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C3FA" w14:textId="48FF6025" w:rsidR="00404B2D" w:rsidRPr="005F1799" w:rsidRDefault="00404B2D" w:rsidP="00404B2D">
      <w:pPr>
        <w:pStyle w:val="af4"/>
        <w:rPr>
          <w:rFonts w:hAnsi="標楷體"/>
        </w:rPr>
      </w:pPr>
      <w:bookmarkStart w:id="0" w:name="_Hlk195255416"/>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bookmarkEnd w:id="0"/>
      <w:r w:rsidRPr="005F1799">
        <w:rPr>
          <w:rFonts w:hAnsi="標楷體" w:hint="eastAsia"/>
        </w:rPr>
        <w:t>調查報告</w:t>
      </w:r>
      <w:r w:rsidR="007964C1" w:rsidRPr="005F1799">
        <w:rPr>
          <w:rFonts w:hAnsi="標楷體" w:hint="eastAsia"/>
        </w:rPr>
        <w:t>(公布版)</w:t>
      </w:r>
    </w:p>
    <w:p w14:paraId="7AF2FB64" w14:textId="11EA0EE3" w:rsidR="00E25849" w:rsidRPr="005F1799" w:rsidRDefault="00E25849" w:rsidP="00684DDF">
      <w:pPr>
        <w:pStyle w:val="1"/>
        <w:rPr>
          <w:rFonts w:hAnsi="標楷體"/>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1794865"/>
      <w:bookmarkStart w:id="36" w:name="_Toc422834150"/>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F1799">
        <w:rPr>
          <w:rFonts w:hAnsi="標楷體" w:hint="eastAsia"/>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roofErr w:type="gramStart"/>
      <w:r w:rsidR="00904CD9" w:rsidRPr="005F1799">
        <w:rPr>
          <w:rFonts w:hAnsi="標楷體" w:hint="eastAsia"/>
        </w:rPr>
        <w:t>據訴</w:t>
      </w:r>
      <w:proofErr w:type="gramEnd"/>
      <w:r w:rsidR="00904CD9" w:rsidRPr="005F1799">
        <w:rPr>
          <w:rFonts w:hAnsi="標楷體" w:hint="eastAsia"/>
        </w:rPr>
        <w:t>，行政院經貿談判辦公室前副總談判代表顏慧欣生前</w:t>
      </w:r>
      <w:proofErr w:type="gramStart"/>
      <w:r w:rsidR="00904CD9" w:rsidRPr="005F1799">
        <w:rPr>
          <w:rFonts w:hAnsi="標楷體" w:hint="eastAsia"/>
        </w:rPr>
        <w:t>疑遭職場霸凌。</w:t>
      </w:r>
      <w:proofErr w:type="gramEnd"/>
      <w:r w:rsidR="00904CD9" w:rsidRPr="005F1799">
        <w:rPr>
          <w:rFonts w:hAnsi="標楷體" w:hint="eastAsia"/>
        </w:rPr>
        <w:t>究實情為何？有無職</w:t>
      </w:r>
      <w:proofErr w:type="gramStart"/>
      <w:r w:rsidR="00904CD9" w:rsidRPr="005F1799">
        <w:rPr>
          <w:rFonts w:hAnsi="標楷體" w:hint="eastAsia"/>
        </w:rPr>
        <w:t>場霸凌</w:t>
      </w:r>
      <w:proofErr w:type="gramEnd"/>
      <w:r w:rsidR="00904CD9" w:rsidRPr="005F1799">
        <w:rPr>
          <w:rFonts w:hAnsi="標楷體" w:hint="eastAsia"/>
        </w:rPr>
        <w:t>情事？相關人員有無疏失？</w:t>
      </w:r>
      <w:proofErr w:type="gramStart"/>
      <w:r w:rsidR="00904CD9" w:rsidRPr="005F1799">
        <w:rPr>
          <w:rFonts w:hAnsi="標楷體" w:hint="eastAsia"/>
        </w:rPr>
        <w:t>霸凌防治</w:t>
      </w:r>
      <w:proofErr w:type="gramEnd"/>
      <w:r w:rsidR="00904CD9" w:rsidRPr="005F1799">
        <w:rPr>
          <w:rFonts w:hAnsi="標楷體" w:hint="eastAsia"/>
        </w:rPr>
        <w:t>機制有否失靈？</w:t>
      </w:r>
      <w:proofErr w:type="gramStart"/>
      <w:r w:rsidR="00904CD9" w:rsidRPr="005F1799">
        <w:rPr>
          <w:rFonts w:hAnsi="標楷體" w:hint="eastAsia"/>
        </w:rPr>
        <w:t>均有深入</w:t>
      </w:r>
      <w:proofErr w:type="gramEnd"/>
      <w:r w:rsidR="00904CD9" w:rsidRPr="005F1799">
        <w:rPr>
          <w:rFonts w:hAnsi="標楷體" w:hint="eastAsia"/>
        </w:rPr>
        <w:t>瞭解之必要案。</w:t>
      </w:r>
    </w:p>
    <w:p w14:paraId="421D2818" w14:textId="77777777" w:rsidR="00682D88" w:rsidRPr="005F1799" w:rsidRDefault="00437D89" w:rsidP="00437D89">
      <w:pPr>
        <w:pStyle w:val="1"/>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5F1799">
        <w:rPr>
          <w:rFonts w:hAnsi="標楷體" w:hint="eastAsia"/>
        </w:rPr>
        <w:t>調查意見：</w:t>
      </w:r>
    </w:p>
    <w:p w14:paraId="207DC332" w14:textId="0EF2EC7C" w:rsidR="00B645CC" w:rsidRPr="005F1799" w:rsidRDefault="00345B18" w:rsidP="00B645CC">
      <w:pPr>
        <w:pStyle w:val="10"/>
        <w:ind w:left="680" w:firstLine="680"/>
        <w:rPr>
          <w:rFonts w:hAnsi="標楷體"/>
        </w:rPr>
      </w:pPr>
      <w:r w:rsidRPr="005F1799">
        <w:rPr>
          <w:rFonts w:hAnsi="標楷體" w:hint="eastAsia"/>
        </w:rPr>
        <w:t>本</w:t>
      </w:r>
      <w:r w:rsidR="00397455" w:rsidRPr="005F1799">
        <w:rPr>
          <w:rFonts w:hAnsi="標楷體" w:hint="eastAsia"/>
        </w:rPr>
        <w:t>案</w:t>
      </w:r>
      <w:r w:rsidR="00B645CC" w:rsidRPr="005F1799">
        <w:rPr>
          <w:rFonts w:hAnsi="標楷體" w:hint="eastAsia"/>
        </w:rPr>
        <w:t>緣於前台灣美國事務委員會</w:t>
      </w:r>
      <w:r w:rsidR="00C41D2F" w:rsidRPr="005F1799">
        <w:rPr>
          <w:rFonts w:hAnsi="標楷體" w:hint="eastAsia"/>
        </w:rPr>
        <w:t>（</w:t>
      </w:r>
      <w:r w:rsidR="00B645CC" w:rsidRPr="005F1799">
        <w:rPr>
          <w:rFonts w:hAnsi="標楷體" w:hint="eastAsia"/>
        </w:rPr>
        <w:t>下稱</w:t>
      </w:r>
      <w:r w:rsidR="00B645CC" w:rsidRPr="005F1799">
        <w:rPr>
          <w:rFonts w:hAnsi="標楷體" w:hint="eastAsia"/>
          <w:b/>
          <w:bCs/>
        </w:rPr>
        <w:t>台美會</w:t>
      </w:r>
      <w:r w:rsidR="00C41D2F" w:rsidRPr="005F1799">
        <w:rPr>
          <w:rFonts w:hAnsi="標楷體" w:hint="eastAsia"/>
        </w:rPr>
        <w:t>）</w:t>
      </w:r>
      <w:r w:rsidR="00B645CC" w:rsidRPr="005F1799">
        <w:rPr>
          <w:rFonts w:hAnsi="標楷體" w:hint="eastAsia"/>
        </w:rPr>
        <w:t>主任委員兼任行政院經貿談判辦公室</w:t>
      </w:r>
      <w:r w:rsidR="00C41D2F" w:rsidRPr="005F1799">
        <w:rPr>
          <w:rFonts w:hAnsi="標楷體" w:hint="eastAsia"/>
        </w:rPr>
        <w:t>（</w:t>
      </w:r>
      <w:r w:rsidR="00B645CC" w:rsidRPr="005F1799">
        <w:rPr>
          <w:rFonts w:hAnsi="標楷體" w:hint="eastAsia"/>
        </w:rPr>
        <w:t>下稱</w:t>
      </w:r>
      <w:r w:rsidR="00B645CC" w:rsidRPr="005F1799">
        <w:rPr>
          <w:rFonts w:hAnsi="標楷體" w:hint="eastAsia"/>
          <w:b/>
          <w:bCs/>
        </w:rPr>
        <w:t>經貿辦</w:t>
      </w:r>
      <w:r w:rsidR="00C41D2F" w:rsidRPr="005F1799">
        <w:rPr>
          <w:rFonts w:hAnsi="標楷體" w:hint="eastAsia"/>
        </w:rPr>
        <w:t>）</w:t>
      </w:r>
      <w:r w:rsidR="00B645CC" w:rsidRPr="005F1799">
        <w:rPr>
          <w:rFonts w:hAnsi="標楷體" w:hint="eastAsia"/>
        </w:rPr>
        <w:t>副總談判代表顏慧欣於</w:t>
      </w:r>
      <w:r w:rsidR="00A65AA9" w:rsidRPr="005F1799">
        <w:rPr>
          <w:rFonts w:hAnsi="標楷體" w:hint="eastAsia"/>
        </w:rPr>
        <w:t>民國</w:t>
      </w:r>
      <w:r w:rsidR="00C41D2F" w:rsidRPr="005F1799">
        <w:rPr>
          <w:rFonts w:hAnsi="標楷體" w:hint="eastAsia"/>
        </w:rPr>
        <w:t>（</w:t>
      </w:r>
      <w:r w:rsidR="00A65AA9" w:rsidRPr="005F1799">
        <w:rPr>
          <w:rFonts w:hAnsi="標楷體" w:hint="eastAsia"/>
          <w:b/>
          <w:bCs/>
        </w:rPr>
        <w:t>下同</w:t>
      </w:r>
      <w:r w:rsidR="00C41D2F" w:rsidRPr="005F1799">
        <w:rPr>
          <w:rFonts w:hAnsi="標楷體" w:hint="eastAsia"/>
        </w:rPr>
        <w:t>）</w:t>
      </w:r>
      <w:r w:rsidR="00B645CC" w:rsidRPr="005F1799">
        <w:rPr>
          <w:rFonts w:hAnsi="標楷體" w:hint="eastAsia"/>
        </w:rPr>
        <w:t>115年3月間離</w:t>
      </w:r>
      <w:proofErr w:type="gramStart"/>
      <w:r w:rsidR="00B645CC" w:rsidRPr="005F1799">
        <w:rPr>
          <w:rFonts w:hAnsi="標楷體" w:hint="eastAsia"/>
        </w:rPr>
        <w:t>世</w:t>
      </w:r>
      <w:proofErr w:type="gramEnd"/>
      <w:r w:rsidR="0054056E" w:rsidRPr="005F1799">
        <w:rPr>
          <w:rFonts w:hAnsi="標楷體" w:hint="eastAsia"/>
        </w:rPr>
        <w:t>後</w:t>
      </w:r>
      <w:r w:rsidR="00B645CC" w:rsidRPr="005F1799">
        <w:rPr>
          <w:rFonts w:hAnsi="標楷體" w:hint="eastAsia"/>
        </w:rPr>
        <w:t>，媒體陸續報導指出其執行業務過程遭受職</w:t>
      </w:r>
      <w:proofErr w:type="gramStart"/>
      <w:r w:rsidR="00B645CC" w:rsidRPr="005F1799">
        <w:rPr>
          <w:rFonts w:hAnsi="標楷體" w:hint="eastAsia"/>
        </w:rPr>
        <w:t>場霸凌</w:t>
      </w:r>
      <w:proofErr w:type="gramEnd"/>
      <w:r w:rsidR="00B645CC" w:rsidRPr="005F1799">
        <w:rPr>
          <w:rFonts w:hAnsi="標楷體" w:hint="eastAsia"/>
        </w:rPr>
        <w:t>等情</w:t>
      </w:r>
      <w:r w:rsidR="0054056E" w:rsidRPr="005F1799">
        <w:rPr>
          <w:rFonts w:hAnsi="標楷體" w:hint="eastAsia"/>
        </w:rPr>
        <w:t>，為瞭解實際有無職</w:t>
      </w:r>
      <w:proofErr w:type="gramStart"/>
      <w:r w:rsidR="0054056E" w:rsidRPr="005F1799">
        <w:rPr>
          <w:rFonts w:hAnsi="標楷體" w:hint="eastAsia"/>
        </w:rPr>
        <w:t>場霸凌</w:t>
      </w:r>
      <w:proofErr w:type="gramEnd"/>
      <w:r w:rsidR="0054056E" w:rsidRPr="005F1799">
        <w:rPr>
          <w:rFonts w:hAnsi="標楷體" w:hint="eastAsia"/>
        </w:rPr>
        <w:t>情事及</w:t>
      </w:r>
      <w:proofErr w:type="gramStart"/>
      <w:r w:rsidR="0054056E" w:rsidRPr="005F1799">
        <w:rPr>
          <w:rFonts w:hAnsi="標楷體" w:hint="eastAsia"/>
        </w:rPr>
        <w:t>釐</w:t>
      </w:r>
      <w:proofErr w:type="gramEnd"/>
      <w:r w:rsidR="0054056E" w:rsidRPr="005F1799">
        <w:rPr>
          <w:rFonts w:hAnsi="標楷體" w:hint="eastAsia"/>
        </w:rPr>
        <w:t>清相關人員有無疏失，本院</w:t>
      </w:r>
      <w:proofErr w:type="gramStart"/>
      <w:r w:rsidR="0054056E" w:rsidRPr="005F1799">
        <w:rPr>
          <w:rFonts w:hAnsi="標楷體" w:hint="eastAsia"/>
        </w:rPr>
        <w:t>爰</w:t>
      </w:r>
      <w:proofErr w:type="gramEnd"/>
      <w:r w:rsidR="0054056E" w:rsidRPr="005F1799">
        <w:rPr>
          <w:rFonts w:hAnsi="標楷體" w:hint="eastAsia"/>
        </w:rPr>
        <w:t>立案進行調查</w:t>
      </w:r>
      <w:r w:rsidR="00B645CC" w:rsidRPr="005F1799">
        <w:rPr>
          <w:rFonts w:hAnsi="標楷體" w:hint="eastAsia"/>
        </w:rPr>
        <w:t>。</w:t>
      </w:r>
    </w:p>
    <w:p w14:paraId="7397F95B" w14:textId="21F57CA2" w:rsidR="00263465" w:rsidRPr="005F1799" w:rsidRDefault="00345B18" w:rsidP="00B645CC">
      <w:pPr>
        <w:pStyle w:val="10"/>
        <w:ind w:left="680" w:firstLine="680"/>
        <w:rPr>
          <w:rFonts w:hAnsi="標楷體"/>
        </w:rPr>
      </w:pPr>
      <w:r w:rsidRPr="005F1799">
        <w:rPr>
          <w:rFonts w:hAnsi="標楷體" w:hint="eastAsia"/>
        </w:rPr>
        <w:t>經訪談顏慧欣家屬、聽聞或見聞顏慧欣</w:t>
      </w:r>
      <w:proofErr w:type="gramStart"/>
      <w:r w:rsidR="00A6005D" w:rsidRPr="005F1799">
        <w:rPr>
          <w:rFonts w:hAnsi="標楷體" w:hint="eastAsia"/>
        </w:rPr>
        <w:t>疑似</w:t>
      </w:r>
      <w:r w:rsidRPr="005F1799">
        <w:rPr>
          <w:rFonts w:hAnsi="標楷體" w:hint="eastAsia"/>
        </w:rPr>
        <w:t>遭</w:t>
      </w:r>
      <w:r w:rsidR="00A6005D" w:rsidRPr="005F1799">
        <w:rPr>
          <w:rFonts w:hAnsi="標楷體" w:hint="eastAsia"/>
        </w:rPr>
        <w:t>職場</w:t>
      </w:r>
      <w:proofErr w:type="gramEnd"/>
      <w:r w:rsidR="00A6005D" w:rsidRPr="005F1799">
        <w:rPr>
          <w:rFonts w:hAnsi="標楷體" w:hint="eastAsia"/>
        </w:rPr>
        <w:t>不當對待</w:t>
      </w:r>
      <w:r w:rsidRPr="005F1799">
        <w:rPr>
          <w:rFonts w:hAnsi="標楷體" w:hint="eastAsia"/>
        </w:rPr>
        <w:t>情事之</w:t>
      </w:r>
      <w:r w:rsidR="00A6005D" w:rsidRPr="005F1799">
        <w:rPr>
          <w:rFonts w:hAnsi="標楷體" w:hint="eastAsia"/>
        </w:rPr>
        <w:t>數名</w:t>
      </w:r>
      <w:r w:rsidRPr="005F1799">
        <w:rPr>
          <w:rFonts w:hAnsi="標楷體" w:hint="eastAsia"/>
        </w:rPr>
        <w:t>關係人</w:t>
      </w:r>
      <w:r w:rsidR="00A6005D" w:rsidRPr="005F1799">
        <w:rPr>
          <w:rFonts w:hAnsi="標楷體" w:hint="eastAsia"/>
        </w:rPr>
        <w:t>員</w:t>
      </w:r>
      <w:r w:rsidRPr="005F1799">
        <w:rPr>
          <w:rFonts w:hAnsi="標楷體" w:hint="eastAsia"/>
        </w:rPr>
        <w:t>、經貿辦職員等，並於115年7月8日詢問前行政院政務委員兼任</w:t>
      </w:r>
      <w:proofErr w:type="gramStart"/>
      <w:r w:rsidRPr="005F1799">
        <w:rPr>
          <w:rFonts w:hAnsi="標楷體" w:hint="eastAsia"/>
        </w:rPr>
        <w:t>經貿辦總談判</w:t>
      </w:r>
      <w:proofErr w:type="gramEnd"/>
      <w:r w:rsidRPr="005F1799">
        <w:rPr>
          <w:rFonts w:hAnsi="標楷體" w:hint="eastAsia"/>
        </w:rPr>
        <w:t>代表楊珍妮，復就案件待</w:t>
      </w:r>
      <w:proofErr w:type="gramStart"/>
      <w:r w:rsidRPr="005F1799">
        <w:rPr>
          <w:rFonts w:hAnsi="標楷體" w:hint="eastAsia"/>
        </w:rPr>
        <w:t>釐</w:t>
      </w:r>
      <w:proofErr w:type="gramEnd"/>
      <w:r w:rsidRPr="005F1799">
        <w:rPr>
          <w:rFonts w:hAnsi="標楷體" w:hint="eastAsia"/>
        </w:rPr>
        <w:t>清</w:t>
      </w:r>
      <w:r w:rsidR="003F53B6" w:rsidRPr="005F1799">
        <w:rPr>
          <w:rFonts w:hAnsi="標楷體" w:hint="eastAsia"/>
        </w:rPr>
        <w:t>事項</w:t>
      </w:r>
      <w:r w:rsidR="009927CA" w:rsidRPr="005F1799">
        <w:rPr>
          <w:rFonts w:hAnsi="標楷體" w:hint="eastAsia"/>
        </w:rPr>
        <w:t>於115年7月17日詢問</w:t>
      </w:r>
      <w:r w:rsidRPr="005F1799">
        <w:rPr>
          <w:rFonts w:hAnsi="標楷體" w:hint="eastAsia"/>
        </w:rPr>
        <w:t>行政院</w:t>
      </w:r>
      <w:r w:rsidR="00A6005D" w:rsidRPr="005F1799">
        <w:rPr>
          <w:rFonts w:hAnsi="標楷體" w:hint="eastAsia"/>
        </w:rPr>
        <w:t>及</w:t>
      </w:r>
      <w:r w:rsidRPr="005F1799">
        <w:rPr>
          <w:rFonts w:hAnsi="標楷體" w:hint="eastAsia"/>
        </w:rPr>
        <w:t>經濟部</w:t>
      </w:r>
      <w:r w:rsidR="003F53B6" w:rsidRPr="005F1799">
        <w:rPr>
          <w:rFonts w:hAnsi="標楷體" w:hint="eastAsia"/>
        </w:rPr>
        <w:t>相關業管人員</w:t>
      </w:r>
      <w:r w:rsidRPr="005F1799">
        <w:rPr>
          <w:rFonts w:hAnsi="標楷體" w:hint="eastAsia"/>
        </w:rPr>
        <w:t>，</w:t>
      </w:r>
      <w:r w:rsidR="009927CA" w:rsidRPr="005F1799">
        <w:rPr>
          <w:rFonts w:hAnsi="標楷體" w:hint="eastAsia"/>
        </w:rPr>
        <w:t>已調查完竣，</w:t>
      </w:r>
      <w:proofErr w:type="gramStart"/>
      <w:r w:rsidRPr="005F1799">
        <w:rPr>
          <w:rFonts w:hAnsi="標楷體" w:hint="eastAsia"/>
        </w:rPr>
        <w:t>經綜整</w:t>
      </w:r>
      <w:proofErr w:type="gramEnd"/>
      <w:r w:rsidRPr="005F1799">
        <w:rPr>
          <w:rFonts w:hAnsi="標楷體" w:hint="eastAsia"/>
        </w:rPr>
        <w:t>相關筆錄及卷證</w:t>
      </w:r>
      <w:r w:rsidR="007045A5" w:rsidRPr="005F1799">
        <w:rPr>
          <w:rFonts w:hAnsi="標楷體" w:hint="eastAsia"/>
        </w:rPr>
        <w:t>，</w:t>
      </w:r>
      <w:r w:rsidR="00263465" w:rsidRPr="005F1799">
        <w:rPr>
          <w:rFonts w:hAnsi="標楷體"/>
        </w:rPr>
        <w:t>茲</w:t>
      </w:r>
      <w:proofErr w:type="gramStart"/>
      <w:r w:rsidR="007045A5" w:rsidRPr="005F1799">
        <w:rPr>
          <w:rFonts w:hAnsi="標楷體" w:hint="eastAsia"/>
        </w:rPr>
        <w:t>臚</w:t>
      </w:r>
      <w:proofErr w:type="gramEnd"/>
      <w:r w:rsidR="007045A5" w:rsidRPr="005F1799">
        <w:rPr>
          <w:rFonts w:hAnsi="標楷體" w:hint="eastAsia"/>
        </w:rPr>
        <w:t>列</w:t>
      </w:r>
      <w:r w:rsidR="00263465" w:rsidRPr="005F1799">
        <w:rPr>
          <w:rFonts w:hAnsi="標楷體"/>
        </w:rPr>
        <w:t>調查</w:t>
      </w:r>
      <w:r w:rsidR="007045A5" w:rsidRPr="005F1799">
        <w:rPr>
          <w:rFonts w:hAnsi="標楷體" w:hint="eastAsia"/>
        </w:rPr>
        <w:t>意見</w:t>
      </w:r>
      <w:r w:rsidR="00263465" w:rsidRPr="005F1799">
        <w:rPr>
          <w:rFonts w:hAnsi="標楷體"/>
        </w:rPr>
        <w:t>如下：</w:t>
      </w:r>
    </w:p>
    <w:p w14:paraId="6AA56333" w14:textId="2F267C48" w:rsidR="008008AF" w:rsidRPr="005F1799" w:rsidRDefault="00796984" w:rsidP="00B645CC">
      <w:pPr>
        <w:pStyle w:val="2"/>
        <w:spacing w:beforeLines="50" w:before="228"/>
        <w:ind w:left="1020" w:hanging="680"/>
        <w:rPr>
          <w:b/>
          <w:bCs w:val="0"/>
        </w:rPr>
      </w:pPr>
      <w:r w:rsidRPr="005F1799">
        <w:rPr>
          <w:rFonts w:hint="eastAsia"/>
          <w:b/>
          <w:bCs w:val="0"/>
        </w:rPr>
        <w:t>行政院政務委員楊珍妮兼任該院</w:t>
      </w:r>
      <w:proofErr w:type="gramStart"/>
      <w:r w:rsidRPr="005F1799">
        <w:rPr>
          <w:rFonts w:hint="eastAsia"/>
          <w:b/>
          <w:bCs w:val="0"/>
        </w:rPr>
        <w:t>經貿辦總談判</w:t>
      </w:r>
      <w:proofErr w:type="gramEnd"/>
      <w:r w:rsidRPr="005F1799">
        <w:rPr>
          <w:rFonts w:hint="eastAsia"/>
          <w:b/>
          <w:bCs w:val="0"/>
        </w:rPr>
        <w:t>代表，本應統籌整合各方資源，致力於增益我國經貿談判實力，</w:t>
      </w:r>
      <w:proofErr w:type="gramStart"/>
      <w:r w:rsidRPr="005F1799">
        <w:rPr>
          <w:rFonts w:hint="eastAsia"/>
          <w:b/>
          <w:bCs w:val="0"/>
        </w:rPr>
        <w:t>詎其竟</w:t>
      </w:r>
      <w:proofErr w:type="gramEnd"/>
      <w:r w:rsidRPr="005F1799">
        <w:rPr>
          <w:rFonts w:hint="eastAsia"/>
          <w:b/>
          <w:bCs w:val="0"/>
        </w:rPr>
        <w:t>阻撓及弱化副總談判代表顏慧欣參與相關業務，並於</w:t>
      </w:r>
      <w:proofErr w:type="gramStart"/>
      <w:r w:rsidRPr="005F1799">
        <w:rPr>
          <w:rFonts w:hint="eastAsia"/>
          <w:b/>
          <w:bCs w:val="0"/>
        </w:rPr>
        <w:t>攸</w:t>
      </w:r>
      <w:proofErr w:type="gramEnd"/>
      <w:r w:rsidRPr="005F1799">
        <w:rPr>
          <w:rFonts w:hint="eastAsia"/>
          <w:b/>
          <w:bCs w:val="0"/>
        </w:rPr>
        <w:t>關國家重大利益之重要經貿談判場合、接待重要訪團，限縮重要團隊成員出席會議提供輔助之空間</w:t>
      </w:r>
      <w:r w:rsidR="002B7939" w:rsidRPr="005F1799">
        <w:rPr>
          <w:rFonts w:hint="eastAsia"/>
          <w:b/>
          <w:bCs w:val="0"/>
        </w:rPr>
        <w:t>。</w:t>
      </w:r>
      <w:r w:rsidR="00CF684A" w:rsidRPr="005F1799">
        <w:rPr>
          <w:rFonts w:hAnsi="標楷體" w:hint="eastAsia"/>
          <w:b/>
          <w:bCs w:val="0"/>
        </w:rPr>
        <w:t>且復</w:t>
      </w:r>
      <w:r w:rsidRPr="005F1799">
        <w:rPr>
          <w:rFonts w:hAnsi="標楷體" w:hint="eastAsia"/>
          <w:b/>
          <w:bCs w:val="0"/>
        </w:rPr>
        <w:t>有對部分同仁態度專橫、高壓威嚇、孤立排擠等不當行為，違失事證明確且情節重大</w:t>
      </w:r>
      <w:r w:rsidR="00595346" w:rsidRPr="005F1799">
        <w:rPr>
          <w:rFonts w:hint="eastAsia"/>
          <w:b/>
          <w:bCs w:val="0"/>
        </w:rPr>
        <w:t>：</w:t>
      </w:r>
    </w:p>
    <w:p w14:paraId="1449C7EA" w14:textId="321AA138" w:rsidR="00595346" w:rsidRPr="005F1799" w:rsidRDefault="002B7939" w:rsidP="00595346">
      <w:pPr>
        <w:pStyle w:val="3"/>
      </w:pPr>
      <w:r w:rsidRPr="005F1799">
        <w:rPr>
          <w:rFonts w:hint="eastAsia"/>
        </w:rPr>
        <w:t>公務員服務法第1條、第6條及第7條</w:t>
      </w:r>
      <w:r w:rsidR="003F53B6" w:rsidRPr="005F1799">
        <w:rPr>
          <w:rFonts w:hint="eastAsia"/>
        </w:rPr>
        <w:t>分別</w:t>
      </w:r>
      <w:r w:rsidRPr="005F1799">
        <w:rPr>
          <w:rFonts w:hint="eastAsia"/>
        </w:rPr>
        <w:t>規定：「公務員應恪守誓言，忠心努力，依法律、命令所定執</w:t>
      </w:r>
      <w:r w:rsidRPr="005F1799">
        <w:rPr>
          <w:rFonts w:hint="eastAsia"/>
        </w:rPr>
        <w:lastRenderedPageBreak/>
        <w:t>行其職務。」、「公務員應公正無私、誠信清廉、謹慎勤勉，不得有損害公務員名譽及政府信譽之行為。」、「公務員不得假借權力，以圖本身或他人之利益，並不得利用職務上之機會加損害於人。」另依據公務人員保障法第19條規定</w:t>
      </w:r>
      <w:r w:rsidR="003F53B6" w:rsidRPr="005F1799">
        <w:rPr>
          <w:rFonts w:hint="eastAsia"/>
        </w:rPr>
        <w:t>所</w:t>
      </w:r>
      <w:r w:rsidRPr="005F1799">
        <w:rPr>
          <w:rFonts w:hint="eastAsia"/>
        </w:rPr>
        <w:t>訂定之「公務人員執行職務安全及衛生防護辦法」第31條第1項規定：本辦法所稱職</w:t>
      </w:r>
      <w:proofErr w:type="gramStart"/>
      <w:r w:rsidRPr="005F1799">
        <w:rPr>
          <w:rFonts w:hint="eastAsia"/>
        </w:rPr>
        <w:t>場霸凌，</w:t>
      </w:r>
      <w:proofErr w:type="gramEnd"/>
      <w:r w:rsidRPr="005F1799">
        <w:rPr>
          <w:rFonts w:hint="eastAsia"/>
        </w:rPr>
        <w:t>指本機關人員於職務上假借權勢或機會，逾越職務上正當合理範圍，持續以歧視、侮辱言行或其他方式，造成敵意性、脅迫性或冒犯性之</w:t>
      </w:r>
      <w:proofErr w:type="gramStart"/>
      <w:r w:rsidRPr="005F1799">
        <w:rPr>
          <w:rFonts w:hint="eastAsia"/>
        </w:rPr>
        <w:t>不</w:t>
      </w:r>
      <w:proofErr w:type="gramEnd"/>
      <w:r w:rsidRPr="005F1799">
        <w:rPr>
          <w:rFonts w:hint="eastAsia"/>
        </w:rPr>
        <w:t>友善工作環境，致公務人員身心遭受不法侵害。但情節重大者，不以持續發生為必要</w:t>
      </w:r>
      <w:r w:rsidR="00595346" w:rsidRPr="005F1799">
        <w:rPr>
          <w:rFonts w:hint="eastAsia"/>
        </w:rPr>
        <w:t>。</w:t>
      </w:r>
    </w:p>
    <w:p w14:paraId="745C9096" w14:textId="2ED0FE25" w:rsidR="00595346" w:rsidRPr="005F1799" w:rsidRDefault="00595346" w:rsidP="00595346">
      <w:pPr>
        <w:pStyle w:val="3"/>
      </w:pPr>
      <w:r w:rsidRPr="005F1799">
        <w:rPr>
          <w:rFonts w:hint="eastAsia"/>
        </w:rPr>
        <w:t>次查，</w:t>
      </w:r>
      <w:r w:rsidR="00796984" w:rsidRPr="005F1799">
        <w:rPr>
          <w:rFonts w:hint="eastAsia"/>
        </w:rPr>
        <w:t>我國相關法制過往長期欠缺有關職</w:t>
      </w:r>
      <w:proofErr w:type="gramStart"/>
      <w:r w:rsidR="00796984" w:rsidRPr="005F1799">
        <w:rPr>
          <w:rFonts w:hint="eastAsia"/>
        </w:rPr>
        <w:t>場霸凌</w:t>
      </w:r>
      <w:proofErr w:type="gramEnd"/>
      <w:r w:rsidR="00796984" w:rsidRPr="005F1799">
        <w:rPr>
          <w:rFonts w:hint="eastAsia"/>
        </w:rPr>
        <w:t>防治與救濟之明文規範，</w:t>
      </w:r>
      <w:proofErr w:type="gramStart"/>
      <w:r w:rsidR="00796984" w:rsidRPr="005F1799">
        <w:rPr>
          <w:rFonts w:hint="eastAsia"/>
        </w:rPr>
        <w:t>嗣</w:t>
      </w:r>
      <w:proofErr w:type="gramEnd"/>
      <w:r w:rsidR="00796984" w:rsidRPr="005F1799">
        <w:rPr>
          <w:rFonts w:hint="eastAsia"/>
        </w:rPr>
        <w:t>因自113年11月起，數起情節嚴重之職</w:t>
      </w:r>
      <w:proofErr w:type="gramStart"/>
      <w:r w:rsidR="00796984" w:rsidRPr="005F1799">
        <w:rPr>
          <w:rFonts w:hint="eastAsia"/>
        </w:rPr>
        <w:t>場霸凌</w:t>
      </w:r>
      <w:proofErr w:type="gramEnd"/>
      <w:r w:rsidR="00796984" w:rsidRPr="005F1799">
        <w:rPr>
          <w:rFonts w:hint="eastAsia"/>
        </w:rPr>
        <w:t>事件陸續被揭露，在輿論、部分民意代表及本院委</w:t>
      </w:r>
      <w:r w:rsidR="003F53B6" w:rsidRPr="005F1799">
        <w:rPr>
          <w:rFonts w:hint="eastAsia"/>
        </w:rPr>
        <w:t>員</w:t>
      </w:r>
      <w:r w:rsidR="00796984" w:rsidRPr="005F1799">
        <w:rPr>
          <w:rFonts w:hint="eastAsia"/>
        </w:rPr>
        <w:t>高度關切及調查下，始引領公、私部門同步就職</w:t>
      </w:r>
      <w:proofErr w:type="gramStart"/>
      <w:r w:rsidR="00796984" w:rsidRPr="005F1799">
        <w:rPr>
          <w:rFonts w:hint="eastAsia"/>
        </w:rPr>
        <w:t>場霸凌之</w:t>
      </w:r>
      <w:proofErr w:type="gramEnd"/>
      <w:r w:rsidR="00796984" w:rsidRPr="005F1799">
        <w:rPr>
          <w:rFonts w:hint="eastAsia"/>
        </w:rPr>
        <w:t>防治機制進行系統性</w:t>
      </w:r>
      <w:proofErr w:type="gramStart"/>
      <w:r w:rsidR="00796984" w:rsidRPr="005F1799">
        <w:rPr>
          <w:rFonts w:hint="eastAsia"/>
        </w:rPr>
        <w:t>研</w:t>
      </w:r>
      <w:proofErr w:type="gramEnd"/>
      <w:r w:rsidR="00796984" w:rsidRPr="005F1799">
        <w:rPr>
          <w:rFonts w:hint="eastAsia"/>
        </w:rPr>
        <w:t>議，並針對長久以來相關法</w:t>
      </w:r>
      <w:proofErr w:type="gramStart"/>
      <w:r w:rsidR="00796984" w:rsidRPr="005F1799">
        <w:rPr>
          <w:rFonts w:hint="eastAsia"/>
        </w:rPr>
        <w:t>規範欠備之</w:t>
      </w:r>
      <w:proofErr w:type="gramEnd"/>
      <w:r w:rsidR="00796984" w:rsidRPr="005F1799">
        <w:rPr>
          <w:rFonts w:hint="eastAsia"/>
        </w:rPr>
        <w:t>現象逐步補強。勞動部114年2月公告之「執行職務遭受不法侵害預防指引」附錄六「潛在造成職場不法侵害之行為樣態【例示】」之第2點關於「職</w:t>
      </w:r>
      <w:proofErr w:type="gramStart"/>
      <w:r w:rsidR="00796984" w:rsidRPr="005F1799">
        <w:rPr>
          <w:rFonts w:hint="eastAsia"/>
        </w:rPr>
        <w:t>場霸凌」</w:t>
      </w:r>
      <w:proofErr w:type="gramEnd"/>
      <w:r w:rsidR="00796984" w:rsidRPr="005F1799">
        <w:rPr>
          <w:rFonts w:hint="eastAsia"/>
        </w:rPr>
        <w:t>所舉之例示包括：「同仁或主管以各種方式鼓動同事孤立特定勞工、不讓其參與重要事務或社交活動，把其邊緣化，忽視、打壓排擠及冷凍。」、「主管在同仁面前對特定勞工咆哮、羞辱、威脅、名譽損毀、嚴重辱罵。」及「主管總是批評並拒絕看見同仁的貢獻或努力，也持續地否定同仁的存在與價值。」等項。以及該部115年6月23日訂定發布之職</w:t>
      </w:r>
      <w:proofErr w:type="gramStart"/>
      <w:r w:rsidR="00796984" w:rsidRPr="005F1799">
        <w:rPr>
          <w:rFonts w:hint="eastAsia"/>
        </w:rPr>
        <w:t>場霸凌</w:t>
      </w:r>
      <w:proofErr w:type="gramEnd"/>
      <w:r w:rsidR="00796984" w:rsidRPr="005F1799">
        <w:rPr>
          <w:rFonts w:hint="eastAsia"/>
        </w:rPr>
        <w:t>防治措施準則第2條規定，對於職</w:t>
      </w:r>
      <w:proofErr w:type="gramStart"/>
      <w:r w:rsidR="00796984" w:rsidRPr="005F1799">
        <w:rPr>
          <w:rFonts w:hint="eastAsia"/>
        </w:rPr>
        <w:t>場霸凌之</w:t>
      </w:r>
      <w:proofErr w:type="gramEnd"/>
      <w:r w:rsidR="00796984" w:rsidRPr="005F1799">
        <w:rPr>
          <w:rFonts w:hint="eastAsia"/>
        </w:rPr>
        <w:t>認定，應綜合審酌事件發生之背景、頻率、場所、行為人動機、目的及下列各款情形：「一、對特定人刻意排擠、</w:t>
      </w:r>
      <w:r w:rsidR="00796984" w:rsidRPr="005F1799">
        <w:rPr>
          <w:rFonts w:hint="eastAsia"/>
        </w:rPr>
        <w:lastRenderedPageBreak/>
        <w:t>忽視、</w:t>
      </w:r>
      <w:proofErr w:type="gramStart"/>
      <w:r w:rsidR="00796984" w:rsidRPr="005F1799">
        <w:rPr>
          <w:rFonts w:hint="eastAsia"/>
        </w:rPr>
        <w:t>冷落、</w:t>
      </w:r>
      <w:proofErr w:type="gramEnd"/>
      <w:r w:rsidR="00796984" w:rsidRPr="005F1799">
        <w:rPr>
          <w:rFonts w:hint="eastAsia"/>
        </w:rPr>
        <w:t>不讓參與必要之重要會議、事務或活動。二、對特定人破壞或刻意阻礙其工作、利用職務刁難、刻意隱瞞資訊或提供不實資訊。」上開辦法或指引之內容，雖係以</w:t>
      </w:r>
      <w:proofErr w:type="gramStart"/>
      <w:r w:rsidR="00796984" w:rsidRPr="005F1799">
        <w:rPr>
          <w:rFonts w:hint="eastAsia"/>
        </w:rPr>
        <w:t>勞動部所主管</w:t>
      </w:r>
      <w:proofErr w:type="gramEnd"/>
      <w:r w:rsidR="00796984" w:rsidRPr="005F1799">
        <w:rPr>
          <w:rFonts w:hint="eastAsia"/>
        </w:rPr>
        <w:t>之民間企業為規範適用對象，而非屬本案公務機關、公務人員所涉案情之直接適用法規，然因係涉及職</w:t>
      </w:r>
      <w:proofErr w:type="gramStart"/>
      <w:r w:rsidR="00796984" w:rsidRPr="005F1799">
        <w:rPr>
          <w:rFonts w:hint="eastAsia"/>
        </w:rPr>
        <w:t>場霸凌之</w:t>
      </w:r>
      <w:proofErr w:type="gramEnd"/>
      <w:r w:rsidR="00796984" w:rsidRPr="005F1799">
        <w:rPr>
          <w:rFonts w:hint="eastAsia"/>
        </w:rPr>
        <w:t>行為態樣與認定標準等共通性事項，故於本案法</w:t>
      </w:r>
      <w:proofErr w:type="gramStart"/>
      <w:r w:rsidR="00796984" w:rsidRPr="005F1799">
        <w:rPr>
          <w:rFonts w:hint="eastAsia"/>
        </w:rPr>
        <w:t>規範涵攝適用</w:t>
      </w:r>
      <w:proofErr w:type="gramEnd"/>
      <w:r w:rsidR="00796984" w:rsidRPr="005F1799">
        <w:rPr>
          <w:rFonts w:hint="eastAsia"/>
        </w:rPr>
        <w:t>過程，尚非不得援為重要之參考依據</w:t>
      </w:r>
      <w:r w:rsidRPr="005F1799">
        <w:rPr>
          <w:rFonts w:hint="eastAsia"/>
        </w:rPr>
        <w:t>。</w:t>
      </w:r>
    </w:p>
    <w:p w14:paraId="7A9F20B1" w14:textId="012EF82D" w:rsidR="002D3DCB" w:rsidRPr="005F1799" w:rsidRDefault="00595346" w:rsidP="00595346">
      <w:pPr>
        <w:pStyle w:val="3"/>
      </w:pPr>
      <w:r w:rsidRPr="005F1799">
        <w:rPr>
          <w:rFonts w:hint="eastAsia"/>
        </w:rPr>
        <w:t>經查，</w:t>
      </w:r>
      <w:r w:rsidR="00796984" w:rsidRPr="005F1799">
        <w:rPr>
          <w:rFonts w:hint="eastAsia"/>
        </w:rPr>
        <w:t>楊珍妮原為經濟部國際貿易局</w:t>
      </w:r>
      <w:r w:rsidR="00C41D2F" w:rsidRPr="005F1799">
        <w:rPr>
          <w:rFonts w:hint="eastAsia"/>
        </w:rPr>
        <w:t>（</w:t>
      </w:r>
      <w:r w:rsidR="00796984" w:rsidRPr="005F1799">
        <w:rPr>
          <w:rFonts w:hint="eastAsia"/>
        </w:rPr>
        <w:t>已於112年9月26日改制為經濟部國際貿易署，下稱</w:t>
      </w:r>
      <w:r w:rsidR="00796984" w:rsidRPr="005F1799">
        <w:rPr>
          <w:rFonts w:hint="eastAsia"/>
          <w:b/>
          <w:bCs w:val="0"/>
        </w:rPr>
        <w:t>原國貿局</w:t>
      </w:r>
      <w:r w:rsidR="00C41D2F" w:rsidRPr="005F1799">
        <w:rPr>
          <w:rFonts w:hint="eastAsia"/>
        </w:rPr>
        <w:t>）</w:t>
      </w:r>
      <w:r w:rsidR="00796984" w:rsidRPr="005F1799">
        <w:rPr>
          <w:rFonts w:hint="eastAsia"/>
        </w:rPr>
        <w:t>局長，並兼任經貿辦副總談判代表，於109年1月自原國貿局局長職務退休後，復自同年5月20日起出任台美會主任委員，</w:t>
      </w:r>
      <w:proofErr w:type="gramStart"/>
      <w:r w:rsidR="00796984" w:rsidRPr="005F1799">
        <w:rPr>
          <w:rFonts w:hint="eastAsia"/>
        </w:rPr>
        <w:t>並均仍持續</w:t>
      </w:r>
      <w:proofErr w:type="gramEnd"/>
      <w:r w:rsidR="00796984" w:rsidRPr="005F1799">
        <w:rPr>
          <w:rFonts w:hint="eastAsia"/>
        </w:rPr>
        <w:t>兼任經貿辦副總談判代表一職，</w:t>
      </w:r>
      <w:proofErr w:type="gramStart"/>
      <w:r w:rsidR="00796984" w:rsidRPr="005F1799">
        <w:rPr>
          <w:rFonts w:hint="eastAsia"/>
        </w:rPr>
        <w:t>嗣</w:t>
      </w:r>
      <w:proofErr w:type="gramEnd"/>
      <w:r w:rsidR="00796984" w:rsidRPr="005F1799">
        <w:rPr>
          <w:rFonts w:hint="eastAsia"/>
        </w:rPr>
        <w:t>至113年5月20日</w:t>
      </w:r>
      <w:proofErr w:type="gramStart"/>
      <w:r w:rsidR="00796984" w:rsidRPr="005F1799">
        <w:rPr>
          <w:rFonts w:hint="eastAsia"/>
        </w:rPr>
        <w:t>陞</w:t>
      </w:r>
      <w:proofErr w:type="gramEnd"/>
      <w:r w:rsidR="00796984" w:rsidRPr="005F1799">
        <w:rPr>
          <w:rFonts w:hint="eastAsia"/>
        </w:rPr>
        <w:t>任</w:t>
      </w:r>
      <w:r w:rsidR="003F53B6" w:rsidRPr="005F1799">
        <w:rPr>
          <w:rFonts w:hint="eastAsia"/>
        </w:rPr>
        <w:t>行政院</w:t>
      </w:r>
      <w:r w:rsidR="00796984" w:rsidRPr="005F1799">
        <w:rPr>
          <w:rFonts w:hint="eastAsia"/>
        </w:rPr>
        <w:t>政務委員兼</w:t>
      </w:r>
      <w:proofErr w:type="gramStart"/>
      <w:r w:rsidR="00796984" w:rsidRPr="005F1799">
        <w:rPr>
          <w:rFonts w:hint="eastAsia"/>
        </w:rPr>
        <w:t>經貿辦總談判</w:t>
      </w:r>
      <w:proofErr w:type="gramEnd"/>
      <w:r w:rsidR="00796984" w:rsidRPr="005F1799">
        <w:rPr>
          <w:rFonts w:hint="eastAsia"/>
        </w:rPr>
        <w:t>代表。楊珍妮自顏慧欣就任副總談判代表起，多次以冒犯性之言語公然否定顏員所提出之意見或想法，於經貿辦所負責之多項業務中，蓄意弱化顏員之角色及參與程度，或刻意不提供其完成主責業務所必要之協助人力，對其形塑出</w:t>
      </w:r>
      <w:proofErr w:type="gramStart"/>
      <w:r w:rsidR="00796984" w:rsidRPr="005F1799">
        <w:rPr>
          <w:rFonts w:hint="eastAsia"/>
        </w:rPr>
        <w:t>不</w:t>
      </w:r>
      <w:proofErr w:type="gramEnd"/>
      <w:r w:rsidR="00796984" w:rsidRPr="005F1799">
        <w:rPr>
          <w:rFonts w:hint="eastAsia"/>
        </w:rPr>
        <w:t>友善之職場環境，令</w:t>
      </w:r>
      <w:proofErr w:type="gramStart"/>
      <w:r w:rsidR="00796984" w:rsidRPr="005F1799">
        <w:rPr>
          <w:rFonts w:hint="eastAsia"/>
        </w:rPr>
        <w:t>顏員備受</w:t>
      </w:r>
      <w:proofErr w:type="gramEnd"/>
      <w:r w:rsidR="00796984" w:rsidRPr="005F1799">
        <w:rPr>
          <w:rFonts w:hint="eastAsia"/>
        </w:rPr>
        <w:t>壓抑而無法施展其長才；另本案調查過程中亦發現，楊珍妮於過往擔任主管職務</w:t>
      </w:r>
      <w:proofErr w:type="gramStart"/>
      <w:r w:rsidR="00796984" w:rsidRPr="005F1799">
        <w:rPr>
          <w:rFonts w:hint="eastAsia"/>
        </w:rPr>
        <w:t>期間，</w:t>
      </w:r>
      <w:proofErr w:type="gramEnd"/>
      <w:r w:rsidR="00796984" w:rsidRPr="005F1799">
        <w:rPr>
          <w:rFonts w:hint="eastAsia"/>
        </w:rPr>
        <w:t>習慣性採取高壓威嚇式之管理模式，以冒犯、責罵之負面方式否定同仁意見，部分已涉及職</w:t>
      </w:r>
      <w:proofErr w:type="gramStart"/>
      <w:r w:rsidR="00796984" w:rsidRPr="005F1799">
        <w:rPr>
          <w:rFonts w:hint="eastAsia"/>
        </w:rPr>
        <w:t>場霸凌</w:t>
      </w:r>
      <w:proofErr w:type="gramEnd"/>
      <w:r w:rsidR="00796984" w:rsidRPr="005F1799">
        <w:rPr>
          <w:rFonts w:hint="eastAsia"/>
        </w:rPr>
        <w:t>行為，且造成嚴重之不良後果</w:t>
      </w:r>
      <w:r w:rsidR="002B7939" w:rsidRPr="005F1799">
        <w:rPr>
          <w:rFonts w:hint="eastAsia"/>
        </w:rPr>
        <w:t>，</w:t>
      </w:r>
      <w:proofErr w:type="gramStart"/>
      <w:r w:rsidR="002B7939" w:rsidRPr="005F1799">
        <w:rPr>
          <w:rFonts w:hint="eastAsia"/>
        </w:rPr>
        <w:t>亦核有</w:t>
      </w:r>
      <w:proofErr w:type="gramEnd"/>
      <w:r w:rsidR="002B7939" w:rsidRPr="005F1799">
        <w:rPr>
          <w:rFonts w:hint="eastAsia"/>
        </w:rPr>
        <w:t>違失</w:t>
      </w:r>
      <w:r w:rsidR="000B67E8" w:rsidRPr="005F1799">
        <w:rPr>
          <w:rFonts w:hint="eastAsia"/>
        </w:rPr>
        <w:t>。</w:t>
      </w:r>
    </w:p>
    <w:p w14:paraId="6C5F3CBE" w14:textId="072D944E" w:rsidR="00595346" w:rsidRPr="005F1799" w:rsidRDefault="00595346" w:rsidP="00595346">
      <w:pPr>
        <w:pStyle w:val="3"/>
      </w:pPr>
      <w:r w:rsidRPr="005F1799">
        <w:rPr>
          <w:rFonts w:hint="eastAsia"/>
        </w:rPr>
        <w:t>茲將楊珍妮違法失職之情形分述如下：</w:t>
      </w:r>
    </w:p>
    <w:p w14:paraId="5A6EB3E7" w14:textId="6B15AC16" w:rsidR="00595346" w:rsidRPr="005F1799" w:rsidRDefault="00796984" w:rsidP="004F2AC5">
      <w:pPr>
        <w:pStyle w:val="4"/>
      </w:pPr>
      <w:r w:rsidRPr="005F1799">
        <w:rPr>
          <w:rFonts w:hint="eastAsia"/>
        </w:rPr>
        <w:t>於顏慧欣初到任經貿辦之際，即以</w:t>
      </w:r>
      <w:proofErr w:type="gramStart"/>
      <w:r w:rsidRPr="005F1799">
        <w:rPr>
          <w:rFonts w:hint="eastAsia"/>
        </w:rPr>
        <w:t>不</w:t>
      </w:r>
      <w:proofErr w:type="gramEnd"/>
      <w:r w:rsidRPr="005F1799">
        <w:rPr>
          <w:rFonts w:hint="eastAsia"/>
        </w:rPr>
        <w:t>友善之方式對待</w:t>
      </w:r>
      <w:r w:rsidR="002D3DCB" w:rsidRPr="005F1799">
        <w:rPr>
          <w:rFonts w:hint="eastAsia"/>
        </w:rPr>
        <w:t>：</w:t>
      </w:r>
    </w:p>
    <w:p w14:paraId="7AF0236A" w14:textId="50B6EA1D" w:rsidR="002D3DCB" w:rsidRPr="005F1799" w:rsidRDefault="00796984" w:rsidP="002D3DCB">
      <w:pPr>
        <w:pStyle w:val="5"/>
      </w:pPr>
      <w:r w:rsidRPr="005F1799">
        <w:rPr>
          <w:rFonts w:hint="eastAsia"/>
        </w:rPr>
        <w:t>查113年5月賴總統上任前，新執政團隊由</w:t>
      </w:r>
      <w:proofErr w:type="gramStart"/>
      <w:r w:rsidRPr="005F1799">
        <w:rPr>
          <w:rFonts w:hint="eastAsia"/>
        </w:rPr>
        <w:t>準</w:t>
      </w:r>
      <w:proofErr w:type="gramEnd"/>
      <w:r w:rsidRPr="005F1799">
        <w:rPr>
          <w:rFonts w:hint="eastAsia"/>
        </w:rPr>
        <w:t>閣揆卓榮泰陸續對外公布名單。據113年5月20日</w:t>
      </w:r>
      <w:r w:rsidRPr="005F1799">
        <w:rPr>
          <w:rFonts w:hint="eastAsia"/>
        </w:rPr>
        <w:lastRenderedPageBreak/>
        <w:t>總統府公報載</w:t>
      </w:r>
      <w:proofErr w:type="gramStart"/>
      <w:r w:rsidRPr="005F1799">
        <w:rPr>
          <w:rFonts w:hint="eastAsia"/>
        </w:rPr>
        <w:t>以</w:t>
      </w:r>
      <w:proofErr w:type="gramEnd"/>
      <w:r w:rsidRPr="005F1799">
        <w:rPr>
          <w:rFonts w:hint="eastAsia"/>
        </w:rPr>
        <w:t>，配合第16任總統、副總統就職，總統任命顏慧欣為台美會主任委員。</w:t>
      </w:r>
      <w:r w:rsidR="00002D3B" w:rsidRPr="005F1799">
        <w:rPr>
          <w:rFonts w:hint="eastAsia"/>
        </w:rPr>
        <w:t>楊珍妮</w:t>
      </w:r>
      <w:proofErr w:type="gramStart"/>
      <w:r w:rsidRPr="005F1799">
        <w:rPr>
          <w:rFonts w:hint="eastAsia"/>
        </w:rPr>
        <w:t>嗣</w:t>
      </w:r>
      <w:proofErr w:type="gramEnd"/>
      <w:r w:rsidRPr="005F1799">
        <w:rPr>
          <w:rFonts w:hint="eastAsia"/>
        </w:rPr>
        <w:t>以便簽報</w:t>
      </w:r>
      <w:proofErr w:type="gramStart"/>
      <w:r w:rsidRPr="005F1799">
        <w:rPr>
          <w:rFonts w:hint="eastAsia"/>
        </w:rPr>
        <w:t>以</w:t>
      </w:r>
      <w:proofErr w:type="gramEnd"/>
      <w:r w:rsidRPr="005F1799">
        <w:rPr>
          <w:rFonts w:hint="eastAsia"/>
        </w:rPr>
        <w:t>，擬聘任台美會主任委員顏慧欣兼任經貿辦副總談判代表，行政院人事處於接獲通知後，於同年5月22日簽陳，經由各級長官逐層審核後，於同年5月31日簽奉院長核定，</w:t>
      </w:r>
      <w:proofErr w:type="gramStart"/>
      <w:r w:rsidRPr="005F1799">
        <w:rPr>
          <w:rFonts w:hint="eastAsia"/>
        </w:rPr>
        <w:t>嗣</w:t>
      </w:r>
      <w:proofErr w:type="gramEnd"/>
      <w:r w:rsidRPr="005F1799">
        <w:rPr>
          <w:rFonts w:hint="eastAsia"/>
        </w:rPr>
        <w:t>由經貿辦至行政院任務編組系統網建置資料及報送，於113年6月5日發布派兼名冊及人事通報單，並</w:t>
      </w:r>
      <w:proofErr w:type="gramStart"/>
      <w:r w:rsidRPr="005F1799">
        <w:rPr>
          <w:rFonts w:hint="eastAsia"/>
        </w:rPr>
        <w:t>載以溯自</w:t>
      </w:r>
      <w:proofErr w:type="gramEnd"/>
      <w:r w:rsidRPr="005F1799">
        <w:rPr>
          <w:rFonts w:hint="eastAsia"/>
        </w:rPr>
        <w:t>113年5月20日生效</w:t>
      </w:r>
      <w:r w:rsidR="002D3DCB" w:rsidRPr="005F1799">
        <w:rPr>
          <w:rFonts w:hint="eastAsia"/>
        </w:rPr>
        <w:t>。</w:t>
      </w:r>
    </w:p>
    <w:p w14:paraId="582EBAF2" w14:textId="5F7DAB3F" w:rsidR="002D3DCB" w:rsidRPr="005F1799" w:rsidRDefault="00796984" w:rsidP="002D3DCB">
      <w:pPr>
        <w:pStyle w:val="5"/>
      </w:pPr>
      <w:r w:rsidRPr="005F1799">
        <w:rPr>
          <w:rFonts w:hint="eastAsia"/>
        </w:rPr>
        <w:t>於113年5月20日至同年6月5日間某日，顏慧欣應邀前往出席經貿辦某項業務會議，是日因有提早抵達，遂由辦公室之執行秘書向顏員簡單介紹辦公環境，並帶領顏員進入副總談判代表之辦公室稍作等候。</w:t>
      </w:r>
      <w:proofErr w:type="gramStart"/>
      <w:r w:rsidRPr="005F1799">
        <w:rPr>
          <w:rFonts w:hint="eastAsia"/>
        </w:rPr>
        <w:t>惟</w:t>
      </w:r>
      <w:proofErr w:type="gramEnd"/>
      <w:r w:rsidRPr="005F1799">
        <w:rPr>
          <w:rFonts w:hint="eastAsia"/>
        </w:rPr>
        <w:t>事後</w:t>
      </w:r>
      <w:r w:rsidR="00002D3B" w:rsidRPr="005F1799">
        <w:rPr>
          <w:rFonts w:hint="eastAsia"/>
        </w:rPr>
        <w:t>楊珍妮</w:t>
      </w:r>
      <w:r w:rsidRPr="005F1799">
        <w:rPr>
          <w:rFonts w:hint="eastAsia"/>
        </w:rPr>
        <w:t>除因此事責罵當天協助引導之執行秘書略</w:t>
      </w:r>
      <w:proofErr w:type="gramStart"/>
      <w:r w:rsidRPr="005F1799">
        <w:rPr>
          <w:rFonts w:hint="eastAsia"/>
        </w:rPr>
        <w:t>以</w:t>
      </w:r>
      <w:proofErr w:type="gramEnd"/>
      <w:r w:rsidR="003F53B6" w:rsidRPr="005F1799">
        <w:rPr>
          <w:rFonts w:hint="eastAsia"/>
        </w:rPr>
        <w:t>：</w:t>
      </w:r>
      <w:r w:rsidRPr="005F1799">
        <w:rPr>
          <w:rFonts w:hint="eastAsia"/>
        </w:rPr>
        <w:t>「顏副總談判代表的</w:t>
      </w:r>
      <w:proofErr w:type="gramStart"/>
      <w:r w:rsidRPr="005F1799">
        <w:rPr>
          <w:rFonts w:hint="eastAsia"/>
        </w:rPr>
        <w:t>派兼令尚未</w:t>
      </w:r>
      <w:proofErr w:type="gramEnd"/>
      <w:r w:rsidRPr="005F1799">
        <w:rPr>
          <w:rFonts w:hint="eastAsia"/>
        </w:rPr>
        <w:t>發布，怎麼可以讓她去坐副總談判代表的辦公室座位？」外，亦曾當面對顏慧欣陳稱：「我那天看妳坐在那個位子上，覺得好奇怪喔」等語，相關話語已讓顏慧欣感受到</w:t>
      </w:r>
      <w:proofErr w:type="gramStart"/>
      <w:r w:rsidRPr="005F1799">
        <w:rPr>
          <w:rFonts w:hint="eastAsia"/>
        </w:rPr>
        <w:t>不</w:t>
      </w:r>
      <w:proofErr w:type="gramEnd"/>
      <w:r w:rsidRPr="005F1799">
        <w:rPr>
          <w:rFonts w:hint="eastAsia"/>
        </w:rPr>
        <w:t>友善與不舒服</w:t>
      </w:r>
      <w:r w:rsidR="002D3DCB" w:rsidRPr="005F1799">
        <w:rPr>
          <w:rFonts w:hint="eastAsia"/>
        </w:rPr>
        <w:t>。</w:t>
      </w:r>
    </w:p>
    <w:p w14:paraId="57E60809" w14:textId="2CBCA454" w:rsidR="002D3DCB" w:rsidRPr="005F1799" w:rsidRDefault="002D3DCB" w:rsidP="00F05C52">
      <w:pPr>
        <w:pStyle w:val="5"/>
      </w:pPr>
      <w:r w:rsidRPr="005F1799">
        <w:rPr>
          <w:rFonts w:hint="eastAsia"/>
        </w:rPr>
        <w:t>本院</w:t>
      </w:r>
      <w:proofErr w:type="gramStart"/>
      <w:r w:rsidRPr="005F1799">
        <w:rPr>
          <w:rFonts w:hint="eastAsia"/>
        </w:rPr>
        <w:t>分別訪據3位</w:t>
      </w:r>
      <w:proofErr w:type="gramEnd"/>
      <w:r w:rsidRPr="005F1799">
        <w:rPr>
          <w:rFonts w:hint="eastAsia"/>
        </w:rPr>
        <w:t>關係人均共同提</w:t>
      </w:r>
      <w:r w:rsidR="00796984" w:rsidRPr="005F1799">
        <w:rPr>
          <w:rFonts w:hint="eastAsia"/>
        </w:rPr>
        <w:t>及上揭情事</w:t>
      </w:r>
      <w:r w:rsidRPr="005F1799">
        <w:rPr>
          <w:rFonts w:hint="eastAsia"/>
        </w:rPr>
        <w:t>，</w:t>
      </w:r>
      <w:r w:rsidR="002B7939" w:rsidRPr="005F1799">
        <w:rPr>
          <w:rFonts w:hint="eastAsia"/>
        </w:rPr>
        <w:t>且各自所描述之情節高度相仿，由於各關係人獲悉此事之來源皆為顏慧欣生前曾向其等吐露，</w:t>
      </w:r>
      <w:proofErr w:type="gramStart"/>
      <w:r w:rsidR="002B7939" w:rsidRPr="005F1799">
        <w:rPr>
          <w:rFonts w:hint="eastAsia"/>
        </w:rPr>
        <w:t>部分更係於</w:t>
      </w:r>
      <w:proofErr w:type="gramEnd"/>
      <w:r w:rsidR="002B7939" w:rsidRPr="005F1799">
        <w:rPr>
          <w:rFonts w:hint="eastAsia"/>
        </w:rPr>
        <w:t>事件發生後甚為密接之時間內即向親近熟識之關係人等敘述分享，冀以尋求慰藉或提供釋疑與指引意見，</w:t>
      </w:r>
      <w:proofErr w:type="gramStart"/>
      <w:r w:rsidR="002B7939" w:rsidRPr="005F1799">
        <w:rPr>
          <w:rFonts w:hint="eastAsia"/>
        </w:rPr>
        <w:t>堪信確有</w:t>
      </w:r>
      <w:proofErr w:type="gramEnd"/>
      <w:r w:rsidR="002B7939" w:rsidRPr="005F1799">
        <w:rPr>
          <w:rFonts w:hint="eastAsia"/>
        </w:rPr>
        <w:t>此事。</w:t>
      </w:r>
      <w:r w:rsidR="000B67E8" w:rsidRPr="005F1799">
        <w:rPr>
          <w:rFonts w:hint="eastAsia"/>
        </w:rPr>
        <w:t>而</w:t>
      </w:r>
      <w:r w:rsidRPr="005F1799">
        <w:rPr>
          <w:rFonts w:hint="eastAsia"/>
        </w:rPr>
        <w:t>案內執行秘書雖於立法院社會福利及衛生環境委員會答</w:t>
      </w:r>
      <w:proofErr w:type="gramStart"/>
      <w:r w:rsidRPr="005F1799">
        <w:rPr>
          <w:rFonts w:hint="eastAsia"/>
        </w:rPr>
        <w:t>詢</w:t>
      </w:r>
      <w:proofErr w:type="gramEnd"/>
      <w:r w:rsidRPr="005F1799">
        <w:rPr>
          <w:rFonts w:hint="eastAsia"/>
        </w:rPr>
        <w:t>時及歷次接受行政調查之訪談時均堅稱其對相關內容「沒有印象」，惟亦始終未明確表示「沒有此事」，</w:t>
      </w:r>
      <w:proofErr w:type="gramStart"/>
      <w:r w:rsidRPr="005F1799">
        <w:rPr>
          <w:rFonts w:hint="eastAsia"/>
        </w:rPr>
        <w:t>爰</w:t>
      </w:r>
      <w:proofErr w:type="gramEnd"/>
      <w:r w:rsidRPr="005F1799">
        <w:rPr>
          <w:rFonts w:hint="eastAsia"/>
        </w:rPr>
        <w:t>尚無法排除其雖曾經</w:t>
      </w:r>
      <w:r w:rsidRPr="005F1799">
        <w:rPr>
          <w:rFonts w:hint="eastAsia"/>
        </w:rPr>
        <w:lastRenderedPageBreak/>
        <w:t>歷此事，然因種種主客觀情事等諸多因素，致其無法再對相關過程作「沒有印象」以外之描述或說明的可能性。</w:t>
      </w:r>
    </w:p>
    <w:p w14:paraId="1E6231DA" w14:textId="4D2E9E3C" w:rsidR="002D3DCB" w:rsidRPr="005F1799" w:rsidRDefault="002D3DCB" w:rsidP="004F2AC5">
      <w:pPr>
        <w:pStyle w:val="4"/>
      </w:pPr>
      <w:r w:rsidRPr="005F1799">
        <w:rPr>
          <w:rFonts w:hint="eastAsia"/>
        </w:rPr>
        <w:t>楊珍妮</w:t>
      </w:r>
      <w:r w:rsidR="008B64E4" w:rsidRPr="005F1799">
        <w:rPr>
          <w:rFonts w:hint="eastAsia"/>
        </w:rPr>
        <w:t>曾數度於公開場合否定顏慧欣所提出之意見或想法，甚至對其建言給予嚴厲斥責之回應，顯然欠缺應有之尊重</w:t>
      </w:r>
      <w:r w:rsidRPr="005F1799">
        <w:rPr>
          <w:rFonts w:hint="eastAsia"/>
        </w:rPr>
        <w:t>：</w:t>
      </w:r>
    </w:p>
    <w:p w14:paraId="033184F1" w14:textId="1640AE78" w:rsidR="002D3DCB" w:rsidRPr="005F1799" w:rsidRDefault="002D3DCB" w:rsidP="002D3DCB">
      <w:pPr>
        <w:pStyle w:val="5"/>
      </w:pPr>
      <w:r w:rsidRPr="005F1799">
        <w:rPr>
          <w:rFonts w:hint="eastAsia"/>
        </w:rPr>
        <w:t>按顏</w:t>
      </w:r>
      <w:r w:rsidR="008B64E4" w:rsidRPr="005F1799">
        <w:rPr>
          <w:rFonts w:hint="eastAsia"/>
        </w:rPr>
        <w:t>慧欣自113年5月20日起被任命為台美會主任委員，並兼任經貿辦副總談判代表，雖在名義上係作為</w:t>
      </w:r>
      <w:r w:rsidR="00002D3B" w:rsidRPr="005F1799">
        <w:rPr>
          <w:rFonts w:hint="eastAsia"/>
        </w:rPr>
        <w:t>楊珍妮</w:t>
      </w:r>
      <w:r w:rsidR="008B64E4" w:rsidRPr="005F1799">
        <w:rPr>
          <w:rFonts w:hint="eastAsia"/>
        </w:rPr>
        <w:t>之副手，襄助其綜理及推展我國對外經貿談判之業務，然其所擔任之台美會主任委員職務與行政院政務委員同為特任之政務官</w:t>
      </w:r>
      <w:r w:rsidRPr="005F1799">
        <w:rPr>
          <w:rFonts w:hint="eastAsia"/>
        </w:rPr>
        <w:t>。</w:t>
      </w:r>
    </w:p>
    <w:p w14:paraId="64836FDB" w14:textId="284CAED9" w:rsidR="002D3DCB" w:rsidRPr="005F1799" w:rsidRDefault="002D3DCB" w:rsidP="002D3DCB">
      <w:pPr>
        <w:pStyle w:val="5"/>
      </w:pPr>
      <w:proofErr w:type="gramStart"/>
      <w:r w:rsidRPr="005F1799">
        <w:rPr>
          <w:rFonts w:hint="eastAsia"/>
        </w:rPr>
        <w:t>惟查</w:t>
      </w:r>
      <w:proofErr w:type="gramEnd"/>
      <w:r w:rsidRPr="005F1799">
        <w:rPr>
          <w:rFonts w:hint="eastAsia"/>
        </w:rPr>
        <w:t>，</w:t>
      </w:r>
      <w:r w:rsidR="008B64E4" w:rsidRPr="005F1799">
        <w:rPr>
          <w:rFonts w:hint="eastAsia"/>
        </w:rPr>
        <w:t>顏慧欣到任後，</w:t>
      </w:r>
      <w:r w:rsidR="00002D3B" w:rsidRPr="005F1799">
        <w:rPr>
          <w:rFonts w:hint="eastAsia"/>
        </w:rPr>
        <w:t>楊珍妮</w:t>
      </w:r>
      <w:r w:rsidR="008B64E4" w:rsidRPr="005F1799">
        <w:rPr>
          <w:rFonts w:hint="eastAsia"/>
        </w:rPr>
        <w:t>常未能尊重顏員秉其專業提出之相關建議或業務興革意見，包括顏員因認我國既多次由領導人層級對外宣示積極爭取加入CPTPP</w:t>
      </w:r>
      <w:r w:rsidR="008B64E4" w:rsidRPr="005F1799">
        <w:rPr>
          <w:rStyle w:val="aff1"/>
        </w:rPr>
        <w:footnoteReference w:id="1"/>
      </w:r>
      <w:r w:rsidR="008B64E4" w:rsidRPr="005F1799">
        <w:rPr>
          <w:rFonts w:hint="eastAsia"/>
        </w:rPr>
        <w:t>，經貿辦對此自應有具體之規劃與時程，而數度向</w:t>
      </w:r>
      <w:r w:rsidR="00002D3B" w:rsidRPr="005F1799">
        <w:rPr>
          <w:rFonts w:hint="eastAsia"/>
        </w:rPr>
        <w:t>楊珍妮</w:t>
      </w:r>
      <w:r w:rsidR="008B64E4" w:rsidRPr="005F1799">
        <w:rPr>
          <w:rFonts w:hint="eastAsia"/>
        </w:rPr>
        <w:t>提出相關建言請示，然卻遭嚴厲駁斥，並曾回以「不要跟我講CPTPP，這是『無可能欵代誌』</w:t>
      </w:r>
      <w:r w:rsidR="00C41D2F" w:rsidRPr="005F1799">
        <w:rPr>
          <w:rFonts w:hint="eastAsia"/>
        </w:rPr>
        <w:t>（</w:t>
      </w:r>
      <w:r w:rsidR="008B64E4" w:rsidRPr="005F1799">
        <w:rPr>
          <w:rFonts w:hint="eastAsia"/>
        </w:rPr>
        <w:t>按：台語，指不可能的事情</w:t>
      </w:r>
      <w:proofErr w:type="gramStart"/>
      <w:r w:rsidR="00C41D2F" w:rsidRPr="005F1799">
        <w:rPr>
          <w:rFonts w:hint="eastAsia"/>
        </w:rPr>
        <w:t>）</w:t>
      </w:r>
      <w:proofErr w:type="gramEnd"/>
      <w:r w:rsidR="008B64E4" w:rsidRPr="005F1799">
        <w:rPr>
          <w:rFonts w:hint="eastAsia"/>
        </w:rPr>
        <w:t>」。</w:t>
      </w:r>
      <w:proofErr w:type="gramStart"/>
      <w:r w:rsidR="008B64E4" w:rsidRPr="005F1799">
        <w:rPr>
          <w:rFonts w:hint="eastAsia"/>
        </w:rPr>
        <w:t>此外，</w:t>
      </w:r>
      <w:proofErr w:type="gramEnd"/>
      <w:r w:rsidR="008B64E4" w:rsidRPr="005F1799">
        <w:rPr>
          <w:rFonts w:hint="eastAsia"/>
        </w:rPr>
        <w:t>無論係於經貿辦全體職員共同出席之內部業務會報，或係由</w:t>
      </w:r>
      <w:r w:rsidR="00002D3B" w:rsidRPr="005F1799">
        <w:rPr>
          <w:rFonts w:hint="eastAsia"/>
        </w:rPr>
        <w:t>楊珍妮</w:t>
      </w:r>
      <w:r w:rsidR="008B64E4" w:rsidRPr="005F1799">
        <w:rPr>
          <w:rFonts w:hint="eastAsia"/>
        </w:rPr>
        <w:t>和顏慧欣共同出席由行政院長官主持之相關高層會議場合，</w:t>
      </w:r>
      <w:proofErr w:type="gramStart"/>
      <w:r w:rsidR="008B64E4" w:rsidRPr="005F1799">
        <w:rPr>
          <w:rFonts w:hint="eastAsia"/>
        </w:rPr>
        <w:t>均曾出現</w:t>
      </w:r>
      <w:r w:rsidR="00002D3B" w:rsidRPr="005F1799">
        <w:rPr>
          <w:rFonts w:hint="eastAsia"/>
        </w:rPr>
        <w:t>楊珍妮</w:t>
      </w:r>
      <w:r w:rsidR="008B64E4" w:rsidRPr="005F1799">
        <w:rPr>
          <w:rFonts w:hint="eastAsia"/>
        </w:rPr>
        <w:t>於顏員</w:t>
      </w:r>
      <w:proofErr w:type="gramEnd"/>
      <w:r w:rsidR="008B64E4" w:rsidRPr="005F1799">
        <w:rPr>
          <w:rFonts w:hint="eastAsia"/>
        </w:rPr>
        <w:t>發言過程中即</w:t>
      </w:r>
      <w:proofErr w:type="gramStart"/>
      <w:r w:rsidR="008B64E4" w:rsidRPr="005F1799">
        <w:rPr>
          <w:rFonts w:hint="eastAsia"/>
        </w:rPr>
        <w:t>逕</w:t>
      </w:r>
      <w:proofErr w:type="gramEnd"/>
      <w:r w:rsidR="008B64E4" w:rsidRPr="005F1799">
        <w:rPr>
          <w:rFonts w:hint="eastAsia"/>
        </w:rPr>
        <w:t>予打斷其陳述，或當眾質疑顏員所提</w:t>
      </w:r>
      <w:r w:rsidR="008B64E4" w:rsidRPr="005F1799">
        <w:rPr>
          <w:rFonts w:hint="eastAsia"/>
        </w:rPr>
        <w:lastRenderedPageBreak/>
        <w:t>之意見觀點未</w:t>
      </w:r>
      <w:proofErr w:type="gramStart"/>
      <w:r w:rsidR="008B64E4" w:rsidRPr="005F1799">
        <w:rPr>
          <w:rFonts w:hint="eastAsia"/>
        </w:rPr>
        <w:t>臻</w:t>
      </w:r>
      <w:proofErr w:type="gramEnd"/>
      <w:r w:rsidR="008B64E4" w:rsidRPr="005F1799">
        <w:rPr>
          <w:rFonts w:hint="eastAsia"/>
        </w:rPr>
        <w:t>成熟或不具參考性等狀況，且此情形並非少見，</w:t>
      </w:r>
      <w:proofErr w:type="gramStart"/>
      <w:r w:rsidR="008B64E4" w:rsidRPr="005F1799">
        <w:rPr>
          <w:rFonts w:hint="eastAsia"/>
        </w:rPr>
        <w:t>在場人員</w:t>
      </w:r>
      <w:proofErr w:type="gramEnd"/>
      <w:r w:rsidR="008B64E4" w:rsidRPr="005F1799">
        <w:rPr>
          <w:rFonts w:hint="eastAsia"/>
        </w:rPr>
        <w:t>皆有共見共聞，顯</w:t>
      </w:r>
      <w:proofErr w:type="gramStart"/>
      <w:r w:rsidR="008B64E4" w:rsidRPr="005F1799">
        <w:rPr>
          <w:rFonts w:hint="eastAsia"/>
        </w:rPr>
        <w:t>未予顏員</w:t>
      </w:r>
      <w:proofErr w:type="gramEnd"/>
      <w:r w:rsidR="008B64E4" w:rsidRPr="005F1799">
        <w:rPr>
          <w:rFonts w:hint="eastAsia"/>
        </w:rPr>
        <w:t>基本之尊重，甚至有意使其難堪、陷於孤立無援。</w:t>
      </w:r>
      <w:proofErr w:type="gramStart"/>
      <w:r w:rsidR="008B64E4" w:rsidRPr="005F1799">
        <w:rPr>
          <w:rFonts w:hint="eastAsia"/>
        </w:rPr>
        <w:t>蓋身為</w:t>
      </w:r>
      <w:proofErr w:type="gramEnd"/>
      <w:r w:rsidR="008B64E4" w:rsidRPr="005F1799">
        <w:rPr>
          <w:rFonts w:hint="eastAsia"/>
        </w:rPr>
        <w:t>單位首長之</w:t>
      </w:r>
      <w:r w:rsidR="00002D3B" w:rsidRPr="005F1799">
        <w:rPr>
          <w:rFonts w:hint="eastAsia"/>
        </w:rPr>
        <w:t>楊珍妮</w:t>
      </w:r>
      <w:r w:rsidR="008B64E4" w:rsidRPr="005F1799">
        <w:rPr>
          <w:rFonts w:hint="eastAsia"/>
        </w:rPr>
        <w:t>既已明白展現其對副首長之貶抑態度，經貿辦之其他同仁自然識趣地依循首長的意旨辦事</w:t>
      </w:r>
      <w:r w:rsidRPr="005F1799">
        <w:rPr>
          <w:rFonts w:hint="eastAsia"/>
        </w:rPr>
        <w:t>。</w:t>
      </w:r>
    </w:p>
    <w:p w14:paraId="6AD1020C" w14:textId="69EEC249" w:rsidR="00595346" w:rsidRPr="005F1799" w:rsidRDefault="008B64E4" w:rsidP="002D3DCB">
      <w:pPr>
        <w:pStyle w:val="5"/>
      </w:pPr>
      <w:r w:rsidRPr="005F1799">
        <w:rPr>
          <w:rFonts w:hint="eastAsia"/>
        </w:rPr>
        <w:t>據行政院針對經貿</w:t>
      </w:r>
      <w:proofErr w:type="gramStart"/>
      <w:r w:rsidRPr="005F1799">
        <w:rPr>
          <w:rFonts w:hint="eastAsia"/>
        </w:rPr>
        <w:t>辦職場霸凌</w:t>
      </w:r>
      <w:proofErr w:type="gramEnd"/>
      <w:r w:rsidRPr="005F1799">
        <w:rPr>
          <w:rFonts w:hint="eastAsia"/>
        </w:rPr>
        <w:t>案件之行政調查亦認定</w:t>
      </w:r>
      <w:r w:rsidR="00002D3B" w:rsidRPr="005F1799">
        <w:rPr>
          <w:rFonts w:hint="eastAsia"/>
        </w:rPr>
        <w:t>楊珍妮</w:t>
      </w:r>
      <w:r w:rsidRPr="005F1799">
        <w:rPr>
          <w:rFonts w:hint="eastAsia"/>
        </w:rPr>
        <w:t>曾於談判業務會議或相關討論過程中當眾否定、打斷陳述或斥責顏員所持之專業觀點。</w:t>
      </w:r>
      <w:proofErr w:type="gramStart"/>
      <w:r w:rsidRPr="005F1799">
        <w:rPr>
          <w:rFonts w:hint="eastAsia"/>
        </w:rPr>
        <w:t>此外，</w:t>
      </w:r>
      <w:proofErr w:type="gramEnd"/>
      <w:r w:rsidR="00002D3B" w:rsidRPr="005F1799">
        <w:rPr>
          <w:rFonts w:hint="eastAsia"/>
        </w:rPr>
        <w:t>楊珍妮</w:t>
      </w:r>
      <w:r w:rsidRPr="005F1799">
        <w:rPr>
          <w:rFonts w:hint="eastAsia"/>
        </w:rPr>
        <w:t>也曾以「顏員學者出身、比較年輕，有時候講話太</w:t>
      </w:r>
      <w:proofErr w:type="gramStart"/>
      <w:r w:rsidRPr="005F1799">
        <w:rPr>
          <w:rFonts w:hint="eastAsia"/>
        </w:rPr>
        <w:t>衝</w:t>
      </w:r>
      <w:proofErr w:type="gramEnd"/>
      <w:r w:rsidRPr="005F1799">
        <w:rPr>
          <w:rFonts w:hint="eastAsia"/>
        </w:rPr>
        <w:t>」、「顏員來自學界，不諳實務」等否定評論，甚至是以「不能跟長官這樣報告啦，這樣是不對的」、「妳怎麼可以這樣誤導</w:t>
      </w:r>
      <w:r w:rsidR="00FB7746" w:rsidRPr="005F1799">
        <w:rPr>
          <w:rFonts w:hint="eastAsia"/>
        </w:rPr>
        <w:t>長官</w:t>
      </w:r>
      <w:r w:rsidRPr="005F1799">
        <w:rPr>
          <w:rFonts w:hint="eastAsia"/>
        </w:rPr>
        <w:t>」等強烈字眼直接打斷顏員之發言或陳述，導致顏員根本無法把話講完，久而久之也不再主動發表意見</w:t>
      </w:r>
      <w:r w:rsidR="002D3DCB" w:rsidRPr="005F1799">
        <w:rPr>
          <w:rFonts w:hint="eastAsia"/>
        </w:rPr>
        <w:t>。</w:t>
      </w:r>
    </w:p>
    <w:p w14:paraId="5F70BB81" w14:textId="2B20CCA3" w:rsidR="002D3DCB" w:rsidRPr="005F1799" w:rsidRDefault="001859F3" w:rsidP="004F2AC5">
      <w:pPr>
        <w:pStyle w:val="4"/>
      </w:pPr>
      <w:r w:rsidRPr="005F1799">
        <w:rPr>
          <w:rFonts w:hint="eastAsia"/>
        </w:rPr>
        <w:t>楊珍妮指派共用秘書協助顏慧欣長達近1年，復指派該名協助秘書工作之同仁兼辦其他業務，致顏慧欣實質上無專任秘書可專心協助其庶務工作，徒增其原已繁重之工作負荷</w:t>
      </w:r>
      <w:r w:rsidR="00B50D06" w:rsidRPr="005F1799">
        <w:rPr>
          <w:rFonts w:hint="eastAsia"/>
        </w:rPr>
        <w:t>：</w:t>
      </w:r>
    </w:p>
    <w:p w14:paraId="255E1825" w14:textId="245765C1" w:rsidR="008B64E4" w:rsidRPr="005F1799" w:rsidRDefault="00B50D06" w:rsidP="008B64E4">
      <w:pPr>
        <w:pStyle w:val="5"/>
      </w:pPr>
      <w:r w:rsidRPr="005F1799">
        <w:rPr>
          <w:rFonts w:hint="eastAsia"/>
        </w:rPr>
        <w:t>本院訪談相關關係人提及，</w:t>
      </w:r>
      <w:r w:rsidR="008B64E4" w:rsidRPr="005F1799">
        <w:rPr>
          <w:rFonts w:hint="eastAsia"/>
        </w:rPr>
        <w:t>顏慧欣雖任台美會主任委員及兼任經貿辦副總談判代表，其主要辦公場所為經貿辦，惟其任職經貿辦期間連專屬的秘書都沒有，其秘書係向</w:t>
      </w:r>
      <w:r w:rsidR="00002D3B" w:rsidRPr="005F1799">
        <w:rPr>
          <w:rFonts w:hint="eastAsia"/>
        </w:rPr>
        <w:t>楊珍妮</w:t>
      </w:r>
      <w:r w:rsidR="008B64E4" w:rsidRPr="005F1799">
        <w:rPr>
          <w:rFonts w:hint="eastAsia"/>
        </w:rPr>
        <w:t>借用等語。經查，顏慧欣就任經貿辦副總談判代表後，原擬自其原服務之研究機構中華經濟研究院</w:t>
      </w:r>
      <w:r w:rsidR="00C41D2F" w:rsidRPr="005F1799">
        <w:rPr>
          <w:rFonts w:hint="eastAsia"/>
        </w:rPr>
        <w:t>（</w:t>
      </w:r>
      <w:r w:rsidR="008B64E4" w:rsidRPr="005F1799">
        <w:rPr>
          <w:rFonts w:hint="eastAsia"/>
        </w:rPr>
        <w:t>下稱</w:t>
      </w:r>
      <w:r w:rsidR="008B64E4" w:rsidRPr="005F1799">
        <w:rPr>
          <w:rFonts w:hint="eastAsia"/>
          <w:b/>
          <w:bCs w:val="0"/>
        </w:rPr>
        <w:t>中經院</w:t>
      </w:r>
      <w:r w:rsidR="00C41D2F" w:rsidRPr="005F1799">
        <w:rPr>
          <w:rFonts w:hint="eastAsia"/>
        </w:rPr>
        <w:t>）</w:t>
      </w:r>
      <w:r w:rsidR="008B64E4" w:rsidRPr="005F1799">
        <w:rPr>
          <w:rFonts w:hint="eastAsia"/>
        </w:rPr>
        <w:t>找1位同仁至經貿辦協助秘書工作，然經</w:t>
      </w:r>
      <w:r w:rsidR="00002D3B" w:rsidRPr="005F1799">
        <w:rPr>
          <w:rFonts w:hint="eastAsia"/>
        </w:rPr>
        <w:t>楊珍妮</w:t>
      </w:r>
      <w:r w:rsidR="008B64E4" w:rsidRPr="005F1799">
        <w:rPr>
          <w:rFonts w:hint="eastAsia"/>
        </w:rPr>
        <w:t>以</w:t>
      </w:r>
      <w:proofErr w:type="gramStart"/>
      <w:r w:rsidR="008B64E4" w:rsidRPr="005F1799">
        <w:rPr>
          <w:rFonts w:hint="eastAsia"/>
        </w:rPr>
        <w:t>經貿辦屬任務</w:t>
      </w:r>
      <w:proofErr w:type="gramEnd"/>
      <w:r w:rsidR="008B64E4" w:rsidRPr="005F1799">
        <w:rPr>
          <w:rFonts w:hint="eastAsia"/>
        </w:rPr>
        <w:t>編組之組織型態，並無員額及經費為其聘僱專任秘書予以回絕，</w:t>
      </w:r>
      <w:proofErr w:type="gramStart"/>
      <w:r w:rsidR="008B64E4" w:rsidRPr="005F1799">
        <w:rPr>
          <w:rFonts w:hint="eastAsia"/>
        </w:rPr>
        <w:t>嗣</w:t>
      </w:r>
      <w:proofErr w:type="gramEnd"/>
      <w:r w:rsidR="008B64E4" w:rsidRPr="005F1799">
        <w:rPr>
          <w:rFonts w:hint="eastAsia"/>
        </w:rPr>
        <w:t>則由</w:t>
      </w:r>
      <w:r w:rsidR="00002D3B" w:rsidRPr="005F1799">
        <w:rPr>
          <w:rFonts w:hint="eastAsia"/>
        </w:rPr>
        <w:t>楊珍妮</w:t>
      </w:r>
      <w:r w:rsidR="008B64E4" w:rsidRPr="005F1799">
        <w:rPr>
          <w:rFonts w:hint="eastAsia"/>
        </w:rPr>
        <w:t>指派聘用人員1名負責顏員之秘</w:t>
      </w:r>
      <w:r w:rsidR="008B64E4" w:rsidRPr="005F1799">
        <w:rPr>
          <w:rFonts w:hint="eastAsia"/>
        </w:rPr>
        <w:lastRenderedPageBreak/>
        <w:t>書工作，協助整理公文及安排行程。</w:t>
      </w:r>
      <w:proofErr w:type="gramStart"/>
      <w:r w:rsidR="008B64E4" w:rsidRPr="005F1799">
        <w:rPr>
          <w:rFonts w:hint="eastAsia"/>
        </w:rPr>
        <w:t>惟</w:t>
      </w:r>
      <w:proofErr w:type="gramEnd"/>
      <w:r w:rsidR="00002D3B" w:rsidRPr="005F1799">
        <w:rPr>
          <w:rFonts w:hint="eastAsia"/>
        </w:rPr>
        <w:t>楊珍妮</w:t>
      </w:r>
      <w:r w:rsidR="008B64E4" w:rsidRPr="005F1799">
        <w:rPr>
          <w:rFonts w:hint="eastAsia"/>
        </w:rPr>
        <w:t>於擔任副總談判代表</w:t>
      </w:r>
      <w:proofErr w:type="gramStart"/>
      <w:r w:rsidR="008B64E4" w:rsidRPr="005F1799">
        <w:rPr>
          <w:rFonts w:hint="eastAsia"/>
        </w:rPr>
        <w:t>期間，</w:t>
      </w:r>
      <w:proofErr w:type="gramEnd"/>
      <w:r w:rsidR="008B64E4" w:rsidRPr="005F1799">
        <w:rPr>
          <w:rFonts w:hint="eastAsia"/>
        </w:rPr>
        <w:t>即有專任</w:t>
      </w:r>
      <w:r w:rsidR="00EF283C" w:rsidRPr="005F1799">
        <w:rPr>
          <w:rFonts w:hint="eastAsia"/>
        </w:rPr>
        <w:t>秘</w:t>
      </w:r>
      <w:r w:rsidR="008B64E4" w:rsidRPr="005F1799">
        <w:rPr>
          <w:rFonts w:hint="eastAsia"/>
        </w:rPr>
        <w:t>書之編制協助其庶務工作，故其以</w:t>
      </w:r>
      <w:proofErr w:type="gramStart"/>
      <w:r w:rsidR="008B64E4" w:rsidRPr="005F1799">
        <w:rPr>
          <w:rFonts w:hint="eastAsia"/>
        </w:rPr>
        <w:t>經貿辦屬任務</w:t>
      </w:r>
      <w:proofErr w:type="gramEnd"/>
      <w:r w:rsidR="008B64E4" w:rsidRPr="005F1799">
        <w:rPr>
          <w:rFonts w:hint="eastAsia"/>
        </w:rPr>
        <w:t>編組，並無員額及經費為其聘僱專任秘書回絕顏慧欣之理由，顯無可</w:t>
      </w:r>
      <w:proofErr w:type="gramStart"/>
      <w:r w:rsidR="008B64E4" w:rsidRPr="005F1799">
        <w:rPr>
          <w:rFonts w:hint="eastAsia"/>
        </w:rPr>
        <w:t>採</w:t>
      </w:r>
      <w:proofErr w:type="gramEnd"/>
      <w:r w:rsidR="008B64E4" w:rsidRPr="005F1799">
        <w:rPr>
          <w:rFonts w:hint="eastAsia"/>
        </w:rPr>
        <w:t>。</w:t>
      </w:r>
    </w:p>
    <w:p w14:paraId="2FA3A861" w14:textId="67335CD0" w:rsidR="00B50D06" w:rsidRPr="005F1799" w:rsidRDefault="00B50D06" w:rsidP="00B50D06">
      <w:pPr>
        <w:pStyle w:val="5"/>
      </w:pPr>
      <w:r w:rsidRPr="005F1799">
        <w:rPr>
          <w:rFonts w:hAnsi="標楷體" w:hint="eastAsia"/>
        </w:rPr>
        <w:t>惟</w:t>
      </w:r>
      <w:r w:rsidR="008B64E4" w:rsidRPr="005F1799">
        <w:rPr>
          <w:rFonts w:hint="eastAsia"/>
        </w:rPr>
        <w:t>該名聘用人員係</w:t>
      </w:r>
      <w:r w:rsidR="00002D3B" w:rsidRPr="005F1799">
        <w:rPr>
          <w:rFonts w:hint="eastAsia"/>
        </w:rPr>
        <w:t>楊珍妮</w:t>
      </w:r>
      <w:r w:rsidR="008B64E4" w:rsidRPr="005F1799">
        <w:rPr>
          <w:rFonts w:hint="eastAsia"/>
        </w:rPr>
        <w:t>擔任副總談判代表時期負責其秘書工作之同仁，於顏慧欣到任後，該名聘用人員除經指派作為顏慧欣之秘書外，同時期尚仍須承擔</w:t>
      </w:r>
      <w:r w:rsidR="00002D3B" w:rsidRPr="005F1799">
        <w:rPr>
          <w:rFonts w:hint="eastAsia"/>
        </w:rPr>
        <w:t>楊珍妮</w:t>
      </w:r>
      <w:r w:rsidR="008B64E4" w:rsidRPr="005F1799">
        <w:rPr>
          <w:rFonts w:hint="eastAsia"/>
        </w:rPr>
        <w:t>之秘書事務，且</w:t>
      </w:r>
      <w:r w:rsidR="00002D3B" w:rsidRPr="005F1799">
        <w:rPr>
          <w:rFonts w:hint="eastAsia"/>
        </w:rPr>
        <w:t>楊珍妮</w:t>
      </w:r>
      <w:r w:rsidR="008B64E4" w:rsidRPr="005F1799">
        <w:rPr>
          <w:rFonts w:hint="eastAsia"/>
        </w:rPr>
        <w:t>向其交辧處理之事務甚至比顏慧欣更多。直至</w:t>
      </w:r>
      <w:proofErr w:type="gramStart"/>
      <w:r w:rsidR="008B64E4" w:rsidRPr="005F1799">
        <w:rPr>
          <w:rFonts w:hint="eastAsia"/>
        </w:rPr>
        <w:t>經貿辦於</w:t>
      </w:r>
      <w:proofErr w:type="gramEnd"/>
      <w:r w:rsidR="008B64E4" w:rsidRPr="005F1799">
        <w:t>114</w:t>
      </w:r>
      <w:r w:rsidR="008B64E4" w:rsidRPr="005F1799">
        <w:rPr>
          <w:rFonts w:hint="eastAsia"/>
        </w:rPr>
        <w:t>年間另以約聘人員之方式增加進用</w:t>
      </w:r>
      <w:r w:rsidR="008B64E4" w:rsidRPr="005F1799">
        <w:t>1</w:t>
      </w:r>
      <w:r w:rsidR="008B64E4" w:rsidRPr="005F1799">
        <w:rPr>
          <w:rFonts w:hint="eastAsia"/>
        </w:rPr>
        <w:t>名人力，專門處理</w:t>
      </w:r>
      <w:r w:rsidR="00002D3B" w:rsidRPr="005F1799">
        <w:rPr>
          <w:rFonts w:hint="eastAsia"/>
        </w:rPr>
        <w:t>楊珍妮</w:t>
      </w:r>
      <w:r w:rsidR="008B64E4" w:rsidRPr="005F1799">
        <w:rPr>
          <w:rFonts w:hint="eastAsia"/>
        </w:rPr>
        <w:t>之秘書工作，且</w:t>
      </w:r>
      <w:proofErr w:type="gramStart"/>
      <w:r w:rsidR="008B64E4" w:rsidRPr="005F1799">
        <w:rPr>
          <w:rFonts w:hint="eastAsia"/>
        </w:rPr>
        <w:t>迨</w:t>
      </w:r>
      <w:proofErr w:type="gramEnd"/>
      <w:r w:rsidR="008B64E4" w:rsidRPr="005F1799">
        <w:rPr>
          <w:rFonts w:hint="eastAsia"/>
        </w:rPr>
        <w:t>至同年</w:t>
      </w:r>
      <w:r w:rsidR="008B64E4" w:rsidRPr="005F1799">
        <w:t>4</w:t>
      </w:r>
      <w:r w:rsidR="008B64E4" w:rsidRPr="005F1799">
        <w:rPr>
          <w:rFonts w:hint="eastAsia"/>
        </w:rPr>
        <w:t>、</w:t>
      </w:r>
      <w:r w:rsidR="008B64E4" w:rsidRPr="005F1799">
        <w:t>5</w:t>
      </w:r>
      <w:r w:rsidR="008B64E4" w:rsidRPr="005F1799">
        <w:rPr>
          <w:rFonts w:hint="eastAsia"/>
        </w:rPr>
        <w:t>月間完成業務交接後，該名協助秘書工作之同仁始不必兼辦</w:t>
      </w:r>
      <w:r w:rsidR="00002D3B" w:rsidRPr="005F1799">
        <w:rPr>
          <w:rFonts w:hint="eastAsia"/>
        </w:rPr>
        <w:t>楊珍妮</w:t>
      </w:r>
      <w:r w:rsidR="008B64E4" w:rsidRPr="005F1799">
        <w:rPr>
          <w:rFonts w:hint="eastAsia"/>
        </w:rPr>
        <w:t>之秘書事務。前後約有將近</w:t>
      </w:r>
      <w:r w:rsidR="008B64E4" w:rsidRPr="005F1799">
        <w:t>1</w:t>
      </w:r>
      <w:r w:rsidR="008B64E4" w:rsidRPr="005F1799">
        <w:rPr>
          <w:rFonts w:hint="eastAsia"/>
        </w:rPr>
        <w:t>年的</w:t>
      </w:r>
      <w:proofErr w:type="gramStart"/>
      <w:r w:rsidR="008B64E4" w:rsidRPr="005F1799">
        <w:rPr>
          <w:rFonts w:hint="eastAsia"/>
        </w:rPr>
        <w:t>期間，</w:t>
      </w:r>
      <w:proofErr w:type="gramEnd"/>
      <w:r w:rsidR="008B64E4" w:rsidRPr="005F1799">
        <w:rPr>
          <w:rFonts w:hint="eastAsia"/>
        </w:rPr>
        <w:t>顏慧欣與</w:t>
      </w:r>
      <w:r w:rsidR="00002D3B" w:rsidRPr="005F1799">
        <w:rPr>
          <w:rFonts w:hint="eastAsia"/>
        </w:rPr>
        <w:t>楊珍妮</w:t>
      </w:r>
      <w:r w:rsidR="008B64E4" w:rsidRPr="005F1799">
        <w:rPr>
          <w:rFonts w:hint="eastAsia"/>
        </w:rPr>
        <w:t>是共用秘書的狀態</w:t>
      </w:r>
      <w:r w:rsidRPr="005F1799">
        <w:rPr>
          <w:rFonts w:hAnsi="標楷體" w:hint="eastAsia"/>
        </w:rPr>
        <w:t>。</w:t>
      </w:r>
    </w:p>
    <w:p w14:paraId="336F18BB" w14:textId="62F322B4" w:rsidR="00B50D06" w:rsidRPr="005F1799" w:rsidRDefault="00B50D06" w:rsidP="00B50D06">
      <w:pPr>
        <w:pStyle w:val="5"/>
      </w:pPr>
      <w:proofErr w:type="gramStart"/>
      <w:r w:rsidRPr="005F1799">
        <w:rPr>
          <w:rFonts w:hAnsi="標楷體" w:hint="eastAsia"/>
        </w:rPr>
        <w:t>再者，</w:t>
      </w:r>
      <w:proofErr w:type="gramEnd"/>
      <w:r w:rsidR="008B64E4" w:rsidRPr="005F1799">
        <w:rPr>
          <w:rFonts w:hint="eastAsia"/>
        </w:rPr>
        <w:t>114年1、2月間，經貿辦負責收發公文之同仁請育嬰留職停薪，該名協助秘書工作之同仁復須與其他同仁共同輪值辦理收發文業務；其後於同年3月至5月間，因辦公室總務同仁出缺，該名協助秘書工作之同仁復被指派兼代理總務工作，以致於其代理總務工作之3個月期間內，幾乎完全無法協助顏慧欣。該等短期支援之兼辦業務，雖稱係由執行秘書通盤考量經貿辦整體人力配置，且在</w:t>
      </w:r>
      <w:proofErr w:type="gramStart"/>
      <w:r w:rsidR="008B64E4" w:rsidRPr="005F1799">
        <w:rPr>
          <w:rFonts w:hint="eastAsia"/>
        </w:rPr>
        <w:t>徵得顏副總</w:t>
      </w:r>
      <w:proofErr w:type="gramEnd"/>
      <w:r w:rsidR="008B64E4" w:rsidRPr="005F1799">
        <w:rPr>
          <w:rFonts w:hint="eastAsia"/>
        </w:rPr>
        <w:t>談判代表之同意後所為之安排云云，然而，對此等</w:t>
      </w:r>
      <w:r w:rsidR="00002D3B" w:rsidRPr="005F1799">
        <w:rPr>
          <w:rFonts w:hint="eastAsia"/>
        </w:rPr>
        <w:t>楊珍妮</w:t>
      </w:r>
      <w:r w:rsidR="008B64E4" w:rsidRPr="005F1799">
        <w:rPr>
          <w:rFonts w:hint="eastAsia"/>
        </w:rPr>
        <w:t>已有相關指示之工作分配事宜，顏慧欣自亦無置喙的空間。而相關繁雜瑣碎之事務性工作占去許多時間，</w:t>
      </w:r>
      <w:proofErr w:type="gramStart"/>
      <w:r w:rsidR="008B64E4" w:rsidRPr="005F1799">
        <w:rPr>
          <w:rFonts w:hint="eastAsia"/>
        </w:rPr>
        <w:t>確實均使該</w:t>
      </w:r>
      <w:proofErr w:type="gramEnd"/>
      <w:r w:rsidR="008B64E4" w:rsidRPr="005F1799">
        <w:rPr>
          <w:rFonts w:hint="eastAsia"/>
        </w:rPr>
        <w:t>名協助秘書工作之同仁無法專注處理</w:t>
      </w:r>
      <w:proofErr w:type="gramStart"/>
      <w:r w:rsidR="008B64E4" w:rsidRPr="005F1799">
        <w:rPr>
          <w:rFonts w:hint="eastAsia"/>
        </w:rPr>
        <w:t>顏</w:t>
      </w:r>
      <w:proofErr w:type="gramEnd"/>
      <w:r w:rsidR="008B64E4" w:rsidRPr="005F1799">
        <w:rPr>
          <w:rFonts w:hint="eastAsia"/>
        </w:rPr>
        <w:t>副總談判代表之秘書工作，</w:t>
      </w:r>
      <w:r w:rsidR="008B64E4" w:rsidRPr="005F1799">
        <w:rPr>
          <w:rFonts w:hint="eastAsia"/>
        </w:rPr>
        <w:lastRenderedPageBreak/>
        <w:t>在身兼</w:t>
      </w:r>
      <w:proofErr w:type="gramStart"/>
      <w:r w:rsidR="008B64E4" w:rsidRPr="005F1799">
        <w:rPr>
          <w:rFonts w:hint="eastAsia"/>
        </w:rPr>
        <w:t>多職下也</w:t>
      </w:r>
      <w:proofErr w:type="gramEnd"/>
      <w:r w:rsidR="008B64E4" w:rsidRPr="005F1799">
        <w:rPr>
          <w:rFonts w:hint="eastAsia"/>
        </w:rPr>
        <w:t>造成其失眠等身心症狀，</w:t>
      </w:r>
      <w:r w:rsidR="00002D3B" w:rsidRPr="005F1799">
        <w:rPr>
          <w:rFonts w:hint="eastAsia"/>
        </w:rPr>
        <w:t>楊珍妮</w:t>
      </w:r>
      <w:r w:rsidR="008B64E4" w:rsidRPr="005F1799">
        <w:rPr>
          <w:rFonts w:hint="eastAsia"/>
        </w:rPr>
        <w:t>顯未重視基層同仁工作分配問題造成之身心壓力及負荷。另秘書本身亦能感受到，於該等多重事務干擾狀況下，導致顏慧欣也不好意思再將相關庶務工作交辦處理，與以往</w:t>
      </w:r>
      <w:r w:rsidR="00002D3B" w:rsidRPr="005F1799">
        <w:rPr>
          <w:rFonts w:hint="eastAsia"/>
        </w:rPr>
        <w:t>楊珍妮</w:t>
      </w:r>
      <w:r w:rsidR="008B64E4" w:rsidRPr="005F1799">
        <w:rPr>
          <w:rFonts w:hint="eastAsia"/>
        </w:rPr>
        <w:t>擔任副總談判代表時，其僅須專心處理</w:t>
      </w:r>
      <w:r w:rsidR="00002D3B" w:rsidRPr="005F1799">
        <w:rPr>
          <w:rFonts w:hint="eastAsia"/>
        </w:rPr>
        <w:t>楊珍妮</w:t>
      </w:r>
      <w:r w:rsidR="008B64E4" w:rsidRPr="005F1799">
        <w:rPr>
          <w:rFonts w:hint="eastAsia"/>
        </w:rPr>
        <w:t>之秘書</w:t>
      </w:r>
      <w:proofErr w:type="gramStart"/>
      <w:r w:rsidR="008B64E4" w:rsidRPr="005F1799">
        <w:rPr>
          <w:rFonts w:hint="eastAsia"/>
        </w:rPr>
        <w:t>工作亦確有</w:t>
      </w:r>
      <w:proofErr w:type="gramEnd"/>
      <w:r w:rsidR="008B64E4" w:rsidRPr="005F1799">
        <w:rPr>
          <w:rFonts w:hint="eastAsia"/>
        </w:rPr>
        <w:t>不同，</w:t>
      </w:r>
      <w:proofErr w:type="gramStart"/>
      <w:r w:rsidR="008B64E4" w:rsidRPr="005F1799">
        <w:rPr>
          <w:rFonts w:hint="eastAsia"/>
        </w:rPr>
        <w:t>此亦徒增</w:t>
      </w:r>
      <w:proofErr w:type="gramEnd"/>
      <w:r w:rsidR="008B64E4" w:rsidRPr="005F1799">
        <w:rPr>
          <w:rFonts w:hint="eastAsia"/>
        </w:rPr>
        <w:t>顏慧欣原已繁重之工作負荷</w:t>
      </w:r>
      <w:r w:rsidRPr="005F1799">
        <w:rPr>
          <w:rFonts w:hint="eastAsia"/>
        </w:rPr>
        <w:t>。</w:t>
      </w:r>
    </w:p>
    <w:p w14:paraId="3DD83E82" w14:textId="74D2D494" w:rsidR="00B50D06" w:rsidRPr="005F1799" w:rsidRDefault="008B64E4" w:rsidP="004F2AC5">
      <w:pPr>
        <w:pStyle w:val="4"/>
      </w:pPr>
      <w:r w:rsidRPr="005F1799">
        <w:rPr>
          <w:rFonts w:hint="eastAsia"/>
        </w:rPr>
        <w:t>於</w:t>
      </w:r>
      <w:proofErr w:type="gramStart"/>
      <w:r w:rsidR="00D96F2D" w:rsidRPr="005F1799">
        <w:rPr>
          <w:rFonts w:hint="eastAsia"/>
          <w:bCs/>
        </w:rPr>
        <w:t>臺</w:t>
      </w:r>
      <w:proofErr w:type="gramEnd"/>
      <w:r w:rsidR="00D96F2D" w:rsidRPr="005F1799">
        <w:rPr>
          <w:rFonts w:hint="eastAsia"/>
          <w:bCs/>
        </w:rPr>
        <w:t>美就對等關稅等經貿議題赴華府與美方進行實體磋商</w:t>
      </w:r>
      <w:proofErr w:type="gramStart"/>
      <w:r w:rsidR="00D96F2D" w:rsidRPr="005F1799">
        <w:rPr>
          <w:rFonts w:hint="eastAsia"/>
          <w:bCs/>
        </w:rPr>
        <w:t>期間，</w:t>
      </w:r>
      <w:proofErr w:type="gramEnd"/>
      <w:r w:rsidR="00D96F2D" w:rsidRPr="005F1799">
        <w:rPr>
          <w:rFonts w:hint="eastAsia"/>
          <w:bCs/>
        </w:rPr>
        <w:t>有意排除亦隨團前往之顏慧欣等協助之團隊成員進入談判現場而為實質之參與</w:t>
      </w:r>
      <w:r w:rsidR="00D96F2D" w:rsidRPr="005F1799">
        <w:rPr>
          <w:rFonts w:hAnsi="標楷體" w:hint="eastAsia"/>
          <w:bCs/>
        </w:rPr>
        <w:t>，顯見</w:t>
      </w:r>
      <w:r w:rsidR="00002D3B" w:rsidRPr="005F1799">
        <w:rPr>
          <w:rFonts w:hAnsi="標楷體" w:hint="eastAsia"/>
          <w:bCs/>
        </w:rPr>
        <w:t>楊珍妮</w:t>
      </w:r>
      <w:r w:rsidR="00D96F2D" w:rsidRPr="005F1799">
        <w:rPr>
          <w:rFonts w:hAnsi="標楷體" w:hint="eastAsia"/>
          <w:bCs/>
        </w:rPr>
        <w:t>在參與談判事務</w:t>
      </w:r>
      <w:r w:rsidR="00D96F2D" w:rsidRPr="005F1799">
        <w:rPr>
          <w:rFonts w:hint="eastAsia"/>
          <w:bCs/>
        </w:rPr>
        <w:t>過程中，確實有意排擠相關重要輔助人員進入會場，及不願與談判團隊成員分享談判核心資料等情事</w:t>
      </w:r>
      <w:r w:rsidR="00B50D06" w:rsidRPr="005F1799">
        <w:rPr>
          <w:rFonts w:hint="eastAsia"/>
        </w:rPr>
        <w:t>：</w:t>
      </w:r>
    </w:p>
    <w:p w14:paraId="4E0B932F" w14:textId="3CB67D34" w:rsidR="00B50D06" w:rsidRPr="005F1799" w:rsidRDefault="00D96F2D" w:rsidP="008B64E4">
      <w:pPr>
        <w:pStyle w:val="5"/>
      </w:pPr>
      <w:r w:rsidRPr="005F1799">
        <w:t>由於美國政府於</w:t>
      </w:r>
      <w:r w:rsidRPr="005F1799">
        <w:rPr>
          <w:rFonts w:hint="eastAsia"/>
        </w:rPr>
        <w:t>114年4月間宣布對各國將實施對等關稅新制，我國政府為減低相關關稅新措施可能對國內企業出口業務造成之衝擊，遂由行政院前已自</w:t>
      </w:r>
      <w:proofErr w:type="gramStart"/>
      <w:r w:rsidRPr="005F1799">
        <w:rPr>
          <w:rFonts w:hint="eastAsia"/>
        </w:rPr>
        <w:t>113年11月間籌組</w:t>
      </w:r>
      <w:proofErr w:type="gramEnd"/>
      <w:r w:rsidRPr="005F1799">
        <w:rPr>
          <w:rFonts w:hint="eastAsia"/>
        </w:rPr>
        <w:t>成立之</w:t>
      </w:r>
      <w:proofErr w:type="gramStart"/>
      <w:r w:rsidRPr="005F1799">
        <w:rPr>
          <w:rFonts w:hint="eastAsia"/>
        </w:rPr>
        <w:t>臺</w:t>
      </w:r>
      <w:proofErr w:type="gramEnd"/>
      <w:r w:rsidRPr="005F1799">
        <w:rPr>
          <w:rFonts w:hint="eastAsia"/>
        </w:rPr>
        <w:t>美經貿工作小組積極協調因應，過程中並曾數度赴美進行實體磋商談判。顏慧欣於其中第一、二、四輪</w:t>
      </w:r>
      <w:proofErr w:type="gramStart"/>
      <w:r w:rsidRPr="005F1799">
        <w:rPr>
          <w:rFonts w:hint="eastAsia"/>
        </w:rPr>
        <w:t>臺</w:t>
      </w:r>
      <w:proofErr w:type="gramEnd"/>
      <w:r w:rsidRPr="005F1799">
        <w:rPr>
          <w:rFonts w:hint="eastAsia"/>
        </w:rPr>
        <w:t>美實體磋商</w:t>
      </w:r>
      <w:proofErr w:type="gramStart"/>
      <w:r w:rsidRPr="005F1799">
        <w:rPr>
          <w:rFonts w:hint="eastAsia"/>
        </w:rPr>
        <w:t>期間，</w:t>
      </w:r>
      <w:proofErr w:type="gramEnd"/>
      <w:r w:rsidRPr="005F1799">
        <w:rPr>
          <w:rFonts w:hint="eastAsia"/>
        </w:rPr>
        <w:t>亦有隨團赴美，</w:t>
      </w:r>
      <w:proofErr w:type="gramStart"/>
      <w:r w:rsidRPr="005F1799">
        <w:rPr>
          <w:rFonts w:hint="eastAsia"/>
        </w:rPr>
        <w:t>惟除第一</w:t>
      </w:r>
      <w:proofErr w:type="gramEnd"/>
      <w:r w:rsidRPr="005F1799">
        <w:rPr>
          <w:rFonts w:hint="eastAsia"/>
        </w:rPr>
        <w:t>輪實體談判係</w:t>
      </w:r>
      <w:proofErr w:type="gramStart"/>
      <w:r w:rsidRPr="005F1799">
        <w:rPr>
          <w:rFonts w:hint="eastAsia"/>
        </w:rPr>
        <w:t>囿</w:t>
      </w:r>
      <w:proofErr w:type="gramEnd"/>
      <w:r w:rsidRPr="005F1799">
        <w:rPr>
          <w:rFonts w:hint="eastAsia"/>
        </w:rPr>
        <w:t>於人數限制，顏員未能實際進入談判會場外，</w:t>
      </w:r>
      <w:proofErr w:type="gramStart"/>
      <w:r w:rsidRPr="005F1799">
        <w:rPr>
          <w:rFonts w:hint="eastAsia"/>
        </w:rPr>
        <w:t>嗣</w:t>
      </w:r>
      <w:proofErr w:type="gramEnd"/>
      <w:r w:rsidRPr="005F1799">
        <w:rPr>
          <w:rFonts w:hint="eastAsia"/>
        </w:rPr>
        <w:t>於第二輪談判階段，在經貿辦自行提報之出席名單上並無顏慧欣，而係</w:t>
      </w:r>
      <w:proofErr w:type="gramStart"/>
      <w:r w:rsidRPr="005F1799">
        <w:rPr>
          <w:rFonts w:hint="eastAsia"/>
        </w:rPr>
        <w:t>嗣</w:t>
      </w:r>
      <w:proofErr w:type="gramEnd"/>
      <w:r w:rsidRPr="005F1799">
        <w:rPr>
          <w:rFonts w:hint="eastAsia"/>
        </w:rPr>
        <w:t>經率隊之行政院鄭麗君副院長明確指示下，始將顏員納入我方之出席人員名單</w:t>
      </w:r>
      <w:r w:rsidR="008B64E4" w:rsidRPr="005F1799">
        <w:rPr>
          <w:rFonts w:hint="eastAsia"/>
        </w:rPr>
        <w:t>。</w:t>
      </w:r>
      <w:r w:rsidRPr="005F1799">
        <w:rPr>
          <w:rFonts w:hint="eastAsia"/>
        </w:rPr>
        <w:t>可見</w:t>
      </w:r>
      <w:r w:rsidR="00002D3B" w:rsidRPr="005F1799">
        <w:rPr>
          <w:rFonts w:hint="eastAsia"/>
        </w:rPr>
        <w:t>楊珍妮</w:t>
      </w:r>
      <w:r w:rsidRPr="005F1799">
        <w:rPr>
          <w:rFonts w:hint="eastAsia"/>
        </w:rPr>
        <w:t>確實有在</w:t>
      </w:r>
      <w:proofErr w:type="gramStart"/>
      <w:r w:rsidRPr="005F1799">
        <w:rPr>
          <w:rFonts w:hint="eastAsia"/>
        </w:rPr>
        <w:t>其得掌控</w:t>
      </w:r>
      <w:proofErr w:type="gramEnd"/>
      <w:r w:rsidRPr="005F1799">
        <w:rPr>
          <w:rFonts w:hint="eastAsia"/>
        </w:rPr>
        <w:t>之經貿辦建議出席代表名單中，排除或阻擋顏慧欣之參與機會</w:t>
      </w:r>
      <w:r w:rsidR="008B64E4" w:rsidRPr="005F1799">
        <w:rPr>
          <w:rFonts w:hint="eastAsia"/>
        </w:rPr>
        <w:t>。</w:t>
      </w:r>
    </w:p>
    <w:p w14:paraId="55B2C6F4" w14:textId="4F528AD6" w:rsidR="00B50D06" w:rsidRPr="005F1799" w:rsidRDefault="00B50D06" w:rsidP="008B64E4">
      <w:pPr>
        <w:pStyle w:val="5"/>
      </w:pPr>
      <w:r w:rsidRPr="005F1799">
        <w:rPr>
          <w:rFonts w:hint="eastAsia"/>
        </w:rPr>
        <w:t>據關係人</w:t>
      </w:r>
      <w:r w:rsidR="00D96F2D" w:rsidRPr="005F1799">
        <w:rPr>
          <w:rFonts w:hint="eastAsia"/>
        </w:rPr>
        <w:t>於本院</w:t>
      </w:r>
      <w:proofErr w:type="gramStart"/>
      <w:r w:rsidR="00D96F2D" w:rsidRPr="005F1799">
        <w:rPr>
          <w:rFonts w:hint="eastAsia"/>
        </w:rPr>
        <w:t>訪談時證稱</w:t>
      </w:r>
      <w:proofErr w:type="gramEnd"/>
      <w:r w:rsidR="00D96F2D" w:rsidRPr="005F1799">
        <w:rPr>
          <w:rFonts w:hint="eastAsia"/>
        </w:rPr>
        <w:t>，顏慧欣於生前曾向其訴說</w:t>
      </w:r>
      <w:r w:rsidR="00002D3B" w:rsidRPr="005F1799">
        <w:rPr>
          <w:rFonts w:hint="eastAsia"/>
        </w:rPr>
        <w:t>楊珍妮</w:t>
      </w:r>
      <w:r w:rsidR="00D96F2D" w:rsidRPr="005F1799">
        <w:rPr>
          <w:rFonts w:hint="eastAsia"/>
        </w:rPr>
        <w:t>不讓顏員進談判會場、不給顏</w:t>
      </w:r>
      <w:r w:rsidR="00D96F2D" w:rsidRPr="005F1799">
        <w:rPr>
          <w:rFonts w:hint="eastAsia"/>
        </w:rPr>
        <w:lastRenderedPageBreak/>
        <w:t>員相關資料等情事。並進一步說明其認為此與其受指派共同參與對美談判事務工作小組而與</w:t>
      </w:r>
      <w:r w:rsidR="00002D3B" w:rsidRPr="005F1799">
        <w:rPr>
          <w:rFonts w:hint="eastAsia"/>
        </w:rPr>
        <w:t>楊珍妮</w:t>
      </w:r>
      <w:r w:rsidR="00D96F2D" w:rsidRPr="005F1799">
        <w:rPr>
          <w:rFonts w:hint="eastAsia"/>
        </w:rPr>
        <w:t>有實際互動經驗之親身感受，係如出一轍：「</w:t>
      </w:r>
      <w:r w:rsidR="00002D3B" w:rsidRPr="005F1799">
        <w:rPr>
          <w:rFonts w:hint="eastAsia"/>
        </w:rPr>
        <w:t>楊珍妮</w:t>
      </w:r>
      <w:r w:rsidR="00D96F2D" w:rsidRPr="005F1799">
        <w:rPr>
          <w:rFonts w:hint="eastAsia"/>
        </w:rPr>
        <w:t>有意在阻擋可能是她幫手的其他人介入</w:t>
      </w:r>
      <w:r w:rsidR="001877DD" w:rsidRPr="005F1799">
        <w:rPr>
          <w:rFonts w:hint="eastAsia"/>
        </w:rPr>
        <w:t>…</w:t>
      </w:r>
      <w:proofErr w:type="gramStart"/>
      <w:r w:rsidR="001877DD" w:rsidRPr="005F1799">
        <w:rPr>
          <w:rFonts w:hint="eastAsia"/>
        </w:rPr>
        <w:t>…</w:t>
      </w:r>
      <w:proofErr w:type="gramEnd"/>
      <w:r w:rsidR="00D96F2D" w:rsidRPr="005F1799">
        <w:rPr>
          <w:rFonts w:hint="eastAsia"/>
        </w:rPr>
        <w:t>到美國後，</w:t>
      </w:r>
      <w:r w:rsidR="00002D3B" w:rsidRPr="005F1799">
        <w:rPr>
          <w:rFonts w:hint="eastAsia"/>
        </w:rPr>
        <w:t>楊珍妮</w:t>
      </w:r>
      <w:r w:rsidR="00D96F2D" w:rsidRPr="005F1799">
        <w:rPr>
          <w:rFonts w:hint="eastAsia"/>
        </w:rPr>
        <w:t>就一直告訴鄭副院長『美方只能讓5個人進去』，</w:t>
      </w:r>
      <w:r w:rsidR="001877DD" w:rsidRPr="005F1799">
        <w:rPr>
          <w:rFonts w:hint="eastAsia"/>
        </w:rPr>
        <w:t>…</w:t>
      </w:r>
      <w:proofErr w:type="gramStart"/>
      <w:r w:rsidR="001877DD" w:rsidRPr="005F1799">
        <w:rPr>
          <w:rFonts w:hint="eastAsia"/>
        </w:rPr>
        <w:t>…</w:t>
      </w:r>
      <w:proofErr w:type="gramEnd"/>
      <w:r w:rsidR="00D96F2D" w:rsidRPr="005F1799">
        <w:rPr>
          <w:rFonts w:hint="eastAsia"/>
        </w:rPr>
        <w:t>但後來鄭副院長發現其實美方人員在會場不只5人，更有與談判相關人員輪番進場談判，並非如</w:t>
      </w:r>
      <w:r w:rsidR="00002D3B" w:rsidRPr="005F1799">
        <w:rPr>
          <w:rFonts w:hint="eastAsia"/>
        </w:rPr>
        <w:t>楊珍妮</w:t>
      </w:r>
      <w:r w:rsidR="00D96F2D" w:rsidRPr="005F1799">
        <w:rPr>
          <w:rFonts w:hint="eastAsia"/>
        </w:rPr>
        <w:t>所述嚴格限制」、「我到第三次談判，手上都沒有任何資料，</w:t>
      </w:r>
      <w:r w:rsidR="00002D3B" w:rsidRPr="005F1799">
        <w:rPr>
          <w:rFonts w:hint="eastAsia"/>
        </w:rPr>
        <w:t>楊珍妮</w:t>
      </w:r>
      <w:r w:rsidR="00D96F2D" w:rsidRPr="005F1799">
        <w:rPr>
          <w:rFonts w:hint="eastAsia"/>
        </w:rPr>
        <w:t>於談判小組的內部會議資料都是現場才發，會議結束就收走，正式談判時</w:t>
      </w:r>
      <w:r w:rsidR="001877DD" w:rsidRPr="005F1799">
        <w:rPr>
          <w:rFonts w:hint="eastAsia"/>
        </w:rPr>
        <w:t>…</w:t>
      </w:r>
      <w:proofErr w:type="gramStart"/>
      <w:r w:rsidR="001877DD" w:rsidRPr="005F1799">
        <w:rPr>
          <w:rFonts w:hint="eastAsia"/>
        </w:rPr>
        <w:t>…</w:t>
      </w:r>
      <w:proofErr w:type="gramEnd"/>
      <w:r w:rsidR="00D96F2D" w:rsidRPr="005F1799">
        <w:rPr>
          <w:rFonts w:hint="eastAsia"/>
        </w:rPr>
        <w:t>手上並沒有資料」。顯見</w:t>
      </w:r>
      <w:r w:rsidR="00002D3B" w:rsidRPr="005F1799">
        <w:rPr>
          <w:rFonts w:hint="eastAsia"/>
        </w:rPr>
        <w:t>楊珍妮</w:t>
      </w:r>
      <w:r w:rsidR="00D96F2D" w:rsidRPr="005F1799">
        <w:rPr>
          <w:rFonts w:hint="eastAsia"/>
        </w:rPr>
        <w:t>在參與談判事務過程中，確實有意排擠相關重要輔助人員進入會場，及不願與談判團隊成員分享談判核心資料等情事</w:t>
      </w:r>
      <w:r w:rsidR="008B64E4" w:rsidRPr="005F1799">
        <w:rPr>
          <w:rFonts w:hint="eastAsia"/>
        </w:rPr>
        <w:t>。</w:t>
      </w:r>
    </w:p>
    <w:p w14:paraId="1F3B1899" w14:textId="5DB5A3FC" w:rsidR="00DA189F" w:rsidRPr="005F1799" w:rsidRDefault="004E33E9" w:rsidP="004F2AC5">
      <w:pPr>
        <w:pStyle w:val="4"/>
      </w:pPr>
      <w:r w:rsidRPr="005F1799">
        <w:rPr>
          <w:rFonts w:hint="eastAsia"/>
        </w:rPr>
        <w:t>於經貿辦接待「印</w:t>
      </w:r>
      <w:proofErr w:type="gramStart"/>
      <w:r w:rsidRPr="005F1799">
        <w:rPr>
          <w:rFonts w:hint="eastAsia"/>
        </w:rPr>
        <w:t>太</w:t>
      </w:r>
      <w:proofErr w:type="gramEnd"/>
      <w:r w:rsidRPr="005F1799">
        <w:rPr>
          <w:rFonts w:hint="eastAsia"/>
        </w:rPr>
        <w:t>/新南向記者團」時</w:t>
      </w:r>
      <w:r w:rsidR="003F53B6" w:rsidRPr="005F1799">
        <w:rPr>
          <w:rFonts w:hint="eastAsia"/>
        </w:rPr>
        <w:t>，</w:t>
      </w:r>
      <w:r w:rsidR="00D96F2D" w:rsidRPr="005F1799">
        <w:rPr>
          <w:rFonts w:hint="eastAsia"/>
        </w:rPr>
        <w:t>突以未被告知有該項行程而發怒，經同仁出示相關簽呈後，則又改口斥責事前與</w:t>
      </w:r>
      <w:proofErr w:type="gramStart"/>
      <w:r w:rsidR="00D96F2D" w:rsidRPr="005F1799">
        <w:rPr>
          <w:rFonts w:hint="eastAsia"/>
        </w:rPr>
        <w:t>談擬答</w:t>
      </w:r>
      <w:proofErr w:type="gramEnd"/>
      <w:r w:rsidR="00D96F2D" w:rsidRPr="005F1799">
        <w:rPr>
          <w:rFonts w:hint="eastAsia"/>
        </w:rPr>
        <w:t>資料未讓其過目，顯示</w:t>
      </w:r>
      <w:r w:rsidR="00002D3B" w:rsidRPr="005F1799">
        <w:rPr>
          <w:rFonts w:hint="eastAsia"/>
        </w:rPr>
        <w:t>楊珍妮</w:t>
      </w:r>
      <w:r w:rsidR="00D96F2D" w:rsidRPr="005F1799">
        <w:rPr>
          <w:rFonts w:hint="eastAsia"/>
        </w:rPr>
        <w:t>習慣性採取高壓威嚇式之管理模式，同仁須忍受其情緒化表達之壓力。</w:t>
      </w:r>
      <w:proofErr w:type="gramStart"/>
      <w:r w:rsidR="00D96F2D" w:rsidRPr="005F1799">
        <w:rPr>
          <w:rFonts w:hint="eastAsia"/>
        </w:rPr>
        <w:t>嗣</w:t>
      </w:r>
      <w:proofErr w:type="gramEnd"/>
      <w:r w:rsidR="00D96F2D" w:rsidRPr="005F1799">
        <w:rPr>
          <w:rFonts w:hint="eastAsia"/>
        </w:rPr>
        <w:t>又臨時藉故抽離原訂共同出席記者團接待會之同仁，卻未同步與主要接見人員顏慧欣溝通，致其缺少重要陪同人員輔助，任令其須獨自面對記者團各項提問壓力，足見未給予顏慧欣應有之尊重</w:t>
      </w:r>
      <w:r w:rsidR="001859F3" w:rsidRPr="005F1799">
        <w:rPr>
          <w:rFonts w:hint="eastAsia"/>
        </w:rPr>
        <w:t>與支持</w:t>
      </w:r>
      <w:r w:rsidR="00DA189F" w:rsidRPr="005F1799">
        <w:rPr>
          <w:rFonts w:hint="eastAsia"/>
        </w:rPr>
        <w:t>：</w:t>
      </w:r>
    </w:p>
    <w:p w14:paraId="5531FDB4" w14:textId="3BE465EC" w:rsidR="00DA189F" w:rsidRPr="005F1799" w:rsidRDefault="00D96F2D" w:rsidP="00DA189F">
      <w:pPr>
        <w:pStyle w:val="5"/>
      </w:pPr>
      <w:r w:rsidRPr="005F1799">
        <w:rPr>
          <w:rFonts w:hint="eastAsia"/>
        </w:rPr>
        <w:t>114年8月18日經貿辦有一個透過外交部國際傳播司接洽安排之「印</w:t>
      </w:r>
      <w:proofErr w:type="gramStart"/>
      <w:r w:rsidRPr="005F1799">
        <w:rPr>
          <w:rFonts w:hint="eastAsia"/>
        </w:rPr>
        <w:t>太</w:t>
      </w:r>
      <w:proofErr w:type="gramEnd"/>
      <w:r w:rsidRPr="005F1799">
        <w:rPr>
          <w:rFonts w:hint="eastAsia"/>
        </w:rPr>
        <w:t>/新南向記者團」拜會行程，為因應本件記者團來訪，事前已由承辦人將相關公文簽呈送</w:t>
      </w:r>
      <w:r w:rsidR="00002D3B" w:rsidRPr="005F1799">
        <w:rPr>
          <w:rFonts w:hint="eastAsia"/>
        </w:rPr>
        <w:t>楊珍妮</w:t>
      </w:r>
      <w:r w:rsidRPr="005F1799">
        <w:rPr>
          <w:rFonts w:hint="eastAsia"/>
        </w:rPr>
        <w:t>批核，由顏慧欣及執行秘書負責接見事宜，另由承辦人洽邀與議</w:t>
      </w:r>
      <w:r w:rsidRPr="005F1799">
        <w:rPr>
          <w:rFonts w:hint="eastAsia"/>
        </w:rPr>
        <w:lastRenderedPageBreak/>
        <w:t>題相關之談判代表</w:t>
      </w:r>
      <w:r w:rsidR="00FB7746" w:rsidRPr="005F1799">
        <w:rPr>
          <w:rFonts w:hint="eastAsia"/>
        </w:rPr>
        <w:t>甲</w:t>
      </w:r>
      <w:r w:rsidR="00FB7746" w:rsidRPr="005F1799">
        <w:rPr>
          <w:rFonts w:hAnsi="標楷體" w:hint="eastAsia"/>
        </w:rPr>
        <w:t>○○</w:t>
      </w:r>
      <w:r w:rsidRPr="005F1799">
        <w:rPr>
          <w:rFonts w:hint="eastAsia"/>
        </w:rPr>
        <w:t>及助理談判代表</w:t>
      </w:r>
      <w:r w:rsidR="00FB7746" w:rsidRPr="005F1799">
        <w:rPr>
          <w:rFonts w:hint="eastAsia"/>
        </w:rPr>
        <w:t>乙○○</w:t>
      </w:r>
      <w:r w:rsidRPr="005F1799">
        <w:rPr>
          <w:rFonts w:hint="eastAsia"/>
        </w:rPr>
        <w:t>共同參與。</w:t>
      </w:r>
      <w:proofErr w:type="gramStart"/>
      <w:r w:rsidRPr="005F1799">
        <w:rPr>
          <w:rFonts w:hint="eastAsia"/>
        </w:rPr>
        <w:t>惟</w:t>
      </w:r>
      <w:proofErr w:type="gramEnd"/>
      <w:r w:rsidRPr="005F1799">
        <w:rPr>
          <w:rFonts w:hint="eastAsia"/>
        </w:rPr>
        <w:t>，</w:t>
      </w:r>
      <w:proofErr w:type="gramStart"/>
      <w:r w:rsidRPr="005F1799">
        <w:rPr>
          <w:rFonts w:hint="eastAsia"/>
        </w:rPr>
        <w:t>嗣</w:t>
      </w:r>
      <w:proofErr w:type="gramEnd"/>
      <w:r w:rsidRPr="005F1799">
        <w:rPr>
          <w:rFonts w:hint="eastAsia"/>
        </w:rPr>
        <w:t>至當</w:t>
      </w:r>
      <w:r w:rsidR="00C41D2F" w:rsidRPr="005F1799">
        <w:rPr>
          <w:rFonts w:hint="eastAsia"/>
        </w:rPr>
        <w:t>（</w:t>
      </w:r>
      <w:r w:rsidRPr="005F1799">
        <w:rPr>
          <w:rFonts w:hint="eastAsia"/>
        </w:rPr>
        <w:t>18</w:t>
      </w:r>
      <w:r w:rsidR="00C41D2F" w:rsidRPr="005F1799">
        <w:rPr>
          <w:rFonts w:hint="eastAsia"/>
        </w:rPr>
        <w:t>）</w:t>
      </w:r>
      <w:r w:rsidRPr="005F1799">
        <w:rPr>
          <w:rFonts w:hint="eastAsia"/>
        </w:rPr>
        <w:t>日上午，</w:t>
      </w:r>
      <w:proofErr w:type="gramStart"/>
      <w:r w:rsidR="00002D3B" w:rsidRPr="005F1799">
        <w:rPr>
          <w:rFonts w:hint="eastAsia"/>
        </w:rPr>
        <w:t>楊珍妮</w:t>
      </w:r>
      <w:r w:rsidRPr="005F1799">
        <w:rPr>
          <w:rFonts w:hint="eastAsia"/>
        </w:rPr>
        <w:t>先突以</w:t>
      </w:r>
      <w:proofErr w:type="gramEnd"/>
      <w:r w:rsidRPr="005F1799">
        <w:rPr>
          <w:rFonts w:hint="eastAsia"/>
        </w:rPr>
        <w:t>未被告知有該項行程而發怒，經同仁出示相關簽呈後，則又改口斥責事前與</w:t>
      </w:r>
      <w:proofErr w:type="gramStart"/>
      <w:r w:rsidRPr="005F1799">
        <w:rPr>
          <w:rFonts w:hint="eastAsia"/>
        </w:rPr>
        <w:t>談擬答</w:t>
      </w:r>
      <w:proofErr w:type="gramEnd"/>
      <w:r w:rsidRPr="005F1799">
        <w:rPr>
          <w:rFonts w:hint="eastAsia"/>
        </w:rPr>
        <w:t>資料未讓其過目，顯示</w:t>
      </w:r>
      <w:r w:rsidR="00002D3B" w:rsidRPr="005F1799">
        <w:rPr>
          <w:rFonts w:hint="eastAsia"/>
        </w:rPr>
        <w:t>楊珍妮</w:t>
      </w:r>
      <w:r w:rsidRPr="005F1799">
        <w:rPr>
          <w:rFonts w:hint="eastAsia"/>
        </w:rPr>
        <w:t>習慣性採取高壓威嚇式之管理模式，同仁須忍受其情緒化表達之壓力</w:t>
      </w:r>
      <w:r w:rsidR="00DA189F" w:rsidRPr="005F1799">
        <w:rPr>
          <w:rFonts w:hint="eastAsia"/>
        </w:rPr>
        <w:t>。</w:t>
      </w:r>
    </w:p>
    <w:p w14:paraId="3B933FA2" w14:textId="4426EFFE" w:rsidR="00D96F2D" w:rsidRPr="005F1799" w:rsidRDefault="00D96F2D" w:rsidP="00DA189F">
      <w:pPr>
        <w:pStyle w:val="5"/>
      </w:pPr>
      <w:proofErr w:type="gramStart"/>
      <w:r w:rsidRPr="005F1799">
        <w:rPr>
          <w:rFonts w:hint="eastAsia"/>
        </w:rPr>
        <w:t>嗣</w:t>
      </w:r>
      <w:proofErr w:type="gramEnd"/>
      <w:r w:rsidRPr="005F1799">
        <w:rPr>
          <w:rFonts w:hint="eastAsia"/>
        </w:rPr>
        <w:t>又</w:t>
      </w:r>
      <w:r w:rsidR="00002D3B" w:rsidRPr="005F1799">
        <w:rPr>
          <w:rFonts w:hint="eastAsia"/>
        </w:rPr>
        <w:t>楊珍妮</w:t>
      </w:r>
      <w:r w:rsidRPr="005F1799">
        <w:rPr>
          <w:rFonts w:hint="eastAsia"/>
        </w:rPr>
        <w:t>更藉由臨時指派急要任務之方式，使原訂共同出席記者團接待會之談判代表與助理談判代表於該接待記者團行程開始前，始臨時向承辦人表示，因另有</w:t>
      </w:r>
      <w:proofErr w:type="gramStart"/>
      <w:r w:rsidRPr="005F1799">
        <w:rPr>
          <w:rFonts w:hint="eastAsia"/>
        </w:rPr>
        <w:t>要公而不克</w:t>
      </w:r>
      <w:proofErr w:type="gramEnd"/>
      <w:r w:rsidRPr="005F1799">
        <w:rPr>
          <w:rFonts w:hint="eastAsia"/>
        </w:rPr>
        <w:t>陪同出席該記者團之接待會議。由於顏慧欣的專長為國際經貿法，新南向議題並非其熟悉之領域，雖因顏慧欣事前準備充足，而仍能圓滿完成該次重要之接待任務，惟此事仍對顏慧欣產生相當大之衝擊，致其於當日採訪活動結束後，隨即於手機通訊軟體中寫下「今早不明原因，長官</w:t>
      </w:r>
      <w:proofErr w:type="gramStart"/>
      <w:r w:rsidRPr="005F1799">
        <w:rPr>
          <w:rFonts w:hint="eastAsia"/>
        </w:rPr>
        <w:t>忽然怒稱不知道</w:t>
      </w:r>
      <w:proofErr w:type="gramEnd"/>
      <w:r w:rsidRPr="005F1799">
        <w:rPr>
          <w:rFonts w:hint="eastAsia"/>
        </w:rPr>
        <w:t>這件事，同仁出示簽呈，她又改口斥責事前</w:t>
      </w:r>
      <w:proofErr w:type="gramStart"/>
      <w:r w:rsidRPr="005F1799">
        <w:rPr>
          <w:rFonts w:hint="eastAsia"/>
        </w:rPr>
        <w:t>擬答沒</w:t>
      </w:r>
      <w:proofErr w:type="gramEnd"/>
      <w:r w:rsidRPr="005F1799">
        <w:rPr>
          <w:rFonts w:hint="eastAsia"/>
        </w:rPr>
        <w:t>讓她過目</w:t>
      </w:r>
      <w:r w:rsidR="00C41D2F" w:rsidRPr="005F1799">
        <w:rPr>
          <w:rFonts w:hint="eastAsia"/>
        </w:rPr>
        <w:t>（</w:t>
      </w:r>
      <w:r w:rsidRPr="005F1799">
        <w:rPr>
          <w:rFonts w:hint="eastAsia"/>
        </w:rPr>
        <w:t>承辦同仁有承認疏失了</w:t>
      </w:r>
      <w:r w:rsidR="00C41D2F" w:rsidRPr="005F1799">
        <w:rPr>
          <w:rFonts w:hint="eastAsia"/>
        </w:rPr>
        <w:t>）</w:t>
      </w:r>
      <w:r w:rsidRPr="005F1799">
        <w:rPr>
          <w:rFonts w:hint="eastAsia"/>
        </w:rPr>
        <w:t>。接著長官就在記者團開會前一刻，把2位早就排好要一起出席的承辦同仁</w:t>
      </w:r>
      <w:proofErr w:type="gramStart"/>
      <w:r w:rsidRPr="005F1799">
        <w:rPr>
          <w:rFonts w:hint="eastAsia"/>
        </w:rPr>
        <w:t>直接叫離現場</w:t>
      </w:r>
      <w:proofErr w:type="gramEnd"/>
      <w:r w:rsidRPr="005F1799">
        <w:rPr>
          <w:rFonts w:hint="eastAsia"/>
        </w:rPr>
        <w:t>，不讓他們參加。原定也只5人出席，</w:t>
      </w:r>
      <w:proofErr w:type="gramStart"/>
      <w:r w:rsidRPr="005F1799">
        <w:rPr>
          <w:rFonts w:hint="eastAsia"/>
        </w:rPr>
        <w:t>叫走後</w:t>
      </w:r>
      <w:proofErr w:type="gramEnd"/>
      <w:r w:rsidRPr="005F1799">
        <w:rPr>
          <w:rFonts w:hint="eastAsia"/>
        </w:rPr>
        <w:t>只剩3人。</w:t>
      </w:r>
      <w:r w:rsidR="001877DD" w:rsidRPr="005F1799">
        <w:rPr>
          <w:rFonts w:hint="eastAsia"/>
        </w:rPr>
        <w:t>…</w:t>
      </w:r>
      <w:proofErr w:type="gramStart"/>
      <w:r w:rsidR="001877DD" w:rsidRPr="005F1799">
        <w:rPr>
          <w:rFonts w:hint="eastAsia"/>
        </w:rPr>
        <w:t>…</w:t>
      </w:r>
      <w:proofErr w:type="gramEnd"/>
      <w:r w:rsidRPr="005F1799">
        <w:rPr>
          <w:rFonts w:hint="eastAsia"/>
        </w:rPr>
        <w:t>今天這件事我看到滿滿的惡意</w:t>
      </w:r>
      <w:r w:rsidR="001877DD" w:rsidRPr="005F1799">
        <w:rPr>
          <w:rFonts w:hint="eastAsia"/>
        </w:rPr>
        <w:t>…</w:t>
      </w:r>
      <w:proofErr w:type="gramStart"/>
      <w:r w:rsidR="001877DD" w:rsidRPr="005F1799">
        <w:rPr>
          <w:rFonts w:hint="eastAsia"/>
        </w:rPr>
        <w:t>…</w:t>
      </w:r>
      <w:proofErr w:type="gramEnd"/>
      <w:r w:rsidRPr="005F1799">
        <w:rPr>
          <w:rFonts w:hint="eastAsia"/>
        </w:rPr>
        <w:t>長官臨時把直接承辦的同仁叫離開，完全不在意這樣的舉動可能對本次記者團答復的衝擊與影響</w:t>
      </w:r>
      <w:r w:rsidR="001877DD" w:rsidRPr="005F1799">
        <w:rPr>
          <w:rFonts w:hint="eastAsia"/>
        </w:rPr>
        <w:t>…</w:t>
      </w:r>
      <w:proofErr w:type="gramStart"/>
      <w:r w:rsidR="001877DD" w:rsidRPr="005F1799">
        <w:rPr>
          <w:rFonts w:hint="eastAsia"/>
        </w:rPr>
        <w:t>…</w:t>
      </w:r>
      <w:proofErr w:type="gramEnd"/>
      <w:r w:rsidRPr="005F1799">
        <w:rPr>
          <w:rFonts w:hint="eastAsia"/>
        </w:rPr>
        <w:t>」等之訊息內容，</w:t>
      </w:r>
      <w:proofErr w:type="gramStart"/>
      <w:r w:rsidRPr="005F1799">
        <w:rPr>
          <w:rFonts w:hint="eastAsia"/>
        </w:rPr>
        <w:t>陳報</w:t>
      </w:r>
      <w:r w:rsidR="00FB7746" w:rsidRPr="005F1799">
        <w:rPr>
          <w:rFonts w:hint="eastAsia"/>
        </w:rPr>
        <w:t>丙</w:t>
      </w:r>
      <w:r w:rsidR="00FB7746" w:rsidRPr="005F1799">
        <w:rPr>
          <w:rFonts w:hAnsi="標楷體" w:hint="eastAsia"/>
        </w:rPr>
        <w:t>○○</w:t>
      </w:r>
      <w:proofErr w:type="gramEnd"/>
      <w:r w:rsidRPr="005F1799">
        <w:rPr>
          <w:rFonts w:hint="eastAsia"/>
        </w:rPr>
        <w:t>。</w:t>
      </w:r>
    </w:p>
    <w:p w14:paraId="0F6B1699" w14:textId="61855F1D" w:rsidR="004E33E9" w:rsidRPr="005F1799" w:rsidRDefault="00D96F2D" w:rsidP="004E33E9">
      <w:pPr>
        <w:pStyle w:val="5"/>
      </w:pPr>
      <w:r w:rsidRPr="005F1799">
        <w:rPr>
          <w:rFonts w:hint="eastAsia"/>
        </w:rPr>
        <w:t>本院</w:t>
      </w:r>
      <w:proofErr w:type="gramStart"/>
      <w:r w:rsidRPr="005F1799">
        <w:rPr>
          <w:rFonts w:hint="eastAsia"/>
        </w:rPr>
        <w:t>詢</w:t>
      </w:r>
      <w:proofErr w:type="gramEnd"/>
      <w:r w:rsidRPr="005F1799">
        <w:rPr>
          <w:rFonts w:hint="eastAsia"/>
        </w:rPr>
        <w:t>據關係人表示，當天</w:t>
      </w:r>
      <w:r w:rsidR="00002D3B" w:rsidRPr="005F1799">
        <w:rPr>
          <w:rFonts w:hint="eastAsia"/>
        </w:rPr>
        <w:t>楊珍妮</w:t>
      </w:r>
      <w:r w:rsidRPr="005F1799">
        <w:rPr>
          <w:rFonts w:hint="eastAsia"/>
        </w:rPr>
        <w:t>之所以</w:t>
      </w:r>
      <w:proofErr w:type="gramStart"/>
      <w:r w:rsidRPr="005F1799">
        <w:rPr>
          <w:rFonts w:hint="eastAsia"/>
        </w:rPr>
        <w:t>臨時把</w:t>
      </w:r>
      <w:r w:rsidR="00162C97" w:rsidRPr="005F1799">
        <w:rPr>
          <w:rFonts w:hint="eastAsia"/>
        </w:rPr>
        <w:t>甲○○</w:t>
      </w:r>
      <w:proofErr w:type="gramEnd"/>
      <w:r w:rsidRPr="005F1799">
        <w:rPr>
          <w:rFonts w:hint="eastAsia"/>
        </w:rPr>
        <w:t>與</w:t>
      </w:r>
      <w:r w:rsidR="00162C97" w:rsidRPr="005F1799">
        <w:rPr>
          <w:rFonts w:hint="eastAsia"/>
        </w:rPr>
        <w:t>乙○○</w:t>
      </w:r>
      <w:r w:rsidRPr="005F1799">
        <w:rPr>
          <w:rFonts w:hint="eastAsia"/>
        </w:rPr>
        <w:t>找去開會，係為因應8月20日經貿辦將與</w:t>
      </w:r>
      <w:r w:rsidR="00FB7746" w:rsidRPr="005F1799">
        <w:rPr>
          <w:rFonts w:hAnsi="標楷體" w:hint="eastAsia"/>
        </w:rPr>
        <w:t>○</w:t>
      </w:r>
      <w:r w:rsidR="00FB7746" w:rsidRPr="005F1799">
        <w:rPr>
          <w:rFonts w:hint="eastAsia"/>
        </w:rPr>
        <w:t>國</w:t>
      </w:r>
      <w:r w:rsidRPr="005F1799">
        <w:rPr>
          <w:rFonts w:hint="eastAsia"/>
        </w:rPr>
        <w:t>駐</w:t>
      </w:r>
      <w:proofErr w:type="gramStart"/>
      <w:r w:rsidRPr="005F1799">
        <w:rPr>
          <w:rFonts w:hint="eastAsia"/>
        </w:rPr>
        <w:t>臺</w:t>
      </w:r>
      <w:proofErr w:type="gramEnd"/>
      <w:r w:rsidRPr="005F1799">
        <w:rPr>
          <w:rFonts w:hint="eastAsia"/>
        </w:rPr>
        <w:t>代表會商洽談</w:t>
      </w:r>
      <w:proofErr w:type="gramStart"/>
      <w:r w:rsidRPr="005F1799">
        <w:rPr>
          <w:rFonts w:hint="eastAsia"/>
        </w:rPr>
        <w:t>彼此洽</w:t>
      </w:r>
      <w:proofErr w:type="gramEnd"/>
      <w:r w:rsidRPr="005F1799">
        <w:rPr>
          <w:rFonts w:hint="eastAsia"/>
        </w:rPr>
        <w:t>簽經濟架構協議議題，故而需召開會前會以預為</w:t>
      </w:r>
      <w:proofErr w:type="gramStart"/>
      <w:r w:rsidRPr="005F1799">
        <w:rPr>
          <w:rFonts w:hint="eastAsia"/>
        </w:rPr>
        <w:t>研</w:t>
      </w:r>
      <w:proofErr w:type="gramEnd"/>
      <w:r w:rsidRPr="005F1799">
        <w:rPr>
          <w:rFonts w:hint="eastAsia"/>
        </w:rPr>
        <w:lastRenderedPageBreak/>
        <w:t>商。</w:t>
      </w:r>
      <w:r w:rsidR="00002D3B" w:rsidRPr="005F1799">
        <w:rPr>
          <w:rFonts w:hint="eastAsia"/>
        </w:rPr>
        <w:t>楊珍妮</w:t>
      </w:r>
      <w:r w:rsidRPr="005F1799">
        <w:rPr>
          <w:rFonts w:hint="eastAsia"/>
        </w:rPr>
        <w:t>於本院詢問時則陳稱，並無印象有臨時抽走會議陪同人員之情，114年8月18日當天為星期一，當日上午通常其會有赴行政院出席相關會議的行程，應該未在經貿辦等語。</w:t>
      </w:r>
      <w:proofErr w:type="gramStart"/>
      <w:r w:rsidRPr="005F1799">
        <w:rPr>
          <w:rFonts w:hint="eastAsia"/>
        </w:rPr>
        <w:t>惟參據</w:t>
      </w:r>
      <w:proofErr w:type="gramEnd"/>
      <w:r w:rsidRPr="005F1799">
        <w:rPr>
          <w:rFonts w:hint="eastAsia"/>
        </w:rPr>
        <w:t>關係人訪談時所提供經貿辦留存之該次記者團到訪紀要，依所附照片顯示，談判代表</w:t>
      </w:r>
      <w:r w:rsidR="00FB7746" w:rsidRPr="005F1799">
        <w:rPr>
          <w:rFonts w:hint="eastAsia"/>
        </w:rPr>
        <w:t>甲</w:t>
      </w:r>
      <w:r w:rsidR="00FB7746" w:rsidRPr="005F1799">
        <w:rPr>
          <w:rFonts w:hAnsi="標楷體" w:hint="eastAsia"/>
        </w:rPr>
        <w:t>○○</w:t>
      </w:r>
      <w:r w:rsidRPr="005F1799">
        <w:rPr>
          <w:rFonts w:hint="eastAsia"/>
        </w:rPr>
        <w:t>及助理談判代表</w:t>
      </w:r>
      <w:r w:rsidR="00FB7746" w:rsidRPr="005F1799">
        <w:rPr>
          <w:rFonts w:hint="eastAsia"/>
        </w:rPr>
        <w:t>乙</w:t>
      </w:r>
      <w:r w:rsidR="00FB7746" w:rsidRPr="005F1799">
        <w:rPr>
          <w:rFonts w:hAnsi="標楷體" w:hint="eastAsia"/>
        </w:rPr>
        <w:t>○○</w:t>
      </w:r>
      <w:r w:rsidRPr="005F1799">
        <w:rPr>
          <w:rFonts w:hint="eastAsia"/>
        </w:rPr>
        <w:t>確實並未參與</w:t>
      </w:r>
      <w:proofErr w:type="gramStart"/>
      <w:r w:rsidRPr="005F1799">
        <w:rPr>
          <w:rFonts w:hint="eastAsia"/>
        </w:rPr>
        <w:t>前揭新南</w:t>
      </w:r>
      <w:proofErr w:type="gramEnd"/>
      <w:r w:rsidRPr="005F1799">
        <w:rPr>
          <w:rFonts w:hint="eastAsia"/>
        </w:rPr>
        <w:t>向記者團之拜會過程，而</w:t>
      </w:r>
      <w:r w:rsidR="00002D3B" w:rsidRPr="005F1799">
        <w:rPr>
          <w:rFonts w:hint="eastAsia"/>
        </w:rPr>
        <w:t>楊珍妮</w:t>
      </w:r>
      <w:r w:rsidRPr="005F1799">
        <w:rPr>
          <w:rFonts w:hint="eastAsia"/>
        </w:rPr>
        <w:t>當日上午即使尚須出席行政院之協調會議，惟於出席該等會議</w:t>
      </w:r>
      <w:proofErr w:type="gramStart"/>
      <w:r w:rsidRPr="005F1799">
        <w:rPr>
          <w:rFonts w:hint="eastAsia"/>
        </w:rPr>
        <w:t>之前均仍有</w:t>
      </w:r>
      <w:proofErr w:type="gramEnd"/>
      <w:r w:rsidRPr="005F1799">
        <w:rPr>
          <w:rFonts w:hint="eastAsia"/>
        </w:rPr>
        <w:t>相當時間會在經貿辦指揮相關業務之處理，</w:t>
      </w:r>
      <w:proofErr w:type="gramStart"/>
      <w:r w:rsidRPr="005F1799">
        <w:rPr>
          <w:rFonts w:hint="eastAsia"/>
        </w:rPr>
        <w:t>爰</w:t>
      </w:r>
      <w:proofErr w:type="gramEnd"/>
      <w:r w:rsidRPr="005F1799">
        <w:rPr>
          <w:rFonts w:hint="eastAsia"/>
        </w:rPr>
        <w:t>尚不足以作為不在場證明。</w:t>
      </w:r>
      <w:r w:rsidR="00002D3B" w:rsidRPr="005F1799">
        <w:rPr>
          <w:rFonts w:hint="eastAsia"/>
        </w:rPr>
        <w:t>楊珍妮</w:t>
      </w:r>
      <w:r w:rsidRPr="005F1799">
        <w:rPr>
          <w:rFonts w:hint="eastAsia"/>
        </w:rPr>
        <w:t>臨時藉故抽離原訂陪同同仁，卻未同步與主要接待者顏慧欣溝通，足見其未給予顏慧欣應有之尊重</w:t>
      </w:r>
      <w:r w:rsidR="00FC4AA9" w:rsidRPr="005F1799">
        <w:rPr>
          <w:rFonts w:hint="eastAsia"/>
        </w:rPr>
        <w:t>與支持</w:t>
      </w:r>
      <w:r w:rsidR="004E33E9" w:rsidRPr="005F1799">
        <w:rPr>
          <w:rFonts w:hint="eastAsia"/>
        </w:rPr>
        <w:t>。</w:t>
      </w:r>
    </w:p>
    <w:p w14:paraId="5708D448" w14:textId="6900771D" w:rsidR="00DA189F" w:rsidRPr="005F1799" w:rsidRDefault="0064176C" w:rsidP="004F2AC5">
      <w:pPr>
        <w:pStyle w:val="4"/>
      </w:pPr>
      <w:r w:rsidRPr="005F1799">
        <w:rPr>
          <w:rFonts w:hint="eastAsia"/>
        </w:rPr>
        <w:t>楊珍妮</w:t>
      </w:r>
      <w:r w:rsidR="00D96F2D" w:rsidRPr="005F1799">
        <w:rPr>
          <w:rFonts w:hint="eastAsia"/>
        </w:rPr>
        <w:t>慣常採取高壓威嚇之管理模式，不允許同仁質疑、挑戰其領導權威，</w:t>
      </w:r>
      <w:proofErr w:type="gramStart"/>
      <w:r w:rsidR="00D96F2D" w:rsidRPr="005F1799">
        <w:rPr>
          <w:rFonts w:hint="eastAsia"/>
        </w:rPr>
        <w:t>倘於業務</w:t>
      </w:r>
      <w:proofErr w:type="gramEnd"/>
      <w:r w:rsidR="00D96F2D" w:rsidRPr="005F1799">
        <w:rPr>
          <w:rFonts w:hint="eastAsia"/>
        </w:rPr>
        <w:t>上遇有不同意見，會以公開否定、大聲斥責之方式，利用權勢關係壓抑所面對之異見，久之，於單位內造成緊張、退避之氛圍，並進而形成</w:t>
      </w:r>
      <w:proofErr w:type="gramStart"/>
      <w:r w:rsidR="00D96F2D" w:rsidRPr="005F1799">
        <w:rPr>
          <w:rFonts w:hint="eastAsia"/>
        </w:rPr>
        <w:t>噤</w:t>
      </w:r>
      <w:proofErr w:type="gramEnd"/>
      <w:r w:rsidR="00D96F2D" w:rsidRPr="005F1799">
        <w:rPr>
          <w:rFonts w:hint="eastAsia"/>
        </w:rPr>
        <w:t>聲之效應</w:t>
      </w:r>
      <w:r w:rsidR="00DA189F" w:rsidRPr="005F1799">
        <w:rPr>
          <w:rFonts w:hint="eastAsia"/>
        </w:rPr>
        <w:t>：</w:t>
      </w:r>
    </w:p>
    <w:p w14:paraId="1EF9E9AD" w14:textId="186837A9" w:rsidR="00DA189F" w:rsidRPr="005F1799" w:rsidRDefault="00002F2A" w:rsidP="00DA189F">
      <w:pPr>
        <w:pStyle w:val="5"/>
      </w:pPr>
      <w:r w:rsidRPr="005F1799">
        <w:rPr>
          <w:rFonts w:hint="eastAsia"/>
        </w:rPr>
        <w:t>據本院訪談相關關係人得知，</w:t>
      </w:r>
      <w:r w:rsidR="00002D3B" w:rsidRPr="005F1799">
        <w:rPr>
          <w:rFonts w:hint="eastAsia"/>
        </w:rPr>
        <w:t>楊珍妮</w:t>
      </w:r>
      <w:r w:rsidRPr="005F1799">
        <w:rPr>
          <w:rFonts w:hint="eastAsia"/>
        </w:rPr>
        <w:t>在與同仁互動時，會習慣性對同仁加以指責，令與之互動的同仁感到極不舒服。且</w:t>
      </w:r>
      <w:r w:rsidR="00002D3B" w:rsidRPr="005F1799">
        <w:rPr>
          <w:rFonts w:hint="eastAsia"/>
        </w:rPr>
        <w:t>楊珍妮</w:t>
      </w:r>
      <w:r w:rsidRPr="005F1799">
        <w:rPr>
          <w:rFonts w:hint="eastAsia"/>
        </w:rPr>
        <w:t>的情緒容易失控，其於擔任原國貿局局長時期，某次有位所屬同仁被她連罵了3次「你給我滾」，同仁便依她的意思離開後，隨後</w:t>
      </w:r>
      <w:r w:rsidR="00002D3B" w:rsidRPr="005F1799">
        <w:rPr>
          <w:rFonts w:hint="eastAsia"/>
        </w:rPr>
        <w:t>楊珍妮</w:t>
      </w:r>
      <w:r w:rsidRPr="005F1799">
        <w:rPr>
          <w:rFonts w:hint="eastAsia"/>
        </w:rPr>
        <w:t>又要求同仁馬上回會場，然而上來後又是一陣謾罵，致該同仁因而決定辭職，經其他相關同仁</w:t>
      </w:r>
      <w:proofErr w:type="gramStart"/>
      <w:r w:rsidRPr="005F1799">
        <w:rPr>
          <w:rFonts w:hint="eastAsia"/>
        </w:rPr>
        <w:t>懇</w:t>
      </w:r>
      <w:proofErr w:type="gramEnd"/>
      <w:r w:rsidRPr="005F1799">
        <w:rPr>
          <w:rFonts w:hint="eastAsia"/>
        </w:rPr>
        <w:t>談後最終才同意繼續留任。</w:t>
      </w:r>
      <w:r w:rsidR="00002D3B" w:rsidRPr="005F1799">
        <w:rPr>
          <w:rFonts w:hint="eastAsia"/>
        </w:rPr>
        <w:t>楊珍妮</w:t>
      </w:r>
      <w:r w:rsidRPr="005F1799">
        <w:rPr>
          <w:rFonts w:hint="eastAsia"/>
        </w:rPr>
        <w:t>或許自認為與同仁的互動關係良好，但其負面情緒上來時，通常需要找身邊的同仁發洩情緒。</w:t>
      </w:r>
      <w:proofErr w:type="gramStart"/>
      <w:r w:rsidRPr="005F1799">
        <w:rPr>
          <w:rFonts w:hint="eastAsia"/>
        </w:rPr>
        <w:t>此外，</w:t>
      </w:r>
      <w:proofErr w:type="gramEnd"/>
      <w:r w:rsidR="00002D3B" w:rsidRPr="005F1799">
        <w:rPr>
          <w:rFonts w:hint="eastAsia"/>
        </w:rPr>
        <w:t>楊珍妮</w:t>
      </w:r>
      <w:r w:rsidRPr="005F1799">
        <w:rPr>
          <w:rFonts w:hint="eastAsia"/>
        </w:rPr>
        <w:t>往往</w:t>
      </w:r>
      <w:r w:rsidRPr="005F1799">
        <w:rPr>
          <w:rFonts w:hint="eastAsia"/>
        </w:rPr>
        <w:lastRenderedPageBreak/>
        <w:t>不會考慮時間的妥適性，因此其常會在下班時間甚或深夜時撥打電話給所屬同仁，而此一作法對於同仁及同仁家人的生活造成影響。亦有關係人表示，由於</w:t>
      </w:r>
      <w:r w:rsidR="00002D3B" w:rsidRPr="005F1799">
        <w:rPr>
          <w:rFonts w:hint="eastAsia"/>
        </w:rPr>
        <w:t>楊珍妮</w:t>
      </w:r>
      <w:r w:rsidRPr="005F1799">
        <w:rPr>
          <w:rFonts w:hint="eastAsia"/>
        </w:rPr>
        <w:t>較為情緒化，斥責同仁時音量頗大的，面對</w:t>
      </w:r>
      <w:r w:rsidR="00002D3B" w:rsidRPr="005F1799">
        <w:rPr>
          <w:rFonts w:hint="eastAsia"/>
        </w:rPr>
        <w:t>楊珍妮</w:t>
      </w:r>
      <w:r w:rsidRPr="005F1799">
        <w:rPr>
          <w:rFonts w:hint="eastAsia"/>
        </w:rPr>
        <w:t>前後略顯矛盾、反覆之指示，曾讓其感到內心徬徨、不知所措，因而形成極大之精神上壓力，已導致其失眠等身心狀況，故有自行尋求諮商協助</w:t>
      </w:r>
      <w:r w:rsidR="00DA189F" w:rsidRPr="005F1799">
        <w:rPr>
          <w:rFonts w:hint="eastAsia"/>
        </w:rPr>
        <w:t>。</w:t>
      </w:r>
    </w:p>
    <w:p w14:paraId="5CC2AB2E" w14:textId="5EFF8CAD" w:rsidR="00DA189F" w:rsidRPr="005F1799" w:rsidRDefault="00002F2A" w:rsidP="00DA189F">
      <w:pPr>
        <w:pStyle w:val="5"/>
      </w:pPr>
      <w:r w:rsidRPr="005F1799">
        <w:rPr>
          <w:rFonts w:hint="eastAsia"/>
        </w:rPr>
        <w:t>據行政院針對經貿</w:t>
      </w:r>
      <w:proofErr w:type="gramStart"/>
      <w:r w:rsidRPr="005F1799">
        <w:rPr>
          <w:rFonts w:hint="eastAsia"/>
        </w:rPr>
        <w:t>辦職場霸凌</w:t>
      </w:r>
      <w:proofErr w:type="gramEnd"/>
      <w:r w:rsidRPr="005F1799">
        <w:rPr>
          <w:rFonts w:hint="eastAsia"/>
        </w:rPr>
        <w:t>案件之行政調查亦發現，</w:t>
      </w:r>
      <w:r w:rsidR="00002D3B" w:rsidRPr="005F1799">
        <w:rPr>
          <w:rFonts w:hint="eastAsia"/>
        </w:rPr>
        <w:t>楊珍妮</w:t>
      </w:r>
      <w:r w:rsidRPr="005F1799">
        <w:rPr>
          <w:rFonts w:hint="eastAsia"/>
        </w:rPr>
        <w:t>持續以冒犯、責罵之負面方式否定經貿辦同仁意見，對於其</w:t>
      </w:r>
      <w:proofErr w:type="gramStart"/>
      <w:r w:rsidRPr="005F1799">
        <w:rPr>
          <w:rFonts w:hint="eastAsia"/>
        </w:rPr>
        <w:t>不</w:t>
      </w:r>
      <w:proofErr w:type="gramEnd"/>
      <w:r w:rsidRPr="005F1799">
        <w:rPr>
          <w:rFonts w:hint="eastAsia"/>
        </w:rPr>
        <w:t>認同之意見，會有打斷之行為，諸多受訪人員陳述，</w:t>
      </w:r>
      <w:r w:rsidR="00002D3B" w:rsidRPr="005F1799">
        <w:rPr>
          <w:rFonts w:hint="eastAsia"/>
        </w:rPr>
        <w:t>楊珍妮</w:t>
      </w:r>
      <w:r w:rsidRPr="005F1799">
        <w:rPr>
          <w:rFonts w:hint="eastAsia"/>
        </w:rPr>
        <w:t>於急迫時音量較大，常會說：「不是這樣，你要跟長官講實話，真實狀況是怎樣」，或是說：「不要亂講」；抑或：「你怎麼這樣寫？你怎麼聽不懂？」等負面方式否定經貿辦同仁。確實有於公開場合打斷、否定與高張力回應，以及高壓、情緒化與急迫式管理風格等</w:t>
      </w:r>
      <w:proofErr w:type="gramStart"/>
      <w:r w:rsidRPr="005F1799">
        <w:rPr>
          <w:rFonts w:hint="eastAsia"/>
        </w:rPr>
        <w:t>不</w:t>
      </w:r>
      <w:proofErr w:type="gramEnd"/>
      <w:r w:rsidRPr="005F1799">
        <w:rPr>
          <w:rFonts w:hint="eastAsia"/>
        </w:rPr>
        <w:t>友善職場行為之互動樣態。因而認定</w:t>
      </w:r>
      <w:r w:rsidR="00002D3B" w:rsidRPr="005F1799">
        <w:rPr>
          <w:rFonts w:hint="eastAsia"/>
        </w:rPr>
        <w:t>楊珍妮</w:t>
      </w:r>
      <w:r w:rsidRPr="005F1799">
        <w:rPr>
          <w:rFonts w:hint="eastAsia"/>
        </w:rPr>
        <w:t>之管理模式已形成單位內部之緊張，造成冒犯性之</w:t>
      </w:r>
      <w:proofErr w:type="gramStart"/>
      <w:r w:rsidRPr="005F1799">
        <w:rPr>
          <w:rFonts w:hint="eastAsia"/>
        </w:rPr>
        <w:t>不</w:t>
      </w:r>
      <w:proofErr w:type="gramEnd"/>
      <w:r w:rsidRPr="005F1799">
        <w:rPr>
          <w:rFonts w:hint="eastAsia"/>
        </w:rPr>
        <w:t>友善工作環境，導致同仁身心遭受巨大壓力之侵害，構成職</w:t>
      </w:r>
      <w:proofErr w:type="gramStart"/>
      <w:r w:rsidRPr="005F1799">
        <w:rPr>
          <w:rFonts w:hint="eastAsia"/>
        </w:rPr>
        <w:t>場霸凌</w:t>
      </w:r>
      <w:proofErr w:type="gramEnd"/>
      <w:r w:rsidRPr="005F1799">
        <w:rPr>
          <w:rFonts w:hint="eastAsia"/>
        </w:rPr>
        <w:t>行為</w:t>
      </w:r>
      <w:r w:rsidR="00DA189F" w:rsidRPr="005F1799">
        <w:rPr>
          <w:rFonts w:hint="eastAsia"/>
        </w:rPr>
        <w:t>。</w:t>
      </w:r>
    </w:p>
    <w:p w14:paraId="1B57E934" w14:textId="3B63A674" w:rsidR="0064176C" w:rsidRPr="005F1799" w:rsidRDefault="0064176C" w:rsidP="0064176C">
      <w:pPr>
        <w:pStyle w:val="3"/>
      </w:pPr>
      <w:r w:rsidRPr="005F1799">
        <w:rPr>
          <w:rFonts w:hint="eastAsia"/>
        </w:rPr>
        <w:t>楊珍妮於本院詢問時</w:t>
      </w:r>
      <w:proofErr w:type="gramStart"/>
      <w:r w:rsidR="00002F2A" w:rsidRPr="005F1799">
        <w:rPr>
          <w:rFonts w:hint="eastAsia"/>
        </w:rPr>
        <w:t>堅</w:t>
      </w:r>
      <w:proofErr w:type="gramEnd"/>
      <w:r w:rsidR="00002F2A" w:rsidRPr="005F1799">
        <w:rPr>
          <w:rFonts w:hint="eastAsia"/>
        </w:rPr>
        <w:t>詞否認有於職務上利用權勢與機會，逾越職務上正當合理範圍，持續以冒犯之負面方式否定顏慧欣副總談判代表及經貿辦其他同仁之意見，同時強調行政院之調查雖認定其有2案成立職</w:t>
      </w:r>
      <w:proofErr w:type="gramStart"/>
      <w:r w:rsidR="00002F2A" w:rsidRPr="005F1799">
        <w:rPr>
          <w:rFonts w:hint="eastAsia"/>
        </w:rPr>
        <w:t>場霸凌，</w:t>
      </w:r>
      <w:proofErr w:type="gramEnd"/>
      <w:r w:rsidR="00002F2A" w:rsidRPr="005F1799">
        <w:rPr>
          <w:rFonts w:hint="eastAsia"/>
        </w:rPr>
        <w:t>惟均缺乏具體事件，且未提示相關證據給予其說明答辯之機會，故無法接受。並辯稱略</w:t>
      </w:r>
      <w:proofErr w:type="gramStart"/>
      <w:r w:rsidR="00002F2A" w:rsidRPr="005F1799">
        <w:rPr>
          <w:rFonts w:hint="eastAsia"/>
        </w:rPr>
        <w:t>以</w:t>
      </w:r>
      <w:proofErr w:type="gramEnd"/>
      <w:r w:rsidR="00002F2A" w:rsidRPr="005F1799">
        <w:rPr>
          <w:rFonts w:hint="eastAsia"/>
        </w:rPr>
        <w:t>：自顏副總到經貿辦任職後，伊始終是以培養接任人的心態，以及愛護老長官女兒的私心，以</w:t>
      </w:r>
      <w:r w:rsidR="00002F2A" w:rsidRPr="005F1799">
        <w:rPr>
          <w:rFonts w:hint="eastAsia"/>
        </w:rPr>
        <w:lastRenderedPageBreak/>
        <w:t>照顧晚輩的真心對待</w:t>
      </w:r>
      <w:proofErr w:type="gramStart"/>
      <w:r w:rsidR="00002F2A" w:rsidRPr="005F1799">
        <w:rPr>
          <w:rFonts w:hint="eastAsia"/>
        </w:rPr>
        <w:t>顏</w:t>
      </w:r>
      <w:proofErr w:type="gramEnd"/>
      <w:r w:rsidR="00002F2A" w:rsidRPr="005F1799">
        <w:rPr>
          <w:rFonts w:hint="eastAsia"/>
        </w:rPr>
        <w:t>副總。</w:t>
      </w:r>
      <w:proofErr w:type="gramStart"/>
      <w:r w:rsidR="00002F2A" w:rsidRPr="005F1799">
        <w:rPr>
          <w:rFonts w:hint="eastAsia"/>
        </w:rPr>
        <w:t>伊與顏</w:t>
      </w:r>
      <w:proofErr w:type="gramEnd"/>
      <w:r w:rsidR="00002F2A" w:rsidRPr="005F1799">
        <w:rPr>
          <w:rFonts w:hint="eastAsia"/>
        </w:rPr>
        <w:t>副總之共事過程愉快，顏副總在與伊互動過程中，亦從未向伊表達過有該等想法及感受等語，並表示：</w:t>
      </w:r>
      <w:proofErr w:type="gramStart"/>
      <w:r w:rsidR="00002F2A" w:rsidRPr="005F1799">
        <w:rPr>
          <w:rFonts w:hint="eastAsia"/>
        </w:rPr>
        <w:t>顏</w:t>
      </w:r>
      <w:proofErr w:type="gramEnd"/>
      <w:r w:rsidR="00002F2A" w:rsidRPr="005F1799">
        <w:rPr>
          <w:rFonts w:hint="eastAsia"/>
        </w:rPr>
        <w:t>副總自去</w:t>
      </w:r>
      <w:r w:rsidR="00C41D2F" w:rsidRPr="005F1799">
        <w:rPr>
          <w:rFonts w:hint="eastAsia"/>
        </w:rPr>
        <w:t>（</w:t>
      </w:r>
      <w:r w:rsidR="00002F2A" w:rsidRPr="005F1799">
        <w:rPr>
          <w:rFonts w:hint="eastAsia"/>
        </w:rPr>
        <w:t>114</w:t>
      </w:r>
      <w:r w:rsidR="00C41D2F" w:rsidRPr="005F1799">
        <w:rPr>
          <w:rFonts w:hint="eastAsia"/>
        </w:rPr>
        <w:t>）</w:t>
      </w:r>
      <w:r w:rsidR="00002F2A" w:rsidRPr="005F1799">
        <w:rPr>
          <w:rFonts w:hint="eastAsia"/>
        </w:rPr>
        <w:t>年9月起請長假5個多月</w:t>
      </w:r>
      <w:proofErr w:type="gramStart"/>
      <w:r w:rsidR="00002F2A" w:rsidRPr="005F1799">
        <w:rPr>
          <w:rFonts w:hint="eastAsia"/>
        </w:rPr>
        <w:t>期間，</w:t>
      </w:r>
      <w:proofErr w:type="gramEnd"/>
      <w:r w:rsidR="00002F2A" w:rsidRPr="005F1799">
        <w:rPr>
          <w:rFonts w:hint="eastAsia"/>
        </w:rPr>
        <w:t>仍與伊互相鼓勵彼此，不意在顏慧欣過世後，顏家友人</w:t>
      </w:r>
      <w:proofErr w:type="gramStart"/>
      <w:r w:rsidR="00002F2A" w:rsidRPr="005F1799">
        <w:rPr>
          <w:rFonts w:hint="eastAsia"/>
        </w:rPr>
        <w:t>敘述伊與顏</w:t>
      </w:r>
      <w:proofErr w:type="gramEnd"/>
      <w:r w:rsidR="00002F2A" w:rsidRPr="005F1799">
        <w:rPr>
          <w:rFonts w:hint="eastAsia"/>
        </w:rPr>
        <w:t>副總之關係驟變，前後之劇烈變化令伊不解，並感到震驚與錯</w:t>
      </w:r>
      <w:proofErr w:type="gramStart"/>
      <w:r w:rsidR="00002F2A" w:rsidRPr="005F1799">
        <w:rPr>
          <w:rFonts w:hint="eastAsia"/>
        </w:rPr>
        <w:t>愕</w:t>
      </w:r>
      <w:proofErr w:type="gramEnd"/>
      <w:r w:rsidR="00002F2A" w:rsidRPr="005F1799">
        <w:rPr>
          <w:rFonts w:hint="eastAsia"/>
        </w:rPr>
        <w:t>，另觀察自顏副總離</w:t>
      </w:r>
      <w:proofErr w:type="gramStart"/>
      <w:r w:rsidR="00002F2A" w:rsidRPr="005F1799">
        <w:rPr>
          <w:rFonts w:hint="eastAsia"/>
        </w:rPr>
        <w:t>世</w:t>
      </w:r>
      <w:proofErr w:type="gramEnd"/>
      <w:r w:rsidR="00002F2A" w:rsidRPr="005F1799">
        <w:rPr>
          <w:rFonts w:hint="eastAsia"/>
        </w:rPr>
        <w:t>後，這段期間以來，媒體上出現排山倒海而來眾多對伊之抹黑與負面指陳，</w:t>
      </w:r>
      <w:proofErr w:type="gramStart"/>
      <w:r w:rsidR="00002F2A" w:rsidRPr="005F1799">
        <w:rPr>
          <w:rFonts w:hint="eastAsia"/>
        </w:rPr>
        <w:t>研判均係來自</w:t>
      </w:r>
      <w:proofErr w:type="gramEnd"/>
      <w:r w:rsidR="00002F2A" w:rsidRPr="005F1799">
        <w:rPr>
          <w:rFonts w:hint="eastAsia"/>
        </w:rPr>
        <w:t>同一特定來源，而該特定來源可能出於有所圖謀之動機，亦可能係伊過去於多年擔任主管職務</w:t>
      </w:r>
      <w:proofErr w:type="gramStart"/>
      <w:r w:rsidR="00002F2A" w:rsidRPr="005F1799">
        <w:rPr>
          <w:rFonts w:hint="eastAsia"/>
        </w:rPr>
        <w:t>期間，</w:t>
      </w:r>
      <w:proofErr w:type="gramEnd"/>
      <w:r w:rsidR="00002F2A" w:rsidRPr="005F1799">
        <w:rPr>
          <w:rFonts w:hint="eastAsia"/>
        </w:rPr>
        <w:t>難免有得罪人</w:t>
      </w:r>
      <w:proofErr w:type="gramStart"/>
      <w:r w:rsidR="00002F2A" w:rsidRPr="005F1799">
        <w:rPr>
          <w:rFonts w:hint="eastAsia"/>
        </w:rPr>
        <w:t>之處致遭</w:t>
      </w:r>
      <w:proofErr w:type="gramEnd"/>
      <w:r w:rsidR="00002F2A" w:rsidRPr="005F1799">
        <w:rPr>
          <w:rFonts w:hint="eastAsia"/>
        </w:rPr>
        <w:t>報復云云</w:t>
      </w:r>
      <w:r w:rsidRPr="005F1799">
        <w:rPr>
          <w:rFonts w:hint="eastAsia"/>
        </w:rPr>
        <w:t>。</w:t>
      </w:r>
    </w:p>
    <w:p w14:paraId="100A5944" w14:textId="2B8CE863" w:rsidR="0064176C" w:rsidRPr="005F1799" w:rsidRDefault="0064176C" w:rsidP="0064176C">
      <w:pPr>
        <w:pStyle w:val="3"/>
      </w:pPr>
      <w:proofErr w:type="gramStart"/>
      <w:r w:rsidRPr="005F1799">
        <w:rPr>
          <w:rFonts w:hint="eastAsia"/>
        </w:rPr>
        <w:t>惟查</w:t>
      </w:r>
      <w:proofErr w:type="gramEnd"/>
      <w:r w:rsidRPr="005F1799">
        <w:rPr>
          <w:rFonts w:hint="eastAsia"/>
        </w:rPr>
        <w:t>，</w:t>
      </w:r>
      <w:r w:rsidR="004E33E9" w:rsidRPr="005F1799">
        <w:rPr>
          <w:rFonts w:hint="eastAsia"/>
        </w:rPr>
        <w:t>前揭楊珍妮所涉之違法失職事實，業經本</w:t>
      </w:r>
      <w:proofErr w:type="gramStart"/>
      <w:r w:rsidR="004E33E9" w:rsidRPr="005F1799">
        <w:rPr>
          <w:rFonts w:hint="eastAsia"/>
        </w:rPr>
        <w:t>院綜據</w:t>
      </w:r>
      <w:proofErr w:type="gramEnd"/>
      <w:r w:rsidR="004E33E9" w:rsidRPr="005F1799">
        <w:rPr>
          <w:rFonts w:hint="eastAsia"/>
        </w:rPr>
        <w:t>各項客觀事證及多名關係人之訪談陳述詳予認定在案。楊珍妮</w:t>
      </w:r>
      <w:r w:rsidR="00002F2A" w:rsidRPr="005F1799">
        <w:rPr>
          <w:rFonts w:hint="eastAsia"/>
        </w:rPr>
        <w:t>於內外部會議等諸多場合直接打斷顏慧欣之陳述，或公開否定其所提之意見，並刻意不提供完成業務所需之人力資源以阻礙其工作，復於重要之談判場合弱化顏員之角色，核有刻意利用職務刁難、處處掣肘或有意排擠等之行為，凡此種種實已符合上開</w:t>
      </w:r>
      <w:proofErr w:type="gramStart"/>
      <w:r w:rsidR="00002F2A" w:rsidRPr="005F1799">
        <w:rPr>
          <w:rFonts w:hint="eastAsia"/>
        </w:rPr>
        <w:t>勞動部訂定</w:t>
      </w:r>
      <w:proofErr w:type="gramEnd"/>
      <w:r w:rsidR="00002F2A" w:rsidRPr="005F1799">
        <w:rPr>
          <w:rFonts w:hint="eastAsia"/>
        </w:rPr>
        <w:t>發布相關指引、法規中對於職</w:t>
      </w:r>
      <w:proofErr w:type="gramStart"/>
      <w:r w:rsidR="00002F2A" w:rsidRPr="005F1799">
        <w:rPr>
          <w:rFonts w:hint="eastAsia"/>
        </w:rPr>
        <w:t>場霸凌之</w:t>
      </w:r>
      <w:proofErr w:type="gramEnd"/>
      <w:r w:rsidR="00002F2A" w:rsidRPr="005F1799">
        <w:rPr>
          <w:rFonts w:hint="eastAsia"/>
        </w:rPr>
        <w:t>行為</w:t>
      </w:r>
      <w:proofErr w:type="gramStart"/>
      <w:r w:rsidR="00002F2A" w:rsidRPr="005F1799">
        <w:rPr>
          <w:rFonts w:hint="eastAsia"/>
        </w:rPr>
        <w:t>態樣例示</w:t>
      </w:r>
      <w:proofErr w:type="gramEnd"/>
      <w:r w:rsidR="00002F2A" w:rsidRPr="005F1799">
        <w:rPr>
          <w:rFonts w:hint="eastAsia"/>
        </w:rPr>
        <w:t>，並造成顏員在「不負上級長官殷殷託付之使命」與「</w:t>
      </w:r>
      <w:proofErr w:type="gramStart"/>
      <w:r w:rsidR="00002F2A" w:rsidRPr="005F1799">
        <w:rPr>
          <w:rFonts w:hint="eastAsia"/>
        </w:rPr>
        <w:t>不</w:t>
      </w:r>
      <w:proofErr w:type="gramEnd"/>
      <w:r w:rsidR="00002F2A" w:rsidRPr="005F1799">
        <w:rPr>
          <w:rFonts w:hint="eastAsia"/>
        </w:rPr>
        <w:t>違眼前長官明確宣示之</w:t>
      </w:r>
      <w:proofErr w:type="gramStart"/>
      <w:r w:rsidR="00002F2A" w:rsidRPr="005F1799">
        <w:rPr>
          <w:rFonts w:hint="eastAsia"/>
        </w:rPr>
        <w:t>誡</w:t>
      </w:r>
      <w:proofErr w:type="gramEnd"/>
      <w:r w:rsidR="00002F2A" w:rsidRPr="005F1799">
        <w:rPr>
          <w:rFonts w:hint="eastAsia"/>
        </w:rPr>
        <w:t>命」二者之間跋前</w:t>
      </w:r>
      <w:proofErr w:type="gramStart"/>
      <w:r w:rsidR="00002F2A" w:rsidRPr="005F1799">
        <w:rPr>
          <w:rFonts w:hint="eastAsia"/>
        </w:rPr>
        <w:t>躓</w:t>
      </w:r>
      <w:proofErr w:type="gramEnd"/>
      <w:r w:rsidR="00002F2A" w:rsidRPr="005F1799">
        <w:rPr>
          <w:rFonts w:hint="eastAsia"/>
        </w:rPr>
        <w:t>後，動輒得咎，也因而承受極為巨大之心理壓力。而此等行為，表面上係對顏慧欣個人之職</w:t>
      </w:r>
      <w:proofErr w:type="gramStart"/>
      <w:r w:rsidR="00002F2A" w:rsidRPr="005F1799">
        <w:rPr>
          <w:rFonts w:hint="eastAsia"/>
        </w:rPr>
        <w:t>場霸凌</w:t>
      </w:r>
      <w:proofErr w:type="gramEnd"/>
      <w:r w:rsidR="00002F2A" w:rsidRPr="005F1799">
        <w:rPr>
          <w:rFonts w:hint="eastAsia"/>
        </w:rPr>
        <w:t>行為，實質上則已涉及公然杯葛上級長官之人事任命安排，顯已違反</w:t>
      </w:r>
      <w:r w:rsidR="00BF471E" w:rsidRPr="005F1799">
        <w:rPr>
          <w:rFonts w:hint="eastAsia"/>
        </w:rPr>
        <w:t>「</w:t>
      </w:r>
      <w:r w:rsidR="00002F2A" w:rsidRPr="005F1799">
        <w:rPr>
          <w:rFonts w:hint="eastAsia"/>
        </w:rPr>
        <w:t>公務人員執行職務安全及衛生防護辦法</w:t>
      </w:r>
      <w:r w:rsidR="00BF471E" w:rsidRPr="005F1799">
        <w:rPr>
          <w:rFonts w:hint="eastAsia"/>
        </w:rPr>
        <w:t>」</w:t>
      </w:r>
      <w:r w:rsidR="00002F2A" w:rsidRPr="005F1799">
        <w:rPr>
          <w:rFonts w:hint="eastAsia"/>
        </w:rPr>
        <w:t>，造成敵意性、脅迫性或冒犯性之</w:t>
      </w:r>
      <w:proofErr w:type="gramStart"/>
      <w:r w:rsidR="00002F2A" w:rsidRPr="005F1799">
        <w:rPr>
          <w:rFonts w:hint="eastAsia"/>
        </w:rPr>
        <w:t>不</w:t>
      </w:r>
      <w:proofErr w:type="gramEnd"/>
      <w:r w:rsidR="00002F2A" w:rsidRPr="005F1799">
        <w:rPr>
          <w:rFonts w:hint="eastAsia"/>
        </w:rPr>
        <w:t>友善工作環境，致公務人員身心遭受不法侵害</w:t>
      </w:r>
      <w:r w:rsidRPr="005F1799">
        <w:rPr>
          <w:rFonts w:hint="eastAsia"/>
        </w:rPr>
        <w:t>。</w:t>
      </w:r>
    </w:p>
    <w:p w14:paraId="5B7BFBD9" w14:textId="6F4CD1D4" w:rsidR="0064176C" w:rsidRPr="005F1799" w:rsidRDefault="0064176C" w:rsidP="0064176C">
      <w:pPr>
        <w:pStyle w:val="3"/>
      </w:pPr>
      <w:r w:rsidRPr="005F1799">
        <w:rPr>
          <w:rFonts w:hint="eastAsia"/>
        </w:rPr>
        <w:t>又，</w:t>
      </w:r>
      <w:r w:rsidR="004E33E9" w:rsidRPr="005F1799">
        <w:rPr>
          <w:rFonts w:hint="eastAsia"/>
        </w:rPr>
        <w:t>國際經貿談判工作本質上固然具有高度急迫性</w:t>
      </w:r>
      <w:r w:rsidR="004E33E9" w:rsidRPr="005F1799">
        <w:rPr>
          <w:rFonts w:hint="eastAsia"/>
        </w:rPr>
        <w:lastRenderedPageBreak/>
        <w:t>及高壓之特性，然而承擔高壓任務之主管人員並不必然須以「公開否定、情緒化斥責、權力式壓迫」之管理模式因應，也不應以此等方式將其於工作上所擔負之沉重壓力轉嫁於所屬同仁，更無法以急迫或高壓之工作特性去合理化本身之不當管理行為，楊珍妮慣常採取高壓威嚇之管理模式，長期以來持續以冒犯、責罵等負面方式否定同仁，對於經貿辦同仁施加之不當高壓管理確實已累積造成單位內部之緊張、負面氛圍，並導致同仁間產生</w:t>
      </w:r>
      <w:proofErr w:type="gramStart"/>
      <w:r w:rsidR="004E33E9" w:rsidRPr="005F1799">
        <w:rPr>
          <w:rFonts w:hint="eastAsia"/>
        </w:rPr>
        <w:t>噤</w:t>
      </w:r>
      <w:proofErr w:type="gramEnd"/>
      <w:r w:rsidR="004E33E9" w:rsidRPr="005F1799">
        <w:rPr>
          <w:rFonts w:hint="eastAsia"/>
        </w:rPr>
        <w:t>聲之效應，此節業經行政院之行政調查認定已逾越職務上正當合理範圍，而構成職</w:t>
      </w:r>
      <w:proofErr w:type="gramStart"/>
      <w:r w:rsidR="004E33E9" w:rsidRPr="005F1799">
        <w:rPr>
          <w:rFonts w:hint="eastAsia"/>
        </w:rPr>
        <w:t>場霸凌</w:t>
      </w:r>
      <w:proofErr w:type="gramEnd"/>
      <w:r w:rsidR="004E33E9" w:rsidRPr="005F1799">
        <w:rPr>
          <w:rFonts w:hint="eastAsia"/>
        </w:rPr>
        <w:t>行為</w:t>
      </w:r>
      <w:r w:rsidRPr="005F1799">
        <w:rPr>
          <w:rFonts w:hint="eastAsia"/>
        </w:rPr>
        <w:t>。</w:t>
      </w:r>
    </w:p>
    <w:p w14:paraId="2972DA9A" w14:textId="11EB8CEF" w:rsidR="0064176C" w:rsidRPr="005F1799" w:rsidRDefault="0064176C" w:rsidP="0064176C">
      <w:pPr>
        <w:pStyle w:val="3"/>
      </w:pPr>
      <w:r w:rsidRPr="005F1799">
        <w:rPr>
          <w:rFonts w:hint="eastAsia"/>
        </w:rPr>
        <w:t>綜上，</w:t>
      </w:r>
      <w:r w:rsidR="00002F2A" w:rsidRPr="005F1799">
        <w:rPr>
          <w:rFonts w:hint="eastAsia"/>
        </w:rPr>
        <w:t>行政院政務委員楊珍妮兼任該院</w:t>
      </w:r>
      <w:proofErr w:type="gramStart"/>
      <w:r w:rsidR="00002F2A" w:rsidRPr="005F1799">
        <w:rPr>
          <w:rFonts w:hint="eastAsia"/>
        </w:rPr>
        <w:t>經貿辦總談判</w:t>
      </w:r>
      <w:proofErr w:type="gramEnd"/>
      <w:r w:rsidR="00002F2A" w:rsidRPr="005F1799">
        <w:rPr>
          <w:rFonts w:hint="eastAsia"/>
        </w:rPr>
        <w:t>代表，本應統籌整合各方資源，致力於增益我國經貿談判實力，</w:t>
      </w:r>
      <w:proofErr w:type="gramStart"/>
      <w:r w:rsidR="00002F2A" w:rsidRPr="005F1799">
        <w:rPr>
          <w:rFonts w:hint="eastAsia"/>
        </w:rPr>
        <w:t>詎其竟</w:t>
      </w:r>
      <w:proofErr w:type="gramEnd"/>
      <w:r w:rsidR="00002F2A" w:rsidRPr="005F1799">
        <w:rPr>
          <w:rFonts w:hint="eastAsia"/>
        </w:rPr>
        <w:t>阻撓及弱化副總談判代表顏慧欣參與相關業務，並於</w:t>
      </w:r>
      <w:proofErr w:type="gramStart"/>
      <w:r w:rsidR="00002F2A" w:rsidRPr="005F1799">
        <w:rPr>
          <w:rFonts w:hint="eastAsia"/>
        </w:rPr>
        <w:t>攸</w:t>
      </w:r>
      <w:proofErr w:type="gramEnd"/>
      <w:r w:rsidR="00002F2A" w:rsidRPr="005F1799">
        <w:rPr>
          <w:rFonts w:hint="eastAsia"/>
        </w:rPr>
        <w:t>關國家重大利益之重要經貿談判場合、接待重要訪團，限縮重要團隊成員出席會議提供輔助之空間。且復有對部分同仁態度專橫、高壓威嚇、孤立排擠等不當行為，違失事證明確且情節重大</w:t>
      </w:r>
      <w:r w:rsidRPr="005F1799">
        <w:rPr>
          <w:rFonts w:hint="eastAsia"/>
        </w:rPr>
        <w:t>。</w:t>
      </w:r>
    </w:p>
    <w:p w14:paraId="1B23A3C1" w14:textId="0A6AA41B" w:rsidR="0048193F" w:rsidRPr="005F1799" w:rsidRDefault="0048193F" w:rsidP="004E33E9">
      <w:pPr>
        <w:pStyle w:val="2"/>
        <w:spacing w:beforeLines="50" w:before="228"/>
        <w:ind w:left="1020" w:hanging="680"/>
        <w:rPr>
          <w:b/>
          <w:bCs w:val="0"/>
        </w:rPr>
      </w:pPr>
      <w:r w:rsidRPr="005F1799">
        <w:rPr>
          <w:rFonts w:hint="eastAsia"/>
          <w:b/>
          <w:bCs w:val="0"/>
        </w:rPr>
        <w:t>我國雖已透過</w:t>
      </w:r>
      <w:r w:rsidR="00BF471E" w:rsidRPr="005F1799">
        <w:rPr>
          <w:rFonts w:hint="eastAsia"/>
          <w:b/>
          <w:bCs w:val="0"/>
        </w:rPr>
        <w:t>修正</w:t>
      </w:r>
      <w:r w:rsidRPr="005F1799">
        <w:rPr>
          <w:rFonts w:hint="eastAsia"/>
          <w:b/>
          <w:bCs w:val="0"/>
        </w:rPr>
        <w:t>公務人員保障法及「公務人員執行職務安全及衛生防護辦法」，逐步建構公務機關職</w:t>
      </w:r>
      <w:proofErr w:type="gramStart"/>
      <w:r w:rsidRPr="005F1799">
        <w:rPr>
          <w:rFonts w:hint="eastAsia"/>
          <w:b/>
          <w:bCs w:val="0"/>
        </w:rPr>
        <w:t>場霸凌之</w:t>
      </w:r>
      <w:proofErr w:type="gramEnd"/>
      <w:r w:rsidRPr="005F1799">
        <w:rPr>
          <w:rFonts w:hint="eastAsia"/>
          <w:b/>
          <w:bCs w:val="0"/>
        </w:rPr>
        <w:t>處理程序及防治機制，惟本案因楊珍妮為政務人員，於行政院安全及衛生防護委員會之調查</w:t>
      </w:r>
      <w:proofErr w:type="gramStart"/>
      <w:r w:rsidRPr="005F1799">
        <w:rPr>
          <w:rFonts w:hint="eastAsia"/>
          <w:b/>
          <w:bCs w:val="0"/>
        </w:rPr>
        <w:t>期間，</w:t>
      </w:r>
      <w:proofErr w:type="gramEnd"/>
      <w:r w:rsidRPr="005F1799">
        <w:rPr>
          <w:rFonts w:hint="eastAsia"/>
          <w:b/>
          <w:bCs w:val="0"/>
        </w:rPr>
        <w:t>出現未予調整職務、霸凌成立後未有明確救濟途徑等問題，</w:t>
      </w:r>
      <w:proofErr w:type="gramStart"/>
      <w:r w:rsidRPr="005F1799">
        <w:rPr>
          <w:rFonts w:hint="eastAsia"/>
          <w:b/>
          <w:bCs w:val="0"/>
        </w:rPr>
        <w:t>凸</w:t>
      </w:r>
      <w:proofErr w:type="gramEnd"/>
      <w:r w:rsidRPr="005F1799">
        <w:rPr>
          <w:rFonts w:hint="eastAsia"/>
          <w:b/>
          <w:bCs w:val="0"/>
        </w:rPr>
        <w:t>顯現行公務機關職</w:t>
      </w:r>
      <w:proofErr w:type="gramStart"/>
      <w:r w:rsidRPr="005F1799">
        <w:rPr>
          <w:rFonts w:hint="eastAsia"/>
          <w:b/>
          <w:bCs w:val="0"/>
        </w:rPr>
        <w:t>場霸凌</w:t>
      </w:r>
      <w:proofErr w:type="gramEnd"/>
      <w:r w:rsidRPr="005F1799">
        <w:rPr>
          <w:rFonts w:hint="eastAsia"/>
          <w:b/>
          <w:bCs w:val="0"/>
        </w:rPr>
        <w:t>防護機制於政務人員身分適用上之</w:t>
      </w:r>
      <w:r w:rsidR="00C33ABA" w:rsidRPr="005F1799">
        <w:rPr>
          <w:rFonts w:hint="eastAsia"/>
          <w:b/>
          <w:bCs w:val="0"/>
        </w:rPr>
        <w:t>實務</w:t>
      </w:r>
      <w:r w:rsidRPr="005F1799">
        <w:rPr>
          <w:rFonts w:hint="eastAsia"/>
          <w:b/>
          <w:bCs w:val="0"/>
        </w:rPr>
        <w:t>困境。行政院允宜會同考試院通盤檢視相關人事法規，</w:t>
      </w:r>
      <w:proofErr w:type="gramStart"/>
      <w:r w:rsidRPr="005F1799">
        <w:rPr>
          <w:rFonts w:hint="eastAsia"/>
          <w:b/>
          <w:bCs w:val="0"/>
        </w:rPr>
        <w:t>研</w:t>
      </w:r>
      <w:proofErr w:type="gramEnd"/>
      <w:r w:rsidRPr="005F1799">
        <w:rPr>
          <w:rFonts w:hint="eastAsia"/>
          <w:b/>
          <w:bCs w:val="0"/>
        </w:rPr>
        <w:t>議將政務人員納入職場不法侵害防治體系之可行性，健全政務人員行為指引，確立權力行使之合理邊界，深化良善治理，以促公務機</w:t>
      </w:r>
      <w:r w:rsidRPr="005F1799">
        <w:rPr>
          <w:rFonts w:hint="eastAsia"/>
          <w:b/>
          <w:bCs w:val="0"/>
        </w:rPr>
        <w:lastRenderedPageBreak/>
        <w:t>關職</w:t>
      </w:r>
      <w:proofErr w:type="gramStart"/>
      <w:r w:rsidRPr="005F1799">
        <w:rPr>
          <w:rFonts w:hint="eastAsia"/>
          <w:b/>
          <w:bCs w:val="0"/>
        </w:rPr>
        <w:t>場霸凌</w:t>
      </w:r>
      <w:proofErr w:type="gramEnd"/>
      <w:r w:rsidRPr="005F1799">
        <w:rPr>
          <w:rFonts w:hint="eastAsia"/>
          <w:b/>
          <w:bCs w:val="0"/>
        </w:rPr>
        <w:t>防治之全面落實：</w:t>
      </w:r>
    </w:p>
    <w:p w14:paraId="6B06C63D" w14:textId="7CEC5F2C" w:rsidR="00FE3D0B" w:rsidRPr="005F1799" w:rsidRDefault="0067383D" w:rsidP="0029577D">
      <w:pPr>
        <w:pStyle w:val="3"/>
      </w:pPr>
      <w:r w:rsidRPr="005F1799">
        <w:rPr>
          <w:rFonts w:hint="eastAsia"/>
        </w:rPr>
        <w:t>公務人員保障法於114年7月9日修正公布，確立職</w:t>
      </w:r>
      <w:proofErr w:type="gramStart"/>
      <w:r w:rsidRPr="005F1799">
        <w:rPr>
          <w:rFonts w:hint="eastAsia"/>
        </w:rPr>
        <w:t>場霸凌之</w:t>
      </w:r>
      <w:proofErr w:type="gramEnd"/>
      <w:r w:rsidRPr="005F1799">
        <w:rPr>
          <w:rFonts w:hint="eastAsia"/>
        </w:rPr>
        <w:t>法定定義，明定公務機關調查機制、懲處及罰鍰等處分、救濟程序等。公務人員保障法授權訂定之「公務人員執行職務安全及衛生防護辦法」</w:t>
      </w:r>
      <w:r w:rsidR="003506B7" w:rsidRPr="005F1799">
        <w:rPr>
          <w:rFonts w:hint="eastAsia"/>
        </w:rPr>
        <w:t>並同步</w:t>
      </w:r>
      <w:r w:rsidRPr="005F1799">
        <w:rPr>
          <w:rFonts w:hint="eastAsia"/>
        </w:rPr>
        <w:t>增訂「職</w:t>
      </w:r>
      <w:proofErr w:type="gramStart"/>
      <w:r w:rsidRPr="005F1799">
        <w:rPr>
          <w:rFonts w:hint="eastAsia"/>
        </w:rPr>
        <w:t>場霸凌之</w:t>
      </w:r>
      <w:proofErr w:type="gramEnd"/>
      <w:r w:rsidRPr="005F1799">
        <w:rPr>
          <w:rFonts w:hint="eastAsia"/>
        </w:rPr>
        <w:t>申訴與處理」</w:t>
      </w:r>
      <w:proofErr w:type="gramStart"/>
      <w:r w:rsidRPr="005F1799">
        <w:rPr>
          <w:rFonts w:hint="eastAsia"/>
        </w:rPr>
        <w:t>專節</w:t>
      </w:r>
      <w:proofErr w:type="gramEnd"/>
      <w:r w:rsidRPr="005F1799">
        <w:rPr>
          <w:rFonts w:hint="eastAsia"/>
        </w:rPr>
        <w:t>，明確</w:t>
      </w:r>
      <w:proofErr w:type="gramStart"/>
      <w:r w:rsidRPr="005F1799">
        <w:rPr>
          <w:rFonts w:hint="eastAsia"/>
        </w:rPr>
        <w:t>化</w:t>
      </w:r>
      <w:r w:rsidR="003506B7" w:rsidRPr="005F1799">
        <w:rPr>
          <w:rFonts w:hint="eastAsia"/>
        </w:rPr>
        <w:t>職場霸凌</w:t>
      </w:r>
      <w:proofErr w:type="gramEnd"/>
      <w:r w:rsidRPr="005F1799">
        <w:rPr>
          <w:rFonts w:hint="eastAsia"/>
        </w:rPr>
        <w:t>事件</w:t>
      </w:r>
      <w:r w:rsidR="003506B7" w:rsidRPr="005F1799">
        <w:rPr>
          <w:rFonts w:hint="eastAsia"/>
        </w:rPr>
        <w:t>之</w:t>
      </w:r>
      <w:r w:rsidRPr="005F1799">
        <w:rPr>
          <w:rFonts w:hint="eastAsia"/>
        </w:rPr>
        <w:t>處理流程</w:t>
      </w:r>
      <w:r w:rsidR="00F85B16" w:rsidRPr="005F1799">
        <w:rPr>
          <w:rFonts w:hint="eastAsia"/>
        </w:rPr>
        <w:t>，載明機關知悉職</w:t>
      </w:r>
      <w:proofErr w:type="gramStart"/>
      <w:r w:rsidR="00F85B16" w:rsidRPr="005F1799">
        <w:rPr>
          <w:rFonts w:hint="eastAsia"/>
        </w:rPr>
        <w:t>場霸凌之</w:t>
      </w:r>
      <w:proofErr w:type="gramEnd"/>
      <w:r w:rsidR="00F85B16" w:rsidRPr="005F1799">
        <w:rPr>
          <w:rFonts w:hint="eastAsia"/>
        </w:rPr>
        <w:t>情形，應採取立即有效之糾正及補救措施，且需考量調查程序</w:t>
      </w:r>
      <w:r w:rsidR="003506B7" w:rsidRPr="005F1799">
        <w:rPr>
          <w:rFonts w:hint="eastAsia"/>
        </w:rPr>
        <w:t>之</w:t>
      </w:r>
      <w:r w:rsidR="00F85B16" w:rsidRPr="005F1799">
        <w:rPr>
          <w:rFonts w:hint="eastAsia"/>
        </w:rPr>
        <w:t>需要及</w:t>
      </w:r>
      <w:r w:rsidR="003506B7" w:rsidRPr="005F1799">
        <w:rPr>
          <w:rFonts w:hint="eastAsia"/>
        </w:rPr>
        <w:t>職</w:t>
      </w:r>
      <w:proofErr w:type="gramStart"/>
      <w:r w:rsidR="003506B7" w:rsidRPr="005F1799">
        <w:rPr>
          <w:rFonts w:hint="eastAsia"/>
        </w:rPr>
        <w:t>場</w:t>
      </w:r>
      <w:r w:rsidR="00F85B16" w:rsidRPr="005F1799">
        <w:rPr>
          <w:rFonts w:hint="eastAsia"/>
        </w:rPr>
        <w:t>霸凌</w:t>
      </w:r>
      <w:proofErr w:type="gramEnd"/>
      <w:r w:rsidR="00F85B16" w:rsidRPr="005F1799">
        <w:rPr>
          <w:rFonts w:hint="eastAsia"/>
        </w:rPr>
        <w:t>權力不對等</w:t>
      </w:r>
      <w:r w:rsidR="003506B7" w:rsidRPr="005F1799">
        <w:rPr>
          <w:rFonts w:hint="eastAsia"/>
        </w:rPr>
        <w:t>之背景</w:t>
      </w:r>
      <w:r w:rsidR="00F85B16" w:rsidRPr="005F1799">
        <w:rPr>
          <w:rFonts w:hint="eastAsia"/>
        </w:rPr>
        <w:t>因素，評估</w:t>
      </w:r>
      <w:r w:rsidR="003506B7" w:rsidRPr="005F1799">
        <w:rPr>
          <w:rFonts w:hint="eastAsia"/>
        </w:rPr>
        <w:t>是否有先行</w:t>
      </w:r>
      <w:r w:rsidR="00F85B16" w:rsidRPr="005F1799">
        <w:rPr>
          <w:rFonts w:hint="eastAsia"/>
        </w:rPr>
        <w:t>調整行為人職務</w:t>
      </w:r>
      <w:r w:rsidR="003506B7" w:rsidRPr="005F1799">
        <w:rPr>
          <w:rFonts w:hint="eastAsia"/>
        </w:rPr>
        <w:t>之必要</w:t>
      </w:r>
      <w:r w:rsidR="008A00EB" w:rsidRPr="005F1799">
        <w:rPr>
          <w:rStyle w:val="aff1"/>
        </w:rPr>
        <w:footnoteReference w:id="2"/>
      </w:r>
      <w:r w:rsidRPr="005F1799">
        <w:rPr>
          <w:rFonts w:hint="eastAsia"/>
        </w:rPr>
        <w:t>；公務人員保障暨培訓委員會並接續於114年9月及115年5月，分別公布「各機關公務人員執行職務遭受職</w:t>
      </w:r>
      <w:proofErr w:type="gramStart"/>
      <w:r w:rsidRPr="005F1799">
        <w:rPr>
          <w:rFonts w:hint="eastAsia"/>
        </w:rPr>
        <w:t>場霸凌</w:t>
      </w:r>
      <w:proofErr w:type="gramEnd"/>
      <w:r w:rsidRPr="005F1799">
        <w:rPr>
          <w:rFonts w:hint="eastAsia"/>
        </w:rPr>
        <w:t>防治處理原則」與「政府機關職</w:t>
      </w:r>
      <w:proofErr w:type="gramStart"/>
      <w:r w:rsidRPr="005F1799">
        <w:rPr>
          <w:rFonts w:hint="eastAsia"/>
        </w:rPr>
        <w:t>場霸凌</w:t>
      </w:r>
      <w:proofErr w:type="gramEnd"/>
      <w:r w:rsidRPr="005F1799">
        <w:rPr>
          <w:rFonts w:hint="eastAsia"/>
        </w:rPr>
        <w:t>調查作業指引」，</w:t>
      </w:r>
      <w:r w:rsidR="003506B7" w:rsidRPr="005F1799">
        <w:rPr>
          <w:rFonts w:hint="eastAsia"/>
        </w:rPr>
        <w:t>相關法規修正，</w:t>
      </w:r>
      <w:r w:rsidR="00611043" w:rsidRPr="005F1799">
        <w:rPr>
          <w:rFonts w:hint="eastAsia"/>
        </w:rPr>
        <w:t>已</w:t>
      </w:r>
      <w:r w:rsidRPr="005F1799">
        <w:rPr>
          <w:rFonts w:hint="eastAsia"/>
        </w:rPr>
        <w:t>使公務體系</w:t>
      </w:r>
      <w:r w:rsidR="00611043" w:rsidRPr="005F1799">
        <w:rPr>
          <w:rFonts w:hint="eastAsia"/>
        </w:rPr>
        <w:t>針對職</w:t>
      </w:r>
      <w:proofErr w:type="gramStart"/>
      <w:r w:rsidR="00611043" w:rsidRPr="005F1799">
        <w:rPr>
          <w:rFonts w:hint="eastAsia"/>
        </w:rPr>
        <w:t>場霸凌</w:t>
      </w:r>
      <w:r w:rsidRPr="005F1799">
        <w:rPr>
          <w:rFonts w:hint="eastAsia"/>
        </w:rPr>
        <w:t>之</w:t>
      </w:r>
      <w:proofErr w:type="gramEnd"/>
      <w:r w:rsidRPr="005F1799">
        <w:rPr>
          <w:rFonts w:hint="eastAsia"/>
        </w:rPr>
        <w:t>防護機制更</w:t>
      </w:r>
      <w:r w:rsidR="00B314D6" w:rsidRPr="005F1799">
        <w:rPr>
          <w:rFonts w:hint="eastAsia"/>
        </w:rPr>
        <w:t>趨明確與</w:t>
      </w:r>
      <w:r w:rsidRPr="005F1799">
        <w:rPr>
          <w:rFonts w:hint="eastAsia"/>
        </w:rPr>
        <w:t>完</w:t>
      </w:r>
      <w:r w:rsidR="00B314D6" w:rsidRPr="005F1799">
        <w:rPr>
          <w:rFonts w:hint="eastAsia"/>
        </w:rPr>
        <w:t>善</w:t>
      </w:r>
      <w:r w:rsidRPr="005F1799">
        <w:rPr>
          <w:rFonts w:hint="eastAsia"/>
        </w:rPr>
        <w:t>。</w:t>
      </w:r>
    </w:p>
    <w:p w14:paraId="6B5A1CB8" w14:textId="12395D3F" w:rsidR="0067383D" w:rsidRPr="005F1799" w:rsidRDefault="008B33CB" w:rsidP="006A1019">
      <w:pPr>
        <w:pStyle w:val="3"/>
        <w:rPr>
          <w:b/>
          <w:bCs w:val="0"/>
        </w:rPr>
      </w:pPr>
      <w:proofErr w:type="gramStart"/>
      <w:r w:rsidRPr="005F1799">
        <w:rPr>
          <w:rFonts w:hint="eastAsia"/>
          <w:b/>
          <w:bCs w:val="0"/>
        </w:rPr>
        <w:t>惟</w:t>
      </w:r>
      <w:r w:rsidR="0067383D" w:rsidRPr="005F1799">
        <w:rPr>
          <w:rFonts w:hint="eastAsia"/>
          <w:b/>
          <w:bCs w:val="0"/>
        </w:rPr>
        <w:t>查</w:t>
      </w:r>
      <w:proofErr w:type="gramEnd"/>
      <w:r w:rsidR="0067383D" w:rsidRPr="005F1799">
        <w:rPr>
          <w:rFonts w:hint="eastAsia"/>
          <w:b/>
          <w:bCs w:val="0"/>
        </w:rPr>
        <w:t>，楊珍妮於行政院之調查過程中，</w:t>
      </w:r>
      <w:r w:rsidR="00E36846" w:rsidRPr="005F1799">
        <w:rPr>
          <w:rFonts w:hint="eastAsia"/>
          <w:b/>
          <w:bCs w:val="0"/>
        </w:rPr>
        <w:t>因其政務人員之身分，而難以調整至其他職務，致使其於調查期間仍</w:t>
      </w:r>
      <w:r w:rsidR="001A6160" w:rsidRPr="005F1799">
        <w:rPr>
          <w:rFonts w:hint="eastAsia"/>
          <w:b/>
          <w:bCs w:val="0"/>
        </w:rPr>
        <w:t>持續</w:t>
      </w:r>
      <w:r w:rsidR="00E36846" w:rsidRPr="005F1799">
        <w:rPr>
          <w:rFonts w:hint="eastAsia"/>
          <w:b/>
          <w:bCs w:val="0"/>
        </w:rPr>
        <w:t>於經貿辦擔任總談判代表</w:t>
      </w:r>
      <w:r w:rsidR="00B31B25" w:rsidRPr="005F1799">
        <w:rPr>
          <w:rFonts w:hint="eastAsia"/>
          <w:b/>
          <w:bCs w:val="0"/>
        </w:rPr>
        <w:t>之單位首長職務</w:t>
      </w:r>
      <w:r w:rsidR="00E36846" w:rsidRPr="005F1799">
        <w:rPr>
          <w:rFonts w:hint="eastAsia"/>
          <w:b/>
          <w:bCs w:val="0"/>
        </w:rPr>
        <w:t>，</w:t>
      </w:r>
      <w:r w:rsidR="00B31B25" w:rsidRPr="005F1799">
        <w:rPr>
          <w:rFonts w:hint="eastAsia"/>
          <w:b/>
          <w:bCs w:val="0"/>
        </w:rPr>
        <w:t>核有使行政調查程序持續受到潛在權勢因素不當干擾之虞</w:t>
      </w:r>
      <w:r w:rsidR="0052469D" w:rsidRPr="005F1799">
        <w:rPr>
          <w:rFonts w:hint="eastAsia"/>
          <w:b/>
          <w:bCs w:val="0"/>
        </w:rPr>
        <w:t>，影響證人作證意願並造成心理壓力：</w:t>
      </w:r>
    </w:p>
    <w:p w14:paraId="7C386884" w14:textId="12C8766E" w:rsidR="002D31B4" w:rsidRPr="005F1799" w:rsidRDefault="0052469D" w:rsidP="002D31B4">
      <w:pPr>
        <w:pStyle w:val="4"/>
        <w:ind w:leftChars="351" w:left="1704"/>
      </w:pPr>
      <w:r w:rsidRPr="005F1799">
        <w:rPr>
          <w:rFonts w:hint="eastAsia"/>
        </w:rPr>
        <w:t>行政院安全及衛生防護委員會</w:t>
      </w:r>
      <w:r w:rsidR="00C41D2F" w:rsidRPr="005F1799">
        <w:rPr>
          <w:rFonts w:hint="eastAsia"/>
        </w:rPr>
        <w:t>（</w:t>
      </w:r>
      <w:r w:rsidR="00F55B3E" w:rsidRPr="005F1799">
        <w:rPr>
          <w:rFonts w:hint="eastAsia"/>
        </w:rPr>
        <w:t>下稱</w:t>
      </w:r>
      <w:r w:rsidR="00F55B3E" w:rsidRPr="005F1799">
        <w:rPr>
          <w:rFonts w:hint="eastAsia"/>
          <w:b/>
          <w:bCs/>
        </w:rPr>
        <w:t>防護委員會</w:t>
      </w:r>
      <w:r w:rsidR="00C41D2F" w:rsidRPr="005F1799">
        <w:rPr>
          <w:rFonts w:hint="eastAsia"/>
        </w:rPr>
        <w:t>）</w:t>
      </w:r>
      <w:r w:rsidR="00F55B3E" w:rsidRPr="005F1799">
        <w:rPr>
          <w:rFonts w:hint="eastAsia"/>
        </w:rPr>
        <w:t>於</w:t>
      </w:r>
      <w:r w:rsidRPr="005F1799">
        <w:rPr>
          <w:rFonts w:hint="eastAsia"/>
        </w:rPr>
        <w:t>115年3月</w:t>
      </w:r>
      <w:r w:rsidR="00F55B3E" w:rsidRPr="005F1799">
        <w:rPr>
          <w:rFonts w:hint="eastAsia"/>
        </w:rPr>
        <w:t>針對本案</w:t>
      </w:r>
      <w:r w:rsidRPr="005F1799">
        <w:rPr>
          <w:rFonts w:hint="eastAsia"/>
        </w:rPr>
        <w:t>籌組調查小組，調查小組</w:t>
      </w:r>
      <w:r w:rsidR="00F55B3E" w:rsidRPr="005F1799">
        <w:rPr>
          <w:rFonts w:hint="eastAsia"/>
        </w:rPr>
        <w:t>隨後</w:t>
      </w:r>
      <w:r w:rsidRPr="005F1799">
        <w:rPr>
          <w:rFonts w:hint="eastAsia"/>
        </w:rPr>
        <w:t>於115年3月27日</w:t>
      </w:r>
      <w:r w:rsidR="00F55B3E" w:rsidRPr="005F1799">
        <w:rPr>
          <w:rFonts w:hint="eastAsia"/>
        </w:rPr>
        <w:t>召開</w:t>
      </w:r>
      <w:r w:rsidRPr="005F1799">
        <w:rPr>
          <w:rFonts w:hint="eastAsia"/>
        </w:rPr>
        <w:t>第1次</w:t>
      </w:r>
      <w:proofErr w:type="gramStart"/>
      <w:r w:rsidRPr="005F1799">
        <w:rPr>
          <w:rFonts w:hint="eastAsia"/>
        </w:rPr>
        <w:t>研</w:t>
      </w:r>
      <w:proofErr w:type="gramEnd"/>
      <w:r w:rsidRPr="005F1799">
        <w:rPr>
          <w:rFonts w:hint="eastAsia"/>
        </w:rPr>
        <w:t>商會議</w:t>
      </w:r>
      <w:r w:rsidR="0064578F" w:rsidRPr="005F1799">
        <w:rPr>
          <w:rFonts w:hint="eastAsia"/>
        </w:rPr>
        <w:t>，討論後續調查處理程序及決議</w:t>
      </w:r>
      <w:r w:rsidRPr="005F1799">
        <w:rPr>
          <w:rFonts w:hint="eastAsia"/>
        </w:rPr>
        <w:t>先</w:t>
      </w:r>
      <w:proofErr w:type="gramStart"/>
      <w:r w:rsidRPr="005F1799">
        <w:rPr>
          <w:rFonts w:hint="eastAsia"/>
        </w:rPr>
        <w:t>採</w:t>
      </w:r>
      <w:proofErr w:type="gramEnd"/>
      <w:r w:rsidRPr="005F1799">
        <w:rPr>
          <w:rFonts w:hint="eastAsia"/>
        </w:rPr>
        <w:t>問卷發</w:t>
      </w:r>
      <w:r w:rsidR="00F55B3E" w:rsidRPr="005F1799">
        <w:rPr>
          <w:rFonts w:hint="eastAsia"/>
        </w:rPr>
        <w:t>放</w:t>
      </w:r>
      <w:r w:rsidRPr="005F1799">
        <w:rPr>
          <w:rFonts w:hint="eastAsia"/>
        </w:rPr>
        <w:t>方式蒐集初步資料，</w:t>
      </w:r>
      <w:r w:rsidR="00F55B3E" w:rsidRPr="005F1799">
        <w:rPr>
          <w:rFonts w:hint="eastAsia"/>
        </w:rPr>
        <w:t>並</w:t>
      </w:r>
      <w:r w:rsidRPr="005F1799">
        <w:rPr>
          <w:rFonts w:hint="eastAsia"/>
        </w:rPr>
        <w:t>於115年4月1日</w:t>
      </w:r>
      <w:r w:rsidR="0064578F" w:rsidRPr="005F1799">
        <w:rPr>
          <w:rFonts w:hint="eastAsia"/>
        </w:rPr>
        <w:t>討論問卷內容，</w:t>
      </w:r>
      <w:r w:rsidR="003F53B6" w:rsidRPr="005F1799">
        <w:rPr>
          <w:rFonts w:hint="eastAsia"/>
        </w:rPr>
        <w:t>以及</w:t>
      </w:r>
      <w:r w:rsidR="0064578F" w:rsidRPr="005F1799">
        <w:rPr>
          <w:rFonts w:hint="eastAsia"/>
        </w:rPr>
        <w:t>就楊珍妮於本案調查期間是否宜採取「暫時</w:t>
      </w:r>
      <w:r w:rsidR="0064578F" w:rsidRPr="005F1799">
        <w:rPr>
          <w:rFonts w:hint="eastAsia"/>
        </w:rPr>
        <w:lastRenderedPageBreak/>
        <w:t>請假</w:t>
      </w:r>
      <w:r w:rsidR="002D31B4" w:rsidRPr="005F1799">
        <w:rPr>
          <w:rFonts w:hint="eastAsia"/>
        </w:rPr>
        <w:t>」一事交換意見</w:t>
      </w:r>
      <w:r w:rsidR="00F55B3E" w:rsidRPr="005F1799">
        <w:rPr>
          <w:rFonts w:hint="eastAsia"/>
        </w:rPr>
        <w:t>。復</w:t>
      </w:r>
      <w:r w:rsidR="002D31B4" w:rsidRPr="005F1799">
        <w:rPr>
          <w:rFonts w:hint="eastAsia"/>
        </w:rPr>
        <w:t>於115年4月28日為確保後續調查程序之嚴謹性、客觀性，具體建議</w:t>
      </w:r>
      <w:r w:rsidR="00F55B3E" w:rsidRPr="005F1799">
        <w:rPr>
          <w:rFonts w:hint="eastAsia"/>
        </w:rPr>
        <w:t>行政院</w:t>
      </w:r>
      <w:r w:rsidR="002D31B4" w:rsidRPr="005F1799">
        <w:rPr>
          <w:rFonts w:hint="eastAsia"/>
        </w:rPr>
        <w:t>長官核給楊珍妮約2</w:t>
      </w:r>
      <w:proofErr w:type="gramStart"/>
      <w:r w:rsidR="002D31B4" w:rsidRPr="005F1799">
        <w:rPr>
          <w:rFonts w:hint="eastAsia"/>
        </w:rPr>
        <w:t>週</w:t>
      </w:r>
      <w:proofErr w:type="gramEnd"/>
      <w:r w:rsidR="002D31B4" w:rsidRPr="005F1799">
        <w:rPr>
          <w:rFonts w:hint="eastAsia"/>
        </w:rPr>
        <w:t>之休假，</w:t>
      </w:r>
      <w:proofErr w:type="gramStart"/>
      <w:r w:rsidR="00F26A69" w:rsidRPr="005F1799">
        <w:rPr>
          <w:rFonts w:hint="eastAsia"/>
        </w:rPr>
        <w:t>除</w:t>
      </w:r>
      <w:r w:rsidR="002D31B4" w:rsidRPr="005F1799">
        <w:rPr>
          <w:rFonts w:hint="eastAsia"/>
        </w:rPr>
        <w:t>緩解</w:t>
      </w:r>
      <w:proofErr w:type="gramEnd"/>
      <w:r w:rsidR="002D31B4" w:rsidRPr="005F1799">
        <w:rPr>
          <w:rFonts w:hint="eastAsia"/>
        </w:rPr>
        <w:t>楊珍妮工作負荷，亦維護調查環境，避免楊珍妮因情緒波動</w:t>
      </w:r>
      <w:r w:rsidR="00F26A69" w:rsidRPr="005F1799">
        <w:rPr>
          <w:rFonts w:hint="eastAsia"/>
        </w:rPr>
        <w:t>而</w:t>
      </w:r>
      <w:r w:rsidR="002D31B4" w:rsidRPr="005F1799">
        <w:rPr>
          <w:rFonts w:hint="eastAsia"/>
        </w:rPr>
        <w:t>影響相關人員陳述，</w:t>
      </w:r>
      <w:r w:rsidR="00F26A69" w:rsidRPr="005F1799">
        <w:rPr>
          <w:rFonts w:hint="eastAsia"/>
        </w:rPr>
        <w:t>以</w:t>
      </w:r>
      <w:r w:rsidR="002D31B4" w:rsidRPr="005F1799">
        <w:rPr>
          <w:rFonts w:hint="eastAsia"/>
        </w:rPr>
        <w:t>確保調查作業順遂</w:t>
      </w:r>
      <w:r w:rsidR="00F26A69" w:rsidRPr="005F1799">
        <w:rPr>
          <w:rFonts w:hint="eastAsia"/>
        </w:rPr>
        <w:t>進行</w:t>
      </w:r>
      <w:r w:rsidR="002D31B4" w:rsidRPr="005F1799">
        <w:rPr>
          <w:rFonts w:hint="eastAsia"/>
        </w:rPr>
        <w:t>。</w:t>
      </w:r>
    </w:p>
    <w:p w14:paraId="62243979" w14:textId="4034A1A2" w:rsidR="005517C2" w:rsidRPr="005F1799" w:rsidRDefault="002D31B4" w:rsidP="002D31B4">
      <w:pPr>
        <w:pStyle w:val="4"/>
        <w:ind w:leftChars="351" w:left="1704"/>
      </w:pPr>
      <w:r w:rsidRPr="005F1799">
        <w:rPr>
          <w:rFonts w:hint="eastAsia"/>
        </w:rPr>
        <w:t>調查小組及</w:t>
      </w:r>
      <w:r w:rsidR="00E256EB" w:rsidRPr="005F1799">
        <w:rPr>
          <w:rFonts w:hint="eastAsia"/>
        </w:rPr>
        <w:t>行政院長官</w:t>
      </w:r>
      <w:proofErr w:type="gramStart"/>
      <w:r w:rsidRPr="005F1799">
        <w:rPr>
          <w:rFonts w:hint="eastAsia"/>
        </w:rPr>
        <w:t>雖</w:t>
      </w:r>
      <w:r w:rsidR="00F26A69" w:rsidRPr="005F1799">
        <w:rPr>
          <w:rFonts w:hint="eastAsia"/>
        </w:rPr>
        <w:t>均</w:t>
      </w:r>
      <w:r w:rsidRPr="005F1799">
        <w:rPr>
          <w:rFonts w:hint="eastAsia"/>
        </w:rPr>
        <w:t>有建議</w:t>
      </w:r>
      <w:proofErr w:type="gramEnd"/>
      <w:r w:rsidR="00E256EB" w:rsidRPr="005F1799">
        <w:rPr>
          <w:rFonts w:hint="eastAsia"/>
        </w:rPr>
        <w:t>楊珍妮</w:t>
      </w:r>
      <w:r w:rsidRPr="005F1799">
        <w:rPr>
          <w:rFonts w:hint="eastAsia"/>
        </w:rPr>
        <w:t>休假，惟實際上</w:t>
      </w:r>
      <w:r w:rsidR="00E256EB" w:rsidRPr="005F1799">
        <w:rPr>
          <w:rFonts w:hint="eastAsia"/>
        </w:rPr>
        <w:t>楊珍妮於115年4月</w:t>
      </w:r>
      <w:r w:rsidR="008C1BDA" w:rsidRPr="005F1799">
        <w:rPr>
          <w:rFonts w:hint="eastAsia"/>
        </w:rPr>
        <w:t>初</w:t>
      </w:r>
      <w:r w:rsidR="00E256EB" w:rsidRPr="005F1799">
        <w:rPr>
          <w:rFonts w:hint="eastAsia"/>
        </w:rPr>
        <w:t>至6月</w:t>
      </w:r>
      <w:r w:rsidR="008C1BDA" w:rsidRPr="005F1799">
        <w:rPr>
          <w:rFonts w:hint="eastAsia"/>
        </w:rPr>
        <w:t>底之</w:t>
      </w:r>
      <w:r w:rsidR="00E256EB" w:rsidRPr="005F1799">
        <w:rPr>
          <w:rFonts w:hint="eastAsia"/>
        </w:rPr>
        <w:t>調查</w:t>
      </w:r>
      <w:proofErr w:type="gramStart"/>
      <w:r w:rsidR="00E256EB" w:rsidRPr="005F1799">
        <w:rPr>
          <w:rFonts w:hint="eastAsia"/>
        </w:rPr>
        <w:t>期間</w:t>
      </w:r>
      <w:r w:rsidR="008C1BDA" w:rsidRPr="005F1799">
        <w:rPr>
          <w:rFonts w:hint="eastAsia"/>
        </w:rPr>
        <w:t>，</w:t>
      </w:r>
      <w:proofErr w:type="gramEnd"/>
      <w:r w:rsidR="00C33ABA" w:rsidRPr="005F1799">
        <w:rPr>
          <w:rFonts w:hint="eastAsia"/>
        </w:rPr>
        <w:t>合計請假時數</w:t>
      </w:r>
      <w:r w:rsidR="00E256EB" w:rsidRPr="005F1799">
        <w:rPr>
          <w:rFonts w:hint="eastAsia"/>
        </w:rPr>
        <w:t>僅</w:t>
      </w:r>
      <w:r w:rsidR="00C33ABA" w:rsidRPr="005F1799">
        <w:rPr>
          <w:rFonts w:hint="eastAsia"/>
        </w:rPr>
        <w:t>3日4小時</w:t>
      </w:r>
      <w:r w:rsidR="00C41D2F" w:rsidRPr="005F1799">
        <w:rPr>
          <w:rFonts w:hint="eastAsia"/>
        </w:rPr>
        <w:t>（</w:t>
      </w:r>
      <w:r w:rsidR="00C33ABA" w:rsidRPr="005F1799">
        <w:rPr>
          <w:rFonts w:hint="eastAsia"/>
        </w:rPr>
        <w:t>且為</w:t>
      </w:r>
      <w:r w:rsidR="00E256EB" w:rsidRPr="005F1799">
        <w:rPr>
          <w:rFonts w:hint="eastAsia"/>
        </w:rPr>
        <w:t>7個半日</w:t>
      </w:r>
      <w:r w:rsidR="00C41D2F" w:rsidRPr="005F1799">
        <w:rPr>
          <w:rFonts w:hint="eastAsia"/>
        </w:rPr>
        <w:t>）</w:t>
      </w:r>
      <w:r w:rsidR="00E256EB" w:rsidRPr="005F1799">
        <w:rPr>
          <w:rFonts w:hint="eastAsia"/>
        </w:rPr>
        <w:t>，故於調查</w:t>
      </w:r>
      <w:proofErr w:type="gramStart"/>
      <w:r w:rsidR="00E256EB" w:rsidRPr="005F1799">
        <w:rPr>
          <w:rFonts w:hint="eastAsia"/>
        </w:rPr>
        <w:t>期間均仍</w:t>
      </w:r>
      <w:r w:rsidR="008C1BDA" w:rsidRPr="005F1799">
        <w:rPr>
          <w:rFonts w:hint="eastAsia"/>
        </w:rPr>
        <w:t>持續</w:t>
      </w:r>
      <w:proofErr w:type="gramEnd"/>
      <w:r w:rsidR="00E256EB" w:rsidRPr="005F1799">
        <w:rPr>
          <w:rFonts w:hint="eastAsia"/>
        </w:rPr>
        <w:t>於經貿辦處理業務</w:t>
      </w:r>
      <w:r w:rsidR="008C1BDA" w:rsidRPr="005F1799">
        <w:rPr>
          <w:rFonts w:hint="eastAsia"/>
        </w:rPr>
        <w:t>。</w:t>
      </w:r>
    </w:p>
    <w:p w14:paraId="28367C7C" w14:textId="64F31D5D" w:rsidR="002D31B4" w:rsidRPr="005F1799" w:rsidRDefault="008C1BDA" w:rsidP="00CF2568">
      <w:pPr>
        <w:pStyle w:val="4"/>
        <w:ind w:leftChars="351" w:left="1704"/>
      </w:pPr>
      <w:r w:rsidRPr="005F1799">
        <w:rPr>
          <w:rFonts w:hint="eastAsia"/>
        </w:rPr>
        <w:t>對此情形，</w:t>
      </w:r>
      <w:r w:rsidR="005517C2" w:rsidRPr="005F1799">
        <w:rPr>
          <w:rFonts w:hint="eastAsia"/>
        </w:rPr>
        <w:t>本院經</w:t>
      </w:r>
      <w:r w:rsidR="00E256EB" w:rsidRPr="005F1799">
        <w:rPr>
          <w:rFonts w:hint="eastAsia"/>
        </w:rPr>
        <w:t>詢問相關關係人表示</w:t>
      </w:r>
      <w:r w:rsidR="00C33ABA" w:rsidRPr="005F1799">
        <w:rPr>
          <w:rFonts w:hint="eastAsia"/>
        </w:rPr>
        <w:t>，</w:t>
      </w:r>
      <w:r w:rsidRPr="005F1799">
        <w:rPr>
          <w:rFonts w:hint="eastAsia"/>
        </w:rPr>
        <w:t>楊珍妮確有於調查期間與同仁討論新聞媒體報導</w:t>
      </w:r>
      <w:proofErr w:type="gramStart"/>
      <w:r w:rsidRPr="005F1799">
        <w:rPr>
          <w:rFonts w:hint="eastAsia"/>
        </w:rPr>
        <w:t>之霸凌情節</w:t>
      </w:r>
      <w:proofErr w:type="gramEnd"/>
      <w:r w:rsidRPr="005F1799">
        <w:rPr>
          <w:rFonts w:hint="eastAsia"/>
        </w:rPr>
        <w:t>或於同仁接受調查</w:t>
      </w:r>
      <w:r w:rsidR="005517C2" w:rsidRPr="005F1799">
        <w:rPr>
          <w:rFonts w:hint="eastAsia"/>
        </w:rPr>
        <w:t>小組之</w:t>
      </w:r>
      <w:r w:rsidRPr="005F1799">
        <w:rPr>
          <w:rFonts w:hint="eastAsia"/>
        </w:rPr>
        <w:t>訪談後，找同仁討論</w:t>
      </w:r>
      <w:r w:rsidR="005517C2" w:rsidRPr="005F1799">
        <w:rPr>
          <w:rFonts w:hint="eastAsia"/>
        </w:rPr>
        <w:t>調查內容</w:t>
      </w:r>
      <w:r w:rsidRPr="005F1799">
        <w:rPr>
          <w:rFonts w:hint="eastAsia"/>
        </w:rPr>
        <w:t>等行為</w:t>
      </w:r>
      <w:r w:rsidR="005517C2" w:rsidRPr="005F1799">
        <w:rPr>
          <w:rFonts w:hint="eastAsia"/>
        </w:rPr>
        <w:t>等語。關係人</w:t>
      </w:r>
      <w:r w:rsidRPr="005F1799">
        <w:rPr>
          <w:rFonts w:hint="eastAsia"/>
        </w:rPr>
        <w:t>亦</w:t>
      </w:r>
      <w:r w:rsidR="002E6DB4" w:rsidRPr="005F1799">
        <w:rPr>
          <w:rFonts w:hint="eastAsia"/>
        </w:rPr>
        <w:t>認為</w:t>
      </w:r>
      <w:r w:rsidRPr="005F1799">
        <w:rPr>
          <w:rFonts w:hint="eastAsia"/>
        </w:rPr>
        <w:t>楊珍妮於調查期間仍在職會影響公正性，</w:t>
      </w:r>
      <w:r w:rsidR="005517C2" w:rsidRPr="005F1799">
        <w:rPr>
          <w:rFonts w:hint="eastAsia"/>
        </w:rPr>
        <w:t>表達曾因</w:t>
      </w:r>
      <w:r w:rsidRPr="005F1799">
        <w:rPr>
          <w:rFonts w:hint="eastAsia"/>
        </w:rPr>
        <w:t>擔心會被</w:t>
      </w:r>
      <w:proofErr w:type="gramStart"/>
      <w:r w:rsidRPr="005F1799">
        <w:rPr>
          <w:rFonts w:hint="eastAsia"/>
        </w:rPr>
        <w:t>秋後算帳</w:t>
      </w:r>
      <w:proofErr w:type="gramEnd"/>
      <w:r w:rsidR="005517C2" w:rsidRPr="005F1799">
        <w:rPr>
          <w:rFonts w:hint="eastAsia"/>
        </w:rPr>
        <w:t>，故對</w:t>
      </w:r>
      <w:proofErr w:type="gramStart"/>
      <w:r w:rsidR="005517C2" w:rsidRPr="005F1799">
        <w:rPr>
          <w:rFonts w:hint="eastAsia"/>
        </w:rPr>
        <w:t>受訪心存</w:t>
      </w:r>
      <w:proofErr w:type="gramEnd"/>
      <w:r w:rsidRPr="005F1799">
        <w:rPr>
          <w:rFonts w:hint="eastAsia"/>
        </w:rPr>
        <w:t>顧慮等語</w:t>
      </w:r>
      <w:r w:rsidR="007C033B" w:rsidRPr="005F1799">
        <w:rPr>
          <w:rFonts w:hint="eastAsia"/>
        </w:rPr>
        <w:t>。</w:t>
      </w:r>
      <w:proofErr w:type="gramStart"/>
      <w:r w:rsidR="00CB43C5" w:rsidRPr="005F1799">
        <w:rPr>
          <w:rFonts w:hint="eastAsia"/>
        </w:rPr>
        <w:t>另查據本</w:t>
      </w:r>
      <w:proofErr w:type="gramEnd"/>
      <w:r w:rsidR="00CB43C5" w:rsidRPr="005F1799">
        <w:rPr>
          <w:rFonts w:hint="eastAsia"/>
        </w:rPr>
        <w:t>案</w:t>
      </w:r>
      <w:r w:rsidR="003F53B6" w:rsidRPr="005F1799">
        <w:rPr>
          <w:rFonts w:hint="eastAsia"/>
        </w:rPr>
        <w:t>防護</w:t>
      </w:r>
      <w:r w:rsidR="00CB43C5" w:rsidRPr="005F1799">
        <w:rPr>
          <w:rFonts w:hint="eastAsia"/>
        </w:rPr>
        <w:t>委員會會議紀錄亦有</w:t>
      </w:r>
      <w:r w:rsidR="000B43AE" w:rsidRPr="005F1799">
        <w:rPr>
          <w:rFonts w:hint="eastAsia"/>
        </w:rPr>
        <w:t>記載，有一位</w:t>
      </w:r>
      <w:r w:rsidR="00CB43C5" w:rsidRPr="005F1799">
        <w:rPr>
          <w:rFonts w:hint="eastAsia"/>
        </w:rPr>
        <w:t>受訪人在接受訪問前</w:t>
      </w:r>
      <w:r w:rsidR="000B43AE" w:rsidRPr="005F1799">
        <w:rPr>
          <w:rFonts w:hint="eastAsia"/>
        </w:rPr>
        <w:t>，</w:t>
      </w:r>
      <w:r w:rsidR="00CB43C5" w:rsidRPr="005F1799">
        <w:rPr>
          <w:rFonts w:hint="eastAsia"/>
        </w:rPr>
        <w:t>接獲楊珍妮致電</w:t>
      </w:r>
      <w:r w:rsidR="000B43AE" w:rsidRPr="005F1799">
        <w:rPr>
          <w:rFonts w:hint="eastAsia"/>
        </w:rPr>
        <w:t>，</w:t>
      </w:r>
      <w:r w:rsidR="00CB43C5" w:rsidRPr="005F1799">
        <w:rPr>
          <w:rFonts w:hint="eastAsia"/>
        </w:rPr>
        <w:t>詢問</w:t>
      </w:r>
      <w:r w:rsidR="000B43AE" w:rsidRPr="005F1799">
        <w:rPr>
          <w:rFonts w:hint="eastAsia"/>
        </w:rPr>
        <w:t>受訪人</w:t>
      </w:r>
      <w:r w:rsidR="00CB43C5" w:rsidRPr="005F1799">
        <w:rPr>
          <w:rFonts w:hint="eastAsia"/>
        </w:rPr>
        <w:t>是否前往受訪</w:t>
      </w:r>
      <w:r w:rsidRPr="005F1799">
        <w:rPr>
          <w:rFonts w:hint="eastAsia"/>
        </w:rPr>
        <w:t>。</w:t>
      </w:r>
      <w:r w:rsidR="005517C2" w:rsidRPr="005F1799">
        <w:rPr>
          <w:rFonts w:hint="eastAsia"/>
        </w:rPr>
        <w:t>顯示楊珍妮</w:t>
      </w:r>
      <w:r w:rsidR="00B465B4" w:rsidRPr="005F1799">
        <w:rPr>
          <w:rFonts w:hint="eastAsia"/>
        </w:rPr>
        <w:t>於調查期間</w:t>
      </w:r>
      <w:r w:rsidR="005517C2" w:rsidRPr="005F1799">
        <w:rPr>
          <w:rFonts w:hint="eastAsia"/>
        </w:rPr>
        <w:t>持續在職，</w:t>
      </w:r>
      <w:r w:rsidR="00B465B4" w:rsidRPr="005F1799">
        <w:rPr>
          <w:rFonts w:hint="eastAsia"/>
        </w:rPr>
        <w:t>除對同仁</w:t>
      </w:r>
      <w:r w:rsidR="005517C2" w:rsidRPr="005F1799">
        <w:rPr>
          <w:rFonts w:hint="eastAsia"/>
        </w:rPr>
        <w:t>造成一定程度</w:t>
      </w:r>
      <w:r w:rsidR="00B465B4" w:rsidRPr="005F1799">
        <w:rPr>
          <w:rFonts w:hint="eastAsia"/>
        </w:rPr>
        <w:t>之心理壓力</w:t>
      </w:r>
      <w:r w:rsidR="005517C2" w:rsidRPr="005F1799">
        <w:rPr>
          <w:rFonts w:hint="eastAsia"/>
        </w:rPr>
        <w:t>，</w:t>
      </w:r>
      <w:r w:rsidR="00B465B4" w:rsidRPr="005F1799">
        <w:rPr>
          <w:rFonts w:hint="eastAsia"/>
        </w:rPr>
        <w:t>亦</w:t>
      </w:r>
      <w:r w:rsidR="005517C2" w:rsidRPr="005F1799">
        <w:rPr>
          <w:rFonts w:hint="eastAsia"/>
        </w:rPr>
        <w:t>難</w:t>
      </w:r>
      <w:r w:rsidR="00B465B4" w:rsidRPr="005F1799">
        <w:rPr>
          <w:rFonts w:hint="eastAsia"/>
        </w:rPr>
        <w:t>以避免楊珍妮持續關注、探問同仁受調查</w:t>
      </w:r>
      <w:r w:rsidR="002E6DB4" w:rsidRPr="005F1799">
        <w:rPr>
          <w:rFonts w:hint="eastAsia"/>
        </w:rPr>
        <w:t>訪問</w:t>
      </w:r>
      <w:r w:rsidR="00B465B4" w:rsidRPr="005F1799">
        <w:rPr>
          <w:rFonts w:hint="eastAsia"/>
        </w:rPr>
        <w:t>情形，</w:t>
      </w:r>
      <w:proofErr w:type="gramStart"/>
      <w:r w:rsidR="00B465B4" w:rsidRPr="005F1799">
        <w:rPr>
          <w:rFonts w:hint="eastAsia"/>
        </w:rPr>
        <w:t>難</w:t>
      </w:r>
      <w:r w:rsidR="000B43AE" w:rsidRPr="005F1799">
        <w:rPr>
          <w:rFonts w:hint="eastAsia"/>
        </w:rPr>
        <w:t>稱</w:t>
      </w:r>
      <w:r w:rsidR="005517C2" w:rsidRPr="005F1799">
        <w:rPr>
          <w:rFonts w:hint="eastAsia"/>
        </w:rPr>
        <w:t>妥</w:t>
      </w:r>
      <w:r w:rsidR="00B465B4" w:rsidRPr="005F1799">
        <w:rPr>
          <w:rFonts w:hint="eastAsia"/>
        </w:rPr>
        <w:t>適</w:t>
      </w:r>
      <w:proofErr w:type="gramEnd"/>
      <w:r w:rsidR="005517C2" w:rsidRPr="005F1799">
        <w:rPr>
          <w:rFonts w:hint="eastAsia"/>
        </w:rPr>
        <w:t>。</w:t>
      </w:r>
    </w:p>
    <w:p w14:paraId="33D705A0" w14:textId="294EC792" w:rsidR="0052469D" w:rsidRPr="005F1799" w:rsidRDefault="00B465B4" w:rsidP="002E6DB4">
      <w:pPr>
        <w:pStyle w:val="4"/>
      </w:pPr>
      <w:bookmarkStart w:id="74" w:name="_Hlk235437218"/>
      <w:r w:rsidRPr="005F1799">
        <w:rPr>
          <w:rFonts w:hint="eastAsia"/>
        </w:rPr>
        <w:t>現行「公務人員執行職務安全及衛生防護辦法」</w:t>
      </w:r>
      <w:r w:rsidR="005517C2" w:rsidRPr="005F1799">
        <w:rPr>
          <w:rFonts w:hint="eastAsia"/>
        </w:rPr>
        <w:t>第35條第1</w:t>
      </w:r>
      <w:r w:rsidR="00A645A7" w:rsidRPr="005F1799">
        <w:rPr>
          <w:rFonts w:hint="eastAsia"/>
        </w:rPr>
        <w:t>項</w:t>
      </w:r>
      <w:r w:rsidR="005517C2" w:rsidRPr="005F1799">
        <w:rPr>
          <w:rFonts w:hint="eastAsia"/>
        </w:rPr>
        <w:t>規定</w:t>
      </w:r>
      <w:r w:rsidRPr="005F1799">
        <w:rPr>
          <w:rFonts w:hint="eastAsia"/>
        </w:rPr>
        <w:t>雖已</w:t>
      </w:r>
      <w:r w:rsidR="005517C2" w:rsidRPr="005F1799">
        <w:rPr>
          <w:rFonts w:hint="eastAsia"/>
        </w:rPr>
        <w:t>載明機關知悉職</w:t>
      </w:r>
      <w:proofErr w:type="gramStart"/>
      <w:r w:rsidR="005517C2" w:rsidRPr="005F1799">
        <w:rPr>
          <w:rFonts w:hint="eastAsia"/>
        </w:rPr>
        <w:t>場霸凌之</w:t>
      </w:r>
      <w:proofErr w:type="gramEnd"/>
      <w:r w:rsidR="005517C2" w:rsidRPr="005F1799">
        <w:rPr>
          <w:rFonts w:hint="eastAsia"/>
        </w:rPr>
        <w:t>情形，應採取立即有效之糾正及補救措施，</w:t>
      </w:r>
      <w:r w:rsidRPr="005F1799">
        <w:rPr>
          <w:rFonts w:hint="eastAsia"/>
        </w:rPr>
        <w:t>其中</w:t>
      </w:r>
      <w:r w:rsidR="005517C2" w:rsidRPr="005F1799">
        <w:rPr>
          <w:rFonts w:hint="eastAsia"/>
        </w:rPr>
        <w:t>包含對行為人為適當之處理及適度調整工作內容或辦公場所。同條第2</w:t>
      </w:r>
      <w:r w:rsidR="00A645A7" w:rsidRPr="005F1799">
        <w:rPr>
          <w:rFonts w:hint="eastAsia"/>
        </w:rPr>
        <w:t>項</w:t>
      </w:r>
      <w:r w:rsidR="005517C2" w:rsidRPr="005F1799">
        <w:rPr>
          <w:rFonts w:hint="eastAsia"/>
        </w:rPr>
        <w:t>則規定職</w:t>
      </w:r>
      <w:proofErr w:type="gramStart"/>
      <w:r w:rsidR="005517C2" w:rsidRPr="005F1799">
        <w:rPr>
          <w:rFonts w:hint="eastAsia"/>
        </w:rPr>
        <w:t>場霸凌</w:t>
      </w:r>
      <w:proofErr w:type="gramEnd"/>
      <w:r w:rsidR="005517C2" w:rsidRPr="005F1799">
        <w:rPr>
          <w:rFonts w:hint="eastAsia"/>
        </w:rPr>
        <w:t>行為人若涉及不法侵害，且情節重大者，於進行調查期間有先行調整職務之必要時，機關得依公務人員人事法令規定，調整其職務等</w:t>
      </w:r>
      <w:r w:rsidRPr="005F1799">
        <w:rPr>
          <w:rFonts w:hint="eastAsia"/>
        </w:rPr>
        <w:t>。</w:t>
      </w:r>
      <w:bookmarkEnd w:id="74"/>
      <w:proofErr w:type="gramStart"/>
      <w:r w:rsidRPr="005F1799">
        <w:rPr>
          <w:rFonts w:hint="eastAsia"/>
        </w:rPr>
        <w:t>惟</w:t>
      </w:r>
      <w:proofErr w:type="gramEnd"/>
      <w:r w:rsidRPr="005F1799">
        <w:rPr>
          <w:rFonts w:hint="eastAsia"/>
          <w:b/>
          <w:bCs/>
        </w:rPr>
        <w:t>楊珍妮為政</w:t>
      </w:r>
      <w:r w:rsidRPr="005F1799">
        <w:rPr>
          <w:rFonts w:hint="eastAsia"/>
          <w:b/>
          <w:bCs/>
        </w:rPr>
        <w:lastRenderedPageBreak/>
        <w:t>務人員，其身分原即難以適用常任文官之人事調動法規，</w:t>
      </w:r>
      <w:r w:rsidR="00D91FC3" w:rsidRPr="005F1799">
        <w:rPr>
          <w:rFonts w:hint="eastAsia"/>
          <w:b/>
          <w:bCs/>
        </w:rPr>
        <w:t>又</w:t>
      </w:r>
      <w:r w:rsidRPr="005F1799">
        <w:rPr>
          <w:rFonts w:hint="eastAsia"/>
          <w:b/>
          <w:bCs/>
        </w:rPr>
        <w:t>其所處職位</w:t>
      </w:r>
      <w:r w:rsidR="00D91FC3" w:rsidRPr="005F1799">
        <w:rPr>
          <w:rFonts w:hint="eastAsia"/>
          <w:b/>
          <w:bCs/>
        </w:rPr>
        <w:t>為特別任命，</w:t>
      </w:r>
      <w:proofErr w:type="gramStart"/>
      <w:r w:rsidRPr="005F1799">
        <w:rPr>
          <w:rFonts w:hint="eastAsia"/>
          <w:b/>
          <w:bCs/>
        </w:rPr>
        <w:t>爰</w:t>
      </w:r>
      <w:proofErr w:type="gramEnd"/>
      <w:r w:rsidRPr="005F1799">
        <w:rPr>
          <w:rFonts w:hint="eastAsia"/>
          <w:b/>
          <w:bCs/>
        </w:rPr>
        <w:t>於行政調查尚未定案前，機關往往難以在現行體制內找到對等職務進行過渡性調整，致使</w:t>
      </w:r>
      <w:r w:rsidR="00D91FC3" w:rsidRPr="005F1799">
        <w:rPr>
          <w:rFonts w:hint="eastAsia"/>
          <w:b/>
          <w:bCs/>
        </w:rPr>
        <w:t>調整</w:t>
      </w:r>
      <w:r w:rsidRPr="005F1799">
        <w:rPr>
          <w:rFonts w:hint="eastAsia"/>
          <w:b/>
          <w:bCs/>
        </w:rPr>
        <w:t>職務</w:t>
      </w:r>
      <w:r w:rsidR="00D91FC3" w:rsidRPr="005F1799">
        <w:rPr>
          <w:rFonts w:hint="eastAsia"/>
          <w:b/>
          <w:bCs/>
        </w:rPr>
        <w:t>之隔離</w:t>
      </w:r>
      <w:r w:rsidR="002E6DB4" w:rsidRPr="005F1799">
        <w:rPr>
          <w:rFonts w:hint="eastAsia"/>
          <w:b/>
          <w:bCs/>
        </w:rPr>
        <w:t>措施，</w:t>
      </w:r>
      <w:r w:rsidR="002E6DB4" w:rsidRPr="005F1799">
        <w:rPr>
          <w:b/>
          <w:bCs/>
        </w:rPr>
        <w:t>在涉及政務人員時，於</w:t>
      </w:r>
      <w:r w:rsidR="00C33ABA" w:rsidRPr="005F1799">
        <w:rPr>
          <w:rFonts w:hint="eastAsia"/>
          <w:b/>
          <w:bCs/>
        </w:rPr>
        <w:t>法制面</w:t>
      </w:r>
      <w:r w:rsidR="002E6DB4" w:rsidRPr="005F1799">
        <w:rPr>
          <w:b/>
          <w:bCs/>
        </w:rPr>
        <w:t>及職務編制上均面臨實務操作之困境</w:t>
      </w:r>
      <w:r w:rsidR="002E6DB4" w:rsidRPr="005F1799">
        <w:t>。</w:t>
      </w:r>
    </w:p>
    <w:p w14:paraId="721879EB" w14:textId="0F432DB4" w:rsidR="00AC2F0D" w:rsidRPr="005F1799" w:rsidRDefault="0020477F" w:rsidP="00AC2F0D">
      <w:pPr>
        <w:pStyle w:val="3"/>
        <w:rPr>
          <w:b/>
          <w:bCs w:val="0"/>
        </w:rPr>
      </w:pPr>
      <w:r w:rsidRPr="005F1799">
        <w:rPr>
          <w:rFonts w:hint="eastAsia"/>
          <w:b/>
          <w:bCs w:val="0"/>
        </w:rPr>
        <w:t>又</w:t>
      </w:r>
      <w:r w:rsidR="000B43AE" w:rsidRPr="005F1799">
        <w:rPr>
          <w:rFonts w:hint="eastAsia"/>
          <w:b/>
          <w:bCs w:val="0"/>
        </w:rPr>
        <w:t>，</w:t>
      </w:r>
      <w:r w:rsidR="009927CA" w:rsidRPr="005F1799">
        <w:rPr>
          <w:rFonts w:hint="eastAsia"/>
          <w:b/>
          <w:bCs w:val="0"/>
        </w:rPr>
        <w:t>政務人員</w:t>
      </w:r>
      <w:r w:rsidR="003409C2" w:rsidRPr="005F1799">
        <w:rPr>
          <w:rFonts w:hint="eastAsia"/>
          <w:b/>
          <w:bCs w:val="0"/>
        </w:rPr>
        <w:t>非公務人員保障法之適用對象，</w:t>
      </w:r>
      <w:proofErr w:type="gramStart"/>
      <w:r w:rsidR="003409C2" w:rsidRPr="005F1799">
        <w:rPr>
          <w:rFonts w:hint="eastAsia"/>
          <w:b/>
          <w:bCs w:val="0"/>
        </w:rPr>
        <w:t>爰</w:t>
      </w:r>
      <w:proofErr w:type="gramEnd"/>
      <w:r w:rsidR="009927CA" w:rsidRPr="005F1799">
        <w:rPr>
          <w:rFonts w:hint="eastAsia"/>
          <w:b/>
          <w:bCs w:val="0"/>
        </w:rPr>
        <w:t>對於</w:t>
      </w:r>
      <w:proofErr w:type="gramStart"/>
      <w:r w:rsidR="009927CA" w:rsidRPr="005F1799">
        <w:rPr>
          <w:rFonts w:hint="eastAsia"/>
          <w:b/>
          <w:bCs w:val="0"/>
        </w:rPr>
        <w:t>霸</w:t>
      </w:r>
      <w:proofErr w:type="gramEnd"/>
      <w:r w:rsidR="009927CA" w:rsidRPr="005F1799">
        <w:rPr>
          <w:rFonts w:hint="eastAsia"/>
          <w:b/>
          <w:bCs w:val="0"/>
        </w:rPr>
        <w:t>凌成立之決定，</w:t>
      </w:r>
      <w:r w:rsidR="003409C2" w:rsidRPr="005F1799">
        <w:rPr>
          <w:rFonts w:hint="eastAsia"/>
          <w:b/>
          <w:bCs w:val="0"/>
        </w:rPr>
        <w:t>缺乏體制內明確之救濟與答辯途徑。本案即衍生楊員透過大眾媒體對外說明之現象，非但無助於事實</w:t>
      </w:r>
      <w:proofErr w:type="gramStart"/>
      <w:r w:rsidR="003409C2" w:rsidRPr="005F1799">
        <w:rPr>
          <w:rFonts w:hint="eastAsia"/>
          <w:b/>
          <w:bCs w:val="0"/>
        </w:rPr>
        <w:t>釐</w:t>
      </w:r>
      <w:proofErr w:type="gramEnd"/>
      <w:r w:rsidR="003409C2" w:rsidRPr="005F1799">
        <w:rPr>
          <w:rFonts w:hint="eastAsia"/>
          <w:b/>
          <w:bCs w:val="0"/>
        </w:rPr>
        <w:t>清，反而對受害者家屬造成二次傷害，實非健全體制下之互動模式</w:t>
      </w:r>
      <w:r w:rsidR="00AC2F0D" w:rsidRPr="005F1799">
        <w:rPr>
          <w:rFonts w:hint="eastAsia"/>
          <w:b/>
          <w:bCs w:val="0"/>
        </w:rPr>
        <w:t>：</w:t>
      </w:r>
    </w:p>
    <w:p w14:paraId="44E3FCAC" w14:textId="5F84B10D" w:rsidR="005F48B0" w:rsidRPr="005F1799" w:rsidRDefault="0020477F" w:rsidP="005F48B0">
      <w:pPr>
        <w:pStyle w:val="4"/>
        <w:rPr>
          <w:bCs/>
        </w:rPr>
      </w:pPr>
      <w:r w:rsidRPr="005F1799">
        <w:rPr>
          <w:rFonts w:hint="eastAsia"/>
          <w:bCs/>
        </w:rPr>
        <w:t>本案</w:t>
      </w:r>
      <w:r w:rsidR="008C1EE4" w:rsidRPr="005F1799">
        <w:rPr>
          <w:rFonts w:hint="eastAsia"/>
          <w:bCs/>
        </w:rPr>
        <w:t>調查小組於調查完竣後，調查結果經該院防護委員會就12項調查事項逐一審議，認定第一項及第二項</w:t>
      </w:r>
      <w:proofErr w:type="gramStart"/>
      <w:r w:rsidR="008C1EE4" w:rsidRPr="005F1799">
        <w:rPr>
          <w:rFonts w:hint="eastAsia"/>
          <w:bCs/>
        </w:rPr>
        <w:t>職場霸凌成立</w:t>
      </w:r>
      <w:proofErr w:type="gramEnd"/>
      <w:r w:rsidR="008C1EE4" w:rsidRPr="005F1799">
        <w:rPr>
          <w:rFonts w:hint="eastAsia"/>
          <w:bCs/>
        </w:rPr>
        <w:t>，該院並據審議結果，</w:t>
      </w:r>
      <w:r w:rsidR="008C1EE4" w:rsidRPr="005F1799">
        <w:rPr>
          <w:rFonts w:hint="eastAsia"/>
        </w:rPr>
        <w:t>出</w:t>
      </w:r>
      <w:proofErr w:type="gramStart"/>
      <w:r w:rsidR="008C1EE4" w:rsidRPr="005F1799">
        <w:rPr>
          <w:rFonts w:hint="eastAsia"/>
        </w:rPr>
        <w:t>具職場霸</w:t>
      </w:r>
      <w:proofErr w:type="gramEnd"/>
      <w:r w:rsidR="008C1EE4" w:rsidRPr="005F1799">
        <w:rPr>
          <w:rFonts w:hint="eastAsia"/>
        </w:rPr>
        <w:t>凌成立決定書，送達</w:t>
      </w:r>
      <w:proofErr w:type="gramStart"/>
      <w:r w:rsidR="008C1EE4" w:rsidRPr="005F1799">
        <w:rPr>
          <w:rFonts w:hint="eastAsia"/>
        </w:rPr>
        <w:t>經貿辦由楊</w:t>
      </w:r>
      <w:r w:rsidR="008C1EE4" w:rsidRPr="005F1799">
        <w:rPr>
          <w:rFonts w:hint="eastAsia"/>
          <w:bCs/>
        </w:rPr>
        <w:t>珍妮</w:t>
      </w:r>
      <w:proofErr w:type="gramEnd"/>
      <w:r w:rsidR="008C1EE4" w:rsidRPr="005F1799">
        <w:rPr>
          <w:rFonts w:hint="eastAsia"/>
        </w:rPr>
        <w:t>親自簽收。</w:t>
      </w:r>
      <w:r w:rsidR="005F48B0" w:rsidRPr="005F1799">
        <w:rPr>
          <w:rFonts w:hint="eastAsia"/>
        </w:rPr>
        <w:t>而</w:t>
      </w:r>
      <w:r w:rsidR="00E05A87" w:rsidRPr="005F1799">
        <w:rPr>
          <w:rFonts w:hint="eastAsia"/>
        </w:rPr>
        <w:t>於本院約</w:t>
      </w:r>
      <w:proofErr w:type="gramStart"/>
      <w:r w:rsidR="00E05A87" w:rsidRPr="005F1799">
        <w:rPr>
          <w:rFonts w:hint="eastAsia"/>
        </w:rPr>
        <w:t>詢</w:t>
      </w:r>
      <w:proofErr w:type="gramEnd"/>
      <w:r w:rsidR="00E05A87" w:rsidRPr="005F1799">
        <w:rPr>
          <w:rFonts w:hint="eastAsia"/>
        </w:rPr>
        <w:t>時，據行政院出席代表說明，</w:t>
      </w:r>
      <w:r w:rsidR="005F48B0" w:rsidRPr="005F1799">
        <w:rPr>
          <w:rFonts w:hint="eastAsia"/>
        </w:rPr>
        <w:t>針對</w:t>
      </w:r>
      <w:proofErr w:type="gramStart"/>
      <w:r w:rsidR="005F48B0" w:rsidRPr="005F1799">
        <w:rPr>
          <w:rFonts w:hint="eastAsia"/>
        </w:rPr>
        <w:t>霸</w:t>
      </w:r>
      <w:proofErr w:type="gramEnd"/>
      <w:r w:rsidR="005F48B0" w:rsidRPr="005F1799">
        <w:rPr>
          <w:rFonts w:hint="eastAsia"/>
        </w:rPr>
        <w:t>凌成立之決定通知，相較於</w:t>
      </w:r>
      <w:r w:rsidR="00E05A87" w:rsidRPr="005F1799">
        <w:rPr>
          <w:rFonts w:hint="eastAsia"/>
        </w:rPr>
        <w:t>涉及</w:t>
      </w:r>
      <w:r w:rsidR="005F48B0" w:rsidRPr="005F1799">
        <w:rPr>
          <w:rFonts w:hint="eastAsia"/>
          <w:bCs/>
        </w:rPr>
        <w:t>常任文官</w:t>
      </w:r>
      <w:r w:rsidR="00E05A87" w:rsidRPr="005F1799">
        <w:rPr>
          <w:rFonts w:hint="eastAsia"/>
          <w:bCs/>
        </w:rPr>
        <w:t>部分</w:t>
      </w:r>
      <w:r w:rsidR="005F48B0" w:rsidRPr="005F1799">
        <w:rPr>
          <w:rFonts w:hint="eastAsia"/>
          <w:bCs/>
        </w:rPr>
        <w:t>，</w:t>
      </w:r>
      <w:r w:rsidR="00E05A87" w:rsidRPr="005F1799">
        <w:rPr>
          <w:rFonts w:hint="eastAsia"/>
          <w:bCs/>
        </w:rPr>
        <w:t>通知上會</w:t>
      </w:r>
      <w:r w:rsidR="005F48B0" w:rsidRPr="005F1799">
        <w:rPr>
          <w:rFonts w:hint="eastAsia"/>
          <w:bCs/>
        </w:rPr>
        <w:t>有救濟程序之說明</w:t>
      </w:r>
      <w:r w:rsidR="005F48B0" w:rsidRPr="005F1799">
        <w:rPr>
          <w:bCs/>
          <w:vertAlign w:val="superscript"/>
        </w:rPr>
        <w:footnoteReference w:id="3"/>
      </w:r>
      <w:r w:rsidR="005F48B0" w:rsidRPr="005F1799">
        <w:rPr>
          <w:rFonts w:hint="eastAsia"/>
          <w:bCs/>
        </w:rPr>
        <w:t>，</w:t>
      </w:r>
      <w:r w:rsidR="005F48B0" w:rsidRPr="005F1799">
        <w:rPr>
          <w:rFonts w:hint="eastAsia"/>
        </w:rPr>
        <w:t>因政務人員未適用公務人員保障法之相關救濟機制，故未有相關</w:t>
      </w:r>
      <w:r w:rsidR="00AC2F0D" w:rsidRPr="005F1799">
        <w:rPr>
          <w:rFonts w:hint="eastAsia"/>
        </w:rPr>
        <w:t>救濟文字</w:t>
      </w:r>
      <w:r w:rsidR="005F48B0" w:rsidRPr="005F1799">
        <w:rPr>
          <w:rFonts w:hint="eastAsia"/>
        </w:rPr>
        <w:t>說明。</w:t>
      </w:r>
    </w:p>
    <w:p w14:paraId="32DE4A75" w14:textId="7CC30478" w:rsidR="00DC06C8" w:rsidRPr="005F1799" w:rsidRDefault="00AC2F0D" w:rsidP="00A47179">
      <w:pPr>
        <w:pStyle w:val="4"/>
      </w:pPr>
      <w:r w:rsidRPr="005F1799">
        <w:rPr>
          <w:rFonts w:hint="eastAsia"/>
        </w:rPr>
        <w:t>而</w:t>
      </w:r>
      <w:r w:rsidR="00D06624" w:rsidRPr="005F1799">
        <w:rPr>
          <w:rFonts w:hint="eastAsia"/>
        </w:rPr>
        <w:t>調查結果於115年6月26日公布後，楊珍妮隨即於當日晚間對外發表聲明回應指出相關認定對她並不公允，並針對調查</w:t>
      </w:r>
      <w:r w:rsidR="005F48B0" w:rsidRPr="005F1799">
        <w:rPr>
          <w:rFonts w:hint="eastAsia"/>
        </w:rPr>
        <w:t>結果對外</w:t>
      </w:r>
      <w:r w:rsidR="00D06624" w:rsidRPr="005F1799">
        <w:rPr>
          <w:rFonts w:hint="eastAsia"/>
        </w:rPr>
        <w:t>解釋答辯</w:t>
      </w:r>
      <w:r w:rsidR="00D06624" w:rsidRPr="005F1799">
        <w:rPr>
          <w:rFonts w:hint="eastAsia"/>
          <w:bCs/>
        </w:rPr>
        <w:t>。</w:t>
      </w:r>
      <w:r w:rsidR="005F48B0" w:rsidRPr="005F1799">
        <w:rPr>
          <w:rFonts w:hint="eastAsia"/>
        </w:rPr>
        <w:t>但因所述內容進一步</w:t>
      </w:r>
      <w:r w:rsidRPr="005F1799">
        <w:rPr>
          <w:rFonts w:hint="eastAsia"/>
        </w:rPr>
        <w:t>公開</w:t>
      </w:r>
      <w:r w:rsidR="005F48B0" w:rsidRPr="005F1799">
        <w:rPr>
          <w:rFonts w:hint="eastAsia"/>
        </w:rPr>
        <w:t>顏慧欣生病請假等情，</w:t>
      </w:r>
      <w:proofErr w:type="gramStart"/>
      <w:r w:rsidR="005F48B0" w:rsidRPr="005F1799">
        <w:rPr>
          <w:rFonts w:hint="eastAsia"/>
        </w:rPr>
        <w:t>已使顏員</w:t>
      </w:r>
      <w:proofErr w:type="gramEnd"/>
      <w:r w:rsidR="005F48B0" w:rsidRPr="005F1799">
        <w:rPr>
          <w:rFonts w:hint="eastAsia"/>
        </w:rPr>
        <w:t>之家屬難以容忍。</w:t>
      </w:r>
      <w:r w:rsidRPr="005F1799">
        <w:rPr>
          <w:rFonts w:hint="eastAsia"/>
        </w:rPr>
        <w:t>此顯示政務人員因缺乏體制內之法定救濟途徑，而透過大眾媒體對外說</w:t>
      </w:r>
      <w:r w:rsidRPr="005F1799">
        <w:rPr>
          <w:rFonts w:hint="eastAsia"/>
        </w:rPr>
        <w:lastRenderedPageBreak/>
        <w:t>明，非但無助於事實</w:t>
      </w:r>
      <w:proofErr w:type="gramStart"/>
      <w:r w:rsidRPr="005F1799">
        <w:rPr>
          <w:rFonts w:hint="eastAsia"/>
        </w:rPr>
        <w:t>釐</w:t>
      </w:r>
      <w:proofErr w:type="gramEnd"/>
      <w:r w:rsidRPr="005F1799">
        <w:rPr>
          <w:rFonts w:hint="eastAsia"/>
        </w:rPr>
        <w:t>清，更易透露案件敏感之細部情節，流於對被害者家屬之二次傷害，實非健全體制</w:t>
      </w:r>
      <w:r w:rsidR="003409C2" w:rsidRPr="005F1799">
        <w:rPr>
          <w:rFonts w:hint="eastAsia"/>
        </w:rPr>
        <w:t>下</w:t>
      </w:r>
      <w:r w:rsidRPr="005F1799">
        <w:rPr>
          <w:rFonts w:hint="eastAsia"/>
        </w:rPr>
        <w:t>之互動模式。</w:t>
      </w:r>
      <w:r w:rsidR="00FC4C93" w:rsidRPr="005F1799">
        <w:rPr>
          <w:rFonts w:hint="eastAsia"/>
        </w:rPr>
        <w:t>本院詢問時，</w:t>
      </w:r>
      <w:r w:rsidR="00DC06C8" w:rsidRPr="005F1799">
        <w:rPr>
          <w:rFonts w:hint="eastAsia"/>
        </w:rPr>
        <w:t>行政院代表亦</w:t>
      </w:r>
      <w:proofErr w:type="gramStart"/>
      <w:r w:rsidR="00DC06C8" w:rsidRPr="005F1799">
        <w:rPr>
          <w:rFonts w:hint="eastAsia"/>
        </w:rPr>
        <w:t>坦言於本</w:t>
      </w:r>
      <w:proofErr w:type="gramEnd"/>
      <w:r w:rsidR="00DC06C8" w:rsidRPr="005F1799">
        <w:rPr>
          <w:rFonts w:hint="eastAsia"/>
        </w:rPr>
        <w:t>案調查過程及法制</w:t>
      </w:r>
      <w:proofErr w:type="gramStart"/>
      <w:r w:rsidR="00DC06C8" w:rsidRPr="005F1799">
        <w:rPr>
          <w:rFonts w:hint="eastAsia"/>
        </w:rPr>
        <w:t>釐</w:t>
      </w:r>
      <w:proofErr w:type="gramEnd"/>
      <w:r w:rsidR="00DC06C8" w:rsidRPr="005F1799">
        <w:rPr>
          <w:rFonts w:hint="eastAsia"/>
        </w:rPr>
        <w:t>清時，發現現行機制確實尚非完備，未設計政務人員之相關機制等語。</w:t>
      </w:r>
    </w:p>
    <w:p w14:paraId="16ACBE41" w14:textId="17E1475B" w:rsidR="00DC06C8" w:rsidRPr="005F1799" w:rsidRDefault="00DC06C8" w:rsidP="00F977DE">
      <w:pPr>
        <w:pStyle w:val="3"/>
      </w:pPr>
      <w:r w:rsidRPr="005F1799">
        <w:rPr>
          <w:rFonts w:hint="eastAsia"/>
        </w:rPr>
        <w:t>本院審酌認為，高階政務人員</w:t>
      </w:r>
      <w:r w:rsidR="000D7765" w:rsidRPr="005F1799">
        <w:rPr>
          <w:rFonts w:hint="eastAsia"/>
        </w:rPr>
        <w:t>經民選首長任命</w:t>
      </w:r>
      <w:r w:rsidRPr="005F1799">
        <w:rPr>
          <w:rFonts w:hint="eastAsia"/>
        </w:rPr>
        <w:t>擔任</w:t>
      </w:r>
      <w:r w:rsidR="00F977DE" w:rsidRPr="005F1799">
        <w:rPr>
          <w:rFonts w:hint="eastAsia"/>
        </w:rPr>
        <w:t>政府</w:t>
      </w:r>
      <w:r w:rsidRPr="005F1799">
        <w:rPr>
          <w:rFonts w:hint="eastAsia"/>
        </w:rPr>
        <w:t>要職，其言行與領導風格若有偏失，</w:t>
      </w:r>
      <w:proofErr w:type="gramStart"/>
      <w:r w:rsidRPr="005F1799">
        <w:rPr>
          <w:rFonts w:hint="eastAsia"/>
        </w:rPr>
        <w:t>均</w:t>
      </w:r>
      <w:r w:rsidR="00F977DE" w:rsidRPr="005F1799">
        <w:rPr>
          <w:rFonts w:hint="eastAsia"/>
        </w:rPr>
        <w:t>將</w:t>
      </w:r>
      <w:r w:rsidRPr="005F1799">
        <w:rPr>
          <w:rFonts w:hint="eastAsia"/>
        </w:rPr>
        <w:t>嚴重</w:t>
      </w:r>
      <w:proofErr w:type="gramEnd"/>
      <w:r w:rsidRPr="005F1799">
        <w:rPr>
          <w:rFonts w:hint="eastAsia"/>
        </w:rPr>
        <w:t>影響政府信譽及形象，</w:t>
      </w:r>
      <w:r w:rsidR="00F26A69" w:rsidRPr="005F1799">
        <w:rPr>
          <w:rFonts w:hint="eastAsia"/>
        </w:rPr>
        <w:t>我國雖已修正</w:t>
      </w:r>
      <w:r w:rsidR="00F977DE" w:rsidRPr="005F1799">
        <w:rPr>
          <w:rFonts w:hint="eastAsia"/>
        </w:rPr>
        <w:t>相關法規</w:t>
      </w:r>
      <w:r w:rsidR="00F26A69" w:rsidRPr="005F1799">
        <w:rPr>
          <w:rFonts w:hint="eastAsia"/>
        </w:rPr>
        <w:t>，逐步完</w:t>
      </w:r>
      <w:r w:rsidR="00F977DE" w:rsidRPr="005F1799">
        <w:rPr>
          <w:rFonts w:hint="eastAsia"/>
        </w:rPr>
        <w:t>善</w:t>
      </w:r>
      <w:r w:rsidR="00F26A69" w:rsidRPr="005F1799">
        <w:rPr>
          <w:rFonts w:hint="eastAsia"/>
        </w:rPr>
        <w:t>常任文官之職</w:t>
      </w:r>
      <w:proofErr w:type="gramStart"/>
      <w:r w:rsidR="00F26A69" w:rsidRPr="005F1799">
        <w:rPr>
          <w:rFonts w:hint="eastAsia"/>
        </w:rPr>
        <w:t>場霸凌</w:t>
      </w:r>
      <w:proofErr w:type="gramEnd"/>
      <w:r w:rsidR="00F26A69" w:rsidRPr="005F1799">
        <w:rPr>
          <w:rFonts w:hint="eastAsia"/>
        </w:rPr>
        <w:t>防治與救濟程序，惟面對政務人員時，現行體制仍存在顯著之身分與程序適用問題，亟待通盤檢視</w:t>
      </w:r>
      <w:r w:rsidR="00B43360" w:rsidRPr="005F1799">
        <w:rPr>
          <w:rFonts w:hint="eastAsia"/>
        </w:rPr>
        <w:t>，以完備相關</w:t>
      </w:r>
      <w:r w:rsidR="002C161D" w:rsidRPr="005F1799">
        <w:rPr>
          <w:rFonts w:hint="eastAsia"/>
        </w:rPr>
        <w:t>防護機制</w:t>
      </w:r>
      <w:r w:rsidR="00F26A69" w:rsidRPr="005F1799">
        <w:rPr>
          <w:rFonts w:hint="eastAsia"/>
        </w:rPr>
        <w:t>。</w:t>
      </w:r>
      <w:r w:rsidR="00F977DE" w:rsidRPr="005F1799">
        <w:rPr>
          <w:rFonts w:hint="eastAsia"/>
        </w:rPr>
        <w:t>又</w:t>
      </w:r>
      <w:proofErr w:type="gramStart"/>
      <w:r w:rsidR="00F977DE" w:rsidRPr="005F1799">
        <w:rPr>
          <w:rFonts w:hint="eastAsia"/>
        </w:rPr>
        <w:t>於</w:t>
      </w:r>
      <w:r w:rsidR="00F26A69" w:rsidRPr="005F1799">
        <w:rPr>
          <w:rFonts w:hint="eastAsia"/>
        </w:rPr>
        <w:t>霸凌</w:t>
      </w:r>
      <w:proofErr w:type="gramEnd"/>
      <w:r w:rsidR="00F26A69" w:rsidRPr="005F1799">
        <w:rPr>
          <w:rFonts w:hint="eastAsia"/>
        </w:rPr>
        <w:t>防治</w:t>
      </w:r>
      <w:r w:rsidR="000D7765" w:rsidRPr="005F1799">
        <w:rPr>
          <w:rFonts w:hint="eastAsia"/>
        </w:rPr>
        <w:t>機制</w:t>
      </w:r>
      <w:r w:rsidR="00F26A69" w:rsidRPr="005F1799">
        <w:rPr>
          <w:rFonts w:hint="eastAsia"/>
        </w:rPr>
        <w:t>上，健全</w:t>
      </w:r>
      <w:r w:rsidR="00F977DE" w:rsidRPr="005F1799">
        <w:rPr>
          <w:rFonts w:hint="eastAsia"/>
        </w:rPr>
        <w:t>事後</w:t>
      </w:r>
      <w:r w:rsidR="00F26A69" w:rsidRPr="005F1799">
        <w:rPr>
          <w:rFonts w:hint="eastAsia"/>
        </w:rPr>
        <w:t>處理機制</w:t>
      </w:r>
      <w:r w:rsidR="000D7765" w:rsidRPr="005F1799">
        <w:rPr>
          <w:rFonts w:hint="eastAsia"/>
        </w:rPr>
        <w:t>固然重要</w:t>
      </w:r>
      <w:r w:rsidR="00F26A69" w:rsidRPr="005F1799">
        <w:rPr>
          <w:rFonts w:hint="eastAsia"/>
        </w:rPr>
        <w:t>，</w:t>
      </w:r>
      <w:r w:rsidR="000D7765" w:rsidRPr="005F1799">
        <w:rPr>
          <w:rFonts w:hint="eastAsia"/>
        </w:rPr>
        <w:t>但事前之預防更不可偏廢</w:t>
      </w:r>
      <w:r w:rsidR="00B43360" w:rsidRPr="005F1799">
        <w:rPr>
          <w:rFonts w:hint="eastAsia"/>
        </w:rPr>
        <w:t>。鑒於</w:t>
      </w:r>
      <w:r w:rsidR="00F26A69" w:rsidRPr="005F1799">
        <w:rPr>
          <w:rFonts w:hint="eastAsia"/>
        </w:rPr>
        <w:t>政務人員之</w:t>
      </w:r>
      <w:r w:rsidR="00C409AF" w:rsidRPr="005F1799">
        <w:rPr>
          <w:rFonts w:hint="eastAsia"/>
        </w:rPr>
        <w:t>來源與</w:t>
      </w:r>
      <w:r w:rsidR="00F26A69" w:rsidRPr="005F1799">
        <w:rPr>
          <w:rFonts w:hint="eastAsia"/>
        </w:rPr>
        <w:t>背景多元</w:t>
      </w:r>
      <w:r w:rsidR="00C409AF" w:rsidRPr="005F1799">
        <w:rPr>
          <w:rFonts w:hint="eastAsia"/>
        </w:rPr>
        <w:t>互</w:t>
      </w:r>
      <w:proofErr w:type="gramStart"/>
      <w:r w:rsidR="00F26A69" w:rsidRPr="005F1799">
        <w:rPr>
          <w:rFonts w:hint="eastAsia"/>
        </w:rPr>
        <w:t>殊</w:t>
      </w:r>
      <w:proofErr w:type="gramEnd"/>
      <w:r w:rsidR="00F26A69" w:rsidRPr="005F1799">
        <w:rPr>
          <w:rFonts w:hint="eastAsia"/>
        </w:rPr>
        <w:t>，</w:t>
      </w:r>
      <w:r w:rsidR="00B43360" w:rsidRPr="005F1799">
        <w:rPr>
          <w:rFonts w:hint="eastAsia"/>
        </w:rPr>
        <w:t>肩負國家施政與機關管理之政治重任，尤須明確之行為指引以資遵循</w:t>
      </w:r>
      <w:r w:rsidR="000D7765" w:rsidRPr="005F1799">
        <w:rPr>
          <w:rFonts w:hint="eastAsia"/>
        </w:rPr>
        <w:t>，</w:t>
      </w:r>
      <w:r w:rsidR="00F26A69" w:rsidRPr="005F1799">
        <w:rPr>
          <w:rFonts w:hint="eastAsia"/>
        </w:rPr>
        <w:t>引導</w:t>
      </w:r>
      <w:proofErr w:type="gramStart"/>
      <w:r w:rsidR="00F26A69" w:rsidRPr="005F1799">
        <w:rPr>
          <w:rFonts w:hint="eastAsia"/>
        </w:rPr>
        <w:t>其於遂行</w:t>
      </w:r>
      <w:proofErr w:type="gramEnd"/>
      <w:r w:rsidR="00F26A69" w:rsidRPr="005F1799">
        <w:rPr>
          <w:rFonts w:hint="eastAsia"/>
        </w:rPr>
        <w:t>國家重大政策與追求行政效率之同時，</w:t>
      </w:r>
      <w:r w:rsidR="00B43360" w:rsidRPr="005F1799">
        <w:rPr>
          <w:rFonts w:hint="eastAsia"/>
        </w:rPr>
        <w:t>亦能</w:t>
      </w:r>
      <w:r w:rsidR="00F26A69" w:rsidRPr="005F1799">
        <w:rPr>
          <w:rFonts w:hint="eastAsia"/>
        </w:rPr>
        <w:t>確立權力行使之合理邊界，深化良善治理</w:t>
      </w:r>
      <w:r w:rsidR="000D7765" w:rsidRPr="005F1799">
        <w:rPr>
          <w:rFonts w:hint="eastAsia"/>
        </w:rPr>
        <w:t>，</w:t>
      </w:r>
      <w:r w:rsidR="00F977DE" w:rsidRPr="005F1799">
        <w:rPr>
          <w:rFonts w:hint="eastAsia"/>
        </w:rPr>
        <w:t>方能</w:t>
      </w:r>
      <w:r w:rsidR="000D7765" w:rsidRPr="005F1799">
        <w:rPr>
          <w:rFonts w:hint="eastAsia"/>
        </w:rPr>
        <w:t>杜絕</w:t>
      </w:r>
      <w:proofErr w:type="gramStart"/>
      <w:r w:rsidR="000D7765" w:rsidRPr="005F1799">
        <w:rPr>
          <w:rFonts w:hint="eastAsia"/>
        </w:rPr>
        <w:t>霸凌，</w:t>
      </w:r>
      <w:proofErr w:type="gramEnd"/>
      <w:r w:rsidR="000D7765" w:rsidRPr="005F1799">
        <w:rPr>
          <w:rFonts w:hint="eastAsia"/>
        </w:rPr>
        <w:t>塑造友善之職場文化</w:t>
      </w:r>
      <w:r w:rsidR="00F26A69" w:rsidRPr="005F1799">
        <w:rPr>
          <w:rFonts w:hint="eastAsia"/>
        </w:rPr>
        <w:t>。</w:t>
      </w:r>
    </w:p>
    <w:p w14:paraId="37A7E736" w14:textId="4BE9017D" w:rsidR="006A1019" w:rsidRPr="005F1799" w:rsidRDefault="00DC06C8" w:rsidP="006A1019">
      <w:pPr>
        <w:pStyle w:val="3"/>
      </w:pPr>
      <w:r w:rsidRPr="005F1799">
        <w:rPr>
          <w:rFonts w:hint="eastAsia"/>
        </w:rPr>
        <w:t>綜上，我國雖已透過</w:t>
      </w:r>
      <w:r w:rsidR="00BF471E" w:rsidRPr="005F1799">
        <w:rPr>
          <w:rFonts w:hint="eastAsia"/>
        </w:rPr>
        <w:t>修正</w:t>
      </w:r>
      <w:r w:rsidRPr="005F1799">
        <w:rPr>
          <w:rFonts w:hint="eastAsia"/>
        </w:rPr>
        <w:t>公務人員保障法及「公務人員執行職務安全及衛生防護辦法」，逐步建構公務機關職</w:t>
      </w:r>
      <w:proofErr w:type="gramStart"/>
      <w:r w:rsidRPr="005F1799">
        <w:rPr>
          <w:rFonts w:hint="eastAsia"/>
        </w:rPr>
        <w:t>場霸凌之</w:t>
      </w:r>
      <w:proofErr w:type="gramEnd"/>
      <w:r w:rsidRPr="005F1799">
        <w:rPr>
          <w:rFonts w:hint="eastAsia"/>
        </w:rPr>
        <w:t>處理程序及防治機制，惟本案因楊珍妮為政務人員，於防護委員會之調查</w:t>
      </w:r>
      <w:proofErr w:type="gramStart"/>
      <w:r w:rsidR="00B43360" w:rsidRPr="005F1799">
        <w:rPr>
          <w:rFonts w:hint="eastAsia"/>
        </w:rPr>
        <w:t>期間，</w:t>
      </w:r>
      <w:proofErr w:type="gramEnd"/>
      <w:r w:rsidRPr="005F1799">
        <w:rPr>
          <w:rFonts w:hint="eastAsia"/>
        </w:rPr>
        <w:t>出現</w:t>
      </w:r>
      <w:r w:rsidR="00B43360" w:rsidRPr="005F1799">
        <w:rPr>
          <w:rFonts w:hint="eastAsia"/>
        </w:rPr>
        <w:t>未予</w:t>
      </w:r>
      <w:r w:rsidRPr="005F1799">
        <w:rPr>
          <w:rFonts w:hint="eastAsia"/>
        </w:rPr>
        <w:t>調整職務、霸凌成立後未有明確救濟途徑等問題，</w:t>
      </w:r>
      <w:proofErr w:type="gramStart"/>
      <w:r w:rsidRPr="005F1799">
        <w:rPr>
          <w:rFonts w:hint="eastAsia"/>
        </w:rPr>
        <w:t>凸</w:t>
      </w:r>
      <w:proofErr w:type="gramEnd"/>
      <w:r w:rsidRPr="005F1799">
        <w:rPr>
          <w:rFonts w:hint="eastAsia"/>
        </w:rPr>
        <w:t>顯現行公務機關職</w:t>
      </w:r>
      <w:proofErr w:type="gramStart"/>
      <w:r w:rsidRPr="005F1799">
        <w:rPr>
          <w:rFonts w:hint="eastAsia"/>
        </w:rPr>
        <w:t>場霸凌</w:t>
      </w:r>
      <w:proofErr w:type="gramEnd"/>
      <w:r w:rsidRPr="005F1799">
        <w:rPr>
          <w:rFonts w:hint="eastAsia"/>
        </w:rPr>
        <w:t>防護機制於政務人員身分適用上之</w:t>
      </w:r>
      <w:r w:rsidR="00E05A87" w:rsidRPr="005F1799">
        <w:rPr>
          <w:rFonts w:hint="eastAsia"/>
        </w:rPr>
        <w:t>實務</w:t>
      </w:r>
      <w:r w:rsidRPr="005F1799">
        <w:rPr>
          <w:rFonts w:hint="eastAsia"/>
        </w:rPr>
        <w:t>困境。行政院允宜會同考試院通盤檢視相關人事法規，</w:t>
      </w:r>
      <w:proofErr w:type="gramStart"/>
      <w:r w:rsidRPr="005F1799">
        <w:rPr>
          <w:rFonts w:hint="eastAsia"/>
        </w:rPr>
        <w:t>研</w:t>
      </w:r>
      <w:proofErr w:type="gramEnd"/>
      <w:r w:rsidRPr="005F1799">
        <w:rPr>
          <w:rFonts w:hint="eastAsia"/>
        </w:rPr>
        <w:t>議將政務人員納入職場不法侵害防治體系之可行性，健全</w:t>
      </w:r>
      <w:r w:rsidR="00B43360" w:rsidRPr="005F1799">
        <w:rPr>
          <w:rFonts w:hint="eastAsia"/>
        </w:rPr>
        <w:t>政務人員行為指引</w:t>
      </w:r>
      <w:r w:rsidRPr="005F1799">
        <w:rPr>
          <w:rFonts w:hint="eastAsia"/>
        </w:rPr>
        <w:t>，</w:t>
      </w:r>
      <w:r w:rsidR="0048193F" w:rsidRPr="005F1799">
        <w:rPr>
          <w:rFonts w:hint="eastAsia"/>
        </w:rPr>
        <w:t>確立權力行使之合理邊界，深化良善治理，</w:t>
      </w:r>
      <w:r w:rsidRPr="005F1799">
        <w:rPr>
          <w:rFonts w:hint="eastAsia"/>
        </w:rPr>
        <w:t>以促公務機關職</w:t>
      </w:r>
      <w:proofErr w:type="gramStart"/>
      <w:r w:rsidRPr="005F1799">
        <w:rPr>
          <w:rFonts w:hint="eastAsia"/>
        </w:rPr>
        <w:t>場霸凌</w:t>
      </w:r>
      <w:proofErr w:type="gramEnd"/>
      <w:r w:rsidRPr="005F1799">
        <w:rPr>
          <w:rFonts w:hint="eastAsia"/>
        </w:rPr>
        <w:t>防治之全面落實</w:t>
      </w:r>
      <w:r w:rsidR="00907169" w:rsidRPr="005F1799">
        <w:rPr>
          <w:rFonts w:hint="eastAsia"/>
        </w:rPr>
        <w:t>。</w:t>
      </w:r>
    </w:p>
    <w:p w14:paraId="6DB17574" w14:textId="4BED5409" w:rsidR="008008AF" w:rsidRPr="005F1799" w:rsidRDefault="0055244D" w:rsidP="00B645CC">
      <w:pPr>
        <w:pStyle w:val="2"/>
        <w:spacing w:beforeLines="50" w:before="228"/>
        <w:ind w:leftChars="101" w:left="1024" w:hanging="680"/>
        <w:rPr>
          <w:b/>
          <w:bCs w:val="0"/>
        </w:rPr>
      </w:pPr>
      <w:r w:rsidRPr="005F1799">
        <w:rPr>
          <w:rFonts w:hint="eastAsia"/>
          <w:b/>
          <w:bCs w:val="0"/>
        </w:rPr>
        <w:lastRenderedPageBreak/>
        <w:t>經貿辦擔負我國對外多邊、區域及雙邊經貿談判重責，自105年改隸行政院後業務不斷膨脹，組織人力由最初之29人增至52人，其中逾</w:t>
      </w:r>
      <w:proofErr w:type="gramStart"/>
      <w:r w:rsidRPr="005F1799">
        <w:rPr>
          <w:rFonts w:hint="eastAsia"/>
          <w:b/>
          <w:bCs w:val="0"/>
        </w:rPr>
        <w:t>7成人力均由經濟部</w:t>
      </w:r>
      <w:proofErr w:type="gramEnd"/>
      <w:r w:rsidRPr="005F1799">
        <w:rPr>
          <w:rFonts w:hint="eastAsia"/>
          <w:b/>
          <w:bCs w:val="0"/>
        </w:rPr>
        <w:t>借調、支援或聘僱，其公務預算亦由經濟部編列，至114年已達</w:t>
      </w:r>
      <w:r w:rsidR="00FA62C1" w:rsidRPr="005F1799">
        <w:rPr>
          <w:rFonts w:hint="eastAsia"/>
          <w:b/>
          <w:bCs w:val="0"/>
        </w:rPr>
        <w:t>新臺幣</w:t>
      </w:r>
      <w:r w:rsidR="003F53B6" w:rsidRPr="005F1799">
        <w:rPr>
          <w:rFonts w:hint="eastAsia"/>
          <w:b/>
          <w:bCs w:val="0"/>
        </w:rPr>
        <w:t>（下同）</w:t>
      </w:r>
      <w:r w:rsidRPr="005F1799">
        <w:rPr>
          <w:rFonts w:hint="eastAsia"/>
          <w:b/>
          <w:bCs w:val="0"/>
        </w:rPr>
        <w:t>6,700</w:t>
      </w:r>
      <w:r w:rsidR="00002F2A" w:rsidRPr="005F1799">
        <w:rPr>
          <w:rFonts w:hint="eastAsia"/>
          <w:b/>
          <w:bCs w:val="0"/>
        </w:rPr>
        <w:t>餘</w:t>
      </w:r>
      <w:r w:rsidRPr="005F1799">
        <w:rPr>
          <w:rFonts w:hint="eastAsia"/>
          <w:b/>
          <w:bCs w:val="0"/>
        </w:rPr>
        <w:t>萬元。顯見</w:t>
      </w:r>
      <w:proofErr w:type="gramStart"/>
      <w:r w:rsidRPr="005F1799">
        <w:rPr>
          <w:rFonts w:hint="eastAsia"/>
          <w:b/>
          <w:bCs w:val="0"/>
        </w:rPr>
        <w:t>經貿辦於人力</w:t>
      </w:r>
      <w:proofErr w:type="gramEnd"/>
      <w:r w:rsidRPr="005F1799">
        <w:rPr>
          <w:rFonts w:hint="eastAsia"/>
          <w:b/>
          <w:bCs w:val="0"/>
        </w:rPr>
        <w:t>及經費需求上已具相當規模，然現行人力運用與組織型態，難謂符合相關人事法規之立意，且易生排擠經濟部預算執行與常態業務之</w:t>
      </w:r>
      <w:r w:rsidR="007D6698" w:rsidRPr="005F1799">
        <w:rPr>
          <w:rFonts w:hint="eastAsia"/>
          <w:b/>
          <w:bCs w:val="0"/>
        </w:rPr>
        <w:t>訾</w:t>
      </w:r>
      <w:r w:rsidRPr="005F1799">
        <w:rPr>
          <w:rFonts w:hint="eastAsia"/>
          <w:b/>
          <w:bCs w:val="0"/>
        </w:rPr>
        <w:t>議。行政院允宜通盤檢視經貿辦長期定位、人力運用及任務編組常態化現象，正視我國涉外經貿談判</w:t>
      </w:r>
      <w:r w:rsidR="00002F2A" w:rsidRPr="005F1799">
        <w:rPr>
          <w:rFonts w:hint="eastAsia"/>
          <w:b/>
          <w:bCs w:val="0"/>
        </w:rPr>
        <w:t>及談判人才培育</w:t>
      </w:r>
      <w:r w:rsidRPr="005F1799">
        <w:rPr>
          <w:rFonts w:hint="eastAsia"/>
          <w:b/>
          <w:bCs w:val="0"/>
        </w:rPr>
        <w:t>之長期需求，積極</w:t>
      </w:r>
      <w:proofErr w:type="gramStart"/>
      <w:r w:rsidRPr="005F1799">
        <w:rPr>
          <w:rFonts w:hint="eastAsia"/>
          <w:b/>
          <w:bCs w:val="0"/>
        </w:rPr>
        <w:t>研</w:t>
      </w:r>
      <w:proofErr w:type="gramEnd"/>
      <w:r w:rsidRPr="005F1799">
        <w:rPr>
          <w:rFonts w:hint="eastAsia"/>
          <w:b/>
          <w:bCs w:val="0"/>
        </w:rPr>
        <w:t>議妥適改善作為，以維國家長遠利益</w:t>
      </w:r>
      <w:r w:rsidR="00CD1159" w:rsidRPr="005F1799">
        <w:rPr>
          <w:rFonts w:hint="eastAsia"/>
          <w:b/>
          <w:bCs w:val="0"/>
        </w:rPr>
        <w:t>：</w:t>
      </w:r>
    </w:p>
    <w:p w14:paraId="16ECB2B5" w14:textId="011B51A1" w:rsidR="00C822C4" w:rsidRPr="005F1799" w:rsidRDefault="00C822C4" w:rsidP="002350D2">
      <w:pPr>
        <w:pStyle w:val="3"/>
      </w:pPr>
      <w:r w:rsidRPr="005F1799">
        <w:rPr>
          <w:rFonts w:hint="eastAsia"/>
        </w:rPr>
        <w:t>按中央行政機關組織基準法第28條規定，機關得視業務需要設任務編組，所需人員，應由相關機關人員派充或兼任。</w:t>
      </w:r>
      <w:proofErr w:type="gramStart"/>
      <w:r w:rsidR="002350D2" w:rsidRPr="005F1799">
        <w:rPr>
          <w:rFonts w:hint="eastAsia"/>
        </w:rPr>
        <w:t>爰</w:t>
      </w:r>
      <w:proofErr w:type="gramEnd"/>
      <w:r w:rsidRPr="005F1799">
        <w:rPr>
          <w:rFonts w:hint="eastAsia"/>
          <w:b/>
          <w:bCs w:val="0"/>
        </w:rPr>
        <w:t>為</w:t>
      </w:r>
      <w:r w:rsidR="002350D2" w:rsidRPr="005F1799">
        <w:rPr>
          <w:rFonts w:hint="eastAsia"/>
          <w:b/>
          <w:bCs w:val="0"/>
        </w:rPr>
        <w:t>增加</w:t>
      </w:r>
      <w:r w:rsidRPr="005F1799">
        <w:rPr>
          <w:rFonts w:hint="eastAsia"/>
          <w:b/>
          <w:bCs w:val="0"/>
        </w:rPr>
        <w:t>公務機關組織及人力運用之彈性，現行法制賦予行政機關得設立任務編組與人員借調之裁量空間，惟</w:t>
      </w:r>
      <w:r w:rsidR="002350D2" w:rsidRPr="005F1799">
        <w:rPr>
          <w:rFonts w:hint="eastAsia"/>
          <w:b/>
          <w:bCs w:val="0"/>
        </w:rPr>
        <w:t>此並非無所限制</w:t>
      </w:r>
      <w:r w:rsidR="002350D2" w:rsidRPr="005F1799">
        <w:rPr>
          <w:rFonts w:hint="eastAsia"/>
        </w:rPr>
        <w:t>，</w:t>
      </w:r>
      <w:r w:rsidRPr="005F1799">
        <w:rPr>
          <w:rFonts w:hint="eastAsia"/>
        </w:rPr>
        <w:t>依行政院限制所屬公務人員借調及兼職要點第2點</w:t>
      </w:r>
      <w:r w:rsidR="002350D2" w:rsidRPr="005F1799">
        <w:rPr>
          <w:rFonts w:hint="eastAsia"/>
        </w:rPr>
        <w:t>、第4點、</w:t>
      </w:r>
      <w:r w:rsidRPr="005F1799">
        <w:rPr>
          <w:rFonts w:hint="eastAsia"/>
        </w:rPr>
        <w:t>第5點規定，各機關因業務特殊需要借調他機關人員，最長以</w:t>
      </w:r>
      <w:r w:rsidR="007B78F4" w:rsidRPr="005F1799">
        <w:rPr>
          <w:rFonts w:hint="eastAsia"/>
        </w:rPr>
        <w:t>4</w:t>
      </w:r>
      <w:r w:rsidRPr="005F1799">
        <w:rPr>
          <w:rFonts w:hint="eastAsia"/>
        </w:rPr>
        <w:t>年為限</w:t>
      </w:r>
      <w:r w:rsidR="002350D2" w:rsidRPr="005F1799">
        <w:rPr>
          <w:rFonts w:hint="eastAsia"/>
        </w:rPr>
        <w:t>，若係因跨機關職務歷練，進行人力交流，則每次不得超過</w:t>
      </w:r>
      <w:r w:rsidR="007B78F4" w:rsidRPr="005F1799">
        <w:rPr>
          <w:rFonts w:hint="eastAsia"/>
        </w:rPr>
        <w:t>1</w:t>
      </w:r>
      <w:r w:rsidR="002350D2" w:rsidRPr="005F1799">
        <w:rPr>
          <w:rFonts w:hint="eastAsia"/>
        </w:rPr>
        <w:t>年，延長期間亦不得逾</w:t>
      </w:r>
      <w:r w:rsidR="007B78F4" w:rsidRPr="005F1799">
        <w:rPr>
          <w:rFonts w:hint="eastAsia"/>
        </w:rPr>
        <w:t>1</w:t>
      </w:r>
      <w:r w:rsidR="002350D2" w:rsidRPr="005F1799">
        <w:rPr>
          <w:rFonts w:hint="eastAsia"/>
        </w:rPr>
        <w:t>年，並以</w:t>
      </w:r>
      <w:r w:rsidR="007B78F4" w:rsidRPr="005F1799">
        <w:rPr>
          <w:rFonts w:hint="eastAsia"/>
        </w:rPr>
        <w:t>1</w:t>
      </w:r>
      <w:r w:rsidR="002350D2" w:rsidRPr="005F1799">
        <w:rPr>
          <w:rFonts w:hint="eastAsia"/>
        </w:rPr>
        <w:t>次為限。此等</w:t>
      </w:r>
      <w:r w:rsidR="002350D2" w:rsidRPr="005F1799">
        <w:rPr>
          <w:rFonts w:hint="eastAsia"/>
          <w:b/>
          <w:bCs w:val="0"/>
        </w:rPr>
        <w:t>規範旨在兼顧常設機關之業務安定性，避免任務性編組常設化，進而排擠常設機關之法定職掌與核心人力。</w:t>
      </w:r>
    </w:p>
    <w:p w14:paraId="5068C0C4" w14:textId="06B19CBF" w:rsidR="008008AF" w:rsidRPr="005F1799" w:rsidRDefault="005E2EF1" w:rsidP="008008AF">
      <w:pPr>
        <w:pStyle w:val="3"/>
      </w:pPr>
      <w:r w:rsidRPr="005F1799">
        <w:rPr>
          <w:rFonts w:hint="eastAsia"/>
        </w:rPr>
        <w:t>查</w:t>
      </w:r>
      <w:proofErr w:type="gramStart"/>
      <w:r w:rsidR="008008AF" w:rsidRPr="005F1799">
        <w:rPr>
          <w:rFonts w:hint="eastAsia"/>
        </w:rPr>
        <w:t>經貿辦</w:t>
      </w:r>
      <w:r w:rsidR="002350D2" w:rsidRPr="005F1799">
        <w:rPr>
          <w:rFonts w:hint="eastAsia"/>
        </w:rPr>
        <w:t>原為</w:t>
      </w:r>
      <w:proofErr w:type="gramEnd"/>
      <w:r w:rsidR="00271518" w:rsidRPr="005F1799">
        <w:rPr>
          <w:rFonts w:hint="eastAsia"/>
        </w:rPr>
        <w:t>經濟部所</w:t>
      </w:r>
      <w:proofErr w:type="gramStart"/>
      <w:r w:rsidR="00271518" w:rsidRPr="005F1799">
        <w:rPr>
          <w:rFonts w:hint="eastAsia"/>
        </w:rPr>
        <w:t>轄</w:t>
      </w:r>
      <w:proofErr w:type="gramEnd"/>
      <w:r w:rsidR="00271518" w:rsidRPr="005F1799">
        <w:rPr>
          <w:rFonts w:hint="eastAsia"/>
        </w:rPr>
        <w:t>，</w:t>
      </w:r>
      <w:r w:rsidR="006B42F4" w:rsidRPr="005F1799">
        <w:rPr>
          <w:rFonts w:hint="eastAsia"/>
        </w:rPr>
        <w:t>於</w:t>
      </w:r>
      <w:r w:rsidR="008008AF" w:rsidRPr="005F1799">
        <w:rPr>
          <w:rFonts w:hint="eastAsia"/>
        </w:rPr>
        <w:t>105年改隸行政院後，</w:t>
      </w:r>
      <w:r w:rsidR="00271518" w:rsidRPr="005F1799">
        <w:rPr>
          <w:rFonts w:hint="eastAsia"/>
        </w:rPr>
        <w:t>其業務範圍除</w:t>
      </w:r>
      <w:r w:rsidR="003F12A4" w:rsidRPr="005F1799">
        <w:rPr>
          <w:rFonts w:hint="eastAsia"/>
        </w:rPr>
        <w:t>世界貿易組織(</w:t>
      </w:r>
      <w:r w:rsidR="003F12A4" w:rsidRPr="005F1799">
        <w:t xml:space="preserve">World Trade </w:t>
      </w:r>
      <w:proofErr w:type="spellStart"/>
      <w:r w:rsidR="003F12A4" w:rsidRPr="005F1799">
        <w:t>Organization</w:t>
      </w:r>
      <w:r w:rsidR="003F53B6" w:rsidRPr="005F1799">
        <w:rPr>
          <w:rFonts w:hint="eastAsia"/>
        </w:rPr>
        <w:t>,</w:t>
      </w:r>
      <w:r w:rsidR="00271518" w:rsidRPr="005F1799">
        <w:rPr>
          <w:rFonts w:hint="eastAsia"/>
        </w:rPr>
        <w:t>WTO</w:t>
      </w:r>
      <w:proofErr w:type="spellEnd"/>
      <w:r w:rsidR="003F12A4" w:rsidRPr="005F1799">
        <w:rPr>
          <w:rFonts w:hint="eastAsia"/>
        </w:rPr>
        <w:t>)</w:t>
      </w:r>
      <w:r w:rsidR="00271518" w:rsidRPr="005F1799">
        <w:rPr>
          <w:rFonts w:hint="eastAsia"/>
        </w:rPr>
        <w:t>、</w:t>
      </w:r>
      <w:r w:rsidR="003F12A4" w:rsidRPr="005F1799">
        <w:rPr>
          <w:rFonts w:hint="eastAsia"/>
        </w:rPr>
        <w:t xml:space="preserve">亞太經濟合作會議（Asia-Pacific Economic </w:t>
      </w:r>
      <w:proofErr w:type="spellStart"/>
      <w:r w:rsidR="003F12A4" w:rsidRPr="005F1799">
        <w:rPr>
          <w:rFonts w:hint="eastAsia"/>
        </w:rPr>
        <w:t>Cooperation</w:t>
      </w:r>
      <w:r w:rsidR="003F53B6" w:rsidRPr="005F1799">
        <w:rPr>
          <w:rFonts w:hint="eastAsia"/>
        </w:rPr>
        <w:t>,</w:t>
      </w:r>
      <w:r w:rsidR="003F12A4" w:rsidRPr="005F1799">
        <w:rPr>
          <w:rFonts w:hint="eastAsia"/>
        </w:rPr>
        <w:t>APEC</w:t>
      </w:r>
      <w:proofErr w:type="spellEnd"/>
      <w:r w:rsidR="003F12A4" w:rsidRPr="005F1799">
        <w:rPr>
          <w:rFonts w:hint="eastAsia"/>
        </w:rPr>
        <w:t>）</w:t>
      </w:r>
      <w:r w:rsidR="006B42F4" w:rsidRPr="005F1799">
        <w:rPr>
          <w:rFonts w:hint="eastAsia"/>
        </w:rPr>
        <w:t>組織事務外，亦涉諸多雙邊協定，</w:t>
      </w:r>
      <w:r w:rsidR="00DA7645" w:rsidRPr="005F1799">
        <w:rPr>
          <w:rFonts w:hint="eastAsia"/>
        </w:rPr>
        <w:t>並</w:t>
      </w:r>
      <w:r w:rsidR="006B42F4" w:rsidRPr="005F1799">
        <w:rPr>
          <w:rFonts w:hint="eastAsia"/>
        </w:rPr>
        <w:t>協助我國完成</w:t>
      </w:r>
      <w:proofErr w:type="gramStart"/>
      <w:r w:rsidR="003F12A4" w:rsidRPr="005F1799">
        <w:rPr>
          <w:rFonts w:hint="eastAsia"/>
        </w:rPr>
        <w:t>臺</w:t>
      </w:r>
      <w:proofErr w:type="gramEnd"/>
      <w:r w:rsidR="00271518" w:rsidRPr="005F1799">
        <w:rPr>
          <w:rFonts w:hint="eastAsia"/>
        </w:rPr>
        <w:t>美21世紀貿易倡議</w:t>
      </w:r>
      <w:proofErr w:type="gramStart"/>
      <w:r w:rsidR="00271518" w:rsidRPr="005F1799">
        <w:rPr>
          <w:rFonts w:hint="eastAsia"/>
        </w:rPr>
        <w:t>（</w:t>
      </w:r>
      <w:proofErr w:type="gramEnd"/>
      <w:r w:rsidR="00271518" w:rsidRPr="005F1799">
        <w:rPr>
          <w:rFonts w:hint="eastAsia"/>
        </w:rPr>
        <w:t>U.S.-Taiwan Initiative on 21st-Century Trade）</w:t>
      </w:r>
      <w:r w:rsidR="006B42F4" w:rsidRPr="005F1799">
        <w:rPr>
          <w:rFonts w:hint="eastAsia"/>
        </w:rPr>
        <w:t>談判及CPTPP申請入會</w:t>
      </w:r>
      <w:r w:rsidR="00BA51D4" w:rsidRPr="005F1799">
        <w:rPr>
          <w:rFonts w:hint="eastAsia"/>
        </w:rPr>
        <w:t>評估、臺灣</w:t>
      </w:r>
      <w:r w:rsidR="00BA51D4" w:rsidRPr="005F1799">
        <w:rPr>
          <w:rFonts w:hint="eastAsia"/>
        </w:rPr>
        <w:lastRenderedPageBreak/>
        <w:t>及</w:t>
      </w:r>
      <w:r w:rsidR="003F12A4" w:rsidRPr="005F1799">
        <w:rPr>
          <w:rFonts w:hint="eastAsia"/>
        </w:rPr>
        <w:t>臺美對等貿易協定</w:t>
      </w:r>
      <w:r w:rsidR="00BA51D4" w:rsidRPr="005F1799">
        <w:rPr>
          <w:rFonts w:hint="eastAsia"/>
        </w:rPr>
        <w:t>（</w:t>
      </w:r>
      <w:r w:rsidR="003F12A4" w:rsidRPr="005F1799">
        <w:rPr>
          <w:rFonts w:hint="eastAsia"/>
        </w:rPr>
        <w:t xml:space="preserve">Agreement on Reciprocal </w:t>
      </w:r>
      <w:proofErr w:type="spellStart"/>
      <w:proofErr w:type="gramStart"/>
      <w:r w:rsidR="003F12A4" w:rsidRPr="005F1799">
        <w:rPr>
          <w:rFonts w:hint="eastAsia"/>
        </w:rPr>
        <w:t>Trade</w:t>
      </w:r>
      <w:r w:rsidR="003F53B6" w:rsidRPr="005F1799">
        <w:rPr>
          <w:rFonts w:hint="eastAsia"/>
        </w:rPr>
        <w:t>,</w:t>
      </w:r>
      <w:r w:rsidR="003F12A4" w:rsidRPr="005F1799">
        <w:rPr>
          <w:rFonts w:hint="eastAsia"/>
        </w:rPr>
        <w:t>ART</w:t>
      </w:r>
      <w:proofErr w:type="spellEnd"/>
      <w:proofErr w:type="gramEnd"/>
      <w:r w:rsidR="003F12A4" w:rsidRPr="005F1799">
        <w:rPr>
          <w:rFonts w:hint="eastAsia"/>
        </w:rPr>
        <w:t>）</w:t>
      </w:r>
      <w:r w:rsidR="006B42F4" w:rsidRPr="005F1799">
        <w:rPr>
          <w:rFonts w:hint="eastAsia"/>
        </w:rPr>
        <w:t>等</w:t>
      </w:r>
      <w:r w:rsidR="00DA7645" w:rsidRPr="005F1799">
        <w:rPr>
          <w:rFonts w:hint="eastAsia"/>
        </w:rPr>
        <w:t>重要</w:t>
      </w:r>
      <w:r w:rsidR="00BA51D4" w:rsidRPr="005F1799">
        <w:rPr>
          <w:rFonts w:hint="eastAsia"/>
        </w:rPr>
        <w:t>且具延續性之</w:t>
      </w:r>
      <w:r w:rsidR="00DA7645" w:rsidRPr="005F1799">
        <w:rPr>
          <w:rFonts w:hint="eastAsia"/>
        </w:rPr>
        <w:t>國際經貿業務。</w:t>
      </w:r>
      <w:r w:rsidR="00DA7645" w:rsidRPr="005F1799">
        <w:rPr>
          <w:rFonts w:hint="eastAsia"/>
          <w:b/>
          <w:bCs w:val="0"/>
        </w:rPr>
        <w:t>經貿辦</w:t>
      </w:r>
      <w:r w:rsidR="006B42F4" w:rsidRPr="005F1799">
        <w:rPr>
          <w:rFonts w:hint="eastAsia"/>
          <w:b/>
          <w:bCs w:val="0"/>
        </w:rPr>
        <w:t>因應國際地緣政治之動態變化，</w:t>
      </w:r>
      <w:r w:rsidR="00BA51D4" w:rsidRPr="005F1799">
        <w:rPr>
          <w:rFonts w:hint="eastAsia"/>
          <w:b/>
          <w:bCs w:val="0"/>
        </w:rPr>
        <w:t>為因應日漸膨脹之業務規模</w:t>
      </w:r>
      <w:r w:rsidRPr="005F1799">
        <w:rPr>
          <w:rFonts w:hint="eastAsia"/>
          <w:b/>
          <w:bCs w:val="0"/>
        </w:rPr>
        <w:t>，</w:t>
      </w:r>
      <w:r w:rsidR="00271518" w:rsidRPr="005F1799">
        <w:rPr>
          <w:rFonts w:hint="eastAsia"/>
          <w:b/>
          <w:bCs w:val="0"/>
        </w:rPr>
        <w:t>組織人力</w:t>
      </w:r>
      <w:r w:rsidR="00DA7645" w:rsidRPr="005F1799">
        <w:rPr>
          <w:rFonts w:hint="eastAsia"/>
          <w:b/>
          <w:bCs w:val="0"/>
        </w:rPr>
        <w:t>已從最初之29人，</w:t>
      </w:r>
      <w:r w:rsidR="00051081" w:rsidRPr="005F1799">
        <w:rPr>
          <w:rFonts w:hint="eastAsia"/>
          <w:b/>
          <w:bCs w:val="0"/>
        </w:rPr>
        <w:t>增加</w:t>
      </w:r>
      <w:r w:rsidR="00DA7645" w:rsidRPr="005F1799">
        <w:rPr>
          <w:rFonts w:hint="eastAsia"/>
          <w:b/>
          <w:bCs w:val="0"/>
        </w:rPr>
        <w:t>至52人</w:t>
      </w:r>
      <w:r w:rsidR="00051081" w:rsidRPr="005F1799">
        <w:rPr>
          <w:rFonts w:hint="eastAsia"/>
          <w:b/>
          <w:bCs w:val="0"/>
        </w:rPr>
        <w:t>，</w:t>
      </w:r>
      <w:r w:rsidRPr="005F1799">
        <w:rPr>
          <w:rFonts w:hint="eastAsia"/>
          <w:b/>
          <w:bCs w:val="0"/>
        </w:rPr>
        <w:t>其中超過7成人力均為經濟部借調、支援或聘僱，人力上高度仰賴經濟部，詳如下述</w:t>
      </w:r>
      <w:r w:rsidR="008008AF" w:rsidRPr="005F1799">
        <w:rPr>
          <w:rFonts w:hint="eastAsia"/>
          <w:b/>
          <w:bCs w:val="0"/>
        </w:rPr>
        <w:t>：</w:t>
      </w:r>
    </w:p>
    <w:p w14:paraId="3A160441" w14:textId="4447D749" w:rsidR="00206A72" w:rsidRPr="005F1799" w:rsidRDefault="00206A72" w:rsidP="004F2AC5">
      <w:pPr>
        <w:pStyle w:val="4"/>
      </w:pPr>
      <w:r w:rsidRPr="005F1799">
        <w:rPr>
          <w:rFonts w:hint="eastAsia"/>
        </w:rPr>
        <w:t>經貿辦前身係95年於經濟部轄下成立之經濟部經貿談判代表辦公室，</w:t>
      </w:r>
      <w:r w:rsidR="00DA7645" w:rsidRPr="005F1799">
        <w:rPr>
          <w:rFonts w:hint="eastAsia"/>
        </w:rPr>
        <w:t>當時</w:t>
      </w:r>
      <w:r w:rsidRPr="005F1799">
        <w:rPr>
          <w:rFonts w:hint="eastAsia"/>
        </w:rPr>
        <w:t>配置</w:t>
      </w:r>
      <w:r w:rsidR="00DA7645" w:rsidRPr="005F1799">
        <w:rPr>
          <w:rFonts w:hint="eastAsia"/>
        </w:rPr>
        <w:t>為</w:t>
      </w:r>
      <w:r w:rsidRPr="005F1799">
        <w:rPr>
          <w:rFonts w:hint="eastAsia"/>
        </w:rPr>
        <w:t>總談判代表1人、副總談判代2人、談判代表7人、資深談判代表3人（</w:t>
      </w:r>
      <w:r w:rsidR="00DA7645" w:rsidRPr="005F1799">
        <w:rPr>
          <w:rFonts w:hint="eastAsia"/>
        </w:rPr>
        <w:t>由</w:t>
      </w:r>
      <w:r w:rsidRPr="005F1799">
        <w:rPr>
          <w:rFonts w:hint="eastAsia"/>
        </w:rPr>
        <w:t>議題主政機關首長或副首長兼任）、總談判代表特別助理1人、行政秘書15人，合計29人。</w:t>
      </w:r>
    </w:p>
    <w:p w14:paraId="281C3C05" w14:textId="2CD89DA2" w:rsidR="00206A72" w:rsidRPr="005F1799" w:rsidRDefault="00206A72" w:rsidP="004F2AC5">
      <w:pPr>
        <w:pStyle w:val="4"/>
      </w:pPr>
      <w:r w:rsidRPr="005F1799">
        <w:rPr>
          <w:rFonts w:hint="eastAsia"/>
        </w:rPr>
        <w:t>105年改隸行政院後，</w:t>
      </w:r>
      <w:proofErr w:type="gramStart"/>
      <w:r w:rsidRPr="005F1799">
        <w:rPr>
          <w:rFonts w:hint="eastAsia"/>
        </w:rPr>
        <w:t>置總談判</w:t>
      </w:r>
      <w:proofErr w:type="gramEnd"/>
      <w:r w:rsidRPr="005F1799">
        <w:rPr>
          <w:rFonts w:hint="eastAsia"/>
        </w:rPr>
        <w:t>代表1人，由</w:t>
      </w:r>
      <w:r w:rsidR="00DA7645" w:rsidRPr="005F1799">
        <w:rPr>
          <w:rFonts w:hint="eastAsia"/>
        </w:rPr>
        <w:t>行政院</w:t>
      </w:r>
      <w:r w:rsidRPr="005F1799">
        <w:rPr>
          <w:rFonts w:hint="eastAsia"/>
        </w:rPr>
        <w:t>政務委員兼任；副總談判代表2或3人，由經濟部次長及外交部次長兼任，並視談判及工作需要由該院指派其他適當人員兼任。</w:t>
      </w:r>
      <w:proofErr w:type="gramStart"/>
      <w:r w:rsidRPr="005F1799">
        <w:rPr>
          <w:rFonts w:hint="eastAsia"/>
        </w:rPr>
        <w:t>此外，</w:t>
      </w:r>
      <w:proofErr w:type="gramEnd"/>
      <w:r w:rsidRPr="005F1799">
        <w:rPr>
          <w:rFonts w:hint="eastAsia"/>
        </w:rPr>
        <w:t>增列「資深談判代表若干人」、「談判代表或助理談判代表</w:t>
      </w:r>
      <w:r w:rsidR="003F53B6" w:rsidRPr="005F1799">
        <w:rPr>
          <w:rFonts w:hint="eastAsia"/>
        </w:rPr>
        <w:t>8</w:t>
      </w:r>
      <w:r w:rsidRPr="005F1799">
        <w:rPr>
          <w:rFonts w:hint="eastAsia"/>
        </w:rPr>
        <w:t>人至</w:t>
      </w:r>
      <w:r w:rsidR="003F53B6" w:rsidRPr="005F1799">
        <w:rPr>
          <w:rFonts w:hint="eastAsia"/>
        </w:rPr>
        <w:t>10</w:t>
      </w:r>
      <w:r w:rsidRPr="005F1799">
        <w:rPr>
          <w:rFonts w:hint="eastAsia"/>
        </w:rPr>
        <w:t>人」等規定，並置執行秘書1人，另由各議題主政機關借調、兼任或聘僱專業人員及行政秘書。</w:t>
      </w:r>
    </w:p>
    <w:p w14:paraId="5D198456" w14:textId="660AB796" w:rsidR="00DA7645" w:rsidRPr="005F1799" w:rsidRDefault="00206A72" w:rsidP="004F2AC5">
      <w:pPr>
        <w:pStyle w:val="4"/>
      </w:pPr>
      <w:r w:rsidRPr="005F1799">
        <w:rPr>
          <w:rFonts w:hint="eastAsia"/>
        </w:rPr>
        <w:t>112年4月</w:t>
      </w:r>
      <w:r w:rsidR="00DA7645" w:rsidRPr="005F1799">
        <w:rPr>
          <w:rFonts w:hint="eastAsia"/>
        </w:rPr>
        <w:t>，</w:t>
      </w:r>
      <w:r w:rsidRPr="005F1799">
        <w:rPr>
          <w:rFonts w:hint="eastAsia"/>
        </w:rPr>
        <w:t>為利對外談判及溝通協調之需，</w:t>
      </w:r>
      <w:r w:rsidR="00DA7645" w:rsidRPr="005F1799">
        <w:rPr>
          <w:rFonts w:hint="eastAsia"/>
        </w:rPr>
        <w:t>經貿辦</w:t>
      </w:r>
      <w:r w:rsidRPr="005F1799">
        <w:rPr>
          <w:rFonts w:hint="eastAsia"/>
        </w:rPr>
        <w:t>將談判代表或助理談判代表編制區分，改為「談判代表</w:t>
      </w:r>
      <w:r w:rsidR="003F53B6" w:rsidRPr="005F1799">
        <w:rPr>
          <w:rFonts w:hint="eastAsia"/>
        </w:rPr>
        <w:t>8</w:t>
      </w:r>
      <w:r w:rsidRPr="005F1799">
        <w:rPr>
          <w:rFonts w:hint="eastAsia"/>
        </w:rPr>
        <w:t>人至</w:t>
      </w:r>
      <w:r w:rsidR="003F53B6" w:rsidRPr="005F1799">
        <w:rPr>
          <w:rFonts w:hint="eastAsia"/>
        </w:rPr>
        <w:t>10</w:t>
      </w:r>
      <w:r w:rsidRPr="005F1799">
        <w:rPr>
          <w:rFonts w:hint="eastAsia"/>
        </w:rPr>
        <w:t>人，及助理談判代表若干人」</w:t>
      </w:r>
      <w:r w:rsidR="00DA7645" w:rsidRPr="005F1799">
        <w:rPr>
          <w:rFonts w:hint="eastAsia"/>
        </w:rPr>
        <w:t>，</w:t>
      </w:r>
      <w:r w:rsidRPr="005F1799">
        <w:rPr>
          <w:rFonts w:hint="eastAsia"/>
        </w:rPr>
        <w:t>另</w:t>
      </w:r>
      <w:r w:rsidR="00DA7645" w:rsidRPr="005F1799">
        <w:rPr>
          <w:rFonts w:hint="eastAsia"/>
        </w:rPr>
        <w:t>行政院</w:t>
      </w:r>
      <w:r w:rsidRPr="005F1799">
        <w:rPr>
          <w:rFonts w:hint="eastAsia"/>
        </w:rPr>
        <w:t>於114年月16日增加經濟能源農業處參議2人、秘書3人、科員1人</w:t>
      </w:r>
      <w:r w:rsidR="00DA7645" w:rsidRPr="005F1799">
        <w:rPr>
          <w:rFonts w:hint="eastAsia"/>
        </w:rPr>
        <w:t>，</w:t>
      </w:r>
      <w:r w:rsidRPr="005F1799">
        <w:rPr>
          <w:rFonts w:hint="eastAsia"/>
        </w:rPr>
        <w:t>共計6名員額</w:t>
      </w:r>
      <w:r w:rsidR="00DA7645" w:rsidRPr="005F1799">
        <w:rPr>
          <w:rFonts w:hint="eastAsia"/>
        </w:rPr>
        <w:t>，</w:t>
      </w:r>
      <w:r w:rsidRPr="005F1799">
        <w:rPr>
          <w:rFonts w:hint="eastAsia"/>
        </w:rPr>
        <w:t>以支援經貿辦辦理對外經貿談判及溝通協調業務。</w:t>
      </w:r>
    </w:p>
    <w:p w14:paraId="0197B758" w14:textId="5DF4A082" w:rsidR="00206A72" w:rsidRPr="005F1799" w:rsidRDefault="00271518" w:rsidP="004F2AC5">
      <w:pPr>
        <w:pStyle w:val="4"/>
      </w:pPr>
      <w:r w:rsidRPr="005F1799">
        <w:rPr>
          <w:rFonts w:hint="eastAsia"/>
        </w:rPr>
        <w:t>現行</w:t>
      </w:r>
      <w:r w:rsidR="00DA7645" w:rsidRPr="005F1799">
        <w:rPr>
          <w:rFonts w:hint="eastAsia"/>
        </w:rPr>
        <w:t>經貿辦</w:t>
      </w:r>
      <w:r w:rsidR="00206A72" w:rsidRPr="005F1799">
        <w:rPr>
          <w:rFonts w:hint="eastAsia"/>
        </w:rPr>
        <w:t>人員包含總談判代表1人、副總談判代表1人（</w:t>
      </w:r>
      <w:r w:rsidR="00162AF4" w:rsidRPr="005F1799">
        <w:rPr>
          <w:rFonts w:hint="eastAsia"/>
        </w:rPr>
        <w:t>此</w:t>
      </w:r>
      <w:r w:rsidR="003F53B6" w:rsidRPr="005F1799">
        <w:rPr>
          <w:rFonts w:hint="eastAsia"/>
        </w:rPr>
        <w:t>由</w:t>
      </w:r>
      <w:r w:rsidR="00162AF4" w:rsidRPr="005F1799">
        <w:rPr>
          <w:rFonts w:hint="eastAsia"/>
        </w:rPr>
        <w:t>經濟部、外交部次長兼任不計</w:t>
      </w:r>
      <w:r w:rsidR="00206A72" w:rsidRPr="005F1799">
        <w:rPr>
          <w:rFonts w:hint="eastAsia"/>
        </w:rPr>
        <w:t>）、經濟部借調支援16人、</w:t>
      </w:r>
      <w:r w:rsidRPr="005F1799">
        <w:rPr>
          <w:rFonts w:hint="eastAsia"/>
        </w:rPr>
        <w:t>行政</w:t>
      </w:r>
      <w:r w:rsidR="00206A72" w:rsidRPr="005F1799">
        <w:rPr>
          <w:rFonts w:hint="eastAsia"/>
        </w:rPr>
        <w:t>院支援7人</w:t>
      </w:r>
      <w:r w:rsidR="00C41D2F" w:rsidRPr="005F1799">
        <w:rPr>
          <w:rFonts w:hint="eastAsia"/>
        </w:rPr>
        <w:t>（</w:t>
      </w:r>
      <w:r w:rsidRPr="005F1799">
        <w:rPr>
          <w:rFonts w:hint="eastAsia"/>
        </w:rPr>
        <w:t>含114年</w:t>
      </w:r>
      <w:r w:rsidRPr="005F1799">
        <w:rPr>
          <w:rFonts w:hint="eastAsia"/>
        </w:rPr>
        <w:lastRenderedPageBreak/>
        <w:t>新增之6人</w:t>
      </w:r>
      <w:r w:rsidR="00C41D2F" w:rsidRPr="005F1799">
        <w:rPr>
          <w:rFonts w:hint="eastAsia"/>
        </w:rPr>
        <w:t>）</w:t>
      </w:r>
      <w:r w:rsidR="00206A72" w:rsidRPr="005F1799">
        <w:rPr>
          <w:rFonts w:hint="eastAsia"/>
        </w:rPr>
        <w:t>、外交部借調1人、法務部借調1人、經濟部聘僱17人、經濟部合約採購8人，共計52人</w:t>
      </w:r>
      <w:r w:rsidR="00BA51D4" w:rsidRPr="005F1799">
        <w:rPr>
          <w:rFonts w:hint="eastAsia"/>
        </w:rPr>
        <w:t>。</w:t>
      </w:r>
    </w:p>
    <w:p w14:paraId="4A9A6067" w14:textId="0CBE72BF" w:rsidR="008D2E19" w:rsidRPr="005F1799" w:rsidRDefault="005E2EF1" w:rsidP="00717924">
      <w:pPr>
        <w:pStyle w:val="3"/>
        <w:rPr>
          <w:b/>
          <w:bCs w:val="0"/>
        </w:rPr>
      </w:pPr>
      <w:r w:rsidRPr="005F1799">
        <w:rPr>
          <w:rFonts w:hint="eastAsia"/>
          <w:b/>
          <w:bCs w:val="0"/>
        </w:rPr>
        <w:t>次查</w:t>
      </w:r>
      <w:r w:rsidR="00DA7645" w:rsidRPr="005F1799">
        <w:rPr>
          <w:rFonts w:hint="eastAsia"/>
          <w:b/>
          <w:bCs w:val="0"/>
        </w:rPr>
        <w:t>，</w:t>
      </w:r>
      <w:r w:rsidR="002E74B3" w:rsidRPr="005F1799">
        <w:rPr>
          <w:rFonts w:hint="eastAsia"/>
          <w:b/>
          <w:bCs w:val="0"/>
        </w:rPr>
        <w:t>經貿辦部分經濟部人員借調及支援時間甚長，明顯已超出4年之借調時限，顯示經貿辦職務工作非臨時性、短期性之借調、支援得以因應</w:t>
      </w:r>
      <w:r w:rsidR="008D2E19" w:rsidRPr="005F1799">
        <w:rPr>
          <w:rFonts w:hint="eastAsia"/>
          <w:b/>
          <w:bCs w:val="0"/>
        </w:rPr>
        <w:t>。又經貿辦</w:t>
      </w:r>
      <w:r w:rsidR="00F40CBE" w:rsidRPr="005F1799">
        <w:rPr>
          <w:rFonts w:hint="eastAsia"/>
          <w:b/>
          <w:bCs w:val="0"/>
        </w:rPr>
        <w:t>每年實質由經濟部支應高達6,700</w:t>
      </w:r>
      <w:r w:rsidR="00704A4D" w:rsidRPr="005F1799">
        <w:rPr>
          <w:rFonts w:hint="eastAsia"/>
          <w:b/>
          <w:bCs w:val="0"/>
        </w:rPr>
        <w:t>餘</w:t>
      </w:r>
      <w:r w:rsidR="00F40CBE" w:rsidRPr="005F1799">
        <w:rPr>
          <w:rFonts w:hint="eastAsia"/>
          <w:b/>
          <w:bCs w:val="0"/>
        </w:rPr>
        <w:t>萬元之公務預算，</w:t>
      </w:r>
      <w:r w:rsidR="008D2E19" w:rsidRPr="005F1799">
        <w:rPr>
          <w:rFonts w:hint="eastAsia"/>
          <w:b/>
          <w:bCs w:val="0"/>
        </w:rPr>
        <w:t>顯示其於人力及經費需求上，</w:t>
      </w:r>
      <w:proofErr w:type="gramStart"/>
      <w:r w:rsidR="008D2E19" w:rsidRPr="005F1799">
        <w:rPr>
          <w:rFonts w:hint="eastAsia"/>
          <w:b/>
          <w:bCs w:val="0"/>
        </w:rPr>
        <w:t>均</w:t>
      </w:r>
      <w:r w:rsidR="00F40CBE" w:rsidRPr="005F1799">
        <w:rPr>
          <w:rFonts w:hint="eastAsia"/>
          <w:b/>
          <w:bCs w:val="0"/>
        </w:rPr>
        <w:t>具相當</w:t>
      </w:r>
      <w:proofErr w:type="gramEnd"/>
      <w:r w:rsidR="00F40CBE" w:rsidRPr="005F1799">
        <w:rPr>
          <w:rFonts w:hint="eastAsia"/>
          <w:b/>
          <w:bCs w:val="0"/>
        </w:rPr>
        <w:t>規模</w:t>
      </w:r>
      <w:r w:rsidR="00F34D81" w:rsidRPr="005F1799">
        <w:rPr>
          <w:rFonts w:hint="eastAsia"/>
          <w:b/>
          <w:bCs w:val="0"/>
        </w:rPr>
        <w:t>。現行經貿辦之</w:t>
      </w:r>
      <w:bookmarkStart w:id="75" w:name="_Hlk234720135"/>
      <w:r w:rsidR="00F34D81" w:rsidRPr="005F1799">
        <w:rPr>
          <w:rFonts w:hint="eastAsia"/>
          <w:b/>
          <w:bCs w:val="0"/>
        </w:rPr>
        <w:t>人力運用與組織型態，難</w:t>
      </w:r>
      <w:r w:rsidR="00476D3B" w:rsidRPr="005F1799">
        <w:rPr>
          <w:rFonts w:hint="eastAsia"/>
          <w:b/>
          <w:bCs w:val="0"/>
        </w:rPr>
        <w:t>稱</w:t>
      </w:r>
      <w:r w:rsidR="00F34D81" w:rsidRPr="005F1799">
        <w:rPr>
          <w:rFonts w:hint="eastAsia"/>
          <w:b/>
          <w:bCs w:val="0"/>
        </w:rPr>
        <w:t>符合相關人事法規之立意，且易生排擠經濟部預算執行與常態業務之</w:t>
      </w:r>
      <w:r w:rsidR="00CE09F9" w:rsidRPr="005F1799">
        <w:rPr>
          <w:rFonts w:hint="eastAsia"/>
          <w:b/>
          <w:bCs w:val="0"/>
        </w:rPr>
        <w:t>訾</w:t>
      </w:r>
      <w:r w:rsidR="00F34D81" w:rsidRPr="005F1799">
        <w:rPr>
          <w:rFonts w:hint="eastAsia"/>
          <w:b/>
          <w:bCs w:val="0"/>
        </w:rPr>
        <w:t>議</w:t>
      </w:r>
      <w:bookmarkEnd w:id="75"/>
      <w:r w:rsidR="00F34D81" w:rsidRPr="005F1799">
        <w:rPr>
          <w:rFonts w:hint="eastAsia"/>
          <w:b/>
          <w:bCs w:val="0"/>
        </w:rPr>
        <w:t>：</w:t>
      </w:r>
    </w:p>
    <w:p w14:paraId="3A804B2D" w14:textId="643016A6" w:rsidR="00F34D81" w:rsidRPr="005F1799" w:rsidRDefault="00476D3B" w:rsidP="004F2AC5">
      <w:pPr>
        <w:pStyle w:val="4"/>
      </w:pPr>
      <w:r w:rsidRPr="005F1799">
        <w:rPr>
          <w:rFonts w:hint="eastAsia"/>
        </w:rPr>
        <w:t>據經濟部提供資料，經濟部自105年起，每年平均借調17人次至經貿辦，最高甚有達20人次之情形，且多位人員於借調經貿辦4年時限</w:t>
      </w:r>
      <w:proofErr w:type="gramStart"/>
      <w:r w:rsidRPr="005F1799">
        <w:rPr>
          <w:rFonts w:hint="eastAsia"/>
        </w:rPr>
        <w:t>已滿後</w:t>
      </w:r>
      <w:proofErr w:type="gramEnd"/>
      <w:r w:rsidRPr="005F1799">
        <w:rPr>
          <w:rFonts w:hint="eastAsia"/>
        </w:rPr>
        <w:t>，又續留經貿辦支援1至3年，甚有支援達5年者，致於經貿辦工作長達9年之久</w:t>
      </w:r>
      <w:r w:rsidR="00CD1159" w:rsidRPr="005F1799">
        <w:rPr>
          <w:rFonts w:hint="eastAsia"/>
        </w:rPr>
        <w:t>，已然成為經貿辦之長期人力</w:t>
      </w:r>
      <w:r w:rsidRPr="005F1799">
        <w:rPr>
          <w:rFonts w:hint="eastAsia"/>
        </w:rPr>
        <w:t>。</w:t>
      </w:r>
    </w:p>
    <w:p w14:paraId="257052C1" w14:textId="442016A6" w:rsidR="008D2E19" w:rsidRPr="005F1799" w:rsidRDefault="008D2E19" w:rsidP="004F2AC5">
      <w:pPr>
        <w:pStyle w:val="4"/>
      </w:pPr>
      <w:r w:rsidRPr="005F1799">
        <w:rPr>
          <w:rFonts w:hint="eastAsia"/>
        </w:rPr>
        <w:t>又</w:t>
      </w:r>
      <w:proofErr w:type="gramStart"/>
      <w:r w:rsidRPr="005F1799">
        <w:rPr>
          <w:rFonts w:hint="eastAsia"/>
        </w:rPr>
        <w:t>經貿辦於設置</w:t>
      </w:r>
      <w:proofErr w:type="gramEnd"/>
      <w:r w:rsidRPr="005F1799">
        <w:rPr>
          <w:rFonts w:hint="eastAsia"/>
        </w:rPr>
        <w:t>之初，經貿辦設置要點第7點即已明定經貿辦之經費由經濟部及所屬機關編列支應。</w:t>
      </w:r>
      <w:r w:rsidRPr="005F1799">
        <w:rPr>
          <w:rFonts w:hint="eastAsia"/>
          <w:b/>
          <w:bCs/>
        </w:rPr>
        <w:t>近年因應業務擴展，業務費用已自105年之27,982,000元增加至114年</w:t>
      </w:r>
      <w:r w:rsidR="003F53B6" w:rsidRPr="005F1799">
        <w:rPr>
          <w:rFonts w:hint="eastAsia"/>
          <w:b/>
          <w:bCs/>
        </w:rPr>
        <w:t>之</w:t>
      </w:r>
      <w:r w:rsidRPr="005F1799">
        <w:rPr>
          <w:rFonts w:hint="eastAsia"/>
          <w:b/>
          <w:bCs/>
        </w:rPr>
        <w:t>67,188,000元，大幅增</w:t>
      </w:r>
      <w:r w:rsidR="0038318C" w:rsidRPr="005F1799">
        <w:rPr>
          <w:rFonts w:hint="eastAsia"/>
          <w:b/>
          <w:bCs/>
        </w:rPr>
        <w:t>為</w:t>
      </w:r>
      <w:r w:rsidRPr="005F1799">
        <w:rPr>
          <w:rFonts w:hint="eastAsia"/>
          <w:b/>
          <w:bCs/>
        </w:rPr>
        <w:t>2.4倍，</w:t>
      </w:r>
      <w:proofErr w:type="gramStart"/>
      <w:r w:rsidRPr="005F1799">
        <w:rPr>
          <w:rFonts w:hint="eastAsia"/>
          <w:b/>
          <w:bCs/>
        </w:rPr>
        <w:t>均由經濟</w:t>
      </w:r>
      <w:r w:rsidR="00C57CC7" w:rsidRPr="005F1799">
        <w:rPr>
          <w:rFonts w:hint="eastAsia"/>
          <w:b/>
          <w:bCs/>
        </w:rPr>
        <w:t>部</w:t>
      </w:r>
      <w:proofErr w:type="gramEnd"/>
      <w:r w:rsidRPr="005F1799">
        <w:rPr>
          <w:rFonts w:hint="eastAsia"/>
          <w:b/>
          <w:bCs/>
        </w:rPr>
        <w:t>支應，而行政院自經貿</w:t>
      </w:r>
      <w:proofErr w:type="gramStart"/>
      <w:r w:rsidRPr="005F1799">
        <w:rPr>
          <w:rFonts w:hint="eastAsia"/>
          <w:b/>
          <w:bCs/>
        </w:rPr>
        <w:t>辦改隸後均無</w:t>
      </w:r>
      <w:proofErr w:type="gramEnd"/>
      <w:r w:rsidRPr="005F1799">
        <w:rPr>
          <w:rFonts w:hint="eastAsia"/>
          <w:b/>
          <w:bCs/>
        </w:rPr>
        <w:t>編列相關業務費預算</w:t>
      </w:r>
      <w:r w:rsidRPr="005F1799">
        <w:rPr>
          <w:rFonts w:hint="eastAsia"/>
        </w:rPr>
        <w:t>，僅於</w:t>
      </w:r>
      <w:proofErr w:type="gramStart"/>
      <w:r w:rsidRPr="005F1799">
        <w:rPr>
          <w:rFonts w:hint="eastAsia"/>
        </w:rPr>
        <w:t>115</w:t>
      </w:r>
      <w:proofErr w:type="gramEnd"/>
      <w:r w:rsidRPr="005F1799">
        <w:rPr>
          <w:rFonts w:hint="eastAsia"/>
        </w:rPr>
        <w:t>年度，因應114年7月16日增加職員6人所需經費，於該院預算內編列人事費及文康活動費。</w:t>
      </w:r>
    </w:p>
    <w:p w14:paraId="742491BE" w14:textId="44E5E67E" w:rsidR="00927B40" w:rsidRPr="005F1799" w:rsidRDefault="00927B40" w:rsidP="004F2AC5">
      <w:pPr>
        <w:pStyle w:val="4"/>
      </w:pPr>
      <w:r w:rsidRPr="005F1799">
        <w:rPr>
          <w:rFonts w:hint="eastAsia"/>
        </w:rPr>
        <w:t>本院</w:t>
      </w:r>
      <w:proofErr w:type="gramStart"/>
      <w:r w:rsidRPr="005F1799">
        <w:rPr>
          <w:rFonts w:hint="eastAsia"/>
        </w:rPr>
        <w:t>詢</w:t>
      </w:r>
      <w:proofErr w:type="gramEnd"/>
      <w:r w:rsidRPr="005F1799">
        <w:rPr>
          <w:rFonts w:hint="eastAsia"/>
        </w:rPr>
        <w:t>據經濟部代表亦</w:t>
      </w:r>
      <w:r w:rsidR="00FE3D0B" w:rsidRPr="005F1799">
        <w:rPr>
          <w:rFonts w:hint="eastAsia"/>
        </w:rPr>
        <w:t>坦言</w:t>
      </w:r>
      <w:r w:rsidRPr="005F1799">
        <w:rPr>
          <w:rFonts w:hint="eastAsia"/>
        </w:rPr>
        <w:t>經濟部原職工作本就繁重，借調人力出去，對於該部、</w:t>
      </w:r>
      <w:r w:rsidR="00F36480" w:rsidRPr="005F1799">
        <w:rPr>
          <w:rFonts w:hint="eastAsia"/>
        </w:rPr>
        <w:t>所屬</w:t>
      </w:r>
      <w:r w:rsidRPr="005F1799">
        <w:rPr>
          <w:rFonts w:hint="eastAsia"/>
        </w:rPr>
        <w:t>國</w:t>
      </w:r>
      <w:r w:rsidR="00F36480" w:rsidRPr="005F1799">
        <w:rPr>
          <w:rFonts w:hint="eastAsia"/>
        </w:rPr>
        <w:t>際</w:t>
      </w:r>
      <w:r w:rsidRPr="005F1799">
        <w:rPr>
          <w:rFonts w:hint="eastAsia"/>
        </w:rPr>
        <w:t>貿</w:t>
      </w:r>
      <w:r w:rsidR="00F36480" w:rsidRPr="005F1799">
        <w:rPr>
          <w:rFonts w:hint="eastAsia"/>
        </w:rPr>
        <w:t>易</w:t>
      </w:r>
      <w:r w:rsidRPr="005F1799">
        <w:rPr>
          <w:rFonts w:hint="eastAsia"/>
        </w:rPr>
        <w:t>署等涉外單位之人力確實有影響，</w:t>
      </w:r>
      <w:proofErr w:type="gramStart"/>
      <w:r w:rsidRPr="005F1799">
        <w:rPr>
          <w:rFonts w:hint="eastAsia"/>
        </w:rPr>
        <w:t>該部亦表示</w:t>
      </w:r>
      <w:proofErr w:type="gramEnd"/>
      <w:r w:rsidRPr="005F1799">
        <w:rPr>
          <w:rFonts w:hint="eastAsia"/>
        </w:rPr>
        <w:t>近年因</w:t>
      </w:r>
      <w:r w:rsidR="00FE3D0B" w:rsidRPr="005F1799">
        <w:rPr>
          <w:rFonts w:hint="eastAsia"/>
        </w:rPr>
        <w:t>我國涉外</w:t>
      </w:r>
      <w:r w:rsidRPr="005F1799">
        <w:rPr>
          <w:rFonts w:hint="eastAsia"/>
        </w:rPr>
        <w:t>談判需求增加，故預算</w:t>
      </w:r>
      <w:r w:rsidR="00FE3D0B" w:rsidRPr="005F1799">
        <w:rPr>
          <w:rFonts w:hint="eastAsia"/>
        </w:rPr>
        <w:t>亦持續</w:t>
      </w:r>
      <w:r w:rsidRPr="005F1799">
        <w:rPr>
          <w:rFonts w:hint="eastAsia"/>
        </w:rPr>
        <w:t>增加。</w:t>
      </w:r>
    </w:p>
    <w:p w14:paraId="2485110E" w14:textId="73717767" w:rsidR="00476D3B" w:rsidRPr="005F1799" w:rsidRDefault="00DA7645" w:rsidP="007C5E5A">
      <w:pPr>
        <w:pStyle w:val="3"/>
      </w:pPr>
      <w:proofErr w:type="gramStart"/>
      <w:r w:rsidRPr="005F1799">
        <w:rPr>
          <w:rFonts w:hint="eastAsia"/>
        </w:rPr>
        <w:lastRenderedPageBreak/>
        <w:t>承前</w:t>
      </w:r>
      <w:proofErr w:type="gramEnd"/>
      <w:r w:rsidRPr="005F1799">
        <w:rPr>
          <w:rFonts w:hint="eastAsia"/>
        </w:rPr>
        <w:t>，</w:t>
      </w:r>
      <w:r w:rsidR="00C46044" w:rsidRPr="005F1799">
        <w:rPr>
          <w:rFonts w:hint="eastAsia"/>
        </w:rPr>
        <w:t>行政院於112年11月9日召開之經貿辦工作報告會議，雖</w:t>
      </w:r>
      <w:r w:rsidR="008D2E19" w:rsidRPr="005F1799">
        <w:rPr>
          <w:rFonts w:hint="eastAsia"/>
        </w:rPr>
        <w:t>已關注經貿辦</w:t>
      </w:r>
      <w:r w:rsidR="00476D3B" w:rsidRPr="005F1799">
        <w:rPr>
          <w:rFonts w:hint="eastAsia"/>
        </w:rPr>
        <w:t>人力配置長期借調、經貿辦定位等議題</w:t>
      </w:r>
      <w:r w:rsidR="008D2E19" w:rsidRPr="005F1799">
        <w:rPr>
          <w:rFonts w:hint="eastAsia"/>
        </w:rPr>
        <w:t>，</w:t>
      </w:r>
      <w:r w:rsidR="00476D3B" w:rsidRPr="005F1799">
        <w:rPr>
          <w:rFonts w:hint="eastAsia"/>
        </w:rPr>
        <w:t>做出</w:t>
      </w:r>
      <w:r w:rsidR="00C46044" w:rsidRPr="005F1799">
        <w:rPr>
          <w:rFonts w:hint="eastAsia"/>
        </w:rPr>
        <w:t>以「將談判辦公室建制化成為本院正式單位」作為調整方向</w:t>
      </w:r>
      <w:r w:rsidR="00476D3B" w:rsidRPr="005F1799">
        <w:rPr>
          <w:rFonts w:hint="eastAsia"/>
        </w:rPr>
        <w:t>之裁示</w:t>
      </w:r>
      <w:r w:rsidR="00C46044" w:rsidRPr="005F1799">
        <w:rPr>
          <w:rFonts w:hint="eastAsia"/>
        </w:rPr>
        <w:t>，</w:t>
      </w:r>
      <w:r w:rsidR="00097BDD" w:rsidRPr="005F1799">
        <w:rPr>
          <w:rFonts w:hint="eastAsia"/>
        </w:rPr>
        <w:t>當時因</w:t>
      </w:r>
      <w:r w:rsidR="00C57CC7" w:rsidRPr="005F1799">
        <w:rPr>
          <w:rFonts w:hint="eastAsia"/>
        </w:rPr>
        <w:t>考量</w:t>
      </w:r>
      <w:r w:rsidR="00097BDD" w:rsidRPr="005F1799">
        <w:rPr>
          <w:rFonts w:hint="eastAsia"/>
        </w:rPr>
        <w:t>此涉及相關部會機關及該院相關單位業務職掌，需盤點業務分工以及有無整</w:t>
      </w:r>
      <w:proofErr w:type="gramStart"/>
      <w:r w:rsidR="00097BDD" w:rsidRPr="005F1799">
        <w:rPr>
          <w:rFonts w:hint="eastAsia"/>
        </w:rPr>
        <w:t>併</w:t>
      </w:r>
      <w:proofErr w:type="gramEnd"/>
      <w:r w:rsidR="00097BDD" w:rsidRPr="005F1799">
        <w:rPr>
          <w:rFonts w:hint="eastAsia"/>
        </w:rPr>
        <w:t>空間，故請秘書長統籌協調，並請人事長、主計長就相關人力與預算經費予以協助等。</w:t>
      </w:r>
      <w:proofErr w:type="gramStart"/>
      <w:r w:rsidR="00097BDD" w:rsidRPr="005F1799">
        <w:rPr>
          <w:rFonts w:hint="eastAsia"/>
        </w:rPr>
        <w:t>惟</w:t>
      </w:r>
      <w:proofErr w:type="gramEnd"/>
      <w:r w:rsidR="00097BDD" w:rsidRPr="005F1799">
        <w:rPr>
          <w:rFonts w:hint="eastAsia"/>
        </w:rPr>
        <w:t>後續無明顯實質進展，雖</w:t>
      </w:r>
      <w:r w:rsidR="00476D3B" w:rsidRPr="005F1799">
        <w:rPr>
          <w:rFonts w:hint="eastAsia"/>
        </w:rPr>
        <w:t>行政院</w:t>
      </w:r>
      <w:r w:rsidR="00097BDD" w:rsidRPr="005F1799">
        <w:rPr>
          <w:rFonts w:hint="eastAsia"/>
        </w:rPr>
        <w:t>於</w:t>
      </w:r>
      <w:r w:rsidR="002F3898" w:rsidRPr="005F1799">
        <w:rPr>
          <w:rFonts w:hint="eastAsia"/>
        </w:rPr>
        <w:t>114年</w:t>
      </w:r>
      <w:r w:rsidR="007205CB" w:rsidRPr="005F1799">
        <w:rPr>
          <w:rFonts w:hint="eastAsia"/>
        </w:rPr>
        <w:t>因應臺灣與美國之對等關稅談判，</w:t>
      </w:r>
      <w:r w:rsidR="00476D3B" w:rsidRPr="005F1799">
        <w:rPr>
          <w:rFonts w:hint="eastAsia"/>
        </w:rPr>
        <w:t>先</w:t>
      </w:r>
      <w:r w:rsidR="00097BDD" w:rsidRPr="005F1799">
        <w:rPr>
          <w:rFonts w:hint="eastAsia"/>
        </w:rPr>
        <w:t>增加支援6名員額人力</w:t>
      </w:r>
      <w:r w:rsidR="00077F36" w:rsidRPr="005F1799">
        <w:rPr>
          <w:rFonts w:hint="eastAsia"/>
        </w:rPr>
        <w:t>予經貿辦</w:t>
      </w:r>
      <w:r w:rsidR="00097BDD" w:rsidRPr="005F1799">
        <w:rPr>
          <w:rFonts w:hint="eastAsia"/>
        </w:rPr>
        <w:t>，但與組織常態化之目標</w:t>
      </w:r>
      <w:r w:rsidR="00077F36" w:rsidRPr="005F1799">
        <w:rPr>
          <w:rFonts w:hint="eastAsia"/>
        </w:rPr>
        <w:t>實屬</w:t>
      </w:r>
      <w:r w:rsidR="00097BDD" w:rsidRPr="005F1799">
        <w:rPr>
          <w:rFonts w:hint="eastAsia"/>
        </w:rPr>
        <w:t>有間，</w:t>
      </w:r>
      <w:r w:rsidR="00516F85" w:rsidRPr="005F1799">
        <w:rPr>
          <w:rFonts w:hint="eastAsia"/>
        </w:rPr>
        <w:t>對照本院訪談諸多相關</w:t>
      </w:r>
      <w:proofErr w:type="gramStart"/>
      <w:r w:rsidR="00516F85" w:rsidRPr="005F1799">
        <w:rPr>
          <w:rFonts w:hint="eastAsia"/>
        </w:rPr>
        <w:t>人員均仍指出</w:t>
      </w:r>
      <w:proofErr w:type="gramEnd"/>
      <w:r w:rsidR="00516F85" w:rsidRPr="005F1799">
        <w:rPr>
          <w:rFonts w:hint="eastAsia"/>
        </w:rPr>
        <w:t>，現行經貿辦借調人力流動、預算經費高度仰賴外單位，對談判人才之培養及組織長遠</w:t>
      </w:r>
      <w:proofErr w:type="gramStart"/>
      <w:r w:rsidR="00516F85" w:rsidRPr="005F1799">
        <w:rPr>
          <w:rFonts w:hint="eastAsia"/>
        </w:rPr>
        <w:t>發展均有影響</w:t>
      </w:r>
      <w:proofErr w:type="gramEnd"/>
      <w:r w:rsidR="00516F85" w:rsidRPr="005F1799">
        <w:rPr>
          <w:rFonts w:hint="eastAsia"/>
        </w:rPr>
        <w:t>，持續借調並一再延長支援之作法，</w:t>
      </w:r>
      <w:bookmarkStart w:id="76" w:name="_Hlk234718493"/>
      <w:r w:rsidR="00516F85" w:rsidRPr="005F1799">
        <w:rPr>
          <w:rFonts w:hint="eastAsia"/>
        </w:rPr>
        <w:t>亦</w:t>
      </w:r>
      <w:bookmarkEnd w:id="76"/>
      <w:r w:rsidR="00516F85" w:rsidRPr="005F1799">
        <w:rPr>
          <w:rFonts w:hint="eastAsia"/>
        </w:rPr>
        <w:t>恐影響借調支援人員權益，</w:t>
      </w:r>
      <w:r w:rsidR="00476D3B" w:rsidRPr="005F1799">
        <w:rPr>
          <w:rFonts w:hint="eastAsia"/>
        </w:rPr>
        <w:t>相關問題</w:t>
      </w:r>
      <w:r w:rsidR="00077F36" w:rsidRPr="005F1799">
        <w:rPr>
          <w:rFonts w:hint="eastAsia"/>
        </w:rPr>
        <w:t>尚須</w:t>
      </w:r>
      <w:r w:rsidR="00476D3B" w:rsidRPr="005F1799">
        <w:rPr>
          <w:rFonts w:hint="eastAsia"/>
        </w:rPr>
        <w:t>行政院積極正視並</w:t>
      </w:r>
      <w:proofErr w:type="gramStart"/>
      <w:r w:rsidR="00476D3B" w:rsidRPr="005F1799">
        <w:rPr>
          <w:rFonts w:hint="eastAsia"/>
        </w:rPr>
        <w:t>研</w:t>
      </w:r>
      <w:proofErr w:type="gramEnd"/>
      <w:r w:rsidR="00476D3B" w:rsidRPr="005F1799">
        <w:rPr>
          <w:rFonts w:hint="eastAsia"/>
        </w:rPr>
        <w:t>議妥適改善作為。</w:t>
      </w:r>
    </w:p>
    <w:p w14:paraId="7E6F4E84" w14:textId="19355418" w:rsidR="002F3898" w:rsidRPr="005F1799" w:rsidRDefault="00476D3B" w:rsidP="0055244D">
      <w:pPr>
        <w:pStyle w:val="3"/>
      </w:pPr>
      <w:r w:rsidRPr="005F1799">
        <w:rPr>
          <w:rFonts w:hint="eastAsia"/>
        </w:rPr>
        <w:t>綜上，</w:t>
      </w:r>
      <w:r w:rsidR="00002F2A" w:rsidRPr="005F1799">
        <w:rPr>
          <w:rFonts w:hint="eastAsia"/>
        </w:rPr>
        <w:t>經貿辦擔負我國對外多邊、區域及雙邊經貿談判重責，自105年改隸行政院後業務不斷膨脹，組織人力由最初之29人增至52人，其中逾</w:t>
      </w:r>
      <w:proofErr w:type="gramStart"/>
      <w:r w:rsidR="00002F2A" w:rsidRPr="005F1799">
        <w:rPr>
          <w:rFonts w:hint="eastAsia"/>
        </w:rPr>
        <w:t>7成人力均由經濟部</w:t>
      </w:r>
      <w:proofErr w:type="gramEnd"/>
      <w:r w:rsidR="00002F2A" w:rsidRPr="005F1799">
        <w:rPr>
          <w:rFonts w:hint="eastAsia"/>
        </w:rPr>
        <w:t>借調、支援或聘僱，其公務預算亦由經濟部編列，至114年已達6,700餘</w:t>
      </w:r>
      <w:r w:rsidR="00704A4D" w:rsidRPr="005F1799">
        <w:rPr>
          <w:rFonts w:hint="eastAsia"/>
        </w:rPr>
        <w:t>萬</w:t>
      </w:r>
      <w:r w:rsidR="00002F2A" w:rsidRPr="005F1799">
        <w:rPr>
          <w:rFonts w:hint="eastAsia"/>
        </w:rPr>
        <w:t>元。顯見</w:t>
      </w:r>
      <w:proofErr w:type="gramStart"/>
      <w:r w:rsidR="00002F2A" w:rsidRPr="005F1799">
        <w:rPr>
          <w:rFonts w:hint="eastAsia"/>
        </w:rPr>
        <w:t>經貿辦於人力</w:t>
      </w:r>
      <w:proofErr w:type="gramEnd"/>
      <w:r w:rsidR="00002F2A" w:rsidRPr="005F1799">
        <w:rPr>
          <w:rFonts w:hint="eastAsia"/>
        </w:rPr>
        <w:t>及經費需求上已具相當規模，然現行人力運用與組織型態，難謂符合相關人事法規之立意，且易生排擠經濟部預算執行與常態業務之訾議。行政院允宜通盤檢視經貿辦長期定位、人力運用及任務編組常態化現象，正視我國涉外經貿談判及談判人才培育之長期需求，積極</w:t>
      </w:r>
      <w:proofErr w:type="gramStart"/>
      <w:r w:rsidR="00002F2A" w:rsidRPr="005F1799">
        <w:rPr>
          <w:rFonts w:hint="eastAsia"/>
        </w:rPr>
        <w:t>研</w:t>
      </w:r>
      <w:proofErr w:type="gramEnd"/>
      <w:r w:rsidR="00002F2A" w:rsidRPr="005F1799">
        <w:rPr>
          <w:rFonts w:hint="eastAsia"/>
        </w:rPr>
        <w:t>議妥適改善作為，以維國家長遠利益</w:t>
      </w:r>
      <w:r w:rsidR="00162AF4" w:rsidRPr="005F1799">
        <w:rPr>
          <w:rFonts w:hint="eastAsia"/>
        </w:rPr>
        <w:t>。</w:t>
      </w:r>
    </w:p>
    <w:p w14:paraId="12E4743A" w14:textId="24621A90" w:rsidR="00682D88" w:rsidRPr="005F1799" w:rsidRDefault="00682D88" w:rsidP="00F87E54">
      <w:pPr>
        <w:pStyle w:val="3"/>
        <w:widowControl/>
        <w:overflowPunct/>
        <w:autoSpaceDE/>
        <w:autoSpaceDN/>
        <w:rPr>
          <w:rFonts w:hAnsi="標楷體"/>
          <w:szCs w:val="52"/>
        </w:rPr>
      </w:pPr>
      <w:r w:rsidRPr="005F1799">
        <w:rPr>
          <w:rFonts w:hAnsi="標楷體"/>
        </w:rPr>
        <w:br w:type="page"/>
      </w:r>
    </w:p>
    <w:p w14:paraId="614B8D7D" w14:textId="77777777" w:rsidR="00E25849" w:rsidRPr="005F1799" w:rsidRDefault="00E25849" w:rsidP="00437D89">
      <w:pPr>
        <w:pStyle w:val="1"/>
        <w:rPr>
          <w:rFonts w:hAnsi="標楷體"/>
        </w:rPr>
      </w:pPr>
      <w:r w:rsidRPr="005F1799">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A7FEBFF" w14:textId="29F4EEE3" w:rsidR="00FB7770" w:rsidRPr="005F1799" w:rsidRDefault="00FB7770" w:rsidP="00770453">
      <w:pPr>
        <w:pStyle w:val="2"/>
        <w:spacing w:beforeLines="25" w:before="114"/>
        <w:ind w:left="1020" w:hanging="680"/>
        <w:rPr>
          <w:rFonts w:hAnsi="標楷體"/>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5F1799">
        <w:rPr>
          <w:rFonts w:hAnsi="標楷體" w:hint="eastAsia"/>
        </w:rPr>
        <w:t>調查意見</w:t>
      </w:r>
      <w:r w:rsidR="00A8293E" w:rsidRPr="005F1799">
        <w:rPr>
          <w:rFonts w:hAnsi="標楷體" w:hint="eastAsia"/>
        </w:rPr>
        <w:t>一</w:t>
      </w:r>
      <w:r w:rsidRPr="005F1799">
        <w:rPr>
          <w:rFonts w:hAnsi="標楷體" w:hint="eastAsia"/>
        </w:rPr>
        <w:t>，</w:t>
      </w:r>
      <w:r w:rsidR="005B11C6" w:rsidRPr="005F1799">
        <w:rPr>
          <w:rFonts w:hAnsi="標楷體" w:hint="eastAsia"/>
        </w:rPr>
        <w:t>已提案彈劾楊珍妮</w:t>
      </w:r>
      <w:r w:rsidR="000363AF" w:rsidRPr="005F1799">
        <w:rPr>
          <w:rFonts w:hAnsi="標楷體" w:hint="eastAsia"/>
        </w:rPr>
        <w:t>。</w:t>
      </w:r>
      <w:bookmarkEnd w:id="80"/>
      <w:bookmarkEnd w:id="81"/>
      <w:bookmarkEnd w:id="82"/>
      <w:bookmarkEnd w:id="83"/>
      <w:bookmarkEnd w:id="84"/>
      <w:bookmarkEnd w:id="85"/>
      <w:bookmarkEnd w:id="86"/>
    </w:p>
    <w:p w14:paraId="693E4347" w14:textId="31D190F8" w:rsidR="00A8293E" w:rsidRPr="005F1799" w:rsidRDefault="004952C2" w:rsidP="00A8293E">
      <w:pPr>
        <w:pStyle w:val="2"/>
        <w:rPr>
          <w:rFonts w:hAnsi="標楷體"/>
        </w:rPr>
      </w:pPr>
      <w:r w:rsidRPr="005F1799">
        <w:rPr>
          <w:rFonts w:hAnsi="標楷體" w:hint="eastAsia"/>
        </w:rPr>
        <w:t>調查意見二，函請行政院</w:t>
      </w:r>
      <w:r w:rsidR="00002F2A" w:rsidRPr="005F1799">
        <w:rPr>
          <w:rFonts w:hAnsi="標楷體" w:hint="eastAsia"/>
        </w:rPr>
        <w:t>會同考試院</w:t>
      </w:r>
      <w:proofErr w:type="gramStart"/>
      <w:r w:rsidR="00002F2A" w:rsidRPr="005F1799">
        <w:rPr>
          <w:rFonts w:hAnsi="標楷體" w:hint="eastAsia"/>
        </w:rPr>
        <w:t>研</w:t>
      </w:r>
      <w:proofErr w:type="gramEnd"/>
      <w:r w:rsidR="00356DA8" w:rsidRPr="005F1799">
        <w:rPr>
          <w:rFonts w:hAnsi="標楷體" w:hint="eastAsia"/>
        </w:rPr>
        <w:t>處</w:t>
      </w:r>
      <w:proofErr w:type="gramStart"/>
      <w:r w:rsidR="00356DA8" w:rsidRPr="005F1799">
        <w:rPr>
          <w:rFonts w:hAnsi="標楷體" w:hint="eastAsia"/>
        </w:rPr>
        <w:t>見復</w:t>
      </w:r>
      <w:r w:rsidR="00A8293E" w:rsidRPr="005F1799">
        <w:rPr>
          <w:rFonts w:hAnsi="標楷體" w:hint="eastAsia"/>
        </w:rPr>
        <w:t>。</w:t>
      </w:r>
      <w:proofErr w:type="gramEnd"/>
    </w:p>
    <w:p w14:paraId="2CA80C03" w14:textId="3A7C7CFA" w:rsidR="00002F2A" w:rsidRPr="005F1799" w:rsidRDefault="00002F2A" w:rsidP="00A8293E">
      <w:pPr>
        <w:pStyle w:val="2"/>
        <w:rPr>
          <w:rFonts w:hAnsi="標楷體"/>
        </w:rPr>
      </w:pPr>
      <w:r w:rsidRPr="005F1799">
        <w:rPr>
          <w:rFonts w:hAnsi="標楷體" w:hint="eastAsia"/>
        </w:rPr>
        <w:t>調查意見</w:t>
      </w:r>
      <w:proofErr w:type="gramStart"/>
      <w:r w:rsidRPr="005F1799">
        <w:rPr>
          <w:rFonts w:hAnsi="標楷體" w:hint="eastAsia"/>
        </w:rPr>
        <w:t>三</w:t>
      </w:r>
      <w:proofErr w:type="gramEnd"/>
      <w:r w:rsidRPr="005F1799">
        <w:rPr>
          <w:rFonts w:hAnsi="標楷體" w:hint="eastAsia"/>
        </w:rPr>
        <w:t>，函請行政院</w:t>
      </w:r>
      <w:proofErr w:type="gramStart"/>
      <w:r w:rsidRPr="005F1799">
        <w:rPr>
          <w:rFonts w:hAnsi="標楷體" w:hint="eastAsia"/>
        </w:rPr>
        <w:t>研</w:t>
      </w:r>
      <w:proofErr w:type="gramEnd"/>
      <w:r w:rsidRPr="005F1799">
        <w:rPr>
          <w:rFonts w:hAnsi="標楷體" w:hint="eastAsia"/>
        </w:rPr>
        <w:t>處</w:t>
      </w:r>
      <w:proofErr w:type="gramStart"/>
      <w:r w:rsidRPr="005F1799">
        <w:rPr>
          <w:rFonts w:hAnsi="標楷體" w:hint="eastAsia"/>
        </w:rPr>
        <w:t>見復。</w:t>
      </w:r>
      <w:proofErr w:type="gramEnd"/>
    </w:p>
    <w:p w14:paraId="1AEC73EC" w14:textId="1FF7997B" w:rsidR="002B1B57" w:rsidRPr="005F1799" w:rsidRDefault="00944FE2" w:rsidP="002B1B57">
      <w:pPr>
        <w:pStyle w:val="2"/>
        <w:rPr>
          <w:rFonts w:hAnsi="標楷體"/>
        </w:rPr>
      </w:pPr>
      <w:r>
        <w:rPr>
          <w:rFonts w:hAnsi="標楷體" w:hint="eastAsia"/>
        </w:rPr>
        <w:t>調查報告之案由、調查意見及處理辦法上網公布</w:t>
      </w:r>
      <w:r w:rsidR="002B1B57" w:rsidRPr="005F1799">
        <w:rPr>
          <w:rFonts w:hAnsi="標楷體" w:hint="eastAsia"/>
        </w:rPr>
        <w:t>。</w:t>
      </w:r>
    </w:p>
    <w:p w14:paraId="225952FD" w14:textId="77777777" w:rsidR="00356DA8" w:rsidRPr="005F1799" w:rsidRDefault="00356DA8" w:rsidP="002B1B57">
      <w:pPr>
        <w:pStyle w:val="2"/>
        <w:numPr>
          <w:ilvl w:val="0"/>
          <w:numId w:val="0"/>
        </w:numPr>
        <w:ind w:left="1021"/>
        <w:rPr>
          <w:rFonts w:hAnsi="標楷體"/>
        </w:rPr>
      </w:pPr>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24F5723F" w14:textId="77777777" w:rsidR="00A8293E" w:rsidRPr="005F1799" w:rsidRDefault="00A8293E" w:rsidP="00770453">
      <w:pPr>
        <w:pStyle w:val="ab"/>
        <w:spacing w:beforeLines="50" w:before="228" w:afterLines="100" w:after="457"/>
        <w:ind w:leftChars="1100" w:left="3742"/>
        <w:rPr>
          <w:rFonts w:hAnsi="標楷體"/>
          <w:b w:val="0"/>
          <w:bCs/>
          <w:snapToGrid/>
          <w:spacing w:val="12"/>
          <w:kern w:val="0"/>
          <w:sz w:val="40"/>
        </w:rPr>
      </w:pPr>
    </w:p>
    <w:p w14:paraId="473AA81D" w14:textId="5B64FD5E" w:rsidR="00E25849" w:rsidRPr="005F1799" w:rsidRDefault="00E25849" w:rsidP="00944FE2">
      <w:pPr>
        <w:pStyle w:val="ab"/>
        <w:spacing w:beforeLines="50" w:before="228" w:after="0"/>
        <w:ind w:leftChars="1100" w:left="3742"/>
        <w:rPr>
          <w:rFonts w:hAnsi="標楷體"/>
          <w:b w:val="0"/>
          <w:bCs/>
          <w:snapToGrid/>
          <w:spacing w:val="12"/>
          <w:kern w:val="0"/>
          <w:sz w:val="40"/>
        </w:rPr>
      </w:pPr>
      <w:r w:rsidRPr="005F1799">
        <w:rPr>
          <w:rFonts w:hAnsi="標楷體" w:hint="eastAsia"/>
          <w:b w:val="0"/>
          <w:bCs/>
          <w:snapToGrid/>
          <w:spacing w:val="12"/>
          <w:kern w:val="0"/>
          <w:sz w:val="40"/>
        </w:rPr>
        <w:t>調查委員：</w:t>
      </w:r>
      <w:r w:rsidR="0070457D" w:rsidRPr="005F1799">
        <w:rPr>
          <w:rFonts w:hAnsi="標楷體" w:hint="eastAsia"/>
          <w:b w:val="0"/>
          <w:bCs/>
          <w:snapToGrid/>
          <w:spacing w:val="12"/>
          <w:kern w:val="0"/>
          <w:sz w:val="40"/>
        </w:rPr>
        <w:t>葉大華</w:t>
      </w:r>
    </w:p>
    <w:p w14:paraId="305029E4" w14:textId="79321DD9" w:rsidR="00C81A12" w:rsidRPr="005F1799" w:rsidRDefault="0070457D" w:rsidP="00944FE2">
      <w:pPr>
        <w:pStyle w:val="ab"/>
        <w:spacing w:beforeLines="50" w:before="228" w:afterLines="150" w:after="685"/>
        <w:ind w:leftChars="1750" w:left="5953"/>
        <w:rPr>
          <w:rFonts w:hAnsi="標楷體"/>
          <w:b w:val="0"/>
          <w:bCs/>
          <w:snapToGrid/>
          <w:spacing w:val="12"/>
          <w:kern w:val="0"/>
          <w:sz w:val="40"/>
        </w:rPr>
      </w:pPr>
      <w:r w:rsidRPr="005F1799">
        <w:rPr>
          <w:rFonts w:hAnsi="標楷體" w:hint="eastAsia"/>
          <w:b w:val="0"/>
          <w:bCs/>
          <w:snapToGrid/>
          <w:spacing w:val="12"/>
          <w:kern w:val="0"/>
          <w:sz w:val="40"/>
        </w:rPr>
        <w:t>王麗珍</w:t>
      </w:r>
    </w:p>
    <w:p w14:paraId="2DF519C7" w14:textId="77777777" w:rsidR="00A32B29" w:rsidRPr="005F1799" w:rsidRDefault="00A32B29" w:rsidP="00D72D98">
      <w:pPr>
        <w:pStyle w:val="ab"/>
        <w:spacing w:beforeLines="50" w:before="228" w:afterLines="150" w:after="685"/>
        <w:ind w:leftChars="1100" w:left="3742"/>
        <w:rPr>
          <w:rFonts w:hAnsi="標楷體"/>
          <w:b w:val="0"/>
          <w:bCs/>
          <w:snapToGrid/>
          <w:spacing w:val="12"/>
          <w:kern w:val="0"/>
          <w:sz w:val="40"/>
        </w:rPr>
      </w:pPr>
    </w:p>
    <w:p w14:paraId="75664A8E" w14:textId="77777777" w:rsidR="00A8293E" w:rsidRPr="005F1799" w:rsidRDefault="00A8293E" w:rsidP="00065567">
      <w:pPr>
        <w:pStyle w:val="ab"/>
        <w:spacing w:beforeLines="50" w:before="228" w:afterLines="150" w:after="685"/>
        <w:ind w:left="0"/>
        <w:rPr>
          <w:rFonts w:hAnsi="標楷體"/>
          <w:b w:val="0"/>
          <w:bCs/>
          <w:snapToGrid/>
          <w:spacing w:val="12"/>
          <w:kern w:val="0"/>
          <w:sz w:val="40"/>
        </w:rPr>
      </w:pPr>
    </w:p>
    <w:p w14:paraId="0E63E300" w14:textId="79054DE7" w:rsidR="00E25849" w:rsidRPr="005F1799" w:rsidRDefault="00E25849">
      <w:pPr>
        <w:pStyle w:val="af1"/>
        <w:rPr>
          <w:rFonts w:hAnsi="標楷體"/>
          <w:bCs/>
        </w:rPr>
      </w:pPr>
      <w:r w:rsidRPr="005F1799">
        <w:rPr>
          <w:rFonts w:hAnsi="標楷體" w:hint="eastAsia"/>
          <w:bCs/>
        </w:rPr>
        <w:t xml:space="preserve">中華民國　</w:t>
      </w:r>
      <w:r w:rsidR="001E74C2" w:rsidRPr="005F1799">
        <w:rPr>
          <w:rFonts w:hAnsi="標楷體" w:hint="eastAsia"/>
          <w:bCs/>
        </w:rPr>
        <w:t>1</w:t>
      </w:r>
      <w:r w:rsidR="000363AF" w:rsidRPr="005F1799">
        <w:rPr>
          <w:rFonts w:hAnsi="標楷體"/>
          <w:bCs/>
        </w:rPr>
        <w:t>1</w:t>
      </w:r>
      <w:r w:rsidR="008910A2" w:rsidRPr="005F1799">
        <w:rPr>
          <w:rFonts w:hAnsi="標楷體" w:hint="eastAsia"/>
          <w:bCs/>
        </w:rPr>
        <w:t>5</w:t>
      </w:r>
      <w:r w:rsidRPr="005F1799">
        <w:rPr>
          <w:rFonts w:hAnsi="標楷體" w:hint="eastAsia"/>
          <w:bCs/>
        </w:rPr>
        <w:t xml:space="preserve">　年　</w:t>
      </w:r>
      <w:r w:rsidR="008910A2" w:rsidRPr="005F1799">
        <w:rPr>
          <w:rFonts w:hAnsi="標楷體" w:hint="eastAsia"/>
          <w:bCs/>
        </w:rPr>
        <w:t>7</w:t>
      </w:r>
      <w:r w:rsidRPr="005F1799">
        <w:rPr>
          <w:rFonts w:hAnsi="標楷體" w:hint="eastAsia"/>
          <w:bCs/>
        </w:rPr>
        <w:t xml:space="preserve">　月　</w:t>
      </w:r>
      <w:r w:rsidR="00944FE2">
        <w:rPr>
          <w:rFonts w:hAnsi="標楷體" w:hint="eastAsia"/>
          <w:bCs/>
        </w:rPr>
        <w:t>29</w:t>
      </w:r>
      <w:r w:rsidRPr="005F1799">
        <w:rPr>
          <w:rFonts w:hAnsi="標楷體" w:hint="eastAsia"/>
          <w:bCs/>
        </w:rPr>
        <w:t xml:space="preserve">　日</w:t>
      </w:r>
    </w:p>
    <w:p w14:paraId="231781E5" w14:textId="0C5C2BA7" w:rsidR="00416721" w:rsidRPr="005F1799" w:rsidRDefault="00416721" w:rsidP="00D72D98">
      <w:pPr>
        <w:pStyle w:val="af2"/>
        <w:kinsoku/>
        <w:autoSpaceDE w:val="0"/>
        <w:ind w:left="1020" w:hanging="1020"/>
        <w:rPr>
          <w:rFonts w:hAnsi="標楷體"/>
          <w:bCs/>
          <w:szCs w:val="32"/>
        </w:rPr>
      </w:pPr>
    </w:p>
    <w:sectPr w:rsidR="00416721" w:rsidRPr="005F179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4CFFB" w14:textId="77777777" w:rsidR="006A46E8" w:rsidRDefault="006A46E8">
      <w:r>
        <w:separator/>
      </w:r>
    </w:p>
  </w:endnote>
  <w:endnote w:type="continuationSeparator" w:id="0">
    <w:p w14:paraId="3DA4D4F4" w14:textId="77777777" w:rsidR="006A46E8" w:rsidRDefault="006A4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097F" w14:textId="77777777" w:rsidR="00F014D6" w:rsidRDefault="00F014D6">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5</w:t>
    </w:r>
    <w:r>
      <w:rPr>
        <w:rStyle w:val="ad"/>
        <w:sz w:val="24"/>
      </w:rPr>
      <w:fldChar w:fldCharType="end"/>
    </w:r>
  </w:p>
  <w:p w14:paraId="5A24251A" w14:textId="77777777" w:rsidR="00F014D6" w:rsidRDefault="00F014D6" w:rsidP="00CC479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4D2B6" w14:textId="77777777" w:rsidR="006A46E8" w:rsidRDefault="006A46E8">
      <w:r>
        <w:separator/>
      </w:r>
    </w:p>
  </w:footnote>
  <w:footnote w:type="continuationSeparator" w:id="0">
    <w:p w14:paraId="3419BA48" w14:textId="77777777" w:rsidR="006A46E8" w:rsidRDefault="006A46E8">
      <w:r>
        <w:continuationSeparator/>
      </w:r>
    </w:p>
  </w:footnote>
  <w:footnote w:id="1">
    <w:p w14:paraId="42AF0174" w14:textId="5A1632A0" w:rsidR="008B64E4" w:rsidRPr="00EB118B" w:rsidRDefault="008B64E4" w:rsidP="008B64E4">
      <w:pPr>
        <w:pStyle w:val="aff"/>
        <w:jc w:val="both"/>
      </w:pPr>
      <w:r>
        <w:rPr>
          <w:rStyle w:val="aff1"/>
        </w:rPr>
        <w:footnoteRef/>
      </w:r>
      <w:r w:rsidRPr="00EB118B">
        <w:rPr>
          <w:rFonts w:hint="eastAsia"/>
        </w:rPr>
        <w:t>CPTPP全名為跨太平洋夥伴全面進步協定（Comprehensive and Progressive Agreement for Trans-Pacific Partnership,</w:t>
      </w:r>
      <w:r w:rsidR="00002D3B">
        <w:rPr>
          <w:rFonts w:hint="eastAsia"/>
        </w:rPr>
        <w:t>下稱</w:t>
      </w:r>
      <w:r w:rsidRPr="00002D3B">
        <w:rPr>
          <w:rFonts w:hint="eastAsia"/>
          <w:b/>
          <w:bCs/>
        </w:rPr>
        <w:t>CPTPP</w:t>
      </w:r>
      <w:r w:rsidRPr="00EB118B">
        <w:rPr>
          <w:rFonts w:hint="eastAsia"/>
        </w:rPr>
        <w:t>），前身為跨太平洋夥伴協定</w:t>
      </w:r>
      <w:r w:rsidR="00C41D2F">
        <w:rPr>
          <w:rFonts w:hint="eastAsia"/>
        </w:rPr>
        <w:t>（</w:t>
      </w:r>
      <w:r w:rsidRPr="00EB118B">
        <w:rPr>
          <w:rFonts w:hint="eastAsia"/>
        </w:rPr>
        <w:t>Trans-Pacific Partnership, TPP</w:t>
      </w:r>
      <w:r w:rsidR="00C41D2F">
        <w:rPr>
          <w:rFonts w:hint="eastAsia"/>
        </w:rPr>
        <w:t>）</w:t>
      </w:r>
      <w:r w:rsidRPr="00EB118B">
        <w:rPr>
          <w:rFonts w:hint="eastAsia"/>
        </w:rPr>
        <w:t>，在美國退出後，由其餘11個國家接續推動完成。CPTPP是一個高標準、全面性的區域貿易協定，目前成員包括澳洲、汶萊、加拿大、智利、日本、馬來西亞、墨西哥、紐西蘭、秘魯、新加坡及越南等11國</w:t>
      </w:r>
      <w:r w:rsidR="00C41D2F">
        <w:rPr>
          <w:rFonts w:hint="eastAsia"/>
        </w:rPr>
        <w:t>（</w:t>
      </w:r>
      <w:r w:rsidRPr="00EB118B">
        <w:rPr>
          <w:rFonts w:hint="eastAsia"/>
        </w:rPr>
        <w:t>英國於</w:t>
      </w:r>
      <w:r w:rsidR="003F53B6">
        <w:rPr>
          <w:rFonts w:hint="eastAsia"/>
        </w:rPr>
        <w:t>西元</w:t>
      </w:r>
      <w:r w:rsidRPr="00EB118B">
        <w:rPr>
          <w:rFonts w:hint="eastAsia"/>
        </w:rPr>
        <w:t>2023年7月16日正式簽署加入，並於</w:t>
      </w:r>
      <w:r w:rsidR="003F53B6">
        <w:rPr>
          <w:rFonts w:hint="eastAsia"/>
        </w:rPr>
        <w:t>西元</w:t>
      </w:r>
      <w:r w:rsidRPr="00EB118B">
        <w:rPr>
          <w:rFonts w:hint="eastAsia"/>
        </w:rPr>
        <w:t>2024年12月15日生效，成為第12個會員國</w:t>
      </w:r>
      <w:r w:rsidR="00C41D2F">
        <w:rPr>
          <w:rFonts w:hint="eastAsia"/>
        </w:rPr>
        <w:t>）</w:t>
      </w:r>
      <w:r w:rsidRPr="00EB118B">
        <w:rPr>
          <w:rFonts w:hint="eastAsia"/>
        </w:rPr>
        <w:t>；協定涵蓋人口在英國入會正式生效後達5.7億，GDP合計占全球15%。</w:t>
      </w:r>
      <w:r>
        <w:rPr>
          <w:rFonts w:hint="eastAsia"/>
        </w:rPr>
        <w:t>我國雖已於</w:t>
      </w:r>
      <w:r w:rsidR="003F53B6">
        <w:rPr>
          <w:rFonts w:hint="eastAsia"/>
        </w:rPr>
        <w:t>西元</w:t>
      </w:r>
      <w:r w:rsidRPr="00EB118B">
        <w:rPr>
          <w:rFonts w:hint="eastAsia"/>
        </w:rPr>
        <w:t>2021年9月22日向協定存放國紐西蘭遞件</w:t>
      </w:r>
      <w:r>
        <w:rPr>
          <w:rFonts w:hint="eastAsia"/>
        </w:rPr>
        <w:t>，</w:t>
      </w:r>
      <w:r w:rsidRPr="00EB118B">
        <w:rPr>
          <w:rFonts w:hint="eastAsia"/>
        </w:rPr>
        <w:t>正式申請加入</w:t>
      </w:r>
      <w:r>
        <w:rPr>
          <w:rFonts w:hint="eastAsia"/>
        </w:rPr>
        <w:t>該協定</w:t>
      </w:r>
      <w:r w:rsidRPr="00EB118B">
        <w:rPr>
          <w:rFonts w:hint="eastAsia"/>
        </w:rPr>
        <w:t>，</w:t>
      </w:r>
      <w:r>
        <w:rPr>
          <w:rFonts w:hint="eastAsia"/>
        </w:rPr>
        <w:t>惟</w:t>
      </w:r>
      <w:r w:rsidRPr="00EB118B">
        <w:rPr>
          <w:rFonts w:hint="eastAsia"/>
        </w:rPr>
        <w:t>目前申請案仍在審查程序中，尚未成立工作小組進行實質談判。</w:t>
      </w:r>
    </w:p>
  </w:footnote>
  <w:footnote w:id="2">
    <w:p w14:paraId="130C17E5" w14:textId="683EEDC8" w:rsidR="008A00EB" w:rsidRPr="008A00EB" w:rsidRDefault="008A00EB" w:rsidP="00FB62E2">
      <w:pPr>
        <w:pStyle w:val="aff"/>
        <w:jc w:val="both"/>
      </w:pPr>
      <w:r>
        <w:rPr>
          <w:rStyle w:val="aff1"/>
        </w:rPr>
        <w:footnoteRef/>
      </w:r>
      <w:r>
        <w:t xml:space="preserve"> </w:t>
      </w:r>
      <w:r w:rsidR="00370106">
        <w:rPr>
          <w:rFonts w:hint="eastAsia"/>
        </w:rPr>
        <w:t>行政院訂定發布之「</w:t>
      </w:r>
      <w:r w:rsidR="00370106" w:rsidRPr="00370106">
        <w:rPr>
          <w:rFonts w:hint="eastAsia"/>
        </w:rPr>
        <w:t>行政院院本部職場霸凌防治申訴及調查處理要點</w:t>
      </w:r>
      <w:r w:rsidR="00370106">
        <w:rPr>
          <w:rFonts w:hint="eastAsia"/>
        </w:rPr>
        <w:t>」第5點第1項</w:t>
      </w:r>
      <w:r w:rsidR="00FB62E2">
        <w:rPr>
          <w:rFonts w:hint="eastAsia"/>
        </w:rPr>
        <w:t>第2款亦有規定，非因接獲被霸凌人員申訴而知悉職場霸凌情形，應採取立即有效之糾正或補救措施包括「適度調整工作內容或辦公場所」等項。</w:t>
      </w:r>
    </w:p>
  </w:footnote>
  <w:footnote w:id="3">
    <w:p w14:paraId="76AC1CEE" w14:textId="6F1606E7" w:rsidR="005F48B0" w:rsidRDefault="005F48B0" w:rsidP="00002D3B">
      <w:pPr>
        <w:pStyle w:val="aff"/>
        <w:jc w:val="both"/>
      </w:pPr>
      <w:r>
        <w:rPr>
          <w:rStyle w:val="aff1"/>
        </w:rPr>
        <w:footnoteRef/>
      </w:r>
      <w:r>
        <w:t xml:space="preserve"> </w:t>
      </w:r>
      <w:r>
        <w:rPr>
          <w:rFonts w:hint="eastAsia"/>
        </w:rPr>
        <w:t>依公務人員保障暨培訓委員會114年9月</w:t>
      </w:r>
      <w:r w:rsidR="003F53B6">
        <w:rPr>
          <w:rFonts w:hint="eastAsia"/>
        </w:rPr>
        <w:t>發</w:t>
      </w:r>
      <w:r>
        <w:rPr>
          <w:rFonts w:hint="eastAsia"/>
        </w:rPr>
        <w:t>布之「各機關公務人員執行職務遭受職場霸凌防治處理原則」</w:t>
      </w:r>
      <w:r w:rsidRPr="00A74AEE">
        <w:rPr>
          <w:rFonts w:hint="eastAsia"/>
        </w:rPr>
        <w:t>附錄13</w:t>
      </w:r>
      <w:r>
        <w:rPr>
          <w:rFonts w:hint="eastAsia"/>
        </w:rPr>
        <w:t>「</w:t>
      </w:r>
      <w:r w:rsidRPr="00A74AEE">
        <w:rPr>
          <w:rFonts w:hint="eastAsia"/>
        </w:rPr>
        <w:t>職場霸凌成立通知－通知被申訴人範本</w:t>
      </w:r>
      <w:r>
        <w:rPr>
          <w:rFonts w:hint="eastAsia"/>
        </w:rPr>
        <w:t>」於說明部分例示救濟程序說明文字：「四、</w:t>
      </w:r>
      <w:r w:rsidRPr="00A74AEE">
        <w:t>臺端對於本申訴事件之決定如有不服，得於本函到達之次日起30日內依公務人員保障法向本</w:t>
      </w:r>
      <w:r w:rsidRPr="00A74AEE">
        <w:t>○</w:t>
      </w:r>
      <w:r w:rsidRPr="00A74AEE">
        <w:t>（機關）提起申訴。</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84F0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3623A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cs="Times New Roman" w:hint="eastAsia"/>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cs="Times New Roman"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53041F"/>
    <w:multiLevelType w:val="hybridMultilevel"/>
    <w:tmpl w:val="7AAA49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BBB6F08"/>
    <w:multiLevelType w:val="hybridMultilevel"/>
    <w:tmpl w:val="92E49D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72700A"/>
    <w:multiLevelType w:val="hybridMultilevel"/>
    <w:tmpl w:val="F288E00E"/>
    <w:lvl w:ilvl="0" w:tplc="0409000F">
      <w:start w:val="1"/>
      <w:numFmt w:val="decimal"/>
      <w:lvlText w:val="%1."/>
      <w:lvlJc w:val="left"/>
      <w:pPr>
        <w:ind w:left="1842" w:hanging="480"/>
      </w:pPr>
    </w:lvl>
    <w:lvl w:ilvl="1" w:tplc="04090019" w:tentative="1">
      <w:start w:val="1"/>
      <w:numFmt w:val="ideographTraditional"/>
      <w:lvlText w:val="%2、"/>
      <w:lvlJc w:val="left"/>
      <w:pPr>
        <w:ind w:left="2322" w:hanging="480"/>
      </w:pPr>
    </w:lvl>
    <w:lvl w:ilvl="2" w:tplc="0409001B" w:tentative="1">
      <w:start w:val="1"/>
      <w:numFmt w:val="lowerRoman"/>
      <w:lvlText w:val="%3."/>
      <w:lvlJc w:val="right"/>
      <w:pPr>
        <w:ind w:left="2802" w:hanging="480"/>
      </w:pPr>
    </w:lvl>
    <w:lvl w:ilvl="3" w:tplc="0409000F" w:tentative="1">
      <w:start w:val="1"/>
      <w:numFmt w:val="decimal"/>
      <w:lvlText w:val="%4."/>
      <w:lvlJc w:val="left"/>
      <w:pPr>
        <w:ind w:left="3282" w:hanging="480"/>
      </w:pPr>
    </w:lvl>
    <w:lvl w:ilvl="4" w:tplc="04090019" w:tentative="1">
      <w:start w:val="1"/>
      <w:numFmt w:val="ideographTraditional"/>
      <w:lvlText w:val="%5、"/>
      <w:lvlJc w:val="left"/>
      <w:pPr>
        <w:ind w:left="3762" w:hanging="480"/>
      </w:pPr>
    </w:lvl>
    <w:lvl w:ilvl="5" w:tplc="0409001B" w:tentative="1">
      <w:start w:val="1"/>
      <w:numFmt w:val="lowerRoman"/>
      <w:lvlText w:val="%6."/>
      <w:lvlJc w:val="right"/>
      <w:pPr>
        <w:ind w:left="4242" w:hanging="480"/>
      </w:pPr>
    </w:lvl>
    <w:lvl w:ilvl="6" w:tplc="0409000F" w:tentative="1">
      <w:start w:val="1"/>
      <w:numFmt w:val="decimal"/>
      <w:lvlText w:val="%7."/>
      <w:lvlJc w:val="left"/>
      <w:pPr>
        <w:ind w:left="4722" w:hanging="480"/>
      </w:pPr>
    </w:lvl>
    <w:lvl w:ilvl="7" w:tplc="04090019" w:tentative="1">
      <w:start w:val="1"/>
      <w:numFmt w:val="ideographTraditional"/>
      <w:lvlText w:val="%8、"/>
      <w:lvlJc w:val="left"/>
      <w:pPr>
        <w:ind w:left="5202" w:hanging="480"/>
      </w:pPr>
    </w:lvl>
    <w:lvl w:ilvl="8" w:tplc="0409001B" w:tentative="1">
      <w:start w:val="1"/>
      <w:numFmt w:val="lowerRoman"/>
      <w:lvlText w:val="%9."/>
      <w:lvlJc w:val="right"/>
      <w:pPr>
        <w:ind w:left="5682"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ABFA0114"/>
    <w:lvl w:ilvl="0" w:tplc="CD60543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0D0ACE"/>
    <w:multiLevelType w:val="hybridMultilevel"/>
    <w:tmpl w:val="6FEC4C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3C4A7F"/>
    <w:multiLevelType w:val="hybridMultilevel"/>
    <w:tmpl w:val="730E6D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7A0ACE"/>
    <w:multiLevelType w:val="hybridMultilevel"/>
    <w:tmpl w:val="18D4F1E2"/>
    <w:lvl w:ilvl="0" w:tplc="15F49192">
      <w:start w:val="1"/>
      <w:numFmt w:val="taiwaneseCountingThousand"/>
      <w:lvlText w:val="(%1)"/>
      <w:lvlJc w:val="left"/>
      <w:pPr>
        <w:ind w:left="720" w:hanging="480"/>
      </w:pPr>
      <w:rPr>
        <w:rFonts w:hint="eastAsia"/>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7505015C"/>
    <w:multiLevelType w:val="hybridMultilevel"/>
    <w:tmpl w:val="6FEC4C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61604610">
    <w:abstractNumId w:val="2"/>
  </w:num>
  <w:num w:numId="2" w16cid:durableId="539250064">
    <w:abstractNumId w:val="4"/>
  </w:num>
  <w:num w:numId="3" w16cid:durableId="401802375">
    <w:abstractNumId w:val="1"/>
  </w:num>
  <w:num w:numId="4" w16cid:durableId="1745569745">
    <w:abstractNumId w:val="2"/>
  </w:num>
  <w:num w:numId="5" w16cid:durableId="1629117988">
    <w:abstractNumId w:val="2"/>
  </w:num>
  <w:num w:numId="6" w16cid:durableId="106893610">
    <w:abstractNumId w:val="2"/>
  </w:num>
  <w:num w:numId="7" w16cid:durableId="321355113">
    <w:abstractNumId w:val="2"/>
  </w:num>
  <w:num w:numId="8" w16cid:durableId="1857453530">
    <w:abstractNumId w:val="2"/>
  </w:num>
  <w:num w:numId="9" w16cid:durableId="44986669">
    <w:abstractNumId w:val="2"/>
  </w:num>
  <w:num w:numId="10" w16cid:durableId="1264802507">
    <w:abstractNumId w:val="2"/>
  </w:num>
  <w:num w:numId="11" w16cid:durableId="2103261953">
    <w:abstractNumId w:val="2"/>
  </w:num>
  <w:num w:numId="12" w16cid:durableId="2131775145">
    <w:abstractNumId w:val="2"/>
  </w:num>
  <w:num w:numId="13" w16cid:durableId="357970984">
    <w:abstractNumId w:val="2"/>
  </w:num>
  <w:num w:numId="14" w16cid:durableId="96292740">
    <w:abstractNumId w:val="2"/>
  </w:num>
  <w:num w:numId="15" w16cid:durableId="403451680">
    <w:abstractNumId w:val="2"/>
  </w:num>
  <w:num w:numId="16" w16cid:durableId="1816993733">
    <w:abstractNumId w:val="2"/>
  </w:num>
  <w:num w:numId="17" w16cid:durableId="183908110">
    <w:abstractNumId w:val="2"/>
  </w:num>
  <w:num w:numId="18" w16cid:durableId="1679691550">
    <w:abstractNumId w:val="4"/>
  </w:num>
  <w:num w:numId="19" w16cid:durableId="1127774684">
    <w:abstractNumId w:val="4"/>
    <w:lvlOverride w:ilvl="0">
      <w:startOverride w:val="1"/>
    </w:lvlOverride>
  </w:num>
  <w:num w:numId="20" w16cid:durableId="1392121876">
    <w:abstractNumId w:val="2"/>
  </w:num>
  <w:num w:numId="21" w16cid:durableId="392433960">
    <w:abstractNumId w:val="4"/>
  </w:num>
  <w:num w:numId="22" w16cid:durableId="581915338">
    <w:abstractNumId w:val="10"/>
  </w:num>
  <w:num w:numId="23" w16cid:durableId="1421369849">
    <w:abstractNumId w:val="7"/>
  </w:num>
  <w:num w:numId="24" w16cid:durableId="2119830632">
    <w:abstractNumId w:val="12"/>
  </w:num>
  <w:num w:numId="25" w16cid:durableId="1157380935">
    <w:abstractNumId w:val="2"/>
  </w:num>
  <w:num w:numId="26" w16cid:durableId="11322135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8748629">
    <w:abstractNumId w:val="2"/>
  </w:num>
  <w:num w:numId="28" w16cid:durableId="1931087138">
    <w:abstractNumId w:val="13"/>
  </w:num>
  <w:num w:numId="29" w16cid:durableId="470559480">
    <w:abstractNumId w:val="13"/>
  </w:num>
  <w:num w:numId="30" w16cid:durableId="791021904">
    <w:abstractNumId w:val="9"/>
  </w:num>
  <w:num w:numId="31" w16cid:durableId="1516190924">
    <w:abstractNumId w:val="9"/>
  </w:num>
  <w:num w:numId="32" w16cid:durableId="1546604609">
    <w:abstractNumId w:val="2"/>
  </w:num>
  <w:num w:numId="33" w16cid:durableId="11306337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2685833">
    <w:abstractNumId w:val="2"/>
  </w:num>
  <w:num w:numId="35" w16cid:durableId="1153525191">
    <w:abstractNumId w:val="11"/>
  </w:num>
  <w:num w:numId="36" w16cid:durableId="1939752521">
    <w:abstractNumId w:val="8"/>
  </w:num>
  <w:num w:numId="37" w16cid:durableId="1525023262">
    <w:abstractNumId w:val="0"/>
  </w:num>
  <w:num w:numId="38" w16cid:durableId="107705538">
    <w:abstractNumId w:val="16"/>
  </w:num>
  <w:num w:numId="39" w16cid:durableId="1919054523">
    <w:abstractNumId w:val="2"/>
  </w:num>
  <w:num w:numId="40" w16cid:durableId="956107482">
    <w:abstractNumId w:val="7"/>
    <w:lvlOverride w:ilvl="0">
      <w:startOverride w:val="1"/>
    </w:lvlOverride>
  </w:num>
  <w:num w:numId="41" w16cid:durableId="686718269">
    <w:abstractNumId w:val="10"/>
    <w:lvlOverride w:ilvl="0">
      <w:startOverride w:val="1"/>
    </w:lvlOverride>
  </w:num>
  <w:num w:numId="42" w16cid:durableId="356975294">
    <w:abstractNumId w:val="2"/>
  </w:num>
  <w:num w:numId="43" w16cid:durableId="1678074371">
    <w:abstractNumId w:val="2"/>
  </w:num>
  <w:num w:numId="44" w16cid:durableId="2020503456">
    <w:abstractNumId w:val="2"/>
  </w:num>
  <w:num w:numId="45" w16cid:durableId="1803958626">
    <w:abstractNumId w:val="3"/>
  </w:num>
  <w:num w:numId="46" w16cid:durableId="424957728">
    <w:abstractNumId w:val="5"/>
  </w:num>
  <w:num w:numId="47" w16cid:durableId="85465721">
    <w:abstractNumId w:val="14"/>
  </w:num>
  <w:num w:numId="48" w16cid:durableId="1075518615">
    <w:abstractNumId w:val="15"/>
  </w:num>
  <w:num w:numId="49" w16cid:durableId="1228807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EB7"/>
    <w:rsid w:val="00002D3B"/>
    <w:rsid w:val="00002F2A"/>
    <w:rsid w:val="00004C1C"/>
    <w:rsid w:val="0000653F"/>
    <w:rsid w:val="00006961"/>
    <w:rsid w:val="00010386"/>
    <w:rsid w:val="00010400"/>
    <w:rsid w:val="000112BF"/>
    <w:rsid w:val="00012233"/>
    <w:rsid w:val="0001516D"/>
    <w:rsid w:val="00017318"/>
    <w:rsid w:val="000229AD"/>
    <w:rsid w:val="000246F7"/>
    <w:rsid w:val="00025AFB"/>
    <w:rsid w:val="000267C9"/>
    <w:rsid w:val="00027480"/>
    <w:rsid w:val="0003114D"/>
    <w:rsid w:val="00031F8B"/>
    <w:rsid w:val="000363AF"/>
    <w:rsid w:val="00036D76"/>
    <w:rsid w:val="00041F4B"/>
    <w:rsid w:val="000424AD"/>
    <w:rsid w:val="00042A04"/>
    <w:rsid w:val="000439DE"/>
    <w:rsid w:val="00051081"/>
    <w:rsid w:val="00051CB4"/>
    <w:rsid w:val="000553F1"/>
    <w:rsid w:val="00057F32"/>
    <w:rsid w:val="0006167C"/>
    <w:rsid w:val="00062A25"/>
    <w:rsid w:val="00065567"/>
    <w:rsid w:val="00066563"/>
    <w:rsid w:val="00067BE1"/>
    <w:rsid w:val="00073C04"/>
    <w:rsid w:val="00073CB5"/>
    <w:rsid w:val="0007425C"/>
    <w:rsid w:val="000742AD"/>
    <w:rsid w:val="00074DFC"/>
    <w:rsid w:val="000773CE"/>
    <w:rsid w:val="00077553"/>
    <w:rsid w:val="00077F36"/>
    <w:rsid w:val="000851A2"/>
    <w:rsid w:val="00086543"/>
    <w:rsid w:val="0008754F"/>
    <w:rsid w:val="000878E6"/>
    <w:rsid w:val="0009352E"/>
    <w:rsid w:val="00095BBF"/>
    <w:rsid w:val="00095DAD"/>
    <w:rsid w:val="00096522"/>
    <w:rsid w:val="00096B96"/>
    <w:rsid w:val="0009756F"/>
    <w:rsid w:val="00097BDD"/>
    <w:rsid w:val="000A2734"/>
    <w:rsid w:val="000A2F3F"/>
    <w:rsid w:val="000A5E80"/>
    <w:rsid w:val="000B05DE"/>
    <w:rsid w:val="000B0B4A"/>
    <w:rsid w:val="000B1732"/>
    <w:rsid w:val="000B23C1"/>
    <w:rsid w:val="000B279A"/>
    <w:rsid w:val="000B2AAC"/>
    <w:rsid w:val="000B2F70"/>
    <w:rsid w:val="000B3978"/>
    <w:rsid w:val="000B43AE"/>
    <w:rsid w:val="000B5BB7"/>
    <w:rsid w:val="000B61D2"/>
    <w:rsid w:val="000B67C3"/>
    <w:rsid w:val="000B67E8"/>
    <w:rsid w:val="000B70A7"/>
    <w:rsid w:val="000B70BB"/>
    <w:rsid w:val="000B73DD"/>
    <w:rsid w:val="000C12B2"/>
    <w:rsid w:val="000C14BA"/>
    <w:rsid w:val="000C4204"/>
    <w:rsid w:val="000C495F"/>
    <w:rsid w:val="000C53E9"/>
    <w:rsid w:val="000D04BC"/>
    <w:rsid w:val="000D299D"/>
    <w:rsid w:val="000D3BFE"/>
    <w:rsid w:val="000D5961"/>
    <w:rsid w:val="000D66D9"/>
    <w:rsid w:val="000D66DF"/>
    <w:rsid w:val="000D6FA8"/>
    <w:rsid w:val="000D7765"/>
    <w:rsid w:val="000D793E"/>
    <w:rsid w:val="000E101B"/>
    <w:rsid w:val="000E130D"/>
    <w:rsid w:val="000E3C23"/>
    <w:rsid w:val="000E50A1"/>
    <w:rsid w:val="000E607F"/>
    <w:rsid w:val="000E6431"/>
    <w:rsid w:val="000E7AC7"/>
    <w:rsid w:val="000F1497"/>
    <w:rsid w:val="000F21A5"/>
    <w:rsid w:val="000F286A"/>
    <w:rsid w:val="000F510E"/>
    <w:rsid w:val="000F766B"/>
    <w:rsid w:val="001021BB"/>
    <w:rsid w:val="00102A98"/>
    <w:rsid w:val="00102B9F"/>
    <w:rsid w:val="0010351E"/>
    <w:rsid w:val="00103AED"/>
    <w:rsid w:val="0010405D"/>
    <w:rsid w:val="00112637"/>
    <w:rsid w:val="00112ABC"/>
    <w:rsid w:val="0011356E"/>
    <w:rsid w:val="0011380F"/>
    <w:rsid w:val="001150DF"/>
    <w:rsid w:val="0012001E"/>
    <w:rsid w:val="00121475"/>
    <w:rsid w:val="0012336C"/>
    <w:rsid w:val="00126A55"/>
    <w:rsid w:val="00127807"/>
    <w:rsid w:val="00127848"/>
    <w:rsid w:val="00132503"/>
    <w:rsid w:val="00133F08"/>
    <w:rsid w:val="001345E6"/>
    <w:rsid w:val="001378B0"/>
    <w:rsid w:val="001407A1"/>
    <w:rsid w:val="00140FDF"/>
    <w:rsid w:val="001421CC"/>
    <w:rsid w:val="00142E00"/>
    <w:rsid w:val="00144B36"/>
    <w:rsid w:val="00146490"/>
    <w:rsid w:val="00150743"/>
    <w:rsid w:val="0015122D"/>
    <w:rsid w:val="00152793"/>
    <w:rsid w:val="0015293E"/>
    <w:rsid w:val="0015334E"/>
    <w:rsid w:val="00153B7E"/>
    <w:rsid w:val="001545A9"/>
    <w:rsid w:val="00155379"/>
    <w:rsid w:val="00162AF4"/>
    <w:rsid w:val="00162C97"/>
    <w:rsid w:val="001637C7"/>
    <w:rsid w:val="0016480E"/>
    <w:rsid w:val="001714D6"/>
    <w:rsid w:val="001717AF"/>
    <w:rsid w:val="00172F15"/>
    <w:rsid w:val="00172FFC"/>
    <w:rsid w:val="00173BF1"/>
    <w:rsid w:val="00174297"/>
    <w:rsid w:val="00174685"/>
    <w:rsid w:val="0017560A"/>
    <w:rsid w:val="00176AC0"/>
    <w:rsid w:val="00180287"/>
    <w:rsid w:val="00180E06"/>
    <w:rsid w:val="00180E5F"/>
    <w:rsid w:val="001817B3"/>
    <w:rsid w:val="00183014"/>
    <w:rsid w:val="00183B15"/>
    <w:rsid w:val="001859F3"/>
    <w:rsid w:val="00186069"/>
    <w:rsid w:val="0018668C"/>
    <w:rsid w:val="001877DD"/>
    <w:rsid w:val="00187B66"/>
    <w:rsid w:val="001908F0"/>
    <w:rsid w:val="001926AB"/>
    <w:rsid w:val="00192BEE"/>
    <w:rsid w:val="00195042"/>
    <w:rsid w:val="001959C2"/>
    <w:rsid w:val="001A06B4"/>
    <w:rsid w:val="001A06CE"/>
    <w:rsid w:val="001A07BF"/>
    <w:rsid w:val="001A1180"/>
    <w:rsid w:val="001A51E3"/>
    <w:rsid w:val="001A6160"/>
    <w:rsid w:val="001A730E"/>
    <w:rsid w:val="001A7968"/>
    <w:rsid w:val="001B2E98"/>
    <w:rsid w:val="001B3483"/>
    <w:rsid w:val="001B3C1E"/>
    <w:rsid w:val="001B4494"/>
    <w:rsid w:val="001B4596"/>
    <w:rsid w:val="001B5727"/>
    <w:rsid w:val="001C0D8B"/>
    <w:rsid w:val="001C0DA8"/>
    <w:rsid w:val="001C3E61"/>
    <w:rsid w:val="001D104A"/>
    <w:rsid w:val="001D112B"/>
    <w:rsid w:val="001D303A"/>
    <w:rsid w:val="001D36C9"/>
    <w:rsid w:val="001D38D0"/>
    <w:rsid w:val="001D3A11"/>
    <w:rsid w:val="001D4AD7"/>
    <w:rsid w:val="001D6488"/>
    <w:rsid w:val="001D7F0A"/>
    <w:rsid w:val="001E0D8A"/>
    <w:rsid w:val="001E3CC0"/>
    <w:rsid w:val="001E4923"/>
    <w:rsid w:val="001E67BA"/>
    <w:rsid w:val="001E74C2"/>
    <w:rsid w:val="001F0E34"/>
    <w:rsid w:val="001F3C99"/>
    <w:rsid w:val="001F3E78"/>
    <w:rsid w:val="001F43EA"/>
    <w:rsid w:val="001F4F82"/>
    <w:rsid w:val="001F5A48"/>
    <w:rsid w:val="001F6260"/>
    <w:rsid w:val="001F652A"/>
    <w:rsid w:val="00200007"/>
    <w:rsid w:val="00202F1C"/>
    <w:rsid w:val="002030A5"/>
    <w:rsid w:val="00203131"/>
    <w:rsid w:val="0020477F"/>
    <w:rsid w:val="00206A72"/>
    <w:rsid w:val="00206C49"/>
    <w:rsid w:val="0020700A"/>
    <w:rsid w:val="00210691"/>
    <w:rsid w:val="0021079D"/>
    <w:rsid w:val="00212E88"/>
    <w:rsid w:val="002132EC"/>
    <w:rsid w:val="00213C9C"/>
    <w:rsid w:val="002148EB"/>
    <w:rsid w:val="00215D29"/>
    <w:rsid w:val="0021621E"/>
    <w:rsid w:val="00216962"/>
    <w:rsid w:val="0022009E"/>
    <w:rsid w:val="002206FE"/>
    <w:rsid w:val="00223241"/>
    <w:rsid w:val="002240C0"/>
    <w:rsid w:val="0022425C"/>
    <w:rsid w:val="002246DE"/>
    <w:rsid w:val="00230095"/>
    <w:rsid w:val="00231FB8"/>
    <w:rsid w:val="00232903"/>
    <w:rsid w:val="002350D2"/>
    <w:rsid w:val="00237267"/>
    <w:rsid w:val="00237D8E"/>
    <w:rsid w:val="002429E2"/>
    <w:rsid w:val="00243349"/>
    <w:rsid w:val="00244B44"/>
    <w:rsid w:val="00244DFA"/>
    <w:rsid w:val="00252BC4"/>
    <w:rsid w:val="002535E1"/>
    <w:rsid w:val="00254014"/>
    <w:rsid w:val="00254B39"/>
    <w:rsid w:val="00257333"/>
    <w:rsid w:val="00257AA4"/>
    <w:rsid w:val="00257AD4"/>
    <w:rsid w:val="00257BAD"/>
    <w:rsid w:val="00262637"/>
    <w:rsid w:val="00262D18"/>
    <w:rsid w:val="00263465"/>
    <w:rsid w:val="00264C32"/>
    <w:rsid w:val="0026504D"/>
    <w:rsid w:val="00267844"/>
    <w:rsid w:val="00271518"/>
    <w:rsid w:val="00271B39"/>
    <w:rsid w:val="002725EC"/>
    <w:rsid w:val="0027279E"/>
    <w:rsid w:val="00273763"/>
    <w:rsid w:val="00273A2F"/>
    <w:rsid w:val="0027498F"/>
    <w:rsid w:val="00274BEB"/>
    <w:rsid w:val="0028039C"/>
    <w:rsid w:val="00280986"/>
    <w:rsid w:val="00281ECD"/>
    <w:rsid w:val="00281ECE"/>
    <w:rsid w:val="002831C7"/>
    <w:rsid w:val="0028400A"/>
    <w:rsid w:val="002840C6"/>
    <w:rsid w:val="00284C3B"/>
    <w:rsid w:val="00285E69"/>
    <w:rsid w:val="002907A0"/>
    <w:rsid w:val="00290E5E"/>
    <w:rsid w:val="00291979"/>
    <w:rsid w:val="00291CB5"/>
    <w:rsid w:val="00293594"/>
    <w:rsid w:val="002941AE"/>
    <w:rsid w:val="00295174"/>
    <w:rsid w:val="00295EB2"/>
    <w:rsid w:val="00296172"/>
    <w:rsid w:val="00296B92"/>
    <w:rsid w:val="00297767"/>
    <w:rsid w:val="002A01A9"/>
    <w:rsid w:val="002A1FA5"/>
    <w:rsid w:val="002A2C22"/>
    <w:rsid w:val="002B02EB"/>
    <w:rsid w:val="002B1B57"/>
    <w:rsid w:val="002B2535"/>
    <w:rsid w:val="002B3F34"/>
    <w:rsid w:val="002B690E"/>
    <w:rsid w:val="002B7939"/>
    <w:rsid w:val="002C010F"/>
    <w:rsid w:val="002C0602"/>
    <w:rsid w:val="002C0A49"/>
    <w:rsid w:val="002C11F2"/>
    <w:rsid w:val="002C161D"/>
    <w:rsid w:val="002C5915"/>
    <w:rsid w:val="002D22BE"/>
    <w:rsid w:val="002D31B4"/>
    <w:rsid w:val="002D3DCB"/>
    <w:rsid w:val="002D58C8"/>
    <w:rsid w:val="002D5C16"/>
    <w:rsid w:val="002E0C71"/>
    <w:rsid w:val="002E6DB4"/>
    <w:rsid w:val="002E74B3"/>
    <w:rsid w:val="002E78F6"/>
    <w:rsid w:val="002F1F5B"/>
    <w:rsid w:val="002F2476"/>
    <w:rsid w:val="002F3898"/>
    <w:rsid w:val="002F3DFF"/>
    <w:rsid w:val="002F5E05"/>
    <w:rsid w:val="002F754A"/>
    <w:rsid w:val="00301252"/>
    <w:rsid w:val="00302853"/>
    <w:rsid w:val="00302DC5"/>
    <w:rsid w:val="00304F07"/>
    <w:rsid w:val="00305147"/>
    <w:rsid w:val="003074DC"/>
    <w:rsid w:val="00307941"/>
    <w:rsid w:val="00307A76"/>
    <w:rsid w:val="00311881"/>
    <w:rsid w:val="0031455E"/>
    <w:rsid w:val="003147D4"/>
    <w:rsid w:val="003158C9"/>
    <w:rsid w:val="00315A16"/>
    <w:rsid w:val="00317053"/>
    <w:rsid w:val="0032109C"/>
    <w:rsid w:val="00322B45"/>
    <w:rsid w:val="003230CF"/>
    <w:rsid w:val="00323809"/>
    <w:rsid w:val="00323A20"/>
    <w:rsid w:val="00323D41"/>
    <w:rsid w:val="00325414"/>
    <w:rsid w:val="00330109"/>
    <w:rsid w:val="003302F1"/>
    <w:rsid w:val="00330F6A"/>
    <w:rsid w:val="00333F47"/>
    <w:rsid w:val="00333F58"/>
    <w:rsid w:val="00337ECB"/>
    <w:rsid w:val="003409C2"/>
    <w:rsid w:val="00341542"/>
    <w:rsid w:val="00343EE2"/>
    <w:rsid w:val="0034470E"/>
    <w:rsid w:val="00345B18"/>
    <w:rsid w:val="00346F86"/>
    <w:rsid w:val="003506B7"/>
    <w:rsid w:val="00352531"/>
    <w:rsid w:val="00352586"/>
    <w:rsid w:val="00352754"/>
    <w:rsid w:val="00352900"/>
    <w:rsid w:val="00352DB0"/>
    <w:rsid w:val="003568F5"/>
    <w:rsid w:val="00356938"/>
    <w:rsid w:val="00356DA8"/>
    <w:rsid w:val="00360AA6"/>
    <w:rsid w:val="00361063"/>
    <w:rsid w:val="0036175B"/>
    <w:rsid w:val="00362A4B"/>
    <w:rsid w:val="00363C5F"/>
    <w:rsid w:val="00364711"/>
    <w:rsid w:val="00366FDE"/>
    <w:rsid w:val="00370106"/>
    <w:rsid w:val="003706ED"/>
    <w:rsid w:val="0037094A"/>
    <w:rsid w:val="003711E5"/>
    <w:rsid w:val="00371D1A"/>
    <w:rsid w:val="00371ED3"/>
    <w:rsid w:val="0037205A"/>
    <w:rsid w:val="003721C0"/>
    <w:rsid w:val="00372659"/>
    <w:rsid w:val="00372EF3"/>
    <w:rsid w:val="00372FFC"/>
    <w:rsid w:val="0037493C"/>
    <w:rsid w:val="00374A60"/>
    <w:rsid w:val="00374CBC"/>
    <w:rsid w:val="0037728A"/>
    <w:rsid w:val="00380B7D"/>
    <w:rsid w:val="00380D84"/>
    <w:rsid w:val="00381601"/>
    <w:rsid w:val="00381A99"/>
    <w:rsid w:val="003829C2"/>
    <w:rsid w:val="003830B2"/>
    <w:rsid w:val="0038318C"/>
    <w:rsid w:val="00384724"/>
    <w:rsid w:val="00390E1A"/>
    <w:rsid w:val="003919B7"/>
    <w:rsid w:val="00391D57"/>
    <w:rsid w:val="00392292"/>
    <w:rsid w:val="00394F45"/>
    <w:rsid w:val="00396799"/>
    <w:rsid w:val="00397131"/>
    <w:rsid w:val="00397455"/>
    <w:rsid w:val="00397A89"/>
    <w:rsid w:val="003A0000"/>
    <w:rsid w:val="003A5927"/>
    <w:rsid w:val="003A6FEA"/>
    <w:rsid w:val="003A7577"/>
    <w:rsid w:val="003A7869"/>
    <w:rsid w:val="003A7D5F"/>
    <w:rsid w:val="003B1017"/>
    <w:rsid w:val="003B1949"/>
    <w:rsid w:val="003B260A"/>
    <w:rsid w:val="003B3C07"/>
    <w:rsid w:val="003B537A"/>
    <w:rsid w:val="003B576F"/>
    <w:rsid w:val="003B6081"/>
    <w:rsid w:val="003B6775"/>
    <w:rsid w:val="003C2865"/>
    <w:rsid w:val="003C296A"/>
    <w:rsid w:val="003C4851"/>
    <w:rsid w:val="003C50A0"/>
    <w:rsid w:val="003C5249"/>
    <w:rsid w:val="003C5FE2"/>
    <w:rsid w:val="003D05FB"/>
    <w:rsid w:val="003D1B16"/>
    <w:rsid w:val="003D2A38"/>
    <w:rsid w:val="003D3EDE"/>
    <w:rsid w:val="003D45BF"/>
    <w:rsid w:val="003D508A"/>
    <w:rsid w:val="003D537F"/>
    <w:rsid w:val="003D6CF8"/>
    <w:rsid w:val="003D760C"/>
    <w:rsid w:val="003D7B75"/>
    <w:rsid w:val="003E0208"/>
    <w:rsid w:val="003E285D"/>
    <w:rsid w:val="003E2D16"/>
    <w:rsid w:val="003E4B57"/>
    <w:rsid w:val="003E7A8A"/>
    <w:rsid w:val="003F022E"/>
    <w:rsid w:val="003F09E6"/>
    <w:rsid w:val="003F0C34"/>
    <w:rsid w:val="003F0C84"/>
    <w:rsid w:val="003F12A4"/>
    <w:rsid w:val="003F27E1"/>
    <w:rsid w:val="003F4349"/>
    <w:rsid w:val="003F437A"/>
    <w:rsid w:val="003F4E5D"/>
    <w:rsid w:val="003F53B6"/>
    <w:rsid w:val="003F5C2B"/>
    <w:rsid w:val="00402240"/>
    <w:rsid w:val="004023E9"/>
    <w:rsid w:val="0040454A"/>
    <w:rsid w:val="00404B2D"/>
    <w:rsid w:val="00405460"/>
    <w:rsid w:val="00405892"/>
    <w:rsid w:val="004071AF"/>
    <w:rsid w:val="004130B8"/>
    <w:rsid w:val="00413513"/>
    <w:rsid w:val="00413F83"/>
    <w:rsid w:val="00414159"/>
    <w:rsid w:val="0041490C"/>
    <w:rsid w:val="00416191"/>
    <w:rsid w:val="00416325"/>
    <w:rsid w:val="00416721"/>
    <w:rsid w:val="0042175D"/>
    <w:rsid w:val="00421EF0"/>
    <w:rsid w:val="004224FA"/>
    <w:rsid w:val="00422884"/>
    <w:rsid w:val="00423321"/>
    <w:rsid w:val="00423D07"/>
    <w:rsid w:val="00425A4D"/>
    <w:rsid w:val="00426E24"/>
    <w:rsid w:val="00426F45"/>
    <w:rsid w:val="00427936"/>
    <w:rsid w:val="00434401"/>
    <w:rsid w:val="0043608B"/>
    <w:rsid w:val="00436815"/>
    <w:rsid w:val="00437D89"/>
    <w:rsid w:val="0044027E"/>
    <w:rsid w:val="00440508"/>
    <w:rsid w:val="00440B41"/>
    <w:rsid w:val="0044346F"/>
    <w:rsid w:val="004463E0"/>
    <w:rsid w:val="00450D7E"/>
    <w:rsid w:val="00450E73"/>
    <w:rsid w:val="00451035"/>
    <w:rsid w:val="004521AE"/>
    <w:rsid w:val="00453A1F"/>
    <w:rsid w:val="00453FF6"/>
    <w:rsid w:val="004541C9"/>
    <w:rsid w:val="004554C9"/>
    <w:rsid w:val="0045577D"/>
    <w:rsid w:val="00455FFD"/>
    <w:rsid w:val="00461733"/>
    <w:rsid w:val="00461C61"/>
    <w:rsid w:val="00464396"/>
    <w:rsid w:val="0046520A"/>
    <w:rsid w:val="004672AB"/>
    <w:rsid w:val="004677D7"/>
    <w:rsid w:val="0047016A"/>
    <w:rsid w:val="004714FE"/>
    <w:rsid w:val="00474414"/>
    <w:rsid w:val="00476D3B"/>
    <w:rsid w:val="00477BAA"/>
    <w:rsid w:val="0048193F"/>
    <w:rsid w:val="00482C15"/>
    <w:rsid w:val="004844DF"/>
    <w:rsid w:val="004849B9"/>
    <w:rsid w:val="004870F6"/>
    <w:rsid w:val="0049418C"/>
    <w:rsid w:val="00494F20"/>
    <w:rsid w:val="00495053"/>
    <w:rsid w:val="004952C2"/>
    <w:rsid w:val="004956D4"/>
    <w:rsid w:val="00497BC8"/>
    <w:rsid w:val="004A1D75"/>
    <w:rsid w:val="004A1F59"/>
    <w:rsid w:val="004A29BE"/>
    <w:rsid w:val="004A3225"/>
    <w:rsid w:val="004A33EE"/>
    <w:rsid w:val="004A3AA8"/>
    <w:rsid w:val="004A5CB8"/>
    <w:rsid w:val="004B04F3"/>
    <w:rsid w:val="004B0AD2"/>
    <w:rsid w:val="004B13C7"/>
    <w:rsid w:val="004B2DCC"/>
    <w:rsid w:val="004B778F"/>
    <w:rsid w:val="004C0609"/>
    <w:rsid w:val="004C639F"/>
    <w:rsid w:val="004C6E99"/>
    <w:rsid w:val="004C709F"/>
    <w:rsid w:val="004C7165"/>
    <w:rsid w:val="004D141F"/>
    <w:rsid w:val="004D2024"/>
    <w:rsid w:val="004D2521"/>
    <w:rsid w:val="004D2742"/>
    <w:rsid w:val="004D6310"/>
    <w:rsid w:val="004E0062"/>
    <w:rsid w:val="004E05A1"/>
    <w:rsid w:val="004E33E9"/>
    <w:rsid w:val="004E5171"/>
    <w:rsid w:val="004E6C26"/>
    <w:rsid w:val="004F26C9"/>
    <w:rsid w:val="004F2AC5"/>
    <w:rsid w:val="004F37B5"/>
    <w:rsid w:val="004F472A"/>
    <w:rsid w:val="004F5E57"/>
    <w:rsid w:val="004F61EA"/>
    <w:rsid w:val="004F6710"/>
    <w:rsid w:val="004F6EDC"/>
    <w:rsid w:val="004F7301"/>
    <w:rsid w:val="004F752A"/>
    <w:rsid w:val="00500C3E"/>
    <w:rsid w:val="00502849"/>
    <w:rsid w:val="0050354D"/>
    <w:rsid w:val="00503F63"/>
    <w:rsid w:val="00504334"/>
    <w:rsid w:val="0050498D"/>
    <w:rsid w:val="00505266"/>
    <w:rsid w:val="00506650"/>
    <w:rsid w:val="005104D7"/>
    <w:rsid w:val="00510B9E"/>
    <w:rsid w:val="00511246"/>
    <w:rsid w:val="00512A8B"/>
    <w:rsid w:val="00516F85"/>
    <w:rsid w:val="00521039"/>
    <w:rsid w:val="00521DD6"/>
    <w:rsid w:val="00522C7B"/>
    <w:rsid w:val="00523614"/>
    <w:rsid w:val="00523BD8"/>
    <w:rsid w:val="0052469D"/>
    <w:rsid w:val="005250E7"/>
    <w:rsid w:val="00526153"/>
    <w:rsid w:val="00527FEE"/>
    <w:rsid w:val="005311C3"/>
    <w:rsid w:val="00532BFC"/>
    <w:rsid w:val="005353BB"/>
    <w:rsid w:val="00536BC2"/>
    <w:rsid w:val="0054056E"/>
    <w:rsid w:val="00541372"/>
    <w:rsid w:val="005425E1"/>
    <w:rsid w:val="005426CE"/>
    <w:rsid w:val="005427C5"/>
    <w:rsid w:val="00542CF6"/>
    <w:rsid w:val="00542E3F"/>
    <w:rsid w:val="00544CA4"/>
    <w:rsid w:val="005517C2"/>
    <w:rsid w:val="0055244D"/>
    <w:rsid w:val="00553C03"/>
    <w:rsid w:val="00556047"/>
    <w:rsid w:val="005577F8"/>
    <w:rsid w:val="00560D1E"/>
    <w:rsid w:val="00560DDA"/>
    <w:rsid w:val="00562895"/>
    <w:rsid w:val="00563692"/>
    <w:rsid w:val="0056530C"/>
    <w:rsid w:val="00566540"/>
    <w:rsid w:val="00571679"/>
    <w:rsid w:val="00571F33"/>
    <w:rsid w:val="00574070"/>
    <w:rsid w:val="005744A2"/>
    <w:rsid w:val="00574511"/>
    <w:rsid w:val="00574B91"/>
    <w:rsid w:val="0057501F"/>
    <w:rsid w:val="00575D22"/>
    <w:rsid w:val="00576337"/>
    <w:rsid w:val="00581F03"/>
    <w:rsid w:val="005838F0"/>
    <w:rsid w:val="00583C97"/>
    <w:rsid w:val="00583DAA"/>
    <w:rsid w:val="00584235"/>
    <w:rsid w:val="005844E7"/>
    <w:rsid w:val="00586DCD"/>
    <w:rsid w:val="005908B8"/>
    <w:rsid w:val="00594554"/>
    <w:rsid w:val="00594C5A"/>
    <w:rsid w:val="0059512E"/>
    <w:rsid w:val="00595346"/>
    <w:rsid w:val="00596D13"/>
    <w:rsid w:val="005975A6"/>
    <w:rsid w:val="005A2A37"/>
    <w:rsid w:val="005A3442"/>
    <w:rsid w:val="005A485D"/>
    <w:rsid w:val="005A6DD2"/>
    <w:rsid w:val="005B0A85"/>
    <w:rsid w:val="005B0F08"/>
    <w:rsid w:val="005B10AC"/>
    <w:rsid w:val="005B11C6"/>
    <w:rsid w:val="005B7C5A"/>
    <w:rsid w:val="005B7F74"/>
    <w:rsid w:val="005C0FF3"/>
    <w:rsid w:val="005C385D"/>
    <w:rsid w:val="005C5350"/>
    <w:rsid w:val="005C68B5"/>
    <w:rsid w:val="005D0D18"/>
    <w:rsid w:val="005D0DDF"/>
    <w:rsid w:val="005D1740"/>
    <w:rsid w:val="005D1FC6"/>
    <w:rsid w:val="005D3B20"/>
    <w:rsid w:val="005D71B7"/>
    <w:rsid w:val="005E0AE5"/>
    <w:rsid w:val="005E1CC4"/>
    <w:rsid w:val="005E1E51"/>
    <w:rsid w:val="005E2EF1"/>
    <w:rsid w:val="005E3140"/>
    <w:rsid w:val="005E3851"/>
    <w:rsid w:val="005E4759"/>
    <w:rsid w:val="005E5C68"/>
    <w:rsid w:val="005E65C0"/>
    <w:rsid w:val="005E724E"/>
    <w:rsid w:val="005E7704"/>
    <w:rsid w:val="005F0390"/>
    <w:rsid w:val="005F13AE"/>
    <w:rsid w:val="005F1799"/>
    <w:rsid w:val="005F3410"/>
    <w:rsid w:val="005F48B0"/>
    <w:rsid w:val="005F5F58"/>
    <w:rsid w:val="0060327C"/>
    <w:rsid w:val="006059B8"/>
    <w:rsid w:val="00606527"/>
    <w:rsid w:val="006072CD"/>
    <w:rsid w:val="00611043"/>
    <w:rsid w:val="00612023"/>
    <w:rsid w:val="00612A90"/>
    <w:rsid w:val="00612AEC"/>
    <w:rsid w:val="00613E1C"/>
    <w:rsid w:val="00614190"/>
    <w:rsid w:val="006161DA"/>
    <w:rsid w:val="00620664"/>
    <w:rsid w:val="00622A99"/>
    <w:rsid w:val="00622E67"/>
    <w:rsid w:val="00626B57"/>
    <w:rsid w:val="00626EDC"/>
    <w:rsid w:val="00630073"/>
    <w:rsid w:val="006302E0"/>
    <w:rsid w:val="00630BAF"/>
    <w:rsid w:val="006324BA"/>
    <w:rsid w:val="0063373C"/>
    <w:rsid w:val="006356A0"/>
    <w:rsid w:val="006356B7"/>
    <w:rsid w:val="00636708"/>
    <w:rsid w:val="00637709"/>
    <w:rsid w:val="00637B5C"/>
    <w:rsid w:val="00637E2D"/>
    <w:rsid w:val="0064131C"/>
    <w:rsid w:val="0064176C"/>
    <w:rsid w:val="006452D3"/>
    <w:rsid w:val="0064578F"/>
    <w:rsid w:val="00646304"/>
    <w:rsid w:val="006470EC"/>
    <w:rsid w:val="006512EA"/>
    <w:rsid w:val="006542D6"/>
    <w:rsid w:val="006550F5"/>
    <w:rsid w:val="006558AA"/>
    <w:rsid w:val="0065598E"/>
    <w:rsid w:val="00655AF2"/>
    <w:rsid w:val="00655BC5"/>
    <w:rsid w:val="00655D67"/>
    <w:rsid w:val="006568BE"/>
    <w:rsid w:val="00660063"/>
    <w:rsid w:val="0066025D"/>
    <w:rsid w:val="0066091A"/>
    <w:rsid w:val="00660A54"/>
    <w:rsid w:val="00663A93"/>
    <w:rsid w:val="00670D15"/>
    <w:rsid w:val="00672AF0"/>
    <w:rsid w:val="0067383D"/>
    <w:rsid w:val="00675DD4"/>
    <w:rsid w:val="006773EC"/>
    <w:rsid w:val="00680504"/>
    <w:rsid w:val="00681CD9"/>
    <w:rsid w:val="00682BFF"/>
    <w:rsid w:val="00682D88"/>
    <w:rsid w:val="00683E30"/>
    <w:rsid w:val="00684DDF"/>
    <w:rsid w:val="00687024"/>
    <w:rsid w:val="00691AA0"/>
    <w:rsid w:val="006929CF"/>
    <w:rsid w:val="00695E22"/>
    <w:rsid w:val="0069631F"/>
    <w:rsid w:val="0069751E"/>
    <w:rsid w:val="006A1019"/>
    <w:rsid w:val="006A46E8"/>
    <w:rsid w:val="006A53A9"/>
    <w:rsid w:val="006A6B6B"/>
    <w:rsid w:val="006A78A7"/>
    <w:rsid w:val="006A78EA"/>
    <w:rsid w:val="006B0187"/>
    <w:rsid w:val="006B1B36"/>
    <w:rsid w:val="006B2977"/>
    <w:rsid w:val="006B42F4"/>
    <w:rsid w:val="006B7093"/>
    <w:rsid w:val="006B70AE"/>
    <w:rsid w:val="006B7417"/>
    <w:rsid w:val="006C0306"/>
    <w:rsid w:val="006C2427"/>
    <w:rsid w:val="006C3802"/>
    <w:rsid w:val="006C56A5"/>
    <w:rsid w:val="006C6FD7"/>
    <w:rsid w:val="006D2909"/>
    <w:rsid w:val="006D31F9"/>
    <w:rsid w:val="006D3691"/>
    <w:rsid w:val="006D5573"/>
    <w:rsid w:val="006D66DF"/>
    <w:rsid w:val="006D7193"/>
    <w:rsid w:val="006E0028"/>
    <w:rsid w:val="006E1C89"/>
    <w:rsid w:val="006E3395"/>
    <w:rsid w:val="006E4FC9"/>
    <w:rsid w:val="006E5EF0"/>
    <w:rsid w:val="006E6617"/>
    <w:rsid w:val="006E6FA3"/>
    <w:rsid w:val="006F00AF"/>
    <w:rsid w:val="006F1E03"/>
    <w:rsid w:val="006F2C19"/>
    <w:rsid w:val="006F3563"/>
    <w:rsid w:val="006F3612"/>
    <w:rsid w:val="006F42B9"/>
    <w:rsid w:val="006F43B7"/>
    <w:rsid w:val="006F4CF6"/>
    <w:rsid w:val="006F6103"/>
    <w:rsid w:val="006F7890"/>
    <w:rsid w:val="0070442E"/>
    <w:rsid w:val="0070457D"/>
    <w:rsid w:val="007045A5"/>
    <w:rsid w:val="00704A4D"/>
    <w:rsid w:val="00704E00"/>
    <w:rsid w:val="007120B4"/>
    <w:rsid w:val="007126ED"/>
    <w:rsid w:val="0071522C"/>
    <w:rsid w:val="007205CB"/>
    <w:rsid w:val="007209E7"/>
    <w:rsid w:val="00721B0E"/>
    <w:rsid w:val="0072340C"/>
    <w:rsid w:val="0072491D"/>
    <w:rsid w:val="00726182"/>
    <w:rsid w:val="00727635"/>
    <w:rsid w:val="00730AC0"/>
    <w:rsid w:val="00732329"/>
    <w:rsid w:val="00733055"/>
    <w:rsid w:val="0073376C"/>
    <w:rsid w:val="007337CA"/>
    <w:rsid w:val="00733EB1"/>
    <w:rsid w:val="00734CE4"/>
    <w:rsid w:val="00735123"/>
    <w:rsid w:val="00735239"/>
    <w:rsid w:val="00741837"/>
    <w:rsid w:val="007453E6"/>
    <w:rsid w:val="007465A9"/>
    <w:rsid w:val="0075242F"/>
    <w:rsid w:val="0075399A"/>
    <w:rsid w:val="00754626"/>
    <w:rsid w:val="007547F0"/>
    <w:rsid w:val="00755551"/>
    <w:rsid w:val="00763FB1"/>
    <w:rsid w:val="007649BA"/>
    <w:rsid w:val="0076655A"/>
    <w:rsid w:val="00770453"/>
    <w:rsid w:val="0077078D"/>
    <w:rsid w:val="00770E0D"/>
    <w:rsid w:val="007713B6"/>
    <w:rsid w:val="0077309D"/>
    <w:rsid w:val="00773F90"/>
    <w:rsid w:val="007774EE"/>
    <w:rsid w:val="0077790C"/>
    <w:rsid w:val="00781822"/>
    <w:rsid w:val="007819A2"/>
    <w:rsid w:val="0078346D"/>
    <w:rsid w:val="007837FC"/>
    <w:rsid w:val="00783F21"/>
    <w:rsid w:val="00785ACE"/>
    <w:rsid w:val="00787159"/>
    <w:rsid w:val="0079043A"/>
    <w:rsid w:val="00791668"/>
    <w:rsid w:val="00791AA1"/>
    <w:rsid w:val="00792B94"/>
    <w:rsid w:val="00793C72"/>
    <w:rsid w:val="007964C1"/>
    <w:rsid w:val="00796984"/>
    <w:rsid w:val="00796D58"/>
    <w:rsid w:val="007972E5"/>
    <w:rsid w:val="0079734E"/>
    <w:rsid w:val="007A206E"/>
    <w:rsid w:val="007A239E"/>
    <w:rsid w:val="007A3793"/>
    <w:rsid w:val="007A43FF"/>
    <w:rsid w:val="007A63D0"/>
    <w:rsid w:val="007B08CB"/>
    <w:rsid w:val="007B0927"/>
    <w:rsid w:val="007B0F5E"/>
    <w:rsid w:val="007B1245"/>
    <w:rsid w:val="007B1803"/>
    <w:rsid w:val="007B2537"/>
    <w:rsid w:val="007B2602"/>
    <w:rsid w:val="007B3E39"/>
    <w:rsid w:val="007B5448"/>
    <w:rsid w:val="007B78F4"/>
    <w:rsid w:val="007B7F7E"/>
    <w:rsid w:val="007C033B"/>
    <w:rsid w:val="007C1BA2"/>
    <w:rsid w:val="007C1CF5"/>
    <w:rsid w:val="007C2B48"/>
    <w:rsid w:val="007C429D"/>
    <w:rsid w:val="007C51DC"/>
    <w:rsid w:val="007D12B4"/>
    <w:rsid w:val="007D1603"/>
    <w:rsid w:val="007D1CBB"/>
    <w:rsid w:val="007D20E9"/>
    <w:rsid w:val="007D268E"/>
    <w:rsid w:val="007D26DD"/>
    <w:rsid w:val="007D33E3"/>
    <w:rsid w:val="007D6698"/>
    <w:rsid w:val="007D7881"/>
    <w:rsid w:val="007D7E3A"/>
    <w:rsid w:val="007E0E10"/>
    <w:rsid w:val="007E2E29"/>
    <w:rsid w:val="007E37AA"/>
    <w:rsid w:val="007E3C3A"/>
    <w:rsid w:val="007E4768"/>
    <w:rsid w:val="007E4B50"/>
    <w:rsid w:val="007E574C"/>
    <w:rsid w:val="007E6496"/>
    <w:rsid w:val="007E777B"/>
    <w:rsid w:val="007F043C"/>
    <w:rsid w:val="007F2070"/>
    <w:rsid w:val="007F603F"/>
    <w:rsid w:val="007F63C1"/>
    <w:rsid w:val="007F7A9C"/>
    <w:rsid w:val="008008AF"/>
    <w:rsid w:val="00800FEF"/>
    <w:rsid w:val="00804DF4"/>
    <w:rsid w:val="008053F5"/>
    <w:rsid w:val="008069AE"/>
    <w:rsid w:val="008079C9"/>
    <w:rsid w:val="00807AF7"/>
    <w:rsid w:val="00810198"/>
    <w:rsid w:val="00810DEC"/>
    <w:rsid w:val="00811487"/>
    <w:rsid w:val="00811E8D"/>
    <w:rsid w:val="00813F0C"/>
    <w:rsid w:val="00815DA8"/>
    <w:rsid w:val="00820268"/>
    <w:rsid w:val="0082088C"/>
    <w:rsid w:val="00820ED2"/>
    <w:rsid w:val="0082194D"/>
    <w:rsid w:val="00821A19"/>
    <w:rsid w:val="00822049"/>
    <w:rsid w:val="008221F9"/>
    <w:rsid w:val="0082312E"/>
    <w:rsid w:val="00824300"/>
    <w:rsid w:val="008269D2"/>
    <w:rsid w:val="00826EF5"/>
    <w:rsid w:val="008275C4"/>
    <w:rsid w:val="008310D2"/>
    <w:rsid w:val="00831693"/>
    <w:rsid w:val="00831BE7"/>
    <w:rsid w:val="00832E6C"/>
    <w:rsid w:val="008347C6"/>
    <w:rsid w:val="0083518F"/>
    <w:rsid w:val="00836343"/>
    <w:rsid w:val="00836665"/>
    <w:rsid w:val="00840104"/>
    <w:rsid w:val="00840C1F"/>
    <w:rsid w:val="008411C9"/>
    <w:rsid w:val="00841FC5"/>
    <w:rsid w:val="00842F9A"/>
    <w:rsid w:val="00843D0F"/>
    <w:rsid w:val="00844841"/>
    <w:rsid w:val="00845052"/>
    <w:rsid w:val="00845709"/>
    <w:rsid w:val="00850094"/>
    <w:rsid w:val="008504BE"/>
    <w:rsid w:val="00852E50"/>
    <w:rsid w:val="00853D47"/>
    <w:rsid w:val="00854342"/>
    <w:rsid w:val="00855FF9"/>
    <w:rsid w:val="008576BD"/>
    <w:rsid w:val="00860463"/>
    <w:rsid w:val="00861079"/>
    <w:rsid w:val="00863240"/>
    <w:rsid w:val="00864033"/>
    <w:rsid w:val="0087182E"/>
    <w:rsid w:val="008733DA"/>
    <w:rsid w:val="00873B16"/>
    <w:rsid w:val="00873DF1"/>
    <w:rsid w:val="008748AB"/>
    <w:rsid w:val="00882FB1"/>
    <w:rsid w:val="008850E4"/>
    <w:rsid w:val="00885A1C"/>
    <w:rsid w:val="008863A9"/>
    <w:rsid w:val="008875EE"/>
    <w:rsid w:val="008876D6"/>
    <w:rsid w:val="008879D2"/>
    <w:rsid w:val="008910A2"/>
    <w:rsid w:val="00892D85"/>
    <w:rsid w:val="00892E63"/>
    <w:rsid w:val="008939AB"/>
    <w:rsid w:val="00893A05"/>
    <w:rsid w:val="00895533"/>
    <w:rsid w:val="008959EA"/>
    <w:rsid w:val="008A00EB"/>
    <w:rsid w:val="008A09D9"/>
    <w:rsid w:val="008A12F5"/>
    <w:rsid w:val="008A71D6"/>
    <w:rsid w:val="008B1587"/>
    <w:rsid w:val="008B1B01"/>
    <w:rsid w:val="008B33CB"/>
    <w:rsid w:val="008B3BCD"/>
    <w:rsid w:val="008B4435"/>
    <w:rsid w:val="008B5726"/>
    <w:rsid w:val="008B5C52"/>
    <w:rsid w:val="008B64E4"/>
    <w:rsid w:val="008B6DF8"/>
    <w:rsid w:val="008B7786"/>
    <w:rsid w:val="008C106C"/>
    <w:rsid w:val="008C10F1"/>
    <w:rsid w:val="008C1926"/>
    <w:rsid w:val="008C1BDA"/>
    <w:rsid w:val="008C1CB4"/>
    <w:rsid w:val="008C1E99"/>
    <w:rsid w:val="008C1EE4"/>
    <w:rsid w:val="008C367A"/>
    <w:rsid w:val="008C3E05"/>
    <w:rsid w:val="008C7A39"/>
    <w:rsid w:val="008D1D4D"/>
    <w:rsid w:val="008D2E19"/>
    <w:rsid w:val="008D3303"/>
    <w:rsid w:val="008D4051"/>
    <w:rsid w:val="008D5F10"/>
    <w:rsid w:val="008E0085"/>
    <w:rsid w:val="008E180C"/>
    <w:rsid w:val="008E2AA6"/>
    <w:rsid w:val="008E2C73"/>
    <w:rsid w:val="008E311B"/>
    <w:rsid w:val="008E3843"/>
    <w:rsid w:val="008E53BB"/>
    <w:rsid w:val="008F0147"/>
    <w:rsid w:val="008F2097"/>
    <w:rsid w:val="008F46E7"/>
    <w:rsid w:val="008F64CA"/>
    <w:rsid w:val="008F6C22"/>
    <w:rsid w:val="008F6F0B"/>
    <w:rsid w:val="008F6F56"/>
    <w:rsid w:val="008F7A6E"/>
    <w:rsid w:val="008F7E4B"/>
    <w:rsid w:val="00904CD9"/>
    <w:rsid w:val="009053E0"/>
    <w:rsid w:val="00907169"/>
    <w:rsid w:val="00907BA7"/>
    <w:rsid w:val="0091064E"/>
    <w:rsid w:val="00911FC5"/>
    <w:rsid w:val="00912C50"/>
    <w:rsid w:val="009133EF"/>
    <w:rsid w:val="00916D5C"/>
    <w:rsid w:val="00917548"/>
    <w:rsid w:val="00921BBF"/>
    <w:rsid w:val="009256C5"/>
    <w:rsid w:val="009265BB"/>
    <w:rsid w:val="00926E4B"/>
    <w:rsid w:val="0092719D"/>
    <w:rsid w:val="00927ACB"/>
    <w:rsid w:val="00927B40"/>
    <w:rsid w:val="00927D55"/>
    <w:rsid w:val="00931A10"/>
    <w:rsid w:val="00932346"/>
    <w:rsid w:val="00933B5A"/>
    <w:rsid w:val="00933C26"/>
    <w:rsid w:val="00935EBC"/>
    <w:rsid w:val="0094087B"/>
    <w:rsid w:val="00942869"/>
    <w:rsid w:val="00944FE2"/>
    <w:rsid w:val="0094766B"/>
    <w:rsid w:val="00947967"/>
    <w:rsid w:val="00950663"/>
    <w:rsid w:val="00951922"/>
    <w:rsid w:val="0095283E"/>
    <w:rsid w:val="009541A7"/>
    <w:rsid w:val="00955201"/>
    <w:rsid w:val="009606CA"/>
    <w:rsid w:val="009608B6"/>
    <w:rsid w:val="009623C3"/>
    <w:rsid w:val="00965200"/>
    <w:rsid w:val="009668B3"/>
    <w:rsid w:val="00971471"/>
    <w:rsid w:val="00971D31"/>
    <w:rsid w:val="00972E35"/>
    <w:rsid w:val="00974950"/>
    <w:rsid w:val="00975857"/>
    <w:rsid w:val="00977902"/>
    <w:rsid w:val="009821F2"/>
    <w:rsid w:val="0098253A"/>
    <w:rsid w:val="009849C2"/>
    <w:rsid w:val="00984D24"/>
    <w:rsid w:val="009858EB"/>
    <w:rsid w:val="009859E0"/>
    <w:rsid w:val="00987163"/>
    <w:rsid w:val="00990E58"/>
    <w:rsid w:val="0099106D"/>
    <w:rsid w:val="00991770"/>
    <w:rsid w:val="009927CA"/>
    <w:rsid w:val="00993357"/>
    <w:rsid w:val="00994271"/>
    <w:rsid w:val="00994D76"/>
    <w:rsid w:val="00997C12"/>
    <w:rsid w:val="00997DF4"/>
    <w:rsid w:val="009A08EC"/>
    <w:rsid w:val="009A32D9"/>
    <w:rsid w:val="009A3401"/>
    <w:rsid w:val="009A3F47"/>
    <w:rsid w:val="009A5F90"/>
    <w:rsid w:val="009B0046"/>
    <w:rsid w:val="009B21C4"/>
    <w:rsid w:val="009B237E"/>
    <w:rsid w:val="009B47A6"/>
    <w:rsid w:val="009B54E9"/>
    <w:rsid w:val="009B6249"/>
    <w:rsid w:val="009C1440"/>
    <w:rsid w:val="009C2107"/>
    <w:rsid w:val="009C24D2"/>
    <w:rsid w:val="009C291B"/>
    <w:rsid w:val="009C2E47"/>
    <w:rsid w:val="009C44BB"/>
    <w:rsid w:val="009C5D9E"/>
    <w:rsid w:val="009C69FC"/>
    <w:rsid w:val="009C70D2"/>
    <w:rsid w:val="009C7380"/>
    <w:rsid w:val="009C7B3B"/>
    <w:rsid w:val="009D0313"/>
    <w:rsid w:val="009D15BB"/>
    <w:rsid w:val="009D172A"/>
    <w:rsid w:val="009D2C3E"/>
    <w:rsid w:val="009D3996"/>
    <w:rsid w:val="009D4F5E"/>
    <w:rsid w:val="009D5304"/>
    <w:rsid w:val="009D7B41"/>
    <w:rsid w:val="009D7F53"/>
    <w:rsid w:val="009E0625"/>
    <w:rsid w:val="009E1009"/>
    <w:rsid w:val="009E2A2A"/>
    <w:rsid w:val="009E3034"/>
    <w:rsid w:val="009E43C9"/>
    <w:rsid w:val="009E4920"/>
    <w:rsid w:val="009E51EA"/>
    <w:rsid w:val="009E549F"/>
    <w:rsid w:val="009F0741"/>
    <w:rsid w:val="009F28A8"/>
    <w:rsid w:val="009F473E"/>
    <w:rsid w:val="009F48A1"/>
    <w:rsid w:val="009F5247"/>
    <w:rsid w:val="009F682A"/>
    <w:rsid w:val="009F6C4B"/>
    <w:rsid w:val="009F781F"/>
    <w:rsid w:val="009F7AA3"/>
    <w:rsid w:val="00A00867"/>
    <w:rsid w:val="00A00DCD"/>
    <w:rsid w:val="00A022BE"/>
    <w:rsid w:val="00A06F07"/>
    <w:rsid w:val="00A07B4B"/>
    <w:rsid w:val="00A1008F"/>
    <w:rsid w:val="00A11329"/>
    <w:rsid w:val="00A12DDA"/>
    <w:rsid w:val="00A1333C"/>
    <w:rsid w:val="00A15BDF"/>
    <w:rsid w:val="00A17131"/>
    <w:rsid w:val="00A21D28"/>
    <w:rsid w:val="00A2341B"/>
    <w:rsid w:val="00A24C95"/>
    <w:rsid w:val="00A2599A"/>
    <w:rsid w:val="00A26094"/>
    <w:rsid w:val="00A2630C"/>
    <w:rsid w:val="00A27938"/>
    <w:rsid w:val="00A301BF"/>
    <w:rsid w:val="00A302B2"/>
    <w:rsid w:val="00A324A3"/>
    <w:rsid w:val="00A326AE"/>
    <w:rsid w:val="00A3271D"/>
    <w:rsid w:val="00A32B29"/>
    <w:rsid w:val="00A331B4"/>
    <w:rsid w:val="00A33951"/>
    <w:rsid w:val="00A3484E"/>
    <w:rsid w:val="00A34E09"/>
    <w:rsid w:val="00A356D3"/>
    <w:rsid w:val="00A36ADA"/>
    <w:rsid w:val="00A36D74"/>
    <w:rsid w:val="00A36F85"/>
    <w:rsid w:val="00A375E4"/>
    <w:rsid w:val="00A37616"/>
    <w:rsid w:val="00A37C4D"/>
    <w:rsid w:val="00A4070E"/>
    <w:rsid w:val="00A438D8"/>
    <w:rsid w:val="00A473F5"/>
    <w:rsid w:val="00A51BE3"/>
    <w:rsid w:val="00A51F9D"/>
    <w:rsid w:val="00A5268D"/>
    <w:rsid w:val="00A5338F"/>
    <w:rsid w:val="00A537B8"/>
    <w:rsid w:val="00A5416A"/>
    <w:rsid w:val="00A54E2F"/>
    <w:rsid w:val="00A5533E"/>
    <w:rsid w:val="00A55BC4"/>
    <w:rsid w:val="00A6005D"/>
    <w:rsid w:val="00A62005"/>
    <w:rsid w:val="00A62E71"/>
    <w:rsid w:val="00A63389"/>
    <w:rsid w:val="00A639F4"/>
    <w:rsid w:val="00A645A7"/>
    <w:rsid w:val="00A65864"/>
    <w:rsid w:val="00A65AA9"/>
    <w:rsid w:val="00A65FAE"/>
    <w:rsid w:val="00A66316"/>
    <w:rsid w:val="00A7275C"/>
    <w:rsid w:val="00A74AEE"/>
    <w:rsid w:val="00A74BC7"/>
    <w:rsid w:val="00A765F8"/>
    <w:rsid w:val="00A76867"/>
    <w:rsid w:val="00A81053"/>
    <w:rsid w:val="00A81A32"/>
    <w:rsid w:val="00A82637"/>
    <w:rsid w:val="00A8293E"/>
    <w:rsid w:val="00A835BD"/>
    <w:rsid w:val="00A86F5E"/>
    <w:rsid w:val="00A87FC0"/>
    <w:rsid w:val="00A90AF1"/>
    <w:rsid w:val="00A9313D"/>
    <w:rsid w:val="00A96902"/>
    <w:rsid w:val="00A978F2"/>
    <w:rsid w:val="00A97B15"/>
    <w:rsid w:val="00AA0D17"/>
    <w:rsid w:val="00AA139A"/>
    <w:rsid w:val="00AA1AB3"/>
    <w:rsid w:val="00AA201F"/>
    <w:rsid w:val="00AA42D5"/>
    <w:rsid w:val="00AA43EE"/>
    <w:rsid w:val="00AA48FC"/>
    <w:rsid w:val="00AA5A08"/>
    <w:rsid w:val="00AA6379"/>
    <w:rsid w:val="00AB153B"/>
    <w:rsid w:val="00AB2FAB"/>
    <w:rsid w:val="00AB4813"/>
    <w:rsid w:val="00AB5C14"/>
    <w:rsid w:val="00AB60B3"/>
    <w:rsid w:val="00AB7A71"/>
    <w:rsid w:val="00AB7FCC"/>
    <w:rsid w:val="00AC062B"/>
    <w:rsid w:val="00AC1EE7"/>
    <w:rsid w:val="00AC2F0D"/>
    <w:rsid w:val="00AC333F"/>
    <w:rsid w:val="00AC4747"/>
    <w:rsid w:val="00AC585C"/>
    <w:rsid w:val="00AC58BA"/>
    <w:rsid w:val="00AD09AA"/>
    <w:rsid w:val="00AD145D"/>
    <w:rsid w:val="00AD1925"/>
    <w:rsid w:val="00AD363A"/>
    <w:rsid w:val="00AD411E"/>
    <w:rsid w:val="00AD574F"/>
    <w:rsid w:val="00AD6D27"/>
    <w:rsid w:val="00AD718F"/>
    <w:rsid w:val="00AE067D"/>
    <w:rsid w:val="00AE2396"/>
    <w:rsid w:val="00AE2C96"/>
    <w:rsid w:val="00AE3C9F"/>
    <w:rsid w:val="00AE4BE6"/>
    <w:rsid w:val="00AE4D9D"/>
    <w:rsid w:val="00AE7498"/>
    <w:rsid w:val="00AF1181"/>
    <w:rsid w:val="00AF2F79"/>
    <w:rsid w:val="00AF41FC"/>
    <w:rsid w:val="00AF4653"/>
    <w:rsid w:val="00AF7DB7"/>
    <w:rsid w:val="00AF7EB6"/>
    <w:rsid w:val="00B032D6"/>
    <w:rsid w:val="00B03CC4"/>
    <w:rsid w:val="00B1069A"/>
    <w:rsid w:val="00B10D02"/>
    <w:rsid w:val="00B10D4B"/>
    <w:rsid w:val="00B11434"/>
    <w:rsid w:val="00B11731"/>
    <w:rsid w:val="00B125E6"/>
    <w:rsid w:val="00B12F83"/>
    <w:rsid w:val="00B2018D"/>
    <w:rsid w:val="00B201E2"/>
    <w:rsid w:val="00B2045B"/>
    <w:rsid w:val="00B206F4"/>
    <w:rsid w:val="00B2302B"/>
    <w:rsid w:val="00B23C1F"/>
    <w:rsid w:val="00B24DF7"/>
    <w:rsid w:val="00B24FF3"/>
    <w:rsid w:val="00B267F0"/>
    <w:rsid w:val="00B27503"/>
    <w:rsid w:val="00B314D6"/>
    <w:rsid w:val="00B31B25"/>
    <w:rsid w:val="00B42088"/>
    <w:rsid w:val="00B43360"/>
    <w:rsid w:val="00B43494"/>
    <w:rsid w:val="00B43C1D"/>
    <w:rsid w:val="00B43E6C"/>
    <w:rsid w:val="00B443E4"/>
    <w:rsid w:val="00B44A22"/>
    <w:rsid w:val="00B465B4"/>
    <w:rsid w:val="00B468E8"/>
    <w:rsid w:val="00B46E91"/>
    <w:rsid w:val="00B50C45"/>
    <w:rsid w:val="00B50D06"/>
    <w:rsid w:val="00B5484D"/>
    <w:rsid w:val="00B563EA"/>
    <w:rsid w:val="00B56CDF"/>
    <w:rsid w:val="00B57B9D"/>
    <w:rsid w:val="00B57E4A"/>
    <w:rsid w:val="00B60E51"/>
    <w:rsid w:val="00B634B5"/>
    <w:rsid w:val="00B63A54"/>
    <w:rsid w:val="00B645CC"/>
    <w:rsid w:val="00B64D9B"/>
    <w:rsid w:val="00B654A5"/>
    <w:rsid w:val="00B6591D"/>
    <w:rsid w:val="00B65E01"/>
    <w:rsid w:val="00B66158"/>
    <w:rsid w:val="00B6633A"/>
    <w:rsid w:val="00B66F6A"/>
    <w:rsid w:val="00B7578A"/>
    <w:rsid w:val="00B77D18"/>
    <w:rsid w:val="00B8207D"/>
    <w:rsid w:val="00B82503"/>
    <w:rsid w:val="00B8313A"/>
    <w:rsid w:val="00B86EC8"/>
    <w:rsid w:val="00B87605"/>
    <w:rsid w:val="00B9304A"/>
    <w:rsid w:val="00B93503"/>
    <w:rsid w:val="00BA31E8"/>
    <w:rsid w:val="00BA3F25"/>
    <w:rsid w:val="00BA499C"/>
    <w:rsid w:val="00BA51D4"/>
    <w:rsid w:val="00BA52C9"/>
    <w:rsid w:val="00BA55E0"/>
    <w:rsid w:val="00BA6B68"/>
    <w:rsid w:val="00BA6BD4"/>
    <w:rsid w:val="00BA6C7A"/>
    <w:rsid w:val="00BA7D02"/>
    <w:rsid w:val="00BB0912"/>
    <w:rsid w:val="00BB17D1"/>
    <w:rsid w:val="00BB3752"/>
    <w:rsid w:val="00BB6688"/>
    <w:rsid w:val="00BB6CB8"/>
    <w:rsid w:val="00BC028A"/>
    <w:rsid w:val="00BC0A11"/>
    <w:rsid w:val="00BC1EEC"/>
    <w:rsid w:val="00BC1EF8"/>
    <w:rsid w:val="00BC26D4"/>
    <w:rsid w:val="00BC3B60"/>
    <w:rsid w:val="00BD1CDD"/>
    <w:rsid w:val="00BD1D49"/>
    <w:rsid w:val="00BD2138"/>
    <w:rsid w:val="00BD29F0"/>
    <w:rsid w:val="00BD2A86"/>
    <w:rsid w:val="00BD3FF2"/>
    <w:rsid w:val="00BD4824"/>
    <w:rsid w:val="00BD4C02"/>
    <w:rsid w:val="00BD5721"/>
    <w:rsid w:val="00BE0C80"/>
    <w:rsid w:val="00BE168B"/>
    <w:rsid w:val="00BE335F"/>
    <w:rsid w:val="00BE372D"/>
    <w:rsid w:val="00BE3AB1"/>
    <w:rsid w:val="00BE3BBD"/>
    <w:rsid w:val="00BE6718"/>
    <w:rsid w:val="00BF0D1B"/>
    <w:rsid w:val="00BF2A42"/>
    <w:rsid w:val="00BF3352"/>
    <w:rsid w:val="00BF471E"/>
    <w:rsid w:val="00BF7889"/>
    <w:rsid w:val="00C0164E"/>
    <w:rsid w:val="00C0338F"/>
    <w:rsid w:val="00C035C4"/>
    <w:rsid w:val="00C03B86"/>
    <w:rsid w:val="00C03D8C"/>
    <w:rsid w:val="00C055EC"/>
    <w:rsid w:val="00C056A5"/>
    <w:rsid w:val="00C0706E"/>
    <w:rsid w:val="00C10A62"/>
    <w:rsid w:val="00C10DC9"/>
    <w:rsid w:val="00C12512"/>
    <w:rsid w:val="00C12FB3"/>
    <w:rsid w:val="00C13F9E"/>
    <w:rsid w:val="00C14E00"/>
    <w:rsid w:val="00C16A72"/>
    <w:rsid w:val="00C17341"/>
    <w:rsid w:val="00C17395"/>
    <w:rsid w:val="00C21EAA"/>
    <w:rsid w:val="00C22500"/>
    <w:rsid w:val="00C241AA"/>
    <w:rsid w:val="00C24994"/>
    <w:rsid w:val="00C24EEF"/>
    <w:rsid w:val="00C25CF6"/>
    <w:rsid w:val="00C26C36"/>
    <w:rsid w:val="00C30A5D"/>
    <w:rsid w:val="00C32768"/>
    <w:rsid w:val="00C338EC"/>
    <w:rsid w:val="00C33ABA"/>
    <w:rsid w:val="00C40563"/>
    <w:rsid w:val="00C409AF"/>
    <w:rsid w:val="00C41599"/>
    <w:rsid w:val="00C41710"/>
    <w:rsid w:val="00C41D2F"/>
    <w:rsid w:val="00C431DF"/>
    <w:rsid w:val="00C43209"/>
    <w:rsid w:val="00C45676"/>
    <w:rsid w:val="00C456BD"/>
    <w:rsid w:val="00C45BAD"/>
    <w:rsid w:val="00C46044"/>
    <w:rsid w:val="00C460B3"/>
    <w:rsid w:val="00C530DC"/>
    <w:rsid w:val="00C5350D"/>
    <w:rsid w:val="00C540FF"/>
    <w:rsid w:val="00C549DF"/>
    <w:rsid w:val="00C560CA"/>
    <w:rsid w:val="00C57CC7"/>
    <w:rsid w:val="00C6123C"/>
    <w:rsid w:val="00C61A8E"/>
    <w:rsid w:val="00C6311A"/>
    <w:rsid w:val="00C66492"/>
    <w:rsid w:val="00C668FF"/>
    <w:rsid w:val="00C6733D"/>
    <w:rsid w:val="00C6763A"/>
    <w:rsid w:val="00C679A0"/>
    <w:rsid w:val="00C7084D"/>
    <w:rsid w:val="00C72F35"/>
    <w:rsid w:val="00C7315E"/>
    <w:rsid w:val="00C75590"/>
    <w:rsid w:val="00C75895"/>
    <w:rsid w:val="00C764F7"/>
    <w:rsid w:val="00C7667D"/>
    <w:rsid w:val="00C778FF"/>
    <w:rsid w:val="00C81288"/>
    <w:rsid w:val="00C81A12"/>
    <w:rsid w:val="00C822C4"/>
    <w:rsid w:val="00C83C9F"/>
    <w:rsid w:val="00C873F6"/>
    <w:rsid w:val="00C93C49"/>
    <w:rsid w:val="00C943B3"/>
    <w:rsid w:val="00C94840"/>
    <w:rsid w:val="00CA020F"/>
    <w:rsid w:val="00CA0338"/>
    <w:rsid w:val="00CA4EE3"/>
    <w:rsid w:val="00CA7C17"/>
    <w:rsid w:val="00CB027F"/>
    <w:rsid w:val="00CB2734"/>
    <w:rsid w:val="00CB43C5"/>
    <w:rsid w:val="00CB46C2"/>
    <w:rsid w:val="00CB5414"/>
    <w:rsid w:val="00CB63EE"/>
    <w:rsid w:val="00CC0263"/>
    <w:rsid w:val="00CC0EBB"/>
    <w:rsid w:val="00CC2BFE"/>
    <w:rsid w:val="00CC3086"/>
    <w:rsid w:val="00CC3FC5"/>
    <w:rsid w:val="00CC479C"/>
    <w:rsid w:val="00CC52D6"/>
    <w:rsid w:val="00CC6297"/>
    <w:rsid w:val="00CC7690"/>
    <w:rsid w:val="00CD1159"/>
    <w:rsid w:val="00CD1986"/>
    <w:rsid w:val="00CD3A86"/>
    <w:rsid w:val="00CD4536"/>
    <w:rsid w:val="00CD54BF"/>
    <w:rsid w:val="00CE09F9"/>
    <w:rsid w:val="00CE123E"/>
    <w:rsid w:val="00CE3664"/>
    <w:rsid w:val="00CE4D5C"/>
    <w:rsid w:val="00CE5AC6"/>
    <w:rsid w:val="00CE6DD8"/>
    <w:rsid w:val="00CE7E85"/>
    <w:rsid w:val="00CF05DA"/>
    <w:rsid w:val="00CF171F"/>
    <w:rsid w:val="00CF4A2E"/>
    <w:rsid w:val="00CF4F98"/>
    <w:rsid w:val="00CF58EB"/>
    <w:rsid w:val="00CF684A"/>
    <w:rsid w:val="00CF6FEC"/>
    <w:rsid w:val="00CF7ECD"/>
    <w:rsid w:val="00D0106E"/>
    <w:rsid w:val="00D012E0"/>
    <w:rsid w:val="00D03521"/>
    <w:rsid w:val="00D057C7"/>
    <w:rsid w:val="00D06383"/>
    <w:rsid w:val="00D06624"/>
    <w:rsid w:val="00D07533"/>
    <w:rsid w:val="00D07C91"/>
    <w:rsid w:val="00D13B0B"/>
    <w:rsid w:val="00D20E85"/>
    <w:rsid w:val="00D2127C"/>
    <w:rsid w:val="00D21CC9"/>
    <w:rsid w:val="00D235D7"/>
    <w:rsid w:val="00D24615"/>
    <w:rsid w:val="00D24A7B"/>
    <w:rsid w:val="00D26C4F"/>
    <w:rsid w:val="00D3204D"/>
    <w:rsid w:val="00D32E92"/>
    <w:rsid w:val="00D33778"/>
    <w:rsid w:val="00D37842"/>
    <w:rsid w:val="00D37B17"/>
    <w:rsid w:val="00D40ABC"/>
    <w:rsid w:val="00D42DC2"/>
    <w:rsid w:val="00D4302B"/>
    <w:rsid w:val="00D50545"/>
    <w:rsid w:val="00D537E1"/>
    <w:rsid w:val="00D537F2"/>
    <w:rsid w:val="00D54CC1"/>
    <w:rsid w:val="00D55BB2"/>
    <w:rsid w:val="00D5697E"/>
    <w:rsid w:val="00D57C10"/>
    <w:rsid w:val="00D6091A"/>
    <w:rsid w:val="00D61B61"/>
    <w:rsid w:val="00D65682"/>
    <w:rsid w:val="00D6605A"/>
    <w:rsid w:val="00D6695F"/>
    <w:rsid w:val="00D679FF"/>
    <w:rsid w:val="00D72B18"/>
    <w:rsid w:val="00D72D98"/>
    <w:rsid w:val="00D7349F"/>
    <w:rsid w:val="00D75644"/>
    <w:rsid w:val="00D76654"/>
    <w:rsid w:val="00D81656"/>
    <w:rsid w:val="00D81986"/>
    <w:rsid w:val="00D83D87"/>
    <w:rsid w:val="00D840F1"/>
    <w:rsid w:val="00D84A6D"/>
    <w:rsid w:val="00D851DA"/>
    <w:rsid w:val="00D86A30"/>
    <w:rsid w:val="00D87875"/>
    <w:rsid w:val="00D91FC3"/>
    <w:rsid w:val="00D95706"/>
    <w:rsid w:val="00D95909"/>
    <w:rsid w:val="00D96183"/>
    <w:rsid w:val="00D96F2D"/>
    <w:rsid w:val="00D9781F"/>
    <w:rsid w:val="00D97CB4"/>
    <w:rsid w:val="00D97DD4"/>
    <w:rsid w:val="00DA1362"/>
    <w:rsid w:val="00DA189F"/>
    <w:rsid w:val="00DA1F8B"/>
    <w:rsid w:val="00DA223B"/>
    <w:rsid w:val="00DA2642"/>
    <w:rsid w:val="00DA3D71"/>
    <w:rsid w:val="00DA5A8A"/>
    <w:rsid w:val="00DA6795"/>
    <w:rsid w:val="00DA6EE7"/>
    <w:rsid w:val="00DA7645"/>
    <w:rsid w:val="00DB1170"/>
    <w:rsid w:val="00DB1D1B"/>
    <w:rsid w:val="00DB1E4D"/>
    <w:rsid w:val="00DB26CD"/>
    <w:rsid w:val="00DB441C"/>
    <w:rsid w:val="00DB44AF"/>
    <w:rsid w:val="00DB5AE4"/>
    <w:rsid w:val="00DB680D"/>
    <w:rsid w:val="00DC06C8"/>
    <w:rsid w:val="00DC1F58"/>
    <w:rsid w:val="00DC339B"/>
    <w:rsid w:val="00DC4AC3"/>
    <w:rsid w:val="00DC59CC"/>
    <w:rsid w:val="00DC5D40"/>
    <w:rsid w:val="00DC69A7"/>
    <w:rsid w:val="00DD0157"/>
    <w:rsid w:val="00DD30E9"/>
    <w:rsid w:val="00DD4F47"/>
    <w:rsid w:val="00DD5031"/>
    <w:rsid w:val="00DD5A65"/>
    <w:rsid w:val="00DD71B9"/>
    <w:rsid w:val="00DD7FBB"/>
    <w:rsid w:val="00DE0B9F"/>
    <w:rsid w:val="00DE2A9E"/>
    <w:rsid w:val="00DE2ADF"/>
    <w:rsid w:val="00DE4238"/>
    <w:rsid w:val="00DE657F"/>
    <w:rsid w:val="00DF087C"/>
    <w:rsid w:val="00DF1218"/>
    <w:rsid w:val="00DF2FCE"/>
    <w:rsid w:val="00DF5BA6"/>
    <w:rsid w:val="00DF5BAF"/>
    <w:rsid w:val="00DF6050"/>
    <w:rsid w:val="00DF6462"/>
    <w:rsid w:val="00E00CAE"/>
    <w:rsid w:val="00E02FA0"/>
    <w:rsid w:val="00E036DC"/>
    <w:rsid w:val="00E05A87"/>
    <w:rsid w:val="00E06245"/>
    <w:rsid w:val="00E07AA0"/>
    <w:rsid w:val="00E10454"/>
    <w:rsid w:val="00E10F9E"/>
    <w:rsid w:val="00E112E5"/>
    <w:rsid w:val="00E11994"/>
    <w:rsid w:val="00E122D8"/>
    <w:rsid w:val="00E12C0C"/>
    <w:rsid w:val="00E12CC8"/>
    <w:rsid w:val="00E15352"/>
    <w:rsid w:val="00E15E40"/>
    <w:rsid w:val="00E167BF"/>
    <w:rsid w:val="00E171D8"/>
    <w:rsid w:val="00E179B7"/>
    <w:rsid w:val="00E21CC7"/>
    <w:rsid w:val="00E24D9E"/>
    <w:rsid w:val="00E24E15"/>
    <w:rsid w:val="00E256EB"/>
    <w:rsid w:val="00E25849"/>
    <w:rsid w:val="00E2704E"/>
    <w:rsid w:val="00E276FB"/>
    <w:rsid w:val="00E31246"/>
    <w:rsid w:val="00E3197E"/>
    <w:rsid w:val="00E32491"/>
    <w:rsid w:val="00E342F8"/>
    <w:rsid w:val="00E351ED"/>
    <w:rsid w:val="00E36846"/>
    <w:rsid w:val="00E37D22"/>
    <w:rsid w:val="00E41041"/>
    <w:rsid w:val="00E42B19"/>
    <w:rsid w:val="00E42E49"/>
    <w:rsid w:val="00E443AC"/>
    <w:rsid w:val="00E47E94"/>
    <w:rsid w:val="00E55939"/>
    <w:rsid w:val="00E56EA4"/>
    <w:rsid w:val="00E57686"/>
    <w:rsid w:val="00E57A0D"/>
    <w:rsid w:val="00E57D17"/>
    <w:rsid w:val="00E6034B"/>
    <w:rsid w:val="00E61BF9"/>
    <w:rsid w:val="00E6549E"/>
    <w:rsid w:val="00E65EDE"/>
    <w:rsid w:val="00E672D7"/>
    <w:rsid w:val="00E67566"/>
    <w:rsid w:val="00E7033F"/>
    <w:rsid w:val="00E70F81"/>
    <w:rsid w:val="00E74F23"/>
    <w:rsid w:val="00E7547B"/>
    <w:rsid w:val="00E77055"/>
    <w:rsid w:val="00E77460"/>
    <w:rsid w:val="00E83ABC"/>
    <w:rsid w:val="00E842CD"/>
    <w:rsid w:val="00E844F2"/>
    <w:rsid w:val="00E8511F"/>
    <w:rsid w:val="00E9024B"/>
    <w:rsid w:val="00E90AD0"/>
    <w:rsid w:val="00E91F26"/>
    <w:rsid w:val="00E92DF2"/>
    <w:rsid w:val="00E92FCB"/>
    <w:rsid w:val="00E96338"/>
    <w:rsid w:val="00E966E1"/>
    <w:rsid w:val="00E971B5"/>
    <w:rsid w:val="00EA0FF3"/>
    <w:rsid w:val="00EA147F"/>
    <w:rsid w:val="00EA4527"/>
    <w:rsid w:val="00EA4A27"/>
    <w:rsid w:val="00EA4FA6"/>
    <w:rsid w:val="00EA5999"/>
    <w:rsid w:val="00EB1A25"/>
    <w:rsid w:val="00EB2A97"/>
    <w:rsid w:val="00EB5667"/>
    <w:rsid w:val="00EB7348"/>
    <w:rsid w:val="00EC1A9F"/>
    <w:rsid w:val="00EC1EA3"/>
    <w:rsid w:val="00EC32F6"/>
    <w:rsid w:val="00EC492A"/>
    <w:rsid w:val="00EC5A27"/>
    <w:rsid w:val="00EC7363"/>
    <w:rsid w:val="00ED03AB"/>
    <w:rsid w:val="00ED1963"/>
    <w:rsid w:val="00ED1CD4"/>
    <w:rsid w:val="00ED1D2B"/>
    <w:rsid w:val="00ED64B5"/>
    <w:rsid w:val="00ED7334"/>
    <w:rsid w:val="00EE1CA4"/>
    <w:rsid w:val="00EE4F8C"/>
    <w:rsid w:val="00EE7CCA"/>
    <w:rsid w:val="00EF283C"/>
    <w:rsid w:val="00EF2859"/>
    <w:rsid w:val="00EF2F39"/>
    <w:rsid w:val="00EF43A5"/>
    <w:rsid w:val="00EF45A0"/>
    <w:rsid w:val="00EF63AB"/>
    <w:rsid w:val="00F001EA"/>
    <w:rsid w:val="00F014D6"/>
    <w:rsid w:val="00F015F8"/>
    <w:rsid w:val="00F03CDE"/>
    <w:rsid w:val="00F06E53"/>
    <w:rsid w:val="00F07A98"/>
    <w:rsid w:val="00F11330"/>
    <w:rsid w:val="00F1180F"/>
    <w:rsid w:val="00F120EB"/>
    <w:rsid w:val="00F13DD7"/>
    <w:rsid w:val="00F16A14"/>
    <w:rsid w:val="00F17D8D"/>
    <w:rsid w:val="00F25CA8"/>
    <w:rsid w:val="00F26A69"/>
    <w:rsid w:val="00F26EF9"/>
    <w:rsid w:val="00F30CF5"/>
    <w:rsid w:val="00F30D1C"/>
    <w:rsid w:val="00F3190C"/>
    <w:rsid w:val="00F34D81"/>
    <w:rsid w:val="00F35C7C"/>
    <w:rsid w:val="00F362D7"/>
    <w:rsid w:val="00F36480"/>
    <w:rsid w:val="00F37D7B"/>
    <w:rsid w:val="00F40815"/>
    <w:rsid w:val="00F40CBE"/>
    <w:rsid w:val="00F46776"/>
    <w:rsid w:val="00F50F6D"/>
    <w:rsid w:val="00F5314C"/>
    <w:rsid w:val="00F53A7A"/>
    <w:rsid w:val="00F53FC8"/>
    <w:rsid w:val="00F545EE"/>
    <w:rsid w:val="00F55B3E"/>
    <w:rsid w:val="00F55D0C"/>
    <w:rsid w:val="00F5688C"/>
    <w:rsid w:val="00F56D3E"/>
    <w:rsid w:val="00F575E8"/>
    <w:rsid w:val="00F57A5F"/>
    <w:rsid w:val="00F60048"/>
    <w:rsid w:val="00F6084C"/>
    <w:rsid w:val="00F61F10"/>
    <w:rsid w:val="00F635DD"/>
    <w:rsid w:val="00F6627B"/>
    <w:rsid w:val="00F66B02"/>
    <w:rsid w:val="00F72590"/>
    <w:rsid w:val="00F72A4C"/>
    <w:rsid w:val="00F72EAE"/>
    <w:rsid w:val="00F7336E"/>
    <w:rsid w:val="00F734F2"/>
    <w:rsid w:val="00F75052"/>
    <w:rsid w:val="00F76E97"/>
    <w:rsid w:val="00F77EF2"/>
    <w:rsid w:val="00F804D3"/>
    <w:rsid w:val="00F8131A"/>
    <w:rsid w:val="00F816CB"/>
    <w:rsid w:val="00F81CD2"/>
    <w:rsid w:val="00F82057"/>
    <w:rsid w:val="00F82641"/>
    <w:rsid w:val="00F84974"/>
    <w:rsid w:val="00F85B16"/>
    <w:rsid w:val="00F86C72"/>
    <w:rsid w:val="00F8733B"/>
    <w:rsid w:val="00F87E54"/>
    <w:rsid w:val="00F90F18"/>
    <w:rsid w:val="00F937E4"/>
    <w:rsid w:val="00F948C5"/>
    <w:rsid w:val="00F94EAD"/>
    <w:rsid w:val="00F95EE7"/>
    <w:rsid w:val="00F977DE"/>
    <w:rsid w:val="00F9786C"/>
    <w:rsid w:val="00FA0ABD"/>
    <w:rsid w:val="00FA39E6"/>
    <w:rsid w:val="00FA5FC6"/>
    <w:rsid w:val="00FA62C1"/>
    <w:rsid w:val="00FA7BC9"/>
    <w:rsid w:val="00FA7F9A"/>
    <w:rsid w:val="00FB032C"/>
    <w:rsid w:val="00FB14FF"/>
    <w:rsid w:val="00FB378E"/>
    <w:rsid w:val="00FB37F1"/>
    <w:rsid w:val="00FB3801"/>
    <w:rsid w:val="00FB47C0"/>
    <w:rsid w:val="00FB501B"/>
    <w:rsid w:val="00FB62E2"/>
    <w:rsid w:val="00FB719A"/>
    <w:rsid w:val="00FB7746"/>
    <w:rsid w:val="00FB7770"/>
    <w:rsid w:val="00FC4A1F"/>
    <w:rsid w:val="00FC4AA9"/>
    <w:rsid w:val="00FC4C93"/>
    <w:rsid w:val="00FC4F2C"/>
    <w:rsid w:val="00FC630D"/>
    <w:rsid w:val="00FD0976"/>
    <w:rsid w:val="00FD0B98"/>
    <w:rsid w:val="00FD3B91"/>
    <w:rsid w:val="00FD576B"/>
    <w:rsid w:val="00FD579E"/>
    <w:rsid w:val="00FD5C42"/>
    <w:rsid w:val="00FD6845"/>
    <w:rsid w:val="00FD76EF"/>
    <w:rsid w:val="00FE3D0B"/>
    <w:rsid w:val="00FE4516"/>
    <w:rsid w:val="00FE4797"/>
    <w:rsid w:val="00FE64C8"/>
    <w:rsid w:val="00FF0CF6"/>
    <w:rsid w:val="00FF29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AB32F"/>
  <w15:docId w15:val="{94DEB570-5C8D-4213-9928-3669E966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2AC5"/>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aliases w:val="SGS Table Basic 1"/>
    <w:basedOn w:val="a9"/>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f">
    <w:name w:val="footnote text"/>
    <w:basedOn w:val="a7"/>
    <w:link w:val="aff0"/>
    <w:uiPriority w:val="99"/>
    <w:semiHidden/>
    <w:unhideWhenUsed/>
    <w:rsid w:val="009A08EC"/>
    <w:pPr>
      <w:snapToGrid w:val="0"/>
      <w:jc w:val="left"/>
    </w:pPr>
    <w:rPr>
      <w:sz w:val="20"/>
    </w:rPr>
  </w:style>
  <w:style w:type="character" w:customStyle="1" w:styleId="aff0">
    <w:name w:val="註腳文字 字元"/>
    <w:basedOn w:val="a8"/>
    <w:link w:val="aff"/>
    <w:uiPriority w:val="99"/>
    <w:semiHidden/>
    <w:rsid w:val="009A08EC"/>
    <w:rPr>
      <w:rFonts w:ascii="標楷體" w:eastAsia="標楷體"/>
      <w:kern w:val="2"/>
    </w:rPr>
  </w:style>
  <w:style w:type="character" w:styleId="aff1">
    <w:name w:val="footnote reference"/>
    <w:basedOn w:val="a8"/>
    <w:uiPriority w:val="99"/>
    <w:semiHidden/>
    <w:unhideWhenUsed/>
    <w:rsid w:val="009A08EC"/>
    <w:rPr>
      <w:vertAlign w:val="superscript"/>
    </w:rPr>
  </w:style>
  <w:style w:type="character" w:styleId="aff2">
    <w:name w:val="Unresolved Mention"/>
    <w:basedOn w:val="a8"/>
    <w:uiPriority w:val="99"/>
    <w:semiHidden/>
    <w:unhideWhenUsed/>
    <w:rsid w:val="006E6617"/>
    <w:rPr>
      <w:color w:val="605E5C"/>
      <w:shd w:val="clear" w:color="auto" w:fill="E1DFDD"/>
    </w:rPr>
  </w:style>
  <w:style w:type="character" w:styleId="aff3">
    <w:name w:val="FollowedHyperlink"/>
    <w:basedOn w:val="a8"/>
    <w:uiPriority w:val="99"/>
    <w:semiHidden/>
    <w:unhideWhenUsed/>
    <w:rsid w:val="00D840F1"/>
    <w:rPr>
      <w:color w:val="800080" w:themeColor="followedHyperlink"/>
      <w:u w:val="single"/>
    </w:rPr>
  </w:style>
  <w:style w:type="paragraph" w:styleId="a">
    <w:name w:val="List Bullet"/>
    <w:basedOn w:val="a7"/>
    <w:uiPriority w:val="99"/>
    <w:unhideWhenUsed/>
    <w:rsid w:val="00864033"/>
    <w:pPr>
      <w:numPr>
        <w:numId w:val="37"/>
      </w:numPr>
      <w:contextualSpacing/>
    </w:pPr>
  </w:style>
  <w:style w:type="character" w:customStyle="1" w:styleId="40">
    <w:name w:val="標題 4 字元"/>
    <w:basedOn w:val="a8"/>
    <w:link w:val="4"/>
    <w:rsid w:val="004F2AC5"/>
    <w:rPr>
      <w:rFonts w:ascii="標楷體" w:eastAsia="標楷體" w:hAnsi="Arial"/>
      <w:kern w:val="32"/>
      <w:sz w:val="32"/>
      <w:szCs w:val="36"/>
    </w:rPr>
  </w:style>
  <w:style w:type="character" w:customStyle="1" w:styleId="50">
    <w:name w:val="標題 5 字元"/>
    <w:basedOn w:val="a8"/>
    <w:link w:val="5"/>
    <w:rsid w:val="00630BAF"/>
    <w:rPr>
      <w:rFonts w:ascii="標楷體" w:eastAsia="標楷體" w:hAnsi="Arial"/>
      <w:bCs/>
      <w:kern w:val="32"/>
      <w:sz w:val="32"/>
      <w:szCs w:val="36"/>
    </w:rPr>
  </w:style>
  <w:style w:type="character" w:styleId="aff4">
    <w:name w:val="annotation reference"/>
    <w:basedOn w:val="a8"/>
    <w:uiPriority w:val="99"/>
    <w:semiHidden/>
    <w:unhideWhenUsed/>
    <w:rsid w:val="00B645CC"/>
    <w:rPr>
      <w:sz w:val="18"/>
      <w:szCs w:val="18"/>
    </w:rPr>
  </w:style>
  <w:style w:type="paragraph" w:styleId="aff5">
    <w:name w:val="annotation text"/>
    <w:basedOn w:val="a7"/>
    <w:link w:val="aff6"/>
    <w:uiPriority w:val="99"/>
    <w:semiHidden/>
    <w:unhideWhenUsed/>
    <w:rsid w:val="00B645CC"/>
    <w:pPr>
      <w:jc w:val="left"/>
    </w:pPr>
  </w:style>
  <w:style w:type="character" w:customStyle="1" w:styleId="aff6">
    <w:name w:val="註解文字 字元"/>
    <w:basedOn w:val="a8"/>
    <w:link w:val="aff5"/>
    <w:uiPriority w:val="99"/>
    <w:semiHidden/>
    <w:rsid w:val="00B645CC"/>
    <w:rPr>
      <w:rFonts w:ascii="標楷體" w:eastAsia="標楷體"/>
      <w:kern w:val="2"/>
      <w:sz w:val="32"/>
    </w:rPr>
  </w:style>
  <w:style w:type="paragraph" w:styleId="aff7">
    <w:name w:val="annotation subject"/>
    <w:basedOn w:val="aff5"/>
    <w:next w:val="aff5"/>
    <w:link w:val="aff8"/>
    <w:uiPriority w:val="99"/>
    <w:semiHidden/>
    <w:unhideWhenUsed/>
    <w:rsid w:val="00B645CC"/>
    <w:rPr>
      <w:b/>
      <w:bCs/>
    </w:rPr>
  </w:style>
  <w:style w:type="character" w:customStyle="1" w:styleId="aff8">
    <w:name w:val="註解主旨 字元"/>
    <w:basedOn w:val="aff6"/>
    <w:link w:val="aff7"/>
    <w:uiPriority w:val="99"/>
    <w:semiHidden/>
    <w:rsid w:val="00B645CC"/>
    <w:rPr>
      <w:rFonts w:ascii="標楷體" w:eastAsia="標楷體"/>
      <w:b/>
      <w:bCs/>
      <w:kern w:val="2"/>
      <w:sz w:val="32"/>
    </w:rPr>
  </w:style>
  <w:style w:type="character" w:customStyle="1" w:styleId="30">
    <w:name w:val="標題 3 字元"/>
    <w:basedOn w:val="a8"/>
    <w:link w:val="3"/>
    <w:rsid w:val="006A1019"/>
    <w:rPr>
      <w:rFonts w:ascii="標楷體" w:eastAsia="標楷體" w:hAnsi="Arial"/>
      <w:bCs/>
      <w:kern w:val="32"/>
      <w:sz w:val="32"/>
      <w:szCs w:val="36"/>
    </w:rPr>
  </w:style>
  <w:style w:type="character" w:customStyle="1" w:styleId="af">
    <w:name w:val="頁首 字元"/>
    <w:basedOn w:val="a8"/>
    <w:link w:val="ae"/>
    <w:uiPriority w:val="99"/>
    <w:rsid w:val="001B4596"/>
    <w:rPr>
      <w:rFonts w:ascii="標楷體" w:eastAsia="標楷體"/>
      <w:kern w:val="2"/>
    </w:rPr>
  </w:style>
  <w:style w:type="character" w:customStyle="1" w:styleId="af6">
    <w:name w:val="頁尾 字元"/>
    <w:basedOn w:val="a8"/>
    <w:link w:val="af5"/>
    <w:uiPriority w:val="99"/>
    <w:rsid w:val="001B4596"/>
    <w:rPr>
      <w:rFonts w:ascii="標楷體" w:eastAsia="標楷體"/>
      <w:kern w:val="2"/>
    </w:rPr>
  </w:style>
  <w:style w:type="numbering" w:customStyle="1" w:styleId="13">
    <w:name w:val="無清單1"/>
    <w:next w:val="aa"/>
    <w:uiPriority w:val="99"/>
    <w:semiHidden/>
    <w:unhideWhenUsed/>
    <w:rsid w:val="001B4596"/>
  </w:style>
  <w:style w:type="table" w:customStyle="1" w:styleId="15">
    <w:name w:val="表格格線1"/>
    <w:basedOn w:val="a9"/>
    <w:next w:val="af9"/>
    <w:uiPriority w:val="59"/>
    <w:rsid w:val="001B45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9"/>
    <w:uiPriority w:val="59"/>
    <w:rsid w:val="00A00867"/>
    <w:rPr>
      <w:rFonts w:ascii="Aptos" w:hAnsi="Apto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E179B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25582">
      <w:bodyDiv w:val="1"/>
      <w:marLeft w:val="0"/>
      <w:marRight w:val="0"/>
      <w:marTop w:val="0"/>
      <w:marBottom w:val="0"/>
      <w:divBdr>
        <w:top w:val="none" w:sz="0" w:space="0" w:color="auto"/>
        <w:left w:val="none" w:sz="0" w:space="0" w:color="auto"/>
        <w:bottom w:val="none" w:sz="0" w:space="0" w:color="auto"/>
        <w:right w:val="none" w:sz="0" w:space="0" w:color="auto"/>
      </w:divBdr>
    </w:div>
    <w:div w:id="5243697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144657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6447A-4F02-42D5-A319-55BA002A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23</Pages>
  <Words>1998</Words>
  <Characters>11391</Characters>
  <Application>Microsoft Office Word</Application>
  <DocSecurity>0</DocSecurity>
  <Lines>94</Lines>
  <Paragraphs>26</Paragraphs>
  <ScaleCrop>false</ScaleCrop>
  <Company>cy</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2026-07-28T06:53:00Z</cp:lastPrinted>
  <dcterms:created xsi:type="dcterms:W3CDTF">2026-07-29T09:34:00Z</dcterms:created>
  <dcterms:modified xsi:type="dcterms:W3CDTF">2026-07-29T09:34:00Z</dcterms:modified>
</cp:coreProperties>
</file>