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CA40E" w14:textId="77777777" w:rsidR="00D75644" w:rsidRPr="00495AC0" w:rsidRDefault="00D20D26" w:rsidP="00F37D7B">
      <w:pPr>
        <w:pStyle w:val="af3"/>
        <w:rPr>
          <w:color w:val="000000" w:themeColor="text1"/>
        </w:rPr>
      </w:pPr>
      <w:r w:rsidRPr="00495AC0">
        <w:rPr>
          <w:rFonts w:hint="eastAsia"/>
          <w:color w:val="000000" w:themeColor="text1"/>
        </w:rPr>
        <w:t>調查報告</w:t>
      </w:r>
    </w:p>
    <w:p w14:paraId="0B4896D9" w14:textId="01265FF5" w:rsidR="00F96F06" w:rsidRPr="00495AC0" w:rsidRDefault="00E25849" w:rsidP="00495AC0">
      <w:pPr>
        <w:pStyle w:val="1"/>
        <w:ind w:left="2380" w:hanging="2380"/>
        <w:rPr>
          <w:rFonts w:hint="eastAsia"/>
          <w:color w:val="000000" w:themeColor="text1"/>
        </w:rPr>
      </w:pPr>
      <w:bookmarkStart w:id="0" w:name="_Toc524892368"/>
      <w:bookmarkStart w:id="1" w:name="_Toc524895638"/>
      <w:bookmarkStart w:id="2" w:name="_Toc524896184"/>
      <w:bookmarkStart w:id="3" w:name="_Toc524896214"/>
      <w:bookmarkStart w:id="4" w:name="_Toc524902720"/>
      <w:bookmarkStart w:id="5" w:name="_Toc525066139"/>
      <w:bookmarkStart w:id="6" w:name="_Toc525070829"/>
      <w:bookmarkStart w:id="7" w:name="_Toc525938369"/>
      <w:bookmarkStart w:id="8" w:name="_Toc525939217"/>
      <w:bookmarkStart w:id="9" w:name="_Toc525939722"/>
      <w:bookmarkStart w:id="10" w:name="_Toc422834150"/>
      <w:bookmarkStart w:id="11" w:name="_Toc421794865"/>
      <w:bookmarkStart w:id="12" w:name="_Toc529218256"/>
      <w:bookmarkStart w:id="13" w:name="_Toc529222679"/>
      <w:bookmarkStart w:id="14" w:name="_Toc529223101"/>
      <w:bookmarkStart w:id="15" w:name="_Toc529223852"/>
      <w:bookmarkStart w:id="16" w:name="_Toc529228248"/>
      <w:bookmarkStart w:id="17" w:name="_Toc2400384"/>
      <w:bookmarkStart w:id="18" w:name="_Toc4316179"/>
      <w:bookmarkStart w:id="19" w:name="_Toc4473320"/>
      <w:bookmarkStart w:id="20" w:name="_Toc69556887"/>
      <w:bookmarkStart w:id="21" w:name="_Toc69556936"/>
      <w:bookmarkStart w:id="22" w:name="_Toc69609810"/>
      <w:bookmarkStart w:id="23" w:name="_Toc70241806"/>
      <w:bookmarkStart w:id="24" w:name="_Toc70242195"/>
      <w:r w:rsidRPr="00495AC0">
        <w:rPr>
          <w:rFonts w:hint="eastAsia"/>
          <w:color w:val="000000" w:themeColor="text1"/>
        </w:rPr>
        <w:t>案　　由：</w:t>
      </w:r>
      <w:bookmarkEnd w:id="0"/>
      <w:bookmarkEnd w:id="1"/>
      <w:bookmarkEnd w:id="2"/>
      <w:bookmarkEnd w:id="3"/>
      <w:bookmarkEnd w:id="4"/>
      <w:bookmarkEnd w:id="5"/>
      <w:bookmarkEnd w:id="6"/>
      <w:bookmarkEnd w:id="7"/>
      <w:bookmarkEnd w:id="8"/>
      <w:bookmarkEnd w:id="9"/>
      <w:r w:rsidR="00794BAE" w:rsidRPr="00495AC0">
        <w:rPr>
          <w:color w:val="000000" w:themeColor="text1"/>
        </w:rPr>
        <w:t>據悉，新北市郭姓退休校長攀登玉山後四峰失聯罹難，疑為領隊未及時發現郭男脫隊，並延誤黃金救援時間逾2小時所致。運動部雖設有「山域嚮導證書」機制，然現行法規並未強制要求商業登山隊伍領隊應具備該證書。本院前於100年間即請主管機關落實登山嚮導員授證管理工作，何以迄今仍類案頻傳？究相關制度有無缺失？山域嚮導資格檢定辦法所定相關訓練之深度及廣度能否確保山域嚮導之專業性？現行法令規範是否周妥？主管機關有無善盡監督管理之責？均有深入瞭解之必要案。</w:t>
      </w:r>
      <w:bookmarkStart w:id="25" w:name="_Toc524895646"/>
      <w:bookmarkStart w:id="26" w:name="_Toc524896192"/>
      <w:bookmarkStart w:id="27" w:name="_Toc524896222"/>
      <w:bookmarkStart w:id="28" w:name="_Toc524902729"/>
      <w:bookmarkStart w:id="29" w:name="_Toc525066145"/>
      <w:bookmarkStart w:id="30" w:name="_Toc525070836"/>
      <w:bookmarkStart w:id="31" w:name="_Toc525938376"/>
      <w:bookmarkStart w:id="32" w:name="_Toc525939224"/>
      <w:bookmarkStart w:id="33" w:name="_Toc525939729"/>
      <w:bookmarkStart w:id="34" w:name="_Toc529218269"/>
      <w:bookmarkStart w:id="35" w:name="_Toc529222686"/>
      <w:bookmarkStart w:id="36" w:name="_Toc529223108"/>
      <w:bookmarkStart w:id="37" w:name="_Toc529223859"/>
      <w:bookmarkStart w:id="38" w:name="_Toc529228262"/>
      <w:bookmarkStart w:id="39" w:name="_Toc2400392"/>
      <w:bookmarkStart w:id="40" w:name="_Toc4316186"/>
      <w:bookmarkStart w:id="41" w:name="_Toc4473327"/>
      <w:bookmarkStart w:id="42" w:name="_Toc69556894"/>
      <w:bookmarkStart w:id="43" w:name="_Toc69556943"/>
      <w:bookmarkStart w:id="44" w:name="_Toc69609817"/>
      <w:bookmarkStart w:id="45" w:name="_Toc70241813"/>
      <w:bookmarkStart w:id="46" w:name="_Toc70242202"/>
      <w:bookmarkStart w:id="47" w:name="_Toc421794872"/>
      <w:bookmarkStart w:id="48" w:name="_Toc42283415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585B9AF2" w14:textId="77777777" w:rsidR="00813461" w:rsidRPr="00495AC0" w:rsidRDefault="00813461" w:rsidP="00813461">
      <w:pPr>
        <w:pStyle w:val="1"/>
        <w:ind w:left="2380" w:hanging="2380"/>
        <w:rPr>
          <w:color w:val="000000" w:themeColor="text1"/>
        </w:rPr>
      </w:pPr>
      <w:r w:rsidRPr="00495AC0">
        <w:rPr>
          <w:rFonts w:hint="eastAsia"/>
          <w:color w:val="000000" w:themeColor="text1"/>
        </w:rPr>
        <w:t>調查意見：</w:t>
      </w:r>
    </w:p>
    <w:p w14:paraId="2E8DFE09" w14:textId="1FE290F6" w:rsidR="00813461" w:rsidRDefault="00813461" w:rsidP="00495AC0">
      <w:pPr>
        <w:pStyle w:val="10"/>
        <w:ind w:left="680" w:firstLine="680"/>
        <w:rPr>
          <w:rFonts w:hAnsi="標楷體"/>
          <w:color w:val="000000" w:themeColor="text1"/>
        </w:rPr>
      </w:pPr>
      <w:r w:rsidRPr="00495AC0">
        <w:rPr>
          <w:rFonts w:hAnsi="標楷體" w:hint="eastAsia"/>
          <w:noProof/>
          <w:color w:val="000000" w:themeColor="text1"/>
        </w:rPr>
        <w:t>邇來登山事故頻傳，如</w:t>
      </w:r>
      <w:r w:rsidRPr="00495AC0">
        <w:rPr>
          <w:rFonts w:hAnsi="標楷體"/>
          <w:color w:val="000000" w:themeColor="text1"/>
        </w:rPr>
        <w:t>新北市郭姓退休校長攀登玉山後四峰失聯罹難，疑為領隊未及時發現郭男脫隊，並延誤救援時間所致。運動部雖設有「山域嚮導證書」機制，然現行法規並未強制要求商業登山隊伍領隊應具備該證書。</w:t>
      </w:r>
      <w:r w:rsidRPr="00495AC0">
        <w:rPr>
          <w:color w:val="000000" w:themeColor="text1"/>
        </w:rPr>
        <w:t>本院前於</w:t>
      </w:r>
      <w:r w:rsidR="00C92DEC" w:rsidRPr="00495AC0">
        <w:rPr>
          <w:rFonts w:hAnsi="標楷體" w:hint="eastAsia"/>
          <w:color w:val="000000" w:themeColor="text1"/>
        </w:rPr>
        <w:t>民國</w:t>
      </w:r>
      <w:r w:rsidR="00C92DEC" w:rsidRPr="00495AC0">
        <w:rPr>
          <w:rFonts w:hAnsi="標楷體"/>
          <w:color w:val="000000" w:themeColor="text1"/>
        </w:rPr>
        <w:t>（</w:t>
      </w:r>
      <w:r w:rsidR="00C92DEC" w:rsidRPr="00495AC0">
        <w:rPr>
          <w:rFonts w:hAnsi="標楷體" w:hint="eastAsia"/>
          <w:color w:val="000000" w:themeColor="text1"/>
        </w:rPr>
        <w:t>下同</w:t>
      </w:r>
      <w:r w:rsidR="00C92DEC" w:rsidRPr="00495AC0">
        <w:rPr>
          <w:rFonts w:hAnsi="標楷體"/>
          <w:color w:val="000000" w:themeColor="text1"/>
        </w:rPr>
        <w:t>）</w:t>
      </w:r>
      <w:r w:rsidRPr="00495AC0">
        <w:rPr>
          <w:color w:val="000000" w:themeColor="text1"/>
        </w:rPr>
        <w:t>100年間即請主管機關落實登山嚮導員授證管理工作，何以迄今仍類案頻傳？究相關制度有無缺失</w:t>
      </w:r>
      <w:r w:rsidRPr="00495AC0">
        <w:rPr>
          <w:rFonts w:hint="eastAsia"/>
          <w:color w:val="000000" w:themeColor="text1"/>
        </w:rPr>
        <w:t>，以及</w:t>
      </w:r>
      <w:r w:rsidRPr="00495AC0">
        <w:rPr>
          <w:color w:val="000000" w:themeColor="text1"/>
        </w:rPr>
        <w:t>主管機關有無善盡監督管理之責？</w:t>
      </w:r>
      <w:r w:rsidR="00792FE9" w:rsidRPr="00495AC0">
        <w:rPr>
          <w:rFonts w:hint="eastAsia"/>
          <w:color w:val="000000" w:themeColor="text1"/>
        </w:rPr>
        <w:t>均有待深入瞭解。為查明</w:t>
      </w:r>
      <w:r w:rsidR="00792FE9" w:rsidRPr="00495AC0">
        <w:rPr>
          <w:rFonts w:hAnsi="標楷體" w:hint="eastAsia"/>
          <w:noProof/>
          <w:color w:val="000000" w:themeColor="text1"/>
        </w:rPr>
        <w:t>登山運動現況與管理制度缺失</w:t>
      </w:r>
      <w:r w:rsidRPr="00495AC0">
        <w:rPr>
          <w:rFonts w:hAnsi="標楷體" w:hint="eastAsia"/>
          <w:noProof/>
          <w:color w:val="000000" w:themeColor="text1"/>
        </w:rPr>
        <w:t>，</w:t>
      </w:r>
      <w:r w:rsidRPr="00495AC0">
        <w:rPr>
          <w:rFonts w:hAnsi="標楷體" w:hint="eastAsia"/>
          <w:color w:val="000000" w:themeColor="text1"/>
        </w:rPr>
        <w:t>經調閱運動部、內政部國家公園署</w:t>
      </w:r>
      <w:r w:rsidRPr="00495AC0">
        <w:rPr>
          <w:rFonts w:hAnsi="標楷體"/>
          <w:color w:val="000000" w:themeColor="text1"/>
        </w:rPr>
        <w:t>（</w:t>
      </w:r>
      <w:r w:rsidRPr="00495AC0">
        <w:rPr>
          <w:rFonts w:hAnsi="標楷體" w:hint="eastAsia"/>
          <w:color w:val="000000" w:themeColor="text1"/>
        </w:rPr>
        <w:t>下稱國家公園署</w:t>
      </w:r>
      <w:r w:rsidRPr="00495AC0">
        <w:rPr>
          <w:rFonts w:hAnsi="標楷體"/>
          <w:color w:val="000000" w:themeColor="text1"/>
        </w:rPr>
        <w:t>）</w:t>
      </w:r>
      <w:r w:rsidRPr="00495AC0">
        <w:rPr>
          <w:rFonts w:hAnsi="標楷體" w:hint="eastAsia"/>
          <w:color w:val="000000" w:themeColor="text1"/>
        </w:rPr>
        <w:t>、農業部林業及自然保育署</w:t>
      </w:r>
      <w:r w:rsidRPr="00495AC0">
        <w:rPr>
          <w:rFonts w:hAnsi="標楷體"/>
          <w:color w:val="000000" w:themeColor="text1"/>
        </w:rPr>
        <w:t>（</w:t>
      </w:r>
      <w:r w:rsidRPr="00495AC0">
        <w:rPr>
          <w:rFonts w:hAnsi="標楷體" w:hint="eastAsia"/>
          <w:color w:val="000000" w:themeColor="text1"/>
        </w:rPr>
        <w:t>下稱林業署</w:t>
      </w:r>
      <w:r w:rsidRPr="00495AC0">
        <w:rPr>
          <w:rFonts w:hAnsi="標楷體"/>
          <w:color w:val="000000" w:themeColor="text1"/>
        </w:rPr>
        <w:t>）</w:t>
      </w:r>
      <w:r w:rsidRPr="00495AC0">
        <w:rPr>
          <w:rFonts w:hAnsi="標楷體" w:hint="eastAsia"/>
          <w:color w:val="000000" w:themeColor="text1"/>
        </w:rPr>
        <w:t>、交通部觀光署</w:t>
      </w:r>
      <w:r w:rsidRPr="00495AC0">
        <w:rPr>
          <w:rFonts w:hAnsi="標楷體"/>
          <w:color w:val="000000" w:themeColor="text1"/>
        </w:rPr>
        <w:t>（</w:t>
      </w:r>
      <w:r w:rsidRPr="00495AC0">
        <w:rPr>
          <w:rFonts w:hAnsi="標楷體" w:hint="eastAsia"/>
          <w:color w:val="000000" w:themeColor="text1"/>
        </w:rPr>
        <w:t>下稱觀光署</w:t>
      </w:r>
      <w:r w:rsidRPr="00495AC0">
        <w:rPr>
          <w:rFonts w:hAnsi="標楷體"/>
          <w:color w:val="000000" w:themeColor="text1"/>
        </w:rPr>
        <w:t>）</w:t>
      </w:r>
      <w:r w:rsidRPr="00495AC0">
        <w:rPr>
          <w:rFonts w:hAnsi="標楷體" w:hint="eastAsia"/>
          <w:color w:val="000000" w:themeColor="text1"/>
        </w:rPr>
        <w:t>等機關卷證資料，並於</w:t>
      </w:r>
      <w:r w:rsidRPr="00495AC0">
        <w:rPr>
          <w:rFonts w:hAnsi="標楷體"/>
          <w:color w:val="000000" w:themeColor="text1"/>
        </w:rPr>
        <w:t>11</w:t>
      </w:r>
      <w:r w:rsidRPr="00495AC0">
        <w:rPr>
          <w:rFonts w:hAnsi="標楷體" w:hint="eastAsia"/>
          <w:color w:val="000000" w:themeColor="text1"/>
        </w:rPr>
        <w:t>5</w:t>
      </w:r>
      <w:r w:rsidRPr="00495AC0">
        <w:rPr>
          <w:rFonts w:hAnsi="標楷體"/>
          <w:color w:val="000000" w:themeColor="text1"/>
        </w:rPr>
        <w:t>年</w:t>
      </w:r>
      <w:r w:rsidRPr="00495AC0">
        <w:rPr>
          <w:rFonts w:hAnsi="標楷體" w:hint="eastAsia"/>
          <w:color w:val="000000" w:themeColor="text1"/>
        </w:rPr>
        <w:t>3</w:t>
      </w:r>
      <w:r w:rsidRPr="00495AC0">
        <w:rPr>
          <w:rFonts w:hAnsi="標楷體"/>
          <w:color w:val="000000" w:themeColor="text1"/>
        </w:rPr>
        <w:t>月1</w:t>
      </w:r>
      <w:r w:rsidRPr="00495AC0">
        <w:rPr>
          <w:rFonts w:hAnsi="標楷體" w:hint="eastAsia"/>
          <w:color w:val="000000" w:themeColor="text1"/>
        </w:rPr>
        <w:t>1</w:t>
      </w:r>
      <w:r w:rsidRPr="00495AC0">
        <w:rPr>
          <w:rFonts w:hAnsi="標楷體"/>
          <w:color w:val="000000" w:themeColor="text1"/>
        </w:rPr>
        <w:t>日</w:t>
      </w:r>
      <w:r w:rsidRPr="00495AC0">
        <w:rPr>
          <w:rFonts w:hAnsi="標楷體" w:hint="eastAsia"/>
          <w:color w:val="000000" w:themeColor="text1"/>
        </w:rPr>
        <w:t>請主管機關</w:t>
      </w:r>
      <w:r w:rsidRPr="00495AC0">
        <w:rPr>
          <w:rFonts w:hAnsi="標楷體"/>
          <w:color w:val="000000" w:themeColor="text1"/>
        </w:rPr>
        <w:t>（</w:t>
      </w:r>
      <w:r w:rsidRPr="00495AC0">
        <w:rPr>
          <w:rFonts w:hAnsi="標楷體" w:hint="eastAsia"/>
          <w:color w:val="000000" w:themeColor="text1"/>
        </w:rPr>
        <w:t>運動部</w:t>
      </w:r>
      <w:r w:rsidRPr="00495AC0">
        <w:rPr>
          <w:rFonts w:hAnsi="標楷體"/>
          <w:color w:val="000000" w:themeColor="text1"/>
        </w:rPr>
        <w:t>）</w:t>
      </w:r>
      <w:r w:rsidRPr="00495AC0">
        <w:rPr>
          <w:rFonts w:hAnsi="標楷體" w:hint="eastAsia"/>
          <w:color w:val="000000" w:themeColor="text1"/>
        </w:rPr>
        <w:t>到院簡報案情。3</w:t>
      </w:r>
      <w:r w:rsidRPr="00495AC0">
        <w:rPr>
          <w:rFonts w:hAnsi="標楷體"/>
          <w:color w:val="000000" w:themeColor="text1"/>
        </w:rPr>
        <w:t>月1</w:t>
      </w:r>
      <w:r w:rsidRPr="00495AC0">
        <w:rPr>
          <w:rFonts w:hAnsi="標楷體" w:hint="eastAsia"/>
          <w:color w:val="000000" w:themeColor="text1"/>
        </w:rPr>
        <w:t>8</w:t>
      </w:r>
      <w:r w:rsidRPr="00495AC0">
        <w:rPr>
          <w:rFonts w:hAnsi="標楷體"/>
          <w:color w:val="000000" w:themeColor="text1"/>
        </w:rPr>
        <w:t>日辦理專家學者諮詢會議，邀請</w:t>
      </w:r>
      <w:r w:rsidRPr="00495AC0">
        <w:rPr>
          <w:rFonts w:hAnsi="標楷體" w:hint="eastAsia"/>
          <w:color w:val="000000" w:themeColor="text1"/>
        </w:rPr>
        <w:t>國立臺東大學生命科學系劉炯錫教授、</w:t>
      </w:r>
      <w:r w:rsidRPr="00495AC0">
        <w:rPr>
          <w:rFonts w:hAnsi="標楷體"/>
          <w:color w:val="000000" w:themeColor="text1"/>
        </w:rPr>
        <w:t>高山</w:t>
      </w:r>
      <w:r w:rsidRPr="00495AC0">
        <w:rPr>
          <w:rFonts w:hAnsi="標楷體" w:hint="eastAsia"/>
          <w:color w:val="000000" w:themeColor="text1"/>
        </w:rPr>
        <w:t>門診</w:t>
      </w:r>
      <w:r w:rsidRPr="00495AC0">
        <w:rPr>
          <w:rFonts w:hAnsi="標楷體"/>
          <w:color w:val="000000" w:themeColor="text1"/>
        </w:rPr>
        <w:t>醫學專家</w:t>
      </w:r>
      <w:r w:rsidRPr="00495AC0">
        <w:rPr>
          <w:rFonts w:hAnsi="標楷體" w:hint="eastAsia"/>
          <w:color w:val="000000" w:themeColor="text1"/>
        </w:rPr>
        <w:t>王士豪醫師、</w:t>
      </w:r>
      <w:r w:rsidRPr="00495AC0">
        <w:rPr>
          <w:rFonts w:hAnsi="標楷體"/>
          <w:color w:val="000000" w:themeColor="text1"/>
        </w:rPr>
        <w:t>登山</w:t>
      </w:r>
      <w:r w:rsidRPr="00495AC0">
        <w:rPr>
          <w:rFonts w:hAnsi="標楷體" w:hint="eastAsia"/>
          <w:color w:val="000000" w:themeColor="text1"/>
        </w:rPr>
        <w:t>與山林文化寫作專家蔡日興先生、山林攝影與環境教育專家黃</w:t>
      </w:r>
      <w:r w:rsidRPr="00495AC0">
        <w:rPr>
          <w:rFonts w:hAnsi="標楷體" w:hint="eastAsia"/>
          <w:color w:val="000000" w:themeColor="text1"/>
        </w:rPr>
        <w:lastRenderedPageBreak/>
        <w:t>○○</w:t>
      </w:r>
      <w:r w:rsidRPr="00495AC0">
        <w:rPr>
          <w:rStyle w:val="aff0"/>
          <w:rFonts w:hAnsi="標楷體"/>
          <w:color w:val="000000" w:themeColor="text1"/>
        </w:rPr>
        <w:footnoteReference w:id="1"/>
      </w:r>
      <w:r w:rsidRPr="00495AC0">
        <w:rPr>
          <w:rFonts w:hAnsi="標楷體" w:hint="eastAsia"/>
          <w:color w:val="000000" w:themeColor="text1"/>
        </w:rPr>
        <w:t>先生</w:t>
      </w:r>
      <w:r w:rsidRPr="00495AC0">
        <w:rPr>
          <w:rFonts w:hAnsi="標楷體"/>
          <w:color w:val="000000" w:themeColor="text1"/>
        </w:rPr>
        <w:t>，到院提供專業諮詢意見</w:t>
      </w:r>
      <w:r w:rsidRPr="00495AC0">
        <w:rPr>
          <w:rFonts w:hAnsi="標楷體" w:hint="eastAsia"/>
          <w:color w:val="000000" w:themeColor="text1"/>
        </w:rPr>
        <w:t>。3月30日至31日赴林業署嘉義分署轄管阿里山森林遊樂區，</w:t>
      </w:r>
      <w:r w:rsidRPr="00495AC0">
        <w:rPr>
          <w:rFonts w:hAnsi="標楷體"/>
          <w:color w:val="000000" w:themeColor="text1"/>
        </w:rPr>
        <w:t>以及</w:t>
      </w:r>
      <w:r w:rsidRPr="00495AC0">
        <w:rPr>
          <w:rFonts w:hAnsi="標楷體" w:hint="eastAsia"/>
          <w:color w:val="000000" w:themeColor="text1"/>
        </w:rPr>
        <w:t>玉山國家公園塔塔加地區進行現地履勘，並與山域管理機關、運動部進行座談。再就待釐清事項，於同年4月30日詢問運動部洪志昌次長、內政部董建宏次長、農業部杜文珍次長、交通部林國顯次長、原住民族委員會</w:t>
      </w:r>
      <w:r w:rsidRPr="00495AC0">
        <w:rPr>
          <w:rFonts w:hAnsi="標楷體"/>
          <w:color w:val="000000" w:themeColor="text1"/>
        </w:rPr>
        <w:t>（</w:t>
      </w:r>
      <w:r w:rsidRPr="00495AC0">
        <w:rPr>
          <w:rFonts w:hAnsi="標楷體" w:hint="eastAsia"/>
          <w:color w:val="000000" w:themeColor="text1"/>
        </w:rPr>
        <w:t>下稱原民會</w:t>
      </w:r>
      <w:r w:rsidRPr="00495AC0">
        <w:rPr>
          <w:rFonts w:hAnsi="標楷體"/>
          <w:color w:val="000000" w:themeColor="text1"/>
        </w:rPr>
        <w:t>）</w:t>
      </w:r>
      <w:r w:rsidRPr="00495AC0">
        <w:rPr>
          <w:rFonts w:hAnsi="標楷體" w:hint="eastAsia"/>
          <w:color w:val="000000" w:themeColor="text1"/>
        </w:rPr>
        <w:t>杜張梅莊副主任委員</w:t>
      </w:r>
      <w:r w:rsidRPr="00495AC0">
        <w:rPr>
          <w:rFonts w:hAnsi="標楷體"/>
          <w:color w:val="000000" w:themeColor="text1"/>
        </w:rPr>
        <w:t>（</w:t>
      </w:r>
      <w:r w:rsidRPr="00495AC0">
        <w:rPr>
          <w:rFonts w:hAnsi="標楷體" w:hint="eastAsia"/>
          <w:color w:val="000000" w:themeColor="text1"/>
        </w:rPr>
        <w:t>下稱副主委</w:t>
      </w:r>
      <w:r w:rsidRPr="00495AC0">
        <w:rPr>
          <w:rFonts w:hAnsi="標楷體"/>
          <w:color w:val="000000" w:themeColor="text1"/>
        </w:rPr>
        <w:t>）</w:t>
      </w:r>
      <w:r w:rsidRPr="00495AC0">
        <w:rPr>
          <w:rFonts w:hAnsi="標楷體" w:hint="eastAsia"/>
          <w:color w:val="000000" w:themeColor="text1"/>
        </w:rPr>
        <w:t>等主管人員，嗣經上開部會115年5月15日檢附補充說明資料到院後，業已調查竣事，茲臚列調查意見如下：</w:t>
      </w:r>
    </w:p>
    <w:p w14:paraId="49EE5952" w14:textId="77777777" w:rsidR="00495AC0" w:rsidRPr="00495AC0" w:rsidRDefault="00495AC0" w:rsidP="00495AC0">
      <w:pPr>
        <w:pStyle w:val="10"/>
        <w:ind w:left="680" w:firstLine="680"/>
        <w:rPr>
          <w:rFonts w:hAnsi="標楷體" w:hint="eastAsia"/>
          <w:color w:val="000000" w:themeColor="text1"/>
        </w:rPr>
      </w:pPr>
    </w:p>
    <w:p w14:paraId="77F8162C" w14:textId="52CFA176" w:rsidR="004934F4" w:rsidRPr="00495AC0" w:rsidRDefault="00813461" w:rsidP="004934F4">
      <w:pPr>
        <w:pStyle w:val="2"/>
        <w:rPr>
          <w:b/>
          <w:bCs w:val="0"/>
          <w:color w:val="000000" w:themeColor="text1"/>
        </w:rPr>
      </w:pPr>
      <w:r w:rsidRPr="00495AC0">
        <w:rPr>
          <w:b/>
          <w:bCs w:val="0"/>
          <w:color w:val="000000" w:themeColor="text1"/>
        </w:rPr>
        <w:t>現行「國民體育法」僅授權運動部建立「山域嚮導」資格檢定制度，對於商業登山之管理措施卻付諸闕如，致使市面上充斥缺乏專業能力之業者或領隊，</w:t>
      </w:r>
      <w:r w:rsidR="00D7005A" w:rsidRPr="00495AC0">
        <w:rPr>
          <w:rFonts w:hint="eastAsia"/>
          <w:b/>
          <w:bCs w:val="0"/>
          <w:color w:val="000000" w:themeColor="text1"/>
        </w:rPr>
        <w:t>以</w:t>
      </w:r>
      <w:r w:rsidRPr="00495AC0">
        <w:rPr>
          <w:b/>
          <w:bCs w:val="0"/>
          <w:color w:val="000000" w:themeColor="text1"/>
        </w:rPr>
        <w:t>「</w:t>
      </w:r>
      <w:r w:rsidR="00D7005A" w:rsidRPr="00495AC0">
        <w:rPr>
          <w:rFonts w:hint="eastAsia"/>
          <w:b/>
          <w:bCs w:val="0"/>
          <w:color w:val="000000" w:themeColor="text1"/>
        </w:rPr>
        <w:t>偽</w:t>
      </w:r>
      <w:r w:rsidRPr="00495AC0">
        <w:rPr>
          <w:b/>
          <w:bCs w:val="0"/>
          <w:color w:val="000000" w:themeColor="text1"/>
        </w:rPr>
        <w:t>自</w:t>
      </w:r>
      <w:r w:rsidR="00D7005A" w:rsidRPr="00495AC0">
        <w:rPr>
          <w:rFonts w:hint="eastAsia"/>
          <w:b/>
          <w:bCs w:val="0"/>
          <w:color w:val="000000" w:themeColor="text1"/>
        </w:rPr>
        <w:t>組</w:t>
      </w:r>
      <w:r w:rsidRPr="00495AC0">
        <w:rPr>
          <w:b/>
          <w:bCs w:val="0"/>
          <w:color w:val="000000" w:themeColor="text1"/>
        </w:rPr>
        <w:t>」</w:t>
      </w:r>
      <w:r w:rsidR="00D7005A" w:rsidRPr="00495AC0">
        <w:rPr>
          <w:rFonts w:hint="eastAsia"/>
          <w:b/>
          <w:bCs w:val="0"/>
          <w:color w:val="000000" w:themeColor="text1"/>
        </w:rPr>
        <w:t>團</w:t>
      </w:r>
      <w:r w:rsidRPr="00495AC0">
        <w:rPr>
          <w:b/>
          <w:bCs w:val="0"/>
          <w:color w:val="000000" w:themeColor="text1"/>
        </w:rPr>
        <w:t>之名</w:t>
      </w:r>
      <w:r w:rsidR="00A958D7" w:rsidRPr="00495AC0">
        <w:rPr>
          <w:rFonts w:hint="eastAsia"/>
          <w:b/>
          <w:bCs w:val="0"/>
          <w:color w:val="000000" w:themeColor="text1"/>
        </w:rPr>
        <w:t>，</w:t>
      </w:r>
      <w:r w:rsidRPr="00495AC0">
        <w:rPr>
          <w:b/>
          <w:bCs w:val="0"/>
          <w:color w:val="000000" w:themeColor="text1"/>
        </w:rPr>
        <w:t>私下營利攬客</w:t>
      </w:r>
      <w:r w:rsidR="00A958D7" w:rsidRPr="00495AC0">
        <w:rPr>
          <w:rFonts w:hint="eastAsia"/>
          <w:b/>
          <w:bCs w:val="0"/>
          <w:color w:val="000000" w:themeColor="text1"/>
        </w:rPr>
        <w:t>。</w:t>
      </w:r>
      <w:r w:rsidRPr="00495AC0">
        <w:rPr>
          <w:b/>
          <w:bCs w:val="0"/>
          <w:color w:val="000000" w:themeColor="text1"/>
        </w:rPr>
        <w:t>一旦發生山難，頻將搜救風險與社會成本外部化，嚴重耗損國家搜救資源。儘管運動部刻正擬訂「山域活動定型化契約」，欲於條款中明定涉及營利之商業登山團「建議」由持有山域嚮導證者帶隊，</w:t>
      </w:r>
      <w:r w:rsidR="00792FE9" w:rsidRPr="00495AC0">
        <w:rPr>
          <w:rFonts w:hint="eastAsia"/>
          <w:b/>
          <w:bCs w:val="0"/>
          <w:color w:val="000000" w:themeColor="text1"/>
        </w:rPr>
        <w:t>冀以</w:t>
      </w:r>
      <w:r w:rsidRPr="00495AC0">
        <w:rPr>
          <w:b/>
          <w:bCs w:val="0"/>
          <w:color w:val="000000" w:themeColor="text1"/>
        </w:rPr>
        <w:t>引導商業市場健全；惟攸關民眾生命安全與公共利益之管理機制實不容久懸不決，且僅具「建議」性質之契約範本，其法律強制力與裁罰效能顯有不足。</w:t>
      </w:r>
      <w:r w:rsidRPr="00495AC0">
        <w:rPr>
          <w:rFonts w:hint="eastAsia"/>
          <w:b/>
          <w:bCs w:val="0"/>
          <w:color w:val="000000" w:themeColor="text1"/>
        </w:rPr>
        <w:t>運動部</w:t>
      </w:r>
      <w:r w:rsidRPr="00495AC0">
        <w:rPr>
          <w:b/>
          <w:bCs w:val="0"/>
          <w:color w:val="000000" w:themeColor="text1"/>
        </w:rPr>
        <w:t>宜通盤檢討既有法規之局限，</w:t>
      </w:r>
      <w:r w:rsidR="00792FE9" w:rsidRPr="00495AC0">
        <w:rPr>
          <w:rFonts w:hint="eastAsia"/>
          <w:b/>
          <w:bCs w:val="0"/>
          <w:color w:val="000000" w:themeColor="text1"/>
        </w:rPr>
        <w:t>持續優化</w:t>
      </w:r>
      <w:r w:rsidR="00580508" w:rsidRPr="00495AC0">
        <w:rPr>
          <w:rFonts w:hint="eastAsia"/>
          <w:b/>
          <w:bCs w:val="0"/>
          <w:color w:val="000000" w:themeColor="text1"/>
        </w:rPr>
        <w:t>商業登山市場之管理</w:t>
      </w:r>
      <w:r w:rsidR="00147F65" w:rsidRPr="00495AC0">
        <w:rPr>
          <w:rFonts w:hint="eastAsia"/>
          <w:b/>
          <w:bCs w:val="0"/>
          <w:color w:val="000000" w:themeColor="text1"/>
        </w:rPr>
        <w:t>，</w:t>
      </w:r>
      <w:r w:rsidR="00B87387" w:rsidRPr="00495AC0">
        <w:rPr>
          <w:rFonts w:hint="eastAsia"/>
          <w:b/>
          <w:bCs w:val="0"/>
          <w:color w:val="000000" w:themeColor="text1"/>
        </w:rPr>
        <w:t>並</w:t>
      </w:r>
      <w:r w:rsidR="00147F65" w:rsidRPr="00495AC0">
        <w:rPr>
          <w:rFonts w:hint="eastAsia"/>
          <w:b/>
          <w:bCs w:val="0"/>
          <w:color w:val="000000" w:themeColor="text1"/>
        </w:rPr>
        <w:t>研議</w:t>
      </w:r>
      <w:r w:rsidR="00B87387" w:rsidRPr="00495AC0">
        <w:rPr>
          <w:rFonts w:hint="eastAsia"/>
          <w:b/>
          <w:bCs w:val="0"/>
          <w:color w:val="000000" w:themeColor="text1"/>
        </w:rPr>
        <w:t>公告</w:t>
      </w:r>
      <w:r w:rsidR="00147F65" w:rsidRPr="00495AC0">
        <w:rPr>
          <w:rFonts w:hint="eastAsia"/>
          <w:b/>
          <w:bCs w:val="0"/>
          <w:color w:val="000000" w:themeColor="text1"/>
        </w:rPr>
        <w:t>山域嚮導違規名</w:t>
      </w:r>
      <w:r w:rsidR="004934F4" w:rsidRPr="00495AC0">
        <w:rPr>
          <w:rFonts w:hint="eastAsia"/>
          <w:b/>
          <w:bCs w:val="0"/>
          <w:color w:val="000000" w:themeColor="text1"/>
        </w:rPr>
        <w:t>單</w:t>
      </w:r>
      <w:r w:rsidR="00580508" w:rsidRPr="00495AC0">
        <w:rPr>
          <w:rFonts w:hint="eastAsia"/>
          <w:b/>
          <w:bCs w:val="0"/>
          <w:color w:val="000000" w:themeColor="text1"/>
        </w:rPr>
        <w:t>。唯有落實登山者個人應承擔之風險與責任，方能真正擺脫搜救成本與風險長期外部化之亂象，以維護山域活動</w:t>
      </w:r>
      <w:r w:rsidR="00792FE9" w:rsidRPr="00495AC0">
        <w:rPr>
          <w:rFonts w:hint="eastAsia"/>
          <w:b/>
          <w:bCs w:val="0"/>
          <w:color w:val="000000" w:themeColor="text1"/>
        </w:rPr>
        <w:t>安全與</w:t>
      </w:r>
      <w:r w:rsidR="00580508" w:rsidRPr="00495AC0">
        <w:rPr>
          <w:rFonts w:hint="eastAsia"/>
          <w:b/>
          <w:bCs w:val="0"/>
          <w:color w:val="000000" w:themeColor="text1"/>
        </w:rPr>
        <w:t>秩序。</w:t>
      </w:r>
    </w:p>
    <w:p w14:paraId="6B6CBFC5" w14:textId="22C674CC" w:rsidR="00813461" w:rsidRPr="00495AC0" w:rsidRDefault="00813461" w:rsidP="00813461">
      <w:pPr>
        <w:pStyle w:val="3"/>
        <w:rPr>
          <w:color w:val="000000" w:themeColor="text1"/>
        </w:rPr>
      </w:pPr>
      <w:r w:rsidRPr="00495AC0">
        <w:rPr>
          <w:rFonts w:hint="eastAsia"/>
          <w:color w:val="000000" w:themeColor="text1"/>
        </w:rPr>
        <w:t>114年</w:t>
      </w:r>
      <w:r w:rsidR="00792FE9" w:rsidRPr="00495AC0">
        <w:rPr>
          <w:rFonts w:hint="eastAsia"/>
          <w:color w:val="000000" w:themeColor="text1"/>
        </w:rPr>
        <w:t>發生</w:t>
      </w:r>
      <w:r w:rsidRPr="00495AC0">
        <w:rPr>
          <w:rFonts w:hint="eastAsia"/>
          <w:color w:val="000000" w:themeColor="text1"/>
        </w:rPr>
        <w:t>新北市郭姓退休校長</w:t>
      </w:r>
      <w:r w:rsidR="00792FE9" w:rsidRPr="00495AC0">
        <w:rPr>
          <w:rFonts w:hint="eastAsia"/>
          <w:color w:val="000000" w:themeColor="text1"/>
        </w:rPr>
        <w:t>攀登</w:t>
      </w:r>
      <w:r w:rsidRPr="00495AC0">
        <w:rPr>
          <w:rFonts w:hint="eastAsia"/>
          <w:color w:val="000000" w:themeColor="text1"/>
        </w:rPr>
        <w:t>玉山後四峰罹難事故，經查該登山團本質上並非單純之山友互助，而是以「私揪收費」型態運作之「偽自組」商業</w:t>
      </w:r>
      <w:r w:rsidRPr="00495AC0">
        <w:rPr>
          <w:rFonts w:hint="eastAsia"/>
          <w:color w:val="000000" w:themeColor="text1"/>
        </w:rPr>
        <w:lastRenderedPageBreak/>
        <w:t>團。事故發生時，該名領隊涉嫌未及時察覺隊員脫隊，</w:t>
      </w:r>
      <w:r w:rsidR="00792FE9" w:rsidRPr="00495AC0">
        <w:rPr>
          <w:rFonts w:hint="eastAsia"/>
          <w:color w:val="000000" w:themeColor="text1"/>
        </w:rPr>
        <w:t>並</w:t>
      </w:r>
      <w:r w:rsidRPr="00495AC0">
        <w:rPr>
          <w:rFonts w:hint="eastAsia"/>
          <w:color w:val="000000" w:themeColor="text1"/>
        </w:rPr>
        <w:t>延誤報案時機而釀成遺憾，隨後遭檢方以過失致死罪嫌展開調查。另查108</w:t>
      </w:r>
      <w:r w:rsidRPr="00495AC0">
        <w:rPr>
          <w:color w:val="000000" w:themeColor="text1"/>
        </w:rPr>
        <w:t>年秀姑巒山山難</w:t>
      </w:r>
      <w:r w:rsidR="00792FE9" w:rsidRPr="00495AC0">
        <w:rPr>
          <w:rFonts w:hint="eastAsia"/>
          <w:color w:val="000000" w:themeColor="text1"/>
        </w:rPr>
        <w:t>事件</w:t>
      </w:r>
      <w:r w:rsidRPr="00495AC0">
        <w:rPr>
          <w:rFonts w:hint="eastAsia"/>
          <w:color w:val="000000" w:themeColor="text1"/>
        </w:rPr>
        <w:t>，</w:t>
      </w:r>
      <w:r w:rsidRPr="00495AC0">
        <w:rPr>
          <w:rStyle w:val="t286pc"/>
          <w:rFonts w:ascii="Arial" w:cs="Arial"/>
          <w:color w:val="000000" w:themeColor="text1"/>
        </w:rPr>
        <w:t>王姓領隊在臉書社群招攬不特定山友，收取團費攀登馬博橫斷。出發前國家公園已公告高山積雪</w:t>
      </w:r>
      <w:r w:rsidRPr="00495AC0">
        <w:rPr>
          <w:rStyle w:val="t286pc"/>
          <w:rFonts w:ascii="Arial" w:cs="Arial" w:hint="eastAsia"/>
          <w:color w:val="000000" w:themeColor="text1"/>
        </w:rPr>
        <w:t>，</w:t>
      </w:r>
      <w:r w:rsidRPr="00495AC0">
        <w:rPr>
          <w:rStyle w:val="aff5"/>
          <w:rFonts w:ascii="Arial" w:cs="Arial" w:hint="eastAsia"/>
          <w:b w:val="0"/>
          <w:bCs/>
          <w:color w:val="000000" w:themeColor="text1"/>
        </w:rPr>
        <w:t>且</w:t>
      </w:r>
      <w:r w:rsidRPr="00495AC0">
        <w:rPr>
          <w:rStyle w:val="t286pc"/>
          <w:rFonts w:ascii="Arial" w:cs="Arial"/>
          <w:color w:val="000000" w:themeColor="text1"/>
        </w:rPr>
        <w:t>明知</w:t>
      </w:r>
      <w:r w:rsidRPr="00495AC0">
        <w:rPr>
          <w:rStyle w:val="t286pc"/>
          <w:rFonts w:ascii="Arial" w:cs="Arial" w:hint="eastAsia"/>
          <w:color w:val="000000" w:themeColor="text1"/>
        </w:rPr>
        <w:t>部分團員</w:t>
      </w:r>
      <w:r w:rsidRPr="00495AC0">
        <w:rPr>
          <w:rStyle w:val="t286pc"/>
          <w:rFonts w:ascii="Arial" w:cs="Arial"/>
          <w:color w:val="000000" w:themeColor="text1"/>
        </w:rPr>
        <w:t>僅帶「簡易式冰爪」無法應付結冰步道</w:t>
      </w:r>
      <w:r w:rsidR="00792FE9" w:rsidRPr="00495AC0">
        <w:rPr>
          <w:rStyle w:val="t286pc"/>
          <w:rFonts w:ascii="Arial" w:cs="Arial"/>
          <w:color w:val="000000" w:themeColor="text1"/>
        </w:rPr>
        <w:t>，但領隊仍執意率隊強行攻頂</w:t>
      </w:r>
      <w:r w:rsidRPr="00495AC0">
        <w:rPr>
          <w:rStyle w:val="t286pc"/>
          <w:rFonts w:ascii="Arial" w:cs="Arial"/>
          <w:color w:val="000000" w:themeColor="text1"/>
        </w:rPr>
        <w:t>。攻頂後，</w:t>
      </w:r>
      <w:r w:rsidRPr="00495AC0">
        <w:rPr>
          <w:rStyle w:val="t286pc"/>
          <w:rFonts w:ascii="Arial" w:cs="Arial" w:hint="eastAsia"/>
          <w:color w:val="000000" w:themeColor="text1"/>
        </w:rPr>
        <w:t>王姓領隊</w:t>
      </w:r>
      <w:r w:rsidRPr="00495AC0">
        <w:rPr>
          <w:rStyle w:val="t286pc"/>
          <w:rFonts w:ascii="Arial" w:cs="Arial"/>
          <w:color w:val="000000" w:themeColor="text1"/>
        </w:rPr>
        <w:t>自</w:t>
      </w:r>
      <w:r w:rsidRPr="00495AC0">
        <w:rPr>
          <w:rStyle w:val="t286pc"/>
          <w:rFonts w:ascii="Arial" w:cs="Arial" w:hint="eastAsia"/>
          <w:color w:val="000000" w:themeColor="text1"/>
        </w:rPr>
        <w:t>行返回營地</w:t>
      </w:r>
      <w:r w:rsidRPr="00495AC0">
        <w:rPr>
          <w:rStyle w:val="t286pc"/>
          <w:rFonts w:ascii="Arial" w:cs="Arial"/>
          <w:color w:val="000000" w:themeColor="text1"/>
        </w:rPr>
        <w:t>，並未在後方戒護，致張姓隊員不慎滑落雪崩壁</w:t>
      </w:r>
      <w:r w:rsidR="00792FE9" w:rsidRPr="00495AC0">
        <w:rPr>
          <w:rStyle w:val="t286pc"/>
          <w:rFonts w:ascii="Arial" w:cs="Arial" w:hint="eastAsia"/>
          <w:color w:val="000000" w:themeColor="text1"/>
        </w:rPr>
        <w:t>而</w:t>
      </w:r>
      <w:r w:rsidRPr="00495AC0">
        <w:rPr>
          <w:rStyle w:val="t286pc"/>
          <w:rFonts w:ascii="Arial" w:cs="Arial"/>
          <w:color w:val="000000" w:themeColor="text1"/>
        </w:rPr>
        <w:t>身亡</w:t>
      </w:r>
      <w:r w:rsidRPr="00495AC0">
        <w:rPr>
          <w:rStyle w:val="aff0"/>
          <w:rFonts w:hAnsi="標楷體" w:cs="Arial"/>
          <w:color w:val="000000" w:themeColor="text1"/>
        </w:rPr>
        <w:footnoteReference w:id="2"/>
      </w:r>
      <w:r w:rsidRPr="00495AC0">
        <w:rPr>
          <w:rStyle w:val="t286pc"/>
          <w:rFonts w:ascii="Arial" w:cs="Arial"/>
          <w:color w:val="000000" w:themeColor="text1"/>
        </w:rPr>
        <w:t>。</w:t>
      </w:r>
    </w:p>
    <w:p w14:paraId="4605CEC5" w14:textId="4F20085C" w:rsidR="00813461" w:rsidRPr="00495AC0" w:rsidRDefault="00813461" w:rsidP="00813461">
      <w:pPr>
        <w:pStyle w:val="3"/>
        <w:rPr>
          <w:color w:val="000000" w:themeColor="text1"/>
        </w:rPr>
      </w:pPr>
      <w:r w:rsidRPr="00495AC0">
        <w:rPr>
          <w:rFonts w:hint="eastAsia"/>
          <w:color w:val="000000" w:themeColor="text1"/>
        </w:rPr>
        <w:t>上開案例反映山岳界長期以來對於「商業領隊責任」與「嚮導證照效力」之爭議。</w:t>
      </w:r>
      <w:r w:rsidR="00792FE9" w:rsidRPr="00495AC0">
        <w:rPr>
          <w:rFonts w:hint="eastAsia"/>
          <w:color w:val="000000" w:themeColor="text1"/>
        </w:rPr>
        <w:t>本案</w:t>
      </w:r>
      <w:r w:rsidRPr="00495AC0">
        <w:rPr>
          <w:rFonts w:hint="eastAsia"/>
          <w:color w:val="000000" w:themeColor="text1"/>
        </w:rPr>
        <w:t>調查發現，現行運動部雖設有「山域嚮導」檢定機制，但於「國民體育法」之架構下，僅被定位為「體育專業人員」之技術資格，在法律屬性上屬於「能力證明」而非「職業執照」。由於現行法規並未強制規範商業登山活動必須配置持證嚮導，導致市場上充斥無證領隊隨意帶團之亂象；不肖業者藉此獲取商業利益，卻將本應承擔之風險控管與搜救成本「外部化」，全由全民與社會承擔。</w:t>
      </w:r>
    </w:p>
    <w:p w14:paraId="67DA2C1D" w14:textId="636302B2" w:rsidR="00813461" w:rsidRPr="00495AC0" w:rsidRDefault="00813461" w:rsidP="00813461">
      <w:pPr>
        <w:pStyle w:val="3"/>
        <w:rPr>
          <w:color w:val="000000" w:themeColor="text1"/>
        </w:rPr>
      </w:pPr>
      <w:r w:rsidRPr="00495AC0">
        <w:rPr>
          <w:color w:val="000000" w:themeColor="text1"/>
        </w:rPr>
        <w:t>我國山域嚮導制度之演進，具有其特定歷史背景。60年代</w:t>
      </w:r>
      <w:r w:rsidR="00792FE9" w:rsidRPr="00495AC0">
        <w:rPr>
          <w:rFonts w:hint="eastAsia"/>
          <w:color w:val="000000" w:themeColor="text1"/>
        </w:rPr>
        <w:t>臺</w:t>
      </w:r>
      <w:r w:rsidRPr="00495AC0">
        <w:rPr>
          <w:color w:val="000000" w:themeColor="text1"/>
        </w:rPr>
        <w:t>灣百岳熱潮興起，</w:t>
      </w:r>
      <w:r w:rsidR="00792FE9" w:rsidRPr="00495AC0">
        <w:rPr>
          <w:rFonts w:hint="eastAsia"/>
          <w:color w:val="000000" w:themeColor="text1"/>
        </w:rPr>
        <w:t>嗣</w:t>
      </w:r>
      <w:r w:rsidRPr="00495AC0">
        <w:rPr>
          <w:color w:val="000000" w:themeColor="text1"/>
        </w:rPr>
        <w:t>因山難事件頻傳，警政機關</w:t>
      </w:r>
      <w:r w:rsidRPr="00495AC0">
        <w:rPr>
          <w:rFonts w:hint="eastAsia"/>
          <w:color w:val="000000" w:themeColor="text1"/>
        </w:rPr>
        <w:t>於80年代</w:t>
      </w:r>
      <w:r w:rsidRPr="00495AC0">
        <w:rPr>
          <w:color w:val="000000" w:themeColor="text1"/>
        </w:rPr>
        <w:t>遂建立嚴格之「高山嚮導識別證」制度，強制規範</w:t>
      </w:r>
      <w:r w:rsidRPr="00495AC0">
        <w:rPr>
          <w:rFonts w:hint="eastAsia"/>
          <w:color w:val="000000" w:themeColor="text1"/>
        </w:rPr>
        <w:t>組隊（3人以上）登山健行者攀登3,000公尺以上之高山者須領有嚮導證之嚮導隨行</w:t>
      </w:r>
      <w:r w:rsidRPr="00495AC0">
        <w:rPr>
          <w:color w:val="000000" w:themeColor="text1"/>
        </w:rPr>
        <w:t>，否則不予核發入山許可</w:t>
      </w:r>
      <w:r w:rsidRPr="00495AC0">
        <w:rPr>
          <w:rStyle w:val="aff0"/>
          <w:color w:val="000000" w:themeColor="text1"/>
        </w:rPr>
        <w:footnoteReference w:id="3"/>
      </w:r>
      <w:r w:rsidRPr="00495AC0">
        <w:rPr>
          <w:rFonts w:hint="eastAsia"/>
          <w:color w:val="000000" w:themeColor="text1"/>
        </w:rPr>
        <w:t>，</w:t>
      </w:r>
      <w:r w:rsidRPr="00495AC0">
        <w:rPr>
          <w:color w:val="000000" w:themeColor="text1"/>
        </w:rPr>
        <w:t>當時</w:t>
      </w:r>
      <w:r w:rsidR="00792FE9" w:rsidRPr="00495AC0">
        <w:rPr>
          <w:rFonts w:hint="eastAsia"/>
          <w:color w:val="000000" w:themeColor="text1"/>
        </w:rPr>
        <w:t>將</w:t>
      </w:r>
      <w:r w:rsidRPr="00495AC0">
        <w:rPr>
          <w:color w:val="000000" w:themeColor="text1"/>
        </w:rPr>
        <w:t>嚮導制度與入山管制機制實質</w:t>
      </w:r>
      <w:r w:rsidR="00792FE9" w:rsidRPr="00495AC0">
        <w:rPr>
          <w:rFonts w:hint="eastAsia"/>
          <w:color w:val="000000" w:themeColor="text1"/>
        </w:rPr>
        <w:t>連結</w:t>
      </w:r>
      <w:r w:rsidRPr="00495AC0">
        <w:rPr>
          <w:rFonts w:hint="eastAsia"/>
          <w:color w:val="000000" w:themeColor="text1"/>
        </w:rPr>
        <w:t>。</w:t>
      </w:r>
      <w:r w:rsidRPr="00495AC0">
        <w:rPr>
          <w:color w:val="000000" w:themeColor="text1"/>
        </w:rPr>
        <w:t>惟至90年</w:t>
      </w:r>
      <w:r w:rsidRPr="00495AC0">
        <w:rPr>
          <w:rFonts w:hint="eastAsia"/>
          <w:color w:val="000000" w:themeColor="text1"/>
        </w:rPr>
        <w:t>代</w:t>
      </w:r>
      <w:r w:rsidRPr="00495AC0">
        <w:rPr>
          <w:color w:val="000000" w:themeColor="text1"/>
        </w:rPr>
        <w:t>，內政部為</w:t>
      </w:r>
      <w:r w:rsidRPr="00495AC0">
        <w:rPr>
          <w:rFonts w:hint="eastAsia"/>
          <w:color w:val="000000" w:themeColor="text1"/>
        </w:rPr>
        <w:t>逐步</w:t>
      </w:r>
      <w:r w:rsidRPr="00495AC0">
        <w:rPr>
          <w:color w:val="000000" w:themeColor="text1"/>
        </w:rPr>
        <w:t>落實入山自由化政策，取消「攀登高山須有持證嚮導</w:t>
      </w:r>
      <w:r w:rsidRPr="00495AC0">
        <w:rPr>
          <w:color w:val="000000" w:themeColor="text1"/>
        </w:rPr>
        <w:lastRenderedPageBreak/>
        <w:t>隨行」之條款</w:t>
      </w:r>
      <w:r w:rsidRPr="00495AC0">
        <w:rPr>
          <w:rStyle w:val="aff0"/>
          <w:color w:val="000000" w:themeColor="text1"/>
        </w:rPr>
        <w:footnoteReference w:id="4"/>
      </w:r>
      <w:r w:rsidRPr="00495AC0">
        <w:rPr>
          <w:color w:val="000000" w:themeColor="text1"/>
        </w:rPr>
        <w:t>；隨後該業務移撥至</w:t>
      </w:r>
      <w:r w:rsidR="00485DC3" w:rsidRPr="00495AC0">
        <w:rPr>
          <w:rFonts w:hint="eastAsia"/>
          <w:color w:val="000000" w:themeColor="text1"/>
        </w:rPr>
        <w:t>原</w:t>
      </w:r>
      <w:r w:rsidRPr="00495AC0">
        <w:rPr>
          <w:color w:val="000000" w:themeColor="text1"/>
        </w:rPr>
        <w:t>行政院體育委員會（現</w:t>
      </w:r>
      <w:r w:rsidR="00792FE9" w:rsidRPr="00495AC0">
        <w:rPr>
          <w:rFonts w:hint="eastAsia"/>
          <w:color w:val="000000" w:themeColor="text1"/>
        </w:rPr>
        <w:t>改制</w:t>
      </w:r>
      <w:r w:rsidRPr="00495AC0">
        <w:rPr>
          <w:color w:val="000000" w:themeColor="text1"/>
        </w:rPr>
        <w:t>運動部），並依「國民體育法」建立檢定體系，然因法源僅授權建立「進修及檢定制度」，致使該制度本質轉變為「鼓勵性質」之能力技術認證。此一歷史變遷與法制作業，遂造成目前商業山域活動缺乏實質有效管理。</w:t>
      </w:r>
    </w:p>
    <w:p w14:paraId="677556D3" w14:textId="52261029" w:rsidR="00B934CC" w:rsidRPr="00495AC0" w:rsidRDefault="00B934CC" w:rsidP="00B934CC">
      <w:pPr>
        <w:pStyle w:val="3"/>
        <w:rPr>
          <w:color w:val="000000" w:themeColor="text1"/>
        </w:rPr>
      </w:pPr>
      <w:r w:rsidRPr="00495AC0">
        <w:rPr>
          <w:color w:val="000000" w:themeColor="text1"/>
        </w:rPr>
        <w:t>依內政部消防署統計</w:t>
      </w:r>
      <w:r w:rsidRPr="00495AC0">
        <w:rPr>
          <w:rStyle w:val="aff0"/>
          <w:color w:val="000000" w:themeColor="text1"/>
        </w:rPr>
        <w:footnoteReference w:id="5"/>
      </w:r>
      <w:r w:rsidRPr="00495AC0">
        <w:rPr>
          <w:color w:val="000000" w:themeColor="text1"/>
        </w:rPr>
        <w:t>，114年全國山域事故救援通報共計531件、涉及727人；其中680人獲救（占93.54</w:t>
      </w:r>
      <w:r w:rsidR="0076435F" w:rsidRPr="00495AC0">
        <w:rPr>
          <w:color w:val="000000" w:themeColor="text1"/>
        </w:rPr>
        <w:t>％</w:t>
      </w:r>
      <w:r w:rsidRPr="00495AC0">
        <w:rPr>
          <w:color w:val="000000" w:themeColor="text1"/>
        </w:rPr>
        <w:t>），34人不幸死亡（占4.68</w:t>
      </w:r>
      <w:r w:rsidR="0076435F" w:rsidRPr="00495AC0">
        <w:rPr>
          <w:color w:val="000000" w:themeColor="text1"/>
        </w:rPr>
        <w:t>％</w:t>
      </w:r>
      <w:r w:rsidRPr="00495AC0">
        <w:rPr>
          <w:color w:val="000000" w:themeColor="text1"/>
        </w:rPr>
        <w:t>）</w:t>
      </w:r>
      <w:r w:rsidRPr="00495AC0">
        <w:rPr>
          <w:rStyle w:val="aff0"/>
          <w:color w:val="000000" w:themeColor="text1"/>
        </w:rPr>
        <w:footnoteReference w:id="6"/>
      </w:r>
      <w:r w:rsidRPr="00495AC0">
        <w:rPr>
          <w:color w:val="000000" w:themeColor="text1"/>
        </w:rPr>
        <w:t>。分析事故</w:t>
      </w:r>
      <w:r w:rsidRPr="00495AC0">
        <w:rPr>
          <w:rFonts w:hint="eastAsia"/>
          <w:color w:val="000000" w:themeColor="text1"/>
        </w:rPr>
        <w:t>原因</w:t>
      </w:r>
      <w:r w:rsidRPr="00495AC0">
        <w:rPr>
          <w:rStyle w:val="aff0"/>
          <w:color w:val="000000" w:themeColor="text1"/>
        </w:rPr>
        <w:footnoteReference w:id="7"/>
      </w:r>
      <w:r w:rsidRPr="00495AC0">
        <w:rPr>
          <w:color w:val="000000" w:themeColor="text1"/>
        </w:rPr>
        <w:t>前</w:t>
      </w:r>
      <w:r w:rsidRPr="00495AC0">
        <w:rPr>
          <w:rFonts w:hint="eastAsia"/>
          <w:color w:val="000000" w:themeColor="text1"/>
        </w:rPr>
        <w:t>3</w:t>
      </w:r>
      <w:r w:rsidRPr="00495AC0">
        <w:rPr>
          <w:color w:val="000000" w:themeColor="text1"/>
        </w:rPr>
        <w:t>名依序為「迷路」（38.61</w:t>
      </w:r>
      <w:r w:rsidR="0076435F" w:rsidRPr="00495AC0">
        <w:rPr>
          <w:color w:val="000000" w:themeColor="text1"/>
        </w:rPr>
        <w:t>％</w:t>
      </w:r>
      <w:r w:rsidRPr="00495AC0">
        <w:rPr>
          <w:color w:val="000000" w:themeColor="text1"/>
        </w:rPr>
        <w:t>）、「創傷」（19.40</w:t>
      </w:r>
      <w:r w:rsidR="0076435F" w:rsidRPr="00495AC0">
        <w:rPr>
          <w:color w:val="000000" w:themeColor="text1"/>
        </w:rPr>
        <w:t>％</w:t>
      </w:r>
      <w:r w:rsidRPr="00495AC0">
        <w:rPr>
          <w:color w:val="000000" w:themeColor="text1"/>
        </w:rPr>
        <w:t>）及「墜谷」（8.10</w:t>
      </w:r>
      <w:r w:rsidR="0076435F" w:rsidRPr="00495AC0">
        <w:rPr>
          <w:color w:val="000000" w:themeColor="text1"/>
        </w:rPr>
        <w:t>％</w:t>
      </w:r>
      <w:r w:rsidRPr="00495AC0">
        <w:rPr>
          <w:color w:val="000000" w:themeColor="text1"/>
        </w:rPr>
        <w:t>）。</w:t>
      </w:r>
      <w:r w:rsidRPr="00495AC0">
        <w:rPr>
          <w:rFonts w:hint="eastAsia"/>
          <w:color w:val="000000" w:themeColor="text1"/>
        </w:rPr>
        <w:t>而</w:t>
      </w:r>
      <w:r w:rsidRPr="00495AC0">
        <w:rPr>
          <w:color w:val="000000" w:themeColor="text1"/>
        </w:rPr>
        <w:t>登山身分類別</w:t>
      </w:r>
      <w:r w:rsidRPr="00495AC0">
        <w:rPr>
          <w:rStyle w:val="aff0"/>
          <w:color w:val="000000" w:themeColor="text1"/>
        </w:rPr>
        <w:footnoteReference w:id="8"/>
      </w:r>
      <w:r w:rsidRPr="00495AC0">
        <w:rPr>
          <w:rFonts w:hint="eastAsia"/>
          <w:color w:val="000000" w:themeColor="text1"/>
        </w:rPr>
        <w:t>統計</w:t>
      </w:r>
      <w:r w:rsidRPr="00495AC0">
        <w:rPr>
          <w:color w:val="000000" w:themeColor="text1"/>
        </w:rPr>
        <w:t>以「自組隊伍」（55.85</w:t>
      </w:r>
      <w:r w:rsidR="0076435F" w:rsidRPr="00495AC0">
        <w:rPr>
          <w:color w:val="000000" w:themeColor="text1"/>
        </w:rPr>
        <w:t>％</w:t>
      </w:r>
      <w:r w:rsidRPr="00495AC0">
        <w:rPr>
          <w:color w:val="000000" w:themeColor="text1"/>
        </w:rPr>
        <w:t>）與「獨自登山」（21.46</w:t>
      </w:r>
      <w:r w:rsidR="0076435F" w:rsidRPr="00495AC0">
        <w:rPr>
          <w:color w:val="000000" w:themeColor="text1"/>
        </w:rPr>
        <w:t>％</w:t>
      </w:r>
      <w:r w:rsidRPr="00495AC0">
        <w:rPr>
          <w:color w:val="000000" w:themeColor="text1"/>
        </w:rPr>
        <w:t>）為大宗，合計占比高達 77.31</w:t>
      </w:r>
      <w:r w:rsidR="0076435F" w:rsidRPr="00495AC0">
        <w:rPr>
          <w:color w:val="000000" w:themeColor="text1"/>
        </w:rPr>
        <w:t>％</w:t>
      </w:r>
      <w:r w:rsidRPr="00495AC0">
        <w:rPr>
          <w:color w:val="000000" w:themeColor="text1"/>
        </w:rPr>
        <w:t>。上開數據與113年度趨勢大致相仿，顯見「自組團隊」與「獨攀」已成現今主流之登山型態。然數據背後揭露安全隱憂</w:t>
      </w:r>
      <w:r w:rsidR="00E916F1" w:rsidRPr="00495AC0">
        <w:rPr>
          <w:rFonts w:hint="eastAsia"/>
          <w:color w:val="000000" w:themeColor="text1"/>
        </w:rPr>
        <w:t>，</w:t>
      </w:r>
      <w:r w:rsidRPr="00495AC0">
        <w:rPr>
          <w:color w:val="000000" w:themeColor="text1"/>
        </w:rPr>
        <w:t>大眾雖傾向自主探險，</w:t>
      </w:r>
      <w:r w:rsidRPr="00495AC0">
        <w:rPr>
          <w:rFonts w:hint="eastAsia"/>
          <w:color w:val="000000" w:themeColor="text1"/>
        </w:rPr>
        <w:t>但</w:t>
      </w:r>
      <w:r w:rsidR="00E916F1" w:rsidRPr="00495AC0">
        <w:rPr>
          <w:rFonts w:hint="eastAsia"/>
          <w:color w:val="000000" w:themeColor="text1"/>
        </w:rPr>
        <w:t>高山</w:t>
      </w:r>
      <w:r w:rsidR="00E916F1" w:rsidRPr="00495AC0">
        <w:rPr>
          <w:color w:val="000000" w:themeColor="text1"/>
        </w:rPr>
        <w:t>環境可謂「危機四伏」</w:t>
      </w:r>
      <w:r w:rsidR="00E916F1" w:rsidRPr="00495AC0">
        <w:rPr>
          <w:rFonts w:hint="eastAsia"/>
          <w:color w:val="000000" w:themeColor="text1"/>
        </w:rPr>
        <w:t>，</w:t>
      </w:r>
      <w:r w:rsidRPr="00495AC0">
        <w:rPr>
          <w:color w:val="000000" w:themeColor="text1"/>
        </w:rPr>
        <w:t>面對複雜山況時往往缺乏實質風險評估與危機應變能力</w:t>
      </w:r>
      <w:r w:rsidRPr="00495AC0">
        <w:rPr>
          <w:rFonts w:hint="eastAsia"/>
          <w:color w:val="000000" w:themeColor="text1"/>
        </w:rPr>
        <w:t>，</w:t>
      </w:r>
      <w:r w:rsidRPr="00495AC0">
        <w:rPr>
          <w:color w:val="000000" w:themeColor="text1"/>
        </w:rPr>
        <w:t>這也是迷路、創傷與墜谷等意外居高不下</w:t>
      </w:r>
      <w:r w:rsidR="00E916F1" w:rsidRPr="00495AC0">
        <w:rPr>
          <w:rFonts w:hint="eastAsia"/>
          <w:color w:val="000000" w:themeColor="text1"/>
        </w:rPr>
        <w:t>之</w:t>
      </w:r>
      <w:r w:rsidRPr="00495AC0">
        <w:rPr>
          <w:color w:val="000000" w:themeColor="text1"/>
        </w:rPr>
        <w:t>主因。此現象</w:t>
      </w:r>
      <w:r w:rsidR="00E916F1" w:rsidRPr="00495AC0">
        <w:rPr>
          <w:rFonts w:hint="eastAsia"/>
          <w:color w:val="000000" w:themeColor="text1"/>
        </w:rPr>
        <w:t>顯示</w:t>
      </w:r>
      <w:r w:rsidRPr="00495AC0">
        <w:rPr>
          <w:rFonts w:hint="eastAsia"/>
          <w:color w:val="000000" w:themeColor="text1"/>
        </w:rPr>
        <w:t>對</w:t>
      </w:r>
      <w:r w:rsidRPr="00495AC0">
        <w:rPr>
          <w:color w:val="000000" w:themeColor="text1"/>
        </w:rPr>
        <w:t>山域嚮導</w:t>
      </w:r>
      <w:r w:rsidRPr="00495AC0">
        <w:rPr>
          <w:rFonts w:hint="eastAsia"/>
          <w:color w:val="000000" w:themeColor="text1"/>
        </w:rPr>
        <w:t>專業之</w:t>
      </w:r>
      <w:r w:rsidRPr="00495AC0">
        <w:rPr>
          <w:color w:val="000000" w:themeColor="text1"/>
        </w:rPr>
        <w:t>迫切需求。因此，如何</w:t>
      </w:r>
      <w:r w:rsidR="00E916F1" w:rsidRPr="00495AC0">
        <w:rPr>
          <w:rFonts w:hint="eastAsia"/>
          <w:color w:val="000000" w:themeColor="text1"/>
        </w:rPr>
        <w:t>引</w:t>
      </w:r>
      <w:r w:rsidRPr="00495AC0">
        <w:rPr>
          <w:color w:val="000000" w:themeColor="text1"/>
        </w:rPr>
        <w:t>導山域嚮導機制</w:t>
      </w:r>
      <w:r w:rsidR="00E916F1" w:rsidRPr="00495AC0">
        <w:rPr>
          <w:rFonts w:hint="eastAsia"/>
          <w:color w:val="000000" w:themeColor="text1"/>
        </w:rPr>
        <w:t>進入</w:t>
      </w:r>
      <w:r w:rsidRPr="00495AC0">
        <w:rPr>
          <w:color w:val="000000" w:themeColor="text1"/>
        </w:rPr>
        <w:t>市場化，以填補當前管理</w:t>
      </w:r>
      <w:r w:rsidR="00E916F1" w:rsidRPr="00495AC0">
        <w:rPr>
          <w:rFonts w:hint="eastAsia"/>
          <w:color w:val="000000" w:themeColor="text1"/>
        </w:rPr>
        <w:t>機制之闕漏</w:t>
      </w:r>
      <w:r w:rsidRPr="00495AC0">
        <w:rPr>
          <w:color w:val="000000" w:themeColor="text1"/>
        </w:rPr>
        <w:t>，是未來提升整體登山安全</w:t>
      </w:r>
      <w:r w:rsidR="00E916F1" w:rsidRPr="00495AC0">
        <w:rPr>
          <w:rFonts w:hint="eastAsia"/>
          <w:color w:val="000000" w:themeColor="text1"/>
        </w:rPr>
        <w:t>之</w:t>
      </w:r>
      <w:r w:rsidRPr="00495AC0">
        <w:rPr>
          <w:color w:val="000000" w:themeColor="text1"/>
        </w:rPr>
        <w:t>核心關鍵。</w:t>
      </w:r>
    </w:p>
    <w:p w14:paraId="37DB387E" w14:textId="465935E4" w:rsidR="00813461" w:rsidRPr="00495AC0" w:rsidRDefault="00813461" w:rsidP="00813461">
      <w:pPr>
        <w:pStyle w:val="3"/>
        <w:rPr>
          <w:color w:val="000000" w:themeColor="text1"/>
        </w:rPr>
      </w:pPr>
      <w:r w:rsidRPr="00495AC0">
        <w:rPr>
          <w:color w:val="000000" w:themeColor="text1"/>
        </w:rPr>
        <w:t>經本院諮詢專家學者指出，現行山域嚮導制度未能有效保障登山安全，其核心弊端如下：第一，證照</w:t>
      </w:r>
      <w:r w:rsidRPr="00495AC0">
        <w:rPr>
          <w:color w:val="000000" w:themeColor="text1"/>
        </w:rPr>
        <w:lastRenderedPageBreak/>
        <w:t>效力不彰</w:t>
      </w:r>
      <w:r w:rsidR="00520237" w:rsidRPr="00495AC0">
        <w:rPr>
          <w:color w:val="000000" w:themeColor="text1"/>
        </w:rPr>
        <w:t>：</w:t>
      </w:r>
      <w:r w:rsidRPr="00495AC0">
        <w:rPr>
          <w:color w:val="000000" w:themeColor="text1"/>
        </w:rPr>
        <w:t>現行檢定偏向課程訓練而非「職業執照」；且部分商業登山業者利用實習機制，將新進持證學員視為「免費或低薪勞力」使用，導致制度流於形式。第二，考核與汰除機制缺失：檢定體系多偏重體能與繩索等技術科目，缺乏「領導統御」與「風險判斷」之考核；且缺乏有效汰除機制，致部分持證領隊於面臨迷途或高山症等緊急情境時，實戰應變與決策能力顯有不足。詢據運動部雖表示，目前已預告「山域活動定型化契約應記載及不得記載事項」草案，明定營利性山域活動</w:t>
      </w:r>
      <w:r w:rsidRPr="00495AC0">
        <w:rPr>
          <w:rFonts w:hint="eastAsia"/>
          <w:color w:val="000000" w:themeColor="text1"/>
        </w:rPr>
        <w:t>宜</w:t>
      </w:r>
      <w:r w:rsidRPr="00495AC0">
        <w:rPr>
          <w:color w:val="000000" w:themeColor="text1"/>
        </w:rPr>
        <w:t>優先配置持證嚮導，以期釐清權責並健全市場機制。惟現階段與相關部會之共識仍</w:t>
      </w:r>
      <w:r w:rsidR="00485DC3" w:rsidRPr="00495AC0">
        <w:rPr>
          <w:rFonts w:hint="eastAsia"/>
          <w:color w:val="000000" w:themeColor="text1"/>
        </w:rPr>
        <w:t>僅止</w:t>
      </w:r>
      <w:r w:rsidRPr="00495AC0">
        <w:rPr>
          <w:color w:val="000000" w:themeColor="text1"/>
        </w:rPr>
        <w:t>於「引導與鼓勵」；至於未來將證書升格為「執業證明」並與入山核可機制勾稽之實質管制，仍須待「山域專法」立法</w:t>
      </w:r>
      <w:r w:rsidRPr="00495AC0">
        <w:rPr>
          <w:rFonts w:hint="eastAsia"/>
          <w:color w:val="000000" w:themeColor="text1"/>
        </w:rPr>
        <w:t>研議階段，</w:t>
      </w:r>
      <w:r w:rsidRPr="00495AC0">
        <w:rPr>
          <w:color w:val="000000" w:themeColor="text1"/>
        </w:rPr>
        <w:t>方能</w:t>
      </w:r>
      <w:r w:rsidRPr="00495AC0">
        <w:rPr>
          <w:rFonts w:hint="eastAsia"/>
          <w:color w:val="000000" w:themeColor="text1"/>
        </w:rPr>
        <w:t>有效進一步討論與實質</w:t>
      </w:r>
      <w:r w:rsidRPr="00495AC0">
        <w:rPr>
          <w:color w:val="000000" w:themeColor="text1"/>
        </w:rPr>
        <w:t>推動，顯見管理機制仍有待強化。</w:t>
      </w:r>
    </w:p>
    <w:p w14:paraId="7012F916" w14:textId="75707624" w:rsidR="00813461" w:rsidRPr="00495AC0" w:rsidRDefault="00813461" w:rsidP="00813461">
      <w:pPr>
        <w:pStyle w:val="3"/>
        <w:rPr>
          <w:color w:val="000000" w:themeColor="text1"/>
        </w:rPr>
      </w:pPr>
      <w:r w:rsidRPr="00495AC0">
        <w:rPr>
          <w:color w:val="000000" w:themeColor="text1"/>
        </w:rPr>
        <w:t>綜上論結，</w:t>
      </w:r>
      <w:r w:rsidR="00485DC3" w:rsidRPr="00495AC0">
        <w:rPr>
          <w:rFonts w:hint="eastAsia"/>
          <w:color w:val="000000" w:themeColor="text1"/>
        </w:rPr>
        <w:t>現代化</w:t>
      </w:r>
      <w:r w:rsidRPr="00495AC0">
        <w:rPr>
          <w:color w:val="000000" w:themeColor="text1"/>
        </w:rPr>
        <w:t>山</w:t>
      </w:r>
      <w:r w:rsidR="00520237" w:rsidRPr="00495AC0">
        <w:rPr>
          <w:rFonts w:hint="eastAsia"/>
          <w:color w:val="000000" w:themeColor="text1"/>
        </w:rPr>
        <w:t>域</w:t>
      </w:r>
      <w:r w:rsidR="00485DC3" w:rsidRPr="00495AC0">
        <w:rPr>
          <w:rFonts w:hint="eastAsia"/>
          <w:color w:val="000000" w:themeColor="text1"/>
        </w:rPr>
        <w:t>活動</w:t>
      </w:r>
      <w:r w:rsidRPr="00495AC0">
        <w:rPr>
          <w:color w:val="000000" w:themeColor="text1"/>
        </w:rPr>
        <w:t>治理之核心思維，</w:t>
      </w:r>
      <w:r w:rsidR="00462F5A" w:rsidRPr="00495AC0">
        <w:rPr>
          <w:rFonts w:hint="eastAsia"/>
          <w:color w:val="000000" w:themeColor="text1"/>
        </w:rPr>
        <w:t>宜</w:t>
      </w:r>
      <w:r w:rsidRPr="00495AC0">
        <w:rPr>
          <w:color w:val="000000" w:themeColor="text1"/>
        </w:rPr>
        <w:t>從事故發生</w:t>
      </w:r>
      <w:r w:rsidR="00462F5A" w:rsidRPr="00495AC0">
        <w:rPr>
          <w:rFonts w:hint="eastAsia"/>
          <w:color w:val="000000" w:themeColor="text1"/>
        </w:rPr>
        <w:t>之</w:t>
      </w:r>
      <w:r w:rsidRPr="00495AC0">
        <w:rPr>
          <w:color w:val="000000" w:themeColor="text1"/>
        </w:rPr>
        <w:t>「末端救</w:t>
      </w:r>
      <w:r w:rsidRPr="00495AC0">
        <w:rPr>
          <w:rFonts w:hint="eastAsia"/>
          <w:color w:val="000000" w:themeColor="text1"/>
        </w:rPr>
        <w:t>援</w:t>
      </w:r>
      <w:r w:rsidRPr="00495AC0">
        <w:rPr>
          <w:color w:val="000000" w:themeColor="text1"/>
        </w:rPr>
        <w:t>」，積極轉向「前端管理」與「產業規範」。為此，運動部刻正研訂「山域活動定型化契約」，欲於條款中明定</w:t>
      </w:r>
      <w:r w:rsidRPr="00495AC0">
        <w:rPr>
          <w:rFonts w:hint="eastAsia"/>
          <w:color w:val="000000" w:themeColor="text1"/>
        </w:rPr>
        <w:t>倘</w:t>
      </w:r>
      <w:r w:rsidRPr="00495AC0">
        <w:rPr>
          <w:color w:val="000000" w:themeColor="text1"/>
        </w:rPr>
        <w:t>涉及營利之山域活動或商業登山團，</w:t>
      </w:r>
      <w:r w:rsidR="00485DC3" w:rsidRPr="00495AC0">
        <w:rPr>
          <w:color w:val="000000" w:themeColor="text1"/>
        </w:rPr>
        <w:t>「</w:t>
      </w:r>
      <w:r w:rsidRPr="00495AC0">
        <w:rPr>
          <w:rFonts w:hint="eastAsia"/>
          <w:color w:val="000000" w:themeColor="text1"/>
        </w:rPr>
        <w:t>建議</w:t>
      </w:r>
      <w:r w:rsidR="00485DC3" w:rsidRPr="00495AC0">
        <w:rPr>
          <w:color w:val="000000" w:themeColor="text1"/>
        </w:rPr>
        <w:t>」</w:t>
      </w:r>
      <w:r w:rsidRPr="00495AC0">
        <w:rPr>
          <w:rFonts w:hint="eastAsia"/>
          <w:color w:val="000000" w:themeColor="text1"/>
        </w:rPr>
        <w:t>由</w:t>
      </w:r>
      <w:r w:rsidRPr="00495AC0">
        <w:rPr>
          <w:color w:val="000000" w:themeColor="text1"/>
        </w:rPr>
        <w:t>持有山域嚮導證</w:t>
      </w:r>
      <w:r w:rsidRPr="00495AC0">
        <w:rPr>
          <w:rFonts w:hint="eastAsia"/>
          <w:color w:val="000000" w:themeColor="text1"/>
        </w:rPr>
        <w:t>帶隊</w:t>
      </w:r>
      <w:r w:rsidRPr="00495AC0">
        <w:rPr>
          <w:color w:val="000000" w:themeColor="text1"/>
        </w:rPr>
        <w:t>，</w:t>
      </w:r>
      <w:r w:rsidR="00485DC3" w:rsidRPr="00495AC0">
        <w:rPr>
          <w:rFonts w:hint="eastAsia"/>
          <w:color w:val="000000" w:themeColor="text1"/>
        </w:rPr>
        <w:t>冀</w:t>
      </w:r>
      <w:r w:rsidRPr="00495AC0">
        <w:rPr>
          <w:color w:val="000000" w:themeColor="text1"/>
        </w:rPr>
        <w:t>以建構健全之商業登山市場。惟攸關民眾生命安全與公共利益之管理機制，不容久懸</w:t>
      </w:r>
      <w:r w:rsidR="00462F5A" w:rsidRPr="00495AC0">
        <w:rPr>
          <w:rFonts w:hint="eastAsia"/>
          <w:color w:val="000000" w:themeColor="text1"/>
        </w:rPr>
        <w:t>，</w:t>
      </w:r>
      <w:r w:rsidRPr="00495AC0">
        <w:rPr>
          <w:color w:val="000000" w:themeColor="text1"/>
        </w:rPr>
        <w:t>運動部除加速審查並積極辦理「山域活動定型化契約」之擬訂外，</w:t>
      </w:r>
      <w:r w:rsidRPr="00495AC0">
        <w:rPr>
          <w:rFonts w:hint="eastAsia"/>
          <w:color w:val="000000" w:themeColor="text1"/>
        </w:rPr>
        <w:t>宜</w:t>
      </w:r>
      <w:r w:rsidRPr="00495AC0">
        <w:rPr>
          <w:color w:val="000000" w:themeColor="text1"/>
        </w:rPr>
        <w:t>通盤檢討現行法規之不足，</w:t>
      </w:r>
      <w:r w:rsidR="00485DC3" w:rsidRPr="00495AC0">
        <w:rPr>
          <w:rFonts w:hint="eastAsia"/>
          <w:color w:val="000000" w:themeColor="text1"/>
        </w:rPr>
        <w:t>持續優化</w:t>
      </w:r>
      <w:r w:rsidRPr="00495AC0">
        <w:rPr>
          <w:color w:val="000000" w:themeColor="text1"/>
        </w:rPr>
        <w:t>商業登山市場之管</w:t>
      </w:r>
      <w:r w:rsidRPr="00495AC0">
        <w:rPr>
          <w:rFonts w:hint="eastAsia"/>
          <w:color w:val="000000" w:themeColor="text1"/>
        </w:rPr>
        <w:t>理</w:t>
      </w:r>
      <w:r w:rsidR="004934F4" w:rsidRPr="00495AC0">
        <w:rPr>
          <w:rFonts w:hint="eastAsia"/>
          <w:color w:val="000000" w:themeColor="text1"/>
        </w:rPr>
        <w:t>外，</w:t>
      </w:r>
      <w:r w:rsidR="00E916F1" w:rsidRPr="00495AC0">
        <w:rPr>
          <w:rFonts w:hint="eastAsia"/>
          <w:color w:val="000000" w:themeColor="text1"/>
        </w:rPr>
        <w:t>並</w:t>
      </w:r>
      <w:r w:rsidR="00E916F1" w:rsidRPr="00495AC0">
        <w:rPr>
          <w:color w:val="000000" w:themeColor="text1"/>
        </w:rPr>
        <w:t>研議</w:t>
      </w:r>
      <w:r w:rsidR="00B87387" w:rsidRPr="00495AC0">
        <w:rPr>
          <w:color w:val="000000" w:themeColor="text1"/>
        </w:rPr>
        <w:t>公告</w:t>
      </w:r>
      <w:r w:rsidR="00E916F1" w:rsidRPr="00495AC0">
        <w:rPr>
          <w:color w:val="000000" w:themeColor="text1"/>
        </w:rPr>
        <w:t>山域嚮導違規名單</w:t>
      </w:r>
      <w:r w:rsidRPr="00495AC0">
        <w:rPr>
          <w:rFonts w:hint="eastAsia"/>
          <w:color w:val="000000" w:themeColor="text1"/>
        </w:rPr>
        <w:t>。</w:t>
      </w:r>
      <w:r w:rsidRPr="00495AC0">
        <w:rPr>
          <w:color w:val="000000" w:themeColor="text1"/>
        </w:rPr>
        <w:t>唯有導正市場秩序，並落實登山者個人應承擔之風險與責任，山岳活動方能真正擺脫搜救成本與風險長期外部化之亂象</w:t>
      </w:r>
      <w:r w:rsidRPr="00495AC0">
        <w:rPr>
          <w:rFonts w:hint="eastAsia"/>
          <w:color w:val="000000" w:themeColor="text1"/>
        </w:rPr>
        <w:t>，</w:t>
      </w:r>
      <w:r w:rsidRPr="00495AC0">
        <w:rPr>
          <w:color w:val="000000" w:themeColor="text1"/>
        </w:rPr>
        <w:t>以維護山域活動</w:t>
      </w:r>
      <w:r w:rsidR="00485DC3" w:rsidRPr="00495AC0">
        <w:rPr>
          <w:rFonts w:hint="eastAsia"/>
          <w:color w:val="000000" w:themeColor="text1"/>
        </w:rPr>
        <w:t>安全與</w:t>
      </w:r>
      <w:r w:rsidRPr="00495AC0">
        <w:rPr>
          <w:color w:val="000000" w:themeColor="text1"/>
        </w:rPr>
        <w:t>秩序。</w:t>
      </w:r>
    </w:p>
    <w:p w14:paraId="22EAAD7E" w14:textId="77777777" w:rsidR="00813461" w:rsidRPr="00495AC0" w:rsidRDefault="00813461" w:rsidP="00813461">
      <w:pPr>
        <w:pStyle w:val="2"/>
        <w:numPr>
          <w:ilvl w:val="0"/>
          <w:numId w:val="0"/>
        </w:numPr>
        <w:rPr>
          <w:b/>
          <w:bCs w:val="0"/>
          <w:color w:val="000000" w:themeColor="text1"/>
        </w:rPr>
      </w:pPr>
    </w:p>
    <w:p w14:paraId="200E6EDA" w14:textId="683AC55E" w:rsidR="00813461" w:rsidRPr="00495AC0" w:rsidRDefault="00813461" w:rsidP="00813461">
      <w:pPr>
        <w:pStyle w:val="2"/>
        <w:rPr>
          <w:b/>
          <w:bCs w:val="0"/>
          <w:color w:val="000000" w:themeColor="text1"/>
        </w:rPr>
      </w:pPr>
      <w:r w:rsidRPr="00495AC0">
        <w:rPr>
          <w:rFonts w:hint="eastAsia"/>
          <w:b/>
          <w:bCs w:val="0"/>
          <w:color w:val="000000" w:themeColor="text1"/>
        </w:rPr>
        <w:lastRenderedPageBreak/>
        <w:t>「臺灣登山申請一站式服務網」雖統一前端報名窗口，惟後端流程仍回歸各山域管理機關自行審核，致使用者須耗時自行記錄，未達整合效益。</w:t>
      </w:r>
      <w:r w:rsidR="00122AAB" w:rsidRPr="00495AC0">
        <w:rPr>
          <w:rFonts w:hint="eastAsia"/>
          <w:b/>
          <w:bCs w:val="0"/>
          <w:color w:val="000000" w:themeColor="text1"/>
        </w:rPr>
        <w:t>另</w:t>
      </w:r>
      <w:r w:rsidRPr="00495AC0">
        <w:rPr>
          <w:rFonts w:hint="eastAsia"/>
          <w:b/>
          <w:bCs w:val="0"/>
          <w:color w:val="000000" w:themeColor="text1"/>
        </w:rPr>
        <w:t>該平台缺乏主動式動態安全風險警示，基於眾多新手極易忽略高山環境之潛在危險，然各申請頁面欠缺</w:t>
      </w:r>
      <w:r w:rsidR="00D245CE" w:rsidRPr="00495AC0">
        <w:rPr>
          <w:rFonts w:hint="eastAsia"/>
          <w:b/>
          <w:bCs w:val="0"/>
          <w:color w:val="000000" w:themeColor="text1"/>
        </w:rPr>
        <w:t>特定年齡</w:t>
      </w:r>
      <w:r w:rsidRPr="00495AC0">
        <w:rPr>
          <w:rFonts w:hint="eastAsia"/>
          <w:b/>
          <w:bCs w:val="0"/>
          <w:color w:val="000000" w:themeColor="text1"/>
        </w:rPr>
        <w:t>「身體狀況評估」與</w:t>
      </w:r>
      <w:r w:rsidR="00D245CE" w:rsidRPr="00495AC0">
        <w:rPr>
          <w:rFonts w:hint="eastAsia"/>
          <w:b/>
          <w:bCs w:val="0"/>
          <w:color w:val="000000" w:themeColor="text1"/>
        </w:rPr>
        <w:t>特定路線</w:t>
      </w:r>
      <w:r w:rsidRPr="00495AC0">
        <w:rPr>
          <w:rFonts w:hint="eastAsia"/>
          <w:b/>
          <w:bCs w:val="0"/>
          <w:color w:val="000000" w:themeColor="text1"/>
        </w:rPr>
        <w:t>「高風險事故警示」等前端提示，未盡宣導及預警之責。再者，該平台迄今未與運動部「合格山域嚮導資料庫」進行系統介接或網頁鏈結，致使民眾無從於官方管道即時知悉</w:t>
      </w:r>
      <w:r w:rsidR="00122AAB" w:rsidRPr="00495AC0">
        <w:rPr>
          <w:rFonts w:hint="eastAsia"/>
          <w:b/>
          <w:bCs w:val="0"/>
          <w:color w:val="000000" w:themeColor="text1"/>
        </w:rPr>
        <w:t>合格嚮導名冊</w:t>
      </w:r>
      <w:r w:rsidRPr="00495AC0">
        <w:rPr>
          <w:rFonts w:hint="eastAsia"/>
          <w:b/>
          <w:bCs w:val="0"/>
          <w:color w:val="000000" w:themeColor="text1"/>
        </w:rPr>
        <w:t>，系統整合顯有疏漏。鑑於現行法規尚未將嚮導資格列為入山</w:t>
      </w:r>
      <w:r w:rsidRPr="00495AC0">
        <w:rPr>
          <w:rFonts w:hint="eastAsia"/>
          <w:bCs w:val="0"/>
          <w:color w:val="000000" w:themeColor="text1"/>
        </w:rPr>
        <w:t>（</w:t>
      </w:r>
      <w:r w:rsidRPr="00495AC0">
        <w:rPr>
          <w:rFonts w:hint="eastAsia"/>
          <w:b/>
          <w:bCs w:val="0"/>
          <w:color w:val="000000" w:themeColor="text1"/>
        </w:rPr>
        <w:t>園</w:t>
      </w:r>
      <w:r w:rsidRPr="00495AC0">
        <w:rPr>
          <w:rFonts w:hint="eastAsia"/>
          <w:bCs w:val="0"/>
          <w:color w:val="000000" w:themeColor="text1"/>
        </w:rPr>
        <w:t>）</w:t>
      </w:r>
      <w:r w:rsidRPr="00495AC0">
        <w:rPr>
          <w:rFonts w:hint="eastAsia"/>
          <w:b/>
          <w:bCs w:val="0"/>
          <w:color w:val="000000" w:themeColor="text1"/>
        </w:rPr>
        <w:t>許可之強制要件，運動部宜積極協調各山域管理機關，於該網站顯著版面採取主動式宣導，並建議民眾洽詢合格嚮導協助，期能透過一站式服務網之實質變革，以建構更健全之山域</w:t>
      </w:r>
      <w:r w:rsidR="00122AAB" w:rsidRPr="00495AC0">
        <w:rPr>
          <w:rFonts w:hint="eastAsia"/>
          <w:b/>
          <w:bCs w:val="0"/>
          <w:color w:val="000000" w:themeColor="text1"/>
        </w:rPr>
        <w:t>活動</w:t>
      </w:r>
      <w:r w:rsidRPr="00495AC0">
        <w:rPr>
          <w:rFonts w:hint="eastAsia"/>
          <w:b/>
          <w:bCs w:val="0"/>
          <w:color w:val="000000" w:themeColor="text1"/>
        </w:rPr>
        <w:t>安全防護網。</w:t>
      </w:r>
    </w:p>
    <w:p w14:paraId="64BF5DE3" w14:textId="00797091" w:rsidR="00813461" w:rsidRPr="00495AC0" w:rsidRDefault="00813461" w:rsidP="00813461">
      <w:pPr>
        <w:pStyle w:val="3"/>
        <w:rPr>
          <w:bCs w:val="0"/>
          <w:color w:val="000000" w:themeColor="text1"/>
          <w:szCs w:val="48"/>
        </w:rPr>
      </w:pPr>
      <w:r w:rsidRPr="00495AC0">
        <w:rPr>
          <w:rFonts w:hint="eastAsia"/>
          <w:bCs w:val="0"/>
          <w:color w:val="000000" w:themeColor="text1"/>
          <w:szCs w:val="48"/>
        </w:rPr>
        <w:t>行政院自</w:t>
      </w:r>
      <w:r w:rsidRPr="00495AC0">
        <w:rPr>
          <w:bCs w:val="0"/>
          <w:color w:val="000000" w:themeColor="text1"/>
          <w:szCs w:val="48"/>
        </w:rPr>
        <w:t>108</w:t>
      </w:r>
      <w:r w:rsidRPr="00495AC0">
        <w:rPr>
          <w:rFonts w:hint="eastAsia"/>
          <w:bCs w:val="0"/>
          <w:color w:val="000000" w:themeColor="text1"/>
          <w:szCs w:val="48"/>
        </w:rPr>
        <w:t>年推行「山林開放」政策，本於「開放山林、資訊透明、便民服務、教育普及、管考自主」五大原則，建置「臺灣登山申請一站式服務網」（下稱一站式服務網），旨在整合過往民眾須</w:t>
      </w:r>
      <w:r w:rsidR="00122AAB" w:rsidRPr="00495AC0">
        <w:rPr>
          <w:rFonts w:hint="eastAsia"/>
          <w:bCs w:val="0"/>
          <w:color w:val="000000" w:themeColor="text1"/>
          <w:szCs w:val="48"/>
        </w:rPr>
        <w:t>分別</w:t>
      </w:r>
      <w:r w:rsidRPr="00495AC0">
        <w:rPr>
          <w:rFonts w:hint="eastAsia"/>
          <w:bCs w:val="0"/>
          <w:color w:val="000000" w:themeColor="text1"/>
          <w:szCs w:val="48"/>
        </w:rPr>
        <w:t>向國家公園署、林業署及</w:t>
      </w:r>
      <w:r w:rsidR="00122AAB" w:rsidRPr="00495AC0">
        <w:rPr>
          <w:rFonts w:hint="eastAsia"/>
          <w:bCs w:val="0"/>
          <w:color w:val="000000" w:themeColor="text1"/>
          <w:szCs w:val="48"/>
        </w:rPr>
        <w:t>內政部</w:t>
      </w:r>
      <w:r w:rsidRPr="00495AC0">
        <w:rPr>
          <w:rFonts w:hint="eastAsia"/>
          <w:bCs w:val="0"/>
          <w:color w:val="000000" w:themeColor="text1"/>
          <w:szCs w:val="48"/>
        </w:rPr>
        <w:t>警政署等多個機關重複申請之沉疴。前端「單一窗口」整合，有效降低民眾親近山林之門檻，然隨著登山人口爆發式成長，山難事件與環境負荷亦隨之劇增。經查現行一站式服務網於實務運作上，已逐漸顯露「虛擬整合、實質分治」之弊端，不僅平台功能欠缺「安全風險主動提示」，亦未與「合格山域嚮導」之資訊進行資料介接或鏈結。運動部如何有效整合各山域管理機關，推動一站式服務網之變革，實屬當務之急。</w:t>
      </w:r>
    </w:p>
    <w:p w14:paraId="1A92CF62" w14:textId="2B25AA23" w:rsidR="00A57A27" w:rsidRPr="00495AC0" w:rsidRDefault="00813461" w:rsidP="00A57A27">
      <w:pPr>
        <w:pStyle w:val="3"/>
        <w:rPr>
          <w:bCs w:val="0"/>
          <w:color w:val="000000" w:themeColor="text1"/>
          <w:szCs w:val="48"/>
        </w:rPr>
      </w:pPr>
      <w:r w:rsidRPr="00495AC0">
        <w:rPr>
          <w:bCs w:val="0"/>
          <w:color w:val="000000" w:themeColor="text1"/>
          <w:szCs w:val="48"/>
        </w:rPr>
        <w:t>一站式服務網雖於前端統一申請入口，惟資料送出後之「後端審核流程」，仍各自回歸各山域管理機關</w:t>
      </w:r>
      <w:r w:rsidR="00462F5A" w:rsidRPr="00495AC0">
        <w:rPr>
          <w:rFonts w:hint="eastAsia"/>
          <w:bCs w:val="0"/>
          <w:color w:val="000000" w:themeColor="text1"/>
          <w:szCs w:val="48"/>
        </w:rPr>
        <w:lastRenderedPageBreak/>
        <w:t>自行</w:t>
      </w:r>
      <w:r w:rsidRPr="00495AC0">
        <w:rPr>
          <w:bCs w:val="0"/>
          <w:color w:val="000000" w:themeColor="text1"/>
          <w:szCs w:val="48"/>
        </w:rPr>
        <w:t>主政。囿於各國家公園管理處、林業署各分署針對山屋與路線之「開放申請時間」、「抽籤機制」、「遞補規則」及「中籤後繳費期限」等規範，迄今仍各自為政、未能齊一。此種「虛擬整合、實質分治」之現況，迫使民眾於平台送件後，仍須自行追蹤不同管理機關之關鍵時間節點；一旦漏失繳費</w:t>
      </w:r>
      <w:r w:rsidRPr="00495AC0">
        <w:rPr>
          <w:rFonts w:hint="eastAsia"/>
          <w:bCs w:val="0"/>
          <w:color w:val="000000" w:themeColor="text1"/>
          <w:szCs w:val="48"/>
        </w:rPr>
        <w:t>通知</w:t>
      </w:r>
      <w:r w:rsidRPr="00495AC0">
        <w:rPr>
          <w:bCs w:val="0"/>
          <w:color w:val="000000" w:themeColor="text1"/>
          <w:szCs w:val="48"/>
        </w:rPr>
        <w:t>或確認時效，即面臨喪失資格之窘境。行政流程並未真正達成「實質一體化」，</w:t>
      </w:r>
      <w:r w:rsidRPr="00495AC0">
        <w:rPr>
          <w:rFonts w:hint="eastAsia"/>
          <w:bCs w:val="0"/>
          <w:color w:val="000000" w:themeColor="text1"/>
          <w:szCs w:val="48"/>
        </w:rPr>
        <w:t>該</w:t>
      </w:r>
      <w:r w:rsidRPr="00495AC0">
        <w:rPr>
          <w:bCs w:val="0"/>
          <w:color w:val="000000" w:themeColor="text1"/>
          <w:szCs w:val="48"/>
        </w:rPr>
        <w:t>平台僅將流於分散之網頁連結集中於單一入口，難謂已達成降低行政障礙與便民服務之政策初衷。</w:t>
      </w:r>
    </w:p>
    <w:p w14:paraId="35B9E479" w14:textId="66D8D773" w:rsidR="00813461" w:rsidRPr="00495AC0" w:rsidRDefault="00813461" w:rsidP="006D03C4">
      <w:pPr>
        <w:pStyle w:val="3"/>
        <w:rPr>
          <w:color w:val="000000" w:themeColor="text1"/>
        </w:rPr>
      </w:pPr>
      <w:r w:rsidRPr="00495AC0">
        <w:rPr>
          <w:color w:val="000000" w:themeColor="text1"/>
        </w:rPr>
        <w:t>此外，一站式服務網雖簡化申請程序，卻</w:t>
      </w:r>
      <w:r w:rsidRPr="00495AC0">
        <w:rPr>
          <w:rFonts w:hint="eastAsia"/>
          <w:color w:val="000000" w:themeColor="text1"/>
        </w:rPr>
        <w:t>在</w:t>
      </w:r>
      <w:r w:rsidRPr="00495AC0">
        <w:rPr>
          <w:color w:val="000000" w:themeColor="text1"/>
        </w:rPr>
        <w:t>無形中降低民眾攀登高山之心理門檻，致使許多缺乏高山實戰經驗之新手，輕忽臺灣高山環境之極端與多變性。經查，</w:t>
      </w:r>
      <w:r w:rsidR="00A57A27" w:rsidRPr="00495AC0">
        <w:rPr>
          <w:rFonts w:hint="eastAsia"/>
          <w:color w:val="000000" w:themeColor="text1"/>
        </w:rPr>
        <w:t>內政部消防署</w:t>
      </w:r>
      <w:r w:rsidR="00A57A27" w:rsidRPr="00495AC0">
        <w:rPr>
          <w:color w:val="000000" w:themeColor="text1"/>
        </w:rPr>
        <w:t>114年山域事故案件年齡</w:t>
      </w:r>
      <w:r w:rsidR="00A57A27" w:rsidRPr="00495AC0">
        <w:rPr>
          <w:rFonts w:hint="eastAsia"/>
          <w:color w:val="000000" w:themeColor="text1"/>
        </w:rPr>
        <w:t>區間</w:t>
      </w:r>
      <w:r w:rsidR="00A57A27" w:rsidRPr="00495AC0">
        <w:rPr>
          <w:color w:val="000000" w:themeColor="text1"/>
        </w:rPr>
        <w:t>統計，前</w:t>
      </w:r>
      <w:r w:rsidR="00A57A27" w:rsidRPr="00495AC0">
        <w:rPr>
          <w:rFonts w:hint="eastAsia"/>
          <w:color w:val="000000" w:themeColor="text1"/>
        </w:rPr>
        <w:t>3</w:t>
      </w:r>
      <w:r w:rsidR="00A57A27" w:rsidRPr="00495AC0">
        <w:rPr>
          <w:color w:val="000000" w:themeColor="text1"/>
        </w:rPr>
        <w:t>名依序為50-59歲（182人，25.03</w:t>
      </w:r>
      <w:r w:rsidR="0076435F" w:rsidRPr="00495AC0">
        <w:rPr>
          <w:color w:val="000000" w:themeColor="text1"/>
        </w:rPr>
        <w:t>％</w:t>
      </w:r>
      <w:r w:rsidR="00A57A27" w:rsidRPr="00495AC0">
        <w:rPr>
          <w:color w:val="000000" w:themeColor="text1"/>
        </w:rPr>
        <w:t>）、60-69歲（173人，23.80</w:t>
      </w:r>
      <w:r w:rsidR="0076435F" w:rsidRPr="00495AC0">
        <w:rPr>
          <w:color w:val="000000" w:themeColor="text1"/>
        </w:rPr>
        <w:t>％</w:t>
      </w:r>
      <w:r w:rsidR="00A57A27" w:rsidRPr="00495AC0">
        <w:rPr>
          <w:color w:val="000000" w:themeColor="text1"/>
        </w:rPr>
        <w:t>）、40-49歲（111人，15.27</w:t>
      </w:r>
      <w:r w:rsidR="0076435F" w:rsidRPr="00495AC0">
        <w:rPr>
          <w:color w:val="000000" w:themeColor="text1"/>
        </w:rPr>
        <w:t>％</w:t>
      </w:r>
      <w:r w:rsidR="00A57A27" w:rsidRPr="00495AC0">
        <w:rPr>
          <w:color w:val="000000" w:themeColor="text1"/>
        </w:rPr>
        <w:t>）。</w:t>
      </w:r>
      <w:r w:rsidR="00A57A27" w:rsidRPr="00495AC0">
        <w:rPr>
          <w:rFonts w:hint="eastAsia"/>
          <w:color w:val="000000" w:themeColor="text1"/>
        </w:rPr>
        <w:t>資料顯示登山者多為中高年齡。而</w:t>
      </w:r>
      <w:r w:rsidRPr="00495AC0">
        <w:rPr>
          <w:color w:val="000000" w:themeColor="text1"/>
        </w:rPr>
        <w:t>現行平台於使用者勾選路線時，欠缺</w:t>
      </w:r>
      <w:r w:rsidR="00D245CE" w:rsidRPr="00495AC0">
        <w:rPr>
          <w:rFonts w:hint="eastAsia"/>
          <w:color w:val="000000" w:themeColor="text1"/>
        </w:rPr>
        <w:t>特定路線</w:t>
      </w:r>
      <w:r w:rsidRPr="00495AC0">
        <w:rPr>
          <w:color w:val="000000" w:themeColor="text1"/>
        </w:rPr>
        <w:t>「安全風險警示」功能，針對</w:t>
      </w:r>
      <w:r w:rsidR="00462F5A" w:rsidRPr="00495AC0">
        <w:rPr>
          <w:rFonts w:hint="eastAsia"/>
          <w:color w:val="000000" w:themeColor="text1"/>
        </w:rPr>
        <w:t>諸多</w:t>
      </w:r>
      <w:r w:rsidR="00462F5A" w:rsidRPr="00495AC0">
        <w:rPr>
          <w:color w:val="000000" w:themeColor="text1"/>
        </w:rPr>
        <w:t>高風險或高技術性路線</w:t>
      </w:r>
      <w:r w:rsidR="00462F5A" w:rsidRPr="00495AC0">
        <w:rPr>
          <w:rFonts w:hint="eastAsia"/>
          <w:color w:val="000000" w:themeColor="text1"/>
        </w:rPr>
        <w:t>，如</w:t>
      </w:r>
      <w:r w:rsidRPr="00495AC0">
        <w:rPr>
          <w:color w:val="000000" w:themeColor="text1"/>
        </w:rPr>
        <w:t>聖稜線</w:t>
      </w:r>
      <w:r w:rsidR="00D33D16" w:rsidRPr="00495AC0">
        <w:rPr>
          <w:rStyle w:val="aff0"/>
          <w:color w:val="000000" w:themeColor="text1"/>
        </w:rPr>
        <w:footnoteReference w:id="9"/>
      </w:r>
      <w:r w:rsidRPr="00495AC0">
        <w:rPr>
          <w:color w:val="000000" w:themeColor="text1"/>
        </w:rPr>
        <w:t>、奇萊主北</w:t>
      </w:r>
      <w:r w:rsidR="00D33D16" w:rsidRPr="00495AC0">
        <w:rPr>
          <w:rStyle w:val="aff0"/>
          <w:color w:val="000000" w:themeColor="text1"/>
        </w:rPr>
        <w:footnoteReference w:id="10"/>
      </w:r>
      <w:r w:rsidRPr="00495AC0">
        <w:rPr>
          <w:color w:val="000000" w:themeColor="text1"/>
        </w:rPr>
        <w:t>等，系統並未</w:t>
      </w:r>
      <w:r w:rsidRPr="00495AC0">
        <w:rPr>
          <w:rFonts w:hint="eastAsia"/>
          <w:color w:val="000000" w:themeColor="text1"/>
        </w:rPr>
        <w:t>有</w:t>
      </w:r>
      <w:r w:rsidRPr="00495AC0">
        <w:rPr>
          <w:color w:val="000000" w:themeColor="text1"/>
        </w:rPr>
        <w:t>分級能力</w:t>
      </w:r>
      <w:r w:rsidRPr="00495AC0">
        <w:rPr>
          <w:rFonts w:hint="eastAsia"/>
          <w:color w:val="000000" w:themeColor="text1"/>
        </w:rPr>
        <w:t>提醒，以及</w:t>
      </w:r>
      <w:r w:rsidRPr="00495AC0">
        <w:rPr>
          <w:color w:val="000000" w:themeColor="text1"/>
        </w:rPr>
        <w:t>自我評估</w:t>
      </w:r>
      <w:r w:rsidRPr="00495AC0">
        <w:rPr>
          <w:rFonts w:hint="eastAsia"/>
          <w:color w:val="000000" w:themeColor="text1"/>
        </w:rPr>
        <w:t>或</w:t>
      </w:r>
      <w:r w:rsidRPr="00495AC0">
        <w:rPr>
          <w:color w:val="000000" w:themeColor="text1"/>
        </w:rPr>
        <w:t>實施風險切結</w:t>
      </w:r>
      <w:r w:rsidRPr="00495AC0">
        <w:rPr>
          <w:rFonts w:hint="eastAsia"/>
          <w:color w:val="000000" w:themeColor="text1"/>
        </w:rPr>
        <w:t>等功能</w:t>
      </w:r>
      <w:r w:rsidRPr="00495AC0">
        <w:rPr>
          <w:color w:val="000000" w:themeColor="text1"/>
        </w:rPr>
        <w:t>，導致部分不具備環境應變能力之民眾盲目組團入山，一旦遭遇劇烈氣候變化、高山症或地形崩塌等突發狀況，極易演變成山難事故，進而耗費龐大之社會救難資源。對此，本院諮詢專家學者建議，針對高風險或高難度之登山路線，一站式服務網</w:t>
      </w:r>
      <w:r w:rsidRPr="00495AC0">
        <w:rPr>
          <w:rFonts w:hint="eastAsia"/>
          <w:color w:val="000000" w:themeColor="text1"/>
        </w:rPr>
        <w:t>宜</w:t>
      </w:r>
      <w:r w:rsidRPr="00495AC0">
        <w:rPr>
          <w:color w:val="000000" w:themeColor="text1"/>
        </w:rPr>
        <w:t>積極導入</w:t>
      </w:r>
      <w:r w:rsidR="00D245CE" w:rsidRPr="00495AC0">
        <w:rPr>
          <w:rFonts w:hint="eastAsia"/>
          <w:color w:val="000000" w:themeColor="text1"/>
        </w:rPr>
        <w:t>特</w:t>
      </w:r>
      <w:r w:rsidR="00D245CE" w:rsidRPr="00495AC0">
        <w:rPr>
          <w:rFonts w:hint="eastAsia"/>
          <w:color w:val="000000" w:themeColor="text1"/>
        </w:rPr>
        <w:lastRenderedPageBreak/>
        <w:t>定年齡</w:t>
      </w:r>
      <w:r w:rsidRPr="00495AC0">
        <w:rPr>
          <w:color w:val="000000" w:themeColor="text1"/>
        </w:rPr>
        <w:t>「身體狀況評估」與</w:t>
      </w:r>
      <w:r w:rsidR="00D245CE" w:rsidRPr="00495AC0">
        <w:rPr>
          <w:rFonts w:hint="eastAsia"/>
          <w:color w:val="000000" w:themeColor="text1"/>
        </w:rPr>
        <w:t>特定路線</w:t>
      </w:r>
      <w:r w:rsidRPr="00495AC0">
        <w:rPr>
          <w:color w:val="000000" w:themeColor="text1"/>
        </w:rPr>
        <w:t>「高風險事故警示」等</w:t>
      </w:r>
      <w:r w:rsidRPr="00495AC0">
        <w:rPr>
          <w:rFonts w:hint="eastAsia"/>
          <w:color w:val="000000" w:themeColor="text1"/>
        </w:rPr>
        <w:t>提示</w:t>
      </w:r>
      <w:r w:rsidRPr="00495AC0">
        <w:rPr>
          <w:color w:val="000000" w:themeColor="text1"/>
        </w:rPr>
        <w:t>機制，於前端申請程序加入預告</w:t>
      </w:r>
      <w:r w:rsidRPr="00495AC0">
        <w:rPr>
          <w:rFonts w:hint="eastAsia"/>
          <w:color w:val="000000" w:themeColor="text1"/>
        </w:rPr>
        <w:t>或</w:t>
      </w:r>
      <w:r w:rsidRPr="00495AC0">
        <w:rPr>
          <w:color w:val="000000" w:themeColor="text1"/>
        </w:rPr>
        <w:t>勾選功能，以促使申請者在出發前審慎正視自身風險與應盡之責任。</w:t>
      </w:r>
    </w:p>
    <w:p w14:paraId="1E8F0828" w14:textId="01DF9EE8" w:rsidR="00D33D16" w:rsidRPr="00495AC0" w:rsidRDefault="00813461" w:rsidP="00813461">
      <w:pPr>
        <w:pStyle w:val="3"/>
        <w:rPr>
          <w:color w:val="000000" w:themeColor="text1"/>
          <w:szCs w:val="48"/>
        </w:rPr>
      </w:pPr>
      <w:r w:rsidRPr="00495AC0">
        <w:rPr>
          <w:color w:val="000000" w:themeColor="text1"/>
          <w:szCs w:val="48"/>
        </w:rPr>
        <w:t>山域安全核心在於「前端人員素質</w:t>
      </w:r>
      <w:r w:rsidRPr="00495AC0">
        <w:rPr>
          <w:rFonts w:hint="eastAsia"/>
          <w:color w:val="000000" w:themeColor="text1"/>
          <w:szCs w:val="48"/>
        </w:rPr>
        <w:t>與技能</w:t>
      </w:r>
      <w:r w:rsidRPr="00495AC0">
        <w:rPr>
          <w:color w:val="000000" w:themeColor="text1"/>
          <w:szCs w:val="48"/>
        </w:rPr>
        <w:t>」</w:t>
      </w:r>
      <w:r w:rsidRPr="00495AC0">
        <w:rPr>
          <w:rFonts w:hint="eastAsia"/>
          <w:color w:val="000000" w:themeColor="text1"/>
          <w:szCs w:val="48"/>
        </w:rPr>
        <w:t>，</w:t>
      </w:r>
      <w:r w:rsidRPr="00495AC0">
        <w:rPr>
          <w:color w:val="000000" w:themeColor="text1"/>
          <w:szCs w:val="48"/>
        </w:rPr>
        <w:t>而非</w:t>
      </w:r>
      <w:r w:rsidRPr="00495AC0">
        <w:rPr>
          <w:rFonts w:hint="eastAsia"/>
          <w:color w:val="000000" w:themeColor="text1"/>
          <w:szCs w:val="48"/>
        </w:rPr>
        <w:t>仰賴</w:t>
      </w:r>
      <w:r w:rsidRPr="00495AC0">
        <w:rPr>
          <w:color w:val="000000" w:themeColor="text1"/>
          <w:szCs w:val="48"/>
        </w:rPr>
        <w:t>「後端救援</w:t>
      </w:r>
      <w:r w:rsidRPr="00495AC0">
        <w:rPr>
          <w:rFonts w:hint="eastAsia"/>
          <w:color w:val="000000" w:themeColor="text1"/>
          <w:szCs w:val="48"/>
        </w:rPr>
        <w:t>與</w:t>
      </w:r>
      <w:r w:rsidRPr="00495AC0">
        <w:rPr>
          <w:color w:val="000000" w:themeColor="text1"/>
          <w:szCs w:val="48"/>
        </w:rPr>
        <w:t>應變」。運動部雖建置有「山域嚮導」資格檢定制度，</w:t>
      </w:r>
      <w:r w:rsidR="00D33D16" w:rsidRPr="00495AC0">
        <w:rPr>
          <w:color w:val="000000" w:themeColor="text1"/>
          <w:szCs w:val="48"/>
        </w:rPr>
        <w:t>然一站式服務網與運動部「合格山域嚮導資料庫」迄今未建構跨部會之資</w:t>
      </w:r>
      <w:r w:rsidR="00D33D16" w:rsidRPr="00495AC0">
        <w:rPr>
          <w:rFonts w:hint="eastAsia"/>
          <w:bCs w:val="0"/>
          <w:color w:val="000000" w:themeColor="text1"/>
          <w:szCs w:val="48"/>
        </w:rPr>
        <w:t>料介接或鏈結</w:t>
      </w:r>
      <w:r w:rsidR="00D33D16" w:rsidRPr="00495AC0">
        <w:rPr>
          <w:color w:val="000000" w:themeColor="text1"/>
          <w:szCs w:val="48"/>
        </w:rPr>
        <w:t>，導致具</w:t>
      </w:r>
      <w:r w:rsidR="00122AAB" w:rsidRPr="00495AC0">
        <w:rPr>
          <w:rFonts w:hint="eastAsia"/>
          <w:color w:val="000000" w:themeColor="text1"/>
          <w:szCs w:val="48"/>
        </w:rPr>
        <w:t>有</w:t>
      </w:r>
      <w:r w:rsidR="00D33D16" w:rsidRPr="00495AC0">
        <w:rPr>
          <w:color w:val="000000" w:themeColor="text1"/>
          <w:szCs w:val="48"/>
        </w:rPr>
        <w:t>專業山域嚮導需求之民眾，被迫轉向社群媒體或民間私密平台進行媒合，衍生誤聘未經認證人員帶隊之實質風險。從行政治理角度審視，現行系統因未能落實營利性山域活動領隊資格之</w:t>
      </w:r>
      <w:r w:rsidR="00122AAB" w:rsidRPr="00495AC0">
        <w:rPr>
          <w:rFonts w:hAnsi="標楷體" w:hint="eastAsia"/>
          <w:color w:val="000000" w:themeColor="text1"/>
          <w:szCs w:val="48"/>
        </w:rPr>
        <w:t>「</w:t>
      </w:r>
      <w:r w:rsidR="00D33D16" w:rsidRPr="00495AC0">
        <w:rPr>
          <w:color w:val="000000" w:themeColor="text1"/>
          <w:szCs w:val="48"/>
        </w:rPr>
        <w:t>前端審查</w:t>
      </w:r>
      <w:r w:rsidR="00122AAB" w:rsidRPr="00495AC0">
        <w:rPr>
          <w:rFonts w:hAnsi="標楷體" w:hint="eastAsia"/>
          <w:color w:val="000000" w:themeColor="text1"/>
          <w:szCs w:val="48"/>
        </w:rPr>
        <w:t>」</w:t>
      </w:r>
      <w:r w:rsidR="00D33D16" w:rsidRPr="00495AC0">
        <w:rPr>
          <w:color w:val="000000" w:themeColor="text1"/>
          <w:szCs w:val="48"/>
        </w:rPr>
        <w:t>，致使商業登山團體的源頭管理產生防禦漏洞，無法架構有效的安全防護網。</w:t>
      </w:r>
    </w:p>
    <w:p w14:paraId="16611D82" w14:textId="35B81995" w:rsidR="00813461" w:rsidRPr="00495AC0" w:rsidRDefault="00813461" w:rsidP="00813461">
      <w:pPr>
        <w:pStyle w:val="3"/>
        <w:rPr>
          <w:bCs w:val="0"/>
          <w:color w:val="000000" w:themeColor="text1"/>
          <w:szCs w:val="48"/>
        </w:rPr>
      </w:pPr>
      <w:r w:rsidRPr="00495AC0">
        <w:rPr>
          <w:bCs w:val="0"/>
          <w:color w:val="000000" w:themeColor="text1"/>
          <w:szCs w:val="48"/>
        </w:rPr>
        <w:t>綜上論結，現行</w:t>
      </w:r>
      <w:r w:rsidRPr="00495AC0">
        <w:rPr>
          <w:rFonts w:hAnsi="標楷體" w:hint="eastAsia"/>
          <w:bCs w:val="0"/>
          <w:color w:val="000000" w:themeColor="text1"/>
          <w:szCs w:val="48"/>
        </w:rPr>
        <w:t>「</w:t>
      </w:r>
      <w:r w:rsidRPr="00495AC0">
        <w:rPr>
          <w:bCs w:val="0"/>
          <w:color w:val="000000" w:themeColor="text1"/>
          <w:szCs w:val="48"/>
        </w:rPr>
        <w:t>國家公園法</w:t>
      </w:r>
      <w:r w:rsidRPr="00495AC0">
        <w:rPr>
          <w:rFonts w:hAnsi="標楷體" w:hint="eastAsia"/>
          <w:bCs w:val="0"/>
          <w:color w:val="000000" w:themeColor="text1"/>
          <w:szCs w:val="48"/>
        </w:rPr>
        <w:t>」</w:t>
      </w:r>
      <w:r w:rsidRPr="00495AC0">
        <w:rPr>
          <w:bCs w:val="0"/>
          <w:color w:val="000000" w:themeColor="text1"/>
          <w:szCs w:val="48"/>
        </w:rPr>
        <w:t>及相關入山法規，尚無強制規範特定高風險路線必須配置合格山域嚮導</w:t>
      </w:r>
      <w:r w:rsidRPr="00495AC0">
        <w:rPr>
          <w:rFonts w:hint="eastAsia"/>
          <w:bCs w:val="0"/>
          <w:color w:val="000000" w:themeColor="text1"/>
          <w:szCs w:val="48"/>
        </w:rPr>
        <w:t>，</w:t>
      </w:r>
      <w:r w:rsidRPr="00495AC0">
        <w:rPr>
          <w:bCs w:val="0"/>
          <w:color w:val="000000" w:themeColor="text1"/>
          <w:szCs w:val="48"/>
        </w:rPr>
        <w:t>始得入</w:t>
      </w:r>
      <w:r w:rsidR="00D33D16" w:rsidRPr="00495AC0">
        <w:rPr>
          <w:rFonts w:hint="eastAsia"/>
          <w:bCs w:val="0"/>
          <w:color w:val="000000" w:themeColor="text1"/>
          <w:szCs w:val="48"/>
        </w:rPr>
        <w:t>山入園</w:t>
      </w:r>
      <w:r w:rsidRPr="00495AC0">
        <w:rPr>
          <w:bCs w:val="0"/>
          <w:color w:val="000000" w:themeColor="text1"/>
          <w:szCs w:val="48"/>
        </w:rPr>
        <w:t>之法源依據。</w:t>
      </w:r>
      <w:r w:rsidRPr="00495AC0">
        <w:rPr>
          <w:rFonts w:hint="eastAsia"/>
          <w:bCs w:val="0"/>
          <w:color w:val="000000" w:themeColor="text1"/>
          <w:szCs w:val="48"/>
        </w:rPr>
        <w:t>然現行一站式服務網之功能優化確有迫切需求，該平台欠缺主動式動態安全警示，亟需於各路線申請頁面增設</w:t>
      </w:r>
      <w:r w:rsidR="00D245CE" w:rsidRPr="00495AC0">
        <w:rPr>
          <w:rFonts w:hint="eastAsia"/>
          <w:color w:val="000000" w:themeColor="text1"/>
        </w:rPr>
        <w:t>特定年齡</w:t>
      </w:r>
      <w:r w:rsidRPr="00495AC0">
        <w:rPr>
          <w:rFonts w:hint="eastAsia"/>
          <w:bCs w:val="0"/>
          <w:color w:val="000000" w:themeColor="text1"/>
          <w:szCs w:val="48"/>
        </w:rPr>
        <w:t>「身體狀況評估」與</w:t>
      </w:r>
      <w:r w:rsidR="00D245CE" w:rsidRPr="00495AC0">
        <w:rPr>
          <w:rFonts w:hint="eastAsia"/>
          <w:color w:val="000000" w:themeColor="text1"/>
        </w:rPr>
        <w:t>特定路線</w:t>
      </w:r>
      <w:r w:rsidRPr="00495AC0">
        <w:rPr>
          <w:rFonts w:hint="eastAsia"/>
          <w:bCs w:val="0"/>
          <w:color w:val="000000" w:themeColor="text1"/>
          <w:szCs w:val="48"/>
        </w:rPr>
        <w:t>「高風險事故警示」等前端預警提示機制。再者，針對平台未與運動部「合格山域嚮導資格資料庫」建構系統介接或網頁鏈結之現況，宜儘速完成資訊整合，以利民眾於官方渠道即時洽詢或查驗</w:t>
      </w:r>
      <w:r w:rsidRPr="00495AC0">
        <w:rPr>
          <w:bCs w:val="0"/>
          <w:color w:val="000000" w:themeColor="text1"/>
          <w:szCs w:val="48"/>
        </w:rPr>
        <w:t>。</w:t>
      </w:r>
      <w:r w:rsidRPr="00495AC0">
        <w:rPr>
          <w:rFonts w:hint="eastAsia"/>
          <w:bCs w:val="0"/>
          <w:color w:val="000000" w:themeColor="text1"/>
          <w:szCs w:val="48"/>
        </w:rPr>
        <w:t>現階段法規雖未賦予嚮導資格與入</w:t>
      </w:r>
      <w:r w:rsidR="00D33D16" w:rsidRPr="00495AC0">
        <w:rPr>
          <w:rFonts w:hint="eastAsia"/>
          <w:bCs w:val="0"/>
          <w:color w:val="000000" w:themeColor="text1"/>
          <w:szCs w:val="48"/>
        </w:rPr>
        <w:t>山入</w:t>
      </w:r>
      <w:r w:rsidRPr="00495AC0">
        <w:rPr>
          <w:rFonts w:hint="eastAsia"/>
          <w:bCs w:val="0"/>
          <w:color w:val="000000" w:themeColor="text1"/>
          <w:szCs w:val="48"/>
        </w:rPr>
        <w:t>園許可實質連動之權限，然運動部仍宜積極協調各山域管理機關，於該平台顯著版面強化主動式宣導，引導並建議民眾洽詢合格嚮導之協助，期能</w:t>
      </w:r>
      <w:r w:rsidR="00122AAB" w:rsidRPr="00495AC0">
        <w:rPr>
          <w:rFonts w:hint="eastAsia"/>
          <w:bCs w:val="0"/>
          <w:color w:val="000000" w:themeColor="text1"/>
          <w:szCs w:val="48"/>
        </w:rPr>
        <w:t>簡政便民，</w:t>
      </w:r>
      <w:r w:rsidRPr="00495AC0">
        <w:rPr>
          <w:rFonts w:hint="eastAsia"/>
          <w:bCs w:val="0"/>
          <w:color w:val="000000" w:themeColor="text1"/>
          <w:szCs w:val="48"/>
        </w:rPr>
        <w:t>透過一站式服務網之實質變革，從源頭建構健全之山域</w:t>
      </w:r>
      <w:r w:rsidR="00122AAB" w:rsidRPr="00495AC0">
        <w:rPr>
          <w:rFonts w:hint="eastAsia"/>
          <w:bCs w:val="0"/>
          <w:color w:val="000000" w:themeColor="text1"/>
          <w:szCs w:val="48"/>
        </w:rPr>
        <w:t>活動</w:t>
      </w:r>
      <w:r w:rsidRPr="00495AC0">
        <w:rPr>
          <w:rFonts w:hint="eastAsia"/>
          <w:bCs w:val="0"/>
          <w:color w:val="000000" w:themeColor="text1"/>
          <w:szCs w:val="48"/>
        </w:rPr>
        <w:t>安全防護網。</w:t>
      </w:r>
    </w:p>
    <w:p w14:paraId="26B5CDBC" w14:textId="77777777" w:rsidR="00813461" w:rsidRPr="00495AC0" w:rsidRDefault="00813461" w:rsidP="00813461">
      <w:pPr>
        <w:pStyle w:val="2"/>
        <w:numPr>
          <w:ilvl w:val="0"/>
          <w:numId w:val="0"/>
        </w:numPr>
        <w:rPr>
          <w:b/>
          <w:bCs w:val="0"/>
          <w:color w:val="000000" w:themeColor="text1"/>
        </w:rPr>
      </w:pPr>
    </w:p>
    <w:p w14:paraId="27A2600B" w14:textId="293A1DA5" w:rsidR="00813461" w:rsidRPr="00495AC0" w:rsidRDefault="00813461" w:rsidP="00813461">
      <w:pPr>
        <w:pStyle w:val="2"/>
        <w:rPr>
          <w:b/>
          <w:bCs w:val="0"/>
          <w:color w:val="000000" w:themeColor="text1"/>
        </w:rPr>
      </w:pPr>
      <w:r w:rsidRPr="00495AC0">
        <w:rPr>
          <w:rFonts w:hint="eastAsia"/>
          <w:b/>
          <w:bCs w:val="0"/>
          <w:color w:val="000000" w:themeColor="text1"/>
        </w:rPr>
        <w:lastRenderedPageBreak/>
        <w:t>山域嚮導培訓體制因缺乏現場實務訓練與健全之汰除機制，致難以確保持證者具備高山風險判斷與危機決策能力。為</w:t>
      </w:r>
      <w:r w:rsidR="004A4566" w:rsidRPr="00495AC0">
        <w:rPr>
          <w:rFonts w:hint="eastAsia"/>
          <w:b/>
          <w:bCs w:val="0"/>
          <w:color w:val="000000" w:themeColor="text1"/>
        </w:rPr>
        <w:t>提升</w:t>
      </w:r>
      <w:r w:rsidRPr="00495AC0">
        <w:rPr>
          <w:rFonts w:hint="eastAsia"/>
          <w:b/>
          <w:bCs w:val="0"/>
          <w:color w:val="000000" w:themeColor="text1"/>
        </w:rPr>
        <w:t>嚮導專業，亟需深化山</w:t>
      </w:r>
      <w:r w:rsidR="00815D81" w:rsidRPr="00495AC0">
        <w:rPr>
          <w:rFonts w:hint="eastAsia"/>
          <w:b/>
          <w:bCs w:val="0"/>
          <w:color w:val="000000" w:themeColor="text1"/>
        </w:rPr>
        <w:t>域現場</w:t>
      </w:r>
      <w:r w:rsidRPr="00495AC0">
        <w:rPr>
          <w:rFonts w:hint="eastAsia"/>
          <w:b/>
          <w:bCs w:val="0"/>
          <w:color w:val="000000" w:themeColor="text1"/>
        </w:rPr>
        <w:t>之實</w:t>
      </w:r>
      <w:r w:rsidR="00815D81" w:rsidRPr="00495AC0">
        <w:rPr>
          <w:rFonts w:hint="eastAsia"/>
          <w:b/>
          <w:bCs w:val="0"/>
          <w:color w:val="000000" w:themeColor="text1"/>
        </w:rPr>
        <w:t>務訓</w:t>
      </w:r>
      <w:r w:rsidRPr="00495AC0">
        <w:rPr>
          <w:rFonts w:hint="eastAsia"/>
          <w:b/>
          <w:bCs w:val="0"/>
          <w:color w:val="000000" w:themeColor="text1"/>
        </w:rPr>
        <w:t>練、導入國際野外急救標準，並應建立定期換照複訓制度。此外，我國高山多屬原住民族傳統領域，然過往培訓課程忽視原民傳統智慧與土地倫理，難謂落實對多元文化之實質尊重。行政院</w:t>
      </w:r>
      <w:r w:rsidR="00815D81" w:rsidRPr="00495AC0">
        <w:rPr>
          <w:rFonts w:hint="eastAsia"/>
          <w:b/>
          <w:bCs w:val="0"/>
          <w:color w:val="000000" w:themeColor="text1"/>
        </w:rPr>
        <w:t>允</w:t>
      </w:r>
      <w:r w:rsidRPr="00495AC0">
        <w:rPr>
          <w:rFonts w:hint="eastAsia"/>
          <w:b/>
          <w:bCs w:val="0"/>
          <w:color w:val="000000" w:themeColor="text1"/>
        </w:rPr>
        <w:t>宜發揮國家治理與跨部會協調功能，</w:t>
      </w:r>
      <w:r w:rsidR="00815D81" w:rsidRPr="00495AC0">
        <w:rPr>
          <w:rFonts w:hint="eastAsia"/>
          <w:b/>
          <w:bCs w:val="0"/>
          <w:color w:val="000000" w:themeColor="text1"/>
        </w:rPr>
        <w:t>積極</w:t>
      </w:r>
      <w:r w:rsidRPr="00495AC0">
        <w:rPr>
          <w:rFonts w:hint="eastAsia"/>
          <w:b/>
          <w:bCs w:val="0"/>
          <w:color w:val="000000" w:themeColor="text1"/>
        </w:rPr>
        <w:t>推動以「部落為主體」之山域共管治理機制，</w:t>
      </w:r>
      <w:r w:rsidR="00815D81" w:rsidRPr="00495AC0">
        <w:rPr>
          <w:rFonts w:hint="eastAsia"/>
          <w:b/>
          <w:bCs w:val="0"/>
          <w:color w:val="000000" w:themeColor="text1"/>
        </w:rPr>
        <w:t>並</w:t>
      </w:r>
      <w:r w:rsidRPr="00495AC0">
        <w:rPr>
          <w:rFonts w:hint="eastAsia"/>
          <w:b/>
          <w:bCs w:val="0"/>
          <w:color w:val="000000" w:themeColor="text1"/>
        </w:rPr>
        <w:t>破除行政藩籬與本位主義，通盤研擬將原</w:t>
      </w:r>
      <w:r w:rsidR="00520237" w:rsidRPr="00495AC0">
        <w:rPr>
          <w:rFonts w:hint="eastAsia"/>
          <w:b/>
          <w:bCs w:val="0"/>
          <w:color w:val="000000" w:themeColor="text1"/>
        </w:rPr>
        <w:t>住</w:t>
      </w:r>
      <w:r w:rsidRPr="00495AC0">
        <w:rPr>
          <w:rFonts w:hint="eastAsia"/>
          <w:b/>
          <w:bCs w:val="0"/>
          <w:color w:val="000000" w:themeColor="text1"/>
        </w:rPr>
        <w:t>民生態觀察、在地救難經驗等傳統山林智慧，轉化為永續登山產業與在地就業機會；並促成現代救難技術與原民傳統智慧之融合，從法制與實務面全面深化「開放山林、責任登山」之政策根基，</w:t>
      </w:r>
      <w:r w:rsidR="00815D81" w:rsidRPr="00495AC0">
        <w:rPr>
          <w:rFonts w:hint="eastAsia"/>
          <w:b/>
          <w:bCs w:val="0"/>
          <w:color w:val="000000" w:themeColor="text1"/>
        </w:rPr>
        <w:t>並能</w:t>
      </w:r>
      <w:r w:rsidRPr="00495AC0">
        <w:rPr>
          <w:rFonts w:hint="eastAsia"/>
          <w:b/>
          <w:bCs w:val="0"/>
          <w:color w:val="000000" w:themeColor="text1"/>
        </w:rPr>
        <w:t>維護我國山</w:t>
      </w:r>
      <w:r w:rsidR="00815D81" w:rsidRPr="00495AC0">
        <w:rPr>
          <w:rFonts w:hint="eastAsia"/>
          <w:b/>
          <w:bCs w:val="0"/>
          <w:color w:val="000000" w:themeColor="text1"/>
        </w:rPr>
        <w:t>域活動與</w:t>
      </w:r>
      <w:r w:rsidRPr="00495AC0">
        <w:rPr>
          <w:rFonts w:hint="eastAsia"/>
          <w:b/>
          <w:bCs w:val="0"/>
          <w:color w:val="000000" w:themeColor="text1"/>
        </w:rPr>
        <w:t>環境永續發展。</w:t>
      </w:r>
    </w:p>
    <w:p w14:paraId="1B4B490F" w14:textId="457EE997" w:rsidR="00813461" w:rsidRPr="00495AC0" w:rsidRDefault="00813461" w:rsidP="00813461">
      <w:pPr>
        <w:pStyle w:val="3"/>
        <w:rPr>
          <w:bCs w:val="0"/>
          <w:color w:val="000000" w:themeColor="text1"/>
        </w:rPr>
      </w:pPr>
      <w:r w:rsidRPr="00495AC0">
        <w:rPr>
          <w:bCs w:val="0"/>
          <w:color w:val="000000" w:themeColor="text1"/>
        </w:rPr>
        <w:t>現行山域嚮導培訓制度長期遭山岳界質疑「執業專業度不足」，究其主因，係該制度多流於課堂理論教學而缺乏</w:t>
      </w:r>
      <w:r w:rsidRPr="00495AC0">
        <w:rPr>
          <w:rFonts w:hint="eastAsia"/>
          <w:bCs w:val="0"/>
          <w:color w:val="000000" w:themeColor="text1"/>
        </w:rPr>
        <w:t>山域現場</w:t>
      </w:r>
      <w:r w:rsidRPr="00495AC0">
        <w:rPr>
          <w:bCs w:val="0"/>
          <w:color w:val="000000" w:themeColor="text1"/>
        </w:rPr>
        <w:t>實務訓練，且未能將原住民族長期累積之山林智慧實質納入，致使制度設計與登山實務需求存有顯著落差。</w:t>
      </w:r>
      <w:r w:rsidR="00815D81" w:rsidRPr="00495AC0">
        <w:rPr>
          <w:rFonts w:hint="eastAsia"/>
          <w:bCs w:val="0"/>
          <w:color w:val="000000" w:themeColor="text1"/>
        </w:rPr>
        <w:t>本案</w:t>
      </w:r>
      <w:r w:rsidRPr="00495AC0">
        <w:rPr>
          <w:bCs w:val="0"/>
          <w:color w:val="000000" w:themeColor="text1"/>
        </w:rPr>
        <w:t>專家學者指出，縱然運動部</w:t>
      </w:r>
      <w:r w:rsidRPr="00495AC0">
        <w:rPr>
          <w:rFonts w:hint="eastAsia"/>
          <w:bCs w:val="0"/>
          <w:color w:val="000000" w:themeColor="text1"/>
        </w:rPr>
        <w:t>持訊</w:t>
      </w:r>
      <w:r w:rsidRPr="00495AC0">
        <w:rPr>
          <w:bCs w:val="0"/>
          <w:color w:val="000000" w:themeColor="text1"/>
        </w:rPr>
        <w:t>滾動修正相關</w:t>
      </w:r>
      <w:r w:rsidRPr="00495AC0">
        <w:rPr>
          <w:rFonts w:hint="eastAsia"/>
          <w:bCs w:val="0"/>
          <w:color w:val="000000" w:themeColor="text1"/>
        </w:rPr>
        <w:t>課程</w:t>
      </w:r>
      <w:r w:rsidRPr="00495AC0">
        <w:rPr>
          <w:bCs w:val="0"/>
          <w:color w:val="000000" w:themeColor="text1"/>
        </w:rPr>
        <w:t>，然面對複雜多變之山域環境與營利帶隊之法律責任，現行培育體系仍難以確保持證嚮導具備足夠之高山風險判斷、危機決策能力與在地文化底蘊。現行培訓機制亟需進行結構性之優化與轉型，以符社會對登山安全與文化</w:t>
      </w:r>
      <w:r w:rsidR="00815D81" w:rsidRPr="00495AC0">
        <w:rPr>
          <w:rFonts w:hint="eastAsia"/>
          <w:bCs w:val="0"/>
          <w:color w:val="000000" w:themeColor="text1"/>
        </w:rPr>
        <w:t>永續</w:t>
      </w:r>
      <w:r w:rsidRPr="00495AC0">
        <w:rPr>
          <w:bCs w:val="0"/>
          <w:color w:val="000000" w:themeColor="text1"/>
        </w:rPr>
        <w:t>傳承之期待。</w:t>
      </w:r>
    </w:p>
    <w:p w14:paraId="323E8DBB" w14:textId="77777777" w:rsidR="00813461" w:rsidRPr="00495AC0" w:rsidRDefault="00813461" w:rsidP="00813461">
      <w:pPr>
        <w:pStyle w:val="3"/>
        <w:rPr>
          <w:color w:val="000000" w:themeColor="text1"/>
        </w:rPr>
      </w:pPr>
      <w:r w:rsidRPr="00495AC0">
        <w:rPr>
          <w:color w:val="000000" w:themeColor="text1"/>
        </w:rPr>
        <w:t>詢據專家學者意見，現行制度偏重「課程訓練」而非「職業</w:t>
      </w:r>
      <w:r w:rsidRPr="00495AC0">
        <w:rPr>
          <w:rFonts w:hint="eastAsia"/>
          <w:color w:val="000000" w:themeColor="text1"/>
        </w:rPr>
        <w:t>證</w:t>
      </w:r>
      <w:r w:rsidRPr="00495AC0">
        <w:rPr>
          <w:color w:val="000000" w:themeColor="text1"/>
        </w:rPr>
        <w:t>照」</w:t>
      </w:r>
      <w:r w:rsidRPr="00495AC0">
        <w:rPr>
          <w:rFonts w:hint="eastAsia"/>
          <w:color w:val="000000" w:themeColor="text1"/>
        </w:rPr>
        <w:t>鑑定</w:t>
      </w:r>
      <w:r w:rsidRPr="00495AC0">
        <w:rPr>
          <w:color w:val="000000" w:themeColor="text1"/>
        </w:rPr>
        <w:t>，為解決培訓與實務脫節之沉疴，</w:t>
      </w:r>
      <w:r w:rsidRPr="00495AC0">
        <w:rPr>
          <w:rFonts w:hint="eastAsia"/>
          <w:color w:val="000000" w:themeColor="text1"/>
        </w:rPr>
        <w:t>建議</w:t>
      </w:r>
      <w:r w:rsidRPr="00495AC0">
        <w:rPr>
          <w:color w:val="000000" w:themeColor="text1"/>
        </w:rPr>
        <w:t>從下</w:t>
      </w:r>
      <w:r w:rsidRPr="00495AC0">
        <w:rPr>
          <w:rFonts w:hint="eastAsia"/>
          <w:color w:val="000000" w:themeColor="text1"/>
        </w:rPr>
        <w:t>列</w:t>
      </w:r>
      <w:r w:rsidRPr="00495AC0">
        <w:rPr>
          <w:color w:val="000000" w:themeColor="text1"/>
        </w:rPr>
        <w:t>面向精進：</w:t>
      </w:r>
    </w:p>
    <w:p w14:paraId="24D00B23" w14:textId="77777777" w:rsidR="00813461" w:rsidRPr="00495AC0" w:rsidRDefault="00813461" w:rsidP="00813461">
      <w:pPr>
        <w:pStyle w:val="4"/>
        <w:rPr>
          <w:color w:val="000000" w:themeColor="text1"/>
        </w:rPr>
      </w:pPr>
      <w:r w:rsidRPr="00495AC0">
        <w:rPr>
          <w:color w:val="000000" w:themeColor="text1"/>
        </w:rPr>
        <w:t>深化深山實戰訓練：提升戶外實務操作比例，移師國家公園或國有林地等真實深山環境，落實導</w:t>
      </w:r>
      <w:r w:rsidRPr="00495AC0">
        <w:rPr>
          <w:color w:val="000000" w:themeColor="text1"/>
        </w:rPr>
        <w:lastRenderedPageBreak/>
        <w:t>航判讀、繩索操作與隊伍管理之實戰演練，避免流於郊山技術示範。</w:t>
      </w:r>
    </w:p>
    <w:p w14:paraId="5C480D23" w14:textId="1961782D" w:rsidR="00813461" w:rsidRPr="00495AC0" w:rsidRDefault="00813461" w:rsidP="00813461">
      <w:pPr>
        <w:pStyle w:val="4"/>
        <w:rPr>
          <w:color w:val="000000" w:themeColor="text1"/>
        </w:rPr>
      </w:pPr>
      <w:r w:rsidRPr="00495AC0">
        <w:rPr>
          <w:color w:val="000000" w:themeColor="text1"/>
        </w:rPr>
        <w:t>接軌國際野外急救標準：針對高山症、失溫及創傷等常見主因，全面導入國際通行之野外急救能力（如WFR</w:t>
      </w:r>
      <w:r w:rsidR="00CD481C" w:rsidRPr="00495AC0">
        <w:rPr>
          <w:rStyle w:val="aff0"/>
          <w:color w:val="000000" w:themeColor="text1"/>
        </w:rPr>
        <w:footnoteReference w:id="11"/>
      </w:r>
      <w:r w:rsidRPr="00495AC0">
        <w:rPr>
          <w:color w:val="000000" w:themeColor="text1"/>
        </w:rPr>
        <w:t>）規範，並強化山屋可攜式加壓艙</w:t>
      </w:r>
      <w:r w:rsidRPr="00495AC0">
        <w:rPr>
          <w:rStyle w:val="aff0"/>
          <w:color w:val="000000" w:themeColor="text1"/>
        </w:rPr>
        <w:footnoteReference w:id="12"/>
      </w:r>
      <w:r w:rsidRPr="00495AC0">
        <w:rPr>
          <w:color w:val="000000" w:themeColor="text1"/>
        </w:rPr>
        <w:t>之操作訓練，以爭取黃金救援時間。</w:t>
      </w:r>
    </w:p>
    <w:p w14:paraId="532CE63C" w14:textId="77777777" w:rsidR="00813461" w:rsidRPr="00495AC0" w:rsidRDefault="00813461" w:rsidP="00813461">
      <w:pPr>
        <w:pStyle w:val="4"/>
        <w:rPr>
          <w:color w:val="000000" w:themeColor="text1"/>
        </w:rPr>
      </w:pPr>
      <w:r w:rsidRPr="00495AC0">
        <w:rPr>
          <w:color w:val="000000" w:themeColor="text1"/>
        </w:rPr>
        <w:t>強化科技導航與通訊知能：鑑於「迷途」居山域事故首位，實質納入離線地圖、GPS導航及低軌衛星通訊設備之操作應用。</w:t>
      </w:r>
    </w:p>
    <w:p w14:paraId="7C89628F" w14:textId="4B7F8BDE" w:rsidR="00813461" w:rsidRPr="00495AC0" w:rsidRDefault="00813461" w:rsidP="00813461">
      <w:pPr>
        <w:pStyle w:val="4"/>
        <w:rPr>
          <w:color w:val="000000" w:themeColor="text1"/>
        </w:rPr>
      </w:pPr>
      <w:r w:rsidRPr="00495AC0">
        <w:rPr>
          <w:color w:val="000000" w:themeColor="text1"/>
        </w:rPr>
        <w:t>完善考核與汰除機制：藉由舉辦考官研習</w:t>
      </w:r>
      <w:r w:rsidR="00815D81" w:rsidRPr="00495AC0">
        <w:rPr>
          <w:rFonts w:hint="eastAsia"/>
          <w:color w:val="000000" w:themeColor="text1"/>
        </w:rPr>
        <w:t>以</w:t>
      </w:r>
      <w:r w:rsidRPr="00495AC0">
        <w:rPr>
          <w:color w:val="000000" w:themeColor="text1"/>
        </w:rPr>
        <w:t>維持評分一致性，並建立定期換照、檢定與明確之撤銷證照制度，嚴防證照發放寬</w:t>
      </w:r>
      <w:r w:rsidR="00815D81" w:rsidRPr="00495AC0">
        <w:rPr>
          <w:rFonts w:hint="eastAsia"/>
          <w:color w:val="000000" w:themeColor="text1"/>
        </w:rPr>
        <w:t>濫</w:t>
      </w:r>
      <w:r w:rsidRPr="00495AC0">
        <w:rPr>
          <w:color w:val="000000" w:themeColor="text1"/>
        </w:rPr>
        <w:t>化，以確保嚮導專業之社會信賴度。</w:t>
      </w:r>
    </w:p>
    <w:p w14:paraId="3D971531" w14:textId="77777777" w:rsidR="00813461" w:rsidRPr="00495AC0" w:rsidRDefault="00813461" w:rsidP="00813461">
      <w:pPr>
        <w:pStyle w:val="3"/>
        <w:rPr>
          <w:color w:val="000000" w:themeColor="text1"/>
        </w:rPr>
      </w:pPr>
      <w:r w:rsidRPr="00495AC0">
        <w:rPr>
          <w:rFonts w:hint="eastAsia"/>
          <w:color w:val="000000" w:themeColor="text1"/>
        </w:rPr>
        <w:t>另</w:t>
      </w:r>
      <w:r w:rsidRPr="00495AC0">
        <w:rPr>
          <w:color w:val="000000" w:themeColor="text1"/>
        </w:rPr>
        <w:t>專家學者</w:t>
      </w:r>
      <w:r w:rsidRPr="00495AC0">
        <w:rPr>
          <w:rFonts w:hint="eastAsia"/>
          <w:color w:val="000000" w:themeColor="text1"/>
        </w:rPr>
        <w:t>亦</w:t>
      </w:r>
      <w:r w:rsidRPr="00495AC0">
        <w:rPr>
          <w:color w:val="000000" w:themeColor="text1"/>
        </w:rPr>
        <w:t>指出我國多數高山區域屬原住民族傳統領域，現行登山治理卻長期忽視原民之土地倫理與山林智慧，</w:t>
      </w:r>
      <w:r w:rsidRPr="00495AC0">
        <w:rPr>
          <w:rFonts w:hint="eastAsia"/>
          <w:color w:val="000000" w:themeColor="text1"/>
        </w:rPr>
        <w:t>建議</w:t>
      </w:r>
      <w:r w:rsidRPr="00495AC0">
        <w:rPr>
          <w:color w:val="000000" w:themeColor="text1"/>
        </w:rPr>
        <w:t>精進方向</w:t>
      </w:r>
      <w:r w:rsidRPr="00495AC0">
        <w:rPr>
          <w:rFonts w:hint="eastAsia"/>
          <w:color w:val="000000" w:themeColor="text1"/>
        </w:rPr>
        <w:t>概述</w:t>
      </w:r>
      <w:r w:rsidRPr="00495AC0">
        <w:rPr>
          <w:color w:val="000000" w:themeColor="text1"/>
        </w:rPr>
        <w:t>如下：</w:t>
      </w:r>
    </w:p>
    <w:p w14:paraId="6814BB69" w14:textId="1B11D950" w:rsidR="00813461" w:rsidRPr="00495AC0" w:rsidRDefault="00813461" w:rsidP="00813461">
      <w:pPr>
        <w:pStyle w:val="4"/>
        <w:rPr>
          <w:color w:val="000000" w:themeColor="text1"/>
        </w:rPr>
      </w:pPr>
      <w:r w:rsidRPr="00495AC0">
        <w:rPr>
          <w:color w:val="000000" w:themeColor="text1"/>
        </w:rPr>
        <w:t>檢討原</w:t>
      </w:r>
      <w:r w:rsidR="00815D81" w:rsidRPr="00495AC0">
        <w:rPr>
          <w:rFonts w:hint="eastAsia"/>
          <w:color w:val="000000" w:themeColor="text1"/>
        </w:rPr>
        <w:t>住</w:t>
      </w:r>
      <w:r w:rsidRPr="00495AC0">
        <w:rPr>
          <w:color w:val="000000" w:themeColor="text1"/>
        </w:rPr>
        <w:t>民於登山產業之地位：過往體制常將原住民簡化為負重協作等基層勞力，缺乏專業發言權。究其主因，係「部落公法人」制度長期未能落實，致使原</w:t>
      </w:r>
      <w:r w:rsidR="00815D81" w:rsidRPr="00495AC0">
        <w:rPr>
          <w:rFonts w:hint="eastAsia"/>
          <w:color w:val="000000" w:themeColor="text1"/>
        </w:rPr>
        <w:t>住</w:t>
      </w:r>
      <w:r w:rsidRPr="00495AC0">
        <w:rPr>
          <w:color w:val="000000" w:themeColor="text1"/>
        </w:rPr>
        <w:t>民無法實質參與土地治理，形成結構性障礙。</w:t>
      </w:r>
    </w:p>
    <w:p w14:paraId="7E669756" w14:textId="3BE53632" w:rsidR="00813461" w:rsidRPr="00495AC0" w:rsidRDefault="00813461" w:rsidP="00813461">
      <w:pPr>
        <w:pStyle w:val="4"/>
        <w:rPr>
          <w:color w:val="000000" w:themeColor="text1"/>
        </w:rPr>
      </w:pPr>
      <w:r w:rsidRPr="00495AC0">
        <w:rPr>
          <w:color w:val="000000" w:themeColor="text1"/>
        </w:rPr>
        <w:t>推動以「部落為主體」之山域治理：原民會與相關部會</w:t>
      </w:r>
      <w:r w:rsidRPr="00495AC0">
        <w:rPr>
          <w:rFonts w:hint="eastAsia"/>
          <w:color w:val="000000" w:themeColor="text1"/>
        </w:rPr>
        <w:t>宜</w:t>
      </w:r>
      <w:r w:rsidRPr="00495AC0">
        <w:rPr>
          <w:color w:val="000000" w:themeColor="text1"/>
        </w:rPr>
        <w:t>檢視現行法規，輔導原</w:t>
      </w:r>
      <w:r w:rsidR="00815D81" w:rsidRPr="00495AC0">
        <w:rPr>
          <w:rFonts w:hint="eastAsia"/>
          <w:color w:val="000000" w:themeColor="text1"/>
        </w:rPr>
        <w:t>住</w:t>
      </w:r>
      <w:r w:rsidRPr="00495AC0">
        <w:rPr>
          <w:color w:val="000000" w:themeColor="text1"/>
        </w:rPr>
        <w:t>民青年取得專</w:t>
      </w:r>
      <w:r w:rsidRPr="00495AC0">
        <w:rPr>
          <w:color w:val="000000" w:themeColor="text1"/>
        </w:rPr>
        <w:lastRenderedPageBreak/>
        <w:t>業嚮導證照，將其長期累積之生態觀察、氣候判讀與在地救難經驗</w:t>
      </w:r>
      <w:r w:rsidRPr="00495AC0">
        <w:rPr>
          <w:rFonts w:hint="eastAsia"/>
          <w:color w:val="000000" w:themeColor="text1"/>
        </w:rPr>
        <w:t>予以</w:t>
      </w:r>
      <w:r w:rsidRPr="00495AC0">
        <w:rPr>
          <w:color w:val="000000" w:themeColor="text1"/>
        </w:rPr>
        <w:t>制度化，轉化為傳統領域內之永續就業機會。</w:t>
      </w:r>
    </w:p>
    <w:p w14:paraId="40C8C989" w14:textId="1B332E32" w:rsidR="00813461" w:rsidRPr="00495AC0" w:rsidRDefault="00813461" w:rsidP="00813461">
      <w:pPr>
        <w:pStyle w:val="4"/>
        <w:rPr>
          <w:color w:val="000000" w:themeColor="text1"/>
        </w:rPr>
      </w:pPr>
      <w:r w:rsidRPr="00495AC0">
        <w:rPr>
          <w:color w:val="000000" w:themeColor="text1"/>
        </w:rPr>
        <w:t>落實土地倫理與敬山文化教育：嚮導培訓與大眾宣導</w:t>
      </w:r>
      <w:r w:rsidRPr="00495AC0">
        <w:rPr>
          <w:rFonts w:hint="eastAsia"/>
          <w:color w:val="000000" w:themeColor="text1"/>
        </w:rPr>
        <w:t>宜</w:t>
      </w:r>
      <w:r w:rsidRPr="00495AC0">
        <w:rPr>
          <w:color w:val="000000" w:themeColor="text1"/>
        </w:rPr>
        <w:t>納入原</w:t>
      </w:r>
      <w:r w:rsidR="00815D81" w:rsidRPr="00495AC0">
        <w:rPr>
          <w:rFonts w:hint="eastAsia"/>
          <w:color w:val="000000" w:themeColor="text1"/>
        </w:rPr>
        <w:t>住</w:t>
      </w:r>
      <w:r w:rsidRPr="00495AC0">
        <w:rPr>
          <w:color w:val="000000" w:themeColor="text1"/>
        </w:rPr>
        <w:t>民</w:t>
      </w:r>
      <w:r w:rsidR="00815D81" w:rsidRPr="00495AC0">
        <w:rPr>
          <w:rFonts w:hint="eastAsia"/>
          <w:color w:val="000000" w:themeColor="text1"/>
        </w:rPr>
        <w:t>族</w:t>
      </w:r>
      <w:r w:rsidRPr="00495AC0">
        <w:rPr>
          <w:color w:val="000000" w:themeColor="text1"/>
        </w:rPr>
        <w:t>傳統領域教育及野生動物保育，引導登山者抱持「敬山」意識，理解山林係原住民與動植物之共同家園，進而提升我國登山文明與自律觀念。</w:t>
      </w:r>
    </w:p>
    <w:p w14:paraId="71E85A05" w14:textId="35901B95" w:rsidR="00813461" w:rsidRPr="00495AC0" w:rsidRDefault="00813461" w:rsidP="00813461">
      <w:pPr>
        <w:pStyle w:val="3"/>
        <w:rPr>
          <w:color w:val="000000" w:themeColor="text1"/>
        </w:rPr>
      </w:pPr>
      <w:r w:rsidRPr="00495AC0">
        <w:rPr>
          <w:color w:val="000000" w:themeColor="text1"/>
        </w:rPr>
        <w:t>綜上所述，山域安全管理不應僅侷限於「後端事故搜救」或「消極行政禁止」之被動思維，其核心治理機制，應回歸「人員專業培育」與「尊重原民文化」之雙軌治理。是以，</w:t>
      </w:r>
      <w:r w:rsidRPr="00495AC0">
        <w:rPr>
          <w:rFonts w:hint="eastAsia"/>
          <w:color w:val="000000" w:themeColor="text1"/>
        </w:rPr>
        <w:t>山域嚮導培訓體制亟需深化真實深山之實戰演練、導入國際野外急救標準，並應建立定期換照複訓制度；</w:t>
      </w:r>
      <w:r w:rsidRPr="00495AC0">
        <w:rPr>
          <w:color w:val="000000" w:themeColor="text1"/>
        </w:rPr>
        <w:t>並實質整合原住民族山林智慧，</w:t>
      </w:r>
      <w:r w:rsidR="00815D81" w:rsidRPr="00495AC0">
        <w:rPr>
          <w:rFonts w:hint="eastAsia"/>
          <w:color w:val="000000" w:themeColor="text1"/>
        </w:rPr>
        <w:t>允</w:t>
      </w:r>
      <w:r w:rsidRPr="00495AC0">
        <w:rPr>
          <w:color w:val="000000" w:themeColor="text1"/>
        </w:rPr>
        <w:t>為提升我國山域活動品質之關鍵要務。</w:t>
      </w:r>
      <w:r w:rsidR="00815D81" w:rsidRPr="00495AC0">
        <w:rPr>
          <w:rFonts w:hint="eastAsia"/>
          <w:color w:val="000000" w:themeColor="text1"/>
        </w:rPr>
        <w:t>又有</w:t>
      </w:r>
      <w:r w:rsidRPr="00495AC0">
        <w:rPr>
          <w:color w:val="000000" w:themeColor="text1"/>
        </w:rPr>
        <w:t>鑑於我國高山多屬原住民族傳統領域，然過往培訓體制未臻完備，偏廢原民傳統智慧與土地倫理，難謂落實多元文化之實質尊重。行政院對此宜發揮國家治理與跨部會協調功能，</w:t>
      </w:r>
      <w:r w:rsidR="00815D81" w:rsidRPr="00495AC0">
        <w:rPr>
          <w:rFonts w:hint="eastAsia"/>
          <w:color w:val="000000" w:themeColor="text1"/>
        </w:rPr>
        <w:t>積極</w:t>
      </w:r>
      <w:r w:rsidRPr="00495AC0">
        <w:rPr>
          <w:color w:val="000000" w:themeColor="text1"/>
        </w:rPr>
        <w:t>推動以「部落為主體」之山域共管治理機制；並嚴加督導</w:t>
      </w:r>
      <w:r w:rsidRPr="00495AC0">
        <w:rPr>
          <w:rFonts w:hint="eastAsia"/>
          <w:color w:val="000000" w:themeColor="text1"/>
        </w:rPr>
        <w:t>各機關</w:t>
      </w:r>
      <w:r w:rsidRPr="00495AC0">
        <w:rPr>
          <w:color w:val="000000" w:themeColor="text1"/>
        </w:rPr>
        <w:t>破除行政藩籬與本位主義，通盤研擬將原</w:t>
      </w:r>
      <w:r w:rsidR="00815D81" w:rsidRPr="00495AC0">
        <w:rPr>
          <w:rFonts w:hint="eastAsia"/>
          <w:color w:val="000000" w:themeColor="text1"/>
        </w:rPr>
        <w:t>住</w:t>
      </w:r>
      <w:r w:rsidRPr="00495AC0">
        <w:rPr>
          <w:color w:val="000000" w:themeColor="text1"/>
        </w:rPr>
        <w:t>民生態觀察、在地救難經驗等傳統山林智慧</w:t>
      </w:r>
      <w:r w:rsidR="00520237" w:rsidRPr="00495AC0">
        <w:rPr>
          <w:rFonts w:hint="eastAsia"/>
          <w:color w:val="000000" w:themeColor="text1"/>
        </w:rPr>
        <w:t>，</w:t>
      </w:r>
      <w:r w:rsidRPr="00495AC0">
        <w:rPr>
          <w:color w:val="000000" w:themeColor="text1"/>
        </w:rPr>
        <w:t>轉化為永續登山產業與在地就業機會。</w:t>
      </w:r>
      <w:r w:rsidR="00815D81" w:rsidRPr="00495AC0">
        <w:rPr>
          <w:rFonts w:hint="eastAsia"/>
          <w:color w:val="000000" w:themeColor="text1"/>
        </w:rPr>
        <w:t>此外，</w:t>
      </w:r>
      <w:r w:rsidRPr="00495AC0">
        <w:rPr>
          <w:color w:val="000000" w:themeColor="text1"/>
        </w:rPr>
        <w:t>相關部會</w:t>
      </w:r>
      <w:r w:rsidR="00815D81" w:rsidRPr="00495AC0">
        <w:rPr>
          <w:rFonts w:hint="eastAsia"/>
          <w:color w:val="000000" w:themeColor="text1"/>
        </w:rPr>
        <w:t>亦</w:t>
      </w:r>
      <w:r w:rsidR="00D33D16" w:rsidRPr="00495AC0">
        <w:rPr>
          <w:rFonts w:hint="eastAsia"/>
          <w:color w:val="000000" w:themeColor="text1"/>
        </w:rPr>
        <w:t>宜</w:t>
      </w:r>
      <w:r w:rsidRPr="00495AC0">
        <w:rPr>
          <w:color w:val="000000" w:themeColor="text1"/>
        </w:rPr>
        <w:t>從法制與實務面全面深化「開放山林、責任登山」之政策根基，</w:t>
      </w:r>
      <w:r w:rsidR="00C92DEC" w:rsidRPr="00495AC0">
        <w:rPr>
          <w:color w:val="000000" w:themeColor="text1"/>
        </w:rPr>
        <w:t>促成現代救難技術與原民傳統智慧之融合，</w:t>
      </w:r>
      <w:r w:rsidRPr="00495AC0">
        <w:rPr>
          <w:color w:val="000000" w:themeColor="text1"/>
        </w:rPr>
        <w:t>以實質維護我國山</w:t>
      </w:r>
      <w:r w:rsidR="00815D81" w:rsidRPr="00495AC0">
        <w:rPr>
          <w:rFonts w:hint="eastAsia"/>
          <w:color w:val="000000" w:themeColor="text1"/>
        </w:rPr>
        <w:t>域活動與</w:t>
      </w:r>
      <w:r w:rsidRPr="00495AC0">
        <w:rPr>
          <w:color w:val="000000" w:themeColor="text1"/>
        </w:rPr>
        <w:t>環境永續發展。</w:t>
      </w:r>
    </w:p>
    <w:p w14:paraId="0BE2AD42" w14:textId="77777777" w:rsidR="00ED4776" w:rsidRPr="00495AC0" w:rsidRDefault="00ED4776" w:rsidP="00D43B2F">
      <w:pPr>
        <w:pStyle w:val="2"/>
        <w:rPr>
          <w:color w:val="000000" w:themeColor="text1"/>
        </w:rPr>
      </w:pPr>
      <w:bookmarkStart w:id="49" w:name="_Toc524902730"/>
      <w:bookmarkStart w:id="50" w:name="_Toc421794873"/>
      <w:bookmarkStart w:id="51" w:name="_Toc422834158"/>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sidRPr="00495AC0">
        <w:rPr>
          <w:color w:val="000000" w:themeColor="text1"/>
        </w:rPr>
        <w:br w:type="page"/>
      </w:r>
    </w:p>
    <w:p w14:paraId="121D3106" w14:textId="3EDA0269" w:rsidR="00E25849" w:rsidRPr="00495AC0" w:rsidRDefault="00E25849" w:rsidP="004E05A1">
      <w:pPr>
        <w:pStyle w:val="1"/>
        <w:ind w:left="2380" w:hanging="2380"/>
        <w:rPr>
          <w:color w:val="000000" w:themeColor="text1"/>
        </w:rPr>
      </w:pPr>
      <w:bookmarkStart w:id="52" w:name="_Toc524895648"/>
      <w:bookmarkStart w:id="53" w:name="_Toc524896194"/>
      <w:bookmarkStart w:id="54" w:name="_Toc524896224"/>
      <w:bookmarkStart w:id="55" w:name="_Toc524902734"/>
      <w:bookmarkStart w:id="56" w:name="_Toc525066148"/>
      <w:bookmarkStart w:id="57" w:name="_Toc525070839"/>
      <w:bookmarkStart w:id="58" w:name="_Toc525938379"/>
      <w:bookmarkStart w:id="59" w:name="_Toc525939227"/>
      <w:bookmarkStart w:id="60" w:name="_Toc525939732"/>
      <w:bookmarkStart w:id="61" w:name="_Toc529218272"/>
      <w:bookmarkStart w:id="62" w:name="_Toc529222689"/>
      <w:bookmarkStart w:id="63" w:name="_Toc529223111"/>
      <w:bookmarkStart w:id="64" w:name="_Toc529223862"/>
      <w:bookmarkStart w:id="65" w:name="_Toc529228265"/>
      <w:bookmarkStart w:id="66" w:name="_Toc2400395"/>
      <w:bookmarkStart w:id="67" w:name="_Toc4316189"/>
      <w:bookmarkStart w:id="68" w:name="_Toc4473330"/>
      <w:bookmarkStart w:id="69" w:name="_Toc69556897"/>
      <w:bookmarkStart w:id="70" w:name="_Toc69556946"/>
      <w:bookmarkStart w:id="71" w:name="_Toc69609820"/>
      <w:bookmarkStart w:id="72" w:name="_Toc70241816"/>
      <w:bookmarkStart w:id="73" w:name="_Toc70242205"/>
      <w:bookmarkStart w:id="74" w:name="_Toc421794875"/>
      <w:bookmarkStart w:id="75" w:name="_Toc422834160"/>
      <w:bookmarkEnd w:id="49"/>
      <w:bookmarkEnd w:id="50"/>
      <w:bookmarkEnd w:id="51"/>
      <w:r w:rsidRPr="00495AC0">
        <w:rPr>
          <w:rFonts w:hint="eastAsia"/>
          <w:color w:val="000000" w:themeColor="text1"/>
        </w:rPr>
        <w:lastRenderedPageBreak/>
        <w:t>處理辦法：</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0263A9B1" w14:textId="356BE33F" w:rsidR="0094330E" w:rsidRPr="00495AC0" w:rsidRDefault="00E25849" w:rsidP="00A02AE3">
      <w:pPr>
        <w:pStyle w:val="2"/>
        <w:spacing w:line="360" w:lineRule="auto"/>
        <w:ind w:left="1020" w:hanging="680"/>
        <w:rPr>
          <w:color w:val="000000" w:themeColor="text1"/>
        </w:rPr>
      </w:pPr>
      <w:bookmarkStart w:id="76" w:name="_Toc524895649"/>
      <w:bookmarkStart w:id="77" w:name="_Toc524896195"/>
      <w:bookmarkStart w:id="78" w:name="_Toc524896225"/>
      <w:bookmarkStart w:id="79" w:name="_Toc2400396"/>
      <w:bookmarkStart w:id="80" w:name="_Toc4316190"/>
      <w:bookmarkStart w:id="81" w:name="_Toc4473331"/>
      <w:bookmarkStart w:id="82" w:name="_Toc69556898"/>
      <w:bookmarkStart w:id="83" w:name="_Toc69556947"/>
      <w:bookmarkStart w:id="84" w:name="_Toc69609821"/>
      <w:bookmarkStart w:id="85" w:name="_Toc70241817"/>
      <w:bookmarkStart w:id="86" w:name="_Toc70242206"/>
      <w:bookmarkStart w:id="87" w:name="_Toc421794877"/>
      <w:bookmarkStart w:id="88" w:name="_Toc421795443"/>
      <w:bookmarkStart w:id="89" w:name="_Toc421796024"/>
      <w:bookmarkStart w:id="90" w:name="_Toc422728959"/>
      <w:bookmarkStart w:id="91" w:name="_Toc422834162"/>
      <w:bookmarkStart w:id="92" w:name="_Toc524902735"/>
      <w:bookmarkStart w:id="93" w:name="_Toc525066149"/>
      <w:bookmarkStart w:id="94" w:name="_Toc525070840"/>
      <w:bookmarkStart w:id="95" w:name="_Toc525938380"/>
      <w:bookmarkStart w:id="96" w:name="_Toc525939228"/>
      <w:bookmarkStart w:id="97" w:name="_Toc525939733"/>
      <w:bookmarkStart w:id="98" w:name="_Toc529218273"/>
      <w:bookmarkStart w:id="99" w:name="_Toc529222690"/>
      <w:bookmarkStart w:id="100" w:name="_Toc529223112"/>
      <w:bookmarkStart w:id="101" w:name="_Toc529223863"/>
      <w:bookmarkStart w:id="102" w:name="_Toc529228266"/>
      <w:bookmarkEnd w:id="76"/>
      <w:bookmarkEnd w:id="77"/>
      <w:bookmarkEnd w:id="78"/>
      <w:r w:rsidRPr="00495AC0">
        <w:rPr>
          <w:rFonts w:hint="eastAsia"/>
          <w:color w:val="000000" w:themeColor="text1"/>
        </w:rPr>
        <w:t>調查意見</w:t>
      </w:r>
      <w:r w:rsidR="00314A68" w:rsidRPr="00495AC0">
        <w:rPr>
          <w:rFonts w:hint="eastAsia"/>
          <w:color w:val="000000" w:themeColor="text1"/>
        </w:rPr>
        <w:t>一、二</w:t>
      </w:r>
      <w:r w:rsidRPr="00495AC0">
        <w:rPr>
          <w:rFonts w:hint="eastAsia"/>
          <w:color w:val="000000" w:themeColor="text1"/>
        </w:rPr>
        <w:t>，函請</w:t>
      </w:r>
      <w:r w:rsidR="00314A68" w:rsidRPr="00495AC0">
        <w:rPr>
          <w:rFonts w:hint="eastAsia"/>
          <w:color w:val="000000" w:themeColor="text1"/>
        </w:rPr>
        <w:t>運動部</w:t>
      </w:r>
      <w:r w:rsidRPr="00495AC0">
        <w:rPr>
          <w:rFonts w:hint="eastAsia"/>
          <w:color w:val="000000" w:themeColor="text1"/>
        </w:rPr>
        <w:t>檢討改進見復。</w:t>
      </w:r>
      <w:bookmarkEnd w:id="79"/>
      <w:bookmarkEnd w:id="80"/>
      <w:bookmarkEnd w:id="81"/>
      <w:bookmarkEnd w:id="82"/>
      <w:bookmarkEnd w:id="83"/>
      <w:bookmarkEnd w:id="84"/>
      <w:bookmarkEnd w:id="85"/>
      <w:bookmarkEnd w:id="86"/>
      <w:bookmarkEnd w:id="87"/>
      <w:bookmarkEnd w:id="88"/>
      <w:bookmarkEnd w:id="89"/>
      <w:bookmarkEnd w:id="90"/>
      <w:bookmarkEnd w:id="91"/>
    </w:p>
    <w:p w14:paraId="00F2E820" w14:textId="310DBDCF" w:rsidR="00A02AE3" w:rsidRPr="00495AC0" w:rsidRDefault="00A02AE3" w:rsidP="00A02AE3">
      <w:pPr>
        <w:pStyle w:val="2"/>
        <w:spacing w:line="360" w:lineRule="auto"/>
        <w:ind w:left="1020" w:hanging="680"/>
        <w:rPr>
          <w:color w:val="000000" w:themeColor="text1"/>
        </w:rPr>
      </w:pPr>
      <w:r w:rsidRPr="00495AC0">
        <w:rPr>
          <w:rFonts w:hint="eastAsia"/>
          <w:color w:val="000000" w:themeColor="text1"/>
        </w:rPr>
        <w:t>調查意見三，函請</w:t>
      </w:r>
      <w:r w:rsidRPr="00495AC0">
        <w:rPr>
          <w:rFonts w:ascii="Times New Roman" w:hAnsi="Times New Roman" w:hint="eastAsia"/>
          <w:color w:val="000000" w:themeColor="text1"/>
        </w:rPr>
        <w:t>行政院督同所屬研議見復</w:t>
      </w:r>
      <w:r w:rsidRPr="00495AC0">
        <w:rPr>
          <w:rFonts w:hint="eastAsia"/>
          <w:color w:val="000000" w:themeColor="text1"/>
        </w:rPr>
        <w:t>。</w:t>
      </w:r>
    </w:p>
    <w:p w14:paraId="01A4C012" w14:textId="52B338E3" w:rsidR="0094330E" w:rsidRPr="00495AC0" w:rsidRDefault="0094330E" w:rsidP="00A02AE3">
      <w:pPr>
        <w:pStyle w:val="2"/>
        <w:spacing w:line="360" w:lineRule="auto"/>
        <w:ind w:left="1020" w:hanging="680"/>
        <w:rPr>
          <w:color w:val="000000" w:themeColor="text1"/>
        </w:rPr>
      </w:pPr>
      <w:r w:rsidRPr="00495AC0">
        <w:rPr>
          <w:rFonts w:hint="eastAsia"/>
          <w:color w:val="000000" w:themeColor="text1"/>
        </w:rPr>
        <w:t>調查意見經委員會討論通過後公布。</w:t>
      </w:r>
    </w:p>
    <w:bookmarkEnd w:id="92"/>
    <w:bookmarkEnd w:id="93"/>
    <w:bookmarkEnd w:id="94"/>
    <w:bookmarkEnd w:id="95"/>
    <w:bookmarkEnd w:id="96"/>
    <w:bookmarkEnd w:id="97"/>
    <w:bookmarkEnd w:id="98"/>
    <w:bookmarkEnd w:id="99"/>
    <w:bookmarkEnd w:id="100"/>
    <w:bookmarkEnd w:id="101"/>
    <w:bookmarkEnd w:id="102"/>
    <w:p w14:paraId="256FA1E5" w14:textId="77777777" w:rsidR="00495AC0" w:rsidRDefault="00495AC0" w:rsidP="00495AC0">
      <w:pPr>
        <w:pStyle w:val="ab"/>
        <w:spacing w:before="0" w:after="0"/>
        <w:ind w:leftChars="1100" w:left="3742"/>
        <w:rPr>
          <w:b w:val="0"/>
          <w:bCs/>
          <w:snapToGrid/>
          <w:color w:val="000000" w:themeColor="text1"/>
          <w:spacing w:val="12"/>
          <w:kern w:val="0"/>
          <w:sz w:val="40"/>
        </w:rPr>
      </w:pPr>
    </w:p>
    <w:p w14:paraId="67F4C9E5" w14:textId="65FFE7E1" w:rsidR="00E25849" w:rsidRPr="00495AC0" w:rsidRDefault="00E25849" w:rsidP="00495AC0">
      <w:pPr>
        <w:pStyle w:val="ab"/>
        <w:spacing w:before="0" w:after="0"/>
        <w:ind w:leftChars="1100" w:left="3742"/>
        <w:rPr>
          <w:b w:val="0"/>
          <w:bCs/>
          <w:snapToGrid/>
          <w:color w:val="000000" w:themeColor="text1"/>
          <w:spacing w:val="12"/>
          <w:kern w:val="0"/>
          <w:sz w:val="40"/>
        </w:rPr>
      </w:pPr>
      <w:r w:rsidRPr="00495AC0">
        <w:rPr>
          <w:rFonts w:hint="eastAsia"/>
          <w:b w:val="0"/>
          <w:bCs/>
          <w:snapToGrid/>
          <w:color w:val="000000" w:themeColor="text1"/>
          <w:spacing w:val="12"/>
          <w:kern w:val="0"/>
          <w:sz w:val="40"/>
        </w:rPr>
        <w:t>調查委員：</w:t>
      </w:r>
      <w:r w:rsidR="00495AC0" w:rsidRPr="00495AC0">
        <w:rPr>
          <w:rFonts w:hint="eastAsia"/>
          <w:b w:val="0"/>
          <w:bCs/>
          <w:snapToGrid/>
          <w:color w:val="000000" w:themeColor="text1"/>
          <w:spacing w:val="12"/>
          <w:kern w:val="0"/>
          <w:sz w:val="40"/>
        </w:rPr>
        <w:t>浦忠成</w:t>
      </w:r>
    </w:p>
    <w:p w14:paraId="3575C684" w14:textId="6958CC96" w:rsidR="00495AC0" w:rsidRPr="00495AC0" w:rsidRDefault="00495AC0" w:rsidP="00495AC0">
      <w:pPr>
        <w:pStyle w:val="ab"/>
        <w:spacing w:before="0" w:after="0"/>
        <w:ind w:leftChars="1757" w:left="5976"/>
        <w:rPr>
          <w:b w:val="0"/>
          <w:bCs/>
          <w:snapToGrid/>
          <w:color w:val="000000" w:themeColor="text1"/>
          <w:spacing w:val="12"/>
          <w:kern w:val="0"/>
          <w:sz w:val="40"/>
        </w:rPr>
      </w:pPr>
      <w:r w:rsidRPr="00495AC0">
        <w:rPr>
          <w:rFonts w:hint="eastAsia"/>
          <w:b w:val="0"/>
          <w:bCs/>
          <w:snapToGrid/>
          <w:color w:val="000000" w:themeColor="text1"/>
          <w:spacing w:val="12"/>
          <w:kern w:val="0"/>
          <w:sz w:val="40"/>
        </w:rPr>
        <w:t>賴鼎銘</w:t>
      </w:r>
    </w:p>
    <w:p w14:paraId="7C2DFD56" w14:textId="64AD9813" w:rsidR="008F7702" w:rsidRPr="00495AC0" w:rsidRDefault="00495AC0" w:rsidP="00495AC0">
      <w:pPr>
        <w:pStyle w:val="ab"/>
        <w:spacing w:before="0" w:after="0"/>
        <w:ind w:leftChars="1757" w:left="5976"/>
        <w:rPr>
          <w:b w:val="0"/>
          <w:bCs/>
          <w:snapToGrid/>
          <w:color w:val="000000" w:themeColor="text1"/>
          <w:spacing w:val="12"/>
          <w:kern w:val="0"/>
          <w:sz w:val="40"/>
        </w:rPr>
      </w:pPr>
      <w:r w:rsidRPr="00495AC0">
        <w:rPr>
          <w:rFonts w:hint="eastAsia"/>
          <w:b w:val="0"/>
          <w:bCs/>
          <w:snapToGrid/>
          <w:color w:val="000000" w:themeColor="text1"/>
          <w:spacing w:val="12"/>
          <w:kern w:val="0"/>
          <w:sz w:val="40"/>
        </w:rPr>
        <w:t>蕭自佑</w:t>
      </w:r>
    </w:p>
    <w:p w14:paraId="318A3267" w14:textId="77777777" w:rsidR="00495AC0" w:rsidRPr="00495AC0" w:rsidRDefault="00495AC0" w:rsidP="00495AC0">
      <w:pPr>
        <w:pStyle w:val="ab"/>
        <w:spacing w:before="0" w:after="0"/>
        <w:ind w:leftChars="1757" w:left="5976"/>
        <w:rPr>
          <w:rFonts w:ascii="Times New Roman" w:hint="eastAsia"/>
          <w:b w:val="0"/>
          <w:bCs/>
          <w:snapToGrid/>
          <w:color w:val="000000" w:themeColor="text1"/>
          <w:spacing w:val="0"/>
          <w:kern w:val="0"/>
          <w:sz w:val="40"/>
        </w:rPr>
      </w:pPr>
    </w:p>
    <w:p w14:paraId="2625B7F3" w14:textId="15838867" w:rsidR="000254C7" w:rsidRPr="00495AC0" w:rsidRDefault="00E25849" w:rsidP="00495AC0">
      <w:pPr>
        <w:pStyle w:val="af0"/>
        <w:rPr>
          <w:rFonts w:hAnsi="標楷體" w:hint="eastAsia"/>
          <w:bCs/>
          <w:color w:val="000000" w:themeColor="text1"/>
        </w:rPr>
      </w:pPr>
      <w:r w:rsidRPr="00495AC0">
        <w:rPr>
          <w:rFonts w:hAnsi="標楷體" w:hint="eastAsia"/>
          <w:bCs/>
          <w:color w:val="000000" w:themeColor="text1"/>
        </w:rPr>
        <w:t>中</w:t>
      </w:r>
      <w:r w:rsidR="00B5484D" w:rsidRPr="00495AC0">
        <w:rPr>
          <w:rFonts w:hAnsi="標楷體" w:hint="eastAsia"/>
          <w:bCs/>
          <w:color w:val="000000" w:themeColor="text1"/>
        </w:rPr>
        <w:t xml:space="preserve">  </w:t>
      </w:r>
      <w:r w:rsidRPr="00495AC0">
        <w:rPr>
          <w:rFonts w:hAnsi="標楷體" w:hint="eastAsia"/>
          <w:bCs/>
          <w:color w:val="000000" w:themeColor="text1"/>
        </w:rPr>
        <w:t>華</w:t>
      </w:r>
      <w:r w:rsidR="00B5484D" w:rsidRPr="00495AC0">
        <w:rPr>
          <w:rFonts w:hAnsi="標楷體" w:hint="eastAsia"/>
          <w:bCs/>
          <w:color w:val="000000" w:themeColor="text1"/>
        </w:rPr>
        <w:t xml:space="preserve">  </w:t>
      </w:r>
      <w:r w:rsidRPr="00495AC0">
        <w:rPr>
          <w:rFonts w:hAnsi="標楷體" w:hint="eastAsia"/>
          <w:bCs/>
          <w:color w:val="000000" w:themeColor="text1"/>
        </w:rPr>
        <w:t>民</w:t>
      </w:r>
      <w:r w:rsidR="00B5484D" w:rsidRPr="00495AC0">
        <w:rPr>
          <w:rFonts w:hAnsi="標楷體" w:hint="eastAsia"/>
          <w:bCs/>
          <w:color w:val="000000" w:themeColor="text1"/>
        </w:rPr>
        <w:t xml:space="preserve">  </w:t>
      </w:r>
      <w:r w:rsidRPr="00495AC0">
        <w:rPr>
          <w:rFonts w:hAnsi="標楷體" w:hint="eastAsia"/>
          <w:bCs/>
          <w:color w:val="000000" w:themeColor="text1"/>
        </w:rPr>
        <w:t xml:space="preserve">國　</w:t>
      </w:r>
      <w:r w:rsidR="001E74C2" w:rsidRPr="00495AC0">
        <w:rPr>
          <w:rFonts w:hAnsi="標楷體" w:hint="eastAsia"/>
          <w:bCs/>
          <w:color w:val="000000" w:themeColor="text1"/>
        </w:rPr>
        <w:t>1</w:t>
      </w:r>
      <w:r w:rsidR="00AA74B7" w:rsidRPr="00495AC0">
        <w:rPr>
          <w:rFonts w:hAnsi="標楷體" w:hint="eastAsia"/>
          <w:bCs/>
          <w:color w:val="000000" w:themeColor="text1"/>
        </w:rPr>
        <w:t>15</w:t>
      </w:r>
      <w:r w:rsidRPr="00495AC0">
        <w:rPr>
          <w:rFonts w:hAnsi="標楷體" w:hint="eastAsia"/>
          <w:bCs/>
          <w:color w:val="000000" w:themeColor="text1"/>
        </w:rPr>
        <w:t xml:space="preserve">　年　</w:t>
      </w:r>
      <w:r w:rsidR="00495AC0" w:rsidRPr="00495AC0">
        <w:rPr>
          <w:rFonts w:hAnsi="標楷體" w:hint="eastAsia"/>
          <w:bCs/>
          <w:color w:val="000000" w:themeColor="text1"/>
        </w:rPr>
        <w:t>7</w:t>
      </w:r>
      <w:r w:rsidRPr="00495AC0">
        <w:rPr>
          <w:rFonts w:hAnsi="標楷體" w:hint="eastAsia"/>
          <w:bCs/>
          <w:color w:val="000000" w:themeColor="text1"/>
        </w:rPr>
        <w:t xml:space="preserve">　月　</w:t>
      </w:r>
      <w:r w:rsidR="00495AC0" w:rsidRPr="00495AC0">
        <w:rPr>
          <w:rFonts w:hAnsi="標楷體" w:hint="eastAsia"/>
          <w:bCs/>
          <w:color w:val="000000" w:themeColor="text1"/>
        </w:rPr>
        <w:t>16</w:t>
      </w:r>
      <w:r w:rsidRPr="00495AC0">
        <w:rPr>
          <w:rFonts w:hAnsi="標楷體" w:hint="eastAsia"/>
          <w:bCs/>
          <w:color w:val="000000" w:themeColor="text1"/>
        </w:rPr>
        <w:t xml:space="preserve">　日</w:t>
      </w:r>
    </w:p>
    <w:sectPr w:rsidR="000254C7" w:rsidRPr="00495AC0" w:rsidSect="000730B0">
      <w:footerReference w:type="default" r:id="rId9"/>
      <w:pgSz w:w="11907" w:h="16840" w:code="9"/>
      <w:pgMar w:top="1701" w:right="1418" w:bottom="1418" w:left="1418" w:header="851" w:footer="851" w:gutter="227"/>
      <w:cols w:space="425"/>
      <w:docGrid w:type="linesAndChars" w:linePitch="457" w:charSpace="4127"/>
    </w:sectPr>
  </w:body>
</w:document>
</file>

<file path=word/customizations.xml><?xml version="1.0" encoding="utf-8"?>
<wne:tcg xmlns:r="http://schemas.openxmlformats.org/officeDocument/2006/relationships" xmlns:wne="http://schemas.microsoft.com/office/word/2006/wordml">
  <wne:keymaps>
    <wne:keymap wne:kcmPrimary="0071">
      <wne:acd wne:acdName="acd10"/>
    </wne:keymap>
    <wne:keymap wne:kcmPrimary="0072">
      <wne:acd wne:acdName="acd11"/>
    </wne:keymap>
    <wne:keymap wne:kcmPrimary="0073">
      <wne:acd wne:acdName="acd12"/>
    </wne:keymap>
    <wne:keymap wne:kcmPrimary="0074">
      <wne:acd wne:acdName="acd13"/>
    </wne:keymap>
    <wne:keymap wne:kcmPrimary="0075">
      <wne:acd wne:acdName="acd14"/>
    </wne:keymap>
    <wne:keymap wne:kcmPrimary="0076">
      <wne:acd wne:acdName="acd15"/>
    </wne:keymap>
    <wne:keymap wne:kcmPrimary="0077">
      <wne:acd wne:acdName="acd16"/>
    </wne:keymap>
    <wne:keymap wne:kcmPrimary="0078">
      <wne:acd wne:acdName="acd17"/>
    </wne:keymap>
    <wne:keymap wne:kcmPrimary="0079">
      <wne:acd wne:acdName="acd18"/>
    </wne:keymap>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Manifest>
  </wne:toolbars>
  <wne:acds>
    <wne:acd wne:argValue="AgC1az2EI2oPXzAA" wne:acdName="acd0" wne:fciIndexBasedOn="0065"/>
    <wne:acd wne:argValue="AgC1az2EI2oPXzEA" wne:acdName="acd1" wne:fciIndexBasedOn="0065"/>
    <wne:acd wne:argValue="AgC1az2EI2oPXzIA" wne:acdName="acd2" wne:fciIndexBasedOn="0065"/>
    <wne:acd wne:argValue="AgC1az2EI2oPXzMA" wne:acdName="acd3" wne:fciIndexBasedOn="0065"/>
    <wne:acd wne:argValue="AgC1az2EI2oPXzQA" wne:acdName="acd4" wne:fciIndexBasedOn="0065"/>
    <wne:acd wne:argValue="AgC1az2EI2oPXzUA" wne:acdName="acd5" wne:fciIndexBasedOn="0065"/>
    <wne:acd wne:argValue="AgC1az2EI2oPXzYA" wne:acdName="acd6" wne:fciIndexBasedOn="0065"/>
    <wne:acd wne:argValue="AgC1az2EI2oPXzcA" wne:acdName="acd7" wne:fciIndexBasedOn="0065"/>
    <wne:acd wne:argValue="AgC1az2EI2oPXzgA" wne:acdName="acd8" wne:fciIndexBasedOn="0065"/>
    <wne:acd wne:argValue="AgC1az2EI2oPXzkA" wne:acdName="acd9" wne:fciIndexBasedOn="0065"/>
    <wne:acd wne:argValue="AQAAAAIA" wne:acdName="acd10" wne:fciIndexBasedOn="0065"/>
    <wne:acd wne:argValue="AQAAAAMA" wne:acdName="acd11" wne:fciIndexBasedOn="0065"/>
    <wne:acd wne:argValue="AQAAAAQA" wne:acdName="acd12" wne:fciIndexBasedOn="0065"/>
    <wne:acd wne:argValue="AQAAAAUA" wne:acdName="acd13" wne:fciIndexBasedOn="0065"/>
    <wne:acd wne:argValue="AQAAAAYA" wne:acdName="acd14" wne:fciIndexBasedOn="0065"/>
    <wne:acd wne:argValue="AQAAAAcA" wne:acdName="acd15" wne:fciIndexBasedOn="0065"/>
    <wne:acd wne:argValue="AQAAAAgA" wne:acdName="acd16" wne:fciIndexBasedOn="0065"/>
    <wne:acd wne:argValue="AQAAAAkA" wne:acdName="acd17" wne:fciIndexBasedOn="0065"/>
    <wne:acd wne:argValue="AQAAAAEA" wne:acdName="acd1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E5F1A" w14:textId="77777777" w:rsidR="00607517" w:rsidRDefault="00607517">
      <w:r>
        <w:separator/>
      </w:r>
    </w:p>
  </w:endnote>
  <w:endnote w:type="continuationSeparator" w:id="0">
    <w:p w14:paraId="6E337AC8" w14:textId="77777777" w:rsidR="00607517" w:rsidRDefault="00607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楷書體W5(P)">
    <w:altName w:val="新細明體"/>
    <w:charset w:val="88"/>
    <w:family w:val="auto"/>
    <w:pitch w:val="variable"/>
    <w:sig w:usb0="80000001" w:usb1="28091800" w:usb2="00000016" w:usb3="00000000" w:csb0="00100000" w:csb1="00000000"/>
  </w:font>
  <w:font w:name="Calibri">
    <w:panose1 w:val="020F0502020204030204"/>
    <w:charset w:val="00"/>
    <w:family w:val="swiss"/>
    <w:pitch w:val="variable"/>
    <w:sig w:usb0="E5002EFF" w:usb1="C200ACFF"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D1D3" w14:textId="77777777" w:rsidR="0068347B" w:rsidRDefault="0068347B">
    <w:pPr>
      <w:pStyle w:val="af4"/>
      <w:framePr w:wrap="around" w:vAnchor="text" w:hAnchor="margin" w:xAlign="center" w:y="1"/>
      <w:rPr>
        <w:rStyle w:val="ad"/>
        <w:sz w:val="24"/>
      </w:rPr>
    </w:pPr>
    <w:r>
      <w:rPr>
        <w:rStyle w:val="ad"/>
        <w:sz w:val="24"/>
      </w:rPr>
      <w:fldChar w:fldCharType="begin"/>
    </w:r>
    <w:r>
      <w:rPr>
        <w:rStyle w:val="ad"/>
        <w:sz w:val="24"/>
      </w:rPr>
      <w:instrText xml:space="preserve">PAGE  </w:instrText>
    </w:r>
    <w:r>
      <w:rPr>
        <w:rStyle w:val="ad"/>
        <w:sz w:val="24"/>
      </w:rPr>
      <w:fldChar w:fldCharType="separate"/>
    </w:r>
    <w:r>
      <w:rPr>
        <w:rStyle w:val="ad"/>
        <w:noProof/>
        <w:sz w:val="24"/>
      </w:rPr>
      <w:t>1</w:t>
    </w:r>
    <w:r>
      <w:rPr>
        <w:rStyle w:val="ad"/>
        <w:sz w:val="24"/>
      </w:rPr>
      <w:fldChar w:fldCharType="end"/>
    </w:r>
  </w:p>
  <w:p w14:paraId="6B637AFF" w14:textId="77777777" w:rsidR="0068347B" w:rsidRDefault="0068347B">
    <w:pPr>
      <w:framePr w:wrap="auto" w:hAnchor="text" w:y="-955"/>
      <w:ind w:left="640" w:right="360" w:firstLine="44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A0C5A" w14:textId="77777777" w:rsidR="00607517" w:rsidRDefault="00607517">
      <w:r>
        <w:separator/>
      </w:r>
    </w:p>
  </w:footnote>
  <w:footnote w:type="continuationSeparator" w:id="0">
    <w:p w14:paraId="001AEFCA" w14:textId="77777777" w:rsidR="00607517" w:rsidRDefault="00607517">
      <w:r>
        <w:continuationSeparator/>
      </w:r>
    </w:p>
  </w:footnote>
  <w:footnote w:id="1">
    <w:p w14:paraId="79D25611" w14:textId="77777777" w:rsidR="00813461" w:rsidRPr="00B20F87" w:rsidRDefault="00813461" w:rsidP="00813461">
      <w:pPr>
        <w:pStyle w:val="afe"/>
      </w:pPr>
      <w:r w:rsidRPr="00B20F87">
        <w:rPr>
          <w:rStyle w:val="aff0"/>
        </w:rPr>
        <w:footnoteRef/>
      </w:r>
      <w:r w:rsidRPr="00B20F87">
        <w:t xml:space="preserve"> </w:t>
      </w:r>
      <w:r w:rsidRPr="00B20F87">
        <w:rPr>
          <w:rFonts w:hint="eastAsia"/>
        </w:rPr>
        <w:t>當事人表示需匿名。</w:t>
      </w:r>
    </w:p>
  </w:footnote>
  <w:footnote w:id="2">
    <w:p w14:paraId="153CCBE1" w14:textId="000EE319" w:rsidR="00813461" w:rsidRPr="00B20F87" w:rsidRDefault="00813461" w:rsidP="00813461">
      <w:pPr>
        <w:pStyle w:val="afe"/>
      </w:pPr>
      <w:r w:rsidRPr="00B20F87">
        <w:rPr>
          <w:rStyle w:val="aff0"/>
        </w:rPr>
        <w:footnoteRef/>
      </w:r>
      <w:r w:rsidRPr="00B20F87">
        <w:t xml:space="preserve"> </w:t>
      </w:r>
      <w:r w:rsidR="00792FE9" w:rsidRPr="00B20F87">
        <w:rPr>
          <w:rFonts w:hint="eastAsia"/>
        </w:rPr>
        <w:t>資料來源</w:t>
      </w:r>
      <w:r w:rsidRPr="00B20F87">
        <w:rPr>
          <w:rFonts w:hint="eastAsia"/>
        </w:rPr>
        <w:t xml:space="preserve">網址 </w:t>
      </w:r>
      <w:hyperlink r:id="rId1" w:history="1">
        <w:r w:rsidRPr="00B20F87">
          <w:rPr>
            <w:rStyle w:val="af"/>
            <w:color w:val="auto"/>
          </w:rPr>
          <w:t>https://www.cna.com.tw/news/asoc/202406240074.aspx</w:t>
        </w:r>
      </w:hyperlink>
      <w:r w:rsidRPr="00B20F87">
        <w:rPr>
          <w:rFonts w:hint="eastAsia"/>
        </w:rPr>
        <w:t>。</w:t>
      </w:r>
    </w:p>
  </w:footnote>
  <w:footnote w:id="3">
    <w:p w14:paraId="58663A66" w14:textId="77777777" w:rsidR="00813461" w:rsidRPr="00B20F87" w:rsidRDefault="00813461" w:rsidP="00813461">
      <w:pPr>
        <w:pStyle w:val="afe"/>
      </w:pPr>
      <w:r w:rsidRPr="00B20F87">
        <w:rPr>
          <w:rStyle w:val="aff0"/>
        </w:rPr>
        <w:footnoteRef/>
      </w:r>
      <w:r w:rsidRPr="00B20F87">
        <w:t xml:space="preserve"> 82年4月24日</w:t>
      </w:r>
      <w:r w:rsidRPr="00B20F87">
        <w:rPr>
          <w:rFonts w:hint="eastAsia"/>
        </w:rPr>
        <w:t>修正公布</w:t>
      </w:r>
      <w:r w:rsidRPr="00B20F87">
        <w:rPr>
          <w:rFonts w:hAnsi="標楷體" w:hint="eastAsia"/>
        </w:rPr>
        <w:t>「</w:t>
      </w:r>
      <w:r w:rsidRPr="00B20F87">
        <w:t>人民入出臺灣地區山地管制區作業規定</w:t>
      </w:r>
      <w:r w:rsidRPr="00B20F87">
        <w:rPr>
          <w:rFonts w:hAnsi="標楷體" w:hint="eastAsia"/>
        </w:rPr>
        <w:t>」。</w:t>
      </w:r>
    </w:p>
  </w:footnote>
  <w:footnote w:id="4">
    <w:p w14:paraId="64DB35B7" w14:textId="77777777" w:rsidR="00813461" w:rsidRPr="00B20F87" w:rsidRDefault="00813461" w:rsidP="00813461">
      <w:pPr>
        <w:pStyle w:val="afe"/>
      </w:pPr>
      <w:r w:rsidRPr="00B20F87">
        <w:rPr>
          <w:rStyle w:val="aff0"/>
        </w:rPr>
        <w:footnoteRef/>
      </w:r>
      <w:r w:rsidRPr="00B20F87">
        <w:t xml:space="preserve"> 90年12月20日</w:t>
      </w:r>
      <w:r w:rsidRPr="00B20F87">
        <w:rPr>
          <w:rFonts w:hint="eastAsia"/>
        </w:rPr>
        <w:t>修正公布</w:t>
      </w:r>
      <w:r w:rsidRPr="00B20F87">
        <w:rPr>
          <w:rFonts w:hAnsi="標楷體" w:hint="eastAsia"/>
        </w:rPr>
        <w:t>「</w:t>
      </w:r>
      <w:r w:rsidRPr="00B20F87">
        <w:t>人民入出臺灣地區山地管制區作業規定</w:t>
      </w:r>
      <w:r w:rsidRPr="00B20F87">
        <w:rPr>
          <w:rFonts w:hAnsi="標楷體" w:hint="eastAsia"/>
        </w:rPr>
        <w:t>」</w:t>
      </w:r>
      <w:r w:rsidRPr="00B20F87">
        <w:rPr>
          <w:rFonts w:hint="eastAsia"/>
        </w:rPr>
        <w:t>，刪除該條款。</w:t>
      </w:r>
    </w:p>
  </w:footnote>
  <w:footnote w:id="5">
    <w:p w14:paraId="270BAB2B" w14:textId="5AE4948D" w:rsidR="00B934CC" w:rsidRPr="00495AC0" w:rsidRDefault="00B934CC" w:rsidP="00B934CC">
      <w:pPr>
        <w:pStyle w:val="afe"/>
        <w:wordWrap w:val="0"/>
        <w:rPr>
          <w:color w:val="000000" w:themeColor="text1"/>
        </w:rPr>
      </w:pPr>
      <w:r w:rsidRPr="00495AC0">
        <w:rPr>
          <w:rStyle w:val="aff0"/>
          <w:color w:val="000000" w:themeColor="text1"/>
        </w:rPr>
        <w:footnoteRef/>
      </w:r>
      <w:r w:rsidRPr="00495AC0">
        <w:rPr>
          <w:color w:val="000000" w:themeColor="text1"/>
        </w:rPr>
        <w:t xml:space="preserve"> </w:t>
      </w:r>
      <w:r w:rsidRPr="00495AC0">
        <w:rPr>
          <w:rFonts w:hint="eastAsia"/>
          <w:color w:val="000000" w:themeColor="text1"/>
        </w:rPr>
        <w:t xml:space="preserve">資料來源網址 </w:t>
      </w:r>
      <w:r w:rsidRPr="00495AC0">
        <w:rPr>
          <w:color w:val="000000" w:themeColor="text1"/>
        </w:rPr>
        <w:t>https://www.nfa.gov.tw/cht/index.php?code=list&amp;flag=detail&amp;ids=1625&amp;article_id=21310</w:t>
      </w:r>
    </w:p>
  </w:footnote>
  <w:footnote w:id="6">
    <w:p w14:paraId="3E30D5C1" w14:textId="51D8CC18" w:rsidR="00B934CC" w:rsidRPr="00495AC0" w:rsidRDefault="00B934CC">
      <w:pPr>
        <w:pStyle w:val="afe"/>
        <w:rPr>
          <w:color w:val="000000" w:themeColor="text1"/>
        </w:rPr>
      </w:pPr>
      <w:r w:rsidRPr="00495AC0">
        <w:rPr>
          <w:rStyle w:val="aff0"/>
          <w:color w:val="000000" w:themeColor="text1"/>
        </w:rPr>
        <w:footnoteRef/>
      </w:r>
      <w:r w:rsidRPr="00495AC0">
        <w:rPr>
          <w:color w:val="000000" w:themeColor="text1"/>
        </w:rPr>
        <w:t xml:space="preserve"> </w:t>
      </w:r>
      <w:r w:rsidRPr="00495AC0">
        <w:rPr>
          <w:rFonts w:hint="eastAsia"/>
          <w:color w:val="000000" w:themeColor="text1"/>
        </w:rPr>
        <w:t>其餘尚有失蹤、</w:t>
      </w:r>
      <w:r w:rsidRPr="00495AC0">
        <w:rPr>
          <w:color w:val="000000" w:themeColor="text1"/>
        </w:rPr>
        <w:t>無資料（相關欄位未填完整資料）</w:t>
      </w:r>
      <w:r w:rsidRPr="00495AC0">
        <w:rPr>
          <w:rFonts w:hint="eastAsia"/>
          <w:color w:val="000000" w:themeColor="text1"/>
        </w:rPr>
        <w:t>等類型。</w:t>
      </w:r>
    </w:p>
  </w:footnote>
  <w:footnote w:id="7">
    <w:p w14:paraId="380CB1E3" w14:textId="051AA544" w:rsidR="00B934CC" w:rsidRPr="00495AC0" w:rsidRDefault="00B934CC" w:rsidP="00B934CC">
      <w:pPr>
        <w:pStyle w:val="afe"/>
        <w:rPr>
          <w:color w:val="000000" w:themeColor="text1"/>
        </w:rPr>
      </w:pPr>
      <w:r w:rsidRPr="00495AC0">
        <w:rPr>
          <w:rStyle w:val="aff0"/>
          <w:color w:val="000000" w:themeColor="text1"/>
        </w:rPr>
        <w:footnoteRef/>
      </w:r>
      <w:r w:rsidRPr="00495AC0">
        <w:rPr>
          <w:color w:val="000000" w:themeColor="text1"/>
        </w:rPr>
        <w:t xml:space="preserve"> 事故原因區分為「迷路、遲歸、墜谷、疲勞、高山症、疾病、落石、創傷、天候惡劣、動物或昆蟲攻擊、落雷、其他、不明」</w:t>
      </w:r>
      <w:r w:rsidRPr="00495AC0">
        <w:rPr>
          <w:rFonts w:hint="eastAsia"/>
          <w:color w:val="000000" w:themeColor="text1"/>
        </w:rPr>
        <w:t>。</w:t>
      </w:r>
    </w:p>
  </w:footnote>
  <w:footnote w:id="8">
    <w:p w14:paraId="42214ED7" w14:textId="77777777" w:rsidR="00B934CC" w:rsidRPr="00024689" w:rsidRDefault="00B934CC" w:rsidP="00B934CC">
      <w:pPr>
        <w:pStyle w:val="afe"/>
      </w:pPr>
      <w:r w:rsidRPr="00495AC0">
        <w:rPr>
          <w:rStyle w:val="aff0"/>
          <w:color w:val="000000" w:themeColor="text1"/>
        </w:rPr>
        <w:footnoteRef/>
      </w:r>
      <w:r w:rsidRPr="00495AC0">
        <w:rPr>
          <w:color w:val="000000" w:themeColor="text1"/>
        </w:rPr>
        <w:t xml:space="preserve"> </w:t>
      </w:r>
      <w:r w:rsidRPr="00495AC0">
        <w:rPr>
          <w:rFonts w:hint="eastAsia"/>
          <w:color w:val="000000" w:themeColor="text1"/>
        </w:rPr>
        <w:t>身分類別區分為</w:t>
      </w:r>
      <w:r w:rsidRPr="00495AC0">
        <w:rPr>
          <w:color w:val="000000" w:themeColor="text1"/>
        </w:rPr>
        <w:t>「登山社團、自組隊伍、學校登山社團、獨自登山、政府 部門、外籍人士、其他或無資料」</w:t>
      </w:r>
      <w:r w:rsidRPr="00495AC0">
        <w:rPr>
          <w:rFonts w:hint="eastAsia"/>
          <w:color w:val="000000" w:themeColor="text1"/>
        </w:rPr>
        <w:t>。</w:t>
      </w:r>
    </w:p>
  </w:footnote>
  <w:footnote w:id="9">
    <w:p w14:paraId="317B5D1A" w14:textId="46E6BC59" w:rsidR="00D33D16" w:rsidRPr="00B20F87" w:rsidRDefault="00D33D16">
      <w:pPr>
        <w:pStyle w:val="afe"/>
      </w:pPr>
      <w:r w:rsidRPr="00B20F87">
        <w:rPr>
          <w:rStyle w:val="aff0"/>
        </w:rPr>
        <w:footnoteRef/>
      </w:r>
      <w:r w:rsidRPr="00B20F87">
        <w:t xml:space="preserve"> </w:t>
      </w:r>
      <w:r w:rsidRPr="00B20F87">
        <w:rPr>
          <w:rFonts w:hint="eastAsia"/>
        </w:rPr>
        <w:t>聖稜線，位於雪霸國家公園之雪山山脈，北從大霸尖山（標高</w:t>
      </w:r>
      <w:r w:rsidRPr="00B20F87">
        <w:t>3,492</w:t>
      </w:r>
      <w:r w:rsidRPr="00B20F87">
        <w:rPr>
          <w:rFonts w:hint="eastAsia"/>
        </w:rPr>
        <w:t>公尺）南至雪山（標高</w:t>
      </w:r>
      <w:r w:rsidRPr="00B20F87">
        <w:t>3,886</w:t>
      </w:r>
      <w:r w:rsidRPr="00B20F87">
        <w:rPr>
          <w:rFonts w:hint="eastAsia"/>
        </w:rPr>
        <w:t>公尺）連峰間高峻的山稜線。</w:t>
      </w:r>
    </w:p>
  </w:footnote>
  <w:footnote w:id="10">
    <w:p w14:paraId="7E7C0F4F" w14:textId="2438B5EA" w:rsidR="00D33D16" w:rsidRPr="00B20F87" w:rsidRDefault="00D33D16">
      <w:pPr>
        <w:pStyle w:val="afe"/>
      </w:pPr>
      <w:r w:rsidRPr="00B20F87">
        <w:rPr>
          <w:rStyle w:val="aff0"/>
        </w:rPr>
        <w:footnoteRef/>
      </w:r>
      <w:r w:rsidRPr="00B20F87">
        <w:t xml:space="preserve"> 奇萊主北</w:t>
      </w:r>
      <w:r w:rsidRPr="00B20F87">
        <w:rPr>
          <w:rFonts w:hint="eastAsia"/>
        </w:rPr>
        <w:t>，位於</w:t>
      </w:r>
      <w:r w:rsidRPr="00B20F87">
        <w:t>太魯閣國家公園</w:t>
      </w:r>
      <w:r w:rsidRPr="00B20F87">
        <w:rPr>
          <w:rFonts w:hint="eastAsia"/>
        </w:rPr>
        <w:t>之</w:t>
      </w:r>
      <w:r w:rsidRPr="00B20F87">
        <w:t>奇萊主峰與奇萊北峰。因氣候多變、山勢險峻，素有「黑色奇萊」之稱</w:t>
      </w:r>
      <w:r w:rsidRPr="00B20F87">
        <w:rPr>
          <w:rFonts w:hint="eastAsia"/>
        </w:rPr>
        <w:t>。</w:t>
      </w:r>
    </w:p>
  </w:footnote>
  <w:footnote w:id="11">
    <w:p w14:paraId="57BA529F" w14:textId="2200938D" w:rsidR="00CD481C" w:rsidRPr="00B20F87" w:rsidRDefault="00CD481C" w:rsidP="00CD481C">
      <w:pPr>
        <w:pStyle w:val="afe"/>
      </w:pPr>
      <w:r w:rsidRPr="00B20F87">
        <w:rPr>
          <w:rStyle w:val="aff0"/>
        </w:rPr>
        <w:footnoteRef/>
      </w:r>
      <w:r w:rsidRPr="00B20F87">
        <w:t xml:space="preserve"> Wilderness First Responder 野外第一反應員</w:t>
      </w:r>
      <w:r w:rsidRPr="00B20F87">
        <w:rPr>
          <w:rFonts w:hint="eastAsia"/>
        </w:rPr>
        <w:t>。國外</w:t>
      </w:r>
      <w:r w:rsidRPr="00B20F87">
        <w:t>WFR受訓時間通常為5到9天（約70-80小時），包含大量的模擬演練（Scenarios），內容涵蓋：</w:t>
      </w:r>
      <w:r w:rsidRPr="00B20F87">
        <w:rPr>
          <w:rFonts w:hint="eastAsia"/>
        </w:rPr>
        <w:t>1.</w:t>
      </w:r>
      <w:r w:rsidRPr="00B20F87">
        <w:t>傷患評估系統（PAS）：在野外有條理地檢查傷患，區分出「危及生命」與「非危及生命」的傷勢。</w:t>
      </w:r>
      <w:r w:rsidRPr="00B20F87">
        <w:rPr>
          <w:rFonts w:hint="eastAsia"/>
        </w:rPr>
        <w:t>2.</w:t>
      </w:r>
      <w:r w:rsidRPr="00B20F87">
        <w:t>創傷與骨科急症：嚴重出血控制、野外骨折與關節脫臼的固定與復位評估、脊椎損傷的搬運。</w:t>
      </w:r>
      <w:r w:rsidRPr="00B20F87">
        <w:rPr>
          <w:rFonts w:hint="eastAsia"/>
        </w:rPr>
        <w:t>3.</w:t>
      </w:r>
      <w:r w:rsidRPr="00B20F87">
        <w:t>環境急症：失溫症（Hypothermia）、中暑（Heat Stroke）、雷擊、毒蛇昆蟲咬傷。</w:t>
      </w:r>
      <w:r w:rsidRPr="00B20F87">
        <w:rPr>
          <w:rFonts w:hint="eastAsia"/>
        </w:rPr>
        <w:t>3.</w:t>
      </w:r>
      <w:r w:rsidRPr="00B20F87">
        <w:t>高山與特定環境急症：高山症（AMS）、高山肺水腫（HAPE）、高山腦水腫（HACE）的辨識與給藥原則。</w:t>
      </w:r>
      <w:r w:rsidRPr="00B20F87">
        <w:rPr>
          <w:rFonts w:hint="eastAsia"/>
        </w:rPr>
        <w:t>4.</w:t>
      </w:r>
      <w:r w:rsidRPr="00B20F87">
        <w:t>野外醫療照護：傷口清創與長期包紮（避免感染）、野外撤退與求救計畫的擬定。</w:t>
      </w:r>
    </w:p>
  </w:footnote>
  <w:footnote w:id="12">
    <w:p w14:paraId="48A8A571" w14:textId="77777777" w:rsidR="00813461" w:rsidRPr="00B20F87" w:rsidRDefault="00813461" w:rsidP="00813461">
      <w:pPr>
        <w:pStyle w:val="afe"/>
      </w:pPr>
      <w:r w:rsidRPr="00B20F87">
        <w:rPr>
          <w:rStyle w:val="aff0"/>
        </w:rPr>
        <w:footnoteRef/>
      </w:r>
      <w:r w:rsidRPr="00B20F87">
        <w:t xml:space="preserve"> PAC</w:t>
      </w:r>
      <w:r w:rsidRPr="00B20F87">
        <w:rPr>
          <w:rFonts w:hint="eastAsia"/>
        </w:rPr>
        <w:t>，</w:t>
      </w:r>
      <w:r w:rsidRPr="00B20F87">
        <w:t>Portable Altitude Chamber</w:t>
      </w:r>
      <w:r w:rsidRPr="00B20F87">
        <w:rPr>
          <w:rFonts w:hint="eastAsia"/>
        </w:rPr>
        <w:t xml:space="preserve"> 可</w:t>
      </w:r>
      <w:r w:rsidRPr="00B20F87">
        <w:t>攜帶</w:t>
      </w:r>
      <w:r w:rsidRPr="00B20F87">
        <w:rPr>
          <w:rFonts w:hint="eastAsia"/>
        </w:rPr>
        <w:t>式</w:t>
      </w:r>
      <w:r w:rsidRPr="00B20F87">
        <w:t>加壓艙</w:t>
      </w:r>
      <w:r w:rsidRPr="00B20F87">
        <w:rPr>
          <w:rFonts w:hint="eastAsia"/>
        </w:rPr>
        <w:t>。</w:t>
      </w:r>
      <w:r w:rsidRPr="00B20F87">
        <w:t>用於在高山上緊急治療急性高山症（AMS）、高山肺水腫（HAPE）及高山腦水腫（HACE）等足以致命的高山急症。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1D05D4C"/>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81F43FE"/>
    <w:multiLevelType w:val="hybridMultilevel"/>
    <w:tmpl w:val="58C275BC"/>
    <w:lvl w:ilvl="0" w:tplc="74685D60">
      <w:start w:val="1"/>
      <w:numFmt w:val="taiwaneseCountingThousand"/>
      <w:pStyle w:val="a0"/>
      <w:lvlText w:val="附圖%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98A18A5"/>
    <w:multiLevelType w:val="multilevel"/>
    <w:tmpl w:val="46EAE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24A6E"/>
    <w:multiLevelType w:val="hybridMultilevel"/>
    <w:tmpl w:val="9036042C"/>
    <w:lvl w:ilvl="0" w:tplc="9028E5AA">
      <w:start w:val="1"/>
      <w:numFmt w:val="decimal"/>
      <w:lvlText w:val="(%1)"/>
      <w:lvlJc w:val="left"/>
      <w:pPr>
        <w:ind w:left="1200" w:hanging="720"/>
      </w:pPr>
      <w:rPr>
        <w:rFonts w:hint="default"/>
      </w:rPr>
    </w:lvl>
    <w:lvl w:ilvl="1" w:tplc="61883A60">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40E010C"/>
    <w:multiLevelType w:val="multilevel"/>
    <w:tmpl w:val="7ECE3514"/>
    <w:lvl w:ilvl="0">
      <w:start w:val="1"/>
      <w:numFmt w:val="ideographLegalTraditional"/>
      <w:pStyle w:val="1"/>
      <w:suff w:val="nothing"/>
      <w:lvlText w:val="%1、"/>
      <w:lvlJc w:val="left"/>
      <w:pPr>
        <w:ind w:left="2381" w:hanging="2381"/>
      </w:pPr>
      <w:rPr>
        <w:rFonts w:ascii="標楷體" w:eastAsia="標楷體" w:hint="eastAsia"/>
        <w:b w:val="0"/>
        <w:i w:val="0"/>
        <w:snapToGrid/>
        <w:spacing w:val="0"/>
        <w:w w:val="100"/>
        <w:kern w:val="32"/>
        <w:position w:val="0"/>
        <w:sz w:val="32"/>
        <w:lang w:val="en-US"/>
      </w:rPr>
    </w:lvl>
    <w:lvl w:ilvl="1">
      <w:start w:val="1"/>
      <w:numFmt w:val="taiwaneseCountingThousand"/>
      <w:pStyle w:val="2"/>
      <w:suff w:val="nothing"/>
      <w:lvlText w:val="%2、"/>
      <w:lvlJc w:val="left"/>
      <w:pPr>
        <w:ind w:left="1021" w:hanging="681"/>
      </w:pPr>
      <w:rPr>
        <w:rFonts w:ascii="標楷體" w:eastAsia="標楷體" w:hint="eastAsia"/>
        <w:b w:val="0"/>
        <w:i w:val="0"/>
        <w:snapToGrid/>
        <w:spacing w:val="0"/>
        <w:w w:val="100"/>
        <w:kern w:val="32"/>
        <w:position w:val="0"/>
        <w:sz w:val="32"/>
        <w:em w:val="none"/>
        <w:lang w:val="en-US"/>
      </w:rPr>
    </w:lvl>
    <w:lvl w:ilvl="2">
      <w:start w:val="1"/>
      <w:numFmt w:val="taiwaneseCountingThousand"/>
      <w:pStyle w:val="3"/>
      <w:suff w:val="nothing"/>
      <w:lvlText w:val="(%3)"/>
      <w:lvlJc w:val="left"/>
      <w:pPr>
        <w:ind w:left="1361" w:hanging="681"/>
      </w:pPr>
      <w:rPr>
        <w:rFonts w:ascii="標楷體" w:eastAsia="標楷體" w:hint="eastAsia"/>
        <w:b w:val="0"/>
        <w:bCs/>
        <w:i w:val="0"/>
        <w:snapToGrid/>
        <w:spacing w:val="0"/>
        <w:w w:val="100"/>
        <w:kern w:val="32"/>
        <w:position w:val="0"/>
        <w:sz w:val="32"/>
      </w:rPr>
    </w:lvl>
    <w:lvl w:ilvl="3">
      <w:start w:val="1"/>
      <w:numFmt w:val="decimal"/>
      <w:pStyle w:val="4"/>
      <w:suff w:val="nothing"/>
      <w:lvlText w:val="%4、"/>
      <w:lvlJc w:val="left"/>
      <w:pPr>
        <w:ind w:left="1701" w:hanging="510"/>
      </w:pPr>
      <w:rPr>
        <w:rFonts w:ascii="標楷體" w:eastAsia="標楷體" w:hint="eastAsia"/>
        <w:b w:val="0"/>
        <w:i w:val="0"/>
        <w:snapToGrid/>
        <w:spacing w:val="0"/>
        <w:w w:val="100"/>
        <w:kern w:val="32"/>
        <w:position w:val="0"/>
        <w:sz w:val="32"/>
        <w:szCs w:val="28"/>
      </w:rPr>
    </w:lvl>
    <w:lvl w:ilvl="4">
      <w:start w:val="1"/>
      <w:numFmt w:val="decimal"/>
      <w:pStyle w:val="5"/>
      <w:suff w:val="nothing"/>
      <w:lvlText w:val="（%5）"/>
      <w:lvlJc w:val="left"/>
      <w:pPr>
        <w:ind w:left="2041" w:hanging="850"/>
      </w:pPr>
      <w:rPr>
        <w:rFonts w:ascii="標楷體" w:eastAsia="標楷體" w:hint="eastAsia"/>
        <w:b w:val="0"/>
        <w:i w:val="0"/>
        <w:snapToGrid/>
        <w:spacing w:val="0"/>
        <w:w w:val="100"/>
        <w:kern w:val="32"/>
        <w:position w:val="0"/>
        <w:sz w:val="32"/>
        <w:lang w:val="en-US"/>
      </w:rPr>
    </w:lvl>
    <w:lvl w:ilvl="5">
      <w:start w:val="1"/>
      <w:numFmt w:val="decimal"/>
      <w:pStyle w:val="6"/>
      <w:suff w:val="nothing"/>
      <w:lvlText w:val="〈%6〉"/>
      <w:lvlJc w:val="left"/>
      <w:pPr>
        <w:ind w:left="2381" w:hanging="850"/>
      </w:pPr>
      <w:rPr>
        <w:rFonts w:ascii="標楷體" w:eastAsia="標楷體" w:hint="eastAsia"/>
        <w:b w:val="0"/>
        <w:i w:val="0"/>
        <w:snapToGrid/>
        <w:spacing w:val="0"/>
        <w:w w:val="100"/>
        <w:kern w:val="32"/>
        <w:position w:val="0"/>
        <w:sz w:val="32"/>
      </w:rPr>
    </w:lvl>
    <w:lvl w:ilvl="6">
      <w:start w:val="1"/>
      <w:numFmt w:val="decimal"/>
      <w:pStyle w:val="7"/>
      <w:suff w:val="nothing"/>
      <w:lvlText w:val="《%7》"/>
      <w:lvlJc w:val="left"/>
      <w:pPr>
        <w:ind w:left="2722" w:hanging="851"/>
      </w:pPr>
      <w:rPr>
        <w:rFonts w:ascii="標楷體" w:eastAsia="標楷體" w:hint="eastAsia"/>
        <w:b w:val="0"/>
        <w:i w:val="0"/>
        <w:snapToGrid/>
        <w:spacing w:val="0"/>
        <w:w w:val="100"/>
        <w:kern w:val="32"/>
        <w:position w:val="0"/>
        <w:sz w:val="32"/>
      </w:rPr>
    </w:lvl>
    <w:lvl w:ilvl="7">
      <w:start w:val="1"/>
      <w:numFmt w:val="decimal"/>
      <w:pStyle w:val="8"/>
      <w:suff w:val="nothing"/>
      <w:lvlText w:val="〔%8〕"/>
      <w:lvlJc w:val="left"/>
      <w:pPr>
        <w:ind w:left="3062" w:hanging="851"/>
      </w:pPr>
      <w:rPr>
        <w:rFonts w:ascii="標楷體" w:eastAsia="標楷體" w:hint="eastAsia"/>
        <w:b w:val="0"/>
        <w:i w:val="0"/>
        <w:snapToGrid/>
        <w:spacing w:val="0"/>
        <w:w w:val="100"/>
        <w:kern w:val="32"/>
        <w:position w:val="0"/>
        <w:sz w:val="32"/>
      </w:rPr>
    </w:lvl>
    <w:lvl w:ilvl="8">
      <w:start w:val="1"/>
      <w:numFmt w:val="decimal"/>
      <w:pStyle w:val="9"/>
      <w:suff w:val="nothing"/>
      <w:lvlText w:val="｛%9｝"/>
      <w:lvlJc w:val="left"/>
      <w:pPr>
        <w:ind w:left="3402" w:hanging="85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9532EFC"/>
    <w:multiLevelType w:val="hybridMultilevel"/>
    <w:tmpl w:val="7CBA69F8"/>
    <w:lvl w:ilvl="0" w:tplc="178A5CEA">
      <w:start w:val="1"/>
      <w:numFmt w:val="taiwaneseCountingThousand"/>
      <w:pStyle w:val="a1"/>
      <w:lvlText w:val="附表%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A4C18F8"/>
    <w:multiLevelType w:val="multilevel"/>
    <w:tmpl w:val="5512F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4339D2"/>
    <w:multiLevelType w:val="multilevel"/>
    <w:tmpl w:val="B5425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870621"/>
    <w:multiLevelType w:val="hybridMultilevel"/>
    <w:tmpl w:val="96B07C16"/>
    <w:lvl w:ilvl="0" w:tplc="2BF4A2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8F2049F"/>
    <w:multiLevelType w:val="multilevel"/>
    <w:tmpl w:val="DF98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050F9A"/>
    <w:multiLevelType w:val="multilevel"/>
    <w:tmpl w:val="55564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FE143F"/>
    <w:multiLevelType w:val="hybridMultilevel"/>
    <w:tmpl w:val="CB26E896"/>
    <w:lvl w:ilvl="0" w:tplc="8A7424CC">
      <w:start w:val="1"/>
      <w:numFmt w:val="decimal"/>
      <w:pStyle w:val="a2"/>
      <w:lvlText w:val="圖%1　"/>
      <w:lvlJc w:val="left"/>
      <w:pPr>
        <w:ind w:left="480" w:hanging="480"/>
      </w:pPr>
      <w:rPr>
        <w:rFonts w:ascii="標楷體" w:eastAsia="標楷體" w:hint="eastAsia"/>
        <w:b w:val="0"/>
        <w:i w:val="0"/>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D9B2CA9"/>
    <w:multiLevelType w:val="hybridMultilevel"/>
    <w:tmpl w:val="19F2C508"/>
    <w:lvl w:ilvl="0" w:tplc="2BF4A2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41523EB"/>
    <w:multiLevelType w:val="hybridMultilevel"/>
    <w:tmpl w:val="05AE3BB2"/>
    <w:lvl w:ilvl="0" w:tplc="6DE67236">
      <w:start w:val="1"/>
      <w:numFmt w:val="taiwaneseCountingThousand"/>
      <w:pStyle w:val="a3"/>
      <w:lvlText w:val="附件%1、"/>
      <w:lvlJc w:val="left"/>
      <w:pPr>
        <w:ind w:left="480" w:hanging="48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66C5CB0"/>
    <w:multiLevelType w:val="multilevel"/>
    <w:tmpl w:val="156E8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5F5684"/>
    <w:multiLevelType w:val="hybridMultilevel"/>
    <w:tmpl w:val="15E8C1C8"/>
    <w:lvl w:ilvl="0" w:tplc="93F24858">
      <w:start w:val="1"/>
      <w:numFmt w:val="decimal"/>
      <w:pStyle w:val="a4"/>
      <w:lvlText w:val="表%1　"/>
      <w:lvlJc w:val="left"/>
      <w:pPr>
        <w:ind w:left="480" w:hanging="480"/>
      </w:pPr>
      <w:rPr>
        <w:rFonts w:ascii="標楷體" w:eastAsia="標楷體" w:hint="eastAsia"/>
        <w:b w:val="0"/>
        <w:i w:val="0"/>
        <w:sz w:val="28"/>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AC23466"/>
    <w:multiLevelType w:val="multilevel"/>
    <w:tmpl w:val="B428E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BA770F"/>
    <w:multiLevelType w:val="hybridMultilevel"/>
    <w:tmpl w:val="F8F090FE"/>
    <w:lvl w:ilvl="0" w:tplc="E0A0E0C8">
      <w:start w:val="1"/>
      <w:numFmt w:val="upperLetter"/>
      <w:pStyle w:val="a5"/>
      <w:lvlText w:val="附錄%1、"/>
      <w:lvlJc w:val="left"/>
      <w:pPr>
        <w:ind w:left="480" w:hanging="480"/>
      </w:pPr>
      <w:rPr>
        <w:rFonts w:ascii="標楷體" w:eastAsia="標楷體" w:hint="eastAsia"/>
        <w:b w:val="0"/>
        <w:i w:val="0"/>
        <w:caps w:val="0"/>
        <w:strike w:val="0"/>
        <w:dstrike w:val="0"/>
        <w:snapToGrid/>
        <w:vanish w:val="0"/>
        <w:color w:val="000000"/>
        <w:spacing w:val="0"/>
        <w:w w:val="100"/>
        <w:kern w:val="32"/>
        <w:position w:val="0"/>
        <w:sz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6E54857"/>
    <w:multiLevelType w:val="hybridMultilevel"/>
    <w:tmpl w:val="DD243272"/>
    <w:lvl w:ilvl="0" w:tplc="9D2669BE">
      <w:start w:val="1"/>
      <w:numFmt w:val="decimal"/>
      <w:pStyle w:val="a6"/>
      <w:lvlText w:val="照片%1　"/>
      <w:lvlJc w:val="left"/>
      <w:pPr>
        <w:ind w:left="480" w:hanging="480"/>
      </w:pPr>
      <w:rPr>
        <w:rFonts w:ascii="標楷體" w:eastAsia="標楷體" w:hint="eastAsia"/>
        <w:b w:val="0"/>
        <w:i w:val="0"/>
        <w:snapToGrid w:val="0"/>
        <w:spacing w:val="-10"/>
        <w:w w:val="100"/>
        <w:kern w:val="28"/>
        <w:position w:val="0"/>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CB5560F"/>
    <w:multiLevelType w:val="multilevel"/>
    <w:tmpl w:val="A2B22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FF49E5"/>
    <w:multiLevelType w:val="hybridMultilevel"/>
    <w:tmpl w:val="32400FBC"/>
    <w:lvl w:ilvl="0" w:tplc="2BF4A2FC">
      <w:start w:val="1"/>
      <w:numFmt w:val="decimal"/>
      <w:lvlText w:val="%1."/>
      <w:lvlJc w:val="left"/>
      <w:pPr>
        <w:ind w:left="691" w:hanging="360"/>
      </w:pPr>
      <w:rPr>
        <w:rFonts w:hint="default"/>
      </w:rPr>
    </w:lvl>
    <w:lvl w:ilvl="1" w:tplc="04090019" w:tentative="1">
      <w:start w:val="1"/>
      <w:numFmt w:val="ideographTraditional"/>
      <w:lvlText w:val="%2、"/>
      <w:lvlJc w:val="left"/>
      <w:pPr>
        <w:ind w:left="1291" w:hanging="480"/>
      </w:pPr>
    </w:lvl>
    <w:lvl w:ilvl="2" w:tplc="0409001B" w:tentative="1">
      <w:start w:val="1"/>
      <w:numFmt w:val="lowerRoman"/>
      <w:lvlText w:val="%3."/>
      <w:lvlJc w:val="right"/>
      <w:pPr>
        <w:ind w:left="1771" w:hanging="480"/>
      </w:pPr>
    </w:lvl>
    <w:lvl w:ilvl="3" w:tplc="0409000F" w:tentative="1">
      <w:start w:val="1"/>
      <w:numFmt w:val="decimal"/>
      <w:lvlText w:val="%4."/>
      <w:lvlJc w:val="left"/>
      <w:pPr>
        <w:ind w:left="2251" w:hanging="480"/>
      </w:pPr>
    </w:lvl>
    <w:lvl w:ilvl="4" w:tplc="04090019" w:tentative="1">
      <w:start w:val="1"/>
      <w:numFmt w:val="ideographTraditional"/>
      <w:lvlText w:val="%5、"/>
      <w:lvlJc w:val="left"/>
      <w:pPr>
        <w:ind w:left="2731" w:hanging="480"/>
      </w:pPr>
    </w:lvl>
    <w:lvl w:ilvl="5" w:tplc="0409001B" w:tentative="1">
      <w:start w:val="1"/>
      <w:numFmt w:val="lowerRoman"/>
      <w:lvlText w:val="%6."/>
      <w:lvlJc w:val="right"/>
      <w:pPr>
        <w:ind w:left="3211" w:hanging="480"/>
      </w:pPr>
    </w:lvl>
    <w:lvl w:ilvl="6" w:tplc="0409000F" w:tentative="1">
      <w:start w:val="1"/>
      <w:numFmt w:val="decimal"/>
      <w:lvlText w:val="%7."/>
      <w:lvlJc w:val="left"/>
      <w:pPr>
        <w:ind w:left="3691" w:hanging="480"/>
      </w:pPr>
    </w:lvl>
    <w:lvl w:ilvl="7" w:tplc="04090019" w:tentative="1">
      <w:start w:val="1"/>
      <w:numFmt w:val="ideographTraditional"/>
      <w:lvlText w:val="%8、"/>
      <w:lvlJc w:val="left"/>
      <w:pPr>
        <w:ind w:left="4171" w:hanging="480"/>
      </w:pPr>
    </w:lvl>
    <w:lvl w:ilvl="8" w:tplc="0409001B" w:tentative="1">
      <w:start w:val="1"/>
      <w:numFmt w:val="lowerRoman"/>
      <w:lvlText w:val="%9."/>
      <w:lvlJc w:val="right"/>
      <w:pPr>
        <w:ind w:left="4651" w:hanging="480"/>
      </w:pPr>
    </w:lvl>
  </w:abstractNum>
  <w:abstractNum w:abstractNumId="21" w15:restartNumberingAfterBreak="0">
    <w:nsid w:val="6D005B02"/>
    <w:multiLevelType w:val="hybridMultilevel"/>
    <w:tmpl w:val="49EC60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ED7723C"/>
    <w:multiLevelType w:val="hybridMultilevel"/>
    <w:tmpl w:val="6F44DBB2"/>
    <w:lvl w:ilvl="0" w:tplc="2BF4A2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1B91A13"/>
    <w:multiLevelType w:val="multilevel"/>
    <w:tmpl w:val="EF80C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08509A"/>
    <w:multiLevelType w:val="hybridMultilevel"/>
    <w:tmpl w:val="C8B2DB68"/>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16cid:durableId="1623071443">
    <w:abstractNumId w:val="4"/>
  </w:num>
  <w:num w:numId="2" w16cid:durableId="242682620">
    <w:abstractNumId w:val="5"/>
  </w:num>
  <w:num w:numId="3" w16cid:durableId="2078555219">
    <w:abstractNumId w:val="1"/>
  </w:num>
  <w:num w:numId="4" w16cid:durableId="758256762">
    <w:abstractNumId w:val="15"/>
  </w:num>
  <w:num w:numId="5" w16cid:durableId="1070537949">
    <w:abstractNumId w:val="11"/>
  </w:num>
  <w:num w:numId="6" w16cid:durableId="1664700336">
    <w:abstractNumId w:val="17"/>
  </w:num>
  <w:num w:numId="7" w16cid:durableId="1481389400">
    <w:abstractNumId w:val="4"/>
  </w:num>
  <w:num w:numId="8" w16cid:durableId="1598440368">
    <w:abstractNumId w:val="18"/>
  </w:num>
  <w:num w:numId="9" w16cid:durableId="1751611214">
    <w:abstractNumId w:val="13"/>
  </w:num>
  <w:num w:numId="10" w16cid:durableId="442306286">
    <w:abstractNumId w:val="21"/>
  </w:num>
  <w:num w:numId="11" w16cid:durableId="732582094">
    <w:abstractNumId w:val="3"/>
  </w:num>
  <w:num w:numId="12" w16cid:durableId="2029260200">
    <w:abstractNumId w:val="24"/>
  </w:num>
  <w:num w:numId="13" w16cid:durableId="1264463069">
    <w:abstractNumId w:val="0"/>
  </w:num>
  <w:num w:numId="14" w16cid:durableId="1077752712">
    <w:abstractNumId w:val="12"/>
  </w:num>
  <w:num w:numId="15" w16cid:durableId="342435720">
    <w:abstractNumId w:val="22"/>
  </w:num>
  <w:num w:numId="16" w16cid:durableId="571164247">
    <w:abstractNumId w:val="8"/>
  </w:num>
  <w:num w:numId="17" w16cid:durableId="171922593">
    <w:abstractNumId w:val="20"/>
  </w:num>
  <w:num w:numId="18" w16cid:durableId="53044438">
    <w:abstractNumId w:val="2"/>
  </w:num>
  <w:num w:numId="19" w16cid:durableId="521669681">
    <w:abstractNumId w:val="23"/>
  </w:num>
  <w:num w:numId="20" w16cid:durableId="378823140">
    <w:abstractNumId w:val="10"/>
  </w:num>
  <w:num w:numId="21" w16cid:durableId="1644919133">
    <w:abstractNumId w:val="9"/>
  </w:num>
  <w:num w:numId="22" w16cid:durableId="1463115815">
    <w:abstractNumId w:val="19"/>
  </w:num>
  <w:num w:numId="23" w16cid:durableId="1994679152">
    <w:abstractNumId w:val="6"/>
  </w:num>
  <w:num w:numId="24" w16cid:durableId="764955291">
    <w:abstractNumId w:val="7"/>
  </w:num>
  <w:num w:numId="25" w16cid:durableId="1359698913">
    <w:abstractNumId w:val="16"/>
  </w:num>
  <w:num w:numId="26" w16cid:durableId="151140157">
    <w:abstractNumId w:val="14"/>
  </w:num>
  <w:num w:numId="27" w16cid:durableId="10185773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displayBackgroundShape/>
  <w:mirrorMargins/>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0"/>
  <w:drawingGridHorizontalSpacing w:val="170"/>
  <w:drawingGridVerticalSpacing w:val="457"/>
  <w:displayHorizontalDrawingGridEvery w:val="0"/>
  <w:characterSpacingControl w:val="compressPunctuation"/>
  <w:hdrShapeDefaults>
    <o:shapedefaults v:ext="edit" spidmax="2050">
      <o:colormru v:ext="edit" colors="#ef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B2"/>
    <w:rsid w:val="00002434"/>
    <w:rsid w:val="00002A29"/>
    <w:rsid w:val="00006961"/>
    <w:rsid w:val="00007F66"/>
    <w:rsid w:val="000112BF"/>
    <w:rsid w:val="00012233"/>
    <w:rsid w:val="00017318"/>
    <w:rsid w:val="00020B37"/>
    <w:rsid w:val="00021764"/>
    <w:rsid w:val="00021D39"/>
    <w:rsid w:val="000220E1"/>
    <w:rsid w:val="000229AD"/>
    <w:rsid w:val="00023E96"/>
    <w:rsid w:val="00024689"/>
    <w:rsid w:val="000246F7"/>
    <w:rsid w:val="000254C7"/>
    <w:rsid w:val="00026C6F"/>
    <w:rsid w:val="00030DEA"/>
    <w:rsid w:val="0003114D"/>
    <w:rsid w:val="0003301F"/>
    <w:rsid w:val="00036D76"/>
    <w:rsid w:val="00036EBA"/>
    <w:rsid w:val="000451AA"/>
    <w:rsid w:val="00051A21"/>
    <w:rsid w:val="00057F32"/>
    <w:rsid w:val="00062A25"/>
    <w:rsid w:val="00063AB8"/>
    <w:rsid w:val="00064025"/>
    <w:rsid w:val="000730B0"/>
    <w:rsid w:val="00073CB5"/>
    <w:rsid w:val="0007425C"/>
    <w:rsid w:val="00077553"/>
    <w:rsid w:val="000805C2"/>
    <w:rsid w:val="000851A2"/>
    <w:rsid w:val="000877F7"/>
    <w:rsid w:val="00090278"/>
    <w:rsid w:val="0009352E"/>
    <w:rsid w:val="00096B96"/>
    <w:rsid w:val="00097C7C"/>
    <w:rsid w:val="000A1894"/>
    <w:rsid w:val="000A1C35"/>
    <w:rsid w:val="000A2B8E"/>
    <w:rsid w:val="000A2F3F"/>
    <w:rsid w:val="000B07D6"/>
    <w:rsid w:val="000B0B4A"/>
    <w:rsid w:val="000B23B6"/>
    <w:rsid w:val="000B279A"/>
    <w:rsid w:val="000B2806"/>
    <w:rsid w:val="000B3B82"/>
    <w:rsid w:val="000B61D2"/>
    <w:rsid w:val="000B70A7"/>
    <w:rsid w:val="000B73DD"/>
    <w:rsid w:val="000C1EEC"/>
    <w:rsid w:val="000C495F"/>
    <w:rsid w:val="000C6A4E"/>
    <w:rsid w:val="000C736F"/>
    <w:rsid w:val="000D66D9"/>
    <w:rsid w:val="000D6EA4"/>
    <w:rsid w:val="000E1599"/>
    <w:rsid w:val="000E43E5"/>
    <w:rsid w:val="000E6431"/>
    <w:rsid w:val="000F107D"/>
    <w:rsid w:val="000F21A5"/>
    <w:rsid w:val="000F3A56"/>
    <w:rsid w:val="000F5EB4"/>
    <w:rsid w:val="00102B9F"/>
    <w:rsid w:val="00112637"/>
    <w:rsid w:val="00112ABC"/>
    <w:rsid w:val="00113C32"/>
    <w:rsid w:val="00115C09"/>
    <w:rsid w:val="00116D93"/>
    <w:rsid w:val="00117751"/>
    <w:rsid w:val="0012001E"/>
    <w:rsid w:val="00121195"/>
    <w:rsid w:val="00122AAB"/>
    <w:rsid w:val="00123F17"/>
    <w:rsid w:val="00124890"/>
    <w:rsid w:val="00126A55"/>
    <w:rsid w:val="00133F08"/>
    <w:rsid w:val="001345E6"/>
    <w:rsid w:val="001378B0"/>
    <w:rsid w:val="00142E00"/>
    <w:rsid w:val="001431A9"/>
    <w:rsid w:val="00147F65"/>
    <w:rsid w:val="00151F40"/>
    <w:rsid w:val="00152793"/>
    <w:rsid w:val="00153B7E"/>
    <w:rsid w:val="001545A9"/>
    <w:rsid w:val="0015742F"/>
    <w:rsid w:val="001637C7"/>
    <w:rsid w:val="0016480E"/>
    <w:rsid w:val="001658F2"/>
    <w:rsid w:val="00174297"/>
    <w:rsid w:val="00174FC9"/>
    <w:rsid w:val="00180E06"/>
    <w:rsid w:val="001817B3"/>
    <w:rsid w:val="00183014"/>
    <w:rsid w:val="001959C2"/>
    <w:rsid w:val="001A0A0D"/>
    <w:rsid w:val="001A1D40"/>
    <w:rsid w:val="001A51E3"/>
    <w:rsid w:val="001A7968"/>
    <w:rsid w:val="001A7C5B"/>
    <w:rsid w:val="001A7E82"/>
    <w:rsid w:val="001B02A1"/>
    <w:rsid w:val="001B2BC5"/>
    <w:rsid w:val="001B2E98"/>
    <w:rsid w:val="001B324E"/>
    <w:rsid w:val="001B3483"/>
    <w:rsid w:val="001B3C1E"/>
    <w:rsid w:val="001B4494"/>
    <w:rsid w:val="001B6848"/>
    <w:rsid w:val="001C0BBE"/>
    <w:rsid w:val="001C0D8B"/>
    <w:rsid w:val="001C0DA8"/>
    <w:rsid w:val="001C3C02"/>
    <w:rsid w:val="001D0BE4"/>
    <w:rsid w:val="001D4AD7"/>
    <w:rsid w:val="001D6FF6"/>
    <w:rsid w:val="001E0D8A"/>
    <w:rsid w:val="001E67BA"/>
    <w:rsid w:val="001E74C2"/>
    <w:rsid w:val="001F47CF"/>
    <w:rsid w:val="001F4F82"/>
    <w:rsid w:val="001F5A48"/>
    <w:rsid w:val="001F6260"/>
    <w:rsid w:val="00200007"/>
    <w:rsid w:val="002030A5"/>
    <w:rsid w:val="00203131"/>
    <w:rsid w:val="00212E88"/>
    <w:rsid w:val="00213C9C"/>
    <w:rsid w:val="00215A11"/>
    <w:rsid w:val="002169F7"/>
    <w:rsid w:val="0022009E"/>
    <w:rsid w:val="00223241"/>
    <w:rsid w:val="0022425C"/>
    <w:rsid w:val="002246DE"/>
    <w:rsid w:val="00231F17"/>
    <w:rsid w:val="0023228F"/>
    <w:rsid w:val="00233927"/>
    <w:rsid w:val="00237326"/>
    <w:rsid w:val="00237AD7"/>
    <w:rsid w:val="0024154D"/>
    <w:rsid w:val="002429E2"/>
    <w:rsid w:val="00242C7D"/>
    <w:rsid w:val="00246B00"/>
    <w:rsid w:val="00252BC4"/>
    <w:rsid w:val="00254014"/>
    <w:rsid w:val="00254B39"/>
    <w:rsid w:val="002575C0"/>
    <w:rsid w:val="002646C8"/>
    <w:rsid w:val="0026504D"/>
    <w:rsid w:val="00273A2F"/>
    <w:rsid w:val="00275243"/>
    <w:rsid w:val="00280986"/>
    <w:rsid w:val="00281ECE"/>
    <w:rsid w:val="0028288D"/>
    <w:rsid w:val="002831C7"/>
    <w:rsid w:val="002840C6"/>
    <w:rsid w:val="002907E2"/>
    <w:rsid w:val="00293063"/>
    <w:rsid w:val="00294C2E"/>
    <w:rsid w:val="00294F35"/>
    <w:rsid w:val="00295174"/>
    <w:rsid w:val="00296172"/>
    <w:rsid w:val="00296B92"/>
    <w:rsid w:val="002A2260"/>
    <w:rsid w:val="002A2C22"/>
    <w:rsid w:val="002B02EB"/>
    <w:rsid w:val="002B21EC"/>
    <w:rsid w:val="002C0602"/>
    <w:rsid w:val="002C37A1"/>
    <w:rsid w:val="002C5CE9"/>
    <w:rsid w:val="002D4C85"/>
    <w:rsid w:val="002D5C16"/>
    <w:rsid w:val="002D6DEC"/>
    <w:rsid w:val="002F2476"/>
    <w:rsid w:val="002F3DFF"/>
    <w:rsid w:val="002F5E05"/>
    <w:rsid w:val="002F7DCC"/>
    <w:rsid w:val="0030361E"/>
    <w:rsid w:val="00307A76"/>
    <w:rsid w:val="0031455E"/>
    <w:rsid w:val="00314A68"/>
    <w:rsid w:val="00315A16"/>
    <w:rsid w:val="00317053"/>
    <w:rsid w:val="0032109C"/>
    <w:rsid w:val="00322B45"/>
    <w:rsid w:val="00323809"/>
    <w:rsid w:val="00323D41"/>
    <w:rsid w:val="00325414"/>
    <w:rsid w:val="003302F1"/>
    <w:rsid w:val="003347B8"/>
    <w:rsid w:val="003416A8"/>
    <w:rsid w:val="0034470E"/>
    <w:rsid w:val="003458EE"/>
    <w:rsid w:val="0034724F"/>
    <w:rsid w:val="0034778F"/>
    <w:rsid w:val="00352DB0"/>
    <w:rsid w:val="00353636"/>
    <w:rsid w:val="00354B3E"/>
    <w:rsid w:val="00355A2B"/>
    <w:rsid w:val="0035673C"/>
    <w:rsid w:val="00356A5A"/>
    <w:rsid w:val="00361063"/>
    <w:rsid w:val="003615A9"/>
    <w:rsid w:val="00366E4C"/>
    <w:rsid w:val="00367655"/>
    <w:rsid w:val="0037094A"/>
    <w:rsid w:val="00371ED3"/>
    <w:rsid w:val="00372659"/>
    <w:rsid w:val="00372FFC"/>
    <w:rsid w:val="0037728A"/>
    <w:rsid w:val="00380B7D"/>
    <w:rsid w:val="00381A99"/>
    <w:rsid w:val="003829C2"/>
    <w:rsid w:val="003830B2"/>
    <w:rsid w:val="00384724"/>
    <w:rsid w:val="003855BB"/>
    <w:rsid w:val="003872D8"/>
    <w:rsid w:val="003919B7"/>
    <w:rsid w:val="00391D57"/>
    <w:rsid w:val="00392292"/>
    <w:rsid w:val="00394F45"/>
    <w:rsid w:val="003A5927"/>
    <w:rsid w:val="003B1017"/>
    <w:rsid w:val="003B3C07"/>
    <w:rsid w:val="003B6081"/>
    <w:rsid w:val="003B6775"/>
    <w:rsid w:val="003C5FE2"/>
    <w:rsid w:val="003C70AF"/>
    <w:rsid w:val="003D05FB"/>
    <w:rsid w:val="003D1B16"/>
    <w:rsid w:val="003D2AF8"/>
    <w:rsid w:val="003D31FE"/>
    <w:rsid w:val="003D45BF"/>
    <w:rsid w:val="003D508A"/>
    <w:rsid w:val="003D537F"/>
    <w:rsid w:val="003D7B75"/>
    <w:rsid w:val="003E0208"/>
    <w:rsid w:val="003E4B57"/>
    <w:rsid w:val="003F27E1"/>
    <w:rsid w:val="003F3CCF"/>
    <w:rsid w:val="003F437A"/>
    <w:rsid w:val="003F5C2B"/>
    <w:rsid w:val="00402240"/>
    <w:rsid w:val="004023E9"/>
    <w:rsid w:val="0040454A"/>
    <w:rsid w:val="00406325"/>
    <w:rsid w:val="00413B83"/>
    <w:rsid w:val="00413F83"/>
    <w:rsid w:val="0041490C"/>
    <w:rsid w:val="004152D9"/>
    <w:rsid w:val="00416191"/>
    <w:rsid w:val="00416721"/>
    <w:rsid w:val="00421EF0"/>
    <w:rsid w:val="004224FA"/>
    <w:rsid w:val="0042399F"/>
    <w:rsid w:val="00423D07"/>
    <w:rsid w:val="004240B3"/>
    <w:rsid w:val="00424FAD"/>
    <w:rsid w:val="0042603D"/>
    <w:rsid w:val="004271D7"/>
    <w:rsid w:val="00427936"/>
    <w:rsid w:val="004311A5"/>
    <w:rsid w:val="004408EA"/>
    <w:rsid w:val="0044119E"/>
    <w:rsid w:val="00441645"/>
    <w:rsid w:val="00441A18"/>
    <w:rsid w:val="00442546"/>
    <w:rsid w:val="00443323"/>
    <w:rsid w:val="0044346F"/>
    <w:rsid w:val="00445B78"/>
    <w:rsid w:val="004465E9"/>
    <w:rsid w:val="0045061B"/>
    <w:rsid w:val="00453FF6"/>
    <w:rsid w:val="00455AE1"/>
    <w:rsid w:val="0046005C"/>
    <w:rsid w:val="00460936"/>
    <w:rsid w:val="00462F5A"/>
    <w:rsid w:val="00463B55"/>
    <w:rsid w:val="0046520A"/>
    <w:rsid w:val="00466079"/>
    <w:rsid w:val="004671C7"/>
    <w:rsid w:val="004672AB"/>
    <w:rsid w:val="004714FE"/>
    <w:rsid w:val="00477AE3"/>
    <w:rsid w:val="00477BAA"/>
    <w:rsid w:val="004801E4"/>
    <w:rsid w:val="00485DC3"/>
    <w:rsid w:val="00486684"/>
    <w:rsid w:val="004934F4"/>
    <w:rsid w:val="0049473B"/>
    <w:rsid w:val="00495053"/>
    <w:rsid w:val="00495AC0"/>
    <w:rsid w:val="004A1F59"/>
    <w:rsid w:val="004A29BE"/>
    <w:rsid w:val="004A3225"/>
    <w:rsid w:val="004A33EE"/>
    <w:rsid w:val="004A3AA8"/>
    <w:rsid w:val="004A4566"/>
    <w:rsid w:val="004B13C7"/>
    <w:rsid w:val="004B778F"/>
    <w:rsid w:val="004C0609"/>
    <w:rsid w:val="004C0D83"/>
    <w:rsid w:val="004C2488"/>
    <w:rsid w:val="004C639F"/>
    <w:rsid w:val="004C762C"/>
    <w:rsid w:val="004D0A87"/>
    <w:rsid w:val="004D141F"/>
    <w:rsid w:val="004D2742"/>
    <w:rsid w:val="004D6310"/>
    <w:rsid w:val="004D7B6F"/>
    <w:rsid w:val="004D7C59"/>
    <w:rsid w:val="004E0062"/>
    <w:rsid w:val="004E05A1"/>
    <w:rsid w:val="004E272A"/>
    <w:rsid w:val="004E7F21"/>
    <w:rsid w:val="004F2711"/>
    <w:rsid w:val="004F472A"/>
    <w:rsid w:val="004F5E57"/>
    <w:rsid w:val="004F6710"/>
    <w:rsid w:val="00500C3E"/>
    <w:rsid w:val="00502849"/>
    <w:rsid w:val="00504334"/>
    <w:rsid w:val="0050498D"/>
    <w:rsid w:val="005104D7"/>
    <w:rsid w:val="005106E2"/>
    <w:rsid w:val="00510B9E"/>
    <w:rsid w:val="005126A4"/>
    <w:rsid w:val="00520237"/>
    <w:rsid w:val="005230B0"/>
    <w:rsid w:val="00531B40"/>
    <w:rsid w:val="005342DE"/>
    <w:rsid w:val="00536BC2"/>
    <w:rsid w:val="005425E1"/>
    <w:rsid w:val="005427C5"/>
    <w:rsid w:val="00542CF6"/>
    <w:rsid w:val="00553859"/>
    <w:rsid w:val="00553C03"/>
    <w:rsid w:val="005548E7"/>
    <w:rsid w:val="005574BC"/>
    <w:rsid w:val="00560DDA"/>
    <w:rsid w:val="005631CA"/>
    <w:rsid w:val="00563692"/>
    <w:rsid w:val="00565297"/>
    <w:rsid w:val="00571679"/>
    <w:rsid w:val="00572794"/>
    <w:rsid w:val="00574D33"/>
    <w:rsid w:val="00575DCA"/>
    <w:rsid w:val="00580508"/>
    <w:rsid w:val="0058324C"/>
    <w:rsid w:val="00583A3D"/>
    <w:rsid w:val="00584235"/>
    <w:rsid w:val="005844E7"/>
    <w:rsid w:val="00586660"/>
    <w:rsid w:val="00587855"/>
    <w:rsid w:val="005908B8"/>
    <w:rsid w:val="00592F72"/>
    <w:rsid w:val="0059512E"/>
    <w:rsid w:val="005A207E"/>
    <w:rsid w:val="005A6DD2"/>
    <w:rsid w:val="005B05B7"/>
    <w:rsid w:val="005B1127"/>
    <w:rsid w:val="005B6EF5"/>
    <w:rsid w:val="005C385D"/>
    <w:rsid w:val="005C6E56"/>
    <w:rsid w:val="005D059D"/>
    <w:rsid w:val="005D3ABB"/>
    <w:rsid w:val="005D3B20"/>
    <w:rsid w:val="005D63A3"/>
    <w:rsid w:val="005D6487"/>
    <w:rsid w:val="005D69DC"/>
    <w:rsid w:val="005D71B7"/>
    <w:rsid w:val="005E4759"/>
    <w:rsid w:val="005E5235"/>
    <w:rsid w:val="005E5C68"/>
    <w:rsid w:val="005E6207"/>
    <w:rsid w:val="005E635C"/>
    <w:rsid w:val="005E65C0"/>
    <w:rsid w:val="005E7AFF"/>
    <w:rsid w:val="005F0390"/>
    <w:rsid w:val="005F4926"/>
    <w:rsid w:val="006031FD"/>
    <w:rsid w:val="006050FC"/>
    <w:rsid w:val="006072CD"/>
    <w:rsid w:val="00607517"/>
    <w:rsid w:val="00610991"/>
    <w:rsid w:val="00612023"/>
    <w:rsid w:val="00612137"/>
    <w:rsid w:val="00614190"/>
    <w:rsid w:val="00614BA5"/>
    <w:rsid w:val="00615AFF"/>
    <w:rsid w:val="00621DD0"/>
    <w:rsid w:val="00622A99"/>
    <w:rsid w:val="00622E67"/>
    <w:rsid w:val="00623E74"/>
    <w:rsid w:val="00625293"/>
    <w:rsid w:val="00626B57"/>
    <w:rsid w:val="00626C18"/>
    <w:rsid w:val="00626EDC"/>
    <w:rsid w:val="00627ACE"/>
    <w:rsid w:val="006300AA"/>
    <w:rsid w:val="0063024E"/>
    <w:rsid w:val="00632FE3"/>
    <w:rsid w:val="006359EA"/>
    <w:rsid w:val="006452D3"/>
    <w:rsid w:val="006470EC"/>
    <w:rsid w:val="00652AC6"/>
    <w:rsid w:val="006542D6"/>
    <w:rsid w:val="0065598E"/>
    <w:rsid w:val="00655AF2"/>
    <w:rsid w:val="00655BC5"/>
    <w:rsid w:val="006568BE"/>
    <w:rsid w:val="0066025D"/>
    <w:rsid w:val="0066091A"/>
    <w:rsid w:val="006634DA"/>
    <w:rsid w:val="00663CA9"/>
    <w:rsid w:val="00673DE9"/>
    <w:rsid w:val="00674132"/>
    <w:rsid w:val="006773EC"/>
    <w:rsid w:val="00680504"/>
    <w:rsid w:val="006811AA"/>
    <w:rsid w:val="00681CD9"/>
    <w:rsid w:val="0068347B"/>
    <w:rsid w:val="00683E30"/>
    <w:rsid w:val="00684007"/>
    <w:rsid w:val="0068600E"/>
    <w:rsid w:val="00687024"/>
    <w:rsid w:val="0069023A"/>
    <w:rsid w:val="00695E22"/>
    <w:rsid w:val="00696D84"/>
    <w:rsid w:val="006A448D"/>
    <w:rsid w:val="006B2881"/>
    <w:rsid w:val="006B2A70"/>
    <w:rsid w:val="006B38A0"/>
    <w:rsid w:val="006B7093"/>
    <w:rsid w:val="006B7417"/>
    <w:rsid w:val="006D0BFF"/>
    <w:rsid w:val="006D31F9"/>
    <w:rsid w:val="006D3691"/>
    <w:rsid w:val="006E2F04"/>
    <w:rsid w:val="006E4ED6"/>
    <w:rsid w:val="006E5EF0"/>
    <w:rsid w:val="006F23AA"/>
    <w:rsid w:val="006F3117"/>
    <w:rsid w:val="006F3563"/>
    <w:rsid w:val="006F42B9"/>
    <w:rsid w:val="006F6103"/>
    <w:rsid w:val="0070264C"/>
    <w:rsid w:val="00704B9C"/>
    <w:rsid w:val="00704E00"/>
    <w:rsid w:val="007209E7"/>
    <w:rsid w:val="00720DC3"/>
    <w:rsid w:val="00721DA6"/>
    <w:rsid w:val="00722DF7"/>
    <w:rsid w:val="00726182"/>
    <w:rsid w:val="00727635"/>
    <w:rsid w:val="00732329"/>
    <w:rsid w:val="007337CA"/>
    <w:rsid w:val="00734CE4"/>
    <w:rsid w:val="00735123"/>
    <w:rsid w:val="00735449"/>
    <w:rsid w:val="00741837"/>
    <w:rsid w:val="00744E81"/>
    <w:rsid w:val="007453E6"/>
    <w:rsid w:val="007455EC"/>
    <w:rsid w:val="00750903"/>
    <w:rsid w:val="00753BBE"/>
    <w:rsid w:val="00754789"/>
    <w:rsid w:val="0076435F"/>
    <w:rsid w:val="007658DB"/>
    <w:rsid w:val="00765BB2"/>
    <w:rsid w:val="00770238"/>
    <w:rsid w:val="00770453"/>
    <w:rsid w:val="007715E0"/>
    <w:rsid w:val="0077309D"/>
    <w:rsid w:val="00776274"/>
    <w:rsid w:val="007774EE"/>
    <w:rsid w:val="00781822"/>
    <w:rsid w:val="00783F21"/>
    <w:rsid w:val="00786AE0"/>
    <w:rsid w:val="00787159"/>
    <w:rsid w:val="0079043A"/>
    <w:rsid w:val="00790F06"/>
    <w:rsid w:val="00791668"/>
    <w:rsid w:val="00791AA1"/>
    <w:rsid w:val="00792FE9"/>
    <w:rsid w:val="007945F4"/>
    <w:rsid w:val="00794BAE"/>
    <w:rsid w:val="00796218"/>
    <w:rsid w:val="007A1176"/>
    <w:rsid w:val="007A3793"/>
    <w:rsid w:val="007A3DAD"/>
    <w:rsid w:val="007B5BBB"/>
    <w:rsid w:val="007B6246"/>
    <w:rsid w:val="007B73A7"/>
    <w:rsid w:val="007C1BA2"/>
    <w:rsid w:val="007C2B48"/>
    <w:rsid w:val="007D20E9"/>
    <w:rsid w:val="007D363D"/>
    <w:rsid w:val="007D7881"/>
    <w:rsid w:val="007D7E3A"/>
    <w:rsid w:val="007E0E10"/>
    <w:rsid w:val="007E4768"/>
    <w:rsid w:val="007E4907"/>
    <w:rsid w:val="007E777B"/>
    <w:rsid w:val="007F2070"/>
    <w:rsid w:val="007F63C1"/>
    <w:rsid w:val="007F724F"/>
    <w:rsid w:val="008030D4"/>
    <w:rsid w:val="008053F5"/>
    <w:rsid w:val="008074CB"/>
    <w:rsid w:val="00807AF7"/>
    <w:rsid w:val="00810198"/>
    <w:rsid w:val="00813461"/>
    <w:rsid w:val="008153B2"/>
    <w:rsid w:val="00815D81"/>
    <w:rsid w:val="00815DA8"/>
    <w:rsid w:val="0082194D"/>
    <w:rsid w:val="008221F9"/>
    <w:rsid w:val="00822E3F"/>
    <w:rsid w:val="00824A2A"/>
    <w:rsid w:val="00826EF5"/>
    <w:rsid w:val="00831693"/>
    <w:rsid w:val="0083206D"/>
    <w:rsid w:val="00833FB1"/>
    <w:rsid w:val="00835FB2"/>
    <w:rsid w:val="00840104"/>
    <w:rsid w:val="00840C1F"/>
    <w:rsid w:val="008411C9"/>
    <w:rsid w:val="00841FC5"/>
    <w:rsid w:val="0084293C"/>
    <w:rsid w:val="00843D0F"/>
    <w:rsid w:val="00845709"/>
    <w:rsid w:val="0085734B"/>
    <w:rsid w:val="008576BD"/>
    <w:rsid w:val="00857CBC"/>
    <w:rsid w:val="0086029A"/>
    <w:rsid w:val="00860463"/>
    <w:rsid w:val="008611FC"/>
    <w:rsid w:val="00872884"/>
    <w:rsid w:val="00872E93"/>
    <w:rsid w:val="008733DA"/>
    <w:rsid w:val="00876D15"/>
    <w:rsid w:val="008818C8"/>
    <w:rsid w:val="00884148"/>
    <w:rsid w:val="008850E4"/>
    <w:rsid w:val="00887D0B"/>
    <w:rsid w:val="008939AB"/>
    <w:rsid w:val="008946AD"/>
    <w:rsid w:val="008A022D"/>
    <w:rsid w:val="008A12F5"/>
    <w:rsid w:val="008A2907"/>
    <w:rsid w:val="008A3240"/>
    <w:rsid w:val="008A729B"/>
    <w:rsid w:val="008B1587"/>
    <w:rsid w:val="008B1B01"/>
    <w:rsid w:val="008B3BCD"/>
    <w:rsid w:val="008B51DA"/>
    <w:rsid w:val="008B5322"/>
    <w:rsid w:val="008B5BEA"/>
    <w:rsid w:val="008B6DF8"/>
    <w:rsid w:val="008C106C"/>
    <w:rsid w:val="008C10F1"/>
    <w:rsid w:val="008C1926"/>
    <w:rsid w:val="008C1E99"/>
    <w:rsid w:val="008D04BC"/>
    <w:rsid w:val="008D24D7"/>
    <w:rsid w:val="008D5597"/>
    <w:rsid w:val="008E0085"/>
    <w:rsid w:val="008E1F5C"/>
    <w:rsid w:val="008E2AA6"/>
    <w:rsid w:val="008E311B"/>
    <w:rsid w:val="008E5BA3"/>
    <w:rsid w:val="008F0642"/>
    <w:rsid w:val="008F46E7"/>
    <w:rsid w:val="008F64CA"/>
    <w:rsid w:val="008F6F0B"/>
    <w:rsid w:val="008F7702"/>
    <w:rsid w:val="008F7E4B"/>
    <w:rsid w:val="00906121"/>
    <w:rsid w:val="00907BA7"/>
    <w:rsid w:val="0091064E"/>
    <w:rsid w:val="00911FC5"/>
    <w:rsid w:val="00912919"/>
    <w:rsid w:val="00913C2F"/>
    <w:rsid w:val="00914027"/>
    <w:rsid w:val="00916570"/>
    <w:rsid w:val="009242A8"/>
    <w:rsid w:val="0093048B"/>
    <w:rsid w:val="00931A10"/>
    <w:rsid w:val="00935332"/>
    <w:rsid w:val="0094330E"/>
    <w:rsid w:val="00947967"/>
    <w:rsid w:val="009509A4"/>
    <w:rsid w:val="00950DDE"/>
    <w:rsid w:val="00952812"/>
    <w:rsid w:val="00955201"/>
    <w:rsid w:val="00963F81"/>
    <w:rsid w:val="00965200"/>
    <w:rsid w:val="009668B3"/>
    <w:rsid w:val="00966A70"/>
    <w:rsid w:val="00970C68"/>
    <w:rsid w:val="00971471"/>
    <w:rsid w:val="00973FCC"/>
    <w:rsid w:val="009744DE"/>
    <w:rsid w:val="00975C68"/>
    <w:rsid w:val="00981438"/>
    <w:rsid w:val="0098271D"/>
    <w:rsid w:val="009845B6"/>
    <w:rsid w:val="009849C2"/>
    <w:rsid w:val="00984D24"/>
    <w:rsid w:val="009858EB"/>
    <w:rsid w:val="009908CA"/>
    <w:rsid w:val="009A3F47"/>
    <w:rsid w:val="009B0046"/>
    <w:rsid w:val="009B62AF"/>
    <w:rsid w:val="009C1440"/>
    <w:rsid w:val="009C2107"/>
    <w:rsid w:val="009C2227"/>
    <w:rsid w:val="009C550C"/>
    <w:rsid w:val="009C5D9E"/>
    <w:rsid w:val="009D2C3E"/>
    <w:rsid w:val="009D76FC"/>
    <w:rsid w:val="009E0625"/>
    <w:rsid w:val="009E3034"/>
    <w:rsid w:val="009E549F"/>
    <w:rsid w:val="009F2817"/>
    <w:rsid w:val="009F28A8"/>
    <w:rsid w:val="009F473E"/>
    <w:rsid w:val="009F5247"/>
    <w:rsid w:val="009F682A"/>
    <w:rsid w:val="00A022BE"/>
    <w:rsid w:val="00A028D7"/>
    <w:rsid w:val="00A02AE3"/>
    <w:rsid w:val="00A02CE7"/>
    <w:rsid w:val="00A05D04"/>
    <w:rsid w:val="00A07B4B"/>
    <w:rsid w:val="00A07BEC"/>
    <w:rsid w:val="00A23438"/>
    <w:rsid w:val="00A24C95"/>
    <w:rsid w:val="00A258CC"/>
    <w:rsid w:val="00A2599A"/>
    <w:rsid w:val="00A26094"/>
    <w:rsid w:val="00A301BF"/>
    <w:rsid w:val="00A302B2"/>
    <w:rsid w:val="00A331B4"/>
    <w:rsid w:val="00A3484E"/>
    <w:rsid w:val="00A356D3"/>
    <w:rsid w:val="00A36738"/>
    <w:rsid w:val="00A36ADA"/>
    <w:rsid w:val="00A37C4D"/>
    <w:rsid w:val="00A438D8"/>
    <w:rsid w:val="00A45C18"/>
    <w:rsid w:val="00A473F5"/>
    <w:rsid w:val="00A51F9D"/>
    <w:rsid w:val="00A5416A"/>
    <w:rsid w:val="00A57A27"/>
    <w:rsid w:val="00A639F4"/>
    <w:rsid w:val="00A63B08"/>
    <w:rsid w:val="00A65864"/>
    <w:rsid w:val="00A65FAE"/>
    <w:rsid w:val="00A6765B"/>
    <w:rsid w:val="00A72F86"/>
    <w:rsid w:val="00A73C23"/>
    <w:rsid w:val="00A8073D"/>
    <w:rsid w:val="00A810CA"/>
    <w:rsid w:val="00A81A32"/>
    <w:rsid w:val="00A835BD"/>
    <w:rsid w:val="00A86F37"/>
    <w:rsid w:val="00A904DB"/>
    <w:rsid w:val="00A93A55"/>
    <w:rsid w:val="00A949E0"/>
    <w:rsid w:val="00A94B3E"/>
    <w:rsid w:val="00A958D7"/>
    <w:rsid w:val="00A97B15"/>
    <w:rsid w:val="00AA27BE"/>
    <w:rsid w:val="00AA42D5"/>
    <w:rsid w:val="00AA74B7"/>
    <w:rsid w:val="00AB0C77"/>
    <w:rsid w:val="00AB2FAB"/>
    <w:rsid w:val="00AB5C14"/>
    <w:rsid w:val="00AB6B38"/>
    <w:rsid w:val="00AC1EE7"/>
    <w:rsid w:val="00AC333F"/>
    <w:rsid w:val="00AC5000"/>
    <w:rsid w:val="00AC585C"/>
    <w:rsid w:val="00AC7B30"/>
    <w:rsid w:val="00AD1925"/>
    <w:rsid w:val="00AD19BB"/>
    <w:rsid w:val="00AD6958"/>
    <w:rsid w:val="00AE067D"/>
    <w:rsid w:val="00AE17CF"/>
    <w:rsid w:val="00AE3251"/>
    <w:rsid w:val="00AE5518"/>
    <w:rsid w:val="00AF003D"/>
    <w:rsid w:val="00AF1181"/>
    <w:rsid w:val="00AF2F79"/>
    <w:rsid w:val="00AF4653"/>
    <w:rsid w:val="00AF7DB7"/>
    <w:rsid w:val="00B0741E"/>
    <w:rsid w:val="00B1074E"/>
    <w:rsid w:val="00B10D02"/>
    <w:rsid w:val="00B1585F"/>
    <w:rsid w:val="00B17F3A"/>
    <w:rsid w:val="00B201E2"/>
    <w:rsid w:val="00B20F87"/>
    <w:rsid w:val="00B27B59"/>
    <w:rsid w:val="00B32FBB"/>
    <w:rsid w:val="00B33324"/>
    <w:rsid w:val="00B443E4"/>
    <w:rsid w:val="00B512F2"/>
    <w:rsid w:val="00B5484D"/>
    <w:rsid w:val="00B54C2F"/>
    <w:rsid w:val="00B55D30"/>
    <w:rsid w:val="00B563EA"/>
    <w:rsid w:val="00B56CDF"/>
    <w:rsid w:val="00B60E51"/>
    <w:rsid w:val="00B62933"/>
    <w:rsid w:val="00B63A54"/>
    <w:rsid w:val="00B67EEA"/>
    <w:rsid w:val="00B770D2"/>
    <w:rsid w:val="00B77D18"/>
    <w:rsid w:val="00B8313A"/>
    <w:rsid w:val="00B8608C"/>
    <w:rsid w:val="00B87387"/>
    <w:rsid w:val="00B87948"/>
    <w:rsid w:val="00B90A02"/>
    <w:rsid w:val="00B934CC"/>
    <w:rsid w:val="00B93503"/>
    <w:rsid w:val="00BA31E8"/>
    <w:rsid w:val="00BA55E0"/>
    <w:rsid w:val="00BA6BD4"/>
    <w:rsid w:val="00BA6C7A"/>
    <w:rsid w:val="00BB08AA"/>
    <w:rsid w:val="00BB17D1"/>
    <w:rsid w:val="00BB17E9"/>
    <w:rsid w:val="00BB3752"/>
    <w:rsid w:val="00BB4E17"/>
    <w:rsid w:val="00BB6688"/>
    <w:rsid w:val="00BC26D4"/>
    <w:rsid w:val="00BC3EE0"/>
    <w:rsid w:val="00BC567B"/>
    <w:rsid w:val="00BC6127"/>
    <w:rsid w:val="00BC6DE6"/>
    <w:rsid w:val="00BE0C80"/>
    <w:rsid w:val="00BE1DCE"/>
    <w:rsid w:val="00BE1E30"/>
    <w:rsid w:val="00BE5E28"/>
    <w:rsid w:val="00BE7081"/>
    <w:rsid w:val="00BE73FA"/>
    <w:rsid w:val="00BF05AA"/>
    <w:rsid w:val="00BF2A42"/>
    <w:rsid w:val="00BF4743"/>
    <w:rsid w:val="00BF4AE4"/>
    <w:rsid w:val="00BF4CC4"/>
    <w:rsid w:val="00C02DCC"/>
    <w:rsid w:val="00C03949"/>
    <w:rsid w:val="00C03D8C"/>
    <w:rsid w:val="00C040C8"/>
    <w:rsid w:val="00C055EC"/>
    <w:rsid w:val="00C10DC9"/>
    <w:rsid w:val="00C127F6"/>
    <w:rsid w:val="00C12FB3"/>
    <w:rsid w:val="00C13F0D"/>
    <w:rsid w:val="00C15CD8"/>
    <w:rsid w:val="00C17341"/>
    <w:rsid w:val="00C22500"/>
    <w:rsid w:val="00C24EEF"/>
    <w:rsid w:val="00C25CF6"/>
    <w:rsid w:val="00C26C36"/>
    <w:rsid w:val="00C26E5C"/>
    <w:rsid w:val="00C30BEF"/>
    <w:rsid w:val="00C32768"/>
    <w:rsid w:val="00C32F05"/>
    <w:rsid w:val="00C42ECF"/>
    <w:rsid w:val="00C431DF"/>
    <w:rsid w:val="00C452D6"/>
    <w:rsid w:val="00C456BD"/>
    <w:rsid w:val="00C45D6A"/>
    <w:rsid w:val="00C460B3"/>
    <w:rsid w:val="00C46A01"/>
    <w:rsid w:val="00C52F5E"/>
    <w:rsid w:val="00C530DC"/>
    <w:rsid w:val="00C533F1"/>
    <w:rsid w:val="00C5350D"/>
    <w:rsid w:val="00C60DBE"/>
    <w:rsid w:val="00C6123C"/>
    <w:rsid w:val="00C6311A"/>
    <w:rsid w:val="00C652B8"/>
    <w:rsid w:val="00C65EF8"/>
    <w:rsid w:val="00C7084D"/>
    <w:rsid w:val="00C70C19"/>
    <w:rsid w:val="00C722E6"/>
    <w:rsid w:val="00C7315E"/>
    <w:rsid w:val="00C75895"/>
    <w:rsid w:val="00C759D5"/>
    <w:rsid w:val="00C7619B"/>
    <w:rsid w:val="00C83C9F"/>
    <w:rsid w:val="00C85C5A"/>
    <w:rsid w:val="00C87976"/>
    <w:rsid w:val="00C92DEC"/>
    <w:rsid w:val="00C94491"/>
    <w:rsid w:val="00C94519"/>
    <w:rsid w:val="00C94840"/>
    <w:rsid w:val="00C95524"/>
    <w:rsid w:val="00CA0DA8"/>
    <w:rsid w:val="00CA240A"/>
    <w:rsid w:val="00CA4EE3"/>
    <w:rsid w:val="00CA54F2"/>
    <w:rsid w:val="00CA590E"/>
    <w:rsid w:val="00CB027F"/>
    <w:rsid w:val="00CC0EBB"/>
    <w:rsid w:val="00CC6297"/>
    <w:rsid w:val="00CC7690"/>
    <w:rsid w:val="00CD1986"/>
    <w:rsid w:val="00CD481C"/>
    <w:rsid w:val="00CD54BF"/>
    <w:rsid w:val="00CE4A0C"/>
    <w:rsid w:val="00CE4D5C"/>
    <w:rsid w:val="00CE522A"/>
    <w:rsid w:val="00CE59BC"/>
    <w:rsid w:val="00CF05DA"/>
    <w:rsid w:val="00CF58EB"/>
    <w:rsid w:val="00CF6FEC"/>
    <w:rsid w:val="00CF7D59"/>
    <w:rsid w:val="00D0106E"/>
    <w:rsid w:val="00D041BC"/>
    <w:rsid w:val="00D06383"/>
    <w:rsid w:val="00D10796"/>
    <w:rsid w:val="00D13586"/>
    <w:rsid w:val="00D13DD8"/>
    <w:rsid w:val="00D20D26"/>
    <w:rsid w:val="00D20E85"/>
    <w:rsid w:val="00D23FAA"/>
    <w:rsid w:val="00D245CE"/>
    <w:rsid w:val="00D24615"/>
    <w:rsid w:val="00D24A9B"/>
    <w:rsid w:val="00D25F62"/>
    <w:rsid w:val="00D306C4"/>
    <w:rsid w:val="00D33D16"/>
    <w:rsid w:val="00D359C3"/>
    <w:rsid w:val="00D36C85"/>
    <w:rsid w:val="00D37842"/>
    <w:rsid w:val="00D42DC2"/>
    <w:rsid w:val="00D4302B"/>
    <w:rsid w:val="00D43B2F"/>
    <w:rsid w:val="00D537E1"/>
    <w:rsid w:val="00D55BB2"/>
    <w:rsid w:val="00D562B3"/>
    <w:rsid w:val="00D6091A"/>
    <w:rsid w:val="00D65C0C"/>
    <w:rsid w:val="00D65DB9"/>
    <w:rsid w:val="00D6605A"/>
    <w:rsid w:val="00D6695F"/>
    <w:rsid w:val="00D67354"/>
    <w:rsid w:val="00D7005A"/>
    <w:rsid w:val="00D75644"/>
    <w:rsid w:val="00D80069"/>
    <w:rsid w:val="00D81656"/>
    <w:rsid w:val="00D81C06"/>
    <w:rsid w:val="00D83D87"/>
    <w:rsid w:val="00D846D0"/>
    <w:rsid w:val="00D84A6D"/>
    <w:rsid w:val="00D84C9C"/>
    <w:rsid w:val="00D86A30"/>
    <w:rsid w:val="00D922B8"/>
    <w:rsid w:val="00D97CB4"/>
    <w:rsid w:val="00D97DD4"/>
    <w:rsid w:val="00DA41C4"/>
    <w:rsid w:val="00DA5A8A"/>
    <w:rsid w:val="00DA7D71"/>
    <w:rsid w:val="00DB0647"/>
    <w:rsid w:val="00DB1170"/>
    <w:rsid w:val="00DB22DA"/>
    <w:rsid w:val="00DB26CD"/>
    <w:rsid w:val="00DB33EC"/>
    <w:rsid w:val="00DB441C"/>
    <w:rsid w:val="00DB44AF"/>
    <w:rsid w:val="00DC0227"/>
    <w:rsid w:val="00DC1F58"/>
    <w:rsid w:val="00DC339B"/>
    <w:rsid w:val="00DC5D40"/>
    <w:rsid w:val="00DC69A7"/>
    <w:rsid w:val="00DC6A1F"/>
    <w:rsid w:val="00DC72B0"/>
    <w:rsid w:val="00DD132D"/>
    <w:rsid w:val="00DD24E4"/>
    <w:rsid w:val="00DD2CD0"/>
    <w:rsid w:val="00DD30E9"/>
    <w:rsid w:val="00DD4F47"/>
    <w:rsid w:val="00DD5434"/>
    <w:rsid w:val="00DD7FBB"/>
    <w:rsid w:val="00DE0B9F"/>
    <w:rsid w:val="00DE15FB"/>
    <w:rsid w:val="00DE184C"/>
    <w:rsid w:val="00DE2A9E"/>
    <w:rsid w:val="00DE4238"/>
    <w:rsid w:val="00DE4CFE"/>
    <w:rsid w:val="00DE657F"/>
    <w:rsid w:val="00DF1218"/>
    <w:rsid w:val="00DF6462"/>
    <w:rsid w:val="00E02FA0"/>
    <w:rsid w:val="00E036DC"/>
    <w:rsid w:val="00E07E1E"/>
    <w:rsid w:val="00E103D0"/>
    <w:rsid w:val="00E10454"/>
    <w:rsid w:val="00E112E5"/>
    <w:rsid w:val="00E122D8"/>
    <w:rsid w:val="00E12CC8"/>
    <w:rsid w:val="00E14297"/>
    <w:rsid w:val="00E15352"/>
    <w:rsid w:val="00E200FC"/>
    <w:rsid w:val="00E20D77"/>
    <w:rsid w:val="00E21CC7"/>
    <w:rsid w:val="00E24D9E"/>
    <w:rsid w:val="00E25849"/>
    <w:rsid w:val="00E258F3"/>
    <w:rsid w:val="00E25A7D"/>
    <w:rsid w:val="00E3197E"/>
    <w:rsid w:val="00E31E1B"/>
    <w:rsid w:val="00E332C4"/>
    <w:rsid w:val="00E342F8"/>
    <w:rsid w:val="00E351ED"/>
    <w:rsid w:val="00E42284"/>
    <w:rsid w:val="00E426B6"/>
    <w:rsid w:val="00E42B19"/>
    <w:rsid w:val="00E450CE"/>
    <w:rsid w:val="00E6034B"/>
    <w:rsid w:val="00E62F5D"/>
    <w:rsid w:val="00E63456"/>
    <w:rsid w:val="00E64FD3"/>
    <w:rsid w:val="00E6549E"/>
    <w:rsid w:val="00E65EDE"/>
    <w:rsid w:val="00E671B3"/>
    <w:rsid w:val="00E70F81"/>
    <w:rsid w:val="00E76885"/>
    <w:rsid w:val="00E77055"/>
    <w:rsid w:val="00E77460"/>
    <w:rsid w:val="00E77E3A"/>
    <w:rsid w:val="00E827FE"/>
    <w:rsid w:val="00E83ABC"/>
    <w:rsid w:val="00E844F2"/>
    <w:rsid w:val="00E90AD0"/>
    <w:rsid w:val="00E916F1"/>
    <w:rsid w:val="00E91A7F"/>
    <w:rsid w:val="00E91FBD"/>
    <w:rsid w:val="00E92FCB"/>
    <w:rsid w:val="00E94FA6"/>
    <w:rsid w:val="00E959AC"/>
    <w:rsid w:val="00EA147F"/>
    <w:rsid w:val="00EA1C66"/>
    <w:rsid w:val="00EA2D1C"/>
    <w:rsid w:val="00EA4A27"/>
    <w:rsid w:val="00EA4FA6"/>
    <w:rsid w:val="00EA6E55"/>
    <w:rsid w:val="00EB1A25"/>
    <w:rsid w:val="00EC0CD6"/>
    <w:rsid w:val="00EC49E8"/>
    <w:rsid w:val="00EC7363"/>
    <w:rsid w:val="00ED02C5"/>
    <w:rsid w:val="00ED03AB"/>
    <w:rsid w:val="00ED1963"/>
    <w:rsid w:val="00ED1CD4"/>
    <w:rsid w:val="00ED1D2B"/>
    <w:rsid w:val="00ED322A"/>
    <w:rsid w:val="00ED4776"/>
    <w:rsid w:val="00ED63FF"/>
    <w:rsid w:val="00ED64B5"/>
    <w:rsid w:val="00EE1590"/>
    <w:rsid w:val="00EE26E7"/>
    <w:rsid w:val="00EE5D4A"/>
    <w:rsid w:val="00EE6947"/>
    <w:rsid w:val="00EE7CCA"/>
    <w:rsid w:val="00EF19A4"/>
    <w:rsid w:val="00EF77BE"/>
    <w:rsid w:val="00F06B34"/>
    <w:rsid w:val="00F06E53"/>
    <w:rsid w:val="00F0791B"/>
    <w:rsid w:val="00F07F82"/>
    <w:rsid w:val="00F109FF"/>
    <w:rsid w:val="00F12E6B"/>
    <w:rsid w:val="00F16A14"/>
    <w:rsid w:val="00F21991"/>
    <w:rsid w:val="00F31F34"/>
    <w:rsid w:val="00F362D7"/>
    <w:rsid w:val="00F37D7B"/>
    <w:rsid w:val="00F46912"/>
    <w:rsid w:val="00F5314C"/>
    <w:rsid w:val="00F55779"/>
    <w:rsid w:val="00F5688C"/>
    <w:rsid w:val="00F60048"/>
    <w:rsid w:val="00F635DD"/>
    <w:rsid w:val="00F63DF2"/>
    <w:rsid w:val="00F6550C"/>
    <w:rsid w:val="00F6626A"/>
    <w:rsid w:val="00F6627B"/>
    <w:rsid w:val="00F70514"/>
    <w:rsid w:val="00F7336E"/>
    <w:rsid w:val="00F734F2"/>
    <w:rsid w:val="00F75052"/>
    <w:rsid w:val="00F76EA8"/>
    <w:rsid w:val="00F804D3"/>
    <w:rsid w:val="00F816CB"/>
    <w:rsid w:val="00F81CD2"/>
    <w:rsid w:val="00F81CEE"/>
    <w:rsid w:val="00F82641"/>
    <w:rsid w:val="00F84414"/>
    <w:rsid w:val="00F90F18"/>
    <w:rsid w:val="00F937B5"/>
    <w:rsid w:val="00F937E4"/>
    <w:rsid w:val="00F943BB"/>
    <w:rsid w:val="00F95EE7"/>
    <w:rsid w:val="00F964BD"/>
    <w:rsid w:val="00F96F06"/>
    <w:rsid w:val="00F976DD"/>
    <w:rsid w:val="00FA1C7D"/>
    <w:rsid w:val="00FA39E6"/>
    <w:rsid w:val="00FA7708"/>
    <w:rsid w:val="00FA7BC9"/>
    <w:rsid w:val="00FB378E"/>
    <w:rsid w:val="00FB37F1"/>
    <w:rsid w:val="00FB42C4"/>
    <w:rsid w:val="00FB47C0"/>
    <w:rsid w:val="00FB501B"/>
    <w:rsid w:val="00FB719A"/>
    <w:rsid w:val="00FB7770"/>
    <w:rsid w:val="00FC29C4"/>
    <w:rsid w:val="00FD352B"/>
    <w:rsid w:val="00FD3B91"/>
    <w:rsid w:val="00FD576B"/>
    <w:rsid w:val="00FD579E"/>
    <w:rsid w:val="00FD6804"/>
    <w:rsid w:val="00FD6845"/>
    <w:rsid w:val="00FE01AB"/>
    <w:rsid w:val="00FE181B"/>
    <w:rsid w:val="00FE282A"/>
    <w:rsid w:val="00FE4516"/>
    <w:rsid w:val="00FE64C8"/>
    <w:rsid w:val="00FF013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fe"/>
    </o:shapedefaults>
    <o:shapelayout v:ext="edit">
      <o:idmap v:ext="edit" data="2"/>
    </o:shapelayout>
  </w:shapeDefaults>
  <w:decimalSymbol w:val="."/>
  <w:listSeparator w:val=","/>
  <w14:docId w14:val="5EE3E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7">
    <w:name w:val="Normal"/>
    <w:qFormat/>
    <w:rsid w:val="00BC3EE0"/>
    <w:pPr>
      <w:widowControl w:val="0"/>
      <w:kinsoku w:val="0"/>
      <w:overflowPunct w:val="0"/>
      <w:autoSpaceDE w:val="0"/>
      <w:autoSpaceDN w:val="0"/>
      <w:jc w:val="both"/>
    </w:pPr>
    <w:rPr>
      <w:rFonts w:ascii="標楷體" w:eastAsia="標楷體"/>
      <w:kern w:val="2"/>
      <w:sz w:val="32"/>
    </w:rPr>
  </w:style>
  <w:style w:type="paragraph" w:styleId="1">
    <w:name w:val="heading 1"/>
    <w:aliases w:val="壹"/>
    <w:basedOn w:val="a7"/>
    <w:uiPriority w:val="9"/>
    <w:qFormat/>
    <w:rsid w:val="004F5E57"/>
    <w:pPr>
      <w:numPr>
        <w:numId w:val="7"/>
      </w:numPr>
      <w:outlineLvl w:val="0"/>
    </w:pPr>
    <w:rPr>
      <w:rFonts w:hAnsi="Arial"/>
      <w:bCs/>
      <w:kern w:val="32"/>
      <w:szCs w:val="52"/>
    </w:rPr>
  </w:style>
  <w:style w:type="paragraph" w:styleId="2">
    <w:name w:val="heading 2"/>
    <w:aliases w:val="標題110/111,節,節1,標題110/111 字元,一."/>
    <w:basedOn w:val="a7"/>
    <w:link w:val="20"/>
    <w:uiPriority w:val="9"/>
    <w:qFormat/>
    <w:rsid w:val="004F5E57"/>
    <w:pPr>
      <w:numPr>
        <w:ilvl w:val="1"/>
        <w:numId w:val="7"/>
      </w:numPr>
      <w:outlineLvl w:val="1"/>
    </w:pPr>
    <w:rPr>
      <w:rFonts w:hAnsi="Arial"/>
      <w:bCs/>
      <w:kern w:val="32"/>
      <w:szCs w:val="48"/>
    </w:rPr>
  </w:style>
  <w:style w:type="paragraph" w:styleId="3">
    <w:name w:val="heading 3"/>
    <w:aliases w:val="(一)"/>
    <w:basedOn w:val="a7"/>
    <w:link w:val="30"/>
    <w:uiPriority w:val="9"/>
    <w:qFormat/>
    <w:rsid w:val="004F5E57"/>
    <w:pPr>
      <w:numPr>
        <w:ilvl w:val="2"/>
        <w:numId w:val="7"/>
      </w:numPr>
      <w:outlineLvl w:val="2"/>
    </w:pPr>
    <w:rPr>
      <w:rFonts w:hAnsi="Arial"/>
      <w:bCs/>
      <w:kern w:val="32"/>
      <w:szCs w:val="36"/>
    </w:rPr>
  </w:style>
  <w:style w:type="paragraph" w:styleId="4">
    <w:name w:val="heading 4"/>
    <w:aliases w:val="表格"/>
    <w:basedOn w:val="a7"/>
    <w:qFormat/>
    <w:rsid w:val="004F5E57"/>
    <w:pPr>
      <w:numPr>
        <w:ilvl w:val="3"/>
        <w:numId w:val="7"/>
      </w:numPr>
      <w:outlineLvl w:val="3"/>
    </w:pPr>
    <w:rPr>
      <w:rFonts w:hAnsi="Arial"/>
      <w:kern w:val="32"/>
      <w:szCs w:val="36"/>
    </w:rPr>
  </w:style>
  <w:style w:type="paragraph" w:styleId="5">
    <w:name w:val="heading 5"/>
    <w:basedOn w:val="a7"/>
    <w:qFormat/>
    <w:rsid w:val="004F5E57"/>
    <w:pPr>
      <w:numPr>
        <w:ilvl w:val="4"/>
        <w:numId w:val="7"/>
      </w:numPr>
      <w:outlineLvl w:val="4"/>
    </w:pPr>
    <w:rPr>
      <w:rFonts w:hAnsi="Arial"/>
      <w:bCs/>
      <w:kern w:val="32"/>
      <w:szCs w:val="36"/>
    </w:rPr>
  </w:style>
  <w:style w:type="paragraph" w:styleId="6">
    <w:name w:val="heading 6"/>
    <w:basedOn w:val="a7"/>
    <w:qFormat/>
    <w:rsid w:val="004F5E57"/>
    <w:pPr>
      <w:numPr>
        <w:ilvl w:val="5"/>
        <w:numId w:val="7"/>
      </w:numPr>
      <w:tabs>
        <w:tab w:val="left" w:pos="2094"/>
      </w:tabs>
      <w:outlineLvl w:val="5"/>
    </w:pPr>
    <w:rPr>
      <w:rFonts w:hAnsi="Arial"/>
      <w:kern w:val="32"/>
      <w:szCs w:val="36"/>
    </w:rPr>
  </w:style>
  <w:style w:type="paragraph" w:styleId="7">
    <w:name w:val="heading 7"/>
    <w:basedOn w:val="a7"/>
    <w:qFormat/>
    <w:rsid w:val="004F5E57"/>
    <w:pPr>
      <w:numPr>
        <w:ilvl w:val="6"/>
        <w:numId w:val="7"/>
      </w:numPr>
      <w:outlineLvl w:val="6"/>
    </w:pPr>
    <w:rPr>
      <w:rFonts w:hAnsi="Arial"/>
      <w:bCs/>
      <w:kern w:val="32"/>
      <w:szCs w:val="36"/>
    </w:rPr>
  </w:style>
  <w:style w:type="paragraph" w:styleId="8">
    <w:name w:val="heading 8"/>
    <w:basedOn w:val="a7"/>
    <w:qFormat/>
    <w:rsid w:val="004F5E57"/>
    <w:pPr>
      <w:numPr>
        <w:ilvl w:val="7"/>
        <w:numId w:val="7"/>
      </w:numPr>
      <w:outlineLvl w:val="7"/>
    </w:pPr>
    <w:rPr>
      <w:rFonts w:hAnsi="Arial"/>
      <w:kern w:val="32"/>
      <w:szCs w:val="36"/>
    </w:rPr>
  </w:style>
  <w:style w:type="paragraph" w:styleId="9">
    <w:name w:val="heading 9"/>
    <w:basedOn w:val="a7"/>
    <w:link w:val="90"/>
    <w:uiPriority w:val="9"/>
    <w:unhideWhenUsed/>
    <w:qFormat/>
    <w:rsid w:val="00C055EC"/>
    <w:pPr>
      <w:numPr>
        <w:ilvl w:val="8"/>
        <w:numId w:val="7"/>
      </w:numPr>
      <w:ind w:left="3403" w:hanging="851"/>
      <w:outlineLvl w:val="8"/>
    </w:pPr>
    <w:rPr>
      <w:rFonts w:hAnsiTheme="majorHAnsi" w:cstheme="majorBidi"/>
      <w:kern w:val="32"/>
      <w:szCs w:val="36"/>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Signature"/>
    <w:basedOn w:val="a7"/>
    <w:semiHidden/>
    <w:rsid w:val="004E0062"/>
    <w:pPr>
      <w:spacing w:before="720" w:after="720"/>
      <w:ind w:left="7371"/>
    </w:pPr>
    <w:rPr>
      <w:b/>
      <w:snapToGrid w:val="0"/>
      <w:spacing w:val="10"/>
      <w:sz w:val="36"/>
    </w:rPr>
  </w:style>
  <w:style w:type="paragraph" w:styleId="ac">
    <w:name w:val="endnote text"/>
    <w:basedOn w:val="a7"/>
    <w:semiHidden/>
    <w:rsid w:val="004E0062"/>
    <w:pPr>
      <w:autoSpaceDE/>
      <w:spacing w:before="240"/>
      <w:ind w:left="1021" w:hanging="1021"/>
    </w:pPr>
    <w:rPr>
      <w:snapToGrid w:val="0"/>
      <w:spacing w:val="10"/>
    </w:rPr>
  </w:style>
  <w:style w:type="paragraph" w:styleId="50">
    <w:name w:val="toc 5"/>
    <w:basedOn w:val="a7"/>
    <w:next w:val="a7"/>
    <w:autoRedefine/>
    <w:semiHidden/>
    <w:rsid w:val="004E0062"/>
    <w:pPr>
      <w:ind w:leftChars="400" w:left="600" w:rightChars="200" w:right="200" w:hangingChars="200" w:hanging="200"/>
    </w:pPr>
  </w:style>
  <w:style w:type="character" w:styleId="ad">
    <w:name w:val="page number"/>
    <w:basedOn w:val="a8"/>
    <w:semiHidden/>
    <w:rsid w:val="004E0062"/>
    <w:rPr>
      <w:rFonts w:ascii="標楷體" w:eastAsia="標楷體"/>
      <w:sz w:val="20"/>
    </w:rPr>
  </w:style>
  <w:style w:type="paragraph" w:styleId="60">
    <w:name w:val="toc 6"/>
    <w:basedOn w:val="a7"/>
    <w:next w:val="a7"/>
    <w:autoRedefine/>
    <w:semiHidden/>
    <w:rsid w:val="004E0062"/>
    <w:pPr>
      <w:ind w:leftChars="500" w:left="500"/>
    </w:pPr>
  </w:style>
  <w:style w:type="paragraph" w:customStyle="1" w:styleId="10">
    <w:name w:val="段落樣式1"/>
    <w:basedOn w:val="a7"/>
    <w:qFormat/>
    <w:rsid w:val="004F5E57"/>
    <w:pPr>
      <w:tabs>
        <w:tab w:val="left" w:pos="567"/>
      </w:tabs>
      <w:ind w:leftChars="200" w:left="200" w:firstLineChars="200" w:firstLine="200"/>
    </w:pPr>
    <w:rPr>
      <w:kern w:val="32"/>
    </w:rPr>
  </w:style>
  <w:style w:type="paragraph" w:customStyle="1" w:styleId="21">
    <w:name w:val="段落樣式2"/>
    <w:basedOn w:val="a7"/>
    <w:qFormat/>
    <w:rsid w:val="004F5E57"/>
    <w:pPr>
      <w:tabs>
        <w:tab w:val="left" w:pos="567"/>
      </w:tabs>
      <w:ind w:leftChars="300" w:left="300" w:firstLineChars="200" w:firstLine="200"/>
    </w:pPr>
    <w:rPr>
      <w:kern w:val="32"/>
    </w:rPr>
  </w:style>
  <w:style w:type="paragraph" w:styleId="11">
    <w:name w:val="toc 1"/>
    <w:basedOn w:val="a7"/>
    <w:next w:val="a7"/>
    <w:autoRedefine/>
    <w:uiPriority w:val="39"/>
    <w:rsid w:val="00CC7690"/>
    <w:pPr>
      <w:tabs>
        <w:tab w:val="right" w:leader="hyphen" w:pos="8834"/>
      </w:tabs>
      <w:ind w:left="400" w:rightChars="100" w:right="100" w:hangingChars="400" w:hanging="400"/>
    </w:pPr>
    <w:rPr>
      <w:noProof/>
      <w:szCs w:val="32"/>
    </w:rPr>
  </w:style>
  <w:style w:type="paragraph" w:styleId="22">
    <w:name w:val="toc 2"/>
    <w:basedOn w:val="a7"/>
    <w:next w:val="a7"/>
    <w:autoRedefine/>
    <w:uiPriority w:val="39"/>
    <w:rsid w:val="00807AF7"/>
    <w:pPr>
      <w:tabs>
        <w:tab w:val="right" w:leader="hyphen" w:pos="8834"/>
      </w:tabs>
      <w:ind w:leftChars="100" w:left="1020" w:rightChars="100" w:right="340" w:hangingChars="200" w:hanging="680"/>
    </w:pPr>
    <w:rPr>
      <w:noProof/>
    </w:rPr>
  </w:style>
  <w:style w:type="paragraph" w:styleId="31">
    <w:name w:val="toc 3"/>
    <w:basedOn w:val="a7"/>
    <w:next w:val="a7"/>
    <w:autoRedefine/>
    <w:uiPriority w:val="39"/>
    <w:rsid w:val="00CC7690"/>
    <w:pPr>
      <w:tabs>
        <w:tab w:val="right" w:leader="hyphen" w:pos="8834"/>
      </w:tabs>
      <w:ind w:leftChars="200" w:left="1360" w:rightChars="100" w:right="340" w:hangingChars="200" w:hanging="680"/>
    </w:pPr>
    <w:rPr>
      <w:noProof/>
    </w:rPr>
  </w:style>
  <w:style w:type="paragraph" w:styleId="40">
    <w:name w:val="toc 4"/>
    <w:basedOn w:val="a7"/>
    <w:next w:val="a7"/>
    <w:autoRedefine/>
    <w:semiHidden/>
    <w:rsid w:val="004E0062"/>
    <w:pPr>
      <w:ind w:leftChars="300" w:left="500" w:rightChars="200" w:right="200" w:hangingChars="200" w:hanging="200"/>
    </w:pPr>
  </w:style>
  <w:style w:type="paragraph" w:styleId="70">
    <w:name w:val="toc 7"/>
    <w:basedOn w:val="a7"/>
    <w:next w:val="a7"/>
    <w:autoRedefine/>
    <w:semiHidden/>
    <w:rsid w:val="004E0062"/>
    <w:pPr>
      <w:ind w:leftChars="600" w:left="800" w:hangingChars="200" w:hanging="200"/>
    </w:pPr>
  </w:style>
  <w:style w:type="paragraph" w:styleId="80">
    <w:name w:val="toc 8"/>
    <w:basedOn w:val="a7"/>
    <w:next w:val="a7"/>
    <w:autoRedefine/>
    <w:semiHidden/>
    <w:rsid w:val="004E0062"/>
    <w:pPr>
      <w:ind w:leftChars="700" w:left="900" w:hangingChars="200" w:hanging="200"/>
    </w:pPr>
  </w:style>
  <w:style w:type="paragraph" w:styleId="91">
    <w:name w:val="toc 9"/>
    <w:basedOn w:val="a7"/>
    <w:next w:val="a7"/>
    <w:autoRedefine/>
    <w:semiHidden/>
    <w:rsid w:val="004E0062"/>
    <w:pPr>
      <w:ind w:leftChars="1600" w:left="3840"/>
    </w:pPr>
  </w:style>
  <w:style w:type="paragraph" w:styleId="ae">
    <w:name w:val="header"/>
    <w:basedOn w:val="a7"/>
    <w:semiHidden/>
    <w:rsid w:val="004E0062"/>
    <w:pPr>
      <w:tabs>
        <w:tab w:val="center" w:pos="4153"/>
        <w:tab w:val="right" w:pos="8306"/>
      </w:tabs>
      <w:snapToGrid w:val="0"/>
    </w:pPr>
    <w:rPr>
      <w:sz w:val="20"/>
    </w:rPr>
  </w:style>
  <w:style w:type="paragraph" w:customStyle="1" w:styleId="32">
    <w:name w:val="段落樣式3"/>
    <w:basedOn w:val="21"/>
    <w:qFormat/>
    <w:rsid w:val="004F5E57"/>
    <w:pPr>
      <w:ind w:leftChars="400" w:left="400"/>
    </w:pPr>
  </w:style>
  <w:style w:type="character" w:styleId="af">
    <w:name w:val="Hyperlink"/>
    <w:basedOn w:val="a8"/>
    <w:uiPriority w:val="99"/>
    <w:rsid w:val="004E0062"/>
    <w:rPr>
      <w:color w:val="0000FF"/>
      <w:u w:val="single"/>
    </w:rPr>
  </w:style>
  <w:style w:type="paragraph" w:customStyle="1" w:styleId="af0">
    <w:name w:val="簽名日期"/>
    <w:basedOn w:val="a7"/>
    <w:rsid w:val="004E0062"/>
    <w:pPr>
      <w:jc w:val="distribute"/>
    </w:pPr>
    <w:rPr>
      <w:kern w:val="0"/>
    </w:rPr>
  </w:style>
  <w:style w:type="paragraph" w:customStyle="1" w:styleId="0">
    <w:name w:val="段落樣式0"/>
    <w:basedOn w:val="21"/>
    <w:qFormat/>
    <w:rsid w:val="004F5E57"/>
    <w:pPr>
      <w:ind w:leftChars="200" w:left="200" w:firstLineChars="0" w:firstLine="0"/>
    </w:pPr>
  </w:style>
  <w:style w:type="paragraph" w:customStyle="1" w:styleId="af1">
    <w:name w:val="附件"/>
    <w:basedOn w:val="ac"/>
    <w:rsid w:val="004E0062"/>
    <w:pPr>
      <w:spacing w:before="0"/>
      <w:ind w:left="1047" w:hangingChars="300" w:hanging="1047"/>
    </w:pPr>
    <w:rPr>
      <w:snapToGrid/>
      <w:spacing w:val="0"/>
      <w:kern w:val="0"/>
    </w:rPr>
  </w:style>
  <w:style w:type="paragraph" w:customStyle="1" w:styleId="41">
    <w:name w:val="段落樣式4"/>
    <w:basedOn w:val="32"/>
    <w:qFormat/>
    <w:rsid w:val="004F5E57"/>
    <w:pPr>
      <w:ind w:leftChars="500" w:left="500"/>
    </w:pPr>
  </w:style>
  <w:style w:type="paragraph" w:customStyle="1" w:styleId="51">
    <w:name w:val="段落樣式5"/>
    <w:basedOn w:val="41"/>
    <w:qFormat/>
    <w:rsid w:val="004F5E57"/>
    <w:pPr>
      <w:ind w:leftChars="600" w:left="600"/>
    </w:pPr>
  </w:style>
  <w:style w:type="paragraph" w:customStyle="1" w:styleId="61">
    <w:name w:val="段落樣式6"/>
    <w:basedOn w:val="51"/>
    <w:qFormat/>
    <w:rsid w:val="004F5E57"/>
    <w:pPr>
      <w:ind w:leftChars="700" w:left="700"/>
    </w:pPr>
  </w:style>
  <w:style w:type="paragraph" w:customStyle="1" w:styleId="71">
    <w:name w:val="段落樣式7"/>
    <w:basedOn w:val="61"/>
    <w:qFormat/>
    <w:rsid w:val="004F5E57"/>
    <w:pPr>
      <w:ind w:leftChars="800" w:left="800"/>
    </w:pPr>
  </w:style>
  <w:style w:type="paragraph" w:customStyle="1" w:styleId="81">
    <w:name w:val="段落樣式8"/>
    <w:basedOn w:val="71"/>
    <w:qFormat/>
    <w:rsid w:val="004F5E57"/>
    <w:pPr>
      <w:ind w:leftChars="900" w:left="900"/>
    </w:pPr>
  </w:style>
  <w:style w:type="paragraph" w:customStyle="1" w:styleId="a1">
    <w:name w:val="附表樣式"/>
    <w:basedOn w:val="a7"/>
    <w:qFormat/>
    <w:rsid w:val="00B77D18"/>
    <w:pPr>
      <w:keepNext/>
      <w:numPr>
        <w:numId w:val="2"/>
      </w:numPr>
      <w:tabs>
        <w:tab w:val="clear" w:pos="1440"/>
      </w:tabs>
      <w:ind w:left="400" w:hangingChars="400" w:hanging="400"/>
      <w:outlineLvl w:val="0"/>
    </w:pPr>
    <w:rPr>
      <w:kern w:val="32"/>
    </w:rPr>
  </w:style>
  <w:style w:type="paragraph" w:styleId="af2">
    <w:name w:val="Body Text Indent"/>
    <w:basedOn w:val="a7"/>
    <w:semiHidden/>
    <w:rsid w:val="004E0062"/>
    <w:pPr>
      <w:ind w:left="698" w:hangingChars="200" w:hanging="698"/>
    </w:pPr>
  </w:style>
  <w:style w:type="paragraph" w:customStyle="1" w:styleId="af3">
    <w:name w:val="調查報告"/>
    <w:basedOn w:val="ac"/>
    <w:rsid w:val="00D75644"/>
    <w:pPr>
      <w:adjustRightInd w:val="0"/>
      <w:spacing w:before="0"/>
      <w:ind w:left="0" w:firstLine="0"/>
      <w:jc w:val="center"/>
    </w:pPr>
    <w:rPr>
      <w:b/>
      <w:snapToGrid/>
      <w:spacing w:val="200"/>
      <w:kern w:val="0"/>
      <w:sz w:val="40"/>
    </w:rPr>
  </w:style>
  <w:style w:type="paragraph" w:customStyle="1" w:styleId="14">
    <w:name w:val="表格14"/>
    <w:basedOn w:val="a7"/>
    <w:rsid w:val="006072CD"/>
    <w:pPr>
      <w:adjustRightInd w:val="0"/>
      <w:snapToGrid w:val="0"/>
      <w:spacing w:line="360" w:lineRule="exact"/>
    </w:pPr>
    <w:rPr>
      <w:snapToGrid w:val="0"/>
      <w:spacing w:val="-14"/>
      <w:kern w:val="0"/>
      <w:sz w:val="28"/>
    </w:rPr>
  </w:style>
  <w:style w:type="paragraph" w:customStyle="1" w:styleId="a0">
    <w:name w:val="附圖樣式"/>
    <w:basedOn w:val="a7"/>
    <w:qFormat/>
    <w:rsid w:val="00B77D18"/>
    <w:pPr>
      <w:keepNext/>
      <w:numPr>
        <w:numId w:val="3"/>
      </w:numPr>
      <w:tabs>
        <w:tab w:val="clear" w:pos="1440"/>
      </w:tabs>
      <w:ind w:left="400" w:hangingChars="400" w:hanging="400"/>
      <w:outlineLvl w:val="0"/>
    </w:pPr>
    <w:rPr>
      <w:kern w:val="32"/>
    </w:rPr>
  </w:style>
  <w:style w:type="paragraph" w:styleId="af4">
    <w:name w:val="footer"/>
    <w:basedOn w:val="a7"/>
    <w:semiHidden/>
    <w:rsid w:val="004E0062"/>
    <w:pPr>
      <w:tabs>
        <w:tab w:val="center" w:pos="4153"/>
        <w:tab w:val="right" w:pos="8306"/>
      </w:tabs>
      <w:snapToGrid w:val="0"/>
    </w:pPr>
    <w:rPr>
      <w:sz w:val="20"/>
    </w:rPr>
  </w:style>
  <w:style w:type="paragraph" w:styleId="af5">
    <w:name w:val="table of figures"/>
    <w:basedOn w:val="a7"/>
    <w:next w:val="a7"/>
    <w:semiHidden/>
    <w:rsid w:val="004E0062"/>
    <w:pPr>
      <w:ind w:left="400" w:hangingChars="400" w:hanging="400"/>
    </w:pPr>
  </w:style>
  <w:style w:type="paragraph" w:customStyle="1" w:styleId="140">
    <w:name w:val="表格標題14"/>
    <w:basedOn w:val="a7"/>
    <w:rsid w:val="00E15352"/>
    <w:pPr>
      <w:keepNext/>
      <w:adjustRightInd w:val="0"/>
      <w:snapToGrid w:val="0"/>
      <w:spacing w:before="40" w:after="40" w:line="320" w:lineRule="exact"/>
      <w:jc w:val="center"/>
    </w:pPr>
    <w:rPr>
      <w:snapToGrid w:val="0"/>
      <w:spacing w:val="-10"/>
      <w:kern w:val="0"/>
      <w:sz w:val="28"/>
    </w:rPr>
  </w:style>
  <w:style w:type="paragraph" w:customStyle="1" w:styleId="a4">
    <w:name w:val="表標題"/>
    <w:qFormat/>
    <w:rsid w:val="00860463"/>
    <w:pPr>
      <w:keepNext/>
      <w:widowControl w:val="0"/>
      <w:numPr>
        <w:numId w:val="4"/>
      </w:numPr>
      <w:kinsoku w:val="0"/>
      <w:overflowPunct w:val="0"/>
      <w:autoSpaceDE w:val="0"/>
      <w:autoSpaceDN w:val="0"/>
      <w:adjustRightInd w:val="0"/>
      <w:snapToGrid w:val="0"/>
      <w:spacing w:before="240" w:after="40" w:line="360" w:lineRule="exact"/>
      <w:ind w:left="697" w:hanging="697"/>
      <w:jc w:val="both"/>
      <w:textAlignment w:val="baseline"/>
    </w:pPr>
    <w:rPr>
      <w:rFonts w:ascii="標楷體" w:eastAsia="標楷體" w:hAnsi="華康楷書體W5(P)"/>
      <w:bCs/>
      <w:spacing w:val="-10"/>
      <w:kern w:val="28"/>
      <w:sz w:val="28"/>
      <w:szCs w:val="28"/>
    </w:rPr>
  </w:style>
  <w:style w:type="paragraph" w:customStyle="1" w:styleId="af6">
    <w:name w:val="資料來源"/>
    <w:basedOn w:val="a7"/>
    <w:rsid w:val="00F16A14"/>
    <w:pPr>
      <w:adjustRightInd w:val="0"/>
      <w:snapToGrid w:val="0"/>
      <w:spacing w:before="40" w:after="240" w:line="360" w:lineRule="exact"/>
    </w:pPr>
    <w:rPr>
      <w:spacing w:val="-10"/>
      <w:kern w:val="0"/>
      <w:sz w:val="28"/>
      <w:szCs w:val="22"/>
    </w:rPr>
  </w:style>
  <w:style w:type="paragraph" w:customStyle="1" w:styleId="a2">
    <w:name w:val="圖標題"/>
    <w:basedOn w:val="a7"/>
    <w:qFormat/>
    <w:rsid w:val="00860463"/>
    <w:pPr>
      <w:numPr>
        <w:numId w:val="5"/>
      </w:numPr>
      <w:adjustRightInd w:val="0"/>
      <w:snapToGrid w:val="0"/>
      <w:spacing w:before="40" w:after="240" w:line="360" w:lineRule="exact"/>
      <w:ind w:left="697" w:hanging="697"/>
      <w:jc w:val="center"/>
      <w:textAlignment w:val="baseline"/>
    </w:pPr>
    <w:rPr>
      <w:rFonts w:hAnsi="華康楷書體W5(P)"/>
      <w:bCs/>
      <w:spacing w:val="-10"/>
      <w:kern w:val="28"/>
      <w:sz w:val="28"/>
      <w:szCs w:val="28"/>
    </w:rPr>
  </w:style>
  <w:style w:type="table" w:styleId="af7">
    <w:name w:val="Table Grid"/>
    <w:basedOn w:val="a9"/>
    <w:uiPriority w:val="39"/>
    <w:rsid w:val="00422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表格標題12"/>
    <w:basedOn w:val="140"/>
    <w:rsid w:val="00E15352"/>
    <w:pPr>
      <w:spacing w:line="240" w:lineRule="exact"/>
    </w:pPr>
    <w:rPr>
      <w:sz w:val="24"/>
      <w:szCs w:val="24"/>
    </w:rPr>
  </w:style>
  <w:style w:type="paragraph" w:customStyle="1" w:styleId="120">
    <w:name w:val="表格12"/>
    <w:basedOn w:val="14"/>
    <w:rsid w:val="004224FA"/>
    <w:pPr>
      <w:spacing w:line="300" w:lineRule="exact"/>
    </w:pPr>
    <w:rPr>
      <w:sz w:val="24"/>
      <w:szCs w:val="24"/>
    </w:rPr>
  </w:style>
  <w:style w:type="paragraph" w:customStyle="1" w:styleId="a5">
    <w:name w:val="附錄"/>
    <w:basedOn w:val="a7"/>
    <w:qFormat/>
    <w:rsid w:val="00B77D18"/>
    <w:pPr>
      <w:keepNext/>
      <w:numPr>
        <w:numId w:val="6"/>
      </w:numPr>
      <w:ind w:left="350" w:hangingChars="350" w:hanging="350"/>
      <w:outlineLvl w:val="0"/>
    </w:pPr>
    <w:rPr>
      <w:kern w:val="32"/>
    </w:rPr>
  </w:style>
  <w:style w:type="paragraph" w:styleId="af8">
    <w:name w:val="List Paragraph"/>
    <w:aliases w:val="說明內容(一),內文(一),List Paragraph,1.1.1.1清單段落,標題 (4),(二),列點,1.1,Yie-清單段落,01章名,表格清單,樣式A,圖標,Recommendation,Footnote Sam,List Paragraph (numbered (a)),Text,Noise heading,RUS List,Rec para,Dot pt,F5 List Paragraph,List Paragraph Char Char Char,No Spacing1"/>
    <w:basedOn w:val="a7"/>
    <w:link w:val="af9"/>
    <w:uiPriority w:val="34"/>
    <w:qFormat/>
    <w:rsid w:val="00687024"/>
    <w:pPr>
      <w:ind w:leftChars="200" w:left="480"/>
    </w:pPr>
  </w:style>
  <w:style w:type="paragraph" w:styleId="afa">
    <w:name w:val="Balloon Text"/>
    <w:basedOn w:val="a7"/>
    <w:link w:val="afb"/>
    <w:uiPriority w:val="99"/>
    <w:semiHidden/>
    <w:unhideWhenUsed/>
    <w:rsid w:val="00C530DC"/>
    <w:rPr>
      <w:rFonts w:asciiTheme="majorHAnsi" w:eastAsiaTheme="majorEastAsia" w:hAnsiTheme="majorHAnsi" w:cstheme="majorBidi"/>
      <w:sz w:val="18"/>
      <w:szCs w:val="18"/>
    </w:rPr>
  </w:style>
  <w:style w:type="character" w:customStyle="1" w:styleId="afb">
    <w:name w:val="註解方塊文字 字元"/>
    <w:basedOn w:val="a8"/>
    <w:link w:val="afa"/>
    <w:uiPriority w:val="99"/>
    <w:semiHidden/>
    <w:rsid w:val="00C530DC"/>
    <w:rPr>
      <w:rFonts w:asciiTheme="majorHAnsi" w:eastAsiaTheme="majorEastAsia" w:hAnsiTheme="majorHAnsi" w:cstheme="majorBidi"/>
      <w:kern w:val="2"/>
      <w:sz w:val="18"/>
      <w:szCs w:val="18"/>
    </w:rPr>
  </w:style>
  <w:style w:type="paragraph" w:customStyle="1" w:styleId="a6">
    <w:name w:val="照片標題"/>
    <w:qFormat/>
    <w:rsid w:val="00AF7DB7"/>
    <w:pPr>
      <w:numPr>
        <w:numId w:val="8"/>
      </w:numPr>
      <w:adjustRightInd w:val="0"/>
      <w:snapToGrid w:val="0"/>
      <w:spacing w:before="40" w:after="240"/>
      <w:ind w:left="482" w:hanging="482"/>
      <w:jc w:val="both"/>
    </w:pPr>
    <w:rPr>
      <w:rFonts w:ascii="標楷體" w:eastAsia="標楷體" w:hAnsi="華康楷書體W5(P)"/>
      <w:bCs/>
      <w:spacing w:val="-10"/>
      <w:kern w:val="28"/>
      <w:sz w:val="28"/>
      <w:szCs w:val="28"/>
    </w:rPr>
  </w:style>
  <w:style w:type="paragraph" w:customStyle="1" w:styleId="a3">
    <w:name w:val="附件樣式"/>
    <w:basedOn w:val="a7"/>
    <w:qFormat/>
    <w:rsid w:val="00B77D18"/>
    <w:pPr>
      <w:keepNext/>
      <w:numPr>
        <w:numId w:val="9"/>
      </w:numPr>
      <w:ind w:left="400" w:hangingChars="400" w:hanging="400"/>
      <w:outlineLvl w:val="0"/>
    </w:pPr>
    <w:rPr>
      <w:kern w:val="32"/>
    </w:rPr>
  </w:style>
  <w:style w:type="character" w:customStyle="1" w:styleId="90">
    <w:name w:val="標題 9 字元"/>
    <w:basedOn w:val="a8"/>
    <w:link w:val="9"/>
    <w:uiPriority w:val="9"/>
    <w:rsid w:val="00C055EC"/>
    <w:rPr>
      <w:rFonts w:ascii="標楷體" w:eastAsia="標楷體" w:hAnsiTheme="majorHAnsi" w:cstheme="majorBidi"/>
      <w:kern w:val="32"/>
      <w:sz w:val="32"/>
      <w:szCs w:val="36"/>
    </w:rPr>
  </w:style>
  <w:style w:type="paragraph" w:customStyle="1" w:styleId="92">
    <w:name w:val="段落樣式9"/>
    <w:basedOn w:val="81"/>
    <w:qFormat/>
    <w:rsid w:val="00831693"/>
    <w:pPr>
      <w:ind w:leftChars="1000" w:left="1000"/>
    </w:pPr>
  </w:style>
  <w:style w:type="paragraph" w:styleId="afc">
    <w:name w:val="Plain Text"/>
    <w:basedOn w:val="a7"/>
    <w:link w:val="afd"/>
    <w:uiPriority w:val="99"/>
    <w:semiHidden/>
    <w:unhideWhenUsed/>
    <w:rsid w:val="004F472A"/>
    <w:pPr>
      <w:overflowPunct/>
      <w:autoSpaceDE/>
      <w:autoSpaceDN/>
      <w:jc w:val="left"/>
    </w:pPr>
    <w:rPr>
      <w:rFonts w:ascii="Calibri" w:hAnsi="Courier New" w:cs="Courier New"/>
      <w:color w:val="244061" w:themeColor="accent1" w:themeShade="80"/>
      <w:kern w:val="0"/>
      <w:sz w:val="28"/>
      <w:szCs w:val="24"/>
    </w:rPr>
  </w:style>
  <w:style w:type="character" w:customStyle="1" w:styleId="afd">
    <w:name w:val="純文字 字元"/>
    <w:basedOn w:val="a8"/>
    <w:link w:val="afc"/>
    <w:uiPriority w:val="99"/>
    <w:semiHidden/>
    <w:rsid w:val="004F472A"/>
    <w:rPr>
      <w:rFonts w:ascii="Calibri" w:eastAsia="標楷體" w:hAnsi="Courier New" w:cs="Courier New"/>
      <w:color w:val="244061" w:themeColor="accent1" w:themeShade="80"/>
      <w:sz w:val="28"/>
      <w:szCs w:val="24"/>
    </w:rPr>
  </w:style>
  <w:style w:type="character" w:customStyle="1" w:styleId="20">
    <w:name w:val="標題 2 字元"/>
    <w:aliases w:val="標題110/111 字元1,節 字元,節1 字元,標題110/111 字元 字元,一. 字元"/>
    <w:basedOn w:val="a8"/>
    <w:link w:val="2"/>
    <w:uiPriority w:val="9"/>
    <w:rsid w:val="0031455E"/>
    <w:rPr>
      <w:rFonts w:ascii="標楷體" w:eastAsia="標楷體" w:hAnsi="Arial"/>
      <w:bCs/>
      <w:kern w:val="32"/>
      <w:sz w:val="32"/>
      <w:szCs w:val="48"/>
    </w:rPr>
  </w:style>
  <w:style w:type="paragraph" w:styleId="afe">
    <w:name w:val="footnote text"/>
    <w:basedOn w:val="a7"/>
    <w:link w:val="aff"/>
    <w:uiPriority w:val="99"/>
    <w:unhideWhenUsed/>
    <w:rsid w:val="003347B8"/>
    <w:pPr>
      <w:kinsoku/>
      <w:snapToGrid w:val="0"/>
      <w:jc w:val="left"/>
    </w:pPr>
    <w:rPr>
      <w:sz w:val="20"/>
    </w:rPr>
  </w:style>
  <w:style w:type="character" w:customStyle="1" w:styleId="aff">
    <w:name w:val="註腳文字 字元"/>
    <w:basedOn w:val="a8"/>
    <w:link w:val="afe"/>
    <w:uiPriority w:val="99"/>
    <w:rsid w:val="003347B8"/>
    <w:rPr>
      <w:rFonts w:ascii="標楷體" w:eastAsia="標楷體"/>
      <w:kern w:val="2"/>
    </w:rPr>
  </w:style>
  <w:style w:type="character" w:styleId="aff0">
    <w:name w:val="footnote reference"/>
    <w:basedOn w:val="a8"/>
    <w:uiPriority w:val="99"/>
    <w:semiHidden/>
    <w:unhideWhenUsed/>
    <w:rsid w:val="003347B8"/>
    <w:rPr>
      <w:vertAlign w:val="superscript"/>
    </w:rPr>
  </w:style>
  <w:style w:type="paragraph" w:styleId="aff1">
    <w:name w:val="No Spacing"/>
    <w:uiPriority w:val="1"/>
    <w:qFormat/>
    <w:rsid w:val="004D7B6F"/>
    <w:pPr>
      <w:widowControl w:val="0"/>
      <w:kinsoku w:val="0"/>
      <w:overflowPunct w:val="0"/>
      <w:autoSpaceDE w:val="0"/>
      <w:autoSpaceDN w:val="0"/>
      <w:jc w:val="both"/>
    </w:pPr>
    <w:rPr>
      <w:rFonts w:ascii="標楷體" w:eastAsia="標楷體"/>
      <w:kern w:val="2"/>
      <w:sz w:val="32"/>
    </w:rPr>
  </w:style>
  <w:style w:type="character" w:customStyle="1" w:styleId="ng-star-inserted">
    <w:name w:val="ng-star-inserted"/>
    <w:basedOn w:val="a8"/>
    <w:rsid w:val="00A258CC"/>
  </w:style>
  <w:style w:type="character" w:styleId="aff2">
    <w:name w:val="Unresolved Mention"/>
    <w:basedOn w:val="a8"/>
    <w:uiPriority w:val="99"/>
    <w:semiHidden/>
    <w:unhideWhenUsed/>
    <w:rsid w:val="0069023A"/>
    <w:rPr>
      <w:color w:val="605E5C"/>
      <w:shd w:val="clear" w:color="auto" w:fill="E1DFDD"/>
    </w:rPr>
  </w:style>
  <w:style w:type="paragraph" w:styleId="Web">
    <w:name w:val="Normal (Web)"/>
    <w:basedOn w:val="a7"/>
    <w:uiPriority w:val="99"/>
    <w:semiHidden/>
    <w:unhideWhenUsed/>
    <w:rsid w:val="001A0A0D"/>
    <w:rPr>
      <w:rFonts w:ascii="Times New Roman"/>
      <w:sz w:val="24"/>
      <w:szCs w:val="24"/>
    </w:rPr>
  </w:style>
  <w:style w:type="paragraph" w:customStyle="1" w:styleId="Default">
    <w:name w:val="Default"/>
    <w:rsid w:val="005A207E"/>
    <w:pPr>
      <w:widowControl w:val="0"/>
      <w:autoSpaceDE w:val="0"/>
      <w:autoSpaceDN w:val="0"/>
      <w:adjustRightInd w:val="0"/>
    </w:pPr>
    <w:rPr>
      <w:rFonts w:ascii="微軟正黑體" w:eastAsia="微軟正黑體" w:cs="微軟正黑體"/>
      <w:color w:val="000000"/>
      <w:sz w:val="24"/>
      <w:szCs w:val="24"/>
    </w:rPr>
  </w:style>
  <w:style w:type="paragraph" w:customStyle="1" w:styleId="33">
    <w:name w:val="內文3"/>
    <w:basedOn w:val="a7"/>
    <w:link w:val="34"/>
    <w:qFormat/>
    <w:rsid w:val="00116D93"/>
    <w:pPr>
      <w:kinsoku/>
      <w:overflowPunct/>
      <w:autoSpaceDE/>
      <w:autoSpaceDN/>
      <w:spacing w:line="480" w:lineRule="exact"/>
      <w:ind w:leftChars="200" w:left="480" w:firstLineChars="200" w:firstLine="560"/>
      <w:jc w:val="left"/>
    </w:pPr>
    <w:rPr>
      <w:rFonts w:hAnsi="標楷體" w:cstheme="minorBidi"/>
      <w:sz w:val="28"/>
      <w:szCs w:val="28"/>
      <w14:ligatures w14:val="standardContextual"/>
    </w:rPr>
  </w:style>
  <w:style w:type="character" w:customStyle="1" w:styleId="34">
    <w:name w:val="內文3 字元"/>
    <w:basedOn w:val="a8"/>
    <w:link w:val="33"/>
    <w:rsid w:val="00116D93"/>
    <w:rPr>
      <w:rFonts w:ascii="標楷體" w:eastAsia="標楷體" w:hAnsi="標楷體" w:cstheme="minorBidi"/>
      <w:kern w:val="2"/>
      <w:sz w:val="28"/>
      <w:szCs w:val="28"/>
      <w14:ligatures w14:val="standardContextual"/>
    </w:rPr>
  </w:style>
  <w:style w:type="paragraph" w:styleId="a">
    <w:name w:val="List Bullet"/>
    <w:basedOn w:val="a7"/>
    <w:uiPriority w:val="99"/>
    <w:semiHidden/>
    <w:unhideWhenUsed/>
    <w:rsid w:val="00116D93"/>
    <w:pPr>
      <w:numPr>
        <w:numId w:val="13"/>
      </w:numPr>
      <w:kinsoku/>
      <w:overflowPunct/>
      <w:autoSpaceDE/>
      <w:autoSpaceDN/>
      <w:spacing w:after="160" w:line="278" w:lineRule="auto"/>
      <w:contextualSpacing/>
      <w:jc w:val="left"/>
    </w:pPr>
    <w:rPr>
      <w:rFonts w:asciiTheme="minorHAnsi" w:eastAsiaTheme="minorEastAsia" w:hAnsiTheme="minorHAnsi" w:cstheme="minorBidi"/>
      <w:sz w:val="24"/>
      <w:szCs w:val="24"/>
      <w14:ligatures w14:val="standardContextual"/>
    </w:rPr>
  </w:style>
  <w:style w:type="paragraph" w:styleId="aff3">
    <w:name w:val="Body Text"/>
    <w:basedOn w:val="a7"/>
    <w:link w:val="aff4"/>
    <w:uiPriority w:val="99"/>
    <w:semiHidden/>
    <w:unhideWhenUsed/>
    <w:rsid w:val="00AC7B30"/>
    <w:pPr>
      <w:spacing w:after="120"/>
    </w:pPr>
  </w:style>
  <w:style w:type="character" w:customStyle="1" w:styleId="aff4">
    <w:name w:val="本文 字元"/>
    <w:basedOn w:val="a8"/>
    <w:link w:val="aff3"/>
    <w:uiPriority w:val="99"/>
    <w:semiHidden/>
    <w:rsid w:val="00AC7B30"/>
    <w:rPr>
      <w:rFonts w:ascii="標楷體" w:eastAsia="標楷體"/>
      <w:kern w:val="2"/>
      <w:sz w:val="32"/>
    </w:rPr>
  </w:style>
  <w:style w:type="character" w:customStyle="1" w:styleId="af9">
    <w:name w:val="清單段落 字元"/>
    <w:aliases w:val="說明內容(一) 字元,內文(一) 字元,List Paragraph 字元,1.1.1.1清單段落 字元,標題 (4) 字元,(二) 字元,列點 字元,1.1 字元,Yie-清單段落 字元,01章名 字元,表格清單 字元,樣式A 字元,圖標 字元,Recommendation 字元,Footnote Sam 字元,List Paragraph (numbered (a)) 字元,Text 字元,Noise heading 字元,RUS List 字元,Rec para 字元"/>
    <w:link w:val="af8"/>
    <w:uiPriority w:val="34"/>
    <w:rsid w:val="00FC29C4"/>
    <w:rPr>
      <w:rFonts w:ascii="標楷體" w:eastAsia="標楷體"/>
      <w:kern w:val="2"/>
      <w:sz w:val="32"/>
    </w:rPr>
  </w:style>
  <w:style w:type="paragraph" w:customStyle="1" w:styleId="z1qcye">
    <w:name w:val="z1qcye"/>
    <w:basedOn w:val="a7"/>
    <w:rsid w:val="0024154D"/>
    <w:pPr>
      <w:widowControl/>
      <w:kinsoku/>
      <w:overflowPunct/>
      <w:autoSpaceDE/>
      <w:autoSpaceDN/>
      <w:spacing w:before="100" w:beforeAutospacing="1" w:after="100" w:afterAutospacing="1"/>
      <w:jc w:val="left"/>
    </w:pPr>
    <w:rPr>
      <w:rFonts w:ascii="新細明體" w:eastAsia="新細明體" w:hAnsi="新細明體" w:cs="新細明體"/>
      <w:kern w:val="0"/>
      <w:sz w:val="24"/>
      <w:szCs w:val="24"/>
    </w:rPr>
  </w:style>
  <w:style w:type="character" w:customStyle="1" w:styleId="t286pc">
    <w:name w:val="t286pc"/>
    <w:basedOn w:val="a8"/>
    <w:rsid w:val="0024154D"/>
  </w:style>
  <w:style w:type="character" w:styleId="aff5">
    <w:name w:val="Strong"/>
    <w:basedOn w:val="a8"/>
    <w:uiPriority w:val="22"/>
    <w:qFormat/>
    <w:rsid w:val="0024154D"/>
    <w:rPr>
      <w:b/>
      <w:bCs/>
    </w:rPr>
  </w:style>
  <w:style w:type="character" w:styleId="aff6">
    <w:name w:val="endnote reference"/>
    <w:basedOn w:val="a8"/>
    <w:uiPriority w:val="99"/>
    <w:semiHidden/>
    <w:unhideWhenUsed/>
    <w:rsid w:val="00151F40"/>
    <w:rPr>
      <w:vertAlign w:val="superscript"/>
    </w:rPr>
  </w:style>
  <w:style w:type="paragraph" w:styleId="HTML">
    <w:name w:val="HTML Preformatted"/>
    <w:basedOn w:val="a7"/>
    <w:link w:val="HTML0"/>
    <w:uiPriority w:val="99"/>
    <w:semiHidden/>
    <w:unhideWhenUsed/>
    <w:rsid w:val="00F6550C"/>
    <w:rPr>
      <w:rFonts w:ascii="Courier New" w:hAnsi="Courier New" w:cs="Courier New"/>
      <w:sz w:val="20"/>
    </w:rPr>
  </w:style>
  <w:style w:type="character" w:customStyle="1" w:styleId="HTML0">
    <w:name w:val="HTML 預設格式 字元"/>
    <w:basedOn w:val="a8"/>
    <w:link w:val="HTML"/>
    <w:uiPriority w:val="99"/>
    <w:semiHidden/>
    <w:rsid w:val="00F6550C"/>
    <w:rPr>
      <w:rFonts w:ascii="Courier New" w:eastAsia="標楷體" w:hAnsi="Courier New" w:cs="Courier New"/>
      <w:kern w:val="2"/>
    </w:rPr>
  </w:style>
  <w:style w:type="character" w:customStyle="1" w:styleId="yadgie">
    <w:name w:val="yadgie"/>
    <w:basedOn w:val="a8"/>
    <w:rsid w:val="005D6487"/>
  </w:style>
  <w:style w:type="character" w:styleId="aff7">
    <w:name w:val="FollowedHyperlink"/>
    <w:basedOn w:val="a8"/>
    <w:uiPriority w:val="99"/>
    <w:semiHidden/>
    <w:unhideWhenUsed/>
    <w:rsid w:val="00BE7081"/>
    <w:rPr>
      <w:color w:val="800080" w:themeColor="followedHyperlink"/>
      <w:u w:val="single"/>
    </w:rPr>
  </w:style>
  <w:style w:type="character" w:customStyle="1" w:styleId="30">
    <w:name w:val="標題 3 字元"/>
    <w:aliases w:val="(一) 字元"/>
    <w:basedOn w:val="a8"/>
    <w:link w:val="3"/>
    <w:uiPriority w:val="9"/>
    <w:rsid w:val="000254C7"/>
    <w:rPr>
      <w:rFonts w:ascii="標楷體" w:eastAsia="標楷體" w:hAnsi="Arial"/>
      <w:bCs/>
      <w:kern w:val="32"/>
      <w:sz w:val="32"/>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7277">
      <w:bodyDiv w:val="1"/>
      <w:marLeft w:val="0"/>
      <w:marRight w:val="0"/>
      <w:marTop w:val="0"/>
      <w:marBottom w:val="0"/>
      <w:divBdr>
        <w:top w:val="none" w:sz="0" w:space="0" w:color="auto"/>
        <w:left w:val="none" w:sz="0" w:space="0" w:color="auto"/>
        <w:bottom w:val="none" w:sz="0" w:space="0" w:color="auto"/>
        <w:right w:val="none" w:sz="0" w:space="0" w:color="auto"/>
      </w:divBdr>
      <w:divsChild>
        <w:div w:id="431971758">
          <w:marLeft w:val="0"/>
          <w:marRight w:val="0"/>
          <w:marTop w:val="0"/>
          <w:marBottom w:val="0"/>
          <w:divBdr>
            <w:top w:val="none" w:sz="0" w:space="0" w:color="auto"/>
            <w:left w:val="none" w:sz="0" w:space="0" w:color="auto"/>
            <w:bottom w:val="none" w:sz="0" w:space="0" w:color="auto"/>
            <w:right w:val="none" w:sz="0" w:space="0" w:color="auto"/>
          </w:divBdr>
        </w:div>
        <w:div w:id="1811165224">
          <w:marLeft w:val="0"/>
          <w:marRight w:val="0"/>
          <w:marTop w:val="0"/>
          <w:marBottom w:val="0"/>
          <w:divBdr>
            <w:top w:val="single" w:sz="48" w:space="17" w:color="4CB4B4"/>
            <w:left w:val="none" w:sz="0" w:space="0" w:color="auto"/>
            <w:bottom w:val="none" w:sz="0" w:space="0" w:color="auto"/>
            <w:right w:val="none" w:sz="0" w:space="0" w:color="auto"/>
          </w:divBdr>
        </w:div>
      </w:divsChild>
    </w:div>
    <w:div w:id="35468636">
      <w:bodyDiv w:val="1"/>
      <w:marLeft w:val="0"/>
      <w:marRight w:val="0"/>
      <w:marTop w:val="0"/>
      <w:marBottom w:val="0"/>
      <w:divBdr>
        <w:top w:val="none" w:sz="0" w:space="0" w:color="auto"/>
        <w:left w:val="none" w:sz="0" w:space="0" w:color="auto"/>
        <w:bottom w:val="none" w:sz="0" w:space="0" w:color="auto"/>
        <w:right w:val="none" w:sz="0" w:space="0" w:color="auto"/>
      </w:divBdr>
      <w:divsChild>
        <w:div w:id="1899709669">
          <w:marLeft w:val="0"/>
          <w:marRight w:val="0"/>
          <w:marTop w:val="360"/>
          <w:marBottom w:val="180"/>
          <w:divBdr>
            <w:top w:val="none" w:sz="0" w:space="0" w:color="auto"/>
            <w:left w:val="none" w:sz="0" w:space="0" w:color="auto"/>
            <w:bottom w:val="none" w:sz="0" w:space="0" w:color="auto"/>
            <w:right w:val="none" w:sz="0" w:space="0" w:color="auto"/>
          </w:divBdr>
        </w:div>
        <w:div w:id="820657835">
          <w:marLeft w:val="0"/>
          <w:marRight w:val="0"/>
          <w:marTop w:val="360"/>
          <w:marBottom w:val="180"/>
          <w:divBdr>
            <w:top w:val="none" w:sz="0" w:space="0" w:color="auto"/>
            <w:left w:val="none" w:sz="0" w:space="0" w:color="auto"/>
            <w:bottom w:val="none" w:sz="0" w:space="0" w:color="auto"/>
            <w:right w:val="none" w:sz="0" w:space="0" w:color="auto"/>
          </w:divBdr>
        </w:div>
        <w:div w:id="1259217437">
          <w:marLeft w:val="0"/>
          <w:marRight w:val="0"/>
          <w:marTop w:val="180"/>
          <w:marBottom w:val="240"/>
          <w:divBdr>
            <w:top w:val="none" w:sz="0" w:space="0" w:color="auto"/>
            <w:left w:val="none" w:sz="0" w:space="0" w:color="auto"/>
            <w:bottom w:val="none" w:sz="0" w:space="0" w:color="auto"/>
            <w:right w:val="none" w:sz="0" w:space="0" w:color="auto"/>
          </w:divBdr>
        </w:div>
        <w:div w:id="1450397468">
          <w:marLeft w:val="0"/>
          <w:marRight w:val="0"/>
          <w:marTop w:val="180"/>
          <w:marBottom w:val="240"/>
          <w:divBdr>
            <w:top w:val="none" w:sz="0" w:space="0" w:color="auto"/>
            <w:left w:val="none" w:sz="0" w:space="0" w:color="auto"/>
            <w:bottom w:val="none" w:sz="0" w:space="0" w:color="auto"/>
            <w:right w:val="none" w:sz="0" w:space="0" w:color="auto"/>
          </w:divBdr>
        </w:div>
        <w:div w:id="2123724500">
          <w:marLeft w:val="0"/>
          <w:marRight w:val="0"/>
          <w:marTop w:val="360"/>
          <w:marBottom w:val="180"/>
          <w:divBdr>
            <w:top w:val="none" w:sz="0" w:space="0" w:color="auto"/>
            <w:left w:val="none" w:sz="0" w:space="0" w:color="auto"/>
            <w:bottom w:val="none" w:sz="0" w:space="0" w:color="auto"/>
            <w:right w:val="none" w:sz="0" w:space="0" w:color="auto"/>
          </w:divBdr>
        </w:div>
        <w:div w:id="1412775166">
          <w:marLeft w:val="0"/>
          <w:marRight w:val="0"/>
          <w:marTop w:val="360"/>
          <w:marBottom w:val="180"/>
          <w:divBdr>
            <w:top w:val="none" w:sz="0" w:space="0" w:color="auto"/>
            <w:left w:val="none" w:sz="0" w:space="0" w:color="auto"/>
            <w:bottom w:val="none" w:sz="0" w:space="0" w:color="auto"/>
            <w:right w:val="none" w:sz="0" w:space="0" w:color="auto"/>
          </w:divBdr>
        </w:div>
        <w:div w:id="2105572683">
          <w:marLeft w:val="0"/>
          <w:marRight w:val="0"/>
          <w:marTop w:val="180"/>
          <w:marBottom w:val="240"/>
          <w:divBdr>
            <w:top w:val="none" w:sz="0" w:space="0" w:color="auto"/>
            <w:left w:val="none" w:sz="0" w:space="0" w:color="auto"/>
            <w:bottom w:val="none" w:sz="0" w:space="0" w:color="auto"/>
            <w:right w:val="none" w:sz="0" w:space="0" w:color="auto"/>
          </w:divBdr>
        </w:div>
        <w:div w:id="1144737345">
          <w:marLeft w:val="0"/>
          <w:marRight w:val="0"/>
          <w:marTop w:val="180"/>
          <w:marBottom w:val="240"/>
          <w:divBdr>
            <w:top w:val="none" w:sz="0" w:space="0" w:color="auto"/>
            <w:left w:val="none" w:sz="0" w:space="0" w:color="auto"/>
            <w:bottom w:val="none" w:sz="0" w:space="0" w:color="auto"/>
            <w:right w:val="none" w:sz="0" w:space="0" w:color="auto"/>
          </w:divBdr>
        </w:div>
        <w:div w:id="687222987">
          <w:marLeft w:val="0"/>
          <w:marRight w:val="0"/>
          <w:marTop w:val="360"/>
          <w:marBottom w:val="180"/>
          <w:divBdr>
            <w:top w:val="none" w:sz="0" w:space="0" w:color="auto"/>
            <w:left w:val="none" w:sz="0" w:space="0" w:color="auto"/>
            <w:bottom w:val="none" w:sz="0" w:space="0" w:color="auto"/>
            <w:right w:val="none" w:sz="0" w:space="0" w:color="auto"/>
          </w:divBdr>
        </w:div>
        <w:div w:id="1841508782">
          <w:marLeft w:val="0"/>
          <w:marRight w:val="0"/>
          <w:marTop w:val="180"/>
          <w:marBottom w:val="240"/>
          <w:divBdr>
            <w:top w:val="none" w:sz="0" w:space="0" w:color="auto"/>
            <w:left w:val="none" w:sz="0" w:space="0" w:color="auto"/>
            <w:bottom w:val="none" w:sz="0" w:space="0" w:color="auto"/>
            <w:right w:val="none" w:sz="0" w:space="0" w:color="auto"/>
          </w:divBdr>
        </w:div>
        <w:div w:id="1984384790">
          <w:marLeft w:val="0"/>
          <w:marRight w:val="0"/>
          <w:marTop w:val="180"/>
          <w:marBottom w:val="240"/>
          <w:divBdr>
            <w:top w:val="none" w:sz="0" w:space="0" w:color="auto"/>
            <w:left w:val="none" w:sz="0" w:space="0" w:color="auto"/>
            <w:bottom w:val="none" w:sz="0" w:space="0" w:color="auto"/>
            <w:right w:val="none" w:sz="0" w:space="0" w:color="auto"/>
          </w:divBdr>
        </w:div>
        <w:div w:id="740979315">
          <w:marLeft w:val="0"/>
          <w:marRight w:val="0"/>
          <w:marTop w:val="360"/>
          <w:marBottom w:val="180"/>
          <w:divBdr>
            <w:top w:val="none" w:sz="0" w:space="0" w:color="auto"/>
            <w:left w:val="none" w:sz="0" w:space="0" w:color="auto"/>
            <w:bottom w:val="none" w:sz="0" w:space="0" w:color="auto"/>
            <w:right w:val="none" w:sz="0" w:space="0" w:color="auto"/>
          </w:divBdr>
        </w:div>
        <w:div w:id="1405759631">
          <w:marLeft w:val="0"/>
          <w:marRight w:val="0"/>
          <w:marTop w:val="180"/>
          <w:marBottom w:val="240"/>
          <w:divBdr>
            <w:top w:val="none" w:sz="0" w:space="0" w:color="auto"/>
            <w:left w:val="none" w:sz="0" w:space="0" w:color="auto"/>
            <w:bottom w:val="none" w:sz="0" w:space="0" w:color="auto"/>
            <w:right w:val="none" w:sz="0" w:space="0" w:color="auto"/>
          </w:divBdr>
        </w:div>
        <w:div w:id="2050370602">
          <w:marLeft w:val="0"/>
          <w:marRight w:val="0"/>
          <w:marTop w:val="180"/>
          <w:marBottom w:val="240"/>
          <w:divBdr>
            <w:top w:val="none" w:sz="0" w:space="0" w:color="auto"/>
            <w:left w:val="none" w:sz="0" w:space="0" w:color="auto"/>
            <w:bottom w:val="none" w:sz="0" w:space="0" w:color="auto"/>
            <w:right w:val="none" w:sz="0" w:space="0" w:color="auto"/>
          </w:divBdr>
        </w:div>
        <w:div w:id="1747339052">
          <w:marLeft w:val="0"/>
          <w:marRight w:val="0"/>
          <w:marTop w:val="360"/>
          <w:marBottom w:val="180"/>
          <w:divBdr>
            <w:top w:val="none" w:sz="0" w:space="0" w:color="auto"/>
            <w:left w:val="none" w:sz="0" w:space="0" w:color="auto"/>
            <w:bottom w:val="none" w:sz="0" w:space="0" w:color="auto"/>
            <w:right w:val="none" w:sz="0" w:space="0" w:color="auto"/>
          </w:divBdr>
        </w:div>
        <w:div w:id="2105495046">
          <w:marLeft w:val="0"/>
          <w:marRight w:val="0"/>
          <w:marTop w:val="180"/>
          <w:marBottom w:val="240"/>
          <w:divBdr>
            <w:top w:val="none" w:sz="0" w:space="0" w:color="auto"/>
            <w:left w:val="none" w:sz="0" w:space="0" w:color="auto"/>
            <w:bottom w:val="none" w:sz="0" w:space="0" w:color="auto"/>
            <w:right w:val="none" w:sz="0" w:space="0" w:color="auto"/>
          </w:divBdr>
        </w:div>
        <w:div w:id="1555778110">
          <w:marLeft w:val="0"/>
          <w:marRight w:val="0"/>
          <w:marTop w:val="360"/>
          <w:marBottom w:val="180"/>
          <w:divBdr>
            <w:top w:val="none" w:sz="0" w:space="0" w:color="auto"/>
            <w:left w:val="none" w:sz="0" w:space="0" w:color="auto"/>
            <w:bottom w:val="none" w:sz="0" w:space="0" w:color="auto"/>
            <w:right w:val="none" w:sz="0" w:space="0" w:color="auto"/>
          </w:divBdr>
        </w:div>
        <w:div w:id="960384004">
          <w:marLeft w:val="0"/>
          <w:marRight w:val="0"/>
          <w:marTop w:val="180"/>
          <w:marBottom w:val="240"/>
          <w:divBdr>
            <w:top w:val="none" w:sz="0" w:space="0" w:color="auto"/>
            <w:left w:val="none" w:sz="0" w:space="0" w:color="auto"/>
            <w:bottom w:val="none" w:sz="0" w:space="0" w:color="auto"/>
            <w:right w:val="none" w:sz="0" w:space="0" w:color="auto"/>
          </w:divBdr>
        </w:div>
        <w:div w:id="1095396263">
          <w:marLeft w:val="0"/>
          <w:marRight w:val="0"/>
          <w:marTop w:val="60"/>
          <w:marBottom w:val="0"/>
          <w:divBdr>
            <w:top w:val="none" w:sz="0" w:space="0" w:color="auto"/>
            <w:left w:val="none" w:sz="0" w:space="0" w:color="auto"/>
            <w:bottom w:val="none" w:sz="0" w:space="0" w:color="auto"/>
            <w:right w:val="none" w:sz="0" w:space="0" w:color="auto"/>
          </w:divBdr>
          <w:divsChild>
            <w:div w:id="401878861">
              <w:marLeft w:val="0"/>
              <w:marRight w:val="0"/>
              <w:marTop w:val="0"/>
              <w:marBottom w:val="0"/>
              <w:divBdr>
                <w:top w:val="none" w:sz="0" w:space="0" w:color="auto"/>
                <w:left w:val="none" w:sz="0" w:space="0" w:color="auto"/>
                <w:bottom w:val="none" w:sz="0" w:space="0" w:color="auto"/>
                <w:right w:val="none" w:sz="0" w:space="0" w:color="auto"/>
              </w:divBdr>
              <w:divsChild>
                <w:div w:id="118686784">
                  <w:marLeft w:val="0"/>
                  <w:marRight w:val="0"/>
                  <w:marTop w:val="0"/>
                  <w:marBottom w:val="0"/>
                  <w:divBdr>
                    <w:top w:val="none" w:sz="0" w:space="0" w:color="auto"/>
                    <w:left w:val="none" w:sz="0" w:space="0" w:color="auto"/>
                    <w:bottom w:val="single" w:sz="4" w:space="0" w:color="F0F2F5"/>
                    <w:right w:val="none" w:sz="0" w:space="0" w:color="auto"/>
                  </w:divBdr>
                  <w:divsChild>
                    <w:div w:id="155349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443858">
          <w:marLeft w:val="0"/>
          <w:marRight w:val="0"/>
          <w:marTop w:val="360"/>
          <w:marBottom w:val="180"/>
          <w:divBdr>
            <w:top w:val="none" w:sz="0" w:space="0" w:color="auto"/>
            <w:left w:val="none" w:sz="0" w:space="0" w:color="auto"/>
            <w:bottom w:val="none" w:sz="0" w:space="0" w:color="auto"/>
            <w:right w:val="none" w:sz="0" w:space="0" w:color="auto"/>
          </w:divBdr>
        </w:div>
        <w:div w:id="1124495884">
          <w:marLeft w:val="0"/>
          <w:marRight w:val="0"/>
          <w:marTop w:val="360"/>
          <w:marBottom w:val="180"/>
          <w:divBdr>
            <w:top w:val="none" w:sz="0" w:space="0" w:color="auto"/>
            <w:left w:val="none" w:sz="0" w:space="0" w:color="auto"/>
            <w:bottom w:val="none" w:sz="0" w:space="0" w:color="auto"/>
            <w:right w:val="none" w:sz="0" w:space="0" w:color="auto"/>
          </w:divBdr>
        </w:div>
        <w:div w:id="1960187546">
          <w:marLeft w:val="0"/>
          <w:marRight w:val="0"/>
          <w:marTop w:val="360"/>
          <w:marBottom w:val="180"/>
          <w:divBdr>
            <w:top w:val="none" w:sz="0" w:space="0" w:color="auto"/>
            <w:left w:val="none" w:sz="0" w:space="0" w:color="auto"/>
            <w:bottom w:val="none" w:sz="0" w:space="0" w:color="auto"/>
            <w:right w:val="none" w:sz="0" w:space="0" w:color="auto"/>
          </w:divBdr>
        </w:div>
        <w:div w:id="468129010">
          <w:marLeft w:val="0"/>
          <w:marRight w:val="0"/>
          <w:marTop w:val="360"/>
          <w:marBottom w:val="180"/>
          <w:divBdr>
            <w:top w:val="none" w:sz="0" w:space="0" w:color="auto"/>
            <w:left w:val="none" w:sz="0" w:space="0" w:color="auto"/>
            <w:bottom w:val="none" w:sz="0" w:space="0" w:color="auto"/>
            <w:right w:val="none" w:sz="0" w:space="0" w:color="auto"/>
          </w:divBdr>
        </w:div>
        <w:div w:id="512961558">
          <w:marLeft w:val="0"/>
          <w:marRight w:val="0"/>
          <w:marTop w:val="180"/>
          <w:marBottom w:val="240"/>
          <w:divBdr>
            <w:top w:val="none" w:sz="0" w:space="0" w:color="auto"/>
            <w:left w:val="none" w:sz="0" w:space="0" w:color="auto"/>
            <w:bottom w:val="none" w:sz="0" w:space="0" w:color="auto"/>
            <w:right w:val="none" w:sz="0" w:space="0" w:color="auto"/>
          </w:divBdr>
        </w:div>
        <w:div w:id="1679892660">
          <w:marLeft w:val="0"/>
          <w:marRight w:val="0"/>
          <w:marTop w:val="180"/>
          <w:marBottom w:val="240"/>
          <w:divBdr>
            <w:top w:val="none" w:sz="0" w:space="0" w:color="auto"/>
            <w:left w:val="none" w:sz="0" w:space="0" w:color="auto"/>
            <w:bottom w:val="none" w:sz="0" w:space="0" w:color="auto"/>
            <w:right w:val="none" w:sz="0" w:space="0" w:color="auto"/>
          </w:divBdr>
        </w:div>
        <w:div w:id="668607090">
          <w:marLeft w:val="0"/>
          <w:marRight w:val="0"/>
          <w:marTop w:val="180"/>
          <w:marBottom w:val="240"/>
          <w:divBdr>
            <w:top w:val="none" w:sz="0" w:space="0" w:color="auto"/>
            <w:left w:val="none" w:sz="0" w:space="0" w:color="auto"/>
            <w:bottom w:val="none" w:sz="0" w:space="0" w:color="auto"/>
            <w:right w:val="none" w:sz="0" w:space="0" w:color="auto"/>
          </w:divBdr>
        </w:div>
      </w:divsChild>
    </w:div>
    <w:div w:id="86660554">
      <w:bodyDiv w:val="1"/>
      <w:marLeft w:val="0"/>
      <w:marRight w:val="0"/>
      <w:marTop w:val="0"/>
      <w:marBottom w:val="0"/>
      <w:divBdr>
        <w:top w:val="none" w:sz="0" w:space="0" w:color="auto"/>
        <w:left w:val="none" w:sz="0" w:space="0" w:color="auto"/>
        <w:bottom w:val="none" w:sz="0" w:space="0" w:color="auto"/>
        <w:right w:val="none" w:sz="0" w:space="0" w:color="auto"/>
      </w:divBdr>
      <w:divsChild>
        <w:div w:id="1972128837">
          <w:marLeft w:val="0"/>
          <w:marRight w:val="0"/>
          <w:marTop w:val="180"/>
          <w:marBottom w:val="240"/>
          <w:divBdr>
            <w:top w:val="none" w:sz="0" w:space="0" w:color="auto"/>
            <w:left w:val="none" w:sz="0" w:space="0" w:color="auto"/>
            <w:bottom w:val="none" w:sz="0" w:space="0" w:color="auto"/>
            <w:right w:val="none" w:sz="0" w:space="0" w:color="auto"/>
          </w:divBdr>
        </w:div>
      </w:divsChild>
    </w:div>
    <w:div w:id="92828774">
      <w:bodyDiv w:val="1"/>
      <w:marLeft w:val="0"/>
      <w:marRight w:val="0"/>
      <w:marTop w:val="0"/>
      <w:marBottom w:val="0"/>
      <w:divBdr>
        <w:top w:val="none" w:sz="0" w:space="0" w:color="auto"/>
        <w:left w:val="none" w:sz="0" w:space="0" w:color="auto"/>
        <w:bottom w:val="none" w:sz="0" w:space="0" w:color="auto"/>
        <w:right w:val="none" w:sz="0" w:space="0" w:color="auto"/>
      </w:divBdr>
      <w:divsChild>
        <w:div w:id="724060579">
          <w:marLeft w:val="0"/>
          <w:marRight w:val="0"/>
          <w:marTop w:val="180"/>
          <w:marBottom w:val="240"/>
          <w:divBdr>
            <w:top w:val="none" w:sz="0" w:space="0" w:color="auto"/>
            <w:left w:val="none" w:sz="0" w:space="0" w:color="auto"/>
            <w:bottom w:val="none" w:sz="0" w:space="0" w:color="auto"/>
            <w:right w:val="none" w:sz="0" w:space="0" w:color="auto"/>
          </w:divBdr>
        </w:div>
      </w:divsChild>
    </w:div>
    <w:div w:id="124587763">
      <w:bodyDiv w:val="1"/>
      <w:marLeft w:val="0"/>
      <w:marRight w:val="0"/>
      <w:marTop w:val="0"/>
      <w:marBottom w:val="0"/>
      <w:divBdr>
        <w:top w:val="none" w:sz="0" w:space="0" w:color="auto"/>
        <w:left w:val="none" w:sz="0" w:space="0" w:color="auto"/>
        <w:bottom w:val="none" w:sz="0" w:space="0" w:color="auto"/>
        <w:right w:val="none" w:sz="0" w:space="0" w:color="auto"/>
      </w:divBdr>
    </w:div>
    <w:div w:id="163135028">
      <w:bodyDiv w:val="1"/>
      <w:marLeft w:val="0"/>
      <w:marRight w:val="0"/>
      <w:marTop w:val="0"/>
      <w:marBottom w:val="0"/>
      <w:divBdr>
        <w:top w:val="none" w:sz="0" w:space="0" w:color="auto"/>
        <w:left w:val="none" w:sz="0" w:space="0" w:color="auto"/>
        <w:bottom w:val="none" w:sz="0" w:space="0" w:color="auto"/>
        <w:right w:val="none" w:sz="0" w:space="0" w:color="auto"/>
      </w:divBdr>
      <w:divsChild>
        <w:div w:id="1476138214">
          <w:marLeft w:val="0"/>
          <w:marRight w:val="0"/>
          <w:marTop w:val="360"/>
          <w:marBottom w:val="180"/>
          <w:divBdr>
            <w:top w:val="none" w:sz="0" w:space="0" w:color="auto"/>
            <w:left w:val="none" w:sz="0" w:space="0" w:color="auto"/>
            <w:bottom w:val="none" w:sz="0" w:space="0" w:color="auto"/>
            <w:right w:val="none" w:sz="0" w:space="0" w:color="auto"/>
          </w:divBdr>
        </w:div>
        <w:div w:id="211815876">
          <w:marLeft w:val="0"/>
          <w:marRight w:val="0"/>
          <w:marTop w:val="360"/>
          <w:marBottom w:val="180"/>
          <w:divBdr>
            <w:top w:val="none" w:sz="0" w:space="0" w:color="auto"/>
            <w:left w:val="none" w:sz="0" w:space="0" w:color="auto"/>
            <w:bottom w:val="none" w:sz="0" w:space="0" w:color="auto"/>
            <w:right w:val="none" w:sz="0" w:space="0" w:color="auto"/>
          </w:divBdr>
        </w:div>
        <w:div w:id="76093756">
          <w:marLeft w:val="0"/>
          <w:marRight w:val="0"/>
          <w:marTop w:val="360"/>
          <w:marBottom w:val="180"/>
          <w:divBdr>
            <w:top w:val="none" w:sz="0" w:space="0" w:color="auto"/>
            <w:left w:val="none" w:sz="0" w:space="0" w:color="auto"/>
            <w:bottom w:val="none" w:sz="0" w:space="0" w:color="auto"/>
            <w:right w:val="none" w:sz="0" w:space="0" w:color="auto"/>
          </w:divBdr>
        </w:div>
        <w:div w:id="1697778227">
          <w:marLeft w:val="0"/>
          <w:marRight w:val="0"/>
          <w:marTop w:val="360"/>
          <w:marBottom w:val="180"/>
          <w:divBdr>
            <w:top w:val="none" w:sz="0" w:space="0" w:color="auto"/>
            <w:left w:val="none" w:sz="0" w:space="0" w:color="auto"/>
            <w:bottom w:val="none" w:sz="0" w:space="0" w:color="auto"/>
            <w:right w:val="none" w:sz="0" w:space="0" w:color="auto"/>
          </w:divBdr>
        </w:div>
      </w:divsChild>
    </w:div>
    <w:div w:id="193660904">
      <w:bodyDiv w:val="1"/>
      <w:marLeft w:val="0"/>
      <w:marRight w:val="0"/>
      <w:marTop w:val="0"/>
      <w:marBottom w:val="0"/>
      <w:divBdr>
        <w:top w:val="none" w:sz="0" w:space="0" w:color="auto"/>
        <w:left w:val="none" w:sz="0" w:space="0" w:color="auto"/>
        <w:bottom w:val="none" w:sz="0" w:space="0" w:color="auto"/>
        <w:right w:val="none" w:sz="0" w:space="0" w:color="auto"/>
      </w:divBdr>
      <w:divsChild>
        <w:div w:id="133629772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4502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720088">
      <w:bodyDiv w:val="1"/>
      <w:marLeft w:val="0"/>
      <w:marRight w:val="0"/>
      <w:marTop w:val="0"/>
      <w:marBottom w:val="0"/>
      <w:divBdr>
        <w:top w:val="none" w:sz="0" w:space="0" w:color="auto"/>
        <w:left w:val="none" w:sz="0" w:space="0" w:color="auto"/>
        <w:bottom w:val="none" w:sz="0" w:space="0" w:color="auto"/>
        <w:right w:val="none" w:sz="0" w:space="0" w:color="auto"/>
      </w:divBdr>
    </w:div>
    <w:div w:id="260839101">
      <w:bodyDiv w:val="1"/>
      <w:marLeft w:val="0"/>
      <w:marRight w:val="0"/>
      <w:marTop w:val="0"/>
      <w:marBottom w:val="0"/>
      <w:divBdr>
        <w:top w:val="none" w:sz="0" w:space="0" w:color="auto"/>
        <w:left w:val="none" w:sz="0" w:space="0" w:color="auto"/>
        <w:bottom w:val="none" w:sz="0" w:space="0" w:color="auto"/>
        <w:right w:val="none" w:sz="0" w:space="0" w:color="auto"/>
      </w:divBdr>
      <w:divsChild>
        <w:div w:id="1646743796">
          <w:marLeft w:val="0"/>
          <w:marRight w:val="0"/>
          <w:marTop w:val="180"/>
          <w:marBottom w:val="240"/>
          <w:divBdr>
            <w:top w:val="none" w:sz="0" w:space="0" w:color="auto"/>
            <w:left w:val="none" w:sz="0" w:space="0" w:color="auto"/>
            <w:bottom w:val="none" w:sz="0" w:space="0" w:color="auto"/>
            <w:right w:val="none" w:sz="0" w:space="0" w:color="auto"/>
          </w:divBdr>
        </w:div>
        <w:div w:id="1122460685">
          <w:marLeft w:val="0"/>
          <w:marRight w:val="0"/>
          <w:marTop w:val="180"/>
          <w:marBottom w:val="240"/>
          <w:divBdr>
            <w:top w:val="none" w:sz="0" w:space="0" w:color="auto"/>
            <w:left w:val="none" w:sz="0" w:space="0" w:color="auto"/>
            <w:bottom w:val="none" w:sz="0" w:space="0" w:color="auto"/>
            <w:right w:val="none" w:sz="0" w:space="0" w:color="auto"/>
          </w:divBdr>
        </w:div>
        <w:div w:id="2021462855">
          <w:marLeft w:val="0"/>
          <w:marRight w:val="0"/>
          <w:marTop w:val="180"/>
          <w:marBottom w:val="240"/>
          <w:divBdr>
            <w:top w:val="none" w:sz="0" w:space="0" w:color="auto"/>
            <w:left w:val="none" w:sz="0" w:space="0" w:color="auto"/>
            <w:bottom w:val="none" w:sz="0" w:space="0" w:color="auto"/>
            <w:right w:val="none" w:sz="0" w:space="0" w:color="auto"/>
          </w:divBdr>
        </w:div>
      </w:divsChild>
    </w:div>
    <w:div w:id="264072403">
      <w:bodyDiv w:val="1"/>
      <w:marLeft w:val="0"/>
      <w:marRight w:val="0"/>
      <w:marTop w:val="0"/>
      <w:marBottom w:val="0"/>
      <w:divBdr>
        <w:top w:val="none" w:sz="0" w:space="0" w:color="auto"/>
        <w:left w:val="none" w:sz="0" w:space="0" w:color="auto"/>
        <w:bottom w:val="none" w:sz="0" w:space="0" w:color="auto"/>
        <w:right w:val="none" w:sz="0" w:space="0" w:color="auto"/>
      </w:divBdr>
    </w:div>
    <w:div w:id="322589398">
      <w:bodyDiv w:val="1"/>
      <w:marLeft w:val="0"/>
      <w:marRight w:val="0"/>
      <w:marTop w:val="0"/>
      <w:marBottom w:val="0"/>
      <w:divBdr>
        <w:top w:val="none" w:sz="0" w:space="0" w:color="auto"/>
        <w:left w:val="none" w:sz="0" w:space="0" w:color="auto"/>
        <w:bottom w:val="none" w:sz="0" w:space="0" w:color="auto"/>
        <w:right w:val="none" w:sz="0" w:space="0" w:color="auto"/>
      </w:divBdr>
    </w:div>
    <w:div w:id="342053699">
      <w:bodyDiv w:val="1"/>
      <w:marLeft w:val="0"/>
      <w:marRight w:val="0"/>
      <w:marTop w:val="0"/>
      <w:marBottom w:val="0"/>
      <w:divBdr>
        <w:top w:val="none" w:sz="0" w:space="0" w:color="auto"/>
        <w:left w:val="none" w:sz="0" w:space="0" w:color="auto"/>
        <w:bottom w:val="none" w:sz="0" w:space="0" w:color="auto"/>
        <w:right w:val="none" w:sz="0" w:space="0" w:color="auto"/>
      </w:divBdr>
      <w:divsChild>
        <w:div w:id="332226744">
          <w:marLeft w:val="0"/>
          <w:marRight w:val="0"/>
          <w:marTop w:val="180"/>
          <w:marBottom w:val="240"/>
          <w:divBdr>
            <w:top w:val="none" w:sz="0" w:space="0" w:color="auto"/>
            <w:left w:val="none" w:sz="0" w:space="0" w:color="auto"/>
            <w:bottom w:val="none" w:sz="0" w:space="0" w:color="auto"/>
            <w:right w:val="none" w:sz="0" w:space="0" w:color="auto"/>
          </w:divBdr>
        </w:div>
      </w:divsChild>
    </w:div>
    <w:div w:id="342127898">
      <w:bodyDiv w:val="1"/>
      <w:marLeft w:val="0"/>
      <w:marRight w:val="0"/>
      <w:marTop w:val="0"/>
      <w:marBottom w:val="0"/>
      <w:divBdr>
        <w:top w:val="none" w:sz="0" w:space="0" w:color="auto"/>
        <w:left w:val="none" w:sz="0" w:space="0" w:color="auto"/>
        <w:bottom w:val="none" w:sz="0" w:space="0" w:color="auto"/>
        <w:right w:val="none" w:sz="0" w:space="0" w:color="auto"/>
      </w:divBdr>
      <w:divsChild>
        <w:div w:id="14862422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4547980">
      <w:bodyDiv w:val="1"/>
      <w:marLeft w:val="0"/>
      <w:marRight w:val="0"/>
      <w:marTop w:val="0"/>
      <w:marBottom w:val="0"/>
      <w:divBdr>
        <w:top w:val="none" w:sz="0" w:space="0" w:color="auto"/>
        <w:left w:val="none" w:sz="0" w:space="0" w:color="auto"/>
        <w:bottom w:val="none" w:sz="0" w:space="0" w:color="auto"/>
        <w:right w:val="none" w:sz="0" w:space="0" w:color="auto"/>
      </w:divBdr>
      <w:divsChild>
        <w:div w:id="188949158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386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225702">
      <w:bodyDiv w:val="1"/>
      <w:marLeft w:val="0"/>
      <w:marRight w:val="0"/>
      <w:marTop w:val="0"/>
      <w:marBottom w:val="0"/>
      <w:divBdr>
        <w:top w:val="none" w:sz="0" w:space="0" w:color="auto"/>
        <w:left w:val="none" w:sz="0" w:space="0" w:color="auto"/>
        <w:bottom w:val="none" w:sz="0" w:space="0" w:color="auto"/>
        <w:right w:val="none" w:sz="0" w:space="0" w:color="auto"/>
      </w:divBdr>
      <w:divsChild>
        <w:div w:id="971400906">
          <w:marLeft w:val="0"/>
          <w:marRight w:val="0"/>
          <w:marTop w:val="360"/>
          <w:marBottom w:val="180"/>
          <w:divBdr>
            <w:top w:val="none" w:sz="0" w:space="0" w:color="auto"/>
            <w:left w:val="none" w:sz="0" w:space="0" w:color="auto"/>
            <w:bottom w:val="none" w:sz="0" w:space="0" w:color="auto"/>
            <w:right w:val="none" w:sz="0" w:space="0" w:color="auto"/>
          </w:divBdr>
        </w:div>
        <w:div w:id="596448812">
          <w:marLeft w:val="0"/>
          <w:marRight w:val="0"/>
          <w:marTop w:val="0"/>
          <w:marBottom w:val="0"/>
          <w:divBdr>
            <w:top w:val="none" w:sz="0" w:space="0" w:color="auto"/>
            <w:left w:val="none" w:sz="0" w:space="0" w:color="auto"/>
            <w:bottom w:val="none" w:sz="0" w:space="0" w:color="auto"/>
            <w:right w:val="none" w:sz="0" w:space="0" w:color="auto"/>
          </w:divBdr>
        </w:div>
      </w:divsChild>
    </w:div>
    <w:div w:id="405610239">
      <w:bodyDiv w:val="1"/>
      <w:marLeft w:val="0"/>
      <w:marRight w:val="0"/>
      <w:marTop w:val="0"/>
      <w:marBottom w:val="0"/>
      <w:divBdr>
        <w:top w:val="none" w:sz="0" w:space="0" w:color="auto"/>
        <w:left w:val="none" w:sz="0" w:space="0" w:color="auto"/>
        <w:bottom w:val="none" w:sz="0" w:space="0" w:color="auto"/>
        <w:right w:val="none" w:sz="0" w:space="0" w:color="auto"/>
      </w:divBdr>
    </w:div>
    <w:div w:id="437875793">
      <w:bodyDiv w:val="1"/>
      <w:marLeft w:val="0"/>
      <w:marRight w:val="0"/>
      <w:marTop w:val="0"/>
      <w:marBottom w:val="0"/>
      <w:divBdr>
        <w:top w:val="none" w:sz="0" w:space="0" w:color="auto"/>
        <w:left w:val="none" w:sz="0" w:space="0" w:color="auto"/>
        <w:bottom w:val="none" w:sz="0" w:space="0" w:color="auto"/>
        <w:right w:val="none" w:sz="0" w:space="0" w:color="auto"/>
      </w:divBdr>
    </w:div>
    <w:div w:id="462427327">
      <w:bodyDiv w:val="1"/>
      <w:marLeft w:val="0"/>
      <w:marRight w:val="0"/>
      <w:marTop w:val="0"/>
      <w:marBottom w:val="0"/>
      <w:divBdr>
        <w:top w:val="none" w:sz="0" w:space="0" w:color="auto"/>
        <w:left w:val="none" w:sz="0" w:space="0" w:color="auto"/>
        <w:bottom w:val="none" w:sz="0" w:space="0" w:color="auto"/>
        <w:right w:val="none" w:sz="0" w:space="0" w:color="auto"/>
      </w:divBdr>
      <w:divsChild>
        <w:div w:id="670110382">
          <w:marLeft w:val="-3"/>
          <w:marRight w:val="-3"/>
          <w:marTop w:val="0"/>
          <w:marBottom w:val="0"/>
          <w:divBdr>
            <w:top w:val="none" w:sz="0" w:space="0" w:color="auto"/>
            <w:left w:val="none" w:sz="0" w:space="0" w:color="auto"/>
            <w:bottom w:val="none" w:sz="0" w:space="0" w:color="auto"/>
            <w:right w:val="none" w:sz="0" w:space="0" w:color="auto"/>
          </w:divBdr>
          <w:divsChild>
            <w:div w:id="180902568">
              <w:marLeft w:val="0"/>
              <w:marRight w:val="0"/>
              <w:marTop w:val="0"/>
              <w:marBottom w:val="0"/>
              <w:divBdr>
                <w:top w:val="none" w:sz="0" w:space="0" w:color="auto"/>
                <w:left w:val="none" w:sz="0" w:space="0" w:color="auto"/>
                <w:bottom w:val="none" w:sz="0" w:space="0" w:color="auto"/>
                <w:right w:val="none" w:sz="0" w:space="0" w:color="auto"/>
              </w:divBdr>
              <w:divsChild>
                <w:div w:id="2007590449">
                  <w:marLeft w:val="0"/>
                  <w:marRight w:val="0"/>
                  <w:marTop w:val="0"/>
                  <w:marBottom w:val="0"/>
                  <w:divBdr>
                    <w:top w:val="none" w:sz="0" w:space="0" w:color="auto"/>
                    <w:left w:val="none" w:sz="0" w:space="0" w:color="auto"/>
                    <w:bottom w:val="none" w:sz="0" w:space="0" w:color="auto"/>
                    <w:right w:val="none" w:sz="0" w:space="0" w:color="auto"/>
                  </w:divBdr>
                  <w:divsChild>
                    <w:div w:id="1719890320">
                      <w:marLeft w:val="0"/>
                      <w:marRight w:val="0"/>
                      <w:marTop w:val="0"/>
                      <w:marBottom w:val="0"/>
                      <w:divBdr>
                        <w:top w:val="none" w:sz="0" w:space="0" w:color="auto"/>
                        <w:left w:val="none" w:sz="0" w:space="0" w:color="auto"/>
                        <w:bottom w:val="none" w:sz="0" w:space="0" w:color="auto"/>
                        <w:right w:val="none" w:sz="0" w:space="0" w:color="auto"/>
                      </w:divBdr>
                      <w:divsChild>
                        <w:div w:id="749543929">
                          <w:marLeft w:val="0"/>
                          <w:marRight w:val="0"/>
                          <w:marTop w:val="0"/>
                          <w:marBottom w:val="0"/>
                          <w:divBdr>
                            <w:top w:val="none" w:sz="0" w:space="0" w:color="auto"/>
                            <w:left w:val="none" w:sz="0" w:space="0" w:color="auto"/>
                            <w:bottom w:val="none" w:sz="0" w:space="0" w:color="auto"/>
                            <w:right w:val="none" w:sz="0" w:space="0" w:color="auto"/>
                          </w:divBdr>
                          <w:divsChild>
                            <w:div w:id="1595480274">
                              <w:marLeft w:val="7381"/>
                              <w:marRight w:val="0"/>
                              <w:marTop w:val="0"/>
                              <w:marBottom w:val="0"/>
                              <w:divBdr>
                                <w:top w:val="none" w:sz="0" w:space="0" w:color="auto"/>
                                <w:left w:val="none" w:sz="0" w:space="0" w:color="auto"/>
                                <w:bottom w:val="none" w:sz="0" w:space="0" w:color="auto"/>
                                <w:right w:val="none" w:sz="0" w:space="0" w:color="auto"/>
                              </w:divBdr>
                              <w:divsChild>
                                <w:div w:id="1799909243">
                                  <w:marLeft w:val="0"/>
                                  <w:marRight w:val="0"/>
                                  <w:marTop w:val="0"/>
                                  <w:marBottom w:val="0"/>
                                  <w:divBdr>
                                    <w:top w:val="none" w:sz="0" w:space="0" w:color="auto"/>
                                    <w:left w:val="none" w:sz="0" w:space="0" w:color="auto"/>
                                    <w:bottom w:val="none" w:sz="0" w:space="0" w:color="auto"/>
                                    <w:right w:val="none" w:sz="0" w:space="0" w:color="auto"/>
                                  </w:divBdr>
                                  <w:divsChild>
                                    <w:div w:id="117672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311336">
                      <w:marLeft w:val="0"/>
                      <w:marRight w:val="0"/>
                      <w:marTop w:val="0"/>
                      <w:marBottom w:val="0"/>
                      <w:divBdr>
                        <w:top w:val="none" w:sz="0" w:space="0" w:color="auto"/>
                        <w:left w:val="none" w:sz="0" w:space="0" w:color="auto"/>
                        <w:bottom w:val="none" w:sz="0" w:space="0" w:color="auto"/>
                        <w:right w:val="none" w:sz="0" w:space="0" w:color="auto"/>
                      </w:divBdr>
                      <w:divsChild>
                        <w:div w:id="1309289936">
                          <w:marLeft w:val="0"/>
                          <w:marRight w:val="0"/>
                          <w:marTop w:val="0"/>
                          <w:marBottom w:val="0"/>
                          <w:divBdr>
                            <w:top w:val="none" w:sz="0" w:space="0" w:color="auto"/>
                            <w:left w:val="none" w:sz="0" w:space="0" w:color="auto"/>
                            <w:bottom w:val="none" w:sz="0" w:space="0" w:color="auto"/>
                            <w:right w:val="none" w:sz="0" w:space="0" w:color="auto"/>
                          </w:divBdr>
                          <w:divsChild>
                            <w:div w:id="996154268">
                              <w:marLeft w:val="0"/>
                              <w:marRight w:val="0"/>
                              <w:marTop w:val="0"/>
                              <w:marBottom w:val="0"/>
                              <w:divBdr>
                                <w:top w:val="none" w:sz="0" w:space="0" w:color="auto"/>
                                <w:left w:val="none" w:sz="0" w:space="0" w:color="auto"/>
                                <w:bottom w:val="none" w:sz="0" w:space="0" w:color="auto"/>
                                <w:right w:val="none" w:sz="0" w:space="0" w:color="auto"/>
                              </w:divBdr>
                              <w:divsChild>
                                <w:div w:id="397750253">
                                  <w:marLeft w:val="0"/>
                                  <w:marRight w:val="0"/>
                                  <w:marTop w:val="0"/>
                                  <w:marBottom w:val="0"/>
                                  <w:divBdr>
                                    <w:top w:val="none" w:sz="0" w:space="0" w:color="auto"/>
                                    <w:left w:val="none" w:sz="0" w:space="0" w:color="auto"/>
                                    <w:bottom w:val="none" w:sz="0" w:space="0" w:color="auto"/>
                                    <w:right w:val="none" w:sz="0" w:space="0" w:color="auto"/>
                                  </w:divBdr>
                                  <w:divsChild>
                                    <w:div w:id="1420249010">
                                      <w:marLeft w:val="0"/>
                                      <w:marRight w:val="0"/>
                                      <w:marTop w:val="0"/>
                                      <w:marBottom w:val="0"/>
                                      <w:divBdr>
                                        <w:top w:val="none" w:sz="0" w:space="0" w:color="auto"/>
                                        <w:left w:val="none" w:sz="0" w:space="0" w:color="auto"/>
                                        <w:bottom w:val="none" w:sz="0" w:space="0" w:color="auto"/>
                                        <w:right w:val="none" w:sz="0" w:space="0" w:color="auto"/>
                                      </w:divBdr>
                                      <w:divsChild>
                                        <w:div w:id="454716793">
                                          <w:marLeft w:val="0"/>
                                          <w:marRight w:val="0"/>
                                          <w:marTop w:val="0"/>
                                          <w:marBottom w:val="0"/>
                                          <w:divBdr>
                                            <w:top w:val="none" w:sz="0" w:space="0" w:color="auto"/>
                                            <w:left w:val="none" w:sz="0" w:space="0" w:color="auto"/>
                                            <w:bottom w:val="none" w:sz="0" w:space="0" w:color="auto"/>
                                            <w:right w:val="none" w:sz="0" w:space="0" w:color="auto"/>
                                          </w:divBdr>
                                          <w:divsChild>
                                            <w:div w:id="410548854">
                                              <w:marLeft w:val="0"/>
                                              <w:marRight w:val="0"/>
                                              <w:marTop w:val="0"/>
                                              <w:marBottom w:val="0"/>
                                              <w:divBdr>
                                                <w:top w:val="none" w:sz="0" w:space="0" w:color="auto"/>
                                                <w:left w:val="none" w:sz="0" w:space="0" w:color="auto"/>
                                                <w:bottom w:val="none" w:sz="0" w:space="0" w:color="auto"/>
                                                <w:right w:val="none" w:sz="0" w:space="0" w:color="auto"/>
                                              </w:divBdr>
                                              <w:divsChild>
                                                <w:div w:id="305282803">
                                                  <w:marLeft w:val="0"/>
                                                  <w:marRight w:val="0"/>
                                                  <w:marTop w:val="0"/>
                                                  <w:marBottom w:val="0"/>
                                                  <w:divBdr>
                                                    <w:top w:val="none" w:sz="0" w:space="0" w:color="auto"/>
                                                    <w:left w:val="none" w:sz="0" w:space="0" w:color="auto"/>
                                                    <w:bottom w:val="none" w:sz="0" w:space="0" w:color="auto"/>
                                                    <w:right w:val="none" w:sz="0" w:space="0" w:color="auto"/>
                                                  </w:divBdr>
                                                  <w:divsChild>
                                                    <w:div w:id="1154489786">
                                                      <w:marLeft w:val="0"/>
                                                      <w:marRight w:val="0"/>
                                                      <w:marTop w:val="180"/>
                                                      <w:marBottom w:val="240"/>
                                                      <w:divBdr>
                                                        <w:top w:val="none" w:sz="0" w:space="0" w:color="auto"/>
                                                        <w:left w:val="none" w:sz="0" w:space="0" w:color="auto"/>
                                                        <w:bottom w:val="none" w:sz="0" w:space="0" w:color="auto"/>
                                                        <w:right w:val="none" w:sz="0" w:space="0" w:color="auto"/>
                                                      </w:divBdr>
                                                    </w:div>
                                                    <w:div w:id="2099255765">
                                                      <w:marLeft w:val="0"/>
                                                      <w:marRight w:val="0"/>
                                                      <w:marTop w:val="180"/>
                                                      <w:marBottom w:val="240"/>
                                                      <w:divBdr>
                                                        <w:top w:val="none" w:sz="0" w:space="0" w:color="auto"/>
                                                        <w:left w:val="none" w:sz="0" w:space="0" w:color="auto"/>
                                                        <w:bottom w:val="none" w:sz="0" w:space="0" w:color="auto"/>
                                                        <w:right w:val="none" w:sz="0" w:space="0" w:color="auto"/>
                                                      </w:divBdr>
                                                    </w:div>
                                                    <w:div w:id="2113237127">
                                                      <w:marLeft w:val="0"/>
                                                      <w:marRight w:val="0"/>
                                                      <w:marTop w:val="360"/>
                                                      <w:marBottom w:val="180"/>
                                                      <w:divBdr>
                                                        <w:top w:val="none" w:sz="0" w:space="0" w:color="auto"/>
                                                        <w:left w:val="none" w:sz="0" w:space="0" w:color="auto"/>
                                                        <w:bottom w:val="none" w:sz="0" w:space="0" w:color="auto"/>
                                                        <w:right w:val="none" w:sz="0" w:space="0" w:color="auto"/>
                                                      </w:divBdr>
                                                    </w:div>
                                                    <w:div w:id="1784878271">
                                                      <w:marLeft w:val="0"/>
                                                      <w:marRight w:val="0"/>
                                                      <w:marTop w:val="360"/>
                                                      <w:marBottom w:val="180"/>
                                                      <w:divBdr>
                                                        <w:top w:val="none" w:sz="0" w:space="0" w:color="auto"/>
                                                        <w:left w:val="none" w:sz="0" w:space="0" w:color="auto"/>
                                                        <w:bottom w:val="none" w:sz="0" w:space="0" w:color="auto"/>
                                                        <w:right w:val="none" w:sz="0" w:space="0" w:color="auto"/>
                                                      </w:divBdr>
                                                    </w:div>
                                                    <w:div w:id="1500317336">
                                                      <w:marLeft w:val="0"/>
                                                      <w:marRight w:val="0"/>
                                                      <w:marTop w:val="360"/>
                                                      <w:marBottom w:val="180"/>
                                                      <w:divBdr>
                                                        <w:top w:val="none" w:sz="0" w:space="0" w:color="auto"/>
                                                        <w:left w:val="none" w:sz="0" w:space="0" w:color="auto"/>
                                                        <w:bottom w:val="none" w:sz="0" w:space="0" w:color="auto"/>
                                                        <w:right w:val="none" w:sz="0" w:space="0" w:color="auto"/>
                                                      </w:divBdr>
                                                    </w:div>
                                                    <w:div w:id="274677618">
                                                      <w:marLeft w:val="0"/>
                                                      <w:marRight w:val="0"/>
                                                      <w:marTop w:val="180"/>
                                                      <w:marBottom w:val="240"/>
                                                      <w:divBdr>
                                                        <w:top w:val="none" w:sz="0" w:space="0" w:color="auto"/>
                                                        <w:left w:val="none" w:sz="0" w:space="0" w:color="auto"/>
                                                        <w:bottom w:val="none" w:sz="0" w:space="0" w:color="auto"/>
                                                        <w:right w:val="none" w:sz="0" w:space="0" w:color="auto"/>
                                                      </w:divBdr>
                                                    </w:div>
                                                    <w:div w:id="2005715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645113186">
                                              <w:marLeft w:val="0"/>
                                              <w:marRight w:val="0"/>
                                              <w:marTop w:val="0"/>
                                              <w:marBottom w:val="0"/>
                                              <w:divBdr>
                                                <w:top w:val="none" w:sz="0" w:space="0" w:color="auto"/>
                                                <w:left w:val="none" w:sz="0" w:space="0" w:color="auto"/>
                                                <w:bottom w:val="none" w:sz="0" w:space="0" w:color="auto"/>
                                                <w:right w:val="none" w:sz="0" w:space="0" w:color="auto"/>
                                              </w:divBdr>
                                              <w:divsChild>
                                                <w:div w:id="1224415993">
                                                  <w:marLeft w:val="0"/>
                                                  <w:marRight w:val="0"/>
                                                  <w:marTop w:val="0"/>
                                                  <w:marBottom w:val="0"/>
                                                  <w:divBdr>
                                                    <w:top w:val="none" w:sz="0" w:space="0" w:color="auto"/>
                                                    <w:left w:val="none" w:sz="0" w:space="0" w:color="auto"/>
                                                    <w:bottom w:val="none" w:sz="0" w:space="0" w:color="auto"/>
                                                    <w:right w:val="none" w:sz="0" w:space="0" w:color="auto"/>
                                                  </w:divBdr>
                                                  <w:divsChild>
                                                    <w:div w:id="1446077008">
                                                      <w:marLeft w:val="0"/>
                                                      <w:marRight w:val="0"/>
                                                      <w:marTop w:val="0"/>
                                                      <w:marBottom w:val="0"/>
                                                      <w:divBdr>
                                                        <w:top w:val="none" w:sz="0" w:space="0" w:color="auto"/>
                                                        <w:left w:val="none" w:sz="0" w:space="0" w:color="auto"/>
                                                        <w:bottom w:val="none" w:sz="0" w:space="0" w:color="auto"/>
                                                        <w:right w:val="none" w:sz="0" w:space="0" w:color="auto"/>
                                                      </w:divBdr>
                                                      <w:divsChild>
                                                        <w:div w:id="728113877">
                                                          <w:marLeft w:val="0"/>
                                                          <w:marRight w:val="0"/>
                                                          <w:marTop w:val="0"/>
                                                          <w:marBottom w:val="0"/>
                                                          <w:divBdr>
                                                            <w:top w:val="none" w:sz="0" w:space="0" w:color="auto"/>
                                                            <w:left w:val="none" w:sz="0" w:space="0" w:color="auto"/>
                                                            <w:bottom w:val="none" w:sz="0" w:space="0" w:color="auto"/>
                                                            <w:right w:val="none" w:sz="0" w:space="0" w:color="auto"/>
                                                          </w:divBdr>
                                                          <w:divsChild>
                                                            <w:div w:id="842429894">
                                                              <w:marLeft w:val="0"/>
                                                              <w:marRight w:val="0"/>
                                                              <w:marTop w:val="0"/>
                                                              <w:marBottom w:val="0"/>
                                                              <w:divBdr>
                                                                <w:top w:val="none" w:sz="0" w:space="0" w:color="auto"/>
                                                                <w:left w:val="none" w:sz="0" w:space="0" w:color="auto"/>
                                                                <w:bottom w:val="none" w:sz="0" w:space="0" w:color="auto"/>
                                                                <w:right w:val="none" w:sz="0" w:space="0" w:color="auto"/>
                                                              </w:divBdr>
                                                              <w:divsChild>
                                                                <w:div w:id="1083527101">
                                                                  <w:marLeft w:val="0"/>
                                                                  <w:marRight w:val="0"/>
                                                                  <w:marTop w:val="0"/>
                                                                  <w:marBottom w:val="0"/>
                                                                  <w:divBdr>
                                                                    <w:top w:val="none" w:sz="0" w:space="0" w:color="auto"/>
                                                                    <w:left w:val="none" w:sz="0" w:space="0" w:color="auto"/>
                                                                    <w:bottom w:val="none" w:sz="0" w:space="0" w:color="auto"/>
                                                                    <w:right w:val="none" w:sz="0" w:space="0" w:color="auto"/>
                                                                  </w:divBdr>
                                                                </w:div>
                                                              </w:divsChild>
                                                            </w:div>
                                                            <w:div w:id="257688128">
                                                              <w:marLeft w:val="0"/>
                                                              <w:marRight w:val="0"/>
                                                              <w:marTop w:val="0"/>
                                                              <w:marBottom w:val="0"/>
                                                              <w:divBdr>
                                                                <w:top w:val="none" w:sz="0" w:space="0" w:color="auto"/>
                                                                <w:left w:val="none" w:sz="0" w:space="0" w:color="auto"/>
                                                                <w:bottom w:val="none" w:sz="0" w:space="0" w:color="auto"/>
                                                                <w:right w:val="none" w:sz="0" w:space="0" w:color="auto"/>
                                                              </w:divBdr>
                                                              <w:divsChild>
                                                                <w:div w:id="448284871">
                                                                  <w:marLeft w:val="0"/>
                                                                  <w:marRight w:val="0"/>
                                                                  <w:marTop w:val="0"/>
                                                                  <w:marBottom w:val="0"/>
                                                                  <w:divBdr>
                                                                    <w:top w:val="none" w:sz="0" w:space="0" w:color="auto"/>
                                                                    <w:left w:val="none" w:sz="0" w:space="0" w:color="auto"/>
                                                                    <w:bottom w:val="none" w:sz="0" w:space="0" w:color="auto"/>
                                                                    <w:right w:val="none" w:sz="0" w:space="0" w:color="auto"/>
                                                                  </w:divBdr>
                                                                  <w:divsChild>
                                                                    <w:div w:id="1790584889">
                                                                      <w:marLeft w:val="0"/>
                                                                      <w:marRight w:val="0"/>
                                                                      <w:marTop w:val="0"/>
                                                                      <w:marBottom w:val="0"/>
                                                                      <w:divBdr>
                                                                        <w:top w:val="none" w:sz="0" w:space="0" w:color="auto"/>
                                                                        <w:left w:val="none" w:sz="0" w:space="0" w:color="auto"/>
                                                                        <w:bottom w:val="none" w:sz="0" w:space="0" w:color="auto"/>
                                                                        <w:right w:val="none" w:sz="0" w:space="0" w:color="auto"/>
                                                                      </w:divBdr>
                                                                      <w:divsChild>
                                                                        <w:div w:id="801004305">
                                                                          <w:marLeft w:val="0"/>
                                                                          <w:marRight w:val="0"/>
                                                                          <w:marTop w:val="0"/>
                                                                          <w:marBottom w:val="0"/>
                                                                          <w:divBdr>
                                                                            <w:top w:val="none" w:sz="0" w:space="0" w:color="auto"/>
                                                                            <w:left w:val="none" w:sz="0" w:space="0" w:color="auto"/>
                                                                            <w:bottom w:val="none" w:sz="0" w:space="0" w:color="auto"/>
                                                                            <w:right w:val="none" w:sz="0" w:space="0" w:color="auto"/>
                                                                          </w:divBdr>
                                                                          <w:divsChild>
                                                                            <w:div w:id="1826585516">
                                                                              <w:marLeft w:val="0"/>
                                                                              <w:marRight w:val="0"/>
                                                                              <w:marTop w:val="0"/>
                                                                              <w:marBottom w:val="60"/>
                                                                              <w:divBdr>
                                                                                <w:top w:val="none" w:sz="0" w:space="0" w:color="auto"/>
                                                                                <w:left w:val="none" w:sz="0" w:space="0" w:color="auto"/>
                                                                                <w:bottom w:val="none" w:sz="0" w:space="0" w:color="auto"/>
                                                                                <w:right w:val="none" w:sz="0" w:space="0" w:color="auto"/>
                                                                              </w:divBdr>
                                                                            </w:div>
                                                                          </w:divsChild>
                                                                        </w:div>
                                                                        <w:div w:id="1101141503">
                                                                          <w:marLeft w:val="0"/>
                                                                          <w:marRight w:val="0"/>
                                                                          <w:marTop w:val="0"/>
                                                                          <w:marBottom w:val="0"/>
                                                                          <w:divBdr>
                                                                            <w:top w:val="none" w:sz="0" w:space="0" w:color="auto"/>
                                                                            <w:left w:val="none" w:sz="0" w:space="0" w:color="auto"/>
                                                                            <w:bottom w:val="none" w:sz="0" w:space="0" w:color="auto"/>
                                                                            <w:right w:val="none" w:sz="0" w:space="0" w:color="auto"/>
                                                                          </w:divBdr>
                                                                        </w:div>
                                                                      </w:divsChild>
                                                                    </w:div>
                                                                    <w:div w:id="1648972256">
                                                                      <w:marLeft w:val="0"/>
                                                                      <w:marRight w:val="0"/>
                                                                      <w:marTop w:val="0"/>
                                                                      <w:marBottom w:val="0"/>
                                                                      <w:divBdr>
                                                                        <w:top w:val="none" w:sz="0" w:space="0" w:color="auto"/>
                                                                        <w:left w:val="none" w:sz="0" w:space="0" w:color="auto"/>
                                                                        <w:bottom w:val="none" w:sz="0" w:space="0" w:color="auto"/>
                                                                        <w:right w:val="none" w:sz="0" w:space="0" w:color="auto"/>
                                                                      </w:divBdr>
                                                                      <w:divsChild>
                                                                        <w:div w:id="93550179">
                                                                          <w:marLeft w:val="0"/>
                                                                          <w:marRight w:val="0"/>
                                                                          <w:marTop w:val="0"/>
                                                                          <w:marBottom w:val="0"/>
                                                                          <w:divBdr>
                                                                            <w:top w:val="none" w:sz="0" w:space="0" w:color="auto"/>
                                                                            <w:left w:val="none" w:sz="0" w:space="0" w:color="auto"/>
                                                                            <w:bottom w:val="none" w:sz="0" w:space="0" w:color="auto"/>
                                                                            <w:right w:val="none" w:sz="0" w:space="0" w:color="auto"/>
                                                                          </w:divBdr>
                                                                          <w:divsChild>
                                                                            <w:div w:id="834998040">
                                                                              <w:marLeft w:val="0"/>
                                                                              <w:marRight w:val="0"/>
                                                                              <w:marTop w:val="0"/>
                                                                              <w:marBottom w:val="0"/>
                                                                              <w:divBdr>
                                                                                <w:top w:val="none" w:sz="0" w:space="0" w:color="auto"/>
                                                                                <w:left w:val="none" w:sz="0" w:space="0" w:color="auto"/>
                                                                                <w:bottom w:val="none" w:sz="0" w:space="0" w:color="auto"/>
                                                                                <w:right w:val="none" w:sz="0" w:space="0" w:color="auto"/>
                                                                              </w:divBdr>
                                                                            </w:div>
                                                                          </w:divsChild>
                                                                        </w:div>
                                                                        <w:div w:id="155989972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693741">
                                                              <w:marLeft w:val="0"/>
                                                              <w:marRight w:val="0"/>
                                                              <w:marTop w:val="0"/>
                                                              <w:marBottom w:val="0"/>
                                                              <w:divBdr>
                                                                <w:top w:val="none" w:sz="0" w:space="0" w:color="auto"/>
                                                                <w:left w:val="none" w:sz="0" w:space="0" w:color="auto"/>
                                                                <w:bottom w:val="none" w:sz="0" w:space="0" w:color="auto"/>
                                                                <w:right w:val="none" w:sz="0" w:space="0" w:color="auto"/>
                                                              </w:divBdr>
                                                              <w:divsChild>
                                                                <w:div w:id="1456679383">
                                                                  <w:marLeft w:val="0"/>
                                                                  <w:marRight w:val="0"/>
                                                                  <w:marTop w:val="0"/>
                                                                  <w:marBottom w:val="0"/>
                                                                  <w:divBdr>
                                                                    <w:top w:val="none" w:sz="0" w:space="0" w:color="auto"/>
                                                                    <w:left w:val="none" w:sz="0" w:space="0" w:color="auto"/>
                                                                    <w:bottom w:val="none" w:sz="0" w:space="0" w:color="auto"/>
                                                                    <w:right w:val="none" w:sz="0" w:space="0" w:color="auto"/>
                                                                  </w:divBdr>
                                                                  <w:divsChild>
                                                                    <w:div w:id="177887494">
                                                                      <w:marLeft w:val="0"/>
                                                                      <w:marRight w:val="0"/>
                                                                      <w:marTop w:val="0"/>
                                                                      <w:marBottom w:val="0"/>
                                                                      <w:divBdr>
                                                                        <w:top w:val="none" w:sz="0" w:space="0" w:color="auto"/>
                                                                        <w:left w:val="none" w:sz="0" w:space="0" w:color="auto"/>
                                                                        <w:bottom w:val="none" w:sz="0" w:space="0" w:color="auto"/>
                                                                        <w:right w:val="none" w:sz="0" w:space="0" w:color="auto"/>
                                                                      </w:divBdr>
                                                                      <w:divsChild>
                                                                        <w:div w:id="596253058">
                                                                          <w:marLeft w:val="0"/>
                                                                          <w:marRight w:val="0"/>
                                                                          <w:marTop w:val="0"/>
                                                                          <w:marBottom w:val="0"/>
                                                                          <w:divBdr>
                                                                            <w:top w:val="none" w:sz="0" w:space="0" w:color="auto"/>
                                                                            <w:left w:val="none" w:sz="0" w:space="0" w:color="auto"/>
                                                                            <w:bottom w:val="none" w:sz="0" w:space="0" w:color="auto"/>
                                                                            <w:right w:val="none" w:sz="0" w:space="0" w:color="auto"/>
                                                                          </w:divBdr>
                                                                          <w:divsChild>
                                                                            <w:div w:id="1197932932">
                                                                              <w:marLeft w:val="0"/>
                                                                              <w:marRight w:val="0"/>
                                                                              <w:marTop w:val="0"/>
                                                                              <w:marBottom w:val="60"/>
                                                                              <w:divBdr>
                                                                                <w:top w:val="none" w:sz="0" w:space="0" w:color="auto"/>
                                                                                <w:left w:val="none" w:sz="0" w:space="0" w:color="auto"/>
                                                                                <w:bottom w:val="none" w:sz="0" w:space="0" w:color="auto"/>
                                                                                <w:right w:val="none" w:sz="0" w:space="0" w:color="auto"/>
                                                                              </w:divBdr>
                                                                            </w:div>
                                                                          </w:divsChild>
                                                                        </w:div>
                                                                        <w:div w:id="759104579">
                                                                          <w:marLeft w:val="0"/>
                                                                          <w:marRight w:val="0"/>
                                                                          <w:marTop w:val="0"/>
                                                                          <w:marBottom w:val="0"/>
                                                                          <w:divBdr>
                                                                            <w:top w:val="none" w:sz="0" w:space="0" w:color="auto"/>
                                                                            <w:left w:val="none" w:sz="0" w:space="0" w:color="auto"/>
                                                                            <w:bottom w:val="none" w:sz="0" w:space="0" w:color="auto"/>
                                                                            <w:right w:val="none" w:sz="0" w:space="0" w:color="auto"/>
                                                                          </w:divBdr>
                                                                        </w:div>
                                                                      </w:divsChild>
                                                                    </w:div>
                                                                    <w:div w:id="892427573">
                                                                      <w:marLeft w:val="0"/>
                                                                      <w:marRight w:val="0"/>
                                                                      <w:marTop w:val="0"/>
                                                                      <w:marBottom w:val="0"/>
                                                                      <w:divBdr>
                                                                        <w:top w:val="none" w:sz="0" w:space="0" w:color="auto"/>
                                                                        <w:left w:val="none" w:sz="0" w:space="0" w:color="auto"/>
                                                                        <w:bottom w:val="none" w:sz="0" w:space="0" w:color="auto"/>
                                                                        <w:right w:val="none" w:sz="0" w:space="0" w:color="auto"/>
                                                                      </w:divBdr>
                                                                      <w:divsChild>
                                                                        <w:div w:id="1692147755">
                                                                          <w:marLeft w:val="0"/>
                                                                          <w:marRight w:val="0"/>
                                                                          <w:marTop w:val="0"/>
                                                                          <w:marBottom w:val="0"/>
                                                                          <w:divBdr>
                                                                            <w:top w:val="none" w:sz="0" w:space="0" w:color="auto"/>
                                                                            <w:left w:val="none" w:sz="0" w:space="0" w:color="auto"/>
                                                                            <w:bottom w:val="none" w:sz="0" w:space="0" w:color="auto"/>
                                                                            <w:right w:val="none" w:sz="0" w:space="0" w:color="auto"/>
                                                                          </w:divBdr>
                                                                          <w:divsChild>
                                                                            <w:div w:id="1724980449">
                                                                              <w:marLeft w:val="0"/>
                                                                              <w:marRight w:val="0"/>
                                                                              <w:marTop w:val="0"/>
                                                                              <w:marBottom w:val="0"/>
                                                                              <w:divBdr>
                                                                                <w:top w:val="none" w:sz="0" w:space="0" w:color="auto"/>
                                                                                <w:left w:val="none" w:sz="0" w:space="0" w:color="auto"/>
                                                                                <w:bottom w:val="none" w:sz="0" w:space="0" w:color="auto"/>
                                                                                <w:right w:val="none" w:sz="0" w:space="0" w:color="auto"/>
                                                                              </w:divBdr>
                                                                            </w:div>
                                                                          </w:divsChild>
                                                                        </w:div>
                                                                        <w:div w:id="71501081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962355">
                                                              <w:marLeft w:val="0"/>
                                                              <w:marRight w:val="0"/>
                                                              <w:marTop w:val="0"/>
                                                              <w:marBottom w:val="0"/>
                                                              <w:divBdr>
                                                                <w:top w:val="none" w:sz="0" w:space="0" w:color="auto"/>
                                                                <w:left w:val="none" w:sz="0" w:space="0" w:color="auto"/>
                                                                <w:bottom w:val="none" w:sz="0" w:space="0" w:color="auto"/>
                                                                <w:right w:val="none" w:sz="0" w:space="0" w:color="auto"/>
                                                              </w:divBdr>
                                                              <w:divsChild>
                                                                <w:div w:id="392047286">
                                                                  <w:marLeft w:val="0"/>
                                                                  <w:marRight w:val="0"/>
                                                                  <w:marTop w:val="0"/>
                                                                  <w:marBottom w:val="0"/>
                                                                  <w:divBdr>
                                                                    <w:top w:val="none" w:sz="0" w:space="0" w:color="auto"/>
                                                                    <w:left w:val="none" w:sz="0" w:space="0" w:color="auto"/>
                                                                    <w:bottom w:val="none" w:sz="0" w:space="0" w:color="auto"/>
                                                                    <w:right w:val="none" w:sz="0" w:space="0" w:color="auto"/>
                                                                  </w:divBdr>
                                                                  <w:divsChild>
                                                                    <w:div w:id="134153189">
                                                                      <w:marLeft w:val="0"/>
                                                                      <w:marRight w:val="0"/>
                                                                      <w:marTop w:val="0"/>
                                                                      <w:marBottom w:val="0"/>
                                                                      <w:divBdr>
                                                                        <w:top w:val="none" w:sz="0" w:space="0" w:color="auto"/>
                                                                        <w:left w:val="none" w:sz="0" w:space="0" w:color="auto"/>
                                                                        <w:bottom w:val="none" w:sz="0" w:space="0" w:color="auto"/>
                                                                        <w:right w:val="none" w:sz="0" w:space="0" w:color="auto"/>
                                                                      </w:divBdr>
                                                                      <w:divsChild>
                                                                        <w:div w:id="1456439285">
                                                                          <w:marLeft w:val="0"/>
                                                                          <w:marRight w:val="0"/>
                                                                          <w:marTop w:val="0"/>
                                                                          <w:marBottom w:val="0"/>
                                                                          <w:divBdr>
                                                                            <w:top w:val="none" w:sz="0" w:space="0" w:color="auto"/>
                                                                            <w:left w:val="none" w:sz="0" w:space="0" w:color="auto"/>
                                                                            <w:bottom w:val="none" w:sz="0" w:space="0" w:color="auto"/>
                                                                            <w:right w:val="none" w:sz="0" w:space="0" w:color="auto"/>
                                                                          </w:divBdr>
                                                                          <w:divsChild>
                                                                            <w:div w:id="134042517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823935451">
                                                                      <w:marLeft w:val="0"/>
                                                                      <w:marRight w:val="0"/>
                                                                      <w:marTop w:val="0"/>
                                                                      <w:marBottom w:val="0"/>
                                                                      <w:divBdr>
                                                                        <w:top w:val="none" w:sz="0" w:space="0" w:color="auto"/>
                                                                        <w:left w:val="none" w:sz="0" w:space="0" w:color="auto"/>
                                                                        <w:bottom w:val="none" w:sz="0" w:space="0" w:color="auto"/>
                                                                        <w:right w:val="none" w:sz="0" w:space="0" w:color="auto"/>
                                                                      </w:divBdr>
                                                                      <w:divsChild>
                                                                        <w:div w:id="621616285">
                                                                          <w:marLeft w:val="0"/>
                                                                          <w:marRight w:val="0"/>
                                                                          <w:marTop w:val="0"/>
                                                                          <w:marBottom w:val="0"/>
                                                                          <w:divBdr>
                                                                            <w:top w:val="none" w:sz="0" w:space="0" w:color="auto"/>
                                                                            <w:left w:val="none" w:sz="0" w:space="0" w:color="auto"/>
                                                                            <w:bottom w:val="none" w:sz="0" w:space="0" w:color="auto"/>
                                                                            <w:right w:val="none" w:sz="0" w:space="0" w:color="auto"/>
                                                                          </w:divBdr>
                                                                          <w:divsChild>
                                                                            <w:div w:id="1878734823">
                                                                              <w:marLeft w:val="0"/>
                                                                              <w:marRight w:val="0"/>
                                                                              <w:marTop w:val="0"/>
                                                                              <w:marBottom w:val="0"/>
                                                                              <w:divBdr>
                                                                                <w:top w:val="none" w:sz="0" w:space="0" w:color="auto"/>
                                                                                <w:left w:val="none" w:sz="0" w:space="0" w:color="auto"/>
                                                                                <w:bottom w:val="none" w:sz="0" w:space="0" w:color="auto"/>
                                                                                <w:right w:val="none" w:sz="0" w:space="0" w:color="auto"/>
                                                                              </w:divBdr>
                                                                            </w:div>
                                                                          </w:divsChild>
                                                                        </w:div>
                                                                        <w:div w:id="1050376775">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135050">
                                                              <w:marLeft w:val="0"/>
                                                              <w:marRight w:val="0"/>
                                                              <w:marTop w:val="0"/>
                                                              <w:marBottom w:val="0"/>
                                                              <w:divBdr>
                                                                <w:top w:val="none" w:sz="0" w:space="0" w:color="auto"/>
                                                                <w:left w:val="none" w:sz="0" w:space="0" w:color="auto"/>
                                                                <w:bottom w:val="none" w:sz="0" w:space="0" w:color="auto"/>
                                                                <w:right w:val="none" w:sz="0" w:space="0" w:color="auto"/>
                                                              </w:divBdr>
                                                              <w:divsChild>
                                                                <w:div w:id="2080441222">
                                                                  <w:marLeft w:val="0"/>
                                                                  <w:marRight w:val="0"/>
                                                                  <w:marTop w:val="0"/>
                                                                  <w:marBottom w:val="0"/>
                                                                  <w:divBdr>
                                                                    <w:top w:val="none" w:sz="0" w:space="0" w:color="auto"/>
                                                                    <w:left w:val="none" w:sz="0" w:space="0" w:color="auto"/>
                                                                    <w:bottom w:val="none" w:sz="0" w:space="0" w:color="auto"/>
                                                                    <w:right w:val="none" w:sz="0" w:space="0" w:color="auto"/>
                                                                  </w:divBdr>
                                                                  <w:divsChild>
                                                                    <w:div w:id="1663509524">
                                                                      <w:marLeft w:val="0"/>
                                                                      <w:marRight w:val="0"/>
                                                                      <w:marTop w:val="0"/>
                                                                      <w:marBottom w:val="0"/>
                                                                      <w:divBdr>
                                                                        <w:top w:val="none" w:sz="0" w:space="0" w:color="auto"/>
                                                                        <w:left w:val="none" w:sz="0" w:space="0" w:color="auto"/>
                                                                        <w:bottom w:val="none" w:sz="0" w:space="0" w:color="auto"/>
                                                                        <w:right w:val="none" w:sz="0" w:space="0" w:color="auto"/>
                                                                      </w:divBdr>
                                                                      <w:divsChild>
                                                                        <w:div w:id="390620202">
                                                                          <w:marLeft w:val="0"/>
                                                                          <w:marRight w:val="0"/>
                                                                          <w:marTop w:val="0"/>
                                                                          <w:marBottom w:val="0"/>
                                                                          <w:divBdr>
                                                                            <w:top w:val="none" w:sz="0" w:space="0" w:color="auto"/>
                                                                            <w:left w:val="none" w:sz="0" w:space="0" w:color="auto"/>
                                                                            <w:bottom w:val="none" w:sz="0" w:space="0" w:color="auto"/>
                                                                            <w:right w:val="none" w:sz="0" w:space="0" w:color="auto"/>
                                                                          </w:divBdr>
                                                                          <w:divsChild>
                                                                            <w:div w:id="1155535904">
                                                                              <w:marLeft w:val="0"/>
                                                                              <w:marRight w:val="0"/>
                                                                              <w:marTop w:val="0"/>
                                                                              <w:marBottom w:val="60"/>
                                                                              <w:divBdr>
                                                                                <w:top w:val="none" w:sz="0" w:space="0" w:color="auto"/>
                                                                                <w:left w:val="none" w:sz="0" w:space="0" w:color="auto"/>
                                                                                <w:bottom w:val="none" w:sz="0" w:space="0" w:color="auto"/>
                                                                                <w:right w:val="none" w:sz="0" w:space="0" w:color="auto"/>
                                                                              </w:divBdr>
                                                                            </w:div>
                                                                          </w:divsChild>
                                                                        </w:div>
                                                                        <w:div w:id="1098451481">
                                                                          <w:marLeft w:val="0"/>
                                                                          <w:marRight w:val="0"/>
                                                                          <w:marTop w:val="0"/>
                                                                          <w:marBottom w:val="0"/>
                                                                          <w:divBdr>
                                                                            <w:top w:val="none" w:sz="0" w:space="0" w:color="auto"/>
                                                                            <w:left w:val="none" w:sz="0" w:space="0" w:color="auto"/>
                                                                            <w:bottom w:val="none" w:sz="0" w:space="0" w:color="auto"/>
                                                                            <w:right w:val="none" w:sz="0" w:space="0" w:color="auto"/>
                                                                          </w:divBdr>
                                                                        </w:div>
                                                                      </w:divsChild>
                                                                    </w:div>
                                                                    <w:div w:id="877548316">
                                                                      <w:marLeft w:val="0"/>
                                                                      <w:marRight w:val="0"/>
                                                                      <w:marTop w:val="0"/>
                                                                      <w:marBottom w:val="0"/>
                                                                      <w:divBdr>
                                                                        <w:top w:val="none" w:sz="0" w:space="0" w:color="auto"/>
                                                                        <w:left w:val="none" w:sz="0" w:space="0" w:color="auto"/>
                                                                        <w:bottom w:val="none" w:sz="0" w:space="0" w:color="auto"/>
                                                                        <w:right w:val="none" w:sz="0" w:space="0" w:color="auto"/>
                                                                      </w:divBdr>
                                                                      <w:divsChild>
                                                                        <w:div w:id="767165235">
                                                                          <w:marLeft w:val="0"/>
                                                                          <w:marRight w:val="0"/>
                                                                          <w:marTop w:val="0"/>
                                                                          <w:marBottom w:val="0"/>
                                                                          <w:divBdr>
                                                                            <w:top w:val="none" w:sz="0" w:space="0" w:color="auto"/>
                                                                            <w:left w:val="none" w:sz="0" w:space="0" w:color="auto"/>
                                                                            <w:bottom w:val="none" w:sz="0" w:space="0" w:color="auto"/>
                                                                            <w:right w:val="none" w:sz="0" w:space="0" w:color="auto"/>
                                                                          </w:divBdr>
                                                                          <w:divsChild>
                                                                            <w:div w:id="696465933">
                                                                              <w:marLeft w:val="0"/>
                                                                              <w:marRight w:val="0"/>
                                                                              <w:marTop w:val="0"/>
                                                                              <w:marBottom w:val="0"/>
                                                                              <w:divBdr>
                                                                                <w:top w:val="none" w:sz="0" w:space="0" w:color="auto"/>
                                                                                <w:left w:val="none" w:sz="0" w:space="0" w:color="auto"/>
                                                                                <w:bottom w:val="none" w:sz="0" w:space="0" w:color="auto"/>
                                                                                <w:right w:val="none" w:sz="0" w:space="0" w:color="auto"/>
                                                                              </w:divBdr>
                                                                            </w:div>
                                                                          </w:divsChild>
                                                                        </w:div>
                                                                        <w:div w:id="135083464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209908">
                                                              <w:marLeft w:val="0"/>
                                                              <w:marRight w:val="0"/>
                                                              <w:marTop w:val="0"/>
                                                              <w:marBottom w:val="0"/>
                                                              <w:divBdr>
                                                                <w:top w:val="none" w:sz="0" w:space="0" w:color="auto"/>
                                                                <w:left w:val="none" w:sz="0" w:space="0" w:color="auto"/>
                                                                <w:bottom w:val="none" w:sz="0" w:space="0" w:color="auto"/>
                                                                <w:right w:val="none" w:sz="0" w:space="0" w:color="auto"/>
                                                              </w:divBdr>
                                                              <w:divsChild>
                                                                <w:div w:id="2025748007">
                                                                  <w:marLeft w:val="0"/>
                                                                  <w:marRight w:val="0"/>
                                                                  <w:marTop w:val="0"/>
                                                                  <w:marBottom w:val="0"/>
                                                                  <w:divBdr>
                                                                    <w:top w:val="none" w:sz="0" w:space="0" w:color="auto"/>
                                                                    <w:left w:val="none" w:sz="0" w:space="0" w:color="auto"/>
                                                                    <w:bottom w:val="none" w:sz="0" w:space="0" w:color="auto"/>
                                                                    <w:right w:val="none" w:sz="0" w:space="0" w:color="auto"/>
                                                                  </w:divBdr>
                                                                  <w:divsChild>
                                                                    <w:div w:id="1954945067">
                                                                      <w:marLeft w:val="0"/>
                                                                      <w:marRight w:val="0"/>
                                                                      <w:marTop w:val="0"/>
                                                                      <w:marBottom w:val="0"/>
                                                                      <w:divBdr>
                                                                        <w:top w:val="none" w:sz="0" w:space="0" w:color="auto"/>
                                                                        <w:left w:val="none" w:sz="0" w:space="0" w:color="auto"/>
                                                                        <w:bottom w:val="none" w:sz="0" w:space="0" w:color="auto"/>
                                                                        <w:right w:val="none" w:sz="0" w:space="0" w:color="auto"/>
                                                                      </w:divBdr>
                                                                      <w:divsChild>
                                                                        <w:div w:id="935138981">
                                                                          <w:marLeft w:val="0"/>
                                                                          <w:marRight w:val="0"/>
                                                                          <w:marTop w:val="0"/>
                                                                          <w:marBottom w:val="0"/>
                                                                          <w:divBdr>
                                                                            <w:top w:val="none" w:sz="0" w:space="0" w:color="auto"/>
                                                                            <w:left w:val="none" w:sz="0" w:space="0" w:color="auto"/>
                                                                            <w:bottom w:val="none" w:sz="0" w:space="0" w:color="auto"/>
                                                                            <w:right w:val="none" w:sz="0" w:space="0" w:color="auto"/>
                                                                          </w:divBdr>
                                                                          <w:divsChild>
                                                                            <w:div w:id="1245534522">
                                                                              <w:marLeft w:val="0"/>
                                                                              <w:marRight w:val="0"/>
                                                                              <w:marTop w:val="0"/>
                                                                              <w:marBottom w:val="60"/>
                                                                              <w:divBdr>
                                                                                <w:top w:val="none" w:sz="0" w:space="0" w:color="auto"/>
                                                                                <w:left w:val="none" w:sz="0" w:space="0" w:color="auto"/>
                                                                                <w:bottom w:val="none" w:sz="0" w:space="0" w:color="auto"/>
                                                                                <w:right w:val="none" w:sz="0" w:space="0" w:color="auto"/>
                                                                              </w:divBdr>
                                                                            </w:div>
                                                                          </w:divsChild>
                                                                        </w:div>
                                                                        <w:div w:id="1092118121">
                                                                          <w:marLeft w:val="0"/>
                                                                          <w:marRight w:val="0"/>
                                                                          <w:marTop w:val="0"/>
                                                                          <w:marBottom w:val="0"/>
                                                                          <w:divBdr>
                                                                            <w:top w:val="none" w:sz="0" w:space="0" w:color="auto"/>
                                                                            <w:left w:val="none" w:sz="0" w:space="0" w:color="auto"/>
                                                                            <w:bottom w:val="none" w:sz="0" w:space="0" w:color="auto"/>
                                                                            <w:right w:val="none" w:sz="0" w:space="0" w:color="auto"/>
                                                                          </w:divBdr>
                                                                        </w:div>
                                                                      </w:divsChild>
                                                                    </w:div>
                                                                    <w:div w:id="1548175668">
                                                                      <w:marLeft w:val="0"/>
                                                                      <w:marRight w:val="0"/>
                                                                      <w:marTop w:val="0"/>
                                                                      <w:marBottom w:val="0"/>
                                                                      <w:divBdr>
                                                                        <w:top w:val="none" w:sz="0" w:space="0" w:color="auto"/>
                                                                        <w:left w:val="none" w:sz="0" w:space="0" w:color="auto"/>
                                                                        <w:bottom w:val="none" w:sz="0" w:space="0" w:color="auto"/>
                                                                        <w:right w:val="none" w:sz="0" w:space="0" w:color="auto"/>
                                                                      </w:divBdr>
                                                                      <w:divsChild>
                                                                        <w:div w:id="1876962588">
                                                                          <w:marLeft w:val="0"/>
                                                                          <w:marRight w:val="0"/>
                                                                          <w:marTop w:val="0"/>
                                                                          <w:marBottom w:val="30"/>
                                                                          <w:divBdr>
                                                                            <w:top w:val="none" w:sz="0" w:space="0" w:color="auto"/>
                                                                            <w:left w:val="none" w:sz="0" w:space="0" w:color="auto"/>
                                                                            <w:bottom w:val="none" w:sz="0" w:space="0" w:color="auto"/>
                                                                            <w:right w:val="none" w:sz="0" w:space="0" w:color="auto"/>
                                                                          </w:divBdr>
                                                                          <w:divsChild>
                                                                            <w:div w:id="1400328013">
                                                                              <w:marLeft w:val="0"/>
                                                                              <w:marRight w:val="0"/>
                                                                              <w:marTop w:val="0"/>
                                                                              <w:marBottom w:val="0"/>
                                                                              <w:divBdr>
                                                                                <w:top w:val="none" w:sz="0" w:space="0" w:color="auto"/>
                                                                                <w:left w:val="none" w:sz="0" w:space="0" w:color="auto"/>
                                                                                <w:bottom w:val="none" w:sz="0" w:space="0" w:color="auto"/>
                                                                                <w:right w:val="none" w:sz="0" w:space="0" w:color="auto"/>
                                                                              </w:divBdr>
                                                                              <w:divsChild>
                                                                                <w:div w:id="977152072">
                                                                                  <w:marLeft w:val="0"/>
                                                                                  <w:marRight w:val="0"/>
                                                                                  <w:marTop w:val="0"/>
                                                                                  <w:marBottom w:val="0"/>
                                                                                  <w:divBdr>
                                                                                    <w:top w:val="none" w:sz="0" w:space="0" w:color="auto"/>
                                                                                    <w:left w:val="none" w:sz="0" w:space="0" w:color="auto"/>
                                                                                    <w:bottom w:val="none" w:sz="0" w:space="0" w:color="auto"/>
                                                                                    <w:right w:val="none" w:sz="0" w:space="0" w:color="auto"/>
                                                                                  </w:divBdr>
                                                                                </w:div>
                                                                              </w:divsChild>
                                                                            </w:div>
                                                                            <w:div w:id="1520698958">
                                                                              <w:marLeft w:val="0"/>
                                                                              <w:marRight w:val="0"/>
                                                                              <w:marTop w:val="0"/>
                                                                              <w:marBottom w:val="0"/>
                                                                              <w:divBdr>
                                                                                <w:top w:val="none" w:sz="0" w:space="0" w:color="auto"/>
                                                                                <w:left w:val="none" w:sz="0" w:space="0" w:color="auto"/>
                                                                                <w:bottom w:val="none" w:sz="0" w:space="0" w:color="auto"/>
                                                                                <w:right w:val="none" w:sz="0" w:space="0" w:color="auto"/>
                                                                              </w:divBdr>
                                                                              <w:divsChild>
                                                                                <w:div w:id="1252615958">
                                                                                  <w:marLeft w:val="0"/>
                                                                                  <w:marRight w:val="0"/>
                                                                                  <w:marTop w:val="0"/>
                                                                                  <w:marBottom w:val="0"/>
                                                                                  <w:divBdr>
                                                                                    <w:top w:val="none" w:sz="0" w:space="0" w:color="auto"/>
                                                                                    <w:left w:val="none" w:sz="0" w:space="0" w:color="auto"/>
                                                                                    <w:bottom w:val="single" w:sz="4" w:space="0" w:color="E1E3E8"/>
                                                                                    <w:right w:val="none" w:sz="0" w:space="0" w:color="auto"/>
                                                                                  </w:divBdr>
                                                                                </w:div>
                                                                              </w:divsChild>
                                                                            </w:div>
                                                                          </w:divsChild>
                                                                        </w:div>
                                                                        <w:div w:id="548685448">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281045">
                                                              <w:marLeft w:val="0"/>
                                                              <w:marRight w:val="0"/>
                                                              <w:marTop w:val="0"/>
                                                              <w:marBottom w:val="0"/>
                                                              <w:divBdr>
                                                                <w:top w:val="none" w:sz="0" w:space="0" w:color="auto"/>
                                                                <w:left w:val="none" w:sz="0" w:space="0" w:color="auto"/>
                                                                <w:bottom w:val="none" w:sz="0" w:space="0" w:color="auto"/>
                                                                <w:right w:val="none" w:sz="0" w:space="0" w:color="auto"/>
                                                              </w:divBdr>
                                                              <w:divsChild>
                                                                <w:div w:id="504907263">
                                                                  <w:marLeft w:val="0"/>
                                                                  <w:marRight w:val="0"/>
                                                                  <w:marTop w:val="0"/>
                                                                  <w:marBottom w:val="0"/>
                                                                  <w:divBdr>
                                                                    <w:top w:val="none" w:sz="0" w:space="0" w:color="auto"/>
                                                                    <w:left w:val="none" w:sz="0" w:space="0" w:color="auto"/>
                                                                    <w:bottom w:val="none" w:sz="0" w:space="0" w:color="auto"/>
                                                                    <w:right w:val="none" w:sz="0" w:space="0" w:color="auto"/>
                                                                  </w:divBdr>
                                                                  <w:divsChild>
                                                                    <w:div w:id="1226260052">
                                                                      <w:marLeft w:val="0"/>
                                                                      <w:marRight w:val="0"/>
                                                                      <w:marTop w:val="0"/>
                                                                      <w:marBottom w:val="0"/>
                                                                      <w:divBdr>
                                                                        <w:top w:val="none" w:sz="0" w:space="0" w:color="auto"/>
                                                                        <w:left w:val="none" w:sz="0" w:space="0" w:color="auto"/>
                                                                        <w:bottom w:val="none" w:sz="0" w:space="0" w:color="auto"/>
                                                                        <w:right w:val="none" w:sz="0" w:space="0" w:color="auto"/>
                                                                      </w:divBdr>
                                                                      <w:divsChild>
                                                                        <w:div w:id="1967811587">
                                                                          <w:marLeft w:val="0"/>
                                                                          <w:marRight w:val="0"/>
                                                                          <w:marTop w:val="0"/>
                                                                          <w:marBottom w:val="0"/>
                                                                          <w:divBdr>
                                                                            <w:top w:val="none" w:sz="0" w:space="0" w:color="auto"/>
                                                                            <w:left w:val="none" w:sz="0" w:space="0" w:color="auto"/>
                                                                            <w:bottom w:val="none" w:sz="0" w:space="0" w:color="auto"/>
                                                                            <w:right w:val="none" w:sz="0" w:space="0" w:color="auto"/>
                                                                          </w:divBdr>
                                                                          <w:divsChild>
                                                                            <w:div w:id="1467431793">
                                                                              <w:marLeft w:val="0"/>
                                                                              <w:marRight w:val="0"/>
                                                                              <w:marTop w:val="0"/>
                                                                              <w:marBottom w:val="60"/>
                                                                              <w:divBdr>
                                                                                <w:top w:val="none" w:sz="0" w:space="0" w:color="auto"/>
                                                                                <w:left w:val="none" w:sz="0" w:space="0" w:color="auto"/>
                                                                                <w:bottom w:val="none" w:sz="0" w:space="0" w:color="auto"/>
                                                                                <w:right w:val="none" w:sz="0" w:space="0" w:color="auto"/>
                                                                              </w:divBdr>
                                                                            </w:div>
                                                                          </w:divsChild>
                                                                        </w:div>
                                                                        <w:div w:id="1720860034">
                                                                          <w:marLeft w:val="0"/>
                                                                          <w:marRight w:val="0"/>
                                                                          <w:marTop w:val="0"/>
                                                                          <w:marBottom w:val="0"/>
                                                                          <w:divBdr>
                                                                            <w:top w:val="none" w:sz="0" w:space="0" w:color="auto"/>
                                                                            <w:left w:val="none" w:sz="0" w:space="0" w:color="auto"/>
                                                                            <w:bottom w:val="none" w:sz="0" w:space="0" w:color="auto"/>
                                                                            <w:right w:val="none" w:sz="0" w:space="0" w:color="auto"/>
                                                                          </w:divBdr>
                                                                        </w:div>
                                                                      </w:divsChild>
                                                                    </w:div>
                                                                    <w:div w:id="245774858">
                                                                      <w:marLeft w:val="0"/>
                                                                      <w:marRight w:val="0"/>
                                                                      <w:marTop w:val="0"/>
                                                                      <w:marBottom w:val="0"/>
                                                                      <w:divBdr>
                                                                        <w:top w:val="none" w:sz="0" w:space="0" w:color="auto"/>
                                                                        <w:left w:val="none" w:sz="0" w:space="0" w:color="auto"/>
                                                                        <w:bottom w:val="none" w:sz="0" w:space="0" w:color="auto"/>
                                                                        <w:right w:val="none" w:sz="0" w:space="0" w:color="auto"/>
                                                                      </w:divBdr>
                                                                      <w:divsChild>
                                                                        <w:div w:id="1942032098">
                                                                          <w:marLeft w:val="0"/>
                                                                          <w:marRight w:val="0"/>
                                                                          <w:marTop w:val="0"/>
                                                                          <w:marBottom w:val="0"/>
                                                                          <w:divBdr>
                                                                            <w:top w:val="none" w:sz="0" w:space="0" w:color="auto"/>
                                                                            <w:left w:val="none" w:sz="0" w:space="0" w:color="auto"/>
                                                                            <w:bottom w:val="none" w:sz="0" w:space="0" w:color="auto"/>
                                                                            <w:right w:val="none" w:sz="0" w:space="0" w:color="auto"/>
                                                                          </w:divBdr>
                                                                          <w:divsChild>
                                                                            <w:div w:id="810946247">
                                                                              <w:marLeft w:val="0"/>
                                                                              <w:marRight w:val="0"/>
                                                                              <w:marTop w:val="0"/>
                                                                              <w:marBottom w:val="0"/>
                                                                              <w:divBdr>
                                                                                <w:top w:val="none" w:sz="0" w:space="0" w:color="auto"/>
                                                                                <w:left w:val="none" w:sz="0" w:space="0" w:color="auto"/>
                                                                                <w:bottom w:val="none" w:sz="0" w:space="0" w:color="auto"/>
                                                                                <w:right w:val="none" w:sz="0" w:space="0" w:color="auto"/>
                                                                              </w:divBdr>
                                                                            </w:div>
                                                                          </w:divsChild>
                                                                        </w:div>
                                                                        <w:div w:id="209493473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69894">
                                                              <w:marLeft w:val="0"/>
                                                              <w:marRight w:val="0"/>
                                                              <w:marTop w:val="0"/>
                                                              <w:marBottom w:val="0"/>
                                                              <w:divBdr>
                                                                <w:top w:val="none" w:sz="0" w:space="0" w:color="auto"/>
                                                                <w:left w:val="none" w:sz="0" w:space="0" w:color="auto"/>
                                                                <w:bottom w:val="none" w:sz="0" w:space="0" w:color="auto"/>
                                                                <w:right w:val="none" w:sz="0" w:space="0" w:color="auto"/>
                                                              </w:divBdr>
                                                              <w:divsChild>
                                                                <w:div w:id="1339304990">
                                                                  <w:marLeft w:val="0"/>
                                                                  <w:marRight w:val="0"/>
                                                                  <w:marTop w:val="0"/>
                                                                  <w:marBottom w:val="0"/>
                                                                  <w:divBdr>
                                                                    <w:top w:val="none" w:sz="0" w:space="0" w:color="auto"/>
                                                                    <w:left w:val="none" w:sz="0" w:space="0" w:color="auto"/>
                                                                    <w:bottom w:val="none" w:sz="0" w:space="0" w:color="auto"/>
                                                                    <w:right w:val="none" w:sz="0" w:space="0" w:color="auto"/>
                                                                  </w:divBdr>
                                                                  <w:divsChild>
                                                                    <w:div w:id="339084129">
                                                                      <w:marLeft w:val="0"/>
                                                                      <w:marRight w:val="0"/>
                                                                      <w:marTop w:val="0"/>
                                                                      <w:marBottom w:val="0"/>
                                                                      <w:divBdr>
                                                                        <w:top w:val="none" w:sz="0" w:space="0" w:color="auto"/>
                                                                        <w:left w:val="none" w:sz="0" w:space="0" w:color="auto"/>
                                                                        <w:bottom w:val="none" w:sz="0" w:space="0" w:color="auto"/>
                                                                        <w:right w:val="none" w:sz="0" w:space="0" w:color="auto"/>
                                                                      </w:divBdr>
                                                                      <w:divsChild>
                                                                        <w:div w:id="1351906011">
                                                                          <w:marLeft w:val="0"/>
                                                                          <w:marRight w:val="0"/>
                                                                          <w:marTop w:val="0"/>
                                                                          <w:marBottom w:val="0"/>
                                                                          <w:divBdr>
                                                                            <w:top w:val="none" w:sz="0" w:space="0" w:color="auto"/>
                                                                            <w:left w:val="none" w:sz="0" w:space="0" w:color="auto"/>
                                                                            <w:bottom w:val="none" w:sz="0" w:space="0" w:color="auto"/>
                                                                            <w:right w:val="none" w:sz="0" w:space="0" w:color="auto"/>
                                                                          </w:divBdr>
                                                                          <w:divsChild>
                                                                            <w:div w:id="1465735570">
                                                                              <w:marLeft w:val="0"/>
                                                                              <w:marRight w:val="0"/>
                                                                              <w:marTop w:val="0"/>
                                                                              <w:marBottom w:val="60"/>
                                                                              <w:divBdr>
                                                                                <w:top w:val="none" w:sz="0" w:space="0" w:color="auto"/>
                                                                                <w:left w:val="none" w:sz="0" w:space="0" w:color="auto"/>
                                                                                <w:bottom w:val="none" w:sz="0" w:space="0" w:color="auto"/>
                                                                                <w:right w:val="none" w:sz="0" w:space="0" w:color="auto"/>
                                                                              </w:divBdr>
                                                                            </w:div>
                                                                          </w:divsChild>
                                                                        </w:div>
                                                                        <w:div w:id="1965696453">
                                                                          <w:marLeft w:val="0"/>
                                                                          <w:marRight w:val="0"/>
                                                                          <w:marTop w:val="0"/>
                                                                          <w:marBottom w:val="0"/>
                                                                          <w:divBdr>
                                                                            <w:top w:val="none" w:sz="0" w:space="0" w:color="auto"/>
                                                                            <w:left w:val="none" w:sz="0" w:space="0" w:color="auto"/>
                                                                            <w:bottom w:val="none" w:sz="0" w:space="0" w:color="auto"/>
                                                                            <w:right w:val="none" w:sz="0" w:space="0" w:color="auto"/>
                                                                          </w:divBdr>
                                                                        </w:div>
                                                                      </w:divsChild>
                                                                    </w:div>
                                                                    <w:div w:id="806707746">
                                                                      <w:marLeft w:val="0"/>
                                                                      <w:marRight w:val="0"/>
                                                                      <w:marTop w:val="0"/>
                                                                      <w:marBottom w:val="0"/>
                                                                      <w:divBdr>
                                                                        <w:top w:val="none" w:sz="0" w:space="0" w:color="auto"/>
                                                                        <w:left w:val="none" w:sz="0" w:space="0" w:color="auto"/>
                                                                        <w:bottom w:val="none" w:sz="0" w:space="0" w:color="auto"/>
                                                                        <w:right w:val="none" w:sz="0" w:space="0" w:color="auto"/>
                                                                      </w:divBdr>
                                                                      <w:divsChild>
                                                                        <w:div w:id="1793817511">
                                                                          <w:marLeft w:val="0"/>
                                                                          <w:marRight w:val="0"/>
                                                                          <w:marTop w:val="0"/>
                                                                          <w:marBottom w:val="0"/>
                                                                          <w:divBdr>
                                                                            <w:top w:val="none" w:sz="0" w:space="0" w:color="auto"/>
                                                                            <w:left w:val="none" w:sz="0" w:space="0" w:color="auto"/>
                                                                            <w:bottom w:val="none" w:sz="0" w:space="0" w:color="auto"/>
                                                                            <w:right w:val="none" w:sz="0" w:space="0" w:color="auto"/>
                                                                          </w:divBdr>
                                                                          <w:divsChild>
                                                                            <w:div w:id="981885855">
                                                                              <w:marLeft w:val="0"/>
                                                                              <w:marRight w:val="0"/>
                                                                              <w:marTop w:val="0"/>
                                                                              <w:marBottom w:val="0"/>
                                                                              <w:divBdr>
                                                                                <w:top w:val="none" w:sz="0" w:space="0" w:color="auto"/>
                                                                                <w:left w:val="none" w:sz="0" w:space="0" w:color="auto"/>
                                                                                <w:bottom w:val="none" w:sz="0" w:space="0" w:color="auto"/>
                                                                                <w:right w:val="none" w:sz="0" w:space="0" w:color="auto"/>
                                                                              </w:divBdr>
                                                                            </w:div>
                                                                          </w:divsChild>
                                                                        </w:div>
                                                                        <w:div w:id="165788319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861977">
                                                              <w:marLeft w:val="0"/>
                                                              <w:marRight w:val="0"/>
                                                              <w:marTop w:val="0"/>
                                                              <w:marBottom w:val="0"/>
                                                              <w:divBdr>
                                                                <w:top w:val="none" w:sz="0" w:space="0" w:color="auto"/>
                                                                <w:left w:val="none" w:sz="0" w:space="0" w:color="auto"/>
                                                                <w:bottom w:val="none" w:sz="0" w:space="0" w:color="auto"/>
                                                                <w:right w:val="none" w:sz="0" w:space="0" w:color="auto"/>
                                                              </w:divBdr>
                                                              <w:divsChild>
                                                                <w:div w:id="82971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9826266">
              <w:marLeft w:val="0"/>
              <w:marRight w:val="0"/>
              <w:marTop w:val="360"/>
              <w:marBottom w:val="0"/>
              <w:divBdr>
                <w:top w:val="none" w:sz="0" w:space="0" w:color="auto"/>
                <w:left w:val="none" w:sz="0" w:space="0" w:color="auto"/>
                <w:bottom w:val="none" w:sz="0" w:space="0" w:color="auto"/>
                <w:right w:val="none" w:sz="0" w:space="0" w:color="auto"/>
              </w:divBdr>
              <w:divsChild>
                <w:div w:id="543635156">
                  <w:marLeft w:val="0"/>
                  <w:marRight w:val="0"/>
                  <w:marTop w:val="0"/>
                  <w:marBottom w:val="0"/>
                  <w:divBdr>
                    <w:top w:val="none" w:sz="0" w:space="0" w:color="auto"/>
                    <w:left w:val="none" w:sz="0" w:space="0" w:color="auto"/>
                    <w:bottom w:val="none" w:sz="0" w:space="0" w:color="auto"/>
                    <w:right w:val="none" w:sz="0" w:space="0" w:color="auto"/>
                  </w:divBdr>
                  <w:divsChild>
                    <w:div w:id="1149975238">
                      <w:marLeft w:val="0"/>
                      <w:marRight w:val="0"/>
                      <w:marTop w:val="0"/>
                      <w:marBottom w:val="0"/>
                      <w:divBdr>
                        <w:top w:val="none" w:sz="0" w:space="0" w:color="auto"/>
                        <w:left w:val="none" w:sz="0" w:space="0" w:color="auto"/>
                        <w:bottom w:val="none" w:sz="0" w:space="0" w:color="auto"/>
                        <w:right w:val="none" w:sz="0" w:space="0" w:color="auto"/>
                      </w:divBdr>
                      <w:divsChild>
                        <w:div w:id="1415201214">
                          <w:marLeft w:val="0"/>
                          <w:marRight w:val="0"/>
                          <w:marTop w:val="0"/>
                          <w:marBottom w:val="0"/>
                          <w:divBdr>
                            <w:top w:val="none" w:sz="0" w:space="0" w:color="auto"/>
                            <w:left w:val="none" w:sz="0" w:space="0" w:color="auto"/>
                            <w:bottom w:val="none" w:sz="0" w:space="0" w:color="auto"/>
                            <w:right w:val="none" w:sz="0" w:space="0" w:color="auto"/>
                          </w:divBdr>
                          <w:divsChild>
                            <w:div w:id="698356896">
                              <w:marLeft w:val="5502"/>
                              <w:marRight w:val="0"/>
                              <w:marTop w:val="0"/>
                              <w:marBottom w:val="0"/>
                              <w:divBdr>
                                <w:top w:val="none" w:sz="0" w:space="0" w:color="auto"/>
                                <w:left w:val="none" w:sz="0" w:space="0" w:color="auto"/>
                                <w:bottom w:val="none" w:sz="0" w:space="0" w:color="auto"/>
                                <w:right w:val="none" w:sz="0" w:space="0" w:color="auto"/>
                              </w:divBdr>
                              <w:divsChild>
                                <w:div w:id="1739593630">
                                  <w:marLeft w:val="0"/>
                                  <w:marRight w:val="0"/>
                                  <w:marTop w:val="0"/>
                                  <w:marBottom w:val="0"/>
                                  <w:divBdr>
                                    <w:top w:val="none" w:sz="0" w:space="0" w:color="auto"/>
                                    <w:left w:val="none" w:sz="0" w:space="0" w:color="auto"/>
                                    <w:bottom w:val="none" w:sz="0" w:space="0" w:color="auto"/>
                                    <w:right w:val="none" w:sz="0" w:space="0" w:color="auto"/>
                                  </w:divBdr>
                                  <w:divsChild>
                                    <w:div w:id="186818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107106">
                      <w:marLeft w:val="0"/>
                      <w:marRight w:val="0"/>
                      <w:marTop w:val="0"/>
                      <w:marBottom w:val="0"/>
                      <w:divBdr>
                        <w:top w:val="none" w:sz="0" w:space="0" w:color="auto"/>
                        <w:left w:val="none" w:sz="0" w:space="0" w:color="auto"/>
                        <w:bottom w:val="none" w:sz="0" w:space="0" w:color="auto"/>
                        <w:right w:val="none" w:sz="0" w:space="0" w:color="auto"/>
                      </w:divBdr>
                      <w:divsChild>
                        <w:div w:id="406076366">
                          <w:marLeft w:val="0"/>
                          <w:marRight w:val="0"/>
                          <w:marTop w:val="0"/>
                          <w:marBottom w:val="0"/>
                          <w:divBdr>
                            <w:top w:val="none" w:sz="0" w:space="0" w:color="auto"/>
                            <w:left w:val="none" w:sz="0" w:space="0" w:color="auto"/>
                            <w:bottom w:val="none" w:sz="0" w:space="0" w:color="auto"/>
                            <w:right w:val="none" w:sz="0" w:space="0" w:color="auto"/>
                          </w:divBdr>
                          <w:divsChild>
                            <w:div w:id="1391423226">
                              <w:marLeft w:val="0"/>
                              <w:marRight w:val="0"/>
                              <w:marTop w:val="0"/>
                              <w:marBottom w:val="0"/>
                              <w:divBdr>
                                <w:top w:val="none" w:sz="0" w:space="0" w:color="auto"/>
                                <w:left w:val="none" w:sz="0" w:space="0" w:color="auto"/>
                                <w:bottom w:val="none" w:sz="0" w:space="0" w:color="auto"/>
                                <w:right w:val="none" w:sz="0" w:space="0" w:color="auto"/>
                              </w:divBdr>
                              <w:divsChild>
                                <w:div w:id="121312079">
                                  <w:marLeft w:val="0"/>
                                  <w:marRight w:val="0"/>
                                  <w:marTop w:val="0"/>
                                  <w:marBottom w:val="0"/>
                                  <w:divBdr>
                                    <w:top w:val="none" w:sz="0" w:space="0" w:color="auto"/>
                                    <w:left w:val="none" w:sz="0" w:space="0" w:color="auto"/>
                                    <w:bottom w:val="none" w:sz="0" w:space="0" w:color="auto"/>
                                    <w:right w:val="none" w:sz="0" w:space="0" w:color="auto"/>
                                  </w:divBdr>
                                  <w:divsChild>
                                    <w:div w:id="200366049">
                                      <w:marLeft w:val="0"/>
                                      <w:marRight w:val="0"/>
                                      <w:marTop w:val="0"/>
                                      <w:marBottom w:val="0"/>
                                      <w:divBdr>
                                        <w:top w:val="none" w:sz="0" w:space="0" w:color="auto"/>
                                        <w:left w:val="none" w:sz="0" w:space="0" w:color="auto"/>
                                        <w:bottom w:val="none" w:sz="0" w:space="0" w:color="auto"/>
                                        <w:right w:val="none" w:sz="0" w:space="0" w:color="auto"/>
                                      </w:divBdr>
                                      <w:divsChild>
                                        <w:div w:id="2029020882">
                                          <w:marLeft w:val="0"/>
                                          <w:marRight w:val="0"/>
                                          <w:marTop w:val="0"/>
                                          <w:marBottom w:val="0"/>
                                          <w:divBdr>
                                            <w:top w:val="none" w:sz="0" w:space="0" w:color="auto"/>
                                            <w:left w:val="none" w:sz="0" w:space="0" w:color="auto"/>
                                            <w:bottom w:val="none" w:sz="0" w:space="0" w:color="auto"/>
                                            <w:right w:val="none" w:sz="0" w:space="0" w:color="auto"/>
                                          </w:divBdr>
                                          <w:divsChild>
                                            <w:div w:id="852762923">
                                              <w:marLeft w:val="0"/>
                                              <w:marRight w:val="0"/>
                                              <w:marTop w:val="0"/>
                                              <w:marBottom w:val="0"/>
                                              <w:divBdr>
                                                <w:top w:val="none" w:sz="0" w:space="0" w:color="auto"/>
                                                <w:left w:val="none" w:sz="0" w:space="0" w:color="auto"/>
                                                <w:bottom w:val="none" w:sz="0" w:space="0" w:color="auto"/>
                                                <w:right w:val="none" w:sz="0" w:space="0" w:color="auto"/>
                                              </w:divBdr>
                                              <w:divsChild>
                                                <w:div w:id="1465273066">
                                                  <w:marLeft w:val="0"/>
                                                  <w:marRight w:val="0"/>
                                                  <w:marTop w:val="180"/>
                                                  <w:marBottom w:val="240"/>
                                                  <w:divBdr>
                                                    <w:top w:val="none" w:sz="0" w:space="0" w:color="auto"/>
                                                    <w:left w:val="none" w:sz="0" w:space="0" w:color="auto"/>
                                                    <w:bottom w:val="none" w:sz="0" w:space="0" w:color="auto"/>
                                                    <w:right w:val="none" w:sz="0" w:space="0" w:color="auto"/>
                                                  </w:divBdr>
                                                </w:div>
                                                <w:div w:id="573317317">
                                                  <w:marLeft w:val="0"/>
                                                  <w:marRight w:val="0"/>
                                                  <w:marTop w:val="180"/>
                                                  <w:marBottom w:val="240"/>
                                                  <w:divBdr>
                                                    <w:top w:val="none" w:sz="0" w:space="0" w:color="auto"/>
                                                    <w:left w:val="none" w:sz="0" w:space="0" w:color="auto"/>
                                                    <w:bottom w:val="none" w:sz="0" w:space="0" w:color="auto"/>
                                                    <w:right w:val="none" w:sz="0" w:space="0" w:color="auto"/>
                                                  </w:divBdr>
                                                </w:div>
                                                <w:div w:id="971521292">
                                                  <w:marLeft w:val="0"/>
                                                  <w:marRight w:val="0"/>
                                                  <w:marTop w:val="180"/>
                                                  <w:marBottom w:val="240"/>
                                                  <w:divBdr>
                                                    <w:top w:val="none" w:sz="0" w:space="0" w:color="auto"/>
                                                    <w:left w:val="none" w:sz="0" w:space="0" w:color="auto"/>
                                                    <w:bottom w:val="none" w:sz="0" w:space="0" w:color="auto"/>
                                                    <w:right w:val="none" w:sz="0" w:space="0" w:color="auto"/>
                                                  </w:divBdr>
                                                </w:div>
                                                <w:div w:id="301666335">
                                                  <w:marLeft w:val="0"/>
                                                  <w:marRight w:val="0"/>
                                                  <w:marTop w:val="360"/>
                                                  <w:marBottom w:val="180"/>
                                                  <w:divBdr>
                                                    <w:top w:val="none" w:sz="0" w:space="0" w:color="auto"/>
                                                    <w:left w:val="none" w:sz="0" w:space="0" w:color="auto"/>
                                                    <w:bottom w:val="none" w:sz="0" w:space="0" w:color="auto"/>
                                                    <w:right w:val="none" w:sz="0" w:space="0" w:color="auto"/>
                                                  </w:divBdr>
                                                </w:div>
                                                <w:div w:id="1888176490">
                                                  <w:marLeft w:val="0"/>
                                                  <w:marRight w:val="0"/>
                                                  <w:marTop w:val="360"/>
                                                  <w:marBottom w:val="180"/>
                                                  <w:divBdr>
                                                    <w:top w:val="none" w:sz="0" w:space="0" w:color="auto"/>
                                                    <w:left w:val="none" w:sz="0" w:space="0" w:color="auto"/>
                                                    <w:bottom w:val="none" w:sz="0" w:space="0" w:color="auto"/>
                                                    <w:right w:val="none" w:sz="0" w:space="0" w:color="auto"/>
                                                  </w:divBdr>
                                                </w:div>
                                                <w:div w:id="2132286618">
                                                  <w:marLeft w:val="0"/>
                                                  <w:marRight w:val="0"/>
                                                  <w:marTop w:val="360"/>
                                                  <w:marBottom w:val="180"/>
                                                  <w:divBdr>
                                                    <w:top w:val="none" w:sz="0" w:space="0" w:color="auto"/>
                                                    <w:left w:val="none" w:sz="0" w:space="0" w:color="auto"/>
                                                    <w:bottom w:val="none" w:sz="0" w:space="0" w:color="auto"/>
                                                    <w:right w:val="none" w:sz="0" w:space="0" w:color="auto"/>
                                                  </w:divBdr>
                                                </w:div>
                                                <w:div w:id="1445076322">
                                                  <w:marLeft w:val="0"/>
                                                  <w:marRight w:val="0"/>
                                                  <w:marTop w:val="180"/>
                                                  <w:marBottom w:val="240"/>
                                                  <w:divBdr>
                                                    <w:top w:val="none" w:sz="0" w:space="0" w:color="auto"/>
                                                    <w:left w:val="none" w:sz="0" w:space="0" w:color="auto"/>
                                                    <w:bottom w:val="none" w:sz="0" w:space="0" w:color="auto"/>
                                                    <w:right w:val="none" w:sz="0" w:space="0" w:color="auto"/>
                                                  </w:divBdr>
                                                </w:div>
                                                <w:div w:id="150759972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329412653">
                                          <w:marLeft w:val="0"/>
                                          <w:marRight w:val="0"/>
                                          <w:marTop w:val="0"/>
                                          <w:marBottom w:val="0"/>
                                          <w:divBdr>
                                            <w:top w:val="none" w:sz="0" w:space="0" w:color="auto"/>
                                            <w:left w:val="none" w:sz="0" w:space="0" w:color="auto"/>
                                            <w:bottom w:val="none" w:sz="0" w:space="0" w:color="auto"/>
                                            <w:right w:val="none" w:sz="0" w:space="0" w:color="auto"/>
                                          </w:divBdr>
                                          <w:divsChild>
                                            <w:div w:id="557207298">
                                              <w:marLeft w:val="0"/>
                                              <w:marRight w:val="0"/>
                                              <w:marTop w:val="0"/>
                                              <w:marBottom w:val="0"/>
                                              <w:divBdr>
                                                <w:top w:val="none" w:sz="0" w:space="0" w:color="auto"/>
                                                <w:left w:val="none" w:sz="0" w:space="0" w:color="auto"/>
                                                <w:bottom w:val="none" w:sz="0" w:space="0" w:color="auto"/>
                                                <w:right w:val="none" w:sz="0" w:space="0" w:color="auto"/>
                                              </w:divBdr>
                                              <w:divsChild>
                                                <w:div w:id="1140223441">
                                                  <w:marLeft w:val="0"/>
                                                  <w:marRight w:val="0"/>
                                                  <w:marTop w:val="0"/>
                                                  <w:marBottom w:val="0"/>
                                                  <w:divBdr>
                                                    <w:top w:val="none" w:sz="0" w:space="0" w:color="auto"/>
                                                    <w:left w:val="none" w:sz="0" w:space="0" w:color="auto"/>
                                                    <w:bottom w:val="none" w:sz="0" w:space="0" w:color="auto"/>
                                                    <w:right w:val="none" w:sz="0" w:space="0" w:color="auto"/>
                                                  </w:divBdr>
                                                  <w:divsChild>
                                                    <w:div w:id="1575312245">
                                                      <w:marLeft w:val="0"/>
                                                      <w:marRight w:val="0"/>
                                                      <w:marTop w:val="0"/>
                                                      <w:marBottom w:val="0"/>
                                                      <w:divBdr>
                                                        <w:top w:val="none" w:sz="0" w:space="0" w:color="auto"/>
                                                        <w:left w:val="none" w:sz="0" w:space="0" w:color="auto"/>
                                                        <w:bottom w:val="none" w:sz="0" w:space="0" w:color="auto"/>
                                                        <w:right w:val="none" w:sz="0" w:space="0" w:color="auto"/>
                                                      </w:divBdr>
                                                      <w:divsChild>
                                                        <w:div w:id="859858776">
                                                          <w:marLeft w:val="0"/>
                                                          <w:marRight w:val="0"/>
                                                          <w:marTop w:val="0"/>
                                                          <w:marBottom w:val="0"/>
                                                          <w:divBdr>
                                                            <w:top w:val="none" w:sz="0" w:space="0" w:color="auto"/>
                                                            <w:left w:val="none" w:sz="0" w:space="0" w:color="auto"/>
                                                            <w:bottom w:val="none" w:sz="0" w:space="0" w:color="auto"/>
                                                            <w:right w:val="none" w:sz="0" w:space="0" w:color="auto"/>
                                                          </w:divBdr>
                                                          <w:divsChild>
                                                            <w:div w:id="833569991">
                                                              <w:marLeft w:val="0"/>
                                                              <w:marRight w:val="0"/>
                                                              <w:marTop w:val="0"/>
                                                              <w:marBottom w:val="0"/>
                                                              <w:divBdr>
                                                                <w:top w:val="none" w:sz="0" w:space="0" w:color="auto"/>
                                                                <w:left w:val="none" w:sz="0" w:space="0" w:color="auto"/>
                                                                <w:bottom w:val="none" w:sz="0" w:space="0" w:color="auto"/>
                                                                <w:right w:val="none" w:sz="0" w:space="0" w:color="auto"/>
                                                              </w:divBdr>
                                                            </w:div>
                                                          </w:divsChild>
                                                        </w:div>
                                                        <w:div w:id="103886759">
                                                          <w:marLeft w:val="0"/>
                                                          <w:marRight w:val="0"/>
                                                          <w:marTop w:val="0"/>
                                                          <w:marBottom w:val="0"/>
                                                          <w:divBdr>
                                                            <w:top w:val="none" w:sz="0" w:space="0" w:color="auto"/>
                                                            <w:left w:val="none" w:sz="0" w:space="0" w:color="auto"/>
                                                            <w:bottom w:val="none" w:sz="0" w:space="0" w:color="auto"/>
                                                            <w:right w:val="none" w:sz="0" w:space="0" w:color="auto"/>
                                                          </w:divBdr>
                                                          <w:divsChild>
                                                            <w:div w:id="270822828">
                                                              <w:marLeft w:val="0"/>
                                                              <w:marRight w:val="0"/>
                                                              <w:marTop w:val="0"/>
                                                              <w:marBottom w:val="0"/>
                                                              <w:divBdr>
                                                                <w:top w:val="none" w:sz="0" w:space="0" w:color="auto"/>
                                                                <w:left w:val="none" w:sz="0" w:space="0" w:color="auto"/>
                                                                <w:bottom w:val="none" w:sz="0" w:space="0" w:color="auto"/>
                                                                <w:right w:val="none" w:sz="0" w:space="0" w:color="auto"/>
                                                              </w:divBdr>
                                                              <w:divsChild>
                                                                <w:div w:id="1067261111">
                                                                  <w:marLeft w:val="0"/>
                                                                  <w:marRight w:val="0"/>
                                                                  <w:marTop w:val="0"/>
                                                                  <w:marBottom w:val="0"/>
                                                                  <w:divBdr>
                                                                    <w:top w:val="none" w:sz="0" w:space="0" w:color="auto"/>
                                                                    <w:left w:val="none" w:sz="0" w:space="0" w:color="auto"/>
                                                                    <w:bottom w:val="none" w:sz="0" w:space="0" w:color="auto"/>
                                                                    <w:right w:val="none" w:sz="0" w:space="0" w:color="auto"/>
                                                                  </w:divBdr>
                                                                  <w:divsChild>
                                                                    <w:div w:id="1646081793">
                                                                      <w:marLeft w:val="0"/>
                                                                      <w:marRight w:val="0"/>
                                                                      <w:marTop w:val="0"/>
                                                                      <w:marBottom w:val="0"/>
                                                                      <w:divBdr>
                                                                        <w:top w:val="none" w:sz="0" w:space="0" w:color="auto"/>
                                                                        <w:left w:val="none" w:sz="0" w:space="0" w:color="auto"/>
                                                                        <w:bottom w:val="none" w:sz="0" w:space="0" w:color="auto"/>
                                                                        <w:right w:val="none" w:sz="0" w:space="0" w:color="auto"/>
                                                                      </w:divBdr>
                                                                      <w:divsChild>
                                                                        <w:div w:id="242881266">
                                                                          <w:marLeft w:val="0"/>
                                                                          <w:marRight w:val="0"/>
                                                                          <w:marTop w:val="0"/>
                                                                          <w:marBottom w:val="60"/>
                                                                          <w:divBdr>
                                                                            <w:top w:val="none" w:sz="0" w:space="0" w:color="auto"/>
                                                                            <w:left w:val="none" w:sz="0" w:space="0" w:color="auto"/>
                                                                            <w:bottom w:val="none" w:sz="0" w:space="0" w:color="auto"/>
                                                                            <w:right w:val="none" w:sz="0" w:space="0" w:color="auto"/>
                                                                          </w:divBdr>
                                                                        </w:div>
                                                                      </w:divsChild>
                                                                    </w:div>
                                                                    <w:div w:id="1026561557">
                                                                      <w:marLeft w:val="0"/>
                                                                      <w:marRight w:val="0"/>
                                                                      <w:marTop w:val="0"/>
                                                                      <w:marBottom w:val="0"/>
                                                                      <w:divBdr>
                                                                        <w:top w:val="none" w:sz="0" w:space="0" w:color="auto"/>
                                                                        <w:left w:val="none" w:sz="0" w:space="0" w:color="auto"/>
                                                                        <w:bottom w:val="none" w:sz="0" w:space="0" w:color="auto"/>
                                                                        <w:right w:val="none" w:sz="0" w:space="0" w:color="auto"/>
                                                                      </w:divBdr>
                                                                    </w:div>
                                                                  </w:divsChild>
                                                                </w:div>
                                                                <w:div w:id="931164535">
                                                                  <w:marLeft w:val="0"/>
                                                                  <w:marRight w:val="0"/>
                                                                  <w:marTop w:val="0"/>
                                                                  <w:marBottom w:val="0"/>
                                                                  <w:divBdr>
                                                                    <w:top w:val="none" w:sz="0" w:space="0" w:color="auto"/>
                                                                    <w:left w:val="none" w:sz="0" w:space="0" w:color="auto"/>
                                                                    <w:bottom w:val="none" w:sz="0" w:space="0" w:color="auto"/>
                                                                    <w:right w:val="none" w:sz="0" w:space="0" w:color="auto"/>
                                                                  </w:divBdr>
                                                                  <w:divsChild>
                                                                    <w:div w:id="326442024">
                                                                      <w:marLeft w:val="0"/>
                                                                      <w:marRight w:val="0"/>
                                                                      <w:marTop w:val="0"/>
                                                                      <w:marBottom w:val="0"/>
                                                                      <w:divBdr>
                                                                        <w:top w:val="none" w:sz="0" w:space="0" w:color="auto"/>
                                                                        <w:left w:val="none" w:sz="0" w:space="0" w:color="auto"/>
                                                                        <w:bottom w:val="none" w:sz="0" w:space="0" w:color="auto"/>
                                                                        <w:right w:val="none" w:sz="0" w:space="0" w:color="auto"/>
                                                                      </w:divBdr>
                                                                      <w:divsChild>
                                                                        <w:div w:id="486092246">
                                                                          <w:marLeft w:val="0"/>
                                                                          <w:marRight w:val="0"/>
                                                                          <w:marTop w:val="0"/>
                                                                          <w:marBottom w:val="0"/>
                                                                          <w:divBdr>
                                                                            <w:top w:val="none" w:sz="0" w:space="0" w:color="auto"/>
                                                                            <w:left w:val="none" w:sz="0" w:space="0" w:color="auto"/>
                                                                            <w:bottom w:val="none" w:sz="0" w:space="0" w:color="auto"/>
                                                                            <w:right w:val="none" w:sz="0" w:space="0" w:color="auto"/>
                                                                          </w:divBdr>
                                                                        </w:div>
                                                                      </w:divsChild>
                                                                    </w:div>
                                                                    <w:div w:id="127312647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843781">
                                                          <w:marLeft w:val="0"/>
                                                          <w:marRight w:val="0"/>
                                                          <w:marTop w:val="0"/>
                                                          <w:marBottom w:val="0"/>
                                                          <w:divBdr>
                                                            <w:top w:val="none" w:sz="0" w:space="0" w:color="auto"/>
                                                            <w:left w:val="none" w:sz="0" w:space="0" w:color="auto"/>
                                                            <w:bottom w:val="none" w:sz="0" w:space="0" w:color="auto"/>
                                                            <w:right w:val="none" w:sz="0" w:space="0" w:color="auto"/>
                                                          </w:divBdr>
                                                          <w:divsChild>
                                                            <w:div w:id="784156127">
                                                              <w:marLeft w:val="0"/>
                                                              <w:marRight w:val="0"/>
                                                              <w:marTop w:val="0"/>
                                                              <w:marBottom w:val="0"/>
                                                              <w:divBdr>
                                                                <w:top w:val="none" w:sz="0" w:space="0" w:color="auto"/>
                                                                <w:left w:val="none" w:sz="0" w:space="0" w:color="auto"/>
                                                                <w:bottom w:val="none" w:sz="0" w:space="0" w:color="auto"/>
                                                                <w:right w:val="none" w:sz="0" w:space="0" w:color="auto"/>
                                                              </w:divBdr>
                                                              <w:divsChild>
                                                                <w:div w:id="1499156657">
                                                                  <w:marLeft w:val="0"/>
                                                                  <w:marRight w:val="0"/>
                                                                  <w:marTop w:val="0"/>
                                                                  <w:marBottom w:val="0"/>
                                                                  <w:divBdr>
                                                                    <w:top w:val="none" w:sz="0" w:space="0" w:color="auto"/>
                                                                    <w:left w:val="none" w:sz="0" w:space="0" w:color="auto"/>
                                                                    <w:bottom w:val="none" w:sz="0" w:space="0" w:color="auto"/>
                                                                    <w:right w:val="none" w:sz="0" w:space="0" w:color="auto"/>
                                                                  </w:divBdr>
                                                                  <w:divsChild>
                                                                    <w:div w:id="881133839">
                                                                      <w:marLeft w:val="0"/>
                                                                      <w:marRight w:val="0"/>
                                                                      <w:marTop w:val="0"/>
                                                                      <w:marBottom w:val="0"/>
                                                                      <w:divBdr>
                                                                        <w:top w:val="none" w:sz="0" w:space="0" w:color="auto"/>
                                                                        <w:left w:val="none" w:sz="0" w:space="0" w:color="auto"/>
                                                                        <w:bottom w:val="none" w:sz="0" w:space="0" w:color="auto"/>
                                                                        <w:right w:val="none" w:sz="0" w:space="0" w:color="auto"/>
                                                                      </w:divBdr>
                                                                      <w:divsChild>
                                                                        <w:div w:id="1014767923">
                                                                          <w:marLeft w:val="0"/>
                                                                          <w:marRight w:val="0"/>
                                                                          <w:marTop w:val="0"/>
                                                                          <w:marBottom w:val="60"/>
                                                                          <w:divBdr>
                                                                            <w:top w:val="none" w:sz="0" w:space="0" w:color="auto"/>
                                                                            <w:left w:val="none" w:sz="0" w:space="0" w:color="auto"/>
                                                                            <w:bottom w:val="none" w:sz="0" w:space="0" w:color="auto"/>
                                                                            <w:right w:val="none" w:sz="0" w:space="0" w:color="auto"/>
                                                                          </w:divBdr>
                                                                        </w:div>
                                                                      </w:divsChild>
                                                                    </w:div>
                                                                    <w:div w:id="509375495">
                                                                      <w:marLeft w:val="0"/>
                                                                      <w:marRight w:val="0"/>
                                                                      <w:marTop w:val="0"/>
                                                                      <w:marBottom w:val="0"/>
                                                                      <w:divBdr>
                                                                        <w:top w:val="none" w:sz="0" w:space="0" w:color="auto"/>
                                                                        <w:left w:val="none" w:sz="0" w:space="0" w:color="auto"/>
                                                                        <w:bottom w:val="none" w:sz="0" w:space="0" w:color="auto"/>
                                                                        <w:right w:val="none" w:sz="0" w:space="0" w:color="auto"/>
                                                                      </w:divBdr>
                                                                    </w:div>
                                                                  </w:divsChild>
                                                                </w:div>
                                                                <w:div w:id="478574455">
                                                                  <w:marLeft w:val="0"/>
                                                                  <w:marRight w:val="0"/>
                                                                  <w:marTop w:val="0"/>
                                                                  <w:marBottom w:val="0"/>
                                                                  <w:divBdr>
                                                                    <w:top w:val="none" w:sz="0" w:space="0" w:color="auto"/>
                                                                    <w:left w:val="none" w:sz="0" w:space="0" w:color="auto"/>
                                                                    <w:bottom w:val="none" w:sz="0" w:space="0" w:color="auto"/>
                                                                    <w:right w:val="none" w:sz="0" w:space="0" w:color="auto"/>
                                                                  </w:divBdr>
                                                                  <w:divsChild>
                                                                    <w:div w:id="103312650">
                                                                      <w:marLeft w:val="0"/>
                                                                      <w:marRight w:val="0"/>
                                                                      <w:marTop w:val="0"/>
                                                                      <w:marBottom w:val="30"/>
                                                                      <w:divBdr>
                                                                        <w:top w:val="none" w:sz="0" w:space="0" w:color="auto"/>
                                                                        <w:left w:val="none" w:sz="0" w:space="0" w:color="auto"/>
                                                                        <w:bottom w:val="none" w:sz="0" w:space="0" w:color="auto"/>
                                                                        <w:right w:val="none" w:sz="0" w:space="0" w:color="auto"/>
                                                                      </w:divBdr>
                                                                      <w:divsChild>
                                                                        <w:div w:id="619651244">
                                                                          <w:marLeft w:val="0"/>
                                                                          <w:marRight w:val="0"/>
                                                                          <w:marTop w:val="0"/>
                                                                          <w:marBottom w:val="0"/>
                                                                          <w:divBdr>
                                                                            <w:top w:val="none" w:sz="0" w:space="0" w:color="auto"/>
                                                                            <w:left w:val="none" w:sz="0" w:space="0" w:color="auto"/>
                                                                            <w:bottom w:val="none" w:sz="0" w:space="0" w:color="auto"/>
                                                                            <w:right w:val="none" w:sz="0" w:space="0" w:color="auto"/>
                                                                          </w:divBdr>
                                                                          <w:divsChild>
                                                                            <w:div w:id="1172718864">
                                                                              <w:marLeft w:val="0"/>
                                                                              <w:marRight w:val="0"/>
                                                                              <w:marTop w:val="0"/>
                                                                              <w:marBottom w:val="0"/>
                                                                              <w:divBdr>
                                                                                <w:top w:val="none" w:sz="0" w:space="0" w:color="auto"/>
                                                                                <w:left w:val="none" w:sz="0" w:space="0" w:color="auto"/>
                                                                                <w:bottom w:val="none" w:sz="0" w:space="0" w:color="auto"/>
                                                                                <w:right w:val="none" w:sz="0" w:space="0" w:color="auto"/>
                                                                              </w:divBdr>
                                                                            </w:div>
                                                                          </w:divsChild>
                                                                        </w:div>
                                                                        <w:div w:id="1694767019">
                                                                          <w:marLeft w:val="0"/>
                                                                          <w:marRight w:val="0"/>
                                                                          <w:marTop w:val="0"/>
                                                                          <w:marBottom w:val="0"/>
                                                                          <w:divBdr>
                                                                            <w:top w:val="none" w:sz="0" w:space="0" w:color="auto"/>
                                                                            <w:left w:val="none" w:sz="0" w:space="0" w:color="auto"/>
                                                                            <w:bottom w:val="none" w:sz="0" w:space="0" w:color="auto"/>
                                                                            <w:right w:val="none" w:sz="0" w:space="0" w:color="auto"/>
                                                                          </w:divBdr>
                                                                          <w:divsChild>
                                                                            <w:div w:id="1982153855">
                                                                              <w:marLeft w:val="0"/>
                                                                              <w:marRight w:val="0"/>
                                                                              <w:marTop w:val="0"/>
                                                                              <w:marBottom w:val="0"/>
                                                                              <w:divBdr>
                                                                                <w:top w:val="none" w:sz="0" w:space="0" w:color="auto"/>
                                                                                <w:left w:val="none" w:sz="0" w:space="0" w:color="auto"/>
                                                                                <w:bottom w:val="single" w:sz="4" w:space="0" w:color="E1E3E8"/>
                                                                                <w:right w:val="none" w:sz="0" w:space="0" w:color="auto"/>
                                                                              </w:divBdr>
                                                                            </w:div>
                                                                          </w:divsChild>
                                                                        </w:div>
                                                                      </w:divsChild>
                                                                    </w:div>
                                                                    <w:div w:id="119426649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519844">
                                                          <w:marLeft w:val="0"/>
                                                          <w:marRight w:val="0"/>
                                                          <w:marTop w:val="0"/>
                                                          <w:marBottom w:val="0"/>
                                                          <w:divBdr>
                                                            <w:top w:val="none" w:sz="0" w:space="0" w:color="auto"/>
                                                            <w:left w:val="none" w:sz="0" w:space="0" w:color="auto"/>
                                                            <w:bottom w:val="none" w:sz="0" w:space="0" w:color="auto"/>
                                                            <w:right w:val="none" w:sz="0" w:space="0" w:color="auto"/>
                                                          </w:divBdr>
                                                          <w:divsChild>
                                                            <w:div w:id="1029066191">
                                                              <w:marLeft w:val="0"/>
                                                              <w:marRight w:val="0"/>
                                                              <w:marTop w:val="0"/>
                                                              <w:marBottom w:val="0"/>
                                                              <w:divBdr>
                                                                <w:top w:val="none" w:sz="0" w:space="0" w:color="auto"/>
                                                                <w:left w:val="none" w:sz="0" w:space="0" w:color="auto"/>
                                                                <w:bottom w:val="none" w:sz="0" w:space="0" w:color="auto"/>
                                                                <w:right w:val="none" w:sz="0" w:space="0" w:color="auto"/>
                                                              </w:divBdr>
                                                              <w:divsChild>
                                                                <w:div w:id="154347248">
                                                                  <w:marLeft w:val="0"/>
                                                                  <w:marRight w:val="0"/>
                                                                  <w:marTop w:val="0"/>
                                                                  <w:marBottom w:val="0"/>
                                                                  <w:divBdr>
                                                                    <w:top w:val="none" w:sz="0" w:space="0" w:color="auto"/>
                                                                    <w:left w:val="none" w:sz="0" w:space="0" w:color="auto"/>
                                                                    <w:bottom w:val="none" w:sz="0" w:space="0" w:color="auto"/>
                                                                    <w:right w:val="none" w:sz="0" w:space="0" w:color="auto"/>
                                                                  </w:divBdr>
                                                                  <w:divsChild>
                                                                    <w:div w:id="78909930">
                                                                      <w:marLeft w:val="0"/>
                                                                      <w:marRight w:val="0"/>
                                                                      <w:marTop w:val="0"/>
                                                                      <w:marBottom w:val="0"/>
                                                                      <w:divBdr>
                                                                        <w:top w:val="none" w:sz="0" w:space="0" w:color="auto"/>
                                                                        <w:left w:val="none" w:sz="0" w:space="0" w:color="auto"/>
                                                                        <w:bottom w:val="none" w:sz="0" w:space="0" w:color="auto"/>
                                                                        <w:right w:val="none" w:sz="0" w:space="0" w:color="auto"/>
                                                                      </w:divBdr>
                                                                      <w:divsChild>
                                                                        <w:div w:id="1288775916">
                                                                          <w:marLeft w:val="0"/>
                                                                          <w:marRight w:val="0"/>
                                                                          <w:marTop w:val="0"/>
                                                                          <w:marBottom w:val="60"/>
                                                                          <w:divBdr>
                                                                            <w:top w:val="none" w:sz="0" w:space="0" w:color="auto"/>
                                                                            <w:left w:val="none" w:sz="0" w:space="0" w:color="auto"/>
                                                                            <w:bottom w:val="none" w:sz="0" w:space="0" w:color="auto"/>
                                                                            <w:right w:val="none" w:sz="0" w:space="0" w:color="auto"/>
                                                                          </w:divBdr>
                                                                        </w:div>
                                                                      </w:divsChild>
                                                                    </w:div>
                                                                    <w:div w:id="1261378735">
                                                                      <w:marLeft w:val="0"/>
                                                                      <w:marRight w:val="0"/>
                                                                      <w:marTop w:val="0"/>
                                                                      <w:marBottom w:val="0"/>
                                                                      <w:divBdr>
                                                                        <w:top w:val="none" w:sz="0" w:space="0" w:color="auto"/>
                                                                        <w:left w:val="none" w:sz="0" w:space="0" w:color="auto"/>
                                                                        <w:bottom w:val="none" w:sz="0" w:space="0" w:color="auto"/>
                                                                        <w:right w:val="none" w:sz="0" w:space="0" w:color="auto"/>
                                                                      </w:divBdr>
                                                                    </w:div>
                                                                  </w:divsChild>
                                                                </w:div>
                                                                <w:div w:id="1829981378">
                                                                  <w:marLeft w:val="0"/>
                                                                  <w:marRight w:val="0"/>
                                                                  <w:marTop w:val="0"/>
                                                                  <w:marBottom w:val="0"/>
                                                                  <w:divBdr>
                                                                    <w:top w:val="none" w:sz="0" w:space="0" w:color="auto"/>
                                                                    <w:left w:val="none" w:sz="0" w:space="0" w:color="auto"/>
                                                                    <w:bottom w:val="none" w:sz="0" w:space="0" w:color="auto"/>
                                                                    <w:right w:val="none" w:sz="0" w:space="0" w:color="auto"/>
                                                                  </w:divBdr>
                                                                  <w:divsChild>
                                                                    <w:div w:id="807552950">
                                                                      <w:marLeft w:val="0"/>
                                                                      <w:marRight w:val="0"/>
                                                                      <w:marTop w:val="0"/>
                                                                      <w:marBottom w:val="0"/>
                                                                      <w:divBdr>
                                                                        <w:top w:val="none" w:sz="0" w:space="0" w:color="auto"/>
                                                                        <w:left w:val="none" w:sz="0" w:space="0" w:color="auto"/>
                                                                        <w:bottom w:val="none" w:sz="0" w:space="0" w:color="auto"/>
                                                                        <w:right w:val="none" w:sz="0" w:space="0" w:color="auto"/>
                                                                      </w:divBdr>
                                                                      <w:divsChild>
                                                                        <w:div w:id="1377965582">
                                                                          <w:marLeft w:val="0"/>
                                                                          <w:marRight w:val="0"/>
                                                                          <w:marTop w:val="0"/>
                                                                          <w:marBottom w:val="0"/>
                                                                          <w:divBdr>
                                                                            <w:top w:val="none" w:sz="0" w:space="0" w:color="auto"/>
                                                                            <w:left w:val="none" w:sz="0" w:space="0" w:color="auto"/>
                                                                            <w:bottom w:val="none" w:sz="0" w:space="0" w:color="auto"/>
                                                                            <w:right w:val="none" w:sz="0" w:space="0" w:color="auto"/>
                                                                          </w:divBdr>
                                                                        </w:div>
                                                                      </w:divsChild>
                                                                    </w:div>
                                                                    <w:div w:id="76665996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613357">
                                                          <w:marLeft w:val="0"/>
                                                          <w:marRight w:val="0"/>
                                                          <w:marTop w:val="0"/>
                                                          <w:marBottom w:val="0"/>
                                                          <w:divBdr>
                                                            <w:top w:val="none" w:sz="0" w:space="0" w:color="auto"/>
                                                            <w:left w:val="none" w:sz="0" w:space="0" w:color="auto"/>
                                                            <w:bottom w:val="none" w:sz="0" w:space="0" w:color="auto"/>
                                                            <w:right w:val="none" w:sz="0" w:space="0" w:color="auto"/>
                                                          </w:divBdr>
                                                          <w:divsChild>
                                                            <w:div w:id="1052080208">
                                                              <w:marLeft w:val="0"/>
                                                              <w:marRight w:val="0"/>
                                                              <w:marTop w:val="0"/>
                                                              <w:marBottom w:val="0"/>
                                                              <w:divBdr>
                                                                <w:top w:val="none" w:sz="0" w:space="0" w:color="auto"/>
                                                                <w:left w:val="none" w:sz="0" w:space="0" w:color="auto"/>
                                                                <w:bottom w:val="none" w:sz="0" w:space="0" w:color="auto"/>
                                                                <w:right w:val="none" w:sz="0" w:space="0" w:color="auto"/>
                                                              </w:divBdr>
                                                              <w:divsChild>
                                                                <w:div w:id="1364016790">
                                                                  <w:marLeft w:val="0"/>
                                                                  <w:marRight w:val="0"/>
                                                                  <w:marTop w:val="0"/>
                                                                  <w:marBottom w:val="0"/>
                                                                  <w:divBdr>
                                                                    <w:top w:val="none" w:sz="0" w:space="0" w:color="auto"/>
                                                                    <w:left w:val="none" w:sz="0" w:space="0" w:color="auto"/>
                                                                    <w:bottom w:val="none" w:sz="0" w:space="0" w:color="auto"/>
                                                                    <w:right w:val="none" w:sz="0" w:space="0" w:color="auto"/>
                                                                  </w:divBdr>
                                                                  <w:divsChild>
                                                                    <w:div w:id="1086538650">
                                                                      <w:marLeft w:val="0"/>
                                                                      <w:marRight w:val="0"/>
                                                                      <w:marTop w:val="0"/>
                                                                      <w:marBottom w:val="0"/>
                                                                      <w:divBdr>
                                                                        <w:top w:val="none" w:sz="0" w:space="0" w:color="auto"/>
                                                                        <w:left w:val="none" w:sz="0" w:space="0" w:color="auto"/>
                                                                        <w:bottom w:val="none" w:sz="0" w:space="0" w:color="auto"/>
                                                                        <w:right w:val="none" w:sz="0" w:space="0" w:color="auto"/>
                                                                      </w:divBdr>
                                                                      <w:divsChild>
                                                                        <w:div w:id="577986368">
                                                                          <w:marLeft w:val="0"/>
                                                                          <w:marRight w:val="0"/>
                                                                          <w:marTop w:val="0"/>
                                                                          <w:marBottom w:val="60"/>
                                                                          <w:divBdr>
                                                                            <w:top w:val="none" w:sz="0" w:space="0" w:color="auto"/>
                                                                            <w:left w:val="none" w:sz="0" w:space="0" w:color="auto"/>
                                                                            <w:bottom w:val="none" w:sz="0" w:space="0" w:color="auto"/>
                                                                            <w:right w:val="none" w:sz="0" w:space="0" w:color="auto"/>
                                                                          </w:divBdr>
                                                                        </w:div>
                                                                      </w:divsChild>
                                                                    </w:div>
                                                                    <w:div w:id="355497724">
                                                                      <w:marLeft w:val="0"/>
                                                                      <w:marRight w:val="0"/>
                                                                      <w:marTop w:val="0"/>
                                                                      <w:marBottom w:val="0"/>
                                                                      <w:divBdr>
                                                                        <w:top w:val="none" w:sz="0" w:space="0" w:color="auto"/>
                                                                        <w:left w:val="none" w:sz="0" w:space="0" w:color="auto"/>
                                                                        <w:bottom w:val="none" w:sz="0" w:space="0" w:color="auto"/>
                                                                        <w:right w:val="none" w:sz="0" w:space="0" w:color="auto"/>
                                                                      </w:divBdr>
                                                                    </w:div>
                                                                  </w:divsChild>
                                                                </w:div>
                                                                <w:div w:id="893932081">
                                                                  <w:marLeft w:val="0"/>
                                                                  <w:marRight w:val="0"/>
                                                                  <w:marTop w:val="0"/>
                                                                  <w:marBottom w:val="0"/>
                                                                  <w:divBdr>
                                                                    <w:top w:val="none" w:sz="0" w:space="0" w:color="auto"/>
                                                                    <w:left w:val="none" w:sz="0" w:space="0" w:color="auto"/>
                                                                    <w:bottom w:val="none" w:sz="0" w:space="0" w:color="auto"/>
                                                                    <w:right w:val="none" w:sz="0" w:space="0" w:color="auto"/>
                                                                  </w:divBdr>
                                                                  <w:divsChild>
                                                                    <w:div w:id="341781273">
                                                                      <w:marLeft w:val="0"/>
                                                                      <w:marRight w:val="0"/>
                                                                      <w:marTop w:val="0"/>
                                                                      <w:marBottom w:val="0"/>
                                                                      <w:divBdr>
                                                                        <w:top w:val="none" w:sz="0" w:space="0" w:color="auto"/>
                                                                        <w:left w:val="none" w:sz="0" w:space="0" w:color="auto"/>
                                                                        <w:bottom w:val="none" w:sz="0" w:space="0" w:color="auto"/>
                                                                        <w:right w:val="none" w:sz="0" w:space="0" w:color="auto"/>
                                                                      </w:divBdr>
                                                                      <w:divsChild>
                                                                        <w:div w:id="676423774">
                                                                          <w:marLeft w:val="0"/>
                                                                          <w:marRight w:val="0"/>
                                                                          <w:marTop w:val="0"/>
                                                                          <w:marBottom w:val="0"/>
                                                                          <w:divBdr>
                                                                            <w:top w:val="none" w:sz="0" w:space="0" w:color="auto"/>
                                                                            <w:left w:val="none" w:sz="0" w:space="0" w:color="auto"/>
                                                                            <w:bottom w:val="none" w:sz="0" w:space="0" w:color="auto"/>
                                                                            <w:right w:val="none" w:sz="0" w:space="0" w:color="auto"/>
                                                                          </w:divBdr>
                                                                        </w:div>
                                                                      </w:divsChild>
                                                                    </w:div>
                                                                    <w:div w:id="5566559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824815">
                                                          <w:marLeft w:val="0"/>
                                                          <w:marRight w:val="0"/>
                                                          <w:marTop w:val="0"/>
                                                          <w:marBottom w:val="0"/>
                                                          <w:divBdr>
                                                            <w:top w:val="none" w:sz="0" w:space="0" w:color="auto"/>
                                                            <w:left w:val="none" w:sz="0" w:space="0" w:color="auto"/>
                                                            <w:bottom w:val="none" w:sz="0" w:space="0" w:color="auto"/>
                                                            <w:right w:val="none" w:sz="0" w:space="0" w:color="auto"/>
                                                          </w:divBdr>
                                                          <w:divsChild>
                                                            <w:div w:id="238635479">
                                                              <w:marLeft w:val="0"/>
                                                              <w:marRight w:val="0"/>
                                                              <w:marTop w:val="0"/>
                                                              <w:marBottom w:val="0"/>
                                                              <w:divBdr>
                                                                <w:top w:val="none" w:sz="0" w:space="0" w:color="auto"/>
                                                                <w:left w:val="none" w:sz="0" w:space="0" w:color="auto"/>
                                                                <w:bottom w:val="none" w:sz="0" w:space="0" w:color="auto"/>
                                                                <w:right w:val="none" w:sz="0" w:space="0" w:color="auto"/>
                                                              </w:divBdr>
                                                              <w:divsChild>
                                                                <w:div w:id="1550726828">
                                                                  <w:marLeft w:val="0"/>
                                                                  <w:marRight w:val="0"/>
                                                                  <w:marTop w:val="0"/>
                                                                  <w:marBottom w:val="0"/>
                                                                  <w:divBdr>
                                                                    <w:top w:val="none" w:sz="0" w:space="0" w:color="auto"/>
                                                                    <w:left w:val="none" w:sz="0" w:space="0" w:color="auto"/>
                                                                    <w:bottom w:val="none" w:sz="0" w:space="0" w:color="auto"/>
                                                                    <w:right w:val="none" w:sz="0" w:space="0" w:color="auto"/>
                                                                  </w:divBdr>
                                                                  <w:divsChild>
                                                                    <w:div w:id="1012536351">
                                                                      <w:marLeft w:val="0"/>
                                                                      <w:marRight w:val="0"/>
                                                                      <w:marTop w:val="0"/>
                                                                      <w:marBottom w:val="0"/>
                                                                      <w:divBdr>
                                                                        <w:top w:val="none" w:sz="0" w:space="0" w:color="auto"/>
                                                                        <w:left w:val="none" w:sz="0" w:space="0" w:color="auto"/>
                                                                        <w:bottom w:val="none" w:sz="0" w:space="0" w:color="auto"/>
                                                                        <w:right w:val="none" w:sz="0" w:space="0" w:color="auto"/>
                                                                      </w:divBdr>
                                                                      <w:divsChild>
                                                                        <w:div w:id="1168058813">
                                                                          <w:marLeft w:val="0"/>
                                                                          <w:marRight w:val="0"/>
                                                                          <w:marTop w:val="0"/>
                                                                          <w:marBottom w:val="60"/>
                                                                          <w:divBdr>
                                                                            <w:top w:val="none" w:sz="0" w:space="0" w:color="auto"/>
                                                                            <w:left w:val="none" w:sz="0" w:space="0" w:color="auto"/>
                                                                            <w:bottom w:val="none" w:sz="0" w:space="0" w:color="auto"/>
                                                                            <w:right w:val="none" w:sz="0" w:space="0" w:color="auto"/>
                                                                          </w:divBdr>
                                                                        </w:div>
                                                                      </w:divsChild>
                                                                    </w:div>
                                                                    <w:div w:id="1839227947">
                                                                      <w:marLeft w:val="0"/>
                                                                      <w:marRight w:val="0"/>
                                                                      <w:marTop w:val="0"/>
                                                                      <w:marBottom w:val="0"/>
                                                                      <w:divBdr>
                                                                        <w:top w:val="none" w:sz="0" w:space="0" w:color="auto"/>
                                                                        <w:left w:val="none" w:sz="0" w:space="0" w:color="auto"/>
                                                                        <w:bottom w:val="none" w:sz="0" w:space="0" w:color="auto"/>
                                                                        <w:right w:val="none" w:sz="0" w:space="0" w:color="auto"/>
                                                                      </w:divBdr>
                                                                    </w:div>
                                                                  </w:divsChild>
                                                                </w:div>
                                                                <w:div w:id="1979649933">
                                                                  <w:marLeft w:val="0"/>
                                                                  <w:marRight w:val="0"/>
                                                                  <w:marTop w:val="0"/>
                                                                  <w:marBottom w:val="0"/>
                                                                  <w:divBdr>
                                                                    <w:top w:val="none" w:sz="0" w:space="0" w:color="auto"/>
                                                                    <w:left w:val="none" w:sz="0" w:space="0" w:color="auto"/>
                                                                    <w:bottom w:val="none" w:sz="0" w:space="0" w:color="auto"/>
                                                                    <w:right w:val="none" w:sz="0" w:space="0" w:color="auto"/>
                                                                  </w:divBdr>
                                                                  <w:divsChild>
                                                                    <w:div w:id="1989896162">
                                                                      <w:marLeft w:val="0"/>
                                                                      <w:marRight w:val="0"/>
                                                                      <w:marTop w:val="0"/>
                                                                      <w:marBottom w:val="30"/>
                                                                      <w:divBdr>
                                                                        <w:top w:val="none" w:sz="0" w:space="0" w:color="auto"/>
                                                                        <w:left w:val="none" w:sz="0" w:space="0" w:color="auto"/>
                                                                        <w:bottom w:val="none" w:sz="0" w:space="0" w:color="auto"/>
                                                                        <w:right w:val="none" w:sz="0" w:space="0" w:color="auto"/>
                                                                      </w:divBdr>
                                                                      <w:divsChild>
                                                                        <w:div w:id="1530416933">
                                                                          <w:marLeft w:val="0"/>
                                                                          <w:marRight w:val="0"/>
                                                                          <w:marTop w:val="0"/>
                                                                          <w:marBottom w:val="0"/>
                                                                          <w:divBdr>
                                                                            <w:top w:val="none" w:sz="0" w:space="0" w:color="auto"/>
                                                                            <w:left w:val="none" w:sz="0" w:space="0" w:color="auto"/>
                                                                            <w:bottom w:val="none" w:sz="0" w:space="0" w:color="auto"/>
                                                                            <w:right w:val="none" w:sz="0" w:space="0" w:color="auto"/>
                                                                          </w:divBdr>
                                                                          <w:divsChild>
                                                                            <w:div w:id="1798259479">
                                                                              <w:marLeft w:val="0"/>
                                                                              <w:marRight w:val="0"/>
                                                                              <w:marTop w:val="0"/>
                                                                              <w:marBottom w:val="0"/>
                                                                              <w:divBdr>
                                                                                <w:top w:val="none" w:sz="0" w:space="0" w:color="auto"/>
                                                                                <w:left w:val="none" w:sz="0" w:space="0" w:color="auto"/>
                                                                                <w:bottom w:val="none" w:sz="0" w:space="0" w:color="auto"/>
                                                                                <w:right w:val="none" w:sz="0" w:space="0" w:color="auto"/>
                                                                              </w:divBdr>
                                                                            </w:div>
                                                                          </w:divsChild>
                                                                        </w:div>
                                                                        <w:div w:id="751699491">
                                                                          <w:marLeft w:val="0"/>
                                                                          <w:marRight w:val="0"/>
                                                                          <w:marTop w:val="0"/>
                                                                          <w:marBottom w:val="0"/>
                                                                          <w:divBdr>
                                                                            <w:top w:val="none" w:sz="0" w:space="0" w:color="auto"/>
                                                                            <w:left w:val="none" w:sz="0" w:space="0" w:color="auto"/>
                                                                            <w:bottom w:val="none" w:sz="0" w:space="0" w:color="auto"/>
                                                                            <w:right w:val="none" w:sz="0" w:space="0" w:color="auto"/>
                                                                          </w:divBdr>
                                                                          <w:divsChild>
                                                                            <w:div w:id="1656228362">
                                                                              <w:marLeft w:val="0"/>
                                                                              <w:marRight w:val="0"/>
                                                                              <w:marTop w:val="0"/>
                                                                              <w:marBottom w:val="0"/>
                                                                              <w:divBdr>
                                                                                <w:top w:val="none" w:sz="0" w:space="0" w:color="auto"/>
                                                                                <w:left w:val="none" w:sz="0" w:space="0" w:color="auto"/>
                                                                                <w:bottom w:val="single" w:sz="4" w:space="0" w:color="E1E3E8"/>
                                                                                <w:right w:val="none" w:sz="0" w:space="0" w:color="auto"/>
                                                                              </w:divBdr>
                                                                            </w:div>
                                                                          </w:divsChild>
                                                                        </w:div>
                                                                      </w:divsChild>
                                                                    </w:div>
                                                                    <w:div w:id="4583667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139410">
                                                          <w:marLeft w:val="0"/>
                                                          <w:marRight w:val="0"/>
                                                          <w:marTop w:val="0"/>
                                                          <w:marBottom w:val="0"/>
                                                          <w:divBdr>
                                                            <w:top w:val="none" w:sz="0" w:space="0" w:color="auto"/>
                                                            <w:left w:val="none" w:sz="0" w:space="0" w:color="auto"/>
                                                            <w:bottom w:val="none" w:sz="0" w:space="0" w:color="auto"/>
                                                            <w:right w:val="none" w:sz="0" w:space="0" w:color="auto"/>
                                                          </w:divBdr>
                                                          <w:divsChild>
                                                            <w:div w:id="366685802">
                                                              <w:marLeft w:val="0"/>
                                                              <w:marRight w:val="0"/>
                                                              <w:marTop w:val="0"/>
                                                              <w:marBottom w:val="0"/>
                                                              <w:divBdr>
                                                                <w:top w:val="none" w:sz="0" w:space="0" w:color="auto"/>
                                                                <w:left w:val="none" w:sz="0" w:space="0" w:color="auto"/>
                                                                <w:bottom w:val="none" w:sz="0" w:space="0" w:color="auto"/>
                                                                <w:right w:val="none" w:sz="0" w:space="0" w:color="auto"/>
                                                              </w:divBdr>
                                                              <w:divsChild>
                                                                <w:div w:id="488251210">
                                                                  <w:marLeft w:val="0"/>
                                                                  <w:marRight w:val="0"/>
                                                                  <w:marTop w:val="0"/>
                                                                  <w:marBottom w:val="0"/>
                                                                  <w:divBdr>
                                                                    <w:top w:val="none" w:sz="0" w:space="0" w:color="auto"/>
                                                                    <w:left w:val="none" w:sz="0" w:space="0" w:color="auto"/>
                                                                    <w:bottom w:val="none" w:sz="0" w:space="0" w:color="auto"/>
                                                                    <w:right w:val="none" w:sz="0" w:space="0" w:color="auto"/>
                                                                  </w:divBdr>
                                                                  <w:divsChild>
                                                                    <w:div w:id="620067720">
                                                                      <w:marLeft w:val="0"/>
                                                                      <w:marRight w:val="0"/>
                                                                      <w:marTop w:val="0"/>
                                                                      <w:marBottom w:val="0"/>
                                                                      <w:divBdr>
                                                                        <w:top w:val="none" w:sz="0" w:space="0" w:color="auto"/>
                                                                        <w:left w:val="none" w:sz="0" w:space="0" w:color="auto"/>
                                                                        <w:bottom w:val="none" w:sz="0" w:space="0" w:color="auto"/>
                                                                        <w:right w:val="none" w:sz="0" w:space="0" w:color="auto"/>
                                                                      </w:divBdr>
                                                                      <w:divsChild>
                                                                        <w:div w:id="77993613">
                                                                          <w:marLeft w:val="0"/>
                                                                          <w:marRight w:val="0"/>
                                                                          <w:marTop w:val="0"/>
                                                                          <w:marBottom w:val="60"/>
                                                                          <w:divBdr>
                                                                            <w:top w:val="none" w:sz="0" w:space="0" w:color="auto"/>
                                                                            <w:left w:val="none" w:sz="0" w:space="0" w:color="auto"/>
                                                                            <w:bottom w:val="none" w:sz="0" w:space="0" w:color="auto"/>
                                                                            <w:right w:val="none" w:sz="0" w:space="0" w:color="auto"/>
                                                                          </w:divBdr>
                                                                        </w:div>
                                                                      </w:divsChild>
                                                                    </w:div>
                                                                    <w:div w:id="827524684">
                                                                      <w:marLeft w:val="0"/>
                                                                      <w:marRight w:val="0"/>
                                                                      <w:marTop w:val="0"/>
                                                                      <w:marBottom w:val="0"/>
                                                                      <w:divBdr>
                                                                        <w:top w:val="none" w:sz="0" w:space="0" w:color="auto"/>
                                                                        <w:left w:val="none" w:sz="0" w:space="0" w:color="auto"/>
                                                                        <w:bottom w:val="none" w:sz="0" w:space="0" w:color="auto"/>
                                                                        <w:right w:val="none" w:sz="0" w:space="0" w:color="auto"/>
                                                                      </w:divBdr>
                                                                    </w:div>
                                                                  </w:divsChild>
                                                                </w:div>
                                                                <w:div w:id="1023163854">
                                                                  <w:marLeft w:val="0"/>
                                                                  <w:marRight w:val="0"/>
                                                                  <w:marTop w:val="0"/>
                                                                  <w:marBottom w:val="0"/>
                                                                  <w:divBdr>
                                                                    <w:top w:val="none" w:sz="0" w:space="0" w:color="auto"/>
                                                                    <w:left w:val="none" w:sz="0" w:space="0" w:color="auto"/>
                                                                    <w:bottom w:val="none" w:sz="0" w:space="0" w:color="auto"/>
                                                                    <w:right w:val="none" w:sz="0" w:space="0" w:color="auto"/>
                                                                  </w:divBdr>
                                                                  <w:divsChild>
                                                                    <w:div w:id="515193397">
                                                                      <w:marLeft w:val="0"/>
                                                                      <w:marRight w:val="0"/>
                                                                      <w:marTop w:val="0"/>
                                                                      <w:marBottom w:val="30"/>
                                                                      <w:divBdr>
                                                                        <w:top w:val="none" w:sz="0" w:space="0" w:color="auto"/>
                                                                        <w:left w:val="none" w:sz="0" w:space="0" w:color="auto"/>
                                                                        <w:bottom w:val="none" w:sz="0" w:space="0" w:color="auto"/>
                                                                        <w:right w:val="none" w:sz="0" w:space="0" w:color="auto"/>
                                                                      </w:divBdr>
                                                                      <w:divsChild>
                                                                        <w:div w:id="696472060">
                                                                          <w:marLeft w:val="0"/>
                                                                          <w:marRight w:val="0"/>
                                                                          <w:marTop w:val="0"/>
                                                                          <w:marBottom w:val="0"/>
                                                                          <w:divBdr>
                                                                            <w:top w:val="none" w:sz="0" w:space="0" w:color="auto"/>
                                                                            <w:left w:val="none" w:sz="0" w:space="0" w:color="auto"/>
                                                                            <w:bottom w:val="none" w:sz="0" w:space="0" w:color="auto"/>
                                                                            <w:right w:val="none" w:sz="0" w:space="0" w:color="auto"/>
                                                                          </w:divBdr>
                                                                          <w:divsChild>
                                                                            <w:div w:id="1895310256">
                                                                              <w:marLeft w:val="0"/>
                                                                              <w:marRight w:val="0"/>
                                                                              <w:marTop w:val="0"/>
                                                                              <w:marBottom w:val="0"/>
                                                                              <w:divBdr>
                                                                                <w:top w:val="none" w:sz="0" w:space="0" w:color="auto"/>
                                                                                <w:left w:val="none" w:sz="0" w:space="0" w:color="auto"/>
                                                                                <w:bottom w:val="none" w:sz="0" w:space="0" w:color="auto"/>
                                                                                <w:right w:val="none" w:sz="0" w:space="0" w:color="auto"/>
                                                                              </w:divBdr>
                                                                            </w:div>
                                                                          </w:divsChild>
                                                                        </w:div>
                                                                        <w:div w:id="706610457">
                                                                          <w:marLeft w:val="0"/>
                                                                          <w:marRight w:val="0"/>
                                                                          <w:marTop w:val="0"/>
                                                                          <w:marBottom w:val="0"/>
                                                                          <w:divBdr>
                                                                            <w:top w:val="none" w:sz="0" w:space="0" w:color="auto"/>
                                                                            <w:left w:val="none" w:sz="0" w:space="0" w:color="auto"/>
                                                                            <w:bottom w:val="none" w:sz="0" w:space="0" w:color="auto"/>
                                                                            <w:right w:val="none" w:sz="0" w:space="0" w:color="auto"/>
                                                                          </w:divBdr>
                                                                          <w:divsChild>
                                                                            <w:div w:id="1170288261">
                                                                              <w:marLeft w:val="0"/>
                                                                              <w:marRight w:val="0"/>
                                                                              <w:marTop w:val="0"/>
                                                                              <w:marBottom w:val="0"/>
                                                                              <w:divBdr>
                                                                                <w:top w:val="none" w:sz="0" w:space="0" w:color="auto"/>
                                                                                <w:left w:val="none" w:sz="0" w:space="0" w:color="auto"/>
                                                                                <w:bottom w:val="single" w:sz="4" w:space="0" w:color="E1E3E8"/>
                                                                                <w:right w:val="none" w:sz="0" w:space="0" w:color="auto"/>
                                                                              </w:divBdr>
                                                                            </w:div>
                                                                          </w:divsChild>
                                                                        </w:div>
                                                                      </w:divsChild>
                                                                    </w:div>
                                                                    <w:div w:id="579876205">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84537">
                                                          <w:marLeft w:val="0"/>
                                                          <w:marRight w:val="0"/>
                                                          <w:marTop w:val="0"/>
                                                          <w:marBottom w:val="0"/>
                                                          <w:divBdr>
                                                            <w:top w:val="none" w:sz="0" w:space="0" w:color="auto"/>
                                                            <w:left w:val="none" w:sz="0" w:space="0" w:color="auto"/>
                                                            <w:bottom w:val="none" w:sz="0" w:space="0" w:color="auto"/>
                                                            <w:right w:val="none" w:sz="0" w:space="0" w:color="auto"/>
                                                          </w:divBdr>
                                                          <w:divsChild>
                                                            <w:div w:id="65676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439759">
              <w:marLeft w:val="0"/>
              <w:marRight w:val="0"/>
              <w:marTop w:val="360"/>
              <w:marBottom w:val="0"/>
              <w:divBdr>
                <w:top w:val="none" w:sz="0" w:space="0" w:color="auto"/>
                <w:left w:val="none" w:sz="0" w:space="0" w:color="auto"/>
                <w:bottom w:val="none" w:sz="0" w:space="0" w:color="auto"/>
                <w:right w:val="none" w:sz="0" w:space="0" w:color="auto"/>
              </w:divBdr>
              <w:divsChild>
                <w:div w:id="1889879765">
                  <w:marLeft w:val="0"/>
                  <w:marRight w:val="0"/>
                  <w:marTop w:val="0"/>
                  <w:marBottom w:val="0"/>
                  <w:divBdr>
                    <w:top w:val="none" w:sz="0" w:space="0" w:color="auto"/>
                    <w:left w:val="none" w:sz="0" w:space="0" w:color="auto"/>
                    <w:bottom w:val="none" w:sz="0" w:space="0" w:color="auto"/>
                    <w:right w:val="none" w:sz="0" w:space="0" w:color="auto"/>
                  </w:divBdr>
                  <w:divsChild>
                    <w:div w:id="1319765330">
                      <w:marLeft w:val="0"/>
                      <w:marRight w:val="0"/>
                      <w:marTop w:val="0"/>
                      <w:marBottom w:val="0"/>
                      <w:divBdr>
                        <w:top w:val="none" w:sz="0" w:space="0" w:color="auto"/>
                        <w:left w:val="none" w:sz="0" w:space="0" w:color="auto"/>
                        <w:bottom w:val="none" w:sz="0" w:space="0" w:color="auto"/>
                        <w:right w:val="none" w:sz="0" w:space="0" w:color="auto"/>
                      </w:divBdr>
                      <w:divsChild>
                        <w:div w:id="1518348236">
                          <w:marLeft w:val="0"/>
                          <w:marRight w:val="0"/>
                          <w:marTop w:val="0"/>
                          <w:marBottom w:val="0"/>
                          <w:divBdr>
                            <w:top w:val="none" w:sz="0" w:space="0" w:color="auto"/>
                            <w:left w:val="none" w:sz="0" w:space="0" w:color="auto"/>
                            <w:bottom w:val="none" w:sz="0" w:space="0" w:color="auto"/>
                            <w:right w:val="none" w:sz="0" w:space="0" w:color="auto"/>
                          </w:divBdr>
                          <w:divsChild>
                            <w:div w:id="854224869">
                              <w:marLeft w:val="7381"/>
                              <w:marRight w:val="0"/>
                              <w:marTop w:val="0"/>
                              <w:marBottom w:val="0"/>
                              <w:divBdr>
                                <w:top w:val="none" w:sz="0" w:space="0" w:color="auto"/>
                                <w:left w:val="none" w:sz="0" w:space="0" w:color="auto"/>
                                <w:bottom w:val="none" w:sz="0" w:space="0" w:color="auto"/>
                                <w:right w:val="none" w:sz="0" w:space="0" w:color="auto"/>
                              </w:divBdr>
                              <w:divsChild>
                                <w:div w:id="1318338999">
                                  <w:marLeft w:val="0"/>
                                  <w:marRight w:val="0"/>
                                  <w:marTop w:val="0"/>
                                  <w:marBottom w:val="0"/>
                                  <w:divBdr>
                                    <w:top w:val="none" w:sz="0" w:space="0" w:color="auto"/>
                                    <w:left w:val="none" w:sz="0" w:space="0" w:color="auto"/>
                                    <w:bottom w:val="none" w:sz="0" w:space="0" w:color="auto"/>
                                    <w:right w:val="none" w:sz="0" w:space="0" w:color="auto"/>
                                  </w:divBdr>
                                  <w:divsChild>
                                    <w:div w:id="88507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875926">
                      <w:marLeft w:val="0"/>
                      <w:marRight w:val="0"/>
                      <w:marTop w:val="0"/>
                      <w:marBottom w:val="0"/>
                      <w:divBdr>
                        <w:top w:val="none" w:sz="0" w:space="0" w:color="auto"/>
                        <w:left w:val="none" w:sz="0" w:space="0" w:color="auto"/>
                        <w:bottom w:val="none" w:sz="0" w:space="0" w:color="auto"/>
                        <w:right w:val="none" w:sz="0" w:space="0" w:color="auto"/>
                      </w:divBdr>
                      <w:divsChild>
                        <w:div w:id="1222060822">
                          <w:marLeft w:val="0"/>
                          <w:marRight w:val="0"/>
                          <w:marTop w:val="0"/>
                          <w:marBottom w:val="0"/>
                          <w:divBdr>
                            <w:top w:val="none" w:sz="0" w:space="0" w:color="auto"/>
                            <w:left w:val="none" w:sz="0" w:space="0" w:color="auto"/>
                            <w:bottom w:val="none" w:sz="0" w:space="0" w:color="auto"/>
                            <w:right w:val="none" w:sz="0" w:space="0" w:color="auto"/>
                          </w:divBdr>
                          <w:divsChild>
                            <w:div w:id="1467503420">
                              <w:marLeft w:val="0"/>
                              <w:marRight w:val="0"/>
                              <w:marTop w:val="0"/>
                              <w:marBottom w:val="0"/>
                              <w:divBdr>
                                <w:top w:val="none" w:sz="0" w:space="0" w:color="auto"/>
                                <w:left w:val="none" w:sz="0" w:space="0" w:color="auto"/>
                                <w:bottom w:val="none" w:sz="0" w:space="0" w:color="auto"/>
                                <w:right w:val="none" w:sz="0" w:space="0" w:color="auto"/>
                              </w:divBdr>
                              <w:divsChild>
                                <w:div w:id="538319082">
                                  <w:marLeft w:val="0"/>
                                  <w:marRight w:val="0"/>
                                  <w:marTop w:val="0"/>
                                  <w:marBottom w:val="0"/>
                                  <w:divBdr>
                                    <w:top w:val="none" w:sz="0" w:space="0" w:color="auto"/>
                                    <w:left w:val="none" w:sz="0" w:space="0" w:color="auto"/>
                                    <w:bottom w:val="none" w:sz="0" w:space="0" w:color="auto"/>
                                    <w:right w:val="none" w:sz="0" w:space="0" w:color="auto"/>
                                  </w:divBdr>
                                  <w:divsChild>
                                    <w:div w:id="1994021138">
                                      <w:marLeft w:val="0"/>
                                      <w:marRight w:val="0"/>
                                      <w:marTop w:val="0"/>
                                      <w:marBottom w:val="0"/>
                                      <w:divBdr>
                                        <w:top w:val="none" w:sz="0" w:space="0" w:color="auto"/>
                                        <w:left w:val="none" w:sz="0" w:space="0" w:color="auto"/>
                                        <w:bottom w:val="none" w:sz="0" w:space="0" w:color="auto"/>
                                        <w:right w:val="none" w:sz="0" w:space="0" w:color="auto"/>
                                      </w:divBdr>
                                      <w:divsChild>
                                        <w:div w:id="1711344520">
                                          <w:marLeft w:val="0"/>
                                          <w:marRight w:val="0"/>
                                          <w:marTop w:val="0"/>
                                          <w:marBottom w:val="0"/>
                                          <w:divBdr>
                                            <w:top w:val="none" w:sz="0" w:space="0" w:color="auto"/>
                                            <w:left w:val="none" w:sz="0" w:space="0" w:color="auto"/>
                                            <w:bottom w:val="none" w:sz="0" w:space="0" w:color="auto"/>
                                            <w:right w:val="none" w:sz="0" w:space="0" w:color="auto"/>
                                          </w:divBdr>
                                          <w:divsChild>
                                            <w:div w:id="2135244924">
                                              <w:marLeft w:val="0"/>
                                              <w:marRight w:val="0"/>
                                              <w:marTop w:val="0"/>
                                              <w:marBottom w:val="0"/>
                                              <w:divBdr>
                                                <w:top w:val="none" w:sz="0" w:space="0" w:color="auto"/>
                                                <w:left w:val="none" w:sz="0" w:space="0" w:color="auto"/>
                                                <w:bottom w:val="none" w:sz="0" w:space="0" w:color="auto"/>
                                                <w:right w:val="none" w:sz="0" w:space="0" w:color="auto"/>
                                              </w:divBdr>
                                              <w:divsChild>
                                                <w:div w:id="864445014">
                                                  <w:marLeft w:val="0"/>
                                                  <w:marRight w:val="0"/>
                                                  <w:marTop w:val="180"/>
                                                  <w:marBottom w:val="240"/>
                                                  <w:divBdr>
                                                    <w:top w:val="none" w:sz="0" w:space="0" w:color="auto"/>
                                                    <w:left w:val="none" w:sz="0" w:space="0" w:color="auto"/>
                                                    <w:bottom w:val="none" w:sz="0" w:space="0" w:color="auto"/>
                                                    <w:right w:val="none" w:sz="0" w:space="0" w:color="auto"/>
                                                  </w:divBdr>
                                                </w:div>
                                                <w:div w:id="755829002">
                                                  <w:marLeft w:val="0"/>
                                                  <w:marRight w:val="0"/>
                                                  <w:marTop w:val="180"/>
                                                  <w:marBottom w:val="240"/>
                                                  <w:divBdr>
                                                    <w:top w:val="none" w:sz="0" w:space="0" w:color="auto"/>
                                                    <w:left w:val="none" w:sz="0" w:space="0" w:color="auto"/>
                                                    <w:bottom w:val="none" w:sz="0" w:space="0" w:color="auto"/>
                                                    <w:right w:val="none" w:sz="0" w:space="0" w:color="auto"/>
                                                  </w:divBdr>
                                                </w:div>
                                                <w:div w:id="1127235296">
                                                  <w:marLeft w:val="0"/>
                                                  <w:marRight w:val="0"/>
                                                  <w:marTop w:val="180"/>
                                                  <w:marBottom w:val="240"/>
                                                  <w:divBdr>
                                                    <w:top w:val="none" w:sz="0" w:space="0" w:color="auto"/>
                                                    <w:left w:val="none" w:sz="0" w:space="0" w:color="auto"/>
                                                    <w:bottom w:val="none" w:sz="0" w:space="0" w:color="auto"/>
                                                    <w:right w:val="none" w:sz="0" w:space="0" w:color="auto"/>
                                                  </w:divBdr>
                                                </w:div>
                                                <w:div w:id="1097944282">
                                                  <w:marLeft w:val="0"/>
                                                  <w:marRight w:val="0"/>
                                                  <w:marTop w:val="360"/>
                                                  <w:marBottom w:val="180"/>
                                                  <w:divBdr>
                                                    <w:top w:val="none" w:sz="0" w:space="0" w:color="auto"/>
                                                    <w:left w:val="none" w:sz="0" w:space="0" w:color="auto"/>
                                                    <w:bottom w:val="none" w:sz="0" w:space="0" w:color="auto"/>
                                                    <w:right w:val="none" w:sz="0" w:space="0" w:color="auto"/>
                                                  </w:divBdr>
                                                </w:div>
                                                <w:div w:id="892082204">
                                                  <w:marLeft w:val="0"/>
                                                  <w:marRight w:val="0"/>
                                                  <w:marTop w:val="360"/>
                                                  <w:marBottom w:val="180"/>
                                                  <w:divBdr>
                                                    <w:top w:val="none" w:sz="0" w:space="0" w:color="auto"/>
                                                    <w:left w:val="none" w:sz="0" w:space="0" w:color="auto"/>
                                                    <w:bottom w:val="none" w:sz="0" w:space="0" w:color="auto"/>
                                                    <w:right w:val="none" w:sz="0" w:space="0" w:color="auto"/>
                                                  </w:divBdr>
                                                </w:div>
                                                <w:div w:id="1339232413">
                                                  <w:marLeft w:val="0"/>
                                                  <w:marRight w:val="0"/>
                                                  <w:marTop w:val="360"/>
                                                  <w:marBottom w:val="180"/>
                                                  <w:divBdr>
                                                    <w:top w:val="none" w:sz="0" w:space="0" w:color="auto"/>
                                                    <w:left w:val="none" w:sz="0" w:space="0" w:color="auto"/>
                                                    <w:bottom w:val="none" w:sz="0" w:space="0" w:color="auto"/>
                                                    <w:right w:val="none" w:sz="0" w:space="0" w:color="auto"/>
                                                  </w:divBdr>
                                                </w:div>
                                                <w:div w:id="671178467">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78158809">
      <w:bodyDiv w:val="1"/>
      <w:marLeft w:val="0"/>
      <w:marRight w:val="0"/>
      <w:marTop w:val="0"/>
      <w:marBottom w:val="0"/>
      <w:divBdr>
        <w:top w:val="none" w:sz="0" w:space="0" w:color="auto"/>
        <w:left w:val="none" w:sz="0" w:space="0" w:color="auto"/>
        <w:bottom w:val="none" w:sz="0" w:space="0" w:color="auto"/>
        <w:right w:val="none" w:sz="0" w:space="0" w:color="auto"/>
      </w:divBdr>
      <w:divsChild>
        <w:div w:id="2029523345">
          <w:marLeft w:val="0"/>
          <w:marRight w:val="0"/>
          <w:marTop w:val="0"/>
          <w:marBottom w:val="240"/>
          <w:divBdr>
            <w:top w:val="none" w:sz="0" w:space="0" w:color="auto"/>
            <w:left w:val="none" w:sz="0" w:space="0" w:color="auto"/>
            <w:bottom w:val="none" w:sz="0" w:space="0" w:color="auto"/>
            <w:right w:val="none" w:sz="0" w:space="0" w:color="auto"/>
          </w:divBdr>
        </w:div>
        <w:div w:id="1907183442">
          <w:marLeft w:val="0"/>
          <w:marRight w:val="0"/>
          <w:marTop w:val="180"/>
          <w:marBottom w:val="240"/>
          <w:divBdr>
            <w:top w:val="none" w:sz="0" w:space="0" w:color="auto"/>
            <w:left w:val="none" w:sz="0" w:space="0" w:color="auto"/>
            <w:bottom w:val="none" w:sz="0" w:space="0" w:color="auto"/>
            <w:right w:val="none" w:sz="0" w:space="0" w:color="auto"/>
          </w:divBdr>
        </w:div>
        <w:div w:id="2124306789">
          <w:marLeft w:val="0"/>
          <w:marRight w:val="0"/>
          <w:marTop w:val="0"/>
          <w:marBottom w:val="0"/>
          <w:divBdr>
            <w:top w:val="none" w:sz="0" w:space="0" w:color="auto"/>
            <w:left w:val="none" w:sz="0" w:space="0" w:color="auto"/>
            <w:bottom w:val="none" w:sz="0" w:space="0" w:color="auto"/>
            <w:right w:val="none" w:sz="0" w:space="0" w:color="auto"/>
          </w:divBdr>
        </w:div>
      </w:divsChild>
    </w:div>
    <w:div w:id="492140157">
      <w:bodyDiv w:val="1"/>
      <w:marLeft w:val="0"/>
      <w:marRight w:val="0"/>
      <w:marTop w:val="0"/>
      <w:marBottom w:val="0"/>
      <w:divBdr>
        <w:top w:val="none" w:sz="0" w:space="0" w:color="auto"/>
        <w:left w:val="none" w:sz="0" w:space="0" w:color="auto"/>
        <w:bottom w:val="none" w:sz="0" w:space="0" w:color="auto"/>
        <w:right w:val="none" w:sz="0" w:space="0" w:color="auto"/>
      </w:divBdr>
      <w:divsChild>
        <w:div w:id="728958613">
          <w:marLeft w:val="-3"/>
          <w:marRight w:val="-3"/>
          <w:marTop w:val="0"/>
          <w:marBottom w:val="0"/>
          <w:divBdr>
            <w:top w:val="none" w:sz="0" w:space="0" w:color="auto"/>
            <w:left w:val="none" w:sz="0" w:space="0" w:color="auto"/>
            <w:bottom w:val="none" w:sz="0" w:space="0" w:color="auto"/>
            <w:right w:val="none" w:sz="0" w:space="0" w:color="auto"/>
          </w:divBdr>
          <w:divsChild>
            <w:div w:id="57365002">
              <w:marLeft w:val="0"/>
              <w:marRight w:val="0"/>
              <w:marTop w:val="0"/>
              <w:marBottom w:val="0"/>
              <w:divBdr>
                <w:top w:val="none" w:sz="0" w:space="0" w:color="auto"/>
                <w:left w:val="none" w:sz="0" w:space="0" w:color="auto"/>
                <w:bottom w:val="none" w:sz="0" w:space="0" w:color="auto"/>
                <w:right w:val="none" w:sz="0" w:space="0" w:color="auto"/>
              </w:divBdr>
              <w:divsChild>
                <w:div w:id="185561086">
                  <w:marLeft w:val="0"/>
                  <w:marRight w:val="0"/>
                  <w:marTop w:val="0"/>
                  <w:marBottom w:val="0"/>
                  <w:divBdr>
                    <w:top w:val="none" w:sz="0" w:space="0" w:color="auto"/>
                    <w:left w:val="none" w:sz="0" w:space="0" w:color="auto"/>
                    <w:bottom w:val="none" w:sz="0" w:space="0" w:color="auto"/>
                    <w:right w:val="none" w:sz="0" w:space="0" w:color="auto"/>
                  </w:divBdr>
                  <w:divsChild>
                    <w:div w:id="703674972">
                      <w:marLeft w:val="0"/>
                      <w:marRight w:val="0"/>
                      <w:marTop w:val="0"/>
                      <w:marBottom w:val="0"/>
                      <w:divBdr>
                        <w:top w:val="none" w:sz="0" w:space="0" w:color="auto"/>
                        <w:left w:val="none" w:sz="0" w:space="0" w:color="auto"/>
                        <w:bottom w:val="none" w:sz="0" w:space="0" w:color="auto"/>
                        <w:right w:val="none" w:sz="0" w:space="0" w:color="auto"/>
                      </w:divBdr>
                      <w:divsChild>
                        <w:div w:id="914238772">
                          <w:marLeft w:val="0"/>
                          <w:marRight w:val="0"/>
                          <w:marTop w:val="0"/>
                          <w:marBottom w:val="0"/>
                          <w:divBdr>
                            <w:top w:val="none" w:sz="0" w:space="0" w:color="auto"/>
                            <w:left w:val="none" w:sz="0" w:space="0" w:color="auto"/>
                            <w:bottom w:val="none" w:sz="0" w:space="0" w:color="auto"/>
                            <w:right w:val="none" w:sz="0" w:space="0" w:color="auto"/>
                          </w:divBdr>
                          <w:divsChild>
                            <w:div w:id="364063348">
                              <w:marLeft w:val="7381"/>
                              <w:marRight w:val="0"/>
                              <w:marTop w:val="0"/>
                              <w:marBottom w:val="0"/>
                              <w:divBdr>
                                <w:top w:val="none" w:sz="0" w:space="0" w:color="auto"/>
                                <w:left w:val="none" w:sz="0" w:space="0" w:color="auto"/>
                                <w:bottom w:val="none" w:sz="0" w:space="0" w:color="auto"/>
                                <w:right w:val="none" w:sz="0" w:space="0" w:color="auto"/>
                              </w:divBdr>
                              <w:divsChild>
                                <w:div w:id="967512092">
                                  <w:marLeft w:val="0"/>
                                  <w:marRight w:val="0"/>
                                  <w:marTop w:val="0"/>
                                  <w:marBottom w:val="0"/>
                                  <w:divBdr>
                                    <w:top w:val="none" w:sz="0" w:space="0" w:color="auto"/>
                                    <w:left w:val="none" w:sz="0" w:space="0" w:color="auto"/>
                                    <w:bottom w:val="none" w:sz="0" w:space="0" w:color="auto"/>
                                    <w:right w:val="none" w:sz="0" w:space="0" w:color="auto"/>
                                  </w:divBdr>
                                  <w:divsChild>
                                    <w:div w:id="96943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202880">
                      <w:marLeft w:val="0"/>
                      <w:marRight w:val="0"/>
                      <w:marTop w:val="0"/>
                      <w:marBottom w:val="0"/>
                      <w:divBdr>
                        <w:top w:val="none" w:sz="0" w:space="0" w:color="auto"/>
                        <w:left w:val="none" w:sz="0" w:space="0" w:color="auto"/>
                        <w:bottom w:val="none" w:sz="0" w:space="0" w:color="auto"/>
                        <w:right w:val="none" w:sz="0" w:space="0" w:color="auto"/>
                      </w:divBdr>
                      <w:divsChild>
                        <w:div w:id="248122710">
                          <w:marLeft w:val="0"/>
                          <w:marRight w:val="0"/>
                          <w:marTop w:val="0"/>
                          <w:marBottom w:val="0"/>
                          <w:divBdr>
                            <w:top w:val="none" w:sz="0" w:space="0" w:color="auto"/>
                            <w:left w:val="none" w:sz="0" w:space="0" w:color="auto"/>
                            <w:bottom w:val="none" w:sz="0" w:space="0" w:color="auto"/>
                            <w:right w:val="none" w:sz="0" w:space="0" w:color="auto"/>
                          </w:divBdr>
                          <w:divsChild>
                            <w:div w:id="91974604">
                              <w:marLeft w:val="0"/>
                              <w:marRight w:val="0"/>
                              <w:marTop w:val="0"/>
                              <w:marBottom w:val="0"/>
                              <w:divBdr>
                                <w:top w:val="none" w:sz="0" w:space="0" w:color="auto"/>
                                <w:left w:val="none" w:sz="0" w:space="0" w:color="auto"/>
                                <w:bottom w:val="none" w:sz="0" w:space="0" w:color="auto"/>
                                <w:right w:val="none" w:sz="0" w:space="0" w:color="auto"/>
                              </w:divBdr>
                              <w:divsChild>
                                <w:div w:id="926231145">
                                  <w:marLeft w:val="0"/>
                                  <w:marRight w:val="0"/>
                                  <w:marTop w:val="0"/>
                                  <w:marBottom w:val="0"/>
                                  <w:divBdr>
                                    <w:top w:val="none" w:sz="0" w:space="0" w:color="auto"/>
                                    <w:left w:val="none" w:sz="0" w:space="0" w:color="auto"/>
                                    <w:bottom w:val="none" w:sz="0" w:space="0" w:color="auto"/>
                                    <w:right w:val="none" w:sz="0" w:space="0" w:color="auto"/>
                                  </w:divBdr>
                                  <w:divsChild>
                                    <w:div w:id="297533975">
                                      <w:marLeft w:val="0"/>
                                      <w:marRight w:val="0"/>
                                      <w:marTop w:val="0"/>
                                      <w:marBottom w:val="0"/>
                                      <w:divBdr>
                                        <w:top w:val="none" w:sz="0" w:space="0" w:color="auto"/>
                                        <w:left w:val="none" w:sz="0" w:space="0" w:color="auto"/>
                                        <w:bottom w:val="none" w:sz="0" w:space="0" w:color="auto"/>
                                        <w:right w:val="none" w:sz="0" w:space="0" w:color="auto"/>
                                      </w:divBdr>
                                      <w:divsChild>
                                        <w:div w:id="111825399">
                                          <w:marLeft w:val="0"/>
                                          <w:marRight w:val="0"/>
                                          <w:marTop w:val="0"/>
                                          <w:marBottom w:val="0"/>
                                          <w:divBdr>
                                            <w:top w:val="none" w:sz="0" w:space="0" w:color="auto"/>
                                            <w:left w:val="none" w:sz="0" w:space="0" w:color="auto"/>
                                            <w:bottom w:val="none" w:sz="0" w:space="0" w:color="auto"/>
                                            <w:right w:val="none" w:sz="0" w:space="0" w:color="auto"/>
                                          </w:divBdr>
                                          <w:divsChild>
                                            <w:div w:id="221067432">
                                              <w:marLeft w:val="0"/>
                                              <w:marRight w:val="0"/>
                                              <w:marTop w:val="0"/>
                                              <w:marBottom w:val="0"/>
                                              <w:divBdr>
                                                <w:top w:val="none" w:sz="0" w:space="0" w:color="auto"/>
                                                <w:left w:val="none" w:sz="0" w:space="0" w:color="auto"/>
                                                <w:bottom w:val="none" w:sz="0" w:space="0" w:color="auto"/>
                                                <w:right w:val="none" w:sz="0" w:space="0" w:color="auto"/>
                                              </w:divBdr>
                                              <w:divsChild>
                                                <w:div w:id="1044135403">
                                                  <w:marLeft w:val="0"/>
                                                  <w:marRight w:val="0"/>
                                                  <w:marTop w:val="0"/>
                                                  <w:marBottom w:val="0"/>
                                                  <w:divBdr>
                                                    <w:top w:val="none" w:sz="0" w:space="0" w:color="auto"/>
                                                    <w:left w:val="none" w:sz="0" w:space="0" w:color="auto"/>
                                                    <w:bottom w:val="none" w:sz="0" w:space="0" w:color="auto"/>
                                                    <w:right w:val="none" w:sz="0" w:space="0" w:color="auto"/>
                                                  </w:divBdr>
                                                  <w:divsChild>
                                                    <w:div w:id="1919904551">
                                                      <w:marLeft w:val="0"/>
                                                      <w:marRight w:val="0"/>
                                                      <w:marTop w:val="180"/>
                                                      <w:marBottom w:val="240"/>
                                                      <w:divBdr>
                                                        <w:top w:val="none" w:sz="0" w:space="0" w:color="auto"/>
                                                        <w:left w:val="none" w:sz="0" w:space="0" w:color="auto"/>
                                                        <w:bottom w:val="none" w:sz="0" w:space="0" w:color="auto"/>
                                                        <w:right w:val="none" w:sz="0" w:space="0" w:color="auto"/>
                                                      </w:divBdr>
                                                    </w:div>
                                                    <w:div w:id="1776825933">
                                                      <w:marLeft w:val="0"/>
                                                      <w:marRight w:val="0"/>
                                                      <w:marTop w:val="180"/>
                                                      <w:marBottom w:val="240"/>
                                                      <w:divBdr>
                                                        <w:top w:val="none" w:sz="0" w:space="0" w:color="auto"/>
                                                        <w:left w:val="none" w:sz="0" w:space="0" w:color="auto"/>
                                                        <w:bottom w:val="none" w:sz="0" w:space="0" w:color="auto"/>
                                                        <w:right w:val="none" w:sz="0" w:space="0" w:color="auto"/>
                                                      </w:divBdr>
                                                    </w:div>
                                                    <w:div w:id="1078987286">
                                                      <w:marLeft w:val="0"/>
                                                      <w:marRight w:val="0"/>
                                                      <w:marTop w:val="360"/>
                                                      <w:marBottom w:val="180"/>
                                                      <w:divBdr>
                                                        <w:top w:val="none" w:sz="0" w:space="0" w:color="auto"/>
                                                        <w:left w:val="none" w:sz="0" w:space="0" w:color="auto"/>
                                                        <w:bottom w:val="none" w:sz="0" w:space="0" w:color="auto"/>
                                                        <w:right w:val="none" w:sz="0" w:space="0" w:color="auto"/>
                                                      </w:divBdr>
                                                    </w:div>
                                                    <w:div w:id="143548608">
                                                      <w:marLeft w:val="0"/>
                                                      <w:marRight w:val="0"/>
                                                      <w:marTop w:val="360"/>
                                                      <w:marBottom w:val="180"/>
                                                      <w:divBdr>
                                                        <w:top w:val="none" w:sz="0" w:space="0" w:color="auto"/>
                                                        <w:left w:val="none" w:sz="0" w:space="0" w:color="auto"/>
                                                        <w:bottom w:val="none" w:sz="0" w:space="0" w:color="auto"/>
                                                        <w:right w:val="none" w:sz="0" w:space="0" w:color="auto"/>
                                                      </w:divBdr>
                                                    </w:div>
                                                    <w:div w:id="360475374">
                                                      <w:marLeft w:val="0"/>
                                                      <w:marRight w:val="0"/>
                                                      <w:marTop w:val="360"/>
                                                      <w:marBottom w:val="180"/>
                                                      <w:divBdr>
                                                        <w:top w:val="none" w:sz="0" w:space="0" w:color="auto"/>
                                                        <w:left w:val="none" w:sz="0" w:space="0" w:color="auto"/>
                                                        <w:bottom w:val="none" w:sz="0" w:space="0" w:color="auto"/>
                                                        <w:right w:val="none" w:sz="0" w:space="0" w:color="auto"/>
                                                      </w:divBdr>
                                                    </w:div>
                                                    <w:div w:id="881282548">
                                                      <w:marLeft w:val="0"/>
                                                      <w:marRight w:val="0"/>
                                                      <w:marTop w:val="180"/>
                                                      <w:marBottom w:val="240"/>
                                                      <w:divBdr>
                                                        <w:top w:val="none" w:sz="0" w:space="0" w:color="auto"/>
                                                        <w:left w:val="none" w:sz="0" w:space="0" w:color="auto"/>
                                                        <w:bottom w:val="none" w:sz="0" w:space="0" w:color="auto"/>
                                                        <w:right w:val="none" w:sz="0" w:space="0" w:color="auto"/>
                                                      </w:divBdr>
                                                    </w:div>
                                                    <w:div w:id="51088031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230385823">
                                              <w:marLeft w:val="0"/>
                                              <w:marRight w:val="0"/>
                                              <w:marTop w:val="0"/>
                                              <w:marBottom w:val="0"/>
                                              <w:divBdr>
                                                <w:top w:val="none" w:sz="0" w:space="0" w:color="auto"/>
                                                <w:left w:val="none" w:sz="0" w:space="0" w:color="auto"/>
                                                <w:bottom w:val="none" w:sz="0" w:space="0" w:color="auto"/>
                                                <w:right w:val="none" w:sz="0" w:space="0" w:color="auto"/>
                                              </w:divBdr>
                                              <w:divsChild>
                                                <w:div w:id="1818837232">
                                                  <w:marLeft w:val="0"/>
                                                  <w:marRight w:val="0"/>
                                                  <w:marTop w:val="0"/>
                                                  <w:marBottom w:val="0"/>
                                                  <w:divBdr>
                                                    <w:top w:val="none" w:sz="0" w:space="0" w:color="auto"/>
                                                    <w:left w:val="none" w:sz="0" w:space="0" w:color="auto"/>
                                                    <w:bottom w:val="none" w:sz="0" w:space="0" w:color="auto"/>
                                                    <w:right w:val="none" w:sz="0" w:space="0" w:color="auto"/>
                                                  </w:divBdr>
                                                  <w:divsChild>
                                                    <w:div w:id="1206526301">
                                                      <w:marLeft w:val="0"/>
                                                      <w:marRight w:val="0"/>
                                                      <w:marTop w:val="0"/>
                                                      <w:marBottom w:val="0"/>
                                                      <w:divBdr>
                                                        <w:top w:val="none" w:sz="0" w:space="0" w:color="auto"/>
                                                        <w:left w:val="none" w:sz="0" w:space="0" w:color="auto"/>
                                                        <w:bottom w:val="none" w:sz="0" w:space="0" w:color="auto"/>
                                                        <w:right w:val="none" w:sz="0" w:space="0" w:color="auto"/>
                                                      </w:divBdr>
                                                      <w:divsChild>
                                                        <w:div w:id="1837307924">
                                                          <w:marLeft w:val="0"/>
                                                          <w:marRight w:val="0"/>
                                                          <w:marTop w:val="0"/>
                                                          <w:marBottom w:val="0"/>
                                                          <w:divBdr>
                                                            <w:top w:val="none" w:sz="0" w:space="0" w:color="auto"/>
                                                            <w:left w:val="none" w:sz="0" w:space="0" w:color="auto"/>
                                                            <w:bottom w:val="none" w:sz="0" w:space="0" w:color="auto"/>
                                                            <w:right w:val="none" w:sz="0" w:space="0" w:color="auto"/>
                                                          </w:divBdr>
                                                          <w:divsChild>
                                                            <w:div w:id="403839273">
                                                              <w:marLeft w:val="0"/>
                                                              <w:marRight w:val="0"/>
                                                              <w:marTop w:val="0"/>
                                                              <w:marBottom w:val="0"/>
                                                              <w:divBdr>
                                                                <w:top w:val="none" w:sz="0" w:space="0" w:color="auto"/>
                                                                <w:left w:val="none" w:sz="0" w:space="0" w:color="auto"/>
                                                                <w:bottom w:val="none" w:sz="0" w:space="0" w:color="auto"/>
                                                                <w:right w:val="none" w:sz="0" w:space="0" w:color="auto"/>
                                                              </w:divBdr>
                                                              <w:divsChild>
                                                                <w:div w:id="292367360">
                                                                  <w:marLeft w:val="0"/>
                                                                  <w:marRight w:val="0"/>
                                                                  <w:marTop w:val="0"/>
                                                                  <w:marBottom w:val="0"/>
                                                                  <w:divBdr>
                                                                    <w:top w:val="none" w:sz="0" w:space="0" w:color="auto"/>
                                                                    <w:left w:val="none" w:sz="0" w:space="0" w:color="auto"/>
                                                                    <w:bottom w:val="none" w:sz="0" w:space="0" w:color="auto"/>
                                                                    <w:right w:val="none" w:sz="0" w:space="0" w:color="auto"/>
                                                                  </w:divBdr>
                                                                </w:div>
                                                              </w:divsChild>
                                                            </w:div>
                                                            <w:div w:id="825442349">
                                                              <w:marLeft w:val="0"/>
                                                              <w:marRight w:val="0"/>
                                                              <w:marTop w:val="0"/>
                                                              <w:marBottom w:val="0"/>
                                                              <w:divBdr>
                                                                <w:top w:val="none" w:sz="0" w:space="0" w:color="auto"/>
                                                                <w:left w:val="none" w:sz="0" w:space="0" w:color="auto"/>
                                                                <w:bottom w:val="none" w:sz="0" w:space="0" w:color="auto"/>
                                                                <w:right w:val="none" w:sz="0" w:space="0" w:color="auto"/>
                                                              </w:divBdr>
                                                              <w:divsChild>
                                                                <w:div w:id="1862817192">
                                                                  <w:marLeft w:val="0"/>
                                                                  <w:marRight w:val="0"/>
                                                                  <w:marTop w:val="0"/>
                                                                  <w:marBottom w:val="0"/>
                                                                  <w:divBdr>
                                                                    <w:top w:val="none" w:sz="0" w:space="0" w:color="auto"/>
                                                                    <w:left w:val="none" w:sz="0" w:space="0" w:color="auto"/>
                                                                    <w:bottom w:val="none" w:sz="0" w:space="0" w:color="auto"/>
                                                                    <w:right w:val="none" w:sz="0" w:space="0" w:color="auto"/>
                                                                  </w:divBdr>
                                                                  <w:divsChild>
                                                                    <w:div w:id="161817258">
                                                                      <w:marLeft w:val="0"/>
                                                                      <w:marRight w:val="0"/>
                                                                      <w:marTop w:val="0"/>
                                                                      <w:marBottom w:val="0"/>
                                                                      <w:divBdr>
                                                                        <w:top w:val="none" w:sz="0" w:space="0" w:color="auto"/>
                                                                        <w:left w:val="none" w:sz="0" w:space="0" w:color="auto"/>
                                                                        <w:bottom w:val="none" w:sz="0" w:space="0" w:color="auto"/>
                                                                        <w:right w:val="none" w:sz="0" w:space="0" w:color="auto"/>
                                                                      </w:divBdr>
                                                                      <w:divsChild>
                                                                        <w:div w:id="68118313">
                                                                          <w:marLeft w:val="0"/>
                                                                          <w:marRight w:val="0"/>
                                                                          <w:marTop w:val="0"/>
                                                                          <w:marBottom w:val="0"/>
                                                                          <w:divBdr>
                                                                            <w:top w:val="none" w:sz="0" w:space="0" w:color="auto"/>
                                                                            <w:left w:val="none" w:sz="0" w:space="0" w:color="auto"/>
                                                                            <w:bottom w:val="none" w:sz="0" w:space="0" w:color="auto"/>
                                                                            <w:right w:val="none" w:sz="0" w:space="0" w:color="auto"/>
                                                                          </w:divBdr>
                                                                          <w:divsChild>
                                                                            <w:div w:id="1547402682">
                                                                              <w:marLeft w:val="0"/>
                                                                              <w:marRight w:val="0"/>
                                                                              <w:marTop w:val="0"/>
                                                                              <w:marBottom w:val="60"/>
                                                                              <w:divBdr>
                                                                                <w:top w:val="none" w:sz="0" w:space="0" w:color="auto"/>
                                                                                <w:left w:val="none" w:sz="0" w:space="0" w:color="auto"/>
                                                                                <w:bottom w:val="none" w:sz="0" w:space="0" w:color="auto"/>
                                                                                <w:right w:val="none" w:sz="0" w:space="0" w:color="auto"/>
                                                                              </w:divBdr>
                                                                            </w:div>
                                                                          </w:divsChild>
                                                                        </w:div>
                                                                        <w:div w:id="1018969523">
                                                                          <w:marLeft w:val="0"/>
                                                                          <w:marRight w:val="0"/>
                                                                          <w:marTop w:val="0"/>
                                                                          <w:marBottom w:val="0"/>
                                                                          <w:divBdr>
                                                                            <w:top w:val="none" w:sz="0" w:space="0" w:color="auto"/>
                                                                            <w:left w:val="none" w:sz="0" w:space="0" w:color="auto"/>
                                                                            <w:bottom w:val="none" w:sz="0" w:space="0" w:color="auto"/>
                                                                            <w:right w:val="none" w:sz="0" w:space="0" w:color="auto"/>
                                                                          </w:divBdr>
                                                                        </w:div>
                                                                      </w:divsChild>
                                                                    </w:div>
                                                                    <w:div w:id="1598563727">
                                                                      <w:marLeft w:val="0"/>
                                                                      <w:marRight w:val="0"/>
                                                                      <w:marTop w:val="0"/>
                                                                      <w:marBottom w:val="0"/>
                                                                      <w:divBdr>
                                                                        <w:top w:val="none" w:sz="0" w:space="0" w:color="auto"/>
                                                                        <w:left w:val="none" w:sz="0" w:space="0" w:color="auto"/>
                                                                        <w:bottom w:val="none" w:sz="0" w:space="0" w:color="auto"/>
                                                                        <w:right w:val="none" w:sz="0" w:space="0" w:color="auto"/>
                                                                      </w:divBdr>
                                                                      <w:divsChild>
                                                                        <w:div w:id="96368089">
                                                                          <w:marLeft w:val="0"/>
                                                                          <w:marRight w:val="0"/>
                                                                          <w:marTop w:val="0"/>
                                                                          <w:marBottom w:val="0"/>
                                                                          <w:divBdr>
                                                                            <w:top w:val="none" w:sz="0" w:space="0" w:color="auto"/>
                                                                            <w:left w:val="none" w:sz="0" w:space="0" w:color="auto"/>
                                                                            <w:bottom w:val="none" w:sz="0" w:space="0" w:color="auto"/>
                                                                            <w:right w:val="none" w:sz="0" w:space="0" w:color="auto"/>
                                                                          </w:divBdr>
                                                                          <w:divsChild>
                                                                            <w:div w:id="1727487223">
                                                                              <w:marLeft w:val="0"/>
                                                                              <w:marRight w:val="0"/>
                                                                              <w:marTop w:val="0"/>
                                                                              <w:marBottom w:val="0"/>
                                                                              <w:divBdr>
                                                                                <w:top w:val="none" w:sz="0" w:space="0" w:color="auto"/>
                                                                                <w:left w:val="none" w:sz="0" w:space="0" w:color="auto"/>
                                                                                <w:bottom w:val="none" w:sz="0" w:space="0" w:color="auto"/>
                                                                                <w:right w:val="none" w:sz="0" w:space="0" w:color="auto"/>
                                                                              </w:divBdr>
                                                                            </w:div>
                                                                          </w:divsChild>
                                                                        </w:div>
                                                                        <w:div w:id="104530067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51905">
                                                              <w:marLeft w:val="0"/>
                                                              <w:marRight w:val="0"/>
                                                              <w:marTop w:val="0"/>
                                                              <w:marBottom w:val="0"/>
                                                              <w:divBdr>
                                                                <w:top w:val="none" w:sz="0" w:space="0" w:color="auto"/>
                                                                <w:left w:val="none" w:sz="0" w:space="0" w:color="auto"/>
                                                                <w:bottom w:val="none" w:sz="0" w:space="0" w:color="auto"/>
                                                                <w:right w:val="none" w:sz="0" w:space="0" w:color="auto"/>
                                                              </w:divBdr>
                                                              <w:divsChild>
                                                                <w:div w:id="1450468159">
                                                                  <w:marLeft w:val="0"/>
                                                                  <w:marRight w:val="0"/>
                                                                  <w:marTop w:val="0"/>
                                                                  <w:marBottom w:val="0"/>
                                                                  <w:divBdr>
                                                                    <w:top w:val="none" w:sz="0" w:space="0" w:color="auto"/>
                                                                    <w:left w:val="none" w:sz="0" w:space="0" w:color="auto"/>
                                                                    <w:bottom w:val="none" w:sz="0" w:space="0" w:color="auto"/>
                                                                    <w:right w:val="none" w:sz="0" w:space="0" w:color="auto"/>
                                                                  </w:divBdr>
                                                                  <w:divsChild>
                                                                    <w:div w:id="951787729">
                                                                      <w:marLeft w:val="0"/>
                                                                      <w:marRight w:val="0"/>
                                                                      <w:marTop w:val="0"/>
                                                                      <w:marBottom w:val="0"/>
                                                                      <w:divBdr>
                                                                        <w:top w:val="none" w:sz="0" w:space="0" w:color="auto"/>
                                                                        <w:left w:val="none" w:sz="0" w:space="0" w:color="auto"/>
                                                                        <w:bottom w:val="none" w:sz="0" w:space="0" w:color="auto"/>
                                                                        <w:right w:val="none" w:sz="0" w:space="0" w:color="auto"/>
                                                                      </w:divBdr>
                                                                      <w:divsChild>
                                                                        <w:div w:id="78255333">
                                                                          <w:marLeft w:val="0"/>
                                                                          <w:marRight w:val="0"/>
                                                                          <w:marTop w:val="0"/>
                                                                          <w:marBottom w:val="0"/>
                                                                          <w:divBdr>
                                                                            <w:top w:val="none" w:sz="0" w:space="0" w:color="auto"/>
                                                                            <w:left w:val="none" w:sz="0" w:space="0" w:color="auto"/>
                                                                            <w:bottom w:val="none" w:sz="0" w:space="0" w:color="auto"/>
                                                                            <w:right w:val="none" w:sz="0" w:space="0" w:color="auto"/>
                                                                          </w:divBdr>
                                                                          <w:divsChild>
                                                                            <w:div w:id="215816784">
                                                                              <w:marLeft w:val="0"/>
                                                                              <w:marRight w:val="0"/>
                                                                              <w:marTop w:val="0"/>
                                                                              <w:marBottom w:val="60"/>
                                                                              <w:divBdr>
                                                                                <w:top w:val="none" w:sz="0" w:space="0" w:color="auto"/>
                                                                                <w:left w:val="none" w:sz="0" w:space="0" w:color="auto"/>
                                                                                <w:bottom w:val="none" w:sz="0" w:space="0" w:color="auto"/>
                                                                                <w:right w:val="none" w:sz="0" w:space="0" w:color="auto"/>
                                                                              </w:divBdr>
                                                                            </w:div>
                                                                          </w:divsChild>
                                                                        </w:div>
                                                                        <w:div w:id="379864564">
                                                                          <w:marLeft w:val="0"/>
                                                                          <w:marRight w:val="0"/>
                                                                          <w:marTop w:val="0"/>
                                                                          <w:marBottom w:val="0"/>
                                                                          <w:divBdr>
                                                                            <w:top w:val="none" w:sz="0" w:space="0" w:color="auto"/>
                                                                            <w:left w:val="none" w:sz="0" w:space="0" w:color="auto"/>
                                                                            <w:bottom w:val="none" w:sz="0" w:space="0" w:color="auto"/>
                                                                            <w:right w:val="none" w:sz="0" w:space="0" w:color="auto"/>
                                                                          </w:divBdr>
                                                                        </w:div>
                                                                      </w:divsChild>
                                                                    </w:div>
                                                                    <w:div w:id="405146837">
                                                                      <w:marLeft w:val="0"/>
                                                                      <w:marRight w:val="0"/>
                                                                      <w:marTop w:val="0"/>
                                                                      <w:marBottom w:val="0"/>
                                                                      <w:divBdr>
                                                                        <w:top w:val="none" w:sz="0" w:space="0" w:color="auto"/>
                                                                        <w:left w:val="none" w:sz="0" w:space="0" w:color="auto"/>
                                                                        <w:bottom w:val="none" w:sz="0" w:space="0" w:color="auto"/>
                                                                        <w:right w:val="none" w:sz="0" w:space="0" w:color="auto"/>
                                                                      </w:divBdr>
                                                                      <w:divsChild>
                                                                        <w:div w:id="2013220837">
                                                                          <w:marLeft w:val="0"/>
                                                                          <w:marRight w:val="0"/>
                                                                          <w:marTop w:val="0"/>
                                                                          <w:marBottom w:val="0"/>
                                                                          <w:divBdr>
                                                                            <w:top w:val="none" w:sz="0" w:space="0" w:color="auto"/>
                                                                            <w:left w:val="none" w:sz="0" w:space="0" w:color="auto"/>
                                                                            <w:bottom w:val="none" w:sz="0" w:space="0" w:color="auto"/>
                                                                            <w:right w:val="none" w:sz="0" w:space="0" w:color="auto"/>
                                                                          </w:divBdr>
                                                                          <w:divsChild>
                                                                            <w:div w:id="204872218">
                                                                              <w:marLeft w:val="0"/>
                                                                              <w:marRight w:val="0"/>
                                                                              <w:marTop w:val="0"/>
                                                                              <w:marBottom w:val="0"/>
                                                                              <w:divBdr>
                                                                                <w:top w:val="none" w:sz="0" w:space="0" w:color="auto"/>
                                                                                <w:left w:val="none" w:sz="0" w:space="0" w:color="auto"/>
                                                                                <w:bottom w:val="none" w:sz="0" w:space="0" w:color="auto"/>
                                                                                <w:right w:val="none" w:sz="0" w:space="0" w:color="auto"/>
                                                                              </w:divBdr>
                                                                            </w:div>
                                                                          </w:divsChild>
                                                                        </w:div>
                                                                        <w:div w:id="45187360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86352">
                                                              <w:marLeft w:val="0"/>
                                                              <w:marRight w:val="0"/>
                                                              <w:marTop w:val="0"/>
                                                              <w:marBottom w:val="0"/>
                                                              <w:divBdr>
                                                                <w:top w:val="none" w:sz="0" w:space="0" w:color="auto"/>
                                                                <w:left w:val="none" w:sz="0" w:space="0" w:color="auto"/>
                                                                <w:bottom w:val="none" w:sz="0" w:space="0" w:color="auto"/>
                                                                <w:right w:val="none" w:sz="0" w:space="0" w:color="auto"/>
                                                              </w:divBdr>
                                                              <w:divsChild>
                                                                <w:div w:id="957565828">
                                                                  <w:marLeft w:val="0"/>
                                                                  <w:marRight w:val="0"/>
                                                                  <w:marTop w:val="0"/>
                                                                  <w:marBottom w:val="0"/>
                                                                  <w:divBdr>
                                                                    <w:top w:val="none" w:sz="0" w:space="0" w:color="auto"/>
                                                                    <w:left w:val="none" w:sz="0" w:space="0" w:color="auto"/>
                                                                    <w:bottom w:val="none" w:sz="0" w:space="0" w:color="auto"/>
                                                                    <w:right w:val="none" w:sz="0" w:space="0" w:color="auto"/>
                                                                  </w:divBdr>
                                                                  <w:divsChild>
                                                                    <w:div w:id="1716612967">
                                                                      <w:marLeft w:val="0"/>
                                                                      <w:marRight w:val="0"/>
                                                                      <w:marTop w:val="0"/>
                                                                      <w:marBottom w:val="0"/>
                                                                      <w:divBdr>
                                                                        <w:top w:val="none" w:sz="0" w:space="0" w:color="auto"/>
                                                                        <w:left w:val="none" w:sz="0" w:space="0" w:color="auto"/>
                                                                        <w:bottom w:val="none" w:sz="0" w:space="0" w:color="auto"/>
                                                                        <w:right w:val="none" w:sz="0" w:space="0" w:color="auto"/>
                                                                      </w:divBdr>
                                                                      <w:divsChild>
                                                                        <w:div w:id="270161995">
                                                                          <w:marLeft w:val="0"/>
                                                                          <w:marRight w:val="0"/>
                                                                          <w:marTop w:val="0"/>
                                                                          <w:marBottom w:val="0"/>
                                                                          <w:divBdr>
                                                                            <w:top w:val="none" w:sz="0" w:space="0" w:color="auto"/>
                                                                            <w:left w:val="none" w:sz="0" w:space="0" w:color="auto"/>
                                                                            <w:bottom w:val="none" w:sz="0" w:space="0" w:color="auto"/>
                                                                            <w:right w:val="none" w:sz="0" w:space="0" w:color="auto"/>
                                                                          </w:divBdr>
                                                                          <w:divsChild>
                                                                            <w:div w:id="149776365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113206949">
                                                                      <w:marLeft w:val="0"/>
                                                                      <w:marRight w:val="0"/>
                                                                      <w:marTop w:val="0"/>
                                                                      <w:marBottom w:val="0"/>
                                                                      <w:divBdr>
                                                                        <w:top w:val="none" w:sz="0" w:space="0" w:color="auto"/>
                                                                        <w:left w:val="none" w:sz="0" w:space="0" w:color="auto"/>
                                                                        <w:bottom w:val="none" w:sz="0" w:space="0" w:color="auto"/>
                                                                        <w:right w:val="none" w:sz="0" w:space="0" w:color="auto"/>
                                                                      </w:divBdr>
                                                                      <w:divsChild>
                                                                        <w:div w:id="221334206">
                                                                          <w:marLeft w:val="0"/>
                                                                          <w:marRight w:val="0"/>
                                                                          <w:marTop w:val="0"/>
                                                                          <w:marBottom w:val="0"/>
                                                                          <w:divBdr>
                                                                            <w:top w:val="none" w:sz="0" w:space="0" w:color="auto"/>
                                                                            <w:left w:val="none" w:sz="0" w:space="0" w:color="auto"/>
                                                                            <w:bottom w:val="none" w:sz="0" w:space="0" w:color="auto"/>
                                                                            <w:right w:val="none" w:sz="0" w:space="0" w:color="auto"/>
                                                                          </w:divBdr>
                                                                          <w:divsChild>
                                                                            <w:div w:id="1636256253">
                                                                              <w:marLeft w:val="0"/>
                                                                              <w:marRight w:val="0"/>
                                                                              <w:marTop w:val="0"/>
                                                                              <w:marBottom w:val="0"/>
                                                                              <w:divBdr>
                                                                                <w:top w:val="none" w:sz="0" w:space="0" w:color="auto"/>
                                                                                <w:left w:val="none" w:sz="0" w:space="0" w:color="auto"/>
                                                                                <w:bottom w:val="none" w:sz="0" w:space="0" w:color="auto"/>
                                                                                <w:right w:val="none" w:sz="0" w:space="0" w:color="auto"/>
                                                                              </w:divBdr>
                                                                            </w:div>
                                                                          </w:divsChild>
                                                                        </w:div>
                                                                        <w:div w:id="210954341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215403">
                                                              <w:marLeft w:val="0"/>
                                                              <w:marRight w:val="0"/>
                                                              <w:marTop w:val="0"/>
                                                              <w:marBottom w:val="0"/>
                                                              <w:divBdr>
                                                                <w:top w:val="none" w:sz="0" w:space="0" w:color="auto"/>
                                                                <w:left w:val="none" w:sz="0" w:space="0" w:color="auto"/>
                                                                <w:bottom w:val="none" w:sz="0" w:space="0" w:color="auto"/>
                                                                <w:right w:val="none" w:sz="0" w:space="0" w:color="auto"/>
                                                              </w:divBdr>
                                                              <w:divsChild>
                                                                <w:div w:id="381371475">
                                                                  <w:marLeft w:val="0"/>
                                                                  <w:marRight w:val="0"/>
                                                                  <w:marTop w:val="0"/>
                                                                  <w:marBottom w:val="0"/>
                                                                  <w:divBdr>
                                                                    <w:top w:val="none" w:sz="0" w:space="0" w:color="auto"/>
                                                                    <w:left w:val="none" w:sz="0" w:space="0" w:color="auto"/>
                                                                    <w:bottom w:val="none" w:sz="0" w:space="0" w:color="auto"/>
                                                                    <w:right w:val="none" w:sz="0" w:space="0" w:color="auto"/>
                                                                  </w:divBdr>
                                                                  <w:divsChild>
                                                                    <w:div w:id="2052073991">
                                                                      <w:marLeft w:val="0"/>
                                                                      <w:marRight w:val="0"/>
                                                                      <w:marTop w:val="0"/>
                                                                      <w:marBottom w:val="0"/>
                                                                      <w:divBdr>
                                                                        <w:top w:val="none" w:sz="0" w:space="0" w:color="auto"/>
                                                                        <w:left w:val="none" w:sz="0" w:space="0" w:color="auto"/>
                                                                        <w:bottom w:val="none" w:sz="0" w:space="0" w:color="auto"/>
                                                                        <w:right w:val="none" w:sz="0" w:space="0" w:color="auto"/>
                                                                      </w:divBdr>
                                                                      <w:divsChild>
                                                                        <w:div w:id="1520310851">
                                                                          <w:marLeft w:val="0"/>
                                                                          <w:marRight w:val="0"/>
                                                                          <w:marTop w:val="0"/>
                                                                          <w:marBottom w:val="0"/>
                                                                          <w:divBdr>
                                                                            <w:top w:val="none" w:sz="0" w:space="0" w:color="auto"/>
                                                                            <w:left w:val="none" w:sz="0" w:space="0" w:color="auto"/>
                                                                            <w:bottom w:val="none" w:sz="0" w:space="0" w:color="auto"/>
                                                                            <w:right w:val="none" w:sz="0" w:space="0" w:color="auto"/>
                                                                          </w:divBdr>
                                                                          <w:divsChild>
                                                                            <w:div w:id="77988630">
                                                                              <w:marLeft w:val="0"/>
                                                                              <w:marRight w:val="0"/>
                                                                              <w:marTop w:val="0"/>
                                                                              <w:marBottom w:val="60"/>
                                                                              <w:divBdr>
                                                                                <w:top w:val="none" w:sz="0" w:space="0" w:color="auto"/>
                                                                                <w:left w:val="none" w:sz="0" w:space="0" w:color="auto"/>
                                                                                <w:bottom w:val="none" w:sz="0" w:space="0" w:color="auto"/>
                                                                                <w:right w:val="none" w:sz="0" w:space="0" w:color="auto"/>
                                                                              </w:divBdr>
                                                                            </w:div>
                                                                          </w:divsChild>
                                                                        </w:div>
                                                                        <w:div w:id="381561121">
                                                                          <w:marLeft w:val="0"/>
                                                                          <w:marRight w:val="0"/>
                                                                          <w:marTop w:val="0"/>
                                                                          <w:marBottom w:val="0"/>
                                                                          <w:divBdr>
                                                                            <w:top w:val="none" w:sz="0" w:space="0" w:color="auto"/>
                                                                            <w:left w:val="none" w:sz="0" w:space="0" w:color="auto"/>
                                                                            <w:bottom w:val="none" w:sz="0" w:space="0" w:color="auto"/>
                                                                            <w:right w:val="none" w:sz="0" w:space="0" w:color="auto"/>
                                                                          </w:divBdr>
                                                                        </w:div>
                                                                      </w:divsChild>
                                                                    </w:div>
                                                                    <w:div w:id="751701647">
                                                                      <w:marLeft w:val="0"/>
                                                                      <w:marRight w:val="0"/>
                                                                      <w:marTop w:val="0"/>
                                                                      <w:marBottom w:val="0"/>
                                                                      <w:divBdr>
                                                                        <w:top w:val="none" w:sz="0" w:space="0" w:color="auto"/>
                                                                        <w:left w:val="none" w:sz="0" w:space="0" w:color="auto"/>
                                                                        <w:bottom w:val="none" w:sz="0" w:space="0" w:color="auto"/>
                                                                        <w:right w:val="none" w:sz="0" w:space="0" w:color="auto"/>
                                                                      </w:divBdr>
                                                                      <w:divsChild>
                                                                        <w:div w:id="1968000204">
                                                                          <w:marLeft w:val="0"/>
                                                                          <w:marRight w:val="0"/>
                                                                          <w:marTop w:val="0"/>
                                                                          <w:marBottom w:val="0"/>
                                                                          <w:divBdr>
                                                                            <w:top w:val="none" w:sz="0" w:space="0" w:color="auto"/>
                                                                            <w:left w:val="none" w:sz="0" w:space="0" w:color="auto"/>
                                                                            <w:bottom w:val="none" w:sz="0" w:space="0" w:color="auto"/>
                                                                            <w:right w:val="none" w:sz="0" w:space="0" w:color="auto"/>
                                                                          </w:divBdr>
                                                                          <w:divsChild>
                                                                            <w:div w:id="1742093439">
                                                                              <w:marLeft w:val="0"/>
                                                                              <w:marRight w:val="0"/>
                                                                              <w:marTop w:val="0"/>
                                                                              <w:marBottom w:val="0"/>
                                                                              <w:divBdr>
                                                                                <w:top w:val="none" w:sz="0" w:space="0" w:color="auto"/>
                                                                                <w:left w:val="none" w:sz="0" w:space="0" w:color="auto"/>
                                                                                <w:bottom w:val="none" w:sz="0" w:space="0" w:color="auto"/>
                                                                                <w:right w:val="none" w:sz="0" w:space="0" w:color="auto"/>
                                                                              </w:divBdr>
                                                                            </w:div>
                                                                          </w:divsChild>
                                                                        </w:div>
                                                                        <w:div w:id="118602236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008966">
                                                              <w:marLeft w:val="0"/>
                                                              <w:marRight w:val="0"/>
                                                              <w:marTop w:val="0"/>
                                                              <w:marBottom w:val="0"/>
                                                              <w:divBdr>
                                                                <w:top w:val="none" w:sz="0" w:space="0" w:color="auto"/>
                                                                <w:left w:val="none" w:sz="0" w:space="0" w:color="auto"/>
                                                                <w:bottom w:val="none" w:sz="0" w:space="0" w:color="auto"/>
                                                                <w:right w:val="none" w:sz="0" w:space="0" w:color="auto"/>
                                                              </w:divBdr>
                                                              <w:divsChild>
                                                                <w:div w:id="495610676">
                                                                  <w:marLeft w:val="0"/>
                                                                  <w:marRight w:val="0"/>
                                                                  <w:marTop w:val="0"/>
                                                                  <w:marBottom w:val="0"/>
                                                                  <w:divBdr>
                                                                    <w:top w:val="none" w:sz="0" w:space="0" w:color="auto"/>
                                                                    <w:left w:val="none" w:sz="0" w:space="0" w:color="auto"/>
                                                                    <w:bottom w:val="none" w:sz="0" w:space="0" w:color="auto"/>
                                                                    <w:right w:val="none" w:sz="0" w:space="0" w:color="auto"/>
                                                                  </w:divBdr>
                                                                  <w:divsChild>
                                                                    <w:div w:id="1394810885">
                                                                      <w:marLeft w:val="0"/>
                                                                      <w:marRight w:val="0"/>
                                                                      <w:marTop w:val="0"/>
                                                                      <w:marBottom w:val="0"/>
                                                                      <w:divBdr>
                                                                        <w:top w:val="none" w:sz="0" w:space="0" w:color="auto"/>
                                                                        <w:left w:val="none" w:sz="0" w:space="0" w:color="auto"/>
                                                                        <w:bottom w:val="none" w:sz="0" w:space="0" w:color="auto"/>
                                                                        <w:right w:val="none" w:sz="0" w:space="0" w:color="auto"/>
                                                                      </w:divBdr>
                                                                      <w:divsChild>
                                                                        <w:div w:id="643974831">
                                                                          <w:marLeft w:val="0"/>
                                                                          <w:marRight w:val="0"/>
                                                                          <w:marTop w:val="0"/>
                                                                          <w:marBottom w:val="0"/>
                                                                          <w:divBdr>
                                                                            <w:top w:val="none" w:sz="0" w:space="0" w:color="auto"/>
                                                                            <w:left w:val="none" w:sz="0" w:space="0" w:color="auto"/>
                                                                            <w:bottom w:val="none" w:sz="0" w:space="0" w:color="auto"/>
                                                                            <w:right w:val="none" w:sz="0" w:space="0" w:color="auto"/>
                                                                          </w:divBdr>
                                                                          <w:divsChild>
                                                                            <w:div w:id="2028751701">
                                                                              <w:marLeft w:val="0"/>
                                                                              <w:marRight w:val="0"/>
                                                                              <w:marTop w:val="0"/>
                                                                              <w:marBottom w:val="60"/>
                                                                              <w:divBdr>
                                                                                <w:top w:val="none" w:sz="0" w:space="0" w:color="auto"/>
                                                                                <w:left w:val="none" w:sz="0" w:space="0" w:color="auto"/>
                                                                                <w:bottom w:val="none" w:sz="0" w:space="0" w:color="auto"/>
                                                                                <w:right w:val="none" w:sz="0" w:space="0" w:color="auto"/>
                                                                              </w:divBdr>
                                                                            </w:div>
                                                                          </w:divsChild>
                                                                        </w:div>
                                                                        <w:div w:id="1442338217">
                                                                          <w:marLeft w:val="0"/>
                                                                          <w:marRight w:val="0"/>
                                                                          <w:marTop w:val="0"/>
                                                                          <w:marBottom w:val="0"/>
                                                                          <w:divBdr>
                                                                            <w:top w:val="none" w:sz="0" w:space="0" w:color="auto"/>
                                                                            <w:left w:val="none" w:sz="0" w:space="0" w:color="auto"/>
                                                                            <w:bottom w:val="none" w:sz="0" w:space="0" w:color="auto"/>
                                                                            <w:right w:val="none" w:sz="0" w:space="0" w:color="auto"/>
                                                                          </w:divBdr>
                                                                        </w:div>
                                                                      </w:divsChild>
                                                                    </w:div>
                                                                    <w:div w:id="1153834310">
                                                                      <w:marLeft w:val="0"/>
                                                                      <w:marRight w:val="0"/>
                                                                      <w:marTop w:val="0"/>
                                                                      <w:marBottom w:val="0"/>
                                                                      <w:divBdr>
                                                                        <w:top w:val="none" w:sz="0" w:space="0" w:color="auto"/>
                                                                        <w:left w:val="none" w:sz="0" w:space="0" w:color="auto"/>
                                                                        <w:bottom w:val="none" w:sz="0" w:space="0" w:color="auto"/>
                                                                        <w:right w:val="none" w:sz="0" w:space="0" w:color="auto"/>
                                                                      </w:divBdr>
                                                                      <w:divsChild>
                                                                        <w:div w:id="1161239602">
                                                                          <w:marLeft w:val="0"/>
                                                                          <w:marRight w:val="0"/>
                                                                          <w:marTop w:val="0"/>
                                                                          <w:marBottom w:val="30"/>
                                                                          <w:divBdr>
                                                                            <w:top w:val="none" w:sz="0" w:space="0" w:color="auto"/>
                                                                            <w:left w:val="none" w:sz="0" w:space="0" w:color="auto"/>
                                                                            <w:bottom w:val="none" w:sz="0" w:space="0" w:color="auto"/>
                                                                            <w:right w:val="none" w:sz="0" w:space="0" w:color="auto"/>
                                                                          </w:divBdr>
                                                                          <w:divsChild>
                                                                            <w:div w:id="838151799">
                                                                              <w:marLeft w:val="0"/>
                                                                              <w:marRight w:val="0"/>
                                                                              <w:marTop w:val="0"/>
                                                                              <w:marBottom w:val="0"/>
                                                                              <w:divBdr>
                                                                                <w:top w:val="none" w:sz="0" w:space="0" w:color="auto"/>
                                                                                <w:left w:val="none" w:sz="0" w:space="0" w:color="auto"/>
                                                                                <w:bottom w:val="none" w:sz="0" w:space="0" w:color="auto"/>
                                                                                <w:right w:val="none" w:sz="0" w:space="0" w:color="auto"/>
                                                                              </w:divBdr>
                                                                              <w:divsChild>
                                                                                <w:div w:id="1830368037">
                                                                                  <w:marLeft w:val="0"/>
                                                                                  <w:marRight w:val="0"/>
                                                                                  <w:marTop w:val="0"/>
                                                                                  <w:marBottom w:val="0"/>
                                                                                  <w:divBdr>
                                                                                    <w:top w:val="none" w:sz="0" w:space="0" w:color="auto"/>
                                                                                    <w:left w:val="none" w:sz="0" w:space="0" w:color="auto"/>
                                                                                    <w:bottom w:val="none" w:sz="0" w:space="0" w:color="auto"/>
                                                                                    <w:right w:val="none" w:sz="0" w:space="0" w:color="auto"/>
                                                                                  </w:divBdr>
                                                                                </w:div>
                                                                              </w:divsChild>
                                                                            </w:div>
                                                                            <w:div w:id="851185757">
                                                                              <w:marLeft w:val="0"/>
                                                                              <w:marRight w:val="0"/>
                                                                              <w:marTop w:val="0"/>
                                                                              <w:marBottom w:val="0"/>
                                                                              <w:divBdr>
                                                                                <w:top w:val="none" w:sz="0" w:space="0" w:color="auto"/>
                                                                                <w:left w:val="none" w:sz="0" w:space="0" w:color="auto"/>
                                                                                <w:bottom w:val="none" w:sz="0" w:space="0" w:color="auto"/>
                                                                                <w:right w:val="none" w:sz="0" w:space="0" w:color="auto"/>
                                                                              </w:divBdr>
                                                                              <w:divsChild>
                                                                                <w:div w:id="711003321">
                                                                                  <w:marLeft w:val="0"/>
                                                                                  <w:marRight w:val="0"/>
                                                                                  <w:marTop w:val="0"/>
                                                                                  <w:marBottom w:val="0"/>
                                                                                  <w:divBdr>
                                                                                    <w:top w:val="none" w:sz="0" w:space="0" w:color="auto"/>
                                                                                    <w:left w:val="none" w:sz="0" w:space="0" w:color="auto"/>
                                                                                    <w:bottom w:val="single" w:sz="4" w:space="0" w:color="E1E3E8"/>
                                                                                    <w:right w:val="none" w:sz="0" w:space="0" w:color="auto"/>
                                                                                  </w:divBdr>
                                                                                </w:div>
                                                                              </w:divsChild>
                                                                            </w:div>
                                                                          </w:divsChild>
                                                                        </w:div>
                                                                        <w:div w:id="115476196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427148">
                                                              <w:marLeft w:val="0"/>
                                                              <w:marRight w:val="0"/>
                                                              <w:marTop w:val="0"/>
                                                              <w:marBottom w:val="0"/>
                                                              <w:divBdr>
                                                                <w:top w:val="none" w:sz="0" w:space="0" w:color="auto"/>
                                                                <w:left w:val="none" w:sz="0" w:space="0" w:color="auto"/>
                                                                <w:bottom w:val="none" w:sz="0" w:space="0" w:color="auto"/>
                                                                <w:right w:val="none" w:sz="0" w:space="0" w:color="auto"/>
                                                              </w:divBdr>
                                                              <w:divsChild>
                                                                <w:div w:id="1766464458">
                                                                  <w:marLeft w:val="0"/>
                                                                  <w:marRight w:val="0"/>
                                                                  <w:marTop w:val="0"/>
                                                                  <w:marBottom w:val="0"/>
                                                                  <w:divBdr>
                                                                    <w:top w:val="none" w:sz="0" w:space="0" w:color="auto"/>
                                                                    <w:left w:val="none" w:sz="0" w:space="0" w:color="auto"/>
                                                                    <w:bottom w:val="none" w:sz="0" w:space="0" w:color="auto"/>
                                                                    <w:right w:val="none" w:sz="0" w:space="0" w:color="auto"/>
                                                                  </w:divBdr>
                                                                  <w:divsChild>
                                                                    <w:div w:id="251745722">
                                                                      <w:marLeft w:val="0"/>
                                                                      <w:marRight w:val="0"/>
                                                                      <w:marTop w:val="0"/>
                                                                      <w:marBottom w:val="0"/>
                                                                      <w:divBdr>
                                                                        <w:top w:val="none" w:sz="0" w:space="0" w:color="auto"/>
                                                                        <w:left w:val="none" w:sz="0" w:space="0" w:color="auto"/>
                                                                        <w:bottom w:val="none" w:sz="0" w:space="0" w:color="auto"/>
                                                                        <w:right w:val="none" w:sz="0" w:space="0" w:color="auto"/>
                                                                      </w:divBdr>
                                                                      <w:divsChild>
                                                                        <w:div w:id="801000881">
                                                                          <w:marLeft w:val="0"/>
                                                                          <w:marRight w:val="0"/>
                                                                          <w:marTop w:val="0"/>
                                                                          <w:marBottom w:val="0"/>
                                                                          <w:divBdr>
                                                                            <w:top w:val="none" w:sz="0" w:space="0" w:color="auto"/>
                                                                            <w:left w:val="none" w:sz="0" w:space="0" w:color="auto"/>
                                                                            <w:bottom w:val="none" w:sz="0" w:space="0" w:color="auto"/>
                                                                            <w:right w:val="none" w:sz="0" w:space="0" w:color="auto"/>
                                                                          </w:divBdr>
                                                                          <w:divsChild>
                                                                            <w:div w:id="792403518">
                                                                              <w:marLeft w:val="0"/>
                                                                              <w:marRight w:val="0"/>
                                                                              <w:marTop w:val="0"/>
                                                                              <w:marBottom w:val="60"/>
                                                                              <w:divBdr>
                                                                                <w:top w:val="none" w:sz="0" w:space="0" w:color="auto"/>
                                                                                <w:left w:val="none" w:sz="0" w:space="0" w:color="auto"/>
                                                                                <w:bottom w:val="none" w:sz="0" w:space="0" w:color="auto"/>
                                                                                <w:right w:val="none" w:sz="0" w:space="0" w:color="auto"/>
                                                                              </w:divBdr>
                                                                            </w:div>
                                                                          </w:divsChild>
                                                                        </w:div>
                                                                        <w:div w:id="260063934">
                                                                          <w:marLeft w:val="0"/>
                                                                          <w:marRight w:val="0"/>
                                                                          <w:marTop w:val="0"/>
                                                                          <w:marBottom w:val="0"/>
                                                                          <w:divBdr>
                                                                            <w:top w:val="none" w:sz="0" w:space="0" w:color="auto"/>
                                                                            <w:left w:val="none" w:sz="0" w:space="0" w:color="auto"/>
                                                                            <w:bottom w:val="none" w:sz="0" w:space="0" w:color="auto"/>
                                                                            <w:right w:val="none" w:sz="0" w:space="0" w:color="auto"/>
                                                                          </w:divBdr>
                                                                        </w:div>
                                                                      </w:divsChild>
                                                                    </w:div>
                                                                    <w:div w:id="1329098482">
                                                                      <w:marLeft w:val="0"/>
                                                                      <w:marRight w:val="0"/>
                                                                      <w:marTop w:val="0"/>
                                                                      <w:marBottom w:val="0"/>
                                                                      <w:divBdr>
                                                                        <w:top w:val="none" w:sz="0" w:space="0" w:color="auto"/>
                                                                        <w:left w:val="none" w:sz="0" w:space="0" w:color="auto"/>
                                                                        <w:bottom w:val="none" w:sz="0" w:space="0" w:color="auto"/>
                                                                        <w:right w:val="none" w:sz="0" w:space="0" w:color="auto"/>
                                                                      </w:divBdr>
                                                                      <w:divsChild>
                                                                        <w:div w:id="1732607089">
                                                                          <w:marLeft w:val="0"/>
                                                                          <w:marRight w:val="0"/>
                                                                          <w:marTop w:val="0"/>
                                                                          <w:marBottom w:val="0"/>
                                                                          <w:divBdr>
                                                                            <w:top w:val="none" w:sz="0" w:space="0" w:color="auto"/>
                                                                            <w:left w:val="none" w:sz="0" w:space="0" w:color="auto"/>
                                                                            <w:bottom w:val="none" w:sz="0" w:space="0" w:color="auto"/>
                                                                            <w:right w:val="none" w:sz="0" w:space="0" w:color="auto"/>
                                                                          </w:divBdr>
                                                                          <w:divsChild>
                                                                            <w:div w:id="1506360183">
                                                                              <w:marLeft w:val="0"/>
                                                                              <w:marRight w:val="0"/>
                                                                              <w:marTop w:val="0"/>
                                                                              <w:marBottom w:val="0"/>
                                                                              <w:divBdr>
                                                                                <w:top w:val="none" w:sz="0" w:space="0" w:color="auto"/>
                                                                                <w:left w:val="none" w:sz="0" w:space="0" w:color="auto"/>
                                                                                <w:bottom w:val="none" w:sz="0" w:space="0" w:color="auto"/>
                                                                                <w:right w:val="none" w:sz="0" w:space="0" w:color="auto"/>
                                                                              </w:divBdr>
                                                                            </w:div>
                                                                          </w:divsChild>
                                                                        </w:div>
                                                                        <w:div w:id="800731698">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843325">
                                                              <w:marLeft w:val="0"/>
                                                              <w:marRight w:val="0"/>
                                                              <w:marTop w:val="0"/>
                                                              <w:marBottom w:val="0"/>
                                                              <w:divBdr>
                                                                <w:top w:val="none" w:sz="0" w:space="0" w:color="auto"/>
                                                                <w:left w:val="none" w:sz="0" w:space="0" w:color="auto"/>
                                                                <w:bottom w:val="none" w:sz="0" w:space="0" w:color="auto"/>
                                                                <w:right w:val="none" w:sz="0" w:space="0" w:color="auto"/>
                                                              </w:divBdr>
                                                              <w:divsChild>
                                                                <w:div w:id="675227910">
                                                                  <w:marLeft w:val="0"/>
                                                                  <w:marRight w:val="0"/>
                                                                  <w:marTop w:val="0"/>
                                                                  <w:marBottom w:val="0"/>
                                                                  <w:divBdr>
                                                                    <w:top w:val="none" w:sz="0" w:space="0" w:color="auto"/>
                                                                    <w:left w:val="none" w:sz="0" w:space="0" w:color="auto"/>
                                                                    <w:bottom w:val="none" w:sz="0" w:space="0" w:color="auto"/>
                                                                    <w:right w:val="none" w:sz="0" w:space="0" w:color="auto"/>
                                                                  </w:divBdr>
                                                                  <w:divsChild>
                                                                    <w:div w:id="406610320">
                                                                      <w:marLeft w:val="0"/>
                                                                      <w:marRight w:val="0"/>
                                                                      <w:marTop w:val="0"/>
                                                                      <w:marBottom w:val="0"/>
                                                                      <w:divBdr>
                                                                        <w:top w:val="none" w:sz="0" w:space="0" w:color="auto"/>
                                                                        <w:left w:val="none" w:sz="0" w:space="0" w:color="auto"/>
                                                                        <w:bottom w:val="none" w:sz="0" w:space="0" w:color="auto"/>
                                                                        <w:right w:val="none" w:sz="0" w:space="0" w:color="auto"/>
                                                                      </w:divBdr>
                                                                      <w:divsChild>
                                                                        <w:div w:id="1464734921">
                                                                          <w:marLeft w:val="0"/>
                                                                          <w:marRight w:val="0"/>
                                                                          <w:marTop w:val="0"/>
                                                                          <w:marBottom w:val="0"/>
                                                                          <w:divBdr>
                                                                            <w:top w:val="none" w:sz="0" w:space="0" w:color="auto"/>
                                                                            <w:left w:val="none" w:sz="0" w:space="0" w:color="auto"/>
                                                                            <w:bottom w:val="none" w:sz="0" w:space="0" w:color="auto"/>
                                                                            <w:right w:val="none" w:sz="0" w:space="0" w:color="auto"/>
                                                                          </w:divBdr>
                                                                          <w:divsChild>
                                                                            <w:div w:id="7488259">
                                                                              <w:marLeft w:val="0"/>
                                                                              <w:marRight w:val="0"/>
                                                                              <w:marTop w:val="0"/>
                                                                              <w:marBottom w:val="60"/>
                                                                              <w:divBdr>
                                                                                <w:top w:val="none" w:sz="0" w:space="0" w:color="auto"/>
                                                                                <w:left w:val="none" w:sz="0" w:space="0" w:color="auto"/>
                                                                                <w:bottom w:val="none" w:sz="0" w:space="0" w:color="auto"/>
                                                                                <w:right w:val="none" w:sz="0" w:space="0" w:color="auto"/>
                                                                              </w:divBdr>
                                                                            </w:div>
                                                                          </w:divsChild>
                                                                        </w:div>
                                                                        <w:div w:id="1903057670">
                                                                          <w:marLeft w:val="0"/>
                                                                          <w:marRight w:val="0"/>
                                                                          <w:marTop w:val="0"/>
                                                                          <w:marBottom w:val="0"/>
                                                                          <w:divBdr>
                                                                            <w:top w:val="none" w:sz="0" w:space="0" w:color="auto"/>
                                                                            <w:left w:val="none" w:sz="0" w:space="0" w:color="auto"/>
                                                                            <w:bottom w:val="none" w:sz="0" w:space="0" w:color="auto"/>
                                                                            <w:right w:val="none" w:sz="0" w:space="0" w:color="auto"/>
                                                                          </w:divBdr>
                                                                        </w:div>
                                                                      </w:divsChild>
                                                                    </w:div>
                                                                    <w:div w:id="763384038">
                                                                      <w:marLeft w:val="0"/>
                                                                      <w:marRight w:val="0"/>
                                                                      <w:marTop w:val="0"/>
                                                                      <w:marBottom w:val="0"/>
                                                                      <w:divBdr>
                                                                        <w:top w:val="none" w:sz="0" w:space="0" w:color="auto"/>
                                                                        <w:left w:val="none" w:sz="0" w:space="0" w:color="auto"/>
                                                                        <w:bottom w:val="none" w:sz="0" w:space="0" w:color="auto"/>
                                                                        <w:right w:val="none" w:sz="0" w:space="0" w:color="auto"/>
                                                                      </w:divBdr>
                                                                      <w:divsChild>
                                                                        <w:div w:id="828254007">
                                                                          <w:marLeft w:val="0"/>
                                                                          <w:marRight w:val="0"/>
                                                                          <w:marTop w:val="0"/>
                                                                          <w:marBottom w:val="0"/>
                                                                          <w:divBdr>
                                                                            <w:top w:val="none" w:sz="0" w:space="0" w:color="auto"/>
                                                                            <w:left w:val="none" w:sz="0" w:space="0" w:color="auto"/>
                                                                            <w:bottom w:val="none" w:sz="0" w:space="0" w:color="auto"/>
                                                                            <w:right w:val="none" w:sz="0" w:space="0" w:color="auto"/>
                                                                          </w:divBdr>
                                                                          <w:divsChild>
                                                                            <w:div w:id="1686981615">
                                                                              <w:marLeft w:val="0"/>
                                                                              <w:marRight w:val="0"/>
                                                                              <w:marTop w:val="0"/>
                                                                              <w:marBottom w:val="0"/>
                                                                              <w:divBdr>
                                                                                <w:top w:val="none" w:sz="0" w:space="0" w:color="auto"/>
                                                                                <w:left w:val="none" w:sz="0" w:space="0" w:color="auto"/>
                                                                                <w:bottom w:val="none" w:sz="0" w:space="0" w:color="auto"/>
                                                                                <w:right w:val="none" w:sz="0" w:space="0" w:color="auto"/>
                                                                              </w:divBdr>
                                                                            </w:div>
                                                                          </w:divsChild>
                                                                        </w:div>
                                                                        <w:div w:id="17269577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084008">
                                                              <w:marLeft w:val="0"/>
                                                              <w:marRight w:val="0"/>
                                                              <w:marTop w:val="0"/>
                                                              <w:marBottom w:val="0"/>
                                                              <w:divBdr>
                                                                <w:top w:val="none" w:sz="0" w:space="0" w:color="auto"/>
                                                                <w:left w:val="none" w:sz="0" w:space="0" w:color="auto"/>
                                                                <w:bottom w:val="none" w:sz="0" w:space="0" w:color="auto"/>
                                                                <w:right w:val="none" w:sz="0" w:space="0" w:color="auto"/>
                                                              </w:divBdr>
                                                              <w:divsChild>
                                                                <w:div w:id="19146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4393013">
              <w:marLeft w:val="0"/>
              <w:marRight w:val="0"/>
              <w:marTop w:val="360"/>
              <w:marBottom w:val="0"/>
              <w:divBdr>
                <w:top w:val="none" w:sz="0" w:space="0" w:color="auto"/>
                <w:left w:val="none" w:sz="0" w:space="0" w:color="auto"/>
                <w:bottom w:val="none" w:sz="0" w:space="0" w:color="auto"/>
                <w:right w:val="none" w:sz="0" w:space="0" w:color="auto"/>
              </w:divBdr>
              <w:divsChild>
                <w:div w:id="705716839">
                  <w:marLeft w:val="0"/>
                  <w:marRight w:val="0"/>
                  <w:marTop w:val="0"/>
                  <w:marBottom w:val="0"/>
                  <w:divBdr>
                    <w:top w:val="none" w:sz="0" w:space="0" w:color="auto"/>
                    <w:left w:val="none" w:sz="0" w:space="0" w:color="auto"/>
                    <w:bottom w:val="none" w:sz="0" w:space="0" w:color="auto"/>
                    <w:right w:val="none" w:sz="0" w:space="0" w:color="auto"/>
                  </w:divBdr>
                  <w:divsChild>
                    <w:div w:id="425731741">
                      <w:marLeft w:val="0"/>
                      <w:marRight w:val="0"/>
                      <w:marTop w:val="0"/>
                      <w:marBottom w:val="0"/>
                      <w:divBdr>
                        <w:top w:val="none" w:sz="0" w:space="0" w:color="auto"/>
                        <w:left w:val="none" w:sz="0" w:space="0" w:color="auto"/>
                        <w:bottom w:val="none" w:sz="0" w:space="0" w:color="auto"/>
                        <w:right w:val="none" w:sz="0" w:space="0" w:color="auto"/>
                      </w:divBdr>
                      <w:divsChild>
                        <w:div w:id="1159734822">
                          <w:marLeft w:val="0"/>
                          <w:marRight w:val="0"/>
                          <w:marTop w:val="0"/>
                          <w:marBottom w:val="0"/>
                          <w:divBdr>
                            <w:top w:val="none" w:sz="0" w:space="0" w:color="auto"/>
                            <w:left w:val="none" w:sz="0" w:space="0" w:color="auto"/>
                            <w:bottom w:val="none" w:sz="0" w:space="0" w:color="auto"/>
                            <w:right w:val="none" w:sz="0" w:space="0" w:color="auto"/>
                          </w:divBdr>
                          <w:divsChild>
                            <w:div w:id="716658712">
                              <w:marLeft w:val="5502"/>
                              <w:marRight w:val="0"/>
                              <w:marTop w:val="0"/>
                              <w:marBottom w:val="0"/>
                              <w:divBdr>
                                <w:top w:val="none" w:sz="0" w:space="0" w:color="auto"/>
                                <w:left w:val="none" w:sz="0" w:space="0" w:color="auto"/>
                                <w:bottom w:val="none" w:sz="0" w:space="0" w:color="auto"/>
                                <w:right w:val="none" w:sz="0" w:space="0" w:color="auto"/>
                              </w:divBdr>
                              <w:divsChild>
                                <w:div w:id="109788192">
                                  <w:marLeft w:val="0"/>
                                  <w:marRight w:val="0"/>
                                  <w:marTop w:val="0"/>
                                  <w:marBottom w:val="0"/>
                                  <w:divBdr>
                                    <w:top w:val="none" w:sz="0" w:space="0" w:color="auto"/>
                                    <w:left w:val="none" w:sz="0" w:space="0" w:color="auto"/>
                                    <w:bottom w:val="none" w:sz="0" w:space="0" w:color="auto"/>
                                    <w:right w:val="none" w:sz="0" w:space="0" w:color="auto"/>
                                  </w:divBdr>
                                  <w:divsChild>
                                    <w:div w:id="168948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441247">
                      <w:marLeft w:val="0"/>
                      <w:marRight w:val="0"/>
                      <w:marTop w:val="0"/>
                      <w:marBottom w:val="0"/>
                      <w:divBdr>
                        <w:top w:val="none" w:sz="0" w:space="0" w:color="auto"/>
                        <w:left w:val="none" w:sz="0" w:space="0" w:color="auto"/>
                        <w:bottom w:val="none" w:sz="0" w:space="0" w:color="auto"/>
                        <w:right w:val="none" w:sz="0" w:space="0" w:color="auto"/>
                      </w:divBdr>
                      <w:divsChild>
                        <w:div w:id="399208341">
                          <w:marLeft w:val="0"/>
                          <w:marRight w:val="0"/>
                          <w:marTop w:val="0"/>
                          <w:marBottom w:val="0"/>
                          <w:divBdr>
                            <w:top w:val="none" w:sz="0" w:space="0" w:color="auto"/>
                            <w:left w:val="none" w:sz="0" w:space="0" w:color="auto"/>
                            <w:bottom w:val="none" w:sz="0" w:space="0" w:color="auto"/>
                            <w:right w:val="none" w:sz="0" w:space="0" w:color="auto"/>
                          </w:divBdr>
                          <w:divsChild>
                            <w:div w:id="281426682">
                              <w:marLeft w:val="0"/>
                              <w:marRight w:val="0"/>
                              <w:marTop w:val="0"/>
                              <w:marBottom w:val="0"/>
                              <w:divBdr>
                                <w:top w:val="none" w:sz="0" w:space="0" w:color="auto"/>
                                <w:left w:val="none" w:sz="0" w:space="0" w:color="auto"/>
                                <w:bottom w:val="none" w:sz="0" w:space="0" w:color="auto"/>
                                <w:right w:val="none" w:sz="0" w:space="0" w:color="auto"/>
                              </w:divBdr>
                              <w:divsChild>
                                <w:div w:id="88551528">
                                  <w:marLeft w:val="0"/>
                                  <w:marRight w:val="0"/>
                                  <w:marTop w:val="0"/>
                                  <w:marBottom w:val="0"/>
                                  <w:divBdr>
                                    <w:top w:val="none" w:sz="0" w:space="0" w:color="auto"/>
                                    <w:left w:val="none" w:sz="0" w:space="0" w:color="auto"/>
                                    <w:bottom w:val="none" w:sz="0" w:space="0" w:color="auto"/>
                                    <w:right w:val="none" w:sz="0" w:space="0" w:color="auto"/>
                                  </w:divBdr>
                                  <w:divsChild>
                                    <w:div w:id="124735514">
                                      <w:marLeft w:val="0"/>
                                      <w:marRight w:val="0"/>
                                      <w:marTop w:val="0"/>
                                      <w:marBottom w:val="0"/>
                                      <w:divBdr>
                                        <w:top w:val="none" w:sz="0" w:space="0" w:color="auto"/>
                                        <w:left w:val="none" w:sz="0" w:space="0" w:color="auto"/>
                                        <w:bottom w:val="none" w:sz="0" w:space="0" w:color="auto"/>
                                        <w:right w:val="none" w:sz="0" w:space="0" w:color="auto"/>
                                      </w:divBdr>
                                      <w:divsChild>
                                        <w:div w:id="478813919">
                                          <w:marLeft w:val="0"/>
                                          <w:marRight w:val="0"/>
                                          <w:marTop w:val="0"/>
                                          <w:marBottom w:val="0"/>
                                          <w:divBdr>
                                            <w:top w:val="none" w:sz="0" w:space="0" w:color="auto"/>
                                            <w:left w:val="none" w:sz="0" w:space="0" w:color="auto"/>
                                            <w:bottom w:val="none" w:sz="0" w:space="0" w:color="auto"/>
                                            <w:right w:val="none" w:sz="0" w:space="0" w:color="auto"/>
                                          </w:divBdr>
                                          <w:divsChild>
                                            <w:div w:id="1146554252">
                                              <w:marLeft w:val="0"/>
                                              <w:marRight w:val="0"/>
                                              <w:marTop w:val="0"/>
                                              <w:marBottom w:val="0"/>
                                              <w:divBdr>
                                                <w:top w:val="none" w:sz="0" w:space="0" w:color="auto"/>
                                                <w:left w:val="none" w:sz="0" w:space="0" w:color="auto"/>
                                                <w:bottom w:val="none" w:sz="0" w:space="0" w:color="auto"/>
                                                <w:right w:val="none" w:sz="0" w:space="0" w:color="auto"/>
                                              </w:divBdr>
                                              <w:divsChild>
                                                <w:div w:id="1561478322">
                                                  <w:marLeft w:val="0"/>
                                                  <w:marRight w:val="0"/>
                                                  <w:marTop w:val="180"/>
                                                  <w:marBottom w:val="240"/>
                                                  <w:divBdr>
                                                    <w:top w:val="none" w:sz="0" w:space="0" w:color="auto"/>
                                                    <w:left w:val="none" w:sz="0" w:space="0" w:color="auto"/>
                                                    <w:bottom w:val="none" w:sz="0" w:space="0" w:color="auto"/>
                                                    <w:right w:val="none" w:sz="0" w:space="0" w:color="auto"/>
                                                  </w:divBdr>
                                                </w:div>
                                                <w:div w:id="2113352077">
                                                  <w:marLeft w:val="0"/>
                                                  <w:marRight w:val="0"/>
                                                  <w:marTop w:val="180"/>
                                                  <w:marBottom w:val="240"/>
                                                  <w:divBdr>
                                                    <w:top w:val="none" w:sz="0" w:space="0" w:color="auto"/>
                                                    <w:left w:val="none" w:sz="0" w:space="0" w:color="auto"/>
                                                    <w:bottom w:val="none" w:sz="0" w:space="0" w:color="auto"/>
                                                    <w:right w:val="none" w:sz="0" w:space="0" w:color="auto"/>
                                                  </w:divBdr>
                                                </w:div>
                                                <w:div w:id="2100517867">
                                                  <w:marLeft w:val="0"/>
                                                  <w:marRight w:val="0"/>
                                                  <w:marTop w:val="180"/>
                                                  <w:marBottom w:val="240"/>
                                                  <w:divBdr>
                                                    <w:top w:val="none" w:sz="0" w:space="0" w:color="auto"/>
                                                    <w:left w:val="none" w:sz="0" w:space="0" w:color="auto"/>
                                                    <w:bottom w:val="none" w:sz="0" w:space="0" w:color="auto"/>
                                                    <w:right w:val="none" w:sz="0" w:space="0" w:color="auto"/>
                                                  </w:divBdr>
                                                </w:div>
                                                <w:div w:id="1701736532">
                                                  <w:marLeft w:val="0"/>
                                                  <w:marRight w:val="0"/>
                                                  <w:marTop w:val="360"/>
                                                  <w:marBottom w:val="180"/>
                                                  <w:divBdr>
                                                    <w:top w:val="none" w:sz="0" w:space="0" w:color="auto"/>
                                                    <w:left w:val="none" w:sz="0" w:space="0" w:color="auto"/>
                                                    <w:bottom w:val="none" w:sz="0" w:space="0" w:color="auto"/>
                                                    <w:right w:val="none" w:sz="0" w:space="0" w:color="auto"/>
                                                  </w:divBdr>
                                                </w:div>
                                                <w:div w:id="779642940">
                                                  <w:marLeft w:val="0"/>
                                                  <w:marRight w:val="0"/>
                                                  <w:marTop w:val="360"/>
                                                  <w:marBottom w:val="180"/>
                                                  <w:divBdr>
                                                    <w:top w:val="none" w:sz="0" w:space="0" w:color="auto"/>
                                                    <w:left w:val="none" w:sz="0" w:space="0" w:color="auto"/>
                                                    <w:bottom w:val="none" w:sz="0" w:space="0" w:color="auto"/>
                                                    <w:right w:val="none" w:sz="0" w:space="0" w:color="auto"/>
                                                  </w:divBdr>
                                                </w:div>
                                                <w:div w:id="1587375510">
                                                  <w:marLeft w:val="0"/>
                                                  <w:marRight w:val="0"/>
                                                  <w:marTop w:val="360"/>
                                                  <w:marBottom w:val="180"/>
                                                  <w:divBdr>
                                                    <w:top w:val="none" w:sz="0" w:space="0" w:color="auto"/>
                                                    <w:left w:val="none" w:sz="0" w:space="0" w:color="auto"/>
                                                    <w:bottom w:val="none" w:sz="0" w:space="0" w:color="auto"/>
                                                    <w:right w:val="none" w:sz="0" w:space="0" w:color="auto"/>
                                                  </w:divBdr>
                                                </w:div>
                                                <w:div w:id="325480856">
                                                  <w:marLeft w:val="0"/>
                                                  <w:marRight w:val="0"/>
                                                  <w:marTop w:val="180"/>
                                                  <w:marBottom w:val="240"/>
                                                  <w:divBdr>
                                                    <w:top w:val="none" w:sz="0" w:space="0" w:color="auto"/>
                                                    <w:left w:val="none" w:sz="0" w:space="0" w:color="auto"/>
                                                    <w:bottom w:val="none" w:sz="0" w:space="0" w:color="auto"/>
                                                    <w:right w:val="none" w:sz="0" w:space="0" w:color="auto"/>
                                                  </w:divBdr>
                                                </w:div>
                                                <w:div w:id="195967869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849786357">
                                          <w:marLeft w:val="0"/>
                                          <w:marRight w:val="0"/>
                                          <w:marTop w:val="0"/>
                                          <w:marBottom w:val="0"/>
                                          <w:divBdr>
                                            <w:top w:val="none" w:sz="0" w:space="0" w:color="auto"/>
                                            <w:left w:val="none" w:sz="0" w:space="0" w:color="auto"/>
                                            <w:bottom w:val="none" w:sz="0" w:space="0" w:color="auto"/>
                                            <w:right w:val="none" w:sz="0" w:space="0" w:color="auto"/>
                                          </w:divBdr>
                                          <w:divsChild>
                                            <w:div w:id="998341156">
                                              <w:marLeft w:val="0"/>
                                              <w:marRight w:val="0"/>
                                              <w:marTop w:val="0"/>
                                              <w:marBottom w:val="0"/>
                                              <w:divBdr>
                                                <w:top w:val="none" w:sz="0" w:space="0" w:color="auto"/>
                                                <w:left w:val="none" w:sz="0" w:space="0" w:color="auto"/>
                                                <w:bottom w:val="none" w:sz="0" w:space="0" w:color="auto"/>
                                                <w:right w:val="none" w:sz="0" w:space="0" w:color="auto"/>
                                              </w:divBdr>
                                              <w:divsChild>
                                                <w:div w:id="456798740">
                                                  <w:marLeft w:val="0"/>
                                                  <w:marRight w:val="0"/>
                                                  <w:marTop w:val="0"/>
                                                  <w:marBottom w:val="0"/>
                                                  <w:divBdr>
                                                    <w:top w:val="none" w:sz="0" w:space="0" w:color="auto"/>
                                                    <w:left w:val="none" w:sz="0" w:space="0" w:color="auto"/>
                                                    <w:bottom w:val="none" w:sz="0" w:space="0" w:color="auto"/>
                                                    <w:right w:val="none" w:sz="0" w:space="0" w:color="auto"/>
                                                  </w:divBdr>
                                                  <w:divsChild>
                                                    <w:div w:id="213082833">
                                                      <w:marLeft w:val="0"/>
                                                      <w:marRight w:val="0"/>
                                                      <w:marTop w:val="0"/>
                                                      <w:marBottom w:val="0"/>
                                                      <w:divBdr>
                                                        <w:top w:val="none" w:sz="0" w:space="0" w:color="auto"/>
                                                        <w:left w:val="none" w:sz="0" w:space="0" w:color="auto"/>
                                                        <w:bottom w:val="none" w:sz="0" w:space="0" w:color="auto"/>
                                                        <w:right w:val="none" w:sz="0" w:space="0" w:color="auto"/>
                                                      </w:divBdr>
                                                      <w:divsChild>
                                                        <w:div w:id="471212734">
                                                          <w:marLeft w:val="0"/>
                                                          <w:marRight w:val="0"/>
                                                          <w:marTop w:val="0"/>
                                                          <w:marBottom w:val="0"/>
                                                          <w:divBdr>
                                                            <w:top w:val="none" w:sz="0" w:space="0" w:color="auto"/>
                                                            <w:left w:val="none" w:sz="0" w:space="0" w:color="auto"/>
                                                            <w:bottom w:val="none" w:sz="0" w:space="0" w:color="auto"/>
                                                            <w:right w:val="none" w:sz="0" w:space="0" w:color="auto"/>
                                                          </w:divBdr>
                                                          <w:divsChild>
                                                            <w:div w:id="1411460487">
                                                              <w:marLeft w:val="0"/>
                                                              <w:marRight w:val="0"/>
                                                              <w:marTop w:val="0"/>
                                                              <w:marBottom w:val="0"/>
                                                              <w:divBdr>
                                                                <w:top w:val="none" w:sz="0" w:space="0" w:color="auto"/>
                                                                <w:left w:val="none" w:sz="0" w:space="0" w:color="auto"/>
                                                                <w:bottom w:val="none" w:sz="0" w:space="0" w:color="auto"/>
                                                                <w:right w:val="none" w:sz="0" w:space="0" w:color="auto"/>
                                                              </w:divBdr>
                                                            </w:div>
                                                          </w:divsChild>
                                                        </w:div>
                                                        <w:div w:id="1037004616">
                                                          <w:marLeft w:val="0"/>
                                                          <w:marRight w:val="0"/>
                                                          <w:marTop w:val="0"/>
                                                          <w:marBottom w:val="0"/>
                                                          <w:divBdr>
                                                            <w:top w:val="none" w:sz="0" w:space="0" w:color="auto"/>
                                                            <w:left w:val="none" w:sz="0" w:space="0" w:color="auto"/>
                                                            <w:bottom w:val="none" w:sz="0" w:space="0" w:color="auto"/>
                                                            <w:right w:val="none" w:sz="0" w:space="0" w:color="auto"/>
                                                          </w:divBdr>
                                                          <w:divsChild>
                                                            <w:div w:id="529993283">
                                                              <w:marLeft w:val="0"/>
                                                              <w:marRight w:val="0"/>
                                                              <w:marTop w:val="0"/>
                                                              <w:marBottom w:val="0"/>
                                                              <w:divBdr>
                                                                <w:top w:val="none" w:sz="0" w:space="0" w:color="auto"/>
                                                                <w:left w:val="none" w:sz="0" w:space="0" w:color="auto"/>
                                                                <w:bottom w:val="none" w:sz="0" w:space="0" w:color="auto"/>
                                                                <w:right w:val="none" w:sz="0" w:space="0" w:color="auto"/>
                                                              </w:divBdr>
                                                              <w:divsChild>
                                                                <w:div w:id="1859928457">
                                                                  <w:marLeft w:val="0"/>
                                                                  <w:marRight w:val="0"/>
                                                                  <w:marTop w:val="0"/>
                                                                  <w:marBottom w:val="0"/>
                                                                  <w:divBdr>
                                                                    <w:top w:val="none" w:sz="0" w:space="0" w:color="auto"/>
                                                                    <w:left w:val="none" w:sz="0" w:space="0" w:color="auto"/>
                                                                    <w:bottom w:val="none" w:sz="0" w:space="0" w:color="auto"/>
                                                                    <w:right w:val="none" w:sz="0" w:space="0" w:color="auto"/>
                                                                  </w:divBdr>
                                                                  <w:divsChild>
                                                                    <w:div w:id="148257894">
                                                                      <w:marLeft w:val="0"/>
                                                                      <w:marRight w:val="0"/>
                                                                      <w:marTop w:val="0"/>
                                                                      <w:marBottom w:val="0"/>
                                                                      <w:divBdr>
                                                                        <w:top w:val="none" w:sz="0" w:space="0" w:color="auto"/>
                                                                        <w:left w:val="none" w:sz="0" w:space="0" w:color="auto"/>
                                                                        <w:bottom w:val="none" w:sz="0" w:space="0" w:color="auto"/>
                                                                        <w:right w:val="none" w:sz="0" w:space="0" w:color="auto"/>
                                                                      </w:divBdr>
                                                                      <w:divsChild>
                                                                        <w:div w:id="1283266362">
                                                                          <w:marLeft w:val="0"/>
                                                                          <w:marRight w:val="0"/>
                                                                          <w:marTop w:val="0"/>
                                                                          <w:marBottom w:val="60"/>
                                                                          <w:divBdr>
                                                                            <w:top w:val="none" w:sz="0" w:space="0" w:color="auto"/>
                                                                            <w:left w:val="none" w:sz="0" w:space="0" w:color="auto"/>
                                                                            <w:bottom w:val="none" w:sz="0" w:space="0" w:color="auto"/>
                                                                            <w:right w:val="none" w:sz="0" w:space="0" w:color="auto"/>
                                                                          </w:divBdr>
                                                                        </w:div>
                                                                      </w:divsChild>
                                                                    </w:div>
                                                                    <w:div w:id="628558715">
                                                                      <w:marLeft w:val="0"/>
                                                                      <w:marRight w:val="0"/>
                                                                      <w:marTop w:val="0"/>
                                                                      <w:marBottom w:val="0"/>
                                                                      <w:divBdr>
                                                                        <w:top w:val="none" w:sz="0" w:space="0" w:color="auto"/>
                                                                        <w:left w:val="none" w:sz="0" w:space="0" w:color="auto"/>
                                                                        <w:bottom w:val="none" w:sz="0" w:space="0" w:color="auto"/>
                                                                        <w:right w:val="none" w:sz="0" w:space="0" w:color="auto"/>
                                                                      </w:divBdr>
                                                                    </w:div>
                                                                  </w:divsChild>
                                                                </w:div>
                                                                <w:div w:id="1670330923">
                                                                  <w:marLeft w:val="0"/>
                                                                  <w:marRight w:val="0"/>
                                                                  <w:marTop w:val="0"/>
                                                                  <w:marBottom w:val="0"/>
                                                                  <w:divBdr>
                                                                    <w:top w:val="none" w:sz="0" w:space="0" w:color="auto"/>
                                                                    <w:left w:val="none" w:sz="0" w:space="0" w:color="auto"/>
                                                                    <w:bottom w:val="none" w:sz="0" w:space="0" w:color="auto"/>
                                                                    <w:right w:val="none" w:sz="0" w:space="0" w:color="auto"/>
                                                                  </w:divBdr>
                                                                  <w:divsChild>
                                                                    <w:div w:id="851728069">
                                                                      <w:marLeft w:val="0"/>
                                                                      <w:marRight w:val="0"/>
                                                                      <w:marTop w:val="0"/>
                                                                      <w:marBottom w:val="0"/>
                                                                      <w:divBdr>
                                                                        <w:top w:val="none" w:sz="0" w:space="0" w:color="auto"/>
                                                                        <w:left w:val="none" w:sz="0" w:space="0" w:color="auto"/>
                                                                        <w:bottom w:val="none" w:sz="0" w:space="0" w:color="auto"/>
                                                                        <w:right w:val="none" w:sz="0" w:space="0" w:color="auto"/>
                                                                      </w:divBdr>
                                                                      <w:divsChild>
                                                                        <w:div w:id="949122735">
                                                                          <w:marLeft w:val="0"/>
                                                                          <w:marRight w:val="0"/>
                                                                          <w:marTop w:val="0"/>
                                                                          <w:marBottom w:val="0"/>
                                                                          <w:divBdr>
                                                                            <w:top w:val="none" w:sz="0" w:space="0" w:color="auto"/>
                                                                            <w:left w:val="none" w:sz="0" w:space="0" w:color="auto"/>
                                                                            <w:bottom w:val="none" w:sz="0" w:space="0" w:color="auto"/>
                                                                            <w:right w:val="none" w:sz="0" w:space="0" w:color="auto"/>
                                                                          </w:divBdr>
                                                                        </w:div>
                                                                      </w:divsChild>
                                                                    </w:div>
                                                                    <w:div w:id="187992586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202325">
                                                          <w:marLeft w:val="0"/>
                                                          <w:marRight w:val="0"/>
                                                          <w:marTop w:val="0"/>
                                                          <w:marBottom w:val="0"/>
                                                          <w:divBdr>
                                                            <w:top w:val="none" w:sz="0" w:space="0" w:color="auto"/>
                                                            <w:left w:val="none" w:sz="0" w:space="0" w:color="auto"/>
                                                            <w:bottom w:val="none" w:sz="0" w:space="0" w:color="auto"/>
                                                            <w:right w:val="none" w:sz="0" w:space="0" w:color="auto"/>
                                                          </w:divBdr>
                                                          <w:divsChild>
                                                            <w:div w:id="265505120">
                                                              <w:marLeft w:val="0"/>
                                                              <w:marRight w:val="0"/>
                                                              <w:marTop w:val="0"/>
                                                              <w:marBottom w:val="0"/>
                                                              <w:divBdr>
                                                                <w:top w:val="none" w:sz="0" w:space="0" w:color="auto"/>
                                                                <w:left w:val="none" w:sz="0" w:space="0" w:color="auto"/>
                                                                <w:bottom w:val="none" w:sz="0" w:space="0" w:color="auto"/>
                                                                <w:right w:val="none" w:sz="0" w:space="0" w:color="auto"/>
                                                              </w:divBdr>
                                                              <w:divsChild>
                                                                <w:div w:id="1406490941">
                                                                  <w:marLeft w:val="0"/>
                                                                  <w:marRight w:val="0"/>
                                                                  <w:marTop w:val="0"/>
                                                                  <w:marBottom w:val="0"/>
                                                                  <w:divBdr>
                                                                    <w:top w:val="none" w:sz="0" w:space="0" w:color="auto"/>
                                                                    <w:left w:val="none" w:sz="0" w:space="0" w:color="auto"/>
                                                                    <w:bottom w:val="none" w:sz="0" w:space="0" w:color="auto"/>
                                                                    <w:right w:val="none" w:sz="0" w:space="0" w:color="auto"/>
                                                                  </w:divBdr>
                                                                  <w:divsChild>
                                                                    <w:div w:id="1262254970">
                                                                      <w:marLeft w:val="0"/>
                                                                      <w:marRight w:val="0"/>
                                                                      <w:marTop w:val="0"/>
                                                                      <w:marBottom w:val="0"/>
                                                                      <w:divBdr>
                                                                        <w:top w:val="none" w:sz="0" w:space="0" w:color="auto"/>
                                                                        <w:left w:val="none" w:sz="0" w:space="0" w:color="auto"/>
                                                                        <w:bottom w:val="none" w:sz="0" w:space="0" w:color="auto"/>
                                                                        <w:right w:val="none" w:sz="0" w:space="0" w:color="auto"/>
                                                                      </w:divBdr>
                                                                      <w:divsChild>
                                                                        <w:div w:id="949825768">
                                                                          <w:marLeft w:val="0"/>
                                                                          <w:marRight w:val="0"/>
                                                                          <w:marTop w:val="0"/>
                                                                          <w:marBottom w:val="60"/>
                                                                          <w:divBdr>
                                                                            <w:top w:val="none" w:sz="0" w:space="0" w:color="auto"/>
                                                                            <w:left w:val="none" w:sz="0" w:space="0" w:color="auto"/>
                                                                            <w:bottom w:val="none" w:sz="0" w:space="0" w:color="auto"/>
                                                                            <w:right w:val="none" w:sz="0" w:space="0" w:color="auto"/>
                                                                          </w:divBdr>
                                                                        </w:div>
                                                                      </w:divsChild>
                                                                    </w:div>
                                                                    <w:div w:id="922103773">
                                                                      <w:marLeft w:val="0"/>
                                                                      <w:marRight w:val="0"/>
                                                                      <w:marTop w:val="0"/>
                                                                      <w:marBottom w:val="0"/>
                                                                      <w:divBdr>
                                                                        <w:top w:val="none" w:sz="0" w:space="0" w:color="auto"/>
                                                                        <w:left w:val="none" w:sz="0" w:space="0" w:color="auto"/>
                                                                        <w:bottom w:val="none" w:sz="0" w:space="0" w:color="auto"/>
                                                                        <w:right w:val="none" w:sz="0" w:space="0" w:color="auto"/>
                                                                      </w:divBdr>
                                                                    </w:div>
                                                                  </w:divsChild>
                                                                </w:div>
                                                                <w:div w:id="207760120">
                                                                  <w:marLeft w:val="0"/>
                                                                  <w:marRight w:val="0"/>
                                                                  <w:marTop w:val="0"/>
                                                                  <w:marBottom w:val="0"/>
                                                                  <w:divBdr>
                                                                    <w:top w:val="none" w:sz="0" w:space="0" w:color="auto"/>
                                                                    <w:left w:val="none" w:sz="0" w:space="0" w:color="auto"/>
                                                                    <w:bottom w:val="none" w:sz="0" w:space="0" w:color="auto"/>
                                                                    <w:right w:val="none" w:sz="0" w:space="0" w:color="auto"/>
                                                                  </w:divBdr>
                                                                  <w:divsChild>
                                                                    <w:div w:id="1313409639">
                                                                      <w:marLeft w:val="0"/>
                                                                      <w:marRight w:val="0"/>
                                                                      <w:marTop w:val="0"/>
                                                                      <w:marBottom w:val="30"/>
                                                                      <w:divBdr>
                                                                        <w:top w:val="none" w:sz="0" w:space="0" w:color="auto"/>
                                                                        <w:left w:val="none" w:sz="0" w:space="0" w:color="auto"/>
                                                                        <w:bottom w:val="none" w:sz="0" w:space="0" w:color="auto"/>
                                                                        <w:right w:val="none" w:sz="0" w:space="0" w:color="auto"/>
                                                                      </w:divBdr>
                                                                      <w:divsChild>
                                                                        <w:div w:id="337120629">
                                                                          <w:marLeft w:val="0"/>
                                                                          <w:marRight w:val="0"/>
                                                                          <w:marTop w:val="0"/>
                                                                          <w:marBottom w:val="0"/>
                                                                          <w:divBdr>
                                                                            <w:top w:val="none" w:sz="0" w:space="0" w:color="auto"/>
                                                                            <w:left w:val="none" w:sz="0" w:space="0" w:color="auto"/>
                                                                            <w:bottom w:val="none" w:sz="0" w:space="0" w:color="auto"/>
                                                                            <w:right w:val="none" w:sz="0" w:space="0" w:color="auto"/>
                                                                          </w:divBdr>
                                                                          <w:divsChild>
                                                                            <w:div w:id="391805391">
                                                                              <w:marLeft w:val="0"/>
                                                                              <w:marRight w:val="0"/>
                                                                              <w:marTop w:val="0"/>
                                                                              <w:marBottom w:val="0"/>
                                                                              <w:divBdr>
                                                                                <w:top w:val="none" w:sz="0" w:space="0" w:color="auto"/>
                                                                                <w:left w:val="none" w:sz="0" w:space="0" w:color="auto"/>
                                                                                <w:bottom w:val="none" w:sz="0" w:space="0" w:color="auto"/>
                                                                                <w:right w:val="none" w:sz="0" w:space="0" w:color="auto"/>
                                                                              </w:divBdr>
                                                                            </w:div>
                                                                          </w:divsChild>
                                                                        </w:div>
                                                                        <w:div w:id="67460872">
                                                                          <w:marLeft w:val="0"/>
                                                                          <w:marRight w:val="0"/>
                                                                          <w:marTop w:val="0"/>
                                                                          <w:marBottom w:val="0"/>
                                                                          <w:divBdr>
                                                                            <w:top w:val="none" w:sz="0" w:space="0" w:color="auto"/>
                                                                            <w:left w:val="none" w:sz="0" w:space="0" w:color="auto"/>
                                                                            <w:bottom w:val="none" w:sz="0" w:space="0" w:color="auto"/>
                                                                            <w:right w:val="none" w:sz="0" w:space="0" w:color="auto"/>
                                                                          </w:divBdr>
                                                                          <w:divsChild>
                                                                            <w:div w:id="1332223115">
                                                                              <w:marLeft w:val="0"/>
                                                                              <w:marRight w:val="0"/>
                                                                              <w:marTop w:val="0"/>
                                                                              <w:marBottom w:val="0"/>
                                                                              <w:divBdr>
                                                                                <w:top w:val="none" w:sz="0" w:space="0" w:color="auto"/>
                                                                                <w:left w:val="none" w:sz="0" w:space="0" w:color="auto"/>
                                                                                <w:bottom w:val="single" w:sz="4" w:space="0" w:color="E1E3E8"/>
                                                                                <w:right w:val="none" w:sz="0" w:space="0" w:color="auto"/>
                                                                              </w:divBdr>
                                                                            </w:div>
                                                                          </w:divsChild>
                                                                        </w:div>
                                                                      </w:divsChild>
                                                                    </w:div>
                                                                    <w:div w:id="41243719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822298">
                                                          <w:marLeft w:val="0"/>
                                                          <w:marRight w:val="0"/>
                                                          <w:marTop w:val="0"/>
                                                          <w:marBottom w:val="0"/>
                                                          <w:divBdr>
                                                            <w:top w:val="none" w:sz="0" w:space="0" w:color="auto"/>
                                                            <w:left w:val="none" w:sz="0" w:space="0" w:color="auto"/>
                                                            <w:bottom w:val="none" w:sz="0" w:space="0" w:color="auto"/>
                                                            <w:right w:val="none" w:sz="0" w:space="0" w:color="auto"/>
                                                          </w:divBdr>
                                                          <w:divsChild>
                                                            <w:div w:id="1458183891">
                                                              <w:marLeft w:val="0"/>
                                                              <w:marRight w:val="0"/>
                                                              <w:marTop w:val="0"/>
                                                              <w:marBottom w:val="0"/>
                                                              <w:divBdr>
                                                                <w:top w:val="none" w:sz="0" w:space="0" w:color="auto"/>
                                                                <w:left w:val="none" w:sz="0" w:space="0" w:color="auto"/>
                                                                <w:bottom w:val="none" w:sz="0" w:space="0" w:color="auto"/>
                                                                <w:right w:val="none" w:sz="0" w:space="0" w:color="auto"/>
                                                              </w:divBdr>
                                                              <w:divsChild>
                                                                <w:div w:id="1547059353">
                                                                  <w:marLeft w:val="0"/>
                                                                  <w:marRight w:val="0"/>
                                                                  <w:marTop w:val="0"/>
                                                                  <w:marBottom w:val="0"/>
                                                                  <w:divBdr>
                                                                    <w:top w:val="none" w:sz="0" w:space="0" w:color="auto"/>
                                                                    <w:left w:val="none" w:sz="0" w:space="0" w:color="auto"/>
                                                                    <w:bottom w:val="none" w:sz="0" w:space="0" w:color="auto"/>
                                                                    <w:right w:val="none" w:sz="0" w:space="0" w:color="auto"/>
                                                                  </w:divBdr>
                                                                  <w:divsChild>
                                                                    <w:div w:id="386227454">
                                                                      <w:marLeft w:val="0"/>
                                                                      <w:marRight w:val="0"/>
                                                                      <w:marTop w:val="0"/>
                                                                      <w:marBottom w:val="0"/>
                                                                      <w:divBdr>
                                                                        <w:top w:val="none" w:sz="0" w:space="0" w:color="auto"/>
                                                                        <w:left w:val="none" w:sz="0" w:space="0" w:color="auto"/>
                                                                        <w:bottom w:val="none" w:sz="0" w:space="0" w:color="auto"/>
                                                                        <w:right w:val="none" w:sz="0" w:space="0" w:color="auto"/>
                                                                      </w:divBdr>
                                                                      <w:divsChild>
                                                                        <w:div w:id="1643385844">
                                                                          <w:marLeft w:val="0"/>
                                                                          <w:marRight w:val="0"/>
                                                                          <w:marTop w:val="0"/>
                                                                          <w:marBottom w:val="60"/>
                                                                          <w:divBdr>
                                                                            <w:top w:val="none" w:sz="0" w:space="0" w:color="auto"/>
                                                                            <w:left w:val="none" w:sz="0" w:space="0" w:color="auto"/>
                                                                            <w:bottom w:val="none" w:sz="0" w:space="0" w:color="auto"/>
                                                                            <w:right w:val="none" w:sz="0" w:space="0" w:color="auto"/>
                                                                          </w:divBdr>
                                                                        </w:div>
                                                                      </w:divsChild>
                                                                    </w:div>
                                                                    <w:div w:id="439451225">
                                                                      <w:marLeft w:val="0"/>
                                                                      <w:marRight w:val="0"/>
                                                                      <w:marTop w:val="0"/>
                                                                      <w:marBottom w:val="0"/>
                                                                      <w:divBdr>
                                                                        <w:top w:val="none" w:sz="0" w:space="0" w:color="auto"/>
                                                                        <w:left w:val="none" w:sz="0" w:space="0" w:color="auto"/>
                                                                        <w:bottom w:val="none" w:sz="0" w:space="0" w:color="auto"/>
                                                                        <w:right w:val="none" w:sz="0" w:space="0" w:color="auto"/>
                                                                      </w:divBdr>
                                                                    </w:div>
                                                                  </w:divsChild>
                                                                </w:div>
                                                                <w:div w:id="494227394">
                                                                  <w:marLeft w:val="0"/>
                                                                  <w:marRight w:val="0"/>
                                                                  <w:marTop w:val="0"/>
                                                                  <w:marBottom w:val="0"/>
                                                                  <w:divBdr>
                                                                    <w:top w:val="none" w:sz="0" w:space="0" w:color="auto"/>
                                                                    <w:left w:val="none" w:sz="0" w:space="0" w:color="auto"/>
                                                                    <w:bottom w:val="none" w:sz="0" w:space="0" w:color="auto"/>
                                                                    <w:right w:val="none" w:sz="0" w:space="0" w:color="auto"/>
                                                                  </w:divBdr>
                                                                  <w:divsChild>
                                                                    <w:div w:id="1026446209">
                                                                      <w:marLeft w:val="0"/>
                                                                      <w:marRight w:val="0"/>
                                                                      <w:marTop w:val="0"/>
                                                                      <w:marBottom w:val="0"/>
                                                                      <w:divBdr>
                                                                        <w:top w:val="none" w:sz="0" w:space="0" w:color="auto"/>
                                                                        <w:left w:val="none" w:sz="0" w:space="0" w:color="auto"/>
                                                                        <w:bottom w:val="none" w:sz="0" w:space="0" w:color="auto"/>
                                                                        <w:right w:val="none" w:sz="0" w:space="0" w:color="auto"/>
                                                                      </w:divBdr>
                                                                      <w:divsChild>
                                                                        <w:div w:id="914893575">
                                                                          <w:marLeft w:val="0"/>
                                                                          <w:marRight w:val="0"/>
                                                                          <w:marTop w:val="0"/>
                                                                          <w:marBottom w:val="0"/>
                                                                          <w:divBdr>
                                                                            <w:top w:val="none" w:sz="0" w:space="0" w:color="auto"/>
                                                                            <w:left w:val="none" w:sz="0" w:space="0" w:color="auto"/>
                                                                            <w:bottom w:val="none" w:sz="0" w:space="0" w:color="auto"/>
                                                                            <w:right w:val="none" w:sz="0" w:space="0" w:color="auto"/>
                                                                          </w:divBdr>
                                                                        </w:div>
                                                                      </w:divsChild>
                                                                    </w:div>
                                                                    <w:div w:id="20009665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730697">
                                                          <w:marLeft w:val="0"/>
                                                          <w:marRight w:val="0"/>
                                                          <w:marTop w:val="0"/>
                                                          <w:marBottom w:val="0"/>
                                                          <w:divBdr>
                                                            <w:top w:val="none" w:sz="0" w:space="0" w:color="auto"/>
                                                            <w:left w:val="none" w:sz="0" w:space="0" w:color="auto"/>
                                                            <w:bottom w:val="none" w:sz="0" w:space="0" w:color="auto"/>
                                                            <w:right w:val="none" w:sz="0" w:space="0" w:color="auto"/>
                                                          </w:divBdr>
                                                          <w:divsChild>
                                                            <w:div w:id="433209723">
                                                              <w:marLeft w:val="0"/>
                                                              <w:marRight w:val="0"/>
                                                              <w:marTop w:val="0"/>
                                                              <w:marBottom w:val="0"/>
                                                              <w:divBdr>
                                                                <w:top w:val="none" w:sz="0" w:space="0" w:color="auto"/>
                                                                <w:left w:val="none" w:sz="0" w:space="0" w:color="auto"/>
                                                                <w:bottom w:val="none" w:sz="0" w:space="0" w:color="auto"/>
                                                                <w:right w:val="none" w:sz="0" w:space="0" w:color="auto"/>
                                                              </w:divBdr>
                                                              <w:divsChild>
                                                                <w:div w:id="556403870">
                                                                  <w:marLeft w:val="0"/>
                                                                  <w:marRight w:val="0"/>
                                                                  <w:marTop w:val="0"/>
                                                                  <w:marBottom w:val="0"/>
                                                                  <w:divBdr>
                                                                    <w:top w:val="none" w:sz="0" w:space="0" w:color="auto"/>
                                                                    <w:left w:val="none" w:sz="0" w:space="0" w:color="auto"/>
                                                                    <w:bottom w:val="none" w:sz="0" w:space="0" w:color="auto"/>
                                                                    <w:right w:val="none" w:sz="0" w:space="0" w:color="auto"/>
                                                                  </w:divBdr>
                                                                  <w:divsChild>
                                                                    <w:div w:id="2108767118">
                                                                      <w:marLeft w:val="0"/>
                                                                      <w:marRight w:val="0"/>
                                                                      <w:marTop w:val="0"/>
                                                                      <w:marBottom w:val="0"/>
                                                                      <w:divBdr>
                                                                        <w:top w:val="none" w:sz="0" w:space="0" w:color="auto"/>
                                                                        <w:left w:val="none" w:sz="0" w:space="0" w:color="auto"/>
                                                                        <w:bottom w:val="none" w:sz="0" w:space="0" w:color="auto"/>
                                                                        <w:right w:val="none" w:sz="0" w:space="0" w:color="auto"/>
                                                                      </w:divBdr>
                                                                      <w:divsChild>
                                                                        <w:div w:id="44303951">
                                                                          <w:marLeft w:val="0"/>
                                                                          <w:marRight w:val="0"/>
                                                                          <w:marTop w:val="0"/>
                                                                          <w:marBottom w:val="60"/>
                                                                          <w:divBdr>
                                                                            <w:top w:val="none" w:sz="0" w:space="0" w:color="auto"/>
                                                                            <w:left w:val="none" w:sz="0" w:space="0" w:color="auto"/>
                                                                            <w:bottom w:val="none" w:sz="0" w:space="0" w:color="auto"/>
                                                                            <w:right w:val="none" w:sz="0" w:space="0" w:color="auto"/>
                                                                          </w:divBdr>
                                                                        </w:div>
                                                                      </w:divsChild>
                                                                    </w:div>
                                                                    <w:div w:id="1573664556">
                                                                      <w:marLeft w:val="0"/>
                                                                      <w:marRight w:val="0"/>
                                                                      <w:marTop w:val="0"/>
                                                                      <w:marBottom w:val="0"/>
                                                                      <w:divBdr>
                                                                        <w:top w:val="none" w:sz="0" w:space="0" w:color="auto"/>
                                                                        <w:left w:val="none" w:sz="0" w:space="0" w:color="auto"/>
                                                                        <w:bottom w:val="none" w:sz="0" w:space="0" w:color="auto"/>
                                                                        <w:right w:val="none" w:sz="0" w:space="0" w:color="auto"/>
                                                                      </w:divBdr>
                                                                    </w:div>
                                                                  </w:divsChild>
                                                                </w:div>
                                                                <w:div w:id="608664232">
                                                                  <w:marLeft w:val="0"/>
                                                                  <w:marRight w:val="0"/>
                                                                  <w:marTop w:val="0"/>
                                                                  <w:marBottom w:val="0"/>
                                                                  <w:divBdr>
                                                                    <w:top w:val="none" w:sz="0" w:space="0" w:color="auto"/>
                                                                    <w:left w:val="none" w:sz="0" w:space="0" w:color="auto"/>
                                                                    <w:bottom w:val="none" w:sz="0" w:space="0" w:color="auto"/>
                                                                    <w:right w:val="none" w:sz="0" w:space="0" w:color="auto"/>
                                                                  </w:divBdr>
                                                                  <w:divsChild>
                                                                    <w:div w:id="364914032">
                                                                      <w:marLeft w:val="0"/>
                                                                      <w:marRight w:val="0"/>
                                                                      <w:marTop w:val="0"/>
                                                                      <w:marBottom w:val="0"/>
                                                                      <w:divBdr>
                                                                        <w:top w:val="none" w:sz="0" w:space="0" w:color="auto"/>
                                                                        <w:left w:val="none" w:sz="0" w:space="0" w:color="auto"/>
                                                                        <w:bottom w:val="none" w:sz="0" w:space="0" w:color="auto"/>
                                                                        <w:right w:val="none" w:sz="0" w:space="0" w:color="auto"/>
                                                                      </w:divBdr>
                                                                      <w:divsChild>
                                                                        <w:div w:id="391975668">
                                                                          <w:marLeft w:val="0"/>
                                                                          <w:marRight w:val="0"/>
                                                                          <w:marTop w:val="0"/>
                                                                          <w:marBottom w:val="0"/>
                                                                          <w:divBdr>
                                                                            <w:top w:val="none" w:sz="0" w:space="0" w:color="auto"/>
                                                                            <w:left w:val="none" w:sz="0" w:space="0" w:color="auto"/>
                                                                            <w:bottom w:val="none" w:sz="0" w:space="0" w:color="auto"/>
                                                                            <w:right w:val="none" w:sz="0" w:space="0" w:color="auto"/>
                                                                          </w:divBdr>
                                                                        </w:div>
                                                                      </w:divsChild>
                                                                    </w:div>
                                                                    <w:div w:id="124356135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969914">
                                                          <w:marLeft w:val="0"/>
                                                          <w:marRight w:val="0"/>
                                                          <w:marTop w:val="0"/>
                                                          <w:marBottom w:val="0"/>
                                                          <w:divBdr>
                                                            <w:top w:val="none" w:sz="0" w:space="0" w:color="auto"/>
                                                            <w:left w:val="none" w:sz="0" w:space="0" w:color="auto"/>
                                                            <w:bottom w:val="none" w:sz="0" w:space="0" w:color="auto"/>
                                                            <w:right w:val="none" w:sz="0" w:space="0" w:color="auto"/>
                                                          </w:divBdr>
                                                          <w:divsChild>
                                                            <w:div w:id="430512042">
                                                              <w:marLeft w:val="0"/>
                                                              <w:marRight w:val="0"/>
                                                              <w:marTop w:val="0"/>
                                                              <w:marBottom w:val="0"/>
                                                              <w:divBdr>
                                                                <w:top w:val="none" w:sz="0" w:space="0" w:color="auto"/>
                                                                <w:left w:val="none" w:sz="0" w:space="0" w:color="auto"/>
                                                                <w:bottom w:val="none" w:sz="0" w:space="0" w:color="auto"/>
                                                                <w:right w:val="none" w:sz="0" w:space="0" w:color="auto"/>
                                                              </w:divBdr>
                                                              <w:divsChild>
                                                                <w:div w:id="768542814">
                                                                  <w:marLeft w:val="0"/>
                                                                  <w:marRight w:val="0"/>
                                                                  <w:marTop w:val="0"/>
                                                                  <w:marBottom w:val="0"/>
                                                                  <w:divBdr>
                                                                    <w:top w:val="none" w:sz="0" w:space="0" w:color="auto"/>
                                                                    <w:left w:val="none" w:sz="0" w:space="0" w:color="auto"/>
                                                                    <w:bottom w:val="none" w:sz="0" w:space="0" w:color="auto"/>
                                                                    <w:right w:val="none" w:sz="0" w:space="0" w:color="auto"/>
                                                                  </w:divBdr>
                                                                  <w:divsChild>
                                                                    <w:div w:id="432287207">
                                                                      <w:marLeft w:val="0"/>
                                                                      <w:marRight w:val="0"/>
                                                                      <w:marTop w:val="0"/>
                                                                      <w:marBottom w:val="0"/>
                                                                      <w:divBdr>
                                                                        <w:top w:val="none" w:sz="0" w:space="0" w:color="auto"/>
                                                                        <w:left w:val="none" w:sz="0" w:space="0" w:color="auto"/>
                                                                        <w:bottom w:val="none" w:sz="0" w:space="0" w:color="auto"/>
                                                                        <w:right w:val="none" w:sz="0" w:space="0" w:color="auto"/>
                                                                      </w:divBdr>
                                                                      <w:divsChild>
                                                                        <w:div w:id="1492023625">
                                                                          <w:marLeft w:val="0"/>
                                                                          <w:marRight w:val="0"/>
                                                                          <w:marTop w:val="0"/>
                                                                          <w:marBottom w:val="60"/>
                                                                          <w:divBdr>
                                                                            <w:top w:val="none" w:sz="0" w:space="0" w:color="auto"/>
                                                                            <w:left w:val="none" w:sz="0" w:space="0" w:color="auto"/>
                                                                            <w:bottom w:val="none" w:sz="0" w:space="0" w:color="auto"/>
                                                                            <w:right w:val="none" w:sz="0" w:space="0" w:color="auto"/>
                                                                          </w:divBdr>
                                                                        </w:div>
                                                                      </w:divsChild>
                                                                    </w:div>
                                                                    <w:div w:id="101808938">
                                                                      <w:marLeft w:val="0"/>
                                                                      <w:marRight w:val="0"/>
                                                                      <w:marTop w:val="0"/>
                                                                      <w:marBottom w:val="0"/>
                                                                      <w:divBdr>
                                                                        <w:top w:val="none" w:sz="0" w:space="0" w:color="auto"/>
                                                                        <w:left w:val="none" w:sz="0" w:space="0" w:color="auto"/>
                                                                        <w:bottom w:val="none" w:sz="0" w:space="0" w:color="auto"/>
                                                                        <w:right w:val="none" w:sz="0" w:space="0" w:color="auto"/>
                                                                      </w:divBdr>
                                                                    </w:div>
                                                                  </w:divsChild>
                                                                </w:div>
                                                                <w:div w:id="1609004254">
                                                                  <w:marLeft w:val="0"/>
                                                                  <w:marRight w:val="0"/>
                                                                  <w:marTop w:val="0"/>
                                                                  <w:marBottom w:val="0"/>
                                                                  <w:divBdr>
                                                                    <w:top w:val="none" w:sz="0" w:space="0" w:color="auto"/>
                                                                    <w:left w:val="none" w:sz="0" w:space="0" w:color="auto"/>
                                                                    <w:bottom w:val="none" w:sz="0" w:space="0" w:color="auto"/>
                                                                    <w:right w:val="none" w:sz="0" w:space="0" w:color="auto"/>
                                                                  </w:divBdr>
                                                                  <w:divsChild>
                                                                    <w:div w:id="1676181064">
                                                                      <w:marLeft w:val="0"/>
                                                                      <w:marRight w:val="0"/>
                                                                      <w:marTop w:val="0"/>
                                                                      <w:marBottom w:val="30"/>
                                                                      <w:divBdr>
                                                                        <w:top w:val="none" w:sz="0" w:space="0" w:color="auto"/>
                                                                        <w:left w:val="none" w:sz="0" w:space="0" w:color="auto"/>
                                                                        <w:bottom w:val="none" w:sz="0" w:space="0" w:color="auto"/>
                                                                        <w:right w:val="none" w:sz="0" w:space="0" w:color="auto"/>
                                                                      </w:divBdr>
                                                                      <w:divsChild>
                                                                        <w:div w:id="539512064">
                                                                          <w:marLeft w:val="0"/>
                                                                          <w:marRight w:val="0"/>
                                                                          <w:marTop w:val="0"/>
                                                                          <w:marBottom w:val="0"/>
                                                                          <w:divBdr>
                                                                            <w:top w:val="none" w:sz="0" w:space="0" w:color="auto"/>
                                                                            <w:left w:val="none" w:sz="0" w:space="0" w:color="auto"/>
                                                                            <w:bottom w:val="none" w:sz="0" w:space="0" w:color="auto"/>
                                                                            <w:right w:val="none" w:sz="0" w:space="0" w:color="auto"/>
                                                                          </w:divBdr>
                                                                          <w:divsChild>
                                                                            <w:div w:id="335962563">
                                                                              <w:marLeft w:val="0"/>
                                                                              <w:marRight w:val="0"/>
                                                                              <w:marTop w:val="0"/>
                                                                              <w:marBottom w:val="0"/>
                                                                              <w:divBdr>
                                                                                <w:top w:val="none" w:sz="0" w:space="0" w:color="auto"/>
                                                                                <w:left w:val="none" w:sz="0" w:space="0" w:color="auto"/>
                                                                                <w:bottom w:val="none" w:sz="0" w:space="0" w:color="auto"/>
                                                                                <w:right w:val="none" w:sz="0" w:space="0" w:color="auto"/>
                                                                              </w:divBdr>
                                                                            </w:div>
                                                                          </w:divsChild>
                                                                        </w:div>
                                                                        <w:div w:id="1457479696">
                                                                          <w:marLeft w:val="0"/>
                                                                          <w:marRight w:val="0"/>
                                                                          <w:marTop w:val="0"/>
                                                                          <w:marBottom w:val="0"/>
                                                                          <w:divBdr>
                                                                            <w:top w:val="none" w:sz="0" w:space="0" w:color="auto"/>
                                                                            <w:left w:val="none" w:sz="0" w:space="0" w:color="auto"/>
                                                                            <w:bottom w:val="none" w:sz="0" w:space="0" w:color="auto"/>
                                                                            <w:right w:val="none" w:sz="0" w:space="0" w:color="auto"/>
                                                                          </w:divBdr>
                                                                          <w:divsChild>
                                                                            <w:div w:id="609554602">
                                                                              <w:marLeft w:val="0"/>
                                                                              <w:marRight w:val="0"/>
                                                                              <w:marTop w:val="0"/>
                                                                              <w:marBottom w:val="0"/>
                                                                              <w:divBdr>
                                                                                <w:top w:val="none" w:sz="0" w:space="0" w:color="auto"/>
                                                                                <w:left w:val="none" w:sz="0" w:space="0" w:color="auto"/>
                                                                                <w:bottom w:val="single" w:sz="4" w:space="0" w:color="E1E3E8"/>
                                                                                <w:right w:val="none" w:sz="0" w:space="0" w:color="auto"/>
                                                                              </w:divBdr>
                                                                            </w:div>
                                                                          </w:divsChild>
                                                                        </w:div>
                                                                      </w:divsChild>
                                                                    </w:div>
                                                                    <w:div w:id="975918525">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671221">
                                                          <w:marLeft w:val="0"/>
                                                          <w:marRight w:val="0"/>
                                                          <w:marTop w:val="0"/>
                                                          <w:marBottom w:val="0"/>
                                                          <w:divBdr>
                                                            <w:top w:val="none" w:sz="0" w:space="0" w:color="auto"/>
                                                            <w:left w:val="none" w:sz="0" w:space="0" w:color="auto"/>
                                                            <w:bottom w:val="none" w:sz="0" w:space="0" w:color="auto"/>
                                                            <w:right w:val="none" w:sz="0" w:space="0" w:color="auto"/>
                                                          </w:divBdr>
                                                          <w:divsChild>
                                                            <w:div w:id="1628661506">
                                                              <w:marLeft w:val="0"/>
                                                              <w:marRight w:val="0"/>
                                                              <w:marTop w:val="0"/>
                                                              <w:marBottom w:val="0"/>
                                                              <w:divBdr>
                                                                <w:top w:val="none" w:sz="0" w:space="0" w:color="auto"/>
                                                                <w:left w:val="none" w:sz="0" w:space="0" w:color="auto"/>
                                                                <w:bottom w:val="none" w:sz="0" w:space="0" w:color="auto"/>
                                                                <w:right w:val="none" w:sz="0" w:space="0" w:color="auto"/>
                                                              </w:divBdr>
                                                              <w:divsChild>
                                                                <w:div w:id="584924416">
                                                                  <w:marLeft w:val="0"/>
                                                                  <w:marRight w:val="0"/>
                                                                  <w:marTop w:val="0"/>
                                                                  <w:marBottom w:val="0"/>
                                                                  <w:divBdr>
                                                                    <w:top w:val="none" w:sz="0" w:space="0" w:color="auto"/>
                                                                    <w:left w:val="none" w:sz="0" w:space="0" w:color="auto"/>
                                                                    <w:bottom w:val="none" w:sz="0" w:space="0" w:color="auto"/>
                                                                    <w:right w:val="none" w:sz="0" w:space="0" w:color="auto"/>
                                                                  </w:divBdr>
                                                                  <w:divsChild>
                                                                    <w:div w:id="372921979">
                                                                      <w:marLeft w:val="0"/>
                                                                      <w:marRight w:val="0"/>
                                                                      <w:marTop w:val="0"/>
                                                                      <w:marBottom w:val="0"/>
                                                                      <w:divBdr>
                                                                        <w:top w:val="none" w:sz="0" w:space="0" w:color="auto"/>
                                                                        <w:left w:val="none" w:sz="0" w:space="0" w:color="auto"/>
                                                                        <w:bottom w:val="none" w:sz="0" w:space="0" w:color="auto"/>
                                                                        <w:right w:val="none" w:sz="0" w:space="0" w:color="auto"/>
                                                                      </w:divBdr>
                                                                      <w:divsChild>
                                                                        <w:div w:id="489446320">
                                                                          <w:marLeft w:val="0"/>
                                                                          <w:marRight w:val="0"/>
                                                                          <w:marTop w:val="0"/>
                                                                          <w:marBottom w:val="60"/>
                                                                          <w:divBdr>
                                                                            <w:top w:val="none" w:sz="0" w:space="0" w:color="auto"/>
                                                                            <w:left w:val="none" w:sz="0" w:space="0" w:color="auto"/>
                                                                            <w:bottom w:val="none" w:sz="0" w:space="0" w:color="auto"/>
                                                                            <w:right w:val="none" w:sz="0" w:space="0" w:color="auto"/>
                                                                          </w:divBdr>
                                                                        </w:div>
                                                                      </w:divsChild>
                                                                    </w:div>
                                                                    <w:div w:id="1292591942">
                                                                      <w:marLeft w:val="0"/>
                                                                      <w:marRight w:val="0"/>
                                                                      <w:marTop w:val="0"/>
                                                                      <w:marBottom w:val="0"/>
                                                                      <w:divBdr>
                                                                        <w:top w:val="none" w:sz="0" w:space="0" w:color="auto"/>
                                                                        <w:left w:val="none" w:sz="0" w:space="0" w:color="auto"/>
                                                                        <w:bottom w:val="none" w:sz="0" w:space="0" w:color="auto"/>
                                                                        <w:right w:val="none" w:sz="0" w:space="0" w:color="auto"/>
                                                                      </w:divBdr>
                                                                    </w:div>
                                                                  </w:divsChild>
                                                                </w:div>
                                                                <w:div w:id="1995453519">
                                                                  <w:marLeft w:val="0"/>
                                                                  <w:marRight w:val="0"/>
                                                                  <w:marTop w:val="0"/>
                                                                  <w:marBottom w:val="0"/>
                                                                  <w:divBdr>
                                                                    <w:top w:val="none" w:sz="0" w:space="0" w:color="auto"/>
                                                                    <w:left w:val="none" w:sz="0" w:space="0" w:color="auto"/>
                                                                    <w:bottom w:val="none" w:sz="0" w:space="0" w:color="auto"/>
                                                                    <w:right w:val="none" w:sz="0" w:space="0" w:color="auto"/>
                                                                  </w:divBdr>
                                                                  <w:divsChild>
                                                                    <w:div w:id="284698807">
                                                                      <w:marLeft w:val="0"/>
                                                                      <w:marRight w:val="0"/>
                                                                      <w:marTop w:val="0"/>
                                                                      <w:marBottom w:val="30"/>
                                                                      <w:divBdr>
                                                                        <w:top w:val="none" w:sz="0" w:space="0" w:color="auto"/>
                                                                        <w:left w:val="none" w:sz="0" w:space="0" w:color="auto"/>
                                                                        <w:bottom w:val="none" w:sz="0" w:space="0" w:color="auto"/>
                                                                        <w:right w:val="none" w:sz="0" w:space="0" w:color="auto"/>
                                                                      </w:divBdr>
                                                                      <w:divsChild>
                                                                        <w:div w:id="1771394475">
                                                                          <w:marLeft w:val="0"/>
                                                                          <w:marRight w:val="0"/>
                                                                          <w:marTop w:val="0"/>
                                                                          <w:marBottom w:val="0"/>
                                                                          <w:divBdr>
                                                                            <w:top w:val="none" w:sz="0" w:space="0" w:color="auto"/>
                                                                            <w:left w:val="none" w:sz="0" w:space="0" w:color="auto"/>
                                                                            <w:bottom w:val="none" w:sz="0" w:space="0" w:color="auto"/>
                                                                            <w:right w:val="none" w:sz="0" w:space="0" w:color="auto"/>
                                                                          </w:divBdr>
                                                                          <w:divsChild>
                                                                            <w:div w:id="1447046357">
                                                                              <w:marLeft w:val="0"/>
                                                                              <w:marRight w:val="0"/>
                                                                              <w:marTop w:val="0"/>
                                                                              <w:marBottom w:val="0"/>
                                                                              <w:divBdr>
                                                                                <w:top w:val="none" w:sz="0" w:space="0" w:color="auto"/>
                                                                                <w:left w:val="none" w:sz="0" w:space="0" w:color="auto"/>
                                                                                <w:bottom w:val="none" w:sz="0" w:space="0" w:color="auto"/>
                                                                                <w:right w:val="none" w:sz="0" w:space="0" w:color="auto"/>
                                                                              </w:divBdr>
                                                                            </w:div>
                                                                          </w:divsChild>
                                                                        </w:div>
                                                                        <w:div w:id="826366432">
                                                                          <w:marLeft w:val="0"/>
                                                                          <w:marRight w:val="0"/>
                                                                          <w:marTop w:val="0"/>
                                                                          <w:marBottom w:val="0"/>
                                                                          <w:divBdr>
                                                                            <w:top w:val="none" w:sz="0" w:space="0" w:color="auto"/>
                                                                            <w:left w:val="none" w:sz="0" w:space="0" w:color="auto"/>
                                                                            <w:bottom w:val="none" w:sz="0" w:space="0" w:color="auto"/>
                                                                            <w:right w:val="none" w:sz="0" w:space="0" w:color="auto"/>
                                                                          </w:divBdr>
                                                                          <w:divsChild>
                                                                            <w:div w:id="696388760">
                                                                              <w:marLeft w:val="0"/>
                                                                              <w:marRight w:val="0"/>
                                                                              <w:marTop w:val="0"/>
                                                                              <w:marBottom w:val="0"/>
                                                                              <w:divBdr>
                                                                                <w:top w:val="none" w:sz="0" w:space="0" w:color="auto"/>
                                                                                <w:left w:val="none" w:sz="0" w:space="0" w:color="auto"/>
                                                                                <w:bottom w:val="single" w:sz="4" w:space="0" w:color="E1E3E8"/>
                                                                                <w:right w:val="none" w:sz="0" w:space="0" w:color="auto"/>
                                                                              </w:divBdr>
                                                                            </w:div>
                                                                          </w:divsChild>
                                                                        </w:div>
                                                                      </w:divsChild>
                                                                    </w:div>
                                                                    <w:div w:id="17820255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311206">
                                                          <w:marLeft w:val="0"/>
                                                          <w:marRight w:val="0"/>
                                                          <w:marTop w:val="0"/>
                                                          <w:marBottom w:val="0"/>
                                                          <w:divBdr>
                                                            <w:top w:val="none" w:sz="0" w:space="0" w:color="auto"/>
                                                            <w:left w:val="none" w:sz="0" w:space="0" w:color="auto"/>
                                                            <w:bottom w:val="none" w:sz="0" w:space="0" w:color="auto"/>
                                                            <w:right w:val="none" w:sz="0" w:space="0" w:color="auto"/>
                                                          </w:divBdr>
                                                          <w:divsChild>
                                                            <w:div w:id="20252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5422035">
              <w:marLeft w:val="0"/>
              <w:marRight w:val="0"/>
              <w:marTop w:val="360"/>
              <w:marBottom w:val="0"/>
              <w:divBdr>
                <w:top w:val="none" w:sz="0" w:space="0" w:color="auto"/>
                <w:left w:val="none" w:sz="0" w:space="0" w:color="auto"/>
                <w:bottom w:val="none" w:sz="0" w:space="0" w:color="auto"/>
                <w:right w:val="none" w:sz="0" w:space="0" w:color="auto"/>
              </w:divBdr>
              <w:divsChild>
                <w:div w:id="435255299">
                  <w:marLeft w:val="0"/>
                  <w:marRight w:val="0"/>
                  <w:marTop w:val="0"/>
                  <w:marBottom w:val="0"/>
                  <w:divBdr>
                    <w:top w:val="none" w:sz="0" w:space="0" w:color="auto"/>
                    <w:left w:val="none" w:sz="0" w:space="0" w:color="auto"/>
                    <w:bottom w:val="none" w:sz="0" w:space="0" w:color="auto"/>
                    <w:right w:val="none" w:sz="0" w:space="0" w:color="auto"/>
                  </w:divBdr>
                  <w:divsChild>
                    <w:div w:id="2029674618">
                      <w:marLeft w:val="0"/>
                      <w:marRight w:val="0"/>
                      <w:marTop w:val="0"/>
                      <w:marBottom w:val="0"/>
                      <w:divBdr>
                        <w:top w:val="none" w:sz="0" w:space="0" w:color="auto"/>
                        <w:left w:val="none" w:sz="0" w:space="0" w:color="auto"/>
                        <w:bottom w:val="none" w:sz="0" w:space="0" w:color="auto"/>
                        <w:right w:val="none" w:sz="0" w:space="0" w:color="auto"/>
                      </w:divBdr>
                      <w:divsChild>
                        <w:div w:id="1103382082">
                          <w:marLeft w:val="0"/>
                          <w:marRight w:val="0"/>
                          <w:marTop w:val="0"/>
                          <w:marBottom w:val="0"/>
                          <w:divBdr>
                            <w:top w:val="none" w:sz="0" w:space="0" w:color="auto"/>
                            <w:left w:val="none" w:sz="0" w:space="0" w:color="auto"/>
                            <w:bottom w:val="none" w:sz="0" w:space="0" w:color="auto"/>
                            <w:right w:val="none" w:sz="0" w:space="0" w:color="auto"/>
                          </w:divBdr>
                          <w:divsChild>
                            <w:div w:id="1011175711">
                              <w:marLeft w:val="7381"/>
                              <w:marRight w:val="0"/>
                              <w:marTop w:val="0"/>
                              <w:marBottom w:val="0"/>
                              <w:divBdr>
                                <w:top w:val="none" w:sz="0" w:space="0" w:color="auto"/>
                                <w:left w:val="none" w:sz="0" w:space="0" w:color="auto"/>
                                <w:bottom w:val="none" w:sz="0" w:space="0" w:color="auto"/>
                                <w:right w:val="none" w:sz="0" w:space="0" w:color="auto"/>
                              </w:divBdr>
                              <w:divsChild>
                                <w:div w:id="1312060079">
                                  <w:marLeft w:val="0"/>
                                  <w:marRight w:val="0"/>
                                  <w:marTop w:val="0"/>
                                  <w:marBottom w:val="0"/>
                                  <w:divBdr>
                                    <w:top w:val="none" w:sz="0" w:space="0" w:color="auto"/>
                                    <w:left w:val="none" w:sz="0" w:space="0" w:color="auto"/>
                                    <w:bottom w:val="none" w:sz="0" w:space="0" w:color="auto"/>
                                    <w:right w:val="none" w:sz="0" w:space="0" w:color="auto"/>
                                  </w:divBdr>
                                  <w:divsChild>
                                    <w:div w:id="19280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303877">
                      <w:marLeft w:val="0"/>
                      <w:marRight w:val="0"/>
                      <w:marTop w:val="0"/>
                      <w:marBottom w:val="0"/>
                      <w:divBdr>
                        <w:top w:val="none" w:sz="0" w:space="0" w:color="auto"/>
                        <w:left w:val="none" w:sz="0" w:space="0" w:color="auto"/>
                        <w:bottom w:val="none" w:sz="0" w:space="0" w:color="auto"/>
                        <w:right w:val="none" w:sz="0" w:space="0" w:color="auto"/>
                      </w:divBdr>
                      <w:divsChild>
                        <w:div w:id="1549489427">
                          <w:marLeft w:val="0"/>
                          <w:marRight w:val="0"/>
                          <w:marTop w:val="0"/>
                          <w:marBottom w:val="0"/>
                          <w:divBdr>
                            <w:top w:val="none" w:sz="0" w:space="0" w:color="auto"/>
                            <w:left w:val="none" w:sz="0" w:space="0" w:color="auto"/>
                            <w:bottom w:val="none" w:sz="0" w:space="0" w:color="auto"/>
                            <w:right w:val="none" w:sz="0" w:space="0" w:color="auto"/>
                          </w:divBdr>
                          <w:divsChild>
                            <w:div w:id="1040865565">
                              <w:marLeft w:val="0"/>
                              <w:marRight w:val="0"/>
                              <w:marTop w:val="0"/>
                              <w:marBottom w:val="0"/>
                              <w:divBdr>
                                <w:top w:val="none" w:sz="0" w:space="0" w:color="auto"/>
                                <w:left w:val="none" w:sz="0" w:space="0" w:color="auto"/>
                                <w:bottom w:val="none" w:sz="0" w:space="0" w:color="auto"/>
                                <w:right w:val="none" w:sz="0" w:space="0" w:color="auto"/>
                              </w:divBdr>
                              <w:divsChild>
                                <w:div w:id="1548640571">
                                  <w:marLeft w:val="0"/>
                                  <w:marRight w:val="0"/>
                                  <w:marTop w:val="0"/>
                                  <w:marBottom w:val="0"/>
                                  <w:divBdr>
                                    <w:top w:val="none" w:sz="0" w:space="0" w:color="auto"/>
                                    <w:left w:val="none" w:sz="0" w:space="0" w:color="auto"/>
                                    <w:bottom w:val="none" w:sz="0" w:space="0" w:color="auto"/>
                                    <w:right w:val="none" w:sz="0" w:space="0" w:color="auto"/>
                                  </w:divBdr>
                                  <w:divsChild>
                                    <w:div w:id="110370243">
                                      <w:marLeft w:val="0"/>
                                      <w:marRight w:val="0"/>
                                      <w:marTop w:val="0"/>
                                      <w:marBottom w:val="0"/>
                                      <w:divBdr>
                                        <w:top w:val="none" w:sz="0" w:space="0" w:color="auto"/>
                                        <w:left w:val="none" w:sz="0" w:space="0" w:color="auto"/>
                                        <w:bottom w:val="none" w:sz="0" w:space="0" w:color="auto"/>
                                        <w:right w:val="none" w:sz="0" w:space="0" w:color="auto"/>
                                      </w:divBdr>
                                      <w:divsChild>
                                        <w:div w:id="1403406061">
                                          <w:marLeft w:val="0"/>
                                          <w:marRight w:val="0"/>
                                          <w:marTop w:val="0"/>
                                          <w:marBottom w:val="0"/>
                                          <w:divBdr>
                                            <w:top w:val="none" w:sz="0" w:space="0" w:color="auto"/>
                                            <w:left w:val="none" w:sz="0" w:space="0" w:color="auto"/>
                                            <w:bottom w:val="none" w:sz="0" w:space="0" w:color="auto"/>
                                            <w:right w:val="none" w:sz="0" w:space="0" w:color="auto"/>
                                          </w:divBdr>
                                          <w:divsChild>
                                            <w:div w:id="1439763843">
                                              <w:marLeft w:val="0"/>
                                              <w:marRight w:val="0"/>
                                              <w:marTop w:val="0"/>
                                              <w:marBottom w:val="0"/>
                                              <w:divBdr>
                                                <w:top w:val="none" w:sz="0" w:space="0" w:color="auto"/>
                                                <w:left w:val="none" w:sz="0" w:space="0" w:color="auto"/>
                                                <w:bottom w:val="none" w:sz="0" w:space="0" w:color="auto"/>
                                                <w:right w:val="none" w:sz="0" w:space="0" w:color="auto"/>
                                              </w:divBdr>
                                              <w:divsChild>
                                                <w:div w:id="1266310709">
                                                  <w:marLeft w:val="0"/>
                                                  <w:marRight w:val="0"/>
                                                  <w:marTop w:val="180"/>
                                                  <w:marBottom w:val="240"/>
                                                  <w:divBdr>
                                                    <w:top w:val="none" w:sz="0" w:space="0" w:color="auto"/>
                                                    <w:left w:val="none" w:sz="0" w:space="0" w:color="auto"/>
                                                    <w:bottom w:val="none" w:sz="0" w:space="0" w:color="auto"/>
                                                    <w:right w:val="none" w:sz="0" w:space="0" w:color="auto"/>
                                                  </w:divBdr>
                                                </w:div>
                                                <w:div w:id="831411468">
                                                  <w:marLeft w:val="0"/>
                                                  <w:marRight w:val="0"/>
                                                  <w:marTop w:val="180"/>
                                                  <w:marBottom w:val="240"/>
                                                  <w:divBdr>
                                                    <w:top w:val="none" w:sz="0" w:space="0" w:color="auto"/>
                                                    <w:left w:val="none" w:sz="0" w:space="0" w:color="auto"/>
                                                    <w:bottom w:val="none" w:sz="0" w:space="0" w:color="auto"/>
                                                    <w:right w:val="none" w:sz="0" w:space="0" w:color="auto"/>
                                                  </w:divBdr>
                                                </w:div>
                                                <w:div w:id="1582107176">
                                                  <w:marLeft w:val="0"/>
                                                  <w:marRight w:val="0"/>
                                                  <w:marTop w:val="180"/>
                                                  <w:marBottom w:val="240"/>
                                                  <w:divBdr>
                                                    <w:top w:val="none" w:sz="0" w:space="0" w:color="auto"/>
                                                    <w:left w:val="none" w:sz="0" w:space="0" w:color="auto"/>
                                                    <w:bottom w:val="none" w:sz="0" w:space="0" w:color="auto"/>
                                                    <w:right w:val="none" w:sz="0" w:space="0" w:color="auto"/>
                                                  </w:divBdr>
                                                </w:div>
                                                <w:div w:id="545724758">
                                                  <w:marLeft w:val="0"/>
                                                  <w:marRight w:val="0"/>
                                                  <w:marTop w:val="360"/>
                                                  <w:marBottom w:val="180"/>
                                                  <w:divBdr>
                                                    <w:top w:val="none" w:sz="0" w:space="0" w:color="auto"/>
                                                    <w:left w:val="none" w:sz="0" w:space="0" w:color="auto"/>
                                                    <w:bottom w:val="none" w:sz="0" w:space="0" w:color="auto"/>
                                                    <w:right w:val="none" w:sz="0" w:space="0" w:color="auto"/>
                                                  </w:divBdr>
                                                </w:div>
                                                <w:div w:id="723724434">
                                                  <w:marLeft w:val="0"/>
                                                  <w:marRight w:val="0"/>
                                                  <w:marTop w:val="360"/>
                                                  <w:marBottom w:val="180"/>
                                                  <w:divBdr>
                                                    <w:top w:val="none" w:sz="0" w:space="0" w:color="auto"/>
                                                    <w:left w:val="none" w:sz="0" w:space="0" w:color="auto"/>
                                                    <w:bottom w:val="none" w:sz="0" w:space="0" w:color="auto"/>
                                                    <w:right w:val="none" w:sz="0" w:space="0" w:color="auto"/>
                                                  </w:divBdr>
                                                </w:div>
                                                <w:div w:id="253169219">
                                                  <w:marLeft w:val="0"/>
                                                  <w:marRight w:val="0"/>
                                                  <w:marTop w:val="360"/>
                                                  <w:marBottom w:val="180"/>
                                                  <w:divBdr>
                                                    <w:top w:val="none" w:sz="0" w:space="0" w:color="auto"/>
                                                    <w:left w:val="none" w:sz="0" w:space="0" w:color="auto"/>
                                                    <w:bottom w:val="none" w:sz="0" w:space="0" w:color="auto"/>
                                                    <w:right w:val="none" w:sz="0" w:space="0" w:color="auto"/>
                                                  </w:divBdr>
                                                </w:div>
                                                <w:div w:id="2089500103">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50533017">
      <w:bodyDiv w:val="1"/>
      <w:marLeft w:val="0"/>
      <w:marRight w:val="0"/>
      <w:marTop w:val="0"/>
      <w:marBottom w:val="0"/>
      <w:divBdr>
        <w:top w:val="none" w:sz="0" w:space="0" w:color="auto"/>
        <w:left w:val="none" w:sz="0" w:space="0" w:color="auto"/>
        <w:bottom w:val="none" w:sz="0" w:space="0" w:color="auto"/>
        <w:right w:val="none" w:sz="0" w:space="0" w:color="auto"/>
      </w:divBdr>
    </w:div>
    <w:div w:id="563882228">
      <w:bodyDiv w:val="1"/>
      <w:marLeft w:val="0"/>
      <w:marRight w:val="0"/>
      <w:marTop w:val="0"/>
      <w:marBottom w:val="0"/>
      <w:divBdr>
        <w:top w:val="none" w:sz="0" w:space="0" w:color="auto"/>
        <w:left w:val="none" w:sz="0" w:space="0" w:color="auto"/>
        <w:bottom w:val="none" w:sz="0" w:space="0" w:color="auto"/>
        <w:right w:val="none" w:sz="0" w:space="0" w:color="auto"/>
      </w:divBdr>
      <w:divsChild>
        <w:div w:id="1907833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0258636">
      <w:bodyDiv w:val="1"/>
      <w:marLeft w:val="0"/>
      <w:marRight w:val="0"/>
      <w:marTop w:val="0"/>
      <w:marBottom w:val="0"/>
      <w:divBdr>
        <w:top w:val="none" w:sz="0" w:space="0" w:color="auto"/>
        <w:left w:val="none" w:sz="0" w:space="0" w:color="auto"/>
        <w:bottom w:val="none" w:sz="0" w:space="0" w:color="auto"/>
        <w:right w:val="none" w:sz="0" w:space="0" w:color="auto"/>
      </w:divBdr>
    </w:div>
    <w:div w:id="622610823">
      <w:bodyDiv w:val="1"/>
      <w:marLeft w:val="0"/>
      <w:marRight w:val="0"/>
      <w:marTop w:val="0"/>
      <w:marBottom w:val="0"/>
      <w:divBdr>
        <w:top w:val="none" w:sz="0" w:space="0" w:color="auto"/>
        <w:left w:val="none" w:sz="0" w:space="0" w:color="auto"/>
        <w:bottom w:val="none" w:sz="0" w:space="0" w:color="auto"/>
        <w:right w:val="none" w:sz="0" w:space="0" w:color="auto"/>
      </w:divBdr>
    </w:div>
    <w:div w:id="645166760">
      <w:bodyDiv w:val="1"/>
      <w:marLeft w:val="0"/>
      <w:marRight w:val="0"/>
      <w:marTop w:val="0"/>
      <w:marBottom w:val="0"/>
      <w:divBdr>
        <w:top w:val="none" w:sz="0" w:space="0" w:color="auto"/>
        <w:left w:val="none" w:sz="0" w:space="0" w:color="auto"/>
        <w:bottom w:val="none" w:sz="0" w:space="0" w:color="auto"/>
        <w:right w:val="none" w:sz="0" w:space="0" w:color="auto"/>
      </w:divBdr>
    </w:div>
    <w:div w:id="653223911">
      <w:bodyDiv w:val="1"/>
      <w:marLeft w:val="0"/>
      <w:marRight w:val="0"/>
      <w:marTop w:val="0"/>
      <w:marBottom w:val="0"/>
      <w:divBdr>
        <w:top w:val="none" w:sz="0" w:space="0" w:color="auto"/>
        <w:left w:val="none" w:sz="0" w:space="0" w:color="auto"/>
        <w:bottom w:val="none" w:sz="0" w:space="0" w:color="auto"/>
        <w:right w:val="none" w:sz="0" w:space="0" w:color="auto"/>
      </w:divBdr>
    </w:div>
    <w:div w:id="679115256">
      <w:bodyDiv w:val="1"/>
      <w:marLeft w:val="0"/>
      <w:marRight w:val="0"/>
      <w:marTop w:val="0"/>
      <w:marBottom w:val="0"/>
      <w:divBdr>
        <w:top w:val="none" w:sz="0" w:space="0" w:color="auto"/>
        <w:left w:val="none" w:sz="0" w:space="0" w:color="auto"/>
        <w:bottom w:val="none" w:sz="0" w:space="0" w:color="auto"/>
        <w:right w:val="none" w:sz="0" w:space="0" w:color="auto"/>
      </w:divBdr>
    </w:div>
    <w:div w:id="697773988">
      <w:bodyDiv w:val="1"/>
      <w:marLeft w:val="0"/>
      <w:marRight w:val="0"/>
      <w:marTop w:val="0"/>
      <w:marBottom w:val="0"/>
      <w:divBdr>
        <w:top w:val="none" w:sz="0" w:space="0" w:color="auto"/>
        <w:left w:val="none" w:sz="0" w:space="0" w:color="auto"/>
        <w:bottom w:val="none" w:sz="0" w:space="0" w:color="auto"/>
        <w:right w:val="none" w:sz="0" w:space="0" w:color="auto"/>
      </w:divBdr>
      <w:divsChild>
        <w:div w:id="999844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450464">
      <w:bodyDiv w:val="1"/>
      <w:marLeft w:val="0"/>
      <w:marRight w:val="0"/>
      <w:marTop w:val="0"/>
      <w:marBottom w:val="0"/>
      <w:divBdr>
        <w:top w:val="none" w:sz="0" w:space="0" w:color="auto"/>
        <w:left w:val="none" w:sz="0" w:space="0" w:color="auto"/>
        <w:bottom w:val="none" w:sz="0" w:space="0" w:color="auto"/>
        <w:right w:val="none" w:sz="0" w:space="0" w:color="auto"/>
      </w:divBdr>
      <w:divsChild>
        <w:div w:id="275992566">
          <w:marLeft w:val="0"/>
          <w:marRight w:val="0"/>
          <w:marTop w:val="360"/>
          <w:marBottom w:val="180"/>
          <w:divBdr>
            <w:top w:val="none" w:sz="0" w:space="0" w:color="auto"/>
            <w:left w:val="none" w:sz="0" w:space="0" w:color="auto"/>
            <w:bottom w:val="none" w:sz="0" w:space="0" w:color="auto"/>
            <w:right w:val="none" w:sz="0" w:space="0" w:color="auto"/>
          </w:divBdr>
        </w:div>
        <w:div w:id="1063218888">
          <w:marLeft w:val="0"/>
          <w:marRight w:val="0"/>
          <w:marTop w:val="360"/>
          <w:marBottom w:val="180"/>
          <w:divBdr>
            <w:top w:val="none" w:sz="0" w:space="0" w:color="auto"/>
            <w:left w:val="none" w:sz="0" w:space="0" w:color="auto"/>
            <w:bottom w:val="none" w:sz="0" w:space="0" w:color="auto"/>
            <w:right w:val="none" w:sz="0" w:space="0" w:color="auto"/>
          </w:divBdr>
        </w:div>
        <w:div w:id="1100225307">
          <w:marLeft w:val="0"/>
          <w:marRight w:val="0"/>
          <w:marTop w:val="360"/>
          <w:marBottom w:val="180"/>
          <w:divBdr>
            <w:top w:val="none" w:sz="0" w:space="0" w:color="auto"/>
            <w:left w:val="none" w:sz="0" w:space="0" w:color="auto"/>
            <w:bottom w:val="none" w:sz="0" w:space="0" w:color="auto"/>
            <w:right w:val="none" w:sz="0" w:space="0" w:color="auto"/>
          </w:divBdr>
        </w:div>
      </w:divsChild>
    </w:div>
    <w:div w:id="713768563">
      <w:bodyDiv w:val="1"/>
      <w:marLeft w:val="0"/>
      <w:marRight w:val="0"/>
      <w:marTop w:val="0"/>
      <w:marBottom w:val="0"/>
      <w:divBdr>
        <w:top w:val="none" w:sz="0" w:space="0" w:color="auto"/>
        <w:left w:val="none" w:sz="0" w:space="0" w:color="auto"/>
        <w:bottom w:val="none" w:sz="0" w:space="0" w:color="auto"/>
        <w:right w:val="none" w:sz="0" w:space="0" w:color="auto"/>
      </w:divBdr>
    </w:div>
    <w:div w:id="718937729">
      <w:bodyDiv w:val="1"/>
      <w:marLeft w:val="0"/>
      <w:marRight w:val="0"/>
      <w:marTop w:val="0"/>
      <w:marBottom w:val="0"/>
      <w:divBdr>
        <w:top w:val="none" w:sz="0" w:space="0" w:color="auto"/>
        <w:left w:val="none" w:sz="0" w:space="0" w:color="auto"/>
        <w:bottom w:val="none" w:sz="0" w:space="0" w:color="auto"/>
        <w:right w:val="none" w:sz="0" w:space="0" w:color="auto"/>
      </w:divBdr>
    </w:div>
    <w:div w:id="760488971">
      <w:bodyDiv w:val="1"/>
      <w:marLeft w:val="0"/>
      <w:marRight w:val="0"/>
      <w:marTop w:val="0"/>
      <w:marBottom w:val="0"/>
      <w:divBdr>
        <w:top w:val="none" w:sz="0" w:space="0" w:color="auto"/>
        <w:left w:val="none" w:sz="0" w:space="0" w:color="auto"/>
        <w:bottom w:val="none" w:sz="0" w:space="0" w:color="auto"/>
        <w:right w:val="none" w:sz="0" w:space="0" w:color="auto"/>
      </w:divBdr>
    </w:div>
    <w:div w:id="773860012">
      <w:bodyDiv w:val="1"/>
      <w:marLeft w:val="0"/>
      <w:marRight w:val="0"/>
      <w:marTop w:val="0"/>
      <w:marBottom w:val="0"/>
      <w:divBdr>
        <w:top w:val="none" w:sz="0" w:space="0" w:color="auto"/>
        <w:left w:val="none" w:sz="0" w:space="0" w:color="auto"/>
        <w:bottom w:val="none" w:sz="0" w:space="0" w:color="auto"/>
        <w:right w:val="none" w:sz="0" w:space="0" w:color="auto"/>
      </w:divBdr>
    </w:div>
    <w:div w:id="780222714">
      <w:bodyDiv w:val="1"/>
      <w:marLeft w:val="0"/>
      <w:marRight w:val="0"/>
      <w:marTop w:val="0"/>
      <w:marBottom w:val="0"/>
      <w:divBdr>
        <w:top w:val="none" w:sz="0" w:space="0" w:color="auto"/>
        <w:left w:val="none" w:sz="0" w:space="0" w:color="auto"/>
        <w:bottom w:val="none" w:sz="0" w:space="0" w:color="auto"/>
        <w:right w:val="none" w:sz="0" w:space="0" w:color="auto"/>
      </w:divBdr>
    </w:div>
    <w:div w:id="833642418">
      <w:bodyDiv w:val="1"/>
      <w:marLeft w:val="0"/>
      <w:marRight w:val="0"/>
      <w:marTop w:val="0"/>
      <w:marBottom w:val="0"/>
      <w:divBdr>
        <w:top w:val="none" w:sz="0" w:space="0" w:color="auto"/>
        <w:left w:val="none" w:sz="0" w:space="0" w:color="auto"/>
        <w:bottom w:val="none" w:sz="0" w:space="0" w:color="auto"/>
        <w:right w:val="none" w:sz="0" w:space="0" w:color="auto"/>
      </w:divBdr>
      <w:divsChild>
        <w:div w:id="1419985324">
          <w:marLeft w:val="0"/>
          <w:marRight w:val="0"/>
          <w:marTop w:val="180"/>
          <w:marBottom w:val="240"/>
          <w:divBdr>
            <w:top w:val="none" w:sz="0" w:space="0" w:color="auto"/>
            <w:left w:val="none" w:sz="0" w:space="0" w:color="auto"/>
            <w:bottom w:val="none" w:sz="0" w:space="0" w:color="auto"/>
            <w:right w:val="none" w:sz="0" w:space="0" w:color="auto"/>
          </w:divBdr>
        </w:div>
        <w:div w:id="98725766">
          <w:marLeft w:val="0"/>
          <w:marRight w:val="0"/>
          <w:marTop w:val="180"/>
          <w:marBottom w:val="240"/>
          <w:divBdr>
            <w:top w:val="none" w:sz="0" w:space="0" w:color="auto"/>
            <w:left w:val="none" w:sz="0" w:space="0" w:color="auto"/>
            <w:bottom w:val="none" w:sz="0" w:space="0" w:color="auto"/>
            <w:right w:val="none" w:sz="0" w:space="0" w:color="auto"/>
          </w:divBdr>
        </w:div>
        <w:div w:id="341395335">
          <w:marLeft w:val="0"/>
          <w:marRight w:val="0"/>
          <w:marTop w:val="180"/>
          <w:marBottom w:val="240"/>
          <w:divBdr>
            <w:top w:val="none" w:sz="0" w:space="0" w:color="auto"/>
            <w:left w:val="none" w:sz="0" w:space="0" w:color="auto"/>
            <w:bottom w:val="none" w:sz="0" w:space="0" w:color="auto"/>
            <w:right w:val="none" w:sz="0" w:space="0" w:color="auto"/>
          </w:divBdr>
        </w:div>
      </w:divsChild>
    </w:div>
    <w:div w:id="835457825">
      <w:bodyDiv w:val="1"/>
      <w:marLeft w:val="0"/>
      <w:marRight w:val="0"/>
      <w:marTop w:val="0"/>
      <w:marBottom w:val="0"/>
      <w:divBdr>
        <w:top w:val="none" w:sz="0" w:space="0" w:color="auto"/>
        <w:left w:val="none" w:sz="0" w:space="0" w:color="auto"/>
        <w:bottom w:val="none" w:sz="0" w:space="0" w:color="auto"/>
        <w:right w:val="none" w:sz="0" w:space="0" w:color="auto"/>
      </w:divBdr>
    </w:div>
    <w:div w:id="848757468">
      <w:bodyDiv w:val="1"/>
      <w:marLeft w:val="0"/>
      <w:marRight w:val="0"/>
      <w:marTop w:val="0"/>
      <w:marBottom w:val="0"/>
      <w:divBdr>
        <w:top w:val="none" w:sz="0" w:space="0" w:color="auto"/>
        <w:left w:val="none" w:sz="0" w:space="0" w:color="auto"/>
        <w:bottom w:val="none" w:sz="0" w:space="0" w:color="auto"/>
        <w:right w:val="none" w:sz="0" w:space="0" w:color="auto"/>
      </w:divBdr>
      <w:divsChild>
        <w:div w:id="150798662">
          <w:marLeft w:val="0"/>
          <w:marRight w:val="0"/>
          <w:marTop w:val="360"/>
          <w:marBottom w:val="180"/>
          <w:divBdr>
            <w:top w:val="none" w:sz="0" w:space="0" w:color="auto"/>
            <w:left w:val="none" w:sz="0" w:space="0" w:color="auto"/>
            <w:bottom w:val="none" w:sz="0" w:space="0" w:color="auto"/>
            <w:right w:val="none" w:sz="0" w:space="0" w:color="auto"/>
          </w:divBdr>
        </w:div>
        <w:div w:id="1400009030">
          <w:marLeft w:val="0"/>
          <w:marRight w:val="0"/>
          <w:marTop w:val="360"/>
          <w:marBottom w:val="180"/>
          <w:divBdr>
            <w:top w:val="none" w:sz="0" w:space="0" w:color="auto"/>
            <w:left w:val="none" w:sz="0" w:space="0" w:color="auto"/>
            <w:bottom w:val="none" w:sz="0" w:space="0" w:color="auto"/>
            <w:right w:val="none" w:sz="0" w:space="0" w:color="auto"/>
          </w:divBdr>
        </w:div>
        <w:div w:id="977684259">
          <w:marLeft w:val="0"/>
          <w:marRight w:val="0"/>
          <w:marTop w:val="360"/>
          <w:marBottom w:val="180"/>
          <w:divBdr>
            <w:top w:val="none" w:sz="0" w:space="0" w:color="auto"/>
            <w:left w:val="none" w:sz="0" w:space="0" w:color="auto"/>
            <w:bottom w:val="none" w:sz="0" w:space="0" w:color="auto"/>
            <w:right w:val="none" w:sz="0" w:space="0" w:color="auto"/>
          </w:divBdr>
        </w:div>
      </w:divsChild>
    </w:div>
    <w:div w:id="860900450">
      <w:bodyDiv w:val="1"/>
      <w:marLeft w:val="0"/>
      <w:marRight w:val="0"/>
      <w:marTop w:val="0"/>
      <w:marBottom w:val="0"/>
      <w:divBdr>
        <w:top w:val="none" w:sz="0" w:space="0" w:color="auto"/>
        <w:left w:val="none" w:sz="0" w:space="0" w:color="auto"/>
        <w:bottom w:val="none" w:sz="0" w:space="0" w:color="auto"/>
        <w:right w:val="none" w:sz="0" w:space="0" w:color="auto"/>
      </w:divBdr>
    </w:div>
    <w:div w:id="875853426">
      <w:bodyDiv w:val="1"/>
      <w:marLeft w:val="0"/>
      <w:marRight w:val="0"/>
      <w:marTop w:val="0"/>
      <w:marBottom w:val="0"/>
      <w:divBdr>
        <w:top w:val="none" w:sz="0" w:space="0" w:color="auto"/>
        <w:left w:val="none" w:sz="0" w:space="0" w:color="auto"/>
        <w:bottom w:val="none" w:sz="0" w:space="0" w:color="auto"/>
        <w:right w:val="none" w:sz="0" w:space="0" w:color="auto"/>
      </w:divBdr>
      <w:divsChild>
        <w:div w:id="1575624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437671">
      <w:bodyDiv w:val="1"/>
      <w:marLeft w:val="0"/>
      <w:marRight w:val="0"/>
      <w:marTop w:val="0"/>
      <w:marBottom w:val="0"/>
      <w:divBdr>
        <w:top w:val="none" w:sz="0" w:space="0" w:color="auto"/>
        <w:left w:val="none" w:sz="0" w:space="0" w:color="auto"/>
        <w:bottom w:val="none" w:sz="0" w:space="0" w:color="auto"/>
        <w:right w:val="none" w:sz="0" w:space="0" w:color="auto"/>
      </w:divBdr>
    </w:div>
    <w:div w:id="1003825555">
      <w:bodyDiv w:val="1"/>
      <w:marLeft w:val="0"/>
      <w:marRight w:val="0"/>
      <w:marTop w:val="0"/>
      <w:marBottom w:val="0"/>
      <w:divBdr>
        <w:top w:val="none" w:sz="0" w:space="0" w:color="auto"/>
        <w:left w:val="none" w:sz="0" w:space="0" w:color="auto"/>
        <w:bottom w:val="none" w:sz="0" w:space="0" w:color="auto"/>
        <w:right w:val="none" w:sz="0" w:space="0" w:color="auto"/>
      </w:divBdr>
      <w:divsChild>
        <w:div w:id="1821579707">
          <w:marLeft w:val="0"/>
          <w:marRight w:val="0"/>
          <w:marTop w:val="180"/>
          <w:marBottom w:val="240"/>
          <w:divBdr>
            <w:top w:val="none" w:sz="0" w:space="0" w:color="auto"/>
            <w:left w:val="none" w:sz="0" w:space="0" w:color="auto"/>
            <w:bottom w:val="none" w:sz="0" w:space="0" w:color="auto"/>
            <w:right w:val="none" w:sz="0" w:space="0" w:color="auto"/>
          </w:divBdr>
        </w:div>
        <w:div w:id="757099545">
          <w:marLeft w:val="0"/>
          <w:marRight w:val="0"/>
          <w:marTop w:val="180"/>
          <w:marBottom w:val="240"/>
          <w:divBdr>
            <w:top w:val="none" w:sz="0" w:space="0" w:color="auto"/>
            <w:left w:val="none" w:sz="0" w:space="0" w:color="auto"/>
            <w:bottom w:val="none" w:sz="0" w:space="0" w:color="auto"/>
            <w:right w:val="none" w:sz="0" w:space="0" w:color="auto"/>
          </w:divBdr>
        </w:div>
        <w:div w:id="481777391">
          <w:marLeft w:val="0"/>
          <w:marRight w:val="0"/>
          <w:marTop w:val="180"/>
          <w:marBottom w:val="240"/>
          <w:divBdr>
            <w:top w:val="none" w:sz="0" w:space="0" w:color="auto"/>
            <w:left w:val="none" w:sz="0" w:space="0" w:color="auto"/>
            <w:bottom w:val="none" w:sz="0" w:space="0" w:color="auto"/>
            <w:right w:val="none" w:sz="0" w:space="0" w:color="auto"/>
          </w:divBdr>
        </w:div>
      </w:divsChild>
    </w:div>
    <w:div w:id="1032926665">
      <w:bodyDiv w:val="1"/>
      <w:marLeft w:val="0"/>
      <w:marRight w:val="0"/>
      <w:marTop w:val="0"/>
      <w:marBottom w:val="0"/>
      <w:divBdr>
        <w:top w:val="none" w:sz="0" w:space="0" w:color="auto"/>
        <w:left w:val="none" w:sz="0" w:space="0" w:color="auto"/>
        <w:bottom w:val="none" w:sz="0" w:space="0" w:color="auto"/>
        <w:right w:val="none" w:sz="0" w:space="0" w:color="auto"/>
      </w:divBdr>
    </w:div>
    <w:div w:id="1109083972">
      <w:bodyDiv w:val="1"/>
      <w:marLeft w:val="0"/>
      <w:marRight w:val="0"/>
      <w:marTop w:val="0"/>
      <w:marBottom w:val="0"/>
      <w:divBdr>
        <w:top w:val="none" w:sz="0" w:space="0" w:color="auto"/>
        <w:left w:val="none" w:sz="0" w:space="0" w:color="auto"/>
        <w:bottom w:val="none" w:sz="0" w:space="0" w:color="auto"/>
        <w:right w:val="none" w:sz="0" w:space="0" w:color="auto"/>
      </w:divBdr>
    </w:div>
    <w:div w:id="1193618028">
      <w:bodyDiv w:val="1"/>
      <w:marLeft w:val="0"/>
      <w:marRight w:val="0"/>
      <w:marTop w:val="0"/>
      <w:marBottom w:val="0"/>
      <w:divBdr>
        <w:top w:val="none" w:sz="0" w:space="0" w:color="auto"/>
        <w:left w:val="none" w:sz="0" w:space="0" w:color="auto"/>
        <w:bottom w:val="none" w:sz="0" w:space="0" w:color="auto"/>
        <w:right w:val="none" w:sz="0" w:space="0" w:color="auto"/>
      </w:divBdr>
      <w:divsChild>
        <w:div w:id="1859157383">
          <w:marLeft w:val="0"/>
          <w:marRight w:val="0"/>
          <w:marTop w:val="0"/>
          <w:marBottom w:val="0"/>
          <w:divBdr>
            <w:top w:val="none" w:sz="0" w:space="0" w:color="auto"/>
            <w:left w:val="none" w:sz="0" w:space="0" w:color="auto"/>
            <w:bottom w:val="none" w:sz="0" w:space="0" w:color="auto"/>
            <w:right w:val="none" w:sz="0" w:space="0" w:color="auto"/>
          </w:divBdr>
        </w:div>
        <w:div w:id="384597600">
          <w:marLeft w:val="0"/>
          <w:marRight w:val="0"/>
          <w:marTop w:val="0"/>
          <w:marBottom w:val="0"/>
          <w:divBdr>
            <w:top w:val="single" w:sz="48" w:space="17" w:color="4CB4B4"/>
            <w:left w:val="none" w:sz="0" w:space="0" w:color="auto"/>
            <w:bottom w:val="none" w:sz="0" w:space="0" w:color="auto"/>
            <w:right w:val="none" w:sz="0" w:space="0" w:color="auto"/>
          </w:divBdr>
        </w:div>
      </w:divsChild>
    </w:div>
    <w:div w:id="1203203702">
      <w:bodyDiv w:val="1"/>
      <w:marLeft w:val="0"/>
      <w:marRight w:val="0"/>
      <w:marTop w:val="0"/>
      <w:marBottom w:val="0"/>
      <w:divBdr>
        <w:top w:val="none" w:sz="0" w:space="0" w:color="auto"/>
        <w:left w:val="none" w:sz="0" w:space="0" w:color="auto"/>
        <w:bottom w:val="none" w:sz="0" w:space="0" w:color="auto"/>
        <w:right w:val="none" w:sz="0" w:space="0" w:color="auto"/>
      </w:divBdr>
    </w:div>
    <w:div w:id="1226793287">
      <w:bodyDiv w:val="1"/>
      <w:marLeft w:val="0"/>
      <w:marRight w:val="0"/>
      <w:marTop w:val="0"/>
      <w:marBottom w:val="0"/>
      <w:divBdr>
        <w:top w:val="none" w:sz="0" w:space="0" w:color="auto"/>
        <w:left w:val="none" w:sz="0" w:space="0" w:color="auto"/>
        <w:bottom w:val="none" w:sz="0" w:space="0" w:color="auto"/>
        <w:right w:val="none" w:sz="0" w:space="0" w:color="auto"/>
      </w:divBdr>
    </w:div>
    <w:div w:id="1238781840">
      <w:bodyDiv w:val="1"/>
      <w:marLeft w:val="0"/>
      <w:marRight w:val="0"/>
      <w:marTop w:val="0"/>
      <w:marBottom w:val="0"/>
      <w:divBdr>
        <w:top w:val="none" w:sz="0" w:space="0" w:color="auto"/>
        <w:left w:val="none" w:sz="0" w:space="0" w:color="auto"/>
        <w:bottom w:val="none" w:sz="0" w:space="0" w:color="auto"/>
        <w:right w:val="none" w:sz="0" w:space="0" w:color="auto"/>
      </w:divBdr>
    </w:div>
    <w:div w:id="1246650618">
      <w:bodyDiv w:val="1"/>
      <w:marLeft w:val="0"/>
      <w:marRight w:val="0"/>
      <w:marTop w:val="0"/>
      <w:marBottom w:val="0"/>
      <w:divBdr>
        <w:top w:val="none" w:sz="0" w:space="0" w:color="auto"/>
        <w:left w:val="none" w:sz="0" w:space="0" w:color="auto"/>
        <w:bottom w:val="none" w:sz="0" w:space="0" w:color="auto"/>
        <w:right w:val="none" w:sz="0" w:space="0" w:color="auto"/>
      </w:divBdr>
      <w:divsChild>
        <w:div w:id="1441757761">
          <w:marLeft w:val="0"/>
          <w:marRight w:val="0"/>
          <w:marTop w:val="180"/>
          <w:marBottom w:val="240"/>
          <w:divBdr>
            <w:top w:val="none" w:sz="0" w:space="0" w:color="auto"/>
            <w:left w:val="none" w:sz="0" w:space="0" w:color="auto"/>
            <w:bottom w:val="none" w:sz="0" w:space="0" w:color="auto"/>
            <w:right w:val="none" w:sz="0" w:space="0" w:color="auto"/>
          </w:divBdr>
        </w:div>
        <w:div w:id="1281305477">
          <w:marLeft w:val="0"/>
          <w:marRight w:val="0"/>
          <w:marTop w:val="180"/>
          <w:marBottom w:val="240"/>
          <w:divBdr>
            <w:top w:val="none" w:sz="0" w:space="0" w:color="auto"/>
            <w:left w:val="none" w:sz="0" w:space="0" w:color="auto"/>
            <w:bottom w:val="none" w:sz="0" w:space="0" w:color="auto"/>
            <w:right w:val="none" w:sz="0" w:space="0" w:color="auto"/>
          </w:divBdr>
        </w:div>
        <w:div w:id="263271572">
          <w:marLeft w:val="0"/>
          <w:marRight w:val="0"/>
          <w:marTop w:val="180"/>
          <w:marBottom w:val="240"/>
          <w:divBdr>
            <w:top w:val="none" w:sz="0" w:space="0" w:color="auto"/>
            <w:left w:val="none" w:sz="0" w:space="0" w:color="auto"/>
            <w:bottom w:val="none" w:sz="0" w:space="0" w:color="auto"/>
            <w:right w:val="none" w:sz="0" w:space="0" w:color="auto"/>
          </w:divBdr>
        </w:div>
        <w:div w:id="687758465">
          <w:marLeft w:val="0"/>
          <w:marRight w:val="0"/>
          <w:marTop w:val="360"/>
          <w:marBottom w:val="180"/>
          <w:divBdr>
            <w:top w:val="none" w:sz="0" w:space="0" w:color="auto"/>
            <w:left w:val="none" w:sz="0" w:space="0" w:color="auto"/>
            <w:bottom w:val="none" w:sz="0" w:space="0" w:color="auto"/>
            <w:right w:val="none" w:sz="0" w:space="0" w:color="auto"/>
          </w:divBdr>
        </w:div>
        <w:div w:id="1694309068">
          <w:marLeft w:val="0"/>
          <w:marRight w:val="0"/>
          <w:marTop w:val="360"/>
          <w:marBottom w:val="180"/>
          <w:divBdr>
            <w:top w:val="none" w:sz="0" w:space="0" w:color="auto"/>
            <w:left w:val="none" w:sz="0" w:space="0" w:color="auto"/>
            <w:bottom w:val="none" w:sz="0" w:space="0" w:color="auto"/>
            <w:right w:val="none" w:sz="0" w:space="0" w:color="auto"/>
          </w:divBdr>
        </w:div>
      </w:divsChild>
    </w:div>
    <w:div w:id="1271006824">
      <w:bodyDiv w:val="1"/>
      <w:marLeft w:val="0"/>
      <w:marRight w:val="0"/>
      <w:marTop w:val="0"/>
      <w:marBottom w:val="0"/>
      <w:divBdr>
        <w:top w:val="none" w:sz="0" w:space="0" w:color="auto"/>
        <w:left w:val="none" w:sz="0" w:space="0" w:color="auto"/>
        <w:bottom w:val="none" w:sz="0" w:space="0" w:color="auto"/>
        <w:right w:val="none" w:sz="0" w:space="0" w:color="auto"/>
      </w:divBdr>
    </w:div>
    <w:div w:id="1300379476">
      <w:bodyDiv w:val="1"/>
      <w:marLeft w:val="0"/>
      <w:marRight w:val="0"/>
      <w:marTop w:val="0"/>
      <w:marBottom w:val="0"/>
      <w:divBdr>
        <w:top w:val="none" w:sz="0" w:space="0" w:color="auto"/>
        <w:left w:val="none" w:sz="0" w:space="0" w:color="auto"/>
        <w:bottom w:val="none" w:sz="0" w:space="0" w:color="auto"/>
        <w:right w:val="none" w:sz="0" w:space="0" w:color="auto"/>
      </w:divBdr>
      <w:divsChild>
        <w:div w:id="1133793463">
          <w:marLeft w:val="0"/>
          <w:marRight w:val="0"/>
          <w:marTop w:val="360"/>
          <w:marBottom w:val="180"/>
          <w:divBdr>
            <w:top w:val="none" w:sz="0" w:space="0" w:color="auto"/>
            <w:left w:val="none" w:sz="0" w:space="0" w:color="auto"/>
            <w:bottom w:val="none" w:sz="0" w:space="0" w:color="auto"/>
            <w:right w:val="none" w:sz="0" w:space="0" w:color="auto"/>
          </w:divBdr>
        </w:div>
        <w:div w:id="644820778">
          <w:marLeft w:val="0"/>
          <w:marRight w:val="0"/>
          <w:marTop w:val="360"/>
          <w:marBottom w:val="180"/>
          <w:divBdr>
            <w:top w:val="none" w:sz="0" w:space="0" w:color="auto"/>
            <w:left w:val="none" w:sz="0" w:space="0" w:color="auto"/>
            <w:bottom w:val="none" w:sz="0" w:space="0" w:color="auto"/>
            <w:right w:val="none" w:sz="0" w:space="0" w:color="auto"/>
          </w:divBdr>
        </w:div>
        <w:div w:id="2006518628">
          <w:marLeft w:val="0"/>
          <w:marRight w:val="0"/>
          <w:marTop w:val="180"/>
          <w:marBottom w:val="240"/>
          <w:divBdr>
            <w:top w:val="none" w:sz="0" w:space="0" w:color="auto"/>
            <w:left w:val="none" w:sz="0" w:space="0" w:color="auto"/>
            <w:bottom w:val="none" w:sz="0" w:space="0" w:color="auto"/>
            <w:right w:val="none" w:sz="0" w:space="0" w:color="auto"/>
          </w:divBdr>
        </w:div>
        <w:div w:id="211582668">
          <w:marLeft w:val="0"/>
          <w:marRight w:val="0"/>
          <w:marTop w:val="180"/>
          <w:marBottom w:val="240"/>
          <w:divBdr>
            <w:top w:val="none" w:sz="0" w:space="0" w:color="auto"/>
            <w:left w:val="none" w:sz="0" w:space="0" w:color="auto"/>
            <w:bottom w:val="none" w:sz="0" w:space="0" w:color="auto"/>
            <w:right w:val="none" w:sz="0" w:space="0" w:color="auto"/>
          </w:divBdr>
        </w:div>
        <w:div w:id="150870042">
          <w:marLeft w:val="0"/>
          <w:marRight w:val="0"/>
          <w:marTop w:val="360"/>
          <w:marBottom w:val="180"/>
          <w:divBdr>
            <w:top w:val="none" w:sz="0" w:space="0" w:color="auto"/>
            <w:left w:val="none" w:sz="0" w:space="0" w:color="auto"/>
            <w:bottom w:val="none" w:sz="0" w:space="0" w:color="auto"/>
            <w:right w:val="none" w:sz="0" w:space="0" w:color="auto"/>
          </w:divBdr>
        </w:div>
        <w:div w:id="664938721">
          <w:marLeft w:val="0"/>
          <w:marRight w:val="0"/>
          <w:marTop w:val="360"/>
          <w:marBottom w:val="180"/>
          <w:divBdr>
            <w:top w:val="none" w:sz="0" w:space="0" w:color="auto"/>
            <w:left w:val="none" w:sz="0" w:space="0" w:color="auto"/>
            <w:bottom w:val="none" w:sz="0" w:space="0" w:color="auto"/>
            <w:right w:val="none" w:sz="0" w:space="0" w:color="auto"/>
          </w:divBdr>
        </w:div>
        <w:div w:id="1105465131">
          <w:marLeft w:val="0"/>
          <w:marRight w:val="0"/>
          <w:marTop w:val="180"/>
          <w:marBottom w:val="240"/>
          <w:divBdr>
            <w:top w:val="none" w:sz="0" w:space="0" w:color="auto"/>
            <w:left w:val="none" w:sz="0" w:space="0" w:color="auto"/>
            <w:bottom w:val="none" w:sz="0" w:space="0" w:color="auto"/>
            <w:right w:val="none" w:sz="0" w:space="0" w:color="auto"/>
          </w:divBdr>
        </w:div>
        <w:div w:id="1974213433">
          <w:marLeft w:val="0"/>
          <w:marRight w:val="0"/>
          <w:marTop w:val="180"/>
          <w:marBottom w:val="240"/>
          <w:divBdr>
            <w:top w:val="none" w:sz="0" w:space="0" w:color="auto"/>
            <w:left w:val="none" w:sz="0" w:space="0" w:color="auto"/>
            <w:bottom w:val="none" w:sz="0" w:space="0" w:color="auto"/>
            <w:right w:val="none" w:sz="0" w:space="0" w:color="auto"/>
          </w:divBdr>
        </w:div>
        <w:div w:id="1949464201">
          <w:marLeft w:val="0"/>
          <w:marRight w:val="0"/>
          <w:marTop w:val="360"/>
          <w:marBottom w:val="180"/>
          <w:divBdr>
            <w:top w:val="none" w:sz="0" w:space="0" w:color="auto"/>
            <w:left w:val="none" w:sz="0" w:space="0" w:color="auto"/>
            <w:bottom w:val="none" w:sz="0" w:space="0" w:color="auto"/>
            <w:right w:val="none" w:sz="0" w:space="0" w:color="auto"/>
          </w:divBdr>
        </w:div>
        <w:div w:id="385227848">
          <w:marLeft w:val="0"/>
          <w:marRight w:val="0"/>
          <w:marTop w:val="180"/>
          <w:marBottom w:val="240"/>
          <w:divBdr>
            <w:top w:val="none" w:sz="0" w:space="0" w:color="auto"/>
            <w:left w:val="none" w:sz="0" w:space="0" w:color="auto"/>
            <w:bottom w:val="none" w:sz="0" w:space="0" w:color="auto"/>
            <w:right w:val="none" w:sz="0" w:space="0" w:color="auto"/>
          </w:divBdr>
        </w:div>
        <w:div w:id="2093891026">
          <w:marLeft w:val="0"/>
          <w:marRight w:val="0"/>
          <w:marTop w:val="180"/>
          <w:marBottom w:val="240"/>
          <w:divBdr>
            <w:top w:val="none" w:sz="0" w:space="0" w:color="auto"/>
            <w:left w:val="none" w:sz="0" w:space="0" w:color="auto"/>
            <w:bottom w:val="none" w:sz="0" w:space="0" w:color="auto"/>
            <w:right w:val="none" w:sz="0" w:space="0" w:color="auto"/>
          </w:divBdr>
        </w:div>
        <w:div w:id="751657999">
          <w:marLeft w:val="0"/>
          <w:marRight w:val="0"/>
          <w:marTop w:val="360"/>
          <w:marBottom w:val="180"/>
          <w:divBdr>
            <w:top w:val="none" w:sz="0" w:space="0" w:color="auto"/>
            <w:left w:val="none" w:sz="0" w:space="0" w:color="auto"/>
            <w:bottom w:val="none" w:sz="0" w:space="0" w:color="auto"/>
            <w:right w:val="none" w:sz="0" w:space="0" w:color="auto"/>
          </w:divBdr>
        </w:div>
        <w:div w:id="746849823">
          <w:marLeft w:val="0"/>
          <w:marRight w:val="0"/>
          <w:marTop w:val="180"/>
          <w:marBottom w:val="240"/>
          <w:divBdr>
            <w:top w:val="none" w:sz="0" w:space="0" w:color="auto"/>
            <w:left w:val="none" w:sz="0" w:space="0" w:color="auto"/>
            <w:bottom w:val="none" w:sz="0" w:space="0" w:color="auto"/>
            <w:right w:val="none" w:sz="0" w:space="0" w:color="auto"/>
          </w:divBdr>
        </w:div>
        <w:div w:id="1630941509">
          <w:marLeft w:val="0"/>
          <w:marRight w:val="0"/>
          <w:marTop w:val="180"/>
          <w:marBottom w:val="240"/>
          <w:divBdr>
            <w:top w:val="none" w:sz="0" w:space="0" w:color="auto"/>
            <w:left w:val="none" w:sz="0" w:space="0" w:color="auto"/>
            <w:bottom w:val="none" w:sz="0" w:space="0" w:color="auto"/>
            <w:right w:val="none" w:sz="0" w:space="0" w:color="auto"/>
          </w:divBdr>
        </w:div>
        <w:div w:id="672607915">
          <w:marLeft w:val="0"/>
          <w:marRight w:val="0"/>
          <w:marTop w:val="360"/>
          <w:marBottom w:val="180"/>
          <w:divBdr>
            <w:top w:val="none" w:sz="0" w:space="0" w:color="auto"/>
            <w:left w:val="none" w:sz="0" w:space="0" w:color="auto"/>
            <w:bottom w:val="none" w:sz="0" w:space="0" w:color="auto"/>
            <w:right w:val="none" w:sz="0" w:space="0" w:color="auto"/>
          </w:divBdr>
        </w:div>
        <w:div w:id="1717657796">
          <w:marLeft w:val="0"/>
          <w:marRight w:val="0"/>
          <w:marTop w:val="180"/>
          <w:marBottom w:val="240"/>
          <w:divBdr>
            <w:top w:val="none" w:sz="0" w:space="0" w:color="auto"/>
            <w:left w:val="none" w:sz="0" w:space="0" w:color="auto"/>
            <w:bottom w:val="none" w:sz="0" w:space="0" w:color="auto"/>
            <w:right w:val="none" w:sz="0" w:space="0" w:color="auto"/>
          </w:divBdr>
        </w:div>
        <w:div w:id="979501304">
          <w:marLeft w:val="0"/>
          <w:marRight w:val="0"/>
          <w:marTop w:val="360"/>
          <w:marBottom w:val="180"/>
          <w:divBdr>
            <w:top w:val="none" w:sz="0" w:space="0" w:color="auto"/>
            <w:left w:val="none" w:sz="0" w:space="0" w:color="auto"/>
            <w:bottom w:val="none" w:sz="0" w:space="0" w:color="auto"/>
            <w:right w:val="none" w:sz="0" w:space="0" w:color="auto"/>
          </w:divBdr>
        </w:div>
        <w:div w:id="1099790532">
          <w:marLeft w:val="0"/>
          <w:marRight w:val="0"/>
          <w:marTop w:val="180"/>
          <w:marBottom w:val="240"/>
          <w:divBdr>
            <w:top w:val="none" w:sz="0" w:space="0" w:color="auto"/>
            <w:left w:val="none" w:sz="0" w:space="0" w:color="auto"/>
            <w:bottom w:val="none" w:sz="0" w:space="0" w:color="auto"/>
            <w:right w:val="none" w:sz="0" w:space="0" w:color="auto"/>
          </w:divBdr>
        </w:div>
        <w:div w:id="1571892368">
          <w:marLeft w:val="0"/>
          <w:marRight w:val="0"/>
          <w:marTop w:val="60"/>
          <w:marBottom w:val="0"/>
          <w:divBdr>
            <w:top w:val="none" w:sz="0" w:space="0" w:color="auto"/>
            <w:left w:val="none" w:sz="0" w:space="0" w:color="auto"/>
            <w:bottom w:val="none" w:sz="0" w:space="0" w:color="auto"/>
            <w:right w:val="none" w:sz="0" w:space="0" w:color="auto"/>
          </w:divBdr>
          <w:divsChild>
            <w:div w:id="1854302158">
              <w:marLeft w:val="0"/>
              <w:marRight w:val="0"/>
              <w:marTop w:val="0"/>
              <w:marBottom w:val="0"/>
              <w:divBdr>
                <w:top w:val="none" w:sz="0" w:space="0" w:color="auto"/>
                <w:left w:val="none" w:sz="0" w:space="0" w:color="auto"/>
                <w:bottom w:val="none" w:sz="0" w:space="0" w:color="auto"/>
                <w:right w:val="none" w:sz="0" w:space="0" w:color="auto"/>
              </w:divBdr>
              <w:divsChild>
                <w:div w:id="553932175">
                  <w:marLeft w:val="0"/>
                  <w:marRight w:val="0"/>
                  <w:marTop w:val="0"/>
                  <w:marBottom w:val="0"/>
                  <w:divBdr>
                    <w:top w:val="none" w:sz="0" w:space="0" w:color="auto"/>
                    <w:left w:val="none" w:sz="0" w:space="0" w:color="auto"/>
                    <w:bottom w:val="single" w:sz="4" w:space="0" w:color="F0F2F5"/>
                    <w:right w:val="none" w:sz="0" w:space="0" w:color="auto"/>
                  </w:divBdr>
                  <w:divsChild>
                    <w:div w:id="86077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541238">
          <w:marLeft w:val="0"/>
          <w:marRight w:val="0"/>
          <w:marTop w:val="360"/>
          <w:marBottom w:val="180"/>
          <w:divBdr>
            <w:top w:val="none" w:sz="0" w:space="0" w:color="auto"/>
            <w:left w:val="none" w:sz="0" w:space="0" w:color="auto"/>
            <w:bottom w:val="none" w:sz="0" w:space="0" w:color="auto"/>
            <w:right w:val="none" w:sz="0" w:space="0" w:color="auto"/>
          </w:divBdr>
        </w:div>
        <w:div w:id="1508473024">
          <w:marLeft w:val="0"/>
          <w:marRight w:val="0"/>
          <w:marTop w:val="360"/>
          <w:marBottom w:val="180"/>
          <w:divBdr>
            <w:top w:val="none" w:sz="0" w:space="0" w:color="auto"/>
            <w:left w:val="none" w:sz="0" w:space="0" w:color="auto"/>
            <w:bottom w:val="none" w:sz="0" w:space="0" w:color="auto"/>
            <w:right w:val="none" w:sz="0" w:space="0" w:color="auto"/>
          </w:divBdr>
        </w:div>
        <w:div w:id="11225302">
          <w:marLeft w:val="0"/>
          <w:marRight w:val="0"/>
          <w:marTop w:val="360"/>
          <w:marBottom w:val="180"/>
          <w:divBdr>
            <w:top w:val="none" w:sz="0" w:space="0" w:color="auto"/>
            <w:left w:val="none" w:sz="0" w:space="0" w:color="auto"/>
            <w:bottom w:val="none" w:sz="0" w:space="0" w:color="auto"/>
            <w:right w:val="none" w:sz="0" w:space="0" w:color="auto"/>
          </w:divBdr>
        </w:div>
        <w:div w:id="394356554">
          <w:marLeft w:val="0"/>
          <w:marRight w:val="0"/>
          <w:marTop w:val="360"/>
          <w:marBottom w:val="180"/>
          <w:divBdr>
            <w:top w:val="none" w:sz="0" w:space="0" w:color="auto"/>
            <w:left w:val="none" w:sz="0" w:space="0" w:color="auto"/>
            <w:bottom w:val="none" w:sz="0" w:space="0" w:color="auto"/>
            <w:right w:val="none" w:sz="0" w:space="0" w:color="auto"/>
          </w:divBdr>
        </w:div>
        <w:div w:id="583076661">
          <w:marLeft w:val="0"/>
          <w:marRight w:val="0"/>
          <w:marTop w:val="180"/>
          <w:marBottom w:val="240"/>
          <w:divBdr>
            <w:top w:val="none" w:sz="0" w:space="0" w:color="auto"/>
            <w:left w:val="none" w:sz="0" w:space="0" w:color="auto"/>
            <w:bottom w:val="none" w:sz="0" w:space="0" w:color="auto"/>
            <w:right w:val="none" w:sz="0" w:space="0" w:color="auto"/>
          </w:divBdr>
        </w:div>
        <w:div w:id="2007785223">
          <w:marLeft w:val="0"/>
          <w:marRight w:val="0"/>
          <w:marTop w:val="180"/>
          <w:marBottom w:val="240"/>
          <w:divBdr>
            <w:top w:val="none" w:sz="0" w:space="0" w:color="auto"/>
            <w:left w:val="none" w:sz="0" w:space="0" w:color="auto"/>
            <w:bottom w:val="none" w:sz="0" w:space="0" w:color="auto"/>
            <w:right w:val="none" w:sz="0" w:space="0" w:color="auto"/>
          </w:divBdr>
        </w:div>
        <w:div w:id="1180318055">
          <w:marLeft w:val="0"/>
          <w:marRight w:val="0"/>
          <w:marTop w:val="180"/>
          <w:marBottom w:val="240"/>
          <w:divBdr>
            <w:top w:val="none" w:sz="0" w:space="0" w:color="auto"/>
            <w:left w:val="none" w:sz="0" w:space="0" w:color="auto"/>
            <w:bottom w:val="none" w:sz="0" w:space="0" w:color="auto"/>
            <w:right w:val="none" w:sz="0" w:space="0" w:color="auto"/>
          </w:divBdr>
        </w:div>
      </w:divsChild>
    </w:div>
    <w:div w:id="1327244552">
      <w:bodyDiv w:val="1"/>
      <w:marLeft w:val="0"/>
      <w:marRight w:val="0"/>
      <w:marTop w:val="0"/>
      <w:marBottom w:val="0"/>
      <w:divBdr>
        <w:top w:val="none" w:sz="0" w:space="0" w:color="auto"/>
        <w:left w:val="none" w:sz="0" w:space="0" w:color="auto"/>
        <w:bottom w:val="none" w:sz="0" w:space="0" w:color="auto"/>
        <w:right w:val="none" w:sz="0" w:space="0" w:color="auto"/>
      </w:divBdr>
    </w:div>
    <w:div w:id="1426925975">
      <w:bodyDiv w:val="1"/>
      <w:marLeft w:val="0"/>
      <w:marRight w:val="0"/>
      <w:marTop w:val="0"/>
      <w:marBottom w:val="0"/>
      <w:divBdr>
        <w:top w:val="none" w:sz="0" w:space="0" w:color="auto"/>
        <w:left w:val="none" w:sz="0" w:space="0" w:color="auto"/>
        <w:bottom w:val="none" w:sz="0" w:space="0" w:color="auto"/>
        <w:right w:val="none" w:sz="0" w:space="0" w:color="auto"/>
      </w:divBdr>
    </w:div>
    <w:div w:id="1494833938">
      <w:bodyDiv w:val="1"/>
      <w:marLeft w:val="0"/>
      <w:marRight w:val="0"/>
      <w:marTop w:val="0"/>
      <w:marBottom w:val="0"/>
      <w:divBdr>
        <w:top w:val="none" w:sz="0" w:space="0" w:color="auto"/>
        <w:left w:val="none" w:sz="0" w:space="0" w:color="auto"/>
        <w:bottom w:val="none" w:sz="0" w:space="0" w:color="auto"/>
        <w:right w:val="none" w:sz="0" w:space="0" w:color="auto"/>
      </w:divBdr>
      <w:divsChild>
        <w:div w:id="8334957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6746418">
      <w:bodyDiv w:val="1"/>
      <w:marLeft w:val="0"/>
      <w:marRight w:val="0"/>
      <w:marTop w:val="0"/>
      <w:marBottom w:val="0"/>
      <w:divBdr>
        <w:top w:val="none" w:sz="0" w:space="0" w:color="auto"/>
        <w:left w:val="none" w:sz="0" w:space="0" w:color="auto"/>
        <w:bottom w:val="none" w:sz="0" w:space="0" w:color="auto"/>
        <w:right w:val="none" w:sz="0" w:space="0" w:color="auto"/>
      </w:divBdr>
      <w:divsChild>
        <w:div w:id="1902713701">
          <w:marLeft w:val="0"/>
          <w:marRight w:val="0"/>
          <w:marTop w:val="180"/>
          <w:marBottom w:val="240"/>
          <w:divBdr>
            <w:top w:val="none" w:sz="0" w:space="0" w:color="auto"/>
            <w:left w:val="none" w:sz="0" w:space="0" w:color="auto"/>
            <w:bottom w:val="none" w:sz="0" w:space="0" w:color="auto"/>
            <w:right w:val="none" w:sz="0" w:space="0" w:color="auto"/>
          </w:divBdr>
        </w:div>
        <w:div w:id="2014410982">
          <w:marLeft w:val="0"/>
          <w:marRight w:val="0"/>
          <w:marTop w:val="180"/>
          <w:marBottom w:val="240"/>
          <w:divBdr>
            <w:top w:val="none" w:sz="0" w:space="0" w:color="auto"/>
            <w:left w:val="none" w:sz="0" w:space="0" w:color="auto"/>
            <w:bottom w:val="none" w:sz="0" w:space="0" w:color="auto"/>
            <w:right w:val="none" w:sz="0" w:space="0" w:color="auto"/>
          </w:divBdr>
        </w:div>
        <w:div w:id="850798860">
          <w:marLeft w:val="0"/>
          <w:marRight w:val="0"/>
          <w:marTop w:val="180"/>
          <w:marBottom w:val="240"/>
          <w:divBdr>
            <w:top w:val="none" w:sz="0" w:space="0" w:color="auto"/>
            <w:left w:val="none" w:sz="0" w:space="0" w:color="auto"/>
            <w:bottom w:val="none" w:sz="0" w:space="0" w:color="auto"/>
            <w:right w:val="none" w:sz="0" w:space="0" w:color="auto"/>
          </w:divBdr>
        </w:div>
        <w:div w:id="1171605547">
          <w:marLeft w:val="0"/>
          <w:marRight w:val="0"/>
          <w:marTop w:val="360"/>
          <w:marBottom w:val="180"/>
          <w:divBdr>
            <w:top w:val="none" w:sz="0" w:space="0" w:color="auto"/>
            <w:left w:val="none" w:sz="0" w:space="0" w:color="auto"/>
            <w:bottom w:val="none" w:sz="0" w:space="0" w:color="auto"/>
            <w:right w:val="none" w:sz="0" w:space="0" w:color="auto"/>
          </w:divBdr>
        </w:div>
        <w:div w:id="1340809861">
          <w:marLeft w:val="0"/>
          <w:marRight w:val="0"/>
          <w:marTop w:val="360"/>
          <w:marBottom w:val="180"/>
          <w:divBdr>
            <w:top w:val="none" w:sz="0" w:space="0" w:color="auto"/>
            <w:left w:val="none" w:sz="0" w:space="0" w:color="auto"/>
            <w:bottom w:val="none" w:sz="0" w:space="0" w:color="auto"/>
            <w:right w:val="none" w:sz="0" w:space="0" w:color="auto"/>
          </w:divBdr>
        </w:div>
      </w:divsChild>
    </w:div>
    <w:div w:id="1550651596">
      <w:bodyDiv w:val="1"/>
      <w:marLeft w:val="0"/>
      <w:marRight w:val="0"/>
      <w:marTop w:val="0"/>
      <w:marBottom w:val="0"/>
      <w:divBdr>
        <w:top w:val="none" w:sz="0" w:space="0" w:color="auto"/>
        <w:left w:val="none" w:sz="0" w:space="0" w:color="auto"/>
        <w:bottom w:val="none" w:sz="0" w:space="0" w:color="auto"/>
        <w:right w:val="none" w:sz="0" w:space="0" w:color="auto"/>
      </w:divBdr>
      <w:divsChild>
        <w:div w:id="518668684">
          <w:marLeft w:val="0"/>
          <w:marRight w:val="0"/>
          <w:marTop w:val="180"/>
          <w:marBottom w:val="240"/>
          <w:divBdr>
            <w:top w:val="none" w:sz="0" w:space="0" w:color="auto"/>
            <w:left w:val="none" w:sz="0" w:space="0" w:color="auto"/>
            <w:bottom w:val="none" w:sz="0" w:space="0" w:color="auto"/>
            <w:right w:val="none" w:sz="0" w:space="0" w:color="auto"/>
          </w:divBdr>
        </w:div>
        <w:div w:id="816264395">
          <w:marLeft w:val="0"/>
          <w:marRight w:val="0"/>
          <w:marTop w:val="180"/>
          <w:marBottom w:val="240"/>
          <w:divBdr>
            <w:top w:val="none" w:sz="0" w:space="0" w:color="auto"/>
            <w:left w:val="none" w:sz="0" w:space="0" w:color="auto"/>
            <w:bottom w:val="none" w:sz="0" w:space="0" w:color="auto"/>
            <w:right w:val="none" w:sz="0" w:space="0" w:color="auto"/>
          </w:divBdr>
        </w:div>
        <w:div w:id="1733885978">
          <w:marLeft w:val="0"/>
          <w:marRight w:val="0"/>
          <w:marTop w:val="180"/>
          <w:marBottom w:val="240"/>
          <w:divBdr>
            <w:top w:val="none" w:sz="0" w:space="0" w:color="auto"/>
            <w:left w:val="none" w:sz="0" w:space="0" w:color="auto"/>
            <w:bottom w:val="none" w:sz="0" w:space="0" w:color="auto"/>
            <w:right w:val="none" w:sz="0" w:space="0" w:color="auto"/>
          </w:divBdr>
        </w:div>
      </w:divsChild>
    </w:div>
    <w:div w:id="1578787145">
      <w:bodyDiv w:val="1"/>
      <w:marLeft w:val="0"/>
      <w:marRight w:val="0"/>
      <w:marTop w:val="0"/>
      <w:marBottom w:val="0"/>
      <w:divBdr>
        <w:top w:val="none" w:sz="0" w:space="0" w:color="auto"/>
        <w:left w:val="none" w:sz="0" w:space="0" w:color="auto"/>
        <w:bottom w:val="none" w:sz="0" w:space="0" w:color="auto"/>
        <w:right w:val="none" w:sz="0" w:space="0" w:color="auto"/>
      </w:divBdr>
    </w:div>
    <w:div w:id="1589119777">
      <w:bodyDiv w:val="1"/>
      <w:marLeft w:val="0"/>
      <w:marRight w:val="0"/>
      <w:marTop w:val="0"/>
      <w:marBottom w:val="0"/>
      <w:divBdr>
        <w:top w:val="none" w:sz="0" w:space="0" w:color="auto"/>
        <w:left w:val="none" w:sz="0" w:space="0" w:color="auto"/>
        <w:bottom w:val="none" w:sz="0" w:space="0" w:color="auto"/>
        <w:right w:val="none" w:sz="0" w:space="0" w:color="auto"/>
      </w:divBdr>
      <w:divsChild>
        <w:div w:id="1832141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8342241">
      <w:bodyDiv w:val="1"/>
      <w:marLeft w:val="0"/>
      <w:marRight w:val="0"/>
      <w:marTop w:val="0"/>
      <w:marBottom w:val="0"/>
      <w:divBdr>
        <w:top w:val="none" w:sz="0" w:space="0" w:color="auto"/>
        <w:left w:val="none" w:sz="0" w:space="0" w:color="auto"/>
        <w:bottom w:val="none" w:sz="0" w:space="0" w:color="auto"/>
        <w:right w:val="none" w:sz="0" w:space="0" w:color="auto"/>
      </w:divBdr>
    </w:div>
    <w:div w:id="1708795446">
      <w:bodyDiv w:val="1"/>
      <w:marLeft w:val="0"/>
      <w:marRight w:val="0"/>
      <w:marTop w:val="0"/>
      <w:marBottom w:val="0"/>
      <w:divBdr>
        <w:top w:val="none" w:sz="0" w:space="0" w:color="auto"/>
        <w:left w:val="none" w:sz="0" w:space="0" w:color="auto"/>
        <w:bottom w:val="none" w:sz="0" w:space="0" w:color="auto"/>
        <w:right w:val="none" w:sz="0" w:space="0" w:color="auto"/>
      </w:divBdr>
      <w:divsChild>
        <w:div w:id="117788944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3942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999223">
      <w:bodyDiv w:val="1"/>
      <w:marLeft w:val="0"/>
      <w:marRight w:val="0"/>
      <w:marTop w:val="0"/>
      <w:marBottom w:val="0"/>
      <w:divBdr>
        <w:top w:val="none" w:sz="0" w:space="0" w:color="auto"/>
        <w:left w:val="none" w:sz="0" w:space="0" w:color="auto"/>
        <w:bottom w:val="none" w:sz="0" w:space="0" w:color="auto"/>
        <w:right w:val="none" w:sz="0" w:space="0" w:color="auto"/>
      </w:divBdr>
      <w:divsChild>
        <w:div w:id="5354939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40197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602924">
      <w:bodyDiv w:val="1"/>
      <w:marLeft w:val="0"/>
      <w:marRight w:val="0"/>
      <w:marTop w:val="0"/>
      <w:marBottom w:val="0"/>
      <w:divBdr>
        <w:top w:val="none" w:sz="0" w:space="0" w:color="auto"/>
        <w:left w:val="none" w:sz="0" w:space="0" w:color="auto"/>
        <w:bottom w:val="none" w:sz="0" w:space="0" w:color="auto"/>
        <w:right w:val="none" w:sz="0" w:space="0" w:color="auto"/>
      </w:divBdr>
    </w:div>
    <w:div w:id="1778865709">
      <w:bodyDiv w:val="1"/>
      <w:marLeft w:val="0"/>
      <w:marRight w:val="0"/>
      <w:marTop w:val="0"/>
      <w:marBottom w:val="0"/>
      <w:divBdr>
        <w:top w:val="none" w:sz="0" w:space="0" w:color="auto"/>
        <w:left w:val="none" w:sz="0" w:space="0" w:color="auto"/>
        <w:bottom w:val="none" w:sz="0" w:space="0" w:color="auto"/>
        <w:right w:val="none" w:sz="0" w:space="0" w:color="auto"/>
      </w:divBdr>
    </w:div>
    <w:div w:id="1799488440">
      <w:bodyDiv w:val="1"/>
      <w:marLeft w:val="0"/>
      <w:marRight w:val="0"/>
      <w:marTop w:val="0"/>
      <w:marBottom w:val="0"/>
      <w:divBdr>
        <w:top w:val="none" w:sz="0" w:space="0" w:color="auto"/>
        <w:left w:val="none" w:sz="0" w:space="0" w:color="auto"/>
        <w:bottom w:val="none" w:sz="0" w:space="0" w:color="auto"/>
        <w:right w:val="none" w:sz="0" w:space="0" w:color="auto"/>
      </w:divBdr>
      <w:divsChild>
        <w:div w:id="714475790">
          <w:marLeft w:val="0"/>
          <w:marRight w:val="0"/>
          <w:marTop w:val="180"/>
          <w:marBottom w:val="240"/>
          <w:divBdr>
            <w:top w:val="none" w:sz="0" w:space="0" w:color="auto"/>
            <w:left w:val="none" w:sz="0" w:space="0" w:color="auto"/>
            <w:bottom w:val="none" w:sz="0" w:space="0" w:color="auto"/>
            <w:right w:val="none" w:sz="0" w:space="0" w:color="auto"/>
          </w:divBdr>
        </w:div>
        <w:div w:id="1837723980">
          <w:marLeft w:val="0"/>
          <w:marRight w:val="0"/>
          <w:marTop w:val="180"/>
          <w:marBottom w:val="240"/>
          <w:divBdr>
            <w:top w:val="none" w:sz="0" w:space="0" w:color="auto"/>
            <w:left w:val="none" w:sz="0" w:space="0" w:color="auto"/>
            <w:bottom w:val="none" w:sz="0" w:space="0" w:color="auto"/>
            <w:right w:val="none" w:sz="0" w:space="0" w:color="auto"/>
          </w:divBdr>
        </w:div>
        <w:div w:id="380977670">
          <w:marLeft w:val="0"/>
          <w:marRight w:val="0"/>
          <w:marTop w:val="180"/>
          <w:marBottom w:val="240"/>
          <w:divBdr>
            <w:top w:val="none" w:sz="0" w:space="0" w:color="auto"/>
            <w:left w:val="none" w:sz="0" w:space="0" w:color="auto"/>
            <w:bottom w:val="none" w:sz="0" w:space="0" w:color="auto"/>
            <w:right w:val="none" w:sz="0" w:space="0" w:color="auto"/>
          </w:divBdr>
        </w:div>
      </w:divsChild>
    </w:div>
    <w:div w:id="1946451612">
      <w:bodyDiv w:val="1"/>
      <w:marLeft w:val="0"/>
      <w:marRight w:val="0"/>
      <w:marTop w:val="0"/>
      <w:marBottom w:val="0"/>
      <w:divBdr>
        <w:top w:val="none" w:sz="0" w:space="0" w:color="auto"/>
        <w:left w:val="none" w:sz="0" w:space="0" w:color="auto"/>
        <w:bottom w:val="none" w:sz="0" w:space="0" w:color="auto"/>
        <w:right w:val="none" w:sz="0" w:space="0" w:color="auto"/>
      </w:divBdr>
      <w:divsChild>
        <w:div w:id="1926305537">
          <w:marLeft w:val="0"/>
          <w:marRight w:val="0"/>
          <w:marTop w:val="360"/>
          <w:marBottom w:val="180"/>
          <w:divBdr>
            <w:top w:val="none" w:sz="0" w:space="0" w:color="auto"/>
            <w:left w:val="none" w:sz="0" w:space="0" w:color="auto"/>
            <w:bottom w:val="none" w:sz="0" w:space="0" w:color="auto"/>
            <w:right w:val="none" w:sz="0" w:space="0" w:color="auto"/>
          </w:divBdr>
        </w:div>
        <w:div w:id="2015841328">
          <w:marLeft w:val="0"/>
          <w:marRight w:val="0"/>
          <w:marTop w:val="360"/>
          <w:marBottom w:val="180"/>
          <w:divBdr>
            <w:top w:val="none" w:sz="0" w:space="0" w:color="auto"/>
            <w:left w:val="none" w:sz="0" w:space="0" w:color="auto"/>
            <w:bottom w:val="none" w:sz="0" w:space="0" w:color="auto"/>
            <w:right w:val="none" w:sz="0" w:space="0" w:color="auto"/>
          </w:divBdr>
        </w:div>
        <w:div w:id="1833835923">
          <w:marLeft w:val="0"/>
          <w:marRight w:val="0"/>
          <w:marTop w:val="360"/>
          <w:marBottom w:val="180"/>
          <w:divBdr>
            <w:top w:val="none" w:sz="0" w:space="0" w:color="auto"/>
            <w:left w:val="none" w:sz="0" w:space="0" w:color="auto"/>
            <w:bottom w:val="none" w:sz="0" w:space="0" w:color="auto"/>
            <w:right w:val="none" w:sz="0" w:space="0" w:color="auto"/>
          </w:divBdr>
        </w:div>
        <w:div w:id="1748920442">
          <w:marLeft w:val="0"/>
          <w:marRight w:val="0"/>
          <w:marTop w:val="360"/>
          <w:marBottom w:val="180"/>
          <w:divBdr>
            <w:top w:val="none" w:sz="0" w:space="0" w:color="auto"/>
            <w:left w:val="none" w:sz="0" w:space="0" w:color="auto"/>
            <w:bottom w:val="none" w:sz="0" w:space="0" w:color="auto"/>
            <w:right w:val="none" w:sz="0" w:space="0" w:color="auto"/>
          </w:divBdr>
        </w:div>
      </w:divsChild>
    </w:div>
    <w:div w:id="1984266110">
      <w:bodyDiv w:val="1"/>
      <w:marLeft w:val="0"/>
      <w:marRight w:val="0"/>
      <w:marTop w:val="0"/>
      <w:marBottom w:val="0"/>
      <w:divBdr>
        <w:top w:val="none" w:sz="0" w:space="0" w:color="auto"/>
        <w:left w:val="none" w:sz="0" w:space="0" w:color="auto"/>
        <w:bottom w:val="none" w:sz="0" w:space="0" w:color="auto"/>
        <w:right w:val="none" w:sz="0" w:space="0" w:color="auto"/>
      </w:divBdr>
    </w:div>
    <w:div w:id="2014602979">
      <w:bodyDiv w:val="1"/>
      <w:marLeft w:val="0"/>
      <w:marRight w:val="0"/>
      <w:marTop w:val="0"/>
      <w:marBottom w:val="0"/>
      <w:divBdr>
        <w:top w:val="none" w:sz="0" w:space="0" w:color="auto"/>
        <w:left w:val="none" w:sz="0" w:space="0" w:color="auto"/>
        <w:bottom w:val="none" w:sz="0" w:space="0" w:color="auto"/>
        <w:right w:val="none" w:sz="0" w:space="0" w:color="auto"/>
      </w:divBdr>
      <w:divsChild>
        <w:div w:id="4098113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2803527">
      <w:bodyDiv w:val="1"/>
      <w:marLeft w:val="0"/>
      <w:marRight w:val="0"/>
      <w:marTop w:val="0"/>
      <w:marBottom w:val="0"/>
      <w:divBdr>
        <w:top w:val="none" w:sz="0" w:space="0" w:color="auto"/>
        <w:left w:val="none" w:sz="0" w:space="0" w:color="auto"/>
        <w:bottom w:val="none" w:sz="0" w:space="0" w:color="auto"/>
        <w:right w:val="none" w:sz="0" w:space="0" w:color="auto"/>
      </w:divBdr>
      <w:divsChild>
        <w:div w:id="2026635602">
          <w:marLeft w:val="0"/>
          <w:marRight w:val="0"/>
          <w:marTop w:val="180"/>
          <w:marBottom w:val="240"/>
          <w:divBdr>
            <w:top w:val="none" w:sz="0" w:space="0" w:color="auto"/>
            <w:left w:val="none" w:sz="0" w:space="0" w:color="auto"/>
            <w:bottom w:val="none" w:sz="0" w:space="0" w:color="auto"/>
            <w:right w:val="none" w:sz="0" w:space="0" w:color="auto"/>
          </w:divBdr>
        </w:div>
        <w:div w:id="565728826">
          <w:marLeft w:val="0"/>
          <w:marRight w:val="0"/>
          <w:marTop w:val="180"/>
          <w:marBottom w:val="240"/>
          <w:divBdr>
            <w:top w:val="none" w:sz="0" w:space="0" w:color="auto"/>
            <w:left w:val="none" w:sz="0" w:space="0" w:color="auto"/>
            <w:bottom w:val="none" w:sz="0" w:space="0" w:color="auto"/>
            <w:right w:val="none" w:sz="0" w:space="0" w:color="auto"/>
          </w:divBdr>
        </w:div>
        <w:div w:id="506215455">
          <w:marLeft w:val="0"/>
          <w:marRight w:val="0"/>
          <w:marTop w:val="180"/>
          <w:marBottom w:val="240"/>
          <w:divBdr>
            <w:top w:val="none" w:sz="0" w:space="0" w:color="auto"/>
            <w:left w:val="none" w:sz="0" w:space="0" w:color="auto"/>
            <w:bottom w:val="none" w:sz="0" w:space="0" w:color="auto"/>
            <w:right w:val="none" w:sz="0" w:space="0" w:color="auto"/>
          </w:divBdr>
        </w:div>
      </w:divsChild>
    </w:div>
    <w:div w:id="2085293223">
      <w:bodyDiv w:val="1"/>
      <w:marLeft w:val="0"/>
      <w:marRight w:val="0"/>
      <w:marTop w:val="0"/>
      <w:marBottom w:val="0"/>
      <w:divBdr>
        <w:top w:val="none" w:sz="0" w:space="0" w:color="auto"/>
        <w:left w:val="none" w:sz="0" w:space="0" w:color="auto"/>
        <w:bottom w:val="none" w:sz="0" w:space="0" w:color="auto"/>
        <w:right w:val="none" w:sz="0" w:space="0" w:color="auto"/>
      </w:divBdr>
    </w:div>
    <w:div w:id="2094080382">
      <w:bodyDiv w:val="1"/>
      <w:marLeft w:val="0"/>
      <w:marRight w:val="0"/>
      <w:marTop w:val="0"/>
      <w:marBottom w:val="0"/>
      <w:divBdr>
        <w:top w:val="none" w:sz="0" w:space="0" w:color="auto"/>
        <w:left w:val="none" w:sz="0" w:space="0" w:color="auto"/>
        <w:bottom w:val="none" w:sz="0" w:space="0" w:color="auto"/>
        <w:right w:val="none" w:sz="0" w:space="0" w:color="auto"/>
      </w:divBdr>
    </w:div>
    <w:div w:id="211979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na.com.tw/news/asoc/202406240074.asp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49C7E-8844-4BBD-91EC-6C1DE0CFA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984</Words>
  <Characters>5609</Characters>
  <Application>Microsoft Office Word</Application>
  <DocSecurity>0</DocSecurity>
  <Lines>46</Lines>
  <Paragraphs>13</Paragraphs>
  <ScaleCrop>false</ScaleCrop>
  <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2026-07-21T06:59:00Z</dcterms:created>
  <dcterms:modified xsi:type="dcterms:W3CDTF">2026-07-21T07:05:00Z</dcterms:modified>
  <cp:contentStatus/>
</cp:coreProperties>
</file>