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F30" w:rsidRDefault="001E0F30" w:rsidP="00006D69">
      <w:pPr>
        <w:ind w:leftChars="221" w:left="707"/>
      </w:pPr>
    </w:p>
    <w:p w:rsidR="00110281" w:rsidRPr="0059278A" w:rsidRDefault="00110281" w:rsidP="00110281">
      <w:pPr>
        <w:ind w:leftChars="265" w:left="848"/>
      </w:pPr>
      <w:r w:rsidRPr="0059278A">
        <w:rPr>
          <w:rFonts w:hint="eastAsia"/>
        </w:rPr>
        <w:t>表目錄</w:t>
      </w:r>
    </w:p>
    <w:p w:rsidR="00ED0EE3" w:rsidRPr="00ED0EE3" w:rsidRDefault="00ED0EE3" w:rsidP="00ED0EE3">
      <w:pPr>
        <w:ind w:leftChars="265" w:left="848"/>
        <w:rPr>
          <w:sz w:val="24"/>
          <w:szCs w:val="24"/>
        </w:rPr>
      </w:pPr>
      <w:r w:rsidRPr="00ED0EE3">
        <w:rPr>
          <w:rFonts w:hint="eastAsia"/>
          <w:sz w:val="24"/>
          <w:szCs w:val="24"/>
        </w:rPr>
        <w:t>表</w:t>
      </w:r>
      <w:r w:rsidR="003424C5">
        <w:rPr>
          <w:rFonts w:hint="eastAsia"/>
          <w:sz w:val="24"/>
          <w:szCs w:val="24"/>
        </w:rPr>
        <w:t>一</w:t>
      </w:r>
      <w:r w:rsidRPr="00ED0EE3">
        <w:rPr>
          <w:rFonts w:hint="eastAsia"/>
          <w:sz w:val="24"/>
          <w:szCs w:val="24"/>
        </w:rPr>
        <w:t>-1</w:t>
      </w:r>
      <w:r w:rsidRPr="00ED0EE3">
        <w:rPr>
          <w:rFonts w:hint="eastAsia"/>
          <w:sz w:val="24"/>
          <w:szCs w:val="24"/>
        </w:rPr>
        <w:t>、缺失之態樣</w:t>
      </w:r>
      <w:r w:rsidRPr="00ED0EE3">
        <w:rPr>
          <w:rFonts w:hint="eastAsia"/>
          <w:sz w:val="24"/>
          <w:szCs w:val="24"/>
        </w:rPr>
        <w:t>-</w:t>
      </w:r>
      <w:r w:rsidR="004F40EF">
        <w:rPr>
          <w:rFonts w:hint="eastAsia"/>
          <w:sz w:val="24"/>
          <w:szCs w:val="24"/>
        </w:rPr>
        <w:t>科技部</w:t>
      </w:r>
      <w:r w:rsidRPr="00ED0EE3">
        <w:rPr>
          <w:rFonts w:hint="eastAsia"/>
          <w:sz w:val="24"/>
          <w:szCs w:val="24"/>
        </w:rPr>
        <w:t>發現者：</w:t>
      </w:r>
      <w:r w:rsidRPr="00ED0EE3">
        <w:rPr>
          <w:rFonts w:hint="eastAsia"/>
          <w:sz w:val="24"/>
          <w:szCs w:val="24"/>
        </w:rPr>
        <w:t>99</w:t>
      </w:r>
      <w:r w:rsidRPr="00ED0EE3">
        <w:rPr>
          <w:rFonts w:hint="eastAsia"/>
          <w:sz w:val="24"/>
          <w:szCs w:val="24"/>
        </w:rPr>
        <w:t>～</w:t>
      </w:r>
      <w:r w:rsidRPr="00ED0EE3">
        <w:rPr>
          <w:rFonts w:hint="eastAsia"/>
          <w:sz w:val="24"/>
          <w:szCs w:val="24"/>
        </w:rPr>
        <w:t>101</w:t>
      </w:r>
      <w:r w:rsidRPr="00ED0EE3">
        <w:rPr>
          <w:rFonts w:hint="eastAsia"/>
          <w:sz w:val="24"/>
          <w:szCs w:val="24"/>
        </w:rPr>
        <w:t>年度</w:t>
      </w:r>
    </w:p>
    <w:p w:rsidR="00ED0EE3" w:rsidRPr="00ED0EE3" w:rsidRDefault="00ED0EE3" w:rsidP="00ED0EE3">
      <w:pPr>
        <w:ind w:leftChars="265" w:left="848"/>
        <w:rPr>
          <w:sz w:val="24"/>
          <w:szCs w:val="24"/>
        </w:rPr>
      </w:pPr>
      <w:r w:rsidRPr="00ED0EE3">
        <w:rPr>
          <w:rFonts w:hint="eastAsia"/>
          <w:sz w:val="24"/>
          <w:szCs w:val="24"/>
        </w:rPr>
        <w:t>表</w:t>
      </w:r>
      <w:r w:rsidR="003424C5">
        <w:rPr>
          <w:rFonts w:hint="eastAsia"/>
          <w:sz w:val="24"/>
          <w:szCs w:val="24"/>
        </w:rPr>
        <w:t>一</w:t>
      </w:r>
      <w:r w:rsidRPr="00ED0EE3">
        <w:rPr>
          <w:rFonts w:hint="eastAsia"/>
          <w:sz w:val="24"/>
          <w:szCs w:val="24"/>
        </w:rPr>
        <w:t>-2-</w:t>
      </w:r>
      <w:r w:rsidR="00047D32">
        <w:rPr>
          <w:rFonts w:hint="eastAsia"/>
          <w:sz w:val="24"/>
          <w:szCs w:val="24"/>
        </w:rPr>
        <w:t>1</w:t>
      </w:r>
      <w:r w:rsidRPr="00ED0EE3">
        <w:rPr>
          <w:rFonts w:hint="eastAsia"/>
          <w:sz w:val="24"/>
          <w:szCs w:val="24"/>
        </w:rPr>
        <w:t>、發票註記之購置品名與實際不符案件：</w:t>
      </w:r>
      <w:r w:rsidRPr="00ED0EE3">
        <w:rPr>
          <w:rFonts w:hint="eastAsia"/>
          <w:sz w:val="24"/>
          <w:szCs w:val="24"/>
        </w:rPr>
        <w:t>99</w:t>
      </w:r>
      <w:r w:rsidRPr="00ED0EE3">
        <w:rPr>
          <w:rFonts w:hint="eastAsia"/>
          <w:sz w:val="24"/>
          <w:szCs w:val="24"/>
        </w:rPr>
        <w:t>～</w:t>
      </w:r>
      <w:r w:rsidRPr="00ED0EE3">
        <w:rPr>
          <w:rFonts w:hint="eastAsia"/>
          <w:sz w:val="24"/>
          <w:szCs w:val="24"/>
        </w:rPr>
        <w:t>100</w:t>
      </w:r>
      <w:r w:rsidRPr="00ED0EE3">
        <w:rPr>
          <w:rFonts w:hint="eastAsia"/>
          <w:sz w:val="24"/>
          <w:szCs w:val="24"/>
        </w:rPr>
        <w:t>年度</w:t>
      </w:r>
    </w:p>
    <w:p w:rsidR="00047D32" w:rsidRDefault="00047D32" w:rsidP="00047D32">
      <w:pPr>
        <w:ind w:leftChars="265" w:left="848"/>
        <w:rPr>
          <w:sz w:val="24"/>
          <w:szCs w:val="24"/>
        </w:rPr>
      </w:pPr>
      <w:r w:rsidRPr="00ED0EE3">
        <w:rPr>
          <w:rFonts w:hint="eastAsia"/>
          <w:sz w:val="24"/>
          <w:szCs w:val="24"/>
        </w:rPr>
        <w:t>表</w:t>
      </w:r>
      <w:r w:rsidR="003424C5">
        <w:rPr>
          <w:rFonts w:hint="eastAsia"/>
          <w:sz w:val="24"/>
          <w:szCs w:val="24"/>
        </w:rPr>
        <w:t>一</w:t>
      </w:r>
      <w:r w:rsidRPr="00ED0EE3">
        <w:rPr>
          <w:rFonts w:hint="eastAsia"/>
          <w:sz w:val="24"/>
          <w:szCs w:val="24"/>
        </w:rPr>
        <w:t>-2-</w:t>
      </w:r>
      <w:r>
        <w:rPr>
          <w:rFonts w:hint="eastAsia"/>
          <w:sz w:val="24"/>
          <w:szCs w:val="24"/>
        </w:rPr>
        <w:t>2</w:t>
      </w:r>
      <w:r w:rsidRPr="00ED0EE3">
        <w:rPr>
          <w:rFonts w:hint="eastAsia"/>
          <w:sz w:val="24"/>
          <w:szCs w:val="24"/>
        </w:rPr>
        <w:t>、缺失之態樣</w:t>
      </w:r>
      <w:r w:rsidRPr="00ED0EE3">
        <w:rPr>
          <w:rFonts w:hint="eastAsia"/>
          <w:sz w:val="24"/>
          <w:szCs w:val="24"/>
        </w:rPr>
        <w:t>-</w:t>
      </w:r>
      <w:r w:rsidR="004F40EF">
        <w:rPr>
          <w:rFonts w:hint="eastAsia"/>
          <w:sz w:val="24"/>
          <w:szCs w:val="24"/>
        </w:rPr>
        <w:t>科技部</w:t>
      </w:r>
      <w:r w:rsidRPr="00ED0EE3">
        <w:rPr>
          <w:rFonts w:hint="eastAsia"/>
          <w:sz w:val="24"/>
          <w:szCs w:val="24"/>
        </w:rPr>
        <w:t>發現者：歸類為「其他」項：</w:t>
      </w:r>
      <w:r w:rsidRPr="00ED0EE3">
        <w:rPr>
          <w:rFonts w:hint="eastAsia"/>
          <w:sz w:val="24"/>
          <w:szCs w:val="24"/>
        </w:rPr>
        <w:t>99~101</w:t>
      </w:r>
      <w:r w:rsidRPr="00ED0EE3">
        <w:rPr>
          <w:rFonts w:hint="eastAsia"/>
          <w:sz w:val="24"/>
          <w:szCs w:val="24"/>
        </w:rPr>
        <w:t>年度</w:t>
      </w:r>
    </w:p>
    <w:p w:rsidR="001D5C2D" w:rsidRPr="00ED0EE3" w:rsidRDefault="001D5C2D" w:rsidP="00047D32">
      <w:pPr>
        <w:ind w:leftChars="265" w:left="848"/>
        <w:rPr>
          <w:sz w:val="24"/>
          <w:szCs w:val="24"/>
        </w:rPr>
      </w:pPr>
      <w:r w:rsidRPr="00ED0EE3">
        <w:rPr>
          <w:rFonts w:hint="eastAsia"/>
          <w:sz w:val="24"/>
          <w:szCs w:val="24"/>
        </w:rPr>
        <w:t>表</w:t>
      </w:r>
      <w:r w:rsidR="003424C5">
        <w:rPr>
          <w:rFonts w:hint="eastAsia"/>
          <w:sz w:val="24"/>
          <w:szCs w:val="24"/>
        </w:rPr>
        <w:t>一</w:t>
      </w:r>
      <w:r w:rsidRPr="00ED0EE3">
        <w:rPr>
          <w:rFonts w:hint="eastAsia"/>
          <w:sz w:val="24"/>
          <w:szCs w:val="24"/>
        </w:rPr>
        <w:t>-2-</w:t>
      </w:r>
      <w:r>
        <w:rPr>
          <w:rFonts w:hint="eastAsia"/>
          <w:sz w:val="24"/>
          <w:szCs w:val="24"/>
        </w:rPr>
        <w:t>1-1</w:t>
      </w:r>
      <w:r w:rsidRPr="00ED0EE3">
        <w:rPr>
          <w:rFonts w:hint="eastAsia"/>
          <w:sz w:val="24"/>
          <w:szCs w:val="24"/>
        </w:rPr>
        <w:t>、發票所註記之購置品名與實際不符案件：</w:t>
      </w:r>
      <w:r>
        <w:rPr>
          <w:rFonts w:hint="eastAsia"/>
          <w:sz w:val="24"/>
          <w:szCs w:val="24"/>
        </w:rPr>
        <w:t>科技部</w:t>
      </w:r>
      <w:r w:rsidRPr="00ED0EE3">
        <w:rPr>
          <w:rFonts w:hint="eastAsia"/>
          <w:sz w:val="24"/>
          <w:szCs w:val="24"/>
        </w:rPr>
        <w:t>之處理</w:t>
      </w:r>
      <w:r w:rsidRPr="00ED0EE3">
        <w:rPr>
          <w:rFonts w:hint="eastAsia"/>
          <w:sz w:val="24"/>
          <w:szCs w:val="24"/>
        </w:rPr>
        <w:t>-99</w:t>
      </w:r>
      <w:r w:rsidRPr="00ED0EE3">
        <w:rPr>
          <w:rFonts w:hint="eastAsia"/>
          <w:sz w:val="24"/>
          <w:szCs w:val="24"/>
        </w:rPr>
        <w:t>～</w:t>
      </w:r>
      <w:r w:rsidRPr="00ED0EE3">
        <w:rPr>
          <w:rFonts w:hint="eastAsia"/>
          <w:sz w:val="24"/>
          <w:szCs w:val="24"/>
        </w:rPr>
        <w:t>100</w:t>
      </w:r>
      <w:r w:rsidRPr="00ED0EE3">
        <w:rPr>
          <w:rFonts w:hint="eastAsia"/>
          <w:sz w:val="24"/>
          <w:szCs w:val="24"/>
        </w:rPr>
        <w:t>年度</w:t>
      </w:r>
    </w:p>
    <w:p w:rsidR="00ED0EE3" w:rsidRPr="00ED0EE3" w:rsidRDefault="00ED0EE3" w:rsidP="00ED0EE3">
      <w:pPr>
        <w:ind w:leftChars="265" w:left="848"/>
        <w:rPr>
          <w:sz w:val="24"/>
          <w:szCs w:val="24"/>
        </w:rPr>
      </w:pPr>
      <w:r w:rsidRPr="00ED0EE3">
        <w:rPr>
          <w:rFonts w:hint="eastAsia"/>
          <w:sz w:val="24"/>
          <w:szCs w:val="24"/>
        </w:rPr>
        <w:t>表</w:t>
      </w:r>
      <w:r w:rsidR="003424C5">
        <w:rPr>
          <w:rFonts w:hint="eastAsia"/>
          <w:sz w:val="24"/>
          <w:szCs w:val="24"/>
        </w:rPr>
        <w:t>二</w:t>
      </w:r>
      <w:r w:rsidRPr="00ED0EE3">
        <w:rPr>
          <w:rFonts w:hint="eastAsia"/>
          <w:sz w:val="24"/>
          <w:szCs w:val="24"/>
        </w:rPr>
        <w:t>、研究人員核銷經費之犯罪情節：彰化地檢署起訴者</w:t>
      </w:r>
    </w:p>
    <w:p w:rsidR="00110281" w:rsidRPr="00153134" w:rsidRDefault="00A00A09" w:rsidP="000A4BF3">
      <w:pPr>
        <w:ind w:leftChars="265" w:left="848"/>
        <w:rPr>
          <w:sz w:val="24"/>
          <w:szCs w:val="24"/>
        </w:rPr>
      </w:pPr>
      <w:r w:rsidRPr="00A00A09">
        <w:rPr>
          <w:rFonts w:hint="eastAsia"/>
          <w:sz w:val="24"/>
          <w:szCs w:val="24"/>
        </w:rPr>
        <w:t>表</w:t>
      </w:r>
      <w:r w:rsidR="003424C5">
        <w:rPr>
          <w:rFonts w:hint="eastAsia"/>
          <w:sz w:val="24"/>
          <w:szCs w:val="24"/>
        </w:rPr>
        <w:t>二</w:t>
      </w:r>
      <w:r w:rsidRPr="00A00A09">
        <w:rPr>
          <w:rFonts w:hint="eastAsia"/>
          <w:sz w:val="24"/>
          <w:szCs w:val="24"/>
        </w:rPr>
        <w:t>-1</w:t>
      </w:r>
      <w:r w:rsidRPr="00A00A09">
        <w:rPr>
          <w:rFonts w:hint="eastAsia"/>
          <w:sz w:val="24"/>
          <w:szCs w:val="24"/>
        </w:rPr>
        <w:t>、研究人員核銷經費之犯罪情節：彰化地檢署起訴者</w:t>
      </w:r>
      <w:r w:rsidRPr="00A00A09">
        <w:rPr>
          <w:rFonts w:hint="eastAsia"/>
          <w:sz w:val="24"/>
          <w:szCs w:val="24"/>
        </w:rPr>
        <w:t>-</w:t>
      </w:r>
      <w:r w:rsidRPr="00A00A09">
        <w:rPr>
          <w:rFonts w:hint="eastAsia"/>
          <w:sz w:val="24"/>
          <w:szCs w:val="24"/>
        </w:rPr>
        <w:t>部分小額採購</w:t>
      </w:r>
    </w:p>
    <w:p w:rsidR="00110281" w:rsidRDefault="00110281" w:rsidP="00110281">
      <w:pPr>
        <w:ind w:leftChars="265" w:left="848"/>
        <w:rPr>
          <w:sz w:val="24"/>
          <w:szCs w:val="24"/>
        </w:rPr>
      </w:pPr>
      <w:r w:rsidRPr="00153134">
        <w:rPr>
          <w:sz w:val="24"/>
          <w:szCs w:val="24"/>
        </w:rPr>
        <w:t>表</w:t>
      </w:r>
      <w:r w:rsidR="003424C5">
        <w:rPr>
          <w:rFonts w:hint="eastAsia"/>
          <w:sz w:val="24"/>
          <w:szCs w:val="24"/>
        </w:rPr>
        <w:t>三</w:t>
      </w:r>
      <w:r w:rsidRPr="00153134">
        <w:rPr>
          <w:sz w:val="24"/>
          <w:szCs w:val="24"/>
        </w:rPr>
        <w:t>、</w:t>
      </w:r>
      <w:r w:rsidR="004F40EF">
        <w:rPr>
          <w:sz w:val="24"/>
          <w:szCs w:val="24"/>
        </w:rPr>
        <w:t>科技部</w:t>
      </w:r>
      <w:r w:rsidRPr="00153134">
        <w:rPr>
          <w:sz w:val="24"/>
          <w:szCs w:val="24"/>
        </w:rPr>
        <w:t>補助經費浮報虛報案件：</w:t>
      </w:r>
      <w:r w:rsidR="00C11F44">
        <w:rPr>
          <w:rFonts w:hint="eastAsia"/>
          <w:sz w:val="24"/>
          <w:szCs w:val="24"/>
        </w:rPr>
        <w:t>被</w:t>
      </w:r>
      <w:r w:rsidRPr="00153134">
        <w:rPr>
          <w:sz w:val="24"/>
          <w:szCs w:val="24"/>
        </w:rPr>
        <w:t>發現者</w:t>
      </w:r>
    </w:p>
    <w:p w:rsidR="009B7DE3" w:rsidRDefault="009B7DE3" w:rsidP="00110281">
      <w:pPr>
        <w:ind w:leftChars="265" w:left="848"/>
        <w:rPr>
          <w:sz w:val="24"/>
          <w:szCs w:val="24"/>
        </w:rPr>
      </w:pPr>
      <w:r w:rsidRPr="00153134">
        <w:rPr>
          <w:sz w:val="24"/>
          <w:szCs w:val="24"/>
        </w:rPr>
        <w:t>表</w:t>
      </w:r>
      <w:r w:rsidR="003424C5">
        <w:rPr>
          <w:rFonts w:hint="eastAsia"/>
          <w:sz w:val="24"/>
          <w:szCs w:val="24"/>
        </w:rPr>
        <w:t>三</w:t>
      </w:r>
      <w:r w:rsidRPr="00153134">
        <w:rPr>
          <w:sz w:val="24"/>
          <w:szCs w:val="24"/>
        </w:rPr>
        <w:t>-1</w:t>
      </w:r>
      <w:r w:rsidRPr="00153134">
        <w:rPr>
          <w:sz w:val="24"/>
          <w:szCs w:val="24"/>
        </w:rPr>
        <w:t>、</w:t>
      </w:r>
      <w:r>
        <w:rPr>
          <w:sz w:val="24"/>
          <w:szCs w:val="24"/>
        </w:rPr>
        <w:t>科技部</w:t>
      </w:r>
      <w:r w:rsidRPr="00153134">
        <w:rPr>
          <w:sz w:val="24"/>
          <w:szCs w:val="24"/>
        </w:rPr>
        <w:t>補助經費浮報虛報案件：原因及後果</w:t>
      </w:r>
    </w:p>
    <w:p w:rsidR="000A4BF3" w:rsidRPr="00153134" w:rsidRDefault="000A4BF3" w:rsidP="00110281">
      <w:pPr>
        <w:ind w:leftChars="265" w:left="848"/>
        <w:rPr>
          <w:sz w:val="24"/>
          <w:szCs w:val="24"/>
        </w:rPr>
      </w:pPr>
      <w:r w:rsidRPr="00ED0EE3">
        <w:rPr>
          <w:rFonts w:hint="eastAsia"/>
          <w:sz w:val="24"/>
          <w:szCs w:val="24"/>
        </w:rPr>
        <w:t>表</w:t>
      </w:r>
      <w:r w:rsidR="003424C5">
        <w:rPr>
          <w:rFonts w:hint="eastAsia"/>
          <w:sz w:val="24"/>
          <w:szCs w:val="24"/>
        </w:rPr>
        <w:t>四</w:t>
      </w:r>
      <w:r w:rsidRPr="00ED0EE3">
        <w:rPr>
          <w:rFonts w:hint="eastAsia"/>
          <w:sz w:val="24"/>
          <w:szCs w:val="24"/>
        </w:rPr>
        <w:t>、</w:t>
      </w:r>
      <w:r>
        <w:rPr>
          <w:rFonts w:hint="eastAsia"/>
          <w:sz w:val="24"/>
          <w:szCs w:val="24"/>
        </w:rPr>
        <w:t>科技部</w:t>
      </w:r>
      <w:r w:rsidRPr="00ED0EE3">
        <w:rPr>
          <w:rFonts w:hint="eastAsia"/>
          <w:sz w:val="24"/>
          <w:szCs w:val="24"/>
        </w:rPr>
        <w:t>查核之補助：</w:t>
      </w:r>
      <w:r>
        <w:rPr>
          <w:rFonts w:hint="eastAsia"/>
          <w:sz w:val="24"/>
          <w:szCs w:val="24"/>
        </w:rPr>
        <w:t>件數及金額</w:t>
      </w:r>
      <w:r>
        <w:rPr>
          <w:rFonts w:hint="eastAsia"/>
          <w:sz w:val="24"/>
          <w:szCs w:val="24"/>
        </w:rPr>
        <w:t>-</w:t>
      </w:r>
      <w:r w:rsidRPr="00ED0EE3">
        <w:rPr>
          <w:rFonts w:hint="eastAsia"/>
          <w:sz w:val="24"/>
          <w:szCs w:val="24"/>
        </w:rPr>
        <w:t>96</w:t>
      </w:r>
      <w:r w:rsidRPr="00ED0EE3">
        <w:rPr>
          <w:rFonts w:hint="eastAsia"/>
          <w:sz w:val="24"/>
          <w:szCs w:val="24"/>
        </w:rPr>
        <w:t>～</w:t>
      </w:r>
      <w:r w:rsidRPr="00ED0EE3">
        <w:rPr>
          <w:rFonts w:hint="eastAsia"/>
          <w:sz w:val="24"/>
          <w:szCs w:val="24"/>
        </w:rPr>
        <w:t>101.8</w:t>
      </w:r>
    </w:p>
    <w:p w:rsidR="00110281" w:rsidRPr="00153134" w:rsidRDefault="00110281" w:rsidP="00110281">
      <w:pPr>
        <w:ind w:leftChars="265" w:left="848"/>
        <w:rPr>
          <w:sz w:val="24"/>
          <w:szCs w:val="24"/>
        </w:rPr>
      </w:pPr>
    </w:p>
    <w:p w:rsidR="00110281" w:rsidRPr="00153134" w:rsidRDefault="00110281" w:rsidP="00110281">
      <w:pPr>
        <w:ind w:leftChars="265" w:left="848"/>
        <w:rPr>
          <w:sz w:val="24"/>
          <w:szCs w:val="24"/>
        </w:rPr>
      </w:pPr>
    </w:p>
    <w:p w:rsidR="00110281" w:rsidRPr="00153134" w:rsidRDefault="00110281" w:rsidP="00110281">
      <w:pPr>
        <w:ind w:leftChars="265" w:left="848"/>
        <w:rPr>
          <w:sz w:val="24"/>
          <w:szCs w:val="24"/>
        </w:rPr>
      </w:pPr>
    </w:p>
    <w:p w:rsidR="00110281" w:rsidRPr="0059278A" w:rsidRDefault="00110281" w:rsidP="00110281"/>
    <w:p w:rsidR="00110281" w:rsidRDefault="00110281">
      <w:pPr>
        <w:widowControl/>
        <w:rPr>
          <w:rFonts w:hAnsi="標楷體"/>
          <w:b/>
          <w:sz w:val="28"/>
          <w:szCs w:val="24"/>
        </w:rPr>
      </w:pPr>
      <w:r>
        <w:rPr>
          <w:rFonts w:hAnsi="標楷體"/>
          <w:b/>
          <w:sz w:val="28"/>
          <w:szCs w:val="24"/>
        </w:rPr>
        <w:br w:type="page"/>
      </w:r>
    </w:p>
    <w:p w:rsidR="000771E4" w:rsidRPr="000771E4" w:rsidRDefault="000771E4" w:rsidP="00035029">
      <w:pPr>
        <w:rPr>
          <w:rFonts w:ascii="標楷體" w:hAnsi="標楷體"/>
          <w:sz w:val="20"/>
        </w:rPr>
      </w:pPr>
    </w:p>
    <w:p w:rsidR="002467D2" w:rsidRPr="00D87E8D" w:rsidRDefault="002467D2" w:rsidP="00D87E8D">
      <w:pPr>
        <w:ind w:left="561" w:rightChars="-221" w:right="-707" w:hangingChars="200" w:hanging="561"/>
        <w:jc w:val="center"/>
        <w:rPr>
          <w:rFonts w:hAnsi="標楷體"/>
          <w:b/>
          <w:sz w:val="28"/>
          <w:szCs w:val="28"/>
        </w:rPr>
      </w:pPr>
      <w:r w:rsidRPr="00D87E8D">
        <w:rPr>
          <w:rFonts w:hAnsi="標楷體"/>
          <w:b/>
          <w:sz w:val="28"/>
          <w:szCs w:val="28"/>
        </w:rPr>
        <w:t>表</w:t>
      </w:r>
      <w:r w:rsidR="004A63DB">
        <w:rPr>
          <w:rFonts w:hAnsi="標楷體" w:hint="eastAsia"/>
          <w:b/>
          <w:sz w:val="28"/>
          <w:szCs w:val="28"/>
        </w:rPr>
        <w:t>一</w:t>
      </w:r>
      <w:r w:rsidRPr="00D87E8D">
        <w:rPr>
          <w:rFonts w:hAnsi="標楷體"/>
          <w:b/>
          <w:sz w:val="28"/>
          <w:szCs w:val="28"/>
        </w:rPr>
        <w:t>-1</w:t>
      </w:r>
      <w:r w:rsidRPr="00D87E8D">
        <w:rPr>
          <w:rFonts w:hAnsi="標楷體"/>
          <w:b/>
          <w:sz w:val="28"/>
          <w:szCs w:val="28"/>
        </w:rPr>
        <w:t>、</w:t>
      </w:r>
      <w:r w:rsidR="00C76AE7" w:rsidRPr="00D87E8D">
        <w:rPr>
          <w:rFonts w:hAnsi="標楷體"/>
          <w:b/>
          <w:sz w:val="28"/>
          <w:szCs w:val="28"/>
        </w:rPr>
        <w:t>缺失</w:t>
      </w:r>
      <w:r w:rsidR="00C76AE7">
        <w:rPr>
          <w:rFonts w:hAnsi="標楷體" w:hint="eastAsia"/>
          <w:b/>
          <w:sz w:val="28"/>
          <w:szCs w:val="28"/>
        </w:rPr>
        <w:t>之</w:t>
      </w:r>
      <w:r w:rsidR="00C76AE7" w:rsidRPr="00D87E8D">
        <w:rPr>
          <w:rFonts w:hAnsi="標楷體"/>
          <w:b/>
          <w:sz w:val="28"/>
          <w:szCs w:val="28"/>
        </w:rPr>
        <w:t>態樣</w:t>
      </w:r>
      <w:r w:rsidR="00C76AE7">
        <w:rPr>
          <w:rFonts w:hAnsi="標楷體" w:hint="eastAsia"/>
          <w:b/>
          <w:sz w:val="28"/>
          <w:szCs w:val="28"/>
        </w:rPr>
        <w:t>-</w:t>
      </w:r>
      <w:r w:rsidR="004F40EF">
        <w:rPr>
          <w:rFonts w:hAnsi="標楷體"/>
          <w:b/>
          <w:sz w:val="28"/>
          <w:szCs w:val="28"/>
        </w:rPr>
        <w:t>科技部</w:t>
      </w:r>
      <w:r w:rsidRPr="00D87E8D">
        <w:rPr>
          <w:rFonts w:hAnsi="標楷體"/>
          <w:b/>
          <w:sz w:val="28"/>
          <w:szCs w:val="28"/>
        </w:rPr>
        <w:t>發現</w:t>
      </w:r>
      <w:r w:rsidR="00C76AE7">
        <w:rPr>
          <w:rFonts w:hAnsi="標楷體" w:hint="eastAsia"/>
          <w:b/>
          <w:sz w:val="28"/>
          <w:szCs w:val="28"/>
        </w:rPr>
        <w:t>者</w:t>
      </w:r>
      <w:r w:rsidRPr="00D87E8D">
        <w:rPr>
          <w:rFonts w:hAnsi="標楷體"/>
          <w:b/>
          <w:sz w:val="28"/>
          <w:szCs w:val="28"/>
        </w:rPr>
        <w:t>：</w:t>
      </w:r>
      <w:r w:rsidRPr="00D87E8D">
        <w:rPr>
          <w:rFonts w:hAnsi="標楷體"/>
          <w:b/>
          <w:sz w:val="28"/>
          <w:szCs w:val="28"/>
        </w:rPr>
        <w:t>99</w:t>
      </w:r>
      <w:r w:rsidRPr="00D87E8D">
        <w:rPr>
          <w:rFonts w:hAnsi="標楷體"/>
          <w:b/>
          <w:sz w:val="28"/>
          <w:szCs w:val="28"/>
        </w:rPr>
        <w:t>～</w:t>
      </w:r>
      <w:r w:rsidRPr="00D87E8D">
        <w:rPr>
          <w:rFonts w:hAnsi="標楷體"/>
          <w:b/>
          <w:sz w:val="28"/>
          <w:szCs w:val="28"/>
        </w:rPr>
        <w:t>101</w:t>
      </w:r>
      <w:r w:rsidRPr="00D87E8D">
        <w:rPr>
          <w:rFonts w:hAnsi="標楷體"/>
          <w:b/>
          <w:sz w:val="28"/>
          <w:szCs w:val="28"/>
        </w:rPr>
        <w:t>年度</w:t>
      </w:r>
    </w:p>
    <w:p w:rsidR="00307C63" w:rsidRPr="00307C63" w:rsidRDefault="00307C63" w:rsidP="00307C63">
      <w:pPr>
        <w:ind w:rightChars="-133" w:right="-426"/>
        <w:jc w:val="right"/>
        <w:rPr>
          <w:rFonts w:ascii="標楷體" w:hAnsi="標楷體"/>
          <w:sz w:val="24"/>
        </w:rPr>
      </w:pPr>
      <w:r w:rsidRPr="00307C63">
        <w:rPr>
          <w:rFonts w:ascii="標楷體" w:hAnsi="標楷體" w:hint="eastAsia"/>
          <w:sz w:val="24"/>
        </w:rPr>
        <w:t>單位：元</w:t>
      </w:r>
    </w:p>
    <w:tbl>
      <w:tblPr>
        <w:tblW w:w="10604" w:type="dxa"/>
        <w:tblInd w:w="28" w:type="dxa"/>
        <w:tblCellMar>
          <w:left w:w="28" w:type="dxa"/>
          <w:right w:w="28" w:type="dxa"/>
        </w:tblCellMar>
        <w:tblLook w:val="04A0"/>
      </w:tblPr>
      <w:tblGrid>
        <w:gridCol w:w="567"/>
        <w:gridCol w:w="4929"/>
        <w:gridCol w:w="567"/>
        <w:gridCol w:w="1136"/>
        <w:gridCol w:w="586"/>
        <w:gridCol w:w="1136"/>
        <w:gridCol w:w="547"/>
        <w:gridCol w:w="1136"/>
      </w:tblGrid>
      <w:tr w:rsidR="00307C63" w:rsidRPr="00632568" w:rsidTr="00632568">
        <w:trPr>
          <w:trHeight w:val="85"/>
        </w:trPr>
        <w:tc>
          <w:tcPr>
            <w:tcW w:w="549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7C63" w:rsidRPr="00632568" w:rsidRDefault="00307C63" w:rsidP="00D40FCC">
            <w:pPr>
              <w:widowControl/>
              <w:spacing w:line="300" w:lineRule="exact"/>
              <w:jc w:val="center"/>
              <w:rPr>
                <w:kern w:val="0"/>
                <w:sz w:val="24"/>
                <w:szCs w:val="24"/>
              </w:rPr>
            </w:pPr>
            <w:r w:rsidRPr="00632568">
              <w:rPr>
                <w:kern w:val="0"/>
                <w:sz w:val="24"/>
                <w:szCs w:val="24"/>
              </w:rPr>
              <w:t>缺失態樣</w:t>
            </w:r>
          </w:p>
        </w:tc>
        <w:tc>
          <w:tcPr>
            <w:tcW w:w="1703" w:type="dxa"/>
            <w:gridSpan w:val="2"/>
            <w:tcBorders>
              <w:top w:val="single" w:sz="4" w:space="0" w:color="auto"/>
              <w:left w:val="nil"/>
              <w:bottom w:val="single" w:sz="4" w:space="0" w:color="auto"/>
              <w:right w:val="single" w:sz="4" w:space="0" w:color="auto"/>
            </w:tcBorders>
            <w:shd w:val="clear" w:color="auto" w:fill="auto"/>
            <w:noWrap/>
            <w:vAlign w:val="center"/>
            <w:hideMark/>
          </w:tcPr>
          <w:p w:rsidR="00307C63" w:rsidRPr="00632568" w:rsidRDefault="00307C63" w:rsidP="00D40FCC">
            <w:pPr>
              <w:widowControl/>
              <w:spacing w:line="300" w:lineRule="exact"/>
              <w:jc w:val="center"/>
              <w:rPr>
                <w:kern w:val="0"/>
                <w:sz w:val="24"/>
                <w:szCs w:val="24"/>
              </w:rPr>
            </w:pPr>
            <w:r w:rsidRPr="00632568">
              <w:rPr>
                <w:kern w:val="0"/>
                <w:sz w:val="24"/>
                <w:szCs w:val="24"/>
              </w:rPr>
              <w:t>99</w:t>
            </w:r>
            <w:r w:rsidRPr="00632568">
              <w:rPr>
                <w:kern w:val="0"/>
                <w:sz w:val="24"/>
                <w:szCs w:val="24"/>
              </w:rPr>
              <w:t>年度</w:t>
            </w:r>
          </w:p>
        </w:tc>
        <w:tc>
          <w:tcPr>
            <w:tcW w:w="1722" w:type="dxa"/>
            <w:gridSpan w:val="2"/>
            <w:tcBorders>
              <w:top w:val="single" w:sz="4" w:space="0" w:color="auto"/>
              <w:left w:val="nil"/>
              <w:bottom w:val="single" w:sz="4" w:space="0" w:color="auto"/>
              <w:right w:val="single" w:sz="4" w:space="0" w:color="auto"/>
            </w:tcBorders>
            <w:shd w:val="clear" w:color="auto" w:fill="auto"/>
            <w:noWrap/>
            <w:vAlign w:val="center"/>
            <w:hideMark/>
          </w:tcPr>
          <w:p w:rsidR="00307C63" w:rsidRPr="00632568" w:rsidRDefault="00307C63" w:rsidP="00D40FCC">
            <w:pPr>
              <w:widowControl/>
              <w:spacing w:line="300" w:lineRule="exact"/>
              <w:jc w:val="center"/>
              <w:rPr>
                <w:kern w:val="0"/>
                <w:sz w:val="24"/>
                <w:szCs w:val="24"/>
              </w:rPr>
            </w:pPr>
            <w:r w:rsidRPr="00632568">
              <w:rPr>
                <w:kern w:val="0"/>
                <w:sz w:val="24"/>
                <w:szCs w:val="24"/>
              </w:rPr>
              <w:t>100</w:t>
            </w:r>
            <w:r w:rsidRPr="00632568">
              <w:rPr>
                <w:kern w:val="0"/>
                <w:sz w:val="24"/>
                <w:szCs w:val="24"/>
              </w:rPr>
              <w:t>年度</w:t>
            </w:r>
          </w:p>
        </w:tc>
        <w:tc>
          <w:tcPr>
            <w:tcW w:w="1683" w:type="dxa"/>
            <w:gridSpan w:val="2"/>
            <w:tcBorders>
              <w:top w:val="single" w:sz="4" w:space="0" w:color="auto"/>
              <w:left w:val="nil"/>
              <w:bottom w:val="single" w:sz="4" w:space="0" w:color="auto"/>
              <w:right w:val="single" w:sz="4" w:space="0" w:color="auto"/>
            </w:tcBorders>
            <w:shd w:val="clear" w:color="auto" w:fill="auto"/>
            <w:noWrap/>
            <w:vAlign w:val="center"/>
            <w:hideMark/>
          </w:tcPr>
          <w:p w:rsidR="00307C63" w:rsidRPr="00632568" w:rsidRDefault="00307C63" w:rsidP="00D40FCC">
            <w:pPr>
              <w:widowControl/>
              <w:spacing w:line="300" w:lineRule="exact"/>
              <w:jc w:val="center"/>
              <w:rPr>
                <w:kern w:val="0"/>
                <w:sz w:val="24"/>
                <w:szCs w:val="24"/>
              </w:rPr>
            </w:pPr>
            <w:r w:rsidRPr="00632568">
              <w:rPr>
                <w:kern w:val="0"/>
                <w:sz w:val="24"/>
                <w:szCs w:val="24"/>
              </w:rPr>
              <w:t>101</w:t>
            </w:r>
            <w:r w:rsidRPr="00632568">
              <w:rPr>
                <w:kern w:val="0"/>
                <w:sz w:val="24"/>
                <w:szCs w:val="24"/>
              </w:rPr>
              <w:t>年度</w:t>
            </w:r>
          </w:p>
        </w:tc>
      </w:tr>
      <w:tr w:rsidR="00307C63" w:rsidRPr="00632568" w:rsidTr="00632568">
        <w:trPr>
          <w:trHeight w:val="85"/>
        </w:trPr>
        <w:tc>
          <w:tcPr>
            <w:tcW w:w="5496" w:type="dxa"/>
            <w:gridSpan w:val="2"/>
            <w:vMerge/>
            <w:tcBorders>
              <w:top w:val="single" w:sz="4" w:space="0" w:color="auto"/>
              <w:left w:val="single" w:sz="4" w:space="0" w:color="auto"/>
              <w:bottom w:val="single" w:sz="4" w:space="0" w:color="auto"/>
              <w:right w:val="single" w:sz="4" w:space="0" w:color="auto"/>
            </w:tcBorders>
            <w:vAlign w:val="center"/>
            <w:hideMark/>
          </w:tcPr>
          <w:p w:rsidR="00307C63" w:rsidRPr="00632568" w:rsidRDefault="00307C63" w:rsidP="00D40FCC">
            <w:pPr>
              <w:widowControl/>
              <w:spacing w:line="300" w:lineRule="exact"/>
              <w:rPr>
                <w:kern w:val="0"/>
                <w:sz w:val="24"/>
                <w:szCs w:val="24"/>
              </w:rPr>
            </w:pPr>
          </w:p>
        </w:tc>
        <w:tc>
          <w:tcPr>
            <w:tcW w:w="567" w:type="dxa"/>
            <w:tcBorders>
              <w:top w:val="nil"/>
              <w:left w:val="nil"/>
              <w:bottom w:val="single" w:sz="4" w:space="0" w:color="auto"/>
              <w:right w:val="single" w:sz="4" w:space="0" w:color="auto"/>
            </w:tcBorders>
            <w:shd w:val="clear" w:color="auto" w:fill="auto"/>
            <w:noWrap/>
            <w:vAlign w:val="center"/>
            <w:hideMark/>
          </w:tcPr>
          <w:p w:rsidR="00307C63" w:rsidRPr="00632568" w:rsidRDefault="00307C63" w:rsidP="00D40FCC">
            <w:pPr>
              <w:widowControl/>
              <w:spacing w:line="300" w:lineRule="exact"/>
              <w:jc w:val="center"/>
              <w:rPr>
                <w:kern w:val="0"/>
                <w:sz w:val="24"/>
                <w:szCs w:val="24"/>
              </w:rPr>
            </w:pPr>
            <w:r w:rsidRPr="00632568">
              <w:rPr>
                <w:kern w:val="0"/>
                <w:sz w:val="24"/>
                <w:szCs w:val="24"/>
              </w:rPr>
              <w:t>件數</w:t>
            </w:r>
          </w:p>
        </w:tc>
        <w:tc>
          <w:tcPr>
            <w:tcW w:w="1136" w:type="dxa"/>
            <w:tcBorders>
              <w:top w:val="nil"/>
              <w:left w:val="nil"/>
              <w:bottom w:val="single" w:sz="4" w:space="0" w:color="auto"/>
              <w:right w:val="single" w:sz="4" w:space="0" w:color="auto"/>
            </w:tcBorders>
            <w:shd w:val="clear" w:color="auto" w:fill="auto"/>
            <w:noWrap/>
            <w:vAlign w:val="center"/>
            <w:hideMark/>
          </w:tcPr>
          <w:p w:rsidR="00307C63" w:rsidRPr="00632568" w:rsidRDefault="00307C63" w:rsidP="00D40FCC">
            <w:pPr>
              <w:widowControl/>
              <w:spacing w:line="300" w:lineRule="exact"/>
              <w:jc w:val="center"/>
              <w:rPr>
                <w:kern w:val="0"/>
                <w:sz w:val="24"/>
                <w:szCs w:val="24"/>
              </w:rPr>
            </w:pPr>
            <w:r w:rsidRPr="00632568">
              <w:rPr>
                <w:kern w:val="0"/>
                <w:sz w:val="24"/>
                <w:szCs w:val="24"/>
              </w:rPr>
              <w:t>金額</w:t>
            </w:r>
          </w:p>
        </w:tc>
        <w:tc>
          <w:tcPr>
            <w:tcW w:w="586" w:type="dxa"/>
            <w:tcBorders>
              <w:top w:val="nil"/>
              <w:left w:val="nil"/>
              <w:bottom w:val="single" w:sz="4" w:space="0" w:color="auto"/>
              <w:right w:val="single" w:sz="4" w:space="0" w:color="auto"/>
            </w:tcBorders>
            <w:shd w:val="clear" w:color="auto" w:fill="auto"/>
            <w:noWrap/>
            <w:vAlign w:val="center"/>
            <w:hideMark/>
          </w:tcPr>
          <w:p w:rsidR="00307C63" w:rsidRPr="00632568" w:rsidRDefault="00307C63" w:rsidP="00D40FCC">
            <w:pPr>
              <w:widowControl/>
              <w:spacing w:line="300" w:lineRule="exact"/>
              <w:jc w:val="center"/>
              <w:rPr>
                <w:kern w:val="0"/>
                <w:sz w:val="24"/>
                <w:szCs w:val="24"/>
              </w:rPr>
            </w:pPr>
            <w:r w:rsidRPr="00632568">
              <w:rPr>
                <w:kern w:val="0"/>
                <w:sz w:val="24"/>
                <w:szCs w:val="24"/>
              </w:rPr>
              <w:t>件數</w:t>
            </w:r>
          </w:p>
        </w:tc>
        <w:tc>
          <w:tcPr>
            <w:tcW w:w="1136" w:type="dxa"/>
            <w:tcBorders>
              <w:top w:val="nil"/>
              <w:left w:val="nil"/>
              <w:bottom w:val="single" w:sz="4" w:space="0" w:color="auto"/>
              <w:right w:val="single" w:sz="4" w:space="0" w:color="auto"/>
            </w:tcBorders>
            <w:shd w:val="clear" w:color="auto" w:fill="auto"/>
            <w:noWrap/>
            <w:vAlign w:val="center"/>
            <w:hideMark/>
          </w:tcPr>
          <w:p w:rsidR="00307C63" w:rsidRPr="00632568" w:rsidRDefault="00307C63" w:rsidP="00D40FCC">
            <w:pPr>
              <w:widowControl/>
              <w:spacing w:line="300" w:lineRule="exact"/>
              <w:jc w:val="center"/>
              <w:rPr>
                <w:kern w:val="0"/>
                <w:sz w:val="24"/>
                <w:szCs w:val="24"/>
              </w:rPr>
            </w:pPr>
            <w:r w:rsidRPr="00632568">
              <w:rPr>
                <w:kern w:val="0"/>
                <w:sz w:val="24"/>
                <w:szCs w:val="24"/>
              </w:rPr>
              <w:t>金額</w:t>
            </w:r>
          </w:p>
        </w:tc>
        <w:tc>
          <w:tcPr>
            <w:tcW w:w="547" w:type="dxa"/>
            <w:tcBorders>
              <w:top w:val="nil"/>
              <w:left w:val="nil"/>
              <w:bottom w:val="single" w:sz="4" w:space="0" w:color="auto"/>
              <w:right w:val="single" w:sz="4" w:space="0" w:color="auto"/>
            </w:tcBorders>
            <w:shd w:val="clear" w:color="auto" w:fill="auto"/>
            <w:noWrap/>
            <w:vAlign w:val="center"/>
            <w:hideMark/>
          </w:tcPr>
          <w:p w:rsidR="00307C63" w:rsidRPr="00632568" w:rsidRDefault="00307C63" w:rsidP="00D40FCC">
            <w:pPr>
              <w:widowControl/>
              <w:spacing w:line="300" w:lineRule="exact"/>
              <w:jc w:val="center"/>
              <w:rPr>
                <w:kern w:val="0"/>
                <w:sz w:val="24"/>
                <w:szCs w:val="24"/>
              </w:rPr>
            </w:pPr>
            <w:r w:rsidRPr="00632568">
              <w:rPr>
                <w:kern w:val="0"/>
                <w:sz w:val="24"/>
                <w:szCs w:val="24"/>
              </w:rPr>
              <w:t>件數</w:t>
            </w:r>
          </w:p>
        </w:tc>
        <w:tc>
          <w:tcPr>
            <w:tcW w:w="1136" w:type="dxa"/>
            <w:tcBorders>
              <w:top w:val="nil"/>
              <w:left w:val="nil"/>
              <w:bottom w:val="single" w:sz="4" w:space="0" w:color="auto"/>
              <w:right w:val="single" w:sz="4" w:space="0" w:color="auto"/>
            </w:tcBorders>
            <w:shd w:val="clear" w:color="auto" w:fill="auto"/>
            <w:noWrap/>
            <w:vAlign w:val="center"/>
            <w:hideMark/>
          </w:tcPr>
          <w:p w:rsidR="00307C63" w:rsidRPr="00632568" w:rsidRDefault="00307C63" w:rsidP="00D40FCC">
            <w:pPr>
              <w:widowControl/>
              <w:spacing w:line="300" w:lineRule="exact"/>
              <w:jc w:val="center"/>
              <w:rPr>
                <w:kern w:val="0"/>
                <w:sz w:val="24"/>
                <w:szCs w:val="24"/>
              </w:rPr>
            </w:pPr>
            <w:r w:rsidRPr="00632568">
              <w:rPr>
                <w:kern w:val="0"/>
                <w:sz w:val="24"/>
                <w:szCs w:val="24"/>
              </w:rPr>
              <w:t>金額</w:t>
            </w:r>
          </w:p>
        </w:tc>
      </w:tr>
      <w:tr w:rsidR="00632568" w:rsidRPr="00632568" w:rsidTr="00632568">
        <w:trPr>
          <w:trHeight w:val="249"/>
        </w:trPr>
        <w:tc>
          <w:tcPr>
            <w:tcW w:w="567" w:type="dxa"/>
            <w:vMerge w:val="restart"/>
            <w:tcBorders>
              <w:top w:val="nil"/>
              <w:left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center"/>
              <w:rPr>
                <w:kern w:val="0"/>
                <w:sz w:val="24"/>
                <w:szCs w:val="24"/>
              </w:rPr>
            </w:pPr>
            <w:r w:rsidRPr="00632568">
              <w:rPr>
                <w:kern w:val="0"/>
                <w:sz w:val="24"/>
                <w:szCs w:val="24"/>
              </w:rPr>
              <w:t>助理</w:t>
            </w:r>
            <w:r w:rsidRPr="00632568">
              <w:rPr>
                <w:rFonts w:hAnsi="標楷體"/>
                <w:kern w:val="0"/>
                <w:sz w:val="24"/>
                <w:szCs w:val="24"/>
              </w:rPr>
              <w:t>人員</w:t>
            </w:r>
          </w:p>
        </w:tc>
        <w:tc>
          <w:tcPr>
            <w:tcW w:w="4929" w:type="dxa"/>
            <w:tcBorders>
              <w:top w:val="nil"/>
              <w:left w:val="nil"/>
              <w:bottom w:val="single" w:sz="4" w:space="0" w:color="auto"/>
              <w:right w:val="single" w:sz="4" w:space="0" w:color="auto"/>
            </w:tcBorders>
            <w:shd w:val="clear" w:color="auto" w:fill="auto"/>
            <w:vAlign w:val="center"/>
            <w:hideMark/>
          </w:tcPr>
          <w:p w:rsidR="00632568" w:rsidRPr="00632568" w:rsidRDefault="00632568" w:rsidP="00D40FCC">
            <w:pPr>
              <w:widowControl/>
              <w:spacing w:line="300" w:lineRule="exact"/>
              <w:rPr>
                <w:kern w:val="0"/>
                <w:sz w:val="24"/>
                <w:szCs w:val="24"/>
              </w:rPr>
            </w:pPr>
            <w:r w:rsidRPr="00632568">
              <w:rPr>
                <w:kern w:val="0"/>
                <w:sz w:val="24"/>
                <w:szCs w:val="24"/>
              </w:rPr>
              <w:t>溢支助理酬金</w:t>
            </w:r>
            <w:r w:rsidRPr="00047D32">
              <w:rPr>
                <w:color w:val="FF0000"/>
                <w:kern w:val="0"/>
                <w:sz w:val="24"/>
                <w:szCs w:val="24"/>
                <w:vertAlign w:val="superscript"/>
              </w:rPr>
              <w:t>a</w:t>
            </w:r>
          </w:p>
        </w:tc>
        <w:tc>
          <w:tcPr>
            <w:tcW w:w="567"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108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1,099,241 </w:t>
            </w:r>
          </w:p>
        </w:tc>
        <w:tc>
          <w:tcPr>
            <w:tcW w:w="58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67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732,736 </w:t>
            </w:r>
          </w:p>
        </w:tc>
        <w:tc>
          <w:tcPr>
            <w:tcW w:w="547"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42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501,679 </w:t>
            </w:r>
          </w:p>
        </w:tc>
      </w:tr>
      <w:tr w:rsidR="00632568" w:rsidRPr="00632568" w:rsidTr="00632568">
        <w:trPr>
          <w:trHeight w:val="249"/>
        </w:trPr>
        <w:tc>
          <w:tcPr>
            <w:tcW w:w="567" w:type="dxa"/>
            <w:vMerge/>
            <w:tcBorders>
              <w:left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center"/>
              <w:rPr>
                <w:kern w:val="0"/>
                <w:sz w:val="24"/>
                <w:szCs w:val="24"/>
              </w:rPr>
            </w:pPr>
          </w:p>
        </w:tc>
        <w:tc>
          <w:tcPr>
            <w:tcW w:w="4929" w:type="dxa"/>
            <w:tcBorders>
              <w:top w:val="nil"/>
              <w:left w:val="nil"/>
              <w:bottom w:val="single" w:sz="4" w:space="0" w:color="auto"/>
              <w:right w:val="single" w:sz="4" w:space="0" w:color="auto"/>
            </w:tcBorders>
            <w:shd w:val="clear" w:color="auto" w:fill="auto"/>
            <w:vAlign w:val="center"/>
            <w:hideMark/>
          </w:tcPr>
          <w:p w:rsidR="00632568" w:rsidRPr="00632568" w:rsidRDefault="00632568" w:rsidP="00D40FCC">
            <w:pPr>
              <w:widowControl/>
              <w:spacing w:line="300" w:lineRule="exact"/>
              <w:rPr>
                <w:kern w:val="0"/>
                <w:sz w:val="24"/>
                <w:szCs w:val="24"/>
              </w:rPr>
            </w:pPr>
            <w:r w:rsidRPr="00632568">
              <w:rPr>
                <w:kern w:val="0"/>
                <w:sz w:val="24"/>
                <w:szCs w:val="24"/>
              </w:rPr>
              <w:t>助理</w:t>
            </w:r>
            <w:r w:rsidRPr="00632568">
              <w:rPr>
                <w:rFonts w:hAnsi="標楷體"/>
                <w:kern w:val="0"/>
                <w:sz w:val="24"/>
                <w:szCs w:val="24"/>
              </w:rPr>
              <w:t>人員之約用，未檢附學經歷文件、差勤紀錄、工作內容等</w:t>
            </w:r>
          </w:p>
        </w:tc>
        <w:tc>
          <w:tcPr>
            <w:tcW w:w="567"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34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3,690,350 </w:t>
            </w:r>
          </w:p>
        </w:tc>
        <w:tc>
          <w:tcPr>
            <w:tcW w:w="58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18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1,623,743 </w:t>
            </w:r>
          </w:p>
        </w:tc>
        <w:tc>
          <w:tcPr>
            <w:tcW w:w="547"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7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210,200 </w:t>
            </w:r>
          </w:p>
        </w:tc>
      </w:tr>
      <w:tr w:rsidR="00632568" w:rsidRPr="00632568" w:rsidTr="00632568">
        <w:trPr>
          <w:trHeight w:val="249"/>
        </w:trPr>
        <w:tc>
          <w:tcPr>
            <w:tcW w:w="567" w:type="dxa"/>
            <w:vMerge/>
            <w:tcBorders>
              <w:left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center"/>
              <w:rPr>
                <w:kern w:val="0"/>
                <w:sz w:val="24"/>
                <w:szCs w:val="24"/>
              </w:rPr>
            </w:pPr>
          </w:p>
        </w:tc>
        <w:tc>
          <w:tcPr>
            <w:tcW w:w="4929" w:type="dxa"/>
            <w:tcBorders>
              <w:top w:val="nil"/>
              <w:left w:val="nil"/>
              <w:bottom w:val="single" w:sz="4" w:space="0" w:color="auto"/>
              <w:right w:val="single" w:sz="4" w:space="0" w:color="auto"/>
            </w:tcBorders>
            <w:shd w:val="clear" w:color="auto" w:fill="auto"/>
            <w:vAlign w:val="center"/>
            <w:hideMark/>
          </w:tcPr>
          <w:p w:rsidR="00632568" w:rsidRPr="00632568" w:rsidRDefault="00632568" w:rsidP="00D40FCC">
            <w:pPr>
              <w:widowControl/>
              <w:spacing w:line="300" w:lineRule="exact"/>
              <w:rPr>
                <w:kern w:val="0"/>
                <w:sz w:val="24"/>
                <w:szCs w:val="24"/>
              </w:rPr>
            </w:pPr>
            <w:r w:rsidRPr="00632568">
              <w:rPr>
                <w:kern w:val="0"/>
                <w:sz w:val="24"/>
                <w:szCs w:val="24"/>
              </w:rPr>
              <w:t>未建立助理人員之出勤管控機制</w:t>
            </w:r>
          </w:p>
        </w:tc>
        <w:tc>
          <w:tcPr>
            <w:tcW w:w="567"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3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w:t>
            </w:r>
            <w:r w:rsidRPr="00632568">
              <w:rPr>
                <w:kern w:val="0"/>
                <w:sz w:val="24"/>
                <w:szCs w:val="24"/>
              </w:rPr>
              <w:t xml:space="preserve">　</w:t>
            </w:r>
          </w:p>
        </w:tc>
        <w:tc>
          <w:tcPr>
            <w:tcW w:w="58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20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w:t>
            </w:r>
            <w:r w:rsidRPr="00632568">
              <w:rPr>
                <w:kern w:val="0"/>
                <w:sz w:val="24"/>
                <w:szCs w:val="24"/>
              </w:rPr>
              <w:t xml:space="preserve">　</w:t>
            </w:r>
          </w:p>
        </w:tc>
        <w:tc>
          <w:tcPr>
            <w:tcW w:w="547"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44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w:t>
            </w:r>
            <w:r w:rsidRPr="00632568">
              <w:rPr>
                <w:kern w:val="0"/>
                <w:sz w:val="24"/>
                <w:szCs w:val="24"/>
              </w:rPr>
              <w:t xml:space="preserve">　</w:t>
            </w:r>
          </w:p>
        </w:tc>
      </w:tr>
      <w:tr w:rsidR="00632568" w:rsidRPr="00632568" w:rsidTr="00632568">
        <w:trPr>
          <w:trHeight w:val="249"/>
        </w:trPr>
        <w:tc>
          <w:tcPr>
            <w:tcW w:w="567" w:type="dxa"/>
            <w:vMerge/>
            <w:tcBorders>
              <w:left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center"/>
              <w:rPr>
                <w:kern w:val="0"/>
                <w:sz w:val="24"/>
                <w:szCs w:val="24"/>
              </w:rPr>
            </w:pPr>
          </w:p>
        </w:tc>
        <w:tc>
          <w:tcPr>
            <w:tcW w:w="4929" w:type="dxa"/>
            <w:tcBorders>
              <w:top w:val="nil"/>
              <w:left w:val="nil"/>
              <w:bottom w:val="single" w:sz="4" w:space="0" w:color="auto"/>
              <w:right w:val="single" w:sz="4" w:space="0" w:color="auto"/>
            </w:tcBorders>
            <w:shd w:val="clear" w:color="auto" w:fill="auto"/>
            <w:vAlign w:val="center"/>
            <w:hideMark/>
          </w:tcPr>
          <w:p w:rsidR="00632568" w:rsidRPr="00632568" w:rsidRDefault="00632568" w:rsidP="00D40FCC">
            <w:pPr>
              <w:widowControl/>
              <w:spacing w:line="300" w:lineRule="exact"/>
              <w:rPr>
                <w:kern w:val="0"/>
                <w:sz w:val="24"/>
                <w:szCs w:val="24"/>
              </w:rPr>
            </w:pPr>
            <w:r w:rsidRPr="00632568">
              <w:rPr>
                <w:kern w:val="0"/>
                <w:sz w:val="24"/>
                <w:szCs w:val="24"/>
              </w:rPr>
              <w:t>未建立迴避進用關係人為助理人員之機制</w:t>
            </w:r>
            <w:r w:rsidR="00047D32" w:rsidRPr="00047D32">
              <w:rPr>
                <w:rFonts w:hint="eastAsia"/>
                <w:color w:val="FF0000"/>
                <w:kern w:val="0"/>
                <w:sz w:val="24"/>
                <w:szCs w:val="24"/>
                <w:vertAlign w:val="superscript"/>
              </w:rPr>
              <w:t>b</w:t>
            </w:r>
          </w:p>
        </w:tc>
        <w:tc>
          <w:tcPr>
            <w:tcW w:w="567"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1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w:t>
            </w:r>
            <w:r w:rsidRPr="00632568">
              <w:rPr>
                <w:kern w:val="0"/>
                <w:sz w:val="24"/>
                <w:szCs w:val="24"/>
              </w:rPr>
              <w:t xml:space="preserve">　</w:t>
            </w:r>
          </w:p>
        </w:tc>
        <w:tc>
          <w:tcPr>
            <w:tcW w:w="58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5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w:t>
            </w:r>
            <w:r w:rsidRPr="00632568">
              <w:rPr>
                <w:kern w:val="0"/>
                <w:sz w:val="24"/>
                <w:szCs w:val="24"/>
              </w:rPr>
              <w:t xml:space="preserve">　</w:t>
            </w:r>
          </w:p>
        </w:tc>
        <w:tc>
          <w:tcPr>
            <w:tcW w:w="547"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22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w:t>
            </w:r>
            <w:r w:rsidRPr="00632568">
              <w:rPr>
                <w:kern w:val="0"/>
                <w:sz w:val="24"/>
                <w:szCs w:val="24"/>
              </w:rPr>
              <w:t xml:space="preserve">　</w:t>
            </w:r>
          </w:p>
        </w:tc>
      </w:tr>
      <w:tr w:rsidR="00632568" w:rsidRPr="00632568" w:rsidTr="00632568">
        <w:trPr>
          <w:trHeight w:val="249"/>
        </w:trPr>
        <w:tc>
          <w:tcPr>
            <w:tcW w:w="567" w:type="dxa"/>
            <w:vMerge/>
            <w:tcBorders>
              <w:left w:val="single" w:sz="4" w:space="0" w:color="auto"/>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center"/>
              <w:rPr>
                <w:kern w:val="0"/>
                <w:sz w:val="24"/>
                <w:szCs w:val="24"/>
              </w:rPr>
            </w:pPr>
          </w:p>
        </w:tc>
        <w:tc>
          <w:tcPr>
            <w:tcW w:w="4929" w:type="dxa"/>
            <w:tcBorders>
              <w:top w:val="nil"/>
              <w:left w:val="nil"/>
              <w:bottom w:val="single" w:sz="4" w:space="0" w:color="auto"/>
              <w:right w:val="single" w:sz="4" w:space="0" w:color="auto"/>
            </w:tcBorders>
            <w:shd w:val="clear" w:color="auto" w:fill="auto"/>
            <w:vAlign w:val="center"/>
            <w:hideMark/>
          </w:tcPr>
          <w:p w:rsidR="00632568" w:rsidRPr="00632568" w:rsidRDefault="00632568" w:rsidP="00D05AB4">
            <w:pPr>
              <w:widowControl/>
              <w:spacing w:line="300" w:lineRule="exact"/>
              <w:rPr>
                <w:kern w:val="0"/>
                <w:sz w:val="24"/>
                <w:szCs w:val="24"/>
              </w:rPr>
            </w:pPr>
            <w:r w:rsidRPr="00632568">
              <w:rPr>
                <w:kern w:val="0"/>
                <w:sz w:val="24"/>
                <w:szCs w:val="24"/>
              </w:rPr>
              <w:t>行政人員具領臨時工資</w:t>
            </w:r>
          </w:p>
        </w:tc>
        <w:tc>
          <w:tcPr>
            <w:tcW w:w="567"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05AB4">
            <w:pPr>
              <w:widowControl/>
              <w:spacing w:line="300" w:lineRule="exact"/>
              <w:jc w:val="right"/>
              <w:rPr>
                <w:kern w:val="0"/>
                <w:sz w:val="24"/>
                <w:szCs w:val="24"/>
              </w:rPr>
            </w:pPr>
            <w:r w:rsidRPr="00632568">
              <w:rPr>
                <w:kern w:val="0"/>
                <w:sz w:val="24"/>
                <w:szCs w:val="24"/>
              </w:rPr>
              <w:t xml:space="preserve">1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05AB4">
            <w:pPr>
              <w:widowControl/>
              <w:spacing w:line="300" w:lineRule="exact"/>
              <w:jc w:val="right"/>
              <w:rPr>
                <w:kern w:val="0"/>
                <w:sz w:val="24"/>
                <w:szCs w:val="24"/>
              </w:rPr>
            </w:pPr>
            <w:r w:rsidRPr="00632568">
              <w:rPr>
                <w:kern w:val="0"/>
                <w:sz w:val="24"/>
                <w:szCs w:val="24"/>
              </w:rPr>
              <w:t xml:space="preserve">47,000 </w:t>
            </w:r>
          </w:p>
        </w:tc>
        <w:tc>
          <w:tcPr>
            <w:tcW w:w="58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05AB4">
            <w:pPr>
              <w:widowControl/>
              <w:spacing w:line="300" w:lineRule="exact"/>
              <w:jc w:val="right"/>
              <w:rPr>
                <w:kern w:val="0"/>
                <w:sz w:val="24"/>
                <w:szCs w:val="24"/>
              </w:rPr>
            </w:pPr>
            <w:r w:rsidRPr="00632568">
              <w:rPr>
                <w:kern w:val="0"/>
                <w:sz w:val="24"/>
                <w:szCs w:val="24"/>
              </w:rPr>
              <w:t xml:space="preserve">2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05AB4">
            <w:pPr>
              <w:widowControl/>
              <w:spacing w:line="300" w:lineRule="exact"/>
              <w:jc w:val="right"/>
              <w:rPr>
                <w:kern w:val="0"/>
                <w:sz w:val="24"/>
                <w:szCs w:val="24"/>
              </w:rPr>
            </w:pPr>
            <w:r w:rsidRPr="00632568">
              <w:rPr>
                <w:kern w:val="0"/>
                <w:sz w:val="24"/>
                <w:szCs w:val="24"/>
              </w:rPr>
              <w:t xml:space="preserve">158,800 </w:t>
            </w:r>
          </w:p>
        </w:tc>
        <w:tc>
          <w:tcPr>
            <w:tcW w:w="547"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05AB4">
            <w:pPr>
              <w:widowControl/>
              <w:spacing w:line="300" w:lineRule="exact"/>
              <w:jc w:val="right"/>
              <w:rPr>
                <w:kern w:val="0"/>
                <w:sz w:val="24"/>
                <w:szCs w:val="24"/>
              </w:rPr>
            </w:pPr>
            <w:r w:rsidRPr="00632568">
              <w:rPr>
                <w:kern w:val="0"/>
                <w:sz w:val="24"/>
                <w:szCs w:val="24"/>
              </w:rPr>
              <w:t xml:space="preserve">3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05AB4">
            <w:pPr>
              <w:widowControl/>
              <w:spacing w:line="300" w:lineRule="exact"/>
              <w:jc w:val="right"/>
              <w:rPr>
                <w:kern w:val="0"/>
                <w:sz w:val="24"/>
                <w:szCs w:val="24"/>
              </w:rPr>
            </w:pPr>
            <w:r w:rsidRPr="00632568">
              <w:rPr>
                <w:kern w:val="0"/>
                <w:sz w:val="24"/>
                <w:szCs w:val="24"/>
              </w:rPr>
              <w:t xml:space="preserve">38,595 </w:t>
            </w:r>
          </w:p>
        </w:tc>
      </w:tr>
      <w:tr w:rsidR="00632568" w:rsidRPr="00632568" w:rsidTr="00632568">
        <w:trPr>
          <w:trHeight w:val="249"/>
        </w:trPr>
        <w:tc>
          <w:tcPr>
            <w:tcW w:w="567" w:type="dxa"/>
            <w:vMerge w:val="restart"/>
            <w:tcBorders>
              <w:top w:val="nil"/>
              <w:left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center"/>
              <w:rPr>
                <w:kern w:val="0"/>
                <w:sz w:val="24"/>
                <w:szCs w:val="24"/>
              </w:rPr>
            </w:pPr>
            <w:r w:rsidRPr="00632568">
              <w:rPr>
                <w:kern w:val="0"/>
                <w:sz w:val="24"/>
                <w:szCs w:val="24"/>
              </w:rPr>
              <w:t>差旅費</w:t>
            </w:r>
          </w:p>
        </w:tc>
        <w:tc>
          <w:tcPr>
            <w:tcW w:w="4929" w:type="dxa"/>
            <w:tcBorders>
              <w:top w:val="nil"/>
              <w:left w:val="nil"/>
              <w:bottom w:val="single" w:sz="4" w:space="0" w:color="auto"/>
              <w:right w:val="single" w:sz="4" w:space="0" w:color="auto"/>
            </w:tcBorders>
            <w:shd w:val="clear" w:color="auto" w:fill="auto"/>
            <w:vAlign w:val="center"/>
            <w:hideMark/>
          </w:tcPr>
          <w:p w:rsidR="00632568" w:rsidRPr="00632568" w:rsidRDefault="00632568" w:rsidP="00047D32">
            <w:pPr>
              <w:widowControl/>
              <w:spacing w:line="300" w:lineRule="exact"/>
              <w:rPr>
                <w:kern w:val="0"/>
                <w:sz w:val="24"/>
                <w:szCs w:val="24"/>
              </w:rPr>
            </w:pPr>
            <w:r w:rsidRPr="00632568">
              <w:rPr>
                <w:kern w:val="0"/>
                <w:sz w:val="24"/>
                <w:szCs w:val="24"/>
              </w:rPr>
              <w:t>溢支國內外差旅費</w:t>
            </w:r>
            <w:r w:rsidR="00047D32" w:rsidRPr="00047D32">
              <w:rPr>
                <w:rFonts w:hint="eastAsia"/>
                <w:color w:val="FF0000"/>
                <w:kern w:val="0"/>
                <w:sz w:val="24"/>
                <w:szCs w:val="24"/>
                <w:vertAlign w:val="superscript"/>
              </w:rPr>
              <w:t>c</w:t>
            </w:r>
          </w:p>
        </w:tc>
        <w:tc>
          <w:tcPr>
            <w:tcW w:w="567"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109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2,177,224 </w:t>
            </w:r>
          </w:p>
        </w:tc>
        <w:tc>
          <w:tcPr>
            <w:tcW w:w="58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81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1,657,295 </w:t>
            </w:r>
          </w:p>
        </w:tc>
        <w:tc>
          <w:tcPr>
            <w:tcW w:w="547"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36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766,609 </w:t>
            </w:r>
          </w:p>
        </w:tc>
      </w:tr>
      <w:tr w:rsidR="00632568" w:rsidRPr="00632568" w:rsidTr="00632568">
        <w:trPr>
          <w:trHeight w:val="249"/>
        </w:trPr>
        <w:tc>
          <w:tcPr>
            <w:tcW w:w="567" w:type="dxa"/>
            <w:vMerge/>
            <w:tcBorders>
              <w:left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center"/>
              <w:rPr>
                <w:kern w:val="0"/>
                <w:sz w:val="24"/>
                <w:szCs w:val="24"/>
              </w:rPr>
            </w:pPr>
          </w:p>
        </w:tc>
        <w:tc>
          <w:tcPr>
            <w:tcW w:w="4929" w:type="dxa"/>
            <w:tcBorders>
              <w:top w:val="nil"/>
              <w:left w:val="nil"/>
              <w:bottom w:val="single" w:sz="4" w:space="0" w:color="auto"/>
              <w:right w:val="single" w:sz="4" w:space="0" w:color="auto"/>
            </w:tcBorders>
            <w:shd w:val="clear" w:color="auto" w:fill="auto"/>
            <w:vAlign w:val="center"/>
            <w:hideMark/>
          </w:tcPr>
          <w:p w:rsidR="00632568" w:rsidRPr="00632568" w:rsidRDefault="00632568" w:rsidP="00D40FCC">
            <w:pPr>
              <w:widowControl/>
              <w:spacing w:line="300" w:lineRule="exact"/>
              <w:rPr>
                <w:kern w:val="0"/>
                <w:sz w:val="24"/>
                <w:szCs w:val="24"/>
              </w:rPr>
            </w:pPr>
            <w:r w:rsidRPr="00632568">
              <w:rPr>
                <w:rFonts w:hAnsi="標楷體"/>
                <w:kern w:val="0"/>
                <w:sz w:val="24"/>
                <w:szCs w:val="24"/>
              </w:rPr>
              <w:t>報支</w:t>
            </w:r>
            <w:r w:rsidRPr="00632568">
              <w:rPr>
                <w:kern w:val="0"/>
                <w:sz w:val="24"/>
                <w:szCs w:val="24"/>
              </w:rPr>
              <w:t>國內</w:t>
            </w:r>
            <w:r w:rsidRPr="00632568">
              <w:rPr>
                <w:rFonts w:hAnsi="標楷體"/>
                <w:kern w:val="0"/>
                <w:sz w:val="24"/>
                <w:szCs w:val="24"/>
              </w:rPr>
              <w:t>外出差旅費，未依規定檢附相關憑證、文件等</w:t>
            </w:r>
          </w:p>
        </w:tc>
        <w:tc>
          <w:tcPr>
            <w:tcW w:w="567"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54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548,624 </w:t>
            </w:r>
          </w:p>
        </w:tc>
        <w:tc>
          <w:tcPr>
            <w:tcW w:w="58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29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475,586 </w:t>
            </w:r>
          </w:p>
        </w:tc>
        <w:tc>
          <w:tcPr>
            <w:tcW w:w="547"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7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right"/>
              <w:rPr>
                <w:kern w:val="0"/>
                <w:sz w:val="24"/>
                <w:szCs w:val="24"/>
              </w:rPr>
            </w:pPr>
            <w:r w:rsidRPr="00632568">
              <w:rPr>
                <w:kern w:val="0"/>
                <w:sz w:val="24"/>
                <w:szCs w:val="24"/>
              </w:rPr>
              <w:t xml:space="preserve">26,947 </w:t>
            </w:r>
          </w:p>
        </w:tc>
      </w:tr>
      <w:tr w:rsidR="00632568" w:rsidRPr="00632568" w:rsidTr="00632568">
        <w:trPr>
          <w:trHeight w:val="286"/>
        </w:trPr>
        <w:tc>
          <w:tcPr>
            <w:tcW w:w="567" w:type="dxa"/>
            <w:vMerge/>
            <w:tcBorders>
              <w:left w:val="single" w:sz="4" w:space="0" w:color="auto"/>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center"/>
              <w:rPr>
                <w:kern w:val="0"/>
                <w:sz w:val="24"/>
                <w:szCs w:val="24"/>
              </w:rPr>
            </w:pPr>
          </w:p>
        </w:tc>
        <w:tc>
          <w:tcPr>
            <w:tcW w:w="4929" w:type="dxa"/>
            <w:tcBorders>
              <w:top w:val="nil"/>
              <w:left w:val="nil"/>
              <w:bottom w:val="single" w:sz="4" w:space="0" w:color="auto"/>
              <w:right w:val="single" w:sz="4" w:space="0" w:color="auto"/>
            </w:tcBorders>
            <w:shd w:val="clear" w:color="auto" w:fill="auto"/>
            <w:vAlign w:val="center"/>
            <w:hideMark/>
          </w:tcPr>
          <w:p w:rsidR="00632568" w:rsidRPr="00632568" w:rsidRDefault="00632568" w:rsidP="00D05AB4">
            <w:pPr>
              <w:widowControl/>
              <w:rPr>
                <w:rFonts w:ascii="標楷體" w:hAnsi="標楷體" w:cs="新細明體"/>
                <w:kern w:val="0"/>
                <w:sz w:val="24"/>
                <w:szCs w:val="24"/>
              </w:rPr>
            </w:pPr>
            <w:r w:rsidRPr="00632568">
              <w:rPr>
                <w:rFonts w:ascii="標楷體" w:hAnsi="標楷體" w:cs="新細明體" w:hint="eastAsia"/>
                <w:kern w:val="0"/>
                <w:sz w:val="24"/>
                <w:szCs w:val="24"/>
              </w:rPr>
              <w:t>出差日後方辦理出差申請</w:t>
            </w:r>
          </w:p>
        </w:tc>
        <w:tc>
          <w:tcPr>
            <w:tcW w:w="567"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05AB4">
            <w:pPr>
              <w:widowControl/>
              <w:jc w:val="right"/>
              <w:rPr>
                <w:kern w:val="0"/>
                <w:sz w:val="24"/>
                <w:szCs w:val="24"/>
              </w:rPr>
            </w:pPr>
            <w:r w:rsidRPr="00632568">
              <w:rPr>
                <w:kern w:val="0"/>
                <w:sz w:val="24"/>
                <w:szCs w:val="24"/>
              </w:rPr>
              <w:t xml:space="preserve">24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05AB4">
            <w:pPr>
              <w:widowControl/>
              <w:jc w:val="right"/>
              <w:rPr>
                <w:kern w:val="0"/>
                <w:sz w:val="24"/>
                <w:szCs w:val="24"/>
              </w:rPr>
            </w:pPr>
            <w:r w:rsidRPr="00632568">
              <w:rPr>
                <w:kern w:val="0"/>
                <w:sz w:val="24"/>
                <w:szCs w:val="24"/>
              </w:rPr>
              <w:t xml:space="preserve">155,637 </w:t>
            </w:r>
          </w:p>
        </w:tc>
        <w:tc>
          <w:tcPr>
            <w:tcW w:w="58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05AB4">
            <w:pPr>
              <w:widowControl/>
              <w:jc w:val="right"/>
              <w:rPr>
                <w:kern w:val="0"/>
                <w:sz w:val="24"/>
                <w:szCs w:val="24"/>
              </w:rPr>
            </w:pPr>
            <w:r w:rsidRPr="00632568">
              <w:rPr>
                <w:kern w:val="0"/>
                <w:sz w:val="24"/>
                <w:szCs w:val="24"/>
              </w:rPr>
              <w:t xml:space="preserve">12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05AB4">
            <w:pPr>
              <w:widowControl/>
              <w:jc w:val="right"/>
              <w:rPr>
                <w:kern w:val="0"/>
                <w:sz w:val="24"/>
                <w:szCs w:val="24"/>
              </w:rPr>
            </w:pPr>
            <w:r w:rsidRPr="00632568">
              <w:rPr>
                <w:kern w:val="0"/>
                <w:sz w:val="24"/>
                <w:szCs w:val="24"/>
              </w:rPr>
              <w:t xml:space="preserve">67,335 </w:t>
            </w:r>
          </w:p>
        </w:tc>
        <w:tc>
          <w:tcPr>
            <w:tcW w:w="547"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05AB4">
            <w:pPr>
              <w:widowControl/>
              <w:jc w:val="right"/>
              <w:rPr>
                <w:kern w:val="0"/>
                <w:sz w:val="24"/>
                <w:szCs w:val="24"/>
              </w:rPr>
            </w:pPr>
            <w:r w:rsidRPr="00632568">
              <w:rPr>
                <w:kern w:val="0"/>
                <w:sz w:val="24"/>
                <w:szCs w:val="24"/>
              </w:rPr>
              <w:t>-</w:t>
            </w:r>
            <w:r w:rsidRPr="00632568">
              <w:rPr>
                <w:rFonts w:hAnsi="標楷體"/>
                <w:kern w:val="0"/>
                <w:sz w:val="24"/>
                <w:szCs w:val="24"/>
              </w:rPr>
              <w:t xml:space="preserve">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05AB4">
            <w:pPr>
              <w:widowControl/>
              <w:jc w:val="right"/>
              <w:rPr>
                <w:kern w:val="0"/>
                <w:sz w:val="24"/>
                <w:szCs w:val="24"/>
              </w:rPr>
            </w:pPr>
            <w:r w:rsidRPr="00632568">
              <w:rPr>
                <w:kern w:val="0"/>
                <w:sz w:val="24"/>
                <w:szCs w:val="24"/>
              </w:rPr>
              <w:t>-</w:t>
            </w:r>
            <w:r w:rsidRPr="00632568">
              <w:rPr>
                <w:rFonts w:hAnsi="標楷體"/>
                <w:kern w:val="0"/>
                <w:sz w:val="24"/>
                <w:szCs w:val="24"/>
              </w:rPr>
              <w:t xml:space="preserve">　</w:t>
            </w:r>
          </w:p>
        </w:tc>
      </w:tr>
      <w:tr w:rsidR="00632568" w:rsidRPr="00632568" w:rsidTr="00632568">
        <w:trPr>
          <w:trHeight w:val="286"/>
        </w:trPr>
        <w:tc>
          <w:tcPr>
            <w:tcW w:w="567" w:type="dxa"/>
            <w:vMerge w:val="restart"/>
            <w:tcBorders>
              <w:left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center"/>
              <w:rPr>
                <w:kern w:val="0"/>
                <w:sz w:val="24"/>
                <w:szCs w:val="24"/>
              </w:rPr>
            </w:pPr>
            <w:r w:rsidRPr="00632568">
              <w:rPr>
                <w:kern w:val="0"/>
                <w:sz w:val="24"/>
                <w:szCs w:val="24"/>
              </w:rPr>
              <w:t>研究設備</w:t>
            </w:r>
          </w:p>
        </w:tc>
        <w:tc>
          <w:tcPr>
            <w:tcW w:w="4929" w:type="dxa"/>
            <w:tcBorders>
              <w:top w:val="nil"/>
              <w:left w:val="nil"/>
              <w:bottom w:val="single" w:sz="4" w:space="0" w:color="auto"/>
              <w:right w:val="single" w:sz="4" w:space="0" w:color="auto"/>
            </w:tcBorders>
            <w:shd w:val="clear" w:color="auto" w:fill="auto"/>
            <w:vAlign w:val="center"/>
            <w:hideMark/>
          </w:tcPr>
          <w:p w:rsidR="00632568" w:rsidRPr="00632568" w:rsidRDefault="00632568" w:rsidP="00D05AB4">
            <w:pPr>
              <w:widowControl/>
              <w:spacing w:line="300" w:lineRule="exact"/>
              <w:rPr>
                <w:kern w:val="0"/>
                <w:sz w:val="24"/>
                <w:szCs w:val="24"/>
              </w:rPr>
            </w:pPr>
            <w:r w:rsidRPr="00632568">
              <w:rPr>
                <w:kern w:val="0"/>
                <w:sz w:val="24"/>
                <w:szCs w:val="24"/>
              </w:rPr>
              <w:t>購置非計畫核定之研究設備，或變更研究設備項目，但未循行政程序核准</w:t>
            </w:r>
          </w:p>
        </w:tc>
        <w:tc>
          <w:tcPr>
            <w:tcW w:w="567"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05AB4">
            <w:pPr>
              <w:widowControl/>
              <w:spacing w:line="300" w:lineRule="exact"/>
              <w:jc w:val="right"/>
              <w:rPr>
                <w:kern w:val="0"/>
                <w:sz w:val="24"/>
                <w:szCs w:val="24"/>
              </w:rPr>
            </w:pPr>
            <w:r w:rsidRPr="00632568">
              <w:rPr>
                <w:kern w:val="0"/>
                <w:sz w:val="24"/>
                <w:szCs w:val="24"/>
              </w:rPr>
              <w:t xml:space="preserve">31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05AB4">
            <w:pPr>
              <w:widowControl/>
              <w:spacing w:line="300" w:lineRule="exact"/>
              <w:jc w:val="right"/>
              <w:rPr>
                <w:kern w:val="0"/>
                <w:sz w:val="24"/>
                <w:szCs w:val="24"/>
              </w:rPr>
            </w:pPr>
            <w:r w:rsidRPr="00632568">
              <w:rPr>
                <w:kern w:val="0"/>
                <w:sz w:val="24"/>
                <w:szCs w:val="24"/>
              </w:rPr>
              <w:t xml:space="preserve">3,280,428 </w:t>
            </w:r>
          </w:p>
        </w:tc>
        <w:tc>
          <w:tcPr>
            <w:tcW w:w="58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05AB4">
            <w:pPr>
              <w:widowControl/>
              <w:spacing w:line="300" w:lineRule="exact"/>
              <w:jc w:val="right"/>
              <w:rPr>
                <w:kern w:val="0"/>
                <w:sz w:val="24"/>
                <w:szCs w:val="24"/>
              </w:rPr>
            </w:pPr>
            <w:r w:rsidRPr="00632568">
              <w:rPr>
                <w:kern w:val="0"/>
                <w:sz w:val="24"/>
                <w:szCs w:val="24"/>
              </w:rPr>
              <w:t xml:space="preserve">23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05AB4">
            <w:pPr>
              <w:widowControl/>
              <w:spacing w:line="300" w:lineRule="exact"/>
              <w:jc w:val="right"/>
              <w:rPr>
                <w:kern w:val="0"/>
                <w:sz w:val="24"/>
                <w:szCs w:val="24"/>
              </w:rPr>
            </w:pPr>
            <w:r w:rsidRPr="00632568">
              <w:rPr>
                <w:kern w:val="0"/>
                <w:sz w:val="24"/>
                <w:szCs w:val="24"/>
              </w:rPr>
              <w:t xml:space="preserve">2,134,193 </w:t>
            </w:r>
          </w:p>
        </w:tc>
        <w:tc>
          <w:tcPr>
            <w:tcW w:w="547"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05AB4">
            <w:pPr>
              <w:widowControl/>
              <w:spacing w:line="300" w:lineRule="exact"/>
              <w:jc w:val="right"/>
              <w:rPr>
                <w:kern w:val="0"/>
                <w:sz w:val="24"/>
                <w:szCs w:val="24"/>
              </w:rPr>
            </w:pPr>
            <w:r w:rsidRPr="00632568">
              <w:rPr>
                <w:kern w:val="0"/>
                <w:sz w:val="24"/>
                <w:szCs w:val="24"/>
              </w:rPr>
              <w:t xml:space="preserve">9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05AB4">
            <w:pPr>
              <w:widowControl/>
              <w:spacing w:line="300" w:lineRule="exact"/>
              <w:jc w:val="right"/>
              <w:rPr>
                <w:kern w:val="0"/>
                <w:sz w:val="24"/>
                <w:szCs w:val="24"/>
              </w:rPr>
            </w:pPr>
            <w:r w:rsidRPr="00632568">
              <w:rPr>
                <w:kern w:val="0"/>
                <w:sz w:val="24"/>
                <w:szCs w:val="24"/>
              </w:rPr>
              <w:t xml:space="preserve">2,278,326 </w:t>
            </w:r>
          </w:p>
        </w:tc>
      </w:tr>
      <w:tr w:rsidR="00632568" w:rsidRPr="00632568" w:rsidTr="00632568">
        <w:trPr>
          <w:trHeight w:val="286"/>
        </w:trPr>
        <w:tc>
          <w:tcPr>
            <w:tcW w:w="567" w:type="dxa"/>
            <w:vMerge/>
            <w:tcBorders>
              <w:left w:val="single" w:sz="4" w:space="0" w:color="auto"/>
              <w:bottom w:val="single" w:sz="4" w:space="0" w:color="auto"/>
              <w:right w:val="single" w:sz="4" w:space="0" w:color="auto"/>
            </w:tcBorders>
            <w:shd w:val="clear" w:color="auto" w:fill="auto"/>
            <w:noWrap/>
            <w:vAlign w:val="center"/>
            <w:hideMark/>
          </w:tcPr>
          <w:p w:rsidR="00632568" w:rsidRPr="00632568" w:rsidRDefault="00632568" w:rsidP="00D40FCC">
            <w:pPr>
              <w:widowControl/>
              <w:spacing w:line="300" w:lineRule="exact"/>
              <w:jc w:val="center"/>
              <w:rPr>
                <w:kern w:val="0"/>
                <w:sz w:val="24"/>
                <w:szCs w:val="24"/>
              </w:rPr>
            </w:pPr>
          </w:p>
        </w:tc>
        <w:tc>
          <w:tcPr>
            <w:tcW w:w="4929" w:type="dxa"/>
            <w:tcBorders>
              <w:top w:val="nil"/>
              <w:left w:val="nil"/>
              <w:bottom w:val="single" w:sz="4" w:space="0" w:color="auto"/>
              <w:right w:val="single" w:sz="4" w:space="0" w:color="auto"/>
            </w:tcBorders>
            <w:shd w:val="clear" w:color="auto" w:fill="auto"/>
            <w:vAlign w:val="center"/>
            <w:hideMark/>
          </w:tcPr>
          <w:p w:rsidR="00632568" w:rsidRPr="00632568" w:rsidRDefault="00632568" w:rsidP="00D05AB4">
            <w:pPr>
              <w:widowControl/>
              <w:spacing w:line="300" w:lineRule="exact"/>
              <w:rPr>
                <w:kern w:val="0"/>
                <w:sz w:val="24"/>
                <w:szCs w:val="24"/>
              </w:rPr>
            </w:pPr>
            <w:r w:rsidRPr="00632568">
              <w:rPr>
                <w:kern w:val="0"/>
                <w:sz w:val="24"/>
                <w:szCs w:val="24"/>
              </w:rPr>
              <w:t>研究設備</w:t>
            </w:r>
            <w:r w:rsidRPr="00632568">
              <w:rPr>
                <w:rFonts w:hAnsi="標楷體"/>
                <w:kern w:val="0"/>
                <w:sz w:val="24"/>
                <w:szCs w:val="24"/>
              </w:rPr>
              <w:t>未檢附財產增加單</w:t>
            </w:r>
          </w:p>
        </w:tc>
        <w:tc>
          <w:tcPr>
            <w:tcW w:w="567"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05AB4">
            <w:pPr>
              <w:widowControl/>
              <w:spacing w:line="300" w:lineRule="exact"/>
              <w:jc w:val="right"/>
              <w:rPr>
                <w:kern w:val="0"/>
                <w:sz w:val="24"/>
                <w:szCs w:val="24"/>
              </w:rPr>
            </w:pPr>
            <w:r w:rsidRPr="00632568">
              <w:rPr>
                <w:kern w:val="0"/>
                <w:sz w:val="24"/>
                <w:szCs w:val="24"/>
              </w:rPr>
              <w:t xml:space="preserve">2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05AB4">
            <w:pPr>
              <w:widowControl/>
              <w:spacing w:line="300" w:lineRule="exact"/>
              <w:jc w:val="right"/>
              <w:rPr>
                <w:kern w:val="0"/>
                <w:sz w:val="24"/>
                <w:szCs w:val="24"/>
              </w:rPr>
            </w:pPr>
            <w:r w:rsidRPr="00632568">
              <w:rPr>
                <w:kern w:val="0"/>
                <w:sz w:val="24"/>
                <w:szCs w:val="24"/>
              </w:rPr>
              <w:t xml:space="preserve">62,050 </w:t>
            </w:r>
          </w:p>
        </w:tc>
        <w:tc>
          <w:tcPr>
            <w:tcW w:w="58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05AB4">
            <w:pPr>
              <w:widowControl/>
              <w:spacing w:line="300" w:lineRule="exact"/>
              <w:jc w:val="right"/>
              <w:rPr>
                <w:kern w:val="0"/>
                <w:sz w:val="24"/>
                <w:szCs w:val="24"/>
              </w:rPr>
            </w:pPr>
            <w:r w:rsidRPr="00632568">
              <w:rPr>
                <w:kern w:val="0"/>
                <w:sz w:val="24"/>
                <w:szCs w:val="24"/>
              </w:rPr>
              <w:t xml:space="preserve">2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05AB4">
            <w:pPr>
              <w:widowControl/>
              <w:spacing w:line="300" w:lineRule="exact"/>
              <w:jc w:val="right"/>
              <w:rPr>
                <w:kern w:val="0"/>
                <w:sz w:val="24"/>
                <w:szCs w:val="24"/>
              </w:rPr>
            </w:pPr>
            <w:r w:rsidRPr="00632568">
              <w:rPr>
                <w:kern w:val="0"/>
                <w:sz w:val="24"/>
                <w:szCs w:val="24"/>
              </w:rPr>
              <w:t xml:space="preserve">117,958 </w:t>
            </w:r>
          </w:p>
        </w:tc>
        <w:tc>
          <w:tcPr>
            <w:tcW w:w="547"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05AB4">
            <w:pPr>
              <w:widowControl/>
              <w:spacing w:line="300" w:lineRule="exact"/>
              <w:jc w:val="right"/>
              <w:rPr>
                <w:kern w:val="0"/>
                <w:sz w:val="24"/>
                <w:szCs w:val="24"/>
              </w:rPr>
            </w:pPr>
            <w:r w:rsidRPr="00632568">
              <w:rPr>
                <w:kern w:val="0"/>
                <w:sz w:val="24"/>
                <w:szCs w:val="24"/>
              </w:rPr>
              <w:t>-</w:t>
            </w:r>
            <w:r w:rsidRPr="00632568">
              <w:rPr>
                <w:rFonts w:hAnsi="標楷體"/>
                <w:kern w:val="0"/>
                <w:sz w:val="24"/>
                <w:szCs w:val="24"/>
              </w:rPr>
              <w:t xml:space="preserve">　</w:t>
            </w:r>
          </w:p>
        </w:tc>
        <w:tc>
          <w:tcPr>
            <w:tcW w:w="1136" w:type="dxa"/>
            <w:tcBorders>
              <w:top w:val="nil"/>
              <w:left w:val="nil"/>
              <w:bottom w:val="single" w:sz="4" w:space="0" w:color="auto"/>
              <w:right w:val="single" w:sz="4" w:space="0" w:color="auto"/>
            </w:tcBorders>
            <w:shd w:val="clear" w:color="auto" w:fill="auto"/>
            <w:noWrap/>
            <w:vAlign w:val="center"/>
            <w:hideMark/>
          </w:tcPr>
          <w:p w:rsidR="00632568" w:rsidRPr="00632568" w:rsidRDefault="00632568" w:rsidP="00D05AB4">
            <w:pPr>
              <w:widowControl/>
              <w:spacing w:line="300" w:lineRule="exact"/>
              <w:jc w:val="right"/>
              <w:rPr>
                <w:kern w:val="0"/>
                <w:sz w:val="24"/>
                <w:szCs w:val="24"/>
              </w:rPr>
            </w:pPr>
            <w:r w:rsidRPr="00632568">
              <w:rPr>
                <w:kern w:val="0"/>
                <w:sz w:val="24"/>
                <w:szCs w:val="24"/>
              </w:rPr>
              <w:t>-</w:t>
            </w:r>
            <w:r w:rsidRPr="00632568">
              <w:rPr>
                <w:rFonts w:hAnsi="標楷體"/>
                <w:kern w:val="0"/>
                <w:sz w:val="24"/>
                <w:szCs w:val="24"/>
              </w:rPr>
              <w:t xml:space="preserve">　</w:t>
            </w:r>
          </w:p>
        </w:tc>
      </w:tr>
      <w:tr w:rsidR="00047D32" w:rsidRPr="00632568" w:rsidTr="00D05AB4">
        <w:trPr>
          <w:trHeight w:val="286"/>
        </w:trPr>
        <w:tc>
          <w:tcPr>
            <w:tcW w:w="567" w:type="dxa"/>
            <w:vMerge w:val="restart"/>
            <w:tcBorders>
              <w:left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center"/>
              <w:rPr>
                <w:kern w:val="0"/>
                <w:sz w:val="24"/>
                <w:szCs w:val="24"/>
              </w:rPr>
            </w:pPr>
            <w:r w:rsidRPr="00632568">
              <w:rPr>
                <w:kern w:val="0"/>
                <w:sz w:val="24"/>
                <w:szCs w:val="24"/>
              </w:rPr>
              <w:t>採購</w:t>
            </w:r>
          </w:p>
        </w:tc>
        <w:tc>
          <w:tcPr>
            <w:tcW w:w="4929" w:type="dxa"/>
            <w:tcBorders>
              <w:top w:val="nil"/>
              <w:left w:val="nil"/>
              <w:bottom w:val="single" w:sz="4" w:space="0" w:color="auto"/>
              <w:right w:val="single" w:sz="4" w:space="0" w:color="auto"/>
            </w:tcBorders>
            <w:shd w:val="clear" w:color="auto" w:fill="auto"/>
            <w:vAlign w:val="center"/>
            <w:hideMark/>
          </w:tcPr>
          <w:p w:rsidR="00047D32" w:rsidRPr="00632568" w:rsidRDefault="00047D32" w:rsidP="00047D32">
            <w:pPr>
              <w:widowControl/>
              <w:spacing w:line="300" w:lineRule="exact"/>
              <w:rPr>
                <w:kern w:val="0"/>
                <w:sz w:val="24"/>
                <w:szCs w:val="24"/>
              </w:rPr>
            </w:pPr>
            <w:r w:rsidRPr="00632568">
              <w:rPr>
                <w:rFonts w:hAnsi="標楷體"/>
                <w:kern w:val="0"/>
                <w:sz w:val="24"/>
                <w:szCs w:val="24"/>
              </w:rPr>
              <w:t>未依執行機構內部作業規定辦理</w:t>
            </w:r>
            <w:r w:rsidRPr="00632568">
              <w:rPr>
                <w:kern w:val="0"/>
                <w:sz w:val="24"/>
                <w:szCs w:val="24"/>
              </w:rPr>
              <w:t>採購</w:t>
            </w:r>
          </w:p>
        </w:tc>
        <w:tc>
          <w:tcPr>
            <w:tcW w:w="567"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047D32">
            <w:pPr>
              <w:widowControl/>
              <w:spacing w:line="300" w:lineRule="exact"/>
              <w:jc w:val="right"/>
              <w:rPr>
                <w:kern w:val="0"/>
                <w:sz w:val="24"/>
                <w:szCs w:val="24"/>
              </w:rPr>
            </w:pPr>
            <w:r w:rsidRPr="00632568">
              <w:rPr>
                <w:kern w:val="0"/>
                <w:sz w:val="24"/>
                <w:szCs w:val="24"/>
              </w:rPr>
              <w:t xml:space="preserve">32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047D32">
            <w:pPr>
              <w:widowControl/>
              <w:spacing w:line="300" w:lineRule="exact"/>
              <w:jc w:val="right"/>
              <w:rPr>
                <w:kern w:val="0"/>
                <w:sz w:val="24"/>
                <w:szCs w:val="24"/>
              </w:rPr>
            </w:pPr>
            <w:r w:rsidRPr="00632568">
              <w:rPr>
                <w:kern w:val="0"/>
                <w:sz w:val="24"/>
                <w:szCs w:val="24"/>
              </w:rPr>
              <w:t xml:space="preserve">5,733,033 </w:t>
            </w:r>
          </w:p>
        </w:tc>
        <w:tc>
          <w:tcPr>
            <w:tcW w:w="58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047D32">
            <w:pPr>
              <w:widowControl/>
              <w:spacing w:line="300" w:lineRule="exact"/>
              <w:jc w:val="right"/>
              <w:rPr>
                <w:kern w:val="0"/>
                <w:sz w:val="24"/>
                <w:szCs w:val="24"/>
              </w:rPr>
            </w:pPr>
            <w:r w:rsidRPr="00632568">
              <w:rPr>
                <w:kern w:val="0"/>
                <w:sz w:val="24"/>
                <w:szCs w:val="24"/>
              </w:rPr>
              <w:t xml:space="preserve">12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047D32">
            <w:pPr>
              <w:widowControl/>
              <w:spacing w:line="300" w:lineRule="exact"/>
              <w:jc w:val="right"/>
              <w:rPr>
                <w:kern w:val="0"/>
                <w:sz w:val="24"/>
                <w:szCs w:val="24"/>
              </w:rPr>
            </w:pPr>
            <w:r w:rsidRPr="00632568">
              <w:rPr>
                <w:kern w:val="0"/>
                <w:sz w:val="24"/>
                <w:szCs w:val="24"/>
              </w:rPr>
              <w:t xml:space="preserve">9,279,343 </w:t>
            </w:r>
          </w:p>
        </w:tc>
        <w:tc>
          <w:tcPr>
            <w:tcW w:w="547"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047D32">
            <w:pPr>
              <w:widowControl/>
              <w:spacing w:line="300" w:lineRule="exact"/>
              <w:jc w:val="right"/>
              <w:rPr>
                <w:kern w:val="0"/>
                <w:sz w:val="24"/>
                <w:szCs w:val="24"/>
              </w:rPr>
            </w:pPr>
            <w:r w:rsidRPr="00632568">
              <w:rPr>
                <w:kern w:val="0"/>
                <w:sz w:val="24"/>
                <w:szCs w:val="24"/>
              </w:rPr>
              <w:t xml:space="preserve">7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047D32">
            <w:pPr>
              <w:widowControl/>
              <w:spacing w:line="300" w:lineRule="exact"/>
              <w:jc w:val="right"/>
              <w:rPr>
                <w:kern w:val="0"/>
                <w:sz w:val="24"/>
                <w:szCs w:val="24"/>
              </w:rPr>
            </w:pPr>
            <w:r w:rsidRPr="00632568">
              <w:rPr>
                <w:kern w:val="0"/>
                <w:sz w:val="24"/>
                <w:szCs w:val="24"/>
              </w:rPr>
              <w:t xml:space="preserve">661,234 </w:t>
            </w:r>
          </w:p>
        </w:tc>
      </w:tr>
      <w:tr w:rsidR="00047D32" w:rsidRPr="00632568" w:rsidTr="00D05AB4">
        <w:trPr>
          <w:trHeight w:val="286"/>
        </w:trPr>
        <w:tc>
          <w:tcPr>
            <w:tcW w:w="567" w:type="dxa"/>
            <w:vMerge/>
            <w:tcBorders>
              <w:left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center"/>
              <w:rPr>
                <w:kern w:val="0"/>
                <w:sz w:val="24"/>
                <w:szCs w:val="24"/>
              </w:rPr>
            </w:pPr>
          </w:p>
        </w:tc>
        <w:tc>
          <w:tcPr>
            <w:tcW w:w="4929" w:type="dxa"/>
            <w:tcBorders>
              <w:top w:val="nil"/>
              <w:left w:val="nil"/>
              <w:bottom w:val="single" w:sz="4" w:space="0" w:color="auto"/>
              <w:right w:val="single" w:sz="4" w:space="0" w:color="auto"/>
            </w:tcBorders>
            <w:shd w:val="clear" w:color="auto" w:fill="auto"/>
            <w:vAlign w:val="center"/>
            <w:hideMark/>
          </w:tcPr>
          <w:p w:rsidR="00047D32" w:rsidRPr="00632568" w:rsidRDefault="00047D32" w:rsidP="00047D32">
            <w:pPr>
              <w:widowControl/>
              <w:spacing w:line="300" w:lineRule="exact"/>
              <w:rPr>
                <w:kern w:val="0"/>
                <w:sz w:val="24"/>
                <w:szCs w:val="24"/>
              </w:rPr>
            </w:pPr>
            <w:r w:rsidRPr="00632568">
              <w:rPr>
                <w:rFonts w:hAnsi="標楷體"/>
                <w:kern w:val="0"/>
                <w:sz w:val="24"/>
                <w:szCs w:val="24"/>
              </w:rPr>
              <w:t>執行產學合作研究計畫，向合作企業辦理採購，未說明原由</w:t>
            </w:r>
          </w:p>
        </w:tc>
        <w:tc>
          <w:tcPr>
            <w:tcW w:w="567"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047D32">
            <w:pPr>
              <w:widowControl/>
              <w:spacing w:line="300" w:lineRule="exact"/>
              <w:jc w:val="right"/>
              <w:rPr>
                <w:kern w:val="0"/>
                <w:sz w:val="24"/>
                <w:szCs w:val="24"/>
              </w:rPr>
            </w:pPr>
            <w:r w:rsidRPr="00632568">
              <w:rPr>
                <w:kern w:val="0"/>
                <w:sz w:val="24"/>
                <w:szCs w:val="24"/>
              </w:rPr>
              <w:t>-</w:t>
            </w:r>
            <w:r w:rsidRPr="00632568">
              <w:rPr>
                <w:rFonts w:hAnsi="標楷體"/>
                <w:kern w:val="0"/>
                <w:sz w:val="24"/>
                <w:szCs w:val="24"/>
              </w:rPr>
              <w:t xml:space="preserve">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047D32">
            <w:pPr>
              <w:widowControl/>
              <w:spacing w:line="300" w:lineRule="exact"/>
              <w:jc w:val="right"/>
              <w:rPr>
                <w:kern w:val="0"/>
                <w:sz w:val="24"/>
                <w:szCs w:val="24"/>
              </w:rPr>
            </w:pPr>
            <w:r w:rsidRPr="00632568">
              <w:rPr>
                <w:kern w:val="0"/>
                <w:sz w:val="24"/>
                <w:szCs w:val="24"/>
              </w:rPr>
              <w:t>-</w:t>
            </w:r>
            <w:r w:rsidRPr="00632568">
              <w:rPr>
                <w:rFonts w:hAnsi="標楷體"/>
                <w:kern w:val="0"/>
                <w:sz w:val="24"/>
                <w:szCs w:val="24"/>
              </w:rPr>
              <w:t xml:space="preserve">　</w:t>
            </w:r>
          </w:p>
        </w:tc>
        <w:tc>
          <w:tcPr>
            <w:tcW w:w="58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047D32">
            <w:pPr>
              <w:widowControl/>
              <w:spacing w:line="300" w:lineRule="exact"/>
              <w:jc w:val="right"/>
              <w:rPr>
                <w:kern w:val="0"/>
                <w:sz w:val="24"/>
                <w:szCs w:val="24"/>
              </w:rPr>
            </w:pPr>
            <w:r w:rsidRPr="00632568">
              <w:rPr>
                <w:kern w:val="0"/>
                <w:sz w:val="24"/>
                <w:szCs w:val="24"/>
              </w:rPr>
              <w:t xml:space="preserve">5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047D32">
            <w:pPr>
              <w:widowControl/>
              <w:spacing w:line="300" w:lineRule="exact"/>
              <w:jc w:val="right"/>
              <w:rPr>
                <w:kern w:val="0"/>
                <w:sz w:val="24"/>
                <w:szCs w:val="24"/>
              </w:rPr>
            </w:pPr>
            <w:r w:rsidRPr="00632568">
              <w:rPr>
                <w:kern w:val="0"/>
                <w:sz w:val="24"/>
                <w:szCs w:val="24"/>
              </w:rPr>
              <w:t xml:space="preserve">361,458 </w:t>
            </w:r>
          </w:p>
        </w:tc>
        <w:tc>
          <w:tcPr>
            <w:tcW w:w="547"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047D32">
            <w:pPr>
              <w:widowControl/>
              <w:spacing w:line="300" w:lineRule="exact"/>
              <w:jc w:val="right"/>
              <w:rPr>
                <w:kern w:val="0"/>
                <w:sz w:val="24"/>
                <w:szCs w:val="24"/>
              </w:rPr>
            </w:pPr>
            <w:r w:rsidRPr="00632568">
              <w:rPr>
                <w:kern w:val="0"/>
                <w:sz w:val="24"/>
                <w:szCs w:val="24"/>
              </w:rPr>
              <w:t xml:space="preserve">1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047D32">
            <w:pPr>
              <w:widowControl/>
              <w:spacing w:line="300" w:lineRule="exact"/>
              <w:jc w:val="right"/>
              <w:rPr>
                <w:kern w:val="0"/>
                <w:sz w:val="24"/>
                <w:szCs w:val="24"/>
              </w:rPr>
            </w:pPr>
            <w:r w:rsidRPr="00632568">
              <w:rPr>
                <w:kern w:val="0"/>
                <w:sz w:val="24"/>
                <w:szCs w:val="24"/>
              </w:rPr>
              <w:t xml:space="preserve">53,268 </w:t>
            </w:r>
          </w:p>
        </w:tc>
      </w:tr>
      <w:tr w:rsidR="00047D32" w:rsidRPr="00632568" w:rsidTr="00632568">
        <w:trPr>
          <w:trHeight w:val="286"/>
        </w:trPr>
        <w:tc>
          <w:tcPr>
            <w:tcW w:w="567" w:type="dxa"/>
            <w:vMerge/>
            <w:tcBorders>
              <w:left w:val="single" w:sz="4" w:space="0" w:color="auto"/>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center"/>
              <w:rPr>
                <w:kern w:val="0"/>
                <w:sz w:val="24"/>
                <w:szCs w:val="24"/>
              </w:rPr>
            </w:pPr>
          </w:p>
        </w:tc>
        <w:tc>
          <w:tcPr>
            <w:tcW w:w="4929" w:type="dxa"/>
            <w:tcBorders>
              <w:top w:val="nil"/>
              <w:left w:val="nil"/>
              <w:bottom w:val="single" w:sz="4" w:space="0" w:color="auto"/>
              <w:right w:val="single" w:sz="4" w:space="0" w:color="auto"/>
            </w:tcBorders>
            <w:shd w:val="clear" w:color="auto" w:fill="auto"/>
            <w:vAlign w:val="center"/>
            <w:hideMark/>
          </w:tcPr>
          <w:p w:rsidR="00047D32" w:rsidRPr="00632568" w:rsidRDefault="00047D32" w:rsidP="00D05AB4">
            <w:pPr>
              <w:widowControl/>
              <w:spacing w:line="300" w:lineRule="exact"/>
              <w:rPr>
                <w:kern w:val="0"/>
                <w:sz w:val="24"/>
                <w:szCs w:val="24"/>
              </w:rPr>
            </w:pPr>
            <w:r w:rsidRPr="00632568">
              <w:rPr>
                <w:rFonts w:hAnsi="標楷體"/>
                <w:kern w:val="0"/>
                <w:sz w:val="24"/>
                <w:szCs w:val="24"/>
              </w:rPr>
              <w:t>計畫經費未直接支付受款人</w:t>
            </w:r>
          </w:p>
        </w:tc>
        <w:tc>
          <w:tcPr>
            <w:tcW w:w="567"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05AB4">
            <w:pPr>
              <w:widowControl/>
              <w:spacing w:line="300" w:lineRule="exact"/>
              <w:jc w:val="right"/>
              <w:rPr>
                <w:kern w:val="0"/>
                <w:sz w:val="24"/>
                <w:szCs w:val="24"/>
              </w:rPr>
            </w:pPr>
            <w:r w:rsidRPr="00632568">
              <w:rPr>
                <w:kern w:val="0"/>
                <w:sz w:val="24"/>
                <w:szCs w:val="24"/>
              </w:rPr>
              <w:t xml:space="preserve">12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05AB4">
            <w:pPr>
              <w:widowControl/>
              <w:spacing w:line="300" w:lineRule="exact"/>
              <w:jc w:val="right"/>
              <w:rPr>
                <w:kern w:val="0"/>
                <w:sz w:val="24"/>
                <w:szCs w:val="24"/>
              </w:rPr>
            </w:pPr>
            <w:r w:rsidRPr="00632568">
              <w:rPr>
                <w:kern w:val="0"/>
                <w:sz w:val="24"/>
                <w:szCs w:val="24"/>
              </w:rPr>
              <w:t xml:space="preserve">1,434,479 </w:t>
            </w:r>
          </w:p>
        </w:tc>
        <w:tc>
          <w:tcPr>
            <w:tcW w:w="58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05AB4">
            <w:pPr>
              <w:widowControl/>
              <w:spacing w:line="300" w:lineRule="exact"/>
              <w:jc w:val="right"/>
              <w:rPr>
                <w:kern w:val="0"/>
                <w:sz w:val="24"/>
                <w:szCs w:val="24"/>
              </w:rPr>
            </w:pPr>
            <w:r w:rsidRPr="00632568">
              <w:rPr>
                <w:kern w:val="0"/>
                <w:sz w:val="24"/>
                <w:szCs w:val="24"/>
              </w:rPr>
              <w:t xml:space="preserve">2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05AB4">
            <w:pPr>
              <w:widowControl/>
              <w:spacing w:line="300" w:lineRule="exact"/>
              <w:jc w:val="right"/>
              <w:rPr>
                <w:kern w:val="0"/>
                <w:sz w:val="24"/>
                <w:szCs w:val="24"/>
              </w:rPr>
            </w:pPr>
            <w:r w:rsidRPr="00632568">
              <w:rPr>
                <w:kern w:val="0"/>
                <w:sz w:val="24"/>
                <w:szCs w:val="24"/>
              </w:rPr>
              <w:t xml:space="preserve">82,678 </w:t>
            </w:r>
          </w:p>
        </w:tc>
        <w:tc>
          <w:tcPr>
            <w:tcW w:w="547"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05AB4">
            <w:pPr>
              <w:widowControl/>
              <w:spacing w:line="300" w:lineRule="exact"/>
              <w:jc w:val="right"/>
              <w:rPr>
                <w:kern w:val="0"/>
                <w:sz w:val="24"/>
                <w:szCs w:val="24"/>
              </w:rPr>
            </w:pPr>
            <w:r w:rsidRPr="00632568">
              <w:rPr>
                <w:rFonts w:hAnsi="標楷體"/>
                <w:kern w:val="0"/>
                <w:sz w:val="24"/>
                <w:szCs w:val="24"/>
              </w:rPr>
              <w:t xml:space="preserve">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05AB4">
            <w:pPr>
              <w:widowControl/>
              <w:spacing w:line="300" w:lineRule="exact"/>
              <w:jc w:val="right"/>
              <w:rPr>
                <w:kern w:val="0"/>
                <w:sz w:val="24"/>
                <w:szCs w:val="24"/>
              </w:rPr>
            </w:pPr>
            <w:r w:rsidRPr="00632568">
              <w:rPr>
                <w:rFonts w:hAnsi="標楷體"/>
                <w:kern w:val="0"/>
                <w:sz w:val="24"/>
                <w:szCs w:val="24"/>
              </w:rPr>
              <w:t xml:space="preserve">　</w:t>
            </w:r>
          </w:p>
        </w:tc>
      </w:tr>
      <w:tr w:rsidR="00047D32" w:rsidRPr="00632568" w:rsidTr="00632568">
        <w:trPr>
          <w:trHeight w:val="142"/>
        </w:trPr>
        <w:tc>
          <w:tcPr>
            <w:tcW w:w="567" w:type="dxa"/>
            <w:vMerge w:val="restart"/>
            <w:tcBorders>
              <w:top w:val="nil"/>
              <w:left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center"/>
              <w:rPr>
                <w:kern w:val="0"/>
                <w:sz w:val="24"/>
                <w:szCs w:val="24"/>
              </w:rPr>
            </w:pPr>
            <w:r w:rsidRPr="00632568">
              <w:rPr>
                <w:kern w:val="0"/>
                <w:sz w:val="24"/>
                <w:szCs w:val="24"/>
              </w:rPr>
              <w:t>發票</w:t>
            </w:r>
          </w:p>
        </w:tc>
        <w:tc>
          <w:tcPr>
            <w:tcW w:w="4929" w:type="dxa"/>
            <w:tcBorders>
              <w:top w:val="nil"/>
              <w:left w:val="nil"/>
              <w:bottom w:val="single" w:sz="4" w:space="0" w:color="auto"/>
              <w:right w:val="single" w:sz="4" w:space="0" w:color="auto"/>
            </w:tcBorders>
            <w:shd w:val="clear" w:color="auto" w:fill="auto"/>
            <w:vAlign w:val="center"/>
            <w:hideMark/>
          </w:tcPr>
          <w:p w:rsidR="00047D32" w:rsidRPr="00632568" w:rsidRDefault="00047D32" w:rsidP="00047D32">
            <w:pPr>
              <w:widowControl/>
              <w:spacing w:line="300" w:lineRule="exact"/>
              <w:rPr>
                <w:kern w:val="0"/>
                <w:sz w:val="24"/>
                <w:szCs w:val="24"/>
              </w:rPr>
            </w:pPr>
            <w:r w:rsidRPr="00632568">
              <w:rPr>
                <w:kern w:val="0"/>
                <w:sz w:val="24"/>
                <w:szCs w:val="24"/>
              </w:rPr>
              <w:t>發票註記之購置品名與實際不符</w:t>
            </w:r>
            <w:r w:rsidRPr="00047D32">
              <w:rPr>
                <w:rFonts w:hint="eastAsia"/>
                <w:color w:val="FF0000"/>
                <w:kern w:val="0"/>
                <w:sz w:val="24"/>
                <w:szCs w:val="24"/>
                <w:vertAlign w:val="superscript"/>
              </w:rPr>
              <w:t>d</w:t>
            </w:r>
          </w:p>
        </w:tc>
        <w:tc>
          <w:tcPr>
            <w:tcW w:w="567"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right"/>
              <w:rPr>
                <w:kern w:val="0"/>
                <w:sz w:val="24"/>
                <w:szCs w:val="24"/>
              </w:rPr>
            </w:pPr>
            <w:r w:rsidRPr="00632568">
              <w:rPr>
                <w:kern w:val="0"/>
                <w:sz w:val="24"/>
                <w:szCs w:val="24"/>
              </w:rPr>
              <w:t xml:space="preserve">2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right"/>
              <w:rPr>
                <w:kern w:val="0"/>
                <w:sz w:val="24"/>
                <w:szCs w:val="24"/>
              </w:rPr>
            </w:pPr>
            <w:r w:rsidRPr="00632568">
              <w:rPr>
                <w:kern w:val="0"/>
                <w:sz w:val="24"/>
                <w:szCs w:val="24"/>
              </w:rPr>
              <w:t xml:space="preserve">51,033 </w:t>
            </w:r>
          </w:p>
        </w:tc>
        <w:tc>
          <w:tcPr>
            <w:tcW w:w="58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right"/>
              <w:rPr>
                <w:kern w:val="0"/>
                <w:sz w:val="24"/>
                <w:szCs w:val="24"/>
              </w:rPr>
            </w:pPr>
            <w:r w:rsidRPr="00632568">
              <w:rPr>
                <w:kern w:val="0"/>
                <w:sz w:val="24"/>
                <w:szCs w:val="24"/>
              </w:rPr>
              <w:t xml:space="preserve">6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right"/>
              <w:rPr>
                <w:kern w:val="0"/>
                <w:sz w:val="24"/>
                <w:szCs w:val="24"/>
              </w:rPr>
            </w:pPr>
            <w:r w:rsidRPr="00632568">
              <w:rPr>
                <w:kern w:val="0"/>
                <w:sz w:val="24"/>
                <w:szCs w:val="24"/>
              </w:rPr>
              <w:t xml:space="preserve">51,093 </w:t>
            </w:r>
          </w:p>
        </w:tc>
        <w:tc>
          <w:tcPr>
            <w:tcW w:w="547"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right"/>
              <w:rPr>
                <w:kern w:val="0"/>
                <w:sz w:val="24"/>
                <w:szCs w:val="24"/>
              </w:rPr>
            </w:pPr>
            <w:r w:rsidRPr="00632568">
              <w:rPr>
                <w:kern w:val="0"/>
                <w:sz w:val="24"/>
                <w:szCs w:val="24"/>
              </w:rPr>
              <w:t>0</w:t>
            </w:r>
            <w:r w:rsidRPr="00632568">
              <w:rPr>
                <w:kern w:val="0"/>
                <w:sz w:val="24"/>
                <w:szCs w:val="24"/>
              </w:rPr>
              <w:t xml:space="preserve">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right"/>
              <w:rPr>
                <w:kern w:val="0"/>
                <w:sz w:val="24"/>
                <w:szCs w:val="24"/>
              </w:rPr>
            </w:pPr>
            <w:r w:rsidRPr="00632568">
              <w:rPr>
                <w:kern w:val="0"/>
                <w:sz w:val="24"/>
                <w:szCs w:val="24"/>
              </w:rPr>
              <w:t>0</w:t>
            </w:r>
            <w:r w:rsidRPr="00632568">
              <w:rPr>
                <w:kern w:val="0"/>
                <w:sz w:val="24"/>
                <w:szCs w:val="24"/>
              </w:rPr>
              <w:t xml:space="preserve">　</w:t>
            </w:r>
          </w:p>
        </w:tc>
      </w:tr>
      <w:tr w:rsidR="00047D32" w:rsidRPr="00632568" w:rsidTr="00632568">
        <w:trPr>
          <w:trHeight w:val="85"/>
        </w:trPr>
        <w:tc>
          <w:tcPr>
            <w:tcW w:w="567" w:type="dxa"/>
            <w:vMerge/>
            <w:tcBorders>
              <w:left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center"/>
              <w:rPr>
                <w:kern w:val="0"/>
                <w:sz w:val="24"/>
                <w:szCs w:val="24"/>
              </w:rPr>
            </w:pPr>
          </w:p>
        </w:tc>
        <w:tc>
          <w:tcPr>
            <w:tcW w:w="4929" w:type="dxa"/>
            <w:tcBorders>
              <w:top w:val="nil"/>
              <w:left w:val="nil"/>
              <w:bottom w:val="single" w:sz="4" w:space="0" w:color="auto"/>
              <w:right w:val="single" w:sz="4" w:space="0" w:color="auto"/>
            </w:tcBorders>
            <w:shd w:val="clear" w:color="auto" w:fill="auto"/>
            <w:vAlign w:val="center"/>
            <w:hideMark/>
          </w:tcPr>
          <w:p w:rsidR="00047D32" w:rsidRPr="00632568" w:rsidRDefault="00047D32" w:rsidP="00D40FCC">
            <w:pPr>
              <w:widowControl/>
              <w:spacing w:line="300" w:lineRule="exact"/>
              <w:rPr>
                <w:kern w:val="0"/>
                <w:sz w:val="24"/>
                <w:szCs w:val="24"/>
              </w:rPr>
            </w:pPr>
            <w:r w:rsidRPr="00632568">
              <w:rPr>
                <w:rFonts w:hAnsi="標楷體"/>
                <w:kern w:val="0"/>
                <w:sz w:val="24"/>
                <w:szCs w:val="24"/>
              </w:rPr>
              <w:t>統一</w:t>
            </w:r>
            <w:r w:rsidRPr="00632568">
              <w:rPr>
                <w:kern w:val="0"/>
                <w:sz w:val="24"/>
                <w:szCs w:val="24"/>
              </w:rPr>
              <w:t>發票</w:t>
            </w:r>
            <w:r w:rsidRPr="00632568">
              <w:rPr>
                <w:rFonts w:hAnsi="標楷體"/>
                <w:kern w:val="0"/>
                <w:sz w:val="24"/>
                <w:szCs w:val="24"/>
              </w:rPr>
              <w:t>未載明日期</w:t>
            </w:r>
          </w:p>
        </w:tc>
        <w:tc>
          <w:tcPr>
            <w:tcW w:w="567"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right"/>
              <w:rPr>
                <w:kern w:val="0"/>
                <w:sz w:val="24"/>
                <w:szCs w:val="24"/>
              </w:rPr>
            </w:pPr>
            <w:r w:rsidRPr="00632568">
              <w:rPr>
                <w:kern w:val="0"/>
                <w:sz w:val="24"/>
                <w:szCs w:val="24"/>
              </w:rPr>
              <w:t xml:space="preserve">6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right"/>
              <w:rPr>
                <w:kern w:val="0"/>
                <w:sz w:val="24"/>
                <w:szCs w:val="24"/>
              </w:rPr>
            </w:pPr>
            <w:r w:rsidRPr="00632568">
              <w:rPr>
                <w:kern w:val="0"/>
                <w:sz w:val="24"/>
                <w:szCs w:val="24"/>
              </w:rPr>
              <w:t xml:space="preserve">41,690 </w:t>
            </w:r>
          </w:p>
        </w:tc>
        <w:tc>
          <w:tcPr>
            <w:tcW w:w="58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right"/>
              <w:rPr>
                <w:kern w:val="0"/>
                <w:sz w:val="24"/>
                <w:szCs w:val="24"/>
              </w:rPr>
            </w:pPr>
            <w:r w:rsidRPr="00632568">
              <w:rPr>
                <w:kern w:val="0"/>
                <w:sz w:val="24"/>
                <w:szCs w:val="24"/>
              </w:rPr>
              <w:t xml:space="preserve">3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right"/>
              <w:rPr>
                <w:kern w:val="0"/>
                <w:sz w:val="24"/>
                <w:szCs w:val="24"/>
              </w:rPr>
            </w:pPr>
            <w:r w:rsidRPr="00632568">
              <w:rPr>
                <w:kern w:val="0"/>
                <w:sz w:val="24"/>
                <w:szCs w:val="24"/>
              </w:rPr>
              <w:t xml:space="preserve">5,852 </w:t>
            </w:r>
          </w:p>
        </w:tc>
        <w:tc>
          <w:tcPr>
            <w:tcW w:w="547"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right"/>
              <w:rPr>
                <w:kern w:val="0"/>
                <w:sz w:val="24"/>
                <w:szCs w:val="24"/>
              </w:rPr>
            </w:pPr>
            <w:r w:rsidRPr="00632568">
              <w:rPr>
                <w:kern w:val="0"/>
                <w:sz w:val="24"/>
                <w:szCs w:val="24"/>
              </w:rPr>
              <w:t>-</w:t>
            </w:r>
            <w:r w:rsidRPr="00632568">
              <w:rPr>
                <w:rFonts w:hAnsi="標楷體"/>
                <w:kern w:val="0"/>
                <w:sz w:val="24"/>
                <w:szCs w:val="24"/>
              </w:rPr>
              <w:t xml:space="preserve">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right"/>
              <w:rPr>
                <w:kern w:val="0"/>
                <w:sz w:val="24"/>
                <w:szCs w:val="24"/>
              </w:rPr>
            </w:pPr>
            <w:r w:rsidRPr="00632568">
              <w:rPr>
                <w:kern w:val="0"/>
                <w:sz w:val="24"/>
                <w:szCs w:val="24"/>
              </w:rPr>
              <w:t>-</w:t>
            </w:r>
            <w:r w:rsidRPr="00632568">
              <w:rPr>
                <w:rFonts w:hAnsi="標楷體"/>
                <w:kern w:val="0"/>
                <w:sz w:val="24"/>
                <w:szCs w:val="24"/>
              </w:rPr>
              <w:t xml:space="preserve">　</w:t>
            </w:r>
          </w:p>
        </w:tc>
      </w:tr>
      <w:tr w:rsidR="00047D32" w:rsidRPr="00632568" w:rsidTr="00632568">
        <w:trPr>
          <w:trHeight w:val="85"/>
        </w:trPr>
        <w:tc>
          <w:tcPr>
            <w:tcW w:w="567" w:type="dxa"/>
            <w:vMerge/>
            <w:tcBorders>
              <w:left w:val="single" w:sz="4" w:space="0" w:color="auto"/>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center"/>
              <w:rPr>
                <w:kern w:val="0"/>
                <w:sz w:val="24"/>
                <w:szCs w:val="24"/>
              </w:rPr>
            </w:pPr>
          </w:p>
        </w:tc>
        <w:tc>
          <w:tcPr>
            <w:tcW w:w="4929" w:type="dxa"/>
            <w:tcBorders>
              <w:top w:val="nil"/>
              <w:left w:val="nil"/>
              <w:bottom w:val="single" w:sz="4" w:space="0" w:color="auto"/>
              <w:right w:val="single" w:sz="4" w:space="0" w:color="auto"/>
            </w:tcBorders>
            <w:shd w:val="clear" w:color="auto" w:fill="auto"/>
            <w:vAlign w:val="center"/>
            <w:hideMark/>
          </w:tcPr>
          <w:p w:rsidR="00047D32" w:rsidRPr="00632568" w:rsidRDefault="00047D32" w:rsidP="00047D32">
            <w:pPr>
              <w:widowControl/>
              <w:spacing w:line="300" w:lineRule="exact"/>
              <w:rPr>
                <w:kern w:val="0"/>
                <w:sz w:val="24"/>
                <w:szCs w:val="24"/>
              </w:rPr>
            </w:pPr>
            <w:r w:rsidRPr="00632568">
              <w:rPr>
                <w:rFonts w:hAnsi="標楷體"/>
                <w:kern w:val="0"/>
                <w:sz w:val="24"/>
                <w:szCs w:val="24"/>
              </w:rPr>
              <w:t>檢附之統一</w:t>
            </w:r>
            <w:r w:rsidRPr="00632568">
              <w:rPr>
                <w:kern w:val="0"/>
                <w:sz w:val="24"/>
                <w:szCs w:val="24"/>
              </w:rPr>
              <w:t>發票</w:t>
            </w:r>
            <w:r w:rsidRPr="00632568">
              <w:rPr>
                <w:rFonts w:hAnsi="標楷體"/>
                <w:kern w:val="0"/>
                <w:sz w:val="24"/>
                <w:szCs w:val="24"/>
              </w:rPr>
              <w:t>為扣抵聯、未註明採購名稱及數量、無營業人之營利事業統一編號、收銀機發票未加註買受人名稱或統一編號，與支出憑證處理要點規定不符</w:t>
            </w:r>
            <w:r w:rsidRPr="00047D32">
              <w:rPr>
                <w:rFonts w:hAnsi="標楷體" w:hint="eastAsia"/>
                <w:color w:val="FF0000"/>
                <w:kern w:val="0"/>
                <w:sz w:val="24"/>
                <w:szCs w:val="24"/>
                <w:vertAlign w:val="superscript"/>
              </w:rPr>
              <w:t>e</w:t>
            </w:r>
          </w:p>
        </w:tc>
        <w:tc>
          <w:tcPr>
            <w:tcW w:w="567"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right"/>
              <w:rPr>
                <w:kern w:val="0"/>
                <w:sz w:val="24"/>
                <w:szCs w:val="24"/>
              </w:rPr>
            </w:pPr>
            <w:r w:rsidRPr="00632568">
              <w:rPr>
                <w:kern w:val="0"/>
                <w:sz w:val="24"/>
                <w:szCs w:val="24"/>
              </w:rPr>
              <w:t xml:space="preserve">98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right"/>
              <w:rPr>
                <w:kern w:val="0"/>
                <w:sz w:val="24"/>
                <w:szCs w:val="24"/>
              </w:rPr>
            </w:pPr>
            <w:r w:rsidRPr="00632568">
              <w:rPr>
                <w:kern w:val="0"/>
                <w:sz w:val="24"/>
                <w:szCs w:val="24"/>
              </w:rPr>
              <w:t xml:space="preserve">2,184,654 </w:t>
            </w:r>
          </w:p>
        </w:tc>
        <w:tc>
          <w:tcPr>
            <w:tcW w:w="58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right"/>
              <w:rPr>
                <w:kern w:val="0"/>
                <w:sz w:val="24"/>
                <w:szCs w:val="24"/>
              </w:rPr>
            </w:pPr>
            <w:r w:rsidRPr="00632568">
              <w:rPr>
                <w:kern w:val="0"/>
                <w:sz w:val="24"/>
                <w:szCs w:val="24"/>
              </w:rPr>
              <w:t xml:space="preserve">88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right"/>
              <w:rPr>
                <w:kern w:val="0"/>
                <w:sz w:val="24"/>
                <w:szCs w:val="24"/>
              </w:rPr>
            </w:pPr>
            <w:r w:rsidRPr="00632568">
              <w:rPr>
                <w:kern w:val="0"/>
                <w:sz w:val="24"/>
                <w:szCs w:val="24"/>
              </w:rPr>
              <w:t xml:space="preserve">1,617,048 </w:t>
            </w:r>
          </w:p>
        </w:tc>
        <w:tc>
          <w:tcPr>
            <w:tcW w:w="547"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right"/>
              <w:rPr>
                <w:kern w:val="0"/>
                <w:sz w:val="24"/>
                <w:szCs w:val="24"/>
              </w:rPr>
            </w:pPr>
            <w:r w:rsidRPr="00632568">
              <w:rPr>
                <w:kern w:val="0"/>
                <w:sz w:val="24"/>
                <w:szCs w:val="24"/>
              </w:rPr>
              <w:t xml:space="preserve">46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right"/>
              <w:rPr>
                <w:kern w:val="0"/>
                <w:sz w:val="24"/>
                <w:szCs w:val="24"/>
              </w:rPr>
            </w:pPr>
            <w:r w:rsidRPr="00632568">
              <w:rPr>
                <w:kern w:val="0"/>
                <w:sz w:val="24"/>
                <w:szCs w:val="24"/>
              </w:rPr>
              <w:t xml:space="preserve">689,200 </w:t>
            </w:r>
          </w:p>
        </w:tc>
      </w:tr>
      <w:tr w:rsidR="00047D32" w:rsidRPr="00632568" w:rsidTr="00D05AB4">
        <w:trPr>
          <w:trHeight w:val="85"/>
        </w:trPr>
        <w:tc>
          <w:tcPr>
            <w:tcW w:w="567" w:type="dxa"/>
            <w:vMerge w:val="restart"/>
            <w:tcBorders>
              <w:top w:val="nil"/>
              <w:left w:val="single" w:sz="4" w:space="0" w:color="auto"/>
              <w:right w:val="single" w:sz="4" w:space="0" w:color="auto"/>
            </w:tcBorders>
            <w:shd w:val="clear" w:color="auto" w:fill="auto"/>
            <w:noWrap/>
            <w:vAlign w:val="center"/>
            <w:hideMark/>
          </w:tcPr>
          <w:p w:rsidR="00047D32" w:rsidRPr="00632568" w:rsidRDefault="00047D32" w:rsidP="00047D32">
            <w:pPr>
              <w:widowControl/>
              <w:spacing w:line="300" w:lineRule="exact"/>
              <w:ind w:leftChars="-8" w:left="-26" w:rightChars="-8" w:right="-26"/>
              <w:jc w:val="center"/>
              <w:rPr>
                <w:kern w:val="0"/>
                <w:sz w:val="24"/>
                <w:szCs w:val="24"/>
              </w:rPr>
            </w:pPr>
            <w:r w:rsidRPr="00047D32">
              <w:rPr>
                <w:rFonts w:hint="eastAsia"/>
                <w:kern w:val="0"/>
                <w:sz w:val="18"/>
                <w:szCs w:val="24"/>
              </w:rPr>
              <w:t>支出之期間</w:t>
            </w:r>
          </w:p>
        </w:tc>
        <w:tc>
          <w:tcPr>
            <w:tcW w:w="4929" w:type="dxa"/>
            <w:tcBorders>
              <w:top w:val="nil"/>
              <w:left w:val="nil"/>
              <w:bottom w:val="single" w:sz="4" w:space="0" w:color="auto"/>
              <w:right w:val="single" w:sz="4" w:space="0" w:color="auto"/>
            </w:tcBorders>
            <w:shd w:val="clear" w:color="auto" w:fill="auto"/>
            <w:vAlign w:val="center"/>
            <w:hideMark/>
          </w:tcPr>
          <w:p w:rsidR="00047D32" w:rsidRPr="00632568" w:rsidRDefault="00047D32" w:rsidP="00047D32">
            <w:pPr>
              <w:widowControl/>
              <w:spacing w:line="300" w:lineRule="exact"/>
              <w:rPr>
                <w:kern w:val="0"/>
                <w:sz w:val="24"/>
                <w:szCs w:val="24"/>
              </w:rPr>
            </w:pPr>
            <w:r w:rsidRPr="00632568">
              <w:rPr>
                <w:rFonts w:hAnsi="標楷體"/>
                <w:kern w:val="0"/>
                <w:sz w:val="24"/>
                <w:szCs w:val="24"/>
              </w:rPr>
              <w:t>經費申請動支</w:t>
            </w:r>
            <w:r>
              <w:rPr>
                <w:rFonts w:hAnsi="標楷體" w:hint="eastAsia"/>
                <w:kern w:val="0"/>
                <w:sz w:val="24"/>
                <w:szCs w:val="24"/>
              </w:rPr>
              <w:t>之</w:t>
            </w:r>
            <w:r w:rsidRPr="00632568">
              <w:rPr>
                <w:rFonts w:hAnsi="標楷體"/>
                <w:kern w:val="0"/>
                <w:sz w:val="24"/>
                <w:szCs w:val="24"/>
              </w:rPr>
              <w:t>日期晚於</w:t>
            </w:r>
            <w:r w:rsidRPr="00632568">
              <w:rPr>
                <w:kern w:val="0"/>
                <w:sz w:val="24"/>
                <w:szCs w:val="24"/>
              </w:rPr>
              <w:t>發票</w:t>
            </w:r>
            <w:r w:rsidRPr="00632568">
              <w:rPr>
                <w:rFonts w:hAnsi="標楷體"/>
                <w:kern w:val="0"/>
                <w:sz w:val="24"/>
                <w:szCs w:val="24"/>
              </w:rPr>
              <w:t>日期</w:t>
            </w:r>
          </w:p>
        </w:tc>
        <w:tc>
          <w:tcPr>
            <w:tcW w:w="567"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right"/>
              <w:rPr>
                <w:kern w:val="0"/>
                <w:sz w:val="24"/>
                <w:szCs w:val="24"/>
              </w:rPr>
            </w:pPr>
            <w:r w:rsidRPr="00632568">
              <w:rPr>
                <w:kern w:val="0"/>
                <w:sz w:val="24"/>
                <w:szCs w:val="24"/>
              </w:rPr>
              <w:t xml:space="preserve">23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right"/>
              <w:rPr>
                <w:kern w:val="0"/>
                <w:sz w:val="24"/>
                <w:szCs w:val="24"/>
              </w:rPr>
            </w:pPr>
            <w:r w:rsidRPr="00632568">
              <w:rPr>
                <w:kern w:val="0"/>
                <w:sz w:val="24"/>
                <w:szCs w:val="24"/>
              </w:rPr>
              <w:t xml:space="preserve">709,828 </w:t>
            </w:r>
          </w:p>
        </w:tc>
        <w:tc>
          <w:tcPr>
            <w:tcW w:w="58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right"/>
              <w:rPr>
                <w:kern w:val="0"/>
                <w:sz w:val="24"/>
                <w:szCs w:val="24"/>
              </w:rPr>
            </w:pPr>
            <w:r w:rsidRPr="00632568">
              <w:rPr>
                <w:kern w:val="0"/>
                <w:sz w:val="24"/>
                <w:szCs w:val="24"/>
              </w:rPr>
              <w:t>-</w:t>
            </w:r>
            <w:r w:rsidRPr="00632568">
              <w:rPr>
                <w:rFonts w:hAnsi="標楷體"/>
                <w:kern w:val="0"/>
                <w:sz w:val="24"/>
                <w:szCs w:val="24"/>
              </w:rPr>
              <w:t xml:space="preserve">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right"/>
              <w:rPr>
                <w:kern w:val="0"/>
                <w:sz w:val="24"/>
                <w:szCs w:val="24"/>
              </w:rPr>
            </w:pPr>
            <w:r w:rsidRPr="00632568">
              <w:rPr>
                <w:kern w:val="0"/>
                <w:sz w:val="24"/>
                <w:szCs w:val="24"/>
              </w:rPr>
              <w:t>-</w:t>
            </w:r>
            <w:r w:rsidRPr="00632568">
              <w:rPr>
                <w:rFonts w:hAnsi="標楷體"/>
                <w:kern w:val="0"/>
                <w:sz w:val="24"/>
                <w:szCs w:val="24"/>
              </w:rPr>
              <w:t xml:space="preserve">　</w:t>
            </w:r>
          </w:p>
        </w:tc>
        <w:tc>
          <w:tcPr>
            <w:tcW w:w="547"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right"/>
              <w:rPr>
                <w:kern w:val="0"/>
                <w:sz w:val="24"/>
                <w:szCs w:val="24"/>
              </w:rPr>
            </w:pPr>
            <w:r w:rsidRPr="00632568">
              <w:rPr>
                <w:kern w:val="0"/>
                <w:sz w:val="24"/>
                <w:szCs w:val="24"/>
              </w:rPr>
              <w:t xml:space="preserve">2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right"/>
              <w:rPr>
                <w:kern w:val="0"/>
                <w:sz w:val="24"/>
                <w:szCs w:val="24"/>
              </w:rPr>
            </w:pPr>
            <w:r w:rsidRPr="00632568">
              <w:rPr>
                <w:kern w:val="0"/>
                <w:sz w:val="24"/>
                <w:szCs w:val="24"/>
              </w:rPr>
              <w:t xml:space="preserve">80,000 </w:t>
            </w:r>
          </w:p>
        </w:tc>
      </w:tr>
      <w:tr w:rsidR="00047D32" w:rsidRPr="00632568" w:rsidTr="00D05AB4">
        <w:trPr>
          <w:trHeight w:val="422"/>
        </w:trPr>
        <w:tc>
          <w:tcPr>
            <w:tcW w:w="567" w:type="dxa"/>
            <w:vMerge/>
            <w:tcBorders>
              <w:left w:val="single" w:sz="4" w:space="0" w:color="auto"/>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center"/>
              <w:rPr>
                <w:kern w:val="0"/>
                <w:sz w:val="24"/>
                <w:szCs w:val="24"/>
              </w:rPr>
            </w:pPr>
          </w:p>
        </w:tc>
        <w:tc>
          <w:tcPr>
            <w:tcW w:w="4929" w:type="dxa"/>
            <w:tcBorders>
              <w:top w:val="nil"/>
              <w:left w:val="nil"/>
              <w:bottom w:val="single" w:sz="4" w:space="0" w:color="auto"/>
              <w:right w:val="single" w:sz="4" w:space="0" w:color="auto"/>
            </w:tcBorders>
            <w:shd w:val="clear" w:color="auto" w:fill="auto"/>
            <w:vAlign w:val="center"/>
            <w:hideMark/>
          </w:tcPr>
          <w:p w:rsidR="00047D32" w:rsidRPr="00632568" w:rsidRDefault="00047D32" w:rsidP="00D05AB4">
            <w:pPr>
              <w:widowControl/>
              <w:spacing w:line="280" w:lineRule="exact"/>
              <w:rPr>
                <w:kern w:val="0"/>
                <w:sz w:val="24"/>
                <w:szCs w:val="24"/>
              </w:rPr>
            </w:pPr>
            <w:r w:rsidRPr="00632568">
              <w:rPr>
                <w:rFonts w:hAnsi="標楷體"/>
                <w:kern w:val="0"/>
                <w:sz w:val="24"/>
                <w:szCs w:val="24"/>
              </w:rPr>
              <w:t>非屬計畫補助項目範圍之支出</w:t>
            </w:r>
            <w:r w:rsidRPr="00047D32">
              <w:rPr>
                <w:rFonts w:hAnsi="標楷體" w:hint="eastAsia"/>
                <w:color w:val="FF0000"/>
                <w:kern w:val="0"/>
                <w:sz w:val="24"/>
                <w:szCs w:val="24"/>
                <w:vertAlign w:val="superscript"/>
              </w:rPr>
              <w:t>f</w:t>
            </w:r>
            <w:r w:rsidRPr="00632568">
              <w:rPr>
                <w:rFonts w:hAnsi="標楷體" w:hint="eastAsia"/>
                <w:kern w:val="0"/>
                <w:sz w:val="24"/>
                <w:szCs w:val="24"/>
              </w:rPr>
              <w:t>，</w:t>
            </w:r>
            <w:r w:rsidRPr="00632568">
              <w:rPr>
                <w:rFonts w:hAnsi="標楷體"/>
                <w:kern w:val="0"/>
                <w:sz w:val="24"/>
                <w:szCs w:val="24"/>
              </w:rPr>
              <w:t>或計畫執行期限外之開支</w:t>
            </w:r>
          </w:p>
        </w:tc>
        <w:tc>
          <w:tcPr>
            <w:tcW w:w="567"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05AB4">
            <w:pPr>
              <w:widowControl/>
              <w:spacing w:line="280" w:lineRule="exact"/>
              <w:jc w:val="right"/>
              <w:rPr>
                <w:kern w:val="0"/>
                <w:sz w:val="24"/>
                <w:szCs w:val="24"/>
              </w:rPr>
            </w:pPr>
            <w:r w:rsidRPr="00632568">
              <w:rPr>
                <w:kern w:val="0"/>
                <w:sz w:val="24"/>
                <w:szCs w:val="24"/>
              </w:rPr>
              <w:t xml:space="preserve">330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05AB4">
            <w:pPr>
              <w:widowControl/>
              <w:spacing w:line="280" w:lineRule="exact"/>
              <w:jc w:val="right"/>
              <w:rPr>
                <w:kern w:val="0"/>
                <w:sz w:val="24"/>
                <w:szCs w:val="24"/>
              </w:rPr>
            </w:pPr>
            <w:r w:rsidRPr="00632568">
              <w:rPr>
                <w:kern w:val="0"/>
                <w:sz w:val="24"/>
                <w:szCs w:val="24"/>
              </w:rPr>
              <w:t xml:space="preserve">3,131,160 </w:t>
            </w:r>
          </w:p>
        </w:tc>
        <w:tc>
          <w:tcPr>
            <w:tcW w:w="58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05AB4">
            <w:pPr>
              <w:widowControl/>
              <w:spacing w:line="280" w:lineRule="exact"/>
              <w:jc w:val="right"/>
              <w:rPr>
                <w:kern w:val="0"/>
                <w:sz w:val="24"/>
                <w:szCs w:val="24"/>
              </w:rPr>
            </w:pPr>
            <w:r w:rsidRPr="00632568">
              <w:rPr>
                <w:kern w:val="0"/>
                <w:sz w:val="24"/>
                <w:szCs w:val="24"/>
              </w:rPr>
              <w:t xml:space="preserve">306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05AB4">
            <w:pPr>
              <w:widowControl/>
              <w:spacing w:line="280" w:lineRule="exact"/>
              <w:jc w:val="right"/>
              <w:rPr>
                <w:kern w:val="0"/>
                <w:sz w:val="24"/>
                <w:szCs w:val="24"/>
              </w:rPr>
            </w:pPr>
            <w:r w:rsidRPr="00632568">
              <w:rPr>
                <w:kern w:val="0"/>
                <w:sz w:val="24"/>
                <w:szCs w:val="24"/>
              </w:rPr>
              <w:t xml:space="preserve">12,408,646 </w:t>
            </w:r>
          </w:p>
        </w:tc>
        <w:tc>
          <w:tcPr>
            <w:tcW w:w="547"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05AB4">
            <w:pPr>
              <w:widowControl/>
              <w:spacing w:line="280" w:lineRule="exact"/>
              <w:jc w:val="right"/>
              <w:rPr>
                <w:kern w:val="0"/>
                <w:sz w:val="24"/>
                <w:szCs w:val="24"/>
              </w:rPr>
            </w:pPr>
            <w:r w:rsidRPr="00632568">
              <w:rPr>
                <w:kern w:val="0"/>
                <w:sz w:val="24"/>
                <w:szCs w:val="24"/>
              </w:rPr>
              <w:t xml:space="preserve">100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05AB4">
            <w:pPr>
              <w:widowControl/>
              <w:spacing w:line="280" w:lineRule="exact"/>
              <w:jc w:val="right"/>
              <w:rPr>
                <w:kern w:val="0"/>
                <w:sz w:val="24"/>
                <w:szCs w:val="24"/>
              </w:rPr>
            </w:pPr>
            <w:r w:rsidRPr="00632568">
              <w:rPr>
                <w:kern w:val="0"/>
                <w:sz w:val="24"/>
                <w:szCs w:val="24"/>
              </w:rPr>
              <w:t xml:space="preserve">2,858,416 </w:t>
            </w:r>
          </w:p>
        </w:tc>
      </w:tr>
      <w:tr w:rsidR="00047D32" w:rsidRPr="00632568" w:rsidTr="00632568">
        <w:trPr>
          <w:trHeight w:val="7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center"/>
              <w:rPr>
                <w:kern w:val="0"/>
                <w:sz w:val="24"/>
                <w:szCs w:val="24"/>
              </w:rPr>
            </w:pPr>
            <w:r>
              <w:rPr>
                <w:rFonts w:hint="eastAsia"/>
                <w:kern w:val="0"/>
                <w:sz w:val="24"/>
                <w:szCs w:val="24"/>
              </w:rPr>
              <w:t>變更</w:t>
            </w:r>
          </w:p>
        </w:tc>
        <w:tc>
          <w:tcPr>
            <w:tcW w:w="4929" w:type="dxa"/>
            <w:tcBorders>
              <w:top w:val="nil"/>
              <w:left w:val="nil"/>
              <w:bottom w:val="single" w:sz="4" w:space="0" w:color="auto"/>
              <w:right w:val="single" w:sz="4" w:space="0" w:color="auto"/>
            </w:tcBorders>
            <w:shd w:val="clear" w:color="auto" w:fill="auto"/>
            <w:vAlign w:val="center"/>
            <w:hideMark/>
          </w:tcPr>
          <w:p w:rsidR="00047D32" w:rsidRPr="00632568" w:rsidRDefault="00047D32" w:rsidP="00D05AB4">
            <w:pPr>
              <w:widowControl/>
              <w:rPr>
                <w:rFonts w:ascii="標楷體" w:hAnsi="標楷體" w:cs="新細明體"/>
                <w:kern w:val="0"/>
                <w:sz w:val="24"/>
                <w:szCs w:val="24"/>
              </w:rPr>
            </w:pPr>
            <w:r w:rsidRPr="00632568">
              <w:rPr>
                <w:rFonts w:ascii="標楷體" w:hAnsi="標楷體" w:cs="新細明體" w:hint="eastAsia"/>
                <w:kern w:val="0"/>
                <w:sz w:val="24"/>
                <w:szCs w:val="24"/>
              </w:rPr>
              <w:t>計畫經費之流用、變更等，未依規定程序辦理</w:t>
            </w:r>
          </w:p>
        </w:tc>
        <w:tc>
          <w:tcPr>
            <w:tcW w:w="567"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05AB4">
            <w:pPr>
              <w:widowControl/>
              <w:jc w:val="right"/>
              <w:rPr>
                <w:kern w:val="0"/>
                <w:sz w:val="24"/>
                <w:szCs w:val="24"/>
              </w:rPr>
            </w:pPr>
            <w:r w:rsidRPr="00632568">
              <w:rPr>
                <w:kern w:val="0"/>
                <w:sz w:val="24"/>
                <w:szCs w:val="24"/>
              </w:rPr>
              <w:t xml:space="preserve">16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05AB4">
            <w:pPr>
              <w:widowControl/>
              <w:jc w:val="right"/>
              <w:rPr>
                <w:kern w:val="0"/>
                <w:sz w:val="24"/>
                <w:szCs w:val="24"/>
              </w:rPr>
            </w:pPr>
            <w:r w:rsidRPr="00632568">
              <w:rPr>
                <w:kern w:val="0"/>
                <w:sz w:val="24"/>
                <w:szCs w:val="24"/>
              </w:rPr>
              <w:t xml:space="preserve">403,830 </w:t>
            </w:r>
          </w:p>
        </w:tc>
        <w:tc>
          <w:tcPr>
            <w:tcW w:w="58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05AB4">
            <w:pPr>
              <w:widowControl/>
              <w:jc w:val="right"/>
              <w:rPr>
                <w:kern w:val="0"/>
                <w:sz w:val="24"/>
                <w:szCs w:val="24"/>
              </w:rPr>
            </w:pPr>
            <w:r w:rsidRPr="00632568">
              <w:rPr>
                <w:kern w:val="0"/>
                <w:sz w:val="24"/>
                <w:szCs w:val="24"/>
              </w:rPr>
              <w:t xml:space="preserve">18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05AB4">
            <w:pPr>
              <w:widowControl/>
              <w:jc w:val="right"/>
              <w:rPr>
                <w:kern w:val="0"/>
                <w:sz w:val="24"/>
                <w:szCs w:val="24"/>
              </w:rPr>
            </w:pPr>
            <w:r w:rsidRPr="00632568">
              <w:rPr>
                <w:kern w:val="0"/>
                <w:sz w:val="24"/>
                <w:szCs w:val="24"/>
              </w:rPr>
              <w:t xml:space="preserve">758,980 </w:t>
            </w:r>
          </w:p>
        </w:tc>
        <w:tc>
          <w:tcPr>
            <w:tcW w:w="547"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05AB4">
            <w:pPr>
              <w:widowControl/>
              <w:jc w:val="right"/>
              <w:rPr>
                <w:kern w:val="0"/>
                <w:sz w:val="24"/>
                <w:szCs w:val="24"/>
              </w:rPr>
            </w:pPr>
            <w:r w:rsidRPr="00632568">
              <w:rPr>
                <w:kern w:val="0"/>
                <w:sz w:val="24"/>
                <w:szCs w:val="24"/>
              </w:rPr>
              <w:t xml:space="preserve">12 </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05AB4">
            <w:pPr>
              <w:widowControl/>
              <w:jc w:val="right"/>
              <w:rPr>
                <w:kern w:val="0"/>
                <w:sz w:val="24"/>
                <w:szCs w:val="24"/>
              </w:rPr>
            </w:pPr>
            <w:r w:rsidRPr="00632568">
              <w:rPr>
                <w:kern w:val="0"/>
                <w:sz w:val="24"/>
                <w:szCs w:val="24"/>
              </w:rPr>
              <w:t xml:space="preserve">1,028,540 </w:t>
            </w:r>
          </w:p>
        </w:tc>
      </w:tr>
      <w:tr w:rsidR="00047D32" w:rsidRPr="00632568" w:rsidTr="00632568">
        <w:trPr>
          <w:trHeight w:val="1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center"/>
              <w:rPr>
                <w:kern w:val="0"/>
                <w:sz w:val="24"/>
                <w:szCs w:val="24"/>
              </w:rPr>
            </w:pPr>
          </w:p>
        </w:tc>
        <w:tc>
          <w:tcPr>
            <w:tcW w:w="4929" w:type="dxa"/>
            <w:tcBorders>
              <w:top w:val="nil"/>
              <w:left w:val="nil"/>
              <w:bottom w:val="single" w:sz="4" w:space="0" w:color="auto"/>
              <w:right w:val="single" w:sz="4" w:space="0" w:color="auto"/>
            </w:tcBorders>
            <w:shd w:val="clear" w:color="auto" w:fill="auto"/>
            <w:vAlign w:val="center"/>
            <w:hideMark/>
          </w:tcPr>
          <w:p w:rsidR="00047D32" w:rsidRPr="00632568" w:rsidRDefault="00047D32" w:rsidP="00047D32">
            <w:pPr>
              <w:widowControl/>
              <w:spacing w:line="300" w:lineRule="exact"/>
              <w:rPr>
                <w:kern w:val="0"/>
                <w:sz w:val="24"/>
                <w:szCs w:val="24"/>
              </w:rPr>
            </w:pPr>
            <w:r w:rsidRPr="00632568">
              <w:rPr>
                <w:rFonts w:hAnsi="標楷體"/>
                <w:kern w:val="0"/>
                <w:sz w:val="24"/>
                <w:szCs w:val="24"/>
              </w:rPr>
              <w:t>其他</w:t>
            </w:r>
            <w:r w:rsidRPr="00047D32">
              <w:rPr>
                <w:rFonts w:hAnsi="標楷體" w:hint="eastAsia"/>
                <w:color w:val="FF0000"/>
                <w:kern w:val="0"/>
                <w:sz w:val="24"/>
                <w:szCs w:val="24"/>
                <w:vertAlign w:val="superscript"/>
              </w:rPr>
              <w:t>g</w:t>
            </w:r>
          </w:p>
        </w:tc>
        <w:tc>
          <w:tcPr>
            <w:tcW w:w="567"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05AB4">
            <w:pPr>
              <w:jc w:val="right"/>
              <w:rPr>
                <w:rFonts w:ascii="新細明體" w:eastAsia="新細明體" w:hAnsi="新細明體" w:cs="新細明體"/>
                <w:color w:val="000000"/>
                <w:sz w:val="24"/>
                <w:szCs w:val="24"/>
                <w:u w:val="single"/>
              </w:rPr>
            </w:pPr>
            <w:r w:rsidRPr="00632568">
              <w:rPr>
                <w:rFonts w:hint="eastAsia"/>
                <w:color w:val="000000"/>
                <w:sz w:val="24"/>
                <w:u w:val="single"/>
              </w:rPr>
              <w:t>41</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05AB4">
            <w:pPr>
              <w:jc w:val="right"/>
              <w:rPr>
                <w:rFonts w:eastAsia="新細明體"/>
                <w:color w:val="000000"/>
                <w:sz w:val="24"/>
                <w:szCs w:val="24"/>
                <w:u w:val="single"/>
              </w:rPr>
            </w:pPr>
            <w:r w:rsidRPr="00632568">
              <w:rPr>
                <w:color w:val="000000"/>
                <w:sz w:val="24"/>
                <w:u w:val="single"/>
              </w:rPr>
              <w:t>523,665</w:t>
            </w:r>
          </w:p>
        </w:tc>
        <w:tc>
          <w:tcPr>
            <w:tcW w:w="58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05AB4">
            <w:pPr>
              <w:jc w:val="right"/>
              <w:rPr>
                <w:rFonts w:eastAsia="新細明體"/>
                <w:color w:val="000000"/>
                <w:sz w:val="24"/>
                <w:szCs w:val="24"/>
                <w:u w:val="single"/>
              </w:rPr>
            </w:pPr>
            <w:r w:rsidRPr="00632568">
              <w:rPr>
                <w:color w:val="000000"/>
                <w:sz w:val="24"/>
                <w:u w:val="single"/>
              </w:rPr>
              <w:t>17</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05AB4">
            <w:pPr>
              <w:jc w:val="right"/>
              <w:rPr>
                <w:rFonts w:eastAsia="新細明體"/>
                <w:color w:val="000000"/>
                <w:sz w:val="24"/>
                <w:szCs w:val="24"/>
                <w:u w:val="single"/>
              </w:rPr>
            </w:pPr>
            <w:r w:rsidRPr="00632568">
              <w:rPr>
                <w:color w:val="000000"/>
                <w:sz w:val="24"/>
                <w:u w:val="single"/>
              </w:rPr>
              <w:t>161,557</w:t>
            </w:r>
          </w:p>
        </w:tc>
        <w:tc>
          <w:tcPr>
            <w:tcW w:w="547"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05AB4">
            <w:pPr>
              <w:jc w:val="right"/>
              <w:rPr>
                <w:rFonts w:ascii="新細明體" w:eastAsia="新細明體" w:hAnsi="新細明體" w:cs="新細明體"/>
                <w:color w:val="000000"/>
                <w:sz w:val="24"/>
                <w:szCs w:val="24"/>
                <w:u w:val="single"/>
              </w:rPr>
            </w:pPr>
            <w:r w:rsidRPr="00632568">
              <w:rPr>
                <w:rFonts w:hint="eastAsia"/>
                <w:color w:val="000000"/>
                <w:sz w:val="24"/>
                <w:u w:val="single"/>
              </w:rPr>
              <w:t>11</w:t>
            </w:r>
          </w:p>
        </w:tc>
        <w:tc>
          <w:tcPr>
            <w:tcW w:w="1136" w:type="dxa"/>
            <w:tcBorders>
              <w:top w:val="nil"/>
              <w:left w:val="nil"/>
              <w:bottom w:val="single" w:sz="4" w:space="0" w:color="auto"/>
              <w:right w:val="single" w:sz="4" w:space="0" w:color="auto"/>
            </w:tcBorders>
            <w:shd w:val="clear" w:color="auto" w:fill="auto"/>
            <w:noWrap/>
            <w:vAlign w:val="center"/>
            <w:hideMark/>
          </w:tcPr>
          <w:p w:rsidR="00047D32" w:rsidRPr="00632568" w:rsidRDefault="00047D32" w:rsidP="00D05AB4">
            <w:pPr>
              <w:jc w:val="right"/>
              <w:rPr>
                <w:rFonts w:eastAsia="新細明體"/>
                <w:color w:val="000000"/>
                <w:sz w:val="24"/>
                <w:szCs w:val="24"/>
                <w:u w:val="single"/>
              </w:rPr>
            </w:pPr>
            <w:r w:rsidRPr="00632568">
              <w:rPr>
                <w:color w:val="000000"/>
                <w:sz w:val="24"/>
                <w:u w:val="single"/>
              </w:rPr>
              <w:t>59,130</w:t>
            </w:r>
          </w:p>
        </w:tc>
      </w:tr>
      <w:tr w:rsidR="00047D32" w:rsidRPr="00632568" w:rsidTr="00632568">
        <w:trPr>
          <w:trHeight w:val="193"/>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7D32" w:rsidRPr="00632568" w:rsidRDefault="00047D32" w:rsidP="00D40FCC">
            <w:pPr>
              <w:widowControl/>
              <w:spacing w:line="300" w:lineRule="exact"/>
              <w:jc w:val="center"/>
              <w:rPr>
                <w:kern w:val="0"/>
                <w:sz w:val="24"/>
                <w:szCs w:val="24"/>
                <w:bdr w:val="single" w:sz="4" w:space="0" w:color="auto"/>
              </w:rPr>
            </w:pPr>
          </w:p>
        </w:tc>
        <w:tc>
          <w:tcPr>
            <w:tcW w:w="4929" w:type="dxa"/>
            <w:tcBorders>
              <w:top w:val="single" w:sz="4" w:space="0" w:color="auto"/>
              <w:left w:val="nil"/>
              <w:bottom w:val="single" w:sz="4" w:space="0" w:color="auto"/>
              <w:right w:val="single" w:sz="4" w:space="0" w:color="auto"/>
            </w:tcBorders>
            <w:shd w:val="clear" w:color="auto" w:fill="auto"/>
            <w:vAlign w:val="center"/>
            <w:hideMark/>
          </w:tcPr>
          <w:p w:rsidR="00047D32" w:rsidRPr="00632568" w:rsidRDefault="00047D32" w:rsidP="00D40FCC">
            <w:pPr>
              <w:widowControl/>
              <w:spacing w:line="300" w:lineRule="exact"/>
              <w:jc w:val="center"/>
              <w:rPr>
                <w:kern w:val="0"/>
                <w:sz w:val="24"/>
                <w:szCs w:val="24"/>
                <w:bdr w:val="single" w:sz="4" w:space="0" w:color="auto"/>
              </w:rPr>
            </w:pPr>
            <w:r w:rsidRPr="00632568">
              <w:rPr>
                <w:kern w:val="0"/>
                <w:sz w:val="24"/>
                <w:szCs w:val="24"/>
              </w:rPr>
              <w:t>小計</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47D32" w:rsidRPr="00632568" w:rsidRDefault="00047D32">
            <w:pPr>
              <w:jc w:val="right"/>
              <w:rPr>
                <w:rFonts w:eastAsia="新細明體"/>
                <w:color w:val="000000"/>
                <w:sz w:val="24"/>
                <w:szCs w:val="24"/>
                <w:u w:val="single"/>
              </w:rPr>
            </w:pPr>
            <w:r w:rsidRPr="00632568">
              <w:rPr>
                <w:color w:val="000000"/>
                <w:sz w:val="24"/>
                <w:u w:val="single"/>
              </w:rPr>
              <w:t>927</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047D32" w:rsidRPr="00632568" w:rsidRDefault="00047D32">
            <w:pPr>
              <w:jc w:val="right"/>
              <w:rPr>
                <w:rFonts w:eastAsia="新細明體"/>
                <w:color w:val="000000"/>
                <w:sz w:val="24"/>
                <w:szCs w:val="24"/>
                <w:u w:val="single"/>
              </w:rPr>
            </w:pPr>
            <w:r w:rsidRPr="00632568">
              <w:rPr>
                <w:color w:val="000000"/>
                <w:sz w:val="24"/>
                <w:u w:val="single"/>
              </w:rPr>
              <w:t>25,273,926</w:t>
            </w:r>
          </w:p>
        </w:tc>
        <w:tc>
          <w:tcPr>
            <w:tcW w:w="586" w:type="dxa"/>
            <w:tcBorders>
              <w:top w:val="single" w:sz="4" w:space="0" w:color="auto"/>
              <w:left w:val="nil"/>
              <w:bottom w:val="single" w:sz="4" w:space="0" w:color="auto"/>
              <w:right w:val="single" w:sz="4" w:space="0" w:color="auto"/>
            </w:tcBorders>
            <w:shd w:val="clear" w:color="auto" w:fill="auto"/>
            <w:noWrap/>
            <w:vAlign w:val="center"/>
            <w:hideMark/>
          </w:tcPr>
          <w:p w:rsidR="00047D32" w:rsidRPr="00632568" w:rsidRDefault="00047D32">
            <w:pPr>
              <w:jc w:val="right"/>
              <w:rPr>
                <w:rFonts w:eastAsia="新細明體"/>
                <w:color w:val="000000"/>
                <w:sz w:val="24"/>
                <w:szCs w:val="24"/>
                <w:u w:val="single"/>
              </w:rPr>
            </w:pPr>
            <w:r w:rsidRPr="00632568">
              <w:rPr>
                <w:color w:val="000000"/>
                <w:sz w:val="24"/>
                <w:u w:val="single"/>
              </w:rPr>
              <w:t>716</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047D32" w:rsidRPr="00632568" w:rsidRDefault="00047D32">
            <w:pPr>
              <w:jc w:val="right"/>
              <w:rPr>
                <w:rFonts w:eastAsia="新細明體"/>
                <w:color w:val="000000"/>
                <w:sz w:val="24"/>
                <w:szCs w:val="24"/>
                <w:u w:val="single"/>
              </w:rPr>
            </w:pPr>
            <w:r w:rsidRPr="00632568">
              <w:rPr>
                <w:color w:val="000000"/>
                <w:sz w:val="24"/>
                <w:u w:val="single"/>
              </w:rPr>
              <w:t>31,694,301</w:t>
            </w:r>
          </w:p>
        </w:tc>
        <w:tc>
          <w:tcPr>
            <w:tcW w:w="547" w:type="dxa"/>
            <w:tcBorders>
              <w:top w:val="single" w:sz="4" w:space="0" w:color="auto"/>
              <w:left w:val="nil"/>
              <w:bottom w:val="single" w:sz="4" w:space="0" w:color="auto"/>
              <w:right w:val="single" w:sz="4" w:space="0" w:color="auto"/>
            </w:tcBorders>
            <w:shd w:val="clear" w:color="auto" w:fill="auto"/>
            <w:noWrap/>
            <w:vAlign w:val="center"/>
            <w:hideMark/>
          </w:tcPr>
          <w:p w:rsidR="00047D32" w:rsidRPr="00632568" w:rsidRDefault="00047D32">
            <w:pPr>
              <w:jc w:val="right"/>
              <w:rPr>
                <w:rFonts w:eastAsia="新細明體"/>
                <w:color w:val="000000"/>
                <w:sz w:val="24"/>
                <w:szCs w:val="24"/>
                <w:u w:val="single"/>
              </w:rPr>
            </w:pPr>
            <w:r w:rsidRPr="00632568">
              <w:rPr>
                <w:color w:val="000000"/>
                <w:sz w:val="24"/>
                <w:u w:val="single"/>
              </w:rPr>
              <w:t>349</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047D32" w:rsidRPr="00632568" w:rsidRDefault="00047D32">
            <w:pPr>
              <w:jc w:val="right"/>
              <w:rPr>
                <w:rFonts w:eastAsia="新細明體"/>
                <w:color w:val="000000"/>
                <w:sz w:val="24"/>
                <w:szCs w:val="24"/>
                <w:u w:val="single"/>
              </w:rPr>
            </w:pPr>
            <w:r w:rsidRPr="00632568">
              <w:rPr>
                <w:color w:val="000000"/>
                <w:sz w:val="24"/>
                <w:u w:val="single"/>
              </w:rPr>
              <w:t>9,252,144</w:t>
            </w:r>
          </w:p>
        </w:tc>
      </w:tr>
    </w:tbl>
    <w:p w:rsidR="00047D32" w:rsidRDefault="00307C63" w:rsidP="00C76AE7">
      <w:pPr>
        <w:spacing w:line="240" w:lineRule="exact"/>
        <w:ind w:rightChars="-133" w:right="-426"/>
        <w:jc w:val="both"/>
        <w:rPr>
          <w:rFonts w:hAnsi="標楷體"/>
          <w:sz w:val="20"/>
        </w:rPr>
      </w:pPr>
      <w:r w:rsidRPr="00C954F3">
        <w:rPr>
          <w:rFonts w:hAnsi="標楷體"/>
          <w:sz w:val="20"/>
        </w:rPr>
        <w:t>資料來源：</w:t>
      </w:r>
      <w:r w:rsidR="004F40EF">
        <w:rPr>
          <w:rFonts w:hAnsi="標楷體"/>
          <w:sz w:val="20"/>
        </w:rPr>
        <w:t>科技部</w:t>
      </w:r>
      <w:r w:rsidR="00C954F3" w:rsidRPr="00C954F3">
        <w:rPr>
          <w:rFonts w:hAnsi="標楷體" w:hint="eastAsia"/>
          <w:sz w:val="20"/>
        </w:rPr>
        <w:t>，</w:t>
      </w:r>
      <w:r w:rsidR="00047D32">
        <w:rPr>
          <w:rFonts w:hAnsi="標楷體" w:hint="eastAsia"/>
          <w:sz w:val="20"/>
        </w:rPr>
        <w:t>本院</w:t>
      </w:r>
      <w:r w:rsidR="00F27486">
        <w:rPr>
          <w:rFonts w:hAnsi="標楷體" w:hint="eastAsia"/>
          <w:sz w:val="20"/>
        </w:rPr>
        <w:t>彙整</w:t>
      </w:r>
    </w:p>
    <w:p w:rsidR="00307C63" w:rsidRDefault="00C76AE7" w:rsidP="00C76AE7">
      <w:pPr>
        <w:spacing w:line="240" w:lineRule="exact"/>
        <w:ind w:rightChars="-133" w:right="-426"/>
        <w:rPr>
          <w:kern w:val="0"/>
          <w:sz w:val="20"/>
        </w:rPr>
      </w:pPr>
      <w:r w:rsidRPr="00C954F3">
        <w:rPr>
          <w:rFonts w:hint="eastAsia"/>
          <w:sz w:val="20"/>
        </w:rPr>
        <w:t>a.</w:t>
      </w:r>
      <w:r w:rsidR="00307C63" w:rsidRPr="00C954F3">
        <w:rPr>
          <w:kern w:val="0"/>
          <w:sz w:val="20"/>
        </w:rPr>
        <w:t>變更助理人員之類別、級別，未由計畫主持人循執行機構行政程序簽准後辦理</w:t>
      </w:r>
    </w:p>
    <w:p w:rsidR="00047D32" w:rsidRPr="00921154" w:rsidRDefault="00047D32" w:rsidP="00C76AE7">
      <w:pPr>
        <w:spacing w:line="240" w:lineRule="exact"/>
        <w:ind w:rightChars="-133" w:right="-426"/>
        <w:rPr>
          <w:sz w:val="20"/>
        </w:rPr>
      </w:pPr>
      <w:r w:rsidRPr="00921154">
        <w:rPr>
          <w:rFonts w:hint="eastAsia"/>
          <w:kern w:val="0"/>
          <w:sz w:val="20"/>
        </w:rPr>
        <w:t>b.</w:t>
      </w:r>
      <w:r w:rsidRPr="00921154">
        <w:rPr>
          <w:rFonts w:hAnsi="標楷體" w:hint="eastAsia"/>
          <w:sz w:val="20"/>
        </w:rPr>
        <w:t>助理人員為</w:t>
      </w:r>
      <w:r w:rsidRPr="00921154">
        <w:rPr>
          <w:kern w:val="0"/>
          <w:sz w:val="20"/>
        </w:rPr>
        <w:t>計畫主持人及共同主持人</w:t>
      </w:r>
      <w:r w:rsidRPr="00921154">
        <w:rPr>
          <w:rFonts w:hint="eastAsia"/>
          <w:kern w:val="0"/>
          <w:sz w:val="20"/>
        </w:rPr>
        <w:t>之</w:t>
      </w:r>
      <w:r w:rsidRPr="00921154">
        <w:rPr>
          <w:kern w:val="0"/>
          <w:sz w:val="20"/>
        </w:rPr>
        <w:t>關係人</w:t>
      </w:r>
      <w:r w:rsidRPr="00921154">
        <w:rPr>
          <w:rFonts w:hint="eastAsia"/>
          <w:kern w:val="0"/>
          <w:sz w:val="20"/>
        </w:rPr>
        <w:t>，指為其</w:t>
      </w:r>
      <w:r w:rsidRPr="00921154">
        <w:rPr>
          <w:kern w:val="0"/>
          <w:sz w:val="20"/>
        </w:rPr>
        <w:t>配偶及三親等之內血親、姻親</w:t>
      </w:r>
    </w:p>
    <w:p w:rsidR="00047D32" w:rsidRPr="00921154" w:rsidRDefault="00047D32" w:rsidP="00047D32">
      <w:pPr>
        <w:spacing w:line="240" w:lineRule="exact"/>
        <w:ind w:rightChars="-133" w:right="-426"/>
        <w:jc w:val="both"/>
        <w:rPr>
          <w:sz w:val="20"/>
        </w:rPr>
      </w:pPr>
      <w:r w:rsidRPr="00921154">
        <w:rPr>
          <w:rFonts w:hint="eastAsia"/>
          <w:sz w:val="20"/>
        </w:rPr>
        <w:t>c</w:t>
      </w:r>
      <w:r w:rsidRPr="00921154">
        <w:rPr>
          <w:sz w:val="20"/>
        </w:rPr>
        <w:t>.</w:t>
      </w:r>
      <w:r w:rsidRPr="00921154">
        <w:rPr>
          <w:kern w:val="0"/>
          <w:sz w:val="20"/>
        </w:rPr>
        <w:t>變更出國目的，未事前報經</w:t>
      </w:r>
      <w:r w:rsidR="004F40EF">
        <w:rPr>
          <w:kern w:val="0"/>
          <w:sz w:val="20"/>
        </w:rPr>
        <w:t>科技部</w:t>
      </w:r>
      <w:r w:rsidRPr="00921154">
        <w:rPr>
          <w:kern w:val="0"/>
          <w:sz w:val="20"/>
        </w:rPr>
        <w:t>同意</w:t>
      </w:r>
    </w:p>
    <w:p w:rsidR="00307C63" w:rsidRPr="00FC7D41" w:rsidRDefault="00047D32" w:rsidP="00307C63">
      <w:pPr>
        <w:spacing w:line="240" w:lineRule="exact"/>
        <w:ind w:rightChars="-133" w:right="-426"/>
        <w:jc w:val="both"/>
        <w:rPr>
          <w:sz w:val="20"/>
        </w:rPr>
      </w:pPr>
      <w:r w:rsidRPr="00FC7D41">
        <w:rPr>
          <w:rFonts w:hint="eastAsia"/>
          <w:sz w:val="20"/>
        </w:rPr>
        <w:t>d</w:t>
      </w:r>
      <w:r w:rsidR="00307C63" w:rsidRPr="00FC7D41">
        <w:rPr>
          <w:sz w:val="20"/>
        </w:rPr>
        <w:t>.</w:t>
      </w:r>
      <w:r w:rsidR="00307C63" w:rsidRPr="00FC7D41">
        <w:rPr>
          <w:rFonts w:hAnsi="標楷體"/>
          <w:sz w:val="20"/>
        </w:rPr>
        <w:t>詳表</w:t>
      </w:r>
      <w:r w:rsidR="00FC7D41" w:rsidRPr="00FC7D41">
        <w:rPr>
          <w:rFonts w:hAnsi="標楷體" w:hint="eastAsia"/>
          <w:sz w:val="20"/>
        </w:rPr>
        <w:t>一</w:t>
      </w:r>
      <w:r w:rsidR="00143AF3" w:rsidRPr="00FC7D41">
        <w:rPr>
          <w:rFonts w:hAnsi="標楷體" w:hint="eastAsia"/>
          <w:sz w:val="20"/>
        </w:rPr>
        <w:t>-</w:t>
      </w:r>
      <w:r w:rsidR="00307C63" w:rsidRPr="00FC7D41">
        <w:rPr>
          <w:sz w:val="20"/>
        </w:rPr>
        <w:t>2-</w:t>
      </w:r>
      <w:r w:rsidRPr="00FC7D41">
        <w:rPr>
          <w:rFonts w:hint="eastAsia"/>
          <w:sz w:val="20"/>
        </w:rPr>
        <w:t xml:space="preserve">1 </w:t>
      </w:r>
    </w:p>
    <w:p w:rsidR="00047D32" w:rsidRPr="00921154" w:rsidRDefault="00047D32" w:rsidP="00307C63">
      <w:pPr>
        <w:spacing w:line="240" w:lineRule="exact"/>
        <w:ind w:rightChars="-133" w:right="-426"/>
        <w:jc w:val="both"/>
        <w:rPr>
          <w:sz w:val="20"/>
        </w:rPr>
      </w:pPr>
      <w:r w:rsidRPr="00921154">
        <w:rPr>
          <w:rFonts w:hint="eastAsia"/>
          <w:sz w:val="20"/>
        </w:rPr>
        <w:t>e.</w:t>
      </w:r>
      <w:r w:rsidRPr="00921154">
        <w:rPr>
          <w:rFonts w:hAnsi="標楷體" w:hint="eastAsia"/>
          <w:kern w:val="0"/>
          <w:sz w:val="20"/>
        </w:rPr>
        <w:t>包括</w:t>
      </w:r>
      <w:r w:rsidRPr="00921154">
        <w:rPr>
          <w:rFonts w:hAnsi="標楷體"/>
          <w:kern w:val="0"/>
          <w:sz w:val="20"/>
        </w:rPr>
        <w:t>共同分攤之款項未加具支出分攤表等</w:t>
      </w:r>
    </w:p>
    <w:p w:rsidR="00047D32" w:rsidRPr="00921154" w:rsidRDefault="00047D32" w:rsidP="00B76217">
      <w:pPr>
        <w:spacing w:line="240" w:lineRule="exact"/>
        <w:ind w:rightChars="-133" w:right="-426"/>
        <w:jc w:val="both"/>
        <w:rPr>
          <w:sz w:val="20"/>
        </w:rPr>
      </w:pPr>
      <w:r w:rsidRPr="00921154">
        <w:rPr>
          <w:rFonts w:hint="eastAsia"/>
          <w:sz w:val="20"/>
        </w:rPr>
        <w:t>f.</w:t>
      </w:r>
      <w:r w:rsidRPr="00921154">
        <w:rPr>
          <w:rFonts w:hint="eastAsia"/>
          <w:sz w:val="20"/>
        </w:rPr>
        <w:t>問題不屬支出之期間不當，但無法區分</w:t>
      </w:r>
    </w:p>
    <w:p w:rsidR="00307C63" w:rsidRPr="00FC7D41" w:rsidRDefault="00047D32" w:rsidP="00B76217">
      <w:pPr>
        <w:spacing w:line="240" w:lineRule="exact"/>
        <w:ind w:rightChars="-133" w:right="-426"/>
        <w:jc w:val="both"/>
        <w:rPr>
          <w:rFonts w:ascii="標楷體" w:hAnsi="標楷體" w:cs="新細明體"/>
          <w:kern w:val="0"/>
          <w:sz w:val="20"/>
        </w:rPr>
      </w:pPr>
      <w:r w:rsidRPr="00FC7D41">
        <w:rPr>
          <w:rFonts w:hint="eastAsia"/>
          <w:sz w:val="20"/>
        </w:rPr>
        <w:t>g</w:t>
      </w:r>
      <w:r w:rsidR="00CB5C3C" w:rsidRPr="00FC7D41">
        <w:rPr>
          <w:rFonts w:hint="eastAsia"/>
          <w:sz w:val="20"/>
        </w:rPr>
        <w:t>.</w:t>
      </w:r>
      <w:r w:rsidR="00CB5C3C" w:rsidRPr="00FC7D41">
        <w:rPr>
          <w:rFonts w:ascii="標楷體" w:hAnsi="標楷體" w:cs="新細明體" w:hint="eastAsia"/>
          <w:kern w:val="0"/>
          <w:sz w:val="20"/>
        </w:rPr>
        <w:t>詳表</w:t>
      </w:r>
      <w:r w:rsidR="00FC7D41" w:rsidRPr="00FC7D41">
        <w:rPr>
          <w:rFonts w:ascii="標楷體" w:hAnsi="標楷體" w:cs="新細明體" w:hint="eastAsia"/>
          <w:kern w:val="0"/>
          <w:sz w:val="20"/>
        </w:rPr>
        <w:t>一</w:t>
      </w:r>
      <w:r w:rsidR="00CB5C3C" w:rsidRPr="00FC7D41">
        <w:rPr>
          <w:rFonts w:ascii="標楷體" w:hAnsi="標楷體" w:cs="新細明體" w:hint="eastAsia"/>
          <w:kern w:val="0"/>
          <w:sz w:val="20"/>
        </w:rPr>
        <w:t>-2-</w:t>
      </w:r>
      <w:r w:rsidRPr="00FC7D41">
        <w:rPr>
          <w:rFonts w:ascii="標楷體" w:hAnsi="標楷體" w:cs="新細明體" w:hint="eastAsia"/>
          <w:kern w:val="0"/>
          <w:sz w:val="20"/>
        </w:rPr>
        <w:t>2</w:t>
      </w:r>
    </w:p>
    <w:p w:rsidR="00047D32" w:rsidRDefault="00047D32" w:rsidP="00B76217">
      <w:pPr>
        <w:spacing w:line="240" w:lineRule="exact"/>
        <w:ind w:rightChars="-133" w:right="-426"/>
        <w:jc w:val="both"/>
        <w:rPr>
          <w:rFonts w:ascii="標楷體" w:hAnsi="標楷體" w:cs="新細明體"/>
          <w:color w:val="000000"/>
          <w:kern w:val="0"/>
          <w:sz w:val="20"/>
        </w:rPr>
      </w:pPr>
    </w:p>
    <w:p w:rsidR="00047D32" w:rsidRDefault="00047D32" w:rsidP="00047D32">
      <w:pPr>
        <w:ind w:left="561" w:rightChars="-221" w:right="-707" w:hangingChars="200" w:hanging="561"/>
        <w:jc w:val="center"/>
        <w:rPr>
          <w:rFonts w:hAnsi="標楷體"/>
          <w:b/>
          <w:sz w:val="28"/>
          <w:szCs w:val="24"/>
        </w:rPr>
      </w:pPr>
    </w:p>
    <w:p w:rsidR="00047D32" w:rsidRDefault="00047D32" w:rsidP="00047D32">
      <w:pPr>
        <w:ind w:left="561" w:rightChars="-221" w:right="-707" w:hangingChars="200" w:hanging="561"/>
        <w:jc w:val="center"/>
        <w:rPr>
          <w:rFonts w:hAnsi="標楷體"/>
          <w:b/>
          <w:sz w:val="28"/>
          <w:szCs w:val="24"/>
        </w:rPr>
      </w:pPr>
    </w:p>
    <w:p w:rsidR="00047D32" w:rsidRDefault="00047D32" w:rsidP="00047D32">
      <w:pPr>
        <w:ind w:left="561" w:rightChars="-221" w:right="-707" w:hangingChars="200" w:hanging="561"/>
        <w:jc w:val="center"/>
        <w:rPr>
          <w:rFonts w:hAnsi="標楷體"/>
          <w:b/>
          <w:sz w:val="28"/>
          <w:szCs w:val="24"/>
        </w:rPr>
      </w:pPr>
    </w:p>
    <w:p w:rsidR="00047D32" w:rsidRDefault="00047D32" w:rsidP="00047D32">
      <w:pPr>
        <w:ind w:left="561" w:rightChars="-221" w:right="-707" w:hangingChars="200" w:hanging="561"/>
        <w:jc w:val="center"/>
        <w:rPr>
          <w:rFonts w:hAnsi="標楷體"/>
          <w:b/>
          <w:sz w:val="28"/>
          <w:szCs w:val="24"/>
        </w:rPr>
      </w:pPr>
    </w:p>
    <w:p w:rsidR="00047D32" w:rsidRDefault="00047D32" w:rsidP="00047D32">
      <w:pPr>
        <w:ind w:left="561" w:rightChars="-221" w:right="-707" w:hangingChars="200" w:hanging="561"/>
        <w:jc w:val="center"/>
        <w:rPr>
          <w:rFonts w:hAnsi="標楷體"/>
          <w:b/>
          <w:sz w:val="28"/>
          <w:szCs w:val="24"/>
        </w:rPr>
      </w:pPr>
    </w:p>
    <w:p w:rsidR="00047D32" w:rsidRDefault="00047D32" w:rsidP="00047D32">
      <w:pPr>
        <w:ind w:left="561" w:rightChars="-221" w:right="-707" w:hangingChars="200" w:hanging="561"/>
        <w:jc w:val="center"/>
        <w:rPr>
          <w:rFonts w:hAnsi="標楷體"/>
          <w:b/>
          <w:sz w:val="28"/>
          <w:szCs w:val="24"/>
        </w:rPr>
      </w:pPr>
    </w:p>
    <w:p w:rsidR="00047D32" w:rsidRDefault="00047D32" w:rsidP="00047D32">
      <w:pPr>
        <w:ind w:left="561" w:rightChars="-221" w:right="-707" w:hangingChars="200" w:hanging="561"/>
        <w:jc w:val="center"/>
        <w:rPr>
          <w:rFonts w:hAnsi="標楷體"/>
          <w:b/>
          <w:sz w:val="28"/>
          <w:szCs w:val="24"/>
        </w:rPr>
      </w:pPr>
      <w:r w:rsidRPr="002467D2">
        <w:rPr>
          <w:rFonts w:hAnsi="標楷體"/>
          <w:b/>
          <w:sz w:val="28"/>
          <w:szCs w:val="24"/>
        </w:rPr>
        <w:lastRenderedPageBreak/>
        <w:t>表</w:t>
      </w:r>
      <w:r w:rsidR="00FC7D41">
        <w:rPr>
          <w:rFonts w:hAnsi="標楷體" w:hint="eastAsia"/>
          <w:b/>
          <w:sz w:val="28"/>
          <w:szCs w:val="24"/>
        </w:rPr>
        <w:t>一</w:t>
      </w:r>
      <w:r>
        <w:rPr>
          <w:rFonts w:hAnsi="標楷體"/>
          <w:b/>
          <w:sz w:val="28"/>
          <w:szCs w:val="24"/>
        </w:rPr>
        <w:t>-2</w:t>
      </w:r>
      <w:r>
        <w:rPr>
          <w:rFonts w:hAnsi="標楷體" w:hint="eastAsia"/>
          <w:b/>
          <w:sz w:val="28"/>
          <w:szCs w:val="24"/>
        </w:rPr>
        <w:t>-1</w:t>
      </w:r>
      <w:r>
        <w:rPr>
          <w:rFonts w:hAnsi="標楷體"/>
          <w:b/>
          <w:sz w:val="28"/>
          <w:szCs w:val="24"/>
        </w:rPr>
        <w:t>、發票</w:t>
      </w:r>
      <w:r w:rsidRPr="002467D2">
        <w:rPr>
          <w:rFonts w:hAnsi="標楷體"/>
          <w:b/>
          <w:sz w:val="28"/>
          <w:szCs w:val="24"/>
        </w:rPr>
        <w:t>註記之購置品名與實際不符案件：</w:t>
      </w:r>
      <w:r w:rsidRPr="002467D2">
        <w:rPr>
          <w:rFonts w:hAnsi="標楷體"/>
          <w:b/>
          <w:sz w:val="28"/>
          <w:szCs w:val="24"/>
        </w:rPr>
        <w:t>99</w:t>
      </w:r>
      <w:r w:rsidRPr="002467D2">
        <w:rPr>
          <w:rFonts w:hAnsi="標楷體"/>
          <w:b/>
          <w:sz w:val="28"/>
          <w:szCs w:val="24"/>
        </w:rPr>
        <w:t>～</w:t>
      </w:r>
      <w:r w:rsidRPr="002467D2">
        <w:rPr>
          <w:rFonts w:hAnsi="標楷體"/>
          <w:b/>
          <w:sz w:val="28"/>
          <w:szCs w:val="24"/>
        </w:rPr>
        <w:t>100</w:t>
      </w:r>
      <w:r w:rsidRPr="002467D2">
        <w:rPr>
          <w:rFonts w:hAnsi="標楷體"/>
          <w:b/>
          <w:sz w:val="28"/>
          <w:szCs w:val="24"/>
        </w:rPr>
        <w:t>年度</w:t>
      </w:r>
    </w:p>
    <w:p w:rsidR="00047D32" w:rsidRPr="0065208D" w:rsidRDefault="00047D32" w:rsidP="00047D32">
      <w:pPr>
        <w:ind w:rightChars="-221" w:right="-707"/>
        <w:jc w:val="right"/>
        <w:rPr>
          <w:b/>
          <w:sz w:val="36"/>
          <w:szCs w:val="24"/>
        </w:rPr>
      </w:pPr>
      <w:r w:rsidRPr="0065208D">
        <w:rPr>
          <w:rFonts w:ascii="標楷體" w:hAnsi="標楷體" w:hint="eastAsia"/>
          <w:sz w:val="24"/>
        </w:rPr>
        <w:t>單位：元</w:t>
      </w:r>
    </w:p>
    <w:tbl>
      <w:tblPr>
        <w:tblW w:w="1077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567"/>
        <w:gridCol w:w="1985"/>
        <w:gridCol w:w="993"/>
        <w:gridCol w:w="850"/>
        <w:gridCol w:w="3117"/>
        <w:gridCol w:w="3262"/>
      </w:tblGrid>
      <w:tr w:rsidR="00047D32" w:rsidRPr="00C77DE5" w:rsidTr="00047D32">
        <w:trPr>
          <w:trHeight w:val="85"/>
        </w:trPr>
        <w:tc>
          <w:tcPr>
            <w:tcW w:w="567" w:type="dxa"/>
            <w:vAlign w:val="center"/>
          </w:tcPr>
          <w:p w:rsidR="00047D32" w:rsidRPr="00C77DE5" w:rsidRDefault="00047D32" w:rsidP="00047D32">
            <w:pPr>
              <w:widowControl/>
              <w:spacing w:line="280" w:lineRule="exact"/>
              <w:jc w:val="center"/>
              <w:rPr>
                <w:kern w:val="0"/>
                <w:sz w:val="24"/>
                <w:szCs w:val="24"/>
              </w:rPr>
            </w:pPr>
            <w:r w:rsidRPr="00C77DE5">
              <w:rPr>
                <w:rFonts w:hAnsi="標楷體"/>
                <w:kern w:val="0"/>
                <w:sz w:val="24"/>
                <w:szCs w:val="24"/>
              </w:rPr>
              <w:t>查核年度</w:t>
            </w:r>
          </w:p>
        </w:tc>
        <w:tc>
          <w:tcPr>
            <w:tcW w:w="1985" w:type="dxa"/>
            <w:shd w:val="clear" w:color="auto" w:fill="auto"/>
            <w:noWrap/>
            <w:vAlign w:val="center"/>
            <w:hideMark/>
          </w:tcPr>
          <w:p w:rsidR="00047D32" w:rsidRPr="00C77DE5" w:rsidRDefault="00047D32" w:rsidP="00047D32">
            <w:pPr>
              <w:widowControl/>
              <w:spacing w:line="280" w:lineRule="exact"/>
              <w:jc w:val="center"/>
              <w:rPr>
                <w:kern w:val="0"/>
                <w:sz w:val="24"/>
                <w:szCs w:val="24"/>
              </w:rPr>
            </w:pPr>
            <w:r w:rsidRPr="00C77DE5">
              <w:rPr>
                <w:rFonts w:hAnsi="標楷體"/>
                <w:kern w:val="0"/>
                <w:sz w:val="24"/>
                <w:szCs w:val="24"/>
              </w:rPr>
              <w:t>機關名稱</w:t>
            </w:r>
          </w:p>
        </w:tc>
        <w:tc>
          <w:tcPr>
            <w:tcW w:w="993" w:type="dxa"/>
            <w:shd w:val="clear" w:color="auto" w:fill="auto"/>
            <w:noWrap/>
            <w:vAlign w:val="center"/>
            <w:hideMark/>
          </w:tcPr>
          <w:p w:rsidR="00047D32" w:rsidRPr="00C77DE5" w:rsidRDefault="00047D32" w:rsidP="00047D32">
            <w:pPr>
              <w:widowControl/>
              <w:spacing w:line="280" w:lineRule="exact"/>
              <w:jc w:val="center"/>
              <w:rPr>
                <w:kern w:val="0"/>
                <w:sz w:val="24"/>
                <w:szCs w:val="24"/>
              </w:rPr>
            </w:pPr>
            <w:r w:rsidRPr="00C77DE5">
              <w:rPr>
                <w:rFonts w:hAnsi="標楷體"/>
                <w:kern w:val="0"/>
                <w:sz w:val="24"/>
                <w:szCs w:val="24"/>
              </w:rPr>
              <w:t>主持人</w:t>
            </w:r>
          </w:p>
        </w:tc>
        <w:tc>
          <w:tcPr>
            <w:tcW w:w="850" w:type="dxa"/>
            <w:shd w:val="clear" w:color="auto" w:fill="auto"/>
            <w:noWrap/>
            <w:vAlign w:val="center"/>
            <w:hideMark/>
          </w:tcPr>
          <w:p w:rsidR="00047D32" w:rsidRPr="00C77DE5" w:rsidRDefault="00047D32" w:rsidP="00047D32">
            <w:pPr>
              <w:widowControl/>
              <w:spacing w:line="280" w:lineRule="exact"/>
              <w:jc w:val="center"/>
              <w:rPr>
                <w:kern w:val="0"/>
                <w:sz w:val="24"/>
                <w:szCs w:val="24"/>
              </w:rPr>
            </w:pPr>
            <w:r w:rsidRPr="00C77DE5">
              <w:rPr>
                <w:rFonts w:hAnsi="標楷體"/>
                <w:kern w:val="0"/>
                <w:sz w:val="24"/>
                <w:szCs w:val="24"/>
              </w:rPr>
              <w:t>金額</w:t>
            </w:r>
          </w:p>
        </w:tc>
        <w:tc>
          <w:tcPr>
            <w:tcW w:w="3117" w:type="dxa"/>
            <w:shd w:val="clear" w:color="auto" w:fill="auto"/>
            <w:noWrap/>
            <w:vAlign w:val="center"/>
            <w:hideMark/>
          </w:tcPr>
          <w:p w:rsidR="00047D32" w:rsidRPr="00C77DE5" w:rsidRDefault="00047D32" w:rsidP="00047D32">
            <w:pPr>
              <w:widowControl/>
              <w:spacing w:line="280" w:lineRule="exact"/>
              <w:jc w:val="center"/>
              <w:rPr>
                <w:kern w:val="0"/>
                <w:sz w:val="24"/>
                <w:szCs w:val="24"/>
              </w:rPr>
            </w:pPr>
            <w:r w:rsidRPr="00C77DE5">
              <w:rPr>
                <w:rFonts w:hAnsi="標楷體"/>
                <w:kern w:val="0"/>
                <w:sz w:val="24"/>
                <w:szCs w:val="24"/>
              </w:rPr>
              <w:t>發票列支項目</w:t>
            </w:r>
          </w:p>
        </w:tc>
        <w:tc>
          <w:tcPr>
            <w:tcW w:w="3262" w:type="dxa"/>
            <w:vAlign w:val="center"/>
          </w:tcPr>
          <w:p w:rsidR="00047D32" w:rsidRPr="00C77DE5" w:rsidRDefault="00047D32" w:rsidP="00047D32">
            <w:pPr>
              <w:widowControl/>
              <w:spacing w:line="280" w:lineRule="exact"/>
              <w:jc w:val="center"/>
              <w:rPr>
                <w:kern w:val="0"/>
                <w:sz w:val="24"/>
                <w:szCs w:val="24"/>
              </w:rPr>
            </w:pPr>
            <w:r w:rsidRPr="00C77DE5">
              <w:rPr>
                <w:rFonts w:hAnsi="標楷體"/>
                <w:kern w:val="0"/>
                <w:sz w:val="24"/>
                <w:szCs w:val="24"/>
              </w:rPr>
              <w:t>實際購置項目</w:t>
            </w:r>
          </w:p>
        </w:tc>
      </w:tr>
      <w:tr w:rsidR="00047D32" w:rsidRPr="00C77DE5" w:rsidTr="00047D32">
        <w:trPr>
          <w:trHeight w:val="50"/>
        </w:trPr>
        <w:tc>
          <w:tcPr>
            <w:tcW w:w="567" w:type="dxa"/>
            <w:vAlign w:val="center"/>
          </w:tcPr>
          <w:p w:rsidR="00047D32" w:rsidRPr="00C77DE5" w:rsidRDefault="00047D32" w:rsidP="00047D32">
            <w:pPr>
              <w:widowControl/>
              <w:spacing w:line="280" w:lineRule="exact"/>
              <w:jc w:val="center"/>
              <w:rPr>
                <w:kern w:val="0"/>
                <w:sz w:val="24"/>
                <w:szCs w:val="24"/>
              </w:rPr>
            </w:pPr>
            <w:r w:rsidRPr="00C77DE5">
              <w:rPr>
                <w:kern w:val="0"/>
                <w:sz w:val="24"/>
                <w:szCs w:val="24"/>
              </w:rPr>
              <w:t>99</w:t>
            </w:r>
          </w:p>
        </w:tc>
        <w:tc>
          <w:tcPr>
            <w:tcW w:w="1985" w:type="dxa"/>
            <w:shd w:val="clear" w:color="auto" w:fill="auto"/>
            <w:vAlign w:val="center"/>
            <w:hideMark/>
          </w:tcPr>
          <w:p w:rsidR="00047D32" w:rsidRPr="00C77DE5" w:rsidRDefault="00047D32" w:rsidP="00047D32">
            <w:pPr>
              <w:widowControl/>
              <w:spacing w:line="280" w:lineRule="exact"/>
              <w:rPr>
                <w:kern w:val="0"/>
                <w:sz w:val="24"/>
                <w:szCs w:val="24"/>
              </w:rPr>
            </w:pPr>
            <w:r w:rsidRPr="00C77DE5">
              <w:rPr>
                <w:rFonts w:hAnsi="標楷體"/>
                <w:kern w:val="0"/>
                <w:sz w:val="24"/>
                <w:szCs w:val="24"/>
              </w:rPr>
              <w:t>臺北榮民總醫院</w:t>
            </w:r>
            <w:r w:rsidRPr="00CB5C3C">
              <w:rPr>
                <w:rFonts w:hAnsi="標楷體" w:hint="eastAsia"/>
                <w:kern w:val="0"/>
                <w:sz w:val="24"/>
                <w:szCs w:val="24"/>
                <w:vertAlign w:val="superscript"/>
              </w:rPr>
              <w:t>甲</w:t>
            </w:r>
          </w:p>
        </w:tc>
        <w:tc>
          <w:tcPr>
            <w:tcW w:w="993" w:type="dxa"/>
            <w:shd w:val="clear" w:color="auto" w:fill="auto"/>
            <w:noWrap/>
            <w:vAlign w:val="center"/>
            <w:hideMark/>
          </w:tcPr>
          <w:p w:rsidR="00047D32" w:rsidRPr="00C77DE5" w:rsidRDefault="00047D32" w:rsidP="00BD032D">
            <w:pPr>
              <w:widowControl/>
              <w:spacing w:line="280" w:lineRule="exact"/>
              <w:jc w:val="center"/>
              <w:rPr>
                <w:kern w:val="0"/>
                <w:sz w:val="24"/>
                <w:szCs w:val="24"/>
              </w:rPr>
            </w:pPr>
            <w:r w:rsidRPr="00C77DE5">
              <w:rPr>
                <w:rFonts w:hAnsi="標楷體"/>
                <w:kern w:val="0"/>
                <w:sz w:val="24"/>
                <w:szCs w:val="24"/>
              </w:rPr>
              <w:t>蕭</w:t>
            </w:r>
            <w:r w:rsidR="00BD032D">
              <w:rPr>
                <w:rFonts w:hAnsi="標楷體" w:hint="eastAsia"/>
                <w:kern w:val="0"/>
                <w:sz w:val="24"/>
                <w:szCs w:val="24"/>
              </w:rPr>
              <w:t>○○</w:t>
            </w:r>
          </w:p>
        </w:tc>
        <w:tc>
          <w:tcPr>
            <w:tcW w:w="850" w:type="dxa"/>
            <w:shd w:val="clear" w:color="auto" w:fill="auto"/>
            <w:noWrap/>
            <w:vAlign w:val="center"/>
            <w:hideMark/>
          </w:tcPr>
          <w:p w:rsidR="00047D32" w:rsidRPr="00C77DE5" w:rsidRDefault="00047D32" w:rsidP="00047D32">
            <w:pPr>
              <w:widowControl/>
              <w:spacing w:line="280" w:lineRule="exact"/>
              <w:jc w:val="right"/>
              <w:rPr>
                <w:kern w:val="0"/>
                <w:sz w:val="24"/>
                <w:szCs w:val="24"/>
              </w:rPr>
            </w:pPr>
            <w:r w:rsidRPr="00C77DE5">
              <w:rPr>
                <w:kern w:val="0"/>
                <w:sz w:val="24"/>
                <w:szCs w:val="24"/>
              </w:rPr>
              <w:t xml:space="preserve">1,029 </w:t>
            </w:r>
          </w:p>
        </w:tc>
        <w:tc>
          <w:tcPr>
            <w:tcW w:w="3117" w:type="dxa"/>
            <w:shd w:val="clear" w:color="auto" w:fill="auto"/>
            <w:vAlign w:val="center"/>
            <w:hideMark/>
          </w:tcPr>
          <w:p w:rsidR="00047D32" w:rsidRPr="00C77DE5" w:rsidRDefault="00047D32" w:rsidP="00047D32">
            <w:pPr>
              <w:widowControl/>
              <w:spacing w:line="280" w:lineRule="exact"/>
              <w:ind w:left="302" w:hangingChars="126" w:hanging="302"/>
              <w:rPr>
                <w:kern w:val="0"/>
                <w:sz w:val="24"/>
                <w:szCs w:val="24"/>
              </w:rPr>
            </w:pPr>
            <w:r w:rsidRPr="00C77DE5">
              <w:rPr>
                <w:rFonts w:hAnsi="標楷體"/>
                <w:kern w:val="0"/>
                <w:sz w:val="24"/>
                <w:szCs w:val="24"/>
              </w:rPr>
              <w:t>燕尾夾、資料夾、筆記本</w:t>
            </w:r>
          </w:p>
        </w:tc>
        <w:tc>
          <w:tcPr>
            <w:tcW w:w="3262" w:type="dxa"/>
          </w:tcPr>
          <w:p w:rsidR="00047D32" w:rsidRPr="00C77DE5" w:rsidRDefault="00047D32" w:rsidP="00047D32">
            <w:pPr>
              <w:widowControl/>
              <w:spacing w:line="280" w:lineRule="exact"/>
              <w:ind w:left="302" w:hangingChars="126" w:hanging="302"/>
              <w:rPr>
                <w:kern w:val="0"/>
                <w:sz w:val="24"/>
                <w:szCs w:val="24"/>
              </w:rPr>
            </w:pPr>
            <w:r w:rsidRPr="00C77DE5">
              <w:rPr>
                <w:rFonts w:hAnsi="標楷體"/>
                <w:kern w:val="0"/>
                <w:sz w:val="24"/>
                <w:szCs w:val="24"/>
              </w:rPr>
              <w:t>書籍</w:t>
            </w:r>
          </w:p>
        </w:tc>
      </w:tr>
      <w:tr w:rsidR="00047D32" w:rsidRPr="00C77DE5" w:rsidTr="00047D32">
        <w:trPr>
          <w:trHeight w:val="341"/>
        </w:trPr>
        <w:tc>
          <w:tcPr>
            <w:tcW w:w="567" w:type="dxa"/>
            <w:vAlign w:val="center"/>
          </w:tcPr>
          <w:p w:rsidR="00047D32" w:rsidRPr="00C77DE5" w:rsidRDefault="00047D32" w:rsidP="00047D32">
            <w:pPr>
              <w:widowControl/>
              <w:spacing w:line="280" w:lineRule="exact"/>
              <w:jc w:val="center"/>
              <w:rPr>
                <w:kern w:val="0"/>
                <w:sz w:val="24"/>
                <w:szCs w:val="24"/>
              </w:rPr>
            </w:pPr>
            <w:r w:rsidRPr="00C77DE5">
              <w:rPr>
                <w:kern w:val="0"/>
                <w:sz w:val="24"/>
                <w:szCs w:val="24"/>
              </w:rPr>
              <w:t>99</w:t>
            </w:r>
          </w:p>
        </w:tc>
        <w:tc>
          <w:tcPr>
            <w:tcW w:w="1985" w:type="dxa"/>
            <w:shd w:val="clear" w:color="auto" w:fill="auto"/>
            <w:noWrap/>
            <w:vAlign w:val="center"/>
            <w:hideMark/>
          </w:tcPr>
          <w:p w:rsidR="00047D32" w:rsidRPr="00C77DE5" w:rsidRDefault="00047D32" w:rsidP="00047D32">
            <w:pPr>
              <w:widowControl/>
              <w:spacing w:line="280" w:lineRule="exact"/>
              <w:rPr>
                <w:kern w:val="0"/>
                <w:sz w:val="24"/>
                <w:szCs w:val="24"/>
              </w:rPr>
            </w:pPr>
            <w:r w:rsidRPr="00C77DE5">
              <w:rPr>
                <w:rFonts w:hAnsi="標楷體"/>
                <w:kern w:val="0"/>
                <w:sz w:val="24"/>
                <w:szCs w:val="24"/>
              </w:rPr>
              <w:t>大同大學</w:t>
            </w:r>
          </w:p>
        </w:tc>
        <w:tc>
          <w:tcPr>
            <w:tcW w:w="993" w:type="dxa"/>
            <w:shd w:val="clear" w:color="auto" w:fill="auto"/>
            <w:noWrap/>
            <w:vAlign w:val="center"/>
            <w:hideMark/>
          </w:tcPr>
          <w:p w:rsidR="00047D32" w:rsidRPr="00C77DE5" w:rsidRDefault="00047D32" w:rsidP="00BD032D">
            <w:pPr>
              <w:widowControl/>
              <w:spacing w:line="280" w:lineRule="exact"/>
              <w:jc w:val="center"/>
              <w:rPr>
                <w:kern w:val="0"/>
                <w:sz w:val="24"/>
                <w:szCs w:val="24"/>
              </w:rPr>
            </w:pPr>
            <w:r w:rsidRPr="00C77DE5">
              <w:rPr>
                <w:rFonts w:hAnsi="標楷體"/>
                <w:kern w:val="0"/>
                <w:sz w:val="24"/>
                <w:szCs w:val="24"/>
              </w:rPr>
              <w:t>梁</w:t>
            </w:r>
            <w:r w:rsidR="00BD032D">
              <w:rPr>
                <w:rFonts w:hAnsi="標楷體" w:hint="eastAsia"/>
                <w:kern w:val="0"/>
                <w:sz w:val="24"/>
                <w:szCs w:val="24"/>
              </w:rPr>
              <w:t>○○</w:t>
            </w:r>
          </w:p>
        </w:tc>
        <w:tc>
          <w:tcPr>
            <w:tcW w:w="850" w:type="dxa"/>
            <w:shd w:val="clear" w:color="auto" w:fill="auto"/>
            <w:noWrap/>
            <w:vAlign w:val="center"/>
            <w:hideMark/>
          </w:tcPr>
          <w:p w:rsidR="00047D32" w:rsidRPr="00C43A8A" w:rsidRDefault="00047D32" w:rsidP="00047D32">
            <w:pPr>
              <w:widowControl/>
              <w:spacing w:line="280" w:lineRule="exact"/>
              <w:jc w:val="right"/>
              <w:rPr>
                <w:kern w:val="0"/>
                <w:sz w:val="24"/>
                <w:szCs w:val="24"/>
                <w:u w:val="single"/>
              </w:rPr>
            </w:pPr>
            <w:r w:rsidRPr="00C43A8A">
              <w:rPr>
                <w:kern w:val="0"/>
                <w:sz w:val="24"/>
                <w:szCs w:val="24"/>
                <w:u w:val="single"/>
              </w:rPr>
              <w:t xml:space="preserve">50,004 </w:t>
            </w:r>
          </w:p>
        </w:tc>
        <w:tc>
          <w:tcPr>
            <w:tcW w:w="3117" w:type="dxa"/>
            <w:shd w:val="clear" w:color="auto" w:fill="auto"/>
            <w:vAlign w:val="center"/>
            <w:hideMark/>
          </w:tcPr>
          <w:p w:rsidR="00047D32" w:rsidRPr="00C77DE5" w:rsidRDefault="00047D32" w:rsidP="00047D32">
            <w:pPr>
              <w:widowControl/>
              <w:spacing w:line="280" w:lineRule="exact"/>
              <w:ind w:left="1"/>
              <w:rPr>
                <w:kern w:val="0"/>
                <w:sz w:val="24"/>
                <w:szCs w:val="24"/>
              </w:rPr>
            </w:pPr>
            <w:r w:rsidRPr="00C77DE5">
              <w:rPr>
                <w:rFonts w:hAnsi="標楷體"/>
                <w:kern w:val="0"/>
                <w:sz w:val="24"/>
                <w:szCs w:val="24"/>
              </w:rPr>
              <w:t>雷射碳粉匣等</w:t>
            </w:r>
          </w:p>
        </w:tc>
        <w:tc>
          <w:tcPr>
            <w:tcW w:w="3262" w:type="dxa"/>
          </w:tcPr>
          <w:p w:rsidR="00047D32" w:rsidRPr="00C77DE5" w:rsidRDefault="00047D32" w:rsidP="00047D32">
            <w:pPr>
              <w:widowControl/>
              <w:spacing w:line="280" w:lineRule="exact"/>
              <w:ind w:left="2" w:hangingChars="1" w:hanging="2"/>
              <w:rPr>
                <w:kern w:val="0"/>
                <w:sz w:val="24"/>
                <w:szCs w:val="24"/>
              </w:rPr>
            </w:pPr>
            <w:r w:rsidRPr="00C77DE5">
              <w:rPr>
                <w:rFonts w:hAnsi="標楷體"/>
                <w:kern w:val="0"/>
                <w:sz w:val="24"/>
                <w:szCs w:val="24"/>
              </w:rPr>
              <w:t>牛仔褲、少男服飾、餐具、脣膏、休閒服、運動鞋</w:t>
            </w:r>
          </w:p>
        </w:tc>
      </w:tr>
      <w:tr w:rsidR="00047D32" w:rsidRPr="00C77DE5" w:rsidTr="00047D32">
        <w:trPr>
          <w:trHeight w:val="85"/>
        </w:trPr>
        <w:tc>
          <w:tcPr>
            <w:tcW w:w="3545" w:type="dxa"/>
            <w:gridSpan w:val="3"/>
            <w:vAlign w:val="center"/>
          </w:tcPr>
          <w:p w:rsidR="00047D32" w:rsidRPr="00C43A8A" w:rsidRDefault="00047D32" w:rsidP="00047D32">
            <w:pPr>
              <w:widowControl/>
              <w:spacing w:line="280" w:lineRule="exact"/>
              <w:jc w:val="center"/>
              <w:rPr>
                <w:b/>
                <w:kern w:val="0"/>
                <w:sz w:val="24"/>
                <w:szCs w:val="24"/>
              </w:rPr>
            </w:pPr>
            <w:r w:rsidRPr="00C43A8A">
              <w:rPr>
                <w:b/>
                <w:kern w:val="0"/>
                <w:sz w:val="24"/>
                <w:szCs w:val="24"/>
              </w:rPr>
              <w:t>99</w:t>
            </w:r>
            <w:r w:rsidRPr="00C43A8A">
              <w:rPr>
                <w:rFonts w:hAnsi="標楷體"/>
                <w:b/>
                <w:kern w:val="0"/>
                <w:sz w:val="24"/>
                <w:szCs w:val="24"/>
              </w:rPr>
              <w:t>年之查核發現小計</w:t>
            </w:r>
          </w:p>
        </w:tc>
        <w:tc>
          <w:tcPr>
            <w:tcW w:w="850" w:type="dxa"/>
            <w:shd w:val="clear" w:color="auto" w:fill="auto"/>
            <w:noWrap/>
            <w:vAlign w:val="center"/>
            <w:hideMark/>
          </w:tcPr>
          <w:p w:rsidR="00047D32" w:rsidRPr="00C43A8A" w:rsidRDefault="00047D32" w:rsidP="00047D32">
            <w:pPr>
              <w:widowControl/>
              <w:spacing w:line="280" w:lineRule="exact"/>
              <w:jc w:val="right"/>
              <w:rPr>
                <w:b/>
                <w:kern w:val="0"/>
                <w:sz w:val="24"/>
                <w:szCs w:val="24"/>
                <w:u w:val="single"/>
              </w:rPr>
            </w:pPr>
            <w:r w:rsidRPr="00C43A8A">
              <w:rPr>
                <w:b/>
                <w:kern w:val="0"/>
                <w:sz w:val="24"/>
                <w:szCs w:val="24"/>
                <w:u w:val="single"/>
              </w:rPr>
              <w:t>51,033</w:t>
            </w:r>
          </w:p>
        </w:tc>
        <w:tc>
          <w:tcPr>
            <w:tcW w:w="3117" w:type="dxa"/>
            <w:shd w:val="clear" w:color="auto" w:fill="auto"/>
            <w:vAlign w:val="center"/>
            <w:hideMark/>
          </w:tcPr>
          <w:p w:rsidR="00047D32" w:rsidRPr="00C77DE5" w:rsidRDefault="00047D32" w:rsidP="00047D32">
            <w:pPr>
              <w:widowControl/>
              <w:spacing w:line="280" w:lineRule="exact"/>
              <w:ind w:left="302" w:hangingChars="126" w:hanging="302"/>
              <w:rPr>
                <w:kern w:val="0"/>
                <w:sz w:val="24"/>
                <w:szCs w:val="24"/>
              </w:rPr>
            </w:pPr>
          </w:p>
        </w:tc>
        <w:tc>
          <w:tcPr>
            <w:tcW w:w="3262" w:type="dxa"/>
          </w:tcPr>
          <w:p w:rsidR="00047D32" w:rsidRPr="00C77DE5" w:rsidRDefault="00047D32" w:rsidP="00047D32">
            <w:pPr>
              <w:widowControl/>
              <w:spacing w:line="280" w:lineRule="exact"/>
              <w:ind w:left="2" w:hangingChars="1" w:hanging="2"/>
              <w:rPr>
                <w:kern w:val="0"/>
                <w:sz w:val="24"/>
                <w:szCs w:val="24"/>
              </w:rPr>
            </w:pPr>
          </w:p>
        </w:tc>
      </w:tr>
      <w:tr w:rsidR="00047D32" w:rsidRPr="00C77DE5" w:rsidTr="00047D32">
        <w:trPr>
          <w:trHeight w:val="85"/>
        </w:trPr>
        <w:tc>
          <w:tcPr>
            <w:tcW w:w="567" w:type="dxa"/>
            <w:vAlign w:val="center"/>
          </w:tcPr>
          <w:p w:rsidR="00047D32" w:rsidRPr="00C77DE5" w:rsidRDefault="00047D32" w:rsidP="00047D32">
            <w:pPr>
              <w:widowControl/>
              <w:spacing w:line="280" w:lineRule="exact"/>
              <w:jc w:val="center"/>
              <w:rPr>
                <w:kern w:val="0"/>
                <w:sz w:val="24"/>
                <w:szCs w:val="24"/>
              </w:rPr>
            </w:pPr>
            <w:r w:rsidRPr="00C77DE5">
              <w:rPr>
                <w:kern w:val="0"/>
                <w:sz w:val="24"/>
                <w:szCs w:val="24"/>
              </w:rPr>
              <w:t>100</w:t>
            </w:r>
          </w:p>
        </w:tc>
        <w:tc>
          <w:tcPr>
            <w:tcW w:w="1985" w:type="dxa"/>
            <w:shd w:val="clear" w:color="auto" w:fill="auto"/>
            <w:noWrap/>
            <w:vAlign w:val="center"/>
            <w:hideMark/>
          </w:tcPr>
          <w:p w:rsidR="00047D32" w:rsidRPr="00C77DE5" w:rsidRDefault="00047D32" w:rsidP="00047D32">
            <w:pPr>
              <w:widowControl/>
              <w:spacing w:line="280" w:lineRule="exact"/>
              <w:rPr>
                <w:kern w:val="0"/>
                <w:sz w:val="24"/>
                <w:szCs w:val="24"/>
              </w:rPr>
            </w:pPr>
            <w:r w:rsidRPr="00C77DE5">
              <w:rPr>
                <w:rFonts w:hAnsi="標楷體"/>
                <w:kern w:val="0"/>
                <w:sz w:val="24"/>
                <w:szCs w:val="24"/>
              </w:rPr>
              <w:t>國立中興大學</w:t>
            </w:r>
          </w:p>
        </w:tc>
        <w:tc>
          <w:tcPr>
            <w:tcW w:w="993" w:type="dxa"/>
            <w:shd w:val="clear" w:color="auto" w:fill="auto"/>
            <w:noWrap/>
            <w:vAlign w:val="center"/>
            <w:hideMark/>
          </w:tcPr>
          <w:p w:rsidR="00047D32" w:rsidRPr="00C77DE5" w:rsidRDefault="00047D32" w:rsidP="00BD032D">
            <w:pPr>
              <w:widowControl/>
              <w:spacing w:line="280" w:lineRule="exact"/>
              <w:jc w:val="center"/>
              <w:rPr>
                <w:kern w:val="0"/>
                <w:sz w:val="24"/>
                <w:szCs w:val="24"/>
              </w:rPr>
            </w:pPr>
            <w:r w:rsidRPr="00C77DE5">
              <w:rPr>
                <w:rFonts w:hAnsi="標楷體"/>
                <w:kern w:val="0"/>
                <w:sz w:val="24"/>
                <w:szCs w:val="24"/>
              </w:rPr>
              <w:t>陳</w:t>
            </w:r>
            <w:r w:rsidR="00BD032D">
              <w:rPr>
                <w:rFonts w:hAnsi="標楷體" w:hint="eastAsia"/>
                <w:kern w:val="0"/>
                <w:sz w:val="24"/>
                <w:szCs w:val="24"/>
              </w:rPr>
              <w:t>○○</w:t>
            </w:r>
          </w:p>
        </w:tc>
        <w:tc>
          <w:tcPr>
            <w:tcW w:w="850" w:type="dxa"/>
            <w:shd w:val="clear" w:color="auto" w:fill="auto"/>
            <w:noWrap/>
            <w:vAlign w:val="center"/>
            <w:hideMark/>
          </w:tcPr>
          <w:p w:rsidR="00047D32" w:rsidRPr="00C77DE5" w:rsidRDefault="00047D32" w:rsidP="00047D32">
            <w:pPr>
              <w:widowControl/>
              <w:spacing w:line="280" w:lineRule="exact"/>
              <w:jc w:val="right"/>
              <w:rPr>
                <w:kern w:val="0"/>
                <w:sz w:val="24"/>
                <w:szCs w:val="24"/>
              </w:rPr>
            </w:pPr>
            <w:r w:rsidRPr="00C77DE5">
              <w:rPr>
                <w:kern w:val="0"/>
                <w:sz w:val="24"/>
                <w:szCs w:val="24"/>
              </w:rPr>
              <w:t xml:space="preserve">5,110 </w:t>
            </w:r>
          </w:p>
        </w:tc>
        <w:tc>
          <w:tcPr>
            <w:tcW w:w="3117" w:type="dxa"/>
            <w:shd w:val="clear" w:color="auto" w:fill="auto"/>
            <w:vAlign w:val="center"/>
            <w:hideMark/>
          </w:tcPr>
          <w:p w:rsidR="00047D32" w:rsidRPr="00C77DE5" w:rsidRDefault="00047D32" w:rsidP="00047D32">
            <w:pPr>
              <w:widowControl/>
              <w:spacing w:line="280" w:lineRule="exact"/>
              <w:ind w:left="302" w:hangingChars="126" w:hanging="302"/>
              <w:rPr>
                <w:kern w:val="0"/>
                <w:sz w:val="24"/>
                <w:szCs w:val="24"/>
              </w:rPr>
            </w:pPr>
            <w:r w:rsidRPr="00C77DE5">
              <w:rPr>
                <w:rFonts w:hAnsi="標楷體"/>
                <w:kern w:val="0"/>
                <w:sz w:val="24"/>
                <w:szCs w:val="24"/>
              </w:rPr>
              <w:t>文具及電腦週邊</w:t>
            </w:r>
          </w:p>
        </w:tc>
        <w:tc>
          <w:tcPr>
            <w:tcW w:w="3262" w:type="dxa"/>
          </w:tcPr>
          <w:p w:rsidR="00047D32" w:rsidRPr="00C77DE5" w:rsidRDefault="00047D32" w:rsidP="00047D32">
            <w:pPr>
              <w:widowControl/>
              <w:spacing w:line="280" w:lineRule="exact"/>
              <w:ind w:left="302" w:hangingChars="126" w:hanging="302"/>
              <w:rPr>
                <w:kern w:val="0"/>
                <w:sz w:val="24"/>
                <w:szCs w:val="24"/>
              </w:rPr>
            </w:pPr>
            <w:r w:rsidRPr="00C77DE5">
              <w:rPr>
                <w:rFonts w:hAnsi="標楷體"/>
                <w:kern w:val="0"/>
                <w:sz w:val="24"/>
                <w:szCs w:val="24"/>
              </w:rPr>
              <w:t>書籍</w:t>
            </w:r>
          </w:p>
        </w:tc>
      </w:tr>
      <w:tr w:rsidR="00047D32" w:rsidRPr="00C77DE5" w:rsidTr="00047D32">
        <w:trPr>
          <w:trHeight w:val="264"/>
        </w:trPr>
        <w:tc>
          <w:tcPr>
            <w:tcW w:w="567" w:type="dxa"/>
            <w:vAlign w:val="center"/>
          </w:tcPr>
          <w:p w:rsidR="00047D32" w:rsidRPr="00C77DE5" w:rsidRDefault="00047D32" w:rsidP="00047D32">
            <w:pPr>
              <w:widowControl/>
              <w:spacing w:line="280" w:lineRule="exact"/>
              <w:jc w:val="center"/>
              <w:rPr>
                <w:kern w:val="0"/>
                <w:sz w:val="24"/>
                <w:szCs w:val="24"/>
              </w:rPr>
            </w:pPr>
            <w:r w:rsidRPr="00C77DE5">
              <w:rPr>
                <w:kern w:val="0"/>
                <w:sz w:val="24"/>
                <w:szCs w:val="24"/>
              </w:rPr>
              <w:t>100</w:t>
            </w:r>
          </w:p>
        </w:tc>
        <w:tc>
          <w:tcPr>
            <w:tcW w:w="1985" w:type="dxa"/>
            <w:shd w:val="clear" w:color="auto" w:fill="auto"/>
            <w:noWrap/>
            <w:vAlign w:val="center"/>
            <w:hideMark/>
          </w:tcPr>
          <w:p w:rsidR="00047D32" w:rsidRPr="00C77DE5" w:rsidRDefault="00047D32" w:rsidP="00047D32">
            <w:pPr>
              <w:widowControl/>
              <w:spacing w:line="280" w:lineRule="exact"/>
              <w:rPr>
                <w:kern w:val="0"/>
                <w:sz w:val="24"/>
                <w:szCs w:val="24"/>
              </w:rPr>
            </w:pPr>
            <w:r w:rsidRPr="00C77DE5">
              <w:rPr>
                <w:rFonts w:hAnsi="標楷體"/>
                <w:kern w:val="0"/>
                <w:sz w:val="24"/>
                <w:szCs w:val="24"/>
              </w:rPr>
              <w:t>國立交通大學</w:t>
            </w:r>
            <w:r w:rsidRPr="00CB5C3C">
              <w:rPr>
                <w:rFonts w:hAnsi="標楷體" w:hint="eastAsia"/>
                <w:kern w:val="0"/>
                <w:sz w:val="24"/>
                <w:szCs w:val="24"/>
                <w:vertAlign w:val="superscript"/>
              </w:rPr>
              <w:t>甲</w:t>
            </w:r>
          </w:p>
        </w:tc>
        <w:tc>
          <w:tcPr>
            <w:tcW w:w="993" w:type="dxa"/>
            <w:shd w:val="clear" w:color="auto" w:fill="auto"/>
            <w:noWrap/>
            <w:vAlign w:val="center"/>
            <w:hideMark/>
          </w:tcPr>
          <w:p w:rsidR="00047D32" w:rsidRPr="00C77DE5" w:rsidRDefault="00047D32" w:rsidP="00BD032D">
            <w:pPr>
              <w:widowControl/>
              <w:spacing w:line="280" w:lineRule="exact"/>
              <w:jc w:val="center"/>
              <w:rPr>
                <w:kern w:val="0"/>
                <w:sz w:val="24"/>
                <w:szCs w:val="24"/>
              </w:rPr>
            </w:pPr>
            <w:r w:rsidRPr="00C77DE5">
              <w:rPr>
                <w:rFonts w:hAnsi="標楷體"/>
                <w:kern w:val="0"/>
                <w:sz w:val="24"/>
                <w:szCs w:val="24"/>
              </w:rPr>
              <w:t>梁</w:t>
            </w:r>
            <w:r w:rsidR="00BD032D">
              <w:rPr>
                <w:rFonts w:hAnsi="標楷體" w:hint="eastAsia"/>
                <w:kern w:val="0"/>
                <w:sz w:val="24"/>
                <w:szCs w:val="24"/>
              </w:rPr>
              <w:t>○○</w:t>
            </w:r>
          </w:p>
        </w:tc>
        <w:tc>
          <w:tcPr>
            <w:tcW w:w="850" w:type="dxa"/>
            <w:shd w:val="clear" w:color="auto" w:fill="auto"/>
            <w:noWrap/>
            <w:vAlign w:val="center"/>
            <w:hideMark/>
          </w:tcPr>
          <w:p w:rsidR="00047D32" w:rsidRPr="00C77DE5" w:rsidRDefault="00047D32" w:rsidP="00047D32">
            <w:pPr>
              <w:widowControl/>
              <w:spacing w:line="280" w:lineRule="exact"/>
              <w:jc w:val="right"/>
              <w:rPr>
                <w:kern w:val="0"/>
                <w:sz w:val="24"/>
                <w:szCs w:val="24"/>
              </w:rPr>
            </w:pPr>
            <w:r w:rsidRPr="00C77DE5">
              <w:rPr>
                <w:kern w:val="0"/>
                <w:sz w:val="24"/>
                <w:szCs w:val="24"/>
              </w:rPr>
              <w:t>17,652</w:t>
            </w:r>
            <w:r w:rsidRPr="00C77DE5">
              <w:rPr>
                <w:kern w:val="0"/>
                <w:sz w:val="24"/>
                <w:szCs w:val="24"/>
                <w:vertAlign w:val="superscript"/>
              </w:rPr>
              <w:t>a</w:t>
            </w:r>
            <w:r w:rsidRPr="00C77DE5">
              <w:rPr>
                <w:kern w:val="0"/>
                <w:sz w:val="24"/>
                <w:szCs w:val="24"/>
              </w:rPr>
              <w:t xml:space="preserve"> </w:t>
            </w:r>
          </w:p>
        </w:tc>
        <w:tc>
          <w:tcPr>
            <w:tcW w:w="3117" w:type="dxa"/>
            <w:shd w:val="clear" w:color="auto" w:fill="auto"/>
            <w:vAlign w:val="center"/>
            <w:hideMark/>
          </w:tcPr>
          <w:p w:rsidR="00047D32" w:rsidRPr="00C77DE5" w:rsidRDefault="00047D32" w:rsidP="00047D32">
            <w:pPr>
              <w:widowControl/>
              <w:spacing w:line="280" w:lineRule="exact"/>
              <w:ind w:left="302" w:hangingChars="126" w:hanging="302"/>
              <w:rPr>
                <w:kern w:val="0"/>
                <w:sz w:val="24"/>
                <w:szCs w:val="24"/>
              </w:rPr>
            </w:pPr>
            <w:r w:rsidRPr="00C77DE5">
              <w:rPr>
                <w:rFonts w:hAnsi="標楷體"/>
                <w:kern w:val="0"/>
                <w:sz w:val="24"/>
                <w:szCs w:val="24"/>
              </w:rPr>
              <w:t>文具用品</w:t>
            </w:r>
          </w:p>
        </w:tc>
        <w:tc>
          <w:tcPr>
            <w:tcW w:w="3262" w:type="dxa"/>
          </w:tcPr>
          <w:p w:rsidR="00047D32" w:rsidRPr="00C77DE5" w:rsidRDefault="00047D32" w:rsidP="00047D32">
            <w:pPr>
              <w:widowControl/>
              <w:spacing w:line="280" w:lineRule="exact"/>
              <w:ind w:left="302" w:hangingChars="126" w:hanging="302"/>
              <w:rPr>
                <w:kern w:val="0"/>
                <w:sz w:val="24"/>
                <w:szCs w:val="24"/>
              </w:rPr>
            </w:pPr>
            <w:r w:rsidRPr="00C77DE5">
              <w:rPr>
                <w:rFonts w:hAnsi="標楷體"/>
                <w:kern w:val="0"/>
                <w:sz w:val="24"/>
                <w:szCs w:val="24"/>
              </w:rPr>
              <w:t>書籍</w:t>
            </w:r>
          </w:p>
        </w:tc>
      </w:tr>
      <w:tr w:rsidR="00047D32" w:rsidRPr="00C77DE5" w:rsidTr="00047D32">
        <w:trPr>
          <w:trHeight w:val="297"/>
        </w:trPr>
        <w:tc>
          <w:tcPr>
            <w:tcW w:w="567" w:type="dxa"/>
            <w:vAlign w:val="center"/>
          </w:tcPr>
          <w:p w:rsidR="00047D32" w:rsidRPr="00C77DE5" w:rsidRDefault="00047D32" w:rsidP="00047D32">
            <w:pPr>
              <w:widowControl/>
              <w:spacing w:line="280" w:lineRule="exact"/>
              <w:jc w:val="center"/>
              <w:rPr>
                <w:kern w:val="0"/>
                <w:sz w:val="24"/>
                <w:szCs w:val="24"/>
              </w:rPr>
            </w:pPr>
            <w:r w:rsidRPr="00C77DE5">
              <w:rPr>
                <w:kern w:val="0"/>
                <w:sz w:val="24"/>
                <w:szCs w:val="24"/>
              </w:rPr>
              <w:t>100</w:t>
            </w:r>
          </w:p>
        </w:tc>
        <w:tc>
          <w:tcPr>
            <w:tcW w:w="1985" w:type="dxa"/>
            <w:shd w:val="clear" w:color="auto" w:fill="auto"/>
            <w:noWrap/>
            <w:vAlign w:val="center"/>
            <w:hideMark/>
          </w:tcPr>
          <w:p w:rsidR="00047D32" w:rsidRPr="00C77DE5" w:rsidRDefault="00047D32" w:rsidP="00047D32">
            <w:pPr>
              <w:widowControl/>
              <w:spacing w:line="280" w:lineRule="exact"/>
              <w:rPr>
                <w:kern w:val="0"/>
                <w:sz w:val="24"/>
                <w:szCs w:val="24"/>
              </w:rPr>
            </w:pPr>
            <w:r w:rsidRPr="00C77DE5">
              <w:rPr>
                <w:rFonts w:hAnsi="標楷體"/>
                <w:kern w:val="0"/>
                <w:sz w:val="24"/>
                <w:szCs w:val="24"/>
              </w:rPr>
              <w:t>國立成功大學</w:t>
            </w:r>
          </w:p>
        </w:tc>
        <w:tc>
          <w:tcPr>
            <w:tcW w:w="993" w:type="dxa"/>
            <w:shd w:val="clear" w:color="auto" w:fill="auto"/>
            <w:noWrap/>
            <w:vAlign w:val="center"/>
            <w:hideMark/>
          </w:tcPr>
          <w:p w:rsidR="00047D32" w:rsidRPr="00C77DE5" w:rsidRDefault="00047D32" w:rsidP="00BD032D">
            <w:pPr>
              <w:widowControl/>
              <w:spacing w:line="280" w:lineRule="exact"/>
              <w:jc w:val="center"/>
              <w:rPr>
                <w:kern w:val="0"/>
                <w:sz w:val="24"/>
                <w:szCs w:val="24"/>
              </w:rPr>
            </w:pPr>
            <w:r w:rsidRPr="00C77DE5">
              <w:rPr>
                <w:rFonts w:hAnsi="標楷體"/>
                <w:kern w:val="0"/>
                <w:sz w:val="24"/>
                <w:szCs w:val="24"/>
              </w:rPr>
              <w:t>廖</w:t>
            </w:r>
            <w:r w:rsidR="00BD032D">
              <w:rPr>
                <w:rFonts w:hAnsi="標楷體" w:hint="eastAsia"/>
                <w:kern w:val="0"/>
                <w:sz w:val="24"/>
                <w:szCs w:val="24"/>
              </w:rPr>
              <w:t>○○</w:t>
            </w:r>
          </w:p>
        </w:tc>
        <w:tc>
          <w:tcPr>
            <w:tcW w:w="850" w:type="dxa"/>
            <w:shd w:val="clear" w:color="auto" w:fill="auto"/>
            <w:noWrap/>
            <w:vAlign w:val="center"/>
            <w:hideMark/>
          </w:tcPr>
          <w:p w:rsidR="00047D32" w:rsidRPr="00C77DE5" w:rsidRDefault="00047D32" w:rsidP="00047D32">
            <w:pPr>
              <w:widowControl/>
              <w:spacing w:line="280" w:lineRule="exact"/>
              <w:jc w:val="right"/>
              <w:rPr>
                <w:kern w:val="0"/>
                <w:sz w:val="24"/>
                <w:szCs w:val="24"/>
              </w:rPr>
            </w:pPr>
            <w:r w:rsidRPr="00C77DE5">
              <w:rPr>
                <w:kern w:val="0"/>
                <w:sz w:val="24"/>
                <w:szCs w:val="24"/>
              </w:rPr>
              <w:t xml:space="preserve">2,346 </w:t>
            </w:r>
          </w:p>
        </w:tc>
        <w:tc>
          <w:tcPr>
            <w:tcW w:w="3117" w:type="dxa"/>
            <w:shd w:val="clear" w:color="auto" w:fill="auto"/>
            <w:vAlign w:val="center"/>
            <w:hideMark/>
          </w:tcPr>
          <w:p w:rsidR="00047D32" w:rsidRPr="00C77DE5" w:rsidRDefault="00047D32" w:rsidP="00047D32">
            <w:pPr>
              <w:widowControl/>
              <w:spacing w:line="280" w:lineRule="exact"/>
              <w:ind w:left="1"/>
              <w:rPr>
                <w:kern w:val="0"/>
                <w:sz w:val="24"/>
                <w:szCs w:val="24"/>
              </w:rPr>
            </w:pPr>
            <w:r w:rsidRPr="00C77DE5">
              <w:rPr>
                <w:rFonts w:hAnsi="標楷體"/>
                <w:kern w:val="0"/>
                <w:sz w:val="24"/>
                <w:szCs w:val="24"/>
              </w:rPr>
              <w:t>文件夾、筆記本</w:t>
            </w:r>
            <w:r>
              <w:rPr>
                <w:rFonts w:hAnsi="標楷體" w:hint="eastAsia"/>
                <w:kern w:val="0"/>
                <w:sz w:val="24"/>
                <w:szCs w:val="24"/>
              </w:rPr>
              <w:t>(646</w:t>
            </w:r>
            <w:r>
              <w:rPr>
                <w:rFonts w:hAnsi="標楷體" w:hint="eastAsia"/>
                <w:kern w:val="0"/>
                <w:sz w:val="24"/>
                <w:szCs w:val="24"/>
              </w:rPr>
              <w:t>元</w:t>
            </w:r>
            <w:r>
              <w:rPr>
                <w:rFonts w:hAnsi="標楷體" w:hint="eastAsia"/>
                <w:kern w:val="0"/>
                <w:sz w:val="24"/>
                <w:szCs w:val="24"/>
              </w:rPr>
              <w:t>)</w:t>
            </w:r>
            <w:r w:rsidRPr="00C77DE5">
              <w:rPr>
                <w:rFonts w:hAnsi="標楷體"/>
                <w:kern w:val="0"/>
                <w:sz w:val="24"/>
                <w:szCs w:val="24"/>
              </w:rPr>
              <w:t>及充電電池</w:t>
            </w:r>
            <w:r>
              <w:rPr>
                <w:rFonts w:hAnsi="標楷體" w:hint="eastAsia"/>
                <w:kern w:val="0"/>
                <w:sz w:val="24"/>
                <w:szCs w:val="24"/>
              </w:rPr>
              <w:t>(1,700</w:t>
            </w:r>
            <w:r>
              <w:rPr>
                <w:rFonts w:hAnsi="標楷體" w:hint="eastAsia"/>
                <w:kern w:val="0"/>
                <w:sz w:val="24"/>
                <w:szCs w:val="24"/>
              </w:rPr>
              <w:t>元</w:t>
            </w:r>
            <w:r>
              <w:rPr>
                <w:rFonts w:hAnsi="標楷體" w:hint="eastAsia"/>
                <w:kern w:val="0"/>
                <w:sz w:val="24"/>
                <w:szCs w:val="24"/>
              </w:rPr>
              <w:t>)</w:t>
            </w:r>
          </w:p>
        </w:tc>
        <w:tc>
          <w:tcPr>
            <w:tcW w:w="3262" w:type="dxa"/>
          </w:tcPr>
          <w:p w:rsidR="00047D32" w:rsidRPr="00C77DE5" w:rsidRDefault="00047D32" w:rsidP="00047D32">
            <w:pPr>
              <w:widowControl/>
              <w:spacing w:line="280" w:lineRule="exact"/>
              <w:ind w:left="302" w:hangingChars="126" w:hanging="302"/>
              <w:rPr>
                <w:kern w:val="0"/>
                <w:sz w:val="24"/>
                <w:szCs w:val="24"/>
              </w:rPr>
            </w:pPr>
            <w:r w:rsidRPr="00C77DE5">
              <w:rPr>
                <w:rFonts w:hAnsi="標楷體"/>
                <w:kern w:val="0"/>
                <w:sz w:val="24"/>
                <w:szCs w:val="24"/>
              </w:rPr>
              <w:t>書籍、雜誌</w:t>
            </w:r>
          </w:p>
        </w:tc>
      </w:tr>
      <w:tr w:rsidR="00047D32" w:rsidRPr="00C77DE5" w:rsidTr="00047D32">
        <w:trPr>
          <w:trHeight w:val="137"/>
        </w:trPr>
        <w:tc>
          <w:tcPr>
            <w:tcW w:w="567" w:type="dxa"/>
            <w:vAlign w:val="center"/>
          </w:tcPr>
          <w:p w:rsidR="00047D32" w:rsidRPr="00C77DE5" w:rsidRDefault="00047D32" w:rsidP="00047D32">
            <w:pPr>
              <w:widowControl/>
              <w:spacing w:line="280" w:lineRule="exact"/>
              <w:jc w:val="center"/>
              <w:rPr>
                <w:kern w:val="0"/>
                <w:sz w:val="24"/>
                <w:szCs w:val="24"/>
              </w:rPr>
            </w:pPr>
            <w:r w:rsidRPr="00C77DE5">
              <w:rPr>
                <w:kern w:val="0"/>
                <w:sz w:val="24"/>
                <w:szCs w:val="24"/>
              </w:rPr>
              <w:t>100</w:t>
            </w:r>
          </w:p>
        </w:tc>
        <w:tc>
          <w:tcPr>
            <w:tcW w:w="1985" w:type="dxa"/>
            <w:shd w:val="clear" w:color="auto" w:fill="auto"/>
            <w:noWrap/>
            <w:vAlign w:val="center"/>
            <w:hideMark/>
          </w:tcPr>
          <w:p w:rsidR="00047D32" w:rsidRPr="00C77DE5" w:rsidRDefault="00047D32" w:rsidP="00047D32">
            <w:pPr>
              <w:widowControl/>
              <w:spacing w:line="280" w:lineRule="exact"/>
              <w:rPr>
                <w:kern w:val="0"/>
                <w:sz w:val="24"/>
                <w:szCs w:val="24"/>
              </w:rPr>
            </w:pPr>
            <w:r w:rsidRPr="00C77DE5">
              <w:rPr>
                <w:rFonts w:hAnsi="標楷體"/>
                <w:kern w:val="0"/>
                <w:sz w:val="24"/>
                <w:szCs w:val="24"/>
              </w:rPr>
              <w:t>國立臺灣師範大學</w:t>
            </w:r>
          </w:p>
        </w:tc>
        <w:tc>
          <w:tcPr>
            <w:tcW w:w="993" w:type="dxa"/>
            <w:shd w:val="clear" w:color="auto" w:fill="auto"/>
            <w:noWrap/>
            <w:vAlign w:val="center"/>
            <w:hideMark/>
          </w:tcPr>
          <w:p w:rsidR="00047D32" w:rsidRPr="00C77DE5" w:rsidRDefault="00047D32" w:rsidP="00BD032D">
            <w:pPr>
              <w:widowControl/>
              <w:spacing w:line="280" w:lineRule="exact"/>
              <w:jc w:val="center"/>
              <w:rPr>
                <w:kern w:val="0"/>
                <w:sz w:val="24"/>
                <w:szCs w:val="24"/>
              </w:rPr>
            </w:pPr>
            <w:r w:rsidRPr="00C77DE5">
              <w:rPr>
                <w:rFonts w:hAnsi="標楷體"/>
                <w:kern w:val="0"/>
                <w:sz w:val="24"/>
                <w:szCs w:val="24"/>
              </w:rPr>
              <w:t>張</w:t>
            </w:r>
            <w:r w:rsidR="00BD032D">
              <w:rPr>
                <w:rFonts w:hAnsi="標楷體" w:hint="eastAsia"/>
                <w:kern w:val="0"/>
                <w:sz w:val="24"/>
                <w:szCs w:val="24"/>
              </w:rPr>
              <w:t>○○</w:t>
            </w:r>
          </w:p>
        </w:tc>
        <w:tc>
          <w:tcPr>
            <w:tcW w:w="850" w:type="dxa"/>
            <w:shd w:val="clear" w:color="auto" w:fill="auto"/>
            <w:noWrap/>
            <w:vAlign w:val="center"/>
            <w:hideMark/>
          </w:tcPr>
          <w:p w:rsidR="00047D32" w:rsidRPr="00C77DE5" w:rsidRDefault="00047D32" w:rsidP="00047D32">
            <w:pPr>
              <w:widowControl/>
              <w:spacing w:line="280" w:lineRule="exact"/>
              <w:jc w:val="right"/>
              <w:rPr>
                <w:kern w:val="0"/>
                <w:sz w:val="24"/>
                <w:szCs w:val="24"/>
              </w:rPr>
            </w:pPr>
            <w:r w:rsidRPr="00C77DE5">
              <w:rPr>
                <w:kern w:val="0"/>
                <w:sz w:val="24"/>
                <w:szCs w:val="24"/>
              </w:rPr>
              <w:t xml:space="preserve">1,200 </w:t>
            </w:r>
          </w:p>
        </w:tc>
        <w:tc>
          <w:tcPr>
            <w:tcW w:w="3117" w:type="dxa"/>
            <w:shd w:val="clear" w:color="auto" w:fill="auto"/>
            <w:vAlign w:val="center"/>
            <w:hideMark/>
          </w:tcPr>
          <w:p w:rsidR="00047D32" w:rsidRPr="00C77DE5" w:rsidRDefault="00047D32" w:rsidP="00047D32">
            <w:pPr>
              <w:widowControl/>
              <w:spacing w:line="280" w:lineRule="exact"/>
              <w:ind w:left="302" w:hangingChars="126" w:hanging="302"/>
              <w:rPr>
                <w:kern w:val="0"/>
                <w:sz w:val="24"/>
                <w:szCs w:val="24"/>
              </w:rPr>
            </w:pPr>
            <w:r w:rsidRPr="00C77DE5">
              <w:rPr>
                <w:rFonts w:hAnsi="標楷體"/>
                <w:kern w:val="0"/>
                <w:sz w:val="24"/>
                <w:szCs w:val="24"/>
              </w:rPr>
              <w:t>檔案夾（</w:t>
            </w:r>
            <w:r>
              <w:rPr>
                <w:rFonts w:hAnsi="標楷體"/>
                <w:kern w:val="0"/>
                <w:sz w:val="24"/>
                <w:szCs w:val="24"/>
              </w:rPr>
              <w:t>發票</w:t>
            </w:r>
            <w:r w:rsidRPr="00C77DE5">
              <w:rPr>
                <w:rFonts w:hAnsi="標楷體"/>
                <w:kern w:val="0"/>
                <w:sz w:val="24"/>
                <w:szCs w:val="24"/>
              </w:rPr>
              <w:t>未載明品項）</w:t>
            </w:r>
          </w:p>
        </w:tc>
        <w:tc>
          <w:tcPr>
            <w:tcW w:w="3262" w:type="dxa"/>
          </w:tcPr>
          <w:p w:rsidR="00047D32" w:rsidRPr="00C77DE5" w:rsidRDefault="00047D32" w:rsidP="00047D32">
            <w:pPr>
              <w:widowControl/>
              <w:spacing w:line="280" w:lineRule="exact"/>
              <w:ind w:left="302" w:hangingChars="126" w:hanging="302"/>
              <w:rPr>
                <w:kern w:val="0"/>
                <w:sz w:val="24"/>
                <w:szCs w:val="24"/>
              </w:rPr>
            </w:pPr>
            <w:r w:rsidRPr="00C77DE5">
              <w:rPr>
                <w:kern w:val="0"/>
                <w:sz w:val="24"/>
                <w:szCs w:val="24"/>
              </w:rPr>
              <w:t>A&amp;G</w:t>
            </w:r>
            <w:r w:rsidRPr="00C77DE5">
              <w:rPr>
                <w:rFonts w:hAnsi="標楷體"/>
                <w:kern w:val="0"/>
                <w:sz w:val="24"/>
                <w:szCs w:val="24"/>
              </w:rPr>
              <w:t>飾品</w:t>
            </w:r>
          </w:p>
        </w:tc>
      </w:tr>
      <w:tr w:rsidR="00047D32" w:rsidRPr="00C77DE5" w:rsidTr="00047D32">
        <w:trPr>
          <w:trHeight w:val="58"/>
        </w:trPr>
        <w:tc>
          <w:tcPr>
            <w:tcW w:w="567" w:type="dxa"/>
            <w:vAlign w:val="center"/>
          </w:tcPr>
          <w:p w:rsidR="00047D32" w:rsidRPr="00C77DE5" w:rsidRDefault="00047D32" w:rsidP="00047D32">
            <w:pPr>
              <w:widowControl/>
              <w:spacing w:line="280" w:lineRule="exact"/>
              <w:jc w:val="center"/>
              <w:rPr>
                <w:kern w:val="0"/>
                <w:sz w:val="24"/>
                <w:szCs w:val="24"/>
              </w:rPr>
            </w:pPr>
            <w:r w:rsidRPr="00C77DE5">
              <w:rPr>
                <w:kern w:val="0"/>
                <w:sz w:val="24"/>
                <w:szCs w:val="24"/>
              </w:rPr>
              <w:t>100</w:t>
            </w:r>
          </w:p>
        </w:tc>
        <w:tc>
          <w:tcPr>
            <w:tcW w:w="1985" w:type="dxa"/>
            <w:shd w:val="clear" w:color="auto" w:fill="auto"/>
            <w:noWrap/>
            <w:vAlign w:val="center"/>
            <w:hideMark/>
          </w:tcPr>
          <w:p w:rsidR="00047D32" w:rsidRPr="00C77DE5" w:rsidRDefault="00047D32" w:rsidP="00047D32">
            <w:pPr>
              <w:widowControl/>
              <w:spacing w:line="280" w:lineRule="exact"/>
              <w:rPr>
                <w:kern w:val="0"/>
                <w:sz w:val="24"/>
                <w:szCs w:val="24"/>
              </w:rPr>
            </w:pPr>
            <w:r w:rsidRPr="00C77DE5">
              <w:rPr>
                <w:rFonts w:hAnsi="標楷體"/>
                <w:kern w:val="0"/>
                <w:sz w:val="24"/>
                <w:szCs w:val="24"/>
              </w:rPr>
              <w:t>國立屏東科技大學</w:t>
            </w:r>
          </w:p>
        </w:tc>
        <w:tc>
          <w:tcPr>
            <w:tcW w:w="993" w:type="dxa"/>
            <w:shd w:val="clear" w:color="auto" w:fill="auto"/>
            <w:noWrap/>
            <w:vAlign w:val="center"/>
            <w:hideMark/>
          </w:tcPr>
          <w:p w:rsidR="00047D32" w:rsidRPr="00C77DE5" w:rsidRDefault="00047D32" w:rsidP="00BD032D">
            <w:pPr>
              <w:widowControl/>
              <w:spacing w:line="280" w:lineRule="exact"/>
              <w:jc w:val="center"/>
              <w:rPr>
                <w:kern w:val="0"/>
                <w:sz w:val="24"/>
                <w:szCs w:val="24"/>
              </w:rPr>
            </w:pPr>
            <w:r w:rsidRPr="00C77DE5">
              <w:rPr>
                <w:rFonts w:hAnsi="標楷體"/>
                <w:kern w:val="0"/>
                <w:sz w:val="24"/>
                <w:szCs w:val="24"/>
              </w:rPr>
              <w:t>蔡</w:t>
            </w:r>
            <w:r w:rsidR="00BD032D">
              <w:rPr>
                <w:rFonts w:hAnsi="標楷體" w:hint="eastAsia"/>
                <w:kern w:val="0"/>
                <w:sz w:val="24"/>
                <w:szCs w:val="24"/>
              </w:rPr>
              <w:t>○○</w:t>
            </w:r>
          </w:p>
        </w:tc>
        <w:tc>
          <w:tcPr>
            <w:tcW w:w="850" w:type="dxa"/>
            <w:shd w:val="clear" w:color="auto" w:fill="auto"/>
            <w:noWrap/>
            <w:vAlign w:val="center"/>
            <w:hideMark/>
          </w:tcPr>
          <w:p w:rsidR="00047D32" w:rsidRPr="00C77DE5" w:rsidRDefault="00047D32" w:rsidP="00047D32">
            <w:pPr>
              <w:widowControl/>
              <w:spacing w:line="280" w:lineRule="exact"/>
              <w:jc w:val="right"/>
              <w:rPr>
                <w:kern w:val="0"/>
                <w:sz w:val="24"/>
                <w:szCs w:val="24"/>
              </w:rPr>
            </w:pPr>
            <w:r w:rsidRPr="00C77DE5">
              <w:rPr>
                <w:kern w:val="0"/>
                <w:sz w:val="24"/>
                <w:szCs w:val="24"/>
              </w:rPr>
              <w:t xml:space="preserve">4,889 </w:t>
            </w:r>
          </w:p>
        </w:tc>
        <w:tc>
          <w:tcPr>
            <w:tcW w:w="3117" w:type="dxa"/>
            <w:shd w:val="clear" w:color="auto" w:fill="auto"/>
            <w:vAlign w:val="center"/>
            <w:hideMark/>
          </w:tcPr>
          <w:p w:rsidR="00047D32" w:rsidRPr="00C77DE5" w:rsidRDefault="00047D32" w:rsidP="00047D32">
            <w:pPr>
              <w:widowControl/>
              <w:spacing w:line="280" w:lineRule="exact"/>
              <w:ind w:left="302" w:hangingChars="126" w:hanging="302"/>
              <w:rPr>
                <w:kern w:val="0"/>
                <w:sz w:val="24"/>
                <w:szCs w:val="24"/>
              </w:rPr>
            </w:pPr>
            <w:r w:rsidRPr="00C77DE5">
              <w:rPr>
                <w:rFonts w:hAnsi="標楷體"/>
                <w:kern w:val="0"/>
                <w:sz w:val="24"/>
                <w:szCs w:val="24"/>
              </w:rPr>
              <w:t>鍋子</w:t>
            </w:r>
          </w:p>
        </w:tc>
        <w:tc>
          <w:tcPr>
            <w:tcW w:w="3262" w:type="dxa"/>
          </w:tcPr>
          <w:p w:rsidR="00047D32" w:rsidRPr="00C77DE5" w:rsidRDefault="00047D32" w:rsidP="00047D32">
            <w:pPr>
              <w:widowControl/>
              <w:spacing w:line="280" w:lineRule="exact"/>
              <w:ind w:left="302" w:hangingChars="126" w:hanging="302"/>
              <w:rPr>
                <w:kern w:val="0"/>
                <w:sz w:val="24"/>
                <w:szCs w:val="24"/>
              </w:rPr>
            </w:pPr>
            <w:r w:rsidRPr="00C77DE5">
              <w:rPr>
                <w:rFonts w:hAnsi="標楷體"/>
                <w:kern w:val="0"/>
                <w:sz w:val="24"/>
                <w:szCs w:val="24"/>
              </w:rPr>
              <w:t>包包及鞋子</w:t>
            </w:r>
          </w:p>
        </w:tc>
      </w:tr>
      <w:tr w:rsidR="00047D32" w:rsidRPr="00C77DE5" w:rsidTr="00047D32">
        <w:trPr>
          <w:trHeight w:val="50"/>
        </w:trPr>
        <w:tc>
          <w:tcPr>
            <w:tcW w:w="567" w:type="dxa"/>
            <w:vAlign w:val="center"/>
          </w:tcPr>
          <w:p w:rsidR="00047D32" w:rsidRPr="00C77DE5" w:rsidRDefault="00047D32" w:rsidP="00047D32">
            <w:pPr>
              <w:widowControl/>
              <w:spacing w:line="280" w:lineRule="exact"/>
              <w:jc w:val="center"/>
              <w:rPr>
                <w:kern w:val="0"/>
                <w:sz w:val="24"/>
                <w:szCs w:val="24"/>
              </w:rPr>
            </w:pPr>
            <w:r w:rsidRPr="00C77DE5">
              <w:rPr>
                <w:kern w:val="0"/>
                <w:sz w:val="24"/>
                <w:szCs w:val="24"/>
              </w:rPr>
              <w:t>100</w:t>
            </w:r>
          </w:p>
        </w:tc>
        <w:tc>
          <w:tcPr>
            <w:tcW w:w="1985" w:type="dxa"/>
            <w:shd w:val="clear" w:color="auto" w:fill="auto"/>
            <w:noWrap/>
            <w:vAlign w:val="center"/>
            <w:hideMark/>
          </w:tcPr>
          <w:p w:rsidR="00047D32" w:rsidRPr="00C77DE5" w:rsidRDefault="00047D32" w:rsidP="00047D32">
            <w:pPr>
              <w:widowControl/>
              <w:spacing w:line="280" w:lineRule="exact"/>
              <w:rPr>
                <w:kern w:val="0"/>
                <w:sz w:val="24"/>
                <w:szCs w:val="24"/>
              </w:rPr>
            </w:pPr>
            <w:r w:rsidRPr="00C77DE5">
              <w:rPr>
                <w:rFonts w:hAnsi="標楷體"/>
                <w:kern w:val="0"/>
                <w:sz w:val="24"/>
                <w:szCs w:val="24"/>
              </w:rPr>
              <w:t>中原大學</w:t>
            </w:r>
          </w:p>
        </w:tc>
        <w:tc>
          <w:tcPr>
            <w:tcW w:w="993" w:type="dxa"/>
            <w:shd w:val="clear" w:color="auto" w:fill="auto"/>
            <w:noWrap/>
            <w:vAlign w:val="center"/>
            <w:hideMark/>
          </w:tcPr>
          <w:p w:rsidR="00047D32" w:rsidRPr="00C77DE5" w:rsidRDefault="00047D32" w:rsidP="00BD032D">
            <w:pPr>
              <w:widowControl/>
              <w:spacing w:line="280" w:lineRule="exact"/>
              <w:jc w:val="center"/>
              <w:rPr>
                <w:kern w:val="0"/>
                <w:sz w:val="24"/>
                <w:szCs w:val="24"/>
              </w:rPr>
            </w:pPr>
            <w:r w:rsidRPr="00C77DE5">
              <w:rPr>
                <w:rFonts w:hAnsi="標楷體"/>
                <w:kern w:val="0"/>
                <w:sz w:val="24"/>
                <w:szCs w:val="24"/>
              </w:rPr>
              <w:t>俞</w:t>
            </w:r>
            <w:r w:rsidR="00BD032D">
              <w:rPr>
                <w:rFonts w:hAnsi="標楷體" w:hint="eastAsia"/>
                <w:kern w:val="0"/>
                <w:sz w:val="24"/>
                <w:szCs w:val="24"/>
              </w:rPr>
              <w:t>○○</w:t>
            </w:r>
          </w:p>
        </w:tc>
        <w:tc>
          <w:tcPr>
            <w:tcW w:w="850" w:type="dxa"/>
            <w:shd w:val="clear" w:color="auto" w:fill="auto"/>
            <w:noWrap/>
            <w:vAlign w:val="center"/>
            <w:hideMark/>
          </w:tcPr>
          <w:p w:rsidR="00047D32" w:rsidRPr="00C43A8A" w:rsidRDefault="00047D32" w:rsidP="00047D32">
            <w:pPr>
              <w:widowControl/>
              <w:spacing w:line="280" w:lineRule="exact"/>
              <w:jc w:val="right"/>
              <w:rPr>
                <w:kern w:val="0"/>
                <w:sz w:val="24"/>
                <w:szCs w:val="24"/>
                <w:u w:val="single"/>
              </w:rPr>
            </w:pPr>
            <w:r w:rsidRPr="00C43A8A">
              <w:rPr>
                <w:kern w:val="0"/>
                <w:sz w:val="24"/>
                <w:szCs w:val="24"/>
                <w:u w:val="single"/>
              </w:rPr>
              <w:t xml:space="preserve">19,896 </w:t>
            </w:r>
          </w:p>
        </w:tc>
        <w:tc>
          <w:tcPr>
            <w:tcW w:w="3117" w:type="dxa"/>
            <w:shd w:val="clear" w:color="auto" w:fill="auto"/>
            <w:vAlign w:val="center"/>
            <w:hideMark/>
          </w:tcPr>
          <w:p w:rsidR="00047D32" w:rsidRPr="00C77DE5" w:rsidRDefault="00047D32" w:rsidP="00047D32">
            <w:pPr>
              <w:widowControl/>
              <w:spacing w:line="280" w:lineRule="exact"/>
              <w:ind w:left="2"/>
              <w:rPr>
                <w:kern w:val="0"/>
                <w:sz w:val="24"/>
                <w:szCs w:val="24"/>
              </w:rPr>
            </w:pPr>
            <w:r w:rsidRPr="00C77DE5">
              <w:rPr>
                <w:kern w:val="0"/>
                <w:sz w:val="24"/>
                <w:szCs w:val="24"/>
              </w:rPr>
              <w:t>A4</w:t>
            </w:r>
            <w:r w:rsidRPr="00C77DE5">
              <w:rPr>
                <w:rFonts w:hAnsi="標楷體"/>
                <w:kern w:val="0"/>
                <w:sz w:val="24"/>
                <w:szCs w:val="24"/>
              </w:rPr>
              <w:t>資料櫃、網路線、電腦延長線、訂書機、打洞機、電腦主機電池、文具用品、影印紙、單槍投影機等</w:t>
            </w:r>
          </w:p>
        </w:tc>
        <w:tc>
          <w:tcPr>
            <w:tcW w:w="3262" w:type="dxa"/>
          </w:tcPr>
          <w:p w:rsidR="00047D32" w:rsidRPr="00C77DE5" w:rsidRDefault="00047D32" w:rsidP="00047D32">
            <w:pPr>
              <w:widowControl/>
              <w:spacing w:line="280" w:lineRule="exact"/>
              <w:ind w:left="302" w:hangingChars="126" w:hanging="302"/>
              <w:rPr>
                <w:kern w:val="0"/>
                <w:sz w:val="24"/>
                <w:szCs w:val="24"/>
              </w:rPr>
            </w:pPr>
            <w:r w:rsidRPr="00C77DE5">
              <w:rPr>
                <w:rFonts w:hAnsi="標楷體"/>
                <w:kern w:val="0"/>
                <w:sz w:val="24"/>
                <w:szCs w:val="24"/>
              </w:rPr>
              <w:t>書籍、保養品</w:t>
            </w:r>
          </w:p>
        </w:tc>
      </w:tr>
      <w:tr w:rsidR="00047D32" w:rsidRPr="00C77DE5" w:rsidTr="00047D32">
        <w:trPr>
          <w:trHeight w:val="50"/>
        </w:trPr>
        <w:tc>
          <w:tcPr>
            <w:tcW w:w="3545" w:type="dxa"/>
            <w:gridSpan w:val="3"/>
            <w:vAlign w:val="center"/>
          </w:tcPr>
          <w:p w:rsidR="00047D32" w:rsidRPr="00C43A8A" w:rsidRDefault="00047D32" w:rsidP="00047D32">
            <w:pPr>
              <w:widowControl/>
              <w:spacing w:line="280" w:lineRule="exact"/>
              <w:jc w:val="center"/>
              <w:rPr>
                <w:rFonts w:hAnsi="標楷體"/>
                <w:b/>
                <w:kern w:val="0"/>
                <w:sz w:val="24"/>
                <w:szCs w:val="24"/>
              </w:rPr>
            </w:pPr>
            <w:r w:rsidRPr="00C43A8A">
              <w:rPr>
                <w:rFonts w:hint="eastAsia"/>
                <w:b/>
                <w:kern w:val="0"/>
                <w:sz w:val="24"/>
                <w:szCs w:val="24"/>
              </w:rPr>
              <w:t>100</w:t>
            </w:r>
            <w:r w:rsidRPr="00C43A8A">
              <w:rPr>
                <w:rFonts w:hAnsi="標楷體"/>
                <w:b/>
                <w:kern w:val="0"/>
                <w:sz w:val="24"/>
                <w:szCs w:val="24"/>
              </w:rPr>
              <w:t>年之查核發現小計</w:t>
            </w:r>
          </w:p>
        </w:tc>
        <w:tc>
          <w:tcPr>
            <w:tcW w:w="850" w:type="dxa"/>
            <w:shd w:val="clear" w:color="auto" w:fill="auto"/>
            <w:noWrap/>
            <w:vAlign w:val="center"/>
            <w:hideMark/>
          </w:tcPr>
          <w:p w:rsidR="00047D32" w:rsidRPr="00C43A8A" w:rsidRDefault="00047D32" w:rsidP="00047D32">
            <w:pPr>
              <w:widowControl/>
              <w:spacing w:line="280" w:lineRule="exact"/>
              <w:jc w:val="right"/>
              <w:rPr>
                <w:b/>
                <w:kern w:val="0"/>
                <w:sz w:val="24"/>
                <w:szCs w:val="24"/>
                <w:u w:val="single"/>
              </w:rPr>
            </w:pPr>
            <w:r w:rsidRPr="00C43A8A">
              <w:rPr>
                <w:b/>
                <w:kern w:val="0"/>
                <w:sz w:val="24"/>
                <w:szCs w:val="24"/>
                <w:u w:val="single"/>
              </w:rPr>
              <w:t>33,441</w:t>
            </w:r>
          </w:p>
        </w:tc>
        <w:tc>
          <w:tcPr>
            <w:tcW w:w="3117" w:type="dxa"/>
            <w:shd w:val="clear" w:color="auto" w:fill="auto"/>
            <w:vAlign w:val="center"/>
            <w:hideMark/>
          </w:tcPr>
          <w:p w:rsidR="00047D32" w:rsidRPr="00C77DE5" w:rsidRDefault="00047D32" w:rsidP="00047D32">
            <w:pPr>
              <w:widowControl/>
              <w:spacing w:line="280" w:lineRule="exact"/>
              <w:ind w:left="2"/>
              <w:rPr>
                <w:kern w:val="0"/>
                <w:sz w:val="24"/>
                <w:szCs w:val="24"/>
              </w:rPr>
            </w:pPr>
          </w:p>
        </w:tc>
        <w:tc>
          <w:tcPr>
            <w:tcW w:w="3262" w:type="dxa"/>
          </w:tcPr>
          <w:p w:rsidR="00047D32" w:rsidRPr="00C77DE5" w:rsidRDefault="00047D32" w:rsidP="00047D32">
            <w:pPr>
              <w:widowControl/>
              <w:spacing w:line="280" w:lineRule="exact"/>
              <w:ind w:left="302" w:hangingChars="126" w:hanging="302"/>
              <w:rPr>
                <w:rFonts w:hAnsi="標楷體"/>
                <w:kern w:val="0"/>
                <w:sz w:val="24"/>
                <w:szCs w:val="24"/>
              </w:rPr>
            </w:pPr>
          </w:p>
        </w:tc>
      </w:tr>
    </w:tbl>
    <w:p w:rsidR="00047D32" w:rsidRPr="009E7971" w:rsidRDefault="00047D32" w:rsidP="00047D32">
      <w:pPr>
        <w:rPr>
          <w:rFonts w:ascii="標楷體" w:hAnsi="標楷體"/>
          <w:kern w:val="0"/>
          <w:sz w:val="20"/>
        </w:rPr>
      </w:pPr>
      <w:r w:rsidRPr="009E7971">
        <w:rPr>
          <w:rFonts w:ascii="標楷體" w:hAnsi="標楷體"/>
          <w:sz w:val="20"/>
        </w:rPr>
        <w:t>資料來源：</w:t>
      </w:r>
      <w:r w:rsidR="004F40EF">
        <w:rPr>
          <w:rFonts w:ascii="標楷體" w:hAnsi="標楷體"/>
          <w:sz w:val="20"/>
        </w:rPr>
        <w:t>科技部</w:t>
      </w:r>
    </w:p>
    <w:p w:rsidR="00047D32" w:rsidRPr="009E7971" w:rsidRDefault="00047D32" w:rsidP="00047D32">
      <w:pPr>
        <w:rPr>
          <w:rFonts w:ascii="標楷體" w:hAnsi="標楷體"/>
          <w:kern w:val="0"/>
          <w:sz w:val="20"/>
        </w:rPr>
      </w:pPr>
      <w:r w:rsidRPr="009E7971">
        <w:rPr>
          <w:rFonts w:ascii="標楷體" w:hAnsi="標楷體" w:hint="eastAsia"/>
          <w:kern w:val="0"/>
          <w:sz w:val="20"/>
        </w:rPr>
        <w:t>本表列支科目，均為業務費</w:t>
      </w:r>
    </w:p>
    <w:p w:rsidR="00047D32" w:rsidRPr="00FC7D41" w:rsidRDefault="00047D32" w:rsidP="00047D32">
      <w:pPr>
        <w:rPr>
          <w:rFonts w:ascii="標楷體" w:hAnsi="標楷體"/>
          <w:kern w:val="0"/>
          <w:sz w:val="20"/>
        </w:rPr>
      </w:pPr>
      <w:r w:rsidRPr="00FC7D41">
        <w:rPr>
          <w:rFonts w:ascii="標楷體" w:hAnsi="標楷體" w:hint="eastAsia"/>
          <w:kern w:val="0"/>
          <w:sz w:val="20"/>
        </w:rPr>
        <w:t>甲.受補助機構清查</w:t>
      </w:r>
      <w:r w:rsidRPr="00FC7D41">
        <w:rPr>
          <w:rFonts w:hAnsi="標楷體"/>
          <w:kern w:val="0"/>
          <w:sz w:val="20"/>
        </w:rPr>
        <w:t>主持人</w:t>
      </w:r>
      <w:r w:rsidRPr="00FC7D41">
        <w:rPr>
          <w:rFonts w:hAnsi="標楷體" w:hint="eastAsia"/>
          <w:kern w:val="0"/>
          <w:sz w:val="20"/>
        </w:rPr>
        <w:t>之其他計畫，詳表</w:t>
      </w:r>
      <w:r w:rsidR="00FC7D41" w:rsidRPr="00FC7D41">
        <w:rPr>
          <w:rFonts w:hAnsi="標楷體" w:hint="eastAsia"/>
          <w:kern w:val="0"/>
          <w:sz w:val="20"/>
        </w:rPr>
        <w:t>一</w:t>
      </w:r>
      <w:r w:rsidRPr="00FC7D41">
        <w:rPr>
          <w:rFonts w:hAnsi="標楷體" w:hint="eastAsia"/>
          <w:kern w:val="0"/>
          <w:sz w:val="20"/>
        </w:rPr>
        <w:t>-2-1-1</w:t>
      </w:r>
    </w:p>
    <w:p w:rsidR="00047D32" w:rsidRDefault="00047D32" w:rsidP="00B76217">
      <w:pPr>
        <w:spacing w:line="240" w:lineRule="exact"/>
        <w:ind w:rightChars="-133" w:right="-426"/>
        <w:jc w:val="both"/>
        <w:rPr>
          <w:sz w:val="20"/>
        </w:rPr>
      </w:pPr>
    </w:p>
    <w:p w:rsidR="00047D32" w:rsidRPr="00C954F3" w:rsidRDefault="00047D32" w:rsidP="00B76217">
      <w:pPr>
        <w:spacing w:line="240" w:lineRule="exact"/>
        <w:ind w:rightChars="-133" w:right="-426"/>
        <w:jc w:val="both"/>
        <w:rPr>
          <w:sz w:val="20"/>
        </w:rPr>
      </w:pPr>
    </w:p>
    <w:p w:rsidR="00F512EA" w:rsidRPr="00F512EA" w:rsidRDefault="00F512EA" w:rsidP="00307C63">
      <w:pPr>
        <w:rPr>
          <w:rFonts w:ascii="標楷體" w:hAnsi="標楷體"/>
          <w:kern w:val="0"/>
          <w:sz w:val="20"/>
        </w:rPr>
      </w:pPr>
    </w:p>
    <w:p w:rsidR="00307C63" w:rsidRDefault="00307C63" w:rsidP="002467D2">
      <w:pPr>
        <w:ind w:left="561" w:rightChars="-221" w:right="-707" w:hangingChars="200" w:hanging="561"/>
        <w:jc w:val="center"/>
        <w:rPr>
          <w:rFonts w:hAnsi="標楷體"/>
          <w:b/>
          <w:sz w:val="28"/>
          <w:szCs w:val="24"/>
        </w:rPr>
        <w:sectPr w:rsidR="00307C63" w:rsidSect="0065208D">
          <w:footerReference w:type="default" r:id="rId8"/>
          <w:pgSz w:w="11907" w:h="16840" w:code="9"/>
          <w:pgMar w:top="567" w:right="1418" w:bottom="1418" w:left="567" w:header="851" w:footer="851" w:gutter="227"/>
          <w:cols w:space="425"/>
          <w:docGrid w:linePitch="457" w:charSpace="4127"/>
        </w:sectPr>
      </w:pPr>
    </w:p>
    <w:p w:rsidR="002467D2" w:rsidRPr="002467D2" w:rsidRDefault="002467D2" w:rsidP="002467D2">
      <w:pPr>
        <w:ind w:left="561" w:rightChars="-221" w:right="-707" w:hangingChars="200" w:hanging="561"/>
        <w:jc w:val="center"/>
        <w:rPr>
          <w:rFonts w:hAnsi="標楷體"/>
          <w:b/>
          <w:sz w:val="28"/>
          <w:szCs w:val="24"/>
        </w:rPr>
      </w:pPr>
      <w:r w:rsidRPr="002467D2">
        <w:rPr>
          <w:rFonts w:hAnsi="標楷體"/>
          <w:b/>
          <w:sz w:val="28"/>
          <w:szCs w:val="24"/>
        </w:rPr>
        <w:lastRenderedPageBreak/>
        <w:t>表</w:t>
      </w:r>
      <w:r w:rsidR="00FC7D41">
        <w:rPr>
          <w:rFonts w:hAnsi="標楷體" w:hint="eastAsia"/>
          <w:b/>
          <w:sz w:val="28"/>
          <w:szCs w:val="24"/>
        </w:rPr>
        <w:t>一</w:t>
      </w:r>
      <w:r w:rsidR="0089159F">
        <w:rPr>
          <w:rFonts w:hAnsi="標楷體"/>
          <w:b/>
          <w:sz w:val="28"/>
          <w:szCs w:val="24"/>
        </w:rPr>
        <w:t>-2-</w:t>
      </w:r>
      <w:r w:rsidR="00047D32">
        <w:rPr>
          <w:rFonts w:hAnsi="標楷體" w:hint="eastAsia"/>
          <w:b/>
          <w:sz w:val="28"/>
          <w:szCs w:val="24"/>
        </w:rPr>
        <w:t>1-1</w:t>
      </w:r>
      <w:r w:rsidRPr="002467D2">
        <w:rPr>
          <w:rFonts w:hAnsi="標楷體"/>
          <w:b/>
          <w:sz w:val="28"/>
          <w:szCs w:val="24"/>
        </w:rPr>
        <w:t>、發票所註記之購置品名與實際不符案件：</w:t>
      </w:r>
      <w:r w:rsidR="004F40EF">
        <w:rPr>
          <w:rFonts w:hAnsi="標楷體"/>
          <w:b/>
          <w:sz w:val="28"/>
          <w:szCs w:val="24"/>
        </w:rPr>
        <w:t>科技部</w:t>
      </w:r>
      <w:r w:rsidRPr="002467D2">
        <w:rPr>
          <w:rFonts w:hAnsi="標楷體"/>
          <w:b/>
          <w:sz w:val="28"/>
          <w:szCs w:val="24"/>
        </w:rPr>
        <w:t>之處理</w:t>
      </w:r>
      <w:r w:rsidRPr="002467D2">
        <w:rPr>
          <w:rFonts w:hAnsi="標楷體"/>
          <w:b/>
          <w:sz w:val="28"/>
          <w:szCs w:val="24"/>
        </w:rPr>
        <w:t>-99</w:t>
      </w:r>
      <w:r w:rsidRPr="002467D2">
        <w:rPr>
          <w:rFonts w:hAnsi="標楷體"/>
          <w:b/>
          <w:sz w:val="28"/>
          <w:szCs w:val="24"/>
        </w:rPr>
        <w:t>～</w:t>
      </w:r>
      <w:r w:rsidRPr="002467D2">
        <w:rPr>
          <w:rFonts w:hAnsi="標楷體"/>
          <w:b/>
          <w:sz w:val="28"/>
          <w:szCs w:val="24"/>
        </w:rPr>
        <w:t>100</w:t>
      </w:r>
      <w:r w:rsidRPr="002467D2">
        <w:rPr>
          <w:rFonts w:hAnsi="標楷體"/>
          <w:b/>
          <w:sz w:val="28"/>
          <w:szCs w:val="24"/>
        </w:rPr>
        <w:t>年度</w:t>
      </w:r>
    </w:p>
    <w:p w:rsidR="00A40551" w:rsidRDefault="00A40551" w:rsidP="00A40551">
      <w:pPr>
        <w:jc w:val="right"/>
        <w:rPr>
          <w:rFonts w:ascii="標楷體" w:hAnsi="標楷體"/>
          <w:sz w:val="20"/>
        </w:rPr>
      </w:pPr>
      <w:r>
        <w:rPr>
          <w:rFonts w:ascii="標楷體" w:hAnsi="標楷體" w:hint="eastAsia"/>
          <w:sz w:val="20"/>
        </w:rPr>
        <w:t>單位：</w:t>
      </w:r>
      <w:r w:rsidRPr="00D33AF8">
        <w:rPr>
          <w:rFonts w:ascii="標楷體" w:hAnsi="標楷體" w:hint="eastAsia"/>
          <w:sz w:val="20"/>
        </w:rPr>
        <w:t>元</w:t>
      </w:r>
    </w:p>
    <w:tbl>
      <w:tblPr>
        <w:tblW w:w="15397"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27"/>
        <w:gridCol w:w="567"/>
        <w:gridCol w:w="566"/>
        <w:gridCol w:w="708"/>
        <w:gridCol w:w="1279"/>
        <w:gridCol w:w="606"/>
        <w:gridCol w:w="2652"/>
        <w:gridCol w:w="992"/>
        <w:gridCol w:w="4057"/>
        <w:gridCol w:w="3543"/>
      </w:tblGrid>
      <w:tr w:rsidR="00A40551" w:rsidRPr="00EC50B4" w:rsidTr="00EB6340">
        <w:trPr>
          <w:trHeight w:val="129"/>
        </w:trPr>
        <w:tc>
          <w:tcPr>
            <w:tcW w:w="427" w:type="dxa"/>
            <w:vMerge w:val="restart"/>
            <w:shd w:val="clear" w:color="auto" w:fill="auto"/>
            <w:noWrap/>
            <w:vAlign w:val="center"/>
            <w:hideMark/>
          </w:tcPr>
          <w:p w:rsidR="00A40551" w:rsidRPr="00EC50B4" w:rsidRDefault="00A40551" w:rsidP="00560DA4">
            <w:pPr>
              <w:widowControl/>
              <w:spacing w:line="280" w:lineRule="exact"/>
              <w:jc w:val="center"/>
              <w:rPr>
                <w:kern w:val="0"/>
                <w:sz w:val="20"/>
              </w:rPr>
            </w:pPr>
            <w:r w:rsidRPr="00EC50B4">
              <w:rPr>
                <w:kern w:val="0"/>
                <w:sz w:val="20"/>
              </w:rPr>
              <w:t>序號</w:t>
            </w:r>
          </w:p>
        </w:tc>
        <w:tc>
          <w:tcPr>
            <w:tcW w:w="567" w:type="dxa"/>
            <w:vMerge w:val="restart"/>
            <w:shd w:val="clear" w:color="auto" w:fill="auto"/>
            <w:vAlign w:val="center"/>
            <w:hideMark/>
          </w:tcPr>
          <w:p w:rsidR="00A40551" w:rsidRPr="00EC50B4" w:rsidRDefault="00A40551" w:rsidP="00560DA4">
            <w:pPr>
              <w:widowControl/>
              <w:spacing w:line="280" w:lineRule="exact"/>
              <w:jc w:val="center"/>
              <w:rPr>
                <w:kern w:val="0"/>
                <w:sz w:val="20"/>
              </w:rPr>
            </w:pPr>
            <w:r w:rsidRPr="00EC50B4">
              <w:rPr>
                <w:kern w:val="0"/>
                <w:sz w:val="20"/>
              </w:rPr>
              <w:t>查核年度</w:t>
            </w:r>
          </w:p>
        </w:tc>
        <w:tc>
          <w:tcPr>
            <w:tcW w:w="566" w:type="dxa"/>
            <w:vMerge w:val="restart"/>
            <w:shd w:val="clear" w:color="auto" w:fill="auto"/>
            <w:noWrap/>
            <w:vAlign w:val="center"/>
            <w:hideMark/>
          </w:tcPr>
          <w:p w:rsidR="00A40551" w:rsidRPr="00EC50B4" w:rsidRDefault="00A40551" w:rsidP="00560DA4">
            <w:pPr>
              <w:widowControl/>
              <w:spacing w:line="280" w:lineRule="exact"/>
              <w:jc w:val="center"/>
              <w:rPr>
                <w:kern w:val="0"/>
                <w:sz w:val="20"/>
              </w:rPr>
            </w:pPr>
            <w:r w:rsidRPr="00EC50B4">
              <w:rPr>
                <w:kern w:val="0"/>
                <w:sz w:val="20"/>
              </w:rPr>
              <w:t>機關名稱</w:t>
            </w:r>
          </w:p>
        </w:tc>
        <w:tc>
          <w:tcPr>
            <w:tcW w:w="708" w:type="dxa"/>
            <w:vMerge w:val="restart"/>
            <w:shd w:val="clear" w:color="auto" w:fill="auto"/>
            <w:noWrap/>
            <w:vAlign w:val="center"/>
            <w:hideMark/>
          </w:tcPr>
          <w:p w:rsidR="00A40551" w:rsidRPr="00EC50B4" w:rsidRDefault="00A40551" w:rsidP="00560DA4">
            <w:pPr>
              <w:widowControl/>
              <w:spacing w:line="280" w:lineRule="exact"/>
              <w:jc w:val="center"/>
              <w:rPr>
                <w:kern w:val="0"/>
                <w:sz w:val="20"/>
              </w:rPr>
            </w:pPr>
            <w:r w:rsidRPr="00EC50B4">
              <w:rPr>
                <w:kern w:val="0"/>
                <w:sz w:val="20"/>
              </w:rPr>
              <w:t>主持人</w:t>
            </w:r>
          </w:p>
        </w:tc>
        <w:tc>
          <w:tcPr>
            <w:tcW w:w="1279" w:type="dxa"/>
            <w:vMerge w:val="restart"/>
            <w:shd w:val="clear" w:color="auto" w:fill="auto"/>
            <w:noWrap/>
            <w:vAlign w:val="center"/>
            <w:hideMark/>
          </w:tcPr>
          <w:p w:rsidR="00A40551" w:rsidRPr="00EC50B4" w:rsidRDefault="00A40551" w:rsidP="00560DA4">
            <w:pPr>
              <w:spacing w:line="280" w:lineRule="exact"/>
              <w:rPr>
                <w:sz w:val="20"/>
              </w:rPr>
            </w:pPr>
            <w:r w:rsidRPr="00EC50B4">
              <w:rPr>
                <w:sz w:val="20"/>
              </w:rPr>
              <w:t>計畫編號</w:t>
            </w:r>
          </w:p>
        </w:tc>
        <w:tc>
          <w:tcPr>
            <w:tcW w:w="606" w:type="dxa"/>
            <w:vMerge w:val="restart"/>
            <w:shd w:val="clear" w:color="auto" w:fill="auto"/>
            <w:noWrap/>
            <w:vAlign w:val="center"/>
            <w:hideMark/>
          </w:tcPr>
          <w:p w:rsidR="00A40551" w:rsidRPr="00EC50B4" w:rsidRDefault="00A40551" w:rsidP="00560DA4">
            <w:pPr>
              <w:widowControl/>
              <w:spacing w:line="280" w:lineRule="exact"/>
              <w:jc w:val="center"/>
              <w:rPr>
                <w:kern w:val="0"/>
                <w:sz w:val="20"/>
              </w:rPr>
            </w:pPr>
            <w:r w:rsidRPr="00EC50B4">
              <w:rPr>
                <w:kern w:val="0"/>
                <w:sz w:val="20"/>
              </w:rPr>
              <w:t>金額</w:t>
            </w:r>
          </w:p>
        </w:tc>
        <w:tc>
          <w:tcPr>
            <w:tcW w:w="2652" w:type="dxa"/>
            <w:vMerge w:val="restart"/>
            <w:vAlign w:val="center"/>
          </w:tcPr>
          <w:p w:rsidR="00A40551" w:rsidRPr="00EC50B4" w:rsidRDefault="00A40551" w:rsidP="00560DA4">
            <w:pPr>
              <w:widowControl/>
              <w:spacing w:line="280" w:lineRule="exact"/>
              <w:jc w:val="center"/>
              <w:rPr>
                <w:kern w:val="0"/>
                <w:sz w:val="20"/>
              </w:rPr>
            </w:pPr>
            <w:r w:rsidRPr="00EC50B4">
              <w:rPr>
                <w:kern w:val="0"/>
                <w:sz w:val="20"/>
              </w:rPr>
              <w:t>錯誤發生原因</w:t>
            </w:r>
          </w:p>
        </w:tc>
        <w:tc>
          <w:tcPr>
            <w:tcW w:w="8592" w:type="dxa"/>
            <w:gridSpan w:val="3"/>
            <w:shd w:val="clear" w:color="auto" w:fill="auto"/>
            <w:noWrap/>
            <w:vAlign w:val="center"/>
            <w:hideMark/>
          </w:tcPr>
          <w:p w:rsidR="00A40551" w:rsidRPr="00EC50B4" w:rsidRDefault="000771E4" w:rsidP="000771E4">
            <w:pPr>
              <w:widowControl/>
              <w:spacing w:line="280" w:lineRule="exact"/>
              <w:jc w:val="center"/>
              <w:rPr>
                <w:kern w:val="0"/>
                <w:sz w:val="20"/>
              </w:rPr>
            </w:pPr>
            <w:r>
              <w:rPr>
                <w:rFonts w:hint="eastAsia"/>
                <w:kern w:val="0"/>
                <w:sz w:val="20"/>
              </w:rPr>
              <w:t>受補助</w:t>
            </w:r>
            <w:r w:rsidRPr="00EC50B4">
              <w:rPr>
                <w:kern w:val="0"/>
                <w:sz w:val="20"/>
              </w:rPr>
              <w:t>機關</w:t>
            </w:r>
            <w:r>
              <w:rPr>
                <w:rFonts w:hint="eastAsia"/>
                <w:kern w:val="0"/>
                <w:sz w:val="20"/>
              </w:rPr>
              <w:t>之</w:t>
            </w:r>
            <w:r w:rsidR="00A40551" w:rsidRPr="00EC50B4">
              <w:rPr>
                <w:kern w:val="0"/>
                <w:sz w:val="20"/>
              </w:rPr>
              <w:t>處理</w:t>
            </w:r>
          </w:p>
        </w:tc>
      </w:tr>
      <w:tr w:rsidR="00A40551" w:rsidRPr="00EC50B4" w:rsidTr="000771E4">
        <w:trPr>
          <w:trHeight w:val="81"/>
        </w:trPr>
        <w:tc>
          <w:tcPr>
            <w:tcW w:w="427" w:type="dxa"/>
            <w:vMerge/>
            <w:shd w:val="clear" w:color="auto" w:fill="auto"/>
            <w:noWrap/>
            <w:vAlign w:val="center"/>
            <w:hideMark/>
          </w:tcPr>
          <w:p w:rsidR="00A40551" w:rsidRPr="00EC50B4" w:rsidRDefault="00A40551" w:rsidP="00560DA4">
            <w:pPr>
              <w:widowControl/>
              <w:spacing w:line="280" w:lineRule="exact"/>
              <w:jc w:val="center"/>
              <w:rPr>
                <w:kern w:val="0"/>
                <w:sz w:val="20"/>
              </w:rPr>
            </w:pPr>
          </w:p>
        </w:tc>
        <w:tc>
          <w:tcPr>
            <w:tcW w:w="567" w:type="dxa"/>
            <w:vMerge/>
            <w:shd w:val="clear" w:color="auto" w:fill="auto"/>
            <w:vAlign w:val="center"/>
            <w:hideMark/>
          </w:tcPr>
          <w:p w:rsidR="00A40551" w:rsidRPr="00EC50B4" w:rsidRDefault="00A40551" w:rsidP="00560DA4">
            <w:pPr>
              <w:widowControl/>
              <w:spacing w:line="280" w:lineRule="exact"/>
              <w:jc w:val="center"/>
              <w:rPr>
                <w:kern w:val="0"/>
                <w:sz w:val="20"/>
              </w:rPr>
            </w:pPr>
          </w:p>
        </w:tc>
        <w:tc>
          <w:tcPr>
            <w:tcW w:w="566" w:type="dxa"/>
            <w:vMerge/>
            <w:shd w:val="clear" w:color="auto" w:fill="auto"/>
            <w:noWrap/>
            <w:vAlign w:val="center"/>
            <w:hideMark/>
          </w:tcPr>
          <w:p w:rsidR="00A40551" w:rsidRPr="00EC50B4" w:rsidRDefault="00A40551" w:rsidP="00560DA4">
            <w:pPr>
              <w:widowControl/>
              <w:spacing w:line="280" w:lineRule="exact"/>
              <w:jc w:val="center"/>
              <w:rPr>
                <w:kern w:val="0"/>
                <w:sz w:val="20"/>
              </w:rPr>
            </w:pPr>
          </w:p>
        </w:tc>
        <w:tc>
          <w:tcPr>
            <w:tcW w:w="708" w:type="dxa"/>
            <w:vMerge/>
            <w:shd w:val="clear" w:color="auto" w:fill="auto"/>
            <w:noWrap/>
            <w:vAlign w:val="center"/>
            <w:hideMark/>
          </w:tcPr>
          <w:p w:rsidR="00A40551" w:rsidRPr="00EC50B4" w:rsidRDefault="00A40551" w:rsidP="00560DA4">
            <w:pPr>
              <w:widowControl/>
              <w:spacing w:line="280" w:lineRule="exact"/>
              <w:jc w:val="center"/>
              <w:rPr>
                <w:kern w:val="0"/>
                <w:sz w:val="20"/>
              </w:rPr>
            </w:pPr>
          </w:p>
        </w:tc>
        <w:tc>
          <w:tcPr>
            <w:tcW w:w="1279" w:type="dxa"/>
            <w:vMerge/>
            <w:shd w:val="clear" w:color="auto" w:fill="auto"/>
            <w:noWrap/>
            <w:vAlign w:val="center"/>
            <w:hideMark/>
          </w:tcPr>
          <w:p w:rsidR="00A40551" w:rsidRPr="00EC50B4" w:rsidRDefault="00A40551" w:rsidP="00560DA4">
            <w:pPr>
              <w:spacing w:line="280" w:lineRule="exact"/>
              <w:rPr>
                <w:sz w:val="20"/>
              </w:rPr>
            </w:pPr>
          </w:p>
        </w:tc>
        <w:tc>
          <w:tcPr>
            <w:tcW w:w="606" w:type="dxa"/>
            <w:vMerge/>
            <w:shd w:val="clear" w:color="auto" w:fill="auto"/>
            <w:noWrap/>
            <w:vAlign w:val="center"/>
            <w:hideMark/>
          </w:tcPr>
          <w:p w:rsidR="00A40551" w:rsidRPr="00EC50B4" w:rsidRDefault="00A40551" w:rsidP="00560DA4">
            <w:pPr>
              <w:widowControl/>
              <w:spacing w:line="280" w:lineRule="exact"/>
              <w:jc w:val="center"/>
              <w:rPr>
                <w:kern w:val="0"/>
                <w:sz w:val="20"/>
              </w:rPr>
            </w:pPr>
          </w:p>
        </w:tc>
        <w:tc>
          <w:tcPr>
            <w:tcW w:w="2652" w:type="dxa"/>
            <w:vMerge/>
          </w:tcPr>
          <w:p w:rsidR="00A40551" w:rsidRPr="00EC50B4" w:rsidRDefault="00A40551" w:rsidP="00560DA4">
            <w:pPr>
              <w:widowControl/>
              <w:spacing w:line="280" w:lineRule="exact"/>
              <w:jc w:val="center"/>
              <w:rPr>
                <w:kern w:val="0"/>
                <w:sz w:val="20"/>
              </w:rPr>
            </w:pPr>
          </w:p>
        </w:tc>
        <w:tc>
          <w:tcPr>
            <w:tcW w:w="992" w:type="dxa"/>
            <w:shd w:val="clear" w:color="auto" w:fill="auto"/>
            <w:noWrap/>
            <w:vAlign w:val="center"/>
            <w:hideMark/>
          </w:tcPr>
          <w:p w:rsidR="00A40551" w:rsidRPr="00EC50B4" w:rsidRDefault="000771E4" w:rsidP="000771E4">
            <w:pPr>
              <w:spacing w:line="280" w:lineRule="exact"/>
              <w:jc w:val="center"/>
              <w:rPr>
                <w:kern w:val="0"/>
                <w:sz w:val="20"/>
              </w:rPr>
            </w:pPr>
            <w:r>
              <w:rPr>
                <w:rFonts w:hint="eastAsia"/>
                <w:kern w:val="0"/>
                <w:sz w:val="20"/>
              </w:rPr>
              <w:t>款項</w:t>
            </w:r>
            <w:r w:rsidRPr="00EC50B4">
              <w:rPr>
                <w:kern w:val="0"/>
                <w:sz w:val="20"/>
              </w:rPr>
              <w:t>繳回</w:t>
            </w:r>
          </w:p>
        </w:tc>
        <w:tc>
          <w:tcPr>
            <w:tcW w:w="4057" w:type="dxa"/>
          </w:tcPr>
          <w:p w:rsidR="00A40551" w:rsidRPr="00EC50B4" w:rsidRDefault="00A40551" w:rsidP="00560DA4">
            <w:pPr>
              <w:widowControl/>
              <w:spacing w:line="280" w:lineRule="exact"/>
              <w:jc w:val="center"/>
              <w:rPr>
                <w:kern w:val="0"/>
                <w:sz w:val="20"/>
              </w:rPr>
            </w:pPr>
            <w:r w:rsidRPr="00EC50B4">
              <w:rPr>
                <w:kern w:val="0"/>
                <w:sz w:val="20"/>
              </w:rPr>
              <w:t>清查</w:t>
            </w:r>
          </w:p>
        </w:tc>
        <w:tc>
          <w:tcPr>
            <w:tcW w:w="3543" w:type="dxa"/>
          </w:tcPr>
          <w:p w:rsidR="00A40551" w:rsidRPr="00EC50B4" w:rsidRDefault="00A40551" w:rsidP="00560DA4">
            <w:pPr>
              <w:widowControl/>
              <w:spacing w:line="280" w:lineRule="exact"/>
              <w:jc w:val="center"/>
              <w:rPr>
                <w:kern w:val="0"/>
                <w:sz w:val="20"/>
              </w:rPr>
            </w:pPr>
            <w:r w:rsidRPr="00EC50B4">
              <w:rPr>
                <w:rFonts w:hint="eastAsia"/>
                <w:kern w:val="0"/>
                <w:sz w:val="20"/>
              </w:rPr>
              <w:t>後續</w:t>
            </w:r>
          </w:p>
        </w:tc>
      </w:tr>
      <w:tr w:rsidR="00A40551" w:rsidRPr="00EC50B4" w:rsidTr="00DC7747">
        <w:trPr>
          <w:trHeight w:val="373"/>
        </w:trPr>
        <w:tc>
          <w:tcPr>
            <w:tcW w:w="427" w:type="dxa"/>
            <w:shd w:val="clear" w:color="auto" w:fill="auto"/>
            <w:noWrap/>
            <w:vAlign w:val="center"/>
            <w:hideMark/>
          </w:tcPr>
          <w:p w:rsidR="00A40551" w:rsidRPr="00EC50B4" w:rsidRDefault="00A40551" w:rsidP="00560DA4">
            <w:pPr>
              <w:widowControl/>
              <w:spacing w:line="280" w:lineRule="exact"/>
              <w:jc w:val="center"/>
              <w:rPr>
                <w:kern w:val="0"/>
                <w:sz w:val="20"/>
              </w:rPr>
            </w:pPr>
            <w:r w:rsidRPr="00EC50B4">
              <w:rPr>
                <w:kern w:val="0"/>
                <w:sz w:val="20"/>
              </w:rPr>
              <w:t>1</w:t>
            </w:r>
          </w:p>
        </w:tc>
        <w:tc>
          <w:tcPr>
            <w:tcW w:w="567" w:type="dxa"/>
            <w:shd w:val="clear" w:color="auto" w:fill="auto"/>
            <w:vAlign w:val="center"/>
            <w:hideMark/>
          </w:tcPr>
          <w:p w:rsidR="00A40551" w:rsidRPr="00EC50B4" w:rsidRDefault="00A40551" w:rsidP="00560DA4">
            <w:pPr>
              <w:widowControl/>
              <w:spacing w:line="280" w:lineRule="exact"/>
              <w:jc w:val="center"/>
              <w:rPr>
                <w:kern w:val="0"/>
                <w:sz w:val="20"/>
              </w:rPr>
            </w:pPr>
            <w:r w:rsidRPr="00EC50B4">
              <w:rPr>
                <w:kern w:val="0"/>
                <w:sz w:val="20"/>
              </w:rPr>
              <w:t>99</w:t>
            </w:r>
          </w:p>
        </w:tc>
        <w:tc>
          <w:tcPr>
            <w:tcW w:w="566" w:type="dxa"/>
            <w:shd w:val="clear" w:color="auto" w:fill="auto"/>
            <w:noWrap/>
            <w:vAlign w:val="center"/>
            <w:hideMark/>
          </w:tcPr>
          <w:p w:rsidR="00A40551" w:rsidRPr="00EC50B4" w:rsidRDefault="00A40551" w:rsidP="00560DA4">
            <w:pPr>
              <w:widowControl/>
              <w:spacing w:line="280" w:lineRule="exact"/>
              <w:rPr>
                <w:kern w:val="0"/>
                <w:sz w:val="20"/>
              </w:rPr>
            </w:pPr>
            <w:r w:rsidRPr="00EC50B4">
              <w:rPr>
                <w:kern w:val="0"/>
                <w:sz w:val="20"/>
              </w:rPr>
              <w:t>臺北榮總</w:t>
            </w:r>
          </w:p>
        </w:tc>
        <w:tc>
          <w:tcPr>
            <w:tcW w:w="708" w:type="dxa"/>
            <w:shd w:val="clear" w:color="auto" w:fill="auto"/>
            <w:noWrap/>
            <w:vAlign w:val="center"/>
            <w:hideMark/>
          </w:tcPr>
          <w:p w:rsidR="00A40551" w:rsidRPr="00EC50B4" w:rsidRDefault="00A40551" w:rsidP="002808FC">
            <w:pPr>
              <w:widowControl/>
              <w:spacing w:line="280" w:lineRule="exact"/>
              <w:jc w:val="center"/>
              <w:rPr>
                <w:kern w:val="0"/>
                <w:sz w:val="20"/>
              </w:rPr>
            </w:pPr>
            <w:r w:rsidRPr="00EC50B4">
              <w:rPr>
                <w:kern w:val="0"/>
                <w:sz w:val="20"/>
              </w:rPr>
              <w:t>蕭</w:t>
            </w:r>
            <w:r w:rsidR="002808FC">
              <w:rPr>
                <w:rFonts w:hint="eastAsia"/>
                <w:kern w:val="0"/>
                <w:sz w:val="20"/>
              </w:rPr>
              <w:t>○○</w:t>
            </w:r>
          </w:p>
        </w:tc>
        <w:tc>
          <w:tcPr>
            <w:tcW w:w="1279" w:type="dxa"/>
            <w:shd w:val="clear" w:color="auto" w:fill="auto"/>
            <w:noWrap/>
            <w:vAlign w:val="center"/>
            <w:hideMark/>
          </w:tcPr>
          <w:p w:rsidR="00A40551" w:rsidRPr="00EC50B4" w:rsidRDefault="00A40551" w:rsidP="00560DA4">
            <w:pPr>
              <w:spacing w:line="280" w:lineRule="exact"/>
              <w:rPr>
                <w:sz w:val="20"/>
              </w:rPr>
            </w:pPr>
            <w:r w:rsidRPr="00EC50B4">
              <w:rPr>
                <w:sz w:val="20"/>
              </w:rPr>
              <w:t>96-2321-B</w:t>
            </w:r>
          </w:p>
          <w:p w:rsidR="00A40551" w:rsidRPr="00EC50B4" w:rsidRDefault="00A40551" w:rsidP="00560DA4">
            <w:pPr>
              <w:spacing w:line="280" w:lineRule="exact"/>
              <w:rPr>
                <w:sz w:val="20"/>
              </w:rPr>
            </w:pPr>
            <w:r w:rsidRPr="00EC50B4">
              <w:rPr>
                <w:sz w:val="20"/>
              </w:rPr>
              <w:t>-075-008</w:t>
            </w:r>
          </w:p>
        </w:tc>
        <w:tc>
          <w:tcPr>
            <w:tcW w:w="606" w:type="dxa"/>
            <w:shd w:val="clear" w:color="auto" w:fill="auto"/>
            <w:noWrap/>
            <w:vAlign w:val="center"/>
            <w:hideMark/>
          </w:tcPr>
          <w:p w:rsidR="00A40551" w:rsidRPr="00EC50B4" w:rsidRDefault="00A40551" w:rsidP="00560DA4">
            <w:pPr>
              <w:widowControl/>
              <w:spacing w:line="280" w:lineRule="exact"/>
              <w:jc w:val="right"/>
              <w:rPr>
                <w:kern w:val="0"/>
                <w:sz w:val="20"/>
              </w:rPr>
            </w:pPr>
            <w:r w:rsidRPr="00EC50B4">
              <w:rPr>
                <w:kern w:val="0"/>
                <w:sz w:val="20"/>
              </w:rPr>
              <w:t xml:space="preserve">1,029 </w:t>
            </w:r>
          </w:p>
        </w:tc>
        <w:tc>
          <w:tcPr>
            <w:tcW w:w="2652" w:type="dxa"/>
            <w:vAlign w:val="center"/>
          </w:tcPr>
          <w:p w:rsidR="00A40551" w:rsidRPr="00EC50B4" w:rsidRDefault="00A40551" w:rsidP="00B60613">
            <w:pPr>
              <w:widowControl/>
              <w:spacing w:line="280" w:lineRule="exact"/>
              <w:ind w:left="22" w:hangingChars="11" w:hanging="22"/>
              <w:jc w:val="both"/>
              <w:rPr>
                <w:color w:val="FF0000"/>
                <w:kern w:val="0"/>
                <w:sz w:val="20"/>
              </w:rPr>
            </w:pPr>
            <w:r w:rsidRPr="00EC50B4">
              <w:rPr>
                <w:kern w:val="0"/>
                <w:sz w:val="20"/>
              </w:rPr>
              <w:t>於同一商店採買報支品項與書籍，申報時未詳查發票內容</w:t>
            </w:r>
          </w:p>
        </w:tc>
        <w:tc>
          <w:tcPr>
            <w:tcW w:w="992" w:type="dxa"/>
            <w:shd w:val="clear" w:color="auto" w:fill="auto"/>
            <w:noWrap/>
            <w:vAlign w:val="center"/>
            <w:hideMark/>
          </w:tcPr>
          <w:p w:rsidR="00A40551" w:rsidRPr="00EC50B4" w:rsidRDefault="00A40551" w:rsidP="00DC7747">
            <w:pPr>
              <w:spacing w:line="280" w:lineRule="exact"/>
              <w:jc w:val="right"/>
              <w:rPr>
                <w:kern w:val="0"/>
                <w:sz w:val="20"/>
              </w:rPr>
            </w:pPr>
            <w:r w:rsidRPr="00EC50B4">
              <w:rPr>
                <w:kern w:val="0"/>
                <w:sz w:val="20"/>
              </w:rPr>
              <w:t>1,029</w:t>
            </w:r>
          </w:p>
        </w:tc>
        <w:tc>
          <w:tcPr>
            <w:tcW w:w="4057" w:type="dxa"/>
          </w:tcPr>
          <w:p w:rsidR="00A40551" w:rsidRPr="00EC50B4" w:rsidRDefault="00A40551" w:rsidP="00560DA4">
            <w:pPr>
              <w:widowControl/>
              <w:spacing w:line="280" w:lineRule="exact"/>
              <w:rPr>
                <w:kern w:val="0"/>
                <w:sz w:val="20"/>
              </w:rPr>
            </w:pPr>
            <w:r w:rsidRPr="00EC50B4">
              <w:rPr>
                <w:kern w:val="0"/>
                <w:sz w:val="20"/>
              </w:rPr>
              <w:t>詳查本計畫及主持人其他計畫項下之憑證，確認無報支與實際內容不符之情事</w:t>
            </w:r>
          </w:p>
        </w:tc>
        <w:tc>
          <w:tcPr>
            <w:tcW w:w="3543" w:type="dxa"/>
          </w:tcPr>
          <w:p w:rsidR="00A40551" w:rsidRPr="00EC50B4" w:rsidRDefault="00A40551" w:rsidP="00560DA4">
            <w:pPr>
              <w:widowControl/>
              <w:spacing w:line="280" w:lineRule="exact"/>
              <w:rPr>
                <w:kern w:val="0"/>
                <w:sz w:val="20"/>
              </w:rPr>
            </w:pPr>
            <w:r w:rsidRPr="00EC50B4">
              <w:rPr>
                <w:kern w:val="0"/>
                <w:sz w:val="20"/>
              </w:rPr>
              <w:t>嗣後加強宣導及監督，以避免類此情形發生</w:t>
            </w:r>
          </w:p>
        </w:tc>
      </w:tr>
      <w:tr w:rsidR="00A40551" w:rsidRPr="00EC50B4" w:rsidTr="00DC7747">
        <w:trPr>
          <w:trHeight w:val="337"/>
        </w:trPr>
        <w:tc>
          <w:tcPr>
            <w:tcW w:w="427" w:type="dxa"/>
            <w:shd w:val="clear" w:color="auto" w:fill="auto"/>
            <w:noWrap/>
            <w:vAlign w:val="center"/>
            <w:hideMark/>
          </w:tcPr>
          <w:p w:rsidR="00A40551" w:rsidRPr="00EC50B4" w:rsidRDefault="00A40551" w:rsidP="00560DA4">
            <w:pPr>
              <w:widowControl/>
              <w:spacing w:line="280" w:lineRule="exact"/>
              <w:jc w:val="center"/>
              <w:rPr>
                <w:kern w:val="0"/>
                <w:sz w:val="20"/>
              </w:rPr>
            </w:pPr>
            <w:r w:rsidRPr="00EC50B4">
              <w:rPr>
                <w:kern w:val="0"/>
                <w:sz w:val="20"/>
              </w:rPr>
              <w:t>2</w:t>
            </w:r>
          </w:p>
        </w:tc>
        <w:tc>
          <w:tcPr>
            <w:tcW w:w="567" w:type="dxa"/>
            <w:shd w:val="clear" w:color="auto" w:fill="auto"/>
            <w:noWrap/>
            <w:vAlign w:val="center"/>
            <w:hideMark/>
          </w:tcPr>
          <w:p w:rsidR="00A40551" w:rsidRPr="00EC50B4" w:rsidRDefault="00A40551" w:rsidP="00560DA4">
            <w:pPr>
              <w:widowControl/>
              <w:spacing w:line="280" w:lineRule="exact"/>
              <w:jc w:val="center"/>
              <w:rPr>
                <w:kern w:val="0"/>
                <w:sz w:val="20"/>
              </w:rPr>
            </w:pPr>
            <w:r w:rsidRPr="00EC50B4">
              <w:rPr>
                <w:kern w:val="0"/>
                <w:sz w:val="20"/>
              </w:rPr>
              <w:t>99</w:t>
            </w:r>
          </w:p>
        </w:tc>
        <w:tc>
          <w:tcPr>
            <w:tcW w:w="566" w:type="dxa"/>
            <w:shd w:val="clear" w:color="auto" w:fill="auto"/>
            <w:noWrap/>
            <w:vAlign w:val="center"/>
            <w:hideMark/>
          </w:tcPr>
          <w:p w:rsidR="00A40551" w:rsidRPr="00EC50B4" w:rsidRDefault="00A40551" w:rsidP="00560DA4">
            <w:pPr>
              <w:widowControl/>
              <w:spacing w:line="280" w:lineRule="exact"/>
              <w:rPr>
                <w:kern w:val="0"/>
                <w:sz w:val="20"/>
              </w:rPr>
            </w:pPr>
            <w:r w:rsidRPr="00EC50B4">
              <w:rPr>
                <w:kern w:val="0"/>
                <w:sz w:val="20"/>
              </w:rPr>
              <w:t>大同大學</w:t>
            </w:r>
          </w:p>
        </w:tc>
        <w:tc>
          <w:tcPr>
            <w:tcW w:w="708" w:type="dxa"/>
            <w:shd w:val="clear" w:color="auto" w:fill="auto"/>
            <w:noWrap/>
            <w:vAlign w:val="center"/>
            <w:hideMark/>
          </w:tcPr>
          <w:p w:rsidR="00A40551" w:rsidRPr="00EC50B4" w:rsidRDefault="00A40551" w:rsidP="000D611B">
            <w:pPr>
              <w:widowControl/>
              <w:spacing w:line="280" w:lineRule="exact"/>
              <w:jc w:val="center"/>
              <w:rPr>
                <w:kern w:val="0"/>
                <w:sz w:val="20"/>
              </w:rPr>
            </w:pPr>
            <w:r w:rsidRPr="00EC50B4">
              <w:rPr>
                <w:kern w:val="0"/>
                <w:sz w:val="20"/>
              </w:rPr>
              <w:t>梁</w:t>
            </w:r>
            <w:r w:rsidR="000D611B">
              <w:rPr>
                <w:rFonts w:hint="eastAsia"/>
                <w:kern w:val="0"/>
                <w:sz w:val="20"/>
              </w:rPr>
              <w:t>○○</w:t>
            </w:r>
          </w:p>
        </w:tc>
        <w:tc>
          <w:tcPr>
            <w:tcW w:w="1279" w:type="dxa"/>
            <w:shd w:val="clear" w:color="auto" w:fill="auto"/>
            <w:noWrap/>
            <w:vAlign w:val="center"/>
            <w:hideMark/>
          </w:tcPr>
          <w:p w:rsidR="00A40551" w:rsidRPr="00EC50B4" w:rsidRDefault="00A40551" w:rsidP="00560DA4">
            <w:pPr>
              <w:spacing w:line="280" w:lineRule="exact"/>
              <w:rPr>
                <w:sz w:val="20"/>
              </w:rPr>
            </w:pPr>
            <w:r w:rsidRPr="00EC50B4">
              <w:rPr>
                <w:sz w:val="20"/>
              </w:rPr>
              <w:t>97-2221-E</w:t>
            </w:r>
          </w:p>
          <w:p w:rsidR="00A40551" w:rsidRPr="00EC50B4" w:rsidRDefault="00A40551" w:rsidP="00560DA4">
            <w:pPr>
              <w:spacing w:line="280" w:lineRule="exact"/>
              <w:rPr>
                <w:sz w:val="20"/>
              </w:rPr>
            </w:pPr>
            <w:r w:rsidRPr="00EC50B4">
              <w:rPr>
                <w:sz w:val="20"/>
              </w:rPr>
              <w:t>-036-033</w:t>
            </w:r>
          </w:p>
        </w:tc>
        <w:tc>
          <w:tcPr>
            <w:tcW w:w="606" w:type="dxa"/>
            <w:shd w:val="clear" w:color="auto" w:fill="auto"/>
            <w:noWrap/>
            <w:vAlign w:val="center"/>
            <w:hideMark/>
          </w:tcPr>
          <w:p w:rsidR="00A40551" w:rsidRPr="00EC50B4" w:rsidRDefault="00A40551" w:rsidP="00560DA4">
            <w:pPr>
              <w:widowControl/>
              <w:spacing w:line="280" w:lineRule="exact"/>
              <w:jc w:val="right"/>
              <w:rPr>
                <w:kern w:val="0"/>
                <w:sz w:val="20"/>
              </w:rPr>
            </w:pPr>
            <w:r w:rsidRPr="00EC50B4">
              <w:rPr>
                <w:kern w:val="0"/>
                <w:sz w:val="20"/>
              </w:rPr>
              <w:t xml:space="preserve">50,004 </w:t>
            </w:r>
          </w:p>
        </w:tc>
        <w:tc>
          <w:tcPr>
            <w:tcW w:w="2652" w:type="dxa"/>
            <w:vAlign w:val="center"/>
          </w:tcPr>
          <w:p w:rsidR="00A40551" w:rsidRPr="00EC50B4" w:rsidRDefault="00A40551" w:rsidP="00B60613">
            <w:pPr>
              <w:widowControl/>
              <w:spacing w:line="280" w:lineRule="exact"/>
              <w:ind w:left="22" w:hangingChars="11" w:hanging="22"/>
              <w:jc w:val="center"/>
              <w:rPr>
                <w:kern w:val="0"/>
                <w:sz w:val="20"/>
              </w:rPr>
            </w:pPr>
            <w:r w:rsidRPr="00EC50B4">
              <w:rPr>
                <w:rFonts w:hint="eastAsia"/>
                <w:kern w:val="0"/>
                <w:sz w:val="20"/>
              </w:rPr>
              <w:t>甲</w:t>
            </w:r>
          </w:p>
        </w:tc>
        <w:tc>
          <w:tcPr>
            <w:tcW w:w="992" w:type="dxa"/>
            <w:shd w:val="clear" w:color="auto" w:fill="auto"/>
            <w:vAlign w:val="center"/>
            <w:hideMark/>
          </w:tcPr>
          <w:p w:rsidR="00A40551" w:rsidRPr="00E2240E" w:rsidRDefault="00DC7747" w:rsidP="00DC7747">
            <w:pPr>
              <w:widowControl/>
              <w:spacing w:line="280" w:lineRule="exact"/>
              <w:ind w:left="252" w:hangingChars="126" w:hanging="252"/>
              <w:jc w:val="right"/>
              <w:rPr>
                <w:color w:val="FF0000"/>
                <w:kern w:val="0"/>
                <w:sz w:val="20"/>
              </w:rPr>
            </w:pPr>
            <w:r w:rsidRPr="00EC50B4">
              <w:rPr>
                <w:kern w:val="0"/>
                <w:sz w:val="20"/>
              </w:rPr>
              <w:t>50,004</w:t>
            </w:r>
          </w:p>
        </w:tc>
        <w:tc>
          <w:tcPr>
            <w:tcW w:w="4057" w:type="dxa"/>
          </w:tcPr>
          <w:p w:rsidR="00A40551" w:rsidRPr="00EC50B4" w:rsidRDefault="00A40551" w:rsidP="00560DA4">
            <w:pPr>
              <w:widowControl/>
              <w:spacing w:line="280" w:lineRule="exact"/>
              <w:rPr>
                <w:kern w:val="0"/>
                <w:sz w:val="20"/>
              </w:rPr>
            </w:pPr>
          </w:p>
        </w:tc>
        <w:tc>
          <w:tcPr>
            <w:tcW w:w="3543" w:type="dxa"/>
          </w:tcPr>
          <w:p w:rsidR="00A40551" w:rsidRPr="00EC50B4" w:rsidRDefault="00A40551" w:rsidP="00560DA4">
            <w:pPr>
              <w:widowControl/>
              <w:spacing w:line="280" w:lineRule="exact"/>
              <w:rPr>
                <w:kern w:val="0"/>
                <w:sz w:val="20"/>
              </w:rPr>
            </w:pPr>
          </w:p>
        </w:tc>
      </w:tr>
      <w:tr w:rsidR="00A40551" w:rsidRPr="00EC50B4" w:rsidTr="00DC7747">
        <w:trPr>
          <w:trHeight w:val="484"/>
        </w:trPr>
        <w:tc>
          <w:tcPr>
            <w:tcW w:w="427" w:type="dxa"/>
            <w:shd w:val="clear" w:color="auto" w:fill="auto"/>
            <w:noWrap/>
            <w:vAlign w:val="center"/>
            <w:hideMark/>
          </w:tcPr>
          <w:p w:rsidR="00A40551" w:rsidRPr="00EC50B4" w:rsidRDefault="00A40551" w:rsidP="00560DA4">
            <w:pPr>
              <w:widowControl/>
              <w:spacing w:line="280" w:lineRule="exact"/>
              <w:jc w:val="center"/>
              <w:rPr>
                <w:kern w:val="0"/>
                <w:sz w:val="20"/>
              </w:rPr>
            </w:pPr>
            <w:r w:rsidRPr="00EC50B4">
              <w:rPr>
                <w:kern w:val="0"/>
                <w:sz w:val="20"/>
              </w:rPr>
              <w:t>3</w:t>
            </w:r>
          </w:p>
        </w:tc>
        <w:tc>
          <w:tcPr>
            <w:tcW w:w="567" w:type="dxa"/>
            <w:shd w:val="clear" w:color="auto" w:fill="auto"/>
            <w:noWrap/>
            <w:vAlign w:val="center"/>
            <w:hideMark/>
          </w:tcPr>
          <w:p w:rsidR="00A40551" w:rsidRPr="00EC50B4" w:rsidRDefault="00A40551" w:rsidP="00560DA4">
            <w:pPr>
              <w:widowControl/>
              <w:spacing w:line="280" w:lineRule="exact"/>
              <w:jc w:val="center"/>
              <w:rPr>
                <w:kern w:val="0"/>
                <w:sz w:val="20"/>
              </w:rPr>
            </w:pPr>
            <w:r w:rsidRPr="00EC50B4">
              <w:rPr>
                <w:kern w:val="0"/>
                <w:sz w:val="20"/>
              </w:rPr>
              <w:t>100</w:t>
            </w:r>
          </w:p>
        </w:tc>
        <w:tc>
          <w:tcPr>
            <w:tcW w:w="566" w:type="dxa"/>
            <w:shd w:val="clear" w:color="auto" w:fill="auto"/>
            <w:noWrap/>
            <w:vAlign w:val="center"/>
            <w:hideMark/>
          </w:tcPr>
          <w:p w:rsidR="00A40551" w:rsidRPr="00EC50B4" w:rsidRDefault="00A40551" w:rsidP="00560DA4">
            <w:pPr>
              <w:widowControl/>
              <w:spacing w:line="280" w:lineRule="exact"/>
              <w:rPr>
                <w:kern w:val="0"/>
                <w:sz w:val="20"/>
              </w:rPr>
            </w:pPr>
            <w:r w:rsidRPr="00EC50B4">
              <w:rPr>
                <w:kern w:val="0"/>
                <w:sz w:val="20"/>
              </w:rPr>
              <w:t>中興大學</w:t>
            </w:r>
          </w:p>
        </w:tc>
        <w:tc>
          <w:tcPr>
            <w:tcW w:w="708" w:type="dxa"/>
            <w:shd w:val="clear" w:color="auto" w:fill="auto"/>
            <w:noWrap/>
            <w:vAlign w:val="center"/>
            <w:hideMark/>
          </w:tcPr>
          <w:p w:rsidR="00A40551" w:rsidRPr="00EC50B4" w:rsidRDefault="00A40551" w:rsidP="000D611B">
            <w:pPr>
              <w:widowControl/>
              <w:spacing w:line="280" w:lineRule="exact"/>
              <w:jc w:val="center"/>
              <w:rPr>
                <w:kern w:val="0"/>
                <w:sz w:val="20"/>
              </w:rPr>
            </w:pPr>
            <w:r w:rsidRPr="00EC50B4">
              <w:rPr>
                <w:kern w:val="0"/>
                <w:sz w:val="20"/>
              </w:rPr>
              <w:t>陳</w:t>
            </w:r>
            <w:r w:rsidR="000D611B">
              <w:rPr>
                <w:rFonts w:hint="eastAsia"/>
                <w:kern w:val="0"/>
                <w:sz w:val="20"/>
              </w:rPr>
              <w:t>○○</w:t>
            </w:r>
          </w:p>
        </w:tc>
        <w:tc>
          <w:tcPr>
            <w:tcW w:w="1279" w:type="dxa"/>
            <w:shd w:val="clear" w:color="auto" w:fill="auto"/>
            <w:noWrap/>
            <w:vAlign w:val="center"/>
            <w:hideMark/>
          </w:tcPr>
          <w:p w:rsidR="00A40551" w:rsidRPr="00EC50B4" w:rsidRDefault="00A40551" w:rsidP="00560DA4">
            <w:pPr>
              <w:spacing w:line="280" w:lineRule="exact"/>
              <w:rPr>
                <w:sz w:val="20"/>
              </w:rPr>
            </w:pPr>
            <w:r w:rsidRPr="00EC50B4">
              <w:rPr>
                <w:sz w:val="20"/>
              </w:rPr>
              <w:t>98-2313-B</w:t>
            </w:r>
          </w:p>
          <w:p w:rsidR="00A40551" w:rsidRPr="00EC50B4" w:rsidRDefault="00A40551" w:rsidP="00560DA4">
            <w:pPr>
              <w:spacing w:line="280" w:lineRule="exact"/>
              <w:rPr>
                <w:sz w:val="20"/>
              </w:rPr>
            </w:pPr>
            <w:r w:rsidRPr="00EC50B4">
              <w:rPr>
                <w:sz w:val="20"/>
              </w:rPr>
              <w:t>-005-032-MY3</w:t>
            </w:r>
          </w:p>
        </w:tc>
        <w:tc>
          <w:tcPr>
            <w:tcW w:w="606" w:type="dxa"/>
            <w:shd w:val="clear" w:color="auto" w:fill="auto"/>
            <w:noWrap/>
            <w:vAlign w:val="center"/>
            <w:hideMark/>
          </w:tcPr>
          <w:p w:rsidR="00A40551" w:rsidRPr="00EC50B4" w:rsidRDefault="00A40551" w:rsidP="00560DA4">
            <w:pPr>
              <w:widowControl/>
              <w:spacing w:line="280" w:lineRule="exact"/>
              <w:jc w:val="right"/>
              <w:rPr>
                <w:kern w:val="0"/>
                <w:sz w:val="20"/>
              </w:rPr>
            </w:pPr>
            <w:r w:rsidRPr="00EC50B4">
              <w:rPr>
                <w:kern w:val="0"/>
                <w:sz w:val="20"/>
              </w:rPr>
              <w:t xml:space="preserve">5,110 </w:t>
            </w:r>
          </w:p>
        </w:tc>
        <w:tc>
          <w:tcPr>
            <w:tcW w:w="2652" w:type="dxa"/>
            <w:vAlign w:val="center"/>
          </w:tcPr>
          <w:p w:rsidR="00A40551" w:rsidRPr="00EC50B4" w:rsidRDefault="00A40551" w:rsidP="00B60613">
            <w:pPr>
              <w:widowControl/>
              <w:spacing w:line="280" w:lineRule="exact"/>
              <w:ind w:left="22" w:hangingChars="11" w:hanging="22"/>
              <w:jc w:val="both"/>
              <w:rPr>
                <w:kern w:val="0"/>
                <w:sz w:val="20"/>
              </w:rPr>
            </w:pPr>
            <w:r w:rsidRPr="00EC50B4">
              <w:rPr>
                <w:kern w:val="0"/>
                <w:sz w:val="20"/>
              </w:rPr>
              <w:t>主持人一時疏忽</w:t>
            </w:r>
          </w:p>
        </w:tc>
        <w:tc>
          <w:tcPr>
            <w:tcW w:w="992" w:type="dxa"/>
            <w:shd w:val="clear" w:color="auto" w:fill="auto"/>
            <w:vAlign w:val="center"/>
            <w:hideMark/>
          </w:tcPr>
          <w:p w:rsidR="00A40551" w:rsidRPr="00EC50B4" w:rsidRDefault="00A40551" w:rsidP="00DC7747">
            <w:pPr>
              <w:widowControl/>
              <w:spacing w:line="280" w:lineRule="exact"/>
              <w:ind w:left="552" w:hangingChars="276" w:hanging="552"/>
              <w:jc w:val="right"/>
              <w:rPr>
                <w:kern w:val="0"/>
                <w:sz w:val="20"/>
              </w:rPr>
            </w:pPr>
            <w:r w:rsidRPr="00EC50B4">
              <w:rPr>
                <w:kern w:val="0"/>
                <w:sz w:val="20"/>
              </w:rPr>
              <w:t>5,110</w:t>
            </w:r>
          </w:p>
        </w:tc>
        <w:tc>
          <w:tcPr>
            <w:tcW w:w="4057" w:type="dxa"/>
          </w:tcPr>
          <w:p w:rsidR="00A40551" w:rsidRPr="00EC50B4" w:rsidRDefault="00A40551" w:rsidP="00560DA4">
            <w:pPr>
              <w:widowControl/>
              <w:spacing w:line="280" w:lineRule="exact"/>
              <w:ind w:left="252" w:hangingChars="126" w:hanging="252"/>
              <w:rPr>
                <w:kern w:val="0"/>
                <w:sz w:val="20"/>
              </w:rPr>
            </w:pPr>
          </w:p>
        </w:tc>
        <w:tc>
          <w:tcPr>
            <w:tcW w:w="3543" w:type="dxa"/>
          </w:tcPr>
          <w:p w:rsidR="00A40551" w:rsidRPr="00EC50B4" w:rsidRDefault="00A40551" w:rsidP="00560DA4">
            <w:pPr>
              <w:widowControl/>
              <w:spacing w:line="280" w:lineRule="exact"/>
              <w:ind w:left="258" w:hangingChars="129" w:hanging="258"/>
              <w:rPr>
                <w:kern w:val="0"/>
                <w:sz w:val="20"/>
              </w:rPr>
            </w:pPr>
            <w:r w:rsidRPr="00EC50B4">
              <w:rPr>
                <w:kern w:val="0"/>
                <w:sz w:val="20"/>
              </w:rPr>
              <w:t>1.</w:t>
            </w:r>
            <w:r w:rsidRPr="00EC50B4">
              <w:rPr>
                <w:kern w:val="0"/>
                <w:sz w:val="20"/>
              </w:rPr>
              <w:t>採取改善措施</w:t>
            </w:r>
          </w:p>
          <w:p w:rsidR="00A40551" w:rsidRPr="00EC50B4" w:rsidRDefault="00A40551" w:rsidP="00560DA4">
            <w:pPr>
              <w:widowControl/>
              <w:spacing w:line="280" w:lineRule="exact"/>
              <w:ind w:left="258" w:hangingChars="129" w:hanging="258"/>
              <w:rPr>
                <w:kern w:val="0"/>
                <w:sz w:val="20"/>
              </w:rPr>
            </w:pPr>
            <w:r w:rsidRPr="00EC50B4">
              <w:rPr>
                <w:kern w:val="0"/>
                <w:sz w:val="20"/>
              </w:rPr>
              <w:t>2.</w:t>
            </w:r>
            <w:r w:rsidRPr="00EC50B4">
              <w:rPr>
                <w:kern w:val="0"/>
                <w:sz w:val="20"/>
              </w:rPr>
              <w:t>宣導</w:t>
            </w:r>
            <w:r w:rsidRPr="00EC50B4">
              <w:rPr>
                <w:rFonts w:hint="eastAsia"/>
                <w:color w:val="FF0000"/>
                <w:kern w:val="0"/>
                <w:sz w:val="20"/>
                <w:vertAlign w:val="superscript"/>
              </w:rPr>
              <w:t>b</w:t>
            </w:r>
          </w:p>
        </w:tc>
      </w:tr>
      <w:tr w:rsidR="00A40551" w:rsidRPr="00EC50B4" w:rsidTr="00DC7747">
        <w:trPr>
          <w:trHeight w:val="489"/>
        </w:trPr>
        <w:tc>
          <w:tcPr>
            <w:tcW w:w="427" w:type="dxa"/>
            <w:shd w:val="clear" w:color="auto" w:fill="auto"/>
            <w:noWrap/>
            <w:vAlign w:val="center"/>
            <w:hideMark/>
          </w:tcPr>
          <w:p w:rsidR="00A40551" w:rsidRPr="00EC50B4" w:rsidRDefault="00A40551" w:rsidP="00560DA4">
            <w:pPr>
              <w:widowControl/>
              <w:spacing w:line="280" w:lineRule="exact"/>
              <w:jc w:val="center"/>
              <w:rPr>
                <w:kern w:val="0"/>
                <w:sz w:val="20"/>
              </w:rPr>
            </w:pPr>
            <w:r w:rsidRPr="00EC50B4">
              <w:rPr>
                <w:kern w:val="0"/>
                <w:sz w:val="20"/>
              </w:rPr>
              <w:t>4</w:t>
            </w:r>
          </w:p>
        </w:tc>
        <w:tc>
          <w:tcPr>
            <w:tcW w:w="567" w:type="dxa"/>
            <w:shd w:val="clear" w:color="auto" w:fill="auto"/>
            <w:noWrap/>
            <w:vAlign w:val="center"/>
            <w:hideMark/>
          </w:tcPr>
          <w:p w:rsidR="00A40551" w:rsidRPr="00EC50B4" w:rsidRDefault="00A40551" w:rsidP="00560DA4">
            <w:pPr>
              <w:widowControl/>
              <w:spacing w:line="280" w:lineRule="exact"/>
              <w:jc w:val="center"/>
              <w:rPr>
                <w:kern w:val="0"/>
                <w:sz w:val="20"/>
              </w:rPr>
            </w:pPr>
            <w:r w:rsidRPr="00EC50B4">
              <w:rPr>
                <w:kern w:val="0"/>
                <w:sz w:val="20"/>
              </w:rPr>
              <w:t>100</w:t>
            </w:r>
          </w:p>
        </w:tc>
        <w:tc>
          <w:tcPr>
            <w:tcW w:w="566" w:type="dxa"/>
            <w:shd w:val="clear" w:color="auto" w:fill="auto"/>
            <w:noWrap/>
            <w:vAlign w:val="center"/>
            <w:hideMark/>
          </w:tcPr>
          <w:p w:rsidR="00A40551" w:rsidRPr="00EC50B4" w:rsidRDefault="00A40551" w:rsidP="00560DA4">
            <w:pPr>
              <w:widowControl/>
              <w:spacing w:line="280" w:lineRule="exact"/>
              <w:rPr>
                <w:kern w:val="0"/>
                <w:sz w:val="20"/>
              </w:rPr>
            </w:pPr>
            <w:r w:rsidRPr="00EC50B4">
              <w:rPr>
                <w:kern w:val="0"/>
                <w:sz w:val="20"/>
              </w:rPr>
              <w:t>交通大學</w:t>
            </w:r>
          </w:p>
        </w:tc>
        <w:tc>
          <w:tcPr>
            <w:tcW w:w="708" w:type="dxa"/>
            <w:shd w:val="clear" w:color="auto" w:fill="auto"/>
            <w:noWrap/>
            <w:vAlign w:val="center"/>
            <w:hideMark/>
          </w:tcPr>
          <w:p w:rsidR="00A40551" w:rsidRPr="00EC50B4" w:rsidRDefault="00A40551" w:rsidP="000D611B">
            <w:pPr>
              <w:widowControl/>
              <w:spacing w:line="280" w:lineRule="exact"/>
              <w:jc w:val="center"/>
              <w:rPr>
                <w:kern w:val="0"/>
                <w:sz w:val="20"/>
              </w:rPr>
            </w:pPr>
            <w:r w:rsidRPr="00EC50B4">
              <w:rPr>
                <w:kern w:val="0"/>
                <w:sz w:val="20"/>
              </w:rPr>
              <w:t>梁</w:t>
            </w:r>
            <w:r w:rsidR="000D611B">
              <w:rPr>
                <w:rFonts w:hint="eastAsia"/>
                <w:kern w:val="0"/>
                <w:sz w:val="20"/>
              </w:rPr>
              <w:t>○○</w:t>
            </w:r>
          </w:p>
        </w:tc>
        <w:tc>
          <w:tcPr>
            <w:tcW w:w="1279" w:type="dxa"/>
            <w:shd w:val="clear" w:color="auto" w:fill="auto"/>
            <w:noWrap/>
            <w:vAlign w:val="center"/>
            <w:hideMark/>
          </w:tcPr>
          <w:p w:rsidR="00A40551" w:rsidRPr="00EC50B4" w:rsidRDefault="00A40551" w:rsidP="00560DA4">
            <w:pPr>
              <w:spacing w:line="280" w:lineRule="exact"/>
              <w:rPr>
                <w:sz w:val="20"/>
              </w:rPr>
            </w:pPr>
            <w:r w:rsidRPr="00EC50B4">
              <w:rPr>
                <w:sz w:val="20"/>
              </w:rPr>
              <w:t>98-2219-E</w:t>
            </w:r>
          </w:p>
          <w:p w:rsidR="00A40551" w:rsidRPr="00EC50B4" w:rsidRDefault="00A40551" w:rsidP="00560DA4">
            <w:pPr>
              <w:spacing w:line="280" w:lineRule="exact"/>
              <w:rPr>
                <w:sz w:val="20"/>
              </w:rPr>
            </w:pPr>
            <w:r w:rsidRPr="00EC50B4">
              <w:rPr>
                <w:sz w:val="20"/>
              </w:rPr>
              <w:t>-009-002</w:t>
            </w:r>
          </w:p>
        </w:tc>
        <w:tc>
          <w:tcPr>
            <w:tcW w:w="606" w:type="dxa"/>
            <w:shd w:val="clear" w:color="auto" w:fill="auto"/>
            <w:noWrap/>
            <w:vAlign w:val="center"/>
            <w:hideMark/>
          </w:tcPr>
          <w:p w:rsidR="00A40551" w:rsidRPr="00EC50B4" w:rsidRDefault="00A40551" w:rsidP="00560DA4">
            <w:pPr>
              <w:widowControl/>
              <w:spacing w:line="280" w:lineRule="exact"/>
              <w:jc w:val="right"/>
              <w:rPr>
                <w:kern w:val="0"/>
                <w:sz w:val="20"/>
              </w:rPr>
            </w:pPr>
            <w:r w:rsidRPr="00EC50B4">
              <w:rPr>
                <w:kern w:val="0"/>
                <w:sz w:val="20"/>
              </w:rPr>
              <w:t xml:space="preserve">17,652 </w:t>
            </w:r>
          </w:p>
        </w:tc>
        <w:tc>
          <w:tcPr>
            <w:tcW w:w="2652" w:type="dxa"/>
            <w:vAlign w:val="center"/>
          </w:tcPr>
          <w:p w:rsidR="00A40551" w:rsidRPr="00EC50B4" w:rsidRDefault="00A40551" w:rsidP="00B60613">
            <w:pPr>
              <w:widowControl/>
              <w:spacing w:line="280" w:lineRule="exact"/>
              <w:ind w:left="22" w:hangingChars="11" w:hanging="22"/>
              <w:jc w:val="center"/>
              <w:rPr>
                <w:kern w:val="0"/>
                <w:sz w:val="20"/>
              </w:rPr>
            </w:pPr>
            <w:r w:rsidRPr="00EC50B4">
              <w:rPr>
                <w:rFonts w:hint="eastAsia"/>
                <w:kern w:val="0"/>
                <w:sz w:val="20"/>
              </w:rPr>
              <w:t>甲</w:t>
            </w:r>
          </w:p>
        </w:tc>
        <w:tc>
          <w:tcPr>
            <w:tcW w:w="992" w:type="dxa"/>
            <w:shd w:val="clear" w:color="auto" w:fill="auto"/>
            <w:vAlign w:val="center"/>
            <w:hideMark/>
          </w:tcPr>
          <w:p w:rsidR="00A40551" w:rsidRPr="00EC50B4" w:rsidRDefault="00A40551" w:rsidP="00DC7747">
            <w:pPr>
              <w:widowControl/>
              <w:spacing w:line="280" w:lineRule="exact"/>
              <w:ind w:left="252" w:hangingChars="126" w:hanging="252"/>
              <w:jc w:val="right"/>
              <w:rPr>
                <w:kern w:val="0"/>
                <w:sz w:val="20"/>
              </w:rPr>
            </w:pPr>
            <w:r w:rsidRPr="00EC50B4">
              <w:rPr>
                <w:kern w:val="0"/>
                <w:sz w:val="20"/>
              </w:rPr>
              <w:t>17,652</w:t>
            </w:r>
          </w:p>
        </w:tc>
        <w:tc>
          <w:tcPr>
            <w:tcW w:w="4057" w:type="dxa"/>
          </w:tcPr>
          <w:p w:rsidR="00A40551" w:rsidRPr="00A45E2A" w:rsidRDefault="00A40551" w:rsidP="00560DA4">
            <w:pPr>
              <w:widowControl/>
              <w:spacing w:line="280" w:lineRule="exact"/>
              <w:rPr>
                <w:kern w:val="0"/>
                <w:sz w:val="20"/>
              </w:rPr>
            </w:pPr>
            <w:r w:rsidRPr="00A45E2A">
              <w:rPr>
                <w:kern w:val="0"/>
                <w:sz w:val="20"/>
              </w:rPr>
              <w:t>清查主持人其他計畫，報銷項目與實際購</w:t>
            </w:r>
            <w:r w:rsidR="00065372" w:rsidRPr="00A45E2A">
              <w:rPr>
                <w:rFonts w:hint="eastAsia"/>
                <w:kern w:val="0"/>
                <w:sz w:val="20"/>
              </w:rPr>
              <w:t>買</w:t>
            </w:r>
            <w:r w:rsidRPr="00A45E2A">
              <w:rPr>
                <w:kern w:val="0"/>
                <w:sz w:val="20"/>
              </w:rPr>
              <w:t>項目不符計有</w:t>
            </w:r>
            <w:r w:rsidRPr="00A45E2A">
              <w:rPr>
                <w:kern w:val="0"/>
                <w:sz w:val="20"/>
              </w:rPr>
              <w:t>25,741</w:t>
            </w:r>
            <w:r w:rsidRPr="00A45E2A">
              <w:rPr>
                <w:kern w:val="0"/>
                <w:sz w:val="20"/>
              </w:rPr>
              <w:t>元，全數繳回</w:t>
            </w:r>
          </w:p>
        </w:tc>
        <w:tc>
          <w:tcPr>
            <w:tcW w:w="3543" w:type="dxa"/>
            <w:vAlign w:val="center"/>
          </w:tcPr>
          <w:p w:rsidR="00A40551" w:rsidRPr="00EC50B4" w:rsidRDefault="00A40551" w:rsidP="00FD2672">
            <w:pPr>
              <w:widowControl/>
              <w:spacing w:line="280" w:lineRule="exact"/>
              <w:jc w:val="both"/>
              <w:rPr>
                <w:kern w:val="0"/>
                <w:sz w:val="20"/>
              </w:rPr>
            </w:pPr>
            <w:r w:rsidRPr="00EC50B4">
              <w:rPr>
                <w:kern w:val="0"/>
                <w:sz w:val="20"/>
              </w:rPr>
              <w:t>計畫主持人及該校已提檢討改進措施</w:t>
            </w:r>
          </w:p>
        </w:tc>
      </w:tr>
      <w:tr w:rsidR="00A40551" w:rsidRPr="00EC50B4" w:rsidTr="00DC7747">
        <w:trPr>
          <w:trHeight w:val="629"/>
        </w:trPr>
        <w:tc>
          <w:tcPr>
            <w:tcW w:w="427" w:type="dxa"/>
            <w:shd w:val="clear" w:color="auto" w:fill="auto"/>
            <w:noWrap/>
            <w:vAlign w:val="center"/>
            <w:hideMark/>
          </w:tcPr>
          <w:p w:rsidR="00A40551" w:rsidRPr="00EC50B4" w:rsidRDefault="00A40551" w:rsidP="00560DA4">
            <w:pPr>
              <w:widowControl/>
              <w:spacing w:line="280" w:lineRule="exact"/>
              <w:jc w:val="center"/>
              <w:rPr>
                <w:kern w:val="0"/>
                <w:sz w:val="20"/>
              </w:rPr>
            </w:pPr>
            <w:r w:rsidRPr="00EC50B4">
              <w:rPr>
                <w:kern w:val="0"/>
                <w:sz w:val="20"/>
              </w:rPr>
              <w:t>5</w:t>
            </w:r>
          </w:p>
        </w:tc>
        <w:tc>
          <w:tcPr>
            <w:tcW w:w="567" w:type="dxa"/>
            <w:shd w:val="clear" w:color="auto" w:fill="auto"/>
            <w:noWrap/>
            <w:vAlign w:val="center"/>
            <w:hideMark/>
          </w:tcPr>
          <w:p w:rsidR="00A40551" w:rsidRPr="00EC50B4" w:rsidRDefault="00A40551" w:rsidP="00560DA4">
            <w:pPr>
              <w:widowControl/>
              <w:spacing w:line="280" w:lineRule="exact"/>
              <w:jc w:val="center"/>
              <w:rPr>
                <w:kern w:val="0"/>
                <w:sz w:val="20"/>
              </w:rPr>
            </w:pPr>
            <w:r w:rsidRPr="00EC50B4">
              <w:rPr>
                <w:kern w:val="0"/>
                <w:sz w:val="20"/>
              </w:rPr>
              <w:t>100</w:t>
            </w:r>
          </w:p>
        </w:tc>
        <w:tc>
          <w:tcPr>
            <w:tcW w:w="566" w:type="dxa"/>
            <w:shd w:val="clear" w:color="auto" w:fill="auto"/>
            <w:noWrap/>
            <w:vAlign w:val="center"/>
            <w:hideMark/>
          </w:tcPr>
          <w:p w:rsidR="00A40551" w:rsidRPr="00EC50B4" w:rsidRDefault="00A40551" w:rsidP="00560DA4">
            <w:pPr>
              <w:widowControl/>
              <w:spacing w:line="280" w:lineRule="exact"/>
              <w:rPr>
                <w:kern w:val="0"/>
                <w:sz w:val="20"/>
              </w:rPr>
            </w:pPr>
            <w:r w:rsidRPr="00EC50B4">
              <w:rPr>
                <w:kern w:val="0"/>
                <w:sz w:val="20"/>
              </w:rPr>
              <w:t>成功大學</w:t>
            </w:r>
          </w:p>
        </w:tc>
        <w:tc>
          <w:tcPr>
            <w:tcW w:w="708" w:type="dxa"/>
            <w:shd w:val="clear" w:color="auto" w:fill="auto"/>
            <w:noWrap/>
            <w:vAlign w:val="center"/>
            <w:hideMark/>
          </w:tcPr>
          <w:p w:rsidR="00A40551" w:rsidRPr="00EC50B4" w:rsidRDefault="00A40551" w:rsidP="000D611B">
            <w:pPr>
              <w:widowControl/>
              <w:spacing w:line="280" w:lineRule="exact"/>
              <w:jc w:val="center"/>
              <w:rPr>
                <w:kern w:val="0"/>
                <w:sz w:val="20"/>
              </w:rPr>
            </w:pPr>
            <w:r w:rsidRPr="00EC50B4">
              <w:rPr>
                <w:kern w:val="0"/>
                <w:sz w:val="20"/>
              </w:rPr>
              <w:t>廖</w:t>
            </w:r>
            <w:r w:rsidR="000D611B">
              <w:rPr>
                <w:rFonts w:hint="eastAsia"/>
                <w:kern w:val="0"/>
                <w:sz w:val="20"/>
              </w:rPr>
              <w:t>○○</w:t>
            </w:r>
          </w:p>
        </w:tc>
        <w:tc>
          <w:tcPr>
            <w:tcW w:w="1279" w:type="dxa"/>
            <w:shd w:val="clear" w:color="auto" w:fill="auto"/>
            <w:noWrap/>
            <w:vAlign w:val="center"/>
            <w:hideMark/>
          </w:tcPr>
          <w:p w:rsidR="00A40551" w:rsidRPr="00EC50B4" w:rsidRDefault="00A40551" w:rsidP="00560DA4">
            <w:pPr>
              <w:spacing w:line="280" w:lineRule="exact"/>
              <w:rPr>
                <w:sz w:val="20"/>
              </w:rPr>
            </w:pPr>
            <w:r w:rsidRPr="00EC50B4">
              <w:rPr>
                <w:sz w:val="20"/>
              </w:rPr>
              <w:t>98-2410-H</w:t>
            </w:r>
          </w:p>
          <w:p w:rsidR="00A40551" w:rsidRPr="00EC50B4" w:rsidRDefault="00A40551" w:rsidP="00560DA4">
            <w:pPr>
              <w:spacing w:line="280" w:lineRule="exact"/>
              <w:rPr>
                <w:sz w:val="20"/>
              </w:rPr>
            </w:pPr>
            <w:r w:rsidRPr="00EC50B4">
              <w:rPr>
                <w:sz w:val="20"/>
              </w:rPr>
              <w:t>-006-032</w:t>
            </w:r>
          </w:p>
        </w:tc>
        <w:tc>
          <w:tcPr>
            <w:tcW w:w="606" w:type="dxa"/>
            <w:shd w:val="clear" w:color="auto" w:fill="auto"/>
            <w:noWrap/>
            <w:vAlign w:val="center"/>
            <w:hideMark/>
          </w:tcPr>
          <w:p w:rsidR="00A40551" w:rsidRPr="00EC50B4" w:rsidRDefault="00A40551" w:rsidP="00560DA4">
            <w:pPr>
              <w:widowControl/>
              <w:spacing w:line="280" w:lineRule="exact"/>
              <w:jc w:val="right"/>
              <w:rPr>
                <w:kern w:val="0"/>
                <w:sz w:val="20"/>
              </w:rPr>
            </w:pPr>
            <w:r w:rsidRPr="00EC50B4">
              <w:rPr>
                <w:kern w:val="0"/>
                <w:sz w:val="20"/>
              </w:rPr>
              <w:t xml:space="preserve">2,346 </w:t>
            </w:r>
          </w:p>
        </w:tc>
        <w:tc>
          <w:tcPr>
            <w:tcW w:w="2652" w:type="dxa"/>
            <w:vAlign w:val="center"/>
          </w:tcPr>
          <w:p w:rsidR="00A40551" w:rsidRPr="00EC50B4" w:rsidRDefault="00A40551" w:rsidP="00B60613">
            <w:pPr>
              <w:widowControl/>
              <w:spacing w:line="280" w:lineRule="exact"/>
              <w:ind w:left="22" w:hangingChars="11" w:hanging="22"/>
              <w:jc w:val="both"/>
              <w:rPr>
                <w:kern w:val="0"/>
                <w:sz w:val="20"/>
              </w:rPr>
            </w:pPr>
            <w:r w:rsidRPr="00EC50B4">
              <w:rPr>
                <w:kern w:val="0"/>
                <w:sz w:val="20"/>
              </w:rPr>
              <w:t>因發票上沒有品名，致報帳時，貼錯發票單據</w:t>
            </w:r>
          </w:p>
        </w:tc>
        <w:tc>
          <w:tcPr>
            <w:tcW w:w="992" w:type="dxa"/>
            <w:shd w:val="clear" w:color="auto" w:fill="auto"/>
            <w:vAlign w:val="center"/>
            <w:hideMark/>
          </w:tcPr>
          <w:p w:rsidR="00A40551" w:rsidRPr="00EC50B4" w:rsidRDefault="00A40551" w:rsidP="00DC7747">
            <w:pPr>
              <w:widowControl/>
              <w:spacing w:line="280" w:lineRule="exact"/>
              <w:ind w:left="252" w:hangingChars="126" w:hanging="252"/>
              <w:jc w:val="right"/>
              <w:rPr>
                <w:kern w:val="0"/>
                <w:sz w:val="20"/>
              </w:rPr>
            </w:pPr>
            <w:r w:rsidRPr="00EC50B4">
              <w:rPr>
                <w:kern w:val="0"/>
                <w:sz w:val="20"/>
              </w:rPr>
              <w:t>1,700</w:t>
            </w:r>
            <w:r w:rsidRPr="00EC50B4">
              <w:rPr>
                <w:color w:val="FF0000"/>
                <w:kern w:val="0"/>
                <w:sz w:val="20"/>
                <w:vertAlign w:val="superscript"/>
              </w:rPr>
              <w:t>a</w:t>
            </w:r>
          </w:p>
        </w:tc>
        <w:tc>
          <w:tcPr>
            <w:tcW w:w="4057" w:type="dxa"/>
          </w:tcPr>
          <w:p w:rsidR="00A40551" w:rsidRPr="00EC50B4" w:rsidRDefault="00A40551" w:rsidP="00560DA4">
            <w:pPr>
              <w:widowControl/>
              <w:spacing w:line="280" w:lineRule="exact"/>
              <w:ind w:left="252" w:hangingChars="126" w:hanging="252"/>
              <w:rPr>
                <w:kern w:val="0"/>
                <w:sz w:val="20"/>
              </w:rPr>
            </w:pPr>
          </w:p>
        </w:tc>
        <w:tc>
          <w:tcPr>
            <w:tcW w:w="3543" w:type="dxa"/>
          </w:tcPr>
          <w:p w:rsidR="00A40551" w:rsidRPr="00EC50B4" w:rsidRDefault="00A40551" w:rsidP="00560DA4">
            <w:pPr>
              <w:widowControl/>
              <w:spacing w:line="280" w:lineRule="exact"/>
              <w:ind w:left="252" w:hangingChars="126" w:hanging="252"/>
              <w:rPr>
                <w:kern w:val="0"/>
                <w:sz w:val="20"/>
              </w:rPr>
            </w:pPr>
          </w:p>
        </w:tc>
      </w:tr>
      <w:tr w:rsidR="00A40551" w:rsidRPr="00EC50B4" w:rsidTr="00DC7747">
        <w:trPr>
          <w:trHeight w:val="137"/>
        </w:trPr>
        <w:tc>
          <w:tcPr>
            <w:tcW w:w="427" w:type="dxa"/>
            <w:shd w:val="clear" w:color="auto" w:fill="auto"/>
            <w:noWrap/>
            <w:vAlign w:val="center"/>
            <w:hideMark/>
          </w:tcPr>
          <w:p w:rsidR="00A40551" w:rsidRPr="00EC50B4" w:rsidRDefault="00A40551" w:rsidP="00560DA4">
            <w:pPr>
              <w:widowControl/>
              <w:spacing w:line="280" w:lineRule="exact"/>
              <w:jc w:val="center"/>
              <w:rPr>
                <w:kern w:val="0"/>
                <w:sz w:val="20"/>
              </w:rPr>
            </w:pPr>
            <w:r w:rsidRPr="00EC50B4">
              <w:rPr>
                <w:kern w:val="0"/>
                <w:sz w:val="20"/>
              </w:rPr>
              <w:t>6</w:t>
            </w:r>
          </w:p>
        </w:tc>
        <w:tc>
          <w:tcPr>
            <w:tcW w:w="567" w:type="dxa"/>
            <w:shd w:val="clear" w:color="auto" w:fill="auto"/>
            <w:noWrap/>
            <w:vAlign w:val="center"/>
            <w:hideMark/>
          </w:tcPr>
          <w:p w:rsidR="00A40551" w:rsidRPr="00EC50B4" w:rsidRDefault="00A40551" w:rsidP="00560DA4">
            <w:pPr>
              <w:widowControl/>
              <w:spacing w:line="280" w:lineRule="exact"/>
              <w:jc w:val="center"/>
              <w:rPr>
                <w:kern w:val="0"/>
                <w:sz w:val="20"/>
              </w:rPr>
            </w:pPr>
            <w:r w:rsidRPr="00EC50B4">
              <w:rPr>
                <w:kern w:val="0"/>
                <w:sz w:val="20"/>
              </w:rPr>
              <w:t>100</w:t>
            </w:r>
          </w:p>
        </w:tc>
        <w:tc>
          <w:tcPr>
            <w:tcW w:w="566" w:type="dxa"/>
            <w:shd w:val="clear" w:color="auto" w:fill="auto"/>
            <w:noWrap/>
            <w:vAlign w:val="center"/>
            <w:hideMark/>
          </w:tcPr>
          <w:p w:rsidR="00A40551" w:rsidRPr="00EC50B4" w:rsidRDefault="00A40551" w:rsidP="00560DA4">
            <w:pPr>
              <w:widowControl/>
              <w:spacing w:line="280" w:lineRule="exact"/>
              <w:rPr>
                <w:kern w:val="0"/>
                <w:sz w:val="20"/>
              </w:rPr>
            </w:pPr>
            <w:r w:rsidRPr="00EC50B4">
              <w:rPr>
                <w:kern w:val="0"/>
                <w:sz w:val="20"/>
              </w:rPr>
              <w:t>臺師大</w:t>
            </w:r>
          </w:p>
        </w:tc>
        <w:tc>
          <w:tcPr>
            <w:tcW w:w="708" w:type="dxa"/>
            <w:shd w:val="clear" w:color="auto" w:fill="auto"/>
            <w:noWrap/>
            <w:vAlign w:val="center"/>
            <w:hideMark/>
          </w:tcPr>
          <w:p w:rsidR="00A40551" w:rsidRPr="00EC50B4" w:rsidRDefault="00A40551" w:rsidP="000D611B">
            <w:pPr>
              <w:widowControl/>
              <w:spacing w:line="280" w:lineRule="exact"/>
              <w:jc w:val="center"/>
              <w:rPr>
                <w:kern w:val="0"/>
                <w:sz w:val="20"/>
              </w:rPr>
            </w:pPr>
            <w:r w:rsidRPr="00EC50B4">
              <w:rPr>
                <w:kern w:val="0"/>
                <w:sz w:val="20"/>
              </w:rPr>
              <w:t>張</w:t>
            </w:r>
            <w:r w:rsidR="000D611B">
              <w:rPr>
                <w:rFonts w:hint="eastAsia"/>
                <w:kern w:val="0"/>
                <w:sz w:val="20"/>
              </w:rPr>
              <w:t>○○</w:t>
            </w:r>
          </w:p>
        </w:tc>
        <w:tc>
          <w:tcPr>
            <w:tcW w:w="1279" w:type="dxa"/>
            <w:shd w:val="clear" w:color="auto" w:fill="auto"/>
            <w:noWrap/>
            <w:vAlign w:val="center"/>
            <w:hideMark/>
          </w:tcPr>
          <w:p w:rsidR="00A40551" w:rsidRPr="00EC50B4" w:rsidRDefault="00A40551" w:rsidP="00560DA4">
            <w:pPr>
              <w:spacing w:line="280" w:lineRule="exact"/>
              <w:rPr>
                <w:sz w:val="20"/>
              </w:rPr>
            </w:pPr>
            <w:r w:rsidRPr="00EC50B4">
              <w:rPr>
                <w:sz w:val="20"/>
              </w:rPr>
              <w:t>98-2631-S</w:t>
            </w:r>
          </w:p>
          <w:p w:rsidR="00A40551" w:rsidRPr="00EC50B4" w:rsidRDefault="00A40551" w:rsidP="00560DA4">
            <w:pPr>
              <w:spacing w:line="280" w:lineRule="exact"/>
              <w:rPr>
                <w:sz w:val="20"/>
              </w:rPr>
            </w:pPr>
            <w:r w:rsidRPr="00EC50B4">
              <w:rPr>
                <w:sz w:val="20"/>
              </w:rPr>
              <w:t>-003-002</w:t>
            </w:r>
          </w:p>
        </w:tc>
        <w:tc>
          <w:tcPr>
            <w:tcW w:w="606" w:type="dxa"/>
            <w:shd w:val="clear" w:color="auto" w:fill="auto"/>
            <w:noWrap/>
            <w:vAlign w:val="center"/>
            <w:hideMark/>
          </w:tcPr>
          <w:p w:rsidR="00A40551" w:rsidRPr="00EC50B4" w:rsidRDefault="00A40551" w:rsidP="00560DA4">
            <w:pPr>
              <w:widowControl/>
              <w:spacing w:line="280" w:lineRule="exact"/>
              <w:jc w:val="right"/>
              <w:rPr>
                <w:kern w:val="0"/>
                <w:sz w:val="20"/>
              </w:rPr>
            </w:pPr>
            <w:r w:rsidRPr="00EC50B4">
              <w:rPr>
                <w:kern w:val="0"/>
                <w:sz w:val="20"/>
              </w:rPr>
              <w:t xml:space="preserve">1,200 </w:t>
            </w:r>
          </w:p>
        </w:tc>
        <w:tc>
          <w:tcPr>
            <w:tcW w:w="2652" w:type="dxa"/>
            <w:vAlign w:val="center"/>
          </w:tcPr>
          <w:p w:rsidR="00A40551" w:rsidRPr="00EC50B4" w:rsidRDefault="00A40551" w:rsidP="00B60613">
            <w:pPr>
              <w:widowControl/>
              <w:spacing w:line="280" w:lineRule="exact"/>
              <w:ind w:left="22" w:hangingChars="11" w:hanging="22"/>
              <w:jc w:val="both"/>
              <w:rPr>
                <w:kern w:val="0"/>
                <w:sz w:val="20"/>
              </w:rPr>
            </w:pPr>
            <w:r w:rsidRPr="00EC50B4">
              <w:rPr>
                <w:kern w:val="0"/>
                <w:sz w:val="20"/>
              </w:rPr>
              <w:t>店家開立發票，未載明品項，經辦人員報銷時不慎誤植</w:t>
            </w:r>
          </w:p>
        </w:tc>
        <w:tc>
          <w:tcPr>
            <w:tcW w:w="992" w:type="dxa"/>
            <w:shd w:val="clear" w:color="auto" w:fill="auto"/>
            <w:vAlign w:val="center"/>
            <w:hideMark/>
          </w:tcPr>
          <w:p w:rsidR="00A40551" w:rsidRPr="00E2240E" w:rsidRDefault="00DC7747" w:rsidP="00DC7747">
            <w:pPr>
              <w:widowControl/>
              <w:spacing w:line="280" w:lineRule="exact"/>
              <w:jc w:val="right"/>
              <w:rPr>
                <w:color w:val="FF0000"/>
                <w:kern w:val="0"/>
                <w:sz w:val="20"/>
              </w:rPr>
            </w:pPr>
            <w:r w:rsidRPr="00EC50B4">
              <w:rPr>
                <w:kern w:val="0"/>
                <w:sz w:val="20"/>
              </w:rPr>
              <w:t>1,200</w:t>
            </w:r>
          </w:p>
        </w:tc>
        <w:tc>
          <w:tcPr>
            <w:tcW w:w="4057" w:type="dxa"/>
          </w:tcPr>
          <w:p w:rsidR="00A40551" w:rsidRPr="00EC50B4" w:rsidRDefault="00A40551" w:rsidP="00560DA4">
            <w:pPr>
              <w:widowControl/>
              <w:spacing w:line="280" w:lineRule="exact"/>
              <w:rPr>
                <w:kern w:val="0"/>
                <w:sz w:val="20"/>
              </w:rPr>
            </w:pPr>
          </w:p>
        </w:tc>
        <w:tc>
          <w:tcPr>
            <w:tcW w:w="3543" w:type="dxa"/>
            <w:vAlign w:val="center"/>
          </w:tcPr>
          <w:p w:rsidR="00A40551" w:rsidRPr="00EC50B4" w:rsidRDefault="00A40551" w:rsidP="00FD2672">
            <w:pPr>
              <w:widowControl/>
              <w:spacing w:line="280" w:lineRule="exact"/>
              <w:ind w:left="2"/>
              <w:jc w:val="both"/>
              <w:rPr>
                <w:kern w:val="0"/>
                <w:sz w:val="20"/>
              </w:rPr>
            </w:pPr>
            <w:r w:rsidRPr="00EC50B4">
              <w:rPr>
                <w:kern w:val="0"/>
                <w:sz w:val="20"/>
              </w:rPr>
              <w:t>日後將更謹慎處理，避免發生類此情事</w:t>
            </w:r>
          </w:p>
        </w:tc>
      </w:tr>
      <w:tr w:rsidR="00A40551" w:rsidRPr="00EC50B4" w:rsidTr="00DC7747">
        <w:trPr>
          <w:trHeight w:val="565"/>
        </w:trPr>
        <w:tc>
          <w:tcPr>
            <w:tcW w:w="427" w:type="dxa"/>
            <w:shd w:val="clear" w:color="auto" w:fill="auto"/>
            <w:noWrap/>
            <w:vAlign w:val="center"/>
            <w:hideMark/>
          </w:tcPr>
          <w:p w:rsidR="00A40551" w:rsidRPr="00EC50B4" w:rsidRDefault="00A40551" w:rsidP="00560DA4">
            <w:pPr>
              <w:widowControl/>
              <w:spacing w:line="280" w:lineRule="exact"/>
              <w:jc w:val="center"/>
              <w:rPr>
                <w:kern w:val="0"/>
                <w:sz w:val="20"/>
              </w:rPr>
            </w:pPr>
            <w:r w:rsidRPr="00EC50B4">
              <w:rPr>
                <w:kern w:val="0"/>
                <w:sz w:val="20"/>
              </w:rPr>
              <w:t>7</w:t>
            </w:r>
          </w:p>
        </w:tc>
        <w:tc>
          <w:tcPr>
            <w:tcW w:w="567" w:type="dxa"/>
            <w:shd w:val="clear" w:color="auto" w:fill="auto"/>
            <w:noWrap/>
            <w:vAlign w:val="center"/>
            <w:hideMark/>
          </w:tcPr>
          <w:p w:rsidR="00A40551" w:rsidRPr="00EC50B4" w:rsidRDefault="00A40551" w:rsidP="00560DA4">
            <w:pPr>
              <w:widowControl/>
              <w:spacing w:line="280" w:lineRule="exact"/>
              <w:jc w:val="center"/>
              <w:rPr>
                <w:kern w:val="0"/>
                <w:sz w:val="20"/>
              </w:rPr>
            </w:pPr>
            <w:r w:rsidRPr="00EC50B4">
              <w:rPr>
                <w:kern w:val="0"/>
                <w:sz w:val="20"/>
              </w:rPr>
              <w:t>100</w:t>
            </w:r>
          </w:p>
        </w:tc>
        <w:tc>
          <w:tcPr>
            <w:tcW w:w="566" w:type="dxa"/>
            <w:shd w:val="clear" w:color="auto" w:fill="auto"/>
            <w:noWrap/>
            <w:vAlign w:val="center"/>
            <w:hideMark/>
          </w:tcPr>
          <w:p w:rsidR="00A40551" w:rsidRPr="00EC50B4" w:rsidRDefault="00EC50B4" w:rsidP="00560DA4">
            <w:pPr>
              <w:widowControl/>
              <w:spacing w:line="280" w:lineRule="exact"/>
              <w:rPr>
                <w:kern w:val="0"/>
                <w:sz w:val="20"/>
              </w:rPr>
            </w:pPr>
            <w:r>
              <w:rPr>
                <w:kern w:val="0"/>
                <w:sz w:val="20"/>
              </w:rPr>
              <w:t>屏科</w:t>
            </w:r>
            <w:r w:rsidR="00A40551" w:rsidRPr="00EC50B4">
              <w:rPr>
                <w:kern w:val="0"/>
                <w:sz w:val="20"/>
              </w:rPr>
              <w:t>大</w:t>
            </w:r>
          </w:p>
        </w:tc>
        <w:tc>
          <w:tcPr>
            <w:tcW w:w="708" w:type="dxa"/>
            <w:shd w:val="clear" w:color="auto" w:fill="auto"/>
            <w:noWrap/>
            <w:vAlign w:val="center"/>
            <w:hideMark/>
          </w:tcPr>
          <w:p w:rsidR="00A40551" w:rsidRPr="00EC50B4" w:rsidRDefault="00A40551" w:rsidP="000D611B">
            <w:pPr>
              <w:widowControl/>
              <w:spacing w:line="280" w:lineRule="exact"/>
              <w:jc w:val="center"/>
              <w:rPr>
                <w:kern w:val="0"/>
                <w:sz w:val="20"/>
              </w:rPr>
            </w:pPr>
            <w:r w:rsidRPr="00EC50B4">
              <w:rPr>
                <w:kern w:val="0"/>
                <w:sz w:val="20"/>
              </w:rPr>
              <w:t>蔡</w:t>
            </w:r>
            <w:r w:rsidR="000D611B">
              <w:rPr>
                <w:rFonts w:hint="eastAsia"/>
                <w:kern w:val="0"/>
                <w:sz w:val="20"/>
              </w:rPr>
              <w:t>○○</w:t>
            </w:r>
          </w:p>
        </w:tc>
        <w:tc>
          <w:tcPr>
            <w:tcW w:w="1279" w:type="dxa"/>
            <w:shd w:val="clear" w:color="auto" w:fill="auto"/>
            <w:noWrap/>
            <w:vAlign w:val="center"/>
            <w:hideMark/>
          </w:tcPr>
          <w:p w:rsidR="00A40551" w:rsidRPr="00EC50B4" w:rsidRDefault="00A40551" w:rsidP="00560DA4">
            <w:pPr>
              <w:spacing w:line="280" w:lineRule="exact"/>
              <w:rPr>
                <w:sz w:val="20"/>
              </w:rPr>
            </w:pPr>
            <w:r w:rsidRPr="00EC50B4">
              <w:rPr>
                <w:sz w:val="20"/>
              </w:rPr>
              <w:t>98-2221-E</w:t>
            </w:r>
          </w:p>
          <w:p w:rsidR="00A40551" w:rsidRPr="00EC50B4" w:rsidRDefault="00A40551" w:rsidP="00560DA4">
            <w:pPr>
              <w:spacing w:line="280" w:lineRule="exact"/>
              <w:rPr>
                <w:sz w:val="20"/>
              </w:rPr>
            </w:pPr>
            <w:r w:rsidRPr="00EC50B4">
              <w:rPr>
                <w:sz w:val="20"/>
              </w:rPr>
              <w:t>-020-016</w:t>
            </w:r>
          </w:p>
        </w:tc>
        <w:tc>
          <w:tcPr>
            <w:tcW w:w="606" w:type="dxa"/>
            <w:shd w:val="clear" w:color="auto" w:fill="auto"/>
            <w:noWrap/>
            <w:vAlign w:val="center"/>
            <w:hideMark/>
          </w:tcPr>
          <w:p w:rsidR="00A40551" w:rsidRPr="00EC50B4" w:rsidRDefault="00A40551" w:rsidP="00560DA4">
            <w:pPr>
              <w:widowControl/>
              <w:spacing w:line="280" w:lineRule="exact"/>
              <w:jc w:val="right"/>
              <w:rPr>
                <w:kern w:val="0"/>
                <w:sz w:val="20"/>
              </w:rPr>
            </w:pPr>
            <w:r w:rsidRPr="00EC50B4">
              <w:rPr>
                <w:kern w:val="0"/>
                <w:sz w:val="20"/>
              </w:rPr>
              <w:t xml:space="preserve">4,889 </w:t>
            </w:r>
          </w:p>
        </w:tc>
        <w:tc>
          <w:tcPr>
            <w:tcW w:w="2652" w:type="dxa"/>
            <w:vAlign w:val="center"/>
          </w:tcPr>
          <w:p w:rsidR="00A40551" w:rsidRPr="00EC50B4" w:rsidRDefault="00A40551" w:rsidP="00B60613">
            <w:pPr>
              <w:widowControl/>
              <w:spacing w:line="280" w:lineRule="exact"/>
              <w:ind w:left="22" w:hangingChars="11" w:hanging="22"/>
              <w:jc w:val="center"/>
              <w:rPr>
                <w:kern w:val="0"/>
                <w:sz w:val="20"/>
              </w:rPr>
            </w:pPr>
            <w:r w:rsidRPr="00EC50B4">
              <w:rPr>
                <w:rFonts w:hint="eastAsia"/>
                <w:kern w:val="0"/>
                <w:sz w:val="20"/>
              </w:rPr>
              <w:t>甲</w:t>
            </w:r>
          </w:p>
        </w:tc>
        <w:tc>
          <w:tcPr>
            <w:tcW w:w="992" w:type="dxa"/>
            <w:shd w:val="clear" w:color="auto" w:fill="auto"/>
            <w:vAlign w:val="center"/>
            <w:hideMark/>
          </w:tcPr>
          <w:p w:rsidR="00A40551" w:rsidRPr="00E2240E" w:rsidRDefault="00DC7747" w:rsidP="00DC7747">
            <w:pPr>
              <w:widowControl/>
              <w:spacing w:line="280" w:lineRule="exact"/>
              <w:ind w:left="252" w:hangingChars="126" w:hanging="252"/>
              <w:jc w:val="right"/>
              <w:rPr>
                <w:color w:val="FF0000"/>
                <w:kern w:val="0"/>
                <w:sz w:val="20"/>
              </w:rPr>
            </w:pPr>
            <w:r w:rsidRPr="00EC50B4">
              <w:rPr>
                <w:kern w:val="0"/>
                <w:sz w:val="20"/>
              </w:rPr>
              <w:t>4,889</w:t>
            </w:r>
          </w:p>
        </w:tc>
        <w:tc>
          <w:tcPr>
            <w:tcW w:w="4057" w:type="dxa"/>
          </w:tcPr>
          <w:p w:rsidR="00A40551" w:rsidRPr="00EC50B4" w:rsidRDefault="00A40551" w:rsidP="00560DA4">
            <w:pPr>
              <w:widowControl/>
              <w:spacing w:line="280" w:lineRule="exact"/>
              <w:ind w:left="252" w:hangingChars="126" w:hanging="252"/>
              <w:rPr>
                <w:kern w:val="0"/>
                <w:sz w:val="20"/>
              </w:rPr>
            </w:pPr>
          </w:p>
        </w:tc>
        <w:tc>
          <w:tcPr>
            <w:tcW w:w="3543" w:type="dxa"/>
          </w:tcPr>
          <w:p w:rsidR="00A40551" w:rsidRPr="00EC50B4" w:rsidRDefault="00A40551" w:rsidP="00560DA4">
            <w:pPr>
              <w:widowControl/>
              <w:spacing w:line="280" w:lineRule="exact"/>
              <w:ind w:left="252" w:hangingChars="126" w:hanging="252"/>
              <w:rPr>
                <w:kern w:val="0"/>
                <w:sz w:val="20"/>
              </w:rPr>
            </w:pPr>
          </w:p>
        </w:tc>
      </w:tr>
      <w:tr w:rsidR="00A40551" w:rsidRPr="00EC50B4" w:rsidTr="00DC7747">
        <w:trPr>
          <w:trHeight w:val="280"/>
        </w:trPr>
        <w:tc>
          <w:tcPr>
            <w:tcW w:w="427" w:type="dxa"/>
            <w:shd w:val="clear" w:color="auto" w:fill="auto"/>
            <w:noWrap/>
            <w:vAlign w:val="center"/>
            <w:hideMark/>
          </w:tcPr>
          <w:p w:rsidR="00A40551" w:rsidRPr="00EC50B4" w:rsidRDefault="00A40551" w:rsidP="00560DA4">
            <w:pPr>
              <w:widowControl/>
              <w:spacing w:line="280" w:lineRule="exact"/>
              <w:jc w:val="center"/>
              <w:rPr>
                <w:kern w:val="0"/>
                <w:sz w:val="20"/>
              </w:rPr>
            </w:pPr>
            <w:r w:rsidRPr="00EC50B4">
              <w:rPr>
                <w:kern w:val="0"/>
                <w:sz w:val="20"/>
              </w:rPr>
              <w:t>8</w:t>
            </w:r>
          </w:p>
        </w:tc>
        <w:tc>
          <w:tcPr>
            <w:tcW w:w="567" w:type="dxa"/>
            <w:shd w:val="clear" w:color="auto" w:fill="auto"/>
            <w:noWrap/>
            <w:vAlign w:val="center"/>
            <w:hideMark/>
          </w:tcPr>
          <w:p w:rsidR="00A40551" w:rsidRPr="00EC50B4" w:rsidRDefault="00A40551" w:rsidP="00560DA4">
            <w:pPr>
              <w:widowControl/>
              <w:spacing w:line="280" w:lineRule="exact"/>
              <w:jc w:val="center"/>
              <w:rPr>
                <w:kern w:val="0"/>
                <w:sz w:val="20"/>
              </w:rPr>
            </w:pPr>
            <w:r w:rsidRPr="00EC50B4">
              <w:rPr>
                <w:kern w:val="0"/>
                <w:sz w:val="20"/>
              </w:rPr>
              <w:t>100</w:t>
            </w:r>
          </w:p>
        </w:tc>
        <w:tc>
          <w:tcPr>
            <w:tcW w:w="566" w:type="dxa"/>
            <w:shd w:val="clear" w:color="auto" w:fill="auto"/>
            <w:noWrap/>
            <w:vAlign w:val="center"/>
            <w:hideMark/>
          </w:tcPr>
          <w:p w:rsidR="00A40551" w:rsidRPr="00EC50B4" w:rsidRDefault="00A40551" w:rsidP="00560DA4">
            <w:pPr>
              <w:widowControl/>
              <w:spacing w:line="280" w:lineRule="exact"/>
              <w:rPr>
                <w:kern w:val="0"/>
                <w:sz w:val="20"/>
              </w:rPr>
            </w:pPr>
            <w:r w:rsidRPr="00EC50B4">
              <w:rPr>
                <w:kern w:val="0"/>
                <w:sz w:val="20"/>
              </w:rPr>
              <w:t>中原</w:t>
            </w:r>
            <w:r w:rsidR="00065372" w:rsidRPr="00EC50B4">
              <w:rPr>
                <w:kern w:val="0"/>
                <w:sz w:val="20"/>
              </w:rPr>
              <w:t>大學</w:t>
            </w:r>
          </w:p>
        </w:tc>
        <w:tc>
          <w:tcPr>
            <w:tcW w:w="708" w:type="dxa"/>
            <w:shd w:val="clear" w:color="auto" w:fill="auto"/>
            <w:noWrap/>
            <w:vAlign w:val="center"/>
            <w:hideMark/>
          </w:tcPr>
          <w:p w:rsidR="00A40551" w:rsidRPr="00EC50B4" w:rsidRDefault="00A40551" w:rsidP="000D611B">
            <w:pPr>
              <w:widowControl/>
              <w:spacing w:line="280" w:lineRule="exact"/>
              <w:jc w:val="center"/>
              <w:rPr>
                <w:kern w:val="0"/>
                <w:sz w:val="20"/>
              </w:rPr>
            </w:pPr>
            <w:r w:rsidRPr="00EC50B4">
              <w:rPr>
                <w:kern w:val="0"/>
                <w:sz w:val="20"/>
              </w:rPr>
              <w:t>俞</w:t>
            </w:r>
            <w:r w:rsidR="000D611B">
              <w:rPr>
                <w:rFonts w:hint="eastAsia"/>
                <w:kern w:val="0"/>
                <w:sz w:val="20"/>
              </w:rPr>
              <w:t>○○</w:t>
            </w:r>
          </w:p>
        </w:tc>
        <w:tc>
          <w:tcPr>
            <w:tcW w:w="1279" w:type="dxa"/>
            <w:shd w:val="clear" w:color="auto" w:fill="auto"/>
            <w:noWrap/>
            <w:vAlign w:val="center"/>
            <w:hideMark/>
          </w:tcPr>
          <w:p w:rsidR="00A40551" w:rsidRPr="00EC50B4" w:rsidRDefault="00A40551" w:rsidP="00560DA4">
            <w:pPr>
              <w:spacing w:line="280" w:lineRule="exact"/>
              <w:rPr>
                <w:sz w:val="20"/>
              </w:rPr>
            </w:pPr>
            <w:r w:rsidRPr="00EC50B4">
              <w:rPr>
                <w:sz w:val="20"/>
              </w:rPr>
              <w:t>98-2410-H</w:t>
            </w:r>
          </w:p>
          <w:p w:rsidR="00A40551" w:rsidRPr="00EC50B4" w:rsidRDefault="00A40551" w:rsidP="00560DA4">
            <w:pPr>
              <w:spacing w:line="280" w:lineRule="exact"/>
              <w:rPr>
                <w:sz w:val="20"/>
              </w:rPr>
            </w:pPr>
            <w:r w:rsidRPr="00EC50B4">
              <w:rPr>
                <w:sz w:val="20"/>
              </w:rPr>
              <w:t>-033-018</w:t>
            </w:r>
          </w:p>
        </w:tc>
        <w:tc>
          <w:tcPr>
            <w:tcW w:w="606" w:type="dxa"/>
            <w:shd w:val="clear" w:color="auto" w:fill="auto"/>
            <w:noWrap/>
            <w:vAlign w:val="center"/>
            <w:hideMark/>
          </w:tcPr>
          <w:p w:rsidR="00A40551" w:rsidRPr="00EC50B4" w:rsidRDefault="00A40551" w:rsidP="00560DA4">
            <w:pPr>
              <w:widowControl/>
              <w:spacing w:line="280" w:lineRule="exact"/>
              <w:jc w:val="right"/>
              <w:rPr>
                <w:kern w:val="0"/>
                <w:sz w:val="20"/>
              </w:rPr>
            </w:pPr>
            <w:r w:rsidRPr="00EC50B4">
              <w:rPr>
                <w:kern w:val="0"/>
                <w:sz w:val="20"/>
              </w:rPr>
              <w:t xml:space="preserve">19,896 </w:t>
            </w:r>
          </w:p>
        </w:tc>
        <w:tc>
          <w:tcPr>
            <w:tcW w:w="2652" w:type="dxa"/>
            <w:vAlign w:val="center"/>
          </w:tcPr>
          <w:p w:rsidR="00A40551" w:rsidRPr="00EC50B4" w:rsidRDefault="00A40551" w:rsidP="00B60613">
            <w:pPr>
              <w:widowControl/>
              <w:spacing w:line="280" w:lineRule="exact"/>
              <w:ind w:left="22" w:hangingChars="11" w:hanging="22"/>
              <w:jc w:val="center"/>
              <w:rPr>
                <w:kern w:val="0"/>
                <w:sz w:val="20"/>
              </w:rPr>
            </w:pPr>
            <w:r w:rsidRPr="00EC50B4">
              <w:rPr>
                <w:rFonts w:hint="eastAsia"/>
                <w:kern w:val="0"/>
                <w:sz w:val="20"/>
              </w:rPr>
              <w:t>甲</w:t>
            </w:r>
          </w:p>
        </w:tc>
        <w:tc>
          <w:tcPr>
            <w:tcW w:w="992" w:type="dxa"/>
            <w:shd w:val="clear" w:color="auto" w:fill="auto"/>
            <w:vAlign w:val="center"/>
            <w:hideMark/>
          </w:tcPr>
          <w:p w:rsidR="00A40551" w:rsidRPr="00E2240E" w:rsidRDefault="00DC7747" w:rsidP="00DC7747">
            <w:pPr>
              <w:widowControl/>
              <w:spacing w:line="280" w:lineRule="exact"/>
              <w:ind w:left="252" w:hangingChars="126" w:hanging="252"/>
              <w:jc w:val="right"/>
              <w:rPr>
                <w:color w:val="FF0000"/>
                <w:kern w:val="0"/>
                <w:sz w:val="20"/>
              </w:rPr>
            </w:pPr>
            <w:r w:rsidRPr="00EC50B4">
              <w:rPr>
                <w:kern w:val="0"/>
                <w:sz w:val="20"/>
              </w:rPr>
              <w:t>19,896</w:t>
            </w:r>
          </w:p>
        </w:tc>
        <w:tc>
          <w:tcPr>
            <w:tcW w:w="4057" w:type="dxa"/>
          </w:tcPr>
          <w:p w:rsidR="00A40551" w:rsidRPr="00EC50B4" w:rsidRDefault="00A40551" w:rsidP="00560DA4">
            <w:pPr>
              <w:widowControl/>
              <w:spacing w:line="280" w:lineRule="exact"/>
              <w:ind w:left="252" w:hangingChars="126" w:hanging="252"/>
              <w:rPr>
                <w:kern w:val="0"/>
                <w:sz w:val="20"/>
              </w:rPr>
            </w:pPr>
          </w:p>
        </w:tc>
        <w:tc>
          <w:tcPr>
            <w:tcW w:w="3543" w:type="dxa"/>
          </w:tcPr>
          <w:p w:rsidR="00A40551" w:rsidRPr="00EC50B4" w:rsidRDefault="00A40551" w:rsidP="00560DA4">
            <w:pPr>
              <w:widowControl/>
              <w:spacing w:line="280" w:lineRule="exact"/>
              <w:ind w:left="252" w:hangingChars="126" w:hanging="252"/>
              <w:rPr>
                <w:kern w:val="0"/>
                <w:sz w:val="20"/>
              </w:rPr>
            </w:pPr>
          </w:p>
        </w:tc>
      </w:tr>
    </w:tbl>
    <w:p w:rsidR="00A40551" w:rsidRPr="0028491D" w:rsidRDefault="00A40551" w:rsidP="00A40551">
      <w:pPr>
        <w:spacing w:line="240" w:lineRule="exact"/>
        <w:ind w:leftChars="-177" w:hangingChars="283" w:hanging="566"/>
        <w:rPr>
          <w:rFonts w:ascii="標楷體" w:hAnsi="標楷體"/>
          <w:kern w:val="0"/>
          <w:sz w:val="20"/>
        </w:rPr>
      </w:pPr>
      <w:r w:rsidRPr="0028491D">
        <w:rPr>
          <w:rFonts w:ascii="標楷體" w:hAnsi="標楷體" w:hint="eastAsia"/>
          <w:kern w:val="0"/>
          <w:sz w:val="20"/>
        </w:rPr>
        <w:t>資料來源：</w:t>
      </w:r>
      <w:r w:rsidR="004F40EF">
        <w:rPr>
          <w:rFonts w:ascii="標楷體" w:hAnsi="標楷體" w:hint="eastAsia"/>
          <w:kern w:val="0"/>
          <w:sz w:val="20"/>
        </w:rPr>
        <w:t>科技部</w:t>
      </w:r>
    </w:p>
    <w:p w:rsidR="00A40551" w:rsidRDefault="00A40551" w:rsidP="00A40551">
      <w:pPr>
        <w:spacing w:line="240" w:lineRule="exact"/>
        <w:ind w:leftChars="-177" w:hangingChars="283" w:hanging="566"/>
        <w:rPr>
          <w:rFonts w:ascii="標楷體" w:hAnsi="標楷體"/>
          <w:kern w:val="0"/>
          <w:sz w:val="20"/>
        </w:rPr>
      </w:pPr>
      <w:r>
        <w:rPr>
          <w:rFonts w:ascii="標楷體" w:hAnsi="標楷體" w:hint="eastAsia"/>
          <w:kern w:val="0"/>
          <w:sz w:val="20"/>
        </w:rPr>
        <w:t>說明：錯誤發生原因</w:t>
      </w:r>
      <w:r w:rsidR="00E65B71">
        <w:rPr>
          <w:rFonts w:ascii="標楷體" w:hAnsi="標楷體" w:hint="eastAsia"/>
          <w:kern w:val="0"/>
          <w:sz w:val="20"/>
        </w:rPr>
        <w:t>，</w:t>
      </w:r>
      <w:r>
        <w:rPr>
          <w:rFonts w:ascii="標楷體" w:hAnsi="標楷體" w:hint="eastAsia"/>
          <w:kern w:val="0"/>
          <w:sz w:val="20"/>
        </w:rPr>
        <w:t>係支出機關函復之資訊</w:t>
      </w:r>
    </w:p>
    <w:p w:rsidR="00A40551" w:rsidRPr="00DC7747" w:rsidRDefault="00A40551" w:rsidP="00DC7747">
      <w:pPr>
        <w:spacing w:line="240" w:lineRule="exact"/>
        <w:ind w:leftChars="-177" w:hangingChars="283" w:hanging="566"/>
        <w:rPr>
          <w:rFonts w:ascii="標楷體" w:hAnsi="標楷體"/>
          <w:kern w:val="0"/>
          <w:sz w:val="20"/>
        </w:rPr>
      </w:pPr>
      <w:r w:rsidRPr="00FA41A5">
        <w:rPr>
          <w:rFonts w:ascii="標楷體" w:hAnsi="標楷體" w:hint="eastAsia"/>
          <w:kern w:val="0"/>
          <w:sz w:val="20"/>
        </w:rPr>
        <w:t>甲：</w:t>
      </w:r>
      <w:r w:rsidR="00FA41A5" w:rsidRPr="00FA41A5">
        <w:rPr>
          <w:rFonts w:ascii="標楷體" w:hAnsi="標楷體" w:hint="eastAsia"/>
          <w:kern w:val="0"/>
          <w:sz w:val="20"/>
        </w:rPr>
        <w:t>計畫</w:t>
      </w:r>
      <w:r w:rsidR="00FA41A5" w:rsidRPr="00FA41A5">
        <w:rPr>
          <w:kern w:val="0"/>
          <w:sz w:val="20"/>
        </w:rPr>
        <w:t>主持人</w:t>
      </w:r>
      <w:r w:rsidRPr="00FA41A5">
        <w:rPr>
          <w:rFonts w:ascii="標楷體" w:hAnsi="標楷體" w:hint="eastAsia"/>
          <w:kern w:val="0"/>
          <w:sz w:val="20"/>
        </w:rPr>
        <w:t>及學校均未說明發生錯誤之原因</w:t>
      </w:r>
      <w:r w:rsidR="000771E4">
        <w:rPr>
          <w:rFonts w:ascii="標楷體" w:hAnsi="標楷體" w:hint="eastAsia"/>
          <w:kern w:val="0"/>
          <w:sz w:val="20"/>
        </w:rPr>
        <w:t>，</w:t>
      </w:r>
      <w:r w:rsidR="004F40EF">
        <w:rPr>
          <w:rFonts w:ascii="標楷體" w:hAnsi="標楷體" w:hint="eastAsia"/>
          <w:kern w:val="0"/>
          <w:sz w:val="20"/>
        </w:rPr>
        <w:t>科技部</w:t>
      </w:r>
      <w:r w:rsidR="000771E4" w:rsidRPr="0028491D">
        <w:rPr>
          <w:rFonts w:ascii="標楷體" w:hAnsi="標楷體" w:hint="eastAsia"/>
          <w:kern w:val="0"/>
          <w:sz w:val="20"/>
        </w:rPr>
        <w:t>也算了</w:t>
      </w:r>
    </w:p>
    <w:p w:rsidR="00A40551" w:rsidRPr="0028491D" w:rsidRDefault="00A40551" w:rsidP="00A40551">
      <w:pPr>
        <w:spacing w:line="240" w:lineRule="exact"/>
        <w:ind w:leftChars="-177" w:hangingChars="283" w:hanging="566"/>
        <w:rPr>
          <w:rFonts w:ascii="標楷體" w:hAnsi="標楷體"/>
          <w:kern w:val="0"/>
          <w:sz w:val="20"/>
        </w:rPr>
      </w:pPr>
      <w:r w:rsidRPr="0028491D">
        <w:rPr>
          <w:rFonts w:ascii="標楷體" w:hAnsi="標楷體" w:hint="eastAsia"/>
          <w:kern w:val="0"/>
          <w:sz w:val="20"/>
        </w:rPr>
        <w:t>a.文件夾、筆記本</w:t>
      </w:r>
      <w:r w:rsidRPr="0028491D">
        <w:rPr>
          <w:rFonts w:ascii="標楷體" w:hAnsi="標楷體"/>
          <w:kern w:val="0"/>
          <w:sz w:val="20"/>
        </w:rPr>
        <w:t>646</w:t>
      </w:r>
      <w:r w:rsidRPr="0028491D">
        <w:rPr>
          <w:rFonts w:ascii="標楷體" w:hAnsi="標楷體" w:hint="eastAsia"/>
          <w:kern w:val="0"/>
          <w:sz w:val="20"/>
        </w:rPr>
        <w:t>元，確於成大圖書部購買，且成大圖書部也有販售文具用品</w:t>
      </w:r>
    </w:p>
    <w:p w:rsidR="00A40551" w:rsidRPr="0028491D" w:rsidRDefault="00A40551" w:rsidP="00A40551">
      <w:pPr>
        <w:spacing w:line="240" w:lineRule="exact"/>
        <w:ind w:leftChars="-177" w:hangingChars="283" w:hanging="566"/>
        <w:rPr>
          <w:rFonts w:ascii="標楷體" w:hAnsi="標楷體"/>
          <w:kern w:val="0"/>
          <w:sz w:val="20"/>
        </w:rPr>
      </w:pPr>
      <w:r w:rsidRPr="0028491D">
        <w:rPr>
          <w:rFonts w:ascii="標楷體" w:hAnsi="標楷體" w:hint="eastAsia"/>
          <w:kern w:val="0"/>
          <w:sz w:val="20"/>
        </w:rPr>
        <w:t>b.</w:t>
      </w:r>
      <w:r w:rsidRPr="0028491D">
        <w:rPr>
          <w:kern w:val="0"/>
          <w:sz w:val="20"/>
        </w:rPr>
        <w:t>中興大學以此案例作為憑證審核之重點事項，於會計室網頁公告，並加強宣導</w:t>
      </w:r>
    </w:p>
    <w:tbl>
      <w:tblPr>
        <w:tblW w:w="14884"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27"/>
        <w:gridCol w:w="708"/>
        <w:gridCol w:w="3968"/>
        <w:gridCol w:w="9781"/>
      </w:tblGrid>
      <w:tr w:rsidR="00A40551" w:rsidRPr="0028491D" w:rsidTr="00EB6340">
        <w:trPr>
          <w:trHeight w:val="77"/>
        </w:trPr>
        <w:tc>
          <w:tcPr>
            <w:tcW w:w="427" w:type="dxa"/>
            <w:shd w:val="clear" w:color="auto" w:fill="auto"/>
            <w:noWrap/>
            <w:vAlign w:val="center"/>
            <w:hideMark/>
          </w:tcPr>
          <w:p w:rsidR="00A40551" w:rsidRPr="0028491D" w:rsidRDefault="00A40551" w:rsidP="00560DA4">
            <w:pPr>
              <w:widowControl/>
              <w:spacing w:line="240" w:lineRule="exact"/>
              <w:ind w:leftChars="-14" w:left="-45"/>
              <w:jc w:val="center"/>
              <w:rPr>
                <w:kern w:val="0"/>
                <w:sz w:val="20"/>
              </w:rPr>
            </w:pPr>
            <w:r w:rsidRPr="0028491D">
              <w:rPr>
                <w:kern w:val="0"/>
                <w:sz w:val="20"/>
              </w:rPr>
              <w:t>序號</w:t>
            </w:r>
          </w:p>
        </w:tc>
        <w:tc>
          <w:tcPr>
            <w:tcW w:w="708" w:type="dxa"/>
            <w:shd w:val="clear" w:color="auto" w:fill="auto"/>
            <w:noWrap/>
            <w:vAlign w:val="center"/>
            <w:hideMark/>
          </w:tcPr>
          <w:p w:rsidR="00A40551" w:rsidRPr="0028491D" w:rsidRDefault="00A40551" w:rsidP="00560DA4">
            <w:pPr>
              <w:widowControl/>
              <w:spacing w:line="240" w:lineRule="exact"/>
              <w:jc w:val="center"/>
              <w:rPr>
                <w:kern w:val="0"/>
                <w:sz w:val="20"/>
              </w:rPr>
            </w:pPr>
            <w:r w:rsidRPr="0028491D">
              <w:rPr>
                <w:kern w:val="0"/>
                <w:sz w:val="20"/>
              </w:rPr>
              <w:t>主持人</w:t>
            </w:r>
          </w:p>
        </w:tc>
        <w:tc>
          <w:tcPr>
            <w:tcW w:w="3968" w:type="dxa"/>
            <w:vAlign w:val="center"/>
          </w:tcPr>
          <w:p w:rsidR="00A40551" w:rsidRPr="0028491D" w:rsidRDefault="00A40551" w:rsidP="00560DA4">
            <w:pPr>
              <w:widowControl/>
              <w:spacing w:line="240" w:lineRule="exact"/>
              <w:jc w:val="center"/>
              <w:rPr>
                <w:kern w:val="0"/>
                <w:sz w:val="20"/>
              </w:rPr>
            </w:pPr>
            <w:r w:rsidRPr="0028491D">
              <w:rPr>
                <w:kern w:val="0"/>
                <w:sz w:val="20"/>
              </w:rPr>
              <w:t>錯誤發生原因</w:t>
            </w:r>
          </w:p>
        </w:tc>
        <w:tc>
          <w:tcPr>
            <w:tcW w:w="9781" w:type="dxa"/>
            <w:vAlign w:val="center"/>
          </w:tcPr>
          <w:p w:rsidR="00A40551" w:rsidRPr="0028491D" w:rsidRDefault="004F40EF" w:rsidP="00560DA4">
            <w:pPr>
              <w:widowControl/>
              <w:spacing w:line="240" w:lineRule="exact"/>
              <w:jc w:val="center"/>
              <w:rPr>
                <w:kern w:val="0"/>
                <w:sz w:val="20"/>
              </w:rPr>
            </w:pPr>
            <w:r>
              <w:rPr>
                <w:kern w:val="0"/>
                <w:sz w:val="20"/>
              </w:rPr>
              <w:t>科技部</w:t>
            </w:r>
            <w:r w:rsidR="00A40551" w:rsidRPr="0028491D">
              <w:rPr>
                <w:kern w:val="0"/>
                <w:sz w:val="20"/>
              </w:rPr>
              <w:t>處理情形</w:t>
            </w:r>
          </w:p>
        </w:tc>
      </w:tr>
      <w:tr w:rsidR="00A40551" w:rsidRPr="0028491D" w:rsidTr="00EB6340">
        <w:trPr>
          <w:trHeight w:val="77"/>
        </w:trPr>
        <w:tc>
          <w:tcPr>
            <w:tcW w:w="427" w:type="dxa"/>
            <w:shd w:val="clear" w:color="auto" w:fill="auto"/>
            <w:noWrap/>
            <w:vAlign w:val="center"/>
            <w:hideMark/>
          </w:tcPr>
          <w:p w:rsidR="00A40551" w:rsidRPr="0028491D" w:rsidRDefault="00A40551" w:rsidP="00560DA4">
            <w:pPr>
              <w:widowControl/>
              <w:spacing w:line="240" w:lineRule="exact"/>
              <w:jc w:val="center"/>
              <w:rPr>
                <w:kern w:val="0"/>
                <w:sz w:val="20"/>
              </w:rPr>
            </w:pPr>
            <w:r w:rsidRPr="0028491D">
              <w:rPr>
                <w:kern w:val="0"/>
                <w:sz w:val="20"/>
              </w:rPr>
              <w:t>1</w:t>
            </w:r>
          </w:p>
        </w:tc>
        <w:tc>
          <w:tcPr>
            <w:tcW w:w="708" w:type="dxa"/>
            <w:shd w:val="clear" w:color="auto" w:fill="auto"/>
            <w:noWrap/>
            <w:vAlign w:val="center"/>
            <w:hideMark/>
          </w:tcPr>
          <w:p w:rsidR="00A40551" w:rsidRPr="0028491D" w:rsidRDefault="00A40551" w:rsidP="001A4B54">
            <w:pPr>
              <w:widowControl/>
              <w:spacing w:line="240" w:lineRule="exact"/>
              <w:jc w:val="center"/>
              <w:rPr>
                <w:kern w:val="0"/>
                <w:sz w:val="20"/>
              </w:rPr>
            </w:pPr>
            <w:r w:rsidRPr="0028491D">
              <w:rPr>
                <w:kern w:val="0"/>
                <w:sz w:val="20"/>
              </w:rPr>
              <w:t>蕭</w:t>
            </w:r>
            <w:r w:rsidR="001A4B54">
              <w:rPr>
                <w:rFonts w:hint="eastAsia"/>
                <w:kern w:val="0"/>
                <w:sz w:val="20"/>
              </w:rPr>
              <w:t>○○</w:t>
            </w:r>
          </w:p>
        </w:tc>
        <w:tc>
          <w:tcPr>
            <w:tcW w:w="3968" w:type="dxa"/>
            <w:vAlign w:val="center"/>
          </w:tcPr>
          <w:p w:rsidR="00A40551" w:rsidRPr="0028491D" w:rsidRDefault="00A40551" w:rsidP="00560DA4">
            <w:pPr>
              <w:widowControl/>
              <w:spacing w:line="240" w:lineRule="exact"/>
              <w:rPr>
                <w:kern w:val="0"/>
                <w:sz w:val="20"/>
              </w:rPr>
            </w:pPr>
            <w:r w:rsidRPr="0028491D">
              <w:rPr>
                <w:kern w:val="0"/>
                <w:sz w:val="20"/>
              </w:rPr>
              <w:t>於同一商店採買報支品項與書籍，申報時未詳查發票內容</w:t>
            </w:r>
          </w:p>
        </w:tc>
        <w:tc>
          <w:tcPr>
            <w:tcW w:w="9781" w:type="dxa"/>
          </w:tcPr>
          <w:p w:rsidR="00A40551" w:rsidRPr="0028491D" w:rsidRDefault="00A40551" w:rsidP="00560DA4">
            <w:pPr>
              <w:widowControl/>
              <w:spacing w:line="240" w:lineRule="exact"/>
              <w:rPr>
                <w:kern w:val="0"/>
                <w:sz w:val="20"/>
              </w:rPr>
            </w:pPr>
            <w:r w:rsidRPr="0028491D">
              <w:rPr>
                <w:kern w:val="0"/>
                <w:sz w:val="20"/>
              </w:rPr>
              <w:t>100.12.30</w:t>
            </w:r>
            <w:r w:rsidRPr="0028491D">
              <w:rPr>
                <w:kern w:val="0"/>
                <w:sz w:val="20"/>
              </w:rPr>
              <w:t>同意備查（臺會綜二字第</w:t>
            </w:r>
            <w:r w:rsidRPr="0028491D">
              <w:rPr>
                <w:kern w:val="0"/>
                <w:sz w:val="20"/>
              </w:rPr>
              <w:t>1000079192</w:t>
            </w:r>
            <w:r w:rsidRPr="0028491D">
              <w:rPr>
                <w:kern w:val="0"/>
                <w:sz w:val="20"/>
              </w:rPr>
              <w:t>號函）</w:t>
            </w:r>
          </w:p>
        </w:tc>
      </w:tr>
      <w:tr w:rsidR="00A40551" w:rsidRPr="0028491D" w:rsidTr="00EB6340">
        <w:trPr>
          <w:trHeight w:val="77"/>
        </w:trPr>
        <w:tc>
          <w:tcPr>
            <w:tcW w:w="427" w:type="dxa"/>
            <w:shd w:val="clear" w:color="auto" w:fill="auto"/>
            <w:noWrap/>
            <w:vAlign w:val="center"/>
            <w:hideMark/>
          </w:tcPr>
          <w:p w:rsidR="00A40551" w:rsidRPr="0028491D" w:rsidRDefault="00A40551" w:rsidP="00560DA4">
            <w:pPr>
              <w:widowControl/>
              <w:spacing w:line="240" w:lineRule="exact"/>
              <w:jc w:val="center"/>
              <w:rPr>
                <w:kern w:val="0"/>
                <w:sz w:val="20"/>
              </w:rPr>
            </w:pPr>
            <w:r w:rsidRPr="0028491D">
              <w:rPr>
                <w:kern w:val="0"/>
                <w:sz w:val="20"/>
              </w:rPr>
              <w:t>2</w:t>
            </w:r>
          </w:p>
        </w:tc>
        <w:tc>
          <w:tcPr>
            <w:tcW w:w="708" w:type="dxa"/>
            <w:shd w:val="clear" w:color="auto" w:fill="auto"/>
            <w:noWrap/>
            <w:vAlign w:val="center"/>
            <w:hideMark/>
          </w:tcPr>
          <w:p w:rsidR="00A40551" w:rsidRPr="0028491D" w:rsidRDefault="00A40551" w:rsidP="004F52B8">
            <w:pPr>
              <w:widowControl/>
              <w:spacing w:line="240" w:lineRule="exact"/>
              <w:jc w:val="center"/>
              <w:rPr>
                <w:kern w:val="0"/>
                <w:sz w:val="20"/>
              </w:rPr>
            </w:pPr>
            <w:r w:rsidRPr="0028491D">
              <w:rPr>
                <w:kern w:val="0"/>
                <w:sz w:val="20"/>
              </w:rPr>
              <w:t>梁</w:t>
            </w:r>
            <w:r w:rsidR="004F52B8">
              <w:rPr>
                <w:rFonts w:hint="eastAsia"/>
                <w:kern w:val="0"/>
                <w:sz w:val="20"/>
              </w:rPr>
              <w:t>○○</w:t>
            </w:r>
          </w:p>
        </w:tc>
        <w:tc>
          <w:tcPr>
            <w:tcW w:w="3968" w:type="dxa"/>
          </w:tcPr>
          <w:p w:rsidR="00A40551" w:rsidRPr="0028491D" w:rsidRDefault="000771E4" w:rsidP="000771E4">
            <w:pPr>
              <w:widowControl/>
              <w:spacing w:line="240" w:lineRule="exact"/>
              <w:ind w:left="22" w:hangingChars="11" w:hanging="22"/>
              <w:jc w:val="both"/>
              <w:rPr>
                <w:kern w:val="0"/>
                <w:sz w:val="20"/>
              </w:rPr>
            </w:pPr>
            <w:r>
              <w:rPr>
                <w:rFonts w:hint="eastAsia"/>
                <w:kern w:val="0"/>
                <w:sz w:val="20"/>
              </w:rPr>
              <w:t>(</w:t>
            </w:r>
            <w:r w:rsidRPr="00FA41A5">
              <w:rPr>
                <w:rFonts w:ascii="標楷體" w:hAnsi="標楷體" w:hint="eastAsia"/>
                <w:kern w:val="0"/>
                <w:sz w:val="20"/>
              </w:rPr>
              <w:t>計畫</w:t>
            </w:r>
            <w:r w:rsidRPr="00FA41A5">
              <w:rPr>
                <w:kern w:val="0"/>
                <w:sz w:val="20"/>
              </w:rPr>
              <w:t>主持人</w:t>
            </w:r>
            <w:r w:rsidRPr="00FA41A5">
              <w:rPr>
                <w:rFonts w:ascii="標楷體" w:hAnsi="標楷體" w:hint="eastAsia"/>
                <w:kern w:val="0"/>
                <w:sz w:val="20"/>
              </w:rPr>
              <w:t>及學校均未說明</w:t>
            </w:r>
            <w:r>
              <w:rPr>
                <w:rFonts w:hint="eastAsia"/>
                <w:kern w:val="0"/>
                <w:sz w:val="20"/>
              </w:rPr>
              <w:t>)</w:t>
            </w:r>
          </w:p>
        </w:tc>
        <w:tc>
          <w:tcPr>
            <w:tcW w:w="9781" w:type="dxa"/>
          </w:tcPr>
          <w:p w:rsidR="00A40551" w:rsidRPr="0028491D" w:rsidRDefault="00A40551" w:rsidP="00560DA4">
            <w:pPr>
              <w:widowControl/>
              <w:spacing w:line="240" w:lineRule="exact"/>
              <w:rPr>
                <w:kern w:val="0"/>
                <w:sz w:val="20"/>
              </w:rPr>
            </w:pPr>
            <w:r w:rsidRPr="0028491D">
              <w:rPr>
                <w:kern w:val="0"/>
                <w:sz w:val="20"/>
              </w:rPr>
              <w:t>99.6.2</w:t>
            </w:r>
            <w:r w:rsidRPr="0028491D">
              <w:rPr>
                <w:kern w:val="0"/>
                <w:sz w:val="20"/>
              </w:rPr>
              <w:t>專題計畫補助經費浮報虛報專案小組會議審議，於</w:t>
            </w:r>
            <w:r w:rsidRPr="0028491D">
              <w:rPr>
                <w:kern w:val="0"/>
                <w:sz w:val="20"/>
              </w:rPr>
              <w:t>99.6.28</w:t>
            </w:r>
            <w:r w:rsidRPr="0028491D">
              <w:rPr>
                <w:kern w:val="0"/>
                <w:sz w:val="20"/>
              </w:rPr>
              <w:t>回復（臺會綜二字第</w:t>
            </w:r>
            <w:r w:rsidRPr="0028491D">
              <w:rPr>
                <w:kern w:val="0"/>
                <w:sz w:val="20"/>
              </w:rPr>
              <w:t>0990044231B</w:t>
            </w:r>
            <w:r w:rsidRPr="0028491D">
              <w:rPr>
                <w:kern w:val="0"/>
                <w:sz w:val="20"/>
              </w:rPr>
              <w:t>號函）：</w:t>
            </w:r>
          </w:p>
          <w:p w:rsidR="00A40551" w:rsidRPr="0028491D" w:rsidRDefault="00A40551" w:rsidP="00560DA4">
            <w:pPr>
              <w:widowControl/>
              <w:spacing w:line="240" w:lineRule="exact"/>
              <w:ind w:left="258" w:hangingChars="129" w:hanging="258"/>
              <w:rPr>
                <w:kern w:val="0"/>
                <w:sz w:val="20"/>
              </w:rPr>
            </w:pPr>
            <w:r w:rsidRPr="0028491D">
              <w:rPr>
                <w:kern w:val="0"/>
                <w:sz w:val="20"/>
              </w:rPr>
              <w:t>1.</w:t>
            </w:r>
            <w:r w:rsidRPr="0028491D">
              <w:rPr>
                <w:kern w:val="0"/>
                <w:sz w:val="20"/>
              </w:rPr>
              <w:t>停止受理</w:t>
            </w:r>
            <w:r w:rsidR="000771E4">
              <w:rPr>
                <w:rFonts w:hint="eastAsia"/>
                <w:kern w:val="0"/>
                <w:sz w:val="20"/>
              </w:rPr>
              <w:t>渠</w:t>
            </w:r>
            <w:r w:rsidRPr="0028491D">
              <w:rPr>
                <w:kern w:val="0"/>
                <w:sz w:val="20"/>
              </w:rPr>
              <w:t>申請</w:t>
            </w:r>
            <w:r w:rsidRPr="0028491D">
              <w:rPr>
                <w:kern w:val="0"/>
                <w:sz w:val="20"/>
              </w:rPr>
              <w:t>100</w:t>
            </w:r>
            <w:r w:rsidRPr="0028491D">
              <w:rPr>
                <w:kern w:val="0"/>
                <w:sz w:val="20"/>
              </w:rPr>
              <w:t>年度</w:t>
            </w:r>
            <w:r w:rsidR="00940C29">
              <w:rPr>
                <w:rFonts w:hint="eastAsia"/>
                <w:kern w:val="0"/>
                <w:sz w:val="20"/>
              </w:rPr>
              <w:t>該部</w:t>
            </w:r>
            <w:r w:rsidRPr="0028491D">
              <w:rPr>
                <w:kern w:val="0"/>
                <w:sz w:val="20"/>
              </w:rPr>
              <w:t>各項補助案</w:t>
            </w:r>
          </w:p>
          <w:p w:rsidR="00A40551" w:rsidRPr="0028491D" w:rsidRDefault="00A40551" w:rsidP="00560DA4">
            <w:pPr>
              <w:widowControl/>
              <w:spacing w:line="240" w:lineRule="exact"/>
              <w:rPr>
                <w:kern w:val="0"/>
                <w:sz w:val="20"/>
              </w:rPr>
            </w:pPr>
            <w:r w:rsidRPr="0028491D">
              <w:rPr>
                <w:kern w:val="0"/>
                <w:sz w:val="20"/>
              </w:rPr>
              <w:t>2.</w:t>
            </w:r>
            <w:r w:rsidRPr="0028491D">
              <w:rPr>
                <w:kern w:val="0"/>
                <w:sz w:val="20"/>
              </w:rPr>
              <w:t>請該校繳回不實報支款</w:t>
            </w:r>
          </w:p>
          <w:p w:rsidR="00A40551" w:rsidRPr="0028491D" w:rsidRDefault="00A40551" w:rsidP="00560DA4">
            <w:pPr>
              <w:widowControl/>
              <w:spacing w:line="240" w:lineRule="exact"/>
              <w:rPr>
                <w:kern w:val="0"/>
                <w:sz w:val="20"/>
              </w:rPr>
            </w:pPr>
            <w:r w:rsidRPr="0028491D">
              <w:rPr>
                <w:kern w:val="0"/>
                <w:sz w:val="20"/>
              </w:rPr>
              <w:t>3.</w:t>
            </w:r>
            <w:r w:rsidRPr="0028491D">
              <w:rPr>
                <w:kern w:val="0"/>
                <w:sz w:val="20"/>
              </w:rPr>
              <w:t>請該校及梁副教授檢討改進</w:t>
            </w:r>
          </w:p>
        </w:tc>
      </w:tr>
      <w:tr w:rsidR="00A40551" w:rsidRPr="0028491D" w:rsidTr="00EB6340">
        <w:trPr>
          <w:trHeight w:val="182"/>
        </w:trPr>
        <w:tc>
          <w:tcPr>
            <w:tcW w:w="427" w:type="dxa"/>
            <w:shd w:val="clear" w:color="auto" w:fill="auto"/>
            <w:noWrap/>
            <w:vAlign w:val="center"/>
            <w:hideMark/>
          </w:tcPr>
          <w:p w:rsidR="00A40551" w:rsidRPr="0028491D" w:rsidRDefault="00A40551" w:rsidP="00560DA4">
            <w:pPr>
              <w:widowControl/>
              <w:spacing w:line="240" w:lineRule="exact"/>
              <w:jc w:val="center"/>
              <w:rPr>
                <w:kern w:val="0"/>
                <w:sz w:val="20"/>
              </w:rPr>
            </w:pPr>
            <w:r w:rsidRPr="0028491D">
              <w:rPr>
                <w:kern w:val="0"/>
                <w:sz w:val="20"/>
              </w:rPr>
              <w:t>3</w:t>
            </w:r>
          </w:p>
        </w:tc>
        <w:tc>
          <w:tcPr>
            <w:tcW w:w="708" w:type="dxa"/>
            <w:shd w:val="clear" w:color="auto" w:fill="auto"/>
            <w:noWrap/>
            <w:vAlign w:val="center"/>
            <w:hideMark/>
          </w:tcPr>
          <w:p w:rsidR="00A40551" w:rsidRPr="0028491D" w:rsidRDefault="00A40551" w:rsidP="004F52B8">
            <w:pPr>
              <w:widowControl/>
              <w:spacing w:line="240" w:lineRule="exact"/>
              <w:jc w:val="center"/>
              <w:rPr>
                <w:kern w:val="0"/>
                <w:sz w:val="20"/>
              </w:rPr>
            </w:pPr>
            <w:r w:rsidRPr="0028491D">
              <w:rPr>
                <w:kern w:val="0"/>
                <w:sz w:val="20"/>
              </w:rPr>
              <w:t>陳</w:t>
            </w:r>
            <w:r w:rsidR="004F52B8">
              <w:rPr>
                <w:rFonts w:hint="eastAsia"/>
                <w:kern w:val="0"/>
                <w:sz w:val="20"/>
              </w:rPr>
              <w:t>○○</w:t>
            </w:r>
          </w:p>
        </w:tc>
        <w:tc>
          <w:tcPr>
            <w:tcW w:w="3968" w:type="dxa"/>
          </w:tcPr>
          <w:p w:rsidR="00A40551" w:rsidRPr="0028491D" w:rsidRDefault="00A40551" w:rsidP="00560DA4">
            <w:pPr>
              <w:widowControl/>
              <w:spacing w:line="240" w:lineRule="exact"/>
              <w:ind w:left="22" w:hangingChars="11" w:hanging="22"/>
              <w:jc w:val="both"/>
              <w:rPr>
                <w:kern w:val="0"/>
                <w:sz w:val="20"/>
              </w:rPr>
            </w:pPr>
            <w:r w:rsidRPr="0028491D">
              <w:rPr>
                <w:kern w:val="0"/>
                <w:sz w:val="20"/>
              </w:rPr>
              <w:t>主持人一時疏忽</w:t>
            </w:r>
          </w:p>
        </w:tc>
        <w:tc>
          <w:tcPr>
            <w:tcW w:w="9781" w:type="dxa"/>
          </w:tcPr>
          <w:p w:rsidR="00A40551" w:rsidRPr="0028491D" w:rsidRDefault="00A40551" w:rsidP="00560DA4">
            <w:pPr>
              <w:widowControl/>
              <w:spacing w:line="240" w:lineRule="exact"/>
              <w:rPr>
                <w:kern w:val="0"/>
                <w:sz w:val="20"/>
              </w:rPr>
            </w:pPr>
            <w:r w:rsidRPr="0028491D">
              <w:rPr>
                <w:kern w:val="0"/>
                <w:sz w:val="20"/>
              </w:rPr>
              <w:t>101.4.24</w:t>
            </w:r>
            <w:r w:rsidRPr="0028491D">
              <w:rPr>
                <w:kern w:val="0"/>
                <w:sz w:val="20"/>
              </w:rPr>
              <w:t>同意備查</w:t>
            </w:r>
          </w:p>
          <w:p w:rsidR="00A40551" w:rsidRPr="0028491D" w:rsidRDefault="00A40551" w:rsidP="00560DA4">
            <w:pPr>
              <w:widowControl/>
              <w:spacing w:line="240" w:lineRule="exact"/>
              <w:rPr>
                <w:kern w:val="0"/>
                <w:sz w:val="20"/>
              </w:rPr>
            </w:pPr>
            <w:r w:rsidRPr="0028491D">
              <w:rPr>
                <w:kern w:val="0"/>
                <w:sz w:val="20"/>
              </w:rPr>
              <w:t>（臺會綜二字第</w:t>
            </w:r>
            <w:r w:rsidRPr="0028491D">
              <w:rPr>
                <w:kern w:val="0"/>
                <w:sz w:val="20"/>
              </w:rPr>
              <w:t>1010016002</w:t>
            </w:r>
            <w:r w:rsidRPr="0028491D">
              <w:rPr>
                <w:kern w:val="0"/>
                <w:sz w:val="20"/>
              </w:rPr>
              <w:t>號函）</w:t>
            </w:r>
          </w:p>
        </w:tc>
      </w:tr>
      <w:tr w:rsidR="00A40551" w:rsidRPr="0028491D" w:rsidTr="00EB6340">
        <w:trPr>
          <w:trHeight w:val="50"/>
        </w:trPr>
        <w:tc>
          <w:tcPr>
            <w:tcW w:w="427" w:type="dxa"/>
            <w:shd w:val="clear" w:color="auto" w:fill="auto"/>
            <w:noWrap/>
            <w:vAlign w:val="center"/>
            <w:hideMark/>
          </w:tcPr>
          <w:p w:rsidR="00A40551" w:rsidRPr="0028491D" w:rsidRDefault="00A40551" w:rsidP="00560DA4">
            <w:pPr>
              <w:widowControl/>
              <w:spacing w:line="240" w:lineRule="exact"/>
              <w:jc w:val="center"/>
              <w:rPr>
                <w:kern w:val="0"/>
                <w:sz w:val="20"/>
              </w:rPr>
            </w:pPr>
            <w:r w:rsidRPr="0028491D">
              <w:rPr>
                <w:kern w:val="0"/>
                <w:sz w:val="20"/>
              </w:rPr>
              <w:t>4</w:t>
            </w:r>
          </w:p>
        </w:tc>
        <w:tc>
          <w:tcPr>
            <w:tcW w:w="708" w:type="dxa"/>
            <w:shd w:val="clear" w:color="auto" w:fill="auto"/>
            <w:noWrap/>
            <w:vAlign w:val="center"/>
            <w:hideMark/>
          </w:tcPr>
          <w:p w:rsidR="00A40551" w:rsidRPr="0028491D" w:rsidRDefault="00A40551" w:rsidP="004F52B8">
            <w:pPr>
              <w:widowControl/>
              <w:spacing w:line="240" w:lineRule="exact"/>
              <w:jc w:val="center"/>
              <w:rPr>
                <w:kern w:val="0"/>
                <w:sz w:val="20"/>
              </w:rPr>
            </w:pPr>
            <w:r w:rsidRPr="0028491D">
              <w:rPr>
                <w:kern w:val="0"/>
                <w:sz w:val="20"/>
              </w:rPr>
              <w:t>梁</w:t>
            </w:r>
            <w:r w:rsidR="004F52B8">
              <w:rPr>
                <w:rFonts w:hint="eastAsia"/>
                <w:kern w:val="0"/>
                <w:sz w:val="20"/>
              </w:rPr>
              <w:t>○○</w:t>
            </w:r>
          </w:p>
        </w:tc>
        <w:tc>
          <w:tcPr>
            <w:tcW w:w="3968" w:type="dxa"/>
          </w:tcPr>
          <w:p w:rsidR="00A40551" w:rsidRPr="0028491D" w:rsidRDefault="000771E4" w:rsidP="00560DA4">
            <w:pPr>
              <w:widowControl/>
              <w:spacing w:line="240" w:lineRule="exact"/>
              <w:ind w:left="22" w:hangingChars="11" w:hanging="22"/>
              <w:jc w:val="both"/>
              <w:rPr>
                <w:kern w:val="0"/>
                <w:sz w:val="20"/>
              </w:rPr>
            </w:pPr>
            <w:r>
              <w:rPr>
                <w:rFonts w:hint="eastAsia"/>
                <w:kern w:val="0"/>
                <w:sz w:val="20"/>
              </w:rPr>
              <w:t>(</w:t>
            </w:r>
            <w:r w:rsidRPr="00FA41A5">
              <w:rPr>
                <w:rFonts w:ascii="標楷體" w:hAnsi="標楷體" w:hint="eastAsia"/>
                <w:kern w:val="0"/>
                <w:sz w:val="20"/>
              </w:rPr>
              <w:t>計畫</w:t>
            </w:r>
            <w:r w:rsidRPr="00FA41A5">
              <w:rPr>
                <w:kern w:val="0"/>
                <w:sz w:val="20"/>
              </w:rPr>
              <w:t>主持人</w:t>
            </w:r>
            <w:r w:rsidRPr="00FA41A5">
              <w:rPr>
                <w:rFonts w:ascii="標楷體" w:hAnsi="標楷體" w:hint="eastAsia"/>
                <w:kern w:val="0"/>
                <w:sz w:val="20"/>
              </w:rPr>
              <w:t>及學校均未說明</w:t>
            </w:r>
            <w:r>
              <w:rPr>
                <w:rFonts w:hint="eastAsia"/>
                <w:kern w:val="0"/>
                <w:sz w:val="20"/>
              </w:rPr>
              <w:t>)</w:t>
            </w:r>
          </w:p>
        </w:tc>
        <w:tc>
          <w:tcPr>
            <w:tcW w:w="9781" w:type="dxa"/>
          </w:tcPr>
          <w:p w:rsidR="00A40551" w:rsidRPr="0028491D" w:rsidRDefault="00A40551" w:rsidP="00560DA4">
            <w:pPr>
              <w:widowControl/>
              <w:spacing w:line="240" w:lineRule="exact"/>
              <w:rPr>
                <w:kern w:val="0"/>
                <w:sz w:val="20"/>
              </w:rPr>
            </w:pPr>
            <w:r w:rsidRPr="0028491D">
              <w:rPr>
                <w:kern w:val="0"/>
                <w:sz w:val="20"/>
              </w:rPr>
              <w:t>101.3.23</w:t>
            </w:r>
            <w:r w:rsidRPr="0028491D">
              <w:rPr>
                <w:kern w:val="0"/>
                <w:sz w:val="20"/>
              </w:rPr>
              <w:t>同意備查，惟請該校依檢討改進內容確實落實執行，加強管控及審核（臺會綜二字第</w:t>
            </w:r>
            <w:r w:rsidRPr="0028491D">
              <w:rPr>
                <w:kern w:val="0"/>
                <w:sz w:val="20"/>
              </w:rPr>
              <w:t>1010018899</w:t>
            </w:r>
            <w:r w:rsidRPr="0028491D">
              <w:rPr>
                <w:kern w:val="0"/>
                <w:sz w:val="20"/>
              </w:rPr>
              <w:t>號函）</w:t>
            </w:r>
          </w:p>
        </w:tc>
      </w:tr>
      <w:tr w:rsidR="00A40551" w:rsidRPr="0028491D" w:rsidTr="00EB6340">
        <w:trPr>
          <w:trHeight w:val="77"/>
        </w:trPr>
        <w:tc>
          <w:tcPr>
            <w:tcW w:w="427" w:type="dxa"/>
            <w:shd w:val="clear" w:color="auto" w:fill="auto"/>
            <w:noWrap/>
            <w:vAlign w:val="center"/>
            <w:hideMark/>
          </w:tcPr>
          <w:p w:rsidR="00A40551" w:rsidRPr="0028491D" w:rsidRDefault="00A40551" w:rsidP="00560DA4">
            <w:pPr>
              <w:widowControl/>
              <w:spacing w:line="240" w:lineRule="exact"/>
              <w:jc w:val="center"/>
              <w:rPr>
                <w:kern w:val="0"/>
                <w:sz w:val="20"/>
              </w:rPr>
            </w:pPr>
            <w:r w:rsidRPr="0028491D">
              <w:rPr>
                <w:kern w:val="0"/>
                <w:sz w:val="20"/>
              </w:rPr>
              <w:lastRenderedPageBreak/>
              <w:t>5</w:t>
            </w:r>
          </w:p>
        </w:tc>
        <w:tc>
          <w:tcPr>
            <w:tcW w:w="708" w:type="dxa"/>
            <w:shd w:val="clear" w:color="auto" w:fill="auto"/>
            <w:noWrap/>
            <w:vAlign w:val="center"/>
            <w:hideMark/>
          </w:tcPr>
          <w:p w:rsidR="00A40551" w:rsidRPr="0028491D" w:rsidRDefault="00A40551" w:rsidP="004F52B8">
            <w:pPr>
              <w:widowControl/>
              <w:spacing w:line="240" w:lineRule="exact"/>
              <w:jc w:val="center"/>
              <w:rPr>
                <w:kern w:val="0"/>
                <w:sz w:val="20"/>
              </w:rPr>
            </w:pPr>
            <w:r w:rsidRPr="0028491D">
              <w:rPr>
                <w:kern w:val="0"/>
                <w:sz w:val="20"/>
              </w:rPr>
              <w:t>廖</w:t>
            </w:r>
            <w:r w:rsidR="004F52B8">
              <w:rPr>
                <w:rFonts w:hint="eastAsia"/>
                <w:kern w:val="0"/>
                <w:sz w:val="20"/>
              </w:rPr>
              <w:t>○○</w:t>
            </w:r>
          </w:p>
        </w:tc>
        <w:tc>
          <w:tcPr>
            <w:tcW w:w="3968" w:type="dxa"/>
          </w:tcPr>
          <w:p w:rsidR="00A40551" w:rsidRPr="0028491D" w:rsidRDefault="00A40551" w:rsidP="000771E4">
            <w:pPr>
              <w:widowControl/>
              <w:spacing w:line="240" w:lineRule="exact"/>
              <w:ind w:left="22" w:hangingChars="11" w:hanging="22"/>
              <w:jc w:val="both"/>
              <w:rPr>
                <w:kern w:val="0"/>
                <w:sz w:val="20"/>
              </w:rPr>
            </w:pPr>
            <w:r w:rsidRPr="0028491D">
              <w:rPr>
                <w:kern w:val="0"/>
                <w:sz w:val="20"/>
              </w:rPr>
              <w:t>發票</w:t>
            </w:r>
            <w:r w:rsidR="000771E4">
              <w:rPr>
                <w:kern w:val="0"/>
                <w:sz w:val="20"/>
              </w:rPr>
              <w:t>沒有品名，</w:t>
            </w:r>
            <w:r w:rsidRPr="0028491D">
              <w:rPr>
                <w:kern w:val="0"/>
                <w:sz w:val="20"/>
              </w:rPr>
              <w:t>報帳時，貼錯發票單據</w:t>
            </w:r>
          </w:p>
        </w:tc>
        <w:tc>
          <w:tcPr>
            <w:tcW w:w="9781" w:type="dxa"/>
          </w:tcPr>
          <w:p w:rsidR="00A40551" w:rsidRPr="0028491D" w:rsidRDefault="00A40551" w:rsidP="00560DA4">
            <w:pPr>
              <w:widowControl/>
              <w:spacing w:line="240" w:lineRule="exact"/>
              <w:ind w:left="252" w:hangingChars="126" w:hanging="252"/>
              <w:rPr>
                <w:kern w:val="0"/>
                <w:sz w:val="20"/>
              </w:rPr>
            </w:pPr>
            <w:r w:rsidRPr="0028491D">
              <w:rPr>
                <w:kern w:val="0"/>
                <w:sz w:val="20"/>
              </w:rPr>
              <w:t>101.5.9</w:t>
            </w:r>
            <w:r w:rsidRPr="0028491D">
              <w:rPr>
                <w:kern w:val="0"/>
                <w:sz w:val="20"/>
              </w:rPr>
              <w:t>同意備查，惟請該校加強管控及審核（臺會綜二字第</w:t>
            </w:r>
            <w:r w:rsidRPr="0028491D">
              <w:rPr>
                <w:kern w:val="0"/>
                <w:sz w:val="20"/>
              </w:rPr>
              <w:t>1010029354</w:t>
            </w:r>
            <w:r w:rsidRPr="0028491D">
              <w:rPr>
                <w:kern w:val="0"/>
                <w:sz w:val="20"/>
              </w:rPr>
              <w:t>號函）</w:t>
            </w:r>
          </w:p>
        </w:tc>
      </w:tr>
      <w:tr w:rsidR="00A40551" w:rsidRPr="0028491D" w:rsidTr="00EB6340">
        <w:trPr>
          <w:trHeight w:val="137"/>
        </w:trPr>
        <w:tc>
          <w:tcPr>
            <w:tcW w:w="427" w:type="dxa"/>
            <w:shd w:val="clear" w:color="auto" w:fill="auto"/>
            <w:noWrap/>
            <w:vAlign w:val="center"/>
            <w:hideMark/>
          </w:tcPr>
          <w:p w:rsidR="00A40551" w:rsidRPr="0028491D" w:rsidRDefault="00A40551" w:rsidP="00560DA4">
            <w:pPr>
              <w:widowControl/>
              <w:spacing w:line="240" w:lineRule="exact"/>
              <w:jc w:val="center"/>
              <w:rPr>
                <w:kern w:val="0"/>
                <w:sz w:val="20"/>
              </w:rPr>
            </w:pPr>
            <w:r w:rsidRPr="0028491D">
              <w:rPr>
                <w:kern w:val="0"/>
                <w:sz w:val="20"/>
              </w:rPr>
              <w:t>6</w:t>
            </w:r>
          </w:p>
        </w:tc>
        <w:tc>
          <w:tcPr>
            <w:tcW w:w="708" w:type="dxa"/>
            <w:shd w:val="clear" w:color="auto" w:fill="auto"/>
            <w:noWrap/>
            <w:vAlign w:val="center"/>
            <w:hideMark/>
          </w:tcPr>
          <w:p w:rsidR="00A40551" w:rsidRPr="0028491D" w:rsidRDefault="00A40551" w:rsidP="004F52B8">
            <w:pPr>
              <w:widowControl/>
              <w:spacing w:line="240" w:lineRule="exact"/>
              <w:jc w:val="center"/>
              <w:rPr>
                <w:kern w:val="0"/>
                <w:sz w:val="20"/>
              </w:rPr>
            </w:pPr>
            <w:r w:rsidRPr="0028491D">
              <w:rPr>
                <w:kern w:val="0"/>
                <w:sz w:val="20"/>
              </w:rPr>
              <w:t>張</w:t>
            </w:r>
            <w:r w:rsidR="004F52B8">
              <w:rPr>
                <w:rFonts w:hint="eastAsia"/>
                <w:kern w:val="0"/>
                <w:sz w:val="20"/>
              </w:rPr>
              <w:t>○○</w:t>
            </w:r>
          </w:p>
        </w:tc>
        <w:tc>
          <w:tcPr>
            <w:tcW w:w="3968" w:type="dxa"/>
          </w:tcPr>
          <w:p w:rsidR="00A40551" w:rsidRPr="0028491D" w:rsidRDefault="000771E4" w:rsidP="00560DA4">
            <w:pPr>
              <w:widowControl/>
              <w:spacing w:line="240" w:lineRule="exact"/>
              <w:ind w:left="22" w:hangingChars="11" w:hanging="22"/>
              <w:jc w:val="both"/>
              <w:rPr>
                <w:kern w:val="0"/>
                <w:sz w:val="20"/>
              </w:rPr>
            </w:pPr>
            <w:r>
              <w:rPr>
                <w:kern w:val="0"/>
                <w:sz w:val="20"/>
              </w:rPr>
              <w:t>發票未載明品項，經辦人員</w:t>
            </w:r>
            <w:r w:rsidR="00A40551" w:rsidRPr="0028491D">
              <w:rPr>
                <w:kern w:val="0"/>
                <w:sz w:val="20"/>
              </w:rPr>
              <w:t>報銷時不慎誤植</w:t>
            </w:r>
          </w:p>
        </w:tc>
        <w:tc>
          <w:tcPr>
            <w:tcW w:w="9781" w:type="dxa"/>
          </w:tcPr>
          <w:p w:rsidR="00A40551" w:rsidRPr="0028491D" w:rsidRDefault="00A40551" w:rsidP="00560DA4">
            <w:pPr>
              <w:widowControl/>
              <w:spacing w:line="240" w:lineRule="exact"/>
              <w:ind w:left="2"/>
              <w:rPr>
                <w:kern w:val="0"/>
                <w:sz w:val="20"/>
              </w:rPr>
            </w:pPr>
            <w:r w:rsidRPr="0028491D">
              <w:rPr>
                <w:kern w:val="0"/>
                <w:sz w:val="20"/>
              </w:rPr>
              <w:t>101.24</w:t>
            </w:r>
            <w:r w:rsidRPr="0028491D">
              <w:rPr>
                <w:kern w:val="0"/>
                <w:sz w:val="20"/>
              </w:rPr>
              <w:t>同意備查（臺會綜二字第</w:t>
            </w:r>
            <w:r w:rsidRPr="0028491D">
              <w:rPr>
                <w:kern w:val="0"/>
                <w:sz w:val="20"/>
              </w:rPr>
              <w:t>1010008093</w:t>
            </w:r>
            <w:r w:rsidRPr="0028491D">
              <w:rPr>
                <w:kern w:val="0"/>
                <w:sz w:val="20"/>
              </w:rPr>
              <w:t>號函）</w:t>
            </w:r>
          </w:p>
        </w:tc>
      </w:tr>
      <w:tr w:rsidR="00A40551" w:rsidRPr="0028491D" w:rsidTr="00EB6340">
        <w:trPr>
          <w:trHeight w:val="77"/>
        </w:trPr>
        <w:tc>
          <w:tcPr>
            <w:tcW w:w="427" w:type="dxa"/>
            <w:shd w:val="clear" w:color="auto" w:fill="auto"/>
            <w:noWrap/>
            <w:vAlign w:val="center"/>
            <w:hideMark/>
          </w:tcPr>
          <w:p w:rsidR="00A40551" w:rsidRPr="0028491D" w:rsidRDefault="00A40551" w:rsidP="00560DA4">
            <w:pPr>
              <w:widowControl/>
              <w:spacing w:line="240" w:lineRule="exact"/>
              <w:jc w:val="center"/>
              <w:rPr>
                <w:kern w:val="0"/>
                <w:sz w:val="20"/>
              </w:rPr>
            </w:pPr>
            <w:r w:rsidRPr="0028491D">
              <w:rPr>
                <w:kern w:val="0"/>
                <w:sz w:val="20"/>
              </w:rPr>
              <w:t>7</w:t>
            </w:r>
          </w:p>
        </w:tc>
        <w:tc>
          <w:tcPr>
            <w:tcW w:w="708" w:type="dxa"/>
            <w:shd w:val="clear" w:color="auto" w:fill="auto"/>
            <w:noWrap/>
            <w:vAlign w:val="center"/>
            <w:hideMark/>
          </w:tcPr>
          <w:p w:rsidR="00A40551" w:rsidRPr="0028491D" w:rsidRDefault="00A40551" w:rsidP="004F52B8">
            <w:pPr>
              <w:widowControl/>
              <w:spacing w:line="240" w:lineRule="exact"/>
              <w:jc w:val="center"/>
              <w:rPr>
                <w:kern w:val="0"/>
                <w:sz w:val="20"/>
              </w:rPr>
            </w:pPr>
            <w:r w:rsidRPr="0028491D">
              <w:rPr>
                <w:kern w:val="0"/>
                <w:sz w:val="20"/>
              </w:rPr>
              <w:t>蔡</w:t>
            </w:r>
            <w:r w:rsidR="004F52B8">
              <w:rPr>
                <w:rFonts w:hint="eastAsia"/>
                <w:kern w:val="0"/>
                <w:sz w:val="20"/>
              </w:rPr>
              <w:t>○○</w:t>
            </w:r>
          </w:p>
        </w:tc>
        <w:tc>
          <w:tcPr>
            <w:tcW w:w="3968" w:type="dxa"/>
          </w:tcPr>
          <w:p w:rsidR="00A40551" w:rsidRPr="0028491D" w:rsidRDefault="000771E4" w:rsidP="00560DA4">
            <w:pPr>
              <w:widowControl/>
              <w:spacing w:line="240" w:lineRule="exact"/>
              <w:ind w:left="22" w:hangingChars="11" w:hanging="22"/>
              <w:jc w:val="both"/>
              <w:rPr>
                <w:kern w:val="0"/>
                <w:sz w:val="20"/>
              </w:rPr>
            </w:pPr>
            <w:r>
              <w:rPr>
                <w:rFonts w:hint="eastAsia"/>
                <w:kern w:val="0"/>
                <w:sz w:val="20"/>
              </w:rPr>
              <w:t>(</w:t>
            </w:r>
            <w:r w:rsidRPr="00FA41A5">
              <w:rPr>
                <w:rFonts w:ascii="標楷體" w:hAnsi="標楷體" w:hint="eastAsia"/>
                <w:kern w:val="0"/>
                <w:sz w:val="20"/>
              </w:rPr>
              <w:t>計畫</w:t>
            </w:r>
            <w:r w:rsidRPr="00FA41A5">
              <w:rPr>
                <w:kern w:val="0"/>
                <w:sz w:val="20"/>
              </w:rPr>
              <w:t>主持人</w:t>
            </w:r>
            <w:r w:rsidRPr="00FA41A5">
              <w:rPr>
                <w:rFonts w:ascii="標楷體" w:hAnsi="標楷體" w:hint="eastAsia"/>
                <w:kern w:val="0"/>
                <w:sz w:val="20"/>
              </w:rPr>
              <w:t>及學校均未說明</w:t>
            </w:r>
            <w:r>
              <w:rPr>
                <w:rFonts w:hint="eastAsia"/>
                <w:kern w:val="0"/>
                <w:sz w:val="20"/>
              </w:rPr>
              <w:t>)</w:t>
            </w:r>
          </w:p>
        </w:tc>
        <w:tc>
          <w:tcPr>
            <w:tcW w:w="9781" w:type="dxa"/>
          </w:tcPr>
          <w:p w:rsidR="00A40551" w:rsidRPr="0028491D" w:rsidRDefault="00A40551" w:rsidP="00560DA4">
            <w:pPr>
              <w:widowControl/>
              <w:spacing w:line="240" w:lineRule="exact"/>
              <w:ind w:left="2"/>
              <w:rPr>
                <w:kern w:val="0"/>
                <w:sz w:val="20"/>
              </w:rPr>
            </w:pPr>
            <w:r w:rsidRPr="0028491D">
              <w:rPr>
                <w:kern w:val="0"/>
                <w:sz w:val="20"/>
              </w:rPr>
              <w:t>101.9.11</w:t>
            </w:r>
            <w:r w:rsidRPr="0028491D">
              <w:rPr>
                <w:kern w:val="0"/>
                <w:sz w:val="20"/>
              </w:rPr>
              <w:t>專題計畫補助經費浮報虛報專案組會議審議結果，</w:t>
            </w:r>
            <w:r w:rsidRPr="0028491D">
              <w:rPr>
                <w:kern w:val="0"/>
                <w:sz w:val="20"/>
              </w:rPr>
              <w:t xml:space="preserve"> 9.18</w:t>
            </w:r>
            <w:r w:rsidRPr="0028491D">
              <w:rPr>
                <w:kern w:val="0"/>
                <w:sz w:val="20"/>
              </w:rPr>
              <w:t>回復（臺會綜二字第</w:t>
            </w:r>
            <w:r w:rsidRPr="0028491D">
              <w:rPr>
                <w:kern w:val="0"/>
                <w:sz w:val="20"/>
              </w:rPr>
              <w:t>1010063119C</w:t>
            </w:r>
            <w:r w:rsidRPr="0028491D">
              <w:rPr>
                <w:kern w:val="0"/>
                <w:sz w:val="20"/>
              </w:rPr>
              <w:t>號函）：</w:t>
            </w:r>
          </w:p>
          <w:p w:rsidR="00A40551" w:rsidRPr="0028491D" w:rsidRDefault="00A40551" w:rsidP="00560DA4">
            <w:pPr>
              <w:widowControl/>
              <w:spacing w:line="240" w:lineRule="exact"/>
              <w:ind w:left="252" w:hangingChars="126" w:hanging="252"/>
              <w:rPr>
                <w:kern w:val="0"/>
                <w:sz w:val="20"/>
              </w:rPr>
            </w:pPr>
            <w:r w:rsidRPr="0028491D">
              <w:rPr>
                <w:kern w:val="0"/>
                <w:sz w:val="20"/>
              </w:rPr>
              <w:t>1.</w:t>
            </w:r>
            <w:r w:rsidRPr="0028491D">
              <w:rPr>
                <w:kern w:val="0"/>
                <w:sz w:val="20"/>
              </w:rPr>
              <w:t>停止受理蔡教授申請及執行</w:t>
            </w:r>
            <w:r w:rsidRPr="0028491D">
              <w:rPr>
                <w:kern w:val="0"/>
                <w:sz w:val="20"/>
              </w:rPr>
              <w:t>101</w:t>
            </w:r>
            <w:r w:rsidRPr="0028491D">
              <w:rPr>
                <w:kern w:val="0"/>
                <w:sz w:val="20"/>
              </w:rPr>
              <w:t>年度</w:t>
            </w:r>
            <w:r w:rsidR="00940C29">
              <w:rPr>
                <w:rFonts w:hint="eastAsia"/>
                <w:kern w:val="0"/>
                <w:sz w:val="20"/>
              </w:rPr>
              <w:t>該部</w:t>
            </w:r>
            <w:r w:rsidR="00D71C55">
              <w:rPr>
                <w:kern w:val="0"/>
                <w:sz w:val="20"/>
              </w:rPr>
              <w:t>各類補助計畫</w:t>
            </w:r>
          </w:p>
          <w:p w:rsidR="00A40551" w:rsidRPr="0028491D" w:rsidRDefault="00A40551" w:rsidP="00560DA4">
            <w:pPr>
              <w:widowControl/>
              <w:spacing w:line="240" w:lineRule="exact"/>
              <w:ind w:left="252" w:hangingChars="126" w:hanging="252"/>
              <w:rPr>
                <w:kern w:val="0"/>
                <w:sz w:val="20"/>
              </w:rPr>
            </w:pPr>
            <w:r w:rsidRPr="0028491D">
              <w:rPr>
                <w:kern w:val="0"/>
                <w:sz w:val="20"/>
              </w:rPr>
              <w:t>2.</w:t>
            </w:r>
            <w:r w:rsidR="00D71C55">
              <w:rPr>
                <w:kern w:val="0"/>
                <w:sz w:val="20"/>
              </w:rPr>
              <w:t>請該校繳回不實報支款</w:t>
            </w:r>
          </w:p>
          <w:p w:rsidR="00A40551" w:rsidRPr="0028491D" w:rsidRDefault="00A40551" w:rsidP="00560DA4">
            <w:pPr>
              <w:widowControl/>
              <w:spacing w:line="240" w:lineRule="exact"/>
              <w:ind w:left="252" w:hangingChars="126" w:hanging="252"/>
              <w:rPr>
                <w:kern w:val="0"/>
                <w:sz w:val="20"/>
              </w:rPr>
            </w:pPr>
            <w:r w:rsidRPr="0028491D">
              <w:rPr>
                <w:kern w:val="0"/>
                <w:sz w:val="20"/>
              </w:rPr>
              <w:t>3.</w:t>
            </w:r>
            <w:r w:rsidRPr="0028491D">
              <w:rPr>
                <w:kern w:val="0"/>
                <w:sz w:val="20"/>
              </w:rPr>
              <w:t>請該校及蔡教授檢討改進</w:t>
            </w:r>
          </w:p>
        </w:tc>
      </w:tr>
      <w:tr w:rsidR="00A40551" w:rsidRPr="0028491D" w:rsidTr="00EB6340">
        <w:trPr>
          <w:trHeight w:val="825"/>
        </w:trPr>
        <w:tc>
          <w:tcPr>
            <w:tcW w:w="427" w:type="dxa"/>
            <w:shd w:val="clear" w:color="auto" w:fill="auto"/>
            <w:noWrap/>
            <w:vAlign w:val="center"/>
            <w:hideMark/>
          </w:tcPr>
          <w:p w:rsidR="00A40551" w:rsidRPr="0028491D" w:rsidRDefault="00A40551" w:rsidP="00560DA4">
            <w:pPr>
              <w:widowControl/>
              <w:spacing w:line="240" w:lineRule="exact"/>
              <w:jc w:val="center"/>
              <w:rPr>
                <w:kern w:val="0"/>
                <w:sz w:val="20"/>
              </w:rPr>
            </w:pPr>
            <w:r w:rsidRPr="0028491D">
              <w:rPr>
                <w:kern w:val="0"/>
                <w:sz w:val="20"/>
              </w:rPr>
              <w:t>8</w:t>
            </w:r>
          </w:p>
        </w:tc>
        <w:tc>
          <w:tcPr>
            <w:tcW w:w="708" w:type="dxa"/>
            <w:shd w:val="clear" w:color="auto" w:fill="auto"/>
            <w:noWrap/>
            <w:vAlign w:val="center"/>
            <w:hideMark/>
          </w:tcPr>
          <w:p w:rsidR="00A40551" w:rsidRPr="00D772D7" w:rsidRDefault="00A40551" w:rsidP="004F52B8">
            <w:pPr>
              <w:widowControl/>
              <w:spacing w:line="240" w:lineRule="exact"/>
              <w:jc w:val="center"/>
              <w:rPr>
                <w:kern w:val="0"/>
                <w:sz w:val="20"/>
              </w:rPr>
            </w:pPr>
            <w:r w:rsidRPr="00D772D7">
              <w:rPr>
                <w:kern w:val="0"/>
                <w:sz w:val="20"/>
              </w:rPr>
              <w:t>俞</w:t>
            </w:r>
            <w:r w:rsidR="004F52B8" w:rsidRPr="00D772D7">
              <w:rPr>
                <w:rFonts w:hint="eastAsia"/>
                <w:kern w:val="0"/>
                <w:sz w:val="20"/>
              </w:rPr>
              <w:t>○○</w:t>
            </w:r>
          </w:p>
        </w:tc>
        <w:tc>
          <w:tcPr>
            <w:tcW w:w="3968" w:type="dxa"/>
          </w:tcPr>
          <w:p w:rsidR="00A40551" w:rsidRPr="0028491D" w:rsidRDefault="000771E4" w:rsidP="00560DA4">
            <w:pPr>
              <w:widowControl/>
              <w:spacing w:line="240" w:lineRule="exact"/>
              <w:ind w:left="22" w:hangingChars="11" w:hanging="22"/>
              <w:jc w:val="both"/>
              <w:rPr>
                <w:kern w:val="0"/>
                <w:sz w:val="20"/>
              </w:rPr>
            </w:pPr>
            <w:r>
              <w:rPr>
                <w:rFonts w:hint="eastAsia"/>
                <w:kern w:val="0"/>
                <w:sz w:val="20"/>
              </w:rPr>
              <w:t>(</w:t>
            </w:r>
            <w:r w:rsidRPr="00FA41A5">
              <w:rPr>
                <w:rFonts w:ascii="標楷體" w:hAnsi="標楷體" w:hint="eastAsia"/>
                <w:kern w:val="0"/>
                <w:sz w:val="20"/>
              </w:rPr>
              <w:t>計畫</w:t>
            </w:r>
            <w:r w:rsidRPr="00FA41A5">
              <w:rPr>
                <w:kern w:val="0"/>
                <w:sz w:val="20"/>
              </w:rPr>
              <w:t>主持人</w:t>
            </w:r>
            <w:r w:rsidRPr="00FA41A5">
              <w:rPr>
                <w:rFonts w:ascii="標楷體" w:hAnsi="標楷體" w:hint="eastAsia"/>
                <w:kern w:val="0"/>
                <w:sz w:val="20"/>
              </w:rPr>
              <w:t>及學校均未說明</w:t>
            </w:r>
            <w:r>
              <w:rPr>
                <w:rFonts w:hint="eastAsia"/>
                <w:kern w:val="0"/>
                <w:sz w:val="20"/>
              </w:rPr>
              <w:t>)</w:t>
            </w:r>
          </w:p>
        </w:tc>
        <w:tc>
          <w:tcPr>
            <w:tcW w:w="9781" w:type="dxa"/>
          </w:tcPr>
          <w:p w:rsidR="00A40551" w:rsidRPr="0028491D" w:rsidRDefault="00A40551" w:rsidP="00560DA4">
            <w:pPr>
              <w:widowControl/>
              <w:spacing w:line="240" w:lineRule="exact"/>
              <w:ind w:left="2"/>
              <w:rPr>
                <w:kern w:val="0"/>
                <w:sz w:val="20"/>
              </w:rPr>
            </w:pPr>
            <w:r w:rsidRPr="0028491D">
              <w:rPr>
                <w:kern w:val="0"/>
                <w:sz w:val="20"/>
              </w:rPr>
              <w:t>100.8.17</w:t>
            </w:r>
            <w:r w:rsidRPr="0028491D">
              <w:rPr>
                <w:kern w:val="0"/>
                <w:sz w:val="20"/>
              </w:rPr>
              <w:t>專題計畫補助經費浮報虛報專案小組會議審議，</w:t>
            </w:r>
            <w:r w:rsidRPr="0028491D">
              <w:rPr>
                <w:kern w:val="0"/>
                <w:sz w:val="20"/>
              </w:rPr>
              <w:t xml:space="preserve"> 8.30</w:t>
            </w:r>
            <w:r w:rsidRPr="0028491D">
              <w:rPr>
                <w:kern w:val="0"/>
                <w:sz w:val="20"/>
              </w:rPr>
              <w:t>回復：（臺會綜二字第</w:t>
            </w:r>
            <w:r w:rsidRPr="0028491D">
              <w:rPr>
                <w:kern w:val="0"/>
                <w:sz w:val="20"/>
              </w:rPr>
              <w:t>1000060204A</w:t>
            </w:r>
            <w:r w:rsidRPr="0028491D">
              <w:rPr>
                <w:kern w:val="0"/>
                <w:sz w:val="20"/>
              </w:rPr>
              <w:t>號函）</w:t>
            </w:r>
          </w:p>
          <w:p w:rsidR="00A40551" w:rsidRPr="0028491D" w:rsidRDefault="00A40551" w:rsidP="00560DA4">
            <w:pPr>
              <w:widowControl/>
              <w:spacing w:line="240" w:lineRule="exact"/>
              <w:ind w:left="252" w:hangingChars="126" w:hanging="252"/>
              <w:rPr>
                <w:kern w:val="0"/>
                <w:sz w:val="20"/>
              </w:rPr>
            </w:pPr>
            <w:r w:rsidRPr="0028491D">
              <w:rPr>
                <w:kern w:val="0"/>
                <w:sz w:val="20"/>
              </w:rPr>
              <w:t>1.</w:t>
            </w:r>
            <w:r w:rsidRPr="0028491D">
              <w:rPr>
                <w:kern w:val="0"/>
                <w:sz w:val="20"/>
              </w:rPr>
              <w:t>停止受理</w:t>
            </w:r>
            <w:r w:rsidR="000771E4">
              <w:rPr>
                <w:rFonts w:hint="eastAsia"/>
                <w:kern w:val="0"/>
                <w:sz w:val="20"/>
              </w:rPr>
              <w:t>渠</w:t>
            </w:r>
            <w:r w:rsidRPr="0028491D">
              <w:rPr>
                <w:kern w:val="0"/>
                <w:sz w:val="20"/>
              </w:rPr>
              <w:t>申請</w:t>
            </w:r>
            <w:r w:rsidRPr="0028491D">
              <w:rPr>
                <w:kern w:val="0"/>
                <w:sz w:val="20"/>
              </w:rPr>
              <w:t>101</w:t>
            </w:r>
            <w:r w:rsidR="00D71C55">
              <w:rPr>
                <w:kern w:val="0"/>
                <w:sz w:val="20"/>
              </w:rPr>
              <w:t>年度</w:t>
            </w:r>
            <w:r w:rsidR="00940C29">
              <w:rPr>
                <w:rFonts w:hint="eastAsia"/>
                <w:kern w:val="0"/>
                <w:sz w:val="20"/>
              </w:rPr>
              <w:t>該部</w:t>
            </w:r>
            <w:r w:rsidR="00D71C55">
              <w:rPr>
                <w:kern w:val="0"/>
                <w:sz w:val="20"/>
              </w:rPr>
              <w:t>各項補助案</w:t>
            </w:r>
          </w:p>
          <w:p w:rsidR="00A40551" w:rsidRPr="0028491D" w:rsidRDefault="00A40551" w:rsidP="00560DA4">
            <w:pPr>
              <w:widowControl/>
              <w:spacing w:line="240" w:lineRule="exact"/>
              <w:ind w:left="252" w:hangingChars="126" w:hanging="252"/>
              <w:rPr>
                <w:kern w:val="0"/>
                <w:sz w:val="20"/>
              </w:rPr>
            </w:pPr>
            <w:r w:rsidRPr="0028491D">
              <w:rPr>
                <w:kern w:val="0"/>
                <w:sz w:val="20"/>
              </w:rPr>
              <w:t>2.</w:t>
            </w:r>
            <w:r w:rsidR="00D71C55">
              <w:rPr>
                <w:kern w:val="0"/>
                <w:sz w:val="20"/>
              </w:rPr>
              <w:t>請該校繳回不實報支款</w:t>
            </w:r>
          </w:p>
          <w:p w:rsidR="00A40551" w:rsidRPr="0028491D" w:rsidRDefault="00A40551" w:rsidP="00560DA4">
            <w:pPr>
              <w:widowControl/>
              <w:spacing w:line="240" w:lineRule="exact"/>
              <w:ind w:left="252" w:hangingChars="126" w:hanging="252"/>
              <w:rPr>
                <w:kern w:val="0"/>
                <w:sz w:val="20"/>
              </w:rPr>
            </w:pPr>
            <w:r w:rsidRPr="0028491D">
              <w:rPr>
                <w:kern w:val="0"/>
                <w:sz w:val="20"/>
              </w:rPr>
              <w:t>3.</w:t>
            </w:r>
            <w:r w:rsidRPr="0028491D">
              <w:rPr>
                <w:kern w:val="0"/>
                <w:sz w:val="20"/>
              </w:rPr>
              <w:t>請該校及俞教授檢討改進</w:t>
            </w:r>
          </w:p>
        </w:tc>
      </w:tr>
    </w:tbl>
    <w:p w:rsidR="00A40551" w:rsidRDefault="00A40551" w:rsidP="00A40551">
      <w:pPr>
        <w:spacing w:line="240" w:lineRule="exact"/>
        <w:rPr>
          <w:sz w:val="20"/>
        </w:rPr>
      </w:pPr>
    </w:p>
    <w:p w:rsidR="00132834" w:rsidRDefault="00132834" w:rsidP="00A00A09">
      <w:pPr>
        <w:ind w:left="561" w:rightChars="-221" w:right="-707" w:hangingChars="200" w:hanging="561"/>
        <w:jc w:val="center"/>
        <w:rPr>
          <w:rFonts w:hAnsi="標楷體"/>
          <w:b/>
          <w:sz w:val="28"/>
          <w:szCs w:val="24"/>
        </w:rPr>
      </w:pPr>
    </w:p>
    <w:p w:rsidR="00273AE0" w:rsidRDefault="00273AE0" w:rsidP="00273AE0">
      <w:pPr>
        <w:ind w:left="561" w:rightChars="-221" w:right="-707" w:hangingChars="200" w:hanging="561"/>
        <w:jc w:val="center"/>
        <w:rPr>
          <w:rFonts w:hAnsi="標楷體"/>
          <w:b/>
          <w:sz w:val="28"/>
          <w:szCs w:val="24"/>
        </w:rPr>
      </w:pPr>
      <w:r w:rsidRPr="002467D2">
        <w:rPr>
          <w:rFonts w:hAnsi="標楷體"/>
          <w:b/>
          <w:sz w:val="28"/>
          <w:szCs w:val="24"/>
        </w:rPr>
        <w:t>表</w:t>
      </w:r>
      <w:r w:rsidR="00FC7D41">
        <w:rPr>
          <w:rFonts w:hAnsi="標楷體" w:hint="eastAsia"/>
          <w:b/>
          <w:sz w:val="28"/>
          <w:szCs w:val="24"/>
        </w:rPr>
        <w:t>一</w:t>
      </w:r>
      <w:r>
        <w:rPr>
          <w:rFonts w:hAnsi="標楷體"/>
          <w:b/>
          <w:sz w:val="28"/>
          <w:szCs w:val="24"/>
        </w:rPr>
        <w:t>-2</w:t>
      </w:r>
      <w:r>
        <w:rPr>
          <w:rFonts w:hAnsi="標楷體" w:hint="eastAsia"/>
          <w:b/>
          <w:sz w:val="28"/>
          <w:szCs w:val="24"/>
        </w:rPr>
        <w:t>-2</w:t>
      </w:r>
      <w:r>
        <w:rPr>
          <w:rFonts w:hAnsi="標楷體"/>
          <w:b/>
          <w:sz w:val="28"/>
          <w:szCs w:val="24"/>
        </w:rPr>
        <w:t>、</w:t>
      </w:r>
      <w:r w:rsidRPr="00D87E8D">
        <w:rPr>
          <w:rFonts w:hAnsi="標楷體"/>
          <w:b/>
          <w:sz w:val="28"/>
          <w:szCs w:val="28"/>
        </w:rPr>
        <w:t>缺失</w:t>
      </w:r>
      <w:r>
        <w:rPr>
          <w:rFonts w:hAnsi="標楷體" w:hint="eastAsia"/>
          <w:b/>
          <w:sz w:val="28"/>
          <w:szCs w:val="28"/>
        </w:rPr>
        <w:t>之</w:t>
      </w:r>
      <w:r w:rsidRPr="00D87E8D">
        <w:rPr>
          <w:rFonts w:hAnsi="標楷體"/>
          <w:b/>
          <w:sz w:val="28"/>
          <w:szCs w:val="28"/>
        </w:rPr>
        <w:t>態樣</w:t>
      </w:r>
      <w:r>
        <w:rPr>
          <w:rFonts w:hAnsi="標楷體" w:hint="eastAsia"/>
          <w:b/>
          <w:sz w:val="28"/>
          <w:szCs w:val="28"/>
        </w:rPr>
        <w:t>-</w:t>
      </w:r>
      <w:r w:rsidR="004F40EF">
        <w:rPr>
          <w:rFonts w:hAnsi="標楷體"/>
          <w:b/>
          <w:sz w:val="28"/>
          <w:szCs w:val="28"/>
        </w:rPr>
        <w:t>科技部</w:t>
      </w:r>
      <w:r w:rsidRPr="00D87E8D">
        <w:rPr>
          <w:rFonts w:hAnsi="標楷體"/>
          <w:b/>
          <w:sz w:val="28"/>
          <w:szCs w:val="28"/>
        </w:rPr>
        <w:t>發現</w:t>
      </w:r>
      <w:r>
        <w:rPr>
          <w:rFonts w:hAnsi="標楷體" w:hint="eastAsia"/>
          <w:b/>
          <w:sz w:val="28"/>
          <w:szCs w:val="28"/>
        </w:rPr>
        <w:t>者：歸類為「其他」項：</w:t>
      </w:r>
      <w:r>
        <w:rPr>
          <w:rFonts w:hAnsi="標楷體" w:hint="eastAsia"/>
          <w:b/>
          <w:sz w:val="28"/>
          <w:szCs w:val="28"/>
        </w:rPr>
        <w:t>99~101</w:t>
      </w:r>
      <w:r>
        <w:rPr>
          <w:rFonts w:hAnsi="標楷體" w:hint="eastAsia"/>
          <w:b/>
          <w:sz w:val="28"/>
          <w:szCs w:val="28"/>
        </w:rPr>
        <w:t>年度</w:t>
      </w:r>
    </w:p>
    <w:p w:rsidR="00273AE0" w:rsidRPr="00307C63" w:rsidRDefault="00273AE0" w:rsidP="00273AE0">
      <w:pPr>
        <w:ind w:rightChars="673" w:right="2154"/>
        <w:jc w:val="right"/>
        <w:rPr>
          <w:rFonts w:ascii="標楷體" w:hAnsi="標楷體"/>
          <w:sz w:val="24"/>
        </w:rPr>
      </w:pPr>
      <w:r w:rsidRPr="00307C63">
        <w:rPr>
          <w:rFonts w:ascii="標楷體" w:hAnsi="標楷體" w:hint="eastAsia"/>
          <w:sz w:val="24"/>
        </w:rPr>
        <w:t>單位：元</w:t>
      </w:r>
    </w:p>
    <w:tbl>
      <w:tblPr>
        <w:tblW w:w="10375"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338"/>
        <w:gridCol w:w="4929"/>
        <w:gridCol w:w="567"/>
        <w:gridCol w:w="1136"/>
        <w:gridCol w:w="586"/>
        <w:gridCol w:w="1136"/>
        <w:gridCol w:w="547"/>
        <w:gridCol w:w="1136"/>
      </w:tblGrid>
      <w:tr w:rsidR="00273AE0" w:rsidRPr="00B21F18" w:rsidTr="00273AE0">
        <w:trPr>
          <w:trHeight w:val="85"/>
          <w:jc w:val="center"/>
        </w:trPr>
        <w:tc>
          <w:tcPr>
            <w:tcW w:w="5267" w:type="dxa"/>
            <w:gridSpan w:val="2"/>
            <w:vMerge w:val="restart"/>
            <w:shd w:val="clear" w:color="auto" w:fill="auto"/>
            <w:vAlign w:val="center"/>
            <w:hideMark/>
          </w:tcPr>
          <w:p w:rsidR="00273AE0" w:rsidRPr="00B21F18" w:rsidRDefault="00273AE0" w:rsidP="00E65B71">
            <w:pPr>
              <w:widowControl/>
              <w:spacing w:line="280" w:lineRule="exact"/>
              <w:jc w:val="center"/>
              <w:rPr>
                <w:kern w:val="0"/>
                <w:sz w:val="24"/>
                <w:szCs w:val="24"/>
              </w:rPr>
            </w:pPr>
            <w:r w:rsidRPr="00B21F18">
              <w:rPr>
                <w:rFonts w:hAnsi="標楷體"/>
                <w:kern w:val="0"/>
                <w:sz w:val="24"/>
                <w:szCs w:val="24"/>
              </w:rPr>
              <w:t>缺失態樣</w:t>
            </w:r>
          </w:p>
        </w:tc>
        <w:tc>
          <w:tcPr>
            <w:tcW w:w="1703" w:type="dxa"/>
            <w:gridSpan w:val="2"/>
            <w:shd w:val="clear" w:color="auto" w:fill="auto"/>
            <w:noWrap/>
            <w:vAlign w:val="center"/>
            <w:hideMark/>
          </w:tcPr>
          <w:p w:rsidR="00273AE0" w:rsidRPr="00B21F18" w:rsidRDefault="00273AE0" w:rsidP="00E65B71">
            <w:pPr>
              <w:widowControl/>
              <w:spacing w:line="280" w:lineRule="exact"/>
              <w:jc w:val="center"/>
              <w:rPr>
                <w:kern w:val="0"/>
                <w:sz w:val="24"/>
                <w:szCs w:val="24"/>
              </w:rPr>
            </w:pPr>
            <w:r w:rsidRPr="00B21F18">
              <w:rPr>
                <w:kern w:val="0"/>
                <w:sz w:val="24"/>
                <w:szCs w:val="24"/>
              </w:rPr>
              <w:t>99</w:t>
            </w:r>
            <w:r w:rsidRPr="00B21F18">
              <w:rPr>
                <w:rFonts w:hAnsi="標楷體"/>
                <w:kern w:val="0"/>
                <w:sz w:val="24"/>
                <w:szCs w:val="24"/>
              </w:rPr>
              <w:t>年度</w:t>
            </w:r>
          </w:p>
        </w:tc>
        <w:tc>
          <w:tcPr>
            <w:tcW w:w="1722" w:type="dxa"/>
            <w:gridSpan w:val="2"/>
            <w:shd w:val="clear" w:color="auto" w:fill="auto"/>
            <w:noWrap/>
            <w:vAlign w:val="center"/>
            <w:hideMark/>
          </w:tcPr>
          <w:p w:rsidR="00273AE0" w:rsidRPr="00B21F18" w:rsidRDefault="00273AE0" w:rsidP="00E65B71">
            <w:pPr>
              <w:widowControl/>
              <w:spacing w:line="280" w:lineRule="exact"/>
              <w:jc w:val="center"/>
              <w:rPr>
                <w:kern w:val="0"/>
                <w:sz w:val="24"/>
                <w:szCs w:val="24"/>
              </w:rPr>
            </w:pPr>
            <w:r w:rsidRPr="00B21F18">
              <w:rPr>
                <w:kern w:val="0"/>
                <w:sz w:val="24"/>
                <w:szCs w:val="24"/>
              </w:rPr>
              <w:t>100</w:t>
            </w:r>
            <w:r w:rsidRPr="00B21F18">
              <w:rPr>
                <w:rFonts w:hAnsi="標楷體"/>
                <w:kern w:val="0"/>
                <w:sz w:val="24"/>
                <w:szCs w:val="24"/>
              </w:rPr>
              <w:t>年度</w:t>
            </w:r>
          </w:p>
        </w:tc>
        <w:tc>
          <w:tcPr>
            <w:tcW w:w="1683" w:type="dxa"/>
            <w:gridSpan w:val="2"/>
            <w:shd w:val="clear" w:color="auto" w:fill="auto"/>
            <w:noWrap/>
            <w:vAlign w:val="center"/>
            <w:hideMark/>
          </w:tcPr>
          <w:p w:rsidR="00273AE0" w:rsidRPr="00B21F18" w:rsidRDefault="00273AE0" w:rsidP="00E65B71">
            <w:pPr>
              <w:widowControl/>
              <w:spacing w:line="280" w:lineRule="exact"/>
              <w:jc w:val="center"/>
              <w:rPr>
                <w:kern w:val="0"/>
                <w:sz w:val="24"/>
                <w:szCs w:val="24"/>
              </w:rPr>
            </w:pPr>
            <w:r w:rsidRPr="00B21F18">
              <w:rPr>
                <w:kern w:val="0"/>
                <w:sz w:val="24"/>
                <w:szCs w:val="24"/>
              </w:rPr>
              <w:t>101</w:t>
            </w:r>
            <w:r w:rsidRPr="00B21F18">
              <w:rPr>
                <w:rFonts w:hAnsi="標楷體"/>
                <w:kern w:val="0"/>
                <w:sz w:val="24"/>
                <w:szCs w:val="24"/>
              </w:rPr>
              <w:t>年度</w:t>
            </w:r>
          </w:p>
        </w:tc>
      </w:tr>
      <w:tr w:rsidR="00273AE0" w:rsidRPr="00B21F18" w:rsidTr="00273AE0">
        <w:trPr>
          <w:trHeight w:val="85"/>
          <w:jc w:val="center"/>
        </w:trPr>
        <w:tc>
          <w:tcPr>
            <w:tcW w:w="5267" w:type="dxa"/>
            <w:gridSpan w:val="2"/>
            <w:vMerge/>
            <w:vAlign w:val="center"/>
            <w:hideMark/>
          </w:tcPr>
          <w:p w:rsidR="00273AE0" w:rsidRPr="00B21F18" w:rsidRDefault="00273AE0" w:rsidP="00E65B71">
            <w:pPr>
              <w:widowControl/>
              <w:spacing w:line="280" w:lineRule="exact"/>
              <w:rPr>
                <w:kern w:val="0"/>
                <w:sz w:val="24"/>
                <w:szCs w:val="24"/>
              </w:rPr>
            </w:pPr>
          </w:p>
        </w:tc>
        <w:tc>
          <w:tcPr>
            <w:tcW w:w="567" w:type="dxa"/>
            <w:shd w:val="clear" w:color="auto" w:fill="auto"/>
            <w:noWrap/>
            <w:vAlign w:val="center"/>
            <w:hideMark/>
          </w:tcPr>
          <w:p w:rsidR="00273AE0" w:rsidRPr="00B21F18" w:rsidRDefault="00273AE0" w:rsidP="00E65B71">
            <w:pPr>
              <w:widowControl/>
              <w:spacing w:line="280" w:lineRule="exact"/>
              <w:jc w:val="center"/>
              <w:rPr>
                <w:kern w:val="0"/>
                <w:sz w:val="24"/>
                <w:szCs w:val="24"/>
              </w:rPr>
            </w:pPr>
            <w:r w:rsidRPr="00B21F18">
              <w:rPr>
                <w:rFonts w:hAnsi="標楷體"/>
                <w:kern w:val="0"/>
                <w:sz w:val="24"/>
                <w:szCs w:val="24"/>
              </w:rPr>
              <w:t>件數</w:t>
            </w:r>
          </w:p>
        </w:tc>
        <w:tc>
          <w:tcPr>
            <w:tcW w:w="1136" w:type="dxa"/>
            <w:shd w:val="clear" w:color="auto" w:fill="auto"/>
            <w:noWrap/>
            <w:vAlign w:val="center"/>
            <w:hideMark/>
          </w:tcPr>
          <w:p w:rsidR="00273AE0" w:rsidRPr="00B21F18" w:rsidRDefault="00273AE0" w:rsidP="00E65B71">
            <w:pPr>
              <w:widowControl/>
              <w:spacing w:line="280" w:lineRule="exact"/>
              <w:jc w:val="center"/>
              <w:rPr>
                <w:kern w:val="0"/>
                <w:sz w:val="24"/>
                <w:szCs w:val="24"/>
              </w:rPr>
            </w:pPr>
            <w:r w:rsidRPr="00B21F18">
              <w:rPr>
                <w:rFonts w:hAnsi="標楷體"/>
                <w:kern w:val="0"/>
                <w:sz w:val="24"/>
                <w:szCs w:val="24"/>
              </w:rPr>
              <w:t>金額</w:t>
            </w:r>
          </w:p>
        </w:tc>
        <w:tc>
          <w:tcPr>
            <w:tcW w:w="586" w:type="dxa"/>
            <w:shd w:val="clear" w:color="auto" w:fill="auto"/>
            <w:noWrap/>
            <w:vAlign w:val="center"/>
            <w:hideMark/>
          </w:tcPr>
          <w:p w:rsidR="00273AE0" w:rsidRPr="00B21F18" w:rsidRDefault="00273AE0" w:rsidP="00E65B71">
            <w:pPr>
              <w:widowControl/>
              <w:spacing w:line="280" w:lineRule="exact"/>
              <w:jc w:val="center"/>
              <w:rPr>
                <w:kern w:val="0"/>
                <w:sz w:val="24"/>
                <w:szCs w:val="24"/>
              </w:rPr>
            </w:pPr>
            <w:r w:rsidRPr="00B21F18">
              <w:rPr>
                <w:rFonts w:hAnsi="標楷體"/>
                <w:kern w:val="0"/>
                <w:sz w:val="24"/>
                <w:szCs w:val="24"/>
              </w:rPr>
              <w:t>件數</w:t>
            </w:r>
          </w:p>
        </w:tc>
        <w:tc>
          <w:tcPr>
            <w:tcW w:w="1136" w:type="dxa"/>
            <w:shd w:val="clear" w:color="auto" w:fill="auto"/>
            <w:noWrap/>
            <w:vAlign w:val="center"/>
            <w:hideMark/>
          </w:tcPr>
          <w:p w:rsidR="00273AE0" w:rsidRPr="00B21F18" w:rsidRDefault="00273AE0" w:rsidP="00E65B71">
            <w:pPr>
              <w:widowControl/>
              <w:spacing w:line="280" w:lineRule="exact"/>
              <w:jc w:val="center"/>
              <w:rPr>
                <w:kern w:val="0"/>
                <w:sz w:val="24"/>
                <w:szCs w:val="24"/>
              </w:rPr>
            </w:pPr>
            <w:r w:rsidRPr="00B21F18">
              <w:rPr>
                <w:rFonts w:hAnsi="標楷體"/>
                <w:kern w:val="0"/>
                <w:sz w:val="24"/>
                <w:szCs w:val="24"/>
              </w:rPr>
              <w:t>金額</w:t>
            </w:r>
          </w:p>
        </w:tc>
        <w:tc>
          <w:tcPr>
            <w:tcW w:w="547" w:type="dxa"/>
            <w:shd w:val="clear" w:color="auto" w:fill="auto"/>
            <w:noWrap/>
            <w:vAlign w:val="center"/>
            <w:hideMark/>
          </w:tcPr>
          <w:p w:rsidR="00273AE0" w:rsidRPr="00B21F18" w:rsidRDefault="00273AE0" w:rsidP="00E65B71">
            <w:pPr>
              <w:widowControl/>
              <w:spacing w:line="280" w:lineRule="exact"/>
              <w:jc w:val="center"/>
              <w:rPr>
                <w:kern w:val="0"/>
                <w:sz w:val="24"/>
                <w:szCs w:val="24"/>
              </w:rPr>
            </w:pPr>
            <w:r w:rsidRPr="00B21F18">
              <w:rPr>
                <w:rFonts w:hAnsi="標楷體"/>
                <w:kern w:val="0"/>
                <w:sz w:val="24"/>
                <w:szCs w:val="24"/>
              </w:rPr>
              <w:t>件數</w:t>
            </w:r>
          </w:p>
        </w:tc>
        <w:tc>
          <w:tcPr>
            <w:tcW w:w="1136" w:type="dxa"/>
            <w:shd w:val="clear" w:color="auto" w:fill="auto"/>
            <w:noWrap/>
            <w:vAlign w:val="center"/>
            <w:hideMark/>
          </w:tcPr>
          <w:p w:rsidR="00273AE0" w:rsidRPr="00B21F18" w:rsidRDefault="00273AE0" w:rsidP="00E65B71">
            <w:pPr>
              <w:widowControl/>
              <w:spacing w:line="280" w:lineRule="exact"/>
              <w:jc w:val="center"/>
              <w:rPr>
                <w:kern w:val="0"/>
                <w:sz w:val="24"/>
                <w:szCs w:val="24"/>
              </w:rPr>
            </w:pPr>
            <w:r w:rsidRPr="00B21F18">
              <w:rPr>
                <w:rFonts w:hAnsi="標楷體"/>
                <w:kern w:val="0"/>
                <w:sz w:val="24"/>
                <w:szCs w:val="24"/>
              </w:rPr>
              <w:t>金額</w:t>
            </w:r>
          </w:p>
        </w:tc>
      </w:tr>
      <w:tr w:rsidR="00273AE0" w:rsidRPr="00B21F18" w:rsidTr="00273AE0">
        <w:trPr>
          <w:trHeight w:val="154"/>
          <w:jc w:val="center"/>
        </w:trPr>
        <w:tc>
          <w:tcPr>
            <w:tcW w:w="338" w:type="dxa"/>
            <w:shd w:val="clear" w:color="auto" w:fill="auto"/>
            <w:noWrap/>
            <w:vAlign w:val="center"/>
            <w:hideMark/>
          </w:tcPr>
          <w:p w:rsidR="00273AE0" w:rsidRPr="00B21F18" w:rsidRDefault="00273AE0" w:rsidP="00E65B71">
            <w:pPr>
              <w:widowControl/>
              <w:spacing w:line="280" w:lineRule="exact"/>
              <w:jc w:val="center"/>
              <w:rPr>
                <w:kern w:val="0"/>
                <w:sz w:val="24"/>
                <w:szCs w:val="24"/>
              </w:rPr>
            </w:pPr>
            <w:r w:rsidRPr="00B21F18">
              <w:rPr>
                <w:rFonts w:hint="eastAsia"/>
                <w:kern w:val="0"/>
                <w:sz w:val="24"/>
                <w:szCs w:val="24"/>
              </w:rPr>
              <w:t>1</w:t>
            </w:r>
          </w:p>
        </w:tc>
        <w:tc>
          <w:tcPr>
            <w:tcW w:w="4929" w:type="dxa"/>
            <w:shd w:val="clear" w:color="auto" w:fill="auto"/>
            <w:vAlign w:val="center"/>
            <w:hideMark/>
          </w:tcPr>
          <w:p w:rsidR="00273AE0" w:rsidRPr="00B21F18" w:rsidRDefault="00273AE0" w:rsidP="00E65B71">
            <w:pPr>
              <w:widowControl/>
              <w:spacing w:line="280" w:lineRule="exact"/>
              <w:rPr>
                <w:kern w:val="0"/>
                <w:sz w:val="24"/>
                <w:szCs w:val="24"/>
              </w:rPr>
            </w:pPr>
            <w:r w:rsidRPr="00B21F18">
              <w:rPr>
                <w:rFonts w:hAnsi="標楷體"/>
                <w:kern w:val="0"/>
                <w:sz w:val="24"/>
                <w:szCs w:val="24"/>
              </w:rPr>
              <w:t>學會</w:t>
            </w:r>
            <w:r w:rsidRPr="00B21F18">
              <w:rPr>
                <w:rFonts w:hAnsi="標楷體" w:hint="eastAsia"/>
                <w:kern w:val="0"/>
                <w:sz w:val="24"/>
                <w:szCs w:val="24"/>
              </w:rPr>
              <w:t>(</w:t>
            </w:r>
            <w:r w:rsidRPr="00B21F18">
              <w:rPr>
                <w:rFonts w:hAnsi="標楷體"/>
                <w:kern w:val="0"/>
                <w:sz w:val="24"/>
                <w:szCs w:val="24"/>
              </w:rPr>
              <w:t>國內或國際性</w:t>
            </w:r>
            <w:r w:rsidRPr="00B21F18">
              <w:rPr>
                <w:rFonts w:hAnsi="標楷體" w:hint="eastAsia"/>
                <w:kern w:val="0"/>
                <w:sz w:val="24"/>
                <w:szCs w:val="24"/>
              </w:rPr>
              <w:t>)</w:t>
            </w:r>
            <w:r w:rsidRPr="00B21F18">
              <w:rPr>
                <w:rFonts w:hAnsi="標楷體" w:hint="eastAsia"/>
                <w:kern w:val="0"/>
                <w:sz w:val="24"/>
                <w:szCs w:val="24"/>
              </w:rPr>
              <w:t>之</w:t>
            </w:r>
            <w:r w:rsidRPr="00B21F18">
              <w:rPr>
                <w:rFonts w:hAnsi="標楷體"/>
                <w:kern w:val="0"/>
                <w:sz w:val="24"/>
                <w:szCs w:val="24"/>
              </w:rPr>
              <w:t>入會費或年費</w:t>
            </w:r>
            <w:r w:rsidRPr="00B21F18">
              <w:rPr>
                <w:rFonts w:hAnsi="標楷體" w:hint="eastAsia"/>
                <w:kern w:val="0"/>
                <w:sz w:val="24"/>
                <w:szCs w:val="24"/>
              </w:rPr>
              <w:t>，</w:t>
            </w:r>
            <w:r w:rsidRPr="00B21F18">
              <w:rPr>
                <w:rFonts w:hAnsi="標楷體"/>
                <w:kern w:val="0"/>
                <w:sz w:val="24"/>
                <w:szCs w:val="24"/>
              </w:rPr>
              <w:t>超過規定人次限額</w:t>
            </w:r>
          </w:p>
        </w:tc>
        <w:tc>
          <w:tcPr>
            <w:tcW w:w="567" w:type="dxa"/>
            <w:shd w:val="clear" w:color="auto" w:fill="auto"/>
            <w:noWrap/>
            <w:vAlign w:val="center"/>
            <w:hideMark/>
          </w:tcPr>
          <w:p w:rsidR="00273AE0" w:rsidRPr="00B21F18" w:rsidRDefault="00273AE0" w:rsidP="00E65B71">
            <w:pPr>
              <w:widowControl/>
              <w:spacing w:line="280" w:lineRule="exact"/>
              <w:jc w:val="right"/>
              <w:rPr>
                <w:kern w:val="0"/>
                <w:sz w:val="24"/>
                <w:szCs w:val="24"/>
              </w:rPr>
            </w:pPr>
            <w:r w:rsidRPr="00B21F18">
              <w:rPr>
                <w:kern w:val="0"/>
                <w:sz w:val="24"/>
                <w:szCs w:val="24"/>
              </w:rPr>
              <w:t xml:space="preserve">25 </w:t>
            </w:r>
          </w:p>
        </w:tc>
        <w:tc>
          <w:tcPr>
            <w:tcW w:w="1136" w:type="dxa"/>
            <w:shd w:val="clear" w:color="auto" w:fill="auto"/>
            <w:noWrap/>
            <w:vAlign w:val="center"/>
            <w:hideMark/>
          </w:tcPr>
          <w:p w:rsidR="00273AE0" w:rsidRPr="00B21F18" w:rsidRDefault="00273AE0" w:rsidP="00E65B71">
            <w:pPr>
              <w:widowControl/>
              <w:spacing w:line="280" w:lineRule="exact"/>
              <w:jc w:val="right"/>
              <w:rPr>
                <w:kern w:val="0"/>
                <w:sz w:val="24"/>
                <w:szCs w:val="24"/>
              </w:rPr>
            </w:pPr>
            <w:r w:rsidRPr="00B21F18">
              <w:rPr>
                <w:kern w:val="0"/>
                <w:sz w:val="24"/>
                <w:szCs w:val="24"/>
              </w:rPr>
              <w:t xml:space="preserve">132,142 </w:t>
            </w:r>
          </w:p>
        </w:tc>
        <w:tc>
          <w:tcPr>
            <w:tcW w:w="586" w:type="dxa"/>
            <w:shd w:val="clear" w:color="auto" w:fill="auto"/>
            <w:noWrap/>
            <w:vAlign w:val="center"/>
            <w:hideMark/>
          </w:tcPr>
          <w:p w:rsidR="00273AE0" w:rsidRPr="00B21F18" w:rsidRDefault="00273AE0" w:rsidP="00E65B71">
            <w:pPr>
              <w:widowControl/>
              <w:spacing w:line="280" w:lineRule="exact"/>
              <w:jc w:val="right"/>
              <w:rPr>
                <w:kern w:val="0"/>
                <w:sz w:val="24"/>
                <w:szCs w:val="24"/>
              </w:rPr>
            </w:pPr>
            <w:r w:rsidRPr="00B21F18">
              <w:rPr>
                <w:kern w:val="0"/>
                <w:sz w:val="24"/>
                <w:szCs w:val="24"/>
              </w:rPr>
              <w:t xml:space="preserve">12 </w:t>
            </w:r>
          </w:p>
        </w:tc>
        <w:tc>
          <w:tcPr>
            <w:tcW w:w="1136" w:type="dxa"/>
            <w:shd w:val="clear" w:color="auto" w:fill="auto"/>
            <w:noWrap/>
            <w:vAlign w:val="center"/>
            <w:hideMark/>
          </w:tcPr>
          <w:p w:rsidR="00273AE0" w:rsidRPr="00B21F18" w:rsidRDefault="00273AE0" w:rsidP="00E65B71">
            <w:pPr>
              <w:widowControl/>
              <w:spacing w:line="280" w:lineRule="exact"/>
              <w:jc w:val="right"/>
              <w:rPr>
                <w:kern w:val="0"/>
                <w:sz w:val="24"/>
                <w:szCs w:val="24"/>
              </w:rPr>
            </w:pPr>
            <w:r w:rsidRPr="00B21F18">
              <w:rPr>
                <w:kern w:val="0"/>
                <w:sz w:val="24"/>
                <w:szCs w:val="24"/>
              </w:rPr>
              <w:t xml:space="preserve">58,395 </w:t>
            </w:r>
          </w:p>
        </w:tc>
        <w:tc>
          <w:tcPr>
            <w:tcW w:w="547" w:type="dxa"/>
            <w:shd w:val="clear" w:color="auto" w:fill="auto"/>
            <w:noWrap/>
            <w:vAlign w:val="center"/>
            <w:hideMark/>
          </w:tcPr>
          <w:p w:rsidR="00273AE0" w:rsidRPr="00B21F18" w:rsidRDefault="00273AE0" w:rsidP="00E65B71">
            <w:pPr>
              <w:widowControl/>
              <w:spacing w:line="280" w:lineRule="exact"/>
              <w:jc w:val="right"/>
              <w:rPr>
                <w:kern w:val="0"/>
                <w:sz w:val="24"/>
                <w:szCs w:val="24"/>
              </w:rPr>
            </w:pPr>
            <w:r w:rsidRPr="00B21F18">
              <w:rPr>
                <w:kern w:val="0"/>
                <w:sz w:val="24"/>
                <w:szCs w:val="24"/>
              </w:rPr>
              <w:t xml:space="preserve">11 </w:t>
            </w:r>
          </w:p>
        </w:tc>
        <w:tc>
          <w:tcPr>
            <w:tcW w:w="1136" w:type="dxa"/>
            <w:shd w:val="clear" w:color="auto" w:fill="auto"/>
            <w:noWrap/>
            <w:vAlign w:val="center"/>
            <w:hideMark/>
          </w:tcPr>
          <w:p w:rsidR="00273AE0" w:rsidRPr="00B21F18" w:rsidRDefault="00273AE0" w:rsidP="00E65B71">
            <w:pPr>
              <w:widowControl/>
              <w:spacing w:line="280" w:lineRule="exact"/>
              <w:jc w:val="right"/>
              <w:rPr>
                <w:kern w:val="0"/>
                <w:sz w:val="24"/>
                <w:szCs w:val="24"/>
              </w:rPr>
            </w:pPr>
            <w:r w:rsidRPr="00B21F18">
              <w:rPr>
                <w:kern w:val="0"/>
                <w:sz w:val="24"/>
                <w:szCs w:val="24"/>
              </w:rPr>
              <w:t xml:space="preserve">59,130 </w:t>
            </w:r>
          </w:p>
        </w:tc>
      </w:tr>
      <w:tr w:rsidR="00273AE0" w:rsidRPr="00B21F18" w:rsidTr="00273AE0">
        <w:trPr>
          <w:trHeight w:val="154"/>
          <w:jc w:val="center"/>
        </w:trPr>
        <w:tc>
          <w:tcPr>
            <w:tcW w:w="338" w:type="dxa"/>
            <w:shd w:val="clear" w:color="auto" w:fill="auto"/>
            <w:noWrap/>
            <w:vAlign w:val="center"/>
            <w:hideMark/>
          </w:tcPr>
          <w:p w:rsidR="00273AE0" w:rsidRPr="00B21F18" w:rsidRDefault="00273AE0" w:rsidP="00E65B71">
            <w:pPr>
              <w:widowControl/>
              <w:spacing w:line="280" w:lineRule="exact"/>
              <w:jc w:val="center"/>
              <w:rPr>
                <w:kern w:val="0"/>
                <w:sz w:val="24"/>
                <w:szCs w:val="24"/>
              </w:rPr>
            </w:pPr>
            <w:r w:rsidRPr="00B21F18">
              <w:rPr>
                <w:rFonts w:hint="eastAsia"/>
                <w:kern w:val="0"/>
                <w:sz w:val="24"/>
                <w:szCs w:val="24"/>
              </w:rPr>
              <w:t>2</w:t>
            </w:r>
          </w:p>
        </w:tc>
        <w:tc>
          <w:tcPr>
            <w:tcW w:w="4929" w:type="dxa"/>
            <w:shd w:val="clear" w:color="auto" w:fill="auto"/>
            <w:vAlign w:val="center"/>
            <w:hideMark/>
          </w:tcPr>
          <w:p w:rsidR="00273AE0" w:rsidRPr="00B21F18" w:rsidRDefault="00273AE0" w:rsidP="00E65B71">
            <w:pPr>
              <w:widowControl/>
              <w:rPr>
                <w:rFonts w:ascii="標楷體" w:hAnsi="標楷體" w:cs="新細明體"/>
                <w:kern w:val="0"/>
                <w:sz w:val="24"/>
                <w:szCs w:val="24"/>
              </w:rPr>
            </w:pPr>
            <w:r w:rsidRPr="00B21F18">
              <w:rPr>
                <w:rFonts w:ascii="標楷體" w:hAnsi="標楷體" w:cs="新細明體" w:hint="eastAsia"/>
                <w:kern w:val="0"/>
                <w:sz w:val="24"/>
                <w:szCs w:val="24"/>
              </w:rPr>
              <w:t>稿費、問卷調查費等未載明列支標準及依據</w:t>
            </w:r>
          </w:p>
        </w:tc>
        <w:tc>
          <w:tcPr>
            <w:tcW w:w="567" w:type="dxa"/>
            <w:shd w:val="clear" w:color="auto" w:fill="auto"/>
            <w:noWrap/>
            <w:vAlign w:val="center"/>
            <w:hideMark/>
          </w:tcPr>
          <w:p w:rsidR="00273AE0" w:rsidRPr="00B21F18" w:rsidRDefault="00273AE0" w:rsidP="00E65B71">
            <w:pPr>
              <w:widowControl/>
              <w:jc w:val="right"/>
              <w:rPr>
                <w:kern w:val="0"/>
                <w:sz w:val="24"/>
                <w:szCs w:val="24"/>
              </w:rPr>
            </w:pPr>
            <w:r w:rsidRPr="00B21F18">
              <w:rPr>
                <w:kern w:val="0"/>
                <w:sz w:val="24"/>
                <w:szCs w:val="24"/>
              </w:rPr>
              <w:t xml:space="preserve">15 </w:t>
            </w:r>
          </w:p>
        </w:tc>
        <w:tc>
          <w:tcPr>
            <w:tcW w:w="1136" w:type="dxa"/>
            <w:shd w:val="clear" w:color="auto" w:fill="auto"/>
            <w:noWrap/>
            <w:vAlign w:val="center"/>
            <w:hideMark/>
          </w:tcPr>
          <w:p w:rsidR="00273AE0" w:rsidRPr="00B21F18" w:rsidRDefault="00273AE0" w:rsidP="00E65B71">
            <w:pPr>
              <w:widowControl/>
              <w:jc w:val="right"/>
              <w:rPr>
                <w:kern w:val="0"/>
                <w:sz w:val="24"/>
                <w:szCs w:val="24"/>
              </w:rPr>
            </w:pPr>
            <w:r w:rsidRPr="00B21F18">
              <w:rPr>
                <w:kern w:val="0"/>
                <w:sz w:val="24"/>
                <w:szCs w:val="24"/>
              </w:rPr>
              <w:t xml:space="preserve">390,803 </w:t>
            </w:r>
          </w:p>
        </w:tc>
        <w:tc>
          <w:tcPr>
            <w:tcW w:w="586" w:type="dxa"/>
            <w:shd w:val="clear" w:color="auto" w:fill="auto"/>
            <w:noWrap/>
            <w:vAlign w:val="center"/>
            <w:hideMark/>
          </w:tcPr>
          <w:p w:rsidR="00273AE0" w:rsidRPr="00B21F18" w:rsidRDefault="00273AE0" w:rsidP="00E65B71">
            <w:pPr>
              <w:widowControl/>
              <w:jc w:val="right"/>
              <w:rPr>
                <w:kern w:val="0"/>
                <w:sz w:val="24"/>
                <w:szCs w:val="24"/>
              </w:rPr>
            </w:pPr>
            <w:r w:rsidRPr="00B21F18">
              <w:rPr>
                <w:kern w:val="0"/>
                <w:sz w:val="24"/>
                <w:szCs w:val="24"/>
              </w:rPr>
              <w:t xml:space="preserve">2 </w:t>
            </w:r>
          </w:p>
        </w:tc>
        <w:tc>
          <w:tcPr>
            <w:tcW w:w="1136" w:type="dxa"/>
            <w:shd w:val="clear" w:color="auto" w:fill="auto"/>
            <w:noWrap/>
            <w:vAlign w:val="center"/>
            <w:hideMark/>
          </w:tcPr>
          <w:p w:rsidR="00273AE0" w:rsidRPr="00B21F18" w:rsidRDefault="00273AE0" w:rsidP="00E65B71">
            <w:pPr>
              <w:widowControl/>
              <w:jc w:val="right"/>
              <w:rPr>
                <w:kern w:val="0"/>
                <w:sz w:val="24"/>
                <w:szCs w:val="24"/>
              </w:rPr>
            </w:pPr>
            <w:r w:rsidRPr="00B21F18">
              <w:rPr>
                <w:kern w:val="0"/>
                <w:sz w:val="24"/>
                <w:szCs w:val="24"/>
              </w:rPr>
              <w:t xml:space="preserve">35,500 </w:t>
            </w:r>
          </w:p>
        </w:tc>
        <w:tc>
          <w:tcPr>
            <w:tcW w:w="547" w:type="dxa"/>
            <w:shd w:val="clear" w:color="auto" w:fill="auto"/>
            <w:noWrap/>
            <w:vAlign w:val="center"/>
            <w:hideMark/>
          </w:tcPr>
          <w:p w:rsidR="00273AE0" w:rsidRPr="00B21F18" w:rsidRDefault="00273AE0" w:rsidP="00E65B71">
            <w:pPr>
              <w:widowControl/>
              <w:jc w:val="right"/>
              <w:rPr>
                <w:kern w:val="0"/>
                <w:sz w:val="24"/>
                <w:szCs w:val="24"/>
              </w:rPr>
            </w:pPr>
            <w:r w:rsidRPr="00B21F18">
              <w:rPr>
                <w:kern w:val="0"/>
                <w:sz w:val="24"/>
                <w:szCs w:val="24"/>
              </w:rPr>
              <w:t>-</w:t>
            </w:r>
            <w:r w:rsidRPr="00B21F18">
              <w:rPr>
                <w:rFonts w:hAnsi="標楷體"/>
                <w:kern w:val="0"/>
                <w:sz w:val="24"/>
                <w:szCs w:val="24"/>
              </w:rPr>
              <w:t xml:space="preserve">　</w:t>
            </w:r>
          </w:p>
        </w:tc>
        <w:tc>
          <w:tcPr>
            <w:tcW w:w="1136" w:type="dxa"/>
            <w:shd w:val="clear" w:color="auto" w:fill="auto"/>
            <w:noWrap/>
            <w:vAlign w:val="center"/>
            <w:hideMark/>
          </w:tcPr>
          <w:p w:rsidR="00273AE0" w:rsidRPr="00B21F18" w:rsidRDefault="00273AE0" w:rsidP="00E65B71">
            <w:pPr>
              <w:widowControl/>
              <w:jc w:val="right"/>
              <w:rPr>
                <w:kern w:val="0"/>
                <w:sz w:val="24"/>
                <w:szCs w:val="24"/>
              </w:rPr>
            </w:pPr>
            <w:r w:rsidRPr="00B21F18">
              <w:rPr>
                <w:kern w:val="0"/>
                <w:sz w:val="24"/>
                <w:szCs w:val="24"/>
              </w:rPr>
              <w:t>-</w:t>
            </w:r>
            <w:r w:rsidRPr="00B21F18">
              <w:rPr>
                <w:rFonts w:hAnsi="標楷體"/>
                <w:kern w:val="0"/>
                <w:sz w:val="24"/>
                <w:szCs w:val="24"/>
              </w:rPr>
              <w:t xml:space="preserve">　</w:t>
            </w:r>
          </w:p>
        </w:tc>
      </w:tr>
      <w:tr w:rsidR="00273AE0" w:rsidRPr="00B21F18" w:rsidTr="00273AE0">
        <w:trPr>
          <w:trHeight w:val="154"/>
          <w:jc w:val="center"/>
        </w:trPr>
        <w:tc>
          <w:tcPr>
            <w:tcW w:w="338" w:type="dxa"/>
            <w:shd w:val="clear" w:color="auto" w:fill="auto"/>
            <w:noWrap/>
            <w:vAlign w:val="center"/>
            <w:hideMark/>
          </w:tcPr>
          <w:p w:rsidR="00273AE0" w:rsidRPr="00B21F18" w:rsidRDefault="00273AE0" w:rsidP="00E65B71">
            <w:pPr>
              <w:widowControl/>
              <w:spacing w:line="280" w:lineRule="exact"/>
              <w:jc w:val="center"/>
              <w:rPr>
                <w:kern w:val="0"/>
                <w:sz w:val="24"/>
                <w:szCs w:val="24"/>
              </w:rPr>
            </w:pPr>
            <w:r w:rsidRPr="00B21F18">
              <w:rPr>
                <w:rFonts w:hint="eastAsia"/>
                <w:kern w:val="0"/>
                <w:sz w:val="24"/>
                <w:szCs w:val="24"/>
              </w:rPr>
              <w:t>3</w:t>
            </w:r>
          </w:p>
        </w:tc>
        <w:tc>
          <w:tcPr>
            <w:tcW w:w="4929" w:type="dxa"/>
            <w:shd w:val="clear" w:color="auto" w:fill="auto"/>
            <w:vAlign w:val="center"/>
            <w:hideMark/>
          </w:tcPr>
          <w:p w:rsidR="00273AE0" w:rsidRPr="00B21F18" w:rsidRDefault="00273AE0" w:rsidP="00E65B71">
            <w:pPr>
              <w:widowControl/>
              <w:spacing w:line="300" w:lineRule="exact"/>
              <w:rPr>
                <w:kern w:val="0"/>
                <w:sz w:val="24"/>
                <w:szCs w:val="24"/>
              </w:rPr>
            </w:pPr>
            <w:r w:rsidRPr="00B21F18">
              <w:rPr>
                <w:rFonts w:hAnsi="標楷體"/>
                <w:kern w:val="0"/>
                <w:sz w:val="24"/>
                <w:szCs w:val="24"/>
              </w:rPr>
              <w:t>計畫</w:t>
            </w:r>
            <w:r w:rsidRPr="00B21F18">
              <w:rPr>
                <w:kern w:val="0"/>
                <w:sz w:val="24"/>
                <w:szCs w:val="24"/>
              </w:rPr>
              <w:t>採購</w:t>
            </w:r>
            <w:r w:rsidRPr="00B21F18">
              <w:rPr>
                <w:rFonts w:hAnsi="標楷體"/>
                <w:kern w:val="0"/>
                <w:sz w:val="24"/>
                <w:szCs w:val="24"/>
              </w:rPr>
              <w:t>案逾期罰款未繳回</w:t>
            </w:r>
          </w:p>
        </w:tc>
        <w:tc>
          <w:tcPr>
            <w:tcW w:w="567" w:type="dxa"/>
            <w:shd w:val="clear" w:color="auto" w:fill="auto"/>
            <w:noWrap/>
            <w:vAlign w:val="center"/>
            <w:hideMark/>
          </w:tcPr>
          <w:p w:rsidR="00273AE0" w:rsidRPr="00697545" w:rsidRDefault="00273AE0" w:rsidP="00E65B71">
            <w:pPr>
              <w:widowControl/>
              <w:spacing w:line="300" w:lineRule="exact"/>
              <w:jc w:val="right"/>
              <w:rPr>
                <w:kern w:val="0"/>
                <w:sz w:val="24"/>
                <w:szCs w:val="24"/>
              </w:rPr>
            </w:pPr>
            <w:r w:rsidRPr="00697545">
              <w:rPr>
                <w:rFonts w:hint="eastAsia"/>
                <w:kern w:val="0"/>
                <w:sz w:val="24"/>
                <w:szCs w:val="24"/>
              </w:rPr>
              <w:t xml:space="preserve"> </w:t>
            </w:r>
            <w:r w:rsidRPr="00697545">
              <w:rPr>
                <w:kern w:val="0"/>
                <w:sz w:val="24"/>
                <w:szCs w:val="24"/>
              </w:rPr>
              <w:t xml:space="preserve">1 </w:t>
            </w:r>
          </w:p>
        </w:tc>
        <w:tc>
          <w:tcPr>
            <w:tcW w:w="1136" w:type="dxa"/>
            <w:shd w:val="clear" w:color="auto" w:fill="auto"/>
            <w:noWrap/>
            <w:vAlign w:val="center"/>
            <w:hideMark/>
          </w:tcPr>
          <w:p w:rsidR="00273AE0" w:rsidRPr="00697545" w:rsidRDefault="00273AE0" w:rsidP="00E65B71">
            <w:pPr>
              <w:widowControl/>
              <w:spacing w:line="300" w:lineRule="exact"/>
              <w:jc w:val="right"/>
              <w:rPr>
                <w:kern w:val="0"/>
                <w:sz w:val="24"/>
                <w:szCs w:val="24"/>
              </w:rPr>
            </w:pPr>
            <w:r w:rsidRPr="00697545">
              <w:rPr>
                <w:rFonts w:hint="eastAsia"/>
                <w:kern w:val="0"/>
                <w:sz w:val="24"/>
                <w:szCs w:val="24"/>
              </w:rPr>
              <w:t xml:space="preserve">    </w:t>
            </w:r>
            <w:r w:rsidRPr="00697545">
              <w:rPr>
                <w:kern w:val="0"/>
                <w:sz w:val="24"/>
                <w:szCs w:val="24"/>
              </w:rPr>
              <w:t xml:space="preserve">720 </w:t>
            </w:r>
          </w:p>
        </w:tc>
        <w:tc>
          <w:tcPr>
            <w:tcW w:w="586" w:type="dxa"/>
            <w:shd w:val="clear" w:color="auto" w:fill="auto"/>
            <w:noWrap/>
            <w:vAlign w:val="center"/>
            <w:hideMark/>
          </w:tcPr>
          <w:p w:rsidR="00273AE0" w:rsidRPr="00697545" w:rsidRDefault="00273AE0" w:rsidP="00E65B71">
            <w:pPr>
              <w:widowControl/>
              <w:spacing w:line="300" w:lineRule="exact"/>
              <w:jc w:val="right"/>
              <w:rPr>
                <w:kern w:val="0"/>
                <w:sz w:val="24"/>
                <w:szCs w:val="24"/>
              </w:rPr>
            </w:pPr>
            <w:r w:rsidRPr="00697545">
              <w:rPr>
                <w:rFonts w:hint="eastAsia"/>
                <w:kern w:val="0"/>
                <w:sz w:val="24"/>
                <w:szCs w:val="24"/>
              </w:rPr>
              <w:t xml:space="preserve"> </w:t>
            </w:r>
            <w:r w:rsidRPr="00697545">
              <w:rPr>
                <w:kern w:val="0"/>
                <w:sz w:val="24"/>
                <w:szCs w:val="24"/>
              </w:rPr>
              <w:t xml:space="preserve">3 </w:t>
            </w:r>
          </w:p>
        </w:tc>
        <w:tc>
          <w:tcPr>
            <w:tcW w:w="1136" w:type="dxa"/>
            <w:shd w:val="clear" w:color="auto" w:fill="auto"/>
            <w:noWrap/>
            <w:vAlign w:val="center"/>
            <w:hideMark/>
          </w:tcPr>
          <w:p w:rsidR="00273AE0" w:rsidRPr="00697545" w:rsidRDefault="00273AE0" w:rsidP="00E65B71">
            <w:pPr>
              <w:widowControl/>
              <w:spacing w:line="300" w:lineRule="exact"/>
              <w:jc w:val="right"/>
              <w:rPr>
                <w:kern w:val="0"/>
                <w:sz w:val="24"/>
                <w:szCs w:val="24"/>
              </w:rPr>
            </w:pPr>
            <w:r w:rsidRPr="00697545">
              <w:rPr>
                <w:rFonts w:hint="eastAsia"/>
                <w:kern w:val="0"/>
                <w:sz w:val="24"/>
                <w:szCs w:val="24"/>
              </w:rPr>
              <w:t xml:space="preserve"> </w:t>
            </w:r>
            <w:r w:rsidRPr="00697545">
              <w:rPr>
                <w:kern w:val="0"/>
                <w:sz w:val="24"/>
                <w:szCs w:val="24"/>
              </w:rPr>
              <w:t xml:space="preserve">67,662 </w:t>
            </w:r>
          </w:p>
        </w:tc>
        <w:tc>
          <w:tcPr>
            <w:tcW w:w="547" w:type="dxa"/>
            <w:shd w:val="clear" w:color="auto" w:fill="auto"/>
            <w:noWrap/>
            <w:vAlign w:val="center"/>
            <w:hideMark/>
          </w:tcPr>
          <w:p w:rsidR="00273AE0" w:rsidRPr="00697545" w:rsidRDefault="00273AE0" w:rsidP="00E65B71">
            <w:pPr>
              <w:widowControl/>
              <w:spacing w:line="300" w:lineRule="exact"/>
              <w:rPr>
                <w:kern w:val="0"/>
                <w:sz w:val="24"/>
                <w:szCs w:val="24"/>
              </w:rPr>
            </w:pPr>
            <w:r w:rsidRPr="00697545">
              <w:rPr>
                <w:rFonts w:hAnsi="標楷體" w:hint="eastAsia"/>
                <w:kern w:val="0"/>
                <w:sz w:val="24"/>
                <w:szCs w:val="24"/>
              </w:rPr>
              <w:t xml:space="preserve">    </w:t>
            </w:r>
          </w:p>
        </w:tc>
        <w:tc>
          <w:tcPr>
            <w:tcW w:w="1136" w:type="dxa"/>
            <w:shd w:val="clear" w:color="auto" w:fill="auto"/>
            <w:noWrap/>
            <w:vAlign w:val="center"/>
            <w:hideMark/>
          </w:tcPr>
          <w:p w:rsidR="00273AE0" w:rsidRPr="00697545" w:rsidRDefault="00273AE0" w:rsidP="00E65B71">
            <w:pPr>
              <w:widowControl/>
              <w:spacing w:line="300" w:lineRule="exact"/>
              <w:ind w:leftChars="72" w:left="230"/>
              <w:rPr>
                <w:kern w:val="0"/>
                <w:sz w:val="24"/>
                <w:szCs w:val="24"/>
              </w:rPr>
            </w:pPr>
            <w:r w:rsidRPr="00697545">
              <w:rPr>
                <w:rFonts w:hAnsi="標楷體"/>
                <w:kern w:val="0"/>
                <w:sz w:val="24"/>
                <w:szCs w:val="24"/>
              </w:rPr>
              <w:t xml:space="preserve">　</w:t>
            </w:r>
            <w:r w:rsidRPr="00697545">
              <w:rPr>
                <w:rFonts w:hAnsi="標楷體" w:hint="eastAsia"/>
                <w:kern w:val="0"/>
                <w:sz w:val="24"/>
                <w:szCs w:val="24"/>
              </w:rPr>
              <w:t xml:space="preserve">     </w:t>
            </w:r>
          </w:p>
        </w:tc>
      </w:tr>
      <w:tr w:rsidR="00273AE0" w:rsidRPr="00B21F18" w:rsidTr="00273AE0">
        <w:trPr>
          <w:trHeight w:val="154"/>
          <w:jc w:val="center"/>
        </w:trPr>
        <w:tc>
          <w:tcPr>
            <w:tcW w:w="338" w:type="dxa"/>
            <w:shd w:val="clear" w:color="auto" w:fill="auto"/>
            <w:noWrap/>
            <w:vAlign w:val="center"/>
            <w:hideMark/>
          </w:tcPr>
          <w:p w:rsidR="00273AE0" w:rsidRPr="00B21F18" w:rsidRDefault="00273AE0" w:rsidP="00E65B71">
            <w:pPr>
              <w:widowControl/>
              <w:spacing w:line="280" w:lineRule="exact"/>
              <w:jc w:val="center"/>
              <w:rPr>
                <w:kern w:val="0"/>
                <w:sz w:val="24"/>
                <w:szCs w:val="24"/>
              </w:rPr>
            </w:pPr>
          </w:p>
        </w:tc>
        <w:tc>
          <w:tcPr>
            <w:tcW w:w="4929" w:type="dxa"/>
            <w:shd w:val="clear" w:color="auto" w:fill="auto"/>
            <w:vAlign w:val="center"/>
            <w:hideMark/>
          </w:tcPr>
          <w:p w:rsidR="00273AE0" w:rsidRPr="00B21F18" w:rsidRDefault="00273AE0" w:rsidP="00E65B71">
            <w:pPr>
              <w:widowControl/>
              <w:jc w:val="center"/>
              <w:rPr>
                <w:rFonts w:ascii="標楷體" w:hAnsi="標楷體" w:cs="新細明體"/>
                <w:kern w:val="0"/>
                <w:sz w:val="24"/>
                <w:szCs w:val="24"/>
              </w:rPr>
            </w:pPr>
            <w:r w:rsidRPr="00B21F18">
              <w:rPr>
                <w:rFonts w:ascii="標楷體" w:hAnsi="標楷體" w:cs="新細明體" w:hint="eastAsia"/>
                <w:kern w:val="0"/>
                <w:sz w:val="24"/>
                <w:szCs w:val="24"/>
              </w:rPr>
              <w:t>小計</w:t>
            </w:r>
          </w:p>
        </w:tc>
        <w:tc>
          <w:tcPr>
            <w:tcW w:w="567" w:type="dxa"/>
            <w:shd w:val="clear" w:color="auto" w:fill="auto"/>
            <w:noWrap/>
            <w:vAlign w:val="center"/>
            <w:hideMark/>
          </w:tcPr>
          <w:p w:rsidR="00273AE0" w:rsidRPr="00B21F18" w:rsidRDefault="00273AE0" w:rsidP="00E65B71">
            <w:pPr>
              <w:jc w:val="right"/>
              <w:rPr>
                <w:rFonts w:ascii="新細明體" w:eastAsia="新細明體" w:hAnsi="新細明體" w:cs="新細明體"/>
                <w:sz w:val="24"/>
                <w:szCs w:val="24"/>
                <w:u w:val="single"/>
              </w:rPr>
            </w:pPr>
            <w:r w:rsidRPr="00B21F18">
              <w:rPr>
                <w:rFonts w:hint="eastAsia"/>
                <w:sz w:val="24"/>
                <w:u w:val="single"/>
              </w:rPr>
              <w:t>41</w:t>
            </w:r>
          </w:p>
        </w:tc>
        <w:tc>
          <w:tcPr>
            <w:tcW w:w="1136" w:type="dxa"/>
            <w:shd w:val="clear" w:color="auto" w:fill="auto"/>
            <w:noWrap/>
            <w:vAlign w:val="center"/>
            <w:hideMark/>
          </w:tcPr>
          <w:p w:rsidR="00273AE0" w:rsidRPr="00B21F18" w:rsidRDefault="00273AE0" w:rsidP="00E65B71">
            <w:pPr>
              <w:jc w:val="right"/>
              <w:rPr>
                <w:rFonts w:eastAsia="新細明體"/>
                <w:sz w:val="24"/>
                <w:szCs w:val="24"/>
                <w:u w:val="single"/>
              </w:rPr>
            </w:pPr>
            <w:r w:rsidRPr="00B21F18">
              <w:rPr>
                <w:sz w:val="24"/>
                <w:u w:val="single"/>
              </w:rPr>
              <w:t>523,665</w:t>
            </w:r>
          </w:p>
        </w:tc>
        <w:tc>
          <w:tcPr>
            <w:tcW w:w="586" w:type="dxa"/>
            <w:shd w:val="clear" w:color="auto" w:fill="auto"/>
            <w:noWrap/>
            <w:vAlign w:val="center"/>
            <w:hideMark/>
          </w:tcPr>
          <w:p w:rsidR="00273AE0" w:rsidRPr="00B21F18" w:rsidRDefault="00273AE0" w:rsidP="00E65B71">
            <w:pPr>
              <w:jc w:val="right"/>
              <w:rPr>
                <w:rFonts w:eastAsia="新細明體"/>
                <w:sz w:val="24"/>
                <w:szCs w:val="24"/>
                <w:u w:val="single"/>
              </w:rPr>
            </w:pPr>
            <w:r w:rsidRPr="00B21F18">
              <w:rPr>
                <w:sz w:val="24"/>
                <w:u w:val="single"/>
              </w:rPr>
              <w:t>17</w:t>
            </w:r>
          </w:p>
        </w:tc>
        <w:tc>
          <w:tcPr>
            <w:tcW w:w="1136" w:type="dxa"/>
            <w:shd w:val="clear" w:color="auto" w:fill="auto"/>
            <w:noWrap/>
            <w:vAlign w:val="center"/>
            <w:hideMark/>
          </w:tcPr>
          <w:p w:rsidR="00273AE0" w:rsidRPr="00B21F18" w:rsidRDefault="00273AE0" w:rsidP="00E65B71">
            <w:pPr>
              <w:jc w:val="right"/>
              <w:rPr>
                <w:rFonts w:eastAsia="新細明體"/>
                <w:sz w:val="24"/>
                <w:szCs w:val="24"/>
                <w:u w:val="single"/>
              </w:rPr>
            </w:pPr>
            <w:r w:rsidRPr="00B21F18">
              <w:rPr>
                <w:sz w:val="24"/>
                <w:u w:val="single"/>
              </w:rPr>
              <w:t>161,557</w:t>
            </w:r>
          </w:p>
        </w:tc>
        <w:tc>
          <w:tcPr>
            <w:tcW w:w="547" w:type="dxa"/>
            <w:shd w:val="clear" w:color="auto" w:fill="auto"/>
            <w:noWrap/>
            <w:vAlign w:val="center"/>
            <w:hideMark/>
          </w:tcPr>
          <w:p w:rsidR="00273AE0" w:rsidRPr="00B21F18" w:rsidRDefault="00273AE0" w:rsidP="00E65B71">
            <w:pPr>
              <w:jc w:val="right"/>
              <w:rPr>
                <w:rFonts w:ascii="新細明體" w:eastAsia="新細明體" w:hAnsi="新細明體" w:cs="新細明體"/>
                <w:sz w:val="24"/>
                <w:szCs w:val="24"/>
                <w:u w:val="single"/>
              </w:rPr>
            </w:pPr>
            <w:r w:rsidRPr="00B21F18">
              <w:rPr>
                <w:rFonts w:hint="eastAsia"/>
                <w:sz w:val="24"/>
                <w:u w:val="single"/>
              </w:rPr>
              <w:t>11</w:t>
            </w:r>
          </w:p>
        </w:tc>
        <w:tc>
          <w:tcPr>
            <w:tcW w:w="1136" w:type="dxa"/>
            <w:shd w:val="clear" w:color="auto" w:fill="auto"/>
            <w:noWrap/>
            <w:vAlign w:val="center"/>
            <w:hideMark/>
          </w:tcPr>
          <w:p w:rsidR="00273AE0" w:rsidRPr="00B21F18" w:rsidRDefault="00273AE0" w:rsidP="00E65B71">
            <w:pPr>
              <w:jc w:val="right"/>
              <w:rPr>
                <w:rFonts w:eastAsia="新細明體"/>
                <w:sz w:val="24"/>
                <w:szCs w:val="24"/>
                <w:u w:val="single"/>
              </w:rPr>
            </w:pPr>
            <w:r w:rsidRPr="00B21F18">
              <w:rPr>
                <w:sz w:val="24"/>
                <w:u w:val="single"/>
              </w:rPr>
              <w:t>59,130</w:t>
            </w:r>
          </w:p>
        </w:tc>
      </w:tr>
    </w:tbl>
    <w:p w:rsidR="00047D32" w:rsidRDefault="00047D32">
      <w:pPr>
        <w:widowControl/>
        <w:rPr>
          <w:rFonts w:hAnsi="標楷體"/>
          <w:b/>
          <w:sz w:val="28"/>
          <w:szCs w:val="24"/>
        </w:rPr>
      </w:pPr>
    </w:p>
    <w:p w:rsidR="00047D32" w:rsidRDefault="00047D32" w:rsidP="00047D32">
      <w:pPr>
        <w:ind w:left="561" w:rightChars="-221" w:right="-707" w:hangingChars="200" w:hanging="561"/>
        <w:jc w:val="center"/>
        <w:rPr>
          <w:rFonts w:hAnsi="標楷體"/>
          <w:b/>
          <w:sz w:val="28"/>
          <w:szCs w:val="24"/>
        </w:rPr>
        <w:sectPr w:rsidR="00047D32" w:rsidSect="00560DA4">
          <w:pgSz w:w="16840" w:h="11907" w:orient="landscape" w:code="9"/>
          <w:pgMar w:top="567" w:right="567" w:bottom="1418" w:left="1418" w:header="851" w:footer="851" w:gutter="227"/>
          <w:cols w:space="425"/>
          <w:docGrid w:linePitch="457" w:charSpace="4127"/>
        </w:sectPr>
      </w:pPr>
    </w:p>
    <w:p w:rsidR="00047D32" w:rsidRPr="002D6431" w:rsidRDefault="00047D32">
      <w:pPr>
        <w:widowControl/>
        <w:rPr>
          <w:rFonts w:hAnsi="標楷體"/>
          <w:sz w:val="28"/>
          <w:szCs w:val="24"/>
        </w:rPr>
      </w:pPr>
    </w:p>
    <w:p w:rsidR="00A00A09" w:rsidRPr="002D6431" w:rsidRDefault="00A00A09" w:rsidP="002D6431">
      <w:pPr>
        <w:ind w:left="560" w:rightChars="-221" w:right="-707" w:hangingChars="200" w:hanging="560"/>
        <w:jc w:val="center"/>
        <w:rPr>
          <w:rFonts w:hAnsi="標楷體"/>
          <w:sz w:val="28"/>
          <w:szCs w:val="24"/>
        </w:rPr>
      </w:pPr>
      <w:r w:rsidRPr="002D6431">
        <w:rPr>
          <w:rFonts w:hAnsi="標楷體"/>
          <w:sz w:val="28"/>
          <w:szCs w:val="24"/>
        </w:rPr>
        <w:t>表</w:t>
      </w:r>
      <w:r w:rsidR="00CA01F0">
        <w:rPr>
          <w:rFonts w:hAnsi="標楷體" w:hint="eastAsia"/>
          <w:sz w:val="28"/>
          <w:szCs w:val="24"/>
        </w:rPr>
        <w:t>二</w:t>
      </w:r>
      <w:r w:rsidRPr="002D6431">
        <w:rPr>
          <w:rFonts w:hAnsi="標楷體"/>
          <w:sz w:val="28"/>
          <w:szCs w:val="24"/>
        </w:rPr>
        <w:t>、研究人員核銷經費之犯罪情節：彰化地檢署起訴者</w:t>
      </w:r>
    </w:p>
    <w:p w:rsidR="00A00A09" w:rsidRPr="002D6431" w:rsidRDefault="00A00A09" w:rsidP="00060D05">
      <w:pPr>
        <w:tabs>
          <w:tab w:val="left" w:pos="14459"/>
        </w:tabs>
        <w:ind w:left="480" w:rightChars="230" w:right="736" w:hangingChars="200" w:hanging="480"/>
        <w:jc w:val="right"/>
        <w:rPr>
          <w:rFonts w:hAnsi="標楷體"/>
          <w:sz w:val="24"/>
          <w:szCs w:val="24"/>
        </w:rPr>
      </w:pPr>
      <w:r w:rsidRPr="002D6431">
        <w:rPr>
          <w:rFonts w:hAnsi="標楷體" w:hint="eastAsia"/>
          <w:sz w:val="24"/>
          <w:szCs w:val="24"/>
        </w:rPr>
        <w:t>單位：萬元</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134"/>
        <w:gridCol w:w="972"/>
        <w:gridCol w:w="20"/>
        <w:gridCol w:w="1984"/>
        <w:gridCol w:w="992"/>
        <w:gridCol w:w="1418"/>
        <w:gridCol w:w="1134"/>
        <w:gridCol w:w="2409"/>
        <w:gridCol w:w="851"/>
        <w:gridCol w:w="794"/>
        <w:gridCol w:w="926"/>
        <w:gridCol w:w="902"/>
        <w:gridCol w:w="922"/>
      </w:tblGrid>
      <w:tr w:rsidR="004F2A39" w:rsidRPr="002D6431" w:rsidTr="00D731DC">
        <w:trPr>
          <w:trHeight w:val="96"/>
          <w:tblHeader/>
        </w:trPr>
        <w:tc>
          <w:tcPr>
            <w:tcW w:w="6095" w:type="dxa"/>
            <w:gridSpan w:val="6"/>
          </w:tcPr>
          <w:p w:rsidR="004F2A39" w:rsidRPr="002D6431" w:rsidRDefault="004F2A39" w:rsidP="00742A37">
            <w:pPr>
              <w:spacing w:line="260" w:lineRule="exact"/>
              <w:jc w:val="center"/>
              <w:rPr>
                <w:kern w:val="0"/>
                <w:sz w:val="20"/>
              </w:rPr>
            </w:pPr>
            <w:r w:rsidRPr="002D6431">
              <w:rPr>
                <w:rFonts w:hint="eastAsia"/>
                <w:kern w:val="0"/>
                <w:sz w:val="20"/>
              </w:rPr>
              <w:t>研究者</w:t>
            </w:r>
          </w:p>
        </w:tc>
        <w:tc>
          <w:tcPr>
            <w:tcW w:w="1418" w:type="dxa"/>
            <w:vMerge w:val="restart"/>
            <w:vAlign w:val="center"/>
          </w:tcPr>
          <w:p w:rsidR="004F2A39" w:rsidRPr="002D6431" w:rsidRDefault="004F2A39" w:rsidP="00742A37">
            <w:pPr>
              <w:spacing w:line="260" w:lineRule="exact"/>
              <w:jc w:val="center"/>
              <w:rPr>
                <w:kern w:val="0"/>
                <w:sz w:val="20"/>
              </w:rPr>
            </w:pPr>
            <w:r w:rsidRPr="002D6431">
              <w:rPr>
                <w:rFonts w:hint="eastAsia"/>
                <w:kern w:val="0"/>
                <w:sz w:val="20"/>
              </w:rPr>
              <w:t>採購類別</w:t>
            </w:r>
          </w:p>
        </w:tc>
        <w:tc>
          <w:tcPr>
            <w:tcW w:w="1134" w:type="dxa"/>
            <w:vMerge w:val="restart"/>
            <w:vAlign w:val="center"/>
          </w:tcPr>
          <w:p w:rsidR="004F2A39" w:rsidRPr="002D6431" w:rsidRDefault="004F2A39" w:rsidP="00742A37">
            <w:pPr>
              <w:spacing w:line="260" w:lineRule="exact"/>
              <w:jc w:val="center"/>
              <w:rPr>
                <w:kern w:val="0"/>
                <w:sz w:val="20"/>
              </w:rPr>
            </w:pPr>
            <w:r w:rsidRPr="002D6431">
              <w:rPr>
                <w:rFonts w:hint="eastAsia"/>
                <w:kern w:val="0"/>
                <w:sz w:val="20"/>
              </w:rPr>
              <w:t>採購</w:t>
            </w:r>
          </w:p>
          <w:p w:rsidR="004F2A39" w:rsidRPr="002D6431" w:rsidRDefault="004F2A39" w:rsidP="00742A37">
            <w:pPr>
              <w:spacing w:line="260" w:lineRule="exact"/>
              <w:jc w:val="center"/>
              <w:rPr>
                <w:kern w:val="0"/>
                <w:sz w:val="20"/>
              </w:rPr>
            </w:pPr>
            <w:r w:rsidRPr="002D6431">
              <w:rPr>
                <w:rFonts w:hint="eastAsia"/>
                <w:kern w:val="0"/>
                <w:sz w:val="20"/>
              </w:rPr>
              <w:t>時間</w:t>
            </w:r>
          </w:p>
        </w:tc>
        <w:tc>
          <w:tcPr>
            <w:tcW w:w="2409" w:type="dxa"/>
            <w:vMerge w:val="restart"/>
            <w:vAlign w:val="center"/>
          </w:tcPr>
          <w:p w:rsidR="004F2A39" w:rsidRPr="002D6431" w:rsidRDefault="004F2A39" w:rsidP="00742A37">
            <w:pPr>
              <w:spacing w:line="260" w:lineRule="exact"/>
              <w:jc w:val="center"/>
              <w:rPr>
                <w:kern w:val="0"/>
                <w:sz w:val="20"/>
              </w:rPr>
            </w:pPr>
            <w:r w:rsidRPr="002D6431">
              <w:rPr>
                <w:rFonts w:hint="eastAsia"/>
                <w:kern w:val="0"/>
                <w:sz w:val="20"/>
              </w:rPr>
              <w:t>採購項目</w:t>
            </w:r>
          </w:p>
        </w:tc>
        <w:tc>
          <w:tcPr>
            <w:tcW w:w="4395" w:type="dxa"/>
            <w:gridSpan w:val="5"/>
          </w:tcPr>
          <w:p w:rsidR="004F2A39" w:rsidRPr="002D6431" w:rsidRDefault="004F2A39" w:rsidP="00742A37">
            <w:pPr>
              <w:spacing w:line="260" w:lineRule="exact"/>
              <w:jc w:val="center"/>
              <w:rPr>
                <w:kern w:val="0"/>
                <w:sz w:val="20"/>
              </w:rPr>
            </w:pPr>
            <w:r w:rsidRPr="002D6431">
              <w:rPr>
                <w:rFonts w:hint="eastAsia"/>
                <w:kern w:val="0"/>
                <w:sz w:val="20"/>
              </w:rPr>
              <w:t>金額</w:t>
            </w:r>
          </w:p>
        </w:tc>
      </w:tr>
      <w:tr w:rsidR="00B553CE" w:rsidRPr="002D6431" w:rsidTr="00D731DC">
        <w:trPr>
          <w:trHeight w:val="84"/>
          <w:tblHeader/>
        </w:trPr>
        <w:tc>
          <w:tcPr>
            <w:tcW w:w="993" w:type="dxa"/>
          </w:tcPr>
          <w:p w:rsidR="00273AE0" w:rsidRPr="002D6431" w:rsidRDefault="004F2A39" w:rsidP="00742A37">
            <w:pPr>
              <w:spacing w:line="260" w:lineRule="exact"/>
              <w:rPr>
                <w:kern w:val="0"/>
                <w:sz w:val="20"/>
              </w:rPr>
            </w:pPr>
            <w:r w:rsidRPr="002D6431">
              <w:rPr>
                <w:rFonts w:hint="eastAsia"/>
                <w:kern w:val="0"/>
                <w:sz w:val="20"/>
              </w:rPr>
              <w:t>姓名</w:t>
            </w:r>
          </w:p>
        </w:tc>
        <w:tc>
          <w:tcPr>
            <w:tcW w:w="1134" w:type="dxa"/>
          </w:tcPr>
          <w:p w:rsidR="00273AE0" w:rsidRPr="002D6431" w:rsidRDefault="004F2A39" w:rsidP="00742A37">
            <w:pPr>
              <w:spacing w:line="260" w:lineRule="exact"/>
              <w:rPr>
                <w:kern w:val="0"/>
                <w:sz w:val="20"/>
              </w:rPr>
            </w:pPr>
            <w:r w:rsidRPr="002D6431">
              <w:rPr>
                <w:rFonts w:hint="eastAsia"/>
                <w:kern w:val="0"/>
                <w:sz w:val="20"/>
              </w:rPr>
              <w:t>所屬機構</w:t>
            </w:r>
          </w:p>
        </w:tc>
        <w:tc>
          <w:tcPr>
            <w:tcW w:w="2976" w:type="dxa"/>
            <w:gridSpan w:val="3"/>
          </w:tcPr>
          <w:p w:rsidR="00273AE0" w:rsidRPr="002D6431" w:rsidRDefault="004F2A39" w:rsidP="00742A37">
            <w:pPr>
              <w:spacing w:line="260" w:lineRule="exact"/>
              <w:rPr>
                <w:kern w:val="0"/>
                <w:sz w:val="20"/>
              </w:rPr>
            </w:pPr>
            <w:r w:rsidRPr="002D6431">
              <w:rPr>
                <w:rFonts w:hint="eastAsia"/>
                <w:kern w:val="0"/>
                <w:sz w:val="20"/>
              </w:rPr>
              <w:t>單位</w:t>
            </w:r>
          </w:p>
        </w:tc>
        <w:tc>
          <w:tcPr>
            <w:tcW w:w="992" w:type="dxa"/>
          </w:tcPr>
          <w:p w:rsidR="00273AE0" w:rsidRPr="002D6431" w:rsidRDefault="004F2A39" w:rsidP="00742A37">
            <w:pPr>
              <w:spacing w:line="260" w:lineRule="exact"/>
              <w:rPr>
                <w:kern w:val="0"/>
                <w:sz w:val="20"/>
              </w:rPr>
            </w:pPr>
            <w:r w:rsidRPr="002D6431">
              <w:rPr>
                <w:rFonts w:hint="eastAsia"/>
                <w:kern w:val="0"/>
                <w:sz w:val="20"/>
              </w:rPr>
              <w:t>職稱</w:t>
            </w:r>
          </w:p>
        </w:tc>
        <w:tc>
          <w:tcPr>
            <w:tcW w:w="1418" w:type="dxa"/>
            <w:vMerge/>
          </w:tcPr>
          <w:p w:rsidR="00273AE0" w:rsidRPr="002D6431" w:rsidRDefault="00273AE0" w:rsidP="00742A37">
            <w:pPr>
              <w:spacing w:line="260" w:lineRule="exact"/>
              <w:jc w:val="center"/>
              <w:rPr>
                <w:kern w:val="0"/>
                <w:sz w:val="20"/>
              </w:rPr>
            </w:pPr>
          </w:p>
        </w:tc>
        <w:tc>
          <w:tcPr>
            <w:tcW w:w="1134" w:type="dxa"/>
            <w:vMerge/>
          </w:tcPr>
          <w:p w:rsidR="00273AE0" w:rsidRPr="002D6431" w:rsidRDefault="00273AE0" w:rsidP="00742A37">
            <w:pPr>
              <w:spacing w:line="260" w:lineRule="exact"/>
              <w:jc w:val="center"/>
              <w:rPr>
                <w:kern w:val="0"/>
                <w:sz w:val="20"/>
              </w:rPr>
            </w:pPr>
          </w:p>
        </w:tc>
        <w:tc>
          <w:tcPr>
            <w:tcW w:w="2409" w:type="dxa"/>
            <w:vMerge/>
            <w:vAlign w:val="center"/>
          </w:tcPr>
          <w:p w:rsidR="00273AE0" w:rsidRPr="002D6431" w:rsidRDefault="00273AE0" w:rsidP="00742A37">
            <w:pPr>
              <w:spacing w:line="260" w:lineRule="exact"/>
              <w:jc w:val="center"/>
              <w:rPr>
                <w:kern w:val="0"/>
                <w:sz w:val="20"/>
              </w:rPr>
            </w:pPr>
          </w:p>
        </w:tc>
        <w:tc>
          <w:tcPr>
            <w:tcW w:w="851" w:type="dxa"/>
          </w:tcPr>
          <w:p w:rsidR="00273AE0" w:rsidRPr="002D6431" w:rsidRDefault="00273AE0" w:rsidP="00742A37">
            <w:pPr>
              <w:spacing w:line="260" w:lineRule="exact"/>
              <w:jc w:val="center"/>
              <w:rPr>
                <w:kern w:val="0"/>
                <w:sz w:val="20"/>
              </w:rPr>
            </w:pPr>
            <w:r w:rsidRPr="002D6431">
              <w:rPr>
                <w:rFonts w:hint="eastAsia"/>
                <w:kern w:val="0"/>
                <w:sz w:val="20"/>
              </w:rPr>
              <w:t>估價單</w:t>
            </w:r>
          </w:p>
        </w:tc>
        <w:tc>
          <w:tcPr>
            <w:tcW w:w="794" w:type="dxa"/>
          </w:tcPr>
          <w:p w:rsidR="00273AE0" w:rsidRPr="002D6431" w:rsidRDefault="00273AE0" w:rsidP="00742A37">
            <w:pPr>
              <w:spacing w:line="260" w:lineRule="exact"/>
              <w:jc w:val="center"/>
              <w:rPr>
                <w:kern w:val="0"/>
                <w:sz w:val="20"/>
              </w:rPr>
            </w:pPr>
            <w:r w:rsidRPr="002D6431">
              <w:rPr>
                <w:rFonts w:hint="eastAsia"/>
                <w:kern w:val="0"/>
                <w:sz w:val="20"/>
              </w:rPr>
              <w:t>參考底價</w:t>
            </w:r>
          </w:p>
        </w:tc>
        <w:tc>
          <w:tcPr>
            <w:tcW w:w="926" w:type="dxa"/>
          </w:tcPr>
          <w:p w:rsidR="00273AE0" w:rsidRPr="002D6431" w:rsidRDefault="00273AE0" w:rsidP="00742A37">
            <w:pPr>
              <w:spacing w:line="260" w:lineRule="exact"/>
              <w:jc w:val="center"/>
              <w:rPr>
                <w:kern w:val="0"/>
                <w:sz w:val="20"/>
              </w:rPr>
            </w:pPr>
            <w:r w:rsidRPr="002D6431">
              <w:rPr>
                <w:rFonts w:hint="eastAsia"/>
                <w:kern w:val="0"/>
                <w:sz w:val="20"/>
              </w:rPr>
              <w:t>形式售價</w:t>
            </w:r>
            <w:r w:rsidRPr="002D6431">
              <w:rPr>
                <w:rFonts w:hint="eastAsia"/>
                <w:kern w:val="0"/>
                <w:sz w:val="20"/>
                <w:vertAlign w:val="superscript"/>
              </w:rPr>
              <w:t>a</w:t>
            </w:r>
          </w:p>
        </w:tc>
        <w:tc>
          <w:tcPr>
            <w:tcW w:w="902" w:type="dxa"/>
          </w:tcPr>
          <w:p w:rsidR="00273AE0" w:rsidRPr="002D6431" w:rsidRDefault="00273AE0" w:rsidP="00742A37">
            <w:pPr>
              <w:spacing w:line="260" w:lineRule="exact"/>
              <w:jc w:val="center"/>
              <w:rPr>
                <w:kern w:val="0"/>
                <w:sz w:val="20"/>
              </w:rPr>
            </w:pPr>
            <w:r w:rsidRPr="002D6431">
              <w:rPr>
                <w:rFonts w:hint="eastAsia"/>
                <w:kern w:val="0"/>
                <w:sz w:val="20"/>
              </w:rPr>
              <w:t>實際售價</w:t>
            </w:r>
          </w:p>
        </w:tc>
        <w:tc>
          <w:tcPr>
            <w:tcW w:w="922" w:type="dxa"/>
          </w:tcPr>
          <w:p w:rsidR="00273AE0" w:rsidRPr="002D6431" w:rsidRDefault="00273AE0" w:rsidP="00742A37">
            <w:pPr>
              <w:spacing w:line="260" w:lineRule="exact"/>
              <w:jc w:val="center"/>
              <w:rPr>
                <w:kern w:val="0"/>
                <w:sz w:val="20"/>
              </w:rPr>
            </w:pPr>
            <w:r w:rsidRPr="002D6431">
              <w:rPr>
                <w:rFonts w:hint="eastAsia"/>
                <w:kern w:val="0"/>
                <w:sz w:val="20"/>
              </w:rPr>
              <w:t>預放款</w:t>
            </w:r>
            <w:r w:rsidR="00060D05" w:rsidRPr="002D6431">
              <w:rPr>
                <w:rFonts w:hint="eastAsia"/>
                <w:color w:val="FF0000"/>
                <w:kern w:val="0"/>
                <w:sz w:val="20"/>
                <w:vertAlign w:val="superscript"/>
              </w:rPr>
              <w:t>b</w:t>
            </w:r>
          </w:p>
        </w:tc>
      </w:tr>
      <w:tr w:rsidR="00060D05" w:rsidRPr="002D6431" w:rsidTr="00D731DC">
        <w:trPr>
          <w:trHeight w:val="84"/>
        </w:trPr>
        <w:tc>
          <w:tcPr>
            <w:tcW w:w="993" w:type="dxa"/>
          </w:tcPr>
          <w:p w:rsidR="00273AE0" w:rsidRPr="002D6431" w:rsidRDefault="004F2A39" w:rsidP="0079416B">
            <w:pPr>
              <w:spacing w:line="260" w:lineRule="exact"/>
              <w:rPr>
                <w:kern w:val="0"/>
                <w:sz w:val="20"/>
              </w:rPr>
            </w:pPr>
            <w:r w:rsidRPr="002D6431">
              <w:rPr>
                <w:kern w:val="0"/>
                <w:sz w:val="20"/>
              </w:rPr>
              <w:t>洪</w:t>
            </w:r>
            <w:r w:rsidR="0079416B">
              <w:rPr>
                <w:rFonts w:hint="eastAsia"/>
                <w:kern w:val="0"/>
                <w:sz w:val="20"/>
              </w:rPr>
              <w:t>○○</w:t>
            </w:r>
          </w:p>
        </w:tc>
        <w:tc>
          <w:tcPr>
            <w:tcW w:w="1134" w:type="dxa"/>
          </w:tcPr>
          <w:p w:rsidR="00273AE0" w:rsidRPr="002D6431" w:rsidRDefault="004F2A39" w:rsidP="00742A37">
            <w:pPr>
              <w:spacing w:line="260" w:lineRule="exact"/>
              <w:rPr>
                <w:kern w:val="0"/>
                <w:sz w:val="20"/>
              </w:rPr>
            </w:pPr>
            <w:r w:rsidRPr="002D6431">
              <w:rPr>
                <w:kern w:val="0"/>
                <w:sz w:val="20"/>
              </w:rPr>
              <w:t>師範大學</w:t>
            </w:r>
          </w:p>
        </w:tc>
        <w:tc>
          <w:tcPr>
            <w:tcW w:w="2976" w:type="dxa"/>
            <w:gridSpan w:val="3"/>
          </w:tcPr>
          <w:p w:rsidR="00273AE0" w:rsidRPr="002D6431" w:rsidRDefault="00273AE0" w:rsidP="00742A37">
            <w:pPr>
              <w:spacing w:line="260" w:lineRule="exact"/>
              <w:rPr>
                <w:kern w:val="0"/>
                <w:sz w:val="20"/>
              </w:rPr>
            </w:pPr>
          </w:p>
        </w:tc>
        <w:tc>
          <w:tcPr>
            <w:tcW w:w="992" w:type="dxa"/>
          </w:tcPr>
          <w:p w:rsidR="00273AE0" w:rsidRPr="002D6431" w:rsidRDefault="00273AE0" w:rsidP="00742A37">
            <w:pPr>
              <w:spacing w:line="260" w:lineRule="exact"/>
              <w:rPr>
                <w:kern w:val="0"/>
                <w:sz w:val="20"/>
              </w:rPr>
            </w:pPr>
            <w:r w:rsidRPr="002D6431">
              <w:rPr>
                <w:kern w:val="0"/>
                <w:sz w:val="20"/>
              </w:rPr>
              <w:t>教授</w:t>
            </w:r>
          </w:p>
        </w:tc>
        <w:tc>
          <w:tcPr>
            <w:tcW w:w="1418" w:type="dxa"/>
          </w:tcPr>
          <w:p w:rsidR="00273AE0" w:rsidRPr="002D6431" w:rsidRDefault="00273AE0" w:rsidP="00742A37">
            <w:pPr>
              <w:spacing w:line="260" w:lineRule="exact"/>
              <w:rPr>
                <w:kern w:val="0"/>
                <w:sz w:val="20"/>
              </w:rPr>
            </w:pPr>
            <w:r w:rsidRPr="002D6431">
              <w:rPr>
                <w:rFonts w:hint="eastAsia"/>
                <w:kern w:val="0"/>
                <w:sz w:val="20"/>
              </w:rPr>
              <w:t>小額採購</w:t>
            </w:r>
          </w:p>
        </w:tc>
        <w:tc>
          <w:tcPr>
            <w:tcW w:w="1134" w:type="dxa"/>
          </w:tcPr>
          <w:p w:rsidR="00273AE0" w:rsidRPr="002D6431" w:rsidRDefault="00273AE0" w:rsidP="00742A37">
            <w:pPr>
              <w:spacing w:line="260" w:lineRule="exact"/>
              <w:rPr>
                <w:kern w:val="0"/>
                <w:sz w:val="20"/>
              </w:rPr>
            </w:pPr>
            <w:r w:rsidRPr="002D6431">
              <w:rPr>
                <w:rFonts w:hint="eastAsia"/>
                <w:kern w:val="0"/>
                <w:sz w:val="20"/>
              </w:rPr>
              <w:t>98.7</w:t>
            </w:r>
          </w:p>
        </w:tc>
        <w:tc>
          <w:tcPr>
            <w:tcW w:w="2409" w:type="dxa"/>
          </w:tcPr>
          <w:p w:rsidR="00273AE0" w:rsidRPr="002D6431" w:rsidRDefault="00060D05" w:rsidP="00CA01F0">
            <w:pPr>
              <w:spacing w:line="260" w:lineRule="exact"/>
              <w:rPr>
                <w:kern w:val="0"/>
                <w:sz w:val="20"/>
              </w:rPr>
            </w:pPr>
            <w:r w:rsidRPr="002D6431">
              <w:rPr>
                <w:rFonts w:hint="eastAsia"/>
                <w:kern w:val="0"/>
                <w:sz w:val="20"/>
              </w:rPr>
              <w:t>3</w:t>
            </w:r>
            <w:r w:rsidRPr="002D6431">
              <w:rPr>
                <w:rFonts w:hint="eastAsia"/>
                <w:kern w:val="0"/>
                <w:sz w:val="20"/>
              </w:rPr>
              <w:t>筆，</w:t>
            </w:r>
            <w:r w:rsidR="00273AE0" w:rsidRPr="002D6431">
              <w:rPr>
                <w:rFonts w:hint="eastAsia"/>
                <w:kern w:val="0"/>
                <w:sz w:val="20"/>
              </w:rPr>
              <w:t>詳表</w:t>
            </w:r>
            <w:r w:rsidR="00CA01F0">
              <w:rPr>
                <w:rFonts w:hint="eastAsia"/>
                <w:kern w:val="0"/>
                <w:sz w:val="20"/>
              </w:rPr>
              <w:t>二</w:t>
            </w:r>
            <w:r w:rsidR="00273AE0" w:rsidRPr="002D6431">
              <w:rPr>
                <w:rFonts w:hint="eastAsia"/>
                <w:kern w:val="0"/>
                <w:sz w:val="20"/>
              </w:rPr>
              <w:t>-1</w:t>
            </w:r>
          </w:p>
        </w:tc>
        <w:tc>
          <w:tcPr>
            <w:tcW w:w="851" w:type="dxa"/>
          </w:tcPr>
          <w:p w:rsidR="00273AE0" w:rsidRPr="002D6431" w:rsidRDefault="00273AE0" w:rsidP="00742A37">
            <w:pPr>
              <w:spacing w:line="260" w:lineRule="exact"/>
              <w:jc w:val="right"/>
              <w:rPr>
                <w:kern w:val="0"/>
                <w:sz w:val="20"/>
              </w:rPr>
            </w:pPr>
            <w:r w:rsidRPr="002D6431">
              <w:rPr>
                <w:rFonts w:hint="eastAsia"/>
                <w:kern w:val="0"/>
                <w:sz w:val="20"/>
              </w:rPr>
              <w:t>NA</w:t>
            </w:r>
          </w:p>
        </w:tc>
        <w:tc>
          <w:tcPr>
            <w:tcW w:w="794" w:type="dxa"/>
          </w:tcPr>
          <w:p w:rsidR="00273AE0" w:rsidRPr="002D6431" w:rsidRDefault="00273AE0" w:rsidP="00742A37">
            <w:pPr>
              <w:spacing w:line="260" w:lineRule="exact"/>
              <w:jc w:val="right"/>
              <w:rPr>
                <w:kern w:val="0"/>
                <w:sz w:val="20"/>
              </w:rPr>
            </w:pPr>
            <w:r w:rsidRPr="002D6431">
              <w:rPr>
                <w:rFonts w:hint="eastAsia"/>
                <w:kern w:val="0"/>
                <w:sz w:val="20"/>
              </w:rPr>
              <w:t>NA</w:t>
            </w:r>
          </w:p>
        </w:tc>
        <w:tc>
          <w:tcPr>
            <w:tcW w:w="926" w:type="dxa"/>
          </w:tcPr>
          <w:p w:rsidR="00273AE0" w:rsidRPr="002D6431" w:rsidRDefault="00273AE0" w:rsidP="00742A37">
            <w:pPr>
              <w:spacing w:line="260" w:lineRule="exact"/>
              <w:jc w:val="right"/>
              <w:rPr>
                <w:kern w:val="0"/>
                <w:sz w:val="20"/>
              </w:rPr>
            </w:pPr>
            <w:r w:rsidRPr="002D6431">
              <w:rPr>
                <w:rFonts w:hint="eastAsia"/>
                <w:kern w:val="0"/>
                <w:sz w:val="20"/>
              </w:rPr>
              <w:t>15.21</w:t>
            </w:r>
          </w:p>
        </w:tc>
        <w:tc>
          <w:tcPr>
            <w:tcW w:w="902" w:type="dxa"/>
          </w:tcPr>
          <w:p w:rsidR="00273AE0" w:rsidRPr="002D6431" w:rsidRDefault="00273AE0" w:rsidP="00742A37">
            <w:pPr>
              <w:spacing w:line="260" w:lineRule="exact"/>
              <w:jc w:val="right"/>
              <w:rPr>
                <w:kern w:val="0"/>
                <w:sz w:val="20"/>
              </w:rPr>
            </w:pPr>
            <w:r w:rsidRPr="002D6431">
              <w:rPr>
                <w:rFonts w:hint="eastAsia"/>
                <w:kern w:val="0"/>
                <w:sz w:val="20"/>
              </w:rPr>
              <w:t>0</w:t>
            </w:r>
            <w:r w:rsidR="00060D05" w:rsidRPr="002D6431">
              <w:rPr>
                <w:rFonts w:hint="eastAsia"/>
                <w:kern w:val="0"/>
                <w:sz w:val="20"/>
              </w:rPr>
              <w:t>.00</w:t>
            </w:r>
          </w:p>
        </w:tc>
        <w:tc>
          <w:tcPr>
            <w:tcW w:w="922" w:type="dxa"/>
          </w:tcPr>
          <w:p w:rsidR="00273AE0" w:rsidRPr="002D6431" w:rsidRDefault="00273AE0" w:rsidP="00742A37">
            <w:pPr>
              <w:spacing w:line="260" w:lineRule="exact"/>
              <w:jc w:val="right"/>
              <w:rPr>
                <w:kern w:val="0"/>
                <w:sz w:val="20"/>
              </w:rPr>
            </w:pPr>
            <w:r w:rsidRPr="002D6431">
              <w:rPr>
                <w:rFonts w:hint="eastAsia"/>
                <w:kern w:val="0"/>
                <w:sz w:val="20"/>
              </w:rPr>
              <w:t>15.21</w:t>
            </w:r>
          </w:p>
        </w:tc>
      </w:tr>
      <w:tr w:rsidR="00060D05" w:rsidRPr="002D6431" w:rsidTr="00D731DC">
        <w:trPr>
          <w:trHeight w:val="84"/>
        </w:trPr>
        <w:tc>
          <w:tcPr>
            <w:tcW w:w="993" w:type="dxa"/>
          </w:tcPr>
          <w:p w:rsidR="00273AE0" w:rsidRPr="002D6431" w:rsidRDefault="004F2A39" w:rsidP="0079416B">
            <w:pPr>
              <w:spacing w:line="260" w:lineRule="exact"/>
              <w:rPr>
                <w:kern w:val="0"/>
                <w:sz w:val="20"/>
              </w:rPr>
            </w:pPr>
            <w:r w:rsidRPr="002D6431">
              <w:rPr>
                <w:kern w:val="0"/>
                <w:sz w:val="20"/>
              </w:rPr>
              <w:t>曾</w:t>
            </w:r>
            <w:r w:rsidR="0079416B">
              <w:rPr>
                <w:rFonts w:hint="eastAsia"/>
                <w:kern w:val="0"/>
                <w:sz w:val="20"/>
              </w:rPr>
              <w:t>○○</w:t>
            </w:r>
          </w:p>
        </w:tc>
        <w:tc>
          <w:tcPr>
            <w:tcW w:w="1134" w:type="dxa"/>
          </w:tcPr>
          <w:p w:rsidR="00273AE0" w:rsidRPr="002D6431" w:rsidRDefault="004F2A39" w:rsidP="00742A37">
            <w:pPr>
              <w:spacing w:line="260" w:lineRule="exact"/>
              <w:rPr>
                <w:kern w:val="0"/>
                <w:sz w:val="20"/>
              </w:rPr>
            </w:pPr>
            <w:r w:rsidRPr="002D6431">
              <w:rPr>
                <w:kern w:val="0"/>
                <w:sz w:val="20"/>
              </w:rPr>
              <w:t>中正大學</w:t>
            </w:r>
          </w:p>
        </w:tc>
        <w:tc>
          <w:tcPr>
            <w:tcW w:w="2976" w:type="dxa"/>
            <w:gridSpan w:val="3"/>
          </w:tcPr>
          <w:p w:rsidR="00273AE0" w:rsidRPr="002D6431" w:rsidRDefault="004F2A39" w:rsidP="00742A37">
            <w:pPr>
              <w:spacing w:line="260" w:lineRule="exact"/>
              <w:rPr>
                <w:kern w:val="0"/>
                <w:sz w:val="20"/>
              </w:rPr>
            </w:pPr>
            <w:r w:rsidRPr="002D6431">
              <w:rPr>
                <w:kern w:val="0"/>
                <w:sz w:val="20"/>
              </w:rPr>
              <w:t>教育學院</w:t>
            </w:r>
          </w:p>
        </w:tc>
        <w:tc>
          <w:tcPr>
            <w:tcW w:w="992" w:type="dxa"/>
          </w:tcPr>
          <w:p w:rsidR="00273AE0" w:rsidRPr="002D6431" w:rsidRDefault="00273AE0" w:rsidP="00742A37">
            <w:pPr>
              <w:spacing w:line="260" w:lineRule="exact"/>
              <w:rPr>
                <w:kern w:val="0"/>
                <w:sz w:val="20"/>
              </w:rPr>
            </w:pPr>
            <w:r w:rsidRPr="002D6431">
              <w:rPr>
                <w:kern w:val="0"/>
                <w:sz w:val="20"/>
              </w:rPr>
              <w:t>副教授</w:t>
            </w:r>
          </w:p>
        </w:tc>
        <w:tc>
          <w:tcPr>
            <w:tcW w:w="1418" w:type="dxa"/>
          </w:tcPr>
          <w:p w:rsidR="00273AE0" w:rsidRPr="002D6431" w:rsidRDefault="00BA4BB9" w:rsidP="00742A37">
            <w:pPr>
              <w:spacing w:line="260" w:lineRule="exact"/>
              <w:rPr>
                <w:kern w:val="0"/>
                <w:sz w:val="20"/>
              </w:rPr>
            </w:pPr>
            <w:r>
              <w:rPr>
                <w:rFonts w:hint="eastAsia"/>
                <w:kern w:val="0"/>
                <w:sz w:val="20"/>
              </w:rPr>
              <w:t>＞</w:t>
            </w:r>
            <w:r w:rsidRPr="002D6431">
              <w:rPr>
                <w:rFonts w:hint="eastAsia"/>
                <w:kern w:val="0"/>
                <w:sz w:val="20"/>
              </w:rPr>
              <w:t>100</w:t>
            </w:r>
            <w:r w:rsidRPr="002D6431">
              <w:rPr>
                <w:rFonts w:hint="eastAsia"/>
                <w:kern w:val="0"/>
                <w:sz w:val="20"/>
              </w:rPr>
              <w:t>萬元</w:t>
            </w:r>
          </w:p>
        </w:tc>
        <w:tc>
          <w:tcPr>
            <w:tcW w:w="1134" w:type="dxa"/>
          </w:tcPr>
          <w:p w:rsidR="00273AE0" w:rsidRPr="002D6431" w:rsidRDefault="00273AE0" w:rsidP="00742A37">
            <w:pPr>
              <w:spacing w:line="260" w:lineRule="exact"/>
              <w:rPr>
                <w:kern w:val="0"/>
                <w:sz w:val="20"/>
              </w:rPr>
            </w:pPr>
            <w:r w:rsidRPr="002D6431">
              <w:rPr>
                <w:rFonts w:hint="eastAsia"/>
                <w:kern w:val="0"/>
                <w:sz w:val="20"/>
              </w:rPr>
              <w:t>98.12-99.1</w:t>
            </w:r>
          </w:p>
        </w:tc>
        <w:tc>
          <w:tcPr>
            <w:tcW w:w="2409" w:type="dxa"/>
          </w:tcPr>
          <w:p w:rsidR="00273AE0" w:rsidRPr="002D6431" w:rsidRDefault="00273AE0" w:rsidP="00742A37">
            <w:pPr>
              <w:spacing w:line="260" w:lineRule="exact"/>
              <w:rPr>
                <w:kern w:val="0"/>
                <w:sz w:val="20"/>
              </w:rPr>
            </w:pPr>
            <w:r w:rsidRPr="002D6431">
              <w:rPr>
                <w:kern w:val="0"/>
                <w:sz w:val="20"/>
              </w:rPr>
              <w:t>眼球軌跡追蹤系統</w:t>
            </w:r>
          </w:p>
        </w:tc>
        <w:tc>
          <w:tcPr>
            <w:tcW w:w="851" w:type="dxa"/>
          </w:tcPr>
          <w:p w:rsidR="00273AE0" w:rsidRPr="002D6431" w:rsidRDefault="00273AE0" w:rsidP="00742A37">
            <w:pPr>
              <w:spacing w:line="260" w:lineRule="exact"/>
              <w:jc w:val="right"/>
              <w:rPr>
                <w:kern w:val="0"/>
                <w:sz w:val="20"/>
              </w:rPr>
            </w:pPr>
            <w:r w:rsidRPr="002D6431">
              <w:rPr>
                <w:rFonts w:hint="eastAsia"/>
                <w:kern w:val="0"/>
                <w:sz w:val="20"/>
              </w:rPr>
              <w:t>260</w:t>
            </w:r>
            <w:r w:rsidR="00060D05" w:rsidRPr="002D6431">
              <w:rPr>
                <w:rFonts w:hint="eastAsia"/>
                <w:kern w:val="0"/>
                <w:sz w:val="20"/>
              </w:rPr>
              <w:t>.00</w:t>
            </w:r>
          </w:p>
        </w:tc>
        <w:tc>
          <w:tcPr>
            <w:tcW w:w="794" w:type="dxa"/>
          </w:tcPr>
          <w:p w:rsidR="00273AE0" w:rsidRPr="002D6431" w:rsidRDefault="00273AE0" w:rsidP="00742A37">
            <w:pPr>
              <w:spacing w:line="260" w:lineRule="exact"/>
              <w:jc w:val="right"/>
              <w:rPr>
                <w:kern w:val="0"/>
                <w:sz w:val="20"/>
              </w:rPr>
            </w:pPr>
            <w:r w:rsidRPr="002D6431">
              <w:rPr>
                <w:rFonts w:hint="eastAsia"/>
                <w:kern w:val="0"/>
                <w:sz w:val="20"/>
              </w:rPr>
              <w:t>230</w:t>
            </w:r>
            <w:r w:rsidR="00060D05" w:rsidRPr="002D6431">
              <w:rPr>
                <w:rFonts w:hint="eastAsia"/>
                <w:kern w:val="0"/>
                <w:sz w:val="20"/>
              </w:rPr>
              <w:t>.00</w:t>
            </w:r>
          </w:p>
        </w:tc>
        <w:tc>
          <w:tcPr>
            <w:tcW w:w="926" w:type="dxa"/>
          </w:tcPr>
          <w:p w:rsidR="00273AE0" w:rsidRPr="002D6431" w:rsidRDefault="00273AE0" w:rsidP="00742A37">
            <w:pPr>
              <w:spacing w:line="260" w:lineRule="exact"/>
              <w:ind w:leftChars="-16" w:left="-51"/>
              <w:jc w:val="right"/>
              <w:rPr>
                <w:kern w:val="0"/>
                <w:sz w:val="20"/>
              </w:rPr>
            </w:pPr>
            <w:r w:rsidRPr="002D6431">
              <w:rPr>
                <w:rFonts w:hint="eastAsia"/>
                <w:kern w:val="0"/>
                <w:sz w:val="20"/>
              </w:rPr>
              <w:t>233</w:t>
            </w:r>
            <w:r w:rsidR="00060D05" w:rsidRPr="002D6431">
              <w:rPr>
                <w:rFonts w:hint="eastAsia"/>
                <w:kern w:val="0"/>
                <w:sz w:val="20"/>
              </w:rPr>
              <w:t>.00</w:t>
            </w:r>
          </w:p>
        </w:tc>
        <w:tc>
          <w:tcPr>
            <w:tcW w:w="902" w:type="dxa"/>
          </w:tcPr>
          <w:p w:rsidR="00273AE0" w:rsidRPr="002D6431" w:rsidRDefault="00273AE0" w:rsidP="00742A37">
            <w:pPr>
              <w:spacing w:line="260" w:lineRule="exact"/>
              <w:ind w:leftChars="-16" w:left="-51"/>
              <w:jc w:val="right"/>
              <w:rPr>
                <w:kern w:val="0"/>
                <w:sz w:val="20"/>
              </w:rPr>
            </w:pPr>
            <w:r w:rsidRPr="002D6431">
              <w:rPr>
                <w:rFonts w:hint="eastAsia"/>
                <w:kern w:val="0"/>
                <w:sz w:val="20"/>
              </w:rPr>
              <w:t>158</w:t>
            </w:r>
            <w:r w:rsidR="00060D05" w:rsidRPr="002D6431">
              <w:rPr>
                <w:rFonts w:hint="eastAsia"/>
                <w:kern w:val="0"/>
                <w:sz w:val="20"/>
              </w:rPr>
              <w:t>.00</w:t>
            </w:r>
          </w:p>
        </w:tc>
        <w:tc>
          <w:tcPr>
            <w:tcW w:w="922" w:type="dxa"/>
          </w:tcPr>
          <w:p w:rsidR="00273AE0" w:rsidRPr="002D6431" w:rsidRDefault="00273AE0" w:rsidP="00742A37">
            <w:pPr>
              <w:spacing w:line="260" w:lineRule="exact"/>
              <w:jc w:val="right"/>
              <w:rPr>
                <w:kern w:val="0"/>
                <w:sz w:val="20"/>
              </w:rPr>
            </w:pPr>
            <w:r w:rsidRPr="002D6431">
              <w:rPr>
                <w:rFonts w:hint="eastAsia"/>
                <w:kern w:val="0"/>
                <w:sz w:val="20"/>
              </w:rPr>
              <w:t>75</w:t>
            </w:r>
            <w:r w:rsidR="00060D05" w:rsidRPr="002D6431">
              <w:rPr>
                <w:rFonts w:hint="eastAsia"/>
                <w:kern w:val="0"/>
                <w:sz w:val="20"/>
              </w:rPr>
              <w:t>.00</w:t>
            </w:r>
          </w:p>
        </w:tc>
      </w:tr>
      <w:tr w:rsidR="004A14B4" w:rsidRPr="002D6431" w:rsidTr="00D731DC">
        <w:tc>
          <w:tcPr>
            <w:tcW w:w="993" w:type="dxa"/>
            <w:vMerge w:val="restart"/>
          </w:tcPr>
          <w:p w:rsidR="004A14B4" w:rsidRPr="002D6431" w:rsidRDefault="004A14B4" w:rsidP="0079416B">
            <w:pPr>
              <w:spacing w:line="260" w:lineRule="exact"/>
              <w:rPr>
                <w:kern w:val="0"/>
                <w:sz w:val="20"/>
              </w:rPr>
            </w:pPr>
            <w:r w:rsidRPr="002D6431">
              <w:rPr>
                <w:kern w:val="0"/>
                <w:sz w:val="20"/>
              </w:rPr>
              <w:t>楊</w:t>
            </w:r>
            <w:r w:rsidR="0079416B">
              <w:rPr>
                <w:rFonts w:hint="eastAsia"/>
                <w:kern w:val="0"/>
                <w:sz w:val="20"/>
              </w:rPr>
              <w:t>○○</w:t>
            </w:r>
          </w:p>
        </w:tc>
        <w:tc>
          <w:tcPr>
            <w:tcW w:w="1134" w:type="dxa"/>
            <w:vMerge w:val="restart"/>
          </w:tcPr>
          <w:p w:rsidR="004A14B4" w:rsidRPr="002D6431" w:rsidRDefault="004A14B4" w:rsidP="00742A37">
            <w:pPr>
              <w:spacing w:line="260" w:lineRule="exact"/>
              <w:rPr>
                <w:kern w:val="0"/>
                <w:sz w:val="20"/>
              </w:rPr>
            </w:pPr>
            <w:r w:rsidRPr="002D6431">
              <w:rPr>
                <w:kern w:val="0"/>
                <w:sz w:val="20"/>
              </w:rPr>
              <w:t>陽明大學</w:t>
            </w:r>
          </w:p>
        </w:tc>
        <w:tc>
          <w:tcPr>
            <w:tcW w:w="2976" w:type="dxa"/>
            <w:gridSpan w:val="3"/>
            <w:vMerge w:val="restart"/>
          </w:tcPr>
          <w:p w:rsidR="004A14B4" w:rsidRPr="002D6431" w:rsidRDefault="004A14B4" w:rsidP="00742A37">
            <w:pPr>
              <w:spacing w:line="260" w:lineRule="exact"/>
              <w:ind w:firstLineChars="442" w:firstLine="884"/>
              <w:rPr>
                <w:kern w:val="0"/>
                <w:sz w:val="20"/>
              </w:rPr>
            </w:pPr>
            <w:r w:rsidRPr="002D6431">
              <w:rPr>
                <w:kern w:val="0"/>
                <w:sz w:val="20"/>
              </w:rPr>
              <w:t>腦科學研究所</w:t>
            </w:r>
          </w:p>
        </w:tc>
        <w:tc>
          <w:tcPr>
            <w:tcW w:w="992" w:type="dxa"/>
            <w:vMerge w:val="restart"/>
          </w:tcPr>
          <w:p w:rsidR="004A14B4" w:rsidRPr="002D6431" w:rsidRDefault="004A14B4" w:rsidP="00742A37">
            <w:pPr>
              <w:spacing w:line="260" w:lineRule="exact"/>
              <w:rPr>
                <w:kern w:val="0"/>
                <w:sz w:val="20"/>
              </w:rPr>
            </w:pPr>
            <w:r w:rsidRPr="002D6431">
              <w:rPr>
                <w:kern w:val="0"/>
                <w:sz w:val="20"/>
              </w:rPr>
              <w:t>教授</w:t>
            </w:r>
          </w:p>
        </w:tc>
        <w:tc>
          <w:tcPr>
            <w:tcW w:w="1418" w:type="dxa"/>
          </w:tcPr>
          <w:p w:rsidR="004A14B4" w:rsidRPr="000E1949" w:rsidRDefault="004A14B4" w:rsidP="00742A37">
            <w:pPr>
              <w:spacing w:line="260" w:lineRule="exact"/>
              <w:rPr>
                <w:kern w:val="0"/>
                <w:sz w:val="20"/>
              </w:rPr>
            </w:pPr>
            <w:r w:rsidRPr="002D6431">
              <w:rPr>
                <w:rFonts w:hint="eastAsia"/>
                <w:kern w:val="0"/>
                <w:sz w:val="20"/>
              </w:rPr>
              <w:t>10</w:t>
            </w:r>
            <w:r>
              <w:rPr>
                <w:rFonts w:hint="eastAsia"/>
                <w:kern w:val="0"/>
                <w:sz w:val="20"/>
              </w:rPr>
              <w:t>-</w:t>
            </w:r>
            <w:r w:rsidRPr="002D6431">
              <w:rPr>
                <w:rFonts w:hint="eastAsia"/>
                <w:kern w:val="0"/>
                <w:sz w:val="20"/>
              </w:rPr>
              <w:t>100</w:t>
            </w:r>
            <w:r w:rsidRPr="002D6431">
              <w:rPr>
                <w:rFonts w:hint="eastAsia"/>
                <w:kern w:val="0"/>
                <w:sz w:val="20"/>
              </w:rPr>
              <w:t>萬元</w:t>
            </w:r>
          </w:p>
        </w:tc>
        <w:tc>
          <w:tcPr>
            <w:tcW w:w="1134" w:type="dxa"/>
          </w:tcPr>
          <w:p w:rsidR="004A14B4" w:rsidRPr="002D6431" w:rsidRDefault="004A14B4" w:rsidP="00742A37">
            <w:pPr>
              <w:spacing w:line="260" w:lineRule="exact"/>
              <w:rPr>
                <w:kern w:val="0"/>
                <w:sz w:val="20"/>
              </w:rPr>
            </w:pPr>
            <w:r w:rsidRPr="002D6431">
              <w:rPr>
                <w:rFonts w:hint="eastAsia"/>
                <w:kern w:val="0"/>
                <w:sz w:val="20"/>
              </w:rPr>
              <w:t>97.6</w:t>
            </w:r>
          </w:p>
        </w:tc>
        <w:tc>
          <w:tcPr>
            <w:tcW w:w="2409" w:type="dxa"/>
          </w:tcPr>
          <w:p w:rsidR="004A14B4" w:rsidRPr="002D6431" w:rsidRDefault="004A14B4" w:rsidP="00742A37">
            <w:pPr>
              <w:spacing w:line="260" w:lineRule="exact"/>
              <w:rPr>
                <w:kern w:val="0"/>
                <w:sz w:val="20"/>
              </w:rPr>
            </w:pPr>
            <w:r w:rsidRPr="002D6431">
              <w:rPr>
                <w:kern w:val="0"/>
                <w:sz w:val="20"/>
              </w:rPr>
              <w:t>DSI</w:t>
            </w:r>
            <w:r w:rsidRPr="002D6431">
              <w:rPr>
                <w:kern w:val="0"/>
                <w:sz w:val="20"/>
              </w:rPr>
              <w:t>遠距遙測生理感應器</w:t>
            </w:r>
          </w:p>
        </w:tc>
        <w:tc>
          <w:tcPr>
            <w:tcW w:w="851" w:type="dxa"/>
          </w:tcPr>
          <w:p w:rsidR="004A14B4" w:rsidRPr="002D6431" w:rsidRDefault="004A14B4" w:rsidP="00742A37">
            <w:pPr>
              <w:spacing w:line="260" w:lineRule="exact"/>
              <w:jc w:val="right"/>
              <w:rPr>
                <w:kern w:val="0"/>
                <w:sz w:val="20"/>
              </w:rPr>
            </w:pPr>
            <w:r w:rsidRPr="002D6431">
              <w:rPr>
                <w:rFonts w:hint="eastAsia"/>
                <w:kern w:val="0"/>
                <w:sz w:val="20"/>
              </w:rPr>
              <w:t>24.00</w:t>
            </w:r>
          </w:p>
        </w:tc>
        <w:tc>
          <w:tcPr>
            <w:tcW w:w="794" w:type="dxa"/>
          </w:tcPr>
          <w:p w:rsidR="004A14B4" w:rsidRPr="002D6431" w:rsidRDefault="004A14B4" w:rsidP="00742A37">
            <w:pPr>
              <w:spacing w:line="260" w:lineRule="exact"/>
              <w:jc w:val="right"/>
              <w:rPr>
                <w:kern w:val="0"/>
                <w:sz w:val="20"/>
              </w:rPr>
            </w:pPr>
            <w:r w:rsidRPr="002D6431">
              <w:rPr>
                <w:rFonts w:hint="eastAsia"/>
                <w:kern w:val="0"/>
                <w:sz w:val="20"/>
              </w:rPr>
              <w:t>20.00</w:t>
            </w:r>
          </w:p>
        </w:tc>
        <w:tc>
          <w:tcPr>
            <w:tcW w:w="926" w:type="dxa"/>
          </w:tcPr>
          <w:p w:rsidR="004A14B4" w:rsidRPr="002D6431" w:rsidRDefault="004A14B4" w:rsidP="00742A37">
            <w:pPr>
              <w:spacing w:line="260" w:lineRule="exact"/>
              <w:jc w:val="right"/>
              <w:rPr>
                <w:kern w:val="0"/>
                <w:sz w:val="20"/>
              </w:rPr>
            </w:pPr>
            <w:r w:rsidRPr="002D6431">
              <w:rPr>
                <w:rFonts w:hint="eastAsia"/>
                <w:kern w:val="0"/>
                <w:sz w:val="20"/>
              </w:rPr>
              <w:t>19.50</w:t>
            </w:r>
          </w:p>
        </w:tc>
        <w:tc>
          <w:tcPr>
            <w:tcW w:w="902" w:type="dxa"/>
          </w:tcPr>
          <w:p w:rsidR="004A14B4" w:rsidRPr="002D6431" w:rsidRDefault="004A14B4" w:rsidP="00742A37">
            <w:pPr>
              <w:spacing w:line="260" w:lineRule="exact"/>
              <w:jc w:val="right"/>
              <w:rPr>
                <w:kern w:val="0"/>
                <w:sz w:val="20"/>
              </w:rPr>
            </w:pPr>
            <w:r w:rsidRPr="002D6431">
              <w:rPr>
                <w:rFonts w:hint="eastAsia"/>
                <w:kern w:val="0"/>
                <w:sz w:val="20"/>
              </w:rPr>
              <w:t>17.00</w:t>
            </w:r>
          </w:p>
        </w:tc>
        <w:tc>
          <w:tcPr>
            <w:tcW w:w="922" w:type="dxa"/>
          </w:tcPr>
          <w:p w:rsidR="004A14B4" w:rsidRPr="002D6431" w:rsidRDefault="004A14B4" w:rsidP="00742A37">
            <w:pPr>
              <w:spacing w:line="260" w:lineRule="exact"/>
              <w:jc w:val="right"/>
              <w:rPr>
                <w:kern w:val="0"/>
                <w:sz w:val="20"/>
              </w:rPr>
            </w:pPr>
            <w:r w:rsidRPr="002D6431">
              <w:rPr>
                <w:rFonts w:hint="eastAsia"/>
                <w:kern w:val="0"/>
                <w:sz w:val="20"/>
              </w:rPr>
              <w:t>2.50</w:t>
            </w:r>
          </w:p>
        </w:tc>
      </w:tr>
      <w:tr w:rsidR="004A14B4" w:rsidRPr="002D6431" w:rsidTr="00D731DC">
        <w:tc>
          <w:tcPr>
            <w:tcW w:w="993" w:type="dxa"/>
            <w:vMerge/>
          </w:tcPr>
          <w:p w:rsidR="004A14B4" w:rsidRPr="002D6431" w:rsidRDefault="004A14B4" w:rsidP="00742A37">
            <w:pPr>
              <w:spacing w:line="260" w:lineRule="exact"/>
              <w:rPr>
                <w:kern w:val="0"/>
                <w:sz w:val="20"/>
              </w:rPr>
            </w:pPr>
          </w:p>
        </w:tc>
        <w:tc>
          <w:tcPr>
            <w:tcW w:w="1134" w:type="dxa"/>
            <w:vMerge/>
          </w:tcPr>
          <w:p w:rsidR="004A14B4" w:rsidRPr="002D6431" w:rsidRDefault="004A14B4" w:rsidP="00742A37">
            <w:pPr>
              <w:spacing w:line="260" w:lineRule="exact"/>
              <w:rPr>
                <w:kern w:val="0"/>
                <w:sz w:val="20"/>
              </w:rPr>
            </w:pPr>
          </w:p>
        </w:tc>
        <w:tc>
          <w:tcPr>
            <w:tcW w:w="2976" w:type="dxa"/>
            <w:gridSpan w:val="3"/>
            <w:vMerge/>
          </w:tcPr>
          <w:p w:rsidR="004A14B4" w:rsidRPr="002D6431" w:rsidRDefault="004A14B4" w:rsidP="00742A37">
            <w:pPr>
              <w:spacing w:line="260" w:lineRule="exact"/>
              <w:rPr>
                <w:kern w:val="0"/>
                <w:sz w:val="20"/>
              </w:rPr>
            </w:pPr>
          </w:p>
        </w:tc>
        <w:tc>
          <w:tcPr>
            <w:tcW w:w="992" w:type="dxa"/>
            <w:vMerge/>
          </w:tcPr>
          <w:p w:rsidR="004A14B4" w:rsidRPr="002D6431" w:rsidRDefault="004A14B4" w:rsidP="00742A37">
            <w:pPr>
              <w:spacing w:line="260" w:lineRule="exact"/>
              <w:rPr>
                <w:kern w:val="0"/>
                <w:sz w:val="20"/>
              </w:rPr>
            </w:pPr>
          </w:p>
        </w:tc>
        <w:tc>
          <w:tcPr>
            <w:tcW w:w="1418" w:type="dxa"/>
          </w:tcPr>
          <w:p w:rsidR="004A14B4" w:rsidRPr="000E1949" w:rsidRDefault="004A14B4" w:rsidP="00742A37">
            <w:pPr>
              <w:spacing w:line="260" w:lineRule="exact"/>
              <w:rPr>
                <w:kern w:val="0"/>
                <w:sz w:val="20"/>
              </w:rPr>
            </w:pPr>
            <w:r w:rsidRPr="002D6431">
              <w:rPr>
                <w:rFonts w:hint="eastAsia"/>
                <w:kern w:val="0"/>
                <w:sz w:val="20"/>
              </w:rPr>
              <w:t>10</w:t>
            </w:r>
            <w:r>
              <w:rPr>
                <w:rFonts w:hint="eastAsia"/>
                <w:kern w:val="0"/>
                <w:sz w:val="20"/>
              </w:rPr>
              <w:t>-</w:t>
            </w:r>
            <w:r w:rsidRPr="002D6431">
              <w:rPr>
                <w:rFonts w:hint="eastAsia"/>
                <w:kern w:val="0"/>
                <w:sz w:val="20"/>
              </w:rPr>
              <w:t>100</w:t>
            </w:r>
            <w:r w:rsidRPr="002D6431">
              <w:rPr>
                <w:rFonts w:hint="eastAsia"/>
                <w:kern w:val="0"/>
                <w:sz w:val="20"/>
              </w:rPr>
              <w:t>萬元</w:t>
            </w:r>
          </w:p>
        </w:tc>
        <w:tc>
          <w:tcPr>
            <w:tcW w:w="1134" w:type="dxa"/>
          </w:tcPr>
          <w:p w:rsidR="004A14B4" w:rsidRPr="002D6431" w:rsidRDefault="004A14B4" w:rsidP="00742A37">
            <w:pPr>
              <w:spacing w:line="260" w:lineRule="exact"/>
              <w:rPr>
                <w:kern w:val="0"/>
                <w:sz w:val="20"/>
              </w:rPr>
            </w:pPr>
            <w:r w:rsidRPr="002D6431">
              <w:rPr>
                <w:rFonts w:hint="eastAsia"/>
                <w:kern w:val="0"/>
                <w:sz w:val="20"/>
              </w:rPr>
              <w:t>99.6</w:t>
            </w:r>
          </w:p>
        </w:tc>
        <w:tc>
          <w:tcPr>
            <w:tcW w:w="2409" w:type="dxa"/>
          </w:tcPr>
          <w:p w:rsidR="004A14B4" w:rsidRPr="002D6431" w:rsidRDefault="004A14B4" w:rsidP="00742A37">
            <w:pPr>
              <w:spacing w:line="260" w:lineRule="exact"/>
              <w:rPr>
                <w:kern w:val="0"/>
                <w:sz w:val="20"/>
              </w:rPr>
            </w:pPr>
            <w:r w:rsidRPr="002D6431">
              <w:rPr>
                <w:kern w:val="0"/>
                <w:sz w:val="20"/>
              </w:rPr>
              <w:t>遠距遙測生理感應器</w:t>
            </w:r>
          </w:p>
        </w:tc>
        <w:tc>
          <w:tcPr>
            <w:tcW w:w="851" w:type="dxa"/>
          </w:tcPr>
          <w:p w:rsidR="004A14B4" w:rsidRPr="002D6431" w:rsidRDefault="004A14B4" w:rsidP="00742A37">
            <w:pPr>
              <w:spacing w:line="260" w:lineRule="exact"/>
              <w:jc w:val="right"/>
              <w:rPr>
                <w:kern w:val="0"/>
                <w:sz w:val="20"/>
              </w:rPr>
            </w:pPr>
            <w:r w:rsidRPr="002D6431">
              <w:rPr>
                <w:rFonts w:hint="eastAsia"/>
                <w:kern w:val="0"/>
                <w:sz w:val="20"/>
              </w:rPr>
              <w:t>47.50</w:t>
            </w:r>
          </w:p>
        </w:tc>
        <w:tc>
          <w:tcPr>
            <w:tcW w:w="794" w:type="dxa"/>
          </w:tcPr>
          <w:p w:rsidR="004A14B4" w:rsidRPr="002D6431" w:rsidRDefault="004A14B4" w:rsidP="00742A37">
            <w:pPr>
              <w:spacing w:line="260" w:lineRule="exact"/>
              <w:jc w:val="right"/>
              <w:rPr>
                <w:kern w:val="0"/>
                <w:sz w:val="20"/>
              </w:rPr>
            </w:pPr>
            <w:r w:rsidRPr="002D6431">
              <w:rPr>
                <w:rFonts w:hint="eastAsia"/>
                <w:kern w:val="0"/>
                <w:sz w:val="20"/>
              </w:rPr>
              <w:t>47.00</w:t>
            </w:r>
          </w:p>
        </w:tc>
        <w:tc>
          <w:tcPr>
            <w:tcW w:w="926" w:type="dxa"/>
          </w:tcPr>
          <w:p w:rsidR="004A14B4" w:rsidRPr="002D6431" w:rsidRDefault="004A14B4" w:rsidP="00742A37">
            <w:pPr>
              <w:spacing w:line="260" w:lineRule="exact"/>
              <w:jc w:val="right"/>
              <w:rPr>
                <w:kern w:val="0"/>
                <w:sz w:val="20"/>
              </w:rPr>
            </w:pPr>
            <w:r w:rsidRPr="002D6431">
              <w:rPr>
                <w:rFonts w:hint="eastAsia"/>
                <w:kern w:val="0"/>
                <w:sz w:val="20"/>
              </w:rPr>
              <w:t>45.13</w:t>
            </w:r>
          </w:p>
        </w:tc>
        <w:tc>
          <w:tcPr>
            <w:tcW w:w="902" w:type="dxa"/>
          </w:tcPr>
          <w:p w:rsidR="004A14B4" w:rsidRPr="002D6431" w:rsidRDefault="004A14B4" w:rsidP="00742A37">
            <w:pPr>
              <w:spacing w:line="260" w:lineRule="exact"/>
              <w:jc w:val="right"/>
              <w:rPr>
                <w:kern w:val="0"/>
                <w:sz w:val="20"/>
              </w:rPr>
            </w:pPr>
            <w:r w:rsidRPr="002D6431">
              <w:rPr>
                <w:rFonts w:hint="eastAsia"/>
                <w:kern w:val="0"/>
                <w:sz w:val="20"/>
              </w:rPr>
              <w:t>42.50</w:t>
            </w:r>
          </w:p>
        </w:tc>
        <w:tc>
          <w:tcPr>
            <w:tcW w:w="922" w:type="dxa"/>
          </w:tcPr>
          <w:p w:rsidR="004A14B4" w:rsidRPr="002D6431" w:rsidRDefault="004A14B4" w:rsidP="00742A37">
            <w:pPr>
              <w:spacing w:line="260" w:lineRule="exact"/>
              <w:jc w:val="right"/>
              <w:rPr>
                <w:kern w:val="0"/>
                <w:sz w:val="20"/>
              </w:rPr>
            </w:pPr>
            <w:r w:rsidRPr="002D6431">
              <w:rPr>
                <w:rFonts w:hint="eastAsia"/>
                <w:kern w:val="0"/>
                <w:sz w:val="20"/>
              </w:rPr>
              <w:t>2.63</w:t>
            </w:r>
          </w:p>
        </w:tc>
      </w:tr>
      <w:tr w:rsidR="004F2A39" w:rsidRPr="002D6431" w:rsidTr="00D731DC">
        <w:trPr>
          <w:trHeight w:val="182"/>
        </w:trPr>
        <w:tc>
          <w:tcPr>
            <w:tcW w:w="993" w:type="dxa"/>
            <w:vMerge/>
          </w:tcPr>
          <w:p w:rsidR="004F2A39" w:rsidRPr="002D6431" w:rsidRDefault="004F2A39" w:rsidP="00742A37">
            <w:pPr>
              <w:spacing w:line="260" w:lineRule="exact"/>
              <w:rPr>
                <w:kern w:val="0"/>
                <w:sz w:val="20"/>
              </w:rPr>
            </w:pPr>
          </w:p>
        </w:tc>
        <w:tc>
          <w:tcPr>
            <w:tcW w:w="1134" w:type="dxa"/>
            <w:vMerge/>
          </w:tcPr>
          <w:p w:rsidR="004F2A39" w:rsidRPr="002D6431" w:rsidRDefault="004F2A39" w:rsidP="00742A37">
            <w:pPr>
              <w:spacing w:line="260" w:lineRule="exact"/>
              <w:rPr>
                <w:kern w:val="0"/>
                <w:sz w:val="20"/>
              </w:rPr>
            </w:pPr>
          </w:p>
        </w:tc>
        <w:tc>
          <w:tcPr>
            <w:tcW w:w="2976" w:type="dxa"/>
            <w:gridSpan w:val="3"/>
            <w:vMerge/>
          </w:tcPr>
          <w:p w:rsidR="004F2A39" w:rsidRPr="002D6431" w:rsidRDefault="004F2A39" w:rsidP="00742A37">
            <w:pPr>
              <w:spacing w:line="260" w:lineRule="exact"/>
              <w:rPr>
                <w:kern w:val="0"/>
                <w:sz w:val="20"/>
              </w:rPr>
            </w:pPr>
          </w:p>
        </w:tc>
        <w:tc>
          <w:tcPr>
            <w:tcW w:w="992" w:type="dxa"/>
            <w:vMerge/>
          </w:tcPr>
          <w:p w:rsidR="004F2A39" w:rsidRPr="002D6431" w:rsidRDefault="004F2A39" w:rsidP="00742A37">
            <w:pPr>
              <w:spacing w:line="260" w:lineRule="exact"/>
              <w:rPr>
                <w:kern w:val="0"/>
                <w:sz w:val="20"/>
              </w:rPr>
            </w:pPr>
          </w:p>
        </w:tc>
        <w:tc>
          <w:tcPr>
            <w:tcW w:w="1418" w:type="dxa"/>
          </w:tcPr>
          <w:p w:rsidR="004F2A39" w:rsidRPr="002D6431" w:rsidRDefault="004F2A39" w:rsidP="00742A37">
            <w:pPr>
              <w:spacing w:line="260" w:lineRule="exact"/>
              <w:rPr>
                <w:kern w:val="0"/>
                <w:sz w:val="20"/>
              </w:rPr>
            </w:pPr>
            <w:r w:rsidRPr="002D6431">
              <w:rPr>
                <w:rFonts w:hint="eastAsia"/>
                <w:kern w:val="0"/>
                <w:sz w:val="20"/>
              </w:rPr>
              <w:t>小額採購</w:t>
            </w:r>
          </w:p>
        </w:tc>
        <w:tc>
          <w:tcPr>
            <w:tcW w:w="1134" w:type="dxa"/>
          </w:tcPr>
          <w:p w:rsidR="004F2A39" w:rsidRPr="002D6431" w:rsidRDefault="004F2A39" w:rsidP="00742A37">
            <w:pPr>
              <w:spacing w:line="260" w:lineRule="exact"/>
              <w:ind w:rightChars="-33" w:right="-106"/>
              <w:rPr>
                <w:kern w:val="0"/>
                <w:sz w:val="20"/>
              </w:rPr>
            </w:pPr>
            <w:r w:rsidRPr="002D6431">
              <w:rPr>
                <w:sz w:val="20"/>
              </w:rPr>
              <w:t>97.11</w:t>
            </w:r>
            <w:r w:rsidRPr="002D6431">
              <w:rPr>
                <w:rFonts w:hint="eastAsia"/>
                <w:sz w:val="20"/>
              </w:rPr>
              <w:t>-100.2</w:t>
            </w:r>
          </w:p>
        </w:tc>
        <w:tc>
          <w:tcPr>
            <w:tcW w:w="2409" w:type="dxa"/>
          </w:tcPr>
          <w:p w:rsidR="004F2A39" w:rsidRPr="002D6431" w:rsidRDefault="004F2A39" w:rsidP="00831AAE">
            <w:pPr>
              <w:spacing w:line="260" w:lineRule="exact"/>
              <w:rPr>
                <w:kern w:val="0"/>
                <w:sz w:val="20"/>
              </w:rPr>
            </w:pPr>
            <w:r w:rsidRPr="002D6431">
              <w:rPr>
                <w:rFonts w:hint="eastAsia"/>
                <w:kern w:val="0"/>
                <w:sz w:val="20"/>
              </w:rPr>
              <w:t>11</w:t>
            </w:r>
            <w:r w:rsidRPr="002D6431">
              <w:rPr>
                <w:rFonts w:hint="eastAsia"/>
                <w:kern w:val="0"/>
                <w:sz w:val="20"/>
              </w:rPr>
              <w:t>筆，詳表</w:t>
            </w:r>
            <w:r w:rsidR="00831AAE">
              <w:rPr>
                <w:rFonts w:hint="eastAsia"/>
                <w:kern w:val="0"/>
                <w:sz w:val="20"/>
              </w:rPr>
              <w:t>二</w:t>
            </w:r>
            <w:r w:rsidR="00831AAE" w:rsidRPr="002D6431">
              <w:rPr>
                <w:rFonts w:hint="eastAsia"/>
                <w:kern w:val="0"/>
                <w:sz w:val="20"/>
              </w:rPr>
              <w:t>-1</w:t>
            </w:r>
          </w:p>
        </w:tc>
        <w:tc>
          <w:tcPr>
            <w:tcW w:w="851" w:type="dxa"/>
          </w:tcPr>
          <w:p w:rsidR="004F2A39" w:rsidRPr="002D6431" w:rsidRDefault="004F2A39" w:rsidP="00742A37">
            <w:pPr>
              <w:spacing w:line="260" w:lineRule="exact"/>
              <w:jc w:val="right"/>
              <w:rPr>
                <w:kern w:val="0"/>
                <w:sz w:val="20"/>
              </w:rPr>
            </w:pPr>
            <w:r w:rsidRPr="002D6431">
              <w:rPr>
                <w:rFonts w:hint="eastAsia"/>
                <w:kern w:val="0"/>
                <w:sz w:val="20"/>
              </w:rPr>
              <w:t>NA</w:t>
            </w:r>
          </w:p>
        </w:tc>
        <w:tc>
          <w:tcPr>
            <w:tcW w:w="794" w:type="dxa"/>
          </w:tcPr>
          <w:p w:rsidR="004F2A39" w:rsidRPr="002D6431" w:rsidRDefault="004F2A39" w:rsidP="00742A37">
            <w:pPr>
              <w:spacing w:line="260" w:lineRule="exact"/>
              <w:jc w:val="right"/>
              <w:rPr>
                <w:kern w:val="0"/>
                <w:sz w:val="20"/>
              </w:rPr>
            </w:pPr>
            <w:r w:rsidRPr="002D6431">
              <w:rPr>
                <w:rFonts w:hint="eastAsia"/>
                <w:kern w:val="0"/>
                <w:sz w:val="20"/>
              </w:rPr>
              <w:t>NA</w:t>
            </w:r>
          </w:p>
        </w:tc>
        <w:tc>
          <w:tcPr>
            <w:tcW w:w="926" w:type="dxa"/>
          </w:tcPr>
          <w:p w:rsidR="004F2A39" w:rsidRPr="002D6431" w:rsidRDefault="00060D05" w:rsidP="00742A37">
            <w:pPr>
              <w:spacing w:line="260" w:lineRule="exact"/>
              <w:jc w:val="right"/>
              <w:rPr>
                <w:kern w:val="0"/>
                <w:sz w:val="20"/>
              </w:rPr>
            </w:pPr>
            <w:r w:rsidRPr="002D6431">
              <w:rPr>
                <w:rFonts w:hint="eastAsia"/>
                <w:kern w:val="0"/>
                <w:sz w:val="20"/>
              </w:rPr>
              <w:t>63.80</w:t>
            </w:r>
          </w:p>
        </w:tc>
        <w:tc>
          <w:tcPr>
            <w:tcW w:w="902" w:type="dxa"/>
          </w:tcPr>
          <w:p w:rsidR="004F2A39" w:rsidRPr="002D6431" w:rsidRDefault="00060D05" w:rsidP="00742A37">
            <w:pPr>
              <w:spacing w:line="260" w:lineRule="exact"/>
              <w:jc w:val="right"/>
              <w:rPr>
                <w:kern w:val="0"/>
                <w:sz w:val="20"/>
              </w:rPr>
            </w:pPr>
            <w:r w:rsidRPr="002D6431">
              <w:rPr>
                <w:rFonts w:hint="eastAsia"/>
                <w:kern w:val="0"/>
                <w:sz w:val="20"/>
              </w:rPr>
              <w:t>0.00</w:t>
            </w:r>
          </w:p>
        </w:tc>
        <w:tc>
          <w:tcPr>
            <w:tcW w:w="922" w:type="dxa"/>
          </w:tcPr>
          <w:p w:rsidR="004F2A39" w:rsidRPr="002D6431" w:rsidRDefault="004F2A39" w:rsidP="00742A37">
            <w:pPr>
              <w:spacing w:line="260" w:lineRule="exact"/>
              <w:jc w:val="right"/>
              <w:rPr>
                <w:kern w:val="0"/>
                <w:sz w:val="20"/>
              </w:rPr>
            </w:pPr>
            <w:r w:rsidRPr="002D6431">
              <w:rPr>
                <w:sz w:val="20"/>
              </w:rPr>
              <w:t>63</w:t>
            </w:r>
            <w:r w:rsidRPr="002D6431">
              <w:rPr>
                <w:rFonts w:hint="eastAsia"/>
                <w:sz w:val="20"/>
              </w:rPr>
              <w:t>.</w:t>
            </w:r>
            <w:r w:rsidRPr="002D6431">
              <w:rPr>
                <w:sz w:val="20"/>
              </w:rPr>
              <w:t>80</w:t>
            </w:r>
          </w:p>
        </w:tc>
      </w:tr>
      <w:tr w:rsidR="00E65B71" w:rsidRPr="002D6431" w:rsidTr="00D731DC">
        <w:trPr>
          <w:trHeight w:val="344"/>
        </w:trPr>
        <w:tc>
          <w:tcPr>
            <w:tcW w:w="993" w:type="dxa"/>
            <w:vMerge w:val="restart"/>
          </w:tcPr>
          <w:p w:rsidR="00E65B71" w:rsidRPr="002D6431" w:rsidRDefault="00E65B71" w:rsidP="0079416B">
            <w:pPr>
              <w:spacing w:line="260" w:lineRule="exact"/>
              <w:rPr>
                <w:kern w:val="0"/>
                <w:sz w:val="20"/>
              </w:rPr>
            </w:pPr>
            <w:r w:rsidRPr="002D6431">
              <w:rPr>
                <w:kern w:val="0"/>
                <w:sz w:val="20"/>
              </w:rPr>
              <w:t>高</w:t>
            </w:r>
            <w:r w:rsidR="0079416B">
              <w:rPr>
                <w:rFonts w:hint="eastAsia"/>
                <w:kern w:val="0"/>
                <w:sz w:val="20"/>
              </w:rPr>
              <w:t>○○</w:t>
            </w:r>
          </w:p>
        </w:tc>
        <w:tc>
          <w:tcPr>
            <w:tcW w:w="1134" w:type="dxa"/>
            <w:vMerge w:val="restart"/>
          </w:tcPr>
          <w:p w:rsidR="00E65B71" w:rsidRPr="002D6431" w:rsidRDefault="00E65B71" w:rsidP="00742A37">
            <w:pPr>
              <w:spacing w:line="260" w:lineRule="exact"/>
              <w:rPr>
                <w:kern w:val="0"/>
                <w:sz w:val="20"/>
              </w:rPr>
            </w:pPr>
            <w:r w:rsidRPr="002D6431">
              <w:rPr>
                <w:kern w:val="0"/>
                <w:sz w:val="20"/>
              </w:rPr>
              <w:t>陽明大學</w:t>
            </w:r>
          </w:p>
        </w:tc>
        <w:tc>
          <w:tcPr>
            <w:tcW w:w="992" w:type="dxa"/>
            <w:gridSpan w:val="2"/>
            <w:vMerge w:val="restart"/>
          </w:tcPr>
          <w:p w:rsidR="00E65B71" w:rsidRPr="002D6431" w:rsidRDefault="00E65B71" w:rsidP="00742A37">
            <w:pPr>
              <w:spacing w:line="260" w:lineRule="exact"/>
              <w:rPr>
                <w:kern w:val="0"/>
                <w:sz w:val="20"/>
              </w:rPr>
            </w:pPr>
            <w:r w:rsidRPr="002D6431">
              <w:rPr>
                <w:kern w:val="0"/>
                <w:sz w:val="20"/>
              </w:rPr>
              <w:t>醫學院</w:t>
            </w:r>
          </w:p>
        </w:tc>
        <w:tc>
          <w:tcPr>
            <w:tcW w:w="1984" w:type="dxa"/>
          </w:tcPr>
          <w:p w:rsidR="00E65B71" w:rsidRPr="002D6431" w:rsidRDefault="00E65B71" w:rsidP="00742A37">
            <w:pPr>
              <w:spacing w:line="260" w:lineRule="exact"/>
              <w:rPr>
                <w:kern w:val="0"/>
                <w:sz w:val="20"/>
              </w:rPr>
            </w:pPr>
            <w:r w:rsidRPr="002D6431">
              <w:rPr>
                <w:kern w:val="0"/>
                <w:sz w:val="20"/>
              </w:rPr>
              <w:t>生理學研究所</w:t>
            </w:r>
          </w:p>
        </w:tc>
        <w:tc>
          <w:tcPr>
            <w:tcW w:w="992" w:type="dxa"/>
          </w:tcPr>
          <w:p w:rsidR="00E65B71" w:rsidRPr="002D6431" w:rsidRDefault="00E65B71" w:rsidP="00742A37">
            <w:pPr>
              <w:spacing w:line="260" w:lineRule="exact"/>
              <w:rPr>
                <w:kern w:val="0"/>
                <w:sz w:val="20"/>
              </w:rPr>
            </w:pPr>
            <w:r w:rsidRPr="002D6431">
              <w:rPr>
                <w:kern w:val="0"/>
                <w:sz w:val="20"/>
              </w:rPr>
              <w:t>所長</w:t>
            </w:r>
          </w:p>
        </w:tc>
        <w:tc>
          <w:tcPr>
            <w:tcW w:w="1418" w:type="dxa"/>
            <w:vMerge w:val="restart"/>
          </w:tcPr>
          <w:p w:rsidR="00E65B71" w:rsidRPr="002D6431" w:rsidRDefault="00E65B71" w:rsidP="00742A37">
            <w:pPr>
              <w:spacing w:line="260" w:lineRule="exact"/>
              <w:rPr>
                <w:kern w:val="0"/>
                <w:sz w:val="20"/>
              </w:rPr>
            </w:pPr>
            <w:r w:rsidRPr="002D6431">
              <w:rPr>
                <w:kern w:val="0"/>
                <w:sz w:val="20"/>
              </w:rPr>
              <w:t>小額</w:t>
            </w:r>
            <w:r w:rsidRPr="002D6431">
              <w:rPr>
                <w:rFonts w:hint="eastAsia"/>
                <w:kern w:val="0"/>
                <w:sz w:val="20"/>
              </w:rPr>
              <w:t>採購</w:t>
            </w:r>
          </w:p>
        </w:tc>
        <w:tc>
          <w:tcPr>
            <w:tcW w:w="1134" w:type="dxa"/>
            <w:vMerge w:val="restart"/>
          </w:tcPr>
          <w:p w:rsidR="00E65B71" w:rsidRPr="002D6431" w:rsidRDefault="00E65B71" w:rsidP="00742A37">
            <w:pPr>
              <w:spacing w:line="260" w:lineRule="exact"/>
              <w:rPr>
                <w:kern w:val="0"/>
                <w:sz w:val="20"/>
              </w:rPr>
            </w:pPr>
            <w:r w:rsidRPr="002D6431">
              <w:rPr>
                <w:rFonts w:hint="eastAsia"/>
                <w:kern w:val="0"/>
                <w:sz w:val="20"/>
              </w:rPr>
              <w:t>99</w:t>
            </w:r>
          </w:p>
        </w:tc>
        <w:tc>
          <w:tcPr>
            <w:tcW w:w="2409" w:type="dxa"/>
            <w:vMerge w:val="restart"/>
          </w:tcPr>
          <w:p w:rsidR="00E65B71" w:rsidRPr="002D6431" w:rsidRDefault="00E65B71" w:rsidP="00831AAE">
            <w:pPr>
              <w:spacing w:line="260" w:lineRule="exact"/>
              <w:rPr>
                <w:kern w:val="0"/>
                <w:sz w:val="20"/>
              </w:rPr>
            </w:pPr>
            <w:r w:rsidRPr="002D6431">
              <w:rPr>
                <w:rFonts w:hint="eastAsia"/>
                <w:kern w:val="0"/>
                <w:sz w:val="20"/>
              </w:rPr>
              <w:t>1</w:t>
            </w:r>
            <w:r w:rsidRPr="002D6431">
              <w:rPr>
                <w:rFonts w:hint="eastAsia"/>
                <w:kern w:val="0"/>
                <w:sz w:val="20"/>
              </w:rPr>
              <w:t>筆，詳表</w:t>
            </w:r>
            <w:r w:rsidR="00831AAE">
              <w:rPr>
                <w:rFonts w:hint="eastAsia"/>
                <w:kern w:val="0"/>
                <w:sz w:val="20"/>
              </w:rPr>
              <w:t>二</w:t>
            </w:r>
            <w:r w:rsidR="00831AAE" w:rsidRPr="002D6431">
              <w:rPr>
                <w:rFonts w:hint="eastAsia"/>
                <w:kern w:val="0"/>
                <w:sz w:val="20"/>
              </w:rPr>
              <w:t>-1</w:t>
            </w:r>
          </w:p>
        </w:tc>
        <w:tc>
          <w:tcPr>
            <w:tcW w:w="851" w:type="dxa"/>
            <w:vMerge w:val="restart"/>
          </w:tcPr>
          <w:p w:rsidR="00E65B71" w:rsidRPr="002D6431" w:rsidRDefault="00E65B71" w:rsidP="00742A37">
            <w:pPr>
              <w:spacing w:line="260" w:lineRule="exact"/>
              <w:jc w:val="right"/>
              <w:rPr>
                <w:kern w:val="0"/>
                <w:sz w:val="20"/>
              </w:rPr>
            </w:pPr>
            <w:r w:rsidRPr="002D6431">
              <w:rPr>
                <w:rFonts w:hint="eastAsia"/>
                <w:kern w:val="0"/>
                <w:sz w:val="20"/>
              </w:rPr>
              <w:t>NA</w:t>
            </w:r>
          </w:p>
        </w:tc>
        <w:tc>
          <w:tcPr>
            <w:tcW w:w="794" w:type="dxa"/>
            <w:vMerge w:val="restart"/>
          </w:tcPr>
          <w:p w:rsidR="00E65B71" w:rsidRPr="002D6431" w:rsidRDefault="00E65B71" w:rsidP="00742A37">
            <w:pPr>
              <w:spacing w:line="260" w:lineRule="exact"/>
              <w:jc w:val="right"/>
              <w:rPr>
                <w:kern w:val="0"/>
                <w:sz w:val="20"/>
              </w:rPr>
            </w:pPr>
            <w:r w:rsidRPr="002D6431">
              <w:rPr>
                <w:rFonts w:hint="eastAsia"/>
                <w:kern w:val="0"/>
                <w:sz w:val="20"/>
              </w:rPr>
              <w:t>NA</w:t>
            </w:r>
          </w:p>
        </w:tc>
        <w:tc>
          <w:tcPr>
            <w:tcW w:w="926" w:type="dxa"/>
            <w:vMerge w:val="restart"/>
          </w:tcPr>
          <w:p w:rsidR="00E65B71" w:rsidRPr="002D6431" w:rsidRDefault="00E65B71" w:rsidP="00742A37">
            <w:pPr>
              <w:spacing w:line="260" w:lineRule="exact"/>
              <w:jc w:val="right"/>
              <w:rPr>
                <w:kern w:val="0"/>
                <w:sz w:val="20"/>
              </w:rPr>
            </w:pPr>
            <w:r w:rsidRPr="002D6431">
              <w:rPr>
                <w:rFonts w:hint="eastAsia"/>
                <w:kern w:val="0"/>
                <w:sz w:val="20"/>
              </w:rPr>
              <w:t>4.00</w:t>
            </w:r>
          </w:p>
        </w:tc>
        <w:tc>
          <w:tcPr>
            <w:tcW w:w="902" w:type="dxa"/>
            <w:vMerge w:val="restart"/>
          </w:tcPr>
          <w:p w:rsidR="00E65B71" w:rsidRPr="002D6431" w:rsidRDefault="00E65B71" w:rsidP="00742A37">
            <w:pPr>
              <w:spacing w:line="260" w:lineRule="exact"/>
              <w:jc w:val="right"/>
              <w:rPr>
                <w:kern w:val="0"/>
                <w:sz w:val="20"/>
              </w:rPr>
            </w:pPr>
            <w:r w:rsidRPr="002D6431">
              <w:rPr>
                <w:rFonts w:hint="eastAsia"/>
                <w:kern w:val="0"/>
                <w:sz w:val="20"/>
              </w:rPr>
              <w:t>0.00</w:t>
            </w:r>
          </w:p>
        </w:tc>
        <w:tc>
          <w:tcPr>
            <w:tcW w:w="922" w:type="dxa"/>
            <w:vMerge w:val="restart"/>
          </w:tcPr>
          <w:p w:rsidR="00E65B71" w:rsidRPr="002D6431" w:rsidRDefault="00E65B71" w:rsidP="00742A37">
            <w:pPr>
              <w:spacing w:line="260" w:lineRule="exact"/>
              <w:jc w:val="right"/>
              <w:rPr>
                <w:kern w:val="0"/>
                <w:sz w:val="20"/>
              </w:rPr>
            </w:pPr>
            <w:r w:rsidRPr="002D6431">
              <w:rPr>
                <w:rFonts w:hint="eastAsia"/>
                <w:kern w:val="0"/>
                <w:sz w:val="20"/>
              </w:rPr>
              <w:t>4.00</w:t>
            </w:r>
          </w:p>
        </w:tc>
      </w:tr>
      <w:tr w:rsidR="00E65B71" w:rsidRPr="002D6431" w:rsidTr="00D731DC">
        <w:trPr>
          <w:trHeight w:val="85"/>
        </w:trPr>
        <w:tc>
          <w:tcPr>
            <w:tcW w:w="993" w:type="dxa"/>
            <w:vMerge/>
          </w:tcPr>
          <w:p w:rsidR="00E65B71" w:rsidRPr="002D6431" w:rsidRDefault="00E65B71" w:rsidP="00742A37">
            <w:pPr>
              <w:spacing w:line="260" w:lineRule="exact"/>
              <w:rPr>
                <w:kern w:val="0"/>
                <w:sz w:val="20"/>
              </w:rPr>
            </w:pPr>
          </w:p>
        </w:tc>
        <w:tc>
          <w:tcPr>
            <w:tcW w:w="1134" w:type="dxa"/>
            <w:vMerge/>
          </w:tcPr>
          <w:p w:rsidR="00E65B71" w:rsidRPr="002D6431" w:rsidRDefault="00E65B71" w:rsidP="00742A37">
            <w:pPr>
              <w:spacing w:line="260" w:lineRule="exact"/>
              <w:rPr>
                <w:kern w:val="0"/>
                <w:sz w:val="20"/>
              </w:rPr>
            </w:pPr>
          </w:p>
        </w:tc>
        <w:tc>
          <w:tcPr>
            <w:tcW w:w="992" w:type="dxa"/>
            <w:gridSpan w:val="2"/>
            <w:vMerge/>
          </w:tcPr>
          <w:p w:rsidR="00E65B71" w:rsidRPr="002D6431" w:rsidRDefault="00E65B71" w:rsidP="00742A37">
            <w:pPr>
              <w:spacing w:line="260" w:lineRule="exact"/>
              <w:rPr>
                <w:kern w:val="0"/>
                <w:sz w:val="20"/>
              </w:rPr>
            </w:pPr>
          </w:p>
        </w:tc>
        <w:tc>
          <w:tcPr>
            <w:tcW w:w="1984" w:type="dxa"/>
          </w:tcPr>
          <w:p w:rsidR="00E65B71" w:rsidRPr="002D6431" w:rsidRDefault="00E65B71" w:rsidP="00742A37">
            <w:pPr>
              <w:spacing w:line="260" w:lineRule="exact"/>
              <w:ind w:rightChars="-33" w:right="-106"/>
              <w:rPr>
                <w:kern w:val="0"/>
                <w:sz w:val="20"/>
              </w:rPr>
            </w:pPr>
            <w:r w:rsidRPr="002D6431">
              <w:rPr>
                <w:kern w:val="0"/>
                <w:sz w:val="20"/>
              </w:rPr>
              <w:t>醫學系生理學科</w:t>
            </w:r>
          </w:p>
        </w:tc>
        <w:tc>
          <w:tcPr>
            <w:tcW w:w="992" w:type="dxa"/>
          </w:tcPr>
          <w:p w:rsidR="00E65B71" w:rsidRPr="002D6431" w:rsidRDefault="00E65B71" w:rsidP="00742A37">
            <w:pPr>
              <w:spacing w:line="260" w:lineRule="exact"/>
              <w:rPr>
                <w:kern w:val="0"/>
                <w:sz w:val="20"/>
              </w:rPr>
            </w:pPr>
            <w:r w:rsidRPr="002D6431">
              <w:rPr>
                <w:kern w:val="0"/>
                <w:sz w:val="20"/>
              </w:rPr>
              <w:t>科主任</w:t>
            </w:r>
          </w:p>
        </w:tc>
        <w:tc>
          <w:tcPr>
            <w:tcW w:w="1418" w:type="dxa"/>
            <w:vMerge/>
          </w:tcPr>
          <w:p w:rsidR="00E65B71" w:rsidRPr="002D6431" w:rsidRDefault="00E65B71" w:rsidP="00742A37">
            <w:pPr>
              <w:spacing w:line="260" w:lineRule="exact"/>
              <w:rPr>
                <w:kern w:val="0"/>
                <w:sz w:val="20"/>
              </w:rPr>
            </w:pPr>
          </w:p>
        </w:tc>
        <w:tc>
          <w:tcPr>
            <w:tcW w:w="1134" w:type="dxa"/>
            <w:vMerge/>
          </w:tcPr>
          <w:p w:rsidR="00E65B71" w:rsidRPr="002D6431" w:rsidRDefault="00E65B71" w:rsidP="00742A37">
            <w:pPr>
              <w:spacing w:line="260" w:lineRule="exact"/>
              <w:rPr>
                <w:kern w:val="0"/>
                <w:sz w:val="20"/>
              </w:rPr>
            </w:pPr>
          </w:p>
        </w:tc>
        <w:tc>
          <w:tcPr>
            <w:tcW w:w="2409" w:type="dxa"/>
            <w:vMerge/>
          </w:tcPr>
          <w:p w:rsidR="00E65B71" w:rsidRPr="002D6431" w:rsidRDefault="00E65B71" w:rsidP="00742A37">
            <w:pPr>
              <w:spacing w:line="260" w:lineRule="exact"/>
              <w:rPr>
                <w:kern w:val="0"/>
                <w:sz w:val="20"/>
              </w:rPr>
            </w:pPr>
          </w:p>
        </w:tc>
        <w:tc>
          <w:tcPr>
            <w:tcW w:w="851" w:type="dxa"/>
            <w:vMerge/>
          </w:tcPr>
          <w:p w:rsidR="00E65B71" w:rsidRPr="002D6431" w:rsidRDefault="00E65B71" w:rsidP="00742A37">
            <w:pPr>
              <w:spacing w:line="260" w:lineRule="exact"/>
              <w:jc w:val="right"/>
              <w:rPr>
                <w:kern w:val="0"/>
                <w:sz w:val="20"/>
              </w:rPr>
            </w:pPr>
          </w:p>
        </w:tc>
        <w:tc>
          <w:tcPr>
            <w:tcW w:w="794" w:type="dxa"/>
            <w:vMerge/>
          </w:tcPr>
          <w:p w:rsidR="00E65B71" w:rsidRPr="002D6431" w:rsidRDefault="00E65B71" w:rsidP="00742A37">
            <w:pPr>
              <w:spacing w:line="260" w:lineRule="exact"/>
              <w:jc w:val="right"/>
              <w:rPr>
                <w:kern w:val="0"/>
                <w:sz w:val="20"/>
              </w:rPr>
            </w:pPr>
          </w:p>
        </w:tc>
        <w:tc>
          <w:tcPr>
            <w:tcW w:w="926" w:type="dxa"/>
            <w:vMerge/>
          </w:tcPr>
          <w:p w:rsidR="00E65B71" w:rsidRPr="002D6431" w:rsidRDefault="00E65B71" w:rsidP="00742A37">
            <w:pPr>
              <w:spacing w:line="260" w:lineRule="exact"/>
              <w:jc w:val="right"/>
              <w:rPr>
                <w:kern w:val="0"/>
                <w:sz w:val="20"/>
              </w:rPr>
            </w:pPr>
          </w:p>
        </w:tc>
        <w:tc>
          <w:tcPr>
            <w:tcW w:w="902" w:type="dxa"/>
            <w:vMerge/>
          </w:tcPr>
          <w:p w:rsidR="00E65B71" w:rsidRPr="002D6431" w:rsidRDefault="00E65B71" w:rsidP="00742A37">
            <w:pPr>
              <w:spacing w:line="260" w:lineRule="exact"/>
              <w:jc w:val="right"/>
              <w:rPr>
                <w:kern w:val="0"/>
                <w:sz w:val="20"/>
              </w:rPr>
            </w:pPr>
          </w:p>
        </w:tc>
        <w:tc>
          <w:tcPr>
            <w:tcW w:w="922" w:type="dxa"/>
            <w:vMerge/>
          </w:tcPr>
          <w:p w:rsidR="00E65B71" w:rsidRPr="002D6431" w:rsidRDefault="00E65B71" w:rsidP="00742A37">
            <w:pPr>
              <w:spacing w:line="260" w:lineRule="exact"/>
              <w:jc w:val="right"/>
              <w:rPr>
                <w:kern w:val="0"/>
                <w:sz w:val="20"/>
              </w:rPr>
            </w:pPr>
          </w:p>
        </w:tc>
      </w:tr>
      <w:tr w:rsidR="00E65B71" w:rsidRPr="002D6431" w:rsidTr="00D731DC">
        <w:trPr>
          <w:trHeight w:val="85"/>
        </w:trPr>
        <w:tc>
          <w:tcPr>
            <w:tcW w:w="993" w:type="dxa"/>
            <w:vMerge w:val="restart"/>
          </w:tcPr>
          <w:p w:rsidR="00E65B71" w:rsidRPr="002D6431" w:rsidRDefault="00E65B71" w:rsidP="0079416B">
            <w:pPr>
              <w:spacing w:line="260" w:lineRule="exact"/>
              <w:rPr>
                <w:rFonts w:hAnsi="標楷體"/>
                <w:kern w:val="0"/>
                <w:sz w:val="20"/>
              </w:rPr>
            </w:pPr>
            <w:r w:rsidRPr="002D6431">
              <w:rPr>
                <w:rFonts w:hAnsi="標楷體"/>
                <w:kern w:val="0"/>
                <w:sz w:val="20"/>
              </w:rPr>
              <w:t>吳</w:t>
            </w:r>
            <w:r w:rsidR="0079416B">
              <w:rPr>
                <w:rFonts w:hint="eastAsia"/>
                <w:kern w:val="0"/>
                <w:sz w:val="20"/>
              </w:rPr>
              <w:t>○○</w:t>
            </w:r>
            <w:r w:rsidR="00D33E4A" w:rsidRPr="00D33E4A">
              <w:rPr>
                <w:rFonts w:hAnsi="標楷體" w:hint="eastAsia"/>
                <w:color w:val="FF0000"/>
                <w:kern w:val="0"/>
                <w:sz w:val="20"/>
                <w:vertAlign w:val="superscript"/>
              </w:rPr>
              <w:t>e</w:t>
            </w:r>
          </w:p>
        </w:tc>
        <w:tc>
          <w:tcPr>
            <w:tcW w:w="1134" w:type="dxa"/>
            <w:vMerge w:val="restart"/>
          </w:tcPr>
          <w:p w:rsidR="00E65B71" w:rsidRPr="002D6431" w:rsidRDefault="00E65B71" w:rsidP="00742A37">
            <w:pPr>
              <w:spacing w:line="260" w:lineRule="exact"/>
              <w:rPr>
                <w:rFonts w:hAnsi="標楷體"/>
                <w:kern w:val="0"/>
                <w:sz w:val="20"/>
              </w:rPr>
            </w:pPr>
            <w:r w:rsidRPr="002D6431">
              <w:rPr>
                <w:rFonts w:hAnsi="標楷體"/>
                <w:kern w:val="0"/>
                <w:sz w:val="20"/>
              </w:rPr>
              <w:t>師範大學</w:t>
            </w:r>
          </w:p>
        </w:tc>
        <w:tc>
          <w:tcPr>
            <w:tcW w:w="2976" w:type="dxa"/>
            <w:gridSpan w:val="3"/>
            <w:vMerge w:val="restart"/>
          </w:tcPr>
          <w:p w:rsidR="00E65B71" w:rsidRPr="002D6431" w:rsidRDefault="00E65B71" w:rsidP="00742A37">
            <w:pPr>
              <w:spacing w:line="260" w:lineRule="exact"/>
              <w:ind w:firstLineChars="371" w:firstLine="742"/>
              <w:rPr>
                <w:rFonts w:hAnsi="標楷體"/>
                <w:kern w:val="0"/>
                <w:sz w:val="20"/>
              </w:rPr>
            </w:pPr>
            <w:r w:rsidRPr="002D6431">
              <w:rPr>
                <w:rFonts w:hAnsi="標楷體"/>
                <w:kern w:val="0"/>
                <w:sz w:val="20"/>
              </w:rPr>
              <w:t>生命科學系</w:t>
            </w:r>
          </w:p>
        </w:tc>
        <w:tc>
          <w:tcPr>
            <w:tcW w:w="992" w:type="dxa"/>
            <w:vMerge w:val="restart"/>
          </w:tcPr>
          <w:p w:rsidR="00E65B71" w:rsidRPr="002D6431" w:rsidRDefault="00E65B71" w:rsidP="00742A37">
            <w:pPr>
              <w:spacing w:line="260" w:lineRule="exact"/>
              <w:rPr>
                <w:kern w:val="0"/>
                <w:sz w:val="20"/>
              </w:rPr>
            </w:pPr>
            <w:r w:rsidRPr="002D6431">
              <w:rPr>
                <w:rFonts w:hAnsi="標楷體"/>
                <w:kern w:val="0"/>
                <w:sz w:val="20"/>
              </w:rPr>
              <w:t>副教授</w:t>
            </w:r>
          </w:p>
        </w:tc>
        <w:tc>
          <w:tcPr>
            <w:tcW w:w="1418" w:type="dxa"/>
          </w:tcPr>
          <w:p w:rsidR="00E65B71" w:rsidRPr="006E7FD6" w:rsidRDefault="00D33E4A" w:rsidP="00742A37">
            <w:pPr>
              <w:spacing w:line="260" w:lineRule="exact"/>
              <w:rPr>
                <w:rFonts w:hAnsi="標楷體"/>
                <w:color w:val="0070C0"/>
                <w:kern w:val="0"/>
                <w:sz w:val="20"/>
              </w:rPr>
            </w:pPr>
            <w:r w:rsidRPr="006E7FD6">
              <w:rPr>
                <w:rFonts w:hint="eastAsia"/>
                <w:color w:val="0070C0"/>
                <w:kern w:val="0"/>
                <w:sz w:val="20"/>
              </w:rPr>
              <w:t>10-100</w:t>
            </w:r>
            <w:r w:rsidRPr="006E7FD6">
              <w:rPr>
                <w:rFonts w:hint="eastAsia"/>
                <w:color w:val="0070C0"/>
                <w:kern w:val="0"/>
                <w:sz w:val="20"/>
              </w:rPr>
              <w:t>萬元</w:t>
            </w:r>
          </w:p>
        </w:tc>
        <w:tc>
          <w:tcPr>
            <w:tcW w:w="1134" w:type="dxa"/>
          </w:tcPr>
          <w:p w:rsidR="00E65B71" w:rsidRPr="006E7FD6" w:rsidRDefault="00E65B71" w:rsidP="00742A37">
            <w:pPr>
              <w:spacing w:line="260" w:lineRule="exact"/>
              <w:rPr>
                <w:rFonts w:hAnsi="標楷體"/>
                <w:color w:val="0070C0"/>
                <w:kern w:val="0"/>
                <w:sz w:val="20"/>
              </w:rPr>
            </w:pPr>
            <w:r w:rsidRPr="006E7FD6">
              <w:rPr>
                <w:color w:val="0070C0"/>
                <w:sz w:val="20"/>
              </w:rPr>
              <w:t>98.2</w:t>
            </w:r>
          </w:p>
        </w:tc>
        <w:tc>
          <w:tcPr>
            <w:tcW w:w="2409" w:type="dxa"/>
          </w:tcPr>
          <w:p w:rsidR="00E65B71" w:rsidRPr="006E7FD6" w:rsidRDefault="00FC565C" w:rsidP="00742A37">
            <w:pPr>
              <w:spacing w:line="260" w:lineRule="exact"/>
              <w:rPr>
                <w:color w:val="0070C0"/>
                <w:kern w:val="0"/>
                <w:sz w:val="20"/>
              </w:rPr>
            </w:pPr>
            <w:r w:rsidRPr="006E7FD6">
              <w:rPr>
                <w:rFonts w:hAnsi="標楷體" w:hint="eastAsia"/>
                <w:color w:val="0070C0"/>
                <w:kern w:val="0"/>
                <w:sz w:val="20"/>
              </w:rPr>
              <w:t>1</w:t>
            </w:r>
            <w:r w:rsidR="00436F98" w:rsidRPr="006E7FD6">
              <w:rPr>
                <w:rFonts w:hint="eastAsia"/>
                <w:color w:val="0070C0"/>
                <w:kern w:val="0"/>
                <w:sz w:val="20"/>
              </w:rPr>
              <w:t>筆</w:t>
            </w:r>
            <w:r w:rsidR="00D33E4A" w:rsidRPr="006E7FD6">
              <w:rPr>
                <w:rFonts w:hint="eastAsia"/>
                <w:color w:val="0070C0"/>
                <w:kern w:val="0"/>
                <w:sz w:val="20"/>
              </w:rPr>
              <w:t>(</w:t>
            </w:r>
            <w:r w:rsidR="00D33E4A" w:rsidRPr="006E7FD6">
              <w:rPr>
                <w:rFonts w:hint="eastAsia"/>
                <w:color w:val="0070C0"/>
                <w:kern w:val="0"/>
                <w:sz w:val="20"/>
              </w:rPr>
              <w:t>小動物呼吸器</w:t>
            </w:r>
            <w:r w:rsidR="00D33E4A" w:rsidRPr="006E7FD6">
              <w:rPr>
                <w:rFonts w:hint="eastAsia"/>
                <w:color w:val="0070C0"/>
                <w:kern w:val="0"/>
                <w:sz w:val="20"/>
              </w:rPr>
              <w:t>)</w:t>
            </w:r>
          </w:p>
        </w:tc>
        <w:tc>
          <w:tcPr>
            <w:tcW w:w="851" w:type="dxa"/>
          </w:tcPr>
          <w:p w:rsidR="00E65B71" w:rsidRPr="006E7FD6" w:rsidRDefault="00E65B71" w:rsidP="00742A37">
            <w:pPr>
              <w:spacing w:line="260" w:lineRule="exact"/>
              <w:jc w:val="right"/>
              <w:rPr>
                <w:color w:val="0070C0"/>
                <w:sz w:val="20"/>
              </w:rPr>
            </w:pPr>
            <w:r w:rsidRPr="006E7FD6">
              <w:rPr>
                <w:rFonts w:hint="eastAsia"/>
                <w:color w:val="0070C0"/>
                <w:kern w:val="0"/>
                <w:sz w:val="20"/>
              </w:rPr>
              <w:t>NA</w:t>
            </w:r>
          </w:p>
        </w:tc>
        <w:tc>
          <w:tcPr>
            <w:tcW w:w="794" w:type="dxa"/>
          </w:tcPr>
          <w:p w:rsidR="00E65B71" w:rsidRPr="006E7FD6" w:rsidRDefault="00FC565C" w:rsidP="00742A37">
            <w:pPr>
              <w:spacing w:line="260" w:lineRule="exact"/>
              <w:jc w:val="right"/>
              <w:rPr>
                <w:color w:val="0070C0"/>
                <w:kern w:val="0"/>
                <w:sz w:val="20"/>
              </w:rPr>
            </w:pPr>
            <w:r w:rsidRPr="006E7FD6">
              <w:rPr>
                <w:rFonts w:hint="eastAsia"/>
                <w:color w:val="0070C0"/>
                <w:kern w:val="0"/>
                <w:sz w:val="20"/>
              </w:rPr>
              <w:t>NA</w:t>
            </w:r>
          </w:p>
        </w:tc>
        <w:tc>
          <w:tcPr>
            <w:tcW w:w="926" w:type="dxa"/>
          </w:tcPr>
          <w:p w:rsidR="00E65B71" w:rsidRPr="006E7FD6" w:rsidRDefault="00FC565C" w:rsidP="00742A37">
            <w:pPr>
              <w:spacing w:line="260" w:lineRule="exact"/>
              <w:jc w:val="right"/>
              <w:rPr>
                <w:color w:val="0070C0"/>
                <w:sz w:val="20"/>
              </w:rPr>
            </w:pPr>
            <w:r w:rsidRPr="006E7FD6">
              <w:rPr>
                <w:rFonts w:hint="eastAsia"/>
                <w:color w:val="0070C0"/>
                <w:kern w:val="0"/>
                <w:sz w:val="20"/>
              </w:rPr>
              <w:t>9.80</w:t>
            </w:r>
          </w:p>
        </w:tc>
        <w:tc>
          <w:tcPr>
            <w:tcW w:w="902" w:type="dxa"/>
          </w:tcPr>
          <w:p w:rsidR="00E65B71" w:rsidRPr="006E7FD6" w:rsidRDefault="00FC565C" w:rsidP="00742A37">
            <w:pPr>
              <w:spacing w:line="260" w:lineRule="exact"/>
              <w:jc w:val="right"/>
              <w:rPr>
                <w:color w:val="0070C0"/>
                <w:kern w:val="0"/>
                <w:sz w:val="20"/>
              </w:rPr>
            </w:pPr>
            <w:r w:rsidRPr="006E7FD6">
              <w:rPr>
                <w:color w:val="0070C0"/>
                <w:kern w:val="0"/>
                <w:sz w:val="20"/>
              </w:rPr>
              <w:t>15</w:t>
            </w:r>
            <w:r w:rsidRPr="006E7FD6">
              <w:rPr>
                <w:rFonts w:hint="eastAsia"/>
                <w:color w:val="0070C0"/>
                <w:kern w:val="0"/>
                <w:sz w:val="20"/>
              </w:rPr>
              <w:t>.80</w:t>
            </w:r>
          </w:p>
        </w:tc>
        <w:tc>
          <w:tcPr>
            <w:tcW w:w="922" w:type="dxa"/>
          </w:tcPr>
          <w:p w:rsidR="00E65B71" w:rsidRPr="006E7FD6" w:rsidRDefault="00FC565C" w:rsidP="00742A37">
            <w:pPr>
              <w:spacing w:line="260" w:lineRule="exact"/>
              <w:jc w:val="right"/>
              <w:rPr>
                <w:color w:val="0070C0"/>
                <w:kern w:val="0"/>
                <w:sz w:val="20"/>
              </w:rPr>
            </w:pPr>
            <w:r w:rsidRPr="006E7FD6">
              <w:rPr>
                <w:rFonts w:hint="eastAsia"/>
                <w:color w:val="0070C0"/>
                <w:kern w:val="0"/>
                <w:sz w:val="20"/>
              </w:rPr>
              <w:t>(6.00)</w:t>
            </w:r>
          </w:p>
        </w:tc>
      </w:tr>
      <w:tr w:rsidR="00FC565C" w:rsidRPr="002D6431" w:rsidTr="00D731DC">
        <w:trPr>
          <w:trHeight w:val="85"/>
        </w:trPr>
        <w:tc>
          <w:tcPr>
            <w:tcW w:w="993" w:type="dxa"/>
            <w:vMerge/>
          </w:tcPr>
          <w:p w:rsidR="00FC565C" w:rsidRPr="002D6431" w:rsidRDefault="00FC565C" w:rsidP="00742A37">
            <w:pPr>
              <w:spacing w:line="260" w:lineRule="exact"/>
              <w:rPr>
                <w:rFonts w:hAnsi="標楷體"/>
                <w:kern w:val="0"/>
                <w:sz w:val="20"/>
              </w:rPr>
            </w:pPr>
          </w:p>
        </w:tc>
        <w:tc>
          <w:tcPr>
            <w:tcW w:w="1134" w:type="dxa"/>
            <w:vMerge/>
          </w:tcPr>
          <w:p w:rsidR="00FC565C" w:rsidRPr="002D6431" w:rsidRDefault="00FC565C" w:rsidP="00742A37">
            <w:pPr>
              <w:spacing w:line="260" w:lineRule="exact"/>
              <w:rPr>
                <w:rFonts w:hAnsi="標楷體"/>
                <w:kern w:val="0"/>
                <w:sz w:val="20"/>
              </w:rPr>
            </w:pPr>
          </w:p>
        </w:tc>
        <w:tc>
          <w:tcPr>
            <w:tcW w:w="2976" w:type="dxa"/>
            <w:gridSpan w:val="3"/>
            <w:vMerge/>
          </w:tcPr>
          <w:p w:rsidR="00FC565C" w:rsidRPr="002D6431" w:rsidRDefault="00FC565C" w:rsidP="00742A37">
            <w:pPr>
              <w:spacing w:line="260" w:lineRule="exact"/>
              <w:ind w:firstLineChars="371" w:firstLine="742"/>
              <w:rPr>
                <w:rFonts w:hAnsi="標楷體"/>
                <w:kern w:val="0"/>
                <w:sz w:val="20"/>
              </w:rPr>
            </w:pPr>
          </w:p>
        </w:tc>
        <w:tc>
          <w:tcPr>
            <w:tcW w:w="992" w:type="dxa"/>
            <w:vMerge/>
          </w:tcPr>
          <w:p w:rsidR="00FC565C" w:rsidRPr="002D6431" w:rsidRDefault="00FC565C" w:rsidP="00742A37">
            <w:pPr>
              <w:spacing w:line="260" w:lineRule="exact"/>
              <w:rPr>
                <w:rFonts w:hAnsi="標楷體"/>
                <w:kern w:val="0"/>
                <w:sz w:val="20"/>
              </w:rPr>
            </w:pPr>
          </w:p>
        </w:tc>
        <w:tc>
          <w:tcPr>
            <w:tcW w:w="1418" w:type="dxa"/>
          </w:tcPr>
          <w:p w:rsidR="00FC565C" w:rsidRPr="006E7FD6" w:rsidRDefault="00FC565C" w:rsidP="00742A37">
            <w:pPr>
              <w:spacing w:line="260" w:lineRule="exact"/>
              <w:rPr>
                <w:color w:val="0070C0"/>
                <w:kern w:val="0"/>
                <w:sz w:val="20"/>
              </w:rPr>
            </w:pPr>
            <w:r w:rsidRPr="006E7FD6">
              <w:rPr>
                <w:color w:val="0070C0"/>
                <w:kern w:val="0"/>
                <w:sz w:val="20"/>
              </w:rPr>
              <w:t>小額</w:t>
            </w:r>
            <w:r w:rsidRPr="006E7FD6">
              <w:rPr>
                <w:rFonts w:hint="eastAsia"/>
                <w:color w:val="0070C0"/>
                <w:kern w:val="0"/>
                <w:sz w:val="20"/>
              </w:rPr>
              <w:t>採購</w:t>
            </w:r>
          </w:p>
        </w:tc>
        <w:tc>
          <w:tcPr>
            <w:tcW w:w="1134" w:type="dxa"/>
          </w:tcPr>
          <w:p w:rsidR="00FC565C" w:rsidRPr="006E7FD6" w:rsidRDefault="00FC565C" w:rsidP="00742A37">
            <w:pPr>
              <w:spacing w:line="260" w:lineRule="exact"/>
              <w:rPr>
                <w:color w:val="0070C0"/>
                <w:sz w:val="20"/>
              </w:rPr>
            </w:pPr>
            <w:r w:rsidRPr="006E7FD6">
              <w:rPr>
                <w:rFonts w:hint="eastAsia"/>
                <w:color w:val="0070C0"/>
                <w:sz w:val="20"/>
              </w:rPr>
              <w:t>98.2</w:t>
            </w:r>
          </w:p>
        </w:tc>
        <w:tc>
          <w:tcPr>
            <w:tcW w:w="2409" w:type="dxa"/>
          </w:tcPr>
          <w:p w:rsidR="00FC565C" w:rsidRPr="006E7FD6" w:rsidRDefault="00FC565C" w:rsidP="00831AAE">
            <w:pPr>
              <w:spacing w:line="260" w:lineRule="exact"/>
              <w:rPr>
                <w:rFonts w:hAnsi="標楷體"/>
                <w:color w:val="0070C0"/>
                <w:kern w:val="0"/>
                <w:sz w:val="20"/>
              </w:rPr>
            </w:pPr>
            <w:r w:rsidRPr="006E7FD6">
              <w:rPr>
                <w:rFonts w:hAnsi="標楷體" w:hint="eastAsia"/>
                <w:color w:val="0070C0"/>
                <w:kern w:val="0"/>
                <w:sz w:val="20"/>
              </w:rPr>
              <w:t>2</w:t>
            </w:r>
            <w:r w:rsidRPr="006E7FD6">
              <w:rPr>
                <w:rFonts w:hint="eastAsia"/>
                <w:color w:val="0070C0"/>
                <w:kern w:val="0"/>
                <w:sz w:val="20"/>
              </w:rPr>
              <w:t>筆，</w:t>
            </w:r>
            <w:r w:rsidRPr="0095546B">
              <w:rPr>
                <w:rFonts w:hint="eastAsia"/>
                <w:color w:val="0070C0"/>
                <w:kern w:val="0"/>
                <w:sz w:val="20"/>
              </w:rPr>
              <w:t>詳表</w:t>
            </w:r>
            <w:r w:rsidR="00831AAE" w:rsidRPr="0095546B">
              <w:rPr>
                <w:rFonts w:hint="eastAsia"/>
                <w:color w:val="0070C0"/>
                <w:kern w:val="0"/>
                <w:sz w:val="20"/>
              </w:rPr>
              <w:t>二</w:t>
            </w:r>
            <w:r w:rsidR="00831AAE" w:rsidRPr="0095546B">
              <w:rPr>
                <w:rFonts w:hint="eastAsia"/>
                <w:color w:val="0070C0"/>
                <w:kern w:val="0"/>
                <w:sz w:val="20"/>
              </w:rPr>
              <w:t>-1</w:t>
            </w:r>
          </w:p>
        </w:tc>
        <w:tc>
          <w:tcPr>
            <w:tcW w:w="851" w:type="dxa"/>
          </w:tcPr>
          <w:p w:rsidR="00FC565C" w:rsidRPr="006E7FD6" w:rsidRDefault="00FC565C" w:rsidP="00742A37">
            <w:pPr>
              <w:spacing w:line="260" w:lineRule="exact"/>
              <w:jc w:val="right"/>
              <w:rPr>
                <w:color w:val="0070C0"/>
                <w:kern w:val="0"/>
                <w:sz w:val="20"/>
              </w:rPr>
            </w:pPr>
            <w:r w:rsidRPr="006E7FD6">
              <w:rPr>
                <w:rFonts w:hint="eastAsia"/>
                <w:color w:val="0070C0"/>
                <w:kern w:val="0"/>
                <w:sz w:val="20"/>
              </w:rPr>
              <w:t>NA</w:t>
            </w:r>
          </w:p>
        </w:tc>
        <w:tc>
          <w:tcPr>
            <w:tcW w:w="794" w:type="dxa"/>
          </w:tcPr>
          <w:p w:rsidR="00FC565C" w:rsidRPr="006E7FD6" w:rsidRDefault="00FC565C" w:rsidP="00742A37">
            <w:pPr>
              <w:spacing w:line="260" w:lineRule="exact"/>
              <w:jc w:val="right"/>
              <w:rPr>
                <w:color w:val="0070C0"/>
                <w:kern w:val="0"/>
                <w:sz w:val="20"/>
              </w:rPr>
            </w:pPr>
            <w:r w:rsidRPr="006E7FD6">
              <w:rPr>
                <w:rFonts w:hint="eastAsia"/>
                <w:color w:val="0070C0"/>
                <w:kern w:val="0"/>
                <w:sz w:val="20"/>
              </w:rPr>
              <w:t>NA</w:t>
            </w:r>
          </w:p>
        </w:tc>
        <w:tc>
          <w:tcPr>
            <w:tcW w:w="926" w:type="dxa"/>
          </w:tcPr>
          <w:p w:rsidR="00FC565C" w:rsidRPr="006E7FD6" w:rsidRDefault="00FC565C" w:rsidP="00742A37">
            <w:pPr>
              <w:spacing w:line="260" w:lineRule="exact"/>
              <w:jc w:val="right"/>
              <w:rPr>
                <w:color w:val="0070C0"/>
                <w:kern w:val="0"/>
                <w:sz w:val="20"/>
              </w:rPr>
            </w:pPr>
            <w:r w:rsidRPr="006E7FD6">
              <w:rPr>
                <w:rFonts w:hint="eastAsia"/>
                <w:color w:val="0070C0"/>
                <w:kern w:val="0"/>
                <w:sz w:val="20"/>
              </w:rPr>
              <w:t>7.11</w:t>
            </w:r>
          </w:p>
        </w:tc>
        <w:tc>
          <w:tcPr>
            <w:tcW w:w="902" w:type="dxa"/>
          </w:tcPr>
          <w:p w:rsidR="00FC565C" w:rsidRPr="006E7FD6" w:rsidRDefault="00FC565C" w:rsidP="00742A37">
            <w:pPr>
              <w:spacing w:line="260" w:lineRule="exact"/>
              <w:jc w:val="right"/>
              <w:rPr>
                <w:color w:val="0070C0"/>
                <w:kern w:val="0"/>
                <w:sz w:val="20"/>
              </w:rPr>
            </w:pPr>
            <w:r w:rsidRPr="006E7FD6">
              <w:rPr>
                <w:rFonts w:hint="eastAsia"/>
                <w:color w:val="0070C0"/>
                <w:kern w:val="0"/>
                <w:sz w:val="20"/>
              </w:rPr>
              <w:t>0</w:t>
            </w:r>
          </w:p>
        </w:tc>
        <w:tc>
          <w:tcPr>
            <w:tcW w:w="922" w:type="dxa"/>
          </w:tcPr>
          <w:p w:rsidR="00FC565C" w:rsidRPr="006E7FD6" w:rsidRDefault="00FC565C" w:rsidP="00742A37">
            <w:pPr>
              <w:spacing w:line="260" w:lineRule="exact"/>
              <w:jc w:val="right"/>
              <w:rPr>
                <w:color w:val="0070C0"/>
                <w:kern w:val="0"/>
                <w:sz w:val="20"/>
              </w:rPr>
            </w:pPr>
            <w:r w:rsidRPr="006E7FD6">
              <w:rPr>
                <w:rFonts w:hint="eastAsia"/>
                <w:color w:val="0070C0"/>
                <w:kern w:val="0"/>
                <w:sz w:val="20"/>
              </w:rPr>
              <w:t>7.11</w:t>
            </w:r>
          </w:p>
        </w:tc>
      </w:tr>
      <w:tr w:rsidR="00E65B71" w:rsidRPr="002D6431" w:rsidTr="00D731DC">
        <w:trPr>
          <w:trHeight w:val="85"/>
        </w:trPr>
        <w:tc>
          <w:tcPr>
            <w:tcW w:w="993" w:type="dxa"/>
            <w:vMerge/>
          </w:tcPr>
          <w:p w:rsidR="00E65B71" w:rsidRPr="002D6431" w:rsidRDefault="00E65B71" w:rsidP="00742A37">
            <w:pPr>
              <w:spacing w:line="260" w:lineRule="exact"/>
              <w:rPr>
                <w:rFonts w:hAnsi="標楷體"/>
                <w:kern w:val="0"/>
                <w:sz w:val="20"/>
              </w:rPr>
            </w:pPr>
          </w:p>
        </w:tc>
        <w:tc>
          <w:tcPr>
            <w:tcW w:w="1134" w:type="dxa"/>
            <w:vMerge/>
          </w:tcPr>
          <w:p w:rsidR="00E65B71" w:rsidRPr="002D6431" w:rsidRDefault="00E65B71" w:rsidP="00742A37">
            <w:pPr>
              <w:spacing w:line="260" w:lineRule="exact"/>
              <w:rPr>
                <w:rFonts w:hAnsi="標楷體"/>
                <w:kern w:val="0"/>
                <w:sz w:val="20"/>
              </w:rPr>
            </w:pPr>
          </w:p>
        </w:tc>
        <w:tc>
          <w:tcPr>
            <w:tcW w:w="2976" w:type="dxa"/>
            <w:gridSpan w:val="3"/>
            <w:vMerge/>
          </w:tcPr>
          <w:p w:rsidR="00E65B71" w:rsidRPr="002D6431" w:rsidRDefault="00E65B71" w:rsidP="00742A37">
            <w:pPr>
              <w:spacing w:line="260" w:lineRule="exact"/>
              <w:rPr>
                <w:rFonts w:hAnsi="標楷體"/>
                <w:kern w:val="0"/>
                <w:sz w:val="20"/>
              </w:rPr>
            </w:pPr>
          </w:p>
        </w:tc>
        <w:tc>
          <w:tcPr>
            <w:tcW w:w="992" w:type="dxa"/>
            <w:vMerge/>
          </w:tcPr>
          <w:p w:rsidR="00E65B71" w:rsidRPr="002D6431" w:rsidRDefault="00E65B71" w:rsidP="00742A37">
            <w:pPr>
              <w:spacing w:line="260" w:lineRule="exact"/>
              <w:rPr>
                <w:rFonts w:hAnsi="標楷體"/>
                <w:kern w:val="0"/>
                <w:sz w:val="20"/>
              </w:rPr>
            </w:pPr>
          </w:p>
        </w:tc>
        <w:tc>
          <w:tcPr>
            <w:tcW w:w="1418" w:type="dxa"/>
          </w:tcPr>
          <w:p w:rsidR="00E65B71" w:rsidRPr="00205DD9" w:rsidRDefault="00FC565C" w:rsidP="00742A37">
            <w:pPr>
              <w:spacing w:line="260" w:lineRule="exact"/>
              <w:rPr>
                <w:rFonts w:hAnsi="標楷體"/>
                <w:color w:val="FF0000"/>
                <w:kern w:val="0"/>
                <w:sz w:val="20"/>
              </w:rPr>
            </w:pPr>
            <w:r w:rsidRPr="002D6431">
              <w:rPr>
                <w:kern w:val="0"/>
                <w:sz w:val="20"/>
              </w:rPr>
              <w:t>小額</w:t>
            </w:r>
            <w:r w:rsidRPr="002D6431">
              <w:rPr>
                <w:rFonts w:hint="eastAsia"/>
                <w:kern w:val="0"/>
                <w:sz w:val="20"/>
              </w:rPr>
              <w:t>採購</w:t>
            </w:r>
          </w:p>
        </w:tc>
        <w:tc>
          <w:tcPr>
            <w:tcW w:w="1134" w:type="dxa"/>
          </w:tcPr>
          <w:p w:rsidR="00E65B71" w:rsidRPr="002D6431" w:rsidRDefault="00E65B71" w:rsidP="00742A37">
            <w:pPr>
              <w:spacing w:line="260" w:lineRule="exact"/>
              <w:rPr>
                <w:rFonts w:hAnsi="標楷體"/>
                <w:kern w:val="0"/>
                <w:sz w:val="20"/>
              </w:rPr>
            </w:pPr>
            <w:r w:rsidRPr="002D6431">
              <w:rPr>
                <w:rFonts w:hAnsi="標楷體" w:hint="eastAsia"/>
                <w:kern w:val="0"/>
                <w:sz w:val="20"/>
              </w:rPr>
              <w:t>98.2-98.11</w:t>
            </w:r>
          </w:p>
        </w:tc>
        <w:tc>
          <w:tcPr>
            <w:tcW w:w="2409" w:type="dxa"/>
          </w:tcPr>
          <w:p w:rsidR="00E65B71" w:rsidRPr="002D6431" w:rsidRDefault="00E65B71" w:rsidP="00831AAE">
            <w:pPr>
              <w:spacing w:line="260" w:lineRule="exact"/>
              <w:rPr>
                <w:rFonts w:hAnsi="標楷體"/>
                <w:kern w:val="0"/>
                <w:sz w:val="20"/>
              </w:rPr>
            </w:pPr>
            <w:r w:rsidRPr="002D6431">
              <w:rPr>
                <w:rFonts w:hint="eastAsia"/>
                <w:kern w:val="0"/>
                <w:sz w:val="20"/>
              </w:rPr>
              <w:t>3</w:t>
            </w:r>
            <w:r w:rsidRPr="002D6431">
              <w:rPr>
                <w:rFonts w:hint="eastAsia"/>
                <w:kern w:val="0"/>
                <w:sz w:val="20"/>
              </w:rPr>
              <w:t>筆，詳表</w:t>
            </w:r>
            <w:r w:rsidR="00831AAE">
              <w:rPr>
                <w:rFonts w:hint="eastAsia"/>
                <w:kern w:val="0"/>
                <w:sz w:val="20"/>
              </w:rPr>
              <w:t>二</w:t>
            </w:r>
            <w:r w:rsidR="00831AAE" w:rsidRPr="002D6431">
              <w:rPr>
                <w:rFonts w:hint="eastAsia"/>
                <w:kern w:val="0"/>
                <w:sz w:val="20"/>
              </w:rPr>
              <w:t>-1</w:t>
            </w:r>
          </w:p>
        </w:tc>
        <w:tc>
          <w:tcPr>
            <w:tcW w:w="851" w:type="dxa"/>
          </w:tcPr>
          <w:p w:rsidR="00E65B71" w:rsidRPr="002D6431" w:rsidRDefault="00E65B71" w:rsidP="00742A37">
            <w:pPr>
              <w:spacing w:line="260" w:lineRule="exact"/>
              <w:jc w:val="right"/>
              <w:rPr>
                <w:sz w:val="20"/>
              </w:rPr>
            </w:pPr>
            <w:r w:rsidRPr="002D6431">
              <w:rPr>
                <w:rFonts w:hint="eastAsia"/>
                <w:kern w:val="0"/>
                <w:sz w:val="20"/>
              </w:rPr>
              <w:t>NA</w:t>
            </w:r>
          </w:p>
        </w:tc>
        <w:tc>
          <w:tcPr>
            <w:tcW w:w="794" w:type="dxa"/>
          </w:tcPr>
          <w:p w:rsidR="00E65B71" w:rsidRPr="002D6431" w:rsidRDefault="00E65B71" w:rsidP="00742A37">
            <w:pPr>
              <w:spacing w:line="260" w:lineRule="exact"/>
              <w:jc w:val="right"/>
              <w:rPr>
                <w:kern w:val="0"/>
                <w:sz w:val="20"/>
              </w:rPr>
            </w:pPr>
            <w:r w:rsidRPr="002D6431">
              <w:rPr>
                <w:rFonts w:hint="eastAsia"/>
                <w:kern w:val="0"/>
                <w:sz w:val="20"/>
              </w:rPr>
              <w:t>NA</w:t>
            </w:r>
          </w:p>
        </w:tc>
        <w:tc>
          <w:tcPr>
            <w:tcW w:w="926" w:type="dxa"/>
          </w:tcPr>
          <w:p w:rsidR="00E65B71" w:rsidRPr="002D6431" w:rsidRDefault="00E65B71" w:rsidP="00742A37">
            <w:pPr>
              <w:spacing w:line="260" w:lineRule="exact"/>
              <w:jc w:val="right"/>
              <w:rPr>
                <w:sz w:val="20"/>
              </w:rPr>
            </w:pPr>
            <w:r w:rsidRPr="002D6431">
              <w:rPr>
                <w:rFonts w:hint="eastAsia"/>
                <w:kern w:val="0"/>
                <w:sz w:val="20"/>
              </w:rPr>
              <w:t>23.01</w:t>
            </w:r>
          </w:p>
        </w:tc>
        <w:tc>
          <w:tcPr>
            <w:tcW w:w="902" w:type="dxa"/>
          </w:tcPr>
          <w:p w:rsidR="00E65B71" w:rsidRPr="002D6431" w:rsidRDefault="00E65B71" w:rsidP="00742A37">
            <w:pPr>
              <w:spacing w:line="260" w:lineRule="exact"/>
              <w:jc w:val="right"/>
              <w:rPr>
                <w:kern w:val="0"/>
                <w:sz w:val="20"/>
              </w:rPr>
            </w:pPr>
            <w:r w:rsidRPr="002D6431">
              <w:rPr>
                <w:rFonts w:hint="eastAsia"/>
                <w:kern w:val="0"/>
                <w:sz w:val="20"/>
              </w:rPr>
              <w:t>0.00</w:t>
            </w:r>
          </w:p>
        </w:tc>
        <w:tc>
          <w:tcPr>
            <w:tcW w:w="922" w:type="dxa"/>
          </w:tcPr>
          <w:p w:rsidR="00E65B71" w:rsidRPr="002D6431" w:rsidRDefault="00E65B71" w:rsidP="00742A37">
            <w:pPr>
              <w:spacing w:line="260" w:lineRule="exact"/>
              <w:jc w:val="right"/>
              <w:rPr>
                <w:kern w:val="0"/>
                <w:sz w:val="20"/>
              </w:rPr>
            </w:pPr>
            <w:r w:rsidRPr="002D6431">
              <w:rPr>
                <w:rFonts w:hint="eastAsia"/>
                <w:kern w:val="0"/>
                <w:sz w:val="20"/>
              </w:rPr>
              <w:t>23.01</w:t>
            </w:r>
          </w:p>
        </w:tc>
      </w:tr>
      <w:tr w:rsidR="00E65B71" w:rsidRPr="002D6431" w:rsidTr="00D731DC">
        <w:trPr>
          <w:trHeight w:val="85"/>
        </w:trPr>
        <w:tc>
          <w:tcPr>
            <w:tcW w:w="993" w:type="dxa"/>
          </w:tcPr>
          <w:p w:rsidR="00E65B71" w:rsidRPr="002D6431" w:rsidRDefault="00E65B71" w:rsidP="0079416B">
            <w:pPr>
              <w:spacing w:line="260" w:lineRule="exact"/>
              <w:rPr>
                <w:rFonts w:hAnsi="標楷體"/>
                <w:kern w:val="0"/>
                <w:sz w:val="20"/>
              </w:rPr>
            </w:pPr>
            <w:r w:rsidRPr="002D6431">
              <w:rPr>
                <w:rFonts w:hAnsi="標楷體"/>
                <w:kern w:val="0"/>
                <w:sz w:val="20"/>
              </w:rPr>
              <w:t>王</w:t>
            </w:r>
            <w:r w:rsidR="0079416B">
              <w:rPr>
                <w:rFonts w:hint="eastAsia"/>
                <w:kern w:val="0"/>
                <w:sz w:val="20"/>
              </w:rPr>
              <w:t>○○</w:t>
            </w:r>
          </w:p>
        </w:tc>
        <w:tc>
          <w:tcPr>
            <w:tcW w:w="1134" w:type="dxa"/>
          </w:tcPr>
          <w:p w:rsidR="00E65B71" w:rsidRPr="002D6431" w:rsidRDefault="00E65B71" w:rsidP="00742A37">
            <w:pPr>
              <w:spacing w:line="260" w:lineRule="exact"/>
              <w:rPr>
                <w:rFonts w:hAnsi="標楷體"/>
                <w:kern w:val="0"/>
                <w:sz w:val="20"/>
              </w:rPr>
            </w:pPr>
            <w:r w:rsidRPr="002D6431">
              <w:rPr>
                <w:rFonts w:hAnsi="標楷體"/>
                <w:kern w:val="0"/>
                <w:sz w:val="20"/>
              </w:rPr>
              <w:t>國防大學</w:t>
            </w:r>
          </w:p>
        </w:tc>
        <w:tc>
          <w:tcPr>
            <w:tcW w:w="972" w:type="dxa"/>
          </w:tcPr>
          <w:p w:rsidR="00E65B71" w:rsidRPr="002D6431" w:rsidRDefault="00E65B71" w:rsidP="00742A37">
            <w:pPr>
              <w:spacing w:line="260" w:lineRule="exact"/>
              <w:ind w:rightChars="-40" w:right="-128"/>
              <w:rPr>
                <w:rFonts w:hAnsi="標楷體"/>
                <w:kern w:val="0"/>
                <w:sz w:val="20"/>
              </w:rPr>
            </w:pPr>
            <w:r w:rsidRPr="002D6431">
              <w:rPr>
                <w:rFonts w:hAnsi="標楷體"/>
                <w:kern w:val="0"/>
                <w:sz w:val="20"/>
              </w:rPr>
              <w:t>理工學院</w:t>
            </w:r>
          </w:p>
        </w:tc>
        <w:tc>
          <w:tcPr>
            <w:tcW w:w="2004" w:type="dxa"/>
            <w:gridSpan w:val="2"/>
          </w:tcPr>
          <w:p w:rsidR="00E65B71" w:rsidRPr="002D6431" w:rsidRDefault="00E65B71" w:rsidP="00742A37">
            <w:pPr>
              <w:spacing w:line="260" w:lineRule="exact"/>
              <w:ind w:rightChars="-33" w:right="-106"/>
              <w:rPr>
                <w:rFonts w:hAnsi="標楷體"/>
                <w:kern w:val="0"/>
                <w:sz w:val="20"/>
              </w:rPr>
            </w:pPr>
            <w:r w:rsidRPr="002D6431">
              <w:rPr>
                <w:rFonts w:hAnsi="標楷體"/>
                <w:kern w:val="0"/>
                <w:sz w:val="20"/>
              </w:rPr>
              <w:t>化學及材料工程學系</w:t>
            </w:r>
          </w:p>
        </w:tc>
        <w:tc>
          <w:tcPr>
            <w:tcW w:w="992" w:type="dxa"/>
          </w:tcPr>
          <w:p w:rsidR="00E65B71" w:rsidRPr="002D6431" w:rsidRDefault="00E65B71" w:rsidP="00742A37">
            <w:pPr>
              <w:spacing w:line="260" w:lineRule="exact"/>
              <w:ind w:rightChars="-33" w:right="-106"/>
              <w:rPr>
                <w:rFonts w:hAnsi="標楷體"/>
                <w:kern w:val="0"/>
                <w:sz w:val="20"/>
              </w:rPr>
            </w:pPr>
            <w:r w:rsidRPr="002D6431">
              <w:rPr>
                <w:rFonts w:hAnsi="標楷體"/>
                <w:kern w:val="0"/>
                <w:sz w:val="20"/>
              </w:rPr>
              <w:t>助理教授</w:t>
            </w:r>
          </w:p>
        </w:tc>
        <w:tc>
          <w:tcPr>
            <w:tcW w:w="1418" w:type="dxa"/>
          </w:tcPr>
          <w:p w:rsidR="00E65B71" w:rsidRPr="002D6431" w:rsidRDefault="00BA4BB9" w:rsidP="00742A37">
            <w:pPr>
              <w:spacing w:line="260" w:lineRule="exact"/>
              <w:rPr>
                <w:kern w:val="0"/>
                <w:sz w:val="20"/>
              </w:rPr>
            </w:pPr>
            <w:r>
              <w:rPr>
                <w:rFonts w:hint="eastAsia"/>
                <w:kern w:val="0"/>
                <w:sz w:val="20"/>
              </w:rPr>
              <w:t>＞</w:t>
            </w:r>
            <w:r w:rsidRPr="002D6431">
              <w:rPr>
                <w:rFonts w:hint="eastAsia"/>
                <w:kern w:val="0"/>
                <w:sz w:val="20"/>
              </w:rPr>
              <w:t>100</w:t>
            </w:r>
            <w:r w:rsidRPr="002D6431">
              <w:rPr>
                <w:rFonts w:hint="eastAsia"/>
                <w:kern w:val="0"/>
                <w:sz w:val="20"/>
              </w:rPr>
              <w:t>萬元</w:t>
            </w:r>
          </w:p>
        </w:tc>
        <w:tc>
          <w:tcPr>
            <w:tcW w:w="1134" w:type="dxa"/>
          </w:tcPr>
          <w:p w:rsidR="00E65B71" w:rsidRPr="002D6431" w:rsidRDefault="00E65B71" w:rsidP="00742A37">
            <w:pPr>
              <w:spacing w:line="260" w:lineRule="exact"/>
              <w:rPr>
                <w:rFonts w:hAnsi="標楷體"/>
                <w:kern w:val="0"/>
                <w:sz w:val="20"/>
              </w:rPr>
            </w:pPr>
            <w:r w:rsidRPr="002D6431">
              <w:rPr>
                <w:rFonts w:hAnsi="標楷體" w:hint="eastAsia"/>
                <w:kern w:val="0"/>
                <w:sz w:val="20"/>
              </w:rPr>
              <w:t>99.2</w:t>
            </w:r>
          </w:p>
        </w:tc>
        <w:tc>
          <w:tcPr>
            <w:tcW w:w="2409" w:type="dxa"/>
          </w:tcPr>
          <w:p w:rsidR="00E65B71" w:rsidRPr="002D6431" w:rsidRDefault="00E65B71" w:rsidP="00742A37">
            <w:pPr>
              <w:spacing w:line="260" w:lineRule="exact"/>
              <w:rPr>
                <w:rFonts w:hAnsi="標楷體"/>
                <w:kern w:val="0"/>
                <w:sz w:val="20"/>
              </w:rPr>
            </w:pPr>
            <w:r w:rsidRPr="002D6431">
              <w:rPr>
                <w:rFonts w:hAnsi="標楷體"/>
                <w:kern w:val="0"/>
                <w:sz w:val="20"/>
              </w:rPr>
              <w:t>雷射通訊系統等</w:t>
            </w:r>
            <w:r w:rsidRPr="002D6431">
              <w:rPr>
                <w:kern w:val="0"/>
                <w:sz w:val="20"/>
              </w:rPr>
              <w:t>7</w:t>
            </w:r>
            <w:r w:rsidRPr="002D6431">
              <w:rPr>
                <w:rFonts w:hAnsi="標楷體"/>
                <w:kern w:val="0"/>
                <w:sz w:val="20"/>
              </w:rPr>
              <w:t>項</w:t>
            </w:r>
          </w:p>
        </w:tc>
        <w:tc>
          <w:tcPr>
            <w:tcW w:w="851" w:type="dxa"/>
          </w:tcPr>
          <w:p w:rsidR="00E65B71" w:rsidRPr="008974EA" w:rsidRDefault="00E65B71" w:rsidP="00742A37">
            <w:pPr>
              <w:spacing w:line="260" w:lineRule="exact"/>
              <w:jc w:val="right"/>
              <w:rPr>
                <w:color w:val="FF0000"/>
                <w:sz w:val="20"/>
              </w:rPr>
            </w:pPr>
            <w:r w:rsidRPr="008974EA">
              <w:rPr>
                <w:rFonts w:hint="eastAsia"/>
                <w:color w:val="FF0000"/>
                <w:kern w:val="0"/>
                <w:sz w:val="20"/>
              </w:rPr>
              <w:t>NA</w:t>
            </w:r>
          </w:p>
        </w:tc>
        <w:tc>
          <w:tcPr>
            <w:tcW w:w="794" w:type="dxa"/>
          </w:tcPr>
          <w:p w:rsidR="00E65B71" w:rsidRPr="008974EA" w:rsidRDefault="00E65B71" w:rsidP="00742A37">
            <w:pPr>
              <w:spacing w:line="260" w:lineRule="exact"/>
              <w:jc w:val="right"/>
              <w:rPr>
                <w:color w:val="FF0000"/>
                <w:sz w:val="20"/>
              </w:rPr>
            </w:pPr>
            <w:r w:rsidRPr="008974EA">
              <w:rPr>
                <w:rFonts w:hint="eastAsia"/>
                <w:color w:val="FF0000"/>
                <w:kern w:val="0"/>
                <w:sz w:val="20"/>
              </w:rPr>
              <w:t>NA</w:t>
            </w:r>
          </w:p>
        </w:tc>
        <w:tc>
          <w:tcPr>
            <w:tcW w:w="926" w:type="dxa"/>
          </w:tcPr>
          <w:p w:rsidR="00E65B71" w:rsidRPr="002D6431" w:rsidRDefault="00E65B71" w:rsidP="00742A37">
            <w:pPr>
              <w:spacing w:line="260" w:lineRule="exact"/>
              <w:ind w:leftChars="-16" w:left="-51"/>
              <w:jc w:val="right"/>
              <w:rPr>
                <w:kern w:val="0"/>
                <w:sz w:val="20"/>
              </w:rPr>
            </w:pPr>
            <w:r w:rsidRPr="002D6431">
              <w:rPr>
                <w:kern w:val="0"/>
                <w:sz w:val="20"/>
              </w:rPr>
              <w:t>301</w:t>
            </w:r>
            <w:r w:rsidRPr="002D6431">
              <w:rPr>
                <w:rFonts w:hint="eastAsia"/>
                <w:kern w:val="0"/>
                <w:sz w:val="20"/>
              </w:rPr>
              <w:t>.90</w:t>
            </w:r>
          </w:p>
        </w:tc>
        <w:tc>
          <w:tcPr>
            <w:tcW w:w="902" w:type="dxa"/>
          </w:tcPr>
          <w:p w:rsidR="00E65B71" w:rsidRPr="002D6431" w:rsidRDefault="00E65B71" w:rsidP="00742A37">
            <w:pPr>
              <w:spacing w:line="260" w:lineRule="exact"/>
              <w:jc w:val="right"/>
              <w:rPr>
                <w:kern w:val="0"/>
                <w:sz w:val="20"/>
              </w:rPr>
            </w:pPr>
            <w:r w:rsidRPr="002D6431">
              <w:rPr>
                <w:kern w:val="0"/>
                <w:sz w:val="20"/>
              </w:rPr>
              <w:t>270</w:t>
            </w:r>
            <w:r w:rsidRPr="002D6431">
              <w:rPr>
                <w:rFonts w:hint="eastAsia"/>
                <w:kern w:val="0"/>
                <w:sz w:val="20"/>
              </w:rPr>
              <w:t>.00</w:t>
            </w:r>
          </w:p>
        </w:tc>
        <w:tc>
          <w:tcPr>
            <w:tcW w:w="922" w:type="dxa"/>
          </w:tcPr>
          <w:p w:rsidR="00E65B71" w:rsidRPr="002D6431" w:rsidRDefault="00E65B71" w:rsidP="00742A37">
            <w:pPr>
              <w:spacing w:line="260" w:lineRule="exact"/>
              <w:jc w:val="right"/>
              <w:rPr>
                <w:kern w:val="0"/>
                <w:sz w:val="20"/>
              </w:rPr>
            </w:pPr>
            <w:r w:rsidRPr="002D6431">
              <w:rPr>
                <w:kern w:val="0"/>
                <w:sz w:val="20"/>
              </w:rPr>
              <w:t>31</w:t>
            </w:r>
            <w:r w:rsidRPr="002D6431">
              <w:rPr>
                <w:rFonts w:hint="eastAsia"/>
                <w:kern w:val="0"/>
                <w:sz w:val="20"/>
              </w:rPr>
              <w:t>.90</w:t>
            </w:r>
          </w:p>
        </w:tc>
      </w:tr>
      <w:tr w:rsidR="00E65B71" w:rsidRPr="002D6431" w:rsidTr="00D731DC">
        <w:tc>
          <w:tcPr>
            <w:tcW w:w="993" w:type="dxa"/>
          </w:tcPr>
          <w:p w:rsidR="00E65B71" w:rsidRPr="002D6431" w:rsidRDefault="00E65B71" w:rsidP="0079416B">
            <w:pPr>
              <w:spacing w:line="260" w:lineRule="exact"/>
              <w:rPr>
                <w:rFonts w:hAnsi="標楷體"/>
                <w:kern w:val="0"/>
                <w:sz w:val="20"/>
              </w:rPr>
            </w:pPr>
            <w:r w:rsidRPr="002D6431">
              <w:rPr>
                <w:rFonts w:hAnsi="標楷體"/>
                <w:kern w:val="0"/>
                <w:sz w:val="20"/>
              </w:rPr>
              <w:t>吳</w:t>
            </w:r>
            <w:r w:rsidR="0079416B">
              <w:rPr>
                <w:rFonts w:hint="eastAsia"/>
                <w:kern w:val="0"/>
                <w:sz w:val="20"/>
              </w:rPr>
              <w:t>○○</w:t>
            </w:r>
          </w:p>
        </w:tc>
        <w:tc>
          <w:tcPr>
            <w:tcW w:w="1134" w:type="dxa"/>
          </w:tcPr>
          <w:p w:rsidR="00E65B71" w:rsidRPr="002D6431" w:rsidRDefault="00E65B71" w:rsidP="00742A37">
            <w:pPr>
              <w:spacing w:line="260" w:lineRule="exact"/>
              <w:rPr>
                <w:rFonts w:hAnsi="標楷體"/>
                <w:kern w:val="0"/>
                <w:sz w:val="20"/>
              </w:rPr>
            </w:pPr>
            <w:r w:rsidRPr="002D6431">
              <w:rPr>
                <w:rFonts w:hAnsi="標楷體"/>
                <w:kern w:val="0"/>
                <w:sz w:val="20"/>
              </w:rPr>
              <w:t>成功大學</w:t>
            </w:r>
          </w:p>
        </w:tc>
        <w:tc>
          <w:tcPr>
            <w:tcW w:w="972" w:type="dxa"/>
          </w:tcPr>
          <w:p w:rsidR="00E65B71" w:rsidRPr="002D6431" w:rsidRDefault="00E65B71" w:rsidP="00742A37">
            <w:pPr>
              <w:spacing w:line="260" w:lineRule="exact"/>
              <w:rPr>
                <w:rFonts w:hAnsi="標楷體"/>
                <w:kern w:val="0"/>
                <w:sz w:val="20"/>
              </w:rPr>
            </w:pPr>
            <w:r w:rsidRPr="002D6431">
              <w:rPr>
                <w:rFonts w:hAnsi="標楷體"/>
                <w:kern w:val="0"/>
                <w:sz w:val="20"/>
              </w:rPr>
              <w:t>醫學院</w:t>
            </w:r>
          </w:p>
        </w:tc>
        <w:tc>
          <w:tcPr>
            <w:tcW w:w="2004" w:type="dxa"/>
            <w:gridSpan w:val="2"/>
          </w:tcPr>
          <w:p w:rsidR="00E65B71" w:rsidRPr="002D6431" w:rsidRDefault="00E65B71" w:rsidP="00742A37">
            <w:pPr>
              <w:spacing w:line="260" w:lineRule="exact"/>
              <w:rPr>
                <w:rFonts w:hAnsi="標楷體"/>
                <w:kern w:val="0"/>
                <w:sz w:val="20"/>
              </w:rPr>
            </w:pPr>
            <w:r w:rsidRPr="002D6431">
              <w:rPr>
                <w:rFonts w:hAnsi="標楷體"/>
                <w:kern w:val="0"/>
                <w:sz w:val="20"/>
              </w:rPr>
              <w:t>生理學研究所</w:t>
            </w:r>
          </w:p>
        </w:tc>
        <w:tc>
          <w:tcPr>
            <w:tcW w:w="992" w:type="dxa"/>
          </w:tcPr>
          <w:p w:rsidR="00E65B71" w:rsidRPr="002D6431" w:rsidRDefault="00E65B71" w:rsidP="00742A37">
            <w:pPr>
              <w:spacing w:line="260" w:lineRule="exact"/>
              <w:rPr>
                <w:rFonts w:hAnsi="標楷體"/>
                <w:kern w:val="0"/>
                <w:sz w:val="20"/>
              </w:rPr>
            </w:pPr>
            <w:r w:rsidRPr="002D6431">
              <w:rPr>
                <w:rFonts w:hAnsi="標楷體"/>
                <w:kern w:val="0"/>
                <w:sz w:val="20"/>
              </w:rPr>
              <w:t>副教授</w:t>
            </w:r>
          </w:p>
        </w:tc>
        <w:tc>
          <w:tcPr>
            <w:tcW w:w="1418" w:type="dxa"/>
          </w:tcPr>
          <w:p w:rsidR="00E65B71" w:rsidRPr="002D6431" w:rsidRDefault="00E65B71" w:rsidP="00742A37">
            <w:pPr>
              <w:spacing w:line="260" w:lineRule="exact"/>
              <w:rPr>
                <w:kern w:val="0"/>
                <w:sz w:val="20"/>
              </w:rPr>
            </w:pPr>
            <w:r w:rsidRPr="002D6431">
              <w:rPr>
                <w:kern w:val="0"/>
                <w:sz w:val="20"/>
              </w:rPr>
              <w:t>小額</w:t>
            </w:r>
            <w:r w:rsidRPr="002D6431">
              <w:rPr>
                <w:rFonts w:hint="eastAsia"/>
                <w:kern w:val="0"/>
                <w:sz w:val="20"/>
              </w:rPr>
              <w:t>採購</w:t>
            </w:r>
          </w:p>
        </w:tc>
        <w:tc>
          <w:tcPr>
            <w:tcW w:w="1134" w:type="dxa"/>
          </w:tcPr>
          <w:p w:rsidR="00E65B71" w:rsidRPr="002D6431" w:rsidRDefault="00E65B71" w:rsidP="00742A37">
            <w:pPr>
              <w:spacing w:line="260" w:lineRule="exact"/>
              <w:rPr>
                <w:rFonts w:hAnsi="標楷體"/>
                <w:kern w:val="0"/>
                <w:sz w:val="20"/>
              </w:rPr>
            </w:pPr>
            <w:r w:rsidRPr="002D6431">
              <w:rPr>
                <w:sz w:val="20"/>
              </w:rPr>
              <w:t>97.5</w:t>
            </w:r>
            <w:r w:rsidRPr="002D6431">
              <w:rPr>
                <w:rFonts w:hint="eastAsia"/>
                <w:sz w:val="20"/>
              </w:rPr>
              <w:t>-100.2</w:t>
            </w:r>
          </w:p>
        </w:tc>
        <w:tc>
          <w:tcPr>
            <w:tcW w:w="2409" w:type="dxa"/>
          </w:tcPr>
          <w:p w:rsidR="00E65B71" w:rsidRPr="002D6431" w:rsidRDefault="00E65B71" w:rsidP="00831AAE">
            <w:pPr>
              <w:spacing w:line="260" w:lineRule="exact"/>
              <w:rPr>
                <w:rFonts w:hAnsi="標楷體"/>
                <w:kern w:val="0"/>
                <w:sz w:val="20"/>
              </w:rPr>
            </w:pPr>
            <w:r w:rsidRPr="002D6431">
              <w:rPr>
                <w:rFonts w:hint="eastAsia"/>
                <w:kern w:val="0"/>
                <w:sz w:val="20"/>
              </w:rPr>
              <w:t>4</w:t>
            </w:r>
            <w:r w:rsidRPr="002D6431">
              <w:rPr>
                <w:rFonts w:hint="eastAsia"/>
                <w:kern w:val="0"/>
                <w:sz w:val="20"/>
              </w:rPr>
              <w:t>筆，詳表</w:t>
            </w:r>
            <w:r w:rsidR="00831AAE">
              <w:rPr>
                <w:rFonts w:hint="eastAsia"/>
                <w:kern w:val="0"/>
                <w:sz w:val="20"/>
              </w:rPr>
              <w:t>二</w:t>
            </w:r>
            <w:r w:rsidR="00831AAE" w:rsidRPr="002D6431">
              <w:rPr>
                <w:rFonts w:hint="eastAsia"/>
                <w:kern w:val="0"/>
                <w:sz w:val="20"/>
              </w:rPr>
              <w:t>-1</w:t>
            </w:r>
          </w:p>
        </w:tc>
        <w:tc>
          <w:tcPr>
            <w:tcW w:w="851" w:type="dxa"/>
          </w:tcPr>
          <w:p w:rsidR="00E65B71" w:rsidRPr="002D6431" w:rsidRDefault="00E65B71" w:rsidP="00742A37">
            <w:pPr>
              <w:spacing w:line="260" w:lineRule="exact"/>
              <w:jc w:val="right"/>
              <w:rPr>
                <w:sz w:val="20"/>
              </w:rPr>
            </w:pPr>
            <w:r w:rsidRPr="002D6431">
              <w:rPr>
                <w:rFonts w:hint="eastAsia"/>
                <w:kern w:val="0"/>
                <w:sz w:val="20"/>
              </w:rPr>
              <w:t>NA</w:t>
            </w:r>
          </w:p>
        </w:tc>
        <w:tc>
          <w:tcPr>
            <w:tcW w:w="794" w:type="dxa"/>
          </w:tcPr>
          <w:p w:rsidR="00E65B71" w:rsidRPr="002D6431" w:rsidRDefault="00E65B71" w:rsidP="00742A37">
            <w:pPr>
              <w:spacing w:line="260" w:lineRule="exact"/>
              <w:jc w:val="right"/>
              <w:rPr>
                <w:sz w:val="20"/>
              </w:rPr>
            </w:pPr>
            <w:r w:rsidRPr="002D6431">
              <w:rPr>
                <w:rFonts w:hint="eastAsia"/>
                <w:kern w:val="0"/>
                <w:sz w:val="20"/>
              </w:rPr>
              <w:t>NA</w:t>
            </w:r>
          </w:p>
        </w:tc>
        <w:tc>
          <w:tcPr>
            <w:tcW w:w="926" w:type="dxa"/>
          </w:tcPr>
          <w:p w:rsidR="00E65B71" w:rsidRPr="002D6431" w:rsidRDefault="00697B6E" w:rsidP="00742A37">
            <w:pPr>
              <w:spacing w:line="260" w:lineRule="exact"/>
              <w:jc w:val="right"/>
              <w:rPr>
                <w:color w:val="FF0000"/>
                <w:kern w:val="0"/>
                <w:sz w:val="20"/>
                <w:highlight w:val="yellow"/>
              </w:rPr>
            </w:pPr>
            <w:r>
              <w:rPr>
                <w:rFonts w:hint="eastAsia"/>
                <w:kern w:val="0"/>
                <w:sz w:val="20"/>
              </w:rPr>
              <w:t>14.94</w:t>
            </w:r>
          </w:p>
        </w:tc>
        <w:tc>
          <w:tcPr>
            <w:tcW w:w="902" w:type="dxa"/>
          </w:tcPr>
          <w:p w:rsidR="00E65B71" w:rsidRPr="002D6431" w:rsidRDefault="00E65B71" w:rsidP="00742A37">
            <w:pPr>
              <w:spacing w:line="260" w:lineRule="exact"/>
              <w:jc w:val="right"/>
              <w:rPr>
                <w:kern w:val="0"/>
                <w:sz w:val="20"/>
              </w:rPr>
            </w:pPr>
            <w:r w:rsidRPr="002D6431">
              <w:rPr>
                <w:rFonts w:hint="eastAsia"/>
                <w:kern w:val="0"/>
                <w:sz w:val="20"/>
              </w:rPr>
              <w:t>0</w:t>
            </w:r>
          </w:p>
        </w:tc>
        <w:tc>
          <w:tcPr>
            <w:tcW w:w="922" w:type="dxa"/>
          </w:tcPr>
          <w:p w:rsidR="00E65B71" w:rsidRPr="002D6431" w:rsidRDefault="00E65B71" w:rsidP="00742A37">
            <w:pPr>
              <w:spacing w:line="260" w:lineRule="exact"/>
              <w:jc w:val="right"/>
              <w:rPr>
                <w:kern w:val="0"/>
                <w:sz w:val="20"/>
              </w:rPr>
            </w:pPr>
            <w:r w:rsidRPr="002D6431">
              <w:rPr>
                <w:sz w:val="20"/>
              </w:rPr>
              <w:t>14</w:t>
            </w:r>
            <w:r w:rsidRPr="002D6431">
              <w:rPr>
                <w:rFonts w:hint="eastAsia"/>
                <w:sz w:val="20"/>
              </w:rPr>
              <w:t>.</w:t>
            </w:r>
            <w:r w:rsidRPr="002D6431">
              <w:rPr>
                <w:sz w:val="20"/>
              </w:rPr>
              <w:t>94</w:t>
            </w:r>
          </w:p>
        </w:tc>
      </w:tr>
      <w:tr w:rsidR="00060D05" w:rsidRPr="002D6431" w:rsidTr="00D731DC">
        <w:tc>
          <w:tcPr>
            <w:tcW w:w="993" w:type="dxa"/>
          </w:tcPr>
          <w:p w:rsidR="00273AE0" w:rsidRPr="002D6431" w:rsidRDefault="004F2A39" w:rsidP="0079416B">
            <w:pPr>
              <w:spacing w:line="260" w:lineRule="exact"/>
              <w:rPr>
                <w:rFonts w:hAnsi="標楷體"/>
                <w:kern w:val="0"/>
                <w:sz w:val="20"/>
              </w:rPr>
            </w:pPr>
            <w:r w:rsidRPr="002D6431">
              <w:rPr>
                <w:rFonts w:hAnsi="標楷體"/>
                <w:kern w:val="0"/>
                <w:sz w:val="20"/>
              </w:rPr>
              <w:t>吳</w:t>
            </w:r>
            <w:r w:rsidR="0079416B">
              <w:rPr>
                <w:rFonts w:hint="eastAsia"/>
                <w:kern w:val="0"/>
                <w:sz w:val="20"/>
              </w:rPr>
              <w:t>○○</w:t>
            </w:r>
          </w:p>
        </w:tc>
        <w:tc>
          <w:tcPr>
            <w:tcW w:w="1134" w:type="dxa"/>
          </w:tcPr>
          <w:p w:rsidR="00273AE0" w:rsidRPr="002D6431" w:rsidRDefault="004F2A39" w:rsidP="00742A37">
            <w:pPr>
              <w:spacing w:line="260" w:lineRule="exact"/>
              <w:rPr>
                <w:rFonts w:hAnsi="標楷體"/>
                <w:kern w:val="0"/>
                <w:sz w:val="20"/>
              </w:rPr>
            </w:pPr>
            <w:r w:rsidRPr="002D6431">
              <w:rPr>
                <w:rFonts w:hAnsi="標楷體"/>
                <w:kern w:val="0"/>
                <w:sz w:val="20"/>
              </w:rPr>
              <w:t>成功大學</w:t>
            </w:r>
          </w:p>
        </w:tc>
        <w:tc>
          <w:tcPr>
            <w:tcW w:w="2976" w:type="dxa"/>
            <w:gridSpan w:val="3"/>
          </w:tcPr>
          <w:p w:rsidR="00273AE0" w:rsidRPr="002D6431" w:rsidRDefault="004F2A39" w:rsidP="00742A37">
            <w:pPr>
              <w:spacing w:line="260" w:lineRule="exact"/>
              <w:rPr>
                <w:rFonts w:hAnsi="標楷體"/>
                <w:kern w:val="0"/>
                <w:sz w:val="20"/>
              </w:rPr>
            </w:pPr>
            <w:r w:rsidRPr="002D6431">
              <w:rPr>
                <w:rFonts w:hAnsi="標楷體"/>
                <w:kern w:val="0"/>
                <w:sz w:val="20"/>
              </w:rPr>
              <w:t>醫學院醫學系</w:t>
            </w:r>
          </w:p>
        </w:tc>
        <w:tc>
          <w:tcPr>
            <w:tcW w:w="992" w:type="dxa"/>
          </w:tcPr>
          <w:p w:rsidR="00273AE0" w:rsidRPr="002D6431" w:rsidRDefault="00273AE0" w:rsidP="00742A37">
            <w:pPr>
              <w:spacing w:line="260" w:lineRule="exact"/>
              <w:rPr>
                <w:rFonts w:hAnsi="標楷體"/>
                <w:kern w:val="0"/>
                <w:sz w:val="20"/>
              </w:rPr>
            </w:pPr>
            <w:r w:rsidRPr="002D6431">
              <w:rPr>
                <w:rFonts w:hAnsi="標楷體"/>
                <w:kern w:val="0"/>
                <w:sz w:val="20"/>
              </w:rPr>
              <w:t>教授</w:t>
            </w:r>
          </w:p>
        </w:tc>
        <w:tc>
          <w:tcPr>
            <w:tcW w:w="1418" w:type="dxa"/>
          </w:tcPr>
          <w:p w:rsidR="00273AE0" w:rsidRPr="002D6431" w:rsidRDefault="00E65B71" w:rsidP="00742A37">
            <w:pPr>
              <w:spacing w:line="260" w:lineRule="exact"/>
              <w:rPr>
                <w:kern w:val="0"/>
                <w:sz w:val="20"/>
              </w:rPr>
            </w:pPr>
            <w:r w:rsidRPr="002D6431">
              <w:rPr>
                <w:rFonts w:hint="eastAsia"/>
                <w:kern w:val="0"/>
                <w:sz w:val="20"/>
              </w:rPr>
              <w:t>10</w:t>
            </w:r>
            <w:r w:rsidR="00337A53">
              <w:rPr>
                <w:rFonts w:hint="eastAsia"/>
                <w:kern w:val="0"/>
                <w:sz w:val="20"/>
              </w:rPr>
              <w:t>-</w:t>
            </w:r>
            <w:r w:rsidR="00337A53" w:rsidRPr="002D6431">
              <w:rPr>
                <w:rFonts w:hint="eastAsia"/>
                <w:kern w:val="0"/>
                <w:sz w:val="20"/>
              </w:rPr>
              <w:t xml:space="preserve"> </w:t>
            </w:r>
            <w:r w:rsidRPr="002D6431">
              <w:rPr>
                <w:rFonts w:hint="eastAsia"/>
                <w:kern w:val="0"/>
                <w:sz w:val="20"/>
              </w:rPr>
              <w:t>100</w:t>
            </w:r>
            <w:r w:rsidRPr="002D6431">
              <w:rPr>
                <w:rFonts w:hint="eastAsia"/>
                <w:kern w:val="0"/>
                <w:sz w:val="20"/>
              </w:rPr>
              <w:t>萬元</w:t>
            </w:r>
          </w:p>
        </w:tc>
        <w:tc>
          <w:tcPr>
            <w:tcW w:w="1134" w:type="dxa"/>
          </w:tcPr>
          <w:p w:rsidR="00273AE0" w:rsidRPr="002D6431" w:rsidRDefault="00273AE0" w:rsidP="00742A37">
            <w:pPr>
              <w:spacing w:line="260" w:lineRule="exact"/>
              <w:rPr>
                <w:rFonts w:hAnsi="標楷體"/>
                <w:kern w:val="0"/>
                <w:sz w:val="20"/>
              </w:rPr>
            </w:pPr>
            <w:r w:rsidRPr="002D6431">
              <w:rPr>
                <w:rFonts w:hAnsi="標楷體" w:hint="eastAsia"/>
                <w:kern w:val="0"/>
                <w:sz w:val="20"/>
              </w:rPr>
              <w:t>99.6</w:t>
            </w:r>
          </w:p>
        </w:tc>
        <w:tc>
          <w:tcPr>
            <w:tcW w:w="2409" w:type="dxa"/>
          </w:tcPr>
          <w:p w:rsidR="00273AE0" w:rsidRPr="002D6431" w:rsidRDefault="004F2A39" w:rsidP="00742A37">
            <w:pPr>
              <w:spacing w:line="260" w:lineRule="exact"/>
              <w:rPr>
                <w:rFonts w:hAnsi="標楷體"/>
                <w:kern w:val="0"/>
                <w:sz w:val="20"/>
              </w:rPr>
            </w:pPr>
            <w:r w:rsidRPr="002D6431">
              <w:rPr>
                <w:rFonts w:hAnsi="標楷體" w:hint="eastAsia"/>
                <w:kern w:val="0"/>
                <w:sz w:val="20"/>
              </w:rPr>
              <w:t>c</w:t>
            </w:r>
          </w:p>
        </w:tc>
        <w:tc>
          <w:tcPr>
            <w:tcW w:w="851" w:type="dxa"/>
          </w:tcPr>
          <w:p w:rsidR="00273AE0" w:rsidRPr="008974EA" w:rsidRDefault="00273AE0" w:rsidP="00742A37">
            <w:pPr>
              <w:spacing w:line="260" w:lineRule="exact"/>
              <w:jc w:val="right"/>
              <w:rPr>
                <w:color w:val="FF0000"/>
                <w:sz w:val="20"/>
              </w:rPr>
            </w:pPr>
            <w:r w:rsidRPr="008974EA">
              <w:rPr>
                <w:rFonts w:hint="eastAsia"/>
                <w:color w:val="FF0000"/>
                <w:kern w:val="0"/>
                <w:sz w:val="20"/>
              </w:rPr>
              <w:t>NA</w:t>
            </w:r>
          </w:p>
        </w:tc>
        <w:tc>
          <w:tcPr>
            <w:tcW w:w="794" w:type="dxa"/>
          </w:tcPr>
          <w:p w:rsidR="00273AE0" w:rsidRPr="008974EA" w:rsidRDefault="00273AE0" w:rsidP="00742A37">
            <w:pPr>
              <w:spacing w:line="260" w:lineRule="exact"/>
              <w:jc w:val="right"/>
              <w:rPr>
                <w:color w:val="FF0000"/>
                <w:sz w:val="20"/>
              </w:rPr>
            </w:pPr>
            <w:r w:rsidRPr="008974EA">
              <w:rPr>
                <w:rFonts w:hint="eastAsia"/>
                <w:color w:val="FF0000"/>
                <w:kern w:val="0"/>
                <w:sz w:val="20"/>
              </w:rPr>
              <w:t>NA</w:t>
            </w:r>
          </w:p>
        </w:tc>
        <w:tc>
          <w:tcPr>
            <w:tcW w:w="926" w:type="dxa"/>
          </w:tcPr>
          <w:p w:rsidR="00273AE0" w:rsidRPr="002D6431" w:rsidRDefault="00273AE0" w:rsidP="00742A37">
            <w:pPr>
              <w:spacing w:line="260" w:lineRule="exact"/>
              <w:jc w:val="right"/>
              <w:rPr>
                <w:color w:val="FF0000"/>
                <w:kern w:val="0"/>
                <w:sz w:val="20"/>
                <w:highlight w:val="yellow"/>
              </w:rPr>
            </w:pPr>
            <w:r w:rsidRPr="002D6431">
              <w:rPr>
                <w:kern w:val="0"/>
                <w:sz w:val="20"/>
              </w:rPr>
              <w:t>73</w:t>
            </w:r>
            <w:r w:rsidRPr="002D6431">
              <w:rPr>
                <w:rFonts w:hint="eastAsia"/>
                <w:kern w:val="0"/>
                <w:sz w:val="20"/>
              </w:rPr>
              <w:t>.1</w:t>
            </w:r>
            <w:r w:rsidR="00060D05" w:rsidRPr="002D6431">
              <w:rPr>
                <w:rFonts w:hint="eastAsia"/>
                <w:kern w:val="0"/>
                <w:sz w:val="20"/>
              </w:rPr>
              <w:t>0</w:t>
            </w:r>
          </w:p>
        </w:tc>
        <w:tc>
          <w:tcPr>
            <w:tcW w:w="902" w:type="dxa"/>
          </w:tcPr>
          <w:p w:rsidR="00273AE0" w:rsidRPr="002D6431" w:rsidRDefault="00273AE0" w:rsidP="00742A37">
            <w:pPr>
              <w:spacing w:line="260" w:lineRule="exact"/>
              <w:jc w:val="right"/>
              <w:rPr>
                <w:kern w:val="0"/>
                <w:sz w:val="20"/>
              </w:rPr>
            </w:pPr>
            <w:r w:rsidRPr="002D6431">
              <w:rPr>
                <w:kern w:val="0"/>
                <w:sz w:val="20"/>
              </w:rPr>
              <w:t>66</w:t>
            </w:r>
            <w:r w:rsidRPr="002D6431">
              <w:rPr>
                <w:rFonts w:hint="eastAsia"/>
                <w:kern w:val="0"/>
                <w:sz w:val="20"/>
              </w:rPr>
              <w:t>.7</w:t>
            </w:r>
            <w:r w:rsidR="00060D05" w:rsidRPr="002D6431">
              <w:rPr>
                <w:rFonts w:hint="eastAsia"/>
                <w:kern w:val="0"/>
                <w:sz w:val="20"/>
              </w:rPr>
              <w:t>0</w:t>
            </w:r>
          </w:p>
        </w:tc>
        <w:tc>
          <w:tcPr>
            <w:tcW w:w="922" w:type="dxa"/>
          </w:tcPr>
          <w:p w:rsidR="00273AE0" w:rsidRPr="002D6431" w:rsidRDefault="00273AE0" w:rsidP="00742A37">
            <w:pPr>
              <w:spacing w:line="260" w:lineRule="exact"/>
              <w:jc w:val="right"/>
              <w:rPr>
                <w:kern w:val="0"/>
                <w:sz w:val="20"/>
              </w:rPr>
            </w:pPr>
            <w:r w:rsidRPr="002D6431">
              <w:rPr>
                <w:kern w:val="0"/>
                <w:sz w:val="20"/>
              </w:rPr>
              <w:t>6</w:t>
            </w:r>
            <w:r w:rsidRPr="002D6431">
              <w:rPr>
                <w:rFonts w:hint="eastAsia"/>
                <w:kern w:val="0"/>
                <w:sz w:val="20"/>
              </w:rPr>
              <w:t>.4</w:t>
            </w:r>
            <w:r w:rsidR="00060D05" w:rsidRPr="002D6431">
              <w:rPr>
                <w:rFonts w:hint="eastAsia"/>
                <w:kern w:val="0"/>
                <w:sz w:val="20"/>
              </w:rPr>
              <w:t>0</w:t>
            </w:r>
          </w:p>
        </w:tc>
      </w:tr>
      <w:tr w:rsidR="00697B6E" w:rsidRPr="002D6431" w:rsidTr="00D731DC">
        <w:tc>
          <w:tcPr>
            <w:tcW w:w="993" w:type="dxa"/>
          </w:tcPr>
          <w:p w:rsidR="00697B6E" w:rsidRPr="002D6431" w:rsidRDefault="00697B6E" w:rsidP="0079416B">
            <w:pPr>
              <w:spacing w:line="260" w:lineRule="exact"/>
              <w:rPr>
                <w:rFonts w:hAnsi="標楷體"/>
                <w:kern w:val="0"/>
                <w:sz w:val="20"/>
              </w:rPr>
            </w:pPr>
            <w:r w:rsidRPr="002D6431">
              <w:rPr>
                <w:rFonts w:hAnsi="標楷體"/>
                <w:kern w:val="0"/>
                <w:sz w:val="20"/>
              </w:rPr>
              <w:t>蔡</w:t>
            </w:r>
            <w:r w:rsidR="0079416B">
              <w:rPr>
                <w:rFonts w:hint="eastAsia"/>
                <w:kern w:val="0"/>
                <w:sz w:val="20"/>
              </w:rPr>
              <w:t>○○</w:t>
            </w:r>
          </w:p>
        </w:tc>
        <w:tc>
          <w:tcPr>
            <w:tcW w:w="1134" w:type="dxa"/>
          </w:tcPr>
          <w:p w:rsidR="00697B6E" w:rsidRPr="002D6431" w:rsidRDefault="00697B6E" w:rsidP="00742A37">
            <w:pPr>
              <w:spacing w:line="260" w:lineRule="exact"/>
              <w:rPr>
                <w:rFonts w:hAnsi="標楷體"/>
                <w:kern w:val="0"/>
                <w:sz w:val="20"/>
              </w:rPr>
            </w:pPr>
            <w:r w:rsidRPr="002D6431">
              <w:rPr>
                <w:rFonts w:hAnsi="標楷體"/>
                <w:kern w:val="0"/>
                <w:sz w:val="20"/>
              </w:rPr>
              <w:t>虎尾科大</w:t>
            </w:r>
          </w:p>
        </w:tc>
        <w:tc>
          <w:tcPr>
            <w:tcW w:w="2976" w:type="dxa"/>
            <w:gridSpan w:val="3"/>
          </w:tcPr>
          <w:p w:rsidR="00697B6E" w:rsidRPr="002D6431" w:rsidRDefault="00697B6E" w:rsidP="00742A37">
            <w:pPr>
              <w:spacing w:line="260" w:lineRule="exact"/>
              <w:ind w:firstLineChars="300" w:firstLine="600"/>
              <w:rPr>
                <w:rFonts w:hAnsi="標楷體"/>
                <w:kern w:val="0"/>
                <w:sz w:val="20"/>
              </w:rPr>
            </w:pPr>
            <w:r w:rsidRPr="002D6431">
              <w:rPr>
                <w:rFonts w:hAnsi="標楷體"/>
                <w:kern w:val="0"/>
                <w:sz w:val="20"/>
              </w:rPr>
              <w:t>電子工程學系</w:t>
            </w:r>
          </w:p>
        </w:tc>
        <w:tc>
          <w:tcPr>
            <w:tcW w:w="992" w:type="dxa"/>
          </w:tcPr>
          <w:p w:rsidR="00697B6E" w:rsidRPr="002D6431" w:rsidRDefault="00697B6E" w:rsidP="00742A37">
            <w:pPr>
              <w:spacing w:line="260" w:lineRule="exact"/>
              <w:rPr>
                <w:rFonts w:hAnsi="標楷體"/>
                <w:kern w:val="0"/>
                <w:sz w:val="20"/>
              </w:rPr>
            </w:pPr>
            <w:r w:rsidRPr="002D6431">
              <w:rPr>
                <w:rFonts w:hAnsi="標楷體"/>
                <w:kern w:val="0"/>
                <w:sz w:val="20"/>
              </w:rPr>
              <w:t>副教授</w:t>
            </w:r>
          </w:p>
        </w:tc>
        <w:tc>
          <w:tcPr>
            <w:tcW w:w="1418" w:type="dxa"/>
          </w:tcPr>
          <w:p w:rsidR="00697B6E" w:rsidRPr="002D6431" w:rsidRDefault="00697B6E" w:rsidP="00742A37">
            <w:pPr>
              <w:spacing w:line="260" w:lineRule="exact"/>
              <w:rPr>
                <w:kern w:val="0"/>
                <w:sz w:val="20"/>
              </w:rPr>
            </w:pPr>
            <w:r w:rsidRPr="002D6431">
              <w:rPr>
                <w:kern w:val="0"/>
                <w:sz w:val="20"/>
              </w:rPr>
              <w:t>小額</w:t>
            </w:r>
            <w:r w:rsidRPr="002D6431">
              <w:rPr>
                <w:rFonts w:hint="eastAsia"/>
                <w:kern w:val="0"/>
                <w:sz w:val="20"/>
              </w:rPr>
              <w:t>採購</w:t>
            </w:r>
          </w:p>
        </w:tc>
        <w:tc>
          <w:tcPr>
            <w:tcW w:w="1134" w:type="dxa"/>
          </w:tcPr>
          <w:p w:rsidR="00697B6E" w:rsidRPr="002D6431" w:rsidRDefault="00697B6E" w:rsidP="00742A37">
            <w:pPr>
              <w:spacing w:line="260" w:lineRule="exact"/>
              <w:rPr>
                <w:rFonts w:hAnsi="標楷體"/>
                <w:kern w:val="0"/>
                <w:sz w:val="20"/>
              </w:rPr>
            </w:pPr>
            <w:r w:rsidRPr="002D6431">
              <w:rPr>
                <w:rFonts w:hAnsi="標楷體" w:hint="eastAsia"/>
                <w:kern w:val="0"/>
                <w:sz w:val="20"/>
              </w:rPr>
              <w:t>98.1</w:t>
            </w:r>
          </w:p>
        </w:tc>
        <w:tc>
          <w:tcPr>
            <w:tcW w:w="2409" w:type="dxa"/>
          </w:tcPr>
          <w:p w:rsidR="00697B6E" w:rsidRPr="002D6431" w:rsidRDefault="00697B6E" w:rsidP="00831AAE">
            <w:pPr>
              <w:spacing w:line="260" w:lineRule="exact"/>
              <w:rPr>
                <w:rFonts w:hAnsi="標楷體"/>
                <w:kern w:val="0"/>
                <w:sz w:val="20"/>
              </w:rPr>
            </w:pPr>
            <w:r w:rsidRPr="002D6431">
              <w:rPr>
                <w:rFonts w:hint="eastAsia"/>
                <w:kern w:val="0"/>
                <w:sz w:val="20"/>
              </w:rPr>
              <w:t>3</w:t>
            </w:r>
            <w:r w:rsidRPr="002D6431">
              <w:rPr>
                <w:rFonts w:hint="eastAsia"/>
                <w:kern w:val="0"/>
                <w:sz w:val="20"/>
              </w:rPr>
              <w:t>筆，詳表</w:t>
            </w:r>
            <w:r w:rsidR="00831AAE">
              <w:rPr>
                <w:rFonts w:hint="eastAsia"/>
                <w:kern w:val="0"/>
                <w:sz w:val="20"/>
              </w:rPr>
              <w:t>二</w:t>
            </w:r>
            <w:r w:rsidR="00831AAE" w:rsidRPr="002D6431">
              <w:rPr>
                <w:rFonts w:hint="eastAsia"/>
                <w:kern w:val="0"/>
                <w:sz w:val="20"/>
              </w:rPr>
              <w:t>-1</w:t>
            </w:r>
          </w:p>
        </w:tc>
        <w:tc>
          <w:tcPr>
            <w:tcW w:w="851" w:type="dxa"/>
          </w:tcPr>
          <w:p w:rsidR="00697B6E" w:rsidRPr="002D6431" w:rsidRDefault="00697B6E" w:rsidP="00742A37">
            <w:pPr>
              <w:spacing w:line="260" w:lineRule="exact"/>
              <w:jc w:val="right"/>
              <w:rPr>
                <w:kern w:val="0"/>
                <w:sz w:val="20"/>
              </w:rPr>
            </w:pPr>
            <w:r w:rsidRPr="002D6431">
              <w:rPr>
                <w:rFonts w:hint="eastAsia"/>
                <w:kern w:val="0"/>
                <w:sz w:val="20"/>
              </w:rPr>
              <w:t>NA</w:t>
            </w:r>
          </w:p>
        </w:tc>
        <w:tc>
          <w:tcPr>
            <w:tcW w:w="794" w:type="dxa"/>
          </w:tcPr>
          <w:p w:rsidR="00697B6E" w:rsidRPr="002D6431" w:rsidRDefault="00697B6E" w:rsidP="00742A37">
            <w:pPr>
              <w:spacing w:line="260" w:lineRule="exact"/>
              <w:jc w:val="right"/>
              <w:rPr>
                <w:kern w:val="0"/>
                <w:sz w:val="20"/>
              </w:rPr>
            </w:pPr>
            <w:r w:rsidRPr="002D6431">
              <w:rPr>
                <w:rFonts w:hint="eastAsia"/>
                <w:kern w:val="0"/>
                <w:sz w:val="20"/>
              </w:rPr>
              <w:t>NA</w:t>
            </w:r>
          </w:p>
        </w:tc>
        <w:tc>
          <w:tcPr>
            <w:tcW w:w="926" w:type="dxa"/>
          </w:tcPr>
          <w:p w:rsidR="00697B6E" w:rsidRPr="002D6431" w:rsidRDefault="00697B6E" w:rsidP="00742A37">
            <w:pPr>
              <w:spacing w:line="260" w:lineRule="exact"/>
              <w:jc w:val="right"/>
              <w:rPr>
                <w:kern w:val="0"/>
                <w:sz w:val="20"/>
              </w:rPr>
            </w:pPr>
            <w:r w:rsidRPr="002D6431">
              <w:rPr>
                <w:sz w:val="20"/>
              </w:rPr>
              <w:t>2</w:t>
            </w:r>
            <w:r w:rsidRPr="002D6431">
              <w:rPr>
                <w:rFonts w:hint="eastAsia"/>
                <w:sz w:val="20"/>
              </w:rPr>
              <w:t>.</w:t>
            </w:r>
            <w:r w:rsidRPr="002D6431">
              <w:rPr>
                <w:sz w:val="20"/>
              </w:rPr>
              <w:t>90</w:t>
            </w:r>
          </w:p>
        </w:tc>
        <w:tc>
          <w:tcPr>
            <w:tcW w:w="902" w:type="dxa"/>
          </w:tcPr>
          <w:p w:rsidR="00697B6E" w:rsidRPr="002D6431" w:rsidRDefault="00697B6E" w:rsidP="00742A37">
            <w:pPr>
              <w:spacing w:line="260" w:lineRule="exact"/>
              <w:jc w:val="right"/>
            </w:pPr>
            <w:r w:rsidRPr="002D6431">
              <w:rPr>
                <w:rFonts w:hint="eastAsia"/>
                <w:kern w:val="0"/>
                <w:sz w:val="20"/>
              </w:rPr>
              <w:t>0.00</w:t>
            </w:r>
          </w:p>
        </w:tc>
        <w:tc>
          <w:tcPr>
            <w:tcW w:w="922" w:type="dxa"/>
          </w:tcPr>
          <w:p w:rsidR="00697B6E" w:rsidRPr="002D6431" w:rsidRDefault="00697B6E" w:rsidP="00742A37">
            <w:pPr>
              <w:spacing w:line="260" w:lineRule="exact"/>
              <w:jc w:val="right"/>
              <w:rPr>
                <w:kern w:val="0"/>
                <w:sz w:val="20"/>
              </w:rPr>
            </w:pPr>
            <w:r w:rsidRPr="002D6431">
              <w:rPr>
                <w:sz w:val="20"/>
              </w:rPr>
              <w:t>2</w:t>
            </w:r>
            <w:r w:rsidRPr="002D6431">
              <w:rPr>
                <w:rFonts w:hint="eastAsia"/>
                <w:sz w:val="20"/>
              </w:rPr>
              <w:t>.</w:t>
            </w:r>
            <w:r w:rsidRPr="002D6431">
              <w:rPr>
                <w:sz w:val="20"/>
              </w:rPr>
              <w:t>90</w:t>
            </w:r>
          </w:p>
        </w:tc>
      </w:tr>
      <w:tr w:rsidR="008974EA" w:rsidRPr="002D6431" w:rsidTr="00D731DC">
        <w:tc>
          <w:tcPr>
            <w:tcW w:w="993" w:type="dxa"/>
            <w:vMerge w:val="restart"/>
          </w:tcPr>
          <w:p w:rsidR="008974EA" w:rsidRPr="009235F9" w:rsidRDefault="008974EA" w:rsidP="0079416B">
            <w:pPr>
              <w:spacing w:line="260" w:lineRule="exact"/>
              <w:rPr>
                <w:rFonts w:hAnsi="標楷體"/>
                <w:color w:val="0070C0"/>
                <w:kern w:val="0"/>
                <w:sz w:val="20"/>
              </w:rPr>
            </w:pPr>
            <w:r w:rsidRPr="009235F9">
              <w:rPr>
                <w:rFonts w:hAnsi="標楷體"/>
                <w:color w:val="0070C0"/>
                <w:kern w:val="0"/>
                <w:sz w:val="20"/>
              </w:rPr>
              <w:t>周</w:t>
            </w:r>
            <w:r w:rsidR="0079416B" w:rsidRPr="009235F9">
              <w:rPr>
                <w:rFonts w:hint="eastAsia"/>
                <w:color w:val="0070C0"/>
                <w:kern w:val="0"/>
                <w:sz w:val="20"/>
              </w:rPr>
              <w:t>○○</w:t>
            </w:r>
            <w:r w:rsidR="00404A6C" w:rsidRPr="009235F9">
              <w:rPr>
                <w:rFonts w:hAnsi="標楷體" w:hint="eastAsia"/>
                <w:color w:val="0070C0"/>
                <w:kern w:val="0"/>
                <w:sz w:val="20"/>
                <w:vertAlign w:val="superscript"/>
              </w:rPr>
              <w:t>i</w:t>
            </w:r>
          </w:p>
        </w:tc>
        <w:tc>
          <w:tcPr>
            <w:tcW w:w="1134" w:type="dxa"/>
            <w:vMerge w:val="restart"/>
          </w:tcPr>
          <w:p w:rsidR="008974EA" w:rsidRPr="009235F9" w:rsidRDefault="008974EA" w:rsidP="00742A37">
            <w:pPr>
              <w:spacing w:line="260" w:lineRule="exact"/>
              <w:ind w:rightChars="-33" w:right="-106"/>
              <w:rPr>
                <w:rFonts w:hAnsi="標楷體"/>
                <w:color w:val="0070C0"/>
                <w:kern w:val="0"/>
                <w:sz w:val="20"/>
              </w:rPr>
            </w:pPr>
            <w:r w:rsidRPr="009235F9">
              <w:rPr>
                <w:rFonts w:hAnsi="標楷體"/>
                <w:color w:val="0070C0"/>
                <w:kern w:val="0"/>
                <w:sz w:val="20"/>
              </w:rPr>
              <w:t>國衛院</w:t>
            </w:r>
          </w:p>
        </w:tc>
        <w:tc>
          <w:tcPr>
            <w:tcW w:w="2976" w:type="dxa"/>
            <w:gridSpan w:val="3"/>
            <w:vMerge w:val="restart"/>
          </w:tcPr>
          <w:p w:rsidR="008974EA" w:rsidRPr="006E7FD6" w:rsidRDefault="008974EA" w:rsidP="00742A37">
            <w:pPr>
              <w:spacing w:line="260" w:lineRule="exact"/>
              <w:rPr>
                <w:rFonts w:hAnsi="標楷體"/>
                <w:color w:val="0070C0"/>
                <w:kern w:val="0"/>
                <w:sz w:val="20"/>
              </w:rPr>
            </w:pPr>
            <w:r w:rsidRPr="006E7FD6">
              <w:rPr>
                <w:rFonts w:hAnsi="標楷體"/>
                <w:color w:val="0070C0"/>
                <w:kern w:val="0"/>
                <w:sz w:val="20"/>
              </w:rPr>
              <w:t>疫苗研發中心</w:t>
            </w:r>
          </w:p>
        </w:tc>
        <w:tc>
          <w:tcPr>
            <w:tcW w:w="992" w:type="dxa"/>
            <w:vMerge w:val="restart"/>
          </w:tcPr>
          <w:p w:rsidR="008974EA" w:rsidRPr="006E7FD6" w:rsidRDefault="008974EA" w:rsidP="00742A37">
            <w:pPr>
              <w:spacing w:line="260" w:lineRule="exact"/>
              <w:rPr>
                <w:rFonts w:hAnsi="標楷體"/>
                <w:color w:val="0070C0"/>
                <w:kern w:val="0"/>
                <w:sz w:val="20"/>
              </w:rPr>
            </w:pPr>
            <w:r w:rsidRPr="006E7FD6">
              <w:rPr>
                <w:rFonts w:hAnsi="標楷體"/>
                <w:color w:val="0070C0"/>
                <w:kern w:val="0"/>
                <w:sz w:val="20"/>
              </w:rPr>
              <w:t>技術師</w:t>
            </w:r>
          </w:p>
        </w:tc>
        <w:tc>
          <w:tcPr>
            <w:tcW w:w="1418" w:type="dxa"/>
          </w:tcPr>
          <w:p w:rsidR="008974EA" w:rsidRPr="006E7FD6" w:rsidRDefault="008974EA" w:rsidP="00742A37">
            <w:pPr>
              <w:spacing w:line="260" w:lineRule="exact"/>
              <w:rPr>
                <w:color w:val="0070C0"/>
                <w:kern w:val="0"/>
                <w:sz w:val="20"/>
              </w:rPr>
            </w:pPr>
            <w:r w:rsidRPr="006E7FD6">
              <w:rPr>
                <w:rFonts w:hint="eastAsia"/>
                <w:color w:val="0070C0"/>
                <w:kern w:val="0"/>
                <w:sz w:val="20"/>
              </w:rPr>
              <w:t>＞</w:t>
            </w:r>
            <w:r w:rsidRPr="006E7FD6">
              <w:rPr>
                <w:rFonts w:hint="eastAsia"/>
                <w:color w:val="0070C0"/>
                <w:kern w:val="0"/>
                <w:sz w:val="20"/>
              </w:rPr>
              <w:t>100</w:t>
            </w:r>
            <w:r w:rsidRPr="006E7FD6">
              <w:rPr>
                <w:rFonts w:hint="eastAsia"/>
                <w:color w:val="0070C0"/>
                <w:kern w:val="0"/>
                <w:sz w:val="20"/>
              </w:rPr>
              <w:t>萬元</w:t>
            </w:r>
          </w:p>
        </w:tc>
        <w:tc>
          <w:tcPr>
            <w:tcW w:w="1134" w:type="dxa"/>
          </w:tcPr>
          <w:p w:rsidR="008974EA" w:rsidRPr="006E7FD6" w:rsidRDefault="008974EA" w:rsidP="00742A37">
            <w:pPr>
              <w:spacing w:line="260" w:lineRule="exact"/>
              <w:rPr>
                <w:rFonts w:hAnsi="標楷體"/>
                <w:color w:val="0070C0"/>
                <w:kern w:val="0"/>
                <w:sz w:val="20"/>
              </w:rPr>
            </w:pPr>
            <w:r w:rsidRPr="006E7FD6">
              <w:rPr>
                <w:rFonts w:hAnsi="標楷體" w:hint="eastAsia"/>
                <w:color w:val="0070C0"/>
                <w:kern w:val="0"/>
                <w:sz w:val="20"/>
              </w:rPr>
              <w:t>96-97.3</w:t>
            </w:r>
          </w:p>
        </w:tc>
        <w:tc>
          <w:tcPr>
            <w:tcW w:w="2409" w:type="dxa"/>
          </w:tcPr>
          <w:p w:rsidR="008974EA" w:rsidRPr="006E7FD6" w:rsidRDefault="008974EA" w:rsidP="00742A37">
            <w:pPr>
              <w:spacing w:line="260" w:lineRule="exact"/>
              <w:rPr>
                <w:rFonts w:hAnsi="標楷體"/>
                <w:color w:val="0070C0"/>
                <w:kern w:val="0"/>
                <w:sz w:val="20"/>
              </w:rPr>
            </w:pPr>
            <w:r w:rsidRPr="006E7FD6">
              <w:rPr>
                <w:rFonts w:hAnsi="標楷體" w:hint="eastAsia"/>
                <w:color w:val="0070C0"/>
                <w:kern w:val="0"/>
                <w:sz w:val="20"/>
              </w:rPr>
              <w:t>熱源分析儀</w:t>
            </w:r>
          </w:p>
        </w:tc>
        <w:tc>
          <w:tcPr>
            <w:tcW w:w="851" w:type="dxa"/>
          </w:tcPr>
          <w:p w:rsidR="008974EA" w:rsidRPr="006E7FD6" w:rsidRDefault="008974EA" w:rsidP="00742A37">
            <w:pPr>
              <w:spacing w:line="260" w:lineRule="exact"/>
              <w:jc w:val="right"/>
              <w:rPr>
                <w:color w:val="0070C0"/>
                <w:kern w:val="0"/>
                <w:sz w:val="20"/>
              </w:rPr>
            </w:pPr>
            <w:r w:rsidRPr="006E7FD6">
              <w:rPr>
                <w:rFonts w:hint="eastAsia"/>
                <w:color w:val="0070C0"/>
                <w:kern w:val="0"/>
                <w:sz w:val="20"/>
              </w:rPr>
              <w:t>NA</w:t>
            </w:r>
          </w:p>
        </w:tc>
        <w:tc>
          <w:tcPr>
            <w:tcW w:w="794" w:type="dxa"/>
          </w:tcPr>
          <w:p w:rsidR="008974EA" w:rsidRPr="006E7FD6" w:rsidRDefault="008974EA" w:rsidP="00742A37">
            <w:pPr>
              <w:spacing w:line="260" w:lineRule="exact"/>
              <w:jc w:val="right"/>
              <w:rPr>
                <w:color w:val="0070C0"/>
                <w:kern w:val="0"/>
                <w:sz w:val="20"/>
              </w:rPr>
            </w:pPr>
            <w:r w:rsidRPr="006E7FD6">
              <w:rPr>
                <w:rFonts w:hint="eastAsia"/>
                <w:color w:val="0070C0"/>
                <w:kern w:val="0"/>
                <w:sz w:val="20"/>
              </w:rPr>
              <w:t>100.00</w:t>
            </w:r>
          </w:p>
        </w:tc>
        <w:tc>
          <w:tcPr>
            <w:tcW w:w="926" w:type="dxa"/>
          </w:tcPr>
          <w:p w:rsidR="008974EA" w:rsidRPr="006E7FD6" w:rsidRDefault="008974EA" w:rsidP="00742A37">
            <w:pPr>
              <w:spacing w:line="260" w:lineRule="exact"/>
              <w:jc w:val="right"/>
              <w:rPr>
                <w:color w:val="0070C0"/>
                <w:kern w:val="0"/>
                <w:sz w:val="20"/>
              </w:rPr>
            </w:pPr>
            <w:r w:rsidRPr="006E7FD6">
              <w:rPr>
                <w:rFonts w:hint="eastAsia"/>
                <w:color w:val="0070C0"/>
                <w:kern w:val="0"/>
                <w:sz w:val="20"/>
              </w:rPr>
              <w:t>100.00</w:t>
            </w:r>
          </w:p>
        </w:tc>
        <w:tc>
          <w:tcPr>
            <w:tcW w:w="902" w:type="dxa"/>
          </w:tcPr>
          <w:p w:rsidR="008974EA" w:rsidRPr="006E7FD6" w:rsidRDefault="00D731DC" w:rsidP="00742A37">
            <w:pPr>
              <w:spacing w:line="260" w:lineRule="exact"/>
              <w:jc w:val="right"/>
              <w:rPr>
                <w:color w:val="0070C0"/>
              </w:rPr>
            </w:pPr>
            <w:r w:rsidRPr="006E7FD6">
              <w:rPr>
                <w:rFonts w:hint="eastAsia"/>
                <w:color w:val="0070C0"/>
                <w:kern w:val="0"/>
                <w:sz w:val="20"/>
              </w:rPr>
              <w:t>125</w:t>
            </w:r>
            <w:r w:rsidR="008974EA" w:rsidRPr="006E7FD6">
              <w:rPr>
                <w:rFonts w:hint="eastAsia"/>
                <w:color w:val="0070C0"/>
                <w:kern w:val="0"/>
                <w:sz w:val="20"/>
              </w:rPr>
              <w:t>.00</w:t>
            </w:r>
          </w:p>
        </w:tc>
        <w:tc>
          <w:tcPr>
            <w:tcW w:w="922" w:type="dxa"/>
          </w:tcPr>
          <w:p w:rsidR="008974EA" w:rsidRPr="006E7FD6" w:rsidRDefault="00D731DC" w:rsidP="00742A37">
            <w:pPr>
              <w:spacing w:line="260" w:lineRule="exact"/>
              <w:jc w:val="right"/>
              <w:rPr>
                <w:color w:val="0070C0"/>
                <w:kern w:val="0"/>
                <w:sz w:val="20"/>
              </w:rPr>
            </w:pPr>
            <w:r w:rsidRPr="006E7FD6">
              <w:rPr>
                <w:rFonts w:hint="eastAsia"/>
                <w:color w:val="0070C0"/>
                <w:kern w:val="0"/>
                <w:sz w:val="20"/>
              </w:rPr>
              <w:t>(25.00)</w:t>
            </w:r>
          </w:p>
        </w:tc>
      </w:tr>
      <w:tr w:rsidR="008974EA" w:rsidRPr="002D6431" w:rsidTr="00D731DC">
        <w:tc>
          <w:tcPr>
            <w:tcW w:w="993" w:type="dxa"/>
            <w:vMerge/>
          </w:tcPr>
          <w:p w:rsidR="008974EA" w:rsidRPr="006E7FD6" w:rsidRDefault="008974EA" w:rsidP="00742A37">
            <w:pPr>
              <w:spacing w:line="260" w:lineRule="exact"/>
              <w:rPr>
                <w:rFonts w:hAnsi="標楷體"/>
                <w:color w:val="0070C0"/>
                <w:kern w:val="0"/>
                <w:sz w:val="20"/>
              </w:rPr>
            </w:pPr>
          </w:p>
        </w:tc>
        <w:tc>
          <w:tcPr>
            <w:tcW w:w="1134" w:type="dxa"/>
            <w:vMerge/>
          </w:tcPr>
          <w:p w:rsidR="008974EA" w:rsidRPr="006E7FD6" w:rsidRDefault="008974EA" w:rsidP="00742A37">
            <w:pPr>
              <w:spacing w:line="260" w:lineRule="exact"/>
              <w:ind w:rightChars="-33" w:right="-106"/>
              <w:rPr>
                <w:rFonts w:hAnsi="標楷體"/>
                <w:color w:val="0070C0"/>
                <w:kern w:val="0"/>
                <w:sz w:val="20"/>
              </w:rPr>
            </w:pPr>
          </w:p>
        </w:tc>
        <w:tc>
          <w:tcPr>
            <w:tcW w:w="2976" w:type="dxa"/>
            <w:gridSpan w:val="3"/>
            <w:vMerge/>
          </w:tcPr>
          <w:p w:rsidR="008974EA" w:rsidRPr="006E7FD6" w:rsidRDefault="008974EA" w:rsidP="00742A37">
            <w:pPr>
              <w:spacing w:line="260" w:lineRule="exact"/>
              <w:rPr>
                <w:rFonts w:hAnsi="標楷體"/>
                <w:color w:val="0070C0"/>
                <w:kern w:val="0"/>
                <w:sz w:val="20"/>
              </w:rPr>
            </w:pPr>
          </w:p>
        </w:tc>
        <w:tc>
          <w:tcPr>
            <w:tcW w:w="992" w:type="dxa"/>
            <w:vMerge/>
          </w:tcPr>
          <w:p w:rsidR="008974EA" w:rsidRPr="006E7FD6" w:rsidRDefault="008974EA" w:rsidP="00742A37">
            <w:pPr>
              <w:spacing w:line="260" w:lineRule="exact"/>
              <w:rPr>
                <w:rFonts w:hAnsi="標楷體"/>
                <w:color w:val="0070C0"/>
                <w:kern w:val="0"/>
                <w:sz w:val="20"/>
              </w:rPr>
            </w:pPr>
          </w:p>
        </w:tc>
        <w:tc>
          <w:tcPr>
            <w:tcW w:w="1418" w:type="dxa"/>
          </w:tcPr>
          <w:p w:rsidR="008974EA" w:rsidRPr="006E7FD6" w:rsidRDefault="00404A6C" w:rsidP="00742A37">
            <w:pPr>
              <w:spacing w:line="260" w:lineRule="exact"/>
              <w:rPr>
                <w:color w:val="0070C0"/>
                <w:kern w:val="0"/>
                <w:sz w:val="20"/>
              </w:rPr>
            </w:pPr>
            <w:r w:rsidRPr="006E7FD6">
              <w:rPr>
                <w:color w:val="0070C0"/>
                <w:kern w:val="0"/>
                <w:sz w:val="20"/>
              </w:rPr>
              <w:t>小額</w:t>
            </w:r>
            <w:r w:rsidRPr="006E7FD6">
              <w:rPr>
                <w:rFonts w:hint="eastAsia"/>
                <w:color w:val="0070C0"/>
                <w:kern w:val="0"/>
                <w:sz w:val="20"/>
              </w:rPr>
              <w:t>採購</w:t>
            </w:r>
          </w:p>
        </w:tc>
        <w:tc>
          <w:tcPr>
            <w:tcW w:w="1134" w:type="dxa"/>
          </w:tcPr>
          <w:p w:rsidR="008974EA" w:rsidRPr="006E7FD6" w:rsidRDefault="00404A6C" w:rsidP="00742A37">
            <w:pPr>
              <w:spacing w:line="260" w:lineRule="exact"/>
              <w:rPr>
                <w:rFonts w:hAnsi="標楷體"/>
                <w:color w:val="0070C0"/>
                <w:kern w:val="0"/>
                <w:sz w:val="20"/>
              </w:rPr>
            </w:pPr>
            <w:r w:rsidRPr="006E7FD6">
              <w:rPr>
                <w:rFonts w:hAnsi="標楷體" w:hint="eastAsia"/>
                <w:color w:val="0070C0"/>
                <w:kern w:val="0"/>
                <w:sz w:val="20"/>
              </w:rPr>
              <w:t>97.3-97.6</w:t>
            </w:r>
          </w:p>
        </w:tc>
        <w:tc>
          <w:tcPr>
            <w:tcW w:w="2409" w:type="dxa"/>
          </w:tcPr>
          <w:p w:rsidR="008974EA" w:rsidRPr="006E7FD6" w:rsidRDefault="008974EA" w:rsidP="00831AAE">
            <w:pPr>
              <w:spacing w:line="260" w:lineRule="exact"/>
              <w:rPr>
                <w:color w:val="0070C0"/>
                <w:kern w:val="0"/>
                <w:sz w:val="20"/>
              </w:rPr>
            </w:pPr>
            <w:r w:rsidRPr="006E7FD6">
              <w:rPr>
                <w:rFonts w:hint="eastAsia"/>
                <w:color w:val="0070C0"/>
                <w:kern w:val="0"/>
                <w:sz w:val="20"/>
              </w:rPr>
              <w:t>3</w:t>
            </w:r>
            <w:r w:rsidRPr="006E7FD6">
              <w:rPr>
                <w:rFonts w:hint="eastAsia"/>
                <w:color w:val="0070C0"/>
                <w:kern w:val="0"/>
                <w:sz w:val="20"/>
              </w:rPr>
              <w:t>筆，</w:t>
            </w:r>
            <w:r w:rsidRPr="0095546B">
              <w:rPr>
                <w:rFonts w:hint="eastAsia"/>
                <w:color w:val="0070C0"/>
                <w:kern w:val="0"/>
                <w:sz w:val="20"/>
              </w:rPr>
              <w:t>詳表</w:t>
            </w:r>
            <w:r w:rsidR="00831AAE" w:rsidRPr="0095546B">
              <w:rPr>
                <w:rFonts w:hint="eastAsia"/>
                <w:color w:val="0070C0"/>
                <w:kern w:val="0"/>
                <w:sz w:val="20"/>
              </w:rPr>
              <w:t>二</w:t>
            </w:r>
            <w:r w:rsidR="00831AAE" w:rsidRPr="0095546B">
              <w:rPr>
                <w:rFonts w:hint="eastAsia"/>
                <w:color w:val="0070C0"/>
                <w:kern w:val="0"/>
                <w:sz w:val="20"/>
              </w:rPr>
              <w:t>-1</w:t>
            </w:r>
          </w:p>
        </w:tc>
        <w:tc>
          <w:tcPr>
            <w:tcW w:w="851" w:type="dxa"/>
          </w:tcPr>
          <w:p w:rsidR="008974EA" w:rsidRPr="006E7FD6" w:rsidRDefault="008974EA" w:rsidP="00742A37">
            <w:pPr>
              <w:spacing w:line="260" w:lineRule="exact"/>
              <w:jc w:val="right"/>
              <w:rPr>
                <w:color w:val="0070C0"/>
                <w:sz w:val="20"/>
              </w:rPr>
            </w:pPr>
            <w:r w:rsidRPr="006E7FD6">
              <w:rPr>
                <w:rFonts w:hint="eastAsia"/>
                <w:color w:val="0070C0"/>
                <w:kern w:val="0"/>
                <w:sz w:val="20"/>
              </w:rPr>
              <w:t>NA</w:t>
            </w:r>
          </w:p>
        </w:tc>
        <w:tc>
          <w:tcPr>
            <w:tcW w:w="794" w:type="dxa"/>
          </w:tcPr>
          <w:p w:rsidR="008974EA" w:rsidRPr="006E7FD6" w:rsidRDefault="008974EA" w:rsidP="00742A37">
            <w:pPr>
              <w:spacing w:line="260" w:lineRule="exact"/>
              <w:jc w:val="right"/>
              <w:rPr>
                <w:color w:val="0070C0"/>
                <w:sz w:val="20"/>
              </w:rPr>
            </w:pPr>
            <w:r w:rsidRPr="006E7FD6">
              <w:rPr>
                <w:rFonts w:hint="eastAsia"/>
                <w:color w:val="0070C0"/>
                <w:kern w:val="0"/>
                <w:sz w:val="20"/>
              </w:rPr>
              <w:t>NA</w:t>
            </w:r>
          </w:p>
        </w:tc>
        <w:tc>
          <w:tcPr>
            <w:tcW w:w="926" w:type="dxa"/>
          </w:tcPr>
          <w:p w:rsidR="008974EA" w:rsidRPr="006E7FD6" w:rsidRDefault="00D731DC" w:rsidP="00742A37">
            <w:pPr>
              <w:spacing w:line="260" w:lineRule="exact"/>
              <w:jc w:val="right"/>
              <w:rPr>
                <w:color w:val="0070C0"/>
                <w:sz w:val="20"/>
              </w:rPr>
            </w:pPr>
            <w:r w:rsidRPr="006E7FD6">
              <w:rPr>
                <w:rFonts w:hint="eastAsia"/>
                <w:color w:val="0070C0"/>
                <w:kern w:val="0"/>
                <w:sz w:val="20"/>
              </w:rPr>
              <w:t>25.00</w:t>
            </w:r>
          </w:p>
        </w:tc>
        <w:tc>
          <w:tcPr>
            <w:tcW w:w="902" w:type="dxa"/>
          </w:tcPr>
          <w:p w:rsidR="008974EA" w:rsidRPr="006E7FD6" w:rsidRDefault="00D731DC" w:rsidP="00742A37">
            <w:pPr>
              <w:spacing w:line="260" w:lineRule="exact"/>
              <w:jc w:val="right"/>
              <w:rPr>
                <w:color w:val="0070C0"/>
                <w:sz w:val="20"/>
              </w:rPr>
            </w:pPr>
            <w:r w:rsidRPr="006E7FD6">
              <w:rPr>
                <w:rFonts w:hint="eastAsia"/>
                <w:color w:val="0070C0"/>
                <w:kern w:val="0"/>
                <w:sz w:val="20"/>
              </w:rPr>
              <w:t>0.00</w:t>
            </w:r>
          </w:p>
        </w:tc>
        <w:tc>
          <w:tcPr>
            <w:tcW w:w="922" w:type="dxa"/>
          </w:tcPr>
          <w:p w:rsidR="008974EA" w:rsidRPr="006E7FD6" w:rsidRDefault="008974EA" w:rsidP="00742A37">
            <w:pPr>
              <w:spacing w:line="260" w:lineRule="exact"/>
              <w:jc w:val="right"/>
              <w:rPr>
                <w:color w:val="0070C0"/>
                <w:kern w:val="0"/>
                <w:sz w:val="20"/>
              </w:rPr>
            </w:pPr>
            <w:r w:rsidRPr="006E7FD6">
              <w:rPr>
                <w:rFonts w:hint="eastAsia"/>
                <w:color w:val="0070C0"/>
                <w:kern w:val="0"/>
                <w:sz w:val="20"/>
              </w:rPr>
              <w:t>25.00</w:t>
            </w:r>
          </w:p>
        </w:tc>
      </w:tr>
      <w:tr w:rsidR="00060D05" w:rsidRPr="002D6431" w:rsidTr="00D731DC">
        <w:tc>
          <w:tcPr>
            <w:tcW w:w="993" w:type="dxa"/>
          </w:tcPr>
          <w:p w:rsidR="00273AE0" w:rsidRPr="002D6431" w:rsidRDefault="004F2A39" w:rsidP="0079416B">
            <w:pPr>
              <w:spacing w:line="260" w:lineRule="exact"/>
              <w:rPr>
                <w:rFonts w:hAnsi="標楷體"/>
                <w:kern w:val="0"/>
                <w:sz w:val="20"/>
              </w:rPr>
            </w:pPr>
            <w:r w:rsidRPr="002D6431">
              <w:rPr>
                <w:rFonts w:hAnsi="標楷體"/>
                <w:kern w:val="0"/>
                <w:sz w:val="20"/>
              </w:rPr>
              <w:t>陳</w:t>
            </w:r>
            <w:r w:rsidR="0079416B">
              <w:rPr>
                <w:rFonts w:hint="eastAsia"/>
                <w:kern w:val="0"/>
                <w:sz w:val="20"/>
              </w:rPr>
              <w:t>○○</w:t>
            </w:r>
          </w:p>
        </w:tc>
        <w:tc>
          <w:tcPr>
            <w:tcW w:w="1134" w:type="dxa"/>
          </w:tcPr>
          <w:p w:rsidR="00273AE0" w:rsidRPr="002D6431" w:rsidRDefault="004F2A39" w:rsidP="00742A37">
            <w:pPr>
              <w:spacing w:line="260" w:lineRule="exact"/>
              <w:rPr>
                <w:rFonts w:hAnsi="標楷體"/>
                <w:kern w:val="0"/>
                <w:sz w:val="20"/>
              </w:rPr>
            </w:pPr>
            <w:r w:rsidRPr="00337A53">
              <w:rPr>
                <w:rFonts w:hAnsi="標楷體"/>
                <w:kern w:val="0"/>
                <w:sz w:val="14"/>
              </w:rPr>
              <w:t>臺中教育大學</w:t>
            </w:r>
          </w:p>
        </w:tc>
        <w:tc>
          <w:tcPr>
            <w:tcW w:w="2976" w:type="dxa"/>
            <w:gridSpan w:val="3"/>
          </w:tcPr>
          <w:p w:rsidR="00273AE0" w:rsidRPr="002D6431" w:rsidRDefault="004F2A39" w:rsidP="00742A37">
            <w:pPr>
              <w:spacing w:line="260" w:lineRule="exact"/>
              <w:ind w:firstLineChars="300" w:firstLine="600"/>
              <w:rPr>
                <w:rFonts w:hAnsi="標楷體"/>
                <w:kern w:val="0"/>
                <w:sz w:val="20"/>
              </w:rPr>
            </w:pPr>
            <w:r w:rsidRPr="002D6431">
              <w:rPr>
                <w:rFonts w:hAnsi="標楷體"/>
                <w:kern w:val="0"/>
                <w:sz w:val="20"/>
              </w:rPr>
              <w:t>科學應用推廣學系</w:t>
            </w:r>
            <w:r w:rsidRPr="002D6431">
              <w:rPr>
                <w:rFonts w:hAnsi="標楷體" w:hint="eastAsia"/>
                <w:kern w:val="0"/>
                <w:sz w:val="20"/>
                <w:vertAlign w:val="superscript"/>
              </w:rPr>
              <w:t>d</w:t>
            </w:r>
          </w:p>
        </w:tc>
        <w:tc>
          <w:tcPr>
            <w:tcW w:w="992" w:type="dxa"/>
          </w:tcPr>
          <w:p w:rsidR="00273AE0" w:rsidRPr="002D6431" w:rsidRDefault="00273AE0" w:rsidP="00742A37">
            <w:pPr>
              <w:spacing w:line="260" w:lineRule="exact"/>
              <w:ind w:rightChars="-33" w:right="-106"/>
              <w:rPr>
                <w:rFonts w:hAnsi="標楷體"/>
                <w:kern w:val="0"/>
                <w:sz w:val="20"/>
              </w:rPr>
            </w:pPr>
            <w:r w:rsidRPr="002D6431">
              <w:rPr>
                <w:rFonts w:hAnsi="標楷體"/>
                <w:kern w:val="0"/>
                <w:sz w:val="20"/>
              </w:rPr>
              <w:t>助理教授</w:t>
            </w:r>
          </w:p>
        </w:tc>
        <w:tc>
          <w:tcPr>
            <w:tcW w:w="1418" w:type="dxa"/>
          </w:tcPr>
          <w:p w:rsidR="00273AE0" w:rsidRPr="002D6431" w:rsidRDefault="00273AE0" w:rsidP="00742A37">
            <w:pPr>
              <w:spacing w:line="260" w:lineRule="exact"/>
              <w:rPr>
                <w:kern w:val="0"/>
                <w:sz w:val="20"/>
              </w:rPr>
            </w:pPr>
            <w:r w:rsidRPr="002D6431">
              <w:rPr>
                <w:kern w:val="0"/>
                <w:sz w:val="20"/>
              </w:rPr>
              <w:t>小額</w:t>
            </w:r>
            <w:r w:rsidRPr="002D6431">
              <w:rPr>
                <w:rFonts w:hint="eastAsia"/>
                <w:kern w:val="0"/>
                <w:sz w:val="20"/>
              </w:rPr>
              <w:t>採購</w:t>
            </w:r>
          </w:p>
        </w:tc>
        <w:tc>
          <w:tcPr>
            <w:tcW w:w="1134" w:type="dxa"/>
          </w:tcPr>
          <w:p w:rsidR="00273AE0" w:rsidRPr="002D6431" w:rsidRDefault="00273AE0" w:rsidP="00742A37">
            <w:pPr>
              <w:spacing w:line="260" w:lineRule="exact"/>
              <w:rPr>
                <w:rFonts w:hAnsi="標楷體"/>
                <w:kern w:val="0"/>
                <w:sz w:val="20"/>
              </w:rPr>
            </w:pPr>
            <w:r w:rsidRPr="002D6431">
              <w:rPr>
                <w:rFonts w:hAnsi="標楷體" w:hint="eastAsia"/>
                <w:kern w:val="0"/>
                <w:sz w:val="20"/>
              </w:rPr>
              <w:t>98.5</w:t>
            </w:r>
          </w:p>
        </w:tc>
        <w:tc>
          <w:tcPr>
            <w:tcW w:w="2409" w:type="dxa"/>
          </w:tcPr>
          <w:p w:rsidR="00273AE0" w:rsidRPr="002D6431" w:rsidRDefault="00E65B71" w:rsidP="00831AAE">
            <w:pPr>
              <w:spacing w:line="260" w:lineRule="exact"/>
              <w:rPr>
                <w:rFonts w:hAnsi="標楷體"/>
                <w:kern w:val="0"/>
                <w:sz w:val="20"/>
              </w:rPr>
            </w:pPr>
            <w:r w:rsidRPr="002D6431">
              <w:rPr>
                <w:rFonts w:hAnsi="標楷體" w:hint="eastAsia"/>
                <w:kern w:val="0"/>
                <w:sz w:val="20"/>
              </w:rPr>
              <w:t>1</w:t>
            </w:r>
            <w:r w:rsidRPr="002D6431">
              <w:rPr>
                <w:rFonts w:hAnsi="標楷體" w:hint="eastAsia"/>
                <w:kern w:val="0"/>
                <w:sz w:val="20"/>
              </w:rPr>
              <w:t>筆</w:t>
            </w:r>
            <w:r w:rsidRPr="002D6431">
              <w:rPr>
                <w:rFonts w:hAnsi="標楷體" w:hint="eastAsia"/>
                <w:kern w:val="0"/>
                <w:sz w:val="20"/>
                <w:vertAlign w:val="superscript"/>
              </w:rPr>
              <w:t>f</w:t>
            </w:r>
            <w:r w:rsidR="00273AE0" w:rsidRPr="002D6431">
              <w:rPr>
                <w:rFonts w:hAnsi="標楷體" w:hint="eastAsia"/>
                <w:kern w:val="0"/>
                <w:sz w:val="20"/>
              </w:rPr>
              <w:t>，</w:t>
            </w:r>
            <w:r w:rsidR="00273AE0" w:rsidRPr="002D6431">
              <w:rPr>
                <w:rFonts w:hint="eastAsia"/>
                <w:kern w:val="0"/>
                <w:sz w:val="20"/>
              </w:rPr>
              <w:t>詳表</w:t>
            </w:r>
            <w:r w:rsidR="00831AAE">
              <w:rPr>
                <w:rFonts w:hint="eastAsia"/>
                <w:kern w:val="0"/>
                <w:sz w:val="20"/>
              </w:rPr>
              <w:t>二</w:t>
            </w:r>
            <w:r w:rsidR="00831AAE" w:rsidRPr="002D6431">
              <w:rPr>
                <w:rFonts w:hint="eastAsia"/>
                <w:kern w:val="0"/>
                <w:sz w:val="20"/>
              </w:rPr>
              <w:t>-1</w:t>
            </w:r>
          </w:p>
        </w:tc>
        <w:tc>
          <w:tcPr>
            <w:tcW w:w="851" w:type="dxa"/>
          </w:tcPr>
          <w:p w:rsidR="00273AE0" w:rsidRPr="00B421C7" w:rsidRDefault="00273AE0" w:rsidP="00742A37">
            <w:pPr>
              <w:spacing w:line="260" w:lineRule="exact"/>
              <w:jc w:val="right"/>
              <w:rPr>
                <w:kern w:val="0"/>
                <w:sz w:val="20"/>
              </w:rPr>
            </w:pPr>
            <w:r w:rsidRPr="00B421C7">
              <w:rPr>
                <w:rFonts w:hint="eastAsia"/>
                <w:kern w:val="0"/>
                <w:sz w:val="20"/>
              </w:rPr>
              <w:t>NA</w:t>
            </w:r>
          </w:p>
        </w:tc>
        <w:tc>
          <w:tcPr>
            <w:tcW w:w="794" w:type="dxa"/>
          </w:tcPr>
          <w:p w:rsidR="00273AE0" w:rsidRPr="00B421C7" w:rsidRDefault="00273AE0" w:rsidP="00742A37">
            <w:pPr>
              <w:spacing w:line="260" w:lineRule="exact"/>
              <w:jc w:val="right"/>
              <w:rPr>
                <w:kern w:val="0"/>
                <w:sz w:val="20"/>
              </w:rPr>
            </w:pPr>
            <w:r w:rsidRPr="00B421C7">
              <w:rPr>
                <w:rFonts w:hint="eastAsia"/>
                <w:kern w:val="0"/>
                <w:sz w:val="20"/>
              </w:rPr>
              <w:t>NA</w:t>
            </w:r>
          </w:p>
        </w:tc>
        <w:tc>
          <w:tcPr>
            <w:tcW w:w="926" w:type="dxa"/>
          </w:tcPr>
          <w:p w:rsidR="00273AE0" w:rsidRPr="002D6431" w:rsidRDefault="00273AE0" w:rsidP="00742A37">
            <w:pPr>
              <w:spacing w:line="260" w:lineRule="exact"/>
              <w:jc w:val="right"/>
              <w:rPr>
                <w:kern w:val="0"/>
                <w:sz w:val="20"/>
              </w:rPr>
            </w:pPr>
            <w:r w:rsidRPr="002D6431">
              <w:rPr>
                <w:kern w:val="0"/>
                <w:sz w:val="20"/>
              </w:rPr>
              <w:t>5</w:t>
            </w:r>
            <w:r w:rsidRPr="002D6431">
              <w:rPr>
                <w:rFonts w:hint="eastAsia"/>
                <w:kern w:val="0"/>
                <w:sz w:val="20"/>
              </w:rPr>
              <w:t>.8</w:t>
            </w:r>
            <w:r w:rsidR="00060D05" w:rsidRPr="002D6431">
              <w:rPr>
                <w:rFonts w:hint="eastAsia"/>
                <w:kern w:val="0"/>
                <w:sz w:val="20"/>
              </w:rPr>
              <w:t>0</w:t>
            </w:r>
          </w:p>
        </w:tc>
        <w:tc>
          <w:tcPr>
            <w:tcW w:w="902" w:type="dxa"/>
          </w:tcPr>
          <w:p w:rsidR="00273AE0" w:rsidRPr="002D6431" w:rsidRDefault="00273AE0" w:rsidP="00742A37">
            <w:pPr>
              <w:spacing w:line="260" w:lineRule="exact"/>
              <w:jc w:val="right"/>
              <w:rPr>
                <w:kern w:val="0"/>
                <w:sz w:val="20"/>
              </w:rPr>
            </w:pPr>
            <w:r w:rsidRPr="002D6431">
              <w:rPr>
                <w:kern w:val="0"/>
                <w:sz w:val="20"/>
              </w:rPr>
              <w:t>2</w:t>
            </w:r>
            <w:r w:rsidR="00060D05" w:rsidRPr="002D6431">
              <w:rPr>
                <w:rFonts w:hint="eastAsia"/>
                <w:kern w:val="0"/>
                <w:sz w:val="20"/>
              </w:rPr>
              <w:t>.00</w:t>
            </w:r>
          </w:p>
        </w:tc>
        <w:tc>
          <w:tcPr>
            <w:tcW w:w="922" w:type="dxa"/>
          </w:tcPr>
          <w:p w:rsidR="00273AE0" w:rsidRPr="002D6431" w:rsidRDefault="00273AE0" w:rsidP="00742A37">
            <w:pPr>
              <w:spacing w:line="260" w:lineRule="exact"/>
              <w:jc w:val="right"/>
              <w:rPr>
                <w:kern w:val="0"/>
                <w:sz w:val="20"/>
              </w:rPr>
            </w:pPr>
            <w:r w:rsidRPr="002D6431">
              <w:rPr>
                <w:kern w:val="0"/>
                <w:sz w:val="20"/>
              </w:rPr>
              <w:t>3</w:t>
            </w:r>
            <w:r w:rsidRPr="002D6431">
              <w:rPr>
                <w:rFonts w:hint="eastAsia"/>
                <w:kern w:val="0"/>
                <w:sz w:val="20"/>
              </w:rPr>
              <w:t>.8</w:t>
            </w:r>
            <w:r w:rsidR="00060D05" w:rsidRPr="002D6431">
              <w:rPr>
                <w:rFonts w:hint="eastAsia"/>
                <w:kern w:val="0"/>
                <w:sz w:val="20"/>
              </w:rPr>
              <w:t>0</w:t>
            </w:r>
          </w:p>
        </w:tc>
      </w:tr>
      <w:tr w:rsidR="004F2A39" w:rsidRPr="002D6431" w:rsidTr="00D731DC">
        <w:trPr>
          <w:trHeight w:val="224"/>
        </w:trPr>
        <w:tc>
          <w:tcPr>
            <w:tcW w:w="993" w:type="dxa"/>
            <w:vMerge w:val="restart"/>
          </w:tcPr>
          <w:p w:rsidR="004F2A39" w:rsidRPr="002D6431" w:rsidRDefault="004F2A39" w:rsidP="0079416B">
            <w:pPr>
              <w:spacing w:line="260" w:lineRule="exact"/>
              <w:rPr>
                <w:rFonts w:hAnsi="標楷體"/>
                <w:kern w:val="0"/>
                <w:sz w:val="20"/>
              </w:rPr>
            </w:pPr>
            <w:r w:rsidRPr="002D6431">
              <w:rPr>
                <w:rFonts w:hAnsi="標楷體"/>
                <w:kern w:val="0"/>
                <w:sz w:val="20"/>
              </w:rPr>
              <w:t>王</w:t>
            </w:r>
            <w:r w:rsidR="0079416B">
              <w:rPr>
                <w:rFonts w:hint="eastAsia"/>
                <w:kern w:val="0"/>
                <w:sz w:val="20"/>
              </w:rPr>
              <w:t>○○</w:t>
            </w:r>
          </w:p>
        </w:tc>
        <w:tc>
          <w:tcPr>
            <w:tcW w:w="1134" w:type="dxa"/>
          </w:tcPr>
          <w:p w:rsidR="004F2A39" w:rsidRPr="002D6431" w:rsidRDefault="004F2A39" w:rsidP="00742A37">
            <w:pPr>
              <w:spacing w:line="260" w:lineRule="exact"/>
              <w:rPr>
                <w:rFonts w:hAnsi="標楷體"/>
                <w:kern w:val="0"/>
                <w:sz w:val="20"/>
              </w:rPr>
            </w:pPr>
            <w:r w:rsidRPr="002D6431">
              <w:rPr>
                <w:rFonts w:hAnsi="標楷體"/>
                <w:kern w:val="0"/>
                <w:sz w:val="20"/>
              </w:rPr>
              <w:t>中興大學</w:t>
            </w:r>
          </w:p>
        </w:tc>
        <w:tc>
          <w:tcPr>
            <w:tcW w:w="2976" w:type="dxa"/>
            <w:gridSpan w:val="3"/>
          </w:tcPr>
          <w:p w:rsidR="004F2A39" w:rsidRPr="002D6431" w:rsidRDefault="004F2A39" w:rsidP="00742A37">
            <w:pPr>
              <w:spacing w:line="260" w:lineRule="exact"/>
              <w:ind w:firstLineChars="300" w:firstLine="600"/>
              <w:rPr>
                <w:rFonts w:hAnsi="標楷體"/>
                <w:kern w:val="0"/>
                <w:sz w:val="20"/>
              </w:rPr>
            </w:pPr>
            <w:r w:rsidRPr="002D6431">
              <w:rPr>
                <w:rFonts w:hAnsi="標楷體"/>
                <w:kern w:val="0"/>
                <w:sz w:val="20"/>
              </w:rPr>
              <w:t>森林系</w:t>
            </w:r>
          </w:p>
        </w:tc>
        <w:tc>
          <w:tcPr>
            <w:tcW w:w="992" w:type="dxa"/>
          </w:tcPr>
          <w:p w:rsidR="004F2A39" w:rsidRPr="002D6431" w:rsidRDefault="004F2A39" w:rsidP="00742A37">
            <w:pPr>
              <w:spacing w:line="260" w:lineRule="exact"/>
              <w:ind w:rightChars="-33" w:right="-106"/>
              <w:rPr>
                <w:rFonts w:hAnsi="標楷體"/>
                <w:kern w:val="0"/>
                <w:sz w:val="20"/>
              </w:rPr>
            </w:pPr>
            <w:r w:rsidRPr="002D6431">
              <w:rPr>
                <w:rFonts w:hAnsi="標楷體"/>
                <w:kern w:val="0"/>
                <w:sz w:val="20"/>
              </w:rPr>
              <w:t>副教授</w:t>
            </w:r>
            <w:r w:rsidR="00B553CE" w:rsidRPr="00337A53">
              <w:rPr>
                <w:rFonts w:hAnsi="標楷體" w:hint="eastAsia"/>
                <w:kern w:val="0"/>
                <w:sz w:val="14"/>
              </w:rPr>
              <w:t>(</w:t>
            </w:r>
            <w:r w:rsidRPr="00337A53">
              <w:rPr>
                <w:kern w:val="0"/>
                <w:sz w:val="14"/>
              </w:rPr>
              <w:t>99</w:t>
            </w:r>
            <w:r w:rsidRPr="00337A53">
              <w:rPr>
                <w:rFonts w:hAnsi="標楷體"/>
                <w:kern w:val="0"/>
                <w:sz w:val="14"/>
              </w:rPr>
              <w:t>年升教授</w:t>
            </w:r>
            <w:r w:rsidR="00B553CE" w:rsidRPr="00337A53">
              <w:rPr>
                <w:rFonts w:hAnsi="標楷體" w:hint="eastAsia"/>
                <w:kern w:val="0"/>
                <w:sz w:val="14"/>
              </w:rPr>
              <w:t>)</w:t>
            </w:r>
          </w:p>
        </w:tc>
        <w:tc>
          <w:tcPr>
            <w:tcW w:w="1418" w:type="dxa"/>
            <w:vMerge w:val="restart"/>
          </w:tcPr>
          <w:p w:rsidR="004F2A39" w:rsidRPr="002D6431" w:rsidRDefault="00B105FB" w:rsidP="00742A37">
            <w:pPr>
              <w:spacing w:line="260" w:lineRule="exact"/>
              <w:rPr>
                <w:rFonts w:hAnsi="標楷體"/>
                <w:kern w:val="0"/>
                <w:sz w:val="20"/>
              </w:rPr>
            </w:pPr>
            <w:r w:rsidRPr="002D6431">
              <w:rPr>
                <w:kern w:val="0"/>
                <w:sz w:val="20"/>
              </w:rPr>
              <w:t>小額</w:t>
            </w:r>
            <w:r w:rsidRPr="002D6431">
              <w:rPr>
                <w:rFonts w:hint="eastAsia"/>
                <w:kern w:val="0"/>
                <w:sz w:val="20"/>
              </w:rPr>
              <w:t>採購</w:t>
            </w:r>
          </w:p>
        </w:tc>
        <w:tc>
          <w:tcPr>
            <w:tcW w:w="1134" w:type="dxa"/>
            <w:vMerge w:val="restart"/>
          </w:tcPr>
          <w:p w:rsidR="004F2A39" w:rsidRPr="002D6431" w:rsidRDefault="004F2A39" w:rsidP="00742A37">
            <w:pPr>
              <w:spacing w:line="260" w:lineRule="exact"/>
              <w:rPr>
                <w:rFonts w:hAnsi="標楷體"/>
                <w:kern w:val="0"/>
                <w:sz w:val="20"/>
              </w:rPr>
            </w:pPr>
            <w:r w:rsidRPr="002D6431">
              <w:rPr>
                <w:rFonts w:hAnsi="標楷體" w:hint="eastAsia"/>
                <w:kern w:val="0"/>
                <w:sz w:val="20"/>
              </w:rPr>
              <w:t>95-96</w:t>
            </w:r>
          </w:p>
        </w:tc>
        <w:tc>
          <w:tcPr>
            <w:tcW w:w="2409" w:type="dxa"/>
            <w:vMerge w:val="restart"/>
          </w:tcPr>
          <w:p w:rsidR="004F2A39" w:rsidRPr="002D6431" w:rsidRDefault="00E65B71" w:rsidP="00831AAE">
            <w:pPr>
              <w:spacing w:line="260" w:lineRule="exact"/>
              <w:rPr>
                <w:rFonts w:hAnsi="標楷體"/>
                <w:kern w:val="0"/>
                <w:sz w:val="20"/>
              </w:rPr>
            </w:pPr>
            <w:r w:rsidRPr="002D6431">
              <w:rPr>
                <w:rFonts w:hint="eastAsia"/>
                <w:kern w:val="0"/>
                <w:sz w:val="20"/>
              </w:rPr>
              <w:t>9</w:t>
            </w:r>
            <w:r w:rsidRPr="002D6431">
              <w:rPr>
                <w:rFonts w:hint="eastAsia"/>
                <w:kern w:val="0"/>
                <w:sz w:val="20"/>
              </w:rPr>
              <w:t>筆，</w:t>
            </w:r>
            <w:r w:rsidR="004F2A39" w:rsidRPr="002D6431">
              <w:rPr>
                <w:rFonts w:hint="eastAsia"/>
                <w:kern w:val="0"/>
                <w:sz w:val="20"/>
              </w:rPr>
              <w:t>詳表</w:t>
            </w:r>
            <w:r w:rsidR="00831AAE">
              <w:rPr>
                <w:rFonts w:hint="eastAsia"/>
                <w:kern w:val="0"/>
                <w:sz w:val="20"/>
              </w:rPr>
              <w:t>二</w:t>
            </w:r>
            <w:r w:rsidR="00831AAE" w:rsidRPr="002D6431">
              <w:rPr>
                <w:rFonts w:hint="eastAsia"/>
                <w:kern w:val="0"/>
                <w:sz w:val="20"/>
              </w:rPr>
              <w:t>-1</w:t>
            </w:r>
          </w:p>
        </w:tc>
        <w:tc>
          <w:tcPr>
            <w:tcW w:w="851" w:type="dxa"/>
            <w:vMerge w:val="restart"/>
          </w:tcPr>
          <w:p w:rsidR="004F2A39" w:rsidRPr="00B421C7" w:rsidRDefault="004F2A39" w:rsidP="00742A37">
            <w:pPr>
              <w:spacing w:line="260" w:lineRule="exact"/>
              <w:jc w:val="right"/>
              <w:rPr>
                <w:kern w:val="0"/>
                <w:sz w:val="20"/>
              </w:rPr>
            </w:pPr>
            <w:r w:rsidRPr="00B421C7">
              <w:rPr>
                <w:rFonts w:hint="eastAsia"/>
                <w:kern w:val="0"/>
                <w:sz w:val="20"/>
              </w:rPr>
              <w:t>NA</w:t>
            </w:r>
          </w:p>
        </w:tc>
        <w:tc>
          <w:tcPr>
            <w:tcW w:w="794" w:type="dxa"/>
            <w:vMerge w:val="restart"/>
          </w:tcPr>
          <w:p w:rsidR="004F2A39" w:rsidRPr="00B421C7" w:rsidRDefault="004F2A39" w:rsidP="00742A37">
            <w:pPr>
              <w:spacing w:line="260" w:lineRule="exact"/>
              <w:jc w:val="right"/>
              <w:rPr>
                <w:kern w:val="0"/>
                <w:sz w:val="20"/>
              </w:rPr>
            </w:pPr>
            <w:r w:rsidRPr="00B421C7">
              <w:rPr>
                <w:rFonts w:hint="eastAsia"/>
                <w:kern w:val="0"/>
                <w:sz w:val="20"/>
              </w:rPr>
              <w:t>NA</w:t>
            </w:r>
          </w:p>
        </w:tc>
        <w:tc>
          <w:tcPr>
            <w:tcW w:w="926" w:type="dxa"/>
            <w:vMerge w:val="restart"/>
          </w:tcPr>
          <w:p w:rsidR="004F2A39" w:rsidRPr="002D6431" w:rsidRDefault="00697B6E" w:rsidP="00742A37">
            <w:pPr>
              <w:spacing w:line="260" w:lineRule="exact"/>
              <w:jc w:val="right"/>
              <w:rPr>
                <w:kern w:val="0"/>
                <w:sz w:val="20"/>
              </w:rPr>
            </w:pPr>
            <w:r>
              <w:rPr>
                <w:rFonts w:hint="eastAsia"/>
                <w:kern w:val="0"/>
                <w:sz w:val="20"/>
              </w:rPr>
              <w:t>45.00</w:t>
            </w:r>
          </w:p>
        </w:tc>
        <w:tc>
          <w:tcPr>
            <w:tcW w:w="902" w:type="dxa"/>
            <w:vMerge w:val="restart"/>
          </w:tcPr>
          <w:p w:rsidR="004F2A39" w:rsidRPr="002D6431" w:rsidRDefault="00D95E1D" w:rsidP="00742A37">
            <w:pPr>
              <w:spacing w:line="260" w:lineRule="exact"/>
              <w:jc w:val="right"/>
              <w:rPr>
                <w:kern w:val="0"/>
                <w:sz w:val="20"/>
              </w:rPr>
            </w:pPr>
            <w:r w:rsidRPr="002D6431">
              <w:rPr>
                <w:rFonts w:hint="eastAsia"/>
                <w:kern w:val="0"/>
                <w:sz w:val="20"/>
              </w:rPr>
              <w:t>0.00</w:t>
            </w:r>
          </w:p>
        </w:tc>
        <w:tc>
          <w:tcPr>
            <w:tcW w:w="922" w:type="dxa"/>
            <w:vMerge w:val="restart"/>
          </w:tcPr>
          <w:p w:rsidR="004F2A39" w:rsidRPr="002D6431" w:rsidRDefault="00E65B71" w:rsidP="00742A37">
            <w:pPr>
              <w:spacing w:line="260" w:lineRule="exact"/>
              <w:jc w:val="right"/>
              <w:rPr>
                <w:kern w:val="0"/>
                <w:sz w:val="20"/>
              </w:rPr>
            </w:pPr>
            <w:r w:rsidRPr="002D6431">
              <w:rPr>
                <w:kern w:val="0"/>
                <w:sz w:val="20"/>
              </w:rPr>
              <w:t>45</w:t>
            </w:r>
            <w:r w:rsidRPr="002D6431">
              <w:rPr>
                <w:rFonts w:hint="eastAsia"/>
                <w:kern w:val="0"/>
                <w:sz w:val="20"/>
              </w:rPr>
              <w:t>.00</w:t>
            </w:r>
          </w:p>
        </w:tc>
      </w:tr>
      <w:tr w:rsidR="004F2A39" w:rsidRPr="002D6431" w:rsidTr="00D731DC">
        <w:trPr>
          <w:trHeight w:val="122"/>
        </w:trPr>
        <w:tc>
          <w:tcPr>
            <w:tcW w:w="993" w:type="dxa"/>
            <w:vMerge/>
          </w:tcPr>
          <w:p w:rsidR="004F2A39" w:rsidRPr="002D6431" w:rsidRDefault="004F2A39" w:rsidP="00742A37">
            <w:pPr>
              <w:spacing w:line="260" w:lineRule="exact"/>
              <w:rPr>
                <w:rFonts w:hAnsi="標楷體"/>
                <w:kern w:val="0"/>
                <w:sz w:val="20"/>
              </w:rPr>
            </w:pPr>
          </w:p>
        </w:tc>
        <w:tc>
          <w:tcPr>
            <w:tcW w:w="1134" w:type="dxa"/>
          </w:tcPr>
          <w:p w:rsidR="004F2A39" w:rsidRPr="002D6431" w:rsidRDefault="004F2A39" w:rsidP="00742A37">
            <w:pPr>
              <w:spacing w:line="260" w:lineRule="exact"/>
              <w:rPr>
                <w:rFonts w:hAnsi="標楷體"/>
                <w:kern w:val="0"/>
                <w:sz w:val="20"/>
              </w:rPr>
            </w:pPr>
            <w:r w:rsidRPr="002D6431">
              <w:rPr>
                <w:rFonts w:hAnsi="標楷體"/>
                <w:kern w:val="0"/>
                <w:sz w:val="20"/>
              </w:rPr>
              <w:t>中研院</w:t>
            </w:r>
          </w:p>
        </w:tc>
        <w:tc>
          <w:tcPr>
            <w:tcW w:w="2976" w:type="dxa"/>
            <w:gridSpan w:val="3"/>
          </w:tcPr>
          <w:p w:rsidR="004F2A39" w:rsidRPr="002D6431" w:rsidRDefault="004F2A39" w:rsidP="00742A37">
            <w:pPr>
              <w:spacing w:line="260" w:lineRule="exact"/>
              <w:rPr>
                <w:rFonts w:hAnsi="標楷體"/>
                <w:kern w:val="0"/>
                <w:sz w:val="20"/>
              </w:rPr>
            </w:pPr>
          </w:p>
        </w:tc>
        <w:tc>
          <w:tcPr>
            <w:tcW w:w="992" w:type="dxa"/>
          </w:tcPr>
          <w:p w:rsidR="004F2A39" w:rsidRPr="002D6431" w:rsidRDefault="004F2A39" w:rsidP="00742A37">
            <w:pPr>
              <w:spacing w:line="260" w:lineRule="exact"/>
              <w:rPr>
                <w:rFonts w:hAnsi="標楷體"/>
                <w:kern w:val="0"/>
                <w:sz w:val="20"/>
              </w:rPr>
            </w:pPr>
            <w:r w:rsidRPr="002D6431">
              <w:rPr>
                <w:rFonts w:hAnsi="標楷體"/>
                <w:kern w:val="0"/>
                <w:sz w:val="20"/>
              </w:rPr>
              <w:t>研究員</w:t>
            </w:r>
            <w:r w:rsidRPr="00337A53">
              <w:rPr>
                <w:rFonts w:hAnsi="標楷體" w:hint="eastAsia"/>
                <w:kern w:val="0"/>
                <w:sz w:val="14"/>
              </w:rPr>
              <w:t>(</w:t>
            </w:r>
            <w:r w:rsidRPr="00337A53">
              <w:rPr>
                <w:rFonts w:hAnsi="標楷體"/>
                <w:kern w:val="0"/>
                <w:sz w:val="14"/>
              </w:rPr>
              <w:t>合聘，</w:t>
            </w:r>
            <w:r w:rsidRPr="00337A53">
              <w:rPr>
                <w:rFonts w:hint="eastAsia"/>
                <w:kern w:val="0"/>
                <w:sz w:val="14"/>
              </w:rPr>
              <w:t>95</w:t>
            </w:r>
            <w:r w:rsidRPr="00337A53">
              <w:rPr>
                <w:rFonts w:hAnsi="標楷體"/>
                <w:kern w:val="0"/>
                <w:sz w:val="14"/>
              </w:rPr>
              <w:t>年</w:t>
            </w:r>
            <w:r w:rsidRPr="00337A53">
              <w:rPr>
                <w:rFonts w:hAnsi="標楷體" w:hint="eastAsia"/>
                <w:kern w:val="0"/>
                <w:sz w:val="14"/>
              </w:rPr>
              <w:t>)</w:t>
            </w:r>
          </w:p>
        </w:tc>
        <w:tc>
          <w:tcPr>
            <w:tcW w:w="1418" w:type="dxa"/>
            <w:vMerge/>
          </w:tcPr>
          <w:p w:rsidR="004F2A39" w:rsidRPr="002D6431" w:rsidRDefault="004F2A39" w:rsidP="00742A37">
            <w:pPr>
              <w:spacing w:line="260" w:lineRule="exact"/>
              <w:rPr>
                <w:rFonts w:hAnsi="標楷體"/>
                <w:kern w:val="0"/>
                <w:sz w:val="20"/>
              </w:rPr>
            </w:pPr>
          </w:p>
        </w:tc>
        <w:tc>
          <w:tcPr>
            <w:tcW w:w="1134" w:type="dxa"/>
            <w:vMerge/>
          </w:tcPr>
          <w:p w:rsidR="004F2A39" w:rsidRPr="002D6431" w:rsidRDefault="004F2A39" w:rsidP="00742A37">
            <w:pPr>
              <w:spacing w:line="260" w:lineRule="exact"/>
              <w:rPr>
                <w:rFonts w:hAnsi="標楷體"/>
                <w:kern w:val="0"/>
                <w:sz w:val="20"/>
              </w:rPr>
            </w:pPr>
          </w:p>
        </w:tc>
        <w:tc>
          <w:tcPr>
            <w:tcW w:w="2409" w:type="dxa"/>
            <w:vMerge/>
          </w:tcPr>
          <w:p w:rsidR="004F2A39" w:rsidRPr="002D6431" w:rsidRDefault="004F2A39" w:rsidP="00742A37">
            <w:pPr>
              <w:spacing w:line="260" w:lineRule="exact"/>
              <w:rPr>
                <w:kern w:val="0"/>
                <w:sz w:val="20"/>
              </w:rPr>
            </w:pPr>
          </w:p>
        </w:tc>
        <w:tc>
          <w:tcPr>
            <w:tcW w:w="851" w:type="dxa"/>
            <w:vMerge/>
          </w:tcPr>
          <w:p w:rsidR="004F2A39" w:rsidRPr="002D6431" w:rsidRDefault="004F2A39" w:rsidP="00742A37">
            <w:pPr>
              <w:spacing w:line="260" w:lineRule="exact"/>
              <w:jc w:val="right"/>
              <w:rPr>
                <w:kern w:val="0"/>
                <w:sz w:val="20"/>
              </w:rPr>
            </w:pPr>
          </w:p>
        </w:tc>
        <w:tc>
          <w:tcPr>
            <w:tcW w:w="794" w:type="dxa"/>
            <w:vMerge/>
          </w:tcPr>
          <w:p w:rsidR="004F2A39" w:rsidRPr="002D6431" w:rsidRDefault="004F2A39" w:rsidP="00742A37">
            <w:pPr>
              <w:spacing w:line="260" w:lineRule="exact"/>
              <w:jc w:val="right"/>
              <w:rPr>
                <w:kern w:val="0"/>
                <w:sz w:val="20"/>
              </w:rPr>
            </w:pPr>
          </w:p>
        </w:tc>
        <w:tc>
          <w:tcPr>
            <w:tcW w:w="926" w:type="dxa"/>
            <w:vMerge/>
          </w:tcPr>
          <w:p w:rsidR="004F2A39" w:rsidRPr="002D6431" w:rsidRDefault="004F2A39" w:rsidP="00742A37">
            <w:pPr>
              <w:spacing w:line="260" w:lineRule="exact"/>
              <w:jc w:val="right"/>
              <w:rPr>
                <w:kern w:val="0"/>
                <w:sz w:val="20"/>
              </w:rPr>
            </w:pPr>
          </w:p>
        </w:tc>
        <w:tc>
          <w:tcPr>
            <w:tcW w:w="902" w:type="dxa"/>
            <w:vMerge/>
          </w:tcPr>
          <w:p w:rsidR="004F2A39" w:rsidRPr="002D6431" w:rsidRDefault="004F2A39" w:rsidP="00742A37">
            <w:pPr>
              <w:spacing w:line="260" w:lineRule="exact"/>
              <w:jc w:val="right"/>
              <w:rPr>
                <w:kern w:val="0"/>
                <w:sz w:val="20"/>
              </w:rPr>
            </w:pPr>
          </w:p>
        </w:tc>
        <w:tc>
          <w:tcPr>
            <w:tcW w:w="922" w:type="dxa"/>
            <w:vMerge/>
          </w:tcPr>
          <w:p w:rsidR="004F2A39" w:rsidRPr="002D6431" w:rsidRDefault="004F2A39" w:rsidP="00742A37">
            <w:pPr>
              <w:spacing w:line="260" w:lineRule="exact"/>
              <w:jc w:val="right"/>
              <w:rPr>
                <w:kern w:val="0"/>
                <w:sz w:val="20"/>
              </w:rPr>
            </w:pPr>
          </w:p>
        </w:tc>
      </w:tr>
      <w:tr w:rsidR="00D95E1D" w:rsidRPr="002D6431" w:rsidTr="00D731DC">
        <w:tc>
          <w:tcPr>
            <w:tcW w:w="993" w:type="dxa"/>
            <w:vMerge w:val="restart"/>
          </w:tcPr>
          <w:p w:rsidR="00D95E1D" w:rsidRPr="002D6431" w:rsidRDefault="00D95E1D" w:rsidP="0079416B">
            <w:pPr>
              <w:spacing w:line="260" w:lineRule="exact"/>
              <w:rPr>
                <w:rFonts w:hAnsi="標楷體"/>
                <w:kern w:val="0"/>
                <w:sz w:val="20"/>
              </w:rPr>
            </w:pPr>
            <w:r w:rsidRPr="002D6431">
              <w:rPr>
                <w:rFonts w:hAnsi="標楷體"/>
                <w:kern w:val="0"/>
                <w:sz w:val="20"/>
              </w:rPr>
              <w:t>張</w:t>
            </w:r>
            <w:r w:rsidR="0079416B">
              <w:rPr>
                <w:rFonts w:hint="eastAsia"/>
                <w:kern w:val="0"/>
                <w:sz w:val="20"/>
              </w:rPr>
              <w:t>○○</w:t>
            </w:r>
          </w:p>
        </w:tc>
        <w:tc>
          <w:tcPr>
            <w:tcW w:w="1134" w:type="dxa"/>
            <w:vMerge w:val="restart"/>
          </w:tcPr>
          <w:p w:rsidR="00D95E1D" w:rsidRPr="002D6431" w:rsidRDefault="00D95E1D" w:rsidP="00742A37">
            <w:pPr>
              <w:spacing w:line="260" w:lineRule="exact"/>
              <w:rPr>
                <w:rFonts w:hAnsi="標楷體"/>
                <w:kern w:val="0"/>
                <w:sz w:val="20"/>
              </w:rPr>
            </w:pPr>
            <w:r w:rsidRPr="002D6431">
              <w:rPr>
                <w:rFonts w:hAnsi="標楷體"/>
                <w:kern w:val="0"/>
                <w:sz w:val="20"/>
              </w:rPr>
              <w:t>中興大學</w:t>
            </w:r>
          </w:p>
        </w:tc>
        <w:tc>
          <w:tcPr>
            <w:tcW w:w="2976" w:type="dxa"/>
            <w:gridSpan w:val="3"/>
            <w:vMerge w:val="restart"/>
          </w:tcPr>
          <w:p w:rsidR="00D95E1D" w:rsidRPr="002D6431" w:rsidRDefault="00D95E1D" w:rsidP="00742A37">
            <w:pPr>
              <w:spacing w:line="260" w:lineRule="exact"/>
              <w:ind w:firstLineChars="300" w:firstLine="600"/>
              <w:rPr>
                <w:rFonts w:hAnsi="標楷體"/>
                <w:kern w:val="0"/>
                <w:sz w:val="20"/>
              </w:rPr>
            </w:pPr>
            <w:r w:rsidRPr="002D6431">
              <w:rPr>
                <w:rFonts w:hAnsi="標楷體"/>
                <w:kern w:val="0"/>
                <w:sz w:val="20"/>
              </w:rPr>
              <w:t>化學工程學系</w:t>
            </w:r>
          </w:p>
        </w:tc>
        <w:tc>
          <w:tcPr>
            <w:tcW w:w="992" w:type="dxa"/>
            <w:vMerge w:val="restart"/>
          </w:tcPr>
          <w:p w:rsidR="00D95E1D" w:rsidRPr="002D6431" w:rsidRDefault="00D95E1D" w:rsidP="00742A37">
            <w:pPr>
              <w:spacing w:line="260" w:lineRule="exact"/>
              <w:ind w:rightChars="-33" w:right="-106"/>
              <w:rPr>
                <w:rFonts w:hAnsi="標楷體"/>
                <w:kern w:val="0"/>
                <w:sz w:val="20"/>
              </w:rPr>
            </w:pPr>
            <w:r w:rsidRPr="002D6431">
              <w:rPr>
                <w:rFonts w:hAnsi="標楷體"/>
                <w:kern w:val="0"/>
                <w:sz w:val="20"/>
              </w:rPr>
              <w:t>助理教授</w:t>
            </w:r>
          </w:p>
        </w:tc>
        <w:tc>
          <w:tcPr>
            <w:tcW w:w="1418" w:type="dxa"/>
          </w:tcPr>
          <w:p w:rsidR="00D95E1D" w:rsidRPr="001C1054" w:rsidRDefault="00D95E1D" w:rsidP="00742A37">
            <w:pPr>
              <w:spacing w:line="260" w:lineRule="exact"/>
              <w:rPr>
                <w:kern w:val="0"/>
                <w:sz w:val="20"/>
              </w:rPr>
            </w:pPr>
            <w:r w:rsidRPr="001C1054">
              <w:rPr>
                <w:rFonts w:hint="eastAsia"/>
                <w:kern w:val="0"/>
                <w:sz w:val="20"/>
              </w:rPr>
              <w:t>10</w:t>
            </w:r>
            <w:r w:rsidR="00337A53" w:rsidRPr="001C1054">
              <w:rPr>
                <w:rFonts w:hint="eastAsia"/>
                <w:kern w:val="0"/>
                <w:sz w:val="20"/>
              </w:rPr>
              <w:t>-</w:t>
            </w:r>
            <w:r w:rsidRPr="001C1054">
              <w:rPr>
                <w:rFonts w:hint="eastAsia"/>
                <w:kern w:val="0"/>
                <w:sz w:val="20"/>
              </w:rPr>
              <w:t>100</w:t>
            </w:r>
            <w:r w:rsidRPr="001C1054">
              <w:rPr>
                <w:rFonts w:hint="eastAsia"/>
                <w:kern w:val="0"/>
                <w:sz w:val="20"/>
              </w:rPr>
              <w:t>萬元</w:t>
            </w:r>
          </w:p>
        </w:tc>
        <w:tc>
          <w:tcPr>
            <w:tcW w:w="1134" w:type="dxa"/>
          </w:tcPr>
          <w:p w:rsidR="00D95E1D" w:rsidRPr="001C1054" w:rsidRDefault="00D95E1D" w:rsidP="00742A37">
            <w:pPr>
              <w:spacing w:line="260" w:lineRule="exact"/>
              <w:rPr>
                <w:rFonts w:hAnsi="標楷體"/>
                <w:kern w:val="0"/>
                <w:sz w:val="20"/>
              </w:rPr>
            </w:pPr>
            <w:r w:rsidRPr="001C1054">
              <w:rPr>
                <w:rFonts w:hAnsi="標楷體" w:hint="eastAsia"/>
                <w:kern w:val="0"/>
                <w:sz w:val="20"/>
              </w:rPr>
              <w:t>95</w:t>
            </w:r>
          </w:p>
        </w:tc>
        <w:tc>
          <w:tcPr>
            <w:tcW w:w="2409" w:type="dxa"/>
          </w:tcPr>
          <w:p w:rsidR="00D95E1D" w:rsidRPr="001C1054" w:rsidRDefault="00337A53" w:rsidP="00742A37">
            <w:pPr>
              <w:spacing w:line="260" w:lineRule="exact"/>
              <w:rPr>
                <w:rFonts w:hAnsi="標楷體"/>
                <w:kern w:val="0"/>
                <w:sz w:val="20"/>
              </w:rPr>
            </w:pPr>
            <w:r w:rsidRPr="001C1054">
              <w:rPr>
                <w:rFonts w:hint="eastAsia"/>
                <w:kern w:val="0"/>
                <w:sz w:val="20"/>
              </w:rPr>
              <w:t xml:space="preserve">g </w:t>
            </w:r>
          </w:p>
        </w:tc>
        <w:tc>
          <w:tcPr>
            <w:tcW w:w="851" w:type="dxa"/>
          </w:tcPr>
          <w:p w:rsidR="00D95E1D" w:rsidRPr="001C1054" w:rsidRDefault="00D95E1D" w:rsidP="00742A37">
            <w:pPr>
              <w:spacing w:line="260" w:lineRule="exact"/>
              <w:jc w:val="right"/>
              <w:rPr>
                <w:kern w:val="0"/>
                <w:sz w:val="20"/>
              </w:rPr>
            </w:pPr>
            <w:r w:rsidRPr="001C1054">
              <w:rPr>
                <w:rFonts w:hint="eastAsia"/>
                <w:kern w:val="0"/>
                <w:sz w:val="20"/>
              </w:rPr>
              <w:t>20</w:t>
            </w:r>
            <w:r w:rsidR="00337A53" w:rsidRPr="001C1054">
              <w:rPr>
                <w:rFonts w:hint="eastAsia"/>
                <w:kern w:val="0"/>
                <w:sz w:val="20"/>
              </w:rPr>
              <w:t>.00</w:t>
            </w:r>
          </w:p>
        </w:tc>
        <w:tc>
          <w:tcPr>
            <w:tcW w:w="794" w:type="dxa"/>
          </w:tcPr>
          <w:p w:rsidR="00D95E1D" w:rsidRPr="001C1054" w:rsidRDefault="002477CD" w:rsidP="00742A37">
            <w:pPr>
              <w:spacing w:line="260" w:lineRule="exact"/>
              <w:jc w:val="right"/>
              <w:rPr>
                <w:kern w:val="0"/>
                <w:sz w:val="20"/>
              </w:rPr>
            </w:pPr>
            <w:r w:rsidRPr="001C1054">
              <w:rPr>
                <w:rFonts w:hint="eastAsia"/>
                <w:kern w:val="0"/>
                <w:sz w:val="20"/>
              </w:rPr>
              <w:t>NA</w:t>
            </w:r>
          </w:p>
        </w:tc>
        <w:tc>
          <w:tcPr>
            <w:tcW w:w="926" w:type="dxa"/>
          </w:tcPr>
          <w:p w:rsidR="00D95E1D" w:rsidRPr="001C1054" w:rsidRDefault="002477CD" w:rsidP="00742A37">
            <w:pPr>
              <w:spacing w:line="260" w:lineRule="exact"/>
              <w:jc w:val="right"/>
              <w:rPr>
                <w:kern w:val="0"/>
                <w:sz w:val="20"/>
              </w:rPr>
            </w:pPr>
            <w:r w:rsidRPr="001C1054">
              <w:rPr>
                <w:rFonts w:hint="eastAsia"/>
                <w:kern w:val="0"/>
                <w:sz w:val="20"/>
              </w:rPr>
              <w:t>18.00</w:t>
            </w:r>
          </w:p>
        </w:tc>
        <w:tc>
          <w:tcPr>
            <w:tcW w:w="902" w:type="dxa"/>
          </w:tcPr>
          <w:p w:rsidR="00D95E1D" w:rsidRPr="001C1054" w:rsidRDefault="00D95E1D" w:rsidP="00742A37">
            <w:pPr>
              <w:spacing w:line="260" w:lineRule="exact"/>
              <w:jc w:val="right"/>
              <w:rPr>
                <w:kern w:val="0"/>
                <w:sz w:val="20"/>
              </w:rPr>
            </w:pPr>
            <w:r w:rsidRPr="001C1054">
              <w:rPr>
                <w:kern w:val="0"/>
                <w:sz w:val="20"/>
              </w:rPr>
              <w:t>1</w:t>
            </w:r>
            <w:r w:rsidRPr="001C1054">
              <w:rPr>
                <w:rFonts w:hint="eastAsia"/>
                <w:kern w:val="0"/>
                <w:sz w:val="20"/>
              </w:rPr>
              <w:t>7.00</w:t>
            </w:r>
          </w:p>
        </w:tc>
        <w:tc>
          <w:tcPr>
            <w:tcW w:w="922" w:type="dxa"/>
          </w:tcPr>
          <w:p w:rsidR="00D95E1D" w:rsidRPr="001C1054" w:rsidRDefault="00D95E1D" w:rsidP="00742A37">
            <w:pPr>
              <w:spacing w:line="260" w:lineRule="exact"/>
              <w:jc w:val="right"/>
              <w:rPr>
                <w:kern w:val="0"/>
                <w:sz w:val="20"/>
              </w:rPr>
            </w:pPr>
            <w:r w:rsidRPr="001C1054">
              <w:rPr>
                <w:rFonts w:hint="eastAsia"/>
                <w:kern w:val="0"/>
                <w:sz w:val="20"/>
              </w:rPr>
              <w:t>1.00</w:t>
            </w:r>
          </w:p>
        </w:tc>
      </w:tr>
      <w:tr w:rsidR="00D95E1D" w:rsidRPr="002D6431" w:rsidTr="00D731DC">
        <w:tc>
          <w:tcPr>
            <w:tcW w:w="993" w:type="dxa"/>
            <w:vMerge/>
          </w:tcPr>
          <w:p w:rsidR="00D95E1D" w:rsidRPr="002D6431" w:rsidRDefault="00D95E1D" w:rsidP="00742A37">
            <w:pPr>
              <w:spacing w:line="260" w:lineRule="exact"/>
              <w:rPr>
                <w:rFonts w:hAnsi="標楷體"/>
                <w:kern w:val="0"/>
                <w:sz w:val="20"/>
              </w:rPr>
            </w:pPr>
          </w:p>
        </w:tc>
        <w:tc>
          <w:tcPr>
            <w:tcW w:w="1134" w:type="dxa"/>
            <w:vMerge/>
          </w:tcPr>
          <w:p w:rsidR="00D95E1D" w:rsidRPr="002D6431" w:rsidRDefault="00D95E1D" w:rsidP="00742A37">
            <w:pPr>
              <w:spacing w:line="260" w:lineRule="exact"/>
              <w:rPr>
                <w:rFonts w:hAnsi="標楷體"/>
                <w:kern w:val="0"/>
                <w:sz w:val="20"/>
              </w:rPr>
            </w:pPr>
          </w:p>
        </w:tc>
        <w:tc>
          <w:tcPr>
            <w:tcW w:w="2976" w:type="dxa"/>
            <w:gridSpan w:val="3"/>
            <w:vMerge/>
          </w:tcPr>
          <w:p w:rsidR="00D95E1D" w:rsidRPr="002D6431" w:rsidRDefault="00D95E1D" w:rsidP="00742A37">
            <w:pPr>
              <w:spacing w:line="260" w:lineRule="exact"/>
              <w:rPr>
                <w:rFonts w:hAnsi="標楷體"/>
                <w:kern w:val="0"/>
                <w:sz w:val="20"/>
              </w:rPr>
            </w:pPr>
          </w:p>
        </w:tc>
        <w:tc>
          <w:tcPr>
            <w:tcW w:w="992" w:type="dxa"/>
            <w:vMerge/>
          </w:tcPr>
          <w:p w:rsidR="00D95E1D" w:rsidRPr="002D6431" w:rsidRDefault="00D95E1D" w:rsidP="00742A37">
            <w:pPr>
              <w:spacing w:line="260" w:lineRule="exact"/>
              <w:rPr>
                <w:rFonts w:hAnsi="標楷體"/>
                <w:kern w:val="0"/>
                <w:sz w:val="20"/>
              </w:rPr>
            </w:pPr>
          </w:p>
        </w:tc>
        <w:tc>
          <w:tcPr>
            <w:tcW w:w="1418" w:type="dxa"/>
          </w:tcPr>
          <w:p w:rsidR="00D95E1D" w:rsidRPr="001C1054" w:rsidRDefault="00D95E1D" w:rsidP="00742A37">
            <w:pPr>
              <w:spacing w:line="260" w:lineRule="exact"/>
              <w:rPr>
                <w:rFonts w:hAnsi="標楷體"/>
                <w:kern w:val="0"/>
                <w:sz w:val="20"/>
              </w:rPr>
            </w:pPr>
            <w:r w:rsidRPr="001C1054">
              <w:rPr>
                <w:kern w:val="0"/>
                <w:sz w:val="20"/>
              </w:rPr>
              <w:t>小額</w:t>
            </w:r>
            <w:r w:rsidRPr="001C1054">
              <w:rPr>
                <w:rFonts w:hint="eastAsia"/>
                <w:kern w:val="0"/>
                <w:sz w:val="20"/>
              </w:rPr>
              <w:t>採購</w:t>
            </w:r>
          </w:p>
        </w:tc>
        <w:tc>
          <w:tcPr>
            <w:tcW w:w="1134" w:type="dxa"/>
          </w:tcPr>
          <w:p w:rsidR="00D95E1D" w:rsidRPr="001C1054" w:rsidRDefault="00D95E1D" w:rsidP="00742A37">
            <w:pPr>
              <w:spacing w:line="260" w:lineRule="exact"/>
              <w:rPr>
                <w:rFonts w:hAnsi="標楷體"/>
                <w:kern w:val="0"/>
                <w:sz w:val="20"/>
              </w:rPr>
            </w:pPr>
            <w:r w:rsidRPr="001C1054">
              <w:rPr>
                <w:rFonts w:hAnsi="標楷體" w:hint="eastAsia"/>
                <w:kern w:val="0"/>
                <w:sz w:val="20"/>
              </w:rPr>
              <w:t>95</w:t>
            </w:r>
            <w:r w:rsidR="002D6431" w:rsidRPr="001C1054">
              <w:rPr>
                <w:rFonts w:hAnsi="標楷體" w:hint="eastAsia"/>
                <w:kern w:val="0"/>
                <w:sz w:val="20"/>
              </w:rPr>
              <w:t>.6</w:t>
            </w:r>
          </w:p>
        </w:tc>
        <w:tc>
          <w:tcPr>
            <w:tcW w:w="2409" w:type="dxa"/>
          </w:tcPr>
          <w:p w:rsidR="00D95E1D" w:rsidRPr="001C1054" w:rsidRDefault="00337A53" w:rsidP="00831AAE">
            <w:pPr>
              <w:spacing w:line="260" w:lineRule="exact"/>
              <w:rPr>
                <w:kern w:val="0"/>
                <w:sz w:val="20"/>
              </w:rPr>
            </w:pPr>
            <w:r w:rsidRPr="001C1054">
              <w:rPr>
                <w:rFonts w:hint="eastAsia"/>
                <w:kern w:val="0"/>
                <w:sz w:val="20"/>
              </w:rPr>
              <w:t>3</w:t>
            </w:r>
            <w:r w:rsidRPr="001C1054">
              <w:rPr>
                <w:rFonts w:hint="eastAsia"/>
                <w:kern w:val="0"/>
                <w:sz w:val="20"/>
              </w:rPr>
              <w:t>筆，詳表</w:t>
            </w:r>
            <w:r w:rsidR="00831AAE">
              <w:rPr>
                <w:rFonts w:hint="eastAsia"/>
                <w:kern w:val="0"/>
                <w:sz w:val="20"/>
              </w:rPr>
              <w:t>二</w:t>
            </w:r>
            <w:r w:rsidR="00831AAE" w:rsidRPr="002D6431">
              <w:rPr>
                <w:rFonts w:hint="eastAsia"/>
                <w:kern w:val="0"/>
                <w:sz w:val="20"/>
              </w:rPr>
              <w:t>-1</w:t>
            </w:r>
          </w:p>
        </w:tc>
        <w:tc>
          <w:tcPr>
            <w:tcW w:w="851" w:type="dxa"/>
          </w:tcPr>
          <w:p w:rsidR="00D95E1D" w:rsidRPr="001C1054" w:rsidRDefault="00D95E1D" w:rsidP="00742A37">
            <w:pPr>
              <w:spacing w:line="260" w:lineRule="exact"/>
              <w:jc w:val="right"/>
              <w:rPr>
                <w:kern w:val="0"/>
                <w:sz w:val="20"/>
              </w:rPr>
            </w:pPr>
            <w:r w:rsidRPr="001C1054">
              <w:rPr>
                <w:rFonts w:hint="eastAsia"/>
                <w:kern w:val="0"/>
                <w:sz w:val="20"/>
              </w:rPr>
              <w:t>NA</w:t>
            </w:r>
          </w:p>
        </w:tc>
        <w:tc>
          <w:tcPr>
            <w:tcW w:w="794" w:type="dxa"/>
          </w:tcPr>
          <w:p w:rsidR="00D95E1D" w:rsidRPr="001C1054" w:rsidRDefault="00D95E1D" w:rsidP="00742A37">
            <w:pPr>
              <w:spacing w:line="260" w:lineRule="exact"/>
              <w:jc w:val="right"/>
              <w:rPr>
                <w:kern w:val="0"/>
                <w:sz w:val="20"/>
              </w:rPr>
            </w:pPr>
            <w:r w:rsidRPr="001C1054">
              <w:rPr>
                <w:rFonts w:hint="eastAsia"/>
                <w:kern w:val="0"/>
                <w:sz w:val="20"/>
              </w:rPr>
              <w:t>NA</w:t>
            </w:r>
          </w:p>
        </w:tc>
        <w:tc>
          <w:tcPr>
            <w:tcW w:w="926" w:type="dxa"/>
          </w:tcPr>
          <w:p w:rsidR="00D95E1D" w:rsidRPr="001C1054" w:rsidRDefault="00D95E1D" w:rsidP="00742A37">
            <w:pPr>
              <w:spacing w:line="260" w:lineRule="exact"/>
              <w:jc w:val="right"/>
              <w:rPr>
                <w:kern w:val="0"/>
                <w:sz w:val="20"/>
              </w:rPr>
            </w:pPr>
            <w:r w:rsidRPr="001C1054">
              <w:rPr>
                <w:rFonts w:hint="eastAsia"/>
                <w:kern w:val="0"/>
                <w:sz w:val="20"/>
              </w:rPr>
              <w:t>10.90</w:t>
            </w:r>
          </w:p>
        </w:tc>
        <w:tc>
          <w:tcPr>
            <w:tcW w:w="902" w:type="dxa"/>
          </w:tcPr>
          <w:p w:rsidR="00D95E1D" w:rsidRPr="001C1054" w:rsidRDefault="00337A53" w:rsidP="00742A37">
            <w:pPr>
              <w:spacing w:line="260" w:lineRule="exact"/>
              <w:jc w:val="right"/>
              <w:rPr>
                <w:kern w:val="0"/>
                <w:sz w:val="20"/>
              </w:rPr>
            </w:pPr>
            <w:r w:rsidRPr="001C1054">
              <w:rPr>
                <w:rFonts w:hint="eastAsia"/>
                <w:kern w:val="0"/>
                <w:sz w:val="20"/>
              </w:rPr>
              <w:t>0.00</w:t>
            </w:r>
          </w:p>
        </w:tc>
        <w:tc>
          <w:tcPr>
            <w:tcW w:w="922" w:type="dxa"/>
          </w:tcPr>
          <w:p w:rsidR="00D95E1D" w:rsidRPr="001C1054" w:rsidRDefault="00D95E1D" w:rsidP="00742A37">
            <w:pPr>
              <w:spacing w:line="260" w:lineRule="exact"/>
              <w:jc w:val="right"/>
              <w:rPr>
                <w:kern w:val="0"/>
                <w:sz w:val="20"/>
              </w:rPr>
            </w:pPr>
            <w:r w:rsidRPr="001C1054">
              <w:rPr>
                <w:kern w:val="0"/>
                <w:sz w:val="20"/>
              </w:rPr>
              <w:t>10</w:t>
            </w:r>
            <w:r w:rsidRPr="001C1054">
              <w:rPr>
                <w:rFonts w:hint="eastAsia"/>
                <w:kern w:val="0"/>
                <w:sz w:val="20"/>
              </w:rPr>
              <w:t>.90</w:t>
            </w:r>
          </w:p>
        </w:tc>
      </w:tr>
      <w:tr w:rsidR="00697B6E" w:rsidRPr="002D6431" w:rsidTr="00D731DC">
        <w:tc>
          <w:tcPr>
            <w:tcW w:w="993" w:type="dxa"/>
          </w:tcPr>
          <w:p w:rsidR="00697B6E" w:rsidRPr="002D6431" w:rsidRDefault="00697B6E" w:rsidP="0079416B">
            <w:pPr>
              <w:spacing w:line="260" w:lineRule="exact"/>
              <w:rPr>
                <w:rFonts w:hAnsi="標楷體"/>
                <w:kern w:val="0"/>
                <w:sz w:val="20"/>
              </w:rPr>
            </w:pPr>
            <w:r w:rsidRPr="002D6431">
              <w:rPr>
                <w:rFonts w:hAnsi="標楷體"/>
                <w:kern w:val="0"/>
                <w:sz w:val="20"/>
              </w:rPr>
              <w:t>廖</w:t>
            </w:r>
            <w:r w:rsidR="0079416B">
              <w:rPr>
                <w:rFonts w:hint="eastAsia"/>
                <w:kern w:val="0"/>
                <w:sz w:val="20"/>
              </w:rPr>
              <w:t>○○</w:t>
            </w:r>
          </w:p>
        </w:tc>
        <w:tc>
          <w:tcPr>
            <w:tcW w:w="1134" w:type="dxa"/>
          </w:tcPr>
          <w:p w:rsidR="00697B6E" w:rsidRPr="002D6431" w:rsidRDefault="00697B6E" w:rsidP="00742A37">
            <w:pPr>
              <w:spacing w:line="260" w:lineRule="exact"/>
              <w:rPr>
                <w:rFonts w:hAnsi="標楷體"/>
                <w:kern w:val="0"/>
                <w:sz w:val="20"/>
              </w:rPr>
            </w:pPr>
            <w:r w:rsidRPr="002D6431">
              <w:rPr>
                <w:rFonts w:hAnsi="標楷體"/>
                <w:kern w:val="0"/>
                <w:sz w:val="20"/>
              </w:rPr>
              <w:t>中興大學</w:t>
            </w:r>
          </w:p>
        </w:tc>
        <w:tc>
          <w:tcPr>
            <w:tcW w:w="2976" w:type="dxa"/>
            <w:gridSpan w:val="3"/>
          </w:tcPr>
          <w:p w:rsidR="00697B6E" w:rsidRPr="002D6431" w:rsidRDefault="00697B6E" w:rsidP="00742A37">
            <w:pPr>
              <w:spacing w:line="260" w:lineRule="exact"/>
              <w:ind w:firstLineChars="300" w:firstLine="600"/>
              <w:rPr>
                <w:rFonts w:hAnsi="標楷體"/>
                <w:kern w:val="0"/>
                <w:sz w:val="20"/>
              </w:rPr>
            </w:pPr>
            <w:r w:rsidRPr="002D6431">
              <w:rPr>
                <w:rFonts w:hAnsi="標楷體"/>
                <w:kern w:val="0"/>
                <w:sz w:val="20"/>
              </w:rPr>
              <w:t>獸醫系</w:t>
            </w:r>
          </w:p>
        </w:tc>
        <w:tc>
          <w:tcPr>
            <w:tcW w:w="992" w:type="dxa"/>
          </w:tcPr>
          <w:p w:rsidR="00697B6E" w:rsidRPr="002D6431" w:rsidRDefault="00697B6E" w:rsidP="00742A37">
            <w:pPr>
              <w:spacing w:line="260" w:lineRule="exact"/>
              <w:rPr>
                <w:rFonts w:hAnsi="標楷體"/>
                <w:kern w:val="0"/>
                <w:sz w:val="20"/>
              </w:rPr>
            </w:pPr>
            <w:r w:rsidRPr="002D6431">
              <w:rPr>
                <w:rFonts w:hAnsi="標楷體"/>
                <w:kern w:val="0"/>
                <w:sz w:val="20"/>
              </w:rPr>
              <w:t>副教授</w:t>
            </w:r>
          </w:p>
        </w:tc>
        <w:tc>
          <w:tcPr>
            <w:tcW w:w="1418" w:type="dxa"/>
          </w:tcPr>
          <w:p w:rsidR="00697B6E" w:rsidRPr="002D6431" w:rsidRDefault="00697B6E" w:rsidP="00742A37">
            <w:pPr>
              <w:spacing w:line="260" w:lineRule="exact"/>
              <w:rPr>
                <w:kern w:val="0"/>
                <w:sz w:val="20"/>
              </w:rPr>
            </w:pPr>
            <w:r w:rsidRPr="002D6431">
              <w:rPr>
                <w:kern w:val="0"/>
                <w:sz w:val="20"/>
              </w:rPr>
              <w:t>小額</w:t>
            </w:r>
            <w:r w:rsidRPr="002D6431">
              <w:rPr>
                <w:rFonts w:hint="eastAsia"/>
                <w:kern w:val="0"/>
                <w:sz w:val="20"/>
              </w:rPr>
              <w:t>採購</w:t>
            </w:r>
          </w:p>
        </w:tc>
        <w:tc>
          <w:tcPr>
            <w:tcW w:w="1134" w:type="dxa"/>
          </w:tcPr>
          <w:p w:rsidR="00697B6E" w:rsidRPr="002D6431" w:rsidRDefault="00697B6E" w:rsidP="00742A37">
            <w:pPr>
              <w:spacing w:line="260" w:lineRule="exact"/>
              <w:rPr>
                <w:rFonts w:hAnsi="標楷體"/>
                <w:sz w:val="20"/>
              </w:rPr>
            </w:pPr>
            <w:r w:rsidRPr="002D6431">
              <w:rPr>
                <w:rFonts w:hAnsi="標楷體" w:hint="eastAsia"/>
                <w:sz w:val="20"/>
              </w:rPr>
              <w:t>96-97</w:t>
            </w:r>
          </w:p>
        </w:tc>
        <w:tc>
          <w:tcPr>
            <w:tcW w:w="2409" w:type="dxa"/>
          </w:tcPr>
          <w:p w:rsidR="00697B6E" w:rsidRPr="002D6431" w:rsidRDefault="00697B6E" w:rsidP="00831AAE">
            <w:pPr>
              <w:spacing w:line="260" w:lineRule="exact"/>
              <w:rPr>
                <w:rFonts w:hAnsi="標楷體"/>
                <w:kern w:val="0"/>
                <w:sz w:val="20"/>
              </w:rPr>
            </w:pPr>
            <w:r w:rsidRPr="002D6431">
              <w:rPr>
                <w:rFonts w:hint="eastAsia"/>
                <w:kern w:val="0"/>
                <w:sz w:val="20"/>
              </w:rPr>
              <w:t>8</w:t>
            </w:r>
            <w:r w:rsidRPr="002D6431">
              <w:rPr>
                <w:rFonts w:hint="eastAsia"/>
                <w:kern w:val="0"/>
                <w:sz w:val="20"/>
              </w:rPr>
              <w:t>筆，詳表</w:t>
            </w:r>
            <w:r w:rsidR="00831AAE">
              <w:rPr>
                <w:rFonts w:hint="eastAsia"/>
                <w:kern w:val="0"/>
                <w:sz w:val="20"/>
              </w:rPr>
              <w:t>二</w:t>
            </w:r>
            <w:r w:rsidR="00831AAE" w:rsidRPr="002D6431">
              <w:rPr>
                <w:rFonts w:hint="eastAsia"/>
                <w:kern w:val="0"/>
                <w:sz w:val="20"/>
              </w:rPr>
              <w:t>-1</w:t>
            </w:r>
          </w:p>
        </w:tc>
        <w:tc>
          <w:tcPr>
            <w:tcW w:w="851" w:type="dxa"/>
          </w:tcPr>
          <w:p w:rsidR="00697B6E" w:rsidRPr="002D6431" w:rsidRDefault="00697B6E" w:rsidP="00742A37">
            <w:pPr>
              <w:spacing w:line="260" w:lineRule="exact"/>
              <w:jc w:val="right"/>
              <w:rPr>
                <w:kern w:val="0"/>
                <w:sz w:val="20"/>
              </w:rPr>
            </w:pPr>
            <w:r w:rsidRPr="002D6431">
              <w:rPr>
                <w:rFonts w:hint="eastAsia"/>
                <w:kern w:val="0"/>
                <w:sz w:val="20"/>
              </w:rPr>
              <w:t>NA</w:t>
            </w:r>
          </w:p>
        </w:tc>
        <w:tc>
          <w:tcPr>
            <w:tcW w:w="794" w:type="dxa"/>
          </w:tcPr>
          <w:p w:rsidR="00697B6E" w:rsidRPr="002D6431" w:rsidRDefault="00697B6E" w:rsidP="00742A37">
            <w:pPr>
              <w:spacing w:line="260" w:lineRule="exact"/>
              <w:jc w:val="right"/>
              <w:rPr>
                <w:kern w:val="0"/>
                <w:sz w:val="20"/>
              </w:rPr>
            </w:pPr>
            <w:r w:rsidRPr="002D6431">
              <w:rPr>
                <w:rFonts w:hint="eastAsia"/>
                <w:kern w:val="0"/>
                <w:sz w:val="20"/>
              </w:rPr>
              <w:t>NA</w:t>
            </w:r>
          </w:p>
        </w:tc>
        <w:tc>
          <w:tcPr>
            <w:tcW w:w="926" w:type="dxa"/>
          </w:tcPr>
          <w:p w:rsidR="00697B6E" w:rsidRPr="002D6431" w:rsidRDefault="00697B6E" w:rsidP="00742A37">
            <w:pPr>
              <w:spacing w:line="260" w:lineRule="exact"/>
              <w:jc w:val="right"/>
              <w:rPr>
                <w:kern w:val="0"/>
                <w:sz w:val="20"/>
              </w:rPr>
            </w:pPr>
            <w:r w:rsidRPr="002D6431">
              <w:rPr>
                <w:rFonts w:hint="eastAsia"/>
                <w:sz w:val="20"/>
              </w:rPr>
              <w:t>25.46</w:t>
            </w:r>
          </w:p>
        </w:tc>
        <w:tc>
          <w:tcPr>
            <w:tcW w:w="902" w:type="dxa"/>
          </w:tcPr>
          <w:p w:rsidR="00697B6E" w:rsidRPr="002D6431" w:rsidRDefault="00697B6E" w:rsidP="00742A37">
            <w:pPr>
              <w:spacing w:line="260" w:lineRule="exact"/>
              <w:jc w:val="right"/>
              <w:rPr>
                <w:kern w:val="0"/>
                <w:sz w:val="20"/>
              </w:rPr>
            </w:pPr>
            <w:r w:rsidRPr="002D6431">
              <w:rPr>
                <w:rFonts w:hint="eastAsia"/>
                <w:kern w:val="0"/>
                <w:sz w:val="20"/>
              </w:rPr>
              <w:t>0.00</w:t>
            </w:r>
          </w:p>
        </w:tc>
        <w:tc>
          <w:tcPr>
            <w:tcW w:w="922" w:type="dxa"/>
          </w:tcPr>
          <w:p w:rsidR="00697B6E" w:rsidRPr="002D6431" w:rsidRDefault="00697B6E" w:rsidP="00742A37">
            <w:pPr>
              <w:spacing w:line="260" w:lineRule="exact"/>
              <w:jc w:val="right"/>
              <w:rPr>
                <w:kern w:val="0"/>
                <w:sz w:val="20"/>
              </w:rPr>
            </w:pPr>
            <w:r w:rsidRPr="002D6431">
              <w:rPr>
                <w:rFonts w:hint="eastAsia"/>
                <w:sz w:val="20"/>
              </w:rPr>
              <w:t>25.46</w:t>
            </w:r>
          </w:p>
        </w:tc>
      </w:tr>
      <w:tr w:rsidR="00697B6E" w:rsidRPr="002D6431" w:rsidTr="00D731DC">
        <w:tc>
          <w:tcPr>
            <w:tcW w:w="993" w:type="dxa"/>
          </w:tcPr>
          <w:p w:rsidR="00697B6E" w:rsidRPr="002D6431" w:rsidRDefault="00697B6E" w:rsidP="0079416B">
            <w:pPr>
              <w:spacing w:line="260" w:lineRule="exact"/>
              <w:rPr>
                <w:rFonts w:hAnsi="標楷體"/>
                <w:kern w:val="0"/>
                <w:sz w:val="20"/>
              </w:rPr>
            </w:pPr>
            <w:r w:rsidRPr="002D6431">
              <w:rPr>
                <w:rFonts w:hAnsi="標楷體"/>
                <w:kern w:val="0"/>
                <w:sz w:val="20"/>
              </w:rPr>
              <w:t>呂</w:t>
            </w:r>
            <w:r w:rsidR="0079416B">
              <w:rPr>
                <w:rFonts w:hint="eastAsia"/>
                <w:kern w:val="0"/>
                <w:sz w:val="20"/>
              </w:rPr>
              <w:t>○○</w:t>
            </w:r>
          </w:p>
        </w:tc>
        <w:tc>
          <w:tcPr>
            <w:tcW w:w="1134" w:type="dxa"/>
          </w:tcPr>
          <w:p w:rsidR="00697B6E" w:rsidRPr="002D6431" w:rsidRDefault="00697B6E" w:rsidP="00742A37">
            <w:pPr>
              <w:spacing w:line="260" w:lineRule="exact"/>
              <w:rPr>
                <w:rFonts w:hAnsi="標楷體"/>
                <w:kern w:val="0"/>
                <w:sz w:val="20"/>
              </w:rPr>
            </w:pPr>
            <w:r w:rsidRPr="002D6431">
              <w:rPr>
                <w:rFonts w:hAnsi="標楷體"/>
                <w:kern w:val="0"/>
                <w:sz w:val="20"/>
              </w:rPr>
              <w:t>農委會</w:t>
            </w:r>
          </w:p>
        </w:tc>
        <w:tc>
          <w:tcPr>
            <w:tcW w:w="2976" w:type="dxa"/>
            <w:gridSpan w:val="3"/>
          </w:tcPr>
          <w:p w:rsidR="00697B6E" w:rsidRPr="002D6431" w:rsidRDefault="00697B6E" w:rsidP="00742A37">
            <w:pPr>
              <w:spacing w:line="260" w:lineRule="exact"/>
              <w:ind w:firstLineChars="300" w:firstLine="540"/>
              <w:rPr>
                <w:rFonts w:hAnsi="標楷體"/>
                <w:kern w:val="0"/>
                <w:sz w:val="20"/>
              </w:rPr>
            </w:pPr>
            <w:r w:rsidRPr="00337A53">
              <w:rPr>
                <w:rFonts w:hAnsi="標楷體"/>
                <w:kern w:val="0"/>
                <w:sz w:val="18"/>
              </w:rPr>
              <w:t>農業藥物毒物試驗所</w:t>
            </w:r>
          </w:p>
        </w:tc>
        <w:tc>
          <w:tcPr>
            <w:tcW w:w="992" w:type="dxa"/>
          </w:tcPr>
          <w:p w:rsidR="00697B6E" w:rsidRPr="002D6431" w:rsidRDefault="00697B6E" w:rsidP="00742A37">
            <w:pPr>
              <w:spacing w:line="260" w:lineRule="exact"/>
              <w:rPr>
                <w:rFonts w:hAnsi="標楷體"/>
                <w:kern w:val="0"/>
                <w:sz w:val="20"/>
              </w:rPr>
            </w:pPr>
            <w:r w:rsidRPr="00337A53">
              <w:rPr>
                <w:rFonts w:hAnsi="標楷體"/>
                <w:kern w:val="0"/>
                <w:sz w:val="18"/>
              </w:rPr>
              <w:t>副研究員</w:t>
            </w:r>
          </w:p>
        </w:tc>
        <w:tc>
          <w:tcPr>
            <w:tcW w:w="1418" w:type="dxa"/>
          </w:tcPr>
          <w:p w:rsidR="00697B6E" w:rsidRPr="002D6431" w:rsidRDefault="00697B6E" w:rsidP="00742A37">
            <w:pPr>
              <w:spacing w:line="260" w:lineRule="exact"/>
              <w:rPr>
                <w:kern w:val="0"/>
                <w:sz w:val="20"/>
              </w:rPr>
            </w:pPr>
            <w:r w:rsidRPr="002D6431">
              <w:rPr>
                <w:kern w:val="0"/>
                <w:sz w:val="20"/>
              </w:rPr>
              <w:t>小額</w:t>
            </w:r>
            <w:r w:rsidRPr="002D6431">
              <w:rPr>
                <w:rFonts w:hint="eastAsia"/>
                <w:kern w:val="0"/>
                <w:sz w:val="20"/>
              </w:rPr>
              <w:t>採購</w:t>
            </w:r>
          </w:p>
        </w:tc>
        <w:tc>
          <w:tcPr>
            <w:tcW w:w="1134" w:type="dxa"/>
          </w:tcPr>
          <w:p w:rsidR="00697B6E" w:rsidRPr="002D6431" w:rsidRDefault="00697B6E" w:rsidP="00742A37">
            <w:pPr>
              <w:spacing w:line="260" w:lineRule="exact"/>
              <w:rPr>
                <w:rFonts w:hAnsi="標楷體"/>
                <w:sz w:val="20"/>
              </w:rPr>
            </w:pPr>
            <w:r w:rsidRPr="002D6431">
              <w:rPr>
                <w:rFonts w:hAnsi="標楷體" w:hint="eastAsia"/>
                <w:sz w:val="20"/>
              </w:rPr>
              <w:t>99.5-8</w:t>
            </w:r>
          </w:p>
        </w:tc>
        <w:tc>
          <w:tcPr>
            <w:tcW w:w="2409" w:type="dxa"/>
          </w:tcPr>
          <w:p w:rsidR="00697B6E" w:rsidRPr="002D6431" w:rsidRDefault="00697B6E" w:rsidP="00831AAE">
            <w:pPr>
              <w:spacing w:line="260" w:lineRule="exact"/>
              <w:rPr>
                <w:rFonts w:hAnsi="標楷體"/>
                <w:kern w:val="0"/>
                <w:sz w:val="20"/>
              </w:rPr>
            </w:pPr>
            <w:r w:rsidRPr="002D6431">
              <w:rPr>
                <w:rFonts w:hint="eastAsia"/>
                <w:kern w:val="0"/>
                <w:sz w:val="20"/>
              </w:rPr>
              <w:t>3</w:t>
            </w:r>
            <w:r w:rsidRPr="002D6431">
              <w:rPr>
                <w:rFonts w:hint="eastAsia"/>
                <w:kern w:val="0"/>
                <w:sz w:val="20"/>
              </w:rPr>
              <w:t>筆，詳表</w:t>
            </w:r>
            <w:r w:rsidR="00831AAE">
              <w:rPr>
                <w:rFonts w:hint="eastAsia"/>
                <w:kern w:val="0"/>
                <w:sz w:val="20"/>
              </w:rPr>
              <w:t>二</w:t>
            </w:r>
            <w:r w:rsidR="00831AAE" w:rsidRPr="002D6431">
              <w:rPr>
                <w:rFonts w:hint="eastAsia"/>
                <w:kern w:val="0"/>
                <w:sz w:val="20"/>
              </w:rPr>
              <w:t>-1</w:t>
            </w:r>
          </w:p>
        </w:tc>
        <w:tc>
          <w:tcPr>
            <w:tcW w:w="851" w:type="dxa"/>
          </w:tcPr>
          <w:p w:rsidR="00697B6E" w:rsidRPr="002D6431" w:rsidRDefault="00697B6E" w:rsidP="00742A37">
            <w:pPr>
              <w:spacing w:line="260" w:lineRule="exact"/>
              <w:jc w:val="right"/>
              <w:rPr>
                <w:kern w:val="0"/>
                <w:sz w:val="20"/>
              </w:rPr>
            </w:pPr>
            <w:r w:rsidRPr="002D6431">
              <w:rPr>
                <w:rFonts w:hint="eastAsia"/>
                <w:kern w:val="0"/>
                <w:sz w:val="20"/>
              </w:rPr>
              <w:t>NA</w:t>
            </w:r>
          </w:p>
        </w:tc>
        <w:tc>
          <w:tcPr>
            <w:tcW w:w="794" w:type="dxa"/>
          </w:tcPr>
          <w:p w:rsidR="00697B6E" w:rsidRPr="002D6431" w:rsidRDefault="00697B6E" w:rsidP="00742A37">
            <w:pPr>
              <w:spacing w:line="260" w:lineRule="exact"/>
              <w:jc w:val="right"/>
              <w:rPr>
                <w:kern w:val="0"/>
                <w:sz w:val="20"/>
              </w:rPr>
            </w:pPr>
            <w:r w:rsidRPr="002D6431">
              <w:rPr>
                <w:rFonts w:hint="eastAsia"/>
                <w:kern w:val="0"/>
                <w:sz w:val="20"/>
              </w:rPr>
              <w:t>NA</w:t>
            </w:r>
          </w:p>
        </w:tc>
        <w:tc>
          <w:tcPr>
            <w:tcW w:w="926" w:type="dxa"/>
          </w:tcPr>
          <w:p w:rsidR="00697B6E" w:rsidRPr="002D6431" w:rsidRDefault="00697B6E" w:rsidP="00742A37">
            <w:pPr>
              <w:spacing w:line="260" w:lineRule="exact"/>
              <w:jc w:val="right"/>
              <w:rPr>
                <w:kern w:val="0"/>
                <w:sz w:val="20"/>
              </w:rPr>
            </w:pPr>
            <w:r w:rsidRPr="002D6431">
              <w:rPr>
                <w:rFonts w:hint="eastAsia"/>
                <w:kern w:val="0"/>
                <w:sz w:val="20"/>
              </w:rPr>
              <w:t>16.25</w:t>
            </w:r>
          </w:p>
        </w:tc>
        <w:tc>
          <w:tcPr>
            <w:tcW w:w="902" w:type="dxa"/>
          </w:tcPr>
          <w:p w:rsidR="00697B6E" w:rsidRPr="002D6431" w:rsidRDefault="00697B6E" w:rsidP="00742A37">
            <w:pPr>
              <w:spacing w:line="260" w:lineRule="exact"/>
              <w:jc w:val="right"/>
              <w:rPr>
                <w:kern w:val="0"/>
                <w:sz w:val="20"/>
              </w:rPr>
            </w:pPr>
            <w:r w:rsidRPr="002D6431">
              <w:rPr>
                <w:rFonts w:hint="eastAsia"/>
                <w:kern w:val="0"/>
                <w:sz w:val="20"/>
              </w:rPr>
              <w:t>0.00</w:t>
            </w:r>
          </w:p>
        </w:tc>
        <w:tc>
          <w:tcPr>
            <w:tcW w:w="922" w:type="dxa"/>
          </w:tcPr>
          <w:p w:rsidR="00697B6E" w:rsidRPr="002D6431" w:rsidRDefault="00697B6E" w:rsidP="00742A37">
            <w:pPr>
              <w:spacing w:line="260" w:lineRule="exact"/>
              <w:jc w:val="right"/>
              <w:rPr>
                <w:kern w:val="0"/>
                <w:sz w:val="20"/>
              </w:rPr>
            </w:pPr>
            <w:r w:rsidRPr="002D6431">
              <w:rPr>
                <w:rFonts w:hint="eastAsia"/>
                <w:kern w:val="0"/>
                <w:sz w:val="20"/>
              </w:rPr>
              <w:t>16.25</w:t>
            </w:r>
          </w:p>
        </w:tc>
      </w:tr>
      <w:tr w:rsidR="00697B6E" w:rsidRPr="002D6431" w:rsidTr="00D731DC">
        <w:trPr>
          <w:trHeight w:val="189"/>
        </w:trPr>
        <w:tc>
          <w:tcPr>
            <w:tcW w:w="993" w:type="dxa"/>
          </w:tcPr>
          <w:p w:rsidR="00697B6E" w:rsidRPr="002D6431" w:rsidRDefault="00697B6E" w:rsidP="0079416B">
            <w:pPr>
              <w:spacing w:line="260" w:lineRule="exact"/>
              <w:rPr>
                <w:rFonts w:hAnsi="標楷體"/>
                <w:kern w:val="0"/>
                <w:sz w:val="20"/>
              </w:rPr>
            </w:pPr>
            <w:r w:rsidRPr="002D6431">
              <w:rPr>
                <w:rFonts w:hAnsi="標楷體"/>
                <w:kern w:val="0"/>
                <w:sz w:val="20"/>
              </w:rPr>
              <w:t>江</w:t>
            </w:r>
            <w:r w:rsidR="0079416B">
              <w:rPr>
                <w:rFonts w:hint="eastAsia"/>
                <w:kern w:val="0"/>
                <w:sz w:val="20"/>
              </w:rPr>
              <w:t>○○</w:t>
            </w:r>
          </w:p>
        </w:tc>
        <w:tc>
          <w:tcPr>
            <w:tcW w:w="1134" w:type="dxa"/>
          </w:tcPr>
          <w:p w:rsidR="00697B6E" w:rsidRPr="002D6431" w:rsidRDefault="00697B6E" w:rsidP="00742A37">
            <w:pPr>
              <w:spacing w:line="260" w:lineRule="exact"/>
              <w:rPr>
                <w:rFonts w:hAnsi="標楷體"/>
                <w:kern w:val="0"/>
                <w:sz w:val="20"/>
              </w:rPr>
            </w:pPr>
            <w:r w:rsidRPr="002D6431">
              <w:rPr>
                <w:rFonts w:hAnsi="標楷體"/>
                <w:kern w:val="0"/>
                <w:sz w:val="20"/>
              </w:rPr>
              <w:t>動科所</w:t>
            </w:r>
            <w:r w:rsidRPr="002D6431">
              <w:rPr>
                <w:rFonts w:hAnsi="標楷體" w:hint="eastAsia"/>
                <w:kern w:val="0"/>
                <w:sz w:val="20"/>
                <w:vertAlign w:val="superscript"/>
              </w:rPr>
              <w:t>h</w:t>
            </w:r>
          </w:p>
        </w:tc>
        <w:tc>
          <w:tcPr>
            <w:tcW w:w="2976" w:type="dxa"/>
            <w:gridSpan w:val="3"/>
          </w:tcPr>
          <w:p w:rsidR="00697B6E" w:rsidRPr="002D6431" w:rsidRDefault="00697B6E" w:rsidP="00742A37">
            <w:pPr>
              <w:spacing w:line="260" w:lineRule="exact"/>
              <w:rPr>
                <w:rFonts w:hAnsi="標楷體"/>
                <w:kern w:val="0"/>
                <w:sz w:val="20"/>
              </w:rPr>
            </w:pPr>
            <w:r w:rsidRPr="002D6431">
              <w:rPr>
                <w:rFonts w:hAnsi="標楷體"/>
                <w:kern w:val="0"/>
                <w:sz w:val="20"/>
              </w:rPr>
              <w:t>應用動物組</w:t>
            </w:r>
          </w:p>
        </w:tc>
        <w:tc>
          <w:tcPr>
            <w:tcW w:w="992" w:type="dxa"/>
          </w:tcPr>
          <w:p w:rsidR="00697B6E" w:rsidRPr="002D6431" w:rsidRDefault="00697B6E" w:rsidP="00EE1AC3">
            <w:pPr>
              <w:spacing w:line="260" w:lineRule="exact"/>
              <w:ind w:leftChars="-33" w:left="-106" w:rightChars="-33" w:right="-106"/>
              <w:rPr>
                <w:rFonts w:hAnsi="標楷體"/>
                <w:kern w:val="0"/>
                <w:sz w:val="20"/>
              </w:rPr>
            </w:pPr>
            <w:r w:rsidRPr="00337A53">
              <w:rPr>
                <w:rFonts w:hAnsi="標楷體"/>
                <w:kern w:val="0"/>
                <w:sz w:val="18"/>
              </w:rPr>
              <w:t>研究員楊</w:t>
            </w:r>
            <w:r w:rsidR="00EE1AC3">
              <w:rPr>
                <w:rFonts w:hAnsi="標楷體" w:hint="eastAsia"/>
                <w:kern w:val="0"/>
                <w:sz w:val="18"/>
              </w:rPr>
              <w:t>○○</w:t>
            </w:r>
            <w:r w:rsidRPr="00337A53">
              <w:rPr>
                <w:rFonts w:hAnsi="標楷體"/>
                <w:kern w:val="0"/>
                <w:sz w:val="18"/>
              </w:rPr>
              <w:t>之助理</w:t>
            </w:r>
          </w:p>
        </w:tc>
        <w:tc>
          <w:tcPr>
            <w:tcW w:w="1418" w:type="dxa"/>
          </w:tcPr>
          <w:p w:rsidR="00697B6E" w:rsidRPr="002D6431" w:rsidRDefault="00697B6E" w:rsidP="00742A37">
            <w:pPr>
              <w:spacing w:line="260" w:lineRule="exact"/>
              <w:rPr>
                <w:sz w:val="20"/>
              </w:rPr>
            </w:pPr>
            <w:r w:rsidRPr="002D6431">
              <w:rPr>
                <w:kern w:val="0"/>
                <w:sz w:val="20"/>
              </w:rPr>
              <w:t>小額</w:t>
            </w:r>
            <w:r w:rsidRPr="002D6431">
              <w:rPr>
                <w:rFonts w:hint="eastAsia"/>
                <w:kern w:val="0"/>
                <w:sz w:val="20"/>
              </w:rPr>
              <w:t>採購</w:t>
            </w:r>
          </w:p>
        </w:tc>
        <w:tc>
          <w:tcPr>
            <w:tcW w:w="1134" w:type="dxa"/>
          </w:tcPr>
          <w:p w:rsidR="00697B6E" w:rsidRPr="002D6431" w:rsidRDefault="00697B6E" w:rsidP="00742A37">
            <w:pPr>
              <w:spacing w:line="260" w:lineRule="exact"/>
              <w:rPr>
                <w:sz w:val="20"/>
              </w:rPr>
            </w:pPr>
            <w:r w:rsidRPr="002D6431">
              <w:rPr>
                <w:rFonts w:hint="eastAsia"/>
                <w:sz w:val="20"/>
              </w:rPr>
              <w:t>96.6-8</w:t>
            </w:r>
          </w:p>
        </w:tc>
        <w:tc>
          <w:tcPr>
            <w:tcW w:w="2409" w:type="dxa"/>
          </w:tcPr>
          <w:p w:rsidR="00697B6E" w:rsidRPr="002D6431" w:rsidRDefault="00697B6E" w:rsidP="00831AAE">
            <w:pPr>
              <w:spacing w:line="260" w:lineRule="exact"/>
              <w:rPr>
                <w:rFonts w:hAnsi="標楷體"/>
                <w:kern w:val="0"/>
                <w:sz w:val="20"/>
              </w:rPr>
            </w:pPr>
            <w:r w:rsidRPr="002D6431">
              <w:rPr>
                <w:rFonts w:hint="eastAsia"/>
                <w:kern w:val="0"/>
                <w:sz w:val="20"/>
              </w:rPr>
              <w:t>9</w:t>
            </w:r>
            <w:r w:rsidRPr="002D6431">
              <w:rPr>
                <w:rFonts w:hint="eastAsia"/>
                <w:kern w:val="0"/>
                <w:sz w:val="20"/>
              </w:rPr>
              <w:t>筆，詳表</w:t>
            </w:r>
            <w:r w:rsidR="00831AAE">
              <w:rPr>
                <w:rFonts w:hint="eastAsia"/>
                <w:kern w:val="0"/>
                <w:sz w:val="20"/>
              </w:rPr>
              <w:t>二</w:t>
            </w:r>
            <w:r w:rsidR="00831AAE" w:rsidRPr="002D6431">
              <w:rPr>
                <w:rFonts w:hint="eastAsia"/>
                <w:kern w:val="0"/>
                <w:sz w:val="20"/>
              </w:rPr>
              <w:t>-1</w:t>
            </w:r>
          </w:p>
        </w:tc>
        <w:tc>
          <w:tcPr>
            <w:tcW w:w="851" w:type="dxa"/>
          </w:tcPr>
          <w:p w:rsidR="00697B6E" w:rsidRPr="002D6431" w:rsidRDefault="00697B6E" w:rsidP="00742A37">
            <w:pPr>
              <w:spacing w:line="260" w:lineRule="exact"/>
              <w:jc w:val="right"/>
              <w:rPr>
                <w:kern w:val="0"/>
                <w:sz w:val="20"/>
              </w:rPr>
            </w:pPr>
            <w:r w:rsidRPr="002D6431">
              <w:rPr>
                <w:rFonts w:hint="eastAsia"/>
                <w:kern w:val="0"/>
                <w:sz w:val="20"/>
              </w:rPr>
              <w:t>NA</w:t>
            </w:r>
          </w:p>
        </w:tc>
        <w:tc>
          <w:tcPr>
            <w:tcW w:w="794" w:type="dxa"/>
          </w:tcPr>
          <w:p w:rsidR="00697B6E" w:rsidRPr="002D6431" w:rsidRDefault="00697B6E" w:rsidP="00742A37">
            <w:pPr>
              <w:spacing w:line="260" w:lineRule="exact"/>
              <w:jc w:val="right"/>
              <w:rPr>
                <w:kern w:val="0"/>
                <w:sz w:val="20"/>
              </w:rPr>
            </w:pPr>
            <w:r w:rsidRPr="002D6431">
              <w:rPr>
                <w:rFonts w:hint="eastAsia"/>
                <w:kern w:val="0"/>
                <w:sz w:val="20"/>
              </w:rPr>
              <w:t>NA</w:t>
            </w:r>
          </w:p>
        </w:tc>
        <w:tc>
          <w:tcPr>
            <w:tcW w:w="926" w:type="dxa"/>
          </w:tcPr>
          <w:p w:rsidR="00697B6E" w:rsidRPr="002D6431" w:rsidRDefault="00697B6E" w:rsidP="00742A37">
            <w:pPr>
              <w:spacing w:line="260" w:lineRule="exact"/>
              <w:jc w:val="right"/>
              <w:rPr>
                <w:kern w:val="0"/>
                <w:sz w:val="20"/>
              </w:rPr>
            </w:pPr>
            <w:r w:rsidRPr="002D6431">
              <w:rPr>
                <w:rFonts w:hint="eastAsia"/>
                <w:kern w:val="0"/>
                <w:sz w:val="20"/>
              </w:rPr>
              <w:t>15.3</w:t>
            </w:r>
          </w:p>
        </w:tc>
        <w:tc>
          <w:tcPr>
            <w:tcW w:w="902" w:type="dxa"/>
          </w:tcPr>
          <w:p w:rsidR="00697B6E" w:rsidRPr="002D6431" w:rsidRDefault="00697B6E" w:rsidP="00742A37">
            <w:pPr>
              <w:spacing w:line="260" w:lineRule="exact"/>
              <w:jc w:val="right"/>
              <w:rPr>
                <w:kern w:val="0"/>
                <w:sz w:val="20"/>
              </w:rPr>
            </w:pPr>
            <w:r w:rsidRPr="002D6431">
              <w:rPr>
                <w:rFonts w:hint="eastAsia"/>
                <w:kern w:val="0"/>
                <w:sz w:val="20"/>
              </w:rPr>
              <w:t>0.00</w:t>
            </w:r>
          </w:p>
        </w:tc>
        <w:tc>
          <w:tcPr>
            <w:tcW w:w="922" w:type="dxa"/>
          </w:tcPr>
          <w:p w:rsidR="00697B6E" w:rsidRPr="002D6431" w:rsidRDefault="00697B6E" w:rsidP="00742A37">
            <w:pPr>
              <w:spacing w:line="260" w:lineRule="exact"/>
              <w:jc w:val="right"/>
              <w:rPr>
                <w:kern w:val="0"/>
                <w:sz w:val="20"/>
              </w:rPr>
            </w:pPr>
            <w:r w:rsidRPr="002D6431">
              <w:rPr>
                <w:rFonts w:hint="eastAsia"/>
                <w:kern w:val="0"/>
                <w:sz w:val="20"/>
              </w:rPr>
              <w:t>15.3</w:t>
            </w:r>
          </w:p>
        </w:tc>
      </w:tr>
      <w:tr w:rsidR="007C6D6C" w:rsidRPr="002D6431" w:rsidTr="00D731DC">
        <w:trPr>
          <w:trHeight w:val="189"/>
        </w:trPr>
        <w:tc>
          <w:tcPr>
            <w:tcW w:w="993" w:type="dxa"/>
          </w:tcPr>
          <w:p w:rsidR="007C6D6C" w:rsidRPr="002D6431" w:rsidRDefault="007C6D6C" w:rsidP="00742A37">
            <w:pPr>
              <w:spacing w:line="260" w:lineRule="exact"/>
              <w:rPr>
                <w:rFonts w:hAnsi="標楷體"/>
                <w:kern w:val="0"/>
                <w:sz w:val="20"/>
              </w:rPr>
            </w:pPr>
          </w:p>
        </w:tc>
        <w:tc>
          <w:tcPr>
            <w:tcW w:w="1134" w:type="dxa"/>
          </w:tcPr>
          <w:p w:rsidR="007C6D6C" w:rsidRPr="002D6431" w:rsidRDefault="007C6D6C" w:rsidP="00742A37">
            <w:pPr>
              <w:spacing w:line="260" w:lineRule="exact"/>
              <w:rPr>
                <w:rFonts w:hAnsi="標楷體"/>
                <w:kern w:val="0"/>
                <w:sz w:val="20"/>
              </w:rPr>
            </w:pPr>
          </w:p>
        </w:tc>
        <w:tc>
          <w:tcPr>
            <w:tcW w:w="2976" w:type="dxa"/>
            <w:gridSpan w:val="3"/>
          </w:tcPr>
          <w:p w:rsidR="007C6D6C" w:rsidRPr="002D6431" w:rsidRDefault="007C6D6C" w:rsidP="00742A37">
            <w:pPr>
              <w:spacing w:line="260" w:lineRule="exact"/>
              <w:rPr>
                <w:rFonts w:hAnsi="標楷體"/>
                <w:kern w:val="0"/>
                <w:sz w:val="20"/>
              </w:rPr>
            </w:pPr>
          </w:p>
        </w:tc>
        <w:tc>
          <w:tcPr>
            <w:tcW w:w="992" w:type="dxa"/>
          </w:tcPr>
          <w:p w:rsidR="007C6D6C" w:rsidRPr="002D6431" w:rsidRDefault="007C6D6C" w:rsidP="00742A37">
            <w:pPr>
              <w:spacing w:line="260" w:lineRule="exact"/>
              <w:rPr>
                <w:rFonts w:hAnsi="標楷體"/>
                <w:kern w:val="0"/>
                <w:sz w:val="20"/>
              </w:rPr>
            </w:pPr>
          </w:p>
        </w:tc>
        <w:tc>
          <w:tcPr>
            <w:tcW w:w="1418" w:type="dxa"/>
          </w:tcPr>
          <w:p w:rsidR="007C6D6C" w:rsidRPr="002D6431" w:rsidRDefault="007C6D6C" w:rsidP="00742A37">
            <w:pPr>
              <w:spacing w:line="260" w:lineRule="exact"/>
              <w:rPr>
                <w:kern w:val="0"/>
                <w:sz w:val="20"/>
              </w:rPr>
            </w:pPr>
          </w:p>
        </w:tc>
        <w:tc>
          <w:tcPr>
            <w:tcW w:w="1134" w:type="dxa"/>
          </w:tcPr>
          <w:p w:rsidR="007C6D6C" w:rsidRPr="002D6431" w:rsidRDefault="007C6D6C" w:rsidP="00742A37">
            <w:pPr>
              <w:spacing w:line="260" w:lineRule="exact"/>
              <w:jc w:val="center"/>
              <w:rPr>
                <w:sz w:val="20"/>
              </w:rPr>
            </w:pPr>
          </w:p>
        </w:tc>
        <w:tc>
          <w:tcPr>
            <w:tcW w:w="2409" w:type="dxa"/>
          </w:tcPr>
          <w:p w:rsidR="007C6D6C" w:rsidRPr="00D731DC" w:rsidRDefault="007C6D6C" w:rsidP="00742A37">
            <w:pPr>
              <w:spacing w:line="260" w:lineRule="exact"/>
              <w:jc w:val="center"/>
              <w:rPr>
                <w:b/>
                <w:color w:val="FF0000"/>
                <w:kern w:val="0"/>
                <w:sz w:val="20"/>
              </w:rPr>
            </w:pPr>
            <w:r w:rsidRPr="00D731DC">
              <w:rPr>
                <w:rFonts w:hint="eastAsia"/>
                <w:b/>
                <w:color w:val="FF0000"/>
                <w:kern w:val="0"/>
                <w:sz w:val="20"/>
              </w:rPr>
              <w:t>小計</w:t>
            </w:r>
          </w:p>
        </w:tc>
        <w:tc>
          <w:tcPr>
            <w:tcW w:w="851" w:type="dxa"/>
            <w:vAlign w:val="center"/>
          </w:tcPr>
          <w:p w:rsidR="007C6D6C" w:rsidRPr="007C6D6C" w:rsidRDefault="007C6D6C" w:rsidP="00742A37">
            <w:pPr>
              <w:spacing w:line="260" w:lineRule="exact"/>
              <w:jc w:val="right"/>
              <w:rPr>
                <w:rFonts w:ascii="新細明體" w:eastAsia="新細明體" w:hAnsi="新細明體" w:cs="新細明體"/>
                <w:b/>
                <w:color w:val="000000"/>
                <w:sz w:val="20"/>
                <w:szCs w:val="24"/>
              </w:rPr>
            </w:pPr>
            <w:r w:rsidRPr="007C6D6C">
              <w:rPr>
                <w:rFonts w:hint="eastAsia"/>
                <w:b/>
                <w:color w:val="000000"/>
                <w:sz w:val="20"/>
              </w:rPr>
              <w:t xml:space="preserve">351.50 </w:t>
            </w:r>
          </w:p>
        </w:tc>
        <w:tc>
          <w:tcPr>
            <w:tcW w:w="794" w:type="dxa"/>
            <w:vAlign w:val="center"/>
          </w:tcPr>
          <w:p w:rsidR="007C6D6C" w:rsidRPr="007C6D6C" w:rsidRDefault="007C6D6C" w:rsidP="00742A37">
            <w:pPr>
              <w:spacing w:line="260" w:lineRule="exact"/>
              <w:jc w:val="right"/>
              <w:rPr>
                <w:rFonts w:ascii="新細明體" w:eastAsia="新細明體" w:hAnsi="新細明體" w:cs="新細明體"/>
                <w:b/>
                <w:color w:val="000000"/>
                <w:sz w:val="20"/>
                <w:szCs w:val="24"/>
              </w:rPr>
            </w:pPr>
            <w:r w:rsidRPr="007C6D6C">
              <w:rPr>
                <w:rFonts w:hint="eastAsia"/>
                <w:b/>
                <w:color w:val="000000"/>
                <w:sz w:val="20"/>
              </w:rPr>
              <w:t xml:space="preserve">297.00 </w:t>
            </w:r>
          </w:p>
        </w:tc>
        <w:tc>
          <w:tcPr>
            <w:tcW w:w="926" w:type="dxa"/>
            <w:vAlign w:val="center"/>
          </w:tcPr>
          <w:p w:rsidR="007C6D6C" w:rsidRPr="007C6D6C" w:rsidRDefault="007C6D6C" w:rsidP="00742A37">
            <w:pPr>
              <w:spacing w:line="260" w:lineRule="exact"/>
              <w:jc w:val="right"/>
              <w:rPr>
                <w:rFonts w:ascii="新細明體" w:eastAsia="新細明體" w:hAnsi="新細明體" w:cs="新細明體"/>
                <w:b/>
                <w:color w:val="000000"/>
                <w:sz w:val="20"/>
                <w:szCs w:val="24"/>
              </w:rPr>
            </w:pPr>
            <w:r w:rsidRPr="007C6D6C">
              <w:rPr>
                <w:rFonts w:hint="eastAsia"/>
                <w:b/>
                <w:color w:val="000000"/>
                <w:sz w:val="20"/>
              </w:rPr>
              <w:t xml:space="preserve">934.31 </w:t>
            </w:r>
          </w:p>
        </w:tc>
        <w:tc>
          <w:tcPr>
            <w:tcW w:w="902" w:type="dxa"/>
            <w:vAlign w:val="center"/>
          </w:tcPr>
          <w:p w:rsidR="007C6D6C" w:rsidRPr="007C6D6C" w:rsidRDefault="007C6D6C" w:rsidP="00742A37">
            <w:pPr>
              <w:spacing w:line="260" w:lineRule="exact"/>
              <w:jc w:val="right"/>
              <w:rPr>
                <w:rFonts w:ascii="新細明體" w:eastAsia="新細明體" w:hAnsi="新細明體" w:cs="新細明體"/>
                <w:b/>
                <w:color w:val="000000"/>
                <w:sz w:val="20"/>
                <w:szCs w:val="24"/>
              </w:rPr>
            </w:pPr>
            <w:r w:rsidRPr="007C6D6C">
              <w:rPr>
                <w:rFonts w:hint="eastAsia"/>
                <w:b/>
                <w:color w:val="000000"/>
                <w:sz w:val="20"/>
              </w:rPr>
              <w:t xml:space="preserve">573.20 </w:t>
            </w:r>
          </w:p>
        </w:tc>
        <w:tc>
          <w:tcPr>
            <w:tcW w:w="922" w:type="dxa"/>
            <w:vAlign w:val="center"/>
          </w:tcPr>
          <w:p w:rsidR="007C6D6C" w:rsidRPr="007C6D6C" w:rsidRDefault="007C6D6C" w:rsidP="00742A37">
            <w:pPr>
              <w:spacing w:line="260" w:lineRule="exact"/>
              <w:jc w:val="right"/>
              <w:rPr>
                <w:rFonts w:ascii="新細明體" w:eastAsia="新細明體" w:hAnsi="新細明體" w:cs="新細明體"/>
                <w:b/>
                <w:color w:val="000000"/>
                <w:sz w:val="20"/>
                <w:szCs w:val="24"/>
              </w:rPr>
            </w:pPr>
            <w:r w:rsidRPr="007C6D6C">
              <w:rPr>
                <w:rFonts w:hint="eastAsia"/>
                <w:b/>
                <w:color w:val="000000"/>
                <w:sz w:val="20"/>
              </w:rPr>
              <w:t xml:space="preserve">361.11 </w:t>
            </w:r>
          </w:p>
        </w:tc>
      </w:tr>
    </w:tbl>
    <w:p w:rsidR="00E331D6" w:rsidRPr="00A13F71" w:rsidRDefault="00E331D6" w:rsidP="00CF19EC">
      <w:pPr>
        <w:ind w:leftChars="-133" w:hangingChars="213" w:hanging="426"/>
        <w:rPr>
          <w:sz w:val="20"/>
        </w:rPr>
      </w:pPr>
      <w:r w:rsidRPr="00A13F71">
        <w:rPr>
          <w:rFonts w:hint="eastAsia"/>
          <w:sz w:val="20"/>
        </w:rPr>
        <w:t>說明：</w:t>
      </w:r>
      <w:r w:rsidR="00CF19EC" w:rsidRPr="00A13F71">
        <w:rPr>
          <w:rFonts w:hint="eastAsia"/>
          <w:kern w:val="0"/>
          <w:sz w:val="20"/>
        </w:rPr>
        <w:t>預放款占採購金額之比例</w:t>
      </w:r>
      <w:r w:rsidR="00CF19EC" w:rsidRPr="00A13F71">
        <w:rPr>
          <w:rFonts w:hint="eastAsia"/>
          <w:kern w:val="0"/>
          <w:sz w:val="20"/>
        </w:rPr>
        <w:t>(</w:t>
      </w:r>
      <w:r w:rsidR="00CF19EC" w:rsidRPr="00A13F71">
        <w:rPr>
          <w:rFonts w:hint="eastAsia"/>
          <w:kern w:val="0"/>
          <w:sz w:val="20"/>
        </w:rPr>
        <w:t>預放款</w:t>
      </w:r>
      <w:r w:rsidR="00CF19EC" w:rsidRPr="00A13F71">
        <w:rPr>
          <w:rFonts w:hint="eastAsia"/>
          <w:kern w:val="0"/>
          <w:sz w:val="20"/>
        </w:rPr>
        <w:t>/</w:t>
      </w:r>
      <w:r w:rsidR="00CF19EC" w:rsidRPr="00A13F71">
        <w:rPr>
          <w:rFonts w:hint="eastAsia"/>
          <w:kern w:val="0"/>
          <w:sz w:val="20"/>
        </w:rPr>
        <w:t>形式售價</w:t>
      </w:r>
      <w:r w:rsidR="00CF19EC" w:rsidRPr="00A13F71">
        <w:rPr>
          <w:rFonts w:hint="eastAsia"/>
          <w:kern w:val="0"/>
          <w:sz w:val="20"/>
        </w:rPr>
        <w:t>)</w:t>
      </w:r>
      <w:r w:rsidR="00CF19EC" w:rsidRPr="00A13F71">
        <w:rPr>
          <w:rFonts w:hint="eastAsia"/>
          <w:kern w:val="0"/>
          <w:sz w:val="20"/>
        </w:rPr>
        <w:t>，不論採購金額大小，</w:t>
      </w:r>
      <w:r w:rsidR="007C6D6C">
        <w:rPr>
          <w:rFonts w:hint="eastAsia"/>
          <w:kern w:val="0"/>
          <w:sz w:val="20"/>
        </w:rPr>
        <w:t>不計入</w:t>
      </w:r>
      <w:r w:rsidR="007C6D6C" w:rsidRPr="002D6431">
        <w:rPr>
          <w:rFonts w:hAnsi="標楷體"/>
          <w:kern w:val="0"/>
          <w:sz w:val="20"/>
        </w:rPr>
        <w:t>周</w:t>
      </w:r>
      <w:r w:rsidR="00EE1AC3">
        <w:rPr>
          <w:rFonts w:hAnsi="標楷體" w:hint="eastAsia"/>
          <w:kern w:val="0"/>
          <w:sz w:val="20"/>
        </w:rPr>
        <w:t>○○</w:t>
      </w:r>
      <w:r w:rsidR="007C6D6C">
        <w:rPr>
          <w:rFonts w:hAnsi="標楷體" w:hint="eastAsia"/>
          <w:kern w:val="0"/>
          <w:sz w:val="20"/>
        </w:rPr>
        <w:t>之熱源分析儀</w:t>
      </w:r>
      <w:r w:rsidR="00112AD1">
        <w:rPr>
          <w:rFonts w:hAnsi="標楷體" w:hint="eastAsia"/>
          <w:kern w:val="0"/>
          <w:sz w:val="20"/>
        </w:rPr>
        <w:t>及相關試劑</w:t>
      </w:r>
      <w:r w:rsidR="007C6D6C">
        <w:rPr>
          <w:rFonts w:hAnsi="標楷體" w:hint="eastAsia"/>
          <w:kern w:val="0"/>
          <w:sz w:val="20"/>
        </w:rPr>
        <w:t>採購，</w:t>
      </w:r>
      <w:r w:rsidR="00112AD1">
        <w:rPr>
          <w:rFonts w:hAnsi="標楷體" w:hint="eastAsia"/>
          <w:kern w:val="0"/>
          <w:sz w:val="20"/>
        </w:rPr>
        <w:t>在</w:t>
      </w:r>
      <w:r w:rsidR="007C6D6C" w:rsidRPr="00ED3B2E">
        <w:rPr>
          <w:rFonts w:hAnsi="標楷體"/>
          <w:kern w:val="0"/>
          <w:sz w:val="20"/>
        </w:rPr>
        <w:t>吳</w:t>
      </w:r>
      <w:r w:rsidR="00EE1AC3">
        <w:rPr>
          <w:rFonts w:hAnsi="標楷體" w:hint="eastAsia"/>
          <w:kern w:val="0"/>
          <w:sz w:val="20"/>
        </w:rPr>
        <w:t>○○</w:t>
      </w:r>
      <w:r w:rsidR="00112AD1">
        <w:rPr>
          <w:rFonts w:hAnsi="標楷體" w:hint="eastAsia"/>
          <w:kern w:val="0"/>
          <w:sz w:val="20"/>
        </w:rPr>
        <w:t>之</w:t>
      </w:r>
      <w:r w:rsidR="007C6D6C" w:rsidRPr="00ED3B2E">
        <w:rPr>
          <w:rFonts w:hint="eastAsia"/>
          <w:kern w:val="0"/>
          <w:sz w:val="20"/>
        </w:rPr>
        <w:t>小動物呼吸器</w:t>
      </w:r>
      <w:r w:rsidR="007C6D6C">
        <w:rPr>
          <w:rFonts w:hAnsi="標楷體" w:hint="eastAsia"/>
          <w:kern w:val="0"/>
          <w:sz w:val="20"/>
        </w:rPr>
        <w:t>採購，</w:t>
      </w:r>
      <w:r w:rsidR="00112AD1">
        <w:rPr>
          <w:rFonts w:hAnsi="標楷體" w:hint="eastAsia"/>
          <w:kern w:val="0"/>
          <w:sz w:val="20"/>
        </w:rPr>
        <w:t>只</w:t>
      </w:r>
      <w:r w:rsidR="007C6D6C">
        <w:rPr>
          <w:rFonts w:hAnsi="標楷體" w:hint="eastAsia"/>
          <w:kern w:val="0"/>
          <w:sz w:val="20"/>
        </w:rPr>
        <w:t>記入小額採購浮報</w:t>
      </w:r>
      <w:r w:rsidR="00112AD1">
        <w:rPr>
          <w:rFonts w:hAnsi="標楷體" w:hint="eastAsia"/>
          <w:kern w:val="0"/>
          <w:sz w:val="20"/>
        </w:rPr>
        <w:t>之</w:t>
      </w:r>
      <w:r w:rsidR="007C6D6C">
        <w:rPr>
          <w:rFonts w:hAnsi="標楷體" w:hint="eastAsia"/>
          <w:kern w:val="0"/>
          <w:sz w:val="20"/>
        </w:rPr>
        <w:lastRenderedPageBreak/>
        <w:t>1.11</w:t>
      </w:r>
      <w:r w:rsidR="007C6D6C">
        <w:rPr>
          <w:rFonts w:hAnsi="標楷體" w:hint="eastAsia"/>
          <w:kern w:val="0"/>
          <w:sz w:val="20"/>
        </w:rPr>
        <w:t>萬元，則</w:t>
      </w:r>
      <w:r w:rsidR="00CF19EC" w:rsidRPr="00A13F71">
        <w:rPr>
          <w:rFonts w:hint="eastAsia"/>
          <w:kern w:val="0"/>
          <w:sz w:val="20"/>
        </w:rPr>
        <w:t>合計為</w:t>
      </w:r>
      <w:r w:rsidR="007C6D6C">
        <w:rPr>
          <w:rFonts w:hint="eastAsia"/>
          <w:kern w:val="0"/>
          <w:sz w:val="20"/>
        </w:rPr>
        <w:t>38.65%</w:t>
      </w:r>
      <w:r w:rsidR="00CF19EC" w:rsidRPr="00A13F71">
        <w:rPr>
          <w:rFonts w:hint="eastAsia"/>
          <w:kern w:val="0"/>
          <w:sz w:val="20"/>
        </w:rPr>
        <w:t>，若區分</w:t>
      </w:r>
      <w:r w:rsidR="00011398" w:rsidRPr="00A13F71">
        <w:rPr>
          <w:rFonts w:hint="eastAsia"/>
          <w:kern w:val="0"/>
          <w:sz w:val="20"/>
        </w:rPr>
        <w:t>採購金額</w:t>
      </w:r>
      <w:r w:rsidR="00011398">
        <w:rPr>
          <w:rFonts w:hint="eastAsia"/>
          <w:kern w:val="0"/>
          <w:sz w:val="20"/>
        </w:rPr>
        <w:t>，</w:t>
      </w:r>
      <w:r w:rsidR="00CF19EC" w:rsidRPr="00A13F71">
        <w:rPr>
          <w:rFonts w:hint="eastAsia"/>
          <w:kern w:val="0"/>
          <w:sz w:val="20"/>
        </w:rPr>
        <w:t>在</w:t>
      </w:r>
      <w:r w:rsidRPr="00A13F71">
        <w:rPr>
          <w:rFonts w:hint="eastAsia"/>
          <w:sz w:val="20"/>
        </w:rPr>
        <w:t>小額</w:t>
      </w:r>
      <w:r w:rsidR="009573F0" w:rsidRPr="00A13F71">
        <w:rPr>
          <w:rFonts w:hint="eastAsia"/>
          <w:sz w:val="20"/>
        </w:rPr>
        <w:t>採購</w:t>
      </w:r>
      <w:r w:rsidR="00CD04D0" w:rsidRPr="00A13F71">
        <w:rPr>
          <w:rFonts w:hint="eastAsia"/>
          <w:sz w:val="20"/>
        </w:rPr>
        <w:t>案</w:t>
      </w:r>
      <w:r w:rsidR="00CD04D0" w:rsidRPr="00A13F71">
        <w:rPr>
          <w:rFonts w:hint="eastAsia"/>
          <w:kern w:val="0"/>
          <w:sz w:val="20"/>
        </w:rPr>
        <w:t>(10</w:t>
      </w:r>
      <w:r w:rsidR="00CD04D0" w:rsidRPr="00A13F71">
        <w:rPr>
          <w:rFonts w:hint="eastAsia"/>
          <w:kern w:val="0"/>
          <w:sz w:val="20"/>
        </w:rPr>
        <w:t>萬元以下</w:t>
      </w:r>
      <w:r w:rsidR="00CD04D0" w:rsidRPr="00A13F71">
        <w:rPr>
          <w:rFonts w:hint="eastAsia"/>
          <w:kern w:val="0"/>
          <w:sz w:val="20"/>
        </w:rPr>
        <w:t>)</w:t>
      </w:r>
      <w:r w:rsidR="00CF19EC" w:rsidRPr="00A13F71">
        <w:rPr>
          <w:rFonts w:hint="eastAsia"/>
          <w:kern w:val="0"/>
          <w:sz w:val="20"/>
        </w:rPr>
        <w:t>，</w:t>
      </w:r>
      <w:r w:rsidRPr="00A13F71">
        <w:rPr>
          <w:rFonts w:hint="eastAsia"/>
          <w:sz w:val="20"/>
        </w:rPr>
        <w:t>為</w:t>
      </w:r>
      <w:r w:rsidR="00EE1AC3">
        <w:rPr>
          <w:rFonts w:hint="eastAsia"/>
          <w:sz w:val="20"/>
        </w:rPr>
        <w:t>95.45</w:t>
      </w:r>
      <w:r w:rsidR="002F11FE" w:rsidRPr="00A13F71">
        <w:rPr>
          <w:kern w:val="0"/>
          <w:sz w:val="20"/>
        </w:rPr>
        <w:t>%</w:t>
      </w:r>
      <w:r w:rsidR="00CF19EC" w:rsidRPr="00A13F71">
        <w:rPr>
          <w:rFonts w:hint="eastAsia"/>
          <w:kern w:val="0"/>
          <w:sz w:val="20"/>
        </w:rPr>
        <w:t>，在</w:t>
      </w:r>
      <w:r w:rsidR="009573F0" w:rsidRPr="00A13F71">
        <w:rPr>
          <w:rFonts w:hint="eastAsia"/>
          <w:kern w:val="0"/>
          <w:sz w:val="20"/>
        </w:rPr>
        <w:t>10-100</w:t>
      </w:r>
      <w:r w:rsidR="009573F0" w:rsidRPr="00A13F71">
        <w:rPr>
          <w:rFonts w:hint="eastAsia"/>
          <w:kern w:val="0"/>
          <w:sz w:val="20"/>
        </w:rPr>
        <w:t>萬元</w:t>
      </w:r>
      <w:r w:rsidR="00CF19EC" w:rsidRPr="00A13F71">
        <w:rPr>
          <w:rFonts w:hint="eastAsia"/>
          <w:kern w:val="0"/>
          <w:sz w:val="20"/>
        </w:rPr>
        <w:t>之採購，為</w:t>
      </w:r>
      <w:r w:rsidR="00EE1AC3">
        <w:rPr>
          <w:rFonts w:hint="eastAsia"/>
          <w:kern w:val="0"/>
          <w:sz w:val="20"/>
        </w:rPr>
        <w:t>8.05</w:t>
      </w:r>
      <w:r w:rsidR="00087B45" w:rsidRPr="00A13F71">
        <w:rPr>
          <w:kern w:val="0"/>
          <w:sz w:val="20"/>
        </w:rPr>
        <w:t>%</w:t>
      </w:r>
      <w:r w:rsidR="004107A9" w:rsidRPr="00A13F71">
        <w:rPr>
          <w:rFonts w:hint="eastAsia"/>
          <w:kern w:val="0"/>
          <w:sz w:val="20"/>
        </w:rPr>
        <w:t>；</w:t>
      </w:r>
      <w:r w:rsidR="00CF19EC" w:rsidRPr="00A13F71">
        <w:rPr>
          <w:rFonts w:hint="eastAsia"/>
          <w:kern w:val="0"/>
          <w:sz w:val="20"/>
        </w:rPr>
        <w:t>在</w:t>
      </w:r>
      <w:r w:rsidR="004107A9" w:rsidRPr="00A13F71">
        <w:rPr>
          <w:rFonts w:hint="eastAsia"/>
          <w:kern w:val="0"/>
          <w:sz w:val="20"/>
        </w:rPr>
        <w:t>100</w:t>
      </w:r>
      <w:r w:rsidR="004107A9" w:rsidRPr="00A13F71">
        <w:rPr>
          <w:rFonts w:hint="eastAsia"/>
          <w:kern w:val="0"/>
          <w:sz w:val="20"/>
        </w:rPr>
        <w:t>萬元</w:t>
      </w:r>
      <w:r w:rsidR="00E60DFD" w:rsidRPr="00A13F71">
        <w:rPr>
          <w:rFonts w:hint="eastAsia"/>
          <w:kern w:val="0"/>
          <w:sz w:val="20"/>
        </w:rPr>
        <w:t>以上</w:t>
      </w:r>
      <w:r w:rsidR="00CF19EC" w:rsidRPr="00A13F71">
        <w:rPr>
          <w:rFonts w:hint="eastAsia"/>
          <w:kern w:val="0"/>
          <w:sz w:val="20"/>
        </w:rPr>
        <w:t>之</w:t>
      </w:r>
      <w:r w:rsidR="00E60DFD" w:rsidRPr="00A13F71">
        <w:rPr>
          <w:rFonts w:hint="eastAsia"/>
          <w:kern w:val="0"/>
          <w:sz w:val="20"/>
        </w:rPr>
        <w:t>採購</w:t>
      </w:r>
      <w:r w:rsidR="00CF19EC" w:rsidRPr="00A13F71">
        <w:rPr>
          <w:rFonts w:hint="eastAsia"/>
          <w:kern w:val="0"/>
          <w:sz w:val="20"/>
        </w:rPr>
        <w:t>，</w:t>
      </w:r>
      <w:r w:rsidR="004107A9" w:rsidRPr="00A13F71">
        <w:rPr>
          <w:rFonts w:hint="eastAsia"/>
          <w:kern w:val="0"/>
          <w:sz w:val="20"/>
        </w:rPr>
        <w:t>為</w:t>
      </w:r>
      <w:r w:rsidR="00EE1AC3">
        <w:rPr>
          <w:rFonts w:hint="eastAsia"/>
          <w:kern w:val="0"/>
          <w:sz w:val="20"/>
        </w:rPr>
        <w:t>16.20</w:t>
      </w:r>
      <w:r w:rsidR="00D731DC" w:rsidRPr="00A13F71">
        <w:rPr>
          <w:kern w:val="0"/>
          <w:sz w:val="20"/>
        </w:rPr>
        <w:t>%</w:t>
      </w:r>
      <w:r w:rsidR="006E7FD6">
        <w:rPr>
          <w:rFonts w:hint="eastAsia"/>
          <w:kern w:val="0"/>
          <w:sz w:val="20"/>
        </w:rPr>
        <w:t>。</w:t>
      </w:r>
    </w:p>
    <w:p w:rsidR="004F2A39" w:rsidRDefault="00A00A09" w:rsidP="004F2A39">
      <w:pPr>
        <w:spacing w:line="240" w:lineRule="exact"/>
        <w:ind w:leftChars="-177" w:left="568" w:hangingChars="567" w:hanging="1134"/>
        <w:rPr>
          <w:sz w:val="20"/>
        </w:rPr>
      </w:pPr>
      <w:r w:rsidRPr="002D6431">
        <w:rPr>
          <w:rFonts w:hint="eastAsia"/>
          <w:sz w:val="20"/>
        </w:rPr>
        <w:t>a.</w:t>
      </w:r>
      <w:r w:rsidRPr="002D6431">
        <w:rPr>
          <w:rFonts w:hint="eastAsia"/>
          <w:sz w:val="20"/>
        </w:rPr>
        <w:t>形式售價：若屬小額採購，</w:t>
      </w:r>
      <w:r w:rsidR="00D95E1D" w:rsidRPr="002D6431">
        <w:rPr>
          <w:rFonts w:hint="eastAsia"/>
          <w:sz w:val="20"/>
        </w:rPr>
        <w:t>未經招標程序，</w:t>
      </w:r>
      <w:r w:rsidRPr="002D6431">
        <w:rPr>
          <w:rFonts w:hint="eastAsia"/>
          <w:sz w:val="20"/>
        </w:rPr>
        <w:t>係指發票載明金額，若非屬小額採購，如</w:t>
      </w:r>
      <w:r w:rsidRPr="00993395">
        <w:rPr>
          <w:rFonts w:hint="eastAsia"/>
          <w:sz w:val="20"/>
        </w:rPr>
        <w:t>10</w:t>
      </w:r>
      <w:r w:rsidRPr="00993395">
        <w:rPr>
          <w:rFonts w:hint="eastAsia"/>
          <w:sz w:val="20"/>
        </w:rPr>
        <w:t>萬元</w:t>
      </w:r>
      <w:r w:rsidR="00D95E1D">
        <w:rPr>
          <w:rFonts w:hint="eastAsia"/>
          <w:sz w:val="20"/>
        </w:rPr>
        <w:t>至</w:t>
      </w:r>
      <w:r w:rsidR="00D95E1D">
        <w:rPr>
          <w:rFonts w:hint="eastAsia"/>
          <w:sz w:val="20"/>
        </w:rPr>
        <w:t>100</w:t>
      </w:r>
      <w:r w:rsidR="00D95E1D">
        <w:rPr>
          <w:rFonts w:hint="eastAsia"/>
          <w:sz w:val="20"/>
        </w:rPr>
        <w:t>萬元，</w:t>
      </w:r>
      <w:r w:rsidRPr="00993395">
        <w:rPr>
          <w:rFonts w:hint="eastAsia"/>
          <w:sz w:val="20"/>
        </w:rPr>
        <w:t>或</w:t>
      </w:r>
      <w:r w:rsidRPr="00993395">
        <w:rPr>
          <w:sz w:val="20"/>
        </w:rPr>
        <w:t xml:space="preserve">100 </w:t>
      </w:r>
      <w:r w:rsidRPr="00993395">
        <w:rPr>
          <w:sz w:val="20"/>
        </w:rPr>
        <w:t>萬元以上</w:t>
      </w:r>
      <w:r w:rsidRPr="00993395">
        <w:rPr>
          <w:rFonts w:hint="eastAsia"/>
          <w:sz w:val="20"/>
        </w:rPr>
        <w:t>採購，</w:t>
      </w:r>
      <w:r w:rsidR="00D95E1D">
        <w:rPr>
          <w:rFonts w:hint="eastAsia"/>
          <w:sz w:val="20"/>
        </w:rPr>
        <w:t>須經招標程序者，</w:t>
      </w:r>
      <w:r w:rsidRPr="00993395">
        <w:rPr>
          <w:rFonts w:hint="eastAsia"/>
          <w:sz w:val="20"/>
        </w:rPr>
        <w:t>則指決標價</w:t>
      </w:r>
    </w:p>
    <w:p w:rsidR="00A00A09" w:rsidRDefault="004F2A39" w:rsidP="004F2A39">
      <w:pPr>
        <w:spacing w:line="240" w:lineRule="exact"/>
        <w:ind w:leftChars="-177" w:left="568" w:hangingChars="567" w:hanging="1134"/>
        <w:rPr>
          <w:sz w:val="20"/>
        </w:rPr>
      </w:pPr>
      <w:r>
        <w:rPr>
          <w:rFonts w:hint="eastAsia"/>
          <w:sz w:val="20"/>
        </w:rPr>
        <w:t>b.</w:t>
      </w:r>
      <w:r w:rsidR="00060D05">
        <w:rPr>
          <w:rFonts w:hint="eastAsia"/>
          <w:sz w:val="20"/>
        </w:rPr>
        <w:t>預放款：</w:t>
      </w:r>
      <w:r w:rsidR="00A00A09" w:rsidRPr="00993395">
        <w:rPr>
          <w:rFonts w:hint="eastAsia"/>
          <w:sz w:val="20"/>
        </w:rPr>
        <w:t>形式售價與實際售價間之差額</w:t>
      </w:r>
    </w:p>
    <w:p w:rsidR="004F2A39" w:rsidRDefault="004F2A39" w:rsidP="004F2A39">
      <w:pPr>
        <w:spacing w:line="240" w:lineRule="exact"/>
        <w:ind w:leftChars="-177" w:left="-284" w:hangingChars="141" w:hanging="282"/>
        <w:rPr>
          <w:sz w:val="20"/>
        </w:rPr>
      </w:pPr>
      <w:r>
        <w:rPr>
          <w:rFonts w:hint="eastAsia"/>
          <w:sz w:val="20"/>
        </w:rPr>
        <w:t>c.</w:t>
      </w:r>
      <w:r w:rsidRPr="00556FB5">
        <w:rPr>
          <w:rFonts w:hAnsi="標楷體"/>
          <w:kern w:val="0"/>
          <w:sz w:val="20"/>
        </w:rPr>
        <w:t>「</w:t>
      </w:r>
      <w:r w:rsidRPr="00556FB5">
        <w:rPr>
          <w:kern w:val="0"/>
          <w:sz w:val="20"/>
        </w:rPr>
        <w:t>24</w:t>
      </w:r>
      <w:r w:rsidRPr="00556FB5">
        <w:rPr>
          <w:rFonts w:hAnsi="標楷體"/>
          <w:kern w:val="0"/>
          <w:sz w:val="20"/>
        </w:rPr>
        <w:t>小時血壓測量儀」、「可攜式心電圖及血壓監測系統</w:t>
      </w:r>
      <w:r w:rsidRPr="00556FB5">
        <w:rPr>
          <w:kern w:val="0"/>
          <w:sz w:val="20"/>
        </w:rPr>
        <w:t>1</w:t>
      </w:r>
      <w:r w:rsidRPr="00556FB5">
        <w:rPr>
          <w:rFonts w:hAnsi="標楷體"/>
          <w:kern w:val="0"/>
          <w:sz w:val="20"/>
        </w:rPr>
        <w:t>組」及「</w:t>
      </w:r>
      <w:r w:rsidRPr="00556FB5">
        <w:rPr>
          <w:kern w:val="0"/>
          <w:sz w:val="20"/>
        </w:rPr>
        <w:t>24</w:t>
      </w:r>
      <w:r w:rsidRPr="00556FB5">
        <w:rPr>
          <w:rFonts w:hAnsi="標楷體"/>
          <w:kern w:val="0"/>
          <w:sz w:val="20"/>
        </w:rPr>
        <w:t>小時血壓記錄器」</w:t>
      </w:r>
      <w:r w:rsidRPr="00556FB5">
        <w:rPr>
          <w:rFonts w:hAnsi="標楷體" w:hint="eastAsia"/>
          <w:kern w:val="0"/>
          <w:sz w:val="20"/>
        </w:rPr>
        <w:t>(</w:t>
      </w:r>
      <w:r w:rsidRPr="00556FB5">
        <w:rPr>
          <w:rFonts w:hAnsi="標楷體"/>
          <w:kern w:val="0"/>
          <w:sz w:val="20"/>
        </w:rPr>
        <w:t>前</w:t>
      </w:r>
      <w:r w:rsidRPr="00556FB5">
        <w:rPr>
          <w:kern w:val="0"/>
          <w:sz w:val="20"/>
        </w:rPr>
        <w:t>2</w:t>
      </w:r>
      <w:r w:rsidRPr="00556FB5">
        <w:rPr>
          <w:rFonts w:hAnsi="標楷體"/>
          <w:kern w:val="0"/>
          <w:sz w:val="20"/>
        </w:rPr>
        <w:t>項採購案號分別為</w:t>
      </w:r>
      <w:r w:rsidRPr="00556FB5">
        <w:rPr>
          <w:kern w:val="0"/>
          <w:sz w:val="20"/>
        </w:rPr>
        <w:t>099-01-335</w:t>
      </w:r>
      <w:r w:rsidRPr="00556FB5">
        <w:rPr>
          <w:rFonts w:hAnsi="標楷體"/>
          <w:kern w:val="0"/>
          <w:sz w:val="20"/>
        </w:rPr>
        <w:t>、</w:t>
      </w:r>
      <w:r w:rsidRPr="00556FB5">
        <w:rPr>
          <w:kern w:val="0"/>
          <w:sz w:val="20"/>
        </w:rPr>
        <w:t>099-01-336</w:t>
      </w:r>
      <w:r w:rsidRPr="00556FB5">
        <w:rPr>
          <w:rFonts w:hAnsi="標楷體"/>
          <w:kern w:val="0"/>
          <w:sz w:val="20"/>
        </w:rPr>
        <w:t>，第</w:t>
      </w:r>
      <w:r w:rsidRPr="00556FB5">
        <w:rPr>
          <w:kern w:val="0"/>
          <w:sz w:val="20"/>
        </w:rPr>
        <w:t>3</w:t>
      </w:r>
      <w:r w:rsidRPr="00556FB5">
        <w:rPr>
          <w:rFonts w:hAnsi="標楷體"/>
          <w:kern w:val="0"/>
          <w:sz w:val="20"/>
        </w:rPr>
        <w:t>項由請購人逕洽廠商，無採購案號</w:t>
      </w:r>
      <w:r w:rsidRPr="00556FB5">
        <w:rPr>
          <w:rFonts w:hAnsi="標楷體" w:hint="eastAsia"/>
          <w:kern w:val="0"/>
          <w:sz w:val="20"/>
        </w:rPr>
        <w:t>)</w:t>
      </w:r>
    </w:p>
    <w:p w:rsidR="004F2A39" w:rsidRPr="00ED3B2E" w:rsidRDefault="004F2A39" w:rsidP="004F2A39">
      <w:pPr>
        <w:spacing w:line="240" w:lineRule="exact"/>
        <w:ind w:leftChars="-177" w:left="450" w:hangingChars="508" w:hanging="1016"/>
        <w:rPr>
          <w:rFonts w:hAnsi="標楷體"/>
          <w:kern w:val="0"/>
          <w:sz w:val="20"/>
        </w:rPr>
      </w:pPr>
      <w:r w:rsidRPr="00ED3B2E">
        <w:rPr>
          <w:rFonts w:hint="eastAsia"/>
          <w:sz w:val="20"/>
        </w:rPr>
        <w:t>d.</w:t>
      </w:r>
      <w:r w:rsidR="00D95E1D" w:rsidRPr="00ED3B2E">
        <w:rPr>
          <w:rFonts w:hAnsi="標楷體"/>
          <w:kern w:val="0"/>
          <w:sz w:val="20"/>
        </w:rPr>
        <w:t>科學應用推廣學系</w:t>
      </w:r>
      <w:r w:rsidRPr="00ED3B2E">
        <w:rPr>
          <w:rFonts w:hAnsi="標楷體"/>
          <w:kern w:val="0"/>
          <w:sz w:val="20"/>
        </w:rPr>
        <w:t>舊名為自然科學教育學系</w:t>
      </w:r>
    </w:p>
    <w:p w:rsidR="00B553CE" w:rsidRPr="00ED3B2E" w:rsidRDefault="00B553CE" w:rsidP="00E65683">
      <w:pPr>
        <w:spacing w:line="240" w:lineRule="exact"/>
        <w:ind w:leftChars="-177" w:left="-426" w:hangingChars="70" w:hanging="140"/>
        <w:rPr>
          <w:rFonts w:hAnsi="標楷體"/>
          <w:kern w:val="0"/>
          <w:sz w:val="20"/>
        </w:rPr>
      </w:pPr>
      <w:r w:rsidRPr="00ED3B2E">
        <w:rPr>
          <w:rFonts w:hAnsi="標楷體" w:hint="eastAsia"/>
          <w:kern w:val="0"/>
          <w:sz w:val="20"/>
        </w:rPr>
        <w:t>e.</w:t>
      </w:r>
      <w:r w:rsidR="00E65683" w:rsidRPr="00ED3B2E">
        <w:rPr>
          <w:rFonts w:hAnsi="標楷體" w:hint="eastAsia"/>
          <w:kern w:val="0"/>
          <w:sz w:val="20"/>
        </w:rPr>
        <w:t>金額超過</w:t>
      </w:r>
      <w:r w:rsidR="00E65683" w:rsidRPr="00ED3B2E">
        <w:rPr>
          <w:rFonts w:hAnsi="標楷體" w:hint="eastAsia"/>
          <w:kern w:val="0"/>
          <w:sz w:val="20"/>
        </w:rPr>
        <w:t>10</w:t>
      </w:r>
      <w:r w:rsidR="00E65683" w:rsidRPr="00ED3B2E">
        <w:rPr>
          <w:rFonts w:hAnsi="標楷體" w:hint="eastAsia"/>
          <w:kern w:val="0"/>
          <w:sz w:val="20"/>
        </w:rPr>
        <w:t>萬</w:t>
      </w:r>
      <w:r w:rsidR="007C16A5">
        <w:rPr>
          <w:rFonts w:hAnsi="標楷體" w:hint="eastAsia"/>
          <w:kern w:val="0"/>
          <w:sz w:val="20"/>
        </w:rPr>
        <w:t>元</w:t>
      </w:r>
      <w:r w:rsidR="00E65683" w:rsidRPr="00ED3B2E">
        <w:rPr>
          <w:rFonts w:hAnsi="標楷體" w:hint="eastAsia"/>
          <w:kern w:val="0"/>
          <w:sz w:val="20"/>
        </w:rPr>
        <w:t>以上之採購</w:t>
      </w:r>
      <w:r w:rsidR="00ED3B2E" w:rsidRPr="00ED3B2E">
        <w:rPr>
          <w:rFonts w:hAnsi="標楷體" w:hint="eastAsia"/>
          <w:kern w:val="0"/>
          <w:sz w:val="20"/>
        </w:rPr>
        <w:t>，</w:t>
      </w:r>
      <w:r w:rsidR="00E65683" w:rsidRPr="00ED3B2E">
        <w:rPr>
          <w:rFonts w:hAnsi="標楷體" w:hint="eastAsia"/>
          <w:kern w:val="0"/>
          <w:sz w:val="20"/>
        </w:rPr>
        <w:t>須經公開招標程序，不得由需求單位</w:t>
      </w:r>
      <w:r w:rsidR="007A5412" w:rsidRPr="00ED3B2E">
        <w:rPr>
          <w:rFonts w:hAnsi="標楷體" w:hint="eastAsia"/>
          <w:kern w:val="0"/>
          <w:sz w:val="20"/>
        </w:rPr>
        <w:t>逕</w:t>
      </w:r>
      <w:r w:rsidR="00E65683" w:rsidRPr="00ED3B2E">
        <w:rPr>
          <w:rFonts w:hAnsi="標楷體" w:hint="eastAsia"/>
          <w:kern w:val="0"/>
          <w:sz w:val="20"/>
        </w:rPr>
        <w:t>洽熟識廠商議價。</w:t>
      </w:r>
      <w:r w:rsidRPr="00ED3B2E">
        <w:rPr>
          <w:rFonts w:hAnsi="標楷體"/>
          <w:kern w:val="0"/>
          <w:sz w:val="20"/>
        </w:rPr>
        <w:t>吳</w:t>
      </w:r>
      <w:r w:rsidR="000D3317">
        <w:rPr>
          <w:rFonts w:hAnsi="標楷體" w:hint="eastAsia"/>
          <w:kern w:val="0"/>
          <w:sz w:val="20"/>
        </w:rPr>
        <w:t>○○</w:t>
      </w:r>
      <w:r w:rsidR="00D33E4A" w:rsidRPr="00ED3B2E">
        <w:rPr>
          <w:rFonts w:hAnsi="標楷體" w:hint="eastAsia"/>
          <w:kern w:val="0"/>
          <w:sz w:val="20"/>
        </w:rPr>
        <w:t>購入</w:t>
      </w:r>
      <w:r w:rsidR="00D33E4A" w:rsidRPr="00ED3B2E">
        <w:rPr>
          <w:rFonts w:hint="eastAsia"/>
          <w:kern w:val="0"/>
          <w:sz w:val="20"/>
        </w:rPr>
        <w:t>小動物呼吸器，</w:t>
      </w:r>
      <w:r w:rsidR="00D95E1D" w:rsidRPr="00ED3B2E">
        <w:rPr>
          <w:rFonts w:hAnsi="標楷體" w:hint="eastAsia"/>
          <w:kern w:val="0"/>
          <w:sz w:val="20"/>
        </w:rPr>
        <w:t>售</w:t>
      </w:r>
      <w:r w:rsidRPr="00ED3B2E">
        <w:rPr>
          <w:rFonts w:hAnsi="標楷體"/>
          <w:kern w:val="0"/>
          <w:sz w:val="20"/>
        </w:rPr>
        <w:t>價實為</w:t>
      </w:r>
      <w:r w:rsidRPr="00ED3B2E">
        <w:rPr>
          <w:kern w:val="0"/>
          <w:sz w:val="20"/>
        </w:rPr>
        <w:t>15</w:t>
      </w:r>
      <w:r w:rsidRPr="00ED3B2E">
        <w:rPr>
          <w:rFonts w:hint="eastAsia"/>
          <w:kern w:val="0"/>
          <w:sz w:val="20"/>
        </w:rPr>
        <w:t>.8</w:t>
      </w:r>
      <w:r w:rsidRPr="00ED3B2E">
        <w:rPr>
          <w:rFonts w:hAnsi="標楷體"/>
          <w:kern w:val="0"/>
          <w:sz w:val="20"/>
        </w:rPr>
        <w:t>萬元，</w:t>
      </w:r>
      <w:r w:rsidR="00E65683" w:rsidRPr="00ED3B2E">
        <w:rPr>
          <w:rFonts w:hAnsi="標楷體" w:hint="eastAsia"/>
          <w:kern w:val="0"/>
          <w:sz w:val="20"/>
        </w:rPr>
        <w:t>惟</w:t>
      </w:r>
      <w:r w:rsidR="00ED3B2E" w:rsidRPr="00ED3B2E">
        <w:rPr>
          <w:rFonts w:hAnsi="標楷體"/>
          <w:kern w:val="0"/>
          <w:sz w:val="20"/>
        </w:rPr>
        <w:t>吳</w:t>
      </w:r>
      <w:r w:rsidR="000D3317">
        <w:rPr>
          <w:rFonts w:hAnsi="標楷體" w:hint="eastAsia"/>
          <w:kern w:val="0"/>
          <w:sz w:val="20"/>
        </w:rPr>
        <w:t>○○</w:t>
      </w:r>
      <w:r w:rsidR="00E65683" w:rsidRPr="00ED3B2E">
        <w:rPr>
          <w:rFonts w:hAnsi="標楷體" w:hint="eastAsia"/>
          <w:kern w:val="0"/>
          <w:sz w:val="20"/>
        </w:rPr>
        <w:t>不欲公開招標，乃</w:t>
      </w:r>
      <w:r w:rsidRPr="00ED3B2E">
        <w:rPr>
          <w:rFonts w:hAnsi="標楷體"/>
          <w:kern w:val="0"/>
          <w:sz w:val="20"/>
        </w:rPr>
        <w:t>洽國</w:t>
      </w:r>
      <w:r w:rsidR="000D3317">
        <w:rPr>
          <w:rFonts w:hAnsi="標楷體" w:hint="eastAsia"/>
          <w:kern w:val="0"/>
          <w:sz w:val="20"/>
        </w:rPr>
        <w:t>○</w:t>
      </w:r>
      <w:r w:rsidRPr="00ED3B2E">
        <w:rPr>
          <w:rFonts w:hAnsi="標楷體"/>
          <w:kern w:val="0"/>
          <w:sz w:val="20"/>
        </w:rPr>
        <w:t>公司</w:t>
      </w:r>
      <w:r w:rsidRPr="00ED3B2E">
        <w:rPr>
          <w:rFonts w:hAnsi="標楷體" w:hint="eastAsia"/>
          <w:kern w:val="0"/>
          <w:sz w:val="20"/>
        </w:rPr>
        <w:t>(</w:t>
      </w:r>
      <w:r w:rsidRPr="00ED3B2E">
        <w:rPr>
          <w:rFonts w:hAnsi="標楷體"/>
          <w:kern w:val="0"/>
          <w:sz w:val="20"/>
        </w:rPr>
        <w:t>朱</w:t>
      </w:r>
      <w:r w:rsidR="000D3317">
        <w:rPr>
          <w:rFonts w:hAnsi="標楷體" w:hint="eastAsia"/>
          <w:kern w:val="0"/>
          <w:sz w:val="20"/>
        </w:rPr>
        <w:t>○○</w:t>
      </w:r>
      <w:r w:rsidRPr="00ED3B2E">
        <w:rPr>
          <w:rFonts w:hAnsi="標楷體"/>
          <w:kern w:val="0"/>
          <w:sz w:val="20"/>
        </w:rPr>
        <w:t>、全</w:t>
      </w:r>
      <w:r w:rsidR="000D3317">
        <w:rPr>
          <w:rFonts w:hAnsi="標楷體" w:hint="eastAsia"/>
          <w:kern w:val="0"/>
          <w:sz w:val="20"/>
        </w:rPr>
        <w:t>○○</w:t>
      </w:r>
      <w:r w:rsidRPr="00ED3B2E">
        <w:rPr>
          <w:rFonts w:hAnsi="標楷體"/>
          <w:kern w:val="0"/>
          <w:sz w:val="20"/>
        </w:rPr>
        <w:t>、梁</w:t>
      </w:r>
      <w:r w:rsidR="000D3317">
        <w:rPr>
          <w:rFonts w:hAnsi="標楷體" w:hint="eastAsia"/>
          <w:kern w:val="0"/>
          <w:sz w:val="20"/>
        </w:rPr>
        <w:t>○○</w:t>
      </w:r>
      <w:r w:rsidRPr="00ED3B2E">
        <w:rPr>
          <w:rFonts w:hAnsi="標楷體" w:hint="eastAsia"/>
          <w:kern w:val="0"/>
          <w:sz w:val="20"/>
        </w:rPr>
        <w:t>等</w:t>
      </w:r>
      <w:r w:rsidRPr="00ED3B2E">
        <w:rPr>
          <w:rFonts w:hAnsi="標楷體" w:hint="eastAsia"/>
          <w:kern w:val="0"/>
          <w:sz w:val="20"/>
        </w:rPr>
        <w:t>)</w:t>
      </w:r>
      <w:r w:rsidRPr="00ED3B2E">
        <w:rPr>
          <w:rFonts w:hAnsi="標楷體"/>
          <w:kern w:val="0"/>
          <w:sz w:val="20"/>
        </w:rPr>
        <w:t>議價，</w:t>
      </w:r>
      <w:r w:rsidR="00ED3B2E" w:rsidRPr="00ED3B2E">
        <w:rPr>
          <w:rFonts w:hAnsi="標楷體" w:hint="eastAsia"/>
          <w:kern w:val="0"/>
          <w:sz w:val="20"/>
        </w:rPr>
        <w:t>表面上</w:t>
      </w:r>
      <w:r w:rsidR="007A5412" w:rsidRPr="00ED3B2E">
        <w:rPr>
          <w:rFonts w:hAnsi="標楷體" w:hint="eastAsia"/>
          <w:kern w:val="0"/>
          <w:sz w:val="20"/>
        </w:rPr>
        <w:t>將金額降至</w:t>
      </w:r>
      <w:r w:rsidR="007A5412" w:rsidRPr="00ED3B2E">
        <w:rPr>
          <w:rFonts w:hAnsi="標楷體" w:hint="eastAsia"/>
          <w:kern w:val="0"/>
          <w:sz w:val="20"/>
        </w:rPr>
        <w:t>9.8</w:t>
      </w:r>
      <w:r w:rsidR="007A5412" w:rsidRPr="00ED3B2E">
        <w:rPr>
          <w:rFonts w:hAnsi="標楷體" w:hint="eastAsia"/>
          <w:kern w:val="0"/>
          <w:sz w:val="20"/>
        </w:rPr>
        <w:t>萬元，</w:t>
      </w:r>
      <w:r w:rsidR="00ED3B2E" w:rsidRPr="00ED3B2E">
        <w:rPr>
          <w:rFonts w:hAnsi="標楷體" w:hint="eastAsia"/>
          <w:kern w:val="0"/>
          <w:sz w:val="20"/>
        </w:rPr>
        <w:t>不需公開招標，惟</w:t>
      </w:r>
      <w:r w:rsidR="00ED3B2E" w:rsidRPr="00ED3B2E">
        <w:rPr>
          <w:rFonts w:hAnsi="標楷體"/>
          <w:kern w:val="0"/>
          <w:sz w:val="20"/>
        </w:rPr>
        <w:t>吳</w:t>
      </w:r>
      <w:r w:rsidR="000D3317">
        <w:rPr>
          <w:rFonts w:hAnsi="標楷體" w:hint="eastAsia"/>
          <w:kern w:val="0"/>
          <w:sz w:val="20"/>
        </w:rPr>
        <w:t>○○</w:t>
      </w:r>
      <w:r w:rsidR="00ED3B2E" w:rsidRPr="00ED3B2E">
        <w:rPr>
          <w:rFonts w:hAnsi="標楷體" w:hint="eastAsia"/>
          <w:kern w:val="0"/>
          <w:sz w:val="20"/>
        </w:rPr>
        <w:t>溢付</w:t>
      </w:r>
      <w:r w:rsidR="00ED3B2E" w:rsidRPr="00ED3B2E">
        <w:rPr>
          <w:rFonts w:hAnsi="標楷體" w:hint="eastAsia"/>
          <w:kern w:val="0"/>
          <w:sz w:val="20"/>
        </w:rPr>
        <w:t>6</w:t>
      </w:r>
      <w:r w:rsidR="00ED3B2E" w:rsidRPr="00ED3B2E">
        <w:rPr>
          <w:rFonts w:hAnsi="標楷體" w:hint="eastAsia"/>
          <w:kern w:val="0"/>
          <w:sz w:val="20"/>
        </w:rPr>
        <w:t>萬元，故</w:t>
      </w:r>
      <w:r w:rsidR="00B70B09">
        <w:rPr>
          <w:rFonts w:hAnsi="標楷體" w:hint="eastAsia"/>
          <w:kern w:val="0"/>
          <w:sz w:val="20"/>
        </w:rPr>
        <w:t>由</w:t>
      </w:r>
      <w:r w:rsidR="00ED3B2E" w:rsidRPr="00ED3B2E">
        <w:rPr>
          <w:rFonts w:hAnsi="標楷體"/>
          <w:kern w:val="0"/>
          <w:sz w:val="20"/>
        </w:rPr>
        <w:t>國</w:t>
      </w:r>
      <w:r w:rsidR="000D3317">
        <w:rPr>
          <w:rFonts w:hAnsi="標楷體" w:hint="eastAsia"/>
          <w:kern w:val="0"/>
          <w:sz w:val="20"/>
        </w:rPr>
        <w:t>○</w:t>
      </w:r>
      <w:r w:rsidR="00ED3B2E" w:rsidRPr="00ED3B2E">
        <w:rPr>
          <w:rFonts w:hAnsi="標楷體"/>
          <w:kern w:val="0"/>
          <w:sz w:val="20"/>
        </w:rPr>
        <w:t>公司</w:t>
      </w:r>
      <w:r w:rsidR="007A5412" w:rsidRPr="00ED3B2E">
        <w:rPr>
          <w:rFonts w:hAnsi="標楷體" w:hint="eastAsia"/>
          <w:kern w:val="0"/>
          <w:sz w:val="20"/>
        </w:rPr>
        <w:t>另開立不實發票</w:t>
      </w:r>
      <w:r w:rsidR="00ED3B2E" w:rsidRPr="00ED3B2E">
        <w:rPr>
          <w:rFonts w:hAnsi="標楷體" w:hint="eastAsia"/>
          <w:kern w:val="0"/>
          <w:sz w:val="20"/>
        </w:rPr>
        <w:t>7.11</w:t>
      </w:r>
      <w:r w:rsidR="00ED3B2E" w:rsidRPr="00ED3B2E">
        <w:rPr>
          <w:rFonts w:hAnsi="標楷體" w:hint="eastAsia"/>
          <w:kern w:val="0"/>
          <w:sz w:val="20"/>
        </w:rPr>
        <w:t>萬元</w:t>
      </w:r>
      <w:r w:rsidR="007A5412" w:rsidRPr="00ED3B2E">
        <w:rPr>
          <w:rFonts w:hAnsi="標楷體" w:hint="eastAsia"/>
          <w:kern w:val="0"/>
          <w:sz w:val="20"/>
        </w:rPr>
        <w:t>，</w:t>
      </w:r>
      <w:r w:rsidR="00ED3B2E" w:rsidRPr="00ED3B2E">
        <w:rPr>
          <w:rFonts w:hAnsi="標楷體" w:hint="eastAsia"/>
          <w:kern w:val="0"/>
          <w:sz w:val="20"/>
        </w:rPr>
        <w:t>因全無採購，</w:t>
      </w:r>
      <w:r w:rsidR="007A5412" w:rsidRPr="00ED3B2E">
        <w:rPr>
          <w:rFonts w:hAnsi="標楷體" w:hint="eastAsia"/>
          <w:kern w:val="0"/>
          <w:sz w:val="20"/>
        </w:rPr>
        <w:t>使預付款</w:t>
      </w:r>
      <w:r w:rsidR="00ED3B2E" w:rsidRPr="00ED3B2E">
        <w:rPr>
          <w:rFonts w:hAnsi="標楷體" w:hint="eastAsia"/>
          <w:kern w:val="0"/>
          <w:sz w:val="20"/>
        </w:rPr>
        <w:t>淨</w:t>
      </w:r>
      <w:r w:rsidR="007A5412" w:rsidRPr="00ED3B2E">
        <w:rPr>
          <w:rFonts w:hAnsi="標楷體" w:hint="eastAsia"/>
          <w:kern w:val="0"/>
          <w:sz w:val="20"/>
        </w:rPr>
        <w:t>額</w:t>
      </w:r>
      <w:r w:rsidR="00ED3B2E" w:rsidRPr="00ED3B2E">
        <w:rPr>
          <w:rFonts w:hAnsi="標楷體" w:hint="eastAsia"/>
          <w:kern w:val="0"/>
          <w:sz w:val="20"/>
        </w:rPr>
        <w:t>成</w:t>
      </w:r>
      <w:r w:rsidR="007A5412" w:rsidRPr="00ED3B2E">
        <w:rPr>
          <w:rFonts w:hAnsi="標楷體" w:hint="eastAsia"/>
          <w:kern w:val="0"/>
          <w:sz w:val="20"/>
        </w:rPr>
        <w:t>為</w:t>
      </w:r>
      <w:r w:rsidR="007A5412" w:rsidRPr="00ED3B2E">
        <w:rPr>
          <w:rFonts w:hAnsi="標楷體" w:hint="eastAsia"/>
          <w:kern w:val="0"/>
          <w:sz w:val="20"/>
        </w:rPr>
        <w:t>1.11</w:t>
      </w:r>
      <w:r w:rsidR="007A5412" w:rsidRPr="00ED3B2E">
        <w:rPr>
          <w:rFonts w:hAnsi="標楷體" w:hint="eastAsia"/>
          <w:kern w:val="0"/>
          <w:sz w:val="20"/>
        </w:rPr>
        <w:t>萬元。</w:t>
      </w:r>
    </w:p>
    <w:p w:rsidR="00B553CE" w:rsidRDefault="00B553CE" w:rsidP="00B553CE">
      <w:pPr>
        <w:spacing w:line="240" w:lineRule="exact"/>
        <w:ind w:leftChars="-177" w:left="-426" w:hangingChars="70" w:hanging="140"/>
        <w:rPr>
          <w:rFonts w:hAnsi="標楷體"/>
          <w:kern w:val="0"/>
          <w:sz w:val="20"/>
        </w:rPr>
      </w:pPr>
      <w:r w:rsidRPr="00ED3B2E">
        <w:rPr>
          <w:rFonts w:hAnsi="標楷體" w:hint="eastAsia"/>
          <w:kern w:val="0"/>
          <w:sz w:val="20"/>
        </w:rPr>
        <w:t>f.</w:t>
      </w:r>
      <w:r w:rsidR="00ED3B2E" w:rsidRPr="00ED3B2E">
        <w:rPr>
          <w:kern w:val="0"/>
          <w:sz w:val="20"/>
        </w:rPr>
        <w:t xml:space="preserve"> </w:t>
      </w:r>
      <w:r w:rsidRPr="00ED3B2E">
        <w:rPr>
          <w:kern w:val="0"/>
          <w:sz w:val="20"/>
        </w:rPr>
        <w:t>ADInstruments</w:t>
      </w:r>
      <w:r w:rsidRPr="00ED3B2E">
        <w:rPr>
          <w:rFonts w:hAnsi="標楷體"/>
          <w:kern w:val="0"/>
          <w:sz w:val="20"/>
        </w:rPr>
        <w:t>教學軟</w:t>
      </w:r>
      <w:r w:rsidRPr="00060D05">
        <w:rPr>
          <w:rFonts w:hAnsi="標楷體"/>
          <w:kern w:val="0"/>
          <w:sz w:val="20"/>
        </w:rPr>
        <w:t>體套組</w:t>
      </w:r>
      <w:r w:rsidRPr="00060D05">
        <w:rPr>
          <w:rFonts w:hAnsi="標楷體" w:hint="eastAsia"/>
          <w:kern w:val="0"/>
          <w:sz w:val="20"/>
        </w:rPr>
        <w:t>(</w:t>
      </w:r>
      <w:r w:rsidRPr="00060D05">
        <w:rPr>
          <w:rFonts w:hAnsi="標楷體"/>
          <w:kern w:val="0"/>
          <w:sz w:val="20"/>
        </w:rPr>
        <w:t>單機版</w:t>
      </w:r>
      <w:r w:rsidRPr="00060D05">
        <w:rPr>
          <w:rFonts w:hAnsi="標楷體" w:hint="eastAsia"/>
          <w:kern w:val="0"/>
          <w:sz w:val="20"/>
        </w:rPr>
        <w:t>)</w:t>
      </w:r>
    </w:p>
    <w:p w:rsidR="00B105FB" w:rsidRDefault="00B105FB" w:rsidP="00B553CE">
      <w:pPr>
        <w:spacing w:line="240" w:lineRule="exact"/>
        <w:ind w:leftChars="-177" w:left="-426" w:hangingChars="70" w:hanging="140"/>
        <w:rPr>
          <w:rFonts w:hAnsi="標楷體"/>
          <w:kern w:val="0"/>
          <w:sz w:val="20"/>
        </w:rPr>
      </w:pPr>
      <w:r>
        <w:rPr>
          <w:rFonts w:hAnsi="標楷體" w:hint="eastAsia"/>
          <w:kern w:val="0"/>
          <w:sz w:val="20"/>
        </w:rPr>
        <w:t>g.</w:t>
      </w:r>
      <w:r w:rsidRPr="00060D05">
        <w:rPr>
          <w:rFonts w:hAnsi="標楷體"/>
          <w:kern w:val="0"/>
          <w:sz w:val="20"/>
        </w:rPr>
        <w:t>訊號整合紀錄分析裝置（</w:t>
      </w:r>
      <w:r w:rsidRPr="00060D05">
        <w:rPr>
          <w:kern w:val="0"/>
          <w:sz w:val="20"/>
        </w:rPr>
        <w:t>PowerLab4/26</w:t>
      </w:r>
      <w:r w:rsidRPr="00060D05">
        <w:rPr>
          <w:rFonts w:hAnsi="標楷體"/>
          <w:kern w:val="0"/>
          <w:sz w:val="20"/>
        </w:rPr>
        <w:t>）之數據式示波器</w:t>
      </w:r>
    </w:p>
    <w:p w:rsidR="00D95E1D" w:rsidRDefault="00D95E1D" w:rsidP="00B553CE">
      <w:pPr>
        <w:spacing w:line="240" w:lineRule="exact"/>
        <w:ind w:leftChars="-177" w:left="-426" w:hangingChars="70" w:hanging="140"/>
        <w:rPr>
          <w:rFonts w:hAnsi="標楷體"/>
          <w:kern w:val="0"/>
          <w:sz w:val="20"/>
        </w:rPr>
      </w:pPr>
      <w:r>
        <w:rPr>
          <w:rFonts w:hAnsi="標楷體" w:hint="eastAsia"/>
          <w:kern w:val="0"/>
          <w:sz w:val="20"/>
        </w:rPr>
        <w:t>h.</w:t>
      </w:r>
      <w:r w:rsidRPr="00060D05">
        <w:rPr>
          <w:rFonts w:hAnsi="標楷體"/>
          <w:kern w:val="0"/>
          <w:sz w:val="20"/>
        </w:rPr>
        <w:t>動科所</w:t>
      </w:r>
      <w:r>
        <w:rPr>
          <w:rFonts w:hAnsi="標楷體"/>
          <w:kern w:val="0"/>
          <w:sz w:val="20"/>
        </w:rPr>
        <w:t>：</w:t>
      </w:r>
      <w:r w:rsidRPr="00060D05">
        <w:rPr>
          <w:rFonts w:hAnsi="標楷體"/>
          <w:kern w:val="0"/>
          <w:sz w:val="20"/>
        </w:rPr>
        <w:t>財團法人臺灣動物科技研究所</w:t>
      </w:r>
    </w:p>
    <w:p w:rsidR="00404A6C" w:rsidRDefault="00404A6C" w:rsidP="00B553CE">
      <w:pPr>
        <w:spacing w:line="240" w:lineRule="exact"/>
        <w:ind w:leftChars="-177" w:left="-426" w:hangingChars="70" w:hanging="140"/>
        <w:rPr>
          <w:rFonts w:hAnsi="標楷體"/>
          <w:kern w:val="0"/>
          <w:sz w:val="20"/>
        </w:rPr>
      </w:pPr>
      <w:r>
        <w:rPr>
          <w:rFonts w:hAnsi="標楷體" w:hint="eastAsia"/>
          <w:kern w:val="0"/>
          <w:sz w:val="20"/>
        </w:rPr>
        <w:t>i.</w:t>
      </w:r>
      <w:r w:rsidRPr="002D6431">
        <w:rPr>
          <w:rFonts w:hAnsi="標楷體"/>
          <w:kern w:val="0"/>
          <w:sz w:val="20"/>
        </w:rPr>
        <w:t>周</w:t>
      </w:r>
      <w:r w:rsidR="007C16A5">
        <w:rPr>
          <w:rFonts w:hAnsi="標楷體" w:hint="eastAsia"/>
          <w:kern w:val="0"/>
          <w:sz w:val="20"/>
        </w:rPr>
        <w:t>○○</w:t>
      </w:r>
      <w:r>
        <w:rPr>
          <w:rFonts w:hAnsi="標楷體" w:hint="eastAsia"/>
          <w:kern w:val="0"/>
          <w:sz w:val="20"/>
        </w:rPr>
        <w:t>於</w:t>
      </w:r>
      <w:r>
        <w:rPr>
          <w:rFonts w:hAnsi="標楷體" w:hint="eastAsia"/>
          <w:kern w:val="0"/>
          <w:sz w:val="20"/>
        </w:rPr>
        <w:t>96</w:t>
      </w:r>
      <w:r>
        <w:rPr>
          <w:rFonts w:hAnsi="標楷體" w:hint="eastAsia"/>
          <w:kern w:val="0"/>
          <w:sz w:val="20"/>
        </w:rPr>
        <w:t>年間採購熱源分析儀，實際售價為</w:t>
      </w:r>
      <w:r>
        <w:rPr>
          <w:rFonts w:hAnsi="標楷體" w:hint="eastAsia"/>
          <w:kern w:val="0"/>
          <w:sz w:val="20"/>
        </w:rPr>
        <w:t>125</w:t>
      </w:r>
      <w:r>
        <w:rPr>
          <w:rFonts w:hAnsi="標楷體" w:hint="eastAsia"/>
          <w:kern w:val="0"/>
          <w:sz w:val="20"/>
        </w:rPr>
        <w:t>萬元，惟經多次招標均流標（因廠商投標金額高於底價），乃與</w:t>
      </w:r>
      <w:r w:rsidR="007C16A5" w:rsidRPr="00ED3B2E">
        <w:rPr>
          <w:rFonts w:hAnsi="標楷體"/>
          <w:kern w:val="0"/>
          <w:sz w:val="20"/>
        </w:rPr>
        <w:t>國</w:t>
      </w:r>
      <w:r w:rsidR="007C16A5">
        <w:rPr>
          <w:rFonts w:hAnsi="標楷體" w:hint="eastAsia"/>
          <w:kern w:val="0"/>
          <w:sz w:val="20"/>
        </w:rPr>
        <w:t>○</w:t>
      </w:r>
      <w:r w:rsidR="007C16A5" w:rsidRPr="00ED3B2E">
        <w:rPr>
          <w:rFonts w:hAnsi="標楷體"/>
          <w:kern w:val="0"/>
          <w:sz w:val="20"/>
        </w:rPr>
        <w:t>公司</w:t>
      </w:r>
      <w:r>
        <w:rPr>
          <w:rFonts w:hAnsi="標楷體" w:hint="eastAsia"/>
          <w:kern w:val="0"/>
          <w:sz w:val="20"/>
        </w:rPr>
        <w:t>議定，</w:t>
      </w:r>
      <w:r>
        <w:rPr>
          <w:rFonts w:hAnsi="標楷體" w:hint="eastAsia"/>
          <w:kern w:val="0"/>
          <w:sz w:val="20"/>
        </w:rPr>
        <w:t>96.12.26</w:t>
      </w:r>
      <w:r>
        <w:rPr>
          <w:rFonts w:hAnsi="標楷體" w:hint="eastAsia"/>
          <w:kern w:val="0"/>
          <w:sz w:val="20"/>
        </w:rPr>
        <w:t>開標時，決標金額（</w:t>
      </w:r>
      <w:r>
        <w:rPr>
          <w:rFonts w:hAnsi="標楷體" w:hint="eastAsia"/>
          <w:kern w:val="0"/>
          <w:sz w:val="20"/>
        </w:rPr>
        <w:t>100</w:t>
      </w:r>
      <w:r>
        <w:rPr>
          <w:rFonts w:hAnsi="標楷體" w:hint="eastAsia"/>
          <w:kern w:val="0"/>
          <w:sz w:val="20"/>
        </w:rPr>
        <w:t>萬元）與實際售價（</w:t>
      </w:r>
      <w:r>
        <w:rPr>
          <w:rFonts w:hAnsi="標楷體" w:hint="eastAsia"/>
          <w:kern w:val="0"/>
          <w:sz w:val="20"/>
        </w:rPr>
        <w:t>125</w:t>
      </w:r>
      <w:r>
        <w:rPr>
          <w:rFonts w:hAnsi="標楷體" w:hint="eastAsia"/>
          <w:kern w:val="0"/>
          <w:sz w:val="20"/>
        </w:rPr>
        <w:t>萬元）間之差價（</w:t>
      </w:r>
      <w:r>
        <w:rPr>
          <w:rFonts w:hAnsi="標楷體" w:hint="eastAsia"/>
          <w:kern w:val="0"/>
          <w:sz w:val="20"/>
        </w:rPr>
        <w:t>25</w:t>
      </w:r>
      <w:r>
        <w:rPr>
          <w:rFonts w:hAnsi="標楷體" w:hint="eastAsia"/>
          <w:kern w:val="0"/>
          <w:sz w:val="20"/>
        </w:rPr>
        <w:t>萬元）以不實發票</w:t>
      </w:r>
      <w:r w:rsidR="00CF19EC">
        <w:rPr>
          <w:rFonts w:hAnsi="標楷體" w:hint="eastAsia"/>
          <w:kern w:val="0"/>
          <w:sz w:val="20"/>
        </w:rPr>
        <w:t>（</w:t>
      </w:r>
      <w:r w:rsidR="00CF19EC">
        <w:rPr>
          <w:rFonts w:hAnsi="標楷體" w:hint="eastAsia"/>
          <w:kern w:val="0"/>
          <w:sz w:val="20"/>
        </w:rPr>
        <w:t>3</w:t>
      </w:r>
      <w:r w:rsidR="00CF19EC">
        <w:rPr>
          <w:rFonts w:hAnsi="標楷體" w:hint="eastAsia"/>
          <w:kern w:val="0"/>
          <w:sz w:val="20"/>
        </w:rPr>
        <w:t>張虛偽耗材發票）</w:t>
      </w:r>
      <w:r>
        <w:rPr>
          <w:rFonts w:hAnsi="標楷體" w:hint="eastAsia"/>
          <w:kern w:val="0"/>
          <w:sz w:val="20"/>
        </w:rPr>
        <w:t>補足。</w:t>
      </w:r>
    </w:p>
    <w:p w:rsidR="00404A6C" w:rsidRPr="00B553CE" w:rsidRDefault="00404A6C" w:rsidP="00B553CE">
      <w:pPr>
        <w:spacing w:line="240" w:lineRule="exact"/>
        <w:ind w:leftChars="-177" w:left="-426" w:hangingChars="70" w:hanging="140"/>
        <w:rPr>
          <w:color w:val="FF0000"/>
          <w:sz w:val="20"/>
        </w:rPr>
      </w:pPr>
    </w:p>
    <w:p w:rsidR="004F2A39" w:rsidRDefault="004F2A39" w:rsidP="00404A6C">
      <w:pPr>
        <w:ind w:left="561" w:rightChars="-221" w:right="-707" w:hangingChars="200" w:hanging="561"/>
        <w:jc w:val="center"/>
        <w:rPr>
          <w:rFonts w:hAnsi="標楷體"/>
          <w:b/>
          <w:sz w:val="28"/>
          <w:szCs w:val="24"/>
        </w:rPr>
      </w:pPr>
    </w:p>
    <w:p w:rsidR="00A00A09" w:rsidRDefault="00A00A09" w:rsidP="00A00A09">
      <w:pPr>
        <w:ind w:left="561" w:rightChars="-221" w:right="-707" w:hangingChars="200" w:hanging="561"/>
        <w:jc w:val="center"/>
        <w:rPr>
          <w:rFonts w:hAnsi="標楷體"/>
          <w:b/>
          <w:sz w:val="28"/>
          <w:szCs w:val="24"/>
        </w:rPr>
      </w:pPr>
      <w:r w:rsidRPr="002467D2">
        <w:rPr>
          <w:rFonts w:hAnsi="標楷體"/>
          <w:b/>
          <w:sz w:val="28"/>
          <w:szCs w:val="24"/>
        </w:rPr>
        <w:t>表</w:t>
      </w:r>
      <w:r w:rsidR="006024D3">
        <w:rPr>
          <w:rFonts w:hAnsi="標楷體" w:hint="eastAsia"/>
          <w:b/>
          <w:sz w:val="28"/>
          <w:szCs w:val="24"/>
        </w:rPr>
        <w:t>二</w:t>
      </w:r>
      <w:r>
        <w:rPr>
          <w:rFonts w:hAnsi="標楷體" w:hint="eastAsia"/>
          <w:b/>
          <w:sz w:val="28"/>
          <w:szCs w:val="24"/>
        </w:rPr>
        <w:t>-1</w:t>
      </w:r>
      <w:r w:rsidRPr="002467D2">
        <w:rPr>
          <w:rFonts w:hAnsi="標楷體"/>
          <w:b/>
          <w:sz w:val="28"/>
          <w:szCs w:val="24"/>
        </w:rPr>
        <w:t>、研究人員核銷經費之犯罪情節：彰化地檢署起訴者</w:t>
      </w:r>
      <w:r>
        <w:rPr>
          <w:rFonts w:hAnsi="標楷體" w:hint="eastAsia"/>
          <w:b/>
          <w:sz w:val="28"/>
          <w:szCs w:val="24"/>
        </w:rPr>
        <w:t>-</w:t>
      </w:r>
      <w:r>
        <w:rPr>
          <w:rFonts w:hAnsi="標楷體" w:hint="eastAsia"/>
          <w:b/>
          <w:sz w:val="28"/>
          <w:szCs w:val="24"/>
        </w:rPr>
        <w:t>部分小額採購</w:t>
      </w:r>
    </w:p>
    <w:p w:rsidR="00504B67" w:rsidRPr="008D0EDF" w:rsidRDefault="00504B67" w:rsidP="00504B67">
      <w:pPr>
        <w:ind w:left="480" w:rightChars="-221" w:right="-707" w:hangingChars="200" w:hanging="480"/>
        <w:jc w:val="center"/>
        <w:rPr>
          <w:rFonts w:hAnsi="標楷體"/>
          <w:b/>
          <w:sz w:val="28"/>
          <w:szCs w:val="24"/>
        </w:rPr>
      </w:pPr>
      <w:r>
        <w:rPr>
          <w:rFonts w:hAnsi="標楷體" w:hint="eastAsia"/>
          <w:sz w:val="24"/>
          <w:szCs w:val="24"/>
        </w:rPr>
        <w:t xml:space="preserve">                                                                                           </w:t>
      </w:r>
      <w:r w:rsidRPr="002D6431">
        <w:rPr>
          <w:rFonts w:hAnsi="標楷體" w:hint="eastAsia"/>
          <w:sz w:val="24"/>
          <w:szCs w:val="24"/>
        </w:rPr>
        <w:t>單位：萬元</w:t>
      </w: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0"/>
        <w:gridCol w:w="1120"/>
        <w:gridCol w:w="2121"/>
        <w:gridCol w:w="6379"/>
        <w:gridCol w:w="1046"/>
        <w:gridCol w:w="1046"/>
        <w:gridCol w:w="1046"/>
      </w:tblGrid>
      <w:tr w:rsidR="00A00A09" w:rsidRPr="003F2F38" w:rsidTr="00047D32">
        <w:tc>
          <w:tcPr>
            <w:tcW w:w="1120" w:type="dxa"/>
            <w:vMerge w:val="restart"/>
            <w:vAlign w:val="center"/>
          </w:tcPr>
          <w:p w:rsidR="00A00A09" w:rsidRPr="003F2F38" w:rsidRDefault="00A00A09" w:rsidP="00047D32">
            <w:pPr>
              <w:spacing w:line="280" w:lineRule="exact"/>
              <w:jc w:val="center"/>
              <w:rPr>
                <w:rFonts w:hAnsi="標楷體"/>
                <w:sz w:val="20"/>
              </w:rPr>
            </w:pPr>
            <w:r>
              <w:rPr>
                <w:rFonts w:hAnsi="標楷體" w:hint="eastAsia"/>
                <w:sz w:val="20"/>
              </w:rPr>
              <w:t>研究者</w:t>
            </w:r>
          </w:p>
        </w:tc>
        <w:tc>
          <w:tcPr>
            <w:tcW w:w="1120" w:type="dxa"/>
            <w:vMerge w:val="restart"/>
            <w:vAlign w:val="center"/>
          </w:tcPr>
          <w:p w:rsidR="00A00A09" w:rsidRPr="003F2F38" w:rsidRDefault="00A00A09" w:rsidP="00047D32">
            <w:pPr>
              <w:spacing w:line="280" w:lineRule="exact"/>
              <w:jc w:val="center"/>
              <w:rPr>
                <w:sz w:val="20"/>
              </w:rPr>
            </w:pPr>
            <w:r w:rsidRPr="003F2F38">
              <w:rPr>
                <w:rFonts w:hAnsi="標楷體"/>
                <w:sz w:val="20"/>
              </w:rPr>
              <w:t>發票日期</w:t>
            </w:r>
          </w:p>
        </w:tc>
        <w:tc>
          <w:tcPr>
            <w:tcW w:w="2121" w:type="dxa"/>
            <w:vMerge w:val="restart"/>
            <w:vAlign w:val="center"/>
          </w:tcPr>
          <w:p w:rsidR="00A00A09" w:rsidRPr="003F2F38" w:rsidRDefault="00A00A09" w:rsidP="00132834">
            <w:pPr>
              <w:spacing w:line="280" w:lineRule="exact"/>
              <w:jc w:val="center"/>
              <w:rPr>
                <w:sz w:val="20"/>
              </w:rPr>
            </w:pPr>
            <w:r w:rsidRPr="003F2F38">
              <w:rPr>
                <w:rFonts w:hAnsi="標楷體"/>
                <w:sz w:val="20"/>
              </w:rPr>
              <w:t>發票號碼</w:t>
            </w:r>
          </w:p>
        </w:tc>
        <w:tc>
          <w:tcPr>
            <w:tcW w:w="6379" w:type="dxa"/>
            <w:vMerge w:val="restart"/>
            <w:vAlign w:val="center"/>
          </w:tcPr>
          <w:p w:rsidR="00A00A09" w:rsidRPr="005E1DB5" w:rsidRDefault="00A00A09" w:rsidP="00047D32">
            <w:pPr>
              <w:spacing w:line="280" w:lineRule="exact"/>
              <w:jc w:val="center"/>
              <w:rPr>
                <w:sz w:val="20"/>
              </w:rPr>
            </w:pPr>
            <w:r w:rsidRPr="003F2F38">
              <w:rPr>
                <w:rFonts w:hAnsi="標楷體"/>
                <w:sz w:val="20"/>
              </w:rPr>
              <w:t>品項</w:t>
            </w:r>
          </w:p>
        </w:tc>
        <w:tc>
          <w:tcPr>
            <w:tcW w:w="1046" w:type="dxa"/>
            <w:vMerge w:val="restart"/>
            <w:vAlign w:val="center"/>
          </w:tcPr>
          <w:p w:rsidR="00A00A09" w:rsidRPr="003F2F38" w:rsidRDefault="00A00A09" w:rsidP="00047D32">
            <w:pPr>
              <w:spacing w:line="280" w:lineRule="exact"/>
              <w:jc w:val="center"/>
              <w:rPr>
                <w:sz w:val="20"/>
              </w:rPr>
            </w:pPr>
            <w:r>
              <w:rPr>
                <w:rFonts w:hAnsi="標楷體" w:hint="eastAsia"/>
                <w:sz w:val="20"/>
              </w:rPr>
              <w:t>明細</w:t>
            </w:r>
            <w:r w:rsidRPr="003F2F38">
              <w:rPr>
                <w:rFonts w:hAnsi="標楷體"/>
                <w:sz w:val="20"/>
              </w:rPr>
              <w:t>金額</w:t>
            </w:r>
          </w:p>
        </w:tc>
        <w:tc>
          <w:tcPr>
            <w:tcW w:w="2092" w:type="dxa"/>
            <w:gridSpan w:val="2"/>
            <w:vAlign w:val="center"/>
          </w:tcPr>
          <w:p w:rsidR="00A00A09" w:rsidRDefault="00A00A09" w:rsidP="00047D32">
            <w:pPr>
              <w:spacing w:line="280" w:lineRule="exact"/>
              <w:jc w:val="center"/>
              <w:rPr>
                <w:rFonts w:hAnsi="標楷體"/>
                <w:sz w:val="20"/>
              </w:rPr>
            </w:pPr>
            <w:r>
              <w:rPr>
                <w:rFonts w:hAnsi="標楷體" w:hint="eastAsia"/>
                <w:sz w:val="20"/>
              </w:rPr>
              <w:t>小計</w:t>
            </w:r>
          </w:p>
        </w:tc>
      </w:tr>
      <w:tr w:rsidR="00A00A09" w:rsidRPr="003F2F38" w:rsidTr="00047D32">
        <w:tc>
          <w:tcPr>
            <w:tcW w:w="1120" w:type="dxa"/>
            <w:vMerge/>
            <w:vAlign w:val="center"/>
          </w:tcPr>
          <w:p w:rsidR="00A00A09" w:rsidRDefault="00A00A09" w:rsidP="00047D32">
            <w:pPr>
              <w:spacing w:line="280" w:lineRule="exact"/>
              <w:jc w:val="center"/>
              <w:rPr>
                <w:rFonts w:hAnsi="標楷體"/>
                <w:sz w:val="20"/>
              </w:rPr>
            </w:pPr>
          </w:p>
        </w:tc>
        <w:tc>
          <w:tcPr>
            <w:tcW w:w="1120" w:type="dxa"/>
            <w:vMerge/>
            <w:vAlign w:val="center"/>
          </w:tcPr>
          <w:p w:rsidR="00A00A09" w:rsidRPr="003F2F38" w:rsidRDefault="00A00A09" w:rsidP="00047D32">
            <w:pPr>
              <w:spacing w:line="280" w:lineRule="exact"/>
              <w:jc w:val="center"/>
              <w:rPr>
                <w:rFonts w:hAnsi="標楷體"/>
                <w:sz w:val="20"/>
              </w:rPr>
            </w:pPr>
          </w:p>
        </w:tc>
        <w:tc>
          <w:tcPr>
            <w:tcW w:w="2121" w:type="dxa"/>
            <w:vMerge/>
            <w:vAlign w:val="center"/>
          </w:tcPr>
          <w:p w:rsidR="00A00A09" w:rsidRPr="003F2F38" w:rsidRDefault="00A00A09" w:rsidP="00132834">
            <w:pPr>
              <w:spacing w:line="280" w:lineRule="exact"/>
              <w:rPr>
                <w:rFonts w:hAnsi="標楷體"/>
                <w:sz w:val="20"/>
              </w:rPr>
            </w:pPr>
          </w:p>
        </w:tc>
        <w:tc>
          <w:tcPr>
            <w:tcW w:w="6379" w:type="dxa"/>
            <w:vMerge/>
            <w:vAlign w:val="center"/>
          </w:tcPr>
          <w:p w:rsidR="00A00A09" w:rsidRPr="003F2F38" w:rsidRDefault="00A00A09" w:rsidP="00047D32">
            <w:pPr>
              <w:spacing w:line="280" w:lineRule="exact"/>
              <w:jc w:val="center"/>
              <w:rPr>
                <w:rFonts w:hAnsi="標楷體"/>
                <w:sz w:val="20"/>
              </w:rPr>
            </w:pPr>
          </w:p>
        </w:tc>
        <w:tc>
          <w:tcPr>
            <w:tcW w:w="1046" w:type="dxa"/>
            <w:vMerge/>
            <w:vAlign w:val="center"/>
          </w:tcPr>
          <w:p w:rsidR="00A00A09" w:rsidRDefault="00A00A09" w:rsidP="00047D32">
            <w:pPr>
              <w:spacing w:line="280" w:lineRule="exact"/>
              <w:jc w:val="center"/>
              <w:rPr>
                <w:rFonts w:hAnsi="標楷體"/>
                <w:sz w:val="20"/>
              </w:rPr>
            </w:pPr>
          </w:p>
        </w:tc>
        <w:tc>
          <w:tcPr>
            <w:tcW w:w="1046" w:type="dxa"/>
            <w:vAlign w:val="center"/>
          </w:tcPr>
          <w:p w:rsidR="00A00A09" w:rsidRDefault="00A00A09" w:rsidP="00047D32">
            <w:pPr>
              <w:spacing w:line="280" w:lineRule="exact"/>
              <w:jc w:val="center"/>
              <w:rPr>
                <w:rFonts w:hAnsi="標楷體"/>
                <w:sz w:val="20"/>
              </w:rPr>
            </w:pPr>
            <w:r>
              <w:rPr>
                <w:rFonts w:hAnsi="標楷體" w:hint="eastAsia"/>
                <w:sz w:val="20"/>
              </w:rPr>
              <w:t>筆數</w:t>
            </w:r>
          </w:p>
        </w:tc>
        <w:tc>
          <w:tcPr>
            <w:tcW w:w="1046" w:type="dxa"/>
            <w:vAlign w:val="center"/>
          </w:tcPr>
          <w:p w:rsidR="00A00A09" w:rsidRDefault="00A00A09" w:rsidP="00047D32">
            <w:pPr>
              <w:spacing w:line="280" w:lineRule="exact"/>
              <w:jc w:val="center"/>
              <w:rPr>
                <w:rFonts w:hAnsi="標楷體"/>
                <w:sz w:val="20"/>
              </w:rPr>
            </w:pPr>
            <w:r>
              <w:rPr>
                <w:rFonts w:hAnsi="標楷體" w:hint="eastAsia"/>
                <w:sz w:val="20"/>
              </w:rPr>
              <w:t>金額</w:t>
            </w:r>
          </w:p>
        </w:tc>
      </w:tr>
      <w:tr w:rsidR="00A00A09" w:rsidRPr="003F2F38" w:rsidTr="00047D32">
        <w:tc>
          <w:tcPr>
            <w:tcW w:w="1120" w:type="dxa"/>
            <w:vMerge w:val="restart"/>
          </w:tcPr>
          <w:p w:rsidR="00A00A09" w:rsidRPr="003F2F38" w:rsidRDefault="00A00A09" w:rsidP="00463CDE">
            <w:pPr>
              <w:spacing w:line="280" w:lineRule="exact"/>
              <w:rPr>
                <w:sz w:val="20"/>
              </w:rPr>
            </w:pPr>
            <w:r w:rsidRPr="00556FB5">
              <w:rPr>
                <w:kern w:val="0"/>
                <w:sz w:val="20"/>
              </w:rPr>
              <w:t>洪</w:t>
            </w:r>
            <w:r w:rsidR="00463CDE">
              <w:rPr>
                <w:rFonts w:hint="eastAsia"/>
                <w:kern w:val="0"/>
                <w:sz w:val="20"/>
              </w:rPr>
              <w:t>○○</w:t>
            </w:r>
          </w:p>
        </w:tc>
        <w:tc>
          <w:tcPr>
            <w:tcW w:w="1120" w:type="dxa"/>
          </w:tcPr>
          <w:p w:rsidR="00A00A09" w:rsidRPr="003F2F38" w:rsidRDefault="00A00A09" w:rsidP="00B553CE">
            <w:pPr>
              <w:spacing w:line="280" w:lineRule="exact"/>
              <w:rPr>
                <w:sz w:val="20"/>
              </w:rPr>
            </w:pPr>
            <w:r w:rsidRPr="003F2F38">
              <w:rPr>
                <w:sz w:val="20"/>
              </w:rPr>
              <w:t>98.07.02</w:t>
            </w:r>
          </w:p>
        </w:tc>
        <w:tc>
          <w:tcPr>
            <w:tcW w:w="2121" w:type="dxa"/>
          </w:tcPr>
          <w:p w:rsidR="00A00A09" w:rsidRPr="003F2F38" w:rsidRDefault="00A00A09" w:rsidP="00B553CE">
            <w:pPr>
              <w:spacing w:line="280" w:lineRule="exact"/>
              <w:rPr>
                <w:sz w:val="20"/>
              </w:rPr>
            </w:pPr>
            <w:r w:rsidRPr="003F2F38">
              <w:rPr>
                <w:sz w:val="20"/>
              </w:rPr>
              <w:t>HA27504108</w:t>
            </w:r>
          </w:p>
        </w:tc>
        <w:tc>
          <w:tcPr>
            <w:tcW w:w="6379" w:type="dxa"/>
          </w:tcPr>
          <w:p w:rsidR="00A00A09" w:rsidRPr="003F2F38" w:rsidRDefault="00A00A09" w:rsidP="00047D32">
            <w:pPr>
              <w:spacing w:line="280" w:lineRule="exact"/>
              <w:rPr>
                <w:sz w:val="20"/>
              </w:rPr>
            </w:pPr>
            <w:r w:rsidRPr="003F2F38">
              <w:rPr>
                <w:sz w:val="20"/>
              </w:rPr>
              <w:t>光學實驗耗材（光譜燈管、凸透鏡、凹透鏡）</w:t>
            </w:r>
          </w:p>
        </w:tc>
        <w:tc>
          <w:tcPr>
            <w:tcW w:w="1046" w:type="dxa"/>
          </w:tcPr>
          <w:p w:rsidR="00A00A09" w:rsidRPr="003F2F38" w:rsidRDefault="00A00A09" w:rsidP="00047D32">
            <w:pPr>
              <w:spacing w:line="280" w:lineRule="exact"/>
              <w:jc w:val="right"/>
              <w:rPr>
                <w:sz w:val="20"/>
              </w:rPr>
            </w:pPr>
            <w:r w:rsidRPr="003F2F38">
              <w:rPr>
                <w:sz w:val="20"/>
              </w:rPr>
              <w:t>4</w:t>
            </w:r>
            <w:r>
              <w:rPr>
                <w:rFonts w:hint="eastAsia"/>
                <w:sz w:val="20"/>
              </w:rPr>
              <w:t>.</w:t>
            </w:r>
            <w:r>
              <w:rPr>
                <w:sz w:val="20"/>
              </w:rPr>
              <w:t>2</w:t>
            </w:r>
            <w:r w:rsidRPr="003F2F38">
              <w:rPr>
                <w:sz w:val="20"/>
              </w:rPr>
              <w:t>0</w:t>
            </w:r>
          </w:p>
        </w:tc>
        <w:tc>
          <w:tcPr>
            <w:tcW w:w="1046" w:type="dxa"/>
            <w:vMerge w:val="restart"/>
          </w:tcPr>
          <w:p w:rsidR="00A00A09" w:rsidRPr="003F2F38" w:rsidRDefault="00A00A09" w:rsidP="00047D32">
            <w:pPr>
              <w:spacing w:line="280" w:lineRule="exact"/>
              <w:jc w:val="center"/>
              <w:rPr>
                <w:sz w:val="20"/>
              </w:rPr>
            </w:pPr>
            <w:r>
              <w:rPr>
                <w:rFonts w:hint="eastAsia"/>
                <w:sz w:val="20"/>
              </w:rPr>
              <w:t>3</w:t>
            </w:r>
          </w:p>
        </w:tc>
        <w:tc>
          <w:tcPr>
            <w:tcW w:w="1046" w:type="dxa"/>
            <w:vMerge w:val="restart"/>
          </w:tcPr>
          <w:p w:rsidR="00A00A09" w:rsidRPr="003F2F38" w:rsidRDefault="00A00A09" w:rsidP="00047D32">
            <w:pPr>
              <w:spacing w:line="280" w:lineRule="exact"/>
              <w:jc w:val="right"/>
              <w:rPr>
                <w:sz w:val="20"/>
              </w:rPr>
            </w:pPr>
            <w:r w:rsidRPr="00F16AB8">
              <w:rPr>
                <w:rFonts w:hint="eastAsia"/>
                <w:sz w:val="20"/>
              </w:rPr>
              <w:t>15</w:t>
            </w:r>
            <w:r>
              <w:rPr>
                <w:rFonts w:hint="eastAsia"/>
                <w:sz w:val="20"/>
              </w:rPr>
              <w:t>.2</w:t>
            </w:r>
            <w:r w:rsidRPr="00F16AB8">
              <w:rPr>
                <w:rFonts w:hint="eastAsia"/>
                <w:sz w:val="20"/>
              </w:rPr>
              <w:t>1</w:t>
            </w:r>
          </w:p>
        </w:tc>
      </w:tr>
      <w:tr w:rsidR="00A00A09" w:rsidRPr="003F2F38" w:rsidTr="00047D32">
        <w:tc>
          <w:tcPr>
            <w:tcW w:w="1120" w:type="dxa"/>
            <w:vMerge/>
          </w:tcPr>
          <w:p w:rsidR="00A00A09" w:rsidRPr="003F2F38"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98.07.08</w:t>
            </w:r>
          </w:p>
        </w:tc>
        <w:tc>
          <w:tcPr>
            <w:tcW w:w="2121" w:type="dxa"/>
          </w:tcPr>
          <w:p w:rsidR="00A00A09" w:rsidRPr="003F2F38" w:rsidRDefault="00A00A09" w:rsidP="00B553CE">
            <w:pPr>
              <w:spacing w:line="280" w:lineRule="exact"/>
              <w:rPr>
                <w:sz w:val="20"/>
              </w:rPr>
            </w:pPr>
            <w:r w:rsidRPr="003F2F38">
              <w:rPr>
                <w:sz w:val="20"/>
              </w:rPr>
              <w:t>HA27504113</w:t>
            </w:r>
          </w:p>
        </w:tc>
        <w:tc>
          <w:tcPr>
            <w:tcW w:w="6379" w:type="dxa"/>
          </w:tcPr>
          <w:p w:rsidR="00A00A09" w:rsidRPr="003F2F38" w:rsidRDefault="00A00A09" w:rsidP="00047D32">
            <w:pPr>
              <w:spacing w:line="280" w:lineRule="exact"/>
              <w:rPr>
                <w:sz w:val="20"/>
              </w:rPr>
            </w:pPr>
            <w:r w:rsidRPr="003F2F38">
              <w:rPr>
                <w:sz w:val="20"/>
              </w:rPr>
              <w:t>普物實驗耗材（含彈性線材、稜鏡、彈簧、導線、熱偶線）</w:t>
            </w:r>
          </w:p>
        </w:tc>
        <w:tc>
          <w:tcPr>
            <w:tcW w:w="1046" w:type="dxa"/>
          </w:tcPr>
          <w:p w:rsidR="00A00A09" w:rsidRPr="003F2F38" w:rsidRDefault="00A00A09" w:rsidP="00047D32">
            <w:pPr>
              <w:spacing w:line="280" w:lineRule="exact"/>
              <w:jc w:val="right"/>
              <w:rPr>
                <w:sz w:val="20"/>
              </w:rPr>
            </w:pPr>
            <w:r w:rsidRPr="003F2F38">
              <w:rPr>
                <w:sz w:val="20"/>
              </w:rPr>
              <w:t>3</w:t>
            </w:r>
            <w:r>
              <w:rPr>
                <w:rFonts w:hint="eastAsia"/>
                <w:sz w:val="20"/>
              </w:rPr>
              <w:t>.</w:t>
            </w:r>
            <w:r>
              <w:rPr>
                <w:sz w:val="20"/>
              </w:rPr>
              <w:t>8</w:t>
            </w:r>
            <w:r w:rsidRPr="003F2F38">
              <w:rPr>
                <w:sz w:val="20"/>
              </w:rPr>
              <w:t>0</w:t>
            </w:r>
          </w:p>
        </w:tc>
        <w:tc>
          <w:tcPr>
            <w:tcW w:w="1046" w:type="dxa"/>
            <w:vMerge/>
          </w:tcPr>
          <w:p w:rsidR="00A00A09" w:rsidRPr="003F2F38"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Pr="003F2F38"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98.07.28</w:t>
            </w:r>
          </w:p>
        </w:tc>
        <w:tc>
          <w:tcPr>
            <w:tcW w:w="2121" w:type="dxa"/>
          </w:tcPr>
          <w:p w:rsidR="00A00A09" w:rsidRPr="003F2F38" w:rsidRDefault="00A00A09" w:rsidP="00B553CE">
            <w:pPr>
              <w:spacing w:line="280" w:lineRule="exact"/>
              <w:rPr>
                <w:sz w:val="20"/>
              </w:rPr>
            </w:pPr>
            <w:r w:rsidRPr="003F2F38">
              <w:rPr>
                <w:sz w:val="20"/>
              </w:rPr>
              <w:t>HA27504365</w:t>
            </w:r>
          </w:p>
        </w:tc>
        <w:tc>
          <w:tcPr>
            <w:tcW w:w="6379" w:type="dxa"/>
          </w:tcPr>
          <w:p w:rsidR="00A00A09" w:rsidRPr="003F2F38" w:rsidRDefault="00A00A09" w:rsidP="00047D32">
            <w:pPr>
              <w:spacing w:line="280" w:lineRule="exact"/>
              <w:rPr>
                <w:sz w:val="20"/>
              </w:rPr>
            </w:pPr>
            <w:r w:rsidRPr="003F2F38">
              <w:rPr>
                <w:sz w:val="20"/>
              </w:rPr>
              <w:t>氣墊軌道維修費、示波器維修費、訊號產生器維修費、電源供應器維修費、科學工作室</w:t>
            </w:r>
            <w:r w:rsidRPr="003F2F38">
              <w:rPr>
                <w:sz w:val="20"/>
              </w:rPr>
              <w:t>750</w:t>
            </w:r>
            <w:r w:rsidRPr="003F2F38">
              <w:rPr>
                <w:sz w:val="20"/>
              </w:rPr>
              <w:t>數位介面維修費</w:t>
            </w:r>
          </w:p>
        </w:tc>
        <w:tc>
          <w:tcPr>
            <w:tcW w:w="1046" w:type="dxa"/>
          </w:tcPr>
          <w:p w:rsidR="00A00A09" w:rsidRPr="003F2F38" w:rsidRDefault="00A00A09" w:rsidP="00047D32">
            <w:pPr>
              <w:spacing w:line="280" w:lineRule="exact"/>
              <w:jc w:val="right"/>
              <w:rPr>
                <w:sz w:val="20"/>
              </w:rPr>
            </w:pPr>
            <w:r w:rsidRPr="003F2F38">
              <w:rPr>
                <w:sz w:val="20"/>
              </w:rPr>
              <w:t>7</w:t>
            </w:r>
            <w:r>
              <w:rPr>
                <w:rFonts w:hint="eastAsia"/>
                <w:sz w:val="20"/>
              </w:rPr>
              <w:t>.</w:t>
            </w:r>
            <w:r>
              <w:rPr>
                <w:sz w:val="20"/>
              </w:rPr>
              <w:t>2</w:t>
            </w:r>
            <w:r w:rsidRPr="003F2F38">
              <w:rPr>
                <w:sz w:val="20"/>
              </w:rPr>
              <w:t>1</w:t>
            </w:r>
          </w:p>
        </w:tc>
        <w:tc>
          <w:tcPr>
            <w:tcW w:w="1046" w:type="dxa"/>
            <w:vMerge/>
          </w:tcPr>
          <w:p w:rsidR="00A00A09" w:rsidRPr="003F2F38"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val="restart"/>
          </w:tcPr>
          <w:p w:rsidR="00A00A09" w:rsidRPr="003F2F38" w:rsidRDefault="00A00A09" w:rsidP="00463CDE">
            <w:pPr>
              <w:spacing w:line="280" w:lineRule="exact"/>
              <w:rPr>
                <w:sz w:val="20"/>
              </w:rPr>
            </w:pPr>
            <w:r w:rsidRPr="00556FB5">
              <w:rPr>
                <w:kern w:val="0"/>
                <w:sz w:val="20"/>
              </w:rPr>
              <w:t>楊</w:t>
            </w:r>
            <w:r w:rsidR="00463CDE">
              <w:rPr>
                <w:rFonts w:hint="eastAsia"/>
                <w:kern w:val="0"/>
                <w:sz w:val="20"/>
              </w:rPr>
              <w:t>○○</w:t>
            </w:r>
          </w:p>
        </w:tc>
        <w:tc>
          <w:tcPr>
            <w:tcW w:w="1120" w:type="dxa"/>
          </w:tcPr>
          <w:p w:rsidR="00A00A09" w:rsidRPr="003F2F38" w:rsidRDefault="00A00A09" w:rsidP="00B553CE">
            <w:pPr>
              <w:spacing w:line="280" w:lineRule="exact"/>
              <w:rPr>
                <w:sz w:val="20"/>
              </w:rPr>
            </w:pPr>
            <w:r w:rsidRPr="003F2F38">
              <w:rPr>
                <w:sz w:val="20"/>
              </w:rPr>
              <w:t>97.11.14</w:t>
            </w:r>
          </w:p>
        </w:tc>
        <w:tc>
          <w:tcPr>
            <w:tcW w:w="2121" w:type="dxa"/>
          </w:tcPr>
          <w:p w:rsidR="00A00A09" w:rsidRPr="003F2F38" w:rsidRDefault="00A00A09" w:rsidP="00B553CE">
            <w:pPr>
              <w:spacing w:line="280" w:lineRule="exact"/>
              <w:rPr>
                <w:sz w:val="20"/>
              </w:rPr>
            </w:pPr>
            <w:r w:rsidRPr="003F2F38">
              <w:rPr>
                <w:sz w:val="20"/>
              </w:rPr>
              <w:t>CZ28226965</w:t>
            </w:r>
          </w:p>
        </w:tc>
        <w:tc>
          <w:tcPr>
            <w:tcW w:w="6379" w:type="dxa"/>
          </w:tcPr>
          <w:p w:rsidR="00A00A09" w:rsidRPr="003F2F38" w:rsidRDefault="00A00A09" w:rsidP="00047D32">
            <w:pPr>
              <w:spacing w:line="280" w:lineRule="exact"/>
              <w:rPr>
                <w:sz w:val="20"/>
              </w:rPr>
            </w:pPr>
            <w:r w:rsidRPr="003F2F38">
              <w:rPr>
                <w:sz w:val="20"/>
              </w:rPr>
              <w:t>Tubing,Silicone,.062”X .095”</w:t>
            </w:r>
            <w:r w:rsidRPr="003F2F38">
              <w:rPr>
                <w:sz w:val="20"/>
              </w:rPr>
              <w:t>矽樹酯軟管等</w:t>
            </w:r>
            <w:r w:rsidRPr="003F2F38">
              <w:rPr>
                <w:sz w:val="20"/>
              </w:rPr>
              <w:t>3</w:t>
            </w:r>
            <w:r w:rsidRPr="003F2F38">
              <w:rPr>
                <w:sz w:val="20"/>
              </w:rPr>
              <w:t>項</w:t>
            </w:r>
          </w:p>
        </w:tc>
        <w:tc>
          <w:tcPr>
            <w:tcW w:w="1046" w:type="dxa"/>
          </w:tcPr>
          <w:p w:rsidR="00A00A09" w:rsidRPr="003F2F38" w:rsidRDefault="00A00A09" w:rsidP="00047D32">
            <w:pPr>
              <w:spacing w:line="280" w:lineRule="exact"/>
              <w:jc w:val="right"/>
              <w:rPr>
                <w:sz w:val="20"/>
              </w:rPr>
            </w:pPr>
            <w:r w:rsidRPr="003F2F38">
              <w:rPr>
                <w:sz w:val="20"/>
              </w:rPr>
              <w:t>2</w:t>
            </w:r>
            <w:r>
              <w:rPr>
                <w:rFonts w:hint="eastAsia"/>
                <w:sz w:val="20"/>
              </w:rPr>
              <w:t>.</w:t>
            </w:r>
            <w:r>
              <w:rPr>
                <w:sz w:val="20"/>
              </w:rPr>
              <w:t>0</w:t>
            </w:r>
            <w:r w:rsidRPr="003F2F38">
              <w:rPr>
                <w:sz w:val="20"/>
              </w:rPr>
              <w:t>000</w:t>
            </w:r>
          </w:p>
        </w:tc>
        <w:tc>
          <w:tcPr>
            <w:tcW w:w="1046" w:type="dxa"/>
            <w:vMerge w:val="restart"/>
          </w:tcPr>
          <w:p w:rsidR="00A00A09" w:rsidRPr="003F2F38" w:rsidRDefault="00A00A09" w:rsidP="00047D32">
            <w:pPr>
              <w:spacing w:line="280" w:lineRule="exact"/>
              <w:jc w:val="center"/>
              <w:rPr>
                <w:sz w:val="20"/>
              </w:rPr>
            </w:pPr>
            <w:r>
              <w:rPr>
                <w:rFonts w:hint="eastAsia"/>
                <w:sz w:val="20"/>
              </w:rPr>
              <w:t>11</w:t>
            </w:r>
          </w:p>
        </w:tc>
        <w:tc>
          <w:tcPr>
            <w:tcW w:w="1046" w:type="dxa"/>
            <w:vMerge w:val="restart"/>
          </w:tcPr>
          <w:p w:rsidR="00A00A09" w:rsidRPr="003F2F38" w:rsidRDefault="00A00A09" w:rsidP="00047D32">
            <w:pPr>
              <w:spacing w:line="280" w:lineRule="exact"/>
              <w:jc w:val="right"/>
              <w:rPr>
                <w:sz w:val="20"/>
              </w:rPr>
            </w:pPr>
            <w:r w:rsidRPr="00EA2134">
              <w:rPr>
                <w:sz w:val="20"/>
              </w:rPr>
              <w:t>63</w:t>
            </w:r>
            <w:r>
              <w:rPr>
                <w:rFonts w:hint="eastAsia"/>
                <w:sz w:val="20"/>
              </w:rPr>
              <w:t>.</w:t>
            </w:r>
            <w:r w:rsidRPr="00EA2134">
              <w:rPr>
                <w:sz w:val="20"/>
              </w:rPr>
              <w:t>8025</w:t>
            </w:r>
          </w:p>
        </w:tc>
      </w:tr>
      <w:tr w:rsidR="00A00A09" w:rsidRPr="003F2F38" w:rsidTr="00047D32">
        <w:tc>
          <w:tcPr>
            <w:tcW w:w="1120" w:type="dxa"/>
            <w:vMerge/>
          </w:tcPr>
          <w:p w:rsidR="00A00A09" w:rsidRPr="003F2F38"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97.12.02</w:t>
            </w:r>
          </w:p>
        </w:tc>
        <w:tc>
          <w:tcPr>
            <w:tcW w:w="2121" w:type="dxa"/>
          </w:tcPr>
          <w:p w:rsidR="00A00A09" w:rsidRPr="003F2F38" w:rsidRDefault="00A00A09" w:rsidP="00B553CE">
            <w:pPr>
              <w:spacing w:line="280" w:lineRule="exact"/>
              <w:rPr>
                <w:sz w:val="20"/>
              </w:rPr>
            </w:pPr>
            <w:r w:rsidRPr="003F2F38">
              <w:rPr>
                <w:sz w:val="20"/>
              </w:rPr>
              <w:t>CZ25402905</w:t>
            </w:r>
          </w:p>
        </w:tc>
        <w:tc>
          <w:tcPr>
            <w:tcW w:w="6379" w:type="dxa"/>
          </w:tcPr>
          <w:p w:rsidR="00A00A09" w:rsidRPr="003F2F38" w:rsidRDefault="00A00A09" w:rsidP="00047D32">
            <w:pPr>
              <w:spacing w:line="280" w:lineRule="exact"/>
              <w:rPr>
                <w:sz w:val="20"/>
              </w:rPr>
            </w:pPr>
            <w:r w:rsidRPr="003F2F38">
              <w:rPr>
                <w:sz w:val="20"/>
              </w:rPr>
              <w:t>記錄電極組等</w:t>
            </w:r>
            <w:r w:rsidRPr="003F2F38">
              <w:rPr>
                <w:sz w:val="20"/>
              </w:rPr>
              <w:t>3</w:t>
            </w:r>
            <w:r w:rsidRPr="003F2F38">
              <w:rPr>
                <w:sz w:val="20"/>
              </w:rPr>
              <w:t>項</w:t>
            </w:r>
          </w:p>
        </w:tc>
        <w:tc>
          <w:tcPr>
            <w:tcW w:w="1046" w:type="dxa"/>
          </w:tcPr>
          <w:p w:rsidR="00A00A09" w:rsidRPr="003F2F38" w:rsidRDefault="00A00A09" w:rsidP="00047D32">
            <w:pPr>
              <w:spacing w:line="280" w:lineRule="exact"/>
              <w:jc w:val="right"/>
              <w:rPr>
                <w:sz w:val="20"/>
              </w:rPr>
            </w:pPr>
            <w:r w:rsidRPr="003F2F38">
              <w:rPr>
                <w:sz w:val="20"/>
              </w:rPr>
              <w:t>7</w:t>
            </w:r>
            <w:r>
              <w:rPr>
                <w:rFonts w:hint="eastAsia"/>
                <w:sz w:val="20"/>
              </w:rPr>
              <w:t>.</w:t>
            </w:r>
            <w:r>
              <w:rPr>
                <w:sz w:val="20"/>
              </w:rPr>
              <w:t>3</w:t>
            </w:r>
            <w:r w:rsidRPr="003F2F38">
              <w:rPr>
                <w:sz w:val="20"/>
              </w:rPr>
              <w:t>900</w:t>
            </w:r>
          </w:p>
        </w:tc>
        <w:tc>
          <w:tcPr>
            <w:tcW w:w="1046" w:type="dxa"/>
            <w:vMerge/>
          </w:tcPr>
          <w:p w:rsidR="00A00A09" w:rsidRPr="003F2F38"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Pr="003F2F38"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98.10.26</w:t>
            </w:r>
          </w:p>
        </w:tc>
        <w:tc>
          <w:tcPr>
            <w:tcW w:w="2121" w:type="dxa"/>
          </w:tcPr>
          <w:p w:rsidR="00A00A09" w:rsidRPr="003F2F38" w:rsidRDefault="00A00A09" w:rsidP="00B553CE">
            <w:pPr>
              <w:spacing w:line="280" w:lineRule="exact"/>
              <w:rPr>
                <w:sz w:val="20"/>
              </w:rPr>
            </w:pPr>
            <w:r w:rsidRPr="003F2F38">
              <w:rPr>
                <w:sz w:val="20"/>
              </w:rPr>
              <w:t>JA35520274</w:t>
            </w:r>
          </w:p>
        </w:tc>
        <w:tc>
          <w:tcPr>
            <w:tcW w:w="6379" w:type="dxa"/>
          </w:tcPr>
          <w:p w:rsidR="00A00A09" w:rsidRPr="003F2F38" w:rsidRDefault="00A00A09" w:rsidP="00047D32">
            <w:pPr>
              <w:spacing w:line="280" w:lineRule="exact"/>
              <w:rPr>
                <w:sz w:val="20"/>
              </w:rPr>
            </w:pPr>
            <w:r w:rsidRPr="003F2F38">
              <w:rPr>
                <w:sz w:val="20"/>
              </w:rPr>
              <w:t>儀器用電池等</w:t>
            </w:r>
            <w:r w:rsidRPr="003F2F38">
              <w:rPr>
                <w:sz w:val="20"/>
              </w:rPr>
              <w:t>4</w:t>
            </w:r>
            <w:r w:rsidRPr="003F2F38">
              <w:rPr>
                <w:sz w:val="20"/>
              </w:rPr>
              <w:t>項</w:t>
            </w:r>
          </w:p>
        </w:tc>
        <w:tc>
          <w:tcPr>
            <w:tcW w:w="1046" w:type="dxa"/>
          </w:tcPr>
          <w:p w:rsidR="00A00A09" w:rsidRPr="003F2F38" w:rsidRDefault="00A00A09" w:rsidP="00047D32">
            <w:pPr>
              <w:spacing w:line="280" w:lineRule="exact"/>
              <w:jc w:val="right"/>
              <w:rPr>
                <w:sz w:val="20"/>
              </w:rPr>
            </w:pPr>
            <w:r w:rsidRPr="003F2F38">
              <w:rPr>
                <w:sz w:val="20"/>
              </w:rPr>
              <w:t>1</w:t>
            </w:r>
            <w:r>
              <w:rPr>
                <w:rFonts w:hint="eastAsia"/>
                <w:sz w:val="20"/>
              </w:rPr>
              <w:t>.</w:t>
            </w:r>
            <w:r>
              <w:rPr>
                <w:sz w:val="20"/>
              </w:rPr>
              <w:t>7</w:t>
            </w:r>
            <w:r w:rsidRPr="003F2F38">
              <w:rPr>
                <w:sz w:val="20"/>
              </w:rPr>
              <w:t>000</w:t>
            </w:r>
          </w:p>
        </w:tc>
        <w:tc>
          <w:tcPr>
            <w:tcW w:w="1046" w:type="dxa"/>
            <w:vMerge/>
          </w:tcPr>
          <w:p w:rsidR="00A00A09" w:rsidRPr="003F2F38"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Pr="003F2F38"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98.11.23</w:t>
            </w:r>
          </w:p>
        </w:tc>
        <w:tc>
          <w:tcPr>
            <w:tcW w:w="2121" w:type="dxa"/>
          </w:tcPr>
          <w:p w:rsidR="00A00A09" w:rsidRPr="003F2F38" w:rsidRDefault="00A00A09" w:rsidP="00B553CE">
            <w:pPr>
              <w:spacing w:line="280" w:lineRule="exact"/>
              <w:rPr>
                <w:sz w:val="20"/>
              </w:rPr>
            </w:pPr>
            <w:r w:rsidRPr="003F2F38">
              <w:rPr>
                <w:sz w:val="20"/>
              </w:rPr>
              <w:t>KA34545012</w:t>
            </w:r>
          </w:p>
        </w:tc>
        <w:tc>
          <w:tcPr>
            <w:tcW w:w="6379" w:type="dxa"/>
          </w:tcPr>
          <w:p w:rsidR="00A00A09" w:rsidRPr="003F2F38" w:rsidRDefault="00A00A09" w:rsidP="00047D32">
            <w:pPr>
              <w:spacing w:line="280" w:lineRule="exact"/>
              <w:rPr>
                <w:sz w:val="20"/>
              </w:rPr>
            </w:pPr>
            <w:r w:rsidRPr="003F2F38">
              <w:rPr>
                <w:sz w:val="20"/>
              </w:rPr>
              <w:t>逐次分析氧分析儀維護費</w:t>
            </w:r>
          </w:p>
        </w:tc>
        <w:tc>
          <w:tcPr>
            <w:tcW w:w="1046" w:type="dxa"/>
          </w:tcPr>
          <w:p w:rsidR="00A00A09" w:rsidRPr="003F2F38" w:rsidRDefault="00A00A09" w:rsidP="00047D32">
            <w:pPr>
              <w:spacing w:line="280" w:lineRule="exact"/>
              <w:jc w:val="right"/>
              <w:rPr>
                <w:sz w:val="20"/>
              </w:rPr>
            </w:pPr>
            <w:r w:rsidRPr="003F2F38">
              <w:rPr>
                <w:sz w:val="20"/>
              </w:rPr>
              <w:t>1</w:t>
            </w:r>
            <w:r>
              <w:rPr>
                <w:rFonts w:hint="eastAsia"/>
                <w:sz w:val="20"/>
              </w:rPr>
              <w:t>.</w:t>
            </w:r>
            <w:r>
              <w:rPr>
                <w:sz w:val="20"/>
              </w:rPr>
              <w:t>0</w:t>
            </w:r>
            <w:r w:rsidRPr="003F2F38">
              <w:rPr>
                <w:sz w:val="20"/>
              </w:rPr>
              <w:t>000</w:t>
            </w:r>
          </w:p>
        </w:tc>
        <w:tc>
          <w:tcPr>
            <w:tcW w:w="1046" w:type="dxa"/>
            <w:vMerge/>
          </w:tcPr>
          <w:p w:rsidR="00A00A09" w:rsidRPr="003F2F38"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Pr="003F2F38"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99.03.24</w:t>
            </w:r>
          </w:p>
        </w:tc>
        <w:tc>
          <w:tcPr>
            <w:tcW w:w="2121" w:type="dxa"/>
          </w:tcPr>
          <w:p w:rsidR="00A00A09" w:rsidRPr="003F2F38" w:rsidRDefault="00A00A09" w:rsidP="00B553CE">
            <w:pPr>
              <w:spacing w:line="280" w:lineRule="exact"/>
              <w:rPr>
                <w:sz w:val="20"/>
              </w:rPr>
            </w:pPr>
            <w:r w:rsidRPr="003F2F38">
              <w:rPr>
                <w:sz w:val="20"/>
              </w:rPr>
              <w:t>MA28332320</w:t>
            </w:r>
          </w:p>
        </w:tc>
        <w:tc>
          <w:tcPr>
            <w:tcW w:w="6379" w:type="dxa"/>
          </w:tcPr>
          <w:p w:rsidR="00A00A09" w:rsidRPr="003F2F38" w:rsidRDefault="00A00A09" w:rsidP="00047D32">
            <w:pPr>
              <w:spacing w:line="280" w:lineRule="exact"/>
              <w:rPr>
                <w:sz w:val="20"/>
              </w:rPr>
            </w:pPr>
            <w:r w:rsidRPr="003F2F38">
              <w:rPr>
                <w:sz w:val="20"/>
              </w:rPr>
              <w:t>電路板</w:t>
            </w:r>
          </w:p>
        </w:tc>
        <w:tc>
          <w:tcPr>
            <w:tcW w:w="1046" w:type="dxa"/>
          </w:tcPr>
          <w:p w:rsidR="00A00A09" w:rsidRPr="003F2F38" w:rsidRDefault="00A00A09" w:rsidP="00047D32">
            <w:pPr>
              <w:spacing w:line="280" w:lineRule="exact"/>
              <w:jc w:val="right"/>
              <w:rPr>
                <w:sz w:val="20"/>
              </w:rPr>
            </w:pPr>
            <w:r w:rsidRPr="003F2F38">
              <w:rPr>
                <w:sz w:val="20"/>
              </w:rPr>
              <w:t>8</w:t>
            </w:r>
            <w:r>
              <w:rPr>
                <w:rFonts w:hint="eastAsia"/>
                <w:sz w:val="20"/>
              </w:rPr>
              <w:t>.</w:t>
            </w:r>
            <w:r>
              <w:rPr>
                <w:sz w:val="20"/>
              </w:rPr>
              <w:t>5</w:t>
            </w:r>
            <w:r w:rsidRPr="003F2F38">
              <w:rPr>
                <w:sz w:val="20"/>
              </w:rPr>
              <w:t>000</w:t>
            </w:r>
          </w:p>
        </w:tc>
        <w:tc>
          <w:tcPr>
            <w:tcW w:w="1046" w:type="dxa"/>
            <w:vMerge/>
          </w:tcPr>
          <w:p w:rsidR="00A00A09" w:rsidRPr="003F2F38"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Pr="003F2F38"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99.6.21</w:t>
            </w:r>
          </w:p>
        </w:tc>
        <w:tc>
          <w:tcPr>
            <w:tcW w:w="2121" w:type="dxa"/>
          </w:tcPr>
          <w:p w:rsidR="00A00A09" w:rsidRPr="003F2F38" w:rsidRDefault="00A00A09" w:rsidP="00B553CE">
            <w:pPr>
              <w:spacing w:line="280" w:lineRule="exact"/>
              <w:rPr>
                <w:sz w:val="20"/>
              </w:rPr>
            </w:pPr>
            <w:r w:rsidRPr="003F2F38">
              <w:rPr>
                <w:sz w:val="20"/>
              </w:rPr>
              <w:t>NA28140684</w:t>
            </w:r>
          </w:p>
        </w:tc>
        <w:tc>
          <w:tcPr>
            <w:tcW w:w="6379" w:type="dxa"/>
          </w:tcPr>
          <w:p w:rsidR="00A00A09" w:rsidRPr="003F2F38" w:rsidRDefault="00A00A09" w:rsidP="00047D32">
            <w:pPr>
              <w:spacing w:line="280" w:lineRule="exact"/>
              <w:rPr>
                <w:sz w:val="20"/>
              </w:rPr>
            </w:pPr>
            <w:r w:rsidRPr="003F2F38">
              <w:rPr>
                <w:sz w:val="20"/>
              </w:rPr>
              <w:t>模組</w:t>
            </w:r>
          </w:p>
        </w:tc>
        <w:tc>
          <w:tcPr>
            <w:tcW w:w="1046" w:type="dxa"/>
          </w:tcPr>
          <w:p w:rsidR="00A00A09" w:rsidRPr="003F2F38" w:rsidRDefault="00A00A09" w:rsidP="00047D32">
            <w:pPr>
              <w:spacing w:line="280" w:lineRule="exact"/>
              <w:jc w:val="right"/>
              <w:rPr>
                <w:sz w:val="20"/>
              </w:rPr>
            </w:pPr>
            <w:r w:rsidRPr="003F2F38">
              <w:rPr>
                <w:sz w:val="20"/>
              </w:rPr>
              <w:t>9</w:t>
            </w:r>
            <w:r>
              <w:rPr>
                <w:rFonts w:hint="eastAsia"/>
                <w:sz w:val="20"/>
              </w:rPr>
              <w:t>.</w:t>
            </w:r>
            <w:r>
              <w:rPr>
                <w:sz w:val="20"/>
              </w:rPr>
              <w:t>1</w:t>
            </w:r>
            <w:r w:rsidRPr="003F2F38">
              <w:rPr>
                <w:sz w:val="20"/>
              </w:rPr>
              <w:t>875</w:t>
            </w:r>
          </w:p>
        </w:tc>
        <w:tc>
          <w:tcPr>
            <w:tcW w:w="1046" w:type="dxa"/>
            <w:vMerge/>
          </w:tcPr>
          <w:p w:rsidR="00A00A09" w:rsidRPr="003F2F38"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Pr="003F2F38"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99.6.17</w:t>
            </w:r>
          </w:p>
        </w:tc>
        <w:tc>
          <w:tcPr>
            <w:tcW w:w="2121" w:type="dxa"/>
          </w:tcPr>
          <w:p w:rsidR="00A00A09" w:rsidRPr="003F2F38" w:rsidRDefault="00A00A09" w:rsidP="00B553CE">
            <w:pPr>
              <w:spacing w:line="280" w:lineRule="exact"/>
              <w:rPr>
                <w:sz w:val="20"/>
              </w:rPr>
            </w:pPr>
            <w:r w:rsidRPr="003F2F38">
              <w:rPr>
                <w:sz w:val="20"/>
              </w:rPr>
              <w:t>NA32186442</w:t>
            </w:r>
          </w:p>
        </w:tc>
        <w:tc>
          <w:tcPr>
            <w:tcW w:w="6379" w:type="dxa"/>
          </w:tcPr>
          <w:p w:rsidR="00A00A09" w:rsidRPr="003F2F38" w:rsidRDefault="00A00A09" w:rsidP="00047D32">
            <w:pPr>
              <w:spacing w:line="280" w:lineRule="exact"/>
              <w:rPr>
                <w:sz w:val="20"/>
              </w:rPr>
            </w:pPr>
            <w:r w:rsidRPr="003F2F38">
              <w:rPr>
                <w:sz w:val="20"/>
              </w:rPr>
              <w:t>電路板</w:t>
            </w:r>
          </w:p>
        </w:tc>
        <w:tc>
          <w:tcPr>
            <w:tcW w:w="1046" w:type="dxa"/>
          </w:tcPr>
          <w:p w:rsidR="00A00A09" w:rsidRPr="003F2F38" w:rsidRDefault="00A00A09" w:rsidP="00047D32">
            <w:pPr>
              <w:spacing w:line="280" w:lineRule="exact"/>
              <w:jc w:val="right"/>
              <w:rPr>
                <w:sz w:val="20"/>
              </w:rPr>
            </w:pPr>
            <w:r w:rsidRPr="003F2F38">
              <w:rPr>
                <w:sz w:val="20"/>
              </w:rPr>
              <w:t>9</w:t>
            </w:r>
            <w:r>
              <w:rPr>
                <w:rFonts w:hint="eastAsia"/>
                <w:sz w:val="20"/>
              </w:rPr>
              <w:t>.</w:t>
            </w:r>
            <w:r>
              <w:rPr>
                <w:sz w:val="20"/>
              </w:rPr>
              <w:t>4</w:t>
            </w:r>
            <w:r w:rsidRPr="003F2F38">
              <w:rPr>
                <w:sz w:val="20"/>
              </w:rPr>
              <w:t>500</w:t>
            </w:r>
          </w:p>
        </w:tc>
        <w:tc>
          <w:tcPr>
            <w:tcW w:w="1046" w:type="dxa"/>
            <w:vMerge/>
          </w:tcPr>
          <w:p w:rsidR="00A00A09" w:rsidRPr="003F2F38"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Pr="003F2F38"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99.07.02</w:t>
            </w:r>
          </w:p>
        </w:tc>
        <w:tc>
          <w:tcPr>
            <w:tcW w:w="2121" w:type="dxa"/>
          </w:tcPr>
          <w:p w:rsidR="00A00A09" w:rsidRPr="003F2F38" w:rsidRDefault="00A00A09" w:rsidP="00B553CE">
            <w:pPr>
              <w:spacing w:line="280" w:lineRule="exact"/>
              <w:rPr>
                <w:sz w:val="20"/>
              </w:rPr>
            </w:pPr>
            <w:r w:rsidRPr="003F2F38">
              <w:rPr>
                <w:sz w:val="20"/>
              </w:rPr>
              <w:t>PA28137353</w:t>
            </w:r>
          </w:p>
        </w:tc>
        <w:tc>
          <w:tcPr>
            <w:tcW w:w="6379" w:type="dxa"/>
          </w:tcPr>
          <w:p w:rsidR="00A00A09" w:rsidRPr="003F2F38" w:rsidRDefault="00A00A09" w:rsidP="00047D32">
            <w:pPr>
              <w:spacing w:line="280" w:lineRule="exact"/>
              <w:rPr>
                <w:sz w:val="20"/>
              </w:rPr>
            </w:pPr>
            <w:r w:rsidRPr="003F2F38">
              <w:rPr>
                <w:sz w:val="20"/>
              </w:rPr>
              <w:t>模組</w:t>
            </w:r>
          </w:p>
        </w:tc>
        <w:tc>
          <w:tcPr>
            <w:tcW w:w="1046" w:type="dxa"/>
          </w:tcPr>
          <w:p w:rsidR="00A00A09" w:rsidRPr="003F2F38" w:rsidRDefault="00A00A09" w:rsidP="00047D32">
            <w:pPr>
              <w:spacing w:line="280" w:lineRule="exact"/>
              <w:jc w:val="right"/>
              <w:rPr>
                <w:sz w:val="20"/>
              </w:rPr>
            </w:pPr>
            <w:r w:rsidRPr="003F2F38">
              <w:rPr>
                <w:sz w:val="20"/>
              </w:rPr>
              <w:t>5</w:t>
            </w:r>
            <w:r>
              <w:rPr>
                <w:rFonts w:hint="eastAsia"/>
                <w:sz w:val="20"/>
              </w:rPr>
              <w:t>.</w:t>
            </w:r>
            <w:r>
              <w:rPr>
                <w:sz w:val="20"/>
              </w:rPr>
              <w:t>2</w:t>
            </w:r>
            <w:r w:rsidRPr="003F2F38">
              <w:rPr>
                <w:sz w:val="20"/>
              </w:rPr>
              <w:t>500</w:t>
            </w:r>
          </w:p>
        </w:tc>
        <w:tc>
          <w:tcPr>
            <w:tcW w:w="1046" w:type="dxa"/>
            <w:vMerge/>
          </w:tcPr>
          <w:p w:rsidR="00A00A09" w:rsidRPr="003F2F38"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Pr="003F2F38"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99.08.26</w:t>
            </w:r>
          </w:p>
        </w:tc>
        <w:tc>
          <w:tcPr>
            <w:tcW w:w="2121" w:type="dxa"/>
          </w:tcPr>
          <w:p w:rsidR="00A00A09" w:rsidRPr="003F2F38" w:rsidRDefault="00A00A09" w:rsidP="00B553CE">
            <w:pPr>
              <w:spacing w:line="280" w:lineRule="exact"/>
              <w:rPr>
                <w:sz w:val="20"/>
              </w:rPr>
            </w:pPr>
            <w:r w:rsidRPr="003F2F38">
              <w:rPr>
                <w:sz w:val="20"/>
              </w:rPr>
              <w:t>PA29342153</w:t>
            </w:r>
          </w:p>
        </w:tc>
        <w:tc>
          <w:tcPr>
            <w:tcW w:w="6379" w:type="dxa"/>
          </w:tcPr>
          <w:p w:rsidR="00A00A09" w:rsidRPr="003F2F38" w:rsidRDefault="00A00A09" w:rsidP="00047D32">
            <w:pPr>
              <w:spacing w:line="280" w:lineRule="exact"/>
              <w:rPr>
                <w:sz w:val="20"/>
              </w:rPr>
            </w:pPr>
            <w:r w:rsidRPr="003F2F38">
              <w:rPr>
                <w:sz w:val="20"/>
              </w:rPr>
              <w:t>電路基版</w:t>
            </w:r>
          </w:p>
        </w:tc>
        <w:tc>
          <w:tcPr>
            <w:tcW w:w="1046" w:type="dxa"/>
          </w:tcPr>
          <w:p w:rsidR="00A00A09" w:rsidRPr="003F2F38" w:rsidRDefault="00A00A09" w:rsidP="00047D32">
            <w:pPr>
              <w:spacing w:line="280" w:lineRule="exact"/>
              <w:jc w:val="right"/>
              <w:rPr>
                <w:sz w:val="20"/>
              </w:rPr>
            </w:pPr>
            <w:r w:rsidRPr="003F2F38">
              <w:rPr>
                <w:sz w:val="20"/>
              </w:rPr>
              <w:t>9</w:t>
            </w:r>
            <w:r>
              <w:rPr>
                <w:rFonts w:hint="eastAsia"/>
                <w:sz w:val="20"/>
              </w:rPr>
              <w:t>.</w:t>
            </w:r>
            <w:r w:rsidRPr="003F2F38">
              <w:rPr>
                <w:sz w:val="20"/>
              </w:rPr>
              <w:t>6250</w:t>
            </w:r>
          </w:p>
        </w:tc>
        <w:tc>
          <w:tcPr>
            <w:tcW w:w="1046" w:type="dxa"/>
            <w:vMerge/>
          </w:tcPr>
          <w:p w:rsidR="00A00A09" w:rsidRPr="003F2F38"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Pr="003F2F38"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99.08.23</w:t>
            </w:r>
          </w:p>
        </w:tc>
        <w:tc>
          <w:tcPr>
            <w:tcW w:w="2121" w:type="dxa"/>
          </w:tcPr>
          <w:p w:rsidR="00A00A09" w:rsidRPr="003F2F38" w:rsidRDefault="00A00A09" w:rsidP="00B553CE">
            <w:pPr>
              <w:spacing w:line="280" w:lineRule="exact"/>
              <w:rPr>
                <w:sz w:val="20"/>
              </w:rPr>
            </w:pPr>
            <w:r w:rsidRPr="003F2F38">
              <w:rPr>
                <w:sz w:val="20"/>
              </w:rPr>
              <w:t>PA25074201</w:t>
            </w:r>
          </w:p>
        </w:tc>
        <w:tc>
          <w:tcPr>
            <w:tcW w:w="6379" w:type="dxa"/>
          </w:tcPr>
          <w:p w:rsidR="00A00A09" w:rsidRPr="003F2F38" w:rsidRDefault="00A00A09" w:rsidP="00047D32">
            <w:pPr>
              <w:spacing w:line="280" w:lineRule="exact"/>
              <w:rPr>
                <w:sz w:val="20"/>
              </w:rPr>
            </w:pPr>
            <w:r w:rsidRPr="003F2F38">
              <w:rPr>
                <w:sz w:val="20"/>
              </w:rPr>
              <w:t>線材費用</w:t>
            </w:r>
          </w:p>
        </w:tc>
        <w:tc>
          <w:tcPr>
            <w:tcW w:w="1046" w:type="dxa"/>
          </w:tcPr>
          <w:p w:rsidR="00A00A09" w:rsidRPr="003F2F38" w:rsidRDefault="00A00A09" w:rsidP="00047D32">
            <w:pPr>
              <w:spacing w:line="280" w:lineRule="exact"/>
              <w:jc w:val="right"/>
              <w:rPr>
                <w:sz w:val="20"/>
              </w:rPr>
            </w:pPr>
            <w:r w:rsidRPr="003F2F38">
              <w:rPr>
                <w:sz w:val="20"/>
              </w:rPr>
              <w:t>4</w:t>
            </w:r>
            <w:r>
              <w:rPr>
                <w:rFonts w:hint="eastAsia"/>
                <w:sz w:val="20"/>
              </w:rPr>
              <w:t>.</w:t>
            </w:r>
            <w:r>
              <w:rPr>
                <w:sz w:val="20"/>
              </w:rPr>
              <w:t>3</w:t>
            </w:r>
            <w:r w:rsidRPr="003F2F38">
              <w:rPr>
                <w:sz w:val="20"/>
              </w:rPr>
              <w:t>000</w:t>
            </w:r>
          </w:p>
        </w:tc>
        <w:tc>
          <w:tcPr>
            <w:tcW w:w="1046" w:type="dxa"/>
            <w:vMerge/>
          </w:tcPr>
          <w:p w:rsidR="00A00A09" w:rsidRPr="003F2F38"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Pr="003F2F38"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100.2.16</w:t>
            </w:r>
          </w:p>
        </w:tc>
        <w:tc>
          <w:tcPr>
            <w:tcW w:w="2121" w:type="dxa"/>
          </w:tcPr>
          <w:p w:rsidR="00A00A09" w:rsidRPr="003F2F38" w:rsidRDefault="00A00A09" w:rsidP="00B553CE">
            <w:pPr>
              <w:spacing w:line="280" w:lineRule="exact"/>
              <w:rPr>
                <w:sz w:val="20"/>
              </w:rPr>
            </w:pPr>
            <w:r w:rsidRPr="003F2F38">
              <w:rPr>
                <w:sz w:val="20"/>
              </w:rPr>
              <w:t>SB33367724</w:t>
            </w:r>
          </w:p>
        </w:tc>
        <w:tc>
          <w:tcPr>
            <w:tcW w:w="6379" w:type="dxa"/>
          </w:tcPr>
          <w:p w:rsidR="00A00A09" w:rsidRPr="003F2F38" w:rsidRDefault="00A00A09" w:rsidP="00047D32">
            <w:pPr>
              <w:spacing w:line="280" w:lineRule="exact"/>
              <w:rPr>
                <w:sz w:val="20"/>
              </w:rPr>
            </w:pPr>
            <w:r w:rsidRPr="003F2F38">
              <w:rPr>
                <w:sz w:val="20"/>
              </w:rPr>
              <w:t>電極、電極組</w:t>
            </w:r>
          </w:p>
        </w:tc>
        <w:tc>
          <w:tcPr>
            <w:tcW w:w="1046" w:type="dxa"/>
          </w:tcPr>
          <w:p w:rsidR="00A00A09" w:rsidRPr="003F2F38" w:rsidRDefault="00A00A09" w:rsidP="00047D32">
            <w:pPr>
              <w:spacing w:line="280" w:lineRule="exact"/>
              <w:jc w:val="right"/>
              <w:rPr>
                <w:sz w:val="20"/>
              </w:rPr>
            </w:pPr>
            <w:r w:rsidRPr="003F2F38">
              <w:rPr>
                <w:sz w:val="20"/>
              </w:rPr>
              <w:t>5</w:t>
            </w:r>
            <w:r>
              <w:rPr>
                <w:rFonts w:hint="eastAsia"/>
                <w:sz w:val="20"/>
              </w:rPr>
              <w:t>.</w:t>
            </w:r>
            <w:r>
              <w:rPr>
                <w:sz w:val="20"/>
              </w:rPr>
              <w:t>4</w:t>
            </w:r>
            <w:r w:rsidRPr="003F2F38">
              <w:rPr>
                <w:sz w:val="20"/>
              </w:rPr>
              <w:t>000</w:t>
            </w:r>
          </w:p>
        </w:tc>
        <w:tc>
          <w:tcPr>
            <w:tcW w:w="1046" w:type="dxa"/>
            <w:vMerge/>
          </w:tcPr>
          <w:p w:rsidR="00A00A09" w:rsidRPr="003F2F38"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rPr>
          <w:trHeight w:val="96"/>
        </w:trPr>
        <w:tc>
          <w:tcPr>
            <w:tcW w:w="1120" w:type="dxa"/>
          </w:tcPr>
          <w:p w:rsidR="00A00A09" w:rsidRPr="003F2F38" w:rsidRDefault="00A00A09" w:rsidP="00463CDE">
            <w:pPr>
              <w:spacing w:line="280" w:lineRule="exact"/>
              <w:rPr>
                <w:sz w:val="20"/>
              </w:rPr>
            </w:pPr>
            <w:r w:rsidRPr="00556FB5">
              <w:rPr>
                <w:kern w:val="0"/>
                <w:sz w:val="20"/>
              </w:rPr>
              <w:lastRenderedPageBreak/>
              <w:t>高</w:t>
            </w:r>
            <w:r w:rsidR="00463CDE">
              <w:rPr>
                <w:rFonts w:hint="eastAsia"/>
                <w:kern w:val="0"/>
                <w:sz w:val="20"/>
              </w:rPr>
              <w:t>○○</w:t>
            </w:r>
          </w:p>
        </w:tc>
        <w:tc>
          <w:tcPr>
            <w:tcW w:w="1120" w:type="dxa"/>
          </w:tcPr>
          <w:p w:rsidR="00A00A09" w:rsidRPr="003F2F38" w:rsidRDefault="00A00A09" w:rsidP="00B553CE">
            <w:pPr>
              <w:spacing w:line="280" w:lineRule="exact"/>
              <w:rPr>
                <w:sz w:val="20"/>
              </w:rPr>
            </w:pPr>
            <w:r w:rsidRPr="003F2F38">
              <w:rPr>
                <w:sz w:val="20"/>
              </w:rPr>
              <w:t>99.05</w:t>
            </w:r>
            <w:r w:rsidRPr="003F2F38">
              <w:rPr>
                <w:sz w:val="20"/>
              </w:rPr>
              <w:t>、</w:t>
            </w:r>
            <w:r w:rsidRPr="003F2F38">
              <w:rPr>
                <w:sz w:val="20"/>
              </w:rPr>
              <w:t>06</w:t>
            </w:r>
          </w:p>
        </w:tc>
        <w:tc>
          <w:tcPr>
            <w:tcW w:w="2121" w:type="dxa"/>
          </w:tcPr>
          <w:p w:rsidR="00A00A09" w:rsidRPr="003F2F38" w:rsidRDefault="00A00A09" w:rsidP="00B553CE">
            <w:pPr>
              <w:spacing w:line="280" w:lineRule="exact"/>
              <w:rPr>
                <w:sz w:val="20"/>
              </w:rPr>
            </w:pPr>
            <w:r w:rsidRPr="003F2F38">
              <w:rPr>
                <w:sz w:val="20"/>
              </w:rPr>
              <w:t>NA32186433</w:t>
            </w:r>
          </w:p>
        </w:tc>
        <w:tc>
          <w:tcPr>
            <w:tcW w:w="6379" w:type="dxa"/>
          </w:tcPr>
          <w:p w:rsidR="00A00A09" w:rsidRPr="003F2F38" w:rsidRDefault="00A00A09" w:rsidP="00047D32">
            <w:pPr>
              <w:spacing w:line="280" w:lineRule="exact"/>
              <w:rPr>
                <w:sz w:val="20"/>
              </w:rPr>
            </w:pPr>
            <w:r w:rsidRPr="003F2F38">
              <w:rPr>
                <w:sz w:val="20"/>
              </w:rPr>
              <w:t>ADInstrament ML866 PenerLab</w:t>
            </w:r>
            <w:r w:rsidRPr="003F2F38">
              <w:rPr>
                <w:sz w:val="20"/>
              </w:rPr>
              <w:t>電路板更換</w:t>
            </w:r>
          </w:p>
        </w:tc>
        <w:tc>
          <w:tcPr>
            <w:tcW w:w="1046" w:type="dxa"/>
          </w:tcPr>
          <w:p w:rsidR="00A00A09" w:rsidRPr="003F2F38" w:rsidRDefault="00A00A09" w:rsidP="00047D32">
            <w:pPr>
              <w:spacing w:line="280" w:lineRule="exact"/>
              <w:jc w:val="right"/>
              <w:rPr>
                <w:sz w:val="20"/>
              </w:rPr>
            </w:pPr>
            <w:r w:rsidRPr="003F2F38">
              <w:rPr>
                <w:sz w:val="20"/>
              </w:rPr>
              <w:t>4</w:t>
            </w:r>
            <w:r>
              <w:rPr>
                <w:rFonts w:hint="eastAsia"/>
                <w:sz w:val="20"/>
              </w:rPr>
              <w:t>.</w:t>
            </w:r>
            <w:r w:rsidRPr="003F2F38">
              <w:rPr>
                <w:sz w:val="20"/>
              </w:rPr>
              <w:t>0000</w:t>
            </w:r>
          </w:p>
        </w:tc>
        <w:tc>
          <w:tcPr>
            <w:tcW w:w="1046" w:type="dxa"/>
          </w:tcPr>
          <w:p w:rsidR="00A00A09" w:rsidRPr="003F2F38" w:rsidRDefault="00A00A09" w:rsidP="00047D32">
            <w:pPr>
              <w:spacing w:line="280" w:lineRule="exact"/>
              <w:jc w:val="center"/>
              <w:rPr>
                <w:sz w:val="20"/>
              </w:rPr>
            </w:pPr>
            <w:r>
              <w:rPr>
                <w:rFonts w:hint="eastAsia"/>
                <w:sz w:val="20"/>
              </w:rPr>
              <w:t>1</w:t>
            </w:r>
          </w:p>
        </w:tc>
        <w:tc>
          <w:tcPr>
            <w:tcW w:w="1046" w:type="dxa"/>
          </w:tcPr>
          <w:p w:rsidR="00A00A09" w:rsidRPr="003F2F38" w:rsidRDefault="00A00A09" w:rsidP="00047D32">
            <w:pPr>
              <w:spacing w:line="280" w:lineRule="exact"/>
              <w:jc w:val="right"/>
              <w:rPr>
                <w:sz w:val="20"/>
              </w:rPr>
            </w:pPr>
            <w:r w:rsidRPr="003F2F38">
              <w:rPr>
                <w:sz w:val="20"/>
              </w:rPr>
              <w:t>4</w:t>
            </w:r>
            <w:r>
              <w:rPr>
                <w:rFonts w:hint="eastAsia"/>
                <w:sz w:val="20"/>
              </w:rPr>
              <w:t>.</w:t>
            </w:r>
            <w:r w:rsidRPr="003F2F38">
              <w:rPr>
                <w:sz w:val="20"/>
              </w:rPr>
              <w:t>0000</w:t>
            </w:r>
          </w:p>
        </w:tc>
      </w:tr>
      <w:tr w:rsidR="00A00A09" w:rsidRPr="003F2F38" w:rsidTr="00047D32">
        <w:tc>
          <w:tcPr>
            <w:tcW w:w="1120" w:type="dxa"/>
            <w:vMerge w:val="restart"/>
          </w:tcPr>
          <w:p w:rsidR="00A00A09" w:rsidRPr="003F2F38" w:rsidRDefault="00A00A09" w:rsidP="00463CDE">
            <w:pPr>
              <w:spacing w:line="280" w:lineRule="exact"/>
              <w:rPr>
                <w:sz w:val="20"/>
              </w:rPr>
            </w:pPr>
            <w:r w:rsidRPr="00556FB5">
              <w:rPr>
                <w:rFonts w:hAnsi="標楷體"/>
                <w:kern w:val="0"/>
                <w:sz w:val="20"/>
              </w:rPr>
              <w:t>吳</w:t>
            </w:r>
            <w:r w:rsidR="00463CDE">
              <w:rPr>
                <w:rFonts w:hint="eastAsia"/>
                <w:kern w:val="0"/>
                <w:sz w:val="20"/>
              </w:rPr>
              <w:t>○○</w:t>
            </w:r>
          </w:p>
        </w:tc>
        <w:tc>
          <w:tcPr>
            <w:tcW w:w="1120" w:type="dxa"/>
          </w:tcPr>
          <w:p w:rsidR="00A00A09" w:rsidRPr="003F2F38" w:rsidRDefault="00A00A09" w:rsidP="00B553CE">
            <w:pPr>
              <w:spacing w:line="280" w:lineRule="exact"/>
              <w:rPr>
                <w:sz w:val="20"/>
              </w:rPr>
            </w:pPr>
            <w:r w:rsidRPr="003F2F38">
              <w:rPr>
                <w:sz w:val="20"/>
              </w:rPr>
              <w:t>98.02.11</w:t>
            </w:r>
          </w:p>
        </w:tc>
        <w:tc>
          <w:tcPr>
            <w:tcW w:w="2121" w:type="dxa"/>
          </w:tcPr>
          <w:p w:rsidR="00A00A09" w:rsidRPr="003F2F38" w:rsidRDefault="00A00A09" w:rsidP="00B553CE">
            <w:pPr>
              <w:spacing w:line="280" w:lineRule="exact"/>
              <w:rPr>
                <w:sz w:val="20"/>
              </w:rPr>
            </w:pPr>
            <w:r w:rsidRPr="003F2F38">
              <w:rPr>
                <w:sz w:val="20"/>
              </w:rPr>
              <w:t>EA34655872</w:t>
            </w:r>
            <w:r w:rsidRPr="003F2F38">
              <w:rPr>
                <w:rFonts w:hAnsi="標楷體"/>
                <w:sz w:val="20"/>
              </w:rPr>
              <w:t>（學揚）</w:t>
            </w:r>
          </w:p>
        </w:tc>
        <w:tc>
          <w:tcPr>
            <w:tcW w:w="6379" w:type="dxa"/>
          </w:tcPr>
          <w:p w:rsidR="00A00A09" w:rsidRPr="003F2F38" w:rsidRDefault="00A00A09" w:rsidP="00047D32">
            <w:pPr>
              <w:spacing w:line="280" w:lineRule="exact"/>
              <w:jc w:val="both"/>
              <w:rPr>
                <w:sz w:val="20"/>
              </w:rPr>
            </w:pPr>
            <w:r w:rsidRPr="003F2F38">
              <w:rPr>
                <w:rFonts w:hAnsi="標楷體"/>
                <w:sz w:val="20"/>
              </w:rPr>
              <w:t>睾酮免疫分析試劑套組芝麻素試劑、皮質醇試劑套組</w:t>
            </w:r>
          </w:p>
        </w:tc>
        <w:tc>
          <w:tcPr>
            <w:tcW w:w="1046" w:type="dxa"/>
          </w:tcPr>
          <w:p w:rsidR="00A00A09" w:rsidRPr="003F2F38" w:rsidRDefault="00A00A09" w:rsidP="00047D32">
            <w:pPr>
              <w:spacing w:line="280" w:lineRule="exact"/>
              <w:jc w:val="right"/>
              <w:rPr>
                <w:sz w:val="20"/>
              </w:rPr>
            </w:pPr>
            <w:r w:rsidRPr="003F2F38">
              <w:rPr>
                <w:sz w:val="20"/>
              </w:rPr>
              <w:t>3</w:t>
            </w:r>
            <w:r>
              <w:rPr>
                <w:rFonts w:hint="eastAsia"/>
                <w:sz w:val="20"/>
              </w:rPr>
              <w:t>.</w:t>
            </w:r>
            <w:r>
              <w:rPr>
                <w:sz w:val="20"/>
              </w:rPr>
              <w:t>2</w:t>
            </w:r>
            <w:r w:rsidRPr="003F2F38">
              <w:rPr>
                <w:sz w:val="20"/>
              </w:rPr>
              <w:t>400</w:t>
            </w:r>
          </w:p>
        </w:tc>
        <w:tc>
          <w:tcPr>
            <w:tcW w:w="1046" w:type="dxa"/>
            <w:vMerge w:val="restart"/>
          </w:tcPr>
          <w:p w:rsidR="00A00A09" w:rsidRPr="00EA2134" w:rsidRDefault="00A00A09" w:rsidP="00047D32">
            <w:pPr>
              <w:spacing w:line="280" w:lineRule="exact"/>
              <w:jc w:val="center"/>
              <w:rPr>
                <w:sz w:val="20"/>
              </w:rPr>
            </w:pPr>
            <w:r>
              <w:rPr>
                <w:rFonts w:hint="eastAsia"/>
                <w:sz w:val="20"/>
              </w:rPr>
              <w:t>2</w:t>
            </w:r>
          </w:p>
        </w:tc>
        <w:tc>
          <w:tcPr>
            <w:tcW w:w="1046" w:type="dxa"/>
            <w:vMerge w:val="restart"/>
          </w:tcPr>
          <w:p w:rsidR="00A00A09" w:rsidRPr="00EA2134" w:rsidRDefault="00A00A09" w:rsidP="00047D32">
            <w:pPr>
              <w:spacing w:line="280" w:lineRule="exact"/>
              <w:jc w:val="right"/>
              <w:rPr>
                <w:sz w:val="20"/>
              </w:rPr>
            </w:pPr>
            <w:r w:rsidRPr="00AE3BE7">
              <w:rPr>
                <w:sz w:val="20"/>
              </w:rPr>
              <w:t>7</w:t>
            </w:r>
            <w:r>
              <w:rPr>
                <w:rFonts w:hint="eastAsia"/>
                <w:sz w:val="20"/>
              </w:rPr>
              <w:t>.</w:t>
            </w:r>
            <w:r>
              <w:rPr>
                <w:sz w:val="20"/>
              </w:rPr>
              <w:t>1</w:t>
            </w:r>
            <w:r>
              <w:rPr>
                <w:rFonts w:hint="eastAsia"/>
                <w:sz w:val="20"/>
              </w:rPr>
              <w:t>1</w:t>
            </w:r>
            <w:r w:rsidRPr="00AE3BE7">
              <w:rPr>
                <w:sz w:val="20"/>
              </w:rPr>
              <w:t>75</w:t>
            </w:r>
          </w:p>
        </w:tc>
      </w:tr>
      <w:tr w:rsidR="00A00A09" w:rsidRPr="003F2F38" w:rsidTr="00047D32">
        <w:tc>
          <w:tcPr>
            <w:tcW w:w="1120" w:type="dxa"/>
            <w:vMerge/>
          </w:tcPr>
          <w:p w:rsidR="00A00A09" w:rsidRPr="003F2F38"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98.02.17</w:t>
            </w:r>
          </w:p>
        </w:tc>
        <w:tc>
          <w:tcPr>
            <w:tcW w:w="2121" w:type="dxa"/>
          </w:tcPr>
          <w:p w:rsidR="00A00A09" w:rsidRPr="003F2F38" w:rsidRDefault="00A00A09" w:rsidP="00B553CE">
            <w:pPr>
              <w:spacing w:line="280" w:lineRule="exact"/>
              <w:rPr>
                <w:sz w:val="20"/>
              </w:rPr>
            </w:pPr>
            <w:r w:rsidRPr="003F2F38">
              <w:rPr>
                <w:sz w:val="20"/>
              </w:rPr>
              <w:t>EA27872121</w:t>
            </w:r>
            <w:r w:rsidRPr="003F2F38">
              <w:rPr>
                <w:rFonts w:hAnsi="標楷體"/>
                <w:sz w:val="20"/>
              </w:rPr>
              <w:t>（國揚）</w:t>
            </w:r>
          </w:p>
        </w:tc>
        <w:tc>
          <w:tcPr>
            <w:tcW w:w="6379" w:type="dxa"/>
          </w:tcPr>
          <w:p w:rsidR="00A00A09" w:rsidRPr="003F2F38" w:rsidRDefault="00A00A09" w:rsidP="00047D32">
            <w:pPr>
              <w:spacing w:line="280" w:lineRule="exact"/>
              <w:jc w:val="both"/>
              <w:rPr>
                <w:sz w:val="20"/>
              </w:rPr>
            </w:pPr>
            <w:r w:rsidRPr="003F2F38">
              <w:rPr>
                <w:sz w:val="20"/>
              </w:rPr>
              <w:t xml:space="preserve">RS79948 </w:t>
            </w:r>
            <w:r w:rsidRPr="003F2F38">
              <w:rPr>
                <w:rFonts w:hAnsi="標楷體"/>
                <w:sz w:val="20"/>
              </w:rPr>
              <w:t>鹽酸試劑、嗎二氫甲</w:t>
            </w:r>
            <w:r w:rsidRPr="003F2F38">
              <w:rPr>
                <w:sz w:val="20"/>
              </w:rPr>
              <w:t xml:space="preserve">? </w:t>
            </w:r>
            <w:r w:rsidRPr="003F2F38">
              <w:rPr>
                <w:rFonts w:hAnsi="標楷體"/>
                <w:sz w:val="20"/>
              </w:rPr>
              <w:t>胺辣椒素、血清激動素試劑</w:t>
            </w:r>
          </w:p>
        </w:tc>
        <w:tc>
          <w:tcPr>
            <w:tcW w:w="1046" w:type="dxa"/>
          </w:tcPr>
          <w:p w:rsidR="00A00A09" w:rsidRPr="003F2F38" w:rsidRDefault="00A00A09" w:rsidP="00047D32">
            <w:pPr>
              <w:spacing w:line="280" w:lineRule="exact"/>
              <w:jc w:val="right"/>
              <w:rPr>
                <w:sz w:val="20"/>
              </w:rPr>
            </w:pPr>
            <w:r w:rsidRPr="003F2F38">
              <w:rPr>
                <w:sz w:val="20"/>
              </w:rPr>
              <w:t>3</w:t>
            </w:r>
            <w:r>
              <w:rPr>
                <w:rFonts w:hint="eastAsia"/>
                <w:sz w:val="20"/>
              </w:rPr>
              <w:t>.</w:t>
            </w:r>
            <w:r>
              <w:rPr>
                <w:sz w:val="20"/>
              </w:rPr>
              <w:t>8</w:t>
            </w:r>
            <w:r w:rsidRPr="003F2F38">
              <w:rPr>
                <w:sz w:val="20"/>
              </w:rPr>
              <w:t>775</w:t>
            </w:r>
          </w:p>
        </w:tc>
        <w:tc>
          <w:tcPr>
            <w:tcW w:w="1046" w:type="dxa"/>
            <w:vMerge/>
          </w:tcPr>
          <w:p w:rsidR="00A00A09" w:rsidRPr="003F2F38"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Pr="003F2F38"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98.02.02</w:t>
            </w:r>
          </w:p>
        </w:tc>
        <w:tc>
          <w:tcPr>
            <w:tcW w:w="2121" w:type="dxa"/>
          </w:tcPr>
          <w:p w:rsidR="00A00A09" w:rsidRPr="003F2F38" w:rsidRDefault="00A00A09" w:rsidP="00B553CE">
            <w:pPr>
              <w:spacing w:line="280" w:lineRule="exact"/>
              <w:rPr>
                <w:sz w:val="20"/>
              </w:rPr>
            </w:pPr>
            <w:r w:rsidRPr="003F2F38">
              <w:rPr>
                <w:sz w:val="20"/>
              </w:rPr>
              <w:t>LA28124778</w:t>
            </w:r>
            <w:r w:rsidRPr="003F2F38">
              <w:rPr>
                <w:rFonts w:hAnsi="標楷體"/>
                <w:sz w:val="20"/>
              </w:rPr>
              <w:t>（學揚）</w:t>
            </w:r>
          </w:p>
        </w:tc>
        <w:tc>
          <w:tcPr>
            <w:tcW w:w="6379" w:type="dxa"/>
          </w:tcPr>
          <w:p w:rsidR="00A00A09" w:rsidRPr="003F2F38" w:rsidRDefault="00A00A09" w:rsidP="00047D32">
            <w:pPr>
              <w:spacing w:line="280" w:lineRule="exact"/>
              <w:jc w:val="both"/>
              <w:rPr>
                <w:sz w:val="20"/>
              </w:rPr>
            </w:pPr>
            <w:r w:rsidRPr="003F2F38">
              <w:rPr>
                <w:rFonts w:hAnsi="標楷體"/>
                <w:sz w:val="20"/>
              </w:rPr>
              <w:t>甲基噻坐吡啶氯化氫、蛋白基脢</w:t>
            </w:r>
            <w:r w:rsidRPr="003F2F38">
              <w:rPr>
                <w:sz w:val="20"/>
              </w:rPr>
              <w:t>A</w:t>
            </w:r>
            <w:r w:rsidRPr="003F2F38">
              <w:rPr>
                <w:rFonts w:hAnsi="標楷體"/>
                <w:sz w:val="20"/>
              </w:rPr>
              <w:t>抑制劑、荷苞牡丹酸試劑、環孢黴素</w:t>
            </w:r>
            <w:r w:rsidRPr="003F2F38">
              <w:rPr>
                <w:sz w:val="20"/>
              </w:rPr>
              <w:t>A</w:t>
            </w:r>
            <w:r w:rsidRPr="003F2F38">
              <w:rPr>
                <w:rFonts w:hAnsi="標楷體"/>
                <w:sz w:val="20"/>
              </w:rPr>
              <w:t>、胺基雙環己烷二碳酸</w:t>
            </w:r>
          </w:p>
        </w:tc>
        <w:tc>
          <w:tcPr>
            <w:tcW w:w="1046" w:type="dxa"/>
          </w:tcPr>
          <w:p w:rsidR="00A00A09" w:rsidRPr="003F2F38" w:rsidRDefault="00A00A09" w:rsidP="00047D32">
            <w:pPr>
              <w:spacing w:line="280" w:lineRule="exact"/>
              <w:jc w:val="right"/>
              <w:rPr>
                <w:sz w:val="20"/>
              </w:rPr>
            </w:pPr>
            <w:r w:rsidRPr="003F2F38">
              <w:rPr>
                <w:sz w:val="20"/>
              </w:rPr>
              <w:t>7</w:t>
            </w:r>
            <w:r>
              <w:rPr>
                <w:rFonts w:hint="eastAsia"/>
                <w:sz w:val="20"/>
              </w:rPr>
              <w:t>.</w:t>
            </w:r>
            <w:r>
              <w:rPr>
                <w:sz w:val="20"/>
              </w:rPr>
              <w:t>7</w:t>
            </w:r>
            <w:r w:rsidRPr="003F2F38">
              <w:rPr>
                <w:sz w:val="20"/>
              </w:rPr>
              <w:t>280</w:t>
            </w:r>
          </w:p>
        </w:tc>
        <w:tc>
          <w:tcPr>
            <w:tcW w:w="1046" w:type="dxa"/>
            <w:vMerge w:val="restart"/>
          </w:tcPr>
          <w:p w:rsidR="00A00A09" w:rsidRPr="003F2F38" w:rsidRDefault="00A00A09" w:rsidP="00047D32">
            <w:pPr>
              <w:spacing w:line="280" w:lineRule="exact"/>
              <w:jc w:val="center"/>
              <w:rPr>
                <w:rFonts w:hAnsi="標楷體"/>
                <w:sz w:val="20"/>
              </w:rPr>
            </w:pPr>
            <w:r>
              <w:rPr>
                <w:rFonts w:hAnsi="標楷體" w:hint="eastAsia"/>
                <w:sz w:val="20"/>
              </w:rPr>
              <w:t>3</w:t>
            </w:r>
          </w:p>
        </w:tc>
        <w:tc>
          <w:tcPr>
            <w:tcW w:w="1046" w:type="dxa"/>
            <w:vMerge w:val="restart"/>
          </w:tcPr>
          <w:p w:rsidR="00A00A09" w:rsidRPr="003F2F38" w:rsidRDefault="00A00A09" w:rsidP="00047D32">
            <w:pPr>
              <w:spacing w:line="280" w:lineRule="exact"/>
              <w:jc w:val="right"/>
              <w:rPr>
                <w:sz w:val="20"/>
              </w:rPr>
            </w:pPr>
            <w:r w:rsidRPr="001238F6">
              <w:rPr>
                <w:sz w:val="20"/>
              </w:rPr>
              <w:t>23.01</w:t>
            </w:r>
            <w:r>
              <w:rPr>
                <w:rFonts w:hint="eastAsia"/>
                <w:sz w:val="20"/>
              </w:rPr>
              <w:t>00</w:t>
            </w:r>
          </w:p>
        </w:tc>
      </w:tr>
      <w:tr w:rsidR="00A00A09" w:rsidRPr="003F2F38" w:rsidTr="00047D32">
        <w:tc>
          <w:tcPr>
            <w:tcW w:w="1120" w:type="dxa"/>
            <w:vMerge/>
          </w:tcPr>
          <w:p w:rsidR="00A00A09" w:rsidRPr="003F2F38"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98.02.08</w:t>
            </w:r>
          </w:p>
        </w:tc>
        <w:tc>
          <w:tcPr>
            <w:tcW w:w="2121" w:type="dxa"/>
          </w:tcPr>
          <w:p w:rsidR="00A00A09" w:rsidRPr="003F2F38" w:rsidRDefault="00A00A09" w:rsidP="00B553CE">
            <w:pPr>
              <w:spacing w:line="280" w:lineRule="exact"/>
              <w:rPr>
                <w:sz w:val="20"/>
              </w:rPr>
            </w:pPr>
            <w:r w:rsidRPr="003F2F38">
              <w:rPr>
                <w:sz w:val="20"/>
              </w:rPr>
              <w:t>LA32055769</w:t>
            </w:r>
            <w:r w:rsidRPr="003F2F38">
              <w:rPr>
                <w:rFonts w:hAnsi="標楷體"/>
                <w:sz w:val="20"/>
              </w:rPr>
              <w:t>（國揚）</w:t>
            </w:r>
          </w:p>
        </w:tc>
        <w:tc>
          <w:tcPr>
            <w:tcW w:w="6379" w:type="dxa"/>
          </w:tcPr>
          <w:p w:rsidR="00A00A09" w:rsidRPr="003F2F38" w:rsidRDefault="00A00A09" w:rsidP="00047D32">
            <w:pPr>
              <w:spacing w:line="280" w:lineRule="exact"/>
              <w:jc w:val="both"/>
              <w:rPr>
                <w:sz w:val="20"/>
              </w:rPr>
            </w:pPr>
            <w:r w:rsidRPr="003F2F38">
              <w:rPr>
                <w:rFonts w:hAnsi="標楷體"/>
                <w:sz w:val="20"/>
              </w:rPr>
              <w:t>糖皮質素免疫分析套組、二十二碳六烯酸、前列腺素</w:t>
            </w:r>
            <w:r w:rsidRPr="003F2F38">
              <w:rPr>
                <w:sz w:val="20"/>
              </w:rPr>
              <w:t>PGE2</w:t>
            </w:r>
            <w:r w:rsidRPr="003F2F38">
              <w:rPr>
                <w:rFonts w:hAnsi="標楷體"/>
                <w:sz w:val="20"/>
              </w:rPr>
              <w:t>受體活化劑、前列腺素</w:t>
            </w:r>
            <w:r w:rsidRPr="003F2F38">
              <w:rPr>
                <w:sz w:val="20"/>
              </w:rPr>
              <w:t>E2</w:t>
            </w:r>
            <w:r w:rsidRPr="003F2F38">
              <w:rPr>
                <w:rFonts w:hAnsi="標楷體"/>
                <w:sz w:val="20"/>
              </w:rPr>
              <w:t>受體</w:t>
            </w:r>
            <w:r w:rsidRPr="003F2F38">
              <w:rPr>
                <w:sz w:val="20"/>
              </w:rPr>
              <w:t>EP1</w:t>
            </w:r>
            <w:r w:rsidRPr="003F2F38">
              <w:rPr>
                <w:rFonts w:hAnsi="標楷體"/>
                <w:sz w:val="20"/>
              </w:rPr>
              <w:t>拮抗劑、環狀免疫試劑分析套組</w:t>
            </w:r>
            <w:r w:rsidRPr="003F2F38">
              <w:rPr>
                <w:sz w:val="20"/>
              </w:rPr>
              <w:t xml:space="preserve">  </w:t>
            </w:r>
          </w:p>
        </w:tc>
        <w:tc>
          <w:tcPr>
            <w:tcW w:w="1046" w:type="dxa"/>
          </w:tcPr>
          <w:p w:rsidR="00A00A09" w:rsidRPr="003F2F38" w:rsidRDefault="00A00A09" w:rsidP="00047D32">
            <w:pPr>
              <w:spacing w:line="280" w:lineRule="exact"/>
              <w:jc w:val="right"/>
              <w:rPr>
                <w:sz w:val="20"/>
              </w:rPr>
            </w:pPr>
            <w:r w:rsidRPr="003F2F38">
              <w:rPr>
                <w:sz w:val="20"/>
              </w:rPr>
              <w:t>7</w:t>
            </w:r>
            <w:r>
              <w:rPr>
                <w:rFonts w:hint="eastAsia"/>
                <w:sz w:val="20"/>
              </w:rPr>
              <w:t>.</w:t>
            </w:r>
            <w:r>
              <w:rPr>
                <w:sz w:val="20"/>
              </w:rPr>
              <w:t>2</w:t>
            </w:r>
            <w:r w:rsidRPr="003F2F38">
              <w:rPr>
                <w:sz w:val="20"/>
              </w:rPr>
              <w:t>720</w:t>
            </w:r>
          </w:p>
        </w:tc>
        <w:tc>
          <w:tcPr>
            <w:tcW w:w="1046" w:type="dxa"/>
            <w:vMerge/>
          </w:tcPr>
          <w:p w:rsidR="00A00A09" w:rsidRPr="003F2F38"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Pr="003F2F38"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98.11.16</w:t>
            </w:r>
          </w:p>
        </w:tc>
        <w:tc>
          <w:tcPr>
            <w:tcW w:w="2121" w:type="dxa"/>
          </w:tcPr>
          <w:p w:rsidR="00A00A09" w:rsidRPr="003F2F38" w:rsidRDefault="00A00A09" w:rsidP="00B553CE">
            <w:pPr>
              <w:spacing w:line="280" w:lineRule="exact"/>
              <w:rPr>
                <w:sz w:val="20"/>
              </w:rPr>
            </w:pPr>
            <w:r w:rsidRPr="003F2F38">
              <w:rPr>
                <w:sz w:val="20"/>
              </w:rPr>
              <w:t>RA33011403</w:t>
            </w:r>
            <w:r w:rsidRPr="003F2F38">
              <w:rPr>
                <w:rFonts w:hAnsi="標楷體"/>
                <w:sz w:val="20"/>
              </w:rPr>
              <w:t>（國揚）</w:t>
            </w:r>
          </w:p>
        </w:tc>
        <w:tc>
          <w:tcPr>
            <w:tcW w:w="6379" w:type="dxa"/>
          </w:tcPr>
          <w:p w:rsidR="00A00A09" w:rsidRPr="003F2F38" w:rsidRDefault="00A00A09" w:rsidP="00047D32">
            <w:pPr>
              <w:spacing w:line="280" w:lineRule="exact"/>
              <w:jc w:val="both"/>
              <w:rPr>
                <w:sz w:val="20"/>
              </w:rPr>
            </w:pPr>
            <w:r w:rsidRPr="003F2F38">
              <w:rPr>
                <w:rFonts w:hAnsi="標楷體"/>
                <w:sz w:val="20"/>
              </w:rPr>
              <w:t>血清激動素試劑、</w:t>
            </w:r>
            <w:r w:rsidRPr="003F2F38">
              <w:rPr>
                <w:sz w:val="20"/>
              </w:rPr>
              <w:t>P-</w:t>
            </w:r>
            <w:r w:rsidRPr="003F2F38">
              <w:rPr>
                <w:rFonts w:hAnsi="標楷體"/>
                <w:sz w:val="20"/>
              </w:rPr>
              <w:t>氯苯丙氨酸試劑、</w:t>
            </w:r>
            <w:r w:rsidRPr="003F2F38">
              <w:rPr>
                <w:sz w:val="20"/>
              </w:rPr>
              <w:t>SB203580</w:t>
            </w:r>
            <w:r w:rsidRPr="003F2F38">
              <w:rPr>
                <w:rFonts w:hAnsi="標楷體"/>
                <w:sz w:val="20"/>
              </w:rPr>
              <w:t>鹽酸試劑、順式氟本基咪環己醇試劑、</w:t>
            </w:r>
            <w:r w:rsidRPr="003F2F38">
              <w:rPr>
                <w:sz w:val="20"/>
              </w:rPr>
              <w:t>RS79948</w:t>
            </w:r>
            <w:r w:rsidRPr="003F2F38">
              <w:rPr>
                <w:rFonts w:hAnsi="標楷體"/>
                <w:sz w:val="20"/>
              </w:rPr>
              <w:t>鹽酸試劑</w:t>
            </w:r>
          </w:p>
        </w:tc>
        <w:tc>
          <w:tcPr>
            <w:tcW w:w="1046" w:type="dxa"/>
          </w:tcPr>
          <w:p w:rsidR="00A00A09" w:rsidRPr="003F2F38" w:rsidRDefault="00A00A09" w:rsidP="00047D32">
            <w:pPr>
              <w:spacing w:line="280" w:lineRule="exact"/>
              <w:jc w:val="right"/>
              <w:rPr>
                <w:sz w:val="20"/>
              </w:rPr>
            </w:pPr>
            <w:r w:rsidRPr="003F2F38">
              <w:rPr>
                <w:sz w:val="20"/>
              </w:rPr>
              <w:t>8</w:t>
            </w:r>
            <w:r>
              <w:rPr>
                <w:rFonts w:hint="eastAsia"/>
                <w:sz w:val="20"/>
              </w:rPr>
              <w:t>.</w:t>
            </w:r>
            <w:r>
              <w:rPr>
                <w:sz w:val="20"/>
              </w:rPr>
              <w:t>0</w:t>
            </w:r>
            <w:r w:rsidRPr="003F2F38">
              <w:rPr>
                <w:sz w:val="20"/>
              </w:rPr>
              <w:t>100</w:t>
            </w:r>
          </w:p>
        </w:tc>
        <w:tc>
          <w:tcPr>
            <w:tcW w:w="1046" w:type="dxa"/>
            <w:vMerge/>
          </w:tcPr>
          <w:p w:rsidR="00A00A09" w:rsidRPr="003F2F38"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val="restart"/>
          </w:tcPr>
          <w:p w:rsidR="00A00A09" w:rsidRPr="003F2F38" w:rsidRDefault="00A00A09" w:rsidP="00463CDE">
            <w:pPr>
              <w:spacing w:line="280" w:lineRule="exact"/>
              <w:rPr>
                <w:sz w:val="20"/>
              </w:rPr>
            </w:pPr>
            <w:r w:rsidRPr="00556FB5">
              <w:rPr>
                <w:rFonts w:hAnsi="標楷體"/>
                <w:kern w:val="0"/>
                <w:sz w:val="20"/>
              </w:rPr>
              <w:t>吳</w:t>
            </w:r>
            <w:r w:rsidR="00463CDE">
              <w:rPr>
                <w:rFonts w:hint="eastAsia"/>
                <w:kern w:val="0"/>
                <w:sz w:val="20"/>
              </w:rPr>
              <w:t>○○</w:t>
            </w:r>
          </w:p>
        </w:tc>
        <w:tc>
          <w:tcPr>
            <w:tcW w:w="1120" w:type="dxa"/>
          </w:tcPr>
          <w:p w:rsidR="00A00A09" w:rsidRPr="003F2F38" w:rsidRDefault="00A00A09" w:rsidP="00B553CE">
            <w:pPr>
              <w:spacing w:line="280" w:lineRule="exact"/>
              <w:rPr>
                <w:sz w:val="20"/>
              </w:rPr>
            </w:pPr>
            <w:r w:rsidRPr="003F2F38">
              <w:rPr>
                <w:sz w:val="20"/>
              </w:rPr>
              <w:t>97.05.13</w:t>
            </w:r>
          </w:p>
        </w:tc>
        <w:tc>
          <w:tcPr>
            <w:tcW w:w="2121" w:type="dxa"/>
          </w:tcPr>
          <w:p w:rsidR="00A00A09" w:rsidRPr="003F2F38" w:rsidRDefault="00A00A09" w:rsidP="00B553CE">
            <w:pPr>
              <w:spacing w:line="280" w:lineRule="exact"/>
              <w:rPr>
                <w:sz w:val="20"/>
              </w:rPr>
            </w:pPr>
            <w:r w:rsidRPr="003F2F38">
              <w:rPr>
                <w:sz w:val="20"/>
              </w:rPr>
              <w:t>ZZ25472052</w:t>
            </w:r>
          </w:p>
        </w:tc>
        <w:tc>
          <w:tcPr>
            <w:tcW w:w="6379" w:type="dxa"/>
          </w:tcPr>
          <w:p w:rsidR="00A00A09" w:rsidRPr="003F2F38" w:rsidRDefault="00A00A09" w:rsidP="00047D32">
            <w:pPr>
              <w:spacing w:line="280" w:lineRule="exact"/>
              <w:jc w:val="both"/>
              <w:rPr>
                <w:sz w:val="20"/>
              </w:rPr>
            </w:pPr>
            <w:r w:rsidRPr="003F2F38">
              <w:rPr>
                <w:rFonts w:hAnsi="標楷體"/>
                <w:sz w:val="20"/>
              </w:rPr>
              <w:t>辣椒素受體抑制劑、辣椒素</w:t>
            </w:r>
          </w:p>
        </w:tc>
        <w:tc>
          <w:tcPr>
            <w:tcW w:w="1046" w:type="dxa"/>
          </w:tcPr>
          <w:p w:rsidR="00A00A09" w:rsidRPr="003F2F38" w:rsidRDefault="00A00A09" w:rsidP="00047D32">
            <w:pPr>
              <w:spacing w:line="280" w:lineRule="exact"/>
              <w:jc w:val="right"/>
              <w:rPr>
                <w:sz w:val="20"/>
              </w:rPr>
            </w:pPr>
            <w:r w:rsidRPr="003F2F38">
              <w:rPr>
                <w:sz w:val="20"/>
              </w:rPr>
              <w:t>5</w:t>
            </w:r>
            <w:r>
              <w:rPr>
                <w:rFonts w:hint="eastAsia"/>
                <w:sz w:val="20"/>
              </w:rPr>
              <w:t>.</w:t>
            </w:r>
            <w:r w:rsidRPr="003F2F38">
              <w:rPr>
                <w:sz w:val="20"/>
              </w:rPr>
              <w:t>60</w:t>
            </w:r>
            <w:r>
              <w:rPr>
                <w:rFonts w:hint="eastAsia"/>
                <w:sz w:val="20"/>
              </w:rPr>
              <w:t>00</w:t>
            </w:r>
          </w:p>
        </w:tc>
        <w:tc>
          <w:tcPr>
            <w:tcW w:w="1046" w:type="dxa"/>
            <w:vMerge w:val="restart"/>
          </w:tcPr>
          <w:p w:rsidR="00A00A09" w:rsidRPr="003F2F38" w:rsidRDefault="00A00A09" w:rsidP="00047D32">
            <w:pPr>
              <w:spacing w:line="280" w:lineRule="exact"/>
              <w:jc w:val="center"/>
              <w:rPr>
                <w:rFonts w:hAnsi="標楷體"/>
                <w:sz w:val="20"/>
              </w:rPr>
            </w:pPr>
            <w:r>
              <w:rPr>
                <w:rFonts w:hAnsi="標楷體" w:hint="eastAsia"/>
                <w:sz w:val="20"/>
              </w:rPr>
              <w:t>4</w:t>
            </w:r>
          </w:p>
        </w:tc>
        <w:tc>
          <w:tcPr>
            <w:tcW w:w="1046" w:type="dxa"/>
            <w:vMerge w:val="restart"/>
          </w:tcPr>
          <w:p w:rsidR="00A00A09" w:rsidRPr="003F2F38" w:rsidRDefault="00A00A09" w:rsidP="00047D32">
            <w:pPr>
              <w:spacing w:line="280" w:lineRule="exact"/>
              <w:jc w:val="right"/>
              <w:rPr>
                <w:sz w:val="20"/>
              </w:rPr>
            </w:pPr>
            <w:r w:rsidRPr="001238F6">
              <w:rPr>
                <w:sz w:val="20"/>
              </w:rPr>
              <w:t>14</w:t>
            </w:r>
            <w:r>
              <w:rPr>
                <w:rFonts w:hint="eastAsia"/>
                <w:sz w:val="20"/>
              </w:rPr>
              <w:t>.</w:t>
            </w:r>
            <w:r w:rsidRPr="001238F6">
              <w:rPr>
                <w:sz w:val="20"/>
              </w:rPr>
              <w:t>9412</w:t>
            </w:r>
          </w:p>
        </w:tc>
      </w:tr>
      <w:tr w:rsidR="00A00A09" w:rsidRPr="003F2F38" w:rsidTr="00047D32">
        <w:tc>
          <w:tcPr>
            <w:tcW w:w="1120" w:type="dxa"/>
            <w:vMerge/>
          </w:tcPr>
          <w:p w:rsidR="00A00A09" w:rsidRPr="003F2F38"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97.06.26</w:t>
            </w:r>
          </w:p>
        </w:tc>
        <w:tc>
          <w:tcPr>
            <w:tcW w:w="2121" w:type="dxa"/>
          </w:tcPr>
          <w:p w:rsidR="00A00A09" w:rsidRPr="003F2F38" w:rsidRDefault="00A00A09" w:rsidP="00B553CE">
            <w:pPr>
              <w:spacing w:line="280" w:lineRule="exact"/>
              <w:rPr>
                <w:sz w:val="20"/>
              </w:rPr>
            </w:pPr>
            <w:r w:rsidRPr="003F2F38">
              <w:rPr>
                <w:sz w:val="20"/>
              </w:rPr>
              <w:t>ZZ25471893</w:t>
            </w:r>
          </w:p>
        </w:tc>
        <w:tc>
          <w:tcPr>
            <w:tcW w:w="6379" w:type="dxa"/>
          </w:tcPr>
          <w:p w:rsidR="00A00A09" w:rsidRPr="003F2F38" w:rsidRDefault="00A00A09" w:rsidP="00047D32">
            <w:pPr>
              <w:spacing w:line="280" w:lineRule="exact"/>
              <w:jc w:val="both"/>
              <w:rPr>
                <w:sz w:val="20"/>
              </w:rPr>
            </w:pPr>
            <w:r w:rsidRPr="003F2F38">
              <w:rPr>
                <w:sz w:val="20"/>
              </w:rPr>
              <w:t>HEPES</w:t>
            </w:r>
            <w:r w:rsidRPr="003F2F38">
              <w:rPr>
                <w:rFonts w:hAnsi="標楷體"/>
                <w:sz w:val="20"/>
              </w:rPr>
              <w:t>緩衝劑等</w:t>
            </w:r>
            <w:r w:rsidRPr="003F2F38">
              <w:rPr>
                <w:sz w:val="20"/>
              </w:rPr>
              <w:t>4</w:t>
            </w:r>
            <w:r w:rsidRPr="003F2F38">
              <w:rPr>
                <w:rFonts w:hAnsi="標楷體"/>
                <w:sz w:val="20"/>
              </w:rPr>
              <w:t>項</w:t>
            </w:r>
          </w:p>
        </w:tc>
        <w:tc>
          <w:tcPr>
            <w:tcW w:w="1046" w:type="dxa"/>
          </w:tcPr>
          <w:p w:rsidR="00A00A09" w:rsidRPr="003F2F38" w:rsidRDefault="00A00A09" w:rsidP="00047D32">
            <w:pPr>
              <w:spacing w:line="280" w:lineRule="exact"/>
              <w:jc w:val="right"/>
              <w:rPr>
                <w:sz w:val="20"/>
              </w:rPr>
            </w:pPr>
            <w:r w:rsidRPr="003F2F38">
              <w:rPr>
                <w:sz w:val="20"/>
              </w:rPr>
              <w:t>8</w:t>
            </w:r>
            <w:r>
              <w:rPr>
                <w:rFonts w:hint="eastAsia"/>
                <w:sz w:val="20"/>
              </w:rPr>
              <w:t>.</w:t>
            </w:r>
            <w:r w:rsidRPr="003F2F38">
              <w:rPr>
                <w:sz w:val="20"/>
              </w:rPr>
              <w:t>2692</w:t>
            </w:r>
          </w:p>
        </w:tc>
        <w:tc>
          <w:tcPr>
            <w:tcW w:w="1046" w:type="dxa"/>
            <w:vMerge/>
          </w:tcPr>
          <w:p w:rsidR="00A00A09" w:rsidRPr="003F2F38"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Pr="003F2F38"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100.1.12</w:t>
            </w:r>
          </w:p>
        </w:tc>
        <w:tc>
          <w:tcPr>
            <w:tcW w:w="2121" w:type="dxa"/>
          </w:tcPr>
          <w:p w:rsidR="00A00A09" w:rsidRPr="003F2F38" w:rsidRDefault="00A00A09" w:rsidP="00B553CE">
            <w:pPr>
              <w:spacing w:line="280" w:lineRule="exact"/>
              <w:rPr>
                <w:sz w:val="20"/>
              </w:rPr>
            </w:pPr>
            <w:r w:rsidRPr="003F2F38">
              <w:rPr>
                <w:sz w:val="20"/>
              </w:rPr>
              <w:t>SB29194402</w:t>
            </w:r>
          </w:p>
        </w:tc>
        <w:tc>
          <w:tcPr>
            <w:tcW w:w="6379" w:type="dxa"/>
          </w:tcPr>
          <w:p w:rsidR="00A00A09" w:rsidRPr="003F2F38" w:rsidRDefault="00A00A09" w:rsidP="00047D32">
            <w:pPr>
              <w:spacing w:line="280" w:lineRule="exact"/>
              <w:jc w:val="both"/>
              <w:rPr>
                <w:sz w:val="20"/>
              </w:rPr>
            </w:pPr>
            <w:r w:rsidRPr="003F2F38">
              <w:rPr>
                <w:rFonts w:hAnsi="標楷體"/>
                <w:sz w:val="20"/>
              </w:rPr>
              <w:t>佶抗劑、抑制劑等</w:t>
            </w:r>
            <w:r w:rsidRPr="003F2F38">
              <w:rPr>
                <w:sz w:val="20"/>
              </w:rPr>
              <w:t>3</w:t>
            </w:r>
            <w:r w:rsidRPr="003F2F38">
              <w:rPr>
                <w:rFonts w:hAnsi="標楷體"/>
                <w:sz w:val="20"/>
              </w:rPr>
              <w:t>項</w:t>
            </w:r>
          </w:p>
        </w:tc>
        <w:tc>
          <w:tcPr>
            <w:tcW w:w="1046" w:type="dxa"/>
          </w:tcPr>
          <w:p w:rsidR="00A00A09" w:rsidRPr="001238F6" w:rsidRDefault="00A00A09" w:rsidP="00047D32">
            <w:pPr>
              <w:spacing w:line="280" w:lineRule="exact"/>
              <w:jc w:val="right"/>
              <w:rPr>
                <w:rFonts w:hAnsi="標楷體"/>
                <w:sz w:val="20"/>
              </w:rPr>
            </w:pPr>
            <w:r>
              <w:rPr>
                <w:rFonts w:hAnsi="標楷體" w:hint="eastAsia"/>
                <w:sz w:val="20"/>
              </w:rPr>
              <w:t>0.</w:t>
            </w:r>
            <w:r w:rsidRPr="003F2F38">
              <w:rPr>
                <w:sz w:val="20"/>
              </w:rPr>
              <w:t>1720</w:t>
            </w:r>
            <w:r>
              <w:rPr>
                <w:rFonts w:hint="eastAsia"/>
                <w:color w:val="FF0000"/>
                <w:sz w:val="20"/>
                <w:vertAlign w:val="superscript"/>
              </w:rPr>
              <w:t>a</w:t>
            </w:r>
          </w:p>
        </w:tc>
        <w:tc>
          <w:tcPr>
            <w:tcW w:w="1046" w:type="dxa"/>
            <w:vMerge/>
          </w:tcPr>
          <w:p w:rsidR="00A00A09" w:rsidRPr="003F2F38"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Pr="003F2F38"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100.2.24</w:t>
            </w:r>
          </w:p>
        </w:tc>
        <w:tc>
          <w:tcPr>
            <w:tcW w:w="2121" w:type="dxa"/>
          </w:tcPr>
          <w:p w:rsidR="00A00A09" w:rsidRPr="003F2F38" w:rsidRDefault="00A00A09" w:rsidP="00B553CE">
            <w:pPr>
              <w:spacing w:line="280" w:lineRule="exact"/>
              <w:rPr>
                <w:sz w:val="20"/>
              </w:rPr>
            </w:pPr>
            <w:r w:rsidRPr="003F2F38">
              <w:rPr>
                <w:sz w:val="20"/>
              </w:rPr>
              <w:t>SB29194382</w:t>
            </w:r>
          </w:p>
        </w:tc>
        <w:tc>
          <w:tcPr>
            <w:tcW w:w="6379" w:type="dxa"/>
          </w:tcPr>
          <w:p w:rsidR="00A00A09" w:rsidRPr="003F2F38" w:rsidRDefault="00A00A09" w:rsidP="00047D32">
            <w:pPr>
              <w:spacing w:line="280" w:lineRule="exact"/>
              <w:jc w:val="both"/>
              <w:rPr>
                <w:sz w:val="20"/>
              </w:rPr>
            </w:pPr>
            <w:r w:rsidRPr="003F2F38">
              <w:rPr>
                <w:rFonts w:hAnsi="標楷體"/>
                <w:sz w:val="20"/>
              </w:rPr>
              <w:t>抑制劑</w:t>
            </w:r>
          </w:p>
        </w:tc>
        <w:tc>
          <w:tcPr>
            <w:tcW w:w="1046" w:type="dxa"/>
          </w:tcPr>
          <w:p w:rsidR="00A00A09" w:rsidRPr="003F2F38" w:rsidRDefault="00A00A09" w:rsidP="00047D32">
            <w:pPr>
              <w:spacing w:line="280" w:lineRule="exact"/>
              <w:jc w:val="right"/>
              <w:rPr>
                <w:sz w:val="20"/>
              </w:rPr>
            </w:pPr>
            <w:r>
              <w:rPr>
                <w:rFonts w:hint="eastAsia"/>
                <w:sz w:val="20"/>
              </w:rPr>
              <w:t>0.</w:t>
            </w:r>
            <w:r w:rsidRPr="003F2F38">
              <w:rPr>
                <w:sz w:val="20"/>
              </w:rPr>
              <w:t>9000</w:t>
            </w:r>
          </w:p>
        </w:tc>
        <w:tc>
          <w:tcPr>
            <w:tcW w:w="1046" w:type="dxa"/>
            <w:vMerge/>
          </w:tcPr>
          <w:p w:rsidR="00A00A09" w:rsidRPr="003F2F38"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val="restart"/>
          </w:tcPr>
          <w:p w:rsidR="00A00A09" w:rsidRPr="003F2F38" w:rsidRDefault="00B553CE" w:rsidP="00463CDE">
            <w:pPr>
              <w:spacing w:line="280" w:lineRule="exact"/>
              <w:rPr>
                <w:sz w:val="20"/>
              </w:rPr>
            </w:pPr>
            <w:r w:rsidRPr="00060D05">
              <w:rPr>
                <w:rFonts w:hAnsi="標楷體"/>
                <w:kern w:val="0"/>
                <w:sz w:val="20"/>
              </w:rPr>
              <w:t>蔡</w:t>
            </w:r>
            <w:r w:rsidR="00463CDE">
              <w:rPr>
                <w:rFonts w:hint="eastAsia"/>
                <w:kern w:val="0"/>
                <w:sz w:val="20"/>
              </w:rPr>
              <w:t>○○</w:t>
            </w:r>
          </w:p>
        </w:tc>
        <w:tc>
          <w:tcPr>
            <w:tcW w:w="1120" w:type="dxa"/>
          </w:tcPr>
          <w:p w:rsidR="00A00A09" w:rsidRPr="003F2F38" w:rsidRDefault="00A00A09" w:rsidP="00B553CE">
            <w:pPr>
              <w:spacing w:line="280" w:lineRule="exact"/>
              <w:rPr>
                <w:sz w:val="20"/>
              </w:rPr>
            </w:pPr>
            <w:r w:rsidRPr="003F2F38">
              <w:rPr>
                <w:sz w:val="20"/>
              </w:rPr>
              <w:t>98.01.05</w:t>
            </w:r>
          </w:p>
        </w:tc>
        <w:tc>
          <w:tcPr>
            <w:tcW w:w="2121" w:type="dxa"/>
          </w:tcPr>
          <w:p w:rsidR="00A00A09" w:rsidRPr="003F2F38" w:rsidRDefault="00A00A09" w:rsidP="00B553CE">
            <w:pPr>
              <w:spacing w:line="280" w:lineRule="exact"/>
              <w:rPr>
                <w:sz w:val="20"/>
              </w:rPr>
            </w:pPr>
            <w:r w:rsidRPr="003F2F38">
              <w:rPr>
                <w:sz w:val="20"/>
              </w:rPr>
              <w:t>EA27872003</w:t>
            </w:r>
          </w:p>
        </w:tc>
        <w:tc>
          <w:tcPr>
            <w:tcW w:w="6379" w:type="dxa"/>
          </w:tcPr>
          <w:p w:rsidR="00A00A09" w:rsidRPr="003F2F38" w:rsidRDefault="00A00A09" w:rsidP="00047D32">
            <w:pPr>
              <w:spacing w:line="280" w:lineRule="exact"/>
              <w:rPr>
                <w:sz w:val="20"/>
              </w:rPr>
            </w:pPr>
            <w:r w:rsidRPr="003F2F38">
              <w:rPr>
                <w:rFonts w:hAnsi="標楷體"/>
                <w:sz w:val="20"/>
              </w:rPr>
              <w:t>向心力彈簧</w:t>
            </w:r>
          </w:p>
        </w:tc>
        <w:tc>
          <w:tcPr>
            <w:tcW w:w="1046" w:type="dxa"/>
          </w:tcPr>
          <w:p w:rsidR="00A00A09" w:rsidRPr="003F2F38" w:rsidRDefault="00A00A09" w:rsidP="00047D32">
            <w:pPr>
              <w:spacing w:line="280" w:lineRule="exact"/>
              <w:jc w:val="right"/>
              <w:rPr>
                <w:sz w:val="20"/>
              </w:rPr>
            </w:pPr>
            <w:r>
              <w:rPr>
                <w:rFonts w:hint="eastAsia"/>
                <w:sz w:val="20"/>
              </w:rPr>
              <w:t>0.</w:t>
            </w:r>
            <w:r w:rsidRPr="003F2F38">
              <w:rPr>
                <w:sz w:val="20"/>
              </w:rPr>
              <w:t>96</w:t>
            </w:r>
            <w:r>
              <w:rPr>
                <w:rFonts w:hint="eastAsia"/>
                <w:sz w:val="20"/>
              </w:rPr>
              <w:t>00</w:t>
            </w:r>
          </w:p>
        </w:tc>
        <w:tc>
          <w:tcPr>
            <w:tcW w:w="1046" w:type="dxa"/>
            <w:vMerge w:val="restart"/>
          </w:tcPr>
          <w:p w:rsidR="00A00A09" w:rsidRPr="003F2F38" w:rsidRDefault="00A00A09" w:rsidP="00047D32">
            <w:pPr>
              <w:spacing w:line="280" w:lineRule="exact"/>
              <w:jc w:val="center"/>
              <w:rPr>
                <w:rFonts w:hAnsi="標楷體"/>
                <w:sz w:val="20"/>
              </w:rPr>
            </w:pPr>
            <w:r>
              <w:rPr>
                <w:rFonts w:hAnsi="標楷體" w:hint="eastAsia"/>
                <w:sz w:val="20"/>
              </w:rPr>
              <w:t>3</w:t>
            </w:r>
          </w:p>
        </w:tc>
        <w:tc>
          <w:tcPr>
            <w:tcW w:w="1046" w:type="dxa"/>
            <w:vMerge w:val="restart"/>
          </w:tcPr>
          <w:p w:rsidR="00A00A09" w:rsidRPr="003F2F38" w:rsidRDefault="00A00A09" w:rsidP="00047D32">
            <w:pPr>
              <w:spacing w:line="280" w:lineRule="exact"/>
              <w:jc w:val="right"/>
              <w:rPr>
                <w:sz w:val="20"/>
              </w:rPr>
            </w:pPr>
            <w:r w:rsidRPr="001238F6">
              <w:rPr>
                <w:sz w:val="20"/>
              </w:rPr>
              <w:t>2</w:t>
            </w:r>
            <w:r>
              <w:rPr>
                <w:rFonts w:hint="eastAsia"/>
                <w:sz w:val="20"/>
              </w:rPr>
              <w:t>.</w:t>
            </w:r>
            <w:r w:rsidRPr="001238F6">
              <w:rPr>
                <w:sz w:val="20"/>
              </w:rPr>
              <w:t>90</w:t>
            </w:r>
            <w:r>
              <w:rPr>
                <w:rFonts w:hint="eastAsia"/>
                <w:sz w:val="20"/>
              </w:rPr>
              <w:t>00</w:t>
            </w:r>
          </w:p>
        </w:tc>
      </w:tr>
      <w:tr w:rsidR="00A00A09" w:rsidRPr="003F2F38" w:rsidTr="00047D32">
        <w:tc>
          <w:tcPr>
            <w:tcW w:w="1120" w:type="dxa"/>
            <w:vMerge/>
          </w:tcPr>
          <w:p w:rsidR="00A00A09" w:rsidRPr="003F2F38"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98.01.08</w:t>
            </w:r>
          </w:p>
        </w:tc>
        <w:tc>
          <w:tcPr>
            <w:tcW w:w="2121" w:type="dxa"/>
          </w:tcPr>
          <w:p w:rsidR="00A00A09" w:rsidRPr="003F2F38" w:rsidRDefault="00A00A09" w:rsidP="00B553CE">
            <w:pPr>
              <w:spacing w:line="280" w:lineRule="exact"/>
              <w:rPr>
                <w:sz w:val="20"/>
              </w:rPr>
            </w:pPr>
            <w:r w:rsidRPr="003F2F38">
              <w:rPr>
                <w:sz w:val="20"/>
              </w:rPr>
              <w:t>EA34655703</w:t>
            </w:r>
          </w:p>
        </w:tc>
        <w:tc>
          <w:tcPr>
            <w:tcW w:w="6379" w:type="dxa"/>
          </w:tcPr>
          <w:p w:rsidR="00A00A09" w:rsidRPr="003F2F38" w:rsidRDefault="00A00A09" w:rsidP="00047D32">
            <w:pPr>
              <w:spacing w:line="280" w:lineRule="exact"/>
              <w:jc w:val="both"/>
              <w:rPr>
                <w:sz w:val="20"/>
              </w:rPr>
            </w:pPr>
            <w:r w:rsidRPr="003F2F38">
              <w:rPr>
                <w:rFonts w:hAnsi="標楷體"/>
                <w:sz w:val="20"/>
              </w:rPr>
              <w:t>壓電晶片、香蕉頭導線</w:t>
            </w:r>
          </w:p>
        </w:tc>
        <w:tc>
          <w:tcPr>
            <w:tcW w:w="1046" w:type="dxa"/>
          </w:tcPr>
          <w:p w:rsidR="00A00A09" w:rsidRPr="003F2F38" w:rsidRDefault="00A00A09" w:rsidP="00047D32">
            <w:pPr>
              <w:spacing w:line="280" w:lineRule="exact"/>
              <w:jc w:val="right"/>
              <w:rPr>
                <w:sz w:val="20"/>
              </w:rPr>
            </w:pPr>
            <w:r>
              <w:rPr>
                <w:rFonts w:hint="eastAsia"/>
                <w:sz w:val="20"/>
              </w:rPr>
              <w:t>0.</w:t>
            </w:r>
            <w:r w:rsidRPr="003F2F38">
              <w:rPr>
                <w:sz w:val="20"/>
              </w:rPr>
              <w:t>98</w:t>
            </w:r>
            <w:r>
              <w:rPr>
                <w:rFonts w:hint="eastAsia"/>
                <w:sz w:val="20"/>
              </w:rPr>
              <w:t>00</w:t>
            </w:r>
          </w:p>
        </w:tc>
        <w:tc>
          <w:tcPr>
            <w:tcW w:w="1046" w:type="dxa"/>
            <w:vMerge/>
          </w:tcPr>
          <w:p w:rsidR="00A00A09" w:rsidRPr="003F2F38"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Pr="003F2F38"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98.01.16</w:t>
            </w:r>
          </w:p>
        </w:tc>
        <w:tc>
          <w:tcPr>
            <w:tcW w:w="2121" w:type="dxa"/>
          </w:tcPr>
          <w:p w:rsidR="00A00A09" w:rsidRPr="003F2F38" w:rsidRDefault="00A00A09" w:rsidP="00B553CE">
            <w:pPr>
              <w:spacing w:line="280" w:lineRule="exact"/>
              <w:rPr>
                <w:sz w:val="20"/>
              </w:rPr>
            </w:pPr>
            <w:r w:rsidRPr="003F2F38">
              <w:rPr>
                <w:sz w:val="20"/>
              </w:rPr>
              <w:t>EA34655750</w:t>
            </w:r>
          </w:p>
        </w:tc>
        <w:tc>
          <w:tcPr>
            <w:tcW w:w="6379" w:type="dxa"/>
          </w:tcPr>
          <w:p w:rsidR="00A00A09" w:rsidRPr="003F2F38" w:rsidRDefault="00A00A09" w:rsidP="00047D32">
            <w:pPr>
              <w:spacing w:line="280" w:lineRule="exact"/>
              <w:jc w:val="both"/>
              <w:rPr>
                <w:sz w:val="20"/>
              </w:rPr>
            </w:pPr>
            <w:r w:rsidRPr="003F2F38">
              <w:rPr>
                <w:rFonts w:hAnsi="標楷體"/>
                <w:sz w:val="20"/>
              </w:rPr>
              <w:t>可變電阻、光源燈泡</w:t>
            </w:r>
          </w:p>
        </w:tc>
        <w:tc>
          <w:tcPr>
            <w:tcW w:w="1046" w:type="dxa"/>
          </w:tcPr>
          <w:p w:rsidR="00A00A09" w:rsidRPr="003F2F38" w:rsidRDefault="00A00A09" w:rsidP="00047D32">
            <w:pPr>
              <w:spacing w:line="280" w:lineRule="exact"/>
              <w:jc w:val="right"/>
              <w:rPr>
                <w:sz w:val="20"/>
              </w:rPr>
            </w:pPr>
            <w:r>
              <w:rPr>
                <w:rFonts w:hint="eastAsia"/>
                <w:sz w:val="20"/>
              </w:rPr>
              <w:t>0.</w:t>
            </w:r>
            <w:r w:rsidRPr="003F2F38">
              <w:rPr>
                <w:sz w:val="20"/>
              </w:rPr>
              <w:t>96</w:t>
            </w:r>
            <w:r>
              <w:rPr>
                <w:rFonts w:hint="eastAsia"/>
                <w:sz w:val="20"/>
              </w:rPr>
              <w:t>00</w:t>
            </w:r>
          </w:p>
        </w:tc>
        <w:tc>
          <w:tcPr>
            <w:tcW w:w="1046" w:type="dxa"/>
            <w:vMerge/>
          </w:tcPr>
          <w:p w:rsidR="00A00A09" w:rsidRPr="003F2F38"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val="restart"/>
          </w:tcPr>
          <w:p w:rsidR="00A00A09" w:rsidRPr="003F2F38" w:rsidRDefault="00A00A09" w:rsidP="00463CDE">
            <w:pPr>
              <w:spacing w:line="280" w:lineRule="exact"/>
              <w:rPr>
                <w:sz w:val="20"/>
              </w:rPr>
            </w:pPr>
            <w:r w:rsidRPr="00556FB5">
              <w:rPr>
                <w:rFonts w:hAnsi="標楷體"/>
                <w:kern w:val="0"/>
                <w:sz w:val="20"/>
              </w:rPr>
              <w:t>周</w:t>
            </w:r>
            <w:r w:rsidR="00463CDE">
              <w:rPr>
                <w:rFonts w:hint="eastAsia"/>
                <w:kern w:val="0"/>
                <w:sz w:val="20"/>
              </w:rPr>
              <w:t>○○</w:t>
            </w:r>
          </w:p>
        </w:tc>
        <w:tc>
          <w:tcPr>
            <w:tcW w:w="1120" w:type="dxa"/>
          </w:tcPr>
          <w:p w:rsidR="00A00A09" w:rsidRPr="003F2F38" w:rsidRDefault="00404A6C" w:rsidP="00B553CE">
            <w:pPr>
              <w:spacing w:line="280" w:lineRule="exact"/>
              <w:rPr>
                <w:sz w:val="20"/>
              </w:rPr>
            </w:pPr>
            <w:r>
              <w:rPr>
                <w:sz w:val="20"/>
              </w:rPr>
              <w:t>97.03</w:t>
            </w:r>
            <w:r>
              <w:rPr>
                <w:rFonts w:hint="eastAsia"/>
                <w:sz w:val="20"/>
              </w:rPr>
              <w:t>.</w:t>
            </w:r>
            <w:r w:rsidR="00A00A09" w:rsidRPr="003F2F38">
              <w:rPr>
                <w:sz w:val="20"/>
              </w:rPr>
              <w:t>06</w:t>
            </w:r>
          </w:p>
        </w:tc>
        <w:tc>
          <w:tcPr>
            <w:tcW w:w="2121" w:type="dxa"/>
          </w:tcPr>
          <w:p w:rsidR="00A00A09" w:rsidRPr="003F2F38" w:rsidRDefault="00A00A09" w:rsidP="00B553CE">
            <w:pPr>
              <w:spacing w:line="280" w:lineRule="exact"/>
              <w:rPr>
                <w:sz w:val="20"/>
              </w:rPr>
            </w:pPr>
            <w:r w:rsidRPr="003F2F38">
              <w:rPr>
                <w:sz w:val="20"/>
              </w:rPr>
              <w:t>YU36151083</w:t>
            </w:r>
          </w:p>
        </w:tc>
        <w:tc>
          <w:tcPr>
            <w:tcW w:w="6379" w:type="dxa"/>
          </w:tcPr>
          <w:p w:rsidR="00A00A09" w:rsidRPr="003F2F38" w:rsidRDefault="00A00A09" w:rsidP="00047D32">
            <w:pPr>
              <w:spacing w:line="280" w:lineRule="exact"/>
              <w:rPr>
                <w:sz w:val="20"/>
              </w:rPr>
            </w:pPr>
            <w:r w:rsidRPr="003F2F38">
              <w:rPr>
                <w:rFonts w:hAnsi="標楷體"/>
                <w:sz w:val="20"/>
              </w:rPr>
              <w:t>羊抗小鼠多株抗體結合辣根過氧化酶等</w:t>
            </w:r>
            <w:r w:rsidRPr="003F2F38">
              <w:rPr>
                <w:sz w:val="20"/>
              </w:rPr>
              <w:t>2</w:t>
            </w:r>
            <w:r w:rsidRPr="003F2F38">
              <w:rPr>
                <w:rFonts w:hAnsi="標楷體"/>
                <w:sz w:val="20"/>
              </w:rPr>
              <w:t>項</w:t>
            </w:r>
          </w:p>
        </w:tc>
        <w:tc>
          <w:tcPr>
            <w:tcW w:w="1046" w:type="dxa"/>
          </w:tcPr>
          <w:p w:rsidR="00A00A09" w:rsidRPr="003F2F38" w:rsidRDefault="00A00A09" w:rsidP="00047D32">
            <w:pPr>
              <w:spacing w:line="280" w:lineRule="exact"/>
              <w:jc w:val="right"/>
              <w:rPr>
                <w:sz w:val="20"/>
              </w:rPr>
            </w:pPr>
            <w:r w:rsidRPr="003F2F38">
              <w:rPr>
                <w:sz w:val="20"/>
              </w:rPr>
              <w:t>8</w:t>
            </w:r>
            <w:r>
              <w:rPr>
                <w:rFonts w:hint="eastAsia"/>
                <w:sz w:val="20"/>
              </w:rPr>
              <w:t>.</w:t>
            </w:r>
            <w:r w:rsidRPr="003F2F38">
              <w:rPr>
                <w:sz w:val="20"/>
              </w:rPr>
              <w:t>1000</w:t>
            </w:r>
          </w:p>
        </w:tc>
        <w:tc>
          <w:tcPr>
            <w:tcW w:w="1046" w:type="dxa"/>
            <w:vMerge w:val="restart"/>
          </w:tcPr>
          <w:p w:rsidR="00A00A09" w:rsidRPr="003F2F38" w:rsidRDefault="00A00A09" w:rsidP="00047D32">
            <w:pPr>
              <w:spacing w:line="280" w:lineRule="exact"/>
              <w:jc w:val="center"/>
              <w:rPr>
                <w:sz w:val="20"/>
              </w:rPr>
            </w:pPr>
            <w:r>
              <w:rPr>
                <w:rFonts w:hint="eastAsia"/>
                <w:sz w:val="20"/>
              </w:rPr>
              <w:t>3</w:t>
            </w:r>
          </w:p>
        </w:tc>
        <w:tc>
          <w:tcPr>
            <w:tcW w:w="1046" w:type="dxa"/>
            <w:vMerge w:val="restart"/>
          </w:tcPr>
          <w:p w:rsidR="00A00A09" w:rsidRPr="003F2F38" w:rsidRDefault="00A00A09" w:rsidP="00047D32">
            <w:pPr>
              <w:spacing w:line="280" w:lineRule="exact"/>
              <w:jc w:val="right"/>
              <w:rPr>
                <w:sz w:val="20"/>
              </w:rPr>
            </w:pPr>
            <w:r>
              <w:rPr>
                <w:rFonts w:hint="eastAsia"/>
                <w:sz w:val="20"/>
              </w:rPr>
              <w:t>25.0000</w:t>
            </w:r>
          </w:p>
        </w:tc>
      </w:tr>
      <w:tr w:rsidR="00A00A09" w:rsidRPr="003F2F38" w:rsidTr="00047D32">
        <w:tc>
          <w:tcPr>
            <w:tcW w:w="1120" w:type="dxa"/>
            <w:vMerge/>
          </w:tcPr>
          <w:p w:rsidR="00A00A09" w:rsidRPr="003F2F38" w:rsidRDefault="00A00A09" w:rsidP="00047D32">
            <w:pPr>
              <w:spacing w:line="280" w:lineRule="exact"/>
              <w:rPr>
                <w:sz w:val="20"/>
              </w:rPr>
            </w:pPr>
          </w:p>
        </w:tc>
        <w:tc>
          <w:tcPr>
            <w:tcW w:w="1120" w:type="dxa"/>
          </w:tcPr>
          <w:p w:rsidR="00A00A09" w:rsidRPr="003F2F38" w:rsidRDefault="00A00A09" w:rsidP="00404A6C">
            <w:pPr>
              <w:spacing w:line="280" w:lineRule="exact"/>
              <w:rPr>
                <w:sz w:val="20"/>
              </w:rPr>
            </w:pPr>
            <w:r w:rsidRPr="003F2F38">
              <w:rPr>
                <w:sz w:val="20"/>
              </w:rPr>
              <w:t>97.03</w:t>
            </w:r>
            <w:r w:rsidR="00404A6C">
              <w:rPr>
                <w:rFonts w:hint="eastAsia"/>
                <w:sz w:val="20"/>
              </w:rPr>
              <w:t>.</w:t>
            </w:r>
            <w:r w:rsidRPr="003F2F38">
              <w:rPr>
                <w:sz w:val="20"/>
              </w:rPr>
              <w:t>25</w:t>
            </w:r>
          </w:p>
        </w:tc>
        <w:tc>
          <w:tcPr>
            <w:tcW w:w="2121" w:type="dxa"/>
          </w:tcPr>
          <w:p w:rsidR="00A00A09" w:rsidRPr="003F2F38" w:rsidRDefault="00A00A09" w:rsidP="00B553CE">
            <w:pPr>
              <w:spacing w:line="280" w:lineRule="exact"/>
              <w:rPr>
                <w:sz w:val="20"/>
              </w:rPr>
            </w:pPr>
            <w:r w:rsidRPr="003F2F38">
              <w:rPr>
                <w:sz w:val="20"/>
              </w:rPr>
              <w:t>YU36151099</w:t>
            </w:r>
          </w:p>
        </w:tc>
        <w:tc>
          <w:tcPr>
            <w:tcW w:w="6379" w:type="dxa"/>
          </w:tcPr>
          <w:p w:rsidR="00A00A09" w:rsidRPr="003F2F38" w:rsidRDefault="00A00A09" w:rsidP="00047D32">
            <w:pPr>
              <w:spacing w:line="280" w:lineRule="exact"/>
              <w:rPr>
                <w:sz w:val="20"/>
              </w:rPr>
            </w:pPr>
            <w:r w:rsidRPr="003F2F38">
              <w:rPr>
                <w:rFonts w:hAnsi="標楷體"/>
                <w:sz w:val="20"/>
              </w:rPr>
              <w:t>干擾素</w:t>
            </w:r>
            <w:r w:rsidRPr="003F2F38">
              <w:rPr>
                <w:sz w:val="20"/>
              </w:rPr>
              <w:t>y</w:t>
            </w:r>
            <w:r w:rsidRPr="003F2F38">
              <w:rPr>
                <w:rFonts w:hAnsi="標楷體"/>
                <w:sz w:val="20"/>
              </w:rPr>
              <w:t>（抗小鼠）</w:t>
            </w:r>
            <w:r w:rsidRPr="003F2F38">
              <w:rPr>
                <w:sz w:val="20"/>
              </w:rPr>
              <w:t>96</w:t>
            </w:r>
            <w:r w:rsidRPr="003F2F38">
              <w:rPr>
                <w:rFonts w:hAnsi="標楷體"/>
                <w:sz w:val="20"/>
              </w:rPr>
              <w:t>孔盤酵素免疫偵測試劑組</w:t>
            </w:r>
          </w:p>
        </w:tc>
        <w:tc>
          <w:tcPr>
            <w:tcW w:w="1046" w:type="dxa"/>
          </w:tcPr>
          <w:p w:rsidR="00A00A09" w:rsidRPr="003F2F38" w:rsidRDefault="00A00A09" w:rsidP="00047D32">
            <w:pPr>
              <w:spacing w:line="280" w:lineRule="exact"/>
              <w:jc w:val="right"/>
              <w:rPr>
                <w:sz w:val="20"/>
              </w:rPr>
            </w:pPr>
            <w:r w:rsidRPr="003F2F38">
              <w:rPr>
                <w:sz w:val="20"/>
              </w:rPr>
              <w:t>7</w:t>
            </w:r>
            <w:r>
              <w:rPr>
                <w:rFonts w:hint="eastAsia"/>
                <w:sz w:val="20"/>
              </w:rPr>
              <w:t>.6</w:t>
            </w:r>
            <w:r w:rsidRPr="003F2F38">
              <w:rPr>
                <w:sz w:val="20"/>
              </w:rPr>
              <w:t>600</w:t>
            </w:r>
          </w:p>
        </w:tc>
        <w:tc>
          <w:tcPr>
            <w:tcW w:w="1046" w:type="dxa"/>
            <w:vMerge/>
          </w:tcPr>
          <w:p w:rsidR="00A00A09" w:rsidRPr="003F2F38"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Pr="003F2F38" w:rsidRDefault="00A00A09" w:rsidP="00047D32">
            <w:pPr>
              <w:spacing w:line="280" w:lineRule="exact"/>
              <w:rPr>
                <w:sz w:val="20"/>
              </w:rPr>
            </w:pPr>
          </w:p>
        </w:tc>
        <w:tc>
          <w:tcPr>
            <w:tcW w:w="1120" w:type="dxa"/>
          </w:tcPr>
          <w:p w:rsidR="00A00A09" w:rsidRPr="003F2F38" w:rsidRDefault="00A00A09" w:rsidP="00404A6C">
            <w:pPr>
              <w:spacing w:line="280" w:lineRule="exact"/>
              <w:rPr>
                <w:sz w:val="20"/>
              </w:rPr>
            </w:pPr>
            <w:r w:rsidRPr="003F2F38">
              <w:rPr>
                <w:sz w:val="20"/>
              </w:rPr>
              <w:t>97.01</w:t>
            </w:r>
            <w:r w:rsidR="00404A6C">
              <w:rPr>
                <w:rFonts w:hint="eastAsia"/>
                <w:sz w:val="20"/>
              </w:rPr>
              <w:t>.</w:t>
            </w:r>
            <w:r w:rsidRPr="003F2F38">
              <w:rPr>
                <w:sz w:val="20"/>
              </w:rPr>
              <w:t>26</w:t>
            </w:r>
          </w:p>
        </w:tc>
        <w:tc>
          <w:tcPr>
            <w:tcW w:w="2121" w:type="dxa"/>
          </w:tcPr>
          <w:p w:rsidR="00A00A09" w:rsidRPr="003F2F38" w:rsidRDefault="00A00A09" w:rsidP="00B553CE">
            <w:pPr>
              <w:spacing w:line="280" w:lineRule="exact"/>
              <w:rPr>
                <w:sz w:val="20"/>
              </w:rPr>
            </w:pPr>
            <w:r w:rsidRPr="003F2F38">
              <w:rPr>
                <w:sz w:val="20"/>
              </w:rPr>
              <w:t>XU36260189</w:t>
            </w:r>
          </w:p>
        </w:tc>
        <w:tc>
          <w:tcPr>
            <w:tcW w:w="6379" w:type="dxa"/>
          </w:tcPr>
          <w:p w:rsidR="00A00A09" w:rsidRPr="003F2F38" w:rsidRDefault="00A00A09" w:rsidP="00047D32">
            <w:pPr>
              <w:spacing w:line="280" w:lineRule="exact"/>
              <w:rPr>
                <w:sz w:val="20"/>
              </w:rPr>
            </w:pPr>
            <w:r w:rsidRPr="003F2F38">
              <w:rPr>
                <w:rFonts w:hAnsi="標楷體"/>
                <w:sz w:val="20"/>
              </w:rPr>
              <w:t>介白素</w:t>
            </w:r>
            <w:r w:rsidRPr="003F2F38">
              <w:rPr>
                <w:sz w:val="20"/>
              </w:rPr>
              <w:t>-4</w:t>
            </w:r>
            <w:r w:rsidRPr="003F2F38">
              <w:rPr>
                <w:rFonts w:hAnsi="標楷體"/>
                <w:sz w:val="20"/>
              </w:rPr>
              <w:t>酵素免疫偵測試劑</w:t>
            </w:r>
            <w:r w:rsidRPr="003F2F38">
              <w:rPr>
                <w:sz w:val="20"/>
              </w:rPr>
              <w:t>480</w:t>
            </w:r>
            <w:r w:rsidRPr="003F2F38">
              <w:rPr>
                <w:rFonts w:hAnsi="標楷體"/>
                <w:sz w:val="20"/>
              </w:rPr>
              <w:t>孔盤小鼠專用型</w:t>
            </w:r>
          </w:p>
        </w:tc>
        <w:tc>
          <w:tcPr>
            <w:tcW w:w="1046" w:type="dxa"/>
          </w:tcPr>
          <w:p w:rsidR="00A00A09" w:rsidRPr="003F2F38" w:rsidRDefault="00A00A09" w:rsidP="00047D32">
            <w:pPr>
              <w:spacing w:line="280" w:lineRule="exact"/>
              <w:jc w:val="right"/>
              <w:rPr>
                <w:sz w:val="20"/>
              </w:rPr>
            </w:pPr>
            <w:r w:rsidRPr="003F2F38">
              <w:rPr>
                <w:sz w:val="20"/>
              </w:rPr>
              <w:t>9</w:t>
            </w:r>
            <w:r>
              <w:rPr>
                <w:rFonts w:hint="eastAsia"/>
                <w:sz w:val="20"/>
              </w:rPr>
              <w:t>.</w:t>
            </w:r>
            <w:r>
              <w:rPr>
                <w:sz w:val="20"/>
              </w:rPr>
              <w:t>2</w:t>
            </w:r>
            <w:r w:rsidRPr="003F2F38">
              <w:rPr>
                <w:sz w:val="20"/>
              </w:rPr>
              <w:t>400</w:t>
            </w:r>
          </w:p>
        </w:tc>
        <w:tc>
          <w:tcPr>
            <w:tcW w:w="1046" w:type="dxa"/>
            <w:vMerge/>
          </w:tcPr>
          <w:p w:rsidR="00A00A09" w:rsidRPr="003F2F38"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tcPr>
          <w:p w:rsidR="00A00A09" w:rsidRPr="003F2F38" w:rsidRDefault="00A00A09" w:rsidP="00463CDE">
            <w:pPr>
              <w:spacing w:line="280" w:lineRule="exact"/>
              <w:rPr>
                <w:sz w:val="20"/>
              </w:rPr>
            </w:pPr>
            <w:r>
              <w:rPr>
                <w:rFonts w:hint="eastAsia"/>
                <w:sz w:val="20"/>
              </w:rPr>
              <w:t>陳</w:t>
            </w:r>
            <w:r w:rsidR="00463CDE">
              <w:rPr>
                <w:rFonts w:hint="eastAsia"/>
                <w:kern w:val="0"/>
                <w:sz w:val="20"/>
              </w:rPr>
              <w:t>○○</w:t>
            </w:r>
          </w:p>
        </w:tc>
        <w:tc>
          <w:tcPr>
            <w:tcW w:w="1120" w:type="dxa"/>
          </w:tcPr>
          <w:p w:rsidR="00A00A09" w:rsidRPr="003F2F38" w:rsidRDefault="00A00A09" w:rsidP="00404A6C">
            <w:pPr>
              <w:spacing w:line="280" w:lineRule="exact"/>
              <w:rPr>
                <w:sz w:val="20"/>
              </w:rPr>
            </w:pPr>
            <w:r w:rsidRPr="003F2F38">
              <w:rPr>
                <w:sz w:val="20"/>
              </w:rPr>
              <w:t>98.05</w:t>
            </w:r>
            <w:r w:rsidR="00404A6C">
              <w:rPr>
                <w:rFonts w:hint="eastAsia"/>
                <w:sz w:val="20"/>
              </w:rPr>
              <w:t>.</w:t>
            </w:r>
            <w:r w:rsidRPr="003F2F38">
              <w:rPr>
                <w:sz w:val="20"/>
              </w:rPr>
              <w:t>06</w:t>
            </w:r>
          </w:p>
        </w:tc>
        <w:tc>
          <w:tcPr>
            <w:tcW w:w="2121" w:type="dxa"/>
          </w:tcPr>
          <w:p w:rsidR="00A00A09" w:rsidRPr="003F2F38" w:rsidRDefault="00A00A09" w:rsidP="00B553CE">
            <w:pPr>
              <w:spacing w:line="280" w:lineRule="exact"/>
              <w:rPr>
                <w:sz w:val="20"/>
              </w:rPr>
            </w:pPr>
            <w:r w:rsidRPr="003F2F38">
              <w:rPr>
                <w:sz w:val="20"/>
              </w:rPr>
              <w:t>GA27478061</w:t>
            </w:r>
          </w:p>
        </w:tc>
        <w:tc>
          <w:tcPr>
            <w:tcW w:w="6379" w:type="dxa"/>
          </w:tcPr>
          <w:p w:rsidR="00A00A09" w:rsidRPr="003F2F38" w:rsidRDefault="00A00A09" w:rsidP="00047D32">
            <w:pPr>
              <w:spacing w:line="280" w:lineRule="exact"/>
              <w:rPr>
                <w:sz w:val="20"/>
              </w:rPr>
            </w:pPr>
            <w:r w:rsidRPr="003F2F38">
              <w:rPr>
                <w:sz w:val="20"/>
              </w:rPr>
              <w:t>ADInstruments</w:t>
            </w:r>
            <w:r w:rsidRPr="003F2F38">
              <w:rPr>
                <w:rFonts w:hAnsi="標楷體"/>
                <w:sz w:val="20"/>
              </w:rPr>
              <w:t>軟體套組</w:t>
            </w:r>
          </w:p>
        </w:tc>
        <w:tc>
          <w:tcPr>
            <w:tcW w:w="1046" w:type="dxa"/>
          </w:tcPr>
          <w:p w:rsidR="00A00A09" w:rsidRPr="003F2F38" w:rsidRDefault="00A00A09" w:rsidP="00D95E1D">
            <w:pPr>
              <w:spacing w:line="280" w:lineRule="exact"/>
              <w:jc w:val="right"/>
              <w:rPr>
                <w:sz w:val="20"/>
              </w:rPr>
            </w:pPr>
            <w:r w:rsidRPr="003F2F38">
              <w:rPr>
                <w:sz w:val="20"/>
              </w:rPr>
              <w:t>5</w:t>
            </w:r>
            <w:r w:rsidR="00D95E1D">
              <w:rPr>
                <w:rFonts w:hint="eastAsia"/>
                <w:sz w:val="20"/>
              </w:rPr>
              <w:t>.</w:t>
            </w:r>
            <w:r w:rsidRPr="003F2F38">
              <w:rPr>
                <w:sz w:val="20"/>
              </w:rPr>
              <w:t>800</w:t>
            </w:r>
          </w:p>
        </w:tc>
        <w:tc>
          <w:tcPr>
            <w:tcW w:w="1046" w:type="dxa"/>
          </w:tcPr>
          <w:p w:rsidR="00A00A09" w:rsidRPr="003F2F38" w:rsidRDefault="00A00A09" w:rsidP="00047D32">
            <w:pPr>
              <w:spacing w:line="280" w:lineRule="exact"/>
              <w:jc w:val="center"/>
              <w:rPr>
                <w:sz w:val="20"/>
              </w:rPr>
            </w:pPr>
            <w:r>
              <w:rPr>
                <w:rFonts w:hint="eastAsia"/>
                <w:sz w:val="20"/>
              </w:rPr>
              <w:t>1</w:t>
            </w:r>
          </w:p>
        </w:tc>
        <w:tc>
          <w:tcPr>
            <w:tcW w:w="1046" w:type="dxa"/>
          </w:tcPr>
          <w:p w:rsidR="00A00A09" w:rsidRPr="003F2F38" w:rsidRDefault="00A00A09" w:rsidP="00D95E1D">
            <w:pPr>
              <w:spacing w:line="280" w:lineRule="exact"/>
              <w:jc w:val="right"/>
              <w:rPr>
                <w:sz w:val="20"/>
              </w:rPr>
            </w:pPr>
            <w:r w:rsidRPr="003F2F38">
              <w:rPr>
                <w:sz w:val="20"/>
              </w:rPr>
              <w:t>5</w:t>
            </w:r>
            <w:r w:rsidR="00D95E1D">
              <w:rPr>
                <w:rFonts w:hint="eastAsia"/>
                <w:sz w:val="20"/>
              </w:rPr>
              <w:t>.</w:t>
            </w:r>
            <w:r w:rsidRPr="003F2F38">
              <w:rPr>
                <w:sz w:val="20"/>
              </w:rPr>
              <w:t>800</w:t>
            </w:r>
          </w:p>
        </w:tc>
      </w:tr>
      <w:tr w:rsidR="00A00A09" w:rsidRPr="003F2F38" w:rsidTr="00047D32">
        <w:tc>
          <w:tcPr>
            <w:tcW w:w="1120" w:type="dxa"/>
            <w:vMerge w:val="restart"/>
          </w:tcPr>
          <w:p w:rsidR="00A00A09" w:rsidRPr="003F2F38" w:rsidRDefault="00A00A09" w:rsidP="00463CDE">
            <w:pPr>
              <w:spacing w:line="280" w:lineRule="exact"/>
              <w:rPr>
                <w:sz w:val="20"/>
              </w:rPr>
            </w:pPr>
            <w:r>
              <w:rPr>
                <w:rFonts w:hint="eastAsia"/>
                <w:sz w:val="20"/>
              </w:rPr>
              <w:t>王</w:t>
            </w:r>
            <w:r w:rsidR="00463CDE">
              <w:rPr>
                <w:rFonts w:hint="eastAsia"/>
                <w:kern w:val="0"/>
                <w:sz w:val="20"/>
              </w:rPr>
              <w:t>○○</w:t>
            </w:r>
          </w:p>
        </w:tc>
        <w:tc>
          <w:tcPr>
            <w:tcW w:w="1120" w:type="dxa"/>
          </w:tcPr>
          <w:p w:rsidR="00A00A09" w:rsidRPr="003F2F38" w:rsidRDefault="00A00A09" w:rsidP="00B553CE">
            <w:pPr>
              <w:spacing w:line="280" w:lineRule="exact"/>
              <w:rPr>
                <w:sz w:val="20"/>
              </w:rPr>
            </w:pPr>
            <w:r w:rsidRPr="003F2F38">
              <w:rPr>
                <w:sz w:val="20"/>
              </w:rPr>
              <w:t>95.12.</w:t>
            </w:r>
          </w:p>
        </w:tc>
        <w:tc>
          <w:tcPr>
            <w:tcW w:w="2121" w:type="dxa"/>
          </w:tcPr>
          <w:p w:rsidR="00A00A09" w:rsidRPr="003F2F38" w:rsidRDefault="00A00A09" w:rsidP="00B553CE">
            <w:pPr>
              <w:spacing w:line="280" w:lineRule="exact"/>
              <w:rPr>
                <w:sz w:val="20"/>
              </w:rPr>
            </w:pPr>
            <w:r w:rsidRPr="003F2F38">
              <w:rPr>
                <w:sz w:val="20"/>
              </w:rPr>
              <w:t>QZ27195252</w:t>
            </w:r>
          </w:p>
        </w:tc>
        <w:tc>
          <w:tcPr>
            <w:tcW w:w="6379" w:type="dxa"/>
          </w:tcPr>
          <w:p w:rsidR="00A00A09" w:rsidRPr="003F2F38" w:rsidRDefault="00A00A09" w:rsidP="00047D32">
            <w:pPr>
              <w:spacing w:line="280" w:lineRule="exact"/>
              <w:rPr>
                <w:sz w:val="20"/>
              </w:rPr>
            </w:pPr>
            <w:r w:rsidRPr="003F2F38">
              <w:rPr>
                <w:rFonts w:hAnsi="標楷體"/>
                <w:sz w:val="20"/>
              </w:rPr>
              <w:t>蛋白質檢測試劑等</w:t>
            </w:r>
            <w:r w:rsidRPr="003F2F38">
              <w:rPr>
                <w:sz w:val="20"/>
              </w:rPr>
              <w:t>4</w:t>
            </w:r>
            <w:r w:rsidRPr="003F2F38">
              <w:rPr>
                <w:rFonts w:hAnsi="標楷體"/>
                <w:sz w:val="20"/>
              </w:rPr>
              <w:t>項</w:t>
            </w:r>
          </w:p>
        </w:tc>
        <w:tc>
          <w:tcPr>
            <w:tcW w:w="1046" w:type="dxa"/>
          </w:tcPr>
          <w:p w:rsidR="00A00A09" w:rsidRPr="003F2F38" w:rsidRDefault="00A00A09" w:rsidP="00047D32">
            <w:pPr>
              <w:spacing w:line="280" w:lineRule="exact"/>
              <w:jc w:val="right"/>
              <w:rPr>
                <w:sz w:val="20"/>
              </w:rPr>
            </w:pPr>
            <w:r w:rsidRPr="003F2F38">
              <w:rPr>
                <w:sz w:val="20"/>
              </w:rPr>
              <w:t>5</w:t>
            </w:r>
            <w:r>
              <w:rPr>
                <w:rFonts w:hint="eastAsia"/>
                <w:sz w:val="20"/>
              </w:rPr>
              <w:t>.</w:t>
            </w:r>
            <w:r>
              <w:rPr>
                <w:sz w:val="20"/>
              </w:rPr>
              <w:t>0</w:t>
            </w:r>
            <w:r w:rsidRPr="003F2F38">
              <w:rPr>
                <w:sz w:val="20"/>
              </w:rPr>
              <w:t>220</w:t>
            </w:r>
          </w:p>
        </w:tc>
        <w:tc>
          <w:tcPr>
            <w:tcW w:w="1046" w:type="dxa"/>
            <w:vMerge w:val="restart"/>
          </w:tcPr>
          <w:p w:rsidR="00A00A09" w:rsidRDefault="00A00A09" w:rsidP="00047D32">
            <w:pPr>
              <w:spacing w:line="280" w:lineRule="exact"/>
              <w:jc w:val="center"/>
              <w:rPr>
                <w:sz w:val="20"/>
              </w:rPr>
            </w:pPr>
            <w:r>
              <w:rPr>
                <w:rFonts w:hint="eastAsia"/>
                <w:sz w:val="20"/>
              </w:rPr>
              <w:t>4</w:t>
            </w:r>
            <w:r w:rsidRPr="001E6D2A">
              <w:rPr>
                <w:rFonts w:hint="eastAsia"/>
                <w:sz w:val="20"/>
                <w:vertAlign w:val="superscript"/>
              </w:rPr>
              <w:t>b</w:t>
            </w:r>
          </w:p>
        </w:tc>
        <w:tc>
          <w:tcPr>
            <w:tcW w:w="1046" w:type="dxa"/>
            <w:vMerge w:val="restart"/>
          </w:tcPr>
          <w:p w:rsidR="00A00A09" w:rsidRPr="003F2F38" w:rsidRDefault="00A00A09" w:rsidP="00047D32">
            <w:pPr>
              <w:spacing w:line="280" w:lineRule="exact"/>
              <w:jc w:val="right"/>
              <w:rPr>
                <w:sz w:val="20"/>
              </w:rPr>
            </w:pPr>
            <w:r>
              <w:rPr>
                <w:rFonts w:hint="eastAsia"/>
                <w:sz w:val="20"/>
              </w:rPr>
              <w:t>18.000</w:t>
            </w:r>
          </w:p>
        </w:tc>
      </w:tr>
      <w:tr w:rsidR="00A00A09" w:rsidRPr="003F2F38" w:rsidTr="00047D32">
        <w:tc>
          <w:tcPr>
            <w:tcW w:w="1120" w:type="dxa"/>
            <w:vMerge/>
          </w:tcPr>
          <w:p w:rsidR="00A00A09"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95.11~12</w:t>
            </w:r>
          </w:p>
        </w:tc>
        <w:tc>
          <w:tcPr>
            <w:tcW w:w="2121" w:type="dxa"/>
          </w:tcPr>
          <w:p w:rsidR="00A00A09" w:rsidRPr="003F2F38" w:rsidRDefault="00A00A09" w:rsidP="00B553CE">
            <w:pPr>
              <w:spacing w:line="280" w:lineRule="exact"/>
              <w:rPr>
                <w:sz w:val="20"/>
              </w:rPr>
            </w:pPr>
            <w:r w:rsidRPr="003F2F38">
              <w:rPr>
                <w:sz w:val="20"/>
              </w:rPr>
              <w:t>QZ27031689</w:t>
            </w:r>
          </w:p>
        </w:tc>
        <w:tc>
          <w:tcPr>
            <w:tcW w:w="6379" w:type="dxa"/>
          </w:tcPr>
          <w:p w:rsidR="00A00A09" w:rsidRPr="003F2F38" w:rsidRDefault="00A00A09" w:rsidP="00047D32">
            <w:pPr>
              <w:spacing w:line="280" w:lineRule="exact"/>
              <w:rPr>
                <w:sz w:val="20"/>
              </w:rPr>
            </w:pPr>
            <w:r w:rsidRPr="003F2F38">
              <w:rPr>
                <w:rFonts w:hAnsi="標楷體"/>
                <w:sz w:val="20"/>
              </w:rPr>
              <w:t>一氧化碳試劑套組等</w:t>
            </w:r>
            <w:r w:rsidRPr="003F2F38">
              <w:rPr>
                <w:sz w:val="20"/>
              </w:rPr>
              <w:t>4</w:t>
            </w:r>
            <w:r w:rsidRPr="003F2F38">
              <w:rPr>
                <w:rFonts w:hAnsi="標楷體"/>
                <w:sz w:val="20"/>
              </w:rPr>
              <w:t>項</w:t>
            </w:r>
          </w:p>
        </w:tc>
        <w:tc>
          <w:tcPr>
            <w:tcW w:w="1046" w:type="dxa"/>
          </w:tcPr>
          <w:p w:rsidR="00A00A09" w:rsidRPr="003F2F38" w:rsidRDefault="00A00A09" w:rsidP="00047D32">
            <w:pPr>
              <w:spacing w:line="280" w:lineRule="exact"/>
              <w:jc w:val="right"/>
              <w:rPr>
                <w:sz w:val="20"/>
              </w:rPr>
            </w:pPr>
            <w:r w:rsidRPr="003F2F38">
              <w:rPr>
                <w:sz w:val="20"/>
              </w:rPr>
              <w:t>4</w:t>
            </w:r>
            <w:r>
              <w:rPr>
                <w:rFonts w:hint="eastAsia"/>
                <w:sz w:val="20"/>
              </w:rPr>
              <w:t>.</w:t>
            </w:r>
            <w:r>
              <w:rPr>
                <w:sz w:val="20"/>
              </w:rPr>
              <w:t>7</w:t>
            </w:r>
            <w:r w:rsidRPr="003F2F38">
              <w:rPr>
                <w:sz w:val="20"/>
              </w:rPr>
              <w:t>820</w:t>
            </w:r>
          </w:p>
        </w:tc>
        <w:tc>
          <w:tcPr>
            <w:tcW w:w="1046" w:type="dxa"/>
            <w:vMerge/>
          </w:tcPr>
          <w:p w:rsidR="00A00A09"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95.11~12</w:t>
            </w:r>
          </w:p>
        </w:tc>
        <w:tc>
          <w:tcPr>
            <w:tcW w:w="2121" w:type="dxa"/>
          </w:tcPr>
          <w:p w:rsidR="00A00A09" w:rsidRPr="003F2F38" w:rsidRDefault="00A00A09" w:rsidP="00B553CE">
            <w:pPr>
              <w:spacing w:line="280" w:lineRule="exact"/>
              <w:rPr>
                <w:sz w:val="20"/>
              </w:rPr>
            </w:pPr>
            <w:r w:rsidRPr="003F2F38">
              <w:rPr>
                <w:sz w:val="20"/>
              </w:rPr>
              <w:t>QZ33309957</w:t>
            </w:r>
          </w:p>
        </w:tc>
        <w:tc>
          <w:tcPr>
            <w:tcW w:w="6379" w:type="dxa"/>
          </w:tcPr>
          <w:p w:rsidR="00A00A09" w:rsidRPr="003F2F38" w:rsidRDefault="00A00A09" w:rsidP="00047D32">
            <w:pPr>
              <w:spacing w:line="280" w:lineRule="exact"/>
              <w:rPr>
                <w:sz w:val="20"/>
              </w:rPr>
            </w:pPr>
            <w:r w:rsidRPr="003F2F38">
              <w:rPr>
                <w:rFonts w:hAnsi="標楷體"/>
                <w:sz w:val="20"/>
              </w:rPr>
              <w:t>一氧化碳合成酶抑制劑等</w:t>
            </w:r>
            <w:r w:rsidRPr="003F2F38">
              <w:rPr>
                <w:sz w:val="20"/>
              </w:rPr>
              <w:t>4</w:t>
            </w:r>
            <w:r w:rsidRPr="003F2F38">
              <w:rPr>
                <w:rFonts w:hAnsi="標楷體"/>
                <w:sz w:val="20"/>
              </w:rPr>
              <w:t>項</w:t>
            </w:r>
          </w:p>
        </w:tc>
        <w:tc>
          <w:tcPr>
            <w:tcW w:w="1046" w:type="dxa"/>
          </w:tcPr>
          <w:p w:rsidR="00A00A09" w:rsidRPr="003F2F38" w:rsidRDefault="00A00A09" w:rsidP="00047D32">
            <w:pPr>
              <w:spacing w:line="280" w:lineRule="exact"/>
              <w:jc w:val="right"/>
              <w:rPr>
                <w:sz w:val="20"/>
              </w:rPr>
            </w:pPr>
            <w:r w:rsidRPr="003F2F38">
              <w:rPr>
                <w:sz w:val="20"/>
              </w:rPr>
              <w:t>3</w:t>
            </w:r>
            <w:r>
              <w:rPr>
                <w:rFonts w:hint="eastAsia"/>
                <w:sz w:val="20"/>
              </w:rPr>
              <w:t>.</w:t>
            </w:r>
            <w:r>
              <w:rPr>
                <w:sz w:val="20"/>
              </w:rPr>
              <w:t>7</w:t>
            </w:r>
            <w:r w:rsidRPr="003F2F38">
              <w:rPr>
                <w:sz w:val="20"/>
              </w:rPr>
              <w:t>550</w:t>
            </w:r>
          </w:p>
        </w:tc>
        <w:tc>
          <w:tcPr>
            <w:tcW w:w="1046" w:type="dxa"/>
            <w:vMerge/>
          </w:tcPr>
          <w:p w:rsidR="00A00A09"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95.11~12</w:t>
            </w:r>
          </w:p>
        </w:tc>
        <w:tc>
          <w:tcPr>
            <w:tcW w:w="2121" w:type="dxa"/>
          </w:tcPr>
          <w:p w:rsidR="00A00A09" w:rsidRPr="003F2F38" w:rsidRDefault="00A00A09" w:rsidP="00B553CE">
            <w:pPr>
              <w:spacing w:line="280" w:lineRule="exact"/>
              <w:rPr>
                <w:sz w:val="20"/>
              </w:rPr>
            </w:pPr>
            <w:r w:rsidRPr="003F2F38">
              <w:rPr>
                <w:sz w:val="20"/>
              </w:rPr>
              <w:t>QZ33309964</w:t>
            </w:r>
          </w:p>
        </w:tc>
        <w:tc>
          <w:tcPr>
            <w:tcW w:w="6379" w:type="dxa"/>
          </w:tcPr>
          <w:p w:rsidR="00A00A09" w:rsidRPr="003F2F38" w:rsidRDefault="00A00A09" w:rsidP="00047D32">
            <w:pPr>
              <w:spacing w:line="280" w:lineRule="exact"/>
              <w:rPr>
                <w:sz w:val="20"/>
              </w:rPr>
            </w:pPr>
            <w:r w:rsidRPr="003F2F38">
              <w:rPr>
                <w:rFonts w:hAnsi="標楷體"/>
                <w:sz w:val="20"/>
              </w:rPr>
              <w:t>亞硝基的化合物等</w:t>
            </w:r>
            <w:r w:rsidRPr="003F2F38">
              <w:rPr>
                <w:sz w:val="20"/>
              </w:rPr>
              <w:t>4</w:t>
            </w:r>
            <w:r w:rsidRPr="003F2F38">
              <w:rPr>
                <w:rFonts w:hAnsi="標楷體"/>
                <w:sz w:val="20"/>
              </w:rPr>
              <w:t>項</w:t>
            </w:r>
          </w:p>
        </w:tc>
        <w:tc>
          <w:tcPr>
            <w:tcW w:w="1046" w:type="dxa"/>
          </w:tcPr>
          <w:p w:rsidR="00A00A09" w:rsidRPr="003F2F38" w:rsidRDefault="00A00A09" w:rsidP="00047D32">
            <w:pPr>
              <w:spacing w:line="280" w:lineRule="exact"/>
              <w:jc w:val="right"/>
              <w:rPr>
                <w:sz w:val="20"/>
              </w:rPr>
            </w:pPr>
            <w:r w:rsidRPr="003F2F38">
              <w:rPr>
                <w:sz w:val="20"/>
              </w:rPr>
              <w:t>4</w:t>
            </w:r>
            <w:r>
              <w:rPr>
                <w:rFonts w:hint="eastAsia"/>
                <w:sz w:val="20"/>
              </w:rPr>
              <w:t>.</w:t>
            </w:r>
            <w:r>
              <w:rPr>
                <w:sz w:val="20"/>
              </w:rPr>
              <w:t>4</w:t>
            </w:r>
            <w:r w:rsidRPr="003F2F38">
              <w:rPr>
                <w:sz w:val="20"/>
              </w:rPr>
              <w:t>410</w:t>
            </w:r>
          </w:p>
        </w:tc>
        <w:tc>
          <w:tcPr>
            <w:tcW w:w="1046" w:type="dxa"/>
            <w:vMerge/>
          </w:tcPr>
          <w:p w:rsidR="00A00A09"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96.07~09</w:t>
            </w:r>
          </w:p>
        </w:tc>
        <w:tc>
          <w:tcPr>
            <w:tcW w:w="2121" w:type="dxa"/>
          </w:tcPr>
          <w:p w:rsidR="00A00A09" w:rsidRPr="003F2F38" w:rsidRDefault="00A00A09" w:rsidP="00B553CE">
            <w:pPr>
              <w:spacing w:line="280" w:lineRule="exact"/>
              <w:rPr>
                <w:sz w:val="20"/>
              </w:rPr>
            </w:pPr>
            <w:r w:rsidRPr="003F2F38">
              <w:rPr>
                <w:sz w:val="20"/>
              </w:rPr>
              <w:t>UZ26397502</w:t>
            </w:r>
          </w:p>
        </w:tc>
        <w:tc>
          <w:tcPr>
            <w:tcW w:w="6379" w:type="dxa"/>
          </w:tcPr>
          <w:p w:rsidR="00A00A09" w:rsidRPr="003F2F38" w:rsidRDefault="00A00A09" w:rsidP="00047D32">
            <w:pPr>
              <w:spacing w:line="280" w:lineRule="exact"/>
              <w:rPr>
                <w:sz w:val="20"/>
              </w:rPr>
            </w:pPr>
            <w:r w:rsidRPr="003F2F38">
              <w:rPr>
                <w:sz w:val="20"/>
              </w:rPr>
              <w:t>10mg</w:t>
            </w:r>
            <w:r w:rsidRPr="003F2F38">
              <w:rPr>
                <w:rFonts w:hAnsi="標楷體"/>
                <w:sz w:val="20"/>
              </w:rPr>
              <w:t>植入式黃體激素藥片</w:t>
            </w:r>
          </w:p>
        </w:tc>
        <w:tc>
          <w:tcPr>
            <w:tcW w:w="1046" w:type="dxa"/>
          </w:tcPr>
          <w:p w:rsidR="00A00A09" w:rsidRPr="003F2F38" w:rsidRDefault="00A00A09" w:rsidP="00047D32">
            <w:pPr>
              <w:spacing w:line="280" w:lineRule="exact"/>
              <w:jc w:val="right"/>
              <w:rPr>
                <w:sz w:val="20"/>
              </w:rPr>
            </w:pPr>
            <w:r w:rsidRPr="003F2F38">
              <w:rPr>
                <w:sz w:val="20"/>
              </w:rPr>
              <w:t>4</w:t>
            </w:r>
            <w:r>
              <w:rPr>
                <w:rFonts w:hint="eastAsia"/>
                <w:sz w:val="20"/>
              </w:rPr>
              <w:t>.</w:t>
            </w:r>
            <w:r>
              <w:rPr>
                <w:sz w:val="20"/>
              </w:rPr>
              <w:t>9</w:t>
            </w:r>
            <w:r w:rsidRPr="003F2F38">
              <w:rPr>
                <w:sz w:val="20"/>
              </w:rPr>
              <w:t>000</w:t>
            </w:r>
          </w:p>
        </w:tc>
        <w:tc>
          <w:tcPr>
            <w:tcW w:w="1046" w:type="dxa"/>
            <w:vMerge w:val="restart"/>
          </w:tcPr>
          <w:p w:rsidR="00A00A09" w:rsidRPr="003F2F38" w:rsidRDefault="00A00A09" w:rsidP="00047D32">
            <w:pPr>
              <w:spacing w:line="280" w:lineRule="exact"/>
              <w:jc w:val="center"/>
              <w:rPr>
                <w:rFonts w:hAnsi="標楷體"/>
                <w:sz w:val="20"/>
              </w:rPr>
            </w:pPr>
            <w:r>
              <w:rPr>
                <w:rFonts w:hAnsi="標楷體" w:hint="eastAsia"/>
                <w:sz w:val="20"/>
              </w:rPr>
              <w:t>5</w:t>
            </w:r>
            <w:r w:rsidR="002D6431" w:rsidRPr="002D6431">
              <w:rPr>
                <w:rFonts w:hAnsi="標楷體" w:hint="eastAsia"/>
                <w:color w:val="FF0000"/>
                <w:sz w:val="20"/>
                <w:vertAlign w:val="superscript"/>
              </w:rPr>
              <w:t>c</w:t>
            </w:r>
          </w:p>
        </w:tc>
        <w:tc>
          <w:tcPr>
            <w:tcW w:w="1046" w:type="dxa"/>
            <w:vMerge w:val="restart"/>
          </w:tcPr>
          <w:p w:rsidR="00A00A09" w:rsidRPr="003F2F38" w:rsidRDefault="00A00A09" w:rsidP="00047D32">
            <w:pPr>
              <w:spacing w:line="280" w:lineRule="exact"/>
              <w:jc w:val="right"/>
              <w:rPr>
                <w:sz w:val="20"/>
              </w:rPr>
            </w:pPr>
            <w:r>
              <w:rPr>
                <w:rFonts w:hint="eastAsia"/>
                <w:sz w:val="20"/>
              </w:rPr>
              <w:t>27.0000</w:t>
            </w:r>
          </w:p>
        </w:tc>
      </w:tr>
      <w:tr w:rsidR="00A00A09" w:rsidRPr="003F2F38" w:rsidTr="00047D32">
        <w:tc>
          <w:tcPr>
            <w:tcW w:w="1120" w:type="dxa"/>
            <w:vMerge/>
          </w:tcPr>
          <w:p w:rsidR="00A00A09"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96.08~21</w:t>
            </w:r>
          </w:p>
        </w:tc>
        <w:tc>
          <w:tcPr>
            <w:tcW w:w="2121" w:type="dxa"/>
          </w:tcPr>
          <w:p w:rsidR="00A00A09" w:rsidRPr="003F2F38" w:rsidRDefault="00A00A09" w:rsidP="00B553CE">
            <w:pPr>
              <w:spacing w:line="280" w:lineRule="exact"/>
              <w:rPr>
                <w:sz w:val="20"/>
              </w:rPr>
            </w:pPr>
            <w:r w:rsidRPr="003F2F38">
              <w:rPr>
                <w:sz w:val="20"/>
              </w:rPr>
              <w:t>UZ26397633</w:t>
            </w:r>
          </w:p>
        </w:tc>
        <w:tc>
          <w:tcPr>
            <w:tcW w:w="6379" w:type="dxa"/>
          </w:tcPr>
          <w:p w:rsidR="00A00A09" w:rsidRPr="003F2F38" w:rsidRDefault="00A00A09" w:rsidP="00047D32">
            <w:pPr>
              <w:spacing w:line="280" w:lineRule="exact"/>
              <w:rPr>
                <w:sz w:val="20"/>
              </w:rPr>
            </w:pPr>
            <w:r w:rsidRPr="003F2F38">
              <w:rPr>
                <w:rFonts w:hAnsi="標楷體"/>
                <w:sz w:val="20"/>
              </w:rPr>
              <w:t>凝血脂素酵素免疫試劑套組等</w:t>
            </w:r>
            <w:r w:rsidRPr="003F2F38">
              <w:rPr>
                <w:sz w:val="20"/>
              </w:rPr>
              <w:t>3</w:t>
            </w:r>
            <w:r w:rsidRPr="003F2F38">
              <w:rPr>
                <w:rFonts w:hAnsi="標楷體"/>
                <w:sz w:val="20"/>
              </w:rPr>
              <w:t>項</w:t>
            </w:r>
          </w:p>
        </w:tc>
        <w:tc>
          <w:tcPr>
            <w:tcW w:w="1046" w:type="dxa"/>
          </w:tcPr>
          <w:p w:rsidR="00A00A09" w:rsidRPr="003F2F38" w:rsidRDefault="00A00A09" w:rsidP="00047D32">
            <w:pPr>
              <w:spacing w:line="280" w:lineRule="exact"/>
              <w:jc w:val="right"/>
              <w:rPr>
                <w:sz w:val="20"/>
              </w:rPr>
            </w:pPr>
            <w:r w:rsidRPr="003F2F38">
              <w:rPr>
                <w:sz w:val="20"/>
              </w:rPr>
              <w:t>4</w:t>
            </w:r>
            <w:r>
              <w:rPr>
                <w:rFonts w:hint="eastAsia"/>
                <w:sz w:val="20"/>
              </w:rPr>
              <w:t>.</w:t>
            </w:r>
            <w:r>
              <w:rPr>
                <w:sz w:val="20"/>
              </w:rPr>
              <w:t>8</w:t>
            </w:r>
            <w:r w:rsidRPr="003F2F38">
              <w:rPr>
                <w:sz w:val="20"/>
              </w:rPr>
              <w:t>760</w:t>
            </w:r>
          </w:p>
        </w:tc>
        <w:tc>
          <w:tcPr>
            <w:tcW w:w="1046" w:type="dxa"/>
            <w:vMerge/>
          </w:tcPr>
          <w:p w:rsidR="00A00A09"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96.08~22</w:t>
            </w:r>
          </w:p>
        </w:tc>
        <w:tc>
          <w:tcPr>
            <w:tcW w:w="2121" w:type="dxa"/>
          </w:tcPr>
          <w:p w:rsidR="00A00A09" w:rsidRPr="003F2F38" w:rsidRDefault="00A00A09" w:rsidP="00B553CE">
            <w:pPr>
              <w:spacing w:line="280" w:lineRule="exact"/>
              <w:rPr>
                <w:sz w:val="20"/>
              </w:rPr>
            </w:pPr>
            <w:r w:rsidRPr="003F2F38">
              <w:rPr>
                <w:sz w:val="20"/>
              </w:rPr>
              <w:t>UZ26397681</w:t>
            </w:r>
          </w:p>
        </w:tc>
        <w:tc>
          <w:tcPr>
            <w:tcW w:w="6379" w:type="dxa"/>
          </w:tcPr>
          <w:p w:rsidR="00A00A09" w:rsidRPr="003F2F38" w:rsidRDefault="00A00A09" w:rsidP="00047D32">
            <w:pPr>
              <w:spacing w:line="280" w:lineRule="exact"/>
              <w:rPr>
                <w:sz w:val="20"/>
              </w:rPr>
            </w:pPr>
            <w:r w:rsidRPr="003F2F38">
              <w:rPr>
                <w:rFonts w:hAnsi="標楷體"/>
                <w:sz w:val="20"/>
              </w:rPr>
              <w:t>環狀酵素免疫試劑分析套組等</w:t>
            </w:r>
            <w:r w:rsidRPr="003F2F38">
              <w:rPr>
                <w:sz w:val="20"/>
              </w:rPr>
              <w:t>3</w:t>
            </w:r>
            <w:r w:rsidRPr="003F2F38">
              <w:rPr>
                <w:rFonts w:hAnsi="標楷體"/>
                <w:sz w:val="20"/>
              </w:rPr>
              <w:t>項</w:t>
            </w:r>
          </w:p>
        </w:tc>
        <w:tc>
          <w:tcPr>
            <w:tcW w:w="1046" w:type="dxa"/>
          </w:tcPr>
          <w:p w:rsidR="00A00A09" w:rsidRPr="003F2F38" w:rsidRDefault="00A00A09" w:rsidP="00047D32">
            <w:pPr>
              <w:spacing w:line="280" w:lineRule="exact"/>
              <w:jc w:val="right"/>
              <w:rPr>
                <w:sz w:val="20"/>
              </w:rPr>
            </w:pPr>
            <w:r w:rsidRPr="003F2F38">
              <w:rPr>
                <w:sz w:val="20"/>
              </w:rPr>
              <w:t>4</w:t>
            </w:r>
            <w:r>
              <w:rPr>
                <w:rFonts w:hint="eastAsia"/>
                <w:sz w:val="20"/>
              </w:rPr>
              <w:t>.</w:t>
            </w:r>
            <w:r>
              <w:rPr>
                <w:sz w:val="20"/>
              </w:rPr>
              <w:t>9</w:t>
            </w:r>
            <w:r w:rsidRPr="003F2F38">
              <w:rPr>
                <w:sz w:val="20"/>
              </w:rPr>
              <w:t>980</w:t>
            </w:r>
          </w:p>
        </w:tc>
        <w:tc>
          <w:tcPr>
            <w:tcW w:w="1046" w:type="dxa"/>
            <w:vMerge/>
          </w:tcPr>
          <w:p w:rsidR="00A00A09"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96.11.07</w:t>
            </w:r>
          </w:p>
        </w:tc>
        <w:tc>
          <w:tcPr>
            <w:tcW w:w="2121" w:type="dxa"/>
          </w:tcPr>
          <w:p w:rsidR="00A00A09" w:rsidRPr="003F2F38" w:rsidRDefault="00A00A09" w:rsidP="00B553CE">
            <w:pPr>
              <w:spacing w:line="280" w:lineRule="exact"/>
              <w:rPr>
                <w:sz w:val="20"/>
              </w:rPr>
            </w:pPr>
            <w:r w:rsidRPr="003F2F38">
              <w:rPr>
                <w:sz w:val="20"/>
              </w:rPr>
              <w:t>WZ26070157</w:t>
            </w:r>
          </w:p>
        </w:tc>
        <w:tc>
          <w:tcPr>
            <w:tcW w:w="6379" w:type="dxa"/>
          </w:tcPr>
          <w:p w:rsidR="00A00A09" w:rsidRPr="003F2F38" w:rsidRDefault="00A00A09" w:rsidP="00047D32">
            <w:pPr>
              <w:spacing w:line="280" w:lineRule="exact"/>
              <w:rPr>
                <w:sz w:val="20"/>
              </w:rPr>
            </w:pPr>
            <w:r w:rsidRPr="003F2F38">
              <w:rPr>
                <w:rFonts w:hAnsi="標楷體"/>
                <w:sz w:val="20"/>
              </w:rPr>
              <w:t>血栓素類似物藥劑</w:t>
            </w:r>
          </w:p>
        </w:tc>
        <w:tc>
          <w:tcPr>
            <w:tcW w:w="1046" w:type="dxa"/>
          </w:tcPr>
          <w:p w:rsidR="00A00A09" w:rsidRPr="003F2F38" w:rsidRDefault="00A00A09" w:rsidP="00047D32">
            <w:pPr>
              <w:spacing w:line="280" w:lineRule="exact"/>
              <w:jc w:val="right"/>
              <w:rPr>
                <w:sz w:val="20"/>
              </w:rPr>
            </w:pPr>
            <w:r w:rsidRPr="003F2F38">
              <w:rPr>
                <w:sz w:val="20"/>
              </w:rPr>
              <w:t>7</w:t>
            </w:r>
            <w:r>
              <w:rPr>
                <w:rFonts w:hint="eastAsia"/>
                <w:sz w:val="20"/>
              </w:rPr>
              <w:t>.</w:t>
            </w:r>
            <w:r>
              <w:rPr>
                <w:sz w:val="20"/>
              </w:rPr>
              <w:t>3</w:t>
            </w:r>
            <w:r w:rsidRPr="003F2F38">
              <w:rPr>
                <w:sz w:val="20"/>
              </w:rPr>
              <w:t>780</w:t>
            </w:r>
          </w:p>
        </w:tc>
        <w:tc>
          <w:tcPr>
            <w:tcW w:w="1046" w:type="dxa"/>
            <w:vMerge/>
          </w:tcPr>
          <w:p w:rsidR="00A00A09"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96.07.10</w:t>
            </w:r>
          </w:p>
        </w:tc>
        <w:tc>
          <w:tcPr>
            <w:tcW w:w="2121" w:type="dxa"/>
          </w:tcPr>
          <w:p w:rsidR="00A00A09" w:rsidRPr="003F2F38" w:rsidRDefault="00A00A09" w:rsidP="00B553CE">
            <w:pPr>
              <w:spacing w:line="280" w:lineRule="exact"/>
              <w:rPr>
                <w:sz w:val="20"/>
              </w:rPr>
            </w:pPr>
            <w:r w:rsidRPr="003F2F38">
              <w:rPr>
                <w:sz w:val="20"/>
              </w:rPr>
              <w:t>UZ26397553</w:t>
            </w:r>
          </w:p>
        </w:tc>
        <w:tc>
          <w:tcPr>
            <w:tcW w:w="6379" w:type="dxa"/>
          </w:tcPr>
          <w:p w:rsidR="00A00A09" w:rsidRPr="003F2F38" w:rsidRDefault="00A00A09" w:rsidP="00047D32">
            <w:pPr>
              <w:spacing w:line="280" w:lineRule="exact"/>
              <w:rPr>
                <w:sz w:val="20"/>
              </w:rPr>
            </w:pPr>
            <w:r w:rsidRPr="003F2F38">
              <w:rPr>
                <w:rFonts w:hAnsi="標楷體"/>
                <w:sz w:val="20"/>
              </w:rPr>
              <w:t>銀染試劑分析套組等</w:t>
            </w:r>
            <w:r w:rsidRPr="003F2F38">
              <w:rPr>
                <w:sz w:val="20"/>
              </w:rPr>
              <w:t>3</w:t>
            </w:r>
            <w:r w:rsidRPr="003F2F38">
              <w:rPr>
                <w:rFonts w:hAnsi="標楷體"/>
                <w:sz w:val="20"/>
              </w:rPr>
              <w:t>項</w:t>
            </w:r>
          </w:p>
        </w:tc>
        <w:tc>
          <w:tcPr>
            <w:tcW w:w="1046" w:type="dxa"/>
          </w:tcPr>
          <w:p w:rsidR="00A00A09" w:rsidRPr="003F2F38" w:rsidRDefault="00A00A09" w:rsidP="00047D32">
            <w:pPr>
              <w:spacing w:line="280" w:lineRule="exact"/>
              <w:jc w:val="right"/>
              <w:rPr>
                <w:sz w:val="20"/>
              </w:rPr>
            </w:pPr>
            <w:r w:rsidRPr="003F2F38">
              <w:rPr>
                <w:sz w:val="20"/>
              </w:rPr>
              <w:t>4</w:t>
            </w:r>
            <w:r>
              <w:rPr>
                <w:rFonts w:hint="eastAsia"/>
                <w:sz w:val="20"/>
              </w:rPr>
              <w:t>.</w:t>
            </w:r>
            <w:r>
              <w:rPr>
                <w:sz w:val="20"/>
              </w:rPr>
              <w:t>8</w:t>
            </w:r>
            <w:r w:rsidRPr="003F2F38">
              <w:rPr>
                <w:sz w:val="20"/>
              </w:rPr>
              <w:t>480</w:t>
            </w:r>
          </w:p>
        </w:tc>
        <w:tc>
          <w:tcPr>
            <w:tcW w:w="1046" w:type="dxa"/>
            <w:vMerge/>
          </w:tcPr>
          <w:p w:rsidR="00A00A09"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val="restart"/>
          </w:tcPr>
          <w:p w:rsidR="00A00A09" w:rsidRDefault="00A00A09" w:rsidP="00463CDE">
            <w:pPr>
              <w:spacing w:line="280" w:lineRule="exact"/>
              <w:rPr>
                <w:sz w:val="20"/>
              </w:rPr>
            </w:pPr>
            <w:r w:rsidRPr="00556FB5">
              <w:rPr>
                <w:rFonts w:hAnsi="標楷體"/>
                <w:kern w:val="0"/>
                <w:sz w:val="20"/>
              </w:rPr>
              <w:t>張</w:t>
            </w:r>
            <w:r w:rsidR="00463CDE">
              <w:rPr>
                <w:rFonts w:hint="eastAsia"/>
                <w:kern w:val="0"/>
                <w:sz w:val="20"/>
              </w:rPr>
              <w:t>○○</w:t>
            </w:r>
          </w:p>
        </w:tc>
        <w:tc>
          <w:tcPr>
            <w:tcW w:w="1120" w:type="dxa"/>
          </w:tcPr>
          <w:p w:rsidR="00A00A09" w:rsidRPr="003F2F38" w:rsidRDefault="00A00A09" w:rsidP="00B553CE">
            <w:pPr>
              <w:spacing w:line="280" w:lineRule="exact"/>
              <w:rPr>
                <w:sz w:val="20"/>
              </w:rPr>
            </w:pPr>
            <w:r w:rsidRPr="003F2F38">
              <w:rPr>
                <w:sz w:val="20"/>
              </w:rPr>
              <w:t>95.07.21</w:t>
            </w:r>
          </w:p>
        </w:tc>
        <w:tc>
          <w:tcPr>
            <w:tcW w:w="2121" w:type="dxa"/>
          </w:tcPr>
          <w:p w:rsidR="00A00A09" w:rsidRPr="003F2F38" w:rsidRDefault="00A00A09" w:rsidP="00B553CE">
            <w:pPr>
              <w:spacing w:line="280" w:lineRule="exact"/>
              <w:rPr>
                <w:sz w:val="20"/>
              </w:rPr>
            </w:pPr>
            <w:r w:rsidRPr="003F2F38">
              <w:rPr>
                <w:sz w:val="20"/>
              </w:rPr>
              <w:t>NZ27720160</w:t>
            </w:r>
          </w:p>
        </w:tc>
        <w:tc>
          <w:tcPr>
            <w:tcW w:w="6379" w:type="dxa"/>
          </w:tcPr>
          <w:p w:rsidR="00A00A09" w:rsidRPr="003F2F38" w:rsidRDefault="00A00A09" w:rsidP="00047D32">
            <w:pPr>
              <w:spacing w:line="280" w:lineRule="exact"/>
              <w:rPr>
                <w:sz w:val="20"/>
              </w:rPr>
            </w:pPr>
            <w:r w:rsidRPr="003F2F38">
              <w:rPr>
                <w:sz w:val="20"/>
              </w:rPr>
              <w:t>NMDA</w:t>
            </w:r>
            <w:r w:rsidRPr="003F2F38">
              <w:rPr>
                <w:rFonts w:hAnsi="標楷體"/>
                <w:sz w:val="20"/>
              </w:rPr>
              <w:t>佶抗劑、胺基麟丙酸試劑等</w:t>
            </w:r>
            <w:r w:rsidRPr="003F2F38">
              <w:rPr>
                <w:sz w:val="20"/>
              </w:rPr>
              <w:t>2</w:t>
            </w:r>
            <w:r w:rsidRPr="003F2F38">
              <w:rPr>
                <w:rFonts w:hAnsi="標楷體"/>
                <w:sz w:val="20"/>
              </w:rPr>
              <w:t>項</w:t>
            </w:r>
          </w:p>
        </w:tc>
        <w:tc>
          <w:tcPr>
            <w:tcW w:w="1046" w:type="dxa"/>
          </w:tcPr>
          <w:p w:rsidR="00A00A09" w:rsidRPr="003F2F38" w:rsidRDefault="00A00A09" w:rsidP="00047D32">
            <w:pPr>
              <w:spacing w:line="280" w:lineRule="exact"/>
              <w:jc w:val="right"/>
              <w:rPr>
                <w:sz w:val="20"/>
              </w:rPr>
            </w:pPr>
            <w:r w:rsidRPr="003F2F38">
              <w:rPr>
                <w:sz w:val="20"/>
              </w:rPr>
              <w:t>1</w:t>
            </w:r>
            <w:r>
              <w:rPr>
                <w:rFonts w:hint="eastAsia"/>
                <w:sz w:val="20"/>
              </w:rPr>
              <w:t>.</w:t>
            </w:r>
            <w:r w:rsidRPr="003F2F38">
              <w:rPr>
                <w:sz w:val="20"/>
              </w:rPr>
              <w:t>9380</w:t>
            </w:r>
          </w:p>
        </w:tc>
        <w:tc>
          <w:tcPr>
            <w:tcW w:w="1046" w:type="dxa"/>
            <w:vMerge w:val="restart"/>
          </w:tcPr>
          <w:p w:rsidR="00A00A09" w:rsidRDefault="00A00A09" w:rsidP="00047D32">
            <w:pPr>
              <w:spacing w:line="280" w:lineRule="exact"/>
              <w:jc w:val="center"/>
              <w:rPr>
                <w:sz w:val="20"/>
              </w:rPr>
            </w:pPr>
            <w:r>
              <w:rPr>
                <w:rFonts w:hint="eastAsia"/>
                <w:sz w:val="20"/>
              </w:rPr>
              <w:t>3</w:t>
            </w:r>
          </w:p>
        </w:tc>
        <w:tc>
          <w:tcPr>
            <w:tcW w:w="1046" w:type="dxa"/>
            <w:vMerge w:val="restart"/>
          </w:tcPr>
          <w:p w:rsidR="00A00A09" w:rsidRPr="003F2F38" w:rsidRDefault="00A00A09" w:rsidP="00047D32">
            <w:pPr>
              <w:spacing w:line="280" w:lineRule="exact"/>
              <w:jc w:val="right"/>
              <w:rPr>
                <w:sz w:val="20"/>
              </w:rPr>
            </w:pPr>
            <w:r>
              <w:rPr>
                <w:rFonts w:hint="eastAsia"/>
                <w:sz w:val="20"/>
              </w:rPr>
              <w:t>10.9000</w:t>
            </w:r>
          </w:p>
        </w:tc>
      </w:tr>
      <w:tr w:rsidR="00A00A09" w:rsidRPr="003F2F38" w:rsidTr="00047D32">
        <w:tc>
          <w:tcPr>
            <w:tcW w:w="1120" w:type="dxa"/>
            <w:vMerge/>
          </w:tcPr>
          <w:p w:rsidR="00A00A09"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95.07.29</w:t>
            </w:r>
          </w:p>
        </w:tc>
        <w:tc>
          <w:tcPr>
            <w:tcW w:w="2121" w:type="dxa"/>
          </w:tcPr>
          <w:p w:rsidR="00A00A09" w:rsidRPr="003F2F38" w:rsidRDefault="00A00A09" w:rsidP="00B553CE">
            <w:pPr>
              <w:spacing w:line="280" w:lineRule="exact"/>
              <w:rPr>
                <w:sz w:val="20"/>
              </w:rPr>
            </w:pPr>
            <w:r w:rsidRPr="003F2F38">
              <w:rPr>
                <w:sz w:val="20"/>
              </w:rPr>
              <w:t>NZ27720166</w:t>
            </w:r>
          </w:p>
        </w:tc>
        <w:tc>
          <w:tcPr>
            <w:tcW w:w="6379" w:type="dxa"/>
          </w:tcPr>
          <w:p w:rsidR="00A00A09" w:rsidRPr="003F2F38" w:rsidRDefault="00A00A09" w:rsidP="00047D32">
            <w:pPr>
              <w:spacing w:line="280" w:lineRule="exact"/>
              <w:rPr>
                <w:sz w:val="20"/>
              </w:rPr>
            </w:pPr>
            <w:r w:rsidRPr="003F2F38">
              <w:rPr>
                <w:rFonts w:hAnsi="標楷體"/>
                <w:sz w:val="20"/>
              </w:rPr>
              <w:t>荷包牡丹酸試劑等</w:t>
            </w:r>
            <w:r w:rsidRPr="003F2F38">
              <w:rPr>
                <w:sz w:val="20"/>
              </w:rPr>
              <w:t xml:space="preserve">2 </w:t>
            </w:r>
            <w:r w:rsidRPr="003F2F38">
              <w:rPr>
                <w:rFonts w:hAnsi="標楷體"/>
                <w:sz w:val="20"/>
              </w:rPr>
              <w:t>項</w:t>
            </w:r>
          </w:p>
        </w:tc>
        <w:tc>
          <w:tcPr>
            <w:tcW w:w="1046" w:type="dxa"/>
          </w:tcPr>
          <w:p w:rsidR="00A00A09" w:rsidRPr="003F2F38" w:rsidRDefault="00A00A09" w:rsidP="00047D32">
            <w:pPr>
              <w:spacing w:line="280" w:lineRule="exact"/>
              <w:jc w:val="right"/>
              <w:rPr>
                <w:sz w:val="20"/>
              </w:rPr>
            </w:pPr>
            <w:r w:rsidRPr="003F2F38">
              <w:rPr>
                <w:sz w:val="20"/>
              </w:rPr>
              <w:t>1</w:t>
            </w:r>
            <w:r>
              <w:rPr>
                <w:rFonts w:hint="eastAsia"/>
                <w:sz w:val="20"/>
              </w:rPr>
              <w:t>.</w:t>
            </w:r>
            <w:r w:rsidRPr="003F2F38">
              <w:rPr>
                <w:sz w:val="20"/>
              </w:rPr>
              <w:t>3620</w:t>
            </w:r>
          </w:p>
        </w:tc>
        <w:tc>
          <w:tcPr>
            <w:tcW w:w="1046" w:type="dxa"/>
            <w:vMerge/>
          </w:tcPr>
          <w:p w:rsidR="00A00A09"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95.07.24</w:t>
            </w:r>
          </w:p>
        </w:tc>
        <w:tc>
          <w:tcPr>
            <w:tcW w:w="2121" w:type="dxa"/>
          </w:tcPr>
          <w:p w:rsidR="00A00A09" w:rsidRPr="003F2F38" w:rsidRDefault="00A00A09" w:rsidP="00B553CE">
            <w:pPr>
              <w:spacing w:line="280" w:lineRule="exact"/>
              <w:rPr>
                <w:sz w:val="20"/>
              </w:rPr>
            </w:pPr>
            <w:r w:rsidRPr="003F2F38">
              <w:rPr>
                <w:sz w:val="20"/>
              </w:rPr>
              <w:t>NZ27720412</w:t>
            </w:r>
          </w:p>
        </w:tc>
        <w:tc>
          <w:tcPr>
            <w:tcW w:w="6379" w:type="dxa"/>
          </w:tcPr>
          <w:p w:rsidR="00A00A09" w:rsidRPr="003F2F38" w:rsidRDefault="00A00A09" w:rsidP="00047D32">
            <w:pPr>
              <w:spacing w:line="280" w:lineRule="exact"/>
              <w:rPr>
                <w:sz w:val="20"/>
              </w:rPr>
            </w:pPr>
            <w:r w:rsidRPr="003F2F38">
              <w:rPr>
                <w:rFonts w:hAnsi="標楷體"/>
                <w:sz w:val="20"/>
              </w:rPr>
              <w:t>數據式示波器系統</w:t>
            </w:r>
          </w:p>
        </w:tc>
        <w:tc>
          <w:tcPr>
            <w:tcW w:w="1046" w:type="dxa"/>
          </w:tcPr>
          <w:p w:rsidR="00A00A09" w:rsidRPr="003F2F38" w:rsidRDefault="00A00A09" w:rsidP="00047D32">
            <w:pPr>
              <w:spacing w:line="280" w:lineRule="exact"/>
              <w:jc w:val="right"/>
              <w:rPr>
                <w:sz w:val="20"/>
              </w:rPr>
            </w:pPr>
            <w:r w:rsidRPr="003F2F38">
              <w:rPr>
                <w:sz w:val="20"/>
              </w:rPr>
              <w:t>7</w:t>
            </w:r>
            <w:r>
              <w:rPr>
                <w:rFonts w:hint="eastAsia"/>
                <w:sz w:val="20"/>
              </w:rPr>
              <w:t>.</w:t>
            </w:r>
            <w:r w:rsidRPr="003F2F38">
              <w:rPr>
                <w:sz w:val="20"/>
              </w:rPr>
              <w:t>6000</w:t>
            </w:r>
          </w:p>
        </w:tc>
        <w:tc>
          <w:tcPr>
            <w:tcW w:w="1046" w:type="dxa"/>
            <w:vMerge/>
          </w:tcPr>
          <w:p w:rsidR="00A00A09"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val="restart"/>
          </w:tcPr>
          <w:p w:rsidR="00A00A09" w:rsidRDefault="00A00A09" w:rsidP="00463CDE">
            <w:pPr>
              <w:spacing w:line="280" w:lineRule="exact"/>
              <w:rPr>
                <w:sz w:val="20"/>
              </w:rPr>
            </w:pPr>
            <w:r w:rsidRPr="00556FB5">
              <w:rPr>
                <w:rFonts w:hAnsi="標楷體"/>
                <w:kern w:val="0"/>
                <w:sz w:val="20"/>
              </w:rPr>
              <w:t>廖</w:t>
            </w:r>
            <w:r w:rsidR="00463CDE">
              <w:rPr>
                <w:rFonts w:hint="eastAsia"/>
                <w:kern w:val="0"/>
                <w:sz w:val="20"/>
              </w:rPr>
              <w:t>○○</w:t>
            </w:r>
          </w:p>
        </w:tc>
        <w:tc>
          <w:tcPr>
            <w:tcW w:w="1120" w:type="dxa"/>
          </w:tcPr>
          <w:p w:rsidR="00A00A09" w:rsidRPr="003F2F38" w:rsidRDefault="00A00A09" w:rsidP="00B553CE">
            <w:pPr>
              <w:spacing w:line="280" w:lineRule="exact"/>
              <w:rPr>
                <w:sz w:val="20"/>
              </w:rPr>
            </w:pPr>
            <w:r w:rsidRPr="003F2F38">
              <w:rPr>
                <w:sz w:val="20"/>
              </w:rPr>
              <w:t>96.12.20</w:t>
            </w:r>
          </w:p>
        </w:tc>
        <w:tc>
          <w:tcPr>
            <w:tcW w:w="2121" w:type="dxa"/>
          </w:tcPr>
          <w:p w:rsidR="00A00A09" w:rsidRPr="003F2F38" w:rsidRDefault="00A00A09" w:rsidP="00B553CE">
            <w:pPr>
              <w:spacing w:line="280" w:lineRule="exact"/>
              <w:rPr>
                <w:sz w:val="20"/>
              </w:rPr>
            </w:pPr>
            <w:r w:rsidRPr="003F2F38">
              <w:rPr>
                <w:sz w:val="20"/>
              </w:rPr>
              <w:t>WZ33518961</w:t>
            </w:r>
            <w:r w:rsidRPr="003F2F38">
              <w:rPr>
                <w:rFonts w:hAnsi="標楷體"/>
                <w:sz w:val="20"/>
              </w:rPr>
              <w:t>（學揚）</w:t>
            </w:r>
          </w:p>
        </w:tc>
        <w:tc>
          <w:tcPr>
            <w:tcW w:w="6379" w:type="dxa"/>
          </w:tcPr>
          <w:p w:rsidR="00A00A09" w:rsidRPr="003F2F38" w:rsidRDefault="00A00A09" w:rsidP="00047D32">
            <w:pPr>
              <w:spacing w:line="280" w:lineRule="exact"/>
              <w:rPr>
                <w:sz w:val="20"/>
              </w:rPr>
            </w:pPr>
            <w:r w:rsidRPr="003F2F38">
              <w:rPr>
                <w:rFonts w:hAnsi="標楷體"/>
                <w:sz w:val="20"/>
              </w:rPr>
              <w:t>蛋白激酶素試劑等</w:t>
            </w:r>
            <w:r w:rsidRPr="003F2F38">
              <w:rPr>
                <w:sz w:val="20"/>
              </w:rPr>
              <w:t>3</w:t>
            </w:r>
            <w:r w:rsidRPr="003F2F38">
              <w:rPr>
                <w:rFonts w:hAnsi="標楷體"/>
                <w:sz w:val="20"/>
              </w:rPr>
              <w:t>項</w:t>
            </w:r>
          </w:p>
        </w:tc>
        <w:tc>
          <w:tcPr>
            <w:tcW w:w="1046" w:type="dxa"/>
          </w:tcPr>
          <w:p w:rsidR="00A00A09" w:rsidRPr="003F2F38" w:rsidRDefault="00A00A09" w:rsidP="00047D32">
            <w:pPr>
              <w:spacing w:line="280" w:lineRule="exact"/>
              <w:jc w:val="right"/>
              <w:rPr>
                <w:sz w:val="20"/>
              </w:rPr>
            </w:pPr>
            <w:r w:rsidRPr="003F2F38">
              <w:rPr>
                <w:sz w:val="20"/>
              </w:rPr>
              <w:t>3</w:t>
            </w:r>
            <w:r>
              <w:rPr>
                <w:rFonts w:hint="eastAsia"/>
                <w:sz w:val="20"/>
              </w:rPr>
              <w:t>.</w:t>
            </w:r>
            <w:r>
              <w:rPr>
                <w:sz w:val="20"/>
              </w:rPr>
              <w:t>3</w:t>
            </w:r>
            <w:r w:rsidRPr="003F2F38">
              <w:rPr>
                <w:sz w:val="20"/>
              </w:rPr>
              <w:t>580</w:t>
            </w:r>
          </w:p>
        </w:tc>
        <w:tc>
          <w:tcPr>
            <w:tcW w:w="1046" w:type="dxa"/>
            <w:vMerge w:val="restart"/>
          </w:tcPr>
          <w:p w:rsidR="00A00A09" w:rsidRDefault="00A00A09" w:rsidP="00047D32">
            <w:pPr>
              <w:spacing w:line="280" w:lineRule="exact"/>
              <w:jc w:val="center"/>
              <w:rPr>
                <w:sz w:val="20"/>
              </w:rPr>
            </w:pPr>
            <w:r>
              <w:rPr>
                <w:rFonts w:hint="eastAsia"/>
                <w:sz w:val="20"/>
              </w:rPr>
              <w:t>8</w:t>
            </w:r>
          </w:p>
        </w:tc>
        <w:tc>
          <w:tcPr>
            <w:tcW w:w="1046" w:type="dxa"/>
            <w:vMerge w:val="restart"/>
          </w:tcPr>
          <w:p w:rsidR="00A00A09" w:rsidRPr="003F2F38" w:rsidRDefault="00A00A09" w:rsidP="00047D32">
            <w:pPr>
              <w:spacing w:line="280" w:lineRule="exact"/>
              <w:jc w:val="right"/>
              <w:rPr>
                <w:sz w:val="20"/>
              </w:rPr>
            </w:pPr>
            <w:r>
              <w:rPr>
                <w:rFonts w:hint="eastAsia"/>
                <w:sz w:val="20"/>
              </w:rPr>
              <w:t>25.4600</w:t>
            </w:r>
          </w:p>
        </w:tc>
      </w:tr>
      <w:tr w:rsidR="00A00A09" w:rsidRPr="003F2F38" w:rsidTr="00047D32">
        <w:tc>
          <w:tcPr>
            <w:tcW w:w="1120" w:type="dxa"/>
            <w:vMerge/>
          </w:tcPr>
          <w:p w:rsidR="00A00A09"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96.12.24</w:t>
            </w:r>
          </w:p>
        </w:tc>
        <w:tc>
          <w:tcPr>
            <w:tcW w:w="2121" w:type="dxa"/>
          </w:tcPr>
          <w:p w:rsidR="00A00A09" w:rsidRPr="003F2F38" w:rsidRDefault="00A00A09" w:rsidP="00B553CE">
            <w:pPr>
              <w:spacing w:line="280" w:lineRule="exact"/>
              <w:rPr>
                <w:sz w:val="20"/>
              </w:rPr>
            </w:pPr>
            <w:r w:rsidRPr="003F2F38">
              <w:rPr>
                <w:sz w:val="20"/>
              </w:rPr>
              <w:t>WZ33519003</w:t>
            </w:r>
            <w:r w:rsidRPr="003F2F38">
              <w:rPr>
                <w:rFonts w:hAnsi="標楷體"/>
                <w:sz w:val="20"/>
              </w:rPr>
              <w:t>（學揚）</w:t>
            </w:r>
          </w:p>
        </w:tc>
        <w:tc>
          <w:tcPr>
            <w:tcW w:w="6379" w:type="dxa"/>
          </w:tcPr>
          <w:p w:rsidR="00A00A09" w:rsidRPr="003F2F38" w:rsidRDefault="00A00A09" w:rsidP="00047D32">
            <w:pPr>
              <w:spacing w:line="280" w:lineRule="exact"/>
              <w:rPr>
                <w:sz w:val="20"/>
              </w:rPr>
            </w:pPr>
            <w:r w:rsidRPr="003F2F38">
              <w:rPr>
                <w:rFonts w:hAnsi="標楷體"/>
                <w:sz w:val="20"/>
              </w:rPr>
              <w:t>超氧化物岐化酵素試劑套組等</w:t>
            </w:r>
            <w:r w:rsidRPr="003F2F38">
              <w:rPr>
                <w:sz w:val="20"/>
              </w:rPr>
              <w:t>2</w:t>
            </w:r>
            <w:r w:rsidRPr="003F2F38">
              <w:rPr>
                <w:rFonts w:hAnsi="標楷體"/>
                <w:sz w:val="20"/>
              </w:rPr>
              <w:t>項</w:t>
            </w:r>
          </w:p>
        </w:tc>
        <w:tc>
          <w:tcPr>
            <w:tcW w:w="1046" w:type="dxa"/>
          </w:tcPr>
          <w:p w:rsidR="00A00A09" w:rsidRPr="003F2F38" w:rsidRDefault="00A00A09" w:rsidP="00047D32">
            <w:pPr>
              <w:spacing w:line="280" w:lineRule="exact"/>
              <w:jc w:val="right"/>
              <w:rPr>
                <w:sz w:val="20"/>
              </w:rPr>
            </w:pPr>
            <w:r w:rsidRPr="003F2F38">
              <w:rPr>
                <w:sz w:val="20"/>
              </w:rPr>
              <w:t>3</w:t>
            </w:r>
            <w:r>
              <w:rPr>
                <w:rFonts w:hint="eastAsia"/>
                <w:sz w:val="20"/>
              </w:rPr>
              <w:t>.</w:t>
            </w:r>
            <w:r>
              <w:rPr>
                <w:sz w:val="20"/>
              </w:rPr>
              <w:t>3</w:t>
            </w:r>
            <w:r w:rsidRPr="003F2F38">
              <w:rPr>
                <w:sz w:val="20"/>
              </w:rPr>
              <w:t>920</w:t>
            </w:r>
          </w:p>
        </w:tc>
        <w:tc>
          <w:tcPr>
            <w:tcW w:w="1046" w:type="dxa"/>
            <w:vMerge/>
          </w:tcPr>
          <w:p w:rsidR="00A00A09"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96.12.20</w:t>
            </w:r>
          </w:p>
        </w:tc>
        <w:tc>
          <w:tcPr>
            <w:tcW w:w="2121" w:type="dxa"/>
          </w:tcPr>
          <w:p w:rsidR="00A00A09" w:rsidRPr="003F2F38" w:rsidRDefault="00A00A09" w:rsidP="00B553CE">
            <w:pPr>
              <w:spacing w:line="280" w:lineRule="exact"/>
              <w:rPr>
                <w:sz w:val="20"/>
              </w:rPr>
            </w:pPr>
            <w:r w:rsidRPr="003F2F38">
              <w:rPr>
                <w:sz w:val="20"/>
              </w:rPr>
              <w:t>WZ26210364</w:t>
            </w:r>
            <w:r w:rsidRPr="003F2F38">
              <w:rPr>
                <w:rFonts w:hAnsi="標楷體"/>
                <w:sz w:val="20"/>
              </w:rPr>
              <w:t>（國揚）</w:t>
            </w:r>
          </w:p>
        </w:tc>
        <w:tc>
          <w:tcPr>
            <w:tcW w:w="6379" w:type="dxa"/>
          </w:tcPr>
          <w:p w:rsidR="00A00A09" w:rsidRPr="003F2F38" w:rsidRDefault="00A00A09" w:rsidP="00047D32">
            <w:pPr>
              <w:spacing w:line="280" w:lineRule="exact"/>
              <w:rPr>
                <w:sz w:val="20"/>
              </w:rPr>
            </w:pPr>
            <w:r w:rsidRPr="003F2F38">
              <w:rPr>
                <w:rFonts w:hAnsi="標楷體"/>
                <w:sz w:val="20"/>
              </w:rPr>
              <w:t>玻璃毛細電極等</w:t>
            </w:r>
            <w:r w:rsidRPr="003F2F38">
              <w:rPr>
                <w:sz w:val="20"/>
              </w:rPr>
              <w:t>3</w:t>
            </w:r>
            <w:r w:rsidRPr="003F2F38">
              <w:rPr>
                <w:rFonts w:hAnsi="標楷體"/>
                <w:sz w:val="20"/>
              </w:rPr>
              <w:t>項</w:t>
            </w:r>
          </w:p>
        </w:tc>
        <w:tc>
          <w:tcPr>
            <w:tcW w:w="1046" w:type="dxa"/>
          </w:tcPr>
          <w:p w:rsidR="00A00A09" w:rsidRPr="003F2F38" w:rsidRDefault="00A00A09" w:rsidP="00047D32">
            <w:pPr>
              <w:spacing w:line="280" w:lineRule="exact"/>
              <w:jc w:val="right"/>
              <w:rPr>
                <w:sz w:val="20"/>
              </w:rPr>
            </w:pPr>
            <w:r w:rsidRPr="003F2F38">
              <w:rPr>
                <w:sz w:val="20"/>
              </w:rPr>
              <w:t>3</w:t>
            </w:r>
            <w:r>
              <w:rPr>
                <w:rFonts w:hint="eastAsia"/>
                <w:sz w:val="20"/>
              </w:rPr>
              <w:t>.</w:t>
            </w:r>
            <w:r>
              <w:rPr>
                <w:sz w:val="20"/>
              </w:rPr>
              <w:t>2</w:t>
            </w:r>
            <w:r w:rsidRPr="003F2F38">
              <w:rPr>
                <w:sz w:val="20"/>
              </w:rPr>
              <w:t>500</w:t>
            </w:r>
          </w:p>
        </w:tc>
        <w:tc>
          <w:tcPr>
            <w:tcW w:w="1046" w:type="dxa"/>
            <w:vMerge/>
          </w:tcPr>
          <w:p w:rsidR="00A00A09"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97.02~01</w:t>
            </w:r>
          </w:p>
        </w:tc>
        <w:tc>
          <w:tcPr>
            <w:tcW w:w="2121" w:type="dxa"/>
          </w:tcPr>
          <w:p w:rsidR="00A00A09" w:rsidRPr="003F2F38" w:rsidRDefault="00A00A09" w:rsidP="00B553CE">
            <w:pPr>
              <w:spacing w:line="280" w:lineRule="exact"/>
              <w:rPr>
                <w:sz w:val="20"/>
              </w:rPr>
            </w:pPr>
            <w:r w:rsidRPr="003F2F38">
              <w:rPr>
                <w:sz w:val="20"/>
              </w:rPr>
              <w:t>XZ25907067</w:t>
            </w:r>
            <w:r w:rsidRPr="003F2F38">
              <w:rPr>
                <w:rFonts w:hAnsi="標楷體"/>
                <w:sz w:val="20"/>
              </w:rPr>
              <w:t>（國揚）</w:t>
            </w:r>
          </w:p>
        </w:tc>
        <w:tc>
          <w:tcPr>
            <w:tcW w:w="6379" w:type="dxa"/>
          </w:tcPr>
          <w:p w:rsidR="00A00A09" w:rsidRPr="003F2F38" w:rsidRDefault="00A00A09" w:rsidP="00047D32">
            <w:pPr>
              <w:spacing w:line="280" w:lineRule="exact"/>
              <w:rPr>
                <w:sz w:val="20"/>
              </w:rPr>
            </w:pPr>
            <w:r w:rsidRPr="003F2F38">
              <w:rPr>
                <w:rFonts w:hAnsi="標楷體"/>
                <w:sz w:val="20"/>
              </w:rPr>
              <w:t>鍍鐵氟龍鉑銥電極等</w:t>
            </w:r>
            <w:r w:rsidRPr="003F2F38">
              <w:rPr>
                <w:sz w:val="20"/>
              </w:rPr>
              <w:t>3</w:t>
            </w:r>
            <w:r w:rsidRPr="003F2F38">
              <w:rPr>
                <w:rFonts w:hAnsi="標楷體"/>
                <w:sz w:val="20"/>
              </w:rPr>
              <w:t>項</w:t>
            </w:r>
          </w:p>
        </w:tc>
        <w:tc>
          <w:tcPr>
            <w:tcW w:w="1046" w:type="dxa"/>
          </w:tcPr>
          <w:p w:rsidR="00A00A09" w:rsidRPr="003F2F38" w:rsidRDefault="00A00A09" w:rsidP="00047D32">
            <w:pPr>
              <w:spacing w:line="280" w:lineRule="exact"/>
              <w:jc w:val="right"/>
              <w:rPr>
                <w:sz w:val="20"/>
              </w:rPr>
            </w:pPr>
            <w:r w:rsidRPr="003F2F38">
              <w:rPr>
                <w:sz w:val="20"/>
              </w:rPr>
              <w:t>3</w:t>
            </w:r>
            <w:r>
              <w:rPr>
                <w:rFonts w:hint="eastAsia"/>
                <w:sz w:val="20"/>
              </w:rPr>
              <w:t>.</w:t>
            </w:r>
            <w:r>
              <w:rPr>
                <w:sz w:val="20"/>
              </w:rPr>
              <w:t>1</w:t>
            </w:r>
            <w:r w:rsidRPr="003F2F38">
              <w:rPr>
                <w:sz w:val="20"/>
              </w:rPr>
              <w:t>450</w:t>
            </w:r>
          </w:p>
        </w:tc>
        <w:tc>
          <w:tcPr>
            <w:tcW w:w="1046" w:type="dxa"/>
            <w:vMerge/>
          </w:tcPr>
          <w:p w:rsidR="00A00A09"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97.02~01</w:t>
            </w:r>
          </w:p>
        </w:tc>
        <w:tc>
          <w:tcPr>
            <w:tcW w:w="2121" w:type="dxa"/>
          </w:tcPr>
          <w:p w:rsidR="00A00A09" w:rsidRPr="003F2F38" w:rsidRDefault="00A00A09" w:rsidP="00B553CE">
            <w:pPr>
              <w:spacing w:line="280" w:lineRule="exact"/>
              <w:rPr>
                <w:sz w:val="20"/>
              </w:rPr>
            </w:pPr>
            <w:r w:rsidRPr="003F2F38">
              <w:rPr>
                <w:sz w:val="20"/>
              </w:rPr>
              <w:t>XZ25907114</w:t>
            </w:r>
            <w:r w:rsidRPr="003F2F38">
              <w:rPr>
                <w:rFonts w:hAnsi="標楷體"/>
                <w:sz w:val="20"/>
              </w:rPr>
              <w:t>（國揚）</w:t>
            </w:r>
          </w:p>
        </w:tc>
        <w:tc>
          <w:tcPr>
            <w:tcW w:w="6379" w:type="dxa"/>
          </w:tcPr>
          <w:p w:rsidR="00A00A09" w:rsidRPr="003F2F38" w:rsidRDefault="00A00A09" w:rsidP="00047D32">
            <w:pPr>
              <w:spacing w:line="280" w:lineRule="exact"/>
              <w:rPr>
                <w:sz w:val="20"/>
              </w:rPr>
            </w:pPr>
            <w:r w:rsidRPr="003F2F38">
              <w:rPr>
                <w:rFonts w:hAnsi="標楷體"/>
                <w:sz w:val="20"/>
              </w:rPr>
              <w:t>生物用聚乙烯軟管等</w:t>
            </w:r>
            <w:r w:rsidRPr="003F2F38">
              <w:rPr>
                <w:sz w:val="20"/>
              </w:rPr>
              <w:t>3</w:t>
            </w:r>
            <w:r w:rsidRPr="003F2F38">
              <w:rPr>
                <w:rFonts w:hAnsi="標楷體"/>
                <w:sz w:val="20"/>
              </w:rPr>
              <w:t>項</w:t>
            </w:r>
          </w:p>
        </w:tc>
        <w:tc>
          <w:tcPr>
            <w:tcW w:w="1046" w:type="dxa"/>
          </w:tcPr>
          <w:p w:rsidR="00A00A09" w:rsidRPr="003F2F38" w:rsidRDefault="00A00A09" w:rsidP="00047D32">
            <w:pPr>
              <w:spacing w:line="280" w:lineRule="exact"/>
              <w:jc w:val="right"/>
              <w:rPr>
                <w:sz w:val="20"/>
              </w:rPr>
            </w:pPr>
            <w:r w:rsidRPr="003F2F38">
              <w:rPr>
                <w:sz w:val="20"/>
              </w:rPr>
              <w:t>2</w:t>
            </w:r>
            <w:r>
              <w:rPr>
                <w:rFonts w:hint="eastAsia"/>
                <w:sz w:val="20"/>
              </w:rPr>
              <w:t>.</w:t>
            </w:r>
            <w:r>
              <w:rPr>
                <w:sz w:val="20"/>
              </w:rPr>
              <w:t>6</w:t>
            </w:r>
            <w:r w:rsidRPr="003F2F38">
              <w:rPr>
                <w:sz w:val="20"/>
              </w:rPr>
              <w:t>270</w:t>
            </w:r>
          </w:p>
        </w:tc>
        <w:tc>
          <w:tcPr>
            <w:tcW w:w="1046" w:type="dxa"/>
            <w:vMerge/>
          </w:tcPr>
          <w:p w:rsidR="00A00A09"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97.02~01</w:t>
            </w:r>
          </w:p>
        </w:tc>
        <w:tc>
          <w:tcPr>
            <w:tcW w:w="2121" w:type="dxa"/>
          </w:tcPr>
          <w:p w:rsidR="00A00A09" w:rsidRPr="003F2F38" w:rsidRDefault="00A00A09" w:rsidP="00B553CE">
            <w:pPr>
              <w:spacing w:line="280" w:lineRule="exact"/>
              <w:rPr>
                <w:sz w:val="20"/>
              </w:rPr>
            </w:pPr>
            <w:r w:rsidRPr="003F2F38">
              <w:rPr>
                <w:sz w:val="20"/>
              </w:rPr>
              <w:t>XZ35697469</w:t>
            </w:r>
            <w:r w:rsidRPr="003F2F38">
              <w:rPr>
                <w:rFonts w:hAnsi="標楷體"/>
                <w:sz w:val="20"/>
              </w:rPr>
              <w:t>（學揚）</w:t>
            </w:r>
          </w:p>
        </w:tc>
        <w:tc>
          <w:tcPr>
            <w:tcW w:w="6379" w:type="dxa"/>
          </w:tcPr>
          <w:p w:rsidR="00A00A09" w:rsidRPr="003F2F38" w:rsidRDefault="00A00A09" w:rsidP="00047D32">
            <w:pPr>
              <w:spacing w:line="280" w:lineRule="exact"/>
              <w:rPr>
                <w:sz w:val="20"/>
              </w:rPr>
            </w:pPr>
            <w:r w:rsidRPr="003F2F38">
              <w:rPr>
                <w:rFonts w:hAnsi="標楷體"/>
                <w:sz w:val="20"/>
              </w:rPr>
              <w:t>卡諾素試劑等</w:t>
            </w:r>
            <w:r w:rsidRPr="003F2F38">
              <w:rPr>
                <w:sz w:val="20"/>
              </w:rPr>
              <w:t>3</w:t>
            </w:r>
            <w:r w:rsidRPr="003F2F38">
              <w:rPr>
                <w:rFonts w:hAnsi="標楷體"/>
                <w:sz w:val="20"/>
              </w:rPr>
              <w:t>項</w:t>
            </w:r>
          </w:p>
        </w:tc>
        <w:tc>
          <w:tcPr>
            <w:tcW w:w="1046" w:type="dxa"/>
          </w:tcPr>
          <w:p w:rsidR="00A00A09" w:rsidRPr="003F2F38" w:rsidRDefault="00A00A09" w:rsidP="00047D32">
            <w:pPr>
              <w:spacing w:line="280" w:lineRule="exact"/>
              <w:jc w:val="right"/>
              <w:rPr>
                <w:sz w:val="20"/>
              </w:rPr>
            </w:pPr>
            <w:r w:rsidRPr="003F2F38">
              <w:rPr>
                <w:sz w:val="20"/>
              </w:rPr>
              <w:t>2</w:t>
            </w:r>
            <w:r>
              <w:rPr>
                <w:rFonts w:hint="eastAsia"/>
                <w:sz w:val="20"/>
              </w:rPr>
              <w:t>.</w:t>
            </w:r>
            <w:r w:rsidRPr="003F2F38">
              <w:rPr>
                <w:sz w:val="20"/>
              </w:rPr>
              <w:t>8330</w:t>
            </w:r>
          </w:p>
        </w:tc>
        <w:tc>
          <w:tcPr>
            <w:tcW w:w="1046" w:type="dxa"/>
            <w:vMerge/>
          </w:tcPr>
          <w:p w:rsidR="00A00A09"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97.02~01</w:t>
            </w:r>
          </w:p>
        </w:tc>
        <w:tc>
          <w:tcPr>
            <w:tcW w:w="2121" w:type="dxa"/>
          </w:tcPr>
          <w:p w:rsidR="00A00A09" w:rsidRPr="003F2F38" w:rsidRDefault="00A00A09" w:rsidP="00B553CE">
            <w:pPr>
              <w:spacing w:line="280" w:lineRule="exact"/>
              <w:rPr>
                <w:sz w:val="20"/>
              </w:rPr>
            </w:pPr>
            <w:r w:rsidRPr="003F2F38">
              <w:rPr>
                <w:sz w:val="20"/>
              </w:rPr>
              <w:t>XZ35697474</w:t>
            </w:r>
            <w:r w:rsidRPr="003F2F38">
              <w:rPr>
                <w:rFonts w:hAnsi="標楷體"/>
                <w:sz w:val="20"/>
              </w:rPr>
              <w:t>（學揚）</w:t>
            </w:r>
          </w:p>
        </w:tc>
        <w:tc>
          <w:tcPr>
            <w:tcW w:w="6379" w:type="dxa"/>
          </w:tcPr>
          <w:p w:rsidR="00A00A09" w:rsidRPr="003F2F38" w:rsidRDefault="00A00A09" w:rsidP="00047D32">
            <w:pPr>
              <w:spacing w:line="280" w:lineRule="exact"/>
              <w:rPr>
                <w:sz w:val="20"/>
              </w:rPr>
            </w:pPr>
            <w:r w:rsidRPr="003F2F38">
              <w:rPr>
                <w:rFonts w:hAnsi="標楷體"/>
                <w:sz w:val="20"/>
              </w:rPr>
              <w:t>氧化物試劑等</w:t>
            </w:r>
            <w:r w:rsidRPr="003F2F38">
              <w:rPr>
                <w:sz w:val="20"/>
              </w:rPr>
              <w:t>2</w:t>
            </w:r>
            <w:r w:rsidRPr="003F2F38">
              <w:rPr>
                <w:rFonts w:hAnsi="標楷體"/>
                <w:sz w:val="20"/>
              </w:rPr>
              <w:t>項</w:t>
            </w:r>
          </w:p>
        </w:tc>
        <w:tc>
          <w:tcPr>
            <w:tcW w:w="1046" w:type="dxa"/>
          </w:tcPr>
          <w:p w:rsidR="00A00A09" w:rsidRPr="003F2F38" w:rsidRDefault="00A00A09" w:rsidP="00047D32">
            <w:pPr>
              <w:spacing w:line="280" w:lineRule="exact"/>
              <w:jc w:val="right"/>
              <w:rPr>
                <w:sz w:val="20"/>
              </w:rPr>
            </w:pPr>
            <w:r w:rsidRPr="003F2F38">
              <w:rPr>
                <w:sz w:val="20"/>
              </w:rPr>
              <w:t>3</w:t>
            </w:r>
            <w:r>
              <w:rPr>
                <w:rFonts w:hint="eastAsia"/>
                <w:sz w:val="20"/>
              </w:rPr>
              <w:t>.</w:t>
            </w:r>
            <w:r>
              <w:rPr>
                <w:sz w:val="20"/>
              </w:rPr>
              <w:t>0</w:t>
            </w:r>
            <w:r w:rsidRPr="003F2F38">
              <w:rPr>
                <w:sz w:val="20"/>
              </w:rPr>
              <w:t>600</w:t>
            </w:r>
          </w:p>
        </w:tc>
        <w:tc>
          <w:tcPr>
            <w:tcW w:w="1046" w:type="dxa"/>
            <w:vMerge/>
          </w:tcPr>
          <w:p w:rsidR="00A00A09"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97.02~01</w:t>
            </w:r>
          </w:p>
        </w:tc>
        <w:tc>
          <w:tcPr>
            <w:tcW w:w="2121" w:type="dxa"/>
          </w:tcPr>
          <w:p w:rsidR="00A00A09" w:rsidRPr="003F2F38" w:rsidRDefault="00A00A09" w:rsidP="00B553CE">
            <w:pPr>
              <w:spacing w:line="280" w:lineRule="exact"/>
              <w:rPr>
                <w:sz w:val="20"/>
              </w:rPr>
            </w:pPr>
            <w:r w:rsidRPr="003F2F38">
              <w:rPr>
                <w:sz w:val="20"/>
              </w:rPr>
              <w:t>XZ35697618</w:t>
            </w:r>
            <w:r w:rsidRPr="003F2F38">
              <w:rPr>
                <w:rFonts w:hAnsi="標楷體"/>
                <w:sz w:val="20"/>
              </w:rPr>
              <w:t>（學揚）</w:t>
            </w:r>
          </w:p>
        </w:tc>
        <w:tc>
          <w:tcPr>
            <w:tcW w:w="6379" w:type="dxa"/>
          </w:tcPr>
          <w:p w:rsidR="00A00A09" w:rsidRPr="003F2F38" w:rsidRDefault="00A00A09" w:rsidP="00047D32">
            <w:pPr>
              <w:spacing w:line="280" w:lineRule="exact"/>
              <w:rPr>
                <w:sz w:val="20"/>
              </w:rPr>
            </w:pPr>
            <w:r w:rsidRPr="003F2F38">
              <w:rPr>
                <w:sz w:val="20"/>
              </w:rPr>
              <w:t>5NG</w:t>
            </w:r>
            <w:r w:rsidRPr="003F2F38">
              <w:rPr>
                <w:rFonts w:hAnsi="標楷體"/>
                <w:sz w:val="20"/>
              </w:rPr>
              <w:t>十二碳稀酸試劑等</w:t>
            </w:r>
            <w:r w:rsidRPr="003F2F38">
              <w:rPr>
                <w:sz w:val="20"/>
              </w:rPr>
              <w:t>3</w:t>
            </w:r>
            <w:r w:rsidRPr="003F2F38">
              <w:rPr>
                <w:rFonts w:hAnsi="標楷體"/>
                <w:sz w:val="20"/>
              </w:rPr>
              <w:t>項</w:t>
            </w:r>
          </w:p>
        </w:tc>
        <w:tc>
          <w:tcPr>
            <w:tcW w:w="1046" w:type="dxa"/>
          </w:tcPr>
          <w:p w:rsidR="00A00A09" w:rsidRPr="003F2F38" w:rsidRDefault="00A00A09" w:rsidP="00047D32">
            <w:pPr>
              <w:spacing w:line="280" w:lineRule="exact"/>
              <w:jc w:val="right"/>
              <w:rPr>
                <w:sz w:val="20"/>
              </w:rPr>
            </w:pPr>
            <w:r w:rsidRPr="003F2F38">
              <w:rPr>
                <w:sz w:val="20"/>
              </w:rPr>
              <w:t>3</w:t>
            </w:r>
            <w:r>
              <w:rPr>
                <w:rFonts w:hint="eastAsia"/>
                <w:sz w:val="20"/>
              </w:rPr>
              <w:t>.</w:t>
            </w:r>
            <w:r>
              <w:rPr>
                <w:sz w:val="20"/>
              </w:rPr>
              <w:t>7</w:t>
            </w:r>
            <w:r w:rsidRPr="003F2F38">
              <w:rPr>
                <w:sz w:val="20"/>
              </w:rPr>
              <w:t>950</w:t>
            </w:r>
          </w:p>
        </w:tc>
        <w:tc>
          <w:tcPr>
            <w:tcW w:w="1046" w:type="dxa"/>
            <w:vMerge/>
          </w:tcPr>
          <w:p w:rsidR="00A00A09"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val="restart"/>
          </w:tcPr>
          <w:p w:rsidR="00A00A09" w:rsidRDefault="00A00A09" w:rsidP="00463CDE">
            <w:pPr>
              <w:spacing w:line="280" w:lineRule="exact"/>
              <w:rPr>
                <w:sz w:val="20"/>
              </w:rPr>
            </w:pPr>
            <w:r>
              <w:rPr>
                <w:rFonts w:hint="eastAsia"/>
                <w:sz w:val="20"/>
              </w:rPr>
              <w:t>呂</w:t>
            </w:r>
            <w:r w:rsidR="00463CDE">
              <w:rPr>
                <w:rFonts w:hint="eastAsia"/>
                <w:kern w:val="0"/>
                <w:sz w:val="20"/>
              </w:rPr>
              <w:t>○○</w:t>
            </w:r>
          </w:p>
        </w:tc>
        <w:tc>
          <w:tcPr>
            <w:tcW w:w="1120" w:type="dxa"/>
          </w:tcPr>
          <w:p w:rsidR="00A00A09" w:rsidRPr="003F2F38" w:rsidRDefault="00A00A09" w:rsidP="00B553CE">
            <w:pPr>
              <w:spacing w:line="280" w:lineRule="exact"/>
              <w:rPr>
                <w:sz w:val="20"/>
              </w:rPr>
            </w:pPr>
            <w:r w:rsidRPr="003F2F38">
              <w:rPr>
                <w:sz w:val="20"/>
              </w:rPr>
              <w:t>99.05~06</w:t>
            </w:r>
          </w:p>
        </w:tc>
        <w:tc>
          <w:tcPr>
            <w:tcW w:w="2121" w:type="dxa"/>
          </w:tcPr>
          <w:p w:rsidR="00A00A09" w:rsidRPr="003F2F38" w:rsidRDefault="00A00A09" w:rsidP="00B553CE">
            <w:pPr>
              <w:spacing w:line="280" w:lineRule="exact"/>
              <w:rPr>
                <w:sz w:val="20"/>
              </w:rPr>
            </w:pPr>
            <w:r w:rsidRPr="003F2F38">
              <w:rPr>
                <w:sz w:val="20"/>
              </w:rPr>
              <w:t>NA32186411</w:t>
            </w:r>
          </w:p>
        </w:tc>
        <w:tc>
          <w:tcPr>
            <w:tcW w:w="6379" w:type="dxa"/>
          </w:tcPr>
          <w:p w:rsidR="00A00A09" w:rsidRPr="003F2F38" w:rsidRDefault="00A00A09" w:rsidP="00047D32">
            <w:pPr>
              <w:spacing w:line="280" w:lineRule="exact"/>
              <w:rPr>
                <w:sz w:val="20"/>
              </w:rPr>
            </w:pPr>
            <w:r w:rsidRPr="003F2F38">
              <w:rPr>
                <w:rFonts w:hAnsi="標楷體"/>
                <w:sz w:val="20"/>
              </w:rPr>
              <w:t>噻苯噠唑錠劑</w:t>
            </w:r>
            <w:r w:rsidRPr="003F2F38">
              <w:rPr>
                <w:sz w:val="20"/>
              </w:rPr>
              <w:t>500mg</w:t>
            </w:r>
          </w:p>
        </w:tc>
        <w:tc>
          <w:tcPr>
            <w:tcW w:w="1046" w:type="dxa"/>
          </w:tcPr>
          <w:p w:rsidR="00A00A09" w:rsidRPr="003F2F38" w:rsidRDefault="00A00A09" w:rsidP="00047D32">
            <w:pPr>
              <w:spacing w:line="280" w:lineRule="exact"/>
              <w:jc w:val="right"/>
              <w:rPr>
                <w:sz w:val="20"/>
              </w:rPr>
            </w:pPr>
            <w:r w:rsidRPr="003F2F38">
              <w:rPr>
                <w:sz w:val="20"/>
              </w:rPr>
              <w:t>5</w:t>
            </w:r>
            <w:r>
              <w:rPr>
                <w:rFonts w:hint="eastAsia"/>
                <w:sz w:val="20"/>
              </w:rPr>
              <w:t>.</w:t>
            </w:r>
            <w:r w:rsidRPr="003F2F38">
              <w:rPr>
                <w:sz w:val="20"/>
              </w:rPr>
              <w:t>3000</w:t>
            </w:r>
          </w:p>
        </w:tc>
        <w:tc>
          <w:tcPr>
            <w:tcW w:w="1046" w:type="dxa"/>
            <w:vMerge w:val="restart"/>
          </w:tcPr>
          <w:p w:rsidR="00A00A09" w:rsidRDefault="00A00A09" w:rsidP="00047D32">
            <w:pPr>
              <w:spacing w:line="280" w:lineRule="exact"/>
              <w:jc w:val="center"/>
              <w:rPr>
                <w:sz w:val="20"/>
              </w:rPr>
            </w:pPr>
            <w:r>
              <w:rPr>
                <w:rFonts w:hint="eastAsia"/>
                <w:sz w:val="20"/>
              </w:rPr>
              <w:t>3</w:t>
            </w:r>
          </w:p>
        </w:tc>
        <w:tc>
          <w:tcPr>
            <w:tcW w:w="1046" w:type="dxa"/>
            <w:vMerge w:val="restart"/>
          </w:tcPr>
          <w:p w:rsidR="00A00A09" w:rsidRPr="003F2F38" w:rsidRDefault="00A00A09" w:rsidP="00047D32">
            <w:pPr>
              <w:spacing w:line="280" w:lineRule="exact"/>
              <w:jc w:val="right"/>
              <w:rPr>
                <w:sz w:val="20"/>
              </w:rPr>
            </w:pPr>
            <w:r>
              <w:rPr>
                <w:rFonts w:hint="eastAsia"/>
                <w:sz w:val="20"/>
              </w:rPr>
              <w:t>16.2500</w:t>
            </w:r>
          </w:p>
        </w:tc>
      </w:tr>
      <w:tr w:rsidR="00A00A09" w:rsidRPr="003F2F38" w:rsidTr="00047D32">
        <w:tc>
          <w:tcPr>
            <w:tcW w:w="1120" w:type="dxa"/>
            <w:vMerge/>
          </w:tcPr>
          <w:p w:rsidR="00A00A09"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99.05~06</w:t>
            </w:r>
          </w:p>
        </w:tc>
        <w:tc>
          <w:tcPr>
            <w:tcW w:w="2121" w:type="dxa"/>
          </w:tcPr>
          <w:p w:rsidR="00A00A09" w:rsidRPr="003F2F38" w:rsidRDefault="00A00A09" w:rsidP="00B553CE">
            <w:pPr>
              <w:spacing w:line="280" w:lineRule="exact"/>
              <w:rPr>
                <w:sz w:val="20"/>
              </w:rPr>
            </w:pPr>
            <w:r w:rsidRPr="003F2F38">
              <w:rPr>
                <w:sz w:val="20"/>
              </w:rPr>
              <w:t>NA32186382</w:t>
            </w:r>
          </w:p>
        </w:tc>
        <w:tc>
          <w:tcPr>
            <w:tcW w:w="6379" w:type="dxa"/>
          </w:tcPr>
          <w:p w:rsidR="00A00A09" w:rsidRPr="003F2F38" w:rsidRDefault="00A00A09" w:rsidP="00047D32">
            <w:pPr>
              <w:spacing w:line="280" w:lineRule="exact"/>
              <w:rPr>
                <w:sz w:val="20"/>
              </w:rPr>
            </w:pPr>
            <w:r w:rsidRPr="003F2F38">
              <w:rPr>
                <w:rFonts w:hAnsi="標楷體"/>
                <w:sz w:val="20"/>
              </w:rPr>
              <w:t>雌素二醇片劑</w:t>
            </w:r>
          </w:p>
        </w:tc>
        <w:tc>
          <w:tcPr>
            <w:tcW w:w="1046" w:type="dxa"/>
          </w:tcPr>
          <w:p w:rsidR="00A00A09" w:rsidRPr="003F2F38" w:rsidRDefault="00A00A09" w:rsidP="00047D32">
            <w:pPr>
              <w:spacing w:line="280" w:lineRule="exact"/>
              <w:jc w:val="right"/>
              <w:rPr>
                <w:sz w:val="20"/>
              </w:rPr>
            </w:pPr>
            <w:r w:rsidRPr="003F2F38">
              <w:rPr>
                <w:sz w:val="20"/>
              </w:rPr>
              <w:t>5</w:t>
            </w:r>
            <w:r>
              <w:rPr>
                <w:rFonts w:hint="eastAsia"/>
                <w:sz w:val="20"/>
              </w:rPr>
              <w:t>.</w:t>
            </w:r>
            <w:r w:rsidRPr="003F2F38">
              <w:rPr>
                <w:sz w:val="20"/>
              </w:rPr>
              <w:t>5000</w:t>
            </w:r>
          </w:p>
        </w:tc>
        <w:tc>
          <w:tcPr>
            <w:tcW w:w="1046" w:type="dxa"/>
            <w:vMerge/>
          </w:tcPr>
          <w:p w:rsidR="00A00A09"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99.07~08</w:t>
            </w:r>
          </w:p>
        </w:tc>
        <w:tc>
          <w:tcPr>
            <w:tcW w:w="2121" w:type="dxa"/>
          </w:tcPr>
          <w:p w:rsidR="00A00A09" w:rsidRPr="003F2F38" w:rsidRDefault="00A00A09" w:rsidP="00B553CE">
            <w:pPr>
              <w:spacing w:line="280" w:lineRule="exact"/>
              <w:rPr>
                <w:sz w:val="20"/>
              </w:rPr>
            </w:pPr>
            <w:r w:rsidRPr="003F2F38">
              <w:rPr>
                <w:sz w:val="20"/>
              </w:rPr>
              <w:t>PA32208555</w:t>
            </w:r>
          </w:p>
        </w:tc>
        <w:tc>
          <w:tcPr>
            <w:tcW w:w="6379" w:type="dxa"/>
          </w:tcPr>
          <w:p w:rsidR="00A00A09" w:rsidRPr="003F2F38" w:rsidRDefault="00A00A09" w:rsidP="00047D32">
            <w:pPr>
              <w:spacing w:line="280" w:lineRule="exact"/>
              <w:rPr>
                <w:sz w:val="20"/>
              </w:rPr>
            </w:pPr>
            <w:r w:rsidRPr="003F2F38">
              <w:rPr>
                <w:rFonts w:hAnsi="標楷體"/>
                <w:sz w:val="20"/>
              </w:rPr>
              <w:t>噻苯噠唑給藥藥片</w:t>
            </w:r>
          </w:p>
        </w:tc>
        <w:tc>
          <w:tcPr>
            <w:tcW w:w="1046" w:type="dxa"/>
          </w:tcPr>
          <w:p w:rsidR="00A00A09" w:rsidRPr="003F2F38" w:rsidRDefault="00A00A09" w:rsidP="00047D32">
            <w:pPr>
              <w:spacing w:line="280" w:lineRule="exact"/>
              <w:jc w:val="right"/>
              <w:rPr>
                <w:sz w:val="20"/>
              </w:rPr>
            </w:pPr>
            <w:r w:rsidRPr="003F2F38">
              <w:rPr>
                <w:sz w:val="20"/>
              </w:rPr>
              <w:t>5</w:t>
            </w:r>
            <w:r>
              <w:rPr>
                <w:rFonts w:hint="eastAsia"/>
                <w:sz w:val="20"/>
              </w:rPr>
              <w:t>.</w:t>
            </w:r>
            <w:r w:rsidRPr="003F2F38">
              <w:rPr>
                <w:sz w:val="20"/>
              </w:rPr>
              <w:t>4500</w:t>
            </w:r>
          </w:p>
        </w:tc>
        <w:tc>
          <w:tcPr>
            <w:tcW w:w="1046" w:type="dxa"/>
            <w:vMerge/>
          </w:tcPr>
          <w:p w:rsidR="00A00A09" w:rsidRDefault="00A00A09" w:rsidP="00047D32">
            <w:pPr>
              <w:spacing w:line="280" w:lineRule="exact"/>
              <w:jc w:val="center"/>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val="restart"/>
          </w:tcPr>
          <w:p w:rsidR="00A00A09" w:rsidRDefault="00A00A09" w:rsidP="00463CDE">
            <w:pPr>
              <w:spacing w:line="280" w:lineRule="exact"/>
              <w:rPr>
                <w:sz w:val="20"/>
              </w:rPr>
            </w:pPr>
            <w:r>
              <w:rPr>
                <w:rFonts w:hint="eastAsia"/>
                <w:sz w:val="20"/>
              </w:rPr>
              <w:t>江</w:t>
            </w:r>
            <w:r w:rsidR="00463CDE">
              <w:rPr>
                <w:rFonts w:hint="eastAsia"/>
                <w:kern w:val="0"/>
                <w:sz w:val="20"/>
              </w:rPr>
              <w:t>○○</w:t>
            </w:r>
          </w:p>
        </w:tc>
        <w:tc>
          <w:tcPr>
            <w:tcW w:w="1120" w:type="dxa"/>
          </w:tcPr>
          <w:p w:rsidR="00A00A09" w:rsidRPr="003F2F38" w:rsidRDefault="00A00A09" w:rsidP="00B553CE">
            <w:pPr>
              <w:spacing w:line="280" w:lineRule="exact"/>
              <w:rPr>
                <w:sz w:val="20"/>
              </w:rPr>
            </w:pPr>
            <w:r w:rsidRPr="003F2F38">
              <w:rPr>
                <w:sz w:val="20"/>
              </w:rPr>
              <w:t>96.06~15</w:t>
            </w:r>
          </w:p>
        </w:tc>
        <w:tc>
          <w:tcPr>
            <w:tcW w:w="2121" w:type="dxa"/>
          </w:tcPr>
          <w:p w:rsidR="00A00A09" w:rsidRPr="003F2F38" w:rsidRDefault="00A00A09" w:rsidP="00B553CE">
            <w:pPr>
              <w:spacing w:line="280" w:lineRule="exact"/>
              <w:rPr>
                <w:sz w:val="20"/>
              </w:rPr>
            </w:pPr>
            <w:r w:rsidRPr="003F2F38">
              <w:rPr>
                <w:sz w:val="20"/>
              </w:rPr>
              <w:t>TZ26631882</w:t>
            </w:r>
          </w:p>
        </w:tc>
        <w:tc>
          <w:tcPr>
            <w:tcW w:w="6379" w:type="dxa"/>
          </w:tcPr>
          <w:p w:rsidR="00A00A09" w:rsidRPr="003F2F38" w:rsidRDefault="00A00A09" w:rsidP="00047D32">
            <w:pPr>
              <w:spacing w:line="280" w:lineRule="exact"/>
              <w:rPr>
                <w:sz w:val="20"/>
              </w:rPr>
            </w:pPr>
            <w:r w:rsidRPr="003F2F38">
              <w:rPr>
                <w:sz w:val="20"/>
              </w:rPr>
              <w:t>試劑（滲透壓動物給藥膠囊</w:t>
            </w:r>
            <w:r w:rsidRPr="003F2F38">
              <w:rPr>
                <w:sz w:val="20"/>
              </w:rPr>
              <w:t>,</w:t>
            </w:r>
            <w:r w:rsidRPr="003F2F38">
              <w:rPr>
                <w:sz w:val="20"/>
              </w:rPr>
              <w:t>規格：</w:t>
            </w:r>
            <w:r w:rsidRPr="003F2F38">
              <w:rPr>
                <w:sz w:val="20"/>
              </w:rPr>
              <w:t>Alezt Dsmotic 2002,</w:t>
            </w:r>
            <w:r w:rsidRPr="003F2F38">
              <w:rPr>
                <w:sz w:val="20"/>
              </w:rPr>
              <w:t>總容量：</w:t>
            </w:r>
            <w:r w:rsidRPr="003F2F38">
              <w:rPr>
                <w:sz w:val="20"/>
              </w:rPr>
              <w:t>200ul,</w:t>
            </w:r>
            <w:r w:rsidRPr="003F2F38">
              <w:rPr>
                <w:sz w:val="20"/>
              </w:rPr>
              <w:t>給藥速率：</w:t>
            </w:r>
            <w:r w:rsidRPr="003F2F38">
              <w:rPr>
                <w:sz w:val="20"/>
              </w:rPr>
              <w:t>0.5ul/hr</w:t>
            </w:r>
            <w:r w:rsidRPr="003F2F38">
              <w:rPr>
                <w:sz w:val="20"/>
              </w:rPr>
              <w:t>）</w:t>
            </w:r>
          </w:p>
        </w:tc>
        <w:tc>
          <w:tcPr>
            <w:tcW w:w="1046" w:type="dxa"/>
          </w:tcPr>
          <w:p w:rsidR="00A00A09" w:rsidRPr="003F2F38" w:rsidRDefault="00A00A09" w:rsidP="00047D32">
            <w:pPr>
              <w:spacing w:line="280" w:lineRule="exact"/>
              <w:jc w:val="right"/>
              <w:rPr>
                <w:sz w:val="20"/>
              </w:rPr>
            </w:pPr>
            <w:r>
              <w:rPr>
                <w:rFonts w:hint="eastAsia"/>
                <w:sz w:val="20"/>
              </w:rPr>
              <w:t>0.</w:t>
            </w:r>
            <w:r w:rsidRPr="003F2F38">
              <w:rPr>
                <w:sz w:val="20"/>
              </w:rPr>
              <w:t>8500</w:t>
            </w:r>
          </w:p>
        </w:tc>
        <w:tc>
          <w:tcPr>
            <w:tcW w:w="1046" w:type="dxa"/>
            <w:vMerge w:val="restart"/>
          </w:tcPr>
          <w:p w:rsidR="00A00A09" w:rsidRDefault="00A00A09" w:rsidP="00047D32">
            <w:pPr>
              <w:spacing w:line="280" w:lineRule="exact"/>
              <w:jc w:val="center"/>
              <w:rPr>
                <w:sz w:val="20"/>
              </w:rPr>
            </w:pPr>
            <w:r>
              <w:rPr>
                <w:rFonts w:hint="eastAsia"/>
                <w:sz w:val="20"/>
              </w:rPr>
              <w:t>9</w:t>
            </w:r>
          </w:p>
        </w:tc>
        <w:tc>
          <w:tcPr>
            <w:tcW w:w="1046" w:type="dxa"/>
            <w:vMerge w:val="restart"/>
          </w:tcPr>
          <w:p w:rsidR="00A00A09" w:rsidRPr="003F2F38" w:rsidRDefault="00A00A09" w:rsidP="00047D32">
            <w:pPr>
              <w:spacing w:line="280" w:lineRule="exact"/>
              <w:jc w:val="right"/>
              <w:rPr>
                <w:sz w:val="20"/>
              </w:rPr>
            </w:pPr>
            <w:r w:rsidRPr="00AC2A89">
              <w:rPr>
                <w:sz w:val="20"/>
              </w:rPr>
              <w:t>15.3</w:t>
            </w:r>
            <w:r>
              <w:rPr>
                <w:rFonts w:hint="eastAsia"/>
                <w:sz w:val="20"/>
              </w:rPr>
              <w:t>000</w:t>
            </w:r>
          </w:p>
        </w:tc>
      </w:tr>
      <w:tr w:rsidR="00A00A09" w:rsidRPr="003F2F38" w:rsidTr="00047D32">
        <w:tc>
          <w:tcPr>
            <w:tcW w:w="1120" w:type="dxa"/>
            <w:vMerge/>
          </w:tcPr>
          <w:p w:rsidR="00A00A09"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96.06.28</w:t>
            </w:r>
          </w:p>
        </w:tc>
        <w:tc>
          <w:tcPr>
            <w:tcW w:w="2121" w:type="dxa"/>
          </w:tcPr>
          <w:p w:rsidR="00A00A09" w:rsidRPr="003F2F38" w:rsidRDefault="00A00A09" w:rsidP="00B553CE">
            <w:pPr>
              <w:spacing w:line="280" w:lineRule="exact"/>
              <w:rPr>
                <w:sz w:val="20"/>
              </w:rPr>
            </w:pPr>
            <w:r w:rsidRPr="003F2F38">
              <w:rPr>
                <w:sz w:val="20"/>
              </w:rPr>
              <w:t>TZ26631877</w:t>
            </w:r>
          </w:p>
        </w:tc>
        <w:tc>
          <w:tcPr>
            <w:tcW w:w="6379" w:type="dxa"/>
          </w:tcPr>
          <w:p w:rsidR="00A00A09" w:rsidRPr="003F2F38" w:rsidRDefault="00A00A09" w:rsidP="00047D32">
            <w:pPr>
              <w:spacing w:line="280" w:lineRule="exact"/>
              <w:rPr>
                <w:sz w:val="20"/>
              </w:rPr>
            </w:pPr>
            <w:r w:rsidRPr="003F2F38">
              <w:rPr>
                <w:sz w:val="20"/>
              </w:rPr>
              <w:t>滲透壓動物自動給藥膠囊（</w:t>
            </w:r>
            <w:r w:rsidRPr="003F2F38">
              <w:rPr>
                <w:sz w:val="20"/>
              </w:rPr>
              <w:t>100EA/</w:t>
            </w:r>
            <w:r w:rsidRPr="003F2F38">
              <w:rPr>
                <w:sz w:val="20"/>
              </w:rPr>
              <w:t>盒）型號：</w:t>
            </w:r>
            <w:r w:rsidRPr="003F2F38">
              <w:rPr>
                <w:sz w:val="20"/>
              </w:rPr>
              <w:t>2ML 1 Osmotic Pump 10ul/hr 7Day</w:t>
            </w:r>
            <w:r w:rsidRPr="003F2F38">
              <w:rPr>
                <w:sz w:val="20"/>
              </w:rPr>
              <w:t>等</w:t>
            </w:r>
            <w:r w:rsidRPr="003F2F38">
              <w:rPr>
                <w:sz w:val="20"/>
              </w:rPr>
              <w:t>2</w:t>
            </w:r>
            <w:r w:rsidRPr="003F2F38">
              <w:rPr>
                <w:sz w:val="20"/>
              </w:rPr>
              <w:t>項</w:t>
            </w:r>
          </w:p>
        </w:tc>
        <w:tc>
          <w:tcPr>
            <w:tcW w:w="1046" w:type="dxa"/>
          </w:tcPr>
          <w:p w:rsidR="00A00A09" w:rsidRPr="003F2F38" w:rsidRDefault="00A00A09" w:rsidP="00047D32">
            <w:pPr>
              <w:spacing w:line="280" w:lineRule="exact"/>
              <w:jc w:val="right"/>
              <w:rPr>
                <w:sz w:val="20"/>
              </w:rPr>
            </w:pPr>
            <w:r w:rsidRPr="003F2F38">
              <w:rPr>
                <w:sz w:val="20"/>
              </w:rPr>
              <w:t>2</w:t>
            </w:r>
            <w:r>
              <w:rPr>
                <w:rFonts w:hint="eastAsia"/>
                <w:sz w:val="20"/>
              </w:rPr>
              <w:t>.</w:t>
            </w:r>
            <w:r w:rsidRPr="003F2F38">
              <w:rPr>
                <w:sz w:val="20"/>
              </w:rPr>
              <w:t>2500</w:t>
            </w:r>
          </w:p>
        </w:tc>
        <w:tc>
          <w:tcPr>
            <w:tcW w:w="1046" w:type="dxa"/>
            <w:vMerge/>
          </w:tcPr>
          <w:p w:rsidR="00A00A09" w:rsidRDefault="00A00A09" w:rsidP="00047D32">
            <w:pPr>
              <w:spacing w:line="280" w:lineRule="exact"/>
              <w:jc w:val="both"/>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96.08.09</w:t>
            </w:r>
          </w:p>
        </w:tc>
        <w:tc>
          <w:tcPr>
            <w:tcW w:w="2121" w:type="dxa"/>
          </w:tcPr>
          <w:p w:rsidR="00A00A09" w:rsidRPr="003F2F38" w:rsidRDefault="00A00A09" w:rsidP="00B553CE">
            <w:pPr>
              <w:spacing w:line="280" w:lineRule="exact"/>
              <w:rPr>
                <w:sz w:val="20"/>
              </w:rPr>
            </w:pPr>
            <w:r w:rsidRPr="003F2F38">
              <w:rPr>
                <w:sz w:val="20"/>
              </w:rPr>
              <w:t>UZ26397626</w:t>
            </w:r>
          </w:p>
        </w:tc>
        <w:tc>
          <w:tcPr>
            <w:tcW w:w="6379" w:type="dxa"/>
          </w:tcPr>
          <w:p w:rsidR="00A00A09" w:rsidRPr="003F2F38" w:rsidRDefault="00A00A09" w:rsidP="00047D32">
            <w:pPr>
              <w:spacing w:line="280" w:lineRule="exact"/>
              <w:rPr>
                <w:sz w:val="20"/>
              </w:rPr>
            </w:pPr>
            <w:r w:rsidRPr="003F2F38">
              <w:rPr>
                <w:sz w:val="20"/>
              </w:rPr>
              <w:t>ADI PowerLab</w:t>
            </w:r>
            <w:r w:rsidRPr="003F2F38">
              <w:rPr>
                <w:sz w:val="20"/>
              </w:rPr>
              <w:t>動物生物訊號監測系統及乾式動物生理電解質分析儀維護保養等</w:t>
            </w:r>
            <w:r w:rsidRPr="003F2F38">
              <w:rPr>
                <w:sz w:val="20"/>
              </w:rPr>
              <w:t>2</w:t>
            </w:r>
            <w:r w:rsidRPr="003F2F38">
              <w:rPr>
                <w:sz w:val="20"/>
              </w:rPr>
              <w:t>項</w:t>
            </w:r>
          </w:p>
        </w:tc>
        <w:tc>
          <w:tcPr>
            <w:tcW w:w="1046" w:type="dxa"/>
          </w:tcPr>
          <w:p w:rsidR="00A00A09" w:rsidRPr="003F2F38" w:rsidRDefault="00A00A09" w:rsidP="00047D32">
            <w:pPr>
              <w:spacing w:line="280" w:lineRule="exact"/>
              <w:jc w:val="right"/>
              <w:rPr>
                <w:sz w:val="20"/>
              </w:rPr>
            </w:pPr>
            <w:r w:rsidRPr="003F2F38">
              <w:rPr>
                <w:sz w:val="20"/>
              </w:rPr>
              <w:t>1</w:t>
            </w:r>
            <w:r>
              <w:rPr>
                <w:rFonts w:hint="eastAsia"/>
                <w:sz w:val="20"/>
              </w:rPr>
              <w:t>.</w:t>
            </w:r>
            <w:r w:rsidRPr="003F2F38">
              <w:rPr>
                <w:sz w:val="20"/>
              </w:rPr>
              <w:t>0000</w:t>
            </w:r>
          </w:p>
        </w:tc>
        <w:tc>
          <w:tcPr>
            <w:tcW w:w="1046" w:type="dxa"/>
            <w:vMerge/>
          </w:tcPr>
          <w:p w:rsidR="00A00A09" w:rsidRDefault="00A00A09" w:rsidP="00047D32">
            <w:pPr>
              <w:spacing w:line="280" w:lineRule="exact"/>
              <w:jc w:val="both"/>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96.08.22</w:t>
            </w:r>
          </w:p>
        </w:tc>
        <w:tc>
          <w:tcPr>
            <w:tcW w:w="2121" w:type="dxa"/>
          </w:tcPr>
          <w:p w:rsidR="00A00A09" w:rsidRPr="003F2F38" w:rsidRDefault="00A00A09" w:rsidP="00B553CE">
            <w:pPr>
              <w:spacing w:line="280" w:lineRule="exact"/>
              <w:rPr>
                <w:sz w:val="20"/>
              </w:rPr>
            </w:pPr>
            <w:r w:rsidRPr="003F2F38">
              <w:rPr>
                <w:sz w:val="20"/>
              </w:rPr>
              <w:t>UZ26397726</w:t>
            </w:r>
          </w:p>
        </w:tc>
        <w:tc>
          <w:tcPr>
            <w:tcW w:w="6379" w:type="dxa"/>
          </w:tcPr>
          <w:p w:rsidR="00A00A09" w:rsidRPr="003F2F38" w:rsidRDefault="00A00A09" w:rsidP="00047D32">
            <w:pPr>
              <w:spacing w:line="280" w:lineRule="exact"/>
              <w:rPr>
                <w:sz w:val="20"/>
              </w:rPr>
            </w:pPr>
            <w:r w:rsidRPr="003F2F38">
              <w:rPr>
                <w:sz w:val="20"/>
              </w:rPr>
              <w:t>ADI PowerLab</w:t>
            </w:r>
            <w:r w:rsidRPr="003F2F38">
              <w:rPr>
                <w:sz w:val="20"/>
              </w:rPr>
              <w:t>意識辨別分析系統一組保養維修更新組件等</w:t>
            </w:r>
            <w:r w:rsidRPr="003F2F38">
              <w:rPr>
                <w:sz w:val="20"/>
              </w:rPr>
              <w:t>2</w:t>
            </w:r>
            <w:r w:rsidRPr="003F2F38">
              <w:rPr>
                <w:sz w:val="20"/>
              </w:rPr>
              <w:t>項</w:t>
            </w:r>
          </w:p>
        </w:tc>
        <w:tc>
          <w:tcPr>
            <w:tcW w:w="1046" w:type="dxa"/>
          </w:tcPr>
          <w:p w:rsidR="00A00A09" w:rsidRPr="003F2F38" w:rsidRDefault="00A00A09" w:rsidP="00047D32">
            <w:pPr>
              <w:spacing w:line="280" w:lineRule="exact"/>
              <w:jc w:val="right"/>
              <w:rPr>
                <w:sz w:val="20"/>
              </w:rPr>
            </w:pPr>
            <w:r w:rsidRPr="003F2F38">
              <w:rPr>
                <w:sz w:val="20"/>
              </w:rPr>
              <w:t>3</w:t>
            </w:r>
            <w:r>
              <w:rPr>
                <w:rFonts w:hint="eastAsia"/>
                <w:sz w:val="20"/>
              </w:rPr>
              <w:t>.</w:t>
            </w:r>
            <w:r>
              <w:rPr>
                <w:sz w:val="20"/>
              </w:rPr>
              <w:t>0</w:t>
            </w:r>
            <w:r w:rsidRPr="003F2F38">
              <w:rPr>
                <w:sz w:val="20"/>
              </w:rPr>
              <w:t>000</w:t>
            </w:r>
          </w:p>
        </w:tc>
        <w:tc>
          <w:tcPr>
            <w:tcW w:w="1046" w:type="dxa"/>
            <w:vMerge/>
          </w:tcPr>
          <w:p w:rsidR="00A00A09" w:rsidRDefault="00A00A09" w:rsidP="00047D32">
            <w:pPr>
              <w:spacing w:line="280" w:lineRule="exact"/>
              <w:jc w:val="both"/>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97.06.25</w:t>
            </w:r>
          </w:p>
        </w:tc>
        <w:tc>
          <w:tcPr>
            <w:tcW w:w="2121" w:type="dxa"/>
          </w:tcPr>
          <w:p w:rsidR="00A00A09" w:rsidRPr="003F2F38" w:rsidRDefault="00A00A09" w:rsidP="00B553CE">
            <w:pPr>
              <w:spacing w:line="280" w:lineRule="exact"/>
              <w:rPr>
                <w:sz w:val="20"/>
              </w:rPr>
            </w:pPr>
            <w:r w:rsidRPr="003F2F38">
              <w:rPr>
                <w:sz w:val="20"/>
              </w:rPr>
              <w:t>ZZ25471990</w:t>
            </w:r>
          </w:p>
        </w:tc>
        <w:tc>
          <w:tcPr>
            <w:tcW w:w="6379" w:type="dxa"/>
          </w:tcPr>
          <w:p w:rsidR="00A00A09" w:rsidRPr="003F2F38" w:rsidRDefault="00A00A09" w:rsidP="00047D32">
            <w:pPr>
              <w:spacing w:line="280" w:lineRule="exact"/>
              <w:rPr>
                <w:sz w:val="20"/>
              </w:rPr>
            </w:pPr>
            <w:r w:rsidRPr="003F2F38">
              <w:rPr>
                <w:sz w:val="20"/>
              </w:rPr>
              <w:t>PowerLab</w:t>
            </w:r>
            <w:r w:rsidRPr="003F2F38">
              <w:rPr>
                <w:sz w:val="20"/>
              </w:rPr>
              <w:t>橋式放大器晶片組更新</w:t>
            </w:r>
          </w:p>
        </w:tc>
        <w:tc>
          <w:tcPr>
            <w:tcW w:w="1046" w:type="dxa"/>
          </w:tcPr>
          <w:p w:rsidR="00A00A09" w:rsidRPr="003F2F38" w:rsidRDefault="00A00A09" w:rsidP="00047D32">
            <w:pPr>
              <w:spacing w:line="280" w:lineRule="exact"/>
              <w:jc w:val="right"/>
              <w:rPr>
                <w:sz w:val="20"/>
              </w:rPr>
            </w:pPr>
            <w:r>
              <w:rPr>
                <w:rFonts w:hint="eastAsia"/>
                <w:sz w:val="20"/>
              </w:rPr>
              <w:t>0.</w:t>
            </w:r>
            <w:r w:rsidRPr="003F2F38">
              <w:rPr>
                <w:sz w:val="20"/>
              </w:rPr>
              <w:t>5000</w:t>
            </w:r>
          </w:p>
        </w:tc>
        <w:tc>
          <w:tcPr>
            <w:tcW w:w="1046" w:type="dxa"/>
            <w:vMerge/>
          </w:tcPr>
          <w:p w:rsidR="00A00A09" w:rsidRDefault="00A00A09" w:rsidP="00047D32">
            <w:pPr>
              <w:spacing w:line="280" w:lineRule="exact"/>
              <w:jc w:val="both"/>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rPr>
          <w:trHeight w:val="84"/>
        </w:trPr>
        <w:tc>
          <w:tcPr>
            <w:tcW w:w="1120" w:type="dxa"/>
            <w:vMerge/>
          </w:tcPr>
          <w:p w:rsidR="00A00A09"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97.12.05</w:t>
            </w:r>
          </w:p>
        </w:tc>
        <w:tc>
          <w:tcPr>
            <w:tcW w:w="2121" w:type="dxa"/>
          </w:tcPr>
          <w:p w:rsidR="00A00A09" w:rsidRPr="003F2F38" w:rsidRDefault="00A00A09" w:rsidP="00B553CE">
            <w:pPr>
              <w:spacing w:line="280" w:lineRule="exact"/>
              <w:rPr>
                <w:sz w:val="20"/>
              </w:rPr>
            </w:pPr>
            <w:r w:rsidRPr="003F2F38">
              <w:rPr>
                <w:sz w:val="20"/>
              </w:rPr>
              <w:t>CZ25402871</w:t>
            </w:r>
          </w:p>
        </w:tc>
        <w:tc>
          <w:tcPr>
            <w:tcW w:w="6379" w:type="dxa"/>
          </w:tcPr>
          <w:p w:rsidR="00A00A09" w:rsidRPr="003F2F38" w:rsidRDefault="00A00A09" w:rsidP="00047D32">
            <w:pPr>
              <w:spacing w:line="280" w:lineRule="exact"/>
              <w:rPr>
                <w:sz w:val="20"/>
              </w:rPr>
            </w:pPr>
            <w:r w:rsidRPr="003F2F38">
              <w:rPr>
                <w:sz w:val="20"/>
              </w:rPr>
              <w:t>Spirometer</w:t>
            </w:r>
            <w:r w:rsidRPr="003F2F38">
              <w:rPr>
                <w:sz w:val="20"/>
              </w:rPr>
              <w:t>呼吸訊號放大器維修費</w:t>
            </w:r>
          </w:p>
        </w:tc>
        <w:tc>
          <w:tcPr>
            <w:tcW w:w="1046" w:type="dxa"/>
          </w:tcPr>
          <w:p w:rsidR="00A00A09" w:rsidRPr="003F2F38" w:rsidRDefault="00A00A09" w:rsidP="00047D32">
            <w:pPr>
              <w:spacing w:line="280" w:lineRule="exact"/>
              <w:jc w:val="right"/>
              <w:rPr>
                <w:sz w:val="20"/>
              </w:rPr>
            </w:pPr>
            <w:r>
              <w:rPr>
                <w:rFonts w:hint="eastAsia"/>
                <w:sz w:val="20"/>
              </w:rPr>
              <w:t>0.</w:t>
            </w:r>
            <w:r w:rsidRPr="003F2F38">
              <w:rPr>
                <w:sz w:val="20"/>
              </w:rPr>
              <w:t>9000</w:t>
            </w:r>
          </w:p>
        </w:tc>
        <w:tc>
          <w:tcPr>
            <w:tcW w:w="1046" w:type="dxa"/>
            <w:vMerge/>
          </w:tcPr>
          <w:p w:rsidR="00A00A09" w:rsidRDefault="00A00A09" w:rsidP="00047D32">
            <w:pPr>
              <w:spacing w:line="280" w:lineRule="exact"/>
              <w:jc w:val="both"/>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98.07.21</w:t>
            </w:r>
          </w:p>
        </w:tc>
        <w:tc>
          <w:tcPr>
            <w:tcW w:w="2121" w:type="dxa"/>
          </w:tcPr>
          <w:p w:rsidR="00A00A09" w:rsidRPr="003F2F38" w:rsidRDefault="00A00A09" w:rsidP="00B553CE">
            <w:pPr>
              <w:spacing w:line="280" w:lineRule="exact"/>
              <w:rPr>
                <w:sz w:val="20"/>
              </w:rPr>
            </w:pPr>
            <w:r w:rsidRPr="003F2F38">
              <w:rPr>
                <w:sz w:val="20"/>
              </w:rPr>
              <w:t>HA27504309</w:t>
            </w:r>
          </w:p>
        </w:tc>
        <w:tc>
          <w:tcPr>
            <w:tcW w:w="6379" w:type="dxa"/>
          </w:tcPr>
          <w:p w:rsidR="00A00A09" w:rsidRPr="003F2F38" w:rsidRDefault="00A00A09" w:rsidP="00047D32">
            <w:pPr>
              <w:spacing w:line="280" w:lineRule="exact"/>
              <w:rPr>
                <w:sz w:val="20"/>
              </w:rPr>
            </w:pPr>
            <w:r w:rsidRPr="003F2F38">
              <w:rPr>
                <w:sz w:val="20"/>
              </w:rPr>
              <w:t>MLT322:SpO2Ear Clip includes a 3 meter cable (use with ML320)</w:t>
            </w:r>
            <w:r w:rsidRPr="003F2F38">
              <w:rPr>
                <w:sz w:val="20"/>
              </w:rPr>
              <w:t>血氧感測棒維修，零件更換費用等</w:t>
            </w:r>
            <w:r w:rsidRPr="003F2F38">
              <w:rPr>
                <w:sz w:val="20"/>
              </w:rPr>
              <w:t>2</w:t>
            </w:r>
            <w:r w:rsidRPr="003F2F38">
              <w:rPr>
                <w:sz w:val="20"/>
              </w:rPr>
              <w:t>項</w:t>
            </w:r>
            <w:r w:rsidRPr="003F2F38">
              <w:rPr>
                <w:sz w:val="20"/>
              </w:rPr>
              <w:t xml:space="preserve"> </w:t>
            </w:r>
          </w:p>
        </w:tc>
        <w:tc>
          <w:tcPr>
            <w:tcW w:w="1046" w:type="dxa"/>
          </w:tcPr>
          <w:p w:rsidR="00A00A09" w:rsidRPr="003F2F38" w:rsidRDefault="00A00A09" w:rsidP="00047D32">
            <w:pPr>
              <w:spacing w:line="280" w:lineRule="exact"/>
              <w:jc w:val="right"/>
              <w:rPr>
                <w:sz w:val="20"/>
              </w:rPr>
            </w:pPr>
            <w:r w:rsidRPr="003F2F38">
              <w:rPr>
                <w:sz w:val="20"/>
              </w:rPr>
              <w:t>2</w:t>
            </w:r>
            <w:r>
              <w:rPr>
                <w:rFonts w:hint="eastAsia"/>
                <w:sz w:val="20"/>
              </w:rPr>
              <w:t>.</w:t>
            </w:r>
            <w:r w:rsidRPr="003F2F38">
              <w:rPr>
                <w:sz w:val="20"/>
              </w:rPr>
              <w:t>0000</w:t>
            </w:r>
          </w:p>
        </w:tc>
        <w:tc>
          <w:tcPr>
            <w:tcW w:w="1046" w:type="dxa"/>
            <w:vMerge/>
          </w:tcPr>
          <w:p w:rsidR="00A00A09" w:rsidRDefault="00A00A09" w:rsidP="00047D32">
            <w:pPr>
              <w:spacing w:line="280" w:lineRule="exact"/>
              <w:jc w:val="both"/>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c>
          <w:tcPr>
            <w:tcW w:w="1120" w:type="dxa"/>
            <w:vMerge/>
          </w:tcPr>
          <w:p w:rsidR="00A00A09"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98.12.04</w:t>
            </w:r>
          </w:p>
        </w:tc>
        <w:tc>
          <w:tcPr>
            <w:tcW w:w="2121" w:type="dxa"/>
          </w:tcPr>
          <w:p w:rsidR="00A00A09" w:rsidRPr="003F2F38" w:rsidRDefault="00A00A09" w:rsidP="00B553CE">
            <w:pPr>
              <w:spacing w:line="280" w:lineRule="exact"/>
              <w:rPr>
                <w:sz w:val="20"/>
              </w:rPr>
            </w:pPr>
            <w:r w:rsidRPr="003F2F38">
              <w:rPr>
                <w:sz w:val="20"/>
              </w:rPr>
              <w:t>KA27499978</w:t>
            </w:r>
          </w:p>
        </w:tc>
        <w:tc>
          <w:tcPr>
            <w:tcW w:w="6379" w:type="dxa"/>
          </w:tcPr>
          <w:p w:rsidR="00A00A09" w:rsidRPr="003F2F38" w:rsidRDefault="00A00A09" w:rsidP="00047D32">
            <w:pPr>
              <w:spacing w:line="280" w:lineRule="exact"/>
              <w:rPr>
                <w:sz w:val="20"/>
              </w:rPr>
            </w:pPr>
            <w:r w:rsidRPr="003F2F38">
              <w:rPr>
                <w:sz w:val="20"/>
              </w:rPr>
              <w:t>植入式投藥膠囊</w:t>
            </w:r>
            <w:r w:rsidRPr="003F2F38">
              <w:rPr>
                <w:sz w:val="20"/>
              </w:rPr>
              <w:t>,</w:t>
            </w:r>
            <w:r w:rsidRPr="003F2F38">
              <w:rPr>
                <w:sz w:val="20"/>
              </w:rPr>
              <w:t>容量</w:t>
            </w:r>
            <w:r w:rsidRPr="003F2F38">
              <w:rPr>
                <w:sz w:val="20"/>
              </w:rPr>
              <w:t>200ul,</w:t>
            </w:r>
            <w:r w:rsidRPr="003F2F38">
              <w:rPr>
                <w:sz w:val="20"/>
              </w:rPr>
              <w:t>每小時給</w:t>
            </w:r>
            <w:r w:rsidRPr="003F2F38">
              <w:rPr>
                <w:sz w:val="20"/>
              </w:rPr>
              <w:t>0.5ul,</w:t>
            </w:r>
            <w:r w:rsidRPr="003F2F38">
              <w:rPr>
                <w:sz w:val="20"/>
              </w:rPr>
              <w:t>供藥</w:t>
            </w:r>
            <w:r w:rsidRPr="003F2F38">
              <w:rPr>
                <w:sz w:val="20"/>
              </w:rPr>
              <w:t>14</w:t>
            </w:r>
            <w:r w:rsidRPr="003F2F38">
              <w:rPr>
                <w:sz w:val="20"/>
              </w:rPr>
              <w:t>天（</w:t>
            </w:r>
            <w:r w:rsidRPr="003F2F38">
              <w:rPr>
                <w:sz w:val="20"/>
              </w:rPr>
              <w:t>10</w:t>
            </w:r>
            <w:r w:rsidRPr="003F2F38">
              <w:rPr>
                <w:sz w:val="20"/>
              </w:rPr>
              <w:t>顆</w:t>
            </w:r>
            <w:r w:rsidRPr="003F2F38">
              <w:rPr>
                <w:sz w:val="20"/>
              </w:rPr>
              <w:t>/</w:t>
            </w:r>
            <w:r w:rsidRPr="003F2F38">
              <w:rPr>
                <w:sz w:val="20"/>
              </w:rPr>
              <w:t>盒）等</w:t>
            </w:r>
            <w:r w:rsidRPr="003F2F38">
              <w:rPr>
                <w:sz w:val="20"/>
              </w:rPr>
              <w:t>2</w:t>
            </w:r>
            <w:r w:rsidRPr="003F2F38">
              <w:rPr>
                <w:sz w:val="20"/>
              </w:rPr>
              <w:t>項</w:t>
            </w:r>
          </w:p>
        </w:tc>
        <w:tc>
          <w:tcPr>
            <w:tcW w:w="1046" w:type="dxa"/>
          </w:tcPr>
          <w:p w:rsidR="00A00A09" w:rsidRPr="003F2F38" w:rsidRDefault="00A00A09" w:rsidP="00047D32">
            <w:pPr>
              <w:spacing w:line="280" w:lineRule="exact"/>
              <w:jc w:val="right"/>
              <w:rPr>
                <w:sz w:val="20"/>
              </w:rPr>
            </w:pPr>
            <w:r w:rsidRPr="003F2F38">
              <w:rPr>
                <w:sz w:val="20"/>
              </w:rPr>
              <w:t>2</w:t>
            </w:r>
            <w:r>
              <w:rPr>
                <w:rFonts w:hint="eastAsia"/>
                <w:sz w:val="20"/>
              </w:rPr>
              <w:t>.</w:t>
            </w:r>
            <w:r w:rsidRPr="003F2F38">
              <w:rPr>
                <w:sz w:val="20"/>
              </w:rPr>
              <w:t>8000</w:t>
            </w:r>
          </w:p>
        </w:tc>
        <w:tc>
          <w:tcPr>
            <w:tcW w:w="1046" w:type="dxa"/>
            <w:vMerge/>
          </w:tcPr>
          <w:p w:rsidR="00A00A09" w:rsidRDefault="00A00A09" w:rsidP="00047D32">
            <w:pPr>
              <w:spacing w:line="280" w:lineRule="exact"/>
              <w:jc w:val="both"/>
              <w:rPr>
                <w:sz w:val="20"/>
              </w:rPr>
            </w:pPr>
          </w:p>
        </w:tc>
        <w:tc>
          <w:tcPr>
            <w:tcW w:w="1046" w:type="dxa"/>
            <w:vMerge/>
          </w:tcPr>
          <w:p w:rsidR="00A00A09" w:rsidRPr="003F2F38" w:rsidRDefault="00A00A09" w:rsidP="00047D32">
            <w:pPr>
              <w:spacing w:line="280" w:lineRule="exact"/>
              <w:jc w:val="right"/>
              <w:rPr>
                <w:sz w:val="20"/>
              </w:rPr>
            </w:pPr>
          </w:p>
        </w:tc>
      </w:tr>
      <w:tr w:rsidR="00A00A09" w:rsidRPr="003F2F38" w:rsidTr="00047D32">
        <w:trPr>
          <w:trHeight w:val="84"/>
        </w:trPr>
        <w:tc>
          <w:tcPr>
            <w:tcW w:w="1120" w:type="dxa"/>
            <w:vMerge/>
          </w:tcPr>
          <w:p w:rsidR="00A00A09" w:rsidRDefault="00A00A09" w:rsidP="00047D32">
            <w:pPr>
              <w:spacing w:line="280" w:lineRule="exact"/>
              <w:rPr>
                <w:sz w:val="20"/>
              </w:rPr>
            </w:pPr>
          </w:p>
        </w:tc>
        <w:tc>
          <w:tcPr>
            <w:tcW w:w="1120" w:type="dxa"/>
          </w:tcPr>
          <w:p w:rsidR="00A00A09" w:rsidRPr="003F2F38" w:rsidRDefault="00A00A09" w:rsidP="00B553CE">
            <w:pPr>
              <w:spacing w:line="280" w:lineRule="exact"/>
              <w:rPr>
                <w:sz w:val="20"/>
              </w:rPr>
            </w:pPr>
            <w:r w:rsidRPr="003F2F38">
              <w:rPr>
                <w:sz w:val="20"/>
              </w:rPr>
              <w:t>99.08.12</w:t>
            </w:r>
          </w:p>
        </w:tc>
        <w:tc>
          <w:tcPr>
            <w:tcW w:w="2121" w:type="dxa"/>
          </w:tcPr>
          <w:p w:rsidR="00A00A09" w:rsidRPr="003F2F38" w:rsidRDefault="00A00A09" w:rsidP="00B553CE">
            <w:pPr>
              <w:spacing w:line="280" w:lineRule="exact"/>
              <w:rPr>
                <w:sz w:val="20"/>
              </w:rPr>
            </w:pPr>
            <w:r w:rsidRPr="003F2F38">
              <w:rPr>
                <w:sz w:val="20"/>
              </w:rPr>
              <w:t>PA32208479</w:t>
            </w:r>
          </w:p>
        </w:tc>
        <w:tc>
          <w:tcPr>
            <w:tcW w:w="6379" w:type="dxa"/>
          </w:tcPr>
          <w:p w:rsidR="00A00A09" w:rsidRPr="003F2F38" w:rsidRDefault="00A00A09" w:rsidP="00047D32">
            <w:pPr>
              <w:spacing w:line="280" w:lineRule="exact"/>
              <w:rPr>
                <w:sz w:val="20"/>
              </w:rPr>
            </w:pPr>
            <w:r w:rsidRPr="003F2F38">
              <w:rPr>
                <w:sz w:val="20"/>
              </w:rPr>
              <w:t>300L/min flow head</w:t>
            </w:r>
            <w:r w:rsidRPr="003F2F38">
              <w:rPr>
                <w:sz w:val="20"/>
              </w:rPr>
              <w:t>呼吸套組更換及維護校正等</w:t>
            </w:r>
            <w:r w:rsidRPr="003F2F38">
              <w:rPr>
                <w:sz w:val="20"/>
              </w:rPr>
              <w:t>3</w:t>
            </w:r>
            <w:r w:rsidRPr="003F2F38">
              <w:rPr>
                <w:sz w:val="20"/>
              </w:rPr>
              <w:t>項</w:t>
            </w:r>
          </w:p>
        </w:tc>
        <w:tc>
          <w:tcPr>
            <w:tcW w:w="1046" w:type="dxa"/>
          </w:tcPr>
          <w:p w:rsidR="00A00A09" w:rsidRPr="003F2F38" w:rsidRDefault="00A00A09" w:rsidP="00047D32">
            <w:pPr>
              <w:spacing w:line="280" w:lineRule="exact"/>
              <w:jc w:val="right"/>
              <w:rPr>
                <w:sz w:val="20"/>
              </w:rPr>
            </w:pPr>
            <w:r w:rsidRPr="003F2F38">
              <w:rPr>
                <w:sz w:val="20"/>
              </w:rPr>
              <w:t>2</w:t>
            </w:r>
            <w:r>
              <w:rPr>
                <w:rFonts w:hint="eastAsia"/>
                <w:sz w:val="20"/>
              </w:rPr>
              <w:t>.</w:t>
            </w:r>
            <w:r w:rsidRPr="003F2F38">
              <w:rPr>
                <w:sz w:val="20"/>
              </w:rPr>
              <w:t>0000</w:t>
            </w:r>
          </w:p>
        </w:tc>
        <w:tc>
          <w:tcPr>
            <w:tcW w:w="1046" w:type="dxa"/>
            <w:vMerge/>
          </w:tcPr>
          <w:p w:rsidR="00A00A09" w:rsidRDefault="00A00A09" w:rsidP="00047D32">
            <w:pPr>
              <w:spacing w:line="280" w:lineRule="exact"/>
              <w:jc w:val="both"/>
              <w:rPr>
                <w:sz w:val="20"/>
              </w:rPr>
            </w:pPr>
          </w:p>
        </w:tc>
        <w:tc>
          <w:tcPr>
            <w:tcW w:w="1046" w:type="dxa"/>
            <w:vMerge/>
          </w:tcPr>
          <w:p w:rsidR="00A00A09" w:rsidRPr="003F2F38" w:rsidRDefault="00A00A09" w:rsidP="00047D32">
            <w:pPr>
              <w:spacing w:line="280" w:lineRule="exact"/>
              <w:jc w:val="right"/>
              <w:rPr>
                <w:sz w:val="20"/>
              </w:rPr>
            </w:pPr>
          </w:p>
        </w:tc>
      </w:tr>
    </w:tbl>
    <w:p w:rsidR="00A00A09" w:rsidRDefault="00A00A09" w:rsidP="00A00A09">
      <w:pPr>
        <w:spacing w:line="240" w:lineRule="exact"/>
        <w:ind w:left="400" w:rightChars="-221" w:right="-707" w:hangingChars="200" w:hanging="400"/>
        <w:rPr>
          <w:sz w:val="20"/>
        </w:rPr>
      </w:pPr>
      <w:r>
        <w:rPr>
          <w:rFonts w:hint="eastAsia"/>
          <w:sz w:val="20"/>
        </w:rPr>
        <w:t>a.</w:t>
      </w:r>
      <w:r w:rsidRPr="003F2F38">
        <w:rPr>
          <w:sz w:val="20"/>
        </w:rPr>
        <w:t>行為人係指教授、業務員</w:t>
      </w:r>
      <w:r>
        <w:rPr>
          <w:rFonts w:hint="eastAsia"/>
          <w:sz w:val="20"/>
        </w:rPr>
        <w:t>，</w:t>
      </w:r>
      <w:r>
        <w:rPr>
          <w:rFonts w:hAnsi="標楷體" w:hint="eastAsia"/>
          <w:sz w:val="20"/>
        </w:rPr>
        <w:t>0.</w:t>
      </w:r>
      <w:r w:rsidRPr="003F2F38">
        <w:rPr>
          <w:sz w:val="20"/>
        </w:rPr>
        <w:t>1720</w:t>
      </w:r>
      <w:r w:rsidR="00504B67">
        <w:rPr>
          <w:rFonts w:hint="eastAsia"/>
          <w:sz w:val="20"/>
        </w:rPr>
        <w:t>萬元</w:t>
      </w:r>
      <w:r>
        <w:rPr>
          <w:rFonts w:hint="eastAsia"/>
          <w:sz w:val="20"/>
        </w:rPr>
        <w:t>係</w:t>
      </w:r>
      <w:r w:rsidRPr="003F2F38">
        <w:rPr>
          <w:rFonts w:hAnsi="標楷體"/>
          <w:sz w:val="20"/>
        </w:rPr>
        <w:t>詐領</w:t>
      </w:r>
      <w:r>
        <w:rPr>
          <w:rFonts w:hAnsi="標楷體" w:hint="eastAsia"/>
          <w:sz w:val="20"/>
        </w:rPr>
        <w:t>之金額</w:t>
      </w:r>
    </w:p>
    <w:p w:rsidR="00A00A09" w:rsidRDefault="00A00A09" w:rsidP="00A00A09">
      <w:pPr>
        <w:spacing w:line="240" w:lineRule="exact"/>
        <w:ind w:left="400" w:rightChars="-221" w:right="-707" w:hangingChars="200" w:hanging="400"/>
        <w:rPr>
          <w:rFonts w:hAnsi="標楷體"/>
          <w:kern w:val="0"/>
          <w:sz w:val="20"/>
        </w:rPr>
      </w:pPr>
      <w:r>
        <w:rPr>
          <w:rFonts w:hint="eastAsia"/>
          <w:sz w:val="20"/>
        </w:rPr>
        <w:t>b.</w:t>
      </w:r>
      <w:r w:rsidR="00B105FB">
        <w:rPr>
          <w:rFonts w:hint="eastAsia"/>
          <w:sz w:val="20"/>
        </w:rPr>
        <w:t>王</w:t>
      </w:r>
      <w:r w:rsidR="00463CDE">
        <w:rPr>
          <w:rFonts w:hint="eastAsia"/>
          <w:kern w:val="0"/>
          <w:sz w:val="20"/>
        </w:rPr>
        <w:t>○○</w:t>
      </w:r>
      <w:r w:rsidR="00B105FB">
        <w:rPr>
          <w:rFonts w:hint="eastAsia"/>
          <w:sz w:val="20"/>
        </w:rPr>
        <w:t>為中研院及中興大學合聘，該支出之報銷機購</w:t>
      </w:r>
      <w:r w:rsidR="00B105FB">
        <w:rPr>
          <w:rFonts w:hint="eastAsia"/>
          <w:sz w:val="20"/>
        </w:rPr>
        <w:t>(</w:t>
      </w:r>
      <w:r w:rsidRPr="00556FB5">
        <w:rPr>
          <w:rFonts w:hAnsi="標楷體"/>
          <w:kern w:val="0"/>
          <w:sz w:val="20"/>
        </w:rPr>
        <w:t>買受人</w:t>
      </w:r>
      <w:r w:rsidR="00B105FB">
        <w:rPr>
          <w:rFonts w:hAnsi="標楷體" w:hint="eastAsia"/>
          <w:kern w:val="0"/>
          <w:sz w:val="20"/>
        </w:rPr>
        <w:t>)</w:t>
      </w:r>
      <w:r w:rsidR="00B105FB">
        <w:rPr>
          <w:rFonts w:hAnsi="標楷體" w:hint="eastAsia"/>
          <w:kern w:val="0"/>
          <w:sz w:val="20"/>
        </w:rPr>
        <w:t>為</w:t>
      </w:r>
      <w:r w:rsidR="006F29C2">
        <w:rPr>
          <w:rFonts w:hint="eastAsia"/>
          <w:sz w:val="20"/>
        </w:rPr>
        <w:t>中研院</w:t>
      </w:r>
    </w:p>
    <w:p w:rsidR="00A00A09" w:rsidRDefault="00A00A09" w:rsidP="00A00A09">
      <w:pPr>
        <w:spacing w:line="240" w:lineRule="exact"/>
        <w:ind w:left="400" w:rightChars="-221" w:right="-707" w:hangingChars="200" w:hanging="400"/>
        <w:rPr>
          <w:rFonts w:hAnsi="標楷體"/>
          <w:kern w:val="0"/>
          <w:sz w:val="20"/>
        </w:rPr>
      </w:pPr>
      <w:r>
        <w:rPr>
          <w:rFonts w:hAnsi="標楷體" w:hint="eastAsia"/>
          <w:kern w:val="0"/>
          <w:sz w:val="20"/>
        </w:rPr>
        <w:t>c.</w:t>
      </w:r>
      <w:r w:rsidR="00B105FB">
        <w:rPr>
          <w:rFonts w:hAnsi="標楷體" w:hint="eastAsia"/>
          <w:kern w:val="0"/>
          <w:sz w:val="20"/>
        </w:rPr>
        <w:t>同上，</w:t>
      </w:r>
      <w:r w:rsidR="00725477">
        <w:rPr>
          <w:rFonts w:hAnsi="標楷體" w:hint="eastAsia"/>
          <w:kern w:val="0"/>
          <w:sz w:val="20"/>
        </w:rPr>
        <w:t>惟</w:t>
      </w:r>
      <w:r w:rsidRPr="00556FB5">
        <w:rPr>
          <w:rFonts w:hAnsi="標楷體"/>
          <w:kern w:val="0"/>
          <w:sz w:val="20"/>
        </w:rPr>
        <w:t>買受人</w:t>
      </w:r>
      <w:r w:rsidR="00B105FB">
        <w:rPr>
          <w:rFonts w:hAnsi="標楷體" w:hint="eastAsia"/>
          <w:kern w:val="0"/>
          <w:sz w:val="20"/>
        </w:rPr>
        <w:t>為</w:t>
      </w:r>
      <w:r w:rsidRPr="00556FB5">
        <w:rPr>
          <w:rFonts w:hAnsi="標楷體"/>
          <w:kern w:val="0"/>
          <w:sz w:val="20"/>
        </w:rPr>
        <w:t>中興大學</w:t>
      </w:r>
    </w:p>
    <w:p w:rsidR="00A00A09" w:rsidRDefault="00A00A09" w:rsidP="00B11649">
      <w:pPr>
        <w:spacing w:line="240" w:lineRule="exact"/>
        <w:ind w:leftChars="-177" w:left="400" w:rightChars="-221" w:right="-707" w:hangingChars="483" w:hanging="966"/>
        <w:rPr>
          <w:sz w:val="20"/>
        </w:rPr>
      </w:pPr>
    </w:p>
    <w:p w:rsidR="00A00A09" w:rsidRPr="0028491D" w:rsidRDefault="00A00A09" w:rsidP="00B11649">
      <w:pPr>
        <w:spacing w:line="240" w:lineRule="exact"/>
        <w:ind w:leftChars="-177" w:left="400" w:rightChars="-221" w:right="-707" w:hangingChars="483" w:hanging="966"/>
        <w:rPr>
          <w:sz w:val="20"/>
        </w:rPr>
        <w:sectPr w:rsidR="00A00A09" w:rsidRPr="0028491D" w:rsidSect="00047D32">
          <w:pgSz w:w="16840" w:h="11907" w:orient="landscape" w:code="9"/>
          <w:pgMar w:top="567" w:right="567" w:bottom="1418" w:left="1418" w:header="851" w:footer="851" w:gutter="227"/>
          <w:cols w:space="425"/>
          <w:docGrid w:linePitch="457" w:charSpace="4127"/>
        </w:sectPr>
      </w:pPr>
    </w:p>
    <w:p w:rsidR="002467D2" w:rsidRPr="002467D2" w:rsidRDefault="002467D2" w:rsidP="002467D2">
      <w:pPr>
        <w:ind w:left="561" w:rightChars="-221" w:right="-707" w:hangingChars="200" w:hanging="561"/>
        <w:jc w:val="center"/>
        <w:rPr>
          <w:rFonts w:hAnsi="標楷體"/>
          <w:b/>
          <w:sz w:val="28"/>
          <w:szCs w:val="24"/>
        </w:rPr>
      </w:pPr>
    </w:p>
    <w:p w:rsidR="00B2600A" w:rsidRDefault="00B2600A" w:rsidP="002467D2">
      <w:pPr>
        <w:ind w:left="561" w:rightChars="-221" w:right="-707" w:hangingChars="200" w:hanging="561"/>
        <w:jc w:val="center"/>
        <w:rPr>
          <w:rFonts w:hAnsi="標楷體"/>
          <w:b/>
          <w:sz w:val="28"/>
          <w:szCs w:val="24"/>
        </w:rPr>
      </w:pPr>
    </w:p>
    <w:p w:rsidR="002467D2" w:rsidRDefault="005D1653" w:rsidP="002467D2">
      <w:pPr>
        <w:ind w:left="561" w:rightChars="-221" w:right="-707" w:hangingChars="200" w:hanging="561"/>
        <w:jc w:val="center"/>
        <w:rPr>
          <w:rFonts w:hAnsi="標楷體"/>
          <w:b/>
          <w:sz w:val="28"/>
          <w:szCs w:val="24"/>
        </w:rPr>
      </w:pPr>
      <w:r>
        <w:rPr>
          <w:rFonts w:hAnsi="標楷體"/>
          <w:b/>
          <w:sz w:val="28"/>
          <w:szCs w:val="24"/>
        </w:rPr>
        <w:t>表</w:t>
      </w:r>
      <w:r>
        <w:rPr>
          <w:rFonts w:hAnsi="標楷體" w:hint="eastAsia"/>
          <w:b/>
          <w:sz w:val="28"/>
          <w:szCs w:val="24"/>
        </w:rPr>
        <w:t>三</w:t>
      </w:r>
      <w:r w:rsidR="002467D2" w:rsidRPr="002467D2">
        <w:rPr>
          <w:rFonts w:hAnsi="標楷體"/>
          <w:b/>
          <w:sz w:val="28"/>
          <w:szCs w:val="24"/>
        </w:rPr>
        <w:t>、</w:t>
      </w:r>
      <w:r w:rsidR="004F40EF">
        <w:rPr>
          <w:rFonts w:hAnsi="標楷體"/>
          <w:b/>
          <w:sz w:val="28"/>
          <w:szCs w:val="24"/>
        </w:rPr>
        <w:t>科技部</w:t>
      </w:r>
      <w:r w:rsidR="002467D2" w:rsidRPr="002467D2">
        <w:rPr>
          <w:rFonts w:hAnsi="標楷體"/>
          <w:b/>
          <w:sz w:val="28"/>
          <w:szCs w:val="24"/>
        </w:rPr>
        <w:t>補助經費浮報虛報案件：</w:t>
      </w:r>
      <w:r w:rsidR="00C11F44">
        <w:rPr>
          <w:rFonts w:hAnsi="標楷體" w:hint="eastAsia"/>
          <w:b/>
          <w:sz w:val="28"/>
          <w:szCs w:val="24"/>
        </w:rPr>
        <w:t>被</w:t>
      </w:r>
      <w:r w:rsidR="002467D2" w:rsidRPr="002467D2">
        <w:rPr>
          <w:rFonts w:hAnsi="標楷體"/>
          <w:b/>
          <w:sz w:val="28"/>
          <w:szCs w:val="24"/>
        </w:rPr>
        <w:t>發現者</w:t>
      </w:r>
    </w:p>
    <w:p w:rsidR="00B2600A" w:rsidRDefault="00DA1C2B" w:rsidP="00DA1C2B">
      <w:pPr>
        <w:jc w:val="right"/>
        <w:rPr>
          <w:rFonts w:hAnsi="標楷體"/>
          <w:b/>
          <w:sz w:val="28"/>
          <w:szCs w:val="24"/>
        </w:rPr>
      </w:pPr>
      <w:r w:rsidRPr="00066A44">
        <w:rPr>
          <w:rFonts w:ascii="標楷體" w:hAnsi="標楷體" w:hint="eastAsia"/>
          <w:sz w:val="24"/>
          <w:szCs w:val="24"/>
        </w:rPr>
        <w:t>單位：元</w:t>
      </w:r>
    </w:p>
    <w:tbl>
      <w:tblPr>
        <w:tblStyle w:val="af8"/>
        <w:tblW w:w="15339" w:type="dxa"/>
        <w:tblInd w:w="-601" w:type="dxa"/>
        <w:tblLayout w:type="fixed"/>
        <w:tblLook w:val="04A0"/>
      </w:tblPr>
      <w:tblGrid>
        <w:gridCol w:w="457"/>
        <w:gridCol w:w="1211"/>
        <w:gridCol w:w="1451"/>
        <w:gridCol w:w="1019"/>
        <w:gridCol w:w="1329"/>
        <w:gridCol w:w="1317"/>
        <w:gridCol w:w="709"/>
        <w:gridCol w:w="1190"/>
        <w:gridCol w:w="1250"/>
        <w:gridCol w:w="1043"/>
        <w:gridCol w:w="1499"/>
        <w:gridCol w:w="2864"/>
      </w:tblGrid>
      <w:tr w:rsidR="00DA1C2B" w:rsidRPr="00B31D37" w:rsidTr="00C216AC">
        <w:trPr>
          <w:trHeight w:val="345"/>
        </w:trPr>
        <w:tc>
          <w:tcPr>
            <w:tcW w:w="457" w:type="dxa"/>
            <w:vMerge w:val="restart"/>
            <w:vAlign w:val="center"/>
          </w:tcPr>
          <w:p w:rsidR="00DA1C2B" w:rsidRPr="00B31D37" w:rsidRDefault="00DA1C2B" w:rsidP="00C216AC">
            <w:pPr>
              <w:spacing w:line="280" w:lineRule="exact"/>
              <w:jc w:val="center"/>
              <w:rPr>
                <w:sz w:val="24"/>
                <w:szCs w:val="24"/>
              </w:rPr>
            </w:pPr>
            <w:r w:rsidRPr="00B31D37">
              <w:rPr>
                <w:bCs/>
                <w:kern w:val="0"/>
                <w:sz w:val="24"/>
                <w:szCs w:val="24"/>
              </w:rPr>
              <w:t>序號</w:t>
            </w:r>
          </w:p>
        </w:tc>
        <w:tc>
          <w:tcPr>
            <w:tcW w:w="2662" w:type="dxa"/>
            <w:gridSpan w:val="2"/>
          </w:tcPr>
          <w:p w:rsidR="00DA1C2B" w:rsidRPr="00B31D37" w:rsidRDefault="00DA1C2B" w:rsidP="00560DA4">
            <w:pPr>
              <w:spacing w:line="280" w:lineRule="exact"/>
              <w:jc w:val="center"/>
              <w:rPr>
                <w:sz w:val="24"/>
                <w:szCs w:val="24"/>
              </w:rPr>
            </w:pPr>
            <w:r w:rsidRPr="00141604">
              <w:rPr>
                <w:rFonts w:hAnsi="標楷體"/>
                <w:sz w:val="24"/>
                <w:szCs w:val="24"/>
              </w:rPr>
              <w:t>發現</w:t>
            </w:r>
          </w:p>
        </w:tc>
        <w:tc>
          <w:tcPr>
            <w:tcW w:w="1019" w:type="dxa"/>
            <w:vMerge w:val="restart"/>
            <w:vAlign w:val="center"/>
          </w:tcPr>
          <w:p w:rsidR="00DA1C2B" w:rsidRPr="00B31D37" w:rsidRDefault="00DA1C2B" w:rsidP="00C216AC">
            <w:pPr>
              <w:spacing w:line="280" w:lineRule="exact"/>
              <w:jc w:val="center"/>
              <w:rPr>
                <w:sz w:val="24"/>
                <w:szCs w:val="24"/>
              </w:rPr>
            </w:pPr>
            <w:r w:rsidRPr="00B31D37">
              <w:rPr>
                <w:sz w:val="24"/>
                <w:szCs w:val="24"/>
              </w:rPr>
              <w:t>姓名</w:t>
            </w:r>
          </w:p>
        </w:tc>
        <w:tc>
          <w:tcPr>
            <w:tcW w:w="1329" w:type="dxa"/>
            <w:vMerge w:val="restart"/>
            <w:vAlign w:val="center"/>
          </w:tcPr>
          <w:p w:rsidR="00DA1C2B" w:rsidRPr="00B31D37" w:rsidRDefault="00DA1C2B" w:rsidP="00C216AC">
            <w:pPr>
              <w:spacing w:line="280" w:lineRule="exact"/>
              <w:jc w:val="center"/>
              <w:rPr>
                <w:rFonts w:hAnsi="標楷體"/>
                <w:bCs/>
                <w:kern w:val="0"/>
                <w:sz w:val="24"/>
                <w:szCs w:val="24"/>
              </w:rPr>
            </w:pPr>
            <w:r w:rsidRPr="00141604">
              <w:rPr>
                <w:rFonts w:hAnsi="標楷體"/>
                <w:sz w:val="24"/>
                <w:szCs w:val="24"/>
              </w:rPr>
              <w:t>任職機關</w:t>
            </w:r>
            <w:r w:rsidRPr="00141604">
              <w:rPr>
                <w:sz w:val="24"/>
                <w:szCs w:val="24"/>
              </w:rPr>
              <w:t>/</w:t>
            </w:r>
            <w:r w:rsidRPr="00141604">
              <w:rPr>
                <w:rFonts w:hAnsi="標楷體"/>
                <w:sz w:val="24"/>
                <w:szCs w:val="24"/>
              </w:rPr>
              <w:t>職稱</w:t>
            </w:r>
          </w:p>
        </w:tc>
        <w:tc>
          <w:tcPr>
            <w:tcW w:w="1317" w:type="dxa"/>
            <w:vMerge w:val="restart"/>
            <w:vAlign w:val="center"/>
          </w:tcPr>
          <w:p w:rsidR="00DA1C2B" w:rsidRPr="00B31D37" w:rsidRDefault="00DA1C2B" w:rsidP="00C216AC">
            <w:pPr>
              <w:spacing w:line="280" w:lineRule="exact"/>
              <w:jc w:val="center"/>
              <w:rPr>
                <w:sz w:val="24"/>
                <w:szCs w:val="24"/>
              </w:rPr>
            </w:pPr>
            <w:r w:rsidRPr="00B31D37">
              <w:rPr>
                <w:rFonts w:hAnsi="標楷體"/>
                <w:bCs/>
                <w:kern w:val="0"/>
                <w:sz w:val="24"/>
                <w:szCs w:val="24"/>
              </w:rPr>
              <w:t>金額</w:t>
            </w:r>
          </w:p>
        </w:tc>
        <w:tc>
          <w:tcPr>
            <w:tcW w:w="709" w:type="dxa"/>
            <w:vMerge w:val="restart"/>
            <w:vAlign w:val="center"/>
          </w:tcPr>
          <w:p w:rsidR="00DA1C2B" w:rsidRPr="00B31D37" w:rsidRDefault="00DA1C2B" w:rsidP="00C216AC">
            <w:pPr>
              <w:spacing w:line="280" w:lineRule="exact"/>
              <w:jc w:val="center"/>
              <w:rPr>
                <w:sz w:val="24"/>
                <w:szCs w:val="24"/>
              </w:rPr>
            </w:pPr>
            <w:r w:rsidRPr="00B31D37">
              <w:rPr>
                <w:sz w:val="24"/>
                <w:szCs w:val="24"/>
              </w:rPr>
              <w:t>計畫</w:t>
            </w:r>
            <w:r w:rsidR="008E6B9A">
              <w:rPr>
                <w:rFonts w:hint="eastAsia"/>
                <w:sz w:val="24"/>
                <w:szCs w:val="24"/>
              </w:rPr>
              <w:t>件數</w:t>
            </w:r>
          </w:p>
        </w:tc>
        <w:tc>
          <w:tcPr>
            <w:tcW w:w="1190" w:type="dxa"/>
            <w:vMerge w:val="restart"/>
            <w:vAlign w:val="center"/>
          </w:tcPr>
          <w:p w:rsidR="00DA1C2B" w:rsidRPr="00B31D37" w:rsidRDefault="00D5182B" w:rsidP="00C216AC">
            <w:pPr>
              <w:spacing w:line="280" w:lineRule="exact"/>
              <w:jc w:val="center"/>
              <w:rPr>
                <w:sz w:val="24"/>
                <w:szCs w:val="24"/>
              </w:rPr>
            </w:pPr>
            <w:r>
              <w:rPr>
                <w:rFonts w:hAnsi="標楷體" w:hint="eastAsia"/>
                <w:kern w:val="0"/>
                <w:sz w:val="24"/>
                <w:szCs w:val="24"/>
              </w:rPr>
              <w:t>浮報虛報專案小組</w:t>
            </w:r>
            <w:r w:rsidR="00DA1C2B" w:rsidRPr="00B31D37">
              <w:rPr>
                <w:rFonts w:hAnsi="標楷體"/>
                <w:kern w:val="0"/>
                <w:sz w:val="24"/>
                <w:szCs w:val="24"/>
              </w:rPr>
              <w:t>會議日期</w:t>
            </w:r>
          </w:p>
        </w:tc>
        <w:tc>
          <w:tcPr>
            <w:tcW w:w="2293" w:type="dxa"/>
            <w:gridSpan w:val="2"/>
            <w:vAlign w:val="center"/>
          </w:tcPr>
          <w:p w:rsidR="00DA1C2B" w:rsidRPr="00B31D37" w:rsidRDefault="00DA1C2B" w:rsidP="00C216AC">
            <w:pPr>
              <w:spacing w:line="280" w:lineRule="exact"/>
              <w:jc w:val="center"/>
              <w:rPr>
                <w:sz w:val="24"/>
                <w:szCs w:val="24"/>
              </w:rPr>
            </w:pPr>
            <w:r w:rsidRPr="00B31D37">
              <w:rPr>
                <w:sz w:val="24"/>
                <w:szCs w:val="24"/>
              </w:rPr>
              <w:t>繳回款項</w:t>
            </w:r>
          </w:p>
        </w:tc>
        <w:tc>
          <w:tcPr>
            <w:tcW w:w="1499" w:type="dxa"/>
            <w:vMerge w:val="restart"/>
            <w:vAlign w:val="center"/>
          </w:tcPr>
          <w:p w:rsidR="00DA1C2B" w:rsidRPr="00B31D37" w:rsidRDefault="00DA1C2B" w:rsidP="00C216AC">
            <w:pPr>
              <w:spacing w:line="280" w:lineRule="exact"/>
              <w:jc w:val="center"/>
              <w:rPr>
                <w:sz w:val="24"/>
                <w:szCs w:val="24"/>
              </w:rPr>
            </w:pPr>
            <w:r w:rsidRPr="00B31D37">
              <w:rPr>
                <w:sz w:val="24"/>
                <w:szCs w:val="24"/>
              </w:rPr>
              <w:t>檢討改進</w:t>
            </w:r>
          </w:p>
        </w:tc>
        <w:tc>
          <w:tcPr>
            <w:tcW w:w="2864" w:type="dxa"/>
            <w:vMerge w:val="restart"/>
            <w:vAlign w:val="center"/>
          </w:tcPr>
          <w:p w:rsidR="00DA1C2B" w:rsidRPr="00B31D37" w:rsidRDefault="004F40EF" w:rsidP="00C216AC">
            <w:pPr>
              <w:spacing w:line="280" w:lineRule="exact"/>
              <w:jc w:val="center"/>
              <w:rPr>
                <w:sz w:val="24"/>
                <w:szCs w:val="24"/>
              </w:rPr>
            </w:pPr>
            <w:r>
              <w:rPr>
                <w:rFonts w:hAnsi="標楷體" w:hint="eastAsia"/>
                <w:sz w:val="24"/>
                <w:szCs w:val="24"/>
              </w:rPr>
              <w:t>科技部</w:t>
            </w:r>
            <w:r w:rsidR="00DA1C2B" w:rsidRPr="00141604">
              <w:rPr>
                <w:rFonts w:hAnsi="標楷體"/>
                <w:sz w:val="24"/>
                <w:szCs w:val="24"/>
              </w:rPr>
              <w:t>停權時間</w:t>
            </w:r>
          </w:p>
        </w:tc>
      </w:tr>
      <w:tr w:rsidR="00DA1C2B" w:rsidRPr="00B31D37" w:rsidTr="00C216AC">
        <w:trPr>
          <w:trHeight w:val="285"/>
        </w:trPr>
        <w:tc>
          <w:tcPr>
            <w:tcW w:w="457" w:type="dxa"/>
            <w:vMerge/>
            <w:vAlign w:val="center"/>
          </w:tcPr>
          <w:p w:rsidR="00DA1C2B" w:rsidRPr="00B31D37" w:rsidRDefault="00DA1C2B" w:rsidP="00C216AC">
            <w:pPr>
              <w:spacing w:line="280" w:lineRule="exact"/>
              <w:jc w:val="center"/>
              <w:rPr>
                <w:bCs/>
                <w:kern w:val="0"/>
                <w:sz w:val="24"/>
                <w:szCs w:val="24"/>
              </w:rPr>
            </w:pPr>
          </w:p>
        </w:tc>
        <w:tc>
          <w:tcPr>
            <w:tcW w:w="1211" w:type="dxa"/>
            <w:vAlign w:val="center"/>
          </w:tcPr>
          <w:p w:rsidR="00DA1C2B" w:rsidRPr="00141604" w:rsidRDefault="00DA1C2B" w:rsidP="00560DA4">
            <w:pPr>
              <w:jc w:val="center"/>
              <w:rPr>
                <w:sz w:val="24"/>
                <w:szCs w:val="24"/>
              </w:rPr>
            </w:pPr>
            <w:r w:rsidRPr="00141604">
              <w:rPr>
                <w:rFonts w:hAnsi="標楷體"/>
                <w:sz w:val="24"/>
                <w:szCs w:val="24"/>
              </w:rPr>
              <w:t>方式</w:t>
            </w:r>
          </w:p>
        </w:tc>
        <w:tc>
          <w:tcPr>
            <w:tcW w:w="1451" w:type="dxa"/>
            <w:vAlign w:val="center"/>
          </w:tcPr>
          <w:p w:rsidR="00DA1C2B" w:rsidRPr="00141604" w:rsidRDefault="00DA1C2B" w:rsidP="00560DA4">
            <w:pPr>
              <w:jc w:val="center"/>
              <w:rPr>
                <w:sz w:val="24"/>
                <w:szCs w:val="24"/>
              </w:rPr>
            </w:pPr>
            <w:r w:rsidRPr="00141604">
              <w:rPr>
                <w:rFonts w:hAnsi="標楷體"/>
                <w:sz w:val="24"/>
                <w:szCs w:val="24"/>
              </w:rPr>
              <w:t>時間</w:t>
            </w:r>
          </w:p>
        </w:tc>
        <w:tc>
          <w:tcPr>
            <w:tcW w:w="1019" w:type="dxa"/>
            <w:vMerge/>
            <w:vAlign w:val="center"/>
          </w:tcPr>
          <w:p w:rsidR="00DA1C2B" w:rsidRPr="00B31D37" w:rsidRDefault="00DA1C2B" w:rsidP="00C216AC">
            <w:pPr>
              <w:spacing w:line="280" w:lineRule="exact"/>
              <w:jc w:val="both"/>
              <w:rPr>
                <w:sz w:val="24"/>
                <w:szCs w:val="24"/>
              </w:rPr>
            </w:pPr>
          </w:p>
        </w:tc>
        <w:tc>
          <w:tcPr>
            <w:tcW w:w="1329" w:type="dxa"/>
            <w:vMerge/>
            <w:vAlign w:val="center"/>
          </w:tcPr>
          <w:p w:rsidR="00DA1C2B" w:rsidRPr="00B31D37" w:rsidRDefault="00DA1C2B" w:rsidP="00C216AC">
            <w:pPr>
              <w:spacing w:line="280" w:lineRule="exact"/>
              <w:jc w:val="both"/>
              <w:rPr>
                <w:bCs/>
                <w:kern w:val="0"/>
                <w:sz w:val="24"/>
                <w:szCs w:val="24"/>
              </w:rPr>
            </w:pPr>
          </w:p>
        </w:tc>
        <w:tc>
          <w:tcPr>
            <w:tcW w:w="1317" w:type="dxa"/>
            <w:vMerge/>
            <w:vAlign w:val="center"/>
          </w:tcPr>
          <w:p w:rsidR="00DA1C2B" w:rsidRPr="00B31D37" w:rsidRDefault="00DA1C2B" w:rsidP="00A74848">
            <w:pPr>
              <w:spacing w:line="280" w:lineRule="exact"/>
              <w:jc w:val="right"/>
              <w:rPr>
                <w:bCs/>
                <w:kern w:val="0"/>
                <w:sz w:val="24"/>
                <w:szCs w:val="24"/>
              </w:rPr>
            </w:pPr>
          </w:p>
        </w:tc>
        <w:tc>
          <w:tcPr>
            <w:tcW w:w="709" w:type="dxa"/>
            <w:vMerge/>
            <w:vAlign w:val="center"/>
          </w:tcPr>
          <w:p w:rsidR="00DA1C2B" w:rsidRPr="00B31D37" w:rsidRDefault="00DA1C2B" w:rsidP="009E6632">
            <w:pPr>
              <w:spacing w:line="280" w:lineRule="exact"/>
              <w:jc w:val="center"/>
              <w:rPr>
                <w:sz w:val="24"/>
                <w:szCs w:val="24"/>
              </w:rPr>
            </w:pPr>
          </w:p>
        </w:tc>
        <w:tc>
          <w:tcPr>
            <w:tcW w:w="1190" w:type="dxa"/>
            <w:vMerge/>
            <w:vAlign w:val="center"/>
          </w:tcPr>
          <w:p w:rsidR="00DA1C2B" w:rsidRPr="00B31D37" w:rsidRDefault="00DA1C2B" w:rsidP="00A74848">
            <w:pPr>
              <w:spacing w:line="280" w:lineRule="exact"/>
              <w:jc w:val="both"/>
              <w:rPr>
                <w:kern w:val="0"/>
                <w:sz w:val="24"/>
                <w:szCs w:val="24"/>
              </w:rPr>
            </w:pPr>
          </w:p>
        </w:tc>
        <w:tc>
          <w:tcPr>
            <w:tcW w:w="1250" w:type="dxa"/>
            <w:vAlign w:val="center"/>
          </w:tcPr>
          <w:p w:rsidR="00DA1C2B" w:rsidRPr="00B31D37" w:rsidRDefault="00DA1C2B" w:rsidP="00560DA4">
            <w:pPr>
              <w:spacing w:line="280" w:lineRule="exact"/>
              <w:jc w:val="center"/>
              <w:rPr>
                <w:sz w:val="24"/>
                <w:szCs w:val="24"/>
              </w:rPr>
            </w:pPr>
            <w:r w:rsidRPr="00B31D37">
              <w:rPr>
                <w:sz w:val="24"/>
                <w:szCs w:val="24"/>
              </w:rPr>
              <w:t>計畫款</w:t>
            </w:r>
          </w:p>
        </w:tc>
        <w:tc>
          <w:tcPr>
            <w:tcW w:w="1043" w:type="dxa"/>
            <w:vAlign w:val="center"/>
          </w:tcPr>
          <w:p w:rsidR="00DA1C2B" w:rsidRPr="00B31D37" w:rsidRDefault="00DA1C2B" w:rsidP="00560DA4">
            <w:pPr>
              <w:spacing w:line="280" w:lineRule="exact"/>
              <w:jc w:val="center"/>
              <w:rPr>
                <w:sz w:val="24"/>
                <w:szCs w:val="24"/>
              </w:rPr>
            </w:pPr>
            <w:r w:rsidRPr="00B31D37">
              <w:rPr>
                <w:sz w:val="24"/>
                <w:szCs w:val="24"/>
              </w:rPr>
              <w:t>管理費</w:t>
            </w:r>
          </w:p>
        </w:tc>
        <w:tc>
          <w:tcPr>
            <w:tcW w:w="1499" w:type="dxa"/>
            <w:vMerge/>
            <w:vAlign w:val="center"/>
          </w:tcPr>
          <w:p w:rsidR="00DA1C2B" w:rsidRPr="00B31D37" w:rsidRDefault="00DA1C2B" w:rsidP="00560DA4">
            <w:pPr>
              <w:spacing w:line="280" w:lineRule="exact"/>
              <w:jc w:val="center"/>
              <w:rPr>
                <w:sz w:val="24"/>
                <w:szCs w:val="24"/>
              </w:rPr>
            </w:pPr>
          </w:p>
        </w:tc>
        <w:tc>
          <w:tcPr>
            <w:tcW w:w="2864" w:type="dxa"/>
            <w:vMerge/>
          </w:tcPr>
          <w:p w:rsidR="00DA1C2B" w:rsidRPr="00B31D37" w:rsidRDefault="00DA1C2B" w:rsidP="00560DA4">
            <w:pPr>
              <w:spacing w:line="280" w:lineRule="exact"/>
              <w:jc w:val="center"/>
              <w:rPr>
                <w:sz w:val="24"/>
                <w:szCs w:val="24"/>
              </w:rPr>
            </w:pPr>
          </w:p>
        </w:tc>
      </w:tr>
      <w:tr w:rsidR="00DA1C2B" w:rsidRPr="00B31D37" w:rsidTr="00C216AC">
        <w:trPr>
          <w:trHeight w:val="285"/>
        </w:trPr>
        <w:tc>
          <w:tcPr>
            <w:tcW w:w="457" w:type="dxa"/>
            <w:vAlign w:val="center"/>
          </w:tcPr>
          <w:p w:rsidR="00DA1C2B" w:rsidRPr="00B31D37" w:rsidRDefault="00DA1C2B" w:rsidP="00C216AC">
            <w:pPr>
              <w:spacing w:line="280" w:lineRule="exact"/>
              <w:jc w:val="center"/>
              <w:rPr>
                <w:bCs/>
                <w:kern w:val="0"/>
                <w:sz w:val="24"/>
                <w:szCs w:val="24"/>
              </w:rPr>
            </w:pPr>
            <w:r w:rsidRPr="00B31D37">
              <w:rPr>
                <w:bCs/>
                <w:kern w:val="0"/>
                <w:sz w:val="24"/>
                <w:szCs w:val="24"/>
              </w:rPr>
              <w:t>1</w:t>
            </w:r>
          </w:p>
        </w:tc>
        <w:tc>
          <w:tcPr>
            <w:tcW w:w="1211" w:type="dxa"/>
            <w:vAlign w:val="center"/>
          </w:tcPr>
          <w:p w:rsidR="00DA1C2B" w:rsidRPr="00141604" w:rsidRDefault="00DA1C2B" w:rsidP="00C216AC">
            <w:pPr>
              <w:jc w:val="both"/>
              <w:rPr>
                <w:sz w:val="24"/>
                <w:szCs w:val="24"/>
              </w:rPr>
            </w:pPr>
            <w:r w:rsidRPr="00141604">
              <w:rPr>
                <w:rFonts w:hAnsi="標楷體"/>
                <w:kern w:val="0"/>
                <w:sz w:val="24"/>
                <w:szCs w:val="24"/>
              </w:rPr>
              <w:t>法院判決</w:t>
            </w:r>
          </w:p>
        </w:tc>
        <w:tc>
          <w:tcPr>
            <w:tcW w:w="1451" w:type="dxa"/>
            <w:vAlign w:val="center"/>
          </w:tcPr>
          <w:p w:rsidR="00DA1C2B" w:rsidRPr="00141604" w:rsidRDefault="00DA1C2B" w:rsidP="00C216AC">
            <w:pPr>
              <w:jc w:val="both"/>
              <w:rPr>
                <w:sz w:val="24"/>
                <w:szCs w:val="24"/>
              </w:rPr>
            </w:pPr>
            <w:r w:rsidRPr="00141604">
              <w:rPr>
                <w:sz w:val="24"/>
                <w:szCs w:val="24"/>
              </w:rPr>
              <w:t>97</w:t>
            </w:r>
          </w:p>
        </w:tc>
        <w:tc>
          <w:tcPr>
            <w:tcW w:w="1019" w:type="dxa"/>
            <w:vAlign w:val="center"/>
          </w:tcPr>
          <w:p w:rsidR="00DA1C2B" w:rsidRPr="00B31D37" w:rsidRDefault="00DA1C2B" w:rsidP="005367D1">
            <w:pPr>
              <w:spacing w:line="280" w:lineRule="exact"/>
              <w:jc w:val="both"/>
              <w:rPr>
                <w:sz w:val="24"/>
                <w:szCs w:val="24"/>
              </w:rPr>
            </w:pPr>
            <w:r w:rsidRPr="00B31D37">
              <w:rPr>
                <w:rFonts w:hAnsi="標楷體"/>
                <w:kern w:val="0"/>
                <w:sz w:val="24"/>
                <w:szCs w:val="24"/>
              </w:rPr>
              <w:t>曹</w:t>
            </w:r>
            <w:r w:rsidR="005367D1">
              <w:rPr>
                <w:rFonts w:hAnsi="標楷體" w:hint="eastAsia"/>
                <w:kern w:val="0"/>
                <w:sz w:val="24"/>
                <w:szCs w:val="24"/>
              </w:rPr>
              <w:t>○○</w:t>
            </w:r>
          </w:p>
        </w:tc>
        <w:tc>
          <w:tcPr>
            <w:tcW w:w="1329" w:type="dxa"/>
            <w:vAlign w:val="center"/>
          </w:tcPr>
          <w:p w:rsidR="00DA1C2B" w:rsidRPr="00141604" w:rsidRDefault="00DA1C2B" w:rsidP="00C216AC">
            <w:pPr>
              <w:jc w:val="both"/>
              <w:rPr>
                <w:sz w:val="24"/>
                <w:szCs w:val="24"/>
              </w:rPr>
            </w:pPr>
            <w:r w:rsidRPr="00141604">
              <w:rPr>
                <w:rFonts w:hAnsi="標楷體"/>
                <w:sz w:val="24"/>
                <w:szCs w:val="24"/>
              </w:rPr>
              <w:t>臺師大</w:t>
            </w:r>
            <w:r w:rsidRPr="00141604">
              <w:rPr>
                <w:sz w:val="24"/>
                <w:szCs w:val="24"/>
              </w:rPr>
              <w:t>/</w:t>
            </w:r>
            <w:r w:rsidRPr="00141604">
              <w:rPr>
                <w:rFonts w:hAnsi="標楷體"/>
                <w:kern w:val="0"/>
                <w:sz w:val="24"/>
                <w:szCs w:val="24"/>
              </w:rPr>
              <w:t>教授</w:t>
            </w:r>
          </w:p>
        </w:tc>
        <w:tc>
          <w:tcPr>
            <w:tcW w:w="1317" w:type="dxa"/>
            <w:vAlign w:val="center"/>
          </w:tcPr>
          <w:p w:rsidR="00DA1C2B" w:rsidRPr="00B31D37" w:rsidRDefault="00DA1C2B" w:rsidP="00A74848">
            <w:pPr>
              <w:widowControl/>
              <w:spacing w:line="280" w:lineRule="exact"/>
              <w:jc w:val="right"/>
              <w:rPr>
                <w:kern w:val="0"/>
                <w:sz w:val="24"/>
                <w:szCs w:val="24"/>
              </w:rPr>
            </w:pPr>
            <w:r w:rsidRPr="00B31D37">
              <w:rPr>
                <w:kern w:val="0"/>
                <w:sz w:val="24"/>
                <w:szCs w:val="24"/>
              </w:rPr>
              <w:t xml:space="preserve">1,284,013 </w:t>
            </w:r>
          </w:p>
        </w:tc>
        <w:tc>
          <w:tcPr>
            <w:tcW w:w="709" w:type="dxa"/>
            <w:vAlign w:val="center"/>
          </w:tcPr>
          <w:p w:rsidR="00DA1C2B" w:rsidRPr="00B31D37" w:rsidRDefault="00DA1C2B" w:rsidP="009E6632">
            <w:pPr>
              <w:widowControl/>
              <w:spacing w:line="280" w:lineRule="exact"/>
              <w:jc w:val="center"/>
              <w:rPr>
                <w:kern w:val="0"/>
                <w:sz w:val="24"/>
                <w:szCs w:val="24"/>
              </w:rPr>
            </w:pPr>
            <w:r w:rsidRPr="00B31D37">
              <w:rPr>
                <w:kern w:val="0"/>
                <w:sz w:val="24"/>
                <w:szCs w:val="24"/>
              </w:rPr>
              <w:t>12</w:t>
            </w:r>
          </w:p>
        </w:tc>
        <w:tc>
          <w:tcPr>
            <w:tcW w:w="1190" w:type="dxa"/>
            <w:vAlign w:val="center"/>
          </w:tcPr>
          <w:p w:rsidR="00DA1C2B" w:rsidRPr="00B31D37" w:rsidRDefault="00DA1C2B" w:rsidP="00A74848">
            <w:pPr>
              <w:widowControl/>
              <w:spacing w:line="280" w:lineRule="exact"/>
              <w:jc w:val="both"/>
              <w:rPr>
                <w:kern w:val="0"/>
                <w:sz w:val="24"/>
                <w:szCs w:val="24"/>
              </w:rPr>
            </w:pPr>
            <w:r w:rsidRPr="00B31D37">
              <w:rPr>
                <w:kern w:val="0"/>
                <w:sz w:val="24"/>
                <w:szCs w:val="24"/>
              </w:rPr>
              <w:t>98/8/19</w:t>
            </w:r>
          </w:p>
        </w:tc>
        <w:tc>
          <w:tcPr>
            <w:tcW w:w="1250" w:type="dxa"/>
            <w:vAlign w:val="center"/>
          </w:tcPr>
          <w:p w:rsidR="00DA1C2B" w:rsidRPr="00B31D37" w:rsidRDefault="00DA1C2B" w:rsidP="00560DA4">
            <w:pPr>
              <w:spacing w:line="280" w:lineRule="exact"/>
              <w:jc w:val="right"/>
              <w:rPr>
                <w:sz w:val="24"/>
                <w:szCs w:val="24"/>
              </w:rPr>
            </w:pPr>
            <w:r w:rsidRPr="00B31D37">
              <w:rPr>
                <w:kern w:val="0"/>
                <w:sz w:val="24"/>
                <w:szCs w:val="24"/>
              </w:rPr>
              <w:t>1,284,013</w:t>
            </w:r>
          </w:p>
        </w:tc>
        <w:tc>
          <w:tcPr>
            <w:tcW w:w="1043" w:type="dxa"/>
            <w:vAlign w:val="center"/>
          </w:tcPr>
          <w:p w:rsidR="00DA1C2B" w:rsidRPr="00B31D37" w:rsidRDefault="00DA1C2B" w:rsidP="00560DA4">
            <w:pPr>
              <w:spacing w:line="280" w:lineRule="exact"/>
              <w:jc w:val="right"/>
              <w:rPr>
                <w:sz w:val="24"/>
                <w:szCs w:val="24"/>
              </w:rPr>
            </w:pPr>
          </w:p>
        </w:tc>
        <w:tc>
          <w:tcPr>
            <w:tcW w:w="1499" w:type="dxa"/>
            <w:vAlign w:val="center"/>
          </w:tcPr>
          <w:p w:rsidR="00DA1C2B" w:rsidRPr="00B31D37" w:rsidRDefault="00DA1C2B" w:rsidP="00560DA4">
            <w:pPr>
              <w:spacing w:line="280" w:lineRule="exact"/>
              <w:jc w:val="center"/>
              <w:rPr>
                <w:sz w:val="24"/>
                <w:szCs w:val="24"/>
              </w:rPr>
            </w:pPr>
          </w:p>
        </w:tc>
        <w:tc>
          <w:tcPr>
            <w:tcW w:w="2864" w:type="dxa"/>
            <w:vAlign w:val="center"/>
          </w:tcPr>
          <w:p w:rsidR="00DA1C2B" w:rsidRPr="00141604" w:rsidRDefault="00DA1C2B" w:rsidP="00C216AC">
            <w:pPr>
              <w:widowControl/>
              <w:spacing w:line="320" w:lineRule="exact"/>
              <w:jc w:val="both"/>
              <w:rPr>
                <w:rFonts w:hAnsi="標楷體"/>
                <w:kern w:val="0"/>
                <w:sz w:val="24"/>
                <w:szCs w:val="24"/>
              </w:rPr>
            </w:pPr>
            <w:r w:rsidRPr="00141604">
              <w:rPr>
                <w:rFonts w:hAnsi="標楷體"/>
                <w:kern w:val="0"/>
                <w:sz w:val="24"/>
                <w:szCs w:val="24"/>
              </w:rPr>
              <w:t>二年，</w:t>
            </w:r>
            <w:r w:rsidRPr="00141604">
              <w:rPr>
                <w:rFonts w:hAnsi="標楷體"/>
                <w:kern w:val="0"/>
                <w:sz w:val="24"/>
                <w:szCs w:val="24"/>
              </w:rPr>
              <w:t>97/11/5-99/11/4</w:t>
            </w:r>
          </w:p>
        </w:tc>
      </w:tr>
      <w:tr w:rsidR="00DA1C2B" w:rsidRPr="00B31D37" w:rsidTr="00C216AC">
        <w:trPr>
          <w:trHeight w:val="285"/>
        </w:trPr>
        <w:tc>
          <w:tcPr>
            <w:tcW w:w="457" w:type="dxa"/>
            <w:vAlign w:val="center"/>
          </w:tcPr>
          <w:p w:rsidR="00DA1C2B" w:rsidRPr="00B31D37" w:rsidRDefault="00DA1C2B" w:rsidP="00C216AC">
            <w:pPr>
              <w:spacing w:line="280" w:lineRule="exact"/>
              <w:jc w:val="center"/>
              <w:rPr>
                <w:sz w:val="24"/>
                <w:szCs w:val="24"/>
              </w:rPr>
            </w:pPr>
            <w:r w:rsidRPr="00B31D37">
              <w:rPr>
                <w:sz w:val="24"/>
                <w:szCs w:val="24"/>
              </w:rPr>
              <w:t>2</w:t>
            </w:r>
          </w:p>
        </w:tc>
        <w:tc>
          <w:tcPr>
            <w:tcW w:w="1211"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就地查核</w:t>
            </w:r>
          </w:p>
        </w:tc>
        <w:tc>
          <w:tcPr>
            <w:tcW w:w="1451" w:type="dxa"/>
            <w:vAlign w:val="center"/>
          </w:tcPr>
          <w:p w:rsidR="00DA1C2B" w:rsidRPr="00141604" w:rsidRDefault="00DA1C2B" w:rsidP="00C216AC">
            <w:pPr>
              <w:jc w:val="both"/>
              <w:rPr>
                <w:sz w:val="24"/>
                <w:szCs w:val="24"/>
              </w:rPr>
            </w:pPr>
            <w:r w:rsidRPr="00141604">
              <w:rPr>
                <w:sz w:val="24"/>
                <w:szCs w:val="24"/>
              </w:rPr>
              <w:t>97.11.20</w:t>
            </w:r>
          </w:p>
        </w:tc>
        <w:tc>
          <w:tcPr>
            <w:tcW w:w="1019" w:type="dxa"/>
            <w:vAlign w:val="center"/>
          </w:tcPr>
          <w:p w:rsidR="00DA1C2B" w:rsidRPr="00B31D37" w:rsidRDefault="00DA1C2B" w:rsidP="002E7C32">
            <w:pPr>
              <w:widowControl/>
              <w:spacing w:line="280" w:lineRule="exact"/>
              <w:jc w:val="both"/>
              <w:rPr>
                <w:kern w:val="0"/>
                <w:sz w:val="24"/>
                <w:szCs w:val="24"/>
              </w:rPr>
            </w:pPr>
            <w:r w:rsidRPr="00B31D37">
              <w:rPr>
                <w:kern w:val="0"/>
                <w:sz w:val="24"/>
                <w:szCs w:val="24"/>
              </w:rPr>
              <w:t>林</w:t>
            </w:r>
            <w:r w:rsidR="002E7C32">
              <w:rPr>
                <w:rFonts w:hAnsi="標楷體" w:hint="eastAsia"/>
                <w:kern w:val="0"/>
                <w:sz w:val="24"/>
                <w:szCs w:val="24"/>
              </w:rPr>
              <w:t>○○</w:t>
            </w:r>
          </w:p>
        </w:tc>
        <w:tc>
          <w:tcPr>
            <w:tcW w:w="1329"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弘光科大</w:t>
            </w:r>
            <w:r w:rsidRPr="00141604">
              <w:rPr>
                <w:kern w:val="0"/>
                <w:sz w:val="24"/>
                <w:szCs w:val="24"/>
              </w:rPr>
              <w:t>/</w:t>
            </w:r>
            <w:r w:rsidRPr="00141604">
              <w:rPr>
                <w:rFonts w:hAnsi="標楷體"/>
                <w:kern w:val="0"/>
                <w:sz w:val="24"/>
                <w:szCs w:val="24"/>
              </w:rPr>
              <w:t>講師</w:t>
            </w:r>
          </w:p>
        </w:tc>
        <w:tc>
          <w:tcPr>
            <w:tcW w:w="1317" w:type="dxa"/>
            <w:vAlign w:val="center"/>
          </w:tcPr>
          <w:p w:rsidR="00DA1C2B" w:rsidRPr="00B31D37" w:rsidRDefault="00DA1C2B" w:rsidP="00A74848">
            <w:pPr>
              <w:widowControl/>
              <w:spacing w:line="280" w:lineRule="exact"/>
              <w:jc w:val="right"/>
              <w:rPr>
                <w:kern w:val="0"/>
                <w:sz w:val="24"/>
                <w:szCs w:val="24"/>
              </w:rPr>
            </w:pPr>
            <w:r w:rsidRPr="00B31D37">
              <w:rPr>
                <w:kern w:val="0"/>
                <w:sz w:val="24"/>
                <w:szCs w:val="24"/>
              </w:rPr>
              <w:t xml:space="preserve">23,579 </w:t>
            </w:r>
          </w:p>
        </w:tc>
        <w:tc>
          <w:tcPr>
            <w:tcW w:w="709" w:type="dxa"/>
            <w:vAlign w:val="center"/>
          </w:tcPr>
          <w:p w:rsidR="00DA1C2B" w:rsidRPr="00B31D37" w:rsidRDefault="00DA1C2B" w:rsidP="009E6632">
            <w:pPr>
              <w:widowControl/>
              <w:spacing w:line="280" w:lineRule="exact"/>
              <w:jc w:val="center"/>
              <w:rPr>
                <w:kern w:val="0"/>
                <w:sz w:val="24"/>
                <w:szCs w:val="24"/>
              </w:rPr>
            </w:pPr>
            <w:r w:rsidRPr="00B31D37">
              <w:rPr>
                <w:kern w:val="0"/>
                <w:sz w:val="24"/>
                <w:szCs w:val="24"/>
              </w:rPr>
              <w:t>1</w:t>
            </w:r>
          </w:p>
        </w:tc>
        <w:tc>
          <w:tcPr>
            <w:tcW w:w="1190" w:type="dxa"/>
            <w:vAlign w:val="center"/>
          </w:tcPr>
          <w:p w:rsidR="00DA1C2B" w:rsidRPr="00B31D37" w:rsidRDefault="00DA1C2B" w:rsidP="00A74848">
            <w:pPr>
              <w:widowControl/>
              <w:spacing w:line="280" w:lineRule="exact"/>
              <w:jc w:val="both"/>
              <w:rPr>
                <w:kern w:val="0"/>
                <w:sz w:val="24"/>
                <w:szCs w:val="24"/>
              </w:rPr>
            </w:pPr>
            <w:r w:rsidRPr="00B31D37">
              <w:rPr>
                <w:kern w:val="0"/>
                <w:sz w:val="24"/>
                <w:szCs w:val="24"/>
              </w:rPr>
              <w:t>99/1/8</w:t>
            </w:r>
          </w:p>
        </w:tc>
        <w:tc>
          <w:tcPr>
            <w:tcW w:w="1250" w:type="dxa"/>
            <w:vAlign w:val="center"/>
          </w:tcPr>
          <w:p w:rsidR="00DA1C2B" w:rsidRPr="00B31D37" w:rsidRDefault="00DA1C2B" w:rsidP="00560DA4">
            <w:pPr>
              <w:spacing w:line="280" w:lineRule="exact"/>
              <w:jc w:val="right"/>
              <w:rPr>
                <w:kern w:val="0"/>
                <w:sz w:val="24"/>
                <w:szCs w:val="24"/>
              </w:rPr>
            </w:pPr>
            <w:r w:rsidRPr="00B31D37">
              <w:rPr>
                <w:kern w:val="0"/>
                <w:sz w:val="24"/>
                <w:szCs w:val="24"/>
              </w:rPr>
              <w:t>23,579</w:t>
            </w:r>
          </w:p>
        </w:tc>
        <w:tc>
          <w:tcPr>
            <w:tcW w:w="1043" w:type="dxa"/>
            <w:vAlign w:val="center"/>
          </w:tcPr>
          <w:p w:rsidR="00DA1C2B" w:rsidRPr="00B31D37" w:rsidRDefault="00DA1C2B" w:rsidP="00560DA4">
            <w:pPr>
              <w:spacing w:line="280" w:lineRule="exact"/>
              <w:jc w:val="right"/>
              <w:rPr>
                <w:sz w:val="24"/>
                <w:szCs w:val="24"/>
              </w:rPr>
            </w:pPr>
          </w:p>
        </w:tc>
        <w:tc>
          <w:tcPr>
            <w:tcW w:w="1499" w:type="dxa"/>
            <w:vAlign w:val="center"/>
          </w:tcPr>
          <w:p w:rsidR="00DA1C2B" w:rsidRPr="00B31D37" w:rsidRDefault="00DA1C2B" w:rsidP="00560DA4">
            <w:pPr>
              <w:spacing w:line="280" w:lineRule="exact"/>
              <w:rPr>
                <w:sz w:val="24"/>
                <w:szCs w:val="24"/>
              </w:rPr>
            </w:pPr>
            <w:r w:rsidRPr="00B31D37">
              <w:rPr>
                <w:rFonts w:hAnsi="標楷體"/>
                <w:kern w:val="0"/>
                <w:sz w:val="24"/>
                <w:szCs w:val="24"/>
              </w:rPr>
              <w:t>弘光科大及林講師</w:t>
            </w:r>
          </w:p>
        </w:tc>
        <w:tc>
          <w:tcPr>
            <w:tcW w:w="2864" w:type="dxa"/>
            <w:vAlign w:val="center"/>
          </w:tcPr>
          <w:p w:rsidR="00DA1C2B" w:rsidRPr="00141604" w:rsidRDefault="00DA1C2B" w:rsidP="00C216AC">
            <w:pPr>
              <w:widowControl/>
              <w:spacing w:line="320" w:lineRule="exact"/>
              <w:jc w:val="both"/>
              <w:rPr>
                <w:rFonts w:hAnsi="標楷體"/>
                <w:kern w:val="0"/>
                <w:sz w:val="24"/>
                <w:szCs w:val="24"/>
              </w:rPr>
            </w:pPr>
            <w:r w:rsidRPr="00141604">
              <w:rPr>
                <w:rFonts w:hAnsi="標楷體"/>
                <w:kern w:val="0"/>
                <w:sz w:val="24"/>
                <w:szCs w:val="24"/>
              </w:rPr>
              <w:t>99</w:t>
            </w:r>
            <w:r w:rsidRPr="00141604">
              <w:rPr>
                <w:rFonts w:hAnsi="標楷體"/>
                <w:kern w:val="0"/>
                <w:sz w:val="24"/>
                <w:szCs w:val="24"/>
              </w:rPr>
              <w:t>年度</w:t>
            </w:r>
          </w:p>
        </w:tc>
      </w:tr>
      <w:tr w:rsidR="00DA1C2B" w:rsidRPr="00B31D37" w:rsidTr="00C216AC">
        <w:trPr>
          <w:trHeight w:val="285"/>
        </w:trPr>
        <w:tc>
          <w:tcPr>
            <w:tcW w:w="457" w:type="dxa"/>
            <w:vAlign w:val="center"/>
          </w:tcPr>
          <w:p w:rsidR="00DA1C2B" w:rsidRPr="00B31D37" w:rsidRDefault="00DA1C2B" w:rsidP="00C216AC">
            <w:pPr>
              <w:spacing w:line="280" w:lineRule="exact"/>
              <w:jc w:val="center"/>
              <w:rPr>
                <w:sz w:val="24"/>
                <w:szCs w:val="24"/>
              </w:rPr>
            </w:pPr>
            <w:r w:rsidRPr="00B31D37">
              <w:rPr>
                <w:sz w:val="24"/>
                <w:szCs w:val="24"/>
              </w:rPr>
              <w:t>3</w:t>
            </w:r>
          </w:p>
        </w:tc>
        <w:tc>
          <w:tcPr>
            <w:tcW w:w="1211"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就地查核</w:t>
            </w:r>
          </w:p>
        </w:tc>
        <w:tc>
          <w:tcPr>
            <w:tcW w:w="1451" w:type="dxa"/>
            <w:vAlign w:val="center"/>
          </w:tcPr>
          <w:p w:rsidR="00DA1C2B" w:rsidRPr="00141604" w:rsidRDefault="008B5523" w:rsidP="00C216AC">
            <w:pPr>
              <w:jc w:val="both"/>
              <w:rPr>
                <w:sz w:val="24"/>
                <w:szCs w:val="24"/>
              </w:rPr>
            </w:pPr>
            <w:r>
              <w:rPr>
                <w:rFonts w:hint="eastAsia"/>
                <w:sz w:val="24"/>
                <w:szCs w:val="24"/>
              </w:rPr>
              <w:t>98.11.13</w:t>
            </w:r>
          </w:p>
        </w:tc>
        <w:tc>
          <w:tcPr>
            <w:tcW w:w="1019" w:type="dxa"/>
            <w:vAlign w:val="center"/>
          </w:tcPr>
          <w:p w:rsidR="00DA1C2B" w:rsidRPr="00B31D37" w:rsidRDefault="00DA1C2B" w:rsidP="002E7C32">
            <w:pPr>
              <w:widowControl/>
              <w:spacing w:line="280" w:lineRule="exact"/>
              <w:jc w:val="both"/>
              <w:rPr>
                <w:kern w:val="0"/>
                <w:sz w:val="24"/>
                <w:szCs w:val="24"/>
              </w:rPr>
            </w:pPr>
            <w:r w:rsidRPr="00B31D37">
              <w:rPr>
                <w:kern w:val="0"/>
                <w:sz w:val="24"/>
                <w:szCs w:val="24"/>
              </w:rPr>
              <w:t>梁</w:t>
            </w:r>
            <w:r w:rsidR="002E7C32">
              <w:rPr>
                <w:rFonts w:hAnsi="標楷體" w:hint="eastAsia"/>
                <w:kern w:val="0"/>
                <w:sz w:val="24"/>
                <w:szCs w:val="24"/>
              </w:rPr>
              <w:t>○○</w:t>
            </w:r>
          </w:p>
        </w:tc>
        <w:tc>
          <w:tcPr>
            <w:tcW w:w="1329"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大同</w:t>
            </w:r>
            <w:r w:rsidRPr="00141604">
              <w:rPr>
                <w:kern w:val="0"/>
                <w:sz w:val="24"/>
                <w:szCs w:val="24"/>
              </w:rPr>
              <w:t>/</w:t>
            </w:r>
            <w:r w:rsidRPr="00141604">
              <w:rPr>
                <w:rFonts w:hAnsi="標楷體"/>
                <w:kern w:val="0"/>
                <w:sz w:val="24"/>
                <w:szCs w:val="24"/>
              </w:rPr>
              <w:t>副教授</w:t>
            </w:r>
          </w:p>
        </w:tc>
        <w:tc>
          <w:tcPr>
            <w:tcW w:w="1317" w:type="dxa"/>
            <w:vAlign w:val="center"/>
          </w:tcPr>
          <w:p w:rsidR="00DA1C2B" w:rsidRPr="00B31D37" w:rsidRDefault="00DA1C2B" w:rsidP="00A74848">
            <w:pPr>
              <w:widowControl/>
              <w:spacing w:line="280" w:lineRule="exact"/>
              <w:jc w:val="right"/>
              <w:rPr>
                <w:kern w:val="0"/>
                <w:sz w:val="24"/>
                <w:szCs w:val="24"/>
              </w:rPr>
            </w:pPr>
            <w:r w:rsidRPr="00B31D37">
              <w:rPr>
                <w:kern w:val="0"/>
                <w:sz w:val="24"/>
                <w:szCs w:val="24"/>
              </w:rPr>
              <w:t xml:space="preserve">50,004 </w:t>
            </w:r>
          </w:p>
        </w:tc>
        <w:tc>
          <w:tcPr>
            <w:tcW w:w="709" w:type="dxa"/>
            <w:vAlign w:val="center"/>
          </w:tcPr>
          <w:p w:rsidR="00DA1C2B" w:rsidRPr="00B31D37" w:rsidRDefault="00DA1C2B" w:rsidP="009E6632">
            <w:pPr>
              <w:widowControl/>
              <w:spacing w:line="280" w:lineRule="exact"/>
              <w:jc w:val="center"/>
              <w:rPr>
                <w:kern w:val="0"/>
                <w:sz w:val="24"/>
                <w:szCs w:val="24"/>
              </w:rPr>
            </w:pPr>
            <w:r w:rsidRPr="00B31D37">
              <w:rPr>
                <w:kern w:val="0"/>
                <w:sz w:val="24"/>
                <w:szCs w:val="24"/>
              </w:rPr>
              <w:t>1</w:t>
            </w:r>
          </w:p>
        </w:tc>
        <w:tc>
          <w:tcPr>
            <w:tcW w:w="1190" w:type="dxa"/>
            <w:vAlign w:val="center"/>
          </w:tcPr>
          <w:p w:rsidR="00DA1C2B" w:rsidRPr="00B31D37" w:rsidRDefault="00DA1C2B" w:rsidP="00A74848">
            <w:pPr>
              <w:widowControl/>
              <w:spacing w:line="280" w:lineRule="exact"/>
              <w:jc w:val="both"/>
              <w:rPr>
                <w:kern w:val="0"/>
                <w:sz w:val="24"/>
                <w:szCs w:val="24"/>
              </w:rPr>
            </w:pPr>
            <w:r w:rsidRPr="00B31D37">
              <w:rPr>
                <w:kern w:val="0"/>
                <w:sz w:val="24"/>
                <w:szCs w:val="24"/>
              </w:rPr>
              <w:t>99/6/2</w:t>
            </w:r>
          </w:p>
        </w:tc>
        <w:tc>
          <w:tcPr>
            <w:tcW w:w="1250" w:type="dxa"/>
            <w:vAlign w:val="center"/>
          </w:tcPr>
          <w:p w:rsidR="00DA1C2B" w:rsidRPr="00B31D37" w:rsidRDefault="00DA1C2B" w:rsidP="00560DA4">
            <w:pPr>
              <w:spacing w:line="280" w:lineRule="exact"/>
              <w:jc w:val="right"/>
              <w:rPr>
                <w:kern w:val="0"/>
                <w:sz w:val="24"/>
                <w:szCs w:val="24"/>
              </w:rPr>
            </w:pPr>
            <w:r w:rsidRPr="00B31D37">
              <w:rPr>
                <w:kern w:val="0"/>
                <w:sz w:val="24"/>
                <w:szCs w:val="24"/>
              </w:rPr>
              <w:t>50,004</w:t>
            </w:r>
          </w:p>
        </w:tc>
        <w:tc>
          <w:tcPr>
            <w:tcW w:w="1043" w:type="dxa"/>
            <w:vAlign w:val="center"/>
          </w:tcPr>
          <w:p w:rsidR="00DA1C2B" w:rsidRPr="00B31D37" w:rsidRDefault="00DA1C2B" w:rsidP="00560DA4">
            <w:pPr>
              <w:spacing w:line="280" w:lineRule="exact"/>
              <w:jc w:val="right"/>
              <w:rPr>
                <w:sz w:val="24"/>
                <w:szCs w:val="24"/>
              </w:rPr>
            </w:pPr>
          </w:p>
        </w:tc>
        <w:tc>
          <w:tcPr>
            <w:tcW w:w="1499" w:type="dxa"/>
            <w:vAlign w:val="center"/>
          </w:tcPr>
          <w:p w:rsidR="00DA1C2B" w:rsidRPr="00B31D37" w:rsidRDefault="00DA1C2B" w:rsidP="00560DA4">
            <w:pPr>
              <w:spacing w:line="280" w:lineRule="exact"/>
              <w:rPr>
                <w:sz w:val="24"/>
                <w:szCs w:val="24"/>
              </w:rPr>
            </w:pPr>
            <w:r w:rsidRPr="00B31D37">
              <w:rPr>
                <w:rFonts w:hAnsi="標楷體"/>
                <w:kern w:val="0"/>
                <w:sz w:val="24"/>
                <w:szCs w:val="24"/>
              </w:rPr>
              <w:t>大同及梁副教授</w:t>
            </w:r>
          </w:p>
        </w:tc>
        <w:tc>
          <w:tcPr>
            <w:tcW w:w="2864" w:type="dxa"/>
            <w:vAlign w:val="center"/>
          </w:tcPr>
          <w:p w:rsidR="00DA1C2B" w:rsidRPr="00141604" w:rsidRDefault="00DA1C2B" w:rsidP="00C216AC">
            <w:pPr>
              <w:widowControl/>
              <w:spacing w:line="320" w:lineRule="exact"/>
              <w:jc w:val="both"/>
              <w:rPr>
                <w:rFonts w:hAnsi="標楷體"/>
                <w:kern w:val="0"/>
                <w:sz w:val="24"/>
                <w:szCs w:val="24"/>
              </w:rPr>
            </w:pPr>
            <w:r w:rsidRPr="00141604">
              <w:rPr>
                <w:rFonts w:hAnsi="標楷體"/>
                <w:kern w:val="0"/>
                <w:sz w:val="24"/>
                <w:szCs w:val="24"/>
              </w:rPr>
              <w:t>100</w:t>
            </w:r>
            <w:r w:rsidRPr="00141604">
              <w:rPr>
                <w:rFonts w:hAnsi="標楷體"/>
                <w:kern w:val="0"/>
                <w:sz w:val="24"/>
                <w:szCs w:val="24"/>
              </w:rPr>
              <w:t>年度</w:t>
            </w:r>
          </w:p>
        </w:tc>
      </w:tr>
      <w:tr w:rsidR="00DA1C2B" w:rsidRPr="00B31D37" w:rsidTr="00C216AC">
        <w:trPr>
          <w:trHeight w:val="285"/>
        </w:trPr>
        <w:tc>
          <w:tcPr>
            <w:tcW w:w="457" w:type="dxa"/>
            <w:vAlign w:val="center"/>
          </w:tcPr>
          <w:p w:rsidR="00DA1C2B" w:rsidRPr="00B31D37" w:rsidRDefault="00DA1C2B" w:rsidP="00C216AC">
            <w:pPr>
              <w:spacing w:line="280" w:lineRule="exact"/>
              <w:jc w:val="center"/>
              <w:rPr>
                <w:sz w:val="24"/>
                <w:szCs w:val="24"/>
              </w:rPr>
            </w:pPr>
            <w:r w:rsidRPr="00B31D37">
              <w:rPr>
                <w:sz w:val="24"/>
                <w:szCs w:val="24"/>
              </w:rPr>
              <w:t>4</w:t>
            </w:r>
          </w:p>
        </w:tc>
        <w:tc>
          <w:tcPr>
            <w:tcW w:w="1211"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就地查核</w:t>
            </w:r>
          </w:p>
        </w:tc>
        <w:tc>
          <w:tcPr>
            <w:tcW w:w="1451" w:type="dxa"/>
            <w:vAlign w:val="center"/>
          </w:tcPr>
          <w:p w:rsidR="00DA1C2B" w:rsidRPr="00141604" w:rsidRDefault="00DA1C2B" w:rsidP="00C216AC">
            <w:pPr>
              <w:jc w:val="both"/>
              <w:rPr>
                <w:sz w:val="24"/>
                <w:szCs w:val="24"/>
              </w:rPr>
            </w:pPr>
            <w:r w:rsidRPr="00141604">
              <w:rPr>
                <w:sz w:val="24"/>
                <w:szCs w:val="24"/>
              </w:rPr>
              <w:t>98.3.12-13</w:t>
            </w:r>
          </w:p>
        </w:tc>
        <w:tc>
          <w:tcPr>
            <w:tcW w:w="1019" w:type="dxa"/>
            <w:vAlign w:val="center"/>
          </w:tcPr>
          <w:p w:rsidR="00DA1C2B" w:rsidRPr="00B31D37" w:rsidRDefault="00DA1C2B" w:rsidP="002E7C32">
            <w:pPr>
              <w:widowControl/>
              <w:spacing w:line="280" w:lineRule="exact"/>
              <w:jc w:val="both"/>
              <w:rPr>
                <w:kern w:val="0"/>
                <w:sz w:val="24"/>
                <w:szCs w:val="24"/>
              </w:rPr>
            </w:pPr>
            <w:r w:rsidRPr="00B31D37">
              <w:rPr>
                <w:kern w:val="0"/>
                <w:sz w:val="24"/>
                <w:szCs w:val="24"/>
              </w:rPr>
              <w:t>華</w:t>
            </w:r>
            <w:r w:rsidR="002E7C32">
              <w:rPr>
                <w:rFonts w:hint="eastAsia"/>
                <w:kern w:val="0"/>
                <w:sz w:val="24"/>
                <w:szCs w:val="24"/>
              </w:rPr>
              <w:t xml:space="preserve">  </w:t>
            </w:r>
            <w:r w:rsidR="002E7C32">
              <w:rPr>
                <w:rFonts w:hAnsi="標楷體" w:hint="eastAsia"/>
                <w:kern w:val="0"/>
                <w:sz w:val="24"/>
                <w:szCs w:val="24"/>
              </w:rPr>
              <w:t>○</w:t>
            </w:r>
          </w:p>
        </w:tc>
        <w:tc>
          <w:tcPr>
            <w:tcW w:w="1329"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海大</w:t>
            </w:r>
            <w:r w:rsidRPr="00141604">
              <w:rPr>
                <w:kern w:val="0"/>
                <w:sz w:val="24"/>
                <w:szCs w:val="24"/>
              </w:rPr>
              <w:t>/</w:t>
            </w:r>
            <w:r w:rsidRPr="00141604">
              <w:rPr>
                <w:rFonts w:hAnsi="標楷體"/>
                <w:kern w:val="0"/>
                <w:sz w:val="24"/>
                <w:szCs w:val="24"/>
              </w:rPr>
              <w:t>副教授</w:t>
            </w:r>
          </w:p>
        </w:tc>
        <w:tc>
          <w:tcPr>
            <w:tcW w:w="1317" w:type="dxa"/>
            <w:vAlign w:val="center"/>
          </w:tcPr>
          <w:p w:rsidR="00DA1C2B" w:rsidRPr="00B31D37" w:rsidRDefault="00DA1C2B" w:rsidP="00A74848">
            <w:pPr>
              <w:widowControl/>
              <w:spacing w:line="280" w:lineRule="exact"/>
              <w:jc w:val="right"/>
              <w:rPr>
                <w:kern w:val="0"/>
                <w:sz w:val="24"/>
                <w:szCs w:val="24"/>
              </w:rPr>
            </w:pPr>
            <w:r w:rsidRPr="00B31D37">
              <w:rPr>
                <w:kern w:val="0"/>
                <w:sz w:val="24"/>
                <w:szCs w:val="24"/>
              </w:rPr>
              <w:t xml:space="preserve">6,365 </w:t>
            </w:r>
          </w:p>
        </w:tc>
        <w:tc>
          <w:tcPr>
            <w:tcW w:w="709" w:type="dxa"/>
            <w:vAlign w:val="center"/>
          </w:tcPr>
          <w:p w:rsidR="00DA1C2B" w:rsidRPr="00B31D37" w:rsidRDefault="00DA1C2B" w:rsidP="009E6632">
            <w:pPr>
              <w:widowControl/>
              <w:spacing w:line="280" w:lineRule="exact"/>
              <w:jc w:val="center"/>
              <w:rPr>
                <w:kern w:val="0"/>
                <w:sz w:val="24"/>
                <w:szCs w:val="24"/>
              </w:rPr>
            </w:pPr>
            <w:r w:rsidRPr="00B31D37">
              <w:rPr>
                <w:kern w:val="0"/>
                <w:sz w:val="24"/>
                <w:szCs w:val="24"/>
              </w:rPr>
              <w:t>1</w:t>
            </w:r>
          </w:p>
        </w:tc>
        <w:tc>
          <w:tcPr>
            <w:tcW w:w="1190" w:type="dxa"/>
            <w:vAlign w:val="center"/>
          </w:tcPr>
          <w:p w:rsidR="00DA1C2B" w:rsidRPr="00B31D37" w:rsidRDefault="00DA1C2B" w:rsidP="00A74848">
            <w:pPr>
              <w:widowControl/>
              <w:spacing w:line="280" w:lineRule="exact"/>
              <w:jc w:val="both"/>
              <w:rPr>
                <w:kern w:val="0"/>
                <w:sz w:val="24"/>
                <w:szCs w:val="24"/>
              </w:rPr>
            </w:pPr>
            <w:r w:rsidRPr="00B31D37">
              <w:rPr>
                <w:kern w:val="0"/>
                <w:sz w:val="24"/>
                <w:szCs w:val="24"/>
              </w:rPr>
              <w:t>99/6/2</w:t>
            </w:r>
          </w:p>
        </w:tc>
        <w:tc>
          <w:tcPr>
            <w:tcW w:w="1250" w:type="dxa"/>
            <w:vAlign w:val="center"/>
          </w:tcPr>
          <w:p w:rsidR="00DA1C2B" w:rsidRPr="00B31D37" w:rsidRDefault="00DA1C2B" w:rsidP="00560DA4">
            <w:pPr>
              <w:spacing w:line="280" w:lineRule="exact"/>
              <w:jc w:val="right"/>
              <w:rPr>
                <w:kern w:val="0"/>
                <w:sz w:val="24"/>
                <w:szCs w:val="24"/>
              </w:rPr>
            </w:pPr>
            <w:r w:rsidRPr="00B31D37">
              <w:rPr>
                <w:kern w:val="0"/>
                <w:sz w:val="24"/>
                <w:szCs w:val="24"/>
              </w:rPr>
              <w:t>6,365</w:t>
            </w:r>
          </w:p>
        </w:tc>
        <w:tc>
          <w:tcPr>
            <w:tcW w:w="1043" w:type="dxa"/>
            <w:vAlign w:val="center"/>
          </w:tcPr>
          <w:p w:rsidR="00DA1C2B" w:rsidRPr="00B31D37" w:rsidRDefault="00DA1C2B" w:rsidP="00560DA4">
            <w:pPr>
              <w:spacing w:line="280" w:lineRule="exact"/>
              <w:jc w:val="right"/>
              <w:rPr>
                <w:sz w:val="24"/>
                <w:szCs w:val="24"/>
              </w:rPr>
            </w:pPr>
          </w:p>
        </w:tc>
        <w:tc>
          <w:tcPr>
            <w:tcW w:w="1499" w:type="dxa"/>
            <w:vAlign w:val="center"/>
          </w:tcPr>
          <w:p w:rsidR="00DA1C2B" w:rsidRPr="00B31D37" w:rsidRDefault="00DA1C2B" w:rsidP="00560DA4">
            <w:pPr>
              <w:spacing w:line="280" w:lineRule="exact"/>
              <w:rPr>
                <w:sz w:val="24"/>
                <w:szCs w:val="24"/>
              </w:rPr>
            </w:pPr>
            <w:r w:rsidRPr="00B31D37">
              <w:rPr>
                <w:rFonts w:hAnsi="標楷體"/>
                <w:kern w:val="0"/>
                <w:sz w:val="24"/>
                <w:szCs w:val="24"/>
              </w:rPr>
              <w:t>海大及華副教授</w:t>
            </w:r>
          </w:p>
        </w:tc>
        <w:tc>
          <w:tcPr>
            <w:tcW w:w="2864" w:type="dxa"/>
            <w:vAlign w:val="center"/>
          </w:tcPr>
          <w:p w:rsidR="00DA1C2B" w:rsidRPr="00141604" w:rsidRDefault="00DA1C2B" w:rsidP="00C216AC">
            <w:pPr>
              <w:widowControl/>
              <w:spacing w:line="320" w:lineRule="exact"/>
              <w:jc w:val="both"/>
              <w:rPr>
                <w:rFonts w:hAnsi="標楷體"/>
                <w:kern w:val="0"/>
                <w:sz w:val="24"/>
                <w:szCs w:val="24"/>
              </w:rPr>
            </w:pPr>
            <w:r w:rsidRPr="00141604">
              <w:rPr>
                <w:rFonts w:hAnsi="標楷體"/>
                <w:kern w:val="0"/>
                <w:sz w:val="24"/>
                <w:szCs w:val="24"/>
              </w:rPr>
              <w:t>101</w:t>
            </w:r>
            <w:r w:rsidRPr="00141604">
              <w:rPr>
                <w:rFonts w:hAnsi="標楷體"/>
                <w:kern w:val="0"/>
                <w:sz w:val="24"/>
                <w:szCs w:val="24"/>
              </w:rPr>
              <w:t>年度</w:t>
            </w:r>
          </w:p>
        </w:tc>
      </w:tr>
      <w:tr w:rsidR="00DA1C2B" w:rsidRPr="00B31D37" w:rsidTr="00C216AC">
        <w:trPr>
          <w:trHeight w:val="285"/>
        </w:trPr>
        <w:tc>
          <w:tcPr>
            <w:tcW w:w="457" w:type="dxa"/>
            <w:vAlign w:val="center"/>
          </w:tcPr>
          <w:p w:rsidR="00DA1C2B" w:rsidRPr="00B31D37" w:rsidRDefault="00DA1C2B" w:rsidP="00C216AC">
            <w:pPr>
              <w:spacing w:line="280" w:lineRule="exact"/>
              <w:jc w:val="center"/>
              <w:rPr>
                <w:sz w:val="24"/>
                <w:szCs w:val="24"/>
              </w:rPr>
            </w:pPr>
            <w:r w:rsidRPr="00B31D37">
              <w:rPr>
                <w:sz w:val="24"/>
                <w:szCs w:val="24"/>
              </w:rPr>
              <w:t>5</w:t>
            </w:r>
          </w:p>
        </w:tc>
        <w:tc>
          <w:tcPr>
            <w:tcW w:w="1211"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就地查核</w:t>
            </w:r>
          </w:p>
        </w:tc>
        <w:tc>
          <w:tcPr>
            <w:tcW w:w="1451" w:type="dxa"/>
            <w:vAlign w:val="center"/>
          </w:tcPr>
          <w:p w:rsidR="00DA1C2B" w:rsidRPr="00141604" w:rsidRDefault="00DA1C2B" w:rsidP="00C216AC">
            <w:pPr>
              <w:jc w:val="both"/>
              <w:rPr>
                <w:sz w:val="24"/>
                <w:szCs w:val="24"/>
              </w:rPr>
            </w:pPr>
            <w:r w:rsidRPr="00141604">
              <w:rPr>
                <w:sz w:val="24"/>
                <w:szCs w:val="24"/>
              </w:rPr>
              <w:t>98.3.12-13</w:t>
            </w:r>
          </w:p>
        </w:tc>
        <w:tc>
          <w:tcPr>
            <w:tcW w:w="1019" w:type="dxa"/>
            <w:vAlign w:val="center"/>
          </w:tcPr>
          <w:p w:rsidR="00DA1C2B" w:rsidRPr="00B31D37" w:rsidRDefault="00DA1C2B" w:rsidP="002E7C32">
            <w:pPr>
              <w:widowControl/>
              <w:spacing w:line="280" w:lineRule="exact"/>
              <w:jc w:val="both"/>
              <w:rPr>
                <w:kern w:val="0"/>
                <w:sz w:val="24"/>
                <w:szCs w:val="24"/>
              </w:rPr>
            </w:pPr>
            <w:r w:rsidRPr="00B31D37">
              <w:rPr>
                <w:kern w:val="0"/>
                <w:sz w:val="24"/>
                <w:szCs w:val="24"/>
              </w:rPr>
              <w:t>王</w:t>
            </w:r>
            <w:r w:rsidR="002E7C32">
              <w:rPr>
                <w:rFonts w:hAnsi="標楷體" w:hint="eastAsia"/>
                <w:kern w:val="0"/>
                <w:sz w:val="24"/>
                <w:szCs w:val="24"/>
              </w:rPr>
              <w:t>○○</w:t>
            </w:r>
          </w:p>
        </w:tc>
        <w:tc>
          <w:tcPr>
            <w:tcW w:w="1329"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海大</w:t>
            </w:r>
            <w:r w:rsidRPr="00141604">
              <w:rPr>
                <w:kern w:val="0"/>
                <w:sz w:val="24"/>
                <w:szCs w:val="24"/>
              </w:rPr>
              <w:t>/</w:t>
            </w:r>
            <w:r w:rsidRPr="00141604">
              <w:rPr>
                <w:rFonts w:hAnsi="標楷體"/>
                <w:kern w:val="0"/>
                <w:sz w:val="24"/>
                <w:szCs w:val="24"/>
              </w:rPr>
              <w:t>副教授</w:t>
            </w:r>
          </w:p>
        </w:tc>
        <w:tc>
          <w:tcPr>
            <w:tcW w:w="1317" w:type="dxa"/>
            <w:vAlign w:val="center"/>
          </w:tcPr>
          <w:p w:rsidR="00DA1C2B" w:rsidRPr="00B31D37" w:rsidRDefault="00DA1C2B" w:rsidP="00A74848">
            <w:pPr>
              <w:widowControl/>
              <w:spacing w:line="280" w:lineRule="exact"/>
              <w:jc w:val="right"/>
              <w:rPr>
                <w:kern w:val="0"/>
                <w:sz w:val="24"/>
                <w:szCs w:val="24"/>
              </w:rPr>
            </w:pPr>
            <w:r w:rsidRPr="00B31D37">
              <w:rPr>
                <w:kern w:val="0"/>
                <w:sz w:val="24"/>
                <w:szCs w:val="24"/>
              </w:rPr>
              <w:t xml:space="preserve">12,060 </w:t>
            </w:r>
          </w:p>
        </w:tc>
        <w:tc>
          <w:tcPr>
            <w:tcW w:w="709" w:type="dxa"/>
            <w:vAlign w:val="center"/>
          </w:tcPr>
          <w:p w:rsidR="00DA1C2B" w:rsidRPr="00B31D37" w:rsidRDefault="00DA1C2B" w:rsidP="009E6632">
            <w:pPr>
              <w:widowControl/>
              <w:spacing w:line="280" w:lineRule="exact"/>
              <w:jc w:val="center"/>
              <w:rPr>
                <w:kern w:val="0"/>
                <w:sz w:val="24"/>
                <w:szCs w:val="24"/>
              </w:rPr>
            </w:pPr>
            <w:r w:rsidRPr="00B31D37">
              <w:rPr>
                <w:kern w:val="0"/>
                <w:sz w:val="24"/>
                <w:szCs w:val="24"/>
              </w:rPr>
              <w:t>1</w:t>
            </w:r>
          </w:p>
        </w:tc>
        <w:tc>
          <w:tcPr>
            <w:tcW w:w="1190" w:type="dxa"/>
            <w:vAlign w:val="center"/>
          </w:tcPr>
          <w:p w:rsidR="00DA1C2B" w:rsidRPr="00B31D37" w:rsidRDefault="00DA1C2B" w:rsidP="00A74848">
            <w:pPr>
              <w:widowControl/>
              <w:spacing w:line="280" w:lineRule="exact"/>
              <w:jc w:val="both"/>
              <w:rPr>
                <w:kern w:val="0"/>
                <w:sz w:val="24"/>
                <w:szCs w:val="24"/>
              </w:rPr>
            </w:pPr>
            <w:r w:rsidRPr="00B31D37">
              <w:rPr>
                <w:kern w:val="0"/>
                <w:sz w:val="24"/>
                <w:szCs w:val="24"/>
              </w:rPr>
              <w:t>99/6/2</w:t>
            </w:r>
          </w:p>
        </w:tc>
        <w:tc>
          <w:tcPr>
            <w:tcW w:w="1250" w:type="dxa"/>
            <w:vAlign w:val="center"/>
          </w:tcPr>
          <w:p w:rsidR="00DA1C2B" w:rsidRPr="00B31D37" w:rsidRDefault="00DA1C2B" w:rsidP="00560DA4">
            <w:pPr>
              <w:spacing w:line="280" w:lineRule="exact"/>
              <w:jc w:val="right"/>
              <w:rPr>
                <w:kern w:val="0"/>
                <w:sz w:val="24"/>
                <w:szCs w:val="24"/>
              </w:rPr>
            </w:pPr>
            <w:r w:rsidRPr="00B31D37">
              <w:rPr>
                <w:kern w:val="0"/>
                <w:sz w:val="24"/>
                <w:szCs w:val="24"/>
              </w:rPr>
              <w:t>12,060</w:t>
            </w:r>
          </w:p>
        </w:tc>
        <w:tc>
          <w:tcPr>
            <w:tcW w:w="1043" w:type="dxa"/>
            <w:vAlign w:val="center"/>
          </w:tcPr>
          <w:p w:rsidR="00DA1C2B" w:rsidRPr="00B31D37" w:rsidRDefault="00DA1C2B" w:rsidP="00560DA4">
            <w:pPr>
              <w:spacing w:line="280" w:lineRule="exact"/>
              <w:jc w:val="right"/>
              <w:rPr>
                <w:sz w:val="24"/>
                <w:szCs w:val="24"/>
              </w:rPr>
            </w:pPr>
          </w:p>
        </w:tc>
        <w:tc>
          <w:tcPr>
            <w:tcW w:w="1499" w:type="dxa"/>
            <w:vAlign w:val="center"/>
          </w:tcPr>
          <w:p w:rsidR="00DA1C2B" w:rsidRPr="00B31D37" w:rsidRDefault="00DA1C2B" w:rsidP="00560DA4">
            <w:pPr>
              <w:spacing w:line="280" w:lineRule="exact"/>
              <w:rPr>
                <w:sz w:val="24"/>
                <w:szCs w:val="24"/>
              </w:rPr>
            </w:pPr>
            <w:r w:rsidRPr="00B31D37">
              <w:rPr>
                <w:rFonts w:hAnsi="標楷體"/>
                <w:kern w:val="0"/>
                <w:sz w:val="24"/>
                <w:szCs w:val="24"/>
              </w:rPr>
              <w:t>海大及王副教授</w:t>
            </w:r>
          </w:p>
        </w:tc>
        <w:tc>
          <w:tcPr>
            <w:tcW w:w="2864" w:type="dxa"/>
            <w:vAlign w:val="center"/>
          </w:tcPr>
          <w:p w:rsidR="00DA1C2B" w:rsidRPr="00141604" w:rsidRDefault="00DA1C2B" w:rsidP="00C216AC">
            <w:pPr>
              <w:widowControl/>
              <w:spacing w:line="320" w:lineRule="exact"/>
              <w:jc w:val="both"/>
              <w:rPr>
                <w:rFonts w:hAnsi="標楷體"/>
                <w:kern w:val="0"/>
                <w:sz w:val="24"/>
                <w:szCs w:val="24"/>
              </w:rPr>
            </w:pPr>
            <w:r w:rsidRPr="00141604">
              <w:rPr>
                <w:rFonts w:hAnsi="標楷體"/>
                <w:kern w:val="0"/>
                <w:sz w:val="24"/>
                <w:szCs w:val="24"/>
              </w:rPr>
              <w:t>101</w:t>
            </w:r>
            <w:r w:rsidRPr="00141604">
              <w:rPr>
                <w:rFonts w:hAnsi="標楷體"/>
                <w:kern w:val="0"/>
                <w:sz w:val="24"/>
                <w:szCs w:val="24"/>
              </w:rPr>
              <w:t>年度</w:t>
            </w:r>
          </w:p>
        </w:tc>
      </w:tr>
      <w:tr w:rsidR="00DA1C2B" w:rsidRPr="00B31D37" w:rsidTr="00C216AC">
        <w:trPr>
          <w:trHeight w:val="285"/>
        </w:trPr>
        <w:tc>
          <w:tcPr>
            <w:tcW w:w="457" w:type="dxa"/>
            <w:vAlign w:val="center"/>
          </w:tcPr>
          <w:p w:rsidR="00DA1C2B" w:rsidRPr="00B31D37" w:rsidRDefault="00DA1C2B" w:rsidP="00C216AC">
            <w:pPr>
              <w:spacing w:line="280" w:lineRule="exact"/>
              <w:jc w:val="center"/>
              <w:rPr>
                <w:sz w:val="24"/>
                <w:szCs w:val="24"/>
              </w:rPr>
            </w:pPr>
            <w:r w:rsidRPr="00B31D37">
              <w:rPr>
                <w:sz w:val="24"/>
                <w:szCs w:val="24"/>
              </w:rPr>
              <w:t>6</w:t>
            </w:r>
          </w:p>
        </w:tc>
        <w:tc>
          <w:tcPr>
            <w:tcW w:w="1211"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檢察署起訴書</w:t>
            </w:r>
          </w:p>
        </w:tc>
        <w:tc>
          <w:tcPr>
            <w:tcW w:w="1451" w:type="dxa"/>
            <w:vAlign w:val="center"/>
          </w:tcPr>
          <w:p w:rsidR="00DA1C2B" w:rsidRPr="00141604" w:rsidRDefault="00DA1C2B" w:rsidP="00C216AC">
            <w:pPr>
              <w:jc w:val="both"/>
              <w:rPr>
                <w:sz w:val="24"/>
                <w:szCs w:val="24"/>
              </w:rPr>
            </w:pPr>
            <w:r w:rsidRPr="00141604">
              <w:rPr>
                <w:sz w:val="24"/>
                <w:szCs w:val="24"/>
              </w:rPr>
              <w:t>99</w:t>
            </w:r>
          </w:p>
        </w:tc>
        <w:tc>
          <w:tcPr>
            <w:tcW w:w="1019" w:type="dxa"/>
            <w:vAlign w:val="center"/>
          </w:tcPr>
          <w:p w:rsidR="00DA1C2B" w:rsidRPr="00B31D37" w:rsidRDefault="00DA1C2B" w:rsidP="002E7C32">
            <w:pPr>
              <w:widowControl/>
              <w:spacing w:line="280" w:lineRule="exact"/>
              <w:jc w:val="both"/>
              <w:rPr>
                <w:kern w:val="0"/>
                <w:sz w:val="24"/>
                <w:szCs w:val="24"/>
              </w:rPr>
            </w:pPr>
            <w:r w:rsidRPr="00B31D37">
              <w:rPr>
                <w:kern w:val="0"/>
                <w:sz w:val="24"/>
                <w:szCs w:val="24"/>
              </w:rPr>
              <w:t>周</w:t>
            </w:r>
            <w:r w:rsidR="002E7C32">
              <w:rPr>
                <w:rFonts w:hAnsi="標楷體" w:hint="eastAsia"/>
                <w:kern w:val="0"/>
                <w:sz w:val="24"/>
                <w:szCs w:val="24"/>
              </w:rPr>
              <w:t>○○</w:t>
            </w:r>
          </w:p>
        </w:tc>
        <w:tc>
          <w:tcPr>
            <w:tcW w:w="1329"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成大</w:t>
            </w:r>
            <w:r w:rsidRPr="00141604">
              <w:rPr>
                <w:kern w:val="0"/>
                <w:sz w:val="24"/>
                <w:szCs w:val="24"/>
              </w:rPr>
              <w:t>/</w:t>
            </w:r>
            <w:r w:rsidRPr="00141604">
              <w:rPr>
                <w:rFonts w:hAnsi="標楷體"/>
                <w:kern w:val="0"/>
                <w:sz w:val="24"/>
                <w:szCs w:val="24"/>
              </w:rPr>
              <w:t>副教授</w:t>
            </w:r>
          </w:p>
        </w:tc>
        <w:tc>
          <w:tcPr>
            <w:tcW w:w="1317" w:type="dxa"/>
            <w:vAlign w:val="center"/>
          </w:tcPr>
          <w:p w:rsidR="00DA1C2B" w:rsidRPr="00B31D37" w:rsidRDefault="00DA1C2B" w:rsidP="00A74848">
            <w:pPr>
              <w:widowControl/>
              <w:spacing w:line="280" w:lineRule="exact"/>
              <w:jc w:val="right"/>
              <w:rPr>
                <w:kern w:val="0"/>
                <w:sz w:val="24"/>
                <w:szCs w:val="24"/>
              </w:rPr>
            </w:pPr>
            <w:r w:rsidRPr="00B31D37">
              <w:rPr>
                <w:kern w:val="0"/>
                <w:sz w:val="24"/>
                <w:szCs w:val="24"/>
              </w:rPr>
              <w:t xml:space="preserve">82,681 </w:t>
            </w:r>
          </w:p>
        </w:tc>
        <w:tc>
          <w:tcPr>
            <w:tcW w:w="709" w:type="dxa"/>
            <w:vAlign w:val="center"/>
          </w:tcPr>
          <w:p w:rsidR="00DA1C2B" w:rsidRPr="00B31D37" w:rsidRDefault="00DA1C2B" w:rsidP="009E6632">
            <w:pPr>
              <w:widowControl/>
              <w:spacing w:line="280" w:lineRule="exact"/>
              <w:jc w:val="center"/>
              <w:rPr>
                <w:kern w:val="0"/>
                <w:sz w:val="24"/>
                <w:szCs w:val="24"/>
              </w:rPr>
            </w:pPr>
            <w:r w:rsidRPr="00B31D37">
              <w:rPr>
                <w:kern w:val="0"/>
                <w:sz w:val="24"/>
                <w:szCs w:val="24"/>
              </w:rPr>
              <w:t>2</w:t>
            </w:r>
          </w:p>
        </w:tc>
        <w:tc>
          <w:tcPr>
            <w:tcW w:w="1190" w:type="dxa"/>
            <w:vAlign w:val="center"/>
          </w:tcPr>
          <w:p w:rsidR="00DA1C2B" w:rsidRPr="00B31D37" w:rsidRDefault="00DA1C2B" w:rsidP="00A74848">
            <w:pPr>
              <w:widowControl/>
              <w:spacing w:line="280" w:lineRule="exact"/>
              <w:jc w:val="both"/>
              <w:rPr>
                <w:kern w:val="0"/>
                <w:sz w:val="24"/>
                <w:szCs w:val="24"/>
              </w:rPr>
            </w:pPr>
            <w:r w:rsidRPr="00B31D37">
              <w:rPr>
                <w:kern w:val="0"/>
                <w:sz w:val="24"/>
                <w:szCs w:val="24"/>
              </w:rPr>
              <w:t>100/1/6</w:t>
            </w:r>
          </w:p>
        </w:tc>
        <w:tc>
          <w:tcPr>
            <w:tcW w:w="1250" w:type="dxa"/>
            <w:vAlign w:val="center"/>
          </w:tcPr>
          <w:p w:rsidR="00DA1C2B" w:rsidRPr="00B31D37" w:rsidRDefault="00DA1C2B" w:rsidP="00560DA4">
            <w:pPr>
              <w:spacing w:line="280" w:lineRule="exact"/>
              <w:jc w:val="right"/>
              <w:rPr>
                <w:kern w:val="0"/>
                <w:sz w:val="24"/>
                <w:szCs w:val="24"/>
              </w:rPr>
            </w:pPr>
            <w:r w:rsidRPr="00B31D37">
              <w:rPr>
                <w:kern w:val="0"/>
                <w:sz w:val="24"/>
                <w:szCs w:val="24"/>
              </w:rPr>
              <w:t>82,681</w:t>
            </w:r>
          </w:p>
        </w:tc>
        <w:tc>
          <w:tcPr>
            <w:tcW w:w="1043" w:type="dxa"/>
            <w:vAlign w:val="center"/>
          </w:tcPr>
          <w:p w:rsidR="00DA1C2B" w:rsidRPr="00B31D37" w:rsidRDefault="00DA1C2B" w:rsidP="00560DA4">
            <w:pPr>
              <w:spacing w:line="280" w:lineRule="exact"/>
              <w:jc w:val="right"/>
              <w:rPr>
                <w:sz w:val="24"/>
                <w:szCs w:val="24"/>
              </w:rPr>
            </w:pPr>
          </w:p>
        </w:tc>
        <w:tc>
          <w:tcPr>
            <w:tcW w:w="1499" w:type="dxa"/>
            <w:vAlign w:val="center"/>
          </w:tcPr>
          <w:p w:rsidR="00DA1C2B" w:rsidRPr="00B31D37" w:rsidRDefault="00DA1C2B" w:rsidP="00560DA4">
            <w:pPr>
              <w:spacing w:line="280" w:lineRule="exact"/>
              <w:rPr>
                <w:sz w:val="24"/>
                <w:szCs w:val="24"/>
              </w:rPr>
            </w:pPr>
            <w:r w:rsidRPr="00B31D37">
              <w:rPr>
                <w:rFonts w:hAnsi="標楷體"/>
                <w:kern w:val="0"/>
                <w:sz w:val="24"/>
                <w:szCs w:val="24"/>
              </w:rPr>
              <w:t>成大及周副教授</w:t>
            </w:r>
          </w:p>
        </w:tc>
        <w:tc>
          <w:tcPr>
            <w:tcW w:w="2864" w:type="dxa"/>
            <w:vAlign w:val="center"/>
          </w:tcPr>
          <w:p w:rsidR="00DA1C2B" w:rsidRPr="00141604" w:rsidRDefault="00DA1C2B" w:rsidP="00C216AC">
            <w:pPr>
              <w:widowControl/>
              <w:spacing w:line="320" w:lineRule="exact"/>
              <w:jc w:val="both"/>
              <w:rPr>
                <w:rFonts w:hAnsi="標楷體"/>
                <w:kern w:val="0"/>
                <w:sz w:val="24"/>
                <w:szCs w:val="24"/>
              </w:rPr>
            </w:pPr>
            <w:r w:rsidRPr="00141604">
              <w:rPr>
                <w:rFonts w:hAnsi="標楷體"/>
                <w:kern w:val="0"/>
                <w:sz w:val="24"/>
                <w:szCs w:val="24"/>
              </w:rPr>
              <w:t>100</w:t>
            </w:r>
            <w:r w:rsidRPr="00141604">
              <w:rPr>
                <w:rFonts w:hAnsi="標楷體"/>
                <w:kern w:val="0"/>
                <w:sz w:val="24"/>
                <w:szCs w:val="24"/>
              </w:rPr>
              <w:t>年度</w:t>
            </w:r>
          </w:p>
        </w:tc>
      </w:tr>
      <w:tr w:rsidR="00DA1C2B" w:rsidRPr="00B31D37" w:rsidTr="00C216AC">
        <w:trPr>
          <w:trHeight w:val="285"/>
        </w:trPr>
        <w:tc>
          <w:tcPr>
            <w:tcW w:w="457" w:type="dxa"/>
            <w:vAlign w:val="center"/>
          </w:tcPr>
          <w:p w:rsidR="00DA1C2B" w:rsidRPr="00B31D37" w:rsidRDefault="00DA1C2B" w:rsidP="00C216AC">
            <w:pPr>
              <w:spacing w:line="280" w:lineRule="exact"/>
              <w:jc w:val="center"/>
              <w:rPr>
                <w:sz w:val="24"/>
                <w:szCs w:val="24"/>
              </w:rPr>
            </w:pPr>
            <w:r w:rsidRPr="00B31D37">
              <w:rPr>
                <w:sz w:val="24"/>
                <w:szCs w:val="24"/>
              </w:rPr>
              <w:t>7</w:t>
            </w:r>
          </w:p>
        </w:tc>
        <w:tc>
          <w:tcPr>
            <w:tcW w:w="1211"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檢察署起訴書</w:t>
            </w:r>
          </w:p>
        </w:tc>
        <w:tc>
          <w:tcPr>
            <w:tcW w:w="1451" w:type="dxa"/>
            <w:vAlign w:val="center"/>
          </w:tcPr>
          <w:p w:rsidR="00DA1C2B" w:rsidRPr="00141604" w:rsidRDefault="00DA1C2B" w:rsidP="00C216AC">
            <w:pPr>
              <w:jc w:val="both"/>
              <w:rPr>
                <w:sz w:val="24"/>
                <w:szCs w:val="24"/>
              </w:rPr>
            </w:pPr>
            <w:r w:rsidRPr="00141604">
              <w:rPr>
                <w:sz w:val="24"/>
                <w:szCs w:val="24"/>
              </w:rPr>
              <w:t>97</w:t>
            </w:r>
          </w:p>
        </w:tc>
        <w:tc>
          <w:tcPr>
            <w:tcW w:w="1019" w:type="dxa"/>
            <w:vAlign w:val="center"/>
          </w:tcPr>
          <w:p w:rsidR="00DA1C2B" w:rsidRPr="00B31D37" w:rsidRDefault="00DA1C2B" w:rsidP="002E7C32">
            <w:pPr>
              <w:widowControl/>
              <w:spacing w:line="280" w:lineRule="exact"/>
              <w:jc w:val="both"/>
              <w:rPr>
                <w:kern w:val="0"/>
                <w:sz w:val="24"/>
                <w:szCs w:val="24"/>
              </w:rPr>
            </w:pPr>
            <w:r w:rsidRPr="00B31D37">
              <w:rPr>
                <w:kern w:val="0"/>
                <w:sz w:val="24"/>
                <w:szCs w:val="24"/>
              </w:rPr>
              <w:t>李</w:t>
            </w:r>
            <w:r w:rsidR="002E7C32">
              <w:rPr>
                <w:rFonts w:hAnsi="標楷體" w:hint="eastAsia"/>
                <w:kern w:val="0"/>
                <w:sz w:val="24"/>
                <w:szCs w:val="24"/>
              </w:rPr>
              <w:t>○○</w:t>
            </w:r>
          </w:p>
        </w:tc>
        <w:tc>
          <w:tcPr>
            <w:tcW w:w="1329"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臺南</w:t>
            </w:r>
            <w:r w:rsidRPr="00141604">
              <w:rPr>
                <w:kern w:val="0"/>
                <w:sz w:val="24"/>
                <w:szCs w:val="24"/>
              </w:rPr>
              <w:t>/</w:t>
            </w:r>
            <w:r w:rsidRPr="00141604">
              <w:rPr>
                <w:rFonts w:hAnsi="標楷體"/>
                <w:kern w:val="0"/>
                <w:sz w:val="24"/>
                <w:szCs w:val="24"/>
              </w:rPr>
              <w:t>教授</w:t>
            </w:r>
          </w:p>
        </w:tc>
        <w:tc>
          <w:tcPr>
            <w:tcW w:w="1317" w:type="dxa"/>
            <w:vAlign w:val="center"/>
          </w:tcPr>
          <w:p w:rsidR="00DA1C2B" w:rsidRPr="00B31D37" w:rsidRDefault="00DA1C2B" w:rsidP="00A74848">
            <w:pPr>
              <w:widowControl/>
              <w:spacing w:line="280" w:lineRule="exact"/>
              <w:jc w:val="right"/>
              <w:rPr>
                <w:kern w:val="0"/>
                <w:sz w:val="24"/>
                <w:szCs w:val="24"/>
              </w:rPr>
            </w:pPr>
            <w:r w:rsidRPr="00B31D37">
              <w:rPr>
                <w:kern w:val="0"/>
                <w:sz w:val="24"/>
                <w:szCs w:val="24"/>
              </w:rPr>
              <w:t xml:space="preserve">511,600 </w:t>
            </w:r>
          </w:p>
        </w:tc>
        <w:tc>
          <w:tcPr>
            <w:tcW w:w="709" w:type="dxa"/>
            <w:vAlign w:val="center"/>
          </w:tcPr>
          <w:p w:rsidR="00DA1C2B" w:rsidRPr="00B31D37" w:rsidRDefault="00DA1C2B" w:rsidP="009E6632">
            <w:pPr>
              <w:widowControl/>
              <w:spacing w:line="280" w:lineRule="exact"/>
              <w:jc w:val="center"/>
              <w:rPr>
                <w:kern w:val="0"/>
                <w:sz w:val="24"/>
                <w:szCs w:val="24"/>
              </w:rPr>
            </w:pPr>
            <w:r w:rsidRPr="00B31D37">
              <w:rPr>
                <w:kern w:val="0"/>
                <w:sz w:val="24"/>
                <w:szCs w:val="24"/>
              </w:rPr>
              <w:t>3</w:t>
            </w:r>
          </w:p>
        </w:tc>
        <w:tc>
          <w:tcPr>
            <w:tcW w:w="1190" w:type="dxa"/>
            <w:vAlign w:val="center"/>
          </w:tcPr>
          <w:p w:rsidR="00DA1C2B" w:rsidRPr="00B31D37" w:rsidRDefault="00DA1C2B" w:rsidP="00A74848">
            <w:pPr>
              <w:widowControl/>
              <w:spacing w:line="280" w:lineRule="exact"/>
              <w:jc w:val="both"/>
              <w:rPr>
                <w:kern w:val="0"/>
                <w:sz w:val="24"/>
                <w:szCs w:val="24"/>
              </w:rPr>
            </w:pPr>
            <w:r w:rsidRPr="00B31D37">
              <w:rPr>
                <w:kern w:val="0"/>
                <w:sz w:val="24"/>
                <w:szCs w:val="24"/>
              </w:rPr>
              <w:t>100/1/6</w:t>
            </w:r>
          </w:p>
        </w:tc>
        <w:tc>
          <w:tcPr>
            <w:tcW w:w="1250" w:type="dxa"/>
            <w:vAlign w:val="center"/>
          </w:tcPr>
          <w:p w:rsidR="00DA1C2B" w:rsidRPr="00B31D37" w:rsidRDefault="00DA1C2B" w:rsidP="00560DA4">
            <w:pPr>
              <w:spacing w:line="280" w:lineRule="exact"/>
              <w:jc w:val="right"/>
              <w:rPr>
                <w:kern w:val="0"/>
                <w:sz w:val="24"/>
                <w:szCs w:val="24"/>
              </w:rPr>
            </w:pPr>
            <w:r w:rsidRPr="00B31D37">
              <w:rPr>
                <w:kern w:val="0"/>
                <w:sz w:val="24"/>
                <w:szCs w:val="24"/>
              </w:rPr>
              <w:t>511,600</w:t>
            </w:r>
          </w:p>
        </w:tc>
        <w:tc>
          <w:tcPr>
            <w:tcW w:w="1043" w:type="dxa"/>
            <w:vAlign w:val="center"/>
          </w:tcPr>
          <w:p w:rsidR="00DA1C2B" w:rsidRPr="00B31D37" w:rsidRDefault="00DA1C2B" w:rsidP="00560DA4">
            <w:pPr>
              <w:spacing w:line="280" w:lineRule="exact"/>
              <w:jc w:val="right"/>
              <w:rPr>
                <w:sz w:val="24"/>
                <w:szCs w:val="24"/>
              </w:rPr>
            </w:pPr>
          </w:p>
        </w:tc>
        <w:tc>
          <w:tcPr>
            <w:tcW w:w="1499" w:type="dxa"/>
            <w:vAlign w:val="center"/>
          </w:tcPr>
          <w:p w:rsidR="00DA1C2B" w:rsidRPr="00B31D37" w:rsidRDefault="00DA1C2B" w:rsidP="00560DA4">
            <w:pPr>
              <w:spacing w:line="280" w:lineRule="exact"/>
              <w:rPr>
                <w:sz w:val="24"/>
                <w:szCs w:val="24"/>
              </w:rPr>
            </w:pPr>
            <w:r w:rsidRPr="00B31D37">
              <w:rPr>
                <w:rFonts w:hAnsi="標楷體"/>
                <w:kern w:val="0"/>
                <w:sz w:val="24"/>
                <w:szCs w:val="24"/>
              </w:rPr>
              <w:t>臺南及李教授</w:t>
            </w:r>
          </w:p>
        </w:tc>
        <w:tc>
          <w:tcPr>
            <w:tcW w:w="2864" w:type="dxa"/>
            <w:vAlign w:val="center"/>
          </w:tcPr>
          <w:p w:rsidR="00DA1C2B" w:rsidRPr="00141604" w:rsidRDefault="00DA1C2B" w:rsidP="00C216AC">
            <w:pPr>
              <w:widowControl/>
              <w:spacing w:line="320" w:lineRule="exact"/>
              <w:jc w:val="both"/>
              <w:rPr>
                <w:rFonts w:hAnsi="標楷體"/>
                <w:kern w:val="0"/>
                <w:sz w:val="24"/>
                <w:szCs w:val="24"/>
              </w:rPr>
            </w:pPr>
            <w:r w:rsidRPr="00141604">
              <w:rPr>
                <w:rFonts w:hAnsi="標楷體"/>
                <w:kern w:val="0"/>
                <w:sz w:val="24"/>
                <w:szCs w:val="24"/>
              </w:rPr>
              <w:t>100</w:t>
            </w:r>
            <w:r w:rsidRPr="00141604">
              <w:rPr>
                <w:rFonts w:hAnsi="標楷體"/>
                <w:kern w:val="0"/>
                <w:sz w:val="24"/>
                <w:szCs w:val="24"/>
              </w:rPr>
              <w:t>年度</w:t>
            </w:r>
          </w:p>
        </w:tc>
      </w:tr>
      <w:tr w:rsidR="00DA1C2B" w:rsidRPr="00B31D37" w:rsidTr="00C216AC">
        <w:trPr>
          <w:trHeight w:val="285"/>
        </w:trPr>
        <w:tc>
          <w:tcPr>
            <w:tcW w:w="457" w:type="dxa"/>
            <w:vAlign w:val="center"/>
          </w:tcPr>
          <w:p w:rsidR="00DA1C2B" w:rsidRPr="00B31D37" w:rsidRDefault="00DA1C2B" w:rsidP="00C216AC">
            <w:pPr>
              <w:spacing w:line="280" w:lineRule="exact"/>
              <w:jc w:val="center"/>
              <w:rPr>
                <w:sz w:val="24"/>
                <w:szCs w:val="24"/>
              </w:rPr>
            </w:pPr>
            <w:r w:rsidRPr="00B31D37">
              <w:rPr>
                <w:sz w:val="24"/>
                <w:szCs w:val="24"/>
              </w:rPr>
              <w:t>8</w:t>
            </w:r>
          </w:p>
        </w:tc>
        <w:tc>
          <w:tcPr>
            <w:tcW w:w="1211"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就地查核</w:t>
            </w:r>
          </w:p>
        </w:tc>
        <w:tc>
          <w:tcPr>
            <w:tcW w:w="1451" w:type="dxa"/>
            <w:vAlign w:val="center"/>
          </w:tcPr>
          <w:p w:rsidR="00DA1C2B" w:rsidRPr="00141604" w:rsidRDefault="00DA1C2B" w:rsidP="00C216AC">
            <w:pPr>
              <w:jc w:val="both"/>
              <w:rPr>
                <w:sz w:val="24"/>
                <w:szCs w:val="24"/>
              </w:rPr>
            </w:pPr>
            <w:r w:rsidRPr="00141604">
              <w:rPr>
                <w:sz w:val="24"/>
                <w:szCs w:val="24"/>
              </w:rPr>
              <w:t>99.11.18-19</w:t>
            </w:r>
          </w:p>
        </w:tc>
        <w:tc>
          <w:tcPr>
            <w:tcW w:w="1019" w:type="dxa"/>
            <w:vAlign w:val="center"/>
          </w:tcPr>
          <w:p w:rsidR="00DA1C2B" w:rsidRPr="00111ABA" w:rsidRDefault="00111ABA" w:rsidP="002E7C32">
            <w:pPr>
              <w:widowControl/>
              <w:spacing w:line="280" w:lineRule="exact"/>
              <w:jc w:val="both"/>
              <w:rPr>
                <w:kern w:val="0"/>
                <w:sz w:val="24"/>
                <w:szCs w:val="24"/>
              </w:rPr>
            </w:pPr>
            <w:r w:rsidRPr="00111ABA">
              <w:rPr>
                <w:kern w:val="0"/>
                <w:sz w:val="24"/>
                <w:szCs w:val="24"/>
              </w:rPr>
              <w:t>俞</w:t>
            </w:r>
            <w:r w:rsidR="002E7C32">
              <w:rPr>
                <w:rFonts w:hAnsi="標楷體" w:hint="eastAsia"/>
                <w:kern w:val="0"/>
                <w:sz w:val="24"/>
                <w:szCs w:val="24"/>
              </w:rPr>
              <w:t>○○</w:t>
            </w:r>
          </w:p>
        </w:tc>
        <w:tc>
          <w:tcPr>
            <w:tcW w:w="1329"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中原</w:t>
            </w:r>
            <w:r w:rsidRPr="00141604">
              <w:rPr>
                <w:kern w:val="0"/>
                <w:sz w:val="24"/>
                <w:szCs w:val="24"/>
              </w:rPr>
              <w:t>/</w:t>
            </w:r>
            <w:r w:rsidRPr="00141604">
              <w:rPr>
                <w:rFonts w:hAnsi="標楷體"/>
                <w:kern w:val="0"/>
                <w:sz w:val="24"/>
                <w:szCs w:val="24"/>
              </w:rPr>
              <w:t>教授</w:t>
            </w:r>
          </w:p>
        </w:tc>
        <w:tc>
          <w:tcPr>
            <w:tcW w:w="1317" w:type="dxa"/>
            <w:vAlign w:val="center"/>
          </w:tcPr>
          <w:p w:rsidR="00DA1C2B" w:rsidRPr="00B31D37" w:rsidRDefault="00DA1C2B" w:rsidP="00A74848">
            <w:pPr>
              <w:widowControl/>
              <w:spacing w:line="280" w:lineRule="exact"/>
              <w:jc w:val="right"/>
              <w:rPr>
                <w:kern w:val="0"/>
                <w:sz w:val="24"/>
                <w:szCs w:val="24"/>
              </w:rPr>
            </w:pPr>
            <w:r w:rsidRPr="00B31D37">
              <w:rPr>
                <w:kern w:val="0"/>
                <w:sz w:val="24"/>
                <w:szCs w:val="24"/>
              </w:rPr>
              <w:t xml:space="preserve">155,236 </w:t>
            </w:r>
          </w:p>
        </w:tc>
        <w:tc>
          <w:tcPr>
            <w:tcW w:w="709" w:type="dxa"/>
            <w:vAlign w:val="center"/>
          </w:tcPr>
          <w:p w:rsidR="00DA1C2B" w:rsidRPr="00B31D37" w:rsidRDefault="00DA1C2B" w:rsidP="009E6632">
            <w:pPr>
              <w:widowControl/>
              <w:spacing w:line="280" w:lineRule="exact"/>
              <w:jc w:val="center"/>
              <w:rPr>
                <w:kern w:val="0"/>
                <w:sz w:val="24"/>
                <w:szCs w:val="24"/>
              </w:rPr>
            </w:pPr>
            <w:r w:rsidRPr="00B31D37">
              <w:rPr>
                <w:kern w:val="0"/>
                <w:sz w:val="24"/>
                <w:szCs w:val="24"/>
              </w:rPr>
              <w:t>2</w:t>
            </w:r>
          </w:p>
        </w:tc>
        <w:tc>
          <w:tcPr>
            <w:tcW w:w="1190" w:type="dxa"/>
            <w:vAlign w:val="center"/>
          </w:tcPr>
          <w:p w:rsidR="00DA1C2B" w:rsidRPr="00B31D37" w:rsidRDefault="00DA1C2B" w:rsidP="00A74848">
            <w:pPr>
              <w:widowControl/>
              <w:spacing w:line="280" w:lineRule="exact"/>
              <w:jc w:val="both"/>
              <w:rPr>
                <w:kern w:val="0"/>
                <w:sz w:val="24"/>
                <w:szCs w:val="24"/>
              </w:rPr>
            </w:pPr>
            <w:r w:rsidRPr="00B31D37">
              <w:rPr>
                <w:kern w:val="0"/>
                <w:sz w:val="24"/>
                <w:szCs w:val="24"/>
              </w:rPr>
              <w:t>100/8/17</w:t>
            </w:r>
          </w:p>
        </w:tc>
        <w:tc>
          <w:tcPr>
            <w:tcW w:w="1250" w:type="dxa"/>
            <w:vAlign w:val="center"/>
          </w:tcPr>
          <w:p w:rsidR="00DA1C2B" w:rsidRPr="00B31D37" w:rsidRDefault="00DA1C2B" w:rsidP="00560DA4">
            <w:pPr>
              <w:spacing w:line="280" w:lineRule="exact"/>
              <w:jc w:val="right"/>
              <w:rPr>
                <w:kern w:val="0"/>
                <w:sz w:val="24"/>
                <w:szCs w:val="24"/>
              </w:rPr>
            </w:pPr>
            <w:r w:rsidRPr="00B31D37">
              <w:rPr>
                <w:kern w:val="0"/>
                <w:sz w:val="24"/>
                <w:szCs w:val="24"/>
              </w:rPr>
              <w:t>155,236</w:t>
            </w:r>
          </w:p>
        </w:tc>
        <w:tc>
          <w:tcPr>
            <w:tcW w:w="1043" w:type="dxa"/>
            <w:vAlign w:val="center"/>
          </w:tcPr>
          <w:p w:rsidR="00DA1C2B" w:rsidRPr="00B31D37" w:rsidRDefault="00DA1C2B" w:rsidP="00560DA4">
            <w:pPr>
              <w:spacing w:line="280" w:lineRule="exact"/>
              <w:jc w:val="right"/>
              <w:rPr>
                <w:sz w:val="24"/>
                <w:szCs w:val="24"/>
              </w:rPr>
            </w:pPr>
          </w:p>
        </w:tc>
        <w:tc>
          <w:tcPr>
            <w:tcW w:w="1499" w:type="dxa"/>
            <w:vAlign w:val="center"/>
          </w:tcPr>
          <w:p w:rsidR="00DA1C2B" w:rsidRPr="00B31D37" w:rsidRDefault="00DA1C2B" w:rsidP="00560DA4">
            <w:pPr>
              <w:spacing w:line="280" w:lineRule="exact"/>
              <w:rPr>
                <w:sz w:val="24"/>
                <w:szCs w:val="24"/>
              </w:rPr>
            </w:pPr>
            <w:r w:rsidRPr="00B31D37">
              <w:rPr>
                <w:rFonts w:hAnsi="標楷體"/>
                <w:kern w:val="0"/>
                <w:sz w:val="24"/>
                <w:szCs w:val="24"/>
              </w:rPr>
              <w:t>中原及俞教授</w:t>
            </w:r>
          </w:p>
        </w:tc>
        <w:tc>
          <w:tcPr>
            <w:tcW w:w="2864" w:type="dxa"/>
            <w:vAlign w:val="center"/>
          </w:tcPr>
          <w:p w:rsidR="00DA1C2B" w:rsidRPr="00141604" w:rsidRDefault="00DA1C2B" w:rsidP="00C216AC">
            <w:pPr>
              <w:widowControl/>
              <w:spacing w:line="320" w:lineRule="exact"/>
              <w:jc w:val="both"/>
              <w:rPr>
                <w:rFonts w:hAnsi="標楷體"/>
                <w:kern w:val="0"/>
                <w:sz w:val="24"/>
                <w:szCs w:val="24"/>
              </w:rPr>
            </w:pPr>
            <w:r w:rsidRPr="00141604">
              <w:rPr>
                <w:rFonts w:hAnsi="標楷體"/>
                <w:kern w:val="0"/>
                <w:sz w:val="24"/>
                <w:szCs w:val="24"/>
              </w:rPr>
              <w:t>101</w:t>
            </w:r>
            <w:r w:rsidRPr="00141604">
              <w:rPr>
                <w:rFonts w:hAnsi="標楷體"/>
                <w:kern w:val="0"/>
                <w:sz w:val="24"/>
                <w:szCs w:val="24"/>
              </w:rPr>
              <w:t>年度</w:t>
            </w:r>
          </w:p>
        </w:tc>
      </w:tr>
      <w:tr w:rsidR="00DA1C2B" w:rsidRPr="00B31D37" w:rsidTr="00C216AC">
        <w:trPr>
          <w:trHeight w:val="285"/>
        </w:trPr>
        <w:tc>
          <w:tcPr>
            <w:tcW w:w="457" w:type="dxa"/>
            <w:vAlign w:val="center"/>
          </w:tcPr>
          <w:p w:rsidR="00DA1C2B" w:rsidRPr="00B31D37" w:rsidRDefault="00DA1C2B" w:rsidP="00C216AC">
            <w:pPr>
              <w:spacing w:line="280" w:lineRule="exact"/>
              <w:jc w:val="center"/>
              <w:rPr>
                <w:sz w:val="24"/>
                <w:szCs w:val="24"/>
              </w:rPr>
            </w:pPr>
            <w:r w:rsidRPr="00B31D37">
              <w:rPr>
                <w:sz w:val="24"/>
                <w:szCs w:val="24"/>
              </w:rPr>
              <w:t>9</w:t>
            </w:r>
          </w:p>
        </w:tc>
        <w:tc>
          <w:tcPr>
            <w:tcW w:w="1211"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民眾檢舉</w:t>
            </w:r>
          </w:p>
        </w:tc>
        <w:tc>
          <w:tcPr>
            <w:tcW w:w="1451" w:type="dxa"/>
            <w:vAlign w:val="center"/>
          </w:tcPr>
          <w:p w:rsidR="00DA1C2B" w:rsidRPr="00141604" w:rsidRDefault="00DA1C2B" w:rsidP="00C216AC">
            <w:pPr>
              <w:jc w:val="both"/>
              <w:rPr>
                <w:sz w:val="24"/>
                <w:szCs w:val="24"/>
              </w:rPr>
            </w:pPr>
          </w:p>
        </w:tc>
        <w:tc>
          <w:tcPr>
            <w:tcW w:w="1019" w:type="dxa"/>
            <w:vAlign w:val="center"/>
          </w:tcPr>
          <w:p w:rsidR="00DA1C2B" w:rsidRPr="00B31D37" w:rsidRDefault="00DA1C2B" w:rsidP="002E7C32">
            <w:pPr>
              <w:widowControl/>
              <w:spacing w:line="280" w:lineRule="exact"/>
              <w:jc w:val="both"/>
              <w:rPr>
                <w:kern w:val="0"/>
                <w:sz w:val="24"/>
                <w:szCs w:val="24"/>
              </w:rPr>
            </w:pPr>
            <w:r w:rsidRPr="00B31D37">
              <w:rPr>
                <w:kern w:val="0"/>
                <w:sz w:val="24"/>
                <w:szCs w:val="24"/>
              </w:rPr>
              <w:t>吳</w:t>
            </w:r>
            <w:r w:rsidR="002E7C32">
              <w:rPr>
                <w:rFonts w:hAnsi="標楷體" w:hint="eastAsia"/>
                <w:kern w:val="0"/>
                <w:sz w:val="24"/>
                <w:szCs w:val="24"/>
              </w:rPr>
              <w:t>○○</w:t>
            </w:r>
          </w:p>
        </w:tc>
        <w:tc>
          <w:tcPr>
            <w:tcW w:w="1329"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國防醫</w:t>
            </w:r>
            <w:r w:rsidRPr="00141604">
              <w:rPr>
                <w:kern w:val="0"/>
                <w:sz w:val="24"/>
                <w:szCs w:val="24"/>
              </w:rPr>
              <w:t>/</w:t>
            </w:r>
            <w:r w:rsidRPr="00141604">
              <w:rPr>
                <w:rFonts w:hAnsi="標楷體"/>
                <w:kern w:val="0"/>
                <w:sz w:val="24"/>
                <w:szCs w:val="24"/>
              </w:rPr>
              <w:t>醫師</w:t>
            </w:r>
          </w:p>
        </w:tc>
        <w:tc>
          <w:tcPr>
            <w:tcW w:w="1317" w:type="dxa"/>
            <w:vAlign w:val="center"/>
          </w:tcPr>
          <w:p w:rsidR="00DA1C2B" w:rsidRPr="00B31D37" w:rsidRDefault="00DA1C2B" w:rsidP="00A74848">
            <w:pPr>
              <w:widowControl/>
              <w:spacing w:line="280" w:lineRule="exact"/>
              <w:jc w:val="right"/>
              <w:rPr>
                <w:kern w:val="0"/>
                <w:sz w:val="24"/>
                <w:szCs w:val="24"/>
              </w:rPr>
            </w:pPr>
            <w:r w:rsidRPr="00B31D37">
              <w:rPr>
                <w:kern w:val="0"/>
                <w:sz w:val="24"/>
                <w:szCs w:val="24"/>
              </w:rPr>
              <w:t xml:space="preserve">268,013 </w:t>
            </w:r>
          </w:p>
        </w:tc>
        <w:tc>
          <w:tcPr>
            <w:tcW w:w="709" w:type="dxa"/>
            <w:vAlign w:val="center"/>
          </w:tcPr>
          <w:p w:rsidR="00DA1C2B" w:rsidRPr="00B31D37" w:rsidRDefault="00DA1C2B" w:rsidP="009E6632">
            <w:pPr>
              <w:widowControl/>
              <w:spacing w:line="280" w:lineRule="exact"/>
              <w:jc w:val="center"/>
              <w:rPr>
                <w:kern w:val="0"/>
                <w:sz w:val="24"/>
                <w:szCs w:val="24"/>
              </w:rPr>
            </w:pPr>
            <w:r w:rsidRPr="00B31D37">
              <w:rPr>
                <w:kern w:val="0"/>
                <w:sz w:val="24"/>
                <w:szCs w:val="24"/>
              </w:rPr>
              <w:t>1</w:t>
            </w:r>
          </w:p>
        </w:tc>
        <w:tc>
          <w:tcPr>
            <w:tcW w:w="1190" w:type="dxa"/>
            <w:vAlign w:val="center"/>
          </w:tcPr>
          <w:p w:rsidR="00DA1C2B" w:rsidRPr="00B31D37" w:rsidRDefault="00DA1C2B" w:rsidP="00A74848">
            <w:pPr>
              <w:widowControl/>
              <w:spacing w:line="280" w:lineRule="exact"/>
              <w:jc w:val="both"/>
              <w:rPr>
                <w:kern w:val="0"/>
                <w:sz w:val="24"/>
                <w:szCs w:val="24"/>
              </w:rPr>
            </w:pPr>
            <w:r w:rsidRPr="00B31D37">
              <w:rPr>
                <w:kern w:val="0"/>
                <w:sz w:val="24"/>
                <w:szCs w:val="24"/>
              </w:rPr>
              <w:t>100/11/9</w:t>
            </w:r>
          </w:p>
        </w:tc>
        <w:tc>
          <w:tcPr>
            <w:tcW w:w="1250" w:type="dxa"/>
            <w:vAlign w:val="center"/>
          </w:tcPr>
          <w:p w:rsidR="00DA1C2B" w:rsidRPr="00B31D37" w:rsidRDefault="00DA1C2B" w:rsidP="00560DA4">
            <w:pPr>
              <w:spacing w:line="280" w:lineRule="exact"/>
              <w:jc w:val="right"/>
              <w:rPr>
                <w:kern w:val="0"/>
                <w:sz w:val="24"/>
                <w:szCs w:val="24"/>
              </w:rPr>
            </w:pPr>
            <w:r w:rsidRPr="00B31D37">
              <w:rPr>
                <w:kern w:val="0"/>
                <w:sz w:val="24"/>
                <w:szCs w:val="24"/>
              </w:rPr>
              <w:t>268,013</w:t>
            </w:r>
          </w:p>
        </w:tc>
        <w:tc>
          <w:tcPr>
            <w:tcW w:w="1043" w:type="dxa"/>
            <w:vAlign w:val="center"/>
          </w:tcPr>
          <w:p w:rsidR="00DA1C2B" w:rsidRPr="00B31D37" w:rsidRDefault="00DA1C2B" w:rsidP="00560DA4">
            <w:pPr>
              <w:spacing w:line="280" w:lineRule="exact"/>
              <w:jc w:val="right"/>
              <w:rPr>
                <w:sz w:val="24"/>
                <w:szCs w:val="24"/>
              </w:rPr>
            </w:pPr>
            <w:r w:rsidRPr="00B31D37">
              <w:rPr>
                <w:kern w:val="0"/>
                <w:sz w:val="24"/>
                <w:szCs w:val="24"/>
              </w:rPr>
              <w:t>53,000</w:t>
            </w:r>
          </w:p>
        </w:tc>
        <w:tc>
          <w:tcPr>
            <w:tcW w:w="1499" w:type="dxa"/>
            <w:vAlign w:val="center"/>
          </w:tcPr>
          <w:p w:rsidR="00DA1C2B" w:rsidRPr="00B31D37" w:rsidRDefault="00DA1C2B" w:rsidP="00703F4D">
            <w:pPr>
              <w:spacing w:line="280" w:lineRule="exact"/>
              <w:rPr>
                <w:sz w:val="24"/>
                <w:szCs w:val="24"/>
              </w:rPr>
            </w:pPr>
            <w:r w:rsidRPr="00B31D37">
              <w:rPr>
                <w:rFonts w:hAnsi="標楷體"/>
                <w:kern w:val="0"/>
                <w:sz w:val="24"/>
                <w:szCs w:val="24"/>
              </w:rPr>
              <w:t>國防醫</w:t>
            </w:r>
          </w:p>
        </w:tc>
        <w:tc>
          <w:tcPr>
            <w:tcW w:w="2864" w:type="dxa"/>
            <w:vAlign w:val="center"/>
          </w:tcPr>
          <w:p w:rsidR="00DA1C2B" w:rsidRPr="00141604" w:rsidRDefault="00DA1C2B" w:rsidP="00C216AC">
            <w:pPr>
              <w:widowControl/>
              <w:spacing w:line="320" w:lineRule="exact"/>
              <w:jc w:val="both"/>
              <w:rPr>
                <w:rFonts w:hAnsi="標楷體"/>
                <w:kern w:val="0"/>
                <w:sz w:val="24"/>
                <w:szCs w:val="24"/>
              </w:rPr>
            </w:pPr>
          </w:p>
        </w:tc>
      </w:tr>
      <w:tr w:rsidR="00DA1C2B" w:rsidRPr="00B31D37" w:rsidTr="00C216AC">
        <w:trPr>
          <w:trHeight w:val="285"/>
        </w:trPr>
        <w:tc>
          <w:tcPr>
            <w:tcW w:w="457" w:type="dxa"/>
            <w:vAlign w:val="center"/>
          </w:tcPr>
          <w:p w:rsidR="00DA1C2B" w:rsidRPr="00B31D37" w:rsidRDefault="00DA1C2B" w:rsidP="00C216AC">
            <w:pPr>
              <w:spacing w:line="280" w:lineRule="exact"/>
              <w:jc w:val="center"/>
              <w:rPr>
                <w:sz w:val="24"/>
                <w:szCs w:val="24"/>
              </w:rPr>
            </w:pPr>
            <w:r w:rsidRPr="00B31D37">
              <w:rPr>
                <w:sz w:val="24"/>
                <w:szCs w:val="24"/>
              </w:rPr>
              <w:t>10</w:t>
            </w:r>
          </w:p>
        </w:tc>
        <w:tc>
          <w:tcPr>
            <w:tcW w:w="1211"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法院判決</w:t>
            </w:r>
          </w:p>
        </w:tc>
        <w:tc>
          <w:tcPr>
            <w:tcW w:w="1451" w:type="dxa"/>
            <w:vAlign w:val="center"/>
          </w:tcPr>
          <w:p w:rsidR="00DA1C2B" w:rsidRPr="00141604" w:rsidRDefault="00DA1C2B" w:rsidP="00C216AC">
            <w:pPr>
              <w:jc w:val="both"/>
              <w:rPr>
                <w:sz w:val="24"/>
                <w:szCs w:val="24"/>
              </w:rPr>
            </w:pPr>
            <w:r w:rsidRPr="00141604">
              <w:rPr>
                <w:sz w:val="24"/>
                <w:szCs w:val="24"/>
              </w:rPr>
              <w:t>100</w:t>
            </w:r>
          </w:p>
        </w:tc>
        <w:tc>
          <w:tcPr>
            <w:tcW w:w="1019" w:type="dxa"/>
            <w:vAlign w:val="center"/>
          </w:tcPr>
          <w:p w:rsidR="00DA1C2B" w:rsidRPr="00B31D37" w:rsidRDefault="00DA1C2B" w:rsidP="002E7C32">
            <w:pPr>
              <w:widowControl/>
              <w:spacing w:line="280" w:lineRule="exact"/>
              <w:jc w:val="both"/>
              <w:rPr>
                <w:kern w:val="0"/>
                <w:sz w:val="24"/>
                <w:szCs w:val="24"/>
              </w:rPr>
            </w:pPr>
            <w:r w:rsidRPr="00B31D37">
              <w:rPr>
                <w:kern w:val="0"/>
                <w:sz w:val="24"/>
                <w:szCs w:val="24"/>
              </w:rPr>
              <w:t>黎</w:t>
            </w:r>
            <w:r w:rsidR="002E7C32">
              <w:rPr>
                <w:rFonts w:hAnsi="標楷體" w:hint="eastAsia"/>
                <w:kern w:val="0"/>
                <w:sz w:val="24"/>
                <w:szCs w:val="24"/>
              </w:rPr>
              <w:t>○○</w:t>
            </w:r>
          </w:p>
        </w:tc>
        <w:tc>
          <w:tcPr>
            <w:tcW w:w="1329"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成大</w:t>
            </w:r>
            <w:r w:rsidRPr="00141604">
              <w:rPr>
                <w:kern w:val="0"/>
                <w:sz w:val="24"/>
                <w:szCs w:val="24"/>
              </w:rPr>
              <w:t>/</w:t>
            </w:r>
            <w:r w:rsidRPr="00141604">
              <w:rPr>
                <w:rFonts w:hAnsi="標楷體"/>
                <w:kern w:val="0"/>
                <w:sz w:val="24"/>
                <w:szCs w:val="24"/>
              </w:rPr>
              <w:t>教授</w:t>
            </w:r>
          </w:p>
        </w:tc>
        <w:tc>
          <w:tcPr>
            <w:tcW w:w="1317" w:type="dxa"/>
            <w:vAlign w:val="center"/>
          </w:tcPr>
          <w:p w:rsidR="00DA1C2B" w:rsidRPr="00B31D37" w:rsidRDefault="00DA1C2B" w:rsidP="00A74848">
            <w:pPr>
              <w:widowControl/>
              <w:spacing w:line="280" w:lineRule="exact"/>
              <w:jc w:val="right"/>
              <w:rPr>
                <w:kern w:val="0"/>
                <w:sz w:val="24"/>
                <w:szCs w:val="24"/>
              </w:rPr>
            </w:pPr>
            <w:r w:rsidRPr="00B31D37">
              <w:rPr>
                <w:kern w:val="0"/>
                <w:sz w:val="24"/>
                <w:szCs w:val="24"/>
              </w:rPr>
              <w:t xml:space="preserve">89,916 </w:t>
            </w:r>
          </w:p>
        </w:tc>
        <w:tc>
          <w:tcPr>
            <w:tcW w:w="709" w:type="dxa"/>
            <w:vAlign w:val="center"/>
          </w:tcPr>
          <w:p w:rsidR="00DA1C2B" w:rsidRPr="00B31D37" w:rsidRDefault="00DA1C2B" w:rsidP="009E6632">
            <w:pPr>
              <w:widowControl/>
              <w:spacing w:line="280" w:lineRule="exact"/>
              <w:jc w:val="center"/>
              <w:rPr>
                <w:kern w:val="0"/>
                <w:sz w:val="24"/>
                <w:szCs w:val="24"/>
              </w:rPr>
            </w:pPr>
            <w:r w:rsidRPr="00B31D37">
              <w:rPr>
                <w:kern w:val="0"/>
                <w:sz w:val="24"/>
                <w:szCs w:val="24"/>
              </w:rPr>
              <w:t>1</w:t>
            </w:r>
          </w:p>
        </w:tc>
        <w:tc>
          <w:tcPr>
            <w:tcW w:w="1190" w:type="dxa"/>
            <w:vAlign w:val="center"/>
          </w:tcPr>
          <w:p w:rsidR="00DA1C2B" w:rsidRPr="00B31D37" w:rsidRDefault="00DA1C2B" w:rsidP="00A74848">
            <w:pPr>
              <w:widowControl/>
              <w:spacing w:line="280" w:lineRule="exact"/>
              <w:jc w:val="both"/>
              <w:rPr>
                <w:kern w:val="0"/>
                <w:sz w:val="24"/>
                <w:szCs w:val="24"/>
              </w:rPr>
            </w:pPr>
            <w:r w:rsidRPr="00B31D37">
              <w:rPr>
                <w:kern w:val="0"/>
                <w:sz w:val="24"/>
                <w:szCs w:val="24"/>
              </w:rPr>
              <w:t>101/5/16</w:t>
            </w:r>
          </w:p>
        </w:tc>
        <w:tc>
          <w:tcPr>
            <w:tcW w:w="1250" w:type="dxa"/>
            <w:vAlign w:val="center"/>
          </w:tcPr>
          <w:p w:rsidR="00DA1C2B" w:rsidRPr="00B31D37" w:rsidRDefault="00DA1C2B" w:rsidP="00560DA4">
            <w:pPr>
              <w:spacing w:line="280" w:lineRule="exact"/>
              <w:jc w:val="right"/>
              <w:rPr>
                <w:kern w:val="0"/>
                <w:sz w:val="24"/>
                <w:szCs w:val="24"/>
              </w:rPr>
            </w:pPr>
            <w:r w:rsidRPr="00B31D37">
              <w:rPr>
                <w:kern w:val="0"/>
                <w:sz w:val="24"/>
                <w:szCs w:val="24"/>
              </w:rPr>
              <w:t>89,916</w:t>
            </w:r>
          </w:p>
        </w:tc>
        <w:tc>
          <w:tcPr>
            <w:tcW w:w="1043" w:type="dxa"/>
            <w:vAlign w:val="center"/>
          </w:tcPr>
          <w:p w:rsidR="00DA1C2B" w:rsidRPr="00B31D37" w:rsidRDefault="00DA1C2B" w:rsidP="00560DA4">
            <w:pPr>
              <w:spacing w:line="280" w:lineRule="exact"/>
              <w:jc w:val="right"/>
              <w:rPr>
                <w:sz w:val="24"/>
                <w:szCs w:val="24"/>
              </w:rPr>
            </w:pPr>
          </w:p>
        </w:tc>
        <w:tc>
          <w:tcPr>
            <w:tcW w:w="1499" w:type="dxa"/>
            <w:vAlign w:val="center"/>
          </w:tcPr>
          <w:p w:rsidR="00DA1C2B" w:rsidRPr="00B31D37" w:rsidRDefault="00DA1C2B" w:rsidP="00560DA4">
            <w:pPr>
              <w:spacing w:line="280" w:lineRule="exact"/>
              <w:rPr>
                <w:sz w:val="24"/>
                <w:szCs w:val="24"/>
              </w:rPr>
            </w:pPr>
            <w:r w:rsidRPr="00B31D37">
              <w:rPr>
                <w:rFonts w:hAnsi="標楷體"/>
                <w:kern w:val="0"/>
                <w:sz w:val="24"/>
                <w:szCs w:val="24"/>
              </w:rPr>
              <w:t>成大及黎教授</w:t>
            </w:r>
          </w:p>
        </w:tc>
        <w:tc>
          <w:tcPr>
            <w:tcW w:w="2864" w:type="dxa"/>
            <w:vAlign w:val="center"/>
          </w:tcPr>
          <w:p w:rsidR="00DA1C2B" w:rsidRPr="00141604" w:rsidRDefault="00DA1C2B" w:rsidP="00C216AC">
            <w:pPr>
              <w:widowControl/>
              <w:spacing w:line="320" w:lineRule="exact"/>
              <w:jc w:val="both"/>
              <w:rPr>
                <w:rFonts w:hAnsi="標楷體"/>
                <w:kern w:val="0"/>
                <w:sz w:val="24"/>
                <w:szCs w:val="24"/>
              </w:rPr>
            </w:pPr>
            <w:r w:rsidRPr="00141604">
              <w:rPr>
                <w:rFonts w:hAnsi="標楷體"/>
                <w:kern w:val="0"/>
                <w:sz w:val="24"/>
                <w:szCs w:val="24"/>
              </w:rPr>
              <w:t>二年，</w:t>
            </w:r>
            <w:r w:rsidRPr="00141604">
              <w:rPr>
                <w:rFonts w:hAnsi="標楷體"/>
                <w:kern w:val="0"/>
                <w:sz w:val="24"/>
                <w:szCs w:val="24"/>
              </w:rPr>
              <w:t>101/5/23-103/5/22</w:t>
            </w:r>
          </w:p>
        </w:tc>
      </w:tr>
      <w:tr w:rsidR="00DA1C2B" w:rsidRPr="00B31D37" w:rsidTr="00C216AC">
        <w:trPr>
          <w:trHeight w:val="285"/>
        </w:trPr>
        <w:tc>
          <w:tcPr>
            <w:tcW w:w="457" w:type="dxa"/>
            <w:vAlign w:val="center"/>
          </w:tcPr>
          <w:p w:rsidR="00DA1C2B" w:rsidRPr="00B31D37" w:rsidRDefault="00DA1C2B" w:rsidP="00C216AC">
            <w:pPr>
              <w:spacing w:line="280" w:lineRule="exact"/>
              <w:jc w:val="center"/>
              <w:rPr>
                <w:sz w:val="24"/>
                <w:szCs w:val="24"/>
              </w:rPr>
            </w:pPr>
            <w:r w:rsidRPr="00B31D37">
              <w:rPr>
                <w:sz w:val="24"/>
                <w:szCs w:val="24"/>
              </w:rPr>
              <w:t>11</w:t>
            </w:r>
          </w:p>
        </w:tc>
        <w:tc>
          <w:tcPr>
            <w:tcW w:w="1211"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檢察署緩起訴</w:t>
            </w:r>
          </w:p>
        </w:tc>
        <w:tc>
          <w:tcPr>
            <w:tcW w:w="1451" w:type="dxa"/>
            <w:vAlign w:val="center"/>
          </w:tcPr>
          <w:p w:rsidR="00DA1C2B" w:rsidRPr="00141604" w:rsidRDefault="00DA1C2B" w:rsidP="00C216AC">
            <w:pPr>
              <w:jc w:val="both"/>
              <w:rPr>
                <w:sz w:val="24"/>
                <w:szCs w:val="24"/>
              </w:rPr>
            </w:pPr>
            <w:r w:rsidRPr="00141604">
              <w:rPr>
                <w:sz w:val="24"/>
                <w:szCs w:val="24"/>
              </w:rPr>
              <w:t>100</w:t>
            </w:r>
          </w:p>
        </w:tc>
        <w:tc>
          <w:tcPr>
            <w:tcW w:w="1019" w:type="dxa"/>
            <w:vAlign w:val="center"/>
          </w:tcPr>
          <w:p w:rsidR="00DA1C2B" w:rsidRPr="00B31D37" w:rsidRDefault="00DA1C2B" w:rsidP="002E7C32">
            <w:pPr>
              <w:widowControl/>
              <w:spacing w:line="280" w:lineRule="exact"/>
              <w:jc w:val="both"/>
              <w:rPr>
                <w:kern w:val="0"/>
                <w:sz w:val="24"/>
                <w:szCs w:val="24"/>
              </w:rPr>
            </w:pPr>
            <w:r w:rsidRPr="00B31D37">
              <w:rPr>
                <w:kern w:val="0"/>
                <w:sz w:val="24"/>
                <w:szCs w:val="24"/>
              </w:rPr>
              <w:t>趙</w:t>
            </w:r>
            <w:r w:rsidR="002E7C32">
              <w:rPr>
                <w:rFonts w:hAnsi="標楷體" w:hint="eastAsia"/>
                <w:kern w:val="0"/>
                <w:sz w:val="24"/>
                <w:szCs w:val="24"/>
              </w:rPr>
              <w:t>○○</w:t>
            </w:r>
          </w:p>
        </w:tc>
        <w:tc>
          <w:tcPr>
            <w:tcW w:w="1329"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成大</w:t>
            </w:r>
            <w:r w:rsidRPr="00141604">
              <w:rPr>
                <w:kern w:val="0"/>
                <w:sz w:val="24"/>
                <w:szCs w:val="24"/>
              </w:rPr>
              <w:t>/</w:t>
            </w:r>
            <w:r w:rsidRPr="00141604">
              <w:rPr>
                <w:rFonts w:hAnsi="標楷體"/>
                <w:kern w:val="0"/>
                <w:sz w:val="24"/>
                <w:szCs w:val="24"/>
              </w:rPr>
              <w:t>教授</w:t>
            </w:r>
          </w:p>
        </w:tc>
        <w:tc>
          <w:tcPr>
            <w:tcW w:w="1317" w:type="dxa"/>
            <w:vAlign w:val="center"/>
          </w:tcPr>
          <w:p w:rsidR="00DA1C2B" w:rsidRPr="00B31D37" w:rsidRDefault="00DA1C2B" w:rsidP="00A74848">
            <w:pPr>
              <w:widowControl/>
              <w:spacing w:line="280" w:lineRule="exact"/>
              <w:jc w:val="right"/>
              <w:rPr>
                <w:kern w:val="0"/>
                <w:sz w:val="24"/>
                <w:szCs w:val="24"/>
              </w:rPr>
            </w:pPr>
            <w:r w:rsidRPr="00B31D37">
              <w:rPr>
                <w:kern w:val="0"/>
                <w:sz w:val="24"/>
                <w:szCs w:val="24"/>
              </w:rPr>
              <w:t xml:space="preserve">133,546 </w:t>
            </w:r>
          </w:p>
        </w:tc>
        <w:tc>
          <w:tcPr>
            <w:tcW w:w="709" w:type="dxa"/>
            <w:vAlign w:val="center"/>
          </w:tcPr>
          <w:p w:rsidR="00DA1C2B" w:rsidRPr="00B31D37" w:rsidRDefault="00DA1C2B" w:rsidP="009E6632">
            <w:pPr>
              <w:widowControl/>
              <w:spacing w:line="280" w:lineRule="exact"/>
              <w:jc w:val="center"/>
              <w:rPr>
                <w:kern w:val="0"/>
                <w:sz w:val="24"/>
                <w:szCs w:val="24"/>
              </w:rPr>
            </w:pPr>
            <w:r w:rsidRPr="00B31D37">
              <w:rPr>
                <w:kern w:val="0"/>
                <w:sz w:val="24"/>
                <w:szCs w:val="24"/>
              </w:rPr>
              <w:t>1</w:t>
            </w:r>
          </w:p>
        </w:tc>
        <w:tc>
          <w:tcPr>
            <w:tcW w:w="1190" w:type="dxa"/>
            <w:vAlign w:val="center"/>
          </w:tcPr>
          <w:p w:rsidR="00DA1C2B" w:rsidRPr="00B31D37" w:rsidRDefault="00DA1C2B" w:rsidP="00A74848">
            <w:pPr>
              <w:widowControl/>
              <w:spacing w:line="280" w:lineRule="exact"/>
              <w:jc w:val="both"/>
              <w:rPr>
                <w:kern w:val="0"/>
                <w:sz w:val="24"/>
                <w:szCs w:val="24"/>
              </w:rPr>
            </w:pPr>
            <w:r w:rsidRPr="00B31D37">
              <w:rPr>
                <w:kern w:val="0"/>
                <w:sz w:val="24"/>
                <w:szCs w:val="24"/>
              </w:rPr>
              <w:t>101/5/16</w:t>
            </w:r>
          </w:p>
        </w:tc>
        <w:tc>
          <w:tcPr>
            <w:tcW w:w="1250" w:type="dxa"/>
            <w:vAlign w:val="center"/>
          </w:tcPr>
          <w:p w:rsidR="00DA1C2B" w:rsidRPr="00B31D37" w:rsidRDefault="00DA1C2B" w:rsidP="00560DA4">
            <w:pPr>
              <w:spacing w:line="280" w:lineRule="exact"/>
              <w:jc w:val="right"/>
              <w:rPr>
                <w:kern w:val="0"/>
                <w:sz w:val="24"/>
                <w:szCs w:val="24"/>
              </w:rPr>
            </w:pPr>
            <w:r w:rsidRPr="00B31D37">
              <w:rPr>
                <w:kern w:val="0"/>
                <w:sz w:val="24"/>
                <w:szCs w:val="24"/>
              </w:rPr>
              <w:t>133,546</w:t>
            </w:r>
          </w:p>
        </w:tc>
        <w:tc>
          <w:tcPr>
            <w:tcW w:w="1043" w:type="dxa"/>
            <w:vAlign w:val="center"/>
          </w:tcPr>
          <w:p w:rsidR="00DA1C2B" w:rsidRPr="00B31D37" w:rsidRDefault="00DA1C2B" w:rsidP="00560DA4">
            <w:pPr>
              <w:spacing w:line="280" w:lineRule="exact"/>
              <w:jc w:val="right"/>
              <w:rPr>
                <w:sz w:val="24"/>
                <w:szCs w:val="24"/>
              </w:rPr>
            </w:pPr>
          </w:p>
        </w:tc>
        <w:tc>
          <w:tcPr>
            <w:tcW w:w="1499" w:type="dxa"/>
            <w:vAlign w:val="center"/>
          </w:tcPr>
          <w:p w:rsidR="00DA1C2B" w:rsidRPr="00B31D37" w:rsidRDefault="00DA1C2B" w:rsidP="00560DA4">
            <w:pPr>
              <w:spacing w:line="280" w:lineRule="exact"/>
              <w:rPr>
                <w:sz w:val="24"/>
                <w:szCs w:val="24"/>
              </w:rPr>
            </w:pPr>
            <w:r w:rsidRPr="00B31D37">
              <w:rPr>
                <w:rFonts w:hAnsi="標楷體"/>
                <w:kern w:val="0"/>
                <w:sz w:val="24"/>
                <w:szCs w:val="24"/>
              </w:rPr>
              <w:t>成大及趙教授</w:t>
            </w:r>
          </w:p>
        </w:tc>
        <w:tc>
          <w:tcPr>
            <w:tcW w:w="2864" w:type="dxa"/>
            <w:vAlign w:val="center"/>
          </w:tcPr>
          <w:p w:rsidR="00DA1C2B" w:rsidRPr="00141604" w:rsidRDefault="00DA1C2B" w:rsidP="00C216AC">
            <w:pPr>
              <w:widowControl/>
              <w:spacing w:line="320" w:lineRule="exact"/>
              <w:jc w:val="both"/>
              <w:rPr>
                <w:rFonts w:hAnsi="標楷體"/>
                <w:kern w:val="0"/>
                <w:sz w:val="24"/>
                <w:szCs w:val="24"/>
              </w:rPr>
            </w:pPr>
            <w:r w:rsidRPr="00141604">
              <w:rPr>
                <w:rFonts w:hAnsi="標楷體"/>
                <w:kern w:val="0"/>
                <w:sz w:val="24"/>
                <w:szCs w:val="24"/>
              </w:rPr>
              <w:t>一年，</w:t>
            </w:r>
            <w:r w:rsidRPr="00141604">
              <w:rPr>
                <w:rFonts w:hAnsi="標楷體"/>
                <w:kern w:val="0"/>
                <w:sz w:val="24"/>
                <w:szCs w:val="24"/>
              </w:rPr>
              <w:t>101/5/23-102/5/22</w:t>
            </w:r>
          </w:p>
        </w:tc>
      </w:tr>
      <w:tr w:rsidR="00DA1C2B" w:rsidRPr="00B31D37" w:rsidTr="00C216AC">
        <w:trPr>
          <w:trHeight w:val="285"/>
        </w:trPr>
        <w:tc>
          <w:tcPr>
            <w:tcW w:w="457" w:type="dxa"/>
            <w:vAlign w:val="center"/>
          </w:tcPr>
          <w:p w:rsidR="00DA1C2B" w:rsidRPr="00B31D37" w:rsidRDefault="00DA1C2B" w:rsidP="00C216AC">
            <w:pPr>
              <w:spacing w:line="280" w:lineRule="exact"/>
              <w:jc w:val="center"/>
              <w:rPr>
                <w:sz w:val="24"/>
                <w:szCs w:val="24"/>
              </w:rPr>
            </w:pPr>
            <w:r w:rsidRPr="00B31D37">
              <w:rPr>
                <w:sz w:val="24"/>
                <w:szCs w:val="24"/>
              </w:rPr>
              <w:t>12</w:t>
            </w:r>
          </w:p>
        </w:tc>
        <w:tc>
          <w:tcPr>
            <w:tcW w:w="1211"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法院判決</w:t>
            </w:r>
          </w:p>
        </w:tc>
        <w:tc>
          <w:tcPr>
            <w:tcW w:w="1451" w:type="dxa"/>
            <w:vAlign w:val="center"/>
          </w:tcPr>
          <w:p w:rsidR="00DA1C2B" w:rsidRPr="00141604" w:rsidRDefault="00DA1C2B" w:rsidP="00C216AC">
            <w:pPr>
              <w:jc w:val="both"/>
              <w:rPr>
                <w:sz w:val="24"/>
                <w:szCs w:val="24"/>
              </w:rPr>
            </w:pPr>
            <w:r w:rsidRPr="00141604">
              <w:rPr>
                <w:sz w:val="24"/>
                <w:szCs w:val="24"/>
              </w:rPr>
              <w:t>101</w:t>
            </w:r>
          </w:p>
        </w:tc>
        <w:tc>
          <w:tcPr>
            <w:tcW w:w="1019" w:type="dxa"/>
            <w:vAlign w:val="center"/>
          </w:tcPr>
          <w:p w:rsidR="00DA1C2B" w:rsidRPr="00B31D37" w:rsidRDefault="00DA1C2B" w:rsidP="002E7C32">
            <w:pPr>
              <w:widowControl/>
              <w:spacing w:line="280" w:lineRule="exact"/>
              <w:jc w:val="both"/>
              <w:rPr>
                <w:kern w:val="0"/>
                <w:sz w:val="24"/>
                <w:szCs w:val="24"/>
              </w:rPr>
            </w:pPr>
            <w:r w:rsidRPr="00B31D37">
              <w:rPr>
                <w:kern w:val="0"/>
                <w:sz w:val="24"/>
                <w:szCs w:val="24"/>
              </w:rPr>
              <w:t>洪</w:t>
            </w:r>
            <w:r w:rsidR="002E7C32">
              <w:rPr>
                <w:rFonts w:hAnsi="標楷體" w:hint="eastAsia"/>
                <w:kern w:val="0"/>
                <w:sz w:val="24"/>
                <w:szCs w:val="24"/>
              </w:rPr>
              <w:t>○○</w:t>
            </w:r>
          </w:p>
        </w:tc>
        <w:tc>
          <w:tcPr>
            <w:tcW w:w="1329"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交大</w:t>
            </w:r>
            <w:r w:rsidRPr="00141604">
              <w:rPr>
                <w:kern w:val="0"/>
                <w:sz w:val="24"/>
                <w:szCs w:val="24"/>
              </w:rPr>
              <w:t>/</w:t>
            </w:r>
            <w:r w:rsidRPr="00141604">
              <w:rPr>
                <w:rFonts w:hAnsi="標楷體"/>
                <w:kern w:val="0"/>
                <w:sz w:val="24"/>
                <w:szCs w:val="24"/>
              </w:rPr>
              <w:t>教授</w:t>
            </w:r>
          </w:p>
        </w:tc>
        <w:tc>
          <w:tcPr>
            <w:tcW w:w="1317" w:type="dxa"/>
            <w:vAlign w:val="center"/>
          </w:tcPr>
          <w:p w:rsidR="00DA1C2B" w:rsidRPr="00B31D37" w:rsidRDefault="00DA1C2B" w:rsidP="00A74848">
            <w:pPr>
              <w:widowControl/>
              <w:spacing w:line="280" w:lineRule="exact"/>
              <w:jc w:val="right"/>
              <w:rPr>
                <w:kern w:val="0"/>
                <w:sz w:val="24"/>
                <w:szCs w:val="24"/>
              </w:rPr>
            </w:pPr>
            <w:r w:rsidRPr="00B31D37">
              <w:rPr>
                <w:kern w:val="0"/>
                <w:sz w:val="24"/>
                <w:szCs w:val="24"/>
              </w:rPr>
              <w:t xml:space="preserve">168,750 </w:t>
            </w:r>
          </w:p>
        </w:tc>
        <w:tc>
          <w:tcPr>
            <w:tcW w:w="709" w:type="dxa"/>
            <w:vAlign w:val="center"/>
          </w:tcPr>
          <w:p w:rsidR="00DA1C2B" w:rsidRPr="00B31D37" w:rsidRDefault="00DA1C2B" w:rsidP="009E6632">
            <w:pPr>
              <w:widowControl/>
              <w:spacing w:line="280" w:lineRule="exact"/>
              <w:jc w:val="center"/>
              <w:rPr>
                <w:kern w:val="0"/>
                <w:sz w:val="24"/>
                <w:szCs w:val="24"/>
              </w:rPr>
            </w:pPr>
            <w:r w:rsidRPr="00B31D37">
              <w:rPr>
                <w:kern w:val="0"/>
                <w:sz w:val="24"/>
                <w:szCs w:val="24"/>
              </w:rPr>
              <w:t>3</w:t>
            </w:r>
          </w:p>
        </w:tc>
        <w:tc>
          <w:tcPr>
            <w:tcW w:w="1190" w:type="dxa"/>
            <w:vAlign w:val="center"/>
          </w:tcPr>
          <w:p w:rsidR="00DA1C2B" w:rsidRPr="00B31D37" w:rsidRDefault="00DA1C2B" w:rsidP="00A74848">
            <w:pPr>
              <w:widowControl/>
              <w:spacing w:line="280" w:lineRule="exact"/>
              <w:jc w:val="both"/>
              <w:rPr>
                <w:kern w:val="0"/>
                <w:sz w:val="24"/>
                <w:szCs w:val="24"/>
              </w:rPr>
            </w:pPr>
            <w:r w:rsidRPr="00B31D37">
              <w:rPr>
                <w:kern w:val="0"/>
                <w:sz w:val="24"/>
                <w:szCs w:val="24"/>
              </w:rPr>
              <w:t>101/9/11</w:t>
            </w:r>
          </w:p>
        </w:tc>
        <w:tc>
          <w:tcPr>
            <w:tcW w:w="1250" w:type="dxa"/>
            <w:vAlign w:val="center"/>
          </w:tcPr>
          <w:p w:rsidR="00DA1C2B" w:rsidRPr="00B31D37" w:rsidRDefault="00DA1C2B" w:rsidP="00560DA4">
            <w:pPr>
              <w:spacing w:line="280" w:lineRule="exact"/>
              <w:jc w:val="right"/>
              <w:rPr>
                <w:kern w:val="0"/>
                <w:sz w:val="24"/>
                <w:szCs w:val="24"/>
              </w:rPr>
            </w:pPr>
            <w:r w:rsidRPr="00B31D37">
              <w:rPr>
                <w:kern w:val="0"/>
                <w:sz w:val="24"/>
                <w:szCs w:val="24"/>
              </w:rPr>
              <w:t>168,750</w:t>
            </w:r>
          </w:p>
        </w:tc>
        <w:tc>
          <w:tcPr>
            <w:tcW w:w="1043" w:type="dxa"/>
            <w:vAlign w:val="center"/>
          </w:tcPr>
          <w:p w:rsidR="00DA1C2B" w:rsidRPr="00B31D37" w:rsidRDefault="00DA1C2B" w:rsidP="00560DA4">
            <w:pPr>
              <w:spacing w:line="280" w:lineRule="exact"/>
              <w:jc w:val="right"/>
              <w:rPr>
                <w:sz w:val="24"/>
                <w:szCs w:val="24"/>
              </w:rPr>
            </w:pPr>
          </w:p>
        </w:tc>
        <w:tc>
          <w:tcPr>
            <w:tcW w:w="1499" w:type="dxa"/>
            <w:vAlign w:val="center"/>
          </w:tcPr>
          <w:p w:rsidR="00DA1C2B" w:rsidRPr="00B31D37" w:rsidRDefault="00DA1C2B" w:rsidP="00703F4D">
            <w:pPr>
              <w:spacing w:line="280" w:lineRule="exact"/>
              <w:rPr>
                <w:sz w:val="24"/>
                <w:szCs w:val="24"/>
              </w:rPr>
            </w:pPr>
            <w:r w:rsidRPr="00B31D37">
              <w:rPr>
                <w:rFonts w:hAnsi="標楷體"/>
                <w:kern w:val="0"/>
                <w:sz w:val="24"/>
                <w:szCs w:val="24"/>
              </w:rPr>
              <w:t>中研院</w:t>
            </w:r>
          </w:p>
        </w:tc>
        <w:tc>
          <w:tcPr>
            <w:tcW w:w="2864" w:type="dxa"/>
            <w:vAlign w:val="center"/>
          </w:tcPr>
          <w:p w:rsidR="00DA1C2B" w:rsidRPr="00141604" w:rsidRDefault="00DA1C2B" w:rsidP="00C216AC">
            <w:pPr>
              <w:widowControl/>
              <w:spacing w:line="320" w:lineRule="exact"/>
              <w:jc w:val="both"/>
              <w:rPr>
                <w:rFonts w:hAnsi="標楷體"/>
                <w:kern w:val="0"/>
                <w:sz w:val="24"/>
                <w:szCs w:val="24"/>
              </w:rPr>
            </w:pPr>
            <w:r w:rsidRPr="00141604">
              <w:rPr>
                <w:rFonts w:hAnsi="標楷體"/>
                <w:kern w:val="0"/>
                <w:sz w:val="24"/>
                <w:szCs w:val="24"/>
              </w:rPr>
              <w:t>一年，</w:t>
            </w:r>
            <w:r w:rsidRPr="00141604">
              <w:rPr>
                <w:rFonts w:hAnsi="標楷體"/>
                <w:kern w:val="0"/>
                <w:sz w:val="24"/>
                <w:szCs w:val="24"/>
              </w:rPr>
              <w:t>101/9/18-102/9/17</w:t>
            </w:r>
          </w:p>
        </w:tc>
      </w:tr>
      <w:tr w:rsidR="00DA1C2B" w:rsidRPr="00B31D37" w:rsidTr="00C216AC">
        <w:trPr>
          <w:trHeight w:val="285"/>
        </w:trPr>
        <w:tc>
          <w:tcPr>
            <w:tcW w:w="457" w:type="dxa"/>
            <w:vAlign w:val="center"/>
          </w:tcPr>
          <w:p w:rsidR="00DA1C2B" w:rsidRPr="00B31D37" w:rsidRDefault="00DA1C2B" w:rsidP="00C216AC">
            <w:pPr>
              <w:spacing w:line="280" w:lineRule="exact"/>
              <w:jc w:val="center"/>
              <w:rPr>
                <w:sz w:val="24"/>
                <w:szCs w:val="24"/>
              </w:rPr>
            </w:pPr>
            <w:r w:rsidRPr="00B31D37">
              <w:rPr>
                <w:sz w:val="24"/>
                <w:szCs w:val="24"/>
              </w:rPr>
              <w:lastRenderedPageBreak/>
              <w:t>13</w:t>
            </w:r>
          </w:p>
        </w:tc>
        <w:tc>
          <w:tcPr>
            <w:tcW w:w="1211"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就地查核</w:t>
            </w:r>
          </w:p>
        </w:tc>
        <w:tc>
          <w:tcPr>
            <w:tcW w:w="1451" w:type="dxa"/>
            <w:vAlign w:val="center"/>
          </w:tcPr>
          <w:p w:rsidR="00DA1C2B" w:rsidRPr="00141604" w:rsidRDefault="00DA1C2B" w:rsidP="00C216AC">
            <w:pPr>
              <w:jc w:val="both"/>
              <w:rPr>
                <w:sz w:val="24"/>
                <w:szCs w:val="24"/>
              </w:rPr>
            </w:pPr>
            <w:r w:rsidRPr="00141604">
              <w:rPr>
                <w:sz w:val="24"/>
                <w:szCs w:val="24"/>
              </w:rPr>
              <w:t>100.4.21-22</w:t>
            </w:r>
          </w:p>
        </w:tc>
        <w:tc>
          <w:tcPr>
            <w:tcW w:w="1019" w:type="dxa"/>
            <w:vAlign w:val="center"/>
          </w:tcPr>
          <w:p w:rsidR="00DA1C2B" w:rsidRPr="00B31D37" w:rsidRDefault="00DA1C2B" w:rsidP="002E7C32">
            <w:pPr>
              <w:widowControl/>
              <w:spacing w:line="280" w:lineRule="exact"/>
              <w:jc w:val="both"/>
              <w:rPr>
                <w:kern w:val="0"/>
                <w:sz w:val="24"/>
                <w:szCs w:val="24"/>
              </w:rPr>
            </w:pPr>
            <w:r w:rsidRPr="00B31D37">
              <w:rPr>
                <w:kern w:val="0"/>
                <w:sz w:val="24"/>
                <w:szCs w:val="24"/>
              </w:rPr>
              <w:t>蔡</w:t>
            </w:r>
            <w:r w:rsidR="002E7C32">
              <w:rPr>
                <w:rFonts w:hAnsi="標楷體" w:hint="eastAsia"/>
                <w:kern w:val="0"/>
                <w:sz w:val="24"/>
                <w:szCs w:val="24"/>
              </w:rPr>
              <w:t>○○</w:t>
            </w:r>
          </w:p>
        </w:tc>
        <w:tc>
          <w:tcPr>
            <w:tcW w:w="1329"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屏科大</w:t>
            </w:r>
            <w:r w:rsidRPr="00141604">
              <w:rPr>
                <w:kern w:val="0"/>
                <w:sz w:val="24"/>
                <w:szCs w:val="24"/>
              </w:rPr>
              <w:t>/</w:t>
            </w:r>
            <w:r w:rsidRPr="00141604">
              <w:rPr>
                <w:rFonts w:hAnsi="標楷體"/>
                <w:kern w:val="0"/>
                <w:sz w:val="24"/>
                <w:szCs w:val="24"/>
              </w:rPr>
              <w:t>教授</w:t>
            </w:r>
          </w:p>
        </w:tc>
        <w:tc>
          <w:tcPr>
            <w:tcW w:w="1317" w:type="dxa"/>
            <w:vAlign w:val="center"/>
          </w:tcPr>
          <w:p w:rsidR="00DA1C2B" w:rsidRPr="00B31D37" w:rsidRDefault="00DA1C2B" w:rsidP="00A74848">
            <w:pPr>
              <w:widowControl/>
              <w:spacing w:line="280" w:lineRule="exact"/>
              <w:jc w:val="right"/>
              <w:rPr>
                <w:kern w:val="0"/>
                <w:sz w:val="24"/>
                <w:szCs w:val="24"/>
              </w:rPr>
            </w:pPr>
            <w:r w:rsidRPr="00B31D37">
              <w:rPr>
                <w:kern w:val="0"/>
                <w:sz w:val="24"/>
                <w:szCs w:val="24"/>
              </w:rPr>
              <w:t xml:space="preserve">4,889 </w:t>
            </w:r>
          </w:p>
        </w:tc>
        <w:tc>
          <w:tcPr>
            <w:tcW w:w="709" w:type="dxa"/>
            <w:vAlign w:val="center"/>
          </w:tcPr>
          <w:p w:rsidR="00DA1C2B" w:rsidRPr="00B31D37" w:rsidRDefault="00DA1C2B" w:rsidP="009E6632">
            <w:pPr>
              <w:widowControl/>
              <w:spacing w:line="280" w:lineRule="exact"/>
              <w:jc w:val="center"/>
              <w:rPr>
                <w:kern w:val="0"/>
                <w:sz w:val="24"/>
                <w:szCs w:val="24"/>
              </w:rPr>
            </w:pPr>
            <w:r w:rsidRPr="00B31D37">
              <w:rPr>
                <w:kern w:val="0"/>
                <w:sz w:val="24"/>
                <w:szCs w:val="24"/>
              </w:rPr>
              <w:t>1</w:t>
            </w:r>
          </w:p>
        </w:tc>
        <w:tc>
          <w:tcPr>
            <w:tcW w:w="1190" w:type="dxa"/>
            <w:vAlign w:val="center"/>
          </w:tcPr>
          <w:p w:rsidR="00DA1C2B" w:rsidRPr="00B31D37" w:rsidRDefault="00DA1C2B" w:rsidP="00A74848">
            <w:pPr>
              <w:widowControl/>
              <w:spacing w:line="280" w:lineRule="exact"/>
              <w:jc w:val="both"/>
              <w:rPr>
                <w:kern w:val="0"/>
                <w:sz w:val="24"/>
                <w:szCs w:val="24"/>
              </w:rPr>
            </w:pPr>
            <w:r w:rsidRPr="00B31D37">
              <w:rPr>
                <w:kern w:val="0"/>
                <w:sz w:val="24"/>
                <w:szCs w:val="24"/>
              </w:rPr>
              <w:t>101/9/11</w:t>
            </w:r>
          </w:p>
        </w:tc>
        <w:tc>
          <w:tcPr>
            <w:tcW w:w="1250" w:type="dxa"/>
            <w:vAlign w:val="center"/>
          </w:tcPr>
          <w:p w:rsidR="00DA1C2B" w:rsidRPr="00B31D37" w:rsidRDefault="00DA1C2B" w:rsidP="00560DA4">
            <w:pPr>
              <w:spacing w:line="280" w:lineRule="exact"/>
              <w:jc w:val="right"/>
              <w:rPr>
                <w:kern w:val="0"/>
                <w:sz w:val="24"/>
                <w:szCs w:val="24"/>
              </w:rPr>
            </w:pPr>
            <w:r w:rsidRPr="00B31D37">
              <w:rPr>
                <w:kern w:val="0"/>
                <w:sz w:val="24"/>
                <w:szCs w:val="24"/>
              </w:rPr>
              <w:t>4,889</w:t>
            </w:r>
          </w:p>
        </w:tc>
        <w:tc>
          <w:tcPr>
            <w:tcW w:w="1043" w:type="dxa"/>
            <w:vAlign w:val="center"/>
          </w:tcPr>
          <w:p w:rsidR="00DA1C2B" w:rsidRPr="00B31D37" w:rsidRDefault="00DA1C2B" w:rsidP="00560DA4">
            <w:pPr>
              <w:spacing w:line="280" w:lineRule="exact"/>
              <w:jc w:val="right"/>
              <w:rPr>
                <w:sz w:val="24"/>
                <w:szCs w:val="24"/>
              </w:rPr>
            </w:pPr>
          </w:p>
        </w:tc>
        <w:tc>
          <w:tcPr>
            <w:tcW w:w="1499" w:type="dxa"/>
            <w:vAlign w:val="center"/>
          </w:tcPr>
          <w:p w:rsidR="00DA1C2B" w:rsidRPr="00B31D37" w:rsidRDefault="00DA1C2B" w:rsidP="00560DA4">
            <w:pPr>
              <w:spacing w:line="280" w:lineRule="exact"/>
              <w:rPr>
                <w:sz w:val="24"/>
                <w:szCs w:val="24"/>
              </w:rPr>
            </w:pPr>
            <w:r w:rsidRPr="00B31D37">
              <w:rPr>
                <w:rFonts w:hAnsi="標楷體"/>
                <w:kern w:val="0"/>
                <w:sz w:val="24"/>
                <w:szCs w:val="24"/>
              </w:rPr>
              <w:t>屏科大及蔡教授</w:t>
            </w:r>
          </w:p>
        </w:tc>
        <w:tc>
          <w:tcPr>
            <w:tcW w:w="2864" w:type="dxa"/>
            <w:vAlign w:val="center"/>
          </w:tcPr>
          <w:p w:rsidR="00DA1C2B" w:rsidRPr="00141604" w:rsidRDefault="00DA1C2B" w:rsidP="00C216AC">
            <w:pPr>
              <w:widowControl/>
              <w:spacing w:line="320" w:lineRule="exact"/>
              <w:jc w:val="both"/>
              <w:rPr>
                <w:rFonts w:hAnsi="標楷體"/>
                <w:kern w:val="0"/>
                <w:sz w:val="24"/>
                <w:szCs w:val="24"/>
              </w:rPr>
            </w:pPr>
            <w:r w:rsidRPr="00141604">
              <w:rPr>
                <w:rFonts w:hAnsi="標楷體"/>
                <w:kern w:val="0"/>
                <w:sz w:val="24"/>
                <w:szCs w:val="24"/>
              </w:rPr>
              <w:t>101</w:t>
            </w:r>
            <w:r w:rsidRPr="00141604">
              <w:rPr>
                <w:rFonts w:hAnsi="標楷體"/>
                <w:kern w:val="0"/>
                <w:sz w:val="24"/>
                <w:szCs w:val="24"/>
              </w:rPr>
              <w:t>年度</w:t>
            </w:r>
          </w:p>
        </w:tc>
      </w:tr>
      <w:tr w:rsidR="00DA1C2B" w:rsidRPr="00B31D37" w:rsidTr="00C216AC">
        <w:trPr>
          <w:trHeight w:val="285"/>
        </w:trPr>
        <w:tc>
          <w:tcPr>
            <w:tcW w:w="457" w:type="dxa"/>
            <w:vAlign w:val="center"/>
          </w:tcPr>
          <w:p w:rsidR="00DA1C2B" w:rsidRPr="00B31D37" w:rsidRDefault="00DA1C2B" w:rsidP="00C216AC">
            <w:pPr>
              <w:spacing w:line="280" w:lineRule="exact"/>
              <w:jc w:val="center"/>
              <w:rPr>
                <w:sz w:val="24"/>
                <w:szCs w:val="24"/>
              </w:rPr>
            </w:pPr>
            <w:r w:rsidRPr="00B31D37">
              <w:rPr>
                <w:sz w:val="24"/>
                <w:szCs w:val="24"/>
              </w:rPr>
              <w:t>14</w:t>
            </w:r>
          </w:p>
        </w:tc>
        <w:tc>
          <w:tcPr>
            <w:tcW w:w="1211"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就地查核</w:t>
            </w:r>
          </w:p>
        </w:tc>
        <w:tc>
          <w:tcPr>
            <w:tcW w:w="1451" w:type="dxa"/>
            <w:vAlign w:val="center"/>
          </w:tcPr>
          <w:p w:rsidR="00DA1C2B" w:rsidRPr="00141604" w:rsidRDefault="00DA1C2B" w:rsidP="00C216AC">
            <w:pPr>
              <w:jc w:val="both"/>
              <w:rPr>
                <w:sz w:val="24"/>
                <w:szCs w:val="24"/>
              </w:rPr>
            </w:pPr>
          </w:p>
        </w:tc>
        <w:tc>
          <w:tcPr>
            <w:tcW w:w="1019" w:type="dxa"/>
            <w:vAlign w:val="center"/>
          </w:tcPr>
          <w:p w:rsidR="00DA1C2B" w:rsidRPr="00B31D37" w:rsidRDefault="00DA1C2B" w:rsidP="002E7C32">
            <w:pPr>
              <w:widowControl/>
              <w:spacing w:line="280" w:lineRule="exact"/>
              <w:jc w:val="both"/>
              <w:rPr>
                <w:kern w:val="0"/>
                <w:sz w:val="24"/>
                <w:szCs w:val="24"/>
              </w:rPr>
            </w:pPr>
            <w:r w:rsidRPr="00B31D37">
              <w:rPr>
                <w:kern w:val="0"/>
                <w:sz w:val="24"/>
                <w:szCs w:val="24"/>
              </w:rPr>
              <w:t>黃</w:t>
            </w:r>
            <w:r w:rsidR="002E7C32">
              <w:rPr>
                <w:rFonts w:hAnsi="標楷體" w:hint="eastAsia"/>
                <w:kern w:val="0"/>
                <w:sz w:val="24"/>
                <w:szCs w:val="24"/>
              </w:rPr>
              <w:t>○○</w:t>
            </w:r>
          </w:p>
        </w:tc>
        <w:tc>
          <w:tcPr>
            <w:tcW w:w="1329"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屏科大</w:t>
            </w:r>
            <w:r w:rsidRPr="00141604">
              <w:rPr>
                <w:kern w:val="0"/>
                <w:sz w:val="24"/>
                <w:szCs w:val="24"/>
              </w:rPr>
              <w:t>/</w:t>
            </w:r>
            <w:r w:rsidRPr="00141604">
              <w:rPr>
                <w:rFonts w:hAnsi="標楷體"/>
                <w:kern w:val="0"/>
                <w:sz w:val="24"/>
                <w:szCs w:val="24"/>
              </w:rPr>
              <w:t>副教授</w:t>
            </w:r>
          </w:p>
        </w:tc>
        <w:tc>
          <w:tcPr>
            <w:tcW w:w="1317" w:type="dxa"/>
            <w:vAlign w:val="center"/>
          </w:tcPr>
          <w:p w:rsidR="00DA1C2B" w:rsidRPr="00B31D37" w:rsidRDefault="00DA1C2B" w:rsidP="00A74848">
            <w:pPr>
              <w:widowControl/>
              <w:spacing w:line="280" w:lineRule="exact"/>
              <w:jc w:val="right"/>
              <w:rPr>
                <w:kern w:val="0"/>
                <w:sz w:val="24"/>
                <w:szCs w:val="24"/>
              </w:rPr>
            </w:pPr>
            <w:r w:rsidRPr="00B31D37">
              <w:rPr>
                <w:kern w:val="0"/>
                <w:sz w:val="24"/>
                <w:szCs w:val="24"/>
              </w:rPr>
              <w:t xml:space="preserve">72,163 </w:t>
            </w:r>
          </w:p>
        </w:tc>
        <w:tc>
          <w:tcPr>
            <w:tcW w:w="709" w:type="dxa"/>
            <w:vAlign w:val="center"/>
          </w:tcPr>
          <w:p w:rsidR="00DA1C2B" w:rsidRPr="00B31D37" w:rsidRDefault="00DA1C2B" w:rsidP="009E6632">
            <w:pPr>
              <w:widowControl/>
              <w:spacing w:line="280" w:lineRule="exact"/>
              <w:jc w:val="center"/>
              <w:rPr>
                <w:kern w:val="0"/>
                <w:sz w:val="24"/>
                <w:szCs w:val="24"/>
              </w:rPr>
            </w:pPr>
          </w:p>
        </w:tc>
        <w:tc>
          <w:tcPr>
            <w:tcW w:w="1190" w:type="dxa"/>
            <w:vAlign w:val="center"/>
          </w:tcPr>
          <w:p w:rsidR="00DA1C2B" w:rsidRPr="00B31D37" w:rsidRDefault="00DA1C2B" w:rsidP="00A74848">
            <w:pPr>
              <w:widowControl/>
              <w:spacing w:line="280" w:lineRule="exact"/>
              <w:jc w:val="both"/>
              <w:rPr>
                <w:kern w:val="0"/>
                <w:sz w:val="24"/>
                <w:szCs w:val="24"/>
              </w:rPr>
            </w:pPr>
            <w:r w:rsidRPr="00B31D37">
              <w:rPr>
                <w:kern w:val="0"/>
                <w:sz w:val="24"/>
                <w:szCs w:val="24"/>
              </w:rPr>
              <w:t>101/10/9</w:t>
            </w:r>
          </w:p>
        </w:tc>
        <w:tc>
          <w:tcPr>
            <w:tcW w:w="1250" w:type="dxa"/>
            <w:vAlign w:val="center"/>
          </w:tcPr>
          <w:p w:rsidR="00DA1C2B" w:rsidRPr="00B31D37" w:rsidRDefault="00DA1C2B" w:rsidP="00560DA4">
            <w:pPr>
              <w:spacing w:line="280" w:lineRule="exact"/>
              <w:jc w:val="right"/>
              <w:rPr>
                <w:kern w:val="0"/>
                <w:sz w:val="24"/>
                <w:szCs w:val="24"/>
              </w:rPr>
            </w:pPr>
          </w:p>
        </w:tc>
        <w:tc>
          <w:tcPr>
            <w:tcW w:w="1043" w:type="dxa"/>
            <w:vAlign w:val="center"/>
          </w:tcPr>
          <w:p w:rsidR="00DA1C2B" w:rsidRPr="00B31D37" w:rsidRDefault="00DA1C2B" w:rsidP="00560DA4">
            <w:pPr>
              <w:spacing w:line="280" w:lineRule="exact"/>
              <w:jc w:val="right"/>
              <w:rPr>
                <w:sz w:val="24"/>
                <w:szCs w:val="24"/>
              </w:rPr>
            </w:pPr>
          </w:p>
        </w:tc>
        <w:tc>
          <w:tcPr>
            <w:tcW w:w="1499" w:type="dxa"/>
            <w:vAlign w:val="center"/>
          </w:tcPr>
          <w:p w:rsidR="00DA1C2B" w:rsidRPr="00B31D37" w:rsidRDefault="00DA1C2B" w:rsidP="00560DA4">
            <w:pPr>
              <w:spacing w:line="280" w:lineRule="exact"/>
              <w:rPr>
                <w:sz w:val="24"/>
                <w:szCs w:val="24"/>
              </w:rPr>
            </w:pPr>
            <w:r w:rsidRPr="00B31D37">
              <w:rPr>
                <w:rFonts w:hAnsi="標楷體"/>
                <w:kern w:val="0"/>
                <w:sz w:val="24"/>
                <w:szCs w:val="24"/>
              </w:rPr>
              <w:t>虎尾科大及黃副教授</w:t>
            </w:r>
          </w:p>
        </w:tc>
        <w:tc>
          <w:tcPr>
            <w:tcW w:w="2864" w:type="dxa"/>
            <w:vAlign w:val="center"/>
          </w:tcPr>
          <w:p w:rsidR="00DA1C2B" w:rsidRPr="00141604" w:rsidRDefault="00DA1C2B" w:rsidP="00C216AC">
            <w:pPr>
              <w:widowControl/>
              <w:spacing w:line="320" w:lineRule="exact"/>
              <w:jc w:val="both"/>
              <w:rPr>
                <w:rFonts w:hAnsi="標楷體"/>
                <w:kern w:val="0"/>
                <w:sz w:val="24"/>
                <w:szCs w:val="24"/>
              </w:rPr>
            </w:pPr>
          </w:p>
        </w:tc>
      </w:tr>
      <w:tr w:rsidR="00DA1C2B" w:rsidRPr="00B31D37" w:rsidTr="00C216AC">
        <w:trPr>
          <w:trHeight w:val="285"/>
        </w:trPr>
        <w:tc>
          <w:tcPr>
            <w:tcW w:w="457" w:type="dxa"/>
            <w:vAlign w:val="center"/>
          </w:tcPr>
          <w:p w:rsidR="00DA1C2B" w:rsidRPr="00B31D37" w:rsidRDefault="00DA1C2B" w:rsidP="00C216AC">
            <w:pPr>
              <w:spacing w:line="280" w:lineRule="exact"/>
              <w:jc w:val="center"/>
              <w:rPr>
                <w:sz w:val="24"/>
                <w:szCs w:val="24"/>
              </w:rPr>
            </w:pPr>
            <w:r w:rsidRPr="00B31D37">
              <w:rPr>
                <w:sz w:val="24"/>
                <w:szCs w:val="24"/>
              </w:rPr>
              <w:t>15</w:t>
            </w:r>
          </w:p>
        </w:tc>
        <w:tc>
          <w:tcPr>
            <w:tcW w:w="1211" w:type="dxa"/>
            <w:vAlign w:val="center"/>
          </w:tcPr>
          <w:p w:rsidR="00DA1C2B" w:rsidRPr="00141604" w:rsidRDefault="00DA1C2B" w:rsidP="00703F4D">
            <w:pPr>
              <w:widowControl/>
              <w:spacing w:line="320" w:lineRule="exact"/>
              <w:jc w:val="both"/>
              <w:rPr>
                <w:color w:val="FF0000"/>
                <w:kern w:val="0"/>
                <w:sz w:val="24"/>
                <w:szCs w:val="24"/>
              </w:rPr>
            </w:pPr>
            <w:r w:rsidRPr="00141604">
              <w:rPr>
                <w:rFonts w:hAnsi="標楷體"/>
                <w:kern w:val="0"/>
                <w:sz w:val="24"/>
                <w:szCs w:val="24"/>
              </w:rPr>
              <w:t>涉訟</w:t>
            </w:r>
          </w:p>
        </w:tc>
        <w:tc>
          <w:tcPr>
            <w:tcW w:w="1451" w:type="dxa"/>
            <w:vAlign w:val="center"/>
          </w:tcPr>
          <w:p w:rsidR="00DA1C2B" w:rsidRPr="00141604" w:rsidRDefault="00DA1C2B" w:rsidP="00C216AC">
            <w:pPr>
              <w:jc w:val="both"/>
              <w:rPr>
                <w:sz w:val="24"/>
                <w:szCs w:val="24"/>
              </w:rPr>
            </w:pPr>
          </w:p>
        </w:tc>
        <w:tc>
          <w:tcPr>
            <w:tcW w:w="1019" w:type="dxa"/>
            <w:vAlign w:val="center"/>
          </w:tcPr>
          <w:p w:rsidR="00DA1C2B" w:rsidRPr="00B31D37" w:rsidRDefault="00DA1C2B" w:rsidP="002E7C32">
            <w:pPr>
              <w:widowControl/>
              <w:spacing w:line="280" w:lineRule="exact"/>
              <w:jc w:val="both"/>
              <w:rPr>
                <w:kern w:val="0"/>
                <w:sz w:val="24"/>
                <w:szCs w:val="24"/>
              </w:rPr>
            </w:pPr>
            <w:r w:rsidRPr="00B31D37">
              <w:rPr>
                <w:kern w:val="0"/>
                <w:sz w:val="24"/>
                <w:szCs w:val="24"/>
              </w:rPr>
              <w:t>莊</w:t>
            </w:r>
            <w:r w:rsidR="002E7C32">
              <w:rPr>
                <w:rFonts w:hAnsi="標楷體" w:hint="eastAsia"/>
                <w:kern w:val="0"/>
                <w:sz w:val="24"/>
                <w:szCs w:val="24"/>
              </w:rPr>
              <w:t>○○</w:t>
            </w:r>
          </w:p>
        </w:tc>
        <w:tc>
          <w:tcPr>
            <w:tcW w:w="1329"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虎尾科大</w:t>
            </w:r>
            <w:r w:rsidRPr="00141604">
              <w:rPr>
                <w:kern w:val="0"/>
                <w:sz w:val="24"/>
                <w:szCs w:val="24"/>
              </w:rPr>
              <w:t>/</w:t>
            </w:r>
            <w:r w:rsidRPr="00141604">
              <w:rPr>
                <w:rFonts w:hAnsi="標楷體"/>
                <w:kern w:val="0"/>
                <w:sz w:val="24"/>
                <w:szCs w:val="24"/>
              </w:rPr>
              <w:t>教授</w:t>
            </w:r>
          </w:p>
        </w:tc>
        <w:tc>
          <w:tcPr>
            <w:tcW w:w="1317" w:type="dxa"/>
            <w:vAlign w:val="center"/>
          </w:tcPr>
          <w:p w:rsidR="00DA1C2B" w:rsidRPr="00B31D37" w:rsidRDefault="00DA1C2B" w:rsidP="00A74848">
            <w:pPr>
              <w:widowControl/>
              <w:spacing w:line="280" w:lineRule="exact"/>
              <w:jc w:val="right"/>
              <w:rPr>
                <w:kern w:val="0"/>
                <w:sz w:val="24"/>
                <w:szCs w:val="24"/>
              </w:rPr>
            </w:pPr>
            <w:r w:rsidRPr="00B31D37">
              <w:rPr>
                <w:kern w:val="0"/>
                <w:sz w:val="24"/>
                <w:szCs w:val="24"/>
              </w:rPr>
              <w:t xml:space="preserve">1,244,000 </w:t>
            </w:r>
          </w:p>
        </w:tc>
        <w:tc>
          <w:tcPr>
            <w:tcW w:w="709" w:type="dxa"/>
            <w:vAlign w:val="center"/>
          </w:tcPr>
          <w:p w:rsidR="00DA1C2B" w:rsidRPr="00B31D37" w:rsidRDefault="00DA1C2B" w:rsidP="009E6632">
            <w:pPr>
              <w:widowControl/>
              <w:spacing w:line="280" w:lineRule="exact"/>
              <w:jc w:val="center"/>
              <w:rPr>
                <w:kern w:val="0"/>
                <w:sz w:val="24"/>
                <w:szCs w:val="24"/>
              </w:rPr>
            </w:pPr>
            <w:r w:rsidRPr="00B31D37">
              <w:rPr>
                <w:kern w:val="0"/>
                <w:sz w:val="24"/>
                <w:szCs w:val="24"/>
              </w:rPr>
              <w:t>3</w:t>
            </w:r>
          </w:p>
        </w:tc>
        <w:tc>
          <w:tcPr>
            <w:tcW w:w="1190" w:type="dxa"/>
            <w:vAlign w:val="center"/>
          </w:tcPr>
          <w:p w:rsidR="00DA1C2B" w:rsidRPr="00B31D37" w:rsidRDefault="00DA1C2B" w:rsidP="00A74848">
            <w:pPr>
              <w:widowControl/>
              <w:spacing w:line="280" w:lineRule="exact"/>
              <w:jc w:val="both"/>
              <w:rPr>
                <w:kern w:val="0"/>
                <w:sz w:val="24"/>
                <w:szCs w:val="24"/>
              </w:rPr>
            </w:pPr>
            <w:r w:rsidRPr="00B31D37">
              <w:rPr>
                <w:kern w:val="0"/>
                <w:sz w:val="24"/>
                <w:szCs w:val="24"/>
              </w:rPr>
              <w:t>101/10/9</w:t>
            </w:r>
          </w:p>
        </w:tc>
        <w:tc>
          <w:tcPr>
            <w:tcW w:w="1250" w:type="dxa"/>
            <w:vAlign w:val="center"/>
          </w:tcPr>
          <w:p w:rsidR="00DA1C2B" w:rsidRPr="00B31D37" w:rsidRDefault="00DA1C2B" w:rsidP="00560DA4">
            <w:pPr>
              <w:spacing w:line="280" w:lineRule="exact"/>
              <w:jc w:val="right"/>
              <w:rPr>
                <w:kern w:val="0"/>
                <w:sz w:val="24"/>
                <w:szCs w:val="24"/>
              </w:rPr>
            </w:pPr>
            <w:r w:rsidRPr="00B31D37">
              <w:rPr>
                <w:kern w:val="0"/>
                <w:sz w:val="24"/>
                <w:szCs w:val="24"/>
              </w:rPr>
              <w:t>1,244,000</w:t>
            </w:r>
          </w:p>
        </w:tc>
        <w:tc>
          <w:tcPr>
            <w:tcW w:w="1043" w:type="dxa"/>
            <w:vAlign w:val="center"/>
          </w:tcPr>
          <w:p w:rsidR="00DA1C2B" w:rsidRPr="00B31D37" w:rsidRDefault="00DA1C2B" w:rsidP="00560DA4">
            <w:pPr>
              <w:spacing w:line="280" w:lineRule="exact"/>
              <w:jc w:val="right"/>
              <w:rPr>
                <w:sz w:val="24"/>
                <w:szCs w:val="24"/>
              </w:rPr>
            </w:pPr>
          </w:p>
        </w:tc>
        <w:tc>
          <w:tcPr>
            <w:tcW w:w="1499" w:type="dxa"/>
            <w:vAlign w:val="center"/>
          </w:tcPr>
          <w:p w:rsidR="00DA1C2B" w:rsidRPr="00B31D37" w:rsidRDefault="00DA1C2B" w:rsidP="00560DA4">
            <w:pPr>
              <w:spacing w:line="280" w:lineRule="exact"/>
              <w:rPr>
                <w:sz w:val="24"/>
                <w:szCs w:val="24"/>
              </w:rPr>
            </w:pPr>
            <w:r w:rsidRPr="00B31D37">
              <w:rPr>
                <w:rFonts w:hAnsi="標楷體"/>
                <w:kern w:val="0"/>
                <w:sz w:val="24"/>
                <w:szCs w:val="24"/>
              </w:rPr>
              <w:t>虎尾科大</w:t>
            </w:r>
          </w:p>
        </w:tc>
        <w:tc>
          <w:tcPr>
            <w:tcW w:w="2864" w:type="dxa"/>
            <w:vAlign w:val="center"/>
          </w:tcPr>
          <w:p w:rsidR="00DA1C2B" w:rsidRPr="00141604" w:rsidRDefault="00DA1C2B" w:rsidP="00C216AC">
            <w:pPr>
              <w:widowControl/>
              <w:spacing w:line="320" w:lineRule="exact"/>
              <w:jc w:val="both"/>
              <w:rPr>
                <w:rFonts w:hAnsi="標楷體"/>
                <w:kern w:val="0"/>
                <w:sz w:val="24"/>
                <w:szCs w:val="24"/>
              </w:rPr>
            </w:pPr>
            <w:r w:rsidRPr="00141604">
              <w:rPr>
                <w:rFonts w:hAnsi="標楷體"/>
                <w:kern w:val="0"/>
                <w:sz w:val="24"/>
                <w:szCs w:val="24"/>
              </w:rPr>
              <w:t>三年，</w:t>
            </w:r>
            <w:r w:rsidRPr="00141604">
              <w:rPr>
                <w:rFonts w:hAnsi="標楷體"/>
                <w:kern w:val="0"/>
                <w:sz w:val="24"/>
                <w:szCs w:val="24"/>
              </w:rPr>
              <w:t>101/10/23-104/10/22</w:t>
            </w:r>
          </w:p>
        </w:tc>
      </w:tr>
      <w:tr w:rsidR="00DA1C2B" w:rsidRPr="00B31D37" w:rsidTr="00C216AC">
        <w:trPr>
          <w:trHeight w:val="285"/>
        </w:trPr>
        <w:tc>
          <w:tcPr>
            <w:tcW w:w="457" w:type="dxa"/>
            <w:vAlign w:val="center"/>
          </w:tcPr>
          <w:p w:rsidR="00DA1C2B" w:rsidRPr="00B31D37" w:rsidRDefault="00DA1C2B" w:rsidP="00C216AC">
            <w:pPr>
              <w:spacing w:line="280" w:lineRule="exact"/>
              <w:jc w:val="center"/>
              <w:rPr>
                <w:sz w:val="24"/>
                <w:szCs w:val="24"/>
              </w:rPr>
            </w:pPr>
            <w:r w:rsidRPr="00B31D37">
              <w:rPr>
                <w:sz w:val="24"/>
                <w:szCs w:val="24"/>
              </w:rPr>
              <w:t>16</w:t>
            </w:r>
          </w:p>
        </w:tc>
        <w:tc>
          <w:tcPr>
            <w:tcW w:w="1211" w:type="dxa"/>
            <w:vAlign w:val="center"/>
          </w:tcPr>
          <w:p w:rsidR="00DA1C2B" w:rsidRPr="00141604" w:rsidRDefault="00DA1C2B" w:rsidP="00C216AC">
            <w:pPr>
              <w:jc w:val="both"/>
              <w:rPr>
                <w:sz w:val="24"/>
                <w:szCs w:val="24"/>
              </w:rPr>
            </w:pPr>
            <w:r w:rsidRPr="00141604">
              <w:rPr>
                <w:rFonts w:hAnsi="標楷體"/>
                <w:kern w:val="0"/>
                <w:sz w:val="24"/>
                <w:szCs w:val="24"/>
              </w:rPr>
              <w:t>法院判決</w:t>
            </w:r>
          </w:p>
        </w:tc>
        <w:tc>
          <w:tcPr>
            <w:tcW w:w="1451" w:type="dxa"/>
            <w:vAlign w:val="center"/>
          </w:tcPr>
          <w:p w:rsidR="00DA1C2B" w:rsidRPr="00141604" w:rsidRDefault="00DA1C2B" w:rsidP="00C216AC">
            <w:pPr>
              <w:jc w:val="both"/>
              <w:rPr>
                <w:sz w:val="24"/>
                <w:szCs w:val="24"/>
              </w:rPr>
            </w:pPr>
            <w:r w:rsidRPr="00141604">
              <w:rPr>
                <w:sz w:val="24"/>
                <w:szCs w:val="24"/>
              </w:rPr>
              <w:t>99</w:t>
            </w:r>
          </w:p>
        </w:tc>
        <w:tc>
          <w:tcPr>
            <w:tcW w:w="1019" w:type="dxa"/>
            <w:vAlign w:val="center"/>
          </w:tcPr>
          <w:p w:rsidR="00DA1C2B" w:rsidRPr="00B31D37" w:rsidRDefault="00DA1C2B" w:rsidP="002E7C32">
            <w:pPr>
              <w:widowControl/>
              <w:spacing w:line="280" w:lineRule="exact"/>
              <w:jc w:val="both"/>
              <w:rPr>
                <w:kern w:val="0"/>
                <w:sz w:val="24"/>
                <w:szCs w:val="24"/>
              </w:rPr>
            </w:pPr>
            <w:r w:rsidRPr="00B31D37">
              <w:rPr>
                <w:kern w:val="0"/>
                <w:sz w:val="24"/>
                <w:szCs w:val="24"/>
              </w:rPr>
              <w:t>林</w:t>
            </w:r>
            <w:r w:rsidR="002E7C32">
              <w:rPr>
                <w:rFonts w:hAnsi="標楷體" w:hint="eastAsia"/>
                <w:kern w:val="0"/>
                <w:sz w:val="24"/>
                <w:szCs w:val="24"/>
              </w:rPr>
              <w:t>○○</w:t>
            </w:r>
          </w:p>
        </w:tc>
        <w:tc>
          <w:tcPr>
            <w:tcW w:w="1329"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中正</w:t>
            </w:r>
            <w:r w:rsidRPr="00141604">
              <w:rPr>
                <w:kern w:val="0"/>
                <w:sz w:val="24"/>
                <w:szCs w:val="24"/>
              </w:rPr>
              <w:t>/</w:t>
            </w:r>
            <w:r w:rsidRPr="00141604">
              <w:rPr>
                <w:rFonts w:hAnsi="標楷體"/>
                <w:kern w:val="0"/>
                <w:sz w:val="24"/>
                <w:szCs w:val="24"/>
              </w:rPr>
              <w:t>教授</w:t>
            </w:r>
          </w:p>
        </w:tc>
        <w:tc>
          <w:tcPr>
            <w:tcW w:w="1317" w:type="dxa"/>
            <w:vAlign w:val="center"/>
          </w:tcPr>
          <w:p w:rsidR="00DA1C2B" w:rsidRPr="00703F4D" w:rsidRDefault="00DA1C2B" w:rsidP="00703F4D">
            <w:pPr>
              <w:widowControl/>
              <w:spacing w:line="280" w:lineRule="exact"/>
              <w:jc w:val="right"/>
              <w:rPr>
                <w:kern w:val="0"/>
                <w:sz w:val="24"/>
                <w:szCs w:val="24"/>
              </w:rPr>
            </w:pPr>
            <w:r w:rsidRPr="00B31D37">
              <w:rPr>
                <w:kern w:val="0"/>
                <w:sz w:val="24"/>
                <w:szCs w:val="24"/>
              </w:rPr>
              <w:t>1,173,943</w:t>
            </w:r>
          </w:p>
        </w:tc>
        <w:tc>
          <w:tcPr>
            <w:tcW w:w="709" w:type="dxa"/>
            <w:vAlign w:val="center"/>
          </w:tcPr>
          <w:p w:rsidR="00DA1C2B" w:rsidRPr="00B31D37" w:rsidRDefault="00DA1C2B" w:rsidP="009E6632">
            <w:pPr>
              <w:widowControl/>
              <w:spacing w:line="280" w:lineRule="exact"/>
              <w:jc w:val="center"/>
              <w:rPr>
                <w:kern w:val="0"/>
                <w:sz w:val="24"/>
                <w:szCs w:val="24"/>
              </w:rPr>
            </w:pPr>
            <w:r w:rsidRPr="00B31D37">
              <w:rPr>
                <w:kern w:val="0"/>
                <w:sz w:val="24"/>
                <w:szCs w:val="24"/>
              </w:rPr>
              <w:t>4</w:t>
            </w:r>
          </w:p>
        </w:tc>
        <w:tc>
          <w:tcPr>
            <w:tcW w:w="1190" w:type="dxa"/>
            <w:vAlign w:val="center"/>
          </w:tcPr>
          <w:p w:rsidR="00DA1C2B" w:rsidRPr="00B31D37" w:rsidRDefault="00DA1C2B" w:rsidP="00A74848">
            <w:pPr>
              <w:widowControl/>
              <w:spacing w:line="280" w:lineRule="exact"/>
              <w:jc w:val="both"/>
              <w:rPr>
                <w:kern w:val="0"/>
                <w:sz w:val="24"/>
                <w:szCs w:val="24"/>
              </w:rPr>
            </w:pPr>
            <w:r w:rsidRPr="00B31D37">
              <w:rPr>
                <w:kern w:val="0"/>
                <w:sz w:val="24"/>
                <w:szCs w:val="24"/>
              </w:rPr>
              <w:t>101/11/7</w:t>
            </w:r>
          </w:p>
        </w:tc>
        <w:tc>
          <w:tcPr>
            <w:tcW w:w="1250" w:type="dxa"/>
            <w:vAlign w:val="center"/>
          </w:tcPr>
          <w:p w:rsidR="00DA1C2B" w:rsidRPr="00B31D37" w:rsidRDefault="00DA1C2B" w:rsidP="00560DA4">
            <w:pPr>
              <w:spacing w:line="280" w:lineRule="exact"/>
              <w:jc w:val="right"/>
              <w:rPr>
                <w:kern w:val="0"/>
                <w:sz w:val="24"/>
                <w:szCs w:val="24"/>
              </w:rPr>
            </w:pPr>
            <w:r w:rsidRPr="00B31D37">
              <w:rPr>
                <w:kern w:val="0"/>
                <w:sz w:val="24"/>
                <w:szCs w:val="24"/>
              </w:rPr>
              <w:t>1,173,943</w:t>
            </w:r>
          </w:p>
        </w:tc>
        <w:tc>
          <w:tcPr>
            <w:tcW w:w="1043" w:type="dxa"/>
            <w:vAlign w:val="center"/>
          </w:tcPr>
          <w:p w:rsidR="00DA1C2B" w:rsidRPr="00B31D37" w:rsidRDefault="00DA1C2B" w:rsidP="00560DA4">
            <w:pPr>
              <w:spacing w:line="280" w:lineRule="exact"/>
              <w:jc w:val="right"/>
              <w:rPr>
                <w:sz w:val="24"/>
                <w:szCs w:val="24"/>
              </w:rPr>
            </w:pPr>
          </w:p>
        </w:tc>
        <w:tc>
          <w:tcPr>
            <w:tcW w:w="1499" w:type="dxa"/>
            <w:vAlign w:val="center"/>
          </w:tcPr>
          <w:p w:rsidR="00DA1C2B" w:rsidRPr="00B31D37" w:rsidRDefault="00DA1C2B" w:rsidP="00560DA4">
            <w:pPr>
              <w:spacing w:line="280" w:lineRule="exact"/>
              <w:rPr>
                <w:sz w:val="24"/>
                <w:szCs w:val="24"/>
              </w:rPr>
            </w:pPr>
            <w:r w:rsidRPr="00B31D37">
              <w:rPr>
                <w:rFonts w:hAnsi="標楷體"/>
                <w:kern w:val="0"/>
                <w:sz w:val="24"/>
                <w:szCs w:val="24"/>
              </w:rPr>
              <w:t>中正</w:t>
            </w:r>
          </w:p>
        </w:tc>
        <w:tc>
          <w:tcPr>
            <w:tcW w:w="2864" w:type="dxa"/>
            <w:vAlign w:val="center"/>
          </w:tcPr>
          <w:p w:rsidR="00DA1C2B" w:rsidRPr="00141604" w:rsidRDefault="00DA1C2B" w:rsidP="00C216AC">
            <w:pPr>
              <w:widowControl/>
              <w:spacing w:line="320" w:lineRule="exact"/>
              <w:jc w:val="both"/>
              <w:rPr>
                <w:rFonts w:hAnsi="標楷體"/>
                <w:kern w:val="0"/>
                <w:sz w:val="24"/>
                <w:szCs w:val="24"/>
              </w:rPr>
            </w:pPr>
            <w:r w:rsidRPr="00141604">
              <w:rPr>
                <w:rFonts w:hAnsi="標楷體"/>
                <w:kern w:val="0"/>
                <w:sz w:val="24"/>
                <w:szCs w:val="24"/>
              </w:rPr>
              <w:t>二年，</w:t>
            </w:r>
            <w:r w:rsidRPr="00141604">
              <w:rPr>
                <w:rFonts w:hAnsi="標楷體"/>
                <w:kern w:val="0"/>
                <w:sz w:val="24"/>
                <w:szCs w:val="24"/>
              </w:rPr>
              <w:t>101/11/22-103/11/21</w:t>
            </w:r>
          </w:p>
        </w:tc>
      </w:tr>
      <w:tr w:rsidR="00DA1C2B" w:rsidRPr="00B31D37" w:rsidTr="00C216AC">
        <w:trPr>
          <w:trHeight w:val="285"/>
        </w:trPr>
        <w:tc>
          <w:tcPr>
            <w:tcW w:w="457" w:type="dxa"/>
            <w:vAlign w:val="center"/>
          </w:tcPr>
          <w:p w:rsidR="00DA1C2B" w:rsidRPr="00B31D37" w:rsidRDefault="00DA1C2B" w:rsidP="00C216AC">
            <w:pPr>
              <w:spacing w:line="280" w:lineRule="exact"/>
              <w:jc w:val="center"/>
              <w:rPr>
                <w:sz w:val="24"/>
                <w:szCs w:val="24"/>
              </w:rPr>
            </w:pPr>
            <w:r w:rsidRPr="00B31D37">
              <w:rPr>
                <w:sz w:val="24"/>
                <w:szCs w:val="24"/>
              </w:rPr>
              <w:t>17</w:t>
            </w:r>
          </w:p>
        </w:tc>
        <w:tc>
          <w:tcPr>
            <w:tcW w:w="1211" w:type="dxa"/>
            <w:vAlign w:val="center"/>
          </w:tcPr>
          <w:p w:rsidR="00DA1C2B" w:rsidRPr="00141604" w:rsidRDefault="00DA1C2B" w:rsidP="00C216AC">
            <w:pPr>
              <w:jc w:val="both"/>
              <w:rPr>
                <w:sz w:val="24"/>
                <w:szCs w:val="24"/>
              </w:rPr>
            </w:pPr>
            <w:r w:rsidRPr="00141604">
              <w:rPr>
                <w:rFonts w:hAnsi="標楷體"/>
                <w:kern w:val="0"/>
                <w:sz w:val="24"/>
                <w:szCs w:val="24"/>
              </w:rPr>
              <w:t>法院判決</w:t>
            </w:r>
          </w:p>
        </w:tc>
        <w:tc>
          <w:tcPr>
            <w:tcW w:w="1451" w:type="dxa"/>
            <w:vAlign w:val="center"/>
          </w:tcPr>
          <w:p w:rsidR="00DA1C2B" w:rsidRPr="00141604" w:rsidRDefault="00DA1C2B" w:rsidP="00C216AC">
            <w:pPr>
              <w:jc w:val="both"/>
              <w:rPr>
                <w:sz w:val="24"/>
                <w:szCs w:val="24"/>
              </w:rPr>
            </w:pPr>
            <w:r w:rsidRPr="00141604">
              <w:rPr>
                <w:sz w:val="24"/>
                <w:szCs w:val="24"/>
              </w:rPr>
              <w:t>99-100</w:t>
            </w:r>
          </w:p>
        </w:tc>
        <w:tc>
          <w:tcPr>
            <w:tcW w:w="1019" w:type="dxa"/>
            <w:vAlign w:val="center"/>
          </w:tcPr>
          <w:p w:rsidR="00DA1C2B" w:rsidRPr="00B31D37" w:rsidRDefault="00DA1C2B" w:rsidP="002E7C32">
            <w:pPr>
              <w:widowControl/>
              <w:spacing w:line="280" w:lineRule="exact"/>
              <w:jc w:val="both"/>
              <w:rPr>
                <w:kern w:val="0"/>
                <w:sz w:val="24"/>
                <w:szCs w:val="24"/>
              </w:rPr>
            </w:pPr>
            <w:r w:rsidRPr="00B31D37">
              <w:rPr>
                <w:kern w:val="0"/>
                <w:sz w:val="24"/>
                <w:szCs w:val="24"/>
              </w:rPr>
              <w:t>鄒</w:t>
            </w:r>
            <w:r w:rsidR="002E7C32">
              <w:rPr>
                <w:rFonts w:hAnsi="標楷體" w:hint="eastAsia"/>
                <w:kern w:val="0"/>
                <w:sz w:val="24"/>
                <w:szCs w:val="24"/>
              </w:rPr>
              <w:t>○○</w:t>
            </w:r>
          </w:p>
        </w:tc>
        <w:tc>
          <w:tcPr>
            <w:tcW w:w="1329"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成大</w:t>
            </w:r>
            <w:r w:rsidRPr="00141604">
              <w:rPr>
                <w:kern w:val="0"/>
                <w:sz w:val="24"/>
                <w:szCs w:val="24"/>
              </w:rPr>
              <w:t>/</w:t>
            </w:r>
            <w:r w:rsidRPr="00141604">
              <w:rPr>
                <w:rFonts w:hAnsi="標楷體"/>
                <w:kern w:val="0"/>
                <w:sz w:val="24"/>
                <w:szCs w:val="24"/>
              </w:rPr>
              <w:t>教授</w:t>
            </w:r>
          </w:p>
        </w:tc>
        <w:tc>
          <w:tcPr>
            <w:tcW w:w="1317" w:type="dxa"/>
            <w:vAlign w:val="center"/>
          </w:tcPr>
          <w:p w:rsidR="00DA1C2B" w:rsidRPr="00B31D37" w:rsidRDefault="00DA1C2B" w:rsidP="00A74848">
            <w:pPr>
              <w:widowControl/>
              <w:spacing w:line="280" w:lineRule="exact"/>
              <w:jc w:val="right"/>
              <w:rPr>
                <w:kern w:val="0"/>
                <w:sz w:val="24"/>
                <w:szCs w:val="24"/>
              </w:rPr>
            </w:pPr>
            <w:r w:rsidRPr="00B31D37">
              <w:rPr>
                <w:kern w:val="0"/>
                <w:sz w:val="24"/>
                <w:szCs w:val="24"/>
              </w:rPr>
              <w:t xml:space="preserve">843,138 </w:t>
            </w:r>
          </w:p>
        </w:tc>
        <w:tc>
          <w:tcPr>
            <w:tcW w:w="709" w:type="dxa"/>
            <w:vAlign w:val="center"/>
          </w:tcPr>
          <w:p w:rsidR="00DA1C2B" w:rsidRPr="00B31D37" w:rsidRDefault="00DA1C2B" w:rsidP="009E6632">
            <w:pPr>
              <w:widowControl/>
              <w:spacing w:line="280" w:lineRule="exact"/>
              <w:jc w:val="center"/>
              <w:rPr>
                <w:kern w:val="0"/>
                <w:sz w:val="24"/>
                <w:szCs w:val="24"/>
              </w:rPr>
            </w:pPr>
            <w:r w:rsidRPr="00B31D37">
              <w:rPr>
                <w:kern w:val="0"/>
                <w:sz w:val="24"/>
                <w:szCs w:val="24"/>
              </w:rPr>
              <w:t>2</w:t>
            </w:r>
          </w:p>
        </w:tc>
        <w:tc>
          <w:tcPr>
            <w:tcW w:w="1190" w:type="dxa"/>
            <w:vAlign w:val="center"/>
          </w:tcPr>
          <w:p w:rsidR="00DA1C2B" w:rsidRPr="00B31D37" w:rsidRDefault="00DA1C2B" w:rsidP="00A74848">
            <w:pPr>
              <w:widowControl/>
              <w:spacing w:line="280" w:lineRule="exact"/>
              <w:jc w:val="both"/>
              <w:rPr>
                <w:kern w:val="0"/>
                <w:sz w:val="24"/>
                <w:szCs w:val="24"/>
              </w:rPr>
            </w:pPr>
            <w:r w:rsidRPr="00B31D37">
              <w:rPr>
                <w:kern w:val="0"/>
                <w:sz w:val="24"/>
                <w:szCs w:val="24"/>
              </w:rPr>
              <w:t>101/11/7</w:t>
            </w:r>
          </w:p>
        </w:tc>
        <w:tc>
          <w:tcPr>
            <w:tcW w:w="1250" w:type="dxa"/>
            <w:vAlign w:val="center"/>
          </w:tcPr>
          <w:p w:rsidR="00DA1C2B" w:rsidRPr="00B31D37" w:rsidRDefault="00DA1C2B" w:rsidP="00560DA4">
            <w:pPr>
              <w:spacing w:line="280" w:lineRule="exact"/>
              <w:jc w:val="right"/>
              <w:rPr>
                <w:kern w:val="0"/>
                <w:sz w:val="24"/>
                <w:szCs w:val="24"/>
              </w:rPr>
            </w:pPr>
            <w:r w:rsidRPr="00B31D37">
              <w:rPr>
                <w:kern w:val="0"/>
                <w:sz w:val="24"/>
                <w:szCs w:val="24"/>
              </w:rPr>
              <w:t>843,138</w:t>
            </w:r>
          </w:p>
        </w:tc>
        <w:tc>
          <w:tcPr>
            <w:tcW w:w="1043" w:type="dxa"/>
            <w:vAlign w:val="center"/>
          </w:tcPr>
          <w:p w:rsidR="00DA1C2B" w:rsidRPr="00B31D37" w:rsidRDefault="00DA1C2B" w:rsidP="00560DA4">
            <w:pPr>
              <w:spacing w:line="280" w:lineRule="exact"/>
              <w:jc w:val="right"/>
              <w:rPr>
                <w:sz w:val="24"/>
                <w:szCs w:val="24"/>
              </w:rPr>
            </w:pPr>
          </w:p>
        </w:tc>
        <w:tc>
          <w:tcPr>
            <w:tcW w:w="1499" w:type="dxa"/>
            <w:vAlign w:val="center"/>
          </w:tcPr>
          <w:p w:rsidR="00DA1C2B" w:rsidRPr="00B31D37" w:rsidRDefault="00DA1C2B" w:rsidP="00560DA4">
            <w:pPr>
              <w:spacing w:line="280" w:lineRule="exact"/>
              <w:rPr>
                <w:sz w:val="24"/>
                <w:szCs w:val="24"/>
              </w:rPr>
            </w:pPr>
            <w:r w:rsidRPr="00B31D37">
              <w:rPr>
                <w:rFonts w:hAnsi="標楷體"/>
                <w:kern w:val="0"/>
                <w:sz w:val="24"/>
                <w:szCs w:val="24"/>
              </w:rPr>
              <w:t>成大</w:t>
            </w:r>
          </w:p>
        </w:tc>
        <w:tc>
          <w:tcPr>
            <w:tcW w:w="2864" w:type="dxa"/>
            <w:vAlign w:val="center"/>
          </w:tcPr>
          <w:p w:rsidR="00DA1C2B" w:rsidRPr="00141604" w:rsidRDefault="00DA1C2B" w:rsidP="00C216AC">
            <w:pPr>
              <w:widowControl/>
              <w:spacing w:line="320" w:lineRule="exact"/>
              <w:jc w:val="both"/>
              <w:rPr>
                <w:rFonts w:hAnsi="標楷體"/>
                <w:kern w:val="0"/>
                <w:sz w:val="24"/>
                <w:szCs w:val="24"/>
              </w:rPr>
            </w:pPr>
            <w:r w:rsidRPr="00141604">
              <w:rPr>
                <w:rFonts w:hAnsi="標楷體"/>
                <w:kern w:val="0"/>
                <w:sz w:val="24"/>
                <w:szCs w:val="24"/>
              </w:rPr>
              <w:t>二年，</w:t>
            </w:r>
            <w:r w:rsidRPr="00141604">
              <w:rPr>
                <w:rFonts w:hAnsi="標楷體"/>
                <w:kern w:val="0"/>
                <w:sz w:val="24"/>
                <w:szCs w:val="24"/>
              </w:rPr>
              <w:t>101/11/22-103/11/21</w:t>
            </w:r>
          </w:p>
        </w:tc>
      </w:tr>
      <w:tr w:rsidR="00DA1C2B" w:rsidRPr="00B31D37" w:rsidTr="00C216AC">
        <w:trPr>
          <w:trHeight w:val="285"/>
        </w:trPr>
        <w:tc>
          <w:tcPr>
            <w:tcW w:w="457" w:type="dxa"/>
            <w:vAlign w:val="center"/>
          </w:tcPr>
          <w:p w:rsidR="00DA1C2B" w:rsidRPr="00B31D37" w:rsidRDefault="00DA1C2B" w:rsidP="00C216AC">
            <w:pPr>
              <w:spacing w:line="280" w:lineRule="exact"/>
              <w:jc w:val="center"/>
              <w:rPr>
                <w:sz w:val="24"/>
                <w:szCs w:val="24"/>
              </w:rPr>
            </w:pPr>
            <w:r w:rsidRPr="00B31D37">
              <w:rPr>
                <w:sz w:val="24"/>
                <w:szCs w:val="24"/>
              </w:rPr>
              <w:t>18</w:t>
            </w:r>
          </w:p>
        </w:tc>
        <w:tc>
          <w:tcPr>
            <w:tcW w:w="1211"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法院判決</w:t>
            </w:r>
          </w:p>
        </w:tc>
        <w:tc>
          <w:tcPr>
            <w:tcW w:w="1451" w:type="dxa"/>
            <w:vAlign w:val="center"/>
          </w:tcPr>
          <w:p w:rsidR="00DA1C2B" w:rsidRPr="00141604" w:rsidRDefault="00DA1C2B" w:rsidP="00C216AC">
            <w:pPr>
              <w:jc w:val="both"/>
              <w:rPr>
                <w:sz w:val="24"/>
                <w:szCs w:val="24"/>
              </w:rPr>
            </w:pPr>
            <w:r w:rsidRPr="00141604">
              <w:rPr>
                <w:sz w:val="24"/>
                <w:szCs w:val="24"/>
              </w:rPr>
              <w:t>99-100</w:t>
            </w:r>
          </w:p>
        </w:tc>
        <w:tc>
          <w:tcPr>
            <w:tcW w:w="1019" w:type="dxa"/>
            <w:vAlign w:val="center"/>
          </w:tcPr>
          <w:p w:rsidR="00DA1C2B" w:rsidRPr="00B31D37" w:rsidRDefault="00DA1C2B" w:rsidP="002E7C32">
            <w:pPr>
              <w:widowControl/>
              <w:spacing w:line="280" w:lineRule="exact"/>
              <w:jc w:val="both"/>
              <w:rPr>
                <w:kern w:val="0"/>
                <w:sz w:val="24"/>
                <w:szCs w:val="24"/>
              </w:rPr>
            </w:pPr>
            <w:r w:rsidRPr="00B31D37">
              <w:rPr>
                <w:kern w:val="0"/>
                <w:sz w:val="24"/>
                <w:szCs w:val="24"/>
              </w:rPr>
              <w:t>張</w:t>
            </w:r>
            <w:r w:rsidR="002E7C32">
              <w:rPr>
                <w:rFonts w:hAnsi="標楷體" w:hint="eastAsia"/>
                <w:kern w:val="0"/>
                <w:sz w:val="24"/>
                <w:szCs w:val="24"/>
              </w:rPr>
              <w:t>○○</w:t>
            </w:r>
          </w:p>
        </w:tc>
        <w:tc>
          <w:tcPr>
            <w:tcW w:w="1329"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成大</w:t>
            </w:r>
            <w:r w:rsidRPr="00141604">
              <w:rPr>
                <w:kern w:val="0"/>
                <w:sz w:val="24"/>
                <w:szCs w:val="24"/>
              </w:rPr>
              <w:t>/</w:t>
            </w:r>
            <w:r w:rsidRPr="00141604">
              <w:rPr>
                <w:rFonts w:hAnsi="標楷體"/>
                <w:kern w:val="0"/>
                <w:sz w:val="24"/>
                <w:szCs w:val="24"/>
              </w:rPr>
              <w:t>教授</w:t>
            </w:r>
          </w:p>
        </w:tc>
        <w:tc>
          <w:tcPr>
            <w:tcW w:w="1317" w:type="dxa"/>
            <w:vAlign w:val="center"/>
          </w:tcPr>
          <w:p w:rsidR="00DA1C2B" w:rsidRPr="00B31D37" w:rsidRDefault="00DA1C2B" w:rsidP="00A74848">
            <w:pPr>
              <w:widowControl/>
              <w:spacing w:line="280" w:lineRule="exact"/>
              <w:jc w:val="right"/>
              <w:rPr>
                <w:kern w:val="0"/>
                <w:sz w:val="24"/>
                <w:szCs w:val="24"/>
              </w:rPr>
            </w:pPr>
            <w:r w:rsidRPr="00B31D37">
              <w:rPr>
                <w:kern w:val="0"/>
                <w:sz w:val="24"/>
                <w:szCs w:val="24"/>
              </w:rPr>
              <w:t xml:space="preserve">108,000 </w:t>
            </w:r>
          </w:p>
        </w:tc>
        <w:tc>
          <w:tcPr>
            <w:tcW w:w="709" w:type="dxa"/>
            <w:vAlign w:val="center"/>
          </w:tcPr>
          <w:p w:rsidR="00DA1C2B" w:rsidRPr="00B31D37" w:rsidRDefault="00DA1C2B" w:rsidP="009E6632">
            <w:pPr>
              <w:widowControl/>
              <w:spacing w:line="280" w:lineRule="exact"/>
              <w:jc w:val="center"/>
              <w:rPr>
                <w:kern w:val="0"/>
                <w:sz w:val="24"/>
                <w:szCs w:val="24"/>
              </w:rPr>
            </w:pPr>
            <w:r w:rsidRPr="00B31D37">
              <w:rPr>
                <w:kern w:val="0"/>
                <w:sz w:val="24"/>
                <w:szCs w:val="24"/>
              </w:rPr>
              <w:t>2</w:t>
            </w:r>
          </w:p>
        </w:tc>
        <w:tc>
          <w:tcPr>
            <w:tcW w:w="1190" w:type="dxa"/>
            <w:vAlign w:val="center"/>
          </w:tcPr>
          <w:p w:rsidR="00DA1C2B" w:rsidRPr="00B31D37" w:rsidRDefault="00DA1C2B" w:rsidP="00A74848">
            <w:pPr>
              <w:widowControl/>
              <w:spacing w:line="280" w:lineRule="exact"/>
              <w:jc w:val="both"/>
              <w:rPr>
                <w:kern w:val="0"/>
                <w:sz w:val="24"/>
                <w:szCs w:val="24"/>
              </w:rPr>
            </w:pPr>
            <w:r w:rsidRPr="00B31D37">
              <w:rPr>
                <w:kern w:val="0"/>
                <w:sz w:val="24"/>
                <w:szCs w:val="24"/>
              </w:rPr>
              <w:t>101/11/7</w:t>
            </w:r>
          </w:p>
        </w:tc>
        <w:tc>
          <w:tcPr>
            <w:tcW w:w="1250" w:type="dxa"/>
            <w:vAlign w:val="center"/>
          </w:tcPr>
          <w:p w:rsidR="00DA1C2B" w:rsidRPr="00B31D37" w:rsidRDefault="00DA1C2B" w:rsidP="00560DA4">
            <w:pPr>
              <w:spacing w:line="280" w:lineRule="exact"/>
              <w:jc w:val="right"/>
              <w:rPr>
                <w:kern w:val="0"/>
                <w:sz w:val="24"/>
                <w:szCs w:val="24"/>
              </w:rPr>
            </w:pPr>
            <w:r w:rsidRPr="00B31D37">
              <w:rPr>
                <w:kern w:val="0"/>
                <w:sz w:val="24"/>
                <w:szCs w:val="24"/>
              </w:rPr>
              <w:t>108,000</w:t>
            </w:r>
          </w:p>
        </w:tc>
        <w:tc>
          <w:tcPr>
            <w:tcW w:w="1043" w:type="dxa"/>
            <w:vAlign w:val="center"/>
          </w:tcPr>
          <w:p w:rsidR="00DA1C2B" w:rsidRPr="00B31D37" w:rsidRDefault="00DA1C2B" w:rsidP="00560DA4">
            <w:pPr>
              <w:spacing w:line="280" w:lineRule="exact"/>
              <w:jc w:val="right"/>
              <w:rPr>
                <w:sz w:val="24"/>
                <w:szCs w:val="24"/>
              </w:rPr>
            </w:pPr>
          </w:p>
        </w:tc>
        <w:tc>
          <w:tcPr>
            <w:tcW w:w="1499" w:type="dxa"/>
            <w:vAlign w:val="center"/>
          </w:tcPr>
          <w:p w:rsidR="00DA1C2B" w:rsidRPr="00B31D37" w:rsidRDefault="00DA1C2B" w:rsidP="00560DA4">
            <w:pPr>
              <w:spacing w:line="280" w:lineRule="exact"/>
              <w:rPr>
                <w:sz w:val="24"/>
                <w:szCs w:val="24"/>
              </w:rPr>
            </w:pPr>
            <w:r w:rsidRPr="00B31D37">
              <w:rPr>
                <w:rFonts w:hAnsi="標楷體"/>
                <w:kern w:val="0"/>
                <w:sz w:val="24"/>
                <w:szCs w:val="24"/>
              </w:rPr>
              <w:t>成大</w:t>
            </w:r>
          </w:p>
        </w:tc>
        <w:tc>
          <w:tcPr>
            <w:tcW w:w="2864" w:type="dxa"/>
            <w:vAlign w:val="center"/>
          </w:tcPr>
          <w:p w:rsidR="00DA1C2B" w:rsidRPr="00141604" w:rsidRDefault="00DA1C2B" w:rsidP="00C216AC">
            <w:pPr>
              <w:widowControl/>
              <w:spacing w:line="320" w:lineRule="exact"/>
              <w:jc w:val="both"/>
              <w:rPr>
                <w:rFonts w:hAnsi="標楷體"/>
                <w:kern w:val="0"/>
                <w:sz w:val="24"/>
                <w:szCs w:val="24"/>
              </w:rPr>
            </w:pPr>
            <w:r w:rsidRPr="00141604">
              <w:rPr>
                <w:rFonts w:hAnsi="標楷體"/>
                <w:kern w:val="0"/>
                <w:sz w:val="24"/>
                <w:szCs w:val="24"/>
              </w:rPr>
              <w:t>一年，</w:t>
            </w:r>
            <w:r w:rsidRPr="00141604">
              <w:rPr>
                <w:rFonts w:hAnsi="標楷體"/>
                <w:kern w:val="0"/>
                <w:sz w:val="24"/>
                <w:szCs w:val="24"/>
              </w:rPr>
              <w:t>101/11/22-102/11/21</w:t>
            </w:r>
          </w:p>
        </w:tc>
      </w:tr>
      <w:tr w:rsidR="00DA1C2B" w:rsidRPr="00B31D37" w:rsidTr="00C216AC">
        <w:trPr>
          <w:trHeight w:val="285"/>
        </w:trPr>
        <w:tc>
          <w:tcPr>
            <w:tcW w:w="457" w:type="dxa"/>
            <w:vAlign w:val="center"/>
          </w:tcPr>
          <w:p w:rsidR="00DA1C2B" w:rsidRPr="00B31D37" w:rsidRDefault="00DA1C2B" w:rsidP="00C216AC">
            <w:pPr>
              <w:spacing w:line="280" w:lineRule="exact"/>
              <w:jc w:val="center"/>
              <w:rPr>
                <w:sz w:val="24"/>
                <w:szCs w:val="24"/>
              </w:rPr>
            </w:pPr>
            <w:r w:rsidRPr="00B31D37">
              <w:rPr>
                <w:sz w:val="24"/>
                <w:szCs w:val="24"/>
              </w:rPr>
              <w:t>19</w:t>
            </w:r>
          </w:p>
        </w:tc>
        <w:tc>
          <w:tcPr>
            <w:tcW w:w="1211"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媒體揭露</w:t>
            </w:r>
          </w:p>
        </w:tc>
        <w:tc>
          <w:tcPr>
            <w:tcW w:w="1451" w:type="dxa"/>
            <w:vAlign w:val="center"/>
          </w:tcPr>
          <w:p w:rsidR="00DA1C2B" w:rsidRPr="00141604" w:rsidRDefault="00DA1C2B" w:rsidP="00C216AC">
            <w:pPr>
              <w:jc w:val="both"/>
              <w:rPr>
                <w:sz w:val="24"/>
                <w:szCs w:val="24"/>
              </w:rPr>
            </w:pPr>
            <w:r w:rsidRPr="00141604">
              <w:rPr>
                <w:sz w:val="24"/>
                <w:szCs w:val="24"/>
              </w:rPr>
              <w:t>100.6</w:t>
            </w:r>
          </w:p>
        </w:tc>
        <w:tc>
          <w:tcPr>
            <w:tcW w:w="1019" w:type="dxa"/>
            <w:vAlign w:val="center"/>
          </w:tcPr>
          <w:p w:rsidR="00DA1C2B" w:rsidRPr="00B31D37" w:rsidRDefault="00DA1C2B" w:rsidP="002E7C32">
            <w:pPr>
              <w:widowControl/>
              <w:spacing w:line="280" w:lineRule="exact"/>
              <w:jc w:val="both"/>
              <w:rPr>
                <w:kern w:val="0"/>
                <w:sz w:val="24"/>
                <w:szCs w:val="24"/>
              </w:rPr>
            </w:pPr>
            <w:r w:rsidRPr="00B31D37">
              <w:rPr>
                <w:kern w:val="0"/>
                <w:sz w:val="24"/>
                <w:szCs w:val="24"/>
              </w:rPr>
              <w:t>洪</w:t>
            </w:r>
            <w:r w:rsidR="002E7C32">
              <w:rPr>
                <w:rFonts w:hAnsi="標楷體" w:hint="eastAsia"/>
                <w:kern w:val="0"/>
                <w:sz w:val="24"/>
                <w:szCs w:val="24"/>
              </w:rPr>
              <w:t>○○</w:t>
            </w:r>
          </w:p>
        </w:tc>
        <w:tc>
          <w:tcPr>
            <w:tcW w:w="1329" w:type="dxa"/>
            <w:vAlign w:val="center"/>
          </w:tcPr>
          <w:p w:rsidR="00DA1C2B" w:rsidRPr="00141604" w:rsidRDefault="00DA1C2B" w:rsidP="00C216AC">
            <w:pPr>
              <w:widowControl/>
              <w:spacing w:line="320" w:lineRule="exact"/>
              <w:jc w:val="both"/>
              <w:rPr>
                <w:kern w:val="0"/>
                <w:sz w:val="24"/>
                <w:szCs w:val="24"/>
              </w:rPr>
            </w:pPr>
            <w:r w:rsidRPr="00141604">
              <w:rPr>
                <w:rFonts w:hAnsi="標楷體"/>
                <w:kern w:val="0"/>
                <w:sz w:val="24"/>
                <w:szCs w:val="24"/>
              </w:rPr>
              <w:t>政大</w:t>
            </w:r>
            <w:r w:rsidRPr="00141604">
              <w:rPr>
                <w:kern w:val="0"/>
                <w:sz w:val="24"/>
                <w:szCs w:val="24"/>
              </w:rPr>
              <w:t>/</w:t>
            </w:r>
            <w:r w:rsidRPr="00141604">
              <w:rPr>
                <w:rFonts w:hAnsi="標楷體"/>
                <w:kern w:val="0"/>
                <w:sz w:val="24"/>
                <w:szCs w:val="24"/>
              </w:rPr>
              <w:t>教授</w:t>
            </w:r>
          </w:p>
        </w:tc>
        <w:tc>
          <w:tcPr>
            <w:tcW w:w="1317" w:type="dxa"/>
            <w:vAlign w:val="center"/>
          </w:tcPr>
          <w:p w:rsidR="00DA1C2B" w:rsidRPr="00B31D37" w:rsidRDefault="00DA1C2B" w:rsidP="00A74848">
            <w:pPr>
              <w:widowControl/>
              <w:spacing w:line="280" w:lineRule="exact"/>
              <w:jc w:val="right"/>
              <w:rPr>
                <w:kern w:val="0"/>
                <w:sz w:val="24"/>
                <w:szCs w:val="24"/>
              </w:rPr>
            </w:pPr>
            <w:r w:rsidRPr="00B31D37">
              <w:rPr>
                <w:kern w:val="0"/>
                <w:sz w:val="24"/>
                <w:szCs w:val="24"/>
              </w:rPr>
              <w:t xml:space="preserve">39,800 </w:t>
            </w:r>
          </w:p>
        </w:tc>
        <w:tc>
          <w:tcPr>
            <w:tcW w:w="709" w:type="dxa"/>
            <w:vAlign w:val="center"/>
          </w:tcPr>
          <w:p w:rsidR="00DA1C2B" w:rsidRPr="00B31D37" w:rsidRDefault="00DA1C2B" w:rsidP="009E6632">
            <w:pPr>
              <w:widowControl/>
              <w:spacing w:line="280" w:lineRule="exact"/>
              <w:jc w:val="center"/>
              <w:rPr>
                <w:kern w:val="0"/>
                <w:sz w:val="24"/>
                <w:szCs w:val="24"/>
              </w:rPr>
            </w:pPr>
            <w:r w:rsidRPr="00B31D37">
              <w:rPr>
                <w:kern w:val="0"/>
                <w:sz w:val="24"/>
                <w:szCs w:val="24"/>
              </w:rPr>
              <w:t>1</w:t>
            </w:r>
          </w:p>
        </w:tc>
        <w:tc>
          <w:tcPr>
            <w:tcW w:w="1190" w:type="dxa"/>
            <w:vAlign w:val="center"/>
          </w:tcPr>
          <w:p w:rsidR="00DA1C2B" w:rsidRPr="00B31D37" w:rsidRDefault="00DA1C2B" w:rsidP="00A74848">
            <w:pPr>
              <w:widowControl/>
              <w:spacing w:line="280" w:lineRule="exact"/>
              <w:jc w:val="both"/>
              <w:rPr>
                <w:kern w:val="0"/>
                <w:sz w:val="24"/>
                <w:szCs w:val="24"/>
              </w:rPr>
            </w:pPr>
            <w:r w:rsidRPr="00B31D37">
              <w:rPr>
                <w:kern w:val="0"/>
                <w:sz w:val="24"/>
                <w:szCs w:val="24"/>
              </w:rPr>
              <w:t>101/12/25</w:t>
            </w:r>
          </w:p>
        </w:tc>
        <w:tc>
          <w:tcPr>
            <w:tcW w:w="1250" w:type="dxa"/>
            <w:vAlign w:val="center"/>
          </w:tcPr>
          <w:p w:rsidR="00DA1C2B" w:rsidRPr="00B31D37" w:rsidRDefault="00DA1C2B" w:rsidP="00560DA4">
            <w:pPr>
              <w:spacing w:line="280" w:lineRule="exact"/>
              <w:jc w:val="right"/>
              <w:rPr>
                <w:kern w:val="0"/>
                <w:sz w:val="24"/>
                <w:szCs w:val="24"/>
              </w:rPr>
            </w:pPr>
            <w:r w:rsidRPr="00B31D37">
              <w:rPr>
                <w:kern w:val="0"/>
                <w:sz w:val="24"/>
                <w:szCs w:val="24"/>
              </w:rPr>
              <w:t>39,800</w:t>
            </w:r>
          </w:p>
        </w:tc>
        <w:tc>
          <w:tcPr>
            <w:tcW w:w="1043" w:type="dxa"/>
            <w:vAlign w:val="center"/>
          </w:tcPr>
          <w:p w:rsidR="00DA1C2B" w:rsidRPr="00B31D37" w:rsidRDefault="00DA1C2B" w:rsidP="00560DA4">
            <w:pPr>
              <w:spacing w:line="280" w:lineRule="exact"/>
              <w:jc w:val="right"/>
              <w:rPr>
                <w:sz w:val="24"/>
                <w:szCs w:val="24"/>
              </w:rPr>
            </w:pPr>
          </w:p>
        </w:tc>
        <w:tc>
          <w:tcPr>
            <w:tcW w:w="1499" w:type="dxa"/>
            <w:vAlign w:val="center"/>
          </w:tcPr>
          <w:p w:rsidR="00DA1C2B" w:rsidRPr="00B31D37" w:rsidRDefault="00DA1C2B" w:rsidP="00560DA4">
            <w:pPr>
              <w:spacing w:line="280" w:lineRule="exact"/>
              <w:rPr>
                <w:sz w:val="24"/>
                <w:szCs w:val="24"/>
              </w:rPr>
            </w:pPr>
            <w:r w:rsidRPr="00B31D37">
              <w:rPr>
                <w:rFonts w:hAnsi="標楷體"/>
                <w:kern w:val="0"/>
                <w:sz w:val="24"/>
                <w:szCs w:val="24"/>
              </w:rPr>
              <w:t>政大及洪教授</w:t>
            </w:r>
          </w:p>
        </w:tc>
        <w:tc>
          <w:tcPr>
            <w:tcW w:w="2864" w:type="dxa"/>
            <w:vAlign w:val="center"/>
          </w:tcPr>
          <w:p w:rsidR="00DA1C2B" w:rsidRPr="00141604" w:rsidRDefault="00DA1C2B" w:rsidP="00C216AC">
            <w:pPr>
              <w:widowControl/>
              <w:spacing w:line="320" w:lineRule="exact"/>
              <w:jc w:val="both"/>
              <w:rPr>
                <w:rFonts w:hAnsi="標楷體"/>
                <w:kern w:val="0"/>
                <w:sz w:val="24"/>
                <w:szCs w:val="24"/>
              </w:rPr>
            </w:pPr>
            <w:r w:rsidRPr="00141604">
              <w:rPr>
                <w:rFonts w:hAnsi="標楷體"/>
                <w:kern w:val="0"/>
                <w:sz w:val="24"/>
                <w:szCs w:val="24"/>
              </w:rPr>
              <w:t>一年，</w:t>
            </w:r>
            <w:r w:rsidRPr="00141604">
              <w:rPr>
                <w:rFonts w:hAnsi="標楷體"/>
                <w:kern w:val="0"/>
                <w:sz w:val="24"/>
                <w:szCs w:val="24"/>
              </w:rPr>
              <w:t>102/1/4-103/1/3</w:t>
            </w:r>
          </w:p>
        </w:tc>
      </w:tr>
    </w:tbl>
    <w:p w:rsidR="00DA1C2B" w:rsidRPr="00574E9D" w:rsidRDefault="00DA1C2B" w:rsidP="00DA1C2B">
      <w:pPr>
        <w:ind w:left="140" w:hangingChars="70" w:hanging="140"/>
        <w:rPr>
          <w:rFonts w:ascii="標楷體" w:hAnsi="標楷體"/>
          <w:sz w:val="20"/>
        </w:rPr>
      </w:pPr>
      <w:r w:rsidRPr="00574E9D">
        <w:rPr>
          <w:rFonts w:ascii="標楷體" w:hAnsi="標楷體" w:hint="eastAsia"/>
          <w:sz w:val="20"/>
        </w:rPr>
        <w:t>資料來源：</w:t>
      </w:r>
      <w:r w:rsidR="004F40EF">
        <w:rPr>
          <w:rFonts w:ascii="標楷體" w:hAnsi="標楷體" w:hint="eastAsia"/>
          <w:sz w:val="20"/>
        </w:rPr>
        <w:t>科技部</w:t>
      </w:r>
    </w:p>
    <w:p w:rsidR="00DA1C2B" w:rsidRPr="00541E7E" w:rsidRDefault="004F40EF" w:rsidP="00DA1C2B">
      <w:pPr>
        <w:rPr>
          <w:rFonts w:ascii="標楷體" w:hAnsi="標楷體"/>
          <w:color w:val="FF0000"/>
          <w:sz w:val="20"/>
        </w:rPr>
      </w:pPr>
      <w:r>
        <w:rPr>
          <w:rFonts w:ascii="標楷體" w:hAnsi="標楷體" w:hint="eastAsia"/>
          <w:color w:val="FF0000"/>
          <w:sz w:val="20"/>
        </w:rPr>
        <w:t>科技部</w:t>
      </w:r>
      <w:r w:rsidR="00DA1C2B" w:rsidRPr="00541E7E">
        <w:rPr>
          <w:rFonts w:ascii="標楷體" w:hAnsi="標楷體" w:hint="eastAsia"/>
          <w:color w:val="FF0000"/>
          <w:sz w:val="20"/>
        </w:rPr>
        <w:t>請學校將款項繳回給</w:t>
      </w:r>
      <w:r>
        <w:rPr>
          <w:rFonts w:ascii="標楷體" w:hAnsi="標楷體" w:hint="eastAsia"/>
          <w:color w:val="FF0000"/>
          <w:sz w:val="20"/>
        </w:rPr>
        <w:t>科技部</w:t>
      </w:r>
      <w:r w:rsidR="00DA1C2B" w:rsidRPr="00541E7E">
        <w:rPr>
          <w:rFonts w:ascii="標楷體" w:hAnsi="標楷體" w:hint="eastAsia"/>
          <w:color w:val="FF0000"/>
          <w:sz w:val="20"/>
        </w:rPr>
        <w:t>，非學校主動繳</w:t>
      </w:r>
    </w:p>
    <w:p w:rsidR="00DA1C2B" w:rsidRDefault="004F40EF" w:rsidP="00DA1C2B">
      <w:pPr>
        <w:rPr>
          <w:rFonts w:ascii="標楷體" w:hAnsi="標楷體" w:cs="新細明體"/>
          <w:kern w:val="0"/>
          <w:sz w:val="24"/>
          <w:szCs w:val="24"/>
        </w:rPr>
      </w:pPr>
      <w:r>
        <w:rPr>
          <w:rFonts w:ascii="標楷體" w:hAnsi="標楷體" w:hint="eastAsia"/>
          <w:color w:val="FF0000"/>
          <w:sz w:val="20"/>
        </w:rPr>
        <w:t>科技部</w:t>
      </w:r>
      <w:r w:rsidR="00DA1C2B" w:rsidRPr="00541E7E">
        <w:rPr>
          <w:rFonts w:ascii="標楷體" w:hAnsi="標楷體" w:hint="eastAsia"/>
          <w:color w:val="FF0000"/>
          <w:sz w:val="20"/>
        </w:rPr>
        <w:t>停止受理其</w:t>
      </w:r>
      <w:r w:rsidR="00DA1C2B" w:rsidRPr="00541E7E">
        <w:rPr>
          <w:rFonts w:ascii="標楷體" w:hAnsi="標楷體" w:hint="eastAsia"/>
          <w:color w:val="FF0000"/>
          <w:kern w:val="0"/>
          <w:sz w:val="20"/>
        </w:rPr>
        <w:t>補助申請案</w:t>
      </w:r>
    </w:p>
    <w:p w:rsidR="00DA1C2B" w:rsidRDefault="00DA1C2B" w:rsidP="00DA1C2B">
      <w:pPr>
        <w:spacing w:line="240" w:lineRule="exact"/>
        <w:rPr>
          <w:rFonts w:ascii="標楷體" w:hAnsi="標楷體"/>
          <w:sz w:val="20"/>
        </w:rPr>
      </w:pPr>
      <w:r>
        <w:rPr>
          <w:rFonts w:ascii="標楷體" w:hAnsi="標楷體" w:hint="eastAsia"/>
          <w:sz w:val="20"/>
        </w:rPr>
        <w:t>機關簡稱：</w:t>
      </w:r>
    </w:p>
    <w:p w:rsidR="00DA1C2B" w:rsidRDefault="00DA1C2B" w:rsidP="00DA1C2B">
      <w:pPr>
        <w:spacing w:line="240" w:lineRule="exact"/>
        <w:ind w:rightChars="-265" w:right="-848"/>
        <w:rPr>
          <w:rFonts w:ascii="標楷體" w:hAnsi="標楷體"/>
          <w:sz w:val="20"/>
        </w:rPr>
      </w:pPr>
      <w:r w:rsidRPr="00DF6EE0">
        <w:rPr>
          <w:rFonts w:ascii="標楷體" w:hAnsi="標楷體" w:hint="eastAsia"/>
          <w:sz w:val="20"/>
        </w:rPr>
        <w:t>臺師大</w:t>
      </w:r>
      <w:r>
        <w:rPr>
          <w:rFonts w:ascii="標楷體" w:hAnsi="標楷體" w:hint="eastAsia"/>
          <w:sz w:val="20"/>
        </w:rPr>
        <w:t>：</w:t>
      </w:r>
      <w:r w:rsidRPr="00DF6EE0">
        <w:rPr>
          <w:rFonts w:ascii="標楷體" w:hAnsi="標楷體" w:hint="eastAsia"/>
          <w:sz w:val="20"/>
        </w:rPr>
        <w:t>國立臺灣師範大學</w:t>
      </w:r>
      <w:r>
        <w:rPr>
          <w:rFonts w:ascii="標楷體" w:hAnsi="標楷體" w:hint="eastAsia"/>
          <w:sz w:val="20"/>
        </w:rPr>
        <w:t xml:space="preserve">      </w:t>
      </w:r>
      <w:r w:rsidRPr="00DF6EE0">
        <w:rPr>
          <w:rFonts w:ascii="標楷體" w:hAnsi="標楷體" w:hint="eastAsia"/>
          <w:sz w:val="20"/>
        </w:rPr>
        <w:t>弘光科大</w:t>
      </w:r>
      <w:r>
        <w:rPr>
          <w:rFonts w:ascii="標楷體" w:hAnsi="標楷體" w:hint="eastAsia"/>
          <w:sz w:val="20"/>
        </w:rPr>
        <w:t>：</w:t>
      </w:r>
      <w:r w:rsidRPr="00DF6EE0">
        <w:rPr>
          <w:rFonts w:ascii="標楷體" w:hAnsi="標楷體" w:hint="eastAsia"/>
          <w:sz w:val="20"/>
        </w:rPr>
        <w:t>弘光科技大學</w:t>
      </w:r>
      <w:r>
        <w:rPr>
          <w:rFonts w:ascii="標楷體" w:hAnsi="標楷體" w:hint="eastAsia"/>
          <w:sz w:val="20"/>
        </w:rPr>
        <w:t xml:space="preserve">     </w:t>
      </w:r>
      <w:r w:rsidRPr="00DF6EE0">
        <w:rPr>
          <w:rFonts w:ascii="標楷體" w:hAnsi="標楷體" w:hint="eastAsia"/>
          <w:sz w:val="20"/>
        </w:rPr>
        <w:t>大同</w:t>
      </w:r>
      <w:r>
        <w:rPr>
          <w:rFonts w:ascii="標楷體" w:hAnsi="標楷體" w:hint="eastAsia"/>
          <w:sz w:val="20"/>
        </w:rPr>
        <w:t>：</w:t>
      </w:r>
      <w:r w:rsidRPr="00DF6EE0">
        <w:rPr>
          <w:rFonts w:ascii="標楷體" w:hAnsi="標楷體" w:hint="eastAsia"/>
          <w:sz w:val="20"/>
        </w:rPr>
        <w:t>大同大學</w:t>
      </w:r>
      <w:r>
        <w:rPr>
          <w:rFonts w:ascii="標楷體" w:hAnsi="標楷體" w:hint="eastAsia"/>
          <w:sz w:val="20"/>
        </w:rPr>
        <w:t xml:space="preserve">       </w:t>
      </w:r>
      <w:r w:rsidRPr="00DF6EE0">
        <w:rPr>
          <w:rFonts w:ascii="標楷體" w:hAnsi="標楷體" w:hint="eastAsia"/>
          <w:sz w:val="20"/>
        </w:rPr>
        <w:t>海大</w:t>
      </w:r>
      <w:r>
        <w:rPr>
          <w:rFonts w:ascii="標楷體" w:hAnsi="標楷體" w:hint="eastAsia"/>
          <w:sz w:val="20"/>
        </w:rPr>
        <w:t>：</w:t>
      </w:r>
      <w:r w:rsidRPr="00DF6EE0">
        <w:rPr>
          <w:rFonts w:ascii="標楷體" w:hAnsi="標楷體" w:hint="eastAsia"/>
          <w:sz w:val="20"/>
        </w:rPr>
        <w:t>國立臺灣海洋大學</w:t>
      </w:r>
    </w:p>
    <w:p w:rsidR="00DA1C2B" w:rsidRPr="00DF6EE0" w:rsidRDefault="00DA1C2B" w:rsidP="00DA1C2B">
      <w:pPr>
        <w:spacing w:line="240" w:lineRule="exact"/>
        <w:ind w:rightChars="-265" w:right="-848"/>
        <w:rPr>
          <w:rFonts w:ascii="標楷體" w:hAnsi="標楷體"/>
          <w:sz w:val="20"/>
        </w:rPr>
      </w:pPr>
      <w:r w:rsidRPr="00DF6EE0">
        <w:rPr>
          <w:rFonts w:ascii="標楷體" w:hAnsi="標楷體" w:hint="eastAsia"/>
          <w:sz w:val="20"/>
        </w:rPr>
        <w:t>成大</w:t>
      </w:r>
      <w:r>
        <w:rPr>
          <w:rFonts w:ascii="標楷體" w:hAnsi="標楷體" w:hint="eastAsia"/>
          <w:sz w:val="20"/>
        </w:rPr>
        <w:t>：</w:t>
      </w:r>
      <w:r w:rsidRPr="00DF6EE0">
        <w:rPr>
          <w:rFonts w:ascii="標楷體" w:hAnsi="標楷體" w:hint="eastAsia"/>
          <w:sz w:val="20"/>
        </w:rPr>
        <w:t>國立成功大學</w:t>
      </w:r>
      <w:r>
        <w:rPr>
          <w:rFonts w:ascii="標楷體" w:hAnsi="標楷體" w:hint="eastAsia"/>
          <w:sz w:val="20"/>
        </w:rPr>
        <w:t xml:space="preserve">            </w:t>
      </w:r>
      <w:r w:rsidRPr="00DF6EE0">
        <w:rPr>
          <w:rFonts w:ascii="標楷體" w:hAnsi="標楷體" w:hint="eastAsia"/>
          <w:sz w:val="20"/>
        </w:rPr>
        <w:t>臺南</w:t>
      </w:r>
      <w:r>
        <w:rPr>
          <w:rFonts w:ascii="標楷體" w:hAnsi="標楷體" w:hint="eastAsia"/>
          <w:sz w:val="20"/>
        </w:rPr>
        <w:t>：</w:t>
      </w:r>
      <w:r w:rsidRPr="00DF6EE0">
        <w:rPr>
          <w:rFonts w:ascii="標楷體" w:hAnsi="標楷體" w:hint="eastAsia"/>
          <w:sz w:val="20"/>
        </w:rPr>
        <w:t>國立臺南大學</w:t>
      </w:r>
      <w:r>
        <w:rPr>
          <w:rFonts w:ascii="標楷體" w:hAnsi="標楷體" w:hint="eastAsia"/>
          <w:sz w:val="20"/>
        </w:rPr>
        <w:t xml:space="preserve">         </w:t>
      </w:r>
      <w:r w:rsidRPr="00DF6EE0">
        <w:rPr>
          <w:rFonts w:ascii="標楷體" w:hAnsi="標楷體" w:hint="eastAsia"/>
          <w:sz w:val="20"/>
        </w:rPr>
        <w:t>中原</w:t>
      </w:r>
      <w:r>
        <w:rPr>
          <w:rFonts w:ascii="標楷體" w:hAnsi="標楷體" w:hint="eastAsia"/>
          <w:sz w:val="20"/>
        </w:rPr>
        <w:t>：</w:t>
      </w:r>
      <w:r w:rsidRPr="00DF6EE0">
        <w:rPr>
          <w:rFonts w:ascii="標楷體" w:hAnsi="標楷體" w:hint="eastAsia"/>
          <w:sz w:val="20"/>
        </w:rPr>
        <w:t>中原大學</w:t>
      </w:r>
      <w:r>
        <w:rPr>
          <w:rFonts w:ascii="標楷體" w:hAnsi="標楷體" w:hint="eastAsia"/>
          <w:sz w:val="20"/>
        </w:rPr>
        <w:t xml:space="preserve">       </w:t>
      </w:r>
      <w:r w:rsidRPr="00DF6EE0">
        <w:rPr>
          <w:rFonts w:ascii="標楷體" w:hAnsi="標楷體" w:hint="eastAsia"/>
          <w:sz w:val="20"/>
        </w:rPr>
        <w:t>國防醫</w:t>
      </w:r>
      <w:r>
        <w:rPr>
          <w:rFonts w:ascii="標楷體" w:hAnsi="標楷體" w:hint="eastAsia"/>
          <w:sz w:val="20"/>
        </w:rPr>
        <w:t>：</w:t>
      </w:r>
      <w:r w:rsidRPr="00DF6EE0">
        <w:rPr>
          <w:rFonts w:ascii="標楷體" w:hAnsi="標楷體" w:hint="eastAsia"/>
          <w:sz w:val="20"/>
        </w:rPr>
        <w:t>國防醫學院</w:t>
      </w:r>
    </w:p>
    <w:p w:rsidR="00DA1C2B" w:rsidRPr="00DF6EE0" w:rsidRDefault="00DA1C2B" w:rsidP="00DA1C2B">
      <w:pPr>
        <w:spacing w:line="240" w:lineRule="exact"/>
        <w:rPr>
          <w:rFonts w:ascii="標楷體" w:hAnsi="標楷體"/>
          <w:sz w:val="20"/>
        </w:rPr>
      </w:pPr>
      <w:r w:rsidRPr="00DF6EE0">
        <w:rPr>
          <w:rFonts w:ascii="標楷體" w:hAnsi="標楷體" w:hint="eastAsia"/>
          <w:sz w:val="20"/>
        </w:rPr>
        <w:t>交大</w:t>
      </w:r>
      <w:r>
        <w:rPr>
          <w:rFonts w:ascii="標楷體" w:hAnsi="標楷體" w:hint="eastAsia"/>
          <w:sz w:val="20"/>
        </w:rPr>
        <w:t>：</w:t>
      </w:r>
      <w:r w:rsidRPr="00DF6EE0">
        <w:rPr>
          <w:rFonts w:ascii="標楷體" w:hAnsi="標楷體" w:hint="eastAsia"/>
          <w:sz w:val="20"/>
        </w:rPr>
        <w:t>國立交通大學</w:t>
      </w:r>
      <w:r>
        <w:rPr>
          <w:rFonts w:ascii="標楷體" w:hAnsi="標楷體" w:hint="eastAsia"/>
          <w:sz w:val="20"/>
        </w:rPr>
        <w:t xml:space="preserve">            </w:t>
      </w:r>
      <w:r w:rsidRPr="00DF6EE0">
        <w:rPr>
          <w:rFonts w:ascii="標楷體" w:hAnsi="標楷體" w:hint="eastAsia"/>
          <w:sz w:val="20"/>
        </w:rPr>
        <w:t>屏科大</w:t>
      </w:r>
      <w:r>
        <w:rPr>
          <w:rFonts w:ascii="標楷體" w:hAnsi="標楷體" w:hint="eastAsia"/>
          <w:sz w:val="20"/>
        </w:rPr>
        <w:t>：</w:t>
      </w:r>
      <w:r w:rsidRPr="00DF6EE0">
        <w:rPr>
          <w:rFonts w:ascii="標楷體" w:hAnsi="標楷體" w:hint="eastAsia"/>
          <w:sz w:val="20"/>
        </w:rPr>
        <w:t>國立屏東科技大學</w:t>
      </w:r>
      <w:r>
        <w:rPr>
          <w:rFonts w:ascii="標楷體" w:hAnsi="標楷體" w:hint="eastAsia"/>
          <w:sz w:val="20"/>
        </w:rPr>
        <w:t xml:space="preserve">   </w:t>
      </w:r>
      <w:r w:rsidRPr="00DF6EE0">
        <w:rPr>
          <w:rFonts w:ascii="標楷體" w:hAnsi="標楷體" w:hint="eastAsia"/>
          <w:sz w:val="20"/>
        </w:rPr>
        <w:t>虎尾科大</w:t>
      </w:r>
      <w:r>
        <w:rPr>
          <w:rFonts w:ascii="標楷體" w:hAnsi="標楷體" w:hint="eastAsia"/>
          <w:sz w:val="20"/>
        </w:rPr>
        <w:t>：</w:t>
      </w:r>
      <w:r w:rsidRPr="00DF6EE0">
        <w:rPr>
          <w:rFonts w:ascii="標楷體" w:hAnsi="標楷體" w:hint="eastAsia"/>
          <w:sz w:val="20"/>
        </w:rPr>
        <w:t>國立虎尾科技大學</w:t>
      </w:r>
    </w:p>
    <w:p w:rsidR="00DA1C2B" w:rsidRDefault="00DA1C2B" w:rsidP="00DA1C2B">
      <w:pPr>
        <w:spacing w:line="240" w:lineRule="exact"/>
        <w:rPr>
          <w:rFonts w:ascii="標楷體" w:hAnsi="標楷體"/>
          <w:sz w:val="20"/>
        </w:rPr>
      </w:pPr>
      <w:r w:rsidRPr="00DF6EE0">
        <w:rPr>
          <w:rFonts w:ascii="標楷體" w:hAnsi="標楷體" w:hint="eastAsia"/>
          <w:sz w:val="20"/>
        </w:rPr>
        <w:t>中正</w:t>
      </w:r>
      <w:r>
        <w:rPr>
          <w:rFonts w:ascii="標楷體" w:hAnsi="標楷體" w:hint="eastAsia"/>
          <w:sz w:val="20"/>
        </w:rPr>
        <w:t>：</w:t>
      </w:r>
      <w:r w:rsidRPr="00DF6EE0">
        <w:rPr>
          <w:rFonts w:ascii="標楷體" w:hAnsi="標楷體" w:hint="eastAsia"/>
          <w:sz w:val="20"/>
        </w:rPr>
        <w:t>國立中正大學</w:t>
      </w:r>
      <w:r>
        <w:rPr>
          <w:rFonts w:ascii="標楷體" w:hAnsi="標楷體" w:hint="eastAsia"/>
          <w:sz w:val="20"/>
        </w:rPr>
        <w:t xml:space="preserve">            </w:t>
      </w:r>
      <w:r w:rsidRPr="00DF6EE0">
        <w:rPr>
          <w:rFonts w:ascii="標楷體" w:hAnsi="標楷體" w:hint="eastAsia"/>
          <w:sz w:val="20"/>
        </w:rPr>
        <w:t>政大</w:t>
      </w:r>
      <w:r>
        <w:rPr>
          <w:rFonts w:ascii="標楷體" w:hAnsi="標楷體" w:hint="eastAsia"/>
          <w:sz w:val="20"/>
        </w:rPr>
        <w:t>：</w:t>
      </w:r>
      <w:r w:rsidRPr="00DF6EE0">
        <w:rPr>
          <w:rFonts w:ascii="標楷體" w:hAnsi="標楷體" w:hint="eastAsia"/>
          <w:sz w:val="20"/>
        </w:rPr>
        <w:t>國立政治大學</w:t>
      </w:r>
    </w:p>
    <w:p w:rsidR="00DA1C2B" w:rsidRDefault="005D1653" w:rsidP="00DA1C2B">
      <w:pPr>
        <w:spacing w:line="240" w:lineRule="exact"/>
        <w:rPr>
          <w:rFonts w:ascii="標楷體" w:hAnsi="標楷體"/>
          <w:sz w:val="20"/>
        </w:rPr>
      </w:pPr>
      <w:r>
        <w:rPr>
          <w:rFonts w:ascii="標楷體" w:hAnsi="標楷體" w:hint="eastAsia"/>
          <w:sz w:val="20"/>
        </w:rPr>
        <w:t>浮報虛報案件之事實，請參閱表三</w:t>
      </w:r>
      <w:r w:rsidR="00DA1C2B">
        <w:rPr>
          <w:rFonts w:ascii="標楷體" w:hAnsi="標楷體" w:hint="eastAsia"/>
          <w:sz w:val="20"/>
        </w:rPr>
        <w:t>-1，研究人員承接之</w:t>
      </w:r>
      <w:r w:rsidR="001B259A">
        <w:rPr>
          <w:rFonts w:ascii="標楷體" w:hAnsi="標楷體" w:hint="eastAsia"/>
          <w:sz w:val="20"/>
        </w:rPr>
        <w:t>計畫</w:t>
      </w:r>
      <w:r w:rsidR="00DA1C2B">
        <w:rPr>
          <w:rFonts w:ascii="標楷體" w:hAnsi="標楷體" w:hint="eastAsia"/>
          <w:sz w:val="20"/>
        </w:rPr>
        <w:t>編號如下：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6"/>
        <w:gridCol w:w="996"/>
        <w:gridCol w:w="1043"/>
        <w:gridCol w:w="3119"/>
      </w:tblGrid>
      <w:tr w:rsidR="00DA1C2B" w:rsidRPr="00544A4E" w:rsidTr="007207C5">
        <w:tc>
          <w:tcPr>
            <w:tcW w:w="796" w:type="dxa"/>
            <w:vMerge w:val="restart"/>
            <w:vAlign w:val="center"/>
          </w:tcPr>
          <w:p w:rsidR="00DA1C2B" w:rsidRPr="00544A4E" w:rsidRDefault="00DA1C2B" w:rsidP="007207C5">
            <w:pPr>
              <w:spacing w:line="240" w:lineRule="exact"/>
              <w:jc w:val="center"/>
              <w:rPr>
                <w:sz w:val="20"/>
              </w:rPr>
            </w:pPr>
            <w:r w:rsidRPr="00544A4E">
              <w:rPr>
                <w:rFonts w:hint="eastAsia"/>
                <w:sz w:val="20"/>
              </w:rPr>
              <w:t>序號</w:t>
            </w:r>
          </w:p>
        </w:tc>
        <w:tc>
          <w:tcPr>
            <w:tcW w:w="996" w:type="dxa"/>
            <w:vMerge w:val="restart"/>
            <w:vAlign w:val="center"/>
          </w:tcPr>
          <w:p w:rsidR="00DA1C2B" w:rsidRPr="00544A4E" w:rsidRDefault="00DA1C2B" w:rsidP="007207C5">
            <w:pPr>
              <w:spacing w:line="240" w:lineRule="exact"/>
              <w:jc w:val="center"/>
              <w:rPr>
                <w:sz w:val="20"/>
              </w:rPr>
            </w:pPr>
            <w:r w:rsidRPr="00544A4E">
              <w:rPr>
                <w:rFonts w:hint="eastAsia"/>
                <w:sz w:val="20"/>
              </w:rPr>
              <w:t>姓名</w:t>
            </w:r>
          </w:p>
        </w:tc>
        <w:tc>
          <w:tcPr>
            <w:tcW w:w="4162" w:type="dxa"/>
            <w:gridSpan w:val="2"/>
            <w:vAlign w:val="center"/>
          </w:tcPr>
          <w:p w:rsidR="00DA1C2B" w:rsidRPr="00544A4E" w:rsidRDefault="00DA1C2B" w:rsidP="007207C5">
            <w:pPr>
              <w:spacing w:line="240" w:lineRule="exact"/>
              <w:jc w:val="center"/>
              <w:rPr>
                <w:sz w:val="20"/>
              </w:rPr>
            </w:pPr>
            <w:r w:rsidRPr="00544A4E">
              <w:rPr>
                <w:rFonts w:hint="eastAsia"/>
                <w:sz w:val="20"/>
              </w:rPr>
              <w:t>研究人員承接之</w:t>
            </w:r>
            <w:r w:rsidR="001B259A">
              <w:rPr>
                <w:rFonts w:hint="eastAsia"/>
                <w:sz w:val="20"/>
              </w:rPr>
              <w:t>計畫</w:t>
            </w:r>
          </w:p>
        </w:tc>
      </w:tr>
      <w:tr w:rsidR="00DA1C2B" w:rsidRPr="00544A4E" w:rsidTr="007207C5">
        <w:tc>
          <w:tcPr>
            <w:tcW w:w="796" w:type="dxa"/>
            <w:vMerge/>
            <w:vAlign w:val="center"/>
          </w:tcPr>
          <w:p w:rsidR="00DA1C2B" w:rsidRPr="00544A4E" w:rsidRDefault="00DA1C2B" w:rsidP="007207C5">
            <w:pPr>
              <w:spacing w:line="240" w:lineRule="exact"/>
              <w:jc w:val="center"/>
              <w:rPr>
                <w:sz w:val="20"/>
              </w:rPr>
            </w:pPr>
          </w:p>
        </w:tc>
        <w:tc>
          <w:tcPr>
            <w:tcW w:w="996" w:type="dxa"/>
            <w:vMerge/>
            <w:vAlign w:val="center"/>
          </w:tcPr>
          <w:p w:rsidR="00DA1C2B" w:rsidRPr="00544A4E" w:rsidRDefault="00DA1C2B" w:rsidP="007207C5">
            <w:pPr>
              <w:spacing w:line="240" w:lineRule="exact"/>
              <w:jc w:val="center"/>
              <w:rPr>
                <w:sz w:val="20"/>
              </w:rPr>
            </w:pPr>
          </w:p>
        </w:tc>
        <w:tc>
          <w:tcPr>
            <w:tcW w:w="1043" w:type="dxa"/>
            <w:vAlign w:val="center"/>
          </w:tcPr>
          <w:p w:rsidR="00DA1C2B" w:rsidRPr="00544A4E" w:rsidRDefault="00AB0D42" w:rsidP="007207C5">
            <w:pPr>
              <w:spacing w:line="240" w:lineRule="exact"/>
              <w:jc w:val="center"/>
              <w:rPr>
                <w:sz w:val="20"/>
              </w:rPr>
            </w:pPr>
            <w:r>
              <w:rPr>
                <w:rFonts w:hint="eastAsia"/>
                <w:sz w:val="20"/>
              </w:rPr>
              <w:t>件數</w:t>
            </w:r>
          </w:p>
        </w:tc>
        <w:tc>
          <w:tcPr>
            <w:tcW w:w="3119" w:type="dxa"/>
            <w:vAlign w:val="center"/>
          </w:tcPr>
          <w:p w:rsidR="00DA1C2B" w:rsidRPr="00544A4E" w:rsidRDefault="00DA1C2B" w:rsidP="00DA1C2B">
            <w:pPr>
              <w:spacing w:line="240" w:lineRule="exact"/>
              <w:jc w:val="center"/>
              <w:rPr>
                <w:sz w:val="20"/>
              </w:rPr>
            </w:pPr>
            <w:r w:rsidRPr="00544A4E">
              <w:rPr>
                <w:rFonts w:hint="eastAsia"/>
                <w:sz w:val="20"/>
              </w:rPr>
              <w:t>編號</w:t>
            </w:r>
          </w:p>
        </w:tc>
      </w:tr>
      <w:tr w:rsidR="00DA1C2B" w:rsidRPr="00544A4E" w:rsidTr="007207C5">
        <w:tc>
          <w:tcPr>
            <w:tcW w:w="796" w:type="dxa"/>
            <w:vAlign w:val="center"/>
          </w:tcPr>
          <w:p w:rsidR="00DA1C2B" w:rsidRPr="00544A4E" w:rsidRDefault="00DA1C2B" w:rsidP="007207C5">
            <w:pPr>
              <w:spacing w:line="240" w:lineRule="exact"/>
              <w:jc w:val="center"/>
              <w:rPr>
                <w:sz w:val="20"/>
              </w:rPr>
            </w:pPr>
            <w:r w:rsidRPr="00544A4E">
              <w:rPr>
                <w:sz w:val="20"/>
              </w:rPr>
              <w:t>1</w:t>
            </w:r>
          </w:p>
        </w:tc>
        <w:tc>
          <w:tcPr>
            <w:tcW w:w="996" w:type="dxa"/>
            <w:vAlign w:val="center"/>
          </w:tcPr>
          <w:p w:rsidR="00DA1C2B" w:rsidRPr="00544A4E" w:rsidRDefault="00DA1C2B" w:rsidP="006B10FB">
            <w:pPr>
              <w:spacing w:line="240" w:lineRule="exact"/>
              <w:jc w:val="both"/>
              <w:rPr>
                <w:sz w:val="20"/>
              </w:rPr>
            </w:pPr>
            <w:r w:rsidRPr="00544A4E">
              <w:rPr>
                <w:rFonts w:hint="eastAsia"/>
                <w:sz w:val="20"/>
              </w:rPr>
              <w:t>曹</w:t>
            </w:r>
            <w:r w:rsidR="006B10FB">
              <w:rPr>
                <w:rFonts w:hint="eastAsia"/>
                <w:sz w:val="20"/>
              </w:rPr>
              <w:t>○○</w:t>
            </w:r>
          </w:p>
        </w:tc>
        <w:tc>
          <w:tcPr>
            <w:tcW w:w="1043" w:type="dxa"/>
            <w:vAlign w:val="center"/>
          </w:tcPr>
          <w:p w:rsidR="00DA1C2B" w:rsidRPr="00544A4E" w:rsidRDefault="00DA1C2B" w:rsidP="007207C5">
            <w:pPr>
              <w:spacing w:line="240" w:lineRule="exact"/>
              <w:jc w:val="center"/>
              <w:rPr>
                <w:sz w:val="20"/>
              </w:rPr>
            </w:pPr>
            <w:r w:rsidRPr="00544A4E">
              <w:rPr>
                <w:rFonts w:hint="eastAsia"/>
                <w:sz w:val="20"/>
              </w:rPr>
              <w:t>12</w:t>
            </w:r>
          </w:p>
        </w:tc>
        <w:tc>
          <w:tcPr>
            <w:tcW w:w="3119" w:type="dxa"/>
          </w:tcPr>
          <w:p w:rsidR="00DA1C2B" w:rsidRPr="00544A4E" w:rsidRDefault="00DA1C2B" w:rsidP="00DA1C2B">
            <w:pPr>
              <w:spacing w:line="240" w:lineRule="exact"/>
              <w:rPr>
                <w:sz w:val="20"/>
              </w:rPr>
            </w:pPr>
            <w:r w:rsidRPr="00544A4E">
              <w:rPr>
                <w:sz w:val="20"/>
              </w:rPr>
              <w:t>NSC99-2213-E-003-008</w:t>
            </w:r>
            <w:r w:rsidRPr="00544A4E">
              <w:rPr>
                <w:sz w:val="20"/>
              </w:rPr>
              <w:br/>
              <w:t>NSC92-2622-E-003-001-CC3</w:t>
            </w:r>
            <w:r w:rsidRPr="00544A4E">
              <w:rPr>
                <w:sz w:val="20"/>
              </w:rPr>
              <w:br/>
              <w:t>NSC92-2219-E-003-001</w:t>
            </w:r>
            <w:r w:rsidRPr="00544A4E">
              <w:rPr>
                <w:sz w:val="20"/>
              </w:rPr>
              <w:br/>
              <w:t>NSC92-2213-E-003-013</w:t>
            </w:r>
            <w:r w:rsidRPr="00544A4E">
              <w:rPr>
                <w:sz w:val="20"/>
              </w:rPr>
              <w:br/>
              <w:t>NSC96-2622-E-003-001-CC3</w:t>
            </w:r>
            <w:r w:rsidRPr="00544A4E">
              <w:rPr>
                <w:sz w:val="20"/>
              </w:rPr>
              <w:br/>
              <w:t>NSC93-2219-E-003-001</w:t>
            </w:r>
            <w:r w:rsidRPr="00544A4E">
              <w:rPr>
                <w:sz w:val="20"/>
              </w:rPr>
              <w:br/>
              <w:t>NSC93-2213-E-003-011</w:t>
            </w:r>
            <w:r w:rsidRPr="00544A4E">
              <w:rPr>
                <w:sz w:val="20"/>
              </w:rPr>
              <w:br/>
              <w:t>NSC94-2622-E-003-002-CC3</w:t>
            </w:r>
            <w:r w:rsidRPr="00544A4E">
              <w:rPr>
                <w:sz w:val="20"/>
              </w:rPr>
              <w:br/>
              <w:t>NSC94-2219-E-003-001</w:t>
            </w:r>
            <w:r w:rsidRPr="00544A4E">
              <w:rPr>
                <w:sz w:val="20"/>
              </w:rPr>
              <w:br/>
              <w:t>NSC94-2213-E-003-001</w:t>
            </w:r>
            <w:r w:rsidRPr="00544A4E">
              <w:rPr>
                <w:sz w:val="20"/>
              </w:rPr>
              <w:br/>
              <w:t>NSC95-2622-E-003-004-CC3</w:t>
            </w:r>
            <w:r w:rsidRPr="00544A4E">
              <w:rPr>
                <w:sz w:val="20"/>
              </w:rPr>
              <w:br/>
              <w:t>NSC95-2221-E-003-010</w:t>
            </w:r>
          </w:p>
        </w:tc>
      </w:tr>
      <w:tr w:rsidR="00DA1C2B" w:rsidRPr="00544A4E" w:rsidTr="007207C5">
        <w:tc>
          <w:tcPr>
            <w:tcW w:w="796" w:type="dxa"/>
            <w:vAlign w:val="center"/>
          </w:tcPr>
          <w:p w:rsidR="00DA1C2B" w:rsidRPr="00544A4E" w:rsidRDefault="00DA1C2B" w:rsidP="007207C5">
            <w:pPr>
              <w:spacing w:line="240" w:lineRule="exact"/>
              <w:jc w:val="center"/>
              <w:rPr>
                <w:sz w:val="20"/>
              </w:rPr>
            </w:pPr>
            <w:r w:rsidRPr="00544A4E">
              <w:rPr>
                <w:sz w:val="20"/>
              </w:rPr>
              <w:t>2</w:t>
            </w:r>
          </w:p>
        </w:tc>
        <w:tc>
          <w:tcPr>
            <w:tcW w:w="996" w:type="dxa"/>
            <w:vAlign w:val="center"/>
          </w:tcPr>
          <w:p w:rsidR="00DA1C2B" w:rsidRPr="00544A4E" w:rsidRDefault="00DA1C2B" w:rsidP="006B10FB">
            <w:pPr>
              <w:spacing w:line="240" w:lineRule="exact"/>
              <w:jc w:val="both"/>
              <w:rPr>
                <w:sz w:val="20"/>
              </w:rPr>
            </w:pPr>
            <w:r w:rsidRPr="00544A4E">
              <w:rPr>
                <w:rFonts w:hint="eastAsia"/>
                <w:sz w:val="20"/>
              </w:rPr>
              <w:t>林</w:t>
            </w:r>
            <w:r w:rsidR="006B10FB">
              <w:rPr>
                <w:rFonts w:hint="eastAsia"/>
                <w:sz w:val="20"/>
              </w:rPr>
              <w:t>○○</w:t>
            </w:r>
          </w:p>
        </w:tc>
        <w:tc>
          <w:tcPr>
            <w:tcW w:w="1043" w:type="dxa"/>
            <w:vAlign w:val="center"/>
          </w:tcPr>
          <w:p w:rsidR="00DA1C2B" w:rsidRPr="00544A4E" w:rsidRDefault="00DA1C2B" w:rsidP="007207C5">
            <w:pPr>
              <w:spacing w:line="240" w:lineRule="exact"/>
              <w:jc w:val="center"/>
              <w:rPr>
                <w:sz w:val="20"/>
              </w:rPr>
            </w:pPr>
            <w:r w:rsidRPr="00544A4E">
              <w:rPr>
                <w:rFonts w:hint="eastAsia"/>
                <w:sz w:val="20"/>
              </w:rPr>
              <w:t>1</w:t>
            </w:r>
          </w:p>
        </w:tc>
        <w:tc>
          <w:tcPr>
            <w:tcW w:w="3119" w:type="dxa"/>
          </w:tcPr>
          <w:p w:rsidR="00DA1C2B" w:rsidRPr="00544A4E" w:rsidRDefault="00DA1C2B" w:rsidP="00DA1C2B">
            <w:pPr>
              <w:spacing w:line="240" w:lineRule="exact"/>
              <w:rPr>
                <w:sz w:val="20"/>
              </w:rPr>
            </w:pPr>
            <w:r w:rsidRPr="00544A4E">
              <w:rPr>
                <w:sz w:val="20"/>
              </w:rPr>
              <w:t>NSC96-2314-B-241-002</w:t>
            </w:r>
          </w:p>
        </w:tc>
      </w:tr>
      <w:tr w:rsidR="00DA1C2B" w:rsidRPr="00544A4E" w:rsidTr="007207C5">
        <w:tc>
          <w:tcPr>
            <w:tcW w:w="796" w:type="dxa"/>
            <w:vAlign w:val="center"/>
          </w:tcPr>
          <w:p w:rsidR="00DA1C2B" w:rsidRPr="00544A4E" w:rsidRDefault="00DA1C2B" w:rsidP="007207C5">
            <w:pPr>
              <w:spacing w:line="240" w:lineRule="exact"/>
              <w:jc w:val="center"/>
              <w:rPr>
                <w:sz w:val="20"/>
              </w:rPr>
            </w:pPr>
            <w:r w:rsidRPr="00544A4E">
              <w:rPr>
                <w:sz w:val="20"/>
              </w:rPr>
              <w:t>3</w:t>
            </w:r>
          </w:p>
        </w:tc>
        <w:tc>
          <w:tcPr>
            <w:tcW w:w="996" w:type="dxa"/>
            <w:vAlign w:val="center"/>
          </w:tcPr>
          <w:p w:rsidR="00DA1C2B" w:rsidRPr="00544A4E" w:rsidRDefault="00DA1C2B" w:rsidP="006B10FB">
            <w:pPr>
              <w:spacing w:line="240" w:lineRule="exact"/>
              <w:jc w:val="both"/>
              <w:rPr>
                <w:sz w:val="20"/>
              </w:rPr>
            </w:pPr>
            <w:r w:rsidRPr="00544A4E">
              <w:rPr>
                <w:rFonts w:hint="eastAsia"/>
                <w:sz w:val="20"/>
              </w:rPr>
              <w:t>梁</w:t>
            </w:r>
            <w:r w:rsidR="006B10FB">
              <w:rPr>
                <w:rFonts w:hint="eastAsia"/>
                <w:sz w:val="20"/>
              </w:rPr>
              <w:t>○○</w:t>
            </w:r>
          </w:p>
        </w:tc>
        <w:tc>
          <w:tcPr>
            <w:tcW w:w="1043" w:type="dxa"/>
            <w:vAlign w:val="center"/>
          </w:tcPr>
          <w:p w:rsidR="00DA1C2B" w:rsidRPr="00544A4E" w:rsidRDefault="00DA1C2B" w:rsidP="007207C5">
            <w:pPr>
              <w:spacing w:line="240" w:lineRule="exact"/>
              <w:jc w:val="center"/>
              <w:rPr>
                <w:sz w:val="20"/>
              </w:rPr>
            </w:pPr>
            <w:r w:rsidRPr="00544A4E">
              <w:rPr>
                <w:rFonts w:hint="eastAsia"/>
                <w:sz w:val="20"/>
              </w:rPr>
              <w:t>1</w:t>
            </w:r>
          </w:p>
        </w:tc>
        <w:tc>
          <w:tcPr>
            <w:tcW w:w="3119" w:type="dxa"/>
          </w:tcPr>
          <w:p w:rsidR="00DA1C2B" w:rsidRPr="00544A4E" w:rsidRDefault="00DA1C2B" w:rsidP="00DA1C2B">
            <w:pPr>
              <w:spacing w:line="240" w:lineRule="exact"/>
              <w:rPr>
                <w:sz w:val="20"/>
              </w:rPr>
            </w:pPr>
            <w:r w:rsidRPr="00544A4E">
              <w:rPr>
                <w:sz w:val="20"/>
              </w:rPr>
              <w:t>NSC97-2221-E-036-033</w:t>
            </w:r>
          </w:p>
        </w:tc>
      </w:tr>
      <w:tr w:rsidR="00DA1C2B" w:rsidRPr="00544A4E" w:rsidTr="007207C5">
        <w:tc>
          <w:tcPr>
            <w:tcW w:w="796" w:type="dxa"/>
            <w:vAlign w:val="center"/>
          </w:tcPr>
          <w:p w:rsidR="00DA1C2B" w:rsidRPr="00544A4E" w:rsidRDefault="00DA1C2B" w:rsidP="007207C5">
            <w:pPr>
              <w:spacing w:line="240" w:lineRule="exact"/>
              <w:jc w:val="center"/>
              <w:rPr>
                <w:sz w:val="20"/>
              </w:rPr>
            </w:pPr>
            <w:r w:rsidRPr="00544A4E">
              <w:rPr>
                <w:sz w:val="20"/>
              </w:rPr>
              <w:lastRenderedPageBreak/>
              <w:t>4</w:t>
            </w:r>
          </w:p>
        </w:tc>
        <w:tc>
          <w:tcPr>
            <w:tcW w:w="996" w:type="dxa"/>
            <w:vAlign w:val="center"/>
          </w:tcPr>
          <w:p w:rsidR="00DA1C2B" w:rsidRPr="00544A4E" w:rsidRDefault="00DA1C2B" w:rsidP="006B10FB">
            <w:pPr>
              <w:spacing w:line="240" w:lineRule="exact"/>
              <w:jc w:val="both"/>
              <w:rPr>
                <w:sz w:val="20"/>
              </w:rPr>
            </w:pPr>
            <w:r w:rsidRPr="00544A4E">
              <w:rPr>
                <w:rFonts w:hint="eastAsia"/>
                <w:sz w:val="20"/>
              </w:rPr>
              <w:t>華</w:t>
            </w:r>
            <w:r w:rsidR="006B10FB">
              <w:rPr>
                <w:rFonts w:hint="eastAsia"/>
                <w:sz w:val="20"/>
              </w:rPr>
              <w:t xml:space="preserve">  </w:t>
            </w:r>
            <w:r w:rsidR="006B10FB">
              <w:rPr>
                <w:rFonts w:hint="eastAsia"/>
                <w:sz w:val="20"/>
              </w:rPr>
              <w:t>○</w:t>
            </w:r>
          </w:p>
        </w:tc>
        <w:tc>
          <w:tcPr>
            <w:tcW w:w="1043" w:type="dxa"/>
            <w:vAlign w:val="center"/>
          </w:tcPr>
          <w:p w:rsidR="00DA1C2B" w:rsidRPr="00544A4E" w:rsidRDefault="00DA1C2B" w:rsidP="007207C5">
            <w:pPr>
              <w:spacing w:line="240" w:lineRule="exact"/>
              <w:jc w:val="center"/>
              <w:rPr>
                <w:sz w:val="20"/>
              </w:rPr>
            </w:pPr>
            <w:r w:rsidRPr="00544A4E">
              <w:rPr>
                <w:rFonts w:hint="eastAsia"/>
                <w:sz w:val="20"/>
              </w:rPr>
              <w:t>1</w:t>
            </w:r>
          </w:p>
        </w:tc>
        <w:tc>
          <w:tcPr>
            <w:tcW w:w="3119" w:type="dxa"/>
          </w:tcPr>
          <w:p w:rsidR="00DA1C2B" w:rsidRPr="00544A4E" w:rsidRDefault="00DA1C2B" w:rsidP="00DA1C2B">
            <w:pPr>
              <w:spacing w:line="240" w:lineRule="exact"/>
              <w:rPr>
                <w:sz w:val="20"/>
              </w:rPr>
            </w:pPr>
            <w:r w:rsidRPr="00544A4E">
              <w:rPr>
                <w:sz w:val="20"/>
              </w:rPr>
              <w:t>NSC96-2622-E-019-003-CC3</w:t>
            </w:r>
          </w:p>
        </w:tc>
      </w:tr>
      <w:tr w:rsidR="00DA1C2B" w:rsidRPr="00544A4E" w:rsidTr="007207C5">
        <w:tc>
          <w:tcPr>
            <w:tcW w:w="796" w:type="dxa"/>
            <w:vAlign w:val="center"/>
          </w:tcPr>
          <w:p w:rsidR="00DA1C2B" w:rsidRPr="00544A4E" w:rsidRDefault="00DA1C2B" w:rsidP="007207C5">
            <w:pPr>
              <w:spacing w:line="240" w:lineRule="exact"/>
              <w:jc w:val="center"/>
              <w:rPr>
                <w:sz w:val="20"/>
              </w:rPr>
            </w:pPr>
            <w:r w:rsidRPr="00544A4E">
              <w:rPr>
                <w:sz w:val="20"/>
              </w:rPr>
              <w:t>5</w:t>
            </w:r>
          </w:p>
        </w:tc>
        <w:tc>
          <w:tcPr>
            <w:tcW w:w="996" w:type="dxa"/>
            <w:vAlign w:val="center"/>
          </w:tcPr>
          <w:p w:rsidR="00DA1C2B" w:rsidRPr="00544A4E" w:rsidRDefault="00DA1C2B" w:rsidP="006B10FB">
            <w:pPr>
              <w:spacing w:line="240" w:lineRule="exact"/>
              <w:jc w:val="both"/>
              <w:rPr>
                <w:sz w:val="20"/>
              </w:rPr>
            </w:pPr>
            <w:r w:rsidRPr="00544A4E">
              <w:rPr>
                <w:rFonts w:hint="eastAsia"/>
                <w:sz w:val="20"/>
              </w:rPr>
              <w:t>王</w:t>
            </w:r>
            <w:r w:rsidR="006B10FB">
              <w:rPr>
                <w:rFonts w:hint="eastAsia"/>
                <w:sz w:val="20"/>
              </w:rPr>
              <w:t>○○</w:t>
            </w:r>
          </w:p>
        </w:tc>
        <w:tc>
          <w:tcPr>
            <w:tcW w:w="1043" w:type="dxa"/>
            <w:vAlign w:val="center"/>
          </w:tcPr>
          <w:p w:rsidR="00DA1C2B" w:rsidRPr="00544A4E" w:rsidRDefault="00DA1C2B" w:rsidP="007207C5">
            <w:pPr>
              <w:spacing w:line="240" w:lineRule="exact"/>
              <w:jc w:val="center"/>
              <w:rPr>
                <w:sz w:val="20"/>
              </w:rPr>
            </w:pPr>
            <w:r w:rsidRPr="00544A4E">
              <w:rPr>
                <w:rFonts w:hint="eastAsia"/>
                <w:sz w:val="20"/>
              </w:rPr>
              <w:t>1</w:t>
            </w:r>
          </w:p>
        </w:tc>
        <w:tc>
          <w:tcPr>
            <w:tcW w:w="3119" w:type="dxa"/>
          </w:tcPr>
          <w:p w:rsidR="00DA1C2B" w:rsidRPr="00544A4E" w:rsidRDefault="00DA1C2B" w:rsidP="00DA1C2B">
            <w:pPr>
              <w:spacing w:line="240" w:lineRule="exact"/>
              <w:rPr>
                <w:sz w:val="20"/>
              </w:rPr>
            </w:pPr>
            <w:r w:rsidRPr="00544A4E">
              <w:rPr>
                <w:sz w:val="20"/>
              </w:rPr>
              <w:t>NSC96-2221-E-019-003</w:t>
            </w:r>
          </w:p>
        </w:tc>
      </w:tr>
      <w:tr w:rsidR="00DA1C2B" w:rsidRPr="00544A4E" w:rsidTr="007207C5">
        <w:tc>
          <w:tcPr>
            <w:tcW w:w="796" w:type="dxa"/>
            <w:vAlign w:val="center"/>
          </w:tcPr>
          <w:p w:rsidR="00DA1C2B" w:rsidRPr="00544A4E" w:rsidRDefault="00DA1C2B" w:rsidP="007207C5">
            <w:pPr>
              <w:spacing w:line="240" w:lineRule="exact"/>
              <w:jc w:val="center"/>
              <w:rPr>
                <w:sz w:val="20"/>
              </w:rPr>
            </w:pPr>
            <w:r w:rsidRPr="00544A4E">
              <w:rPr>
                <w:sz w:val="20"/>
              </w:rPr>
              <w:t>6</w:t>
            </w:r>
          </w:p>
        </w:tc>
        <w:tc>
          <w:tcPr>
            <w:tcW w:w="996" w:type="dxa"/>
            <w:vAlign w:val="center"/>
          </w:tcPr>
          <w:p w:rsidR="00DA1C2B" w:rsidRPr="00544A4E" w:rsidRDefault="00DA1C2B" w:rsidP="006B10FB">
            <w:pPr>
              <w:spacing w:line="240" w:lineRule="exact"/>
              <w:jc w:val="both"/>
              <w:rPr>
                <w:sz w:val="20"/>
              </w:rPr>
            </w:pPr>
            <w:r w:rsidRPr="00544A4E">
              <w:rPr>
                <w:rFonts w:hint="eastAsia"/>
                <w:sz w:val="20"/>
              </w:rPr>
              <w:t>周</w:t>
            </w:r>
            <w:r w:rsidR="006B10FB">
              <w:rPr>
                <w:rFonts w:hint="eastAsia"/>
                <w:sz w:val="20"/>
              </w:rPr>
              <w:t>○○</w:t>
            </w:r>
          </w:p>
        </w:tc>
        <w:tc>
          <w:tcPr>
            <w:tcW w:w="1043" w:type="dxa"/>
            <w:vAlign w:val="center"/>
          </w:tcPr>
          <w:p w:rsidR="00DA1C2B" w:rsidRPr="00544A4E" w:rsidRDefault="00DA1C2B" w:rsidP="007207C5">
            <w:pPr>
              <w:spacing w:line="240" w:lineRule="exact"/>
              <w:jc w:val="center"/>
              <w:rPr>
                <w:sz w:val="20"/>
              </w:rPr>
            </w:pPr>
            <w:r w:rsidRPr="00544A4E">
              <w:rPr>
                <w:rFonts w:hint="eastAsia"/>
                <w:sz w:val="20"/>
              </w:rPr>
              <w:t>2</w:t>
            </w:r>
          </w:p>
        </w:tc>
        <w:tc>
          <w:tcPr>
            <w:tcW w:w="3119" w:type="dxa"/>
          </w:tcPr>
          <w:p w:rsidR="00DA1C2B" w:rsidRPr="00544A4E" w:rsidRDefault="00DA1C2B" w:rsidP="00DA1C2B">
            <w:pPr>
              <w:spacing w:line="240" w:lineRule="exact"/>
              <w:rPr>
                <w:sz w:val="20"/>
              </w:rPr>
            </w:pPr>
            <w:r w:rsidRPr="00544A4E">
              <w:rPr>
                <w:sz w:val="20"/>
              </w:rPr>
              <w:t>NSC96-2414-H-006-010</w:t>
            </w:r>
            <w:r w:rsidRPr="00544A4E">
              <w:rPr>
                <w:sz w:val="20"/>
              </w:rPr>
              <w:br/>
              <w:t>NSC97-2410-H-006-047</w:t>
            </w:r>
          </w:p>
        </w:tc>
      </w:tr>
      <w:tr w:rsidR="00DA1C2B" w:rsidRPr="00544A4E" w:rsidTr="007207C5">
        <w:tc>
          <w:tcPr>
            <w:tcW w:w="796" w:type="dxa"/>
            <w:vAlign w:val="center"/>
          </w:tcPr>
          <w:p w:rsidR="00DA1C2B" w:rsidRPr="00544A4E" w:rsidRDefault="00DA1C2B" w:rsidP="007207C5">
            <w:pPr>
              <w:spacing w:line="240" w:lineRule="exact"/>
              <w:jc w:val="center"/>
              <w:rPr>
                <w:sz w:val="20"/>
              </w:rPr>
            </w:pPr>
            <w:r w:rsidRPr="00544A4E">
              <w:rPr>
                <w:sz w:val="20"/>
              </w:rPr>
              <w:t>7</w:t>
            </w:r>
          </w:p>
        </w:tc>
        <w:tc>
          <w:tcPr>
            <w:tcW w:w="996" w:type="dxa"/>
            <w:vAlign w:val="center"/>
          </w:tcPr>
          <w:p w:rsidR="00DA1C2B" w:rsidRPr="00544A4E" w:rsidRDefault="00DA1C2B" w:rsidP="006B10FB">
            <w:pPr>
              <w:spacing w:line="240" w:lineRule="exact"/>
              <w:jc w:val="both"/>
              <w:rPr>
                <w:sz w:val="20"/>
              </w:rPr>
            </w:pPr>
            <w:r w:rsidRPr="00544A4E">
              <w:rPr>
                <w:rFonts w:hint="eastAsia"/>
                <w:sz w:val="20"/>
              </w:rPr>
              <w:t>李</w:t>
            </w:r>
            <w:r w:rsidR="006B10FB">
              <w:rPr>
                <w:rFonts w:hint="eastAsia"/>
                <w:sz w:val="20"/>
              </w:rPr>
              <w:t>○○</w:t>
            </w:r>
          </w:p>
        </w:tc>
        <w:tc>
          <w:tcPr>
            <w:tcW w:w="1043" w:type="dxa"/>
            <w:vAlign w:val="center"/>
          </w:tcPr>
          <w:p w:rsidR="00DA1C2B" w:rsidRPr="00544A4E" w:rsidRDefault="00DA1C2B" w:rsidP="007207C5">
            <w:pPr>
              <w:spacing w:line="240" w:lineRule="exact"/>
              <w:jc w:val="center"/>
              <w:rPr>
                <w:sz w:val="20"/>
              </w:rPr>
            </w:pPr>
            <w:r w:rsidRPr="00544A4E">
              <w:rPr>
                <w:rFonts w:hint="eastAsia"/>
                <w:sz w:val="20"/>
              </w:rPr>
              <w:t>3</w:t>
            </w:r>
          </w:p>
        </w:tc>
        <w:tc>
          <w:tcPr>
            <w:tcW w:w="3119" w:type="dxa"/>
          </w:tcPr>
          <w:p w:rsidR="00DA1C2B" w:rsidRPr="00544A4E" w:rsidRDefault="00DA1C2B" w:rsidP="00DA1C2B">
            <w:pPr>
              <w:spacing w:line="240" w:lineRule="exact"/>
              <w:rPr>
                <w:sz w:val="20"/>
              </w:rPr>
            </w:pPr>
            <w:r w:rsidRPr="00544A4E">
              <w:rPr>
                <w:sz w:val="20"/>
              </w:rPr>
              <w:t>NSC94-2215-E-024-001</w:t>
            </w:r>
            <w:r w:rsidRPr="00544A4E">
              <w:rPr>
                <w:sz w:val="20"/>
              </w:rPr>
              <w:br/>
              <w:t>NSC95-2622-E-024-002-CC3</w:t>
            </w:r>
            <w:r w:rsidRPr="00544A4E">
              <w:rPr>
                <w:sz w:val="20"/>
              </w:rPr>
              <w:br/>
              <w:t>NSC95-2221-E-024-020</w:t>
            </w:r>
          </w:p>
        </w:tc>
      </w:tr>
      <w:tr w:rsidR="00DA1C2B" w:rsidRPr="00544A4E" w:rsidTr="007207C5">
        <w:tc>
          <w:tcPr>
            <w:tcW w:w="796" w:type="dxa"/>
            <w:vAlign w:val="center"/>
          </w:tcPr>
          <w:p w:rsidR="00DA1C2B" w:rsidRPr="00544A4E" w:rsidRDefault="00DA1C2B" w:rsidP="007207C5">
            <w:pPr>
              <w:spacing w:line="240" w:lineRule="exact"/>
              <w:jc w:val="center"/>
              <w:rPr>
                <w:sz w:val="20"/>
              </w:rPr>
            </w:pPr>
            <w:r w:rsidRPr="00544A4E">
              <w:rPr>
                <w:sz w:val="20"/>
              </w:rPr>
              <w:t>8</w:t>
            </w:r>
          </w:p>
        </w:tc>
        <w:tc>
          <w:tcPr>
            <w:tcW w:w="996" w:type="dxa"/>
            <w:vAlign w:val="center"/>
          </w:tcPr>
          <w:p w:rsidR="00DA1C2B" w:rsidRPr="00CF7BDF" w:rsidRDefault="00CC5F26" w:rsidP="006B10FB">
            <w:pPr>
              <w:spacing w:line="240" w:lineRule="exact"/>
              <w:jc w:val="both"/>
              <w:rPr>
                <w:sz w:val="20"/>
              </w:rPr>
            </w:pPr>
            <w:r w:rsidRPr="00CF7BDF">
              <w:rPr>
                <w:kern w:val="0"/>
                <w:sz w:val="20"/>
              </w:rPr>
              <w:t>俞</w:t>
            </w:r>
            <w:r w:rsidR="006B10FB">
              <w:rPr>
                <w:rFonts w:hint="eastAsia"/>
                <w:sz w:val="20"/>
              </w:rPr>
              <w:t>○○</w:t>
            </w:r>
          </w:p>
        </w:tc>
        <w:tc>
          <w:tcPr>
            <w:tcW w:w="1043" w:type="dxa"/>
            <w:vAlign w:val="center"/>
          </w:tcPr>
          <w:p w:rsidR="00DA1C2B" w:rsidRPr="00544A4E" w:rsidRDefault="00DA1C2B" w:rsidP="007207C5">
            <w:pPr>
              <w:spacing w:line="240" w:lineRule="exact"/>
              <w:jc w:val="center"/>
              <w:rPr>
                <w:sz w:val="20"/>
              </w:rPr>
            </w:pPr>
            <w:r w:rsidRPr="00544A4E">
              <w:rPr>
                <w:rFonts w:hint="eastAsia"/>
                <w:sz w:val="20"/>
              </w:rPr>
              <w:t>2</w:t>
            </w:r>
          </w:p>
        </w:tc>
        <w:tc>
          <w:tcPr>
            <w:tcW w:w="3119" w:type="dxa"/>
          </w:tcPr>
          <w:p w:rsidR="00DA1C2B" w:rsidRPr="00544A4E" w:rsidRDefault="00DA1C2B" w:rsidP="00DA1C2B">
            <w:pPr>
              <w:spacing w:line="240" w:lineRule="exact"/>
              <w:rPr>
                <w:sz w:val="20"/>
              </w:rPr>
            </w:pPr>
            <w:r w:rsidRPr="00544A4E">
              <w:rPr>
                <w:sz w:val="20"/>
              </w:rPr>
              <w:t>NSC98-2410-H-033-018</w:t>
            </w:r>
            <w:r w:rsidRPr="00544A4E">
              <w:rPr>
                <w:sz w:val="20"/>
              </w:rPr>
              <w:br/>
              <w:t>NSC97-2410-H-033-011</w:t>
            </w:r>
          </w:p>
        </w:tc>
      </w:tr>
      <w:tr w:rsidR="00DA1C2B" w:rsidRPr="00544A4E" w:rsidTr="007207C5">
        <w:tc>
          <w:tcPr>
            <w:tcW w:w="796" w:type="dxa"/>
            <w:vAlign w:val="center"/>
          </w:tcPr>
          <w:p w:rsidR="00DA1C2B" w:rsidRPr="00544A4E" w:rsidRDefault="00DA1C2B" w:rsidP="007207C5">
            <w:pPr>
              <w:spacing w:line="240" w:lineRule="exact"/>
              <w:jc w:val="center"/>
              <w:rPr>
                <w:sz w:val="20"/>
              </w:rPr>
            </w:pPr>
            <w:r w:rsidRPr="00544A4E">
              <w:rPr>
                <w:sz w:val="20"/>
              </w:rPr>
              <w:t>9</w:t>
            </w:r>
          </w:p>
        </w:tc>
        <w:tc>
          <w:tcPr>
            <w:tcW w:w="996" w:type="dxa"/>
            <w:vAlign w:val="center"/>
          </w:tcPr>
          <w:p w:rsidR="00DA1C2B" w:rsidRPr="00544A4E" w:rsidRDefault="00DA1C2B" w:rsidP="006B10FB">
            <w:pPr>
              <w:spacing w:line="240" w:lineRule="exact"/>
              <w:jc w:val="both"/>
              <w:rPr>
                <w:sz w:val="20"/>
              </w:rPr>
            </w:pPr>
            <w:r w:rsidRPr="00544A4E">
              <w:rPr>
                <w:rFonts w:hint="eastAsia"/>
                <w:sz w:val="20"/>
              </w:rPr>
              <w:t>吳</w:t>
            </w:r>
            <w:r w:rsidR="006B10FB">
              <w:rPr>
                <w:rFonts w:hint="eastAsia"/>
                <w:sz w:val="20"/>
              </w:rPr>
              <w:t>○○</w:t>
            </w:r>
          </w:p>
        </w:tc>
        <w:tc>
          <w:tcPr>
            <w:tcW w:w="1043" w:type="dxa"/>
            <w:vAlign w:val="center"/>
          </w:tcPr>
          <w:p w:rsidR="00DA1C2B" w:rsidRPr="00544A4E" w:rsidRDefault="00DA1C2B" w:rsidP="007207C5">
            <w:pPr>
              <w:spacing w:line="240" w:lineRule="exact"/>
              <w:jc w:val="center"/>
              <w:rPr>
                <w:sz w:val="20"/>
              </w:rPr>
            </w:pPr>
            <w:r w:rsidRPr="00544A4E">
              <w:rPr>
                <w:rFonts w:hint="eastAsia"/>
                <w:sz w:val="20"/>
              </w:rPr>
              <w:t>1</w:t>
            </w:r>
          </w:p>
        </w:tc>
        <w:tc>
          <w:tcPr>
            <w:tcW w:w="3119" w:type="dxa"/>
          </w:tcPr>
          <w:p w:rsidR="00DA1C2B" w:rsidRPr="00544A4E" w:rsidRDefault="00DA1C2B" w:rsidP="00DA1C2B">
            <w:pPr>
              <w:spacing w:line="240" w:lineRule="exact"/>
              <w:rPr>
                <w:sz w:val="20"/>
              </w:rPr>
            </w:pPr>
            <w:r w:rsidRPr="00544A4E">
              <w:rPr>
                <w:sz w:val="20"/>
              </w:rPr>
              <w:t>NSC97-2314-B-016-008-MY3</w:t>
            </w:r>
          </w:p>
        </w:tc>
      </w:tr>
      <w:tr w:rsidR="00DA1C2B" w:rsidRPr="00544A4E" w:rsidTr="007207C5">
        <w:tc>
          <w:tcPr>
            <w:tcW w:w="796" w:type="dxa"/>
            <w:vAlign w:val="center"/>
          </w:tcPr>
          <w:p w:rsidR="00DA1C2B" w:rsidRPr="00544A4E" w:rsidRDefault="00DA1C2B" w:rsidP="007207C5">
            <w:pPr>
              <w:spacing w:line="240" w:lineRule="exact"/>
              <w:jc w:val="center"/>
              <w:rPr>
                <w:sz w:val="20"/>
              </w:rPr>
            </w:pPr>
            <w:r w:rsidRPr="00544A4E">
              <w:rPr>
                <w:sz w:val="20"/>
              </w:rPr>
              <w:t>10</w:t>
            </w:r>
          </w:p>
        </w:tc>
        <w:tc>
          <w:tcPr>
            <w:tcW w:w="996" w:type="dxa"/>
            <w:vAlign w:val="center"/>
          </w:tcPr>
          <w:p w:rsidR="00DA1C2B" w:rsidRPr="00544A4E" w:rsidRDefault="00DA1C2B" w:rsidP="006B10FB">
            <w:pPr>
              <w:spacing w:line="240" w:lineRule="exact"/>
              <w:jc w:val="both"/>
              <w:rPr>
                <w:sz w:val="20"/>
              </w:rPr>
            </w:pPr>
            <w:r w:rsidRPr="00544A4E">
              <w:rPr>
                <w:rFonts w:hint="eastAsia"/>
                <w:sz w:val="20"/>
              </w:rPr>
              <w:t>黎</w:t>
            </w:r>
            <w:r w:rsidR="006B10FB">
              <w:rPr>
                <w:rFonts w:hint="eastAsia"/>
                <w:sz w:val="20"/>
              </w:rPr>
              <w:t>○○</w:t>
            </w:r>
          </w:p>
        </w:tc>
        <w:tc>
          <w:tcPr>
            <w:tcW w:w="1043" w:type="dxa"/>
            <w:vAlign w:val="center"/>
          </w:tcPr>
          <w:p w:rsidR="00DA1C2B" w:rsidRPr="00544A4E" w:rsidRDefault="00DA1C2B" w:rsidP="007207C5">
            <w:pPr>
              <w:spacing w:line="240" w:lineRule="exact"/>
              <w:jc w:val="center"/>
              <w:rPr>
                <w:sz w:val="20"/>
              </w:rPr>
            </w:pPr>
            <w:r w:rsidRPr="00544A4E">
              <w:rPr>
                <w:rFonts w:hint="eastAsia"/>
                <w:sz w:val="20"/>
              </w:rPr>
              <w:t>1</w:t>
            </w:r>
          </w:p>
        </w:tc>
        <w:tc>
          <w:tcPr>
            <w:tcW w:w="3119" w:type="dxa"/>
          </w:tcPr>
          <w:p w:rsidR="00DA1C2B" w:rsidRPr="00544A4E" w:rsidRDefault="00DA1C2B" w:rsidP="00DA1C2B">
            <w:pPr>
              <w:spacing w:line="240" w:lineRule="exact"/>
              <w:rPr>
                <w:sz w:val="20"/>
              </w:rPr>
            </w:pPr>
            <w:r w:rsidRPr="00544A4E">
              <w:rPr>
                <w:sz w:val="20"/>
              </w:rPr>
              <w:t>NSC96-2416-H-006-023-MY3</w:t>
            </w:r>
          </w:p>
        </w:tc>
      </w:tr>
      <w:tr w:rsidR="00DA1C2B" w:rsidRPr="00544A4E" w:rsidTr="007207C5">
        <w:tc>
          <w:tcPr>
            <w:tcW w:w="796" w:type="dxa"/>
            <w:vAlign w:val="center"/>
          </w:tcPr>
          <w:p w:rsidR="00DA1C2B" w:rsidRPr="00544A4E" w:rsidRDefault="00DA1C2B" w:rsidP="007207C5">
            <w:pPr>
              <w:spacing w:line="240" w:lineRule="exact"/>
              <w:jc w:val="center"/>
              <w:rPr>
                <w:sz w:val="20"/>
              </w:rPr>
            </w:pPr>
            <w:r w:rsidRPr="00544A4E">
              <w:rPr>
                <w:sz w:val="20"/>
              </w:rPr>
              <w:t>11</w:t>
            </w:r>
          </w:p>
        </w:tc>
        <w:tc>
          <w:tcPr>
            <w:tcW w:w="996" w:type="dxa"/>
            <w:vAlign w:val="center"/>
          </w:tcPr>
          <w:p w:rsidR="00DA1C2B" w:rsidRPr="00544A4E" w:rsidRDefault="00DA1C2B" w:rsidP="006B10FB">
            <w:pPr>
              <w:spacing w:line="240" w:lineRule="exact"/>
              <w:jc w:val="both"/>
              <w:rPr>
                <w:sz w:val="20"/>
              </w:rPr>
            </w:pPr>
            <w:r w:rsidRPr="00544A4E">
              <w:rPr>
                <w:rFonts w:hint="eastAsia"/>
                <w:sz w:val="20"/>
              </w:rPr>
              <w:t>趙</w:t>
            </w:r>
            <w:r w:rsidR="006B10FB">
              <w:rPr>
                <w:rFonts w:hint="eastAsia"/>
                <w:sz w:val="20"/>
              </w:rPr>
              <w:t>○○</w:t>
            </w:r>
          </w:p>
        </w:tc>
        <w:tc>
          <w:tcPr>
            <w:tcW w:w="1043" w:type="dxa"/>
            <w:vAlign w:val="center"/>
          </w:tcPr>
          <w:p w:rsidR="00DA1C2B" w:rsidRPr="00544A4E" w:rsidRDefault="00DA1C2B" w:rsidP="007207C5">
            <w:pPr>
              <w:spacing w:line="240" w:lineRule="exact"/>
              <w:jc w:val="center"/>
              <w:rPr>
                <w:sz w:val="20"/>
              </w:rPr>
            </w:pPr>
            <w:r w:rsidRPr="00544A4E">
              <w:rPr>
                <w:rFonts w:hint="eastAsia"/>
                <w:sz w:val="20"/>
              </w:rPr>
              <w:t>1</w:t>
            </w:r>
          </w:p>
        </w:tc>
        <w:tc>
          <w:tcPr>
            <w:tcW w:w="3119" w:type="dxa"/>
          </w:tcPr>
          <w:p w:rsidR="00DA1C2B" w:rsidRPr="00544A4E" w:rsidRDefault="00DA1C2B" w:rsidP="00DA1C2B">
            <w:pPr>
              <w:spacing w:line="240" w:lineRule="exact"/>
              <w:rPr>
                <w:sz w:val="20"/>
              </w:rPr>
            </w:pPr>
            <w:r w:rsidRPr="00544A4E">
              <w:rPr>
                <w:sz w:val="20"/>
              </w:rPr>
              <w:t>NSC97-2221-E-006-228</w:t>
            </w:r>
          </w:p>
        </w:tc>
      </w:tr>
      <w:tr w:rsidR="00DA1C2B" w:rsidRPr="00544A4E" w:rsidTr="007207C5">
        <w:tc>
          <w:tcPr>
            <w:tcW w:w="796" w:type="dxa"/>
            <w:vAlign w:val="center"/>
          </w:tcPr>
          <w:p w:rsidR="00DA1C2B" w:rsidRPr="00544A4E" w:rsidRDefault="00DA1C2B" w:rsidP="007207C5">
            <w:pPr>
              <w:spacing w:line="240" w:lineRule="exact"/>
              <w:jc w:val="center"/>
              <w:rPr>
                <w:sz w:val="20"/>
              </w:rPr>
            </w:pPr>
            <w:r w:rsidRPr="00544A4E">
              <w:rPr>
                <w:sz w:val="20"/>
              </w:rPr>
              <w:t>12</w:t>
            </w:r>
          </w:p>
        </w:tc>
        <w:tc>
          <w:tcPr>
            <w:tcW w:w="996" w:type="dxa"/>
            <w:vAlign w:val="center"/>
          </w:tcPr>
          <w:p w:rsidR="00DA1C2B" w:rsidRPr="00544A4E" w:rsidRDefault="00DA1C2B" w:rsidP="006B10FB">
            <w:pPr>
              <w:spacing w:line="240" w:lineRule="exact"/>
              <w:jc w:val="both"/>
              <w:rPr>
                <w:sz w:val="20"/>
              </w:rPr>
            </w:pPr>
            <w:r w:rsidRPr="00544A4E">
              <w:rPr>
                <w:rFonts w:hint="eastAsia"/>
                <w:sz w:val="20"/>
              </w:rPr>
              <w:t>洪</w:t>
            </w:r>
            <w:r w:rsidR="006B10FB">
              <w:rPr>
                <w:rFonts w:hint="eastAsia"/>
                <w:sz w:val="20"/>
              </w:rPr>
              <w:t>○○</w:t>
            </w:r>
          </w:p>
        </w:tc>
        <w:tc>
          <w:tcPr>
            <w:tcW w:w="1043" w:type="dxa"/>
            <w:vAlign w:val="center"/>
          </w:tcPr>
          <w:p w:rsidR="00DA1C2B" w:rsidRPr="00544A4E" w:rsidRDefault="00DA1C2B" w:rsidP="007207C5">
            <w:pPr>
              <w:spacing w:line="240" w:lineRule="exact"/>
              <w:jc w:val="center"/>
              <w:rPr>
                <w:sz w:val="20"/>
              </w:rPr>
            </w:pPr>
            <w:r w:rsidRPr="00544A4E">
              <w:rPr>
                <w:rFonts w:hint="eastAsia"/>
                <w:sz w:val="20"/>
              </w:rPr>
              <w:t>3</w:t>
            </w:r>
          </w:p>
        </w:tc>
        <w:tc>
          <w:tcPr>
            <w:tcW w:w="3119" w:type="dxa"/>
          </w:tcPr>
          <w:p w:rsidR="00DA1C2B" w:rsidRPr="00544A4E" w:rsidRDefault="00DA1C2B" w:rsidP="00DA1C2B">
            <w:pPr>
              <w:spacing w:line="240" w:lineRule="exact"/>
              <w:rPr>
                <w:sz w:val="20"/>
              </w:rPr>
            </w:pPr>
            <w:r w:rsidRPr="00544A4E">
              <w:rPr>
                <w:rFonts w:hint="eastAsia"/>
                <w:sz w:val="20"/>
              </w:rPr>
              <w:t>NSC94-2745-E-001-001</w:t>
            </w:r>
            <w:r w:rsidRPr="00544A4E">
              <w:rPr>
                <w:rFonts w:hint="eastAsia"/>
                <w:sz w:val="20"/>
              </w:rPr>
              <w:br/>
              <w:t xml:space="preserve">NSC95-2745-E-001-001 </w:t>
            </w:r>
            <w:r w:rsidRPr="00544A4E">
              <w:rPr>
                <w:rFonts w:hint="eastAsia"/>
                <w:sz w:val="20"/>
              </w:rPr>
              <w:br/>
              <w:t>NSC96-2745-E-001-001</w:t>
            </w:r>
          </w:p>
        </w:tc>
      </w:tr>
      <w:tr w:rsidR="00DA1C2B" w:rsidRPr="00544A4E" w:rsidTr="007207C5">
        <w:tc>
          <w:tcPr>
            <w:tcW w:w="796" w:type="dxa"/>
            <w:vAlign w:val="center"/>
          </w:tcPr>
          <w:p w:rsidR="00DA1C2B" w:rsidRPr="00544A4E" w:rsidRDefault="00DA1C2B" w:rsidP="007207C5">
            <w:pPr>
              <w:spacing w:line="240" w:lineRule="exact"/>
              <w:jc w:val="center"/>
              <w:rPr>
                <w:sz w:val="20"/>
              </w:rPr>
            </w:pPr>
            <w:r w:rsidRPr="00544A4E">
              <w:rPr>
                <w:sz w:val="20"/>
              </w:rPr>
              <w:t>13</w:t>
            </w:r>
          </w:p>
        </w:tc>
        <w:tc>
          <w:tcPr>
            <w:tcW w:w="996" w:type="dxa"/>
            <w:vAlign w:val="center"/>
          </w:tcPr>
          <w:p w:rsidR="00DA1C2B" w:rsidRPr="00544A4E" w:rsidRDefault="00DA1C2B" w:rsidP="006B10FB">
            <w:pPr>
              <w:spacing w:line="240" w:lineRule="exact"/>
              <w:jc w:val="both"/>
              <w:rPr>
                <w:sz w:val="20"/>
              </w:rPr>
            </w:pPr>
            <w:r w:rsidRPr="00544A4E">
              <w:rPr>
                <w:rFonts w:hint="eastAsia"/>
                <w:sz w:val="20"/>
              </w:rPr>
              <w:t>蔡</w:t>
            </w:r>
            <w:r w:rsidR="006B10FB">
              <w:rPr>
                <w:rFonts w:hint="eastAsia"/>
                <w:sz w:val="20"/>
              </w:rPr>
              <w:t>○○</w:t>
            </w:r>
          </w:p>
        </w:tc>
        <w:tc>
          <w:tcPr>
            <w:tcW w:w="1043" w:type="dxa"/>
            <w:vAlign w:val="center"/>
          </w:tcPr>
          <w:p w:rsidR="00DA1C2B" w:rsidRPr="00544A4E" w:rsidRDefault="00DA1C2B" w:rsidP="007207C5">
            <w:pPr>
              <w:spacing w:line="240" w:lineRule="exact"/>
              <w:jc w:val="center"/>
              <w:rPr>
                <w:sz w:val="20"/>
              </w:rPr>
            </w:pPr>
            <w:r w:rsidRPr="00544A4E">
              <w:rPr>
                <w:rFonts w:hint="eastAsia"/>
                <w:sz w:val="20"/>
              </w:rPr>
              <w:t>1</w:t>
            </w:r>
          </w:p>
        </w:tc>
        <w:tc>
          <w:tcPr>
            <w:tcW w:w="3119" w:type="dxa"/>
          </w:tcPr>
          <w:p w:rsidR="00DA1C2B" w:rsidRPr="00544A4E" w:rsidRDefault="00DA1C2B" w:rsidP="00DA1C2B">
            <w:pPr>
              <w:spacing w:line="240" w:lineRule="exact"/>
              <w:rPr>
                <w:sz w:val="20"/>
              </w:rPr>
            </w:pPr>
            <w:r w:rsidRPr="00544A4E">
              <w:rPr>
                <w:rFonts w:hint="eastAsia"/>
                <w:sz w:val="20"/>
              </w:rPr>
              <w:t>NSC98-2221-E-020-016</w:t>
            </w:r>
          </w:p>
        </w:tc>
      </w:tr>
      <w:tr w:rsidR="00DA1C2B" w:rsidRPr="00544A4E" w:rsidTr="007207C5">
        <w:tc>
          <w:tcPr>
            <w:tcW w:w="796" w:type="dxa"/>
            <w:vAlign w:val="center"/>
          </w:tcPr>
          <w:p w:rsidR="00DA1C2B" w:rsidRPr="00544A4E" w:rsidRDefault="00DA1C2B" w:rsidP="007207C5">
            <w:pPr>
              <w:spacing w:line="240" w:lineRule="exact"/>
              <w:jc w:val="center"/>
              <w:rPr>
                <w:sz w:val="20"/>
              </w:rPr>
            </w:pPr>
            <w:r w:rsidRPr="00544A4E">
              <w:rPr>
                <w:sz w:val="20"/>
              </w:rPr>
              <w:t>14</w:t>
            </w:r>
          </w:p>
        </w:tc>
        <w:tc>
          <w:tcPr>
            <w:tcW w:w="996" w:type="dxa"/>
            <w:vAlign w:val="center"/>
          </w:tcPr>
          <w:p w:rsidR="00DA1C2B" w:rsidRPr="00544A4E" w:rsidRDefault="00DA1C2B" w:rsidP="006B10FB">
            <w:pPr>
              <w:spacing w:line="240" w:lineRule="exact"/>
              <w:jc w:val="both"/>
              <w:rPr>
                <w:sz w:val="20"/>
              </w:rPr>
            </w:pPr>
            <w:r w:rsidRPr="00544A4E">
              <w:rPr>
                <w:rFonts w:hint="eastAsia"/>
                <w:sz w:val="20"/>
              </w:rPr>
              <w:t>黃</w:t>
            </w:r>
            <w:r w:rsidR="006B10FB">
              <w:rPr>
                <w:rFonts w:hint="eastAsia"/>
                <w:sz w:val="20"/>
              </w:rPr>
              <w:t>○○</w:t>
            </w:r>
          </w:p>
        </w:tc>
        <w:tc>
          <w:tcPr>
            <w:tcW w:w="1043" w:type="dxa"/>
            <w:vAlign w:val="center"/>
          </w:tcPr>
          <w:p w:rsidR="00DA1C2B" w:rsidRPr="00544A4E" w:rsidRDefault="00DA1C2B" w:rsidP="007207C5">
            <w:pPr>
              <w:spacing w:line="240" w:lineRule="exact"/>
              <w:jc w:val="center"/>
              <w:rPr>
                <w:sz w:val="20"/>
              </w:rPr>
            </w:pPr>
          </w:p>
        </w:tc>
        <w:tc>
          <w:tcPr>
            <w:tcW w:w="3119" w:type="dxa"/>
          </w:tcPr>
          <w:p w:rsidR="00DA1C2B" w:rsidRPr="00544A4E" w:rsidRDefault="00DA1C2B" w:rsidP="00DA1C2B">
            <w:pPr>
              <w:spacing w:line="240" w:lineRule="exact"/>
              <w:rPr>
                <w:sz w:val="20"/>
              </w:rPr>
            </w:pPr>
            <w:r w:rsidRPr="00544A4E">
              <w:rPr>
                <w:rFonts w:hint="eastAsia"/>
                <w:sz w:val="20"/>
              </w:rPr>
              <w:t>NSC98-2631-H-020-001</w:t>
            </w:r>
          </w:p>
        </w:tc>
      </w:tr>
      <w:tr w:rsidR="00DA1C2B" w:rsidRPr="00544A4E" w:rsidTr="007207C5">
        <w:tc>
          <w:tcPr>
            <w:tcW w:w="796" w:type="dxa"/>
            <w:vAlign w:val="center"/>
          </w:tcPr>
          <w:p w:rsidR="00DA1C2B" w:rsidRPr="00544A4E" w:rsidRDefault="00DA1C2B" w:rsidP="007207C5">
            <w:pPr>
              <w:spacing w:line="240" w:lineRule="exact"/>
              <w:jc w:val="center"/>
              <w:rPr>
                <w:sz w:val="20"/>
              </w:rPr>
            </w:pPr>
            <w:r w:rsidRPr="00544A4E">
              <w:rPr>
                <w:rFonts w:hint="eastAsia"/>
                <w:sz w:val="20"/>
              </w:rPr>
              <w:t>15</w:t>
            </w:r>
          </w:p>
        </w:tc>
        <w:tc>
          <w:tcPr>
            <w:tcW w:w="996" w:type="dxa"/>
            <w:vAlign w:val="center"/>
          </w:tcPr>
          <w:p w:rsidR="00DA1C2B" w:rsidRPr="00544A4E" w:rsidRDefault="00DA1C2B" w:rsidP="006B10FB">
            <w:pPr>
              <w:spacing w:line="240" w:lineRule="exact"/>
              <w:jc w:val="both"/>
              <w:rPr>
                <w:sz w:val="20"/>
              </w:rPr>
            </w:pPr>
            <w:r w:rsidRPr="00544A4E">
              <w:rPr>
                <w:rFonts w:hint="eastAsia"/>
                <w:sz w:val="20"/>
              </w:rPr>
              <w:t>莊</w:t>
            </w:r>
            <w:r w:rsidR="006B10FB">
              <w:rPr>
                <w:rFonts w:hint="eastAsia"/>
                <w:sz w:val="20"/>
              </w:rPr>
              <w:t>○○</w:t>
            </w:r>
          </w:p>
        </w:tc>
        <w:tc>
          <w:tcPr>
            <w:tcW w:w="1043" w:type="dxa"/>
            <w:vAlign w:val="center"/>
          </w:tcPr>
          <w:p w:rsidR="00DA1C2B" w:rsidRPr="00544A4E" w:rsidRDefault="00DA1C2B" w:rsidP="007207C5">
            <w:pPr>
              <w:spacing w:line="240" w:lineRule="exact"/>
              <w:jc w:val="center"/>
              <w:rPr>
                <w:sz w:val="20"/>
              </w:rPr>
            </w:pPr>
            <w:r w:rsidRPr="00544A4E">
              <w:rPr>
                <w:rFonts w:hint="eastAsia"/>
                <w:sz w:val="20"/>
              </w:rPr>
              <w:t>3</w:t>
            </w:r>
          </w:p>
        </w:tc>
        <w:tc>
          <w:tcPr>
            <w:tcW w:w="3119" w:type="dxa"/>
          </w:tcPr>
          <w:p w:rsidR="00DA1C2B" w:rsidRPr="00544A4E" w:rsidRDefault="00DA1C2B" w:rsidP="00DA1C2B">
            <w:pPr>
              <w:spacing w:line="240" w:lineRule="exact"/>
              <w:rPr>
                <w:sz w:val="20"/>
              </w:rPr>
            </w:pPr>
            <w:r w:rsidRPr="00544A4E">
              <w:rPr>
                <w:rFonts w:hint="eastAsia"/>
                <w:sz w:val="20"/>
              </w:rPr>
              <w:t>NSC98-3114-E-006-003-CC2</w:t>
            </w:r>
            <w:r w:rsidRPr="00544A4E">
              <w:rPr>
                <w:rFonts w:hint="eastAsia"/>
                <w:sz w:val="20"/>
              </w:rPr>
              <w:br/>
              <w:t>NSC98-2221-E-150-008</w:t>
            </w:r>
            <w:r w:rsidRPr="00544A4E">
              <w:rPr>
                <w:rFonts w:hint="eastAsia"/>
                <w:sz w:val="20"/>
              </w:rPr>
              <w:br/>
              <w:t>NSC99-2221-E-150-044-MY2</w:t>
            </w:r>
          </w:p>
        </w:tc>
      </w:tr>
      <w:tr w:rsidR="00DA1C2B" w:rsidRPr="00544A4E" w:rsidTr="007207C5">
        <w:tc>
          <w:tcPr>
            <w:tcW w:w="796" w:type="dxa"/>
            <w:vAlign w:val="center"/>
          </w:tcPr>
          <w:p w:rsidR="00DA1C2B" w:rsidRPr="00544A4E" w:rsidRDefault="00DA1C2B" w:rsidP="007207C5">
            <w:pPr>
              <w:spacing w:line="240" w:lineRule="exact"/>
              <w:jc w:val="center"/>
              <w:rPr>
                <w:sz w:val="20"/>
              </w:rPr>
            </w:pPr>
            <w:r w:rsidRPr="00544A4E">
              <w:rPr>
                <w:sz w:val="20"/>
              </w:rPr>
              <w:t>16</w:t>
            </w:r>
          </w:p>
        </w:tc>
        <w:tc>
          <w:tcPr>
            <w:tcW w:w="996" w:type="dxa"/>
            <w:vAlign w:val="center"/>
          </w:tcPr>
          <w:p w:rsidR="00DA1C2B" w:rsidRPr="00544A4E" w:rsidRDefault="00DA1C2B" w:rsidP="006B10FB">
            <w:pPr>
              <w:spacing w:line="240" w:lineRule="exact"/>
              <w:jc w:val="both"/>
              <w:rPr>
                <w:sz w:val="20"/>
              </w:rPr>
            </w:pPr>
            <w:r w:rsidRPr="00544A4E">
              <w:rPr>
                <w:rFonts w:hint="eastAsia"/>
                <w:sz w:val="20"/>
              </w:rPr>
              <w:t>林</w:t>
            </w:r>
            <w:r w:rsidR="006B10FB">
              <w:rPr>
                <w:rFonts w:hint="eastAsia"/>
                <w:sz w:val="20"/>
              </w:rPr>
              <w:t>○○</w:t>
            </w:r>
          </w:p>
        </w:tc>
        <w:tc>
          <w:tcPr>
            <w:tcW w:w="1043" w:type="dxa"/>
            <w:vAlign w:val="center"/>
          </w:tcPr>
          <w:p w:rsidR="00DA1C2B" w:rsidRPr="00544A4E" w:rsidRDefault="00DA1C2B" w:rsidP="007207C5">
            <w:pPr>
              <w:spacing w:line="240" w:lineRule="exact"/>
              <w:jc w:val="center"/>
              <w:rPr>
                <w:sz w:val="20"/>
              </w:rPr>
            </w:pPr>
            <w:r w:rsidRPr="00544A4E">
              <w:rPr>
                <w:rFonts w:hint="eastAsia"/>
                <w:sz w:val="20"/>
              </w:rPr>
              <w:t>4</w:t>
            </w:r>
          </w:p>
        </w:tc>
        <w:tc>
          <w:tcPr>
            <w:tcW w:w="3119" w:type="dxa"/>
          </w:tcPr>
          <w:p w:rsidR="00DA1C2B" w:rsidRPr="00544A4E" w:rsidRDefault="00DA1C2B" w:rsidP="00DA1C2B">
            <w:pPr>
              <w:spacing w:line="240" w:lineRule="exact"/>
              <w:rPr>
                <w:sz w:val="20"/>
              </w:rPr>
            </w:pPr>
            <w:r w:rsidRPr="00544A4E">
              <w:rPr>
                <w:rFonts w:hint="eastAsia"/>
                <w:sz w:val="20"/>
              </w:rPr>
              <w:t>NSC89-2214-E-194-013</w:t>
            </w:r>
            <w:r w:rsidRPr="00544A4E">
              <w:rPr>
                <w:rFonts w:hint="eastAsia"/>
                <w:sz w:val="20"/>
              </w:rPr>
              <w:br/>
              <w:t>NSC94-2214-E-194-008</w:t>
            </w:r>
            <w:r w:rsidRPr="00544A4E">
              <w:rPr>
                <w:rFonts w:hint="eastAsia"/>
                <w:sz w:val="20"/>
              </w:rPr>
              <w:br/>
              <w:t>NSC95-2221-E-194-070</w:t>
            </w:r>
            <w:r w:rsidRPr="00544A4E">
              <w:rPr>
                <w:rFonts w:hint="eastAsia"/>
                <w:sz w:val="20"/>
              </w:rPr>
              <w:br/>
              <w:t>NSC95-2622-E-194-005-CC3</w:t>
            </w:r>
          </w:p>
        </w:tc>
      </w:tr>
      <w:tr w:rsidR="00DA1C2B" w:rsidRPr="00544A4E" w:rsidTr="007207C5">
        <w:tc>
          <w:tcPr>
            <w:tcW w:w="796" w:type="dxa"/>
            <w:vAlign w:val="center"/>
          </w:tcPr>
          <w:p w:rsidR="00DA1C2B" w:rsidRPr="00544A4E" w:rsidRDefault="00DA1C2B" w:rsidP="007207C5">
            <w:pPr>
              <w:spacing w:line="240" w:lineRule="exact"/>
              <w:jc w:val="center"/>
              <w:rPr>
                <w:sz w:val="20"/>
              </w:rPr>
            </w:pPr>
            <w:r w:rsidRPr="00544A4E">
              <w:rPr>
                <w:sz w:val="20"/>
              </w:rPr>
              <w:t>17</w:t>
            </w:r>
          </w:p>
        </w:tc>
        <w:tc>
          <w:tcPr>
            <w:tcW w:w="996" w:type="dxa"/>
            <w:vAlign w:val="center"/>
          </w:tcPr>
          <w:p w:rsidR="00DA1C2B" w:rsidRPr="00544A4E" w:rsidRDefault="00DA1C2B" w:rsidP="006B10FB">
            <w:pPr>
              <w:spacing w:line="240" w:lineRule="exact"/>
              <w:jc w:val="both"/>
              <w:rPr>
                <w:sz w:val="20"/>
              </w:rPr>
            </w:pPr>
            <w:r w:rsidRPr="00544A4E">
              <w:rPr>
                <w:rFonts w:hint="eastAsia"/>
                <w:sz w:val="20"/>
              </w:rPr>
              <w:t>鄒</w:t>
            </w:r>
            <w:r w:rsidR="006B10FB">
              <w:rPr>
                <w:rFonts w:hint="eastAsia"/>
                <w:sz w:val="20"/>
              </w:rPr>
              <w:t>○○</w:t>
            </w:r>
          </w:p>
        </w:tc>
        <w:tc>
          <w:tcPr>
            <w:tcW w:w="1043" w:type="dxa"/>
            <w:vAlign w:val="center"/>
          </w:tcPr>
          <w:p w:rsidR="00DA1C2B" w:rsidRPr="00544A4E" w:rsidRDefault="00DA1C2B" w:rsidP="007207C5">
            <w:pPr>
              <w:spacing w:line="240" w:lineRule="exact"/>
              <w:jc w:val="center"/>
              <w:rPr>
                <w:sz w:val="20"/>
              </w:rPr>
            </w:pPr>
            <w:r w:rsidRPr="00544A4E">
              <w:rPr>
                <w:rFonts w:hint="eastAsia"/>
                <w:sz w:val="20"/>
              </w:rPr>
              <w:t>2</w:t>
            </w:r>
          </w:p>
        </w:tc>
        <w:tc>
          <w:tcPr>
            <w:tcW w:w="3119" w:type="dxa"/>
          </w:tcPr>
          <w:p w:rsidR="00DA1C2B" w:rsidRPr="00544A4E" w:rsidRDefault="00DA1C2B" w:rsidP="00DA1C2B">
            <w:pPr>
              <w:spacing w:line="240" w:lineRule="exact"/>
              <w:rPr>
                <w:sz w:val="20"/>
              </w:rPr>
            </w:pPr>
            <w:r w:rsidRPr="00544A4E">
              <w:rPr>
                <w:rFonts w:hint="eastAsia"/>
                <w:sz w:val="20"/>
              </w:rPr>
              <w:t>NSC96-2411-H-006-027-MY2</w:t>
            </w:r>
            <w:r w:rsidRPr="00544A4E">
              <w:rPr>
                <w:rFonts w:hint="eastAsia"/>
                <w:sz w:val="20"/>
              </w:rPr>
              <w:br/>
              <w:t>NSC98-2410-H-006-073</w:t>
            </w:r>
          </w:p>
        </w:tc>
      </w:tr>
      <w:tr w:rsidR="00DA1C2B" w:rsidRPr="00544A4E" w:rsidTr="007207C5">
        <w:tc>
          <w:tcPr>
            <w:tcW w:w="796" w:type="dxa"/>
            <w:vAlign w:val="center"/>
          </w:tcPr>
          <w:p w:rsidR="00DA1C2B" w:rsidRPr="00544A4E" w:rsidRDefault="00DA1C2B" w:rsidP="007207C5">
            <w:pPr>
              <w:spacing w:line="240" w:lineRule="exact"/>
              <w:jc w:val="center"/>
              <w:rPr>
                <w:sz w:val="20"/>
              </w:rPr>
            </w:pPr>
            <w:r w:rsidRPr="00544A4E">
              <w:rPr>
                <w:sz w:val="20"/>
              </w:rPr>
              <w:t>18</w:t>
            </w:r>
          </w:p>
        </w:tc>
        <w:tc>
          <w:tcPr>
            <w:tcW w:w="996" w:type="dxa"/>
            <w:vAlign w:val="center"/>
          </w:tcPr>
          <w:p w:rsidR="00DA1C2B" w:rsidRPr="00544A4E" w:rsidRDefault="00DA1C2B" w:rsidP="006B10FB">
            <w:pPr>
              <w:spacing w:line="240" w:lineRule="exact"/>
              <w:jc w:val="both"/>
              <w:rPr>
                <w:sz w:val="20"/>
              </w:rPr>
            </w:pPr>
            <w:r w:rsidRPr="00544A4E">
              <w:rPr>
                <w:rFonts w:hint="eastAsia"/>
                <w:sz w:val="20"/>
              </w:rPr>
              <w:t>張</w:t>
            </w:r>
            <w:r w:rsidR="006B10FB">
              <w:rPr>
                <w:rFonts w:hint="eastAsia"/>
                <w:sz w:val="20"/>
              </w:rPr>
              <w:t>○○</w:t>
            </w:r>
          </w:p>
        </w:tc>
        <w:tc>
          <w:tcPr>
            <w:tcW w:w="1043" w:type="dxa"/>
            <w:vAlign w:val="center"/>
          </w:tcPr>
          <w:p w:rsidR="00DA1C2B" w:rsidRPr="00544A4E" w:rsidRDefault="00DA1C2B" w:rsidP="007207C5">
            <w:pPr>
              <w:spacing w:line="240" w:lineRule="exact"/>
              <w:jc w:val="center"/>
              <w:rPr>
                <w:sz w:val="20"/>
              </w:rPr>
            </w:pPr>
            <w:r w:rsidRPr="00544A4E">
              <w:rPr>
                <w:rFonts w:hint="eastAsia"/>
                <w:sz w:val="20"/>
              </w:rPr>
              <w:t>2</w:t>
            </w:r>
          </w:p>
        </w:tc>
        <w:tc>
          <w:tcPr>
            <w:tcW w:w="3119" w:type="dxa"/>
          </w:tcPr>
          <w:p w:rsidR="00DA1C2B" w:rsidRPr="00544A4E" w:rsidRDefault="00DA1C2B" w:rsidP="00DA1C2B">
            <w:pPr>
              <w:spacing w:line="240" w:lineRule="exact"/>
              <w:rPr>
                <w:sz w:val="20"/>
              </w:rPr>
            </w:pPr>
            <w:r w:rsidRPr="00544A4E">
              <w:rPr>
                <w:rFonts w:hint="eastAsia"/>
                <w:sz w:val="20"/>
              </w:rPr>
              <w:t>NSC94-2416-H-006-028</w:t>
            </w:r>
            <w:r w:rsidRPr="00544A4E">
              <w:rPr>
                <w:rFonts w:hint="eastAsia"/>
                <w:sz w:val="20"/>
              </w:rPr>
              <w:br/>
              <w:t>NSC95-2416-H-006-013-MY3</w:t>
            </w:r>
          </w:p>
        </w:tc>
      </w:tr>
      <w:tr w:rsidR="00DA1C2B" w:rsidRPr="00544A4E" w:rsidTr="007207C5">
        <w:tc>
          <w:tcPr>
            <w:tcW w:w="796" w:type="dxa"/>
            <w:vAlign w:val="center"/>
          </w:tcPr>
          <w:p w:rsidR="00DA1C2B" w:rsidRPr="00544A4E" w:rsidRDefault="00DA1C2B" w:rsidP="007207C5">
            <w:pPr>
              <w:spacing w:line="240" w:lineRule="exact"/>
              <w:jc w:val="center"/>
              <w:rPr>
                <w:sz w:val="20"/>
              </w:rPr>
            </w:pPr>
            <w:r w:rsidRPr="00544A4E">
              <w:rPr>
                <w:sz w:val="20"/>
              </w:rPr>
              <w:t>19</w:t>
            </w:r>
          </w:p>
        </w:tc>
        <w:tc>
          <w:tcPr>
            <w:tcW w:w="996" w:type="dxa"/>
            <w:vAlign w:val="center"/>
          </w:tcPr>
          <w:p w:rsidR="00DA1C2B" w:rsidRPr="00544A4E" w:rsidRDefault="00DA1C2B" w:rsidP="006B10FB">
            <w:pPr>
              <w:spacing w:line="240" w:lineRule="exact"/>
              <w:jc w:val="both"/>
              <w:rPr>
                <w:sz w:val="20"/>
              </w:rPr>
            </w:pPr>
            <w:r w:rsidRPr="00544A4E">
              <w:rPr>
                <w:rFonts w:hint="eastAsia"/>
                <w:sz w:val="20"/>
              </w:rPr>
              <w:t>洪</w:t>
            </w:r>
            <w:r w:rsidR="006B10FB">
              <w:rPr>
                <w:rFonts w:hint="eastAsia"/>
                <w:sz w:val="20"/>
              </w:rPr>
              <w:t>○○</w:t>
            </w:r>
          </w:p>
        </w:tc>
        <w:tc>
          <w:tcPr>
            <w:tcW w:w="1043" w:type="dxa"/>
            <w:vAlign w:val="center"/>
          </w:tcPr>
          <w:p w:rsidR="00DA1C2B" w:rsidRPr="00544A4E" w:rsidRDefault="00DA1C2B" w:rsidP="007207C5">
            <w:pPr>
              <w:spacing w:line="240" w:lineRule="exact"/>
              <w:jc w:val="center"/>
              <w:rPr>
                <w:sz w:val="20"/>
              </w:rPr>
            </w:pPr>
            <w:r w:rsidRPr="00544A4E">
              <w:rPr>
                <w:rFonts w:hint="eastAsia"/>
                <w:sz w:val="20"/>
              </w:rPr>
              <w:t>1</w:t>
            </w:r>
          </w:p>
        </w:tc>
        <w:tc>
          <w:tcPr>
            <w:tcW w:w="3119" w:type="dxa"/>
          </w:tcPr>
          <w:p w:rsidR="00DA1C2B" w:rsidRPr="00544A4E" w:rsidRDefault="00DA1C2B" w:rsidP="00DA1C2B">
            <w:pPr>
              <w:spacing w:line="240" w:lineRule="exact"/>
              <w:rPr>
                <w:sz w:val="20"/>
              </w:rPr>
            </w:pPr>
            <w:r w:rsidRPr="00544A4E">
              <w:rPr>
                <w:rFonts w:hint="eastAsia"/>
                <w:sz w:val="20"/>
              </w:rPr>
              <w:t>NSC99-2410-H-004-123-MY2</w:t>
            </w:r>
          </w:p>
        </w:tc>
      </w:tr>
    </w:tbl>
    <w:p w:rsidR="00DA1C2B" w:rsidRDefault="00DA1C2B" w:rsidP="00DA1C2B">
      <w:pPr>
        <w:rPr>
          <w:rFonts w:ascii="標楷體" w:hAnsi="標楷體"/>
          <w:sz w:val="20"/>
        </w:rPr>
      </w:pPr>
    </w:p>
    <w:p w:rsidR="00B2600A" w:rsidRPr="00B2600A" w:rsidRDefault="00B2600A" w:rsidP="002467D2">
      <w:pPr>
        <w:ind w:left="561" w:rightChars="-221" w:right="-707" w:hangingChars="200" w:hanging="561"/>
        <w:jc w:val="center"/>
        <w:rPr>
          <w:rFonts w:hAnsi="標楷體"/>
          <w:b/>
          <w:sz w:val="28"/>
          <w:szCs w:val="24"/>
        </w:rPr>
      </w:pPr>
    </w:p>
    <w:p w:rsidR="00DA1C2B" w:rsidRPr="00F536B6" w:rsidRDefault="005D1653" w:rsidP="00DA1C2B">
      <w:pPr>
        <w:ind w:left="561" w:rightChars="-221" w:right="-707" w:hangingChars="200" w:hanging="561"/>
        <w:jc w:val="center"/>
        <w:rPr>
          <w:rFonts w:hAnsi="標楷體"/>
          <w:b/>
          <w:sz w:val="28"/>
          <w:szCs w:val="32"/>
        </w:rPr>
      </w:pPr>
      <w:r>
        <w:rPr>
          <w:rFonts w:hAnsi="標楷體"/>
          <w:b/>
          <w:sz w:val="28"/>
          <w:szCs w:val="24"/>
        </w:rPr>
        <w:t>表</w:t>
      </w:r>
      <w:r>
        <w:rPr>
          <w:rFonts w:hAnsi="標楷體" w:hint="eastAsia"/>
          <w:b/>
          <w:sz w:val="28"/>
          <w:szCs w:val="24"/>
        </w:rPr>
        <w:t>三</w:t>
      </w:r>
      <w:r w:rsidR="002467D2" w:rsidRPr="002467D2">
        <w:rPr>
          <w:rFonts w:hAnsi="標楷體"/>
          <w:b/>
          <w:sz w:val="28"/>
          <w:szCs w:val="24"/>
        </w:rPr>
        <w:t>-1</w:t>
      </w:r>
      <w:r w:rsidR="002467D2" w:rsidRPr="002467D2">
        <w:rPr>
          <w:rFonts w:hAnsi="標楷體"/>
          <w:b/>
          <w:sz w:val="28"/>
          <w:szCs w:val="24"/>
        </w:rPr>
        <w:t>、</w:t>
      </w:r>
      <w:r w:rsidR="004F40EF">
        <w:rPr>
          <w:rFonts w:hAnsi="標楷體"/>
          <w:b/>
          <w:sz w:val="28"/>
          <w:szCs w:val="24"/>
        </w:rPr>
        <w:t>科技部</w:t>
      </w:r>
      <w:r w:rsidR="002467D2" w:rsidRPr="002467D2">
        <w:rPr>
          <w:rFonts w:hAnsi="標楷體"/>
          <w:b/>
          <w:sz w:val="28"/>
          <w:szCs w:val="24"/>
        </w:rPr>
        <w:t>補助經費浮報虛報案件：原因及後果</w:t>
      </w:r>
    </w:p>
    <w:tbl>
      <w:tblPr>
        <w:tblW w:w="149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2"/>
        <w:gridCol w:w="970"/>
        <w:gridCol w:w="1383"/>
        <w:gridCol w:w="885"/>
        <w:gridCol w:w="1890"/>
        <w:gridCol w:w="1766"/>
        <w:gridCol w:w="5103"/>
        <w:gridCol w:w="2262"/>
      </w:tblGrid>
      <w:tr w:rsidR="00DA1C2B" w:rsidRPr="00F97E81" w:rsidTr="00F97E81">
        <w:tc>
          <w:tcPr>
            <w:tcW w:w="732" w:type="dxa"/>
            <w:vMerge w:val="restart"/>
            <w:vAlign w:val="center"/>
          </w:tcPr>
          <w:p w:rsidR="00DA1C2B" w:rsidRPr="00F97E81" w:rsidRDefault="00DA1C2B" w:rsidP="00F97E81">
            <w:pPr>
              <w:spacing w:line="280" w:lineRule="exact"/>
              <w:ind w:rightChars="-18" w:right="-58"/>
              <w:jc w:val="center"/>
              <w:rPr>
                <w:bCs/>
                <w:kern w:val="0"/>
                <w:sz w:val="20"/>
              </w:rPr>
            </w:pPr>
            <w:r w:rsidRPr="00F97E81">
              <w:rPr>
                <w:rFonts w:hint="eastAsia"/>
                <w:bCs/>
                <w:kern w:val="0"/>
                <w:sz w:val="20"/>
              </w:rPr>
              <w:t>序號</w:t>
            </w:r>
          </w:p>
        </w:tc>
        <w:tc>
          <w:tcPr>
            <w:tcW w:w="970" w:type="dxa"/>
            <w:vMerge w:val="restart"/>
            <w:vAlign w:val="center"/>
          </w:tcPr>
          <w:p w:rsidR="00DA1C2B" w:rsidRPr="00F97E81" w:rsidRDefault="00DA1C2B" w:rsidP="00F97E81">
            <w:pPr>
              <w:spacing w:line="280" w:lineRule="exact"/>
              <w:jc w:val="center"/>
              <w:rPr>
                <w:sz w:val="20"/>
              </w:rPr>
            </w:pPr>
            <w:r w:rsidRPr="00F97E81">
              <w:rPr>
                <w:sz w:val="20"/>
              </w:rPr>
              <w:t>姓名</w:t>
            </w:r>
          </w:p>
        </w:tc>
        <w:tc>
          <w:tcPr>
            <w:tcW w:w="1383" w:type="dxa"/>
            <w:vMerge w:val="restart"/>
            <w:vAlign w:val="center"/>
          </w:tcPr>
          <w:p w:rsidR="00DA1C2B" w:rsidRPr="00F97E81" w:rsidRDefault="00DA1C2B" w:rsidP="00F97E81">
            <w:pPr>
              <w:spacing w:line="280" w:lineRule="exact"/>
              <w:jc w:val="center"/>
              <w:rPr>
                <w:bCs/>
                <w:kern w:val="0"/>
                <w:sz w:val="20"/>
              </w:rPr>
            </w:pPr>
            <w:r w:rsidRPr="00F97E81">
              <w:rPr>
                <w:bCs/>
                <w:kern w:val="0"/>
                <w:sz w:val="20"/>
              </w:rPr>
              <w:t>行為期間</w:t>
            </w:r>
          </w:p>
        </w:tc>
        <w:tc>
          <w:tcPr>
            <w:tcW w:w="885" w:type="dxa"/>
            <w:vMerge w:val="restart"/>
            <w:vAlign w:val="center"/>
          </w:tcPr>
          <w:p w:rsidR="00F97E81" w:rsidRDefault="00DA1C2B" w:rsidP="00F97E81">
            <w:pPr>
              <w:spacing w:line="280" w:lineRule="exact"/>
              <w:jc w:val="center"/>
              <w:rPr>
                <w:bCs/>
                <w:kern w:val="0"/>
                <w:sz w:val="20"/>
              </w:rPr>
            </w:pPr>
            <w:r w:rsidRPr="00F97E81">
              <w:rPr>
                <w:bCs/>
                <w:kern w:val="0"/>
                <w:sz w:val="20"/>
              </w:rPr>
              <w:t>支出</w:t>
            </w:r>
          </w:p>
          <w:p w:rsidR="00DA1C2B" w:rsidRPr="00F97E81" w:rsidRDefault="00DA1C2B" w:rsidP="00F97E81">
            <w:pPr>
              <w:spacing w:line="280" w:lineRule="exact"/>
              <w:jc w:val="center"/>
              <w:rPr>
                <w:bCs/>
                <w:kern w:val="0"/>
                <w:sz w:val="20"/>
              </w:rPr>
            </w:pPr>
            <w:r w:rsidRPr="00F97E81">
              <w:rPr>
                <w:bCs/>
                <w:kern w:val="0"/>
                <w:sz w:val="20"/>
              </w:rPr>
              <w:t>項目</w:t>
            </w:r>
          </w:p>
        </w:tc>
        <w:tc>
          <w:tcPr>
            <w:tcW w:w="1890" w:type="dxa"/>
            <w:vMerge w:val="restart"/>
            <w:vAlign w:val="center"/>
          </w:tcPr>
          <w:p w:rsidR="00DA1C2B" w:rsidRPr="00F97E81" w:rsidRDefault="00DA1C2B" w:rsidP="00F97E81">
            <w:pPr>
              <w:spacing w:line="280" w:lineRule="exact"/>
              <w:jc w:val="center"/>
              <w:rPr>
                <w:bCs/>
                <w:kern w:val="0"/>
                <w:sz w:val="20"/>
              </w:rPr>
            </w:pPr>
            <w:r w:rsidRPr="00F97E81">
              <w:rPr>
                <w:bCs/>
                <w:kern w:val="0"/>
                <w:sz w:val="20"/>
              </w:rPr>
              <w:t>行為</w:t>
            </w:r>
          </w:p>
        </w:tc>
        <w:tc>
          <w:tcPr>
            <w:tcW w:w="9131" w:type="dxa"/>
            <w:gridSpan w:val="3"/>
            <w:vAlign w:val="center"/>
          </w:tcPr>
          <w:p w:rsidR="00DA1C2B" w:rsidRPr="00F97E81" w:rsidRDefault="00DA1C2B" w:rsidP="00F97E81">
            <w:pPr>
              <w:spacing w:line="280" w:lineRule="exact"/>
              <w:jc w:val="center"/>
              <w:rPr>
                <w:bCs/>
                <w:kern w:val="0"/>
                <w:sz w:val="20"/>
              </w:rPr>
            </w:pPr>
            <w:r w:rsidRPr="00F97E81">
              <w:rPr>
                <w:bCs/>
                <w:kern w:val="0"/>
                <w:sz w:val="20"/>
              </w:rPr>
              <w:t>法院判決</w:t>
            </w:r>
          </w:p>
        </w:tc>
      </w:tr>
      <w:tr w:rsidR="00DA1C2B" w:rsidRPr="00F97E81" w:rsidTr="00F97E81">
        <w:tc>
          <w:tcPr>
            <w:tcW w:w="732" w:type="dxa"/>
            <w:vMerge/>
            <w:vAlign w:val="center"/>
          </w:tcPr>
          <w:p w:rsidR="00DA1C2B" w:rsidRPr="00F97E81" w:rsidRDefault="00DA1C2B" w:rsidP="00F97E81">
            <w:pPr>
              <w:spacing w:line="280" w:lineRule="exact"/>
              <w:jc w:val="center"/>
              <w:rPr>
                <w:bCs/>
                <w:kern w:val="0"/>
                <w:sz w:val="20"/>
              </w:rPr>
            </w:pPr>
          </w:p>
        </w:tc>
        <w:tc>
          <w:tcPr>
            <w:tcW w:w="970" w:type="dxa"/>
            <w:vMerge/>
            <w:vAlign w:val="center"/>
          </w:tcPr>
          <w:p w:rsidR="00DA1C2B" w:rsidRPr="00F97E81" w:rsidRDefault="00DA1C2B" w:rsidP="00F97E81">
            <w:pPr>
              <w:spacing w:line="280" w:lineRule="exact"/>
              <w:jc w:val="both"/>
              <w:rPr>
                <w:sz w:val="20"/>
              </w:rPr>
            </w:pPr>
          </w:p>
        </w:tc>
        <w:tc>
          <w:tcPr>
            <w:tcW w:w="1383" w:type="dxa"/>
            <w:vMerge/>
            <w:vAlign w:val="center"/>
          </w:tcPr>
          <w:p w:rsidR="00DA1C2B" w:rsidRPr="00F97E81" w:rsidRDefault="00DA1C2B" w:rsidP="00F97E81">
            <w:pPr>
              <w:spacing w:line="280" w:lineRule="exact"/>
              <w:jc w:val="both"/>
              <w:rPr>
                <w:bCs/>
                <w:kern w:val="0"/>
                <w:sz w:val="20"/>
              </w:rPr>
            </w:pPr>
          </w:p>
        </w:tc>
        <w:tc>
          <w:tcPr>
            <w:tcW w:w="885" w:type="dxa"/>
            <w:vMerge/>
            <w:vAlign w:val="center"/>
          </w:tcPr>
          <w:p w:rsidR="00DA1C2B" w:rsidRPr="00F97E81" w:rsidRDefault="00DA1C2B" w:rsidP="00F97E81">
            <w:pPr>
              <w:spacing w:line="280" w:lineRule="exact"/>
              <w:jc w:val="center"/>
              <w:rPr>
                <w:bCs/>
                <w:kern w:val="0"/>
                <w:sz w:val="20"/>
              </w:rPr>
            </w:pPr>
          </w:p>
        </w:tc>
        <w:tc>
          <w:tcPr>
            <w:tcW w:w="1890" w:type="dxa"/>
            <w:vMerge/>
            <w:vAlign w:val="center"/>
          </w:tcPr>
          <w:p w:rsidR="00DA1C2B" w:rsidRPr="00F97E81" w:rsidRDefault="00DA1C2B" w:rsidP="00560DA4">
            <w:pPr>
              <w:spacing w:line="280" w:lineRule="exact"/>
              <w:jc w:val="center"/>
              <w:rPr>
                <w:bCs/>
                <w:kern w:val="0"/>
                <w:sz w:val="20"/>
              </w:rPr>
            </w:pPr>
          </w:p>
        </w:tc>
        <w:tc>
          <w:tcPr>
            <w:tcW w:w="1766" w:type="dxa"/>
            <w:vAlign w:val="center"/>
          </w:tcPr>
          <w:p w:rsidR="00DA1C2B" w:rsidRPr="00F97E81" w:rsidRDefault="00DA1C2B" w:rsidP="00560DA4">
            <w:pPr>
              <w:spacing w:line="280" w:lineRule="exact"/>
              <w:jc w:val="center"/>
              <w:rPr>
                <w:bCs/>
                <w:kern w:val="0"/>
                <w:sz w:val="20"/>
              </w:rPr>
            </w:pPr>
            <w:r w:rsidRPr="00F97E81">
              <w:rPr>
                <w:bCs/>
                <w:kern w:val="0"/>
                <w:sz w:val="20"/>
              </w:rPr>
              <w:t>文號</w:t>
            </w:r>
          </w:p>
        </w:tc>
        <w:tc>
          <w:tcPr>
            <w:tcW w:w="5103" w:type="dxa"/>
            <w:vAlign w:val="center"/>
          </w:tcPr>
          <w:p w:rsidR="00DA1C2B" w:rsidRPr="00F97E81" w:rsidRDefault="00DA1C2B" w:rsidP="00560DA4">
            <w:pPr>
              <w:spacing w:line="280" w:lineRule="exact"/>
              <w:jc w:val="center"/>
              <w:rPr>
                <w:bCs/>
                <w:kern w:val="0"/>
                <w:sz w:val="20"/>
              </w:rPr>
            </w:pPr>
            <w:r w:rsidRPr="00F97E81">
              <w:rPr>
                <w:bCs/>
                <w:kern w:val="0"/>
                <w:sz w:val="20"/>
              </w:rPr>
              <w:t>事實</w:t>
            </w:r>
          </w:p>
        </w:tc>
        <w:tc>
          <w:tcPr>
            <w:tcW w:w="2262" w:type="dxa"/>
            <w:vAlign w:val="center"/>
          </w:tcPr>
          <w:p w:rsidR="00DA1C2B" w:rsidRPr="00F97E81" w:rsidRDefault="00DA1C2B" w:rsidP="00560DA4">
            <w:pPr>
              <w:spacing w:line="280" w:lineRule="exact"/>
              <w:jc w:val="center"/>
              <w:rPr>
                <w:bCs/>
                <w:kern w:val="0"/>
                <w:sz w:val="20"/>
              </w:rPr>
            </w:pPr>
            <w:r w:rsidRPr="00F97E81">
              <w:rPr>
                <w:bCs/>
                <w:kern w:val="0"/>
                <w:sz w:val="20"/>
              </w:rPr>
              <w:t>徒刑</w:t>
            </w:r>
          </w:p>
        </w:tc>
      </w:tr>
      <w:tr w:rsidR="00DA1C2B" w:rsidRPr="00F97E81" w:rsidTr="00DF1391">
        <w:tc>
          <w:tcPr>
            <w:tcW w:w="732" w:type="dxa"/>
            <w:vAlign w:val="center"/>
          </w:tcPr>
          <w:p w:rsidR="00DA1C2B" w:rsidRPr="00F97E81" w:rsidRDefault="00DA1C2B" w:rsidP="00F97E81">
            <w:pPr>
              <w:spacing w:line="280" w:lineRule="exact"/>
              <w:jc w:val="center"/>
              <w:rPr>
                <w:sz w:val="20"/>
              </w:rPr>
            </w:pPr>
            <w:r w:rsidRPr="00F97E81">
              <w:rPr>
                <w:rFonts w:hint="eastAsia"/>
                <w:kern w:val="0"/>
                <w:sz w:val="20"/>
              </w:rPr>
              <w:t>1</w:t>
            </w:r>
          </w:p>
        </w:tc>
        <w:tc>
          <w:tcPr>
            <w:tcW w:w="970" w:type="dxa"/>
            <w:vAlign w:val="center"/>
          </w:tcPr>
          <w:p w:rsidR="00DA1C2B" w:rsidRPr="00F97E81" w:rsidRDefault="00DA1C2B" w:rsidP="00721DF6">
            <w:pPr>
              <w:spacing w:line="280" w:lineRule="exact"/>
              <w:jc w:val="both"/>
              <w:rPr>
                <w:sz w:val="20"/>
              </w:rPr>
            </w:pPr>
            <w:r w:rsidRPr="00F97E81">
              <w:rPr>
                <w:rFonts w:hAnsi="標楷體"/>
                <w:kern w:val="0"/>
                <w:sz w:val="20"/>
              </w:rPr>
              <w:t>曹</w:t>
            </w:r>
            <w:r w:rsidR="00721DF6">
              <w:rPr>
                <w:rFonts w:hAnsi="標楷體" w:hint="eastAsia"/>
                <w:kern w:val="0"/>
                <w:sz w:val="20"/>
              </w:rPr>
              <w:t>○○</w:t>
            </w:r>
          </w:p>
        </w:tc>
        <w:tc>
          <w:tcPr>
            <w:tcW w:w="1383" w:type="dxa"/>
            <w:vAlign w:val="center"/>
          </w:tcPr>
          <w:p w:rsidR="00DA1C2B" w:rsidRPr="00F97E81" w:rsidRDefault="00DA1C2B" w:rsidP="00F97E81">
            <w:pPr>
              <w:spacing w:line="280" w:lineRule="exact"/>
              <w:jc w:val="both"/>
              <w:rPr>
                <w:bCs/>
                <w:kern w:val="0"/>
                <w:sz w:val="20"/>
              </w:rPr>
            </w:pPr>
            <w:r w:rsidRPr="00F97E81">
              <w:rPr>
                <w:bCs/>
                <w:kern w:val="0"/>
                <w:sz w:val="20"/>
              </w:rPr>
              <w:t>92-95.4</w:t>
            </w:r>
          </w:p>
        </w:tc>
        <w:tc>
          <w:tcPr>
            <w:tcW w:w="885" w:type="dxa"/>
            <w:vAlign w:val="center"/>
          </w:tcPr>
          <w:p w:rsidR="00DA1C2B" w:rsidRPr="00F97E81" w:rsidRDefault="00DA1C2B" w:rsidP="00F97E81">
            <w:pPr>
              <w:spacing w:line="280" w:lineRule="exact"/>
              <w:jc w:val="center"/>
              <w:rPr>
                <w:bCs/>
                <w:kern w:val="0"/>
                <w:sz w:val="20"/>
              </w:rPr>
            </w:pPr>
            <w:r w:rsidRPr="00F97E81">
              <w:rPr>
                <w:rFonts w:hAnsi="標楷體"/>
                <w:kern w:val="0"/>
                <w:sz w:val="20"/>
              </w:rPr>
              <w:t>研究設備費</w:t>
            </w:r>
          </w:p>
        </w:tc>
        <w:tc>
          <w:tcPr>
            <w:tcW w:w="1890" w:type="dxa"/>
          </w:tcPr>
          <w:p w:rsidR="00DA1C2B" w:rsidRPr="00F97E81" w:rsidRDefault="00DA1C2B" w:rsidP="00560DA4">
            <w:pPr>
              <w:spacing w:line="280" w:lineRule="exact"/>
              <w:rPr>
                <w:kern w:val="0"/>
                <w:sz w:val="20"/>
              </w:rPr>
            </w:pPr>
            <w:r w:rsidRPr="00F97E81">
              <w:rPr>
                <w:rFonts w:hAnsi="標楷體"/>
                <w:kern w:val="0"/>
                <w:sz w:val="20"/>
              </w:rPr>
              <w:t>得使用</w:t>
            </w:r>
            <w:r w:rsidR="004F40EF">
              <w:rPr>
                <w:rFonts w:hAnsi="標楷體"/>
                <w:kern w:val="0"/>
                <w:sz w:val="20"/>
              </w:rPr>
              <w:t>科技部</w:t>
            </w:r>
            <w:r w:rsidRPr="00F97E81">
              <w:rPr>
                <w:rFonts w:hAnsi="標楷體"/>
                <w:kern w:val="0"/>
                <w:sz w:val="20"/>
              </w:rPr>
              <w:t>公帑購買儀器之條件</w:t>
            </w:r>
          </w:p>
          <w:p w:rsidR="00DA1C2B" w:rsidRPr="00F97E81" w:rsidRDefault="00DA1C2B" w:rsidP="00560DA4">
            <w:pPr>
              <w:spacing w:line="280" w:lineRule="exact"/>
              <w:rPr>
                <w:kern w:val="0"/>
                <w:sz w:val="20"/>
              </w:rPr>
            </w:pPr>
            <w:r w:rsidRPr="00F97E81">
              <w:rPr>
                <w:kern w:val="0"/>
                <w:sz w:val="20"/>
              </w:rPr>
              <w:t>1.</w:t>
            </w:r>
            <w:r w:rsidRPr="00F97E81">
              <w:rPr>
                <w:rFonts w:hAnsi="標楷體"/>
                <w:kern w:val="0"/>
                <w:sz w:val="20"/>
              </w:rPr>
              <w:t>應另行申請研究</w:t>
            </w:r>
            <w:r w:rsidRPr="00F97E81">
              <w:rPr>
                <w:rFonts w:hAnsi="標楷體"/>
                <w:kern w:val="0"/>
                <w:sz w:val="20"/>
              </w:rPr>
              <w:lastRenderedPageBreak/>
              <w:t>設備費</w:t>
            </w:r>
          </w:p>
          <w:p w:rsidR="00DA1C2B" w:rsidRPr="00F97E81" w:rsidRDefault="00DA1C2B" w:rsidP="00560DA4">
            <w:pPr>
              <w:spacing w:line="280" w:lineRule="exact"/>
              <w:rPr>
                <w:kern w:val="0"/>
                <w:sz w:val="20"/>
              </w:rPr>
            </w:pPr>
            <w:r w:rsidRPr="00F97E81">
              <w:rPr>
                <w:kern w:val="0"/>
                <w:sz w:val="20"/>
              </w:rPr>
              <w:t>2.</w:t>
            </w:r>
            <w:r w:rsidRPr="00F97E81">
              <w:rPr>
                <w:rFonts w:hAnsi="標楷體"/>
                <w:kern w:val="0"/>
                <w:sz w:val="20"/>
              </w:rPr>
              <w:t>採購時，須依政府採購法相關規定</w:t>
            </w:r>
          </w:p>
          <w:p w:rsidR="00DA1C2B" w:rsidRPr="00F97E81" w:rsidRDefault="00DA1C2B" w:rsidP="00560DA4">
            <w:pPr>
              <w:spacing w:line="280" w:lineRule="exact"/>
              <w:rPr>
                <w:bCs/>
                <w:kern w:val="0"/>
                <w:sz w:val="20"/>
              </w:rPr>
            </w:pPr>
            <w:r w:rsidRPr="00F97E81">
              <w:rPr>
                <w:kern w:val="0"/>
                <w:sz w:val="20"/>
              </w:rPr>
              <w:t>3.</w:t>
            </w:r>
            <w:r w:rsidRPr="00F97E81">
              <w:rPr>
                <w:rFonts w:hAnsi="標楷體"/>
                <w:kern w:val="0"/>
                <w:sz w:val="20"/>
              </w:rPr>
              <w:t>所購置之設備需列於學校財產</w:t>
            </w:r>
          </w:p>
        </w:tc>
        <w:tc>
          <w:tcPr>
            <w:tcW w:w="1766" w:type="dxa"/>
          </w:tcPr>
          <w:p w:rsidR="00DA1C2B" w:rsidRPr="00F97E81" w:rsidRDefault="00DA1C2B" w:rsidP="00DF1391">
            <w:pPr>
              <w:spacing w:line="280" w:lineRule="exact"/>
              <w:jc w:val="both"/>
              <w:rPr>
                <w:bCs/>
                <w:kern w:val="0"/>
                <w:sz w:val="20"/>
              </w:rPr>
            </w:pPr>
            <w:r w:rsidRPr="00F97E81">
              <w:rPr>
                <w:kern w:val="0"/>
                <w:sz w:val="20"/>
              </w:rPr>
              <w:lastRenderedPageBreak/>
              <w:t>97</w:t>
            </w:r>
            <w:r w:rsidRPr="00F97E81">
              <w:rPr>
                <w:rFonts w:hAnsi="標楷體"/>
                <w:kern w:val="0"/>
                <w:sz w:val="20"/>
              </w:rPr>
              <w:t>年度簡字第</w:t>
            </w:r>
            <w:r w:rsidRPr="00F97E81">
              <w:rPr>
                <w:kern w:val="0"/>
                <w:sz w:val="20"/>
              </w:rPr>
              <w:t>3733</w:t>
            </w:r>
            <w:r w:rsidRPr="00F97E81">
              <w:rPr>
                <w:rFonts w:hAnsi="標楷體"/>
                <w:kern w:val="0"/>
                <w:sz w:val="20"/>
              </w:rPr>
              <w:t>號</w:t>
            </w:r>
          </w:p>
        </w:tc>
        <w:tc>
          <w:tcPr>
            <w:tcW w:w="5103" w:type="dxa"/>
          </w:tcPr>
          <w:p w:rsidR="00DA1C2B" w:rsidRPr="00F97E81" w:rsidRDefault="00DA1C2B" w:rsidP="00346B88">
            <w:pPr>
              <w:spacing w:line="280" w:lineRule="exact"/>
              <w:jc w:val="both"/>
              <w:rPr>
                <w:bCs/>
                <w:kern w:val="0"/>
                <w:sz w:val="20"/>
              </w:rPr>
            </w:pPr>
            <w:r w:rsidRPr="00F97E81">
              <w:rPr>
                <w:rFonts w:hAnsi="標楷體"/>
                <w:kern w:val="0"/>
                <w:sz w:val="20"/>
              </w:rPr>
              <w:t>意圖規避政府採購法相關規定，並將採購儀器納入私人所有之不法意圖，遂指示其所指導知情之研究生</w:t>
            </w:r>
            <w:r w:rsidRPr="00F97E81">
              <w:rPr>
                <w:kern w:val="0"/>
                <w:sz w:val="20"/>
              </w:rPr>
              <w:t>13</w:t>
            </w:r>
            <w:r w:rsidRPr="00F97E81">
              <w:rPr>
                <w:rFonts w:hAnsi="標楷體"/>
                <w:kern w:val="0"/>
                <w:sz w:val="20"/>
              </w:rPr>
              <w:t>人聯絡廠商開立品名為各式耗材，且金額於</w:t>
            </w:r>
            <w:r w:rsidRPr="00F97E81">
              <w:rPr>
                <w:kern w:val="0"/>
                <w:sz w:val="20"/>
              </w:rPr>
              <w:t>1</w:t>
            </w:r>
            <w:r w:rsidRPr="00F97E81">
              <w:rPr>
                <w:rFonts w:hAnsi="標楷體"/>
                <w:kern w:val="0"/>
                <w:sz w:val="20"/>
              </w:rPr>
              <w:t>萬元以下之統</w:t>
            </w:r>
            <w:r w:rsidRPr="00F97E81">
              <w:rPr>
                <w:rFonts w:hAnsi="標楷體"/>
                <w:kern w:val="0"/>
                <w:sz w:val="20"/>
              </w:rPr>
              <w:lastRenderedPageBreak/>
              <w:t>一發票，以便核銷。總計開立內容不實之統一發票共</w:t>
            </w:r>
            <w:r w:rsidRPr="00F97E81">
              <w:rPr>
                <w:kern w:val="0"/>
                <w:sz w:val="20"/>
              </w:rPr>
              <w:t>156</w:t>
            </w:r>
            <w:r w:rsidRPr="00F97E81">
              <w:rPr>
                <w:rFonts w:hAnsi="標楷體"/>
                <w:kern w:val="0"/>
                <w:sz w:val="20"/>
              </w:rPr>
              <w:t>張計</w:t>
            </w:r>
            <w:r w:rsidRPr="00F97E81">
              <w:rPr>
                <w:kern w:val="0"/>
                <w:sz w:val="20"/>
              </w:rPr>
              <w:t>1,284,013</w:t>
            </w:r>
            <w:r w:rsidRPr="00F97E81">
              <w:rPr>
                <w:rFonts w:hAnsi="標楷體"/>
                <w:kern w:val="0"/>
                <w:sz w:val="20"/>
              </w:rPr>
              <w:t>元，購買碎紙機、示波器探棒、電腦伺服器等</w:t>
            </w:r>
            <w:r w:rsidRPr="00F97E81">
              <w:rPr>
                <w:kern w:val="0"/>
                <w:sz w:val="20"/>
              </w:rPr>
              <w:t>17</w:t>
            </w:r>
            <w:r w:rsidRPr="00F97E81">
              <w:rPr>
                <w:rFonts w:hAnsi="標楷體"/>
                <w:kern w:val="0"/>
                <w:sz w:val="20"/>
              </w:rPr>
              <w:t>項設備為己用，並置於個人之實驗室內，曹</w:t>
            </w:r>
            <w:r w:rsidR="00346B88">
              <w:rPr>
                <w:rFonts w:hAnsi="標楷體" w:hint="eastAsia"/>
                <w:kern w:val="0"/>
                <w:sz w:val="20"/>
              </w:rPr>
              <w:t>○○</w:t>
            </w:r>
            <w:r w:rsidRPr="00F97E81">
              <w:rPr>
                <w:rFonts w:hAnsi="標楷體"/>
                <w:kern w:val="0"/>
                <w:sz w:val="20"/>
              </w:rPr>
              <w:t>共同聯絡商業負責人，以明知為不實之事項填製會計憑證</w:t>
            </w:r>
          </w:p>
        </w:tc>
        <w:tc>
          <w:tcPr>
            <w:tcW w:w="2262" w:type="dxa"/>
          </w:tcPr>
          <w:p w:rsidR="00DA1C2B" w:rsidRPr="00F97E81" w:rsidRDefault="00DA1C2B" w:rsidP="00463BF3">
            <w:pPr>
              <w:spacing w:line="280" w:lineRule="exact"/>
              <w:jc w:val="both"/>
              <w:rPr>
                <w:bCs/>
                <w:kern w:val="0"/>
                <w:sz w:val="20"/>
              </w:rPr>
            </w:pPr>
            <w:r w:rsidRPr="00F97E81">
              <w:rPr>
                <w:kern w:val="0"/>
                <w:sz w:val="20"/>
              </w:rPr>
              <w:lastRenderedPageBreak/>
              <w:t>6</w:t>
            </w:r>
            <w:r w:rsidRPr="00F97E81">
              <w:rPr>
                <w:rFonts w:hAnsi="標楷體"/>
                <w:kern w:val="0"/>
                <w:sz w:val="20"/>
              </w:rPr>
              <w:t>月，減為</w:t>
            </w:r>
            <w:r w:rsidRPr="00F97E81">
              <w:rPr>
                <w:kern w:val="0"/>
                <w:sz w:val="20"/>
              </w:rPr>
              <w:t>3</w:t>
            </w:r>
            <w:r w:rsidRPr="00F97E81">
              <w:rPr>
                <w:rFonts w:hAnsi="標楷體"/>
                <w:kern w:val="0"/>
                <w:sz w:val="20"/>
              </w:rPr>
              <w:t>月，緩刑</w:t>
            </w:r>
            <w:r w:rsidRPr="00F97E81">
              <w:rPr>
                <w:kern w:val="0"/>
                <w:sz w:val="20"/>
              </w:rPr>
              <w:t>2</w:t>
            </w:r>
            <w:r w:rsidRPr="00F97E81">
              <w:rPr>
                <w:rFonts w:hAnsi="標楷體"/>
                <w:kern w:val="0"/>
                <w:sz w:val="20"/>
              </w:rPr>
              <w:t>年，得易科罰金，以</w:t>
            </w:r>
            <w:r w:rsidRPr="00F97E81">
              <w:rPr>
                <w:kern w:val="0"/>
                <w:sz w:val="20"/>
              </w:rPr>
              <w:t>900</w:t>
            </w:r>
            <w:r w:rsidRPr="00F97E81">
              <w:rPr>
                <w:rFonts w:hAnsi="標楷體"/>
                <w:kern w:val="0"/>
                <w:sz w:val="20"/>
              </w:rPr>
              <w:t>元折算</w:t>
            </w:r>
            <w:r w:rsidRPr="00F97E81">
              <w:rPr>
                <w:kern w:val="0"/>
                <w:sz w:val="20"/>
              </w:rPr>
              <w:t>1</w:t>
            </w:r>
            <w:r w:rsidRPr="00F97E81">
              <w:rPr>
                <w:rFonts w:hAnsi="標楷體"/>
                <w:kern w:val="0"/>
                <w:sz w:val="20"/>
              </w:rPr>
              <w:t>日</w:t>
            </w:r>
          </w:p>
        </w:tc>
      </w:tr>
      <w:tr w:rsidR="00DA1C2B" w:rsidRPr="00F97E81" w:rsidTr="00DF1391">
        <w:tc>
          <w:tcPr>
            <w:tcW w:w="732" w:type="dxa"/>
            <w:vAlign w:val="center"/>
          </w:tcPr>
          <w:p w:rsidR="00DA1C2B" w:rsidRPr="00F97E81" w:rsidRDefault="00DA1C2B" w:rsidP="00F97E81">
            <w:pPr>
              <w:widowControl/>
              <w:spacing w:line="280" w:lineRule="exact"/>
              <w:jc w:val="center"/>
              <w:rPr>
                <w:kern w:val="0"/>
                <w:sz w:val="20"/>
              </w:rPr>
            </w:pPr>
            <w:r w:rsidRPr="00F97E81">
              <w:rPr>
                <w:rFonts w:hint="eastAsia"/>
                <w:kern w:val="0"/>
                <w:sz w:val="20"/>
              </w:rPr>
              <w:lastRenderedPageBreak/>
              <w:t>2</w:t>
            </w:r>
          </w:p>
        </w:tc>
        <w:tc>
          <w:tcPr>
            <w:tcW w:w="970" w:type="dxa"/>
            <w:vAlign w:val="center"/>
          </w:tcPr>
          <w:p w:rsidR="00DA1C2B" w:rsidRPr="00F97E81" w:rsidRDefault="00DA1C2B" w:rsidP="00721DF6">
            <w:pPr>
              <w:widowControl/>
              <w:spacing w:line="280" w:lineRule="exact"/>
              <w:jc w:val="both"/>
              <w:rPr>
                <w:kern w:val="0"/>
                <w:sz w:val="20"/>
              </w:rPr>
            </w:pPr>
            <w:r w:rsidRPr="00F97E81">
              <w:rPr>
                <w:kern w:val="0"/>
                <w:sz w:val="20"/>
              </w:rPr>
              <w:t>林</w:t>
            </w:r>
            <w:r w:rsidR="00721DF6">
              <w:rPr>
                <w:rFonts w:hAnsi="標楷體" w:hint="eastAsia"/>
                <w:kern w:val="0"/>
                <w:sz w:val="20"/>
              </w:rPr>
              <w:t>○○</w:t>
            </w:r>
          </w:p>
        </w:tc>
        <w:tc>
          <w:tcPr>
            <w:tcW w:w="1383" w:type="dxa"/>
            <w:vAlign w:val="center"/>
          </w:tcPr>
          <w:p w:rsidR="00DA1C2B" w:rsidRPr="00F97E81" w:rsidRDefault="00DA1C2B" w:rsidP="00F97E81">
            <w:pPr>
              <w:spacing w:line="280" w:lineRule="exact"/>
              <w:jc w:val="both"/>
              <w:rPr>
                <w:bCs/>
                <w:kern w:val="0"/>
                <w:sz w:val="20"/>
              </w:rPr>
            </w:pPr>
            <w:r w:rsidRPr="00F97E81">
              <w:rPr>
                <w:kern w:val="0"/>
                <w:sz w:val="20"/>
              </w:rPr>
              <w:t>96</w:t>
            </w:r>
            <w:r w:rsidRPr="00F97E81">
              <w:rPr>
                <w:rFonts w:hAnsi="標楷體"/>
                <w:kern w:val="0"/>
                <w:sz w:val="20"/>
              </w:rPr>
              <w:t>年度</w:t>
            </w:r>
          </w:p>
        </w:tc>
        <w:tc>
          <w:tcPr>
            <w:tcW w:w="885" w:type="dxa"/>
            <w:vAlign w:val="center"/>
          </w:tcPr>
          <w:p w:rsidR="00DA1C2B" w:rsidRPr="00F97E81" w:rsidRDefault="00DA1C2B" w:rsidP="00F97E81">
            <w:pPr>
              <w:spacing w:line="280" w:lineRule="exact"/>
              <w:jc w:val="center"/>
              <w:rPr>
                <w:bCs/>
                <w:kern w:val="0"/>
                <w:sz w:val="20"/>
              </w:rPr>
            </w:pPr>
            <w:r w:rsidRPr="00F97E81">
              <w:rPr>
                <w:rFonts w:hAnsi="標楷體"/>
                <w:kern w:val="0"/>
                <w:sz w:val="20"/>
              </w:rPr>
              <w:t>業務費</w:t>
            </w:r>
          </w:p>
        </w:tc>
        <w:tc>
          <w:tcPr>
            <w:tcW w:w="1890" w:type="dxa"/>
          </w:tcPr>
          <w:p w:rsidR="00DA1C2B" w:rsidRPr="00F97E81" w:rsidRDefault="00DA1C2B" w:rsidP="00560DA4">
            <w:pPr>
              <w:spacing w:line="280" w:lineRule="exact"/>
              <w:rPr>
                <w:bCs/>
                <w:kern w:val="0"/>
                <w:sz w:val="20"/>
              </w:rPr>
            </w:pPr>
          </w:p>
        </w:tc>
        <w:tc>
          <w:tcPr>
            <w:tcW w:w="1766" w:type="dxa"/>
          </w:tcPr>
          <w:p w:rsidR="00DA1C2B" w:rsidRPr="00F97E81" w:rsidRDefault="00DA1C2B" w:rsidP="00DF1391">
            <w:pPr>
              <w:spacing w:line="280" w:lineRule="exact"/>
              <w:jc w:val="both"/>
              <w:rPr>
                <w:bCs/>
                <w:kern w:val="0"/>
                <w:sz w:val="20"/>
              </w:rPr>
            </w:pPr>
          </w:p>
        </w:tc>
        <w:tc>
          <w:tcPr>
            <w:tcW w:w="5103" w:type="dxa"/>
          </w:tcPr>
          <w:p w:rsidR="00DA1C2B" w:rsidRPr="00F97E81" w:rsidRDefault="00DA1C2B" w:rsidP="00DF1391">
            <w:pPr>
              <w:spacing w:line="280" w:lineRule="exact"/>
              <w:jc w:val="both"/>
              <w:rPr>
                <w:bCs/>
                <w:kern w:val="0"/>
                <w:sz w:val="20"/>
              </w:rPr>
            </w:pPr>
            <w:r w:rsidRPr="00F97E81">
              <w:rPr>
                <w:rFonts w:hAnsi="標楷體"/>
                <w:kern w:val="0"/>
                <w:sz w:val="20"/>
              </w:rPr>
              <w:t>發票上註明報支之項目名稱（品名），與實際購置之項目不符</w:t>
            </w:r>
          </w:p>
        </w:tc>
        <w:tc>
          <w:tcPr>
            <w:tcW w:w="2262" w:type="dxa"/>
          </w:tcPr>
          <w:p w:rsidR="00DA1C2B" w:rsidRPr="00F97E81" w:rsidRDefault="00DA1C2B" w:rsidP="00DF1391">
            <w:pPr>
              <w:spacing w:line="280" w:lineRule="exact"/>
              <w:jc w:val="both"/>
              <w:rPr>
                <w:bCs/>
                <w:kern w:val="0"/>
                <w:sz w:val="20"/>
              </w:rPr>
            </w:pPr>
          </w:p>
        </w:tc>
      </w:tr>
      <w:tr w:rsidR="00DA1C2B" w:rsidRPr="00F97E81" w:rsidTr="00DF1391">
        <w:tc>
          <w:tcPr>
            <w:tcW w:w="732" w:type="dxa"/>
            <w:vAlign w:val="center"/>
          </w:tcPr>
          <w:p w:rsidR="00DA1C2B" w:rsidRPr="00F97E81" w:rsidRDefault="00DA1C2B" w:rsidP="00F97E81">
            <w:pPr>
              <w:widowControl/>
              <w:spacing w:line="280" w:lineRule="exact"/>
              <w:jc w:val="center"/>
              <w:rPr>
                <w:kern w:val="0"/>
                <w:sz w:val="20"/>
              </w:rPr>
            </w:pPr>
            <w:r w:rsidRPr="00F97E81">
              <w:rPr>
                <w:rFonts w:hint="eastAsia"/>
                <w:kern w:val="0"/>
                <w:sz w:val="20"/>
              </w:rPr>
              <w:t>3</w:t>
            </w:r>
          </w:p>
        </w:tc>
        <w:tc>
          <w:tcPr>
            <w:tcW w:w="970" w:type="dxa"/>
            <w:vAlign w:val="center"/>
          </w:tcPr>
          <w:p w:rsidR="00DA1C2B" w:rsidRPr="00F97E81" w:rsidRDefault="00DA1C2B" w:rsidP="00721DF6">
            <w:pPr>
              <w:widowControl/>
              <w:spacing w:line="280" w:lineRule="exact"/>
              <w:jc w:val="both"/>
              <w:rPr>
                <w:kern w:val="0"/>
                <w:sz w:val="20"/>
              </w:rPr>
            </w:pPr>
            <w:r w:rsidRPr="00F97E81">
              <w:rPr>
                <w:kern w:val="0"/>
                <w:sz w:val="20"/>
              </w:rPr>
              <w:t>梁</w:t>
            </w:r>
            <w:r w:rsidR="00721DF6">
              <w:rPr>
                <w:rFonts w:hAnsi="標楷體" w:hint="eastAsia"/>
                <w:kern w:val="0"/>
                <w:sz w:val="20"/>
              </w:rPr>
              <w:t>○○</w:t>
            </w:r>
          </w:p>
        </w:tc>
        <w:tc>
          <w:tcPr>
            <w:tcW w:w="1383" w:type="dxa"/>
            <w:vAlign w:val="center"/>
          </w:tcPr>
          <w:p w:rsidR="00DA1C2B" w:rsidRPr="00F97E81" w:rsidRDefault="00DA1C2B" w:rsidP="00F97E81">
            <w:pPr>
              <w:spacing w:line="280" w:lineRule="exact"/>
              <w:jc w:val="both"/>
              <w:rPr>
                <w:bCs/>
                <w:kern w:val="0"/>
                <w:sz w:val="20"/>
              </w:rPr>
            </w:pPr>
            <w:r w:rsidRPr="00F97E81">
              <w:rPr>
                <w:kern w:val="0"/>
                <w:sz w:val="20"/>
              </w:rPr>
              <w:t>97</w:t>
            </w:r>
            <w:r w:rsidRPr="00F97E81">
              <w:rPr>
                <w:rFonts w:hAnsi="標楷體"/>
                <w:kern w:val="0"/>
                <w:sz w:val="20"/>
              </w:rPr>
              <w:t>年度</w:t>
            </w:r>
          </w:p>
        </w:tc>
        <w:tc>
          <w:tcPr>
            <w:tcW w:w="885" w:type="dxa"/>
            <w:vAlign w:val="center"/>
          </w:tcPr>
          <w:p w:rsidR="00DA1C2B" w:rsidRPr="00F97E81" w:rsidRDefault="00DA1C2B" w:rsidP="00F97E81">
            <w:pPr>
              <w:spacing w:line="280" w:lineRule="exact"/>
              <w:jc w:val="center"/>
              <w:rPr>
                <w:bCs/>
                <w:kern w:val="0"/>
                <w:sz w:val="20"/>
              </w:rPr>
            </w:pPr>
            <w:r w:rsidRPr="00F97E81">
              <w:rPr>
                <w:rFonts w:hAnsi="標楷體"/>
                <w:kern w:val="0"/>
                <w:sz w:val="20"/>
              </w:rPr>
              <w:t>業務費</w:t>
            </w:r>
          </w:p>
        </w:tc>
        <w:tc>
          <w:tcPr>
            <w:tcW w:w="1890" w:type="dxa"/>
          </w:tcPr>
          <w:p w:rsidR="00DA1C2B" w:rsidRPr="00F97E81" w:rsidRDefault="00DA1C2B" w:rsidP="00560DA4">
            <w:pPr>
              <w:spacing w:line="280" w:lineRule="exact"/>
              <w:rPr>
                <w:bCs/>
                <w:kern w:val="0"/>
                <w:sz w:val="20"/>
              </w:rPr>
            </w:pPr>
          </w:p>
        </w:tc>
        <w:tc>
          <w:tcPr>
            <w:tcW w:w="1766" w:type="dxa"/>
          </w:tcPr>
          <w:p w:rsidR="00DA1C2B" w:rsidRPr="00F97E81" w:rsidRDefault="00DA1C2B" w:rsidP="00DF1391">
            <w:pPr>
              <w:spacing w:line="280" w:lineRule="exact"/>
              <w:jc w:val="both"/>
              <w:rPr>
                <w:bCs/>
                <w:kern w:val="0"/>
                <w:sz w:val="20"/>
              </w:rPr>
            </w:pPr>
          </w:p>
        </w:tc>
        <w:tc>
          <w:tcPr>
            <w:tcW w:w="5103" w:type="dxa"/>
          </w:tcPr>
          <w:p w:rsidR="00DA1C2B" w:rsidRPr="00F97E81" w:rsidRDefault="00DA1C2B" w:rsidP="00DF1391">
            <w:pPr>
              <w:spacing w:line="280" w:lineRule="exact"/>
              <w:jc w:val="both"/>
              <w:rPr>
                <w:bCs/>
                <w:kern w:val="0"/>
                <w:sz w:val="20"/>
              </w:rPr>
            </w:pPr>
            <w:r w:rsidRPr="00F97E81">
              <w:rPr>
                <w:rFonts w:hAnsi="標楷體"/>
                <w:kern w:val="0"/>
                <w:sz w:val="20"/>
              </w:rPr>
              <w:t>發票上註明報支之項目名稱（品名），與實際購置之項目不符</w:t>
            </w:r>
          </w:p>
        </w:tc>
        <w:tc>
          <w:tcPr>
            <w:tcW w:w="2262" w:type="dxa"/>
          </w:tcPr>
          <w:p w:rsidR="00DA1C2B" w:rsidRPr="00F97E81" w:rsidRDefault="00DA1C2B" w:rsidP="00DF1391">
            <w:pPr>
              <w:spacing w:line="280" w:lineRule="exact"/>
              <w:jc w:val="both"/>
              <w:rPr>
                <w:bCs/>
                <w:kern w:val="0"/>
                <w:sz w:val="20"/>
              </w:rPr>
            </w:pPr>
          </w:p>
        </w:tc>
      </w:tr>
      <w:tr w:rsidR="00DA1C2B" w:rsidRPr="00F97E81" w:rsidTr="00DF1391">
        <w:tc>
          <w:tcPr>
            <w:tcW w:w="732" w:type="dxa"/>
            <w:vAlign w:val="center"/>
          </w:tcPr>
          <w:p w:rsidR="00DA1C2B" w:rsidRPr="00F97E81" w:rsidRDefault="00DA1C2B" w:rsidP="00F97E81">
            <w:pPr>
              <w:widowControl/>
              <w:spacing w:line="280" w:lineRule="exact"/>
              <w:jc w:val="center"/>
              <w:rPr>
                <w:kern w:val="0"/>
                <w:sz w:val="20"/>
              </w:rPr>
            </w:pPr>
            <w:r w:rsidRPr="00F97E81">
              <w:rPr>
                <w:rFonts w:hint="eastAsia"/>
                <w:kern w:val="0"/>
                <w:sz w:val="20"/>
              </w:rPr>
              <w:t>4</w:t>
            </w:r>
          </w:p>
        </w:tc>
        <w:tc>
          <w:tcPr>
            <w:tcW w:w="970" w:type="dxa"/>
            <w:vAlign w:val="center"/>
          </w:tcPr>
          <w:p w:rsidR="00DA1C2B" w:rsidRPr="00F97E81" w:rsidRDefault="00DA1C2B" w:rsidP="00721DF6">
            <w:pPr>
              <w:widowControl/>
              <w:spacing w:line="280" w:lineRule="exact"/>
              <w:jc w:val="both"/>
              <w:rPr>
                <w:kern w:val="0"/>
                <w:sz w:val="20"/>
              </w:rPr>
            </w:pPr>
            <w:r w:rsidRPr="00F97E81">
              <w:rPr>
                <w:kern w:val="0"/>
                <w:sz w:val="20"/>
              </w:rPr>
              <w:t>華</w:t>
            </w:r>
            <w:r w:rsidR="00721DF6">
              <w:rPr>
                <w:rFonts w:hAnsi="標楷體" w:hint="eastAsia"/>
                <w:kern w:val="0"/>
                <w:sz w:val="20"/>
              </w:rPr>
              <w:t xml:space="preserve">  </w:t>
            </w:r>
            <w:r w:rsidR="00721DF6">
              <w:rPr>
                <w:rFonts w:hAnsi="標楷體" w:hint="eastAsia"/>
                <w:kern w:val="0"/>
                <w:sz w:val="20"/>
              </w:rPr>
              <w:t>○</w:t>
            </w:r>
          </w:p>
        </w:tc>
        <w:tc>
          <w:tcPr>
            <w:tcW w:w="1383" w:type="dxa"/>
            <w:vAlign w:val="center"/>
          </w:tcPr>
          <w:p w:rsidR="00DA1C2B" w:rsidRPr="00F97E81" w:rsidRDefault="00DA1C2B" w:rsidP="00F97E81">
            <w:pPr>
              <w:spacing w:line="280" w:lineRule="exact"/>
              <w:jc w:val="both"/>
              <w:rPr>
                <w:bCs/>
                <w:kern w:val="0"/>
                <w:sz w:val="20"/>
              </w:rPr>
            </w:pPr>
            <w:r w:rsidRPr="00F97E81">
              <w:rPr>
                <w:kern w:val="0"/>
                <w:sz w:val="20"/>
              </w:rPr>
              <w:t>96</w:t>
            </w:r>
            <w:r w:rsidRPr="00F97E81">
              <w:rPr>
                <w:rFonts w:hAnsi="標楷體"/>
                <w:kern w:val="0"/>
                <w:sz w:val="20"/>
              </w:rPr>
              <w:t>年度</w:t>
            </w:r>
          </w:p>
        </w:tc>
        <w:tc>
          <w:tcPr>
            <w:tcW w:w="885" w:type="dxa"/>
            <w:vAlign w:val="center"/>
          </w:tcPr>
          <w:p w:rsidR="00DA1C2B" w:rsidRPr="00F97E81" w:rsidRDefault="00DA1C2B" w:rsidP="00F97E81">
            <w:pPr>
              <w:spacing w:line="280" w:lineRule="exact"/>
              <w:jc w:val="center"/>
              <w:rPr>
                <w:bCs/>
                <w:kern w:val="0"/>
                <w:sz w:val="20"/>
              </w:rPr>
            </w:pPr>
            <w:r w:rsidRPr="00F97E81">
              <w:rPr>
                <w:rFonts w:hAnsi="標楷體"/>
                <w:kern w:val="0"/>
                <w:sz w:val="20"/>
              </w:rPr>
              <w:t>業務費</w:t>
            </w:r>
          </w:p>
        </w:tc>
        <w:tc>
          <w:tcPr>
            <w:tcW w:w="1890" w:type="dxa"/>
          </w:tcPr>
          <w:p w:rsidR="00DA1C2B" w:rsidRPr="00F97E81" w:rsidRDefault="00DA1C2B" w:rsidP="00560DA4">
            <w:pPr>
              <w:spacing w:line="280" w:lineRule="exact"/>
              <w:rPr>
                <w:bCs/>
                <w:kern w:val="0"/>
                <w:sz w:val="20"/>
              </w:rPr>
            </w:pPr>
          </w:p>
        </w:tc>
        <w:tc>
          <w:tcPr>
            <w:tcW w:w="1766" w:type="dxa"/>
          </w:tcPr>
          <w:p w:rsidR="00DA1C2B" w:rsidRPr="00F97E81" w:rsidRDefault="00DA1C2B" w:rsidP="00DF1391">
            <w:pPr>
              <w:spacing w:line="280" w:lineRule="exact"/>
              <w:jc w:val="both"/>
              <w:rPr>
                <w:bCs/>
                <w:kern w:val="0"/>
                <w:sz w:val="20"/>
              </w:rPr>
            </w:pPr>
          </w:p>
        </w:tc>
        <w:tc>
          <w:tcPr>
            <w:tcW w:w="5103" w:type="dxa"/>
          </w:tcPr>
          <w:p w:rsidR="00DA1C2B" w:rsidRPr="00F97E81" w:rsidRDefault="00DA1C2B" w:rsidP="00DF1391">
            <w:pPr>
              <w:spacing w:line="280" w:lineRule="exact"/>
              <w:jc w:val="both"/>
              <w:rPr>
                <w:bCs/>
                <w:kern w:val="0"/>
                <w:sz w:val="20"/>
              </w:rPr>
            </w:pPr>
            <w:r w:rsidRPr="00F97E81">
              <w:rPr>
                <w:rFonts w:hAnsi="標楷體"/>
                <w:kern w:val="0"/>
                <w:sz w:val="20"/>
              </w:rPr>
              <w:t>部分發票上註明報支之項目名稱（品名），與實際購置之項目不符</w:t>
            </w:r>
          </w:p>
        </w:tc>
        <w:tc>
          <w:tcPr>
            <w:tcW w:w="2262" w:type="dxa"/>
          </w:tcPr>
          <w:p w:rsidR="00DA1C2B" w:rsidRPr="00F97E81" w:rsidRDefault="00DA1C2B" w:rsidP="00DF1391">
            <w:pPr>
              <w:spacing w:line="280" w:lineRule="exact"/>
              <w:jc w:val="both"/>
              <w:rPr>
                <w:bCs/>
                <w:kern w:val="0"/>
                <w:sz w:val="20"/>
              </w:rPr>
            </w:pPr>
          </w:p>
        </w:tc>
      </w:tr>
      <w:tr w:rsidR="00DA1C2B" w:rsidRPr="00F97E81" w:rsidTr="00DF1391">
        <w:tc>
          <w:tcPr>
            <w:tcW w:w="732" w:type="dxa"/>
            <w:vAlign w:val="center"/>
          </w:tcPr>
          <w:p w:rsidR="00DA1C2B" w:rsidRPr="00F97E81" w:rsidRDefault="00DA1C2B" w:rsidP="00F97E81">
            <w:pPr>
              <w:widowControl/>
              <w:spacing w:line="280" w:lineRule="exact"/>
              <w:jc w:val="center"/>
              <w:rPr>
                <w:kern w:val="0"/>
                <w:sz w:val="20"/>
              </w:rPr>
            </w:pPr>
            <w:r w:rsidRPr="00F97E81">
              <w:rPr>
                <w:rFonts w:hint="eastAsia"/>
                <w:kern w:val="0"/>
                <w:sz w:val="20"/>
              </w:rPr>
              <w:t>5</w:t>
            </w:r>
          </w:p>
        </w:tc>
        <w:tc>
          <w:tcPr>
            <w:tcW w:w="970" w:type="dxa"/>
            <w:vAlign w:val="center"/>
          </w:tcPr>
          <w:p w:rsidR="00DA1C2B" w:rsidRPr="00F97E81" w:rsidRDefault="00DA1C2B" w:rsidP="00721DF6">
            <w:pPr>
              <w:widowControl/>
              <w:spacing w:line="280" w:lineRule="exact"/>
              <w:jc w:val="both"/>
              <w:rPr>
                <w:kern w:val="0"/>
                <w:sz w:val="20"/>
              </w:rPr>
            </w:pPr>
            <w:r w:rsidRPr="00F97E81">
              <w:rPr>
                <w:kern w:val="0"/>
                <w:sz w:val="20"/>
              </w:rPr>
              <w:t>王</w:t>
            </w:r>
            <w:r w:rsidR="00721DF6">
              <w:rPr>
                <w:rFonts w:hAnsi="標楷體" w:hint="eastAsia"/>
                <w:kern w:val="0"/>
                <w:sz w:val="20"/>
              </w:rPr>
              <w:t>○○</w:t>
            </w:r>
          </w:p>
        </w:tc>
        <w:tc>
          <w:tcPr>
            <w:tcW w:w="1383" w:type="dxa"/>
            <w:vAlign w:val="center"/>
          </w:tcPr>
          <w:p w:rsidR="00DA1C2B" w:rsidRPr="00F97E81" w:rsidRDefault="00DA1C2B" w:rsidP="00F97E81">
            <w:pPr>
              <w:spacing w:line="280" w:lineRule="exact"/>
              <w:jc w:val="both"/>
              <w:rPr>
                <w:bCs/>
                <w:kern w:val="0"/>
                <w:sz w:val="20"/>
              </w:rPr>
            </w:pPr>
            <w:r w:rsidRPr="00F97E81">
              <w:rPr>
                <w:kern w:val="0"/>
                <w:sz w:val="20"/>
              </w:rPr>
              <w:t>96</w:t>
            </w:r>
            <w:r w:rsidRPr="00F97E81">
              <w:rPr>
                <w:rFonts w:hAnsi="標楷體"/>
                <w:kern w:val="0"/>
                <w:sz w:val="20"/>
              </w:rPr>
              <w:t>年度</w:t>
            </w:r>
          </w:p>
        </w:tc>
        <w:tc>
          <w:tcPr>
            <w:tcW w:w="885" w:type="dxa"/>
            <w:vAlign w:val="center"/>
          </w:tcPr>
          <w:p w:rsidR="00DA1C2B" w:rsidRPr="00F97E81" w:rsidRDefault="00DA1C2B" w:rsidP="00F97E81">
            <w:pPr>
              <w:spacing w:line="280" w:lineRule="exact"/>
              <w:jc w:val="center"/>
              <w:rPr>
                <w:bCs/>
                <w:kern w:val="0"/>
                <w:sz w:val="20"/>
              </w:rPr>
            </w:pPr>
            <w:r w:rsidRPr="00F97E81">
              <w:rPr>
                <w:rFonts w:hAnsi="標楷體"/>
                <w:kern w:val="0"/>
                <w:sz w:val="20"/>
              </w:rPr>
              <w:t>業務費</w:t>
            </w:r>
          </w:p>
        </w:tc>
        <w:tc>
          <w:tcPr>
            <w:tcW w:w="1890" w:type="dxa"/>
          </w:tcPr>
          <w:p w:rsidR="00DA1C2B" w:rsidRPr="00F97E81" w:rsidRDefault="00DA1C2B" w:rsidP="00560DA4">
            <w:pPr>
              <w:spacing w:line="280" w:lineRule="exact"/>
              <w:rPr>
                <w:bCs/>
                <w:kern w:val="0"/>
                <w:sz w:val="20"/>
              </w:rPr>
            </w:pPr>
          </w:p>
        </w:tc>
        <w:tc>
          <w:tcPr>
            <w:tcW w:w="1766" w:type="dxa"/>
          </w:tcPr>
          <w:p w:rsidR="00DA1C2B" w:rsidRPr="00F97E81" w:rsidRDefault="00DA1C2B" w:rsidP="00DF1391">
            <w:pPr>
              <w:spacing w:line="280" w:lineRule="exact"/>
              <w:jc w:val="both"/>
              <w:rPr>
                <w:bCs/>
                <w:kern w:val="0"/>
                <w:sz w:val="20"/>
              </w:rPr>
            </w:pPr>
          </w:p>
        </w:tc>
        <w:tc>
          <w:tcPr>
            <w:tcW w:w="5103" w:type="dxa"/>
          </w:tcPr>
          <w:p w:rsidR="00DA1C2B" w:rsidRPr="00F97E81" w:rsidRDefault="00DA1C2B" w:rsidP="00DF1391">
            <w:pPr>
              <w:spacing w:line="280" w:lineRule="exact"/>
              <w:jc w:val="both"/>
              <w:rPr>
                <w:bCs/>
                <w:kern w:val="0"/>
                <w:sz w:val="20"/>
              </w:rPr>
            </w:pPr>
            <w:r w:rsidRPr="00F97E81">
              <w:rPr>
                <w:rFonts w:hAnsi="標楷體"/>
                <w:kern w:val="0"/>
                <w:sz w:val="20"/>
              </w:rPr>
              <w:t>部分發票上註明報支之項目名稱（品名），與實際購置之項目不符</w:t>
            </w:r>
          </w:p>
        </w:tc>
        <w:tc>
          <w:tcPr>
            <w:tcW w:w="2262" w:type="dxa"/>
          </w:tcPr>
          <w:p w:rsidR="00DA1C2B" w:rsidRPr="00F97E81" w:rsidRDefault="00DA1C2B" w:rsidP="00DF1391">
            <w:pPr>
              <w:spacing w:line="280" w:lineRule="exact"/>
              <w:jc w:val="both"/>
              <w:rPr>
                <w:bCs/>
                <w:kern w:val="0"/>
                <w:sz w:val="20"/>
              </w:rPr>
            </w:pPr>
          </w:p>
        </w:tc>
      </w:tr>
      <w:tr w:rsidR="00DA1C2B" w:rsidRPr="00F97E81" w:rsidTr="00DF1391">
        <w:tc>
          <w:tcPr>
            <w:tcW w:w="732" w:type="dxa"/>
            <w:vAlign w:val="center"/>
          </w:tcPr>
          <w:p w:rsidR="00DA1C2B" w:rsidRPr="00F97E81" w:rsidRDefault="00DA1C2B" w:rsidP="00F97E81">
            <w:pPr>
              <w:widowControl/>
              <w:spacing w:line="280" w:lineRule="exact"/>
              <w:jc w:val="center"/>
              <w:rPr>
                <w:kern w:val="0"/>
                <w:sz w:val="20"/>
              </w:rPr>
            </w:pPr>
            <w:r w:rsidRPr="00F97E81">
              <w:rPr>
                <w:rFonts w:hint="eastAsia"/>
                <w:kern w:val="0"/>
                <w:sz w:val="20"/>
              </w:rPr>
              <w:t>6</w:t>
            </w:r>
          </w:p>
        </w:tc>
        <w:tc>
          <w:tcPr>
            <w:tcW w:w="970" w:type="dxa"/>
            <w:vAlign w:val="center"/>
          </w:tcPr>
          <w:p w:rsidR="00DA1C2B" w:rsidRPr="00F97E81" w:rsidRDefault="00DA1C2B" w:rsidP="00721DF6">
            <w:pPr>
              <w:widowControl/>
              <w:spacing w:line="280" w:lineRule="exact"/>
              <w:jc w:val="both"/>
              <w:rPr>
                <w:kern w:val="0"/>
                <w:sz w:val="20"/>
              </w:rPr>
            </w:pPr>
            <w:r w:rsidRPr="00F97E81">
              <w:rPr>
                <w:kern w:val="0"/>
                <w:sz w:val="20"/>
              </w:rPr>
              <w:t>周</w:t>
            </w:r>
            <w:r w:rsidR="00721DF6">
              <w:rPr>
                <w:rFonts w:hAnsi="標楷體" w:hint="eastAsia"/>
                <w:kern w:val="0"/>
                <w:sz w:val="20"/>
              </w:rPr>
              <w:t>○○</w:t>
            </w:r>
          </w:p>
        </w:tc>
        <w:tc>
          <w:tcPr>
            <w:tcW w:w="1383" w:type="dxa"/>
            <w:vAlign w:val="center"/>
          </w:tcPr>
          <w:p w:rsidR="00DA1C2B" w:rsidRPr="00F97E81" w:rsidRDefault="00DA1C2B" w:rsidP="00F97E81">
            <w:pPr>
              <w:spacing w:line="280" w:lineRule="exact"/>
              <w:jc w:val="both"/>
              <w:rPr>
                <w:bCs/>
                <w:kern w:val="0"/>
                <w:sz w:val="20"/>
              </w:rPr>
            </w:pPr>
          </w:p>
        </w:tc>
        <w:tc>
          <w:tcPr>
            <w:tcW w:w="885" w:type="dxa"/>
            <w:vAlign w:val="center"/>
          </w:tcPr>
          <w:p w:rsidR="00DA1C2B" w:rsidRPr="00F97E81" w:rsidRDefault="00DA1C2B" w:rsidP="00F97E81">
            <w:pPr>
              <w:spacing w:line="280" w:lineRule="exact"/>
              <w:jc w:val="center"/>
              <w:rPr>
                <w:bCs/>
                <w:kern w:val="0"/>
                <w:sz w:val="20"/>
              </w:rPr>
            </w:pPr>
          </w:p>
        </w:tc>
        <w:tc>
          <w:tcPr>
            <w:tcW w:w="1890" w:type="dxa"/>
          </w:tcPr>
          <w:p w:rsidR="00DA1C2B" w:rsidRPr="00F97E81" w:rsidRDefault="00DA1C2B" w:rsidP="00560DA4">
            <w:pPr>
              <w:spacing w:line="280" w:lineRule="exact"/>
              <w:rPr>
                <w:bCs/>
                <w:kern w:val="0"/>
                <w:sz w:val="20"/>
              </w:rPr>
            </w:pPr>
          </w:p>
        </w:tc>
        <w:tc>
          <w:tcPr>
            <w:tcW w:w="1766" w:type="dxa"/>
          </w:tcPr>
          <w:p w:rsidR="00DA1C2B" w:rsidRPr="00F97E81" w:rsidRDefault="00DA1C2B" w:rsidP="00DF1391">
            <w:pPr>
              <w:spacing w:line="280" w:lineRule="exact"/>
              <w:jc w:val="both"/>
              <w:rPr>
                <w:bCs/>
                <w:kern w:val="0"/>
                <w:sz w:val="20"/>
              </w:rPr>
            </w:pPr>
            <w:r w:rsidRPr="00F97E81">
              <w:rPr>
                <w:kern w:val="0"/>
                <w:sz w:val="20"/>
              </w:rPr>
              <w:t>99</w:t>
            </w:r>
            <w:r w:rsidRPr="00F97E81">
              <w:rPr>
                <w:rFonts w:hAnsi="標楷體"/>
                <w:kern w:val="0"/>
                <w:sz w:val="20"/>
              </w:rPr>
              <w:t>年度偵字第</w:t>
            </w:r>
            <w:r w:rsidRPr="00F97E81">
              <w:rPr>
                <w:kern w:val="0"/>
                <w:sz w:val="20"/>
              </w:rPr>
              <w:t>12723</w:t>
            </w:r>
            <w:r w:rsidRPr="00F97E81">
              <w:rPr>
                <w:rFonts w:hAnsi="標楷體"/>
                <w:kern w:val="0"/>
                <w:sz w:val="20"/>
              </w:rPr>
              <w:t>號</w:t>
            </w:r>
          </w:p>
        </w:tc>
        <w:tc>
          <w:tcPr>
            <w:tcW w:w="5103" w:type="dxa"/>
          </w:tcPr>
          <w:p w:rsidR="00DA1C2B" w:rsidRPr="00F97E81" w:rsidRDefault="00DA1C2B" w:rsidP="00DF1391">
            <w:pPr>
              <w:spacing w:line="280" w:lineRule="exact"/>
              <w:jc w:val="both"/>
              <w:rPr>
                <w:bCs/>
                <w:kern w:val="0"/>
                <w:sz w:val="20"/>
              </w:rPr>
            </w:pPr>
            <w:r w:rsidRPr="00F97E81">
              <w:rPr>
                <w:rFonts w:hAnsi="標楷體"/>
                <w:kern w:val="0"/>
                <w:sz w:val="20"/>
              </w:rPr>
              <w:t>意圖為自己不法之所有及行使業務登載不實文書，以空白收據虛填不實品項及金額，詐領補助經費</w:t>
            </w:r>
          </w:p>
        </w:tc>
        <w:tc>
          <w:tcPr>
            <w:tcW w:w="2262" w:type="dxa"/>
          </w:tcPr>
          <w:p w:rsidR="00DA1C2B" w:rsidRPr="00F97E81" w:rsidRDefault="00DA1C2B" w:rsidP="00DF1391">
            <w:pPr>
              <w:spacing w:line="280" w:lineRule="exact"/>
              <w:jc w:val="both"/>
              <w:rPr>
                <w:bCs/>
                <w:kern w:val="0"/>
                <w:sz w:val="20"/>
              </w:rPr>
            </w:pPr>
          </w:p>
        </w:tc>
      </w:tr>
      <w:tr w:rsidR="00DA1C2B" w:rsidRPr="00F97E81" w:rsidTr="00DF1391">
        <w:tc>
          <w:tcPr>
            <w:tcW w:w="732" w:type="dxa"/>
            <w:vAlign w:val="center"/>
          </w:tcPr>
          <w:p w:rsidR="00DA1C2B" w:rsidRPr="00F97E81" w:rsidRDefault="00DA1C2B" w:rsidP="00F97E81">
            <w:pPr>
              <w:widowControl/>
              <w:spacing w:line="280" w:lineRule="exact"/>
              <w:jc w:val="center"/>
              <w:rPr>
                <w:kern w:val="0"/>
                <w:sz w:val="20"/>
              </w:rPr>
            </w:pPr>
            <w:r w:rsidRPr="00F97E81">
              <w:rPr>
                <w:rFonts w:hint="eastAsia"/>
                <w:kern w:val="0"/>
                <w:sz w:val="20"/>
              </w:rPr>
              <w:t>7</w:t>
            </w:r>
          </w:p>
        </w:tc>
        <w:tc>
          <w:tcPr>
            <w:tcW w:w="970" w:type="dxa"/>
            <w:vAlign w:val="center"/>
          </w:tcPr>
          <w:p w:rsidR="00DA1C2B" w:rsidRPr="00F97E81" w:rsidRDefault="00DA1C2B" w:rsidP="00721DF6">
            <w:pPr>
              <w:widowControl/>
              <w:spacing w:line="280" w:lineRule="exact"/>
              <w:jc w:val="both"/>
              <w:rPr>
                <w:kern w:val="0"/>
                <w:sz w:val="20"/>
              </w:rPr>
            </w:pPr>
            <w:r w:rsidRPr="00F97E81">
              <w:rPr>
                <w:kern w:val="0"/>
                <w:sz w:val="20"/>
              </w:rPr>
              <w:t>李</w:t>
            </w:r>
            <w:r w:rsidR="00721DF6">
              <w:rPr>
                <w:rFonts w:hAnsi="標楷體" w:hint="eastAsia"/>
                <w:kern w:val="0"/>
                <w:sz w:val="20"/>
              </w:rPr>
              <w:t>○○</w:t>
            </w:r>
          </w:p>
        </w:tc>
        <w:tc>
          <w:tcPr>
            <w:tcW w:w="1383" w:type="dxa"/>
            <w:vAlign w:val="center"/>
          </w:tcPr>
          <w:p w:rsidR="00DA1C2B" w:rsidRPr="00F97E81" w:rsidRDefault="00DA1C2B" w:rsidP="00F97E81">
            <w:pPr>
              <w:spacing w:line="280" w:lineRule="exact"/>
              <w:jc w:val="both"/>
              <w:rPr>
                <w:bCs/>
                <w:kern w:val="0"/>
                <w:sz w:val="20"/>
              </w:rPr>
            </w:pPr>
          </w:p>
        </w:tc>
        <w:tc>
          <w:tcPr>
            <w:tcW w:w="885" w:type="dxa"/>
            <w:vAlign w:val="center"/>
          </w:tcPr>
          <w:p w:rsidR="00DA1C2B" w:rsidRPr="00F97E81" w:rsidRDefault="00DA1C2B" w:rsidP="00F97E81">
            <w:pPr>
              <w:spacing w:line="280" w:lineRule="exact"/>
              <w:jc w:val="center"/>
              <w:rPr>
                <w:bCs/>
                <w:kern w:val="0"/>
                <w:sz w:val="20"/>
              </w:rPr>
            </w:pPr>
          </w:p>
        </w:tc>
        <w:tc>
          <w:tcPr>
            <w:tcW w:w="1890" w:type="dxa"/>
          </w:tcPr>
          <w:p w:rsidR="00DA1C2B" w:rsidRPr="00F97E81" w:rsidRDefault="00DA1C2B" w:rsidP="00560DA4">
            <w:pPr>
              <w:spacing w:line="280" w:lineRule="exact"/>
              <w:rPr>
                <w:bCs/>
                <w:kern w:val="0"/>
                <w:sz w:val="20"/>
              </w:rPr>
            </w:pPr>
          </w:p>
        </w:tc>
        <w:tc>
          <w:tcPr>
            <w:tcW w:w="1766" w:type="dxa"/>
          </w:tcPr>
          <w:p w:rsidR="00DA1C2B" w:rsidRPr="00F97E81" w:rsidRDefault="00DA1C2B" w:rsidP="00DF1391">
            <w:pPr>
              <w:spacing w:line="280" w:lineRule="exact"/>
              <w:jc w:val="both"/>
              <w:rPr>
                <w:bCs/>
                <w:kern w:val="0"/>
                <w:sz w:val="20"/>
              </w:rPr>
            </w:pPr>
            <w:r w:rsidRPr="00F97E81">
              <w:rPr>
                <w:kern w:val="0"/>
                <w:sz w:val="20"/>
              </w:rPr>
              <w:t>97</w:t>
            </w:r>
            <w:r w:rsidRPr="00F97E81">
              <w:rPr>
                <w:rFonts w:hAnsi="標楷體"/>
                <w:kern w:val="0"/>
                <w:sz w:val="20"/>
              </w:rPr>
              <w:t>年度偵字第</w:t>
            </w:r>
            <w:r w:rsidRPr="00F97E81">
              <w:rPr>
                <w:kern w:val="0"/>
                <w:sz w:val="20"/>
              </w:rPr>
              <w:t>17833</w:t>
            </w:r>
            <w:r w:rsidRPr="00F97E81">
              <w:rPr>
                <w:rFonts w:hAnsi="標楷體"/>
                <w:kern w:val="0"/>
                <w:sz w:val="20"/>
              </w:rPr>
              <w:t>號</w:t>
            </w:r>
          </w:p>
        </w:tc>
        <w:tc>
          <w:tcPr>
            <w:tcW w:w="5103" w:type="dxa"/>
          </w:tcPr>
          <w:p w:rsidR="00DA1C2B" w:rsidRPr="00F97E81" w:rsidRDefault="00DA1C2B" w:rsidP="00DF1391">
            <w:pPr>
              <w:spacing w:line="280" w:lineRule="exact"/>
              <w:jc w:val="both"/>
              <w:rPr>
                <w:bCs/>
                <w:kern w:val="0"/>
                <w:sz w:val="20"/>
              </w:rPr>
            </w:pPr>
            <w:r w:rsidRPr="00F97E81">
              <w:rPr>
                <w:rFonts w:hAnsi="標楷體"/>
                <w:kern w:val="0"/>
                <w:sz w:val="20"/>
              </w:rPr>
              <w:t>意圖為自己不法所有之詐欺、偽造文書，利用不知情之研究生助理提供渠等郵局帳戶及偽刻渠等印章請領相關款項</w:t>
            </w:r>
          </w:p>
        </w:tc>
        <w:tc>
          <w:tcPr>
            <w:tcW w:w="2262" w:type="dxa"/>
          </w:tcPr>
          <w:p w:rsidR="00DA1C2B" w:rsidRPr="00F97E81" w:rsidRDefault="00DA1C2B" w:rsidP="00DF1391">
            <w:pPr>
              <w:spacing w:line="280" w:lineRule="exact"/>
              <w:jc w:val="both"/>
              <w:rPr>
                <w:bCs/>
                <w:kern w:val="0"/>
                <w:sz w:val="20"/>
              </w:rPr>
            </w:pPr>
          </w:p>
        </w:tc>
      </w:tr>
      <w:tr w:rsidR="00DA1C2B" w:rsidRPr="00F97E81" w:rsidTr="00DF1391">
        <w:tc>
          <w:tcPr>
            <w:tcW w:w="732" w:type="dxa"/>
            <w:vAlign w:val="center"/>
          </w:tcPr>
          <w:p w:rsidR="00DA1C2B" w:rsidRPr="00F97E81" w:rsidRDefault="00DA1C2B" w:rsidP="00F97E81">
            <w:pPr>
              <w:widowControl/>
              <w:spacing w:line="280" w:lineRule="exact"/>
              <w:jc w:val="center"/>
              <w:rPr>
                <w:kern w:val="0"/>
                <w:sz w:val="20"/>
              </w:rPr>
            </w:pPr>
            <w:r w:rsidRPr="00F97E81">
              <w:rPr>
                <w:rFonts w:hint="eastAsia"/>
                <w:kern w:val="0"/>
                <w:sz w:val="20"/>
              </w:rPr>
              <w:t>8</w:t>
            </w:r>
          </w:p>
        </w:tc>
        <w:tc>
          <w:tcPr>
            <w:tcW w:w="970" w:type="dxa"/>
            <w:vAlign w:val="center"/>
          </w:tcPr>
          <w:p w:rsidR="00DA1C2B" w:rsidRPr="00F05B37" w:rsidRDefault="003244D5" w:rsidP="00721DF6">
            <w:pPr>
              <w:widowControl/>
              <w:spacing w:line="280" w:lineRule="exact"/>
              <w:jc w:val="both"/>
              <w:rPr>
                <w:kern w:val="0"/>
                <w:sz w:val="20"/>
              </w:rPr>
            </w:pPr>
            <w:r w:rsidRPr="00F05B37">
              <w:rPr>
                <w:kern w:val="0"/>
                <w:sz w:val="20"/>
              </w:rPr>
              <w:t>俞</w:t>
            </w:r>
            <w:r w:rsidR="00721DF6">
              <w:rPr>
                <w:rFonts w:hAnsi="標楷體" w:hint="eastAsia"/>
                <w:kern w:val="0"/>
                <w:sz w:val="20"/>
              </w:rPr>
              <w:t>○○</w:t>
            </w:r>
          </w:p>
        </w:tc>
        <w:tc>
          <w:tcPr>
            <w:tcW w:w="1383" w:type="dxa"/>
            <w:vAlign w:val="center"/>
          </w:tcPr>
          <w:p w:rsidR="00DA1C2B" w:rsidRPr="00F97E81" w:rsidRDefault="00DA1C2B" w:rsidP="00F97E81">
            <w:pPr>
              <w:spacing w:line="280" w:lineRule="exact"/>
              <w:jc w:val="both"/>
              <w:rPr>
                <w:bCs/>
                <w:kern w:val="0"/>
                <w:sz w:val="20"/>
              </w:rPr>
            </w:pPr>
            <w:r w:rsidRPr="00F97E81">
              <w:rPr>
                <w:kern w:val="0"/>
                <w:sz w:val="20"/>
              </w:rPr>
              <w:t>97</w:t>
            </w:r>
            <w:r w:rsidRPr="00F97E81">
              <w:rPr>
                <w:rFonts w:hAnsi="標楷體"/>
                <w:kern w:val="0"/>
                <w:sz w:val="20"/>
              </w:rPr>
              <w:t>及</w:t>
            </w:r>
            <w:r w:rsidRPr="00F97E81">
              <w:rPr>
                <w:kern w:val="0"/>
                <w:sz w:val="20"/>
              </w:rPr>
              <w:t>98</w:t>
            </w:r>
            <w:r w:rsidRPr="00F97E81">
              <w:rPr>
                <w:rFonts w:hAnsi="標楷體"/>
                <w:kern w:val="0"/>
                <w:sz w:val="20"/>
              </w:rPr>
              <w:t>年度</w:t>
            </w:r>
          </w:p>
        </w:tc>
        <w:tc>
          <w:tcPr>
            <w:tcW w:w="885" w:type="dxa"/>
            <w:vAlign w:val="center"/>
          </w:tcPr>
          <w:p w:rsidR="00DA1C2B" w:rsidRPr="00F97E81" w:rsidRDefault="00DA1C2B" w:rsidP="00F97E81">
            <w:pPr>
              <w:spacing w:line="280" w:lineRule="exact"/>
              <w:jc w:val="center"/>
              <w:rPr>
                <w:bCs/>
                <w:kern w:val="0"/>
                <w:sz w:val="20"/>
              </w:rPr>
            </w:pPr>
          </w:p>
        </w:tc>
        <w:tc>
          <w:tcPr>
            <w:tcW w:w="1890" w:type="dxa"/>
          </w:tcPr>
          <w:p w:rsidR="00DA1C2B" w:rsidRPr="00F97E81" w:rsidRDefault="00DA1C2B" w:rsidP="00560DA4">
            <w:pPr>
              <w:spacing w:line="280" w:lineRule="exact"/>
              <w:rPr>
                <w:bCs/>
                <w:kern w:val="0"/>
                <w:sz w:val="20"/>
              </w:rPr>
            </w:pPr>
          </w:p>
        </w:tc>
        <w:tc>
          <w:tcPr>
            <w:tcW w:w="1766" w:type="dxa"/>
          </w:tcPr>
          <w:p w:rsidR="00DA1C2B" w:rsidRPr="00F97E81" w:rsidRDefault="00DA1C2B" w:rsidP="00DF1391">
            <w:pPr>
              <w:spacing w:line="280" w:lineRule="exact"/>
              <w:jc w:val="both"/>
              <w:rPr>
                <w:bCs/>
                <w:kern w:val="0"/>
                <w:sz w:val="20"/>
              </w:rPr>
            </w:pPr>
          </w:p>
        </w:tc>
        <w:tc>
          <w:tcPr>
            <w:tcW w:w="5103" w:type="dxa"/>
          </w:tcPr>
          <w:p w:rsidR="00DA1C2B" w:rsidRPr="00F97E81" w:rsidRDefault="00DA1C2B" w:rsidP="00DF1391">
            <w:pPr>
              <w:spacing w:line="280" w:lineRule="exact"/>
              <w:jc w:val="both"/>
              <w:rPr>
                <w:bCs/>
                <w:kern w:val="0"/>
                <w:sz w:val="20"/>
              </w:rPr>
            </w:pPr>
            <w:r w:rsidRPr="00F97E81">
              <w:rPr>
                <w:rFonts w:hAnsi="標楷體"/>
                <w:kern w:val="0"/>
                <w:sz w:val="20"/>
              </w:rPr>
              <w:t>業務費項下核有部分發票實際採購項目與發票上載明物品不符、報支執行期限外支出、購置與計畫執行無關之品項、統一編號及發票章缺漏等</w:t>
            </w:r>
          </w:p>
        </w:tc>
        <w:tc>
          <w:tcPr>
            <w:tcW w:w="2262" w:type="dxa"/>
          </w:tcPr>
          <w:p w:rsidR="00DA1C2B" w:rsidRPr="00F97E81" w:rsidRDefault="00DA1C2B" w:rsidP="00DF1391">
            <w:pPr>
              <w:spacing w:line="280" w:lineRule="exact"/>
              <w:jc w:val="both"/>
              <w:rPr>
                <w:bCs/>
                <w:kern w:val="0"/>
                <w:sz w:val="20"/>
              </w:rPr>
            </w:pPr>
          </w:p>
        </w:tc>
      </w:tr>
      <w:tr w:rsidR="00DA1C2B" w:rsidRPr="00F97E81" w:rsidTr="00DF1391">
        <w:tc>
          <w:tcPr>
            <w:tcW w:w="732" w:type="dxa"/>
            <w:vAlign w:val="center"/>
          </w:tcPr>
          <w:p w:rsidR="00DA1C2B" w:rsidRPr="00F97E81" w:rsidRDefault="00DA1C2B" w:rsidP="00F97E81">
            <w:pPr>
              <w:widowControl/>
              <w:spacing w:line="280" w:lineRule="exact"/>
              <w:jc w:val="center"/>
              <w:rPr>
                <w:kern w:val="0"/>
                <w:sz w:val="20"/>
              </w:rPr>
            </w:pPr>
            <w:r w:rsidRPr="00F97E81">
              <w:rPr>
                <w:rFonts w:hint="eastAsia"/>
                <w:kern w:val="0"/>
                <w:sz w:val="20"/>
              </w:rPr>
              <w:t>9</w:t>
            </w:r>
          </w:p>
        </w:tc>
        <w:tc>
          <w:tcPr>
            <w:tcW w:w="970" w:type="dxa"/>
            <w:vAlign w:val="center"/>
          </w:tcPr>
          <w:p w:rsidR="00DA1C2B" w:rsidRPr="00F97E81" w:rsidRDefault="00DA1C2B" w:rsidP="00721DF6">
            <w:pPr>
              <w:widowControl/>
              <w:spacing w:line="280" w:lineRule="exact"/>
              <w:jc w:val="both"/>
              <w:rPr>
                <w:kern w:val="0"/>
                <w:sz w:val="20"/>
              </w:rPr>
            </w:pPr>
            <w:r w:rsidRPr="00F97E81">
              <w:rPr>
                <w:kern w:val="0"/>
                <w:sz w:val="20"/>
              </w:rPr>
              <w:t>吳</w:t>
            </w:r>
            <w:r w:rsidR="00721DF6">
              <w:rPr>
                <w:rFonts w:hAnsi="標楷體" w:hint="eastAsia"/>
                <w:kern w:val="0"/>
                <w:sz w:val="20"/>
              </w:rPr>
              <w:t>○○</w:t>
            </w:r>
          </w:p>
        </w:tc>
        <w:tc>
          <w:tcPr>
            <w:tcW w:w="1383" w:type="dxa"/>
            <w:vAlign w:val="center"/>
          </w:tcPr>
          <w:p w:rsidR="00DA1C2B" w:rsidRPr="00F97E81" w:rsidRDefault="00DA1C2B" w:rsidP="00F97E81">
            <w:pPr>
              <w:spacing w:line="280" w:lineRule="exact"/>
              <w:jc w:val="both"/>
              <w:rPr>
                <w:bCs/>
                <w:kern w:val="0"/>
                <w:sz w:val="20"/>
              </w:rPr>
            </w:pPr>
            <w:r w:rsidRPr="00F97E81">
              <w:rPr>
                <w:kern w:val="0"/>
                <w:sz w:val="20"/>
              </w:rPr>
              <w:t>97</w:t>
            </w:r>
            <w:r w:rsidRPr="00F97E81">
              <w:rPr>
                <w:rFonts w:hAnsi="標楷體"/>
                <w:kern w:val="0"/>
                <w:sz w:val="20"/>
              </w:rPr>
              <w:t>年度</w:t>
            </w:r>
          </w:p>
        </w:tc>
        <w:tc>
          <w:tcPr>
            <w:tcW w:w="885" w:type="dxa"/>
            <w:vAlign w:val="center"/>
          </w:tcPr>
          <w:p w:rsidR="00DA1C2B" w:rsidRPr="00F97E81" w:rsidRDefault="00DA1C2B" w:rsidP="00F97E81">
            <w:pPr>
              <w:spacing w:line="280" w:lineRule="exact"/>
              <w:jc w:val="center"/>
              <w:rPr>
                <w:bCs/>
                <w:kern w:val="0"/>
                <w:sz w:val="20"/>
              </w:rPr>
            </w:pPr>
          </w:p>
        </w:tc>
        <w:tc>
          <w:tcPr>
            <w:tcW w:w="1890" w:type="dxa"/>
          </w:tcPr>
          <w:p w:rsidR="00DA1C2B" w:rsidRPr="00F97E81" w:rsidRDefault="00DA1C2B" w:rsidP="00560DA4">
            <w:pPr>
              <w:spacing w:line="280" w:lineRule="exact"/>
              <w:rPr>
                <w:bCs/>
                <w:kern w:val="0"/>
                <w:sz w:val="20"/>
              </w:rPr>
            </w:pPr>
          </w:p>
        </w:tc>
        <w:tc>
          <w:tcPr>
            <w:tcW w:w="1766" w:type="dxa"/>
          </w:tcPr>
          <w:p w:rsidR="00DA1C2B" w:rsidRPr="00F97E81" w:rsidRDefault="00DA1C2B" w:rsidP="00DF1391">
            <w:pPr>
              <w:spacing w:line="280" w:lineRule="exact"/>
              <w:jc w:val="both"/>
              <w:rPr>
                <w:bCs/>
                <w:kern w:val="0"/>
                <w:sz w:val="20"/>
              </w:rPr>
            </w:pPr>
          </w:p>
        </w:tc>
        <w:tc>
          <w:tcPr>
            <w:tcW w:w="5103" w:type="dxa"/>
          </w:tcPr>
          <w:p w:rsidR="00DA1C2B" w:rsidRPr="00F97E81" w:rsidRDefault="00DA1C2B" w:rsidP="00F912B2">
            <w:pPr>
              <w:spacing w:line="280" w:lineRule="exact"/>
              <w:jc w:val="both"/>
              <w:rPr>
                <w:bCs/>
                <w:kern w:val="0"/>
                <w:sz w:val="20"/>
              </w:rPr>
            </w:pPr>
            <w:r w:rsidRPr="00F97E81">
              <w:rPr>
                <w:rFonts w:hAnsi="標楷體"/>
                <w:kern w:val="0"/>
                <w:sz w:val="20"/>
              </w:rPr>
              <w:t>進用該校研究所學生擔任專任助理，支領</w:t>
            </w:r>
            <w:r w:rsidR="00940C29">
              <w:rPr>
                <w:rFonts w:hAnsi="標楷體" w:hint="eastAsia"/>
                <w:kern w:val="0"/>
                <w:sz w:val="20"/>
              </w:rPr>
              <w:t>該部</w:t>
            </w:r>
            <w:r w:rsidRPr="00F97E81">
              <w:rPr>
                <w:rFonts w:hAnsi="標楷體"/>
                <w:kern w:val="0"/>
                <w:sz w:val="20"/>
              </w:rPr>
              <w:t>補助專題研究計畫經費</w:t>
            </w:r>
          </w:p>
        </w:tc>
        <w:tc>
          <w:tcPr>
            <w:tcW w:w="2262" w:type="dxa"/>
          </w:tcPr>
          <w:p w:rsidR="00DA1C2B" w:rsidRPr="00F97E81" w:rsidRDefault="00DA1C2B" w:rsidP="00DF1391">
            <w:pPr>
              <w:spacing w:line="280" w:lineRule="exact"/>
              <w:jc w:val="both"/>
              <w:rPr>
                <w:bCs/>
                <w:kern w:val="0"/>
                <w:sz w:val="20"/>
              </w:rPr>
            </w:pPr>
          </w:p>
        </w:tc>
      </w:tr>
      <w:tr w:rsidR="00DA1C2B" w:rsidRPr="00F97E81" w:rsidTr="00DF1391">
        <w:tc>
          <w:tcPr>
            <w:tcW w:w="732" w:type="dxa"/>
            <w:vAlign w:val="center"/>
          </w:tcPr>
          <w:p w:rsidR="00DA1C2B" w:rsidRPr="00F97E81" w:rsidRDefault="00DA1C2B" w:rsidP="00F97E81">
            <w:pPr>
              <w:widowControl/>
              <w:spacing w:line="280" w:lineRule="exact"/>
              <w:jc w:val="center"/>
              <w:rPr>
                <w:kern w:val="0"/>
                <w:sz w:val="20"/>
              </w:rPr>
            </w:pPr>
            <w:r w:rsidRPr="00F97E81">
              <w:rPr>
                <w:rFonts w:hint="eastAsia"/>
                <w:kern w:val="0"/>
                <w:sz w:val="20"/>
              </w:rPr>
              <w:t>10</w:t>
            </w:r>
          </w:p>
        </w:tc>
        <w:tc>
          <w:tcPr>
            <w:tcW w:w="970" w:type="dxa"/>
            <w:vAlign w:val="center"/>
          </w:tcPr>
          <w:p w:rsidR="00DA1C2B" w:rsidRPr="00F97E81" w:rsidRDefault="00DA1C2B" w:rsidP="00721DF6">
            <w:pPr>
              <w:widowControl/>
              <w:spacing w:line="280" w:lineRule="exact"/>
              <w:jc w:val="both"/>
              <w:rPr>
                <w:kern w:val="0"/>
                <w:sz w:val="20"/>
              </w:rPr>
            </w:pPr>
            <w:r w:rsidRPr="00F97E81">
              <w:rPr>
                <w:kern w:val="0"/>
                <w:sz w:val="20"/>
              </w:rPr>
              <w:t>黎</w:t>
            </w:r>
            <w:r w:rsidR="00721DF6">
              <w:rPr>
                <w:rFonts w:hAnsi="標楷體" w:hint="eastAsia"/>
                <w:kern w:val="0"/>
                <w:sz w:val="20"/>
              </w:rPr>
              <w:t>○○</w:t>
            </w:r>
          </w:p>
        </w:tc>
        <w:tc>
          <w:tcPr>
            <w:tcW w:w="1383" w:type="dxa"/>
            <w:vAlign w:val="center"/>
          </w:tcPr>
          <w:p w:rsidR="00DA1C2B" w:rsidRPr="00F97E81" w:rsidRDefault="00DA1C2B" w:rsidP="00F97E81">
            <w:pPr>
              <w:spacing w:line="280" w:lineRule="exact"/>
              <w:jc w:val="both"/>
              <w:rPr>
                <w:bCs/>
                <w:kern w:val="0"/>
                <w:sz w:val="20"/>
              </w:rPr>
            </w:pPr>
            <w:r w:rsidRPr="00F97E81">
              <w:rPr>
                <w:kern w:val="0"/>
                <w:sz w:val="20"/>
              </w:rPr>
              <w:t>97</w:t>
            </w:r>
            <w:r w:rsidRPr="00F97E81">
              <w:rPr>
                <w:rFonts w:hAnsi="標楷體"/>
                <w:kern w:val="0"/>
                <w:sz w:val="20"/>
              </w:rPr>
              <w:t>年度</w:t>
            </w:r>
          </w:p>
        </w:tc>
        <w:tc>
          <w:tcPr>
            <w:tcW w:w="885" w:type="dxa"/>
            <w:vAlign w:val="center"/>
          </w:tcPr>
          <w:p w:rsidR="00DA1C2B" w:rsidRPr="00F97E81" w:rsidRDefault="00DA1C2B" w:rsidP="00F97E81">
            <w:pPr>
              <w:spacing w:line="280" w:lineRule="exact"/>
              <w:jc w:val="center"/>
              <w:rPr>
                <w:bCs/>
                <w:kern w:val="0"/>
                <w:sz w:val="20"/>
              </w:rPr>
            </w:pPr>
          </w:p>
        </w:tc>
        <w:tc>
          <w:tcPr>
            <w:tcW w:w="1890" w:type="dxa"/>
          </w:tcPr>
          <w:p w:rsidR="00DA1C2B" w:rsidRPr="00F97E81" w:rsidRDefault="00DA1C2B" w:rsidP="00560DA4">
            <w:pPr>
              <w:spacing w:line="280" w:lineRule="exact"/>
              <w:rPr>
                <w:bCs/>
                <w:kern w:val="0"/>
                <w:sz w:val="20"/>
              </w:rPr>
            </w:pPr>
          </w:p>
        </w:tc>
        <w:tc>
          <w:tcPr>
            <w:tcW w:w="1766" w:type="dxa"/>
          </w:tcPr>
          <w:p w:rsidR="00DA1C2B" w:rsidRPr="00F97E81" w:rsidRDefault="00DA1C2B" w:rsidP="00DF1391">
            <w:pPr>
              <w:spacing w:line="280" w:lineRule="exact"/>
              <w:jc w:val="both"/>
              <w:rPr>
                <w:bCs/>
                <w:kern w:val="0"/>
                <w:sz w:val="20"/>
              </w:rPr>
            </w:pPr>
            <w:r w:rsidRPr="00F97E81">
              <w:rPr>
                <w:kern w:val="0"/>
                <w:sz w:val="20"/>
              </w:rPr>
              <w:t>100</w:t>
            </w:r>
            <w:r w:rsidRPr="00F97E81">
              <w:rPr>
                <w:rFonts w:hAnsi="標楷體"/>
                <w:kern w:val="0"/>
                <w:sz w:val="20"/>
              </w:rPr>
              <w:t>年度簡字第</w:t>
            </w:r>
            <w:r w:rsidRPr="00F97E81">
              <w:rPr>
                <w:kern w:val="0"/>
                <w:sz w:val="20"/>
              </w:rPr>
              <w:t>2539</w:t>
            </w:r>
            <w:r w:rsidRPr="00F97E81">
              <w:rPr>
                <w:rFonts w:hAnsi="標楷體"/>
                <w:kern w:val="0"/>
                <w:sz w:val="20"/>
              </w:rPr>
              <w:t>號</w:t>
            </w:r>
          </w:p>
        </w:tc>
        <w:tc>
          <w:tcPr>
            <w:tcW w:w="5103" w:type="dxa"/>
          </w:tcPr>
          <w:p w:rsidR="00DA1C2B" w:rsidRPr="00F97E81" w:rsidRDefault="00DA1C2B" w:rsidP="00DF1391">
            <w:pPr>
              <w:spacing w:line="280" w:lineRule="exact"/>
              <w:jc w:val="both"/>
              <w:rPr>
                <w:bCs/>
                <w:kern w:val="0"/>
                <w:sz w:val="20"/>
              </w:rPr>
            </w:pPr>
            <w:r w:rsidRPr="00F97E81">
              <w:rPr>
                <w:rFonts w:hAnsi="標楷體"/>
                <w:kern w:val="0"/>
                <w:sz w:val="20"/>
              </w:rPr>
              <w:t>以空白收據填載未實際購買之商品及價格，詐領研究經費，犯行使偽造文書罪</w:t>
            </w:r>
          </w:p>
        </w:tc>
        <w:tc>
          <w:tcPr>
            <w:tcW w:w="2262" w:type="dxa"/>
          </w:tcPr>
          <w:p w:rsidR="00DA1C2B" w:rsidRPr="00F97E81" w:rsidRDefault="00DA1C2B" w:rsidP="00DF1391">
            <w:pPr>
              <w:spacing w:line="280" w:lineRule="exact"/>
              <w:jc w:val="both"/>
              <w:rPr>
                <w:bCs/>
                <w:kern w:val="0"/>
                <w:sz w:val="20"/>
              </w:rPr>
            </w:pPr>
            <w:r w:rsidRPr="00F97E81">
              <w:rPr>
                <w:kern w:val="0"/>
                <w:sz w:val="20"/>
              </w:rPr>
              <w:t>6</w:t>
            </w:r>
            <w:r w:rsidRPr="00F97E81">
              <w:rPr>
                <w:rFonts w:hAnsi="標楷體"/>
                <w:kern w:val="0"/>
                <w:sz w:val="20"/>
              </w:rPr>
              <w:t>月，緩刑</w:t>
            </w:r>
            <w:r w:rsidRPr="00F97E81">
              <w:rPr>
                <w:kern w:val="0"/>
                <w:sz w:val="20"/>
              </w:rPr>
              <w:t>2</w:t>
            </w:r>
            <w:r w:rsidRPr="00F97E81">
              <w:rPr>
                <w:rFonts w:hAnsi="標楷體"/>
                <w:kern w:val="0"/>
                <w:sz w:val="20"/>
              </w:rPr>
              <w:t>年，易科罰金，</w:t>
            </w:r>
            <w:r w:rsidRPr="00F97E81">
              <w:rPr>
                <w:kern w:val="0"/>
                <w:sz w:val="20"/>
              </w:rPr>
              <w:t>1,000</w:t>
            </w:r>
            <w:r w:rsidRPr="00F97E81">
              <w:rPr>
                <w:rFonts w:hAnsi="標楷體"/>
                <w:kern w:val="0"/>
                <w:sz w:val="20"/>
              </w:rPr>
              <w:t>元折算</w:t>
            </w:r>
            <w:r w:rsidRPr="00F97E81">
              <w:rPr>
                <w:kern w:val="0"/>
                <w:sz w:val="20"/>
              </w:rPr>
              <w:t>1</w:t>
            </w:r>
            <w:r w:rsidRPr="00F97E81">
              <w:rPr>
                <w:rFonts w:hAnsi="標楷體"/>
                <w:kern w:val="0"/>
                <w:sz w:val="20"/>
              </w:rPr>
              <w:t>日。判決確定之日起</w:t>
            </w:r>
            <w:r w:rsidRPr="00F97E81">
              <w:rPr>
                <w:kern w:val="0"/>
                <w:sz w:val="20"/>
              </w:rPr>
              <w:t>1</w:t>
            </w:r>
            <w:r w:rsidRPr="00F97E81">
              <w:rPr>
                <w:rFonts w:hAnsi="標楷體"/>
                <w:kern w:val="0"/>
                <w:sz w:val="20"/>
              </w:rPr>
              <w:t>年內，向公庫支付</w:t>
            </w:r>
            <w:r w:rsidRPr="00F97E81">
              <w:rPr>
                <w:kern w:val="0"/>
                <w:sz w:val="20"/>
              </w:rPr>
              <w:t>10</w:t>
            </w:r>
            <w:r w:rsidRPr="00F97E81">
              <w:rPr>
                <w:rFonts w:hAnsi="標楷體"/>
                <w:kern w:val="0"/>
                <w:sz w:val="20"/>
              </w:rPr>
              <w:t>萬元</w:t>
            </w:r>
          </w:p>
        </w:tc>
      </w:tr>
      <w:tr w:rsidR="00DA1C2B" w:rsidRPr="00F97E81" w:rsidTr="00DF1391">
        <w:tc>
          <w:tcPr>
            <w:tcW w:w="732" w:type="dxa"/>
            <w:vAlign w:val="center"/>
          </w:tcPr>
          <w:p w:rsidR="00DA1C2B" w:rsidRPr="00F97E81" w:rsidRDefault="00DA1C2B" w:rsidP="00F97E81">
            <w:pPr>
              <w:widowControl/>
              <w:spacing w:line="280" w:lineRule="exact"/>
              <w:jc w:val="center"/>
              <w:rPr>
                <w:kern w:val="0"/>
                <w:sz w:val="20"/>
              </w:rPr>
            </w:pPr>
            <w:r w:rsidRPr="00F97E81">
              <w:rPr>
                <w:rFonts w:hint="eastAsia"/>
                <w:kern w:val="0"/>
                <w:sz w:val="20"/>
              </w:rPr>
              <w:t>11</w:t>
            </w:r>
          </w:p>
        </w:tc>
        <w:tc>
          <w:tcPr>
            <w:tcW w:w="970" w:type="dxa"/>
            <w:vAlign w:val="center"/>
          </w:tcPr>
          <w:p w:rsidR="00DA1C2B" w:rsidRPr="00F97E81" w:rsidRDefault="00DA1C2B" w:rsidP="00721DF6">
            <w:pPr>
              <w:widowControl/>
              <w:spacing w:line="280" w:lineRule="exact"/>
              <w:jc w:val="both"/>
              <w:rPr>
                <w:kern w:val="0"/>
                <w:sz w:val="20"/>
              </w:rPr>
            </w:pPr>
            <w:r w:rsidRPr="00F97E81">
              <w:rPr>
                <w:kern w:val="0"/>
                <w:sz w:val="20"/>
              </w:rPr>
              <w:t>趙</w:t>
            </w:r>
            <w:r w:rsidR="00721DF6">
              <w:rPr>
                <w:rFonts w:hAnsi="標楷體" w:hint="eastAsia"/>
                <w:kern w:val="0"/>
                <w:sz w:val="20"/>
              </w:rPr>
              <w:t>○○</w:t>
            </w:r>
          </w:p>
        </w:tc>
        <w:tc>
          <w:tcPr>
            <w:tcW w:w="1383" w:type="dxa"/>
            <w:vAlign w:val="center"/>
          </w:tcPr>
          <w:p w:rsidR="00DA1C2B" w:rsidRPr="00F97E81" w:rsidRDefault="00DA1C2B" w:rsidP="00F97E81">
            <w:pPr>
              <w:spacing w:line="280" w:lineRule="exact"/>
              <w:jc w:val="both"/>
              <w:rPr>
                <w:bCs/>
                <w:kern w:val="0"/>
                <w:sz w:val="20"/>
              </w:rPr>
            </w:pPr>
            <w:r w:rsidRPr="00F97E81">
              <w:rPr>
                <w:kern w:val="0"/>
                <w:sz w:val="20"/>
              </w:rPr>
              <w:t>97</w:t>
            </w:r>
            <w:r w:rsidRPr="00F97E81">
              <w:rPr>
                <w:rFonts w:hAnsi="標楷體"/>
                <w:kern w:val="0"/>
                <w:sz w:val="20"/>
              </w:rPr>
              <w:t>年度</w:t>
            </w:r>
          </w:p>
        </w:tc>
        <w:tc>
          <w:tcPr>
            <w:tcW w:w="885" w:type="dxa"/>
            <w:vAlign w:val="center"/>
          </w:tcPr>
          <w:p w:rsidR="00DA1C2B" w:rsidRPr="00F97E81" w:rsidRDefault="00DA1C2B" w:rsidP="00F97E81">
            <w:pPr>
              <w:spacing w:line="280" w:lineRule="exact"/>
              <w:jc w:val="center"/>
              <w:rPr>
                <w:bCs/>
                <w:kern w:val="0"/>
                <w:sz w:val="20"/>
              </w:rPr>
            </w:pPr>
          </w:p>
        </w:tc>
        <w:tc>
          <w:tcPr>
            <w:tcW w:w="1890" w:type="dxa"/>
          </w:tcPr>
          <w:p w:rsidR="00DA1C2B" w:rsidRPr="00F97E81" w:rsidRDefault="00DA1C2B" w:rsidP="00560DA4">
            <w:pPr>
              <w:spacing w:line="280" w:lineRule="exact"/>
              <w:rPr>
                <w:bCs/>
                <w:kern w:val="0"/>
                <w:sz w:val="20"/>
              </w:rPr>
            </w:pPr>
          </w:p>
        </w:tc>
        <w:tc>
          <w:tcPr>
            <w:tcW w:w="1766" w:type="dxa"/>
          </w:tcPr>
          <w:p w:rsidR="00DA1C2B" w:rsidRPr="00F97E81" w:rsidRDefault="00DA1C2B" w:rsidP="00DF1391">
            <w:pPr>
              <w:spacing w:line="280" w:lineRule="exact"/>
              <w:jc w:val="both"/>
              <w:rPr>
                <w:bCs/>
                <w:kern w:val="0"/>
                <w:sz w:val="20"/>
              </w:rPr>
            </w:pPr>
            <w:r w:rsidRPr="00F97E81">
              <w:rPr>
                <w:kern w:val="0"/>
                <w:sz w:val="20"/>
              </w:rPr>
              <w:t>100</w:t>
            </w:r>
            <w:r w:rsidRPr="00F97E81">
              <w:rPr>
                <w:rFonts w:hAnsi="標楷體"/>
                <w:kern w:val="0"/>
                <w:sz w:val="20"/>
              </w:rPr>
              <w:t>年度偵字第</w:t>
            </w:r>
            <w:r w:rsidRPr="00F97E81">
              <w:rPr>
                <w:kern w:val="0"/>
                <w:sz w:val="20"/>
              </w:rPr>
              <w:t>14525</w:t>
            </w:r>
            <w:r w:rsidRPr="00F97E81">
              <w:rPr>
                <w:rFonts w:hAnsi="標楷體"/>
                <w:kern w:val="0"/>
                <w:sz w:val="20"/>
              </w:rPr>
              <w:t>號</w:t>
            </w:r>
          </w:p>
        </w:tc>
        <w:tc>
          <w:tcPr>
            <w:tcW w:w="5103" w:type="dxa"/>
          </w:tcPr>
          <w:p w:rsidR="00DA1C2B" w:rsidRPr="00F97E81" w:rsidRDefault="00DA1C2B" w:rsidP="00DF1391">
            <w:pPr>
              <w:spacing w:line="280" w:lineRule="exact"/>
              <w:jc w:val="both"/>
              <w:rPr>
                <w:bCs/>
                <w:kern w:val="0"/>
                <w:sz w:val="20"/>
              </w:rPr>
            </w:pPr>
            <w:r w:rsidRPr="00F97E81">
              <w:rPr>
                <w:rFonts w:hAnsi="標楷體"/>
                <w:kern w:val="0"/>
                <w:sz w:val="20"/>
              </w:rPr>
              <w:t>偽造收據報支補助經費</w:t>
            </w:r>
          </w:p>
        </w:tc>
        <w:tc>
          <w:tcPr>
            <w:tcW w:w="2262" w:type="dxa"/>
          </w:tcPr>
          <w:p w:rsidR="00DA1C2B" w:rsidRPr="00F97E81" w:rsidRDefault="00DA1C2B" w:rsidP="00DF1391">
            <w:pPr>
              <w:spacing w:line="280" w:lineRule="exact"/>
              <w:jc w:val="both"/>
              <w:rPr>
                <w:bCs/>
                <w:kern w:val="0"/>
                <w:sz w:val="20"/>
              </w:rPr>
            </w:pPr>
            <w:r w:rsidRPr="00F97E81">
              <w:rPr>
                <w:rFonts w:hAnsi="標楷體"/>
                <w:kern w:val="0"/>
                <w:sz w:val="20"/>
              </w:rPr>
              <w:t>緩起訴</w:t>
            </w:r>
          </w:p>
        </w:tc>
      </w:tr>
      <w:tr w:rsidR="00DA1C2B" w:rsidRPr="00F97E81" w:rsidTr="00DF1391">
        <w:tc>
          <w:tcPr>
            <w:tcW w:w="732" w:type="dxa"/>
            <w:vAlign w:val="center"/>
          </w:tcPr>
          <w:p w:rsidR="00DA1C2B" w:rsidRPr="00F97E81" w:rsidRDefault="00DA1C2B" w:rsidP="00F97E81">
            <w:pPr>
              <w:widowControl/>
              <w:spacing w:line="280" w:lineRule="exact"/>
              <w:jc w:val="center"/>
              <w:rPr>
                <w:kern w:val="0"/>
                <w:sz w:val="20"/>
              </w:rPr>
            </w:pPr>
            <w:r w:rsidRPr="00F97E81">
              <w:rPr>
                <w:rFonts w:hint="eastAsia"/>
                <w:kern w:val="0"/>
                <w:sz w:val="20"/>
              </w:rPr>
              <w:t>12</w:t>
            </w:r>
          </w:p>
        </w:tc>
        <w:tc>
          <w:tcPr>
            <w:tcW w:w="970" w:type="dxa"/>
            <w:vAlign w:val="center"/>
          </w:tcPr>
          <w:p w:rsidR="00DA1C2B" w:rsidRPr="00F97E81" w:rsidRDefault="00DA1C2B" w:rsidP="00721DF6">
            <w:pPr>
              <w:widowControl/>
              <w:spacing w:line="280" w:lineRule="exact"/>
              <w:jc w:val="both"/>
              <w:rPr>
                <w:kern w:val="0"/>
                <w:sz w:val="20"/>
              </w:rPr>
            </w:pPr>
            <w:r w:rsidRPr="00F97E81">
              <w:rPr>
                <w:kern w:val="0"/>
                <w:sz w:val="20"/>
              </w:rPr>
              <w:t>洪</w:t>
            </w:r>
            <w:r w:rsidR="00721DF6">
              <w:rPr>
                <w:rFonts w:hAnsi="標楷體" w:hint="eastAsia"/>
                <w:kern w:val="0"/>
                <w:sz w:val="20"/>
              </w:rPr>
              <w:t>○○</w:t>
            </w:r>
          </w:p>
        </w:tc>
        <w:tc>
          <w:tcPr>
            <w:tcW w:w="1383" w:type="dxa"/>
            <w:vAlign w:val="center"/>
          </w:tcPr>
          <w:p w:rsidR="00DA1C2B" w:rsidRPr="00F97E81" w:rsidRDefault="00DA1C2B" w:rsidP="00F97E81">
            <w:pPr>
              <w:spacing w:line="280" w:lineRule="exact"/>
              <w:jc w:val="both"/>
              <w:rPr>
                <w:bCs/>
                <w:kern w:val="0"/>
                <w:sz w:val="20"/>
              </w:rPr>
            </w:pPr>
            <w:r w:rsidRPr="00F97E81">
              <w:rPr>
                <w:bCs/>
                <w:kern w:val="0"/>
                <w:sz w:val="20"/>
              </w:rPr>
              <w:t>94.5.1-97.7.31</w:t>
            </w:r>
          </w:p>
        </w:tc>
        <w:tc>
          <w:tcPr>
            <w:tcW w:w="885" w:type="dxa"/>
            <w:vAlign w:val="center"/>
          </w:tcPr>
          <w:p w:rsidR="00DA1C2B" w:rsidRPr="00F97E81" w:rsidRDefault="00DA1C2B" w:rsidP="00F97E81">
            <w:pPr>
              <w:spacing w:line="280" w:lineRule="exact"/>
              <w:jc w:val="center"/>
              <w:rPr>
                <w:bCs/>
                <w:kern w:val="0"/>
                <w:sz w:val="20"/>
              </w:rPr>
            </w:pPr>
          </w:p>
        </w:tc>
        <w:tc>
          <w:tcPr>
            <w:tcW w:w="1890" w:type="dxa"/>
          </w:tcPr>
          <w:p w:rsidR="00DA1C2B" w:rsidRPr="00F97E81" w:rsidRDefault="00DA1C2B" w:rsidP="00A8570E">
            <w:pPr>
              <w:spacing w:line="280" w:lineRule="exact"/>
              <w:rPr>
                <w:bCs/>
                <w:kern w:val="0"/>
                <w:sz w:val="20"/>
              </w:rPr>
            </w:pPr>
            <w:r w:rsidRPr="00F97E81">
              <w:rPr>
                <w:rFonts w:hAnsi="標楷體"/>
                <w:kern w:val="0"/>
                <w:sz w:val="20"/>
              </w:rPr>
              <w:t>主持人：中央研究院物理研究所研究員李</w:t>
            </w:r>
            <w:r w:rsidR="00A8570E">
              <w:rPr>
                <w:rFonts w:hAnsi="標楷體" w:hint="eastAsia"/>
                <w:kern w:val="0"/>
                <w:sz w:val="20"/>
              </w:rPr>
              <w:t>○○</w:t>
            </w:r>
            <w:r w:rsidRPr="00F97E81">
              <w:rPr>
                <w:rFonts w:hAnsi="標楷體"/>
                <w:kern w:val="0"/>
                <w:sz w:val="20"/>
              </w:rPr>
              <w:t>，共同主持人：洪</w:t>
            </w:r>
            <w:r w:rsidR="00A8570E">
              <w:rPr>
                <w:rFonts w:hAnsi="標楷體" w:hint="eastAsia"/>
                <w:kern w:val="0"/>
                <w:sz w:val="20"/>
              </w:rPr>
              <w:t>○○</w:t>
            </w:r>
          </w:p>
        </w:tc>
        <w:tc>
          <w:tcPr>
            <w:tcW w:w="1766" w:type="dxa"/>
          </w:tcPr>
          <w:p w:rsidR="00DA1C2B" w:rsidRPr="00F97E81" w:rsidRDefault="00DA1C2B" w:rsidP="00DF1391">
            <w:pPr>
              <w:spacing w:line="280" w:lineRule="exact"/>
              <w:jc w:val="both"/>
              <w:rPr>
                <w:bCs/>
                <w:kern w:val="0"/>
                <w:sz w:val="20"/>
              </w:rPr>
            </w:pPr>
            <w:r w:rsidRPr="00F97E81">
              <w:rPr>
                <w:kern w:val="0"/>
                <w:sz w:val="20"/>
              </w:rPr>
              <w:t>101</w:t>
            </w:r>
            <w:r w:rsidRPr="00F97E81">
              <w:rPr>
                <w:rFonts w:hAnsi="標楷體"/>
                <w:kern w:val="0"/>
                <w:sz w:val="20"/>
              </w:rPr>
              <w:t>年度易字第</w:t>
            </w:r>
            <w:r w:rsidRPr="00F97E81">
              <w:rPr>
                <w:kern w:val="0"/>
                <w:sz w:val="20"/>
              </w:rPr>
              <w:t>72</w:t>
            </w:r>
            <w:r w:rsidRPr="00F97E81">
              <w:rPr>
                <w:rFonts w:hAnsi="標楷體"/>
                <w:kern w:val="0"/>
                <w:sz w:val="20"/>
              </w:rPr>
              <w:t>號</w:t>
            </w:r>
          </w:p>
        </w:tc>
        <w:tc>
          <w:tcPr>
            <w:tcW w:w="5103" w:type="dxa"/>
          </w:tcPr>
          <w:p w:rsidR="00DA1C2B" w:rsidRPr="00F97E81" w:rsidRDefault="00DA1C2B" w:rsidP="00DF1391">
            <w:pPr>
              <w:spacing w:line="280" w:lineRule="exact"/>
              <w:jc w:val="both"/>
              <w:rPr>
                <w:bCs/>
                <w:kern w:val="0"/>
                <w:sz w:val="20"/>
              </w:rPr>
            </w:pPr>
            <w:r w:rsidRPr="00F97E81">
              <w:rPr>
                <w:rFonts w:hAnsi="標楷體"/>
                <w:kern w:val="0"/>
                <w:sz w:val="20"/>
              </w:rPr>
              <w:t>以研究生為人頭，報支兼任助理人事，詐欺取財罪</w:t>
            </w:r>
          </w:p>
        </w:tc>
        <w:tc>
          <w:tcPr>
            <w:tcW w:w="2262" w:type="dxa"/>
          </w:tcPr>
          <w:p w:rsidR="00DA1C2B" w:rsidRPr="00F97E81" w:rsidRDefault="00DA1C2B" w:rsidP="00DF1391">
            <w:pPr>
              <w:spacing w:line="280" w:lineRule="exact"/>
              <w:jc w:val="both"/>
              <w:rPr>
                <w:bCs/>
                <w:kern w:val="0"/>
                <w:sz w:val="20"/>
              </w:rPr>
            </w:pPr>
            <w:r w:rsidRPr="00F97E81">
              <w:rPr>
                <w:kern w:val="0"/>
                <w:sz w:val="20"/>
              </w:rPr>
              <w:t>6</w:t>
            </w:r>
            <w:r w:rsidRPr="00F97E81">
              <w:rPr>
                <w:rFonts w:hAnsi="標楷體"/>
                <w:kern w:val="0"/>
                <w:sz w:val="20"/>
              </w:rPr>
              <w:t>月，緩刑年，易科罰金，以</w:t>
            </w:r>
            <w:r w:rsidRPr="00F97E81">
              <w:rPr>
                <w:kern w:val="0"/>
                <w:sz w:val="20"/>
              </w:rPr>
              <w:t>2,000</w:t>
            </w:r>
            <w:r w:rsidRPr="00F97E81">
              <w:rPr>
                <w:rFonts w:hAnsi="標楷體"/>
                <w:kern w:val="0"/>
                <w:sz w:val="20"/>
              </w:rPr>
              <w:t>元折算</w:t>
            </w:r>
            <w:r w:rsidRPr="00F97E81">
              <w:rPr>
                <w:kern w:val="0"/>
                <w:sz w:val="20"/>
              </w:rPr>
              <w:t>1</w:t>
            </w:r>
            <w:r w:rsidRPr="00F97E81">
              <w:rPr>
                <w:rFonts w:hAnsi="標楷體"/>
                <w:kern w:val="0"/>
                <w:sz w:val="20"/>
              </w:rPr>
              <w:t>日。確定起</w:t>
            </w:r>
            <w:r w:rsidRPr="00F97E81">
              <w:rPr>
                <w:kern w:val="0"/>
                <w:sz w:val="20"/>
              </w:rPr>
              <w:t>1</w:t>
            </w:r>
            <w:r w:rsidRPr="00F97E81">
              <w:rPr>
                <w:rFonts w:hAnsi="標楷體"/>
                <w:kern w:val="0"/>
                <w:sz w:val="20"/>
              </w:rPr>
              <w:t>年內向公庫支付</w:t>
            </w:r>
            <w:r w:rsidRPr="00F97E81">
              <w:rPr>
                <w:kern w:val="0"/>
                <w:sz w:val="20"/>
              </w:rPr>
              <w:t>20</w:t>
            </w:r>
            <w:r w:rsidRPr="00F97E81">
              <w:rPr>
                <w:rFonts w:hAnsi="標楷體"/>
                <w:kern w:val="0"/>
                <w:sz w:val="20"/>
              </w:rPr>
              <w:t>萬元</w:t>
            </w:r>
          </w:p>
        </w:tc>
      </w:tr>
      <w:tr w:rsidR="00DA1C2B" w:rsidRPr="00F97E81" w:rsidTr="00DF1391">
        <w:tc>
          <w:tcPr>
            <w:tcW w:w="732" w:type="dxa"/>
            <w:vAlign w:val="center"/>
          </w:tcPr>
          <w:p w:rsidR="00DA1C2B" w:rsidRPr="00F97E81" w:rsidRDefault="00DA1C2B" w:rsidP="00F97E81">
            <w:pPr>
              <w:widowControl/>
              <w:spacing w:line="280" w:lineRule="exact"/>
              <w:jc w:val="center"/>
              <w:rPr>
                <w:kern w:val="0"/>
                <w:sz w:val="20"/>
              </w:rPr>
            </w:pPr>
            <w:r w:rsidRPr="00F97E81">
              <w:rPr>
                <w:rFonts w:hint="eastAsia"/>
                <w:kern w:val="0"/>
                <w:sz w:val="20"/>
              </w:rPr>
              <w:lastRenderedPageBreak/>
              <w:t>13</w:t>
            </w:r>
          </w:p>
        </w:tc>
        <w:tc>
          <w:tcPr>
            <w:tcW w:w="970" w:type="dxa"/>
            <w:vAlign w:val="center"/>
          </w:tcPr>
          <w:p w:rsidR="00DA1C2B" w:rsidRPr="00F97E81" w:rsidRDefault="00DA1C2B" w:rsidP="00721DF6">
            <w:pPr>
              <w:widowControl/>
              <w:spacing w:line="280" w:lineRule="exact"/>
              <w:jc w:val="both"/>
              <w:rPr>
                <w:kern w:val="0"/>
                <w:sz w:val="20"/>
              </w:rPr>
            </w:pPr>
            <w:r w:rsidRPr="00F97E81">
              <w:rPr>
                <w:kern w:val="0"/>
                <w:sz w:val="20"/>
              </w:rPr>
              <w:t>蔡</w:t>
            </w:r>
            <w:r w:rsidR="00721DF6">
              <w:rPr>
                <w:rFonts w:hAnsi="標楷體" w:hint="eastAsia"/>
                <w:kern w:val="0"/>
                <w:sz w:val="20"/>
              </w:rPr>
              <w:t>○○</w:t>
            </w:r>
          </w:p>
        </w:tc>
        <w:tc>
          <w:tcPr>
            <w:tcW w:w="1383" w:type="dxa"/>
            <w:vAlign w:val="center"/>
          </w:tcPr>
          <w:p w:rsidR="00DA1C2B" w:rsidRPr="00F97E81" w:rsidRDefault="00DA1C2B" w:rsidP="00F97E81">
            <w:pPr>
              <w:spacing w:line="280" w:lineRule="exact"/>
              <w:jc w:val="both"/>
              <w:rPr>
                <w:bCs/>
                <w:kern w:val="0"/>
                <w:sz w:val="20"/>
              </w:rPr>
            </w:pPr>
            <w:r w:rsidRPr="00F97E81">
              <w:rPr>
                <w:kern w:val="0"/>
                <w:sz w:val="20"/>
              </w:rPr>
              <w:t>98</w:t>
            </w:r>
            <w:r w:rsidRPr="00F97E81">
              <w:rPr>
                <w:rFonts w:hAnsi="標楷體"/>
                <w:kern w:val="0"/>
                <w:sz w:val="20"/>
              </w:rPr>
              <w:t>年度</w:t>
            </w:r>
          </w:p>
        </w:tc>
        <w:tc>
          <w:tcPr>
            <w:tcW w:w="885" w:type="dxa"/>
            <w:vAlign w:val="center"/>
          </w:tcPr>
          <w:p w:rsidR="00DA1C2B" w:rsidRPr="00F97E81" w:rsidRDefault="00DA1C2B" w:rsidP="00F97E81">
            <w:pPr>
              <w:spacing w:line="280" w:lineRule="exact"/>
              <w:jc w:val="center"/>
              <w:rPr>
                <w:bCs/>
                <w:kern w:val="0"/>
                <w:sz w:val="20"/>
              </w:rPr>
            </w:pPr>
            <w:r w:rsidRPr="00F97E81">
              <w:rPr>
                <w:rFonts w:hAnsi="標楷體"/>
                <w:kern w:val="0"/>
                <w:sz w:val="20"/>
              </w:rPr>
              <w:t>業務費</w:t>
            </w:r>
          </w:p>
        </w:tc>
        <w:tc>
          <w:tcPr>
            <w:tcW w:w="1890" w:type="dxa"/>
          </w:tcPr>
          <w:p w:rsidR="00DA1C2B" w:rsidRPr="00F97E81" w:rsidRDefault="00DA1C2B" w:rsidP="00560DA4">
            <w:pPr>
              <w:spacing w:line="280" w:lineRule="exact"/>
              <w:rPr>
                <w:bCs/>
                <w:kern w:val="0"/>
                <w:sz w:val="20"/>
              </w:rPr>
            </w:pPr>
          </w:p>
        </w:tc>
        <w:tc>
          <w:tcPr>
            <w:tcW w:w="1766" w:type="dxa"/>
          </w:tcPr>
          <w:p w:rsidR="00DA1C2B" w:rsidRPr="00F97E81" w:rsidRDefault="00DA1C2B" w:rsidP="00DF1391">
            <w:pPr>
              <w:spacing w:line="280" w:lineRule="exact"/>
              <w:jc w:val="both"/>
              <w:rPr>
                <w:bCs/>
                <w:kern w:val="0"/>
                <w:sz w:val="20"/>
              </w:rPr>
            </w:pPr>
          </w:p>
        </w:tc>
        <w:tc>
          <w:tcPr>
            <w:tcW w:w="5103" w:type="dxa"/>
          </w:tcPr>
          <w:p w:rsidR="00DA1C2B" w:rsidRPr="00F97E81" w:rsidRDefault="00DA1C2B" w:rsidP="00DF1391">
            <w:pPr>
              <w:spacing w:line="280" w:lineRule="exact"/>
              <w:jc w:val="both"/>
              <w:rPr>
                <w:bCs/>
                <w:kern w:val="0"/>
                <w:sz w:val="20"/>
              </w:rPr>
            </w:pPr>
            <w:r w:rsidRPr="00F97E81">
              <w:rPr>
                <w:rFonts w:hAnsi="標楷體"/>
                <w:kern w:val="0"/>
                <w:sz w:val="20"/>
              </w:rPr>
              <w:t>部分發票上註明報支之項目名稱（品名），與實際購置之項目不符</w:t>
            </w:r>
          </w:p>
        </w:tc>
        <w:tc>
          <w:tcPr>
            <w:tcW w:w="2262" w:type="dxa"/>
          </w:tcPr>
          <w:p w:rsidR="00DA1C2B" w:rsidRPr="00F97E81" w:rsidRDefault="00DA1C2B" w:rsidP="00DF1391">
            <w:pPr>
              <w:spacing w:line="280" w:lineRule="exact"/>
              <w:jc w:val="both"/>
              <w:rPr>
                <w:bCs/>
                <w:kern w:val="0"/>
                <w:sz w:val="20"/>
              </w:rPr>
            </w:pPr>
          </w:p>
        </w:tc>
      </w:tr>
      <w:tr w:rsidR="00DA1C2B" w:rsidRPr="00381D5F" w:rsidTr="00DF1391">
        <w:tc>
          <w:tcPr>
            <w:tcW w:w="732" w:type="dxa"/>
            <w:vAlign w:val="center"/>
          </w:tcPr>
          <w:p w:rsidR="00DA1C2B" w:rsidRPr="00381D5F" w:rsidRDefault="00DA1C2B" w:rsidP="00F97E81">
            <w:pPr>
              <w:widowControl/>
              <w:spacing w:line="280" w:lineRule="exact"/>
              <w:jc w:val="center"/>
              <w:rPr>
                <w:rFonts w:ascii="標楷體" w:hAnsi="標楷體"/>
                <w:kern w:val="0"/>
                <w:sz w:val="20"/>
              </w:rPr>
            </w:pPr>
            <w:r w:rsidRPr="00381D5F">
              <w:rPr>
                <w:rFonts w:ascii="標楷體" w:hAnsi="標楷體" w:hint="eastAsia"/>
                <w:kern w:val="0"/>
                <w:sz w:val="20"/>
              </w:rPr>
              <w:t>14</w:t>
            </w:r>
          </w:p>
        </w:tc>
        <w:tc>
          <w:tcPr>
            <w:tcW w:w="970" w:type="dxa"/>
            <w:vAlign w:val="center"/>
          </w:tcPr>
          <w:p w:rsidR="00DA1C2B" w:rsidRPr="00381D5F" w:rsidRDefault="00DA1C2B" w:rsidP="00721DF6">
            <w:pPr>
              <w:widowControl/>
              <w:spacing w:line="280" w:lineRule="exact"/>
              <w:jc w:val="both"/>
              <w:rPr>
                <w:rFonts w:ascii="標楷體" w:hAnsi="標楷體"/>
                <w:kern w:val="0"/>
                <w:sz w:val="20"/>
              </w:rPr>
            </w:pPr>
            <w:r w:rsidRPr="00381D5F">
              <w:rPr>
                <w:rFonts w:ascii="標楷體" w:hAnsi="標楷體"/>
                <w:kern w:val="0"/>
                <w:sz w:val="20"/>
              </w:rPr>
              <w:t>黃</w:t>
            </w:r>
            <w:r w:rsidR="00721DF6">
              <w:rPr>
                <w:rFonts w:hAnsi="標楷體" w:hint="eastAsia"/>
                <w:kern w:val="0"/>
                <w:sz w:val="20"/>
              </w:rPr>
              <w:t>○○</w:t>
            </w:r>
          </w:p>
        </w:tc>
        <w:tc>
          <w:tcPr>
            <w:tcW w:w="1383" w:type="dxa"/>
            <w:vAlign w:val="center"/>
          </w:tcPr>
          <w:p w:rsidR="00DA1C2B" w:rsidRPr="00381D5F" w:rsidRDefault="00381D5F" w:rsidP="00F97E81">
            <w:pPr>
              <w:spacing w:line="280" w:lineRule="exact"/>
              <w:jc w:val="both"/>
              <w:rPr>
                <w:rFonts w:ascii="標楷體" w:hAnsi="標楷體"/>
                <w:sz w:val="20"/>
              </w:rPr>
            </w:pPr>
            <w:r w:rsidRPr="00597C2C">
              <w:rPr>
                <w:rFonts w:hint="eastAsia"/>
                <w:kern w:val="0"/>
                <w:sz w:val="20"/>
              </w:rPr>
              <w:t>98</w:t>
            </w:r>
            <w:r w:rsidRPr="00597C2C">
              <w:rPr>
                <w:rFonts w:ascii="標楷體" w:hAnsi="標楷體" w:cs="新細明體" w:hint="eastAsia"/>
                <w:kern w:val="0"/>
                <w:sz w:val="20"/>
              </w:rPr>
              <w:t>年度</w:t>
            </w:r>
          </w:p>
        </w:tc>
        <w:tc>
          <w:tcPr>
            <w:tcW w:w="885" w:type="dxa"/>
            <w:vAlign w:val="center"/>
          </w:tcPr>
          <w:p w:rsidR="00DA1C2B" w:rsidRPr="00381D5F" w:rsidRDefault="00381D5F" w:rsidP="00F97E81">
            <w:pPr>
              <w:spacing w:line="280" w:lineRule="exact"/>
              <w:jc w:val="center"/>
              <w:rPr>
                <w:rFonts w:ascii="標楷體" w:hAnsi="標楷體"/>
                <w:sz w:val="20"/>
              </w:rPr>
            </w:pPr>
            <w:r w:rsidRPr="00597C2C">
              <w:rPr>
                <w:rFonts w:ascii="標楷體" w:hAnsi="標楷體" w:cs="新細明體" w:hint="eastAsia"/>
                <w:kern w:val="0"/>
                <w:sz w:val="20"/>
              </w:rPr>
              <w:t>業務費</w:t>
            </w:r>
          </w:p>
        </w:tc>
        <w:tc>
          <w:tcPr>
            <w:tcW w:w="1890" w:type="dxa"/>
          </w:tcPr>
          <w:p w:rsidR="00DA1C2B" w:rsidRPr="00381D5F" w:rsidRDefault="00DA1C2B" w:rsidP="00560DA4">
            <w:pPr>
              <w:spacing w:line="280" w:lineRule="exact"/>
              <w:rPr>
                <w:rFonts w:ascii="標楷體" w:hAnsi="標楷體"/>
                <w:sz w:val="20"/>
              </w:rPr>
            </w:pPr>
          </w:p>
        </w:tc>
        <w:tc>
          <w:tcPr>
            <w:tcW w:w="1766" w:type="dxa"/>
          </w:tcPr>
          <w:p w:rsidR="00DA1C2B" w:rsidRPr="00381D5F" w:rsidRDefault="00DA1C2B" w:rsidP="00DF1391">
            <w:pPr>
              <w:spacing w:line="280" w:lineRule="exact"/>
              <w:jc w:val="both"/>
              <w:rPr>
                <w:rFonts w:ascii="標楷體" w:hAnsi="標楷體"/>
                <w:sz w:val="20"/>
              </w:rPr>
            </w:pPr>
          </w:p>
        </w:tc>
        <w:tc>
          <w:tcPr>
            <w:tcW w:w="5103" w:type="dxa"/>
          </w:tcPr>
          <w:p w:rsidR="00DA1C2B" w:rsidRPr="00381D5F" w:rsidRDefault="00381D5F" w:rsidP="00DF1391">
            <w:pPr>
              <w:spacing w:line="280" w:lineRule="exact"/>
              <w:jc w:val="both"/>
              <w:rPr>
                <w:rFonts w:ascii="標楷體" w:hAnsi="標楷體"/>
                <w:sz w:val="20"/>
              </w:rPr>
            </w:pPr>
            <w:r w:rsidRPr="00597C2C">
              <w:rPr>
                <w:rFonts w:ascii="標楷體" w:hAnsi="標楷體" w:cs="新細明體" w:hint="eastAsia"/>
                <w:kern w:val="0"/>
                <w:sz w:val="20"/>
              </w:rPr>
              <w:t>部分發票上註明報支之項目名稱（品名），與實際購置之項目名稱不符</w:t>
            </w:r>
          </w:p>
        </w:tc>
        <w:tc>
          <w:tcPr>
            <w:tcW w:w="2262" w:type="dxa"/>
          </w:tcPr>
          <w:p w:rsidR="00DA1C2B" w:rsidRPr="00381D5F" w:rsidRDefault="00DA1C2B" w:rsidP="00DF1391">
            <w:pPr>
              <w:spacing w:line="280" w:lineRule="exact"/>
              <w:jc w:val="both"/>
              <w:rPr>
                <w:rFonts w:ascii="標楷體" w:hAnsi="標楷體"/>
                <w:sz w:val="20"/>
              </w:rPr>
            </w:pPr>
          </w:p>
        </w:tc>
      </w:tr>
      <w:tr w:rsidR="00DA1C2B" w:rsidRPr="00F97E81" w:rsidTr="00DF1391">
        <w:tc>
          <w:tcPr>
            <w:tcW w:w="732" w:type="dxa"/>
            <w:vAlign w:val="center"/>
          </w:tcPr>
          <w:p w:rsidR="00DA1C2B" w:rsidRPr="00F97E81" w:rsidRDefault="00DA1C2B" w:rsidP="00F97E81">
            <w:pPr>
              <w:widowControl/>
              <w:spacing w:line="280" w:lineRule="exact"/>
              <w:jc w:val="center"/>
              <w:rPr>
                <w:kern w:val="0"/>
                <w:sz w:val="20"/>
              </w:rPr>
            </w:pPr>
            <w:r w:rsidRPr="00F97E81">
              <w:rPr>
                <w:rFonts w:hint="eastAsia"/>
                <w:kern w:val="0"/>
                <w:sz w:val="20"/>
              </w:rPr>
              <w:t>15</w:t>
            </w:r>
          </w:p>
        </w:tc>
        <w:tc>
          <w:tcPr>
            <w:tcW w:w="970" w:type="dxa"/>
            <w:vAlign w:val="center"/>
          </w:tcPr>
          <w:p w:rsidR="00DA1C2B" w:rsidRPr="00F97E81" w:rsidRDefault="00DA1C2B" w:rsidP="00721DF6">
            <w:pPr>
              <w:widowControl/>
              <w:spacing w:line="280" w:lineRule="exact"/>
              <w:jc w:val="both"/>
              <w:rPr>
                <w:kern w:val="0"/>
                <w:sz w:val="20"/>
              </w:rPr>
            </w:pPr>
            <w:r w:rsidRPr="00F97E81">
              <w:rPr>
                <w:kern w:val="0"/>
                <w:sz w:val="20"/>
              </w:rPr>
              <w:t>莊</w:t>
            </w:r>
            <w:r w:rsidR="00721DF6">
              <w:rPr>
                <w:rFonts w:hAnsi="標楷體" w:hint="eastAsia"/>
                <w:kern w:val="0"/>
                <w:sz w:val="20"/>
              </w:rPr>
              <w:t>○○</w:t>
            </w:r>
          </w:p>
        </w:tc>
        <w:tc>
          <w:tcPr>
            <w:tcW w:w="1383" w:type="dxa"/>
            <w:vAlign w:val="center"/>
          </w:tcPr>
          <w:p w:rsidR="00DA1C2B" w:rsidRPr="00F97E81" w:rsidRDefault="00DA1C2B" w:rsidP="00F97E81">
            <w:pPr>
              <w:spacing w:line="280" w:lineRule="exact"/>
              <w:jc w:val="both"/>
              <w:rPr>
                <w:bCs/>
                <w:kern w:val="0"/>
                <w:sz w:val="20"/>
              </w:rPr>
            </w:pPr>
          </w:p>
        </w:tc>
        <w:tc>
          <w:tcPr>
            <w:tcW w:w="885" w:type="dxa"/>
            <w:vAlign w:val="center"/>
          </w:tcPr>
          <w:p w:rsidR="00DA1C2B" w:rsidRPr="00F97E81" w:rsidRDefault="00DA1C2B" w:rsidP="00F97E81">
            <w:pPr>
              <w:spacing w:line="280" w:lineRule="exact"/>
              <w:jc w:val="center"/>
              <w:rPr>
                <w:bCs/>
                <w:kern w:val="0"/>
                <w:sz w:val="20"/>
              </w:rPr>
            </w:pPr>
          </w:p>
        </w:tc>
        <w:tc>
          <w:tcPr>
            <w:tcW w:w="1890" w:type="dxa"/>
          </w:tcPr>
          <w:p w:rsidR="00DA1C2B" w:rsidRPr="00F97E81" w:rsidRDefault="004F40EF" w:rsidP="00560DA4">
            <w:pPr>
              <w:spacing w:line="280" w:lineRule="exact"/>
              <w:rPr>
                <w:kern w:val="0"/>
                <w:sz w:val="20"/>
              </w:rPr>
            </w:pPr>
            <w:r>
              <w:rPr>
                <w:rFonts w:hAnsi="標楷體"/>
                <w:kern w:val="0"/>
                <w:sz w:val="20"/>
              </w:rPr>
              <w:t>科技部</w:t>
            </w:r>
            <w:r w:rsidR="00DA1C2B" w:rsidRPr="00F97E81">
              <w:rPr>
                <w:rFonts w:hAnsi="標楷體"/>
                <w:kern w:val="0"/>
                <w:sz w:val="20"/>
              </w:rPr>
              <w:t>產學合作研究計畫，為整合型計畫，申請條件有：</w:t>
            </w:r>
            <w:r w:rsidR="00DA1C2B" w:rsidRPr="00F97E81">
              <w:rPr>
                <w:kern w:val="0"/>
                <w:sz w:val="20"/>
              </w:rPr>
              <w:t>1.</w:t>
            </w:r>
            <w:r w:rsidR="00DA1C2B" w:rsidRPr="00F97E81">
              <w:rPr>
                <w:rFonts w:hAnsi="標楷體"/>
                <w:kern w:val="0"/>
                <w:sz w:val="20"/>
              </w:rPr>
              <w:t>須包括三個子計畫，</w:t>
            </w:r>
            <w:r w:rsidR="00DA1C2B" w:rsidRPr="00F97E81">
              <w:rPr>
                <w:kern w:val="0"/>
                <w:sz w:val="20"/>
              </w:rPr>
              <w:t>2.</w:t>
            </w:r>
            <w:r w:rsidR="00DA1C2B" w:rsidRPr="00F97E81">
              <w:rPr>
                <w:rFonts w:hAnsi="標楷體"/>
                <w:kern w:val="0"/>
                <w:sz w:val="20"/>
              </w:rPr>
              <w:t>合作企業應共同參與研究</w:t>
            </w:r>
          </w:p>
        </w:tc>
        <w:tc>
          <w:tcPr>
            <w:tcW w:w="1766" w:type="dxa"/>
          </w:tcPr>
          <w:p w:rsidR="00DA1C2B" w:rsidRPr="00F97E81" w:rsidRDefault="00DA1C2B" w:rsidP="00DF1391">
            <w:pPr>
              <w:spacing w:line="280" w:lineRule="exact"/>
              <w:jc w:val="both"/>
              <w:rPr>
                <w:bCs/>
                <w:kern w:val="0"/>
                <w:sz w:val="20"/>
              </w:rPr>
            </w:pPr>
          </w:p>
        </w:tc>
        <w:tc>
          <w:tcPr>
            <w:tcW w:w="5103" w:type="dxa"/>
          </w:tcPr>
          <w:p w:rsidR="00DA1C2B" w:rsidRPr="00F97E81" w:rsidRDefault="00DA1C2B" w:rsidP="006809AA">
            <w:pPr>
              <w:spacing w:line="280" w:lineRule="exact"/>
              <w:jc w:val="both"/>
              <w:rPr>
                <w:bCs/>
                <w:kern w:val="0"/>
                <w:sz w:val="20"/>
              </w:rPr>
            </w:pPr>
            <w:r w:rsidRPr="00F97E81">
              <w:rPr>
                <w:rFonts w:hAnsi="標楷體"/>
                <w:kern w:val="0"/>
                <w:sz w:val="20"/>
              </w:rPr>
              <w:t>特</w:t>
            </w:r>
            <w:r w:rsidR="00394802">
              <w:rPr>
                <w:rFonts w:hAnsi="標楷體" w:hint="eastAsia"/>
                <w:kern w:val="0"/>
                <w:sz w:val="20"/>
              </w:rPr>
              <w:t>○○</w:t>
            </w:r>
            <w:r w:rsidRPr="00F97E81">
              <w:rPr>
                <w:rFonts w:hAnsi="標楷體"/>
                <w:kern w:val="0"/>
                <w:sz w:val="20"/>
              </w:rPr>
              <w:t>公司未實際參與研究，但與莊</w:t>
            </w:r>
            <w:r w:rsidR="00394802">
              <w:rPr>
                <w:rFonts w:hAnsi="標楷體" w:hint="eastAsia"/>
                <w:kern w:val="0"/>
                <w:sz w:val="20"/>
              </w:rPr>
              <w:t>○○</w:t>
            </w:r>
            <w:r w:rsidRPr="00F97E81">
              <w:rPr>
                <w:rFonts w:hAnsi="標楷體"/>
                <w:kern w:val="0"/>
                <w:sz w:val="20"/>
              </w:rPr>
              <w:t>合作，提出不實「高效能薄膜太陽電池之研製」（執行機構：成大，總計畫主持人：蘇</w:t>
            </w:r>
            <w:r w:rsidR="00394802">
              <w:rPr>
                <w:rFonts w:hAnsi="標楷體" w:hint="eastAsia"/>
                <w:kern w:val="0"/>
                <w:sz w:val="20"/>
              </w:rPr>
              <w:t>○○</w:t>
            </w:r>
            <w:r w:rsidRPr="00F97E81">
              <w:rPr>
                <w:rFonts w:hAnsi="標楷體"/>
                <w:kern w:val="0"/>
                <w:sz w:val="20"/>
              </w:rPr>
              <w:t>，子計畫主持人之一：莊</w:t>
            </w:r>
            <w:r w:rsidR="005B72C8">
              <w:rPr>
                <w:rFonts w:hAnsi="標楷體" w:hint="eastAsia"/>
                <w:kern w:val="0"/>
                <w:sz w:val="20"/>
              </w:rPr>
              <w:t>○○</w:t>
            </w:r>
            <w:r w:rsidRPr="00F97E81">
              <w:rPr>
                <w:rFonts w:hAnsi="標楷體"/>
                <w:kern w:val="0"/>
                <w:sz w:val="20"/>
              </w:rPr>
              <w:t>）文件，向</w:t>
            </w:r>
            <w:r w:rsidR="00940C29">
              <w:rPr>
                <w:rFonts w:hAnsi="標楷體" w:hint="eastAsia"/>
                <w:kern w:val="0"/>
                <w:sz w:val="20"/>
              </w:rPr>
              <w:t>該部</w:t>
            </w:r>
            <w:r w:rsidRPr="00F97E81">
              <w:rPr>
                <w:rFonts w:hAnsi="標楷體"/>
                <w:kern w:val="0"/>
                <w:sz w:val="20"/>
              </w:rPr>
              <w:t>申請產學合作計畫，並獲得補助。奕</w:t>
            </w:r>
            <w:r w:rsidR="00D1534A">
              <w:rPr>
                <w:rFonts w:hAnsi="標楷體" w:hint="eastAsia"/>
                <w:kern w:val="0"/>
                <w:sz w:val="20"/>
              </w:rPr>
              <w:t>○</w:t>
            </w:r>
            <w:r w:rsidRPr="00F97E81">
              <w:rPr>
                <w:rFonts w:hAnsi="標楷體"/>
                <w:kern w:val="0"/>
                <w:sz w:val="20"/>
              </w:rPr>
              <w:t>國際有限公司趙</w:t>
            </w:r>
            <w:r w:rsidR="00DC34BF">
              <w:rPr>
                <w:rFonts w:hAnsi="標楷體" w:hint="eastAsia"/>
                <w:kern w:val="0"/>
                <w:sz w:val="20"/>
              </w:rPr>
              <w:t>○○</w:t>
            </w:r>
            <w:r w:rsidRPr="00F97E81">
              <w:rPr>
                <w:rFonts w:hAnsi="標楷體"/>
                <w:kern w:val="0"/>
                <w:sz w:val="20"/>
              </w:rPr>
              <w:t>代墊廠商配合款予</w:t>
            </w:r>
            <w:r w:rsidR="006809AA" w:rsidRPr="00F97E81">
              <w:rPr>
                <w:rFonts w:hAnsi="標楷體"/>
                <w:kern w:val="0"/>
                <w:sz w:val="20"/>
              </w:rPr>
              <w:t>特</w:t>
            </w:r>
            <w:r w:rsidR="006809AA">
              <w:rPr>
                <w:rFonts w:hAnsi="標楷體" w:hint="eastAsia"/>
                <w:kern w:val="0"/>
                <w:sz w:val="20"/>
              </w:rPr>
              <w:t>○○</w:t>
            </w:r>
            <w:r w:rsidR="006809AA" w:rsidRPr="00F97E81">
              <w:rPr>
                <w:rFonts w:hAnsi="標楷體"/>
                <w:kern w:val="0"/>
                <w:sz w:val="20"/>
              </w:rPr>
              <w:t>公司</w:t>
            </w:r>
            <w:r w:rsidRPr="00F97E81">
              <w:rPr>
                <w:rFonts w:hAnsi="標楷體"/>
                <w:kern w:val="0"/>
                <w:sz w:val="20"/>
              </w:rPr>
              <w:t>，</w:t>
            </w:r>
            <w:r w:rsidR="006809AA" w:rsidRPr="00F97E81">
              <w:rPr>
                <w:rFonts w:hAnsi="標楷體"/>
                <w:kern w:val="0"/>
                <w:sz w:val="20"/>
              </w:rPr>
              <w:t>特</w:t>
            </w:r>
            <w:r w:rsidR="006809AA">
              <w:rPr>
                <w:rFonts w:hAnsi="標楷體" w:hint="eastAsia"/>
                <w:kern w:val="0"/>
                <w:sz w:val="20"/>
              </w:rPr>
              <w:t>○○</w:t>
            </w:r>
            <w:r w:rsidR="006809AA" w:rsidRPr="00F97E81">
              <w:rPr>
                <w:rFonts w:hAnsi="標楷體"/>
                <w:kern w:val="0"/>
                <w:sz w:val="20"/>
              </w:rPr>
              <w:t>公司</w:t>
            </w:r>
            <w:r w:rsidRPr="00F97E81">
              <w:rPr>
                <w:rFonts w:hAnsi="標楷體"/>
                <w:kern w:val="0"/>
                <w:sz w:val="20"/>
              </w:rPr>
              <w:t>再撥款該校，簽訂產學合作合約。計畫執行中，莊</w:t>
            </w:r>
            <w:r w:rsidR="00DC34BF">
              <w:rPr>
                <w:rFonts w:hAnsi="標楷體" w:hint="eastAsia"/>
                <w:kern w:val="0"/>
                <w:sz w:val="20"/>
              </w:rPr>
              <w:t>○○</w:t>
            </w:r>
            <w:r w:rsidRPr="00F97E81">
              <w:rPr>
                <w:rFonts w:hAnsi="標楷體"/>
                <w:kern w:val="0"/>
                <w:sz w:val="20"/>
              </w:rPr>
              <w:t>利用採購實驗耗材但未實際交貨部分，報支</w:t>
            </w:r>
            <w:r w:rsidR="004F40EF">
              <w:rPr>
                <w:rFonts w:hAnsi="標楷體"/>
                <w:kern w:val="0"/>
                <w:sz w:val="20"/>
              </w:rPr>
              <w:t>科技部</w:t>
            </w:r>
            <w:r w:rsidRPr="00F97E81">
              <w:rPr>
                <w:rFonts w:hAnsi="標楷體"/>
                <w:kern w:val="0"/>
                <w:sz w:val="20"/>
              </w:rPr>
              <w:t>補助經費、虎尾科大產碩專班經費及教育部補助經費，墊還趙</w:t>
            </w:r>
            <w:r w:rsidR="00DC34BF">
              <w:rPr>
                <w:rFonts w:hAnsi="標楷體" w:hint="eastAsia"/>
                <w:kern w:val="0"/>
                <w:sz w:val="20"/>
              </w:rPr>
              <w:t>○○</w:t>
            </w:r>
          </w:p>
        </w:tc>
        <w:tc>
          <w:tcPr>
            <w:tcW w:w="2262" w:type="dxa"/>
          </w:tcPr>
          <w:p w:rsidR="00DA1C2B" w:rsidRPr="00F97E81" w:rsidRDefault="00DA1C2B" w:rsidP="00DF1391">
            <w:pPr>
              <w:spacing w:line="280" w:lineRule="exact"/>
              <w:jc w:val="both"/>
              <w:rPr>
                <w:bCs/>
                <w:kern w:val="0"/>
                <w:sz w:val="20"/>
              </w:rPr>
            </w:pPr>
          </w:p>
        </w:tc>
      </w:tr>
      <w:tr w:rsidR="00DA1C2B" w:rsidRPr="00F97E81" w:rsidTr="00DF1391">
        <w:tc>
          <w:tcPr>
            <w:tcW w:w="732" w:type="dxa"/>
            <w:vAlign w:val="center"/>
          </w:tcPr>
          <w:p w:rsidR="00DA1C2B" w:rsidRPr="00F97E81" w:rsidRDefault="00DA1C2B" w:rsidP="00F97E81">
            <w:pPr>
              <w:widowControl/>
              <w:spacing w:line="280" w:lineRule="exact"/>
              <w:jc w:val="center"/>
              <w:rPr>
                <w:kern w:val="0"/>
                <w:sz w:val="20"/>
              </w:rPr>
            </w:pPr>
            <w:r w:rsidRPr="00F97E81">
              <w:rPr>
                <w:rFonts w:hint="eastAsia"/>
                <w:kern w:val="0"/>
                <w:sz w:val="20"/>
              </w:rPr>
              <w:t>16</w:t>
            </w:r>
          </w:p>
        </w:tc>
        <w:tc>
          <w:tcPr>
            <w:tcW w:w="970" w:type="dxa"/>
            <w:vAlign w:val="center"/>
          </w:tcPr>
          <w:p w:rsidR="00DA1C2B" w:rsidRPr="00F97E81" w:rsidRDefault="00DA1C2B" w:rsidP="00721DF6">
            <w:pPr>
              <w:widowControl/>
              <w:spacing w:line="280" w:lineRule="exact"/>
              <w:jc w:val="both"/>
              <w:rPr>
                <w:kern w:val="0"/>
                <w:sz w:val="20"/>
              </w:rPr>
            </w:pPr>
            <w:r w:rsidRPr="00F97E81">
              <w:rPr>
                <w:kern w:val="0"/>
                <w:sz w:val="20"/>
              </w:rPr>
              <w:t>林</w:t>
            </w:r>
            <w:r w:rsidR="00721DF6">
              <w:rPr>
                <w:rFonts w:hAnsi="標楷體" w:hint="eastAsia"/>
                <w:kern w:val="0"/>
                <w:sz w:val="20"/>
              </w:rPr>
              <w:t>○○</w:t>
            </w:r>
          </w:p>
        </w:tc>
        <w:tc>
          <w:tcPr>
            <w:tcW w:w="1383" w:type="dxa"/>
            <w:vAlign w:val="center"/>
          </w:tcPr>
          <w:p w:rsidR="00DA1C2B" w:rsidRPr="00F97E81" w:rsidRDefault="00DA1C2B" w:rsidP="00F97E81">
            <w:pPr>
              <w:spacing w:line="280" w:lineRule="exact"/>
              <w:jc w:val="both"/>
              <w:rPr>
                <w:bCs/>
                <w:kern w:val="0"/>
                <w:sz w:val="20"/>
              </w:rPr>
            </w:pPr>
          </w:p>
        </w:tc>
        <w:tc>
          <w:tcPr>
            <w:tcW w:w="885" w:type="dxa"/>
            <w:vAlign w:val="center"/>
          </w:tcPr>
          <w:p w:rsidR="00DF1391" w:rsidRDefault="00DA1C2B" w:rsidP="00F97E81">
            <w:pPr>
              <w:spacing w:line="280" w:lineRule="exact"/>
              <w:jc w:val="center"/>
              <w:rPr>
                <w:bCs/>
                <w:kern w:val="0"/>
                <w:sz w:val="20"/>
              </w:rPr>
            </w:pPr>
            <w:r w:rsidRPr="00F97E81">
              <w:rPr>
                <w:bCs/>
                <w:kern w:val="0"/>
                <w:sz w:val="20"/>
              </w:rPr>
              <w:t>儀器</w:t>
            </w:r>
          </w:p>
          <w:p w:rsidR="00DA1C2B" w:rsidRPr="00F97E81" w:rsidRDefault="00DA1C2B" w:rsidP="00F97E81">
            <w:pPr>
              <w:spacing w:line="280" w:lineRule="exact"/>
              <w:jc w:val="center"/>
              <w:rPr>
                <w:bCs/>
                <w:kern w:val="0"/>
                <w:sz w:val="20"/>
              </w:rPr>
            </w:pPr>
            <w:r w:rsidRPr="00F97E81">
              <w:rPr>
                <w:bCs/>
                <w:kern w:val="0"/>
                <w:sz w:val="20"/>
              </w:rPr>
              <w:t>設備</w:t>
            </w:r>
          </w:p>
        </w:tc>
        <w:tc>
          <w:tcPr>
            <w:tcW w:w="1890" w:type="dxa"/>
          </w:tcPr>
          <w:p w:rsidR="00DA1C2B" w:rsidRPr="00F97E81" w:rsidRDefault="00DA1C2B" w:rsidP="00560DA4">
            <w:pPr>
              <w:spacing w:line="280" w:lineRule="exact"/>
              <w:rPr>
                <w:bCs/>
                <w:kern w:val="0"/>
                <w:sz w:val="20"/>
              </w:rPr>
            </w:pPr>
          </w:p>
        </w:tc>
        <w:tc>
          <w:tcPr>
            <w:tcW w:w="1766" w:type="dxa"/>
          </w:tcPr>
          <w:p w:rsidR="00DA1C2B" w:rsidRPr="00F97E81" w:rsidRDefault="00DA1C2B" w:rsidP="00DF1391">
            <w:pPr>
              <w:spacing w:line="280" w:lineRule="exact"/>
              <w:jc w:val="both"/>
              <w:rPr>
                <w:bCs/>
                <w:kern w:val="0"/>
                <w:sz w:val="20"/>
              </w:rPr>
            </w:pPr>
            <w:r w:rsidRPr="00F97E81">
              <w:rPr>
                <w:bCs/>
                <w:kern w:val="0"/>
                <w:sz w:val="20"/>
              </w:rPr>
              <w:t>臺南高分院</w:t>
            </w:r>
            <w:r w:rsidRPr="00F97E81">
              <w:rPr>
                <w:bCs/>
                <w:kern w:val="0"/>
                <w:sz w:val="20"/>
              </w:rPr>
              <w:t>99</w:t>
            </w:r>
            <w:r w:rsidRPr="00F97E81">
              <w:rPr>
                <w:bCs/>
                <w:kern w:val="0"/>
                <w:sz w:val="20"/>
              </w:rPr>
              <w:t>年度上訴字第</w:t>
            </w:r>
            <w:r w:rsidRPr="00F97E81">
              <w:rPr>
                <w:bCs/>
                <w:kern w:val="0"/>
                <w:sz w:val="20"/>
              </w:rPr>
              <w:t>839</w:t>
            </w:r>
            <w:r w:rsidRPr="00F97E81">
              <w:rPr>
                <w:bCs/>
                <w:kern w:val="0"/>
                <w:sz w:val="20"/>
              </w:rPr>
              <w:t>號</w:t>
            </w:r>
          </w:p>
        </w:tc>
        <w:tc>
          <w:tcPr>
            <w:tcW w:w="5103" w:type="dxa"/>
          </w:tcPr>
          <w:p w:rsidR="00DA1C2B" w:rsidRPr="00F97E81" w:rsidRDefault="00DA1C2B" w:rsidP="00DF1391">
            <w:pPr>
              <w:spacing w:line="280" w:lineRule="exact"/>
              <w:jc w:val="both"/>
              <w:rPr>
                <w:bCs/>
                <w:kern w:val="0"/>
                <w:sz w:val="20"/>
              </w:rPr>
            </w:pPr>
            <w:r w:rsidRPr="00F97E81">
              <w:rPr>
                <w:bCs/>
                <w:kern w:val="0"/>
                <w:sz w:val="20"/>
              </w:rPr>
              <w:t>為購置儀器設備並規避政府採購法，勾結廠商開立金額均為</w:t>
            </w:r>
            <w:r w:rsidRPr="00F97E81">
              <w:rPr>
                <w:bCs/>
                <w:kern w:val="0"/>
                <w:sz w:val="20"/>
              </w:rPr>
              <w:t>10</w:t>
            </w:r>
            <w:r w:rsidRPr="00F97E81">
              <w:rPr>
                <w:bCs/>
                <w:kern w:val="0"/>
                <w:sz w:val="20"/>
              </w:rPr>
              <w:t>萬元以下，名目為耗材或其指定品名之不實發票供其核銷，設備未能適時編入校產，所購置之設備更因此缺乏控管</w:t>
            </w:r>
          </w:p>
        </w:tc>
        <w:tc>
          <w:tcPr>
            <w:tcW w:w="2262" w:type="dxa"/>
          </w:tcPr>
          <w:p w:rsidR="00DA1C2B" w:rsidRPr="00F97E81" w:rsidRDefault="00DA1C2B" w:rsidP="00DF1391">
            <w:pPr>
              <w:spacing w:line="280" w:lineRule="exact"/>
              <w:jc w:val="both"/>
              <w:rPr>
                <w:bCs/>
                <w:kern w:val="0"/>
                <w:sz w:val="20"/>
              </w:rPr>
            </w:pPr>
            <w:r w:rsidRPr="00F97E81">
              <w:rPr>
                <w:bCs/>
                <w:kern w:val="0"/>
                <w:sz w:val="20"/>
              </w:rPr>
              <w:t>5</w:t>
            </w:r>
            <w:r w:rsidRPr="00F97E81">
              <w:rPr>
                <w:bCs/>
                <w:kern w:val="0"/>
                <w:sz w:val="20"/>
              </w:rPr>
              <w:t>年，禠奪公權</w:t>
            </w:r>
            <w:r w:rsidRPr="00F97E81">
              <w:rPr>
                <w:bCs/>
                <w:kern w:val="0"/>
                <w:sz w:val="20"/>
              </w:rPr>
              <w:t>3</w:t>
            </w:r>
            <w:r w:rsidRPr="00F97E81">
              <w:rPr>
                <w:bCs/>
                <w:kern w:val="0"/>
                <w:sz w:val="20"/>
              </w:rPr>
              <w:t>年，犯罪所得財物其中</w:t>
            </w:r>
            <w:r w:rsidRPr="00F97E81">
              <w:rPr>
                <w:bCs/>
                <w:kern w:val="0"/>
                <w:sz w:val="20"/>
              </w:rPr>
              <w:t>2,126,314</w:t>
            </w:r>
            <w:r w:rsidRPr="00F97E81">
              <w:rPr>
                <w:bCs/>
                <w:kern w:val="0"/>
                <w:sz w:val="20"/>
              </w:rPr>
              <w:t>追繳，發還被害人中正大學</w:t>
            </w:r>
          </w:p>
        </w:tc>
      </w:tr>
      <w:tr w:rsidR="00DA1C2B" w:rsidRPr="00F97E81" w:rsidTr="00DF1391">
        <w:tc>
          <w:tcPr>
            <w:tcW w:w="732" w:type="dxa"/>
            <w:vAlign w:val="center"/>
          </w:tcPr>
          <w:p w:rsidR="00DA1C2B" w:rsidRPr="00F97E81" w:rsidRDefault="00DA1C2B" w:rsidP="00F97E81">
            <w:pPr>
              <w:widowControl/>
              <w:spacing w:line="280" w:lineRule="exact"/>
              <w:jc w:val="center"/>
              <w:rPr>
                <w:kern w:val="0"/>
                <w:sz w:val="20"/>
              </w:rPr>
            </w:pPr>
            <w:r w:rsidRPr="00F97E81">
              <w:rPr>
                <w:rFonts w:hint="eastAsia"/>
                <w:kern w:val="0"/>
                <w:sz w:val="20"/>
              </w:rPr>
              <w:t>17</w:t>
            </w:r>
          </w:p>
        </w:tc>
        <w:tc>
          <w:tcPr>
            <w:tcW w:w="970" w:type="dxa"/>
            <w:vAlign w:val="center"/>
          </w:tcPr>
          <w:p w:rsidR="00DA1C2B" w:rsidRPr="00F97E81" w:rsidRDefault="00DA1C2B" w:rsidP="00721DF6">
            <w:pPr>
              <w:widowControl/>
              <w:spacing w:line="280" w:lineRule="exact"/>
              <w:jc w:val="both"/>
              <w:rPr>
                <w:kern w:val="0"/>
                <w:sz w:val="20"/>
              </w:rPr>
            </w:pPr>
            <w:r w:rsidRPr="00F97E81">
              <w:rPr>
                <w:kern w:val="0"/>
                <w:sz w:val="20"/>
              </w:rPr>
              <w:t>鄒</w:t>
            </w:r>
            <w:r w:rsidR="00721DF6">
              <w:rPr>
                <w:rFonts w:hAnsi="標楷體" w:hint="eastAsia"/>
                <w:kern w:val="0"/>
                <w:sz w:val="20"/>
              </w:rPr>
              <w:t>○○</w:t>
            </w:r>
          </w:p>
        </w:tc>
        <w:tc>
          <w:tcPr>
            <w:tcW w:w="1383" w:type="dxa"/>
            <w:vAlign w:val="center"/>
          </w:tcPr>
          <w:p w:rsidR="00DA1C2B" w:rsidRPr="00F97E81" w:rsidRDefault="00DA1C2B" w:rsidP="00F97E81">
            <w:pPr>
              <w:spacing w:line="280" w:lineRule="exact"/>
              <w:jc w:val="both"/>
              <w:rPr>
                <w:bCs/>
                <w:kern w:val="0"/>
                <w:sz w:val="20"/>
              </w:rPr>
            </w:pPr>
          </w:p>
        </w:tc>
        <w:tc>
          <w:tcPr>
            <w:tcW w:w="885" w:type="dxa"/>
            <w:vAlign w:val="center"/>
          </w:tcPr>
          <w:p w:rsidR="00DA1C2B" w:rsidRPr="00F97E81" w:rsidRDefault="00DA1C2B" w:rsidP="00F97E81">
            <w:pPr>
              <w:spacing w:line="280" w:lineRule="exact"/>
              <w:jc w:val="center"/>
              <w:rPr>
                <w:bCs/>
                <w:kern w:val="0"/>
                <w:sz w:val="20"/>
              </w:rPr>
            </w:pPr>
          </w:p>
        </w:tc>
        <w:tc>
          <w:tcPr>
            <w:tcW w:w="1890" w:type="dxa"/>
          </w:tcPr>
          <w:p w:rsidR="00DA1C2B" w:rsidRPr="00F97E81" w:rsidRDefault="00DA1C2B" w:rsidP="00560DA4">
            <w:pPr>
              <w:spacing w:line="280" w:lineRule="exact"/>
              <w:rPr>
                <w:bCs/>
                <w:kern w:val="0"/>
                <w:sz w:val="20"/>
              </w:rPr>
            </w:pPr>
          </w:p>
        </w:tc>
        <w:tc>
          <w:tcPr>
            <w:tcW w:w="1766" w:type="dxa"/>
          </w:tcPr>
          <w:p w:rsidR="00DA1C2B" w:rsidRPr="00F97E81" w:rsidRDefault="00DA1C2B" w:rsidP="00DF1391">
            <w:pPr>
              <w:spacing w:line="280" w:lineRule="exact"/>
              <w:jc w:val="both"/>
              <w:rPr>
                <w:bCs/>
                <w:kern w:val="0"/>
                <w:sz w:val="20"/>
              </w:rPr>
            </w:pPr>
            <w:r w:rsidRPr="00F97E81">
              <w:rPr>
                <w:bCs/>
                <w:kern w:val="0"/>
                <w:sz w:val="20"/>
              </w:rPr>
              <w:t>臺南地院</w:t>
            </w:r>
            <w:r w:rsidRPr="00F97E81">
              <w:rPr>
                <w:bCs/>
                <w:kern w:val="0"/>
                <w:sz w:val="20"/>
              </w:rPr>
              <w:t>99</w:t>
            </w:r>
            <w:r w:rsidRPr="00F97E81">
              <w:rPr>
                <w:bCs/>
                <w:kern w:val="0"/>
                <w:sz w:val="20"/>
              </w:rPr>
              <w:t>年度易字第</w:t>
            </w:r>
            <w:r w:rsidRPr="00F97E81">
              <w:rPr>
                <w:bCs/>
                <w:kern w:val="0"/>
                <w:sz w:val="20"/>
              </w:rPr>
              <w:t>430</w:t>
            </w:r>
            <w:r w:rsidRPr="00F97E81">
              <w:rPr>
                <w:bCs/>
                <w:kern w:val="0"/>
                <w:sz w:val="20"/>
              </w:rPr>
              <w:t>號、</w:t>
            </w:r>
            <w:r w:rsidRPr="00F97E81">
              <w:rPr>
                <w:bCs/>
                <w:kern w:val="0"/>
                <w:sz w:val="20"/>
              </w:rPr>
              <w:t>100</w:t>
            </w:r>
            <w:r w:rsidRPr="00F97E81">
              <w:rPr>
                <w:bCs/>
                <w:kern w:val="0"/>
                <w:sz w:val="20"/>
              </w:rPr>
              <w:t>年度易字第</w:t>
            </w:r>
            <w:r w:rsidRPr="00F97E81">
              <w:rPr>
                <w:bCs/>
                <w:kern w:val="0"/>
                <w:sz w:val="20"/>
              </w:rPr>
              <w:t>153</w:t>
            </w:r>
            <w:r w:rsidRPr="00F97E81">
              <w:rPr>
                <w:bCs/>
                <w:kern w:val="0"/>
                <w:sz w:val="20"/>
              </w:rPr>
              <w:t>號</w:t>
            </w:r>
          </w:p>
        </w:tc>
        <w:tc>
          <w:tcPr>
            <w:tcW w:w="5103" w:type="dxa"/>
          </w:tcPr>
          <w:p w:rsidR="00DA1C2B" w:rsidRPr="00F97E81" w:rsidRDefault="00DA1C2B" w:rsidP="000A629F">
            <w:pPr>
              <w:spacing w:line="280" w:lineRule="exact"/>
              <w:jc w:val="both"/>
              <w:rPr>
                <w:bCs/>
                <w:kern w:val="0"/>
                <w:sz w:val="20"/>
              </w:rPr>
            </w:pPr>
            <w:r w:rsidRPr="00F97E81">
              <w:rPr>
                <w:bCs/>
                <w:kern w:val="0"/>
                <w:sz w:val="20"/>
              </w:rPr>
              <w:t>洪</w:t>
            </w:r>
            <w:r w:rsidR="000A629F">
              <w:rPr>
                <w:rFonts w:hAnsi="標楷體" w:hint="eastAsia"/>
                <w:kern w:val="0"/>
                <w:sz w:val="20"/>
              </w:rPr>
              <w:t>○○</w:t>
            </w:r>
            <w:r w:rsidRPr="00F97E81">
              <w:rPr>
                <w:bCs/>
                <w:kern w:val="0"/>
                <w:sz w:val="20"/>
              </w:rPr>
              <w:t>等助理人員並未參與或實際僅參與部分計畫，以登載不實之工作時數與事項，向成大申請，再指示該等人員將匯入金融帳戶之酬勞、薪資領出交回自己，詐欺取財罪</w:t>
            </w:r>
          </w:p>
        </w:tc>
        <w:tc>
          <w:tcPr>
            <w:tcW w:w="2262" w:type="dxa"/>
          </w:tcPr>
          <w:p w:rsidR="00DA1C2B" w:rsidRPr="00F97E81" w:rsidRDefault="00DA1C2B" w:rsidP="00DF1391">
            <w:pPr>
              <w:spacing w:line="280" w:lineRule="exact"/>
              <w:jc w:val="both"/>
              <w:rPr>
                <w:bCs/>
                <w:kern w:val="0"/>
                <w:sz w:val="20"/>
              </w:rPr>
            </w:pPr>
            <w:r w:rsidRPr="00F97E81">
              <w:rPr>
                <w:bCs/>
                <w:kern w:val="0"/>
                <w:sz w:val="20"/>
              </w:rPr>
              <w:t>1</w:t>
            </w:r>
            <w:r w:rsidRPr="00F97E81">
              <w:rPr>
                <w:bCs/>
                <w:kern w:val="0"/>
                <w:sz w:val="20"/>
              </w:rPr>
              <w:t>年</w:t>
            </w:r>
            <w:r w:rsidRPr="00F97E81">
              <w:rPr>
                <w:bCs/>
                <w:kern w:val="0"/>
                <w:sz w:val="20"/>
              </w:rPr>
              <w:t>6</w:t>
            </w:r>
            <w:r w:rsidRPr="00F97E81">
              <w:rPr>
                <w:bCs/>
                <w:kern w:val="0"/>
                <w:sz w:val="20"/>
              </w:rPr>
              <w:t>月，易科罰金，以</w:t>
            </w:r>
            <w:r w:rsidRPr="00F97E81">
              <w:rPr>
                <w:bCs/>
                <w:kern w:val="0"/>
                <w:sz w:val="20"/>
              </w:rPr>
              <w:t>900</w:t>
            </w:r>
            <w:r w:rsidRPr="00F97E81">
              <w:rPr>
                <w:bCs/>
                <w:kern w:val="0"/>
                <w:sz w:val="20"/>
              </w:rPr>
              <w:t>元折算</w:t>
            </w:r>
            <w:r w:rsidRPr="00F97E81">
              <w:rPr>
                <w:bCs/>
                <w:kern w:val="0"/>
                <w:sz w:val="20"/>
              </w:rPr>
              <w:t>1</w:t>
            </w:r>
            <w:r w:rsidRPr="00F97E81">
              <w:rPr>
                <w:bCs/>
                <w:kern w:val="0"/>
                <w:sz w:val="20"/>
              </w:rPr>
              <w:t>日</w:t>
            </w:r>
          </w:p>
        </w:tc>
      </w:tr>
      <w:tr w:rsidR="00DA1C2B" w:rsidRPr="00F97E81" w:rsidTr="00DF1391">
        <w:tc>
          <w:tcPr>
            <w:tcW w:w="732" w:type="dxa"/>
            <w:vAlign w:val="center"/>
          </w:tcPr>
          <w:p w:rsidR="00DA1C2B" w:rsidRPr="00F97E81" w:rsidRDefault="00DA1C2B" w:rsidP="00F97E81">
            <w:pPr>
              <w:widowControl/>
              <w:spacing w:line="280" w:lineRule="exact"/>
              <w:jc w:val="center"/>
              <w:rPr>
                <w:kern w:val="0"/>
                <w:sz w:val="20"/>
              </w:rPr>
            </w:pPr>
            <w:r w:rsidRPr="00F97E81">
              <w:rPr>
                <w:rFonts w:hint="eastAsia"/>
                <w:kern w:val="0"/>
                <w:sz w:val="20"/>
              </w:rPr>
              <w:t>18</w:t>
            </w:r>
          </w:p>
        </w:tc>
        <w:tc>
          <w:tcPr>
            <w:tcW w:w="970" w:type="dxa"/>
            <w:vAlign w:val="center"/>
          </w:tcPr>
          <w:p w:rsidR="00DA1C2B" w:rsidRPr="00F97E81" w:rsidRDefault="00DA1C2B" w:rsidP="00721DF6">
            <w:pPr>
              <w:widowControl/>
              <w:spacing w:line="280" w:lineRule="exact"/>
              <w:jc w:val="both"/>
              <w:rPr>
                <w:kern w:val="0"/>
                <w:sz w:val="20"/>
              </w:rPr>
            </w:pPr>
            <w:r w:rsidRPr="00F97E81">
              <w:rPr>
                <w:kern w:val="0"/>
                <w:sz w:val="20"/>
              </w:rPr>
              <w:t>張</w:t>
            </w:r>
            <w:r w:rsidR="00721DF6">
              <w:rPr>
                <w:rFonts w:hAnsi="標楷體" w:hint="eastAsia"/>
                <w:kern w:val="0"/>
                <w:sz w:val="20"/>
              </w:rPr>
              <w:t>○○</w:t>
            </w:r>
          </w:p>
        </w:tc>
        <w:tc>
          <w:tcPr>
            <w:tcW w:w="1383" w:type="dxa"/>
            <w:vAlign w:val="center"/>
          </w:tcPr>
          <w:p w:rsidR="00DA1C2B" w:rsidRPr="00F97E81" w:rsidRDefault="00DA1C2B" w:rsidP="00F97E81">
            <w:pPr>
              <w:spacing w:line="280" w:lineRule="exact"/>
              <w:jc w:val="both"/>
              <w:rPr>
                <w:bCs/>
                <w:kern w:val="0"/>
                <w:sz w:val="20"/>
              </w:rPr>
            </w:pPr>
          </w:p>
        </w:tc>
        <w:tc>
          <w:tcPr>
            <w:tcW w:w="885" w:type="dxa"/>
            <w:vAlign w:val="center"/>
          </w:tcPr>
          <w:p w:rsidR="00DA1C2B" w:rsidRPr="00F97E81" w:rsidRDefault="00DA1C2B" w:rsidP="00F97E81">
            <w:pPr>
              <w:spacing w:line="280" w:lineRule="exact"/>
              <w:jc w:val="center"/>
              <w:rPr>
                <w:bCs/>
                <w:kern w:val="0"/>
                <w:sz w:val="20"/>
              </w:rPr>
            </w:pPr>
          </w:p>
        </w:tc>
        <w:tc>
          <w:tcPr>
            <w:tcW w:w="1890" w:type="dxa"/>
          </w:tcPr>
          <w:p w:rsidR="00DA1C2B" w:rsidRPr="00F97E81" w:rsidRDefault="00DA1C2B" w:rsidP="00560DA4">
            <w:pPr>
              <w:spacing w:line="280" w:lineRule="exact"/>
              <w:rPr>
                <w:bCs/>
                <w:kern w:val="0"/>
                <w:sz w:val="20"/>
              </w:rPr>
            </w:pPr>
          </w:p>
        </w:tc>
        <w:tc>
          <w:tcPr>
            <w:tcW w:w="1766" w:type="dxa"/>
          </w:tcPr>
          <w:p w:rsidR="00DA1C2B" w:rsidRPr="00F97E81" w:rsidRDefault="00DA1C2B" w:rsidP="00DF1391">
            <w:pPr>
              <w:spacing w:line="280" w:lineRule="exact"/>
              <w:jc w:val="both"/>
              <w:rPr>
                <w:bCs/>
                <w:kern w:val="0"/>
                <w:sz w:val="20"/>
              </w:rPr>
            </w:pPr>
            <w:r w:rsidRPr="00F97E81">
              <w:rPr>
                <w:bCs/>
                <w:kern w:val="0"/>
                <w:sz w:val="20"/>
              </w:rPr>
              <w:t>臺南地院</w:t>
            </w:r>
            <w:r w:rsidRPr="00F97E81">
              <w:rPr>
                <w:bCs/>
                <w:kern w:val="0"/>
                <w:sz w:val="20"/>
              </w:rPr>
              <w:t>99</w:t>
            </w:r>
            <w:r w:rsidRPr="00F97E81">
              <w:rPr>
                <w:bCs/>
                <w:kern w:val="0"/>
                <w:sz w:val="20"/>
              </w:rPr>
              <w:t>年度易字第</w:t>
            </w:r>
            <w:r w:rsidRPr="00F97E81">
              <w:rPr>
                <w:bCs/>
                <w:kern w:val="0"/>
                <w:sz w:val="20"/>
              </w:rPr>
              <w:t>430</w:t>
            </w:r>
            <w:r w:rsidRPr="00F97E81">
              <w:rPr>
                <w:bCs/>
                <w:kern w:val="0"/>
                <w:sz w:val="20"/>
              </w:rPr>
              <w:t>號、</w:t>
            </w:r>
            <w:r w:rsidRPr="00F97E81">
              <w:rPr>
                <w:bCs/>
                <w:kern w:val="0"/>
                <w:sz w:val="20"/>
              </w:rPr>
              <w:t>100</w:t>
            </w:r>
            <w:r w:rsidRPr="00F97E81">
              <w:rPr>
                <w:bCs/>
                <w:kern w:val="0"/>
                <w:sz w:val="20"/>
              </w:rPr>
              <w:t>年度易字第</w:t>
            </w:r>
            <w:r w:rsidRPr="00F97E81">
              <w:rPr>
                <w:bCs/>
                <w:kern w:val="0"/>
                <w:sz w:val="20"/>
              </w:rPr>
              <w:t>153</w:t>
            </w:r>
            <w:r w:rsidRPr="00F97E81">
              <w:rPr>
                <w:bCs/>
                <w:kern w:val="0"/>
                <w:sz w:val="20"/>
              </w:rPr>
              <w:t>號</w:t>
            </w:r>
          </w:p>
        </w:tc>
        <w:tc>
          <w:tcPr>
            <w:tcW w:w="5103" w:type="dxa"/>
          </w:tcPr>
          <w:p w:rsidR="00DA1C2B" w:rsidRPr="00F97E81" w:rsidRDefault="00DA1C2B" w:rsidP="0015062C">
            <w:pPr>
              <w:spacing w:line="280" w:lineRule="exact"/>
              <w:jc w:val="both"/>
              <w:rPr>
                <w:bCs/>
                <w:kern w:val="0"/>
                <w:sz w:val="20"/>
              </w:rPr>
            </w:pPr>
            <w:r w:rsidRPr="00F97E81">
              <w:rPr>
                <w:bCs/>
                <w:kern w:val="0"/>
                <w:sz w:val="20"/>
              </w:rPr>
              <w:t>張</w:t>
            </w:r>
            <w:r w:rsidR="002A2975">
              <w:rPr>
                <w:rFonts w:hAnsi="標楷體" w:hint="eastAsia"/>
                <w:kern w:val="0"/>
                <w:sz w:val="20"/>
              </w:rPr>
              <w:t>○○</w:t>
            </w:r>
            <w:r w:rsidRPr="00F97E81">
              <w:rPr>
                <w:bCs/>
                <w:kern w:val="0"/>
                <w:sz w:val="20"/>
              </w:rPr>
              <w:t>與鄒</w:t>
            </w:r>
            <w:r w:rsidR="002A2975">
              <w:rPr>
                <w:rFonts w:hAnsi="標楷體" w:hint="eastAsia"/>
                <w:kern w:val="0"/>
                <w:sz w:val="20"/>
              </w:rPr>
              <w:t>○○</w:t>
            </w:r>
            <w:r w:rsidRPr="00F97E81">
              <w:rPr>
                <w:bCs/>
                <w:kern w:val="0"/>
                <w:sz w:val="20"/>
              </w:rPr>
              <w:t>共同以不知情學生洪</w:t>
            </w:r>
            <w:r w:rsidR="002A2975">
              <w:rPr>
                <w:rFonts w:hAnsi="標楷體" w:hint="eastAsia"/>
                <w:kern w:val="0"/>
                <w:sz w:val="20"/>
              </w:rPr>
              <w:t>○</w:t>
            </w:r>
            <w:r w:rsidRPr="00F97E81">
              <w:rPr>
                <w:bCs/>
                <w:kern w:val="0"/>
                <w:sz w:val="20"/>
              </w:rPr>
              <w:t>為臨時工或兼任助理並申報酬勞津貼，復由鄒</w:t>
            </w:r>
            <w:r w:rsidR="002A2975">
              <w:rPr>
                <w:rFonts w:hAnsi="標楷體" w:hint="eastAsia"/>
                <w:kern w:val="0"/>
                <w:sz w:val="20"/>
              </w:rPr>
              <w:t>○○</w:t>
            </w:r>
            <w:r w:rsidRPr="00F97E81">
              <w:rPr>
                <w:bCs/>
                <w:kern w:val="0"/>
                <w:sz w:val="20"/>
              </w:rPr>
              <w:t>指示洪</w:t>
            </w:r>
            <w:r w:rsidR="002A2975">
              <w:rPr>
                <w:rFonts w:hAnsi="標楷體" w:hint="eastAsia"/>
                <w:kern w:val="0"/>
                <w:sz w:val="20"/>
              </w:rPr>
              <w:t>○</w:t>
            </w:r>
            <w:r w:rsidRPr="00F97E81">
              <w:rPr>
                <w:bCs/>
                <w:kern w:val="0"/>
                <w:sz w:val="20"/>
              </w:rPr>
              <w:t>將匯入其金融帳戶之薪資領出交由其及</w:t>
            </w:r>
            <w:r w:rsidR="0015062C" w:rsidRPr="00F97E81">
              <w:rPr>
                <w:bCs/>
                <w:kern w:val="0"/>
                <w:sz w:val="20"/>
              </w:rPr>
              <w:t>張</w:t>
            </w:r>
            <w:r w:rsidR="0015062C">
              <w:rPr>
                <w:rFonts w:hAnsi="標楷體" w:hint="eastAsia"/>
                <w:kern w:val="0"/>
                <w:sz w:val="20"/>
              </w:rPr>
              <w:t>○○</w:t>
            </w:r>
            <w:r w:rsidRPr="00F97E81">
              <w:rPr>
                <w:bCs/>
                <w:kern w:val="0"/>
                <w:sz w:val="20"/>
              </w:rPr>
              <w:t>，詐欺取財罪</w:t>
            </w:r>
          </w:p>
        </w:tc>
        <w:tc>
          <w:tcPr>
            <w:tcW w:w="2262" w:type="dxa"/>
          </w:tcPr>
          <w:p w:rsidR="00DA1C2B" w:rsidRPr="00F97E81" w:rsidRDefault="00DA1C2B" w:rsidP="00463BF3">
            <w:pPr>
              <w:spacing w:line="280" w:lineRule="exact"/>
              <w:jc w:val="both"/>
              <w:rPr>
                <w:bCs/>
                <w:kern w:val="0"/>
                <w:sz w:val="20"/>
              </w:rPr>
            </w:pPr>
            <w:r w:rsidRPr="00F97E81">
              <w:rPr>
                <w:bCs/>
                <w:kern w:val="0"/>
                <w:sz w:val="20"/>
              </w:rPr>
              <w:t>1</w:t>
            </w:r>
            <w:r w:rsidRPr="00F97E81">
              <w:rPr>
                <w:bCs/>
                <w:kern w:val="0"/>
                <w:sz w:val="20"/>
              </w:rPr>
              <w:t>年，易科罰金，以</w:t>
            </w:r>
            <w:r w:rsidRPr="00F97E81">
              <w:rPr>
                <w:bCs/>
                <w:kern w:val="0"/>
                <w:sz w:val="20"/>
              </w:rPr>
              <w:t>900</w:t>
            </w:r>
            <w:r w:rsidRPr="00F97E81">
              <w:rPr>
                <w:bCs/>
                <w:kern w:val="0"/>
                <w:sz w:val="20"/>
              </w:rPr>
              <w:t>元折算</w:t>
            </w:r>
            <w:r w:rsidRPr="00F97E81">
              <w:rPr>
                <w:bCs/>
                <w:kern w:val="0"/>
                <w:sz w:val="20"/>
              </w:rPr>
              <w:t>1</w:t>
            </w:r>
            <w:r w:rsidRPr="00F97E81">
              <w:rPr>
                <w:bCs/>
                <w:kern w:val="0"/>
                <w:sz w:val="20"/>
              </w:rPr>
              <w:t>日</w:t>
            </w:r>
          </w:p>
        </w:tc>
      </w:tr>
      <w:tr w:rsidR="00DA1C2B" w:rsidRPr="00F97E81" w:rsidTr="00DF1391">
        <w:tc>
          <w:tcPr>
            <w:tcW w:w="732" w:type="dxa"/>
            <w:vAlign w:val="center"/>
          </w:tcPr>
          <w:p w:rsidR="00DA1C2B" w:rsidRPr="00F97E81" w:rsidRDefault="00DA1C2B" w:rsidP="00F97E81">
            <w:pPr>
              <w:widowControl/>
              <w:spacing w:line="280" w:lineRule="exact"/>
              <w:jc w:val="center"/>
              <w:rPr>
                <w:kern w:val="0"/>
                <w:sz w:val="20"/>
              </w:rPr>
            </w:pPr>
            <w:r w:rsidRPr="00F97E81">
              <w:rPr>
                <w:rFonts w:hint="eastAsia"/>
                <w:kern w:val="0"/>
                <w:sz w:val="20"/>
              </w:rPr>
              <w:t>19</w:t>
            </w:r>
          </w:p>
        </w:tc>
        <w:tc>
          <w:tcPr>
            <w:tcW w:w="970" w:type="dxa"/>
            <w:vAlign w:val="center"/>
          </w:tcPr>
          <w:p w:rsidR="00DA1C2B" w:rsidRPr="00F97E81" w:rsidRDefault="00DA1C2B" w:rsidP="00721DF6">
            <w:pPr>
              <w:widowControl/>
              <w:spacing w:line="280" w:lineRule="exact"/>
              <w:jc w:val="both"/>
              <w:rPr>
                <w:kern w:val="0"/>
                <w:sz w:val="20"/>
              </w:rPr>
            </w:pPr>
            <w:r w:rsidRPr="00F97E81">
              <w:rPr>
                <w:rFonts w:hint="eastAsia"/>
                <w:kern w:val="0"/>
                <w:sz w:val="20"/>
              </w:rPr>
              <w:t>洪</w:t>
            </w:r>
            <w:r w:rsidR="00721DF6">
              <w:rPr>
                <w:rFonts w:hAnsi="標楷體" w:hint="eastAsia"/>
                <w:kern w:val="0"/>
                <w:sz w:val="20"/>
              </w:rPr>
              <w:t>○○</w:t>
            </w:r>
          </w:p>
        </w:tc>
        <w:tc>
          <w:tcPr>
            <w:tcW w:w="1383" w:type="dxa"/>
            <w:vAlign w:val="center"/>
          </w:tcPr>
          <w:p w:rsidR="00DA1C2B" w:rsidRPr="00F97E81" w:rsidRDefault="00DA1C2B" w:rsidP="00F97E81">
            <w:pPr>
              <w:spacing w:line="280" w:lineRule="exact"/>
              <w:jc w:val="both"/>
              <w:rPr>
                <w:bCs/>
                <w:kern w:val="0"/>
                <w:sz w:val="20"/>
              </w:rPr>
            </w:pPr>
            <w:r w:rsidRPr="00F97E81">
              <w:rPr>
                <w:bCs/>
                <w:kern w:val="0"/>
                <w:sz w:val="20"/>
              </w:rPr>
              <w:t>101.6</w:t>
            </w:r>
          </w:p>
        </w:tc>
        <w:tc>
          <w:tcPr>
            <w:tcW w:w="885" w:type="dxa"/>
            <w:vAlign w:val="center"/>
          </w:tcPr>
          <w:p w:rsidR="00DA1C2B" w:rsidRPr="00F97E81" w:rsidRDefault="00DA1C2B" w:rsidP="00F97E81">
            <w:pPr>
              <w:spacing w:line="280" w:lineRule="exact"/>
              <w:jc w:val="center"/>
              <w:rPr>
                <w:bCs/>
                <w:kern w:val="0"/>
                <w:sz w:val="20"/>
              </w:rPr>
            </w:pPr>
          </w:p>
        </w:tc>
        <w:tc>
          <w:tcPr>
            <w:tcW w:w="1890" w:type="dxa"/>
          </w:tcPr>
          <w:p w:rsidR="00DA1C2B" w:rsidRPr="00F97E81" w:rsidRDefault="00DA1C2B" w:rsidP="00560DA4">
            <w:pPr>
              <w:spacing w:line="280" w:lineRule="exact"/>
              <w:rPr>
                <w:bCs/>
                <w:kern w:val="0"/>
                <w:sz w:val="20"/>
              </w:rPr>
            </w:pPr>
          </w:p>
        </w:tc>
        <w:tc>
          <w:tcPr>
            <w:tcW w:w="1766" w:type="dxa"/>
          </w:tcPr>
          <w:p w:rsidR="00DA1C2B" w:rsidRPr="00F97E81" w:rsidRDefault="00DA1C2B" w:rsidP="00DF1391">
            <w:pPr>
              <w:spacing w:line="280" w:lineRule="exact"/>
              <w:jc w:val="both"/>
              <w:rPr>
                <w:bCs/>
                <w:kern w:val="0"/>
                <w:sz w:val="20"/>
              </w:rPr>
            </w:pPr>
          </w:p>
        </w:tc>
        <w:tc>
          <w:tcPr>
            <w:tcW w:w="5103" w:type="dxa"/>
          </w:tcPr>
          <w:p w:rsidR="00DA1C2B" w:rsidRPr="00F97E81" w:rsidRDefault="00DA1C2B" w:rsidP="0095221C">
            <w:pPr>
              <w:spacing w:line="280" w:lineRule="exact"/>
              <w:jc w:val="both"/>
              <w:rPr>
                <w:bCs/>
                <w:kern w:val="0"/>
                <w:sz w:val="20"/>
              </w:rPr>
            </w:pPr>
            <w:r w:rsidRPr="00F97E81">
              <w:rPr>
                <w:bCs/>
                <w:kern w:val="0"/>
                <w:sz w:val="20"/>
              </w:rPr>
              <w:t>洪</w:t>
            </w:r>
            <w:r w:rsidR="0095221C">
              <w:rPr>
                <w:rFonts w:hAnsi="標楷體" w:hint="eastAsia"/>
                <w:kern w:val="0"/>
                <w:sz w:val="20"/>
              </w:rPr>
              <w:t>○○</w:t>
            </w:r>
            <w:r w:rsidRPr="00F97E81">
              <w:rPr>
                <w:bCs/>
                <w:kern w:val="0"/>
                <w:sz w:val="20"/>
              </w:rPr>
              <w:t>明知不得報支「微型投影機」，卻指示助理支付</w:t>
            </w:r>
            <w:r w:rsidRPr="00F97E81">
              <w:rPr>
                <w:bCs/>
                <w:kern w:val="0"/>
                <w:sz w:val="20"/>
              </w:rPr>
              <w:t>3.98</w:t>
            </w:r>
            <w:r w:rsidRPr="00F97E81">
              <w:rPr>
                <w:bCs/>
                <w:kern w:val="0"/>
                <w:sz w:val="20"/>
              </w:rPr>
              <w:t>萬元，買入平板電腦</w:t>
            </w:r>
            <w:r w:rsidRPr="00F97E81">
              <w:rPr>
                <w:bCs/>
                <w:kern w:val="0"/>
                <w:sz w:val="20"/>
              </w:rPr>
              <w:t>Samsung P1000(</w:t>
            </w:r>
            <w:r w:rsidRPr="00F97E81">
              <w:rPr>
                <w:bCs/>
                <w:kern w:val="0"/>
                <w:sz w:val="20"/>
              </w:rPr>
              <w:t>報價</w:t>
            </w:r>
            <w:r w:rsidRPr="00F97E81">
              <w:rPr>
                <w:bCs/>
                <w:kern w:val="0"/>
                <w:sz w:val="20"/>
              </w:rPr>
              <w:t>1.7</w:t>
            </w:r>
            <w:r w:rsidRPr="00F97E81">
              <w:rPr>
                <w:bCs/>
                <w:kern w:val="0"/>
                <w:sz w:val="20"/>
              </w:rPr>
              <w:t>萬元餘，開立發票</w:t>
            </w:r>
            <w:r w:rsidRPr="00F97E81">
              <w:rPr>
                <w:bCs/>
                <w:kern w:val="0"/>
                <w:sz w:val="20"/>
              </w:rPr>
              <w:t>3.98</w:t>
            </w:r>
            <w:r w:rsidRPr="00F97E81">
              <w:rPr>
                <w:bCs/>
                <w:kern w:val="0"/>
                <w:sz w:val="20"/>
              </w:rPr>
              <w:t>萬元</w:t>
            </w:r>
            <w:r w:rsidRPr="00F97E81">
              <w:rPr>
                <w:bCs/>
                <w:kern w:val="0"/>
                <w:sz w:val="20"/>
              </w:rPr>
              <w:t>)</w:t>
            </w:r>
            <w:r w:rsidRPr="00F97E81">
              <w:rPr>
                <w:bCs/>
                <w:kern w:val="0"/>
                <w:sz w:val="20"/>
              </w:rPr>
              <w:t>，差價購入投影機等</w:t>
            </w:r>
            <w:r w:rsidRPr="00F97E81">
              <w:rPr>
                <w:bCs/>
                <w:kern w:val="0"/>
                <w:sz w:val="20"/>
              </w:rPr>
              <w:t>3C</w:t>
            </w:r>
            <w:r w:rsidRPr="00F97E81">
              <w:rPr>
                <w:bCs/>
                <w:kern w:val="0"/>
                <w:sz w:val="20"/>
              </w:rPr>
              <w:t>用品，找廠商配合，</w:t>
            </w:r>
            <w:r w:rsidRPr="00F97E81">
              <w:rPr>
                <w:bCs/>
                <w:kern w:val="0"/>
                <w:sz w:val="20"/>
              </w:rPr>
              <w:t>101</w:t>
            </w:r>
            <w:r w:rsidRPr="00F97E81">
              <w:rPr>
                <w:bCs/>
                <w:kern w:val="0"/>
                <w:sz w:val="20"/>
              </w:rPr>
              <w:t>年</w:t>
            </w:r>
            <w:r w:rsidRPr="00F97E81">
              <w:rPr>
                <w:bCs/>
                <w:kern w:val="0"/>
                <w:sz w:val="20"/>
              </w:rPr>
              <w:t>3</w:t>
            </w:r>
            <w:r w:rsidRPr="00F97E81">
              <w:rPr>
                <w:bCs/>
                <w:kern w:val="0"/>
                <w:sz w:val="20"/>
              </w:rPr>
              <w:t>月時，更將部分使用</w:t>
            </w:r>
            <w:r w:rsidR="00940C29">
              <w:rPr>
                <w:rFonts w:hint="eastAsia"/>
                <w:bCs/>
                <w:kern w:val="0"/>
                <w:sz w:val="20"/>
              </w:rPr>
              <w:t>該部</w:t>
            </w:r>
            <w:r w:rsidRPr="00F97E81">
              <w:rPr>
                <w:bCs/>
                <w:kern w:val="0"/>
                <w:sz w:val="20"/>
              </w:rPr>
              <w:t>補助經費購買之</w:t>
            </w:r>
            <w:r w:rsidRPr="00F97E81">
              <w:rPr>
                <w:bCs/>
                <w:kern w:val="0"/>
                <w:sz w:val="20"/>
              </w:rPr>
              <w:t>3C</w:t>
            </w:r>
            <w:r w:rsidRPr="00F97E81">
              <w:rPr>
                <w:bCs/>
                <w:kern w:val="0"/>
                <w:sz w:val="20"/>
              </w:rPr>
              <w:t>用品（投影機等）上網拍賣，於壹電視電詢是否有網拍公家財產後，</w:t>
            </w:r>
            <w:r w:rsidRPr="00F97E81">
              <w:rPr>
                <w:bCs/>
                <w:kern w:val="0"/>
                <w:sz w:val="20"/>
              </w:rPr>
              <w:t>1</w:t>
            </w:r>
            <w:r w:rsidRPr="00F97E81">
              <w:rPr>
                <w:bCs/>
                <w:kern w:val="0"/>
                <w:sz w:val="20"/>
              </w:rPr>
              <w:t>小時內火速下架</w:t>
            </w:r>
          </w:p>
        </w:tc>
        <w:tc>
          <w:tcPr>
            <w:tcW w:w="2262" w:type="dxa"/>
          </w:tcPr>
          <w:p w:rsidR="00DA1C2B" w:rsidRPr="00F97E81" w:rsidRDefault="00DA1C2B" w:rsidP="00DF1391">
            <w:pPr>
              <w:spacing w:line="280" w:lineRule="exact"/>
              <w:jc w:val="both"/>
              <w:rPr>
                <w:bCs/>
                <w:kern w:val="0"/>
                <w:sz w:val="20"/>
              </w:rPr>
            </w:pPr>
          </w:p>
        </w:tc>
      </w:tr>
    </w:tbl>
    <w:p w:rsidR="00DA1C2B" w:rsidRDefault="00DA1C2B" w:rsidP="00DA1C2B">
      <w:pPr>
        <w:spacing w:line="400" w:lineRule="exact"/>
        <w:ind w:leftChars="44" w:left="484" w:hangingChars="143" w:hanging="343"/>
        <w:rPr>
          <w:rFonts w:ascii="標楷體" w:hAnsi="標楷體" w:cs="新細明體"/>
          <w:kern w:val="0"/>
          <w:sz w:val="24"/>
          <w:szCs w:val="24"/>
        </w:rPr>
      </w:pPr>
    </w:p>
    <w:p w:rsidR="00DA1C2B" w:rsidRDefault="00DA1C2B" w:rsidP="002467D2">
      <w:pPr>
        <w:ind w:left="561" w:rightChars="-221" w:right="-707" w:hangingChars="200" w:hanging="561"/>
        <w:jc w:val="center"/>
        <w:rPr>
          <w:rFonts w:hAnsi="標楷體"/>
          <w:b/>
          <w:sz w:val="28"/>
          <w:szCs w:val="24"/>
        </w:rPr>
      </w:pPr>
    </w:p>
    <w:p w:rsidR="00035029" w:rsidRDefault="00035029" w:rsidP="00C13556">
      <w:pPr>
        <w:ind w:rightChars="-221" w:right="-707"/>
        <w:rPr>
          <w:rFonts w:hAnsi="標楷體"/>
          <w:b/>
          <w:sz w:val="28"/>
          <w:szCs w:val="24"/>
        </w:rPr>
      </w:pPr>
    </w:p>
    <w:p w:rsidR="00035029" w:rsidRDefault="00035029" w:rsidP="002467D2">
      <w:pPr>
        <w:ind w:left="561" w:rightChars="-221" w:right="-707" w:hangingChars="200" w:hanging="561"/>
        <w:jc w:val="center"/>
        <w:rPr>
          <w:rFonts w:hAnsi="標楷體"/>
          <w:b/>
          <w:sz w:val="28"/>
          <w:szCs w:val="24"/>
        </w:rPr>
        <w:sectPr w:rsidR="00035029" w:rsidSect="00C11F44">
          <w:pgSz w:w="16840" w:h="11907" w:orient="landscape" w:code="9"/>
          <w:pgMar w:top="567" w:right="567" w:bottom="1418" w:left="1418" w:header="851" w:footer="851" w:gutter="227"/>
          <w:cols w:space="425"/>
          <w:docGrid w:linePitch="457" w:charSpace="4127"/>
        </w:sectPr>
      </w:pPr>
    </w:p>
    <w:p w:rsidR="002467D2" w:rsidRDefault="002467D2" w:rsidP="002467D2">
      <w:pPr>
        <w:ind w:left="561" w:rightChars="-221" w:right="-707" w:hangingChars="200" w:hanging="561"/>
        <w:jc w:val="center"/>
        <w:rPr>
          <w:rFonts w:hAnsi="標楷體"/>
          <w:b/>
          <w:sz w:val="28"/>
          <w:szCs w:val="24"/>
        </w:rPr>
      </w:pPr>
    </w:p>
    <w:p w:rsidR="00853323" w:rsidRPr="00EE13AD" w:rsidRDefault="00E002F9" w:rsidP="00853323">
      <w:pPr>
        <w:ind w:left="561" w:rightChars="-221" w:right="-707" w:hangingChars="200" w:hanging="561"/>
        <w:jc w:val="center"/>
        <w:rPr>
          <w:rFonts w:hAnsi="標楷體"/>
          <w:b/>
          <w:sz w:val="28"/>
          <w:szCs w:val="28"/>
        </w:rPr>
      </w:pPr>
      <w:r>
        <w:rPr>
          <w:rFonts w:hAnsi="標楷體"/>
          <w:b/>
          <w:sz w:val="28"/>
          <w:szCs w:val="28"/>
        </w:rPr>
        <w:t>表</w:t>
      </w:r>
      <w:r>
        <w:rPr>
          <w:rFonts w:hAnsi="標楷體" w:hint="eastAsia"/>
          <w:b/>
          <w:sz w:val="28"/>
          <w:szCs w:val="28"/>
        </w:rPr>
        <w:t>四</w:t>
      </w:r>
      <w:r w:rsidR="00853323" w:rsidRPr="00EE13AD">
        <w:rPr>
          <w:rFonts w:hAnsi="標楷體"/>
          <w:b/>
          <w:sz w:val="28"/>
          <w:szCs w:val="28"/>
        </w:rPr>
        <w:t>、</w:t>
      </w:r>
      <w:r w:rsidR="00853323">
        <w:rPr>
          <w:rFonts w:hAnsi="標楷體"/>
          <w:b/>
          <w:sz w:val="28"/>
          <w:szCs w:val="28"/>
        </w:rPr>
        <w:t>科技部</w:t>
      </w:r>
      <w:r w:rsidR="00853323" w:rsidRPr="00EE13AD">
        <w:rPr>
          <w:rFonts w:hAnsi="標楷體" w:hint="eastAsia"/>
          <w:b/>
          <w:sz w:val="28"/>
          <w:szCs w:val="28"/>
        </w:rPr>
        <w:t>查核</w:t>
      </w:r>
      <w:r w:rsidR="00853323" w:rsidRPr="00EE13AD">
        <w:rPr>
          <w:rFonts w:hAnsi="標楷體"/>
          <w:b/>
          <w:sz w:val="28"/>
          <w:szCs w:val="28"/>
        </w:rPr>
        <w:t>之補助：</w:t>
      </w:r>
      <w:r w:rsidR="00853323" w:rsidRPr="00047D32">
        <w:rPr>
          <w:rFonts w:hAnsi="標楷體" w:hint="eastAsia"/>
          <w:b/>
          <w:sz w:val="28"/>
          <w:szCs w:val="28"/>
        </w:rPr>
        <w:t>件數及金額</w:t>
      </w:r>
      <w:r w:rsidR="00853323" w:rsidRPr="00047D32">
        <w:rPr>
          <w:rFonts w:hAnsi="標楷體" w:hint="eastAsia"/>
          <w:b/>
          <w:sz w:val="28"/>
          <w:szCs w:val="28"/>
        </w:rPr>
        <w:t>-</w:t>
      </w:r>
      <w:r w:rsidR="00853323" w:rsidRPr="00EE13AD">
        <w:rPr>
          <w:rFonts w:hAnsi="標楷體"/>
          <w:b/>
          <w:sz w:val="28"/>
          <w:szCs w:val="28"/>
        </w:rPr>
        <w:t>96</w:t>
      </w:r>
      <w:r w:rsidR="00853323" w:rsidRPr="00EE13AD">
        <w:rPr>
          <w:rFonts w:hAnsi="標楷體"/>
          <w:b/>
          <w:sz w:val="28"/>
          <w:szCs w:val="28"/>
        </w:rPr>
        <w:t>～</w:t>
      </w:r>
      <w:r w:rsidR="00853323" w:rsidRPr="00EE13AD">
        <w:rPr>
          <w:rFonts w:hAnsi="標楷體"/>
          <w:b/>
          <w:sz w:val="28"/>
          <w:szCs w:val="28"/>
        </w:rPr>
        <w:t>101.8</w:t>
      </w:r>
    </w:p>
    <w:p w:rsidR="00853323" w:rsidRPr="00035029" w:rsidRDefault="00853323" w:rsidP="00853323">
      <w:pPr>
        <w:ind w:rightChars="-265" w:right="-848"/>
        <w:jc w:val="right"/>
        <w:rPr>
          <w:rFonts w:ascii="標楷體" w:hAnsi="標楷體"/>
          <w:sz w:val="24"/>
          <w:szCs w:val="24"/>
        </w:rPr>
      </w:pPr>
      <w:r w:rsidRPr="00035029">
        <w:rPr>
          <w:rFonts w:ascii="標楷體" w:hAnsi="標楷體" w:hint="eastAsia"/>
          <w:sz w:val="24"/>
          <w:szCs w:val="24"/>
        </w:rPr>
        <w:t>單位：百萬元</w:t>
      </w:r>
    </w:p>
    <w:tbl>
      <w:tblPr>
        <w:tblW w:w="11057"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07"/>
        <w:gridCol w:w="680"/>
        <w:gridCol w:w="709"/>
        <w:gridCol w:w="1020"/>
        <w:gridCol w:w="1474"/>
        <w:gridCol w:w="1164"/>
        <w:gridCol w:w="1275"/>
        <w:gridCol w:w="1276"/>
        <w:gridCol w:w="1276"/>
        <w:gridCol w:w="1276"/>
      </w:tblGrid>
      <w:tr w:rsidR="00853323" w:rsidRPr="00035029" w:rsidTr="009A200D">
        <w:trPr>
          <w:trHeight w:val="330"/>
        </w:trPr>
        <w:tc>
          <w:tcPr>
            <w:tcW w:w="907" w:type="dxa"/>
            <w:vMerge w:val="restart"/>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rFonts w:hAnsi="標楷體"/>
                <w:sz w:val="24"/>
                <w:szCs w:val="24"/>
              </w:rPr>
              <w:t>執行機構名稱</w:t>
            </w:r>
          </w:p>
        </w:tc>
        <w:tc>
          <w:tcPr>
            <w:tcW w:w="680" w:type="dxa"/>
            <w:vMerge w:val="restart"/>
            <w:shd w:val="clear" w:color="auto" w:fill="auto"/>
            <w:vAlign w:val="center"/>
            <w:hideMark/>
          </w:tcPr>
          <w:p w:rsidR="00853323" w:rsidRPr="00035029" w:rsidRDefault="00853323" w:rsidP="009A200D">
            <w:pPr>
              <w:widowControl/>
              <w:spacing w:line="280" w:lineRule="exact"/>
              <w:ind w:leftChars="-51" w:left="-163" w:rightChars="-25" w:right="-80"/>
              <w:jc w:val="center"/>
              <w:rPr>
                <w:sz w:val="24"/>
                <w:szCs w:val="24"/>
              </w:rPr>
            </w:pPr>
            <w:r w:rsidRPr="00035029">
              <w:rPr>
                <w:rFonts w:hAnsi="標楷體"/>
                <w:sz w:val="24"/>
                <w:szCs w:val="24"/>
              </w:rPr>
              <w:t>查核年度</w:t>
            </w:r>
          </w:p>
        </w:tc>
        <w:tc>
          <w:tcPr>
            <w:tcW w:w="709" w:type="dxa"/>
            <w:vMerge w:val="restart"/>
            <w:shd w:val="clear" w:color="auto" w:fill="auto"/>
            <w:vAlign w:val="center"/>
            <w:hideMark/>
          </w:tcPr>
          <w:p w:rsidR="00853323" w:rsidRPr="00035029" w:rsidRDefault="00853323" w:rsidP="009A200D">
            <w:pPr>
              <w:widowControl/>
              <w:spacing w:line="280" w:lineRule="exact"/>
              <w:jc w:val="center"/>
              <w:rPr>
                <w:sz w:val="24"/>
                <w:szCs w:val="24"/>
              </w:rPr>
            </w:pPr>
            <w:r w:rsidRPr="00035029">
              <w:rPr>
                <w:rFonts w:hAnsi="標楷體"/>
                <w:sz w:val="24"/>
                <w:szCs w:val="24"/>
              </w:rPr>
              <w:t>計畫</w:t>
            </w:r>
          </w:p>
          <w:p w:rsidR="00853323" w:rsidRPr="00035029" w:rsidRDefault="00853323" w:rsidP="009A200D">
            <w:pPr>
              <w:widowControl/>
              <w:spacing w:line="280" w:lineRule="exact"/>
              <w:jc w:val="center"/>
              <w:rPr>
                <w:sz w:val="24"/>
                <w:szCs w:val="24"/>
              </w:rPr>
            </w:pPr>
            <w:r w:rsidRPr="00035029">
              <w:rPr>
                <w:rFonts w:hAnsi="標楷體"/>
                <w:sz w:val="24"/>
                <w:szCs w:val="24"/>
              </w:rPr>
              <w:t>年度</w:t>
            </w:r>
          </w:p>
        </w:tc>
        <w:tc>
          <w:tcPr>
            <w:tcW w:w="1020" w:type="dxa"/>
            <w:vMerge w:val="restart"/>
            <w:shd w:val="clear" w:color="auto" w:fill="auto"/>
            <w:vAlign w:val="center"/>
            <w:hideMark/>
          </w:tcPr>
          <w:p w:rsidR="00853323" w:rsidRPr="00035029" w:rsidRDefault="00853323" w:rsidP="009A200D">
            <w:pPr>
              <w:widowControl/>
              <w:spacing w:line="280" w:lineRule="exact"/>
              <w:jc w:val="center"/>
              <w:rPr>
                <w:sz w:val="24"/>
                <w:szCs w:val="24"/>
              </w:rPr>
            </w:pPr>
            <w:r w:rsidRPr="00035029">
              <w:rPr>
                <w:rFonts w:hAnsi="標楷體"/>
                <w:sz w:val="24"/>
                <w:szCs w:val="24"/>
              </w:rPr>
              <w:t>補助計畫總件數</w:t>
            </w:r>
            <w:r w:rsidRPr="00035029">
              <w:rPr>
                <w:sz w:val="24"/>
                <w:szCs w:val="24"/>
              </w:rPr>
              <w:t>(A)</w:t>
            </w:r>
          </w:p>
        </w:tc>
        <w:tc>
          <w:tcPr>
            <w:tcW w:w="1474" w:type="dxa"/>
            <w:vMerge w:val="restart"/>
            <w:shd w:val="clear" w:color="auto" w:fill="auto"/>
            <w:vAlign w:val="center"/>
            <w:hideMark/>
          </w:tcPr>
          <w:p w:rsidR="00853323" w:rsidRPr="00035029" w:rsidRDefault="00853323" w:rsidP="009A200D">
            <w:pPr>
              <w:widowControl/>
              <w:spacing w:line="280" w:lineRule="exact"/>
              <w:jc w:val="center"/>
              <w:rPr>
                <w:sz w:val="24"/>
                <w:szCs w:val="24"/>
              </w:rPr>
            </w:pPr>
            <w:r w:rsidRPr="00035029">
              <w:rPr>
                <w:rFonts w:hAnsi="標楷體"/>
                <w:sz w:val="24"/>
                <w:szCs w:val="24"/>
              </w:rPr>
              <w:t>補助總金額</w:t>
            </w:r>
            <w:r w:rsidRPr="00035029">
              <w:rPr>
                <w:sz w:val="24"/>
                <w:szCs w:val="24"/>
              </w:rPr>
              <w:t>(B)</w:t>
            </w:r>
          </w:p>
        </w:tc>
        <w:tc>
          <w:tcPr>
            <w:tcW w:w="4991" w:type="dxa"/>
            <w:gridSpan w:val="4"/>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rFonts w:hAnsi="標楷體"/>
                <w:sz w:val="24"/>
                <w:szCs w:val="24"/>
              </w:rPr>
              <w:t>抽查情形</w:t>
            </w:r>
          </w:p>
        </w:tc>
        <w:tc>
          <w:tcPr>
            <w:tcW w:w="1276" w:type="dxa"/>
            <w:vMerge w:val="restart"/>
            <w:vAlign w:val="center"/>
          </w:tcPr>
          <w:p w:rsidR="00853323" w:rsidRPr="00035029" w:rsidRDefault="00853323" w:rsidP="009A200D">
            <w:pPr>
              <w:widowControl/>
              <w:spacing w:line="280" w:lineRule="exact"/>
              <w:jc w:val="center"/>
              <w:rPr>
                <w:kern w:val="32"/>
                <w:sz w:val="24"/>
                <w:szCs w:val="24"/>
              </w:rPr>
            </w:pPr>
            <w:r w:rsidRPr="00035029">
              <w:rPr>
                <w:rFonts w:hAnsi="標楷體"/>
                <w:kern w:val="32"/>
                <w:sz w:val="24"/>
                <w:szCs w:val="24"/>
              </w:rPr>
              <w:t>發現缺失年度</w:t>
            </w:r>
            <w:r w:rsidRPr="00035029">
              <w:rPr>
                <w:color w:val="FF0000"/>
                <w:kern w:val="32"/>
                <w:sz w:val="24"/>
                <w:szCs w:val="24"/>
                <w:vertAlign w:val="superscript"/>
              </w:rPr>
              <w:t>a</w:t>
            </w:r>
          </w:p>
        </w:tc>
      </w:tr>
      <w:tr w:rsidR="00853323" w:rsidRPr="00035029" w:rsidTr="009A200D">
        <w:trPr>
          <w:trHeight w:val="85"/>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vMerge/>
            <w:shd w:val="clear" w:color="auto" w:fill="auto"/>
            <w:vAlign w:val="center"/>
            <w:hideMark/>
          </w:tcPr>
          <w:p w:rsidR="00853323" w:rsidRPr="00035029" w:rsidRDefault="00853323" w:rsidP="009A200D">
            <w:pPr>
              <w:widowControl/>
              <w:spacing w:line="280" w:lineRule="exact"/>
              <w:ind w:leftChars="-50" w:left="-160"/>
              <w:jc w:val="distribute"/>
              <w:rPr>
                <w:sz w:val="24"/>
                <w:szCs w:val="24"/>
              </w:rPr>
            </w:pPr>
          </w:p>
        </w:tc>
        <w:tc>
          <w:tcPr>
            <w:tcW w:w="709" w:type="dxa"/>
            <w:vMerge/>
            <w:shd w:val="clear" w:color="auto" w:fill="auto"/>
            <w:vAlign w:val="center"/>
            <w:hideMark/>
          </w:tcPr>
          <w:p w:rsidR="00853323" w:rsidRPr="00035029" w:rsidRDefault="00853323" w:rsidP="009A200D">
            <w:pPr>
              <w:widowControl/>
              <w:spacing w:line="280" w:lineRule="exact"/>
              <w:ind w:leftChars="-50" w:left="-160"/>
              <w:jc w:val="distribute"/>
              <w:rPr>
                <w:sz w:val="24"/>
                <w:szCs w:val="24"/>
              </w:rPr>
            </w:pPr>
          </w:p>
        </w:tc>
        <w:tc>
          <w:tcPr>
            <w:tcW w:w="1020" w:type="dxa"/>
            <w:vMerge/>
            <w:shd w:val="clear" w:color="auto" w:fill="auto"/>
            <w:vAlign w:val="center"/>
            <w:hideMark/>
          </w:tcPr>
          <w:p w:rsidR="00853323" w:rsidRPr="00035029" w:rsidRDefault="00853323" w:rsidP="009A200D">
            <w:pPr>
              <w:widowControl/>
              <w:spacing w:line="280" w:lineRule="exact"/>
              <w:ind w:leftChars="-50" w:left="-160"/>
              <w:jc w:val="distribute"/>
              <w:rPr>
                <w:sz w:val="24"/>
                <w:szCs w:val="24"/>
              </w:rPr>
            </w:pPr>
          </w:p>
        </w:tc>
        <w:tc>
          <w:tcPr>
            <w:tcW w:w="1474" w:type="dxa"/>
            <w:vMerge/>
            <w:shd w:val="clear" w:color="auto" w:fill="auto"/>
            <w:vAlign w:val="center"/>
            <w:hideMark/>
          </w:tcPr>
          <w:p w:rsidR="00853323" w:rsidRPr="00035029" w:rsidRDefault="00853323" w:rsidP="009A200D">
            <w:pPr>
              <w:widowControl/>
              <w:spacing w:line="280" w:lineRule="exact"/>
              <w:ind w:leftChars="-50" w:left="-160"/>
              <w:jc w:val="distribute"/>
              <w:rPr>
                <w:sz w:val="24"/>
                <w:szCs w:val="24"/>
              </w:rPr>
            </w:pPr>
          </w:p>
        </w:tc>
        <w:tc>
          <w:tcPr>
            <w:tcW w:w="1164"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rFonts w:hAnsi="標楷體"/>
                <w:sz w:val="24"/>
                <w:szCs w:val="24"/>
              </w:rPr>
              <w:t>件數</w:t>
            </w:r>
            <w:r w:rsidRPr="00035029">
              <w:rPr>
                <w:sz w:val="24"/>
                <w:szCs w:val="24"/>
              </w:rPr>
              <w:t>(C)</w:t>
            </w:r>
          </w:p>
        </w:tc>
        <w:tc>
          <w:tcPr>
            <w:tcW w:w="1275" w:type="dxa"/>
            <w:shd w:val="clear" w:color="auto" w:fill="auto"/>
            <w:vAlign w:val="center"/>
            <w:hideMark/>
          </w:tcPr>
          <w:p w:rsidR="00853323" w:rsidRPr="00035029" w:rsidRDefault="00853323" w:rsidP="009A200D">
            <w:pPr>
              <w:spacing w:line="280" w:lineRule="exact"/>
              <w:rPr>
                <w:sz w:val="24"/>
                <w:szCs w:val="24"/>
              </w:rPr>
            </w:pPr>
            <w:r w:rsidRPr="00035029">
              <w:rPr>
                <w:sz w:val="24"/>
                <w:szCs w:val="24"/>
              </w:rPr>
              <w:t>﹪</w:t>
            </w:r>
            <w:r w:rsidRPr="00035029">
              <w:rPr>
                <w:sz w:val="24"/>
                <w:szCs w:val="24"/>
              </w:rPr>
              <w:t>(C/A)</w:t>
            </w:r>
          </w:p>
        </w:tc>
        <w:tc>
          <w:tcPr>
            <w:tcW w:w="1276"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rFonts w:hAnsi="標楷體"/>
                <w:sz w:val="24"/>
                <w:szCs w:val="24"/>
              </w:rPr>
              <w:t>金額</w:t>
            </w:r>
            <w:r w:rsidRPr="00035029">
              <w:rPr>
                <w:sz w:val="24"/>
                <w:szCs w:val="24"/>
              </w:rPr>
              <w:t>(D)</w:t>
            </w:r>
          </w:p>
        </w:tc>
        <w:tc>
          <w:tcPr>
            <w:tcW w:w="1276" w:type="dxa"/>
            <w:vAlign w:val="center"/>
          </w:tcPr>
          <w:p w:rsidR="00853323" w:rsidRPr="00035029" w:rsidRDefault="00853323" w:rsidP="009A200D">
            <w:pPr>
              <w:widowControl/>
              <w:spacing w:line="280" w:lineRule="exact"/>
              <w:jc w:val="center"/>
              <w:rPr>
                <w:sz w:val="24"/>
                <w:szCs w:val="24"/>
              </w:rPr>
            </w:pPr>
            <w:r w:rsidRPr="00035029">
              <w:rPr>
                <w:rFonts w:hAnsi="標楷體"/>
                <w:sz w:val="24"/>
                <w:szCs w:val="24"/>
              </w:rPr>
              <w:t>﹪</w:t>
            </w:r>
            <w:r w:rsidRPr="00035029">
              <w:rPr>
                <w:sz w:val="24"/>
                <w:szCs w:val="24"/>
              </w:rPr>
              <w:t>(D/B)</w:t>
            </w:r>
          </w:p>
        </w:tc>
        <w:tc>
          <w:tcPr>
            <w:tcW w:w="1276" w:type="dxa"/>
            <w:vMerge/>
            <w:shd w:val="clear" w:color="auto" w:fill="auto"/>
            <w:vAlign w:val="center"/>
            <w:hideMark/>
          </w:tcPr>
          <w:p w:rsidR="00853323" w:rsidRPr="00035029" w:rsidRDefault="00853323" w:rsidP="009A200D">
            <w:pPr>
              <w:widowControl/>
              <w:spacing w:line="280" w:lineRule="exact"/>
              <w:ind w:leftChars="-50" w:left="-160"/>
              <w:jc w:val="center"/>
              <w:rPr>
                <w:sz w:val="24"/>
                <w:szCs w:val="24"/>
              </w:rPr>
            </w:pPr>
          </w:p>
        </w:tc>
      </w:tr>
      <w:tr w:rsidR="00853323" w:rsidRPr="00035029" w:rsidTr="009A200D">
        <w:trPr>
          <w:trHeight w:val="330"/>
        </w:trPr>
        <w:tc>
          <w:tcPr>
            <w:tcW w:w="907" w:type="dxa"/>
            <w:vMerge w:val="restart"/>
            <w:shd w:val="clear" w:color="auto" w:fill="auto"/>
            <w:vAlign w:val="center"/>
            <w:hideMark/>
          </w:tcPr>
          <w:p w:rsidR="00853323" w:rsidRPr="00035029" w:rsidRDefault="00853323" w:rsidP="009A200D">
            <w:pPr>
              <w:widowControl/>
              <w:spacing w:line="280" w:lineRule="exact"/>
              <w:jc w:val="center"/>
              <w:rPr>
                <w:sz w:val="24"/>
                <w:szCs w:val="24"/>
              </w:rPr>
            </w:pPr>
            <w:r w:rsidRPr="00035029">
              <w:rPr>
                <w:rFonts w:hAnsi="標楷體"/>
                <w:sz w:val="24"/>
                <w:szCs w:val="24"/>
              </w:rPr>
              <w:t>國防醫學院</w:t>
            </w: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96</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94</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144</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118.26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7</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4.86</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6.62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5.60</w:t>
            </w:r>
          </w:p>
        </w:tc>
        <w:tc>
          <w:tcPr>
            <w:tcW w:w="1276" w:type="dxa"/>
            <w:vMerge w:val="restart"/>
            <w:shd w:val="clear" w:color="auto" w:fill="auto"/>
            <w:noWrap/>
            <w:vAlign w:val="center"/>
            <w:hideMark/>
          </w:tcPr>
          <w:p w:rsidR="00853323" w:rsidRPr="00035029" w:rsidRDefault="00853323" w:rsidP="009A200D">
            <w:pPr>
              <w:spacing w:line="280" w:lineRule="exact"/>
              <w:jc w:val="center"/>
              <w:rPr>
                <w:sz w:val="24"/>
                <w:szCs w:val="24"/>
              </w:rPr>
            </w:pPr>
            <w:r w:rsidRPr="00035029">
              <w:rPr>
                <w:sz w:val="24"/>
                <w:szCs w:val="24"/>
              </w:rPr>
              <w:t>97</w:t>
            </w: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97</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95</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137</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169.49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13</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9.49</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12.12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7.15</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85"/>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98</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96</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118</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154.37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13</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Pr>
                <w:rFonts w:hint="eastAsia"/>
                <w:sz w:val="24"/>
                <w:szCs w:val="24"/>
              </w:rPr>
              <w:t>△</w:t>
            </w:r>
            <w:r w:rsidRPr="00035029">
              <w:rPr>
                <w:sz w:val="24"/>
                <w:szCs w:val="24"/>
              </w:rPr>
              <w:t>11.02</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16.36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10.60</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97</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86</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142.01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6</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6.98</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12.36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8.70</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85"/>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100</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98</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86</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149.34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9</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10.47</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9.41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6.30</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101</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92</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149.07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5</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5.43</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7.77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5.21</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85"/>
        </w:trPr>
        <w:tc>
          <w:tcPr>
            <w:tcW w:w="907" w:type="dxa"/>
            <w:vMerge w:val="restart"/>
            <w:shd w:val="clear" w:color="auto" w:fill="auto"/>
            <w:vAlign w:val="center"/>
            <w:hideMark/>
          </w:tcPr>
          <w:p w:rsidR="00853323" w:rsidRPr="00035029" w:rsidRDefault="00853323" w:rsidP="009A200D">
            <w:pPr>
              <w:widowControl/>
              <w:spacing w:line="280" w:lineRule="exact"/>
              <w:jc w:val="center"/>
              <w:rPr>
                <w:sz w:val="24"/>
                <w:szCs w:val="24"/>
              </w:rPr>
            </w:pPr>
            <w:r w:rsidRPr="00035029">
              <w:rPr>
                <w:rFonts w:hAnsi="標楷體"/>
                <w:sz w:val="24"/>
                <w:szCs w:val="24"/>
              </w:rPr>
              <w:t>國立臺灣師範大學</w:t>
            </w: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96</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94</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395</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424.01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17</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4.30</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21.67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5.11</w:t>
            </w:r>
          </w:p>
        </w:tc>
        <w:tc>
          <w:tcPr>
            <w:tcW w:w="1276" w:type="dxa"/>
            <w:vMerge w:val="restart"/>
            <w:shd w:val="clear" w:color="auto" w:fill="auto"/>
            <w:noWrap/>
            <w:vAlign w:val="center"/>
            <w:hideMark/>
          </w:tcPr>
          <w:p w:rsidR="00853323" w:rsidRPr="00035029" w:rsidRDefault="00853323" w:rsidP="009A200D">
            <w:pPr>
              <w:spacing w:line="280" w:lineRule="exact"/>
              <w:jc w:val="center"/>
              <w:rPr>
                <w:sz w:val="24"/>
                <w:szCs w:val="24"/>
              </w:rPr>
            </w:pPr>
            <w:r w:rsidRPr="00035029">
              <w:rPr>
                <w:sz w:val="24"/>
                <w:szCs w:val="24"/>
              </w:rPr>
              <w:t>92-96</w:t>
            </w:r>
            <w:r w:rsidRPr="00035029">
              <w:rPr>
                <w:rFonts w:hAnsi="標楷體"/>
                <w:sz w:val="24"/>
                <w:szCs w:val="24"/>
              </w:rPr>
              <w:t>、</w:t>
            </w:r>
            <w:r w:rsidRPr="00035029">
              <w:rPr>
                <w:sz w:val="24"/>
                <w:szCs w:val="24"/>
              </w:rPr>
              <w:t>99</w:t>
            </w:r>
          </w:p>
        </w:tc>
      </w:tr>
      <w:tr w:rsidR="00853323" w:rsidRPr="00035029" w:rsidTr="009A200D">
        <w:trPr>
          <w:trHeight w:val="85"/>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97</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95</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450</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577.85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15</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Pr>
                <w:rFonts w:hint="eastAsia"/>
                <w:sz w:val="24"/>
                <w:szCs w:val="24"/>
              </w:rPr>
              <w:t>○</w:t>
            </w:r>
            <w:r w:rsidRPr="00035029">
              <w:rPr>
                <w:sz w:val="24"/>
                <w:szCs w:val="24"/>
              </w:rPr>
              <w:t>3.33</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29.21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5.06</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98</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96</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397</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522.03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19</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4.79</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77.56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14.86</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85"/>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97</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402</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712.02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27</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6.72</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43.44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6.10</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85"/>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100</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98</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448</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680.87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15</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Pr>
                <w:rFonts w:hint="eastAsia"/>
                <w:sz w:val="24"/>
                <w:szCs w:val="24"/>
              </w:rPr>
              <w:t>○</w:t>
            </w:r>
            <w:r w:rsidRPr="00035029">
              <w:rPr>
                <w:sz w:val="24"/>
                <w:szCs w:val="24"/>
              </w:rPr>
              <w:t>3.35</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39.38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5.78</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85"/>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101</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485</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572.65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22</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4.54</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38.17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6.67</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val="restart"/>
            <w:shd w:val="clear" w:color="auto" w:fill="auto"/>
            <w:vAlign w:val="center"/>
            <w:hideMark/>
          </w:tcPr>
          <w:p w:rsidR="00853323" w:rsidRPr="00035029" w:rsidRDefault="00853323" w:rsidP="009A200D">
            <w:pPr>
              <w:widowControl/>
              <w:spacing w:line="280" w:lineRule="exact"/>
              <w:jc w:val="center"/>
              <w:rPr>
                <w:sz w:val="24"/>
                <w:szCs w:val="24"/>
              </w:rPr>
            </w:pPr>
            <w:r w:rsidRPr="00035029">
              <w:rPr>
                <w:rFonts w:hAnsi="標楷體"/>
                <w:sz w:val="24"/>
                <w:szCs w:val="24"/>
              </w:rPr>
              <w:t>國立臺灣海洋大學</w:t>
            </w: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96</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94</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241</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208.42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15</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6.22</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10.65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5.11</w:t>
            </w:r>
          </w:p>
        </w:tc>
        <w:tc>
          <w:tcPr>
            <w:tcW w:w="1276" w:type="dxa"/>
            <w:vMerge w:val="restart"/>
            <w:shd w:val="clear" w:color="auto" w:fill="auto"/>
            <w:noWrap/>
            <w:vAlign w:val="center"/>
            <w:hideMark/>
          </w:tcPr>
          <w:p w:rsidR="00853323" w:rsidRPr="00035029" w:rsidRDefault="00853323" w:rsidP="009A200D">
            <w:pPr>
              <w:spacing w:line="280" w:lineRule="exact"/>
              <w:jc w:val="center"/>
              <w:rPr>
                <w:sz w:val="24"/>
                <w:szCs w:val="24"/>
              </w:rPr>
            </w:pPr>
            <w:r w:rsidRPr="00035029">
              <w:rPr>
                <w:sz w:val="24"/>
                <w:szCs w:val="24"/>
              </w:rPr>
              <w:t>96</w:t>
            </w:r>
          </w:p>
        </w:tc>
      </w:tr>
      <w:tr w:rsidR="00853323" w:rsidRPr="00035029" w:rsidTr="009A200D">
        <w:trPr>
          <w:trHeight w:val="85"/>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97</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95</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240</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270.94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22</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9.17</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17.47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6.45</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98</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96</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205</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229.57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19</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9.27</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17.40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7.58</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85"/>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97</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171</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240.02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16</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9.36</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15.46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6.44</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100</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98</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194</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291.62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11</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5.67</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15.77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5.41</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85"/>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101</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221</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259.81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13</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5.88</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16.01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6.16</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85"/>
        </w:trPr>
        <w:tc>
          <w:tcPr>
            <w:tcW w:w="907" w:type="dxa"/>
            <w:vMerge w:val="restart"/>
            <w:shd w:val="clear" w:color="auto" w:fill="auto"/>
            <w:vAlign w:val="center"/>
            <w:hideMark/>
          </w:tcPr>
          <w:p w:rsidR="00853323" w:rsidRPr="00035029" w:rsidRDefault="00853323" w:rsidP="009A200D">
            <w:pPr>
              <w:widowControl/>
              <w:spacing w:line="280" w:lineRule="exact"/>
              <w:jc w:val="center"/>
              <w:rPr>
                <w:sz w:val="24"/>
                <w:szCs w:val="24"/>
              </w:rPr>
            </w:pPr>
            <w:r w:rsidRPr="00035029">
              <w:rPr>
                <w:rFonts w:hAnsi="標楷體"/>
                <w:sz w:val="24"/>
                <w:szCs w:val="24"/>
              </w:rPr>
              <w:t>國立成功大學</w:t>
            </w: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96</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94</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1,165</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1,262.48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69</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5.92</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63.73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5.05</w:t>
            </w:r>
          </w:p>
        </w:tc>
        <w:tc>
          <w:tcPr>
            <w:tcW w:w="1276" w:type="dxa"/>
            <w:vMerge w:val="restart"/>
            <w:shd w:val="clear" w:color="auto" w:fill="auto"/>
            <w:noWrap/>
            <w:vAlign w:val="center"/>
            <w:hideMark/>
          </w:tcPr>
          <w:p w:rsidR="00853323" w:rsidRPr="00035029" w:rsidRDefault="00853323" w:rsidP="009A200D">
            <w:pPr>
              <w:spacing w:line="280" w:lineRule="exact"/>
              <w:jc w:val="center"/>
              <w:rPr>
                <w:sz w:val="24"/>
                <w:szCs w:val="24"/>
              </w:rPr>
            </w:pPr>
            <w:r w:rsidRPr="00035029">
              <w:rPr>
                <w:sz w:val="24"/>
                <w:szCs w:val="24"/>
              </w:rPr>
              <w:t>94-98</w:t>
            </w: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97</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95</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1,283</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1,704.45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87</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6.78</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101.07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5.93</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98</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96</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1,041</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1,642.81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82</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7.88</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103.36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6.29</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85"/>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97</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857</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1,607.40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47</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Pr>
                <w:rFonts w:hint="eastAsia"/>
                <w:sz w:val="24"/>
                <w:szCs w:val="24"/>
              </w:rPr>
              <w:t>○</w:t>
            </w:r>
            <w:r w:rsidRPr="00035029">
              <w:rPr>
                <w:sz w:val="24"/>
                <w:szCs w:val="24"/>
              </w:rPr>
              <w:t>5.48</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91.39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5.69</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100</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98</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953</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1,900.14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79</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8.29</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114.56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6.03</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85"/>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101</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1,080</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1,774.26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72</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6.67</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106.99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6.03</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85"/>
        </w:trPr>
        <w:tc>
          <w:tcPr>
            <w:tcW w:w="907" w:type="dxa"/>
            <w:vMerge w:val="restart"/>
            <w:shd w:val="clear" w:color="auto" w:fill="auto"/>
            <w:vAlign w:val="center"/>
            <w:hideMark/>
          </w:tcPr>
          <w:p w:rsidR="00853323" w:rsidRPr="00035029" w:rsidRDefault="00853323" w:rsidP="009A200D">
            <w:pPr>
              <w:widowControl/>
              <w:spacing w:line="280" w:lineRule="exact"/>
              <w:jc w:val="center"/>
              <w:rPr>
                <w:sz w:val="24"/>
                <w:szCs w:val="24"/>
              </w:rPr>
            </w:pPr>
            <w:r w:rsidRPr="00035029">
              <w:rPr>
                <w:rFonts w:hAnsi="標楷體"/>
                <w:sz w:val="24"/>
                <w:szCs w:val="24"/>
              </w:rPr>
              <w:t>國立臺南大學</w:t>
            </w:r>
          </w:p>
        </w:tc>
        <w:tc>
          <w:tcPr>
            <w:tcW w:w="680" w:type="dxa"/>
            <w:vMerge w:val="restart"/>
            <w:shd w:val="clear" w:color="auto" w:fill="auto"/>
            <w:vAlign w:val="center"/>
            <w:hideMark/>
          </w:tcPr>
          <w:p w:rsidR="00853323" w:rsidRPr="00035029" w:rsidRDefault="00853323" w:rsidP="009A200D">
            <w:pPr>
              <w:spacing w:line="280" w:lineRule="exact"/>
              <w:jc w:val="center"/>
              <w:rPr>
                <w:sz w:val="24"/>
                <w:szCs w:val="24"/>
              </w:rPr>
            </w:pPr>
            <w:r w:rsidRPr="00035029">
              <w:rPr>
                <w:sz w:val="24"/>
                <w:szCs w:val="24"/>
              </w:rPr>
              <w:t>97</w:t>
            </w:r>
          </w:p>
        </w:tc>
        <w:tc>
          <w:tcPr>
            <w:tcW w:w="709" w:type="dxa"/>
            <w:shd w:val="clear" w:color="auto" w:fill="auto"/>
            <w:noWrap/>
            <w:vAlign w:val="center"/>
            <w:hideMark/>
          </w:tcPr>
          <w:p w:rsidR="00853323" w:rsidRPr="00035029" w:rsidRDefault="00853323" w:rsidP="009A200D">
            <w:pPr>
              <w:spacing w:line="280" w:lineRule="exact"/>
              <w:jc w:val="center"/>
              <w:rPr>
                <w:sz w:val="24"/>
                <w:szCs w:val="24"/>
              </w:rPr>
            </w:pPr>
            <w:r w:rsidRPr="00035029">
              <w:rPr>
                <w:sz w:val="24"/>
                <w:szCs w:val="24"/>
              </w:rPr>
              <w:t>93</w:t>
            </w:r>
          </w:p>
        </w:tc>
        <w:tc>
          <w:tcPr>
            <w:tcW w:w="1020" w:type="dxa"/>
            <w:shd w:val="clear" w:color="auto" w:fill="auto"/>
            <w:noWrap/>
            <w:vAlign w:val="center"/>
            <w:hideMark/>
          </w:tcPr>
          <w:p w:rsidR="00853323" w:rsidRPr="00035029" w:rsidRDefault="00853323" w:rsidP="009A200D">
            <w:pPr>
              <w:spacing w:line="280" w:lineRule="exact"/>
              <w:jc w:val="right"/>
              <w:rPr>
                <w:sz w:val="24"/>
                <w:szCs w:val="24"/>
              </w:rPr>
            </w:pPr>
            <w:r w:rsidRPr="00035029">
              <w:rPr>
                <w:sz w:val="24"/>
                <w:szCs w:val="24"/>
              </w:rPr>
              <w:t>64</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30.59 </w:t>
            </w:r>
          </w:p>
        </w:tc>
        <w:tc>
          <w:tcPr>
            <w:tcW w:w="1164" w:type="dxa"/>
            <w:shd w:val="clear" w:color="auto" w:fill="auto"/>
            <w:noWrap/>
            <w:vAlign w:val="center"/>
            <w:hideMark/>
          </w:tcPr>
          <w:p w:rsidR="00853323" w:rsidRPr="00035029" w:rsidRDefault="00853323" w:rsidP="009A200D">
            <w:pPr>
              <w:spacing w:line="280" w:lineRule="exact"/>
              <w:jc w:val="right"/>
              <w:rPr>
                <w:sz w:val="24"/>
                <w:szCs w:val="24"/>
              </w:rPr>
            </w:pPr>
            <w:r w:rsidRPr="00035029">
              <w:rPr>
                <w:sz w:val="24"/>
                <w:szCs w:val="24"/>
              </w:rPr>
              <w:t>6</w:t>
            </w:r>
          </w:p>
        </w:tc>
        <w:tc>
          <w:tcPr>
            <w:tcW w:w="1275" w:type="dxa"/>
            <w:shd w:val="clear" w:color="auto" w:fill="auto"/>
            <w:noWrap/>
            <w:vAlign w:val="center"/>
            <w:hideMark/>
          </w:tcPr>
          <w:p w:rsidR="00853323" w:rsidRPr="00035029" w:rsidRDefault="00853323" w:rsidP="009A200D">
            <w:pPr>
              <w:spacing w:line="280" w:lineRule="exact"/>
              <w:jc w:val="right"/>
              <w:rPr>
                <w:sz w:val="24"/>
                <w:szCs w:val="24"/>
              </w:rPr>
            </w:pPr>
            <w:r w:rsidRPr="00035029">
              <w:rPr>
                <w:sz w:val="24"/>
                <w:szCs w:val="24"/>
              </w:rPr>
              <w:t>9.38</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3.77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12.33</w:t>
            </w:r>
          </w:p>
        </w:tc>
        <w:tc>
          <w:tcPr>
            <w:tcW w:w="1276" w:type="dxa"/>
            <w:vMerge w:val="restart"/>
            <w:shd w:val="clear" w:color="auto" w:fill="auto"/>
            <w:noWrap/>
            <w:vAlign w:val="center"/>
            <w:hideMark/>
          </w:tcPr>
          <w:p w:rsidR="00853323" w:rsidRPr="00035029" w:rsidRDefault="00853323" w:rsidP="009A200D">
            <w:pPr>
              <w:spacing w:line="280" w:lineRule="exact"/>
              <w:jc w:val="center"/>
              <w:rPr>
                <w:sz w:val="24"/>
                <w:szCs w:val="24"/>
              </w:rPr>
            </w:pPr>
            <w:r w:rsidRPr="00035029">
              <w:rPr>
                <w:sz w:val="24"/>
                <w:szCs w:val="24"/>
              </w:rPr>
              <w:t>94-95</w:t>
            </w: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95</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77</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62.30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9</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11.69</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3.77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6.05</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104"/>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spacing w:line="280" w:lineRule="exact"/>
              <w:jc w:val="center"/>
              <w:rPr>
                <w:sz w:val="24"/>
                <w:szCs w:val="24"/>
              </w:rPr>
            </w:pPr>
            <w:r w:rsidRPr="00035029">
              <w:rPr>
                <w:sz w:val="24"/>
                <w:szCs w:val="24"/>
              </w:rPr>
              <w:t>99</w:t>
            </w:r>
          </w:p>
        </w:tc>
        <w:tc>
          <w:tcPr>
            <w:tcW w:w="709" w:type="dxa"/>
            <w:shd w:val="clear" w:color="auto" w:fill="auto"/>
            <w:noWrap/>
            <w:vAlign w:val="center"/>
            <w:hideMark/>
          </w:tcPr>
          <w:p w:rsidR="00853323" w:rsidRPr="00035029" w:rsidRDefault="00853323" w:rsidP="009A200D">
            <w:pPr>
              <w:spacing w:line="280" w:lineRule="exact"/>
              <w:jc w:val="center"/>
              <w:rPr>
                <w:sz w:val="24"/>
                <w:szCs w:val="24"/>
              </w:rPr>
            </w:pPr>
            <w:r w:rsidRPr="00035029">
              <w:rPr>
                <w:sz w:val="24"/>
                <w:szCs w:val="24"/>
              </w:rPr>
              <w:t>96</w:t>
            </w:r>
          </w:p>
        </w:tc>
        <w:tc>
          <w:tcPr>
            <w:tcW w:w="1020" w:type="dxa"/>
            <w:shd w:val="clear" w:color="auto" w:fill="auto"/>
            <w:noWrap/>
            <w:vAlign w:val="center"/>
            <w:hideMark/>
          </w:tcPr>
          <w:p w:rsidR="00853323" w:rsidRPr="00035029" w:rsidRDefault="00853323" w:rsidP="009A200D">
            <w:pPr>
              <w:spacing w:line="280" w:lineRule="exact"/>
              <w:jc w:val="right"/>
              <w:rPr>
                <w:sz w:val="24"/>
                <w:szCs w:val="24"/>
              </w:rPr>
            </w:pPr>
            <w:r w:rsidRPr="00035029">
              <w:rPr>
                <w:sz w:val="24"/>
                <w:szCs w:val="24"/>
              </w:rPr>
              <w:t>73</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69.13 </w:t>
            </w:r>
          </w:p>
        </w:tc>
        <w:tc>
          <w:tcPr>
            <w:tcW w:w="1164" w:type="dxa"/>
            <w:shd w:val="clear" w:color="auto" w:fill="auto"/>
            <w:noWrap/>
            <w:vAlign w:val="center"/>
            <w:hideMark/>
          </w:tcPr>
          <w:p w:rsidR="00853323" w:rsidRPr="00035029" w:rsidRDefault="00853323" w:rsidP="009A200D">
            <w:pPr>
              <w:spacing w:line="280" w:lineRule="exact"/>
              <w:jc w:val="right"/>
              <w:rPr>
                <w:sz w:val="24"/>
                <w:szCs w:val="24"/>
              </w:rPr>
            </w:pPr>
            <w:r w:rsidRPr="00035029">
              <w:rPr>
                <w:sz w:val="24"/>
                <w:szCs w:val="24"/>
              </w:rPr>
              <w:t>8</w:t>
            </w:r>
          </w:p>
        </w:tc>
        <w:tc>
          <w:tcPr>
            <w:tcW w:w="1275" w:type="dxa"/>
            <w:shd w:val="clear" w:color="auto" w:fill="auto"/>
            <w:noWrap/>
            <w:vAlign w:val="center"/>
            <w:hideMark/>
          </w:tcPr>
          <w:p w:rsidR="00853323" w:rsidRPr="00035029" w:rsidRDefault="00853323" w:rsidP="009A200D">
            <w:pPr>
              <w:spacing w:line="280" w:lineRule="exact"/>
              <w:jc w:val="right"/>
              <w:rPr>
                <w:sz w:val="24"/>
                <w:szCs w:val="24"/>
              </w:rPr>
            </w:pPr>
            <w:r w:rsidRPr="00035029">
              <w:rPr>
                <w:sz w:val="24"/>
                <w:szCs w:val="24"/>
              </w:rPr>
              <w:t>10.96</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5.31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7.68</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100</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98</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82</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85.12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11</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13.41</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6.62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7.77</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101</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117</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74.42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10</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8.55</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4.65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6.24</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val="restart"/>
            <w:shd w:val="clear" w:color="auto" w:fill="auto"/>
            <w:vAlign w:val="center"/>
            <w:hideMark/>
          </w:tcPr>
          <w:p w:rsidR="00853323" w:rsidRPr="00035029" w:rsidRDefault="00853323" w:rsidP="009A200D">
            <w:pPr>
              <w:widowControl/>
              <w:spacing w:line="280" w:lineRule="exact"/>
              <w:jc w:val="center"/>
              <w:rPr>
                <w:sz w:val="24"/>
                <w:szCs w:val="24"/>
              </w:rPr>
            </w:pPr>
            <w:r w:rsidRPr="00035029">
              <w:rPr>
                <w:rFonts w:hAnsi="標楷體"/>
                <w:sz w:val="24"/>
                <w:szCs w:val="24"/>
              </w:rPr>
              <w:t>國立交通大學</w:t>
            </w: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96</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94</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702</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932.51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41</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5.84</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47.24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5.07</w:t>
            </w:r>
          </w:p>
        </w:tc>
        <w:tc>
          <w:tcPr>
            <w:tcW w:w="1276" w:type="dxa"/>
            <w:vMerge w:val="restart"/>
            <w:shd w:val="clear" w:color="auto" w:fill="auto"/>
            <w:noWrap/>
            <w:vAlign w:val="center"/>
            <w:hideMark/>
          </w:tcPr>
          <w:p w:rsidR="00853323" w:rsidRPr="00035029" w:rsidRDefault="00853323" w:rsidP="009A200D">
            <w:pPr>
              <w:spacing w:line="280" w:lineRule="exact"/>
              <w:jc w:val="center"/>
              <w:rPr>
                <w:sz w:val="24"/>
                <w:szCs w:val="24"/>
              </w:rPr>
            </w:pPr>
            <w:r w:rsidRPr="00035029">
              <w:rPr>
                <w:sz w:val="24"/>
                <w:szCs w:val="24"/>
              </w:rPr>
              <w:t>94-96</w:t>
            </w: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97</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95</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789</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1,208.94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46</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Pr>
                <w:rFonts w:hint="eastAsia"/>
                <w:sz w:val="24"/>
                <w:szCs w:val="24"/>
              </w:rPr>
              <w:t>○</w:t>
            </w:r>
            <w:r w:rsidRPr="00035029">
              <w:rPr>
                <w:sz w:val="24"/>
                <w:szCs w:val="24"/>
              </w:rPr>
              <w:t>5.83</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60.85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5.03</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98</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96</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626</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1,108.72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52</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8.31</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57.15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5.15</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97</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549</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1,022.73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40</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7.29</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52.66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5.15</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100</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98</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568</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1,243.19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38</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6.69</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76.04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6.12</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101</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652</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1,179.88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49</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7.52</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76.35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6.47</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val="restart"/>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國立屏東科技大學</w:t>
            </w: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96</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94</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124</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81.96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6</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4.84</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4.23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5.16</w:t>
            </w:r>
          </w:p>
        </w:tc>
        <w:tc>
          <w:tcPr>
            <w:tcW w:w="1276" w:type="dxa"/>
            <w:vMerge w:val="restart"/>
            <w:shd w:val="clear" w:color="auto" w:fill="auto"/>
            <w:noWrap/>
            <w:vAlign w:val="center"/>
            <w:hideMark/>
          </w:tcPr>
          <w:p w:rsidR="00853323" w:rsidRPr="00035029" w:rsidRDefault="00853323" w:rsidP="009A200D">
            <w:pPr>
              <w:spacing w:line="280" w:lineRule="exact"/>
              <w:jc w:val="center"/>
              <w:rPr>
                <w:sz w:val="24"/>
                <w:szCs w:val="24"/>
              </w:rPr>
            </w:pPr>
            <w:r w:rsidRPr="00035029">
              <w:rPr>
                <w:sz w:val="24"/>
                <w:szCs w:val="24"/>
              </w:rPr>
              <w:t>98</w:t>
            </w:r>
          </w:p>
        </w:tc>
      </w:tr>
      <w:tr w:rsidR="00853323" w:rsidRPr="00035029" w:rsidTr="009A200D">
        <w:trPr>
          <w:trHeight w:val="85"/>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97</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95</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126</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105.86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12</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9.52</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6.84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6.46</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98</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96</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118</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108.01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8</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6.78</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5.54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5.13</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97</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100</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106.50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11</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Pr>
                <w:rFonts w:hint="eastAsia"/>
                <w:sz w:val="24"/>
                <w:szCs w:val="24"/>
              </w:rPr>
              <w:t>△</w:t>
            </w:r>
            <w:r w:rsidRPr="00035029">
              <w:rPr>
                <w:sz w:val="24"/>
                <w:szCs w:val="24"/>
              </w:rPr>
              <w:t>11.00</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9.48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8.90</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100</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98</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111</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133.37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12</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10.81</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9.74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7.30</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101</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127</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123.01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12</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9.45</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9.60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7.81</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val="restart"/>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國立虎尾科技大學</w:t>
            </w: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96</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94</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183</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92.58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10</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5.46</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5.10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5.51</w:t>
            </w:r>
          </w:p>
        </w:tc>
        <w:tc>
          <w:tcPr>
            <w:tcW w:w="1276" w:type="dxa"/>
            <w:vMerge w:val="restart"/>
            <w:shd w:val="clear" w:color="auto" w:fill="auto"/>
            <w:noWrap/>
            <w:vAlign w:val="center"/>
            <w:hideMark/>
          </w:tcPr>
          <w:p w:rsidR="00853323" w:rsidRPr="00035029" w:rsidRDefault="00853323" w:rsidP="009A200D">
            <w:pPr>
              <w:spacing w:line="280" w:lineRule="exact"/>
              <w:jc w:val="center"/>
              <w:rPr>
                <w:sz w:val="24"/>
                <w:szCs w:val="24"/>
              </w:rPr>
            </w:pPr>
            <w:r w:rsidRPr="00035029">
              <w:rPr>
                <w:sz w:val="24"/>
                <w:szCs w:val="24"/>
              </w:rPr>
              <w:t>98-99</w:t>
            </w: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97</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95</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178</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97.26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10</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5.62</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5.06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5.20</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98</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96</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167</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104.75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12</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7.19</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6.63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6.33</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97</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139</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106.28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8</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5.76</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6.71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6.31</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100</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98</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155</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107.90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10</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6.45</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6.02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5.58</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85"/>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101</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197</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120.58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11</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5.58</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6.60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5.47</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val="restart"/>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國立中正大學</w:t>
            </w: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96</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94</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411</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378.85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27</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6.57</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21.27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5.61</w:t>
            </w:r>
          </w:p>
        </w:tc>
        <w:tc>
          <w:tcPr>
            <w:tcW w:w="1276" w:type="dxa"/>
            <w:vMerge w:val="restart"/>
            <w:shd w:val="clear" w:color="auto" w:fill="auto"/>
            <w:noWrap/>
            <w:vAlign w:val="center"/>
            <w:hideMark/>
          </w:tcPr>
          <w:p w:rsidR="00853323" w:rsidRPr="00035029" w:rsidRDefault="00853323" w:rsidP="009A200D">
            <w:pPr>
              <w:spacing w:line="280" w:lineRule="exact"/>
              <w:jc w:val="center"/>
              <w:rPr>
                <w:sz w:val="24"/>
                <w:szCs w:val="24"/>
              </w:rPr>
            </w:pPr>
            <w:r w:rsidRPr="00035029">
              <w:rPr>
                <w:sz w:val="24"/>
                <w:szCs w:val="24"/>
              </w:rPr>
              <w:t>89</w:t>
            </w:r>
            <w:r w:rsidRPr="00035029">
              <w:rPr>
                <w:sz w:val="24"/>
                <w:szCs w:val="24"/>
              </w:rPr>
              <w:t>、</w:t>
            </w:r>
            <w:r w:rsidRPr="00035029">
              <w:rPr>
                <w:sz w:val="24"/>
                <w:szCs w:val="24"/>
              </w:rPr>
              <w:t>94-95</w:t>
            </w: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97</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95</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487</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490.11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39</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8.01</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25.56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5.21</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85"/>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98</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96</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386</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455.42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23</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5.96</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24.50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5.38</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97</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322</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462.84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19</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5.90</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28.70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6.20</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100</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98</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332</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493.98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25</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7.53</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31.14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6.30</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330"/>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101</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380</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430.45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27</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7.11</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22.87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5.31</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85"/>
        </w:trPr>
        <w:tc>
          <w:tcPr>
            <w:tcW w:w="907" w:type="dxa"/>
            <w:vMerge w:val="restart"/>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國立政治大學</w:t>
            </w: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96</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94</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340</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196.48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19</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5.59</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9.94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5.06</w:t>
            </w:r>
          </w:p>
        </w:tc>
        <w:tc>
          <w:tcPr>
            <w:tcW w:w="1276" w:type="dxa"/>
            <w:vMerge w:val="restart"/>
            <w:shd w:val="clear" w:color="auto" w:fill="auto"/>
            <w:noWrap/>
            <w:vAlign w:val="center"/>
            <w:hideMark/>
          </w:tcPr>
          <w:p w:rsidR="00853323" w:rsidRPr="00035029" w:rsidRDefault="00853323" w:rsidP="009A200D">
            <w:pPr>
              <w:spacing w:line="280" w:lineRule="exact"/>
              <w:jc w:val="center"/>
              <w:rPr>
                <w:sz w:val="24"/>
                <w:szCs w:val="24"/>
              </w:rPr>
            </w:pPr>
            <w:r w:rsidRPr="00035029">
              <w:rPr>
                <w:sz w:val="24"/>
                <w:szCs w:val="24"/>
              </w:rPr>
              <w:t>99</w:t>
            </w:r>
          </w:p>
        </w:tc>
      </w:tr>
      <w:tr w:rsidR="00853323" w:rsidRPr="00035029" w:rsidTr="009A200D">
        <w:trPr>
          <w:trHeight w:val="85"/>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97</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95</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394</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311.32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30</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7.61</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19.17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6.16</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85"/>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98</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96</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351</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321.04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31</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8.83</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31.38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9.78</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85"/>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97</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334</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435.95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13</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3.89</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22.55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5.17</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85"/>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100</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98</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353</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451.61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20</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Pr>
                <w:rFonts w:hint="eastAsia"/>
                <w:sz w:val="24"/>
                <w:szCs w:val="24"/>
              </w:rPr>
              <w:t>△</w:t>
            </w:r>
            <w:r w:rsidRPr="00035029">
              <w:rPr>
                <w:sz w:val="24"/>
                <w:szCs w:val="24"/>
              </w:rPr>
              <w:t>5.67</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23.50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5.20</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85"/>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101</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413</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454.82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26</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6.30</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28.44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6.25</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85"/>
        </w:trPr>
        <w:tc>
          <w:tcPr>
            <w:tcW w:w="907" w:type="dxa"/>
            <w:vMerge w:val="restart"/>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弘光科技大學</w:t>
            </w:r>
          </w:p>
        </w:tc>
        <w:tc>
          <w:tcPr>
            <w:tcW w:w="680" w:type="dxa"/>
            <w:shd w:val="clear" w:color="auto" w:fill="auto"/>
            <w:vAlign w:val="center"/>
            <w:hideMark/>
          </w:tcPr>
          <w:p w:rsidR="00853323" w:rsidRPr="00035029" w:rsidRDefault="00853323" w:rsidP="009A200D">
            <w:pPr>
              <w:spacing w:line="280" w:lineRule="exact"/>
              <w:jc w:val="center"/>
              <w:rPr>
                <w:sz w:val="24"/>
                <w:szCs w:val="24"/>
              </w:rPr>
            </w:pPr>
            <w:r w:rsidRPr="00035029">
              <w:rPr>
                <w:sz w:val="24"/>
                <w:szCs w:val="24"/>
              </w:rPr>
              <w:t>97</w:t>
            </w:r>
          </w:p>
        </w:tc>
        <w:tc>
          <w:tcPr>
            <w:tcW w:w="709" w:type="dxa"/>
            <w:shd w:val="clear" w:color="auto" w:fill="auto"/>
            <w:noWrap/>
            <w:vAlign w:val="center"/>
            <w:hideMark/>
          </w:tcPr>
          <w:p w:rsidR="00853323" w:rsidRPr="00035029" w:rsidRDefault="00853323" w:rsidP="009A200D">
            <w:pPr>
              <w:spacing w:line="280" w:lineRule="exact"/>
              <w:jc w:val="center"/>
              <w:rPr>
                <w:sz w:val="24"/>
                <w:szCs w:val="24"/>
              </w:rPr>
            </w:pPr>
            <w:r w:rsidRPr="00035029">
              <w:rPr>
                <w:sz w:val="24"/>
                <w:szCs w:val="24"/>
              </w:rPr>
              <w:t>96</w:t>
            </w:r>
          </w:p>
        </w:tc>
        <w:tc>
          <w:tcPr>
            <w:tcW w:w="1020" w:type="dxa"/>
            <w:shd w:val="clear" w:color="auto" w:fill="auto"/>
            <w:noWrap/>
            <w:vAlign w:val="center"/>
            <w:hideMark/>
          </w:tcPr>
          <w:p w:rsidR="00853323" w:rsidRPr="00035029" w:rsidRDefault="00853323" w:rsidP="009A200D">
            <w:pPr>
              <w:spacing w:line="280" w:lineRule="exact"/>
              <w:jc w:val="right"/>
              <w:rPr>
                <w:sz w:val="24"/>
                <w:szCs w:val="24"/>
              </w:rPr>
            </w:pPr>
            <w:r w:rsidRPr="00035029">
              <w:rPr>
                <w:sz w:val="24"/>
                <w:szCs w:val="24"/>
              </w:rPr>
              <w:t>56</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62.79 </w:t>
            </w:r>
          </w:p>
        </w:tc>
        <w:tc>
          <w:tcPr>
            <w:tcW w:w="1164" w:type="dxa"/>
            <w:shd w:val="clear" w:color="auto" w:fill="auto"/>
            <w:noWrap/>
            <w:vAlign w:val="center"/>
            <w:hideMark/>
          </w:tcPr>
          <w:p w:rsidR="00853323" w:rsidRPr="00035029" w:rsidRDefault="00853323" w:rsidP="009A200D">
            <w:pPr>
              <w:spacing w:line="280" w:lineRule="exact"/>
              <w:jc w:val="right"/>
              <w:rPr>
                <w:sz w:val="24"/>
                <w:szCs w:val="24"/>
              </w:rPr>
            </w:pPr>
            <w:r w:rsidRPr="00035029">
              <w:rPr>
                <w:sz w:val="24"/>
                <w:szCs w:val="24"/>
              </w:rPr>
              <w:t>5</w:t>
            </w:r>
          </w:p>
        </w:tc>
        <w:tc>
          <w:tcPr>
            <w:tcW w:w="1275" w:type="dxa"/>
            <w:shd w:val="clear" w:color="auto" w:fill="auto"/>
            <w:noWrap/>
            <w:vAlign w:val="center"/>
            <w:hideMark/>
          </w:tcPr>
          <w:p w:rsidR="00853323" w:rsidRPr="00035029" w:rsidRDefault="00853323" w:rsidP="009A200D">
            <w:pPr>
              <w:spacing w:line="280" w:lineRule="exact"/>
              <w:jc w:val="right"/>
              <w:rPr>
                <w:sz w:val="24"/>
                <w:szCs w:val="24"/>
              </w:rPr>
            </w:pPr>
            <w:r w:rsidRPr="00035029">
              <w:rPr>
                <w:sz w:val="24"/>
                <w:szCs w:val="24"/>
              </w:rPr>
              <w:t>8.93</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4.30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6.85</w:t>
            </w:r>
          </w:p>
        </w:tc>
        <w:tc>
          <w:tcPr>
            <w:tcW w:w="1276" w:type="dxa"/>
            <w:vMerge w:val="restart"/>
            <w:shd w:val="clear" w:color="auto" w:fill="auto"/>
            <w:noWrap/>
            <w:vAlign w:val="center"/>
            <w:hideMark/>
          </w:tcPr>
          <w:p w:rsidR="00853323" w:rsidRPr="00035029" w:rsidRDefault="00853323" w:rsidP="009A200D">
            <w:pPr>
              <w:spacing w:line="280" w:lineRule="exact"/>
              <w:jc w:val="center"/>
              <w:rPr>
                <w:sz w:val="24"/>
                <w:szCs w:val="24"/>
              </w:rPr>
            </w:pPr>
            <w:r w:rsidRPr="00035029">
              <w:rPr>
                <w:sz w:val="24"/>
                <w:szCs w:val="24"/>
              </w:rPr>
              <w:t>96</w:t>
            </w:r>
          </w:p>
        </w:tc>
      </w:tr>
      <w:tr w:rsidR="00853323" w:rsidRPr="00035029" w:rsidTr="009A200D">
        <w:trPr>
          <w:trHeight w:val="85"/>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98</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97</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50</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79.60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6</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12.00</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5.19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6.53</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85"/>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98</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52</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81.23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3</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5.77</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4.79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5.90</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85"/>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100</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66</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51.58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7</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10.61</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3.11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6.03</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rPr>
          <w:trHeight w:val="85"/>
        </w:trPr>
        <w:tc>
          <w:tcPr>
            <w:tcW w:w="907" w:type="dxa"/>
            <w:vMerge/>
            <w:shd w:val="clear" w:color="auto" w:fill="auto"/>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101</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66</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51.58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7</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10.61</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3.11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6.03</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blPrEx>
          <w:tblCellMar>
            <w:left w:w="28" w:type="dxa"/>
            <w:right w:w="28" w:type="dxa"/>
          </w:tblCellMar>
        </w:tblPrEx>
        <w:trPr>
          <w:trHeight w:val="85"/>
        </w:trPr>
        <w:tc>
          <w:tcPr>
            <w:tcW w:w="907" w:type="dxa"/>
            <w:vMerge w:val="restart"/>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大同大學</w:t>
            </w: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96</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95</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92</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72.64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8</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8.70</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4.84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6.66</w:t>
            </w:r>
          </w:p>
        </w:tc>
        <w:tc>
          <w:tcPr>
            <w:tcW w:w="1276" w:type="dxa"/>
            <w:vMerge w:val="restart"/>
            <w:shd w:val="clear" w:color="auto" w:fill="auto"/>
            <w:noWrap/>
            <w:vAlign w:val="center"/>
            <w:hideMark/>
          </w:tcPr>
          <w:p w:rsidR="00853323" w:rsidRPr="00035029" w:rsidRDefault="00853323" w:rsidP="009A200D">
            <w:pPr>
              <w:spacing w:line="280" w:lineRule="exact"/>
              <w:jc w:val="center"/>
              <w:rPr>
                <w:sz w:val="24"/>
                <w:szCs w:val="24"/>
              </w:rPr>
            </w:pPr>
            <w:r w:rsidRPr="00035029">
              <w:rPr>
                <w:sz w:val="24"/>
                <w:szCs w:val="24"/>
              </w:rPr>
              <w:t>97</w:t>
            </w:r>
          </w:p>
        </w:tc>
      </w:tr>
      <w:tr w:rsidR="00853323" w:rsidRPr="00035029" w:rsidTr="009A200D">
        <w:tblPrEx>
          <w:tblCellMar>
            <w:left w:w="28" w:type="dxa"/>
            <w:right w:w="28" w:type="dxa"/>
          </w:tblCellMar>
        </w:tblPrEx>
        <w:trPr>
          <w:trHeight w:val="85"/>
        </w:trPr>
        <w:tc>
          <w:tcPr>
            <w:tcW w:w="907" w:type="dxa"/>
            <w:vMerge/>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97</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96</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79</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90.95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9</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11.39</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42.02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46.20</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blPrEx>
          <w:tblCellMar>
            <w:left w:w="28" w:type="dxa"/>
            <w:right w:w="28" w:type="dxa"/>
          </w:tblCellMar>
        </w:tblPrEx>
        <w:trPr>
          <w:trHeight w:val="85"/>
        </w:trPr>
        <w:tc>
          <w:tcPr>
            <w:tcW w:w="907" w:type="dxa"/>
            <w:vMerge/>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98</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97</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70</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92.64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9</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Pr>
                <w:rFonts w:hint="eastAsia"/>
                <w:sz w:val="24"/>
                <w:szCs w:val="24"/>
              </w:rPr>
              <w:t>△</w:t>
            </w:r>
            <w:r w:rsidRPr="00035029">
              <w:rPr>
                <w:sz w:val="24"/>
                <w:szCs w:val="24"/>
              </w:rPr>
              <w:t>12.86</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5.10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5.50</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blPrEx>
          <w:tblCellMar>
            <w:left w:w="28" w:type="dxa"/>
            <w:right w:w="28" w:type="dxa"/>
          </w:tblCellMar>
        </w:tblPrEx>
        <w:trPr>
          <w:trHeight w:val="85"/>
        </w:trPr>
        <w:tc>
          <w:tcPr>
            <w:tcW w:w="907" w:type="dxa"/>
            <w:vMerge/>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98</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70</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56.31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5</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7.14</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3.47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6.16</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blPrEx>
          <w:tblCellMar>
            <w:left w:w="28" w:type="dxa"/>
            <w:right w:w="28" w:type="dxa"/>
          </w:tblCellMar>
        </w:tblPrEx>
        <w:trPr>
          <w:trHeight w:val="85"/>
        </w:trPr>
        <w:tc>
          <w:tcPr>
            <w:tcW w:w="907" w:type="dxa"/>
            <w:vMerge/>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100</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93</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69.35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8</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8.60</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4.61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6.64</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blPrEx>
          <w:tblCellMar>
            <w:left w:w="28" w:type="dxa"/>
            <w:right w:w="28" w:type="dxa"/>
          </w:tblCellMar>
        </w:tblPrEx>
        <w:trPr>
          <w:trHeight w:val="85"/>
        </w:trPr>
        <w:tc>
          <w:tcPr>
            <w:tcW w:w="907" w:type="dxa"/>
            <w:vMerge/>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101</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93</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69.35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8</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8.60</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4.61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6.64</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blPrEx>
          <w:tblCellMar>
            <w:left w:w="28" w:type="dxa"/>
            <w:right w:w="28" w:type="dxa"/>
          </w:tblCellMar>
        </w:tblPrEx>
        <w:trPr>
          <w:trHeight w:val="85"/>
        </w:trPr>
        <w:tc>
          <w:tcPr>
            <w:tcW w:w="907" w:type="dxa"/>
            <w:vMerge w:val="restart"/>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中原大學</w:t>
            </w: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96</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95</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254</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247.60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14</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5.51</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15.28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6.17</w:t>
            </w:r>
          </w:p>
        </w:tc>
        <w:tc>
          <w:tcPr>
            <w:tcW w:w="1276" w:type="dxa"/>
            <w:vMerge w:val="restart"/>
            <w:shd w:val="clear" w:color="auto" w:fill="auto"/>
            <w:noWrap/>
            <w:vAlign w:val="center"/>
            <w:hideMark/>
          </w:tcPr>
          <w:p w:rsidR="00853323" w:rsidRPr="00035029" w:rsidRDefault="00853323" w:rsidP="009A200D">
            <w:pPr>
              <w:spacing w:line="280" w:lineRule="exact"/>
              <w:jc w:val="center"/>
              <w:rPr>
                <w:sz w:val="24"/>
                <w:szCs w:val="24"/>
              </w:rPr>
            </w:pPr>
            <w:r w:rsidRPr="00035029">
              <w:rPr>
                <w:sz w:val="24"/>
                <w:szCs w:val="24"/>
              </w:rPr>
              <w:t>97-98</w:t>
            </w:r>
          </w:p>
        </w:tc>
      </w:tr>
      <w:tr w:rsidR="00853323" w:rsidRPr="00035029" w:rsidTr="009A200D">
        <w:tblPrEx>
          <w:tblCellMar>
            <w:left w:w="28" w:type="dxa"/>
            <w:right w:w="28" w:type="dxa"/>
          </w:tblCellMar>
        </w:tblPrEx>
        <w:trPr>
          <w:trHeight w:val="330"/>
        </w:trPr>
        <w:tc>
          <w:tcPr>
            <w:tcW w:w="907" w:type="dxa"/>
            <w:vMerge/>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97</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96</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210</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237.54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16</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7.62</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15.51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6.53</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blPrEx>
          <w:tblCellMar>
            <w:left w:w="28" w:type="dxa"/>
            <w:right w:w="28" w:type="dxa"/>
          </w:tblCellMar>
        </w:tblPrEx>
        <w:trPr>
          <w:trHeight w:val="85"/>
        </w:trPr>
        <w:tc>
          <w:tcPr>
            <w:tcW w:w="907" w:type="dxa"/>
            <w:vMerge/>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98</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97</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175</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191.53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12</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Pr>
                <w:rFonts w:hint="eastAsia"/>
                <w:sz w:val="24"/>
                <w:szCs w:val="24"/>
              </w:rPr>
              <w:t>○</w:t>
            </w:r>
            <w:r w:rsidRPr="00035029">
              <w:rPr>
                <w:sz w:val="24"/>
                <w:szCs w:val="24"/>
              </w:rPr>
              <w:t>6.86</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12.66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6.61</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blPrEx>
          <w:tblCellMar>
            <w:left w:w="28" w:type="dxa"/>
            <w:right w:w="28" w:type="dxa"/>
          </w:tblCellMar>
        </w:tblPrEx>
        <w:trPr>
          <w:trHeight w:val="330"/>
        </w:trPr>
        <w:tc>
          <w:tcPr>
            <w:tcW w:w="907" w:type="dxa"/>
            <w:vMerge/>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98</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211</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210.29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22</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Pr>
                <w:rFonts w:hint="eastAsia"/>
                <w:sz w:val="24"/>
                <w:szCs w:val="24"/>
              </w:rPr>
              <w:t>△</w:t>
            </w:r>
            <w:r w:rsidRPr="00035029">
              <w:rPr>
                <w:sz w:val="24"/>
                <w:szCs w:val="24"/>
              </w:rPr>
              <w:t>10.43</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14.72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7.00</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blPrEx>
          <w:tblCellMar>
            <w:left w:w="28" w:type="dxa"/>
            <w:right w:w="28" w:type="dxa"/>
          </w:tblCellMar>
        </w:tblPrEx>
        <w:trPr>
          <w:trHeight w:val="85"/>
        </w:trPr>
        <w:tc>
          <w:tcPr>
            <w:tcW w:w="907" w:type="dxa"/>
            <w:vMerge/>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100</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274</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296.90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21</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7.66</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18.02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6.07</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r w:rsidR="00853323" w:rsidRPr="00035029" w:rsidTr="009A200D">
        <w:tblPrEx>
          <w:tblCellMar>
            <w:left w:w="28" w:type="dxa"/>
            <w:right w:w="28" w:type="dxa"/>
          </w:tblCellMar>
        </w:tblPrEx>
        <w:trPr>
          <w:trHeight w:val="85"/>
        </w:trPr>
        <w:tc>
          <w:tcPr>
            <w:tcW w:w="907" w:type="dxa"/>
            <w:vMerge/>
            <w:vAlign w:val="center"/>
            <w:hideMark/>
          </w:tcPr>
          <w:p w:rsidR="00853323" w:rsidRPr="00035029" w:rsidRDefault="00853323" w:rsidP="009A200D">
            <w:pPr>
              <w:widowControl/>
              <w:spacing w:line="280" w:lineRule="exact"/>
              <w:jc w:val="center"/>
              <w:rPr>
                <w:sz w:val="24"/>
                <w:szCs w:val="24"/>
              </w:rPr>
            </w:pPr>
          </w:p>
        </w:tc>
        <w:tc>
          <w:tcPr>
            <w:tcW w:w="680" w:type="dxa"/>
            <w:shd w:val="clear" w:color="auto" w:fill="auto"/>
            <w:vAlign w:val="center"/>
            <w:hideMark/>
          </w:tcPr>
          <w:p w:rsidR="00853323" w:rsidRPr="00035029" w:rsidRDefault="00853323" w:rsidP="009A200D">
            <w:pPr>
              <w:widowControl/>
              <w:spacing w:line="280" w:lineRule="exact"/>
              <w:jc w:val="center"/>
              <w:rPr>
                <w:sz w:val="24"/>
                <w:szCs w:val="24"/>
              </w:rPr>
            </w:pPr>
            <w:r w:rsidRPr="00035029">
              <w:rPr>
                <w:sz w:val="24"/>
                <w:szCs w:val="24"/>
              </w:rPr>
              <w:t>101</w:t>
            </w:r>
          </w:p>
        </w:tc>
        <w:tc>
          <w:tcPr>
            <w:tcW w:w="709" w:type="dxa"/>
            <w:shd w:val="clear" w:color="auto" w:fill="auto"/>
            <w:noWrap/>
            <w:vAlign w:val="center"/>
            <w:hideMark/>
          </w:tcPr>
          <w:p w:rsidR="00853323" w:rsidRPr="00035029" w:rsidRDefault="00853323" w:rsidP="009A200D">
            <w:pPr>
              <w:widowControl/>
              <w:spacing w:line="280" w:lineRule="exact"/>
              <w:jc w:val="center"/>
              <w:rPr>
                <w:sz w:val="24"/>
                <w:szCs w:val="24"/>
              </w:rPr>
            </w:pPr>
            <w:r w:rsidRPr="00035029">
              <w:rPr>
                <w:sz w:val="24"/>
                <w:szCs w:val="24"/>
              </w:rPr>
              <w:t>99</w:t>
            </w:r>
          </w:p>
        </w:tc>
        <w:tc>
          <w:tcPr>
            <w:tcW w:w="1020"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274</w:t>
            </w:r>
          </w:p>
        </w:tc>
        <w:tc>
          <w:tcPr>
            <w:tcW w:w="1474"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296.90 </w:t>
            </w:r>
          </w:p>
        </w:tc>
        <w:tc>
          <w:tcPr>
            <w:tcW w:w="1164"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21</w:t>
            </w:r>
          </w:p>
        </w:tc>
        <w:tc>
          <w:tcPr>
            <w:tcW w:w="1275" w:type="dxa"/>
            <w:shd w:val="clear" w:color="auto" w:fill="auto"/>
            <w:noWrap/>
            <w:vAlign w:val="center"/>
            <w:hideMark/>
          </w:tcPr>
          <w:p w:rsidR="00853323" w:rsidRPr="00035029" w:rsidRDefault="00853323" w:rsidP="009A200D">
            <w:pPr>
              <w:widowControl/>
              <w:spacing w:line="280" w:lineRule="exact"/>
              <w:jc w:val="right"/>
              <w:rPr>
                <w:sz w:val="24"/>
                <w:szCs w:val="24"/>
              </w:rPr>
            </w:pPr>
            <w:r w:rsidRPr="00035029">
              <w:rPr>
                <w:sz w:val="24"/>
                <w:szCs w:val="24"/>
              </w:rPr>
              <w:t>7.66</w:t>
            </w:r>
          </w:p>
        </w:tc>
        <w:tc>
          <w:tcPr>
            <w:tcW w:w="1276" w:type="dxa"/>
            <w:shd w:val="clear" w:color="auto" w:fill="auto"/>
            <w:noWrap/>
            <w:vAlign w:val="center"/>
            <w:hideMark/>
          </w:tcPr>
          <w:p w:rsidR="00853323" w:rsidRPr="00035029" w:rsidRDefault="00853323" w:rsidP="009A200D">
            <w:pPr>
              <w:spacing w:line="280" w:lineRule="exact"/>
              <w:jc w:val="right"/>
              <w:rPr>
                <w:rFonts w:eastAsia="新細明體"/>
                <w:color w:val="000000"/>
                <w:sz w:val="24"/>
                <w:szCs w:val="24"/>
              </w:rPr>
            </w:pPr>
            <w:r w:rsidRPr="00035029">
              <w:rPr>
                <w:color w:val="000000"/>
                <w:sz w:val="24"/>
                <w:szCs w:val="24"/>
              </w:rPr>
              <w:t xml:space="preserve">18.02 </w:t>
            </w:r>
          </w:p>
        </w:tc>
        <w:tc>
          <w:tcPr>
            <w:tcW w:w="1276" w:type="dxa"/>
            <w:vAlign w:val="center"/>
          </w:tcPr>
          <w:p w:rsidR="00853323" w:rsidRPr="00035029" w:rsidRDefault="00853323" w:rsidP="009A200D">
            <w:pPr>
              <w:spacing w:line="280" w:lineRule="exact"/>
              <w:jc w:val="right"/>
              <w:rPr>
                <w:sz w:val="24"/>
                <w:szCs w:val="24"/>
              </w:rPr>
            </w:pPr>
            <w:r w:rsidRPr="00035029">
              <w:rPr>
                <w:sz w:val="24"/>
                <w:szCs w:val="24"/>
              </w:rPr>
              <w:t>6.07</w:t>
            </w:r>
          </w:p>
        </w:tc>
        <w:tc>
          <w:tcPr>
            <w:tcW w:w="1276" w:type="dxa"/>
            <w:vMerge/>
            <w:shd w:val="clear" w:color="auto" w:fill="auto"/>
            <w:noWrap/>
            <w:vAlign w:val="center"/>
            <w:hideMark/>
          </w:tcPr>
          <w:p w:rsidR="00853323" w:rsidRPr="00035029" w:rsidRDefault="00853323" w:rsidP="009A200D">
            <w:pPr>
              <w:spacing w:line="280" w:lineRule="exact"/>
              <w:jc w:val="center"/>
              <w:rPr>
                <w:sz w:val="24"/>
                <w:szCs w:val="24"/>
              </w:rPr>
            </w:pPr>
          </w:p>
        </w:tc>
      </w:tr>
    </w:tbl>
    <w:p w:rsidR="00853323" w:rsidRPr="000771E4" w:rsidRDefault="00853323" w:rsidP="00853323">
      <w:pPr>
        <w:rPr>
          <w:rFonts w:ascii="標楷體" w:hAnsi="標楷體"/>
          <w:sz w:val="20"/>
        </w:rPr>
      </w:pPr>
      <w:r w:rsidRPr="000771E4">
        <w:rPr>
          <w:rFonts w:ascii="標楷體" w:hAnsi="標楷體" w:hint="eastAsia"/>
          <w:sz w:val="20"/>
        </w:rPr>
        <w:t>資料來源：審計部</w:t>
      </w:r>
    </w:p>
    <w:p w:rsidR="00853323" w:rsidRPr="000771E4" w:rsidRDefault="00853323" w:rsidP="00853323">
      <w:pPr>
        <w:rPr>
          <w:rFonts w:ascii="標楷體" w:hAnsi="標楷體"/>
          <w:kern w:val="32"/>
          <w:sz w:val="20"/>
        </w:rPr>
      </w:pPr>
      <w:r w:rsidRPr="000771E4">
        <w:rPr>
          <w:rFonts w:ascii="標楷體" w:hAnsi="標楷體" w:hint="eastAsia"/>
          <w:kern w:val="32"/>
          <w:sz w:val="20"/>
        </w:rPr>
        <w:t>a.缺失指浮報、虛報之缺失</w:t>
      </w:r>
    </w:p>
    <w:p w:rsidR="00853323" w:rsidRPr="000771E4" w:rsidRDefault="00853323" w:rsidP="00853323">
      <w:pPr>
        <w:rPr>
          <w:sz w:val="20"/>
        </w:rPr>
      </w:pPr>
      <w:r w:rsidRPr="000771E4">
        <w:rPr>
          <w:rFonts w:hint="eastAsia"/>
          <w:sz w:val="20"/>
        </w:rPr>
        <w:t>△：發現缺失後一年度，抽查</w:t>
      </w:r>
      <w:r w:rsidRPr="000771E4">
        <w:rPr>
          <w:rFonts w:hint="eastAsia"/>
          <w:sz w:val="20"/>
        </w:rPr>
        <w:t>%</w:t>
      </w:r>
      <w:r w:rsidRPr="000771E4">
        <w:rPr>
          <w:rFonts w:hint="eastAsia"/>
          <w:sz w:val="20"/>
        </w:rPr>
        <w:t>↑</w:t>
      </w:r>
    </w:p>
    <w:p w:rsidR="00853323" w:rsidRDefault="00853323" w:rsidP="00E04DE3">
      <w:pPr>
        <w:rPr>
          <w:rFonts w:hAnsi="標楷體"/>
          <w:b/>
          <w:sz w:val="28"/>
          <w:szCs w:val="24"/>
        </w:rPr>
      </w:pPr>
      <w:r w:rsidRPr="000771E4">
        <w:rPr>
          <w:rFonts w:hint="eastAsia"/>
          <w:sz w:val="20"/>
        </w:rPr>
        <w:t>○：發現缺失後一年度，抽查</w:t>
      </w:r>
      <w:r w:rsidRPr="000771E4">
        <w:rPr>
          <w:rFonts w:hint="eastAsia"/>
          <w:sz w:val="20"/>
        </w:rPr>
        <w:t>%</w:t>
      </w:r>
      <w:r>
        <w:rPr>
          <w:rFonts w:hint="eastAsia"/>
          <w:sz w:val="20"/>
        </w:rPr>
        <w:t>反</w:t>
      </w:r>
      <w:r w:rsidRPr="000771E4">
        <w:rPr>
          <w:rFonts w:hint="eastAsia"/>
          <w:sz w:val="20"/>
        </w:rPr>
        <w:t>↓</w:t>
      </w:r>
    </w:p>
    <w:sectPr w:rsidR="00853323" w:rsidSect="00C11F44">
      <w:pgSz w:w="11907" w:h="16840" w:code="9"/>
      <w:pgMar w:top="567" w:right="1418" w:bottom="1418" w:left="567" w:header="851" w:footer="851" w:gutter="227"/>
      <w:cols w:space="425"/>
      <w:docGrid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328" w:rsidRPr="00B04188" w:rsidRDefault="00886328" w:rsidP="006D3A5F">
      <w:pPr>
        <w:rPr>
          <w:rFonts w:eastAsia="新細明體"/>
          <w:sz w:val="24"/>
          <w:szCs w:val="24"/>
        </w:rPr>
      </w:pPr>
      <w:r>
        <w:separator/>
      </w:r>
    </w:p>
  </w:endnote>
  <w:endnote w:type="continuationSeparator" w:id="0">
    <w:p w:rsidR="00886328" w:rsidRPr="00B04188" w:rsidRDefault="00886328" w:rsidP="006D3A5F">
      <w:pPr>
        <w:rPr>
          <w:rFonts w:eastAsia="新細明體"/>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超明">
    <w:altName w:val="新細明體"/>
    <w:charset w:val="88"/>
    <w:family w:val="modern"/>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sө">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華康儷中黑">
    <w:altName w:val="新細明體"/>
    <w:panose1 w:val="00000000000000000000"/>
    <w:charset w:val="88"/>
    <w:family w:val="modern"/>
    <w:notTrueType/>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華康楷書體W5">
    <w:altName w:val="標楷體"/>
    <w:charset w:val="88"/>
    <w:family w:val="script"/>
    <w:pitch w:val="fixed"/>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C2D" w:rsidRDefault="0027054A" w:rsidP="00735CEB">
    <w:pPr>
      <w:pStyle w:val="af2"/>
      <w:ind w:left="1120" w:hanging="640"/>
      <w:jc w:val="center"/>
    </w:pPr>
    <w:fldSimple w:instr=" PAGE   \* MERGEFORMAT ">
      <w:r w:rsidR="001A6551" w:rsidRPr="001A6551">
        <w:rPr>
          <w:noProof/>
          <w:lang w:val="zh-TW"/>
        </w:rPr>
        <w:t>16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328" w:rsidRPr="00B04188" w:rsidRDefault="00886328" w:rsidP="006D3A5F">
      <w:pPr>
        <w:rPr>
          <w:rFonts w:eastAsia="新細明體"/>
          <w:sz w:val="24"/>
          <w:szCs w:val="24"/>
        </w:rPr>
      </w:pPr>
      <w:r>
        <w:separator/>
      </w:r>
    </w:p>
  </w:footnote>
  <w:footnote w:type="continuationSeparator" w:id="0">
    <w:p w:rsidR="00886328" w:rsidRPr="00B04188" w:rsidRDefault="00886328" w:rsidP="006D3A5F">
      <w:pPr>
        <w:rPr>
          <w:rFonts w:eastAsia="新細明體"/>
          <w:sz w:val="24"/>
          <w:szCs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3734"/>
    <w:multiLevelType w:val="hybridMultilevel"/>
    <w:tmpl w:val="E7FEAED0"/>
    <w:lvl w:ilvl="0" w:tplc="8458CB54">
      <w:start w:val="1"/>
      <w:numFmt w:val="taiwaneseCountingThousand"/>
      <w:suff w:val="nothing"/>
      <w:lvlText w:val="(%1)"/>
      <w:lvlJc w:val="left"/>
      <w:pPr>
        <w:ind w:left="960" w:hanging="480"/>
      </w:pPr>
      <w:rPr>
        <w:rFonts w:ascii="標楷體" w:eastAsia="標楷體" w:hAnsi="標楷體" w:hint="default"/>
        <w:b w:val="0"/>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502E5E"/>
    <w:multiLevelType w:val="hybridMultilevel"/>
    <w:tmpl w:val="6D9210FC"/>
    <w:lvl w:ilvl="0" w:tplc="6A780EF0">
      <w:start w:val="1"/>
      <w:numFmt w:val="taiwaneseCountingThousand"/>
      <w:lvlText w:val="%1、"/>
      <w:lvlJc w:val="left"/>
      <w:pPr>
        <w:ind w:left="750" w:hanging="75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97D333E"/>
    <w:multiLevelType w:val="hybridMultilevel"/>
    <w:tmpl w:val="CE38C95A"/>
    <w:lvl w:ilvl="0" w:tplc="FBC0BFF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A353A1"/>
    <w:multiLevelType w:val="hybridMultilevel"/>
    <w:tmpl w:val="C4BE3AFC"/>
    <w:lvl w:ilvl="0" w:tplc="C450BBA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263034B"/>
    <w:multiLevelType w:val="hybridMultilevel"/>
    <w:tmpl w:val="C8A84904"/>
    <w:lvl w:ilvl="0" w:tplc="91A29D66">
      <w:start w:val="1"/>
      <w:numFmt w:val="decimal"/>
      <w:suff w:val="nothing"/>
      <w:lvlText w:val="(%1)"/>
      <w:lvlJc w:val="left"/>
      <w:pPr>
        <w:ind w:left="1440" w:hanging="480"/>
      </w:pPr>
      <w:rPr>
        <w:rFonts w:hint="eastAsia"/>
        <w:b w:val="0"/>
        <w:sz w:val="32"/>
        <w:szCs w:val="32"/>
      </w:rPr>
    </w:lvl>
    <w:lvl w:ilvl="1" w:tplc="04090019" w:tentative="1">
      <w:start w:val="1"/>
      <w:numFmt w:val="ideographTraditional"/>
      <w:lvlText w:val="%2、"/>
      <w:lvlJc w:val="left"/>
      <w:pPr>
        <w:ind w:left="2560" w:hanging="480"/>
      </w:pPr>
    </w:lvl>
    <w:lvl w:ilvl="2" w:tplc="0409001B" w:tentative="1">
      <w:start w:val="1"/>
      <w:numFmt w:val="lowerRoman"/>
      <w:lvlText w:val="%3."/>
      <w:lvlJc w:val="right"/>
      <w:pPr>
        <w:ind w:left="3040" w:hanging="480"/>
      </w:pPr>
    </w:lvl>
    <w:lvl w:ilvl="3" w:tplc="0409000F" w:tentative="1">
      <w:start w:val="1"/>
      <w:numFmt w:val="decimal"/>
      <w:lvlText w:val="%4."/>
      <w:lvlJc w:val="left"/>
      <w:pPr>
        <w:ind w:left="3520" w:hanging="480"/>
      </w:pPr>
    </w:lvl>
    <w:lvl w:ilvl="4" w:tplc="04090019" w:tentative="1">
      <w:start w:val="1"/>
      <w:numFmt w:val="ideographTraditional"/>
      <w:lvlText w:val="%5、"/>
      <w:lvlJc w:val="left"/>
      <w:pPr>
        <w:ind w:left="4000" w:hanging="480"/>
      </w:pPr>
    </w:lvl>
    <w:lvl w:ilvl="5" w:tplc="0409001B" w:tentative="1">
      <w:start w:val="1"/>
      <w:numFmt w:val="lowerRoman"/>
      <w:lvlText w:val="%6."/>
      <w:lvlJc w:val="right"/>
      <w:pPr>
        <w:ind w:left="4480" w:hanging="480"/>
      </w:pPr>
    </w:lvl>
    <w:lvl w:ilvl="6" w:tplc="0409000F" w:tentative="1">
      <w:start w:val="1"/>
      <w:numFmt w:val="decimal"/>
      <w:lvlText w:val="%7."/>
      <w:lvlJc w:val="left"/>
      <w:pPr>
        <w:ind w:left="4960" w:hanging="480"/>
      </w:pPr>
    </w:lvl>
    <w:lvl w:ilvl="7" w:tplc="04090019" w:tentative="1">
      <w:start w:val="1"/>
      <w:numFmt w:val="ideographTraditional"/>
      <w:lvlText w:val="%8、"/>
      <w:lvlJc w:val="left"/>
      <w:pPr>
        <w:ind w:left="5440" w:hanging="480"/>
      </w:pPr>
    </w:lvl>
    <w:lvl w:ilvl="8" w:tplc="0409001B" w:tentative="1">
      <w:start w:val="1"/>
      <w:numFmt w:val="lowerRoman"/>
      <w:lvlText w:val="%9."/>
      <w:lvlJc w:val="right"/>
      <w:pPr>
        <w:ind w:left="5920" w:hanging="480"/>
      </w:pPr>
    </w:lvl>
  </w:abstractNum>
  <w:abstractNum w:abstractNumId="6">
    <w:nsid w:val="138E5A33"/>
    <w:multiLevelType w:val="hybridMultilevel"/>
    <w:tmpl w:val="F892A4A4"/>
    <w:lvl w:ilvl="0" w:tplc="9EEC2DB0">
      <w:start w:val="1"/>
      <w:numFmt w:val="bullet"/>
      <w:lvlText w:val=""/>
      <w:lvlJc w:val="left"/>
      <w:pPr>
        <w:tabs>
          <w:tab w:val="num" w:pos="720"/>
        </w:tabs>
        <w:ind w:left="720" w:hanging="360"/>
      </w:pPr>
      <w:rPr>
        <w:rFonts w:ascii="Wingdings" w:hAnsi="Wingdings" w:hint="default"/>
      </w:rPr>
    </w:lvl>
    <w:lvl w:ilvl="1" w:tplc="21A2AD40" w:tentative="1">
      <w:start w:val="1"/>
      <w:numFmt w:val="bullet"/>
      <w:lvlText w:val=""/>
      <w:lvlJc w:val="left"/>
      <w:pPr>
        <w:tabs>
          <w:tab w:val="num" w:pos="1440"/>
        </w:tabs>
        <w:ind w:left="1440" w:hanging="360"/>
      </w:pPr>
      <w:rPr>
        <w:rFonts w:ascii="Wingdings" w:hAnsi="Wingdings" w:hint="default"/>
      </w:rPr>
    </w:lvl>
    <w:lvl w:ilvl="2" w:tplc="25F2FCD4" w:tentative="1">
      <w:start w:val="1"/>
      <w:numFmt w:val="bullet"/>
      <w:lvlText w:val=""/>
      <w:lvlJc w:val="left"/>
      <w:pPr>
        <w:tabs>
          <w:tab w:val="num" w:pos="2160"/>
        </w:tabs>
        <w:ind w:left="2160" w:hanging="360"/>
      </w:pPr>
      <w:rPr>
        <w:rFonts w:ascii="Wingdings" w:hAnsi="Wingdings" w:hint="default"/>
      </w:rPr>
    </w:lvl>
    <w:lvl w:ilvl="3" w:tplc="0DE0A200" w:tentative="1">
      <w:start w:val="1"/>
      <w:numFmt w:val="bullet"/>
      <w:lvlText w:val=""/>
      <w:lvlJc w:val="left"/>
      <w:pPr>
        <w:tabs>
          <w:tab w:val="num" w:pos="2880"/>
        </w:tabs>
        <w:ind w:left="2880" w:hanging="360"/>
      </w:pPr>
      <w:rPr>
        <w:rFonts w:ascii="Wingdings" w:hAnsi="Wingdings" w:hint="default"/>
      </w:rPr>
    </w:lvl>
    <w:lvl w:ilvl="4" w:tplc="7CB6BBE6" w:tentative="1">
      <w:start w:val="1"/>
      <w:numFmt w:val="bullet"/>
      <w:lvlText w:val=""/>
      <w:lvlJc w:val="left"/>
      <w:pPr>
        <w:tabs>
          <w:tab w:val="num" w:pos="3600"/>
        </w:tabs>
        <w:ind w:left="3600" w:hanging="360"/>
      </w:pPr>
      <w:rPr>
        <w:rFonts w:ascii="Wingdings" w:hAnsi="Wingdings" w:hint="default"/>
      </w:rPr>
    </w:lvl>
    <w:lvl w:ilvl="5" w:tplc="EC4E3148" w:tentative="1">
      <w:start w:val="1"/>
      <w:numFmt w:val="bullet"/>
      <w:lvlText w:val=""/>
      <w:lvlJc w:val="left"/>
      <w:pPr>
        <w:tabs>
          <w:tab w:val="num" w:pos="4320"/>
        </w:tabs>
        <w:ind w:left="4320" w:hanging="360"/>
      </w:pPr>
      <w:rPr>
        <w:rFonts w:ascii="Wingdings" w:hAnsi="Wingdings" w:hint="default"/>
      </w:rPr>
    </w:lvl>
    <w:lvl w:ilvl="6" w:tplc="1A245C98" w:tentative="1">
      <w:start w:val="1"/>
      <w:numFmt w:val="bullet"/>
      <w:lvlText w:val=""/>
      <w:lvlJc w:val="left"/>
      <w:pPr>
        <w:tabs>
          <w:tab w:val="num" w:pos="5040"/>
        </w:tabs>
        <w:ind w:left="5040" w:hanging="360"/>
      </w:pPr>
      <w:rPr>
        <w:rFonts w:ascii="Wingdings" w:hAnsi="Wingdings" w:hint="default"/>
      </w:rPr>
    </w:lvl>
    <w:lvl w:ilvl="7" w:tplc="BA5CFEA2" w:tentative="1">
      <w:start w:val="1"/>
      <w:numFmt w:val="bullet"/>
      <w:lvlText w:val=""/>
      <w:lvlJc w:val="left"/>
      <w:pPr>
        <w:tabs>
          <w:tab w:val="num" w:pos="5760"/>
        </w:tabs>
        <w:ind w:left="5760" w:hanging="360"/>
      </w:pPr>
      <w:rPr>
        <w:rFonts w:ascii="Wingdings" w:hAnsi="Wingdings" w:hint="default"/>
      </w:rPr>
    </w:lvl>
    <w:lvl w:ilvl="8" w:tplc="55646EF4" w:tentative="1">
      <w:start w:val="1"/>
      <w:numFmt w:val="bullet"/>
      <w:lvlText w:val=""/>
      <w:lvlJc w:val="left"/>
      <w:pPr>
        <w:tabs>
          <w:tab w:val="num" w:pos="6480"/>
        </w:tabs>
        <w:ind w:left="6480" w:hanging="360"/>
      </w:pPr>
      <w:rPr>
        <w:rFonts w:ascii="Wingdings" w:hAnsi="Wingdings" w:hint="default"/>
      </w:rPr>
    </w:lvl>
  </w:abstractNum>
  <w:abstractNum w:abstractNumId="7">
    <w:nsid w:val="140E010C"/>
    <w:multiLevelType w:val="multilevel"/>
    <w:tmpl w:val="84AE9B16"/>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8">
    <w:nsid w:val="193B2119"/>
    <w:multiLevelType w:val="hybridMultilevel"/>
    <w:tmpl w:val="E00600D4"/>
    <w:lvl w:ilvl="0" w:tplc="1AC8CA1A">
      <w:start w:val="1"/>
      <w:numFmt w:val="decimal"/>
      <w:suff w:val="nothing"/>
      <w:lvlText w:val="%1."/>
      <w:lvlJc w:val="left"/>
      <w:pPr>
        <w:ind w:left="1440" w:hanging="480"/>
      </w:pPr>
      <w:rPr>
        <w:rFonts w:ascii="標楷體" w:eastAsia="標楷體" w:hAnsi="標楷體" w:hint="eastAsia"/>
        <w:b/>
        <w:sz w:val="32"/>
        <w:szCs w:val="32"/>
      </w:rPr>
    </w:lvl>
    <w:lvl w:ilvl="1" w:tplc="D6646118">
      <w:start w:val="1"/>
      <w:numFmt w:val="decimal"/>
      <w:suff w:val="nothing"/>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7967E7"/>
    <w:multiLevelType w:val="hybridMultilevel"/>
    <w:tmpl w:val="B394A38A"/>
    <w:lvl w:ilvl="0" w:tplc="4EA6AC8E">
      <w:start w:val="1"/>
      <w:numFmt w:val="decimal"/>
      <w:lvlText w:val="(%1)"/>
      <w:lvlJc w:val="left"/>
      <w:pPr>
        <w:ind w:left="1657" w:hanging="1065"/>
      </w:pPr>
      <w:rPr>
        <w:rFonts w:hint="default"/>
        <w:b w:val="0"/>
      </w:rPr>
    </w:lvl>
    <w:lvl w:ilvl="1" w:tplc="04090019" w:tentative="1">
      <w:start w:val="1"/>
      <w:numFmt w:val="ideographTraditional"/>
      <w:lvlText w:val="%2、"/>
      <w:lvlJc w:val="left"/>
      <w:pPr>
        <w:ind w:left="1552" w:hanging="480"/>
      </w:pPr>
    </w:lvl>
    <w:lvl w:ilvl="2" w:tplc="0409001B" w:tentative="1">
      <w:start w:val="1"/>
      <w:numFmt w:val="lowerRoman"/>
      <w:lvlText w:val="%3."/>
      <w:lvlJc w:val="right"/>
      <w:pPr>
        <w:ind w:left="2032" w:hanging="480"/>
      </w:pPr>
    </w:lvl>
    <w:lvl w:ilvl="3" w:tplc="0409000F" w:tentative="1">
      <w:start w:val="1"/>
      <w:numFmt w:val="decimal"/>
      <w:lvlText w:val="%4."/>
      <w:lvlJc w:val="left"/>
      <w:pPr>
        <w:ind w:left="2512" w:hanging="480"/>
      </w:pPr>
    </w:lvl>
    <w:lvl w:ilvl="4" w:tplc="04090019" w:tentative="1">
      <w:start w:val="1"/>
      <w:numFmt w:val="ideographTraditional"/>
      <w:lvlText w:val="%5、"/>
      <w:lvlJc w:val="left"/>
      <w:pPr>
        <w:ind w:left="2992" w:hanging="480"/>
      </w:pPr>
    </w:lvl>
    <w:lvl w:ilvl="5" w:tplc="0409001B" w:tentative="1">
      <w:start w:val="1"/>
      <w:numFmt w:val="lowerRoman"/>
      <w:lvlText w:val="%6."/>
      <w:lvlJc w:val="right"/>
      <w:pPr>
        <w:ind w:left="3472" w:hanging="480"/>
      </w:pPr>
    </w:lvl>
    <w:lvl w:ilvl="6" w:tplc="0409000F" w:tentative="1">
      <w:start w:val="1"/>
      <w:numFmt w:val="decimal"/>
      <w:lvlText w:val="%7."/>
      <w:lvlJc w:val="left"/>
      <w:pPr>
        <w:ind w:left="3952" w:hanging="480"/>
      </w:pPr>
    </w:lvl>
    <w:lvl w:ilvl="7" w:tplc="04090019" w:tentative="1">
      <w:start w:val="1"/>
      <w:numFmt w:val="ideographTraditional"/>
      <w:lvlText w:val="%8、"/>
      <w:lvlJc w:val="left"/>
      <w:pPr>
        <w:ind w:left="4432" w:hanging="480"/>
      </w:pPr>
    </w:lvl>
    <w:lvl w:ilvl="8" w:tplc="0409001B" w:tentative="1">
      <w:start w:val="1"/>
      <w:numFmt w:val="lowerRoman"/>
      <w:lvlText w:val="%9."/>
      <w:lvlJc w:val="right"/>
      <w:pPr>
        <w:ind w:left="4912" w:hanging="480"/>
      </w:pPr>
    </w:lvl>
  </w:abstractNum>
  <w:abstractNum w:abstractNumId="11">
    <w:nsid w:val="21E90EA6"/>
    <w:multiLevelType w:val="hybridMultilevel"/>
    <w:tmpl w:val="4BECEF84"/>
    <w:lvl w:ilvl="0" w:tplc="1DA6B36C">
      <w:start w:val="1"/>
      <w:numFmt w:val="decimal"/>
      <w:suff w:val="nothing"/>
      <w:lvlText w:val="(%1)"/>
      <w:lvlJc w:val="left"/>
      <w:pPr>
        <w:ind w:left="1440" w:hanging="480"/>
      </w:pPr>
      <w:rPr>
        <w:rFonts w:hint="eastAsia"/>
        <w:b w:val="0"/>
      </w:rPr>
    </w:lvl>
    <w:lvl w:ilvl="1" w:tplc="04090019" w:tentative="1">
      <w:start w:val="1"/>
      <w:numFmt w:val="ideographTraditional"/>
      <w:lvlText w:val="%2、"/>
      <w:lvlJc w:val="left"/>
      <w:pPr>
        <w:ind w:left="2560" w:hanging="480"/>
      </w:pPr>
    </w:lvl>
    <w:lvl w:ilvl="2" w:tplc="0409001B" w:tentative="1">
      <w:start w:val="1"/>
      <w:numFmt w:val="lowerRoman"/>
      <w:lvlText w:val="%3."/>
      <w:lvlJc w:val="right"/>
      <w:pPr>
        <w:ind w:left="3040" w:hanging="480"/>
      </w:pPr>
    </w:lvl>
    <w:lvl w:ilvl="3" w:tplc="0409000F" w:tentative="1">
      <w:start w:val="1"/>
      <w:numFmt w:val="decimal"/>
      <w:lvlText w:val="%4."/>
      <w:lvlJc w:val="left"/>
      <w:pPr>
        <w:ind w:left="3520" w:hanging="480"/>
      </w:pPr>
    </w:lvl>
    <w:lvl w:ilvl="4" w:tplc="04090019" w:tentative="1">
      <w:start w:val="1"/>
      <w:numFmt w:val="ideographTraditional"/>
      <w:lvlText w:val="%5、"/>
      <w:lvlJc w:val="left"/>
      <w:pPr>
        <w:ind w:left="4000" w:hanging="480"/>
      </w:pPr>
    </w:lvl>
    <w:lvl w:ilvl="5" w:tplc="0409001B" w:tentative="1">
      <w:start w:val="1"/>
      <w:numFmt w:val="lowerRoman"/>
      <w:lvlText w:val="%6."/>
      <w:lvlJc w:val="right"/>
      <w:pPr>
        <w:ind w:left="4480" w:hanging="480"/>
      </w:pPr>
    </w:lvl>
    <w:lvl w:ilvl="6" w:tplc="0409000F" w:tentative="1">
      <w:start w:val="1"/>
      <w:numFmt w:val="decimal"/>
      <w:lvlText w:val="%7."/>
      <w:lvlJc w:val="left"/>
      <w:pPr>
        <w:ind w:left="4960" w:hanging="480"/>
      </w:pPr>
    </w:lvl>
    <w:lvl w:ilvl="7" w:tplc="04090019" w:tentative="1">
      <w:start w:val="1"/>
      <w:numFmt w:val="ideographTraditional"/>
      <w:lvlText w:val="%8、"/>
      <w:lvlJc w:val="left"/>
      <w:pPr>
        <w:ind w:left="5440" w:hanging="480"/>
      </w:pPr>
    </w:lvl>
    <w:lvl w:ilvl="8" w:tplc="0409001B" w:tentative="1">
      <w:start w:val="1"/>
      <w:numFmt w:val="lowerRoman"/>
      <w:lvlText w:val="%9."/>
      <w:lvlJc w:val="right"/>
      <w:pPr>
        <w:ind w:left="5920" w:hanging="480"/>
      </w:pPr>
    </w:lvl>
  </w:abstractNum>
  <w:abstractNum w:abstractNumId="12">
    <w:nsid w:val="23B64599"/>
    <w:multiLevelType w:val="hybridMultilevel"/>
    <w:tmpl w:val="4CC81D18"/>
    <w:lvl w:ilvl="0" w:tplc="E6364780">
      <w:start w:val="1"/>
      <w:numFmt w:val="decimal"/>
      <w:suff w:val="nothing"/>
      <w:lvlText w:val="%1."/>
      <w:lvlJc w:val="left"/>
      <w:pPr>
        <w:ind w:left="1440" w:hanging="480"/>
      </w:pPr>
      <w:rPr>
        <w:rFonts w:ascii="標楷體" w:eastAsia="標楷體" w:hAnsi="標楷體" w:hint="eastAsia"/>
        <w:b w:val="0"/>
        <w:sz w:val="32"/>
        <w:szCs w:val="32"/>
      </w:rPr>
    </w:lvl>
    <w:lvl w:ilvl="1" w:tplc="D6646118">
      <w:start w:val="1"/>
      <w:numFmt w:val="decimal"/>
      <w:suff w:val="nothing"/>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88E194C"/>
    <w:multiLevelType w:val="hybridMultilevel"/>
    <w:tmpl w:val="FCB67D7A"/>
    <w:lvl w:ilvl="0" w:tplc="8DD00932">
      <w:start w:val="1"/>
      <w:numFmt w:val="taiwaneseCountingThousand"/>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89E5F69"/>
    <w:multiLevelType w:val="hybridMultilevel"/>
    <w:tmpl w:val="1E6441F4"/>
    <w:lvl w:ilvl="0" w:tplc="4650C022">
      <w:start w:val="1"/>
      <w:numFmt w:val="taiwaneseCountingThousand"/>
      <w:pStyle w:val="50"/>
      <w:lvlText w:val="(%1)"/>
      <w:lvlJc w:val="left"/>
      <w:pPr>
        <w:tabs>
          <w:tab w:val="num" w:pos="2280"/>
        </w:tabs>
        <w:ind w:left="2280" w:hanging="720"/>
      </w:pPr>
      <w:rPr>
        <w:rFonts w:eastAsia="標楷體" w:hint="eastAsia"/>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E6748BD"/>
    <w:multiLevelType w:val="hybridMultilevel"/>
    <w:tmpl w:val="64082330"/>
    <w:lvl w:ilvl="0" w:tplc="FFFFFFFF">
      <w:start w:val="1"/>
      <w:numFmt w:val="upperLetter"/>
      <w:lvlText w:val="%1."/>
      <w:lvlJc w:val="left"/>
      <w:pPr>
        <w:ind w:left="1920" w:hanging="480"/>
      </w:p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16">
    <w:nsid w:val="40763F24"/>
    <w:multiLevelType w:val="hybridMultilevel"/>
    <w:tmpl w:val="708664FA"/>
    <w:lvl w:ilvl="0" w:tplc="04090011">
      <w:start w:val="1"/>
      <w:numFmt w:val="taiwaneseCountingThousand"/>
      <w:suff w:val="nothing"/>
      <w:lvlText w:val="%1、"/>
      <w:lvlJc w:val="left"/>
      <w:pPr>
        <w:ind w:left="622" w:hanging="480"/>
      </w:pPr>
      <w:rPr>
        <w:rFonts w:hint="eastAsia"/>
        <w:b w:val="0"/>
        <w:sz w:val="32"/>
        <w:szCs w:val="32"/>
      </w:rPr>
    </w:lvl>
    <w:lvl w:ilvl="1" w:tplc="04090019">
      <w:start w:val="1"/>
      <w:numFmt w:val="taiwaneseCountingThousand"/>
      <w:suff w:val="nothing"/>
      <w:lvlText w:val="(%2)"/>
      <w:lvlJc w:val="left"/>
      <w:pPr>
        <w:ind w:left="960" w:hanging="480"/>
      </w:pPr>
      <w:rPr>
        <w:rFonts w:ascii="標楷體" w:eastAsia="標楷體" w:hAnsi="標楷體" w:hint="default"/>
        <w:b/>
      </w:rPr>
    </w:lvl>
    <w:lvl w:ilvl="2" w:tplc="0409001B">
      <w:start w:val="1"/>
      <w:numFmt w:val="decimal"/>
      <w:suff w:val="nothing"/>
      <w:lvlText w:val="%3."/>
      <w:lvlJc w:val="left"/>
      <w:pPr>
        <w:ind w:left="1440" w:hanging="480"/>
      </w:pPr>
      <w:rPr>
        <w:rFonts w:ascii="標楷體" w:eastAsia="標楷體" w:hAnsi="標楷體" w:hint="eastAsia"/>
        <w:b w:val="0"/>
        <w:sz w:val="32"/>
        <w:szCs w:val="32"/>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5D37EEA"/>
    <w:multiLevelType w:val="hybridMultilevel"/>
    <w:tmpl w:val="64082330"/>
    <w:lvl w:ilvl="0" w:tplc="213C6EC6">
      <w:start w:val="1"/>
      <w:numFmt w:val="upperLetter"/>
      <w:lvlText w:val="%1."/>
      <w:lvlJc w:val="left"/>
      <w:pPr>
        <w:ind w:left="1920" w:hanging="480"/>
      </w:pPr>
    </w:lvl>
    <w:lvl w:ilvl="1" w:tplc="1316B23A" w:tentative="1">
      <w:start w:val="1"/>
      <w:numFmt w:val="ideographTraditional"/>
      <w:lvlText w:val="%2、"/>
      <w:lvlJc w:val="left"/>
      <w:pPr>
        <w:ind w:left="2400" w:hanging="480"/>
      </w:pPr>
    </w:lvl>
    <w:lvl w:ilvl="2" w:tplc="E6364780"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nsid w:val="48703096"/>
    <w:multiLevelType w:val="hybridMultilevel"/>
    <w:tmpl w:val="17348BAE"/>
    <w:lvl w:ilvl="0" w:tplc="04090011">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D9D468E"/>
    <w:multiLevelType w:val="hybridMultilevel"/>
    <w:tmpl w:val="4CC81D18"/>
    <w:lvl w:ilvl="0" w:tplc="96640C52">
      <w:start w:val="1"/>
      <w:numFmt w:val="decimal"/>
      <w:suff w:val="nothing"/>
      <w:lvlText w:val="%1."/>
      <w:lvlJc w:val="left"/>
      <w:pPr>
        <w:ind w:left="1440" w:hanging="480"/>
      </w:pPr>
      <w:rPr>
        <w:rFonts w:ascii="標楷體" w:eastAsia="標楷體" w:hAnsi="標楷體" w:hint="eastAsia"/>
        <w:b w:val="0"/>
        <w:sz w:val="32"/>
        <w:szCs w:val="32"/>
      </w:rPr>
    </w:lvl>
    <w:lvl w:ilvl="1" w:tplc="04090019">
      <w:start w:val="1"/>
      <w:numFmt w:val="decimal"/>
      <w:suff w:val="nothing"/>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8130701"/>
    <w:multiLevelType w:val="hybridMultilevel"/>
    <w:tmpl w:val="5E68254E"/>
    <w:lvl w:ilvl="0" w:tplc="E6364780">
      <w:start w:val="1"/>
      <w:numFmt w:val="taiwaneseCountingThousand"/>
      <w:suff w:val="nothing"/>
      <w:lvlText w:val="%1、"/>
      <w:lvlJc w:val="left"/>
      <w:pPr>
        <w:ind w:left="1920" w:hanging="480"/>
      </w:pPr>
      <w:rPr>
        <w:rFonts w:hint="eastAsia"/>
        <w:sz w:val="32"/>
        <w:szCs w:val="32"/>
      </w:rPr>
    </w:lvl>
    <w:lvl w:ilvl="1" w:tplc="D6646118">
      <w:start w:val="1"/>
      <w:numFmt w:val="taiwaneseCountingThousand"/>
      <w:suff w:val="nothing"/>
      <w:lvlText w:val="(%2)"/>
      <w:lvlJc w:val="left"/>
      <w:pPr>
        <w:ind w:left="960" w:hanging="480"/>
      </w:pPr>
      <w:rPr>
        <w:rFonts w:ascii="標楷體" w:eastAsia="標楷體" w:hAnsi="標楷體" w:hint="default"/>
        <w:b w:val="0"/>
        <w:sz w:val="32"/>
        <w:szCs w:val="32"/>
      </w:rPr>
    </w:lvl>
    <w:lvl w:ilvl="2" w:tplc="0409001B">
      <w:start w:val="1"/>
      <w:numFmt w:val="decimal"/>
      <w:suff w:val="nothing"/>
      <w:lvlText w:val="%3."/>
      <w:lvlJc w:val="left"/>
      <w:pPr>
        <w:ind w:left="1440" w:hanging="480"/>
      </w:pPr>
      <w:rPr>
        <w:rFonts w:ascii="標楷體" w:eastAsia="標楷體" w:hAnsi="標楷體" w:hint="eastAsia"/>
        <w:b w:val="0"/>
        <w:sz w:val="32"/>
        <w:szCs w:val="32"/>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847606D"/>
    <w:multiLevelType w:val="multilevel"/>
    <w:tmpl w:val="DEA0571A"/>
    <w:lvl w:ilvl="0">
      <w:start w:val="1"/>
      <w:numFmt w:val="taiwaneseCountingThousand"/>
      <w:pStyle w:val="a1"/>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89" w:hanging="737"/>
      </w:pPr>
      <w:rPr>
        <w:rFonts w:hint="eastAsia"/>
      </w:rPr>
    </w:lvl>
    <w:lvl w:ilvl="3">
      <w:start w:val="1"/>
      <w:numFmt w:val="decimalFullWidth"/>
      <w:suff w:val="nothing"/>
      <w:lvlText w:val="（%4）"/>
      <w:lvlJc w:val="left"/>
      <w:pPr>
        <w:ind w:left="2903" w:hanging="1089"/>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2">
    <w:nsid w:val="5CA450D2"/>
    <w:multiLevelType w:val="hybridMultilevel"/>
    <w:tmpl w:val="163C5CD6"/>
    <w:lvl w:ilvl="0" w:tplc="FFFFFFFF">
      <w:start w:val="1"/>
      <w:numFmt w:val="taiwaneseCountingThousand"/>
      <w:suff w:val="nothing"/>
      <w:lvlText w:val="%1、"/>
      <w:lvlJc w:val="left"/>
      <w:pPr>
        <w:ind w:left="1048" w:hanging="480"/>
      </w:pPr>
      <w:rPr>
        <w:rFonts w:hint="eastAsia"/>
        <w:b/>
        <w:sz w:val="32"/>
        <w:szCs w:val="32"/>
      </w:rPr>
    </w:lvl>
    <w:lvl w:ilvl="1" w:tplc="FFFFFFFF">
      <w:start w:val="1"/>
      <w:numFmt w:val="taiwaneseCountingThousand"/>
      <w:suff w:val="nothing"/>
      <w:lvlText w:val="(%2)"/>
      <w:lvlJc w:val="left"/>
      <w:pPr>
        <w:ind w:left="960" w:hanging="480"/>
      </w:pPr>
      <w:rPr>
        <w:rFonts w:ascii="標楷體" w:eastAsia="標楷體" w:hAnsi="標楷體" w:hint="default"/>
        <w:b/>
      </w:rPr>
    </w:lvl>
    <w:lvl w:ilvl="2" w:tplc="FFFFFFFF">
      <w:start w:val="1"/>
      <w:numFmt w:val="decimal"/>
      <w:suff w:val="nothing"/>
      <w:lvlText w:val="%3."/>
      <w:lvlJc w:val="left"/>
      <w:pPr>
        <w:ind w:left="1440" w:hanging="480"/>
      </w:pPr>
      <w:rPr>
        <w:rFonts w:ascii="標楷體" w:eastAsia="標楷體" w:hAnsi="標楷體" w:hint="eastAsia"/>
        <w:b w:val="0"/>
        <w:sz w:val="32"/>
        <w:szCs w:val="32"/>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nsid w:val="5CAB5B6F"/>
    <w:multiLevelType w:val="hybridMultilevel"/>
    <w:tmpl w:val="DF181F00"/>
    <w:lvl w:ilvl="0" w:tplc="D4E4E55A">
      <w:start w:val="1"/>
      <w:numFmt w:val="taiwaneseCountingThousand"/>
      <w:lvlText w:val="%1、"/>
      <w:lvlJc w:val="left"/>
      <w:pPr>
        <w:ind w:left="1440" w:hanging="720"/>
      </w:pPr>
      <w:rPr>
        <w:rFonts w:hint="default"/>
      </w:rPr>
    </w:lvl>
    <w:lvl w:ilvl="1" w:tplc="1316B23A" w:tentative="1">
      <w:start w:val="1"/>
      <w:numFmt w:val="ideographTraditional"/>
      <w:lvlText w:val="%2、"/>
      <w:lvlJc w:val="left"/>
      <w:pPr>
        <w:ind w:left="1680" w:hanging="480"/>
      </w:pPr>
    </w:lvl>
    <w:lvl w:ilvl="2" w:tplc="E6364780"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nsid w:val="6C0417B1"/>
    <w:multiLevelType w:val="hybridMultilevel"/>
    <w:tmpl w:val="6D8AE59C"/>
    <w:lvl w:ilvl="0" w:tplc="88965E80">
      <w:start w:val="1"/>
      <w:numFmt w:val="taiwaneseCountingThousand"/>
      <w:pStyle w:val="3230pt1"/>
      <w:lvlText w:val="%1、"/>
      <w:lvlJc w:val="left"/>
      <w:pPr>
        <w:tabs>
          <w:tab w:val="num" w:pos="960"/>
        </w:tabs>
        <w:ind w:left="960" w:hanging="480"/>
      </w:pPr>
      <w:rPr>
        <w:rFonts w:ascii="標楷體" w:eastAsia="標楷體" w:hAnsi="標楷體" w:hint="eastAsia"/>
        <w:b/>
        <w:i w:val="0"/>
        <w:sz w:val="32"/>
      </w:rPr>
    </w:lvl>
    <w:lvl w:ilvl="1" w:tplc="04090019" w:tentative="1">
      <w:start w:val="1"/>
      <w:numFmt w:val="ideographTraditional"/>
      <w:lvlText w:val="%2、"/>
      <w:lvlJc w:val="left"/>
      <w:pPr>
        <w:tabs>
          <w:tab w:val="num" w:pos="1524"/>
        </w:tabs>
        <w:ind w:left="1524" w:hanging="480"/>
      </w:pPr>
    </w:lvl>
    <w:lvl w:ilvl="2" w:tplc="0409001B" w:tentative="1">
      <w:start w:val="1"/>
      <w:numFmt w:val="lowerRoman"/>
      <w:lvlText w:val="%3."/>
      <w:lvlJc w:val="right"/>
      <w:pPr>
        <w:tabs>
          <w:tab w:val="num" w:pos="2004"/>
        </w:tabs>
        <w:ind w:left="2004" w:hanging="480"/>
      </w:pPr>
    </w:lvl>
    <w:lvl w:ilvl="3" w:tplc="0409000F" w:tentative="1">
      <w:start w:val="1"/>
      <w:numFmt w:val="decimal"/>
      <w:lvlText w:val="%4."/>
      <w:lvlJc w:val="left"/>
      <w:pPr>
        <w:tabs>
          <w:tab w:val="num" w:pos="2484"/>
        </w:tabs>
        <w:ind w:left="2484" w:hanging="480"/>
      </w:pPr>
    </w:lvl>
    <w:lvl w:ilvl="4" w:tplc="04090019" w:tentative="1">
      <w:start w:val="1"/>
      <w:numFmt w:val="ideographTraditional"/>
      <w:lvlText w:val="%5、"/>
      <w:lvlJc w:val="left"/>
      <w:pPr>
        <w:tabs>
          <w:tab w:val="num" w:pos="2964"/>
        </w:tabs>
        <w:ind w:left="2964" w:hanging="480"/>
      </w:pPr>
    </w:lvl>
    <w:lvl w:ilvl="5" w:tplc="0409001B" w:tentative="1">
      <w:start w:val="1"/>
      <w:numFmt w:val="lowerRoman"/>
      <w:lvlText w:val="%6."/>
      <w:lvlJc w:val="right"/>
      <w:pPr>
        <w:tabs>
          <w:tab w:val="num" w:pos="3444"/>
        </w:tabs>
        <w:ind w:left="3444" w:hanging="480"/>
      </w:pPr>
    </w:lvl>
    <w:lvl w:ilvl="6" w:tplc="0409000F" w:tentative="1">
      <w:start w:val="1"/>
      <w:numFmt w:val="decimal"/>
      <w:lvlText w:val="%7."/>
      <w:lvlJc w:val="left"/>
      <w:pPr>
        <w:tabs>
          <w:tab w:val="num" w:pos="3924"/>
        </w:tabs>
        <w:ind w:left="3924" w:hanging="480"/>
      </w:pPr>
    </w:lvl>
    <w:lvl w:ilvl="7" w:tplc="04090019" w:tentative="1">
      <w:start w:val="1"/>
      <w:numFmt w:val="ideographTraditional"/>
      <w:lvlText w:val="%8、"/>
      <w:lvlJc w:val="left"/>
      <w:pPr>
        <w:tabs>
          <w:tab w:val="num" w:pos="4404"/>
        </w:tabs>
        <w:ind w:left="4404" w:hanging="480"/>
      </w:pPr>
    </w:lvl>
    <w:lvl w:ilvl="8" w:tplc="0409001B" w:tentative="1">
      <w:start w:val="1"/>
      <w:numFmt w:val="lowerRoman"/>
      <w:lvlText w:val="%9."/>
      <w:lvlJc w:val="right"/>
      <w:pPr>
        <w:tabs>
          <w:tab w:val="num" w:pos="4884"/>
        </w:tabs>
        <w:ind w:left="4884" w:hanging="480"/>
      </w:pPr>
    </w:lvl>
  </w:abstractNum>
  <w:abstractNum w:abstractNumId="25">
    <w:nsid w:val="6DA10FAE"/>
    <w:multiLevelType w:val="hybridMultilevel"/>
    <w:tmpl w:val="163C5CD6"/>
    <w:lvl w:ilvl="0" w:tplc="FFFFFFFF">
      <w:start w:val="1"/>
      <w:numFmt w:val="taiwaneseCountingThousand"/>
      <w:suff w:val="nothing"/>
      <w:lvlText w:val="%1、"/>
      <w:lvlJc w:val="left"/>
      <w:pPr>
        <w:ind w:left="1048" w:hanging="480"/>
      </w:pPr>
      <w:rPr>
        <w:rFonts w:hint="eastAsia"/>
        <w:b/>
        <w:sz w:val="32"/>
        <w:szCs w:val="32"/>
      </w:rPr>
    </w:lvl>
    <w:lvl w:ilvl="1" w:tplc="FFFFFFFF">
      <w:start w:val="1"/>
      <w:numFmt w:val="taiwaneseCountingThousand"/>
      <w:suff w:val="nothing"/>
      <w:lvlText w:val="(%2)"/>
      <w:lvlJc w:val="left"/>
      <w:pPr>
        <w:ind w:left="960" w:hanging="480"/>
      </w:pPr>
      <w:rPr>
        <w:rFonts w:ascii="標楷體" w:eastAsia="標楷體" w:hAnsi="標楷體" w:hint="default"/>
        <w:b/>
      </w:rPr>
    </w:lvl>
    <w:lvl w:ilvl="2" w:tplc="FFFFFFFF">
      <w:start w:val="1"/>
      <w:numFmt w:val="decimal"/>
      <w:suff w:val="nothing"/>
      <w:lvlText w:val="%3."/>
      <w:lvlJc w:val="left"/>
      <w:pPr>
        <w:ind w:left="1440" w:hanging="480"/>
      </w:pPr>
      <w:rPr>
        <w:rFonts w:ascii="標楷體" w:eastAsia="標楷體" w:hAnsi="標楷體" w:hint="eastAsia"/>
        <w:b w:val="0"/>
        <w:sz w:val="32"/>
        <w:szCs w:val="32"/>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nsid w:val="72A86976"/>
    <w:multiLevelType w:val="hybridMultilevel"/>
    <w:tmpl w:val="708664FA"/>
    <w:lvl w:ilvl="0" w:tplc="D4E4E55A">
      <w:start w:val="1"/>
      <w:numFmt w:val="taiwaneseCountingThousand"/>
      <w:suff w:val="nothing"/>
      <w:lvlText w:val="%1、"/>
      <w:lvlJc w:val="left"/>
      <w:pPr>
        <w:ind w:left="622" w:hanging="480"/>
      </w:pPr>
      <w:rPr>
        <w:rFonts w:hint="eastAsia"/>
        <w:b w:val="0"/>
        <w:sz w:val="32"/>
        <w:szCs w:val="32"/>
      </w:rPr>
    </w:lvl>
    <w:lvl w:ilvl="1" w:tplc="1316B23A">
      <w:start w:val="1"/>
      <w:numFmt w:val="taiwaneseCountingThousand"/>
      <w:suff w:val="nothing"/>
      <w:lvlText w:val="(%2)"/>
      <w:lvlJc w:val="left"/>
      <w:pPr>
        <w:ind w:left="960" w:hanging="480"/>
      </w:pPr>
      <w:rPr>
        <w:rFonts w:ascii="標楷體" w:eastAsia="標楷體" w:hAnsi="標楷體" w:hint="default"/>
        <w:b/>
      </w:rPr>
    </w:lvl>
    <w:lvl w:ilvl="2" w:tplc="E6364780">
      <w:start w:val="1"/>
      <w:numFmt w:val="decimal"/>
      <w:suff w:val="nothing"/>
      <w:lvlText w:val="%3."/>
      <w:lvlJc w:val="left"/>
      <w:pPr>
        <w:ind w:left="1440" w:hanging="480"/>
      </w:pPr>
      <w:rPr>
        <w:rFonts w:ascii="標楷體" w:eastAsia="標楷體" w:hAnsi="標楷體" w:hint="eastAsia"/>
        <w:b w:val="0"/>
        <w:sz w:val="32"/>
        <w:szCs w:val="32"/>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43C05DD"/>
    <w:multiLevelType w:val="multilevel"/>
    <w:tmpl w:val="1832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5778AA"/>
    <w:multiLevelType w:val="hybridMultilevel"/>
    <w:tmpl w:val="902EAE9C"/>
    <w:lvl w:ilvl="0" w:tplc="213C6EC6">
      <w:start w:val="1"/>
      <w:numFmt w:val="ideographLegalTraditional"/>
      <w:lvlText w:val="%1、"/>
      <w:lvlJc w:val="left"/>
      <w:pPr>
        <w:ind w:left="870" w:hanging="870"/>
      </w:pPr>
      <w:rPr>
        <w:rFonts w:hint="default"/>
        <w:sz w:val="32"/>
      </w:rPr>
    </w:lvl>
    <w:lvl w:ilvl="1" w:tplc="1316B23A" w:tentative="1">
      <w:start w:val="1"/>
      <w:numFmt w:val="ideographTraditional"/>
      <w:lvlText w:val="%2、"/>
      <w:lvlJc w:val="left"/>
      <w:pPr>
        <w:ind w:left="960" w:hanging="480"/>
      </w:pPr>
    </w:lvl>
    <w:lvl w:ilvl="2" w:tplc="E6364780"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4DF5EC1"/>
    <w:multiLevelType w:val="multilevel"/>
    <w:tmpl w:val="6A862300"/>
    <w:lvl w:ilvl="0">
      <w:start w:val="5"/>
      <w:numFmt w:val="ideographLegalTraditional"/>
      <w:suff w:val="nothing"/>
      <w:lvlText w:val="%1、"/>
      <w:lvlJc w:val="left"/>
      <w:pPr>
        <w:ind w:left="699" w:hanging="699"/>
      </w:pPr>
      <w:rPr>
        <w:rFonts w:ascii="標楷體" w:eastAsia="標楷體" w:hAnsi="Times New Roman" w:hint="eastAsia"/>
        <w:b w:val="0"/>
        <w:i w:val="0"/>
        <w:spacing w:val="0"/>
        <w:w w:val="100"/>
        <w:position w:val="0"/>
        <w:sz w:val="32"/>
      </w:rPr>
    </w:lvl>
    <w:lvl w:ilvl="1">
      <w:start w:val="1"/>
      <w:numFmt w:val="taiwaneseCountingThousand"/>
      <w:pStyle w:val="a2"/>
      <w:suff w:val="nothing"/>
      <w:lvlText w:val="%2、"/>
      <w:lvlJc w:val="left"/>
      <w:pPr>
        <w:ind w:left="1045" w:hanging="697"/>
      </w:pPr>
      <w:rPr>
        <w:rFonts w:ascii="標楷體" w:eastAsia="標楷體" w:hAnsi="Times New Roman" w:hint="eastAsia"/>
        <w:b w:val="0"/>
        <w:i w:val="0"/>
        <w:spacing w:val="0"/>
        <w:w w:val="100"/>
        <w:position w:val="0"/>
        <w:sz w:val="32"/>
        <w:em w:val="none"/>
      </w:rPr>
    </w:lvl>
    <w:lvl w:ilvl="2">
      <w:start w:val="1"/>
      <w:numFmt w:val="taiwaneseCountingThousand"/>
      <w:suff w:val="nothing"/>
      <w:lvlText w:val="(%3)"/>
      <w:lvlJc w:val="left"/>
      <w:pPr>
        <w:ind w:left="1393" w:hanging="697"/>
      </w:pPr>
      <w:rPr>
        <w:rFonts w:ascii="標楷體" w:eastAsia="標楷體" w:hAnsi="Times New Roman"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Ansi="Times New Roman" w:hint="eastAsia"/>
        <w:b w:val="0"/>
        <w:i w:val="0"/>
        <w:spacing w:val="0"/>
        <w:w w:val="100"/>
        <w:position w:val="0"/>
        <w:sz w:val="32"/>
      </w:rPr>
    </w:lvl>
    <w:lvl w:ilvl="4">
      <w:start w:val="1"/>
      <w:numFmt w:val="decimalFullWidth"/>
      <w:suff w:val="nothing"/>
      <w:lvlText w:val="(%5)"/>
      <w:lvlJc w:val="left"/>
      <w:pPr>
        <w:ind w:left="2095" w:hanging="700"/>
      </w:pPr>
      <w:rPr>
        <w:rFonts w:ascii="標楷體" w:eastAsia="標楷體" w:hAnsi="Times New Roman" w:hint="eastAsia"/>
        <w:b w:val="0"/>
        <w:i w:val="0"/>
        <w:spacing w:val="0"/>
        <w:w w:val="100"/>
        <w:position w:val="0"/>
        <w:sz w:val="32"/>
      </w:rPr>
    </w:lvl>
    <w:lvl w:ilvl="5">
      <w:start w:val="1"/>
      <w:numFmt w:val="decimalFullWidth"/>
      <w:suff w:val="nothing"/>
      <w:lvlText w:val="&lt;%6&gt;"/>
      <w:lvlJc w:val="left"/>
      <w:pPr>
        <w:ind w:left="2444" w:hanging="715"/>
      </w:pPr>
      <w:rPr>
        <w:rFonts w:ascii="標楷體" w:eastAsia="標楷體" w:hAnsi="Times New Roman" w:hint="eastAsia"/>
        <w:b w:val="0"/>
        <w:i w:val="0"/>
        <w:spacing w:val="0"/>
        <w:w w:val="100"/>
        <w:position w:val="0"/>
        <w:sz w:val="32"/>
      </w:rPr>
    </w:lvl>
    <w:lvl w:ilvl="6">
      <w:start w:val="1"/>
      <w:numFmt w:val="bullet"/>
      <w:suff w:val="nothing"/>
      <w:lvlText w:val="․"/>
      <w:lvlJc w:val="left"/>
      <w:pPr>
        <w:ind w:left="2444" w:hanging="352"/>
      </w:pPr>
      <w:rPr>
        <w:rFonts w:ascii="標楷體" w:eastAsia="標楷體" w:hAnsi="Times New Roman" w:hint="eastAsia"/>
        <w:b w:val="0"/>
        <w:i w:val="0"/>
        <w:spacing w:val="0"/>
        <w:w w:val="100"/>
        <w:position w:val="0"/>
        <w:sz w:val="32"/>
      </w:rPr>
    </w:lvl>
    <w:lvl w:ilvl="7">
      <w:start w:val="1"/>
      <w:numFmt w:val="bullet"/>
      <w:suff w:val="nothing"/>
      <w:lvlText w:val="◇"/>
      <w:lvlJc w:val="left"/>
      <w:pPr>
        <w:ind w:left="2790" w:hanging="349"/>
      </w:pPr>
      <w:rPr>
        <w:rFonts w:ascii="標楷體" w:eastAsia="標楷體" w:hAnsi="Times New Roman" w:hint="eastAsia"/>
        <w:b w:val="0"/>
        <w:i w:val="0"/>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0">
    <w:nsid w:val="777C2730"/>
    <w:multiLevelType w:val="hybridMultilevel"/>
    <w:tmpl w:val="288CC8D4"/>
    <w:lvl w:ilvl="0" w:tplc="A4003EF4">
      <w:start w:val="1"/>
      <w:numFmt w:val="taiwaneseCountingThousand"/>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79A2CCC"/>
    <w:multiLevelType w:val="hybridMultilevel"/>
    <w:tmpl w:val="4CC81D18"/>
    <w:lvl w:ilvl="0" w:tplc="8756803E">
      <w:start w:val="1"/>
      <w:numFmt w:val="decimal"/>
      <w:suff w:val="nothing"/>
      <w:lvlText w:val="%1."/>
      <w:lvlJc w:val="left"/>
      <w:pPr>
        <w:ind w:left="622" w:hanging="480"/>
      </w:pPr>
      <w:rPr>
        <w:rFonts w:ascii="標楷體" w:eastAsia="標楷體" w:hAnsi="標楷體" w:hint="eastAsia"/>
        <w:b w:val="0"/>
        <w:sz w:val="32"/>
        <w:szCs w:val="32"/>
      </w:rPr>
    </w:lvl>
    <w:lvl w:ilvl="1" w:tplc="04090019">
      <w:start w:val="1"/>
      <w:numFmt w:val="decimal"/>
      <w:suff w:val="nothing"/>
      <w:lvlText w:val="（%2）"/>
      <w:lvlJc w:val="left"/>
      <w:pPr>
        <w:ind w:left="142" w:hanging="480"/>
      </w:pPr>
      <w:rPr>
        <w:rFonts w:hint="eastAsia"/>
      </w:rPr>
    </w:lvl>
    <w:lvl w:ilvl="2" w:tplc="0409001B" w:tentative="1">
      <w:start w:val="1"/>
      <w:numFmt w:val="lowerRoman"/>
      <w:lvlText w:val="%3."/>
      <w:lvlJc w:val="right"/>
      <w:pPr>
        <w:ind w:left="622" w:hanging="480"/>
      </w:pPr>
    </w:lvl>
    <w:lvl w:ilvl="3" w:tplc="0409000F" w:tentative="1">
      <w:start w:val="1"/>
      <w:numFmt w:val="decimal"/>
      <w:lvlText w:val="%4."/>
      <w:lvlJc w:val="left"/>
      <w:pPr>
        <w:ind w:left="1102" w:hanging="480"/>
      </w:pPr>
    </w:lvl>
    <w:lvl w:ilvl="4" w:tplc="04090019" w:tentative="1">
      <w:start w:val="1"/>
      <w:numFmt w:val="ideographTraditional"/>
      <w:lvlText w:val="%5、"/>
      <w:lvlJc w:val="left"/>
      <w:pPr>
        <w:ind w:left="1582" w:hanging="480"/>
      </w:pPr>
    </w:lvl>
    <w:lvl w:ilvl="5" w:tplc="0409001B" w:tentative="1">
      <w:start w:val="1"/>
      <w:numFmt w:val="lowerRoman"/>
      <w:lvlText w:val="%6."/>
      <w:lvlJc w:val="right"/>
      <w:pPr>
        <w:ind w:left="2062" w:hanging="480"/>
      </w:pPr>
    </w:lvl>
    <w:lvl w:ilvl="6" w:tplc="0409000F" w:tentative="1">
      <w:start w:val="1"/>
      <w:numFmt w:val="decimal"/>
      <w:lvlText w:val="%7."/>
      <w:lvlJc w:val="left"/>
      <w:pPr>
        <w:ind w:left="2542" w:hanging="480"/>
      </w:pPr>
    </w:lvl>
    <w:lvl w:ilvl="7" w:tplc="04090019" w:tentative="1">
      <w:start w:val="1"/>
      <w:numFmt w:val="ideographTraditional"/>
      <w:lvlText w:val="%8、"/>
      <w:lvlJc w:val="left"/>
      <w:pPr>
        <w:ind w:left="3022" w:hanging="480"/>
      </w:pPr>
    </w:lvl>
    <w:lvl w:ilvl="8" w:tplc="0409001B" w:tentative="1">
      <w:start w:val="1"/>
      <w:numFmt w:val="lowerRoman"/>
      <w:lvlText w:val="%9."/>
      <w:lvlJc w:val="right"/>
      <w:pPr>
        <w:ind w:left="3502" w:hanging="480"/>
      </w:pPr>
    </w:lvl>
  </w:abstractNum>
  <w:num w:numId="1">
    <w:abstractNumId w:val="7"/>
  </w:num>
  <w:num w:numId="2">
    <w:abstractNumId w:val="9"/>
  </w:num>
  <w:num w:numId="3">
    <w:abstractNumId w:val="2"/>
  </w:num>
  <w:num w:numId="4">
    <w:abstractNumId w:val="29"/>
  </w:num>
  <w:num w:numId="5">
    <w:abstractNumId w:val="27"/>
  </w:num>
  <w:num w:numId="6">
    <w:abstractNumId w:val="14"/>
  </w:num>
  <w:num w:numId="7">
    <w:abstractNumId w:val="24"/>
  </w:num>
  <w:num w:numId="8">
    <w:abstractNumId w:val="21"/>
  </w:num>
  <w:num w:numId="9">
    <w:abstractNumId w:val="3"/>
  </w:num>
  <w:num w:numId="10">
    <w:abstractNumId w:val="17"/>
  </w:num>
  <w:num w:numId="11">
    <w:abstractNumId w:val="15"/>
  </w:num>
  <w:num w:numId="12">
    <w:abstractNumId w:val="20"/>
  </w:num>
  <w:num w:numId="13">
    <w:abstractNumId w:val="12"/>
  </w:num>
  <w:num w:numId="14">
    <w:abstractNumId w:val="11"/>
  </w:num>
  <w:num w:numId="15">
    <w:abstractNumId w:val="5"/>
  </w:num>
  <w:num w:numId="16">
    <w:abstractNumId w:val="31"/>
  </w:num>
  <w:num w:numId="17">
    <w:abstractNumId w:val="8"/>
  </w:num>
  <w:num w:numId="18">
    <w:abstractNumId w:val="19"/>
  </w:num>
  <w:num w:numId="19">
    <w:abstractNumId w:val="25"/>
  </w:num>
  <w:num w:numId="20">
    <w:abstractNumId w:val="13"/>
  </w:num>
  <w:num w:numId="21">
    <w:abstractNumId w:val="26"/>
  </w:num>
  <w:num w:numId="22">
    <w:abstractNumId w:val="0"/>
  </w:num>
  <w:num w:numId="23">
    <w:abstractNumId w:val="22"/>
  </w:num>
  <w:num w:numId="24">
    <w:abstractNumId w:val="16"/>
  </w:num>
  <w:num w:numId="25">
    <w:abstractNumId w:val="30"/>
  </w:num>
  <w:num w:numId="26">
    <w:abstractNumId w:val="4"/>
  </w:num>
  <w:num w:numId="27">
    <w:abstractNumId w:val="23"/>
  </w:num>
  <w:num w:numId="28">
    <w:abstractNumId w:val="1"/>
  </w:num>
  <w:num w:numId="29">
    <w:abstractNumId w:val="28"/>
  </w:num>
  <w:num w:numId="30">
    <w:abstractNumId w:val="6"/>
  </w:num>
  <w:num w:numId="31">
    <w:abstractNumId w:val="10"/>
  </w:num>
  <w:num w:numId="32">
    <w:abstractNumId w:val="18"/>
  </w:num>
  <w:num w:numId="3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D3A5F"/>
    <w:rsid w:val="00000057"/>
    <w:rsid w:val="00000243"/>
    <w:rsid w:val="0000138B"/>
    <w:rsid w:val="000018CE"/>
    <w:rsid w:val="00001E34"/>
    <w:rsid w:val="00001E7E"/>
    <w:rsid w:val="00002ACC"/>
    <w:rsid w:val="00004AB4"/>
    <w:rsid w:val="00005805"/>
    <w:rsid w:val="00005B1B"/>
    <w:rsid w:val="00005B63"/>
    <w:rsid w:val="0000611C"/>
    <w:rsid w:val="00006D69"/>
    <w:rsid w:val="00011398"/>
    <w:rsid w:val="00011AFC"/>
    <w:rsid w:val="00012723"/>
    <w:rsid w:val="0001396E"/>
    <w:rsid w:val="00013E50"/>
    <w:rsid w:val="000140E5"/>
    <w:rsid w:val="00015090"/>
    <w:rsid w:val="0001709A"/>
    <w:rsid w:val="0001728D"/>
    <w:rsid w:val="00017D0E"/>
    <w:rsid w:val="0002026B"/>
    <w:rsid w:val="00020E17"/>
    <w:rsid w:val="00021FC4"/>
    <w:rsid w:val="00022060"/>
    <w:rsid w:val="0002236F"/>
    <w:rsid w:val="00022612"/>
    <w:rsid w:val="00023FE3"/>
    <w:rsid w:val="0002472E"/>
    <w:rsid w:val="00025E88"/>
    <w:rsid w:val="00025FAA"/>
    <w:rsid w:val="000278FE"/>
    <w:rsid w:val="00027D91"/>
    <w:rsid w:val="00031B55"/>
    <w:rsid w:val="00032675"/>
    <w:rsid w:val="00032B4B"/>
    <w:rsid w:val="00032BA0"/>
    <w:rsid w:val="000330A0"/>
    <w:rsid w:val="00033ED2"/>
    <w:rsid w:val="000345C9"/>
    <w:rsid w:val="00034814"/>
    <w:rsid w:val="00035029"/>
    <w:rsid w:val="000364EB"/>
    <w:rsid w:val="00037824"/>
    <w:rsid w:val="00040E41"/>
    <w:rsid w:val="000429A5"/>
    <w:rsid w:val="00044BD2"/>
    <w:rsid w:val="00046C58"/>
    <w:rsid w:val="00047810"/>
    <w:rsid w:val="00047D32"/>
    <w:rsid w:val="00052882"/>
    <w:rsid w:val="00053742"/>
    <w:rsid w:val="000541DC"/>
    <w:rsid w:val="000544A7"/>
    <w:rsid w:val="00054E8B"/>
    <w:rsid w:val="000557A5"/>
    <w:rsid w:val="0005757B"/>
    <w:rsid w:val="00057FA3"/>
    <w:rsid w:val="00060A39"/>
    <w:rsid w:val="00060D05"/>
    <w:rsid w:val="00061C9C"/>
    <w:rsid w:val="000635DE"/>
    <w:rsid w:val="00063AAA"/>
    <w:rsid w:val="00065372"/>
    <w:rsid w:val="00066A44"/>
    <w:rsid w:val="00066DA4"/>
    <w:rsid w:val="000671FD"/>
    <w:rsid w:val="0006721B"/>
    <w:rsid w:val="00067228"/>
    <w:rsid w:val="000673A6"/>
    <w:rsid w:val="0006763D"/>
    <w:rsid w:val="000700C6"/>
    <w:rsid w:val="000702F6"/>
    <w:rsid w:val="00070795"/>
    <w:rsid w:val="00071D07"/>
    <w:rsid w:val="00074873"/>
    <w:rsid w:val="00075946"/>
    <w:rsid w:val="00075ACB"/>
    <w:rsid w:val="0007616A"/>
    <w:rsid w:val="000771E4"/>
    <w:rsid w:val="00077241"/>
    <w:rsid w:val="00077474"/>
    <w:rsid w:val="00080F07"/>
    <w:rsid w:val="000811DB"/>
    <w:rsid w:val="00081F75"/>
    <w:rsid w:val="00082384"/>
    <w:rsid w:val="00083BDF"/>
    <w:rsid w:val="00084552"/>
    <w:rsid w:val="000853C6"/>
    <w:rsid w:val="00085BD1"/>
    <w:rsid w:val="00085D3E"/>
    <w:rsid w:val="00085F7A"/>
    <w:rsid w:val="00086570"/>
    <w:rsid w:val="00086A95"/>
    <w:rsid w:val="00087281"/>
    <w:rsid w:val="000879F6"/>
    <w:rsid w:val="00087B45"/>
    <w:rsid w:val="00087BC2"/>
    <w:rsid w:val="00087E9F"/>
    <w:rsid w:val="00091010"/>
    <w:rsid w:val="00091900"/>
    <w:rsid w:val="00096C78"/>
    <w:rsid w:val="00096EAF"/>
    <w:rsid w:val="00096F7F"/>
    <w:rsid w:val="00097EF3"/>
    <w:rsid w:val="000A011E"/>
    <w:rsid w:val="000A03AF"/>
    <w:rsid w:val="000A13D8"/>
    <w:rsid w:val="000A2A8E"/>
    <w:rsid w:val="000A3105"/>
    <w:rsid w:val="000A354D"/>
    <w:rsid w:val="000A3CB0"/>
    <w:rsid w:val="000A45D8"/>
    <w:rsid w:val="000A4A32"/>
    <w:rsid w:val="000A4BF3"/>
    <w:rsid w:val="000A629F"/>
    <w:rsid w:val="000B0841"/>
    <w:rsid w:val="000B1233"/>
    <w:rsid w:val="000B27BC"/>
    <w:rsid w:val="000B4CC9"/>
    <w:rsid w:val="000B5DF0"/>
    <w:rsid w:val="000B5F71"/>
    <w:rsid w:val="000B6AEA"/>
    <w:rsid w:val="000B76E1"/>
    <w:rsid w:val="000C0E57"/>
    <w:rsid w:val="000C0EA6"/>
    <w:rsid w:val="000C30FD"/>
    <w:rsid w:val="000C3745"/>
    <w:rsid w:val="000C3799"/>
    <w:rsid w:val="000C39B3"/>
    <w:rsid w:val="000C40FE"/>
    <w:rsid w:val="000C5AA5"/>
    <w:rsid w:val="000C6E57"/>
    <w:rsid w:val="000C7570"/>
    <w:rsid w:val="000C7A31"/>
    <w:rsid w:val="000D02FE"/>
    <w:rsid w:val="000D0C19"/>
    <w:rsid w:val="000D25B9"/>
    <w:rsid w:val="000D3317"/>
    <w:rsid w:val="000D4190"/>
    <w:rsid w:val="000D43C8"/>
    <w:rsid w:val="000D4434"/>
    <w:rsid w:val="000D45C1"/>
    <w:rsid w:val="000D52C9"/>
    <w:rsid w:val="000D5929"/>
    <w:rsid w:val="000D611B"/>
    <w:rsid w:val="000D65D5"/>
    <w:rsid w:val="000D66CE"/>
    <w:rsid w:val="000E0358"/>
    <w:rsid w:val="000E06AE"/>
    <w:rsid w:val="000E0E0D"/>
    <w:rsid w:val="000E115C"/>
    <w:rsid w:val="000E30BE"/>
    <w:rsid w:val="000E45FA"/>
    <w:rsid w:val="000E4F0C"/>
    <w:rsid w:val="000E5052"/>
    <w:rsid w:val="000E612A"/>
    <w:rsid w:val="000E6579"/>
    <w:rsid w:val="000F0C4F"/>
    <w:rsid w:val="000F0FA0"/>
    <w:rsid w:val="000F1870"/>
    <w:rsid w:val="000F2013"/>
    <w:rsid w:val="000F3DC8"/>
    <w:rsid w:val="000F46DE"/>
    <w:rsid w:val="000F47E2"/>
    <w:rsid w:val="000F5F18"/>
    <w:rsid w:val="000F6692"/>
    <w:rsid w:val="001001EC"/>
    <w:rsid w:val="00100600"/>
    <w:rsid w:val="001047B2"/>
    <w:rsid w:val="00105D7D"/>
    <w:rsid w:val="001067AD"/>
    <w:rsid w:val="00106F7F"/>
    <w:rsid w:val="00110281"/>
    <w:rsid w:val="001105EA"/>
    <w:rsid w:val="00110862"/>
    <w:rsid w:val="001111D5"/>
    <w:rsid w:val="0011164C"/>
    <w:rsid w:val="00111ABA"/>
    <w:rsid w:val="00111B5E"/>
    <w:rsid w:val="001120F4"/>
    <w:rsid w:val="00112AD1"/>
    <w:rsid w:val="00112B7F"/>
    <w:rsid w:val="00112CE1"/>
    <w:rsid w:val="00113DB8"/>
    <w:rsid w:val="00114EB3"/>
    <w:rsid w:val="00115044"/>
    <w:rsid w:val="00115FAB"/>
    <w:rsid w:val="001170AB"/>
    <w:rsid w:val="00117D2F"/>
    <w:rsid w:val="0012083B"/>
    <w:rsid w:val="0012108C"/>
    <w:rsid w:val="00122BA6"/>
    <w:rsid w:val="001238F6"/>
    <w:rsid w:val="00123F39"/>
    <w:rsid w:val="0012408C"/>
    <w:rsid w:val="00124E84"/>
    <w:rsid w:val="00126F03"/>
    <w:rsid w:val="0012740A"/>
    <w:rsid w:val="0013039D"/>
    <w:rsid w:val="00130540"/>
    <w:rsid w:val="00131310"/>
    <w:rsid w:val="00131B1D"/>
    <w:rsid w:val="00132834"/>
    <w:rsid w:val="00132955"/>
    <w:rsid w:val="0013404C"/>
    <w:rsid w:val="00134581"/>
    <w:rsid w:val="001348DB"/>
    <w:rsid w:val="00134A2B"/>
    <w:rsid w:val="00134C13"/>
    <w:rsid w:val="00134F59"/>
    <w:rsid w:val="00135392"/>
    <w:rsid w:val="001355C9"/>
    <w:rsid w:val="00136584"/>
    <w:rsid w:val="00136B0E"/>
    <w:rsid w:val="00137FE5"/>
    <w:rsid w:val="001401DC"/>
    <w:rsid w:val="00140B76"/>
    <w:rsid w:val="00140FBC"/>
    <w:rsid w:val="001414DD"/>
    <w:rsid w:val="00141604"/>
    <w:rsid w:val="0014210A"/>
    <w:rsid w:val="001428B8"/>
    <w:rsid w:val="00143775"/>
    <w:rsid w:val="00143AF3"/>
    <w:rsid w:val="001446C4"/>
    <w:rsid w:val="0014487C"/>
    <w:rsid w:val="001448B2"/>
    <w:rsid w:val="00146658"/>
    <w:rsid w:val="00147785"/>
    <w:rsid w:val="0015062C"/>
    <w:rsid w:val="00150958"/>
    <w:rsid w:val="00150BE5"/>
    <w:rsid w:val="00151A8D"/>
    <w:rsid w:val="00152F71"/>
    <w:rsid w:val="00153134"/>
    <w:rsid w:val="00153D49"/>
    <w:rsid w:val="00154D5D"/>
    <w:rsid w:val="00157008"/>
    <w:rsid w:val="00157C2C"/>
    <w:rsid w:val="001601AD"/>
    <w:rsid w:val="0016088E"/>
    <w:rsid w:val="001618F6"/>
    <w:rsid w:val="0016379C"/>
    <w:rsid w:val="001638CF"/>
    <w:rsid w:val="0016451C"/>
    <w:rsid w:val="00164BF7"/>
    <w:rsid w:val="00164C86"/>
    <w:rsid w:val="001670B5"/>
    <w:rsid w:val="00167BA9"/>
    <w:rsid w:val="00167E95"/>
    <w:rsid w:val="00167FC2"/>
    <w:rsid w:val="0017010C"/>
    <w:rsid w:val="001703DB"/>
    <w:rsid w:val="00170BDA"/>
    <w:rsid w:val="00170C60"/>
    <w:rsid w:val="00170F73"/>
    <w:rsid w:val="0017157D"/>
    <w:rsid w:val="00171A01"/>
    <w:rsid w:val="001720F4"/>
    <w:rsid w:val="00172950"/>
    <w:rsid w:val="00173134"/>
    <w:rsid w:val="00174D3C"/>
    <w:rsid w:val="00175F46"/>
    <w:rsid w:val="00176378"/>
    <w:rsid w:val="0018066F"/>
    <w:rsid w:val="0018187B"/>
    <w:rsid w:val="00183108"/>
    <w:rsid w:val="00183523"/>
    <w:rsid w:val="00190392"/>
    <w:rsid w:val="00190B52"/>
    <w:rsid w:val="001919B4"/>
    <w:rsid w:val="00191D6F"/>
    <w:rsid w:val="00192491"/>
    <w:rsid w:val="00193143"/>
    <w:rsid w:val="001939D1"/>
    <w:rsid w:val="00194063"/>
    <w:rsid w:val="00195443"/>
    <w:rsid w:val="001961B6"/>
    <w:rsid w:val="001963DD"/>
    <w:rsid w:val="001A116C"/>
    <w:rsid w:val="001A1190"/>
    <w:rsid w:val="001A4066"/>
    <w:rsid w:val="001A421E"/>
    <w:rsid w:val="001A4B54"/>
    <w:rsid w:val="001A54CB"/>
    <w:rsid w:val="001A560F"/>
    <w:rsid w:val="001A5C9A"/>
    <w:rsid w:val="001A5F6B"/>
    <w:rsid w:val="001A6551"/>
    <w:rsid w:val="001A75AA"/>
    <w:rsid w:val="001A79E4"/>
    <w:rsid w:val="001B1987"/>
    <w:rsid w:val="001B1CB9"/>
    <w:rsid w:val="001B1CE8"/>
    <w:rsid w:val="001B2083"/>
    <w:rsid w:val="001B259A"/>
    <w:rsid w:val="001B33C4"/>
    <w:rsid w:val="001B4713"/>
    <w:rsid w:val="001B5248"/>
    <w:rsid w:val="001B567A"/>
    <w:rsid w:val="001B5EA3"/>
    <w:rsid w:val="001B66F3"/>
    <w:rsid w:val="001B68F0"/>
    <w:rsid w:val="001B7996"/>
    <w:rsid w:val="001C1054"/>
    <w:rsid w:val="001C1767"/>
    <w:rsid w:val="001C1BD3"/>
    <w:rsid w:val="001C292B"/>
    <w:rsid w:val="001C2BC5"/>
    <w:rsid w:val="001C388F"/>
    <w:rsid w:val="001C4846"/>
    <w:rsid w:val="001C56A4"/>
    <w:rsid w:val="001C5F9A"/>
    <w:rsid w:val="001C72D5"/>
    <w:rsid w:val="001C7386"/>
    <w:rsid w:val="001D15C2"/>
    <w:rsid w:val="001D22B0"/>
    <w:rsid w:val="001D2CA9"/>
    <w:rsid w:val="001D328B"/>
    <w:rsid w:val="001D3AF0"/>
    <w:rsid w:val="001D4650"/>
    <w:rsid w:val="001D46BE"/>
    <w:rsid w:val="001D559F"/>
    <w:rsid w:val="001D5631"/>
    <w:rsid w:val="001D5C2D"/>
    <w:rsid w:val="001D61DF"/>
    <w:rsid w:val="001D6DA2"/>
    <w:rsid w:val="001D7065"/>
    <w:rsid w:val="001E0AE4"/>
    <w:rsid w:val="001E0F30"/>
    <w:rsid w:val="001E20AF"/>
    <w:rsid w:val="001E37D9"/>
    <w:rsid w:val="001E3FA0"/>
    <w:rsid w:val="001E504D"/>
    <w:rsid w:val="001E595D"/>
    <w:rsid w:val="001E59E2"/>
    <w:rsid w:val="001E5DAD"/>
    <w:rsid w:val="001E6503"/>
    <w:rsid w:val="001E6742"/>
    <w:rsid w:val="001E7D38"/>
    <w:rsid w:val="001F0001"/>
    <w:rsid w:val="001F1A2C"/>
    <w:rsid w:val="001F3F0E"/>
    <w:rsid w:val="001F4CE1"/>
    <w:rsid w:val="001F4FB0"/>
    <w:rsid w:val="001F77C1"/>
    <w:rsid w:val="00200DD5"/>
    <w:rsid w:val="002012F5"/>
    <w:rsid w:val="00203B94"/>
    <w:rsid w:val="0020413A"/>
    <w:rsid w:val="002044B3"/>
    <w:rsid w:val="00204794"/>
    <w:rsid w:val="00204962"/>
    <w:rsid w:val="00204ECD"/>
    <w:rsid w:val="00205A1B"/>
    <w:rsid w:val="00205DD9"/>
    <w:rsid w:val="00206696"/>
    <w:rsid w:val="002066F0"/>
    <w:rsid w:val="00206983"/>
    <w:rsid w:val="00206E79"/>
    <w:rsid w:val="002074D8"/>
    <w:rsid w:val="00207A14"/>
    <w:rsid w:val="00207EA2"/>
    <w:rsid w:val="00210562"/>
    <w:rsid w:val="00210A81"/>
    <w:rsid w:val="00212127"/>
    <w:rsid w:val="00212DFD"/>
    <w:rsid w:val="00212F18"/>
    <w:rsid w:val="0021324B"/>
    <w:rsid w:val="002134B8"/>
    <w:rsid w:val="00214AA6"/>
    <w:rsid w:val="00214B07"/>
    <w:rsid w:val="0021541F"/>
    <w:rsid w:val="002167DA"/>
    <w:rsid w:val="00217675"/>
    <w:rsid w:val="00217B76"/>
    <w:rsid w:val="00220B6F"/>
    <w:rsid w:val="00221A63"/>
    <w:rsid w:val="00223F10"/>
    <w:rsid w:val="0022412D"/>
    <w:rsid w:val="00224416"/>
    <w:rsid w:val="00231B66"/>
    <w:rsid w:val="00232EE9"/>
    <w:rsid w:val="00233103"/>
    <w:rsid w:val="0023326C"/>
    <w:rsid w:val="00233783"/>
    <w:rsid w:val="002338C6"/>
    <w:rsid w:val="00233FE3"/>
    <w:rsid w:val="00234086"/>
    <w:rsid w:val="002344FB"/>
    <w:rsid w:val="0023542F"/>
    <w:rsid w:val="00235AE0"/>
    <w:rsid w:val="002364E6"/>
    <w:rsid w:val="00240F49"/>
    <w:rsid w:val="00241F47"/>
    <w:rsid w:val="002422F7"/>
    <w:rsid w:val="002441D5"/>
    <w:rsid w:val="0024656D"/>
    <w:rsid w:val="002467D2"/>
    <w:rsid w:val="0024684A"/>
    <w:rsid w:val="0024745B"/>
    <w:rsid w:val="002477CD"/>
    <w:rsid w:val="00247BE6"/>
    <w:rsid w:val="00251944"/>
    <w:rsid w:val="00251DEA"/>
    <w:rsid w:val="00252A7C"/>
    <w:rsid w:val="00253AF8"/>
    <w:rsid w:val="00254068"/>
    <w:rsid w:val="00256E08"/>
    <w:rsid w:val="00257814"/>
    <w:rsid w:val="00260D51"/>
    <w:rsid w:val="002621F3"/>
    <w:rsid w:val="002634D5"/>
    <w:rsid w:val="00264228"/>
    <w:rsid w:val="002645DD"/>
    <w:rsid w:val="00266FE5"/>
    <w:rsid w:val="00267060"/>
    <w:rsid w:val="00270029"/>
    <w:rsid w:val="0027054A"/>
    <w:rsid w:val="00271DE4"/>
    <w:rsid w:val="00272149"/>
    <w:rsid w:val="0027287A"/>
    <w:rsid w:val="00272B5F"/>
    <w:rsid w:val="00273386"/>
    <w:rsid w:val="002737C2"/>
    <w:rsid w:val="00273AE0"/>
    <w:rsid w:val="00277965"/>
    <w:rsid w:val="002808FC"/>
    <w:rsid w:val="00282851"/>
    <w:rsid w:val="00283FEB"/>
    <w:rsid w:val="00284538"/>
    <w:rsid w:val="002854C1"/>
    <w:rsid w:val="00285758"/>
    <w:rsid w:val="002865B3"/>
    <w:rsid w:val="002904AD"/>
    <w:rsid w:val="00290729"/>
    <w:rsid w:val="002922B9"/>
    <w:rsid w:val="00292A3E"/>
    <w:rsid w:val="00293647"/>
    <w:rsid w:val="002949AC"/>
    <w:rsid w:val="00295333"/>
    <w:rsid w:val="002953C8"/>
    <w:rsid w:val="002962B7"/>
    <w:rsid w:val="00296551"/>
    <w:rsid w:val="002A0630"/>
    <w:rsid w:val="002A1B94"/>
    <w:rsid w:val="002A22EC"/>
    <w:rsid w:val="002A2975"/>
    <w:rsid w:val="002A4A58"/>
    <w:rsid w:val="002A559B"/>
    <w:rsid w:val="002A6687"/>
    <w:rsid w:val="002B16C9"/>
    <w:rsid w:val="002B2495"/>
    <w:rsid w:val="002B3059"/>
    <w:rsid w:val="002B37F5"/>
    <w:rsid w:val="002B3A68"/>
    <w:rsid w:val="002B5D32"/>
    <w:rsid w:val="002B7CA0"/>
    <w:rsid w:val="002C2E5C"/>
    <w:rsid w:val="002C2EEB"/>
    <w:rsid w:val="002C3A7C"/>
    <w:rsid w:val="002C40DE"/>
    <w:rsid w:val="002C47A4"/>
    <w:rsid w:val="002C5C63"/>
    <w:rsid w:val="002C64E8"/>
    <w:rsid w:val="002C67AF"/>
    <w:rsid w:val="002C749D"/>
    <w:rsid w:val="002D10D1"/>
    <w:rsid w:val="002D2F7F"/>
    <w:rsid w:val="002D3B4C"/>
    <w:rsid w:val="002D456A"/>
    <w:rsid w:val="002D4930"/>
    <w:rsid w:val="002D5586"/>
    <w:rsid w:val="002D6431"/>
    <w:rsid w:val="002D69AD"/>
    <w:rsid w:val="002D7807"/>
    <w:rsid w:val="002D7AA8"/>
    <w:rsid w:val="002D7ABB"/>
    <w:rsid w:val="002E1130"/>
    <w:rsid w:val="002E2136"/>
    <w:rsid w:val="002E424B"/>
    <w:rsid w:val="002E4DD4"/>
    <w:rsid w:val="002E5EE9"/>
    <w:rsid w:val="002E7C32"/>
    <w:rsid w:val="002F11FE"/>
    <w:rsid w:val="002F2226"/>
    <w:rsid w:val="002F243E"/>
    <w:rsid w:val="002F27E5"/>
    <w:rsid w:val="002F33AD"/>
    <w:rsid w:val="002F3BBC"/>
    <w:rsid w:val="002F423B"/>
    <w:rsid w:val="002F4EEE"/>
    <w:rsid w:val="002F5122"/>
    <w:rsid w:val="002F631A"/>
    <w:rsid w:val="002F6B14"/>
    <w:rsid w:val="002F75BF"/>
    <w:rsid w:val="002F77F2"/>
    <w:rsid w:val="00300176"/>
    <w:rsid w:val="00300220"/>
    <w:rsid w:val="00300722"/>
    <w:rsid w:val="00301D2C"/>
    <w:rsid w:val="00301E9C"/>
    <w:rsid w:val="0030370C"/>
    <w:rsid w:val="003038F4"/>
    <w:rsid w:val="00305951"/>
    <w:rsid w:val="00306C85"/>
    <w:rsid w:val="003076CA"/>
    <w:rsid w:val="003078D8"/>
    <w:rsid w:val="00307B2D"/>
    <w:rsid w:val="00307C63"/>
    <w:rsid w:val="00307DEE"/>
    <w:rsid w:val="003105D4"/>
    <w:rsid w:val="00310CB6"/>
    <w:rsid w:val="0031286F"/>
    <w:rsid w:val="00312AA0"/>
    <w:rsid w:val="00313608"/>
    <w:rsid w:val="00314181"/>
    <w:rsid w:val="0031472F"/>
    <w:rsid w:val="00317119"/>
    <w:rsid w:val="00317F31"/>
    <w:rsid w:val="00317F82"/>
    <w:rsid w:val="00321776"/>
    <w:rsid w:val="00322D5A"/>
    <w:rsid w:val="00323549"/>
    <w:rsid w:val="003244D5"/>
    <w:rsid w:val="00324B03"/>
    <w:rsid w:val="00324D1D"/>
    <w:rsid w:val="00325E68"/>
    <w:rsid w:val="0032625B"/>
    <w:rsid w:val="0032681C"/>
    <w:rsid w:val="00327878"/>
    <w:rsid w:val="00327F1A"/>
    <w:rsid w:val="0033193B"/>
    <w:rsid w:val="003328D4"/>
    <w:rsid w:val="00332F5E"/>
    <w:rsid w:val="00333AAB"/>
    <w:rsid w:val="00333B3A"/>
    <w:rsid w:val="003341F0"/>
    <w:rsid w:val="00334444"/>
    <w:rsid w:val="00334BEC"/>
    <w:rsid w:val="00335A32"/>
    <w:rsid w:val="003365EB"/>
    <w:rsid w:val="00337A53"/>
    <w:rsid w:val="00337F86"/>
    <w:rsid w:val="003407A2"/>
    <w:rsid w:val="00342440"/>
    <w:rsid w:val="003424C5"/>
    <w:rsid w:val="003424DC"/>
    <w:rsid w:val="00344D1A"/>
    <w:rsid w:val="00345078"/>
    <w:rsid w:val="00345BA5"/>
    <w:rsid w:val="00345F3A"/>
    <w:rsid w:val="00346259"/>
    <w:rsid w:val="0034659B"/>
    <w:rsid w:val="00346B88"/>
    <w:rsid w:val="00347FBD"/>
    <w:rsid w:val="00350983"/>
    <w:rsid w:val="00350D8D"/>
    <w:rsid w:val="00351808"/>
    <w:rsid w:val="003519AC"/>
    <w:rsid w:val="00352C38"/>
    <w:rsid w:val="00352FFC"/>
    <w:rsid w:val="00353091"/>
    <w:rsid w:val="003547DF"/>
    <w:rsid w:val="00355EF1"/>
    <w:rsid w:val="003563A9"/>
    <w:rsid w:val="00356836"/>
    <w:rsid w:val="00357157"/>
    <w:rsid w:val="0035766E"/>
    <w:rsid w:val="0036037B"/>
    <w:rsid w:val="00360474"/>
    <w:rsid w:val="00360EFE"/>
    <w:rsid w:val="00360FC7"/>
    <w:rsid w:val="00362C50"/>
    <w:rsid w:val="003634B2"/>
    <w:rsid w:val="00364A0F"/>
    <w:rsid w:val="00365EA7"/>
    <w:rsid w:val="00370AEF"/>
    <w:rsid w:val="003716F2"/>
    <w:rsid w:val="00372975"/>
    <w:rsid w:val="0037395D"/>
    <w:rsid w:val="00374067"/>
    <w:rsid w:val="003747ED"/>
    <w:rsid w:val="003750D7"/>
    <w:rsid w:val="0037591D"/>
    <w:rsid w:val="00375C9D"/>
    <w:rsid w:val="00377DD4"/>
    <w:rsid w:val="003806D6"/>
    <w:rsid w:val="00381C5A"/>
    <w:rsid w:val="00381D5F"/>
    <w:rsid w:val="00381E30"/>
    <w:rsid w:val="00383DC1"/>
    <w:rsid w:val="00384AEE"/>
    <w:rsid w:val="003865E1"/>
    <w:rsid w:val="00386626"/>
    <w:rsid w:val="00390B13"/>
    <w:rsid w:val="00391351"/>
    <w:rsid w:val="00391F2E"/>
    <w:rsid w:val="00392636"/>
    <w:rsid w:val="00392C33"/>
    <w:rsid w:val="00392CF1"/>
    <w:rsid w:val="00392D16"/>
    <w:rsid w:val="00394802"/>
    <w:rsid w:val="0039481F"/>
    <w:rsid w:val="00395056"/>
    <w:rsid w:val="003962C3"/>
    <w:rsid w:val="003968A7"/>
    <w:rsid w:val="003968DD"/>
    <w:rsid w:val="00397152"/>
    <w:rsid w:val="00397F1E"/>
    <w:rsid w:val="003A5E32"/>
    <w:rsid w:val="003A6582"/>
    <w:rsid w:val="003A6C85"/>
    <w:rsid w:val="003B05DD"/>
    <w:rsid w:val="003B066B"/>
    <w:rsid w:val="003B094A"/>
    <w:rsid w:val="003B15C0"/>
    <w:rsid w:val="003B18B1"/>
    <w:rsid w:val="003B27FC"/>
    <w:rsid w:val="003B3BB4"/>
    <w:rsid w:val="003B5E2D"/>
    <w:rsid w:val="003B6E8B"/>
    <w:rsid w:val="003B77E1"/>
    <w:rsid w:val="003B7EE3"/>
    <w:rsid w:val="003C0E55"/>
    <w:rsid w:val="003C5EB9"/>
    <w:rsid w:val="003C6A32"/>
    <w:rsid w:val="003C6AC9"/>
    <w:rsid w:val="003C75A3"/>
    <w:rsid w:val="003C79F5"/>
    <w:rsid w:val="003D0BCA"/>
    <w:rsid w:val="003D13D4"/>
    <w:rsid w:val="003D16FB"/>
    <w:rsid w:val="003D1AB4"/>
    <w:rsid w:val="003D1F68"/>
    <w:rsid w:val="003D2446"/>
    <w:rsid w:val="003D304F"/>
    <w:rsid w:val="003D386E"/>
    <w:rsid w:val="003D3E3E"/>
    <w:rsid w:val="003D43E1"/>
    <w:rsid w:val="003D4AAC"/>
    <w:rsid w:val="003D6F33"/>
    <w:rsid w:val="003D7C55"/>
    <w:rsid w:val="003E0268"/>
    <w:rsid w:val="003E039D"/>
    <w:rsid w:val="003E213E"/>
    <w:rsid w:val="003E2410"/>
    <w:rsid w:val="003E468B"/>
    <w:rsid w:val="003E4BDC"/>
    <w:rsid w:val="003E54CD"/>
    <w:rsid w:val="003E64B3"/>
    <w:rsid w:val="003E6A47"/>
    <w:rsid w:val="003E7351"/>
    <w:rsid w:val="003E74A3"/>
    <w:rsid w:val="003E7870"/>
    <w:rsid w:val="003E7D52"/>
    <w:rsid w:val="003E7E53"/>
    <w:rsid w:val="003F1FF7"/>
    <w:rsid w:val="003F2377"/>
    <w:rsid w:val="003F262E"/>
    <w:rsid w:val="003F3DDA"/>
    <w:rsid w:val="003F404B"/>
    <w:rsid w:val="003F456C"/>
    <w:rsid w:val="003F4659"/>
    <w:rsid w:val="003F7763"/>
    <w:rsid w:val="003F7DD2"/>
    <w:rsid w:val="004002EC"/>
    <w:rsid w:val="0040092C"/>
    <w:rsid w:val="00400C86"/>
    <w:rsid w:val="00400D61"/>
    <w:rsid w:val="004010D2"/>
    <w:rsid w:val="00401269"/>
    <w:rsid w:val="0040159D"/>
    <w:rsid w:val="00402906"/>
    <w:rsid w:val="00402AB3"/>
    <w:rsid w:val="00403FF9"/>
    <w:rsid w:val="00404A6C"/>
    <w:rsid w:val="004051F2"/>
    <w:rsid w:val="004053A3"/>
    <w:rsid w:val="00405707"/>
    <w:rsid w:val="00405741"/>
    <w:rsid w:val="00406992"/>
    <w:rsid w:val="00406A84"/>
    <w:rsid w:val="0040705F"/>
    <w:rsid w:val="0040791C"/>
    <w:rsid w:val="004107A9"/>
    <w:rsid w:val="004108F9"/>
    <w:rsid w:val="00413E8E"/>
    <w:rsid w:val="004144F3"/>
    <w:rsid w:val="00416EE2"/>
    <w:rsid w:val="00417513"/>
    <w:rsid w:val="004217E9"/>
    <w:rsid w:val="00422722"/>
    <w:rsid w:val="00424F0B"/>
    <w:rsid w:val="00425578"/>
    <w:rsid w:val="00426125"/>
    <w:rsid w:val="00426414"/>
    <w:rsid w:val="004272CB"/>
    <w:rsid w:val="00427E36"/>
    <w:rsid w:val="004319FC"/>
    <w:rsid w:val="004321A3"/>
    <w:rsid w:val="00433A85"/>
    <w:rsid w:val="0043477E"/>
    <w:rsid w:val="00434A74"/>
    <w:rsid w:val="00434C1D"/>
    <w:rsid w:val="00435551"/>
    <w:rsid w:val="00436F98"/>
    <w:rsid w:val="00437A49"/>
    <w:rsid w:val="00437D1A"/>
    <w:rsid w:val="00442162"/>
    <w:rsid w:val="00443D89"/>
    <w:rsid w:val="004445A1"/>
    <w:rsid w:val="0044463C"/>
    <w:rsid w:val="004447FB"/>
    <w:rsid w:val="0044555B"/>
    <w:rsid w:val="00445F8F"/>
    <w:rsid w:val="004463E9"/>
    <w:rsid w:val="0044726A"/>
    <w:rsid w:val="0045270E"/>
    <w:rsid w:val="0045390C"/>
    <w:rsid w:val="004555BE"/>
    <w:rsid w:val="004569EF"/>
    <w:rsid w:val="00456C47"/>
    <w:rsid w:val="00456FAD"/>
    <w:rsid w:val="00457255"/>
    <w:rsid w:val="00457824"/>
    <w:rsid w:val="00457DDF"/>
    <w:rsid w:val="00460327"/>
    <w:rsid w:val="00460F5B"/>
    <w:rsid w:val="00462492"/>
    <w:rsid w:val="00462649"/>
    <w:rsid w:val="004628CA"/>
    <w:rsid w:val="00462990"/>
    <w:rsid w:val="0046343C"/>
    <w:rsid w:val="00463BF3"/>
    <w:rsid w:val="00463CDE"/>
    <w:rsid w:val="00464132"/>
    <w:rsid w:val="004661B1"/>
    <w:rsid w:val="00467AE1"/>
    <w:rsid w:val="00467E26"/>
    <w:rsid w:val="00471B80"/>
    <w:rsid w:val="00471E9F"/>
    <w:rsid w:val="004732EC"/>
    <w:rsid w:val="0047434C"/>
    <w:rsid w:val="00474668"/>
    <w:rsid w:val="004750A1"/>
    <w:rsid w:val="004757EE"/>
    <w:rsid w:val="00476168"/>
    <w:rsid w:val="004769AB"/>
    <w:rsid w:val="00476AE8"/>
    <w:rsid w:val="00477DFD"/>
    <w:rsid w:val="00482300"/>
    <w:rsid w:val="00483A10"/>
    <w:rsid w:val="00483BD9"/>
    <w:rsid w:val="00483C8F"/>
    <w:rsid w:val="00484144"/>
    <w:rsid w:val="0048462A"/>
    <w:rsid w:val="00486569"/>
    <w:rsid w:val="00486985"/>
    <w:rsid w:val="00486A61"/>
    <w:rsid w:val="00487BB9"/>
    <w:rsid w:val="00487E51"/>
    <w:rsid w:val="0049027C"/>
    <w:rsid w:val="0049078A"/>
    <w:rsid w:val="0049103C"/>
    <w:rsid w:val="00491418"/>
    <w:rsid w:val="00491979"/>
    <w:rsid w:val="00491B87"/>
    <w:rsid w:val="004928F5"/>
    <w:rsid w:val="00493DE9"/>
    <w:rsid w:val="004940A8"/>
    <w:rsid w:val="004945A4"/>
    <w:rsid w:val="00494D3F"/>
    <w:rsid w:val="00494ECF"/>
    <w:rsid w:val="00494F07"/>
    <w:rsid w:val="00495D1B"/>
    <w:rsid w:val="00496912"/>
    <w:rsid w:val="004978A2"/>
    <w:rsid w:val="004A14B4"/>
    <w:rsid w:val="004A16CE"/>
    <w:rsid w:val="004A184E"/>
    <w:rsid w:val="004A1E0A"/>
    <w:rsid w:val="004A2055"/>
    <w:rsid w:val="004A3AEE"/>
    <w:rsid w:val="004A3FF9"/>
    <w:rsid w:val="004A4704"/>
    <w:rsid w:val="004A55B0"/>
    <w:rsid w:val="004A5C1C"/>
    <w:rsid w:val="004A63DB"/>
    <w:rsid w:val="004A6687"/>
    <w:rsid w:val="004A712E"/>
    <w:rsid w:val="004A7C4F"/>
    <w:rsid w:val="004B094E"/>
    <w:rsid w:val="004B24A0"/>
    <w:rsid w:val="004B2C02"/>
    <w:rsid w:val="004B36FA"/>
    <w:rsid w:val="004B3909"/>
    <w:rsid w:val="004B39EE"/>
    <w:rsid w:val="004B5772"/>
    <w:rsid w:val="004B5F72"/>
    <w:rsid w:val="004B6CC7"/>
    <w:rsid w:val="004B6FFF"/>
    <w:rsid w:val="004B7069"/>
    <w:rsid w:val="004B70C9"/>
    <w:rsid w:val="004B7627"/>
    <w:rsid w:val="004B7BD2"/>
    <w:rsid w:val="004C072F"/>
    <w:rsid w:val="004C2317"/>
    <w:rsid w:val="004C2E1E"/>
    <w:rsid w:val="004C3B29"/>
    <w:rsid w:val="004C4B85"/>
    <w:rsid w:val="004C5F42"/>
    <w:rsid w:val="004C62DA"/>
    <w:rsid w:val="004C7AD9"/>
    <w:rsid w:val="004D0611"/>
    <w:rsid w:val="004D099F"/>
    <w:rsid w:val="004D1D0F"/>
    <w:rsid w:val="004D257A"/>
    <w:rsid w:val="004D3698"/>
    <w:rsid w:val="004D3A3B"/>
    <w:rsid w:val="004D477B"/>
    <w:rsid w:val="004D4956"/>
    <w:rsid w:val="004D572E"/>
    <w:rsid w:val="004D5DF3"/>
    <w:rsid w:val="004D6499"/>
    <w:rsid w:val="004D7C72"/>
    <w:rsid w:val="004E0E54"/>
    <w:rsid w:val="004E16C5"/>
    <w:rsid w:val="004E1A90"/>
    <w:rsid w:val="004E34F2"/>
    <w:rsid w:val="004E5792"/>
    <w:rsid w:val="004E6397"/>
    <w:rsid w:val="004F2A39"/>
    <w:rsid w:val="004F40EF"/>
    <w:rsid w:val="004F4D75"/>
    <w:rsid w:val="004F52B8"/>
    <w:rsid w:val="004F5F0C"/>
    <w:rsid w:val="0050161A"/>
    <w:rsid w:val="0050253F"/>
    <w:rsid w:val="00503354"/>
    <w:rsid w:val="005034D5"/>
    <w:rsid w:val="00503F1E"/>
    <w:rsid w:val="00504194"/>
    <w:rsid w:val="00504B67"/>
    <w:rsid w:val="00504F64"/>
    <w:rsid w:val="005051C5"/>
    <w:rsid w:val="00506B1A"/>
    <w:rsid w:val="00507218"/>
    <w:rsid w:val="00510E28"/>
    <w:rsid w:val="00511347"/>
    <w:rsid w:val="00512219"/>
    <w:rsid w:val="00513C31"/>
    <w:rsid w:val="00514A41"/>
    <w:rsid w:val="00515F43"/>
    <w:rsid w:val="00516346"/>
    <w:rsid w:val="00516836"/>
    <w:rsid w:val="0051689E"/>
    <w:rsid w:val="00516BE5"/>
    <w:rsid w:val="00517D97"/>
    <w:rsid w:val="00517FD0"/>
    <w:rsid w:val="00521067"/>
    <w:rsid w:val="00521FE1"/>
    <w:rsid w:val="00522445"/>
    <w:rsid w:val="00523445"/>
    <w:rsid w:val="0052394F"/>
    <w:rsid w:val="0052409F"/>
    <w:rsid w:val="005251E7"/>
    <w:rsid w:val="00525321"/>
    <w:rsid w:val="0052647C"/>
    <w:rsid w:val="005276F0"/>
    <w:rsid w:val="00527941"/>
    <w:rsid w:val="00527B69"/>
    <w:rsid w:val="0053180C"/>
    <w:rsid w:val="00532099"/>
    <w:rsid w:val="00532131"/>
    <w:rsid w:val="00532E6B"/>
    <w:rsid w:val="0053338C"/>
    <w:rsid w:val="00533583"/>
    <w:rsid w:val="00533F0D"/>
    <w:rsid w:val="00533FA1"/>
    <w:rsid w:val="00534294"/>
    <w:rsid w:val="00534ADE"/>
    <w:rsid w:val="005353FC"/>
    <w:rsid w:val="00535763"/>
    <w:rsid w:val="005367D1"/>
    <w:rsid w:val="00536E1D"/>
    <w:rsid w:val="0053727D"/>
    <w:rsid w:val="00537AEA"/>
    <w:rsid w:val="005406FE"/>
    <w:rsid w:val="00541DB1"/>
    <w:rsid w:val="00541E7E"/>
    <w:rsid w:val="005426D9"/>
    <w:rsid w:val="005431B0"/>
    <w:rsid w:val="005445C3"/>
    <w:rsid w:val="00544A4E"/>
    <w:rsid w:val="00545AEB"/>
    <w:rsid w:val="00546182"/>
    <w:rsid w:val="0054695D"/>
    <w:rsid w:val="00547D06"/>
    <w:rsid w:val="00550FC9"/>
    <w:rsid w:val="00551EE3"/>
    <w:rsid w:val="00553378"/>
    <w:rsid w:val="0055338A"/>
    <w:rsid w:val="00554F27"/>
    <w:rsid w:val="005555B8"/>
    <w:rsid w:val="00555948"/>
    <w:rsid w:val="0055678B"/>
    <w:rsid w:val="0056020A"/>
    <w:rsid w:val="00560367"/>
    <w:rsid w:val="005604CC"/>
    <w:rsid w:val="00560DA4"/>
    <w:rsid w:val="0056170C"/>
    <w:rsid w:val="0056345F"/>
    <w:rsid w:val="00564019"/>
    <w:rsid w:val="00567098"/>
    <w:rsid w:val="005701F6"/>
    <w:rsid w:val="005715E4"/>
    <w:rsid w:val="005716A0"/>
    <w:rsid w:val="00572180"/>
    <w:rsid w:val="00572CD1"/>
    <w:rsid w:val="005749B8"/>
    <w:rsid w:val="00574E9D"/>
    <w:rsid w:val="0057517D"/>
    <w:rsid w:val="0057684A"/>
    <w:rsid w:val="00576C8A"/>
    <w:rsid w:val="005773F2"/>
    <w:rsid w:val="0058030D"/>
    <w:rsid w:val="005803B1"/>
    <w:rsid w:val="00581658"/>
    <w:rsid w:val="00581B51"/>
    <w:rsid w:val="00583047"/>
    <w:rsid w:val="00585376"/>
    <w:rsid w:val="00586335"/>
    <w:rsid w:val="00586713"/>
    <w:rsid w:val="00587B1E"/>
    <w:rsid w:val="00587CC6"/>
    <w:rsid w:val="00587DF4"/>
    <w:rsid w:val="00590B1F"/>
    <w:rsid w:val="0059128E"/>
    <w:rsid w:val="00592411"/>
    <w:rsid w:val="00593233"/>
    <w:rsid w:val="005935FD"/>
    <w:rsid w:val="00593CCE"/>
    <w:rsid w:val="0059437E"/>
    <w:rsid w:val="005947ED"/>
    <w:rsid w:val="005951C7"/>
    <w:rsid w:val="005954B3"/>
    <w:rsid w:val="005963DC"/>
    <w:rsid w:val="005974EA"/>
    <w:rsid w:val="005979D1"/>
    <w:rsid w:val="00597DEB"/>
    <w:rsid w:val="005A0087"/>
    <w:rsid w:val="005A0D3A"/>
    <w:rsid w:val="005A2E3B"/>
    <w:rsid w:val="005A3580"/>
    <w:rsid w:val="005A3B94"/>
    <w:rsid w:val="005A3C87"/>
    <w:rsid w:val="005A552E"/>
    <w:rsid w:val="005A64CF"/>
    <w:rsid w:val="005A788B"/>
    <w:rsid w:val="005B172A"/>
    <w:rsid w:val="005B185A"/>
    <w:rsid w:val="005B18AB"/>
    <w:rsid w:val="005B1D8A"/>
    <w:rsid w:val="005B4925"/>
    <w:rsid w:val="005B4D69"/>
    <w:rsid w:val="005B53E4"/>
    <w:rsid w:val="005B5B4F"/>
    <w:rsid w:val="005B6374"/>
    <w:rsid w:val="005B72C8"/>
    <w:rsid w:val="005C002E"/>
    <w:rsid w:val="005C1DE9"/>
    <w:rsid w:val="005C2EF0"/>
    <w:rsid w:val="005C4FDF"/>
    <w:rsid w:val="005C6D62"/>
    <w:rsid w:val="005D0319"/>
    <w:rsid w:val="005D0EB6"/>
    <w:rsid w:val="005D15D9"/>
    <w:rsid w:val="005D1653"/>
    <w:rsid w:val="005D1949"/>
    <w:rsid w:val="005D2214"/>
    <w:rsid w:val="005D2FC9"/>
    <w:rsid w:val="005D66DD"/>
    <w:rsid w:val="005D6B3D"/>
    <w:rsid w:val="005E04F1"/>
    <w:rsid w:val="005E0A53"/>
    <w:rsid w:val="005E11DB"/>
    <w:rsid w:val="005E142C"/>
    <w:rsid w:val="005E3A8A"/>
    <w:rsid w:val="005E550F"/>
    <w:rsid w:val="005E563A"/>
    <w:rsid w:val="005E56C5"/>
    <w:rsid w:val="005E6468"/>
    <w:rsid w:val="005E7094"/>
    <w:rsid w:val="005E7342"/>
    <w:rsid w:val="005E767A"/>
    <w:rsid w:val="005F04F7"/>
    <w:rsid w:val="005F19A2"/>
    <w:rsid w:val="005F2284"/>
    <w:rsid w:val="005F49DE"/>
    <w:rsid w:val="005F525C"/>
    <w:rsid w:val="005F6199"/>
    <w:rsid w:val="005F7E34"/>
    <w:rsid w:val="00600370"/>
    <w:rsid w:val="00601526"/>
    <w:rsid w:val="006024AB"/>
    <w:rsid w:val="006024D3"/>
    <w:rsid w:val="006037EA"/>
    <w:rsid w:val="0060684F"/>
    <w:rsid w:val="006074A0"/>
    <w:rsid w:val="00610921"/>
    <w:rsid w:val="006114B2"/>
    <w:rsid w:val="006119C2"/>
    <w:rsid w:val="00611AEB"/>
    <w:rsid w:val="00611CC0"/>
    <w:rsid w:val="00612847"/>
    <w:rsid w:val="00612EAF"/>
    <w:rsid w:val="006139F2"/>
    <w:rsid w:val="006144C1"/>
    <w:rsid w:val="00614728"/>
    <w:rsid w:val="006150DE"/>
    <w:rsid w:val="00615DCA"/>
    <w:rsid w:val="0061729F"/>
    <w:rsid w:val="006178AB"/>
    <w:rsid w:val="006202E9"/>
    <w:rsid w:val="006203F9"/>
    <w:rsid w:val="00620737"/>
    <w:rsid w:val="00620946"/>
    <w:rsid w:val="00620D09"/>
    <w:rsid w:val="00620DE0"/>
    <w:rsid w:val="00622743"/>
    <w:rsid w:val="0062286E"/>
    <w:rsid w:val="00622A04"/>
    <w:rsid w:val="00622CF3"/>
    <w:rsid w:val="006233B5"/>
    <w:rsid w:val="006235EB"/>
    <w:rsid w:val="00623C7F"/>
    <w:rsid w:val="00624414"/>
    <w:rsid w:val="00624BDA"/>
    <w:rsid w:val="006258BC"/>
    <w:rsid w:val="006271E4"/>
    <w:rsid w:val="00631100"/>
    <w:rsid w:val="006311B6"/>
    <w:rsid w:val="00632067"/>
    <w:rsid w:val="00632568"/>
    <w:rsid w:val="0063299B"/>
    <w:rsid w:val="00633B77"/>
    <w:rsid w:val="00633DE4"/>
    <w:rsid w:val="00634310"/>
    <w:rsid w:val="006344CF"/>
    <w:rsid w:val="00634CBB"/>
    <w:rsid w:val="006369E5"/>
    <w:rsid w:val="00637090"/>
    <w:rsid w:val="00637340"/>
    <w:rsid w:val="00637D57"/>
    <w:rsid w:val="00640329"/>
    <w:rsid w:val="00640415"/>
    <w:rsid w:val="00640D85"/>
    <w:rsid w:val="006416D8"/>
    <w:rsid w:val="006427FF"/>
    <w:rsid w:val="00642BD2"/>
    <w:rsid w:val="00643231"/>
    <w:rsid w:val="0064333F"/>
    <w:rsid w:val="00643408"/>
    <w:rsid w:val="00644532"/>
    <w:rsid w:val="00644585"/>
    <w:rsid w:val="006448D7"/>
    <w:rsid w:val="00646957"/>
    <w:rsid w:val="00647BDE"/>
    <w:rsid w:val="006503F0"/>
    <w:rsid w:val="00650493"/>
    <w:rsid w:val="00650BC2"/>
    <w:rsid w:val="00651139"/>
    <w:rsid w:val="00651675"/>
    <w:rsid w:val="0065208D"/>
    <w:rsid w:val="006533B7"/>
    <w:rsid w:val="00653C35"/>
    <w:rsid w:val="00654DA5"/>
    <w:rsid w:val="00656F23"/>
    <w:rsid w:val="00657361"/>
    <w:rsid w:val="00660976"/>
    <w:rsid w:val="00660C51"/>
    <w:rsid w:val="0066215D"/>
    <w:rsid w:val="00663708"/>
    <w:rsid w:val="00664CD6"/>
    <w:rsid w:val="006670CC"/>
    <w:rsid w:val="006677F5"/>
    <w:rsid w:val="00667B26"/>
    <w:rsid w:val="00667B8C"/>
    <w:rsid w:val="00670697"/>
    <w:rsid w:val="006720ED"/>
    <w:rsid w:val="006731E3"/>
    <w:rsid w:val="00673208"/>
    <w:rsid w:val="00675EE0"/>
    <w:rsid w:val="006762A5"/>
    <w:rsid w:val="00677526"/>
    <w:rsid w:val="00677E54"/>
    <w:rsid w:val="00680399"/>
    <w:rsid w:val="006809AA"/>
    <w:rsid w:val="0068114D"/>
    <w:rsid w:val="00681BA4"/>
    <w:rsid w:val="006825AA"/>
    <w:rsid w:val="0068312C"/>
    <w:rsid w:val="00683C1B"/>
    <w:rsid w:val="00685FBA"/>
    <w:rsid w:val="006904DF"/>
    <w:rsid w:val="00690D90"/>
    <w:rsid w:val="00691A0C"/>
    <w:rsid w:val="00691B5D"/>
    <w:rsid w:val="00694453"/>
    <w:rsid w:val="0069445F"/>
    <w:rsid w:val="00694A9F"/>
    <w:rsid w:val="00694C91"/>
    <w:rsid w:val="006950E6"/>
    <w:rsid w:val="006954F3"/>
    <w:rsid w:val="00696517"/>
    <w:rsid w:val="0069669A"/>
    <w:rsid w:val="00696BDD"/>
    <w:rsid w:val="00696C33"/>
    <w:rsid w:val="00697545"/>
    <w:rsid w:val="00697B42"/>
    <w:rsid w:val="00697B6E"/>
    <w:rsid w:val="00697DAC"/>
    <w:rsid w:val="006A1DBC"/>
    <w:rsid w:val="006A2319"/>
    <w:rsid w:val="006A2BE1"/>
    <w:rsid w:val="006A2E54"/>
    <w:rsid w:val="006A395E"/>
    <w:rsid w:val="006A3F6C"/>
    <w:rsid w:val="006A4141"/>
    <w:rsid w:val="006A4E92"/>
    <w:rsid w:val="006A6ADC"/>
    <w:rsid w:val="006A7AC0"/>
    <w:rsid w:val="006A7F2B"/>
    <w:rsid w:val="006B0757"/>
    <w:rsid w:val="006B10FB"/>
    <w:rsid w:val="006B2F61"/>
    <w:rsid w:val="006B30E4"/>
    <w:rsid w:val="006B352E"/>
    <w:rsid w:val="006B6531"/>
    <w:rsid w:val="006B7101"/>
    <w:rsid w:val="006C0798"/>
    <w:rsid w:val="006C1C54"/>
    <w:rsid w:val="006C2610"/>
    <w:rsid w:val="006C2AB3"/>
    <w:rsid w:val="006C481E"/>
    <w:rsid w:val="006C537B"/>
    <w:rsid w:val="006C5960"/>
    <w:rsid w:val="006C59D5"/>
    <w:rsid w:val="006C6CBE"/>
    <w:rsid w:val="006D029A"/>
    <w:rsid w:val="006D0344"/>
    <w:rsid w:val="006D05C7"/>
    <w:rsid w:val="006D0DDC"/>
    <w:rsid w:val="006D18D3"/>
    <w:rsid w:val="006D3043"/>
    <w:rsid w:val="006D3A5F"/>
    <w:rsid w:val="006D3A61"/>
    <w:rsid w:val="006D4CAE"/>
    <w:rsid w:val="006D5516"/>
    <w:rsid w:val="006D5A67"/>
    <w:rsid w:val="006D5C2C"/>
    <w:rsid w:val="006D664D"/>
    <w:rsid w:val="006D6FBC"/>
    <w:rsid w:val="006D7381"/>
    <w:rsid w:val="006D76F8"/>
    <w:rsid w:val="006D7FBC"/>
    <w:rsid w:val="006E14E6"/>
    <w:rsid w:val="006E2569"/>
    <w:rsid w:val="006E38B3"/>
    <w:rsid w:val="006E4FBC"/>
    <w:rsid w:val="006E5680"/>
    <w:rsid w:val="006E7ACE"/>
    <w:rsid w:val="006E7B92"/>
    <w:rsid w:val="006E7C7E"/>
    <w:rsid w:val="006E7E6C"/>
    <w:rsid w:val="006E7FD6"/>
    <w:rsid w:val="006F1371"/>
    <w:rsid w:val="006F1769"/>
    <w:rsid w:val="006F1F67"/>
    <w:rsid w:val="006F29C2"/>
    <w:rsid w:val="006F3144"/>
    <w:rsid w:val="006F3C80"/>
    <w:rsid w:val="006F3CB7"/>
    <w:rsid w:val="006F4634"/>
    <w:rsid w:val="006F4A7E"/>
    <w:rsid w:val="006F5068"/>
    <w:rsid w:val="006F7204"/>
    <w:rsid w:val="006F7A0C"/>
    <w:rsid w:val="006F7F87"/>
    <w:rsid w:val="007003BE"/>
    <w:rsid w:val="007007B5"/>
    <w:rsid w:val="007020B5"/>
    <w:rsid w:val="0070250D"/>
    <w:rsid w:val="00703F4D"/>
    <w:rsid w:val="00704155"/>
    <w:rsid w:val="007049D4"/>
    <w:rsid w:val="00704B98"/>
    <w:rsid w:val="007053E0"/>
    <w:rsid w:val="007067F6"/>
    <w:rsid w:val="007101AF"/>
    <w:rsid w:val="007101FC"/>
    <w:rsid w:val="00710715"/>
    <w:rsid w:val="00710F42"/>
    <w:rsid w:val="007111F2"/>
    <w:rsid w:val="00711993"/>
    <w:rsid w:val="00711F91"/>
    <w:rsid w:val="007120E3"/>
    <w:rsid w:val="00712EB5"/>
    <w:rsid w:val="00715489"/>
    <w:rsid w:val="00715B0A"/>
    <w:rsid w:val="00716B6D"/>
    <w:rsid w:val="00716F57"/>
    <w:rsid w:val="00717E95"/>
    <w:rsid w:val="00720405"/>
    <w:rsid w:val="007207C5"/>
    <w:rsid w:val="0072104E"/>
    <w:rsid w:val="007218DE"/>
    <w:rsid w:val="00721DF6"/>
    <w:rsid w:val="00722BA6"/>
    <w:rsid w:val="00723767"/>
    <w:rsid w:val="00723EAE"/>
    <w:rsid w:val="0072478E"/>
    <w:rsid w:val="00725477"/>
    <w:rsid w:val="007255B1"/>
    <w:rsid w:val="00725627"/>
    <w:rsid w:val="007257F7"/>
    <w:rsid w:val="00725A1B"/>
    <w:rsid w:val="00725BDB"/>
    <w:rsid w:val="0072663A"/>
    <w:rsid w:val="00726B17"/>
    <w:rsid w:val="00726CA3"/>
    <w:rsid w:val="00731B4B"/>
    <w:rsid w:val="00731C14"/>
    <w:rsid w:val="00731F34"/>
    <w:rsid w:val="00733723"/>
    <w:rsid w:val="007340F0"/>
    <w:rsid w:val="00734733"/>
    <w:rsid w:val="00735CEB"/>
    <w:rsid w:val="00735DB0"/>
    <w:rsid w:val="00736469"/>
    <w:rsid w:val="00736BF8"/>
    <w:rsid w:val="007370F8"/>
    <w:rsid w:val="007371A6"/>
    <w:rsid w:val="00737572"/>
    <w:rsid w:val="0073774A"/>
    <w:rsid w:val="007378CE"/>
    <w:rsid w:val="0074001D"/>
    <w:rsid w:val="00741CAE"/>
    <w:rsid w:val="00742A37"/>
    <w:rsid w:val="00742BB3"/>
    <w:rsid w:val="00744297"/>
    <w:rsid w:val="007443A2"/>
    <w:rsid w:val="0074499C"/>
    <w:rsid w:val="00744F9B"/>
    <w:rsid w:val="00746228"/>
    <w:rsid w:val="00746391"/>
    <w:rsid w:val="00746E7B"/>
    <w:rsid w:val="00747C5A"/>
    <w:rsid w:val="00747FC0"/>
    <w:rsid w:val="007507C7"/>
    <w:rsid w:val="00750BEE"/>
    <w:rsid w:val="00751A7C"/>
    <w:rsid w:val="00751E74"/>
    <w:rsid w:val="00752F25"/>
    <w:rsid w:val="007538FF"/>
    <w:rsid w:val="007550C6"/>
    <w:rsid w:val="00755DAB"/>
    <w:rsid w:val="0075631B"/>
    <w:rsid w:val="0075759A"/>
    <w:rsid w:val="007606D2"/>
    <w:rsid w:val="00760B44"/>
    <w:rsid w:val="00761784"/>
    <w:rsid w:val="00762E6A"/>
    <w:rsid w:val="00764D4B"/>
    <w:rsid w:val="00765E3D"/>
    <w:rsid w:val="00765F3A"/>
    <w:rsid w:val="007676D9"/>
    <w:rsid w:val="00770187"/>
    <w:rsid w:val="007710D9"/>
    <w:rsid w:val="00771ED6"/>
    <w:rsid w:val="0077275E"/>
    <w:rsid w:val="00772C5F"/>
    <w:rsid w:val="00772C6D"/>
    <w:rsid w:val="007738BD"/>
    <w:rsid w:val="0077423C"/>
    <w:rsid w:val="00774302"/>
    <w:rsid w:val="007746F4"/>
    <w:rsid w:val="00775702"/>
    <w:rsid w:val="00775A60"/>
    <w:rsid w:val="00775D59"/>
    <w:rsid w:val="00776339"/>
    <w:rsid w:val="007801AA"/>
    <w:rsid w:val="00781133"/>
    <w:rsid w:val="00781683"/>
    <w:rsid w:val="0078182E"/>
    <w:rsid w:val="007819FF"/>
    <w:rsid w:val="00783336"/>
    <w:rsid w:val="007833A3"/>
    <w:rsid w:val="007861F5"/>
    <w:rsid w:val="00786C33"/>
    <w:rsid w:val="00786E66"/>
    <w:rsid w:val="007872D8"/>
    <w:rsid w:val="00791CF9"/>
    <w:rsid w:val="00791D14"/>
    <w:rsid w:val="00793328"/>
    <w:rsid w:val="0079342B"/>
    <w:rsid w:val="0079416B"/>
    <w:rsid w:val="007965E5"/>
    <w:rsid w:val="00796E06"/>
    <w:rsid w:val="00797DF7"/>
    <w:rsid w:val="007A00E8"/>
    <w:rsid w:val="007A1626"/>
    <w:rsid w:val="007A2A09"/>
    <w:rsid w:val="007A3387"/>
    <w:rsid w:val="007A5412"/>
    <w:rsid w:val="007A749A"/>
    <w:rsid w:val="007B06AB"/>
    <w:rsid w:val="007B0BF6"/>
    <w:rsid w:val="007B1AB6"/>
    <w:rsid w:val="007B1F00"/>
    <w:rsid w:val="007B2A98"/>
    <w:rsid w:val="007B42E0"/>
    <w:rsid w:val="007B6084"/>
    <w:rsid w:val="007B6755"/>
    <w:rsid w:val="007C06FE"/>
    <w:rsid w:val="007C1389"/>
    <w:rsid w:val="007C16A5"/>
    <w:rsid w:val="007C56E6"/>
    <w:rsid w:val="007C5B65"/>
    <w:rsid w:val="007C62B3"/>
    <w:rsid w:val="007C6D6C"/>
    <w:rsid w:val="007C71F0"/>
    <w:rsid w:val="007D2CD5"/>
    <w:rsid w:val="007D50D1"/>
    <w:rsid w:val="007D5810"/>
    <w:rsid w:val="007D5E7F"/>
    <w:rsid w:val="007D6012"/>
    <w:rsid w:val="007D64A6"/>
    <w:rsid w:val="007D7CF4"/>
    <w:rsid w:val="007E16C8"/>
    <w:rsid w:val="007E19A6"/>
    <w:rsid w:val="007E26D6"/>
    <w:rsid w:val="007E3944"/>
    <w:rsid w:val="007E3F84"/>
    <w:rsid w:val="007E4D18"/>
    <w:rsid w:val="007E50B6"/>
    <w:rsid w:val="007E5899"/>
    <w:rsid w:val="007E59AF"/>
    <w:rsid w:val="007E77CB"/>
    <w:rsid w:val="007F0E47"/>
    <w:rsid w:val="007F11D2"/>
    <w:rsid w:val="007F1FC4"/>
    <w:rsid w:val="007F21A6"/>
    <w:rsid w:val="007F3241"/>
    <w:rsid w:val="007F485C"/>
    <w:rsid w:val="007F6152"/>
    <w:rsid w:val="00800D7F"/>
    <w:rsid w:val="00801F00"/>
    <w:rsid w:val="00801F4F"/>
    <w:rsid w:val="008023BC"/>
    <w:rsid w:val="008029F7"/>
    <w:rsid w:val="0080381A"/>
    <w:rsid w:val="00803C27"/>
    <w:rsid w:val="00804C00"/>
    <w:rsid w:val="008058F1"/>
    <w:rsid w:val="0080601D"/>
    <w:rsid w:val="008066DA"/>
    <w:rsid w:val="0080700E"/>
    <w:rsid w:val="00807477"/>
    <w:rsid w:val="008075CD"/>
    <w:rsid w:val="00807CCF"/>
    <w:rsid w:val="00810132"/>
    <w:rsid w:val="008112B1"/>
    <w:rsid w:val="008113C8"/>
    <w:rsid w:val="008120F4"/>
    <w:rsid w:val="00812567"/>
    <w:rsid w:val="00812AC3"/>
    <w:rsid w:val="00812B62"/>
    <w:rsid w:val="00813747"/>
    <w:rsid w:val="00814A17"/>
    <w:rsid w:val="00814C86"/>
    <w:rsid w:val="008151E8"/>
    <w:rsid w:val="008159B2"/>
    <w:rsid w:val="00815C99"/>
    <w:rsid w:val="008163AE"/>
    <w:rsid w:val="00816A87"/>
    <w:rsid w:val="00821421"/>
    <w:rsid w:val="008214BC"/>
    <w:rsid w:val="00823084"/>
    <w:rsid w:val="008234FA"/>
    <w:rsid w:val="00824455"/>
    <w:rsid w:val="00824E2F"/>
    <w:rsid w:val="00825036"/>
    <w:rsid w:val="00825268"/>
    <w:rsid w:val="00825A4F"/>
    <w:rsid w:val="00825D75"/>
    <w:rsid w:val="00826B67"/>
    <w:rsid w:val="00827BFC"/>
    <w:rsid w:val="00831652"/>
    <w:rsid w:val="00831AAE"/>
    <w:rsid w:val="00831F96"/>
    <w:rsid w:val="00833413"/>
    <w:rsid w:val="00834797"/>
    <w:rsid w:val="0083549C"/>
    <w:rsid w:val="00835D56"/>
    <w:rsid w:val="008373C0"/>
    <w:rsid w:val="0083770F"/>
    <w:rsid w:val="00837EAC"/>
    <w:rsid w:val="008401F6"/>
    <w:rsid w:val="00840726"/>
    <w:rsid w:val="00840B4A"/>
    <w:rsid w:val="008411B9"/>
    <w:rsid w:val="008420CE"/>
    <w:rsid w:val="00842691"/>
    <w:rsid w:val="00843485"/>
    <w:rsid w:val="0084377B"/>
    <w:rsid w:val="008437B8"/>
    <w:rsid w:val="00844A4D"/>
    <w:rsid w:val="008450B8"/>
    <w:rsid w:val="0084531E"/>
    <w:rsid w:val="00847E06"/>
    <w:rsid w:val="0085043D"/>
    <w:rsid w:val="00851886"/>
    <w:rsid w:val="0085195A"/>
    <w:rsid w:val="008519D4"/>
    <w:rsid w:val="0085258E"/>
    <w:rsid w:val="00852C31"/>
    <w:rsid w:val="00853323"/>
    <w:rsid w:val="00853FC2"/>
    <w:rsid w:val="00855D3A"/>
    <w:rsid w:val="00856691"/>
    <w:rsid w:val="008570E5"/>
    <w:rsid w:val="008572B0"/>
    <w:rsid w:val="00857C39"/>
    <w:rsid w:val="008605F5"/>
    <w:rsid w:val="00860F63"/>
    <w:rsid w:val="008617C8"/>
    <w:rsid w:val="00861A49"/>
    <w:rsid w:val="008620A8"/>
    <w:rsid w:val="00862208"/>
    <w:rsid w:val="008632F3"/>
    <w:rsid w:val="00863996"/>
    <w:rsid w:val="008648DA"/>
    <w:rsid w:val="0086513F"/>
    <w:rsid w:val="00865816"/>
    <w:rsid w:val="00865978"/>
    <w:rsid w:val="008660A7"/>
    <w:rsid w:val="0087052B"/>
    <w:rsid w:val="008705DD"/>
    <w:rsid w:val="00870912"/>
    <w:rsid w:val="00873227"/>
    <w:rsid w:val="0087401D"/>
    <w:rsid w:val="00874221"/>
    <w:rsid w:val="0087598F"/>
    <w:rsid w:val="00875BEA"/>
    <w:rsid w:val="008765B9"/>
    <w:rsid w:val="00877C3C"/>
    <w:rsid w:val="00877F2F"/>
    <w:rsid w:val="008808BC"/>
    <w:rsid w:val="00880F81"/>
    <w:rsid w:val="0088265B"/>
    <w:rsid w:val="00882DF2"/>
    <w:rsid w:val="0088342F"/>
    <w:rsid w:val="0088521D"/>
    <w:rsid w:val="00885AF3"/>
    <w:rsid w:val="00886328"/>
    <w:rsid w:val="00886E18"/>
    <w:rsid w:val="0088716C"/>
    <w:rsid w:val="00890797"/>
    <w:rsid w:val="00890D7A"/>
    <w:rsid w:val="00891001"/>
    <w:rsid w:val="0089133A"/>
    <w:rsid w:val="0089159F"/>
    <w:rsid w:val="0089291F"/>
    <w:rsid w:val="00892DEB"/>
    <w:rsid w:val="00894041"/>
    <w:rsid w:val="0089469D"/>
    <w:rsid w:val="008974EA"/>
    <w:rsid w:val="008979A3"/>
    <w:rsid w:val="008A1BBC"/>
    <w:rsid w:val="008A2CE5"/>
    <w:rsid w:val="008A31BE"/>
    <w:rsid w:val="008A401E"/>
    <w:rsid w:val="008A44EF"/>
    <w:rsid w:val="008A4AFD"/>
    <w:rsid w:val="008A4C41"/>
    <w:rsid w:val="008A5817"/>
    <w:rsid w:val="008A597F"/>
    <w:rsid w:val="008A5D04"/>
    <w:rsid w:val="008A6CA6"/>
    <w:rsid w:val="008A6D9F"/>
    <w:rsid w:val="008A7240"/>
    <w:rsid w:val="008A7374"/>
    <w:rsid w:val="008B07A2"/>
    <w:rsid w:val="008B198D"/>
    <w:rsid w:val="008B2099"/>
    <w:rsid w:val="008B3401"/>
    <w:rsid w:val="008B3568"/>
    <w:rsid w:val="008B4BFD"/>
    <w:rsid w:val="008B4D1B"/>
    <w:rsid w:val="008B5523"/>
    <w:rsid w:val="008B56A5"/>
    <w:rsid w:val="008B60CC"/>
    <w:rsid w:val="008B729E"/>
    <w:rsid w:val="008B7454"/>
    <w:rsid w:val="008B773E"/>
    <w:rsid w:val="008C0A8C"/>
    <w:rsid w:val="008C2192"/>
    <w:rsid w:val="008C25A8"/>
    <w:rsid w:val="008C26E8"/>
    <w:rsid w:val="008C30CE"/>
    <w:rsid w:val="008C3292"/>
    <w:rsid w:val="008C43E5"/>
    <w:rsid w:val="008C4F28"/>
    <w:rsid w:val="008C58C6"/>
    <w:rsid w:val="008C5BF7"/>
    <w:rsid w:val="008C648C"/>
    <w:rsid w:val="008C68BC"/>
    <w:rsid w:val="008C70B6"/>
    <w:rsid w:val="008C7217"/>
    <w:rsid w:val="008C7EF1"/>
    <w:rsid w:val="008D0B6E"/>
    <w:rsid w:val="008D101F"/>
    <w:rsid w:val="008D2721"/>
    <w:rsid w:val="008D30D4"/>
    <w:rsid w:val="008D3144"/>
    <w:rsid w:val="008D3A76"/>
    <w:rsid w:val="008D4551"/>
    <w:rsid w:val="008D7EB9"/>
    <w:rsid w:val="008E10C9"/>
    <w:rsid w:val="008E2645"/>
    <w:rsid w:val="008E2EEF"/>
    <w:rsid w:val="008E4504"/>
    <w:rsid w:val="008E45FA"/>
    <w:rsid w:val="008E478A"/>
    <w:rsid w:val="008E6411"/>
    <w:rsid w:val="008E6B9A"/>
    <w:rsid w:val="008E6D31"/>
    <w:rsid w:val="008E761E"/>
    <w:rsid w:val="008F0FA8"/>
    <w:rsid w:val="008F1DF0"/>
    <w:rsid w:val="008F22B7"/>
    <w:rsid w:val="008F3CFA"/>
    <w:rsid w:val="008F4245"/>
    <w:rsid w:val="008F488E"/>
    <w:rsid w:val="008F49CC"/>
    <w:rsid w:val="008F5C26"/>
    <w:rsid w:val="008F6043"/>
    <w:rsid w:val="0090077F"/>
    <w:rsid w:val="00901F20"/>
    <w:rsid w:val="00902735"/>
    <w:rsid w:val="00902E0C"/>
    <w:rsid w:val="00903B7B"/>
    <w:rsid w:val="009041F8"/>
    <w:rsid w:val="00904BA7"/>
    <w:rsid w:val="00905196"/>
    <w:rsid w:val="00906F97"/>
    <w:rsid w:val="009074EC"/>
    <w:rsid w:val="00910C21"/>
    <w:rsid w:val="00911B1B"/>
    <w:rsid w:val="00912251"/>
    <w:rsid w:val="009132AF"/>
    <w:rsid w:val="0091340A"/>
    <w:rsid w:val="00913BF0"/>
    <w:rsid w:val="00913E8F"/>
    <w:rsid w:val="00914961"/>
    <w:rsid w:val="00914D34"/>
    <w:rsid w:val="00914DCF"/>
    <w:rsid w:val="0091545D"/>
    <w:rsid w:val="00916CAE"/>
    <w:rsid w:val="009178D2"/>
    <w:rsid w:val="00917A1F"/>
    <w:rsid w:val="00921154"/>
    <w:rsid w:val="00921AC2"/>
    <w:rsid w:val="0092261D"/>
    <w:rsid w:val="009235F9"/>
    <w:rsid w:val="0092402C"/>
    <w:rsid w:val="00924096"/>
    <w:rsid w:val="00924EFB"/>
    <w:rsid w:val="0092549D"/>
    <w:rsid w:val="00926307"/>
    <w:rsid w:val="009303F9"/>
    <w:rsid w:val="00930EFF"/>
    <w:rsid w:val="00931F2B"/>
    <w:rsid w:val="009329D6"/>
    <w:rsid w:val="009339F0"/>
    <w:rsid w:val="00933D55"/>
    <w:rsid w:val="00933DEE"/>
    <w:rsid w:val="0093425F"/>
    <w:rsid w:val="009354E5"/>
    <w:rsid w:val="00935B19"/>
    <w:rsid w:val="00935FD6"/>
    <w:rsid w:val="00936275"/>
    <w:rsid w:val="0093750D"/>
    <w:rsid w:val="00940247"/>
    <w:rsid w:val="0094070A"/>
    <w:rsid w:val="00940C29"/>
    <w:rsid w:val="00940D8A"/>
    <w:rsid w:val="00940F46"/>
    <w:rsid w:val="00940FEE"/>
    <w:rsid w:val="0094145F"/>
    <w:rsid w:val="00941739"/>
    <w:rsid w:val="009419D1"/>
    <w:rsid w:val="009441B6"/>
    <w:rsid w:val="009443B8"/>
    <w:rsid w:val="009446EB"/>
    <w:rsid w:val="009449B5"/>
    <w:rsid w:val="009452BE"/>
    <w:rsid w:val="00945357"/>
    <w:rsid w:val="00945F11"/>
    <w:rsid w:val="00945FC5"/>
    <w:rsid w:val="00946B42"/>
    <w:rsid w:val="00946E7C"/>
    <w:rsid w:val="00952201"/>
    <w:rsid w:val="0095221C"/>
    <w:rsid w:val="00953900"/>
    <w:rsid w:val="009539EA"/>
    <w:rsid w:val="009542D6"/>
    <w:rsid w:val="00954C5E"/>
    <w:rsid w:val="0095546B"/>
    <w:rsid w:val="00955758"/>
    <w:rsid w:val="00955CC7"/>
    <w:rsid w:val="00955EEE"/>
    <w:rsid w:val="0095615D"/>
    <w:rsid w:val="0095621F"/>
    <w:rsid w:val="0095679A"/>
    <w:rsid w:val="009573F0"/>
    <w:rsid w:val="00960DE6"/>
    <w:rsid w:val="009612D4"/>
    <w:rsid w:val="009616B7"/>
    <w:rsid w:val="00962761"/>
    <w:rsid w:val="00963264"/>
    <w:rsid w:val="00963EE5"/>
    <w:rsid w:val="0096550C"/>
    <w:rsid w:val="00965B47"/>
    <w:rsid w:val="009664ED"/>
    <w:rsid w:val="009702BA"/>
    <w:rsid w:val="0097205F"/>
    <w:rsid w:val="00972FA2"/>
    <w:rsid w:val="00974226"/>
    <w:rsid w:val="00975DDC"/>
    <w:rsid w:val="009762A4"/>
    <w:rsid w:val="009809F3"/>
    <w:rsid w:val="00981DE5"/>
    <w:rsid w:val="00981FF2"/>
    <w:rsid w:val="009834D7"/>
    <w:rsid w:val="00983966"/>
    <w:rsid w:val="00983E37"/>
    <w:rsid w:val="0098400D"/>
    <w:rsid w:val="009847DF"/>
    <w:rsid w:val="009876E2"/>
    <w:rsid w:val="00987838"/>
    <w:rsid w:val="00990ECD"/>
    <w:rsid w:val="0099154C"/>
    <w:rsid w:val="00992681"/>
    <w:rsid w:val="00993445"/>
    <w:rsid w:val="00994C80"/>
    <w:rsid w:val="0099612D"/>
    <w:rsid w:val="00996921"/>
    <w:rsid w:val="0099736F"/>
    <w:rsid w:val="00997962"/>
    <w:rsid w:val="00997C9F"/>
    <w:rsid w:val="009A1585"/>
    <w:rsid w:val="009A2328"/>
    <w:rsid w:val="009A2ECE"/>
    <w:rsid w:val="009A697A"/>
    <w:rsid w:val="009A6C7E"/>
    <w:rsid w:val="009A770B"/>
    <w:rsid w:val="009B0C3C"/>
    <w:rsid w:val="009B1A8C"/>
    <w:rsid w:val="009B1CB8"/>
    <w:rsid w:val="009B1EBF"/>
    <w:rsid w:val="009B307C"/>
    <w:rsid w:val="009B3354"/>
    <w:rsid w:val="009B42B0"/>
    <w:rsid w:val="009B526A"/>
    <w:rsid w:val="009B5309"/>
    <w:rsid w:val="009B56A6"/>
    <w:rsid w:val="009B5E11"/>
    <w:rsid w:val="009B61DC"/>
    <w:rsid w:val="009B7BA8"/>
    <w:rsid w:val="009B7DCE"/>
    <w:rsid w:val="009B7DE3"/>
    <w:rsid w:val="009C086E"/>
    <w:rsid w:val="009C0B1E"/>
    <w:rsid w:val="009C178C"/>
    <w:rsid w:val="009C23D0"/>
    <w:rsid w:val="009C275D"/>
    <w:rsid w:val="009C302F"/>
    <w:rsid w:val="009C30CD"/>
    <w:rsid w:val="009C4196"/>
    <w:rsid w:val="009C53B6"/>
    <w:rsid w:val="009C72F4"/>
    <w:rsid w:val="009C77F9"/>
    <w:rsid w:val="009D0618"/>
    <w:rsid w:val="009D0F74"/>
    <w:rsid w:val="009D4046"/>
    <w:rsid w:val="009D50B5"/>
    <w:rsid w:val="009D529F"/>
    <w:rsid w:val="009D56E1"/>
    <w:rsid w:val="009D6066"/>
    <w:rsid w:val="009D6B71"/>
    <w:rsid w:val="009D7741"/>
    <w:rsid w:val="009D790A"/>
    <w:rsid w:val="009E0C37"/>
    <w:rsid w:val="009E1C49"/>
    <w:rsid w:val="009E233E"/>
    <w:rsid w:val="009E44F9"/>
    <w:rsid w:val="009E4BD1"/>
    <w:rsid w:val="009E51A6"/>
    <w:rsid w:val="009E5B39"/>
    <w:rsid w:val="009E65D8"/>
    <w:rsid w:val="009E6632"/>
    <w:rsid w:val="009E7971"/>
    <w:rsid w:val="009F04E1"/>
    <w:rsid w:val="009F091A"/>
    <w:rsid w:val="009F0A49"/>
    <w:rsid w:val="009F1214"/>
    <w:rsid w:val="009F126D"/>
    <w:rsid w:val="009F190E"/>
    <w:rsid w:val="009F3165"/>
    <w:rsid w:val="009F3A24"/>
    <w:rsid w:val="009F4D54"/>
    <w:rsid w:val="009F4EF1"/>
    <w:rsid w:val="009F4F2C"/>
    <w:rsid w:val="009F560C"/>
    <w:rsid w:val="009F5E31"/>
    <w:rsid w:val="009F710C"/>
    <w:rsid w:val="009F7537"/>
    <w:rsid w:val="00A00810"/>
    <w:rsid w:val="00A00A09"/>
    <w:rsid w:val="00A00F66"/>
    <w:rsid w:val="00A01F71"/>
    <w:rsid w:val="00A0273E"/>
    <w:rsid w:val="00A03478"/>
    <w:rsid w:val="00A0461F"/>
    <w:rsid w:val="00A0540D"/>
    <w:rsid w:val="00A057EF"/>
    <w:rsid w:val="00A06F94"/>
    <w:rsid w:val="00A0735C"/>
    <w:rsid w:val="00A11481"/>
    <w:rsid w:val="00A130DE"/>
    <w:rsid w:val="00A13255"/>
    <w:rsid w:val="00A13F6A"/>
    <w:rsid w:val="00A13F71"/>
    <w:rsid w:val="00A15091"/>
    <w:rsid w:val="00A15A8E"/>
    <w:rsid w:val="00A15DBC"/>
    <w:rsid w:val="00A15F7D"/>
    <w:rsid w:val="00A201CB"/>
    <w:rsid w:val="00A20216"/>
    <w:rsid w:val="00A230FB"/>
    <w:rsid w:val="00A23EA6"/>
    <w:rsid w:val="00A2456A"/>
    <w:rsid w:val="00A25BBC"/>
    <w:rsid w:val="00A25F01"/>
    <w:rsid w:val="00A269D0"/>
    <w:rsid w:val="00A323A4"/>
    <w:rsid w:val="00A34F8B"/>
    <w:rsid w:val="00A361E5"/>
    <w:rsid w:val="00A37848"/>
    <w:rsid w:val="00A40551"/>
    <w:rsid w:val="00A41C59"/>
    <w:rsid w:val="00A4237E"/>
    <w:rsid w:val="00A43DF2"/>
    <w:rsid w:val="00A44136"/>
    <w:rsid w:val="00A4448D"/>
    <w:rsid w:val="00A45E2A"/>
    <w:rsid w:val="00A46204"/>
    <w:rsid w:val="00A4688A"/>
    <w:rsid w:val="00A50304"/>
    <w:rsid w:val="00A506BB"/>
    <w:rsid w:val="00A5090E"/>
    <w:rsid w:val="00A5103D"/>
    <w:rsid w:val="00A51D0F"/>
    <w:rsid w:val="00A52009"/>
    <w:rsid w:val="00A523F3"/>
    <w:rsid w:val="00A5481B"/>
    <w:rsid w:val="00A55037"/>
    <w:rsid w:val="00A55CC6"/>
    <w:rsid w:val="00A578DF"/>
    <w:rsid w:val="00A61641"/>
    <w:rsid w:val="00A63ABE"/>
    <w:rsid w:val="00A66553"/>
    <w:rsid w:val="00A66B00"/>
    <w:rsid w:val="00A70D05"/>
    <w:rsid w:val="00A71E44"/>
    <w:rsid w:val="00A72517"/>
    <w:rsid w:val="00A73114"/>
    <w:rsid w:val="00A73573"/>
    <w:rsid w:val="00A73AC7"/>
    <w:rsid w:val="00A7429A"/>
    <w:rsid w:val="00A74848"/>
    <w:rsid w:val="00A75D5E"/>
    <w:rsid w:val="00A75E48"/>
    <w:rsid w:val="00A77117"/>
    <w:rsid w:val="00A77483"/>
    <w:rsid w:val="00A8039B"/>
    <w:rsid w:val="00A80D14"/>
    <w:rsid w:val="00A80E5B"/>
    <w:rsid w:val="00A8106B"/>
    <w:rsid w:val="00A8217F"/>
    <w:rsid w:val="00A85346"/>
    <w:rsid w:val="00A8570E"/>
    <w:rsid w:val="00A86062"/>
    <w:rsid w:val="00A87AB4"/>
    <w:rsid w:val="00A90166"/>
    <w:rsid w:val="00A90D07"/>
    <w:rsid w:val="00A91719"/>
    <w:rsid w:val="00A9203C"/>
    <w:rsid w:val="00A92224"/>
    <w:rsid w:val="00A9481D"/>
    <w:rsid w:val="00A95221"/>
    <w:rsid w:val="00A95A93"/>
    <w:rsid w:val="00A96A0B"/>
    <w:rsid w:val="00A96EAA"/>
    <w:rsid w:val="00A971C1"/>
    <w:rsid w:val="00A9784B"/>
    <w:rsid w:val="00AA0030"/>
    <w:rsid w:val="00AA2451"/>
    <w:rsid w:val="00AA2BE2"/>
    <w:rsid w:val="00AA2F6B"/>
    <w:rsid w:val="00AA304F"/>
    <w:rsid w:val="00AA311D"/>
    <w:rsid w:val="00AA4769"/>
    <w:rsid w:val="00AA5315"/>
    <w:rsid w:val="00AA59E9"/>
    <w:rsid w:val="00AA5A9D"/>
    <w:rsid w:val="00AA5D5F"/>
    <w:rsid w:val="00AA6734"/>
    <w:rsid w:val="00AA7337"/>
    <w:rsid w:val="00AB0D42"/>
    <w:rsid w:val="00AB0FEC"/>
    <w:rsid w:val="00AB1AA0"/>
    <w:rsid w:val="00AB200D"/>
    <w:rsid w:val="00AB3921"/>
    <w:rsid w:val="00AB4EEF"/>
    <w:rsid w:val="00AB53EE"/>
    <w:rsid w:val="00AB5FEC"/>
    <w:rsid w:val="00AB61C6"/>
    <w:rsid w:val="00AC1CEF"/>
    <w:rsid w:val="00AC24B1"/>
    <w:rsid w:val="00AC2A89"/>
    <w:rsid w:val="00AC312A"/>
    <w:rsid w:val="00AC3172"/>
    <w:rsid w:val="00AC3290"/>
    <w:rsid w:val="00AC3A95"/>
    <w:rsid w:val="00AC3C92"/>
    <w:rsid w:val="00AC4088"/>
    <w:rsid w:val="00AC4A1E"/>
    <w:rsid w:val="00AC4FE0"/>
    <w:rsid w:val="00AC512C"/>
    <w:rsid w:val="00AC5856"/>
    <w:rsid w:val="00AC6173"/>
    <w:rsid w:val="00AC6C9F"/>
    <w:rsid w:val="00AC6E43"/>
    <w:rsid w:val="00AC7093"/>
    <w:rsid w:val="00AD12AA"/>
    <w:rsid w:val="00AD21E4"/>
    <w:rsid w:val="00AD28E1"/>
    <w:rsid w:val="00AD2908"/>
    <w:rsid w:val="00AD33D4"/>
    <w:rsid w:val="00AD384C"/>
    <w:rsid w:val="00AD6524"/>
    <w:rsid w:val="00AD6AEC"/>
    <w:rsid w:val="00AD6D08"/>
    <w:rsid w:val="00AE0209"/>
    <w:rsid w:val="00AE0687"/>
    <w:rsid w:val="00AE0ED4"/>
    <w:rsid w:val="00AE0F68"/>
    <w:rsid w:val="00AE124C"/>
    <w:rsid w:val="00AE1BDF"/>
    <w:rsid w:val="00AE268B"/>
    <w:rsid w:val="00AE2C03"/>
    <w:rsid w:val="00AE2D66"/>
    <w:rsid w:val="00AE320A"/>
    <w:rsid w:val="00AE3BE7"/>
    <w:rsid w:val="00AE4569"/>
    <w:rsid w:val="00AE7414"/>
    <w:rsid w:val="00AE7420"/>
    <w:rsid w:val="00AF00CC"/>
    <w:rsid w:val="00AF0C9E"/>
    <w:rsid w:val="00AF2470"/>
    <w:rsid w:val="00AF39A4"/>
    <w:rsid w:val="00AF39CD"/>
    <w:rsid w:val="00AF43E4"/>
    <w:rsid w:val="00AF4755"/>
    <w:rsid w:val="00AF6B90"/>
    <w:rsid w:val="00AF7622"/>
    <w:rsid w:val="00B009DB"/>
    <w:rsid w:val="00B02AEF"/>
    <w:rsid w:val="00B02B65"/>
    <w:rsid w:val="00B03355"/>
    <w:rsid w:val="00B03BF5"/>
    <w:rsid w:val="00B03F62"/>
    <w:rsid w:val="00B05504"/>
    <w:rsid w:val="00B05D4D"/>
    <w:rsid w:val="00B06A8B"/>
    <w:rsid w:val="00B06E41"/>
    <w:rsid w:val="00B105FB"/>
    <w:rsid w:val="00B11649"/>
    <w:rsid w:val="00B120AE"/>
    <w:rsid w:val="00B1219D"/>
    <w:rsid w:val="00B1245F"/>
    <w:rsid w:val="00B12508"/>
    <w:rsid w:val="00B12762"/>
    <w:rsid w:val="00B130FA"/>
    <w:rsid w:val="00B148EB"/>
    <w:rsid w:val="00B149A9"/>
    <w:rsid w:val="00B15167"/>
    <w:rsid w:val="00B15A43"/>
    <w:rsid w:val="00B162DE"/>
    <w:rsid w:val="00B17194"/>
    <w:rsid w:val="00B20331"/>
    <w:rsid w:val="00B2130D"/>
    <w:rsid w:val="00B21F18"/>
    <w:rsid w:val="00B22834"/>
    <w:rsid w:val="00B22A77"/>
    <w:rsid w:val="00B2419A"/>
    <w:rsid w:val="00B24A7C"/>
    <w:rsid w:val="00B25A89"/>
    <w:rsid w:val="00B2600A"/>
    <w:rsid w:val="00B26B3D"/>
    <w:rsid w:val="00B27604"/>
    <w:rsid w:val="00B27F27"/>
    <w:rsid w:val="00B30DDC"/>
    <w:rsid w:val="00B31040"/>
    <w:rsid w:val="00B31068"/>
    <w:rsid w:val="00B31C21"/>
    <w:rsid w:val="00B31D37"/>
    <w:rsid w:val="00B3387E"/>
    <w:rsid w:val="00B33B58"/>
    <w:rsid w:val="00B34E9C"/>
    <w:rsid w:val="00B3549C"/>
    <w:rsid w:val="00B3550D"/>
    <w:rsid w:val="00B355AD"/>
    <w:rsid w:val="00B359A7"/>
    <w:rsid w:val="00B35BB3"/>
    <w:rsid w:val="00B35C60"/>
    <w:rsid w:val="00B360F7"/>
    <w:rsid w:val="00B36129"/>
    <w:rsid w:val="00B36156"/>
    <w:rsid w:val="00B36324"/>
    <w:rsid w:val="00B364E5"/>
    <w:rsid w:val="00B37236"/>
    <w:rsid w:val="00B3741D"/>
    <w:rsid w:val="00B40977"/>
    <w:rsid w:val="00B41C11"/>
    <w:rsid w:val="00B421C7"/>
    <w:rsid w:val="00B44C31"/>
    <w:rsid w:val="00B45C72"/>
    <w:rsid w:val="00B4728F"/>
    <w:rsid w:val="00B47B0E"/>
    <w:rsid w:val="00B47B3A"/>
    <w:rsid w:val="00B5032B"/>
    <w:rsid w:val="00B508A3"/>
    <w:rsid w:val="00B528EC"/>
    <w:rsid w:val="00B52C65"/>
    <w:rsid w:val="00B5379B"/>
    <w:rsid w:val="00B53887"/>
    <w:rsid w:val="00B5405A"/>
    <w:rsid w:val="00B5444C"/>
    <w:rsid w:val="00B553CE"/>
    <w:rsid w:val="00B5565A"/>
    <w:rsid w:val="00B55FC6"/>
    <w:rsid w:val="00B569C8"/>
    <w:rsid w:val="00B5716E"/>
    <w:rsid w:val="00B60613"/>
    <w:rsid w:val="00B609B1"/>
    <w:rsid w:val="00B62DFE"/>
    <w:rsid w:val="00B631FC"/>
    <w:rsid w:val="00B64C04"/>
    <w:rsid w:val="00B65053"/>
    <w:rsid w:val="00B65BC9"/>
    <w:rsid w:val="00B66C66"/>
    <w:rsid w:val="00B67D7A"/>
    <w:rsid w:val="00B7010F"/>
    <w:rsid w:val="00B7053B"/>
    <w:rsid w:val="00B707DE"/>
    <w:rsid w:val="00B70B09"/>
    <w:rsid w:val="00B70BA2"/>
    <w:rsid w:val="00B71C9A"/>
    <w:rsid w:val="00B71CFE"/>
    <w:rsid w:val="00B71E0B"/>
    <w:rsid w:val="00B722C4"/>
    <w:rsid w:val="00B72AA9"/>
    <w:rsid w:val="00B72C3B"/>
    <w:rsid w:val="00B72D69"/>
    <w:rsid w:val="00B730E8"/>
    <w:rsid w:val="00B730F8"/>
    <w:rsid w:val="00B74407"/>
    <w:rsid w:val="00B7443E"/>
    <w:rsid w:val="00B74782"/>
    <w:rsid w:val="00B747B2"/>
    <w:rsid w:val="00B747F6"/>
    <w:rsid w:val="00B75BAE"/>
    <w:rsid w:val="00B75EAB"/>
    <w:rsid w:val="00B76205"/>
    <w:rsid w:val="00B76217"/>
    <w:rsid w:val="00B76276"/>
    <w:rsid w:val="00B802A2"/>
    <w:rsid w:val="00B81C85"/>
    <w:rsid w:val="00B822C1"/>
    <w:rsid w:val="00B83046"/>
    <w:rsid w:val="00B835F9"/>
    <w:rsid w:val="00B84DB3"/>
    <w:rsid w:val="00B850B2"/>
    <w:rsid w:val="00B86110"/>
    <w:rsid w:val="00B8661B"/>
    <w:rsid w:val="00B87805"/>
    <w:rsid w:val="00B879D4"/>
    <w:rsid w:val="00B907B9"/>
    <w:rsid w:val="00B9168E"/>
    <w:rsid w:val="00B9176B"/>
    <w:rsid w:val="00B91B63"/>
    <w:rsid w:val="00B92590"/>
    <w:rsid w:val="00B92795"/>
    <w:rsid w:val="00B942D7"/>
    <w:rsid w:val="00B94ABE"/>
    <w:rsid w:val="00B97171"/>
    <w:rsid w:val="00B97644"/>
    <w:rsid w:val="00B9781A"/>
    <w:rsid w:val="00B97FEF"/>
    <w:rsid w:val="00BA0671"/>
    <w:rsid w:val="00BA095F"/>
    <w:rsid w:val="00BA146C"/>
    <w:rsid w:val="00BA1A0A"/>
    <w:rsid w:val="00BA4649"/>
    <w:rsid w:val="00BA4BB9"/>
    <w:rsid w:val="00BA598E"/>
    <w:rsid w:val="00BA5A5F"/>
    <w:rsid w:val="00BA5D75"/>
    <w:rsid w:val="00BA6B7F"/>
    <w:rsid w:val="00BA7079"/>
    <w:rsid w:val="00BA72C2"/>
    <w:rsid w:val="00BA7782"/>
    <w:rsid w:val="00BA7975"/>
    <w:rsid w:val="00BA7AAE"/>
    <w:rsid w:val="00BB001A"/>
    <w:rsid w:val="00BB1488"/>
    <w:rsid w:val="00BB1EB7"/>
    <w:rsid w:val="00BB2263"/>
    <w:rsid w:val="00BB401C"/>
    <w:rsid w:val="00BB4507"/>
    <w:rsid w:val="00BB476B"/>
    <w:rsid w:val="00BB52D6"/>
    <w:rsid w:val="00BB54D1"/>
    <w:rsid w:val="00BB70F5"/>
    <w:rsid w:val="00BB7ED6"/>
    <w:rsid w:val="00BC09A3"/>
    <w:rsid w:val="00BC2F44"/>
    <w:rsid w:val="00BC3A33"/>
    <w:rsid w:val="00BC4942"/>
    <w:rsid w:val="00BC78EA"/>
    <w:rsid w:val="00BC7BBD"/>
    <w:rsid w:val="00BD032D"/>
    <w:rsid w:val="00BD06A8"/>
    <w:rsid w:val="00BD0CCD"/>
    <w:rsid w:val="00BD26DF"/>
    <w:rsid w:val="00BD31C6"/>
    <w:rsid w:val="00BD37AB"/>
    <w:rsid w:val="00BD4766"/>
    <w:rsid w:val="00BD4855"/>
    <w:rsid w:val="00BD5B65"/>
    <w:rsid w:val="00BD609C"/>
    <w:rsid w:val="00BD664A"/>
    <w:rsid w:val="00BD68BF"/>
    <w:rsid w:val="00BD6AF8"/>
    <w:rsid w:val="00BD7962"/>
    <w:rsid w:val="00BD7C62"/>
    <w:rsid w:val="00BD7FC2"/>
    <w:rsid w:val="00BE0B9C"/>
    <w:rsid w:val="00BE0C3A"/>
    <w:rsid w:val="00BE12DB"/>
    <w:rsid w:val="00BE146A"/>
    <w:rsid w:val="00BE2172"/>
    <w:rsid w:val="00BE233E"/>
    <w:rsid w:val="00BE2A8D"/>
    <w:rsid w:val="00BE415A"/>
    <w:rsid w:val="00BE54A6"/>
    <w:rsid w:val="00BE5879"/>
    <w:rsid w:val="00BE63D0"/>
    <w:rsid w:val="00BE6A27"/>
    <w:rsid w:val="00BE6D73"/>
    <w:rsid w:val="00BE71A3"/>
    <w:rsid w:val="00BE7865"/>
    <w:rsid w:val="00BE7C09"/>
    <w:rsid w:val="00BF0018"/>
    <w:rsid w:val="00BF0128"/>
    <w:rsid w:val="00BF1336"/>
    <w:rsid w:val="00BF15C2"/>
    <w:rsid w:val="00BF3786"/>
    <w:rsid w:val="00BF3845"/>
    <w:rsid w:val="00BF4D11"/>
    <w:rsid w:val="00BF5060"/>
    <w:rsid w:val="00BF50D4"/>
    <w:rsid w:val="00BF6F13"/>
    <w:rsid w:val="00BF7AB6"/>
    <w:rsid w:val="00C0349E"/>
    <w:rsid w:val="00C035FD"/>
    <w:rsid w:val="00C039B6"/>
    <w:rsid w:val="00C041F7"/>
    <w:rsid w:val="00C0554B"/>
    <w:rsid w:val="00C05CF6"/>
    <w:rsid w:val="00C06847"/>
    <w:rsid w:val="00C0717D"/>
    <w:rsid w:val="00C07580"/>
    <w:rsid w:val="00C11F44"/>
    <w:rsid w:val="00C1227F"/>
    <w:rsid w:val="00C13556"/>
    <w:rsid w:val="00C13E0F"/>
    <w:rsid w:val="00C141DB"/>
    <w:rsid w:val="00C16437"/>
    <w:rsid w:val="00C17F57"/>
    <w:rsid w:val="00C208D9"/>
    <w:rsid w:val="00C2111A"/>
    <w:rsid w:val="00C211A9"/>
    <w:rsid w:val="00C21519"/>
    <w:rsid w:val="00C216AC"/>
    <w:rsid w:val="00C22CA7"/>
    <w:rsid w:val="00C235F6"/>
    <w:rsid w:val="00C236DB"/>
    <w:rsid w:val="00C236FA"/>
    <w:rsid w:val="00C24115"/>
    <w:rsid w:val="00C24FE8"/>
    <w:rsid w:val="00C25349"/>
    <w:rsid w:val="00C254A5"/>
    <w:rsid w:val="00C25814"/>
    <w:rsid w:val="00C301F8"/>
    <w:rsid w:val="00C309E2"/>
    <w:rsid w:val="00C3253A"/>
    <w:rsid w:val="00C3332F"/>
    <w:rsid w:val="00C33A46"/>
    <w:rsid w:val="00C343C5"/>
    <w:rsid w:val="00C3612F"/>
    <w:rsid w:val="00C3639C"/>
    <w:rsid w:val="00C374A9"/>
    <w:rsid w:val="00C40CED"/>
    <w:rsid w:val="00C41579"/>
    <w:rsid w:val="00C42D13"/>
    <w:rsid w:val="00C42F7C"/>
    <w:rsid w:val="00C433C6"/>
    <w:rsid w:val="00C43A8A"/>
    <w:rsid w:val="00C43D6F"/>
    <w:rsid w:val="00C44A65"/>
    <w:rsid w:val="00C44FCD"/>
    <w:rsid w:val="00C454B1"/>
    <w:rsid w:val="00C45917"/>
    <w:rsid w:val="00C462AF"/>
    <w:rsid w:val="00C46F7E"/>
    <w:rsid w:val="00C5084F"/>
    <w:rsid w:val="00C519DF"/>
    <w:rsid w:val="00C525EB"/>
    <w:rsid w:val="00C534FD"/>
    <w:rsid w:val="00C53A39"/>
    <w:rsid w:val="00C546C5"/>
    <w:rsid w:val="00C54B60"/>
    <w:rsid w:val="00C54D1E"/>
    <w:rsid w:val="00C55706"/>
    <w:rsid w:val="00C55C76"/>
    <w:rsid w:val="00C560FB"/>
    <w:rsid w:val="00C56A93"/>
    <w:rsid w:val="00C5715A"/>
    <w:rsid w:val="00C57352"/>
    <w:rsid w:val="00C61121"/>
    <w:rsid w:val="00C6277C"/>
    <w:rsid w:val="00C64326"/>
    <w:rsid w:val="00C650AE"/>
    <w:rsid w:val="00C65309"/>
    <w:rsid w:val="00C65A22"/>
    <w:rsid w:val="00C665E3"/>
    <w:rsid w:val="00C67338"/>
    <w:rsid w:val="00C67E4A"/>
    <w:rsid w:val="00C67ED3"/>
    <w:rsid w:val="00C708E3"/>
    <w:rsid w:val="00C70D17"/>
    <w:rsid w:val="00C724C6"/>
    <w:rsid w:val="00C72D9A"/>
    <w:rsid w:val="00C7404E"/>
    <w:rsid w:val="00C75784"/>
    <w:rsid w:val="00C75AE9"/>
    <w:rsid w:val="00C75FB0"/>
    <w:rsid w:val="00C76AE7"/>
    <w:rsid w:val="00C76C1B"/>
    <w:rsid w:val="00C775CC"/>
    <w:rsid w:val="00C77DE5"/>
    <w:rsid w:val="00C80E81"/>
    <w:rsid w:val="00C80F61"/>
    <w:rsid w:val="00C81ADD"/>
    <w:rsid w:val="00C82EBA"/>
    <w:rsid w:val="00C83BC0"/>
    <w:rsid w:val="00C84619"/>
    <w:rsid w:val="00C84691"/>
    <w:rsid w:val="00C84DC7"/>
    <w:rsid w:val="00C879E6"/>
    <w:rsid w:val="00C87C60"/>
    <w:rsid w:val="00C906E5"/>
    <w:rsid w:val="00C91869"/>
    <w:rsid w:val="00C954F3"/>
    <w:rsid w:val="00C96567"/>
    <w:rsid w:val="00C965EE"/>
    <w:rsid w:val="00C97FA0"/>
    <w:rsid w:val="00CA01F0"/>
    <w:rsid w:val="00CA20D5"/>
    <w:rsid w:val="00CA262C"/>
    <w:rsid w:val="00CA30C0"/>
    <w:rsid w:val="00CA3A54"/>
    <w:rsid w:val="00CA3D02"/>
    <w:rsid w:val="00CA44FD"/>
    <w:rsid w:val="00CA4E13"/>
    <w:rsid w:val="00CA569E"/>
    <w:rsid w:val="00CA594E"/>
    <w:rsid w:val="00CA5C15"/>
    <w:rsid w:val="00CA6B84"/>
    <w:rsid w:val="00CA6CA9"/>
    <w:rsid w:val="00CA6D2E"/>
    <w:rsid w:val="00CA752A"/>
    <w:rsid w:val="00CA7D2C"/>
    <w:rsid w:val="00CB00AA"/>
    <w:rsid w:val="00CB0E04"/>
    <w:rsid w:val="00CB176E"/>
    <w:rsid w:val="00CB1DD6"/>
    <w:rsid w:val="00CB4D05"/>
    <w:rsid w:val="00CB5C3C"/>
    <w:rsid w:val="00CB6B80"/>
    <w:rsid w:val="00CC02DE"/>
    <w:rsid w:val="00CC0402"/>
    <w:rsid w:val="00CC0B17"/>
    <w:rsid w:val="00CC21C0"/>
    <w:rsid w:val="00CC3BD2"/>
    <w:rsid w:val="00CC41E9"/>
    <w:rsid w:val="00CC4502"/>
    <w:rsid w:val="00CC4EA3"/>
    <w:rsid w:val="00CC4FF0"/>
    <w:rsid w:val="00CC52D0"/>
    <w:rsid w:val="00CC5EFC"/>
    <w:rsid w:val="00CC5F26"/>
    <w:rsid w:val="00CC6D7A"/>
    <w:rsid w:val="00CC751D"/>
    <w:rsid w:val="00CD04D0"/>
    <w:rsid w:val="00CD3497"/>
    <w:rsid w:val="00CD578F"/>
    <w:rsid w:val="00CD5BDB"/>
    <w:rsid w:val="00CD7124"/>
    <w:rsid w:val="00CD7957"/>
    <w:rsid w:val="00CE030D"/>
    <w:rsid w:val="00CE0E13"/>
    <w:rsid w:val="00CE246E"/>
    <w:rsid w:val="00CE2AA5"/>
    <w:rsid w:val="00CE2B95"/>
    <w:rsid w:val="00CE2C1D"/>
    <w:rsid w:val="00CE5E3F"/>
    <w:rsid w:val="00CE6105"/>
    <w:rsid w:val="00CE6433"/>
    <w:rsid w:val="00CE6774"/>
    <w:rsid w:val="00CE7224"/>
    <w:rsid w:val="00CE722E"/>
    <w:rsid w:val="00CE7382"/>
    <w:rsid w:val="00CF0021"/>
    <w:rsid w:val="00CF19EC"/>
    <w:rsid w:val="00CF1CBF"/>
    <w:rsid w:val="00CF260F"/>
    <w:rsid w:val="00CF34A5"/>
    <w:rsid w:val="00CF44C5"/>
    <w:rsid w:val="00CF4D8A"/>
    <w:rsid w:val="00CF4E6C"/>
    <w:rsid w:val="00CF610E"/>
    <w:rsid w:val="00CF7393"/>
    <w:rsid w:val="00CF7BDF"/>
    <w:rsid w:val="00D01449"/>
    <w:rsid w:val="00D02110"/>
    <w:rsid w:val="00D021D8"/>
    <w:rsid w:val="00D0447D"/>
    <w:rsid w:val="00D045D5"/>
    <w:rsid w:val="00D04E85"/>
    <w:rsid w:val="00D054D0"/>
    <w:rsid w:val="00D0589F"/>
    <w:rsid w:val="00D05AB4"/>
    <w:rsid w:val="00D0674B"/>
    <w:rsid w:val="00D06CB6"/>
    <w:rsid w:val="00D10101"/>
    <w:rsid w:val="00D104C6"/>
    <w:rsid w:val="00D108EB"/>
    <w:rsid w:val="00D11EF1"/>
    <w:rsid w:val="00D11FAC"/>
    <w:rsid w:val="00D12009"/>
    <w:rsid w:val="00D12CA1"/>
    <w:rsid w:val="00D13070"/>
    <w:rsid w:val="00D148B3"/>
    <w:rsid w:val="00D1534A"/>
    <w:rsid w:val="00D15877"/>
    <w:rsid w:val="00D164B7"/>
    <w:rsid w:val="00D17082"/>
    <w:rsid w:val="00D17CA0"/>
    <w:rsid w:val="00D21A12"/>
    <w:rsid w:val="00D24F87"/>
    <w:rsid w:val="00D2556A"/>
    <w:rsid w:val="00D25938"/>
    <w:rsid w:val="00D269BC"/>
    <w:rsid w:val="00D26E95"/>
    <w:rsid w:val="00D3018A"/>
    <w:rsid w:val="00D310E4"/>
    <w:rsid w:val="00D314F2"/>
    <w:rsid w:val="00D32F7C"/>
    <w:rsid w:val="00D3376E"/>
    <w:rsid w:val="00D33AF8"/>
    <w:rsid w:val="00D33E4A"/>
    <w:rsid w:val="00D356BD"/>
    <w:rsid w:val="00D376E7"/>
    <w:rsid w:val="00D40695"/>
    <w:rsid w:val="00D40A90"/>
    <w:rsid w:val="00D40F0C"/>
    <w:rsid w:val="00D40FCC"/>
    <w:rsid w:val="00D413EF"/>
    <w:rsid w:val="00D41743"/>
    <w:rsid w:val="00D4180C"/>
    <w:rsid w:val="00D432C6"/>
    <w:rsid w:val="00D43B37"/>
    <w:rsid w:val="00D461E7"/>
    <w:rsid w:val="00D46309"/>
    <w:rsid w:val="00D4683A"/>
    <w:rsid w:val="00D46CDC"/>
    <w:rsid w:val="00D46D58"/>
    <w:rsid w:val="00D47B72"/>
    <w:rsid w:val="00D511E6"/>
    <w:rsid w:val="00D5182B"/>
    <w:rsid w:val="00D51879"/>
    <w:rsid w:val="00D53615"/>
    <w:rsid w:val="00D544FB"/>
    <w:rsid w:val="00D54B58"/>
    <w:rsid w:val="00D55657"/>
    <w:rsid w:val="00D571F8"/>
    <w:rsid w:val="00D578D1"/>
    <w:rsid w:val="00D57BF8"/>
    <w:rsid w:val="00D57CA5"/>
    <w:rsid w:val="00D57F0C"/>
    <w:rsid w:val="00D6041D"/>
    <w:rsid w:val="00D60D93"/>
    <w:rsid w:val="00D621B0"/>
    <w:rsid w:val="00D62736"/>
    <w:rsid w:val="00D64546"/>
    <w:rsid w:val="00D657DA"/>
    <w:rsid w:val="00D65E48"/>
    <w:rsid w:val="00D70216"/>
    <w:rsid w:val="00D70A84"/>
    <w:rsid w:val="00D70CA5"/>
    <w:rsid w:val="00D715B6"/>
    <w:rsid w:val="00D71638"/>
    <w:rsid w:val="00D71C55"/>
    <w:rsid w:val="00D7215B"/>
    <w:rsid w:val="00D72CA8"/>
    <w:rsid w:val="00D731DC"/>
    <w:rsid w:val="00D734B9"/>
    <w:rsid w:val="00D761BF"/>
    <w:rsid w:val="00D76E1B"/>
    <w:rsid w:val="00D76FDC"/>
    <w:rsid w:val="00D772D7"/>
    <w:rsid w:val="00D810F0"/>
    <w:rsid w:val="00D81676"/>
    <w:rsid w:val="00D82085"/>
    <w:rsid w:val="00D83663"/>
    <w:rsid w:val="00D8367A"/>
    <w:rsid w:val="00D843F8"/>
    <w:rsid w:val="00D84803"/>
    <w:rsid w:val="00D858A1"/>
    <w:rsid w:val="00D8590A"/>
    <w:rsid w:val="00D863B5"/>
    <w:rsid w:val="00D87E8D"/>
    <w:rsid w:val="00D905B9"/>
    <w:rsid w:val="00D907CF"/>
    <w:rsid w:val="00D92A72"/>
    <w:rsid w:val="00D92F7A"/>
    <w:rsid w:val="00D9332B"/>
    <w:rsid w:val="00D93C97"/>
    <w:rsid w:val="00D93CD2"/>
    <w:rsid w:val="00D94CFE"/>
    <w:rsid w:val="00D95E1D"/>
    <w:rsid w:val="00D96394"/>
    <w:rsid w:val="00D97C24"/>
    <w:rsid w:val="00DA089D"/>
    <w:rsid w:val="00DA1C2B"/>
    <w:rsid w:val="00DA1EC8"/>
    <w:rsid w:val="00DA25CC"/>
    <w:rsid w:val="00DA2645"/>
    <w:rsid w:val="00DA2F3B"/>
    <w:rsid w:val="00DA3316"/>
    <w:rsid w:val="00DA3343"/>
    <w:rsid w:val="00DA3750"/>
    <w:rsid w:val="00DA3E03"/>
    <w:rsid w:val="00DA4600"/>
    <w:rsid w:val="00DA4865"/>
    <w:rsid w:val="00DA545B"/>
    <w:rsid w:val="00DA6229"/>
    <w:rsid w:val="00DA7F09"/>
    <w:rsid w:val="00DB025E"/>
    <w:rsid w:val="00DB0416"/>
    <w:rsid w:val="00DB04BC"/>
    <w:rsid w:val="00DB072E"/>
    <w:rsid w:val="00DB08D0"/>
    <w:rsid w:val="00DB1353"/>
    <w:rsid w:val="00DB359C"/>
    <w:rsid w:val="00DB371F"/>
    <w:rsid w:val="00DB3BA7"/>
    <w:rsid w:val="00DB4D86"/>
    <w:rsid w:val="00DC052D"/>
    <w:rsid w:val="00DC264F"/>
    <w:rsid w:val="00DC34BF"/>
    <w:rsid w:val="00DC37F1"/>
    <w:rsid w:val="00DC395C"/>
    <w:rsid w:val="00DC428B"/>
    <w:rsid w:val="00DC49B3"/>
    <w:rsid w:val="00DC537A"/>
    <w:rsid w:val="00DC7355"/>
    <w:rsid w:val="00DC7747"/>
    <w:rsid w:val="00DD1570"/>
    <w:rsid w:val="00DD176E"/>
    <w:rsid w:val="00DD1A34"/>
    <w:rsid w:val="00DD2015"/>
    <w:rsid w:val="00DD20B1"/>
    <w:rsid w:val="00DD24AB"/>
    <w:rsid w:val="00DD443F"/>
    <w:rsid w:val="00DD57F5"/>
    <w:rsid w:val="00DD60F8"/>
    <w:rsid w:val="00DD6A5B"/>
    <w:rsid w:val="00DD7A1F"/>
    <w:rsid w:val="00DD7A45"/>
    <w:rsid w:val="00DD7FFC"/>
    <w:rsid w:val="00DE088F"/>
    <w:rsid w:val="00DE1114"/>
    <w:rsid w:val="00DE4793"/>
    <w:rsid w:val="00DE61AF"/>
    <w:rsid w:val="00DE6EF8"/>
    <w:rsid w:val="00DE798A"/>
    <w:rsid w:val="00DE7D1C"/>
    <w:rsid w:val="00DF071B"/>
    <w:rsid w:val="00DF0CBB"/>
    <w:rsid w:val="00DF1391"/>
    <w:rsid w:val="00DF1563"/>
    <w:rsid w:val="00DF1798"/>
    <w:rsid w:val="00DF179E"/>
    <w:rsid w:val="00DF2823"/>
    <w:rsid w:val="00DF3367"/>
    <w:rsid w:val="00DF50E9"/>
    <w:rsid w:val="00DF6905"/>
    <w:rsid w:val="00DF6EE0"/>
    <w:rsid w:val="00DF7760"/>
    <w:rsid w:val="00E002F9"/>
    <w:rsid w:val="00E01860"/>
    <w:rsid w:val="00E02816"/>
    <w:rsid w:val="00E03233"/>
    <w:rsid w:val="00E04DE3"/>
    <w:rsid w:val="00E10D70"/>
    <w:rsid w:val="00E10E9C"/>
    <w:rsid w:val="00E111E9"/>
    <w:rsid w:val="00E1155B"/>
    <w:rsid w:val="00E11E55"/>
    <w:rsid w:val="00E1334A"/>
    <w:rsid w:val="00E1408D"/>
    <w:rsid w:val="00E166B5"/>
    <w:rsid w:val="00E1673E"/>
    <w:rsid w:val="00E17C99"/>
    <w:rsid w:val="00E211AD"/>
    <w:rsid w:val="00E21E37"/>
    <w:rsid w:val="00E2240E"/>
    <w:rsid w:val="00E26375"/>
    <w:rsid w:val="00E26D1D"/>
    <w:rsid w:val="00E27294"/>
    <w:rsid w:val="00E273E4"/>
    <w:rsid w:val="00E27688"/>
    <w:rsid w:val="00E27BC4"/>
    <w:rsid w:val="00E30136"/>
    <w:rsid w:val="00E301A0"/>
    <w:rsid w:val="00E31516"/>
    <w:rsid w:val="00E31CDF"/>
    <w:rsid w:val="00E31D36"/>
    <w:rsid w:val="00E32A75"/>
    <w:rsid w:val="00E33080"/>
    <w:rsid w:val="00E331D6"/>
    <w:rsid w:val="00E33631"/>
    <w:rsid w:val="00E33AAC"/>
    <w:rsid w:val="00E340C2"/>
    <w:rsid w:val="00E341B6"/>
    <w:rsid w:val="00E34B4D"/>
    <w:rsid w:val="00E34E9F"/>
    <w:rsid w:val="00E35401"/>
    <w:rsid w:val="00E35B51"/>
    <w:rsid w:val="00E35F57"/>
    <w:rsid w:val="00E36EA4"/>
    <w:rsid w:val="00E37F8F"/>
    <w:rsid w:val="00E4011E"/>
    <w:rsid w:val="00E41186"/>
    <w:rsid w:val="00E41D20"/>
    <w:rsid w:val="00E426B7"/>
    <w:rsid w:val="00E439C4"/>
    <w:rsid w:val="00E43F51"/>
    <w:rsid w:val="00E44141"/>
    <w:rsid w:val="00E445A8"/>
    <w:rsid w:val="00E44ED4"/>
    <w:rsid w:val="00E44FDE"/>
    <w:rsid w:val="00E46699"/>
    <w:rsid w:val="00E46817"/>
    <w:rsid w:val="00E469D1"/>
    <w:rsid w:val="00E4730D"/>
    <w:rsid w:val="00E4797C"/>
    <w:rsid w:val="00E47D5F"/>
    <w:rsid w:val="00E505E8"/>
    <w:rsid w:val="00E511FB"/>
    <w:rsid w:val="00E53ABD"/>
    <w:rsid w:val="00E54504"/>
    <w:rsid w:val="00E5564C"/>
    <w:rsid w:val="00E558FC"/>
    <w:rsid w:val="00E559F7"/>
    <w:rsid w:val="00E575AE"/>
    <w:rsid w:val="00E602D3"/>
    <w:rsid w:val="00E60483"/>
    <w:rsid w:val="00E60DFD"/>
    <w:rsid w:val="00E621C4"/>
    <w:rsid w:val="00E623D6"/>
    <w:rsid w:val="00E64476"/>
    <w:rsid w:val="00E64741"/>
    <w:rsid w:val="00E64868"/>
    <w:rsid w:val="00E648D0"/>
    <w:rsid w:val="00E6534A"/>
    <w:rsid w:val="00E65683"/>
    <w:rsid w:val="00E656BC"/>
    <w:rsid w:val="00E65B71"/>
    <w:rsid w:val="00E66287"/>
    <w:rsid w:val="00E66C14"/>
    <w:rsid w:val="00E67E7F"/>
    <w:rsid w:val="00E706E0"/>
    <w:rsid w:val="00E70D09"/>
    <w:rsid w:val="00E71303"/>
    <w:rsid w:val="00E72612"/>
    <w:rsid w:val="00E7322B"/>
    <w:rsid w:val="00E73710"/>
    <w:rsid w:val="00E73DA1"/>
    <w:rsid w:val="00E7538D"/>
    <w:rsid w:val="00E75746"/>
    <w:rsid w:val="00E7593B"/>
    <w:rsid w:val="00E75FC2"/>
    <w:rsid w:val="00E778E8"/>
    <w:rsid w:val="00E8050B"/>
    <w:rsid w:val="00E81620"/>
    <w:rsid w:val="00E816FC"/>
    <w:rsid w:val="00E82528"/>
    <w:rsid w:val="00E82DA4"/>
    <w:rsid w:val="00E830D1"/>
    <w:rsid w:val="00E8415D"/>
    <w:rsid w:val="00E84276"/>
    <w:rsid w:val="00E84440"/>
    <w:rsid w:val="00E847A6"/>
    <w:rsid w:val="00E8793B"/>
    <w:rsid w:val="00E9019F"/>
    <w:rsid w:val="00E901C8"/>
    <w:rsid w:val="00E901F3"/>
    <w:rsid w:val="00E907FF"/>
    <w:rsid w:val="00E90997"/>
    <w:rsid w:val="00E91CE5"/>
    <w:rsid w:val="00E939AD"/>
    <w:rsid w:val="00E94437"/>
    <w:rsid w:val="00E94F0C"/>
    <w:rsid w:val="00E95239"/>
    <w:rsid w:val="00E95843"/>
    <w:rsid w:val="00E96ACE"/>
    <w:rsid w:val="00E96B85"/>
    <w:rsid w:val="00E96EFB"/>
    <w:rsid w:val="00EA1B58"/>
    <w:rsid w:val="00EA1EEE"/>
    <w:rsid w:val="00EA2134"/>
    <w:rsid w:val="00EA220B"/>
    <w:rsid w:val="00EA35AF"/>
    <w:rsid w:val="00EA3B41"/>
    <w:rsid w:val="00EA3D3A"/>
    <w:rsid w:val="00EA52CA"/>
    <w:rsid w:val="00EA5556"/>
    <w:rsid w:val="00EA58CB"/>
    <w:rsid w:val="00EA5B6E"/>
    <w:rsid w:val="00EA6F16"/>
    <w:rsid w:val="00EA6FF6"/>
    <w:rsid w:val="00EA7791"/>
    <w:rsid w:val="00EB1AD1"/>
    <w:rsid w:val="00EB28C4"/>
    <w:rsid w:val="00EB46A7"/>
    <w:rsid w:val="00EB4BF7"/>
    <w:rsid w:val="00EB520A"/>
    <w:rsid w:val="00EB558B"/>
    <w:rsid w:val="00EB592D"/>
    <w:rsid w:val="00EB60A3"/>
    <w:rsid w:val="00EB6340"/>
    <w:rsid w:val="00EB6762"/>
    <w:rsid w:val="00EB68B3"/>
    <w:rsid w:val="00EC08BF"/>
    <w:rsid w:val="00EC18A6"/>
    <w:rsid w:val="00EC18EC"/>
    <w:rsid w:val="00EC1D3E"/>
    <w:rsid w:val="00EC249D"/>
    <w:rsid w:val="00EC29EA"/>
    <w:rsid w:val="00EC50B4"/>
    <w:rsid w:val="00EC6AE6"/>
    <w:rsid w:val="00EC774C"/>
    <w:rsid w:val="00EC7E59"/>
    <w:rsid w:val="00ED040A"/>
    <w:rsid w:val="00ED0EE3"/>
    <w:rsid w:val="00ED24B7"/>
    <w:rsid w:val="00ED2635"/>
    <w:rsid w:val="00ED2BAC"/>
    <w:rsid w:val="00ED3B2E"/>
    <w:rsid w:val="00ED439B"/>
    <w:rsid w:val="00ED4BEC"/>
    <w:rsid w:val="00ED5751"/>
    <w:rsid w:val="00ED5BC5"/>
    <w:rsid w:val="00ED6E53"/>
    <w:rsid w:val="00EE0D65"/>
    <w:rsid w:val="00EE13AD"/>
    <w:rsid w:val="00EE1661"/>
    <w:rsid w:val="00EE1AC3"/>
    <w:rsid w:val="00EE1ACB"/>
    <w:rsid w:val="00EE1ECB"/>
    <w:rsid w:val="00EE251C"/>
    <w:rsid w:val="00EE3510"/>
    <w:rsid w:val="00EE3F99"/>
    <w:rsid w:val="00EE416A"/>
    <w:rsid w:val="00EE42DB"/>
    <w:rsid w:val="00EE4A39"/>
    <w:rsid w:val="00EE4CB2"/>
    <w:rsid w:val="00EE5D46"/>
    <w:rsid w:val="00EE634F"/>
    <w:rsid w:val="00EE69FA"/>
    <w:rsid w:val="00EE7E23"/>
    <w:rsid w:val="00EF0567"/>
    <w:rsid w:val="00EF0C1B"/>
    <w:rsid w:val="00EF2587"/>
    <w:rsid w:val="00EF28F1"/>
    <w:rsid w:val="00EF2ADB"/>
    <w:rsid w:val="00EF2B99"/>
    <w:rsid w:val="00EF2C6E"/>
    <w:rsid w:val="00EF31B0"/>
    <w:rsid w:val="00EF34AF"/>
    <w:rsid w:val="00EF4551"/>
    <w:rsid w:val="00EF4A58"/>
    <w:rsid w:val="00EF7106"/>
    <w:rsid w:val="00EF7242"/>
    <w:rsid w:val="00F013E9"/>
    <w:rsid w:val="00F0140B"/>
    <w:rsid w:val="00F0186B"/>
    <w:rsid w:val="00F02583"/>
    <w:rsid w:val="00F028ED"/>
    <w:rsid w:val="00F02FD1"/>
    <w:rsid w:val="00F03C03"/>
    <w:rsid w:val="00F047FB"/>
    <w:rsid w:val="00F04EDB"/>
    <w:rsid w:val="00F05B37"/>
    <w:rsid w:val="00F06EA5"/>
    <w:rsid w:val="00F075B0"/>
    <w:rsid w:val="00F07DF8"/>
    <w:rsid w:val="00F101C0"/>
    <w:rsid w:val="00F11273"/>
    <w:rsid w:val="00F11C26"/>
    <w:rsid w:val="00F128C0"/>
    <w:rsid w:val="00F1312B"/>
    <w:rsid w:val="00F132FB"/>
    <w:rsid w:val="00F14D34"/>
    <w:rsid w:val="00F160EF"/>
    <w:rsid w:val="00F16AB8"/>
    <w:rsid w:val="00F21A9B"/>
    <w:rsid w:val="00F2250C"/>
    <w:rsid w:val="00F229FE"/>
    <w:rsid w:val="00F22A9C"/>
    <w:rsid w:val="00F23B54"/>
    <w:rsid w:val="00F24766"/>
    <w:rsid w:val="00F25AFE"/>
    <w:rsid w:val="00F26716"/>
    <w:rsid w:val="00F26D8C"/>
    <w:rsid w:val="00F27486"/>
    <w:rsid w:val="00F30AD9"/>
    <w:rsid w:val="00F320E9"/>
    <w:rsid w:val="00F33E52"/>
    <w:rsid w:val="00F34534"/>
    <w:rsid w:val="00F36818"/>
    <w:rsid w:val="00F4156C"/>
    <w:rsid w:val="00F41AAB"/>
    <w:rsid w:val="00F433AA"/>
    <w:rsid w:val="00F43735"/>
    <w:rsid w:val="00F4415B"/>
    <w:rsid w:val="00F451A3"/>
    <w:rsid w:val="00F45805"/>
    <w:rsid w:val="00F45BE0"/>
    <w:rsid w:val="00F46121"/>
    <w:rsid w:val="00F465F5"/>
    <w:rsid w:val="00F46EAF"/>
    <w:rsid w:val="00F504BB"/>
    <w:rsid w:val="00F50985"/>
    <w:rsid w:val="00F50ABE"/>
    <w:rsid w:val="00F50C1A"/>
    <w:rsid w:val="00F5106F"/>
    <w:rsid w:val="00F51149"/>
    <w:rsid w:val="00F512EA"/>
    <w:rsid w:val="00F52427"/>
    <w:rsid w:val="00F536B6"/>
    <w:rsid w:val="00F53873"/>
    <w:rsid w:val="00F5537F"/>
    <w:rsid w:val="00F55BA4"/>
    <w:rsid w:val="00F56536"/>
    <w:rsid w:val="00F566E7"/>
    <w:rsid w:val="00F56BBB"/>
    <w:rsid w:val="00F56DDF"/>
    <w:rsid w:val="00F56ED0"/>
    <w:rsid w:val="00F6124E"/>
    <w:rsid w:val="00F6179A"/>
    <w:rsid w:val="00F6185E"/>
    <w:rsid w:val="00F619C1"/>
    <w:rsid w:val="00F6266E"/>
    <w:rsid w:val="00F62A85"/>
    <w:rsid w:val="00F6302C"/>
    <w:rsid w:val="00F6396B"/>
    <w:rsid w:val="00F655FC"/>
    <w:rsid w:val="00F66448"/>
    <w:rsid w:val="00F66C1C"/>
    <w:rsid w:val="00F66EBD"/>
    <w:rsid w:val="00F67018"/>
    <w:rsid w:val="00F6777E"/>
    <w:rsid w:val="00F679BE"/>
    <w:rsid w:val="00F67A33"/>
    <w:rsid w:val="00F70250"/>
    <w:rsid w:val="00F70FDA"/>
    <w:rsid w:val="00F714CE"/>
    <w:rsid w:val="00F72D8A"/>
    <w:rsid w:val="00F74889"/>
    <w:rsid w:val="00F75194"/>
    <w:rsid w:val="00F75634"/>
    <w:rsid w:val="00F75E05"/>
    <w:rsid w:val="00F769DB"/>
    <w:rsid w:val="00F77540"/>
    <w:rsid w:val="00F80A7F"/>
    <w:rsid w:val="00F80D9F"/>
    <w:rsid w:val="00F81318"/>
    <w:rsid w:val="00F82D44"/>
    <w:rsid w:val="00F83FBE"/>
    <w:rsid w:val="00F84BB7"/>
    <w:rsid w:val="00F84FBD"/>
    <w:rsid w:val="00F85EF1"/>
    <w:rsid w:val="00F85F34"/>
    <w:rsid w:val="00F876E8"/>
    <w:rsid w:val="00F904A9"/>
    <w:rsid w:val="00F906BC"/>
    <w:rsid w:val="00F912B2"/>
    <w:rsid w:val="00F9194B"/>
    <w:rsid w:val="00F92719"/>
    <w:rsid w:val="00F92CA4"/>
    <w:rsid w:val="00F93973"/>
    <w:rsid w:val="00F979EC"/>
    <w:rsid w:val="00F97E58"/>
    <w:rsid w:val="00F97E81"/>
    <w:rsid w:val="00FA02A7"/>
    <w:rsid w:val="00FA0DCB"/>
    <w:rsid w:val="00FA1FE3"/>
    <w:rsid w:val="00FA3E65"/>
    <w:rsid w:val="00FA41A5"/>
    <w:rsid w:val="00FA517E"/>
    <w:rsid w:val="00FA5782"/>
    <w:rsid w:val="00FA6268"/>
    <w:rsid w:val="00FA6EC1"/>
    <w:rsid w:val="00FB1591"/>
    <w:rsid w:val="00FB1AEF"/>
    <w:rsid w:val="00FB2E50"/>
    <w:rsid w:val="00FB3289"/>
    <w:rsid w:val="00FB420B"/>
    <w:rsid w:val="00FB532E"/>
    <w:rsid w:val="00FB5408"/>
    <w:rsid w:val="00FB64D9"/>
    <w:rsid w:val="00FB6C18"/>
    <w:rsid w:val="00FB797F"/>
    <w:rsid w:val="00FC0B50"/>
    <w:rsid w:val="00FC11E0"/>
    <w:rsid w:val="00FC182C"/>
    <w:rsid w:val="00FC31EE"/>
    <w:rsid w:val="00FC3BF2"/>
    <w:rsid w:val="00FC3D7A"/>
    <w:rsid w:val="00FC455D"/>
    <w:rsid w:val="00FC4DB8"/>
    <w:rsid w:val="00FC4E96"/>
    <w:rsid w:val="00FC54E7"/>
    <w:rsid w:val="00FC565C"/>
    <w:rsid w:val="00FC7555"/>
    <w:rsid w:val="00FC7A3D"/>
    <w:rsid w:val="00FC7D41"/>
    <w:rsid w:val="00FD0B3E"/>
    <w:rsid w:val="00FD18E8"/>
    <w:rsid w:val="00FD1FD0"/>
    <w:rsid w:val="00FD21D1"/>
    <w:rsid w:val="00FD2672"/>
    <w:rsid w:val="00FD2816"/>
    <w:rsid w:val="00FD28D6"/>
    <w:rsid w:val="00FD3654"/>
    <w:rsid w:val="00FD4AF2"/>
    <w:rsid w:val="00FD6784"/>
    <w:rsid w:val="00FD68EA"/>
    <w:rsid w:val="00FD708C"/>
    <w:rsid w:val="00FE08D0"/>
    <w:rsid w:val="00FE19E1"/>
    <w:rsid w:val="00FE32B7"/>
    <w:rsid w:val="00FE3E14"/>
    <w:rsid w:val="00FE55BD"/>
    <w:rsid w:val="00FE5D8A"/>
    <w:rsid w:val="00FE5D8E"/>
    <w:rsid w:val="00FE6811"/>
    <w:rsid w:val="00FE6B25"/>
    <w:rsid w:val="00FE6D19"/>
    <w:rsid w:val="00FE70A2"/>
    <w:rsid w:val="00FE7D67"/>
    <w:rsid w:val="00FF0714"/>
    <w:rsid w:val="00FF160E"/>
    <w:rsid w:val="00FF209B"/>
    <w:rsid w:val="00FF266B"/>
    <w:rsid w:val="00FF2755"/>
    <w:rsid w:val="00FF2F62"/>
    <w:rsid w:val="00FF4231"/>
    <w:rsid w:val="00FF4BFE"/>
    <w:rsid w:val="00FF5F46"/>
    <w:rsid w:val="00FF732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table of figures" w:uiPriority="0"/>
    <w:lsdException w:name="footnote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85F34"/>
    <w:pPr>
      <w:widowControl w:val="0"/>
    </w:pPr>
    <w:rPr>
      <w:rFonts w:eastAsia="標楷體"/>
      <w:kern w:val="2"/>
      <w:sz w:val="32"/>
    </w:rPr>
  </w:style>
  <w:style w:type="paragraph" w:styleId="1">
    <w:name w:val="heading 1"/>
    <w:basedOn w:val="a3"/>
    <w:link w:val="10"/>
    <w:qFormat/>
    <w:rsid w:val="00F85F34"/>
    <w:pPr>
      <w:numPr>
        <w:numId w:val="1"/>
      </w:numPr>
      <w:kinsoku w:val="0"/>
      <w:jc w:val="both"/>
      <w:outlineLvl w:val="0"/>
    </w:pPr>
    <w:rPr>
      <w:rFonts w:ascii="標楷體" w:hAnsi="Arial"/>
      <w:bCs/>
      <w:kern w:val="0"/>
      <w:szCs w:val="52"/>
    </w:rPr>
  </w:style>
  <w:style w:type="paragraph" w:styleId="2">
    <w:name w:val="heading 2"/>
    <w:basedOn w:val="a3"/>
    <w:link w:val="20"/>
    <w:uiPriority w:val="9"/>
    <w:qFormat/>
    <w:rsid w:val="00F85F34"/>
    <w:pPr>
      <w:numPr>
        <w:ilvl w:val="1"/>
        <w:numId w:val="1"/>
      </w:numPr>
      <w:kinsoku w:val="0"/>
      <w:jc w:val="both"/>
      <w:outlineLvl w:val="1"/>
    </w:pPr>
    <w:rPr>
      <w:rFonts w:ascii="標楷體" w:hAnsi="Arial"/>
      <w:bCs/>
      <w:kern w:val="0"/>
      <w:szCs w:val="48"/>
    </w:rPr>
  </w:style>
  <w:style w:type="paragraph" w:styleId="3">
    <w:name w:val="heading 3"/>
    <w:basedOn w:val="a3"/>
    <w:link w:val="30"/>
    <w:uiPriority w:val="9"/>
    <w:qFormat/>
    <w:rsid w:val="00F85F34"/>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3"/>
    <w:link w:val="40"/>
    <w:qFormat/>
    <w:rsid w:val="00F85F34"/>
    <w:pPr>
      <w:numPr>
        <w:ilvl w:val="3"/>
        <w:numId w:val="1"/>
      </w:numPr>
      <w:ind w:leftChars="300" w:left="500" w:hangingChars="200" w:hanging="200"/>
      <w:jc w:val="both"/>
      <w:outlineLvl w:val="3"/>
    </w:pPr>
    <w:rPr>
      <w:rFonts w:ascii="標楷體" w:hAnsi="Arial"/>
      <w:szCs w:val="36"/>
    </w:rPr>
  </w:style>
  <w:style w:type="paragraph" w:styleId="5">
    <w:name w:val="heading 5"/>
    <w:basedOn w:val="a3"/>
    <w:link w:val="51"/>
    <w:qFormat/>
    <w:rsid w:val="00F85F34"/>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3"/>
    <w:link w:val="60"/>
    <w:qFormat/>
    <w:rsid w:val="00F85F34"/>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3"/>
    <w:link w:val="70"/>
    <w:qFormat/>
    <w:rsid w:val="00F85F34"/>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3"/>
    <w:qFormat/>
    <w:rsid w:val="00F85F34"/>
    <w:pPr>
      <w:numPr>
        <w:ilvl w:val="7"/>
        <w:numId w:val="1"/>
      </w:numPr>
      <w:kinsoku w:val="0"/>
      <w:ind w:leftChars="700" w:left="800" w:hangingChars="100" w:hanging="100"/>
      <w:jc w:val="both"/>
      <w:outlineLvl w:val="7"/>
    </w:pPr>
    <w:rPr>
      <w:rFonts w:ascii="標楷體" w:hAnsi="Arial"/>
      <w:szCs w:val="3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標題 1 字元"/>
    <w:basedOn w:val="a4"/>
    <w:link w:val="1"/>
    <w:rsid w:val="00873227"/>
    <w:rPr>
      <w:rFonts w:ascii="標楷體" w:eastAsia="標楷體" w:hAnsi="Arial"/>
      <w:bCs/>
      <w:sz w:val="32"/>
      <w:szCs w:val="52"/>
    </w:rPr>
  </w:style>
  <w:style w:type="character" w:customStyle="1" w:styleId="20">
    <w:name w:val="標題 2 字元"/>
    <w:basedOn w:val="a4"/>
    <w:link w:val="2"/>
    <w:uiPriority w:val="9"/>
    <w:rsid w:val="005974EA"/>
    <w:rPr>
      <w:rFonts w:ascii="標楷體" w:eastAsia="標楷體" w:hAnsi="Arial"/>
      <w:bCs/>
      <w:sz w:val="32"/>
      <w:szCs w:val="48"/>
    </w:rPr>
  </w:style>
  <w:style w:type="character" w:customStyle="1" w:styleId="30">
    <w:name w:val="標題 3 字元"/>
    <w:basedOn w:val="a4"/>
    <w:link w:val="3"/>
    <w:uiPriority w:val="9"/>
    <w:rsid w:val="005974EA"/>
    <w:rPr>
      <w:rFonts w:ascii="標楷體" w:eastAsia="標楷體" w:hAnsi="Arial"/>
      <w:bCs/>
      <w:sz w:val="32"/>
      <w:szCs w:val="36"/>
    </w:rPr>
  </w:style>
  <w:style w:type="character" w:customStyle="1" w:styleId="40">
    <w:name w:val="標題 4 字元"/>
    <w:basedOn w:val="a4"/>
    <w:link w:val="4"/>
    <w:rsid w:val="00873227"/>
    <w:rPr>
      <w:rFonts w:ascii="標楷體" w:eastAsia="標楷體" w:hAnsi="Arial"/>
      <w:kern w:val="2"/>
      <w:sz w:val="32"/>
      <w:szCs w:val="36"/>
    </w:rPr>
  </w:style>
  <w:style w:type="character" w:customStyle="1" w:styleId="51">
    <w:name w:val="標題 5 字元"/>
    <w:basedOn w:val="a4"/>
    <w:link w:val="5"/>
    <w:rsid w:val="00873227"/>
    <w:rPr>
      <w:rFonts w:ascii="標楷體" w:eastAsia="標楷體" w:hAnsi="Arial"/>
      <w:bCs/>
      <w:kern w:val="2"/>
      <w:sz w:val="32"/>
      <w:szCs w:val="36"/>
    </w:rPr>
  </w:style>
  <w:style w:type="character" w:customStyle="1" w:styleId="60">
    <w:name w:val="標題 6 字元"/>
    <w:basedOn w:val="a4"/>
    <w:link w:val="6"/>
    <w:rsid w:val="00873227"/>
    <w:rPr>
      <w:rFonts w:ascii="標楷體" w:eastAsia="標楷體" w:hAnsi="Arial"/>
      <w:kern w:val="2"/>
      <w:sz w:val="32"/>
      <w:szCs w:val="36"/>
    </w:rPr>
  </w:style>
  <w:style w:type="character" w:customStyle="1" w:styleId="70">
    <w:name w:val="標題 7 字元"/>
    <w:basedOn w:val="a4"/>
    <w:link w:val="7"/>
    <w:rsid w:val="00873227"/>
    <w:rPr>
      <w:rFonts w:ascii="標楷體" w:eastAsia="標楷體" w:hAnsi="Arial"/>
      <w:bCs/>
      <w:kern w:val="2"/>
      <w:sz w:val="32"/>
      <w:szCs w:val="36"/>
    </w:rPr>
  </w:style>
  <w:style w:type="paragraph" w:styleId="a7">
    <w:name w:val="Signature"/>
    <w:basedOn w:val="a3"/>
    <w:semiHidden/>
    <w:rsid w:val="00F85F34"/>
    <w:pPr>
      <w:spacing w:before="720" w:after="720"/>
      <w:ind w:left="7371"/>
    </w:pPr>
    <w:rPr>
      <w:rFonts w:ascii="標楷體"/>
      <w:b/>
      <w:snapToGrid w:val="0"/>
      <w:spacing w:val="10"/>
      <w:sz w:val="36"/>
    </w:rPr>
  </w:style>
  <w:style w:type="paragraph" w:styleId="a8">
    <w:name w:val="endnote text"/>
    <w:basedOn w:val="a3"/>
    <w:semiHidden/>
    <w:rsid w:val="00F85F34"/>
    <w:pPr>
      <w:spacing w:before="240"/>
      <w:ind w:left="1021" w:hanging="1021"/>
      <w:jc w:val="both"/>
    </w:pPr>
    <w:rPr>
      <w:rFonts w:ascii="標楷體"/>
      <w:snapToGrid w:val="0"/>
      <w:spacing w:val="10"/>
    </w:rPr>
  </w:style>
  <w:style w:type="paragraph" w:styleId="52">
    <w:name w:val="toc 5"/>
    <w:basedOn w:val="a3"/>
    <w:next w:val="a3"/>
    <w:autoRedefine/>
    <w:semiHidden/>
    <w:rsid w:val="00F85F34"/>
    <w:pPr>
      <w:ind w:leftChars="400" w:left="600" w:rightChars="200" w:right="200" w:hangingChars="200" w:hanging="200"/>
    </w:pPr>
    <w:rPr>
      <w:rFonts w:ascii="標楷體"/>
    </w:rPr>
  </w:style>
  <w:style w:type="character" w:styleId="a9">
    <w:name w:val="page number"/>
    <w:basedOn w:val="a4"/>
    <w:rsid w:val="00F85F34"/>
    <w:rPr>
      <w:rFonts w:ascii="標楷體" w:eastAsia="標楷體"/>
      <w:sz w:val="20"/>
    </w:rPr>
  </w:style>
  <w:style w:type="paragraph" w:styleId="61">
    <w:name w:val="toc 6"/>
    <w:basedOn w:val="a3"/>
    <w:next w:val="a3"/>
    <w:autoRedefine/>
    <w:semiHidden/>
    <w:rsid w:val="00F85F34"/>
    <w:pPr>
      <w:ind w:leftChars="500" w:left="500"/>
    </w:pPr>
    <w:rPr>
      <w:rFonts w:ascii="標楷體"/>
    </w:rPr>
  </w:style>
  <w:style w:type="paragraph" w:customStyle="1" w:styleId="11">
    <w:name w:val="段落樣式1"/>
    <w:basedOn w:val="a3"/>
    <w:rsid w:val="00F85F34"/>
    <w:pPr>
      <w:tabs>
        <w:tab w:val="left" w:pos="567"/>
      </w:tabs>
      <w:kinsoku w:val="0"/>
      <w:ind w:leftChars="200" w:left="200" w:firstLineChars="200" w:firstLine="200"/>
      <w:jc w:val="both"/>
    </w:pPr>
    <w:rPr>
      <w:rFonts w:ascii="標楷體"/>
      <w:kern w:val="0"/>
    </w:rPr>
  </w:style>
  <w:style w:type="paragraph" w:customStyle="1" w:styleId="21">
    <w:name w:val="段落樣式2"/>
    <w:basedOn w:val="a3"/>
    <w:rsid w:val="00F85F34"/>
    <w:pPr>
      <w:tabs>
        <w:tab w:val="left" w:pos="567"/>
      </w:tabs>
      <w:ind w:leftChars="300" w:left="300" w:firstLineChars="200" w:firstLine="200"/>
      <w:jc w:val="both"/>
    </w:pPr>
    <w:rPr>
      <w:rFonts w:ascii="標楷體"/>
      <w:kern w:val="0"/>
    </w:rPr>
  </w:style>
  <w:style w:type="paragraph" w:styleId="12">
    <w:name w:val="toc 1"/>
    <w:basedOn w:val="a3"/>
    <w:next w:val="a3"/>
    <w:autoRedefine/>
    <w:uiPriority w:val="39"/>
    <w:qFormat/>
    <w:rsid w:val="00F85F34"/>
    <w:pPr>
      <w:kinsoku w:val="0"/>
      <w:ind w:left="2443" w:rightChars="200" w:right="698" w:hangingChars="700" w:hanging="2443"/>
      <w:jc w:val="both"/>
    </w:pPr>
    <w:rPr>
      <w:rFonts w:ascii="標楷體"/>
      <w:noProof/>
      <w:szCs w:val="32"/>
    </w:rPr>
  </w:style>
  <w:style w:type="paragraph" w:styleId="22">
    <w:name w:val="toc 2"/>
    <w:basedOn w:val="a3"/>
    <w:next w:val="a3"/>
    <w:autoRedefine/>
    <w:uiPriority w:val="39"/>
    <w:qFormat/>
    <w:rsid w:val="00F85F34"/>
    <w:pPr>
      <w:kinsoku w:val="0"/>
      <w:ind w:leftChars="100" w:left="300" w:rightChars="200" w:right="200" w:hangingChars="200" w:hanging="200"/>
    </w:pPr>
    <w:rPr>
      <w:rFonts w:ascii="標楷體"/>
      <w:noProof/>
    </w:rPr>
  </w:style>
  <w:style w:type="paragraph" w:styleId="31">
    <w:name w:val="toc 3"/>
    <w:basedOn w:val="a3"/>
    <w:next w:val="a3"/>
    <w:autoRedefine/>
    <w:uiPriority w:val="39"/>
    <w:semiHidden/>
    <w:qFormat/>
    <w:rsid w:val="00F85F34"/>
    <w:pPr>
      <w:kinsoku w:val="0"/>
      <w:ind w:leftChars="200" w:left="400" w:rightChars="200" w:right="200" w:hangingChars="200" w:hanging="200"/>
      <w:jc w:val="both"/>
    </w:pPr>
    <w:rPr>
      <w:rFonts w:ascii="標楷體"/>
      <w:noProof/>
    </w:rPr>
  </w:style>
  <w:style w:type="paragraph" w:styleId="41">
    <w:name w:val="toc 4"/>
    <w:basedOn w:val="a3"/>
    <w:next w:val="a3"/>
    <w:autoRedefine/>
    <w:semiHidden/>
    <w:rsid w:val="00F85F34"/>
    <w:pPr>
      <w:kinsoku w:val="0"/>
      <w:ind w:leftChars="300" w:left="500" w:rightChars="200" w:right="200" w:hangingChars="200" w:hanging="200"/>
      <w:jc w:val="both"/>
    </w:pPr>
    <w:rPr>
      <w:rFonts w:ascii="標楷體"/>
    </w:rPr>
  </w:style>
  <w:style w:type="paragraph" w:styleId="71">
    <w:name w:val="toc 7"/>
    <w:basedOn w:val="a3"/>
    <w:next w:val="a3"/>
    <w:autoRedefine/>
    <w:semiHidden/>
    <w:rsid w:val="00F85F34"/>
    <w:pPr>
      <w:ind w:leftChars="600" w:left="800" w:hangingChars="200" w:hanging="200"/>
    </w:pPr>
    <w:rPr>
      <w:rFonts w:ascii="標楷體"/>
    </w:rPr>
  </w:style>
  <w:style w:type="paragraph" w:styleId="80">
    <w:name w:val="toc 8"/>
    <w:basedOn w:val="a3"/>
    <w:next w:val="a3"/>
    <w:autoRedefine/>
    <w:semiHidden/>
    <w:rsid w:val="00F85F34"/>
    <w:pPr>
      <w:ind w:leftChars="700" w:left="900" w:hangingChars="200" w:hanging="200"/>
    </w:pPr>
    <w:rPr>
      <w:rFonts w:ascii="標楷體"/>
    </w:rPr>
  </w:style>
  <w:style w:type="paragraph" w:styleId="9">
    <w:name w:val="toc 9"/>
    <w:basedOn w:val="a3"/>
    <w:next w:val="a3"/>
    <w:autoRedefine/>
    <w:semiHidden/>
    <w:rsid w:val="00F85F34"/>
    <w:pPr>
      <w:ind w:leftChars="1600" w:left="3840"/>
    </w:pPr>
  </w:style>
  <w:style w:type="paragraph" w:styleId="aa">
    <w:name w:val="header"/>
    <w:basedOn w:val="a3"/>
    <w:link w:val="ab"/>
    <w:uiPriority w:val="99"/>
    <w:rsid w:val="00F85F34"/>
    <w:pPr>
      <w:tabs>
        <w:tab w:val="center" w:pos="4153"/>
        <w:tab w:val="right" w:pos="8306"/>
      </w:tabs>
      <w:snapToGrid w:val="0"/>
    </w:pPr>
    <w:rPr>
      <w:sz w:val="20"/>
    </w:rPr>
  </w:style>
  <w:style w:type="character" w:customStyle="1" w:styleId="ab">
    <w:name w:val="頁首 字元"/>
    <w:basedOn w:val="a4"/>
    <w:link w:val="aa"/>
    <w:uiPriority w:val="99"/>
    <w:rsid w:val="009D6B71"/>
    <w:rPr>
      <w:rFonts w:eastAsia="標楷體"/>
      <w:kern w:val="2"/>
    </w:rPr>
  </w:style>
  <w:style w:type="paragraph" w:customStyle="1" w:styleId="32">
    <w:name w:val="段落樣式3"/>
    <w:basedOn w:val="21"/>
    <w:rsid w:val="00F85F34"/>
    <w:pPr>
      <w:ind w:leftChars="400" w:left="400"/>
    </w:pPr>
  </w:style>
  <w:style w:type="character" w:styleId="ac">
    <w:name w:val="Hyperlink"/>
    <w:basedOn w:val="a4"/>
    <w:uiPriority w:val="99"/>
    <w:rsid w:val="00F85F34"/>
    <w:rPr>
      <w:color w:val="0000FF"/>
      <w:u w:val="single"/>
    </w:rPr>
  </w:style>
  <w:style w:type="paragraph" w:customStyle="1" w:styleId="ad">
    <w:name w:val="簽名日期"/>
    <w:basedOn w:val="a3"/>
    <w:rsid w:val="00F85F34"/>
    <w:pPr>
      <w:kinsoku w:val="0"/>
      <w:jc w:val="distribute"/>
    </w:pPr>
    <w:rPr>
      <w:kern w:val="0"/>
    </w:rPr>
  </w:style>
  <w:style w:type="paragraph" w:customStyle="1" w:styleId="0">
    <w:name w:val="段落樣式0"/>
    <w:basedOn w:val="21"/>
    <w:rsid w:val="00F85F34"/>
    <w:pPr>
      <w:ind w:leftChars="200" w:left="200" w:firstLineChars="0" w:firstLine="0"/>
    </w:pPr>
  </w:style>
  <w:style w:type="paragraph" w:customStyle="1" w:styleId="ae">
    <w:name w:val="附件"/>
    <w:basedOn w:val="a8"/>
    <w:rsid w:val="00F85F34"/>
    <w:pPr>
      <w:kinsoku w:val="0"/>
      <w:spacing w:before="0"/>
      <w:ind w:left="1047" w:hangingChars="300" w:hanging="1047"/>
    </w:pPr>
    <w:rPr>
      <w:snapToGrid/>
      <w:spacing w:val="0"/>
      <w:kern w:val="0"/>
    </w:rPr>
  </w:style>
  <w:style w:type="paragraph" w:customStyle="1" w:styleId="42">
    <w:name w:val="段落樣式4"/>
    <w:basedOn w:val="32"/>
    <w:rsid w:val="00F85F34"/>
    <w:pPr>
      <w:ind w:leftChars="500" w:left="500"/>
    </w:pPr>
  </w:style>
  <w:style w:type="paragraph" w:customStyle="1" w:styleId="53">
    <w:name w:val="段落樣式5"/>
    <w:basedOn w:val="42"/>
    <w:rsid w:val="00F85F34"/>
    <w:pPr>
      <w:ind w:leftChars="600" w:left="600"/>
    </w:pPr>
  </w:style>
  <w:style w:type="paragraph" w:customStyle="1" w:styleId="62">
    <w:name w:val="段落樣式6"/>
    <w:basedOn w:val="53"/>
    <w:rsid w:val="00F85F34"/>
    <w:pPr>
      <w:ind w:leftChars="700" w:left="700"/>
    </w:pPr>
  </w:style>
  <w:style w:type="paragraph" w:customStyle="1" w:styleId="72">
    <w:name w:val="段落樣式7"/>
    <w:basedOn w:val="62"/>
    <w:rsid w:val="00F85F34"/>
  </w:style>
  <w:style w:type="paragraph" w:customStyle="1" w:styleId="81">
    <w:name w:val="段落樣式8"/>
    <w:basedOn w:val="72"/>
    <w:rsid w:val="00F85F34"/>
    <w:pPr>
      <w:ind w:leftChars="800" w:left="800"/>
    </w:pPr>
  </w:style>
  <w:style w:type="paragraph" w:customStyle="1" w:styleId="a0">
    <w:name w:val="表樣式"/>
    <w:basedOn w:val="a3"/>
    <w:next w:val="a3"/>
    <w:rsid w:val="00F85F34"/>
    <w:pPr>
      <w:numPr>
        <w:numId w:val="2"/>
      </w:numPr>
      <w:jc w:val="both"/>
    </w:pPr>
    <w:rPr>
      <w:rFonts w:ascii="標楷體"/>
      <w:kern w:val="0"/>
    </w:rPr>
  </w:style>
  <w:style w:type="paragraph" w:styleId="af">
    <w:name w:val="Body Text Indent"/>
    <w:basedOn w:val="a3"/>
    <w:link w:val="af0"/>
    <w:rsid w:val="00F85F34"/>
    <w:pPr>
      <w:ind w:left="698" w:hangingChars="200" w:hanging="698"/>
    </w:pPr>
  </w:style>
  <w:style w:type="character" w:customStyle="1" w:styleId="af0">
    <w:name w:val="本文縮排 字元"/>
    <w:basedOn w:val="a4"/>
    <w:link w:val="af"/>
    <w:rsid w:val="00873227"/>
    <w:rPr>
      <w:rFonts w:eastAsia="標楷體"/>
      <w:kern w:val="2"/>
      <w:sz w:val="32"/>
    </w:rPr>
  </w:style>
  <w:style w:type="paragraph" w:customStyle="1" w:styleId="af1">
    <w:name w:val="調查報告"/>
    <w:basedOn w:val="a8"/>
    <w:rsid w:val="00F85F34"/>
    <w:pPr>
      <w:kinsoku w:val="0"/>
      <w:spacing w:before="0"/>
      <w:ind w:left="1701" w:firstLine="0"/>
    </w:pPr>
    <w:rPr>
      <w:b/>
      <w:snapToGrid/>
      <w:spacing w:val="200"/>
      <w:kern w:val="0"/>
      <w:sz w:val="36"/>
    </w:rPr>
  </w:style>
  <w:style w:type="paragraph" w:customStyle="1" w:styleId="a">
    <w:name w:val="圖樣式"/>
    <w:basedOn w:val="a3"/>
    <w:next w:val="a3"/>
    <w:rsid w:val="00F85F34"/>
    <w:pPr>
      <w:numPr>
        <w:numId w:val="3"/>
      </w:numPr>
      <w:tabs>
        <w:tab w:val="clear" w:pos="1440"/>
      </w:tabs>
      <w:ind w:left="400" w:hangingChars="400" w:hanging="400"/>
      <w:jc w:val="both"/>
    </w:pPr>
    <w:rPr>
      <w:rFonts w:ascii="標楷體"/>
    </w:rPr>
  </w:style>
  <w:style w:type="paragraph" w:styleId="af2">
    <w:name w:val="footer"/>
    <w:basedOn w:val="a3"/>
    <w:link w:val="af3"/>
    <w:uiPriority w:val="99"/>
    <w:rsid w:val="00F85F34"/>
    <w:pPr>
      <w:tabs>
        <w:tab w:val="center" w:pos="4153"/>
        <w:tab w:val="right" w:pos="8306"/>
      </w:tabs>
      <w:snapToGrid w:val="0"/>
    </w:pPr>
    <w:rPr>
      <w:sz w:val="20"/>
    </w:rPr>
  </w:style>
  <w:style w:type="character" w:customStyle="1" w:styleId="af3">
    <w:name w:val="頁尾 字元"/>
    <w:basedOn w:val="a4"/>
    <w:link w:val="af2"/>
    <w:uiPriority w:val="99"/>
    <w:rsid w:val="009D6B71"/>
    <w:rPr>
      <w:rFonts w:eastAsia="標楷體"/>
      <w:kern w:val="2"/>
    </w:rPr>
  </w:style>
  <w:style w:type="paragraph" w:styleId="af4">
    <w:name w:val="table of figures"/>
    <w:basedOn w:val="a3"/>
    <w:next w:val="a3"/>
    <w:semiHidden/>
    <w:rsid w:val="00F85F34"/>
    <w:pPr>
      <w:ind w:left="400" w:hangingChars="400" w:hanging="400"/>
    </w:pPr>
  </w:style>
  <w:style w:type="character" w:customStyle="1" w:styleId="HTML">
    <w:name w:val="HTML 預設格式 字元"/>
    <w:basedOn w:val="a4"/>
    <w:link w:val="HTML0"/>
    <w:uiPriority w:val="99"/>
    <w:rsid w:val="009D6B71"/>
    <w:rPr>
      <w:rFonts w:ascii="細明體" w:eastAsia="細明體" w:hAnsi="細明體" w:cs="細明體"/>
      <w:sz w:val="24"/>
      <w:szCs w:val="24"/>
    </w:rPr>
  </w:style>
  <w:style w:type="paragraph" w:styleId="HTML0">
    <w:name w:val="HTML Preformatted"/>
    <w:basedOn w:val="a3"/>
    <w:link w:val="HTML"/>
    <w:uiPriority w:val="99"/>
    <w:unhideWhenUsed/>
    <w:rsid w:val="009D6B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paragraph" w:customStyle="1" w:styleId="a2">
    <w:name w:val="意見標題"/>
    <w:basedOn w:val="af5"/>
    <w:qFormat/>
    <w:rsid w:val="00004AB4"/>
    <w:pPr>
      <w:numPr>
        <w:ilvl w:val="1"/>
        <w:numId w:val="4"/>
      </w:numPr>
      <w:spacing w:line="480" w:lineRule="exact"/>
      <w:ind w:leftChars="0" w:left="0"/>
      <w:jc w:val="both"/>
    </w:pPr>
    <w:rPr>
      <w:rFonts w:ascii="標楷體" w:hAnsi="標楷體"/>
      <w:szCs w:val="32"/>
    </w:rPr>
  </w:style>
  <w:style w:type="paragraph" w:styleId="af5">
    <w:name w:val="List Paragraph"/>
    <w:basedOn w:val="a3"/>
    <w:uiPriority w:val="34"/>
    <w:qFormat/>
    <w:rsid w:val="00004AB4"/>
    <w:pPr>
      <w:ind w:leftChars="200" w:left="480"/>
    </w:pPr>
  </w:style>
  <w:style w:type="paragraph" w:customStyle="1" w:styleId="af6">
    <w:name w:val="意見索引"/>
    <w:basedOn w:val="a2"/>
    <w:link w:val="af7"/>
    <w:autoRedefine/>
    <w:qFormat/>
    <w:rsid w:val="00004AB4"/>
  </w:style>
  <w:style w:type="character" w:customStyle="1" w:styleId="af7">
    <w:name w:val="意見索引 字元"/>
    <w:basedOn w:val="a4"/>
    <w:link w:val="af6"/>
    <w:rsid w:val="00004AB4"/>
    <w:rPr>
      <w:rFonts w:ascii="標楷體" w:eastAsia="標楷體" w:hAnsi="標楷體"/>
      <w:kern w:val="2"/>
      <w:sz w:val="32"/>
      <w:szCs w:val="32"/>
    </w:rPr>
  </w:style>
  <w:style w:type="table" w:styleId="af8">
    <w:name w:val="Table Grid"/>
    <w:basedOn w:val="a5"/>
    <w:uiPriority w:val="59"/>
    <w:rsid w:val="00ED43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3"/>
    <w:uiPriority w:val="99"/>
    <w:unhideWhenUsed/>
    <w:rsid w:val="0077275E"/>
    <w:pPr>
      <w:widowControl/>
      <w:spacing w:after="240" w:line="360" w:lineRule="atLeast"/>
    </w:pPr>
    <w:rPr>
      <w:rFonts w:ascii="新細明體" w:eastAsia="新細明體" w:hAnsi="新細明體" w:cs="新細明體"/>
      <w:kern w:val="0"/>
      <w:sz w:val="24"/>
      <w:szCs w:val="24"/>
    </w:rPr>
  </w:style>
  <w:style w:type="character" w:customStyle="1" w:styleId="legend">
    <w:name w:val="legend"/>
    <w:basedOn w:val="a4"/>
    <w:rsid w:val="0077275E"/>
  </w:style>
  <w:style w:type="paragraph" w:customStyle="1" w:styleId="13">
    <w:name w:val="標題 1內文"/>
    <w:rsid w:val="00873227"/>
    <w:pPr>
      <w:spacing w:line="360" w:lineRule="auto"/>
      <w:ind w:leftChars="300" w:left="300" w:firstLineChars="200" w:firstLine="200"/>
      <w:jc w:val="both"/>
    </w:pPr>
    <w:rPr>
      <w:rFonts w:eastAsia="標楷體"/>
      <w:snapToGrid w:val="0"/>
      <w:color w:val="000000"/>
      <w:sz w:val="28"/>
    </w:rPr>
  </w:style>
  <w:style w:type="paragraph" w:customStyle="1" w:styleId="af9">
    <w:name w:val="公文(密等)"/>
    <w:basedOn w:val="a3"/>
    <w:rsid w:val="00873227"/>
    <w:pPr>
      <w:widowControl/>
      <w:textAlignment w:val="baseline"/>
    </w:pPr>
    <w:rPr>
      <w:noProof/>
      <w:kern w:val="0"/>
      <w:sz w:val="24"/>
    </w:rPr>
  </w:style>
  <w:style w:type="paragraph" w:styleId="afa">
    <w:name w:val="Salutation"/>
    <w:basedOn w:val="a3"/>
    <w:next w:val="a3"/>
    <w:link w:val="afb"/>
    <w:rsid w:val="00873227"/>
    <w:rPr>
      <w:rFonts w:ascii="標楷體" w:hAnsi="Courier New" w:cs="Courier New"/>
      <w:szCs w:val="24"/>
    </w:rPr>
  </w:style>
  <w:style w:type="character" w:customStyle="1" w:styleId="afb">
    <w:name w:val="問候 字元"/>
    <w:basedOn w:val="a4"/>
    <w:link w:val="afa"/>
    <w:rsid w:val="00873227"/>
    <w:rPr>
      <w:rFonts w:ascii="標楷體" w:eastAsia="標楷體" w:hAnsi="Courier New" w:cs="Courier New"/>
      <w:kern w:val="2"/>
      <w:sz w:val="32"/>
      <w:szCs w:val="24"/>
    </w:rPr>
  </w:style>
  <w:style w:type="paragraph" w:customStyle="1" w:styleId="afc">
    <w:name w:val="副本"/>
    <w:basedOn w:val="33"/>
    <w:rsid w:val="00873227"/>
    <w:pPr>
      <w:snapToGrid w:val="0"/>
      <w:spacing w:after="0" w:line="300" w:lineRule="exact"/>
      <w:ind w:leftChars="0" w:left="720" w:hanging="720"/>
    </w:pPr>
    <w:rPr>
      <w:rFonts w:ascii="Arial" w:eastAsia="標楷體" w:hAnsi="Arial"/>
      <w:sz w:val="24"/>
      <w:szCs w:val="24"/>
    </w:rPr>
  </w:style>
  <w:style w:type="paragraph" w:styleId="33">
    <w:name w:val="Body Text Indent 3"/>
    <w:basedOn w:val="a3"/>
    <w:link w:val="34"/>
    <w:rsid w:val="00873227"/>
    <w:pPr>
      <w:spacing w:after="120"/>
      <w:ind w:leftChars="200" w:left="480"/>
    </w:pPr>
    <w:rPr>
      <w:rFonts w:eastAsia="新細明體"/>
      <w:sz w:val="16"/>
      <w:szCs w:val="16"/>
    </w:rPr>
  </w:style>
  <w:style w:type="character" w:customStyle="1" w:styleId="34">
    <w:name w:val="本文縮排 3 字元"/>
    <w:basedOn w:val="a4"/>
    <w:link w:val="33"/>
    <w:rsid w:val="00873227"/>
    <w:rPr>
      <w:kern w:val="2"/>
      <w:sz w:val="16"/>
      <w:szCs w:val="16"/>
    </w:rPr>
  </w:style>
  <w:style w:type="paragraph" w:customStyle="1" w:styleId="35">
    <w:name w:val="標題3內文"/>
    <w:basedOn w:val="a3"/>
    <w:link w:val="36"/>
    <w:rsid w:val="00873227"/>
    <w:pPr>
      <w:tabs>
        <w:tab w:val="left" w:pos="240"/>
      </w:tabs>
      <w:snapToGrid w:val="0"/>
      <w:spacing w:line="600" w:lineRule="exact"/>
      <w:ind w:leftChars="350" w:left="350" w:firstLineChars="200" w:firstLine="200"/>
      <w:jc w:val="both"/>
    </w:pPr>
    <w:rPr>
      <w:rFonts w:ascii="標楷體" w:hAnsi="標楷體"/>
      <w:kern w:val="0"/>
    </w:rPr>
  </w:style>
  <w:style w:type="character" w:customStyle="1" w:styleId="36">
    <w:name w:val="標題3內文 字元"/>
    <w:link w:val="35"/>
    <w:rsid w:val="00873227"/>
    <w:rPr>
      <w:rFonts w:ascii="標楷體" w:eastAsia="標楷體" w:hAnsi="標楷體"/>
      <w:sz w:val="32"/>
    </w:rPr>
  </w:style>
  <w:style w:type="paragraph" w:customStyle="1" w:styleId="43">
    <w:name w:val="標題4"/>
    <w:basedOn w:val="35"/>
    <w:qFormat/>
    <w:rsid w:val="00873227"/>
    <w:pPr>
      <w:tabs>
        <w:tab w:val="clear" w:pos="240"/>
      </w:tabs>
      <w:ind w:left="537" w:hangingChars="187" w:hanging="187"/>
    </w:pPr>
  </w:style>
  <w:style w:type="paragraph" w:customStyle="1" w:styleId="54">
    <w:name w:val="標題5內文"/>
    <w:basedOn w:val="a3"/>
    <w:qFormat/>
    <w:rsid w:val="00873227"/>
    <w:pPr>
      <w:spacing w:before="60" w:after="60" w:line="560" w:lineRule="exact"/>
      <w:ind w:left="1418" w:firstLineChars="200" w:firstLine="200"/>
      <w:jc w:val="both"/>
    </w:pPr>
    <w:rPr>
      <w:rFonts w:ascii="標楷體" w:hAnsi="標楷體"/>
      <w:szCs w:val="28"/>
    </w:rPr>
  </w:style>
  <w:style w:type="paragraph" w:customStyle="1" w:styleId="50">
    <w:name w:val="新標題5"/>
    <w:basedOn w:val="a3"/>
    <w:rsid w:val="00873227"/>
    <w:pPr>
      <w:numPr>
        <w:numId w:val="6"/>
      </w:numPr>
      <w:spacing w:before="60" w:after="60" w:line="560" w:lineRule="exact"/>
      <w:ind w:rightChars="50" w:right="120"/>
      <w:jc w:val="both"/>
    </w:pPr>
    <w:rPr>
      <w:rFonts w:ascii="標楷體" w:hAnsi="標楷體"/>
      <w:b/>
      <w:bCs/>
    </w:rPr>
  </w:style>
  <w:style w:type="paragraph" w:customStyle="1" w:styleId="44">
    <w:name w:val="新標題4"/>
    <w:basedOn w:val="43"/>
    <w:link w:val="45"/>
    <w:rsid w:val="00873227"/>
    <w:pPr>
      <w:spacing w:line="560" w:lineRule="exact"/>
      <w:ind w:leftChars="150" w:left="1001" w:hangingChars="200" w:hanging="641"/>
    </w:pPr>
    <w:rPr>
      <w:b/>
      <w:bCs/>
    </w:rPr>
  </w:style>
  <w:style w:type="character" w:customStyle="1" w:styleId="45">
    <w:name w:val="新標題4 字元"/>
    <w:link w:val="44"/>
    <w:rsid w:val="00873227"/>
    <w:rPr>
      <w:rFonts w:ascii="標楷體" w:eastAsia="標楷體" w:hAnsi="標楷體"/>
      <w:b/>
      <w:bCs/>
      <w:sz w:val="32"/>
    </w:rPr>
  </w:style>
  <w:style w:type="paragraph" w:customStyle="1" w:styleId="afd">
    <w:name w:val="大標"/>
    <w:basedOn w:val="a3"/>
    <w:rsid w:val="00873227"/>
    <w:pPr>
      <w:spacing w:after="180" w:line="740" w:lineRule="exact"/>
      <w:jc w:val="center"/>
    </w:pPr>
    <w:rPr>
      <w:rFonts w:eastAsia="超研澤超明"/>
      <w:spacing w:val="30"/>
      <w:sz w:val="28"/>
      <w:szCs w:val="24"/>
    </w:rPr>
  </w:style>
  <w:style w:type="paragraph" w:customStyle="1" w:styleId="37">
    <w:name w:val="標題3"/>
    <w:basedOn w:val="3"/>
    <w:rsid w:val="00873227"/>
    <w:pPr>
      <w:keepNext/>
      <w:numPr>
        <w:ilvl w:val="0"/>
        <w:numId w:val="0"/>
      </w:numPr>
      <w:kinsoku/>
      <w:spacing w:line="600" w:lineRule="exact"/>
      <w:ind w:leftChars="400" w:left="600" w:hangingChars="200" w:hanging="200"/>
    </w:pPr>
    <w:rPr>
      <w:rFonts w:hAnsi="標楷體"/>
      <w:kern w:val="2"/>
      <w:szCs w:val="32"/>
    </w:rPr>
  </w:style>
  <w:style w:type="paragraph" w:customStyle="1" w:styleId="55">
    <w:name w:val="標題5"/>
    <w:basedOn w:val="a3"/>
    <w:qFormat/>
    <w:rsid w:val="00873227"/>
    <w:pPr>
      <w:spacing w:before="60" w:after="60" w:line="560" w:lineRule="exact"/>
      <w:ind w:leftChars="600" w:left="750" w:rightChars="50" w:right="50" w:hangingChars="150" w:hanging="150"/>
      <w:jc w:val="both"/>
    </w:pPr>
    <w:rPr>
      <w:rFonts w:ascii="標楷體" w:hAnsi="標楷體"/>
      <w:b/>
      <w:bCs/>
    </w:rPr>
  </w:style>
  <w:style w:type="paragraph" w:customStyle="1" w:styleId="14">
    <w:name w:val="標題1"/>
    <w:basedOn w:val="37"/>
    <w:rsid w:val="00873227"/>
    <w:pPr>
      <w:ind w:leftChars="0" w:left="0"/>
    </w:pPr>
  </w:style>
  <w:style w:type="paragraph" w:customStyle="1" w:styleId="23">
    <w:name w:val="標題2"/>
    <w:basedOn w:val="43"/>
    <w:rsid w:val="00873227"/>
    <w:pPr>
      <w:spacing w:line="560" w:lineRule="exact"/>
      <w:ind w:leftChars="149" w:left="995" w:hangingChars="199" w:hanging="637"/>
    </w:pPr>
    <w:rPr>
      <w:bCs/>
    </w:rPr>
  </w:style>
  <w:style w:type="paragraph" w:styleId="15">
    <w:name w:val="index 1"/>
    <w:basedOn w:val="a3"/>
    <w:next w:val="a3"/>
    <w:autoRedefine/>
    <w:semiHidden/>
    <w:unhideWhenUsed/>
    <w:rsid w:val="00873227"/>
    <w:rPr>
      <w:rFonts w:eastAsia="新細明體"/>
      <w:sz w:val="24"/>
      <w:szCs w:val="24"/>
    </w:rPr>
  </w:style>
  <w:style w:type="paragraph" w:styleId="38">
    <w:name w:val="Body Text 3"/>
    <w:basedOn w:val="a3"/>
    <w:link w:val="39"/>
    <w:rsid w:val="00873227"/>
    <w:pPr>
      <w:spacing w:before="100" w:beforeAutospacing="1" w:after="100" w:afterAutospacing="1" w:line="560" w:lineRule="exact"/>
      <w:jc w:val="both"/>
    </w:pPr>
    <w:rPr>
      <w:rFonts w:ascii="標楷體"/>
    </w:rPr>
  </w:style>
  <w:style w:type="character" w:customStyle="1" w:styleId="39">
    <w:name w:val="本文 3 字元"/>
    <w:basedOn w:val="a4"/>
    <w:link w:val="38"/>
    <w:rsid w:val="00873227"/>
    <w:rPr>
      <w:rFonts w:ascii="標楷體" w:eastAsia="標楷體"/>
      <w:kern w:val="2"/>
      <w:sz w:val="32"/>
    </w:rPr>
  </w:style>
  <w:style w:type="paragraph" w:customStyle="1" w:styleId="afe">
    <w:name w:val="壹內文"/>
    <w:basedOn w:val="a3"/>
    <w:rsid w:val="00873227"/>
    <w:pPr>
      <w:adjustRightInd w:val="0"/>
      <w:snapToGrid w:val="0"/>
      <w:spacing w:line="360" w:lineRule="auto"/>
      <w:ind w:left="360" w:firstLine="640"/>
      <w:jc w:val="both"/>
    </w:pPr>
    <w:rPr>
      <w:rFonts w:ascii="標楷體"/>
    </w:rPr>
  </w:style>
  <w:style w:type="paragraph" w:customStyle="1" w:styleId="aff">
    <w:name w:val=""/>
    <w:basedOn w:val="afe"/>
    <w:rsid w:val="00873227"/>
    <w:pPr>
      <w:ind w:left="698" w:hanging="336"/>
    </w:pPr>
  </w:style>
  <w:style w:type="paragraph" w:customStyle="1" w:styleId="aff0">
    <w:name w:val="內文"/>
    <w:basedOn w:val="aff"/>
    <w:rsid w:val="00873227"/>
    <w:pPr>
      <w:ind w:firstLine="739"/>
    </w:pPr>
    <w:rPr>
      <w:rFonts w:ascii="Times New Roman"/>
    </w:rPr>
  </w:style>
  <w:style w:type="paragraph" w:customStyle="1" w:styleId="xl24">
    <w:name w:val="xl24"/>
    <w:basedOn w:val="a3"/>
    <w:rsid w:val="0087322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4"/>
      <w:szCs w:val="24"/>
    </w:rPr>
  </w:style>
  <w:style w:type="paragraph" w:customStyle="1" w:styleId="xl22">
    <w:name w:val="xl22"/>
    <w:basedOn w:val="a3"/>
    <w:rsid w:val="0087322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4"/>
      <w:szCs w:val="24"/>
    </w:rPr>
  </w:style>
  <w:style w:type="paragraph" w:customStyle="1" w:styleId="442352">
    <w:name w:val="樣式 樣式 標題4 + 左:  4 字元 凸出:  2 字元 + 左:  3.5 字元 凸出:  2 字元"/>
    <w:basedOn w:val="a3"/>
    <w:rsid w:val="00873227"/>
    <w:pPr>
      <w:spacing w:line="600" w:lineRule="exact"/>
      <w:ind w:leftChars="300" w:left="500" w:hangingChars="200" w:hanging="200"/>
    </w:pPr>
    <w:rPr>
      <w:rFonts w:cs="新細明體"/>
    </w:rPr>
  </w:style>
  <w:style w:type="paragraph" w:styleId="24">
    <w:name w:val="Body Text Indent 2"/>
    <w:basedOn w:val="a3"/>
    <w:link w:val="25"/>
    <w:rsid w:val="00873227"/>
    <w:pPr>
      <w:ind w:left="1974"/>
      <w:jc w:val="both"/>
    </w:pPr>
    <w:rPr>
      <w:rFonts w:ascii="標楷體"/>
    </w:rPr>
  </w:style>
  <w:style w:type="character" w:customStyle="1" w:styleId="25">
    <w:name w:val="本文縮排 2 字元"/>
    <w:basedOn w:val="a4"/>
    <w:link w:val="24"/>
    <w:rsid w:val="00873227"/>
    <w:rPr>
      <w:rFonts w:ascii="標楷體" w:eastAsia="標楷體"/>
      <w:kern w:val="2"/>
      <w:sz w:val="32"/>
    </w:rPr>
  </w:style>
  <w:style w:type="paragraph" w:styleId="aff1">
    <w:name w:val="Plain Text"/>
    <w:aliases w:val="內文壹,一般文字 字元,一般文字 字元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w:basedOn w:val="a3"/>
    <w:link w:val="aff2"/>
    <w:uiPriority w:val="99"/>
    <w:rsid w:val="00873227"/>
    <w:rPr>
      <w:rFonts w:ascii="細明體" w:eastAsia="細明體" w:hAnsi="Courier New"/>
      <w:sz w:val="24"/>
    </w:rPr>
  </w:style>
  <w:style w:type="character" w:customStyle="1" w:styleId="aff2">
    <w:name w:val="純文字 字元"/>
    <w:aliases w:val="內文壹 字元,一般文字 字元 字元1,一般文字 字元 字元 字元,一般文字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w:basedOn w:val="a4"/>
    <w:link w:val="aff1"/>
    <w:uiPriority w:val="99"/>
    <w:rsid w:val="00873227"/>
    <w:rPr>
      <w:rFonts w:ascii="細明體" w:eastAsia="細明體" w:hAnsi="Courier New"/>
      <w:kern w:val="2"/>
      <w:sz w:val="24"/>
    </w:rPr>
  </w:style>
  <w:style w:type="paragraph" w:customStyle="1" w:styleId="aff3">
    <w:name w:val="說明(一)"/>
    <w:semiHidden/>
    <w:rsid w:val="00873227"/>
    <w:pPr>
      <w:widowControl w:val="0"/>
      <w:adjustRightInd w:val="0"/>
      <w:spacing w:line="360" w:lineRule="auto"/>
      <w:ind w:left="1282" w:hanging="641"/>
      <w:jc w:val="both"/>
      <w:textAlignment w:val="baseline"/>
    </w:pPr>
    <w:rPr>
      <w:rFonts w:ascii="標楷體" w:eastAsia="標楷體"/>
      <w:sz w:val="32"/>
    </w:rPr>
  </w:style>
  <w:style w:type="paragraph" w:customStyle="1" w:styleId="aff4">
    <w:name w:val="大項"/>
    <w:basedOn w:val="a3"/>
    <w:rsid w:val="00873227"/>
    <w:pPr>
      <w:kinsoku w:val="0"/>
      <w:adjustRightInd w:val="0"/>
      <w:spacing w:line="440" w:lineRule="atLeast"/>
      <w:ind w:left="1260" w:hanging="644"/>
      <w:textAlignment w:val="baseline"/>
    </w:pPr>
    <w:rPr>
      <w:rFonts w:ascii="標楷體"/>
      <w:kern w:val="0"/>
    </w:rPr>
  </w:style>
  <w:style w:type="paragraph" w:styleId="aff5">
    <w:name w:val="Body Text"/>
    <w:aliases w:val="本文-表格摘要"/>
    <w:basedOn w:val="a3"/>
    <w:link w:val="aff6"/>
    <w:rsid w:val="00873227"/>
    <w:pPr>
      <w:jc w:val="both"/>
    </w:pPr>
    <w:rPr>
      <w:rFonts w:ascii="標楷體"/>
      <w:sz w:val="24"/>
      <w:szCs w:val="24"/>
    </w:rPr>
  </w:style>
  <w:style w:type="character" w:customStyle="1" w:styleId="aff6">
    <w:name w:val="本文 字元"/>
    <w:aliases w:val="本文-表格摘要 字元"/>
    <w:basedOn w:val="a4"/>
    <w:link w:val="aff5"/>
    <w:rsid w:val="00873227"/>
    <w:rPr>
      <w:rFonts w:ascii="標楷體" w:eastAsia="標楷體"/>
      <w:kern w:val="2"/>
      <w:sz w:val="24"/>
      <w:szCs w:val="24"/>
    </w:rPr>
  </w:style>
  <w:style w:type="paragraph" w:styleId="26">
    <w:name w:val="Body Text 2"/>
    <w:basedOn w:val="a3"/>
    <w:link w:val="27"/>
    <w:rsid w:val="00873227"/>
    <w:pPr>
      <w:spacing w:line="480" w:lineRule="exact"/>
    </w:pPr>
  </w:style>
  <w:style w:type="character" w:customStyle="1" w:styleId="27">
    <w:name w:val="本文 2 字元"/>
    <w:basedOn w:val="a4"/>
    <w:link w:val="26"/>
    <w:rsid w:val="00873227"/>
    <w:rPr>
      <w:rFonts w:eastAsia="標楷體"/>
      <w:kern w:val="2"/>
      <w:sz w:val="32"/>
    </w:rPr>
  </w:style>
  <w:style w:type="character" w:styleId="aff7">
    <w:name w:val="FollowedHyperlink"/>
    <w:rsid w:val="00873227"/>
    <w:rPr>
      <w:color w:val="800080"/>
      <w:u w:val="single"/>
    </w:rPr>
  </w:style>
  <w:style w:type="character" w:customStyle="1" w:styleId="text1">
    <w:name w:val="text1"/>
    <w:semiHidden/>
    <w:rsid w:val="00873227"/>
    <w:rPr>
      <w:rFonts w:ascii="sө" w:hAnsi="sө" w:hint="default"/>
      <w:color w:val="660000"/>
      <w:spacing w:val="345"/>
      <w:sz w:val="22"/>
      <w:szCs w:val="22"/>
    </w:rPr>
  </w:style>
  <w:style w:type="character" w:customStyle="1" w:styleId="aff8">
    <w:name w:val="註解方塊文字 字元"/>
    <w:basedOn w:val="a4"/>
    <w:link w:val="aff9"/>
    <w:semiHidden/>
    <w:rsid w:val="00873227"/>
    <w:rPr>
      <w:rFonts w:ascii="Arial" w:hAnsi="Arial"/>
      <w:kern w:val="2"/>
      <w:sz w:val="18"/>
      <w:szCs w:val="18"/>
    </w:rPr>
  </w:style>
  <w:style w:type="paragraph" w:styleId="aff9">
    <w:name w:val="Balloon Text"/>
    <w:basedOn w:val="a3"/>
    <w:link w:val="aff8"/>
    <w:semiHidden/>
    <w:rsid w:val="00873227"/>
    <w:rPr>
      <w:rFonts w:ascii="Arial" w:eastAsia="新細明體" w:hAnsi="Arial"/>
      <w:sz w:val="18"/>
      <w:szCs w:val="18"/>
    </w:rPr>
  </w:style>
  <w:style w:type="paragraph" w:customStyle="1" w:styleId="304pt">
    <w:name w:val="樣式 標題3內文 + 加寬  0.4 pt"/>
    <w:basedOn w:val="35"/>
    <w:link w:val="304pt0"/>
    <w:semiHidden/>
    <w:rsid w:val="00873227"/>
    <w:pPr>
      <w:ind w:leftChars="300" w:left="300"/>
    </w:pPr>
    <w:rPr>
      <w:spacing w:val="8"/>
    </w:rPr>
  </w:style>
  <w:style w:type="character" w:customStyle="1" w:styleId="304pt0">
    <w:name w:val="樣式 標題3內文 + 加寬  0.4 pt 字元"/>
    <w:link w:val="304pt"/>
    <w:semiHidden/>
    <w:rsid w:val="00873227"/>
    <w:rPr>
      <w:rFonts w:ascii="標楷體" w:eastAsia="標楷體" w:hAnsi="標楷體"/>
      <w:spacing w:val="8"/>
      <w:sz w:val="32"/>
    </w:rPr>
  </w:style>
  <w:style w:type="paragraph" w:customStyle="1" w:styleId="1200pt">
    <w:name w:val="樣式 標題 1 + (拉丁) 標楷體 (中文) 標楷體 (拉丁文) 20 點 左右對齊 套用前:  0 pt 套用後:..."/>
    <w:basedOn w:val="1"/>
    <w:semiHidden/>
    <w:rsid w:val="00873227"/>
    <w:pPr>
      <w:keepNext/>
      <w:numPr>
        <w:numId w:val="0"/>
      </w:numPr>
      <w:kinsoku/>
      <w:spacing w:line="600" w:lineRule="exact"/>
    </w:pPr>
    <w:rPr>
      <w:rFonts w:hAnsi="標楷體"/>
      <w:b/>
      <w:kern w:val="52"/>
      <w:sz w:val="40"/>
    </w:rPr>
  </w:style>
  <w:style w:type="paragraph" w:customStyle="1" w:styleId="3230pt1">
    <w:name w:val="樣式 樣式 標題 3 + 凸出:  2 字元 行距:  固定行高 30 pt1 + 標楷體"/>
    <w:basedOn w:val="3230pt10"/>
    <w:semiHidden/>
    <w:rsid w:val="00873227"/>
    <w:pPr>
      <w:numPr>
        <w:numId w:val="7"/>
      </w:numPr>
      <w:ind w:leftChars="0" w:left="0" w:firstLineChars="0" w:firstLine="0"/>
    </w:pPr>
    <w:rPr>
      <w:rFonts w:ascii="標楷體" w:hAnsi="標楷體"/>
    </w:rPr>
  </w:style>
  <w:style w:type="paragraph" w:customStyle="1" w:styleId="3230pt10">
    <w:name w:val="樣式 標題 3 + 凸出:  2 字元 行距:  固定行高 30 pt1"/>
    <w:basedOn w:val="3"/>
    <w:semiHidden/>
    <w:rsid w:val="00873227"/>
    <w:pPr>
      <w:keepNext/>
      <w:numPr>
        <w:ilvl w:val="0"/>
        <w:numId w:val="0"/>
      </w:numPr>
      <w:kinsoku/>
      <w:spacing w:line="600" w:lineRule="exact"/>
      <w:ind w:leftChars="150" w:left="400" w:hangingChars="200" w:hanging="200"/>
      <w:jc w:val="left"/>
    </w:pPr>
    <w:rPr>
      <w:rFonts w:ascii="Arial" w:cs="新細明體"/>
      <w:b/>
      <w:kern w:val="2"/>
      <w:szCs w:val="20"/>
    </w:rPr>
  </w:style>
  <w:style w:type="paragraph" w:customStyle="1" w:styleId="16">
    <w:name w:val="新標題一樣式1"/>
    <w:basedOn w:val="1200pt"/>
    <w:rsid w:val="00873227"/>
    <w:pPr>
      <w:spacing w:before="60" w:line="560" w:lineRule="exact"/>
    </w:pPr>
  </w:style>
  <w:style w:type="paragraph" w:customStyle="1" w:styleId="affa">
    <w:name w:val="新標題二"/>
    <w:basedOn w:val="3"/>
    <w:qFormat/>
    <w:rsid w:val="00873227"/>
    <w:pPr>
      <w:numPr>
        <w:ilvl w:val="0"/>
        <w:numId w:val="0"/>
      </w:numPr>
      <w:kinsoku/>
      <w:spacing w:line="600" w:lineRule="exact"/>
      <w:ind w:leftChars="150" w:left="350" w:hangingChars="200" w:hanging="200"/>
    </w:pPr>
    <w:rPr>
      <w:rFonts w:hAnsi="標楷體"/>
      <w:kern w:val="2"/>
    </w:rPr>
  </w:style>
  <w:style w:type="paragraph" w:customStyle="1" w:styleId="affb">
    <w:name w:val="新標題三"/>
    <w:basedOn w:val="3"/>
    <w:qFormat/>
    <w:rsid w:val="00873227"/>
    <w:pPr>
      <w:numPr>
        <w:ilvl w:val="0"/>
        <w:numId w:val="0"/>
      </w:numPr>
      <w:kinsoku/>
      <w:spacing w:line="600" w:lineRule="exact"/>
      <w:ind w:leftChars="300" w:left="500" w:hangingChars="200" w:hanging="200"/>
    </w:pPr>
    <w:rPr>
      <w:rFonts w:hAnsi="標楷體"/>
      <w:kern w:val="2"/>
    </w:rPr>
  </w:style>
  <w:style w:type="paragraph" w:customStyle="1" w:styleId="affc">
    <w:name w:val="新標題三內文"/>
    <w:basedOn w:val="35"/>
    <w:qFormat/>
    <w:rsid w:val="00873227"/>
    <w:pPr>
      <w:tabs>
        <w:tab w:val="clear" w:pos="240"/>
      </w:tabs>
      <w:ind w:leftChars="550" w:left="550"/>
    </w:pPr>
    <w:rPr>
      <w:szCs w:val="32"/>
    </w:rPr>
  </w:style>
  <w:style w:type="paragraph" w:customStyle="1" w:styleId="affd">
    <w:name w:val="新標題四"/>
    <w:basedOn w:val="35"/>
    <w:qFormat/>
    <w:rsid w:val="00873227"/>
    <w:pPr>
      <w:tabs>
        <w:tab w:val="clear" w:pos="240"/>
      </w:tabs>
      <w:ind w:leftChars="550" w:left="700" w:hangingChars="150" w:hanging="150"/>
    </w:pPr>
  </w:style>
  <w:style w:type="paragraph" w:customStyle="1" w:styleId="affe">
    <w:name w:val="新標題五"/>
    <w:basedOn w:val="55"/>
    <w:qFormat/>
    <w:rsid w:val="00873227"/>
    <w:pPr>
      <w:spacing w:before="0" w:after="0" w:line="600" w:lineRule="exact"/>
      <w:ind w:leftChars="700" w:left="850" w:rightChars="0" w:right="0"/>
    </w:pPr>
    <w:rPr>
      <w:rFonts w:hAnsi="Times New Roman"/>
      <w:b w:val="0"/>
      <w:bCs w:val="0"/>
      <w:szCs w:val="32"/>
    </w:rPr>
  </w:style>
  <w:style w:type="paragraph" w:customStyle="1" w:styleId="afff">
    <w:name w:val="新標題五內文"/>
    <w:basedOn w:val="a3"/>
    <w:qFormat/>
    <w:rsid w:val="00873227"/>
    <w:pPr>
      <w:spacing w:line="560" w:lineRule="exact"/>
      <w:ind w:leftChars="600" w:left="1440" w:firstLineChars="200" w:firstLine="640"/>
      <w:jc w:val="both"/>
    </w:pPr>
    <w:rPr>
      <w:rFonts w:ascii="標楷體" w:hAnsi="標楷體"/>
      <w:bCs/>
      <w:szCs w:val="32"/>
    </w:rPr>
  </w:style>
  <w:style w:type="paragraph" w:customStyle="1" w:styleId="afff0">
    <w:name w:val="新標題四內文"/>
    <w:basedOn w:val="35"/>
    <w:qFormat/>
    <w:rsid w:val="00873227"/>
    <w:pPr>
      <w:tabs>
        <w:tab w:val="clear" w:pos="240"/>
      </w:tabs>
      <w:ind w:left="840" w:firstLine="640"/>
    </w:pPr>
  </w:style>
  <w:style w:type="paragraph" w:customStyle="1" w:styleId="615">
    <w:name w:val="樣式 新標題五 + 非粗體 左:  6 字元 凸出:  1.5 字元"/>
    <w:basedOn w:val="affe"/>
    <w:rsid w:val="00873227"/>
    <w:rPr>
      <w:rFonts w:cs="新細明體"/>
      <w:b/>
      <w:szCs w:val="20"/>
    </w:rPr>
  </w:style>
  <w:style w:type="paragraph" w:customStyle="1" w:styleId="afff1">
    <w:name w:val="新標題二內文"/>
    <w:basedOn w:val="3"/>
    <w:qFormat/>
    <w:rsid w:val="00873227"/>
    <w:pPr>
      <w:keepNext/>
      <w:numPr>
        <w:ilvl w:val="0"/>
        <w:numId w:val="0"/>
      </w:numPr>
      <w:kinsoku/>
      <w:spacing w:line="600" w:lineRule="exact"/>
      <w:ind w:leftChars="100" w:left="300" w:hangingChars="200" w:hanging="200"/>
    </w:pPr>
    <w:rPr>
      <w:rFonts w:hAnsi="標楷體"/>
      <w:bCs w:val="0"/>
      <w:kern w:val="2"/>
    </w:rPr>
  </w:style>
  <w:style w:type="paragraph" w:customStyle="1" w:styleId="afff2">
    <w:name w:val="樣式 新標題五 + (符號) 標楷體 非粗體"/>
    <w:basedOn w:val="affe"/>
    <w:rsid w:val="00873227"/>
    <w:rPr>
      <w:b/>
      <w:spacing w:val="8"/>
    </w:rPr>
  </w:style>
  <w:style w:type="paragraph" w:customStyle="1" w:styleId="5515">
    <w:name w:val="樣式 新標題五 + 左:  5.5 字元 凸出:  1.5 字元"/>
    <w:basedOn w:val="affe"/>
    <w:rsid w:val="00873227"/>
    <w:rPr>
      <w:rFonts w:cs="新細明體"/>
      <w:bCs/>
      <w:szCs w:val="20"/>
    </w:rPr>
  </w:style>
  <w:style w:type="paragraph" w:customStyle="1" w:styleId="220">
    <w:name w:val="樣式 新標題三內文 + 左:  2 字元 第一行:  2 字元"/>
    <w:basedOn w:val="affc"/>
    <w:rsid w:val="00873227"/>
    <w:pPr>
      <w:ind w:leftChars="250" w:left="250"/>
    </w:pPr>
    <w:rPr>
      <w:rFonts w:cs="新細明體"/>
      <w:szCs w:val="20"/>
    </w:rPr>
  </w:style>
  <w:style w:type="paragraph" w:customStyle="1" w:styleId="55125">
    <w:name w:val="樣式 新標題五 + 左:  5.5 字元 凸出:  1.25 字元"/>
    <w:basedOn w:val="affe"/>
    <w:rsid w:val="00873227"/>
    <w:pPr>
      <w:ind w:leftChars="500" w:left="625"/>
    </w:pPr>
    <w:rPr>
      <w:rFonts w:cs="新細明體"/>
      <w:szCs w:val="20"/>
    </w:rPr>
  </w:style>
  <w:style w:type="paragraph" w:customStyle="1" w:styleId="551251">
    <w:name w:val="樣式 新標題五 + 左:  5.5 字元 凸出:  1.25 字元1"/>
    <w:basedOn w:val="affe"/>
    <w:rsid w:val="00873227"/>
    <w:pPr>
      <w:ind w:left="650" w:hangingChars="100" w:hanging="100"/>
    </w:pPr>
    <w:rPr>
      <w:rFonts w:cs="新細明體"/>
      <w:szCs w:val="20"/>
    </w:rPr>
  </w:style>
  <w:style w:type="paragraph" w:customStyle="1" w:styleId="551252">
    <w:name w:val="樣式 新標題五 + 左:  5.5 字元 凸出:  1.25 字元2"/>
    <w:basedOn w:val="affe"/>
    <w:rsid w:val="00873227"/>
    <w:pPr>
      <w:ind w:left="700"/>
    </w:pPr>
    <w:rPr>
      <w:rFonts w:cs="新細明體"/>
      <w:szCs w:val="20"/>
    </w:rPr>
  </w:style>
  <w:style w:type="paragraph" w:styleId="afff3">
    <w:name w:val="Closing"/>
    <w:basedOn w:val="a3"/>
    <w:link w:val="afff4"/>
    <w:rsid w:val="00873227"/>
    <w:pPr>
      <w:ind w:leftChars="1800" w:left="100"/>
    </w:pPr>
    <w:rPr>
      <w:rFonts w:ascii="標楷體"/>
      <w:szCs w:val="32"/>
    </w:rPr>
  </w:style>
  <w:style w:type="character" w:customStyle="1" w:styleId="afff4">
    <w:name w:val="結語 字元"/>
    <w:basedOn w:val="a4"/>
    <w:link w:val="afff3"/>
    <w:rsid w:val="00873227"/>
    <w:rPr>
      <w:rFonts w:ascii="標楷體" w:eastAsia="標楷體"/>
      <w:kern w:val="2"/>
      <w:sz w:val="32"/>
      <w:szCs w:val="32"/>
    </w:rPr>
  </w:style>
  <w:style w:type="paragraph" w:customStyle="1" w:styleId="28">
    <w:name w:val="新標題2"/>
    <w:basedOn w:val="affd"/>
    <w:link w:val="29"/>
    <w:rsid w:val="00873227"/>
    <w:pPr>
      <w:ind w:leftChars="100" w:left="300"/>
    </w:pPr>
  </w:style>
  <w:style w:type="character" w:customStyle="1" w:styleId="29">
    <w:name w:val="新標題2 字元"/>
    <w:link w:val="28"/>
    <w:rsid w:val="00873227"/>
    <w:rPr>
      <w:rFonts w:ascii="標楷體" w:eastAsia="標楷體" w:hAnsi="標楷體"/>
      <w:sz w:val="32"/>
    </w:rPr>
  </w:style>
  <w:style w:type="paragraph" w:customStyle="1" w:styleId="3a">
    <w:name w:val="新標題3"/>
    <w:basedOn w:val="affe"/>
    <w:rsid w:val="00873227"/>
    <w:pPr>
      <w:ind w:leftChars="300" w:left="500" w:hangingChars="200" w:hanging="200"/>
    </w:pPr>
    <w:rPr>
      <w:b/>
    </w:rPr>
  </w:style>
  <w:style w:type="paragraph" w:customStyle="1" w:styleId="3b">
    <w:name w:val="新標題3內文"/>
    <w:basedOn w:val="a3"/>
    <w:rsid w:val="00873227"/>
    <w:pPr>
      <w:spacing w:line="600" w:lineRule="exact"/>
      <w:ind w:leftChars="550" w:left="550" w:firstLineChars="200" w:firstLine="200"/>
      <w:jc w:val="both"/>
    </w:pPr>
    <w:rPr>
      <w:rFonts w:ascii="標楷體" w:hAnsi="標楷體"/>
      <w:bCs/>
      <w:szCs w:val="32"/>
    </w:rPr>
  </w:style>
  <w:style w:type="paragraph" w:customStyle="1" w:styleId="46">
    <w:name w:val="標題4內文"/>
    <w:basedOn w:val="55"/>
    <w:qFormat/>
    <w:rsid w:val="00873227"/>
    <w:pPr>
      <w:spacing w:before="0" w:after="0"/>
      <w:ind w:leftChars="400" w:left="550" w:rightChars="0" w:right="0"/>
    </w:pPr>
    <w:rPr>
      <w:b w:val="0"/>
      <w:bCs w:val="0"/>
      <w:szCs w:val="32"/>
    </w:rPr>
  </w:style>
  <w:style w:type="paragraph" w:customStyle="1" w:styleId="63">
    <w:name w:val="標題6"/>
    <w:basedOn w:val="a3"/>
    <w:qFormat/>
    <w:rsid w:val="00873227"/>
    <w:pPr>
      <w:spacing w:line="560" w:lineRule="exact"/>
      <w:ind w:leftChars="500" w:left="650" w:hangingChars="150" w:hanging="150"/>
      <w:jc w:val="both"/>
    </w:pPr>
    <w:rPr>
      <w:rFonts w:ascii="標楷體" w:hAnsi="標楷體"/>
      <w:szCs w:val="32"/>
    </w:rPr>
  </w:style>
  <w:style w:type="paragraph" w:customStyle="1" w:styleId="64">
    <w:name w:val="標題6內文"/>
    <w:basedOn w:val="54"/>
    <w:qFormat/>
    <w:rsid w:val="00873227"/>
    <w:pPr>
      <w:spacing w:before="0" w:after="0"/>
      <w:ind w:leftChars="500" w:left="1200" w:firstLine="640"/>
    </w:pPr>
    <w:rPr>
      <w:szCs w:val="32"/>
    </w:rPr>
  </w:style>
  <w:style w:type="paragraph" w:customStyle="1" w:styleId="17">
    <w:name w:val="標題1內文"/>
    <w:basedOn w:val="13"/>
    <w:next w:val="28"/>
    <w:qFormat/>
    <w:rsid w:val="00873227"/>
    <w:pPr>
      <w:spacing w:line="600" w:lineRule="exact"/>
      <w:ind w:leftChars="0" w:left="0"/>
    </w:pPr>
    <w:rPr>
      <w:bCs/>
      <w:sz w:val="32"/>
    </w:rPr>
  </w:style>
  <w:style w:type="paragraph" w:customStyle="1" w:styleId="1085cm2">
    <w:name w:val="樣式 標題1內文 + 左:  0.85 cm 第一行:  2 字元"/>
    <w:basedOn w:val="17"/>
    <w:rsid w:val="00873227"/>
    <w:rPr>
      <w:rFonts w:cs="新細明體"/>
      <w:bCs w:val="0"/>
    </w:rPr>
  </w:style>
  <w:style w:type="paragraph" w:customStyle="1" w:styleId="332">
    <w:name w:val="樣式 新標題3 + 左:  3 字元 凸出:  2 字元"/>
    <w:basedOn w:val="3a"/>
    <w:rsid w:val="00873227"/>
    <w:pPr>
      <w:ind w:leftChars="250" w:left="450"/>
    </w:pPr>
    <w:rPr>
      <w:rFonts w:cs="新細明體"/>
      <w:szCs w:val="20"/>
    </w:rPr>
  </w:style>
  <w:style w:type="paragraph" w:styleId="afff5">
    <w:name w:val="Block Text"/>
    <w:basedOn w:val="a3"/>
    <w:rsid w:val="00873227"/>
    <w:pPr>
      <w:ind w:leftChars="225" w:left="540" w:rightChars="-34" w:right="-82"/>
    </w:pPr>
    <w:rPr>
      <w:rFonts w:eastAsia="新細明體"/>
      <w:szCs w:val="24"/>
    </w:rPr>
  </w:style>
  <w:style w:type="character" w:customStyle="1" w:styleId="tt-content281">
    <w:name w:val="tt-content281"/>
    <w:rsid w:val="00873227"/>
    <w:rPr>
      <w:rFonts w:ascii="Verdana" w:hAnsi="Verdana" w:hint="default"/>
      <w:i w:val="0"/>
      <w:iCs w:val="0"/>
      <w:strike w:val="0"/>
      <w:dstrike w:val="0"/>
      <w:color w:val="333333"/>
      <w:spacing w:val="560"/>
      <w:sz w:val="20"/>
      <w:szCs w:val="20"/>
      <w:u w:val="none"/>
      <w:effect w:val="none"/>
    </w:rPr>
  </w:style>
  <w:style w:type="paragraph" w:customStyle="1" w:styleId="afff6">
    <w:name w:val="一、"/>
    <w:basedOn w:val="a3"/>
    <w:rsid w:val="00873227"/>
    <w:pPr>
      <w:spacing w:line="460" w:lineRule="exact"/>
      <w:ind w:left="1321" w:hanging="442"/>
      <w:jc w:val="both"/>
    </w:pPr>
    <w:rPr>
      <w:rFonts w:eastAsia="華康儷中黑"/>
      <w:sz w:val="22"/>
    </w:rPr>
  </w:style>
  <w:style w:type="paragraph" w:customStyle="1" w:styleId="afff7">
    <w:name w:val="(一)"/>
    <w:basedOn w:val="a3"/>
    <w:rsid w:val="00873227"/>
    <w:pPr>
      <w:tabs>
        <w:tab w:val="left" w:pos="1800"/>
      </w:tabs>
      <w:spacing w:line="460" w:lineRule="exact"/>
      <w:ind w:left="1536" w:hanging="459"/>
      <w:jc w:val="both"/>
    </w:pPr>
    <w:rPr>
      <w:rFonts w:ascii="Courier New" w:eastAsia="華康儷中黑" w:hAnsi="Courier New"/>
      <w:spacing w:val="14"/>
      <w:sz w:val="20"/>
    </w:rPr>
  </w:style>
  <w:style w:type="paragraph" w:customStyle="1" w:styleId="18">
    <w:name w:val="1."/>
    <w:basedOn w:val="a3"/>
    <w:rsid w:val="00873227"/>
    <w:pPr>
      <w:tabs>
        <w:tab w:val="left" w:pos="1920"/>
      </w:tabs>
      <w:spacing w:line="460" w:lineRule="exact"/>
      <w:ind w:left="1304"/>
      <w:jc w:val="both"/>
    </w:pPr>
    <w:rPr>
      <w:rFonts w:ascii="華康儷中黑" w:eastAsia="華康儷中黑"/>
      <w:spacing w:val="14"/>
      <w:w w:val="90"/>
      <w:sz w:val="20"/>
    </w:rPr>
  </w:style>
  <w:style w:type="paragraph" w:customStyle="1" w:styleId="afff8">
    <w:name w:val="表說"/>
    <w:basedOn w:val="a3"/>
    <w:rsid w:val="00873227"/>
    <w:pPr>
      <w:spacing w:line="460" w:lineRule="exact"/>
      <w:jc w:val="both"/>
    </w:pPr>
    <w:rPr>
      <w:rFonts w:ascii="Courier" w:eastAsia="華康楷書體W5" w:hAnsi="Courier"/>
      <w:spacing w:val="4"/>
      <w:sz w:val="21"/>
    </w:rPr>
  </w:style>
  <w:style w:type="paragraph" w:customStyle="1" w:styleId="afff9">
    <w:name w:val="表頭"/>
    <w:basedOn w:val="a3"/>
    <w:rsid w:val="00873227"/>
    <w:pPr>
      <w:ind w:leftChars="30" w:left="30" w:rightChars="30" w:right="30"/>
      <w:jc w:val="distribute"/>
    </w:pPr>
    <w:rPr>
      <w:rFonts w:ascii="華康楷書體W5" w:eastAsia="華康楷書體W5"/>
      <w:sz w:val="20"/>
    </w:rPr>
  </w:style>
  <w:style w:type="paragraph" w:customStyle="1" w:styleId="19">
    <w:name w:val="欄1"/>
    <w:basedOn w:val="a3"/>
    <w:rsid w:val="00873227"/>
    <w:pPr>
      <w:spacing w:beforeLines="20" w:afterLines="20"/>
      <w:ind w:leftChars="30" w:left="30" w:rightChars="30" w:right="30"/>
      <w:jc w:val="both"/>
    </w:pPr>
    <w:rPr>
      <w:rFonts w:eastAsia="華康楷書體W5"/>
      <w:spacing w:val="10"/>
      <w:sz w:val="19"/>
    </w:rPr>
  </w:style>
  <w:style w:type="paragraph" w:customStyle="1" w:styleId="2-">
    <w:name w:val="欄2-數字"/>
    <w:basedOn w:val="a3"/>
    <w:rsid w:val="00873227"/>
    <w:pPr>
      <w:spacing w:beforeLines="20" w:afterLines="20"/>
      <w:ind w:leftChars="10" w:left="24" w:rightChars="10" w:right="24"/>
      <w:jc w:val="right"/>
    </w:pPr>
    <w:rPr>
      <w:rFonts w:eastAsia="華康楷書體W5"/>
      <w:bCs/>
      <w:spacing w:val="-6"/>
      <w:w w:val="85"/>
      <w:sz w:val="20"/>
    </w:rPr>
  </w:style>
  <w:style w:type="paragraph" w:customStyle="1" w:styleId="afffa">
    <w:name w:val="單元"/>
    <w:basedOn w:val="a3"/>
    <w:rsid w:val="00873227"/>
    <w:pPr>
      <w:snapToGrid w:val="0"/>
      <w:ind w:rightChars="100" w:right="100" w:firstLineChars="200" w:firstLine="200"/>
      <w:jc w:val="right"/>
    </w:pPr>
    <w:rPr>
      <w:rFonts w:ascii="Arial Narrow" w:eastAsia="華康楷書體W5" w:hAnsi="Arial Narrow"/>
      <w:w w:val="95"/>
      <w:sz w:val="20"/>
    </w:rPr>
  </w:style>
  <w:style w:type="paragraph" w:customStyle="1" w:styleId="afffb">
    <w:name w:val="註"/>
    <w:basedOn w:val="a3"/>
    <w:rsid w:val="00873227"/>
    <w:pPr>
      <w:spacing w:beforeLines="30" w:afterLines="30" w:line="460" w:lineRule="exact"/>
      <w:jc w:val="both"/>
    </w:pPr>
    <w:rPr>
      <w:rFonts w:eastAsia="華康楷書體W5"/>
      <w:spacing w:val="4"/>
      <w:sz w:val="20"/>
    </w:rPr>
  </w:style>
  <w:style w:type="paragraph" w:customStyle="1" w:styleId="afffc">
    <w:name w:val="稿一"/>
    <w:basedOn w:val="aff5"/>
    <w:rsid w:val="00873227"/>
  </w:style>
  <w:style w:type="paragraph" w:styleId="afffd">
    <w:name w:val="Normal Indent"/>
    <w:basedOn w:val="a3"/>
    <w:rsid w:val="00873227"/>
    <w:pPr>
      <w:spacing w:line="360" w:lineRule="auto"/>
      <w:ind w:left="480" w:firstLine="482"/>
      <w:jc w:val="both"/>
    </w:pPr>
    <w:rPr>
      <w:rFonts w:ascii="Arial" w:hAnsi="Arial"/>
      <w:sz w:val="26"/>
    </w:rPr>
  </w:style>
  <w:style w:type="paragraph" w:styleId="afffe">
    <w:name w:val="Document Map"/>
    <w:basedOn w:val="a3"/>
    <w:link w:val="affff"/>
    <w:rsid w:val="00873227"/>
    <w:pPr>
      <w:shd w:val="clear" w:color="auto" w:fill="000080"/>
    </w:pPr>
    <w:rPr>
      <w:rFonts w:ascii="Arial" w:eastAsia="新細明體" w:hAnsi="Arial"/>
      <w:sz w:val="24"/>
      <w:szCs w:val="24"/>
    </w:rPr>
  </w:style>
  <w:style w:type="character" w:customStyle="1" w:styleId="affff">
    <w:name w:val="文件引導模式 字元"/>
    <w:basedOn w:val="a4"/>
    <w:link w:val="afffe"/>
    <w:rsid w:val="00873227"/>
    <w:rPr>
      <w:rFonts w:ascii="Arial" w:hAnsi="Arial"/>
      <w:kern w:val="2"/>
      <w:sz w:val="24"/>
      <w:szCs w:val="24"/>
      <w:shd w:val="clear" w:color="auto" w:fill="000080"/>
    </w:rPr>
  </w:style>
  <w:style w:type="paragraph" w:customStyle="1" w:styleId="affff0">
    <w:name w:val="標１內文"/>
    <w:basedOn w:val="a3"/>
    <w:rsid w:val="00873227"/>
    <w:pPr>
      <w:adjustRightInd w:val="0"/>
      <w:snapToGrid w:val="0"/>
      <w:spacing w:line="560" w:lineRule="exact"/>
      <w:ind w:leftChars="100" w:left="240"/>
      <w:jc w:val="both"/>
      <w:textAlignment w:val="baseline"/>
    </w:pPr>
    <w:rPr>
      <w:b/>
      <w:bCs/>
      <w:noProof/>
      <w:kern w:val="0"/>
      <w:szCs w:val="32"/>
    </w:rPr>
  </w:style>
  <w:style w:type="paragraph" w:customStyle="1" w:styleId="1a">
    <w:name w:val="內文1"/>
    <w:basedOn w:val="a3"/>
    <w:rsid w:val="00873227"/>
    <w:pPr>
      <w:spacing w:before="100" w:beforeAutospacing="1" w:after="100" w:afterAutospacing="1" w:line="560" w:lineRule="exact"/>
      <w:ind w:left="640" w:hangingChars="200" w:hanging="640"/>
      <w:jc w:val="both"/>
    </w:pPr>
    <w:rPr>
      <w:rFonts w:ascii="標楷體"/>
    </w:rPr>
  </w:style>
  <w:style w:type="paragraph" w:customStyle="1" w:styleId="xl41">
    <w:name w:val="xl41"/>
    <w:basedOn w:val="a3"/>
    <w:rsid w:val="00873227"/>
    <w:pPr>
      <w:widowControl/>
      <w:pBdr>
        <w:left w:val="single" w:sz="4" w:space="0" w:color="auto"/>
        <w:bottom w:val="single" w:sz="4" w:space="0" w:color="auto"/>
        <w:right w:val="single" w:sz="4" w:space="0" w:color="auto"/>
      </w:pBdr>
      <w:spacing w:before="100" w:beforeAutospacing="1" w:after="100" w:afterAutospacing="1"/>
      <w:jc w:val="center"/>
    </w:pPr>
    <w:rPr>
      <w:rFonts w:ascii="標楷體" w:hAnsi="標楷體" w:cs="Arial Unicode MS" w:hint="eastAsia"/>
      <w:kern w:val="0"/>
      <w:sz w:val="24"/>
      <w:szCs w:val="24"/>
    </w:rPr>
  </w:style>
  <w:style w:type="paragraph" w:customStyle="1" w:styleId="a1">
    <w:name w:val="分項段落"/>
    <w:basedOn w:val="a3"/>
    <w:rsid w:val="00873227"/>
    <w:pPr>
      <w:numPr>
        <w:numId w:val="8"/>
      </w:numPr>
      <w:snapToGrid w:val="0"/>
      <w:spacing w:line="360" w:lineRule="auto"/>
      <w:jc w:val="both"/>
      <w:textAlignment w:val="baseline"/>
    </w:pPr>
    <w:rPr>
      <w:noProof/>
      <w:kern w:val="0"/>
      <w:sz w:val="36"/>
    </w:rPr>
  </w:style>
  <w:style w:type="paragraph" w:customStyle="1" w:styleId="font5">
    <w:name w:val="font5"/>
    <w:basedOn w:val="a3"/>
    <w:rsid w:val="00873227"/>
    <w:pPr>
      <w:widowControl/>
      <w:spacing w:before="100" w:beforeAutospacing="1" w:after="100" w:afterAutospacing="1"/>
    </w:pPr>
    <w:rPr>
      <w:rFonts w:ascii="新細明體" w:eastAsia="新細明體" w:hAnsi="新細明體" w:cs="Arial Unicode MS" w:hint="eastAsia"/>
      <w:kern w:val="0"/>
      <w:sz w:val="18"/>
      <w:szCs w:val="18"/>
    </w:rPr>
  </w:style>
  <w:style w:type="paragraph" w:customStyle="1" w:styleId="xl25">
    <w:name w:val="xl25"/>
    <w:basedOn w:val="a3"/>
    <w:rsid w:val="0087322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kern w:val="0"/>
      <w:sz w:val="24"/>
      <w:szCs w:val="24"/>
    </w:rPr>
  </w:style>
  <w:style w:type="paragraph" w:customStyle="1" w:styleId="xl26">
    <w:name w:val="xl26"/>
    <w:basedOn w:val="a3"/>
    <w:rsid w:val="00873227"/>
    <w:pPr>
      <w:widowControl/>
      <w:pBdr>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kern w:val="0"/>
      <w:sz w:val="24"/>
      <w:szCs w:val="24"/>
    </w:rPr>
  </w:style>
  <w:style w:type="paragraph" w:customStyle="1" w:styleId="xl27">
    <w:name w:val="xl27"/>
    <w:basedOn w:val="a3"/>
    <w:rsid w:val="0087322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kern w:val="0"/>
      <w:sz w:val="24"/>
      <w:szCs w:val="24"/>
    </w:rPr>
  </w:style>
  <w:style w:type="paragraph" w:customStyle="1" w:styleId="xl28">
    <w:name w:val="xl28"/>
    <w:basedOn w:val="a3"/>
    <w:rsid w:val="00873227"/>
    <w:pPr>
      <w:widowControl/>
      <w:spacing w:before="100" w:beforeAutospacing="1" w:after="100" w:afterAutospacing="1"/>
    </w:pPr>
    <w:rPr>
      <w:rFonts w:ascii="標楷體" w:hAnsi="標楷體" w:cs="Arial Unicode MS" w:hint="eastAsia"/>
      <w:kern w:val="0"/>
      <w:sz w:val="24"/>
      <w:szCs w:val="24"/>
    </w:rPr>
  </w:style>
  <w:style w:type="paragraph" w:customStyle="1" w:styleId="xl29">
    <w:name w:val="xl29"/>
    <w:basedOn w:val="a3"/>
    <w:rsid w:val="0087322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標楷體" w:hAnsi="標楷體" w:cs="Arial Unicode MS" w:hint="eastAsia"/>
      <w:kern w:val="0"/>
      <w:sz w:val="24"/>
      <w:szCs w:val="24"/>
    </w:rPr>
  </w:style>
  <w:style w:type="paragraph" w:customStyle="1" w:styleId="xl30">
    <w:name w:val="xl30"/>
    <w:basedOn w:val="a3"/>
    <w:rsid w:val="0087322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kern w:val="0"/>
      <w:sz w:val="24"/>
      <w:szCs w:val="24"/>
    </w:rPr>
  </w:style>
  <w:style w:type="paragraph" w:customStyle="1" w:styleId="xl31">
    <w:name w:val="xl31"/>
    <w:basedOn w:val="a3"/>
    <w:rsid w:val="0087322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kern w:val="0"/>
      <w:sz w:val="24"/>
      <w:szCs w:val="24"/>
    </w:rPr>
  </w:style>
  <w:style w:type="paragraph" w:customStyle="1" w:styleId="xl32">
    <w:name w:val="xl32"/>
    <w:basedOn w:val="a3"/>
    <w:rsid w:val="0087322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標楷體" w:hAnsi="標楷體" w:cs="Arial Unicode MS" w:hint="eastAsia"/>
      <w:kern w:val="0"/>
      <w:sz w:val="24"/>
      <w:szCs w:val="24"/>
    </w:rPr>
  </w:style>
  <w:style w:type="paragraph" w:customStyle="1" w:styleId="xl33">
    <w:name w:val="xl33"/>
    <w:basedOn w:val="a3"/>
    <w:rsid w:val="0087322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標楷體" w:hAnsi="標楷體" w:cs="Arial Unicode MS" w:hint="eastAsia"/>
      <w:kern w:val="0"/>
      <w:sz w:val="24"/>
      <w:szCs w:val="24"/>
    </w:rPr>
  </w:style>
  <w:style w:type="paragraph" w:customStyle="1" w:styleId="xl34">
    <w:name w:val="xl34"/>
    <w:basedOn w:val="a3"/>
    <w:rsid w:val="0087322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kern w:val="0"/>
      <w:sz w:val="24"/>
      <w:szCs w:val="24"/>
    </w:rPr>
  </w:style>
  <w:style w:type="paragraph" w:customStyle="1" w:styleId="xl35">
    <w:name w:val="xl35"/>
    <w:basedOn w:val="a3"/>
    <w:rsid w:val="008732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hAnsi="標楷體" w:cs="Arial Unicode MS" w:hint="eastAsia"/>
      <w:kern w:val="0"/>
      <w:sz w:val="24"/>
      <w:szCs w:val="24"/>
    </w:rPr>
  </w:style>
  <w:style w:type="paragraph" w:customStyle="1" w:styleId="xl36">
    <w:name w:val="xl36"/>
    <w:basedOn w:val="a3"/>
    <w:rsid w:val="00873227"/>
    <w:pPr>
      <w:widowControl/>
      <w:spacing w:before="100" w:beforeAutospacing="1" w:after="100" w:afterAutospacing="1"/>
    </w:pPr>
    <w:rPr>
      <w:rFonts w:ascii="標楷體" w:hAnsi="標楷體" w:cs="Arial Unicode MS" w:hint="eastAsia"/>
      <w:b/>
      <w:bCs/>
      <w:kern w:val="0"/>
      <w:sz w:val="24"/>
      <w:szCs w:val="24"/>
    </w:rPr>
  </w:style>
  <w:style w:type="paragraph" w:customStyle="1" w:styleId="xl37">
    <w:name w:val="xl37"/>
    <w:basedOn w:val="a3"/>
    <w:rsid w:val="00873227"/>
    <w:pPr>
      <w:widowControl/>
      <w:spacing w:before="100" w:beforeAutospacing="1" w:after="100" w:afterAutospacing="1"/>
    </w:pPr>
    <w:rPr>
      <w:rFonts w:ascii="標楷體" w:hAnsi="標楷體" w:cs="Arial Unicode MS" w:hint="eastAsia"/>
      <w:b/>
      <w:bCs/>
      <w:kern w:val="0"/>
      <w:sz w:val="24"/>
      <w:szCs w:val="24"/>
    </w:rPr>
  </w:style>
  <w:style w:type="paragraph" w:customStyle="1" w:styleId="xl38">
    <w:name w:val="xl38"/>
    <w:basedOn w:val="a3"/>
    <w:rsid w:val="00873227"/>
    <w:pPr>
      <w:widowControl/>
      <w:spacing w:before="100" w:beforeAutospacing="1" w:after="100" w:afterAutospacing="1"/>
      <w:jc w:val="center"/>
    </w:pPr>
    <w:rPr>
      <w:rFonts w:ascii="標楷體" w:hAnsi="標楷體" w:cs="Arial Unicode MS" w:hint="eastAsia"/>
      <w:b/>
      <w:bCs/>
      <w:kern w:val="0"/>
      <w:sz w:val="24"/>
      <w:szCs w:val="24"/>
    </w:rPr>
  </w:style>
  <w:style w:type="paragraph" w:customStyle="1" w:styleId="xl39">
    <w:name w:val="xl39"/>
    <w:basedOn w:val="a3"/>
    <w:rsid w:val="0087322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kern w:val="0"/>
      <w:sz w:val="24"/>
      <w:szCs w:val="24"/>
    </w:rPr>
  </w:style>
  <w:style w:type="paragraph" w:customStyle="1" w:styleId="xl40">
    <w:name w:val="xl40"/>
    <w:basedOn w:val="a3"/>
    <w:rsid w:val="00873227"/>
    <w:pPr>
      <w:widowControl/>
      <w:pBdr>
        <w:top w:val="single" w:sz="4" w:space="0" w:color="auto"/>
        <w:left w:val="single" w:sz="4" w:space="0" w:color="auto"/>
        <w:right w:val="single" w:sz="4" w:space="0" w:color="auto"/>
      </w:pBdr>
      <w:spacing w:before="100" w:beforeAutospacing="1" w:after="100" w:afterAutospacing="1"/>
      <w:jc w:val="center"/>
    </w:pPr>
    <w:rPr>
      <w:rFonts w:ascii="標楷體" w:hAnsi="標楷體" w:cs="Arial Unicode MS" w:hint="eastAsia"/>
      <w:kern w:val="0"/>
      <w:sz w:val="24"/>
      <w:szCs w:val="24"/>
    </w:rPr>
  </w:style>
  <w:style w:type="paragraph" w:customStyle="1" w:styleId="xl42">
    <w:name w:val="xl42"/>
    <w:basedOn w:val="a3"/>
    <w:rsid w:val="00873227"/>
    <w:pPr>
      <w:widowControl/>
      <w:pBdr>
        <w:top w:val="single" w:sz="4" w:space="0" w:color="auto"/>
        <w:left w:val="single" w:sz="4" w:space="0" w:color="auto"/>
        <w:bottom w:val="single" w:sz="4" w:space="0" w:color="auto"/>
      </w:pBdr>
      <w:spacing w:before="100" w:beforeAutospacing="1" w:after="100" w:afterAutospacing="1"/>
    </w:pPr>
    <w:rPr>
      <w:rFonts w:ascii="標楷體" w:hAnsi="標楷體" w:cs="Arial Unicode MS" w:hint="eastAsia"/>
      <w:kern w:val="0"/>
      <w:sz w:val="24"/>
      <w:szCs w:val="24"/>
    </w:rPr>
  </w:style>
  <w:style w:type="paragraph" w:customStyle="1" w:styleId="xl43">
    <w:name w:val="xl43"/>
    <w:basedOn w:val="a3"/>
    <w:rsid w:val="00873227"/>
    <w:pPr>
      <w:widowControl/>
      <w:pBdr>
        <w:top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kern w:val="0"/>
      <w:sz w:val="24"/>
      <w:szCs w:val="24"/>
    </w:rPr>
  </w:style>
  <w:style w:type="paragraph" w:customStyle="1" w:styleId="xl44">
    <w:name w:val="xl44"/>
    <w:basedOn w:val="a3"/>
    <w:rsid w:val="00873227"/>
    <w:pPr>
      <w:widowControl/>
      <w:pBdr>
        <w:top w:val="single" w:sz="4" w:space="0" w:color="auto"/>
        <w:bottom w:val="single" w:sz="4" w:space="0" w:color="auto"/>
      </w:pBdr>
      <w:spacing w:before="100" w:beforeAutospacing="1" w:after="100" w:afterAutospacing="1"/>
    </w:pPr>
    <w:rPr>
      <w:rFonts w:ascii="標楷體" w:hAnsi="標楷體" w:cs="Arial Unicode MS" w:hint="eastAsia"/>
      <w:kern w:val="0"/>
      <w:sz w:val="24"/>
      <w:szCs w:val="24"/>
    </w:rPr>
  </w:style>
  <w:style w:type="paragraph" w:customStyle="1" w:styleId="xl45">
    <w:name w:val="xl45"/>
    <w:basedOn w:val="a3"/>
    <w:rsid w:val="00873227"/>
    <w:pPr>
      <w:widowControl/>
      <w:pBdr>
        <w:top w:val="single" w:sz="4" w:space="0" w:color="auto"/>
        <w:left w:val="single" w:sz="4" w:space="0" w:color="auto"/>
        <w:bottom w:val="single" w:sz="4" w:space="0" w:color="auto"/>
      </w:pBdr>
      <w:spacing w:before="100" w:beforeAutospacing="1" w:after="100" w:afterAutospacing="1"/>
      <w:jc w:val="center"/>
    </w:pPr>
    <w:rPr>
      <w:rFonts w:ascii="標楷體" w:hAnsi="標楷體" w:cs="Arial Unicode MS" w:hint="eastAsia"/>
      <w:kern w:val="0"/>
      <w:sz w:val="24"/>
      <w:szCs w:val="24"/>
    </w:rPr>
  </w:style>
  <w:style w:type="paragraph" w:customStyle="1" w:styleId="xl46">
    <w:name w:val="xl46"/>
    <w:basedOn w:val="a3"/>
    <w:rsid w:val="00873227"/>
    <w:pPr>
      <w:widowControl/>
      <w:pBdr>
        <w:top w:val="single" w:sz="4" w:space="0" w:color="auto"/>
        <w:bottom w:val="single" w:sz="4" w:space="0" w:color="auto"/>
        <w:right w:val="single" w:sz="4" w:space="0" w:color="auto"/>
      </w:pBdr>
      <w:spacing w:before="100" w:beforeAutospacing="1" w:after="100" w:afterAutospacing="1"/>
      <w:jc w:val="center"/>
    </w:pPr>
    <w:rPr>
      <w:rFonts w:ascii="標楷體" w:hAnsi="標楷體" w:cs="Arial Unicode MS" w:hint="eastAsia"/>
      <w:kern w:val="0"/>
      <w:sz w:val="24"/>
      <w:szCs w:val="24"/>
    </w:rPr>
  </w:style>
  <w:style w:type="paragraph" w:customStyle="1" w:styleId="xl50">
    <w:name w:val="xl50"/>
    <w:basedOn w:val="a3"/>
    <w:rsid w:val="00873227"/>
    <w:pPr>
      <w:widowControl/>
      <w:pBdr>
        <w:left w:val="single" w:sz="4" w:space="0" w:color="auto"/>
        <w:bottom w:val="single" w:sz="4" w:space="0" w:color="auto"/>
        <w:right w:val="single" w:sz="4" w:space="0" w:color="auto"/>
      </w:pBdr>
      <w:spacing w:before="100" w:beforeAutospacing="1" w:after="100" w:afterAutospacing="1"/>
      <w:jc w:val="center"/>
    </w:pPr>
    <w:rPr>
      <w:rFonts w:ascii="標楷體" w:hAnsi="標楷體" w:cs="Arial Unicode MS" w:hint="eastAsia"/>
      <w:kern w:val="0"/>
      <w:sz w:val="24"/>
      <w:szCs w:val="24"/>
    </w:rPr>
  </w:style>
  <w:style w:type="paragraph" w:customStyle="1" w:styleId="affff1">
    <w:name w:val="說明一"/>
    <w:basedOn w:val="a3"/>
    <w:rsid w:val="00873227"/>
    <w:pPr>
      <w:adjustRightInd w:val="0"/>
      <w:snapToGrid w:val="0"/>
      <w:spacing w:line="360" w:lineRule="auto"/>
      <w:ind w:left="907" w:hanging="623"/>
      <w:textAlignment w:val="baseline"/>
    </w:pPr>
    <w:rPr>
      <w:kern w:val="0"/>
    </w:rPr>
  </w:style>
  <w:style w:type="paragraph" w:customStyle="1" w:styleId="affff2">
    <w:name w:val="說明（一）"/>
    <w:basedOn w:val="a3"/>
    <w:rsid w:val="00873227"/>
    <w:pPr>
      <w:adjustRightInd w:val="0"/>
      <w:snapToGrid w:val="0"/>
      <w:spacing w:line="360" w:lineRule="auto"/>
      <w:ind w:left="1162" w:hanging="850"/>
      <w:textAlignment w:val="baseline"/>
    </w:pPr>
    <w:rPr>
      <w:kern w:val="0"/>
    </w:rPr>
  </w:style>
  <w:style w:type="paragraph" w:customStyle="1" w:styleId="affff3">
    <w:name w:val="說明１"/>
    <w:basedOn w:val="a3"/>
    <w:rsid w:val="00873227"/>
    <w:pPr>
      <w:adjustRightInd w:val="0"/>
      <w:snapToGrid w:val="0"/>
      <w:spacing w:line="360" w:lineRule="auto"/>
      <w:ind w:left="1474" w:hanging="652"/>
      <w:textAlignment w:val="baseline"/>
    </w:pPr>
    <w:rPr>
      <w:kern w:val="0"/>
    </w:rPr>
  </w:style>
  <w:style w:type="paragraph" w:customStyle="1" w:styleId="3c">
    <w:name w:val="標題 3內文"/>
    <w:basedOn w:val="a3"/>
    <w:rsid w:val="00873227"/>
    <w:pPr>
      <w:widowControl/>
      <w:spacing w:line="360" w:lineRule="auto"/>
      <w:ind w:leftChars="431" w:left="1034" w:firstLineChars="204" w:firstLine="653"/>
      <w:jc w:val="both"/>
    </w:pPr>
    <w:rPr>
      <w:snapToGrid w:val="0"/>
      <w:color w:val="000000"/>
      <w:kern w:val="0"/>
    </w:rPr>
  </w:style>
  <w:style w:type="paragraph" w:customStyle="1" w:styleId="3d">
    <w:name w:val="3底稿內文"/>
    <w:basedOn w:val="2a"/>
    <w:rsid w:val="00873227"/>
    <w:pPr>
      <w:tabs>
        <w:tab w:val="num" w:pos="480"/>
      </w:tabs>
      <w:ind w:left="480" w:hanging="480"/>
    </w:pPr>
    <w:rPr>
      <w:b w:val="0"/>
      <w:bCs/>
    </w:rPr>
  </w:style>
  <w:style w:type="paragraph" w:customStyle="1" w:styleId="2a">
    <w:name w:val="2事實"/>
    <w:basedOn w:val="a3"/>
    <w:next w:val="3d"/>
    <w:rsid w:val="00873227"/>
    <w:pPr>
      <w:adjustRightInd w:val="0"/>
      <w:spacing w:after="120" w:line="240" w:lineRule="atLeast"/>
      <w:ind w:left="907" w:hanging="907"/>
    </w:pPr>
    <w:rPr>
      <w:rFonts w:ascii="標楷體"/>
      <w:b/>
      <w:spacing w:val="-4"/>
      <w:sz w:val="28"/>
    </w:rPr>
  </w:style>
  <w:style w:type="paragraph" w:customStyle="1" w:styleId="affff4">
    <w:name w:val="內文１"/>
    <w:basedOn w:val="a3"/>
    <w:rsid w:val="00873227"/>
    <w:pPr>
      <w:ind w:left="1758" w:hanging="624"/>
    </w:pPr>
    <w:rPr>
      <w:rFonts w:eastAsia="新細明體"/>
      <w:sz w:val="24"/>
    </w:rPr>
  </w:style>
  <w:style w:type="paragraph" w:customStyle="1" w:styleId="affff5">
    <w:name w:val="說明"/>
    <w:basedOn w:val="affff1"/>
    <w:rsid w:val="00873227"/>
    <w:pPr>
      <w:adjustRightInd/>
      <w:snapToGrid/>
      <w:spacing w:line="240" w:lineRule="auto"/>
      <w:ind w:left="851" w:hanging="567"/>
      <w:textAlignment w:val="auto"/>
    </w:pPr>
    <w:rPr>
      <w:kern w:val="2"/>
    </w:rPr>
  </w:style>
  <w:style w:type="paragraph" w:customStyle="1" w:styleId="affff6">
    <w:name w:val="說明（１）"/>
    <w:basedOn w:val="a3"/>
    <w:rsid w:val="00873227"/>
    <w:rPr>
      <w:rFonts w:eastAsia="新細明體"/>
      <w:sz w:val="24"/>
    </w:rPr>
  </w:style>
  <w:style w:type="paragraph" w:customStyle="1" w:styleId="affff7">
    <w:name w:val="項目一"/>
    <w:basedOn w:val="a3"/>
    <w:rsid w:val="00873227"/>
    <w:pPr>
      <w:ind w:left="680" w:hanging="680"/>
      <w:jc w:val="both"/>
    </w:pPr>
    <w:rPr>
      <w:rFonts w:ascii="標楷體"/>
    </w:rPr>
  </w:style>
  <w:style w:type="paragraph" w:customStyle="1" w:styleId="1b">
    <w:name w:val="表格內文1"/>
    <w:basedOn w:val="a3"/>
    <w:rsid w:val="00873227"/>
    <w:pPr>
      <w:tabs>
        <w:tab w:val="num" w:pos="357"/>
      </w:tabs>
      <w:spacing w:line="0" w:lineRule="atLeast"/>
      <w:ind w:left="357" w:hanging="357"/>
    </w:pPr>
    <w:rPr>
      <w:sz w:val="28"/>
    </w:rPr>
  </w:style>
  <w:style w:type="paragraph" w:customStyle="1" w:styleId="I">
    <w:name w:val="I"/>
    <w:basedOn w:val="a3"/>
    <w:rsid w:val="00873227"/>
    <w:pPr>
      <w:tabs>
        <w:tab w:val="num" w:pos="390"/>
        <w:tab w:val="left" w:pos="8306"/>
      </w:tabs>
      <w:snapToGrid w:val="0"/>
      <w:spacing w:before="240" w:after="120"/>
      <w:ind w:left="391" w:right="-23" w:hanging="391"/>
    </w:pPr>
    <w:rPr>
      <w:b/>
      <w:sz w:val="28"/>
    </w:rPr>
  </w:style>
  <w:style w:type="character" w:customStyle="1" w:styleId="news">
    <w:name w:val="news"/>
    <w:basedOn w:val="a4"/>
    <w:rsid w:val="00873227"/>
  </w:style>
  <w:style w:type="character" w:styleId="affff8">
    <w:name w:val="Placeholder Text"/>
    <w:semiHidden/>
    <w:rsid w:val="00873227"/>
    <w:rPr>
      <w:color w:val="808080"/>
    </w:rPr>
  </w:style>
  <w:style w:type="paragraph" w:customStyle="1" w:styleId="affff9">
    <w:name w:val="字元 字元 字元 字元 字元"/>
    <w:basedOn w:val="a3"/>
    <w:rsid w:val="00873227"/>
    <w:pPr>
      <w:widowControl/>
      <w:spacing w:after="160" w:line="240" w:lineRule="exact"/>
    </w:pPr>
    <w:rPr>
      <w:rFonts w:ascii="Verdana" w:eastAsia="新細明體" w:hAnsi="Verdana"/>
      <w:kern w:val="0"/>
      <w:sz w:val="20"/>
      <w:lang w:eastAsia="en-US"/>
    </w:rPr>
  </w:style>
  <w:style w:type="paragraph" w:customStyle="1" w:styleId="affffa">
    <w:name w:val="字元 字元 字元 字元 字元 字元 字元 字元 字元"/>
    <w:basedOn w:val="a3"/>
    <w:rsid w:val="00873227"/>
    <w:pPr>
      <w:widowControl/>
      <w:spacing w:after="160" w:line="240" w:lineRule="exact"/>
    </w:pPr>
    <w:rPr>
      <w:rFonts w:ascii="Verdana" w:eastAsia="新細明體" w:hAnsi="Verdana"/>
      <w:kern w:val="0"/>
      <w:sz w:val="20"/>
      <w:lang w:eastAsia="en-US"/>
    </w:rPr>
  </w:style>
  <w:style w:type="paragraph" w:customStyle="1" w:styleId="affffb">
    <w:name w:val="(一)本文"/>
    <w:basedOn w:val="aff5"/>
    <w:rsid w:val="00873227"/>
    <w:pPr>
      <w:autoSpaceDE w:val="0"/>
      <w:autoSpaceDN w:val="0"/>
      <w:snapToGrid w:val="0"/>
      <w:spacing w:line="240" w:lineRule="atLeast"/>
      <w:ind w:left="851" w:firstLine="567"/>
    </w:pPr>
    <w:rPr>
      <w:sz w:val="28"/>
      <w:szCs w:val="20"/>
    </w:rPr>
  </w:style>
  <w:style w:type="character" w:styleId="affffc">
    <w:name w:val="Strong"/>
    <w:rsid w:val="00873227"/>
    <w:rPr>
      <w:b/>
      <w:bCs/>
    </w:rPr>
  </w:style>
  <w:style w:type="paragraph" w:customStyle="1" w:styleId="1c">
    <w:name w:val="字元 字元 字元 字元 字元 字元 字元1 字元 字元 字元 字元 字元 字元"/>
    <w:basedOn w:val="a3"/>
    <w:rsid w:val="00873227"/>
    <w:pPr>
      <w:widowControl/>
      <w:spacing w:after="160" w:line="240" w:lineRule="exact"/>
    </w:pPr>
    <w:rPr>
      <w:rFonts w:ascii="Verdana" w:eastAsia="新細明體" w:hAnsi="Verdana"/>
      <w:kern w:val="0"/>
      <w:sz w:val="20"/>
      <w:lang w:eastAsia="en-US"/>
    </w:rPr>
  </w:style>
  <w:style w:type="paragraph" w:customStyle="1" w:styleId="affffd">
    <w:name w:val="標題(一)"/>
    <w:basedOn w:val="a3"/>
    <w:rsid w:val="00873227"/>
    <w:pPr>
      <w:spacing w:line="560" w:lineRule="exact"/>
      <w:ind w:leftChars="300" w:left="500" w:hangingChars="200" w:hanging="200"/>
      <w:jc w:val="both"/>
    </w:pPr>
    <w:rPr>
      <w:rFonts w:ascii="標楷體" w:hAnsi="標楷體"/>
      <w:szCs w:val="32"/>
    </w:rPr>
  </w:style>
  <w:style w:type="paragraph" w:customStyle="1" w:styleId="043-">
    <w:name w:val="043-"/>
    <w:basedOn w:val="a3"/>
    <w:rsid w:val="00873227"/>
    <w:pPr>
      <w:widowControl/>
    </w:pPr>
    <w:rPr>
      <w:rFonts w:ascii="新細明體" w:eastAsia="新細明體" w:hAnsi="新細明體" w:cs="新細明體"/>
      <w:kern w:val="0"/>
      <w:sz w:val="24"/>
      <w:szCs w:val="24"/>
    </w:rPr>
  </w:style>
  <w:style w:type="paragraph" w:customStyle="1" w:styleId="affffe">
    <w:name w:val="字元 字元 字元 字元 字元 字元 字元 字元 字元 字元 字元 字元 字元 字元 字元"/>
    <w:basedOn w:val="a3"/>
    <w:rsid w:val="00873227"/>
    <w:pPr>
      <w:widowControl/>
      <w:spacing w:after="160" w:line="240" w:lineRule="exact"/>
    </w:pPr>
    <w:rPr>
      <w:rFonts w:ascii="Verdana" w:eastAsia="新細明體" w:hAnsi="Verdana"/>
      <w:kern w:val="0"/>
      <w:sz w:val="20"/>
      <w:lang w:eastAsia="en-US"/>
    </w:rPr>
  </w:style>
  <w:style w:type="paragraph" w:customStyle="1" w:styleId="afffff">
    <w:name w:val="字元 字元 字元 字元 字元 字元 字元 字元"/>
    <w:basedOn w:val="a3"/>
    <w:rsid w:val="00873227"/>
    <w:pPr>
      <w:widowControl/>
      <w:spacing w:after="160" w:line="240" w:lineRule="exact"/>
    </w:pPr>
    <w:rPr>
      <w:rFonts w:ascii="Verdana" w:eastAsia="新細明體" w:hAnsi="Verdana"/>
      <w:kern w:val="0"/>
      <w:sz w:val="20"/>
      <w:lang w:eastAsia="en-US"/>
    </w:rPr>
  </w:style>
  <w:style w:type="paragraph" w:customStyle="1" w:styleId="afffff0">
    <w:name w:val="字元 字元 字元 字元 字元 字元 字元 字元 字元 字元 字元 字元 字元"/>
    <w:basedOn w:val="a3"/>
    <w:rsid w:val="00873227"/>
    <w:pPr>
      <w:widowControl/>
      <w:spacing w:after="160" w:line="240" w:lineRule="exact"/>
    </w:pPr>
    <w:rPr>
      <w:rFonts w:ascii="Verdana" w:eastAsia="新細明體" w:hAnsi="Verdana"/>
      <w:kern w:val="0"/>
      <w:sz w:val="20"/>
      <w:lang w:eastAsia="en-US"/>
    </w:rPr>
  </w:style>
  <w:style w:type="paragraph" w:customStyle="1" w:styleId="afffff1">
    <w:name w:val="字元"/>
    <w:basedOn w:val="a3"/>
    <w:rsid w:val="00873227"/>
    <w:pPr>
      <w:widowControl/>
      <w:spacing w:after="160" w:line="240" w:lineRule="exact"/>
    </w:pPr>
    <w:rPr>
      <w:rFonts w:ascii="Tahoma" w:eastAsia="新細明體" w:hAnsi="Tahoma"/>
      <w:kern w:val="0"/>
      <w:sz w:val="20"/>
      <w:lang w:eastAsia="en-US"/>
    </w:rPr>
  </w:style>
  <w:style w:type="paragraph" w:styleId="afffff2">
    <w:name w:val="footnote text"/>
    <w:basedOn w:val="a3"/>
    <w:link w:val="afffff3"/>
    <w:rsid w:val="00873227"/>
    <w:pPr>
      <w:snapToGrid w:val="0"/>
    </w:pPr>
    <w:rPr>
      <w:rFonts w:eastAsia="新細明體"/>
      <w:sz w:val="20"/>
    </w:rPr>
  </w:style>
  <w:style w:type="character" w:customStyle="1" w:styleId="afffff3">
    <w:name w:val="註腳文字 字元"/>
    <w:basedOn w:val="a4"/>
    <w:link w:val="afffff2"/>
    <w:rsid w:val="00873227"/>
    <w:rPr>
      <w:kern w:val="2"/>
    </w:rPr>
  </w:style>
  <w:style w:type="character" w:styleId="afffff4">
    <w:name w:val="footnote reference"/>
    <w:rsid w:val="00873227"/>
    <w:rPr>
      <w:vertAlign w:val="superscript"/>
    </w:rPr>
  </w:style>
  <w:style w:type="character" w:customStyle="1" w:styleId="afffff5">
    <w:name w:val="內文 字元"/>
    <w:rsid w:val="00873227"/>
    <w:rPr>
      <w:rFonts w:eastAsia="標楷體"/>
      <w:kern w:val="2"/>
      <w:sz w:val="32"/>
      <w:lang w:val="en-US" w:eastAsia="zh-TW" w:bidi="ar-SA"/>
    </w:rPr>
  </w:style>
  <w:style w:type="paragraph" w:customStyle="1" w:styleId="1d">
    <w:name w:val="內文+標楷體1(一十一)"/>
    <w:basedOn w:val="a3"/>
    <w:rsid w:val="00873227"/>
    <w:pPr>
      <w:spacing w:beforeLines="100" w:line="360" w:lineRule="exact"/>
      <w:ind w:left="500" w:hangingChars="500" w:hanging="500"/>
      <w:jc w:val="both"/>
    </w:pPr>
    <w:rPr>
      <w:rFonts w:ascii="標楷體"/>
      <w:color w:val="000000"/>
      <w:sz w:val="24"/>
      <w:szCs w:val="24"/>
    </w:rPr>
  </w:style>
  <w:style w:type="character" w:customStyle="1" w:styleId="1e">
    <w:name w:val="內文+標楷體1(一十一) 字元"/>
    <w:rsid w:val="00873227"/>
    <w:rPr>
      <w:rFonts w:ascii="標楷體" w:eastAsia="標楷體"/>
      <w:color w:val="000000"/>
      <w:kern w:val="2"/>
      <w:sz w:val="24"/>
      <w:szCs w:val="24"/>
      <w:lang w:val="en-US" w:eastAsia="zh-TW" w:bidi="ar-SA"/>
    </w:rPr>
  </w:style>
  <w:style w:type="paragraph" w:customStyle="1" w:styleId="1f">
    <w:name w:val="字元 字元 字元 字元 字元 字元 字元 字元1 字元"/>
    <w:basedOn w:val="a3"/>
    <w:rsid w:val="00873227"/>
    <w:pPr>
      <w:widowControl/>
      <w:spacing w:after="160" w:line="240" w:lineRule="exact"/>
    </w:pPr>
    <w:rPr>
      <w:rFonts w:ascii="Verdana" w:eastAsia="新細明體" w:hAnsi="Verdana"/>
      <w:kern w:val="0"/>
      <w:sz w:val="20"/>
      <w:lang w:eastAsia="en-US"/>
    </w:rPr>
  </w:style>
  <w:style w:type="character" w:customStyle="1" w:styleId="1f0">
    <w:name w:val="標題 1內文 字元"/>
    <w:rsid w:val="00873227"/>
    <w:rPr>
      <w:rFonts w:eastAsia="標楷體"/>
      <w:snapToGrid w:val="0"/>
      <w:color w:val="000000"/>
      <w:sz w:val="28"/>
      <w:lang w:val="en-US" w:eastAsia="zh-TW" w:bidi="ar-SA"/>
    </w:rPr>
  </w:style>
  <w:style w:type="paragraph" w:customStyle="1" w:styleId="afffff6">
    <w:name w:val="抽查報告前言一內容"/>
    <w:basedOn w:val="a3"/>
    <w:rsid w:val="00873227"/>
    <w:pPr>
      <w:snapToGrid w:val="0"/>
      <w:spacing w:line="520" w:lineRule="exact"/>
      <w:ind w:leftChars="500" w:left="500" w:firstLineChars="200" w:firstLine="200"/>
      <w:jc w:val="both"/>
    </w:pPr>
    <w:rPr>
      <w:rFonts w:ascii="標楷體" w:hAnsi="標楷體"/>
      <w:szCs w:val="32"/>
    </w:rPr>
  </w:style>
  <w:style w:type="paragraph" w:customStyle="1" w:styleId="1f1">
    <w:name w:val="報告前言一1"/>
    <w:basedOn w:val="a3"/>
    <w:rsid w:val="00873227"/>
    <w:pPr>
      <w:spacing w:line="520" w:lineRule="exact"/>
      <w:ind w:leftChars="450" w:left="550" w:hangingChars="100" w:hanging="100"/>
      <w:jc w:val="both"/>
    </w:pPr>
    <w:rPr>
      <w:rFonts w:ascii="標楷體" w:hAnsi="標楷體"/>
    </w:rPr>
  </w:style>
  <w:style w:type="paragraph" w:customStyle="1" w:styleId="1f2">
    <w:name w:val="清單段落1"/>
    <w:basedOn w:val="a3"/>
    <w:rsid w:val="00873227"/>
    <w:pPr>
      <w:ind w:leftChars="200" w:left="480"/>
    </w:pPr>
    <w:rPr>
      <w:rFonts w:ascii="Calibri" w:eastAsia="新細明體" w:hAnsi="Calibri" w:cs="Calibri"/>
      <w:sz w:val="24"/>
      <w:szCs w:val="24"/>
    </w:rPr>
  </w:style>
  <w:style w:type="paragraph" w:styleId="afffff7">
    <w:name w:val="caption"/>
    <w:basedOn w:val="a3"/>
    <w:next w:val="a3"/>
    <w:qFormat/>
    <w:rsid w:val="00873227"/>
    <w:rPr>
      <w:sz w:val="20"/>
    </w:rPr>
  </w:style>
  <w:style w:type="paragraph" w:customStyle="1" w:styleId="afffff8">
    <w:name w:val="新標題一"/>
    <w:basedOn w:val="2"/>
    <w:uiPriority w:val="99"/>
    <w:qFormat/>
    <w:rsid w:val="00873227"/>
    <w:pPr>
      <w:numPr>
        <w:ilvl w:val="0"/>
        <w:numId w:val="0"/>
      </w:numPr>
      <w:kinsoku/>
      <w:snapToGrid w:val="0"/>
      <w:spacing w:line="600" w:lineRule="exact"/>
    </w:pPr>
    <w:rPr>
      <w:rFonts w:hAnsi="標楷體"/>
      <w:b/>
      <w:color w:val="000000"/>
      <w:kern w:val="2"/>
      <w:szCs w:val="40"/>
    </w:rPr>
  </w:style>
  <w:style w:type="paragraph" w:styleId="afffff9">
    <w:name w:val="TOC Heading"/>
    <w:basedOn w:val="1"/>
    <w:next w:val="a3"/>
    <w:uiPriority w:val="39"/>
    <w:qFormat/>
    <w:rsid w:val="00873227"/>
    <w:pPr>
      <w:keepNext/>
      <w:keepLines/>
      <w:widowControl/>
      <w:numPr>
        <w:numId w:val="0"/>
      </w:numPr>
      <w:kinsoku/>
      <w:spacing w:before="480" w:line="276" w:lineRule="auto"/>
      <w:jc w:val="left"/>
      <w:outlineLvl w:val="9"/>
    </w:pPr>
    <w:rPr>
      <w:rFonts w:ascii="Cambria" w:eastAsia="新細明體" w:hAnsi="Cambria"/>
      <w:b/>
      <w:color w:val="365F91"/>
      <w:sz w:val="28"/>
      <w:szCs w:val="28"/>
    </w:rPr>
  </w:style>
  <w:style w:type="paragraph" w:customStyle="1" w:styleId="afffffa">
    <w:name w:val="內規名稱"/>
    <w:uiPriority w:val="99"/>
    <w:rsid w:val="00873227"/>
    <w:pPr>
      <w:snapToGrid w:val="0"/>
      <w:spacing w:line="300" w:lineRule="auto"/>
    </w:pPr>
    <w:rPr>
      <w:rFonts w:ascii="標楷體" w:eastAsia="標楷體" w:cs="標楷體"/>
      <w:b/>
      <w:bCs/>
      <w:sz w:val="40"/>
      <w:szCs w:val="40"/>
    </w:rPr>
  </w:style>
  <w:style w:type="paragraph" w:customStyle="1" w:styleId="afffffb">
    <w:name w:val="點"/>
    <w:uiPriority w:val="99"/>
    <w:rsid w:val="00873227"/>
    <w:pPr>
      <w:snapToGrid w:val="0"/>
      <w:spacing w:line="300" w:lineRule="auto"/>
      <w:ind w:left="105" w:hangingChars="105" w:hanging="105"/>
    </w:pPr>
    <w:rPr>
      <w:rFonts w:ascii="標楷體" w:eastAsia="標楷體" w:cs="標楷體"/>
      <w:sz w:val="32"/>
      <w:szCs w:val="32"/>
    </w:rPr>
  </w:style>
  <w:style w:type="paragraph" w:customStyle="1" w:styleId="afffffc">
    <w:name w:val="一、內文"/>
    <w:basedOn w:val="af"/>
    <w:rsid w:val="00873227"/>
    <w:pPr>
      <w:spacing w:line="360" w:lineRule="auto"/>
      <w:ind w:left="0" w:firstLineChars="221" w:firstLine="221"/>
      <w:jc w:val="both"/>
    </w:pPr>
    <w:rPr>
      <w:rFonts w:ascii="標楷體" w:hAnsi="標楷體"/>
      <w:snapToGrid w:val="0"/>
      <w:color w:val="000000"/>
      <w:kern w:val="0"/>
      <w:szCs w:val="24"/>
    </w:rPr>
  </w:style>
  <w:style w:type="character" w:styleId="afffffd">
    <w:name w:val="Emphasis"/>
    <w:uiPriority w:val="20"/>
    <w:qFormat/>
    <w:rsid w:val="00873227"/>
    <w:rPr>
      <w:b w:val="0"/>
      <w:bCs w:val="0"/>
      <w:i w:val="0"/>
      <w:iCs w:val="0"/>
      <w:color w:val="DD4B39"/>
    </w:rPr>
  </w:style>
  <w:style w:type="character" w:customStyle="1" w:styleId="st1">
    <w:name w:val="st1"/>
    <w:basedOn w:val="a4"/>
    <w:rsid w:val="00873227"/>
  </w:style>
  <w:style w:type="paragraph" w:customStyle="1" w:styleId="82">
    <w:name w:val="8"/>
    <w:basedOn w:val="a3"/>
    <w:next w:val="a3"/>
    <w:rsid w:val="00873227"/>
    <w:pPr>
      <w:adjustRightInd w:val="0"/>
      <w:snapToGrid w:val="0"/>
      <w:ind w:leftChars="467" w:left="1681" w:hangingChars="200" w:hanging="560"/>
      <w:jc w:val="both"/>
    </w:pPr>
    <w:rPr>
      <w:rFonts w:ascii="標楷體" w:hAnsi="標楷體"/>
      <w:sz w:val="28"/>
      <w:szCs w:val="24"/>
    </w:rPr>
  </w:style>
  <w:style w:type="character" w:customStyle="1" w:styleId="sub-title">
    <w:name w:val="sub-title"/>
    <w:basedOn w:val="a4"/>
    <w:rsid w:val="00873227"/>
  </w:style>
  <w:style w:type="paragraph" w:customStyle="1" w:styleId="Default">
    <w:name w:val="Default"/>
    <w:rsid w:val="00873227"/>
    <w:pPr>
      <w:widowControl w:val="0"/>
      <w:autoSpaceDE w:val="0"/>
      <w:autoSpaceDN w:val="0"/>
      <w:adjustRightInd w:val="0"/>
    </w:pPr>
    <w:rPr>
      <w:rFonts w:ascii="新細明體" w:cs="新細明體"/>
      <w:color w:val="000000"/>
      <w:sz w:val="24"/>
      <w:szCs w:val="24"/>
    </w:rPr>
  </w:style>
  <w:style w:type="paragraph" w:customStyle="1" w:styleId="afffffe">
    <w:name w:val="乙篇主文 字元"/>
    <w:basedOn w:val="a3"/>
    <w:rsid w:val="00873227"/>
    <w:pPr>
      <w:spacing w:line="400" w:lineRule="exact"/>
      <w:ind w:firstLineChars="200" w:firstLine="200"/>
      <w:jc w:val="both"/>
    </w:pPr>
    <w:rPr>
      <w:rFonts w:ascii="標楷體"/>
      <w:sz w:val="24"/>
      <w:szCs w:val="24"/>
    </w:rPr>
  </w:style>
</w:styles>
</file>

<file path=word/webSettings.xml><?xml version="1.0" encoding="utf-8"?>
<w:webSettings xmlns:r="http://schemas.openxmlformats.org/officeDocument/2006/relationships" xmlns:w="http://schemas.openxmlformats.org/wordprocessingml/2006/main">
  <w:divs>
    <w:div w:id="21518940">
      <w:bodyDiv w:val="1"/>
      <w:marLeft w:val="0"/>
      <w:marRight w:val="0"/>
      <w:marTop w:val="0"/>
      <w:marBottom w:val="0"/>
      <w:divBdr>
        <w:top w:val="none" w:sz="0" w:space="0" w:color="auto"/>
        <w:left w:val="none" w:sz="0" w:space="0" w:color="auto"/>
        <w:bottom w:val="none" w:sz="0" w:space="0" w:color="auto"/>
        <w:right w:val="none" w:sz="0" w:space="0" w:color="auto"/>
      </w:divBdr>
    </w:div>
    <w:div w:id="142042440">
      <w:bodyDiv w:val="1"/>
      <w:marLeft w:val="150"/>
      <w:marRight w:val="150"/>
      <w:marTop w:val="0"/>
      <w:marBottom w:val="0"/>
      <w:divBdr>
        <w:top w:val="none" w:sz="0" w:space="0" w:color="auto"/>
        <w:left w:val="none" w:sz="0" w:space="0" w:color="auto"/>
        <w:bottom w:val="none" w:sz="0" w:space="0" w:color="auto"/>
        <w:right w:val="none" w:sz="0" w:space="0" w:color="auto"/>
      </w:divBdr>
      <w:divsChild>
        <w:div w:id="603268793">
          <w:marLeft w:val="0"/>
          <w:marRight w:val="0"/>
          <w:marTop w:val="0"/>
          <w:marBottom w:val="0"/>
          <w:divBdr>
            <w:top w:val="none" w:sz="0" w:space="0" w:color="auto"/>
            <w:left w:val="none" w:sz="0" w:space="0" w:color="auto"/>
            <w:bottom w:val="none" w:sz="0" w:space="0" w:color="auto"/>
            <w:right w:val="none" w:sz="0" w:space="0" w:color="auto"/>
          </w:divBdr>
          <w:divsChild>
            <w:div w:id="90127813">
              <w:marLeft w:val="0"/>
              <w:marRight w:val="0"/>
              <w:marTop w:val="0"/>
              <w:marBottom w:val="0"/>
              <w:divBdr>
                <w:top w:val="none" w:sz="0" w:space="0" w:color="auto"/>
                <w:left w:val="none" w:sz="0" w:space="0" w:color="auto"/>
                <w:bottom w:val="none" w:sz="0" w:space="0" w:color="auto"/>
                <w:right w:val="none" w:sz="0" w:space="0" w:color="auto"/>
              </w:divBdr>
            </w:div>
            <w:div w:id="1064991669">
              <w:marLeft w:val="0"/>
              <w:marRight w:val="0"/>
              <w:marTop w:val="0"/>
              <w:marBottom w:val="0"/>
              <w:divBdr>
                <w:top w:val="none" w:sz="0" w:space="0" w:color="auto"/>
                <w:left w:val="none" w:sz="0" w:space="0" w:color="auto"/>
                <w:bottom w:val="none" w:sz="0" w:space="0" w:color="auto"/>
                <w:right w:val="none" w:sz="0" w:space="0" w:color="auto"/>
              </w:divBdr>
            </w:div>
            <w:div w:id="20990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665379">
      <w:bodyDiv w:val="1"/>
      <w:marLeft w:val="0"/>
      <w:marRight w:val="0"/>
      <w:marTop w:val="0"/>
      <w:marBottom w:val="0"/>
      <w:divBdr>
        <w:top w:val="none" w:sz="0" w:space="0" w:color="auto"/>
        <w:left w:val="none" w:sz="0" w:space="0" w:color="auto"/>
        <w:bottom w:val="none" w:sz="0" w:space="0" w:color="auto"/>
        <w:right w:val="none" w:sz="0" w:space="0" w:color="auto"/>
      </w:divBdr>
    </w:div>
    <w:div w:id="960768005">
      <w:bodyDiv w:val="1"/>
      <w:marLeft w:val="0"/>
      <w:marRight w:val="0"/>
      <w:marTop w:val="0"/>
      <w:marBottom w:val="0"/>
      <w:divBdr>
        <w:top w:val="none" w:sz="0" w:space="0" w:color="auto"/>
        <w:left w:val="none" w:sz="0" w:space="0" w:color="auto"/>
        <w:bottom w:val="none" w:sz="0" w:space="0" w:color="auto"/>
        <w:right w:val="none" w:sz="0" w:space="0" w:color="auto"/>
      </w:divBdr>
    </w:div>
    <w:div w:id="1219048353">
      <w:bodyDiv w:val="1"/>
      <w:marLeft w:val="0"/>
      <w:marRight w:val="0"/>
      <w:marTop w:val="0"/>
      <w:marBottom w:val="0"/>
      <w:divBdr>
        <w:top w:val="none" w:sz="0" w:space="0" w:color="auto"/>
        <w:left w:val="none" w:sz="0" w:space="0" w:color="auto"/>
        <w:bottom w:val="none" w:sz="0" w:space="0" w:color="auto"/>
        <w:right w:val="none" w:sz="0" w:space="0" w:color="auto"/>
      </w:divBdr>
    </w:div>
    <w:div w:id="1370185661">
      <w:bodyDiv w:val="1"/>
      <w:marLeft w:val="0"/>
      <w:marRight w:val="0"/>
      <w:marTop w:val="0"/>
      <w:marBottom w:val="0"/>
      <w:divBdr>
        <w:top w:val="none" w:sz="0" w:space="0" w:color="auto"/>
        <w:left w:val="none" w:sz="0" w:space="0" w:color="auto"/>
        <w:bottom w:val="none" w:sz="0" w:space="0" w:color="auto"/>
        <w:right w:val="none" w:sz="0" w:space="0" w:color="auto"/>
      </w:divBdr>
      <w:divsChild>
        <w:div w:id="1060832642">
          <w:marLeft w:val="0"/>
          <w:marRight w:val="0"/>
          <w:marTop w:val="0"/>
          <w:marBottom w:val="0"/>
          <w:divBdr>
            <w:top w:val="none" w:sz="0" w:space="0" w:color="auto"/>
            <w:left w:val="single" w:sz="24" w:space="12" w:color="CCCCCC"/>
            <w:bottom w:val="none" w:sz="0" w:space="0" w:color="auto"/>
            <w:right w:val="none" w:sz="0" w:space="0" w:color="auto"/>
          </w:divBdr>
          <w:divsChild>
            <w:div w:id="165633089">
              <w:marLeft w:val="0"/>
              <w:marRight w:val="0"/>
              <w:marTop w:val="0"/>
              <w:marBottom w:val="0"/>
              <w:divBdr>
                <w:top w:val="none" w:sz="0" w:space="0" w:color="auto"/>
                <w:left w:val="none" w:sz="0" w:space="0" w:color="auto"/>
                <w:bottom w:val="none" w:sz="0" w:space="0" w:color="auto"/>
                <w:right w:val="none" w:sz="0" w:space="0" w:color="auto"/>
              </w:divBdr>
              <w:divsChild>
                <w:div w:id="598834759">
                  <w:marLeft w:val="0"/>
                  <w:marRight w:val="0"/>
                  <w:marTop w:val="0"/>
                  <w:marBottom w:val="0"/>
                  <w:divBdr>
                    <w:top w:val="none" w:sz="0" w:space="0" w:color="auto"/>
                    <w:left w:val="none" w:sz="0" w:space="0" w:color="auto"/>
                    <w:bottom w:val="none" w:sz="0" w:space="0" w:color="auto"/>
                    <w:right w:val="none" w:sz="0" w:space="0" w:color="auto"/>
                  </w:divBdr>
                  <w:divsChild>
                    <w:div w:id="1712655528">
                      <w:marLeft w:val="0"/>
                      <w:marRight w:val="0"/>
                      <w:marTop w:val="0"/>
                      <w:marBottom w:val="0"/>
                      <w:divBdr>
                        <w:top w:val="none" w:sz="0" w:space="0" w:color="auto"/>
                        <w:left w:val="none" w:sz="0" w:space="0" w:color="auto"/>
                        <w:bottom w:val="none" w:sz="0" w:space="0" w:color="auto"/>
                        <w:right w:val="none" w:sz="0" w:space="0" w:color="auto"/>
                      </w:divBdr>
                      <w:divsChild>
                        <w:div w:id="362831194">
                          <w:marLeft w:val="0"/>
                          <w:marRight w:val="0"/>
                          <w:marTop w:val="0"/>
                          <w:marBottom w:val="0"/>
                          <w:divBdr>
                            <w:top w:val="none" w:sz="0" w:space="0" w:color="auto"/>
                            <w:left w:val="none" w:sz="0" w:space="0" w:color="auto"/>
                            <w:bottom w:val="none" w:sz="0" w:space="0" w:color="auto"/>
                            <w:right w:val="none" w:sz="0" w:space="0" w:color="auto"/>
                          </w:divBdr>
                          <w:divsChild>
                            <w:div w:id="186987040">
                              <w:marLeft w:val="0"/>
                              <w:marRight w:val="0"/>
                              <w:marTop w:val="0"/>
                              <w:marBottom w:val="0"/>
                              <w:divBdr>
                                <w:top w:val="none" w:sz="0" w:space="0" w:color="auto"/>
                                <w:left w:val="none" w:sz="0" w:space="0" w:color="auto"/>
                                <w:bottom w:val="none" w:sz="0" w:space="0" w:color="auto"/>
                                <w:right w:val="none" w:sz="0" w:space="0" w:color="auto"/>
                              </w:divBdr>
                              <w:divsChild>
                                <w:div w:id="62025869">
                                  <w:marLeft w:val="0"/>
                                  <w:marRight w:val="0"/>
                                  <w:marTop w:val="0"/>
                                  <w:marBottom w:val="0"/>
                                  <w:divBdr>
                                    <w:top w:val="none" w:sz="0" w:space="0" w:color="auto"/>
                                    <w:left w:val="none" w:sz="0" w:space="0" w:color="auto"/>
                                    <w:bottom w:val="none" w:sz="0" w:space="0" w:color="auto"/>
                                    <w:right w:val="none" w:sz="0" w:space="0" w:color="auto"/>
                                  </w:divBdr>
                                  <w:divsChild>
                                    <w:div w:id="519391414">
                                      <w:marLeft w:val="0"/>
                                      <w:marRight w:val="0"/>
                                      <w:marTop w:val="0"/>
                                      <w:marBottom w:val="0"/>
                                      <w:divBdr>
                                        <w:top w:val="none" w:sz="0" w:space="0" w:color="auto"/>
                                        <w:left w:val="none" w:sz="0" w:space="0" w:color="auto"/>
                                        <w:bottom w:val="none" w:sz="0" w:space="0" w:color="auto"/>
                                        <w:right w:val="none" w:sz="0" w:space="0" w:color="auto"/>
                                      </w:divBdr>
                                      <w:divsChild>
                                        <w:div w:id="170922470">
                                          <w:marLeft w:val="0"/>
                                          <w:marRight w:val="0"/>
                                          <w:marTop w:val="0"/>
                                          <w:marBottom w:val="0"/>
                                          <w:divBdr>
                                            <w:top w:val="none" w:sz="0" w:space="0" w:color="auto"/>
                                            <w:left w:val="none" w:sz="0" w:space="0" w:color="auto"/>
                                            <w:bottom w:val="none" w:sz="0" w:space="0" w:color="auto"/>
                                            <w:right w:val="none" w:sz="0" w:space="0" w:color="auto"/>
                                          </w:divBdr>
                                          <w:divsChild>
                                            <w:div w:id="67503926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1151833">
      <w:bodyDiv w:val="1"/>
      <w:marLeft w:val="0"/>
      <w:marRight w:val="0"/>
      <w:marTop w:val="0"/>
      <w:marBottom w:val="0"/>
      <w:divBdr>
        <w:top w:val="none" w:sz="0" w:space="0" w:color="auto"/>
        <w:left w:val="none" w:sz="0" w:space="0" w:color="auto"/>
        <w:bottom w:val="none" w:sz="0" w:space="0" w:color="auto"/>
        <w:right w:val="none" w:sz="0" w:space="0" w:color="auto"/>
      </w:divBdr>
    </w:div>
    <w:div w:id="1381054741">
      <w:bodyDiv w:val="1"/>
      <w:marLeft w:val="0"/>
      <w:marRight w:val="0"/>
      <w:marTop w:val="0"/>
      <w:marBottom w:val="0"/>
      <w:divBdr>
        <w:top w:val="none" w:sz="0" w:space="0" w:color="auto"/>
        <w:left w:val="none" w:sz="0" w:space="0" w:color="auto"/>
        <w:bottom w:val="none" w:sz="0" w:space="0" w:color="auto"/>
        <w:right w:val="none" w:sz="0" w:space="0" w:color="auto"/>
      </w:divBdr>
    </w:div>
    <w:div w:id="1450125915">
      <w:bodyDiv w:val="1"/>
      <w:marLeft w:val="0"/>
      <w:marRight w:val="0"/>
      <w:marTop w:val="0"/>
      <w:marBottom w:val="0"/>
      <w:divBdr>
        <w:top w:val="none" w:sz="0" w:space="0" w:color="auto"/>
        <w:left w:val="none" w:sz="0" w:space="0" w:color="auto"/>
        <w:bottom w:val="none" w:sz="0" w:space="0" w:color="auto"/>
        <w:right w:val="none" w:sz="0" w:space="0" w:color="auto"/>
      </w:divBdr>
    </w:div>
    <w:div w:id="1968199111">
      <w:bodyDiv w:val="1"/>
      <w:marLeft w:val="0"/>
      <w:marRight w:val="0"/>
      <w:marTop w:val="0"/>
      <w:marBottom w:val="0"/>
      <w:divBdr>
        <w:top w:val="none" w:sz="0" w:space="0" w:color="auto"/>
        <w:left w:val="none" w:sz="0" w:space="0" w:color="auto"/>
        <w:bottom w:val="none" w:sz="0" w:space="0" w:color="auto"/>
        <w:right w:val="none" w:sz="0" w:space="0" w:color="auto"/>
      </w:divBdr>
    </w:div>
    <w:div w:id="1982345890">
      <w:bodyDiv w:val="1"/>
      <w:marLeft w:val="0"/>
      <w:marRight w:val="0"/>
      <w:marTop w:val="0"/>
      <w:marBottom w:val="0"/>
      <w:divBdr>
        <w:top w:val="none" w:sz="0" w:space="0" w:color="auto"/>
        <w:left w:val="none" w:sz="0" w:space="0" w:color="auto"/>
        <w:bottom w:val="none" w:sz="0" w:space="0" w:color="auto"/>
        <w:right w:val="none" w:sz="0" w:space="0" w:color="auto"/>
      </w:divBdr>
    </w:div>
    <w:div w:id="202153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jung\AppData\Roaming\Microsoft\Templates\&#27243;&#24335;&#35519;&#26597;&#34920;&#21934;\&#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54C36-3880-4625-B97A-874C0EDE4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16</Pages>
  <Words>2784</Words>
  <Characters>15871</Characters>
  <Application>Microsoft Office Word</Application>
  <DocSecurity>0</DocSecurity>
  <Lines>132</Lines>
  <Paragraphs>37</Paragraphs>
  <ScaleCrop>false</ScaleCrop>
  <Company>cy</Company>
  <LinksUpToDate>false</LinksUpToDate>
  <CharactersWithSpaces>18618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user</cp:lastModifiedBy>
  <cp:revision>2</cp:revision>
  <cp:lastPrinted>2014-05-21T03:51:00Z</cp:lastPrinted>
  <dcterms:created xsi:type="dcterms:W3CDTF">2014-06-13T07:56:00Z</dcterms:created>
  <dcterms:modified xsi:type="dcterms:W3CDTF">2014-06-13T07:56:00Z</dcterms:modified>
</cp:coreProperties>
</file>