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A40E" w14:textId="77777777" w:rsidR="00D75644" w:rsidRPr="004D141F" w:rsidRDefault="00D20D26" w:rsidP="00F37D7B">
      <w:pPr>
        <w:pStyle w:val="af2"/>
      </w:pPr>
      <w:r>
        <w:rPr>
          <w:rFonts w:hint="eastAsia"/>
        </w:rPr>
        <w:t>調查報告</w:t>
      </w:r>
    </w:p>
    <w:p w14:paraId="04EB3BCD" w14:textId="6E20676B"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3016E" w:rsidRPr="00F3016E">
        <w:rPr>
          <w:rFonts w:hint="eastAsia"/>
        </w:rPr>
        <w:t>據悉，花蓮縣玉里鎮鎮長蔡秋龍等人涉犯貪污治罪條例等情案。</w:t>
      </w:r>
    </w:p>
    <w:p w14:paraId="38053FD5" w14:textId="77777777"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C6EAF90" w14:textId="66CBF917" w:rsidR="004F6710" w:rsidRDefault="00EF5791" w:rsidP="00A639F4">
      <w:pPr>
        <w:pStyle w:val="10"/>
        <w:ind w:left="680" w:firstLine="680"/>
      </w:pPr>
      <w:bookmarkStart w:id="49" w:name="_Toc524902730"/>
      <w:r w:rsidRPr="00EF5791">
        <w:rPr>
          <w:rFonts w:hint="eastAsia"/>
        </w:rPr>
        <w:t>花蓮縣玉里鎮</w:t>
      </w:r>
      <w:r>
        <w:rPr>
          <w:rFonts w:hint="eastAsia"/>
        </w:rPr>
        <w:t>(下稱玉里鎮)前</w:t>
      </w:r>
      <w:r w:rsidRPr="00EF5791">
        <w:rPr>
          <w:rFonts w:hint="eastAsia"/>
        </w:rPr>
        <w:t>鎮長蔡秋龍</w:t>
      </w:r>
      <w:r w:rsidR="008D13F2">
        <w:rPr>
          <w:rFonts w:hint="eastAsia"/>
        </w:rPr>
        <w:t>(或稱蔡員)</w:t>
      </w:r>
      <w:r w:rsidRPr="00EF5791">
        <w:rPr>
          <w:rFonts w:hint="eastAsia"/>
        </w:rPr>
        <w:t>等人涉犯貪污治罪條例等情案。</w:t>
      </w:r>
      <w:r>
        <w:rPr>
          <w:rFonts w:hint="eastAsia"/>
        </w:rPr>
        <w:t>案</w:t>
      </w:r>
      <w:r w:rsidR="00296224" w:rsidRPr="00296224">
        <w:rPr>
          <w:rFonts w:hint="eastAsia"/>
        </w:rPr>
        <w:t>經調閱臺灣花蓮地方檢察署</w:t>
      </w:r>
      <w:r w:rsidR="003319DF">
        <w:rPr>
          <w:rFonts w:hint="eastAsia"/>
        </w:rPr>
        <w:t>(下稱花蓮地檢署)</w:t>
      </w:r>
      <w:r w:rsidR="00296224" w:rsidRPr="00296224">
        <w:rPr>
          <w:rFonts w:hint="eastAsia"/>
        </w:rPr>
        <w:t>偵查卷宗、臺灣花蓮地方法院（下稱花蓮地院）111年度訴字第128號判決書、花蓮縣玉里鎮公所</w:t>
      </w:r>
      <w:r w:rsidR="003319DF">
        <w:rPr>
          <w:rFonts w:hint="eastAsia"/>
        </w:rPr>
        <w:t>(下稱玉里鎮公所)</w:t>
      </w:r>
      <w:r w:rsidR="00296224" w:rsidRPr="00296224">
        <w:rPr>
          <w:rFonts w:hint="eastAsia"/>
        </w:rPr>
        <w:t>及內政部等機關相關卷證資料，並於民國</w:t>
      </w:r>
      <w:r w:rsidR="008D13F2">
        <w:rPr>
          <w:rFonts w:hint="eastAsia"/>
        </w:rPr>
        <w:t>(下同)</w:t>
      </w:r>
      <w:r w:rsidR="00296224" w:rsidRPr="00296224">
        <w:rPr>
          <w:rFonts w:hint="eastAsia"/>
        </w:rPr>
        <w:t>115年3月19日詢問蔡員</w:t>
      </w:r>
      <w:r w:rsidR="00296224">
        <w:rPr>
          <w:rFonts w:hint="eastAsia"/>
        </w:rPr>
        <w:t>後</w:t>
      </w:r>
      <w:r w:rsidR="003319DF">
        <w:rPr>
          <w:rFonts w:hint="eastAsia"/>
        </w:rPr>
        <w:t>，</w:t>
      </w:r>
      <w:r w:rsidR="00296224" w:rsidRPr="00296224">
        <w:rPr>
          <w:rFonts w:hint="eastAsia"/>
        </w:rPr>
        <w:t>本案業已調查竣事，</w:t>
      </w:r>
      <w:r w:rsidR="00296224">
        <w:rPr>
          <w:rFonts w:hint="eastAsia"/>
        </w:rPr>
        <w:t>茲</w:t>
      </w:r>
      <w:r w:rsidR="00296224" w:rsidRPr="00296224">
        <w:rPr>
          <w:rFonts w:hint="eastAsia"/>
        </w:rPr>
        <w:t>臚列調查意見如下</w:t>
      </w:r>
      <w:r w:rsidR="00FB501B" w:rsidRPr="009C7FF2">
        <w:rPr>
          <w:rFonts w:hint="eastAsia"/>
        </w:rPr>
        <w:t>：</w:t>
      </w:r>
    </w:p>
    <w:p w14:paraId="4BA48221" w14:textId="5313D14F" w:rsidR="00073CB5" w:rsidRDefault="00490EE7" w:rsidP="006258FE">
      <w:pPr>
        <w:pStyle w:val="2"/>
        <w:ind w:left="826" w:hanging="684"/>
      </w:pPr>
      <w:r w:rsidRPr="00490EE7">
        <w:rPr>
          <w:rFonts w:hint="eastAsia"/>
          <w:b/>
          <w:bCs w:val="0"/>
        </w:rPr>
        <w:t>玉里鎮前鎮長</w:t>
      </w:r>
      <w:r w:rsidR="003319DF" w:rsidRPr="003319DF">
        <w:rPr>
          <w:rFonts w:hint="eastAsia"/>
          <w:b/>
          <w:bCs w:val="0"/>
        </w:rPr>
        <w:t>蔡秋龍於任內透過其配偶及親信，頻繁與承攬玉里鎮公所大禹壘球場等多項工程標案之得標廠商私相借貸與資金往來，雖刑事部分難以論定具體不正利益之對價關係而獲判無罪，然其判決之認定尚不礙其行政違失之追究，</w:t>
      </w:r>
      <w:r w:rsidR="0091774A">
        <w:rPr>
          <w:rFonts w:hint="eastAsia"/>
          <w:b/>
          <w:bCs w:val="0"/>
        </w:rPr>
        <w:t>蔡員</w:t>
      </w:r>
      <w:r w:rsidR="003319DF" w:rsidRPr="003319DF">
        <w:rPr>
          <w:rFonts w:hint="eastAsia"/>
          <w:b/>
          <w:bCs w:val="0"/>
        </w:rPr>
        <w:t>身為地方首長卻不知謹慎自持，行為明顯敗壞官箴，亦違反公務員服務法及公務員廉政倫理規範，行政違失情節重大</w:t>
      </w:r>
      <w:r w:rsidRPr="00490EE7">
        <w:rPr>
          <w:rFonts w:hint="eastAsia"/>
          <w:b/>
          <w:bCs w:val="0"/>
        </w:rPr>
        <w:t>。</w:t>
      </w:r>
    </w:p>
    <w:p w14:paraId="0455E958" w14:textId="346716F0" w:rsidR="003319DF" w:rsidRPr="00C7084D" w:rsidRDefault="005C3B9C" w:rsidP="003319DF">
      <w:pPr>
        <w:pStyle w:val="3"/>
      </w:pPr>
      <w:r>
        <w:rPr>
          <w:rFonts w:hint="eastAsia"/>
        </w:rPr>
        <w:t>本案</w:t>
      </w:r>
      <w:r w:rsidR="003319DF">
        <w:rPr>
          <w:rFonts w:hint="eastAsia"/>
        </w:rPr>
        <w:t>蔡秋龍所涉及之犯罪事實</w:t>
      </w:r>
    </w:p>
    <w:p w14:paraId="6EE586A5" w14:textId="77777777" w:rsidR="003319DF" w:rsidRDefault="003319DF" w:rsidP="003319DF">
      <w:pPr>
        <w:pStyle w:val="4"/>
      </w:pPr>
      <w:r w:rsidRPr="00284EBE">
        <w:rPr>
          <w:rFonts w:hint="eastAsia"/>
        </w:rPr>
        <w:t>與得標案廠商</w:t>
      </w:r>
      <w:r>
        <w:rPr>
          <w:rFonts w:hint="eastAsia"/>
        </w:rPr>
        <w:t>資金借貸</w:t>
      </w:r>
      <w:r w:rsidRPr="00284EBE">
        <w:rPr>
          <w:rFonts w:hint="eastAsia"/>
        </w:rPr>
        <w:t>部分：</w:t>
      </w:r>
    </w:p>
    <w:p w14:paraId="766B5230" w14:textId="089FA641" w:rsidR="003319DF" w:rsidRDefault="005C3B9C" w:rsidP="003319DF">
      <w:pPr>
        <w:pStyle w:val="5"/>
      </w:pPr>
      <w:r>
        <w:rPr>
          <w:rFonts w:hint="eastAsia"/>
        </w:rPr>
        <w:t>蔡秋龍</w:t>
      </w:r>
      <w:r w:rsidR="003319DF" w:rsidRPr="002712D6">
        <w:rPr>
          <w:rFonts w:hint="eastAsia"/>
        </w:rPr>
        <w:t>於100年3月</w:t>
      </w:r>
      <w:r w:rsidR="003319DF">
        <w:rPr>
          <w:rFonts w:hint="eastAsia"/>
        </w:rPr>
        <w:t>間</w:t>
      </w:r>
      <w:r w:rsidR="003319DF" w:rsidRPr="002712D6">
        <w:rPr>
          <w:rFonts w:hint="eastAsia"/>
        </w:rPr>
        <w:t>在</w:t>
      </w:r>
      <w:r w:rsidR="003319DF">
        <w:rPr>
          <w:rFonts w:hint="eastAsia"/>
        </w:rPr>
        <w:t>玉里鎮中</w:t>
      </w:r>
      <w:r w:rsidR="00382319">
        <w:rPr>
          <w:rFonts w:hAnsi="標楷體" w:hint="eastAsia"/>
        </w:rPr>
        <w:t>○</w:t>
      </w:r>
      <w:r w:rsidR="003319DF">
        <w:rPr>
          <w:rFonts w:hint="eastAsia"/>
        </w:rPr>
        <w:t>路</w:t>
      </w:r>
      <w:r w:rsidR="00382319">
        <w:rPr>
          <w:rFonts w:hAnsi="標楷體" w:hint="eastAsia"/>
        </w:rPr>
        <w:t>○</w:t>
      </w:r>
      <w:r w:rsidR="003319DF">
        <w:rPr>
          <w:rFonts w:hint="eastAsia"/>
        </w:rPr>
        <w:t>號開設</w:t>
      </w:r>
      <w:r w:rsidR="008D13F2" w:rsidRPr="008D13F2">
        <w:rPr>
          <w:rFonts w:hint="eastAsia"/>
        </w:rPr>
        <w:t>「宏</w:t>
      </w:r>
      <w:r w:rsidR="00382319">
        <w:rPr>
          <w:rFonts w:hAnsi="標楷體" w:hint="eastAsia"/>
        </w:rPr>
        <w:t>○</w:t>
      </w:r>
      <w:r w:rsidR="008D13F2" w:rsidRPr="008D13F2">
        <w:rPr>
          <w:rFonts w:hint="eastAsia"/>
        </w:rPr>
        <w:t>建設有限公司」（下稱：宏</w:t>
      </w:r>
      <w:r w:rsidR="00382319">
        <w:rPr>
          <w:rFonts w:hAnsi="標楷體" w:hint="eastAsia"/>
        </w:rPr>
        <w:t>○</w:t>
      </w:r>
      <w:r w:rsidR="008D13F2" w:rsidRPr="008D13F2">
        <w:rPr>
          <w:rFonts w:hint="eastAsia"/>
        </w:rPr>
        <w:t>建設）</w:t>
      </w:r>
      <w:r w:rsidR="003319DF">
        <w:rPr>
          <w:rFonts w:hint="eastAsia"/>
        </w:rPr>
        <w:t>並擔任負責人，雖於105年4月變更登記負責人為其妻徐</w:t>
      </w:r>
      <w:r w:rsidR="00382319">
        <w:rPr>
          <w:rFonts w:hAnsi="標楷體" w:hint="eastAsia"/>
        </w:rPr>
        <w:t>○</w:t>
      </w:r>
      <w:r w:rsidR="003319DF">
        <w:rPr>
          <w:rFonts w:hint="eastAsia"/>
        </w:rPr>
        <w:t>玲，惟渠仍為實際負責人，並由</w:t>
      </w:r>
      <w:r w:rsidR="00382319">
        <w:rPr>
          <w:rFonts w:hint="eastAsia"/>
        </w:rPr>
        <w:t>徐○玲</w:t>
      </w:r>
      <w:r w:rsidR="003319DF">
        <w:rPr>
          <w:rFonts w:hint="eastAsia"/>
        </w:rPr>
        <w:t>負責管理帳目、開立票據，與</w:t>
      </w:r>
      <w:r w:rsidR="00382319">
        <w:rPr>
          <w:rFonts w:hint="eastAsia"/>
        </w:rPr>
        <w:t>李○溢</w:t>
      </w:r>
      <w:r w:rsidR="003319DF">
        <w:rPr>
          <w:rFonts w:hint="eastAsia"/>
        </w:rPr>
        <w:t>來往關係密切。</w:t>
      </w:r>
    </w:p>
    <w:p w14:paraId="0E3CEB29" w14:textId="3A51B24B" w:rsidR="003319DF" w:rsidRDefault="00EF5791" w:rsidP="003319DF">
      <w:pPr>
        <w:pStyle w:val="5"/>
      </w:pPr>
      <w:r>
        <w:rPr>
          <w:rFonts w:hint="eastAsia"/>
        </w:rPr>
        <w:t>「花蓮縣玉里鎮大禹壘球場運動設施興（整）計畫」（下稱大禹壘球場標案）</w:t>
      </w:r>
      <w:r w:rsidR="003319DF" w:rsidRPr="00211D47">
        <w:rPr>
          <w:rFonts w:hint="eastAsia"/>
        </w:rPr>
        <w:t>：</w:t>
      </w:r>
    </w:p>
    <w:p w14:paraId="521630C7" w14:textId="11D7750B" w:rsidR="003319DF" w:rsidRDefault="003319DF" w:rsidP="003319DF">
      <w:pPr>
        <w:pStyle w:val="6"/>
      </w:pPr>
      <w:r>
        <w:rPr>
          <w:rFonts w:hint="eastAsia"/>
        </w:rPr>
        <w:t>玉里鎮公所於</w:t>
      </w:r>
      <w:r>
        <w:t>108</w:t>
      </w:r>
      <w:r>
        <w:rPr>
          <w:rFonts w:hint="eastAsia"/>
        </w:rPr>
        <w:t>年間辦理</w:t>
      </w:r>
      <w:r w:rsidR="00EF5791" w:rsidRPr="00211D47">
        <w:rPr>
          <w:rFonts w:hint="eastAsia"/>
        </w:rPr>
        <w:t>大</w:t>
      </w:r>
      <w:r w:rsidR="00EF5791">
        <w:rPr>
          <w:rFonts w:hint="eastAsia"/>
        </w:rPr>
        <w:t>禹壘</w:t>
      </w:r>
      <w:r w:rsidR="00EF5791" w:rsidRPr="00211D47">
        <w:rPr>
          <w:rFonts w:hint="eastAsia"/>
        </w:rPr>
        <w:t>球場標案</w:t>
      </w:r>
      <w:r>
        <w:rPr>
          <w:rFonts w:hint="eastAsia"/>
        </w:rPr>
        <w:lastRenderedPageBreak/>
        <w:t>公開招標作業，由「鈺</w:t>
      </w:r>
      <w:r w:rsidR="00382319">
        <w:rPr>
          <w:rFonts w:hAnsi="標楷體" w:hint="eastAsia"/>
        </w:rPr>
        <w:t>○</w:t>
      </w:r>
      <w:r>
        <w:rPr>
          <w:rFonts w:hint="eastAsia"/>
        </w:rPr>
        <w:t>營造有限公司」（陳</w:t>
      </w:r>
      <w:r w:rsidR="00382319">
        <w:rPr>
          <w:rFonts w:hAnsi="標楷體" w:hint="eastAsia"/>
        </w:rPr>
        <w:t>○</w:t>
      </w:r>
      <w:r>
        <w:rPr>
          <w:rFonts w:hint="eastAsia"/>
        </w:rPr>
        <w:t>鑫係公司登記負責人）於108年12月30日以</w:t>
      </w:r>
      <w:r w:rsidRPr="00D8736D">
        <w:rPr>
          <w:rFonts w:hint="eastAsia"/>
          <w:b/>
          <w:bCs/>
        </w:rPr>
        <w:t>新臺幣（下同）</w:t>
      </w:r>
      <w:r w:rsidRPr="00D8736D">
        <w:rPr>
          <w:b/>
          <w:bCs/>
        </w:rPr>
        <w:t>267</w:t>
      </w:r>
      <w:r w:rsidRPr="00D8736D">
        <w:rPr>
          <w:rFonts w:hint="eastAsia"/>
          <w:b/>
          <w:bCs/>
        </w:rPr>
        <w:t>萬元得標</w:t>
      </w:r>
      <w:r>
        <w:rPr>
          <w:rFonts w:hint="eastAsia"/>
        </w:rPr>
        <w:t>而</w:t>
      </w:r>
      <w:r w:rsidR="00382319">
        <w:rPr>
          <w:rFonts w:hint="eastAsia"/>
        </w:rPr>
        <w:t>陳○順</w:t>
      </w:r>
      <w:r>
        <w:rPr>
          <w:rFonts w:hint="eastAsia"/>
        </w:rPr>
        <w:t>為</w:t>
      </w:r>
      <w:r w:rsidR="00382319">
        <w:rPr>
          <w:rFonts w:hint="eastAsia"/>
        </w:rPr>
        <w:t>陳○鑫</w:t>
      </w:r>
      <w:r>
        <w:rPr>
          <w:rFonts w:hint="eastAsia"/>
        </w:rPr>
        <w:t>父親，係「</w:t>
      </w:r>
      <w:r w:rsidR="00382319">
        <w:rPr>
          <w:rFonts w:hAnsi="標楷體" w:hint="eastAsia"/>
        </w:rPr>
        <w:t>○</w:t>
      </w:r>
      <w:r>
        <w:rPr>
          <w:rFonts w:hint="eastAsia"/>
        </w:rPr>
        <w:t>翔營造有限公司」（下稱：</w:t>
      </w:r>
      <w:r w:rsidR="00382319">
        <w:rPr>
          <w:rFonts w:hint="eastAsia"/>
        </w:rPr>
        <w:t>○翔</w:t>
      </w:r>
      <w:r>
        <w:rPr>
          <w:rFonts w:hint="eastAsia"/>
        </w:rPr>
        <w:t>營造）負責人，亦為大禹壘球場標案工地負責人</w:t>
      </w:r>
      <w:r w:rsidR="0091774A">
        <w:rPr>
          <w:rFonts w:hint="eastAsia"/>
        </w:rPr>
        <w:t>。</w:t>
      </w:r>
      <w:r>
        <w:rPr>
          <w:rFonts w:hint="eastAsia"/>
        </w:rPr>
        <w:t>另大禹壘球場標案係由</w:t>
      </w:r>
      <w:r w:rsidR="008D13F2" w:rsidRPr="008D13F2">
        <w:rPr>
          <w:rFonts w:hint="eastAsia"/>
        </w:rPr>
        <w:t>「博</w:t>
      </w:r>
      <w:r w:rsidR="00382319">
        <w:rPr>
          <w:rFonts w:hAnsi="標楷體" w:hint="eastAsia"/>
        </w:rPr>
        <w:t>○</w:t>
      </w:r>
      <w:r w:rsidR="008D13F2" w:rsidRPr="008D13F2">
        <w:rPr>
          <w:rFonts w:hint="eastAsia"/>
        </w:rPr>
        <w:t>工程顧問有限公司」（下稱</w:t>
      </w:r>
      <w:r w:rsidR="00382319">
        <w:rPr>
          <w:rFonts w:hint="eastAsia"/>
        </w:rPr>
        <w:t>博○</w:t>
      </w:r>
      <w:r w:rsidR="008D13F2" w:rsidRPr="008D13F2">
        <w:rPr>
          <w:rFonts w:hint="eastAsia"/>
        </w:rPr>
        <w:t>公司）</w:t>
      </w:r>
      <w:r>
        <w:rPr>
          <w:rFonts w:hint="eastAsia"/>
        </w:rPr>
        <w:t>負責設計監造，而林</w:t>
      </w:r>
      <w:r w:rsidR="00382319">
        <w:rPr>
          <w:rFonts w:hAnsi="標楷體" w:hint="eastAsia"/>
        </w:rPr>
        <w:t>○</w:t>
      </w:r>
      <w:r>
        <w:rPr>
          <w:rFonts w:hint="eastAsia"/>
        </w:rPr>
        <w:t>慶為監造現場人員。</w:t>
      </w:r>
    </w:p>
    <w:p w14:paraId="385A1491" w14:textId="11B1E065" w:rsidR="003319DF" w:rsidRDefault="003319DF" w:rsidP="003319DF">
      <w:pPr>
        <w:pStyle w:val="6"/>
      </w:pPr>
      <w:r>
        <w:rPr>
          <w:rFonts w:hint="eastAsia"/>
        </w:rPr>
        <w:t>陳</w:t>
      </w:r>
      <w:r w:rsidR="00382319">
        <w:rPr>
          <w:rFonts w:hAnsi="標楷體" w:hint="eastAsia"/>
        </w:rPr>
        <w:t>○</w:t>
      </w:r>
      <w:r>
        <w:rPr>
          <w:rFonts w:hint="eastAsia"/>
        </w:rPr>
        <w:t>順借款</w:t>
      </w:r>
      <w:r w:rsidR="00E52E2E">
        <w:rPr>
          <w:rFonts w:hint="eastAsia"/>
        </w:rPr>
        <w:t>予</w:t>
      </w:r>
      <w:r>
        <w:rPr>
          <w:rFonts w:hint="eastAsia"/>
        </w:rPr>
        <w:t>蔡秋龍，分別於109年1月13日、109年2月10日及109年3月16日分別自</w:t>
      </w:r>
      <w:r w:rsidR="00382319">
        <w:rPr>
          <w:rFonts w:hint="eastAsia"/>
        </w:rPr>
        <w:t>○翔</w:t>
      </w:r>
      <w:r>
        <w:rPr>
          <w:rFonts w:hint="eastAsia"/>
        </w:rPr>
        <w:t>營造</w:t>
      </w:r>
      <w:r w:rsidR="0091774A" w:rsidRPr="0091774A">
        <w:rPr>
          <w:rFonts w:hint="eastAsia"/>
        </w:rPr>
        <w:t>臺灣中小企業商業銀行</w:t>
      </w:r>
      <w:r>
        <w:rPr>
          <w:rFonts w:hint="eastAsia"/>
        </w:rPr>
        <w:t>帳戶匯款</w:t>
      </w:r>
      <w:r w:rsidRPr="00686848">
        <w:rPr>
          <w:rFonts w:hint="eastAsia"/>
          <w:b/>
          <w:bCs/>
        </w:rPr>
        <w:t>96萬元（月息為1.6分）、148萬5,000元（月息為1分）及197萬元（無息）等3筆款項</w:t>
      </w:r>
      <w:r>
        <w:rPr>
          <w:rFonts w:hint="eastAsia"/>
        </w:rPr>
        <w:t>，至</w:t>
      </w:r>
      <w:r w:rsidR="00382319">
        <w:rPr>
          <w:rFonts w:hint="eastAsia"/>
        </w:rPr>
        <w:t>徐○玲</w:t>
      </w:r>
      <w:r>
        <w:rPr>
          <w:rFonts w:hint="eastAsia"/>
        </w:rPr>
        <w:t>之宏</w:t>
      </w:r>
      <w:r w:rsidR="00382319">
        <w:rPr>
          <w:rFonts w:hAnsi="標楷體" w:hint="eastAsia"/>
        </w:rPr>
        <w:t>○</w:t>
      </w:r>
      <w:r>
        <w:rPr>
          <w:rFonts w:hint="eastAsia"/>
        </w:rPr>
        <w:t>建設農會帳戶（下稱宏</w:t>
      </w:r>
      <w:r w:rsidR="00382319">
        <w:rPr>
          <w:rFonts w:hAnsi="標楷體" w:hint="eastAsia"/>
        </w:rPr>
        <w:t>○</w:t>
      </w:r>
      <w:r>
        <w:rPr>
          <w:rFonts w:hint="eastAsia"/>
        </w:rPr>
        <w:t>建設帳戶），並由徐</w:t>
      </w:r>
      <w:r w:rsidR="00382319">
        <w:rPr>
          <w:rFonts w:hAnsi="標楷體" w:hint="eastAsia"/>
        </w:rPr>
        <w:t>○</w:t>
      </w:r>
      <w:r>
        <w:rPr>
          <w:rFonts w:hint="eastAsia"/>
        </w:rPr>
        <w:t>玲開立宏</w:t>
      </w:r>
      <w:r w:rsidR="00382319">
        <w:rPr>
          <w:rFonts w:hAnsi="標楷體" w:hint="eastAsia"/>
        </w:rPr>
        <w:t>○</w:t>
      </w:r>
      <w:r>
        <w:rPr>
          <w:rFonts w:hint="eastAsia"/>
        </w:rPr>
        <w:t>建設支票交付</w:t>
      </w:r>
      <w:r w:rsidR="00382319">
        <w:rPr>
          <w:rFonts w:hint="eastAsia"/>
        </w:rPr>
        <w:t>陳○順</w:t>
      </w:r>
      <w:r>
        <w:rPr>
          <w:rFonts w:hint="eastAsia"/>
        </w:rPr>
        <w:t>作擔保（上開借款分別於</w:t>
      </w:r>
      <w:r w:rsidRPr="00686848">
        <w:rPr>
          <w:rFonts w:hint="eastAsia"/>
          <w:b/>
          <w:bCs/>
        </w:rPr>
        <w:t>同年3月13</w:t>
      </w:r>
      <w:r w:rsidR="0091774A">
        <w:rPr>
          <w:rFonts w:hint="eastAsia"/>
          <w:b/>
          <w:bCs/>
        </w:rPr>
        <w:t>日</w:t>
      </w:r>
      <w:r w:rsidRPr="00686848">
        <w:rPr>
          <w:rFonts w:hint="eastAsia"/>
          <w:b/>
          <w:bCs/>
        </w:rPr>
        <w:t>、3月2日、3月17日歸還100萬元、150萬元、197萬元</w:t>
      </w:r>
      <w:r>
        <w:rPr>
          <w:rFonts w:hint="eastAsia"/>
        </w:rPr>
        <w:t>），使蔡員與宏</w:t>
      </w:r>
      <w:r w:rsidR="00382319">
        <w:rPr>
          <w:rFonts w:hAnsi="標楷體" w:hint="eastAsia"/>
        </w:rPr>
        <w:t>○</w:t>
      </w:r>
      <w:r>
        <w:rPr>
          <w:rFonts w:hint="eastAsia"/>
        </w:rPr>
        <w:t>建設取得無息或低利息短期融資之不正利益。</w:t>
      </w:r>
    </w:p>
    <w:p w14:paraId="72D3C315" w14:textId="6CACE8F6" w:rsidR="003319DF" w:rsidRDefault="00EF5791" w:rsidP="003319DF">
      <w:pPr>
        <w:pStyle w:val="5"/>
      </w:pPr>
      <w:r>
        <w:rPr>
          <w:rFonts w:hint="eastAsia"/>
        </w:rPr>
        <w:t>「玉里鎮璞石公園熊館周邊暨舊游泳池改善計畫」（下稱舊游</w:t>
      </w:r>
      <w:r w:rsidR="0091774A">
        <w:rPr>
          <w:rFonts w:hint="eastAsia"/>
        </w:rPr>
        <w:t>泳</w:t>
      </w:r>
      <w:r>
        <w:rPr>
          <w:rFonts w:hint="eastAsia"/>
        </w:rPr>
        <w:t>池改善計畫標案）、「玉里璞石風情文化生活圏營造計畫</w:t>
      </w:r>
      <w:r>
        <w:t>-</w:t>
      </w:r>
      <w:r>
        <w:rPr>
          <w:rFonts w:hint="eastAsia"/>
        </w:rPr>
        <w:t>玉里鎮璞石藝術館設施改善計畫」（下稱璞石藝術館設施改善計畫）：</w:t>
      </w:r>
    </w:p>
    <w:p w14:paraId="40EFF69D" w14:textId="6DA2A730" w:rsidR="003319DF" w:rsidRDefault="003319DF" w:rsidP="003319DF">
      <w:pPr>
        <w:pStyle w:val="6"/>
      </w:pPr>
      <w:r>
        <w:rPr>
          <w:rFonts w:hint="eastAsia"/>
        </w:rPr>
        <w:t>玉里鎮公所於108年間辦理</w:t>
      </w:r>
      <w:r w:rsidR="00EF5791">
        <w:rPr>
          <w:rFonts w:hint="eastAsia"/>
        </w:rPr>
        <w:t>璞</w:t>
      </w:r>
      <w:r w:rsidR="00EF5791" w:rsidRPr="00686848">
        <w:rPr>
          <w:rFonts w:hint="eastAsia"/>
        </w:rPr>
        <w:t>石藝術館設施改善計畫、舊</w:t>
      </w:r>
      <w:r w:rsidR="00EF5791">
        <w:rPr>
          <w:rFonts w:hint="eastAsia"/>
        </w:rPr>
        <w:t>游泳</w:t>
      </w:r>
      <w:r w:rsidR="00EF5791" w:rsidRPr="00686848">
        <w:rPr>
          <w:rFonts w:hint="eastAsia"/>
        </w:rPr>
        <w:t>池改善計畫標</w:t>
      </w:r>
      <w:r w:rsidR="00EF5791">
        <w:rPr>
          <w:rFonts w:hint="eastAsia"/>
        </w:rPr>
        <w:t>案</w:t>
      </w:r>
      <w:r>
        <w:rPr>
          <w:rFonts w:hint="eastAsia"/>
        </w:rPr>
        <w:t>公開招標作業，由「順</w:t>
      </w:r>
      <w:r w:rsidR="00382319">
        <w:rPr>
          <w:rFonts w:hAnsi="標楷體" w:hint="eastAsia"/>
        </w:rPr>
        <w:t>○</w:t>
      </w:r>
      <w:r>
        <w:rPr>
          <w:rFonts w:hint="eastAsia"/>
        </w:rPr>
        <w:t>工程行」（公司登記負責人為林</w:t>
      </w:r>
      <w:r w:rsidR="00382319">
        <w:rPr>
          <w:rFonts w:hAnsi="標楷體" w:hint="eastAsia"/>
        </w:rPr>
        <w:t>○</w:t>
      </w:r>
      <w:r>
        <w:rPr>
          <w:rFonts w:hint="eastAsia"/>
        </w:rPr>
        <w:t>廷，</w:t>
      </w:r>
      <w:r w:rsidR="00382319">
        <w:rPr>
          <w:rFonts w:hint="eastAsia"/>
        </w:rPr>
        <w:t>林○廷</w:t>
      </w:r>
      <w:r>
        <w:rPr>
          <w:rFonts w:hint="eastAsia"/>
        </w:rPr>
        <w:t>之母蔡</w:t>
      </w:r>
      <w:r w:rsidR="00382319">
        <w:rPr>
          <w:rFonts w:hAnsi="標楷體" w:hint="eastAsia"/>
        </w:rPr>
        <w:t>○</w:t>
      </w:r>
      <w:r>
        <w:rPr>
          <w:rFonts w:hint="eastAsia"/>
        </w:rPr>
        <w:t>玉則為實際負責人）分別於</w:t>
      </w:r>
      <w:r>
        <w:t>108</w:t>
      </w:r>
      <w:r>
        <w:rPr>
          <w:rFonts w:hint="eastAsia"/>
        </w:rPr>
        <w:t>年</w:t>
      </w:r>
      <w:r>
        <w:t>3</w:t>
      </w:r>
      <w:r>
        <w:rPr>
          <w:rFonts w:hint="eastAsia"/>
        </w:rPr>
        <w:t>月</w:t>
      </w:r>
      <w:r>
        <w:t>19</w:t>
      </w:r>
      <w:r>
        <w:rPr>
          <w:rFonts w:hint="eastAsia"/>
        </w:rPr>
        <w:t>日及</w:t>
      </w:r>
      <w:r>
        <w:t>108</w:t>
      </w:r>
      <w:r>
        <w:rPr>
          <w:rFonts w:hint="eastAsia"/>
        </w:rPr>
        <w:t>年</w:t>
      </w:r>
      <w:r>
        <w:t>8</w:t>
      </w:r>
      <w:r>
        <w:rPr>
          <w:rFonts w:hint="eastAsia"/>
        </w:rPr>
        <w:t>月</w:t>
      </w:r>
      <w:r>
        <w:t>20</w:t>
      </w:r>
      <w:r>
        <w:rPr>
          <w:rFonts w:hint="eastAsia"/>
        </w:rPr>
        <w:t>日以</w:t>
      </w:r>
      <w:r w:rsidRPr="002D2766">
        <w:rPr>
          <w:b/>
          <w:bCs/>
        </w:rPr>
        <w:t>783</w:t>
      </w:r>
      <w:r w:rsidRPr="002D2766">
        <w:rPr>
          <w:rFonts w:hint="eastAsia"/>
          <w:b/>
          <w:bCs/>
        </w:rPr>
        <w:t>萬元、</w:t>
      </w:r>
      <w:r w:rsidRPr="002D2766">
        <w:rPr>
          <w:b/>
          <w:bCs/>
        </w:rPr>
        <w:t>112</w:t>
      </w:r>
      <w:r w:rsidRPr="002D2766">
        <w:rPr>
          <w:rFonts w:hint="eastAsia"/>
          <w:b/>
          <w:bCs/>
        </w:rPr>
        <w:t>萬元得標</w:t>
      </w:r>
      <w:r>
        <w:rPr>
          <w:rFonts w:hint="eastAsia"/>
        </w:rPr>
        <w:t>。</w:t>
      </w:r>
    </w:p>
    <w:p w14:paraId="50D4B3C9" w14:textId="6ED13658" w:rsidR="003319DF" w:rsidRDefault="003319DF" w:rsidP="003319DF">
      <w:pPr>
        <w:pStyle w:val="6"/>
      </w:pPr>
      <w:r>
        <w:rPr>
          <w:rFonts w:hint="eastAsia"/>
        </w:rPr>
        <w:lastRenderedPageBreak/>
        <w:t>蔡秋龍、徐</w:t>
      </w:r>
      <w:r w:rsidR="00382319">
        <w:rPr>
          <w:rFonts w:hAnsi="標楷體" w:hint="eastAsia"/>
        </w:rPr>
        <w:t>○</w:t>
      </w:r>
      <w:r>
        <w:rPr>
          <w:rFonts w:hint="eastAsia"/>
        </w:rPr>
        <w:t>玲與李</w:t>
      </w:r>
      <w:r w:rsidR="00382319">
        <w:rPr>
          <w:rFonts w:hAnsi="標楷體" w:hint="eastAsia"/>
        </w:rPr>
        <w:t>○</w:t>
      </w:r>
      <w:r>
        <w:rPr>
          <w:rFonts w:hint="eastAsia"/>
        </w:rPr>
        <w:t>溢共同基於對於職務上之行為，要求、收受其他不正利益之犯意，於108年7月5日，由</w:t>
      </w:r>
      <w:r w:rsidR="00382319">
        <w:rPr>
          <w:rFonts w:hint="eastAsia"/>
        </w:rPr>
        <w:t>李○溢</w:t>
      </w:r>
      <w:r>
        <w:rPr>
          <w:rFonts w:hint="eastAsia"/>
        </w:rPr>
        <w:t>至玉里鎮中</w:t>
      </w:r>
      <w:r w:rsidR="00382319">
        <w:rPr>
          <w:rFonts w:hAnsi="標楷體" w:hint="eastAsia"/>
        </w:rPr>
        <w:t>○</w:t>
      </w:r>
      <w:r>
        <w:rPr>
          <w:rFonts w:hint="eastAsia"/>
        </w:rPr>
        <w:t>路</w:t>
      </w:r>
      <w:r w:rsidR="00382319">
        <w:rPr>
          <w:rFonts w:hAnsi="標楷體" w:hint="eastAsia"/>
        </w:rPr>
        <w:t>○</w:t>
      </w:r>
      <w:r>
        <w:rPr>
          <w:rFonts w:hint="eastAsia"/>
        </w:rPr>
        <w:t>之</w:t>
      </w:r>
      <w:r w:rsidR="00382319">
        <w:rPr>
          <w:rFonts w:hAnsi="標楷體" w:hint="eastAsia"/>
        </w:rPr>
        <w:t>○</w:t>
      </w:r>
      <w:r>
        <w:rPr>
          <w:rFonts w:hint="eastAsia"/>
        </w:rPr>
        <w:t>號</w:t>
      </w:r>
      <w:r w:rsidR="00382319">
        <w:rPr>
          <w:rFonts w:hint="eastAsia"/>
        </w:rPr>
        <w:t>蔡○玉</w:t>
      </w:r>
      <w:r>
        <w:rPr>
          <w:rFonts w:hint="eastAsia"/>
        </w:rPr>
        <w:t>住處，要求</w:t>
      </w:r>
      <w:r w:rsidR="00382319">
        <w:rPr>
          <w:rFonts w:hint="eastAsia"/>
        </w:rPr>
        <w:t>蔡○玉</w:t>
      </w:r>
      <w:r>
        <w:rPr>
          <w:rFonts w:hint="eastAsia"/>
        </w:rPr>
        <w:t>借款，表示若願意借錢給蔡員，所施作之標案，將來驗收、請款可順利進行之意，</w:t>
      </w:r>
      <w:r w:rsidR="00382319">
        <w:rPr>
          <w:rFonts w:hint="eastAsia"/>
        </w:rPr>
        <w:t>蔡○玉</w:t>
      </w:r>
      <w:r>
        <w:rPr>
          <w:rFonts w:hint="eastAsia"/>
        </w:rPr>
        <w:t>因工程延宕問題，基於對不違背職務之行為，交付不正利益之犯意，同意</w:t>
      </w:r>
      <w:r w:rsidR="00382319">
        <w:rPr>
          <w:rFonts w:hint="eastAsia"/>
        </w:rPr>
        <w:t>李○溢</w:t>
      </w:r>
      <w:r>
        <w:rPr>
          <w:rFonts w:hint="eastAsia"/>
        </w:rPr>
        <w:t>之要求，分别於</w:t>
      </w:r>
      <w:r w:rsidRPr="002D2766">
        <w:rPr>
          <w:b/>
          <w:bCs/>
        </w:rPr>
        <w:t>108</w:t>
      </w:r>
      <w:r w:rsidRPr="002D2766">
        <w:rPr>
          <w:rFonts w:hint="eastAsia"/>
          <w:b/>
          <w:bCs/>
        </w:rPr>
        <w:t>年</w:t>
      </w:r>
      <w:r w:rsidRPr="002D2766">
        <w:rPr>
          <w:b/>
          <w:bCs/>
        </w:rPr>
        <w:t>7</w:t>
      </w:r>
      <w:r w:rsidRPr="002D2766">
        <w:rPr>
          <w:rFonts w:hint="eastAsia"/>
          <w:b/>
          <w:bCs/>
        </w:rPr>
        <w:t>月</w:t>
      </w:r>
      <w:r w:rsidRPr="002D2766">
        <w:rPr>
          <w:b/>
          <w:bCs/>
        </w:rPr>
        <w:t>5</w:t>
      </w:r>
      <w:r w:rsidRPr="002D2766">
        <w:rPr>
          <w:rFonts w:hint="eastAsia"/>
          <w:b/>
          <w:bCs/>
        </w:rPr>
        <w:t>日借款</w:t>
      </w:r>
      <w:r w:rsidRPr="002D2766">
        <w:rPr>
          <w:b/>
          <w:bCs/>
        </w:rPr>
        <w:t>90</w:t>
      </w:r>
      <w:r w:rsidRPr="002D2766">
        <w:rPr>
          <w:rFonts w:hint="eastAsia"/>
          <w:b/>
          <w:bCs/>
        </w:rPr>
        <w:t>萬元（無息）、</w:t>
      </w:r>
      <w:r w:rsidRPr="002D2766">
        <w:rPr>
          <w:b/>
          <w:bCs/>
        </w:rPr>
        <w:t>109</w:t>
      </w:r>
      <w:r w:rsidRPr="002D2766">
        <w:rPr>
          <w:rFonts w:hint="eastAsia"/>
          <w:b/>
          <w:bCs/>
        </w:rPr>
        <w:t>年</w:t>
      </w:r>
      <w:r w:rsidRPr="002D2766">
        <w:rPr>
          <w:b/>
          <w:bCs/>
        </w:rPr>
        <w:t>10</w:t>
      </w:r>
      <w:r w:rsidRPr="002D2766">
        <w:rPr>
          <w:rFonts w:hint="eastAsia"/>
          <w:b/>
          <w:bCs/>
        </w:rPr>
        <w:t>月6日借款60萬元（無息）、</w:t>
      </w:r>
      <w:r w:rsidRPr="002D2766">
        <w:rPr>
          <w:b/>
          <w:bCs/>
        </w:rPr>
        <w:t>10</w:t>
      </w:r>
      <w:r w:rsidRPr="002D2766">
        <w:rPr>
          <w:rFonts w:hint="eastAsia"/>
          <w:b/>
          <w:bCs/>
        </w:rPr>
        <w:t>9年</w:t>
      </w:r>
      <w:r w:rsidRPr="002D2766">
        <w:rPr>
          <w:b/>
          <w:bCs/>
        </w:rPr>
        <w:t>1</w:t>
      </w:r>
      <w:r w:rsidRPr="002D2766">
        <w:rPr>
          <w:rFonts w:hint="eastAsia"/>
          <w:b/>
          <w:bCs/>
        </w:rPr>
        <w:t>0月</w:t>
      </w:r>
      <w:r w:rsidRPr="002D2766">
        <w:rPr>
          <w:b/>
          <w:bCs/>
        </w:rPr>
        <w:t>22</w:t>
      </w:r>
      <w:r w:rsidRPr="002D2766">
        <w:rPr>
          <w:rFonts w:hint="eastAsia"/>
          <w:b/>
          <w:bCs/>
        </w:rPr>
        <w:t>日借款</w:t>
      </w:r>
      <w:r w:rsidRPr="002D2766">
        <w:rPr>
          <w:b/>
          <w:bCs/>
        </w:rPr>
        <w:t>100</w:t>
      </w:r>
      <w:r w:rsidRPr="002D2766">
        <w:rPr>
          <w:rFonts w:hint="eastAsia"/>
          <w:b/>
          <w:bCs/>
        </w:rPr>
        <w:t>萬元（無息）</w:t>
      </w:r>
      <w:r>
        <w:rPr>
          <w:rFonts w:hint="eastAsia"/>
        </w:rPr>
        <w:t>，再由</w:t>
      </w:r>
      <w:r w:rsidR="00382319">
        <w:rPr>
          <w:rFonts w:hint="eastAsia"/>
        </w:rPr>
        <w:t>李○溢</w:t>
      </w:r>
      <w:r>
        <w:rPr>
          <w:rFonts w:hint="eastAsia"/>
        </w:rPr>
        <w:t>持</w:t>
      </w:r>
      <w:r w:rsidR="00382319">
        <w:rPr>
          <w:rFonts w:hint="eastAsia"/>
        </w:rPr>
        <w:t>徐○玲</w:t>
      </w:r>
      <w:r>
        <w:rPr>
          <w:rFonts w:hint="eastAsia"/>
        </w:rPr>
        <w:t>開立支票交付</w:t>
      </w:r>
      <w:r w:rsidR="00382319">
        <w:rPr>
          <w:rFonts w:hint="eastAsia"/>
        </w:rPr>
        <w:t>蔡○玉</w:t>
      </w:r>
      <w:r>
        <w:rPr>
          <w:rFonts w:hint="eastAsia"/>
        </w:rPr>
        <w:t>。</w:t>
      </w:r>
    </w:p>
    <w:p w14:paraId="0B01FC31" w14:textId="235B1224" w:rsidR="003319DF" w:rsidRDefault="003319DF" w:rsidP="003319DF">
      <w:pPr>
        <w:pStyle w:val="6"/>
      </w:pPr>
      <w:r>
        <w:t>110</w:t>
      </w:r>
      <w:r>
        <w:rPr>
          <w:rFonts w:hint="eastAsia"/>
        </w:rPr>
        <w:t>年</w:t>
      </w:r>
      <w:r>
        <w:t>1</w:t>
      </w:r>
      <w:r>
        <w:rPr>
          <w:rFonts w:hint="eastAsia"/>
        </w:rPr>
        <w:t>月</w:t>
      </w:r>
      <w:r>
        <w:t>5</w:t>
      </w:r>
      <w:r>
        <w:rPr>
          <w:rFonts w:hint="eastAsia"/>
        </w:rPr>
        <w:t>日透過</w:t>
      </w:r>
      <w:r w:rsidR="00382319">
        <w:rPr>
          <w:rFonts w:hint="eastAsia"/>
        </w:rPr>
        <w:t>李○溢</w:t>
      </w:r>
      <w:r>
        <w:rPr>
          <w:rFonts w:hint="eastAsia"/>
        </w:rPr>
        <w:t>再向</w:t>
      </w:r>
      <w:r w:rsidR="00382319">
        <w:rPr>
          <w:rFonts w:hint="eastAsia"/>
        </w:rPr>
        <w:t>蔡○玉</w:t>
      </w:r>
      <w:r>
        <w:rPr>
          <w:rFonts w:hint="eastAsia"/>
        </w:rPr>
        <w:t>要求借款150萬元，為</w:t>
      </w:r>
      <w:r w:rsidR="00382319">
        <w:rPr>
          <w:rFonts w:hint="eastAsia"/>
        </w:rPr>
        <w:t>蔡○玉</w:t>
      </w:r>
      <w:r>
        <w:rPr>
          <w:rFonts w:hint="eastAsia"/>
        </w:rPr>
        <w:t>所拒，蔡秋龍、</w:t>
      </w:r>
      <w:r w:rsidR="00382319">
        <w:rPr>
          <w:rFonts w:hint="eastAsia"/>
        </w:rPr>
        <w:t>徐○玲</w:t>
      </w:r>
      <w:r>
        <w:rPr>
          <w:rFonts w:hint="eastAsia"/>
        </w:rPr>
        <w:t>與</w:t>
      </w:r>
      <w:r w:rsidR="00382319">
        <w:rPr>
          <w:rFonts w:hint="eastAsia"/>
        </w:rPr>
        <w:t>李○溢</w:t>
      </w:r>
      <w:r>
        <w:rPr>
          <w:rFonts w:hint="eastAsia"/>
        </w:rPr>
        <w:t>遂接續共同基於對職務上之行為，要求、收受其他不正利益之犯意，由蔡員在玉里鎮</w:t>
      </w:r>
      <w:r w:rsidR="00382319">
        <w:rPr>
          <w:rFonts w:hint="eastAsia"/>
        </w:rPr>
        <w:t>中○路</w:t>
      </w:r>
      <w:r w:rsidR="00382319">
        <w:rPr>
          <w:rFonts w:hAnsi="標楷體" w:hint="eastAsia"/>
        </w:rPr>
        <w:t>○</w:t>
      </w:r>
      <w:r>
        <w:rPr>
          <w:rFonts w:hint="eastAsia"/>
        </w:rPr>
        <w:t>號（即宏</w:t>
      </w:r>
      <w:r w:rsidR="00382319">
        <w:rPr>
          <w:rFonts w:hAnsi="標楷體" w:hint="eastAsia"/>
        </w:rPr>
        <w:t>○</w:t>
      </w:r>
      <w:r>
        <w:rPr>
          <w:rFonts w:hint="eastAsia"/>
        </w:rPr>
        <w:t>建設營業地址），向</w:t>
      </w:r>
      <w:r w:rsidR="00382319">
        <w:rPr>
          <w:rFonts w:hint="eastAsia"/>
        </w:rPr>
        <w:t>蔡○玉</w:t>
      </w:r>
      <w:r>
        <w:rPr>
          <w:rFonts w:hint="eastAsia"/>
        </w:rPr>
        <w:t>表示：「若願意借錢，以後路還很長，大家好配合」等語，表示願意借錢給蔡秋龍，所施作之前開璞石藝術館設施改善計畫標案，將來驗收、請款可順利進行之意，</w:t>
      </w:r>
      <w:r w:rsidR="00382319">
        <w:rPr>
          <w:rFonts w:hint="eastAsia"/>
        </w:rPr>
        <w:t>蔡○玉</w:t>
      </w:r>
      <w:r>
        <w:rPr>
          <w:rFonts w:hint="eastAsia"/>
        </w:rPr>
        <w:t>遂決定</w:t>
      </w:r>
      <w:r w:rsidRPr="002D2766">
        <w:rPr>
          <w:rFonts w:hint="eastAsia"/>
          <w:b/>
          <w:bCs/>
        </w:rPr>
        <w:t>借款150萬元</w:t>
      </w:r>
      <w:r>
        <w:rPr>
          <w:rFonts w:hint="eastAsia"/>
        </w:rPr>
        <w:t>與蔡秋龍（無息）。</w:t>
      </w:r>
    </w:p>
    <w:p w14:paraId="663492EE" w14:textId="2C757CF5" w:rsidR="003319DF" w:rsidRDefault="003319DF" w:rsidP="003319DF">
      <w:pPr>
        <w:pStyle w:val="6"/>
      </w:pPr>
      <w:r>
        <w:rPr>
          <w:rFonts w:hint="eastAsia"/>
        </w:rPr>
        <w:t>以購地名義換取現金：於</w:t>
      </w:r>
      <w:r>
        <w:t>11</w:t>
      </w:r>
      <w:r>
        <w:rPr>
          <w:rFonts w:hint="eastAsia"/>
        </w:rPr>
        <w:t>日年</w:t>
      </w:r>
      <w:r>
        <w:t>2</w:t>
      </w:r>
      <w:r>
        <w:rPr>
          <w:rFonts w:hint="eastAsia"/>
        </w:rPr>
        <w:t>月</w:t>
      </w:r>
      <w:r>
        <w:t>3</w:t>
      </w:r>
      <w:r>
        <w:rPr>
          <w:rFonts w:hint="eastAsia"/>
        </w:rPr>
        <w:t>日前之某時許，邀</w:t>
      </w:r>
      <w:r w:rsidR="00382319">
        <w:rPr>
          <w:rFonts w:hint="eastAsia"/>
        </w:rPr>
        <w:t>蔡○玉</w:t>
      </w:r>
      <w:r>
        <w:rPr>
          <w:rFonts w:hint="eastAsia"/>
        </w:rPr>
        <w:t>至其玉里鎮</w:t>
      </w:r>
      <w:r w:rsidR="00382319">
        <w:rPr>
          <w:rFonts w:hint="eastAsia"/>
        </w:rPr>
        <w:t>中○路</w:t>
      </w:r>
      <w:r w:rsidR="00382319">
        <w:rPr>
          <w:rFonts w:hAnsi="標楷體" w:hint="eastAsia"/>
        </w:rPr>
        <w:t>○</w:t>
      </w:r>
      <w:r>
        <w:rPr>
          <w:rFonts w:hint="eastAsia"/>
        </w:rPr>
        <w:t>號住處，要求</w:t>
      </w:r>
      <w:r w:rsidR="00382319">
        <w:rPr>
          <w:rFonts w:hint="eastAsia"/>
        </w:rPr>
        <w:t>蔡○玉</w:t>
      </w:r>
      <w:r>
        <w:rPr>
          <w:rFonts w:hint="eastAsia"/>
        </w:rPr>
        <w:t>以</w:t>
      </w:r>
      <w:r>
        <w:t>1</w:t>
      </w:r>
      <w:r w:rsidR="0091774A">
        <w:rPr>
          <w:rFonts w:hint="eastAsia"/>
        </w:rPr>
        <w:t>,</w:t>
      </w:r>
      <w:r>
        <w:t>500</w:t>
      </w:r>
      <w:r>
        <w:rPr>
          <w:rFonts w:hint="eastAsia"/>
        </w:rPr>
        <w:t>萬元代價購買</w:t>
      </w:r>
      <w:r w:rsidR="00382319">
        <w:rPr>
          <w:rFonts w:hint="eastAsia"/>
        </w:rPr>
        <w:t>徐○玲</w:t>
      </w:r>
      <w:r>
        <w:rPr>
          <w:rFonts w:hint="eastAsia"/>
        </w:rPr>
        <w:t>所有之玉里鎮</w:t>
      </w:r>
      <w:r w:rsidR="00382319">
        <w:rPr>
          <w:rFonts w:hint="eastAsia"/>
        </w:rPr>
        <w:t>中○路</w:t>
      </w:r>
      <w:r w:rsidR="00382319">
        <w:rPr>
          <w:rFonts w:hAnsi="標楷體" w:hint="eastAsia"/>
        </w:rPr>
        <w:t>○</w:t>
      </w:r>
      <w:r>
        <w:rPr>
          <w:rFonts w:hint="eastAsia"/>
        </w:rPr>
        <w:t>號及</w:t>
      </w:r>
      <w:r w:rsidR="00382319">
        <w:rPr>
          <w:rFonts w:hAnsi="標楷體" w:hint="eastAsia"/>
        </w:rPr>
        <w:t>○</w:t>
      </w:r>
      <w:r>
        <w:rPr>
          <w:rFonts w:hint="eastAsia"/>
        </w:rPr>
        <w:t>之</w:t>
      </w:r>
      <w:r w:rsidR="00382319">
        <w:rPr>
          <w:rFonts w:hAnsi="標楷體" w:hint="eastAsia"/>
        </w:rPr>
        <w:t>○</w:t>
      </w:r>
      <w:r>
        <w:rPr>
          <w:rFonts w:hint="eastAsia"/>
        </w:rPr>
        <w:t>號房屋及土地（下稱</w:t>
      </w:r>
      <w:r w:rsidR="00382319">
        <w:rPr>
          <w:rFonts w:hint="eastAsia"/>
        </w:rPr>
        <w:t>中○路</w:t>
      </w:r>
      <w:r>
        <w:rPr>
          <w:rFonts w:hint="eastAsia"/>
        </w:rPr>
        <w:t>不動產：於</w:t>
      </w:r>
      <w:r w:rsidRPr="00966283">
        <w:rPr>
          <w:rFonts w:hint="eastAsia"/>
        </w:rPr>
        <w:t>108年7月2目日取得價為</w:t>
      </w:r>
      <w:r w:rsidRPr="00966283">
        <w:t>900</w:t>
      </w:r>
      <w:r w:rsidRPr="00966283">
        <w:rPr>
          <w:rFonts w:hint="eastAsia"/>
        </w:rPr>
        <w:t>萬元</w:t>
      </w:r>
      <w:r>
        <w:rPr>
          <w:rFonts w:hint="eastAsia"/>
        </w:rPr>
        <w:t>），</w:t>
      </w:r>
      <w:r w:rsidR="00382319">
        <w:rPr>
          <w:rFonts w:hint="eastAsia"/>
        </w:rPr>
        <w:t>蔡○玉</w:t>
      </w:r>
      <w:r>
        <w:rPr>
          <w:rFonts w:hint="eastAsia"/>
        </w:rPr>
        <w:t>因</w:t>
      </w:r>
      <w:r w:rsidR="0091774A">
        <w:rPr>
          <w:rFonts w:hint="eastAsia"/>
        </w:rPr>
        <w:t>玉里鎮公所驗收</w:t>
      </w:r>
      <w:r>
        <w:rPr>
          <w:rFonts w:hint="eastAsia"/>
        </w:rPr>
        <w:t>璞石藝術館設施改善計畫標案後</w:t>
      </w:r>
      <w:r w:rsidR="0091774A">
        <w:rPr>
          <w:rFonts w:hint="eastAsia"/>
        </w:rPr>
        <w:t>卻</w:t>
      </w:r>
      <w:r>
        <w:rPr>
          <w:rFonts w:hint="eastAsia"/>
        </w:rPr>
        <w:t>遲未付</w:t>
      </w:r>
      <w:r>
        <w:rPr>
          <w:rFonts w:hint="eastAsia"/>
        </w:rPr>
        <w:lastRenderedPageBreak/>
        <w:t>款，為求請款順利，接續基於對於不違背職務之行為，交付其他不正利益之犯意，答應蔡員之要求，並將上開借款轉為購買</w:t>
      </w:r>
      <w:r w:rsidR="00382319">
        <w:rPr>
          <w:rFonts w:hint="eastAsia"/>
        </w:rPr>
        <w:t>中○路</w:t>
      </w:r>
      <w:r>
        <w:rPr>
          <w:rFonts w:hint="eastAsia"/>
        </w:rPr>
        <w:t>不動產之價金，約</w:t>
      </w:r>
      <w:r w:rsidR="0091774A">
        <w:rPr>
          <w:rFonts w:hint="eastAsia"/>
        </w:rPr>
        <w:t>定</w:t>
      </w:r>
      <w:r>
        <w:rPr>
          <w:rFonts w:hint="eastAsia"/>
        </w:rPr>
        <w:t>以總價1</w:t>
      </w:r>
      <w:r w:rsidR="008D13F2">
        <w:rPr>
          <w:rFonts w:hint="eastAsia"/>
        </w:rPr>
        <w:t>,</w:t>
      </w:r>
      <w:r>
        <w:rPr>
          <w:rFonts w:hint="eastAsia"/>
        </w:rPr>
        <w:t>000萬元完成交易，</w:t>
      </w:r>
      <w:r w:rsidR="00D42667">
        <w:rPr>
          <w:rFonts w:hint="eastAsia"/>
        </w:rPr>
        <w:t>蔡員</w:t>
      </w:r>
      <w:r>
        <w:rPr>
          <w:rFonts w:hint="eastAsia"/>
        </w:rPr>
        <w:t>與其妻取得賣出</w:t>
      </w:r>
      <w:r w:rsidR="00382319">
        <w:rPr>
          <w:rFonts w:hint="eastAsia"/>
        </w:rPr>
        <w:t>中○路</w:t>
      </w:r>
      <w:r>
        <w:rPr>
          <w:rFonts w:hint="eastAsia"/>
        </w:rPr>
        <w:t>不動產溢價之不正利益（</w:t>
      </w:r>
      <w:r w:rsidRPr="00966283">
        <w:rPr>
          <w:rFonts w:hint="eastAsia"/>
          <w:b/>
          <w:bCs/>
        </w:rPr>
        <w:t>共計100萬元</w:t>
      </w:r>
      <w:r>
        <w:rPr>
          <w:rFonts w:hint="eastAsia"/>
        </w:rPr>
        <w:t>）。</w:t>
      </w:r>
    </w:p>
    <w:p w14:paraId="09F597F8" w14:textId="0FDE456C" w:rsidR="003319DF" w:rsidRDefault="00D42667" w:rsidP="003319DF">
      <w:pPr>
        <w:pStyle w:val="5"/>
      </w:pPr>
      <w:r>
        <w:rPr>
          <w:rFonts w:hint="eastAsia"/>
        </w:rPr>
        <w:t>「108年度玉里鎮路</w:t>
      </w:r>
      <w:r w:rsidR="001E712C">
        <w:rPr>
          <w:rFonts w:hint="eastAsia"/>
        </w:rPr>
        <w:t>面</w:t>
      </w:r>
      <w:r>
        <w:rPr>
          <w:rFonts w:hint="eastAsia"/>
        </w:rPr>
        <w:t>鋪設工程」(下稱：</w:t>
      </w:r>
      <w:r w:rsidR="003319DF" w:rsidRPr="00966283">
        <w:rPr>
          <w:rFonts w:hint="eastAsia"/>
        </w:rPr>
        <w:t>路面鋪設工程標案</w:t>
      </w:r>
      <w:r>
        <w:rPr>
          <w:rFonts w:hint="eastAsia"/>
        </w:rPr>
        <w:t>)</w:t>
      </w:r>
      <w:r w:rsidR="003319DF">
        <w:rPr>
          <w:rFonts w:hint="eastAsia"/>
        </w:rPr>
        <w:t>：</w:t>
      </w:r>
    </w:p>
    <w:p w14:paraId="2DD3C0F7" w14:textId="78242880" w:rsidR="003319DF" w:rsidRDefault="003319DF" w:rsidP="003319DF">
      <w:pPr>
        <w:pStyle w:val="6"/>
      </w:pPr>
      <w:r>
        <w:rPr>
          <w:rFonts w:hint="eastAsia"/>
        </w:rPr>
        <w:t>玉里鎮公所於109年間辦理路面鋪設工程標案公開招標作業，由「立</w:t>
      </w:r>
      <w:r w:rsidR="00382319">
        <w:rPr>
          <w:rFonts w:hAnsi="標楷體" w:hint="eastAsia"/>
        </w:rPr>
        <w:t>○</w:t>
      </w:r>
      <w:r>
        <w:rPr>
          <w:rFonts w:hint="eastAsia"/>
        </w:rPr>
        <w:t>瀝青有限公司」之負責人</w:t>
      </w:r>
      <w:r w:rsidR="00382319">
        <w:rPr>
          <w:rFonts w:hint="eastAsia"/>
        </w:rPr>
        <w:t>莊○忠</w:t>
      </w:r>
      <w:r>
        <w:rPr>
          <w:rFonts w:hint="eastAsia"/>
        </w:rPr>
        <w:t>委請「東</w:t>
      </w:r>
      <w:r w:rsidR="00382319">
        <w:rPr>
          <w:rFonts w:hAnsi="標楷體" w:hint="eastAsia"/>
        </w:rPr>
        <w:t>○</w:t>
      </w:r>
      <w:r>
        <w:rPr>
          <w:rFonts w:hint="eastAsia"/>
        </w:rPr>
        <w:t>營造股份有限公司」於109年11月30日</w:t>
      </w:r>
      <w:r w:rsidRPr="001D3120">
        <w:rPr>
          <w:rFonts w:hint="eastAsia"/>
          <w:b/>
          <w:bCs/>
        </w:rPr>
        <w:t>以</w:t>
      </w:r>
      <w:r w:rsidRPr="001D3120">
        <w:rPr>
          <w:b/>
          <w:bCs/>
        </w:rPr>
        <w:t>393</w:t>
      </w:r>
      <w:r w:rsidRPr="001D3120">
        <w:rPr>
          <w:rFonts w:hint="eastAsia"/>
          <w:b/>
          <w:bCs/>
        </w:rPr>
        <w:t>萬元得標</w:t>
      </w:r>
      <w:r>
        <w:rPr>
          <w:rFonts w:hint="eastAsia"/>
        </w:rPr>
        <w:t>，莊</w:t>
      </w:r>
      <w:r w:rsidR="00382319">
        <w:rPr>
          <w:rFonts w:hAnsi="標楷體" w:hint="eastAsia"/>
        </w:rPr>
        <w:t>○</w:t>
      </w:r>
      <w:r>
        <w:rPr>
          <w:rFonts w:hint="eastAsia"/>
        </w:rPr>
        <w:t>忠則就路面鋪設工程標案中之瀝青部分協力施作。另路面</w:t>
      </w:r>
      <w:r w:rsidR="001E712C">
        <w:rPr>
          <w:rFonts w:hint="eastAsia"/>
        </w:rPr>
        <w:t>鋪</w:t>
      </w:r>
      <w:r>
        <w:rPr>
          <w:rFonts w:hint="eastAsia"/>
        </w:rPr>
        <w:t>設工程標案亦由</w:t>
      </w:r>
      <w:r w:rsidR="00382319">
        <w:rPr>
          <w:rFonts w:hint="eastAsia"/>
        </w:rPr>
        <w:t>博○</w:t>
      </w:r>
      <w:r>
        <w:rPr>
          <w:rFonts w:hint="eastAsia"/>
        </w:rPr>
        <w:t>公司負責設計監造，而</w:t>
      </w:r>
      <w:r w:rsidR="00382319">
        <w:rPr>
          <w:rFonts w:hint="eastAsia"/>
        </w:rPr>
        <w:t>林○慶</w:t>
      </w:r>
      <w:r>
        <w:rPr>
          <w:rFonts w:hint="eastAsia"/>
        </w:rPr>
        <w:t>為監造現場人員。</w:t>
      </w:r>
    </w:p>
    <w:p w14:paraId="2F9E7C3A" w14:textId="19A7AF8C" w:rsidR="003319DF" w:rsidRDefault="00382319" w:rsidP="003319DF">
      <w:pPr>
        <w:pStyle w:val="6"/>
      </w:pPr>
      <w:r>
        <w:rPr>
          <w:rFonts w:hint="eastAsia"/>
        </w:rPr>
        <w:t>莊○忠</w:t>
      </w:r>
      <w:r w:rsidR="003319DF">
        <w:rPr>
          <w:rFonts w:hint="eastAsia"/>
        </w:rPr>
        <w:t>同意蔡秋龍之要求，決定借款與蔡秋龍，分別於</w:t>
      </w:r>
      <w:r w:rsidR="003319DF" w:rsidRPr="0044110D">
        <w:rPr>
          <w:rFonts w:hint="eastAsia"/>
          <w:b/>
          <w:bCs/>
        </w:rPr>
        <w:t>109年6月29日、109年7月1日、109年8月28日、109年11月30日、109年12月28日</w:t>
      </w:r>
      <w:r w:rsidR="003319DF">
        <w:rPr>
          <w:rFonts w:hint="eastAsia"/>
        </w:rPr>
        <w:t>由</w:t>
      </w:r>
      <w:r>
        <w:rPr>
          <w:rFonts w:hint="eastAsia"/>
        </w:rPr>
        <w:t>莊○忠</w:t>
      </w:r>
      <w:r w:rsidR="003319DF">
        <w:rPr>
          <w:rFonts w:hint="eastAsia"/>
        </w:rPr>
        <w:t>之妻洪</w:t>
      </w:r>
      <w:r>
        <w:rPr>
          <w:rFonts w:hAnsi="標楷體" w:hint="eastAsia"/>
        </w:rPr>
        <w:t>○</w:t>
      </w:r>
      <w:r w:rsidR="003319DF">
        <w:rPr>
          <w:rFonts w:hint="eastAsia"/>
        </w:rPr>
        <w:t>珠與女兒莊</w:t>
      </w:r>
      <w:r>
        <w:rPr>
          <w:rFonts w:hAnsi="標楷體" w:hint="eastAsia"/>
        </w:rPr>
        <w:t>○</w:t>
      </w:r>
      <w:r w:rsidR="003319DF">
        <w:rPr>
          <w:rFonts w:hint="eastAsia"/>
        </w:rPr>
        <w:t>涵匯款</w:t>
      </w:r>
      <w:r w:rsidR="003319DF" w:rsidRPr="0044110D">
        <w:rPr>
          <w:rFonts w:hint="eastAsia"/>
          <w:b/>
          <w:bCs/>
        </w:rPr>
        <w:t>200萬元、41萬8,200元</w:t>
      </w:r>
      <w:r w:rsidR="003319DF" w:rsidRPr="0044110D">
        <w:rPr>
          <w:rFonts w:hint="eastAsia"/>
        </w:rPr>
        <w:t>（109年6月29日、同年7月1日實為合計1筆借款250萬元，預扣利息8萬1,800元，換算月息1分）</w:t>
      </w:r>
      <w:r w:rsidR="003319DF">
        <w:rPr>
          <w:rFonts w:hint="eastAsia"/>
        </w:rPr>
        <w:t>、</w:t>
      </w:r>
      <w:r w:rsidR="003319DF" w:rsidRPr="0044110D">
        <w:rPr>
          <w:b/>
          <w:bCs/>
        </w:rPr>
        <w:t>2</w:t>
      </w:r>
      <w:r w:rsidR="003319DF" w:rsidRPr="0044110D">
        <w:rPr>
          <w:rFonts w:hint="eastAsia"/>
          <w:b/>
          <w:bCs/>
        </w:rPr>
        <w:t>0</w:t>
      </w:r>
      <w:r w:rsidR="003319DF" w:rsidRPr="0044110D">
        <w:rPr>
          <w:b/>
          <w:bCs/>
        </w:rPr>
        <w:t>0</w:t>
      </w:r>
      <w:r w:rsidR="003319DF" w:rsidRPr="0044110D">
        <w:rPr>
          <w:rFonts w:hint="eastAsia"/>
          <w:b/>
          <w:bCs/>
        </w:rPr>
        <w:t>萬元</w:t>
      </w:r>
      <w:r w:rsidR="003319DF">
        <w:rPr>
          <w:rFonts w:hint="eastAsia"/>
        </w:rPr>
        <w:t>（宏</w:t>
      </w:r>
      <w:r>
        <w:rPr>
          <w:rFonts w:hAnsi="標楷體" w:hint="eastAsia"/>
        </w:rPr>
        <w:t>○</w:t>
      </w:r>
      <w:r w:rsidR="003319DF">
        <w:rPr>
          <w:rFonts w:hint="eastAsia"/>
        </w:rPr>
        <w:t>建設另以支票支付利息</w:t>
      </w:r>
      <w:r w:rsidR="003319DF">
        <w:t>11</w:t>
      </w:r>
      <w:r w:rsidR="003319DF">
        <w:rPr>
          <w:rFonts w:hint="eastAsia"/>
        </w:rPr>
        <w:t>萬</w:t>
      </w:r>
      <w:r w:rsidR="003319DF">
        <w:t>2,50</w:t>
      </w:r>
      <w:r w:rsidR="003319DF">
        <w:rPr>
          <w:rFonts w:hint="eastAsia"/>
        </w:rPr>
        <w:t>0元，月息1分）、</w:t>
      </w:r>
      <w:r w:rsidR="003319DF" w:rsidRPr="0044110D">
        <w:rPr>
          <w:rFonts w:hint="eastAsia"/>
          <w:b/>
          <w:bCs/>
        </w:rPr>
        <w:t>200萬元</w:t>
      </w:r>
      <w:r w:rsidR="003319DF">
        <w:rPr>
          <w:rFonts w:hint="eastAsia"/>
        </w:rPr>
        <w:t>（無息）、</w:t>
      </w:r>
      <w:r w:rsidR="003319DF" w:rsidRPr="0044110D">
        <w:rPr>
          <w:rFonts w:hint="eastAsia"/>
          <w:b/>
          <w:bCs/>
        </w:rPr>
        <w:t>170萬元</w:t>
      </w:r>
      <w:r w:rsidR="003319DF">
        <w:rPr>
          <w:rFonts w:hint="eastAsia"/>
        </w:rPr>
        <w:t>（無息）等4筆款項，至</w:t>
      </w:r>
      <w:r>
        <w:rPr>
          <w:rFonts w:hint="eastAsia"/>
        </w:rPr>
        <w:t>徐○玲</w:t>
      </w:r>
      <w:r w:rsidR="003319DF">
        <w:rPr>
          <w:rFonts w:hint="eastAsia"/>
        </w:rPr>
        <w:t>之農會帳戶，並由</w:t>
      </w:r>
      <w:r>
        <w:rPr>
          <w:rFonts w:hint="eastAsia"/>
        </w:rPr>
        <w:t>徐○玲</w:t>
      </w:r>
      <w:r w:rsidR="003319DF">
        <w:rPr>
          <w:rFonts w:hint="eastAsia"/>
        </w:rPr>
        <w:t>開立宏</w:t>
      </w:r>
      <w:r>
        <w:rPr>
          <w:rFonts w:hAnsi="標楷體" w:hint="eastAsia"/>
        </w:rPr>
        <w:t>○</w:t>
      </w:r>
      <w:r w:rsidR="003319DF">
        <w:rPr>
          <w:rFonts w:hint="eastAsia"/>
        </w:rPr>
        <w:t>建設支票交付</w:t>
      </w:r>
      <w:r>
        <w:rPr>
          <w:rFonts w:hint="eastAsia"/>
        </w:rPr>
        <w:t>莊○忠</w:t>
      </w:r>
      <w:r w:rsidR="003319DF">
        <w:rPr>
          <w:rFonts w:hint="eastAsia"/>
        </w:rPr>
        <w:t>，並由</w:t>
      </w:r>
      <w:r w:rsidR="00B46194">
        <w:rPr>
          <w:rFonts w:hint="eastAsia"/>
        </w:rPr>
        <w:t>蔡員</w:t>
      </w:r>
      <w:r w:rsidR="003319DF">
        <w:rPr>
          <w:rFonts w:hint="eastAsia"/>
        </w:rPr>
        <w:t>背書(上開借款於110年2月1日兌現清償完畢)。</w:t>
      </w:r>
    </w:p>
    <w:p w14:paraId="6E109542" w14:textId="11477037" w:rsidR="003319DF" w:rsidRDefault="003319DF" w:rsidP="003319DF">
      <w:pPr>
        <w:pStyle w:val="5"/>
      </w:pPr>
      <w:r w:rsidRPr="008806D9">
        <w:rPr>
          <w:rFonts w:hint="eastAsia"/>
        </w:rPr>
        <w:t>「德武里苓雅部落擋土牆工程」（下稱擋土牆工程標案）</w:t>
      </w:r>
    </w:p>
    <w:p w14:paraId="0D3AFD2A" w14:textId="32CB5E12" w:rsidR="003319DF" w:rsidRDefault="003319DF" w:rsidP="003319DF">
      <w:pPr>
        <w:pStyle w:val="6"/>
      </w:pPr>
      <w:r>
        <w:rPr>
          <w:rFonts w:hint="eastAsia"/>
        </w:rPr>
        <w:t>玉里鎮公所於109年間辦理擋土牆工程標案</w:t>
      </w:r>
      <w:r>
        <w:rPr>
          <w:rFonts w:hint="eastAsia"/>
        </w:rPr>
        <w:lastRenderedPageBreak/>
        <w:t>公開招標作業，由「</w:t>
      </w:r>
      <w:r w:rsidRPr="00B776D6">
        <w:rPr>
          <w:rFonts w:hint="eastAsia"/>
        </w:rPr>
        <w:t>上</w:t>
      </w:r>
      <w:r w:rsidR="00382319">
        <w:rPr>
          <w:rFonts w:hAnsi="標楷體" w:hint="eastAsia"/>
        </w:rPr>
        <w:t>○</w:t>
      </w:r>
      <w:r w:rsidRPr="00B776D6">
        <w:rPr>
          <w:rFonts w:hint="eastAsia"/>
        </w:rPr>
        <w:t>諦工程有限公司</w:t>
      </w:r>
      <w:r>
        <w:rPr>
          <w:rFonts w:hint="eastAsia"/>
        </w:rPr>
        <w:t>」（下稱</w:t>
      </w:r>
      <w:r w:rsidR="00382319">
        <w:rPr>
          <w:rFonts w:hint="eastAsia"/>
        </w:rPr>
        <w:t>上○諦</w:t>
      </w:r>
      <w:r>
        <w:rPr>
          <w:rFonts w:hint="eastAsia"/>
        </w:rPr>
        <w:t>公司</w:t>
      </w:r>
      <w:r w:rsidR="0091774A">
        <w:rPr>
          <w:rFonts w:hint="eastAsia"/>
        </w:rPr>
        <w:t>，</w:t>
      </w:r>
      <w:r>
        <w:rPr>
          <w:rFonts w:hint="eastAsia"/>
        </w:rPr>
        <w:t>黃</w:t>
      </w:r>
      <w:r w:rsidR="00382319">
        <w:rPr>
          <w:rFonts w:hAnsi="標楷體" w:hint="eastAsia"/>
        </w:rPr>
        <w:t>○</w:t>
      </w:r>
      <w:r>
        <w:rPr>
          <w:rFonts w:hint="eastAsia"/>
        </w:rPr>
        <w:t>彥係公司登記負責人）於109年4月13日以</w:t>
      </w:r>
      <w:r w:rsidRPr="00B776D6">
        <w:rPr>
          <w:rFonts w:hint="eastAsia"/>
          <w:b/>
          <w:bCs/>
        </w:rPr>
        <w:t>622萬3,563元</w:t>
      </w:r>
      <w:r>
        <w:rPr>
          <w:rFonts w:hint="eastAsia"/>
        </w:rPr>
        <w:t>得標。另擋土牆工程標案亦由</w:t>
      </w:r>
      <w:r w:rsidR="00382319">
        <w:rPr>
          <w:rFonts w:hint="eastAsia"/>
        </w:rPr>
        <w:t>博○</w:t>
      </w:r>
      <w:r>
        <w:rPr>
          <w:rFonts w:hint="eastAsia"/>
        </w:rPr>
        <w:t>公司負責設計監造，而</w:t>
      </w:r>
      <w:r w:rsidR="00382319">
        <w:rPr>
          <w:rFonts w:hint="eastAsia"/>
        </w:rPr>
        <w:t>林○慶</w:t>
      </w:r>
      <w:r>
        <w:rPr>
          <w:rFonts w:hint="eastAsia"/>
        </w:rPr>
        <w:t>為監造現場人員。</w:t>
      </w:r>
    </w:p>
    <w:p w14:paraId="2B0EF539" w14:textId="1BFACA87" w:rsidR="003319DF" w:rsidRDefault="003319DF" w:rsidP="003319DF">
      <w:pPr>
        <w:pStyle w:val="6"/>
      </w:pPr>
      <w:r>
        <w:rPr>
          <w:rFonts w:hint="eastAsia"/>
        </w:rPr>
        <w:t>擋土牆工程標案於109年7月23日報竣工後，因竣工認定問題遲未驗收，蔡秋龍見狀認有機可乘，遂與</w:t>
      </w:r>
      <w:r w:rsidR="00382319">
        <w:rPr>
          <w:rFonts w:hint="eastAsia"/>
        </w:rPr>
        <w:t>徐○玲</w:t>
      </w:r>
      <w:r>
        <w:rPr>
          <w:rFonts w:hint="eastAsia"/>
        </w:rPr>
        <w:t>、</w:t>
      </w:r>
      <w:r w:rsidR="00382319">
        <w:rPr>
          <w:rFonts w:hint="eastAsia"/>
        </w:rPr>
        <w:t>李○溢</w:t>
      </w:r>
      <w:r>
        <w:rPr>
          <w:rFonts w:hint="eastAsia"/>
        </w:rPr>
        <w:t>共同基於對於職務上之行為，要求、收受不正利益之犯意，於</w:t>
      </w:r>
      <w:r w:rsidRPr="00B776D6">
        <w:rPr>
          <w:rFonts w:hint="eastAsia"/>
          <w:b/>
          <w:bCs/>
        </w:rPr>
        <w:t>109年9月14日</w:t>
      </w:r>
      <w:r>
        <w:rPr>
          <w:rFonts w:hint="eastAsia"/>
        </w:rPr>
        <w:t>在</w:t>
      </w:r>
      <w:r w:rsidR="00382319">
        <w:rPr>
          <w:rFonts w:hint="eastAsia"/>
        </w:rPr>
        <w:t>上○諦</w:t>
      </w:r>
      <w:r>
        <w:rPr>
          <w:rFonts w:hint="eastAsia"/>
        </w:rPr>
        <w:t>公司</w:t>
      </w:r>
      <w:r w:rsidRPr="008806D9">
        <w:rPr>
          <w:rFonts w:hint="eastAsia"/>
          <w:b/>
          <w:bCs/>
        </w:rPr>
        <w:t>借款100萬元</w:t>
      </w:r>
      <w:r>
        <w:rPr>
          <w:rFonts w:hint="eastAsia"/>
        </w:rPr>
        <w:t>。</w:t>
      </w:r>
    </w:p>
    <w:p w14:paraId="77E251B0" w14:textId="3B1E768E" w:rsidR="003319DF" w:rsidRDefault="003319DF" w:rsidP="003319DF">
      <w:pPr>
        <w:pStyle w:val="6"/>
      </w:pPr>
      <w:r>
        <w:rPr>
          <w:rFonts w:hint="eastAsia"/>
        </w:rPr>
        <w:t>另於</w:t>
      </w:r>
      <w:r w:rsidRPr="00B776D6">
        <w:rPr>
          <w:rFonts w:hint="eastAsia"/>
          <w:b/>
          <w:bCs/>
        </w:rPr>
        <w:t>109年10月28日</w:t>
      </w:r>
      <w:r>
        <w:rPr>
          <w:rFonts w:hint="eastAsia"/>
        </w:rPr>
        <w:t>，</w:t>
      </w:r>
      <w:r w:rsidR="00382319">
        <w:rPr>
          <w:rFonts w:hint="eastAsia"/>
        </w:rPr>
        <w:t>李○溢</w:t>
      </w:r>
      <w:r>
        <w:rPr>
          <w:rFonts w:hint="eastAsia"/>
        </w:rPr>
        <w:t>、蔡秋龍又至玉里鎮</w:t>
      </w:r>
      <w:r w:rsidR="00382319">
        <w:rPr>
          <w:rFonts w:hAnsi="標楷體" w:hint="eastAsia"/>
        </w:rPr>
        <w:t>○</w:t>
      </w:r>
      <w:r>
        <w:rPr>
          <w:rFonts w:hint="eastAsia"/>
        </w:rPr>
        <w:t>城</w:t>
      </w:r>
      <w:r w:rsidR="00382319">
        <w:rPr>
          <w:rFonts w:hAnsi="標楷體" w:hint="eastAsia"/>
        </w:rPr>
        <w:t>○</w:t>
      </w:r>
      <w:r>
        <w:rPr>
          <w:rFonts w:hint="eastAsia"/>
        </w:rPr>
        <w:t>之</w:t>
      </w:r>
      <w:r w:rsidR="00382319">
        <w:rPr>
          <w:rFonts w:hAnsi="標楷體" w:hint="eastAsia"/>
        </w:rPr>
        <w:t>○</w:t>
      </w:r>
      <w:r>
        <w:rPr>
          <w:rFonts w:hint="eastAsia"/>
        </w:rPr>
        <w:t>號向</w:t>
      </w:r>
      <w:r w:rsidR="00382319">
        <w:rPr>
          <w:rFonts w:hint="eastAsia"/>
        </w:rPr>
        <w:t>黃○彥</w:t>
      </w:r>
      <w:r>
        <w:rPr>
          <w:rFonts w:hint="eastAsia"/>
        </w:rPr>
        <w:t>，表示希望能投資宏</w:t>
      </w:r>
      <w:r w:rsidR="00382319">
        <w:rPr>
          <w:rFonts w:hAnsi="標楷體" w:hint="eastAsia"/>
        </w:rPr>
        <w:t>○</w:t>
      </w:r>
      <w:r>
        <w:rPr>
          <w:rFonts w:hint="eastAsia"/>
        </w:rPr>
        <w:t>建設300萬元，然</w:t>
      </w:r>
      <w:r w:rsidR="00382319">
        <w:rPr>
          <w:rFonts w:hint="eastAsia"/>
        </w:rPr>
        <w:t>黃○彥</w:t>
      </w:r>
      <w:r>
        <w:rPr>
          <w:rFonts w:hint="eastAsia"/>
        </w:rPr>
        <w:t>當</w:t>
      </w:r>
      <w:r w:rsidR="0091774A">
        <w:rPr>
          <w:rFonts w:hint="eastAsia"/>
        </w:rPr>
        <w:t>場</w:t>
      </w:r>
      <w:r>
        <w:rPr>
          <w:rFonts w:hint="eastAsia"/>
        </w:rPr>
        <w:t>拒絕，但因</w:t>
      </w:r>
      <w:r w:rsidR="0091774A">
        <w:rPr>
          <w:rFonts w:hint="eastAsia"/>
        </w:rPr>
        <w:t>玉里鎮公所遲未驗收</w:t>
      </w:r>
      <w:r>
        <w:rPr>
          <w:rFonts w:hint="eastAsia"/>
        </w:rPr>
        <w:t>擋土牆工程標案，為求請款順利，向</w:t>
      </w:r>
      <w:r w:rsidR="00B46194">
        <w:rPr>
          <w:rFonts w:hint="eastAsia"/>
        </w:rPr>
        <w:t>蔡員</w:t>
      </w:r>
      <w:r>
        <w:rPr>
          <w:rFonts w:hint="eastAsia"/>
        </w:rPr>
        <w:t>表示可借款200萬元，</w:t>
      </w:r>
      <w:r w:rsidR="00382319">
        <w:rPr>
          <w:rFonts w:hint="eastAsia"/>
        </w:rPr>
        <w:t>黃○彥</w:t>
      </w:r>
      <w:r>
        <w:rPr>
          <w:rFonts w:hint="eastAsia"/>
        </w:rPr>
        <w:t>遂於同月28日</w:t>
      </w:r>
      <w:r w:rsidRPr="008806D9">
        <w:rPr>
          <w:rFonts w:hint="eastAsia"/>
          <w:b/>
          <w:bCs/>
        </w:rPr>
        <w:t>借款200萬元</w:t>
      </w:r>
      <w:r>
        <w:rPr>
          <w:rFonts w:hint="eastAsia"/>
        </w:rPr>
        <w:t>予蔡秋龍（無息），匯款至宏</w:t>
      </w:r>
      <w:r w:rsidR="00382319">
        <w:rPr>
          <w:rFonts w:hAnsi="標楷體" w:hint="eastAsia"/>
        </w:rPr>
        <w:t>○</w:t>
      </w:r>
      <w:r>
        <w:rPr>
          <w:rFonts w:hint="eastAsia"/>
        </w:rPr>
        <w:t>建設帳戶。</w:t>
      </w:r>
    </w:p>
    <w:p w14:paraId="4064BFCE" w14:textId="5A5C8853" w:rsidR="003319DF" w:rsidRDefault="003319DF" w:rsidP="003319DF">
      <w:pPr>
        <w:pStyle w:val="5"/>
      </w:pPr>
      <w:r>
        <w:rPr>
          <w:rFonts w:hint="eastAsia"/>
        </w:rPr>
        <w:t>「109年度玉水圳濕地公園環境改善工程」（下稱玉水圳公園工程標案）</w:t>
      </w:r>
    </w:p>
    <w:p w14:paraId="741F06D8" w14:textId="26687A2B" w:rsidR="003319DF" w:rsidRDefault="003319DF" w:rsidP="003319DF">
      <w:pPr>
        <w:pStyle w:val="6"/>
      </w:pPr>
      <w:r>
        <w:rPr>
          <w:rFonts w:hint="eastAsia"/>
        </w:rPr>
        <w:t>邱</w:t>
      </w:r>
      <w:r w:rsidR="00382319">
        <w:rPr>
          <w:rFonts w:hAnsi="標楷體" w:hint="eastAsia"/>
        </w:rPr>
        <w:t>○</w:t>
      </w:r>
      <w:r>
        <w:rPr>
          <w:rFonts w:hint="eastAsia"/>
        </w:rPr>
        <w:t>一為展</w:t>
      </w:r>
      <w:r w:rsidR="00382319">
        <w:rPr>
          <w:rFonts w:hAnsi="標楷體" w:hint="eastAsia"/>
        </w:rPr>
        <w:t>○</w:t>
      </w:r>
      <w:r>
        <w:rPr>
          <w:rFonts w:hint="eastAsia"/>
        </w:rPr>
        <w:t>營造有限公司(下稱：</w:t>
      </w:r>
      <w:r w:rsidR="00382319">
        <w:rPr>
          <w:rFonts w:hint="eastAsia"/>
        </w:rPr>
        <w:t>展○</w:t>
      </w:r>
      <w:r>
        <w:rPr>
          <w:rFonts w:hint="eastAsia"/>
        </w:rPr>
        <w:t>營造)負責人</w:t>
      </w:r>
      <w:r w:rsidR="0091774A">
        <w:rPr>
          <w:rFonts w:hint="eastAsia"/>
        </w:rPr>
        <w:t>，</w:t>
      </w:r>
      <w:r>
        <w:rPr>
          <w:rFonts w:hint="eastAsia"/>
        </w:rPr>
        <w:t>曾於108年12月間無償借貸蔡秋龍</w:t>
      </w:r>
      <w:r w:rsidRPr="001522EB">
        <w:rPr>
          <w:rFonts w:hint="eastAsia"/>
          <w:b/>
        </w:rPr>
        <w:t>150萬元</w:t>
      </w:r>
      <w:r>
        <w:rPr>
          <w:rFonts w:hint="eastAsia"/>
        </w:rPr>
        <w:t>，嗣玉里鎮公所於109年間辦理玉水圳公園工程標案</w:t>
      </w:r>
      <w:r w:rsidR="00341830">
        <w:rPr>
          <w:rFonts w:hint="eastAsia"/>
        </w:rPr>
        <w:t>，採</w:t>
      </w:r>
      <w:r>
        <w:rPr>
          <w:rFonts w:hint="eastAsia"/>
        </w:rPr>
        <w:t>限制性招標方式辦理決標，僅有</w:t>
      </w:r>
      <w:r w:rsidR="00382319">
        <w:rPr>
          <w:rFonts w:hint="eastAsia"/>
        </w:rPr>
        <w:t>展○</w:t>
      </w:r>
      <w:r>
        <w:rPr>
          <w:rFonts w:hint="eastAsia"/>
        </w:rPr>
        <w:t>營造投標，後由</w:t>
      </w:r>
      <w:r w:rsidR="00382319">
        <w:rPr>
          <w:rFonts w:hint="eastAsia"/>
        </w:rPr>
        <w:t>展○</w:t>
      </w:r>
      <w:r>
        <w:rPr>
          <w:rFonts w:hint="eastAsia"/>
        </w:rPr>
        <w:t>營造得標。</w:t>
      </w:r>
    </w:p>
    <w:p w14:paraId="65567178" w14:textId="1CAA7D12" w:rsidR="003319DF" w:rsidRDefault="003319DF" w:rsidP="003319DF">
      <w:pPr>
        <w:pStyle w:val="6"/>
      </w:pPr>
      <w:r>
        <w:rPr>
          <w:rFonts w:hint="eastAsia"/>
        </w:rPr>
        <w:t>蔡秋龍遂於109年12月28日核定底價，並於同年月29日同意玉水圳公</w:t>
      </w:r>
      <w:r w:rsidR="00D82D48">
        <w:rPr>
          <w:rFonts w:hint="eastAsia"/>
        </w:rPr>
        <w:t>園</w:t>
      </w:r>
      <w:r>
        <w:rPr>
          <w:rFonts w:hint="eastAsia"/>
        </w:rPr>
        <w:t>工程標案採議價辦理，而</w:t>
      </w:r>
      <w:r w:rsidR="00382319">
        <w:rPr>
          <w:rFonts w:hint="eastAsia"/>
        </w:rPr>
        <w:t>展○</w:t>
      </w:r>
      <w:r>
        <w:rPr>
          <w:rFonts w:hint="eastAsia"/>
        </w:rPr>
        <w:t>營造經議價後，於同年月29日14時許以</w:t>
      </w:r>
      <w:r w:rsidRPr="00165B6B">
        <w:rPr>
          <w:b/>
          <w:bCs/>
        </w:rPr>
        <w:t>1</w:t>
      </w:r>
      <w:r w:rsidRPr="00165B6B">
        <w:rPr>
          <w:rFonts w:hint="eastAsia"/>
          <w:b/>
          <w:bCs/>
        </w:rPr>
        <w:t>,</w:t>
      </w:r>
      <w:r w:rsidRPr="00165B6B">
        <w:rPr>
          <w:b/>
          <w:bCs/>
        </w:rPr>
        <w:t>480</w:t>
      </w:r>
      <w:r w:rsidRPr="00165B6B">
        <w:rPr>
          <w:rFonts w:hint="eastAsia"/>
          <w:b/>
          <w:bCs/>
        </w:rPr>
        <w:t>萬元</w:t>
      </w:r>
      <w:r>
        <w:rPr>
          <w:rFonts w:hint="eastAsia"/>
        </w:rPr>
        <w:t>順利得標，</w:t>
      </w:r>
      <w:r w:rsidR="00382319">
        <w:rPr>
          <w:rFonts w:hint="eastAsia"/>
        </w:rPr>
        <w:t>邱○一</w:t>
      </w:r>
      <w:r>
        <w:rPr>
          <w:rFonts w:hint="eastAsia"/>
        </w:rPr>
        <w:t>並於</w:t>
      </w:r>
      <w:r>
        <w:lastRenderedPageBreak/>
        <w:t>11</w:t>
      </w:r>
      <w:r>
        <w:rPr>
          <w:rFonts w:hint="eastAsia"/>
        </w:rPr>
        <w:t>0年</w:t>
      </w:r>
      <w:r>
        <w:t>1</w:t>
      </w:r>
      <w:r>
        <w:rPr>
          <w:rFonts w:hint="eastAsia"/>
        </w:rPr>
        <w:t>月</w:t>
      </w:r>
      <w:r>
        <w:t>5</w:t>
      </w:r>
      <w:r>
        <w:rPr>
          <w:rFonts w:hint="eastAsia"/>
        </w:rPr>
        <w:t>日匯款</w:t>
      </w:r>
      <w:r w:rsidRPr="00794DC3">
        <w:rPr>
          <w:rFonts w:hint="eastAsia"/>
          <w:b/>
          <w:bCs/>
        </w:rPr>
        <w:t>50萬元</w:t>
      </w:r>
      <w:r>
        <w:rPr>
          <w:rFonts w:hint="eastAsia"/>
        </w:rPr>
        <w:t>（無息）至蔡秋龍指定帳戶。</w:t>
      </w:r>
    </w:p>
    <w:p w14:paraId="404C031A" w14:textId="5D223049" w:rsidR="003319DF" w:rsidRDefault="00382319" w:rsidP="003319DF">
      <w:pPr>
        <w:pStyle w:val="6"/>
      </w:pPr>
      <w:r>
        <w:rPr>
          <w:rFonts w:hint="eastAsia"/>
        </w:rPr>
        <w:t>展○</w:t>
      </w:r>
      <w:r w:rsidR="003319DF">
        <w:rPr>
          <w:rFonts w:hint="eastAsia"/>
        </w:rPr>
        <w:t>營造於得標玉水圳公園工程標案後，因變更設計問題致工程延宕，</w:t>
      </w:r>
      <w:r w:rsidR="00341830">
        <w:rPr>
          <w:rFonts w:hint="eastAsia"/>
        </w:rPr>
        <w:t>蔡秋龍遂</w:t>
      </w:r>
      <w:r w:rsidR="003319DF">
        <w:rPr>
          <w:rFonts w:hint="eastAsia"/>
        </w:rPr>
        <w:t>要求</w:t>
      </w:r>
      <w:r>
        <w:rPr>
          <w:rFonts w:hint="eastAsia"/>
        </w:rPr>
        <w:t>邱○一</w:t>
      </w:r>
      <w:r w:rsidR="003319DF" w:rsidRPr="00794DC3">
        <w:rPr>
          <w:rFonts w:hint="eastAsia"/>
        </w:rPr>
        <w:t>無息借款</w:t>
      </w:r>
      <w:r w:rsidR="003319DF" w:rsidRPr="00794DC3">
        <w:rPr>
          <w:rFonts w:hint="eastAsia"/>
          <w:b/>
          <w:bCs/>
        </w:rPr>
        <w:t>50萬元，</w:t>
      </w:r>
      <w:r>
        <w:rPr>
          <w:rFonts w:hint="eastAsia"/>
        </w:rPr>
        <w:t>邱○一</w:t>
      </w:r>
      <w:r w:rsidR="003319DF" w:rsidRPr="00794DC3">
        <w:rPr>
          <w:rFonts w:hint="eastAsia"/>
        </w:rPr>
        <w:t>基於對不違背職務之行為，交付其他不正利益之犯意，同意蔡秋龍之要求，決定於</w:t>
      </w:r>
      <w:r w:rsidR="003319DF" w:rsidRPr="00165B6B">
        <w:rPr>
          <w:rFonts w:hint="eastAsia"/>
          <w:b/>
          <w:bCs/>
        </w:rPr>
        <w:t>110年8月5日</w:t>
      </w:r>
      <w:r w:rsidR="003319DF" w:rsidRPr="00794DC3">
        <w:rPr>
          <w:rFonts w:hint="eastAsia"/>
        </w:rPr>
        <w:t>借款與蔡秋龍</w:t>
      </w:r>
      <w:r w:rsidR="003319DF" w:rsidRPr="00165B6B">
        <w:rPr>
          <w:rFonts w:hint="eastAsia"/>
          <w:b/>
          <w:bCs/>
        </w:rPr>
        <w:t>50萬元</w:t>
      </w:r>
      <w:r w:rsidR="003319DF" w:rsidRPr="00794DC3">
        <w:rPr>
          <w:rFonts w:hint="eastAsia"/>
        </w:rPr>
        <w:t>，並於同日匯款至蔡秋龍指定帳戶</w:t>
      </w:r>
      <w:r w:rsidR="003319DF">
        <w:rPr>
          <w:rFonts w:hint="eastAsia"/>
        </w:rPr>
        <w:t>。</w:t>
      </w:r>
    </w:p>
    <w:p w14:paraId="3F1FD59C" w14:textId="77777777" w:rsidR="003319DF" w:rsidRDefault="003319DF" w:rsidP="003319DF">
      <w:pPr>
        <w:pStyle w:val="5"/>
      </w:pPr>
      <w:r w:rsidRPr="008F1D58">
        <w:rPr>
          <w:rFonts w:hint="eastAsia"/>
        </w:rPr>
        <w:t>小型工程案行收賄部</w:t>
      </w:r>
      <w:r>
        <w:rPr>
          <w:rFonts w:hint="eastAsia"/>
        </w:rPr>
        <w:t>分：</w:t>
      </w:r>
    </w:p>
    <w:p w14:paraId="4352A15B" w14:textId="76BCB928" w:rsidR="003319DF" w:rsidRDefault="003319DF" w:rsidP="003319DF">
      <w:pPr>
        <w:pStyle w:val="6"/>
      </w:pPr>
      <w:r w:rsidRPr="008F1D58">
        <w:rPr>
          <w:rFonts w:hint="eastAsia"/>
        </w:rPr>
        <w:t>莊</w:t>
      </w:r>
      <w:r w:rsidR="00382319">
        <w:rPr>
          <w:rFonts w:hAnsi="標楷體" w:hint="eastAsia"/>
        </w:rPr>
        <w:t>○</w:t>
      </w:r>
      <w:r w:rsidRPr="008F1D58">
        <w:rPr>
          <w:rFonts w:hint="eastAsia"/>
        </w:rPr>
        <w:t>圍</w:t>
      </w:r>
      <w:r>
        <w:rPr>
          <w:rFonts w:hint="eastAsia"/>
        </w:rPr>
        <w:t>以</w:t>
      </w:r>
      <w:r w:rsidRPr="008F1D58">
        <w:rPr>
          <w:rFonts w:hint="eastAsia"/>
        </w:rPr>
        <w:t>王</w:t>
      </w:r>
      <w:r w:rsidR="00382319">
        <w:rPr>
          <w:rFonts w:hAnsi="標楷體" w:hint="eastAsia"/>
        </w:rPr>
        <w:t>○</w:t>
      </w:r>
      <w:r w:rsidRPr="008F1D58">
        <w:rPr>
          <w:rFonts w:hint="eastAsia"/>
        </w:rPr>
        <w:t>玉名義成立加</w:t>
      </w:r>
      <w:r w:rsidR="00382319">
        <w:rPr>
          <w:rFonts w:hAnsi="標楷體" w:hint="eastAsia"/>
        </w:rPr>
        <w:t>○</w:t>
      </w:r>
      <w:r w:rsidRPr="008F1D58">
        <w:rPr>
          <w:rFonts w:hint="eastAsia"/>
        </w:rPr>
        <w:t>工程</w:t>
      </w:r>
      <w:r>
        <w:rPr>
          <w:rFonts w:hint="eastAsia"/>
        </w:rPr>
        <w:t>有限公司（下稱</w:t>
      </w:r>
      <w:r w:rsidR="00382319">
        <w:rPr>
          <w:rFonts w:hint="eastAsia"/>
        </w:rPr>
        <w:t>加○</w:t>
      </w:r>
      <w:r>
        <w:rPr>
          <w:rFonts w:hint="eastAsia"/>
        </w:rPr>
        <w:t>工程），</w:t>
      </w:r>
      <w:r w:rsidR="00382319">
        <w:rPr>
          <w:rFonts w:hint="eastAsia"/>
        </w:rPr>
        <w:t>加○</w:t>
      </w:r>
      <w:r>
        <w:rPr>
          <w:rFonts w:hint="eastAsia"/>
        </w:rPr>
        <w:t>工程實際負責人為</w:t>
      </w:r>
      <w:r w:rsidR="00382319">
        <w:rPr>
          <w:rFonts w:hint="eastAsia"/>
        </w:rPr>
        <w:t>莊○圍</w:t>
      </w:r>
      <w:r>
        <w:rPr>
          <w:rFonts w:hint="eastAsia"/>
        </w:rPr>
        <w:t>。莊</w:t>
      </w:r>
      <w:r w:rsidR="00382319">
        <w:rPr>
          <w:rFonts w:hAnsi="標楷體" w:hint="eastAsia"/>
        </w:rPr>
        <w:t>○</w:t>
      </w:r>
      <w:r>
        <w:rPr>
          <w:rFonts w:hint="eastAsia"/>
        </w:rPr>
        <w:t>龍係冠</w:t>
      </w:r>
      <w:r w:rsidR="00382319">
        <w:rPr>
          <w:rFonts w:hAnsi="標楷體" w:hint="eastAsia"/>
        </w:rPr>
        <w:t>○</w:t>
      </w:r>
      <w:r>
        <w:rPr>
          <w:rFonts w:hint="eastAsia"/>
        </w:rPr>
        <w:t>行及昱</w:t>
      </w:r>
      <w:r w:rsidR="00382319">
        <w:rPr>
          <w:rFonts w:hAnsi="標楷體" w:hint="eastAsia"/>
        </w:rPr>
        <w:t>○</w:t>
      </w:r>
      <w:r>
        <w:rPr>
          <w:rFonts w:hint="eastAsia"/>
        </w:rPr>
        <w:t>工程行負責人（110年6月間</w:t>
      </w:r>
      <w:r w:rsidR="00382319">
        <w:rPr>
          <w:rFonts w:hint="eastAsia"/>
        </w:rPr>
        <w:t>莊○龍</w:t>
      </w:r>
      <w:r>
        <w:rPr>
          <w:rFonts w:hint="eastAsia"/>
        </w:rPr>
        <w:t>因病逝世，目前由其子莊</w:t>
      </w:r>
      <w:r w:rsidR="00382319">
        <w:rPr>
          <w:rFonts w:hAnsi="標楷體" w:hint="eastAsia"/>
        </w:rPr>
        <w:t>○</w:t>
      </w:r>
      <w:r>
        <w:rPr>
          <w:rFonts w:hint="eastAsia"/>
        </w:rPr>
        <w:t>豪承接經營）。古</w:t>
      </w:r>
      <w:r w:rsidR="00382319">
        <w:rPr>
          <w:rFonts w:hAnsi="標楷體" w:hint="eastAsia"/>
        </w:rPr>
        <w:t>○</w:t>
      </w:r>
      <w:r>
        <w:rPr>
          <w:rFonts w:hint="eastAsia"/>
        </w:rPr>
        <w:t>德係千</w:t>
      </w:r>
      <w:r w:rsidR="00382319">
        <w:rPr>
          <w:rFonts w:hAnsi="標楷體" w:hint="eastAsia"/>
        </w:rPr>
        <w:t>○</w:t>
      </w:r>
      <w:r>
        <w:rPr>
          <w:rFonts w:hint="eastAsia"/>
        </w:rPr>
        <w:t>企業社及昱</w:t>
      </w:r>
      <w:r w:rsidR="00382319">
        <w:rPr>
          <w:rFonts w:hAnsi="標楷體" w:hint="eastAsia"/>
        </w:rPr>
        <w:t>○</w:t>
      </w:r>
      <w:r>
        <w:rPr>
          <w:rFonts w:hint="eastAsia"/>
        </w:rPr>
        <w:t>營造有限公司（下稱</w:t>
      </w:r>
      <w:r w:rsidR="00382319">
        <w:rPr>
          <w:rFonts w:hint="eastAsia"/>
        </w:rPr>
        <w:t>昱○</w:t>
      </w:r>
      <w:r>
        <w:rPr>
          <w:rFonts w:hint="eastAsia"/>
        </w:rPr>
        <w:t>營造）登記負責人，實際負責人為</w:t>
      </w:r>
      <w:r w:rsidR="00382319">
        <w:rPr>
          <w:rFonts w:hint="eastAsia"/>
        </w:rPr>
        <w:t>莊○圍</w:t>
      </w:r>
      <w:r>
        <w:rPr>
          <w:rFonts w:hint="eastAsia"/>
        </w:rPr>
        <w:t>。上開公司於108年至110年6月間均係由</w:t>
      </w:r>
      <w:r w:rsidR="00382319">
        <w:rPr>
          <w:rFonts w:hint="eastAsia"/>
        </w:rPr>
        <w:t>莊○圍</w:t>
      </w:r>
      <w:r>
        <w:rPr>
          <w:rFonts w:hint="eastAsia"/>
        </w:rPr>
        <w:t>、</w:t>
      </w:r>
      <w:r w:rsidR="00382319">
        <w:rPr>
          <w:rFonts w:hint="eastAsia"/>
        </w:rPr>
        <w:t>莊○龍</w:t>
      </w:r>
      <w:r>
        <w:rPr>
          <w:rFonts w:hint="eastAsia"/>
        </w:rPr>
        <w:t>在玉里鎮民</w:t>
      </w:r>
      <w:r w:rsidR="00382319">
        <w:rPr>
          <w:rFonts w:hAnsi="標楷體" w:hint="eastAsia"/>
        </w:rPr>
        <w:t>○</w:t>
      </w:r>
      <w:r>
        <w:rPr>
          <w:rFonts w:hint="eastAsia"/>
        </w:rPr>
        <w:t>街</w:t>
      </w:r>
      <w:r w:rsidR="00382319">
        <w:rPr>
          <w:rFonts w:hAnsi="標楷體" w:hint="eastAsia"/>
        </w:rPr>
        <w:t>○</w:t>
      </w:r>
      <w:r>
        <w:rPr>
          <w:rFonts w:hint="eastAsia"/>
        </w:rPr>
        <w:t>號與</w:t>
      </w:r>
      <w:r w:rsidR="00382319">
        <w:rPr>
          <w:rFonts w:hAnsi="標楷體" w:hint="eastAsia"/>
        </w:rPr>
        <w:t>○</w:t>
      </w:r>
      <w:r>
        <w:rPr>
          <w:rFonts w:hint="eastAsia"/>
        </w:rPr>
        <w:t>號所共同經營，並由</w:t>
      </w:r>
      <w:r w:rsidR="00382319">
        <w:rPr>
          <w:rFonts w:hint="eastAsia"/>
        </w:rPr>
        <w:t>莊○龍</w:t>
      </w:r>
      <w:r>
        <w:rPr>
          <w:rFonts w:hint="eastAsia"/>
        </w:rPr>
        <w:t>負責向玉里鎮公所承攬小型工程案件。</w:t>
      </w:r>
    </w:p>
    <w:p w14:paraId="5404F82C" w14:textId="3DA4DC42" w:rsidR="003319DF" w:rsidRDefault="003319DF" w:rsidP="003319DF">
      <w:pPr>
        <w:pStyle w:val="6"/>
      </w:pPr>
      <w:r>
        <w:rPr>
          <w:rFonts w:hint="eastAsia"/>
        </w:rPr>
        <w:t>蔡秋龍因需錢孔急，前曾於不詳時點，透過</w:t>
      </w:r>
      <w:r w:rsidR="00382319">
        <w:rPr>
          <w:rFonts w:hint="eastAsia"/>
        </w:rPr>
        <w:t>李○溢</w:t>
      </w:r>
      <w:r>
        <w:rPr>
          <w:rFonts w:hint="eastAsia"/>
        </w:rPr>
        <w:t>在玉里鎮不詳處所向</w:t>
      </w:r>
      <w:r w:rsidR="00382319">
        <w:rPr>
          <w:rFonts w:hint="eastAsia"/>
        </w:rPr>
        <w:t>莊○龍</w:t>
      </w:r>
      <w:r>
        <w:rPr>
          <w:rFonts w:hint="eastAsia"/>
        </w:rPr>
        <w:t>借款，</w:t>
      </w:r>
      <w:r w:rsidR="00382319">
        <w:rPr>
          <w:rFonts w:hint="eastAsia"/>
        </w:rPr>
        <w:t>莊○龍</w:t>
      </w:r>
      <w:r>
        <w:rPr>
          <w:rFonts w:hint="eastAsia"/>
        </w:rPr>
        <w:t>遂於109年間共借予蔡秋龍4筆款項，分為</w:t>
      </w:r>
      <w:r w:rsidRPr="001F0266">
        <w:rPr>
          <w:b/>
          <w:bCs/>
        </w:rPr>
        <w:t>20</w:t>
      </w:r>
      <w:r w:rsidRPr="001F0266">
        <w:rPr>
          <w:rFonts w:hint="eastAsia"/>
          <w:b/>
          <w:bCs/>
        </w:rPr>
        <w:t>萬元、25萬元、</w:t>
      </w:r>
      <w:r w:rsidRPr="001F0266">
        <w:rPr>
          <w:b/>
          <w:bCs/>
        </w:rPr>
        <w:t>25</w:t>
      </w:r>
      <w:r w:rsidRPr="001F0266">
        <w:rPr>
          <w:rFonts w:hint="eastAsia"/>
          <w:b/>
          <w:bCs/>
        </w:rPr>
        <w:t>萬元、</w:t>
      </w:r>
      <w:r w:rsidRPr="001F0266">
        <w:rPr>
          <w:b/>
          <w:bCs/>
        </w:rPr>
        <w:t>20</w:t>
      </w:r>
      <w:r w:rsidRPr="001F0266">
        <w:rPr>
          <w:rFonts w:hint="eastAsia"/>
          <w:b/>
          <w:bCs/>
        </w:rPr>
        <w:t>萬元</w:t>
      </w:r>
      <w:r>
        <w:rPr>
          <w:rFonts w:hint="eastAsia"/>
        </w:rPr>
        <w:t>，均以現金交付，另於109年某不時點給予</w:t>
      </w:r>
      <w:r w:rsidRPr="001F0266">
        <w:rPr>
          <w:rFonts w:hint="eastAsia"/>
          <w:b/>
          <w:bCs/>
        </w:rPr>
        <w:t>10萬元</w:t>
      </w:r>
      <w:r>
        <w:rPr>
          <w:rFonts w:hint="eastAsia"/>
        </w:rPr>
        <w:t>賄款，108年6月起向蔡秋龍、</w:t>
      </w:r>
      <w:r w:rsidR="00382319">
        <w:rPr>
          <w:rFonts w:hint="eastAsia"/>
        </w:rPr>
        <w:t>李○溢</w:t>
      </w:r>
      <w:r>
        <w:rPr>
          <w:rFonts w:hint="eastAsia"/>
        </w:rPr>
        <w:t>要求將玉里鎮公所所能控制之小型工程施作項目發包予</w:t>
      </w:r>
      <w:r w:rsidR="00382319">
        <w:rPr>
          <w:rFonts w:hint="eastAsia"/>
        </w:rPr>
        <w:t>莊○圍</w:t>
      </w:r>
      <w:r>
        <w:rPr>
          <w:rFonts w:hint="eastAsia"/>
        </w:rPr>
        <w:t>、</w:t>
      </w:r>
      <w:r w:rsidR="00382319">
        <w:rPr>
          <w:rFonts w:hint="eastAsia"/>
        </w:rPr>
        <w:t>莊○龍</w:t>
      </w:r>
      <w:r>
        <w:rPr>
          <w:rFonts w:hint="eastAsia"/>
        </w:rPr>
        <w:t>所共同經營之</w:t>
      </w:r>
      <w:r w:rsidR="00382319">
        <w:rPr>
          <w:rFonts w:hint="eastAsia"/>
        </w:rPr>
        <w:t>千○</w:t>
      </w:r>
      <w:r>
        <w:rPr>
          <w:rFonts w:hint="eastAsia"/>
        </w:rPr>
        <w:t>企業社、</w:t>
      </w:r>
      <w:r w:rsidR="00382319">
        <w:rPr>
          <w:rFonts w:hint="eastAsia"/>
        </w:rPr>
        <w:t>昱○</w:t>
      </w:r>
      <w:r>
        <w:rPr>
          <w:rFonts w:hint="eastAsia"/>
        </w:rPr>
        <w:t>工程行、</w:t>
      </w:r>
      <w:r w:rsidR="00382319">
        <w:rPr>
          <w:rFonts w:hint="eastAsia"/>
        </w:rPr>
        <w:t>冠○</w:t>
      </w:r>
      <w:r>
        <w:rPr>
          <w:rFonts w:hint="eastAsia"/>
        </w:rPr>
        <w:t>行、</w:t>
      </w:r>
      <w:r w:rsidR="00382319">
        <w:rPr>
          <w:rFonts w:hint="eastAsia"/>
        </w:rPr>
        <w:t>加○</w:t>
      </w:r>
      <w:r>
        <w:rPr>
          <w:rFonts w:hint="eastAsia"/>
        </w:rPr>
        <w:t>工程及</w:t>
      </w:r>
      <w:r w:rsidR="00382319">
        <w:rPr>
          <w:rFonts w:hint="eastAsia"/>
        </w:rPr>
        <w:t>昱○</w:t>
      </w:r>
      <w:r>
        <w:rPr>
          <w:rFonts w:hint="eastAsia"/>
        </w:rPr>
        <w:t>營造等承作：蔡秋龍與</w:t>
      </w:r>
      <w:r w:rsidR="00382319">
        <w:rPr>
          <w:rFonts w:hint="eastAsia"/>
        </w:rPr>
        <w:t>李○溢</w:t>
      </w:r>
      <w:r>
        <w:rPr>
          <w:rFonts w:hint="eastAsia"/>
        </w:rPr>
        <w:t>為向</w:t>
      </w:r>
      <w:r w:rsidR="00382319">
        <w:rPr>
          <w:rFonts w:hint="eastAsia"/>
        </w:rPr>
        <w:t>莊○龍</w:t>
      </w:r>
      <w:r>
        <w:rPr>
          <w:rFonts w:hint="eastAsia"/>
        </w:rPr>
        <w:t>借</w:t>
      </w:r>
      <w:r>
        <w:rPr>
          <w:rFonts w:hint="eastAsia"/>
        </w:rPr>
        <w:lastRenderedPageBreak/>
        <w:t>款與收受賄，遂利用小型工程案得不經公告程序逕洽廠商採購之特性，基於違背職務收受不正利益、賄賂之犯意聯絡同意</w:t>
      </w:r>
      <w:r w:rsidR="00382319">
        <w:rPr>
          <w:rFonts w:hint="eastAsia"/>
        </w:rPr>
        <w:t>莊○龍</w:t>
      </w:r>
      <w:r>
        <w:rPr>
          <w:rFonts w:hint="eastAsia"/>
        </w:rPr>
        <w:t>之要求。</w:t>
      </w:r>
    </w:p>
    <w:p w14:paraId="5DB1A133" w14:textId="333961F3" w:rsidR="003319DF" w:rsidRDefault="003319DF" w:rsidP="003319DF">
      <w:pPr>
        <w:pStyle w:val="3"/>
      </w:pPr>
      <w:r>
        <w:rPr>
          <w:rFonts w:hint="eastAsia"/>
        </w:rPr>
        <w:t>上述借款事實，雖經</w:t>
      </w:r>
      <w:r w:rsidR="00341830">
        <w:rPr>
          <w:rFonts w:hint="eastAsia"/>
        </w:rPr>
        <w:t>花</w:t>
      </w:r>
      <w:r>
        <w:rPr>
          <w:rFonts w:hint="eastAsia"/>
        </w:rPr>
        <w:t>蓮地院111年度訴字第128號判決認定，檢察官所舉證據尚不足以使法院確信蔡秋龍具備「收受不正利益」之刑事犯罪對價關係，進而獲判無罪。然查，刑事犯罪與行政懲戒之判斷標準本屬有別，該案判決書亦明確指出：「即便蔡秋龍身為玉里鎮長卻不知謹慎自持、敗壞官箴，而與</w:t>
      </w:r>
      <w:r w:rsidR="00382319">
        <w:rPr>
          <w:rFonts w:hint="eastAsia"/>
        </w:rPr>
        <w:t>李○溢</w:t>
      </w:r>
      <w:r>
        <w:rPr>
          <w:rFonts w:hint="eastAsia"/>
        </w:rPr>
        <w:t>等人四處向得標廠商借款，明顯違反公務員服務法等規定，然仍屬應予行政懲戒之問題」。顯見</w:t>
      </w:r>
      <w:r w:rsidR="00D42667">
        <w:rPr>
          <w:rFonts w:hint="eastAsia"/>
        </w:rPr>
        <w:t>蔡員</w:t>
      </w:r>
      <w:r>
        <w:rPr>
          <w:rFonts w:hint="eastAsia"/>
        </w:rPr>
        <w:t>身為地方行政首長，卻長期與承攬公所標案之廠商私相借貸，其行為不僅造成利益衝突，更嚴重損害公務執行之公正性與廉潔形象。</w:t>
      </w:r>
    </w:p>
    <w:p w14:paraId="02820CFB" w14:textId="3FAACE38" w:rsidR="003319DF" w:rsidRPr="006506F4" w:rsidRDefault="00D42667" w:rsidP="003319DF">
      <w:pPr>
        <w:pStyle w:val="3"/>
      </w:pPr>
      <w:r>
        <w:rPr>
          <w:rFonts w:hint="eastAsia"/>
        </w:rPr>
        <w:t>次查</w:t>
      </w:r>
      <w:r w:rsidR="003319DF" w:rsidRPr="00251E51">
        <w:rPr>
          <w:rFonts w:hint="eastAsia"/>
        </w:rPr>
        <w:t>本院於115年3月19日詢問蔡秋龍有關不當借貸情事，其對借款事實坦承不諱，並自承該行為確有違行政倫理。蔡員雖仍有部分辯解卸責之詞，然亦明確表示：「這我知道，我沒意見，因為我當鎮長前都是當代表，我知道我是該避嫌。」、「我是覺得跟得標廠商借款並不好，但</w:t>
      </w:r>
      <w:r w:rsidR="00382319">
        <w:rPr>
          <w:rFonts w:hint="eastAsia"/>
        </w:rPr>
        <w:t>李○溢</w:t>
      </w:r>
      <w:r w:rsidR="003319DF" w:rsidRPr="00251E51">
        <w:rPr>
          <w:rFonts w:hint="eastAsia"/>
        </w:rPr>
        <w:t>都跟我說我們又不是借沒利息的。」等語。</w:t>
      </w:r>
      <w:r w:rsidR="003319DF" w:rsidRPr="006506F4">
        <w:rPr>
          <w:rFonts w:hAnsi="標楷體" w:hint="eastAsia"/>
        </w:rPr>
        <w:t>然其明知應依法</w:t>
      </w:r>
      <w:r w:rsidR="003319DF">
        <w:rPr>
          <w:rFonts w:hAnsi="標楷體" w:hint="eastAsia"/>
        </w:rPr>
        <w:t>迴避</w:t>
      </w:r>
      <w:r w:rsidR="003319DF" w:rsidRPr="006506F4">
        <w:rPr>
          <w:rFonts w:hAnsi="標楷體" w:hint="eastAsia"/>
        </w:rPr>
        <w:t>，卻仍放任私營公司與標案廠商發生金錢往來。其雖辯稱借貸係有給付利息並償還，意圖脫免責任，然其知法犯法、心存僥倖之違失心態至為灼然，足徵其法紀觀念極其淡薄</w:t>
      </w:r>
      <w:r w:rsidR="003319DF">
        <w:rPr>
          <w:rFonts w:hAnsi="標楷體" w:hint="eastAsia"/>
        </w:rPr>
        <w:t>，上述辯詞亦難採信</w:t>
      </w:r>
      <w:r w:rsidR="003319DF" w:rsidRPr="006506F4">
        <w:rPr>
          <w:rFonts w:hAnsi="標楷體" w:hint="eastAsia"/>
        </w:rPr>
        <w:t>。</w:t>
      </w:r>
    </w:p>
    <w:p w14:paraId="37149A05" w14:textId="7DA1F5C2" w:rsidR="003319DF" w:rsidRPr="003319DF" w:rsidRDefault="003319DF" w:rsidP="003319DF">
      <w:pPr>
        <w:pStyle w:val="3"/>
      </w:pPr>
      <w:r>
        <w:rPr>
          <w:rFonts w:hint="eastAsia"/>
        </w:rPr>
        <w:t>綜上，</w:t>
      </w:r>
      <w:r w:rsidRPr="003319DF">
        <w:rPr>
          <w:rFonts w:hint="eastAsia"/>
        </w:rPr>
        <w:t>蔡秋龍於玉里鎮鎮長任內透過其配偶及親信，頻繁與承攬玉里鎮公所大禹壘球場等多項工程標案之得標廠商私相借貸與資金往來，雖刑事部分難以論定具體不正利益之對價關係而獲判無罪，然其</w:t>
      </w:r>
      <w:r w:rsidRPr="003319DF">
        <w:rPr>
          <w:rFonts w:hint="eastAsia"/>
        </w:rPr>
        <w:lastRenderedPageBreak/>
        <w:t>判決之認定尚不礙其行政違失之追究，其身為地方首長卻不知謹慎自持，行為明顯敗壞官箴，亦違反公務員服務法及公務員廉政倫理規範，行政違失情節重大。</w:t>
      </w:r>
    </w:p>
    <w:p w14:paraId="433686E3" w14:textId="71C15A32" w:rsidR="009733B2" w:rsidRDefault="00296224" w:rsidP="006258FE">
      <w:pPr>
        <w:pStyle w:val="2"/>
        <w:ind w:left="826" w:hanging="684"/>
        <w:rPr>
          <w:b/>
        </w:rPr>
      </w:pPr>
      <w:r w:rsidRPr="00296224">
        <w:rPr>
          <w:rFonts w:hint="eastAsia"/>
          <w:b/>
          <w:bCs w:val="0"/>
        </w:rPr>
        <w:t>玉里鎮前鎮長</w:t>
      </w:r>
      <w:r w:rsidR="003319DF" w:rsidRPr="003319DF">
        <w:rPr>
          <w:rFonts w:hint="eastAsia"/>
          <w:b/>
          <w:bCs w:val="0"/>
        </w:rPr>
        <w:t>蔡秋龍於任職鎮長期間，指派機要人員林</w:t>
      </w:r>
      <w:r w:rsidR="00EC0204">
        <w:rPr>
          <w:rFonts w:hAnsi="標楷體" w:hint="eastAsia"/>
          <w:b/>
          <w:bCs w:val="0"/>
        </w:rPr>
        <w:t>○</w:t>
      </w:r>
      <w:r w:rsidR="003319DF" w:rsidRPr="003319DF">
        <w:rPr>
          <w:rFonts w:hint="eastAsia"/>
          <w:b/>
          <w:bCs w:val="0"/>
        </w:rPr>
        <w:t>謙代理</w:t>
      </w:r>
      <w:r w:rsidR="00986887">
        <w:rPr>
          <w:rFonts w:hint="eastAsia"/>
          <w:b/>
          <w:bCs w:val="0"/>
        </w:rPr>
        <w:t>花蓮縣玉里鎮</w:t>
      </w:r>
      <w:r w:rsidR="003319DF" w:rsidRPr="003319DF">
        <w:rPr>
          <w:rFonts w:hint="eastAsia"/>
          <w:b/>
          <w:bCs w:val="0"/>
        </w:rPr>
        <w:t>東豐里</w:t>
      </w:r>
      <w:r w:rsidR="00986887">
        <w:rPr>
          <w:rFonts w:hint="eastAsia"/>
          <w:b/>
          <w:bCs w:val="0"/>
        </w:rPr>
        <w:t>(下稱東豐里)</w:t>
      </w:r>
      <w:r w:rsidR="003319DF" w:rsidRPr="003319DF">
        <w:rPr>
          <w:rFonts w:hint="eastAsia"/>
          <w:b/>
          <w:bCs w:val="0"/>
        </w:rPr>
        <w:t>里長職務，將依法僅限用於里務因公支出、具嚴格公款性質之</w:t>
      </w:r>
      <w:r w:rsidR="00986887">
        <w:rPr>
          <w:rFonts w:hint="eastAsia"/>
          <w:b/>
          <w:bCs w:val="0"/>
        </w:rPr>
        <w:t>里長事務</w:t>
      </w:r>
      <w:r w:rsidR="003319DF" w:rsidRPr="003319DF">
        <w:rPr>
          <w:rFonts w:hint="eastAsia"/>
          <w:b/>
          <w:bCs w:val="0"/>
        </w:rPr>
        <w:t>補助費</w:t>
      </w:r>
      <w:r w:rsidR="00986887">
        <w:rPr>
          <w:rFonts w:hint="eastAsia"/>
          <w:b/>
          <w:bCs w:val="0"/>
        </w:rPr>
        <w:t>(下稱補助費)</w:t>
      </w:r>
      <w:r w:rsidR="003319DF" w:rsidRPr="003319DF">
        <w:rPr>
          <w:rFonts w:hint="eastAsia"/>
          <w:b/>
          <w:bCs w:val="0"/>
        </w:rPr>
        <w:t>，挪供支應其個人日常開銷及公關餐飲等私用。</w:t>
      </w:r>
      <w:r w:rsidR="00986887">
        <w:rPr>
          <w:rFonts w:hint="eastAsia"/>
          <w:b/>
          <w:bCs w:val="0"/>
        </w:rPr>
        <w:t>蔡員</w:t>
      </w:r>
      <w:r w:rsidR="003319DF" w:rsidRPr="003319DF">
        <w:rPr>
          <w:rFonts w:hint="eastAsia"/>
          <w:b/>
          <w:bCs w:val="0"/>
        </w:rPr>
        <w:t>雖辯稱不知代墊款來源且誤認該款項為里長薪資，然依據法令及法院判決，補助費性質</w:t>
      </w:r>
      <w:r w:rsidR="00341830">
        <w:rPr>
          <w:rFonts w:hint="eastAsia"/>
          <w:b/>
          <w:bCs w:val="0"/>
        </w:rPr>
        <w:t>尚</w:t>
      </w:r>
      <w:r w:rsidR="003319DF" w:rsidRPr="003319DF">
        <w:rPr>
          <w:rFonts w:hint="eastAsia"/>
          <w:b/>
          <w:bCs w:val="0"/>
        </w:rPr>
        <w:t>非屬個人薪給待遇，不得挪為私用，且私人費用本應由個人負擔，相關請款明細亦已清楚載明補助費餘額，花蓮地院判決亦明確表示</w:t>
      </w:r>
      <w:r w:rsidR="00986887">
        <w:rPr>
          <w:rFonts w:hint="eastAsia"/>
          <w:b/>
          <w:bCs w:val="0"/>
        </w:rPr>
        <w:t>其</w:t>
      </w:r>
      <w:r w:rsidR="003319DF" w:rsidRPr="003319DF">
        <w:rPr>
          <w:rFonts w:hint="eastAsia"/>
          <w:b/>
          <w:bCs w:val="0"/>
        </w:rPr>
        <w:t>具侵占公款之主觀犯意，此舉已嚴重違反公務員廉政倫理等相關規範，實敗壞官箴，亦損害政府公信力至深。</w:t>
      </w:r>
    </w:p>
    <w:p w14:paraId="2A7BBEFF" w14:textId="1F67F9B8" w:rsidR="003319DF" w:rsidRDefault="003319DF" w:rsidP="003319DF">
      <w:pPr>
        <w:pStyle w:val="3"/>
        <w:kinsoku/>
      </w:pPr>
      <w:r>
        <w:rPr>
          <w:rFonts w:hint="eastAsia"/>
        </w:rPr>
        <w:t>蔡秋龍涉及侵占</w:t>
      </w:r>
      <w:r w:rsidRPr="0071245A">
        <w:rPr>
          <w:rFonts w:hint="eastAsia"/>
        </w:rPr>
        <w:t>補助費部分</w:t>
      </w:r>
      <w:r>
        <w:rPr>
          <w:rFonts w:hint="eastAsia"/>
        </w:rPr>
        <w:t>：</w:t>
      </w:r>
    </w:p>
    <w:p w14:paraId="685B132D" w14:textId="5406FEA5" w:rsidR="003319DF" w:rsidRDefault="00EC0204" w:rsidP="003319DF">
      <w:pPr>
        <w:pStyle w:val="4"/>
        <w:kinsoku/>
      </w:pPr>
      <w:r>
        <w:rPr>
          <w:rFonts w:hint="eastAsia"/>
        </w:rPr>
        <w:t>林○謙</w:t>
      </w:r>
      <w:r w:rsidR="003319DF">
        <w:rPr>
          <w:rFonts w:hint="eastAsia"/>
        </w:rPr>
        <w:t>於</w:t>
      </w:r>
      <w:r w:rsidR="003319DF">
        <w:t>107</w:t>
      </w:r>
      <w:r w:rsidR="003319DF">
        <w:rPr>
          <w:rFonts w:hint="eastAsia"/>
        </w:rPr>
        <w:t>年</w:t>
      </w:r>
      <w:r w:rsidR="003319DF">
        <w:t>12</w:t>
      </w:r>
      <w:r w:rsidR="003319DF">
        <w:rPr>
          <w:rFonts w:hint="eastAsia"/>
        </w:rPr>
        <w:t>月25日至</w:t>
      </w:r>
      <w:r w:rsidR="003319DF">
        <w:t>111</w:t>
      </w:r>
      <w:r w:rsidR="003319DF">
        <w:rPr>
          <w:rFonts w:hint="eastAsia"/>
        </w:rPr>
        <w:t>年</w:t>
      </w:r>
      <w:r w:rsidR="003319DF">
        <w:t>2</w:t>
      </w:r>
      <w:r w:rsidR="003319DF">
        <w:rPr>
          <w:rFonts w:hint="eastAsia"/>
        </w:rPr>
        <w:t>月</w:t>
      </w:r>
      <w:r w:rsidR="003319DF">
        <w:t>28</w:t>
      </w:r>
      <w:r w:rsidR="003319DF">
        <w:rPr>
          <w:rFonts w:hint="eastAsia"/>
        </w:rPr>
        <w:t>日間以玉里鎮公所機要人員進用並擔任蔡秋龍專屬司機，於110年1月11日至111年1月23日間，因原</w:t>
      </w:r>
      <w:bookmarkStart w:id="50" w:name="_Hlk227593309"/>
      <w:r w:rsidR="003319DF">
        <w:rPr>
          <w:rFonts w:hint="eastAsia"/>
        </w:rPr>
        <w:t>東豐里</w:t>
      </w:r>
      <w:bookmarkEnd w:id="50"/>
      <w:r w:rsidR="003319DF">
        <w:rPr>
          <w:rFonts w:hint="eastAsia"/>
        </w:rPr>
        <w:t>里長因病去世，蔡秋龍旋即指派</w:t>
      </w:r>
      <w:r>
        <w:rPr>
          <w:rFonts w:hint="eastAsia"/>
        </w:rPr>
        <w:t>林○謙</w:t>
      </w:r>
      <w:r w:rsidR="003319DF">
        <w:rPr>
          <w:rFonts w:hint="eastAsia"/>
        </w:rPr>
        <w:t>代理東豐里里長一職。蔡秋龍、</w:t>
      </w:r>
      <w:r>
        <w:rPr>
          <w:rFonts w:hint="eastAsia"/>
        </w:rPr>
        <w:t>林○謙</w:t>
      </w:r>
      <w:r w:rsidR="003319DF">
        <w:rPr>
          <w:rFonts w:hint="eastAsia"/>
        </w:rPr>
        <w:t>皆係依法令服務於地方自治團體所屬機關，而具有法定職務權限之公務員。另</w:t>
      </w:r>
      <w:r w:rsidR="00382319">
        <w:rPr>
          <w:rFonts w:hint="eastAsia"/>
        </w:rPr>
        <w:t>徐○玲</w:t>
      </w:r>
      <w:r w:rsidR="003319DF">
        <w:rPr>
          <w:rFonts w:hint="eastAsia"/>
        </w:rPr>
        <w:t>為蔡秋龍妻子，平日負責協助蔡秋龍管理開銷支出等花費，辦理記帳、作帳並彙整收支情形等事宜。</w:t>
      </w:r>
    </w:p>
    <w:p w14:paraId="08FB9DB0" w14:textId="132D03B8" w:rsidR="003319DF" w:rsidRDefault="003319DF" w:rsidP="003319DF">
      <w:pPr>
        <w:pStyle w:val="4"/>
        <w:kinsoku/>
      </w:pPr>
      <w:r>
        <w:rPr>
          <w:rFonts w:hint="eastAsia"/>
        </w:rPr>
        <w:t>惟蔡秋龍因財務狀況不佳需錢孔急，與</w:t>
      </w:r>
      <w:r w:rsidR="00382319">
        <w:rPr>
          <w:rFonts w:hint="eastAsia"/>
        </w:rPr>
        <w:t>徐○玲</w:t>
      </w:r>
      <w:r>
        <w:rPr>
          <w:rFonts w:hint="eastAsia"/>
        </w:rPr>
        <w:t>、</w:t>
      </w:r>
      <w:r w:rsidR="00EC0204">
        <w:rPr>
          <w:rFonts w:hint="eastAsia"/>
        </w:rPr>
        <w:t>林○謙</w:t>
      </w:r>
      <w:r>
        <w:rPr>
          <w:rFonts w:hint="eastAsia"/>
        </w:rPr>
        <w:t>均明知補助費依「地方民意代表費用支給及村里長事務補助費補助條例」第7條規定，屬於公款性質，僅得用於與該里有關因公支出之費用，竟共同基於侵占東豐里補助費之犯意聯絡，</w:t>
      </w:r>
      <w:r>
        <w:rPr>
          <w:rFonts w:hint="eastAsia"/>
        </w:rPr>
        <w:lastRenderedPageBreak/>
        <w:t>於110年2月起由蔡秋龍與</w:t>
      </w:r>
      <w:r w:rsidR="00EC0204">
        <w:rPr>
          <w:rFonts w:hint="eastAsia"/>
        </w:rPr>
        <w:t>林○謙</w:t>
      </w:r>
      <w:r>
        <w:rPr>
          <w:rFonts w:hint="eastAsia"/>
        </w:rPr>
        <w:t>謀議將代理東豐里里長期間所核發之事務補助費，自</w:t>
      </w:r>
      <w:r w:rsidR="00EC0204">
        <w:rPr>
          <w:rFonts w:hint="eastAsia"/>
        </w:rPr>
        <w:t>林○謙</w:t>
      </w:r>
      <w:r>
        <w:rPr>
          <w:rFonts w:hint="eastAsia"/>
        </w:rPr>
        <w:t>設於中華郵政</w:t>
      </w:r>
      <w:r w:rsidR="00341830">
        <w:rPr>
          <w:rFonts w:hint="eastAsia"/>
        </w:rPr>
        <w:t>股份有限公司</w:t>
      </w:r>
      <w:r>
        <w:rPr>
          <w:rFonts w:hint="eastAsia"/>
        </w:rPr>
        <w:t>帳戶提領出專供蔡秋龍支付個人日常開銷、個人公關等費用；而</w:t>
      </w:r>
      <w:r w:rsidR="00EC0204">
        <w:rPr>
          <w:rFonts w:hint="eastAsia"/>
        </w:rPr>
        <w:t>林○謙</w:t>
      </w:r>
      <w:r>
        <w:rPr>
          <w:rFonts w:hint="eastAsia"/>
        </w:rPr>
        <w:t>明知蔡秋龍有侵占東豐里補助費之犯意，仍配合蔡秋龍指示，將扣除東豐里辦公處水電、公務費用後所剩餘之補助費全數挪用以支付蔡秋龍個人開銷，共同侵占公款總計為</w:t>
      </w:r>
      <w:r w:rsidRPr="0071245A">
        <w:rPr>
          <w:rFonts w:hint="eastAsia"/>
          <w:b/>
        </w:rPr>
        <w:t>46萬8,000元</w:t>
      </w:r>
      <w:r>
        <w:rPr>
          <w:rFonts w:hint="eastAsia"/>
        </w:rPr>
        <w:t>，迄今蔡秋龍均未歸還，足生損害玉里鎮公所對於補助費管理之正確性。另</w:t>
      </w:r>
      <w:r w:rsidR="00EC0204">
        <w:rPr>
          <w:rFonts w:hint="eastAsia"/>
        </w:rPr>
        <w:t>林○謙</w:t>
      </w:r>
      <w:r>
        <w:rPr>
          <w:rFonts w:hint="eastAsia"/>
        </w:rPr>
        <w:t>前110年2月起至111年1月間依蔡秋龍指示從東豐里補助費支付蔡秋龍個人開銷，嗣後製作成收支明細交予</w:t>
      </w:r>
      <w:r w:rsidR="00382319">
        <w:rPr>
          <w:rFonts w:hint="eastAsia"/>
        </w:rPr>
        <w:t>徐○玲</w:t>
      </w:r>
      <w:r>
        <w:rPr>
          <w:rFonts w:hint="eastAsia"/>
        </w:rPr>
        <w:t>、蔡秋龍核對，</w:t>
      </w:r>
      <w:r w:rsidR="00382319">
        <w:rPr>
          <w:rFonts w:hint="eastAsia"/>
        </w:rPr>
        <w:t>徐○玲</w:t>
      </w:r>
      <w:r>
        <w:rPr>
          <w:rFonts w:hint="eastAsia"/>
        </w:rPr>
        <w:t>基於與蔡秋龍、</w:t>
      </w:r>
      <w:r w:rsidR="00EC0204">
        <w:rPr>
          <w:rFonts w:hint="eastAsia"/>
        </w:rPr>
        <w:t>林○謙</w:t>
      </w:r>
      <w:r>
        <w:rPr>
          <w:rFonts w:hint="eastAsia"/>
        </w:rPr>
        <w:t>共同侵占東豐里補助費之犯意，明知蔡秋龍、</w:t>
      </w:r>
      <w:r w:rsidR="00EC0204">
        <w:rPr>
          <w:rFonts w:hint="eastAsia"/>
        </w:rPr>
        <w:t>林○謙</w:t>
      </w:r>
      <w:r>
        <w:rPr>
          <w:rFonts w:hint="eastAsia"/>
        </w:rPr>
        <w:t>有侵占公款不法情事，仍為渠等進行帳目核對，共同實行侵占犯行。</w:t>
      </w:r>
    </w:p>
    <w:p w14:paraId="37DD1179" w14:textId="5A9B4ADE" w:rsidR="003319DF" w:rsidRDefault="003319DF" w:rsidP="003319DF">
      <w:pPr>
        <w:pStyle w:val="3"/>
        <w:kinsoku/>
      </w:pPr>
      <w:r w:rsidRPr="000C1380">
        <w:rPr>
          <w:rFonts w:hint="eastAsia"/>
        </w:rPr>
        <w:t>上述有關侵占補助費之犯罪事實，經花蓮地院111年度訴字第128號</w:t>
      </w:r>
      <w:r w:rsidR="00341830">
        <w:rPr>
          <w:rFonts w:hint="eastAsia"/>
        </w:rPr>
        <w:t>刑事</w:t>
      </w:r>
      <w:r w:rsidRPr="000C1380">
        <w:rPr>
          <w:rFonts w:hint="eastAsia"/>
        </w:rPr>
        <w:t>判決認定有罪在案。花蓮地院於判決理由中詳予審酌，認定</w:t>
      </w:r>
      <w:r w:rsidR="00986887">
        <w:rPr>
          <w:rFonts w:hint="eastAsia"/>
        </w:rPr>
        <w:t>蔡員</w:t>
      </w:r>
      <w:r w:rsidRPr="000C1380">
        <w:rPr>
          <w:rFonts w:hint="eastAsia"/>
        </w:rPr>
        <w:t>侵占補助費之情事罪證明確，其具體有罪理由彙整如下</w:t>
      </w:r>
      <w:r>
        <w:rPr>
          <w:rFonts w:hint="eastAsia"/>
        </w:rPr>
        <w:t>：</w:t>
      </w:r>
    </w:p>
    <w:p w14:paraId="36F43310" w14:textId="1A03E0D1" w:rsidR="003319DF" w:rsidRDefault="003319DF" w:rsidP="003319DF">
      <w:pPr>
        <w:pStyle w:val="4"/>
        <w:kinsoku/>
      </w:pPr>
      <w:r>
        <w:rPr>
          <w:rFonts w:hint="eastAsia"/>
        </w:rPr>
        <w:t>村（里）長由鄉（鎮、市、區）公所編列補助費，每村（里）每月4萬5千元。前項事務補助費，係指文具費、郵電費、水電費及其他因公支出之費用，111年5月4日修正前之地方民意代表費用支給及村里長事務補助費補助條例第7條第1項及第2項分別定有明文。又依地方民意代表費用支給及村里長事務補助費補助條例規定撥付各村（里）長之補助費，依上開函釋非屬村、里長個人之所得，應免納所得稅等旨。足認補助費並非屬於村（里）長個人之「薪給待遇」，而係提供作</w:t>
      </w:r>
      <w:r>
        <w:rPr>
          <w:rFonts w:hint="eastAsia"/>
        </w:rPr>
        <w:lastRenderedPageBreak/>
        <w:t>村（里）長處理村（里）事務之公有財物。至於該補助費之撥付方式，係由村（里）長具名領據核銷後，直接匯入村（里）長之個人帳戶，無礙於該補助費為公有公用之性質。又上開補助費撥付予村（里）長管領及支配後，是否用以支應</w:t>
      </w:r>
      <w:r w:rsidR="00C7169D" w:rsidRPr="00C7169D">
        <w:rPr>
          <w:rFonts w:hint="eastAsia"/>
        </w:rPr>
        <w:t>地方民意代表費用支給及</w:t>
      </w:r>
      <w:r>
        <w:rPr>
          <w:rFonts w:hint="eastAsia"/>
        </w:rPr>
        <w:t>村里長事務補助費補助條例第7條第</w:t>
      </w:r>
      <w:r>
        <w:t>2</w:t>
      </w:r>
      <w:r>
        <w:rPr>
          <w:rFonts w:hint="eastAsia"/>
        </w:rPr>
        <w:t>項所定「文具費、郵電費、水電費及其他因公支出之費用」等項目，未有檢核機制以資查考，此應係會計作業基於對村（里）長之最大信任，及因應「公務所需」範圍寬廣，所為彈性、從寬認定之核銷方式，旨在免除村（里）長屢屢舉證證明上述補助費係提供公務使用之煩瑣，並不影響該補助費係屬「公款」之性質。故在不能證明該補助費並非使用於公務之情形，固可推定該補助費之使用符合</w:t>
      </w:r>
      <w:r w:rsidR="00C7169D" w:rsidRPr="00C7169D">
        <w:rPr>
          <w:rFonts w:hint="eastAsia"/>
        </w:rPr>
        <w:t>地方民意代表費用支給及</w:t>
      </w:r>
      <w:r>
        <w:rPr>
          <w:rFonts w:hint="eastAsia"/>
        </w:rPr>
        <w:t>村里長事務補助費補助條例第7條第2項之規定。惟倘有確切證據證明該補助費係使用於與村（里）長職務毫無關連之支出，或直接中飽私囊，自屬違法，否則上開</w:t>
      </w:r>
      <w:r w:rsidR="00C7169D" w:rsidRPr="00C7169D">
        <w:rPr>
          <w:rFonts w:hint="eastAsia"/>
        </w:rPr>
        <w:t>地方民意代表費用支給及</w:t>
      </w:r>
      <w:r>
        <w:rPr>
          <w:rFonts w:hint="eastAsia"/>
        </w:rPr>
        <w:t>村里長事務補助費補助條例第7條第2項有關補助費用途之規定，豈非形同具文（最高法院106年度台上字第2891號判決意旨參照）。可知補助費係供里長做為里務使用之公有財物無疑。</w:t>
      </w:r>
    </w:p>
    <w:p w14:paraId="5157BA10" w14:textId="7942893E" w:rsidR="003319DF" w:rsidRDefault="003319DF" w:rsidP="003319DF">
      <w:pPr>
        <w:pStyle w:val="4"/>
        <w:kinsoku/>
      </w:pPr>
      <w:r>
        <w:rPr>
          <w:rFonts w:hint="eastAsia"/>
        </w:rPr>
        <w:t>蔡秋龍與</w:t>
      </w:r>
      <w:r w:rsidR="00EC0204">
        <w:rPr>
          <w:rFonts w:hint="eastAsia"/>
        </w:rPr>
        <w:t>林○謙</w:t>
      </w:r>
      <w:r>
        <w:rPr>
          <w:rFonts w:hint="eastAsia"/>
        </w:rPr>
        <w:t>共同侵占東豐里之補助費：</w:t>
      </w:r>
    </w:p>
    <w:p w14:paraId="2D89DC11" w14:textId="126F757A" w:rsidR="003319DF" w:rsidRDefault="00EC0204" w:rsidP="003319DF">
      <w:pPr>
        <w:pStyle w:val="5"/>
        <w:kinsoku/>
      </w:pPr>
      <w:r>
        <w:rPr>
          <w:rFonts w:hint="eastAsia"/>
        </w:rPr>
        <w:t>林○謙</w:t>
      </w:r>
      <w:r w:rsidR="003319DF">
        <w:rPr>
          <w:rFonts w:hint="eastAsia"/>
        </w:rPr>
        <w:t>於花蓮地院證稱：我在110年1月11日到111年1月23日間代理東豐里的里長，每個月有4萬5千元的補助費，2月間的時候，蔡秋龍在鎮長辦公室要我將補助費交出來給他使用，做為鎮長公關、餐敘、送禮等用途，我認為補助費是我的薪資，就決定幫他代墊，故所領得之補</w:t>
      </w:r>
      <w:r w:rsidR="003319DF">
        <w:rPr>
          <w:rFonts w:hint="eastAsia"/>
        </w:rPr>
        <w:lastRenderedPageBreak/>
        <w:t>助費，一部分用來處理東豐里事務，其他就用來支付蔡秋龍的開銷，公私都有，但蔡秋龍自己沒有實際從事東豐里</w:t>
      </w:r>
      <w:r w:rsidR="00341830">
        <w:rPr>
          <w:rFonts w:hint="eastAsia"/>
        </w:rPr>
        <w:t>里</w:t>
      </w:r>
      <w:r w:rsidR="003319DF">
        <w:rPr>
          <w:rFonts w:hint="eastAsia"/>
        </w:rPr>
        <w:t>長的業務，我有製作表格向蔡秋龍請款，其中里長收入明細所列金額就是扣掉里內事務開銷的剩餘，用這些錢來幫蔡秋龍代墊和開銷，蔡秋龍知道我是用補助費幫他代墊，他還指示我，如果有人知道或在傳這件事情，就說支出鎮長公務費用，但其實我知道實際上並非如此等語</w:t>
      </w:r>
      <w:r w:rsidR="00341830">
        <w:rPr>
          <w:rFonts w:hint="eastAsia"/>
        </w:rPr>
        <w:t>。</w:t>
      </w:r>
      <w:r w:rsidR="003319DF">
        <w:rPr>
          <w:rFonts w:hint="eastAsia"/>
        </w:rPr>
        <w:t>證人即被告</w:t>
      </w:r>
      <w:r w:rsidR="00382319">
        <w:rPr>
          <w:rFonts w:hint="eastAsia"/>
        </w:rPr>
        <w:t>李○溢</w:t>
      </w:r>
      <w:r w:rsidR="003319DF">
        <w:rPr>
          <w:rFonts w:hint="eastAsia"/>
        </w:rPr>
        <w:t>則於本院證稱：</w:t>
      </w:r>
      <w:r>
        <w:rPr>
          <w:rFonts w:hint="eastAsia"/>
        </w:rPr>
        <w:t>林○謙</w:t>
      </w:r>
      <w:r w:rsidR="003319DF">
        <w:rPr>
          <w:rFonts w:hint="eastAsia"/>
        </w:rPr>
        <w:t>是我小舅子，我之前有聽他講，他110年代理東豐里里長1個月後，蔡秋龍就要求他把補助費交出來供他花用，他有記帳蔡秋龍到底用了他多少錢，他的明細表我有看過但沒有全看過等語</w:t>
      </w:r>
      <w:r w:rsidR="00341830">
        <w:rPr>
          <w:rFonts w:hint="eastAsia"/>
        </w:rPr>
        <w:t>。</w:t>
      </w:r>
      <w:r w:rsidR="003319DF">
        <w:rPr>
          <w:rFonts w:hint="eastAsia"/>
        </w:rPr>
        <w:t>而蔡秋龍亦自承：</w:t>
      </w:r>
      <w:r>
        <w:rPr>
          <w:rFonts w:hint="eastAsia"/>
        </w:rPr>
        <w:t>林○謙</w:t>
      </w:r>
      <w:r w:rsidR="003319DF">
        <w:rPr>
          <w:rFonts w:hint="eastAsia"/>
        </w:rPr>
        <w:t>有幫我代墊我的支出，他會做</w:t>
      </w:r>
      <w:r w:rsidR="00341830">
        <w:rPr>
          <w:rFonts w:hint="eastAsia"/>
        </w:rPr>
        <w:t>紀</w:t>
      </w:r>
      <w:r w:rsidR="003319DF">
        <w:rPr>
          <w:rFonts w:hint="eastAsia"/>
        </w:rPr>
        <w:t>錄再向我請款等語</w:t>
      </w:r>
      <w:r w:rsidR="00341830">
        <w:rPr>
          <w:rFonts w:hint="eastAsia"/>
        </w:rPr>
        <w:t>。</w:t>
      </w:r>
      <w:r w:rsidR="003319DF">
        <w:rPr>
          <w:rFonts w:hint="eastAsia"/>
        </w:rPr>
        <w:t>另卷內並有「蛋糕」、「五月份支出明細」、「六月份支出明細」、「七月份支出明細」、「里長收入明細」等上開</w:t>
      </w:r>
      <w:r>
        <w:rPr>
          <w:rFonts w:hint="eastAsia"/>
        </w:rPr>
        <w:t>林○謙</w:t>
      </w:r>
      <w:r w:rsidR="003319DF">
        <w:rPr>
          <w:rFonts w:hint="eastAsia"/>
        </w:rPr>
        <w:t>所述之請款表格在卷可稽，足證</w:t>
      </w:r>
      <w:r>
        <w:rPr>
          <w:rFonts w:hint="eastAsia"/>
        </w:rPr>
        <w:t>林○謙</w:t>
      </w:r>
      <w:r w:rsidR="003319DF">
        <w:rPr>
          <w:rFonts w:hint="eastAsia"/>
        </w:rPr>
        <w:t>確有依蔡秋龍之指示，將補助費用於蔡秋龍之個人開銷上，參諸上開最高法院見解，自已構成侵占公有財物無疑，而蔡秋龍先指派</w:t>
      </w:r>
      <w:r>
        <w:rPr>
          <w:rFonts w:hint="eastAsia"/>
        </w:rPr>
        <w:t>林○謙</w:t>
      </w:r>
      <w:r w:rsidR="003319DF">
        <w:rPr>
          <w:rFonts w:hint="eastAsia"/>
        </w:rPr>
        <w:t>為代理里長，再要求</w:t>
      </w:r>
      <w:r>
        <w:rPr>
          <w:rFonts w:hint="eastAsia"/>
        </w:rPr>
        <w:t>林○謙</w:t>
      </w:r>
      <w:r w:rsidR="003319DF">
        <w:rPr>
          <w:rFonts w:hint="eastAsia"/>
        </w:rPr>
        <w:t>將補助費供其日常使用，</w:t>
      </w:r>
      <w:r>
        <w:rPr>
          <w:rFonts w:hint="eastAsia"/>
        </w:rPr>
        <w:t>林○謙</w:t>
      </w:r>
      <w:r w:rsidR="003319DF">
        <w:rPr>
          <w:rFonts w:hint="eastAsia"/>
        </w:rPr>
        <w:t>則配合以補助費為蔡秋龍支付開銷，各自本於共同之犯意，分擔犯罪行為之一部並相互利用其他正犯之行為以完成犯罪，均為共同正犯。</w:t>
      </w:r>
    </w:p>
    <w:p w14:paraId="1CCC535E" w14:textId="35905A24" w:rsidR="003319DF" w:rsidRDefault="003319DF" w:rsidP="003319DF">
      <w:pPr>
        <w:pStyle w:val="5"/>
        <w:kinsoku/>
      </w:pPr>
      <w:r>
        <w:rPr>
          <w:rFonts w:hint="eastAsia"/>
        </w:rPr>
        <w:t>蔡秋龍及其辯護人雖辯稱蔡秋龍不知</w:t>
      </w:r>
      <w:r w:rsidR="00EC0204">
        <w:rPr>
          <w:rFonts w:hint="eastAsia"/>
        </w:rPr>
        <w:t>林○謙</w:t>
      </w:r>
      <w:r>
        <w:rPr>
          <w:rFonts w:hint="eastAsia"/>
        </w:rPr>
        <w:t>是拿補助費幫其代墊支出等語，惟遑論已與上開</w:t>
      </w:r>
      <w:r w:rsidR="00EC0204">
        <w:rPr>
          <w:rFonts w:hint="eastAsia"/>
        </w:rPr>
        <w:t>林○謙</w:t>
      </w:r>
      <w:r>
        <w:rPr>
          <w:rFonts w:hint="eastAsia"/>
        </w:rPr>
        <w:t>及</w:t>
      </w:r>
      <w:r w:rsidR="00382319">
        <w:rPr>
          <w:rFonts w:hint="eastAsia"/>
        </w:rPr>
        <w:t>李○溢</w:t>
      </w:r>
      <w:r>
        <w:rPr>
          <w:rFonts w:hint="eastAsia"/>
        </w:rPr>
        <w:t>之證詞不符，且蔡秋龍於偵訊及</w:t>
      </w:r>
      <w:r w:rsidR="00C7169D">
        <w:rPr>
          <w:rFonts w:hint="eastAsia"/>
        </w:rPr>
        <w:t>法</w:t>
      </w:r>
      <w:r>
        <w:rPr>
          <w:rFonts w:hint="eastAsia"/>
        </w:rPr>
        <w:t>院已自承</w:t>
      </w:r>
      <w:r w:rsidR="00EC0204">
        <w:rPr>
          <w:rFonts w:hint="eastAsia"/>
        </w:rPr>
        <w:t>林○謙</w:t>
      </w:r>
      <w:r>
        <w:rPr>
          <w:rFonts w:hint="eastAsia"/>
        </w:rPr>
        <w:t>就代墊費用會記錄再來</w:t>
      </w:r>
      <w:r>
        <w:rPr>
          <w:rFonts w:hint="eastAsia"/>
        </w:rPr>
        <w:lastRenderedPageBreak/>
        <w:t>跟其請款，其有看過</w:t>
      </w:r>
      <w:r w:rsidR="00EC0204">
        <w:rPr>
          <w:rFonts w:hint="eastAsia"/>
        </w:rPr>
        <w:t>林○謙</w:t>
      </w:r>
      <w:r>
        <w:rPr>
          <w:rFonts w:hint="eastAsia"/>
        </w:rPr>
        <w:t>請款之表格等語，而該等明細表已明白記載：「六月份里長薪資45</w:t>
      </w:r>
      <w:r w:rsidR="00FD2245">
        <w:rPr>
          <w:rFonts w:hint="eastAsia"/>
        </w:rPr>
        <w:t>,</w:t>
      </w:r>
      <w:r>
        <w:rPr>
          <w:rFonts w:hint="eastAsia"/>
        </w:rPr>
        <w:t>000」、「五月份里長薪資45</w:t>
      </w:r>
      <w:r w:rsidR="00FD2245">
        <w:rPr>
          <w:rFonts w:hint="eastAsia"/>
        </w:rPr>
        <w:t>,</w:t>
      </w:r>
      <w:r>
        <w:rPr>
          <w:rFonts w:hint="eastAsia"/>
        </w:rPr>
        <w:t>000」、「里長收入明細」、「東豐里長薪資一二月份剩餘費用76,555」、「東豐里長薪資三月份剩餘費用34,475」、「東豐里長薪資四月份剩餘費用37,786」、「東豐里長薪資伍月份剩餘費用40,250」、「東豐里長薪資六月份剩餘費用40,586」、「東豐里長薪資七月份剩餘費用41,006」等語，已清楚顯示</w:t>
      </w:r>
      <w:r w:rsidR="00EC0204">
        <w:rPr>
          <w:rFonts w:hint="eastAsia"/>
        </w:rPr>
        <w:t>林○謙</w:t>
      </w:r>
      <w:r>
        <w:rPr>
          <w:rFonts w:hint="eastAsia"/>
        </w:rPr>
        <w:t>每月所收到之補助費45,000元及扣除里內開銷後可供蔡秋龍花用之各該金額，蔡秋龍空言推稱不知情自屬卸詞而不足採。</w:t>
      </w:r>
    </w:p>
    <w:p w14:paraId="65A6F2CC" w14:textId="4B047701" w:rsidR="003319DF" w:rsidRDefault="003319DF" w:rsidP="003319DF">
      <w:pPr>
        <w:pStyle w:val="5"/>
        <w:kinsoku/>
      </w:pPr>
      <w:r>
        <w:rPr>
          <w:rFonts w:hint="eastAsia"/>
        </w:rPr>
        <w:t>蔡秋龍及其辯護人復辯稱</w:t>
      </w:r>
      <w:r w:rsidR="00EC0204">
        <w:rPr>
          <w:rFonts w:hint="eastAsia"/>
        </w:rPr>
        <w:t>林○謙</w:t>
      </w:r>
      <w:r>
        <w:rPr>
          <w:rFonts w:hint="eastAsia"/>
        </w:rPr>
        <w:t>有追討該等代墊費用且蔡秋龍也表示要還，未據為己有故不構成侵占等語，然查，</w:t>
      </w:r>
      <w:r w:rsidR="00EC0204">
        <w:rPr>
          <w:rFonts w:hint="eastAsia"/>
        </w:rPr>
        <w:t>林○謙</w:t>
      </w:r>
      <w:r>
        <w:rPr>
          <w:rFonts w:hint="eastAsia"/>
        </w:rPr>
        <w:t>固證稱：我有向蔡秋龍請款，幫他代墊有點像借他，如果他不還就持續跟他要等語，而蔡秋龍固供稱：</w:t>
      </w:r>
      <w:r w:rsidR="00EC0204">
        <w:rPr>
          <w:rFonts w:hint="eastAsia"/>
        </w:rPr>
        <w:t>林○謙</w:t>
      </w:r>
      <w:r>
        <w:rPr>
          <w:rFonts w:hint="eastAsia"/>
        </w:rPr>
        <w:t>代墊的費用我都有還，110年的部分我準備要還時就被調查才沒還等語，可知蔡秋龍及</w:t>
      </w:r>
      <w:r w:rsidR="00EC0204">
        <w:rPr>
          <w:rFonts w:hint="eastAsia"/>
        </w:rPr>
        <w:t>林○謙</w:t>
      </w:r>
      <w:r>
        <w:rPr>
          <w:rFonts w:hint="eastAsia"/>
        </w:rPr>
        <w:t>就該等代墊款項主觀上係認為類似借款、短期周轉之性質，惟此部分之重點厥為，蔡秋龍及</w:t>
      </w:r>
      <w:r w:rsidR="00EC0204">
        <w:rPr>
          <w:rFonts w:hint="eastAsia"/>
        </w:rPr>
        <w:t>林○謙</w:t>
      </w:r>
      <w:r>
        <w:rPr>
          <w:rFonts w:hint="eastAsia"/>
        </w:rPr>
        <w:t>將該等公款性質之補助費用於非東豐里事務之支出時，即已易持有為所有而完成侵占行為，事後是否有還款均非所問，</w:t>
      </w:r>
      <w:r w:rsidRPr="005339A6">
        <w:rPr>
          <w:rFonts w:hint="eastAsia"/>
          <w:b/>
        </w:rPr>
        <w:t>易言之，難道公務員可以拿公款來周轉以後再還就沒事了嗎？益證蔡秋龍上開所辯實無解於其侵占公款之責。</w:t>
      </w:r>
    </w:p>
    <w:p w14:paraId="50BD580C" w14:textId="7411B0B0" w:rsidR="003319DF" w:rsidRDefault="003319DF" w:rsidP="003319DF">
      <w:pPr>
        <w:pStyle w:val="5"/>
        <w:kinsoku/>
      </w:pPr>
      <w:r>
        <w:rPr>
          <w:rFonts w:hint="eastAsia"/>
        </w:rPr>
        <w:t>至於蔡秋龍及其辯護人辯稱，蔡秋龍及</w:t>
      </w:r>
      <w:r w:rsidR="00EC0204">
        <w:rPr>
          <w:rFonts w:hint="eastAsia"/>
        </w:rPr>
        <w:t>林○謙</w:t>
      </w:r>
      <w:r>
        <w:rPr>
          <w:rFonts w:hint="eastAsia"/>
        </w:rPr>
        <w:t>主觀上均認為補助費為里長薪資，故</w:t>
      </w:r>
      <w:r w:rsidR="00EC0204">
        <w:rPr>
          <w:rFonts w:hint="eastAsia"/>
        </w:rPr>
        <w:t>林○謙</w:t>
      </w:r>
      <w:r>
        <w:rPr>
          <w:rFonts w:hint="eastAsia"/>
        </w:rPr>
        <w:t>得</w:t>
      </w:r>
      <w:r>
        <w:rPr>
          <w:rFonts w:hint="eastAsia"/>
        </w:rPr>
        <w:lastRenderedPageBreak/>
        <w:t>自由使用等語，惟行為人客觀上實施違法行為，主觀上亦對於其所為之行為（構成要件該當事實）具有故意或過失，但行為人自認其行為並非法所禁止者，此時行為人乃欠缺不法意識，而為學理上稱之禁止錯誤。又所謂不法意識，意指行為人認識或</w:t>
      </w:r>
      <w:r w:rsidRPr="00FD2245">
        <w:rPr>
          <w:rFonts w:hint="eastAsia"/>
          <w:bCs w:val="0"/>
        </w:rPr>
        <w:t>意識到</w:t>
      </w:r>
      <w:r>
        <w:rPr>
          <w:rFonts w:hint="eastAsia"/>
        </w:rPr>
        <w:t>其行為違反刑罰規範之意，並不以行為人具體認識到刑罰內容為必要，僅需行為人認識到其行為為刑法（包括特別刑法）所禁止，即為已足。行為人若無誤信其行為合法之事實，即無禁止錯誤可言，本無刑法第16條規定之適用。一般而言，行為人有構成要件故意時，通常也會知道其所為乃法律規範或社會規範所不容，即推定其具有不法意識（最高法院112年度台上字第5639號判決意旨參照），是即便</w:t>
      </w:r>
      <w:r w:rsidR="00EC0204">
        <w:rPr>
          <w:rFonts w:hint="eastAsia"/>
        </w:rPr>
        <w:t>林○謙</w:t>
      </w:r>
      <w:r>
        <w:rPr>
          <w:rFonts w:hint="eastAsia"/>
        </w:rPr>
        <w:t>及蔡秋龍均誤認補助費為里長薪資而非公款，至多僅屬是否具有不法意識而得減輕其刑之問題（詳後量刑部分所述），而無礙於其等係故意侵占該等公款（即具有構成要件故意）之事實。</w:t>
      </w:r>
    </w:p>
    <w:p w14:paraId="0AE79955" w14:textId="14D9573A" w:rsidR="003319DF" w:rsidRDefault="003319DF" w:rsidP="003319DF">
      <w:pPr>
        <w:pStyle w:val="5"/>
        <w:kinsoku/>
      </w:pPr>
      <w:r>
        <w:rPr>
          <w:rFonts w:hint="eastAsia"/>
        </w:rPr>
        <w:t>末就辯護人為蔡秋龍辯稱，蔡秋龍後續改指派俞玉華為東豐里之代理里長，可見指派代理里長與侵占公有財物無關等語，然查蔡秋龍於偵訊時供稱：</w:t>
      </w:r>
      <w:r w:rsidR="00EC0204">
        <w:rPr>
          <w:rFonts w:hint="eastAsia"/>
        </w:rPr>
        <w:t>林○謙</w:t>
      </w:r>
      <w:r>
        <w:rPr>
          <w:rFonts w:hint="eastAsia"/>
        </w:rPr>
        <w:t>說他不想做代理里長，要照顧父親忙不過來，我有慰留，但他後來還是於111年1月間辭職，我就再指派俞玉華為代理里長等語，而俞玉華證稱：蔡秋龍說家謙比較忙，我有做過代表，希望我來服務，但他沒有要我把每個月領的45,000元交給他等語，可知當時係</w:t>
      </w:r>
      <w:r w:rsidR="00EC0204">
        <w:rPr>
          <w:rFonts w:hint="eastAsia"/>
        </w:rPr>
        <w:t>林○謙</w:t>
      </w:r>
      <w:r>
        <w:rPr>
          <w:rFonts w:hint="eastAsia"/>
        </w:rPr>
        <w:t>主動辭職，蔡秋龍始無法再繼續將東豐里之補助費挪為己用，然不論接任之俞玉華</w:t>
      </w:r>
      <w:r>
        <w:rPr>
          <w:rFonts w:hint="eastAsia"/>
        </w:rPr>
        <w:lastRenderedPageBreak/>
        <w:t>係因個人考量、和蔡秋龍交情不深或其他任何原因而未再將補助費供蔡秋龍周轉使用，亦不過係在不同情況下之不同作為，實無從以此反推蔡秋龍指示</w:t>
      </w:r>
      <w:r w:rsidR="00EC0204">
        <w:rPr>
          <w:rFonts w:hint="eastAsia"/>
        </w:rPr>
        <w:t>林○謙</w:t>
      </w:r>
      <w:r>
        <w:rPr>
          <w:rFonts w:hint="eastAsia"/>
        </w:rPr>
        <w:t>將補助費供其所用時無侵占公款之犯意。</w:t>
      </w:r>
    </w:p>
    <w:p w14:paraId="71F2049A" w14:textId="72EEBBA8" w:rsidR="003319DF" w:rsidRPr="00523747" w:rsidRDefault="003319DF" w:rsidP="003319DF">
      <w:pPr>
        <w:pStyle w:val="3"/>
        <w:kinsoku/>
      </w:pPr>
      <w:r w:rsidRPr="00293067">
        <w:rPr>
          <w:rFonts w:hint="eastAsia"/>
        </w:rPr>
        <w:t>本院於115年3月19日詢問</w:t>
      </w:r>
      <w:r w:rsidR="00B46194">
        <w:rPr>
          <w:rFonts w:hint="eastAsia"/>
        </w:rPr>
        <w:t>蔡員</w:t>
      </w:r>
      <w:r w:rsidRPr="00293067">
        <w:rPr>
          <w:rFonts w:hint="eastAsia"/>
        </w:rPr>
        <w:t>上述事實，針對是否交由時任東豐里代理里長</w:t>
      </w:r>
      <w:r w:rsidR="00EC0204">
        <w:rPr>
          <w:rFonts w:hint="eastAsia"/>
        </w:rPr>
        <w:t>林○謙</w:t>
      </w:r>
      <w:r w:rsidRPr="00293067">
        <w:rPr>
          <w:rFonts w:hint="eastAsia"/>
        </w:rPr>
        <w:t>，以補助費代墊其個人開支乙節。</w:t>
      </w:r>
      <w:r w:rsidRPr="00523747">
        <w:t>其雖辯稱：</w:t>
      </w:r>
      <w:r>
        <w:rPr>
          <w:rFonts w:hAnsi="標楷體" w:hint="eastAsia"/>
        </w:rPr>
        <w:t>「</w:t>
      </w:r>
      <w:r w:rsidRPr="00523747">
        <w:t>東豐里的里長離開後，一開始並不是由他來代理，那時候他也會幫忙代墊，之後是有一次他問我他代墊的費用可以用里長薪水代墊，我是有說要</w:t>
      </w:r>
      <w:r w:rsidR="00EC0204">
        <w:t>林</w:t>
      </w:r>
      <w:r w:rsidR="00EC0204">
        <w:rPr>
          <w:rFonts w:hAnsi="標楷體" w:hint="eastAsia"/>
        </w:rPr>
        <w:t>○</w:t>
      </w:r>
      <w:r w:rsidR="00EC0204">
        <w:t>謙</w:t>
      </w:r>
      <w:r w:rsidRPr="00523747">
        <w:t>有代墊時，都要記好，再跟我太太申請費用，但我從沒要求他用里長事務費代墊，我一直都沒有這樣指示他，所以這些說法我有意見。</w:t>
      </w:r>
      <w:r>
        <w:rPr>
          <w:rFonts w:hAnsi="標楷體" w:hint="eastAsia"/>
        </w:rPr>
        <w:t>」</w:t>
      </w:r>
      <w:r w:rsidRPr="00523747">
        <w:t>等語，意圖以對資金來源毫不知情且事後已償還為由，推卸行政責任。然查，</w:t>
      </w:r>
      <w:r w:rsidR="00A7396E">
        <w:rPr>
          <w:rFonts w:hint="eastAsia"/>
        </w:rPr>
        <w:t>蔡秋龍</w:t>
      </w:r>
      <w:r w:rsidRPr="00523747">
        <w:t>身為地方鄉鎮首長，本應秉持高度廉潔操守，對於私人開銷或婚喪喜慶等公關費用，理應親自支應或確保資金來源正當，</w:t>
      </w:r>
      <w:r>
        <w:rPr>
          <w:rFonts w:hint="eastAsia"/>
        </w:rPr>
        <w:t>而非委</w:t>
      </w:r>
      <w:r w:rsidRPr="00523747">
        <w:t>由下屬長期代墊。</w:t>
      </w:r>
      <w:r w:rsidR="00A7396E" w:rsidRPr="00A7396E">
        <w:rPr>
          <w:rFonts w:hint="eastAsia"/>
          <w:bCs w:val="0"/>
        </w:rPr>
        <w:t>故其</w:t>
      </w:r>
      <w:r w:rsidRPr="00A7396E">
        <w:rPr>
          <w:bCs w:val="0"/>
        </w:rPr>
        <w:t>身為具備多年從政經驗之</w:t>
      </w:r>
      <w:r w:rsidRPr="00A7396E">
        <w:rPr>
          <w:rFonts w:hint="eastAsia"/>
          <w:bCs w:val="0"/>
        </w:rPr>
        <w:t>地方</w:t>
      </w:r>
      <w:r w:rsidRPr="00A7396E">
        <w:rPr>
          <w:bCs w:val="0"/>
        </w:rPr>
        <w:t>行政首長，對於代理里長代墊款項之來源竟長期不聞不問，顯與常理有違，更遑論其對代理里長動用補助費公私不分之放任與默許</w:t>
      </w:r>
      <w:r w:rsidRPr="00A7396E">
        <w:rPr>
          <w:rFonts w:hint="eastAsia"/>
          <w:bCs w:val="0"/>
        </w:rPr>
        <w:t>，</w:t>
      </w:r>
      <w:r w:rsidRPr="00523747">
        <w:t>上述所辯僅係卸責之詞，實難採信，其違失之責至為明確。</w:t>
      </w:r>
    </w:p>
    <w:p w14:paraId="231AA6B9" w14:textId="75AB2796" w:rsidR="003319DF" w:rsidRPr="00341830" w:rsidRDefault="003319DF" w:rsidP="003319DF">
      <w:pPr>
        <w:pStyle w:val="3"/>
        <w:rPr>
          <w:spacing w:val="12"/>
        </w:rPr>
      </w:pPr>
      <w:r>
        <w:rPr>
          <w:rFonts w:hint="eastAsia"/>
        </w:rPr>
        <w:t>綜上，</w:t>
      </w:r>
      <w:r w:rsidRPr="00341830">
        <w:rPr>
          <w:rFonts w:hint="eastAsia"/>
          <w:spacing w:val="12"/>
        </w:rPr>
        <w:t>玉里鎮前鎮長蔡秋龍於任職期間，指派機要人員</w:t>
      </w:r>
      <w:r w:rsidR="00EC0204">
        <w:rPr>
          <w:rFonts w:hint="eastAsia"/>
          <w:spacing w:val="12"/>
        </w:rPr>
        <w:t>林○謙</w:t>
      </w:r>
      <w:r w:rsidRPr="00341830">
        <w:rPr>
          <w:rFonts w:hint="eastAsia"/>
          <w:spacing w:val="12"/>
        </w:rPr>
        <w:t>代理東豐里里長職務，將依法僅限用於里務因公支出、具嚴格公款性質之補助費，挪供支應其個人日常開銷及公關餐飲等私用。</w:t>
      </w:r>
      <w:r w:rsidR="00B46194" w:rsidRPr="00341830">
        <w:rPr>
          <w:rFonts w:hint="eastAsia"/>
          <w:spacing w:val="12"/>
        </w:rPr>
        <w:t>蔡員</w:t>
      </w:r>
      <w:r w:rsidRPr="00341830">
        <w:rPr>
          <w:rFonts w:hint="eastAsia"/>
          <w:spacing w:val="12"/>
        </w:rPr>
        <w:t>雖辯稱不知代墊款來源且誤認該款項為里長薪資，然依據法令及法院判決，補助費性質上非屬個人薪給待遇，不得挪為私用，且私人費用本</w:t>
      </w:r>
      <w:r w:rsidRPr="00341830">
        <w:rPr>
          <w:rFonts w:hint="eastAsia"/>
          <w:spacing w:val="12"/>
        </w:rPr>
        <w:lastRenderedPageBreak/>
        <w:t>應由個人負擔，相關請款明細亦已清楚載明補助費餘額，花蓮地院判決亦明確表示</w:t>
      </w:r>
      <w:r w:rsidR="00B46194" w:rsidRPr="00341830">
        <w:rPr>
          <w:rFonts w:hint="eastAsia"/>
          <w:spacing w:val="12"/>
        </w:rPr>
        <w:t>蔡員</w:t>
      </w:r>
      <w:r w:rsidRPr="00341830">
        <w:rPr>
          <w:rFonts w:hint="eastAsia"/>
          <w:spacing w:val="12"/>
        </w:rPr>
        <w:t>具侵占公款之主觀犯意，此舉已嚴重違反公務員廉政倫理等相關規範，實敗壞官箴，亦損害政府公信力至深。</w:t>
      </w:r>
    </w:p>
    <w:p w14:paraId="121D3106" w14:textId="61AEEE13" w:rsidR="00E25849" w:rsidRDefault="00E25849" w:rsidP="00A80E92">
      <w:pPr>
        <w:pStyle w:val="1"/>
        <w:spacing w:beforeLines="30" w:before="137" w:afterLines="20" w:after="91"/>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bookmarkEnd w:id="49"/>
      <w:r>
        <w:rPr>
          <w:rFonts w:hint="eastAsia"/>
        </w:rPr>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F455F1">
        <w:t xml:space="preserve"> </w:t>
      </w:r>
    </w:p>
    <w:p w14:paraId="6049D10F" w14:textId="1B7EEB5E" w:rsidR="00F455F1" w:rsidRDefault="006258FE" w:rsidP="006258FE">
      <w:pPr>
        <w:pStyle w:val="2"/>
        <w:ind w:left="1021"/>
      </w:pPr>
      <w:bookmarkStart w:id="75" w:name="_Toc2400397"/>
      <w:bookmarkStart w:id="76" w:name="_Toc4316191"/>
      <w:bookmarkStart w:id="77" w:name="_Toc4473332"/>
      <w:bookmarkStart w:id="78" w:name="_Toc69556901"/>
      <w:bookmarkStart w:id="79" w:name="_Toc69556950"/>
      <w:bookmarkStart w:id="80" w:name="_Toc69609824"/>
      <w:bookmarkStart w:id="81" w:name="_Toc70241822"/>
      <w:bookmarkStart w:id="82" w:name="_Toc70242211"/>
      <w:bookmarkStart w:id="83" w:name="_Toc421794881"/>
      <w:bookmarkStart w:id="84" w:name="_Toc421795447"/>
      <w:bookmarkStart w:id="85" w:name="_Toc421796028"/>
      <w:bookmarkStart w:id="86" w:name="_Toc422728963"/>
      <w:bookmarkStart w:id="87" w:name="_Toc422834166"/>
      <w:bookmarkStart w:id="88" w:name="_Toc524895649"/>
      <w:bookmarkStart w:id="89" w:name="_Toc524896195"/>
      <w:bookmarkStart w:id="90" w:name="_Toc524896225"/>
      <w:bookmarkEnd w:id="88"/>
      <w:bookmarkEnd w:id="89"/>
      <w:bookmarkEnd w:id="90"/>
      <w:r w:rsidRPr="006258FE">
        <w:rPr>
          <w:rFonts w:hint="eastAsia"/>
        </w:rPr>
        <w:t>調查意見，業經提案彈劾成立。(115年5月12日審查通過)</w:t>
      </w:r>
      <w:r w:rsidR="00F455F1">
        <w:rPr>
          <w:rFonts w:hint="eastAsia"/>
        </w:rPr>
        <w:t>。</w:t>
      </w:r>
    </w:p>
    <w:p w14:paraId="37F05B02" w14:textId="793565CA" w:rsidR="00F455F1" w:rsidRDefault="006258FE" w:rsidP="006258FE">
      <w:pPr>
        <w:pStyle w:val="2"/>
        <w:ind w:left="1021"/>
      </w:pPr>
      <w:r w:rsidRPr="006258FE">
        <w:rPr>
          <w:rFonts w:hint="eastAsia"/>
        </w:rPr>
        <w:t>本調查案結案。</w:t>
      </w:r>
    </w:p>
    <w:p w14:paraId="1AE039B0" w14:textId="068F01CA" w:rsidR="00F455F1" w:rsidRDefault="006258FE" w:rsidP="006258FE">
      <w:pPr>
        <w:pStyle w:val="2"/>
        <w:ind w:left="1021"/>
      </w:pPr>
      <w:r w:rsidRPr="006258FE">
        <w:rPr>
          <w:rFonts w:hint="eastAsia"/>
        </w:rPr>
        <w:t>調查報告之案由、調查意見及處理辦法，於個資隱匿後，上網公布。</w:t>
      </w:r>
    </w:p>
    <w:bookmarkEnd w:id="75"/>
    <w:bookmarkEnd w:id="76"/>
    <w:bookmarkEnd w:id="77"/>
    <w:bookmarkEnd w:id="78"/>
    <w:bookmarkEnd w:id="79"/>
    <w:bookmarkEnd w:id="80"/>
    <w:bookmarkEnd w:id="81"/>
    <w:bookmarkEnd w:id="82"/>
    <w:bookmarkEnd w:id="83"/>
    <w:bookmarkEnd w:id="84"/>
    <w:bookmarkEnd w:id="85"/>
    <w:bookmarkEnd w:id="86"/>
    <w:bookmarkEnd w:id="87"/>
    <w:p w14:paraId="2D3867D9" w14:textId="77777777" w:rsidR="00770453" w:rsidRDefault="00770453" w:rsidP="00770453">
      <w:pPr>
        <w:pStyle w:val="aa"/>
        <w:spacing w:beforeLines="50" w:before="228" w:afterLines="100" w:after="457"/>
        <w:ind w:leftChars="1100" w:left="3742"/>
        <w:rPr>
          <w:b w:val="0"/>
          <w:bCs/>
          <w:snapToGrid/>
          <w:spacing w:val="12"/>
          <w:kern w:val="0"/>
          <w:sz w:val="40"/>
        </w:rPr>
      </w:pPr>
    </w:p>
    <w:p w14:paraId="67F4C9E5" w14:textId="6C82C782"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6258FE" w:rsidRPr="006258FE">
        <w:rPr>
          <w:rFonts w:hint="eastAsia"/>
          <w:b w:val="0"/>
          <w:bCs/>
          <w:snapToGrid/>
          <w:spacing w:val="12"/>
          <w:kern w:val="0"/>
          <w:sz w:val="40"/>
        </w:rPr>
        <w:t>蔡崇義、田秋堇</w:t>
      </w:r>
    </w:p>
    <w:p w14:paraId="34F23CC5" w14:textId="77777777" w:rsidR="00770453" w:rsidRDefault="00770453" w:rsidP="00770453">
      <w:pPr>
        <w:pStyle w:val="aa"/>
        <w:spacing w:before="0" w:after="0"/>
        <w:ind w:leftChars="1100" w:left="3742"/>
        <w:rPr>
          <w:rFonts w:ascii="Times New Roman"/>
          <w:b w:val="0"/>
          <w:bCs/>
          <w:snapToGrid/>
          <w:spacing w:val="0"/>
          <w:kern w:val="0"/>
          <w:sz w:val="40"/>
        </w:rPr>
      </w:pPr>
    </w:p>
    <w:sectPr w:rsidR="00770453" w:rsidSect="000730B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3C74" w14:textId="77777777" w:rsidR="00457861" w:rsidRDefault="00457861">
      <w:r>
        <w:separator/>
      </w:r>
    </w:p>
  </w:endnote>
  <w:endnote w:type="continuationSeparator" w:id="0">
    <w:p w14:paraId="4E0E4687" w14:textId="77777777" w:rsidR="00457861" w:rsidRDefault="0045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6A33C" w14:textId="77777777" w:rsidR="00457861" w:rsidRDefault="00457861">
      <w:r>
        <w:separator/>
      </w:r>
    </w:p>
  </w:footnote>
  <w:footnote w:type="continuationSeparator" w:id="0">
    <w:p w14:paraId="20E1EC48" w14:textId="77777777" w:rsidR="00457861" w:rsidRDefault="00457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E00B8E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957" w:hanging="681"/>
      </w:pPr>
      <w:rPr>
        <w:rFonts w:ascii="標楷體" w:eastAsia="標楷體" w:hint="eastAsia"/>
        <w:b/>
        <w:bCs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42682620">
    <w:abstractNumId w:val="2"/>
  </w:num>
  <w:num w:numId="2" w16cid:durableId="2078555219">
    <w:abstractNumId w:val="0"/>
  </w:num>
  <w:num w:numId="3" w16cid:durableId="891036273">
    <w:abstractNumId w:val="2"/>
    <w:lvlOverride w:ilvl="0">
      <w:startOverride w:val="1"/>
    </w:lvlOverride>
  </w:num>
  <w:num w:numId="4" w16cid:durableId="758256762">
    <w:abstractNumId w:val="5"/>
  </w:num>
  <w:num w:numId="5" w16cid:durableId="1070537949">
    <w:abstractNumId w:val="3"/>
  </w:num>
  <w:num w:numId="6" w16cid:durableId="1664700336">
    <w:abstractNumId w:val="6"/>
  </w:num>
  <w:num w:numId="7" w16cid:durableId="1481389400">
    <w:abstractNumId w:val="1"/>
  </w:num>
  <w:num w:numId="8" w16cid:durableId="1598440368">
    <w:abstractNumId w:val="7"/>
  </w:num>
  <w:num w:numId="9" w16cid:durableId="1751611214">
    <w:abstractNumId w:val="4"/>
  </w:num>
  <w:num w:numId="10" w16cid:durableId="859973239">
    <w:abstractNumId w:val="1"/>
  </w:num>
  <w:num w:numId="11" w16cid:durableId="914827635">
    <w:abstractNumId w:val="1"/>
  </w:num>
  <w:num w:numId="12" w16cid:durableId="999118357">
    <w:abstractNumId w:val="1"/>
  </w:num>
  <w:num w:numId="13" w16cid:durableId="416102468">
    <w:abstractNumId w:val="1"/>
  </w:num>
  <w:num w:numId="14" w16cid:durableId="45615498">
    <w:abstractNumId w:val="1"/>
  </w:num>
  <w:num w:numId="15" w16cid:durableId="626007842">
    <w:abstractNumId w:val="1"/>
  </w:num>
  <w:num w:numId="16" w16cid:durableId="248545222">
    <w:abstractNumId w:val="1"/>
  </w:num>
  <w:num w:numId="17" w16cid:durableId="1734356372">
    <w:abstractNumId w:val="1"/>
  </w:num>
  <w:num w:numId="18" w16cid:durableId="1619413254">
    <w:abstractNumId w:val="1"/>
  </w:num>
  <w:num w:numId="19" w16cid:durableId="511072111">
    <w:abstractNumId w:val="1"/>
  </w:num>
  <w:num w:numId="20" w16cid:durableId="271938221">
    <w:abstractNumId w:val="1"/>
  </w:num>
  <w:num w:numId="21" w16cid:durableId="1539851143">
    <w:abstractNumId w:val="1"/>
  </w:num>
  <w:num w:numId="22" w16cid:durableId="50359104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1E83"/>
    <w:rsid w:val="000229AD"/>
    <w:rsid w:val="000246F7"/>
    <w:rsid w:val="0003114D"/>
    <w:rsid w:val="00036D76"/>
    <w:rsid w:val="00050281"/>
    <w:rsid w:val="00050E7C"/>
    <w:rsid w:val="00057F32"/>
    <w:rsid w:val="00062A25"/>
    <w:rsid w:val="000730B0"/>
    <w:rsid w:val="00073CB5"/>
    <w:rsid w:val="0007425C"/>
    <w:rsid w:val="00077553"/>
    <w:rsid w:val="00083395"/>
    <w:rsid w:val="000851A2"/>
    <w:rsid w:val="0009352E"/>
    <w:rsid w:val="00096B96"/>
    <w:rsid w:val="000A2F3F"/>
    <w:rsid w:val="000B0B4A"/>
    <w:rsid w:val="000B279A"/>
    <w:rsid w:val="000B5CEC"/>
    <w:rsid w:val="000B61D2"/>
    <w:rsid w:val="000B70A7"/>
    <w:rsid w:val="000B73DD"/>
    <w:rsid w:val="000C495F"/>
    <w:rsid w:val="000D66D9"/>
    <w:rsid w:val="000D6EA4"/>
    <w:rsid w:val="000E6431"/>
    <w:rsid w:val="000F21A5"/>
    <w:rsid w:val="000F2212"/>
    <w:rsid w:val="000F2849"/>
    <w:rsid w:val="00102B9F"/>
    <w:rsid w:val="00112637"/>
    <w:rsid w:val="00112ABC"/>
    <w:rsid w:val="00115323"/>
    <w:rsid w:val="0012001E"/>
    <w:rsid w:val="00126A55"/>
    <w:rsid w:val="00133F08"/>
    <w:rsid w:val="001345E6"/>
    <w:rsid w:val="001378B0"/>
    <w:rsid w:val="00142E00"/>
    <w:rsid w:val="001522EB"/>
    <w:rsid w:val="00152793"/>
    <w:rsid w:val="00153B7E"/>
    <w:rsid w:val="001545A9"/>
    <w:rsid w:val="001637C7"/>
    <w:rsid w:val="0016480E"/>
    <w:rsid w:val="00174297"/>
    <w:rsid w:val="00176567"/>
    <w:rsid w:val="00180E06"/>
    <w:rsid w:val="001817B3"/>
    <w:rsid w:val="00183014"/>
    <w:rsid w:val="001959C2"/>
    <w:rsid w:val="001A51E3"/>
    <w:rsid w:val="001A7968"/>
    <w:rsid w:val="001B02A1"/>
    <w:rsid w:val="001B2E98"/>
    <w:rsid w:val="001B3483"/>
    <w:rsid w:val="001B3C1E"/>
    <w:rsid w:val="001B4494"/>
    <w:rsid w:val="001B570E"/>
    <w:rsid w:val="001C0D8B"/>
    <w:rsid w:val="001C0DA8"/>
    <w:rsid w:val="001C3C02"/>
    <w:rsid w:val="001D3120"/>
    <w:rsid w:val="001D4AD7"/>
    <w:rsid w:val="001E0D8A"/>
    <w:rsid w:val="001E67BA"/>
    <w:rsid w:val="001E712C"/>
    <w:rsid w:val="001E74C2"/>
    <w:rsid w:val="001F0266"/>
    <w:rsid w:val="001F4F82"/>
    <w:rsid w:val="001F5A48"/>
    <w:rsid w:val="001F6260"/>
    <w:rsid w:val="00200007"/>
    <w:rsid w:val="00200CC1"/>
    <w:rsid w:val="002030A5"/>
    <w:rsid w:val="00203131"/>
    <w:rsid w:val="00211D47"/>
    <w:rsid w:val="00212E88"/>
    <w:rsid w:val="00213C9C"/>
    <w:rsid w:val="0022009E"/>
    <w:rsid w:val="00223241"/>
    <w:rsid w:val="0022425C"/>
    <w:rsid w:val="002246DE"/>
    <w:rsid w:val="002429E2"/>
    <w:rsid w:val="00252BC4"/>
    <w:rsid w:val="00254014"/>
    <w:rsid w:val="00254B39"/>
    <w:rsid w:val="0026504D"/>
    <w:rsid w:val="002665C8"/>
    <w:rsid w:val="00270179"/>
    <w:rsid w:val="002712D6"/>
    <w:rsid w:val="00273A2F"/>
    <w:rsid w:val="00276A45"/>
    <w:rsid w:val="00277834"/>
    <w:rsid w:val="00280986"/>
    <w:rsid w:val="00281ECE"/>
    <w:rsid w:val="002831C7"/>
    <w:rsid w:val="002840C6"/>
    <w:rsid w:val="00284EBE"/>
    <w:rsid w:val="00295174"/>
    <w:rsid w:val="00296172"/>
    <w:rsid w:val="00296224"/>
    <w:rsid w:val="00296B92"/>
    <w:rsid w:val="002A2C22"/>
    <w:rsid w:val="002B02EB"/>
    <w:rsid w:val="002B484D"/>
    <w:rsid w:val="002B5AA3"/>
    <w:rsid w:val="002C0602"/>
    <w:rsid w:val="002D2766"/>
    <w:rsid w:val="002D5C16"/>
    <w:rsid w:val="002F2476"/>
    <w:rsid w:val="002F3DFF"/>
    <w:rsid w:val="002F5E05"/>
    <w:rsid w:val="00302ADC"/>
    <w:rsid w:val="00307A76"/>
    <w:rsid w:val="0031455E"/>
    <w:rsid w:val="00315A16"/>
    <w:rsid w:val="00317053"/>
    <w:rsid w:val="0032109C"/>
    <w:rsid w:val="00322B45"/>
    <w:rsid w:val="00323809"/>
    <w:rsid w:val="00323D41"/>
    <w:rsid w:val="00325414"/>
    <w:rsid w:val="003302F1"/>
    <w:rsid w:val="003319DF"/>
    <w:rsid w:val="00341830"/>
    <w:rsid w:val="0034470E"/>
    <w:rsid w:val="00352DB0"/>
    <w:rsid w:val="00361063"/>
    <w:rsid w:val="0037094A"/>
    <w:rsid w:val="00371ED3"/>
    <w:rsid w:val="00372659"/>
    <w:rsid w:val="00372FFC"/>
    <w:rsid w:val="0037728A"/>
    <w:rsid w:val="00380B7D"/>
    <w:rsid w:val="00381A99"/>
    <w:rsid w:val="00382319"/>
    <w:rsid w:val="003829C2"/>
    <w:rsid w:val="003830B2"/>
    <w:rsid w:val="00383E54"/>
    <w:rsid w:val="00384724"/>
    <w:rsid w:val="003919B7"/>
    <w:rsid w:val="00391D57"/>
    <w:rsid w:val="00392292"/>
    <w:rsid w:val="003923F2"/>
    <w:rsid w:val="00394F45"/>
    <w:rsid w:val="003A5927"/>
    <w:rsid w:val="003B1017"/>
    <w:rsid w:val="003B3C07"/>
    <w:rsid w:val="003B6081"/>
    <w:rsid w:val="003B6775"/>
    <w:rsid w:val="003C5FE2"/>
    <w:rsid w:val="003D05FB"/>
    <w:rsid w:val="003D1B16"/>
    <w:rsid w:val="003D1E72"/>
    <w:rsid w:val="003D45BF"/>
    <w:rsid w:val="003D508A"/>
    <w:rsid w:val="003D537F"/>
    <w:rsid w:val="003D5782"/>
    <w:rsid w:val="003D7B75"/>
    <w:rsid w:val="003E0208"/>
    <w:rsid w:val="003E4B57"/>
    <w:rsid w:val="003F27E1"/>
    <w:rsid w:val="003F437A"/>
    <w:rsid w:val="003F5C2B"/>
    <w:rsid w:val="003F60CF"/>
    <w:rsid w:val="00402240"/>
    <w:rsid w:val="004023E9"/>
    <w:rsid w:val="0040454A"/>
    <w:rsid w:val="00407C54"/>
    <w:rsid w:val="00413F83"/>
    <w:rsid w:val="0041490C"/>
    <w:rsid w:val="00416191"/>
    <w:rsid w:val="00416721"/>
    <w:rsid w:val="00421EF0"/>
    <w:rsid w:val="004224FA"/>
    <w:rsid w:val="00423D07"/>
    <w:rsid w:val="00424803"/>
    <w:rsid w:val="00427936"/>
    <w:rsid w:val="00427EED"/>
    <w:rsid w:val="004408EA"/>
    <w:rsid w:val="0044110D"/>
    <w:rsid w:val="0044346F"/>
    <w:rsid w:val="00453FF6"/>
    <w:rsid w:val="00457861"/>
    <w:rsid w:val="0046005C"/>
    <w:rsid w:val="0046520A"/>
    <w:rsid w:val="004671C7"/>
    <w:rsid w:val="004672AB"/>
    <w:rsid w:val="004714FE"/>
    <w:rsid w:val="0047163D"/>
    <w:rsid w:val="00477BAA"/>
    <w:rsid w:val="00485EC9"/>
    <w:rsid w:val="00490EE7"/>
    <w:rsid w:val="00495053"/>
    <w:rsid w:val="004A1F59"/>
    <w:rsid w:val="004A29BE"/>
    <w:rsid w:val="004A3225"/>
    <w:rsid w:val="004A33EE"/>
    <w:rsid w:val="004A3AA8"/>
    <w:rsid w:val="004B13C7"/>
    <w:rsid w:val="004B778F"/>
    <w:rsid w:val="004C0609"/>
    <w:rsid w:val="004C639F"/>
    <w:rsid w:val="004D141F"/>
    <w:rsid w:val="004D2742"/>
    <w:rsid w:val="004D6310"/>
    <w:rsid w:val="004D7E79"/>
    <w:rsid w:val="004E0062"/>
    <w:rsid w:val="004E05A1"/>
    <w:rsid w:val="004E7F21"/>
    <w:rsid w:val="004F472A"/>
    <w:rsid w:val="004F5E57"/>
    <w:rsid w:val="004F6710"/>
    <w:rsid w:val="00500C3E"/>
    <w:rsid w:val="00502849"/>
    <w:rsid w:val="00504334"/>
    <w:rsid w:val="0050498D"/>
    <w:rsid w:val="005104D7"/>
    <w:rsid w:val="00510B9E"/>
    <w:rsid w:val="005339A6"/>
    <w:rsid w:val="00536BC2"/>
    <w:rsid w:val="005425E1"/>
    <w:rsid w:val="005427C5"/>
    <w:rsid w:val="00542CF6"/>
    <w:rsid w:val="00553C03"/>
    <w:rsid w:val="005548E7"/>
    <w:rsid w:val="00560DDA"/>
    <w:rsid w:val="00563692"/>
    <w:rsid w:val="00571679"/>
    <w:rsid w:val="00572794"/>
    <w:rsid w:val="00584235"/>
    <w:rsid w:val="005844E7"/>
    <w:rsid w:val="00587116"/>
    <w:rsid w:val="005908B8"/>
    <w:rsid w:val="0059512E"/>
    <w:rsid w:val="005A6DD2"/>
    <w:rsid w:val="005B0E06"/>
    <w:rsid w:val="005B4915"/>
    <w:rsid w:val="005C2854"/>
    <w:rsid w:val="005C385D"/>
    <w:rsid w:val="005C3B9C"/>
    <w:rsid w:val="005D3B20"/>
    <w:rsid w:val="005D71B7"/>
    <w:rsid w:val="005E4759"/>
    <w:rsid w:val="005E5C68"/>
    <w:rsid w:val="005E65C0"/>
    <w:rsid w:val="005F0390"/>
    <w:rsid w:val="005F2067"/>
    <w:rsid w:val="006007E6"/>
    <w:rsid w:val="006072CD"/>
    <w:rsid w:val="00610DF8"/>
    <w:rsid w:val="006113D8"/>
    <w:rsid w:val="00612023"/>
    <w:rsid w:val="00614190"/>
    <w:rsid w:val="00622A99"/>
    <w:rsid w:val="00622E67"/>
    <w:rsid w:val="006258FE"/>
    <w:rsid w:val="00626B57"/>
    <w:rsid w:val="00626EDC"/>
    <w:rsid w:val="006317A8"/>
    <w:rsid w:val="006452D3"/>
    <w:rsid w:val="006470EC"/>
    <w:rsid w:val="006542D6"/>
    <w:rsid w:val="0065447C"/>
    <w:rsid w:val="0065598E"/>
    <w:rsid w:val="00655AF2"/>
    <w:rsid w:val="00655BC5"/>
    <w:rsid w:val="006568BE"/>
    <w:rsid w:val="006571C8"/>
    <w:rsid w:val="0066025D"/>
    <w:rsid w:val="0066091A"/>
    <w:rsid w:val="00664BA0"/>
    <w:rsid w:val="00665ED9"/>
    <w:rsid w:val="006773EC"/>
    <w:rsid w:val="00680504"/>
    <w:rsid w:val="00681CD9"/>
    <w:rsid w:val="0068347B"/>
    <w:rsid w:val="00683E30"/>
    <w:rsid w:val="00686848"/>
    <w:rsid w:val="00687024"/>
    <w:rsid w:val="00695E22"/>
    <w:rsid w:val="006B0E45"/>
    <w:rsid w:val="006B7093"/>
    <w:rsid w:val="006B7417"/>
    <w:rsid w:val="006D31F9"/>
    <w:rsid w:val="006D3691"/>
    <w:rsid w:val="006E4F3B"/>
    <w:rsid w:val="006E5EF0"/>
    <w:rsid w:val="006F3117"/>
    <w:rsid w:val="006F3563"/>
    <w:rsid w:val="006F42B9"/>
    <w:rsid w:val="006F6103"/>
    <w:rsid w:val="00704B9C"/>
    <w:rsid w:val="00704E00"/>
    <w:rsid w:val="0071245A"/>
    <w:rsid w:val="007209E7"/>
    <w:rsid w:val="00726182"/>
    <w:rsid w:val="00727635"/>
    <w:rsid w:val="00732329"/>
    <w:rsid w:val="007337CA"/>
    <w:rsid w:val="00734CE4"/>
    <w:rsid w:val="00735123"/>
    <w:rsid w:val="00741837"/>
    <w:rsid w:val="007453E6"/>
    <w:rsid w:val="00754789"/>
    <w:rsid w:val="00770453"/>
    <w:rsid w:val="007727BD"/>
    <w:rsid w:val="0077309D"/>
    <w:rsid w:val="007774EE"/>
    <w:rsid w:val="00781560"/>
    <w:rsid w:val="00781822"/>
    <w:rsid w:val="00783F21"/>
    <w:rsid w:val="00786AE0"/>
    <w:rsid w:val="00787159"/>
    <w:rsid w:val="0079043A"/>
    <w:rsid w:val="00791668"/>
    <w:rsid w:val="00791AA1"/>
    <w:rsid w:val="00794DC3"/>
    <w:rsid w:val="00795DC6"/>
    <w:rsid w:val="007A3793"/>
    <w:rsid w:val="007A43E2"/>
    <w:rsid w:val="007C1BA2"/>
    <w:rsid w:val="007C2B48"/>
    <w:rsid w:val="007D20E9"/>
    <w:rsid w:val="007D2665"/>
    <w:rsid w:val="007D363D"/>
    <w:rsid w:val="007D3BFD"/>
    <w:rsid w:val="007D7881"/>
    <w:rsid w:val="007D7E3A"/>
    <w:rsid w:val="007E0E10"/>
    <w:rsid w:val="007E4768"/>
    <w:rsid w:val="007E5236"/>
    <w:rsid w:val="007E777B"/>
    <w:rsid w:val="007F2070"/>
    <w:rsid w:val="007F63C1"/>
    <w:rsid w:val="00803B57"/>
    <w:rsid w:val="008053F5"/>
    <w:rsid w:val="00807AF7"/>
    <w:rsid w:val="00810198"/>
    <w:rsid w:val="00815DA8"/>
    <w:rsid w:val="00817B3E"/>
    <w:rsid w:val="0082194D"/>
    <w:rsid w:val="008221F9"/>
    <w:rsid w:val="00826EF5"/>
    <w:rsid w:val="00831693"/>
    <w:rsid w:val="00840104"/>
    <w:rsid w:val="00840C1F"/>
    <w:rsid w:val="008411C9"/>
    <w:rsid w:val="00841FC5"/>
    <w:rsid w:val="0084293C"/>
    <w:rsid w:val="00843D0F"/>
    <w:rsid w:val="00845709"/>
    <w:rsid w:val="008576BD"/>
    <w:rsid w:val="00860463"/>
    <w:rsid w:val="008608E1"/>
    <w:rsid w:val="00870D6D"/>
    <w:rsid w:val="00872E93"/>
    <w:rsid w:val="008733DA"/>
    <w:rsid w:val="00877BBC"/>
    <w:rsid w:val="008806D9"/>
    <w:rsid w:val="008850E4"/>
    <w:rsid w:val="008939AB"/>
    <w:rsid w:val="00894036"/>
    <w:rsid w:val="008946AD"/>
    <w:rsid w:val="008A12F5"/>
    <w:rsid w:val="008B01F2"/>
    <w:rsid w:val="008B1587"/>
    <w:rsid w:val="008B1B01"/>
    <w:rsid w:val="008B3BCD"/>
    <w:rsid w:val="008B6DF8"/>
    <w:rsid w:val="008C106C"/>
    <w:rsid w:val="008C10F1"/>
    <w:rsid w:val="008C1926"/>
    <w:rsid w:val="008C1E99"/>
    <w:rsid w:val="008D13F2"/>
    <w:rsid w:val="008D34FC"/>
    <w:rsid w:val="008E0085"/>
    <w:rsid w:val="008E0137"/>
    <w:rsid w:val="008E2AA6"/>
    <w:rsid w:val="008E311B"/>
    <w:rsid w:val="008F1471"/>
    <w:rsid w:val="008F1D58"/>
    <w:rsid w:val="008F46E7"/>
    <w:rsid w:val="008F64CA"/>
    <w:rsid w:val="008F6B67"/>
    <w:rsid w:val="008F6F0B"/>
    <w:rsid w:val="008F7E4B"/>
    <w:rsid w:val="00907BA7"/>
    <w:rsid w:val="0091064E"/>
    <w:rsid w:val="00911FC5"/>
    <w:rsid w:val="0091774A"/>
    <w:rsid w:val="00931A10"/>
    <w:rsid w:val="00947967"/>
    <w:rsid w:val="00955201"/>
    <w:rsid w:val="00965200"/>
    <w:rsid w:val="00966283"/>
    <w:rsid w:val="009668B3"/>
    <w:rsid w:val="00971471"/>
    <w:rsid w:val="009733B2"/>
    <w:rsid w:val="00973FCC"/>
    <w:rsid w:val="009776D3"/>
    <w:rsid w:val="009845B6"/>
    <w:rsid w:val="009849C2"/>
    <w:rsid w:val="00984D24"/>
    <w:rsid w:val="009858EB"/>
    <w:rsid w:val="00986887"/>
    <w:rsid w:val="009A3F47"/>
    <w:rsid w:val="009B0046"/>
    <w:rsid w:val="009B4BFC"/>
    <w:rsid w:val="009C1440"/>
    <w:rsid w:val="009C2107"/>
    <w:rsid w:val="009C5D9E"/>
    <w:rsid w:val="009D2C3E"/>
    <w:rsid w:val="009E0625"/>
    <w:rsid w:val="009E3034"/>
    <w:rsid w:val="009E549F"/>
    <w:rsid w:val="009F28A8"/>
    <w:rsid w:val="009F473E"/>
    <w:rsid w:val="009F5247"/>
    <w:rsid w:val="009F682A"/>
    <w:rsid w:val="00A022BE"/>
    <w:rsid w:val="00A07B4B"/>
    <w:rsid w:val="00A24C95"/>
    <w:rsid w:val="00A25283"/>
    <w:rsid w:val="00A2599A"/>
    <w:rsid w:val="00A26094"/>
    <w:rsid w:val="00A301BF"/>
    <w:rsid w:val="00A302B2"/>
    <w:rsid w:val="00A31AEE"/>
    <w:rsid w:val="00A32250"/>
    <w:rsid w:val="00A331B4"/>
    <w:rsid w:val="00A3484E"/>
    <w:rsid w:val="00A356D3"/>
    <w:rsid w:val="00A36ADA"/>
    <w:rsid w:val="00A37C4D"/>
    <w:rsid w:val="00A438D8"/>
    <w:rsid w:val="00A473F5"/>
    <w:rsid w:val="00A51F9D"/>
    <w:rsid w:val="00A5416A"/>
    <w:rsid w:val="00A56C9C"/>
    <w:rsid w:val="00A639F4"/>
    <w:rsid w:val="00A65864"/>
    <w:rsid w:val="00A65FAE"/>
    <w:rsid w:val="00A7396E"/>
    <w:rsid w:val="00A80E92"/>
    <w:rsid w:val="00A81A32"/>
    <w:rsid w:val="00A835BD"/>
    <w:rsid w:val="00A97B15"/>
    <w:rsid w:val="00AA1900"/>
    <w:rsid w:val="00AA28F9"/>
    <w:rsid w:val="00AA42D5"/>
    <w:rsid w:val="00AB2FAB"/>
    <w:rsid w:val="00AB5C14"/>
    <w:rsid w:val="00AB79E0"/>
    <w:rsid w:val="00AC1EE7"/>
    <w:rsid w:val="00AC333F"/>
    <w:rsid w:val="00AC585C"/>
    <w:rsid w:val="00AC7836"/>
    <w:rsid w:val="00AD1925"/>
    <w:rsid w:val="00AD576D"/>
    <w:rsid w:val="00AE067D"/>
    <w:rsid w:val="00AF1181"/>
    <w:rsid w:val="00AF2F79"/>
    <w:rsid w:val="00AF4653"/>
    <w:rsid w:val="00AF7803"/>
    <w:rsid w:val="00AF7DB7"/>
    <w:rsid w:val="00B10D02"/>
    <w:rsid w:val="00B201E2"/>
    <w:rsid w:val="00B33324"/>
    <w:rsid w:val="00B443E4"/>
    <w:rsid w:val="00B445E3"/>
    <w:rsid w:val="00B46194"/>
    <w:rsid w:val="00B5484D"/>
    <w:rsid w:val="00B563EA"/>
    <w:rsid w:val="00B56CDF"/>
    <w:rsid w:val="00B60E51"/>
    <w:rsid w:val="00B63A54"/>
    <w:rsid w:val="00B66FB6"/>
    <w:rsid w:val="00B70D0F"/>
    <w:rsid w:val="00B737A9"/>
    <w:rsid w:val="00B77D18"/>
    <w:rsid w:val="00B8313A"/>
    <w:rsid w:val="00B93503"/>
    <w:rsid w:val="00BA2541"/>
    <w:rsid w:val="00BA31E8"/>
    <w:rsid w:val="00BA55E0"/>
    <w:rsid w:val="00BA6BD4"/>
    <w:rsid w:val="00BA6C7A"/>
    <w:rsid w:val="00BB17D1"/>
    <w:rsid w:val="00BB3752"/>
    <w:rsid w:val="00BB6688"/>
    <w:rsid w:val="00BC26D4"/>
    <w:rsid w:val="00BC3EE0"/>
    <w:rsid w:val="00BC567B"/>
    <w:rsid w:val="00BE0C80"/>
    <w:rsid w:val="00BF2A42"/>
    <w:rsid w:val="00BF3827"/>
    <w:rsid w:val="00C0342B"/>
    <w:rsid w:val="00C03D8C"/>
    <w:rsid w:val="00C04AEA"/>
    <w:rsid w:val="00C055EC"/>
    <w:rsid w:val="00C10DC9"/>
    <w:rsid w:val="00C12FB3"/>
    <w:rsid w:val="00C13F0D"/>
    <w:rsid w:val="00C17341"/>
    <w:rsid w:val="00C22500"/>
    <w:rsid w:val="00C24EEF"/>
    <w:rsid w:val="00C25CF6"/>
    <w:rsid w:val="00C26C36"/>
    <w:rsid w:val="00C32768"/>
    <w:rsid w:val="00C358A8"/>
    <w:rsid w:val="00C431DF"/>
    <w:rsid w:val="00C44F8F"/>
    <w:rsid w:val="00C456BD"/>
    <w:rsid w:val="00C460B3"/>
    <w:rsid w:val="00C530DC"/>
    <w:rsid w:val="00C5350D"/>
    <w:rsid w:val="00C6123C"/>
    <w:rsid w:val="00C6311A"/>
    <w:rsid w:val="00C7084D"/>
    <w:rsid w:val="00C7169D"/>
    <w:rsid w:val="00C7315E"/>
    <w:rsid w:val="00C75895"/>
    <w:rsid w:val="00C83C9F"/>
    <w:rsid w:val="00C94519"/>
    <w:rsid w:val="00C94840"/>
    <w:rsid w:val="00C96DA2"/>
    <w:rsid w:val="00CA4EE3"/>
    <w:rsid w:val="00CB027F"/>
    <w:rsid w:val="00CB4C97"/>
    <w:rsid w:val="00CC0EBB"/>
    <w:rsid w:val="00CC1C4C"/>
    <w:rsid w:val="00CC6297"/>
    <w:rsid w:val="00CC7690"/>
    <w:rsid w:val="00CD1986"/>
    <w:rsid w:val="00CD3E1F"/>
    <w:rsid w:val="00CD54BF"/>
    <w:rsid w:val="00CE0AD7"/>
    <w:rsid w:val="00CE4D5C"/>
    <w:rsid w:val="00CE5A63"/>
    <w:rsid w:val="00CF05DA"/>
    <w:rsid w:val="00CF58EB"/>
    <w:rsid w:val="00CF6FEC"/>
    <w:rsid w:val="00D0106E"/>
    <w:rsid w:val="00D06383"/>
    <w:rsid w:val="00D20D26"/>
    <w:rsid w:val="00D20E85"/>
    <w:rsid w:val="00D24615"/>
    <w:rsid w:val="00D25622"/>
    <w:rsid w:val="00D35BE4"/>
    <w:rsid w:val="00D36C85"/>
    <w:rsid w:val="00D37842"/>
    <w:rsid w:val="00D42667"/>
    <w:rsid w:val="00D42DC2"/>
    <w:rsid w:val="00D4302B"/>
    <w:rsid w:val="00D537E1"/>
    <w:rsid w:val="00D55BB2"/>
    <w:rsid w:val="00D6091A"/>
    <w:rsid w:val="00D65DB9"/>
    <w:rsid w:val="00D6605A"/>
    <w:rsid w:val="00D6695F"/>
    <w:rsid w:val="00D66D6B"/>
    <w:rsid w:val="00D7535D"/>
    <w:rsid w:val="00D75644"/>
    <w:rsid w:val="00D80905"/>
    <w:rsid w:val="00D81656"/>
    <w:rsid w:val="00D82833"/>
    <w:rsid w:val="00D82D48"/>
    <w:rsid w:val="00D83D87"/>
    <w:rsid w:val="00D846D0"/>
    <w:rsid w:val="00D84A6D"/>
    <w:rsid w:val="00D86A30"/>
    <w:rsid w:val="00D8736D"/>
    <w:rsid w:val="00D97CB4"/>
    <w:rsid w:val="00D97DD4"/>
    <w:rsid w:val="00DA5A8A"/>
    <w:rsid w:val="00DB1170"/>
    <w:rsid w:val="00DB26CD"/>
    <w:rsid w:val="00DB441C"/>
    <w:rsid w:val="00DB44AF"/>
    <w:rsid w:val="00DC0378"/>
    <w:rsid w:val="00DC1F58"/>
    <w:rsid w:val="00DC339B"/>
    <w:rsid w:val="00DC5D40"/>
    <w:rsid w:val="00DC69A7"/>
    <w:rsid w:val="00DD30E9"/>
    <w:rsid w:val="00DD4F47"/>
    <w:rsid w:val="00DD7FBB"/>
    <w:rsid w:val="00DE0B9F"/>
    <w:rsid w:val="00DE21B0"/>
    <w:rsid w:val="00DE2A9E"/>
    <w:rsid w:val="00DE4238"/>
    <w:rsid w:val="00DE4D71"/>
    <w:rsid w:val="00DE657F"/>
    <w:rsid w:val="00DF1218"/>
    <w:rsid w:val="00DF6462"/>
    <w:rsid w:val="00E02FA0"/>
    <w:rsid w:val="00E036DC"/>
    <w:rsid w:val="00E10454"/>
    <w:rsid w:val="00E112E5"/>
    <w:rsid w:val="00E11C18"/>
    <w:rsid w:val="00E11F3D"/>
    <w:rsid w:val="00E122D8"/>
    <w:rsid w:val="00E12CC8"/>
    <w:rsid w:val="00E13750"/>
    <w:rsid w:val="00E146EF"/>
    <w:rsid w:val="00E15352"/>
    <w:rsid w:val="00E21CC7"/>
    <w:rsid w:val="00E24D9E"/>
    <w:rsid w:val="00E25849"/>
    <w:rsid w:val="00E3197E"/>
    <w:rsid w:val="00E342F8"/>
    <w:rsid w:val="00E351ED"/>
    <w:rsid w:val="00E42B19"/>
    <w:rsid w:val="00E52E2E"/>
    <w:rsid w:val="00E6034B"/>
    <w:rsid w:val="00E6549E"/>
    <w:rsid w:val="00E65EDE"/>
    <w:rsid w:val="00E66AF5"/>
    <w:rsid w:val="00E70F81"/>
    <w:rsid w:val="00E77055"/>
    <w:rsid w:val="00E77460"/>
    <w:rsid w:val="00E83ABC"/>
    <w:rsid w:val="00E844F2"/>
    <w:rsid w:val="00E90AD0"/>
    <w:rsid w:val="00E92FCB"/>
    <w:rsid w:val="00E94D74"/>
    <w:rsid w:val="00E94FA6"/>
    <w:rsid w:val="00EA147F"/>
    <w:rsid w:val="00EA4A27"/>
    <w:rsid w:val="00EA4FA6"/>
    <w:rsid w:val="00EB14CA"/>
    <w:rsid w:val="00EB1A25"/>
    <w:rsid w:val="00EB6CC5"/>
    <w:rsid w:val="00EC0204"/>
    <w:rsid w:val="00EC7363"/>
    <w:rsid w:val="00ED03AB"/>
    <w:rsid w:val="00ED1963"/>
    <w:rsid w:val="00ED1CD4"/>
    <w:rsid w:val="00ED1D2B"/>
    <w:rsid w:val="00ED64B5"/>
    <w:rsid w:val="00EE6E3E"/>
    <w:rsid w:val="00EE7CCA"/>
    <w:rsid w:val="00EF1DE4"/>
    <w:rsid w:val="00EF5791"/>
    <w:rsid w:val="00F06E53"/>
    <w:rsid w:val="00F07F82"/>
    <w:rsid w:val="00F16A14"/>
    <w:rsid w:val="00F3016E"/>
    <w:rsid w:val="00F362D7"/>
    <w:rsid w:val="00F37D7B"/>
    <w:rsid w:val="00F455F1"/>
    <w:rsid w:val="00F50AD7"/>
    <w:rsid w:val="00F5314C"/>
    <w:rsid w:val="00F562C9"/>
    <w:rsid w:val="00F5688C"/>
    <w:rsid w:val="00F60048"/>
    <w:rsid w:val="00F635DD"/>
    <w:rsid w:val="00F6627B"/>
    <w:rsid w:val="00F7336E"/>
    <w:rsid w:val="00F734F2"/>
    <w:rsid w:val="00F75052"/>
    <w:rsid w:val="00F804D3"/>
    <w:rsid w:val="00F816CB"/>
    <w:rsid w:val="00F81CD2"/>
    <w:rsid w:val="00F82641"/>
    <w:rsid w:val="00F830EC"/>
    <w:rsid w:val="00F90F18"/>
    <w:rsid w:val="00F937E4"/>
    <w:rsid w:val="00F95EE7"/>
    <w:rsid w:val="00FA39E6"/>
    <w:rsid w:val="00FA52DD"/>
    <w:rsid w:val="00FA7BC9"/>
    <w:rsid w:val="00FB378E"/>
    <w:rsid w:val="00FB37F1"/>
    <w:rsid w:val="00FB47C0"/>
    <w:rsid w:val="00FB501B"/>
    <w:rsid w:val="00FB719A"/>
    <w:rsid w:val="00FB7770"/>
    <w:rsid w:val="00FD2245"/>
    <w:rsid w:val="00FD3B91"/>
    <w:rsid w:val="00FD576B"/>
    <w:rsid w:val="00FD579E"/>
    <w:rsid w:val="00FD6845"/>
    <w:rsid w:val="00FE04DD"/>
    <w:rsid w:val="00FE3322"/>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1285</Words>
  <Characters>7331</Characters>
  <Application>Microsoft Office Word</Application>
  <DocSecurity>0</DocSecurity>
  <Lines>61</Lines>
  <Paragraphs>17</Paragraphs>
  <ScaleCrop>false</ScaleCrop>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2026-06-23T07:55:00Z</dcterms:created>
  <dcterms:modified xsi:type="dcterms:W3CDTF">2026-06-23T07:56:00Z</dcterms:modified>
  <cp:contentStatus/>
</cp:coreProperties>
</file>