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451F2" w14:textId="129A58A3" w:rsidR="00D75644" w:rsidRPr="004C4D4C" w:rsidRDefault="001D1C2F" w:rsidP="00F37D7B">
      <w:pPr>
        <w:pStyle w:val="af2"/>
      </w:pPr>
      <w:r w:rsidRPr="004C4D4C">
        <w:rPr>
          <w:rFonts w:hint="eastAsia"/>
        </w:rPr>
        <w:t>調查</w:t>
      </w:r>
      <w:r w:rsidR="00D20D26" w:rsidRPr="004C4D4C">
        <w:rPr>
          <w:rFonts w:hint="eastAsia"/>
        </w:rPr>
        <w:t>報告</w:t>
      </w:r>
    </w:p>
    <w:p w14:paraId="13C08E02" w14:textId="77777777" w:rsidR="00B445F6" w:rsidRPr="004C4D4C" w:rsidRDefault="00B445F6" w:rsidP="00B445F6">
      <w:pPr>
        <w:pStyle w:val="1"/>
        <w:kinsoku/>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4C4D4C">
        <w:rPr>
          <w:rFonts w:hint="eastAsia"/>
        </w:rPr>
        <w:t>案　　由：</w:t>
      </w:r>
      <w:r w:rsidRPr="004C4D4C">
        <w:t>據</w:t>
      </w:r>
      <w:r w:rsidRPr="004C4D4C">
        <w:rPr>
          <w:rFonts w:hint="eastAsia"/>
        </w:rPr>
        <w:t>悉</w:t>
      </w:r>
      <w:r w:rsidRPr="004C4D4C">
        <w:t>，</w:t>
      </w:r>
      <w:r w:rsidRPr="004C4D4C">
        <w:rPr>
          <w:rFonts w:hint="eastAsia"/>
        </w:rPr>
        <w:t>花蓮縣吉安鄉陳姓男子</w:t>
      </w:r>
      <w:proofErr w:type="gramStart"/>
      <w:r w:rsidRPr="004C4D4C">
        <w:rPr>
          <w:rFonts w:hint="eastAsia"/>
        </w:rPr>
        <w:t>及其宋姓</w:t>
      </w:r>
      <w:proofErr w:type="gramEnd"/>
      <w:r w:rsidRPr="004C4D4C">
        <w:rPr>
          <w:rFonts w:hint="eastAsia"/>
        </w:rPr>
        <w:t>女友所涉凌</w:t>
      </w:r>
      <w:proofErr w:type="gramStart"/>
      <w:r w:rsidRPr="004C4D4C">
        <w:rPr>
          <w:rFonts w:hint="eastAsia"/>
        </w:rPr>
        <w:t>虐</w:t>
      </w:r>
      <w:proofErr w:type="gramEnd"/>
      <w:r w:rsidRPr="004C4D4C">
        <w:rPr>
          <w:rFonts w:hint="eastAsia"/>
        </w:rPr>
        <w:t>兒童致死</w:t>
      </w:r>
      <w:proofErr w:type="gramStart"/>
      <w:r w:rsidRPr="004C4D4C">
        <w:rPr>
          <w:rFonts w:hint="eastAsia"/>
        </w:rPr>
        <w:t>等情案</w:t>
      </w:r>
      <w:proofErr w:type="gramEnd"/>
      <w:r w:rsidRPr="004C4D4C">
        <w:rPr>
          <w:rFonts w:hint="eastAsia"/>
        </w:rPr>
        <w:t>。</w:t>
      </w:r>
    </w:p>
    <w:p w14:paraId="47E88B42" w14:textId="77777777" w:rsidR="00271C76" w:rsidRPr="004C4D4C" w:rsidRDefault="00271C76" w:rsidP="00ED606D">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8"/>
      <w:bookmarkStart w:id="36" w:name="_Toc524896194"/>
      <w:bookmarkStart w:id="37" w:name="_Toc524896224"/>
      <w:bookmarkStart w:id="38" w:name="_Toc524902734"/>
      <w:bookmarkStart w:id="39" w:name="_Toc525066148"/>
      <w:bookmarkStart w:id="40" w:name="_Toc525070839"/>
      <w:bookmarkStart w:id="41" w:name="_Toc525938379"/>
      <w:bookmarkStart w:id="42" w:name="_Toc525939227"/>
      <w:bookmarkStart w:id="43" w:name="_Toc525939732"/>
      <w:bookmarkStart w:id="44" w:name="_Toc529218272"/>
      <w:bookmarkStart w:id="45" w:name="_Toc529222689"/>
      <w:bookmarkStart w:id="46" w:name="_Toc529223111"/>
      <w:bookmarkStart w:id="47" w:name="_Toc529223862"/>
      <w:bookmarkStart w:id="48" w:name="_Toc529228265"/>
      <w:bookmarkStart w:id="49" w:name="_Toc2400395"/>
      <w:bookmarkStart w:id="50" w:name="_Toc4316189"/>
      <w:bookmarkStart w:id="51" w:name="_Toc4473330"/>
      <w:bookmarkStart w:id="52" w:name="_Toc69556897"/>
      <w:bookmarkStart w:id="53" w:name="_Toc69556946"/>
      <w:bookmarkStart w:id="54" w:name="_Toc69609820"/>
      <w:bookmarkStart w:id="55" w:name="_Toc70241816"/>
      <w:bookmarkStart w:id="56" w:name="_Toc70242205"/>
      <w:bookmarkStart w:id="57" w:name="_Toc421794875"/>
      <w:bookmarkStart w:id="58" w:name="_Toc422834160"/>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4C4D4C">
        <w:rPr>
          <w:rFonts w:hint="eastAsia"/>
        </w:rPr>
        <w:t>調查意見</w:t>
      </w:r>
    </w:p>
    <w:p w14:paraId="4AF25CC2" w14:textId="65D60B66" w:rsidR="006E2420" w:rsidRPr="004C4D4C" w:rsidRDefault="006E2420" w:rsidP="006E2420">
      <w:pPr>
        <w:pStyle w:val="10"/>
        <w:ind w:left="680" w:firstLine="680"/>
        <w:rPr>
          <w:rFonts w:hAnsi="標楷體"/>
        </w:rPr>
      </w:pPr>
      <w:r w:rsidRPr="004C4D4C">
        <w:rPr>
          <w:rFonts w:hint="eastAsia"/>
        </w:rPr>
        <w:t>本案</w:t>
      </w:r>
      <w:r w:rsidR="00885E1C" w:rsidRPr="004C4D4C">
        <w:rPr>
          <w:rFonts w:hint="eastAsia"/>
        </w:rPr>
        <w:t>係因</w:t>
      </w:r>
      <w:r w:rsidRPr="004C4D4C">
        <w:rPr>
          <w:rFonts w:hint="eastAsia"/>
        </w:rPr>
        <w:t>花蓮縣吉安鄉陳男及宋女涉及</w:t>
      </w:r>
      <w:r w:rsidR="00F931D6" w:rsidRPr="004C4D4C">
        <w:rPr>
          <w:rFonts w:hint="eastAsia"/>
        </w:rPr>
        <w:t>連續</w:t>
      </w:r>
      <w:r w:rsidRPr="004C4D4C">
        <w:rPr>
          <w:rFonts w:hint="eastAsia"/>
        </w:rPr>
        <w:t>虐待</w:t>
      </w:r>
      <w:r w:rsidR="00F931D6" w:rsidRPr="004C4D4C">
        <w:rPr>
          <w:rFonts w:hint="eastAsia"/>
        </w:rPr>
        <w:t>兩名子女</w:t>
      </w:r>
      <w:r w:rsidRPr="004C4D4C">
        <w:rPr>
          <w:rFonts w:hint="eastAsia"/>
        </w:rPr>
        <w:t>致死等情，經</w:t>
      </w:r>
      <w:r w:rsidRPr="004C4D4C">
        <w:rPr>
          <w:rFonts w:hint="eastAsia"/>
          <w:szCs w:val="32"/>
        </w:rPr>
        <w:t>本院第6屆第48次社會福利及衛生環境委員會會議決議推派委員進行調查。</w:t>
      </w:r>
    </w:p>
    <w:p w14:paraId="02F639D9" w14:textId="04A38701" w:rsidR="00176FCC" w:rsidRPr="004C4D4C" w:rsidRDefault="006E2420" w:rsidP="006E2420">
      <w:pPr>
        <w:pStyle w:val="10"/>
        <w:ind w:left="680" w:firstLine="680"/>
        <w:rPr>
          <w:rFonts w:hAnsi="標楷體"/>
        </w:rPr>
      </w:pPr>
      <w:r w:rsidRPr="004C4D4C">
        <w:rPr>
          <w:rFonts w:hAnsi="標楷體" w:hint="eastAsia"/>
        </w:rPr>
        <w:t>案經調閱花蓮縣政府</w:t>
      </w:r>
      <w:r w:rsidRPr="004C4D4C">
        <w:rPr>
          <w:rStyle w:val="afe"/>
          <w:rFonts w:hAnsi="標楷體"/>
        </w:rPr>
        <w:footnoteReference w:id="1"/>
      </w:r>
      <w:r w:rsidRPr="004C4D4C">
        <w:rPr>
          <w:rFonts w:hAnsi="標楷體" w:hint="eastAsia"/>
        </w:rPr>
        <w:t>、臺灣花蓮地方檢察署</w:t>
      </w:r>
      <w:r w:rsidRPr="004C4D4C">
        <w:rPr>
          <w:rStyle w:val="afe"/>
          <w:rFonts w:hAnsi="標楷體"/>
        </w:rPr>
        <w:footnoteReference w:id="2"/>
      </w:r>
      <w:r w:rsidRPr="004C4D4C">
        <w:rPr>
          <w:rFonts w:hAnsi="標楷體" w:hint="eastAsia"/>
        </w:rPr>
        <w:t>(下稱花蓮地檢署)、臺灣花蓮地方法院</w:t>
      </w:r>
      <w:r w:rsidRPr="004C4D4C">
        <w:rPr>
          <w:rStyle w:val="afe"/>
          <w:rFonts w:hAnsi="標楷體"/>
        </w:rPr>
        <w:footnoteReference w:id="3"/>
      </w:r>
      <w:r w:rsidRPr="004C4D4C">
        <w:rPr>
          <w:rFonts w:hAnsi="標楷體" w:hint="eastAsia"/>
        </w:rPr>
        <w:t>(下稱花蓮地院)、法務部</w:t>
      </w:r>
      <w:r w:rsidRPr="004C4D4C">
        <w:rPr>
          <w:rStyle w:val="afe"/>
          <w:rFonts w:hAnsi="標楷體"/>
        </w:rPr>
        <w:footnoteReference w:id="4"/>
      </w:r>
      <w:r w:rsidRPr="004C4D4C">
        <w:rPr>
          <w:rFonts w:hAnsi="標楷體" w:hint="eastAsia"/>
        </w:rPr>
        <w:t>及衛</w:t>
      </w:r>
      <w:r w:rsidR="00BD60B5" w:rsidRPr="004C4D4C">
        <w:rPr>
          <w:rFonts w:hAnsi="標楷體" w:hint="eastAsia"/>
        </w:rPr>
        <w:t>生</w:t>
      </w:r>
      <w:r w:rsidRPr="004C4D4C">
        <w:rPr>
          <w:rFonts w:hAnsi="標楷體" w:hint="eastAsia"/>
        </w:rPr>
        <w:t>福</w:t>
      </w:r>
      <w:r w:rsidR="00BD60B5" w:rsidRPr="004C4D4C">
        <w:rPr>
          <w:rFonts w:hAnsi="標楷體" w:hint="eastAsia"/>
        </w:rPr>
        <w:t>利</w:t>
      </w:r>
      <w:r w:rsidRPr="004C4D4C">
        <w:rPr>
          <w:rFonts w:hAnsi="標楷體" w:hint="eastAsia"/>
        </w:rPr>
        <w:t>部</w:t>
      </w:r>
      <w:r w:rsidRPr="004C4D4C">
        <w:rPr>
          <w:rStyle w:val="afe"/>
          <w:rFonts w:hAnsi="標楷體"/>
        </w:rPr>
        <w:footnoteReference w:id="5"/>
      </w:r>
      <w:r w:rsidR="00BD60B5" w:rsidRPr="004C4D4C">
        <w:rPr>
          <w:rFonts w:hAnsi="標楷體" w:hint="eastAsia"/>
        </w:rPr>
        <w:t>(下稱衛福部)</w:t>
      </w:r>
      <w:r w:rsidRPr="004C4D4C">
        <w:rPr>
          <w:rFonts w:hAnsi="標楷體" w:hint="eastAsia"/>
        </w:rPr>
        <w:t>相關卷證，並於</w:t>
      </w:r>
      <w:r w:rsidR="00414FD7" w:rsidRPr="004C4D4C">
        <w:rPr>
          <w:rFonts w:hAnsi="標楷體" w:hint="eastAsia"/>
        </w:rPr>
        <w:t>民國(下同)</w:t>
      </w:r>
      <w:r w:rsidRPr="004C4D4C">
        <w:rPr>
          <w:rFonts w:hAnsi="標楷體" w:hint="eastAsia"/>
        </w:rPr>
        <w:t>114年11月28日詢問衛福部保護服務司張秀鴛司長、花蓮縣政府社會處陳加富處長等相關業務主管人員，</w:t>
      </w:r>
      <w:r w:rsidR="00176FCC" w:rsidRPr="004C4D4C">
        <w:rPr>
          <w:rFonts w:hAnsi="標楷體" w:hint="eastAsia"/>
        </w:rPr>
        <w:t>業已調查完竣，茲</w:t>
      </w:r>
      <w:proofErr w:type="gramStart"/>
      <w:r w:rsidR="00176FCC" w:rsidRPr="004C4D4C">
        <w:rPr>
          <w:rFonts w:hAnsi="標楷體" w:hint="eastAsia"/>
        </w:rPr>
        <w:t>臚</w:t>
      </w:r>
      <w:proofErr w:type="gramEnd"/>
      <w:r w:rsidR="00176FCC" w:rsidRPr="004C4D4C">
        <w:rPr>
          <w:rFonts w:hAnsi="標楷體" w:hint="eastAsia"/>
        </w:rPr>
        <w:t>列調查意見如下：</w:t>
      </w:r>
    </w:p>
    <w:p w14:paraId="3F3350D2" w14:textId="0EC8A7A3" w:rsidR="00271C76" w:rsidRPr="004C4D4C" w:rsidRDefault="00846779" w:rsidP="005D6B48">
      <w:pPr>
        <w:pStyle w:val="2"/>
        <w:rPr>
          <w:rFonts w:hAnsi="標楷體"/>
        </w:rPr>
      </w:pPr>
      <w:r w:rsidRPr="004C4D4C">
        <w:rPr>
          <w:rFonts w:hAnsi="標楷體"/>
          <w:b/>
          <w:bCs w:val="0"/>
        </w:rPr>
        <w:t>113年11月花蓮縣發生宋女與</w:t>
      </w:r>
      <w:r w:rsidR="004D11CC" w:rsidRPr="004C4D4C">
        <w:rPr>
          <w:rFonts w:hAnsi="標楷體" w:hint="eastAsia"/>
          <w:b/>
          <w:bCs w:val="0"/>
        </w:rPr>
        <w:t>同居男友</w:t>
      </w:r>
      <w:r w:rsidRPr="004C4D4C">
        <w:rPr>
          <w:rFonts w:hAnsi="標楷體"/>
          <w:b/>
          <w:bCs w:val="0"/>
        </w:rPr>
        <w:t>陳男</w:t>
      </w:r>
      <w:r w:rsidR="00854D5D" w:rsidRPr="004C4D4C">
        <w:rPr>
          <w:rFonts w:hAnsi="標楷體" w:hint="eastAsia"/>
          <w:b/>
          <w:bCs w:val="0"/>
        </w:rPr>
        <w:t>，</w:t>
      </w:r>
      <w:r w:rsidRPr="004C4D4C">
        <w:rPr>
          <w:rFonts w:hAnsi="標楷體"/>
          <w:b/>
          <w:bCs w:val="0"/>
        </w:rPr>
        <w:t>涉</w:t>
      </w:r>
      <w:r w:rsidR="00854D5D" w:rsidRPr="004C4D4C">
        <w:rPr>
          <w:rFonts w:hAnsi="標楷體" w:hint="eastAsia"/>
          <w:b/>
          <w:bCs w:val="0"/>
        </w:rPr>
        <w:t>及於</w:t>
      </w:r>
      <w:proofErr w:type="gramStart"/>
      <w:r w:rsidR="00854D5D" w:rsidRPr="004C4D4C">
        <w:rPr>
          <w:rFonts w:hAnsi="標楷體" w:hint="eastAsia"/>
          <w:b/>
          <w:bCs w:val="0"/>
        </w:rPr>
        <w:t>一</w:t>
      </w:r>
      <w:proofErr w:type="gramEnd"/>
      <w:r w:rsidR="00854D5D" w:rsidRPr="004C4D4C">
        <w:rPr>
          <w:rFonts w:hAnsi="標楷體" w:hint="eastAsia"/>
          <w:b/>
          <w:bCs w:val="0"/>
        </w:rPr>
        <w:t>年內</w:t>
      </w:r>
      <w:r w:rsidRPr="004C4D4C">
        <w:rPr>
          <w:rFonts w:hAnsi="標楷體"/>
          <w:b/>
          <w:bCs w:val="0"/>
        </w:rPr>
        <w:t>連續</w:t>
      </w:r>
      <w:proofErr w:type="gramStart"/>
      <w:r w:rsidR="00854D5D" w:rsidRPr="004C4D4C">
        <w:rPr>
          <w:rFonts w:hAnsi="標楷體"/>
          <w:b/>
          <w:bCs w:val="0"/>
        </w:rPr>
        <w:t>虐死</w:t>
      </w:r>
      <w:r w:rsidR="00854D5D" w:rsidRPr="004C4D4C">
        <w:rPr>
          <w:rFonts w:hAnsi="標楷體" w:hint="eastAsia"/>
          <w:b/>
          <w:bCs w:val="0"/>
        </w:rPr>
        <w:t>乙童、丙童</w:t>
      </w:r>
      <w:proofErr w:type="gramEnd"/>
      <w:r w:rsidR="00973E1E" w:rsidRPr="004C4D4C">
        <w:rPr>
          <w:rFonts w:hAnsi="標楷體" w:hint="eastAsia"/>
          <w:b/>
          <w:bCs w:val="0"/>
        </w:rPr>
        <w:t>兩名子女</w:t>
      </w:r>
      <w:r w:rsidRPr="004C4D4C">
        <w:rPr>
          <w:rFonts w:hAnsi="標楷體"/>
          <w:b/>
          <w:bCs w:val="0"/>
        </w:rPr>
        <w:t>。經查，</w:t>
      </w:r>
      <w:r w:rsidR="00957509" w:rsidRPr="004C4D4C">
        <w:rPr>
          <w:rFonts w:hAnsi="標楷體" w:hint="eastAsia"/>
          <w:b/>
          <w:bCs w:val="0"/>
        </w:rPr>
        <w:t>兩人</w:t>
      </w:r>
      <w:r w:rsidRPr="004C4D4C">
        <w:rPr>
          <w:rFonts w:hAnsi="標楷體"/>
          <w:b/>
          <w:bCs w:val="0"/>
        </w:rPr>
        <w:t>早於同年2月即涉及</w:t>
      </w:r>
      <w:proofErr w:type="gramStart"/>
      <w:r w:rsidRPr="004C4D4C">
        <w:rPr>
          <w:rFonts w:hAnsi="標楷體"/>
          <w:b/>
          <w:bCs w:val="0"/>
        </w:rPr>
        <w:t>虐待甲童</w:t>
      </w:r>
      <w:proofErr w:type="gramEnd"/>
      <w:r w:rsidRPr="004C4D4C">
        <w:rPr>
          <w:rFonts w:hAnsi="標楷體"/>
          <w:b/>
          <w:bCs w:val="0"/>
        </w:rPr>
        <w:t>，並經花蓮縣政府介入調查</w:t>
      </w:r>
      <w:r w:rsidR="00D11445" w:rsidRPr="004C4D4C">
        <w:rPr>
          <w:rFonts w:hint="eastAsia"/>
          <w:b/>
          <w:bCs w:val="0"/>
        </w:rPr>
        <w:t>後認定兩人照護功能嚴重缺失且涉</w:t>
      </w:r>
      <w:proofErr w:type="gramStart"/>
      <w:r w:rsidR="00D11445" w:rsidRPr="004C4D4C">
        <w:rPr>
          <w:rFonts w:hint="eastAsia"/>
          <w:b/>
          <w:bCs w:val="0"/>
        </w:rPr>
        <w:t>虐</w:t>
      </w:r>
      <w:proofErr w:type="gramEnd"/>
      <w:r w:rsidR="00D11445" w:rsidRPr="004C4D4C">
        <w:rPr>
          <w:rFonts w:hint="eastAsia"/>
          <w:b/>
          <w:bCs w:val="0"/>
        </w:rPr>
        <w:t>屬實，遂依法向法院聲請保護</w:t>
      </w:r>
      <w:proofErr w:type="gramStart"/>
      <w:r w:rsidR="00D11445" w:rsidRPr="004C4D4C">
        <w:rPr>
          <w:rFonts w:hint="eastAsia"/>
          <w:b/>
          <w:bCs w:val="0"/>
        </w:rPr>
        <w:t>安置甲童</w:t>
      </w:r>
      <w:proofErr w:type="gramEnd"/>
      <w:r w:rsidRPr="004C4D4C">
        <w:rPr>
          <w:rFonts w:hAnsi="標楷體"/>
          <w:b/>
          <w:bCs w:val="0"/>
        </w:rPr>
        <w:t>。然</w:t>
      </w:r>
      <w:r w:rsidR="00D11445" w:rsidRPr="004C4D4C">
        <w:rPr>
          <w:rFonts w:hAnsi="標楷體" w:hint="eastAsia"/>
          <w:b/>
          <w:bCs w:val="0"/>
        </w:rPr>
        <w:t>此前</w:t>
      </w:r>
      <w:r w:rsidR="008C1A4D" w:rsidRPr="004C4D4C">
        <w:rPr>
          <w:rFonts w:hint="eastAsia"/>
          <w:b/>
        </w:rPr>
        <w:t>縣府</w:t>
      </w:r>
      <w:r w:rsidRPr="004C4D4C">
        <w:rPr>
          <w:rFonts w:hAnsi="標楷體"/>
          <w:b/>
          <w:bCs w:val="0"/>
        </w:rPr>
        <w:t>於</w:t>
      </w:r>
      <w:r w:rsidR="0095373F" w:rsidRPr="004C4D4C">
        <w:rPr>
          <w:rFonts w:hAnsi="標楷體" w:hint="eastAsia"/>
          <w:b/>
          <w:bCs w:val="0"/>
        </w:rPr>
        <w:t>112年10月</w:t>
      </w:r>
      <w:r w:rsidR="00885E1C" w:rsidRPr="004C4D4C">
        <w:rPr>
          <w:rFonts w:hAnsi="標楷體" w:hint="eastAsia"/>
          <w:b/>
          <w:bCs w:val="0"/>
        </w:rPr>
        <w:t>接獲</w:t>
      </w:r>
      <w:proofErr w:type="gramStart"/>
      <w:r w:rsidRPr="004C4D4C">
        <w:rPr>
          <w:rFonts w:hAnsi="標楷體"/>
          <w:b/>
          <w:bCs w:val="0"/>
        </w:rPr>
        <w:t>甲童</w:t>
      </w:r>
      <w:r w:rsidR="00885E1C" w:rsidRPr="004C4D4C">
        <w:rPr>
          <w:rFonts w:hAnsi="標楷體" w:hint="eastAsia"/>
          <w:b/>
          <w:bCs w:val="0"/>
        </w:rPr>
        <w:t>受虐</w:t>
      </w:r>
      <w:proofErr w:type="gramEnd"/>
      <w:r w:rsidR="0095373F" w:rsidRPr="004C4D4C">
        <w:rPr>
          <w:rFonts w:hAnsi="標楷體" w:hint="eastAsia"/>
          <w:b/>
          <w:bCs w:val="0"/>
        </w:rPr>
        <w:t>首次通報</w:t>
      </w:r>
      <w:r w:rsidRPr="004C4D4C">
        <w:rPr>
          <w:rFonts w:hAnsi="標楷體"/>
          <w:b/>
          <w:bCs w:val="0"/>
        </w:rPr>
        <w:t>，即已知悉</w:t>
      </w:r>
      <w:r w:rsidRPr="004C4D4C">
        <w:rPr>
          <w:rFonts w:hAnsi="標楷體" w:hint="eastAsia"/>
          <w:b/>
          <w:bCs w:val="0"/>
        </w:rPr>
        <w:t>宋女及</w:t>
      </w:r>
      <w:r w:rsidR="00D11445" w:rsidRPr="004C4D4C">
        <w:rPr>
          <w:rFonts w:hAnsi="標楷體" w:hint="eastAsia"/>
          <w:b/>
          <w:bCs w:val="0"/>
        </w:rPr>
        <w:t>原</w:t>
      </w:r>
      <w:r w:rsidRPr="004C4D4C">
        <w:rPr>
          <w:rFonts w:hAnsi="標楷體" w:hint="eastAsia"/>
          <w:b/>
          <w:bCs w:val="0"/>
        </w:rPr>
        <w:t>配偶林男</w:t>
      </w:r>
      <w:r w:rsidRPr="004C4D4C">
        <w:rPr>
          <w:rFonts w:hAnsi="標楷體"/>
          <w:b/>
          <w:bCs w:val="0"/>
        </w:rPr>
        <w:t>具有毒品前科，且</w:t>
      </w:r>
      <w:r w:rsidR="0095373F" w:rsidRPr="004C4D4C">
        <w:rPr>
          <w:rFonts w:hAnsi="標楷體" w:hint="eastAsia"/>
          <w:b/>
          <w:bCs w:val="0"/>
        </w:rPr>
        <w:t>於</w:t>
      </w:r>
      <w:proofErr w:type="gramStart"/>
      <w:r w:rsidR="0095373F" w:rsidRPr="004C4D4C">
        <w:rPr>
          <w:rFonts w:hAnsi="標楷體" w:hint="eastAsia"/>
          <w:b/>
          <w:bCs w:val="0"/>
        </w:rPr>
        <w:t>113年2月甲童再次</w:t>
      </w:r>
      <w:proofErr w:type="gramEnd"/>
      <w:r w:rsidR="0095373F" w:rsidRPr="004C4D4C">
        <w:rPr>
          <w:rFonts w:hAnsi="標楷體" w:hint="eastAsia"/>
          <w:b/>
          <w:bCs w:val="0"/>
        </w:rPr>
        <w:t>被通報時，</w:t>
      </w:r>
      <w:r w:rsidRPr="004C4D4C">
        <w:rPr>
          <w:rFonts w:hAnsi="標楷體"/>
          <w:b/>
          <w:bCs w:val="0"/>
        </w:rPr>
        <w:t>透過「</w:t>
      </w:r>
      <w:r w:rsidR="00116310" w:rsidRPr="004C4D4C">
        <w:rPr>
          <w:rFonts w:hAnsi="標楷體" w:hint="eastAsia"/>
          <w:b/>
          <w:bCs w:val="0"/>
        </w:rPr>
        <w:t>家庭暴力、性侵害暨兒童少年保護資訊系統</w:t>
      </w:r>
      <w:r w:rsidRPr="004C4D4C">
        <w:rPr>
          <w:rFonts w:hAnsi="標楷體"/>
          <w:b/>
          <w:bCs w:val="0"/>
        </w:rPr>
        <w:t>」</w:t>
      </w:r>
      <w:r w:rsidR="00885E1C" w:rsidRPr="004C4D4C">
        <w:rPr>
          <w:rFonts w:hAnsi="標楷體" w:hint="eastAsia"/>
          <w:b/>
          <w:bCs w:val="0"/>
        </w:rPr>
        <w:t>(下稱保護資訊系統)</w:t>
      </w:r>
      <w:r w:rsidR="0095373F" w:rsidRPr="004C4D4C">
        <w:rPr>
          <w:rStyle w:val="afe"/>
          <w:rFonts w:hAnsi="標楷體"/>
          <w:b/>
          <w:bCs w:val="0"/>
        </w:rPr>
        <w:footnoteReference w:id="6"/>
      </w:r>
      <w:r w:rsidRPr="004C4D4C">
        <w:rPr>
          <w:rFonts w:hAnsi="標楷體"/>
          <w:b/>
          <w:bCs w:val="0"/>
        </w:rPr>
        <w:t>之</w:t>
      </w:r>
      <w:proofErr w:type="gramStart"/>
      <w:r w:rsidRPr="004C4D4C">
        <w:rPr>
          <w:rFonts w:hAnsi="標楷體"/>
          <w:b/>
          <w:bCs w:val="0"/>
        </w:rPr>
        <w:t>介</w:t>
      </w:r>
      <w:proofErr w:type="gramEnd"/>
      <w:r w:rsidRPr="004C4D4C">
        <w:rPr>
          <w:rFonts w:hAnsi="標楷體"/>
          <w:b/>
          <w:bCs w:val="0"/>
        </w:rPr>
        <w:t>接資訊，明確知悉</w:t>
      </w:r>
      <w:r w:rsidRPr="004C4D4C">
        <w:rPr>
          <w:rFonts w:hAnsi="標楷體" w:hint="eastAsia"/>
          <w:b/>
          <w:bCs w:val="0"/>
        </w:rPr>
        <w:t>宋女</w:t>
      </w:r>
      <w:r w:rsidR="0095373F" w:rsidRPr="004C4D4C">
        <w:rPr>
          <w:rFonts w:hAnsi="標楷體" w:hint="eastAsia"/>
          <w:b/>
          <w:bCs w:val="0"/>
        </w:rPr>
        <w:t>及</w:t>
      </w:r>
      <w:r w:rsidR="00D11445" w:rsidRPr="004C4D4C">
        <w:rPr>
          <w:rFonts w:hAnsi="標楷體" w:hint="eastAsia"/>
          <w:b/>
          <w:bCs w:val="0"/>
        </w:rPr>
        <w:t>同居</w:t>
      </w:r>
      <w:r w:rsidR="00D11445" w:rsidRPr="004C4D4C">
        <w:rPr>
          <w:rFonts w:hAnsi="標楷體" w:hint="eastAsia"/>
          <w:b/>
          <w:bCs w:val="0"/>
        </w:rPr>
        <w:lastRenderedPageBreak/>
        <w:t>人</w:t>
      </w:r>
      <w:proofErr w:type="gramStart"/>
      <w:r w:rsidRPr="004C4D4C">
        <w:rPr>
          <w:rFonts w:hAnsi="標楷體" w:hint="eastAsia"/>
          <w:b/>
          <w:bCs w:val="0"/>
        </w:rPr>
        <w:t>陳男</w:t>
      </w:r>
      <w:r w:rsidRPr="004C4D4C">
        <w:rPr>
          <w:rFonts w:hAnsi="標楷體"/>
          <w:b/>
          <w:bCs w:val="0"/>
        </w:rPr>
        <w:t>均為毒品</w:t>
      </w:r>
      <w:proofErr w:type="gramEnd"/>
      <w:r w:rsidRPr="004C4D4C">
        <w:rPr>
          <w:rFonts w:hAnsi="標楷體"/>
          <w:b/>
          <w:bCs w:val="0"/>
        </w:rPr>
        <w:t>列管人口</w:t>
      </w:r>
      <w:r w:rsidR="004D11CC" w:rsidRPr="004C4D4C">
        <w:rPr>
          <w:rFonts w:hAnsi="標楷體" w:hint="eastAsia"/>
          <w:b/>
          <w:bCs w:val="0"/>
        </w:rPr>
        <w:t>。</w:t>
      </w:r>
      <w:r w:rsidR="000D432D" w:rsidRPr="004C4D4C">
        <w:rPr>
          <w:rFonts w:hAnsi="標楷體"/>
          <w:b/>
          <w:bCs w:val="0"/>
        </w:rPr>
        <w:t>按《兒童權利公約》（</w:t>
      </w:r>
      <w:r w:rsidR="000D432D" w:rsidRPr="004C4D4C">
        <w:rPr>
          <w:rFonts w:hAnsi="標楷體" w:hint="eastAsia"/>
          <w:b/>
          <w:bCs w:val="0"/>
        </w:rPr>
        <w:t>下稱《</w:t>
      </w:r>
      <w:r w:rsidR="000D432D" w:rsidRPr="004C4D4C">
        <w:rPr>
          <w:rFonts w:hAnsi="標楷體"/>
          <w:b/>
          <w:bCs w:val="0"/>
        </w:rPr>
        <w:t>CRC</w:t>
      </w:r>
      <w:r w:rsidR="000D432D" w:rsidRPr="004C4D4C">
        <w:rPr>
          <w:rFonts w:hAnsi="標楷體" w:hint="eastAsia"/>
          <w:b/>
          <w:bCs w:val="0"/>
        </w:rPr>
        <w:t>》</w:t>
      </w:r>
      <w:r w:rsidR="000D432D" w:rsidRPr="004C4D4C">
        <w:rPr>
          <w:rFonts w:hAnsi="標楷體"/>
          <w:b/>
          <w:bCs w:val="0"/>
        </w:rPr>
        <w:t>）第19條規定，國家應採取一切立法、行政、社會與</w:t>
      </w:r>
      <w:r w:rsidR="000D432D" w:rsidRPr="004C4D4C">
        <w:rPr>
          <w:b/>
          <w:bCs w:val="0"/>
        </w:rPr>
        <w:t>教育措施，保護兒童免受一切形式之身心暴力、傷害或虐待，此為國家不可迴避之積極義務</w:t>
      </w:r>
      <w:r w:rsidR="000D432D" w:rsidRPr="004C4D4C">
        <w:rPr>
          <w:rFonts w:hint="eastAsia"/>
          <w:b/>
          <w:bCs w:val="0"/>
        </w:rPr>
        <w:t>。</w:t>
      </w:r>
      <w:proofErr w:type="gramStart"/>
      <w:r w:rsidR="000D432D" w:rsidRPr="004C4D4C">
        <w:rPr>
          <w:b/>
          <w:bCs w:val="0"/>
        </w:rPr>
        <w:t>詎</w:t>
      </w:r>
      <w:proofErr w:type="gramEnd"/>
      <w:r w:rsidR="000D432D" w:rsidRPr="004C4D4C">
        <w:rPr>
          <w:b/>
          <w:bCs w:val="0"/>
        </w:rPr>
        <w:t>料</w:t>
      </w:r>
      <w:r w:rsidR="008C1A4D" w:rsidRPr="004C4D4C">
        <w:rPr>
          <w:rFonts w:hint="eastAsia"/>
          <w:b/>
        </w:rPr>
        <w:t>縣府</w:t>
      </w:r>
      <w:r w:rsidR="00F010BA" w:rsidRPr="004C4D4C">
        <w:rPr>
          <w:rFonts w:hint="eastAsia"/>
          <w:b/>
          <w:bCs w:val="0"/>
        </w:rPr>
        <w:t>卻</w:t>
      </w:r>
      <w:r w:rsidR="000D432D" w:rsidRPr="004C4D4C">
        <w:rPr>
          <w:b/>
          <w:bCs w:val="0"/>
        </w:rPr>
        <w:t>未能落實</w:t>
      </w:r>
      <w:r w:rsidR="00F010BA" w:rsidRPr="004C4D4C">
        <w:rPr>
          <w:rFonts w:hint="eastAsia"/>
          <w:b/>
          <w:bCs w:val="0"/>
        </w:rPr>
        <w:t>衛福部</w:t>
      </w:r>
      <w:r w:rsidR="000D432D" w:rsidRPr="004C4D4C">
        <w:rPr>
          <w:b/>
          <w:bCs w:val="0"/>
        </w:rPr>
        <w:t>「社政機關兒童及少年保護案件</w:t>
      </w:r>
      <w:r w:rsidR="000D432D" w:rsidRPr="004C4D4C">
        <w:rPr>
          <w:rFonts w:hAnsi="標楷體"/>
          <w:b/>
          <w:bCs w:val="0"/>
        </w:rPr>
        <w:t>通報處理、調查及處遇服務作業程序」，針對</w:t>
      </w:r>
      <w:proofErr w:type="gramStart"/>
      <w:r w:rsidR="000D432D" w:rsidRPr="004C4D4C">
        <w:rPr>
          <w:rFonts w:hAnsi="標楷體"/>
          <w:b/>
          <w:bCs w:val="0"/>
        </w:rPr>
        <w:t>藥癮家戶</w:t>
      </w:r>
      <w:proofErr w:type="gramEnd"/>
      <w:r w:rsidR="000D432D" w:rsidRPr="004C4D4C">
        <w:rPr>
          <w:rFonts w:hAnsi="標楷體"/>
          <w:b/>
          <w:bCs w:val="0"/>
        </w:rPr>
        <w:t>之高風險特性進行嚴謹之調查、評估與處遇</w:t>
      </w:r>
      <w:r w:rsidR="000D432D" w:rsidRPr="004C4D4C">
        <w:rPr>
          <w:rFonts w:hAnsi="標楷體" w:hint="eastAsia"/>
          <w:b/>
          <w:bCs w:val="0"/>
        </w:rPr>
        <w:t>，致使本應發揮風險預警</w:t>
      </w:r>
      <w:r w:rsidR="000D432D" w:rsidRPr="004C4D4C">
        <w:rPr>
          <w:rFonts w:hAnsi="標楷體"/>
          <w:b/>
          <w:bCs w:val="0"/>
        </w:rPr>
        <w:t>功能</w:t>
      </w:r>
      <w:r w:rsidR="000D432D" w:rsidRPr="004C4D4C">
        <w:rPr>
          <w:rFonts w:hAnsi="標楷體" w:hint="eastAsia"/>
          <w:b/>
          <w:bCs w:val="0"/>
        </w:rPr>
        <w:t>之機制</w:t>
      </w:r>
      <w:r w:rsidR="000D432D" w:rsidRPr="004C4D4C">
        <w:rPr>
          <w:rFonts w:hAnsi="標楷體"/>
          <w:b/>
          <w:bCs w:val="0"/>
        </w:rPr>
        <w:t>失靈，</w:t>
      </w:r>
      <w:r w:rsidR="00885E1C" w:rsidRPr="004C4D4C">
        <w:rPr>
          <w:rFonts w:hAnsi="標楷體" w:hint="eastAsia"/>
          <w:b/>
          <w:bCs w:val="0"/>
        </w:rPr>
        <w:t>因</w:t>
      </w:r>
      <w:r w:rsidR="000D432D" w:rsidRPr="004C4D4C">
        <w:rPr>
          <w:rFonts w:hAnsi="標楷體"/>
          <w:b/>
          <w:bCs w:val="0"/>
        </w:rPr>
        <w:t>而</w:t>
      </w:r>
      <w:r w:rsidR="00885E1C" w:rsidRPr="004C4D4C">
        <w:rPr>
          <w:rFonts w:hAnsi="標楷體" w:hint="eastAsia"/>
          <w:b/>
          <w:bCs w:val="0"/>
        </w:rPr>
        <w:t>發</w:t>
      </w:r>
      <w:r w:rsidR="000D432D" w:rsidRPr="004C4D4C">
        <w:rPr>
          <w:rFonts w:hAnsi="標楷體"/>
          <w:b/>
          <w:bCs w:val="0"/>
        </w:rPr>
        <w:t>生後續乙、丙兩童之重大兒</w:t>
      </w:r>
      <w:proofErr w:type="gramStart"/>
      <w:r w:rsidR="000D432D" w:rsidRPr="004C4D4C">
        <w:rPr>
          <w:rFonts w:hAnsi="標楷體"/>
          <w:b/>
          <w:bCs w:val="0"/>
        </w:rPr>
        <w:t>虐</w:t>
      </w:r>
      <w:proofErr w:type="gramEnd"/>
      <w:r w:rsidR="000D432D" w:rsidRPr="004C4D4C">
        <w:rPr>
          <w:rFonts w:hAnsi="標楷體"/>
          <w:b/>
          <w:bCs w:val="0"/>
        </w:rPr>
        <w:t>致死悲劇</w:t>
      </w:r>
      <w:r w:rsidR="000D432D" w:rsidRPr="004C4D4C">
        <w:rPr>
          <w:rFonts w:hAnsi="標楷體" w:hint="eastAsia"/>
          <w:b/>
          <w:bCs w:val="0"/>
        </w:rPr>
        <w:t>。</w:t>
      </w:r>
      <w:r w:rsidR="00F010BA" w:rsidRPr="004C4D4C">
        <w:rPr>
          <w:rFonts w:hAnsi="標楷體" w:hint="eastAsia"/>
          <w:b/>
          <w:bCs w:val="0"/>
        </w:rPr>
        <w:t>且</w:t>
      </w:r>
      <w:r w:rsidR="00D11445" w:rsidRPr="004C4D4C">
        <w:rPr>
          <w:rFonts w:hint="eastAsia"/>
          <w:b/>
        </w:rPr>
        <w:t>據</w:t>
      </w:r>
      <w:proofErr w:type="gramStart"/>
      <w:r w:rsidR="008C1A4D" w:rsidRPr="004C4D4C">
        <w:rPr>
          <w:rFonts w:hint="eastAsia"/>
          <w:b/>
        </w:rPr>
        <w:t>縣府</w:t>
      </w:r>
      <w:r w:rsidR="00D11445" w:rsidRPr="004C4D4C">
        <w:rPr>
          <w:rFonts w:hint="eastAsia"/>
          <w:b/>
        </w:rPr>
        <w:t>甲童個案</w:t>
      </w:r>
      <w:proofErr w:type="gramEnd"/>
      <w:r w:rsidR="00D11445" w:rsidRPr="004C4D4C">
        <w:rPr>
          <w:rFonts w:hint="eastAsia"/>
          <w:b/>
        </w:rPr>
        <w:t>彙總報告紀錄顯示，自</w:t>
      </w:r>
      <w:proofErr w:type="gramStart"/>
      <w:r w:rsidR="00D11445" w:rsidRPr="004C4D4C">
        <w:rPr>
          <w:rFonts w:hint="eastAsia"/>
          <w:b/>
        </w:rPr>
        <w:t>甲童受</w:t>
      </w:r>
      <w:proofErr w:type="gramEnd"/>
      <w:r w:rsidR="00D11445" w:rsidRPr="004C4D4C">
        <w:rPr>
          <w:rFonts w:hint="eastAsia"/>
          <w:b/>
        </w:rPr>
        <w:t>安置起至</w:t>
      </w:r>
      <w:proofErr w:type="gramStart"/>
      <w:r w:rsidR="00D11445" w:rsidRPr="004C4D4C">
        <w:rPr>
          <w:rFonts w:hint="eastAsia"/>
          <w:b/>
        </w:rPr>
        <w:t>113年4月乙童通報</w:t>
      </w:r>
      <w:proofErr w:type="gramEnd"/>
      <w:r w:rsidR="00D11445" w:rsidRPr="004C4D4C">
        <w:rPr>
          <w:rFonts w:hint="eastAsia"/>
          <w:b/>
        </w:rPr>
        <w:t>受</w:t>
      </w:r>
      <w:proofErr w:type="gramStart"/>
      <w:r w:rsidR="00D11445" w:rsidRPr="004C4D4C">
        <w:rPr>
          <w:rFonts w:hint="eastAsia"/>
          <w:b/>
        </w:rPr>
        <w:t>虐期間，均未</w:t>
      </w:r>
      <w:proofErr w:type="gramEnd"/>
      <w:r w:rsidR="00D11445" w:rsidRPr="004C4D4C">
        <w:rPr>
          <w:rFonts w:hint="eastAsia"/>
          <w:b/>
        </w:rPr>
        <w:t>見社工與宋女討論藥癮議題，亦無聯繫</w:t>
      </w:r>
      <w:r w:rsidR="00D27F73" w:rsidRPr="004C4D4C">
        <w:rPr>
          <w:rFonts w:hint="eastAsia"/>
          <w:b/>
        </w:rPr>
        <w:t>縣府毒品危害防制中心</w:t>
      </w:r>
      <w:r w:rsidR="00885E1C" w:rsidRPr="004C4D4C">
        <w:rPr>
          <w:rFonts w:hint="eastAsia"/>
          <w:b/>
        </w:rPr>
        <w:t>(下</w:t>
      </w:r>
      <w:proofErr w:type="gramStart"/>
      <w:r w:rsidR="00885E1C" w:rsidRPr="004C4D4C">
        <w:rPr>
          <w:rFonts w:hint="eastAsia"/>
          <w:b/>
        </w:rPr>
        <w:t>稱毒防</w:t>
      </w:r>
      <w:proofErr w:type="gramEnd"/>
      <w:r w:rsidR="00885E1C" w:rsidRPr="004C4D4C">
        <w:rPr>
          <w:rFonts w:hint="eastAsia"/>
          <w:b/>
        </w:rPr>
        <w:t>中心)</w:t>
      </w:r>
      <w:r w:rsidR="00D11445" w:rsidRPr="004C4D4C">
        <w:rPr>
          <w:rFonts w:hint="eastAsia"/>
          <w:b/>
        </w:rPr>
        <w:t>或司法單位之紀錄</w:t>
      </w:r>
      <w:r w:rsidR="00B41DFA" w:rsidRPr="004C4D4C">
        <w:rPr>
          <w:rFonts w:hint="eastAsia"/>
          <w:b/>
        </w:rPr>
        <w:t>；</w:t>
      </w:r>
      <w:r w:rsidR="00F010BA" w:rsidRPr="004C4D4C">
        <w:rPr>
          <w:rFonts w:hint="eastAsia"/>
          <w:b/>
        </w:rPr>
        <w:t>並</w:t>
      </w:r>
      <w:r w:rsidR="00117979" w:rsidRPr="004C4D4C">
        <w:rPr>
          <w:rFonts w:hint="eastAsia"/>
          <w:b/>
        </w:rPr>
        <w:t>據</w:t>
      </w:r>
      <w:r w:rsidR="000B5B4B" w:rsidRPr="004C4D4C">
        <w:rPr>
          <w:rFonts w:hint="eastAsia"/>
          <w:b/>
        </w:rPr>
        <w:t>花蓮</w:t>
      </w:r>
      <w:r w:rsidR="008C1A4D" w:rsidRPr="004C4D4C">
        <w:rPr>
          <w:rFonts w:hint="eastAsia"/>
          <w:b/>
        </w:rPr>
        <w:t>縣</w:t>
      </w:r>
      <w:r w:rsidR="00117979" w:rsidRPr="004C4D4C">
        <w:rPr>
          <w:rFonts w:hint="eastAsia"/>
          <w:b/>
        </w:rPr>
        <w:t>衛生局所提</w:t>
      </w:r>
      <w:r w:rsidR="00117979" w:rsidRPr="004C4D4C">
        <w:rPr>
          <w:rFonts w:hint="eastAsia"/>
          <w:b/>
          <w:bCs w:val="0"/>
        </w:rPr>
        <w:t>「宋女案件列管情形</w:t>
      </w:r>
      <w:proofErr w:type="gramStart"/>
      <w:r w:rsidR="00117979" w:rsidRPr="004C4D4C">
        <w:rPr>
          <w:rFonts w:hint="eastAsia"/>
          <w:b/>
          <w:bCs w:val="0"/>
        </w:rPr>
        <w:t>彙整表</w:t>
      </w:r>
      <w:proofErr w:type="gramEnd"/>
      <w:r w:rsidR="00117979" w:rsidRPr="004C4D4C">
        <w:rPr>
          <w:rFonts w:hint="eastAsia"/>
          <w:b/>
          <w:bCs w:val="0"/>
        </w:rPr>
        <w:t>」，該局</w:t>
      </w:r>
      <w:r w:rsidR="00B41DFA" w:rsidRPr="004C4D4C">
        <w:rPr>
          <w:rFonts w:hint="eastAsia"/>
          <w:b/>
          <w:bCs w:val="0"/>
        </w:rPr>
        <w:t>於113年1月15日首次評估</w:t>
      </w:r>
      <w:r w:rsidR="00117979" w:rsidRPr="004C4D4C">
        <w:rPr>
          <w:rFonts w:hint="eastAsia"/>
          <w:b/>
          <w:bCs w:val="0"/>
        </w:rPr>
        <w:t>宋女</w:t>
      </w:r>
      <w:r w:rsidR="00B41DFA" w:rsidRPr="004C4D4C">
        <w:rPr>
          <w:rFonts w:hint="eastAsia"/>
          <w:b/>
          <w:bCs w:val="0"/>
        </w:rPr>
        <w:t>時</w:t>
      </w:r>
      <w:r w:rsidR="00117979" w:rsidRPr="004C4D4C">
        <w:rPr>
          <w:rFonts w:hint="eastAsia"/>
          <w:b/>
          <w:bCs w:val="0"/>
        </w:rPr>
        <w:t>，業已</w:t>
      </w:r>
      <w:r w:rsidR="00B41DFA" w:rsidRPr="004C4D4C">
        <w:rPr>
          <w:rFonts w:hint="eastAsia"/>
          <w:b/>
          <w:bCs w:val="0"/>
        </w:rPr>
        <w:t>知悉宋女育有12歲以下未成年子女，</w:t>
      </w:r>
      <w:r w:rsidR="00117979" w:rsidRPr="004C4D4C">
        <w:rPr>
          <w:rFonts w:hint="eastAsia"/>
          <w:b/>
          <w:bCs w:val="0"/>
        </w:rPr>
        <w:t>惟</w:t>
      </w:r>
      <w:r w:rsidR="00B41DFA" w:rsidRPr="004C4D4C">
        <w:rPr>
          <w:rFonts w:hint="eastAsia"/>
          <w:b/>
          <w:bCs w:val="0"/>
        </w:rPr>
        <w:t>列管追蹤輔導</w:t>
      </w:r>
      <w:proofErr w:type="gramStart"/>
      <w:r w:rsidR="00117979" w:rsidRPr="004C4D4C">
        <w:rPr>
          <w:rFonts w:hint="eastAsia"/>
          <w:b/>
          <w:bCs w:val="0"/>
        </w:rPr>
        <w:t>期間卻至</w:t>
      </w:r>
      <w:r w:rsidR="00B41DFA" w:rsidRPr="004C4D4C">
        <w:rPr>
          <w:rFonts w:hint="eastAsia"/>
          <w:b/>
          <w:bCs w:val="0"/>
        </w:rPr>
        <w:t>113年10月28日</w:t>
      </w:r>
      <w:proofErr w:type="gramEnd"/>
      <w:r w:rsidR="00B41DFA" w:rsidRPr="004C4D4C">
        <w:rPr>
          <w:rFonts w:hint="eastAsia"/>
          <w:b/>
          <w:bCs w:val="0"/>
        </w:rPr>
        <w:t>才首次與兒保社工聯繫，均</w:t>
      </w:r>
      <w:r w:rsidR="00D11445" w:rsidRPr="004C4D4C">
        <w:rPr>
          <w:rFonts w:hint="eastAsia"/>
          <w:b/>
        </w:rPr>
        <w:t>顯示</w:t>
      </w:r>
      <w:r w:rsidR="000B5B4B" w:rsidRPr="004C4D4C">
        <w:rPr>
          <w:rFonts w:hint="eastAsia"/>
          <w:b/>
        </w:rPr>
        <w:t>花蓮縣衛生局</w:t>
      </w:r>
      <w:r w:rsidR="00B41DFA" w:rsidRPr="004C4D4C">
        <w:rPr>
          <w:rFonts w:hint="eastAsia"/>
          <w:b/>
        </w:rPr>
        <w:t>及</w:t>
      </w:r>
      <w:r w:rsidR="00941BEF" w:rsidRPr="004C4D4C">
        <w:rPr>
          <w:rFonts w:hint="eastAsia"/>
          <w:b/>
        </w:rPr>
        <w:t>縣府</w:t>
      </w:r>
      <w:r w:rsidR="00B41DFA" w:rsidRPr="004C4D4C">
        <w:rPr>
          <w:rFonts w:hint="eastAsia"/>
          <w:b/>
        </w:rPr>
        <w:t>社會處均</w:t>
      </w:r>
      <w:r w:rsidR="00D11445" w:rsidRPr="004C4D4C">
        <w:rPr>
          <w:rFonts w:hint="eastAsia"/>
          <w:b/>
        </w:rPr>
        <w:t>欠缺實質</w:t>
      </w:r>
      <w:r w:rsidR="00117979" w:rsidRPr="004C4D4C">
        <w:rPr>
          <w:rFonts w:hint="eastAsia"/>
          <w:b/>
        </w:rPr>
        <w:t>橫向聯繫</w:t>
      </w:r>
      <w:r w:rsidR="00D27F73" w:rsidRPr="004C4D4C">
        <w:rPr>
          <w:rFonts w:hint="eastAsia"/>
          <w:b/>
        </w:rPr>
        <w:t>共同</w:t>
      </w:r>
      <w:r w:rsidR="007E33A1" w:rsidRPr="004C4D4C">
        <w:rPr>
          <w:rFonts w:hint="eastAsia"/>
          <w:b/>
        </w:rPr>
        <w:t>協處宋女</w:t>
      </w:r>
      <w:proofErr w:type="gramStart"/>
      <w:r w:rsidR="00B41DFA" w:rsidRPr="004C4D4C">
        <w:rPr>
          <w:rFonts w:hint="eastAsia"/>
          <w:b/>
        </w:rPr>
        <w:t>藥癮暨其</w:t>
      </w:r>
      <w:proofErr w:type="gramEnd"/>
      <w:r w:rsidR="00B41DFA" w:rsidRPr="004C4D4C">
        <w:rPr>
          <w:rFonts w:hint="eastAsia"/>
          <w:b/>
        </w:rPr>
        <w:t>未成年子女</w:t>
      </w:r>
      <w:r w:rsidR="00D27F73" w:rsidRPr="004C4D4C">
        <w:rPr>
          <w:rFonts w:hint="eastAsia"/>
          <w:b/>
        </w:rPr>
        <w:t>受</w:t>
      </w:r>
      <w:proofErr w:type="gramStart"/>
      <w:r w:rsidR="00D27F73" w:rsidRPr="004C4D4C">
        <w:rPr>
          <w:rFonts w:hint="eastAsia"/>
          <w:b/>
        </w:rPr>
        <w:t>虐</w:t>
      </w:r>
      <w:proofErr w:type="gramEnd"/>
      <w:r w:rsidR="003E0021" w:rsidRPr="004C4D4C">
        <w:rPr>
          <w:rFonts w:hint="eastAsia"/>
          <w:b/>
        </w:rPr>
        <w:t>等</w:t>
      </w:r>
      <w:r w:rsidR="00D11445" w:rsidRPr="004C4D4C">
        <w:rPr>
          <w:rFonts w:hint="eastAsia"/>
          <w:b/>
        </w:rPr>
        <w:t>議題</w:t>
      </w:r>
      <w:r w:rsidR="00B41DFA" w:rsidRPr="004C4D4C">
        <w:rPr>
          <w:rFonts w:hint="eastAsia"/>
          <w:b/>
        </w:rPr>
        <w:t>，</w:t>
      </w:r>
      <w:r w:rsidR="00D11445" w:rsidRPr="004C4D4C">
        <w:rPr>
          <w:rFonts w:hint="eastAsia"/>
          <w:b/>
        </w:rPr>
        <w:t>致影響後續</w:t>
      </w:r>
      <w:r w:rsidR="00B41DFA" w:rsidRPr="004C4D4C">
        <w:rPr>
          <w:rFonts w:hint="eastAsia"/>
          <w:b/>
        </w:rPr>
        <w:t>各類</w:t>
      </w:r>
      <w:r w:rsidR="00D11445" w:rsidRPr="004C4D4C">
        <w:rPr>
          <w:rFonts w:hint="eastAsia"/>
          <w:b/>
        </w:rPr>
        <w:t>處遇計畫之</w:t>
      </w:r>
      <w:r w:rsidR="00B41DFA" w:rsidRPr="004C4D4C">
        <w:rPr>
          <w:rFonts w:hint="eastAsia"/>
          <w:b/>
        </w:rPr>
        <w:t>執行</w:t>
      </w:r>
      <w:r w:rsidR="003E0021" w:rsidRPr="004C4D4C">
        <w:rPr>
          <w:rFonts w:hint="eastAsia"/>
          <w:b/>
        </w:rPr>
        <w:t>與評估</w:t>
      </w:r>
      <w:r w:rsidR="000D432D" w:rsidRPr="004C4D4C">
        <w:rPr>
          <w:rFonts w:hint="eastAsia"/>
          <w:b/>
        </w:rPr>
        <w:t>，</w:t>
      </w:r>
      <w:r w:rsidR="003E0021" w:rsidRPr="004C4D4C">
        <w:rPr>
          <w:rFonts w:hint="eastAsia"/>
          <w:b/>
          <w:bCs w:val="0"/>
        </w:rPr>
        <w:t>花蓮縣</w:t>
      </w:r>
      <w:r w:rsidR="000D432D" w:rsidRPr="004C4D4C">
        <w:rPr>
          <w:rFonts w:hint="eastAsia"/>
          <w:b/>
          <w:bCs w:val="0"/>
        </w:rPr>
        <w:t>衛生局及</w:t>
      </w:r>
      <w:r w:rsidR="003E0021" w:rsidRPr="004C4D4C">
        <w:rPr>
          <w:rFonts w:hint="eastAsia"/>
          <w:b/>
          <w:bCs w:val="0"/>
        </w:rPr>
        <w:t>花蓮縣政府</w:t>
      </w:r>
      <w:r w:rsidR="000D432D" w:rsidRPr="004C4D4C">
        <w:rPr>
          <w:rFonts w:hint="eastAsia"/>
          <w:b/>
          <w:bCs w:val="0"/>
        </w:rPr>
        <w:t>社會</w:t>
      </w:r>
      <w:proofErr w:type="gramStart"/>
      <w:r w:rsidR="000D432D" w:rsidRPr="004C4D4C">
        <w:rPr>
          <w:rFonts w:hint="eastAsia"/>
          <w:b/>
          <w:bCs w:val="0"/>
        </w:rPr>
        <w:t>處均核有</w:t>
      </w:r>
      <w:proofErr w:type="gramEnd"/>
      <w:r w:rsidR="00F010BA" w:rsidRPr="004C4D4C">
        <w:rPr>
          <w:rFonts w:hint="eastAsia"/>
          <w:b/>
          <w:bCs w:val="0"/>
        </w:rPr>
        <w:t>嚴重違失</w:t>
      </w:r>
      <w:r w:rsidR="00D11445" w:rsidRPr="004C4D4C">
        <w:rPr>
          <w:rFonts w:hint="eastAsia"/>
          <w:b/>
          <w:bCs w:val="0"/>
        </w:rPr>
        <w:t>。</w:t>
      </w:r>
      <w:proofErr w:type="gramStart"/>
      <w:r w:rsidR="00043A22" w:rsidRPr="004C4D4C">
        <w:rPr>
          <w:rFonts w:hAnsi="標楷體" w:hint="eastAsia"/>
          <w:b/>
          <w:bCs w:val="0"/>
        </w:rPr>
        <w:t>衛福部允應</w:t>
      </w:r>
      <w:proofErr w:type="gramEnd"/>
      <w:r w:rsidR="00043A22" w:rsidRPr="004C4D4C">
        <w:rPr>
          <w:rFonts w:hAnsi="標楷體" w:hint="eastAsia"/>
          <w:b/>
          <w:bCs w:val="0"/>
        </w:rPr>
        <w:t>針對</w:t>
      </w:r>
      <w:proofErr w:type="gramStart"/>
      <w:r w:rsidR="00043A22" w:rsidRPr="004C4D4C">
        <w:rPr>
          <w:rFonts w:hAnsi="標楷體" w:hint="eastAsia"/>
          <w:b/>
          <w:bCs w:val="0"/>
        </w:rPr>
        <w:t>藥癮列管</w:t>
      </w:r>
      <w:proofErr w:type="gramEnd"/>
      <w:r w:rsidR="00043A22" w:rsidRPr="004C4D4C">
        <w:rPr>
          <w:rFonts w:hAnsi="標楷體" w:hint="eastAsia"/>
          <w:b/>
          <w:bCs w:val="0"/>
        </w:rPr>
        <w:t>人口且身為受</w:t>
      </w:r>
      <w:proofErr w:type="gramStart"/>
      <w:r w:rsidR="00043A22" w:rsidRPr="004C4D4C">
        <w:rPr>
          <w:rFonts w:hAnsi="標楷體" w:hint="eastAsia"/>
          <w:b/>
          <w:bCs w:val="0"/>
        </w:rPr>
        <w:t>虐</w:t>
      </w:r>
      <w:proofErr w:type="gramEnd"/>
      <w:r w:rsidR="00043A22" w:rsidRPr="004C4D4C">
        <w:rPr>
          <w:rFonts w:hAnsi="標楷體" w:hint="eastAsia"/>
          <w:b/>
          <w:bCs w:val="0"/>
        </w:rPr>
        <w:t>兒少主要照顧者，並育有6歲以下幼兒之情形，</w:t>
      </w:r>
      <w:proofErr w:type="gramStart"/>
      <w:r w:rsidR="00043A22" w:rsidRPr="004C4D4C">
        <w:rPr>
          <w:rFonts w:hAnsi="標楷體" w:hint="eastAsia"/>
          <w:b/>
          <w:bCs w:val="0"/>
        </w:rPr>
        <w:t>研</w:t>
      </w:r>
      <w:proofErr w:type="gramEnd"/>
      <w:r w:rsidR="00043A22" w:rsidRPr="004C4D4C">
        <w:rPr>
          <w:rFonts w:hAnsi="標楷體" w:hint="eastAsia"/>
          <w:b/>
          <w:bCs w:val="0"/>
        </w:rPr>
        <w:t>議將其納入兒保調查之高風險核心預警指標，</w:t>
      </w:r>
      <w:r w:rsidR="00E74C69" w:rsidRPr="004C4D4C">
        <w:rPr>
          <w:rFonts w:hAnsi="標楷體" w:hint="eastAsia"/>
          <w:b/>
          <w:bCs w:val="0"/>
        </w:rPr>
        <w:t>並依「兒童最佳利益原則」</w:t>
      </w:r>
      <w:r w:rsidR="00B01300" w:rsidRPr="004C4D4C">
        <w:rPr>
          <w:rFonts w:hAnsi="標楷體"/>
          <w:b/>
          <w:bCs w:val="0"/>
        </w:rPr>
        <w:t>對具備高復發性及動態</w:t>
      </w:r>
      <w:proofErr w:type="gramStart"/>
      <w:r w:rsidR="00B01300" w:rsidRPr="004C4D4C">
        <w:rPr>
          <w:rFonts w:hAnsi="標楷體"/>
          <w:b/>
          <w:bCs w:val="0"/>
        </w:rPr>
        <w:t>風險之藥癮</w:t>
      </w:r>
      <w:proofErr w:type="gramEnd"/>
      <w:r w:rsidR="00B01300" w:rsidRPr="004C4D4C">
        <w:rPr>
          <w:rFonts w:hAnsi="標楷體"/>
          <w:b/>
          <w:bCs w:val="0"/>
        </w:rPr>
        <w:t>家庭，</w:t>
      </w:r>
      <w:r w:rsidR="00292249" w:rsidRPr="004C4D4C">
        <w:rPr>
          <w:rFonts w:hAnsi="標楷體" w:hint="eastAsia"/>
          <w:b/>
          <w:bCs w:val="0"/>
        </w:rPr>
        <w:t>強化</w:t>
      </w:r>
      <w:r w:rsidR="00B01300" w:rsidRPr="004C4D4C">
        <w:rPr>
          <w:rFonts w:hAnsi="標楷體" w:hint="eastAsia"/>
          <w:b/>
          <w:bCs w:val="0"/>
        </w:rPr>
        <w:t>社政主管機關</w:t>
      </w:r>
      <w:r w:rsidR="00292249" w:rsidRPr="004C4D4C">
        <w:rPr>
          <w:rFonts w:hAnsi="標楷體" w:hint="eastAsia"/>
          <w:b/>
          <w:bCs w:val="0"/>
        </w:rPr>
        <w:t>對</w:t>
      </w:r>
      <w:r w:rsidR="00B01300" w:rsidRPr="004C4D4C">
        <w:rPr>
          <w:rFonts w:hAnsi="標楷體"/>
          <w:b/>
          <w:bCs w:val="0"/>
        </w:rPr>
        <w:t>家庭功能</w:t>
      </w:r>
      <w:r w:rsidR="00292249" w:rsidRPr="004C4D4C">
        <w:rPr>
          <w:rFonts w:hAnsi="標楷體" w:hint="eastAsia"/>
          <w:b/>
          <w:bCs w:val="0"/>
        </w:rPr>
        <w:t>之評估，及與</w:t>
      </w:r>
      <w:r w:rsidR="006B7623" w:rsidRPr="004C4D4C">
        <w:rPr>
          <w:rFonts w:hAnsi="標楷體" w:hint="eastAsia"/>
          <w:b/>
          <w:bCs w:val="0"/>
        </w:rPr>
        <w:t>各地方</w:t>
      </w:r>
      <w:r w:rsidR="00F010BA" w:rsidRPr="004C4D4C">
        <w:rPr>
          <w:rFonts w:hint="eastAsia"/>
          <w:b/>
        </w:rPr>
        <w:t>毒品危害防制中心</w:t>
      </w:r>
      <w:r w:rsidR="00563943" w:rsidRPr="004C4D4C">
        <w:rPr>
          <w:rFonts w:hAnsi="標楷體"/>
          <w:b/>
          <w:bCs w:val="0"/>
        </w:rPr>
        <w:t>建立跨網</w:t>
      </w:r>
      <w:proofErr w:type="gramStart"/>
      <w:r w:rsidR="00563943" w:rsidRPr="004C4D4C">
        <w:rPr>
          <w:rFonts w:hAnsi="標楷體"/>
          <w:b/>
          <w:bCs w:val="0"/>
        </w:rPr>
        <w:t>絡共案</w:t>
      </w:r>
      <w:proofErr w:type="gramEnd"/>
      <w:r w:rsidR="00563943" w:rsidRPr="004C4D4C">
        <w:rPr>
          <w:rFonts w:hAnsi="標楷體"/>
          <w:b/>
          <w:bCs w:val="0"/>
        </w:rPr>
        <w:t>共管機制，</w:t>
      </w:r>
      <w:r w:rsidR="0022075F" w:rsidRPr="004C4D4C">
        <w:rPr>
          <w:rFonts w:hAnsi="標楷體" w:hint="eastAsia"/>
          <w:b/>
          <w:bCs w:val="0"/>
        </w:rPr>
        <w:t>落實</w:t>
      </w:r>
      <w:r w:rsidR="0022075F" w:rsidRPr="004C4D4C">
        <w:rPr>
          <w:rFonts w:hAnsi="標楷體"/>
          <w:b/>
          <w:szCs w:val="32"/>
        </w:rPr>
        <w:t>「</w:t>
      </w:r>
      <w:proofErr w:type="gramStart"/>
      <w:r w:rsidR="0022075F" w:rsidRPr="004C4D4C">
        <w:rPr>
          <w:rFonts w:hAnsi="標楷體"/>
          <w:b/>
          <w:szCs w:val="32"/>
        </w:rPr>
        <w:t>一</w:t>
      </w:r>
      <w:proofErr w:type="gramEnd"/>
      <w:r w:rsidR="0022075F" w:rsidRPr="004C4D4C">
        <w:rPr>
          <w:rFonts w:hAnsi="標楷體"/>
          <w:b/>
          <w:szCs w:val="32"/>
        </w:rPr>
        <w:t>主責、多協力」</w:t>
      </w:r>
      <w:r w:rsidR="0022075F" w:rsidRPr="004C4D4C">
        <w:rPr>
          <w:rFonts w:hAnsi="標楷體" w:hint="eastAsia"/>
          <w:b/>
          <w:bCs w:val="0"/>
        </w:rPr>
        <w:t>之精神，</w:t>
      </w:r>
      <w:r w:rsidR="006B7623" w:rsidRPr="004C4D4C">
        <w:rPr>
          <w:rFonts w:hAnsi="標楷體" w:hint="eastAsia"/>
          <w:b/>
          <w:bCs w:val="0"/>
        </w:rPr>
        <w:t>促進個案賦歸社會或降低復發風險</w:t>
      </w:r>
      <w:r w:rsidR="00563943" w:rsidRPr="004C4D4C">
        <w:rPr>
          <w:rFonts w:hAnsi="標楷體"/>
          <w:b/>
          <w:bCs w:val="0"/>
        </w:rPr>
        <w:t>，從制度面補強脆弱家庭之保護防線</w:t>
      </w:r>
      <w:r w:rsidR="00B01300" w:rsidRPr="004C4D4C">
        <w:rPr>
          <w:rFonts w:hAnsi="標楷體" w:hint="eastAsia"/>
          <w:b/>
          <w:bCs w:val="0"/>
        </w:rPr>
        <w:t>，</w:t>
      </w:r>
      <w:r w:rsidR="00EC4B86" w:rsidRPr="004C4D4C">
        <w:rPr>
          <w:rFonts w:hAnsi="標楷體" w:hint="eastAsia"/>
          <w:b/>
          <w:bCs w:val="0"/>
        </w:rPr>
        <w:t>以</w:t>
      </w:r>
      <w:proofErr w:type="gramStart"/>
      <w:r w:rsidR="00EC4B86" w:rsidRPr="004C4D4C">
        <w:rPr>
          <w:rFonts w:hAnsi="標楷體" w:hint="eastAsia"/>
          <w:b/>
          <w:bCs w:val="0"/>
        </w:rPr>
        <w:t>踐行</w:t>
      </w:r>
      <w:proofErr w:type="gramEnd"/>
      <w:r w:rsidR="00FD0B8A" w:rsidRPr="004C4D4C">
        <w:rPr>
          <w:rFonts w:hAnsi="標楷體" w:hint="eastAsia"/>
          <w:b/>
          <w:bCs w:val="0"/>
        </w:rPr>
        <w:t>《</w:t>
      </w:r>
      <w:r w:rsidR="00FD0B8A" w:rsidRPr="004C4D4C">
        <w:rPr>
          <w:rFonts w:hAnsi="標楷體"/>
          <w:b/>
          <w:bCs w:val="0"/>
        </w:rPr>
        <w:t>CRC</w:t>
      </w:r>
      <w:r w:rsidR="00FD0B8A" w:rsidRPr="004C4D4C">
        <w:rPr>
          <w:rFonts w:hAnsi="標楷體" w:hint="eastAsia"/>
          <w:b/>
          <w:bCs w:val="0"/>
        </w:rPr>
        <w:t>》</w:t>
      </w:r>
      <w:r w:rsidR="00B01300" w:rsidRPr="004C4D4C">
        <w:rPr>
          <w:rFonts w:hAnsi="標楷體"/>
          <w:b/>
          <w:bCs w:val="0"/>
        </w:rPr>
        <w:t>第6條保障兒童生存及發展權</w:t>
      </w:r>
      <w:r w:rsidR="00563943" w:rsidRPr="004C4D4C">
        <w:rPr>
          <w:rFonts w:hAnsi="標楷體"/>
          <w:b/>
          <w:bCs w:val="0"/>
        </w:rPr>
        <w:t>。</w:t>
      </w:r>
    </w:p>
    <w:p w14:paraId="05D892BF" w14:textId="060882F4" w:rsidR="00CF3222" w:rsidRPr="004C4D4C" w:rsidRDefault="005E1FB4" w:rsidP="006F188C">
      <w:pPr>
        <w:pStyle w:val="3"/>
      </w:pPr>
      <w:r w:rsidRPr="004C4D4C">
        <w:rPr>
          <w:rFonts w:hint="eastAsia"/>
        </w:rPr>
        <w:t>西元</w:t>
      </w:r>
      <w:r w:rsidR="00414FD7" w:rsidRPr="004C4D4C">
        <w:t>1989年聯合國通過</w:t>
      </w:r>
      <w:r w:rsidR="00FD0B8A" w:rsidRPr="004C4D4C">
        <w:rPr>
          <w:rFonts w:hint="eastAsia"/>
        </w:rPr>
        <w:t>《</w:t>
      </w:r>
      <w:r w:rsidR="00FD0B8A" w:rsidRPr="004C4D4C">
        <w:t>CRC</w:t>
      </w:r>
      <w:r w:rsidR="00FD0B8A" w:rsidRPr="004C4D4C">
        <w:rPr>
          <w:rFonts w:hint="eastAsia"/>
        </w:rPr>
        <w:t>》</w:t>
      </w:r>
      <w:r w:rsidR="00414FD7" w:rsidRPr="004C4D4C">
        <w:t>，</w:t>
      </w:r>
      <w:r w:rsidR="00414FD7" w:rsidRPr="004C4D4C">
        <w:rPr>
          <w:rFonts w:hint="eastAsia"/>
        </w:rPr>
        <w:t>且</w:t>
      </w:r>
      <w:r w:rsidR="00414FD7" w:rsidRPr="004C4D4C">
        <w:t>我國於</w:t>
      </w:r>
      <w:r w:rsidR="00414FD7" w:rsidRPr="004C4D4C">
        <w:rPr>
          <w:rFonts w:hint="eastAsia"/>
        </w:rPr>
        <w:t>103</w:t>
      </w:r>
      <w:r w:rsidR="00414FD7" w:rsidRPr="004C4D4C">
        <w:t>年公告</w:t>
      </w:r>
      <w:r w:rsidR="00414FD7" w:rsidRPr="004C4D4C">
        <w:rPr>
          <w:rFonts w:hint="eastAsia"/>
        </w:rPr>
        <w:lastRenderedPageBreak/>
        <w:t>《兒童權利公約</w:t>
      </w:r>
      <w:r w:rsidR="00414FD7" w:rsidRPr="004C4D4C">
        <w:t>施行法</w:t>
      </w:r>
      <w:r w:rsidR="00414FD7" w:rsidRPr="004C4D4C">
        <w:rPr>
          <w:rFonts w:hint="eastAsia"/>
        </w:rPr>
        <w:t>》</w:t>
      </w:r>
      <w:r w:rsidR="00414FD7" w:rsidRPr="004C4D4C">
        <w:t>，使其具備國內法律效力，接軌國際保障兒少權益。</w:t>
      </w:r>
      <w:r w:rsidR="00CF3222" w:rsidRPr="004C4D4C">
        <w:t>依據</w:t>
      </w:r>
      <w:r w:rsidR="00FD0B8A" w:rsidRPr="004C4D4C">
        <w:rPr>
          <w:rFonts w:hint="eastAsia"/>
        </w:rPr>
        <w:t>《</w:t>
      </w:r>
      <w:r w:rsidR="00FD0B8A" w:rsidRPr="004C4D4C">
        <w:t>CRC</w:t>
      </w:r>
      <w:r w:rsidR="00FD0B8A" w:rsidRPr="004C4D4C">
        <w:rPr>
          <w:rFonts w:hint="eastAsia"/>
        </w:rPr>
        <w:t>》</w:t>
      </w:r>
      <w:r w:rsidR="00CF3222" w:rsidRPr="004C4D4C">
        <w:t>之規範精神，國家對於受</w:t>
      </w:r>
      <w:proofErr w:type="gramStart"/>
      <w:r w:rsidR="00CF3222" w:rsidRPr="004C4D4C">
        <w:t>虐兒少負有</w:t>
      </w:r>
      <w:proofErr w:type="gramEnd"/>
      <w:r w:rsidR="00CF3222" w:rsidRPr="004C4D4C">
        <w:t>積極之保護義務。</w:t>
      </w:r>
      <w:r w:rsidR="005C1173" w:rsidRPr="004C4D4C">
        <w:rPr>
          <w:rFonts w:hint="eastAsia"/>
        </w:rPr>
        <w:t>且</w:t>
      </w:r>
      <w:r w:rsidR="00CF3222" w:rsidRPr="004C4D4C">
        <w:t>按</w:t>
      </w:r>
      <w:r w:rsidR="00FD0B8A" w:rsidRPr="004C4D4C">
        <w:rPr>
          <w:rFonts w:hint="eastAsia"/>
        </w:rPr>
        <w:t>《</w:t>
      </w:r>
      <w:r w:rsidR="00FD0B8A" w:rsidRPr="004C4D4C">
        <w:t>CRC</w:t>
      </w:r>
      <w:r w:rsidR="00FD0B8A" w:rsidRPr="004C4D4C">
        <w:rPr>
          <w:rFonts w:hint="eastAsia"/>
        </w:rPr>
        <w:t>》</w:t>
      </w:r>
      <w:r w:rsidR="00CF3222" w:rsidRPr="004C4D4C">
        <w:t>第19條規定，國家應採取一切立法、行政、社會與教育措施，保護兒童免受一切形式之身心暴力、傷害、虐待或疏忽，此乃國家落實兒童保護之核心責任；</w:t>
      </w:r>
      <w:proofErr w:type="gramStart"/>
      <w:r w:rsidR="00CF3222" w:rsidRPr="004C4D4C">
        <w:t>次依</w:t>
      </w:r>
      <w:r w:rsidR="00FD0B8A" w:rsidRPr="004C4D4C">
        <w:rPr>
          <w:rFonts w:hint="eastAsia"/>
        </w:rPr>
        <w:t>《</w:t>
      </w:r>
      <w:r w:rsidR="00FD0B8A" w:rsidRPr="004C4D4C">
        <w:t>CRC</w:t>
      </w:r>
      <w:r w:rsidR="00FD0B8A" w:rsidRPr="004C4D4C">
        <w:rPr>
          <w:rFonts w:hint="eastAsia"/>
        </w:rPr>
        <w:t>》</w:t>
      </w:r>
      <w:proofErr w:type="gramEnd"/>
      <w:r w:rsidR="00CF3222" w:rsidRPr="004C4D4C">
        <w:t>第3條「兒童最佳利益」原則，政府於一切有關兒童之處</w:t>
      </w:r>
      <w:proofErr w:type="gramStart"/>
      <w:r w:rsidR="00CF3222" w:rsidRPr="004C4D4C">
        <w:t>遇中，均應</w:t>
      </w:r>
      <w:proofErr w:type="gramEnd"/>
      <w:r w:rsidR="00CF3222" w:rsidRPr="004C4D4C">
        <w:t>以此為首要考量，特別針對藥癮家庭具備之高復發性及動態風險，行政機關更應嚴謹評估其教養環境，而非消極放任；末依</w:t>
      </w:r>
      <w:r w:rsidR="00FD0B8A" w:rsidRPr="004C4D4C">
        <w:rPr>
          <w:rFonts w:hint="eastAsia"/>
        </w:rPr>
        <w:t>《</w:t>
      </w:r>
      <w:r w:rsidR="00FD0B8A" w:rsidRPr="004C4D4C">
        <w:t>CRC</w:t>
      </w:r>
      <w:r w:rsidR="00FD0B8A" w:rsidRPr="004C4D4C">
        <w:rPr>
          <w:rFonts w:hint="eastAsia"/>
        </w:rPr>
        <w:t>》</w:t>
      </w:r>
      <w:r w:rsidR="00CF3222" w:rsidRPr="004C4D4C">
        <w:t>第6條規定，國家應確保兒童之生存及發展，</w:t>
      </w:r>
      <w:r w:rsidR="00CF3222" w:rsidRPr="004C4D4C">
        <w:rPr>
          <w:b/>
          <w:bCs w:val="0"/>
        </w:rPr>
        <w:t>本案花蓮縣政府因預警機制失靈及調查未</w:t>
      </w:r>
      <w:proofErr w:type="gramStart"/>
      <w:r w:rsidR="00CF3222" w:rsidRPr="004C4D4C">
        <w:rPr>
          <w:b/>
          <w:bCs w:val="0"/>
        </w:rPr>
        <w:t>臻</w:t>
      </w:r>
      <w:proofErr w:type="gramEnd"/>
      <w:r w:rsidR="00CF3222" w:rsidRPr="004C4D4C">
        <w:rPr>
          <w:b/>
          <w:bCs w:val="0"/>
        </w:rPr>
        <w:t>周延，致生幼童</w:t>
      </w:r>
      <w:r w:rsidRPr="004C4D4C">
        <w:rPr>
          <w:rFonts w:hint="eastAsia"/>
          <w:b/>
          <w:bCs w:val="0"/>
        </w:rPr>
        <w:t>受</w:t>
      </w:r>
      <w:proofErr w:type="gramStart"/>
      <w:r w:rsidRPr="004C4D4C">
        <w:rPr>
          <w:rFonts w:hint="eastAsia"/>
          <w:b/>
          <w:bCs w:val="0"/>
        </w:rPr>
        <w:t>虐</w:t>
      </w:r>
      <w:proofErr w:type="gramEnd"/>
      <w:r w:rsidR="00CF3222" w:rsidRPr="004C4D4C">
        <w:rPr>
          <w:b/>
          <w:bCs w:val="0"/>
        </w:rPr>
        <w:t>死亡悲劇，顯</w:t>
      </w:r>
      <w:r w:rsidR="00CF3222" w:rsidRPr="004C4D4C">
        <w:rPr>
          <w:rFonts w:hint="eastAsia"/>
          <w:b/>
          <w:bCs w:val="0"/>
        </w:rPr>
        <w:t>與</w:t>
      </w:r>
      <w:r w:rsidR="00CF3222" w:rsidRPr="004C4D4C">
        <w:rPr>
          <w:b/>
          <w:bCs w:val="0"/>
        </w:rPr>
        <w:t>公約保障兒童生存權之基本精神</w:t>
      </w:r>
      <w:r w:rsidR="00CF3222" w:rsidRPr="004C4D4C">
        <w:rPr>
          <w:rFonts w:hint="eastAsia"/>
          <w:b/>
          <w:bCs w:val="0"/>
        </w:rPr>
        <w:t>有違</w:t>
      </w:r>
      <w:r w:rsidR="00CF3222" w:rsidRPr="004C4D4C">
        <w:rPr>
          <w:b/>
          <w:bCs w:val="0"/>
        </w:rPr>
        <w:t>。</w:t>
      </w:r>
    </w:p>
    <w:p w14:paraId="0F7AB003" w14:textId="7E710EE5" w:rsidR="006E2420" w:rsidRPr="004C4D4C" w:rsidRDefault="006505D0" w:rsidP="006F188C">
      <w:pPr>
        <w:pStyle w:val="3"/>
      </w:pPr>
      <w:r w:rsidRPr="004C4D4C">
        <w:rPr>
          <w:rFonts w:hint="eastAsia"/>
        </w:rPr>
        <w:t>本案</w:t>
      </w:r>
      <w:r w:rsidR="006E2420" w:rsidRPr="004C4D4C">
        <w:rPr>
          <w:rFonts w:hint="eastAsia"/>
        </w:rPr>
        <w:t>案情略</w:t>
      </w:r>
      <w:proofErr w:type="gramStart"/>
      <w:r w:rsidR="006E2420" w:rsidRPr="004C4D4C">
        <w:rPr>
          <w:rFonts w:hint="eastAsia"/>
        </w:rPr>
        <w:t>以</w:t>
      </w:r>
      <w:proofErr w:type="gramEnd"/>
      <w:r w:rsidR="006E2420" w:rsidRPr="004C4D4C">
        <w:rPr>
          <w:rFonts w:hint="eastAsia"/>
        </w:rPr>
        <w:t>：</w:t>
      </w:r>
    </w:p>
    <w:p w14:paraId="58B7A0A3" w14:textId="02F4A423" w:rsidR="006E2420" w:rsidRPr="004C4D4C" w:rsidRDefault="006E2420" w:rsidP="004D17DE">
      <w:pPr>
        <w:pStyle w:val="31"/>
        <w:ind w:left="1361" w:firstLine="680"/>
      </w:pPr>
      <w:r w:rsidRPr="004C4D4C">
        <w:t>113年12月，陳男因涉嫌於</w:t>
      </w:r>
      <w:r w:rsidRPr="004C4D4C">
        <w:rPr>
          <w:rFonts w:hint="eastAsia"/>
        </w:rPr>
        <w:t>1</w:t>
      </w:r>
      <w:r w:rsidRPr="004C4D4C">
        <w:t>年內</w:t>
      </w:r>
      <w:proofErr w:type="gramStart"/>
      <w:r w:rsidRPr="004C4D4C">
        <w:t>虐</w:t>
      </w:r>
      <w:proofErr w:type="gramEnd"/>
      <w:r w:rsidRPr="004C4D4C">
        <w:t>死兩名</w:t>
      </w:r>
      <w:r w:rsidR="00854D5D" w:rsidRPr="004C4D4C">
        <w:rPr>
          <w:rFonts w:hint="eastAsia"/>
        </w:rPr>
        <w:t>年幼子女</w:t>
      </w:r>
      <w:r w:rsidRPr="004C4D4C">
        <w:t>，經花蓮地檢署向法院聲請羈押禁見獲准。</w:t>
      </w:r>
      <w:r w:rsidR="004D11CC" w:rsidRPr="004C4D4C">
        <w:rPr>
          <w:rFonts w:hint="eastAsia"/>
        </w:rPr>
        <w:t>調查</w:t>
      </w:r>
      <w:r w:rsidR="005E1FB4" w:rsidRPr="004C4D4C">
        <w:rPr>
          <w:rFonts w:hint="eastAsia"/>
        </w:rPr>
        <w:t>發現</w:t>
      </w:r>
      <w:r w:rsidRPr="004C4D4C">
        <w:t>，陳男於同年11月與同居人宋女發生爭執後，涉嫌將兩人所生、年僅1個月大的男嬰</w:t>
      </w:r>
      <w:r w:rsidR="004D17DE" w:rsidRPr="004C4D4C">
        <w:rPr>
          <w:rFonts w:hint="eastAsia"/>
        </w:rPr>
        <w:t>(</w:t>
      </w:r>
      <w:proofErr w:type="gramStart"/>
      <w:r w:rsidR="004D17DE" w:rsidRPr="004C4D4C">
        <w:rPr>
          <w:rFonts w:hint="eastAsia"/>
        </w:rPr>
        <w:t>丙童</w:t>
      </w:r>
      <w:proofErr w:type="gramEnd"/>
      <w:r w:rsidR="004D17DE" w:rsidRPr="004C4D4C">
        <w:rPr>
          <w:rFonts w:hint="eastAsia"/>
        </w:rPr>
        <w:t>)</w:t>
      </w:r>
      <w:r w:rsidRPr="004C4D4C">
        <w:t>毆打致死</w:t>
      </w:r>
      <w:r w:rsidR="004D17DE" w:rsidRPr="004C4D4C">
        <w:rPr>
          <w:rFonts w:hint="eastAsia"/>
        </w:rPr>
        <w:t>；</w:t>
      </w:r>
      <w:proofErr w:type="gramStart"/>
      <w:r w:rsidR="004D17DE" w:rsidRPr="004C4D4C">
        <w:rPr>
          <w:rFonts w:hint="eastAsia"/>
        </w:rPr>
        <w:t>丙童</w:t>
      </w:r>
      <w:r w:rsidRPr="004C4D4C">
        <w:t>送醫</w:t>
      </w:r>
      <w:proofErr w:type="gramEnd"/>
      <w:r w:rsidRPr="004C4D4C">
        <w:t>時已無生命跡象，且頭部、臉部及左</w:t>
      </w:r>
      <w:proofErr w:type="gramStart"/>
      <w:r w:rsidRPr="004C4D4C">
        <w:t>腹部均有大</w:t>
      </w:r>
      <w:proofErr w:type="gramEnd"/>
      <w:r w:rsidRPr="004C4D4C">
        <w:t>面積瘀傷。院方隨即通報，警方於陳男租屋處發現其與兩名友人酩酊大醉，並搜出吸毒器具。陳男雖辯</w:t>
      </w:r>
      <w:proofErr w:type="gramStart"/>
      <w:r w:rsidRPr="004C4D4C">
        <w:t>稱</w:t>
      </w:r>
      <w:r w:rsidR="004D17DE" w:rsidRPr="004C4D4C">
        <w:rPr>
          <w:rFonts w:hint="eastAsia"/>
        </w:rPr>
        <w:t>丙童</w:t>
      </w:r>
      <w:proofErr w:type="gramEnd"/>
      <w:r w:rsidRPr="004C4D4C">
        <w:t>是睡覺時突然失去呼吸心跳，並否認吸毒與</w:t>
      </w:r>
      <w:proofErr w:type="gramStart"/>
      <w:r w:rsidRPr="004C4D4C">
        <w:t>虐</w:t>
      </w:r>
      <w:proofErr w:type="gramEnd"/>
      <w:r w:rsidRPr="004C4D4C">
        <w:t>嬰，但檢方為</w:t>
      </w:r>
      <w:proofErr w:type="gramStart"/>
      <w:r w:rsidRPr="004C4D4C">
        <w:t>釐清</w:t>
      </w:r>
      <w:r w:rsidR="004D17DE" w:rsidRPr="004C4D4C">
        <w:rPr>
          <w:rFonts w:hint="eastAsia"/>
        </w:rPr>
        <w:t>丙童</w:t>
      </w:r>
      <w:proofErr w:type="gramEnd"/>
      <w:r w:rsidRPr="004C4D4C">
        <w:t>體內是否有毒品反應，</w:t>
      </w:r>
      <w:r w:rsidR="005E1FB4" w:rsidRPr="004C4D4C">
        <w:rPr>
          <w:rFonts w:hint="eastAsia"/>
        </w:rPr>
        <w:t>遂</w:t>
      </w:r>
      <w:r w:rsidRPr="004C4D4C">
        <w:t>安排解剖鑑定。經查，陳男與宋女先前已有多次</w:t>
      </w:r>
      <w:r w:rsidR="005E1FB4" w:rsidRPr="004C4D4C">
        <w:rPr>
          <w:rFonts w:hint="eastAsia"/>
        </w:rPr>
        <w:t>對幼童</w:t>
      </w:r>
      <w:r w:rsidRPr="004C4D4C">
        <w:t>虐待及照顧不周之紀錄</w:t>
      </w:r>
      <w:r w:rsidR="004D17DE" w:rsidRPr="004C4D4C">
        <w:rPr>
          <w:rFonts w:hint="eastAsia"/>
        </w:rPr>
        <w:t>，包含</w:t>
      </w:r>
      <w:r w:rsidRPr="004C4D4C">
        <w:t>：</w:t>
      </w:r>
      <w:r w:rsidR="004D17DE" w:rsidRPr="004C4D4C">
        <w:rPr>
          <w:rFonts w:hint="eastAsia"/>
        </w:rPr>
        <w:t>113年2月，</w:t>
      </w:r>
      <w:r w:rsidRPr="004C4D4C">
        <w:t>宋女與</w:t>
      </w:r>
      <w:r w:rsidR="004D17DE" w:rsidRPr="004C4D4C">
        <w:rPr>
          <w:rFonts w:hint="eastAsia"/>
        </w:rPr>
        <w:t>配偶林男</w:t>
      </w:r>
      <w:r w:rsidRPr="004C4D4C">
        <w:t>所生</w:t>
      </w:r>
      <w:proofErr w:type="gramStart"/>
      <w:r w:rsidR="004D17DE" w:rsidRPr="004C4D4C">
        <w:rPr>
          <w:rFonts w:hint="eastAsia"/>
        </w:rPr>
        <w:t>之甲童因</w:t>
      </w:r>
      <w:proofErr w:type="gramEnd"/>
      <w:r w:rsidR="004D17DE" w:rsidRPr="004C4D4C">
        <w:rPr>
          <w:rFonts w:hint="eastAsia"/>
        </w:rPr>
        <w:t>受照顧不周，</w:t>
      </w:r>
      <w:r w:rsidRPr="004C4D4C">
        <w:t>由花蓮縣政府緊急安置</w:t>
      </w:r>
      <w:r w:rsidR="004D17DE" w:rsidRPr="004C4D4C">
        <w:rPr>
          <w:rFonts w:hint="eastAsia"/>
        </w:rPr>
        <w:t>；同年</w:t>
      </w:r>
      <w:r w:rsidRPr="004C4D4C">
        <w:t>4月</w:t>
      </w:r>
      <w:r w:rsidR="004D17DE" w:rsidRPr="004C4D4C">
        <w:rPr>
          <w:rFonts w:hint="eastAsia"/>
        </w:rPr>
        <w:t>間，</w:t>
      </w:r>
      <w:r w:rsidR="005E1FB4" w:rsidRPr="004C4D4C">
        <w:rPr>
          <w:rFonts w:hint="eastAsia"/>
        </w:rPr>
        <w:t>宋女、陳男</w:t>
      </w:r>
      <w:r w:rsidR="004D17DE" w:rsidRPr="004C4D4C">
        <w:rPr>
          <w:rFonts w:hint="eastAsia"/>
        </w:rPr>
        <w:t>兩人</w:t>
      </w:r>
      <w:r w:rsidRPr="004C4D4C">
        <w:t>帶領1歲4個月大</w:t>
      </w:r>
      <w:proofErr w:type="gramStart"/>
      <w:r w:rsidRPr="004C4D4C">
        <w:t>的</w:t>
      </w:r>
      <w:r w:rsidR="004D17DE" w:rsidRPr="004C4D4C">
        <w:rPr>
          <w:rFonts w:hint="eastAsia"/>
        </w:rPr>
        <w:t>乙童</w:t>
      </w:r>
      <w:r w:rsidRPr="004C4D4C">
        <w:t>搬遷</w:t>
      </w:r>
      <w:proofErr w:type="gramEnd"/>
      <w:r w:rsidRPr="004C4D4C">
        <w:t>至</w:t>
      </w:r>
      <w:r w:rsidR="004D17DE" w:rsidRPr="004C4D4C">
        <w:rPr>
          <w:rFonts w:hint="eastAsia"/>
        </w:rPr>
        <w:t>花蓮縣</w:t>
      </w:r>
      <w:r w:rsidRPr="004C4D4C">
        <w:t>光復鄉，陳男</w:t>
      </w:r>
      <w:proofErr w:type="gramStart"/>
      <w:r w:rsidRPr="004C4D4C">
        <w:t>疑</w:t>
      </w:r>
      <w:proofErr w:type="gramEnd"/>
      <w:r w:rsidRPr="004C4D4C">
        <w:t>唆使宋女以管教為由</w:t>
      </w:r>
      <w:proofErr w:type="gramStart"/>
      <w:r w:rsidRPr="004C4D4C">
        <w:t>對</w:t>
      </w:r>
      <w:r w:rsidR="00A125D2" w:rsidRPr="004C4D4C">
        <w:rPr>
          <w:rFonts w:hint="eastAsia"/>
        </w:rPr>
        <w:t>乙童</w:t>
      </w:r>
      <w:r w:rsidRPr="004C4D4C">
        <w:t>施</w:t>
      </w:r>
      <w:proofErr w:type="gramEnd"/>
      <w:r w:rsidRPr="004C4D4C">
        <w:t>暴，導</w:t>
      </w:r>
      <w:r w:rsidRPr="004C4D4C">
        <w:lastRenderedPageBreak/>
        <w:t>致</w:t>
      </w:r>
      <w:proofErr w:type="gramStart"/>
      <w:r w:rsidR="004D17DE" w:rsidRPr="004C4D4C">
        <w:rPr>
          <w:rFonts w:hint="eastAsia"/>
        </w:rPr>
        <w:t>乙童</w:t>
      </w:r>
      <w:r w:rsidRPr="004C4D4C">
        <w:t>腦</w:t>
      </w:r>
      <w:proofErr w:type="gramEnd"/>
      <w:r w:rsidRPr="004C4D4C">
        <w:t>傷送</w:t>
      </w:r>
      <w:proofErr w:type="gramStart"/>
      <w:r w:rsidRPr="004C4D4C">
        <w:t>醫</w:t>
      </w:r>
      <w:proofErr w:type="gramEnd"/>
      <w:r w:rsidRPr="004C4D4C">
        <w:t>不治</w:t>
      </w:r>
      <w:r w:rsidR="004D17DE" w:rsidRPr="004C4D4C">
        <w:rPr>
          <w:rFonts w:hint="eastAsia"/>
        </w:rPr>
        <w:t>，</w:t>
      </w:r>
      <w:r w:rsidRPr="004C4D4C">
        <w:t>當時兩</w:t>
      </w:r>
      <w:proofErr w:type="gramStart"/>
      <w:r w:rsidRPr="004C4D4C">
        <w:t>人均被驗</w:t>
      </w:r>
      <w:proofErr w:type="gramEnd"/>
      <w:r w:rsidRPr="004C4D4C">
        <w:t>出毒品反應並遭羈押。</w:t>
      </w:r>
      <w:r w:rsidR="004D17DE" w:rsidRPr="004C4D4C">
        <w:rPr>
          <w:rFonts w:hint="eastAsia"/>
        </w:rPr>
        <w:t>隨後兩人於</w:t>
      </w:r>
      <w:r w:rsidR="00416D0A" w:rsidRPr="004C4D4C">
        <w:rPr>
          <w:rFonts w:hint="eastAsia"/>
        </w:rPr>
        <w:t>同年</w:t>
      </w:r>
      <w:r w:rsidRPr="004C4D4C">
        <w:t>6月羈押期滿交保</w:t>
      </w:r>
      <w:r w:rsidR="004D17DE" w:rsidRPr="004C4D4C">
        <w:rPr>
          <w:rFonts w:hint="eastAsia"/>
        </w:rPr>
        <w:t>並</w:t>
      </w:r>
      <w:r w:rsidRPr="004C4D4C">
        <w:t>搬遷至</w:t>
      </w:r>
      <w:r w:rsidR="004D17DE" w:rsidRPr="004C4D4C">
        <w:rPr>
          <w:rFonts w:hint="eastAsia"/>
        </w:rPr>
        <w:t>花蓮縣</w:t>
      </w:r>
      <w:r w:rsidRPr="004C4D4C">
        <w:t>吉安鄉</w:t>
      </w:r>
      <w:r w:rsidR="004D17DE" w:rsidRPr="004C4D4C">
        <w:rPr>
          <w:rFonts w:hint="eastAsia"/>
        </w:rPr>
        <w:t>，</w:t>
      </w:r>
      <w:r w:rsidRPr="004C4D4C">
        <w:t>宋女</w:t>
      </w:r>
      <w:r w:rsidR="004D17DE" w:rsidRPr="004C4D4C">
        <w:rPr>
          <w:rFonts w:hint="eastAsia"/>
        </w:rPr>
        <w:t>於同年10月</w:t>
      </w:r>
      <w:r w:rsidRPr="004C4D4C">
        <w:t>產</w:t>
      </w:r>
      <w:proofErr w:type="gramStart"/>
      <w:r w:rsidRPr="004C4D4C">
        <w:t>下</w:t>
      </w:r>
      <w:r w:rsidR="004D17DE" w:rsidRPr="004C4D4C">
        <w:rPr>
          <w:rFonts w:hint="eastAsia"/>
        </w:rPr>
        <w:t>丙童</w:t>
      </w:r>
      <w:proofErr w:type="gramEnd"/>
      <w:r w:rsidRPr="004C4D4C">
        <w:t>，初由</w:t>
      </w:r>
      <w:r w:rsidR="004D17DE" w:rsidRPr="004C4D4C">
        <w:rPr>
          <w:rFonts w:hint="eastAsia"/>
        </w:rPr>
        <w:t>陳男</w:t>
      </w:r>
      <w:r w:rsidRPr="004C4D4C">
        <w:t>母親照顧，直至11月</w:t>
      </w:r>
      <w:proofErr w:type="gramStart"/>
      <w:r w:rsidRPr="004C4D4C">
        <w:t>接回租屋</w:t>
      </w:r>
      <w:proofErr w:type="gramEnd"/>
      <w:r w:rsidRPr="004C4D4C">
        <w:t>處</w:t>
      </w:r>
      <w:r w:rsidR="004D17DE" w:rsidRPr="004C4D4C">
        <w:rPr>
          <w:rFonts w:hint="eastAsia"/>
        </w:rPr>
        <w:t>後</w:t>
      </w:r>
      <w:r w:rsidRPr="004C4D4C">
        <w:t>即發生憾事。</w:t>
      </w:r>
    </w:p>
    <w:p w14:paraId="63C9EB1D" w14:textId="23D80920" w:rsidR="00416D0A" w:rsidRPr="004C4D4C" w:rsidRDefault="00416D0A" w:rsidP="00416D0A">
      <w:pPr>
        <w:pStyle w:val="3"/>
      </w:pPr>
      <w:proofErr w:type="gramStart"/>
      <w:r w:rsidRPr="004C4D4C">
        <w:rPr>
          <w:rFonts w:hint="eastAsia"/>
          <w:bCs w:val="0"/>
        </w:rPr>
        <w:t>次據衛福</w:t>
      </w:r>
      <w:proofErr w:type="gramEnd"/>
      <w:r w:rsidRPr="004C4D4C">
        <w:rPr>
          <w:rFonts w:hint="eastAsia"/>
          <w:bCs w:val="0"/>
        </w:rPr>
        <w:t>部</w:t>
      </w:r>
      <w:proofErr w:type="gramStart"/>
      <w:r w:rsidR="005E1FB4" w:rsidRPr="004C4D4C">
        <w:rPr>
          <w:rFonts w:hint="eastAsia"/>
          <w:bCs w:val="0"/>
        </w:rPr>
        <w:t>對於</w:t>
      </w:r>
      <w:r w:rsidRPr="004C4D4C">
        <w:rPr>
          <w:bCs w:val="0"/>
        </w:rPr>
        <w:t>兒</w:t>
      </w:r>
      <w:proofErr w:type="gramEnd"/>
      <w:r w:rsidRPr="004C4D4C">
        <w:rPr>
          <w:bCs w:val="0"/>
        </w:rPr>
        <w:t>少不當對待</w:t>
      </w:r>
      <w:r w:rsidRPr="004C4D4C">
        <w:rPr>
          <w:rStyle w:val="afe"/>
        </w:rPr>
        <w:footnoteReference w:id="7"/>
      </w:r>
      <w:r w:rsidRPr="004C4D4C">
        <w:rPr>
          <w:rFonts w:hint="eastAsia"/>
          <w:bCs w:val="0"/>
        </w:rPr>
        <w:t>之</w:t>
      </w:r>
      <w:r w:rsidRPr="004C4D4C">
        <w:rPr>
          <w:rFonts w:hAnsi="標楷體" w:hint="eastAsia"/>
        </w:rPr>
        <w:t>定義，</w:t>
      </w:r>
      <w:r w:rsidR="005E1FB4" w:rsidRPr="004C4D4C">
        <w:rPr>
          <w:rFonts w:hAnsi="標楷體" w:hint="eastAsia"/>
        </w:rPr>
        <w:t>係</w:t>
      </w:r>
      <w:r w:rsidRPr="004C4D4C">
        <w:rPr>
          <w:rFonts w:hint="eastAsia"/>
        </w:rPr>
        <w:t>將兒童及少年遭受不當對待主要分為「身心虐待」及「疏忽」兩種類型，</w:t>
      </w:r>
      <w:r w:rsidRPr="004C4D4C">
        <w:t>說明</w:t>
      </w:r>
      <w:r w:rsidRPr="004C4D4C">
        <w:rPr>
          <w:rFonts w:hint="eastAsia"/>
        </w:rPr>
        <w:t>如下：</w:t>
      </w:r>
    </w:p>
    <w:p w14:paraId="544DB2F1" w14:textId="77777777" w:rsidR="00416D0A" w:rsidRPr="004C4D4C" w:rsidRDefault="00416D0A" w:rsidP="00416D0A">
      <w:pPr>
        <w:pStyle w:val="4"/>
      </w:pPr>
      <w:r w:rsidRPr="004C4D4C">
        <w:rPr>
          <w:b/>
          <w:bCs/>
        </w:rPr>
        <w:t>身心虐待：</w:t>
      </w:r>
      <w:r w:rsidRPr="004C4D4C">
        <w:t>包含身體虐待、精神虐待及性虐待。</w:t>
      </w:r>
    </w:p>
    <w:p w14:paraId="43D6A79C" w14:textId="77777777" w:rsidR="00416D0A" w:rsidRPr="004C4D4C" w:rsidRDefault="00416D0A" w:rsidP="00416D0A">
      <w:pPr>
        <w:pStyle w:val="4"/>
      </w:pPr>
      <w:r w:rsidRPr="004C4D4C">
        <w:rPr>
          <w:b/>
          <w:bCs/>
        </w:rPr>
        <w:t>身體虐待：</w:t>
      </w:r>
      <w:proofErr w:type="gramStart"/>
      <w:r w:rsidRPr="004C4D4C">
        <w:t>指對兒少</w:t>
      </w:r>
      <w:proofErr w:type="gramEnd"/>
      <w:r w:rsidRPr="004C4D4C">
        <w:t>施加任何非意外性之身體傷害，導致其受傷、死亡、</w:t>
      </w:r>
      <w:proofErr w:type="gramStart"/>
      <w:r w:rsidRPr="004C4D4C">
        <w:t>外型損毀</w:t>
      </w:r>
      <w:proofErr w:type="gramEnd"/>
      <w:r w:rsidRPr="004C4D4C">
        <w:t>或身體功能受損。</w:t>
      </w:r>
    </w:p>
    <w:p w14:paraId="1CE8E045" w14:textId="77777777" w:rsidR="00416D0A" w:rsidRPr="004C4D4C" w:rsidRDefault="00416D0A" w:rsidP="00416D0A">
      <w:pPr>
        <w:pStyle w:val="4"/>
      </w:pPr>
      <w:r w:rsidRPr="004C4D4C">
        <w:rPr>
          <w:b/>
          <w:bCs/>
        </w:rPr>
        <w:t>精神虐待：</w:t>
      </w:r>
      <w:r w:rsidRPr="004C4D4C">
        <w:t>包含言語羞辱、孤立、控制，或長期漠視孩子的情緒需求等。</w:t>
      </w:r>
    </w:p>
    <w:p w14:paraId="2CF06D51" w14:textId="77777777" w:rsidR="00416D0A" w:rsidRPr="004C4D4C" w:rsidRDefault="00416D0A" w:rsidP="00416D0A">
      <w:pPr>
        <w:pStyle w:val="4"/>
      </w:pPr>
      <w:r w:rsidRPr="004C4D4C">
        <w:rPr>
          <w:b/>
          <w:bCs/>
        </w:rPr>
        <w:t>性虐待：</w:t>
      </w:r>
      <w:r w:rsidRPr="004C4D4C">
        <w:t>指直接或</w:t>
      </w:r>
      <w:proofErr w:type="gramStart"/>
      <w:r w:rsidRPr="004C4D4C">
        <w:t>間接對兒少</w:t>
      </w:r>
      <w:proofErr w:type="gramEnd"/>
      <w:r w:rsidRPr="004C4D4C">
        <w:t>做出與性相關的侵害或剝削行為，如性騷擾、猥褻及性侵害等。</w:t>
      </w:r>
    </w:p>
    <w:p w14:paraId="1E9E8363" w14:textId="77777777" w:rsidR="00416D0A" w:rsidRPr="004C4D4C" w:rsidRDefault="00416D0A" w:rsidP="00416D0A">
      <w:pPr>
        <w:pStyle w:val="4"/>
      </w:pPr>
      <w:r w:rsidRPr="004C4D4C">
        <w:rPr>
          <w:b/>
          <w:bCs/>
        </w:rPr>
        <w:t>疏忽：</w:t>
      </w:r>
      <w:proofErr w:type="gramStart"/>
      <w:r w:rsidRPr="004C4D4C">
        <w:t>指兒少</w:t>
      </w:r>
      <w:proofErr w:type="gramEnd"/>
      <w:r w:rsidRPr="004C4D4C">
        <w:t>的基本需求（如飲食、穿著、居住環境、教育、醫療照顧等）受到嚴重或長期忽視，導致危害其健康或發展；</w:t>
      </w:r>
      <w:proofErr w:type="gramStart"/>
      <w:r w:rsidRPr="004C4D4C">
        <w:t>此外，</w:t>
      </w:r>
      <w:proofErr w:type="gramEnd"/>
      <w:r w:rsidRPr="004C4D4C">
        <w:t>將6歲以下或有特殊需求之兒少單獨留在家中，或交由不適當之人照顧，亦屬疏忽範疇。</w:t>
      </w:r>
    </w:p>
    <w:p w14:paraId="422320F7" w14:textId="5EB24DE7" w:rsidR="00416D0A" w:rsidRPr="004C4D4C" w:rsidRDefault="00416D0A" w:rsidP="00416D0A">
      <w:pPr>
        <w:pStyle w:val="4"/>
      </w:pPr>
      <w:r w:rsidRPr="004C4D4C">
        <w:rPr>
          <w:rFonts w:hint="eastAsia"/>
        </w:rPr>
        <w:t>本報告中所提及之「不當對待」、「身心虐待」、「虐待」等詞彙，均泛指《兒童及少年福利與權益保障法》（下稱兒少權法）第49條與第56條所界定之概念</w:t>
      </w:r>
      <w:r w:rsidR="005E1FB4" w:rsidRPr="004C4D4C">
        <w:rPr>
          <w:rFonts w:hint="eastAsia"/>
        </w:rPr>
        <w:t>與相關案件</w:t>
      </w:r>
      <w:r w:rsidRPr="004C4D4C">
        <w:rPr>
          <w:rFonts w:hint="eastAsia"/>
        </w:rPr>
        <w:t>（以下統稱為「兒少保護案件</w:t>
      </w:r>
      <w:r w:rsidR="00A90144" w:rsidRPr="004C4D4C">
        <w:rPr>
          <w:rFonts w:hint="eastAsia"/>
        </w:rPr>
        <w:t>或兒少保案</w:t>
      </w:r>
      <w:r w:rsidRPr="004C4D4C">
        <w:rPr>
          <w:rFonts w:hint="eastAsia"/>
        </w:rPr>
        <w:t>」）。</w:t>
      </w:r>
    </w:p>
    <w:p w14:paraId="332D463F" w14:textId="4CAA0950" w:rsidR="006F188C" w:rsidRPr="004C4D4C" w:rsidRDefault="00853F30" w:rsidP="00853F30">
      <w:pPr>
        <w:pStyle w:val="3"/>
      </w:pPr>
      <w:r w:rsidRPr="004C4D4C">
        <w:rPr>
          <w:rFonts w:hint="eastAsia"/>
        </w:rPr>
        <w:t>查</w:t>
      </w:r>
      <w:r w:rsidRPr="004C4D4C">
        <w:t>本案涉及之</w:t>
      </w:r>
      <w:r w:rsidR="00B01300" w:rsidRPr="004C4D4C">
        <w:rPr>
          <w:rFonts w:hint="eastAsia"/>
        </w:rPr>
        <w:t>3</w:t>
      </w:r>
      <w:r w:rsidRPr="004C4D4C">
        <w:t>名</w:t>
      </w:r>
      <w:proofErr w:type="gramStart"/>
      <w:r w:rsidRPr="004C4D4C">
        <w:t>幼童均為宋女</w:t>
      </w:r>
      <w:proofErr w:type="gramEnd"/>
      <w:r w:rsidRPr="004C4D4C">
        <w:t>所生，其中</w:t>
      </w:r>
      <w:proofErr w:type="gramStart"/>
      <w:r w:rsidRPr="004C4D4C">
        <w:t>甲童與乙童</w:t>
      </w:r>
      <w:proofErr w:type="gramEnd"/>
      <w:r w:rsidRPr="004C4D4C">
        <w:t>係宋女與配偶林男之子女，原共同居住於花蓮</w:t>
      </w:r>
      <w:r w:rsidRPr="004C4D4C">
        <w:lastRenderedPageBreak/>
        <w:t>縣吉安鄉；</w:t>
      </w:r>
      <w:proofErr w:type="gramStart"/>
      <w:r w:rsidRPr="004C4D4C">
        <w:t>丙童則</w:t>
      </w:r>
      <w:proofErr w:type="gramEnd"/>
      <w:r w:rsidRPr="004C4D4C">
        <w:t>係宋女於113年10月與同居男友陳男所生之子。</w:t>
      </w:r>
      <w:r w:rsidR="00B01300" w:rsidRPr="004C4D4C">
        <w:rPr>
          <w:rFonts w:hint="eastAsia"/>
          <w:b/>
          <w:bCs w:val="0"/>
        </w:rPr>
        <w:t>花蓮縣政府曾2度針對</w:t>
      </w:r>
      <w:r w:rsidRPr="004C4D4C">
        <w:rPr>
          <w:b/>
          <w:bCs w:val="0"/>
        </w:rPr>
        <w:t>該家</w:t>
      </w:r>
      <w:proofErr w:type="gramStart"/>
      <w:r w:rsidRPr="004C4D4C">
        <w:rPr>
          <w:b/>
          <w:bCs w:val="0"/>
        </w:rPr>
        <w:t>戶</w:t>
      </w:r>
      <w:r w:rsidR="00B01300" w:rsidRPr="004C4D4C">
        <w:rPr>
          <w:rFonts w:hint="eastAsia"/>
          <w:b/>
          <w:bCs w:val="0"/>
        </w:rPr>
        <w:t>甲童</w:t>
      </w:r>
      <w:proofErr w:type="gramEnd"/>
      <w:r w:rsidR="00B01300" w:rsidRPr="004C4D4C">
        <w:rPr>
          <w:rFonts w:hint="eastAsia"/>
          <w:b/>
          <w:bCs w:val="0"/>
        </w:rPr>
        <w:t>兒少保護</w:t>
      </w:r>
      <w:r w:rsidRPr="004C4D4C">
        <w:rPr>
          <w:b/>
          <w:bCs w:val="0"/>
        </w:rPr>
        <w:t>通報</w:t>
      </w:r>
      <w:r w:rsidR="00B01300" w:rsidRPr="004C4D4C">
        <w:rPr>
          <w:rFonts w:hint="eastAsia"/>
          <w:b/>
          <w:bCs w:val="0"/>
        </w:rPr>
        <w:t>進行</w:t>
      </w:r>
      <w:r w:rsidRPr="004C4D4C">
        <w:rPr>
          <w:b/>
          <w:bCs w:val="0"/>
        </w:rPr>
        <w:t>處置，112年10月18日首度</w:t>
      </w:r>
      <w:r w:rsidR="005E1FB4" w:rsidRPr="004C4D4C">
        <w:rPr>
          <w:rFonts w:hint="eastAsia"/>
          <w:b/>
          <w:bCs w:val="0"/>
        </w:rPr>
        <w:t>接獲</w:t>
      </w:r>
      <w:r w:rsidRPr="004C4D4C">
        <w:rPr>
          <w:b/>
          <w:bCs w:val="0"/>
        </w:rPr>
        <w:t>通報宋女</w:t>
      </w:r>
      <w:proofErr w:type="gramStart"/>
      <w:r w:rsidRPr="004C4D4C">
        <w:rPr>
          <w:b/>
          <w:bCs w:val="0"/>
        </w:rPr>
        <w:t>及甲童疑似</w:t>
      </w:r>
      <w:proofErr w:type="gramEnd"/>
      <w:r w:rsidRPr="004C4D4C">
        <w:rPr>
          <w:b/>
          <w:bCs w:val="0"/>
        </w:rPr>
        <w:t>遭林男毆打；</w:t>
      </w:r>
      <w:proofErr w:type="gramStart"/>
      <w:r w:rsidRPr="004C4D4C">
        <w:rPr>
          <w:b/>
          <w:bCs w:val="0"/>
        </w:rPr>
        <w:t>迄</w:t>
      </w:r>
      <w:proofErr w:type="gramEnd"/>
      <w:r w:rsidRPr="004C4D4C">
        <w:rPr>
          <w:b/>
          <w:bCs w:val="0"/>
        </w:rPr>
        <w:t>113年2月15日，</w:t>
      </w:r>
      <w:r w:rsidR="008C1A4D" w:rsidRPr="004C4D4C">
        <w:rPr>
          <w:rFonts w:hint="eastAsia"/>
          <w:b/>
        </w:rPr>
        <w:t>縣府</w:t>
      </w:r>
      <w:r w:rsidRPr="004C4D4C">
        <w:rPr>
          <w:b/>
          <w:bCs w:val="0"/>
        </w:rPr>
        <w:t>再度接獲通報指</w:t>
      </w:r>
      <w:proofErr w:type="gramStart"/>
      <w:r w:rsidRPr="004C4D4C">
        <w:rPr>
          <w:b/>
          <w:bCs w:val="0"/>
        </w:rPr>
        <w:t>稱甲童</w:t>
      </w:r>
      <w:proofErr w:type="gramEnd"/>
      <w:r w:rsidRPr="004C4D4C">
        <w:rPr>
          <w:b/>
          <w:bCs w:val="0"/>
        </w:rPr>
        <w:t>身上出現不明傷勢</w:t>
      </w:r>
      <w:r w:rsidRPr="004C4D4C">
        <w:t>，</w:t>
      </w:r>
      <w:r w:rsidR="00BE79ED" w:rsidRPr="004C4D4C">
        <w:rPr>
          <w:rFonts w:hint="eastAsia"/>
        </w:rPr>
        <w:t>縣府處理情形如下：</w:t>
      </w:r>
    </w:p>
    <w:p w14:paraId="039F6965" w14:textId="55FEA5EF" w:rsidR="00BE79ED" w:rsidRPr="004C4D4C" w:rsidRDefault="00BE79ED" w:rsidP="00BE79ED">
      <w:pPr>
        <w:pStyle w:val="4"/>
      </w:pPr>
      <w:r w:rsidRPr="004C4D4C">
        <w:rPr>
          <w:rFonts w:hint="eastAsia"/>
        </w:rPr>
        <w:t>112年10月首次</w:t>
      </w:r>
      <w:r w:rsidR="00D11445" w:rsidRPr="004C4D4C">
        <w:rPr>
          <w:rFonts w:hint="eastAsia"/>
        </w:rPr>
        <w:t>保護性</w:t>
      </w:r>
      <w:r w:rsidRPr="004C4D4C">
        <w:rPr>
          <w:rFonts w:hint="eastAsia"/>
        </w:rPr>
        <w:t>通報與介入處理情形：112年10月18日，宋女與配偶林男於飲酒後發生肢體衝突，林男於街頭毆打宋女，經路人報警並由警方護送母子三人返家。</w:t>
      </w:r>
      <w:r w:rsidRPr="004C4D4C">
        <w:rPr>
          <w:rFonts w:hint="eastAsia"/>
          <w:b/>
          <w:bCs/>
        </w:rPr>
        <w:t>承辦員警</w:t>
      </w:r>
      <w:proofErr w:type="gramStart"/>
      <w:r w:rsidRPr="004C4D4C">
        <w:rPr>
          <w:rFonts w:hint="eastAsia"/>
          <w:b/>
          <w:bCs/>
        </w:rPr>
        <w:t>審酌宋</w:t>
      </w:r>
      <w:proofErr w:type="gramEnd"/>
      <w:r w:rsidRPr="004C4D4C">
        <w:rPr>
          <w:rFonts w:hint="eastAsia"/>
          <w:b/>
          <w:bCs/>
        </w:rPr>
        <w:t>、林二</w:t>
      </w:r>
      <w:proofErr w:type="gramStart"/>
      <w:r w:rsidRPr="004C4D4C">
        <w:rPr>
          <w:rFonts w:hint="eastAsia"/>
          <w:b/>
          <w:bCs/>
        </w:rPr>
        <w:t>人均有毒品</w:t>
      </w:r>
      <w:proofErr w:type="gramEnd"/>
      <w:r w:rsidRPr="004C4D4C">
        <w:rPr>
          <w:rFonts w:hint="eastAsia"/>
          <w:b/>
          <w:bCs/>
        </w:rPr>
        <w:t>前科，高度擔憂甲、乙二童之受照顧狀況，遂主動通報兒少保護案件。花蓮縣政府接獲通報後，採取分流處置，分別</w:t>
      </w:r>
      <w:proofErr w:type="gramStart"/>
      <w:r w:rsidRPr="004C4D4C">
        <w:rPr>
          <w:rFonts w:hint="eastAsia"/>
          <w:b/>
          <w:bCs/>
        </w:rPr>
        <w:t>指派</w:t>
      </w:r>
      <w:r w:rsidR="005E1FB4" w:rsidRPr="004C4D4C">
        <w:rPr>
          <w:rFonts w:hint="eastAsia"/>
          <w:b/>
          <w:bCs/>
        </w:rPr>
        <w:t>由</w:t>
      </w:r>
      <w:r w:rsidRPr="004C4D4C">
        <w:rPr>
          <w:rFonts w:hint="eastAsia"/>
          <w:b/>
          <w:bCs/>
        </w:rPr>
        <w:t>兒保</w:t>
      </w:r>
      <w:proofErr w:type="gramEnd"/>
      <w:r w:rsidRPr="004C4D4C">
        <w:rPr>
          <w:rFonts w:hint="eastAsia"/>
          <w:b/>
          <w:bCs/>
        </w:rPr>
        <w:t>組社工調查幼童受照顧情形，由成保組社工針對宋女受暴案件展開調查</w:t>
      </w:r>
      <w:r w:rsidRPr="004C4D4C">
        <w:rPr>
          <w:rFonts w:hint="eastAsia"/>
        </w:rPr>
        <w:t>。</w:t>
      </w:r>
    </w:p>
    <w:p w14:paraId="5FBE96F2" w14:textId="75EA254F" w:rsidR="00BE79ED" w:rsidRPr="004C4D4C" w:rsidRDefault="00BE79ED" w:rsidP="00BE79ED">
      <w:pPr>
        <w:pStyle w:val="4"/>
      </w:pPr>
      <w:proofErr w:type="gramStart"/>
      <w:r w:rsidRPr="004C4D4C">
        <w:rPr>
          <w:rFonts w:hint="eastAsia"/>
          <w:b/>
          <w:bCs/>
        </w:rPr>
        <w:t>113年2月</w:t>
      </w:r>
      <w:r w:rsidR="005C7ED2" w:rsidRPr="004C4D4C">
        <w:rPr>
          <w:rFonts w:hint="eastAsia"/>
          <w:b/>
          <w:bCs/>
        </w:rPr>
        <w:t>甲童</w:t>
      </w:r>
      <w:r w:rsidRPr="004C4D4C">
        <w:rPr>
          <w:rFonts w:hint="eastAsia"/>
          <w:b/>
          <w:bCs/>
        </w:rPr>
        <w:t>疑似</w:t>
      </w:r>
      <w:proofErr w:type="gramEnd"/>
      <w:r w:rsidRPr="004C4D4C">
        <w:rPr>
          <w:rFonts w:hint="eastAsia"/>
          <w:b/>
          <w:bCs/>
        </w:rPr>
        <w:t>受</w:t>
      </w:r>
      <w:proofErr w:type="gramStart"/>
      <w:r w:rsidRPr="004C4D4C">
        <w:rPr>
          <w:rFonts w:hint="eastAsia"/>
          <w:b/>
          <w:bCs/>
        </w:rPr>
        <w:t>虐</w:t>
      </w:r>
      <w:proofErr w:type="gramEnd"/>
      <w:r w:rsidRPr="004C4D4C">
        <w:rPr>
          <w:rFonts w:hint="eastAsia"/>
          <w:b/>
          <w:bCs/>
        </w:rPr>
        <w:t>通報及緊急保護安置</w:t>
      </w:r>
      <w:r w:rsidRPr="004C4D4C">
        <w:rPr>
          <w:rFonts w:hint="eastAsia"/>
        </w:rPr>
        <w:t>：</w:t>
      </w:r>
    </w:p>
    <w:p w14:paraId="73D3A71D" w14:textId="1D2307E3" w:rsidR="00BE79ED" w:rsidRPr="004C4D4C" w:rsidRDefault="00BE79ED" w:rsidP="00BE79ED">
      <w:pPr>
        <w:pStyle w:val="5"/>
      </w:pPr>
      <w:r w:rsidRPr="004C4D4C">
        <w:rPr>
          <w:rFonts w:hint="eastAsia"/>
        </w:rPr>
        <w:t>113年2月10日（</w:t>
      </w:r>
      <w:r w:rsidR="005E1FB4" w:rsidRPr="004C4D4C">
        <w:rPr>
          <w:rFonts w:hint="eastAsia"/>
        </w:rPr>
        <w:t>農曆新年</w:t>
      </w:r>
      <w:r w:rsidRPr="004C4D4C">
        <w:rPr>
          <w:rFonts w:hint="eastAsia"/>
        </w:rPr>
        <w:t>初一）凌晨，警方接獲宋女友人報案，指稱2歲</w:t>
      </w:r>
      <w:proofErr w:type="gramStart"/>
      <w:r w:rsidRPr="004C4D4C">
        <w:rPr>
          <w:rFonts w:hint="eastAsia"/>
        </w:rPr>
        <w:t>之甲童全身</w:t>
      </w:r>
      <w:proofErr w:type="gramEnd"/>
      <w:r w:rsidRPr="004C4D4C">
        <w:rPr>
          <w:rFonts w:hint="eastAsia"/>
        </w:rPr>
        <w:t>有多處性質不一傷勢。縣府隨即指派社工陪同就醫驗傷，經醫師診斷</w:t>
      </w:r>
      <w:proofErr w:type="gramStart"/>
      <w:r w:rsidRPr="004C4D4C">
        <w:rPr>
          <w:rFonts w:hint="eastAsia"/>
        </w:rPr>
        <w:t>確認甲童頭部</w:t>
      </w:r>
      <w:proofErr w:type="gramEnd"/>
      <w:r w:rsidRPr="004C4D4C">
        <w:rPr>
          <w:rFonts w:hint="eastAsia"/>
        </w:rPr>
        <w:t>、四肢、背部及臀部存有明顯瘀傷及綑綁痕跡。</w:t>
      </w:r>
      <w:r w:rsidRPr="004C4D4C">
        <w:rPr>
          <w:rFonts w:hint="eastAsia"/>
          <w:b/>
          <w:bCs w:val="0"/>
        </w:rPr>
        <w:t>縣府綜合評估後認定宋女及同居人陳男涉有身心虐待重嫌，於同日上午10時20分</w:t>
      </w:r>
      <w:proofErr w:type="gramStart"/>
      <w:r w:rsidRPr="004C4D4C">
        <w:rPr>
          <w:rFonts w:hint="eastAsia"/>
          <w:b/>
          <w:bCs w:val="0"/>
        </w:rPr>
        <w:t>對甲童執行</w:t>
      </w:r>
      <w:proofErr w:type="gramEnd"/>
      <w:r w:rsidRPr="004C4D4C">
        <w:rPr>
          <w:rFonts w:hint="eastAsia"/>
          <w:b/>
          <w:bCs w:val="0"/>
        </w:rPr>
        <w:t>緊急保護安置，並由</w:t>
      </w:r>
      <w:r w:rsidR="00BB589B" w:rsidRPr="004C4D4C">
        <w:rPr>
          <w:rFonts w:hint="eastAsia"/>
          <w:b/>
          <w:bCs w:val="0"/>
        </w:rPr>
        <w:t>花蓮縣</w:t>
      </w:r>
      <w:r w:rsidRPr="004C4D4C">
        <w:rPr>
          <w:rFonts w:hint="eastAsia"/>
          <w:b/>
          <w:bCs w:val="0"/>
        </w:rPr>
        <w:t>警察局婦幼</w:t>
      </w:r>
      <w:r w:rsidR="005C7ED2" w:rsidRPr="004C4D4C">
        <w:rPr>
          <w:rFonts w:hint="eastAsia"/>
          <w:b/>
          <w:bCs w:val="0"/>
        </w:rPr>
        <w:t>警察</w:t>
      </w:r>
      <w:r w:rsidRPr="004C4D4C">
        <w:rPr>
          <w:rFonts w:hint="eastAsia"/>
          <w:b/>
          <w:bCs w:val="0"/>
        </w:rPr>
        <w:t>隊啟動司法偵辦程</w:t>
      </w:r>
      <w:r w:rsidR="005E1FB4" w:rsidRPr="004C4D4C">
        <w:rPr>
          <w:rFonts w:hint="eastAsia"/>
          <w:b/>
          <w:bCs w:val="0"/>
        </w:rPr>
        <w:t>序</w:t>
      </w:r>
      <w:r w:rsidRPr="004C4D4C">
        <w:rPr>
          <w:rFonts w:hint="eastAsia"/>
        </w:rPr>
        <w:t>。</w:t>
      </w:r>
    </w:p>
    <w:p w14:paraId="7399F95A" w14:textId="7B3F2F93" w:rsidR="00BE79ED" w:rsidRPr="004C4D4C" w:rsidRDefault="00BE79ED" w:rsidP="00BE79ED">
      <w:pPr>
        <w:pStyle w:val="5"/>
      </w:pPr>
      <w:proofErr w:type="gramStart"/>
      <w:r w:rsidRPr="004C4D4C">
        <w:rPr>
          <w:rFonts w:hint="eastAsia"/>
        </w:rPr>
        <w:t>經</w:t>
      </w:r>
      <w:r w:rsidR="00A90144" w:rsidRPr="004C4D4C">
        <w:rPr>
          <w:rFonts w:hint="eastAsia"/>
        </w:rPr>
        <w:t>兒保</w:t>
      </w:r>
      <w:proofErr w:type="gramEnd"/>
      <w:r w:rsidRPr="004C4D4C">
        <w:rPr>
          <w:rFonts w:hint="eastAsia"/>
        </w:rPr>
        <w:t>社工於同年2月16日訪談調查，</w:t>
      </w:r>
      <w:r w:rsidRPr="004C4D4C">
        <w:rPr>
          <w:rFonts w:hint="eastAsia"/>
          <w:b/>
          <w:bCs w:val="0"/>
        </w:rPr>
        <w:t>宋女及陳男坦承曾因管教及防止</w:t>
      </w:r>
      <w:proofErr w:type="gramStart"/>
      <w:r w:rsidRPr="004C4D4C">
        <w:rPr>
          <w:rFonts w:hint="eastAsia"/>
          <w:b/>
          <w:bCs w:val="0"/>
        </w:rPr>
        <w:t>甲童抓</w:t>
      </w:r>
      <w:r w:rsidR="005C7ED2" w:rsidRPr="004C4D4C">
        <w:rPr>
          <w:rFonts w:hint="eastAsia"/>
          <w:b/>
          <w:bCs w:val="0"/>
        </w:rPr>
        <w:t>搔</w:t>
      </w:r>
      <w:proofErr w:type="gramEnd"/>
      <w:r w:rsidRPr="004C4D4C">
        <w:rPr>
          <w:rFonts w:hint="eastAsia"/>
          <w:b/>
          <w:bCs w:val="0"/>
        </w:rPr>
        <w:t>皮膚，使用「不求人」責打及布條綑綁幼童手腳，然</w:t>
      </w:r>
      <w:proofErr w:type="gramStart"/>
      <w:r w:rsidRPr="004C4D4C">
        <w:rPr>
          <w:rFonts w:hint="eastAsia"/>
          <w:b/>
          <w:bCs w:val="0"/>
        </w:rPr>
        <w:t>針對甲童額頭</w:t>
      </w:r>
      <w:proofErr w:type="gramEnd"/>
      <w:r w:rsidRPr="004C4D4C">
        <w:rPr>
          <w:rFonts w:hint="eastAsia"/>
          <w:b/>
          <w:bCs w:val="0"/>
        </w:rPr>
        <w:t>腫塊、後腦突出及疑似</w:t>
      </w:r>
      <w:proofErr w:type="gramStart"/>
      <w:r w:rsidRPr="004C4D4C">
        <w:rPr>
          <w:rFonts w:hint="eastAsia"/>
          <w:b/>
          <w:bCs w:val="0"/>
        </w:rPr>
        <w:t>菸</w:t>
      </w:r>
      <w:proofErr w:type="gramEnd"/>
      <w:r w:rsidRPr="004C4D4C">
        <w:rPr>
          <w:rFonts w:hint="eastAsia"/>
          <w:b/>
          <w:bCs w:val="0"/>
        </w:rPr>
        <w:t>燙傷等傷勢，兩</w:t>
      </w:r>
      <w:proofErr w:type="gramStart"/>
      <w:r w:rsidRPr="004C4D4C">
        <w:rPr>
          <w:rFonts w:hint="eastAsia"/>
          <w:b/>
          <w:bCs w:val="0"/>
        </w:rPr>
        <w:t>人均以跌落</w:t>
      </w:r>
      <w:proofErr w:type="gramEnd"/>
      <w:r w:rsidRPr="004C4D4C">
        <w:rPr>
          <w:rFonts w:hint="eastAsia"/>
          <w:b/>
          <w:bCs w:val="0"/>
        </w:rPr>
        <w:t>或不知情為由推諉，</w:t>
      </w:r>
      <w:r w:rsidRPr="004C4D4C">
        <w:rPr>
          <w:rFonts w:hint="eastAsia"/>
        </w:rPr>
        <w:t>說法顯難</w:t>
      </w:r>
      <w:proofErr w:type="gramStart"/>
      <w:r w:rsidRPr="004C4D4C">
        <w:rPr>
          <w:rFonts w:hint="eastAsia"/>
        </w:rPr>
        <w:lastRenderedPageBreak/>
        <w:t>採</w:t>
      </w:r>
      <w:proofErr w:type="gramEnd"/>
      <w:r w:rsidRPr="004C4D4C">
        <w:rPr>
          <w:rFonts w:hint="eastAsia"/>
        </w:rPr>
        <w:t>信。</w:t>
      </w:r>
      <w:r w:rsidRPr="004C4D4C">
        <w:rPr>
          <w:rFonts w:hint="eastAsia"/>
          <w:b/>
          <w:bCs w:val="0"/>
        </w:rPr>
        <w:t>縣府認定兩人照護功能嚴重缺失且涉</w:t>
      </w:r>
      <w:proofErr w:type="gramStart"/>
      <w:r w:rsidRPr="004C4D4C">
        <w:rPr>
          <w:rFonts w:hint="eastAsia"/>
          <w:b/>
          <w:bCs w:val="0"/>
        </w:rPr>
        <w:t>虐</w:t>
      </w:r>
      <w:proofErr w:type="gramEnd"/>
      <w:r w:rsidRPr="004C4D4C">
        <w:rPr>
          <w:rFonts w:hint="eastAsia"/>
          <w:b/>
          <w:bCs w:val="0"/>
        </w:rPr>
        <w:t>屬實，遂依法向法院聲請繼續</w:t>
      </w:r>
      <w:proofErr w:type="gramStart"/>
      <w:r w:rsidRPr="004C4D4C">
        <w:rPr>
          <w:rFonts w:hint="eastAsia"/>
          <w:b/>
          <w:bCs w:val="0"/>
        </w:rPr>
        <w:t>安置甲童</w:t>
      </w:r>
      <w:proofErr w:type="gramEnd"/>
      <w:r w:rsidRPr="004C4D4C">
        <w:rPr>
          <w:rFonts w:hint="eastAsia"/>
          <w:b/>
          <w:bCs w:val="0"/>
        </w:rPr>
        <w:t>，並對宋女裁處12小時</w:t>
      </w:r>
      <w:proofErr w:type="gramStart"/>
      <w:r w:rsidRPr="004C4D4C">
        <w:rPr>
          <w:rFonts w:hint="eastAsia"/>
          <w:b/>
          <w:bCs w:val="0"/>
        </w:rPr>
        <w:t>強制性親職</w:t>
      </w:r>
      <w:proofErr w:type="gramEnd"/>
      <w:r w:rsidRPr="004C4D4C">
        <w:rPr>
          <w:rFonts w:hint="eastAsia"/>
          <w:b/>
          <w:bCs w:val="0"/>
        </w:rPr>
        <w:t>教育</w:t>
      </w:r>
      <w:r w:rsidRPr="004C4D4C">
        <w:rPr>
          <w:rFonts w:hint="eastAsia"/>
        </w:rPr>
        <w:t>，同時由社工持續協助後續司法訴訟程序。</w:t>
      </w:r>
    </w:p>
    <w:p w14:paraId="70272978" w14:textId="05913447" w:rsidR="005D51D5" w:rsidRPr="004C4D4C" w:rsidRDefault="005D51D5" w:rsidP="00A10C42">
      <w:pPr>
        <w:pStyle w:val="3"/>
      </w:pPr>
      <w:r w:rsidRPr="004C4D4C">
        <w:rPr>
          <w:rFonts w:hint="eastAsia"/>
        </w:rPr>
        <w:t>再</w:t>
      </w:r>
      <w:r w:rsidRPr="004C4D4C">
        <w:t>據</w:t>
      </w:r>
      <w:r w:rsidR="006A5938" w:rsidRPr="004C4D4C">
        <w:rPr>
          <w:rFonts w:hint="eastAsia"/>
        </w:rPr>
        <w:t>衛福部</w:t>
      </w:r>
      <w:r w:rsidRPr="004C4D4C">
        <w:t>「社政機關兒童及少年保護案件通報處理、調查及處遇服務作業程序」第3項第3款</w:t>
      </w:r>
      <w:r w:rsidR="006F3609" w:rsidRPr="004C4D4C">
        <w:rPr>
          <w:rFonts w:hint="eastAsia"/>
        </w:rPr>
        <w:t>有關</w:t>
      </w:r>
      <w:r w:rsidRPr="004C4D4C">
        <w:t>程序規定，</w:t>
      </w:r>
      <w:r w:rsidRPr="004C4D4C">
        <w:rPr>
          <w:rFonts w:hint="eastAsia"/>
        </w:rPr>
        <w:t>社政</w:t>
      </w:r>
      <w:r w:rsidR="005D12C4" w:rsidRPr="004C4D4C">
        <w:rPr>
          <w:rFonts w:hint="eastAsia"/>
        </w:rPr>
        <w:t>主管</w:t>
      </w:r>
      <w:r w:rsidRPr="004C4D4C">
        <w:rPr>
          <w:rFonts w:hint="eastAsia"/>
        </w:rPr>
        <w:t>機關</w:t>
      </w:r>
      <w:r w:rsidRPr="004C4D4C">
        <w:t>應蒐集及</w:t>
      </w:r>
      <w:r w:rsidR="005D12C4" w:rsidRPr="004C4D4C">
        <w:rPr>
          <w:rFonts w:hint="eastAsia"/>
        </w:rPr>
        <w:t>檢視</w:t>
      </w:r>
      <w:r w:rsidR="008C6A4B" w:rsidRPr="004C4D4C">
        <w:rPr>
          <w:rFonts w:hint="eastAsia"/>
        </w:rPr>
        <w:t>保護資訊系統</w:t>
      </w:r>
      <w:r w:rsidR="005D12C4" w:rsidRPr="004C4D4C">
        <w:rPr>
          <w:rFonts w:hint="eastAsia"/>
        </w:rPr>
        <w:t>串接之相關資料，獲知案主及其他家庭成員以往是否被通報或服務之紀錄，及其他風險資訊。</w:t>
      </w:r>
      <w:r w:rsidR="008C6A4B" w:rsidRPr="004C4D4C">
        <w:rPr>
          <w:rFonts w:hint="eastAsia"/>
        </w:rPr>
        <w:t>第8</w:t>
      </w:r>
      <w:r w:rsidR="006F3609" w:rsidRPr="004C4D4C">
        <w:rPr>
          <w:rFonts w:hint="eastAsia"/>
        </w:rPr>
        <w:t>項並規定</w:t>
      </w:r>
      <w:r w:rsidR="008C6A4B" w:rsidRPr="004C4D4C">
        <w:rPr>
          <w:rFonts w:hint="eastAsia"/>
        </w:rPr>
        <w:t>，應</w:t>
      </w:r>
      <w:r w:rsidRPr="004C4D4C">
        <w:t>在此基礎上，進一步擬定具體家庭處遇計畫，內容涵蓋親職教育、心理輔導及戒癮治療等服務；兒保社工須至少每3個月檢視執行摘要，每6個月進行家庭功能評估。倘評估家庭功能有所改善，應接續擬定「返家準備」及「返家維繫」計畫，並經召開專家諮詢會議確認風險因子降低後，始得推動返家程序。</w:t>
      </w:r>
    </w:p>
    <w:p w14:paraId="41C27740" w14:textId="1AE1C305" w:rsidR="00243199" w:rsidRPr="004C4D4C" w:rsidRDefault="00116310" w:rsidP="007E21A0">
      <w:pPr>
        <w:pStyle w:val="3"/>
      </w:pPr>
      <w:proofErr w:type="gramStart"/>
      <w:r w:rsidRPr="004C4D4C">
        <w:rPr>
          <w:rFonts w:hint="eastAsia"/>
          <w:bCs w:val="0"/>
        </w:rPr>
        <w:t>惟查</w:t>
      </w:r>
      <w:proofErr w:type="gramEnd"/>
      <w:r w:rsidRPr="004C4D4C">
        <w:rPr>
          <w:rFonts w:hint="eastAsia"/>
          <w:bCs w:val="0"/>
        </w:rPr>
        <w:t>，</w:t>
      </w:r>
      <w:r w:rsidR="008C6A4B" w:rsidRPr="004C4D4C">
        <w:rPr>
          <w:rFonts w:hint="eastAsia"/>
          <w:bCs w:val="0"/>
        </w:rPr>
        <w:t>早在112年10月警政首次通報甲</w:t>
      </w:r>
      <w:r w:rsidR="006F3609" w:rsidRPr="004C4D4C">
        <w:rPr>
          <w:rFonts w:hint="eastAsia"/>
          <w:bCs w:val="0"/>
        </w:rPr>
        <w:t>童</w:t>
      </w:r>
      <w:proofErr w:type="gramStart"/>
      <w:r w:rsidR="008C6A4B" w:rsidRPr="004C4D4C">
        <w:rPr>
          <w:rFonts w:hint="eastAsia"/>
          <w:bCs w:val="0"/>
        </w:rPr>
        <w:t>疑</w:t>
      </w:r>
      <w:proofErr w:type="gramEnd"/>
      <w:r w:rsidR="008C6A4B" w:rsidRPr="004C4D4C">
        <w:rPr>
          <w:rFonts w:hint="eastAsia"/>
          <w:bCs w:val="0"/>
        </w:rPr>
        <w:t>受</w:t>
      </w:r>
      <w:proofErr w:type="gramStart"/>
      <w:r w:rsidR="008C6A4B" w:rsidRPr="004C4D4C">
        <w:rPr>
          <w:rFonts w:hint="eastAsia"/>
          <w:bCs w:val="0"/>
        </w:rPr>
        <w:t>虐</w:t>
      </w:r>
      <w:proofErr w:type="gramEnd"/>
      <w:r w:rsidR="008C6A4B" w:rsidRPr="004C4D4C">
        <w:rPr>
          <w:rFonts w:hint="eastAsia"/>
          <w:bCs w:val="0"/>
        </w:rPr>
        <w:t>時，即已指出「</w:t>
      </w:r>
      <w:r w:rsidR="008C6A4B" w:rsidRPr="004C4D4C">
        <w:rPr>
          <w:rFonts w:hint="eastAsia"/>
        </w:rPr>
        <w:t>承辦員警</w:t>
      </w:r>
      <w:proofErr w:type="gramStart"/>
      <w:r w:rsidR="008C6A4B" w:rsidRPr="004C4D4C">
        <w:rPr>
          <w:rFonts w:hint="eastAsia"/>
        </w:rPr>
        <w:t>審酌宋</w:t>
      </w:r>
      <w:proofErr w:type="gramEnd"/>
      <w:r w:rsidR="008C6A4B" w:rsidRPr="004C4D4C">
        <w:rPr>
          <w:rFonts w:hint="eastAsia"/>
        </w:rPr>
        <w:t>、林二</w:t>
      </w:r>
      <w:proofErr w:type="gramStart"/>
      <w:r w:rsidR="008C6A4B" w:rsidRPr="004C4D4C">
        <w:rPr>
          <w:rFonts w:hint="eastAsia"/>
        </w:rPr>
        <w:t>人均有毒品</w:t>
      </w:r>
      <w:proofErr w:type="gramEnd"/>
      <w:r w:rsidR="008C6A4B" w:rsidRPr="004C4D4C">
        <w:rPr>
          <w:rFonts w:hint="eastAsia"/>
        </w:rPr>
        <w:t>前科，高度擔憂甲、乙二童之受照顧狀況，遂主動通報兒少保護案件。」且</w:t>
      </w:r>
      <w:r w:rsidRPr="004C4D4C">
        <w:rPr>
          <w:rFonts w:hint="eastAsia"/>
          <w:bCs w:val="0"/>
        </w:rPr>
        <w:t>花蓮縣政府兒保社工於113年2月26日填寫之「兒少保護家庭處遇服務個案家庭功能評估表（107年版）」</w:t>
      </w:r>
      <w:r w:rsidR="008C6A4B" w:rsidRPr="004C4D4C">
        <w:rPr>
          <w:rFonts w:hint="eastAsia"/>
          <w:bCs w:val="0"/>
        </w:rPr>
        <w:t>更</w:t>
      </w:r>
      <w:r w:rsidRPr="004C4D4C">
        <w:rPr>
          <w:rFonts w:hint="eastAsia"/>
          <w:bCs w:val="0"/>
        </w:rPr>
        <w:t>明確載明「案父母</w:t>
      </w:r>
      <w:r w:rsidR="008C6A4B" w:rsidRPr="004C4D4C">
        <w:rPr>
          <w:rStyle w:val="afe"/>
          <w:bCs w:val="0"/>
        </w:rPr>
        <w:footnoteReference w:id="8"/>
      </w:r>
      <w:r w:rsidRPr="004C4D4C">
        <w:rPr>
          <w:rFonts w:hint="eastAsia"/>
          <w:bCs w:val="0"/>
        </w:rPr>
        <w:t>有吸毒前科紀錄」，且於外部資源欄位</w:t>
      </w:r>
      <w:proofErr w:type="gramStart"/>
      <w:r w:rsidRPr="004C4D4C">
        <w:rPr>
          <w:rFonts w:hint="eastAsia"/>
          <w:bCs w:val="0"/>
        </w:rPr>
        <w:t>列入毒防中心</w:t>
      </w:r>
      <w:proofErr w:type="gramEnd"/>
      <w:r w:rsidRPr="004C4D4C">
        <w:rPr>
          <w:rFonts w:hint="eastAsia"/>
          <w:bCs w:val="0"/>
        </w:rPr>
        <w:t>、警政等單位，評估案家與外在互動尚可並能利用社福資源，顯見</w:t>
      </w:r>
      <w:r w:rsidR="008C1A4D" w:rsidRPr="004C4D4C">
        <w:rPr>
          <w:rFonts w:hint="eastAsia"/>
          <w:bCs w:val="0"/>
        </w:rPr>
        <w:t>縣府</w:t>
      </w:r>
      <w:r w:rsidRPr="004C4D4C">
        <w:rPr>
          <w:rFonts w:hint="eastAsia"/>
          <w:bCs w:val="0"/>
        </w:rPr>
        <w:t>自同年2月</w:t>
      </w:r>
      <w:proofErr w:type="gramStart"/>
      <w:r w:rsidRPr="004C4D4C">
        <w:rPr>
          <w:rFonts w:hint="eastAsia"/>
          <w:bCs w:val="0"/>
        </w:rPr>
        <w:t>安置甲童初期</w:t>
      </w:r>
      <w:proofErr w:type="gramEnd"/>
      <w:r w:rsidRPr="004C4D4C">
        <w:rPr>
          <w:rFonts w:hint="eastAsia"/>
          <w:bCs w:val="0"/>
        </w:rPr>
        <w:t>，</w:t>
      </w:r>
      <w:r w:rsidR="00D11445" w:rsidRPr="004C4D4C">
        <w:rPr>
          <w:rFonts w:hint="eastAsia"/>
          <w:bCs w:val="0"/>
        </w:rPr>
        <w:t>即</w:t>
      </w:r>
      <w:r w:rsidRPr="004C4D4C">
        <w:rPr>
          <w:rFonts w:hint="eastAsia"/>
          <w:bCs w:val="0"/>
        </w:rPr>
        <w:t>知悉宋女及</w:t>
      </w:r>
      <w:proofErr w:type="gramStart"/>
      <w:r w:rsidRPr="004C4D4C">
        <w:rPr>
          <w:rFonts w:hint="eastAsia"/>
          <w:bCs w:val="0"/>
        </w:rPr>
        <w:t>林男之藥癮</w:t>
      </w:r>
      <w:proofErr w:type="gramEnd"/>
      <w:r w:rsidRPr="004C4D4C">
        <w:rPr>
          <w:rFonts w:hint="eastAsia"/>
          <w:bCs w:val="0"/>
        </w:rPr>
        <w:t>情狀與相關資源系統</w:t>
      </w:r>
      <w:r w:rsidR="008C6A4B" w:rsidRPr="004C4D4C">
        <w:rPr>
          <w:rFonts w:hint="eastAsia"/>
          <w:bCs w:val="0"/>
        </w:rPr>
        <w:t>應屬無疑</w:t>
      </w:r>
      <w:r w:rsidRPr="004C4D4C">
        <w:rPr>
          <w:rFonts w:hint="eastAsia"/>
          <w:bCs w:val="0"/>
        </w:rPr>
        <w:t>。另</w:t>
      </w:r>
      <w:proofErr w:type="gramStart"/>
      <w:r w:rsidRPr="004C4D4C">
        <w:rPr>
          <w:rFonts w:hint="eastAsia"/>
          <w:bCs w:val="0"/>
        </w:rPr>
        <w:t>由甲童安置</w:t>
      </w:r>
      <w:proofErr w:type="gramEnd"/>
      <w:r w:rsidRPr="004C4D4C">
        <w:rPr>
          <w:rFonts w:hint="eastAsia"/>
          <w:bCs w:val="0"/>
        </w:rPr>
        <w:t>後之健康檢查結果顯示，</w:t>
      </w:r>
      <w:r w:rsidR="008C1A4D" w:rsidRPr="004C4D4C">
        <w:rPr>
          <w:rFonts w:hint="eastAsia"/>
          <w:bCs w:val="0"/>
        </w:rPr>
        <w:t>縣府</w:t>
      </w:r>
      <w:r w:rsidRPr="004C4D4C">
        <w:rPr>
          <w:rFonts w:hint="eastAsia"/>
          <w:bCs w:val="0"/>
        </w:rPr>
        <w:t>特別針對毒品反應進行檢驗且呈陰性，更證實</w:t>
      </w:r>
      <w:r w:rsidR="008C1A4D" w:rsidRPr="004C4D4C">
        <w:rPr>
          <w:rFonts w:hint="eastAsia"/>
          <w:bCs w:val="0"/>
        </w:rPr>
        <w:t>縣府</w:t>
      </w:r>
      <w:r w:rsidRPr="004C4D4C">
        <w:rPr>
          <w:rFonts w:hint="eastAsia"/>
          <w:bCs w:val="0"/>
        </w:rPr>
        <w:t>因知悉照顧</w:t>
      </w:r>
      <w:r w:rsidRPr="004C4D4C">
        <w:rPr>
          <w:rFonts w:hint="eastAsia"/>
          <w:bCs w:val="0"/>
        </w:rPr>
        <w:lastRenderedPageBreak/>
        <w:t>者恐有藥癮議題，方於一般安置體檢項目外</w:t>
      </w:r>
      <w:proofErr w:type="gramStart"/>
      <w:r w:rsidRPr="004C4D4C">
        <w:rPr>
          <w:rFonts w:hint="eastAsia"/>
          <w:bCs w:val="0"/>
        </w:rPr>
        <w:t>主動加驗毒品</w:t>
      </w:r>
      <w:proofErr w:type="gramEnd"/>
      <w:r w:rsidRPr="004C4D4C">
        <w:rPr>
          <w:rFonts w:hint="eastAsia"/>
          <w:bCs w:val="0"/>
        </w:rPr>
        <w:t>反應。</w:t>
      </w:r>
      <w:r w:rsidRPr="004C4D4C">
        <w:rPr>
          <w:rFonts w:hint="eastAsia"/>
          <w:b/>
        </w:rPr>
        <w:t>然據</w:t>
      </w:r>
      <w:proofErr w:type="gramStart"/>
      <w:r w:rsidR="008C1A4D" w:rsidRPr="004C4D4C">
        <w:rPr>
          <w:rFonts w:hint="eastAsia"/>
          <w:b/>
        </w:rPr>
        <w:t>縣府</w:t>
      </w:r>
      <w:r w:rsidR="008C6A4B" w:rsidRPr="004C4D4C">
        <w:rPr>
          <w:rFonts w:hint="eastAsia"/>
          <w:b/>
        </w:rPr>
        <w:t>甲童</w:t>
      </w:r>
      <w:r w:rsidRPr="004C4D4C">
        <w:rPr>
          <w:rFonts w:hint="eastAsia"/>
          <w:b/>
        </w:rPr>
        <w:t>個案</w:t>
      </w:r>
      <w:proofErr w:type="gramEnd"/>
      <w:r w:rsidR="00512B97" w:rsidRPr="004C4D4C">
        <w:rPr>
          <w:rFonts w:hint="eastAsia"/>
          <w:b/>
        </w:rPr>
        <w:t>彙總報告</w:t>
      </w:r>
      <w:r w:rsidR="00A90144" w:rsidRPr="004C4D4C">
        <w:rPr>
          <w:rFonts w:hint="eastAsia"/>
          <w:b/>
        </w:rPr>
        <w:t>紀錄</w:t>
      </w:r>
      <w:r w:rsidR="008C6A4B" w:rsidRPr="004C4D4C">
        <w:rPr>
          <w:rFonts w:hint="eastAsia"/>
          <w:b/>
        </w:rPr>
        <w:t>顯示</w:t>
      </w:r>
      <w:r w:rsidRPr="004C4D4C">
        <w:rPr>
          <w:rFonts w:hint="eastAsia"/>
          <w:b/>
        </w:rPr>
        <w:t>，自</w:t>
      </w:r>
      <w:proofErr w:type="gramStart"/>
      <w:r w:rsidRPr="004C4D4C">
        <w:rPr>
          <w:rFonts w:hint="eastAsia"/>
          <w:b/>
        </w:rPr>
        <w:t>甲童</w:t>
      </w:r>
      <w:r w:rsidR="00512B97" w:rsidRPr="004C4D4C">
        <w:rPr>
          <w:rFonts w:hint="eastAsia"/>
          <w:b/>
        </w:rPr>
        <w:t>受</w:t>
      </w:r>
      <w:proofErr w:type="gramEnd"/>
      <w:r w:rsidRPr="004C4D4C">
        <w:rPr>
          <w:rFonts w:hint="eastAsia"/>
          <w:b/>
        </w:rPr>
        <w:t>安置</w:t>
      </w:r>
      <w:r w:rsidR="00512B97" w:rsidRPr="004C4D4C">
        <w:rPr>
          <w:rFonts w:hint="eastAsia"/>
          <w:b/>
        </w:rPr>
        <w:t>起</w:t>
      </w:r>
      <w:r w:rsidRPr="004C4D4C">
        <w:rPr>
          <w:rFonts w:hint="eastAsia"/>
          <w:b/>
        </w:rPr>
        <w:t>至</w:t>
      </w:r>
      <w:proofErr w:type="gramStart"/>
      <w:r w:rsidRPr="004C4D4C">
        <w:rPr>
          <w:rFonts w:hint="eastAsia"/>
          <w:b/>
        </w:rPr>
        <w:t>113年4月乙童通報</w:t>
      </w:r>
      <w:proofErr w:type="gramEnd"/>
      <w:r w:rsidRPr="004C4D4C">
        <w:rPr>
          <w:rFonts w:hint="eastAsia"/>
          <w:b/>
        </w:rPr>
        <w:t>受</w:t>
      </w:r>
      <w:proofErr w:type="gramStart"/>
      <w:r w:rsidRPr="004C4D4C">
        <w:rPr>
          <w:rFonts w:hint="eastAsia"/>
          <w:b/>
        </w:rPr>
        <w:t>虐期間，均未</w:t>
      </w:r>
      <w:proofErr w:type="gramEnd"/>
      <w:r w:rsidRPr="004C4D4C">
        <w:rPr>
          <w:rFonts w:hint="eastAsia"/>
          <w:b/>
        </w:rPr>
        <w:t>見社工與宋女討論藥癮議題，亦無</w:t>
      </w:r>
      <w:proofErr w:type="gramStart"/>
      <w:r w:rsidRPr="004C4D4C">
        <w:rPr>
          <w:rFonts w:hint="eastAsia"/>
          <w:b/>
        </w:rPr>
        <w:t>聯繫毒防中心</w:t>
      </w:r>
      <w:proofErr w:type="gramEnd"/>
      <w:r w:rsidRPr="004C4D4C">
        <w:rPr>
          <w:rFonts w:hint="eastAsia"/>
          <w:b/>
        </w:rPr>
        <w:t>或司法單位之紀錄，顯示</w:t>
      </w:r>
      <w:r w:rsidR="008C1A4D" w:rsidRPr="004C4D4C">
        <w:rPr>
          <w:rFonts w:hint="eastAsia"/>
          <w:b/>
        </w:rPr>
        <w:t>縣府</w:t>
      </w:r>
      <w:r w:rsidRPr="004C4D4C">
        <w:rPr>
          <w:rFonts w:hint="eastAsia"/>
          <w:b/>
        </w:rPr>
        <w:t>欠缺實質介入主要照顧者毒癮議題之作為，致影響後續處遇計畫</w:t>
      </w:r>
      <w:r w:rsidR="006F3609" w:rsidRPr="004C4D4C">
        <w:rPr>
          <w:rFonts w:hint="eastAsia"/>
          <w:b/>
        </w:rPr>
        <w:t>執行及評估</w:t>
      </w:r>
      <w:r w:rsidRPr="004C4D4C">
        <w:rPr>
          <w:rFonts w:hint="eastAsia"/>
          <w:b/>
        </w:rPr>
        <w:t>之有效性</w:t>
      </w:r>
      <w:r w:rsidRPr="004C4D4C">
        <w:rPr>
          <w:rFonts w:hint="eastAsia"/>
          <w:bCs w:val="0"/>
        </w:rPr>
        <w:t>。</w:t>
      </w:r>
    </w:p>
    <w:p w14:paraId="4E4F2FB2" w14:textId="313CABC3" w:rsidR="008E594E" w:rsidRPr="004C4D4C" w:rsidRDefault="00E02EAF" w:rsidP="00714DA8">
      <w:pPr>
        <w:pStyle w:val="3"/>
      </w:pPr>
      <w:r w:rsidRPr="004C4D4C">
        <w:rPr>
          <w:rFonts w:hint="eastAsia"/>
        </w:rPr>
        <w:t>另查，</w:t>
      </w:r>
      <w:r w:rsidR="006F3609" w:rsidRPr="004C4D4C">
        <w:rPr>
          <w:rFonts w:hint="eastAsia"/>
          <w:b/>
          <w:bCs w:val="0"/>
        </w:rPr>
        <w:t>本案</w:t>
      </w:r>
      <w:r w:rsidR="00BD60B5" w:rsidRPr="004C4D4C">
        <w:rPr>
          <w:rFonts w:hint="eastAsia"/>
          <w:b/>
          <w:bCs w:val="0"/>
        </w:rPr>
        <w:t>花蓮縣政府與</w:t>
      </w:r>
      <w:proofErr w:type="gramStart"/>
      <w:r w:rsidR="00BD60B5" w:rsidRPr="004C4D4C">
        <w:rPr>
          <w:rFonts w:hint="eastAsia"/>
          <w:b/>
          <w:bCs w:val="0"/>
        </w:rPr>
        <w:t>衛福部對</w:t>
      </w:r>
      <w:r w:rsidRPr="004C4D4C">
        <w:rPr>
          <w:rFonts w:hint="eastAsia"/>
          <w:b/>
          <w:bCs w:val="0"/>
        </w:rPr>
        <w:t>保護</w:t>
      </w:r>
      <w:proofErr w:type="gramEnd"/>
      <w:r w:rsidRPr="004C4D4C">
        <w:rPr>
          <w:rFonts w:hint="eastAsia"/>
          <w:b/>
          <w:bCs w:val="0"/>
        </w:rPr>
        <w:t>資訊</w:t>
      </w:r>
      <w:r w:rsidR="00405C74" w:rsidRPr="004C4D4C">
        <w:rPr>
          <w:rFonts w:hint="eastAsia"/>
          <w:b/>
          <w:bCs w:val="0"/>
        </w:rPr>
        <w:t>系統</w:t>
      </w:r>
      <w:r w:rsidRPr="004C4D4C">
        <w:rPr>
          <w:rFonts w:hint="eastAsia"/>
          <w:b/>
          <w:bCs w:val="0"/>
        </w:rPr>
        <w:t>上顯示宋女、陳男</w:t>
      </w:r>
      <w:proofErr w:type="gramStart"/>
      <w:r w:rsidR="00116310" w:rsidRPr="004C4D4C">
        <w:rPr>
          <w:b/>
          <w:bCs w:val="0"/>
        </w:rPr>
        <w:t>藥癮列管</w:t>
      </w:r>
      <w:proofErr w:type="gramEnd"/>
      <w:r w:rsidR="00116310" w:rsidRPr="004C4D4C">
        <w:rPr>
          <w:b/>
          <w:bCs w:val="0"/>
        </w:rPr>
        <w:t>資訊之時點</w:t>
      </w:r>
      <w:r w:rsidR="00CF3222" w:rsidRPr="004C4D4C">
        <w:rPr>
          <w:rFonts w:hint="eastAsia"/>
          <w:b/>
          <w:bCs w:val="0"/>
        </w:rPr>
        <w:t>有不同意見</w:t>
      </w:r>
      <w:r w:rsidR="00116310" w:rsidRPr="004C4D4C">
        <w:rPr>
          <w:b/>
          <w:bCs w:val="0"/>
        </w:rPr>
        <w:t>，</w:t>
      </w:r>
      <w:r w:rsidR="00CF3222" w:rsidRPr="004C4D4C">
        <w:rPr>
          <w:rFonts w:hint="eastAsia"/>
          <w:b/>
          <w:bCs w:val="0"/>
        </w:rPr>
        <w:t>縣</w:t>
      </w:r>
      <w:r w:rsidR="00116310" w:rsidRPr="004C4D4C">
        <w:rPr>
          <w:b/>
          <w:bCs w:val="0"/>
        </w:rPr>
        <w:t>府主張於113年4月</w:t>
      </w:r>
      <w:proofErr w:type="gramStart"/>
      <w:r w:rsidR="00116310" w:rsidRPr="004C4D4C">
        <w:rPr>
          <w:b/>
          <w:bCs w:val="0"/>
        </w:rPr>
        <w:t>接獲乙童通報</w:t>
      </w:r>
      <w:proofErr w:type="gramEnd"/>
      <w:r w:rsidR="00116310" w:rsidRPr="004C4D4C">
        <w:rPr>
          <w:b/>
          <w:bCs w:val="0"/>
        </w:rPr>
        <w:t>後，始透過</w:t>
      </w:r>
      <w:r w:rsidR="00CF3222" w:rsidRPr="004C4D4C">
        <w:rPr>
          <w:rFonts w:hint="eastAsia"/>
          <w:b/>
          <w:bCs w:val="0"/>
        </w:rPr>
        <w:t>保護資訊系統</w:t>
      </w:r>
      <w:r w:rsidR="00116310" w:rsidRPr="004C4D4C">
        <w:rPr>
          <w:b/>
          <w:bCs w:val="0"/>
        </w:rPr>
        <w:t>知悉宋女被列為毒品管制人口，</w:t>
      </w:r>
      <w:r w:rsidR="008C6A4B" w:rsidRPr="004C4D4C">
        <w:rPr>
          <w:rFonts w:hint="eastAsia"/>
          <w:b/>
          <w:bCs w:val="0"/>
        </w:rPr>
        <w:t>及106年業已由</w:t>
      </w:r>
      <w:proofErr w:type="gramStart"/>
      <w:r w:rsidR="008C6A4B" w:rsidRPr="004C4D4C">
        <w:rPr>
          <w:rFonts w:hint="eastAsia"/>
          <w:b/>
          <w:bCs w:val="0"/>
        </w:rPr>
        <w:t>臺</w:t>
      </w:r>
      <w:proofErr w:type="gramEnd"/>
      <w:r w:rsidR="008C6A4B" w:rsidRPr="004C4D4C">
        <w:rPr>
          <w:rFonts w:hint="eastAsia"/>
          <w:b/>
          <w:bCs w:val="0"/>
        </w:rPr>
        <w:t>東縣政府解除陳男列管，</w:t>
      </w:r>
      <w:r w:rsidR="00116310" w:rsidRPr="004C4D4C">
        <w:rPr>
          <w:b/>
          <w:bCs w:val="0"/>
        </w:rPr>
        <w:t>並</w:t>
      </w:r>
      <w:proofErr w:type="gramStart"/>
      <w:r w:rsidR="00116310" w:rsidRPr="004C4D4C">
        <w:rPr>
          <w:b/>
          <w:bCs w:val="0"/>
        </w:rPr>
        <w:t>經電洽毒防</w:t>
      </w:r>
      <w:proofErr w:type="gramEnd"/>
      <w:r w:rsidR="00116310" w:rsidRPr="004C4D4C">
        <w:rPr>
          <w:b/>
          <w:bCs w:val="0"/>
        </w:rPr>
        <w:t>中心確認其分流處遇紀錄；然此一說</w:t>
      </w:r>
      <w:r w:rsidR="006F3609" w:rsidRPr="004C4D4C">
        <w:rPr>
          <w:rFonts w:hint="eastAsia"/>
          <w:b/>
          <w:bCs w:val="0"/>
        </w:rPr>
        <w:t>明</w:t>
      </w:r>
      <w:r w:rsidR="00116310" w:rsidRPr="004C4D4C">
        <w:rPr>
          <w:b/>
          <w:bCs w:val="0"/>
        </w:rPr>
        <w:t>與衛福部之查證不符。衛福部指出，早於</w:t>
      </w:r>
      <w:proofErr w:type="gramStart"/>
      <w:r w:rsidR="00116310" w:rsidRPr="004C4D4C">
        <w:rPr>
          <w:b/>
          <w:bCs w:val="0"/>
        </w:rPr>
        <w:t>113年2月10日甲童通報</w:t>
      </w:r>
      <w:proofErr w:type="gramEnd"/>
      <w:r w:rsidR="00116310" w:rsidRPr="004C4D4C">
        <w:rPr>
          <w:b/>
          <w:bCs w:val="0"/>
        </w:rPr>
        <w:t>調查時，</w:t>
      </w:r>
      <w:r w:rsidR="00CF3222" w:rsidRPr="004C4D4C">
        <w:rPr>
          <w:rFonts w:hint="eastAsia"/>
          <w:b/>
          <w:bCs w:val="0"/>
        </w:rPr>
        <w:t>保護資訊系統</w:t>
      </w:r>
      <w:r w:rsidR="00116310" w:rsidRPr="004C4D4C">
        <w:rPr>
          <w:b/>
          <w:bCs w:val="0"/>
        </w:rPr>
        <w:t>之風險因子欄位即已自動呈現宋女及陳男之</w:t>
      </w:r>
      <w:proofErr w:type="gramStart"/>
      <w:r w:rsidR="00116310" w:rsidRPr="004C4D4C">
        <w:rPr>
          <w:b/>
          <w:bCs w:val="0"/>
        </w:rPr>
        <w:t>毒防列</w:t>
      </w:r>
      <w:proofErr w:type="gramEnd"/>
      <w:r w:rsidR="00116310" w:rsidRPr="004C4D4C">
        <w:rPr>
          <w:b/>
          <w:bCs w:val="0"/>
        </w:rPr>
        <w:t>管歷史資訊，提醒社工留意家戶風險。</w:t>
      </w:r>
      <w:r w:rsidR="00116310" w:rsidRPr="004C4D4C">
        <w:t>本案關鍵在於縣府對資訊掌握時點與風險因子認定之</w:t>
      </w:r>
      <w:proofErr w:type="gramStart"/>
      <w:r w:rsidR="006F3609" w:rsidRPr="004C4D4C">
        <w:rPr>
          <w:rFonts w:hint="eastAsia"/>
        </w:rPr>
        <w:t>表敘</w:t>
      </w:r>
      <w:r w:rsidR="00116310" w:rsidRPr="004C4D4C">
        <w:t>與</w:t>
      </w:r>
      <w:proofErr w:type="gramEnd"/>
      <w:r w:rsidR="00116310" w:rsidRPr="004C4D4C">
        <w:t>系統紀錄存有落差；衛福部強調，列管狀態即便顯示為「結案」，僅代表階段</w:t>
      </w:r>
      <w:r w:rsidR="006F3609" w:rsidRPr="004C4D4C">
        <w:rPr>
          <w:rFonts w:hint="eastAsia"/>
        </w:rPr>
        <w:t>性的</w:t>
      </w:r>
      <w:r w:rsidR="00116310" w:rsidRPr="004C4D4C">
        <w:t>服務結束，</w:t>
      </w:r>
      <w:r w:rsidR="006F3609" w:rsidRPr="004C4D4C">
        <w:rPr>
          <w:rFonts w:hint="eastAsia"/>
        </w:rPr>
        <w:t>惟</w:t>
      </w:r>
      <w:r w:rsidR="00116310" w:rsidRPr="004C4D4C">
        <w:t>並不影響其具備藥癮風險因子之事實。此情況反映實務工作者對保護資訊系統</w:t>
      </w:r>
      <w:proofErr w:type="gramStart"/>
      <w:r w:rsidR="00116310" w:rsidRPr="004C4D4C">
        <w:t>介</w:t>
      </w:r>
      <w:proofErr w:type="gramEnd"/>
      <w:r w:rsidR="00116310" w:rsidRPr="004C4D4C">
        <w:t>接資訊之運用</w:t>
      </w:r>
      <w:r w:rsidR="006F3609" w:rsidRPr="004C4D4C">
        <w:rPr>
          <w:rFonts w:hint="eastAsia"/>
        </w:rPr>
        <w:t>及</w:t>
      </w:r>
      <w:r w:rsidR="00116310" w:rsidRPr="004C4D4C">
        <w:t>敏感度仍有強化空間，</w:t>
      </w:r>
      <w:r w:rsidR="00116310" w:rsidRPr="004C4D4C">
        <w:rPr>
          <w:b/>
          <w:bCs w:val="0"/>
        </w:rPr>
        <w:t>未來應落實風險欄位查核，加強</w:t>
      </w:r>
      <w:proofErr w:type="gramStart"/>
      <w:r w:rsidR="00116310" w:rsidRPr="004C4D4C">
        <w:rPr>
          <w:b/>
          <w:bCs w:val="0"/>
        </w:rPr>
        <w:t>與毒防中心</w:t>
      </w:r>
      <w:proofErr w:type="gramEnd"/>
      <w:r w:rsidR="00116310" w:rsidRPr="004C4D4C">
        <w:rPr>
          <w:b/>
          <w:bCs w:val="0"/>
        </w:rPr>
        <w:t>之橫向聯繫，確保高風險資訊不因系統</w:t>
      </w:r>
      <w:r w:rsidR="006F3609" w:rsidRPr="004C4D4C">
        <w:rPr>
          <w:rFonts w:hint="eastAsia"/>
          <w:b/>
          <w:bCs w:val="0"/>
        </w:rPr>
        <w:t>呈現</w:t>
      </w:r>
      <w:r w:rsidR="00116310" w:rsidRPr="004C4D4C">
        <w:rPr>
          <w:b/>
          <w:bCs w:val="0"/>
        </w:rPr>
        <w:t>狀態而遭忽視。</w:t>
      </w:r>
      <w:r w:rsidR="008E594E" w:rsidRPr="004C4D4C">
        <w:rPr>
          <w:rFonts w:hint="eastAsia"/>
        </w:rPr>
        <w:t>據</w:t>
      </w:r>
      <w:r w:rsidR="00116310" w:rsidRPr="004C4D4C">
        <w:t>此，</w:t>
      </w:r>
      <w:proofErr w:type="gramStart"/>
      <w:r w:rsidR="008E594E" w:rsidRPr="004C4D4C">
        <w:rPr>
          <w:rFonts w:hint="eastAsia"/>
          <w:b/>
          <w:bCs w:val="0"/>
        </w:rPr>
        <w:t>衛福部允應</w:t>
      </w:r>
      <w:proofErr w:type="gramEnd"/>
      <w:r w:rsidR="00B438FC" w:rsidRPr="004C4D4C">
        <w:rPr>
          <w:rFonts w:hint="eastAsia"/>
          <w:b/>
          <w:bCs w:val="0"/>
        </w:rPr>
        <w:t>針對</w:t>
      </w:r>
      <w:proofErr w:type="gramStart"/>
      <w:r w:rsidR="00B438FC" w:rsidRPr="004C4D4C">
        <w:rPr>
          <w:rFonts w:hint="eastAsia"/>
          <w:b/>
          <w:bCs w:val="0"/>
        </w:rPr>
        <w:t>藥癮列管</w:t>
      </w:r>
      <w:proofErr w:type="gramEnd"/>
      <w:r w:rsidR="00B438FC" w:rsidRPr="004C4D4C">
        <w:rPr>
          <w:rFonts w:hint="eastAsia"/>
          <w:b/>
          <w:bCs w:val="0"/>
        </w:rPr>
        <w:t>人口且身為受</w:t>
      </w:r>
      <w:proofErr w:type="gramStart"/>
      <w:r w:rsidR="00B438FC" w:rsidRPr="004C4D4C">
        <w:rPr>
          <w:rFonts w:hint="eastAsia"/>
          <w:b/>
          <w:bCs w:val="0"/>
        </w:rPr>
        <w:t>虐</w:t>
      </w:r>
      <w:proofErr w:type="gramEnd"/>
      <w:r w:rsidR="00B438FC" w:rsidRPr="004C4D4C">
        <w:rPr>
          <w:rFonts w:hint="eastAsia"/>
          <w:b/>
          <w:bCs w:val="0"/>
        </w:rPr>
        <w:t>兒少主要照顧者，並育有6歲以下幼兒之情形，</w:t>
      </w:r>
      <w:proofErr w:type="gramStart"/>
      <w:r w:rsidR="00B438FC" w:rsidRPr="004C4D4C">
        <w:rPr>
          <w:rFonts w:hint="eastAsia"/>
          <w:b/>
          <w:bCs w:val="0"/>
        </w:rPr>
        <w:t>研</w:t>
      </w:r>
      <w:proofErr w:type="gramEnd"/>
      <w:r w:rsidR="00B438FC" w:rsidRPr="004C4D4C">
        <w:rPr>
          <w:rFonts w:hint="eastAsia"/>
          <w:b/>
          <w:bCs w:val="0"/>
        </w:rPr>
        <w:t>議將其納入兒保調查之高風險核心預警指標。</w:t>
      </w:r>
    </w:p>
    <w:p w14:paraId="7934BCF7" w14:textId="179ED08C" w:rsidR="00F97277" w:rsidRPr="004C4D4C" w:rsidRDefault="00F97277" w:rsidP="00CC4DD8">
      <w:pPr>
        <w:pStyle w:val="3"/>
      </w:pPr>
      <w:r w:rsidRPr="004C4D4C">
        <w:rPr>
          <w:rFonts w:hint="eastAsia"/>
        </w:rPr>
        <w:t>基於《CRC》第3條「兒童最佳利益」原則，政府處理相關事務時</w:t>
      </w:r>
      <w:r w:rsidR="006F3609" w:rsidRPr="004C4D4C">
        <w:rPr>
          <w:rFonts w:hint="eastAsia"/>
        </w:rPr>
        <w:t>仍</w:t>
      </w:r>
      <w:r w:rsidRPr="004C4D4C">
        <w:rPr>
          <w:rFonts w:hint="eastAsia"/>
        </w:rPr>
        <w:t>應以此為首要考量，尤其面對具備高復發性及動態</w:t>
      </w:r>
      <w:proofErr w:type="gramStart"/>
      <w:r w:rsidRPr="004C4D4C">
        <w:rPr>
          <w:rFonts w:hint="eastAsia"/>
        </w:rPr>
        <w:t>風險之藥癮</w:t>
      </w:r>
      <w:proofErr w:type="gramEnd"/>
      <w:r w:rsidRPr="004C4D4C">
        <w:rPr>
          <w:rFonts w:hint="eastAsia"/>
        </w:rPr>
        <w:t>家庭，社政與衛政</w:t>
      </w:r>
      <w:proofErr w:type="gramStart"/>
      <w:r w:rsidRPr="004C4D4C">
        <w:rPr>
          <w:rFonts w:hint="eastAsia"/>
        </w:rPr>
        <w:t>主管</w:t>
      </w:r>
      <w:r w:rsidRPr="004C4D4C">
        <w:rPr>
          <w:rFonts w:hint="eastAsia"/>
        </w:rPr>
        <w:lastRenderedPageBreak/>
        <w:t>機關均應慎重</w:t>
      </w:r>
      <w:proofErr w:type="gramEnd"/>
      <w:r w:rsidRPr="004C4D4C">
        <w:rPr>
          <w:rFonts w:hint="eastAsia"/>
        </w:rPr>
        <w:t>評估個案暨其家庭功能，並進行適當資源連結及轉銜。其中衛</w:t>
      </w:r>
      <w:proofErr w:type="gramStart"/>
      <w:r w:rsidRPr="004C4D4C">
        <w:rPr>
          <w:rFonts w:hint="eastAsia"/>
        </w:rPr>
        <w:t>福部所持續</w:t>
      </w:r>
      <w:proofErr w:type="gramEnd"/>
      <w:r w:rsidRPr="004C4D4C">
        <w:rPr>
          <w:rFonts w:hint="eastAsia"/>
        </w:rPr>
        <w:t>強化跨系統「</w:t>
      </w:r>
      <w:proofErr w:type="gramStart"/>
      <w:r w:rsidRPr="004C4D4C">
        <w:rPr>
          <w:rFonts w:hint="eastAsia"/>
        </w:rPr>
        <w:t>共案共管</w:t>
      </w:r>
      <w:proofErr w:type="gramEnd"/>
      <w:r w:rsidRPr="004C4D4C">
        <w:rPr>
          <w:rFonts w:hint="eastAsia"/>
        </w:rPr>
        <w:t>」機制之建置尤為關鍵，惟本案似未妥</w:t>
      </w:r>
      <w:proofErr w:type="gramStart"/>
      <w:r w:rsidRPr="004C4D4C">
        <w:rPr>
          <w:rFonts w:hint="eastAsia"/>
        </w:rPr>
        <w:t>適</w:t>
      </w:r>
      <w:proofErr w:type="gramEnd"/>
      <w:r w:rsidR="006F3609" w:rsidRPr="004C4D4C">
        <w:rPr>
          <w:rFonts w:hint="eastAsia"/>
        </w:rPr>
        <w:t>運用並</w:t>
      </w:r>
      <w:r w:rsidRPr="004C4D4C">
        <w:rPr>
          <w:rFonts w:hint="eastAsia"/>
        </w:rPr>
        <w:t>發揮應有功能。據</w:t>
      </w:r>
      <w:r w:rsidR="006F3609" w:rsidRPr="004C4D4C">
        <w:rPr>
          <w:rFonts w:hint="eastAsia"/>
        </w:rPr>
        <w:t>花蓮縣</w:t>
      </w:r>
      <w:r w:rsidRPr="004C4D4C">
        <w:rPr>
          <w:rFonts w:hint="eastAsia"/>
        </w:rPr>
        <w:t>衛生局所提出「宋女案件列管情形</w:t>
      </w:r>
      <w:proofErr w:type="gramStart"/>
      <w:r w:rsidRPr="004C4D4C">
        <w:rPr>
          <w:rFonts w:hint="eastAsia"/>
        </w:rPr>
        <w:t>彙整表</w:t>
      </w:r>
      <w:proofErr w:type="gramEnd"/>
      <w:r w:rsidRPr="004C4D4C">
        <w:rPr>
          <w:rFonts w:hint="eastAsia"/>
        </w:rPr>
        <w:t>」，指出「個案進入本縣衛生局心防所緩起訴分流門診至地檢署開案轉</w:t>
      </w:r>
      <w:proofErr w:type="gramStart"/>
      <w:r w:rsidRPr="004C4D4C">
        <w:rPr>
          <w:rFonts w:hint="eastAsia"/>
        </w:rPr>
        <w:t>介</w:t>
      </w:r>
      <w:proofErr w:type="gramEnd"/>
      <w:r w:rsidRPr="004C4D4C">
        <w:rPr>
          <w:rFonts w:hint="eastAsia"/>
        </w:rPr>
        <w:t>至</w:t>
      </w:r>
      <w:proofErr w:type="gramStart"/>
      <w:r w:rsidRPr="004C4D4C">
        <w:rPr>
          <w:rFonts w:hint="eastAsia"/>
        </w:rPr>
        <w:t>毒防有空窗期</w:t>
      </w:r>
      <w:proofErr w:type="gramEnd"/>
      <w:r w:rsidRPr="004C4D4C">
        <w:rPr>
          <w:rFonts w:hint="eastAsia"/>
        </w:rPr>
        <w:t>」(約自113年1月15日至同年4月9日)。該時</w:t>
      </w:r>
      <w:r w:rsidR="000B5B4B" w:rsidRPr="004C4D4C">
        <w:rPr>
          <w:rFonts w:hint="eastAsia"/>
          <w:bCs w:val="0"/>
        </w:rPr>
        <w:t>花蓮縣衛生局</w:t>
      </w:r>
      <w:r w:rsidRPr="004C4D4C">
        <w:rPr>
          <w:rFonts w:hint="eastAsia"/>
        </w:rPr>
        <w:t>業已於113年1月15日首次評估時知悉宋女育有12歲以下未成年子女，且列管期間追蹤輔導</w:t>
      </w:r>
      <w:r w:rsidR="000B5B4B" w:rsidRPr="004C4D4C">
        <w:rPr>
          <w:rFonts w:hint="eastAsia"/>
        </w:rPr>
        <w:t>紀錄</w:t>
      </w:r>
      <w:r w:rsidRPr="004C4D4C">
        <w:rPr>
          <w:rFonts w:hint="eastAsia"/>
        </w:rPr>
        <w:t>亦顯示本案至113年10月28日才首次與兒保社工聯繫，該期間業已歷經甲</w:t>
      </w:r>
      <w:proofErr w:type="gramStart"/>
      <w:r w:rsidRPr="004C4D4C">
        <w:rPr>
          <w:rFonts w:hint="eastAsia"/>
        </w:rPr>
        <w:t>乙童受虐</w:t>
      </w:r>
      <w:proofErr w:type="gramEnd"/>
      <w:r w:rsidRPr="004C4D4C">
        <w:rPr>
          <w:rFonts w:hint="eastAsia"/>
        </w:rPr>
        <w:t>案，</w:t>
      </w:r>
      <w:proofErr w:type="gramStart"/>
      <w:r w:rsidRPr="004C4D4C">
        <w:rPr>
          <w:rFonts w:hint="eastAsia"/>
        </w:rPr>
        <w:t>至丙童首經</w:t>
      </w:r>
      <w:proofErr w:type="gramEnd"/>
      <w:r w:rsidRPr="004C4D4C">
        <w:rPr>
          <w:rFonts w:hint="eastAsia"/>
        </w:rPr>
        <w:t>通報保護性案件。足見</w:t>
      </w:r>
      <w:r w:rsidR="000B5B4B" w:rsidRPr="004C4D4C">
        <w:rPr>
          <w:rFonts w:hint="eastAsia"/>
          <w:bCs w:val="0"/>
        </w:rPr>
        <w:t>花蓮縣衛生局</w:t>
      </w:r>
      <w:r w:rsidRPr="004C4D4C">
        <w:rPr>
          <w:rFonts w:hint="eastAsia"/>
        </w:rPr>
        <w:t>與</w:t>
      </w:r>
      <w:r w:rsidR="000B5B4B" w:rsidRPr="004C4D4C">
        <w:rPr>
          <w:rFonts w:hint="eastAsia"/>
        </w:rPr>
        <w:t>縣府</w:t>
      </w:r>
      <w:r w:rsidRPr="004C4D4C">
        <w:rPr>
          <w:rFonts w:hint="eastAsia"/>
        </w:rPr>
        <w:t>社會處明顯</w:t>
      </w:r>
      <w:proofErr w:type="gramStart"/>
      <w:r w:rsidRPr="004C4D4C">
        <w:rPr>
          <w:rFonts w:hint="eastAsia"/>
        </w:rPr>
        <w:t>各行其事</w:t>
      </w:r>
      <w:proofErr w:type="gramEnd"/>
      <w:r w:rsidRPr="004C4D4C">
        <w:rPr>
          <w:rFonts w:hint="eastAsia"/>
        </w:rPr>
        <w:t>，未發揮</w:t>
      </w:r>
      <w:proofErr w:type="gramStart"/>
      <w:r w:rsidRPr="004C4D4C">
        <w:rPr>
          <w:rFonts w:hint="eastAsia"/>
        </w:rPr>
        <w:t>社安網</w:t>
      </w:r>
      <w:proofErr w:type="gramEnd"/>
      <w:r w:rsidR="000B5B4B" w:rsidRPr="004C4D4C">
        <w:rPr>
          <w:rFonts w:hint="eastAsia"/>
        </w:rPr>
        <w:t>「</w:t>
      </w:r>
      <w:proofErr w:type="gramStart"/>
      <w:r w:rsidRPr="004C4D4C">
        <w:rPr>
          <w:rFonts w:hint="eastAsia"/>
        </w:rPr>
        <w:t>一</w:t>
      </w:r>
      <w:proofErr w:type="gramEnd"/>
      <w:r w:rsidRPr="004C4D4C">
        <w:rPr>
          <w:rFonts w:hint="eastAsia"/>
        </w:rPr>
        <w:t>主責、多協力</w:t>
      </w:r>
      <w:r w:rsidR="000B5B4B" w:rsidRPr="004C4D4C">
        <w:rPr>
          <w:rFonts w:hint="eastAsia"/>
        </w:rPr>
        <w:t>」</w:t>
      </w:r>
      <w:r w:rsidRPr="004C4D4C">
        <w:rPr>
          <w:rFonts w:hint="eastAsia"/>
        </w:rPr>
        <w:t>精神落實跨系統間橫向</w:t>
      </w:r>
      <w:proofErr w:type="gramStart"/>
      <w:r w:rsidRPr="004C4D4C">
        <w:rPr>
          <w:rFonts w:hint="eastAsia"/>
        </w:rPr>
        <w:t>聯繫共案共管</w:t>
      </w:r>
      <w:proofErr w:type="gramEnd"/>
      <w:r w:rsidRPr="004C4D4C">
        <w:rPr>
          <w:rFonts w:hint="eastAsia"/>
        </w:rPr>
        <w:t>機制，</w:t>
      </w:r>
      <w:r w:rsidR="000B5B4B" w:rsidRPr="004C4D4C">
        <w:rPr>
          <w:rFonts w:hint="eastAsia"/>
          <w:bCs w:val="0"/>
        </w:rPr>
        <w:t>花蓮縣衛生局</w:t>
      </w:r>
      <w:r w:rsidRPr="004C4D4C">
        <w:rPr>
          <w:rFonts w:hint="eastAsia"/>
        </w:rPr>
        <w:t>核有</w:t>
      </w:r>
      <w:proofErr w:type="gramStart"/>
      <w:r w:rsidRPr="004C4D4C">
        <w:rPr>
          <w:rFonts w:hint="eastAsia"/>
        </w:rPr>
        <w:t>怠</w:t>
      </w:r>
      <w:proofErr w:type="gramEnd"/>
      <w:r w:rsidRPr="004C4D4C">
        <w:rPr>
          <w:rFonts w:hint="eastAsia"/>
        </w:rPr>
        <w:t>失。</w:t>
      </w:r>
    </w:p>
    <w:p w14:paraId="70FEA406" w14:textId="2271D831" w:rsidR="00640586" w:rsidRPr="004C4D4C" w:rsidRDefault="00640586" w:rsidP="00CC4DD8">
      <w:pPr>
        <w:pStyle w:val="3"/>
      </w:pPr>
      <w:proofErr w:type="gramStart"/>
      <w:r w:rsidRPr="004C4D4C">
        <w:rPr>
          <w:rFonts w:hint="eastAsia"/>
        </w:rPr>
        <w:t>續前</w:t>
      </w:r>
      <w:proofErr w:type="gramEnd"/>
      <w:r w:rsidRPr="004C4D4C">
        <w:rPr>
          <w:rFonts w:hint="eastAsia"/>
        </w:rPr>
        <w:t>，</w:t>
      </w:r>
      <w:r w:rsidR="000B5B4B" w:rsidRPr="004C4D4C">
        <w:rPr>
          <w:rFonts w:hint="eastAsia"/>
        </w:rPr>
        <w:t>經</w:t>
      </w:r>
      <w:r w:rsidR="000B5B4B" w:rsidRPr="004C4D4C">
        <w:rPr>
          <w:rFonts w:hint="eastAsia"/>
          <w:bCs w:val="0"/>
        </w:rPr>
        <w:t>花蓮縣衛生局</w:t>
      </w:r>
      <w:r w:rsidRPr="004C4D4C">
        <w:rPr>
          <w:rFonts w:hint="eastAsia"/>
        </w:rPr>
        <w:t>為此</w:t>
      </w:r>
      <w:r w:rsidR="0022075F" w:rsidRPr="004C4D4C">
        <w:rPr>
          <w:rFonts w:hint="eastAsia"/>
        </w:rPr>
        <w:t>進行</w:t>
      </w:r>
      <w:r w:rsidRPr="004C4D4C">
        <w:rPr>
          <w:rFonts w:hint="eastAsia"/>
        </w:rPr>
        <w:t>精進檢討</w:t>
      </w:r>
      <w:r w:rsidR="0022075F" w:rsidRPr="004C4D4C">
        <w:rPr>
          <w:rFonts w:hint="eastAsia"/>
        </w:rPr>
        <w:t>，</w:t>
      </w:r>
      <w:r w:rsidRPr="004C4D4C">
        <w:rPr>
          <w:rFonts w:hint="eastAsia"/>
        </w:rPr>
        <w:t>為避免</w:t>
      </w:r>
      <w:proofErr w:type="gramStart"/>
      <w:r w:rsidRPr="004C4D4C">
        <w:rPr>
          <w:rFonts w:hint="eastAsia"/>
        </w:rPr>
        <w:t>空窗期</w:t>
      </w:r>
      <w:proofErr w:type="gramEnd"/>
      <w:r w:rsidRPr="004C4D4C">
        <w:rPr>
          <w:rFonts w:hint="eastAsia"/>
        </w:rPr>
        <w:t>，透過評估表評估</w:t>
      </w:r>
      <w:r w:rsidR="0022075F" w:rsidRPr="004C4D4C">
        <w:rPr>
          <w:rFonts w:hint="eastAsia"/>
        </w:rPr>
        <w:t>，倘具</w:t>
      </w:r>
      <w:r w:rsidRPr="004C4D4C">
        <w:rPr>
          <w:rFonts w:hint="eastAsia"/>
        </w:rPr>
        <w:t>7大指標即當天進行開案/共管服務</w:t>
      </w:r>
      <w:r w:rsidR="000B5B4B" w:rsidRPr="004C4D4C">
        <w:rPr>
          <w:rFonts w:hint="eastAsia"/>
        </w:rPr>
        <w:t>，</w:t>
      </w:r>
      <w:r w:rsidRPr="004C4D4C">
        <w:rPr>
          <w:rFonts w:hint="eastAsia"/>
        </w:rPr>
        <w:t>並轉</w:t>
      </w:r>
      <w:proofErr w:type="gramStart"/>
      <w:r w:rsidRPr="004C4D4C">
        <w:rPr>
          <w:rFonts w:hint="eastAsia"/>
        </w:rPr>
        <w:t>介</w:t>
      </w:r>
      <w:proofErr w:type="gramEnd"/>
      <w:r w:rsidRPr="004C4D4C">
        <w:rPr>
          <w:rFonts w:hint="eastAsia"/>
        </w:rPr>
        <w:t>社會處成人藥癮家庭支持服務方案：1.育有12歲以下子女。2.父母領有中低收入老人生活津貼。3.家屬為低收入戶。4.家屬為單親家庭之子女。5.家屬為隔代教養子女。6.配偶或同居者懷孕(若案主本人即轉</w:t>
      </w:r>
      <w:proofErr w:type="gramStart"/>
      <w:r w:rsidRPr="004C4D4C">
        <w:rPr>
          <w:rFonts w:hint="eastAsia"/>
        </w:rPr>
        <w:t>介健促科周</w:t>
      </w:r>
      <w:proofErr w:type="gramEnd"/>
      <w:r w:rsidRPr="004C4D4C">
        <w:rPr>
          <w:rFonts w:hint="eastAsia"/>
        </w:rPr>
        <w:t>產期高風險孕婦追蹤計畫)。7.家屬為身心障礙者。且為利強化</w:t>
      </w:r>
      <w:proofErr w:type="gramStart"/>
      <w:r w:rsidRPr="004C4D4C">
        <w:rPr>
          <w:rFonts w:hint="eastAsia"/>
        </w:rPr>
        <w:t>藥癮高風險</w:t>
      </w:r>
      <w:proofErr w:type="gramEnd"/>
      <w:r w:rsidRPr="004C4D4C">
        <w:rPr>
          <w:rFonts w:hint="eastAsia"/>
        </w:rPr>
        <w:t>個案之掌握度及共管機制，凡是開案符合7大指標其中1項，</w:t>
      </w:r>
      <w:r w:rsidR="000B5B4B" w:rsidRPr="004C4D4C">
        <w:rPr>
          <w:rFonts w:hint="eastAsia"/>
        </w:rPr>
        <w:t>即</w:t>
      </w:r>
      <w:r w:rsidRPr="004C4D4C">
        <w:rPr>
          <w:rFonts w:hint="eastAsia"/>
        </w:rPr>
        <w:t>建置高風險個案清冊，列入每</w:t>
      </w:r>
      <w:proofErr w:type="gramStart"/>
      <w:r w:rsidRPr="004C4D4C">
        <w:rPr>
          <w:rFonts w:hint="eastAsia"/>
        </w:rPr>
        <w:t>個月毒防</w:t>
      </w:r>
      <w:proofErr w:type="gramEnd"/>
      <w:r w:rsidRPr="004C4D4C">
        <w:rPr>
          <w:rFonts w:hint="eastAsia"/>
        </w:rPr>
        <w:t>中心組內會議列管追蹤討論。並主動連結網絡單位後，設立個案之</w:t>
      </w:r>
      <w:proofErr w:type="gramStart"/>
      <w:r w:rsidRPr="004C4D4C">
        <w:rPr>
          <w:rFonts w:hint="eastAsia"/>
        </w:rPr>
        <w:t>網絡群組</w:t>
      </w:r>
      <w:proofErr w:type="gramEnd"/>
      <w:r w:rsidRPr="004C4D4C">
        <w:rPr>
          <w:rFonts w:hint="eastAsia"/>
        </w:rPr>
        <w:t>(例：社會處成人藥癮家庭支持社工、兒保社工、</w:t>
      </w:r>
      <w:r w:rsidR="000B5B4B" w:rsidRPr="004C4D4C">
        <w:rPr>
          <w:rFonts w:hint="eastAsia"/>
        </w:rPr>
        <w:t>警察局婦幼警察</w:t>
      </w:r>
      <w:r w:rsidRPr="004C4D4C">
        <w:rPr>
          <w:rFonts w:hint="eastAsia"/>
        </w:rPr>
        <w:t>隊、</w:t>
      </w:r>
      <w:r w:rsidR="000B5B4B" w:rsidRPr="004C4D4C">
        <w:rPr>
          <w:rFonts w:hint="eastAsia"/>
        </w:rPr>
        <w:t>衛生</w:t>
      </w:r>
      <w:r w:rsidRPr="004C4D4C">
        <w:rPr>
          <w:rFonts w:hint="eastAsia"/>
        </w:rPr>
        <w:t>局健</w:t>
      </w:r>
      <w:r w:rsidR="000B5B4B" w:rsidRPr="004C4D4C">
        <w:rPr>
          <w:rFonts w:hint="eastAsia"/>
        </w:rPr>
        <w:t>康</w:t>
      </w:r>
      <w:r w:rsidRPr="004C4D4C">
        <w:rPr>
          <w:rFonts w:hint="eastAsia"/>
        </w:rPr>
        <w:t>促</w:t>
      </w:r>
      <w:r w:rsidR="000B5B4B" w:rsidRPr="004C4D4C">
        <w:rPr>
          <w:rFonts w:hint="eastAsia"/>
        </w:rPr>
        <w:t>進</w:t>
      </w:r>
      <w:proofErr w:type="gramStart"/>
      <w:r w:rsidRPr="004C4D4C">
        <w:rPr>
          <w:rFonts w:hint="eastAsia"/>
        </w:rPr>
        <w:t>科或兒保</w:t>
      </w:r>
      <w:proofErr w:type="gramEnd"/>
      <w:r w:rsidRPr="004C4D4C">
        <w:rPr>
          <w:rFonts w:hint="eastAsia"/>
        </w:rPr>
        <w:t>醫療中心等)，以利共管掌握。</w:t>
      </w:r>
    </w:p>
    <w:p w14:paraId="2740D39E" w14:textId="205148E3" w:rsidR="00BE7794" w:rsidRPr="004C4D4C" w:rsidRDefault="00640586" w:rsidP="004634E0">
      <w:pPr>
        <w:pStyle w:val="3"/>
      </w:pPr>
      <w:r w:rsidRPr="004C4D4C">
        <w:rPr>
          <w:rFonts w:hint="eastAsia"/>
          <w:bCs w:val="0"/>
        </w:rPr>
        <w:lastRenderedPageBreak/>
        <w:t>對此，呼應衛福部張司長到院表示本案</w:t>
      </w:r>
      <w:r w:rsidR="000B5B4B" w:rsidRPr="004C4D4C">
        <w:rPr>
          <w:rFonts w:hint="eastAsia"/>
          <w:bCs w:val="0"/>
        </w:rPr>
        <w:t>在</w:t>
      </w:r>
      <w:r w:rsidRPr="004C4D4C">
        <w:rPr>
          <w:rFonts w:hint="eastAsia"/>
          <w:bCs w:val="0"/>
        </w:rPr>
        <w:t>「</w:t>
      </w:r>
      <w:proofErr w:type="gramStart"/>
      <w:r w:rsidRPr="004C4D4C">
        <w:rPr>
          <w:rFonts w:hAnsi="標楷體"/>
          <w:bCs w:val="0"/>
          <w:szCs w:val="32"/>
        </w:rPr>
        <w:t>社安網運用</w:t>
      </w:r>
      <w:proofErr w:type="gramEnd"/>
      <w:r w:rsidRPr="004C4D4C">
        <w:rPr>
          <w:rFonts w:hAnsi="標楷體"/>
          <w:bCs w:val="0"/>
          <w:szCs w:val="32"/>
        </w:rPr>
        <w:t>上，「</w:t>
      </w:r>
      <w:proofErr w:type="gramStart"/>
      <w:r w:rsidRPr="004C4D4C">
        <w:rPr>
          <w:rFonts w:hAnsi="標楷體"/>
          <w:bCs w:val="0"/>
          <w:szCs w:val="32"/>
        </w:rPr>
        <w:t>一</w:t>
      </w:r>
      <w:proofErr w:type="gramEnd"/>
      <w:r w:rsidRPr="004C4D4C">
        <w:rPr>
          <w:rFonts w:hAnsi="標楷體"/>
          <w:bCs w:val="0"/>
          <w:szCs w:val="32"/>
        </w:rPr>
        <w:t>主責、多協力」概念應</w:t>
      </w:r>
      <w:r w:rsidR="000B5B4B" w:rsidRPr="004C4D4C">
        <w:rPr>
          <w:rFonts w:hAnsi="標楷體" w:hint="eastAsia"/>
          <w:bCs w:val="0"/>
          <w:szCs w:val="32"/>
        </w:rPr>
        <w:t>予</w:t>
      </w:r>
      <w:r w:rsidRPr="004C4D4C">
        <w:rPr>
          <w:rFonts w:hAnsi="標楷體"/>
          <w:bCs w:val="0"/>
          <w:szCs w:val="32"/>
        </w:rPr>
        <w:t>加強</w:t>
      </w:r>
      <w:r w:rsidRPr="004C4D4C">
        <w:rPr>
          <w:rFonts w:hint="eastAsia"/>
          <w:bCs w:val="0"/>
        </w:rPr>
        <w:t>」</w:t>
      </w:r>
      <w:r w:rsidR="000B5B4B" w:rsidRPr="004C4D4C">
        <w:rPr>
          <w:rFonts w:hint="eastAsia"/>
          <w:bCs w:val="0"/>
        </w:rPr>
        <w:t>等語</w:t>
      </w:r>
      <w:r w:rsidRPr="004C4D4C">
        <w:rPr>
          <w:rFonts w:hint="eastAsia"/>
          <w:bCs w:val="0"/>
        </w:rPr>
        <w:t>。</w:t>
      </w:r>
      <w:proofErr w:type="gramStart"/>
      <w:r w:rsidR="0022075F" w:rsidRPr="004C4D4C">
        <w:rPr>
          <w:rFonts w:hint="eastAsia"/>
          <w:bCs w:val="0"/>
        </w:rPr>
        <w:t>衛福</w:t>
      </w:r>
      <w:r w:rsidR="000D432D" w:rsidRPr="004C4D4C">
        <w:rPr>
          <w:rFonts w:hint="eastAsia"/>
          <w:bCs w:val="0"/>
        </w:rPr>
        <w:t>部</w:t>
      </w:r>
      <w:r w:rsidR="0022075F" w:rsidRPr="004C4D4C">
        <w:rPr>
          <w:rFonts w:hint="eastAsia"/>
          <w:bCs w:val="0"/>
        </w:rPr>
        <w:t>允應</w:t>
      </w:r>
      <w:proofErr w:type="gramEnd"/>
      <w:r w:rsidR="00B438FC" w:rsidRPr="004C4D4C">
        <w:rPr>
          <w:rFonts w:hint="eastAsia"/>
          <w:bCs w:val="0"/>
        </w:rPr>
        <w:t>協助具多元</w:t>
      </w:r>
      <w:proofErr w:type="gramStart"/>
      <w:r w:rsidR="00B438FC" w:rsidRPr="004C4D4C">
        <w:rPr>
          <w:rFonts w:hint="eastAsia"/>
          <w:bCs w:val="0"/>
        </w:rPr>
        <w:t>議題之藥癮</w:t>
      </w:r>
      <w:proofErr w:type="gramEnd"/>
      <w:r w:rsidR="00B438FC" w:rsidRPr="004C4D4C">
        <w:rPr>
          <w:rFonts w:hint="eastAsia"/>
          <w:bCs w:val="0"/>
        </w:rPr>
        <w:t>個案</w:t>
      </w:r>
      <w:r w:rsidR="0022075F" w:rsidRPr="004C4D4C">
        <w:rPr>
          <w:rFonts w:hint="eastAsia"/>
          <w:bCs w:val="0"/>
        </w:rPr>
        <w:t>暨其家庭中未成年子女</w:t>
      </w:r>
      <w:r w:rsidR="00B438FC" w:rsidRPr="004C4D4C">
        <w:rPr>
          <w:rFonts w:hint="eastAsia"/>
          <w:bCs w:val="0"/>
        </w:rPr>
        <w:t>，</w:t>
      </w:r>
      <w:r w:rsidRPr="004C4D4C">
        <w:rPr>
          <w:rFonts w:hint="eastAsia"/>
          <w:bCs w:val="0"/>
        </w:rPr>
        <w:t>拓展</w:t>
      </w:r>
      <w:r w:rsidR="00B438FC" w:rsidRPr="004C4D4C">
        <w:rPr>
          <w:rFonts w:hint="eastAsia"/>
          <w:bCs w:val="0"/>
        </w:rPr>
        <w:t>各</w:t>
      </w:r>
      <w:proofErr w:type="gramStart"/>
      <w:r w:rsidR="00B438FC" w:rsidRPr="004C4D4C">
        <w:rPr>
          <w:rFonts w:hint="eastAsia"/>
          <w:bCs w:val="0"/>
        </w:rPr>
        <w:t>地方政府毒防中心</w:t>
      </w:r>
      <w:proofErr w:type="gramEnd"/>
      <w:r w:rsidR="00B438FC" w:rsidRPr="004C4D4C">
        <w:rPr>
          <w:rFonts w:hint="eastAsia"/>
          <w:bCs w:val="0"/>
        </w:rPr>
        <w:t>落實跨系統協作，視需求進行跨單位共訪或召開個案討論會議。</w:t>
      </w:r>
      <w:r w:rsidR="00B438FC" w:rsidRPr="004C4D4C">
        <w:rPr>
          <w:rFonts w:hint="eastAsia"/>
        </w:rPr>
        <w:t>其核心旨在透過資訊共享與資源協調，即時連結社會賦歸資源以降低復發風險，進而從制度面補強脆弱家庭之保護防線，避免因資訊斷點導致風險評估失</w:t>
      </w:r>
      <w:proofErr w:type="gramStart"/>
      <w:r w:rsidR="00B438FC" w:rsidRPr="004C4D4C">
        <w:rPr>
          <w:rFonts w:hint="eastAsia"/>
        </w:rPr>
        <w:t>準</w:t>
      </w:r>
      <w:proofErr w:type="gramEnd"/>
      <w:r w:rsidR="00B438FC" w:rsidRPr="004C4D4C">
        <w:rPr>
          <w:rFonts w:hint="eastAsia"/>
        </w:rPr>
        <w:t>，確保兒少生存安全。</w:t>
      </w:r>
    </w:p>
    <w:p w14:paraId="2072769B" w14:textId="5CB41DAC" w:rsidR="00F570DB" w:rsidRPr="004C4D4C" w:rsidRDefault="009B34CA" w:rsidP="00C07C2A">
      <w:pPr>
        <w:pStyle w:val="3"/>
      </w:pPr>
      <w:r w:rsidRPr="004C4D4C">
        <w:rPr>
          <w:rFonts w:hint="eastAsia"/>
        </w:rPr>
        <w:t>綜上，</w:t>
      </w:r>
      <w:r w:rsidR="003E0021" w:rsidRPr="004C4D4C">
        <w:rPr>
          <w:rFonts w:hAnsi="標楷體"/>
        </w:rPr>
        <w:t>113年11月花蓮縣發生宋女與</w:t>
      </w:r>
      <w:r w:rsidR="003E0021" w:rsidRPr="004C4D4C">
        <w:rPr>
          <w:rFonts w:hAnsi="標楷體" w:hint="eastAsia"/>
        </w:rPr>
        <w:t>同居男友</w:t>
      </w:r>
      <w:r w:rsidR="003E0021" w:rsidRPr="004C4D4C">
        <w:rPr>
          <w:rFonts w:hAnsi="標楷體"/>
        </w:rPr>
        <w:t>陳男</w:t>
      </w:r>
      <w:r w:rsidR="003E0021" w:rsidRPr="004C4D4C">
        <w:rPr>
          <w:rFonts w:hAnsi="標楷體" w:hint="eastAsia"/>
        </w:rPr>
        <w:t>，</w:t>
      </w:r>
      <w:r w:rsidR="003E0021" w:rsidRPr="004C4D4C">
        <w:rPr>
          <w:rFonts w:hAnsi="標楷體"/>
        </w:rPr>
        <w:t>涉</w:t>
      </w:r>
      <w:r w:rsidR="003E0021" w:rsidRPr="004C4D4C">
        <w:rPr>
          <w:rFonts w:hAnsi="標楷體" w:hint="eastAsia"/>
        </w:rPr>
        <w:t>及於</w:t>
      </w:r>
      <w:proofErr w:type="gramStart"/>
      <w:r w:rsidR="003E0021" w:rsidRPr="004C4D4C">
        <w:rPr>
          <w:rFonts w:hAnsi="標楷體" w:hint="eastAsia"/>
        </w:rPr>
        <w:t>一</w:t>
      </w:r>
      <w:proofErr w:type="gramEnd"/>
      <w:r w:rsidR="003E0021" w:rsidRPr="004C4D4C">
        <w:rPr>
          <w:rFonts w:hAnsi="標楷體" w:hint="eastAsia"/>
        </w:rPr>
        <w:t>年內</w:t>
      </w:r>
      <w:r w:rsidR="003E0021" w:rsidRPr="004C4D4C">
        <w:rPr>
          <w:rFonts w:hAnsi="標楷體"/>
        </w:rPr>
        <w:t>連續</w:t>
      </w:r>
      <w:proofErr w:type="gramStart"/>
      <w:r w:rsidR="003E0021" w:rsidRPr="004C4D4C">
        <w:rPr>
          <w:rFonts w:hAnsi="標楷體"/>
        </w:rPr>
        <w:t>虐死</w:t>
      </w:r>
      <w:r w:rsidR="003E0021" w:rsidRPr="004C4D4C">
        <w:rPr>
          <w:rFonts w:hAnsi="標楷體" w:hint="eastAsia"/>
        </w:rPr>
        <w:t>乙童、丙童</w:t>
      </w:r>
      <w:proofErr w:type="gramEnd"/>
      <w:r w:rsidR="003E0021" w:rsidRPr="004C4D4C">
        <w:rPr>
          <w:rFonts w:hAnsi="標楷體" w:hint="eastAsia"/>
        </w:rPr>
        <w:t>兩名子女</w:t>
      </w:r>
      <w:r w:rsidR="003E0021" w:rsidRPr="004C4D4C">
        <w:rPr>
          <w:rFonts w:hAnsi="標楷體"/>
        </w:rPr>
        <w:t>。經查，</w:t>
      </w:r>
      <w:r w:rsidR="003E0021" w:rsidRPr="004C4D4C">
        <w:rPr>
          <w:rFonts w:hAnsi="標楷體" w:hint="eastAsia"/>
        </w:rPr>
        <w:t>兩人</w:t>
      </w:r>
      <w:r w:rsidR="003E0021" w:rsidRPr="004C4D4C">
        <w:rPr>
          <w:rFonts w:hAnsi="標楷體"/>
        </w:rPr>
        <w:t>早於同年2月即涉及</w:t>
      </w:r>
      <w:proofErr w:type="gramStart"/>
      <w:r w:rsidR="003E0021" w:rsidRPr="004C4D4C">
        <w:rPr>
          <w:rFonts w:hAnsi="標楷體"/>
        </w:rPr>
        <w:t>虐待甲童</w:t>
      </w:r>
      <w:proofErr w:type="gramEnd"/>
      <w:r w:rsidR="003E0021" w:rsidRPr="004C4D4C">
        <w:rPr>
          <w:rFonts w:hAnsi="標楷體"/>
        </w:rPr>
        <w:t>，並經花蓮縣政府介入調查</w:t>
      </w:r>
      <w:r w:rsidR="003E0021" w:rsidRPr="004C4D4C">
        <w:rPr>
          <w:rFonts w:hint="eastAsia"/>
        </w:rPr>
        <w:t>後認定兩人照護功能嚴重缺失且涉</w:t>
      </w:r>
      <w:proofErr w:type="gramStart"/>
      <w:r w:rsidR="003E0021" w:rsidRPr="004C4D4C">
        <w:rPr>
          <w:rFonts w:hint="eastAsia"/>
        </w:rPr>
        <w:t>虐</w:t>
      </w:r>
      <w:proofErr w:type="gramEnd"/>
      <w:r w:rsidR="003E0021" w:rsidRPr="004C4D4C">
        <w:rPr>
          <w:rFonts w:hint="eastAsia"/>
        </w:rPr>
        <w:t>屬實，遂依法向法院聲請保護</w:t>
      </w:r>
      <w:proofErr w:type="gramStart"/>
      <w:r w:rsidR="003E0021" w:rsidRPr="004C4D4C">
        <w:rPr>
          <w:rFonts w:hint="eastAsia"/>
        </w:rPr>
        <w:t>安置甲童</w:t>
      </w:r>
      <w:proofErr w:type="gramEnd"/>
      <w:r w:rsidR="003E0021" w:rsidRPr="004C4D4C">
        <w:rPr>
          <w:rFonts w:hAnsi="標楷體"/>
        </w:rPr>
        <w:t>。</w:t>
      </w:r>
      <w:r w:rsidR="000308B3" w:rsidRPr="004C4D4C">
        <w:rPr>
          <w:rFonts w:hAnsi="標楷體" w:hint="eastAsia"/>
        </w:rPr>
        <w:t>更於</w:t>
      </w:r>
      <w:r w:rsidR="003E0021" w:rsidRPr="004C4D4C">
        <w:rPr>
          <w:rFonts w:hAnsi="標楷體" w:hint="eastAsia"/>
        </w:rPr>
        <w:t>此前</w:t>
      </w:r>
      <w:r w:rsidR="003E0021" w:rsidRPr="004C4D4C">
        <w:rPr>
          <w:rFonts w:hint="eastAsia"/>
        </w:rPr>
        <w:t>縣府</w:t>
      </w:r>
      <w:r w:rsidR="003E0021" w:rsidRPr="004C4D4C">
        <w:rPr>
          <w:rFonts w:hAnsi="標楷體"/>
        </w:rPr>
        <w:t>於</w:t>
      </w:r>
      <w:r w:rsidR="003E0021" w:rsidRPr="004C4D4C">
        <w:rPr>
          <w:rFonts w:hAnsi="標楷體" w:hint="eastAsia"/>
        </w:rPr>
        <w:t>112年10月接獲</w:t>
      </w:r>
      <w:proofErr w:type="gramStart"/>
      <w:r w:rsidR="003E0021" w:rsidRPr="004C4D4C">
        <w:rPr>
          <w:rFonts w:hAnsi="標楷體"/>
        </w:rPr>
        <w:t>甲童</w:t>
      </w:r>
      <w:r w:rsidR="003E0021" w:rsidRPr="004C4D4C">
        <w:rPr>
          <w:rFonts w:hAnsi="標楷體" w:hint="eastAsia"/>
        </w:rPr>
        <w:t>受虐</w:t>
      </w:r>
      <w:proofErr w:type="gramEnd"/>
      <w:r w:rsidR="003E0021" w:rsidRPr="004C4D4C">
        <w:rPr>
          <w:rFonts w:hAnsi="標楷體" w:hint="eastAsia"/>
        </w:rPr>
        <w:t>首次通報</w:t>
      </w:r>
      <w:r w:rsidR="003E0021" w:rsidRPr="004C4D4C">
        <w:rPr>
          <w:rFonts w:hAnsi="標楷體"/>
        </w:rPr>
        <w:t>，即已知悉</w:t>
      </w:r>
      <w:r w:rsidR="003E0021" w:rsidRPr="004C4D4C">
        <w:rPr>
          <w:rFonts w:hAnsi="標楷體" w:hint="eastAsia"/>
        </w:rPr>
        <w:t>宋女及原配偶林男</w:t>
      </w:r>
      <w:r w:rsidR="003E0021" w:rsidRPr="004C4D4C">
        <w:rPr>
          <w:rFonts w:hAnsi="標楷體"/>
        </w:rPr>
        <w:t>具有毒品前科，且</w:t>
      </w:r>
      <w:r w:rsidR="003E0021" w:rsidRPr="004C4D4C">
        <w:rPr>
          <w:rFonts w:hAnsi="標楷體" w:hint="eastAsia"/>
        </w:rPr>
        <w:t>於</w:t>
      </w:r>
      <w:proofErr w:type="gramStart"/>
      <w:r w:rsidR="003E0021" w:rsidRPr="004C4D4C">
        <w:rPr>
          <w:rFonts w:hAnsi="標楷體" w:hint="eastAsia"/>
        </w:rPr>
        <w:t>113年2月甲童再次</w:t>
      </w:r>
      <w:proofErr w:type="gramEnd"/>
      <w:r w:rsidR="003E0021" w:rsidRPr="004C4D4C">
        <w:rPr>
          <w:rFonts w:hAnsi="標楷體" w:hint="eastAsia"/>
        </w:rPr>
        <w:t>被通報時，</w:t>
      </w:r>
      <w:r w:rsidR="003E0021" w:rsidRPr="004C4D4C">
        <w:rPr>
          <w:rFonts w:hAnsi="標楷體"/>
        </w:rPr>
        <w:t>透過</w:t>
      </w:r>
      <w:r w:rsidR="003E0021" w:rsidRPr="004C4D4C">
        <w:rPr>
          <w:rFonts w:hAnsi="標楷體" w:hint="eastAsia"/>
        </w:rPr>
        <w:t>保護資訊系統</w:t>
      </w:r>
      <w:r w:rsidR="003E0021" w:rsidRPr="004C4D4C">
        <w:rPr>
          <w:rStyle w:val="afe"/>
          <w:rFonts w:hAnsi="標楷體"/>
        </w:rPr>
        <w:footnoteReference w:id="9"/>
      </w:r>
      <w:r w:rsidR="003E0021" w:rsidRPr="004C4D4C">
        <w:rPr>
          <w:rFonts w:hAnsi="標楷體"/>
        </w:rPr>
        <w:t>之</w:t>
      </w:r>
      <w:proofErr w:type="gramStart"/>
      <w:r w:rsidR="003E0021" w:rsidRPr="004C4D4C">
        <w:rPr>
          <w:rFonts w:hAnsi="標楷體"/>
        </w:rPr>
        <w:t>介</w:t>
      </w:r>
      <w:proofErr w:type="gramEnd"/>
      <w:r w:rsidR="003E0021" w:rsidRPr="004C4D4C">
        <w:rPr>
          <w:rFonts w:hAnsi="標楷體"/>
        </w:rPr>
        <w:t>接資訊，明確知悉</w:t>
      </w:r>
      <w:r w:rsidR="003E0021" w:rsidRPr="004C4D4C">
        <w:rPr>
          <w:rFonts w:hAnsi="標楷體" w:hint="eastAsia"/>
        </w:rPr>
        <w:t>宋女及同居人</w:t>
      </w:r>
      <w:proofErr w:type="gramStart"/>
      <w:r w:rsidR="003E0021" w:rsidRPr="004C4D4C">
        <w:rPr>
          <w:rFonts w:hAnsi="標楷體" w:hint="eastAsia"/>
        </w:rPr>
        <w:t>陳男</w:t>
      </w:r>
      <w:r w:rsidR="003E0021" w:rsidRPr="004C4D4C">
        <w:rPr>
          <w:rFonts w:hAnsi="標楷體"/>
        </w:rPr>
        <w:t>均為毒品</w:t>
      </w:r>
      <w:proofErr w:type="gramEnd"/>
      <w:r w:rsidR="003E0021" w:rsidRPr="004C4D4C">
        <w:rPr>
          <w:rFonts w:hAnsi="標楷體"/>
        </w:rPr>
        <w:t>列管人口</w:t>
      </w:r>
      <w:r w:rsidR="003E0021" w:rsidRPr="004C4D4C">
        <w:rPr>
          <w:rFonts w:hAnsi="標楷體" w:hint="eastAsia"/>
        </w:rPr>
        <w:t>。</w:t>
      </w:r>
      <w:r w:rsidR="003E0021" w:rsidRPr="004C4D4C">
        <w:rPr>
          <w:rFonts w:hAnsi="標楷體"/>
        </w:rPr>
        <w:t>按CRC第19條規定，國家應採取一切立法、行政、社會與</w:t>
      </w:r>
      <w:r w:rsidR="003E0021" w:rsidRPr="004C4D4C">
        <w:t>教育措施，保護兒童免受一切形式之身心暴力、傷害或虐待，此為國家不可迴避之積極義務</w:t>
      </w:r>
      <w:r w:rsidR="003E0021" w:rsidRPr="004C4D4C">
        <w:rPr>
          <w:rFonts w:hint="eastAsia"/>
        </w:rPr>
        <w:t>。</w:t>
      </w:r>
      <w:proofErr w:type="gramStart"/>
      <w:r w:rsidR="003E0021" w:rsidRPr="004C4D4C">
        <w:t>詎</w:t>
      </w:r>
      <w:proofErr w:type="gramEnd"/>
      <w:r w:rsidR="003E0021" w:rsidRPr="004C4D4C">
        <w:t>料</w:t>
      </w:r>
      <w:r w:rsidR="003E0021" w:rsidRPr="004C4D4C">
        <w:rPr>
          <w:rFonts w:hint="eastAsia"/>
        </w:rPr>
        <w:t>縣府卻</w:t>
      </w:r>
      <w:r w:rsidR="003E0021" w:rsidRPr="004C4D4C">
        <w:t>未能落實</w:t>
      </w:r>
      <w:r w:rsidR="003E0021" w:rsidRPr="004C4D4C">
        <w:rPr>
          <w:rFonts w:hint="eastAsia"/>
        </w:rPr>
        <w:t>衛福部</w:t>
      </w:r>
      <w:r w:rsidR="003E0021" w:rsidRPr="004C4D4C">
        <w:t>「社政機關兒童及少年保護案件</w:t>
      </w:r>
      <w:r w:rsidR="003E0021" w:rsidRPr="004C4D4C">
        <w:rPr>
          <w:rFonts w:hAnsi="標楷體"/>
        </w:rPr>
        <w:t>通報處理、調查及處遇服務作業程序」，針對</w:t>
      </w:r>
      <w:proofErr w:type="gramStart"/>
      <w:r w:rsidR="003E0021" w:rsidRPr="004C4D4C">
        <w:rPr>
          <w:rFonts w:hAnsi="標楷體"/>
        </w:rPr>
        <w:t>藥癮家戶</w:t>
      </w:r>
      <w:proofErr w:type="gramEnd"/>
      <w:r w:rsidR="003E0021" w:rsidRPr="004C4D4C">
        <w:rPr>
          <w:rFonts w:hAnsi="標楷體"/>
        </w:rPr>
        <w:t>之高風險特性進行嚴謹之調查、評估與處遇</w:t>
      </w:r>
      <w:r w:rsidR="003E0021" w:rsidRPr="004C4D4C">
        <w:rPr>
          <w:rFonts w:hAnsi="標楷體" w:hint="eastAsia"/>
        </w:rPr>
        <w:t>，致使本應發揮風險預警</w:t>
      </w:r>
      <w:r w:rsidR="003E0021" w:rsidRPr="004C4D4C">
        <w:rPr>
          <w:rFonts w:hAnsi="標楷體"/>
        </w:rPr>
        <w:t>功能</w:t>
      </w:r>
      <w:r w:rsidR="003E0021" w:rsidRPr="004C4D4C">
        <w:rPr>
          <w:rFonts w:hAnsi="標楷體" w:hint="eastAsia"/>
        </w:rPr>
        <w:t>之機制</w:t>
      </w:r>
      <w:r w:rsidR="003E0021" w:rsidRPr="004C4D4C">
        <w:rPr>
          <w:rFonts w:hAnsi="標楷體"/>
        </w:rPr>
        <w:t>失靈，</w:t>
      </w:r>
      <w:r w:rsidR="003E0021" w:rsidRPr="004C4D4C">
        <w:rPr>
          <w:rFonts w:hAnsi="標楷體" w:hint="eastAsia"/>
        </w:rPr>
        <w:t>因</w:t>
      </w:r>
      <w:r w:rsidR="003E0021" w:rsidRPr="004C4D4C">
        <w:rPr>
          <w:rFonts w:hAnsi="標楷體"/>
        </w:rPr>
        <w:t>而</w:t>
      </w:r>
      <w:r w:rsidR="003E0021" w:rsidRPr="004C4D4C">
        <w:rPr>
          <w:rFonts w:hAnsi="標楷體" w:hint="eastAsia"/>
        </w:rPr>
        <w:t>發</w:t>
      </w:r>
      <w:r w:rsidR="003E0021" w:rsidRPr="004C4D4C">
        <w:rPr>
          <w:rFonts w:hAnsi="標楷體"/>
        </w:rPr>
        <w:t>生後續乙、丙兩童之重大兒</w:t>
      </w:r>
      <w:proofErr w:type="gramStart"/>
      <w:r w:rsidR="003E0021" w:rsidRPr="004C4D4C">
        <w:rPr>
          <w:rFonts w:hAnsi="標楷體"/>
        </w:rPr>
        <w:t>虐</w:t>
      </w:r>
      <w:proofErr w:type="gramEnd"/>
      <w:r w:rsidR="003E0021" w:rsidRPr="004C4D4C">
        <w:rPr>
          <w:rFonts w:hAnsi="標楷體"/>
        </w:rPr>
        <w:t>致死悲劇</w:t>
      </w:r>
      <w:r w:rsidR="003E0021" w:rsidRPr="004C4D4C">
        <w:rPr>
          <w:rFonts w:hAnsi="標楷體" w:hint="eastAsia"/>
        </w:rPr>
        <w:t>。且</w:t>
      </w:r>
      <w:r w:rsidR="003E0021" w:rsidRPr="004C4D4C">
        <w:rPr>
          <w:rFonts w:hint="eastAsia"/>
        </w:rPr>
        <w:t>據</w:t>
      </w:r>
      <w:proofErr w:type="gramStart"/>
      <w:r w:rsidR="003E0021" w:rsidRPr="004C4D4C">
        <w:rPr>
          <w:rFonts w:hint="eastAsia"/>
        </w:rPr>
        <w:t>縣府甲童個案</w:t>
      </w:r>
      <w:proofErr w:type="gramEnd"/>
      <w:r w:rsidR="003E0021" w:rsidRPr="004C4D4C">
        <w:rPr>
          <w:rFonts w:hint="eastAsia"/>
        </w:rPr>
        <w:t>彙總報告紀錄顯示，自</w:t>
      </w:r>
      <w:proofErr w:type="gramStart"/>
      <w:r w:rsidR="003E0021" w:rsidRPr="004C4D4C">
        <w:rPr>
          <w:rFonts w:hint="eastAsia"/>
        </w:rPr>
        <w:t>甲童受</w:t>
      </w:r>
      <w:proofErr w:type="gramEnd"/>
      <w:r w:rsidR="003E0021" w:rsidRPr="004C4D4C">
        <w:rPr>
          <w:rFonts w:hint="eastAsia"/>
        </w:rPr>
        <w:t>安</w:t>
      </w:r>
      <w:r w:rsidR="003E0021" w:rsidRPr="004C4D4C">
        <w:rPr>
          <w:rFonts w:hint="eastAsia"/>
        </w:rPr>
        <w:lastRenderedPageBreak/>
        <w:t>置起至</w:t>
      </w:r>
      <w:proofErr w:type="gramStart"/>
      <w:r w:rsidR="003E0021" w:rsidRPr="004C4D4C">
        <w:rPr>
          <w:rFonts w:hint="eastAsia"/>
        </w:rPr>
        <w:t>113年4月乙童通報</w:t>
      </w:r>
      <w:proofErr w:type="gramEnd"/>
      <w:r w:rsidR="003E0021" w:rsidRPr="004C4D4C">
        <w:rPr>
          <w:rFonts w:hint="eastAsia"/>
        </w:rPr>
        <w:t>受</w:t>
      </w:r>
      <w:proofErr w:type="gramStart"/>
      <w:r w:rsidR="003E0021" w:rsidRPr="004C4D4C">
        <w:rPr>
          <w:rFonts w:hint="eastAsia"/>
        </w:rPr>
        <w:t>虐期間，均未</w:t>
      </w:r>
      <w:proofErr w:type="gramEnd"/>
      <w:r w:rsidR="003E0021" w:rsidRPr="004C4D4C">
        <w:rPr>
          <w:rFonts w:hint="eastAsia"/>
        </w:rPr>
        <w:t>見社工與宋女討論藥癮</w:t>
      </w:r>
      <w:r w:rsidR="00142E82" w:rsidRPr="004C4D4C">
        <w:rPr>
          <w:rFonts w:hint="eastAsia"/>
        </w:rPr>
        <w:t>議</w:t>
      </w:r>
      <w:r w:rsidR="003E0021" w:rsidRPr="004C4D4C">
        <w:rPr>
          <w:rFonts w:hint="eastAsia"/>
        </w:rPr>
        <w:t>題，亦無聯繫縣府毒防中心或司法單位之紀錄；並據</w:t>
      </w:r>
      <w:r w:rsidR="000B5B4B" w:rsidRPr="004C4D4C">
        <w:rPr>
          <w:rFonts w:hint="eastAsia"/>
          <w:bCs w:val="0"/>
        </w:rPr>
        <w:t>花蓮縣衛生局</w:t>
      </w:r>
      <w:r w:rsidR="003E0021" w:rsidRPr="004C4D4C">
        <w:rPr>
          <w:rFonts w:hint="eastAsia"/>
        </w:rPr>
        <w:t>所提「宋女案件列管情形</w:t>
      </w:r>
      <w:proofErr w:type="gramStart"/>
      <w:r w:rsidR="003E0021" w:rsidRPr="004C4D4C">
        <w:rPr>
          <w:rFonts w:hint="eastAsia"/>
        </w:rPr>
        <w:t>彙整表</w:t>
      </w:r>
      <w:proofErr w:type="gramEnd"/>
      <w:r w:rsidR="003E0021" w:rsidRPr="004C4D4C">
        <w:rPr>
          <w:rFonts w:hint="eastAsia"/>
        </w:rPr>
        <w:t>」，該局於113年1月15日首次評估宋女時，業已知悉宋女育有12歲以下未成年子女，惟列管追蹤輔導</w:t>
      </w:r>
      <w:proofErr w:type="gramStart"/>
      <w:r w:rsidR="003E0021" w:rsidRPr="004C4D4C">
        <w:rPr>
          <w:rFonts w:hint="eastAsia"/>
        </w:rPr>
        <w:t>期間卻至113年10月28日</w:t>
      </w:r>
      <w:proofErr w:type="gramEnd"/>
      <w:r w:rsidR="003E0021" w:rsidRPr="004C4D4C">
        <w:rPr>
          <w:rFonts w:hint="eastAsia"/>
        </w:rPr>
        <w:t>才首次與兒保社工聯繫，均顯示</w:t>
      </w:r>
      <w:r w:rsidR="000B5B4B" w:rsidRPr="004C4D4C">
        <w:rPr>
          <w:rFonts w:hint="eastAsia"/>
          <w:bCs w:val="0"/>
        </w:rPr>
        <w:t>花蓮縣衛生局</w:t>
      </w:r>
      <w:r w:rsidR="003E0021" w:rsidRPr="004C4D4C">
        <w:rPr>
          <w:rFonts w:hint="eastAsia"/>
        </w:rPr>
        <w:t>及</w:t>
      </w:r>
      <w:r w:rsidR="00941BEF" w:rsidRPr="004C4D4C">
        <w:rPr>
          <w:rFonts w:hint="eastAsia"/>
        </w:rPr>
        <w:t>縣府</w:t>
      </w:r>
      <w:r w:rsidR="003E0021" w:rsidRPr="004C4D4C">
        <w:rPr>
          <w:rFonts w:hint="eastAsia"/>
        </w:rPr>
        <w:t>社會處均欠缺實質橫向聯繫共同協處宋女</w:t>
      </w:r>
      <w:proofErr w:type="gramStart"/>
      <w:r w:rsidR="003E0021" w:rsidRPr="004C4D4C">
        <w:rPr>
          <w:rFonts w:hint="eastAsia"/>
        </w:rPr>
        <w:t>藥癮暨其</w:t>
      </w:r>
      <w:proofErr w:type="gramEnd"/>
      <w:r w:rsidR="003E0021" w:rsidRPr="004C4D4C">
        <w:rPr>
          <w:rFonts w:hint="eastAsia"/>
        </w:rPr>
        <w:t>未成年子女受</w:t>
      </w:r>
      <w:proofErr w:type="gramStart"/>
      <w:r w:rsidR="003E0021" w:rsidRPr="004C4D4C">
        <w:rPr>
          <w:rFonts w:hint="eastAsia"/>
        </w:rPr>
        <w:t>虐</w:t>
      </w:r>
      <w:proofErr w:type="gramEnd"/>
      <w:r w:rsidR="003E0021" w:rsidRPr="004C4D4C">
        <w:rPr>
          <w:rFonts w:hint="eastAsia"/>
        </w:rPr>
        <w:t>等</w:t>
      </w:r>
      <w:r w:rsidR="00142E82" w:rsidRPr="004C4D4C">
        <w:rPr>
          <w:rFonts w:hint="eastAsia"/>
        </w:rPr>
        <w:t>議</w:t>
      </w:r>
      <w:r w:rsidR="000308B3" w:rsidRPr="004C4D4C">
        <w:rPr>
          <w:rFonts w:hint="eastAsia"/>
        </w:rPr>
        <w:t>題</w:t>
      </w:r>
      <w:r w:rsidR="003E0021" w:rsidRPr="004C4D4C">
        <w:rPr>
          <w:rFonts w:hint="eastAsia"/>
        </w:rPr>
        <w:t>，致影響後續各類處遇計畫之執行與評估，花蓮縣衛生局及花蓮縣政府社會</w:t>
      </w:r>
      <w:proofErr w:type="gramStart"/>
      <w:r w:rsidR="003E0021" w:rsidRPr="004C4D4C">
        <w:rPr>
          <w:rFonts w:hint="eastAsia"/>
        </w:rPr>
        <w:t>處均核有</w:t>
      </w:r>
      <w:proofErr w:type="gramEnd"/>
      <w:r w:rsidR="003E0021" w:rsidRPr="004C4D4C">
        <w:rPr>
          <w:rFonts w:hint="eastAsia"/>
        </w:rPr>
        <w:t>嚴重</w:t>
      </w:r>
      <w:proofErr w:type="gramStart"/>
      <w:r w:rsidR="00941BEF" w:rsidRPr="004C4D4C">
        <w:rPr>
          <w:rFonts w:hint="eastAsia"/>
        </w:rPr>
        <w:t>怠</w:t>
      </w:r>
      <w:proofErr w:type="gramEnd"/>
      <w:r w:rsidR="003E0021" w:rsidRPr="004C4D4C">
        <w:rPr>
          <w:rFonts w:hint="eastAsia"/>
        </w:rPr>
        <w:t>失。</w:t>
      </w:r>
      <w:proofErr w:type="gramStart"/>
      <w:r w:rsidR="003E0021" w:rsidRPr="004C4D4C">
        <w:rPr>
          <w:rFonts w:hAnsi="標楷體" w:hint="eastAsia"/>
        </w:rPr>
        <w:t>衛福部允應</w:t>
      </w:r>
      <w:proofErr w:type="gramEnd"/>
      <w:r w:rsidR="003E0021" w:rsidRPr="004C4D4C">
        <w:rPr>
          <w:rFonts w:hAnsi="標楷體" w:hint="eastAsia"/>
        </w:rPr>
        <w:t>針對</w:t>
      </w:r>
      <w:proofErr w:type="gramStart"/>
      <w:r w:rsidR="003E0021" w:rsidRPr="004C4D4C">
        <w:rPr>
          <w:rFonts w:hAnsi="標楷體" w:hint="eastAsia"/>
        </w:rPr>
        <w:t>藥癮列管</w:t>
      </w:r>
      <w:proofErr w:type="gramEnd"/>
      <w:r w:rsidR="003E0021" w:rsidRPr="004C4D4C">
        <w:rPr>
          <w:rFonts w:hAnsi="標楷體" w:hint="eastAsia"/>
        </w:rPr>
        <w:t>人口且身為受</w:t>
      </w:r>
      <w:proofErr w:type="gramStart"/>
      <w:r w:rsidR="003E0021" w:rsidRPr="004C4D4C">
        <w:rPr>
          <w:rFonts w:hAnsi="標楷體" w:hint="eastAsia"/>
        </w:rPr>
        <w:t>虐</w:t>
      </w:r>
      <w:proofErr w:type="gramEnd"/>
      <w:r w:rsidR="003E0021" w:rsidRPr="004C4D4C">
        <w:rPr>
          <w:rFonts w:hAnsi="標楷體" w:hint="eastAsia"/>
        </w:rPr>
        <w:t>兒少主要照顧者，並育有6歲以下幼兒之情形，</w:t>
      </w:r>
      <w:proofErr w:type="gramStart"/>
      <w:r w:rsidR="003E0021" w:rsidRPr="004C4D4C">
        <w:rPr>
          <w:rFonts w:hAnsi="標楷體" w:hint="eastAsia"/>
        </w:rPr>
        <w:t>研</w:t>
      </w:r>
      <w:proofErr w:type="gramEnd"/>
      <w:r w:rsidR="003E0021" w:rsidRPr="004C4D4C">
        <w:rPr>
          <w:rFonts w:hAnsi="標楷體" w:hint="eastAsia"/>
        </w:rPr>
        <w:t>議將其納入兒保調查之高風險核心預警指標，並依「兒童最佳利益原則」</w:t>
      </w:r>
      <w:r w:rsidR="003E0021" w:rsidRPr="004C4D4C">
        <w:rPr>
          <w:rFonts w:hAnsi="標楷體"/>
        </w:rPr>
        <w:t>對具備高復發性及動態</w:t>
      </w:r>
      <w:proofErr w:type="gramStart"/>
      <w:r w:rsidR="003E0021" w:rsidRPr="004C4D4C">
        <w:rPr>
          <w:rFonts w:hAnsi="標楷體"/>
        </w:rPr>
        <w:t>風險之藥癮</w:t>
      </w:r>
      <w:proofErr w:type="gramEnd"/>
      <w:r w:rsidR="003E0021" w:rsidRPr="004C4D4C">
        <w:rPr>
          <w:rFonts w:hAnsi="標楷體"/>
        </w:rPr>
        <w:t>家庭，</w:t>
      </w:r>
      <w:r w:rsidR="003E0021" w:rsidRPr="004C4D4C">
        <w:rPr>
          <w:rFonts w:hAnsi="標楷體" w:hint="eastAsia"/>
        </w:rPr>
        <w:t>強化社政主管機關對</w:t>
      </w:r>
      <w:r w:rsidR="003E0021" w:rsidRPr="004C4D4C">
        <w:rPr>
          <w:rFonts w:hAnsi="標楷體"/>
        </w:rPr>
        <w:t>家庭功能</w:t>
      </w:r>
      <w:r w:rsidR="003E0021" w:rsidRPr="004C4D4C">
        <w:rPr>
          <w:rFonts w:hAnsi="標楷體" w:hint="eastAsia"/>
        </w:rPr>
        <w:t>之評估，及與各地方</w:t>
      </w:r>
      <w:r w:rsidR="003E0021" w:rsidRPr="004C4D4C">
        <w:rPr>
          <w:rFonts w:hint="eastAsia"/>
        </w:rPr>
        <w:t>毒品危害防制中心</w:t>
      </w:r>
      <w:r w:rsidR="003E0021" w:rsidRPr="004C4D4C">
        <w:rPr>
          <w:rFonts w:hAnsi="標楷體"/>
        </w:rPr>
        <w:t>建立跨網</w:t>
      </w:r>
      <w:proofErr w:type="gramStart"/>
      <w:r w:rsidR="003E0021" w:rsidRPr="004C4D4C">
        <w:rPr>
          <w:rFonts w:hAnsi="標楷體"/>
        </w:rPr>
        <w:t>絡共案</w:t>
      </w:r>
      <w:proofErr w:type="gramEnd"/>
      <w:r w:rsidR="003E0021" w:rsidRPr="004C4D4C">
        <w:rPr>
          <w:rFonts w:hAnsi="標楷體"/>
        </w:rPr>
        <w:t>共管機制，</w:t>
      </w:r>
      <w:r w:rsidR="003E0021" w:rsidRPr="004C4D4C">
        <w:rPr>
          <w:rFonts w:hAnsi="標楷體" w:hint="eastAsia"/>
        </w:rPr>
        <w:t>落實</w:t>
      </w:r>
      <w:r w:rsidR="003E0021" w:rsidRPr="004C4D4C">
        <w:rPr>
          <w:rFonts w:hAnsi="標楷體"/>
          <w:szCs w:val="32"/>
        </w:rPr>
        <w:t>「</w:t>
      </w:r>
      <w:proofErr w:type="gramStart"/>
      <w:r w:rsidR="003E0021" w:rsidRPr="004C4D4C">
        <w:rPr>
          <w:rFonts w:hAnsi="標楷體"/>
          <w:szCs w:val="32"/>
        </w:rPr>
        <w:t>一</w:t>
      </w:r>
      <w:proofErr w:type="gramEnd"/>
      <w:r w:rsidR="003E0021" w:rsidRPr="004C4D4C">
        <w:rPr>
          <w:rFonts w:hAnsi="標楷體"/>
          <w:szCs w:val="32"/>
        </w:rPr>
        <w:t>主責、多協力」</w:t>
      </w:r>
      <w:r w:rsidR="003E0021" w:rsidRPr="004C4D4C">
        <w:rPr>
          <w:rFonts w:hAnsi="標楷體" w:hint="eastAsia"/>
        </w:rPr>
        <w:t>之精神，促進個案賦歸社會或降低復發風險</w:t>
      </w:r>
      <w:r w:rsidR="003E0021" w:rsidRPr="004C4D4C">
        <w:rPr>
          <w:rFonts w:hAnsi="標楷體"/>
        </w:rPr>
        <w:t>，從制度面補強脆弱家庭之保護防線</w:t>
      </w:r>
      <w:r w:rsidR="003E0021" w:rsidRPr="004C4D4C">
        <w:rPr>
          <w:rFonts w:hAnsi="標楷體" w:hint="eastAsia"/>
        </w:rPr>
        <w:t>，以</w:t>
      </w:r>
      <w:proofErr w:type="gramStart"/>
      <w:r w:rsidR="003E0021" w:rsidRPr="004C4D4C">
        <w:rPr>
          <w:rFonts w:hAnsi="標楷體" w:hint="eastAsia"/>
        </w:rPr>
        <w:t>踐行</w:t>
      </w:r>
      <w:proofErr w:type="gramEnd"/>
      <w:r w:rsidR="003E0021" w:rsidRPr="004C4D4C">
        <w:rPr>
          <w:rFonts w:hAnsi="標楷體" w:hint="eastAsia"/>
        </w:rPr>
        <w:t>《</w:t>
      </w:r>
      <w:r w:rsidR="003E0021" w:rsidRPr="004C4D4C">
        <w:rPr>
          <w:rFonts w:hAnsi="標楷體"/>
        </w:rPr>
        <w:t>CRC</w:t>
      </w:r>
      <w:r w:rsidR="003E0021" w:rsidRPr="004C4D4C">
        <w:rPr>
          <w:rFonts w:hAnsi="標楷體" w:hint="eastAsia"/>
        </w:rPr>
        <w:t>》</w:t>
      </w:r>
      <w:r w:rsidR="003E0021" w:rsidRPr="004C4D4C">
        <w:rPr>
          <w:rFonts w:hAnsi="標楷體"/>
        </w:rPr>
        <w:t>第6條保障兒童生存及發展權</w:t>
      </w:r>
      <w:r w:rsidR="00C07C2A" w:rsidRPr="004C4D4C">
        <w:t>。</w:t>
      </w:r>
    </w:p>
    <w:p w14:paraId="52DD929C" w14:textId="1314416A" w:rsidR="002863BB" w:rsidRPr="004C4D4C" w:rsidRDefault="00B84D0C" w:rsidP="002036DE">
      <w:pPr>
        <w:pStyle w:val="2"/>
        <w:ind w:leftChars="102" w:left="1028"/>
        <w:rPr>
          <w:rFonts w:hAnsi="標楷體"/>
          <w:b/>
          <w:bCs w:val="0"/>
        </w:rPr>
      </w:pPr>
      <w:bookmarkStart w:id="59" w:name="_Hlk223791778"/>
      <w:r w:rsidRPr="004C4D4C">
        <w:rPr>
          <w:rFonts w:hint="eastAsia"/>
          <w:b/>
          <w:bCs w:val="0"/>
        </w:rPr>
        <w:t>113年4月3日</w:t>
      </w:r>
      <w:r w:rsidR="00941BEF" w:rsidRPr="004C4D4C">
        <w:rPr>
          <w:rFonts w:hint="eastAsia"/>
          <w:b/>
          <w:bCs w:val="0"/>
        </w:rPr>
        <w:t>地區</w:t>
      </w:r>
      <w:r w:rsidRPr="004C4D4C">
        <w:rPr>
          <w:rFonts w:hint="eastAsia"/>
          <w:b/>
          <w:bCs w:val="0"/>
        </w:rPr>
        <w:t>醫療</w:t>
      </w:r>
      <w:r w:rsidR="00941BEF" w:rsidRPr="004C4D4C">
        <w:rPr>
          <w:rFonts w:hint="eastAsia"/>
          <w:b/>
          <w:bCs w:val="0"/>
        </w:rPr>
        <w:t>機構</w:t>
      </w:r>
      <w:proofErr w:type="gramStart"/>
      <w:r w:rsidRPr="004C4D4C">
        <w:rPr>
          <w:rFonts w:hint="eastAsia"/>
          <w:b/>
          <w:bCs w:val="0"/>
        </w:rPr>
        <w:t>通報乙童疑似</w:t>
      </w:r>
      <w:proofErr w:type="gramEnd"/>
      <w:r w:rsidRPr="004C4D4C">
        <w:rPr>
          <w:rFonts w:hint="eastAsia"/>
          <w:b/>
          <w:bCs w:val="0"/>
        </w:rPr>
        <w:t>首宗受</w:t>
      </w:r>
      <w:proofErr w:type="gramStart"/>
      <w:r w:rsidRPr="004C4D4C">
        <w:rPr>
          <w:rFonts w:hint="eastAsia"/>
          <w:b/>
          <w:bCs w:val="0"/>
        </w:rPr>
        <w:t>虐</w:t>
      </w:r>
      <w:proofErr w:type="gramEnd"/>
      <w:r w:rsidRPr="004C4D4C">
        <w:rPr>
          <w:rFonts w:hint="eastAsia"/>
          <w:b/>
          <w:bCs w:val="0"/>
        </w:rPr>
        <w:t>案件，</w:t>
      </w:r>
      <w:r w:rsidRPr="004C4D4C">
        <w:rPr>
          <w:b/>
          <w:bCs w:val="0"/>
        </w:rPr>
        <w:t>當日適逢</w:t>
      </w:r>
      <w:r w:rsidRPr="004C4D4C">
        <w:rPr>
          <w:rFonts w:hint="eastAsia"/>
          <w:b/>
          <w:bCs w:val="0"/>
        </w:rPr>
        <w:t>花蓮</w:t>
      </w:r>
      <w:r w:rsidRPr="004C4D4C">
        <w:rPr>
          <w:b/>
          <w:bCs w:val="0"/>
        </w:rPr>
        <w:t>「0403」強震，</w:t>
      </w:r>
      <w:r w:rsidRPr="004C4D4C">
        <w:rPr>
          <w:rFonts w:hint="eastAsia"/>
          <w:b/>
          <w:bCs w:val="0"/>
        </w:rPr>
        <w:t>花蓮縣政</w:t>
      </w:r>
      <w:r w:rsidRPr="004C4D4C">
        <w:rPr>
          <w:b/>
          <w:bCs w:val="0"/>
        </w:rPr>
        <w:t>府</w:t>
      </w:r>
      <w:proofErr w:type="gramStart"/>
      <w:r w:rsidRPr="004C4D4C">
        <w:rPr>
          <w:b/>
          <w:bCs w:val="0"/>
        </w:rPr>
        <w:t>因停班救災</w:t>
      </w:r>
      <w:proofErr w:type="gramEnd"/>
      <w:r w:rsidRPr="004C4D4C">
        <w:rPr>
          <w:b/>
          <w:bCs w:val="0"/>
        </w:rPr>
        <w:t>及清明連假等因素，延至同年月8日方受理</w:t>
      </w:r>
      <w:r w:rsidRPr="004C4D4C">
        <w:rPr>
          <w:rFonts w:hint="eastAsia"/>
          <w:b/>
          <w:bCs w:val="0"/>
        </w:rPr>
        <w:t>分派。</w:t>
      </w:r>
      <w:proofErr w:type="gramStart"/>
      <w:r w:rsidRPr="004C4D4C">
        <w:rPr>
          <w:rFonts w:hint="eastAsia"/>
          <w:b/>
          <w:bCs w:val="0"/>
        </w:rPr>
        <w:t>然查</w:t>
      </w:r>
      <w:r w:rsidR="008C1A4D" w:rsidRPr="004C4D4C">
        <w:rPr>
          <w:rFonts w:hint="eastAsia"/>
          <w:b/>
        </w:rPr>
        <w:t>縣府</w:t>
      </w:r>
      <w:proofErr w:type="gramEnd"/>
      <w:r w:rsidRPr="004C4D4C">
        <w:rPr>
          <w:rFonts w:hint="eastAsia"/>
          <w:b/>
          <w:bCs w:val="0"/>
        </w:rPr>
        <w:t>自處</w:t>
      </w:r>
      <w:proofErr w:type="gramStart"/>
      <w:r w:rsidRPr="004C4D4C">
        <w:rPr>
          <w:rFonts w:hint="eastAsia"/>
          <w:b/>
          <w:bCs w:val="0"/>
        </w:rPr>
        <w:t>遇甲童起</w:t>
      </w:r>
      <w:proofErr w:type="gramEnd"/>
      <w:r w:rsidRPr="004C4D4C">
        <w:rPr>
          <w:rFonts w:hint="eastAsia"/>
          <w:b/>
          <w:bCs w:val="0"/>
        </w:rPr>
        <w:t>，即知悉宋女及其兩任伴侶</w:t>
      </w:r>
      <w:proofErr w:type="gramStart"/>
      <w:r w:rsidRPr="004C4D4C">
        <w:rPr>
          <w:rFonts w:hint="eastAsia"/>
          <w:b/>
          <w:bCs w:val="0"/>
        </w:rPr>
        <w:t>均具藥</w:t>
      </w:r>
      <w:proofErr w:type="gramEnd"/>
      <w:r w:rsidRPr="004C4D4C">
        <w:rPr>
          <w:rFonts w:hint="eastAsia"/>
          <w:b/>
          <w:bCs w:val="0"/>
        </w:rPr>
        <w:t>癮背景，卻遲</w:t>
      </w:r>
      <w:r w:rsidRPr="004C4D4C">
        <w:rPr>
          <w:b/>
          <w:bCs w:val="0"/>
        </w:rPr>
        <w:t>未</w:t>
      </w:r>
      <w:r w:rsidRPr="004C4D4C">
        <w:rPr>
          <w:rFonts w:hint="eastAsia"/>
          <w:b/>
          <w:bCs w:val="0"/>
        </w:rPr>
        <w:t>提供輔導處遇；</w:t>
      </w:r>
      <w:proofErr w:type="gramStart"/>
      <w:r w:rsidRPr="004C4D4C">
        <w:rPr>
          <w:rFonts w:hint="eastAsia"/>
          <w:b/>
          <w:bCs w:val="0"/>
        </w:rPr>
        <w:t>及至</w:t>
      </w:r>
      <w:r w:rsidRPr="004C4D4C">
        <w:rPr>
          <w:b/>
          <w:bCs w:val="0"/>
        </w:rPr>
        <w:t>乙童</w:t>
      </w:r>
      <w:r w:rsidRPr="004C4D4C">
        <w:rPr>
          <w:rFonts w:hint="eastAsia"/>
          <w:b/>
          <w:bCs w:val="0"/>
        </w:rPr>
        <w:t>遭</w:t>
      </w:r>
      <w:proofErr w:type="gramEnd"/>
      <w:r w:rsidRPr="004C4D4C">
        <w:rPr>
          <w:rFonts w:hint="eastAsia"/>
          <w:b/>
          <w:bCs w:val="0"/>
        </w:rPr>
        <w:t>通報時，</w:t>
      </w:r>
      <w:r w:rsidR="008C1A4D" w:rsidRPr="004C4D4C">
        <w:rPr>
          <w:rFonts w:hint="eastAsia"/>
          <w:b/>
        </w:rPr>
        <w:t>縣府</w:t>
      </w:r>
      <w:r w:rsidRPr="004C4D4C">
        <w:rPr>
          <w:rFonts w:hint="eastAsia"/>
          <w:b/>
          <w:bCs w:val="0"/>
        </w:rPr>
        <w:t>雖於分流受案資訊欄位勾選「曾有兒少保通報紀錄」，卻嚴重忽略、未勾選「主要照顧者有藥癮議題」。</w:t>
      </w:r>
      <w:r w:rsidR="00250586" w:rsidRPr="004C4D4C">
        <w:rPr>
          <w:rFonts w:hint="eastAsia"/>
          <w:b/>
          <w:bCs w:val="0"/>
        </w:rPr>
        <w:t>且</w:t>
      </w:r>
      <w:r w:rsidR="008C1A4D" w:rsidRPr="004C4D4C">
        <w:rPr>
          <w:rFonts w:hint="eastAsia"/>
          <w:b/>
        </w:rPr>
        <w:t>縣府</w:t>
      </w:r>
      <w:r w:rsidRPr="004C4D4C">
        <w:rPr>
          <w:rFonts w:hint="eastAsia"/>
          <w:b/>
          <w:bCs w:val="0"/>
        </w:rPr>
        <w:t>受理案件、評估分級分類時，僅憑脆弱家庭社工主</w:t>
      </w:r>
      <w:proofErr w:type="gramStart"/>
      <w:r w:rsidRPr="004C4D4C">
        <w:rPr>
          <w:rFonts w:hint="eastAsia"/>
          <w:b/>
          <w:bCs w:val="0"/>
        </w:rPr>
        <w:t>述乙童暫</w:t>
      </w:r>
      <w:proofErr w:type="gramEnd"/>
      <w:r w:rsidRPr="004C4D4C">
        <w:rPr>
          <w:rFonts w:hint="eastAsia"/>
          <w:b/>
          <w:bCs w:val="0"/>
        </w:rPr>
        <w:t>無受</w:t>
      </w:r>
      <w:proofErr w:type="gramStart"/>
      <w:r w:rsidRPr="004C4D4C">
        <w:rPr>
          <w:rFonts w:hint="eastAsia"/>
          <w:b/>
          <w:bCs w:val="0"/>
        </w:rPr>
        <w:t>虐</w:t>
      </w:r>
      <w:proofErr w:type="gramEnd"/>
      <w:r w:rsidRPr="004C4D4C">
        <w:rPr>
          <w:rFonts w:hint="eastAsia"/>
          <w:b/>
          <w:bCs w:val="0"/>
        </w:rPr>
        <w:t>史，</w:t>
      </w:r>
      <w:r w:rsidRPr="004C4D4C">
        <w:rPr>
          <w:b/>
          <w:bCs w:val="0"/>
        </w:rPr>
        <w:t>將</w:t>
      </w:r>
      <w:r w:rsidRPr="004C4D4C">
        <w:rPr>
          <w:rFonts w:hint="eastAsia"/>
          <w:b/>
          <w:bCs w:val="0"/>
        </w:rPr>
        <w:t>本案判定</w:t>
      </w:r>
      <w:r w:rsidRPr="004C4D4C">
        <w:rPr>
          <w:b/>
          <w:bCs w:val="0"/>
        </w:rPr>
        <w:t>為「第2級1</w:t>
      </w:r>
      <w:r w:rsidRPr="004C4D4C">
        <w:rPr>
          <w:b/>
          <w:bCs w:val="0"/>
        </w:rPr>
        <w:lastRenderedPageBreak/>
        <w:t>類」</w:t>
      </w:r>
      <w:r w:rsidR="00250586" w:rsidRPr="004C4D4C">
        <w:rPr>
          <w:rStyle w:val="afe"/>
          <w:b/>
          <w:bCs w:val="0"/>
        </w:rPr>
        <w:footnoteReference w:id="10"/>
      </w:r>
      <w:r w:rsidRPr="004C4D4C">
        <w:rPr>
          <w:b/>
          <w:bCs w:val="0"/>
        </w:rPr>
        <w:t>非緊急案件，顯然違背「兩歲以下幼兒若無法確認具適當保護者，應視同無合適保護者」之分流指引，</w:t>
      </w:r>
      <w:r w:rsidRPr="004C4D4C">
        <w:rPr>
          <w:rFonts w:hAnsi="標楷體" w:hint="eastAsia"/>
          <w:b/>
          <w:bCs w:val="0"/>
        </w:rPr>
        <w:t>故該</w:t>
      </w:r>
      <w:r w:rsidRPr="004C4D4C">
        <w:rPr>
          <w:rFonts w:hAnsi="標楷體"/>
          <w:b/>
          <w:bCs w:val="0"/>
        </w:rPr>
        <w:t>評估</w:t>
      </w:r>
      <w:r w:rsidR="005B139F" w:rsidRPr="004C4D4C">
        <w:rPr>
          <w:rFonts w:hAnsi="標楷體" w:hint="eastAsia"/>
          <w:b/>
          <w:bCs w:val="0"/>
        </w:rPr>
        <w:t>亦</w:t>
      </w:r>
      <w:r w:rsidRPr="004C4D4C">
        <w:rPr>
          <w:rFonts w:hAnsi="標楷體" w:hint="eastAsia"/>
          <w:b/>
          <w:bCs w:val="0"/>
        </w:rPr>
        <w:t>顯</w:t>
      </w:r>
      <w:r w:rsidRPr="004C4D4C">
        <w:rPr>
          <w:rFonts w:hAnsi="標楷體"/>
          <w:b/>
          <w:bCs w:val="0"/>
        </w:rPr>
        <w:t>有違誤</w:t>
      </w:r>
      <w:r w:rsidRPr="004C4D4C">
        <w:rPr>
          <w:rFonts w:hAnsi="標楷體" w:hint="eastAsia"/>
          <w:b/>
          <w:bCs w:val="0"/>
        </w:rPr>
        <w:t>。</w:t>
      </w:r>
      <w:proofErr w:type="gramStart"/>
      <w:r w:rsidRPr="004C4D4C">
        <w:rPr>
          <w:rFonts w:hint="eastAsia"/>
          <w:b/>
          <w:bCs w:val="0"/>
        </w:rPr>
        <w:t>嗣</w:t>
      </w:r>
      <w:proofErr w:type="gramEnd"/>
      <w:r w:rsidR="008C1A4D" w:rsidRPr="004C4D4C">
        <w:rPr>
          <w:rFonts w:hint="eastAsia"/>
          <w:b/>
        </w:rPr>
        <w:t>縣府</w:t>
      </w:r>
      <w:r w:rsidRPr="004C4D4C">
        <w:rPr>
          <w:rFonts w:hint="eastAsia"/>
          <w:b/>
          <w:bCs w:val="0"/>
        </w:rPr>
        <w:t>於案件分流同日</w:t>
      </w:r>
      <w:r w:rsidRPr="004C4D4C">
        <w:rPr>
          <w:b/>
          <w:bCs w:val="0"/>
        </w:rPr>
        <w:t>指派</w:t>
      </w:r>
      <w:r w:rsidRPr="004C4D4C">
        <w:rPr>
          <w:rFonts w:hint="eastAsia"/>
          <w:b/>
          <w:bCs w:val="0"/>
        </w:rPr>
        <w:t>兒保</w:t>
      </w:r>
      <w:r w:rsidRPr="004C4D4C">
        <w:rPr>
          <w:b/>
          <w:bCs w:val="0"/>
        </w:rPr>
        <w:t>社工</w:t>
      </w:r>
      <w:r w:rsidRPr="004C4D4C">
        <w:rPr>
          <w:rFonts w:hint="eastAsia"/>
          <w:b/>
          <w:bCs w:val="0"/>
        </w:rPr>
        <w:t>進行調查，兒保社工並於同年4</w:t>
      </w:r>
      <w:r w:rsidRPr="004C4D4C">
        <w:rPr>
          <w:b/>
          <w:bCs w:val="0"/>
        </w:rPr>
        <w:t>月11日前往訪視，</w:t>
      </w:r>
      <w:proofErr w:type="gramStart"/>
      <w:r w:rsidRPr="004C4D4C">
        <w:rPr>
          <w:rFonts w:hint="eastAsia"/>
          <w:b/>
          <w:bCs w:val="0"/>
        </w:rPr>
        <w:t>然</w:t>
      </w:r>
      <w:r w:rsidRPr="004C4D4C">
        <w:rPr>
          <w:b/>
          <w:bCs w:val="0"/>
        </w:rPr>
        <w:t>距通報</w:t>
      </w:r>
      <w:proofErr w:type="gramEnd"/>
      <w:r w:rsidRPr="004C4D4C">
        <w:rPr>
          <w:rFonts w:hint="eastAsia"/>
          <w:b/>
          <w:bCs w:val="0"/>
        </w:rPr>
        <w:t>已</w:t>
      </w:r>
      <w:r w:rsidRPr="004C4D4C">
        <w:rPr>
          <w:b/>
          <w:bCs w:val="0"/>
        </w:rPr>
        <w:t>逾</w:t>
      </w:r>
      <w:r w:rsidR="005B139F" w:rsidRPr="004C4D4C">
        <w:rPr>
          <w:rFonts w:hint="eastAsia"/>
          <w:b/>
          <w:bCs w:val="0"/>
        </w:rPr>
        <w:t>8</w:t>
      </w:r>
      <w:r w:rsidRPr="004C4D4C">
        <w:rPr>
          <w:b/>
          <w:bCs w:val="0"/>
        </w:rPr>
        <w:t>日，</w:t>
      </w:r>
      <w:r w:rsidRPr="004C4D4C">
        <w:rPr>
          <w:rFonts w:hint="eastAsia"/>
          <w:b/>
          <w:bCs w:val="0"/>
        </w:rPr>
        <w:t>恐因時間遞延</w:t>
      </w:r>
      <w:r w:rsidR="005B139F" w:rsidRPr="004C4D4C">
        <w:rPr>
          <w:rFonts w:hint="eastAsia"/>
          <w:b/>
          <w:bCs w:val="0"/>
        </w:rPr>
        <w:t>而</w:t>
      </w:r>
      <w:r w:rsidRPr="004C4D4C">
        <w:rPr>
          <w:rFonts w:hint="eastAsia"/>
          <w:b/>
          <w:bCs w:val="0"/>
        </w:rPr>
        <w:t>造成2歲以下幼兒傷勢辨識困難。</w:t>
      </w:r>
      <w:proofErr w:type="gramStart"/>
      <w:r w:rsidR="005B139F" w:rsidRPr="004C4D4C">
        <w:rPr>
          <w:rFonts w:hint="eastAsia"/>
          <w:b/>
          <w:bCs w:val="0"/>
        </w:rPr>
        <w:t>又</w:t>
      </w:r>
      <w:r w:rsidRPr="004C4D4C">
        <w:rPr>
          <w:rFonts w:hint="eastAsia"/>
          <w:b/>
          <w:bCs w:val="0"/>
        </w:rPr>
        <w:t>兒保</w:t>
      </w:r>
      <w:proofErr w:type="gramEnd"/>
      <w:r w:rsidRPr="004C4D4C">
        <w:rPr>
          <w:b/>
          <w:bCs w:val="0"/>
        </w:rPr>
        <w:t>社工</w:t>
      </w:r>
      <w:r w:rsidRPr="004C4D4C">
        <w:rPr>
          <w:rFonts w:hint="eastAsia"/>
          <w:b/>
          <w:bCs w:val="0"/>
        </w:rPr>
        <w:t>家訪後，竟</w:t>
      </w:r>
      <w:r w:rsidRPr="004C4D4C">
        <w:rPr>
          <w:b/>
          <w:bCs w:val="0"/>
        </w:rPr>
        <w:t>未針對</w:t>
      </w:r>
      <w:r w:rsidRPr="004C4D4C">
        <w:rPr>
          <w:rFonts w:hint="eastAsia"/>
          <w:b/>
          <w:bCs w:val="0"/>
        </w:rPr>
        <w:t>調查所獲資訊與醫療通報單位資訊</w:t>
      </w:r>
      <w:r w:rsidRPr="004C4D4C">
        <w:rPr>
          <w:b/>
          <w:bCs w:val="0"/>
        </w:rPr>
        <w:t>不一</w:t>
      </w:r>
      <w:r w:rsidRPr="004C4D4C">
        <w:rPr>
          <w:rFonts w:hint="eastAsia"/>
          <w:b/>
          <w:bCs w:val="0"/>
        </w:rPr>
        <w:t>致</w:t>
      </w:r>
      <w:r w:rsidRPr="004C4D4C">
        <w:rPr>
          <w:b/>
          <w:bCs w:val="0"/>
        </w:rPr>
        <w:t>之處，</w:t>
      </w:r>
      <w:r w:rsidRPr="004C4D4C">
        <w:rPr>
          <w:rFonts w:hint="eastAsia"/>
          <w:b/>
          <w:bCs w:val="0"/>
        </w:rPr>
        <w:t>參照</w:t>
      </w:r>
      <w:r w:rsidRPr="004C4D4C">
        <w:rPr>
          <w:b/>
          <w:bCs w:val="0"/>
        </w:rPr>
        <w:t>「社政機關兒童及少年保護案件通報處理、調查及處遇服務作業程序」</w:t>
      </w:r>
      <w:r w:rsidRPr="004C4D4C">
        <w:rPr>
          <w:rFonts w:hint="eastAsia"/>
          <w:b/>
          <w:bCs w:val="0"/>
        </w:rPr>
        <w:t>規定，</w:t>
      </w:r>
      <w:r w:rsidRPr="004C4D4C">
        <w:rPr>
          <w:b/>
          <w:bCs w:val="0"/>
        </w:rPr>
        <w:t>主動向「兒少保護區域醫療整合中心」尋求專業</w:t>
      </w:r>
      <w:r w:rsidRPr="004C4D4C">
        <w:rPr>
          <w:rFonts w:hint="eastAsia"/>
          <w:b/>
          <w:bCs w:val="0"/>
        </w:rPr>
        <w:t>醫療</w:t>
      </w:r>
      <w:r w:rsidRPr="004C4D4C">
        <w:rPr>
          <w:b/>
          <w:bCs w:val="0"/>
        </w:rPr>
        <w:t>研判，</w:t>
      </w:r>
      <w:r w:rsidRPr="004C4D4C">
        <w:rPr>
          <w:rFonts w:hint="eastAsia"/>
          <w:b/>
          <w:bCs w:val="0"/>
        </w:rPr>
        <w:t>且漏</w:t>
      </w:r>
      <w:proofErr w:type="gramStart"/>
      <w:r w:rsidRPr="004C4D4C">
        <w:rPr>
          <w:rFonts w:hint="eastAsia"/>
          <w:b/>
          <w:bCs w:val="0"/>
        </w:rPr>
        <w:t>未衡酌前</w:t>
      </w:r>
      <w:proofErr w:type="gramEnd"/>
      <w:r w:rsidRPr="004C4D4C">
        <w:rPr>
          <w:rFonts w:hint="eastAsia"/>
          <w:b/>
          <w:bCs w:val="0"/>
        </w:rPr>
        <w:t>已介入協助宋女、陳男之兒少施</w:t>
      </w:r>
      <w:proofErr w:type="gramStart"/>
      <w:r w:rsidRPr="004C4D4C">
        <w:rPr>
          <w:rFonts w:hint="eastAsia"/>
          <w:b/>
          <w:bCs w:val="0"/>
        </w:rPr>
        <w:t>虐</w:t>
      </w:r>
      <w:proofErr w:type="gramEnd"/>
      <w:r w:rsidRPr="004C4D4C">
        <w:rPr>
          <w:rFonts w:hint="eastAsia"/>
          <w:b/>
          <w:bCs w:val="0"/>
        </w:rPr>
        <w:t>紀錄，並在缺乏兩人親職能力提升之具體證明下，</w:t>
      </w:r>
      <w:r w:rsidRPr="004C4D4C">
        <w:rPr>
          <w:rFonts w:hAnsi="標楷體"/>
          <w:b/>
          <w:bCs w:val="0"/>
        </w:rPr>
        <w:t>忽略</w:t>
      </w:r>
      <w:proofErr w:type="gramStart"/>
      <w:r w:rsidRPr="004C4D4C">
        <w:rPr>
          <w:rFonts w:hAnsi="標楷體" w:hint="eastAsia"/>
          <w:b/>
          <w:bCs w:val="0"/>
        </w:rPr>
        <w:t>乙童</w:t>
      </w:r>
      <w:r w:rsidRPr="004C4D4C">
        <w:rPr>
          <w:rFonts w:hAnsi="標楷體"/>
          <w:b/>
          <w:bCs w:val="0"/>
        </w:rPr>
        <w:t>受虐</w:t>
      </w:r>
      <w:proofErr w:type="gramEnd"/>
      <w:r w:rsidRPr="004C4D4C">
        <w:rPr>
          <w:rFonts w:hAnsi="標楷體"/>
          <w:b/>
          <w:bCs w:val="0"/>
        </w:rPr>
        <w:t>環境之情境脈絡，</w:t>
      </w:r>
      <w:proofErr w:type="gramStart"/>
      <w:r w:rsidRPr="004C4D4C">
        <w:rPr>
          <w:b/>
          <w:bCs w:val="0"/>
        </w:rPr>
        <w:t>致使乙童於</w:t>
      </w:r>
      <w:proofErr w:type="gramEnd"/>
      <w:r w:rsidRPr="004C4D4C">
        <w:rPr>
          <w:b/>
          <w:bCs w:val="0"/>
        </w:rPr>
        <w:t>同年月20日再次因受</w:t>
      </w:r>
      <w:proofErr w:type="gramStart"/>
      <w:r w:rsidRPr="004C4D4C">
        <w:rPr>
          <w:b/>
          <w:bCs w:val="0"/>
        </w:rPr>
        <w:t>虐</w:t>
      </w:r>
      <w:proofErr w:type="gramEnd"/>
      <w:r w:rsidRPr="004C4D4C">
        <w:rPr>
          <w:b/>
          <w:bCs w:val="0"/>
        </w:rPr>
        <w:t>送</w:t>
      </w:r>
      <w:proofErr w:type="gramStart"/>
      <w:r w:rsidRPr="004C4D4C">
        <w:rPr>
          <w:b/>
          <w:bCs w:val="0"/>
        </w:rPr>
        <w:t>醫</w:t>
      </w:r>
      <w:proofErr w:type="gramEnd"/>
      <w:r w:rsidRPr="004C4D4C">
        <w:rPr>
          <w:rFonts w:hint="eastAsia"/>
          <w:b/>
          <w:bCs w:val="0"/>
        </w:rPr>
        <w:t>後</w:t>
      </w:r>
      <w:r w:rsidRPr="004C4D4C">
        <w:rPr>
          <w:b/>
          <w:bCs w:val="0"/>
        </w:rPr>
        <w:t>不治死亡</w:t>
      </w:r>
      <w:r w:rsidRPr="004C4D4C">
        <w:rPr>
          <w:rFonts w:hint="eastAsia"/>
          <w:b/>
          <w:bCs w:val="0"/>
        </w:rPr>
        <w:t>。</w:t>
      </w:r>
      <w:r w:rsidR="00C30D1D" w:rsidRPr="004C4D4C">
        <w:rPr>
          <w:rFonts w:hAnsi="標楷體" w:hint="eastAsia"/>
          <w:b/>
          <w:bCs w:val="0"/>
        </w:rPr>
        <w:t>本案</w:t>
      </w:r>
      <w:proofErr w:type="gramStart"/>
      <w:r w:rsidR="00C30D1D" w:rsidRPr="004C4D4C">
        <w:rPr>
          <w:rFonts w:hAnsi="標楷體" w:hint="eastAsia"/>
          <w:b/>
          <w:bCs w:val="0"/>
        </w:rPr>
        <w:t>凸</w:t>
      </w:r>
      <w:proofErr w:type="gramEnd"/>
      <w:r w:rsidR="00C30D1D" w:rsidRPr="004C4D4C">
        <w:rPr>
          <w:rFonts w:hAnsi="標楷體" w:hint="eastAsia"/>
          <w:b/>
          <w:bCs w:val="0"/>
        </w:rPr>
        <w:t>顯</w:t>
      </w:r>
      <w:r w:rsidR="00C30D1D" w:rsidRPr="004C4D4C">
        <w:rPr>
          <w:rFonts w:hAnsi="標楷體"/>
          <w:b/>
          <w:bCs w:val="0"/>
        </w:rPr>
        <w:t>花蓮縣政府漏未妥</w:t>
      </w:r>
      <w:proofErr w:type="gramStart"/>
      <w:r w:rsidR="00C30D1D" w:rsidRPr="004C4D4C">
        <w:rPr>
          <w:rFonts w:hAnsi="標楷體"/>
          <w:b/>
          <w:bCs w:val="0"/>
        </w:rPr>
        <w:t>適評估</w:t>
      </w:r>
      <w:r w:rsidR="00C30D1D" w:rsidRPr="004C4D4C">
        <w:rPr>
          <w:rFonts w:hAnsi="標楷體" w:hint="eastAsia"/>
          <w:b/>
          <w:bCs w:val="0"/>
        </w:rPr>
        <w:t>案童多重</w:t>
      </w:r>
      <w:proofErr w:type="gramEnd"/>
      <w:r w:rsidR="00C30D1D" w:rsidRPr="004C4D4C">
        <w:rPr>
          <w:rFonts w:hint="eastAsia"/>
          <w:b/>
          <w:bCs w:val="0"/>
        </w:rPr>
        <w:t>複合</w:t>
      </w:r>
      <w:r w:rsidR="00C30D1D" w:rsidRPr="004C4D4C">
        <w:rPr>
          <w:rFonts w:hAnsi="標楷體"/>
          <w:b/>
          <w:bCs w:val="0"/>
        </w:rPr>
        <w:t>危險因子、未能落實兒</w:t>
      </w:r>
      <w:r w:rsidR="005B139F" w:rsidRPr="004C4D4C">
        <w:rPr>
          <w:rFonts w:hAnsi="標楷體" w:hint="eastAsia"/>
          <w:b/>
          <w:bCs w:val="0"/>
        </w:rPr>
        <w:t>少</w:t>
      </w:r>
      <w:r w:rsidR="00C30D1D" w:rsidRPr="004C4D4C">
        <w:rPr>
          <w:rFonts w:hAnsi="標楷體"/>
          <w:b/>
          <w:bCs w:val="0"/>
        </w:rPr>
        <w:t>保</w:t>
      </w:r>
      <w:r w:rsidR="005B139F" w:rsidRPr="004C4D4C">
        <w:rPr>
          <w:rFonts w:hAnsi="標楷體" w:hint="eastAsia"/>
          <w:b/>
          <w:bCs w:val="0"/>
        </w:rPr>
        <w:t>護</w:t>
      </w:r>
      <w:r w:rsidR="00C30D1D" w:rsidRPr="004C4D4C">
        <w:rPr>
          <w:rFonts w:hAnsi="標楷體" w:hint="eastAsia"/>
          <w:b/>
          <w:bCs w:val="0"/>
        </w:rPr>
        <w:t>區域</w:t>
      </w:r>
      <w:r w:rsidR="00C30D1D" w:rsidRPr="004C4D4C">
        <w:rPr>
          <w:rFonts w:hAnsi="標楷體"/>
          <w:b/>
          <w:bCs w:val="0"/>
        </w:rPr>
        <w:t>醫療</w:t>
      </w:r>
      <w:r w:rsidR="00C30D1D" w:rsidRPr="004C4D4C">
        <w:rPr>
          <w:rFonts w:hAnsi="標楷體" w:hint="eastAsia"/>
          <w:b/>
          <w:bCs w:val="0"/>
        </w:rPr>
        <w:t>整合中心之協</w:t>
      </w:r>
      <w:r w:rsidR="00C30D1D" w:rsidRPr="004C4D4C">
        <w:rPr>
          <w:rFonts w:hAnsi="標楷體"/>
          <w:b/>
          <w:bCs w:val="0"/>
        </w:rPr>
        <w:t>作，</w:t>
      </w:r>
      <w:r w:rsidR="00C30D1D" w:rsidRPr="004C4D4C">
        <w:rPr>
          <w:rFonts w:hAnsi="標楷體" w:hint="eastAsia"/>
          <w:b/>
          <w:bCs w:val="0"/>
        </w:rPr>
        <w:t>終致</w:t>
      </w:r>
      <w:r w:rsidR="00C30D1D" w:rsidRPr="004C4D4C">
        <w:rPr>
          <w:rFonts w:hAnsi="標楷體"/>
          <w:b/>
          <w:bCs w:val="0"/>
        </w:rPr>
        <w:t>重大兒</w:t>
      </w:r>
      <w:proofErr w:type="gramStart"/>
      <w:r w:rsidR="00C30D1D" w:rsidRPr="004C4D4C">
        <w:rPr>
          <w:rFonts w:hAnsi="標楷體"/>
          <w:b/>
          <w:bCs w:val="0"/>
        </w:rPr>
        <w:t>虐</w:t>
      </w:r>
      <w:proofErr w:type="gramEnd"/>
      <w:r w:rsidR="00C30D1D" w:rsidRPr="004C4D4C">
        <w:rPr>
          <w:rFonts w:hAnsi="標楷體"/>
          <w:b/>
          <w:bCs w:val="0"/>
        </w:rPr>
        <w:t>致死</w:t>
      </w:r>
      <w:r w:rsidR="005B139F" w:rsidRPr="004C4D4C">
        <w:rPr>
          <w:rFonts w:hAnsi="標楷體" w:hint="eastAsia"/>
          <w:b/>
          <w:bCs w:val="0"/>
        </w:rPr>
        <w:t>憾事</w:t>
      </w:r>
      <w:r w:rsidR="00C30D1D" w:rsidRPr="004C4D4C">
        <w:rPr>
          <w:rFonts w:hAnsi="標楷體"/>
          <w:b/>
          <w:bCs w:val="0"/>
        </w:rPr>
        <w:t>發生，核有嚴重違失</w:t>
      </w:r>
      <w:r w:rsidR="00C30D1D" w:rsidRPr="004C4D4C">
        <w:rPr>
          <w:rFonts w:hAnsi="標楷體" w:hint="eastAsia"/>
          <w:b/>
          <w:bCs w:val="0"/>
        </w:rPr>
        <w:t>。</w:t>
      </w:r>
      <w:proofErr w:type="gramStart"/>
      <w:r w:rsidR="00C30D1D" w:rsidRPr="004C4D4C">
        <w:rPr>
          <w:rFonts w:hAnsi="標楷體" w:hint="eastAsia"/>
          <w:b/>
          <w:bCs w:val="0"/>
        </w:rPr>
        <w:t>另</w:t>
      </w:r>
      <w:r w:rsidR="00C30D1D" w:rsidRPr="004C4D4C">
        <w:rPr>
          <w:rFonts w:hAnsi="標楷體" w:hint="eastAsia"/>
          <w:b/>
        </w:rPr>
        <w:t>乙</w:t>
      </w:r>
      <w:r w:rsidR="00C30D1D" w:rsidRPr="004C4D4C">
        <w:rPr>
          <w:rFonts w:hAnsi="標楷體"/>
          <w:b/>
        </w:rPr>
        <w:t>童</w:t>
      </w:r>
      <w:proofErr w:type="gramEnd"/>
      <w:r w:rsidR="00C30D1D" w:rsidRPr="004C4D4C">
        <w:rPr>
          <w:rFonts w:hAnsi="標楷體" w:hint="eastAsia"/>
          <w:b/>
        </w:rPr>
        <w:t>首次通報適逢「0403」強震及清明</w:t>
      </w:r>
      <w:r w:rsidR="00C30D1D" w:rsidRPr="004C4D4C">
        <w:rPr>
          <w:rFonts w:hint="eastAsia"/>
          <w:b/>
        </w:rPr>
        <w:t>連假而</w:t>
      </w:r>
      <w:proofErr w:type="gramStart"/>
      <w:r w:rsidR="00C30D1D" w:rsidRPr="004C4D4C">
        <w:rPr>
          <w:rFonts w:hint="eastAsia"/>
          <w:b/>
        </w:rPr>
        <w:t>延遲派案處理</w:t>
      </w:r>
      <w:proofErr w:type="gramEnd"/>
      <w:r w:rsidR="00C30D1D" w:rsidRPr="004C4D4C">
        <w:rPr>
          <w:rFonts w:hint="eastAsia"/>
          <w:b/>
        </w:rPr>
        <w:t>，</w:t>
      </w:r>
      <w:r w:rsidR="00C30D1D" w:rsidRPr="004C4D4C">
        <w:rPr>
          <w:rFonts w:hAnsi="標楷體" w:hint="eastAsia"/>
          <w:b/>
          <w:bCs w:val="0"/>
        </w:rPr>
        <w:t>亦</w:t>
      </w:r>
      <w:proofErr w:type="gramStart"/>
      <w:r w:rsidR="00C30D1D" w:rsidRPr="004C4D4C">
        <w:rPr>
          <w:rFonts w:hAnsi="標楷體" w:hint="eastAsia"/>
          <w:b/>
          <w:bCs w:val="0"/>
        </w:rPr>
        <w:t>凸</w:t>
      </w:r>
      <w:proofErr w:type="gramEnd"/>
      <w:r w:rsidR="00C30D1D" w:rsidRPr="004C4D4C">
        <w:rPr>
          <w:rFonts w:hAnsi="標楷體" w:hint="eastAsia"/>
          <w:b/>
          <w:bCs w:val="0"/>
        </w:rPr>
        <w:t>顯地方政府遇重大天災及連續假日</w:t>
      </w:r>
      <w:proofErr w:type="gramStart"/>
      <w:r w:rsidR="00C30D1D" w:rsidRPr="004C4D4C">
        <w:rPr>
          <w:rFonts w:hAnsi="標楷體" w:hint="eastAsia"/>
          <w:b/>
          <w:bCs w:val="0"/>
        </w:rPr>
        <w:t>期間，</w:t>
      </w:r>
      <w:proofErr w:type="gramEnd"/>
      <w:r w:rsidR="00C30D1D" w:rsidRPr="004C4D4C">
        <w:rPr>
          <w:b/>
          <w:bCs w:val="0"/>
        </w:rPr>
        <w:t>受限於社工人力編制致應變效能受限，</w:t>
      </w:r>
      <w:r w:rsidR="005B139F" w:rsidRPr="004C4D4C">
        <w:rPr>
          <w:rFonts w:hint="eastAsia"/>
          <w:b/>
          <w:bCs w:val="0"/>
        </w:rPr>
        <w:t>衍</w:t>
      </w:r>
      <w:r w:rsidR="00C30D1D" w:rsidRPr="004C4D4C">
        <w:rPr>
          <w:b/>
          <w:bCs w:val="0"/>
        </w:rPr>
        <w:t>生保護介入之空窗。</w:t>
      </w:r>
      <w:proofErr w:type="gramStart"/>
      <w:r w:rsidR="005B139F" w:rsidRPr="004C4D4C">
        <w:rPr>
          <w:rFonts w:hint="eastAsia"/>
          <w:b/>
          <w:bCs w:val="0"/>
        </w:rPr>
        <w:t>爰</w:t>
      </w:r>
      <w:proofErr w:type="gramEnd"/>
      <w:r w:rsidR="00C30D1D" w:rsidRPr="004C4D4C">
        <w:rPr>
          <w:rFonts w:hAnsi="標楷體" w:hint="eastAsia"/>
          <w:b/>
          <w:bCs w:val="0"/>
        </w:rPr>
        <w:t>衛福</w:t>
      </w:r>
      <w:proofErr w:type="gramStart"/>
      <w:r w:rsidR="00C30D1D" w:rsidRPr="004C4D4C">
        <w:rPr>
          <w:rFonts w:hAnsi="標楷體" w:hint="eastAsia"/>
          <w:b/>
          <w:bCs w:val="0"/>
        </w:rPr>
        <w:t>部允</w:t>
      </w:r>
      <w:r w:rsidR="005B139F" w:rsidRPr="004C4D4C">
        <w:rPr>
          <w:rFonts w:hAnsi="標楷體" w:hint="eastAsia"/>
          <w:b/>
          <w:bCs w:val="0"/>
        </w:rPr>
        <w:t>宜</w:t>
      </w:r>
      <w:r w:rsidR="00C30D1D" w:rsidRPr="004C4D4C">
        <w:rPr>
          <w:b/>
          <w:bCs w:val="0"/>
        </w:rPr>
        <w:t>研</w:t>
      </w:r>
      <w:proofErr w:type="gramEnd"/>
      <w:r w:rsidR="00C30D1D" w:rsidRPr="004C4D4C">
        <w:rPr>
          <w:b/>
          <w:bCs w:val="0"/>
        </w:rPr>
        <w:t>議針對「極高風險族群」建立災時</w:t>
      </w:r>
      <w:proofErr w:type="gramStart"/>
      <w:r w:rsidR="00C30D1D" w:rsidRPr="004C4D4C">
        <w:rPr>
          <w:b/>
          <w:bCs w:val="0"/>
        </w:rPr>
        <w:t>優先</w:t>
      </w:r>
      <w:r w:rsidR="00C30D1D" w:rsidRPr="004C4D4C">
        <w:rPr>
          <w:rFonts w:hint="eastAsia"/>
          <w:b/>
          <w:bCs w:val="0"/>
        </w:rPr>
        <w:t>審派</w:t>
      </w:r>
      <w:r w:rsidR="00C30D1D" w:rsidRPr="004C4D4C">
        <w:rPr>
          <w:b/>
          <w:bCs w:val="0"/>
        </w:rPr>
        <w:t>機制</w:t>
      </w:r>
      <w:proofErr w:type="gramEnd"/>
      <w:r w:rsidR="00C30D1D" w:rsidRPr="004C4D4C">
        <w:rPr>
          <w:b/>
          <w:bCs w:val="0"/>
        </w:rPr>
        <w:t>，並強化夜間與假日之跨網絡協作效能，</w:t>
      </w:r>
      <w:r w:rsidR="00C30D1D" w:rsidRPr="004C4D4C">
        <w:rPr>
          <w:rFonts w:hAnsi="標楷體" w:hint="eastAsia"/>
          <w:b/>
          <w:bCs w:val="0"/>
        </w:rPr>
        <w:t>供地方政府</w:t>
      </w:r>
      <w:proofErr w:type="gramStart"/>
      <w:r w:rsidR="00C30D1D" w:rsidRPr="004C4D4C">
        <w:rPr>
          <w:rFonts w:hAnsi="標楷體" w:hint="eastAsia"/>
          <w:b/>
          <w:bCs w:val="0"/>
        </w:rPr>
        <w:t>遵循</w:t>
      </w:r>
      <w:r w:rsidR="005B139F" w:rsidRPr="004C4D4C">
        <w:rPr>
          <w:rFonts w:hAnsi="標楷體" w:hint="eastAsia"/>
          <w:b/>
          <w:bCs w:val="0"/>
        </w:rPr>
        <w:t>妥處</w:t>
      </w:r>
      <w:proofErr w:type="gramEnd"/>
      <w:r w:rsidR="00C30D1D" w:rsidRPr="004C4D4C">
        <w:rPr>
          <w:rFonts w:hAnsi="標楷體"/>
          <w:b/>
          <w:bCs w:val="0"/>
        </w:rPr>
        <w:t>。</w:t>
      </w:r>
    </w:p>
    <w:bookmarkEnd w:id="59"/>
    <w:p w14:paraId="3C78ED4E" w14:textId="16FAC631" w:rsidR="00C61839" w:rsidRPr="004C4D4C" w:rsidRDefault="00500037" w:rsidP="00233A66">
      <w:pPr>
        <w:pStyle w:val="3"/>
      </w:pPr>
      <w:r w:rsidRPr="004C4D4C">
        <w:t>依</w:t>
      </w:r>
      <w:r w:rsidRPr="004C4D4C">
        <w:rPr>
          <w:rFonts w:hint="eastAsia"/>
        </w:rPr>
        <w:t>《</w:t>
      </w:r>
      <w:r w:rsidRPr="004C4D4C">
        <w:t>CRC</w:t>
      </w:r>
      <w:r w:rsidRPr="004C4D4C">
        <w:rPr>
          <w:rFonts w:hint="eastAsia"/>
        </w:rPr>
        <w:t>》</w:t>
      </w:r>
      <w:r w:rsidRPr="004C4D4C">
        <w:t>第3條「兒童最佳利益」原則，國家對於不具表意與自我保護能力之幼兒，負有更高標準之謹慎義務。</w:t>
      </w:r>
      <w:r w:rsidRPr="004C4D4C">
        <w:rPr>
          <w:rFonts w:hint="eastAsia"/>
        </w:rPr>
        <w:t>且</w:t>
      </w:r>
      <w:r w:rsidR="00C61839" w:rsidRPr="004C4D4C">
        <w:rPr>
          <w:b/>
          <w:bCs w:val="0"/>
        </w:rPr>
        <w:t>據《兒少權法》第56條及「社政機關兒童及少年保護案件通報處理、調查及處遇服務作業程序」第</w:t>
      </w:r>
      <w:r w:rsidR="005411E8" w:rsidRPr="004C4D4C">
        <w:rPr>
          <w:rFonts w:hint="eastAsia"/>
          <w:b/>
          <w:bCs w:val="0"/>
        </w:rPr>
        <w:t>3</w:t>
      </w:r>
      <w:r w:rsidR="005D55D1" w:rsidRPr="004C4D4C">
        <w:rPr>
          <w:rFonts w:hint="eastAsia"/>
          <w:b/>
          <w:bCs w:val="0"/>
        </w:rPr>
        <w:t>點</w:t>
      </w:r>
      <w:r w:rsidR="00C61839" w:rsidRPr="004C4D4C">
        <w:rPr>
          <w:b/>
          <w:bCs w:val="0"/>
        </w:rPr>
        <w:t>與第</w:t>
      </w:r>
      <w:r w:rsidR="005411E8" w:rsidRPr="004C4D4C">
        <w:rPr>
          <w:rFonts w:hint="eastAsia"/>
          <w:b/>
          <w:bCs w:val="0"/>
        </w:rPr>
        <w:t>4</w:t>
      </w:r>
      <w:r w:rsidR="005D55D1" w:rsidRPr="004C4D4C">
        <w:rPr>
          <w:rFonts w:hint="eastAsia"/>
          <w:b/>
          <w:bCs w:val="0"/>
        </w:rPr>
        <w:t>點</w:t>
      </w:r>
      <w:r w:rsidR="00C61839" w:rsidRPr="004C4D4C">
        <w:rPr>
          <w:b/>
          <w:bCs w:val="0"/>
        </w:rPr>
        <w:t>規定，社政機關應針對通報</w:t>
      </w:r>
      <w:r w:rsidR="00C61839" w:rsidRPr="004C4D4C">
        <w:rPr>
          <w:b/>
          <w:bCs w:val="0"/>
        </w:rPr>
        <w:lastRenderedPageBreak/>
        <w:t>案件建立非上班時間之緊急掌握機制，並透過</w:t>
      </w:r>
      <w:r w:rsidR="00C61839" w:rsidRPr="004C4D4C">
        <w:rPr>
          <w:rFonts w:hint="eastAsia"/>
          <w:b/>
          <w:bCs w:val="0"/>
        </w:rPr>
        <w:t>保護資訊系統</w:t>
      </w:r>
      <w:r w:rsidR="00C61839" w:rsidRPr="004C4D4C">
        <w:rPr>
          <w:b/>
          <w:bCs w:val="0"/>
        </w:rPr>
        <w:t>串接，落實對家戶重要風險因子之調查。</w:t>
      </w:r>
      <w:r w:rsidRPr="004C4D4C">
        <w:rPr>
          <w:rFonts w:hint="eastAsia"/>
        </w:rPr>
        <w:t>並</w:t>
      </w:r>
      <w:r w:rsidR="00C61839" w:rsidRPr="004C4D4C">
        <w:rPr>
          <w:b/>
          <w:bCs w:val="0"/>
        </w:rPr>
        <w:t>依前開作業程序第</w:t>
      </w:r>
      <w:r w:rsidR="005411E8" w:rsidRPr="004C4D4C">
        <w:rPr>
          <w:rFonts w:hint="eastAsia"/>
          <w:b/>
          <w:bCs w:val="0"/>
        </w:rPr>
        <w:t>4</w:t>
      </w:r>
      <w:r w:rsidR="005D55D1" w:rsidRPr="004C4D4C">
        <w:rPr>
          <w:rFonts w:hint="eastAsia"/>
          <w:b/>
          <w:bCs w:val="0"/>
        </w:rPr>
        <w:t>點</w:t>
      </w:r>
      <w:r w:rsidR="00C61839" w:rsidRPr="004C4D4C">
        <w:rPr>
          <w:b/>
          <w:bCs w:val="0"/>
        </w:rPr>
        <w:t>第</w:t>
      </w:r>
      <w:r w:rsidR="005411E8" w:rsidRPr="004C4D4C">
        <w:rPr>
          <w:rFonts w:hint="eastAsia"/>
          <w:b/>
          <w:bCs w:val="0"/>
        </w:rPr>
        <w:t>3</w:t>
      </w:r>
      <w:r w:rsidR="005D55D1" w:rsidRPr="004C4D4C">
        <w:rPr>
          <w:rFonts w:hint="eastAsia"/>
          <w:b/>
          <w:bCs w:val="0"/>
        </w:rPr>
        <w:t>項</w:t>
      </w:r>
      <w:r w:rsidR="00C61839" w:rsidRPr="004C4D4C">
        <w:rPr>
          <w:b/>
          <w:bCs w:val="0"/>
        </w:rPr>
        <w:t>規定，針對「1類案件」</w:t>
      </w:r>
      <w:r w:rsidR="005D55D1" w:rsidRPr="004C4D4C">
        <w:rPr>
          <w:rFonts w:hint="eastAsia"/>
          <w:b/>
          <w:bCs w:val="0"/>
        </w:rPr>
        <w:t>(即家內不當對待案件)</w:t>
      </w:r>
      <w:r w:rsidR="00C61839" w:rsidRPr="004C4D4C">
        <w:rPr>
          <w:b/>
          <w:bCs w:val="0"/>
        </w:rPr>
        <w:t>之調查訪視，</w:t>
      </w:r>
      <w:proofErr w:type="gramStart"/>
      <w:r w:rsidR="00C61839" w:rsidRPr="004C4D4C">
        <w:rPr>
          <w:b/>
          <w:bCs w:val="0"/>
        </w:rPr>
        <w:t>倘兒少</w:t>
      </w:r>
      <w:proofErr w:type="gramEnd"/>
      <w:r w:rsidR="00C61839" w:rsidRPr="004C4D4C">
        <w:rPr>
          <w:b/>
          <w:bCs w:val="0"/>
        </w:rPr>
        <w:t>傷勢經</w:t>
      </w:r>
      <w:r w:rsidR="004D2897" w:rsidRPr="004C4D4C">
        <w:rPr>
          <w:rFonts w:hint="eastAsia"/>
          <w:b/>
          <w:bCs w:val="0"/>
        </w:rPr>
        <w:t>地區</w:t>
      </w:r>
      <w:r w:rsidR="00C61839" w:rsidRPr="004C4D4C">
        <w:rPr>
          <w:b/>
          <w:bCs w:val="0"/>
        </w:rPr>
        <w:t>醫療院所驗傷後仍有疑慮，應諮詢「兒少保護區域醫療整合中心」意見，且對</w:t>
      </w:r>
      <w:proofErr w:type="gramStart"/>
      <w:r w:rsidR="00C61839" w:rsidRPr="004C4D4C">
        <w:rPr>
          <w:b/>
          <w:bCs w:val="0"/>
        </w:rPr>
        <w:t>藥癮家戶</w:t>
      </w:r>
      <w:proofErr w:type="gramEnd"/>
      <w:r w:rsidR="00C61839" w:rsidRPr="004C4D4C">
        <w:rPr>
          <w:b/>
          <w:bCs w:val="0"/>
        </w:rPr>
        <w:t>應嚴謹評估兒少</w:t>
      </w:r>
      <w:proofErr w:type="gramStart"/>
      <w:r w:rsidR="00C61839" w:rsidRPr="004C4D4C">
        <w:rPr>
          <w:b/>
          <w:bCs w:val="0"/>
        </w:rPr>
        <w:t>是否受藥癮</w:t>
      </w:r>
      <w:proofErr w:type="gramEnd"/>
      <w:r w:rsidR="00C61839" w:rsidRPr="004C4D4C">
        <w:rPr>
          <w:b/>
          <w:bCs w:val="0"/>
        </w:rPr>
        <w:t>環境危害。</w:t>
      </w:r>
    </w:p>
    <w:p w14:paraId="45E48F42" w14:textId="686CE5EE" w:rsidR="002D68FD" w:rsidRPr="004C4D4C" w:rsidRDefault="00EA1DCD" w:rsidP="00F92F7C">
      <w:pPr>
        <w:pStyle w:val="3"/>
        <w:rPr>
          <w:b/>
          <w:bCs w:val="0"/>
        </w:rPr>
      </w:pPr>
      <w:proofErr w:type="gramStart"/>
      <w:r w:rsidRPr="004C4D4C">
        <w:rPr>
          <w:rFonts w:hint="eastAsia"/>
          <w:b/>
          <w:bCs w:val="0"/>
        </w:rPr>
        <w:t>查</w:t>
      </w:r>
      <w:r w:rsidR="00F542AC" w:rsidRPr="004C4D4C">
        <w:rPr>
          <w:b/>
          <w:bCs w:val="0"/>
        </w:rPr>
        <w:t>乙童</w:t>
      </w:r>
      <w:proofErr w:type="gramEnd"/>
      <w:r w:rsidR="002301BD" w:rsidRPr="004C4D4C">
        <w:rPr>
          <w:rFonts w:hint="eastAsia"/>
          <w:b/>
          <w:bCs w:val="0"/>
        </w:rPr>
        <w:t>兩次兒少保護</w:t>
      </w:r>
      <w:r w:rsidR="00F542AC" w:rsidRPr="004C4D4C">
        <w:rPr>
          <w:b/>
          <w:bCs w:val="0"/>
        </w:rPr>
        <w:t>通報與</w:t>
      </w:r>
      <w:r w:rsidR="00C1533D" w:rsidRPr="004C4D4C">
        <w:rPr>
          <w:rFonts w:hint="eastAsia"/>
          <w:b/>
          <w:bCs w:val="0"/>
        </w:rPr>
        <w:t>縣府</w:t>
      </w:r>
      <w:r w:rsidR="00F542AC" w:rsidRPr="004C4D4C">
        <w:rPr>
          <w:b/>
          <w:bCs w:val="0"/>
        </w:rPr>
        <w:t>處置情形：</w:t>
      </w:r>
    </w:p>
    <w:p w14:paraId="0B90113E" w14:textId="6207C315" w:rsidR="002D68FD" w:rsidRPr="004C4D4C" w:rsidRDefault="002D68FD" w:rsidP="002D68FD">
      <w:pPr>
        <w:pStyle w:val="4"/>
      </w:pPr>
      <w:r w:rsidRPr="004C4D4C">
        <w:t>113年4月3日，醫護人員於接種疫苗時</w:t>
      </w:r>
      <w:proofErr w:type="gramStart"/>
      <w:r w:rsidRPr="004C4D4C">
        <w:t>發現乙童疑似</w:t>
      </w:r>
      <w:proofErr w:type="gramEnd"/>
      <w:r w:rsidR="00234F28" w:rsidRPr="004C4D4C">
        <w:rPr>
          <w:rFonts w:hint="eastAsia"/>
        </w:rPr>
        <w:t>有</w:t>
      </w:r>
      <w:r w:rsidRPr="004C4D4C">
        <w:t>施暴傷痕，遂</w:t>
      </w:r>
      <w:r w:rsidRPr="004C4D4C">
        <w:rPr>
          <w:rFonts w:hint="eastAsia"/>
        </w:rPr>
        <w:t>依法</w:t>
      </w:r>
      <w:r w:rsidRPr="004C4D4C">
        <w:t>進行通報。花蓮縣政府受「0403」強震及清明連假影響，延至</w:t>
      </w:r>
      <w:r w:rsidRPr="004C4D4C">
        <w:rPr>
          <w:rFonts w:hint="eastAsia"/>
        </w:rPr>
        <w:t>同年</w:t>
      </w:r>
      <w:r w:rsidRPr="004C4D4C">
        <w:t>4月8日受理，並於</w:t>
      </w:r>
      <w:r w:rsidR="00500037" w:rsidRPr="004C4D4C">
        <w:rPr>
          <w:rFonts w:hint="eastAsia"/>
        </w:rPr>
        <w:t>同年</w:t>
      </w:r>
      <w:r w:rsidRPr="004C4D4C">
        <w:t>4月11日及16日分別指派兒保與</w:t>
      </w:r>
      <w:r w:rsidR="00A91756" w:rsidRPr="004C4D4C">
        <w:rPr>
          <w:rFonts w:hint="eastAsia"/>
        </w:rPr>
        <w:t>家庭處遇社工</w:t>
      </w:r>
      <w:r w:rsidRPr="004C4D4C">
        <w:t>進行訪視。</w:t>
      </w:r>
      <w:proofErr w:type="gramStart"/>
      <w:r w:rsidRPr="004C4D4C">
        <w:t>針對乙童臉部</w:t>
      </w:r>
      <w:proofErr w:type="gramEnd"/>
      <w:r w:rsidRPr="004C4D4C">
        <w:t>、額頭及臀部之傷勢，</w:t>
      </w:r>
      <w:proofErr w:type="gramStart"/>
      <w:r w:rsidRPr="004C4D4C">
        <w:t>宋女均辯稱為</w:t>
      </w:r>
      <w:proofErr w:type="gramEnd"/>
      <w:r w:rsidRPr="004C4D4C">
        <w:t>蚊蟲叮咬、跌倒或胎記，並以「</w:t>
      </w:r>
      <w:proofErr w:type="gramStart"/>
      <w:r w:rsidRPr="004C4D4C">
        <w:t>主動帶童打</w:t>
      </w:r>
      <w:proofErr w:type="gramEnd"/>
      <w:r w:rsidRPr="004C4D4C">
        <w:t>疫苗」證明無施</w:t>
      </w:r>
      <w:proofErr w:type="gramStart"/>
      <w:r w:rsidRPr="004C4D4C">
        <w:t>虐</w:t>
      </w:r>
      <w:proofErr w:type="gramEnd"/>
      <w:r w:rsidRPr="004C4D4C">
        <w:t>意圖。</w:t>
      </w:r>
      <w:r w:rsidR="005411E8" w:rsidRPr="004C4D4C">
        <w:rPr>
          <w:rFonts w:hint="eastAsia"/>
          <w:b/>
          <w:bCs/>
        </w:rPr>
        <w:t>兒保</w:t>
      </w:r>
      <w:r w:rsidRPr="004C4D4C">
        <w:rPr>
          <w:b/>
          <w:bCs/>
        </w:rPr>
        <w:t>社工</w:t>
      </w:r>
      <w:r w:rsidR="00234F28" w:rsidRPr="004C4D4C">
        <w:rPr>
          <w:rFonts w:hint="eastAsia"/>
          <w:b/>
          <w:bCs/>
        </w:rPr>
        <w:t>經</w:t>
      </w:r>
      <w:r w:rsidRPr="004C4D4C">
        <w:rPr>
          <w:b/>
          <w:bCs/>
        </w:rPr>
        <w:t>當場觀察母子互動無異狀，且</w:t>
      </w:r>
      <w:r w:rsidR="00500037" w:rsidRPr="004C4D4C">
        <w:rPr>
          <w:rFonts w:hint="eastAsia"/>
          <w:b/>
          <w:bCs/>
        </w:rPr>
        <w:t>參考脆弱家庭</w:t>
      </w:r>
      <w:r w:rsidRPr="004C4D4C">
        <w:rPr>
          <w:b/>
          <w:bCs/>
        </w:rPr>
        <w:t>社工</w:t>
      </w:r>
      <w:r w:rsidR="00500037" w:rsidRPr="004C4D4C">
        <w:rPr>
          <w:rFonts w:hint="eastAsia"/>
          <w:b/>
          <w:bCs/>
        </w:rPr>
        <w:t>同年3月29日訪視時，</w:t>
      </w:r>
      <w:proofErr w:type="gramStart"/>
      <w:r w:rsidRPr="004C4D4C">
        <w:rPr>
          <w:b/>
          <w:bCs/>
        </w:rPr>
        <w:t>確認</w:t>
      </w:r>
      <w:r w:rsidR="00500037" w:rsidRPr="004C4D4C">
        <w:rPr>
          <w:rFonts w:hint="eastAsia"/>
          <w:b/>
          <w:bCs/>
        </w:rPr>
        <w:t>乙童無</w:t>
      </w:r>
      <w:proofErr w:type="gramEnd"/>
      <w:r w:rsidR="00500037" w:rsidRPr="004C4D4C">
        <w:rPr>
          <w:rFonts w:hint="eastAsia"/>
          <w:b/>
          <w:bCs/>
        </w:rPr>
        <w:t>明顯傷勢及</w:t>
      </w:r>
      <w:r w:rsidR="005D74DE" w:rsidRPr="004C4D4C">
        <w:rPr>
          <w:rFonts w:hint="eastAsia"/>
          <w:b/>
          <w:bCs/>
        </w:rPr>
        <w:t>僅有</w:t>
      </w:r>
      <w:r w:rsidR="00500037" w:rsidRPr="004C4D4C">
        <w:rPr>
          <w:rFonts w:hint="eastAsia"/>
          <w:b/>
          <w:bCs/>
        </w:rPr>
        <w:t>宋女稱為</w:t>
      </w:r>
      <w:r w:rsidRPr="004C4D4C">
        <w:rPr>
          <w:b/>
          <w:bCs/>
        </w:rPr>
        <w:t>「胎記」之</w:t>
      </w:r>
      <w:r w:rsidR="00500037" w:rsidRPr="004C4D4C">
        <w:rPr>
          <w:rFonts w:hint="eastAsia"/>
          <w:b/>
          <w:bCs/>
        </w:rPr>
        <w:t>疑似</w:t>
      </w:r>
      <w:proofErr w:type="gramStart"/>
      <w:r w:rsidR="00500037" w:rsidRPr="004C4D4C">
        <w:rPr>
          <w:rFonts w:hint="eastAsia"/>
          <w:b/>
          <w:bCs/>
        </w:rPr>
        <w:t>瘀</w:t>
      </w:r>
      <w:proofErr w:type="gramEnd"/>
      <w:r w:rsidR="00500037" w:rsidRPr="004C4D4C">
        <w:rPr>
          <w:rFonts w:hint="eastAsia"/>
          <w:b/>
          <w:bCs/>
        </w:rPr>
        <w:t>青</w:t>
      </w:r>
      <w:r w:rsidRPr="004C4D4C">
        <w:rPr>
          <w:b/>
          <w:bCs/>
        </w:rPr>
        <w:t>，遂</w:t>
      </w:r>
      <w:r w:rsidR="005D74DE" w:rsidRPr="004C4D4C">
        <w:rPr>
          <w:rFonts w:hint="eastAsia"/>
          <w:b/>
          <w:bCs/>
        </w:rPr>
        <w:t>針</w:t>
      </w:r>
      <w:r w:rsidRPr="004C4D4C">
        <w:rPr>
          <w:b/>
          <w:bCs/>
        </w:rPr>
        <w:t>對宋女進行法規衛教，未進一步連結</w:t>
      </w:r>
      <w:r w:rsidR="004D2897" w:rsidRPr="004C4D4C">
        <w:rPr>
          <w:b/>
          <w:bCs/>
        </w:rPr>
        <w:t>兒少保護區域醫療整合中心</w:t>
      </w:r>
      <w:r w:rsidRPr="004C4D4C">
        <w:rPr>
          <w:b/>
          <w:bCs/>
        </w:rPr>
        <w:t>尋求專業驗傷評估，致未能及時察覺潛在虐待風險</w:t>
      </w:r>
      <w:r w:rsidRPr="004C4D4C">
        <w:t>。</w:t>
      </w:r>
    </w:p>
    <w:p w14:paraId="796BB2C1" w14:textId="76ACAC9C" w:rsidR="00F542AC" w:rsidRPr="004C4D4C" w:rsidRDefault="00F542AC" w:rsidP="002D68FD">
      <w:pPr>
        <w:pStyle w:val="4"/>
      </w:pPr>
      <w:r w:rsidRPr="004C4D4C">
        <w:t>同年</w:t>
      </w:r>
      <w:r w:rsidR="002301BD" w:rsidRPr="004C4D4C">
        <w:rPr>
          <w:rFonts w:hint="eastAsia"/>
        </w:rPr>
        <w:t>月</w:t>
      </w:r>
      <w:r w:rsidRPr="004C4D4C">
        <w:t>20日，</w:t>
      </w:r>
      <w:proofErr w:type="gramStart"/>
      <w:r w:rsidRPr="004C4D4C">
        <w:t>乙童因</w:t>
      </w:r>
      <w:proofErr w:type="gramEnd"/>
      <w:r w:rsidRPr="004C4D4C">
        <w:t>缺氧、硬腦膜下出血及視網膜出血等症狀送往花蓮</w:t>
      </w:r>
      <w:r w:rsidR="001A7E75" w:rsidRPr="004C4D4C">
        <w:rPr>
          <w:rFonts w:hint="eastAsia"/>
        </w:rPr>
        <w:t>○○</w:t>
      </w:r>
      <w:r w:rsidRPr="004C4D4C">
        <w:t>醫院急救，經院方專業評估，高度疑似為「嬰兒搖晃症候群」所致，遂通報並</w:t>
      </w:r>
      <w:proofErr w:type="gramStart"/>
      <w:r w:rsidRPr="004C4D4C">
        <w:t>收治於加護</w:t>
      </w:r>
      <w:proofErr w:type="gramEnd"/>
      <w:r w:rsidRPr="004C4D4C">
        <w:t>病房，</w:t>
      </w:r>
      <w:proofErr w:type="gramStart"/>
      <w:r w:rsidRPr="004C4D4C">
        <w:t>惟乙童</w:t>
      </w:r>
      <w:proofErr w:type="gramEnd"/>
      <w:r w:rsidRPr="004C4D4C">
        <w:t>最終仍傷重不治。</w:t>
      </w:r>
      <w:proofErr w:type="gramStart"/>
      <w:r w:rsidR="002D68FD" w:rsidRPr="004C4D4C">
        <w:rPr>
          <w:b/>
          <w:bCs/>
        </w:rPr>
        <w:t>針對乙童之</w:t>
      </w:r>
      <w:proofErr w:type="gramEnd"/>
      <w:r w:rsidR="002D68FD" w:rsidRPr="004C4D4C">
        <w:rPr>
          <w:b/>
          <w:bCs/>
        </w:rPr>
        <w:t>重傷，宋女及同居人陳男雖辯稱係意外跌倒，然因其說法與傷勢嚴重程度顯不相符</w:t>
      </w:r>
      <w:r w:rsidR="002D68FD" w:rsidRPr="004C4D4C">
        <w:t>，花蓮地檢署於同日聲請羈押禁見獲准。</w:t>
      </w:r>
      <w:r w:rsidRPr="004C4D4C">
        <w:rPr>
          <w:b/>
          <w:bCs/>
        </w:rPr>
        <w:t>另經</w:t>
      </w:r>
      <w:proofErr w:type="gramStart"/>
      <w:r w:rsidRPr="004C4D4C">
        <w:rPr>
          <w:b/>
          <w:bCs/>
        </w:rPr>
        <w:t>採集乙童尿液</w:t>
      </w:r>
      <w:proofErr w:type="gramEnd"/>
      <w:r w:rsidRPr="004C4D4C">
        <w:rPr>
          <w:b/>
          <w:bCs/>
        </w:rPr>
        <w:t>檢驗，結果顯示</w:t>
      </w:r>
      <w:proofErr w:type="gramStart"/>
      <w:r w:rsidR="002D68FD" w:rsidRPr="004C4D4C">
        <w:rPr>
          <w:rFonts w:hint="eastAsia"/>
          <w:b/>
          <w:bCs/>
        </w:rPr>
        <w:t>毒品</w:t>
      </w:r>
      <w:r w:rsidRPr="004C4D4C">
        <w:rPr>
          <w:b/>
          <w:bCs/>
        </w:rPr>
        <w:t>均呈陽性反應</w:t>
      </w:r>
      <w:proofErr w:type="gramEnd"/>
      <w:r w:rsidRPr="004C4D4C">
        <w:rPr>
          <w:b/>
          <w:bCs/>
        </w:rPr>
        <w:t>，證實其體內有毒品殘留，</w:t>
      </w:r>
      <w:proofErr w:type="gramStart"/>
      <w:r w:rsidRPr="004C4D4C">
        <w:rPr>
          <w:b/>
          <w:bCs/>
        </w:rPr>
        <w:t>足徵</w:t>
      </w:r>
      <w:r w:rsidR="005D74DE" w:rsidRPr="004C4D4C">
        <w:rPr>
          <w:rFonts w:hint="eastAsia"/>
          <w:b/>
          <w:bCs/>
        </w:rPr>
        <w:t>家戶</w:t>
      </w:r>
      <w:r w:rsidRPr="004C4D4C">
        <w:rPr>
          <w:b/>
          <w:bCs/>
        </w:rPr>
        <w:t>藥</w:t>
      </w:r>
      <w:proofErr w:type="gramEnd"/>
      <w:r w:rsidRPr="004C4D4C">
        <w:rPr>
          <w:b/>
          <w:bCs/>
        </w:rPr>
        <w:t>癮</w:t>
      </w:r>
      <w:r w:rsidR="00142E82" w:rsidRPr="004C4D4C">
        <w:rPr>
          <w:rFonts w:hint="eastAsia"/>
          <w:b/>
          <w:bCs/>
        </w:rPr>
        <w:t>議</w:t>
      </w:r>
      <w:r w:rsidRPr="004C4D4C">
        <w:rPr>
          <w:b/>
          <w:bCs/>
        </w:rPr>
        <w:t>題已</w:t>
      </w:r>
      <w:r w:rsidRPr="004C4D4C">
        <w:rPr>
          <w:b/>
          <w:bCs/>
        </w:rPr>
        <w:lastRenderedPageBreak/>
        <w:t>嚴重危害幼兒健康與生命安全。</w:t>
      </w:r>
      <w:r w:rsidR="002D68FD" w:rsidRPr="004C4D4C">
        <w:t>為維護受</w:t>
      </w:r>
      <w:proofErr w:type="gramStart"/>
      <w:r w:rsidR="002D68FD" w:rsidRPr="004C4D4C">
        <w:t>虐</w:t>
      </w:r>
      <w:proofErr w:type="gramEnd"/>
      <w:r w:rsidR="002D68FD" w:rsidRPr="004C4D4C">
        <w:t>兒少最佳利益，花蓮縣政府於翌（21）日正式委任律師，針對甲、乙兩童受</w:t>
      </w:r>
      <w:proofErr w:type="gramStart"/>
      <w:r w:rsidR="002D68FD" w:rsidRPr="004C4D4C">
        <w:t>虐</w:t>
      </w:r>
      <w:proofErr w:type="gramEnd"/>
      <w:r w:rsidR="002D68FD" w:rsidRPr="004C4D4C">
        <w:t>案對宋</w:t>
      </w:r>
      <w:r w:rsidR="005D74DE" w:rsidRPr="004C4D4C">
        <w:rPr>
          <w:rFonts w:hint="eastAsia"/>
        </w:rPr>
        <w:t>女</w:t>
      </w:r>
      <w:r w:rsidR="002D68FD" w:rsidRPr="004C4D4C">
        <w:t>、陳</w:t>
      </w:r>
      <w:r w:rsidR="005D74DE" w:rsidRPr="004C4D4C">
        <w:rPr>
          <w:rFonts w:hint="eastAsia"/>
        </w:rPr>
        <w:t>男</w:t>
      </w:r>
      <w:r w:rsidR="002D68FD" w:rsidRPr="004C4D4C">
        <w:t>二人提起獨立告訴，全案隨即由司法機關展開偵辦。</w:t>
      </w:r>
    </w:p>
    <w:p w14:paraId="52297A5D" w14:textId="27729BB8" w:rsidR="00E54085" w:rsidRPr="004C4D4C" w:rsidRDefault="00705CB1" w:rsidP="00F542AC">
      <w:pPr>
        <w:pStyle w:val="3"/>
      </w:pPr>
      <w:r w:rsidRPr="004C4D4C">
        <w:rPr>
          <w:rFonts w:hint="eastAsia"/>
          <w:b/>
        </w:rPr>
        <w:t>次查，</w:t>
      </w:r>
      <w:proofErr w:type="gramStart"/>
      <w:r w:rsidR="008F364A" w:rsidRPr="004C4D4C">
        <w:rPr>
          <w:rFonts w:hint="eastAsia"/>
          <w:b/>
        </w:rPr>
        <w:t>乙</w:t>
      </w:r>
      <w:r w:rsidR="008F364A" w:rsidRPr="004C4D4C">
        <w:rPr>
          <w:b/>
        </w:rPr>
        <w:t>童</w:t>
      </w:r>
      <w:r w:rsidR="005D74DE" w:rsidRPr="004C4D4C">
        <w:rPr>
          <w:rFonts w:hint="eastAsia"/>
          <w:b/>
        </w:rPr>
        <w:t>首次</w:t>
      </w:r>
      <w:proofErr w:type="gramEnd"/>
      <w:r w:rsidR="005D74DE" w:rsidRPr="004C4D4C">
        <w:rPr>
          <w:rFonts w:hint="eastAsia"/>
          <w:b/>
        </w:rPr>
        <w:t>通報</w:t>
      </w:r>
      <w:r w:rsidR="002316E8" w:rsidRPr="004C4D4C">
        <w:rPr>
          <w:rFonts w:hint="eastAsia"/>
          <w:b/>
        </w:rPr>
        <w:t>適逢</w:t>
      </w:r>
      <w:r w:rsidR="005D74DE" w:rsidRPr="004C4D4C">
        <w:rPr>
          <w:rFonts w:hint="eastAsia"/>
          <w:b/>
        </w:rPr>
        <w:t>「0403」強震及清明連假，</w:t>
      </w:r>
      <w:proofErr w:type="gramStart"/>
      <w:r w:rsidR="008F364A" w:rsidRPr="004C4D4C">
        <w:rPr>
          <w:b/>
        </w:rPr>
        <w:t>凸顯</w:t>
      </w:r>
      <w:r w:rsidR="005D74DE" w:rsidRPr="004C4D4C">
        <w:rPr>
          <w:rFonts w:hint="eastAsia"/>
          <w:b/>
        </w:rPr>
        <w:t>兒</w:t>
      </w:r>
      <w:proofErr w:type="gramEnd"/>
      <w:r w:rsidR="00234F28" w:rsidRPr="004C4D4C">
        <w:rPr>
          <w:rFonts w:hint="eastAsia"/>
          <w:b/>
        </w:rPr>
        <w:t>少</w:t>
      </w:r>
      <w:r w:rsidR="005D74DE" w:rsidRPr="004C4D4C">
        <w:rPr>
          <w:rFonts w:hint="eastAsia"/>
          <w:b/>
        </w:rPr>
        <w:t>保</w:t>
      </w:r>
      <w:r w:rsidR="00234F28" w:rsidRPr="004C4D4C">
        <w:rPr>
          <w:rFonts w:hint="eastAsia"/>
          <w:b/>
        </w:rPr>
        <w:t>案於</w:t>
      </w:r>
      <w:r w:rsidR="008F364A" w:rsidRPr="004C4D4C">
        <w:rPr>
          <w:b/>
        </w:rPr>
        <w:t>天災應變與非上班時間緊急處置機制之功能</w:t>
      </w:r>
      <w:r w:rsidR="005D74DE" w:rsidRPr="004C4D4C">
        <w:rPr>
          <w:rFonts w:hint="eastAsia"/>
          <w:b/>
        </w:rPr>
        <w:t>缺漏</w:t>
      </w:r>
      <w:r w:rsidR="008F364A" w:rsidRPr="004C4D4C">
        <w:rPr>
          <w:rFonts w:hint="eastAsia"/>
          <w:b/>
        </w:rPr>
        <w:t>：</w:t>
      </w:r>
    </w:p>
    <w:p w14:paraId="66757066" w14:textId="301668C1" w:rsidR="008F364A" w:rsidRPr="004C4D4C" w:rsidRDefault="008F364A" w:rsidP="008F364A">
      <w:pPr>
        <w:pStyle w:val="4"/>
      </w:pPr>
      <w:r w:rsidRPr="004C4D4C">
        <w:rPr>
          <w:b/>
          <w:bCs/>
        </w:rPr>
        <w:t>依</w:t>
      </w:r>
      <w:r w:rsidR="004D2897" w:rsidRPr="004C4D4C">
        <w:rPr>
          <w:b/>
          <w:bCs/>
        </w:rPr>
        <w:t>「社政機關兒童及少年保護案件通報處理、調查及處遇服務作業程序」</w:t>
      </w:r>
      <w:r w:rsidR="004D2897" w:rsidRPr="004C4D4C">
        <w:rPr>
          <w:rFonts w:hint="eastAsia"/>
          <w:b/>
          <w:bCs/>
        </w:rPr>
        <w:t>及</w:t>
      </w:r>
      <w:r w:rsidRPr="004C4D4C">
        <w:rPr>
          <w:b/>
          <w:bCs/>
        </w:rPr>
        <w:t>「直轄市、縣（市）政府集中</w:t>
      </w:r>
      <w:proofErr w:type="gramStart"/>
      <w:r w:rsidRPr="004C4D4C">
        <w:rPr>
          <w:b/>
          <w:bCs/>
        </w:rPr>
        <w:t>篩派案</w:t>
      </w:r>
      <w:proofErr w:type="gramEnd"/>
      <w:r w:rsidRPr="004C4D4C">
        <w:rPr>
          <w:b/>
          <w:bCs/>
        </w:rPr>
        <w:t>機制處理原則」規定，被害</w:t>
      </w:r>
      <w:proofErr w:type="gramStart"/>
      <w:r w:rsidRPr="004C4D4C">
        <w:rPr>
          <w:b/>
          <w:bCs/>
        </w:rPr>
        <w:t>人為兒</w:t>
      </w:r>
      <w:proofErr w:type="gramEnd"/>
      <w:r w:rsidRPr="004C4D4C">
        <w:rPr>
          <w:b/>
          <w:bCs/>
        </w:rPr>
        <w:t>少或經評估為高度風險之保護性案件，應於24小時內</w:t>
      </w:r>
      <w:proofErr w:type="gramStart"/>
      <w:r w:rsidRPr="004C4D4C">
        <w:rPr>
          <w:b/>
          <w:bCs/>
        </w:rPr>
        <w:t>完成派案評估</w:t>
      </w:r>
      <w:proofErr w:type="gramEnd"/>
      <w:r w:rsidRPr="004C4D4C">
        <w:rPr>
          <w:b/>
          <w:bCs/>
        </w:rPr>
        <w:t>。</w:t>
      </w:r>
      <w:r w:rsidRPr="004C4D4C">
        <w:t>然花蓮縣政府主張受「0403」強震影響，全縣</w:t>
      </w:r>
      <w:proofErr w:type="gramStart"/>
      <w:r w:rsidRPr="004C4D4C">
        <w:t>因停班救災</w:t>
      </w:r>
      <w:proofErr w:type="gramEnd"/>
      <w:r w:rsidRPr="004C4D4C">
        <w:t>導致行政人力投入災害救助，</w:t>
      </w:r>
      <w:proofErr w:type="gramStart"/>
      <w:r w:rsidRPr="004C4D4C">
        <w:t>使乙童</w:t>
      </w:r>
      <w:proofErr w:type="gramEnd"/>
      <w:r w:rsidRPr="004C4D4C">
        <w:t>於</w:t>
      </w:r>
      <w:r w:rsidRPr="004C4D4C">
        <w:rPr>
          <w:rFonts w:hint="eastAsia"/>
        </w:rPr>
        <w:t>113年</w:t>
      </w:r>
      <w:r w:rsidRPr="004C4D4C">
        <w:t>4月3日上午之通報未能即時受理，</w:t>
      </w:r>
      <w:r w:rsidRPr="004C4D4C">
        <w:rPr>
          <w:b/>
          <w:bCs/>
        </w:rPr>
        <w:t>延至同年月8日方正式受理，距通報日已逾5日。</w:t>
      </w:r>
      <w:r w:rsidRPr="004C4D4C">
        <w:t>雖</w:t>
      </w:r>
      <w:r w:rsidR="008C1A4D" w:rsidRPr="004C4D4C">
        <w:rPr>
          <w:rFonts w:hint="eastAsia"/>
          <w:bCs/>
        </w:rPr>
        <w:t>縣府</w:t>
      </w:r>
      <w:r w:rsidRPr="004C4D4C">
        <w:t>後續於</w:t>
      </w:r>
      <w:r w:rsidRPr="004C4D4C">
        <w:rPr>
          <w:rFonts w:hint="eastAsia"/>
        </w:rPr>
        <w:t>同年</w:t>
      </w:r>
      <w:r w:rsidRPr="004C4D4C">
        <w:t>月11日</w:t>
      </w:r>
      <w:r w:rsidR="00234F28" w:rsidRPr="004C4D4C">
        <w:rPr>
          <w:rFonts w:hint="eastAsia"/>
        </w:rPr>
        <w:t>派員</w:t>
      </w:r>
      <w:r w:rsidRPr="004C4D4C">
        <w:t>進行訪視，形式上符合非緊急案件於30日內完成報告之規定，</w:t>
      </w:r>
      <w:r w:rsidRPr="004C4D4C">
        <w:rPr>
          <w:b/>
          <w:bCs/>
        </w:rPr>
        <w:t>然針對</w:t>
      </w:r>
      <w:r w:rsidR="00CB7BEE" w:rsidRPr="004C4D4C">
        <w:rPr>
          <w:rFonts w:hint="eastAsia"/>
          <w:b/>
          <w:bCs/>
        </w:rPr>
        <w:t>不具自我保護能力之</w:t>
      </w:r>
      <w:r w:rsidRPr="004C4D4C">
        <w:rPr>
          <w:b/>
          <w:bCs/>
        </w:rPr>
        <w:t>2歲以下幼兒，因天災與連假導致</w:t>
      </w:r>
      <w:r w:rsidR="004F6FD2" w:rsidRPr="004C4D4C">
        <w:rPr>
          <w:rFonts w:hint="eastAsia"/>
          <w:b/>
          <w:bCs/>
        </w:rPr>
        <w:t>未能即時</w:t>
      </w:r>
      <w:r w:rsidRPr="004C4D4C">
        <w:rPr>
          <w:b/>
          <w:bCs/>
        </w:rPr>
        <w:t>受理，</w:t>
      </w:r>
      <w:r w:rsidR="00F666DB" w:rsidRPr="004C4D4C">
        <w:rPr>
          <w:rFonts w:hint="eastAsia"/>
          <w:b/>
          <w:bCs/>
        </w:rPr>
        <w:t>業</w:t>
      </w:r>
      <w:r w:rsidRPr="004C4D4C">
        <w:rPr>
          <w:b/>
          <w:bCs/>
        </w:rPr>
        <w:t>已嚴重錯失早期強制介入之關鍵期</w:t>
      </w:r>
      <w:r w:rsidR="00CB7BEE" w:rsidRPr="004C4D4C">
        <w:rPr>
          <w:rFonts w:hint="eastAsia"/>
          <w:b/>
          <w:bCs/>
        </w:rPr>
        <w:t>。</w:t>
      </w:r>
      <w:r w:rsidR="00CB7BEE" w:rsidRPr="004C4D4C">
        <w:rPr>
          <w:rFonts w:hint="eastAsia"/>
        </w:rPr>
        <w:t>此顯示</w:t>
      </w:r>
      <w:r w:rsidR="005D74DE" w:rsidRPr="004C4D4C">
        <w:rPr>
          <w:rFonts w:hint="eastAsia"/>
        </w:rPr>
        <w:t>多重複合風險</w:t>
      </w:r>
      <w:r w:rsidR="00CB7BEE" w:rsidRPr="004C4D4C">
        <w:rPr>
          <w:rFonts w:hint="eastAsia"/>
        </w:rPr>
        <w:t>案件</w:t>
      </w:r>
      <w:r w:rsidRPr="004C4D4C">
        <w:t>之受理評估機制</w:t>
      </w:r>
      <w:r w:rsidR="00CB7BEE" w:rsidRPr="004C4D4C">
        <w:rPr>
          <w:rFonts w:hint="eastAsia"/>
        </w:rPr>
        <w:t>，</w:t>
      </w:r>
      <w:r w:rsidRPr="004C4D4C">
        <w:t>在重大災害情境下仍有精進必要</w:t>
      </w:r>
      <w:r w:rsidR="00CB7BEE" w:rsidRPr="004C4D4C">
        <w:rPr>
          <w:rFonts w:hint="eastAsia"/>
        </w:rPr>
        <w:t>，以避免程序合</w:t>
      </w:r>
      <w:proofErr w:type="gramStart"/>
      <w:r w:rsidR="00CB7BEE" w:rsidRPr="004C4D4C">
        <w:rPr>
          <w:rFonts w:hint="eastAsia"/>
        </w:rPr>
        <w:t>規</w:t>
      </w:r>
      <w:proofErr w:type="gramEnd"/>
      <w:r w:rsidR="00CB7BEE" w:rsidRPr="004C4D4C">
        <w:rPr>
          <w:rFonts w:hint="eastAsia"/>
        </w:rPr>
        <w:t>卻失之即時保護</w:t>
      </w:r>
      <w:r w:rsidRPr="004C4D4C">
        <w:t>。</w:t>
      </w:r>
    </w:p>
    <w:p w14:paraId="12461F73" w14:textId="66BD8316" w:rsidR="00676AAB" w:rsidRPr="004C4D4C" w:rsidRDefault="00F666DB" w:rsidP="00F666DB">
      <w:pPr>
        <w:pStyle w:val="4"/>
      </w:pPr>
      <w:r w:rsidRPr="004C4D4C">
        <w:rPr>
          <w:b/>
          <w:bCs/>
        </w:rPr>
        <w:t>又</w:t>
      </w:r>
      <w:r w:rsidR="008C1A4D" w:rsidRPr="004C4D4C">
        <w:rPr>
          <w:rFonts w:hint="eastAsia"/>
          <w:b/>
        </w:rPr>
        <w:t>縣府</w:t>
      </w:r>
      <w:r w:rsidRPr="004C4D4C">
        <w:rPr>
          <w:b/>
          <w:bCs/>
        </w:rPr>
        <w:t>反映現行</w:t>
      </w:r>
      <w:proofErr w:type="gramStart"/>
      <w:r w:rsidRPr="004C4D4C">
        <w:rPr>
          <w:b/>
          <w:bCs/>
        </w:rPr>
        <w:t>篩派案</w:t>
      </w:r>
      <w:proofErr w:type="gramEnd"/>
      <w:r w:rsidRPr="004C4D4C">
        <w:rPr>
          <w:b/>
          <w:bCs/>
        </w:rPr>
        <w:t>人力配置存有現實困境</w:t>
      </w:r>
      <w:r w:rsidR="00CB7BEE" w:rsidRPr="004C4D4C">
        <w:rPr>
          <w:rFonts w:hint="eastAsia"/>
          <w:b/>
          <w:bCs/>
        </w:rPr>
        <w:t>。</w:t>
      </w:r>
      <w:r w:rsidRPr="004C4D4C">
        <w:rPr>
          <w:b/>
          <w:bCs/>
        </w:rPr>
        <w:t>據統計</w:t>
      </w:r>
      <w:r w:rsidR="00CB7BEE" w:rsidRPr="004C4D4C">
        <w:rPr>
          <w:rFonts w:hint="eastAsia"/>
          <w:b/>
          <w:bCs/>
        </w:rPr>
        <w:t>，</w:t>
      </w:r>
      <w:r w:rsidRPr="004C4D4C">
        <w:rPr>
          <w:rFonts w:hint="eastAsia"/>
          <w:b/>
          <w:bCs/>
        </w:rPr>
        <w:t>縣府篩派案</w:t>
      </w:r>
      <w:r w:rsidRPr="004C4D4C">
        <w:rPr>
          <w:b/>
          <w:bCs/>
        </w:rPr>
        <w:t>中心年平均收案量近6,000件，現行人力比僅為「1名督導對5名社工」，每人每月平均需處理約100件通報</w:t>
      </w:r>
      <w:r w:rsidR="00CB7BEE" w:rsidRPr="004C4D4C">
        <w:rPr>
          <w:rFonts w:hint="eastAsia"/>
          <w:b/>
          <w:bCs/>
        </w:rPr>
        <w:t>案</w:t>
      </w:r>
      <w:r w:rsidRPr="004C4D4C">
        <w:t>，且須兼顧教育訓練與對外宣導。在此等案件負荷量下，實難額外配置常態性之夜間及假日值班人力，導致非上班時間之通報多仰賴113專線或警察機關進行緊</w:t>
      </w:r>
      <w:r w:rsidRPr="004C4D4C">
        <w:lastRenderedPageBreak/>
        <w:t>急聯繫。本案反映出</w:t>
      </w:r>
      <w:r w:rsidRPr="004C4D4C">
        <w:rPr>
          <w:b/>
          <w:bCs/>
        </w:rPr>
        <w:t>地方政府受限於社工人力編制，致天災期間應變效能受限，未來</w:t>
      </w:r>
      <w:r w:rsidRPr="004C4D4C">
        <w:rPr>
          <w:rFonts w:hint="eastAsia"/>
          <w:b/>
          <w:bCs/>
        </w:rPr>
        <w:t>中央</w:t>
      </w:r>
      <w:r w:rsidR="00CB7BEE" w:rsidRPr="004C4D4C">
        <w:rPr>
          <w:rFonts w:hint="eastAsia"/>
          <w:b/>
          <w:bCs/>
        </w:rPr>
        <w:t>與</w:t>
      </w:r>
      <w:r w:rsidRPr="004C4D4C">
        <w:rPr>
          <w:rFonts w:hint="eastAsia"/>
          <w:b/>
          <w:bCs/>
        </w:rPr>
        <w:t>地方主管機關允</w:t>
      </w:r>
      <w:r w:rsidRPr="004C4D4C">
        <w:rPr>
          <w:b/>
          <w:bCs/>
        </w:rPr>
        <w:t>應</w:t>
      </w:r>
      <w:proofErr w:type="gramStart"/>
      <w:r w:rsidRPr="004C4D4C">
        <w:rPr>
          <w:b/>
          <w:bCs/>
        </w:rPr>
        <w:t>研</w:t>
      </w:r>
      <w:proofErr w:type="gramEnd"/>
      <w:r w:rsidRPr="004C4D4C">
        <w:rPr>
          <w:b/>
          <w:bCs/>
        </w:rPr>
        <w:t>議針對「極高風險族群」建立災時</w:t>
      </w:r>
      <w:proofErr w:type="gramStart"/>
      <w:r w:rsidRPr="004C4D4C">
        <w:rPr>
          <w:b/>
          <w:bCs/>
        </w:rPr>
        <w:t>優先</w:t>
      </w:r>
      <w:r w:rsidR="00835EFB" w:rsidRPr="004C4D4C">
        <w:rPr>
          <w:rFonts w:hint="eastAsia"/>
          <w:b/>
          <w:bCs/>
        </w:rPr>
        <w:t>審派</w:t>
      </w:r>
      <w:r w:rsidRPr="004C4D4C">
        <w:rPr>
          <w:b/>
          <w:bCs/>
        </w:rPr>
        <w:t>機制</w:t>
      </w:r>
      <w:proofErr w:type="gramEnd"/>
      <w:r w:rsidRPr="004C4D4C">
        <w:rPr>
          <w:b/>
          <w:bCs/>
        </w:rPr>
        <w:t>，並強化夜間與假日之跨網絡協作效能，以補足不可抗力因素導致受理延遲。</w:t>
      </w:r>
    </w:p>
    <w:p w14:paraId="1BF7F13E" w14:textId="1BFB8A58" w:rsidR="00E54085" w:rsidRPr="004C4D4C" w:rsidRDefault="00705CB1" w:rsidP="00705CB1">
      <w:pPr>
        <w:pStyle w:val="3"/>
        <w:rPr>
          <w:b/>
          <w:bCs w:val="0"/>
        </w:rPr>
      </w:pPr>
      <w:r w:rsidRPr="004C4D4C">
        <w:rPr>
          <w:rFonts w:hint="eastAsia"/>
          <w:b/>
          <w:bCs w:val="0"/>
        </w:rPr>
        <w:t>再查，花蓮縣政</w:t>
      </w:r>
      <w:r w:rsidR="00E54085" w:rsidRPr="004C4D4C">
        <w:rPr>
          <w:rFonts w:hint="eastAsia"/>
          <w:b/>
          <w:bCs w:val="0"/>
        </w:rPr>
        <w:t>府</w:t>
      </w:r>
      <w:r w:rsidR="002036DE" w:rsidRPr="004C4D4C">
        <w:rPr>
          <w:rFonts w:hint="eastAsia"/>
          <w:b/>
          <w:bCs w:val="0"/>
        </w:rPr>
        <w:t>進行兒少保護分流評</w:t>
      </w:r>
      <w:r w:rsidR="00F15B17" w:rsidRPr="004C4D4C">
        <w:rPr>
          <w:rFonts w:hint="eastAsia"/>
          <w:b/>
          <w:bCs w:val="0"/>
        </w:rPr>
        <w:t>估時，</w:t>
      </w:r>
      <w:r w:rsidR="002036DE" w:rsidRPr="004C4D4C">
        <w:rPr>
          <w:rFonts w:hint="eastAsia"/>
          <w:b/>
          <w:bCs w:val="0"/>
        </w:rPr>
        <w:t>忽略</w:t>
      </w:r>
      <w:proofErr w:type="gramStart"/>
      <w:r w:rsidR="008B5CF2" w:rsidRPr="004C4D4C">
        <w:rPr>
          <w:rFonts w:hint="eastAsia"/>
          <w:b/>
          <w:bCs w:val="0"/>
        </w:rPr>
        <w:t>照顧者藥癮</w:t>
      </w:r>
      <w:proofErr w:type="gramEnd"/>
      <w:r w:rsidR="008B5CF2" w:rsidRPr="004C4D4C">
        <w:rPr>
          <w:rFonts w:hint="eastAsia"/>
          <w:b/>
          <w:bCs w:val="0"/>
        </w:rPr>
        <w:t>議題</w:t>
      </w:r>
      <w:r w:rsidR="002036DE" w:rsidRPr="004C4D4C">
        <w:rPr>
          <w:rFonts w:hint="eastAsia"/>
          <w:b/>
          <w:bCs w:val="0"/>
        </w:rPr>
        <w:t>及</w:t>
      </w:r>
      <w:r w:rsidR="00E826DF" w:rsidRPr="004C4D4C">
        <w:rPr>
          <w:rFonts w:hint="eastAsia"/>
          <w:b/>
          <w:bCs w:val="0"/>
        </w:rPr>
        <w:t>「</w:t>
      </w:r>
      <w:r w:rsidR="00A25922" w:rsidRPr="004C4D4C">
        <w:rPr>
          <w:b/>
          <w:bCs w:val="0"/>
        </w:rPr>
        <w:t>兩歲以下幼兒</w:t>
      </w:r>
      <w:r w:rsidR="00A25922" w:rsidRPr="004C4D4C">
        <w:rPr>
          <w:rFonts w:hint="eastAsia"/>
          <w:b/>
          <w:bCs w:val="0"/>
        </w:rPr>
        <w:t>，若無法得知合適保護者，</w:t>
      </w:r>
      <w:r w:rsidR="00A25922" w:rsidRPr="004C4D4C">
        <w:rPr>
          <w:b/>
          <w:bCs w:val="0"/>
        </w:rPr>
        <w:t>視同無合適保護者</w:t>
      </w:r>
      <w:r w:rsidR="00A25922" w:rsidRPr="004C4D4C">
        <w:rPr>
          <w:rFonts w:hint="eastAsia"/>
          <w:b/>
          <w:bCs w:val="0"/>
        </w:rPr>
        <w:t>」之</w:t>
      </w:r>
      <w:r w:rsidR="008B5CF2" w:rsidRPr="004C4D4C">
        <w:rPr>
          <w:rFonts w:hint="eastAsia"/>
          <w:b/>
          <w:bCs w:val="0"/>
        </w:rPr>
        <w:t>分流指引</w:t>
      </w:r>
      <w:r w:rsidR="002036DE" w:rsidRPr="004C4D4C">
        <w:rPr>
          <w:rFonts w:hint="eastAsia"/>
          <w:b/>
          <w:bCs w:val="0"/>
        </w:rPr>
        <w:t>：</w:t>
      </w:r>
    </w:p>
    <w:p w14:paraId="5454A11A" w14:textId="685B693A" w:rsidR="0088100E" w:rsidRPr="004C4D4C" w:rsidRDefault="00C14BA7" w:rsidP="00F2391D">
      <w:pPr>
        <w:pStyle w:val="4"/>
      </w:pPr>
      <w:proofErr w:type="gramStart"/>
      <w:r w:rsidRPr="004C4D4C">
        <w:rPr>
          <w:rFonts w:hint="eastAsia"/>
        </w:rPr>
        <w:t>乙童首次</w:t>
      </w:r>
      <w:proofErr w:type="gramEnd"/>
      <w:r w:rsidRPr="004C4D4C">
        <w:rPr>
          <w:rFonts w:hint="eastAsia"/>
        </w:rPr>
        <w:t>通報時，</w:t>
      </w:r>
      <w:r w:rsidR="00E7130A" w:rsidRPr="004C4D4C">
        <w:t>醫護人員</w:t>
      </w:r>
      <w:r w:rsidRPr="004C4D4C">
        <w:rPr>
          <w:rFonts w:hint="eastAsia"/>
        </w:rPr>
        <w:t>業已</w:t>
      </w:r>
      <w:r w:rsidR="00E7130A" w:rsidRPr="004C4D4C">
        <w:t>明確察</w:t>
      </w:r>
      <w:r w:rsidR="00234F28" w:rsidRPr="004C4D4C">
        <w:rPr>
          <w:rFonts w:hint="eastAsia"/>
        </w:rPr>
        <w:t>覺</w:t>
      </w:r>
      <w:r w:rsidR="00A25922" w:rsidRPr="004C4D4C">
        <w:rPr>
          <w:rFonts w:hint="eastAsia"/>
        </w:rPr>
        <w:t>其</w:t>
      </w:r>
      <w:r w:rsidR="00E7130A" w:rsidRPr="004C4D4C">
        <w:t>臉部、頸部及耳後等處有疑似挫傷，</w:t>
      </w:r>
      <w:proofErr w:type="gramStart"/>
      <w:r w:rsidR="00A25922" w:rsidRPr="004C4D4C">
        <w:rPr>
          <w:rFonts w:hint="eastAsia"/>
        </w:rPr>
        <w:t>傷情</w:t>
      </w:r>
      <w:r w:rsidR="00E7130A" w:rsidRPr="004C4D4C">
        <w:t>樣態</w:t>
      </w:r>
      <w:proofErr w:type="gramEnd"/>
      <w:r w:rsidR="00E7130A" w:rsidRPr="004C4D4C">
        <w:t>不符</w:t>
      </w:r>
      <w:r w:rsidR="00E7130A" w:rsidRPr="004C4D4C">
        <w:rPr>
          <w:rFonts w:hint="eastAsia"/>
        </w:rPr>
        <w:t>宋女</w:t>
      </w:r>
      <w:r w:rsidR="00E7130A" w:rsidRPr="004C4D4C">
        <w:t>所述之「抓傷」或慢性皮膚炎特徵。然</w:t>
      </w:r>
      <w:r w:rsidR="008C1A4D" w:rsidRPr="004C4D4C">
        <w:rPr>
          <w:rFonts w:hint="eastAsia"/>
          <w:b/>
        </w:rPr>
        <w:t>縣府</w:t>
      </w:r>
      <w:r w:rsidR="00E7130A" w:rsidRPr="004C4D4C">
        <w:rPr>
          <w:b/>
          <w:bCs/>
        </w:rPr>
        <w:t>進行</w:t>
      </w:r>
      <w:r w:rsidR="00E7130A" w:rsidRPr="004C4D4C">
        <w:rPr>
          <w:rFonts w:hint="eastAsia"/>
          <w:b/>
          <w:bCs/>
        </w:rPr>
        <w:t>案件分級</w:t>
      </w:r>
      <w:r w:rsidR="00E7130A" w:rsidRPr="004C4D4C">
        <w:rPr>
          <w:b/>
          <w:bCs/>
        </w:rPr>
        <w:t>評估時，</w:t>
      </w:r>
      <w:r w:rsidRPr="004C4D4C">
        <w:rPr>
          <w:rFonts w:hint="eastAsia"/>
          <w:b/>
          <w:bCs/>
        </w:rPr>
        <w:t>雖於</w:t>
      </w:r>
      <w:r w:rsidR="00387F9B" w:rsidRPr="004C4D4C">
        <w:rPr>
          <w:rFonts w:hint="eastAsia"/>
          <w:b/>
          <w:bCs/>
        </w:rPr>
        <w:t>資訊系統</w:t>
      </w:r>
      <w:r w:rsidRPr="004C4D4C">
        <w:rPr>
          <w:rFonts w:hint="eastAsia"/>
          <w:b/>
          <w:bCs/>
        </w:rPr>
        <w:t>勾選「曾有兒少保通報紀錄」，卻</w:t>
      </w:r>
      <w:r w:rsidR="00387F9B" w:rsidRPr="004C4D4C">
        <w:rPr>
          <w:rFonts w:hint="eastAsia"/>
          <w:b/>
          <w:bCs/>
        </w:rPr>
        <w:t>漏</w:t>
      </w:r>
      <w:r w:rsidR="001F6AC3" w:rsidRPr="004C4D4C">
        <w:rPr>
          <w:rFonts w:hint="eastAsia"/>
          <w:b/>
          <w:bCs/>
        </w:rPr>
        <w:t>未</w:t>
      </w:r>
      <w:r w:rsidR="00181300" w:rsidRPr="004C4D4C">
        <w:rPr>
          <w:rFonts w:hint="eastAsia"/>
          <w:b/>
          <w:bCs/>
        </w:rPr>
        <w:t>勾選及</w:t>
      </w:r>
      <w:r w:rsidR="00E7130A" w:rsidRPr="004C4D4C">
        <w:rPr>
          <w:b/>
          <w:bCs/>
        </w:rPr>
        <w:t>審酌宋女、</w:t>
      </w:r>
      <w:proofErr w:type="gramStart"/>
      <w:r w:rsidR="00E7130A" w:rsidRPr="004C4D4C">
        <w:rPr>
          <w:b/>
          <w:bCs/>
        </w:rPr>
        <w:t>陳男均為毒品</w:t>
      </w:r>
      <w:proofErr w:type="gramEnd"/>
      <w:r w:rsidR="00E7130A" w:rsidRPr="004C4D4C">
        <w:rPr>
          <w:b/>
          <w:bCs/>
        </w:rPr>
        <w:t>列管人口</w:t>
      </w:r>
      <w:r w:rsidR="00387F9B" w:rsidRPr="004C4D4C">
        <w:rPr>
          <w:rFonts w:hint="eastAsia"/>
          <w:b/>
          <w:bCs/>
        </w:rPr>
        <w:t>之重要資訊。考量藥癮家庭具</w:t>
      </w:r>
      <w:r w:rsidR="0088100E" w:rsidRPr="004C4D4C">
        <w:rPr>
          <w:b/>
          <w:bCs/>
        </w:rPr>
        <w:t>高度</w:t>
      </w:r>
      <w:proofErr w:type="gramStart"/>
      <w:r w:rsidR="0088100E" w:rsidRPr="004C4D4C">
        <w:rPr>
          <w:b/>
          <w:bCs/>
        </w:rPr>
        <w:t>不</w:t>
      </w:r>
      <w:proofErr w:type="gramEnd"/>
      <w:r w:rsidR="0088100E" w:rsidRPr="004C4D4C">
        <w:rPr>
          <w:b/>
          <w:bCs/>
        </w:rPr>
        <w:t>穩定性與</w:t>
      </w:r>
      <w:r w:rsidR="00387F9B" w:rsidRPr="004C4D4C">
        <w:rPr>
          <w:rFonts w:hint="eastAsia"/>
          <w:b/>
          <w:bCs/>
        </w:rPr>
        <w:t>再</w:t>
      </w:r>
      <w:r w:rsidR="0088100E" w:rsidRPr="004C4D4C">
        <w:rPr>
          <w:b/>
          <w:bCs/>
        </w:rPr>
        <w:t>犯風險，</w:t>
      </w:r>
      <w:proofErr w:type="gramStart"/>
      <w:r w:rsidR="00387F9B" w:rsidRPr="004C4D4C">
        <w:rPr>
          <w:rFonts w:hint="eastAsia"/>
          <w:b/>
          <w:bCs/>
        </w:rPr>
        <w:t>本</w:t>
      </w:r>
      <w:r w:rsidR="0088100E" w:rsidRPr="004C4D4C">
        <w:rPr>
          <w:b/>
          <w:bCs/>
        </w:rPr>
        <w:t>屬兒少</w:t>
      </w:r>
      <w:proofErr w:type="gramEnd"/>
      <w:r w:rsidR="0088100E" w:rsidRPr="004C4D4C">
        <w:rPr>
          <w:b/>
          <w:bCs/>
        </w:rPr>
        <w:t>保護之極高風險族群，</w:t>
      </w:r>
      <w:r w:rsidR="008C1A4D" w:rsidRPr="004C4D4C">
        <w:rPr>
          <w:rFonts w:hint="eastAsia"/>
          <w:b/>
        </w:rPr>
        <w:t>縣府</w:t>
      </w:r>
      <w:r w:rsidR="00387F9B" w:rsidRPr="004C4D4C">
        <w:rPr>
          <w:rFonts w:hint="eastAsia"/>
          <w:b/>
          <w:bCs/>
        </w:rPr>
        <w:t>顯有</w:t>
      </w:r>
      <w:r w:rsidR="0088100E" w:rsidRPr="004C4D4C">
        <w:rPr>
          <w:b/>
          <w:bCs/>
        </w:rPr>
        <w:t>風險預警敏感度不足</w:t>
      </w:r>
      <w:r w:rsidR="00387F9B" w:rsidRPr="004C4D4C">
        <w:rPr>
          <w:rFonts w:hint="eastAsia"/>
          <w:b/>
          <w:bCs/>
        </w:rPr>
        <w:t>之違失</w:t>
      </w:r>
      <w:r w:rsidR="0088100E" w:rsidRPr="004C4D4C">
        <w:t>。</w:t>
      </w:r>
    </w:p>
    <w:p w14:paraId="594E6408" w14:textId="7B7BA58B" w:rsidR="00E7130A" w:rsidRPr="004C4D4C" w:rsidRDefault="00387F9B" w:rsidP="00040413">
      <w:pPr>
        <w:pStyle w:val="4"/>
      </w:pPr>
      <w:proofErr w:type="gramStart"/>
      <w:r w:rsidRPr="004C4D4C">
        <w:rPr>
          <w:rFonts w:hint="eastAsia"/>
        </w:rPr>
        <w:t>又篩派案</w:t>
      </w:r>
      <w:proofErr w:type="gramEnd"/>
      <w:r w:rsidR="0088100E" w:rsidRPr="004C4D4C">
        <w:t>社工雖詢問該家戶所屬之脆弱家庭社工，獲知其曾於同年3月29日訪視，當時</w:t>
      </w:r>
      <w:proofErr w:type="gramStart"/>
      <w:r w:rsidR="0088100E" w:rsidRPr="004C4D4C">
        <w:t>觀察乙童身體</w:t>
      </w:r>
      <w:proofErr w:type="gramEnd"/>
      <w:r w:rsidR="0088100E" w:rsidRPr="004C4D4C">
        <w:t>並無不明傷勢，僅臀部有疑似</w:t>
      </w:r>
      <w:proofErr w:type="gramStart"/>
      <w:r w:rsidR="0088100E" w:rsidRPr="004C4D4C">
        <w:t>瘀</w:t>
      </w:r>
      <w:proofErr w:type="gramEnd"/>
      <w:r w:rsidR="0088100E" w:rsidRPr="004C4D4C">
        <w:t>青（宋女稱之為胎記），且按壓</w:t>
      </w:r>
      <w:proofErr w:type="gramStart"/>
      <w:r w:rsidR="0088100E" w:rsidRPr="004C4D4C">
        <w:t>時乙童</w:t>
      </w:r>
      <w:proofErr w:type="gramEnd"/>
      <w:r w:rsidR="0088100E" w:rsidRPr="004C4D4C">
        <w:t>無疼痛反應。</w:t>
      </w:r>
      <w:r w:rsidR="008C1A4D" w:rsidRPr="004C4D4C">
        <w:rPr>
          <w:rFonts w:hint="eastAsia"/>
          <w:bCs/>
        </w:rPr>
        <w:t>縣府</w:t>
      </w:r>
      <w:r w:rsidR="0088100E" w:rsidRPr="004C4D4C">
        <w:t>遂</w:t>
      </w:r>
      <w:proofErr w:type="gramStart"/>
      <w:r w:rsidR="0088100E" w:rsidRPr="004C4D4C">
        <w:t>因乙童過往</w:t>
      </w:r>
      <w:proofErr w:type="gramEnd"/>
      <w:r w:rsidR="0088100E" w:rsidRPr="004C4D4C">
        <w:t>無通報紀錄，且</w:t>
      </w:r>
      <w:proofErr w:type="gramStart"/>
      <w:r w:rsidR="0088100E" w:rsidRPr="004C4D4C">
        <w:rPr>
          <w:b/>
          <w:bCs/>
        </w:rPr>
        <w:t>採</w:t>
      </w:r>
      <w:proofErr w:type="gramEnd"/>
      <w:r w:rsidR="0088100E" w:rsidRPr="004C4D4C">
        <w:rPr>
          <w:b/>
          <w:bCs/>
        </w:rPr>
        <w:t>信脆</w:t>
      </w:r>
      <w:r w:rsidR="003049CE" w:rsidRPr="004C4D4C">
        <w:rPr>
          <w:rFonts w:hint="eastAsia"/>
          <w:b/>
          <w:bCs/>
        </w:rPr>
        <w:t>弱</w:t>
      </w:r>
      <w:r w:rsidR="0088100E" w:rsidRPr="004C4D4C">
        <w:rPr>
          <w:b/>
          <w:bCs/>
        </w:rPr>
        <w:t>家</w:t>
      </w:r>
      <w:r w:rsidR="003049CE" w:rsidRPr="004C4D4C">
        <w:rPr>
          <w:rFonts w:hint="eastAsia"/>
          <w:b/>
          <w:bCs/>
        </w:rPr>
        <w:t>庭</w:t>
      </w:r>
      <w:r w:rsidR="0088100E" w:rsidRPr="004C4D4C">
        <w:rPr>
          <w:b/>
          <w:bCs/>
        </w:rPr>
        <w:t>社工稱服務期間未見疏忽照顧之評估，</w:t>
      </w:r>
      <w:r w:rsidR="00361D45" w:rsidRPr="004C4D4C">
        <w:rPr>
          <w:rFonts w:hint="eastAsia"/>
          <w:b/>
          <w:bCs/>
        </w:rPr>
        <w:t>而</w:t>
      </w:r>
      <w:r w:rsidR="00181300" w:rsidRPr="004C4D4C">
        <w:rPr>
          <w:rFonts w:hint="eastAsia"/>
          <w:b/>
          <w:bCs/>
        </w:rPr>
        <w:t>未參照「</w:t>
      </w:r>
      <w:r w:rsidR="00181300" w:rsidRPr="004C4D4C">
        <w:rPr>
          <w:b/>
          <w:bCs/>
        </w:rPr>
        <w:t>兒少保護通報案件分級分類評估參考手冊</w:t>
      </w:r>
      <w:r w:rsidR="00181300" w:rsidRPr="004C4D4C">
        <w:rPr>
          <w:rFonts w:hint="eastAsia"/>
          <w:b/>
          <w:bCs/>
        </w:rPr>
        <w:t>」中之「兒少保護通報案件分級評估輔助指引」</w:t>
      </w:r>
      <w:r w:rsidR="00361D45" w:rsidRPr="004C4D4C">
        <w:rPr>
          <w:rFonts w:hint="eastAsia"/>
          <w:b/>
          <w:bCs/>
        </w:rPr>
        <w:t>，即</w:t>
      </w:r>
      <w:r w:rsidR="00181300" w:rsidRPr="004C4D4C">
        <w:rPr>
          <w:rFonts w:hint="eastAsia"/>
          <w:b/>
          <w:bCs/>
        </w:rPr>
        <w:t>「當兒少年齡小於兩歲（或心智、能力上等同），若無法得知其是否有合適之保護者，視同為『沒有合適之保護者』」</w:t>
      </w:r>
      <w:r w:rsidR="00361D45" w:rsidRPr="004C4D4C">
        <w:rPr>
          <w:rFonts w:hint="eastAsia"/>
          <w:b/>
          <w:bCs/>
        </w:rPr>
        <w:t>。</w:t>
      </w:r>
      <w:r w:rsidR="008C1A4D" w:rsidRPr="004C4D4C">
        <w:rPr>
          <w:rFonts w:hint="eastAsia"/>
          <w:b/>
        </w:rPr>
        <w:t>縣府</w:t>
      </w:r>
      <w:r w:rsidR="00361D45" w:rsidRPr="004C4D4C">
        <w:rPr>
          <w:rFonts w:hint="eastAsia"/>
          <w:b/>
          <w:bCs/>
        </w:rPr>
        <w:t>漏</w:t>
      </w:r>
      <w:proofErr w:type="gramStart"/>
      <w:r w:rsidR="00361D45" w:rsidRPr="004C4D4C">
        <w:rPr>
          <w:rFonts w:hint="eastAsia"/>
          <w:b/>
          <w:bCs/>
        </w:rPr>
        <w:t>未衡酌前</w:t>
      </w:r>
      <w:proofErr w:type="gramEnd"/>
      <w:r w:rsidR="00181300" w:rsidRPr="004C4D4C">
        <w:rPr>
          <w:rFonts w:hint="eastAsia"/>
          <w:b/>
          <w:bCs/>
        </w:rPr>
        <w:t>已介入協助宋女、陳男</w:t>
      </w:r>
      <w:r w:rsidR="00361D45" w:rsidRPr="004C4D4C">
        <w:rPr>
          <w:rFonts w:hint="eastAsia"/>
          <w:b/>
          <w:bCs/>
        </w:rPr>
        <w:t>之</w:t>
      </w:r>
      <w:r w:rsidR="001F6AC3" w:rsidRPr="004C4D4C">
        <w:rPr>
          <w:rFonts w:hint="eastAsia"/>
          <w:b/>
          <w:bCs/>
        </w:rPr>
        <w:t>兒少施</w:t>
      </w:r>
      <w:proofErr w:type="gramStart"/>
      <w:r w:rsidR="001F6AC3" w:rsidRPr="004C4D4C">
        <w:rPr>
          <w:rFonts w:hint="eastAsia"/>
          <w:b/>
          <w:bCs/>
        </w:rPr>
        <w:t>虐</w:t>
      </w:r>
      <w:proofErr w:type="gramEnd"/>
      <w:r w:rsidR="00361D45" w:rsidRPr="004C4D4C">
        <w:rPr>
          <w:rFonts w:hint="eastAsia"/>
          <w:b/>
          <w:bCs/>
        </w:rPr>
        <w:t>紀錄</w:t>
      </w:r>
      <w:r w:rsidR="00181300" w:rsidRPr="004C4D4C">
        <w:rPr>
          <w:rFonts w:hint="eastAsia"/>
          <w:b/>
          <w:bCs/>
        </w:rPr>
        <w:t>，且</w:t>
      </w:r>
      <w:r w:rsidR="00361D45" w:rsidRPr="004C4D4C">
        <w:rPr>
          <w:rFonts w:hint="eastAsia"/>
          <w:b/>
          <w:bCs/>
        </w:rPr>
        <w:t>在缺乏兩人親職能力提升之具體證明下</w:t>
      </w:r>
      <w:r w:rsidR="00181300" w:rsidRPr="004C4D4C">
        <w:rPr>
          <w:rFonts w:hint="eastAsia"/>
          <w:b/>
          <w:bCs/>
        </w:rPr>
        <w:t>，</w:t>
      </w:r>
      <w:r w:rsidR="0088100E" w:rsidRPr="004C4D4C">
        <w:rPr>
          <w:b/>
          <w:bCs/>
        </w:rPr>
        <w:t>即</w:t>
      </w:r>
      <w:r w:rsidR="00361D45" w:rsidRPr="004C4D4C">
        <w:rPr>
          <w:rFonts w:hint="eastAsia"/>
          <w:b/>
          <w:bCs/>
        </w:rPr>
        <w:t>輕</w:t>
      </w:r>
      <w:r w:rsidRPr="004C4D4C">
        <w:rPr>
          <w:rFonts w:hint="eastAsia"/>
          <w:b/>
          <w:bCs/>
        </w:rPr>
        <w:t>率</w:t>
      </w:r>
      <w:r w:rsidR="0088100E" w:rsidRPr="004C4D4C">
        <w:rPr>
          <w:b/>
          <w:bCs/>
        </w:rPr>
        <w:t>將本案判定為「第2級1類」之非緊急</w:t>
      </w:r>
      <w:r w:rsidR="00234F28" w:rsidRPr="004C4D4C">
        <w:rPr>
          <w:rFonts w:hint="eastAsia"/>
          <w:b/>
          <w:bCs/>
        </w:rPr>
        <w:t>家內不當對待</w:t>
      </w:r>
      <w:r w:rsidR="0088100E" w:rsidRPr="004C4D4C">
        <w:rPr>
          <w:b/>
          <w:bCs/>
        </w:rPr>
        <w:t>案件</w:t>
      </w:r>
      <w:r w:rsidR="00181300" w:rsidRPr="004C4D4C">
        <w:rPr>
          <w:rFonts w:hint="eastAsia"/>
          <w:b/>
          <w:bCs/>
        </w:rPr>
        <w:t>，顯已輕忽案件分流</w:t>
      </w:r>
      <w:r w:rsidR="00181300" w:rsidRPr="004C4D4C">
        <w:rPr>
          <w:rFonts w:hint="eastAsia"/>
          <w:b/>
          <w:bCs/>
        </w:rPr>
        <w:lastRenderedPageBreak/>
        <w:t>判定</w:t>
      </w:r>
      <w:r w:rsidR="00361D45" w:rsidRPr="004C4D4C">
        <w:rPr>
          <w:rFonts w:hint="eastAsia"/>
          <w:b/>
          <w:bCs/>
        </w:rPr>
        <w:t>之嚴謹性</w:t>
      </w:r>
      <w:r w:rsidR="0088100E" w:rsidRPr="004C4D4C">
        <w:rPr>
          <w:b/>
          <w:bCs/>
        </w:rPr>
        <w:t>。</w:t>
      </w:r>
    </w:p>
    <w:p w14:paraId="3DA8711F" w14:textId="6506CF33" w:rsidR="009256A9" w:rsidRPr="004C4D4C" w:rsidRDefault="009256A9" w:rsidP="004B2270">
      <w:pPr>
        <w:pStyle w:val="4"/>
      </w:pPr>
      <w:r w:rsidRPr="004C4D4C">
        <w:t>縣府雖稱係參照「兒少保護通報案件分級分類評估參考手冊」，</w:t>
      </w:r>
      <w:r w:rsidR="0088100E" w:rsidRPr="004C4D4C">
        <w:t>因評估傷勢非屬嚴重，遂判定為「第2級1類」，</w:t>
      </w:r>
      <w:r w:rsidR="008B5CF2" w:rsidRPr="004C4D4C">
        <w:rPr>
          <w:rFonts w:hint="eastAsia"/>
        </w:rPr>
        <w:t>應於30日內提出調查報告，</w:t>
      </w:r>
      <w:r w:rsidR="00234F28" w:rsidRPr="004C4D4C">
        <w:rPr>
          <w:rFonts w:hint="eastAsia"/>
        </w:rPr>
        <w:t>並</w:t>
      </w:r>
      <w:r w:rsidR="00F15B17" w:rsidRPr="004C4D4C">
        <w:rPr>
          <w:rFonts w:hint="eastAsia"/>
        </w:rPr>
        <w:t>特別</w:t>
      </w:r>
      <w:r w:rsidR="0088100E" w:rsidRPr="004C4D4C">
        <w:t>指示</w:t>
      </w:r>
      <w:r w:rsidR="008B5CF2" w:rsidRPr="004C4D4C">
        <w:rPr>
          <w:rFonts w:hint="eastAsia"/>
        </w:rPr>
        <w:t>兒保</w:t>
      </w:r>
      <w:r w:rsidR="0088100E" w:rsidRPr="004C4D4C">
        <w:t>社工於4日內完成訪視</w:t>
      </w:r>
      <w:r w:rsidR="00234F28" w:rsidRPr="004C4D4C">
        <w:rPr>
          <w:rFonts w:hint="eastAsia"/>
        </w:rPr>
        <w:t>等語</w:t>
      </w:r>
      <w:r w:rsidR="0088100E" w:rsidRPr="004C4D4C">
        <w:t>。然</w:t>
      </w:r>
      <w:r w:rsidR="0088100E" w:rsidRPr="004C4D4C">
        <w:rPr>
          <w:b/>
          <w:bCs/>
        </w:rPr>
        <w:t>此項評估忽略2歲以下幼兒完全不具表達與自我保護能力，且未審</w:t>
      </w:r>
      <w:proofErr w:type="gramStart"/>
      <w:r w:rsidR="0088100E" w:rsidRPr="004C4D4C">
        <w:rPr>
          <w:b/>
          <w:bCs/>
        </w:rPr>
        <w:t>酌藥癮家</w:t>
      </w:r>
      <w:proofErr w:type="gramEnd"/>
      <w:r w:rsidR="0088100E" w:rsidRPr="004C4D4C">
        <w:rPr>
          <w:b/>
          <w:bCs/>
        </w:rPr>
        <w:t>戶具備動態且瞬息萬變之</w:t>
      </w:r>
      <w:r w:rsidR="001F6AC3" w:rsidRPr="004C4D4C">
        <w:rPr>
          <w:rFonts w:hint="eastAsia"/>
          <w:b/>
          <w:bCs/>
        </w:rPr>
        <w:t>照顧</w:t>
      </w:r>
      <w:r w:rsidR="0088100E" w:rsidRPr="004C4D4C">
        <w:rPr>
          <w:b/>
          <w:bCs/>
        </w:rPr>
        <w:t>風險，僅憑分流手冊設定</w:t>
      </w:r>
      <w:r w:rsidR="00234F28" w:rsidRPr="004C4D4C">
        <w:rPr>
          <w:rFonts w:hint="eastAsia"/>
          <w:b/>
          <w:bCs/>
        </w:rPr>
        <w:t>調查處理期限</w:t>
      </w:r>
      <w:r w:rsidR="0088100E" w:rsidRPr="004C4D4C">
        <w:rPr>
          <w:b/>
          <w:bCs/>
        </w:rPr>
        <w:t>，未能針對個案特殊性嚴</w:t>
      </w:r>
      <w:r w:rsidR="00234F28" w:rsidRPr="004C4D4C">
        <w:rPr>
          <w:rFonts w:hint="eastAsia"/>
          <w:b/>
          <w:bCs/>
        </w:rPr>
        <w:t>加</w:t>
      </w:r>
      <w:r w:rsidR="0088100E" w:rsidRPr="004C4D4C">
        <w:rPr>
          <w:b/>
          <w:bCs/>
        </w:rPr>
        <w:t>管考，顯難達成即時保護之目的，核有評估失</w:t>
      </w:r>
      <w:proofErr w:type="gramStart"/>
      <w:r w:rsidR="0088100E" w:rsidRPr="004C4D4C">
        <w:rPr>
          <w:b/>
          <w:bCs/>
        </w:rPr>
        <w:t>準</w:t>
      </w:r>
      <w:proofErr w:type="gramEnd"/>
      <w:r w:rsidR="0088100E" w:rsidRPr="004C4D4C">
        <w:rPr>
          <w:b/>
          <w:bCs/>
        </w:rPr>
        <w:t>之違失</w:t>
      </w:r>
      <w:r w:rsidRPr="004C4D4C">
        <w:t>。</w:t>
      </w:r>
    </w:p>
    <w:p w14:paraId="6CA11A3F" w14:textId="3AE96A7D" w:rsidR="00E54085" w:rsidRPr="004C4D4C" w:rsidRDefault="000A78D3" w:rsidP="00E54085">
      <w:pPr>
        <w:pStyle w:val="3"/>
        <w:rPr>
          <w:b/>
          <w:bCs w:val="0"/>
        </w:rPr>
      </w:pPr>
      <w:proofErr w:type="gramStart"/>
      <w:r w:rsidRPr="004C4D4C">
        <w:rPr>
          <w:rFonts w:hint="eastAsia"/>
          <w:b/>
          <w:bCs w:val="0"/>
        </w:rPr>
        <w:t>末查，</w:t>
      </w:r>
      <w:r w:rsidR="00E54085" w:rsidRPr="004C4D4C">
        <w:rPr>
          <w:rFonts w:hint="eastAsia"/>
          <w:b/>
          <w:bCs w:val="0"/>
        </w:rPr>
        <w:t>乙童</w:t>
      </w:r>
      <w:proofErr w:type="gramEnd"/>
      <w:r w:rsidR="00E54085" w:rsidRPr="004C4D4C">
        <w:rPr>
          <w:b/>
          <w:bCs w:val="0"/>
        </w:rPr>
        <w:t>傷勢成因辨識</w:t>
      </w:r>
      <w:r w:rsidR="007C1B3A" w:rsidRPr="004C4D4C">
        <w:rPr>
          <w:rFonts w:hint="eastAsia"/>
          <w:b/>
          <w:bCs w:val="0"/>
        </w:rPr>
        <w:t>失當</w:t>
      </w:r>
      <w:r w:rsidR="00E54085" w:rsidRPr="004C4D4C">
        <w:rPr>
          <w:b/>
          <w:bCs w:val="0"/>
        </w:rPr>
        <w:t>及醫療專業連結</w:t>
      </w:r>
      <w:r w:rsidR="007C1B3A" w:rsidRPr="004C4D4C">
        <w:rPr>
          <w:rFonts w:hint="eastAsia"/>
          <w:b/>
          <w:bCs w:val="0"/>
        </w:rPr>
        <w:t>缺失</w:t>
      </w:r>
      <w:r w:rsidR="00E54085" w:rsidRPr="004C4D4C">
        <w:rPr>
          <w:rFonts w:hint="eastAsia"/>
          <w:b/>
          <w:bCs w:val="0"/>
        </w:rPr>
        <w:t>：</w:t>
      </w:r>
    </w:p>
    <w:p w14:paraId="166E19EE" w14:textId="22401350" w:rsidR="000D5BA5" w:rsidRPr="004C4D4C" w:rsidRDefault="000D5BA5" w:rsidP="000D5BA5">
      <w:pPr>
        <w:pStyle w:val="4"/>
      </w:pPr>
      <w:r w:rsidRPr="004C4D4C">
        <w:rPr>
          <w:rFonts w:hint="eastAsia"/>
        </w:rPr>
        <w:t>花蓮縣政府表示，兒保社工於113年4月11日訪視調查時，宋女辯</w:t>
      </w:r>
      <w:proofErr w:type="gramStart"/>
      <w:r w:rsidRPr="004C4D4C">
        <w:rPr>
          <w:rFonts w:hint="eastAsia"/>
        </w:rPr>
        <w:t>稱乙童</w:t>
      </w:r>
      <w:proofErr w:type="gramEnd"/>
      <w:r w:rsidRPr="004C4D4C">
        <w:rPr>
          <w:rFonts w:hint="eastAsia"/>
        </w:rPr>
        <w:t>額頭之</w:t>
      </w:r>
      <w:proofErr w:type="gramStart"/>
      <w:r w:rsidRPr="004C4D4C">
        <w:rPr>
          <w:rFonts w:hint="eastAsia"/>
        </w:rPr>
        <w:t>紅痕係</w:t>
      </w:r>
      <w:proofErr w:type="gramEnd"/>
      <w:r w:rsidRPr="004C4D4C">
        <w:rPr>
          <w:rFonts w:hint="eastAsia"/>
        </w:rPr>
        <w:t>因親子會面時遭蚊蟲叮咬所致，並強調臀部與背部痕跡為出生至今尚未消退之胎記，其餘塊狀</w:t>
      </w:r>
      <w:proofErr w:type="gramStart"/>
      <w:r w:rsidRPr="004C4D4C">
        <w:rPr>
          <w:rFonts w:hint="eastAsia"/>
        </w:rPr>
        <w:t>瘀青則</w:t>
      </w:r>
      <w:proofErr w:type="gramEnd"/>
      <w:r w:rsidRPr="004C4D4C">
        <w:rPr>
          <w:rFonts w:hint="eastAsia"/>
        </w:rPr>
        <w:t>屬意外碰撞</w:t>
      </w:r>
      <w:r w:rsidR="00E67BCF" w:rsidRPr="004C4D4C">
        <w:rPr>
          <w:rFonts w:hint="eastAsia"/>
        </w:rPr>
        <w:t>；</w:t>
      </w:r>
      <w:r w:rsidRPr="004C4D4C">
        <w:rPr>
          <w:rFonts w:hint="eastAsia"/>
          <w:b/>
          <w:bCs/>
        </w:rPr>
        <w:t>兒保社工依據</w:t>
      </w:r>
      <w:r w:rsidR="004625D8" w:rsidRPr="004C4D4C">
        <w:rPr>
          <w:rFonts w:hint="eastAsia"/>
          <w:b/>
          <w:bCs/>
        </w:rPr>
        <w:t>兒少保護結構化決策模式(下稱SDM)進行</w:t>
      </w:r>
      <w:r w:rsidRPr="004C4D4C">
        <w:rPr>
          <w:rFonts w:hint="eastAsia"/>
          <w:b/>
          <w:bCs/>
        </w:rPr>
        <w:t>安全評估現況觀察，</w:t>
      </w:r>
      <w:proofErr w:type="gramStart"/>
      <w:r w:rsidRPr="004C4D4C">
        <w:rPr>
          <w:rFonts w:hint="eastAsia"/>
          <w:b/>
          <w:bCs/>
        </w:rPr>
        <w:t>見乙童</w:t>
      </w:r>
      <w:proofErr w:type="gramEnd"/>
      <w:r w:rsidRPr="004C4D4C">
        <w:rPr>
          <w:rFonts w:hint="eastAsia"/>
          <w:b/>
          <w:bCs/>
        </w:rPr>
        <w:t>當時情緒與行為表現尚無異常，且針對背部按壓</w:t>
      </w:r>
      <w:proofErr w:type="gramStart"/>
      <w:r w:rsidRPr="004C4D4C">
        <w:rPr>
          <w:rFonts w:hint="eastAsia"/>
          <w:b/>
          <w:bCs/>
        </w:rPr>
        <w:t>時乙童並</w:t>
      </w:r>
      <w:proofErr w:type="gramEnd"/>
      <w:r w:rsidRPr="004C4D4C">
        <w:rPr>
          <w:rFonts w:hint="eastAsia"/>
          <w:b/>
          <w:bCs/>
        </w:rPr>
        <w:t>無疼痛反應，遂</w:t>
      </w:r>
      <w:proofErr w:type="gramStart"/>
      <w:r w:rsidRPr="004C4D4C">
        <w:rPr>
          <w:rFonts w:hint="eastAsia"/>
          <w:b/>
          <w:bCs/>
        </w:rPr>
        <w:t>採</w:t>
      </w:r>
      <w:proofErr w:type="gramEnd"/>
      <w:r w:rsidRPr="004C4D4C">
        <w:rPr>
          <w:rFonts w:hint="eastAsia"/>
          <w:b/>
          <w:bCs/>
        </w:rPr>
        <w:t>信</w:t>
      </w:r>
      <w:r w:rsidR="00387F9B" w:rsidRPr="004C4D4C">
        <w:rPr>
          <w:rFonts w:hint="eastAsia"/>
          <w:b/>
          <w:bCs/>
        </w:rPr>
        <w:t>宋女</w:t>
      </w:r>
      <w:r w:rsidRPr="004C4D4C">
        <w:rPr>
          <w:rFonts w:hint="eastAsia"/>
          <w:b/>
          <w:bCs/>
        </w:rPr>
        <w:t>辯詞</w:t>
      </w:r>
      <w:r w:rsidR="00387F9B" w:rsidRPr="004C4D4C">
        <w:rPr>
          <w:rFonts w:hint="eastAsia"/>
          <w:b/>
          <w:bCs/>
        </w:rPr>
        <w:t>，初步判定無立即危險</w:t>
      </w:r>
      <w:r w:rsidR="00E67BCF" w:rsidRPr="004C4D4C">
        <w:rPr>
          <w:rFonts w:hint="eastAsia"/>
          <w:b/>
          <w:bCs/>
        </w:rPr>
        <w:t>等語</w:t>
      </w:r>
      <w:r w:rsidRPr="004C4D4C">
        <w:rPr>
          <w:rFonts w:hint="eastAsia"/>
          <w:b/>
          <w:bCs/>
        </w:rPr>
        <w:t>。</w:t>
      </w:r>
    </w:p>
    <w:p w14:paraId="46D554D3" w14:textId="093507DD" w:rsidR="00387F9B" w:rsidRPr="004C4D4C" w:rsidRDefault="00387F9B" w:rsidP="000D5BA5">
      <w:pPr>
        <w:pStyle w:val="4"/>
        <w:rPr>
          <w:b/>
          <w:bCs/>
        </w:rPr>
      </w:pPr>
      <w:r w:rsidRPr="004C4D4C">
        <w:rPr>
          <w:rFonts w:hint="eastAsia"/>
        </w:rPr>
        <w:t>然</w:t>
      </w:r>
      <w:r w:rsidR="008C1A4D" w:rsidRPr="004C4D4C">
        <w:rPr>
          <w:rFonts w:hint="eastAsia"/>
          <w:bCs/>
        </w:rPr>
        <w:t>縣府</w:t>
      </w:r>
      <w:r w:rsidRPr="004C4D4C">
        <w:rPr>
          <w:rFonts w:hint="eastAsia"/>
        </w:rPr>
        <w:t>兒保社工同年4</w:t>
      </w:r>
      <w:r w:rsidRPr="004C4D4C">
        <w:t>月11日前往訪視</w:t>
      </w:r>
      <w:r w:rsidRPr="004C4D4C">
        <w:rPr>
          <w:rFonts w:hint="eastAsia"/>
        </w:rPr>
        <w:t>時</w:t>
      </w:r>
      <w:r w:rsidRPr="004C4D4C">
        <w:t>，</w:t>
      </w:r>
      <w:r w:rsidRPr="004C4D4C">
        <w:rPr>
          <w:rFonts w:hint="eastAsia"/>
        </w:rPr>
        <w:t>已</w:t>
      </w:r>
      <w:r w:rsidRPr="004C4D4C">
        <w:t>距</w:t>
      </w:r>
      <w:r w:rsidRPr="004C4D4C">
        <w:rPr>
          <w:rFonts w:hint="eastAsia"/>
        </w:rPr>
        <w:t>離同年4月3日</w:t>
      </w:r>
      <w:r w:rsidRPr="004C4D4C">
        <w:t>通報逾</w:t>
      </w:r>
      <w:r w:rsidR="00E67BCF" w:rsidRPr="004C4D4C">
        <w:rPr>
          <w:rFonts w:hint="eastAsia"/>
        </w:rPr>
        <w:t>8</w:t>
      </w:r>
      <w:r w:rsidRPr="004C4D4C">
        <w:t>日，</w:t>
      </w:r>
      <w:r w:rsidRPr="004C4D4C">
        <w:rPr>
          <w:rFonts w:hint="eastAsia"/>
        </w:rPr>
        <w:t>恐因時間遞延造成2歲以下幼兒傷勢辨識困難。</w:t>
      </w:r>
      <w:r w:rsidR="00B45B5E" w:rsidRPr="004C4D4C">
        <w:rPr>
          <w:rFonts w:hint="eastAsia"/>
          <w:b/>
          <w:bCs/>
        </w:rPr>
        <w:t>而本案於通報、</w:t>
      </w:r>
      <w:proofErr w:type="gramStart"/>
      <w:r w:rsidR="00B45B5E" w:rsidRPr="004C4D4C">
        <w:rPr>
          <w:rFonts w:hint="eastAsia"/>
          <w:b/>
          <w:bCs/>
        </w:rPr>
        <w:t>分流至</w:t>
      </w:r>
      <w:r w:rsidRPr="004C4D4C">
        <w:rPr>
          <w:rFonts w:hint="eastAsia"/>
          <w:b/>
          <w:bCs/>
        </w:rPr>
        <w:t>兒保</w:t>
      </w:r>
      <w:proofErr w:type="gramEnd"/>
      <w:r w:rsidRPr="004C4D4C">
        <w:rPr>
          <w:b/>
          <w:bCs/>
        </w:rPr>
        <w:t>社工訪視</w:t>
      </w:r>
      <w:proofErr w:type="gramStart"/>
      <w:r w:rsidR="001F6AC3" w:rsidRPr="004C4D4C">
        <w:rPr>
          <w:rFonts w:hint="eastAsia"/>
          <w:b/>
          <w:bCs/>
        </w:rPr>
        <w:t>等各時點</w:t>
      </w:r>
      <w:proofErr w:type="gramEnd"/>
      <w:r w:rsidR="00B45B5E" w:rsidRPr="004C4D4C">
        <w:rPr>
          <w:rFonts w:hint="eastAsia"/>
          <w:b/>
          <w:bCs/>
        </w:rPr>
        <w:t>，均</w:t>
      </w:r>
      <w:r w:rsidR="001F6AC3" w:rsidRPr="004C4D4C">
        <w:rPr>
          <w:rFonts w:hint="eastAsia"/>
          <w:b/>
          <w:bCs/>
        </w:rPr>
        <w:t>存</w:t>
      </w:r>
      <w:r w:rsidR="00B45B5E" w:rsidRPr="004C4D4C">
        <w:rPr>
          <w:rFonts w:hint="eastAsia"/>
          <w:b/>
          <w:bCs/>
        </w:rPr>
        <w:t>有</w:t>
      </w:r>
      <w:proofErr w:type="gramStart"/>
      <w:r w:rsidRPr="004C4D4C">
        <w:rPr>
          <w:rFonts w:hint="eastAsia"/>
          <w:b/>
          <w:bCs/>
        </w:rPr>
        <w:t>乙童</w:t>
      </w:r>
      <w:r w:rsidRPr="004C4D4C">
        <w:rPr>
          <w:b/>
          <w:bCs/>
        </w:rPr>
        <w:t>傷況</w:t>
      </w:r>
      <w:proofErr w:type="gramEnd"/>
      <w:r w:rsidRPr="004C4D4C">
        <w:rPr>
          <w:b/>
          <w:bCs/>
        </w:rPr>
        <w:t>與</w:t>
      </w:r>
      <w:r w:rsidRPr="004C4D4C">
        <w:rPr>
          <w:rFonts w:hint="eastAsia"/>
          <w:b/>
          <w:bCs/>
        </w:rPr>
        <w:t>醫療單位</w:t>
      </w:r>
      <w:r w:rsidRPr="004C4D4C">
        <w:rPr>
          <w:b/>
          <w:bCs/>
        </w:rPr>
        <w:t>通報資訊歧異</w:t>
      </w:r>
      <w:r w:rsidR="00B45B5E" w:rsidRPr="004C4D4C">
        <w:rPr>
          <w:rFonts w:hint="eastAsia"/>
          <w:b/>
          <w:bCs/>
        </w:rPr>
        <w:t>的情形</w:t>
      </w:r>
      <w:r w:rsidRPr="004C4D4C">
        <w:rPr>
          <w:b/>
          <w:bCs/>
        </w:rPr>
        <w:t>，</w:t>
      </w:r>
      <w:r w:rsidR="00B45B5E" w:rsidRPr="004C4D4C">
        <w:rPr>
          <w:rFonts w:hint="eastAsia"/>
          <w:b/>
          <w:bCs/>
        </w:rPr>
        <w:t>縣府</w:t>
      </w:r>
      <w:r w:rsidRPr="004C4D4C">
        <w:rPr>
          <w:rFonts w:hint="eastAsia"/>
          <w:b/>
          <w:bCs/>
        </w:rPr>
        <w:t>卻</w:t>
      </w:r>
      <w:r w:rsidRPr="004C4D4C">
        <w:rPr>
          <w:b/>
          <w:bCs/>
        </w:rPr>
        <w:t>未</w:t>
      </w:r>
      <w:proofErr w:type="gramStart"/>
      <w:r w:rsidRPr="004C4D4C">
        <w:rPr>
          <w:rFonts w:hint="eastAsia"/>
          <w:b/>
          <w:bCs/>
        </w:rPr>
        <w:t>審酌前開</w:t>
      </w:r>
      <w:proofErr w:type="gramEnd"/>
      <w:r w:rsidRPr="004C4D4C">
        <w:rPr>
          <w:rFonts w:hint="eastAsia"/>
          <w:b/>
          <w:bCs/>
        </w:rPr>
        <w:t>家戶之多項綜合不利風險因素，</w:t>
      </w:r>
      <w:r w:rsidRPr="004C4D4C">
        <w:rPr>
          <w:b/>
          <w:bCs/>
        </w:rPr>
        <w:t>未針對</w:t>
      </w:r>
      <w:r w:rsidRPr="004C4D4C">
        <w:rPr>
          <w:rFonts w:hint="eastAsia"/>
          <w:b/>
          <w:bCs/>
        </w:rPr>
        <w:t>調查</w:t>
      </w:r>
      <w:r w:rsidR="00B45B5E" w:rsidRPr="004C4D4C">
        <w:rPr>
          <w:rFonts w:hint="eastAsia"/>
          <w:b/>
          <w:bCs/>
        </w:rPr>
        <w:t>傷</w:t>
      </w:r>
      <w:proofErr w:type="gramStart"/>
      <w:r w:rsidR="00B45B5E" w:rsidRPr="004C4D4C">
        <w:rPr>
          <w:rFonts w:hint="eastAsia"/>
          <w:b/>
          <w:bCs/>
        </w:rPr>
        <w:t>況</w:t>
      </w:r>
      <w:proofErr w:type="gramEnd"/>
      <w:r w:rsidR="00B45B5E" w:rsidRPr="004C4D4C">
        <w:rPr>
          <w:rFonts w:hint="eastAsia"/>
          <w:b/>
          <w:bCs/>
        </w:rPr>
        <w:t>說明</w:t>
      </w:r>
      <w:r w:rsidRPr="004C4D4C">
        <w:rPr>
          <w:b/>
          <w:bCs/>
        </w:rPr>
        <w:t>不一</w:t>
      </w:r>
      <w:r w:rsidRPr="004C4D4C">
        <w:rPr>
          <w:rFonts w:hint="eastAsia"/>
          <w:b/>
          <w:bCs/>
        </w:rPr>
        <w:t>致</w:t>
      </w:r>
      <w:r w:rsidRPr="004C4D4C">
        <w:rPr>
          <w:b/>
          <w:bCs/>
        </w:rPr>
        <w:t>之處，</w:t>
      </w:r>
      <w:r w:rsidR="008246E6" w:rsidRPr="004C4D4C">
        <w:rPr>
          <w:rFonts w:hint="eastAsia"/>
          <w:b/>
          <w:bCs/>
        </w:rPr>
        <w:t>參照「社政機關兒童及少年保護案件通報處理、調查及處遇服務作業程序」</w:t>
      </w:r>
      <w:r w:rsidR="008246E6" w:rsidRPr="004C4D4C">
        <w:rPr>
          <w:b/>
          <w:bCs/>
        </w:rPr>
        <w:t>第</w:t>
      </w:r>
      <w:r w:rsidR="008246E6" w:rsidRPr="004C4D4C">
        <w:rPr>
          <w:rFonts w:hint="eastAsia"/>
          <w:b/>
          <w:bCs/>
        </w:rPr>
        <w:t>4</w:t>
      </w:r>
      <w:r w:rsidR="008246E6" w:rsidRPr="004C4D4C">
        <w:rPr>
          <w:b/>
          <w:bCs/>
        </w:rPr>
        <w:t>項第</w:t>
      </w:r>
      <w:r w:rsidR="008246E6" w:rsidRPr="004C4D4C">
        <w:rPr>
          <w:rFonts w:hint="eastAsia"/>
          <w:b/>
          <w:bCs/>
        </w:rPr>
        <w:t>3</w:t>
      </w:r>
      <w:r w:rsidR="008246E6" w:rsidRPr="004C4D4C">
        <w:rPr>
          <w:b/>
          <w:bCs/>
        </w:rPr>
        <w:t>款規定</w:t>
      </w:r>
      <w:r w:rsidR="008246E6" w:rsidRPr="004C4D4C">
        <w:rPr>
          <w:rFonts w:hint="eastAsia"/>
          <w:b/>
          <w:bCs/>
        </w:rPr>
        <w:t>，兒少傷勢經地區醫療院所驗傷後仍</w:t>
      </w:r>
      <w:r w:rsidR="008246E6" w:rsidRPr="004C4D4C">
        <w:rPr>
          <w:rFonts w:hint="eastAsia"/>
          <w:b/>
          <w:bCs/>
        </w:rPr>
        <w:lastRenderedPageBreak/>
        <w:t>有疑慮，</w:t>
      </w:r>
      <w:r w:rsidR="00E67BCF" w:rsidRPr="004C4D4C">
        <w:rPr>
          <w:rFonts w:hint="eastAsia"/>
          <w:b/>
          <w:bCs/>
        </w:rPr>
        <w:t>並</w:t>
      </w:r>
      <w:r w:rsidRPr="004C4D4C">
        <w:rPr>
          <w:b/>
          <w:bCs/>
        </w:rPr>
        <w:t>主動向「兒少保護區域醫療整合中心」尋求專業</w:t>
      </w:r>
      <w:r w:rsidRPr="004C4D4C">
        <w:rPr>
          <w:rFonts w:hint="eastAsia"/>
          <w:b/>
          <w:bCs/>
        </w:rPr>
        <w:t>醫療</w:t>
      </w:r>
      <w:r w:rsidRPr="004C4D4C">
        <w:rPr>
          <w:b/>
          <w:bCs/>
        </w:rPr>
        <w:t>研判，</w:t>
      </w:r>
      <w:r w:rsidR="00E67BCF" w:rsidRPr="004C4D4C">
        <w:rPr>
          <w:rFonts w:hint="eastAsia"/>
          <w:b/>
          <w:bCs/>
        </w:rPr>
        <w:t>因</w:t>
      </w:r>
      <w:proofErr w:type="gramStart"/>
      <w:r w:rsidRPr="004C4D4C">
        <w:rPr>
          <w:b/>
          <w:bCs/>
        </w:rPr>
        <w:t>忽略</w:t>
      </w:r>
      <w:r w:rsidRPr="004C4D4C">
        <w:rPr>
          <w:rFonts w:hint="eastAsia"/>
          <w:b/>
          <w:bCs/>
        </w:rPr>
        <w:t>乙童</w:t>
      </w:r>
      <w:r w:rsidR="00B45B5E" w:rsidRPr="004C4D4C">
        <w:rPr>
          <w:rFonts w:hint="eastAsia"/>
          <w:b/>
          <w:bCs/>
        </w:rPr>
        <w:t>整體</w:t>
      </w:r>
      <w:proofErr w:type="gramEnd"/>
      <w:r w:rsidRPr="004C4D4C">
        <w:rPr>
          <w:b/>
          <w:bCs/>
        </w:rPr>
        <w:t>受</w:t>
      </w:r>
      <w:proofErr w:type="gramStart"/>
      <w:r w:rsidRPr="004C4D4C">
        <w:rPr>
          <w:b/>
          <w:bCs/>
        </w:rPr>
        <w:t>虐</w:t>
      </w:r>
      <w:proofErr w:type="gramEnd"/>
      <w:r w:rsidRPr="004C4D4C">
        <w:rPr>
          <w:b/>
          <w:bCs/>
        </w:rPr>
        <w:t>環境之情境脈絡，</w:t>
      </w:r>
      <w:proofErr w:type="gramStart"/>
      <w:r w:rsidRPr="004C4D4C">
        <w:rPr>
          <w:b/>
          <w:bCs/>
        </w:rPr>
        <w:t>致使乙童於</w:t>
      </w:r>
      <w:proofErr w:type="gramEnd"/>
      <w:r w:rsidRPr="004C4D4C">
        <w:rPr>
          <w:b/>
          <w:bCs/>
        </w:rPr>
        <w:t>同年月20日再次受</w:t>
      </w:r>
      <w:proofErr w:type="gramStart"/>
      <w:r w:rsidRPr="004C4D4C">
        <w:rPr>
          <w:b/>
          <w:bCs/>
        </w:rPr>
        <w:t>虐</w:t>
      </w:r>
      <w:proofErr w:type="gramEnd"/>
      <w:r w:rsidRPr="004C4D4C">
        <w:rPr>
          <w:b/>
          <w:bCs/>
        </w:rPr>
        <w:t>送</w:t>
      </w:r>
      <w:proofErr w:type="gramStart"/>
      <w:r w:rsidRPr="004C4D4C">
        <w:rPr>
          <w:b/>
          <w:bCs/>
        </w:rPr>
        <w:t>醫</w:t>
      </w:r>
      <w:proofErr w:type="gramEnd"/>
      <w:r w:rsidRPr="004C4D4C">
        <w:rPr>
          <w:rFonts w:hint="eastAsia"/>
          <w:b/>
          <w:bCs/>
        </w:rPr>
        <w:t>後</w:t>
      </w:r>
      <w:r w:rsidRPr="004C4D4C">
        <w:rPr>
          <w:b/>
          <w:bCs/>
        </w:rPr>
        <w:t>不治死亡，</w:t>
      </w:r>
      <w:r w:rsidR="00B45B5E" w:rsidRPr="004C4D4C">
        <w:rPr>
          <w:rFonts w:hint="eastAsia"/>
          <w:b/>
          <w:bCs/>
        </w:rPr>
        <w:t>實有違誤。</w:t>
      </w:r>
    </w:p>
    <w:p w14:paraId="4C685861" w14:textId="52BEB10F" w:rsidR="000D5BA5" w:rsidRPr="004C4D4C" w:rsidRDefault="000D5BA5" w:rsidP="000D5BA5">
      <w:pPr>
        <w:pStyle w:val="4"/>
      </w:pPr>
      <w:proofErr w:type="gramStart"/>
      <w:r w:rsidRPr="004C4D4C">
        <w:rPr>
          <w:rFonts w:hint="eastAsia"/>
        </w:rPr>
        <w:t>衛福部</w:t>
      </w:r>
      <w:r w:rsidR="00170ED2" w:rsidRPr="004C4D4C">
        <w:rPr>
          <w:rFonts w:hint="eastAsia"/>
        </w:rPr>
        <w:t>且</w:t>
      </w:r>
      <w:r w:rsidRPr="004C4D4C">
        <w:rPr>
          <w:rFonts w:hint="eastAsia"/>
        </w:rPr>
        <w:t>指出</w:t>
      </w:r>
      <w:proofErr w:type="gramEnd"/>
      <w:r w:rsidRPr="004C4D4C">
        <w:rPr>
          <w:rFonts w:hint="eastAsia"/>
        </w:rPr>
        <w:t>，縣府當次訪視未能落實對照通報內容與照顧者辯詞之差異，尤其是針對頸部與耳後等「非意外傷」好發部位，未實質確認其受傷程度。</w:t>
      </w:r>
      <w:proofErr w:type="gramStart"/>
      <w:r w:rsidRPr="004C4D4C">
        <w:rPr>
          <w:rFonts w:hint="eastAsia"/>
        </w:rPr>
        <w:t>此外，</w:t>
      </w:r>
      <w:proofErr w:type="gramEnd"/>
      <w:r w:rsidR="008C1A4D" w:rsidRPr="004C4D4C">
        <w:rPr>
          <w:rFonts w:hint="eastAsia"/>
          <w:b/>
        </w:rPr>
        <w:t>縣府</w:t>
      </w:r>
      <w:r w:rsidRPr="004C4D4C">
        <w:rPr>
          <w:rFonts w:hint="eastAsia"/>
          <w:b/>
          <w:bCs/>
        </w:rPr>
        <w:t>於調查過程中僅諮詢脆弱家庭社工之過往觀察，卻未連結「兒少保護區域醫療整合中心」進行專業傷勢鑑定與諮詢，導致</w:t>
      </w:r>
      <w:proofErr w:type="gramStart"/>
      <w:r w:rsidRPr="004C4D4C">
        <w:rPr>
          <w:rFonts w:hint="eastAsia"/>
          <w:b/>
          <w:bCs/>
        </w:rPr>
        <w:t>對乙童潛在</w:t>
      </w:r>
      <w:proofErr w:type="gramEnd"/>
      <w:r w:rsidRPr="004C4D4C">
        <w:rPr>
          <w:rFonts w:hint="eastAsia"/>
          <w:b/>
          <w:bCs/>
        </w:rPr>
        <w:t>風險之評估未</w:t>
      </w:r>
      <w:proofErr w:type="gramStart"/>
      <w:r w:rsidRPr="004C4D4C">
        <w:rPr>
          <w:rFonts w:hint="eastAsia"/>
          <w:b/>
          <w:bCs/>
        </w:rPr>
        <w:t>臻</w:t>
      </w:r>
      <w:proofErr w:type="gramEnd"/>
      <w:r w:rsidRPr="004C4D4C">
        <w:rPr>
          <w:rFonts w:hint="eastAsia"/>
          <w:b/>
          <w:bCs/>
        </w:rPr>
        <w:t>周延，錯失早期發現受</w:t>
      </w:r>
      <w:proofErr w:type="gramStart"/>
      <w:r w:rsidRPr="004C4D4C">
        <w:rPr>
          <w:rFonts w:hint="eastAsia"/>
          <w:b/>
          <w:bCs/>
        </w:rPr>
        <w:t>虐</w:t>
      </w:r>
      <w:proofErr w:type="gramEnd"/>
      <w:r w:rsidRPr="004C4D4C">
        <w:rPr>
          <w:rFonts w:hint="eastAsia"/>
          <w:b/>
          <w:bCs/>
        </w:rPr>
        <w:t>風險之機會。</w:t>
      </w:r>
    </w:p>
    <w:p w14:paraId="06DCA980" w14:textId="10FC674F" w:rsidR="000A78D3" w:rsidRPr="004C4D4C" w:rsidRDefault="000A78D3" w:rsidP="000E30A9">
      <w:pPr>
        <w:pStyle w:val="3"/>
        <w:rPr>
          <w:b/>
          <w:bCs w:val="0"/>
        </w:rPr>
      </w:pPr>
      <w:r w:rsidRPr="004C4D4C">
        <w:rPr>
          <w:b/>
          <w:bCs w:val="0"/>
        </w:rPr>
        <w:t>本案</w:t>
      </w:r>
      <w:proofErr w:type="gramStart"/>
      <w:r w:rsidRPr="004C4D4C">
        <w:rPr>
          <w:b/>
          <w:bCs w:val="0"/>
        </w:rPr>
        <w:t>凸</w:t>
      </w:r>
      <w:proofErr w:type="gramEnd"/>
      <w:r w:rsidRPr="004C4D4C">
        <w:rPr>
          <w:b/>
          <w:bCs w:val="0"/>
        </w:rPr>
        <w:t>顯地方政府遇重大天災及連續假日</w:t>
      </w:r>
      <w:proofErr w:type="gramStart"/>
      <w:r w:rsidRPr="004C4D4C">
        <w:rPr>
          <w:b/>
          <w:bCs w:val="0"/>
        </w:rPr>
        <w:t>期間，</w:t>
      </w:r>
      <w:proofErr w:type="gramEnd"/>
      <w:r w:rsidR="008246E6" w:rsidRPr="004C4D4C">
        <w:rPr>
          <w:rFonts w:hint="eastAsia"/>
          <w:b/>
          <w:bCs w:val="0"/>
        </w:rPr>
        <w:t>高危機兒少保護案件</w:t>
      </w:r>
      <w:proofErr w:type="gramStart"/>
      <w:r w:rsidRPr="004C4D4C">
        <w:rPr>
          <w:b/>
          <w:bCs w:val="0"/>
        </w:rPr>
        <w:t>受理與訪視</w:t>
      </w:r>
      <w:proofErr w:type="gramEnd"/>
      <w:r w:rsidR="008246E6" w:rsidRPr="004C4D4C">
        <w:rPr>
          <w:rFonts w:hint="eastAsia"/>
          <w:b/>
          <w:bCs w:val="0"/>
        </w:rPr>
        <w:t>機制</w:t>
      </w:r>
      <w:r w:rsidRPr="004C4D4C">
        <w:rPr>
          <w:b/>
          <w:bCs w:val="0"/>
        </w:rPr>
        <w:t>易受衝擊，致生保護介入之關鍵空窗。</w:t>
      </w:r>
      <w:proofErr w:type="gramStart"/>
      <w:r w:rsidRPr="004C4D4C">
        <w:rPr>
          <w:b/>
          <w:bCs w:val="0"/>
        </w:rPr>
        <w:t>衛福部允宜</w:t>
      </w:r>
      <w:proofErr w:type="gramEnd"/>
      <w:r w:rsidR="00515530" w:rsidRPr="004C4D4C">
        <w:rPr>
          <w:rFonts w:hint="eastAsia"/>
          <w:b/>
          <w:bCs w:val="0"/>
        </w:rPr>
        <w:t>以</w:t>
      </w:r>
      <w:r w:rsidRPr="004C4D4C">
        <w:rPr>
          <w:b/>
          <w:bCs w:val="0"/>
        </w:rPr>
        <w:t>本案情境</w:t>
      </w:r>
      <w:r w:rsidR="00515530" w:rsidRPr="004C4D4C">
        <w:rPr>
          <w:rFonts w:hint="eastAsia"/>
          <w:b/>
          <w:bCs w:val="0"/>
        </w:rPr>
        <w:t>為</w:t>
      </w:r>
      <w:proofErr w:type="gramStart"/>
      <w:r w:rsidR="00515530" w:rsidRPr="004C4D4C">
        <w:rPr>
          <w:rFonts w:hint="eastAsia"/>
          <w:b/>
          <w:bCs w:val="0"/>
        </w:rPr>
        <w:t>鑑</w:t>
      </w:r>
      <w:proofErr w:type="gramEnd"/>
      <w:r w:rsidRPr="004C4D4C">
        <w:rPr>
          <w:b/>
          <w:bCs w:val="0"/>
        </w:rPr>
        <w:t>，</w:t>
      </w:r>
      <w:proofErr w:type="gramStart"/>
      <w:r w:rsidRPr="004C4D4C">
        <w:rPr>
          <w:b/>
          <w:bCs w:val="0"/>
        </w:rPr>
        <w:t>研</w:t>
      </w:r>
      <w:proofErr w:type="gramEnd"/>
      <w:r w:rsidRPr="004C4D4C">
        <w:rPr>
          <w:b/>
          <w:bCs w:val="0"/>
        </w:rPr>
        <w:t>議相關配套措施：</w:t>
      </w:r>
    </w:p>
    <w:p w14:paraId="431A2D67" w14:textId="4969331D" w:rsidR="00DB5EFD" w:rsidRPr="004C4D4C" w:rsidRDefault="0033210C" w:rsidP="00DB5EFD">
      <w:pPr>
        <w:pStyle w:val="4"/>
      </w:pPr>
      <w:r w:rsidRPr="004C4D4C">
        <w:rPr>
          <w:rFonts w:hint="eastAsia"/>
          <w:b/>
          <w:bCs/>
        </w:rPr>
        <w:t>建置</w:t>
      </w:r>
      <w:r w:rsidR="00DB5EFD" w:rsidRPr="004C4D4C">
        <w:rPr>
          <w:rFonts w:hint="eastAsia"/>
          <w:b/>
          <w:bCs/>
        </w:rPr>
        <w:t>災害情境下之兒少保護緊急應變指引</w:t>
      </w:r>
      <w:r w:rsidR="009712D1" w:rsidRPr="004C4D4C">
        <w:rPr>
          <w:rStyle w:val="afe"/>
        </w:rPr>
        <w:footnoteReference w:id="11"/>
      </w:r>
      <w:r w:rsidR="00DB5EFD" w:rsidRPr="004C4D4C">
        <w:rPr>
          <w:rFonts w:hint="eastAsia"/>
        </w:rPr>
        <w:t>：</w:t>
      </w:r>
      <w:proofErr w:type="gramStart"/>
      <w:r w:rsidR="00DB5EFD" w:rsidRPr="004C4D4C">
        <w:rPr>
          <w:rFonts w:hint="eastAsia"/>
        </w:rPr>
        <w:t>衛福部應針對</w:t>
      </w:r>
      <w:proofErr w:type="gramEnd"/>
      <w:r w:rsidR="00DB5EFD" w:rsidRPr="004C4D4C">
        <w:rPr>
          <w:rFonts w:hint="eastAsia"/>
        </w:rPr>
        <w:t>天災（如強震）等不可抗力因素導致行政體系運作受阻之情境，允應</w:t>
      </w:r>
      <w:proofErr w:type="gramStart"/>
      <w:r w:rsidR="008246E6" w:rsidRPr="004C4D4C">
        <w:rPr>
          <w:rFonts w:hint="eastAsia"/>
        </w:rPr>
        <w:t>研</w:t>
      </w:r>
      <w:proofErr w:type="gramEnd"/>
      <w:r w:rsidR="008246E6" w:rsidRPr="004C4D4C">
        <w:rPr>
          <w:rFonts w:hint="eastAsia"/>
        </w:rPr>
        <w:t>議</w:t>
      </w:r>
      <w:r w:rsidR="00DB5EFD" w:rsidRPr="004C4D4C">
        <w:rPr>
          <w:rFonts w:hint="eastAsia"/>
        </w:rPr>
        <w:t>建立全國性應變標準。針對「2歲以下幼兒」或「具</w:t>
      </w:r>
      <w:r w:rsidR="008246E6" w:rsidRPr="004C4D4C">
        <w:rPr>
          <w:rFonts w:hint="eastAsia"/>
        </w:rPr>
        <w:t>前</w:t>
      </w:r>
      <w:proofErr w:type="gramStart"/>
      <w:r w:rsidR="008246E6" w:rsidRPr="004C4D4C">
        <w:rPr>
          <w:rFonts w:hint="eastAsia"/>
        </w:rPr>
        <w:t>有家戶兒少</w:t>
      </w:r>
      <w:proofErr w:type="gramEnd"/>
      <w:r w:rsidR="008246E6" w:rsidRPr="004C4D4C">
        <w:rPr>
          <w:rFonts w:hint="eastAsia"/>
        </w:rPr>
        <w:t>受保護安置</w:t>
      </w:r>
      <w:r w:rsidR="00DB5EFD" w:rsidRPr="004C4D4C">
        <w:rPr>
          <w:rFonts w:hint="eastAsia"/>
        </w:rPr>
        <w:t>」等極高風險</w:t>
      </w:r>
      <w:proofErr w:type="gramStart"/>
      <w:r w:rsidR="008246E6" w:rsidRPr="004C4D4C">
        <w:rPr>
          <w:rFonts w:hint="eastAsia"/>
        </w:rPr>
        <w:t>家戶兒少</w:t>
      </w:r>
      <w:proofErr w:type="gramEnd"/>
      <w:r w:rsidR="00DB5EFD" w:rsidRPr="004C4D4C">
        <w:rPr>
          <w:rFonts w:hint="eastAsia"/>
        </w:rPr>
        <w:t>，應明</w:t>
      </w:r>
      <w:proofErr w:type="gramStart"/>
      <w:r w:rsidR="00DB5EFD" w:rsidRPr="004C4D4C">
        <w:rPr>
          <w:rFonts w:hint="eastAsia"/>
        </w:rPr>
        <w:t>定於災時</w:t>
      </w:r>
      <w:proofErr w:type="gramEnd"/>
      <w:r w:rsidR="00DB5EFD" w:rsidRPr="004C4D4C">
        <w:rPr>
          <w:rFonts w:hint="eastAsia"/>
        </w:rPr>
        <w:t>啟動跨網絡（如警政、民政、村里系統）先行確認安全之替代機制，確保國家保護兒少責任不因災害而暫停。</w:t>
      </w:r>
    </w:p>
    <w:p w14:paraId="3F2A166E" w14:textId="79563C37" w:rsidR="00DB5EFD" w:rsidRPr="004C4D4C" w:rsidRDefault="00DB5EFD" w:rsidP="00DB5EFD">
      <w:pPr>
        <w:pStyle w:val="4"/>
      </w:pPr>
      <w:r w:rsidRPr="004C4D4C">
        <w:rPr>
          <w:rFonts w:hint="eastAsia"/>
          <w:b/>
          <w:bCs/>
        </w:rPr>
        <w:t>優化連續假日期間之</w:t>
      </w:r>
      <w:proofErr w:type="gramStart"/>
      <w:r w:rsidRPr="004C4D4C">
        <w:rPr>
          <w:rFonts w:hint="eastAsia"/>
          <w:b/>
          <w:bCs/>
        </w:rPr>
        <w:t>派案與訪</w:t>
      </w:r>
      <w:proofErr w:type="gramEnd"/>
      <w:r w:rsidRPr="004C4D4C">
        <w:rPr>
          <w:rFonts w:hint="eastAsia"/>
          <w:b/>
          <w:bCs/>
        </w:rPr>
        <w:t>視支援體系</w:t>
      </w:r>
      <w:r w:rsidR="009712D1" w:rsidRPr="004C4D4C">
        <w:rPr>
          <w:rStyle w:val="afe"/>
        </w:rPr>
        <w:footnoteReference w:id="12"/>
      </w:r>
      <w:r w:rsidRPr="004C4D4C">
        <w:rPr>
          <w:rFonts w:hint="eastAsia"/>
        </w:rPr>
        <w:t>：針對長假期間地方社工人力調度之侷限，</w:t>
      </w:r>
      <w:proofErr w:type="gramStart"/>
      <w:r w:rsidRPr="004C4D4C">
        <w:rPr>
          <w:rFonts w:hint="eastAsia"/>
        </w:rPr>
        <w:t>衛福部允應</w:t>
      </w:r>
      <w:proofErr w:type="gramEnd"/>
      <w:r w:rsidRPr="004C4D4C">
        <w:rPr>
          <w:rFonts w:hint="eastAsia"/>
        </w:rPr>
        <w:t>與地方政府共商落實連假期間之</w:t>
      </w:r>
      <w:proofErr w:type="gramStart"/>
      <w:r w:rsidRPr="004C4D4C">
        <w:rPr>
          <w:rFonts w:hint="eastAsia"/>
        </w:rPr>
        <w:t>彈性派案與</w:t>
      </w:r>
      <w:proofErr w:type="gramEnd"/>
      <w:r w:rsidRPr="004C4D4C">
        <w:rPr>
          <w:rFonts w:hint="eastAsia"/>
        </w:rPr>
        <w:lastRenderedPageBreak/>
        <w:t>緊急值勤排班制度，確保高風險通報案件之訪視時效不因假期而延宕。</w:t>
      </w:r>
    </w:p>
    <w:p w14:paraId="732B1041" w14:textId="6FC9565B" w:rsidR="000A78D3" w:rsidRPr="004C4D4C" w:rsidRDefault="00DB5EFD" w:rsidP="00DB5EFD">
      <w:pPr>
        <w:pStyle w:val="4"/>
      </w:pPr>
      <w:r w:rsidRPr="004C4D4C">
        <w:rPr>
          <w:rFonts w:hint="eastAsia"/>
          <w:b/>
          <w:bCs/>
        </w:rPr>
        <w:t>建構跨區域資源調度與中央監控平台</w:t>
      </w:r>
      <w:r w:rsidR="009712D1" w:rsidRPr="004C4D4C">
        <w:rPr>
          <w:rStyle w:val="afe"/>
          <w:b/>
          <w:bCs/>
        </w:rPr>
        <w:footnoteReference w:id="13"/>
      </w:r>
      <w:r w:rsidRPr="004C4D4C">
        <w:rPr>
          <w:rFonts w:hint="eastAsia"/>
          <w:b/>
          <w:bCs/>
        </w:rPr>
        <w:t>：</w:t>
      </w:r>
      <w:r w:rsidRPr="004C4D4C">
        <w:rPr>
          <w:rFonts w:hint="eastAsia"/>
        </w:rPr>
        <w:t>當特定縣市因災損嚴重導致救災資源飽和、社工人力枯竭時，</w:t>
      </w:r>
      <w:proofErr w:type="gramStart"/>
      <w:r w:rsidRPr="004C4D4C">
        <w:rPr>
          <w:rFonts w:hint="eastAsia"/>
        </w:rPr>
        <w:t>衛福部允應</w:t>
      </w:r>
      <w:proofErr w:type="gramEnd"/>
      <w:r w:rsidRPr="004C4D4C">
        <w:rPr>
          <w:rFonts w:hint="eastAsia"/>
        </w:rPr>
        <w:t>發揮中央協調功能，建立跨縣市支援機制。</w:t>
      </w:r>
    </w:p>
    <w:p w14:paraId="531377EF" w14:textId="78ED1649" w:rsidR="004D3B85" w:rsidRPr="004C4D4C" w:rsidRDefault="00D801E4" w:rsidP="000E30A9">
      <w:pPr>
        <w:pStyle w:val="3"/>
        <w:rPr>
          <w:rFonts w:hAnsi="標楷體"/>
        </w:rPr>
      </w:pPr>
      <w:r w:rsidRPr="004C4D4C">
        <w:rPr>
          <w:rFonts w:hint="eastAsia"/>
        </w:rPr>
        <w:t>綜上，</w:t>
      </w:r>
      <w:r w:rsidR="00515530" w:rsidRPr="004C4D4C">
        <w:rPr>
          <w:rFonts w:hint="eastAsia"/>
        </w:rPr>
        <w:t>113年4月3日地區醫療機構</w:t>
      </w:r>
      <w:proofErr w:type="gramStart"/>
      <w:r w:rsidR="00515530" w:rsidRPr="004C4D4C">
        <w:rPr>
          <w:rFonts w:hint="eastAsia"/>
        </w:rPr>
        <w:t>通報乙童疑似</w:t>
      </w:r>
      <w:proofErr w:type="gramEnd"/>
      <w:r w:rsidR="00515530" w:rsidRPr="004C4D4C">
        <w:rPr>
          <w:rFonts w:hint="eastAsia"/>
        </w:rPr>
        <w:t>首宗受</w:t>
      </w:r>
      <w:proofErr w:type="gramStart"/>
      <w:r w:rsidR="00515530" w:rsidRPr="004C4D4C">
        <w:rPr>
          <w:rFonts w:hint="eastAsia"/>
        </w:rPr>
        <w:t>虐</w:t>
      </w:r>
      <w:proofErr w:type="gramEnd"/>
      <w:r w:rsidR="00515530" w:rsidRPr="004C4D4C">
        <w:rPr>
          <w:rFonts w:hint="eastAsia"/>
        </w:rPr>
        <w:t>案件，</w:t>
      </w:r>
      <w:r w:rsidR="00515530" w:rsidRPr="004C4D4C">
        <w:t>當日適逢</w:t>
      </w:r>
      <w:r w:rsidR="00515530" w:rsidRPr="004C4D4C">
        <w:rPr>
          <w:rFonts w:hint="eastAsia"/>
        </w:rPr>
        <w:t>花蓮</w:t>
      </w:r>
      <w:r w:rsidR="00515530" w:rsidRPr="004C4D4C">
        <w:t>「0403」強震，</w:t>
      </w:r>
      <w:r w:rsidR="00515530" w:rsidRPr="004C4D4C">
        <w:rPr>
          <w:rFonts w:hint="eastAsia"/>
        </w:rPr>
        <w:t>花蓮縣政</w:t>
      </w:r>
      <w:r w:rsidR="00515530" w:rsidRPr="004C4D4C">
        <w:t>府</w:t>
      </w:r>
      <w:proofErr w:type="gramStart"/>
      <w:r w:rsidR="00515530" w:rsidRPr="004C4D4C">
        <w:t>因停班救災</w:t>
      </w:r>
      <w:proofErr w:type="gramEnd"/>
      <w:r w:rsidR="00515530" w:rsidRPr="004C4D4C">
        <w:t>及清明連假等因素，延至同年月8日方受理</w:t>
      </w:r>
      <w:r w:rsidR="00515530" w:rsidRPr="004C4D4C">
        <w:rPr>
          <w:rFonts w:hint="eastAsia"/>
        </w:rPr>
        <w:t>分派。</w:t>
      </w:r>
      <w:proofErr w:type="gramStart"/>
      <w:r w:rsidR="00515530" w:rsidRPr="004C4D4C">
        <w:rPr>
          <w:rFonts w:hint="eastAsia"/>
        </w:rPr>
        <w:t>然查縣府</w:t>
      </w:r>
      <w:proofErr w:type="gramEnd"/>
      <w:r w:rsidR="00515530" w:rsidRPr="004C4D4C">
        <w:rPr>
          <w:rFonts w:hint="eastAsia"/>
        </w:rPr>
        <w:t>自處</w:t>
      </w:r>
      <w:proofErr w:type="gramStart"/>
      <w:r w:rsidR="00515530" w:rsidRPr="004C4D4C">
        <w:rPr>
          <w:rFonts w:hint="eastAsia"/>
        </w:rPr>
        <w:t>遇甲童起</w:t>
      </w:r>
      <w:proofErr w:type="gramEnd"/>
      <w:r w:rsidR="00515530" w:rsidRPr="004C4D4C">
        <w:rPr>
          <w:rFonts w:hint="eastAsia"/>
        </w:rPr>
        <w:t>，即知悉宋女及其兩任伴侶</w:t>
      </w:r>
      <w:proofErr w:type="gramStart"/>
      <w:r w:rsidR="00515530" w:rsidRPr="004C4D4C">
        <w:rPr>
          <w:rFonts w:hint="eastAsia"/>
        </w:rPr>
        <w:t>均具藥</w:t>
      </w:r>
      <w:proofErr w:type="gramEnd"/>
      <w:r w:rsidR="00515530" w:rsidRPr="004C4D4C">
        <w:rPr>
          <w:rFonts w:hint="eastAsia"/>
        </w:rPr>
        <w:t>癮背景，卻遲</w:t>
      </w:r>
      <w:r w:rsidR="00515530" w:rsidRPr="004C4D4C">
        <w:t>未</w:t>
      </w:r>
      <w:r w:rsidR="00515530" w:rsidRPr="004C4D4C">
        <w:rPr>
          <w:rFonts w:hint="eastAsia"/>
        </w:rPr>
        <w:t>提供輔導處遇；</w:t>
      </w:r>
      <w:proofErr w:type="gramStart"/>
      <w:r w:rsidR="00515530" w:rsidRPr="004C4D4C">
        <w:rPr>
          <w:rFonts w:hint="eastAsia"/>
        </w:rPr>
        <w:t>及至</w:t>
      </w:r>
      <w:r w:rsidR="00515530" w:rsidRPr="004C4D4C">
        <w:t>乙童</w:t>
      </w:r>
      <w:r w:rsidR="00515530" w:rsidRPr="004C4D4C">
        <w:rPr>
          <w:rFonts w:hint="eastAsia"/>
        </w:rPr>
        <w:t>遭</w:t>
      </w:r>
      <w:proofErr w:type="gramEnd"/>
      <w:r w:rsidR="00515530" w:rsidRPr="004C4D4C">
        <w:rPr>
          <w:rFonts w:hint="eastAsia"/>
        </w:rPr>
        <w:t>通報時，縣府雖於分流受案資訊欄位勾選「曾有兒少保通報紀錄」，卻嚴重忽略、未勾選「主要照顧者有藥癮議題」。且縣府受理案件、評估分級分類時，僅憑脆弱家庭社工主</w:t>
      </w:r>
      <w:proofErr w:type="gramStart"/>
      <w:r w:rsidR="00515530" w:rsidRPr="004C4D4C">
        <w:rPr>
          <w:rFonts w:hint="eastAsia"/>
        </w:rPr>
        <w:t>述乙童暫</w:t>
      </w:r>
      <w:proofErr w:type="gramEnd"/>
      <w:r w:rsidR="00515530" w:rsidRPr="004C4D4C">
        <w:rPr>
          <w:rFonts w:hint="eastAsia"/>
        </w:rPr>
        <w:t>無受</w:t>
      </w:r>
      <w:proofErr w:type="gramStart"/>
      <w:r w:rsidR="00515530" w:rsidRPr="004C4D4C">
        <w:rPr>
          <w:rFonts w:hint="eastAsia"/>
        </w:rPr>
        <w:t>虐</w:t>
      </w:r>
      <w:proofErr w:type="gramEnd"/>
      <w:r w:rsidR="00515530" w:rsidRPr="004C4D4C">
        <w:rPr>
          <w:rFonts w:hint="eastAsia"/>
        </w:rPr>
        <w:t>史，</w:t>
      </w:r>
      <w:r w:rsidR="00515530" w:rsidRPr="004C4D4C">
        <w:t>將</w:t>
      </w:r>
      <w:r w:rsidR="00515530" w:rsidRPr="004C4D4C">
        <w:rPr>
          <w:rFonts w:hint="eastAsia"/>
        </w:rPr>
        <w:t>本案判定</w:t>
      </w:r>
      <w:r w:rsidR="00515530" w:rsidRPr="004C4D4C">
        <w:t>為「第2級1類」非緊急案件，顯然違背「兩歲以下幼兒若無法確認具適當保護者，應視同無合適保護者」之分流指引，</w:t>
      </w:r>
      <w:r w:rsidR="00515530" w:rsidRPr="004C4D4C">
        <w:rPr>
          <w:rFonts w:hAnsi="標楷體" w:hint="eastAsia"/>
        </w:rPr>
        <w:t>故該</w:t>
      </w:r>
      <w:r w:rsidR="00515530" w:rsidRPr="004C4D4C">
        <w:rPr>
          <w:rFonts w:hAnsi="標楷體"/>
        </w:rPr>
        <w:t>評估</w:t>
      </w:r>
      <w:r w:rsidR="00515530" w:rsidRPr="004C4D4C">
        <w:rPr>
          <w:rFonts w:hAnsi="標楷體" w:hint="eastAsia"/>
        </w:rPr>
        <w:t>亦顯</w:t>
      </w:r>
      <w:r w:rsidR="00515530" w:rsidRPr="004C4D4C">
        <w:rPr>
          <w:rFonts w:hAnsi="標楷體"/>
        </w:rPr>
        <w:t>有違誤</w:t>
      </w:r>
      <w:r w:rsidR="00515530" w:rsidRPr="004C4D4C">
        <w:rPr>
          <w:rFonts w:hAnsi="標楷體" w:hint="eastAsia"/>
        </w:rPr>
        <w:t>。</w:t>
      </w:r>
      <w:proofErr w:type="gramStart"/>
      <w:r w:rsidR="00515530" w:rsidRPr="004C4D4C">
        <w:rPr>
          <w:rFonts w:hint="eastAsia"/>
        </w:rPr>
        <w:t>嗣</w:t>
      </w:r>
      <w:proofErr w:type="gramEnd"/>
      <w:r w:rsidR="00515530" w:rsidRPr="004C4D4C">
        <w:rPr>
          <w:rFonts w:hint="eastAsia"/>
        </w:rPr>
        <w:t>縣府於案件分流同日</w:t>
      </w:r>
      <w:r w:rsidR="00515530" w:rsidRPr="004C4D4C">
        <w:t>指派</w:t>
      </w:r>
      <w:r w:rsidR="00515530" w:rsidRPr="004C4D4C">
        <w:rPr>
          <w:rFonts w:hint="eastAsia"/>
        </w:rPr>
        <w:t>兒保</w:t>
      </w:r>
      <w:r w:rsidR="00515530" w:rsidRPr="004C4D4C">
        <w:t>社工</w:t>
      </w:r>
      <w:r w:rsidR="00515530" w:rsidRPr="004C4D4C">
        <w:rPr>
          <w:rFonts w:hint="eastAsia"/>
        </w:rPr>
        <w:t>進行調查，兒保社工並於同年4</w:t>
      </w:r>
      <w:r w:rsidR="00515530" w:rsidRPr="004C4D4C">
        <w:t>月11日前往訪視，</w:t>
      </w:r>
      <w:proofErr w:type="gramStart"/>
      <w:r w:rsidR="00515530" w:rsidRPr="004C4D4C">
        <w:rPr>
          <w:rFonts w:hint="eastAsia"/>
        </w:rPr>
        <w:t>然</w:t>
      </w:r>
      <w:r w:rsidR="00515530" w:rsidRPr="004C4D4C">
        <w:t>距通報</w:t>
      </w:r>
      <w:proofErr w:type="gramEnd"/>
      <w:r w:rsidR="00515530" w:rsidRPr="004C4D4C">
        <w:rPr>
          <w:rFonts w:hint="eastAsia"/>
        </w:rPr>
        <w:t>已</w:t>
      </w:r>
      <w:r w:rsidR="00515530" w:rsidRPr="004C4D4C">
        <w:t>逾</w:t>
      </w:r>
      <w:r w:rsidR="00515530" w:rsidRPr="004C4D4C">
        <w:rPr>
          <w:rFonts w:hint="eastAsia"/>
        </w:rPr>
        <w:t>8</w:t>
      </w:r>
      <w:r w:rsidR="00515530" w:rsidRPr="004C4D4C">
        <w:t>日，</w:t>
      </w:r>
      <w:r w:rsidR="00515530" w:rsidRPr="004C4D4C">
        <w:rPr>
          <w:rFonts w:hint="eastAsia"/>
        </w:rPr>
        <w:t>恐因時間遞延而造成2歲以下幼兒傷勢辨識困難。</w:t>
      </w:r>
      <w:proofErr w:type="gramStart"/>
      <w:r w:rsidR="00515530" w:rsidRPr="004C4D4C">
        <w:rPr>
          <w:rFonts w:hint="eastAsia"/>
        </w:rPr>
        <w:t>又兒保</w:t>
      </w:r>
      <w:proofErr w:type="gramEnd"/>
      <w:r w:rsidR="00515530" w:rsidRPr="004C4D4C">
        <w:t>社工</w:t>
      </w:r>
      <w:r w:rsidR="00515530" w:rsidRPr="004C4D4C">
        <w:rPr>
          <w:rFonts w:hint="eastAsia"/>
        </w:rPr>
        <w:t>家訪後，竟</w:t>
      </w:r>
      <w:r w:rsidR="00515530" w:rsidRPr="004C4D4C">
        <w:t>未針對</w:t>
      </w:r>
      <w:r w:rsidR="00515530" w:rsidRPr="004C4D4C">
        <w:rPr>
          <w:rFonts w:hint="eastAsia"/>
        </w:rPr>
        <w:t>調查所獲資訊與醫療通報單位資訊</w:t>
      </w:r>
      <w:r w:rsidR="00515530" w:rsidRPr="004C4D4C">
        <w:t>不一</w:t>
      </w:r>
      <w:r w:rsidR="00515530" w:rsidRPr="004C4D4C">
        <w:rPr>
          <w:rFonts w:hint="eastAsia"/>
        </w:rPr>
        <w:t>致</w:t>
      </w:r>
      <w:r w:rsidR="00515530" w:rsidRPr="004C4D4C">
        <w:t>之處，</w:t>
      </w:r>
      <w:r w:rsidR="00515530" w:rsidRPr="004C4D4C">
        <w:rPr>
          <w:rFonts w:hint="eastAsia"/>
        </w:rPr>
        <w:t>參照</w:t>
      </w:r>
      <w:r w:rsidR="00515530" w:rsidRPr="004C4D4C">
        <w:t>「社政機關兒童及少年保護案件通報處理、調查及處遇服務作業程序」</w:t>
      </w:r>
      <w:r w:rsidR="00515530" w:rsidRPr="004C4D4C">
        <w:rPr>
          <w:rFonts w:hint="eastAsia"/>
        </w:rPr>
        <w:t>規定，</w:t>
      </w:r>
      <w:r w:rsidR="00515530" w:rsidRPr="004C4D4C">
        <w:t>主動向「兒少保護區域醫療整合中心」尋求專業</w:t>
      </w:r>
      <w:r w:rsidR="00515530" w:rsidRPr="004C4D4C">
        <w:rPr>
          <w:rFonts w:hint="eastAsia"/>
        </w:rPr>
        <w:t>醫療</w:t>
      </w:r>
      <w:r w:rsidR="00515530" w:rsidRPr="004C4D4C">
        <w:t>研判，</w:t>
      </w:r>
      <w:r w:rsidR="00515530" w:rsidRPr="004C4D4C">
        <w:rPr>
          <w:rFonts w:hint="eastAsia"/>
        </w:rPr>
        <w:t>且漏</w:t>
      </w:r>
      <w:proofErr w:type="gramStart"/>
      <w:r w:rsidR="00515530" w:rsidRPr="004C4D4C">
        <w:rPr>
          <w:rFonts w:hint="eastAsia"/>
        </w:rPr>
        <w:t>未衡酌前</w:t>
      </w:r>
      <w:proofErr w:type="gramEnd"/>
      <w:r w:rsidR="00515530" w:rsidRPr="004C4D4C">
        <w:rPr>
          <w:rFonts w:hint="eastAsia"/>
        </w:rPr>
        <w:t>已介入協助宋女、陳男之兒少施</w:t>
      </w:r>
      <w:proofErr w:type="gramStart"/>
      <w:r w:rsidR="00515530" w:rsidRPr="004C4D4C">
        <w:rPr>
          <w:rFonts w:hint="eastAsia"/>
        </w:rPr>
        <w:t>虐</w:t>
      </w:r>
      <w:proofErr w:type="gramEnd"/>
      <w:r w:rsidR="00515530" w:rsidRPr="004C4D4C">
        <w:rPr>
          <w:rFonts w:hint="eastAsia"/>
        </w:rPr>
        <w:t>紀錄，並在缺乏兩人親職能力提升之具體證明下，</w:t>
      </w:r>
      <w:r w:rsidR="00515530" w:rsidRPr="004C4D4C">
        <w:rPr>
          <w:rFonts w:hAnsi="標楷體"/>
        </w:rPr>
        <w:t>忽略</w:t>
      </w:r>
      <w:proofErr w:type="gramStart"/>
      <w:r w:rsidR="00515530" w:rsidRPr="004C4D4C">
        <w:rPr>
          <w:rFonts w:hAnsi="標楷體" w:hint="eastAsia"/>
        </w:rPr>
        <w:t>乙童</w:t>
      </w:r>
      <w:r w:rsidR="00515530" w:rsidRPr="004C4D4C">
        <w:rPr>
          <w:rFonts w:hAnsi="標楷體"/>
        </w:rPr>
        <w:t>受虐</w:t>
      </w:r>
      <w:proofErr w:type="gramEnd"/>
      <w:r w:rsidR="00515530" w:rsidRPr="004C4D4C">
        <w:rPr>
          <w:rFonts w:hAnsi="標楷體"/>
        </w:rPr>
        <w:t>環境之情</w:t>
      </w:r>
      <w:r w:rsidR="00515530" w:rsidRPr="004C4D4C">
        <w:rPr>
          <w:rFonts w:hAnsi="標楷體"/>
        </w:rPr>
        <w:lastRenderedPageBreak/>
        <w:t>境脈絡，</w:t>
      </w:r>
      <w:proofErr w:type="gramStart"/>
      <w:r w:rsidR="00515530" w:rsidRPr="004C4D4C">
        <w:t>致使乙童於</w:t>
      </w:r>
      <w:proofErr w:type="gramEnd"/>
      <w:r w:rsidR="00515530" w:rsidRPr="004C4D4C">
        <w:t>同年月20日再次因受</w:t>
      </w:r>
      <w:proofErr w:type="gramStart"/>
      <w:r w:rsidR="00515530" w:rsidRPr="004C4D4C">
        <w:t>虐</w:t>
      </w:r>
      <w:proofErr w:type="gramEnd"/>
      <w:r w:rsidR="00515530" w:rsidRPr="004C4D4C">
        <w:t>送</w:t>
      </w:r>
      <w:proofErr w:type="gramStart"/>
      <w:r w:rsidR="00515530" w:rsidRPr="004C4D4C">
        <w:t>醫</w:t>
      </w:r>
      <w:proofErr w:type="gramEnd"/>
      <w:r w:rsidR="00515530" w:rsidRPr="004C4D4C">
        <w:rPr>
          <w:rFonts w:hint="eastAsia"/>
        </w:rPr>
        <w:t>後</w:t>
      </w:r>
      <w:r w:rsidR="00515530" w:rsidRPr="004C4D4C">
        <w:t>不治死亡</w:t>
      </w:r>
      <w:r w:rsidR="00515530" w:rsidRPr="004C4D4C">
        <w:rPr>
          <w:rFonts w:hint="eastAsia"/>
        </w:rPr>
        <w:t>。</w:t>
      </w:r>
      <w:r w:rsidR="00515530" w:rsidRPr="004C4D4C">
        <w:rPr>
          <w:rFonts w:hAnsi="標楷體" w:hint="eastAsia"/>
        </w:rPr>
        <w:t>本案</w:t>
      </w:r>
      <w:proofErr w:type="gramStart"/>
      <w:r w:rsidR="00515530" w:rsidRPr="004C4D4C">
        <w:rPr>
          <w:rFonts w:hAnsi="標楷體" w:hint="eastAsia"/>
        </w:rPr>
        <w:t>凸</w:t>
      </w:r>
      <w:proofErr w:type="gramEnd"/>
      <w:r w:rsidR="00515530" w:rsidRPr="004C4D4C">
        <w:rPr>
          <w:rFonts w:hAnsi="標楷體" w:hint="eastAsia"/>
        </w:rPr>
        <w:t>顯</w:t>
      </w:r>
      <w:r w:rsidR="00515530" w:rsidRPr="004C4D4C">
        <w:rPr>
          <w:rFonts w:hAnsi="標楷體"/>
        </w:rPr>
        <w:t>花蓮縣政府漏未妥</w:t>
      </w:r>
      <w:proofErr w:type="gramStart"/>
      <w:r w:rsidR="00515530" w:rsidRPr="004C4D4C">
        <w:rPr>
          <w:rFonts w:hAnsi="標楷體"/>
        </w:rPr>
        <w:t>適評估</w:t>
      </w:r>
      <w:r w:rsidR="00515530" w:rsidRPr="004C4D4C">
        <w:rPr>
          <w:rFonts w:hAnsi="標楷體" w:hint="eastAsia"/>
        </w:rPr>
        <w:t>案童多重</w:t>
      </w:r>
      <w:proofErr w:type="gramEnd"/>
      <w:r w:rsidR="00515530" w:rsidRPr="004C4D4C">
        <w:rPr>
          <w:rFonts w:hint="eastAsia"/>
        </w:rPr>
        <w:t>複合</w:t>
      </w:r>
      <w:r w:rsidR="00515530" w:rsidRPr="004C4D4C">
        <w:rPr>
          <w:rFonts w:hAnsi="標楷體"/>
        </w:rPr>
        <w:t>危險因子、未能落實兒</w:t>
      </w:r>
      <w:r w:rsidR="00515530" w:rsidRPr="004C4D4C">
        <w:rPr>
          <w:rFonts w:hAnsi="標楷體" w:hint="eastAsia"/>
        </w:rPr>
        <w:t>少</w:t>
      </w:r>
      <w:r w:rsidR="00515530" w:rsidRPr="004C4D4C">
        <w:rPr>
          <w:rFonts w:hAnsi="標楷體"/>
        </w:rPr>
        <w:t>保</w:t>
      </w:r>
      <w:r w:rsidR="00515530" w:rsidRPr="004C4D4C">
        <w:rPr>
          <w:rFonts w:hAnsi="標楷體" w:hint="eastAsia"/>
        </w:rPr>
        <w:t>護區域</w:t>
      </w:r>
      <w:r w:rsidR="00515530" w:rsidRPr="004C4D4C">
        <w:rPr>
          <w:rFonts w:hAnsi="標楷體"/>
        </w:rPr>
        <w:t>醫療</w:t>
      </w:r>
      <w:r w:rsidR="00515530" w:rsidRPr="004C4D4C">
        <w:rPr>
          <w:rFonts w:hAnsi="標楷體" w:hint="eastAsia"/>
        </w:rPr>
        <w:t>整合中心之協</w:t>
      </w:r>
      <w:r w:rsidR="00515530" w:rsidRPr="004C4D4C">
        <w:rPr>
          <w:rFonts w:hAnsi="標楷體"/>
        </w:rPr>
        <w:t>作，</w:t>
      </w:r>
      <w:r w:rsidR="00515530" w:rsidRPr="004C4D4C">
        <w:rPr>
          <w:rFonts w:hAnsi="標楷體" w:hint="eastAsia"/>
        </w:rPr>
        <w:t>終致</w:t>
      </w:r>
      <w:r w:rsidR="00515530" w:rsidRPr="004C4D4C">
        <w:rPr>
          <w:rFonts w:hAnsi="標楷體"/>
        </w:rPr>
        <w:t>重大兒</w:t>
      </w:r>
      <w:proofErr w:type="gramStart"/>
      <w:r w:rsidR="00515530" w:rsidRPr="004C4D4C">
        <w:rPr>
          <w:rFonts w:hAnsi="標楷體"/>
        </w:rPr>
        <w:t>虐</w:t>
      </w:r>
      <w:proofErr w:type="gramEnd"/>
      <w:r w:rsidR="00515530" w:rsidRPr="004C4D4C">
        <w:rPr>
          <w:rFonts w:hAnsi="標楷體"/>
        </w:rPr>
        <w:t>致死</w:t>
      </w:r>
      <w:r w:rsidR="00515530" w:rsidRPr="004C4D4C">
        <w:rPr>
          <w:rFonts w:hAnsi="標楷體" w:hint="eastAsia"/>
        </w:rPr>
        <w:t>憾事</w:t>
      </w:r>
      <w:r w:rsidR="00515530" w:rsidRPr="004C4D4C">
        <w:rPr>
          <w:rFonts w:hAnsi="標楷體"/>
        </w:rPr>
        <w:t>發生，核有嚴重違失</w:t>
      </w:r>
      <w:r w:rsidR="00515530" w:rsidRPr="004C4D4C">
        <w:rPr>
          <w:rFonts w:hAnsi="標楷體" w:hint="eastAsia"/>
        </w:rPr>
        <w:t>。</w:t>
      </w:r>
      <w:proofErr w:type="gramStart"/>
      <w:r w:rsidR="00515530" w:rsidRPr="004C4D4C">
        <w:rPr>
          <w:rFonts w:hAnsi="標楷體" w:hint="eastAsia"/>
        </w:rPr>
        <w:t>另乙</w:t>
      </w:r>
      <w:r w:rsidR="00515530" w:rsidRPr="004C4D4C">
        <w:rPr>
          <w:rFonts w:hAnsi="標楷體"/>
        </w:rPr>
        <w:t>童</w:t>
      </w:r>
      <w:proofErr w:type="gramEnd"/>
      <w:r w:rsidR="00515530" w:rsidRPr="004C4D4C">
        <w:rPr>
          <w:rFonts w:hAnsi="標楷體" w:hint="eastAsia"/>
        </w:rPr>
        <w:t>首次通報適逢「0403」強震及清明</w:t>
      </w:r>
      <w:r w:rsidR="00515530" w:rsidRPr="004C4D4C">
        <w:rPr>
          <w:rFonts w:hint="eastAsia"/>
        </w:rPr>
        <w:t>連假而</w:t>
      </w:r>
      <w:proofErr w:type="gramStart"/>
      <w:r w:rsidR="00515530" w:rsidRPr="004C4D4C">
        <w:rPr>
          <w:rFonts w:hint="eastAsia"/>
        </w:rPr>
        <w:t>延遲派案處理</w:t>
      </w:r>
      <w:proofErr w:type="gramEnd"/>
      <w:r w:rsidR="00515530" w:rsidRPr="004C4D4C">
        <w:rPr>
          <w:rFonts w:hint="eastAsia"/>
        </w:rPr>
        <w:t>，</w:t>
      </w:r>
      <w:r w:rsidR="00515530" w:rsidRPr="004C4D4C">
        <w:rPr>
          <w:rFonts w:hAnsi="標楷體" w:hint="eastAsia"/>
        </w:rPr>
        <w:t>亦</w:t>
      </w:r>
      <w:proofErr w:type="gramStart"/>
      <w:r w:rsidR="00515530" w:rsidRPr="004C4D4C">
        <w:rPr>
          <w:rFonts w:hAnsi="標楷體" w:hint="eastAsia"/>
        </w:rPr>
        <w:t>凸</w:t>
      </w:r>
      <w:proofErr w:type="gramEnd"/>
      <w:r w:rsidR="00515530" w:rsidRPr="004C4D4C">
        <w:rPr>
          <w:rFonts w:hAnsi="標楷體" w:hint="eastAsia"/>
        </w:rPr>
        <w:t>顯地方政府遇重大天災及連續假日</w:t>
      </w:r>
      <w:proofErr w:type="gramStart"/>
      <w:r w:rsidR="00515530" w:rsidRPr="004C4D4C">
        <w:rPr>
          <w:rFonts w:hAnsi="標楷體" w:hint="eastAsia"/>
        </w:rPr>
        <w:t>期間，</w:t>
      </w:r>
      <w:proofErr w:type="gramEnd"/>
      <w:r w:rsidR="00515530" w:rsidRPr="004C4D4C">
        <w:t>受限於社工人力編制致應變效能受限，</w:t>
      </w:r>
      <w:r w:rsidR="00515530" w:rsidRPr="004C4D4C">
        <w:rPr>
          <w:rFonts w:hint="eastAsia"/>
        </w:rPr>
        <w:t>衍</w:t>
      </w:r>
      <w:r w:rsidR="00515530" w:rsidRPr="004C4D4C">
        <w:t>生保護介入之空窗。</w:t>
      </w:r>
      <w:proofErr w:type="gramStart"/>
      <w:r w:rsidR="00515530" w:rsidRPr="004C4D4C">
        <w:rPr>
          <w:rFonts w:hint="eastAsia"/>
        </w:rPr>
        <w:t>爰</w:t>
      </w:r>
      <w:proofErr w:type="gramEnd"/>
      <w:r w:rsidR="00515530" w:rsidRPr="004C4D4C">
        <w:rPr>
          <w:rFonts w:hAnsi="標楷體" w:hint="eastAsia"/>
        </w:rPr>
        <w:t>衛福</w:t>
      </w:r>
      <w:proofErr w:type="gramStart"/>
      <w:r w:rsidR="00515530" w:rsidRPr="004C4D4C">
        <w:rPr>
          <w:rFonts w:hAnsi="標楷體" w:hint="eastAsia"/>
        </w:rPr>
        <w:t>部允宜</w:t>
      </w:r>
      <w:r w:rsidR="00515530" w:rsidRPr="004C4D4C">
        <w:t>研</w:t>
      </w:r>
      <w:proofErr w:type="gramEnd"/>
      <w:r w:rsidR="00515530" w:rsidRPr="004C4D4C">
        <w:t>議針對「極高風險族群」建立災時</w:t>
      </w:r>
      <w:proofErr w:type="gramStart"/>
      <w:r w:rsidR="00515530" w:rsidRPr="004C4D4C">
        <w:t>優先</w:t>
      </w:r>
      <w:r w:rsidR="00515530" w:rsidRPr="004C4D4C">
        <w:rPr>
          <w:rFonts w:hint="eastAsia"/>
        </w:rPr>
        <w:t>審派</w:t>
      </w:r>
      <w:r w:rsidR="00515530" w:rsidRPr="004C4D4C">
        <w:t>機制</w:t>
      </w:r>
      <w:proofErr w:type="gramEnd"/>
      <w:r w:rsidR="00515530" w:rsidRPr="004C4D4C">
        <w:t>，並強化夜間與假日之跨網絡協作效能，</w:t>
      </w:r>
      <w:r w:rsidR="00515530" w:rsidRPr="004C4D4C">
        <w:rPr>
          <w:rFonts w:hAnsi="標楷體" w:hint="eastAsia"/>
        </w:rPr>
        <w:t>供地方政府</w:t>
      </w:r>
      <w:proofErr w:type="gramStart"/>
      <w:r w:rsidR="00515530" w:rsidRPr="004C4D4C">
        <w:rPr>
          <w:rFonts w:hAnsi="標楷體" w:hint="eastAsia"/>
        </w:rPr>
        <w:t>遵循妥處</w:t>
      </w:r>
      <w:proofErr w:type="gramEnd"/>
      <w:r w:rsidR="00170370" w:rsidRPr="004C4D4C">
        <w:rPr>
          <w:rFonts w:hAnsi="標楷體" w:hint="eastAsia"/>
        </w:rPr>
        <w:t>。</w:t>
      </w:r>
    </w:p>
    <w:p w14:paraId="6566B64A" w14:textId="35AFBA47" w:rsidR="00B9164F" w:rsidRPr="004C4D4C" w:rsidRDefault="00A14067" w:rsidP="005D6B48">
      <w:pPr>
        <w:pStyle w:val="2"/>
        <w:rPr>
          <w:rFonts w:hAnsi="標楷體"/>
          <w:b/>
          <w:bCs w:val="0"/>
        </w:rPr>
      </w:pPr>
      <w:r w:rsidRPr="004C4D4C">
        <w:rPr>
          <w:rFonts w:hAnsi="標楷體" w:hint="eastAsia"/>
          <w:b/>
          <w:bCs w:val="0"/>
        </w:rPr>
        <w:t>113年4月</w:t>
      </w:r>
      <w:proofErr w:type="gramStart"/>
      <w:r w:rsidRPr="004C4D4C">
        <w:rPr>
          <w:rFonts w:hAnsi="標楷體" w:hint="eastAsia"/>
          <w:b/>
          <w:bCs w:val="0"/>
        </w:rPr>
        <w:t>乙童受虐</w:t>
      </w:r>
      <w:proofErr w:type="gramEnd"/>
      <w:r w:rsidRPr="004C4D4C">
        <w:rPr>
          <w:rFonts w:hAnsi="標楷體" w:hint="eastAsia"/>
          <w:b/>
          <w:bCs w:val="0"/>
        </w:rPr>
        <w:t>致死案發</w:t>
      </w:r>
      <w:r w:rsidR="00515530" w:rsidRPr="004C4D4C">
        <w:rPr>
          <w:rFonts w:hAnsi="標楷體" w:hint="eastAsia"/>
          <w:b/>
          <w:bCs w:val="0"/>
        </w:rPr>
        <w:t>生</w:t>
      </w:r>
      <w:r w:rsidRPr="004C4D4C">
        <w:rPr>
          <w:rFonts w:hAnsi="標楷體" w:hint="eastAsia"/>
          <w:b/>
          <w:bCs w:val="0"/>
        </w:rPr>
        <w:t>後，宋女與陳男遭法院裁定羈押，</w:t>
      </w:r>
      <w:r w:rsidRPr="004C4D4C">
        <w:rPr>
          <w:rFonts w:hAnsi="標楷體"/>
          <w:b/>
          <w:bCs w:val="0"/>
        </w:rPr>
        <w:t>花蓮縣政府</w:t>
      </w:r>
      <w:r w:rsidR="001B0592" w:rsidRPr="004C4D4C">
        <w:rPr>
          <w:rFonts w:hAnsi="標楷體" w:hint="eastAsia"/>
          <w:b/>
          <w:bCs w:val="0"/>
        </w:rPr>
        <w:t>認</w:t>
      </w:r>
      <w:r w:rsidRPr="004C4D4C">
        <w:rPr>
          <w:rFonts w:hAnsi="標楷體"/>
          <w:b/>
          <w:bCs w:val="0"/>
        </w:rPr>
        <w:t>宋女與陳男</w:t>
      </w:r>
      <w:r w:rsidR="001B0592" w:rsidRPr="004C4D4C">
        <w:rPr>
          <w:rFonts w:hAnsi="標楷體" w:hint="eastAsia"/>
          <w:b/>
          <w:bCs w:val="0"/>
        </w:rPr>
        <w:t>違反家庭暴力罪</w:t>
      </w:r>
      <w:r w:rsidRPr="004C4D4C">
        <w:rPr>
          <w:rFonts w:hAnsi="標楷體"/>
          <w:b/>
          <w:bCs w:val="0"/>
        </w:rPr>
        <w:t>提起獨立告訴，</w:t>
      </w:r>
      <w:proofErr w:type="gramStart"/>
      <w:r w:rsidRPr="004C4D4C">
        <w:rPr>
          <w:rFonts w:hAnsi="標楷體"/>
          <w:b/>
          <w:bCs w:val="0"/>
        </w:rPr>
        <w:t>足徵</w:t>
      </w:r>
      <w:r w:rsidR="008C1A4D" w:rsidRPr="004C4D4C">
        <w:rPr>
          <w:rFonts w:hint="eastAsia"/>
          <w:b/>
        </w:rPr>
        <w:t>縣府</w:t>
      </w:r>
      <w:proofErr w:type="gramEnd"/>
      <w:r w:rsidRPr="004C4D4C">
        <w:rPr>
          <w:rFonts w:hAnsi="標楷體"/>
          <w:b/>
          <w:bCs w:val="0"/>
        </w:rPr>
        <w:t>已察覺兩人嚴重不適任親職</w:t>
      </w:r>
      <w:r w:rsidRPr="004C4D4C">
        <w:rPr>
          <w:rFonts w:hAnsi="標楷體" w:hint="eastAsia"/>
          <w:b/>
          <w:bCs w:val="0"/>
        </w:rPr>
        <w:t>。</w:t>
      </w:r>
      <w:r w:rsidR="008C1A4D" w:rsidRPr="004C4D4C">
        <w:rPr>
          <w:rFonts w:hint="eastAsia"/>
          <w:b/>
        </w:rPr>
        <w:t>縣府</w:t>
      </w:r>
      <w:r w:rsidR="00675FA8" w:rsidRPr="004C4D4C">
        <w:rPr>
          <w:rFonts w:hAnsi="標楷體" w:hint="eastAsia"/>
          <w:b/>
          <w:bCs w:val="0"/>
        </w:rPr>
        <w:t>自</w:t>
      </w:r>
      <w:proofErr w:type="gramStart"/>
      <w:r w:rsidR="001A312D" w:rsidRPr="004C4D4C">
        <w:rPr>
          <w:rFonts w:hAnsi="標楷體"/>
          <w:b/>
          <w:bCs w:val="0"/>
        </w:rPr>
        <w:t>甲童受</w:t>
      </w:r>
      <w:proofErr w:type="gramEnd"/>
      <w:r w:rsidR="001A312D" w:rsidRPr="004C4D4C">
        <w:rPr>
          <w:rFonts w:hAnsi="標楷體"/>
          <w:b/>
          <w:bCs w:val="0"/>
        </w:rPr>
        <w:t>保護安置</w:t>
      </w:r>
      <w:r w:rsidR="00675FA8" w:rsidRPr="004C4D4C">
        <w:rPr>
          <w:rFonts w:hAnsi="標楷體" w:hint="eastAsia"/>
          <w:b/>
          <w:bCs w:val="0"/>
        </w:rPr>
        <w:t>起</w:t>
      </w:r>
      <w:r w:rsidR="001A312D" w:rsidRPr="004C4D4C">
        <w:rPr>
          <w:rFonts w:hAnsi="標楷體"/>
          <w:b/>
          <w:bCs w:val="0"/>
        </w:rPr>
        <w:t>，雖依</w:t>
      </w:r>
      <w:r w:rsidR="00B707B7" w:rsidRPr="004C4D4C">
        <w:rPr>
          <w:rFonts w:hAnsi="標楷體" w:hint="eastAsia"/>
          <w:b/>
          <w:bCs w:val="0"/>
        </w:rPr>
        <w:t>《兒少權法》第64條</w:t>
      </w:r>
      <w:r w:rsidR="001A312D" w:rsidRPr="004C4D4C">
        <w:rPr>
          <w:rFonts w:hAnsi="標楷體"/>
          <w:b/>
          <w:bCs w:val="0"/>
        </w:rPr>
        <w:t>與</w:t>
      </w:r>
      <w:r w:rsidR="00515530" w:rsidRPr="004C4D4C">
        <w:rPr>
          <w:rFonts w:hAnsi="標楷體" w:hint="eastAsia"/>
          <w:b/>
          <w:bCs w:val="0"/>
        </w:rPr>
        <w:t>宋女、陳男</w:t>
      </w:r>
      <w:r w:rsidR="00626F7C" w:rsidRPr="004C4D4C">
        <w:rPr>
          <w:rFonts w:hAnsi="標楷體" w:hint="eastAsia"/>
          <w:b/>
          <w:bCs w:val="0"/>
        </w:rPr>
        <w:t>兩人</w:t>
      </w:r>
      <w:r w:rsidR="004625D8" w:rsidRPr="004C4D4C">
        <w:rPr>
          <w:rFonts w:hAnsi="標楷體" w:hint="eastAsia"/>
          <w:b/>
          <w:bCs w:val="0"/>
        </w:rPr>
        <w:t>持續</w:t>
      </w:r>
      <w:r w:rsidR="00734B73" w:rsidRPr="004C4D4C">
        <w:rPr>
          <w:rFonts w:hAnsi="標楷體" w:hint="eastAsia"/>
          <w:b/>
          <w:bCs w:val="0"/>
        </w:rPr>
        <w:t>進行</w:t>
      </w:r>
      <w:r w:rsidR="004625D8" w:rsidRPr="004C4D4C">
        <w:rPr>
          <w:rFonts w:hAnsi="標楷體" w:hint="eastAsia"/>
          <w:b/>
          <w:bCs w:val="0"/>
        </w:rPr>
        <w:t>家庭處遇</w:t>
      </w:r>
      <w:r w:rsidR="001A312D" w:rsidRPr="004C4D4C">
        <w:rPr>
          <w:rFonts w:hAnsi="標楷體"/>
          <w:b/>
          <w:bCs w:val="0"/>
        </w:rPr>
        <w:t>，</w:t>
      </w:r>
      <w:r w:rsidR="00AB4863" w:rsidRPr="004C4D4C">
        <w:rPr>
          <w:rFonts w:hAnsi="標楷體" w:hint="eastAsia"/>
          <w:b/>
          <w:bCs w:val="0"/>
        </w:rPr>
        <w:t>然</w:t>
      </w:r>
      <w:r w:rsidR="00734B73" w:rsidRPr="004C4D4C">
        <w:rPr>
          <w:rFonts w:hAnsi="標楷體" w:hint="eastAsia"/>
          <w:b/>
          <w:bCs w:val="0"/>
        </w:rPr>
        <w:t>其</w:t>
      </w:r>
      <w:r w:rsidR="00C70A36" w:rsidRPr="004C4D4C">
        <w:rPr>
          <w:rFonts w:hAnsi="標楷體" w:hint="eastAsia"/>
          <w:b/>
          <w:bCs w:val="0"/>
        </w:rPr>
        <w:t>個案處遇計畫表</w:t>
      </w:r>
      <w:r w:rsidR="00803751" w:rsidRPr="004C4D4C">
        <w:rPr>
          <w:rFonts w:hAnsi="標楷體" w:hint="eastAsia"/>
          <w:b/>
          <w:bCs w:val="0"/>
        </w:rPr>
        <w:t>卻</w:t>
      </w:r>
      <w:r w:rsidR="00C70A36" w:rsidRPr="004C4D4C">
        <w:rPr>
          <w:rFonts w:hAnsi="標楷體" w:hint="eastAsia"/>
          <w:b/>
          <w:bCs w:val="0"/>
        </w:rPr>
        <w:t>未將藥癮議題納入</w:t>
      </w:r>
      <w:r w:rsidR="00515530" w:rsidRPr="004C4D4C">
        <w:rPr>
          <w:rFonts w:hAnsi="標楷體" w:hint="eastAsia"/>
          <w:b/>
          <w:bCs w:val="0"/>
        </w:rPr>
        <w:t>處遇</w:t>
      </w:r>
      <w:r w:rsidR="00C70A36" w:rsidRPr="004C4D4C">
        <w:rPr>
          <w:rFonts w:hAnsi="標楷體" w:hint="eastAsia"/>
          <w:b/>
          <w:bCs w:val="0"/>
        </w:rPr>
        <w:t>目標，且</w:t>
      </w:r>
      <w:r w:rsidR="00675FA8" w:rsidRPr="004C4D4C">
        <w:rPr>
          <w:rFonts w:hAnsi="標楷體" w:hint="eastAsia"/>
          <w:b/>
          <w:bCs w:val="0"/>
        </w:rPr>
        <w:t>個案彙總報告</w:t>
      </w:r>
      <w:r w:rsidR="00C70A36" w:rsidRPr="004C4D4C">
        <w:rPr>
          <w:rFonts w:hAnsi="標楷體" w:hint="eastAsia"/>
          <w:b/>
          <w:bCs w:val="0"/>
        </w:rPr>
        <w:t>紀錄中</w:t>
      </w:r>
      <w:r w:rsidR="00734B73" w:rsidRPr="004C4D4C">
        <w:rPr>
          <w:rFonts w:hAnsi="標楷體" w:hint="eastAsia"/>
          <w:b/>
          <w:bCs w:val="0"/>
        </w:rPr>
        <w:t>亦</w:t>
      </w:r>
      <w:r w:rsidR="00675FA8" w:rsidRPr="004C4D4C">
        <w:rPr>
          <w:rFonts w:hAnsi="標楷體"/>
          <w:b/>
          <w:bCs w:val="0"/>
        </w:rPr>
        <w:t>缺乏</w:t>
      </w:r>
      <w:r w:rsidR="00C70A36" w:rsidRPr="004C4D4C">
        <w:rPr>
          <w:rFonts w:hAnsi="標楷體" w:hint="eastAsia"/>
          <w:b/>
          <w:bCs w:val="0"/>
        </w:rPr>
        <w:t>協處</w:t>
      </w:r>
      <w:r w:rsidR="00675FA8" w:rsidRPr="004C4D4C">
        <w:rPr>
          <w:rFonts w:hAnsi="標楷體"/>
          <w:b/>
          <w:bCs w:val="0"/>
        </w:rPr>
        <w:t>宋女</w:t>
      </w:r>
      <w:r w:rsidR="00DE571D" w:rsidRPr="004C4D4C">
        <w:rPr>
          <w:rFonts w:hAnsi="標楷體"/>
          <w:b/>
          <w:bCs w:val="0"/>
        </w:rPr>
        <w:t>藥癮議題</w:t>
      </w:r>
      <w:r w:rsidR="00675FA8" w:rsidRPr="004C4D4C">
        <w:rPr>
          <w:rFonts w:hAnsi="標楷體"/>
          <w:b/>
          <w:bCs w:val="0"/>
        </w:rPr>
        <w:t>之</w:t>
      </w:r>
      <w:r w:rsidR="00C70A36" w:rsidRPr="004C4D4C">
        <w:rPr>
          <w:rFonts w:hAnsi="標楷體" w:hint="eastAsia"/>
          <w:b/>
          <w:bCs w:val="0"/>
        </w:rPr>
        <w:t>記載</w:t>
      </w:r>
      <w:r w:rsidR="00AB4863" w:rsidRPr="004C4D4C">
        <w:rPr>
          <w:rFonts w:hAnsi="標楷體" w:hint="eastAsia"/>
          <w:b/>
          <w:bCs w:val="0"/>
        </w:rPr>
        <w:t>，</w:t>
      </w:r>
      <w:r w:rsidR="001C0233" w:rsidRPr="004C4D4C">
        <w:rPr>
          <w:rFonts w:hAnsi="標楷體"/>
          <w:b/>
          <w:bCs w:val="0"/>
        </w:rPr>
        <w:t>無視宋女</w:t>
      </w:r>
      <w:r w:rsidR="00734B73" w:rsidRPr="004C4D4C">
        <w:rPr>
          <w:rFonts w:hAnsi="標楷體" w:hint="eastAsia"/>
          <w:b/>
          <w:bCs w:val="0"/>
        </w:rPr>
        <w:t>當時</w:t>
      </w:r>
      <w:r w:rsidR="00F94A79" w:rsidRPr="004C4D4C">
        <w:rPr>
          <w:rFonts w:hAnsi="標楷體" w:hint="eastAsia"/>
          <w:b/>
          <w:bCs w:val="0"/>
        </w:rPr>
        <w:t>因</w:t>
      </w:r>
      <w:r w:rsidR="00107954" w:rsidRPr="004C4D4C">
        <w:rPr>
          <w:rFonts w:hAnsi="標楷體" w:hint="eastAsia"/>
          <w:b/>
          <w:bCs w:val="0"/>
        </w:rPr>
        <w:t>違反《</w:t>
      </w:r>
      <w:r w:rsidR="001C0233" w:rsidRPr="004C4D4C">
        <w:rPr>
          <w:rFonts w:hAnsi="標楷體"/>
          <w:b/>
          <w:bCs w:val="0"/>
        </w:rPr>
        <w:t>毒品</w:t>
      </w:r>
      <w:r w:rsidR="00C70A36" w:rsidRPr="004C4D4C">
        <w:rPr>
          <w:rFonts w:hAnsi="標楷體" w:hint="eastAsia"/>
          <w:b/>
          <w:bCs w:val="0"/>
        </w:rPr>
        <w:t>危害</w:t>
      </w:r>
      <w:r w:rsidR="001C0233" w:rsidRPr="004C4D4C">
        <w:rPr>
          <w:rFonts w:hAnsi="標楷體"/>
          <w:b/>
          <w:bCs w:val="0"/>
        </w:rPr>
        <w:t>防制條例</w:t>
      </w:r>
      <w:r w:rsidR="00107954" w:rsidRPr="004C4D4C">
        <w:rPr>
          <w:rFonts w:hAnsi="標楷體" w:hint="eastAsia"/>
          <w:b/>
          <w:bCs w:val="0"/>
        </w:rPr>
        <w:t>》</w:t>
      </w:r>
      <w:r w:rsidR="00734B73" w:rsidRPr="004C4D4C">
        <w:rPr>
          <w:rFonts w:hAnsi="標楷體" w:hint="eastAsia"/>
          <w:b/>
          <w:bCs w:val="0"/>
        </w:rPr>
        <w:t>正</w:t>
      </w:r>
      <w:r w:rsidR="00107954" w:rsidRPr="004C4D4C">
        <w:rPr>
          <w:rFonts w:hAnsi="標楷體" w:hint="eastAsia"/>
          <w:b/>
          <w:bCs w:val="0"/>
        </w:rPr>
        <w:t>處於</w:t>
      </w:r>
      <w:r w:rsidR="001C0233" w:rsidRPr="004C4D4C">
        <w:rPr>
          <w:rFonts w:hAnsi="標楷體"/>
          <w:b/>
          <w:bCs w:val="0"/>
        </w:rPr>
        <w:t>緩起訴</w:t>
      </w:r>
      <w:r w:rsidR="00675FA8" w:rsidRPr="004C4D4C">
        <w:rPr>
          <w:rFonts w:hAnsi="標楷體" w:hint="eastAsia"/>
          <w:b/>
          <w:bCs w:val="0"/>
        </w:rPr>
        <w:t>期間</w:t>
      </w:r>
      <w:r w:rsidR="00107954" w:rsidRPr="004C4D4C">
        <w:rPr>
          <w:rFonts w:hAnsi="標楷體" w:hint="eastAsia"/>
          <w:b/>
          <w:bCs w:val="0"/>
        </w:rPr>
        <w:t>。</w:t>
      </w:r>
      <w:proofErr w:type="gramStart"/>
      <w:r w:rsidRPr="004C4D4C">
        <w:rPr>
          <w:rFonts w:hAnsi="標楷體" w:hint="eastAsia"/>
          <w:b/>
          <w:bCs w:val="0"/>
        </w:rPr>
        <w:t>經查兒保</w:t>
      </w:r>
      <w:proofErr w:type="gramEnd"/>
      <w:r w:rsidRPr="004C4D4C">
        <w:rPr>
          <w:rFonts w:hAnsi="標楷體" w:hint="eastAsia"/>
          <w:b/>
          <w:bCs w:val="0"/>
        </w:rPr>
        <w:t>社工於113年5月7日經由林男告知，始悉宋女懷孕情事</w:t>
      </w:r>
      <w:r w:rsidRPr="004C4D4C">
        <w:rPr>
          <w:rFonts w:hAnsi="標楷體" w:hint="eastAsia"/>
        </w:rPr>
        <w:t>，</w:t>
      </w:r>
      <w:r w:rsidRPr="004C4D4C">
        <w:rPr>
          <w:rFonts w:hAnsi="標楷體" w:hint="eastAsia"/>
          <w:b/>
          <w:bCs w:val="0"/>
        </w:rPr>
        <w:t>社工</w:t>
      </w:r>
      <w:r w:rsidR="00515530" w:rsidRPr="004C4D4C">
        <w:rPr>
          <w:rFonts w:hAnsi="標楷體" w:hint="eastAsia"/>
          <w:b/>
          <w:bCs w:val="0"/>
        </w:rPr>
        <w:t>雖</w:t>
      </w:r>
      <w:r w:rsidRPr="004C4D4C">
        <w:rPr>
          <w:rFonts w:hAnsi="標楷體" w:hint="eastAsia"/>
          <w:b/>
          <w:bCs w:val="0"/>
        </w:rPr>
        <w:t>於</w:t>
      </w:r>
      <w:r w:rsidR="00EE4BC1" w:rsidRPr="004C4D4C">
        <w:rPr>
          <w:rFonts w:hAnsi="標楷體" w:hint="eastAsia"/>
          <w:b/>
          <w:bCs w:val="0"/>
        </w:rPr>
        <w:t>同</w:t>
      </w:r>
      <w:r w:rsidRPr="004C4D4C">
        <w:rPr>
          <w:rFonts w:hAnsi="標楷體" w:hint="eastAsia"/>
          <w:b/>
          <w:bCs w:val="0"/>
        </w:rPr>
        <w:t>年6月25日與出監後之宋女</w:t>
      </w:r>
      <w:proofErr w:type="gramStart"/>
      <w:r w:rsidRPr="004C4D4C">
        <w:rPr>
          <w:rFonts w:hAnsi="標楷體" w:hint="eastAsia"/>
          <w:b/>
          <w:bCs w:val="0"/>
        </w:rPr>
        <w:t>確認丙童照顧</w:t>
      </w:r>
      <w:proofErr w:type="gramEnd"/>
      <w:r w:rsidRPr="004C4D4C">
        <w:rPr>
          <w:rFonts w:hAnsi="標楷體" w:hint="eastAsia"/>
          <w:b/>
          <w:bCs w:val="0"/>
        </w:rPr>
        <w:t>問題，然</w:t>
      </w:r>
      <w:r w:rsidR="00515530" w:rsidRPr="004C4D4C">
        <w:rPr>
          <w:rFonts w:hAnsi="標楷體" w:hint="eastAsia"/>
          <w:b/>
          <w:bCs w:val="0"/>
        </w:rPr>
        <w:t>之後</w:t>
      </w:r>
      <w:r w:rsidRPr="004C4D4C">
        <w:rPr>
          <w:rFonts w:hAnsi="標楷體" w:hint="eastAsia"/>
          <w:b/>
          <w:bCs w:val="0"/>
        </w:rPr>
        <w:t>與宋女之合作</w:t>
      </w:r>
      <w:r w:rsidRPr="004C4D4C">
        <w:rPr>
          <w:rFonts w:hAnsi="標楷體"/>
          <w:b/>
          <w:bCs w:val="0"/>
        </w:rPr>
        <w:t>即陷入停滯，</w:t>
      </w:r>
      <w:r w:rsidR="00EE4BC1" w:rsidRPr="004C4D4C">
        <w:rPr>
          <w:rFonts w:hAnsi="標楷體" w:hint="eastAsia"/>
          <w:b/>
          <w:bCs w:val="0"/>
        </w:rPr>
        <w:t>致</w:t>
      </w:r>
      <w:r w:rsidRPr="004C4D4C">
        <w:rPr>
          <w:rFonts w:hAnsi="標楷體"/>
          <w:b/>
          <w:bCs w:val="0"/>
        </w:rPr>
        <w:t>未能針對宋女身為毒品列管人口且曾有</w:t>
      </w:r>
      <w:proofErr w:type="gramStart"/>
      <w:r w:rsidRPr="004C4D4C">
        <w:rPr>
          <w:rFonts w:hAnsi="標楷體"/>
          <w:b/>
          <w:bCs w:val="0"/>
        </w:rPr>
        <w:t>虐</w:t>
      </w:r>
      <w:proofErr w:type="gramEnd"/>
      <w:r w:rsidRPr="004C4D4C">
        <w:rPr>
          <w:rFonts w:hAnsi="標楷體"/>
          <w:b/>
          <w:bCs w:val="0"/>
        </w:rPr>
        <w:t>童前科之高度風險，</w:t>
      </w:r>
      <w:r w:rsidRPr="004C4D4C">
        <w:rPr>
          <w:rFonts w:hAnsi="標楷體" w:hint="eastAsia"/>
          <w:b/>
          <w:bCs w:val="0"/>
        </w:rPr>
        <w:t>進行適切</w:t>
      </w:r>
      <w:r w:rsidRPr="004C4D4C">
        <w:rPr>
          <w:rFonts w:hAnsi="標楷體"/>
          <w:b/>
          <w:bCs w:val="0"/>
        </w:rPr>
        <w:t>產前追蹤</w:t>
      </w:r>
      <w:r w:rsidRPr="004C4D4C">
        <w:rPr>
          <w:rFonts w:hAnsi="標楷體" w:hint="eastAsia"/>
          <w:b/>
          <w:bCs w:val="0"/>
        </w:rPr>
        <w:t>並啟動</w:t>
      </w:r>
      <w:r w:rsidRPr="004C4D4C">
        <w:rPr>
          <w:rFonts w:hAnsi="標楷體"/>
          <w:b/>
          <w:bCs w:val="0"/>
        </w:rPr>
        <w:t>預警機制，</w:t>
      </w:r>
      <w:r w:rsidR="00EE4BC1" w:rsidRPr="004C4D4C">
        <w:rPr>
          <w:rFonts w:hAnsi="標楷體" w:hint="eastAsia"/>
          <w:b/>
          <w:bCs w:val="0"/>
        </w:rPr>
        <w:t>故對</w:t>
      </w:r>
      <w:r w:rsidRPr="004C4D4C">
        <w:rPr>
          <w:rFonts w:hAnsi="標楷體" w:hint="eastAsia"/>
          <w:b/>
          <w:bCs w:val="0"/>
        </w:rPr>
        <w:t>宋女</w:t>
      </w:r>
      <w:r w:rsidRPr="004C4D4C">
        <w:rPr>
          <w:rFonts w:hAnsi="標楷體"/>
          <w:b/>
          <w:bCs w:val="0"/>
        </w:rPr>
        <w:t>於同年10月16日產</w:t>
      </w:r>
      <w:proofErr w:type="gramStart"/>
      <w:r w:rsidRPr="004C4D4C">
        <w:rPr>
          <w:rFonts w:hAnsi="標楷體"/>
          <w:b/>
          <w:bCs w:val="0"/>
        </w:rPr>
        <w:t>下丙童</w:t>
      </w:r>
      <w:proofErr w:type="gramEnd"/>
      <w:r w:rsidRPr="004C4D4C">
        <w:rPr>
          <w:rFonts w:hAnsi="標楷體"/>
          <w:b/>
          <w:bCs w:val="0"/>
        </w:rPr>
        <w:t>一無所悉</w:t>
      </w:r>
      <w:r w:rsidRPr="004C4D4C">
        <w:rPr>
          <w:rFonts w:hAnsi="標楷體" w:hint="eastAsia"/>
          <w:b/>
          <w:bCs w:val="0"/>
        </w:rPr>
        <w:t>，</w:t>
      </w:r>
      <w:r w:rsidR="00EE4BC1" w:rsidRPr="004C4D4C">
        <w:rPr>
          <w:rFonts w:hAnsi="標楷體" w:hint="eastAsia"/>
          <w:b/>
          <w:bCs w:val="0"/>
        </w:rPr>
        <w:t>導致</w:t>
      </w:r>
      <w:r w:rsidR="00803751" w:rsidRPr="004C4D4C">
        <w:rPr>
          <w:rFonts w:hAnsi="標楷體"/>
          <w:b/>
          <w:bCs w:val="0"/>
        </w:rPr>
        <w:t>長達數月的追蹤空窗</w:t>
      </w:r>
      <w:r w:rsidR="00EE4BC1" w:rsidRPr="004C4D4C">
        <w:rPr>
          <w:rFonts w:hAnsi="標楷體" w:hint="eastAsia"/>
          <w:b/>
          <w:bCs w:val="0"/>
        </w:rPr>
        <w:t>。</w:t>
      </w:r>
      <w:r w:rsidR="00803751" w:rsidRPr="004C4D4C">
        <w:rPr>
          <w:rFonts w:hAnsi="標楷體"/>
          <w:b/>
          <w:bCs w:val="0"/>
        </w:rPr>
        <w:t>顯見</w:t>
      </w:r>
      <w:r w:rsidR="008C1A4D" w:rsidRPr="004C4D4C">
        <w:rPr>
          <w:rFonts w:hint="eastAsia"/>
          <w:b/>
        </w:rPr>
        <w:t>縣府</w:t>
      </w:r>
      <w:r w:rsidR="00803751" w:rsidRPr="004C4D4C">
        <w:rPr>
          <w:rFonts w:hAnsi="標楷體"/>
          <w:b/>
          <w:bCs w:val="0"/>
        </w:rPr>
        <w:t>在獲知宋女懷孕後，並未落實跨網絡資訊共享，亦未針對</w:t>
      </w:r>
      <w:proofErr w:type="gramStart"/>
      <w:r w:rsidR="00803751" w:rsidRPr="004C4D4C">
        <w:rPr>
          <w:rFonts w:hAnsi="標楷體"/>
          <w:b/>
          <w:bCs w:val="0"/>
        </w:rPr>
        <w:t>藥癮家戶</w:t>
      </w:r>
      <w:proofErr w:type="gramEnd"/>
      <w:r w:rsidR="00803751" w:rsidRPr="004C4D4C">
        <w:rPr>
          <w:rFonts w:hAnsi="標楷體" w:hint="eastAsia"/>
          <w:b/>
          <w:bCs w:val="0"/>
        </w:rPr>
        <w:t>持續於</w:t>
      </w:r>
      <w:r w:rsidR="00803751" w:rsidRPr="004C4D4C">
        <w:rPr>
          <w:rFonts w:hAnsi="標楷體"/>
          <w:b/>
          <w:bCs w:val="0"/>
        </w:rPr>
        <w:t>產前至產後</w:t>
      </w:r>
      <w:r w:rsidR="00803751" w:rsidRPr="004C4D4C">
        <w:rPr>
          <w:rFonts w:hAnsi="標楷體" w:hint="eastAsia"/>
          <w:b/>
          <w:bCs w:val="0"/>
        </w:rPr>
        <w:t>進行</w:t>
      </w:r>
      <w:r w:rsidR="00EE4BC1" w:rsidRPr="004C4D4C">
        <w:rPr>
          <w:rFonts w:hAnsi="標楷體" w:hint="eastAsia"/>
          <w:b/>
          <w:bCs w:val="0"/>
        </w:rPr>
        <w:t>連貫</w:t>
      </w:r>
      <w:r w:rsidR="00803751" w:rsidRPr="004C4D4C">
        <w:rPr>
          <w:rFonts w:hAnsi="標楷體"/>
          <w:b/>
          <w:bCs w:val="0"/>
        </w:rPr>
        <w:t>性</w:t>
      </w:r>
      <w:r w:rsidR="00803751" w:rsidRPr="004C4D4C">
        <w:rPr>
          <w:rFonts w:hAnsi="標楷體" w:hint="eastAsia"/>
          <w:b/>
          <w:bCs w:val="0"/>
        </w:rPr>
        <w:t>處遇</w:t>
      </w:r>
      <w:r w:rsidR="00803751" w:rsidRPr="004C4D4C">
        <w:rPr>
          <w:rFonts w:hAnsi="標楷體"/>
          <w:b/>
          <w:bCs w:val="0"/>
        </w:rPr>
        <w:t>，</w:t>
      </w:r>
      <w:proofErr w:type="gramStart"/>
      <w:r w:rsidR="00803751" w:rsidRPr="004C4D4C">
        <w:rPr>
          <w:rFonts w:hAnsi="標楷體"/>
          <w:b/>
          <w:bCs w:val="0"/>
        </w:rPr>
        <w:t>致使丙童自</w:t>
      </w:r>
      <w:proofErr w:type="gramEnd"/>
      <w:r w:rsidR="00803751" w:rsidRPr="004C4D4C">
        <w:rPr>
          <w:rFonts w:hAnsi="標楷體"/>
          <w:b/>
          <w:bCs w:val="0"/>
        </w:rPr>
        <w:t>出生起即陷於照護不周之高風險環境</w:t>
      </w:r>
      <w:r w:rsidR="001320CA" w:rsidRPr="004C4D4C">
        <w:rPr>
          <w:rFonts w:hAnsi="標楷體" w:hint="eastAsia"/>
          <w:b/>
          <w:bCs w:val="0"/>
        </w:rPr>
        <w:t>，</w:t>
      </w:r>
      <w:r w:rsidR="00F94A79" w:rsidRPr="004C4D4C">
        <w:rPr>
          <w:rFonts w:hAnsi="標楷體" w:hint="eastAsia"/>
          <w:b/>
          <w:bCs w:val="0"/>
        </w:rPr>
        <w:t>嚴重違</w:t>
      </w:r>
      <w:r w:rsidR="00734B73" w:rsidRPr="004C4D4C">
        <w:rPr>
          <w:rFonts w:hAnsi="標楷體" w:hint="eastAsia"/>
          <w:b/>
          <w:bCs w:val="0"/>
        </w:rPr>
        <w:t>背</w:t>
      </w:r>
      <w:r w:rsidR="00F94A79" w:rsidRPr="004C4D4C">
        <w:rPr>
          <w:rFonts w:hAnsi="標楷體" w:hint="eastAsia"/>
          <w:b/>
          <w:bCs w:val="0"/>
        </w:rPr>
        <w:t>《CRC》</w:t>
      </w:r>
      <w:r w:rsidR="00200FF0" w:rsidRPr="004C4D4C">
        <w:rPr>
          <w:rFonts w:hAnsi="標楷體" w:hint="eastAsia"/>
          <w:b/>
          <w:bCs w:val="0"/>
        </w:rPr>
        <w:t>第7號一般性意見</w:t>
      </w:r>
      <w:r w:rsidR="007B5A87" w:rsidRPr="004C4D4C">
        <w:rPr>
          <w:rFonts w:hAnsi="標楷體" w:hint="eastAsia"/>
          <w:b/>
          <w:bCs w:val="0"/>
        </w:rPr>
        <w:t>賦予</w:t>
      </w:r>
      <w:r w:rsidR="007B5A87" w:rsidRPr="004C4D4C">
        <w:rPr>
          <w:rFonts w:hAnsi="標楷體"/>
          <w:b/>
          <w:bCs w:val="0"/>
        </w:rPr>
        <w:t>國家應關注藥癮家庭對幼兒的多重傷害</w:t>
      </w:r>
      <w:r w:rsidR="00734B73" w:rsidRPr="004C4D4C">
        <w:rPr>
          <w:rFonts w:hAnsi="標楷體" w:hint="eastAsia"/>
          <w:b/>
          <w:bCs w:val="0"/>
        </w:rPr>
        <w:lastRenderedPageBreak/>
        <w:t>之</w:t>
      </w:r>
      <w:r w:rsidR="00515530" w:rsidRPr="004C4D4C">
        <w:rPr>
          <w:rFonts w:hAnsi="標楷體" w:hint="eastAsia"/>
          <w:b/>
          <w:bCs w:val="0"/>
        </w:rPr>
        <w:t>責任</w:t>
      </w:r>
      <w:r w:rsidR="007B5A87" w:rsidRPr="004C4D4C">
        <w:rPr>
          <w:rFonts w:hAnsi="標楷體"/>
          <w:b/>
          <w:bCs w:val="0"/>
        </w:rPr>
        <w:t>。</w:t>
      </w:r>
      <w:r w:rsidR="007B5A87" w:rsidRPr="004C4D4C">
        <w:rPr>
          <w:rFonts w:hAnsi="標楷體" w:hint="eastAsia"/>
          <w:b/>
          <w:bCs w:val="0"/>
        </w:rPr>
        <w:t>而</w:t>
      </w:r>
      <w:r w:rsidR="008C1A4D" w:rsidRPr="004C4D4C">
        <w:rPr>
          <w:rFonts w:hint="eastAsia"/>
          <w:b/>
        </w:rPr>
        <w:t>縣府</w:t>
      </w:r>
      <w:r w:rsidR="001A312D" w:rsidRPr="004C4D4C">
        <w:rPr>
          <w:rFonts w:hAnsi="標楷體"/>
          <w:b/>
          <w:bCs w:val="0"/>
        </w:rPr>
        <w:t>遲至同年月25日經</w:t>
      </w:r>
      <w:r w:rsidR="00515530" w:rsidRPr="004C4D4C">
        <w:rPr>
          <w:rFonts w:hAnsi="標楷體" w:hint="eastAsia"/>
          <w:b/>
          <w:bCs w:val="0"/>
        </w:rPr>
        <w:t>花蓮縣</w:t>
      </w:r>
      <w:r w:rsidR="001A312D" w:rsidRPr="004C4D4C">
        <w:rPr>
          <w:rFonts w:hAnsi="標楷體"/>
          <w:b/>
          <w:bCs w:val="0"/>
        </w:rPr>
        <w:t>警察局婦幼</w:t>
      </w:r>
      <w:r w:rsidR="008256B4" w:rsidRPr="004C4D4C">
        <w:rPr>
          <w:rFonts w:hAnsi="標楷體" w:hint="eastAsia"/>
          <w:b/>
          <w:bCs w:val="0"/>
        </w:rPr>
        <w:t>警察</w:t>
      </w:r>
      <w:r w:rsidR="001A312D" w:rsidRPr="004C4D4C">
        <w:rPr>
          <w:rFonts w:hAnsi="標楷體"/>
          <w:b/>
          <w:bCs w:val="0"/>
        </w:rPr>
        <w:t>隊</w:t>
      </w:r>
      <w:r w:rsidR="008256B4" w:rsidRPr="004C4D4C">
        <w:rPr>
          <w:rFonts w:hAnsi="標楷體" w:hint="eastAsia"/>
          <w:b/>
          <w:bCs w:val="0"/>
        </w:rPr>
        <w:t>依法</w:t>
      </w:r>
      <w:r w:rsidR="001A312D" w:rsidRPr="004C4D4C">
        <w:rPr>
          <w:rFonts w:hAnsi="標楷體"/>
          <w:b/>
          <w:bCs w:val="0"/>
        </w:rPr>
        <w:t>通報</w:t>
      </w:r>
      <w:r w:rsidR="00C70A36" w:rsidRPr="004C4D4C">
        <w:rPr>
          <w:rFonts w:hAnsi="標楷體" w:hint="eastAsia"/>
          <w:b/>
          <w:bCs w:val="0"/>
        </w:rPr>
        <w:t>，並</w:t>
      </w:r>
      <w:r w:rsidR="007B5A87" w:rsidRPr="004C4D4C">
        <w:rPr>
          <w:rFonts w:hAnsi="標楷體" w:hint="eastAsia"/>
          <w:b/>
          <w:bCs w:val="0"/>
        </w:rPr>
        <w:t>指出「</w:t>
      </w:r>
      <w:r w:rsidR="00734B73" w:rsidRPr="004C4D4C">
        <w:rPr>
          <w:rFonts w:hAnsi="標楷體"/>
          <w:b/>
          <w:bCs w:val="0"/>
        </w:rPr>
        <w:t>照顧</w:t>
      </w:r>
      <w:proofErr w:type="gramStart"/>
      <w:r w:rsidR="00734B73" w:rsidRPr="004C4D4C">
        <w:rPr>
          <w:rFonts w:hAnsi="標楷體"/>
          <w:b/>
          <w:bCs w:val="0"/>
        </w:rPr>
        <w:t>者藥癮未</w:t>
      </w:r>
      <w:proofErr w:type="gramEnd"/>
      <w:r w:rsidR="00734B73" w:rsidRPr="004C4D4C">
        <w:rPr>
          <w:rFonts w:hAnsi="標楷體"/>
          <w:b/>
          <w:bCs w:val="0"/>
        </w:rPr>
        <w:t>就醫以致影響兒少日常生活照顧功能</w:t>
      </w:r>
      <w:r w:rsidR="007B5A87" w:rsidRPr="004C4D4C">
        <w:rPr>
          <w:rFonts w:hAnsi="標楷體" w:hint="eastAsia"/>
          <w:b/>
          <w:bCs w:val="0"/>
        </w:rPr>
        <w:t>」</w:t>
      </w:r>
      <w:r w:rsidR="00734B73" w:rsidRPr="004C4D4C">
        <w:rPr>
          <w:rFonts w:hAnsi="標楷體" w:hint="eastAsia"/>
          <w:b/>
          <w:bCs w:val="0"/>
        </w:rPr>
        <w:t>後，方派員調查</w:t>
      </w:r>
      <w:r w:rsidR="007B5A87" w:rsidRPr="004C4D4C">
        <w:rPr>
          <w:rFonts w:hAnsi="標楷體" w:hint="eastAsia"/>
          <w:b/>
          <w:bCs w:val="0"/>
        </w:rPr>
        <w:t>，顯</w:t>
      </w:r>
      <w:r w:rsidR="00734B73" w:rsidRPr="004C4D4C">
        <w:rPr>
          <w:rFonts w:hAnsi="標楷體" w:hint="eastAsia"/>
          <w:b/>
          <w:bCs w:val="0"/>
        </w:rPr>
        <w:t>見</w:t>
      </w:r>
      <w:r w:rsidR="008C1A4D" w:rsidRPr="004C4D4C">
        <w:rPr>
          <w:rFonts w:hint="eastAsia"/>
          <w:b/>
        </w:rPr>
        <w:t>縣府</w:t>
      </w:r>
      <w:r w:rsidR="00C70A36" w:rsidRPr="004C4D4C">
        <w:rPr>
          <w:rFonts w:hAnsi="標楷體" w:hint="eastAsia"/>
          <w:b/>
          <w:bCs w:val="0"/>
        </w:rPr>
        <w:t>對</w:t>
      </w:r>
      <w:r w:rsidR="00734B73" w:rsidRPr="004C4D4C">
        <w:rPr>
          <w:rFonts w:hAnsi="標楷體" w:hint="eastAsia"/>
          <w:b/>
          <w:bCs w:val="0"/>
        </w:rPr>
        <w:t>高風險照顧</w:t>
      </w:r>
      <w:proofErr w:type="gramStart"/>
      <w:r w:rsidR="00734B73" w:rsidRPr="004C4D4C">
        <w:rPr>
          <w:rFonts w:hAnsi="標楷體" w:hint="eastAsia"/>
          <w:b/>
          <w:bCs w:val="0"/>
        </w:rPr>
        <w:t>者之藥癮</w:t>
      </w:r>
      <w:proofErr w:type="gramEnd"/>
      <w:r w:rsidR="00734B73" w:rsidRPr="004C4D4C">
        <w:rPr>
          <w:rFonts w:hAnsi="標楷體" w:hint="eastAsia"/>
          <w:b/>
          <w:bCs w:val="0"/>
        </w:rPr>
        <w:t>議題長期缺乏實質介入</w:t>
      </w:r>
      <w:r w:rsidR="00933186" w:rsidRPr="004C4D4C">
        <w:rPr>
          <w:rFonts w:hAnsi="標楷體" w:hint="eastAsia"/>
          <w:b/>
          <w:bCs w:val="0"/>
        </w:rPr>
        <w:t>，後續處遇針對</w:t>
      </w:r>
      <w:proofErr w:type="gramStart"/>
      <w:r w:rsidR="00933186" w:rsidRPr="004C4D4C">
        <w:rPr>
          <w:rFonts w:hAnsi="標楷體" w:hint="eastAsia"/>
          <w:b/>
          <w:bCs w:val="0"/>
        </w:rPr>
        <w:t>丙童藥</w:t>
      </w:r>
      <w:proofErr w:type="gramEnd"/>
      <w:r w:rsidR="00933186" w:rsidRPr="004C4D4C">
        <w:rPr>
          <w:rFonts w:hAnsi="標楷體" w:hint="eastAsia"/>
          <w:b/>
          <w:bCs w:val="0"/>
        </w:rPr>
        <w:t>癮風險篩檢亦恐有不足</w:t>
      </w:r>
      <w:r w:rsidR="00107954" w:rsidRPr="004C4D4C">
        <w:rPr>
          <w:rFonts w:hAnsi="標楷體" w:hint="eastAsia"/>
          <w:b/>
          <w:bCs w:val="0"/>
        </w:rPr>
        <w:t>。</w:t>
      </w:r>
      <w:r w:rsidR="001A312D" w:rsidRPr="004C4D4C">
        <w:rPr>
          <w:rFonts w:hAnsi="標楷體"/>
          <w:b/>
          <w:bCs w:val="0"/>
        </w:rPr>
        <w:t>又</w:t>
      </w:r>
      <w:r w:rsidR="008C1A4D" w:rsidRPr="004C4D4C">
        <w:rPr>
          <w:rFonts w:hint="eastAsia"/>
          <w:b/>
        </w:rPr>
        <w:t>縣府</w:t>
      </w:r>
      <w:r w:rsidR="001A312D" w:rsidRPr="004C4D4C">
        <w:rPr>
          <w:rFonts w:hAnsi="標楷體"/>
          <w:b/>
          <w:bCs w:val="0"/>
        </w:rPr>
        <w:t>雖依</w:t>
      </w:r>
      <w:r w:rsidR="004625D8" w:rsidRPr="004C4D4C">
        <w:rPr>
          <w:rFonts w:hAnsi="標楷體" w:hint="eastAsia"/>
          <w:b/>
          <w:bCs w:val="0"/>
        </w:rPr>
        <w:t>SDM</w:t>
      </w:r>
      <w:r w:rsidR="00BB589B" w:rsidRPr="004C4D4C">
        <w:rPr>
          <w:rStyle w:val="afe"/>
          <w:rFonts w:hAnsi="標楷體"/>
          <w:b/>
          <w:bCs w:val="0"/>
        </w:rPr>
        <w:footnoteReference w:id="14"/>
      </w:r>
      <w:proofErr w:type="gramStart"/>
      <w:r w:rsidR="001A312D" w:rsidRPr="004C4D4C">
        <w:rPr>
          <w:rFonts w:hAnsi="標楷體"/>
          <w:b/>
          <w:bCs w:val="0"/>
        </w:rPr>
        <w:t>評估</w:t>
      </w:r>
      <w:r w:rsidR="00215B33" w:rsidRPr="004C4D4C">
        <w:rPr>
          <w:rFonts w:hAnsi="標楷體" w:hint="eastAsia"/>
          <w:b/>
          <w:bCs w:val="0"/>
        </w:rPr>
        <w:t>丙童</w:t>
      </w:r>
      <w:r w:rsidR="001A312D" w:rsidRPr="004C4D4C">
        <w:rPr>
          <w:rFonts w:hAnsi="標楷體"/>
          <w:b/>
          <w:bCs w:val="0"/>
        </w:rPr>
        <w:t>為</w:t>
      </w:r>
      <w:proofErr w:type="gramEnd"/>
      <w:r w:rsidR="001A312D" w:rsidRPr="004C4D4C">
        <w:rPr>
          <w:rFonts w:hAnsi="標楷體"/>
          <w:b/>
          <w:bCs w:val="0"/>
        </w:rPr>
        <w:t>「有計畫才安全」，</w:t>
      </w:r>
      <w:r w:rsidR="00A86C01" w:rsidRPr="004C4D4C">
        <w:rPr>
          <w:rFonts w:hAnsi="標楷體" w:hint="eastAsia"/>
          <w:b/>
          <w:bCs w:val="0"/>
        </w:rPr>
        <w:t>惟縣府卻未有具體證明</w:t>
      </w:r>
      <w:r w:rsidR="001A312D" w:rsidRPr="004C4D4C">
        <w:rPr>
          <w:rFonts w:hAnsi="標楷體"/>
          <w:b/>
          <w:bCs w:val="0"/>
        </w:rPr>
        <w:t>宋女、陳男及陳男母親</w:t>
      </w:r>
      <w:r w:rsidR="00A86C01" w:rsidRPr="004C4D4C">
        <w:rPr>
          <w:rFonts w:hAnsi="標楷體" w:hint="eastAsia"/>
          <w:b/>
          <w:bCs w:val="0"/>
        </w:rPr>
        <w:t>已提升親職功能，理應嚴謹評估</w:t>
      </w:r>
      <w:r w:rsidR="007F2CD4" w:rsidRPr="004C4D4C">
        <w:rPr>
          <w:rFonts w:hAnsi="標楷體" w:hint="eastAsia"/>
          <w:b/>
          <w:bCs w:val="0"/>
        </w:rPr>
        <w:t>簽屬安全計畫</w:t>
      </w:r>
      <w:r w:rsidR="00A86C01" w:rsidRPr="004C4D4C">
        <w:rPr>
          <w:rFonts w:hAnsi="標楷體" w:hint="eastAsia"/>
          <w:b/>
          <w:bCs w:val="0"/>
        </w:rPr>
        <w:t>網絡成員</w:t>
      </w:r>
      <w:r w:rsidR="007F2CD4" w:rsidRPr="004C4D4C">
        <w:rPr>
          <w:rFonts w:hAnsi="標楷體" w:hint="eastAsia"/>
          <w:b/>
          <w:bCs w:val="0"/>
        </w:rPr>
        <w:t>之執行</w:t>
      </w:r>
      <w:r w:rsidR="00A86C01" w:rsidRPr="004C4D4C">
        <w:rPr>
          <w:rFonts w:hAnsi="標楷體" w:hint="eastAsia"/>
          <w:b/>
          <w:bCs w:val="0"/>
        </w:rPr>
        <w:t>能</w:t>
      </w:r>
      <w:r w:rsidR="007F2CD4" w:rsidRPr="004C4D4C">
        <w:rPr>
          <w:rFonts w:hAnsi="標楷體" w:hint="eastAsia"/>
          <w:b/>
          <w:bCs w:val="0"/>
        </w:rPr>
        <w:t>力</w:t>
      </w:r>
      <w:r w:rsidR="00A86C01" w:rsidRPr="004C4D4C">
        <w:rPr>
          <w:rFonts w:hAnsi="標楷體" w:hint="eastAsia"/>
          <w:b/>
          <w:bCs w:val="0"/>
        </w:rPr>
        <w:t>，而非僅依賴宋女口頭照護討論與陳男母親之承諾，</w:t>
      </w:r>
      <w:r w:rsidR="001A312D" w:rsidRPr="004C4D4C">
        <w:rPr>
          <w:rFonts w:hAnsi="標楷體"/>
          <w:b/>
          <w:bCs w:val="0"/>
        </w:rPr>
        <w:t>全然忽略</w:t>
      </w:r>
      <w:r w:rsidR="009202C6" w:rsidRPr="004C4D4C">
        <w:rPr>
          <w:rFonts w:hAnsi="標楷體" w:hint="eastAsia"/>
          <w:b/>
          <w:bCs w:val="0"/>
        </w:rPr>
        <w:t>宋女</w:t>
      </w:r>
      <w:r w:rsidR="00734B73" w:rsidRPr="004C4D4C">
        <w:rPr>
          <w:rFonts w:hAnsi="標楷體" w:hint="eastAsia"/>
          <w:b/>
          <w:bCs w:val="0"/>
        </w:rPr>
        <w:t>與</w:t>
      </w:r>
      <w:r w:rsidR="009202C6" w:rsidRPr="004C4D4C">
        <w:rPr>
          <w:rFonts w:hAnsi="標楷體" w:hint="eastAsia"/>
          <w:b/>
          <w:bCs w:val="0"/>
        </w:rPr>
        <w:t>陳男</w:t>
      </w:r>
      <w:r w:rsidR="00215B33" w:rsidRPr="004C4D4C">
        <w:rPr>
          <w:rFonts w:hAnsi="標楷體" w:hint="eastAsia"/>
          <w:b/>
          <w:bCs w:val="0"/>
        </w:rPr>
        <w:t>於親職照顧上</w:t>
      </w:r>
      <w:r w:rsidR="00734B73" w:rsidRPr="004C4D4C">
        <w:rPr>
          <w:rFonts w:hAnsi="標楷體" w:hint="eastAsia"/>
          <w:b/>
          <w:bCs w:val="0"/>
        </w:rPr>
        <w:t>之</w:t>
      </w:r>
      <w:r w:rsidR="007B5A87" w:rsidRPr="004C4D4C">
        <w:rPr>
          <w:rFonts w:hAnsi="標楷體" w:hint="eastAsia"/>
          <w:b/>
          <w:bCs w:val="0"/>
        </w:rPr>
        <w:t>複合性風險</w:t>
      </w:r>
      <w:r w:rsidR="00734B73" w:rsidRPr="004C4D4C">
        <w:rPr>
          <w:rFonts w:hAnsi="標楷體" w:hint="eastAsia"/>
          <w:b/>
          <w:bCs w:val="0"/>
        </w:rPr>
        <w:t>。</w:t>
      </w:r>
      <w:r w:rsidR="0037364F" w:rsidRPr="004C4D4C">
        <w:rPr>
          <w:rFonts w:hAnsi="標楷體" w:hint="eastAsia"/>
          <w:b/>
          <w:bCs w:val="0"/>
        </w:rPr>
        <w:t>按</w:t>
      </w:r>
      <w:r w:rsidR="00124061" w:rsidRPr="004C4D4C">
        <w:rPr>
          <w:rFonts w:hAnsi="標楷體" w:hint="eastAsia"/>
          <w:b/>
          <w:bCs w:val="0"/>
        </w:rPr>
        <w:t>此前</w:t>
      </w:r>
      <w:r w:rsidR="008C1A4D" w:rsidRPr="004C4D4C">
        <w:rPr>
          <w:rFonts w:hint="eastAsia"/>
          <w:b/>
        </w:rPr>
        <w:t>縣府</w:t>
      </w:r>
      <w:proofErr w:type="gramStart"/>
      <w:r w:rsidR="00215B33" w:rsidRPr="004C4D4C">
        <w:rPr>
          <w:rFonts w:hAnsi="標楷體" w:hint="eastAsia"/>
          <w:b/>
          <w:bCs w:val="0"/>
        </w:rPr>
        <w:t>就乙童受虐</w:t>
      </w:r>
      <w:proofErr w:type="gramEnd"/>
      <w:r w:rsidR="00215B33" w:rsidRPr="004C4D4C">
        <w:rPr>
          <w:rFonts w:hAnsi="標楷體" w:hint="eastAsia"/>
          <w:b/>
          <w:bCs w:val="0"/>
        </w:rPr>
        <w:t>致死案</w:t>
      </w:r>
      <w:r w:rsidR="00734B73" w:rsidRPr="004C4D4C">
        <w:rPr>
          <w:rFonts w:hAnsi="標楷體" w:hint="eastAsia"/>
          <w:b/>
          <w:bCs w:val="0"/>
        </w:rPr>
        <w:t>已</w:t>
      </w:r>
      <w:r w:rsidR="007B5A87" w:rsidRPr="004C4D4C">
        <w:rPr>
          <w:rFonts w:hAnsi="標楷體" w:hint="eastAsia"/>
          <w:b/>
          <w:bCs w:val="0"/>
        </w:rPr>
        <w:t>對兩人</w:t>
      </w:r>
      <w:r w:rsidR="001A312D" w:rsidRPr="004C4D4C">
        <w:rPr>
          <w:rFonts w:hAnsi="標楷體"/>
          <w:b/>
          <w:bCs w:val="0"/>
        </w:rPr>
        <w:t>提起獨立告訴，顯</w:t>
      </w:r>
      <w:r w:rsidR="004625D8" w:rsidRPr="004C4D4C">
        <w:rPr>
          <w:rFonts w:hAnsi="標楷體" w:hint="eastAsia"/>
          <w:b/>
          <w:bCs w:val="0"/>
        </w:rPr>
        <w:t>已</w:t>
      </w:r>
      <w:r w:rsidR="00734B73" w:rsidRPr="004C4D4C">
        <w:rPr>
          <w:rFonts w:hAnsi="標楷體" w:hint="eastAsia"/>
          <w:b/>
          <w:bCs w:val="0"/>
        </w:rPr>
        <w:t>知悉</w:t>
      </w:r>
      <w:r w:rsidR="00A14C6B" w:rsidRPr="004C4D4C">
        <w:rPr>
          <w:rFonts w:hAnsi="標楷體" w:hint="eastAsia"/>
          <w:b/>
          <w:bCs w:val="0"/>
        </w:rPr>
        <w:t>其</w:t>
      </w:r>
      <w:r w:rsidR="001A312D" w:rsidRPr="004C4D4C">
        <w:rPr>
          <w:rFonts w:hAnsi="標楷體"/>
          <w:b/>
          <w:bCs w:val="0"/>
        </w:rPr>
        <w:t>極度不適任親職，竟</w:t>
      </w:r>
      <w:proofErr w:type="gramStart"/>
      <w:r w:rsidR="001A312D" w:rsidRPr="004C4D4C">
        <w:rPr>
          <w:rFonts w:hAnsi="標楷體"/>
          <w:b/>
          <w:bCs w:val="0"/>
        </w:rPr>
        <w:t>仍率爾與渠</w:t>
      </w:r>
      <w:proofErr w:type="gramEnd"/>
      <w:r w:rsidR="001A312D" w:rsidRPr="004C4D4C">
        <w:rPr>
          <w:rFonts w:hAnsi="標楷體"/>
          <w:b/>
          <w:bCs w:val="0"/>
        </w:rPr>
        <w:t>等簽署安全計畫</w:t>
      </w:r>
      <w:r w:rsidR="00107954" w:rsidRPr="004C4D4C">
        <w:rPr>
          <w:rFonts w:hAnsi="標楷體" w:hint="eastAsia"/>
          <w:b/>
          <w:bCs w:val="0"/>
        </w:rPr>
        <w:t>，</w:t>
      </w:r>
      <w:proofErr w:type="gramStart"/>
      <w:r w:rsidR="00107954" w:rsidRPr="004C4D4C">
        <w:rPr>
          <w:rFonts w:hAnsi="標楷體" w:hint="eastAsia"/>
          <w:b/>
          <w:bCs w:val="0"/>
        </w:rPr>
        <w:t>將丙童置</w:t>
      </w:r>
      <w:proofErr w:type="gramEnd"/>
      <w:r w:rsidR="00107954" w:rsidRPr="004C4D4C">
        <w:rPr>
          <w:rFonts w:hAnsi="標楷體" w:hint="eastAsia"/>
          <w:b/>
          <w:bCs w:val="0"/>
        </w:rPr>
        <w:t>於高風險</w:t>
      </w:r>
      <w:r w:rsidR="00A14C6B" w:rsidRPr="004C4D4C">
        <w:rPr>
          <w:rFonts w:hAnsi="標楷體" w:hint="eastAsia"/>
          <w:b/>
          <w:bCs w:val="0"/>
        </w:rPr>
        <w:t>照顧</w:t>
      </w:r>
      <w:r w:rsidR="00107954" w:rsidRPr="004C4D4C">
        <w:rPr>
          <w:rFonts w:hAnsi="標楷體" w:hint="eastAsia"/>
          <w:b/>
          <w:bCs w:val="0"/>
        </w:rPr>
        <w:t>環境</w:t>
      </w:r>
      <w:r w:rsidR="00462AF0" w:rsidRPr="004C4D4C">
        <w:rPr>
          <w:rFonts w:hAnsi="標楷體" w:hint="eastAsia"/>
          <w:b/>
          <w:bCs w:val="0"/>
        </w:rPr>
        <w:t>。</w:t>
      </w:r>
      <w:proofErr w:type="gramStart"/>
      <w:r w:rsidR="001A312D" w:rsidRPr="004C4D4C">
        <w:rPr>
          <w:rFonts w:hAnsi="標楷體"/>
          <w:b/>
          <w:bCs w:val="0"/>
        </w:rPr>
        <w:t>嗣</w:t>
      </w:r>
      <w:proofErr w:type="gramEnd"/>
      <w:r w:rsidR="001A312D" w:rsidRPr="004C4D4C">
        <w:rPr>
          <w:rFonts w:hAnsi="標楷體"/>
          <w:b/>
          <w:bCs w:val="0"/>
        </w:rPr>
        <w:t>於同年11月</w:t>
      </w:r>
      <w:r w:rsidR="009E1963" w:rsidRPr="004C4D4C">
        <w:rPr>
          <w:rFonts w:hAnsi="標楷體" w:hint="eastAsia"/>
          <w:b/>
          <w:bCs w:val="0"/>
        </w:rPr>
        <w:t>28</w:t>
      </w:r>
      <w:r w:rsidR="001A312D" w:rsidRPr="004C4D4C">
        <w:rPr>
          <w:rFonts w:hAnsi="標楷體"/>
          <w:b/>
          <w:bCs w:val="0"/>
        </w:rPr>
        <w:t>日</w:t>
      </w:r>
      <w:r w:rsidR="00512B97" w:rsidRPr="004C4D4C">
        <w:rPr>
          <w:rFonts w:hAnsi="標楷體" w:hint="eastAsia"/>
          <w:b/>
          <w:bCs w:val="0"/>
        </w:rPr>
        <w:t>社工</w:t>
      </w:r>
      <w:r w:rsidR="001A312D" w:rsidRPr="004C4D4C">
        <w:rPr>
          <w:rFonts w:hAnsi="標楷體"/>
          <w:b/>
          <w:bCs w:val="0"/>
        </w:rPr>
        <w:t>發現無法</w:t>
      </w:r>
      <w:r w:rsidR="00512B97" w:rsidRPr="004C4D4C">
        <w:rPr>
          <w:rFonts w:hAnsi="標楷體" w:hint="eastAsia"/>
          <w:b/>
          <w:bCs w:val="0"/>
        </w:rPr>
        <w:t>與</w:t>
      </w:r>
      <w:r w:rsidR="001A312D" w:rsidRPr="004C4D4C">
        <w:rPr>
          <w:rFonts w:hAnsi="標楷體"/>
          <w:b/>
          <w:bCs w:val="0"/>
        </w:rPr>
        <w:t>宋女</w:t>
      </w:r>
      <w:r w:rsidR="00512B97" w:rsidRPr="004C4D4C">
        <w:rPr>
          <w:rFonts w:hAnsi="標楷體" w:hint="eastAsia"/>
          <w:b/>
          <w:bCs w:val="0"/>
        </w:rPr>
        <w:t>取得聯繫</w:t>
      </w:r>
      <w:r w:rsidR="001A312D" w:rsidRPr="004C4D4C">
        <w:rPr>
          <w:rFonts w:hAnsi="標楷體"/>
          <w:b/>
          <w:bCs w:val="0"/>
        </w:rPr>
        <w:t>時，</w:t>
      </w:r>
      <w:r w:rsidR="008C1A4D" w:rsidRPr="004C4D4C">
        <w:rPr>
          <w:rFonts w:hint="eastAsia"/>
          <w:b/>
        </w:rPr>
        <w:t>縣府</w:t>
      </w:r>
      <w:r w:rsidR="00734B73" w:rsidRPr="004C4D4C">
        <w:rPr>
          <w:rFonts w:hAnsi="標楷體" w:hint="eastAsia"/>
          <w:b/>
          <w:bCs w:val="0"/>
        </w:rPr>
        <w:t>亦</w:t>
      </w:r>
      <w:r w:rsidR="001A312D" w:rsidRPr="004C4D4C">
        <w:rPr>
          <w:rFonts w:hAnsi="標楷體"/>
          <w:b/>
          <w:bCs w:val="0"/>
        </w:rPr>
        <w:t>未積極</w:t>
      </w:r>
      <w:r w:rsidR="00512B97" w:rsidRPr="004C4D4C">
        <w:rPr>
          <w:rFonts w:hAnsi="標楷體" w:hint="eastAsia"/>
          <w:b/>
          <w:bCs w:val="0"/>
        </w:rPr>
        <w:t>派員或</w:t>
      </w:r>
      <w:r w:rsidR="001A312D" w:rsidRPr="004C4D4C">
        <w:rPr>
          <w:rFonts w:hAnsi="標楷體"/>
          <w:b/>
          <w:bCs w:val="0"/>
        </w:rPr>
        <w:t>啟動</w:t>
      </w:r>
      <w:proofErr w:type="gramStart"/>
      <w:r w:rsidR="001A312D" w:rsidRPr="004C4D4C">
        <w:rPr>
          <w:rFonts w:hAnsi="標楷體"/>
          <w:b/>
          <w:bCs w:val="0"/>
        </w:rPr>
        <w:t>網絡協調查</w:t>
      </w:r>
      <w:proofErr w:type="gramEnd"/>
      <w:r w:rsidR="001A312D" w:rsidRPr="004C4D4C">
        <w:rPr>
          <w:rFonts w:hAnsi="標楷體"/>
          <w:b/>
          <w:bCs w:val="0"/>
        </w:rPr>
        <w:t>找</w:t>
      </w:r>
      <w:r w:rsidR="00734B73" w:rsidRPr="004C4D4C">
        <w:rPr>
          <w:rFonts w:hAnsi="標楷體" w:hint="eastAsia"/>
          <w:b/>
          <w:bCs w:val="0"/>
        </w:rPr>
        <w:t>，</w:t>
      </w:r>
      <w:proofErr w:type="gramStart"/>
      <w:r w:rsidR="00734B73" w:rsidRPr="004C4D4C">
        <w:rPr>
          <w:rFonts w:hAnsi="標楷體" w:hint="eastAsia"/>
          <w:b/>
          <w:bCs w:val="0"/>
        </w:rPr>
        <w:t>僅委</w:t>
      </w:r>
      <w:r w:rsidR="00CE4667" w:rsidRPr="004C4D4C">
        <w:rPr>
          <w:rFonts w:hAnsi="標楷體" w:hint="eastAsia"/>
          <w:b/>
          <w:bCs w:val="0"/>
        </w:rPr>
        <w:t>請</w:t>
      </w:r>
      <w:proofErr w:type="gramEnd"/>
      <w:r w:rsidR="001A312D" w:rsidRPr="004C4D4C">
        <w:rPr>
          <w:rFonts w:hAnsi="標楷體"/>
          <w:b/>
          <w:bCs w:val="0"/>
        </w:rPr>
        <w:t>陳男母親</w:t>
      </w:r>
      <w:r w:rsidR="00CE4667" w:rsidRPr="004C4D4C">
        <w:rPr>
          <w:rFonts w:hAnsi="標楷體" w:hint="eastAsia"/>
          <w:b/>
          <w:bCs w:val="0"/>
        </w:rPr>
        <w:t>前往</w:t>
      </w:r>
      <w:r w:rsidR="001A312D" w:rsidRPr="004C4D4C">
        <w:rPr>
          <w:rFonts w:hAnsi="標楷體"/>
          <w:b/>
          <w:bCs w:val="0"/>
        </w:rPr>
        <w:t>確認，</w:t>
      </w:r>
      <w:proofErr w:type="gramStart"/>
      <w:r w:rsidR="00124061" w:rsidRPr="004C4D4C">
        <w:rPr>
          <w:rFonts w:hAnsi="標楷體" w:hint="eastAsia"/>
          <w:b/>
          <w:bCs w:val="0"/>
        </w:rPr>
        <w:t>致丙童</w:t>
      </w:r>
      <w:proofErr w:type="gramEnd"/>
      <w:r w:rsidR="00124061" w:rsidRPr="004C4D4C">
        <w:rPr>
          <w:rFonts w:hAnsi="標楷體" w:hint="eastAsia"/>
          <w:b/>
          <w:bCs w:val="0"/>
        </w:rPr>
        <w:t>也不幸遭</w:t>
      </w:r>
      <w:proofErr w:type="gramStart"/>
      <w:r w:rsidR="00124061" w:rsidRPr="004C4D4C">
        <w:rPr>
          <w:rFonts w:hAnsi="標楷體" w:hint="eastAsia"/>
          <w:b/>
          <w:bCs w:val="0"/>
        </w:rPr>
        <w:t>虐</w:t>
      </w:r>
      <w:proofErr w:type="gramEnd"/>
      <w:r w:rsidR="00124061" w:rsidRPr="004C4D4C">
        <w:rPr>
          <w:rFonts w:hAnsi="標楷體" w:hint="eastAsia"/>
          <w:b/>
          <w:bCs w:val="0"/>
        </w:rPr>
        <w:t>死亡，</w:t>
      </w:r>
      <w:r w:rsidR="00124061" w:rsidRPr="004C4D4C">
        <w:rPr>
          <w:rFonts w:hAnsi="標楷體"/>
          <w:b/>
          <w:bCs w:val="0"/>
        </w:rPr>
        <w:t>顯見</w:t>
      </w:r>
      <w:r w:rsidR="008C1A4D" w:rsidRPr="004C4D4C">
        <w:rPr>
          <w:rFonts w:hint="eastAsia"/>
          <w:b/>
        </w:rPr>
        <w:t>縣府</w:t>
      </w:r>
      <w:proofErr w:type="gramStart"/>
      <w:r w:rsidR="00124061" w:rsidRPr="004C4D4C">
        <w:rPr>
          <w:rFonts w:hAnsi="標楷體"/>
          <w:b/>
          <w:bCs w:val="0"/>
        </w:rPr>
        <w:t>於丙童</w:t>
      </w:r>
      <w:proofErr w:type="gramEnd"/>
      <w:r w:rsidR="00124061" w:rsidRPr="004C4D4C">
        <w:rPr>
          <w:rFonts w:hAnsi="標楷體"/>
          <w:b/>
          <w:bCs w:val="0"/>
        </w:rPr>
        <w:t>產前之高風險預警與</w:t>
      </w:r>
      <w:r w:rsidR="00124061" w:rsidRPr="004C4D4C">
        <w:rPr>
          <w:rFonts w:hAnsi="標楷體" w:hint="eastAsia"/>
          <w:b/>
          <w:bCs w:val="0"/>
        </w:rPr>
        <w:t>出生後照顧</w:t>
      </w:r>
      <w:r w:rsidR="00124061" w:rsidRPr="004C4D4C">
        <w:rPr>
          <w:rFonts w:hAnsi="標楷體"/>
          <w:b/>
          <w:bCs w:val="0"/>
        </w:rPr>
        <w:t>追蹤工作</w:t>
      </w:r>
      <w:r w:rsidR="00124061" w:rsidRPr="004C4D4C">
        <w:rPr>
          <w:rFonts w:hAnsi="標楷體" w:hint="eastAsia"/>
          <w:b/>
          <w:bCs w:val="0"/>
        </w:rPr>
        <w:t>確有嚴重缺</w:t>
      </w:r>
      <w:r w:rsidR="00124061" w:rsidRPr="004C4D4C">
        <w:rPr>
          <w:rFonts w:hAnsi="標楷體"/>
          <w:b/>
          <w:bCs w:val="0"/>
        </w:rPr>
        <w:t>失</w:t>
      </w:r>
      <w:r w:rsidR="001A312D" w:rsidRPr="004C4D4C">
        <w:rPr>
          <w:rFonts w:hAnsi="標楷體"/>
          <w:b/>
          <w:bCs w:val="0"/>
        </w:rPr>
        <w:t>。</w:t>
      </w:r>
    </w:p>
    <w:p w14:paraId="62189FF8" w14:textId="2215961D" w:rsidR="00C54844" w:rsidRPr="004C4D4C" w:rsidRDefault="00BC08AE" w:rsidP="00826317">
      <w:pPr>
        <w:pStyle w:val="3"/>
      </w:pPr>
      <w:r w:rsidRPr="004C4D4C">
        <w:rPr>
          <w:rFonts w:hint="eastAsia"/>
        </w:rPr>
        <w:t>依據</w:t>
      </w:r>
      <w:r w:rsidR="00FD0B8A" w:rsidRPr="004C4D4C">
        <w:rPr>
          <w:rFonts w:hint="eastAsia"/>
        </w:rPr>
        <w:t>《</w:t>
      </w:r>
      <w:r w:rsidR="00FD0B8A" w:rsidRPr="004C4D4C">
        <w:t>CRC</w:t>
      </w:r>
      <w:r w:rsidR="00FD0B8A" w:rsidRPr="004C4D4C">
        <w:rPr>
          <w:rFonts w:hint="eastAsia"/>
        </w:rPr>
        <w:t>》</w:t>
      </w:r>
      <w:r w:rsidRPr="004C4D4C">
        <w:rPr>
          <w:rFonts w:hint="eastAsia"/>
        </w:rPr>
        <w:t>第3條、第19條</w:t>
      </w:r>
      <w:proofErr w:type="gramStart"/>
      <w:r w:rsidRPr="004C4D4C">
        <w:rPr>
          <w:rFonts w:hint="eastAsia"/>
        </w:rPr>
        <w:t>關於兒</w:t>
      </w:r>
      <w:proofErr w:type="gramEnd"/>
      <w:r w:rsidRPr="004C4D4C">
        <w:rPr>
          <w:rFonts w:hint="eastAsia"/>
        </w:rPr>
        <w:t>少最佳利益優先及國家應採取一切措施保護</w:t>
      </w:r>
      <w:proofErr w:type="gramStart"/>
      <w:r w:rsidRPr="004C4D4C">
        <w:rPr>
          <w:rFonts w:hint="eastAsia"/>
        </w:rPr>
        <w:t>兒少免受</w:t>
      </w:r>
      <w:proofErr w:type="gramEnd"/>
      <w:r w:rsidRPr="004C4D4C">
        <w:rPr>
          <w:rFonts w:hint="eastAsia"/>
        </w:rPr>
        <w:t>暴力虐待之規定，以及《兒少權法》第5條、第7條、第64條與第70條關於主管機關應整合跨網絡資源辦理兒少保護、落實訪視評估及家庭處遇計畫之法定義務；並參照《毒品</w:t>
      </w:r>
      <w:r w:rsidR="00245E10" w:rsidRPr="004C4D4C">
        <w:rPr>
          <w:rFonts w:hint="eastAsia"/>
        </w:rPr>
        <w:t>危害</w:t>
      </w:r>
      <w:r w:rsidRPr="004C4D4C">
        <w:rPr>
          <w:rFonts w:hint="eastAsia"/>
        </w:rPr>
        <w:t>防制條例》第2條之1關於主管機關應建構跨網絡之施用毒品者與其未成年子女之安全監測</w:t>
      </w:r>
      <w:r w:rsidR="00BB589B" w:rsidRPr="004C4D4C">
        <w:rPr>
          <w:rFonts w:hint="eastAsia"/>
        </w:rPr>
        <w:t>及</w:t>
      </w:r>
      <w:r w:rsidRPr="004C4D4C">
        <w:rPr>
          <w:rFonts w:hint="eastAsia"/>
        </w:rPr>
        <w:t>資源轉</w:t>
      </w:r>
      <w:proofErr w:type="gramStart"/>
      <w:r w:rsidRPr="004C4D4C">
        <w:rPr>
          <w:rFonts w:hint="eastAsia"/>
        </w:rPr>
        <w:t>介</w:t>
      </w:r>
      <w:proofErr w:type="gramEnd"/>
      <w:r w:rsidRPr="004C4D4C">
        <w:rPr>
          <w:rFonts w:hint="eastAsia"/>
        </w:rPr>
        <w:t>機制；續依「</w:t>
      </w:r>
      <w:r w:rsidR="00B707B7" w:rsidRPr="004C4D4C">
        <w:rPr>
          <w:rFonts w:hint="eastAsia"/>
        </w:rPr>
        <w:t>兒童及少年保護通報與分級分類處理及調查辦法</w:t>
      </w:r>
      <w:r w:rsidRPr="004C4D4C">
        <w:rPr>
          <w:rFonts w:hint="eastAsia"/>
        </w:rPr>
        <w:t>」第7條與第8條規定，主管機關接獲通報後應即進行調查，除確認兒</w:t>
      </w:r>
      <w:r w:rsidRPr="004C4D4C">
        <w:rPr>
          <w:rFonts w:hint="eastAsia"/>
        </w:rPr>
        <w:lastRenderedPageBreak/>
        <w:t>少身心狀況外，更應評估其家庭環境、照顧者能力及安全因素，並依評估結果訂定</w:t>
      </w:r>
      <w:r w:rsidR="00245E10" w:rsidRPr="004C4D4C">
        <w:rPr>
          <w:rFonts w:hint="eastAsia"/>
        </w:rPr>
        <w:t>安全</w:t>
      </w:r>
      <w:r w:rsidRPr="004C4D4C">
        <w:rPr>
          <w:rFonts w:hint="eastAsia"/>
        </w:rPr>
        <w:t>計畫或家庭處遇計畫；</w:t>
      </w:r>
      <w:r w:rsidR="00245E10" w:rsidRPr="004C4D4C">
        <w:rPr>
          <w:rFonts w:hint="eastAsia"/>
          <w:b/>
          <w:bCs w:val="0"/>
        </w:rPr>
        <w:t>另</w:t>
      </w:r>
      <w:r w:rsidRPr="004C4D4C">
        <w:rPr>
          <w:rFonts w:hint="eastAsia"/>
          <w:b/>
          <w:bCs w:val="0"/>
        </w:rPr>
        <w:t>遵循SDM</w:t>
      </w:r>
      <w:r w:rsidR="00D73316" w:rsidRPr="004C4D4C">
        <w:rPr>
          <w:rFonts w:hint="eastAsia"/>
          <w:b/>
          <w:bCs w:val="0"/>
        </w:rPr>
        <w:t>之</w:t>
      </w:r>
      <w:r w:rsidRPr="004C4D4C">
        <w:rPr>
          <w:rFonts w:hint="eastAsia"/>
          <w:b/>
          <w:bCs w:val="0"/>
        </w:rPr>
        <w:t>實務操作手冊關於「安全評估」與「風險評估」之標準化作業程序，明定社工應審慎研判照顧者之保護行動力，當個案具備立即性危險因素時，應擬定具實質監督功能之安全計畫，且計畫內容必須</w:t>
      </w:r>
      <w:r w:rsidR="00D97348" w:rsidRPr="004C4D4C">
        <w:rPr>
          <w:rFonts w:hint="eastAsia"/>
          <w:b/>
          <w:bCs w:val="0"/>
        </w:rPr>
        <w:t>確保計畫有效</w:t>
      </w:r>
      <w:r w:rsidRPr="004C4D4C">
        <w:rPr>
          <w:rFonts w:hint="eastAsia"/>
          <w:b/>
          <w:bCs w:val="0"/>
        </w:rPr>
        <w:t>，而非僅</w:t>
      </w:r>
      <w:proofErr w:type="gramStart"/>
      <w:r w:rsidRPr="004C4D4C">
        <w:rPr>
          <w:rFonts w:hint="eastAsia"/>
          <w:b/>
          <w:bCs w:val="0"/>
        </w:rPr>
        <w:t>流於</w:t>
      </w:r>
      <w:r w:rsidR="00D97348" w:rsidRPr="004C4D4C">
        <w:rPr>
          <w:rFonts w:hint="eastAsia"/>
          <w:b/>
          <w:bCs w:val="0"/>
        </w:rPr>
        <w:t>兒保</w:t>
      </w:r>
      <w:proofErr w:type="gramEnd"/>
      <w:r w:rsidR="00D97348" w:rsidRPr="004C4D4C">
        <w:rPr>
          <w:rFonts w:hint="eastAsia"/>
          <w:b/>
          <w:bCs w:val="0"/>
        </w:rPr>
        <w:t>社工的期待與</w:t>
      </w:r>
      <w:r w:rsidRPr="004C4D4C">
        <w:rPr>
          <w:rFonts w:hint="eastAsia"/>
          <w:b/>
          <w:bCs w:val="0"/>
        </w:rPr>
        <w:t>照顧者</w:t>
      </w:r>
      <w:r w:rsidR="00D97348" w:rsidRPr="004C4D4C">
        <w:rPr>
          <w:rFonts w:hint="eastAsia"/>
          <w:b/>
          <w:bCs w:val="0"/>
        </w:rPr>
        <w:t>有</w:t>
      </w:r>
      <w:r w:rsidRPr="004C4D4C">
        <w:rPr>
          <w:rFonts w:hint="eastAsia"/>
          <w:b/>
          <w:bCs w:val="0"/>
        </w:rPr>
        <w:t>意願</w:t>
      </w:r>
      <w:r w:rsidR="00D97348" w:rsidRPr="004C4D4C">
        <w:rPr>
          <w:rFonts w:hint="eastAsia"/>
          <w:b/>
          <w:bCs w:val="0"/>
        </w:rPr>
        <w:t>之形式評估</w:t>
      </w:r>
      <w:r w:rsidR="00D97348" w:rsidRPr="004C4D4C">
        <w:rPr>
          <w:rFonts w:hint="eastAsia"/>
        </w:rPr>
        <w:t>；且依</w:t>
      </w:r>
      <w:r w:rsidR="00C54844" w:rsidRPr="004C4D4C">
        <w:rPr>
          <w:rFonts w:hint="eastAsia"/>
        </w:rPr>
        <w:t>《兒少權法》第112條「對於兒童及少年犯罪者，主管機關得獨立告訴。」意</w:t>
      </w:r>
      <w:r w:rsidR="00D97348" w:rsidRPr="004C4D4C">
        <w:rPr>
          <w:rFonts w:hint="eastAsia"/>
        </w:rPr>
        <w:t>指</w:t>
      </w:r>
      <w:proofErr w:type="gramStart"/>
      <w:r w:rsidR="00C54844" w:rsidRPr="004C4D4C">
        <w:t>主管機關得</w:t>
      </w:r>
      <w:r w:rsidR="001D6D06" w:rsidRPr="004C4D4C">
        <w:rPr>
          <w:rFonts w:hint="eastAsia"/>
        </w:rPr>
        <w:t>藉由向對兒少</w:t>
      </w:r>
      <w:proofErr w:type="gramEnd"/>
      <w:r w:rsidR="001D6D06" w:rsidRPr="004C4D4C">
        <w:rPr>
          <w:rFonts w:hint="eastAsia"/>
        </w:rPr>
        <w:t>施</w:t>
      </w:r>
      <w:proofErr w:type="gramStart"/>
      <w:r w:rsidR="001D6D06" w:rsidRPr="004C4D4C">
        <w:rPr>
          <w:rFonts w:hint="eastAsia"/>
        </w:rPr>
        <w:t>虐</w:t>
      </w:r>
      <w:proofErr w:type="gramEnd"/>
      <w:r w:rsidR="001D6D06" w:rsidRPr="004C4D4C">
        <w:rPr>
          <w:rFonts w:hint="eastAsia"/>
        </w:rPr>
        <w:t>者提出</w:t>
      </w:r>
      <w:r w:rsidR="00C54844" w:rsidRPr="004C4D4C">
        <w:t>獨立告訴，代表國家</w:t>
      </w:r>
      <w:proofErr w:type="gramStart"/>
      <w:r w:rsidR="00C54844" w:rsidRPr="004C4D4C">
        <w:t>在</w:t>
      </w:r>
      <w:r w:rsidR="00C54844" w:rsidRPr="004C4D4C">
        <w:rPr>
          <w:rFonts w:hint="eastAsia"/>
        </w:rPr>
        <w:t>對</w:t>
      </w:r>
      <w:r w:rsidR="00C54844" w:rsidRPr="004C4D4C">
        <w:t>兒少</w:t>
      </w:r>
      <w:proofErr w:type="gramEnd"/>
      <w:r w:rsidR="00C54844" w:rsidRPr="004C4D4C">
        <w:t>犯罪與被害保護領域中，從旁觀者轉為程序上的主體</w:t>
      </w:r>
      <w:r w:rsidR="00C54844" w:rsidRPr="004C4D4C">
        <w:rPr>
          <w:rFonts w:hint="eastAsia"/>
        </w:rPr>
        <w:t>，</w:t>
      </w:r>
      <w:r w:rsidR="00C54844" w:rsidRPr="004C4D4C">
        <w:t>以「兒少最佳利益」</w:t>
      </w:r>
      <w:r w:rsidR="001D6D06" w:rsidRPr="004C4D4C">
        <w:rPr>
          <w:rFonts w:hint="eastAsia"/>
        </w:rPr>
        <w:t>角度切入</w:t>
      </w:r>
      <w:r w:rsidR="00C54844" w:rsidRPr="004C4D4C">
        <w:rPr>
          <w:rFonts w:hint="eastAsia"/>
        </w:rPr>
        <w:t>，</w:t>
      </w:r>
      <w:r w:rsidR="001D6D06" w:rsidRPr="004C4D4C">
        <w:rPr>
          <w:rFonts w:hint="eastAsia"/>
        </w:rPr>
        <w:t>並</w:t>
      </w:r>
      <w:r w:rsidR="00C54844" w:rsidRPr="004C4D4C">
        <w:rPr>
          <w:rFonts w:hint="eastAsia"/>
        </w:rPr>
        <w:t>對施</w:t>
      </w:r>
      <w:proofErr w:type="gramStart"/>
      <w:r w:rsidR="00C54844" w:rsidRPr="004C4D4C">
        <w:rPr>
          <w:rFonts w:hint="eastAsia"/>
        </w:rPr>
        <w:t>虐</w:t>
      </w:r>
      <w:proofErr w:type="gramEnd"/>
      <w:r w:rsidR="00C54844" w:rsidRPr="004C4D4C">
        <w:rPr>
          <w:rFonts w:hint="eastAsia"/>
        </w:rPr>
        <w:t>者嚴正表達國家</w:t>
      </w:r>
      <w:r w:rsidR="001D6D06" w:rsidRPr="004C4D4C">
        <w:rPr>
          <w:rFonts w:hint="eastAsia"/>
        </w:rPr>
        <w:t>、</w:t>
      </w:r>
      <w:r w:rsidR="00C54844" w:rsidRPr="004C4D4C">
        <w:rPr>
          <w:rFonts w:hint="eastAsia"/>
        </w:rPr>
        <w:t>政府守護兒少</w:t>
      </w:r>
      <w:r w:rsidR="001D6D06" w:rsidRPr="004C4D4C">
        <w:rPr>
          <w:rFonts w:hint="eastAsia"/>
        </w:rPr>
        <w:t>基本權益之</w:t>
      </w:r>
      <w:r w:rsidR="00C54844" w:rsidRPr="004C4D4C">
        <w:rPr>
          <w:rFonts w:hint="eastAsia"/>
        </w:rPr>
        <w:t>立場</w:t>
      </w:r>
      <w:r w:rsidR="00C54844" w:rsidRPr="004C4D4C">
        <w:t>。</w:t>
      </w:r>
    </w:p>
    <w:p w14:paraId="3A37107D" w14:textId="77777777" w:rsidR="00277805" w:rsidRPr="004C4D4C" w:rsidRDefault="00277805" w:rsidP="002F1BC4">
      <w:pPr>
        <w:pStyle w:val="3"/>
        <w:rPr>
          <w:b/>
          <w:bCs w:val="0"/>
        </w:rPr>
      </w:pPr>
      <w:proofErr w:type="gramStart"/>
      <w:r w:rsidRPr="004C4D4C">
        <w:rPr>
          <w:rFonts w:hint="eastAsia"/>
          <w:b/>
          <w:bCs w:val="0"/>
        </w:rPr>
        <w:t>查丙童</w:t>
      </w:r>
      <w:proofErr w:type="gramEnd"/>
      <w:r w:rsidR="00D97348" w:rsidRPr="004C4D4C">
        <w:rPr>
          <w:rFonts w:hint="eastAsia"/>
          <w:b/>
          <w:bCs w:val="0"/>
        </w:rPr>
        <w:t>兩次兒少保護</w:t>
      </w:r>
      <w:r w:rsidR="00D97348" w:rsidRPr="004C4D4C">
        <w:rPr>
          <w:b/>
          <w:bCs w:val="0"/>
        </w:rPr>
        <w:t>通報與</w:t>
      </w:r>
      <w:r w:rsidR="00D97348" w:rsidRPr="004C4D4C">
        <w:rPr>
          <w:rFonts w:hint="eastAsia"/>
          <w:b/>
          <w:bCs w:val="0"/>
        </w:rPr>
        <w:t>縣府</w:t>
      </w:r>
      <w:r w:rsidR="00D97348" w:rsidRPr="004C4D4C">
        <w:rPr>
          <w:b/>
          <w:bCs w:val="0"/>
        </w:rPr>
        <w:t>處置情形</w:t>
      </w:r>
      <w:r w:rsidRPr="004C4D4C">
        <w:rPr>
          <w:rFonts w:hint="eastAsia"/>
          <w:b/>
          <w:bCs w:val="0"/>
        </w:rPr>
        <w:t>：</w:t>
      </w:r>
    </w:p>
    <w:p w14:paraId="737F3498" w14:textId="027EE9CD" w:rsidR="00277805" w:rsidRPr="004C4D4C" w:rsidRDefault="008C19A4" w:rsidP="00277805">
      <w:pPr>
        <w:pStyle w:val="4"/>
      </w:pPr>
      <w:r w:rsidRPr="004C4D4C">
        <w:rPr>
          <w:b/>
          <w:bCs/>
        </w:rPr>
        <w:t>113年10月25日，花蓮縣政府接獲</w:t>
      </w:r>
      <w:r w:rsidR="00BB589B" w:rsidRPr="004C4D4C">
        <w:rPr>
          <w:rFonts w:hint="eastAsia"/>
          <w:b/>
          <w:bCs/>
        </w:rPr>
        <w:t>花蓮縣</w:t>
      </w:r>
      <w:r w:rsidRPr="004C4D4C">
        <w:rPr>
          <w:b/>
          <w:bCs/>
        </w:rPr>
        <w:t>警察局婦幼</w:t>
      </w:r>
      <w:r w:rsidR="00B718D3" w:rsidRPr="004C4D4C">
        <w:rPr>
          <w:rFonts w:hint="eastAsia"/>
          <w:b/>
          <w:bCs/>
        </w:rPr>
        <w:t>警察</w:t>
      </w:r>
      <w:r w:rsidRPr="004C4D4C">
        <w:rPr>
          <w:b/>
          <w:bCs/>
        </w:rPr>
        <w:t>隊轉達花蓮地檢署指示，通報宋女</w:t>
      </w:r>
      <w:proofErr w:type="gramStart"/>
      <w:r w:rsidRPr="004C4D4C">
        <w:rPr>
          <w:b/>
          <w:bCs/>
        </w:rPr>
        <w:t>已產下丙童</w:t>
      </w:r>
      <w:proofErr w:type="gramEnd"/>
      <w:r w:rsidRPr="004C4D4C">
        <w:rPr>
          <w:b/>
          <w:bCs/>
        </w:rPr>
        <w:t>。該次通報明確指出，經評估認定主要照顧者陳男與宋女具備藥癮、酒癮或精神疾病，且有未穩定就醫之情事，嚴重影響其</w:t>
      </w:r>
      <w:proofErr w:type="gramStart"/>
      <w:r w:rsidRPr="004C4D4C">
        <w:rPr>
          <w:b/>
          <w:bCs/>
        </w:rPr>
        <w:t>對於兒</w:t>
      </w:r>
      <w:proofErr w:type="gramEnd"/>
      <w:r w:rsidRPr="004C4D4C">
        <w:rPr>
          <w:b/>
          <w:bCs/>
        </w:rPr>
        <w:t>少食衣住行育</w:t>
      </w:r>
      <w:proofErr w:type="gramStart"/>
      <w:r w:rsidRPr="004C4D4C">
        <w:rPr>
          <w:b/>
          <w:bCs/>
        </w:rPr>
        <w:t>醫</w:t>
      </w:r>
      <w:proofErr w:type="gramEnd"/>
      <w:r w:rsidRPr="004C4D4C">
        <w:rPr>
          <w:b/>
          <w:bCs/>
        </w:rPr>
        <w:t>等基本照顧功能，</w:t>
      </w:r>
      <w:proofErr w:type="gramStart"/>
      <w:r w:rsidRPr="004C4D4C">
        <w:rPr>
          <w:b/>
          <w:bCs/>
        </w:rPr>
        <w:t>導致丙童長期</w:t>
      </w:r>
      <w:proofErr w:type="gramEnd"/>
      <w:r w:rsidRPr="004C4D4C">
        <w:rPr>
          <w:b/>
          <w:bCs/>
        </w:rPr>
        <w:t>處於照顧不周之高風</w:t>
      </w:r>
      <w:r w:rsidRPr="004C4D4C">
        <w:rPr>
          <w:rFonts w:hAnsi="標楷體"/>
          <w:b/>
          <w:bCs/>
        </w:rPr>
        <w:t>險環境。</w:t>
      </w:r>
      <w:r w:rsidR="009E1963" w:rsidRPr="004C4D4C">
        <w:rPr>
          <w:rFonts w:hAnsi="標楷體" w:hint="eastAsia"/>
        </w:rPr>
        <w:t>縣府</w:t>
      </w:r>
      <w:r w:rsidR="009E1963" w:rsidRPr="004C4D4C">
        <w:rPr>
          <w:rFonts w:hAnsi="標楷體"/>
        </w:rPr>
        <w:t>因案父母曾涉重大兒</w:t>
      </w:r>
      <w:proofErr w:type="gramStart"/>
      <w:r w:rsidR="009E1963" w:rsidRPr="004C4D4C">
        <w:rPr>
          <w:rFonts w:hAnsi="標楷體"/>
        </w:rPr>
        <w:t>虐</w:t>
      </w:r>
      <w:proofErr w:type="gramEnd"/>
      <w:r w:rsidR="009E1963" w:rsidRPr="004C4D4C">
        <w:rPr>
          <w:rFonts w:hAnsi="標楷體"/>
        </w:rPr>
        <w:t>，</w:t>
      </w:r>
      <w:r w:rsidR="009E1963" w:rsidRPr="004C4D4C">
        <w:rPr>
          <w:rFonts w:hAnsi="標楷體" w:hint="eastAsia"/>
        </w:rPr>
        <w:t>於</w:t>
      </w:r>
      <w:proofErr w:type="gramStart"/>
      <w:r w:rsidR="009E1963" w:rsidRPr="004C4D4C">
        <w:rPr>
          <w:rFonts w:hAnsi="標楷體"/>
        </w:rPr>
        <w:t>接獲丙童通報</w:t>
      </w:r>
      <w:proofErr w:type="gramEnd"/>
      <w:r w:rsidR="009E1963" w:rsidRPr="004C4D4C">
        <w:rPr>
          <w:rFonts w:hAnsi="標楷體"/>
        </w:rPr>
        <w:t>後，下派為「兒保</w:t>
      </w:r>
      <w:r w:rsidR="00BB589B" w:rsidRPr="004C4D4C">
        <w:rPr>
          <w:rFonts w:hAnsi="標楷體" w:hint="eastAsia"/>
        </w:rPr>
        <w:t>第</w:t>
      </w:r>
      <w:r w:rsidR="009E1963" w:rsidRPr="004C4D4C">
        <w:rPr>
          <w:rFonts w:hAnsi="標楷體"/>
        </w:rPr>
        <w:t>1級」</w:t>
      </w:r>
      <w:r w:rsidR="00633AC1" w:rsidRPr="004C4D4C">
        <w:rPr>
          <w:rStyle w:val="afe"/>
          <w:rFonts w:hAnsi="標楷體"/>
        </w:rPr>
        <w:footnoteReference w:id="15"/>
      </w:r>
      <w:r w:rsidR="009E1963" w:rsidRPr="004C4D4C">
        <w:rPr>
          <w:rFonts w:hAnsi="標楷體"/>
        </w:rPr>
        <w:t>案件。經訪視</w:t>
      </w:r>
      <w:proofErr w:type="gramStart"/>
      <w:r w:rsidR="009E1963" w:rsidRPr="004C4D4C">
        <w:rPr>
          <w:rFonts w:hAnsi="標楷體"/>
        </w:rPr>
        <w:t>觀察丙童生理</w:t>
      </w:r>
      <w:proofErr w:type="gramEnd"/>
      <w:r w:rsidR="009E1963" w:rsidRPr="004C4D4C">
        <w:rPr>
          <w:rFonts w:hAnsi="標楷體"/>
        </w:rPr>
        <w:t>狀況良好，遂依SD</w:t>
      </w:r>
      <w:r w:rsidR="009E1963" w:rsidRPr="004C4D4C">
        <w:rPr>
          <w:rFonts w:hAnsi="標楷體" w:hint="eastAsia"/>
        </w:rPr>
        <w:t>M</w:t>
      </w:r>
      <w:r w:rsidR="009E1963" w:rsidRPr="004C4D4C">
        <w:rPr>
          <w:rFonts w:hAnsi="標楷體"/>
        </w:rPr>
        <w:t>安全評估與家屬簽署「安全計畫」，要求陳男母親每週2次訪視並拍照回傳，實施遠端監督。</w:t>
      </w:r>
      <w:r w:rsidR="009E1963" w:rsidRPr="004C4D4C">
        <w:rPr>
          <w:rFonts w:hAnsi="標楷體" w:hint="eastAsia"/>
        </w:rPr>
        <w:t>兒保</w:t>
      </w:r>
      <w:r w:rsidR="009E1963" w:rsidRPr="004C4D4C">
        <w:rPr>
          <w:rFonts w:hAnsi="標楷體"/>
        </w:rPr>
        <w:t>社工於同年10月底至11月上旬進行高密度家訪及安全</w:t>
      </w:r>
      <w:proofErr w:type="gramStart"/>
      <w:r w:rsidR="009E1963" w:rsidRPr="004C4D4C">
        <w:rPr>
          <w:rFonts w:hAnsi="標楷體"/>
        </w:rPr>
        <w:t>複</w:t>
      </w:r>
      <w:proofErr w:type="gramEnd"/>
      <w:r w:rsidR="009E1963" w:rsidRPr="004C4D4C">
        <w:rPr>
          <w:rFonts w:hAnsi="標楷體"/>
        </w:rPr>
        <w:t>評，認定</w:t>
      </w:r>
      <w:proofErr w:type="gramStart"/>
      <w:r w:rsidR="009E1963" w:rsidRPr="004C4D4C">
        <w:rPr>
          <w:rFonts w:hAnsi="標楷體"/>
        </w:rPr>
        <w:t>丙童暫</w:t>
      </w:r>
      <w:proofErr w:type="gramEnd"/>
      <w:r w:rsidR="009E1963" w:rsidRPr="004C4D4C">
        <w:rPr>
          <w:rFonts w:hAnsi="標楷體"/>
        </w:rPr>
        <w:t>無家外安置必要。期間考量</w:t>
      </w:r>
      <w:r w:rsidR="009E1963" w:rsidRPr="004C4D4C">
        <w:rPr>
          <w:rFonts w:hAnsi="標楷體"/>
        </w:rPr>
        <w:lastRenderedPageBreak/>
        <w:t>該戶經濟窘困，積極協助申請緊急生活扶助、低收入戶及育兒津貼，並提供租屋資</w:t>
      </w:r>
      <w:r w:rsidR="009E1963" w:rsidRPr="004C4D4C">
        <w:t>訊。</w:t>
      </w:r>
      <w:r w:rsidR="009E1963" w:rsidRPr="004C4D4C">
        <w:rPr>
          <w:rFonts w:hint="eastAsia"/>
        </w:rPr>
        <w:t>同年</w:t>
      </w:r>
      <w:r w:rsidR="009E1963" w:rsidRPr="004C4D4C">
        <w:t>11月12日至19日</w:t>
      </w:r>
      <w:proofErr w:type="gramStart"/>
      <w:r w:rsidR="009E1963" w:rsidRPr="004C4D4C">
        <w:t>期間，</w:t>
      </w:r>
      <w:proofErr w:type="gramEnd"/>
      <w:r w:rsidR="009E1963" w:rsidRPr="004C4D4C">
        <w:rPr>
          <w:rFonts w:hint="eastAsia"/>
        </w:rPr>
        <w:t>兒保</w:t>
      </w:r>
      <w:r w:rsidR="009E1963" w:rsidRPr="004C4D4C">
        <w:t>社工持續透過家屬回傳照片及家訪監測，</w:t>
      </w:r>
      <w:proofErr w:type="gramStart"/>
      <w:r w:rsidR="009E1963" w:rsidRPr="004C4D4C">
        <w:t>丙童狀況尚穩</w:t>
      </w:r>
      <w:proofErr w:type="gramEnd"/>
      <w:r w:rsidR="009E1963" w:rsidRPr="004C4D4C">
        <w:t>。惟</w:t>
      </w:r>
      <w:r w:rsidR="009E1963" w:rsidRPr="004C4D4C">
        <w:rPr>
          <w:rFonts w:hint="eastAsia"/>
        </w:rPr>
        <w:t>至同年</w:t>
      </w:r>
      <w:r w:rsidR="009E1963" w:rsidRPr="004C4D4C">
        <w:t>月28日</w:t>
      </w:r>
      <w:r w:rsidR="009E1963" w:rsidRPr="004C4D4C">
        <w:rPr>
          <w:rFonts w:hint="eastAsia"/>
        </w:rPr>
        <w:t>兒保</w:t>
      </w:r>
      <w:r w:rsidR="009E1963" w:rsidRPr="004C4D4C">
        <w:t>社工發現宋女遲未讀取租屋訊息，察覺聯繫異狀，隨即要求陳男母親加強關切。</w:t>
      </w:r>
    </w:p>
    <w:p w14:paraId="3DB0A5A9" w14:textId="4C3AA1CD" w:rsidR="008C19A4" w:rsidRPr="004C4D4C" w:rsidRDefault="008C19A4" w:rsidP="00277805">
      <w:pPr>
        <w:pStyle w:val="4"/>
      </w:pPr>
      <w:r w:rsidRPr="004C4D4C">
        <w:rPr>
          <w:b/>
          <w:bCs/>
        </w:rPr>
        <w:t>同年11月29日，</w:t>
      </w:r>
      <w:r w:rsidR="008C1A4D" w:rsidRPr="004C4D4C">
        <w:rPr>
          <w:rFonts w:hint="eastAsia"/>
          <w:b/>
        </w:rPr>
        <w:t>縣府</w:t>
      </w:r>
      <w:r w:rsidRPr="004C4D4C">
        <w:rPr>
          <w:b/>
          <w:bCs/>
        </w:rPr>
        <w:t>再度接獲花蓮</w:t>
      </w:r>
      <w:r w:rsidR="00B43D4E" w:rsidRPr="004C4D4C">
        <w:rPr>
          <w:rFonts w:hint="eastAsia"/>
          <w:b/>
          <w:bCs/>
        </w:rPr>
        <w:t>○○</w:t>
      </w:r>
      <w:r w:rsidRPr="004C4D4C">
        <w:rPr>
          <w:b/>
          <w:bCs/>
        </w:rPr>
        <w:t>醫院通報，</w:t>
      </w:r>
      <w:proofErr w:type="gramStart"/>
      <w:r w:rsidRPr="004C4D4C">
        <w:rPr>
          <w:b/>
          <w:bCs/>
        </w:rPr>
        <w:t>丙童因</w:t>
      </w:r>
      <w:proofErr w:type="gramEnd"/>
      <w:r w:rsidRPr="004C4D4C">
        <w:rPr>
          <w:b/>
          <w:bCs/>
        </w:rPr>
        <w:t>疑似遭受虐待緊急送</w:t>
      </w:r>
      <w:proofErr w:type="gramStart"/>
      <w:r w:rsidRPr="004C4D4C">
        <w:rPr>
          <w:b/>
          <w:bCs/>
        </w:rPr>
        <w:t>醫</w:t>
      </w:r>
      <w:proofErr w:type="gramEnd"/>
      <w:r w:rsidRPr="004C4D4C">
        <w:rPr>
          <w:b/>
          <w:bCs/>
        </w:rPr>
        <w:t>，</w:t>
      </w:r>
      <w:r w:rsidR="009E1963" w:rsidRPr="004C4D4C">
        <w:rPr>
          <w:b/>
          <w:bCs/>
        </w:rPr>
        <w:t>醫護人員發現</w:t>
      </w:r>
      <w:proofErr w:type="gramStart"/>
      <w:r w:rsidR="009E1963" w:rsidRPr="004C4D4C">
        <w:rPr>
          <w:b/>
          <w:bCs/>
        </w:rPr>
        <w:t>丙童身</w:t>
      </w:r>
      <w:proofErr w:type="gramEnd"/>
      <w:r w:rsidR="009E1963" w:rsidRPr="004C4D4C">
        <w:rPr>
          <w:b/>
          <w:bCs/>
        </w:rPr>
        <w:t>有大面積瘀傷，</w:t>
      </w:r>
      <w:r w:rsidRPr="004C4D4C">
        <w:rPr>
          <w:b/>
          <w:bCs/>
        </w:rPr>
        <w:t>雖經急診醫師全力搶救，仍因傷勢過重於同日宣告死亡，</w:t>
      </w:r>
      <w:r w:rsidR="009E1963" w:rsidRPr="004C4D4C">
        <w:rPr>
          <w:b/>
          <w:bCs/>
        </w:rPr>
        <w:t>警方隨即將陳</w:t>
      </w:r>
      <w:r w:rsidR="00F467B7" w:rsidRPr="004C4D4C">
        <w:rPr>
          <w:rFonts w:hint="eastAsia"/>
          <w:b/>
          <w:bCs/>
        </w:rPr>
        <w:t>男</w:t>
      </w:r>
      <w:r w:rsidR="009E1963" w:rsidRPr="004C4D4C">
        <w:rPr>
          <w:b/>
          <w:bCs/>
        </w:rPr>
        <w:t>、宋</w:t>
      </w:r>
      <w:r w:rsidR="00F467B7" w:rsidRPr="004C4D4C">
        <w:rPr>
          <w:rFonts w:hint="eastAsia"/>
          <w:b/>
          <w:bCs/>
        </w:rPr>
        <w:t>女</w:t>
      </w:r>
      <w:r w:rsidR="009E1963" w:rsidRPr="004C4D4C">
        <w:rPr>
          <w:b/>
          <w:bCs/>
        </w:rPr>
        <w:t>二人移送法辦。</w:t>
      </w:r>
      <w:proofErr w:type="gramStart"/>
      <w:r w:rsidR="009E1963" w:rsidRPr="004C4D4C">
        <w:t>經查事發</w:t>
      </w:r>
      <w:proofErr w:type="gramEnd"/>
      <w:r w:rsidR="009E1963" w:rsidRPr="004C4D4C">
        <w:t>前宋女因爭吵離家，</w:t>
      </w:r>
      <w:proofErr w:type="gramStart"/>
      <w:r w:rsidR="009E1963" w:rsidRPr="004C4D4C">
        <w:t>丙童疑似</w:t>
      </w:r>
      <w:proofErr w:type="gramEnd"/>
      <w:r w:rsidR="009E1963" w:rsidRPr="004C4D4C">
        <w:t>遭陳男單獨施暴致死。</w:t>
      </w:r>
      <w:r w:rsidR="009E1963" w:rsidRPr="004C4D4C">
        <w:rPr>
          <w:b/>
          <w:bCs/>
        </w:rPr>
        <w:t>針對</w:t>
      </w:r>
      <w:r w:rsidR="00F467B7" w:rsidRPr="004C4D4C">
        <w:rPr>
          <w:rFonts w:hint="eastAsia"/>
          <w:b/>
          <w:bCs/>
        </w:rPr>
        <w:t>兩人</w:t>
      </w:r>
      <w:r w:rsidR="009E1963" w:rsidRPr="004C4D4C">
        <w:rPr>
          <w:b/>
          <w:bCs/>
        </w:rPr>
        <w:t>照顧知能嚴重缺損，縣府依《兒少權法》第102條裁定兩人各接受48小時</w:t>
      </w:r>
      <w:proofErr w:type="gramStart"/>
      <w:r w:rsidR="009E1963" w:rsidRPr="004C4D4C">
        <w:rPr>
          <w:b/>
          <w:bCs/>
        </w:rPr>
        <w:t>強制性親職</w:t>
      </w:r>
      <w:proofErr w:type="gramEnd"/>
      <w:r w:rsidR="009E1963" w:rsidRPr="004C4D4C">
        <w:rPr>
          <w:b/>
          <w:bCs/>
        </w:rPr>
        <w:t>教育。</w:t>
      </w:r>
      <w:r w:rsidR="009E1963" w:rsidRPr="004C4D4C">
        <w:t>後續由社工陪同辦理除戶、申請喪葬補助並協助</w:t>
      </w:r>
      <w:proofErr w:type="gramStart"/>
      <w:r w:rsidR="009E1963" w:rsidRPr="004C4D4C">
        <w:t>完成植葬</w:t>
      </w:r>
      <w:proofErr w:type="gramEnd"/>
      <w:r w:rsidR="009E1963" w:rsidRPr="004C4D4C">
        <w:t>；</w:t>
      </w:r>
      <w:proofErr w:type="gramStart"/>
      <w:r w:rsidR="009E1963" w:rsidRPr="004C4D4C">
        <w:t>毒防</w:t>
      </w:r>
      <w:r w:rsidR="00633AC1" w:rsidRPr="004C4D4C">
        <w:rPr>
          <w:rFonts w:hint="eastAsia"/>
        </w:rPr>
        <w:t>中心</w:t>
      </w:r>
      <w:proofErr w:type="gramEnd"/>
      <w:r w:rsidR="009E1963" w:rsidRPr="004C4D4C">
        <w:t>個案管理師同步介入，協助宋女身心調適與資源轉</w:t>
      </w:r>
      <w:proofErr w:type="gramStart"/>
      <w:r w:rsidR="009E1963" w:rsidRPr="004C4D4C">
        <w:t>介</w:t>
      </w:r>
      <w:proofErr w:type="gramEnd"/>
      <w:r w:rsidR="009E1963" w:rsidRPr="004C4D4C">
        <w:t>。113年12月10日，針對陳、宋二人涉嫌</w:t>
      </w:r>
      <w:proofErr w:type="gramStart"/>
      <w:r w:rsidR="009E1963" w:rsidRPr="004C4D4C">
        <w:t>導致丙童死亡</w:t>
      </w:r>
      <w:proofErr w:type="gramEnd"/>
      <w:r w:rsidR="009E1963" w:rsidRPr="004C4D4C">
        <w:t>案件，花蓮縣政府正式委任律師提起獨立告訴，以法律途徑追究刑事責任。</w:t>
      </w:r>
    </w:p>
    <w:p w14:paraId="78549273" w14:textId="6D362855" w:rsidR="002F1BC4" w:rsidRPr="004C4D4C" w:rsidRDefault="002F1BC4" w:rsidP="000C5103">
      <w:pPr>
        <w:pStyle w:val="3"/>
      </w:pPr>
      <w:r w:rsidRPr="004C4D4C">
        <w:rPr>
          <w:rFonts w:hint="eastAsia"/>
        </w:rPr>
        <w:t>次查，</w:t>
      </w:r>
      <w:r w:rsidR="001C2444" w:rsidRPr="004C4D4C">
        <w:rPr>
          <w:b/>
          <w:bCs w:val="0"/>
        </w:rPr>
        <w:t>宋女前因</w:t>
      </w:r>
      <w:r w:rsidR="00B718D3" w:rsidRPr="004C4D4C">
        <w:rPr>
          <w:rFonts w:hint="eastAsia"/>
          <w:b/>
          <w:bCs w:val="0"/>
        </w:rPr>
        <w:t>違反《毒品</w:t>
      </w:r>
      <w:r w:rsidR="00F467B7" w:rsidRPr="004C4D4C">
        <w:rPr>
          <w:rFonts w:hint="eastAsia"/>
          <w:b/>
          <w:bCs w:val="0"/>
        </w:rPr>
        <w:t>危害</w:t>
      </w:r>
      <w:r w:rsidR="00B718D3" w:rsidRPr="004C4D4C">
        <w:rPr>
          <w:rFonts w:hint="eastAsia"/>
          <w:b/>
          <w:bCs w:val="0"/>
        </w:rPr>
        <w:t>防制條例》</w:t>
      </w:r>
      <w:r w:rsidR="001C2444" w:rsidRPr="004C4D4C">
        <w:rPr>
          <w:b/>
          <w:bCs w:val="0"/>
        </w:rPr>
        <w:t>案件，經花蓮地檢署裁定緩起訴處分</w:t>
      </w:r>
      <w:r w:rsidR="00633AC1" w:rsidRPr="004C4D4C">
        <w:rPr>
          <w:b/>
          <w:bCs w:val="0"/>
        </w:rPr>
        <w:t>（</w:t>
      </w:r>
      <w:proofErr w:type="gramStart"/>
      <w:r w:rsidR="00633AC1" w:rsidRPr="004C4D4C">
        <w:rPr>
          <w:b/>
          <w:bCs w:val="0"/>
        </w:rPr>
        <w:t>113</w:t>
      </w:r>
      <w:proofErr w:type="gramEnd"/>
      <w:r w:rsidR="00633AC1" w:rsidRPr="004C4D4C">
        <w:rPr>
          <w:b/>
          <w:bCs w:val="0"/>
        </w:rPr>
        <w:t>年度毒偵緝字第15號）</w:t>
      </w:r>
      <w:r w:rsidR="001C2444" w:rsidRPr="004C4D4C">
        <w:rPr>
          <w:b/>
          <w:bCs w:val="0"/>
        </w:rPr>
        <w:t>，並由該署</w:t>
      </w:r>
      <w:proofErr w:type="gramStart"/>
      <w:r w:rsidR="001C2444" w:rsidRPr="004C4D4C">
        <w:rPr>
          <w:b/>
          <w:bCs w:val="0"/>
        </w:rPr>
        <w:t>113年度緩字第162號</w:t>
      </w:r>
      <w:proofErr w:type="gramEnd"/>
      <w:r w:rsidR="00633AC1" w:rsidRPr="004C4D4C">
        <w:rPr>
          <w:rFonts w:hint="eastAsia"/>
          <w:b/>
          <w:bCs w:val="0"/>
        </w:rPr>
        <w:t>裁</w:t>
      </w:r>
      <w:r w:rsidR="001C2444" w:rsidRPr="004C4D4C">
        <w:rPr>
          <w:b/>
          <w:bCs w:val="0"/>
        </w:rPr>
        <w:t>定緩起訴期間為113年3月11日至114年9月10日。</w:t>
      </w:r>
      <w:r w:rsidR="00EF7492" w:rsidRPr="004C4D4C">
        <w:rPr>
          <w:rFonts w:hint="eastAsia"/>
          <w:b/>
          <w:bCs w:val="0"/>
        </w:rPr>
        <w:t>該</w:t>
      </w:r>
      <w:r w:rsidRPr="004C4D4C">
        <w:rPr>
          <w:rFonts w:hint="eastAsia"/>
          <w:b/>
          <w:bCs w:val="0"/>
        </w:rPr>
        <w:t>期間跨越</w:t>
      </w:r>
      <w:proofErr w:type="gramStart"/>
      <w:r w:rsidRPr="004C4D4C">
        <w:rPr>
          <w:rFonts w:hint="eastAsia"/>
          <w:b/>
          <w:bCs w:val="0"/>
        </w:rPr>
        <w:t>甲</w:t>
      </w:r>
      <w:r w:rsidR="00EF7492" w:rsidRPr="004C4D4C">
        <w:rPr>
          <w:rFonts w:hint="eastAsia"/>
          <w:b/>
          <w:bCs w:val="0"/>
        </w:rPr>
        <w:t>童</w:t>
      </w:r>
      <w:r w:rsidR="00981996" w:rsidRPr="004C4D4C">
        <w:rPr>
          <w:rFonts w:hint="eastAsia"/>
          <w:b/>
          <w:bCs w:val="0"/>
        </w:rPr>
        <w:t>受</w:t>
      </w:r>
      <w:proofErr w:type="gramEnd"/>
      <w:r w:rsidR="00981996" w:rsidRPr="004C4D4C">
        <w:rPr>
          <w:rFonts w:hint="eastAsia"/>
          <w:b/>
          <w:bCs w:val="0"/>
        </w:rPr>
        <w:t>保護</w:t>
      </w:r>
      <w:r w:rsidR="00EF7492" w:rsidRPr="004C4D4C">
        <w:rPr>
          <w:rFonts w:hint="eastAsia"/>
          <w:b/>
          <w:bCs w:val="0"/>
        </w:rPr>
        <w:t>安置</w:t>
      </w:r>
      <w:r w:rsidRPr="004C4D4C">
        <w:rPr>
          <w:rFonts w:hint="eastAsia"/>
          <w:b/>
          <w:bCs w:val="0"/>
        </w:rPr>
        <w:t>、</w:t>
      </w:r>
      <w:proofErr w:type="gramStart"/>
      <w:r w:rsidRPr="004C4D4C">
        <w:rPr>
          <w:rFonts w:hint="eastAsia"/>
          <w:b/>
          <w:bCs w:val="0"/>
        </w:rPr>
        <w:t>乙童</w:t>
      </w:r>
      <w:r w:rsidR="00EF7492" w:rsidRPr="004C4D4C">
        <w:rPr>
          <w:rFonts w:hint="eastAsia"/>
          <w:b/>
          <w:bCs w:val="0"/>
        </w:rPr>
        <w:t>受虐</w:t>
      </w:r>
      <w:proofErr w:type="gramEnd"/>
      <w:r w:rsidR="00EF7492" w:rsidRPr="004C4D4C">
        <w:rPr>
          <w:rFonts w:hint="eastAsia"/>
          <w:b/>
          <w:bCs w:val="0"/>
        </w:rPr>
        <w:t>及</w:t>
      </w:r>
      <w:r w:rsidR="00981996" w:rsidRPr="004C4D4C">
        <w:rPr>
          <w:rFonts w:hint="eastAsia"/>
          <w:b/>
          <w:bCs w:val="0"/>
        </w:rPr>
        <w:t>乙丙兩</w:t>
      </w:r>
      <w:r w:rsidR="00EF7492" w:rsidRPr="004C4D4C">
        <w:rPr>
          <w:rFonts w:hint="eastAsia"/>
          <w:b/>
          <w:bCs w:val="0"/>
        </w:rPr>
        <w:t>童受</w:t>
      </w:r>
      <w:proofErr w:type="gramStart"/>
      <w:r w:rsidR="00EF7492" w:rsidRPr="004C4D4C">
        <w:rPr>
          <w:rFonts w:hint="eastAsia"/>
          <w:b/>
          <w:bCs w:val="0"/>
        </w:rPr>
        <w:t>虐</w:t>
      </w:r>
      <w:proofErr w:type="gramEnd"/>
      <w:r w:rsidR="001C2444" w:rsidRPr="004C4D4C">
        <w:rPr>
          <w:rFonts w:hint="eastAsia"/>
          <w:b/>
          <w:bCs w:val="0"/>
        </w:rPr>
        <w:t>致死</w:t>
      </w:r>
      <w:r w:rsidR="00EF7492" w:rsidRPr="004C4D4C">
        <w:rPr>
          <w:rFonts w:hint="eastAsia"/>
          <w:b/>
          <w:bCs w:val="0"/>
        </w:rPr>
        <w:t>之過程</w:t>
      </w:r>
      <w:r w:rsidR="00E93927" w:rsidRPr="004C4D4C">
        <w:rPr>
          <w:rFonts w:hint="eastAsia"/>
          <w:b/>
          <w:bCs w:val="0"/>
        </w:rPr>
        <w:t>，</w:t>
      </w:r>
      <w:r w:rsidR="00EF7492" w:rsidRPr="004C4D4C">
        <w:rPr>
          <w:rFonts w:hint="eastAsia"/>
          <w:b/>
          <w:bCs w:val="0"/>
        </w:rPr>
        <w:t>然</w:t>
      </w:r>
      <w:r w:rsidR="00E93927" w:rsidRPr="004C4D4C">
        <w:rPr>
          <w:rFonts w:hint="eastAsia"/>
          <w:b/>
          <w:bCs w:val="0"/>
        </w:rPr>
        <w:t>花蓮縣政府於</w:t>
      </w:r>
      <w:proofErr w:type="gramStart"/>
      <w:r w:rsidR="00E93927" w:rsidRPr="004C4D4C">
        <w:rPr>
          <w:rFonts w:hint="eastAsia"/>
          <w:b/>
          <w:bCs w:val="0"/>
        </w:rPr>
        <w:t>甲童</w:t>
      </w:r>
      <w:r w:rsidR="00EF7492" w:rsidRPr="004C4D4C">
        <w:rPr>
          <w:rFonts w:hint="eastAsia"/>
          <w:b/>
          <w:bCs w:val="0"/>
        </w:rPr>
        <w:t>受</w:t>
      </w:r>
      <w:proofErr w:type="gramEnd"/>
      <w:r w:rsidR="00E93927" w:rsidRPr="004C4D4C">
        <w:rPr>
          <w:rFonts w:hint="eastAsia"/>
          <w:b/>
          <w:bCs w:val="0"/>
        </w:rPr>
        <w:t>保護安置</w:t>
      </w:r>
      <w:proofErr w:type="gramStart"/>
      <w:r w:rsidR="00E93927" w:rsidRPr="004C4D4C">
        <w:rPr>
          <w:rFonts w:hint="eastAsia"/>
          <w:b/>
          <w:bCs w:val="0"/>
        </w:rPr>
        <w:t>期間，</w:t>
      </w:r>
      <w:proofErr w:type="gramEnd"/>
      <w:r w:rsidR="00E93927" w:rsidRPr="004C4D4C">
        <w:rPr>
          <w:rFonts w:hint="eastAsia"/>
          <w:b/>
          <w:bCs w:val="0"/>
        </w:rPr>
        <w:t>獲悉宋女懷有</w:t>
      </w:r>
      <w:proofErr w:type="gramStart"/>
      <w:r w:rsidR="00E93927" w:rsidRPr="004C4D4C">
        <w:rPr>
          <w:rFonts w:hint="eastAsia"/>
          <w:b/>
          <w:bCs w:val="0"/>
        </w:rPr>
        <w:t>丙童時</w:t>
      </w:r>
      <w:proofErr w:type="gramEnd"/>
      <w:r w:rsidR="00D026A3" w:rsidRPr="004C4D4C">
        <w:rPr>
          <w:rFonts w:hint="eastAsia"/>
          <w:b/>
          <w:bCs w:val="0"/>
        </w:rPr>
        <w:t>，</w:t>
      </w:r>
      <w:r w:rsidR="00EF7492" w:rsidRPr="004C4D4C">
        <w:rPr>
          <w:rFonts w:hint="eastAsia"/>
          <w:b/>
          <w:bCs w:val="0"/>
        </w:rPr>
        <w:t>未積極</w:t>
      </w:r>
      <w:r w:rsidR="00D026A3" w:rsidRPr="004C4D4C">
        <w:rPr>
          <w:rFonts w:hint="eastAsia"/>
          <w:b/>
          <w:bCs w:val="0"/>
        </w:rPr>
        <w:t>商</w:t>
      </w:r>
      <w:r w:rsidR="00E93927" w:rsidRPr="004C4D4C">
        <w:rPr>
          <w:rFonts w:hint="eastAsia"/>
          <w:b/>
          <w:bCs w:val="0"/>
        </w:rPr>
        <w:t>討後續照顧事宜</w:t>
      </w:r>
      <w:r w:rsidR="00EF7492" w:rsidRPr="004C4D4C">
        <w:rPr>
          <w:rFonts w:hint="eastAsia"/>
          <w:b/>
          <w:bCs w:val="0"/>
        </w:rPr>
        <w:t>，</w:t>
      </w:r>
      <w:r w:rsidR="008C1A4D" w:rsidRPr="004C4D4C">
        <w:rPr>
          <w:rFonts w:hint="eastAsia"/>
          <w:b/>
        </w:rPr>
        <w:t>縣府</w:t>
      </w:r>
      <w:r w:rsidR="00EF7492" w:rsidRPr="004C4D4C">
        <w:rPr>
          <w:rFonts w:hint="eastAsia"/>
          <w:b/>
          <w:bCs w:val="0"/>
        </w:rPr>
        <w:t>處置經過與</w:t>
      </w:r>
      <w:r w:rsidR="00633AC1" w:rsidRPr="004C4D4C">
        <w:rPr>
          <w:rFonts w:hint="eastAsia"/>
          <w:b/>
          <w:bCs w:val="0"/>
        </w:rPr>
        <w:t>違失</w:t>
      </w:r>
      <w:r w:rsidR="00EF7492" w:rsidRPr="004C4D4C">
        <w:rPr>
          <w:rFonts w:hint="eastAsia"/>
          <w:b/>
          <w:bCs w:val="0"/>
        </w:rPr>
        <w:t>如下</w:t>
      </w:r>
      <w:r w:rsidR="00E93927" w:rsidRPr="004C4D4C">
        <w:rPr>
          <w:rFonts w:hint="eastAsia"/>
          <w:b/>
          <w:bCs w:val="0"/>
        </w:rPr>
        <w:t>：</w:t>
      </w:r>
    </w:p>
    <w:p w14:paraId="60053A6B" w14:textId="75B56D47" w:rsidR="00E93927" w:rsidRPr="004C4D4C" w:rsidRDefault="00E93927" w:rsidP="00EF7492">
      <w:pPr>
        <w:pStyle w:val="4"/>
      </w:pPr>
      <w:r w:rsidRPr="004C4D4C">
        <w:rPr>
          <w:rFonts w:hint="eastAsia"/>
          <w:b/>
          <w:bCs/>
        </w:rPr>
        <w:t>113年4月</w:t>
      </w:r>
      <w:proofErr w:type="gramStart"/>
      <w:r w:rsidRPr="004C4D4C">
        <w:rPr>
          <w:rFonts w:hint="eastAsia"/>
          <w:b/>
          <w:bCs/>
        </w:rPr>
        <w:t>乙童受虐</w:t>
      </w:r>
      <w:proofErr w:type="gramEnd"/>
      <w:r w:rsidR="00803751" w:rsidRPr="004C4D4C">
        <w:rPr>
          <w:rFonts w:hint="eastAsia"/>
          <w:b/>
          <w:bCs/>
        </w:rPr>
        <w:t>致死</w:t>
      </w:r>
      <w:r w:rsidRPr="004C4D4C">
        <w:rPr>
          <w:rFonts w:hint="eastAsia"/>
          <w:b/>
          <w:bCs/>
        </w:rPr>
        <w:t>案發後，宋女與陳男遭法院裁定羈押。兒保社工於113年5月7日經由林男告知，始悉宋女懷孕情事</w:t>
      </w:r>
      <w:r w:rsidRPr="004C4D4C">
        <w:rPr>
          <w:rFonts w:hint="eastAsia"/>
        </w:rPr>
        <w:t>。當時宋女希冀林男簽</w:t>
      </w:r>
      <w:r w:rsidRPr="004C4D4C">
        <w:rPr>
          <w:rFonts w:hint="eastAsia"/>
        </w:rPr>
        <w:lastRenderedPageBreak/>
        <w:t>署人工流產同意書，兒保社工遂於同日將相關處理程序提供予林男。</w:t>
      </w:r>
      <w:proofErr w:type="gramStart"/>
      <w:r w:rsidRPr="004C4D4C">
        <w:rPr>
          <w:rFonts w:hint="eastAsia"/>
        </w:rPr>
        <w:t>然經兒保</w:t>
      </w:r>
      <w:proofErr w:type="gramEnd"/>
      <w:r w:rsidRPr="004C4D4C">
        <w:rPr>
          <w:rFonts w:hint="eastAsia"/>
        </w:rPr>
        <w:t>社工後續追蹤，於113年6月18日聯繫林男時，得知其尚未至看守所與宋女</w:t>
      </w:r>
      <w:r w:rsidR="00F50E32" w:rsidRPr="004C4D4C">
        <w:rPr>
          <w:rFonts w:hint="eastAsia"/>
        </w:rPr>
        <w:t>簽</w:t>
      </w:r>
      <w:r w:rsidR="00633AC1" w:rsidRPr="004C4D4C">
        <w:rPr>
          <w:rFonts w:hint="eastAsia"/>
        </w:rPr>
        <w:t>署</w:t>
      </w:r>
      <w:r w:rsidRPr="004C4D4C">
        <w:rPr>
          <w:rFonts w:hint="eastAsia"/>
        </w:rPr>
        <w:t>；及至同年6月24日聯繫看守所，方知悉宋女已於6月中旬獲得交保出監。</w:t>
      </w:r>
    </w:p>
    <w:p w14:paraId="087DCFE6" w14:textId="1AD5C582" w:rsidR="00E93927" w:rsidRPr="004C4D4C" w:rsidRDefault="00B707B7" w:rsidP="00EF7492">
      <w:pPr>
        <w:pStyle w:val="4"/>
      </w:pPr>
      <w:r w:rsidRPr="004C4D4C">
        <w:rPr>
          <w:rFonts w:hint="eastAsia"/>
          <w:b/>
          <w:bCs/>
        </w:rPr>
        <w:t>依據《兒少權法》第64條及「社政機關兒童及少年保護案件通報處理、調查及處遇服務作業程序」</w:t>
      </w:r>
      <w:r w:rsidR="00633AC1" w:rsidRPr="004C4D4C">
        <w:rPr>
          <w:rFonts w:hint="eastAsia"/>
          <w:b/>
          <w:bCs/>
        </w:rPr>
        <w:t>，</w:t>
      </w:r>
      <w:r w:rsidR="00FD64AB" w:rsidRPr="004C4D4C">
        <w:rPr>
          <w:rFonts w:hint="eastAsia"/>
          <w:b/>
          <w:bCs/>
        </w:rPr>
        <w:t>縣府須</w:t>
      </w:r>
      <w:r w:rsidRPr="004C4D4C">
        <w:rPr>
          <w:b/>
          <w:bCs/>
        </w:rPr>
        <w:t>與</w:t>
      </w:r>
      <w:r w:rsidR="00633AC1" w:rsidRPr="004C4D4C">
        <w:rPr>
          <w:rFonts w:hint="eastAsia"/>
          <w:b/>
          <w:bCs/>
        </w:rPr>
        <w:t>宋女、陳男</w:t>
      </w:r>
      <w:r w:rsidRPr="004C4D4C">
        <w:rPr>
          <w:rFonts w:hint="eastAsia"/>
          <w:b/>
          <w:bCs/>
        </w:rPr>
        <w:t>兩人進行</w:t>
      </w:r>
      <w:r w:rsidR="00FD64AB" w:rsidRPr="004C4D4C">
        <w:rPr>
          <w:rFonts w:hint="eastAsia"/>
          <w:b/>
          <w:bCs/>
        </w:rPr>
        <w:t>相關處遇工作，</w:t>
      </w:r>
      <w:proofErr w:type="gramStart"/>
      <w:r w:rsidR="00633AC1" w:rsidRPr="004C4D4C">
        <w:rPr>
          <w:rFonts w:hint="eastAsia"/>
          <w:b/>
          <w:bCs/>
        </w:rPr>
        <w:t>故</w:t>
      </w:r>
      <w:r w:rsidR="00E93927" w:rsidRPr="004C4D4C">
        <w:rPr>
          <w:rFonts w:hint="eastAsia"/>
          <w:b/>
          <w:bCs/>
        </w:rPr>
        <w:t>兒保</w:t>
      </w:r>
      <w:proofErr w:type="gramEnd"/>
      <w:r w:rsidR="00E93927" w:rsidRPr="004C4D4C">
        <w:rPr>
          <w:rFonts w:hint="eastAsia"/>
          <w:b/>
          <w:bCs/>
        </w:rPr>
        <w:t>社工於113年6月25日與出監後之宋女</w:t>
      </w:r>
      <w:proofErr w:type="gramStart"/>
      <w:r w:rsidR="00E93927" w:rsidRPr="004C4D4C">
        <w:rPr>
          <w:rFonts w:hint="eastAsia"/>
          <w:b/>
          <w:bCs/>
        </w:rPr>
        <w:t>確認丙童照顧</w:t>
      </w:r>
      <w:proofErr w:type="gramEnd"/>
      <w:r w:rsidR="00E93927" w:rsidRPr="004C4D4C">
        <w:rPr>
          <w:rFonts w:hint="eastAsia"/>
          <w:b/>
          <w:bCs/>
        </w:rPr>
        <w:t>問題。</w:t>
      </w:r>
      <w:r w:rsidR="00E93927" w:rsidRPr="004C4D4C">
        <w:rPr>
          <w:rFonts w:hint="eastAsia"/>
        </w:rPr>
        <w:t>宋女原表示仍希冀進行人工流產，然因遲未獲得林男同意，且胎兒週數已逾法定引產期限，致無法執行手術。</w:t>
      </w:r>
      <w:r w:rsidR="00E93927" w:rsidRPr="004C4D4C">
        <w:rPr>
          <w:rFonts w:hint="eastAsia"/>
          <w:b/>
          <w:bCs/>
        </w:rPr>
        <w:t>經雙方討論後，宋女</w:t>
      </w:r>
      <w:proofErr w:type="gramStart"/>
      <w:r w:rsidR="00E93927" w:rsidRPr="004C4D4C">
        <w:rPr>
          <w:rFonts w:hint="eastAsia"/>
          <w:b/>
          <w:bCs/>
        </w:rPr>
        <w:t>規劃丙童出生</w:t>
      </w:r>
      <w:proofErr w:type="gramEnd"/>
      <w:r w:rsidR="00E93927" w:rsidRPr="004C4D4C">
        <w:rPr>
          <w:rFonts w:hint="eastAsia"/>
          <w:b/>
          <w:bCs/>
        </w:rPr>
        <w:t>後交由陳男母親照顧，並協議由林男簽署「委託監護權」予陳男母親，以</w:t>
      </w:r>
      <w:proofErr w:type="gramStart"/>
      <w:r w:rsidR="00E93927" w:rsidRPr="004C4D4C">
        <w:rPr>
          <w:rFonts w:hint="eastAsia"/>
          <w:b/>
          <w:bCs/>
        </w:rPr>
        <w:t>確保丙童出生</w:t>
      </w:r>
      <w:proofErr w:type="gramEnd"/>
      <w:r w:rsidR="00E93927" w:rsidRPr="004C4D4C">
        <w:rPr>
          <w:rFonts w:hint="eastAsia"/>
          <w:b/>
          <w:bCs/>
        </w:rPr>
        <w:t>後之照顧穩定性。</w:t>
      </w:r>
    </w:p>
    <w:p w14:paraId="3DD5D1E9" w14:textId="15D525B4" w:rsidR="00EF7492" w:rsidRPr="004C4D4C" w:rsidRDefault="00EF7492" w:rsidP="00EF7492">
      <w:pPr>
        <w:pStyle w:val="4"/>
      </w:pPr>
      <w:proofErr w:type="gramStart"/>
      <w:r w:rsidRPr="004C4D4C">
        <w:rPr>
          <w:rFonts w:hint="eastAsia"/>
          <w:b/>
          <w:bCs/>
        </w:rPr>
        <w:t>惟</w:t>
      </w:r>
      <w:r w:rsidR="00F50E32" w:rsidRPr="004C4D4C">
        <w:rPr>
          <w:rFonts w:hint="eastAsia"/>
          <w:b/>
          <w:bCs/>
        </w:rPr>
        <w:t>查</w:t>
      </w:r>
      <w:proofErr w:type="gramEnd"/>
      <w:r w:rsidRPr="004C4D4C">
        <w:rPr>
          <w:rFonts w:hint="eastAsia"/>
          <w:b/>
          <w:bCs/>
        </w:rPr>
        <w:t>，</w:t>
      </w:r>
      <w:r w:rsidR="00F467B7" w:rsidRPr="004C4D4C">
        <w:rPr>
          <w:rFonts w:hint="eastAsia"/>
          <w:b/>
          <w:bCs/>
        </w:rPr>
        <w:t>花蓮縣政</w:t>
      </w:r>
      <w:r w:rsidR="00F50E32" w:rsidRPr="004C4D4C">
        <w:rPr>
          <w:rFonts w:hint="eastAsia"/>
          <w:b/>
          <w:bCs/>
        </w:rPr>
        <w:t>府處置消極</w:t>
      </w:r>
      <w:r w:rsidR="00F467B7" w:rsidRPr="004C4D4C">
        <w:rPr>
          <w:rFonts w:hint="eastAsia"/>
          <w:b/>
          <w:bCs/>
        </w:rPr>
        <w:t>，雖</w:t>
      </w:r>
      <w:r w:rsidRPr="004C4D4C">
        <w:rPr>
          <w:rFonts w:hint="eastAsia"/>
          <w:b/>
          <w:bCs/>
        </w:rPr>
        <w:t>稱</w:t>
      </w:r>
      <w:r w:rsidR="00F467B7" w:rsidRPr="004C4D4C">
        <w:rPr>
          <w:rFonts w:hint="eastAsia"/>
          <w:b/>
          <w:bCs/>
        </w:rPr>
        <w:t>持續</w:t>
      </w:r>
      <w:r w:rsidR="00F50E32" w:rsidRPr="004C4D4C">
        <w:rPr>
          <w:rFonts w:hint="eastAsia"/>
          <w:b/>
          <w:bCs/>
        </w:rPr>
        <w:t>致力</w:t>
      </w:r>
      <w:r w:rsidRPr="004C4D4C">
        <w:rPr>
          <w:rFonts w:hint="eastAsia"/>
          <w:b/>
          <w:bCs/>
        </w:rPr>
        <w:t>協助</w:t>
      </w:r>
      <w:proofErr w:type="gramStart"/>
      <w:r w:rsidR="00633AC1" w:rsidRPr="004C4D4C">
        <w:rPr>
          <w:rFonts w:hint="eastAsia"/>
          <w:b/>
          <w:bCs/>
        </w:rPr>
        <w:t>有關</w:t>
      </w:r>
      <w:r w:rsidRPr="004C4D4C">
        <w:rPr>
          <w:rFonts w:hint="eastAsia"/>
          <w:b/>
          <w:bCs/>
        </w:rPr>
        <w:t>甲童親屬</w:t>
      </w:r>
      <w:proofErr w:type="gramEnd"/>
      <w:r w:rsidRPr="004C4D4C">
        <w:rPr>
          <w:rFonts w:hint="eastAsia"/>
          <w:b/>
          <w:bCs/>
        </w:rPr>
        <w:t>安置等</w:t>
      </w:r>
      <w:r w:rsidR="00F50E32" w:rsidRPr="004C4D4C">
        <w:rPr>
          <w:rFonts w:hint="eastAsia"/>
          <w:b/>
          <w:bCs/>
        </w:rPr>
        <w:t>事宜</w:t>
      </w:r>
      <w:r w:rsidRPr="004C4D4C">
        <w:rPr>
          <w:rFonts w:hint="eastAsia"/>
          <w:b/>
          <w:bCs/>
        </w:rPr>
        <w:t>，</w:t>
      </w:r>
      <w:r w:rsidR="00F50E32" w:rsidRPr="004C4D4C">
        <w:rPr>
          <w:rFonts w:hint="eastAsia"/>
          <w:b/>
          <w:bCs/>
        </w:rPr>
        <w:t>然自113年6月25日起至同年</w:t>
      </w:r>
      <w:proofErr w:type="gramStart"/>
      <w:r w:rsidR="00F50E32" w:rsidRPr="004C4D4C">
        <w:rPr>
          <w:rFonts w:hint="eastAsia"/>
          <w:b/>
          <w:bCs/>
        </w:rPr>
        <w:t>10月丙童出生</w:t>
      </w:r>
      <w:proofErr w:type="gramEnd"/>
      <w:r w:rsidR="00F50E32" w:rsidRPr="004C4D4C">
        <w:rPr>
          <w:rFonts w:hint="eastAsia"/>
          <w:b/>
          <w:bCs/>
        </w:rPr>
        <w:t>前，個案彙整</w:t>
      </w:r>
      <w:r w:rsidR="00F467B7" w:rsidRPr="004C4D4C">
        <w:rPr>
          <w:rFonts w:hint="eastAsia"/>
          <w:b/>
          <w:bCs/>
        </w:rPr>
        <w:t>報告</w:t>
      </w:r>
      <w:r w:rsidR="00F50E32" w:rsidRPr="004C4D4C">
        <w:rPr>
          <w:rFonts w:hint="eastAsia"/>
          <w:b/>
          <w:bCs/>
        </w:rPr>
        <w:t>紀錄中，再無任何關於</w:t>
      </w:r>
      <w:r w:rsidR="00633AC1" w:rsidRPr="004C4D4C">
        <w:rPr>
          <w:rFonts w:hint="eastAsia"/>
          <w:b/>
          <w:bCs/>
        </w:rPr>
        <w:t>與</w:t>
      </w:r>
      <w:r w:rsidR="00F50E32" w:rsidRPr="004C4D4C">
        <w:rPr>
          <w:rFonts w:hint="eastAsia"/>
          <w:b/>
          <w:bCs/>
        </w:rPr>
        <w:t>宋女</w:t>
      </w:r>
      <w:proofErr w:type="gramStart"/>
      <w:r w:rsidR="00F50E32" w:rsidRPr="004C4D4C">
        <w:rPr>
          <w:rFonts w:hint="eastAsia"/>
          <w:b/>
          <w:bCs/>
        </w:rPr>
        <w:t>商討丙童出生</w:t>
      </w:r>
      <w:proofErr w:type="gramEnd"/>
      <w:r w:rsidR="00F50E32" w:rsidRPr="004C4D4C">
        <w:rPr>
          <w:rFonts w:hint="eastAsia"/>
          <w:b/>
          <w:bCs/>
        </w:rPr>
        <w:t>後照顧事宜之紀錄</w:t>
      </w:r>
      <w:r w:rsidR="00F467B7" w:rsidRPr="004C4D4C">
        <w:rPr>
          <w:rFonts w:hint="eastAsia"/>
          <w:b/>
          <w:bCs/>
        </w:rPr>
        <w:t>，</w:t>
      </w:r>
      <w:r w:rsidR="00F50E32" w:rsidRPr="004C4D4C">
        <w:rPr>
          <w:rFonts w:hint="eastAsia"/>
        </w:rPr>
        <w:t>此與</w:t>
      </w:r>
      <w:r w:rsidR="008C1A4D" w:rsidRPr="004C4D4C">
        <w:rPr>
          <w:rFonts w:hint="eastAsia"/>
          <w:bCs/>
        </w:rPr>
        <w:t>縣府</w:t>
      </w:r>
      <w:r w:rsidR="00F50E32" w:rsidRPr="004C4D4C">
        <w:rPr>
          <w:rFonts w:hint="eastAsia"/>
        </w:rPr>
        <w:t>社會處江科長到院陳稱：「</w:t>
      </w:r>
      <w:r w:rsidR="00F50E32" w:rsidRPr="004C4D4C">
        <w:rPr>
          <w:rFonts w:hint="eastAsia"/>
          <w:b/>
          <w:bCs/>
        </w:rPr>
        <w:t>從社工資料顯示，當時主力放在</w:t>
      </w:r>
      <w:proofErr w:type="gramStart"/>
      <w:r w:rsidR="00F50E32" w:rsidRPr="004C4D4C">
        <w:rPr>
          <w:rFonts w:hint="eastAsia"/>
          <w:b/>
          <w:bCs/>
        </w:rPr>
        <w:t>做甲童</w:t>
      </w:r>
      <w:proofErr w:type="gramEnd"/>
      <w:r w:rsidR="003F7556" w:rsidRPr="004C4D4C">
        <w:rPr>
          <w:rFonts w:hint="eastAsia"/>
          <w:b/>
          <w:bCs/>
        </w:rPr>
        <w:t>案</w:t>
      </w:r>
      <w:r w:rsidR="00F50E32" w:rsidRPr="004C4D4C">
        <w:rPr>
          <w:rFonts w:hint="eastAsia"/>
          <w:b/>
          <w:bCs/>
        </w:rPr>
        <w:t>，確實於6月25日與宋女討論有此想法</w:t>
      </w:r>
      <w:r w:rsidR="00F50E32" w:rsidRPr="004C4D4C">
        <w:rPr>
          <w:rFonts w:hint="eastAsia"/>
        </w:rPr>
        <w:t>。」</w:t>
      </w:r>
      <w:proofErr w:type="gramStart"/>
      <w:r w:rsidR="00F50E32" w:rsidRPr="004C4D4C">
        <w:rPr>
          <w:rFonts w:hint="eastAsia"/>
        </w:rPr>
        <w:t>等語</w:t>
      </w:r>
      <w:r w:rsidR="00F50E32" w:rsidRPr="004C4D4C">
        <w:t>互為</w:t>
      </w:r>
      <w:proofErr w:type="gramEnd"/>
      <w:r w:rsidR="00F50E32" w:rsidRPr="004C4D4C">
        <w:t>吻合，</w:t>
      </w:r>
      <w:r w:rsidR="00981996" w:rsidRPr="004C4D4C">
        <w:rPr>
          <w:rFonts w:hint="eastAsia"/>
        </w:rPr>
        <w:t>而此</w:t>
      </w:r>
      <w:proofErr w:type="gramStart"/>
      <w:r w:rsidR="00981996" w:rsidRPr="004C4D4C">
        <w:rPr>
          <w:rFonts w:hint="eastAsia"/>
        </w:rPr>
        <w:t>期間亦逢</w:t>
      </w:r>
      <w:r w:rsidR="00981996" w:rsidRPr="004C4D4C">
        <w:rPr>
          <w:b/>
          <w:bCs/>
        </w:rPr>
        <w:t>宋女</w:t>
      </w:r>
      <w:proofErr w:type="gramEnd"/>
      <w:r w:rsidR="00981996" w:rsidRPr="004C4D4C">
        <w:rPr>
          <w:b/>
          <w:bCs/>
        </w:rPr>
        <w:t>因</w:t>
      </w:r>
      <w:r w:rsidR="00981996" w:rsidRPr="004C4D4C">
        <w:rPr>
          <w:rFonts w:hint="eastAsia"/>
          <w:b/>
          <w:bCs/>
        </w:rPr>
        <w:t>違反《毒品危害防制條例》</w:t>
      </w:r>
      <w:r w:rsidR="00981996" w:rsidRPr="004C4D4C">
        <w:rPr>
          <w:b/>
          <w:bCs/>
        </w:rPr>
        <w:t>案件，經花蓮地檢署裁定緩起訴處分</w:t>
      </w:r>
      <w:r w:rsidR="00633AC1" w:rsidRPr="004C4D4C">
        <w:rPr>
          <w:b/>
          <w:bCs/>
        </w:rPr>
        <w:t>（</w:t>
      </w:r>
      <w:proofErr w:type="gramStart"/>
      <w:r w:rsidR="00633AC1" w:rsidRPr="004C4D4C">
        <w:rPr>
          <w:b/>
          <w:bCs/>
        </w:rPr>
        <w:t>113</w:t>
      </w:r>
      <w:proofErr w:type="gramEnd"/>
      <w:r w:rsidR="00633AC1" w:rsidRPr="004C4D4C">
        <w:rPr>
          <w:b/>
          <w:bCs/>
        </w:rPr>
        <w:t>年度毒偵緝字第15號）</w:t>
      </w:r>
      <w:r w:rsidR="00981996" w:rsidRPr="004C4D4C">
        <w:t>，並由該署</w:t>
      </w:r>
      <w:proofErr w:type="gramStart"/>
      <w:r w:rsidR="00981996" w:rsidRPr="004C4D4C">
        <w:t>113年度緩字第162號</w:t>
      </w:r>
      <w:proofErr w:type="gramEnd"/>
      <w:r w:rsidR="00981996" w:rsidRPr="004C4D4C">
        <w:rPr>
          <w:rFonts w:hint="eastAsia"/>
        </w:rPr>
        <w:t>核</w:t>
      </w:r>
      <w:r w:rsidR="00981996" w:rsidRPr="004C4D4C">
        <w:t>定緩起訴期間為113年3月11日至114年9月10日</w:t>
      </w:r>
      <w:r w:rsidR="00981996" w:rsidRPr="004C4D4C">
        <w:rPr>
          <w:rFonts w:hint="eastAsia"/>
        </w:rPr>
        <w:t>，</w:t>
      </w:r>
      <w:r w:rsidR="00981996" w:rsidRPr="004C4D4C">
        <w:rPr>
          <w:rFonts w:hint="eastAsia"/>
          <w:b/>
          <w:bCs/>
        </w:rPr>
        <w:t>核與</w:t>
      </w:r>
      <w:proofErr w:type="gramStart"/>
      <w:r w:rsidR="00981996" w:rsidRPr="004C4D4C">
        <w:rPr>
          <w:rFonts w:hint="eastAsia"/>
          <w:b/>
          <w:bCs/>
        </w:rPr>
        <w:t>甲童</w:t>
      </w:r>
      <w:r w:rsidR="00933186" w:rsidRPr="004C4D4C">
        <w:rPr>
          <w:rFonts w:hint="eastAsia"/>
          <w:b/>
          <w:bCs/>
        </w:rPr>
        <w:t>受</w:t>
      </w:r>
      <w:proofErr w:type="gramEnd"/>
      <w:r w:rsidR="00933186" w:rsidRPr="004C4D4C">
        <w:rPr>
          <w:rFonts w:hint="eastAsia"/>
          <w:b/>
          <w:bCs/>
        </w:rPr>
        <w:t>保護</w:t>
      </w:r>
      <w:r w:rsidR="00981996" w:rsidRPr="004C4D4C">
        <w:rPr>
          <w:rFonts w:hint="eastAsia"/>
          <w:b/>
          <w:bCs/>
        </w:rPr>
        <w:t>安置、</w:t>
      </w:r>
      <w:proofErr w:type="gramStart"/>
      <w:r w:rsidR="00981996" w:rsidRPr="004C4D4C">
        <w:rPr>
          <w:rFonts w:hint="eastAsia"/>
          <w:b/>
          <w:bCs/>
        </w:rPr>
        <w:t>乙童受虐</w:t>
      </w:r>
      <w:proofErr w:type="gramEnd"/>
      <w:r w:rsidR="00981996" w:rsidRPr="004C4D4C">
        <w:rPr>
          <w:rFonts w:hint="eastAsia"/>
          <w:b/>
          <w:bCs/>
        </w:rPr>
        <w:t>及</w:t>
      </w:r>
      <w:r w:rsidR="00933186" w:rsidRPr="004C4D4C">
        <w:rPr>
          <w:rFonts w:hint="eastAsia"/>
          <w:b/>
          <w:bCs/>
        </w:rPr>
        <w:t>乙丙兩</w:t>
      </w:r>
      <w:r w:rsidR="00981996" w:rsidRPr="004C4D4C">
        <w:rPr>
          <w:rFonts w:hint="eastAsia"/>
          <w:b/>
          <w:bCs/>
        </w:rPr>
        <w:t>童受</w:t>
      </w:r>
      <w:proofErr w:type="gramStart"/>
      <w:r w:rsidR="00981996" w:rsidRPr="004C4D4C">
        <w:rPr>
          <w:rFonts w:hint="eastAsia"/>
          <w:b/>
          <w:bCs/>
        </w:rPr>
        <w:t>虐</w:t>
      </w:r>
      <w:proofErr w:type="gramEnd"/>
      <w:r w:rsidR="00981996" w:rsidRPr="004C4D4C">
        <w:rPr>
          <w:rFonts w:hint="eastAsia"/>
          <w:b/>
          <w:bCs/>
        </w:rPr>
        <w:t>致死</w:t>
      </w:r>
      <w:r w:rsidR="00933186" w:rsidRPr="004C4D4C">
        <w:rPr>
          <w:rFonts w:hint="eastAsia"/>
          <w:b/>
          <w:bCs/>
        </w:rPr>
        <w:t>期間相仿</w:t>
      </w:r>
      <w:r w:rsidR="00633AC1" w:rsidRPr="004C4D4C">
        <w:rPr>
          <w:rFonts w:hint="eastAsia"/>
          <w:b/>
          <w:bCs/>
        </w:rPr>
        <w:t>，</w:t>
      </w:r>
      <w:r w:rsidR="00F50E32" w:rsidRPr="004C4D4C">
        <w:rPr>
          <w:b/>
          <w:bCs/>
        </w:rPr>
        <w:t>顯見</w:t>
      </w:r>
      <w:r w:rsidR="008C1A4D" w:rsidRPr="004C4D4C">
        <w:rPr>
          <w:rFonts w:hint="eastAsia"/>
          <w:b/>
        </w:rPr>
        <w:t>縣府</w:t>
      </w:r>
      <w:proofErr w:type="gramStart"/>
      <w:r w:rsidR="00F50E32" w:rsidRPr="004C4D4C">
        <w:rPr>
          <w:b/>
          <w:bCs/>
        </w:rPr>
        <w:t>於丙童</w:t>
      </w:r>
      <w:proofErr w:type="gramEnd"/>
      <w:r w:rsidR="00F50E32" w:rsidRPr="004C4D4C">
        <w:rPr>
          <w:b/>
          <w:bCs/>
        </w:rPr>
        <w:t>產前之高風險預警與追蹤工作顯有</w:t>
      </w:r>
      <w:r w:rsidR="00933186" w:rsidRPr="004C4D4C">
        <w:rPr>
          <w:rFonts w:hint="eastAsia"/>
          <w:b/>
          <w:bCs/>
        </w:rPr>
        <w:t>嚴重</w:t>
      </w:r>
      <w:r w:rsidR="00F50E32" w:rsidRPr="004C4D4C">
        <w:rPr>
          <w:b/>
          <w:bCs/>
        </w:rPr>
        <w:t>缺失</w:t>
      </w:r>
      <w:r w:rsidR="00F50E32" w:rsidRPr="004C4D4C">
        <w:t>。</w:t>
      </w:r>
    </w:p>
    <w:p w14:paraId="2E7562BB" w14:textId="2FBEFF4F" w:rsidR="00DA247F" w:rsidRPr="004C4D4C" w:rsidRDefault="00633AC1" w:rsidP="009C4D6C">
      <w:pPr>
        <w:pStyle w:val="3"/>
      </w:pPr>
      <w:r w:rsidRPr="004C4D4C">
        <w:rPr>
          <w:rFonts w:hint="eastAsia"/>
        </w:rPr>
        <w:t>承前述</w:t>
      </w:r>
      <w:r w:rsidR="00DA247F" w:rsidRPr="004C4D4C">
        <w:rPr>
          <w:rFonts w:hint="eastAsia"/>
        </w:rPr>
        <w:t>，</w:t>
      </w:r>
      <w:r w:rsidR="008C1A4D" w:rsidRPr="004C4D4C">
        <w:rPr>
          <w:rFonts w:hint="eastAsia"/>
          <w:b/>
        </w:rPr>
        <w:t>縣府</w:t>
      </w:r>
      <w:r w:rsidR="00DA247F" w:rsidRPr="004C4D4C">
        <w:rPr>
          <w:b/>
          <w:bCs w:val="0"/>
        </w:rPr>
        <w:t>自113年6月25日</w:t>
      </w:r>
      <w:r w:rsidR="00DA247F" w:rsidRPr="004C4D4C">
        <w:rPr>
          <w:rFonts w:hint="eastAsia"/>
          <w:b/>
          <w:bCs w:val="0"/>
        </w:rPr>
        <w:t>兒保</w:t>
      </w:r>
      <w:r w:rsidR="00DA247F" w:rsidRPr="004C4D4C">
        <w:rPr>
          <w:b/>
          <w:bCs w:val="0"/>
        </w:rPr>
        <w:t>社工與宋女討論</w:t>
      </w:r>
      <w:r w:rsidR="00DA247F" w:rsidRPr="004C4D4C">
        <w:rPr>
          <w:b/>
          <w:bCs w:val="0"/>
        </w:rPr>
        <w:lastRenderedPageBreak/>
        <w:t>產前規劃後，</w:t>
      </w:r>
      <w:r w:rsidR="00DA247F" w:rsidRPr="004C4D4C">
        <w:rPr>
          <w:rFonts w:hint="eastAsia"/>
          <w:b/>
          <w:bCs w:val="0"/>
        </w:rPr>
        <w:t>與宋女合作</w:t>
      </w:r>
      <w:r w:rsidR="00DA247F" w:rsidRPr="004C4D4C">
        <w:rPr>
          <w:b/>
          <w:bCs w:val="0"/>
        </w:rPr>
        <w:t>即陷入停滯，未能針對宋女為毒品列管人口且曾有</w:t>
      </w:r>
      <w:proofErr w:type="gramStart"/>
      <w:r w:rsidR="00DA247F" w:rsidRPr="004C4D4C">
        <w:rPr>
          <w:b/>
          <w:bCs w:val="0"/>
        </w:rPr>
        <w:t>虐</w:t>
      </w:r>
      <w:proofErr w:type="gramEnd"/>
      <w:r w:rsidR="00DA247F" w:rsidRPr="004C4D4C">
        <w:rPr>
          <w:b/>
          <w:bCs w:val="0"/>
        </w:rPr>
        <w:t>童前科之高度風險，</w:t>
      </w:r>
      <w:r w:rsidR="00122C6E" w:rsidRPr="004C4D4C">
        <w:rPr>
          <w:rFonts w:hint="eastAsia"/>
          <w:b/>
          <w:bCs w:val="0"/>
        </w:rPr>
        <w:t>進行適切</w:t>
      </w:r>
      <w:r w:rsidR="00DA247F" w:rsidRPr="004C4D4C">
        <w:rPr>
          <w:b/>
          <w:bCs w:val="0"/>
        </w:rPr>
        <w:t>產前追蹤</w:t>
      </w:r>
      <w:r w:rsidR="00122C6E" w:rsidRPr="004C4D4C">
        <w:rPr>
          <w:rFonts w:hint="eastAsia"/>
          <w:b/>
          <w:bCs w:val="0"/>
        </w:rPr>
        <w:t>並啟動</w:t>
      </w:r>
      <w:r w:rsidR="00DA247F" w:rsidRPr="004C4D4C">
        <w:rPr>
          <w:b/>
          <w:bCs w:val="0"/>
        </w:rPr>
        <w:t>預警機制。</w:t>
      </w:r>
      <w:r w:rsidR="00122C6E" w:rsidRPr="004C4D4C">
        <w:rPr>
          <w:rFonts w:hint="eastAsia"/>
          <w:b/>
          <w:bCs w:val="0"/>
        </w:rPr>
        <w:t>又</w:t>
      </w:r>
      <w:r w:rsidR="00DA247F" w:rsidRPr="004C4D4C">
        <w:rPr>
          <w:b/>
          <w:bCs w:val="0"/>
        </w:rPr>
        <w:t>因</w:t>
      </w:r>
      <w:r w:rsidR="008C1A4D" w:rsidRPr="004C4D4C">
        <w:rPr>
          <w:rFonts w:hint="eastAsia"/>
          <w:b/>
        </w:rPr>
        <w:t>縣府</w:t>
      </w:r>
      <w:r w:rsidR="00122C6E" w:rsidRPr="004C4D4C">
        <w:rPr>
          <w:rFonts w:hint="eastAsia"/>
          <w:b/>
          <w:bCs w:val="0"/>
        </w:rPr>
        <w:t>兒保</w:t>
      </w:r>
      <w:r w:rsidR="00DA247F" w:rsidRPr="004C4D4C">
        <w:rPr>
          <w:b/>
          <w:bCs w:val="0"/>
        </w:rPr>
        <w:t>社工</w:t>
      </w:r>
      <w:r w:rsidR="00122C6E" w:rsidRPr="004C4D4C">
        <w:rPr>
          <w:rFonts w:hint="eastAsia"/>
          <w:b/>
          <w:bCs w:val="0"/>
        </w:rPr>
        <w:t>該段期間</w:t>
      </w:r>
      <w:r w:rsidRPr="004C4D4C">
        <w:rPr>
          <w:rFonts w:hint="eastAsia"/>
          <w:b/>
          <w:bCs w:val="0"/>
        </w:rPr>
        <w:t>僅關注</w:t>
      </w:r>
      <w:proofErr w:type="gramStart"/>
      <w:r w:rsidR="00DA247F" w:rsidRPr="004C4D4C">
        <w:rPr>
          <w:b/>
          <w:bCs w:val="0"/>
        </w:rPr>
        <w:t>於甲童安置</w:t>
      </w:r>
      <w:proofErr w:type="gramEnd"/>
      <w:r w:rsidR="00DA247F" w:rsidRPr="004C4D4C">
        <w:rPr>
          <w:b/>
          <w:bCs w:val="0"/>
        </w:rPr>
        <w:t>事宜，忽略了宋女孕期中之動態風險與預定產期，致</w:t>
      </w:r>
      <w:r w:rsidR="00122C6E" w:rsidRPr="004C4D4C">
        <w:rPr>
          <w:rFonts w:hint="eastAsia"/>
          <w:b/>
          <w:bCs w:val="0"/>
        </w:rPr>
        <w:t>宋女</w:t>
      </w:r>
      <w:r w:rsidR="00DA247F" w:rsidRPr="004C4D4C">
        <w:rPr>
          <w:b/>
          <w:bCs w:val="0"/>
        </w:rPr>
        <w:t>於同年10月16日產</w:t>
      </w:r>
      <w:proofErr w:type="gramStart"/>
      <w:r w:rsidR="00DA247F" w:rsidRPr="004C4D4C">
        <w:rPr>
          <w:b/>
          <w:bCs w:val="0"/>
        </w:rPr>
        <w:t>下丙童時</w:t>
      </w:r>
      <w:proofErr w:type="gramEnd"/>
      <w:r w:rsidR="00DA247F" w:rsidRPr="004C4D4C">
        <w:rPr>
          <w:b/>
          <w:bCs w:val="0"/>
        </w:rPr>
        <w:t>，</w:t>
      </w:r>
      <w:r w:rsidR="008C1A4D" w:rsidRPr="004C4D4C">
        <w:rPr>
          <w:rFonts w:hint="eastAsia"/>
          <w:b/>
        </w:rPr>
        <w:t>縣府</w:t>
      </w:r>
      <w:r w:rsidR="00DA247F" w:rsidRPr="004C4D4C">
        <w:rPr>
          <w:b/>
          <w:bCs w:val="0"/>
        </w:rPr>
        <w:t>竟對此</w:t>
      </w:r>
      <w:proofErr w:type="gramStart"/>
      <w:r w:rsidR="00DA247F" w:rsidRPr="004C4D4C">
        <w:rPr>
          <w:b/>
          <w:bCs w:val="0"/>
        </w:rPr>
        <w:t>攸關兒</w:t>
      </w:r>
      <w:proofErr w:type="gramEnd"/>
      <w:r w:rsidR="00DA247F" w:rsidRPr="004C4D4C">
        <w:rPr>
          <w:b/>
          <w:bCs w:val="0"/>
        </w:rPr>
        <w:t>少生命安全之重要資訊一無所悉。</w:t>
      </w:r>
      <w:r w:rsidR="00122C6E" w:rsidRPr="004C4D4C">
        <w:rPr>
          <w:rFonts w:hint="eastAsia"/>
        </w:rPr>
        <w:t>乃</w:t>
      </w:r>
      <w:r w:rsidR="00DA247F" w:rsidRPr="004C4D4C">
        <w:t>至同年月25日，係經由花蓮縣警察局婦幼警察隊轉達</w:t>
      </w:r>
      <w:r w:rsidRPr="004C4D4C">
        <w:rPr>
          <w:rFonts w:hint="eastAsia"/>
        </w:rPr>
        <w:t>花蓮</w:t>
      </w:r>
      <w:r w:rsidR="00DA247F" w:rsidRPr="004C4D4C">
        <w:t>地檢署指示，並依法進行兒少保護通報後，</w:t>
      </w:r>
      <w:r w:rsidR="008C1A4D" w:rsidRPr="004C4D4C">
        <w:rPr>
          <w:rFonts w:hint="eastAsia"/>
          <w:bCs w:val="0"/>
        </w:rPr>
        <w:t>縣府</w:t>
      </w:r>
      <w:r w:rsidR="00DA247F" w:rsidRPr="004C4D4C">
        <w:t>社會處方</w:t>
      </w:r>
      <w:proofErr w:type="gramStart"/>
      <w:r w:rsidR="00DA247F" w:rsidRPr="004C4D4C">
        <w:t>獲悉丙童已</w:t>
      </w:r>
      <w:proofErr w:type="gramEnd"/>
      <w:r w:rsidR="00DA247F" w:rsidRPr="004C4D4C">
        <w:t>出生並派員調查。</w:t>
      </w:r>
      <w:r w:rsidR="00DA247F" w:rsidRPr="004C4D4C">
        <w:rPr>
          <w:b/>
          <w:bCs w:val="0"/>
        </w:rPr>
        <w:t>此一長達數月的追蹤空窗，顯見</w:t>
      </w:r>
      <w:r w:rsidR="008C1A4D" w:rsidRPr="004C4D4C">
        <w:rPr>
          <w:rFonts w:hint="eastAsia"/>
          <w:b/>
        </w:rPr>
        <w:t>縣府</w:t>
      </w:r>
      <w:r w:rsidR="00DA247F" w:rsidRPr="004C4D4C">
        <w:rPr>
          <w:b/>
          <w:bCs w:val="0"/>
        </w:rPr>
        <w:t>在獲知宋女懷孕後，並未落實跨網絡資訊共享，亦未針對</w:t>
      </w:r>
      <w:proofErr w:type="gramStart"/>
      <w:r w:rsidR="00DA247F" w:rsidRPr="004C4D4C">
        <w:rPr>
          <w:b/>
          <w:bCs w:val="0"/>
        </w:rPr>
        <w:t>藥癮家戶</w:t>
      </w:r>
      <w:proofErr w:type="gramEnd"/>
      <w:r w:rsidR="00933186" w:rsidRPr="004C4D4C">
        <w:rPr>
          <w:rFonts w:hint="eastAsia"/>
          <w:b/>
          <w:bCs w:val="0"/>
        </w:rPr>
        <w:t>持續於</w:t>
      </w:r>
      <w:r w:rsidR="00DA247F" w:rsidRPr="004C4D4C">
        <w:rPr>
          <w:b/>
          <w:bCs w:val="0"/>
        </w:rPr>
        <w:t>產前至產後</w:t>
      </w:r>
      <w:r w:rsidR="00933186" w:rsidRPr="004C4D4C">
        <w:rPr>
          <w:rFonts w:hint="eastAsia"/>
          <w:b/>
          <w:bCs w:val="0"/>
        </w:rPr>
        <w:t>進行</w:t>
      </w:r>
      <w:r w:rsidR="00DA247F" w:rsidRPr="004C4D4C">
        <w:rPr>
          <w:b/>
          <w:bCs w:val="0"/>
        </w:rPr>
        <w:t>連貫性</w:t>
      </w:r>
      <w:r w:rsidR="00933186" w:rsidRPr="004C4D4C">
        <w:rPr>
          <w:rFonts w:hint="eastAsia"/>
          <w:b/>
          <w:bCs w:val="0"/>
        </w:rPr>
        <w:t>處遇</w:t>
      </w:r>
      <w:r w:rsidR="00DA247F" w:rsidRPr="004C4D4C">
        <w:rPr>
          <w:b/>
          <w:bCs w:val="0"/>
        </w:rPr>
        <w:t>，</w:t>
      </w:r>
      <w:proofErr w:type="gramStart"/>
      <w:r w:rsidR="00DA247F" w:rsidRPr="004C4D4C">
        <w:rPr>
          <w:b/>
          <w:bCs w:val="0"/>
        </w:rPr>
        <w:t>致使丙童自</w:t>
      </w:r>
      <w:proofErr w:type="gramEnd"/>
      <w:r w:rsidR="00DA247F" w:rsidRPr="004C4D4C">
        <w:rPr>
          <w:b/>
          <w:bCs w:val="0"/>
        </w:rPr>
        <w:t>出生之日起即陷於照護不周之高風險環境而</w:t>
      </w:r>
      <w:r w:rsidR="00122C6E" w:rsidRPr="004C4D4C">
        <w:rPr>
          <w:rFonts w:hint="eastAsia"/>
          <w:b/>
          <w:bCs w:val="0"/>
        </w:rPr>
        <w:t>未有公權力介入</w:t>
      </w:r>
      <w:r w:rsidR="00DA247F" w:rsidRPr="004C4D4C">
        <w:rPr>
          <w:b/>
          <w:bCs w:val="0"/>
        </w:rPr>
        <w:t>。</w:t>
      </w:r>
    </w:p>
    <w:p w14:paraId="5FF303E3" w14:textId="6FE2E966" w:rsidR="00DB1BDC" w:rsidRPr="004C4D4C" w:rsidRDefault="00DA247F" w:rsidP="00135D03">
      <w:pPr>
        <w:pStyle w:val="3"/>
        <w:ind w:leftChars="202" w:left="1368"/>
      </w:pPr>
      <w:r w:rsidRPr="004C4D4C">
        <w:rPr>
          <w:rFonts w:hint="eastAsia"/>
        </w:rPr>
        <w:t>又</w:t>
      </w:r>
      <w:r w:rsidR="00E93927" w:rsidRPr="004C4D4C">
        <w:rPr>
          <w:rFonts w:hint="eastAsia"/>
        </w:rPr>
        <w:t>查，</w:t>
      </w:r>
      <w:r w:rsidR="00DB1BDC" w:rsidRPr="004C4D4C">
        <w:rPr>
          <w:rFonts w:hint="eastAsia"/>
          <w:b/>
          <w:bCs w:val="0"/>
        </w:rPr>
        <w:t>花蓮縣</w:t>
      </w:r>
      <w:r w:rsidR="00933186" w:rsidRPr="004C4D4C">
        <w:rPr>
          <w:rFonts w:hint="eastAsia"/>
          <w:b/>
          <w:bCs w:val="0"/>
        </w:rPr>
        <w:t>政府</w:t>
      </w:r>
      <w:r w:rsidR="00DB1BDC" w:rsidRPr="004C4D4C">
        <w:rPr>
          <w:rFonts w:hint="eastAsia"/>
          <w:b/>
          <w:bCs w:val="0"/>
        </w:rPr>
        <w:t>針對</w:t>
      </w:r>
      <w:proofErr w:type="gramStart"/>
      <w:r w:rsidR="00DB1BDC" w:rsidRPr="004C4D4C">
        <w:rPr>
          <w:rFonts w:hint="eastAsia"/>
          <w:b/>
          <w:bCs w:val="0"/>
        </w:rPr>
        <w:t>丙童藥</w:t>
      </w:r>
      <w:proofErr w:type="gramEnd"/>
      <w:r w:rsidR="00DB1BDC" w:rsidRPr="004C4D4C">
        <w:rPr>
          <w:rFonts w:hint="eastAsia"/>
          <w:b/>
          <w:bCs w:val="0"/>
        </w:rPr>
        <w:t>癮風險</w:t>
      </w:r>
      <w:proofErr w:type="gramStart"/>
      <w:r w:rsidR="00DB1BDC" w:rsidRPr="004C4D4C">
        <w:rPr>
          <w:rFonts w:hint="eastAsia"/>
          <w:b/>
          <w:bCs w:val="0"/>
        </w:rPr>
        <w:t>篩檢恐有</w:t>
      </w:r>
      <w:proofErr w:type="gramEnd"/>
      <w:r w:rsidR="00DB1BDC" w:rsidRPr="004C4D4C">
        <w:rPr>
          <w:rFonts w:hint="eastAsia"/>
          <w:b/>
          <w:bCs w:val="0"/>
        </w:rPr>
        <w:t>不足</w:t>
      </w:r>
      <w:r w:rsidR="00DB1BDC" w:rsidRPr="004C4D4C">
        <w:rPr>
          <w:rFonts w:hint="eastAsia"/>
        </w:rPr>
        <w:t>：</w:t>
      </w:r>
    </w:p>
    <w:p w14:paraId="212EA882" w14:textId="5650D8F6" w:rsidR="00DB1BDC" w:rsidRPr="004C4D4C" w:rsidRDefault="00DB1BDC" w:rsidP="00DB1BDC">
      <w:pPr>
        <w:pStyle w:val="4"/>
      </w:pPr>
      <w:r w:rsidRPr="004C4D4C">
        <w:t>據</w:t>
      </w:r>
      <w:r w:rsidR="008C1A4D" w:rsidRPr="004C4D4C">
        <w:rPr>
          <w:rFonts w:hint="eastAsia"/>
          <w:bCs/>
        </w:rPr>
        <w:t>縣府</w:t>
      </w:r>
      <w:r w:rsidRPr="004C4D4C">
        <w:t>個案彙總報告（113年5月16日）之SDM風險再評估表顯示，宋女與陳男當時已列為「目前有酒精或藥物問題，正在</w:t>
      </w:r>
      <w:proofErr w:type="gramStart"/>
      <w:r w:rsidRPr="004C4D4C">
        <w:t>處遇中</w:t>
      </w:r>
      <w:proofErr w:type="gramEnd"/>
      <w:r w:rsidRPr="004C4D4C">
        <w:t>」，</w:t>
      </w:r>
      <w:r w:rsidR="00933186" w:rsidRPr="004C4D4C">
        <w:rPr>
          <w:rFonts w:hint="eastAsia"/>
        </w:rPr>
        <w:t>且</w:t>
      </w:r>
      <w:r w:rsidR="00933186" w:rsidRPr="004C4D4C">
        <w:rPr>
          <w:rFonts w:hint="eastAsia"/>
          <w:b/>
          <w:bCs/>
        </w:rPr>
        <w:t>113年5月7日</w:t>
      </w:r>
      <w:r w:rsidR="008C1A4D" w:rsidRPr="004C4D4C">
        <w:rPr>
          <w:rFonts w:hint="eastAsia"/>
          <w:b/>
        </w:rPr>
        <w:t>縣府</w:t>
      </w:r>
      <w:r w:rsidR="00933186" w:rsidRPr="004C4D4C">
        <w:rPr>
          <w:rFonts w:hint="eastAsia"/>
          <w:b/>
          <w:bCs/>
        </w:rPr>
        <w:t>兒保社工已自林男得知宋女懷孕，</w:t>
      </w:r>
      <w:proofErr w:type="gramStart"/>
      <w:r w:rsidRPr="004C4D4C">
        <w:rPr>
          <w:b/>
          <w:bCs/>
        </w:rPr>
        <w:t>然查</w:t>
      </w:r>
      <w:r w:rsidR="008C1A4D" w:rsidRPr="004C4D4C">
        <w:rPr>
          <w:rFonts w:hint="eastAsia"/>
          <w:b/>
        </w:rPr>
        <w:t>縣府</w:t>
      </w:r>
      <w:proofErr w:type="gramEnd"/>
      <w:r w:rsidRPr="004C4D4C">
        <w:rPr>
          <w:b/>
          <w:bCs/>
        </w:rPr>
        <w:t>後續並未針對藥癮議題提供實質協助，亦未轉</w:t>
      </w:r>
      <w:proofErr w:type="gramStart"/>
      <w:r w:rsidRPr="004C4D4C">
        <w:rPr>
          <w:b/>
          <w:bCs/>
        </w:rPr>
        <w:t>介</w:t>
      </w:r>
      <w:proofErr w:type="gramEnd"/>
      <w:r w:rsidRPr="004C4D4C">
        <w:rPr>
          <w:b/>
          <w:bCs/>
        </w:rPr>
        <w:t>或連結相關醫療資源網絡。</w:t>
      </w:r>
    </w:p>
    <w:p w14:paraId="5B4E7763" w14:textId="4912CB87" w:rsidR="00DB1BDC" w:rsidRPr="004C4D4C" w:rsidRDefault="003206E6" w:rsidP="00DB1BDC">
      <w:pPr>
        <w:pStyle w:val="4"/>
      </w:pPr>
      <w:proofErr w:type="gramStart"/>
      <w:r w:rsidRPr="004C4D4C">
        <w:rPr>
          <w:rFonts w:hint="eastAsia"/>
        </w:rPr>
        <w:t>及</w:t>
      </w:r>
      <w:r w:rsidR="00DB1BDC" w:rsidRPr="004C4D4C">
        <w:t>至丙童出生</w:t>
      </w:r>
      <w:proofErr w:type="gramEnd"/>
      <w:r w:rsidR="00DB1BDC" w:rsidRPr="004C4D4C">
        <w:t>通報後，</w:t>
      </w:r>
      <w:r w:rsidR="008C1A4D" w:rsidRPr="004C4D4C">
        <w:rPr>
          <w:rFonts w:hint="eastAsia"/>
          <w:bCs/>
        </w:rPr>
        <w:t>縣府</w:t>
      </w:r>
      <w:r w:rsidR="00DB1BDC" w:rsidRPr="004C4D4C">
        <w:t>雖稱曾向</w:t>
      </w:r>
      <w:r w:rsidR="00A83200" w:rsidRPr="004C4D4C">
        <w:rPr>
          <w:rFonts w:hint="eastAsia"/>
        </w:rPr>
        <w:t>○○</w:t>
      </w:r>
      <w:r w:rsidR="00DB1BDC" w:rsidRPr="004C4D4C">
        <w:t>醫院醫療團隊</w:t>
      </w:r>
      <w:proofErr w:type="gramStart"/>
      <w:r w:rsidR="00DB1BDC" w:rsidRPr="004C4D4C">
        <w:t>查證丙童生理</w:t>
      </w:r>
      <w:proofErr w:type="gramEnd"/>
      <w:r w:rsidR="00DB1BDC" w:rsidRPr="004C4D4C">
        <w:t>狀況，獲知</w:t>
      </w:r>
      <w:proofErr w:type="gramStart"/>
      <w:r w:rsidR="00142E82" w:rsidRPr="004C4D4C">
        <w:rPr>
          <w:rFonts w:hint="eastAsia"/>
        </w:rPr>
        <w:t>丙童</w:t>
      </w:r>
      <w:r w:rsidR="00DB1BDC" w:rsidRPr="004C4D4C">
        <w:t>雖</w:t>
      </w:r>
      <w:proofErr w:type="gramEnd"/>
      <w:r w:rsidR="00DB1BDC" w:rsidRPr="004C4D4C">
        <w:t>一度入住新生兒加護病房（NICU），</w:t>
      </w:r>
      <w:r w:rsidR="00DB1BDC" w:rsidRPr="004C4D4C">
        <w:rPr>
          <w:b/>
          <w:bCs/>
        </w:rPr>
        <w:t>但臨床上未觀察到「新生兒戒斷症候群（NAS）」症狀，遂於</w:t>
      </w:r>
      <w:r w:rsidR="00FD64AB" w:rsidRPr="004C4D4C">
        <w:rPr>
          <w:rFonts w:hint="eastAsia"/>
          <w:b/>
          <w:bCs/>
        </w:rPr>
        <w:t>同年</w:t>
      </w:r>
      <w:r w:rsidR="00DB1BDC" w:rsidRPr="004C4D4C">
        <w:rPr>
          <w:b/>
          <w:bCs/>
        </w:rPr>
        <w:t>10月18日同意其出院。</w:t>
      </w:r>
      <w:proofErr w:type="gramStart"/>
      <w:r w:rsidR="00DB1BDC" w:rsidRPr="004C4D4C">
        <w:rPr>
          <w:b/>
          <w:bCs/>
        </w:rPr>
        <w:t>惟查</w:t>
      </w:r>
      <w:proofErr w:type="gramEnd"/>
      <w:r w:rsidR="00DB1BDC" w:rsidRPr="004C4D4C">
        <w:rPr>
          <w:b/>
          <w:bCs/>
        </w:rPr>
        <w:t>，醫療院所當時未必知曉該家戶之複雜</w:t>
      </w:r>
      <w:r w:rsidR="00FD64AB" w:rsidRPr="004C4D4C">
        <w:rPr>
          <w:rFonts w:hint="eastAsia"/>
          <w:b/>
          <w:bCs/>
        </w:rPr>
        <w:t>兒</w:t>
      </w:r>
      <w:proofErr w:type="gramStart"/>
      <w:r w:rsidR="00FD64AB" w:rsidRPr="004C4D4C">
        <w:rPr>
          <w:rFonts w:hint="eastAsia"/>
          <w:b/>
          <w:bCs/>
        </w:rPr>
        <w:t>虐</w:t>
      </w:r>
      <w:proofErr w:type="gramEnd"/>
      <w:r w:rsidR="00DB1BDC" w:rsidRPr="004C4D4C">
        <w:rPr>
          <w:b/>
          <w:bCs/>
        </w:rPr>
        <w:t>背景，而</w:t>
      </w:r>
      <w:r w:rsidR="008C1A4D" w:rsidRPr="004C4D4C">
        <w:rPr>
          <w:rFonts w:hint="eastAsia"/>
          <w:b/>
        </w:rPr>
        <w:t>縣府</w:t>
      </w:r>
      <w:r w:rsidR="00DB1BDC" w:rsidRPr="004C4D4C">
        <w:rPr>
          <w:b/>
          <w:bCs/>
        </w:rPr>
        <w:t>既已掌握宋女、陳男具長期藥癮背景，且前有甲、</w:t>
      </w:r>
      <w:proofErr w:type="gramStart"/>
      <w:r w:rsidR="00DB1BDC" w:rsidRPr="004C4D4C">
        <w:rPr>
          <w:b/>
          <w:bCs/>
        </w:rPr>
        <w:t>乙童遭</w:t>
      </w:r>
      <w:proofErr w:type="gramEnd"/>
      <w:r w:rsidR="00DB1BDC" w:rsidRPr="004C4D4C">
        <w:rPr>
          <w:b/>
          <w:bCs/>
        </w:rPr>
        <w:t>嚴重受</w:t>
      </w:r>
      <w:proofErr w:type="gramStart"/>
      <w:r w:rsidR="00DB1BDC" w:rsidRPr="004C4D4C">
        <w:rPr>
          <w:b/>
          <w:bCs/>
        </w:rPr>
        <w:t>虐</w:t>
      </w:r>
      <w:proofErr w:type="gramEnd"/>
      <w:r w:rsidR="00DB1BDC" w:rsidRPr="004C4D4C">
        <w:rPr>
          <w:b/>
          <w:bCs/>
        </w:rPr>
        <w:t>紀錄，</w:t>
      </w:r>
      <w:proofErr w:type="gramStart"/>
      <w:r w:rsidR="00DB1BDC" w:rsidRPr="004C4D4C">
        <w:rPr>
          <w:b/>
          <w:bCs/>
        </w:rPr>
        <w:t>甚至乙童尿液</w:t>
      </w:r>
      <w:proofErr w:type="gramEnd"/>
      <w:r w:rsidR="00DB1BDC" w:rsidRPr="004C4D4C">
        <w:rPr>
          <w:b/>
          <w:bCs/>
        </w:rPr>
        <w:t>已驗出毒品陽性反應，理應</w:t>
      </w:r>
      <w:r w:rsidR="00DB1BDC" w:rsidRPr="004C4D4C">
        <w:rPr>
          <w:b/>
          <w:bCs/>
        </w:rPr>
        <w:lastRenderedPageBreak/>
        <w:t>展現更為積極之處置作為</w:t>
      </w:r>
      <w:r w:rsidR="00DB1BDC" w:rsidRPr="004C4D4C">
        <w:t>。</w:t>
      </w:r>
    </w:p>
    <w:p w14:paraId="19F1B202" w14:textId="05DE1D04" w:rsidR="00DB1BDC" w:rsidRPr="004C4D4C" w:rsidRDefault="008C1A4D" w:rsidP="00DB1BDC">
      <w:pPr>
        <w:pStyle w:val="4"/>
      </w:pPr>
      <w:r w:rsidRPr="004C4D4C">
        <w:rPr>
          <w:rFonts w:hint="eastAsia"/>
          <w:b/>
        </w:rPr>
        <w:t>縣府</w:t>
      </w:r>
      <w:r w:rsidR="00DB1BDC" w:rsidRPr="004C4D4C">
        <w:rPr>
          <w:b/>
          <w:bCs/>
        </w:rPr>
        <w:t>實不應僅依賴院方對新生兒之臨床觀察，而應本於專業職權，主動針對丙童進行更為嚴謹之環境暴露評估，</w:t>
      </w:r>
      <w:r w:rsidR="00DB1BDC" w:rsidRPr="004C4D4C">
        <w:t>或建議院方進行尿液、毛髮檢驗，以排除潛在毒品危害。</w:t>
      </w:r>
      <w:r w:rsidR="00DB1BDC" w:rsidRPr="004C4D4C">
        <w:rPr>
          <w:b/>
          <w:bCs/>
        </w:rPr>
        <w:t>其未能善用已知資料進行積極風險管控，核有評估不周之違失。</w:t>
      </w:r>
    </w:p>
    <w:p w14:paraId="66A3676A" w14:textId="5CC2DC15" w:rsidR="000C3E44" w:rsidRPr="004C4D4C" w:rsidRDefault="002A0E4F" w:rsidP="000C3E44">
      <w:pPr>
        <w:pStyle w:val="3"/>
        <w:rPr>
          <w:b/>
          <w:szCs w:val="48"/>
        </w:rPr>
      </w:pPr>
      <w:r w:rsidRPr="004C4D4C">
        <w:rPr>
          <w:rFonts w:hint="eastAsia"/>
          <w:b/>
          <w:szCs w:val="48"/>
        </w:rPr>
        <w:t>且查，花蓮縣政府</w:t>
      </w:r>
      <w:proofErr w:type="gramStart"/>
      <w:r w:rsidRPr="004C4D4C">
        <w:rPr>
          <w:rFonts w:hint="eastAsia"/>
          <w:b/>
          <w:szCs w:val="48"/>
        </w:rPr>
        <w:t>接獲丙童通報</w:t>
      </w:r>
      <w:proofErr w:type="gramEnd"/>
      <w:r w:rsidRPr="004C4D4C">
        <w:rPr>
          <w:rFonts w:hint="eastAsia"/>
          <w:b/>
          <w:szCs w:val="48"/>
        </w:rPr>
        <w:t>後，經評估「有計畫才安全」，</w:t>
      </w:r>
      <w:r w:rsidR="00D213C8" w:rsidRPr="004C4D4C">
        <w:rPr>
          <w:rFonts w:hint="eastAsia"/>
          <w:b/>
          <w:szCs w:val="48"/>
        </w:rPr>
        <w:t>並</w:t>
      </w:r>
      <w:r w:rsidRPr="004C4D4C">
        <w:rPr>
          <w:rFonts w:hint="eastAsia"/>
          <w:b/>
          <w:szCs w:val="48"/>
        </w:rPr>
        <w:t>簽署安全計畫，</w:t>
      </w:r>
      <w:r w:rsidR="00D213C8" w:rsidRPr="004C4D4C">
        <w:rPr>
          <w:rFonts w:hint="eastAsia"/>
          <w:b/>
          <w:szCs w:val="48"/>
        </w:rPr>
        <w:t>將宋女、陳男及陳男母親列為安全網絡成員，</w:t>
      </w:r>
      <w:r w:rsidR="00ED374A" w:rsidRPr="004C4D4C">
        <w:rPr>
          <w:rFonts w:hint="eastAsia"/>
          <w:b/>
          <w:szCs w:val="48"/>
        </w:rPr>
        <w:t>評估顯未周全</w:t>
      </w:r>
      <w:r w:rsidRPr="004C4D4C">
        <w:rPr>
          <w:rFonts w:hint="eastAsia"/>
          <w:b/>
          <w:szCs w:val="48"/>
        </w:rPr>
        <w:t>：</w:t>
      </w:r>
    </w:p>
    <w:p w14:paraId="37C4633F" w14:textId="434EE530" w:rsidR="00354080" w:rsidRPr="004C4D4C" w:rsidRDefault="00354080" w:rsidP="000C3E44">
      <w:pPr>
        <w:pStyle w:val="4"/>
        <w:rPr>
          <w:szCs w:val="48"/>
          <w:u w:val="single"/>
        </w:rPr>
      </w:pPr>
      <w:r w:rsidRPr="004C4D4C">
        <w:rPr>
          <w:rFonts w:hint="eastAsia"/>
          <w:b/>
          <w:bCs/>
        </w:rPr>
        <w:t>花蓮縣政府稱</w:t>
      </w:r>
      <w:r w:rsidRPr="004C4D4C">
        <w:rPr>
          <w:b/>
          <w:bCs/>
        </w:rPr>
        <w:t>依</w:t>
      </w:r>
      <w:r w:rsidRPr="004C4D4C">
        <w:rPr>
          <w:rFonts w:hint="eastAsia"/>
          <w:b/>
          <w:bCs/>
        </w:rPr>
        <w:t>據</w:t>
      </w:r>
      <w:r w:rsidRPr="004C4D4C">
        <w:rPr>
          <w:b/>
          <w:bCs/>
        </w:rPr>
        <w:t>SDM</w:t>
      </w:r>
      <w:r w:rsidR="00D73316" w:rsidRPr="004C4D4C">
        <w:rPr>
          <w:rFonts w:hint="eastAsia"/>
          <w:b/>
          <w:bCs/>
        </w:rPr>
        <w:t>之</w:t>
      </w:r>
      <w:r w:rsidRPr="004C4D4C">
        <w:rPr>
          <w:rFonts w:hint="eastAsia"/>
          <w:b/>
          <w:bCs/>
        </w:rPr>
        <w:t>實務操作手冊</w:t>
      </w:r>
      <w:proofErr w:type="gramStart"/>
      <w:r w:rsidR="00A01104" w:rsidRPr="004C4D4C">
        <w:rPr>
          <w:rFonts w:hint="eastAsia"/>
          <w:b/>
          <w:bCs/>
        </w:rPr>
        <w:t>將丙童</w:t>
      </w:r>
      <w:proofErr w:type="gramEnd"/>
      <w:r w:rsidRPr="004C4D4C">
        <w:rPr>
          <w:b/>
          <w:bCs/>
        </w:rPr>
        <w:t>評估為「有計畫才安全」，卻輕忽宋女、陳男及陳男母親之照顧功能，全然</w:t>
      </w:r>
      <w:proofErr w:type="gramStart"/>
      <w:r w:rsidRPr="004C4D4C">
        <w:rPr>
          <w:b/>
          <w:bCs/>
        </w:rPr>
        <w:t>忽略</w:t>
      </w:r>
      <w:r w:rsidR="006C4E01" w:rsidRPr="004C4D4C">
        <w:rPr>
          <w:rFonts w:hint="eastAsia"/>
          <w:b/>
          <w:bCs/>
        </w:rPr>
        <w:t>丙童首次</w:t>
      </w:r>
      <w:proofErr w:type="gramEnd"/>
      <w:r w:rsidR="006C4E01" w:rsidRPr="004C4D4C">
        <w:rPr>
          <w:rFonts w:hint="eastAsia"/>
          <w:b/>
          <w:bCs/>
        </w:rPr>
        <w:t>通報資訊已指出「</w:t>
      </w:r>
      <w:r w:rsidR="006C4E01" w:rsidRPr="004C4D4C">
        <w:rPr>
          <w:b/>
          <w:bCs/>
        </w:rPr>
        <w:t>照顧</w:t>
      </w:r>
      <w:proofErr w:type="gramStart"/>
      <w:r w:rsidR="006C4E01" w:rsidRPr="004C4D4C">
        <w:rPr>
          <w:b/>
          <w:bCs/>
        </w:rPr>
        <w:t>者藥癮未</w:t>
      </w:r>
      <w:proofErr w:type="gramEnd"/>
      <w:r w:rsidR="006C4E01" w:rsidRPr="004C4D4C">
        <w:rPr>
          <w:b/>
          <w:bCs/>
        </w:rPr>
        <w:t>就醫以致影響兒少日常生活照顧功能</w:t>
      </w:r>
      <w:r w:rsidR="006C4E01" w:rsidRPr="004C4D4C">
        <w:rPr>
          <w:rFonts w:hint="eastAsia"/>
          <w:b/>
          <w:bCs/>
        </w:rPr>
        <w:t>」，以及</w:t>
      </w:r>
      <w:r w:rsidRPr="004C4D4C">
        <w:rPr>
          <w:rFonts w:hint="eastAsia"/>
          <w:b/>
          <w:bCs/>
        </w:rPr>
        <w:t>宋女與陳男</w:t>
      </w:r>
      <w:r w:rsidR="006C4E01" w:rsidRPr="004C4D4C">
        <w:rPr>
          <w:rFonts w:hint="eastAsia"/>
          <w:b/>
          <w:bCs/>
        </w:rPr>
        <w:t>過往兒</w:t>
      </w:r>
      <w:proofErr w:type="gramStart"/>
      <w:r w:rsidR="006C4E01" w:rsidRPr="004C4D4C">
        <w:rPr>
          <w:rFonts w:hint="eastAsia"/>
          <w:b/>
          <w:bCs/>
        </w:rPr>
        <w:t>虐</w:t>
      </w:r>
      <w:proofErr w:type="gramEnd"/>
      <w:r w:rsidR="006C4E01" w:rsidRPr="004C4D4C">
        <w:rPr>
          <w:rFonts w:hint="eastAsia"/>
          <w:b/>
          <w:bCs/>
        </w:rPr>
        <w:t>史之</w:t>
      </w:r>
      <w:r w:rsidRPr="004C4D4C">
        <w:rPr>
          <w:rFonts w:hint="eastAsia"/>
          <w:b/>
          <w:bCs/>
        </w:rPr>
        <w:t>複合性風險。</w:t>
      </w:r>
      <w:r w:rsidRPr="004C4D4C">
        <w:rPr>
          <w:rFonts w:hint="eastAsia"/>
        </w:rPr>
        <w:t>且</w:t>
      </w:r>
      <w:r w:rsidR="008C1A4D" w:rsidRPr="004C4D4C">
        <w:rPr>
          <w:rFonts w:hint="eastAsia"/>
          <w:bCs/>
        </w:rPr>
        <w:t>縣府</w:t>
      </w:r>
      <w:r w:rsidRPr="004C4D4C">
        <w:rPr>
          <w:rFonts w:hint="eastAsia"/>
        </w:rPr>
        <w:t>既已對兩人</w:t>
      </w:r>
      <w:r w:rsidRPr="004C4D4C">
        <w:t>提起獨立告訴，顯</w:t>
      </w:r>
      <w:r w:rsidRPr="004C4D4C">
        <w:rPr>
          <w:rFonts w:hint="eastAsia"/>
        </w:rPr>
        <w:t>知悉</w:t>
      </w:r>
      <w:r w:rsidR="00142E82" w:rsidRPr="004C4D4C">
        <w:rPr>
          <w:rFonts w:hint="eastAsia"/>
        </w:rPr>
        <w:t>渠等</w:t>
      </w:r>
      <w:r w:rsidRPr="004C4D4C">
        <w:t>極度不適任親職，竟</w:t>
      </w:r>
      <w:proofErr w:type="gramStart"/>
      <w:r w:rsidRPr="004C4D4C">
        <w:t>仍率爾與渠</w:t>
      </w:r>
      <w:proofErr w:type="gramEnd"/>
      <w:r w:rsidRPr="004C4D4C">
        <w:t>等簽署安全計畫</w:t>
      </w:r>
      <w:r w:rsidRPr="004C4D4C">
        <w:rPr>
          <w:rFonts w:hint="eastAsia"/>
        </w:rPr>
        <w:t>，</w:t>
      </w:r>
      <w:r w:rsidR="006C4E01" w:rsidRPr="004C4D4C">
        <w:rPr>
          <w:rFonts w:hint="eastAsia"/>
          <w:b/>
          <w:bCs/>
        </w:rPr>
        <w:t>且安全計畫的擬定並未將照顧者毒癮致影響兒少日常生活照顧之</w:t>
      </w:r>
      <w:r w:rsidR="00142E82" w:rsidRPr="004C4D4C">
        <w:rPr>
          <w:rFonts w:hint="eastAsia"/>
          <w:b/>
          <w:bCs/>
        </w:rPr>
        <w:t>風</w:t>
      </w:r>
      <w:r w:rsidR="006C4E01" w:rsidRPr="004C4D4C">
        <w:rPr>
          <w:rFonts w:hint="eastAsia"/>
          <w:b/>
          <w:bCs/>
        </w:rPr>
        <w:t>險</w:t>
      </w:r>
      <w:r w:rsidR="00142E82" w:rsidRPr="004C4D4C">
        <w:rPr>
          <w:rFonts w:hint="eastAsia"/>
          <w:b/>
          <w:bCs/>
        </w:rPr>
        <w:t>因素</w:t>
      </w:r>
      <w:r w:rsidR="006C4E01" w:rsidRPr="004C4D4C">
        <w:rPr>
          <w:rFonts w:hint="eastAsia"/>
          <w:b/>
          <w:bCs/>
        </w:rPr>
        <w:t>納入，完全喪失安全評估操作指引之精神，也致使後續安全計畫追蹤</w:t>
      </w:r>
      <w:proofErr w:type="gramStart"/>
      <w:r w:rsidR="006C4E01" w:rsidRPr="004C4D4C">
        <w:rPr>
          <w:rFonts w:hint="eastAsia"/>
          <w:b/>
          <w:bCs/>
        </w:rPr>
        <w:t>恐</w:t>
      </w:r>
      <w:proofErr w:type="gramEnd"/>
      <w:r w:rsidR="006C4E01" w:rsidRPr="004C4D4C">
        <w:rPr>
          <w:rFonts w:hint="eastAsia"/>
          <w:b/>
          <w:bCs/>
        </w:rPr>
        <w:t>失去應有目標，並持續</w:t>
      </w:r>
      <w:proofErr w:type="gramStart"/>
      <w:r w:rsidRPr="004C4D4C">
        <w:rPr>
          <w:rFonts w:hint="eastAsia"/>
          <w:b/>
          <w:bCs/>
        </w:rPr>
        <w:t>將丙童置</w:t>
      </w:r>
      <w:proofErr w:type="gramEnd"/>
      <w:r w:rsidRPr="004C4D4C">
        <w:rPr>
          <w:rFonts w:hint="eastAsia"/>
          <w:b/>
          <w:bCs/>
        </w:rPr>
        <w:t>於高風險環境，其</w:t>
      </w:r>
      <w:r w:rsidR="00D73316" w:rsidRPr="004C4D4C">
        <w:rPr>
          <w:rFonts w:hint="eastAsia"/>
          <w:b/>
          <w:bCs/>
        </w:rPr>
        <w:t>家庭</w:t>
      </w:r>
      <w:proofErr w:type="gramStart"/>
      <w:r w:rsidRPr="004C4D4C">
        <w:rPr>
          <w:rFonts w:hint="eastAsia"/>
          <w:b/>
          <w:bCs/>
        </w:rPr>
        <w:t>處遇</w:t>
      </w:r>
      <w:r w:rsidR="006C4E01" w:rsidRPr="004C4D4C">
        <w:rPr>
          <w:rFonts w:hint="eastAsia"/>
          <w:b/>
          <w:bCs/>
        </w:rPr>
        <w:t>顯</w:t>
      </w:r>
      <w:r w:rsidRPr="004C4D4C">
        <w:rPr>
          <w:rFonts w:hint="eastAsia"/>
          <w:b/>
          <w:bCs/>
        </w:rPr>
        <w:t>未</w:t>
      </w:r>
      <w:proofErr w:type="gramEnd"/>
      <w:r w:rsidRPr="004C4D4C">
        <w:rPr>
          <w:rFonts w:hint="eastAsia"/>
          <w:b/>
          <w:bCs/>
        </w:rPr>
        <w:t>納入「以家庭為核心」</w:t>
      </w:r>
      <w:r w:rsidR="001320CA" w:rsidRPr="004C4D4C">
        <w:rPr>
          <w:rFonts w:hint="eastAsia"/>
          <w:b/>
          <w:bCs/>
        </w:rPr>
        <w:t>及</w:t>
      </w:r>
      <w:r w:rsidR="00912AFE" w:rsidRPr="004C4D4C">
        <w:rPr>
          <w:rFonts w:hAnsi="標楷體" w:hint="eastAsia"/>
          <w:b/>
          <w:bCs/>
        </w:rPr>
        <w:t>「兒少最佳利益」</w:t>
      </w:r>
      <w:r w:rsidRPr="004C4D4C">
        <w:rPr>
          <w:rFonts w:hint="eastAsia"/>
          <w:b/>
          <w:bCs/>
        </w:rPr>
        <w:t>之整體性思考，</w:t>
      </w:r>
      <w:r w:rsidR="006C4E01" w:rsidRPr="004C4D4C">
        <w:rPr>
          <w:rFonts w:hint="eastAsia"/>
        </w:rPr>
        <w:t>簽署安全計畫與前端縣府相關作為顯為</w:t>
      </w:r>
      <w:r w:rsidRPr="004C4D4C">
        <w:rPr>
          <w:rFonts w:hint="eastAsia"/>
        </w:rPr>
        <w:t>前後矛盾。</w:t>
      </w:r>
    </w:p>
    <w:p w14:paraId="25C33CC7" w14:textId="2DC30EB6" w:rsidR="000C3E44" w:rsidRPr="004C4D4C" w:rsidRDefault="000C3E44" w:rsidP="000C3E44">
      <w:pPr>
        <w:pStyle w:val="4"/>
        <w:rPr>
          <w:bCs/>
          <w:szCs w:val="48"/>
        </w:rPr>
      </w:pPr>
      <w:r w:rsidRPr="004C4D4C">
        <w:rPr>
          <w:bCs/>
          <w:szCs w:val="48"/>
        </w:rPr>
        <w:t>花蓮縣政府</w:t>
      </w:r>
      <w:r w:rsidR="00142E82" w:rsidRPr="004C4D4C">
        <w:rPr>
          <w:rFonts w:hint="eastAsia"/>
          <w:bCs/>
          <w:szCs w:val="48"/>
        </w:rPr>
        <w:t>關於社工</w:t>
      </w:r>
      <w:r w:rsidR="008E4646" w:rsidRPr="004C4D4C">
        <w:rPr>
          <w:rFonts w:hint="eastAsia"/>
          <w:bCs/>
          <w:szCs w:val="48"/>
        </w:rPr>
        <w:t>為何簽屬</w:t>
      </w:r>
      <w:r w:rsidR="00ED374A" w:rsidRPr="004C4D4C">
        <w:rPr>
          <w:rFonts w:hint="eastAsia"/>
          <w:bCs/>
          <w:szCs w:val="48"/>
        </w:rPr>
        <w:t>安全計畫</w:t>
      </w:r>
      <w:r w:rsidR="00142E82" w:rsidRPr="004C4D4C">
        <w:rPr>
          <w:rFonts w:hint="eastAsia"/>
          <w:bCs/>
          <w:szCs w:val="48"/>
        </w:rPr>
        <w:t>：</w:t>
      </w:r>
    </w:p>
    <w:p w14:paraId="20FFAE3E" w14:textId="77777777" w:rsidR="008E4646" w:rsidRPr="004C4D4C" w:rsidRDefault="008E4646" w:rsidP="008E4646">
      <w:pPr>
        <w:pStyle w:val="42"/>
        <w:ind w:left="1701" w:firstLine="680"/>
      </w:pPr>
      <w:r w:rsidRPr="004C4D4C">
        <w:t>縣府於113年10月25日獲</w:t>
      </w:r>
      <w:proofErr w:type="gramStart"/>
      <w:r w:rsidRPr="004C4D4C">
        <w:t>報丙童</w:t>
      </w:r>
      <w:proofErr w:type="gramEnd"/>
      <w:r w:rsidRPr="004C4D4C">
        <w:t>出生資訊後，隨即安排家訪以掌握照顧現況，</w:t>
      </w:r>
      <w:r w:rsidRPr="004C4D4C">
        <w:rPr>
          <w:b/>
          <w:bCs/>
        </w:rPr>
        <w:t>因陳男母親表達願意保護</w:t>
      </w:r>
      <w:proofErr w:type="gramStart"/>
      <w:r w:rsidRPr="004C4D4C">
        <w:rPr>
          <w:b/>
          <w:bCs/>
        </w:rPr>
        <w:t>丙童並</w:t>
      </w:r>
      <w:proofErr w:type="gramEnd"/>
      <w:r w:rsidRPr="004C4D4C">
        <w:rPr>
          <w:b/>
          <w:bCs/>
        </w:rPr>
        <w:t>遵守規範之意願，經縣府及兒保社工評估後，遂由其擔任安全網絡成員，並於同日與宋女、陳男共同簽署安全計畫。</w:t>
      </w:r>
      <w:r w:rsidRPr="004C4D4C">
        <w:t>後續處遇</w:t>
      </w:r>
      <w:proofErr w:type="gramStart"/>
      <w:r w:rsidRPr="004C4D4C">
        <w:t>期間，</w:t>
      </w:r>
      <w:proofErr w:type="gramEnd"/>
      <w:r w:rsidRPr="004C4D4C">
        <w:t>兒保社工依據作業程序對該名6歲以下兒少</w:t>
      </w:r>
      <w:r w:rsidRPr="004C4D4C">
        <w:lastRenderedPageBreak/>
        <w:t>每月進行至少2次訪視，觀察宋女尚能滿足新生兒之生活需求，並能與社工討論餵奶、</w:t>
      </w:r>
      <w:proofErr w:type="gramStart"/>
      <w:r w:rsidRPr="004C4D4C">
        <w:t>拍嗝及新生兒</w:t>
      </w:r>
      <w:proofErr w:type="gramEnd"/>
      <w:r w:rsidRPr="004C4D4C">
        <w:t>表徵</w:t>
      </w:r>
      <w:proofErr w:type="gramStart"/>
      <w:r w:rsidRPr="004C4D4C">
        <w:t>覺察等照護</w:t>
      </w:r>
      <w:proofErr w:type="gramEnd"/>
      <w:r w:rsidRPr="004C4D4C">
        <w:t>技巧；</w:t>
      </w:r>
      <w:proofErr w:type="gramStart"/>
      <w:r w:rsidRPr="004C4D4C">
        <w:t>且訪視</w:t>
      </w:r>
      <w:proofErr w:type="gramEnd"/>
      <w:r w:rsidRPr="004C4D4C">
        <w:t>時</w:t>
      </w:r>
      <w:proofErr w:type="gramStart"/>
      <w:r w:rsidRPr="004C4D4C">
        <w:t>觀察丙童之</w:t>
      </w:r>
      <w:proofErr w:type="gramEnd"/>
      <w:r w:rsidRPr="004C4D4C">
        <w:t>頭臉、四肢等可視</w:t>
      </w:r>
      <w:proofErr w:type="gramStart"/>
      <w:r w:rsidRPr="004C4D4C">
        <w:t>部位均無異樣</w:t>
      </w:r>
      <w:proofErr w:type="gramEnd"/>
      <w:r w:rsidRPr="004C4D4C">
        <w:t>傷勢，整體生理狀況與活動力尚稱良好。</w:t>
      </w:r>
    </w:p>
    <w:p w14:paraId="53572254" w14:textId="2FF3C790" w:rsidR="000C3E44" w:rsidRPr="004C4D4C" w:rsidRDefault="008E4646" w:rsidP="008E4646">
      <w:pPr>
        <w:pStyle w:val="4"/>
        <w:rPr>
          <w:u w:val="single"/>
        </w:rPr>
      </w:pPr>
      <w:r w:rsidRPr="004C4D4C">
        <w:t>衛福部針對安全計畫</w:t>
      </w:r>
      <w:proofErr w:type="gramStart"/>
      <w:r w:rsidRPr="004C4D4C">
        <w:rPr>
          <w:rFonts w:hint="eastAsia"/>
        </w:rPr>
        <w:t>所</w:t>
      </w:r>
      <w:r w:rsidRPr="004C4D4C">
        <w:t>提評析</w:t>
      </w:r>
      <w:proofErr w:type="gramEnd"/>
      <w:r w:rsidRPr="004C4D4C">
        <w:t>意見</w:t>
      </w:r>
      <w:r w:rsidR="000C3E44" w:rsidRPr="004C4D4C">
        <w:rPr>
          <w:rFonts w:hint="eastAsia"/>
        </w:rPr>
        <w:t>：</w:t>
      </w:r>
      <w:r w:rsidR="000C3E44" w:rsidRPr="004C4D4C">
        <w:t xml:space="preserve"> </w:t>
      </w:r>
    </w:p>
    <w:p w14:paraId="7DD48AA5" w14:textId="6EE91BDE" w:rsidR="00FD64AB" w:rsidRPr="004C4D4C" w:rsidRDefault="008E4646" w:rsidP="006C4E01">
      <w:pPr>
        <w:pStyle w:val="42"/>
        <w:ind w:left="1701" w:firstLine="680"/>
      </w:pPr>
      <w:r w:rsidRPr="004C4D4C">
        <w:t>依據「SDM實務操作手冊」指引，案件經評估具危險因素時，應立即採取保護處置，即便建立「立即性安全計畫」，亦應審慎考量照顧者之複合風險，並要求至少一名具備「實質監督能力」之安全網絡成員參與。</w:t>
      </w:r>
      <w:proofErr w:type="gramStart"/>
      <w:r w:rsidRPr="004C4D4C">
        <w:t>然查</w:t>
      </w:r>
      <w:r w:rsidRPr="004C4D4C">
        <w:rPr>
          <w:b/>
          <w:bCs/>
        </w:rPr>
        <w:t>本案丙童</w:t>
      </w:r>
      <w:proofErr w:type="gramEnd"/>
      <w:r w:rsidRPr="004C4D4C">
        <w:rPr>
          <w:b/>
          <w:bCs/>
        </w:rPr>
        <w:t>於113年10月25日通報後，花蓮縣政府雖與照顧者及陳男母親簽署安全計畫，卻忽略宋女、陳男當時已具多次嚴重兒</w:t>
      </w:r>
      <w:proofErr w:type="gramStart"/>
      <w:r w:rsidRPr="004C4D4C">
        <w:rPr>
          <w:b/>
          <w:bCs/>
        </w:rPr>
        <w:t>虐</w:t>
      </w:r>
      <w:proofErr w:type="gramEnd"/>
      <w:r w:rsidRPr="004C4D4C">
        <w:rPr>
          <w:b/>
          <w:bCs/>
        </w:rPr>
        <w:t>前科及毒品列管紀錄等極端風險情境；在案家已有</w:t>
      </w:r>
      <w:r w:rsidR="00142E82" w:rsidRPr="004C4D4C">
        <w:rPr>
          <w:rFonts w:hint="eastAsia"/>
          <w:b/>
          <w:bCs/>
        </w:rPr>
        <w:t>幼童</w:t>
      </w:r>
      <w:r w:rsidRPr="004C4D4C">
        <w:rPr>
          <w:b/>
          <w:bCs/>
        </w:rPr>
        <w:t>連續重傷、致死紀錄下，</w:t>
      </w:r>
      <w:r w:rsidR="008C1A4D" w:rsidRPr="004C4D4C">
        <w:rPr>
          <w:rFonts w:hint="eastAsia"/>
          <w:b/>
        </w:rPr>
        <w:t>縣府</w:t>
      </w:r>
      <w:r w:rsidRPr="004C4D4C">
        <w:rPr>
          <w:b/>
          <w:bCs/>
        </w:rPr>
        <w:t>理應嚴謹評估安全網絡成員之具體監控能量，而非僅依賴宋女口頭照護討論與陳男母親之承諾。</w:t>
      </w:r>
      <w:r w:rsidRPr="004C4D4C">
        <w:t>此等處遇方式顯未能落實具實質執行力之計畫，致使安全機制流於形式，難以有效</w:t>
      </w:r>
      <w:proofErr w:type="gramStart"/>
      <w:r w:rsidRPr="004C4D4C">
        <w:t>維護丙童之</w:t>
      </w:r>
      <w:proofErr w:type="gramEnd"/>
      <w:r w:rsidRPr="004C4D4C">
        <w:t>居家安全。</w:t>
      </w:r>
    </w:p>
    <w:p w14:paraId="16A9783E" w14:textId="49877E43" w:rsidR="00ED374A" w:rsidRPr="004C4D4C" w:rsidRDefault="00E41760" w:rsidP="00ED374A">
      <w:pPr>
        <w:pStyle w:val="3"/>
      </w:pPr>
      <w:r w:rsidRPr="004C4D4C">
        <w:rPr>
          <w:rFonts w:hint="eastAsia"/>
        </w:rPr>
        <w:t>最</w:t>
      </w:r>
      <w:r w:rsidR="00ED374A" w:rsidRPr="004C4D4C">
        <w:rPr>
          <w:rFonts w:hint="eastAsia"/>
        </w:rPr>
        <w:t>後，</w:t>
      </w:r>
      <w:proofErr w:type="gramStart"/>
      <w:r w:rsidR="00ED374A" w:rsidRPr="004C4D4C">
        <w:rPr>
          <w:rFonts w:hint="eastAsia"/>
        </w:rPr>
        <w:t>丙童於</w:t>
      </w:r>
      <w:proofErr w:type="gramEnd"/>
      <w:r w:rsidR="00ED374A" w:rsidRPr="004C4D4C">
        <w:rPr>
          <w:rFonts w:hint="eastAsia"/>
        </w:rPr>
        <w:t>安全計畫追蹤期間</w:t>
      </w:r>
      <w:r w:rsidR="009A7BFB" w:rsidRPr="004C4D4C">
        <w:rPr>
          <w:rFonts w:hint="eastAsia"/>
        </w:rPr>
        <w:t>雖</w:t>
      </w:r>
      <w:r w:rsidR="00ED374A" w:rsidRPr="004C4D4C">
        <w:rPr>
          <w:rFonts w:hint="eastAsia"/>
        </w:rPr>
        <w:t>未再發生兒少保護通報情事，然113</w:t>
      </w:r>
      <w:r w:rsidR="00ED374A" w:rsidRPr="004C4D4C">
        <w:t>年11月</w:t>
      </w:r>
      <w:r w:rsidR="006C4E01" w:rsidRPr="004C4D4C">
        <w:rPr>
          <w:rFonts w:hint="eastAsia"/>
        </w:rPr>
        <w:t>28</w:t>
      </w:r>
      <w:r w:rsidR="00ED374A" w:rsidRPr="004C4D4C">
        <w:t>日</w:t>
      </w:r>
      <w:r w:rsidR="00ED374A" w:rsidRPr="004C4D4C">
        <w:rPr>
          <w:rFonts w:hint="eastAsia"/>
        </w:rPr>
        <w:t>兒保社工透過通訊軟體發予宋女租屋資源，卻遲遲未獲其回應</w:t>
      </w:r>
      <w:r w:rsidR="00ED374A" w:rsidRPr="004C4D4C">
        <w:t>時，</w:t>
      </w:r>
      <w:proofErr w:type="gramStart"/>
      <w:r w:rsidR="00ED374A" w:rsidRPr="004C4D4C">
        <w:t>僅</w:t>
      </w:r>
      <w:r w:rsidR="006C4E01" w:rsidRPr="004C4D4C">
        <w:rPr>
          <w:rFonts w:hint="eastAsia"/>
        </w:rPr>
        <w:t>委</w:t>
      </w:r>
      <w:r w:rsidR="00ED374A" w:rsidRPr="004C4D4C">
        <w:rPr>
          <w:rFonts w:hint="eastAsia"/>
        </w:rPr>
        <w:t>請</w:t>
      </w:r>
      <w:proofErr w:type="gramEnd"/>
      <w:r w:rsidR="00ED374A" w:rsidRPr="004C4D4C">
        <w:t>陳男母親</w:t>
      </w:r>
      <w:r w:rsidR="00ED374A" w:rsidRPr="004C4D4C">
        <w:rPr>
          <w:rFonts w:hint="eastAsia"/>
        </w:rPr>
        <w:t>前往</w:t>
      </w:r>
      <w:r w:rsidR="00ED374A" w:rsidRPr="004C4D4C">
        <w:t>確認，</w:t>
      </w:r>
      <w:r w:rsidR="008C1A4D" w:rsidRPr="004C4D4C">
        <w:rPr>
          <w:rFonts w:hint="eastAsia"/>
          <w:bCs w:val="0"/>
        </w:rPr>
        <w:t>縣府</w:t>
      </w:r>
      <w:r w:rsidR="00ED374A" w:rsidRPr="004C4D4C">
        <w:t>未積極</w:t>
      </w:r>
      <w:r w:rsidR="00ED374A" w:rsidRPr="004C4D4C">
        <w:rPr>
          <w:rFonts w:hint="eastAsia"/>
        </w:rPr>
        <w:t>前往查</w:t>
      </w:r>
      <w:proofErr w:type="gramStart"/>
      <w:r w:rsidR="00ED374A" w:rsidRPr="004C4D4C">
        <w:rPr>
          <w:rFonts w:hint="eastAsia"/>
        </w:rPr>
        <w:t>找</w:t>
      </w:r>
      <w:r w:rsidR="006C4E01" w:rsidRPr="004C4D4C">
        <w:rPr>
          <w:rFonts w:hint="eastAsia"/>
        </w:rPr>
        <w:t>丙童</w:t>
      </w:r>
      <w:proofErr w:type="gramEnd"/>
      <w:r w:rsidR="006C4E01" w:rsidRPr="004C4D4C">
        <w:rPr>
          <w:rFonts w:hint="eastAsia"/>
        </w:rPr>
        <w:t>確認安全狀況</w:t>
      </w:r>
      <w:r w:rsidR="00ED374A" w:rsidRPr="004C4D4C">
        <w:rPr>
          <w:rFonts w:hint="eastAsia"/>
        </w:rPr>
        <w:t>，或</w:t>
      </w:r>
      <w:r w:rsidR="006C4E01" w:rsidRPr="004C4D4C">
        <w:rPr>
          <w:rFonts w:hint="eastAsia"/>
        </w:rPr>
        <w:t>協調</w:t>
      </w:r>
      <w:r w:rsidR="00ED374A" w:rsidRPr="004C4D4C">
        <w:t>網絡資源</w:t>
      </w:r>
      <w:r w:rsidR="006C4E01" w:rsidRPr="004C4D4C">
        <w:rPr>
          <w:rFonts w:hint="eastAsia"/>
        </w:rPr>
        <w:t>協助</w:t>
      </w:r>
      <w:r w:rsidR="00ED374A" w:rsidRPr="004C4D4C">
        <w:rPr>
          <w:rFonts w:hint="eastAsia"/>
        </w:rPr>
        <w:t>，</w:t>
      </w:r>
      <w:r w:rsidR="00ED374A" w:rsidRPr="004C4D4C">
        <w:t>以</w:t>
      </w:r>
      <w:proofErr w:type="gramStart"/>
      <w:r w:rsidR="00ED374A" w:rsidRPr="004C4D4C">
        <w:t>確認丙童安危</w:t>
      </w:r>
      <w:proofErr w:type="gramEnd"/>
      <w:r w:rsidR="00ED374A" w:rsidRPr="004C4D4C">
        <w:t>，</w:t>
      </w:r>
      <w:r w:rsidR="00820A2F" w:rsidRPr="004C4D4C">
        <w:rPr>
          <w:rFonts w:hint="eastAsia"/>
        </w:rPr>
        <w:t>終至翌日</w:t>
      </w:r>
      <w:proofErr w:type="gramStart"/>
      <w:r w:rsidR="00820A2F" w:rsidRPr="004C4D4C">
        <w:rPr>
          <w:rFonts w:hint="eastAsia"/>
        </w:rPr>
        <w:t>接獲丙童重大</w:t>
      </w:r>
      <w:proofErr w:type="gramEnd"/>
      <w:r w:rsidR="00820A2F" w:rsidRPr="004C4D4C">
        <w:rPr>
          <w:rFonts w:hint="eastAsia"/>
        </w:rPr>
        <w:t>兒</w:t>
      </w:r>
      <w:proofErr w:type="gramStart"/>
      <w:r w:rsidR="00820A2F" w:rsidRPr="004C4D4C">
        <w:rPr>
          <w:rFonts w:hint="eastAsia"/>
        </w:rPr>
        <w:t>虐</w:t>
      </w:r>
      <w:proofErr w:type="gramEnd"/>
      <w:r w:rsidR="00820A2F" w:rsidRPr="004C4D4C">
        <w:rPr>
          <w:rFonts w:hint="eastAsia"/>
        </w:rPr>
        <w:t>死亡案，</w:t>
      </w:r>
      <w:r w:rsidR="00ED374A" w:rsidRPr="004C4D4C">
        <w:t>顯見</w:t>
      </w:r>
      <w:r w:rsidR="008C1A4D" w:rsidRPr="004C4D4C">
        <w:rPr>
          <w:rFonts w:hint="eastAsia"/>
          <w:bCs w:val="0"/>
        </w:rPr>
        <w:t>縣府</w:t>
      </w:r>
      <w:r w:rsidR="00820A2F" w:rsidRPr="004C4D4C">
        <w:rPr>
          <w:rFonts w:hint="eastAsia"/>
        </w:rPr>
        <w:t>本案自處</w:t>
      </w:r>
      <w:proofErr w:type="gramStart"/>
      <w:r w:rsidR="00820A2F" w:rsidRPr="004C4D4C">
        <w:rPr>
          <w:rFonts w:hint="eastAsia"/>
        </w:rPr>
        <w:t>遇甲童</w:t>
      </w:r>
      <w:proofErr w:type="gramEnd"/>
      <w:r w:rsidR="00142E82" w:rsidRPr="004C4D4C">
        <w:rPr>
          <w:rFonts w:hint="eastAsia"/>
        </w:rPr>
        <w:t>以</w:t>
      </w:r>
      <w:r w:rsidR="00820A2F" w:rsidRPr="004C4D4C">
        <w:rPr>
          <w:rFonts w:hint="eastAsia"/>
        </w:rPr>
        <w:t>降</w:t>
      </w:r>
      <w:r w:rsidR="00142E82" w:rsidRPr="004C4D4C">
        <w:rPr>
          <w:rFonts w:hint="eastAsia"/>
        </w:rPr>
        <w:t>即</w:t>
      </w:r>
      <w:r w:rsidR="00ED374A" w:rsidRPr="004C4D4C">
        <w:t>輕忽處</w:t>
      </w:r>
      <w:r w:rsidR="006C4E01" w:rsidRPr="004C4D4C">
        <w:rPr>
          <w:rFonts w:hint="eastAsia"/>
        </w:rPr>
        <w:t>遇毒癮暨</w:t>
      </w:r>
      <w:r w:rsidR="00ED374A" w:rsidRPr="004C4D4C">
        <w:t>多重複合議題之家戶，確有重大違失。</w:t>
      </w:r>
    </w:p>
    <w:p w14:paraId="3102C020" w14:textId="5B3866F3" w:rsidR="00686930" w:rsidRPr="004C4D4C" w:rsidRDefault="00686930" w:rsidP="00670D10">
      <w:pPr>
        <w:pStyle w:val="3"/>
        <w:spacing w:line="440" w:lineRule="exact"/>
        <w:ind w:hanging="680"/>
        <w:rPr>
          <w:b/>
        </w:rPr>
      </w:pPr>
      <w:r w:rsidRPr="004C4D4C">
        <w:rPr>
          <w:rFonts w:hint="eastAsia"/>
        </w:rPr>
        <w:t>綜上，</w:t>
      </w:r>
      <w:r w:rsidR="00142E82" w:rsidRPr="004C4D4C">
        <w:rPr>
          <w:rFonts w:hAnsi="標楷體" w:hint="eastAsia"/>
        </w:rPr>
        <w:t>113年4月</w:t>
      </w:r>
      <w:proofErr w:type="gramStart"/>
      <w:r w:rsidR="00142E82" w:rsidRPr="004C4D4C">
        <w:rPr>
          <w:rFonts w:hAnsi="標楷體" w:hint="eastAsia"/>
        </w:rPr>
        <w:t>乙童受虐</w:t>
      </w:r>
      <w:proofErr w:type="gramEnd"/>
      <w:r w:rsidR="00142E82" w:rsidRPr="004C4D4C">
        <w:rPr>
          <w:rFonts w:hAnsi="標楷體" w:hint="eastAsia"/>
        </w:rPr>
        <w:t>致死案發生後，宋女與陳男遭法院裁定羈押，</w:t>
      </w:r>
      <w:r w:rsidR="00142E82" w:rsidRPr="004C4D4C">
        <w:rPr>
          <w:rFonts w:hAnsi="標楷體"/>
        </w:rPr>
        <w:t>花蓮縣政府</w:t>
      </w:r>
      <w:r w:rsidR="00142E82" w:rsidRPr="004C4D4C">
        <w:rPr>
          <w:rFonts w:hAnsi="標楷體" w:hint="eastAsia"/>
        </w:rPr>
        <w:t>認</w:t>
      </w:r>
      <w:r w:rsidR="00142E82" w:rsidRPr="004C4D4C">
        <w:rPr>
          <w:rFonts w:hAnsi="標楷體"/>
        </w:rPr>
        <w:t>宋女與陳男</w:t>
      </w:r>
      <w:r w:rsidR="00142E82" w:rsidRPr="004C4D4C">
        <w:rPr>
          <w:rFonts w:hAnsi="標楷體" w:hint="eastAsia"/>
        </w:rPr>
        <w:t>違反</w:t>
      </w:r>
      <w:r w:rsidR="00142E82" w:rsidRPr="004C4D4C">
        <w:rPr>
          <w:rFonts w:hAnsi="標楷體" w:hint="eastAsia"/>
        </w:rPr>
        <w:lastRenderedPageBreak/>
        <w:t>家庭暴力罪</w:t>
      </w:r>
      <w:r w:rsidR="00142E82" w:rsidRPr="004C4D4C">
        <w:rPr>
          <w:rFonts w:hAnsi="標楷體"/>
        </w:rPr>
        <w:t>提起獨立告訴，</w:t>
      </w:r>
      <w:proofErr w:type="gramStart"/>
      <w:r w:rsidR="00142E82" w:rsidRPr="004C4D4C">
        <w:rPr>
          <w:rFonts w:hAnsi="標楷體"/>
        </w:rPr>
        <w:t>足徵</w:t>
      </w:r>
      <w:r w:rsidR="00142E82" w:rsidRPr="004C4D4C">
        <w:rPr>
          <w:rFonts w:hint="eastAsia"/>
        </w:rPr>
        <w:t>縣府</w:t>
      </w:r>
      <w:proofErr w:type="gramEnd"/>
      <w:r w:rsidR="00142E82" w:rsidRPr="004C4D4C">
        <w:rPr>
          <w:rFonts w:hAnsi="標楷體"/>
        </w:rPr>
        <w:t>已察覺兩人嚴重不適任親職</w:t>
      </w:r>
      <w:r w:rsidR="00142E82" w:rsidRPr="004C4D4C">
        <w:rPr>
          <w:rFonts w:hAnsi="標楷體" w:hint="eastAsia"/>
        </w:rPr>
        <w:t>。</w:t>
      </w:r>
      <w:r w:rsidR="00142E82" w:rsidRPr="004C4D4C">
        <w:rPr>
          <w:rFonts w:hint="eastAsia"/>
        </w:rPr>
        <w:t>縣府</w:t>
      </w:r>
      <w:r w:rsidR="00142E82" w:rsidRPr="004C4D4C">
        <w:rPr>
          <w:rFonts w:hAnsi="標楷體" w:hint="eastAsia"/>
        </w:rPr>
        <w:t>自</w:t>
      </w:r>
      <w:proofErr w:type="gramStart"/>
      <w:r w:rsidR="00142E82" w:rsidRPr="004C4D4C">
        <w:rPr>
          <w:rFonts w:hAnsi="標楷體"/>
        </w:rPr>
        <w:t>甲童受</w:t>
      </w:r>
      <w:proofErr w:type="gramEnd"/>
      <w:r w:rsidR="00142E82" w:rsidRPr="004C4D4C">
        <w:rPr>
          <w:rFonts w:hAnsi="標楷體"/>
        </w:rPr>
        <w:t>保護安置</w:t>
      </w:r>
      <w:r w:rsidR="00142E82" w:rsidRPr="004C4D4C">
        <w:rPr>
          <w:rFonts w:hAnsi="標楷體" w:hint="eastAsia"/>
        </w:rPr>
        <w:t>起</w:t>
      </w:r>
      <w:r w:rsidR="00142E82" w:rsidRPr="004C4D4C">
        <w:rPr>
          <w:rFonts w:hAnsi="標楷體"/>
        </w:rPr>
        <w:t>，雖依</w:t>
      </w:r>
      <w:r w:rsidR="00142E82" w:rsidRPr="004C4D4C">
        <w:rPr>
          <w:rFonts w:hAnsi="標楷體" w:hint="eastAsia"/>
        </w:rPr>
        <w:t>《兒少權法》第64條</w:t>
      </w:r>
      <w:r w:rsidR="00142E82" w:rsidRPr="004C4D4C">
        <w:rPr>
          <w:rFonts w:hAnsi="標楷體"/>
        </w:rPr>
        <w:t>與</w:t>
      </w:r>
      <w:r w:rsidR="00142E82" w:rsidRPr="004C4D4C">
        <w:rPr>
          <w:rFonts w:hAnsi="標楷體" w:hint="eastAsia"/>
        </w:rPr>
        <w:t>宋女、陳男兩人持續進行家庭處遇</w:t>
      </w:r>
      <w:r w:rsidR="00142E82" w:rsidRPr="004C4D4C">
        <w:rPr>
          <w:rFonts w:hAnsi="標楷體"/>
        </w:rPr>
        <w:t>，</w:t>
      </w:r>
      <w:r w:rsidR="00142E82" w:rsidRPr="004C4D4C">
        <w:rPr>
          <w:rFonts w:hAnsi="標楷體" w:hint="eastAsia"/>
        </w:rPr>
        <w:t>然其個案處遇計畫表卻未將藥癮議題納入處遇目標，且個案彙總報告紀錄中亦</w:t>
      </w:r>
      <w:r w:rsidR="00142E82" w:rsidRPr="004C4D4C">
        <w:rPr>
          <w:rFonts w:hAnsi="標楷體"/>
        </w:rPr>
        <w:t>缺乏</w:t>
      </w:r>
      <w:r w:rsidR="00142E82" w:rsidRPr="004C4D4C">
        <w:rPr>
          <w:rFonts w:hAnsi="標楷體" w:hint="eastAsia"/>
        </w:rPr>
        <w:t>協處</w:t>
      </w:r>
      <w:r w:rsidR="00142E82" w:rsidRPr="004C4D4C">
        <w:rPr>
          <w:rFonts w:hAnsi="標楷體"/>
        </w:rPr>
        <w:t>宋女藥癮議題之</w:t>
      </w:r>
      <w:r w:rsidR="00142E82" w:rsidRPr="004C4D4C">
        <w:rPr>
          <w:rFonts w:hAnsi="標楷體" w:hint="eastAsia"/>
        </w:rPr>
        <w:t>記載，</w:t>
      </w:r>
      <w:r w:rsidR="00142E82" w:rsidRPr="004C4D4C">
        <w:rPr>
          <w:rFonts w:hAnsi="標楷體"/>
        </w:rPr>
        <w:t>無視宋女</w:t>
      </w:r>
      <w:r w:rsidR="00142E82" w:rsidRPr="004C4D4C">
        <w:rPr>
          <w:rFonts w:hAnsi="標楷體" w:hint="eastAsia"/>
        </w:rPr>
        <w:t>當時因違反《</w:t>
      </w:r>
      <w:r w:rsidR="00142E82" w:rsidRPr="004C4D4C">
        <w:rPr>
          <w:rFonts w:hAnsi="標楷體"/>
        </w:rPr>
        <w:t>毒品</w:t>
      </w:r>
      <w:r w:rsidR="00142E82" w:rsidRPr="004C4D4C">
        <w:rPr>
          <w:rFonts w:hAnsi="標楷體" w:hint="eastAsia"/>
        </w:rPr>
        <w:t>危害</w:t>
      </w:r>
      <w:r w:rsidR="00142E82" w:rsidRPr="004C4D4C">
        <w:rPr>
          <w:rFonts w:hAnsi="標楷體"/>
        </w:rPr>
        <w:t>防制條例</w:t>
      </w:r>
      <w:r w:rsidR="00142E82" w:rsidRPr="004C4D4C">
        <w:rPr>
          <w:rFonts w:hAnsi="標楷體" w:hint="eastAsia"/>
        </w:rPr>
        <w:t>》正處於</w:t>
      </w:r>
      <w:r w:rsidR="00142E82" w:rsidRPr="004C4D4C">
        <w:rPr>
          <w:rFonts w:hAnsi="標楷體"/>
        </w:rPr>
        <w:t>緩起訴</w:t>
      </w:r>
      <w:r w:rsidR="00142E82" w:rsidRPr="004C4D4C">
        <w:rPr>
          <w:rFonts w:hAnsi="標楷體" w:hint="eastAsia"/>
        </w:rPr>
        <w:t>期間。</w:t>
      </w:r>
      <w:proofErr w:type="gramStart"/>
      <w:r w:rsidR="00142E82" w:rsidRPr="004C4D4C">
        <w:rPr>
          <w:rFonts w:hAnsi="標楷體" w:hint="eastAsia"/>
        </w:rPr>
        <w:t>經查兒保</w:t>
      </w:r>
      <w:proofErr w:type="gramEnd"/>
      <w:r w:rsidR="00142E82" w:rsidRPr="004C4D4C">
        <w:rPr>
          <w:rFonts w:hAnsi="標楷體" w:hint="eastAsia"/>
        </w:rPr>
        <w:t>社工於113年5月7日經由林男告知，始悉宋女懷孕情事，社工雖於同年6月25日與出監後之宋女</w:t>
      </w:r>
      <w:proofErr w:type="gramStart"/>
      <w:r w:rsidR="00142E82" w:rsidRPr="004C4D4C">
        <w:rPr>
          <w:rFonts w:hAnsi="標楷體" w:hint="eastAsia"/>
        </w:rPr>
        <w:t>確認丙童照顧</w:t>
      </w:r>
      <w:proofErr w:type="gramEnd"/>
      <w:r w:rsidR="00142E82" w:rsidRPr="004C4D4C">
        <w:rPr>
          <w:rFonts w:hAnsi="標楷體" w:hint="eastAsia"/>
        </w:rPr>
        <w:t>問題，然之後與宋女之合作</w:t>
      </w:r>
      <w:r w:rsidR="00142E82" w:rsidRPr="004C4D4C">
        <w:rPr>
          <w:rFonts w:hAnsi="標楷體"/>
        </w:rPr>
        <w:t>即陷入停滯，</w:t>
      </w:r>
      <w:r w:rsidR="00142E82" w:rsidRPr="004C4D4C">
        <w:rPr>
          <w:rFonts w:hAnsi="標楷體" w:hint="eastAsia"/>
        </w:rPr>
        <w:t>致</w:t>
      </w:r>
      <w:r w:rsidR="00142E82" w:rsidRPr="004C4D4C">
        <w:rPr>
          <w:rFonts w:hAnsi="標楷體"/>
        </w:rPr>
        <w:t>未能針對宋女身為毒品列管人口且曾有</w:t>
      </w:r>
      <w:proofErr w:type="gramStart"/>
      <w:r w:rsidR="00142E82" w:rsidRPr="004C4D4C">
        <w:rPr>
          <w:rFonts w:hAnsi="標楷體"/>
        </w:rPr>
        <w:t>虐</w:t>
      </w:r>
      <w:proofErr w:type="gramEnd"/>
      <w:r w:rsidR="00142E82" w:rsidRPr="004C4D4C">
        <w:rPr>
          <w:rFonts w:hAnsi="標楷體"/>
        </w:rPr>
        <w:t>童前科之高度風險，</w:t>
      </w:r>
      <w:r w:rsidR="00142E82" w:rsidRPr="004C4D4C">
        <w:rPr>
          <w:rFonts w:hAnsi="標楷體" w:hint="eastAsia"/>
        </w:rPr>
        <w:t>進行適切</w:t>
      </w:r>
      <w:r w:rsidR="00142E82" w:rsidRPr="004C4D4C">
        <w:rPr>
          <w:rFonts w:hAnsi="標楷體"/>
        </w:rPr>
        <w:t>產前追蹤</w:t>
      </w:r>
      <w:r w:rsidR="00142E82" w:rsidRPr="004C4D4C">
        <w:rPr>
          <w:rFonts w:hAnsi="標楷體" w:hint="eastAsia"/>
        </w:rPr>
        <w:t>並啟動</w:t>
      </w:r>
      <w:r w:rsidR="00142E82" w:rsidRPr="004C4D4C">
        <w:rPr>
          <w:rFonts w:hAnsi="標楷體"/>
        </w:rPr>
        <w:t>預警機制，</w:t>
      </w:r>
      <w:r w:rsidR="00142E82" w:rsidRPr="004C4D4C">
        <w:rPr>
          <w:rFonts w:hAnsi="標楷體" w:hint="eastAsia"/>
        </w:rPr>
        <w:t>故對宋女</w:t>
      </w:r>
      <w:r w:rsidR="00142E82" w:rsidRPr="004C4D4C">
        <w:rPr>
          <w:rFonts w:hAnsi="標楷體"/>
        </w:rPr>
        <w:t>於同年10月16日產</w:t>
      </w:r>
      <w:proofErr w:type="gramStart"/>
      <w:r w:rsidR="00142E82" w:rsidRPr="004C4D4C">
        <w:rPr>
          <w:rFonts w:hAnsi="標楷體"/>
        </w:rPr>
        <w:t>下丙童</w:t>
      </w:r>
      <w:proofErr w:type="gramEnd"/>
      <w:r w:rsidR="00142E82" w:rsidRPr="004C4D4C">
        <w:rPr>
          <w:rFonts w:hAnsi="標楷體"/>
        </w:rPr>
        <w:t>一無所悉</w:t>
      </w:r>
      <w:r w:rsidR="00142E82" w:rsidRPr="004C4D4C">
        <w:rPr>
          <w:rFonts w:hAnsi="標楷體" w:hint="eastAsia"/>
        </w:rPr>
        <w:t>，導致</w:t>
      </w:r>
      <w:r w:rsidR="00142E82" w:rsidRPr="004C4D4C">
        <w:rPr>
          <w:rFonts w:hAnsi="標楷體"/>
        </w:rPr>
        <w:t>長達數月的追蹤空窗</w:t>
      </w:r>
      <w:r w:rsidR="00142E82" w:rsidRPr="004C4D4C">
        <w:rPr>
          <w:rFonts w:hAnsi="標楷體" w:hint="eastAsia"/>
        </w:rPr>
        <w:t>。</w:t>
      </w:r>
      <w:r w:rsidR="00142E82" w:rsidRPr="004C4D4C">
        <w:rPr>
          <w:rFonts w:hAnsi="標楷體"/>
        </w:rPr>
        <w:t>顯見</w:t>
      </w:r>
      <w:r w:rsidR="00142E82" w:rsidRPr="004C4D4C">
        <w:rPr>
          <w:rFonts w:hint="eastAsia"/>
        </w:rPr>
        <w:t>縣府</w:t>
      </w:r>
      <w:r w:rsidR="00142E82" w:rsidRPr="004C4D4C">
        <w:rPr>
          <w:rFonts w:hAnsi="標楷體"/>
        </w:rPr>
        <w:t>在獲知宋女懷孕後，並未落實跨網絡資訊共享，亦未針對</w:t>
      </w:r>
      <w:proofErr w:type="gramStart"/>
      <w:r w:rsidR="00142E82" w:rsidRPr="004C4D4C">
        <w:rPr>
          <w:rFonts w:hAnsi="標楷體"/>
        </w:rPr>
        <w:t>藥癮家戶</w:t>
      </w:r>
      <w:proofErr w:type="gramEnd"/>
      <w:r w:rsidR="00142E82" w:rsidRPr="004C4D4C">
        <w:rPr>
          <w:rFonts w:hAnsi="標楷體" w:hint="eastAsia"/>
        </w:rPr>
        <w:t>持續於</w:t>
      </w:r>
      <w:r w:rsidR="00142E82" w:rsidRPr="004C4D4C">
        <w:rPr>
          <w:rFonts w:hAnsi="標楷體"/>
        </w:rPr>
        <w:t>產前至產後</w:t>
      </w:r>
      <w:r w:rsidR="00142E82" w:rsidRPr="004C4D4C">
        <w:rPr>
          <w:rFonts w:hAnsi="標楷體" w:hint="eastAsia"/>
        </w:rPr>
        <w:t>進行連貫</w:t>
      </w:r>
      <w:r w:rsidR="00142E82" w:rsidRPr="004C4D4C">
        <w:rPr>
          <w:rFonts w:hAnsi="標楷體"/>
        </w:rPr>
        <w:t>性</w:t>
      </w:r>
      <w:r w:rsidR="00142E82" w:rsidRPr="004C4D4C">
        <w:rPr>
          <w:rFonts w:hAnsi="標楷體" w:hint="eastAsia"/>
        </w:rPr>
        <w:t>處遇</w:t>
      </w:r>
      <w:r w:rsidR="00142E82" w:rsidRPr="004C4D4C">
        <w:rPr>
          <w:rFonts w:hAnsi="標楷體"/>
        </w:rPr>
        <w:t>，</w:t>
      </w:r>
      <w:proofErr w:type="gramStart"/>
      <w:r w:rsidR="00142E82" w:rsidRPr="004C4D4C">
        <w:rPr>
          <w:rFonts w:hAnsi="標楷體"/>
        </w:rPr>
        <w:t>致使丙童自</w:t>
      </w:r>
      <w:proofErr w:type="gramEnd"/>
      <w:r w:rsidR="00142E82" w:rsidRPr="004C4D4C">
        <w:rPr>
          <w:rFonts w:hAnsi="標楷體"/>
        </w:rPr>
        <w:t>出生起即陷於照護不周之高風險環境</w:t>
      </w:r>
      <w:r w:rsidR="00142E82" w:rsidRPr="004C4D4C">
        <w:rPr>
          <w:rFonts w:hAnsi="標楷體" w:hint="eastAsia"/>
        </w:rPr>
        <w:t>，嚴重違背《CRC》第7號一般性意見賦予</w:t>
      </w:r>
      <w:r w:rsidR="00142E82" w:rsidRPr="004C4D4C">
        <w:rPr>
          <w:rFonts w:hAnsi="標楷體"/>
        </w:rPr>
        <w:t>國家應關注藥癮家庭對幼兒的多重傷害</w:t>
      </w:r>
      <w:r w:rsidR="00142E82" w:rsidRPr="004C4D4C">
        <w:rPr>
          <w:rFonts w:hAnsi="標楷體" w:hint="eastAsia"/>
        </w:rPr>
        <w:t>之責任</w:t>
      </w:r>
      <w:r w:rsidR="00142E82" w:rsidRPr="004C4D4C">
        <w:rPr>
          <w:rFonts w:hAnsi="標楷體"/>
        </w:rPr>
        <w:t>。</w:t>
      </w:r>
      <w:r w:rsidR="00142E82" w:rsidRPr="004C4D4C">
        <w:rPr>
          <w:rFonts w:hAnsi="標楷體" w:hint="eastAsia"/>
        </w:rPr>
        <w:t>而</w:t>
      </w:r>
      <w:r w:rsidR="00142E82" w:rsidRPr="004C4D4C">
        <w:rPr>
          <w:rFonts w:hint="eastAsia"/>
        </w:rPr>
        <w:t>縣府</w:t>
      </w:r>
      <w:r w:rsidR="00142E82" w:rsidRPr="004C4D4C">
        <w:rPr>
          <w:rFonts w:hAnsi="標楷體"/>
        </w:rPr>
        <w:t>遲至同年月25日經</w:t>
      </w:r>
      <w:r w:rsidR="00142E82" w:rsidRPr="004C4D4C">
        <w:rPr>
          <w:rFonts w:hAnsi="標楷體" w:hint="eastAsia"/>
        </w:rPr>
        <w:t>花蓮縣</w:t>
      </w:r>
      <w:r w:rsidR="00142E82" w:rsidRPr="004C4D4C">
        <w:rPr>
          <w:rFonts w:hAnsi="標楷體"/>
        </w:rPr>
        <w:t>警察局婦幼</w:t>
      </w:r>
      <w:r w:rsidR="00142E82" w:rsidRPr="004C4D4C">
        <w:rPr>
          <w:rFonts w:hAnsi="標楷體" w:hint="eastAsia"/>
        </w:rPr>
        <w:t>警察</w:t>
      </w:r>
      <w:r w:rsidR="00142E82" w:rsidRPr="004C4D4C">
        <w:rPr>
          <w:rFonts w:hAnsi="標楷體"/>
        </w:rPr>
        <w:t>隊</w:t>
      </w:r>
      <w:r w:rsidR="00142E82" w:rsidRPr="004C4D4C">
        <w:rPr>
          <w:rFonts w:hAnsi="標楷體" w:hint="eastAsia"/>
        </w:rPr>
        <w:t>依法</w:t>
      </w:r>
      <w:r w:rsidR="00142E82" w:rsidRPr="004C4D4C">
        <w:rPr>
          <w:rFonts w:hAnsi="標楷體"/>
        </w:rPr>
        <w:t>通報</w:t>
      </w:r>
      <w:r w:rsidR="00142E82" w:rsidRPr="004C4D4C">
        <w:rPr>
          <w:rFonts w:hAnsi="標楷體" w:hint="eastAsia"/>
        </w:rPr>
        <w:t>，並指出「</w:t>
      </w:r>
      <w:r w:rsidR="00142E82" w:rsidRPr="004C4D4C">
        <w:rPr>
          <w:rFonts w:hAnsi="標楷體"/>
        </w:rPr>
        <w:t>照顧</w:t>
      </w:r>
      <w:proofErr w:type="gramStart"/>
      <w:r w:rsidR="00142E82" w:rsidRPr="004C4D4C">
        <w:rPr>
          <w:rFonts w:hAnsi="標楷體"/>
        </w:rPr>
        <w:t>者藥癮未</w:t>
      </w:r>
      <w:proofErr w:type="gramEnd"/>
      <w:r w:rsidR="00142E82" w:rsidRPr="004C4D4C">
        <w:rPr>
          <w:rFonts w:hAnsi="標楷體"/>
        </w:rPr>
        <w:t>就醫以致影響兒少日常生活照顧功能</w:t>
      </w:r>
      <w:r w:rsidR="00142E82" w:rsidRPr="004C4D4C">
        <w:rPr>
          <w:rFonts w:hAnsi="標楷體" w:hint="eastAsia"/>
        </w:rPr>
        <w:t>」後，方派員調查，顯見</w:t>
      </w:r>
      <w:r w:rsidR="00142E82" w:rsidRPr="004C4D4C">
        <w:rPr>
          <w:rFonts w:hint="eastAsia"/>
        </w:rPr>
        <w:t>縣府</w:t>
      </w:r>
      <w:r w:rsidR="00142E82" w:rsidRPr="004C4D4C">
        <w:rPr>
          <w:rFonts w:hAnsi="標楷體" w:hint="eastAsia"/>
        </w:rPr>
        <w:t>對高風險照顧</w:t>
      </w:r>
      <w:proofErr w:type="gramStart"/>
      <w:r w:rsidR="00142E82" w:rsidRPr="004C4D4C">
        <w:rPr>
          <w:rFonts w:hAnsi="標楷體" w:hint="eastAsia"/>
        </w:rPr>
        <w:t>者之藥癮</w:t>
      </w:r>
      <w:proofErr w:type="gramEnd"/>
      <w:r w:rsidR="00142E82" w:rsidRPr="004C4D4C">
        <w:rPr>
          <w:rFonts w:hAnsi="標楷體" w:hint="eastAsia"/>
        </w:rPr>
        <w:t>議題長期缺乏實質介入，後續處遇針對</w:t>
      </w:r>
      <w:proofErr w:type="gramStart"/>
      <w:r w:rsidR="00142E82" w:rsidRPr="004C4D4C">
        <w:rPr>
          <w:rFonts w:hAnsi="標楷體" w:hint="eastAsia"/>
        </w:rPr>
        <w:t>丙童藥</w:t>
      </w:r>
      <w:proofErr w:type="gramEnd"/>
      <w:r w:rsidR="00142E82" w:rsidRPr="004C4D4C">
        <w:rPr>
          <w:rFonts w:hAnsi="標楷體" w:hint="eastAsia"/>
        </w:rPr>
        <w:t>癮風險篩檢亦恐有不足。</w:t>
      </w:r>
      <w:r w:rsidR="00142E82" w:rsidRPr="004C4D4C">
        <w:rPr>
          <w:rFonts w:hAnsi="標楷體"/>
        </w:rPr>
        <w:t>又</w:t>
      </w:r>
      <w:r w:rsidR="00142E82" w:rsidRPr="004C4D4C">
        <w:rPr>
          <w:rFonts w:hint="eastAsia"/>
        </w:rPr>
        <w:t>縣府</w:t>
      </w:r>
      <w:r w:rsidR="00142E82" w:rsidRPr="004C4D4C">
        <w:rPr>
          <w:rFonts w:hAnsi="標楷體"/>
        </w:rPr>
        <w:t>雖依</w:t>
      </w:r>
      <w:r w:rsidR="00142E82" w:rsidRPr="004C4D4C">
        <w:rPr>
          <w:rFonts w:hAnsi="標楷體" w:hint="eastAsia"/>
        </w:rPr>
        <w:t>SDM</w:t>
      </w:r>
      <w:proofErr w:type="gramStart"/>
      <w:r w:rsidR="00142E82" w:rsidRPr="004C4D4C">
        <w:rPr>
          <w:rFonts w:hAnsi="標楷體"/>
        </w:rPr>
        <w:t>評估</w:t>
      </w:r>
      <w:r w:rsidR="00142E82" w:rsidRPr="004C4D4C">
        <w:rPr>
          <w:rFonts w:hAnsi="標楷體" w:hint="eastAsia"/>
        </w:rPr>
        <w:t>丙童</w:t>
      </w:r>
      <w:r w:rsidR="00142E82" w:rsidRPr="004C4D4C">
        <w:rPr>
          <w:rFonts w:hAnsi="標楷體"/>
        </w:rPr>
        <w:t>為</w:t>
      </w:r>
      <w:proofErr w:type="gramEnd"/>
      <w:r w:rsidR="00142E82" w:rsidRPr="004C4D4C">
        <w:rPr>
          <w:rFonts w:hAnsi="標楷體"/>
        </w:rPr>
        <w:t>「有計畫才安全」，</w:t>
      </w:r>
      <w:r w:rsidR="00550DDC" w:rsidRPr="004C4D4C">
        <w:rPr>
          <w:rFonts w:hAnsi="標楷體" w:hint="eastAsia"/>
        </w:rPr>
        <w:t>惟縣府卻未有具體證明</w:t>
      </w:r>
      <w:r w:rsidR="00550DDC" w:rsidRPr="004C4D4C">
        <w:rPr>
          <w:rFonts w:hAnsi="標楷體"/>
        </w:rPr>
        <w:t>宋女、陳男及陳男母親</w:t>
      </w:r>
      <w:r w:rsidR="00550DDC" w:rsidRPr="004C4D4C">
        <w:rPr>
          <w:rFonts w:hAnsi="標楷體" w:hint="eastAsia"/>
        </w:rPr>
        <w:t>已提升親職功能，理應嚴謹評估簽屬安全計畫網絡成員之執行能力，而非僅依賴宋女口頭照護討論與陳男母親之承諾，</w:t>
      </w:r>
      <w:r w:rsidR="00550DDC" w:rsidRPr="004C4D4C">
        <w:rPr>
          <w:rFonts w:hAnsi="標楷體"/>
        </w:rPr>
        <w:t>全然忽略</w:t>
      </w:r>
      <w:r w:rsidR="00550DDC" w:rsidRPr="004C4D4C">
        <w:rPr>
          <w:rFonts w:hAnsi="標楷體" w:hint="eastAsia"/>
        </w:rPr>
        <w:t>宋女與陳男於親職照顧上之複合性風險。</w:t>
      </w:r>
      <w:r w:rsidR="00142E82" w:rsidRPr="004C4D4C">
        <w:rPr>
          <w:rFonts w:hAnsi="標楷體" w:hint="eastAsia"/>
        </w:rPr>
        <w:t>按此前</w:t>
      </w:r>
      <w:r w:rsidR="00142E82" w:rsidRPr="004C4D4C">
        <w:rPr>
          <w:rFonts w:hint="eastAsia"/>
        </w:rPr>
        <w:t>縣府</w:t>
      </w:r>
      <w:proofErr w:type="gramStart"/>
      <w:r w:rsidR="00142E82" w:rsidRPr="004C4D4C">
        <w:rPr>
          <w:rFonts w:hAnsi="標楷體" w:hint="eastAsia"/>
        </w:rPr>
        <w:t>就乙童受虐</w:t>
      </w:r>
      <w:proofErr w:type="gramEnd"/>
      <w:r w:rsidR="00142E82" w:rsidRPr="004C4D4C">
        <w:rPr>
          <w:rFonts w:hAnsi="標楷體" w:hint="eastAsia"/>
        </w:rPr>
        <w:t>致死案已對兩人</w:t>
      </w:r>
      <w:r w:rsidR="00142E82" w:rsidRPr="004C4D4C">
        <w:rPr>
          <w:rFonts w:hAnsi="標楷體"/>
        </w:rPr>
        <w:t>提起獨立告訴，顯</w:t>
      </w:r>
      <w:r w:rsidR="00142E82" w:rsidRPr="004C4D4C">
        <w:rPr>
          <w:rFonts w:hAnsi="標楷體" w:hint="eastAsia"/>
        </w:rPr>
        <w:t>已知悉其</w:t>
      </w:r>
      <w:r w:rsidR="00142E82" w:rsidRPr="004C4D4C">
        <w:rPr>
          <w:rFonts w:hAnsi="標楷體"/>
        </w:rPr>
        <w:t>極度不適任親職，竟</w:t>
      </w:r>
      <w:proofErr w:type="gramStart"/>
      <w:r w:rsidR="00142E82" w:rsidRPr="004C4D4C">
        <w:rPr>
          <w:rFonts w:hAnsi="標楷體"/>
        </w:rPr>
        <w:t>仍率爾與渠</w:t>
      </w:r>
      <w:proofErr w:type="gramEnd"/>
      <w:r w:rsidR="00142E82" w:rsidRPr="004C4D4C">
        <w:rPr>
          <w:rFonts w:hAnsi="標楷體"/>
        </w:rPr>
        <w:t>等簽署安全計畫</w:t>
      </w:r>
      <w:r w:rsidR="00142E82" w:rsidRPr="004C4D4C">
        <w:rPr>
          <w:rFonts w:hAnsi="標楷體" w:hint="eastAsia"/>
        </w:rPr>
        <w:t>，</w:t>
      </w:r>
      <w:proofErr w:type="gramStart"/>
      <w:r w:rsidR="00142E82" w:rsidRPr="004C4D4C">
        <w:rPr>
          <w:rFonts w:hAnsi="標楷體" w:hint="eastAsia"/>
        </w:rPr>
        <w:t>將丙童置</w:t>
      </w:r>
      <w:proofErr w:type="gramEnd"/>
      <w:r w:rsidR="00142E82" w:rsidRPr="004C4D4C">
        <w:rPr>
          <w:rFonts w:hAnsi="標楷體" w:hint="eastAsia"/>
        </w:rPr>
        <w:t>於高風險照</w:t>
      </w:r>
      <w:r w:rsidR="00142E82" w:rsidRPr="004C4D4C">
        <w:rPr>
          <w:rFonts w:hAnsi="標楷體" w:hint="eastAsia"/>
        </w:rPr>
        <w:lastRenderedPageBreak/>
        <w:t>顧環境。</w:t>
      </w:r>
      <w:proofErr w:type="gramStart"/>
      <w:r w:rsidR="00142E82" w:rsidRPr="004C4D4C">
        <w:rPr>
          <w:rFonts w:hAnsi="標楷體"/>
        </w:rPr>
        <w:t>嗣</w:t>
      </w:r>
      <w:proofErr w:type="gramEnd"/>
      <w:r w:rsidR="00142E82" w:rsidRPr="004C4D4C">
        <w:rPr>
          <w:rFonts w:hAnsi="標楷體"/>
        </w:rPr>
        <w:t>於同年11月</w:t>
      </w:r>
      <w:r w:rsidR="00142E82" w:rsidRPr="004C4D4C">
        <w:rPr>
          <w:rFonts w:hAnsi="標楷體" w:hint="eastAsia"/>
        </w:rPr>
        <w:t>28</w:t>
      </w:r>
      <w:r w:rsidR="00142E82" w:rsidRPr="004C4D4C">
        <w:rPr>
          <w:rFonts w:hAnsi="標楷體"/>
        </w:rPr>
        <w:t>日</w:t>
      </w:r>
      <w:r w:rsidR="00142E82" w:rsidRPr="004C4D4C">
        <w:rPr>
          <w:rFonts w:hAnsi="標楷體" w:hint="eastAsia"/>
        </w:rPr>
        <w:t>社工</w:t>
      </w:r>
      <w:r w:rsidR="00142E82" w:rsidRPr="004C4D4C">
        <w:rPr>
          <w:rFonts w:hAnsi="標楷體"/>
        </w:rPr>
        <w:t>發現無法</w:t>
      </w:r>
      <w:r w:rsidR="00142E82" w:rsidRPr="004C4D4C">
        <w:rPr>
          <w:rFonts w:hAnsi="標楷體" w:hint="eastAsia"/>
        </w:rPr>
        <w:t>與</w:t>
      </w:r>
      <w:r w:rsidR="00142E82" w:rsidRPr="004C4D4C">
        <w:rPr>
          <w:rFonts w:hAnsi="標楷體"/>
        </w:rPr>
        <w:t>宋女</w:t>
      </w:r>
      <w:r w:rsidR="00142E82" w:rsidRPr="004C4D4C">
        <w:rPr>
          <w:rFonts w:hAnsi="標楷體" w:hint="eastAsia"/>
        </w:rPr>
        <w:t>取得聯繫</w:t>
      </w:r>
      <w:r w:rsidR="00142E82" w:rsidRPr="004C4D4C">
        <w:rPr>
          <w:rFonts w:hAnsi="標楷體"/>
        </w:rPr>
        <w:t>時，</w:t>
      </w:r>
      <w:r w:rsidR="00142E82" w:rsidRPr="004C4D4C">
        <w:rPr>
          <w:rFonts w:hint="eastAsia"/>
        </w:rPr>
        <w:t>縣府</w:t>
      </w:r>
      <w:r w:rsidR="00142E82" w:rsidRPr="004C4D4C">
        <w:rPr>
          <w:rFonts w:hAnsi="標楷體" w:hint="eastAsia"/>
        </w:rPr>
        <w:t>亦</w:t>
      </w:r>
      <w:r w:rsidR="00142E82" w:rsidRPr="004C4D4C">
        <w:rPr>
          <w:rFonts w:hAnsi="標楷體"/>
        </w:rPr>
        <w:t>未積極</w:t>
      </w:r>
      <w:r w:rsidR="00142E82" w:rsidRPr="004C4D4C">
        <w:rPr>
          <w:rFonts w:hAnsi="標楷體" w:hint="eastAsia"/>
        </w:rPr>
        <w:t>派員或</w:t>
      </w:r>
      <w:r w:rsidR="00142E82" w:rsidRPr="004C4D4C">
        <w:rPr>
          <w:rFonts w:hAnsi="標楷體"/>
        </w:rPr>
        <w:t>啟動</w:t>
      </w:r>
      <w:proofErr w:type="gramStart"/>
      <w:r w:rsidR="00142E82" w:rsidRPr="004C4D4C">
        <w:rPr>
          <w:rFonts w:hAnsi="標楷體"/>
        </w:rPr>
        <w:t>網絡協調查</w:t>
      </w:r>
      <w:proofErr w:type="gramEnd"/>
      <w:r w:rsidR="00142E82" w:rsidRPr="004C4D4C">
        <w:rPr>
          <w:rFonts w:hAnsi="標楷體"/>
        </w:rPr>
        <w:t>找</w:t>
      </w:r>
      <w:r w:rsidR="00142E82" w:rsidRPr="004C4D4C">
        <w:rPr>
          <w:rFonts w:hAnsi="標楷體" w:hint="eastAsia"/>
        </w:rPr>
        <w:t>，</w:t>
      </w:r>
      <w:proofErr w:type="gramStart"/>
      <w:r w:rsidR="00142E82" w:rsidRPr="004C4D4C">
        <w:rPr>
          <w:rFonts w:hAnsi="標楷體" w:hint="eastAsia"/>
        </w:rPr>
        <w:t>僅委請</w:t>
      </w:r>
      <w:proofErr w:type="gramEnd"/>
      <w:r w:rsidR="00142E82" w:rsidRPr="004C4D4C">
        <w:rPr>
          <w:rFonts w:hAnsi="標楷體"/>
        </w:rPr>
        <w:t>陳男母親</w:t>
      </w:r>
      <w:r w:rsidR="00142E82" w:rsidRPr="004C4D4C">
        <w:rPr>
          <w:rFonts w:hAnsi="標楷體" w:hint="eastAsia"/>
        </w:rPr>
        <w:t>前往</w:t>
      </w:r>
      <w:r w:rsidR="00142E82" w:rsidRPr="004C4D4C">
        <w:rPr>
          <w:rFonts w:hAnsi="標楷體"/>
        </w:rPr>
        <w:t>確認，</w:t>
      </w:r>
      <w:proofErr w:type="gramStart"/>
      <w:r w:rsidR="00142E82" w:rsidRPr="004C4D4C">
        <w:rPr>
          <w:rFonts w:hAnsi="標楷體" w:hint="eastAsia"/>
        </w:rPr>
        <w:t>致丙童</w:t>
      </w:r>
      <w:proofErr w:type="gramEnd"/>
      <w:r w:rsidR="00142E82" w:rsidRPr="004C4D4C">
        <w:rPr>
          <w:rFonts w:hAnsi="標楷體" w:hint="eastAsia"/>
        </w:rPr>
        <w:t>也不幸遭</w:t>
      </w:r>
      <w:proofErr w:type="gramStart"/>
      <w:r w:rsidR="00142E82" w:rsidRPr="004C4D4C">
        <w:rPr>
          <w:rFonts w:hAnsi="標楷體" w:hint="eastAsia"/>
        </w:rPr>
        <w:t>虐</w:t>
      </w:r>
      <w:proofErr w:type="gramEnd"/>
      <w:r w:rsidR="00142E82" w:rsidRPr="004C4D4C">
        <w:rPr>
          <w:rFonts w:hAnsi="標楷體" w:hint="eastAsia"/>
        </w:rPr>
        <w:t>死亡，</w:t>
      </w:r>
      <w:r w:rsidR="00142E82" w:rsidRPr="004C4D4C">
        <w:rPr>
          <w:rFonts w:hAnsi="標楷體"/>
        </w:rPr>
        <w:t>顯見</w:t>
      </w:r>
      <w:r w:rsidR="00142E82" w:rsidRPr="004C4D4C">
        <w:rPr>
          <w:rFonts w:hint="eastAsia"/>
        </w:rPr>
        <w:t>縣府</w:t>
      </w:r>
      <w:proofErr w:type="gramStart"/>
      <w:r w:rsidR="00142E82" w:rsidRPr="004C4D4C">
        <w:rPr>
          <w:rFonts w:hAnsi="標楷體"/>
        </w:rPr>
        <w:t>於丙童</w:t>
      </w:r>
      <w:proofErr w:type="gramEnd"/>
      <w:r w:rsidR="00142E82" w:rsidRPr="004C4D4C">
        <w:rPr>
          <w:rFonts w:hAnsi="標楷體"/>
        </w:rPr>
        <w:t>產前之高風險預警與</w:t>
      </w:r>
      <w:r w:rsidR="00142E82" w:rsidRPr="004C4D4C">
        <w:rPr>
          <w:rFonts w:hAnsi="標楷體" w:hint="eastAsia"/>
        </w:rPr>
        <w:t>出生後照顧</w:t>
      </w:r>
      <w:r w:rsidR="00142E82" w:rsidRPr="004C4D4C">
        <w:rPr>
          <w:rFonts w:hAnsi="標楷體"/>
        </w:rPr>
        <w:t>追蹤工作</w:t>
      </w:r>
      <w:r w:rsidR="00142E82" w:rsidRPr="004C4D4C">
        <w:rPr>
          <w:rFonts w:hAnsi="標楷體" w:hint="eastAsia"/>
        </w:rPr>
        <w:t>確有嚴重缺</w:t>
      </w:r>
      <w:r w:rsidR="00142E82" w:rsidRPr="004C4D4C">
        <w:rPr>
          <w:rFonts w:hAnsi="標楷體"/>
        </w:rPr>
        <w:t>失</w:t>
      </w:r>
      <w:r w:rsidR="001320CA" w:rsidRPr="004C4D4C">
        <w:t>。</w:t>
      </w:r>
    </w:p>
    <w:p w14:paraId="31DBC59A" w14:textId="62089AEE" w:rsidR="00E25849" w:rsidRPr="004C4D4C" w:rsidRDefault="00F1280F" w:rsidP="00DA6740">
      <w:pPr>
        <w:pStyle w:val="1"/>
      </w:pPr>
      <w:r w:rsidRPr="004C4D4C">
        <w:br w:type="page"/>
      </w:r>
      <w:r w:rsidR="00271C76" w:rsidRPr="004C4D4C">
        <w:rPr>
          <w:rFonts w:hint="eastAsia"/>
        </w:rPr>
        <w:lastRenderedPageBreak/>
        <w:t>處理辦法：</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4C4D4C">
        <w:t xml:space="preserve"> </w:t>
      </w:r>
    </w:p>
    <w:p w14:paraId="5738709F" w14:textId="16E7ADD5" w:rsidR="00FB7770" w:rsidRPr="004C4D4C" w:rsidRDefault="00FB7770" w:rsidP="0058734F">
      <w:pPr>
        <w:pStyle w:val="2"/>
        <w:spacing w:before="100" w:beforeAutospacing="1" w:after="100" w:afterAutospacing="1"/>
        <w:ind w:left="1020" w:hanging="680"/>
      </w:pPr>
      <w:bookmarkStart w:id="60" w:name="_Toc524895649"/>
      <w:bookmarkStart w:id="61" w:name="_Toc524896195"/>
      <w:bookmarkStart w:id="62" w:name="_Toc524896225"/>
      <w:bookmarkStart w:id="63" w:name="_Toc70241820"/>
      <w:bookmarkStart w:id="64" w:name="_Toc70242209"/>
      <w:bookmarkStart w:id="65" w:name="_Toc421794876"/>
      <w:bookmarkStart w:id="66" w:name="_Toc421795442"/>
      <w:bookmarkStart w:id="67" w:name="_Toc421796023"/>
      <w:bookmarkStart w:id="68" w:name="_Toc422728958"/>
      <w:bookmarkStart w:id="69" w:name="_Toc422834161"/>
      <w:bookmarkStart w:id="70" w:name="_Toc2400396"/>
      <w:bookmarkStart w:id="71" w:name="_Toc4316190"/>
      <w:bookmarkStart w:id="72" w:name="_Toc4473331"/>
      <w:bookmarkStart w:id="73" w:name="_Toc69556898"/>
      <w:bookmarkStart w:id="74" w:name="_Toc69556947"/>
      <w:bookmarkStart w:id="75" w:name="_Toc69609821"/>
      <w:bookmarkStart w:id="76" w:name="_Toc70241817"/>
      <w:bookmarkStart w:id="77" w:name="_Toc70242206"/>
      <w:bookmarkStart w:id="78" w:name="_Toc524902735"/>
      <w:bookmarkStart w:id="79" w:name="_Toc525066149"/>
      <w:bookmarkStart w:id="80" w:name="_Toc525070840"/>
      <w:bookmarkStart w:id="81" w:name="_Toc525938380"/>
      <w:bookmarkStart w:id="82" w:name="_Toc525939228"/>
      <w:bookmarkStart w:id="83" w:name="_Toc525939733"/>
      <w:bookmarkStart w:id="84" w:name="_Toc529218273"/>
      <w:bookmarkStart w:id="85" w:name="_Toc529222690"/>
      <w:bookmarkStart w:id="86" w:name="_Toc529223112"/>
      <w:bookmarkStart w:id="87" w:name="_Toc529223863"/>
      <w:bookmarkStart w:id="88" w:name="_Toc529228266"/>
      <w:bookmarkEnd w:id="60"/>
      <w:bookmarkEnd w:id="61"/>
      <w:bookmarkEnd w:id="62"/>
      <w:r w:rsidRPr="004C4D4C">
        <w:rPr>
          <w:rFonts w:hint="eastAsia"/>
        </w:rPr>
        <w:t>調查意見，</w:t>
      </w:r>
      <w:r w:rsidR="009E5C88" w:rsidRPr="004C4D4C">
        <w:rPr>
          <w:rFonts w:hint="eastAsia"/>
        </w:rPr>
        <w:t>糾正</w:t>
      </w:r>
      <w:r w:rsidR="00F1280F" w:rsidRPr="004C4D4C">
        <w:rPr>
          <w:rFonts w:hint="eastAsia"/>
        </w:rPr>
        <w:t>花蓮縣政府</w:t>
      </w:r>
      <w:r w:rsidR="00B07CAD" w:rsidRPr="004C4D4C">
        <w:rPr>
          <w:rFonts w:hAnsi="標楷體" w:hint="eastAsia"/>
        </w:rPr>
        <w:t>。</w:t>
      </w:r>
      <w:bookmarkEnd w:id="63"/>
      <w:bookmarkEnd w:id="64"/>
      <w:bookmarkEnd w:id="65"/>
      <w:bookmarkEnd w:id="66"/>
      <w:bookmarkEnd w:id="67"/>
      <w:bookmarkEnd w:id="68"/>
      <w:bookmarkEnd w:id="69"/>
    </w:p>
    <w:p w14:paraId="2BC9F36D" w14:textId="77EF94F7" w:rsidR="0058734F" w:rsidRPr="004C4D4C" w:rsidRDefault="0058734F" w:rsidP="0058734F">
      <w:pPr>
        <w:pStyle w:val="2"/>
        <w:spacing w:before="100" w:beforeAutospacing="1" w:after="100" w:afterAutospacing="1"/>
        <w:ind w:left="1020" w:hanging="680"/>
      </w:pPr>
      <w:r w:rsidRPr="004C4D4C">
        <w:rPr>
          <w:rFonts w:hAnsi="標楷體" w:hint="eastAsia"/>
        </w:rPr>
        <w:t>調查一、二，</w:t>
      </w:r>
      <w:r w:rsidRPr="004C4D4C">
        <w:rPr>
          <w:rFonts w:hint="eastAsia"/>
        </w:rPr>
        <w:t>函請衛生福利部檢討改進</w:t>
      </w:r>
      <w:proofErr w:type="gramStart"/>
      <w:r w:rsidRPr="004C4D4C">
        <w:rPr>
          <w:rFonts w:hint="eastAsia"/>
        </w:rPr>
        <w:t>見復。</w:t>
      </w:r>
      <w:proofErr w:type="gramEnd"/>
    </w:p>
    <w:p w14:paraId="21189EF8" w14:textId="4B03B1E4" w:rsidR="00560DDA" w:rsidRPr="004C4D4C" w:rsidRDefault="00560DDA" w:rsidP="0058734F">
      <w:pPr>
        <w:pStyle w:val="2"/>
        <w:spacing w:before="100" w:beforeAutospacing="1" w:after="100" w:afterAutospacing="1"/>
      </w:pPr>
      <w:bookmarkStart w:id="89" w:name="_Toc2400397"/>
      <w:bookmarkStart w:id="90" w:name="_Toc4316191"/>
      <w:bookmarkStart w:id="91" w:name="_Toc4473332"/>
      <w:bookmarkStart w:id="92" w:name="_Toc69556901"/>
      <w:bookmarkStart w:id="93" w:name="_Toc69556950"/>
      <w:bookmarkStart w:id="94" w:name="_Toc69609824"/>
      <w:bookmarkStart w:id="95" w:name="_Toc70241822"/>
      <w:bookmarkStart w:id="96" w:name="_Toc70242211"/>
      <w:bookmarkStart w:id="97" w:name="_Toc421794881"/>
      <w:bookmarkStart w:id="98" w:name="_Toc421795447"/>
      <w:bookmarkStart w:id="99" w:name="_Toc421796028"/>
      <w:bookmarkStart w:id="100" w:name="_Toc422728963"/>
      <w:bookmarkStart w:id="101" w:name="_Toc422834166"/>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4C4D4C">
        <w:rPr>
          <w:rFonts w:hint="eastAsia"/>
        </w:rPr>
        <w:t>調查</w:t>
      </w:r>
      <w:r w:rsidR="00AF02D3" w:rsidRPr="004C4D4C">
        <w:rPr>
          <w:rFonts w:hint="eastAsia"/>
        </w:rPr>
        <w:t>意見</w:t>
      </w:r>
      <w:r w:rsidR="004D41F2" w:rsidRPr="004C4D4C">
        <w:rPr>
          <w:rFonts w:hint="eastAsia"/>
          <w:bCs w:val="0"/>
        </w:rPr>
        <w:t>、簡報</w:t>
      </w:r>
      <w:proofErr w:type="gramStart"/>
      <w:r w:rsidR="004D41F2" w:rsidRPr="004C4D4C">
        <w:rPr>
          <w:rFonts w:hint="eastAsia"/>
          <w:bCs w:val="0"/>
        </w:rPr>
        <w:t>檔</w:t>
      </w:r>
      <w:proofErr w:type="gramEnd"/>
      <w:r w:rsidR="009845B6" w:rsidRPr="004C4D4C">
        <w:rPr>
          <w:rFonts w:hint="eastAsia"/>
        </w:rPr>
        <w:t>隱匿個資</w:t>
      </w:r>
      <w:r w:rsidR="00AF02D3" w:rsidRPr="004C4D4C">
        <w:rPr>
          <w:rFonts w:hint="eastAsia"/>
        </w:rPr>
        <w:t>，</w:t>
      </w:r>
      <w:r w:rsidRPr="004C4D4C">
        <w:rPr>
          <w:rFonts w:hint="eastAsia"/>
        </w:rPr>
        <w:t>經委員會討論通過後公布。</w:t>
      </w:r>
    </w:p>
    <w:p w14:paraId="5A7882C4" w14:textId="79967A93" w:rsidR="00670D10" w:rsidRPr="004C4D4C" w:rsidRDefault="00670D10" w:rsidP="0058734F">
      <w:pPr>
        <w:pStyle w:val="2"/>
        <w:spacing w:before="100" w:beforeAutospacing="1" w:after="100" w:afterAutospacing="1"/>
      </w:pPr>
      <w:r w:rsidRPr="004C4D4C">
        <w:rPr>
          <w:rFonts w:hint="eastAsia"/>
        </w:rPr>
        <w:t>調查意見，移</w:t>
      </w:r>
      <w:bookmarkStart w:id="102" w:name="_Hlk101883535"/>
      <w:r w:rsidRPr="004C4D4C">
        <w:rPr>
          <w:rFonts w:hint="eastAsia"/>
        </w:rPr>
        <w:t>請</w:t>
      </w:r>
      <w:r w:rsidRPr="004C4D4C">
        <w:rPr>
          <w:rFonts w:hint="eastAsia"/>
          <w:bCs w:val="0"/>
        </w:rPr>
        <w:t>本院國家人權委員會</w:t>
      </w:r>
      <w:r w:rsidRPr="004C4D4C">
        <w:rPr>
          <w:rFonts w:hint="eastAsia"/>
        </w:rPr>
        <w:t>參處</w:t>
      </w:r>
      <w:bookmarkEnd w:id="102"/>
      <w:r w:rsidRPr="004C4D4C">
        <w:rPr>
          <w:rFonts w:hAnsi="標楷體" w:hint="eastAsia"/>
        </w:rPr>
        <w:t>。</w:t>
      </w:r>
    </w:p>
    <w:bookmarkEnd w:id="89"/>
    <w:bookmarkEnd w:id="90"/>
    <w:bookmarkEnd w:id="91"/>
    <w:bookmarkEnd w:id="92"/>
    <w:bookmarkEnd w:id="93"/>
    <w:bookmarkEnd w:id="94"/>
    <w:bookmarkEnd w:id="95"/>
    <w:bookmarkEnd w:id="96"/>
    <w:bookmarkEnd w:id="97"/>
    <w:bookmarkEnd w:id="98"/>
    <w:bookmarkEnd w:id="99"/>
    <w:bookmarkEnd w:id="100"/>
    <w:bookmarkEnd w:id="101"/>
    <w:p w14:paraId="5E0FFB3A" w14:textId="77777777" w:rsidR="00B07CAD" w:rsidRPr="00701F24" w:rsidRDefault="00B07CAD" w:rsidP="00770453">
      <w:pPr>
        <w:pStyle w:val="aa"/>
        <w:spacing w:beforeLines="50" w:before="228" w:afterLines="100" w:after="457"/>
        <w:ind w:leftChars="1100" w:left="3742"/>
        <w:rPr>
          <w:b w:val="0"/>
          <w:bCs/>
          <w:snapToGrid/>
          <w:spacing w:val="12"/>
          <w:kern w:val="0"/>
          <w:sz w:val="40"/>
        </w:rPr>
      </w:pPr>
    </w:p>
    <w:p w14:paraId="11796463" w14:textId="77777777" w:rsidR="00B07CAD" w:rsidRPr="004C4D4C" w:rsidRDefault="00B07CAD" w:rsidP="00770453">
      <w:pPr>
        <w:pStyle w:val="aa"/>
        <w:spacing w:beforeLines="50" w:before="228" w:afterLines="100" w:after="457"/>
        <w:ind w:leftChars="1100" w:left="3742"/>
        <w:rPr>
          <w:b w:val="0"/>
          <w:bCs/>
          <w:snapToGrid/>
          <w:spacing w:val="12"/>
          <w:kern w:val="0"/>
          <w:sz w:val="40"/>
        </w:rPr>
      </w:pPr>
    </w:p>
    <w:p w14:paraId="24C6499C" w14:textId="55C1AD3E" w:rsidR="00F85287" w:rsidRPr="00F85287" w:rsidRDefault="00E25849" w:rsidP="00770453">
      <w:pPr>
        <w:pStyle w:val="aa"/>
        <w:spacing w:beforeLines="50" w:before="228" w:afterLines="100" w:after="457"/>
        <w:ind w:leftChars="1100" w:left="3742"/>
        <w:rPr>
          <w:b w:val="0"/>
          <w:bCs/>
          <w:snapToGrid/>
          <w:spacing w:val="12"/>
          <w:kern w:val="0"/>
          <w:sz w:val="40"/>
        </w:rPr>
      </w:pPr>
      <w:r w:rsidRPr="004C4D4C">
        <w:rPr>
          <w:rFonts w:hint="eastAsia"/>
          <w:b w:val="0"/>
          <w:bCs/>
          <w:snapToGrid/>
          <w:spacing w:val="12"/>
          <w:kern w:val="0"/>
          <w:sz w:val="40"/>
        </w:rPr>
        <w:t>調查委員：</w:t>
      </w:r>
      <w:r w:rsidR="00F85287" w:rsidRPr="00F85287">
        <w:rPr>
          <w:rFonts w:hint="eastAsia"/>
          <w:b w:val="0"/>
          <w:bCs/>
          <w:snapToGrid/>
          <w:spacing w:val="12"/>
          <w:kern w:val="0"/>
          <w:sz w:val="40"/>
        </w:rPr>
        <w:t>葉大華委員</w:t>
      </w:r>
    </w:p>
    <w:p w14:paraId="6434FCD9" w14:textId="3342CD2F" w:rsidR="00E25849" w:rsidRPr="004C4D4C" w:rsidRDefault="00F85287" w:rsidP="00F85287">
      <w:pPr>
        <w:pStyle w:val="aa"/>
        <w:spacing w:beforeLines="50" w:before="228" w:afterLines="100" w:after="457"/>
        <w:ind w:leftChars="1100" w:left="3742" w:firstLineChars="500" w:firstLine="2221"/>
        <w:rPr>
          <w:b w:val="0"/>
          <w:bCs/>
          <w:snapToGrid/>
          <w:spacing w:val="12"/>
          <w:kern w:val="0"/>
          <w:sz w:val="40"/>
        </w:rPr>
      </w:pPr>
      <w:r w:rsidRPr="00F85287">
        <w:rPr>
          <w:rFonts w:hint="eastAsia"/>
          <w:b w:val="0"/>
          <w:bCs/>
          <w:snapToGrid/>
          <w:spacing w:val="12"/>
          <w:kern w:val="0"/>
          <w:sz w:val="40"/>
        </w:rPr>
        <w:t>張菊芳委員</w:t>
      </w:r>
    </w:p>
    <w:p w14:paraId="5FD4FADB" w14:textId="77777777" w:rsidR="00770453" w:rsidRPr="004C4D4C" w:rsidRDefault="00770453" w:rsidP="00770453">
      <w:pPr>
        <w:pStyle w:val="aa"/>
        <w:spacing w:before="0" w:after="0"/>
        <w:ind w:leftChars="1100" w:left="3742"/>
        <w:rPr>
          <w:rFonts w:ascii="Times New Roman"/>
          <w:b w:val="0"/>
          <w:bCs/>
          <w:snapToGrid/>
          <w:spacing w:val="0"/>
          <w:kern w:val="0"/>
          <w:sz w:val="40"/>
        </w:rPr>
      </w:pPr>
    </w:p>
    <w:p w14:paraId="08A87E3A" w14:textId="039EEB81" w:rsidR="00E25849" w:rsidRPr="004C4D4C" w:rsidRDefault="00E25849">
      <w:pPr>
        <w:pStyle w:val="af"/>
        <w:rPr>
          <w:rFonts w:hAnsi="標楷體"/>
          <w:bCs/>
        </w:rPr>
      </w:pPr>
      <w:r w:rsidRPr="004C4D4C">
        <w:rPr>
          <w:rFonts w:hAnsi="標楷體" w:hint="eastAsia"/>
          <w:bCs/>
        </w:rPr>
        <w:t>中</w:t>
      </w:r>
      <w:r w:rsidR="00B5484D" w:rsidRPr="004C4D4C">
        <w:rPr>
          <w:rFonts w:hAnsi="標楷體" w:hint="eastAsia"/>
          <w:bCs/>
        </w:rPr>
        <w:t xml:space="preserve">  </w:t>
      </w:r>
      <w:r w:rsidRPr="004C4D4C">
        <w:rPr>
          <w:rFonts w:hAnsi="標楷體" w:hint="eastAsia"/>
          <w:bCs/>
        </w:rPr>
        <w:t>華</w:t>
      </w:r>
      <w:r w:rsidR="00B5484D" w:rsidRPr="004C4D4C">
        <w:rPr>
          <w:rFonts w:hAnsi="標楷體" w:hint="eastAsia"/>
          <w:bCs/>
        </w:rPr>
        <w:t xml:space="preserve">  </w:t>
      </w:r>
      <w:r w:rsidRPr="004C4D4C">
        <w:rPr>
          <w:rFonts w:hAnsi="標楷體" w:hint="eastAsia"/>
          <w:bCs/>
        </w:rPr>
        <w:t>民</w:t>
      </w:r>
      <w:r w:rsidR="00B5484D" w:rsidRPr="004C4D4C">
        <w:rPr>
          <w:rFonts w:hAnsi="標楷體" w:hint="eastAsia"/>
          <w:bCs/>
        </w:rPr>
        <w:t xml:space="preserve">  </w:t>
      </w:r>
      <w:r w:rsidRPr="004C4D4C">
        <w:rPr>
          <w:rFonts w:hAnsi="標楷體" w:hint="eastAsia"/>
          <w:bCs/>
        </w:rPr>
        <w:t xml:space="preserve">國　</w:t>
      </w:r>
      <w:r w:rsidR="001E74C2" w:rsidRPr="004C4D4C">
        <w:rPr>
          <w:rFonts w:hAnsi="標楷體" w:hint="eastAsia"/>
          <w:bCs/>
        </w:rPr>
        <w:t>1</w:t>
      </w:r>
      <w:r w:rsidR="00583FD7" w:rsidRPr="004C4D4C">
        <w:rPr>
          <w:rFonts w:hAnsi="標楷體" w:hint="eastAsia"/>
          <w:bCs/>
        </w:rPr>
        <w:t>1</w:t>
      </w:r>
      <w:r w:rsidR="00F1280F" w:rsidRPr="004C4D4C">
        <w:rPr>
          <w:rFonts w:hAnsi="標楷體" w:hint="eastAsia"/>
          <w:bCs/>
        </w:rPr>
        <w:t>5</w:t>
      </w:r>
      <w:r w:rsidRPr="004C4D4C">
        <w:rPr>
          <w:rFonts w:hAnsi="標楷體" w:hint="eastAsia"/>
          <w:bCs/>
        </w:rPr>
        <w:t xml:space="preserve">　年　</w:t>
      </w:r>
      <w:r w:rsidR="006505D0" w:rsidRPr="004C4D4C">
        <w:rPr>
          <w:rFonts w:hAnsi="標楷體" w:hint="eastAsia"/>
          <w:bCs/>
        </w:rPr>
        <w:t>3</w:t>
      </w:r>
      <w:r w:rsidRPr="004C4D4C">
        <w:rPr>
          <w:rFonts w:hAnsi="標楷體" w:hint="eastAsia"/>
          <w:bCs/>
        </w:rPr>
        <w:t xml:space="preserve">　月　</w:t>
      </w:r>
      <w:r w:rsidR="00F85287">
        <w:rPr>
          <w:rFonts w:hAnsi="標楷體" w:hint="eastAsia"/>
          <w:bCs/>
        </w:rPr>
        <w:t>18</w:t>
      </w:r>
      <w:r w:rsidRPr="004C4D4C">
        <w:rPr>
          <w:rFonts w:hAnsi="標楷體" w:hint="eastAsia"/>
          <w:bCs/>
        </w:rPr>
        <w:t xml:space="preserve">　日</w:t>
      </w:r>
    </w:p>
    <w:p w14:paraId="50D3DCC2" w14:textId="02BD7488" w:rsidR="001C3C02" w:rsidRPr="004C4D4C" w:rsidRDefault="001C3C02" w:rsidP="00A07B4B">
      <w:pPr>
        <w:pStyle w:val="af0"/>
        <w:kinsoku/>
        <w:autoSpaceDE w:val="0"/>
        <w:spacing w:beforeLines="50" w:before="228"/>
        <w:ind w:left="1020" w:hanging="1020"/>
        <w:rPr>
          <w:bCs/>
        </w:rPr>
      </w:pPr>
      <w:proofErr w:type="gramStart"/>
      <w:r w:rsidRPr="004C4D4C">
        <w:rPr>
          <w:rFonts w:hint="eastAsia"/>
          <w:bCs/>
        </w:rPr>
        <w:t>案名</w:t>
      </w:r>
      <w:proofErr w:type="gramEnd"/>
      <w:r w:rsidRPr="004C4D4C">
        <w:rPr>
          <w:rFonts w:hint="eastAsia"/>
          <w:bCs/>
        </w:rPr>
        <w:t>：</w:t>
      </w:r>
      <w:r w:rsidR="00BA4716" w:rsidRPr="004C4D4C">
        <w:rPr>
          <w:rFonts w:hAnsi="標楷體" w:hint="eastAsia"/>
          <w:szCs w:val="32"/>
        </w:rPr>
        <w:t>花蓮縣吉安鄉情侶</w:t>
      </w:r>
      <w:proofErr w:type="gramStart"/>
      <w:r w:rsidR="00BA4716" w:rsidRPr="004C4D4C">
        <w:rPr>
          <w:rFonts w:hAnsi="標楷體" w:hint="eastAsia"/>
          <w:szCs w:val="32"/>
        </w:rPr>
        <w:t>疑</w:t>
      </w:r>
      <w:proofErr w:type="gramEnd"/>
      <w:r w:rsidR="00BA4716" w:rsidRPr="004C4D4C">
        <w:rPr>
          <w:rFonts w:hAnsi="標楷體" w:hint="eastAsia"/>
          <w:szCs w:val="32"/>
        </w:rPr>
        <w:t>凌</w:t>
      </w:r>
      <w:proofErr w:type="gramStart"/>
      <w:r w:rsidR="00BA4716" w:rsidRPr="004C4D4C">
        <w:rPr>
          <w:rFonts w:hAnsi="標楷體" w:hint="eastAsia"/>
          <w:szCs w:val="32"/>
        </w:rPr>
        <w:t>虐</w:t>
      </w:r>
      <w:proofErr w:type="gramEnd"/>
      <w:r w:rsidR="00BA4716" w:rsidRPr="004C4D4C">
        <w:rPr>
          <w:rFonts w:hAnsi="標楷體" w:hint="eastAsia"/>
          <w:szCs w:val="32"/>
        </w:rPr>
        <w:t>兒童致死案。</w:t>
      </w:r>
    </w:p>
    <w:p w14:paraId="34FFFA08" w14:textId="3D8CA43C" w:rsidR="00416721" w:rsidRPr="004C4D4C" w:rsidRDefault="001C3C02" w:rsidP="006641E8">
      <w:pPr>
        <w:pStyle w:val="af0"/>
        <w:kinsoku/>
        <w:autoSpaceDE w:val="0"/>
        <w:spacing w:beforeLines="50" w:before="228"/>
        <w:ind w:left="1020" w:hanging="1020"/>
        <w:rPr>
          <w:bCs/>
        </w:rPr>
      </w:pPr>
      <w:r w:rsidRPr="004C4D4C">
        <w:rPr>
          <w:rFonts w:hint="eastAsia"/>
          <w:bCs/>
        </w:rPr>
        <w:t>關鍵字：</w:t>
      </w:r>
      <w:r w:rsidR="00271C76" w:rsidRPr="004C4D4C">
        <w:rPr>
          <w:rFonts w:hint="eastAsia"/>
          <w:bCs/>
        </w:rPr>
        <w:t>花蓮縣</w:t>
      </w:r>
      <w:r w:rsidR="00F40E31" w:rsidRPr="004C4D4C">
        <w:rPr>
          <w:rFonts w:hint="eastAsia"/>
          <w:bCs/>
        </w:rPr>
        <w:t>政府</w:t>
      </w:r>
      <w:r w:rsidR="00271C76" w:rsidRPr="004C4D4C">
        <w:rPr>
          <w:rFonts w:hint="eastAsia"/>
          <w:bCs/>
        </w:rPr>
        <w:t>、毒品</w:t>
      </w:r>
      <w:r w:rsidR="00354080" w:rsidRPr="004C4D4C">
        <w:rPr>
          <w:rFonts w:hint="eastAsia"/>
          <w:bCs/>
        </w:rPr>
        <w:t>危害防制條例</w:t>
      </w:r>
      <w:r w:rsidR="00271C76" w:rsidRPr="004C4D4C">
        <w:rPr>
          <w:rFonts w:hint="eastAsia"/>
          <w:bCs/>
        </w:rPr>
        <w:t>、</w:t>
      </w:r>
      <w:r w:rsidR="00354080" w:rsidRPr="004C4D4C">
        <w:rPr>
          <w:rFonts w:hint="eastAsia"/>
          <w:bCs/>
        </w:rPr>
        <w:t>兒</w:t>
      </w:r>
      <w:proofErr w:type="gramStart"/>
      <w:r w:rsidR="00354080" w:rsidRPr="004C4D4C">
        <w:rPr>
          <w:rFonts w:hint="eastAsia"/>
          <w:bCs/>
        </w:rPr>
        <w:t>虐</w:t>
      </w:r>
      <w:proofErr w:type="gramEnd"/>
      <w:r w:rsidR="00354080" w:rsidRPr="004C4D4C">
        <w:rPr>
          <w:rFonts w:hint="eastAsia"/>
          <w:bCs/>
        </w:rPr>
        <w:t>、兒童權利公約、兒童及少年福利與權益保障法</w:t>
      </w:r>
      <w:r w:rsidR="00F40E31" w:rsidRPr="004C4D4C">
        <w:rPr>
          <w:rFonts w:hint="eastAsia"/>
          <w:bCs/>
        </w:rPr>
        <w:t>、</w:t>
      </w:r>
      <w:r w:rsidR="00F40E31" w:rsidRPr="004C4D4C">
        <w:rPr>
          <w:bCs/>
        </w:rPr>
        <w:t>社政機關兒童及少年保護案件通報處理、調查及處遇服務作業程序</w:t>
      </w:r>
      <w:r w:rsidR="00271C76" w:rsidRPr="004C4D4C">
        <w:rPr>
          <w:rFonts w:hint="eastAsia"/>
          <w:bCs/>
        </w:rPr>
        <w:t>。</w:t>
      </w:r>
    </w:p>
    <w:p w14:paraId="2654839D" w14:textId="77777777" w:rsidR="004328D4" w:rsidRPr="004C4D4C" w:rsidRDefault="004328D4" w:rsidP="004328D4">
      <w:pPr>
        <w:pStyle w:val="a0"/>
        <w:numPr>
          <w:ilvl w:val="0"/>
          <w:numId w:val="0"/>
        </w:numPr>
        <w:ind w:left="695"/>
      </w:pPr>
      <w:bookmarkStart w:id="103" w:name="_Toc4467127"/>
      <w:bookmarkEnd w:id="103"/>
    </w:p>
    <w:sectPr w:rsidR="004328D4" w:rsidRPr="004C4D4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58790" w14:textId="77777777" w:rsidR="00BC232C" w:rsidRDefault="00BC232C">
      <w:r>
        <w:separator/>
      </w:r>
    </w:p>
  </w:endnote>
  <w:endnote w:type="continuationSeparator" w:id="0">
    <w:p w14:paraId="63904E1A" w14:textId="77777777" w:rsidR="00BC232C" w:rsidRDefault="00BC2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B27FE" w14:textId="77777777" w:rsidR="0068347B" w:rsidRDefault="0068347B">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14:paraId="7C2A29DD" w14:textId="77777777" w:rsidR="0068347B" w:rsidRDefault="0068347B">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93ED5" w14:textId="77777777" w:rsidR="00BC232C" w:rsidRDefault="00BC232C">
      <w:r>
        <w:separator/>
      </w:r>
    </w:p>
  </w:footnote>
  <w:footnote w:type="continuationSeparator" w:id="0">
    <w:p w14:paraId="2B2539D2" w14:textId="77777777" w:rsidR="00BC232C" w:rsidRDefault="00BC232C">
      <w:r>
        <w:continuationSeparator/>
      </w:r>
    </w:p>
  </w:footnote>
  <w:footnote w:id="1">
    <w:p w14:paraId="1BE854BB" w14:textId="77777777" w:rsidR="006E2420" w:rsidRPr="00A86C01" w:rsidRDefault="006E2420" w:rsidP="006E2420">
      <w:pPr>
        <w:pStyle w:val="afc"/>
      </w:pPr>
      <w:r w:rsidRPr="00A86C01">
        <w:rPr>
          <w:rStyle w:val="afe"/>
        </w:rPr>
        <w:footnoteRef/>
      </w:r>
      <w:r w:rsidRPr="00A86C01">
        <w:t xml:space="preserve"> </w:t>
      </w:r>
      <w:r w:rsidRPr="00A86C01">
        <w:rPr>
          <w:rFonts w:hint="eastAsia"/>
        </w:rPr>
        <w:t>花蓮縣政府114年8月28日府社工字第1140162150號函。</w:t>
      </w:r>
    </w:p>
  </w:footnote>
  <w:footnote w:id="2">
    <w:p w14:paraId="3B0749EC" w14:textId="77777777" w:rsidR="006E2420" w:rsidRPr="00A86C01" w:rsidRDefault="006E2420" w:rsidP="006E2420">
      <w:pPr>
        <w:pStyle w:val="afc"/>
      </w:pPr>
      <w:r w:rsidRPr="00A86C01">
        <w:rPr>
          <w:rStyle w:val="afe"/>
        </w:rPr>
        <w:footnoteRef/>
      </w:r>
      <w:r w:rsidRPr="00A86C01">
        <w:t xml:space="preserve"> </w:t>
      </w:r>
      <w:r w:rsidRPr="00A86C01">
        <w:rPr>
          <w:rFonts w:hint="eastAsia"/>
        </w:rPr>
        <w:t>花蓮地檢署114</w:t>
      </w:r>
      <w:r w:rsidRPr="00A86C01">
        <w:rPr>
          <w:rFonts w:hint="eastAsia"/>
        </w:rPr>
        <w:t>年8月22日</w:t>
      </w:r>
      <w:proofErr w:type="gramStart"/>
      <w:r w:rsidRPr="00A86C01">
        <w:rPr>
          <w:rFonts w:hint="eastAsia"/>
        </w:rPr>
        <w:t>花檢秀孝113偵</w:t>
      </w:r>
      <w:proofErr w:type="gramEnd"/>
      <w:r w:rsidRPr="00A86C01">
        <w:rPr>
          <w:rFonts w:hint="eastAsia"/>
        </w:rPr>
        <w:t>7547字第11490196430函。</w:t>
      </w:r>
    </w:p>
  </w:footnote>
  <w:footnote w:id="3">
    <w:p w14:paraId="21ABC139" w14:textId="77777777" w:rsidR="006E2420" w:rsidRPr="00A86C01" w:rsidRDefault="006E2420" w:rsidP="006E2420">
      <w:pPr>
        <w:pStyle w:val="afc"/>
      </w:pPr>
      <w:r w:rsidRPr="00A86C01">
        <w:rPr>
          <w:rStyle w:val="afe"/>
        </w:rPr>
        <w:footnoteRef/>
      </w:r>
      <w:r w:rsidRPr="00A86C01">
        <w:t xml:space="preserve"> </w:t>
      </w:r>
      <w:r w:rsidRPr="00A86C01">
        <w:rPr>
          <w:rFonts w:hint="eastAsia"/>
        </w:rPr>
        <w:t>花蓮地院114</w:t>
      </w:r>
      <w:r w:rsidRPr="00A86C01">
        <w:rPr>
          <w:rFonts w:hint="eastAsia"/>
        </w:rPr>
        <w:t>年8月19日</w:t>
      </w:r>
      <w:proofErr w:type="gramStart"/>
      <w:r w:rsidRPr="00A86C01">
        <w:rPr>
          <w:rFonts w:hint="eastAsia"/>
        </w:rPr>
        <w:t>花院駿</w:t>
      </w:r>
      <w:proofErr w:type="gramEnd"/>
      <w:r w:rsidRPr="00A86C01">
        <w:rPr>
          <w:rFonts w:hint="eastAsia"/>
        </w:rPr>
        <w:t>刑祥114</w:t>
      </w:r>
      <w:proofErr w:type="gramStart"/>
      <w:r w:rsidRPr="00A86C01">
        <w:rPr>
          <w:rFonts w:hint="eastAsia"/>
        </w:rPr>
        <w:t>國審原訴</w:t>
      </w:r>
      <w:proofErr w:type="gramEnd"/>
      <w:r w:rsidRPr="00A86C01">
        <w:rPr>
          <w:rFonts w:hint="eastAsia"/>
        </w:rPr>
        <w:t>1字第1149005665號函。</w:t>
      </w:r>
    </w:p>
  </w:footnote>
  <w:footnote w:id="4">
    <w:p w14:paraId="55205D0E" w14:textId="29B78BED" w:rsidR="006E2420" w:rsidRPr="00A86C01" w:rsidRDefault="006E2420" w:rsidP="006E2420">
      <w:pPr>
        <w:pStyle w:val="afc"/>
      </w:pPr>
      <w:r w:rsidRPr="00A86C01">
        <w:rPr>
          <w:rStyle w:val="afe"/>
        </w:rPr>
        <w:footnoteRef/>
      </w:r>
      <w:r w:rsidRPr="00A86C01">
        <w:t xml:space="preserve"> </w:t>
      </w:r>
      <w:r w:rsidRPr="00A86C01">
        <w:rPr>
          <w:rFonts w:hint="eastAsia"/>
        </w:rPr>
        <w:t>法務部114</w:t>
      </w:r>
      <w:r w:rsidRPr="00A86C01">
        <w:rPr>
          <w:rFonts w:hint="eastAsia"/>
        </w:rPr>
        <w:t>年10月17日法檢字第11400611880號</w:t>
      </w:r>
      <w:r w:rsidR="00066EA1" w:rsidRPr="00A86C01">
        <w:rPr>
          <w:rFonts w:hint="eastAsia"/>
        </w:rPr>
        <w:t>及</w:t>
      </w:r>
      <w:r w:rsidRPr="00A86C01">
        <w:rPr>
          <w:rFonts w:hint="eastAsia"/>
        </w:rPr>
        <w:t>114年8月21日</w:t>
      </w:r>
      <w:proofErr w:type="gramStart"/>
      <w:r w:rsidRPr="00A86C01">
        <w:rPr>
          <w:rFonts w:hint="eastAsia"/>
        </w:rPr>
        <w:t>法檢決字</w:t>
      </w:r>
      <w:proofErr w:type="gramEnd"/>
      <w:r w:rsidRPr="00A86C01">
        <w:rPr>
          <w:rFonts w:hint="eastAsia"/>
        </w:rPr>
        <w:t>第11400190550號等函。</w:t>
      </w:r>
    </w:p>
  </w:footnote>
  <w:footnote w:id="5">
    <w:p w14:paraId="559EC883" w14:textId="017FDEE4" w:rsidR="006E2420" w:rsidRPr="00A86C01" w:rsidRDefault="006E2420" w:rsidP="006E2420">
      <w:pPr>
        <w:pStyle w:val="afc"/>
      </w:pPr>
      <w:r w:rsidRPr="00A86C01">
        <w:rPr>
          <w:rStyle w:val="afe"/>
        </w:rPr>
        <w:footnoteRef/>
      </w:r>
      <w:r w:rsidRPr="00A86C01">
        <w:t xml:space="preserve"> </w:t>
      </w:r>
      <w:r w:rsidRPr="00A86C01">
        <w:rPr>
          <w:rFonts w:hAnsi="標楷體" w:hint="eastAsia"/>
        </w:rPr>
        <w:t>衛福部114</w:t>
      </w:r>
      <w:r w:rsidRPr="00A86C01">
        <w:rPr>
          <w:rFonts w:hAnsi="標楷體" w:hint="eastAsia"/>
        </w:rPr>
        <w:t>年11月24日衛</w:t>
      </w:r>
      <w:proofErr w:type="gramStart"/>
      <w:r w:rsidRPr="00A86C01">
        <w:rPr>
          <w:rFonts w:hAnsi="標楷體" w:hint="eastAsia"/>
        </w:rPr>
        <w:t>部護字</w:t>
      </w:r>
      <w:proofErr w:type="gramEnd"/>
      <w:r w:rsidRPr="00A86C01">
        <w:rPr>
          <w:rFonts w:hAnsi="標楷體" w:hint="eastAsia"/>
        </w:rPr>
        <w:t>第1140028307號</w:t>
      </w:r>
      <w:r w:rsidR="00066EA1" w:rsidRPr="00A86C01">
        <w:rPr>
          <w:rFonts w:hAnsi="標楷體" w:hint="eastAsia"/>
        </w:rPr>
        <w:t>及</w:t>
      </w:r>
      <w:r w:rsidRPr="00A86C01">
        <w:rPr>
          <w:rFonts w:hint="eastAsia"/>
        </w:rPr>
        <w:t>114年9月5日衛</w:t>
      </w:r>
      <w:proofErr w:type="gramStart"/>
      <w:r w:rsidRPr="00A86C01">
        <w:rPr>
          <w:rFonts w:hint="eastAsia"/>
        </w:rPr>
        <w:t>部護字</w:t>
      </w:r>
      <w:proofErr w:type="gramEnd"/>
      <w:r w:rsidRPr="00A86C01">
        <w:rPr>
          <w:rFonts w:hint="eastAsia"/>
        </w:rPr>
        <w:t>第1140135414號等函。</w:t>
      </w:r>
    </w:p>
  </w:footnote>
  <w:footnote w:id="6">
    <w:p w14:paraId="6111AC0A" w14:textId="01A27444" w:rsidR="0095373F" w:rsidRPr="00A86C01" w:rsidRDefault="0095373F">
      <w:pPr>
        <w:pStyle w:val="afc"/>
      </w:pPr>
      <w:r w:rsidRPr="00A86C01">
        <w:rPr>
          <w:rStyle w:val="afe"/>
        </w:rPr>
        <w:footnoteRef/>
      </w:r>
      <w:r w:rsidRPr="00A86C01">
        <w:t xml:space="preserve"> </w:t>
      </w:r>
      <w:proofErr w:type="gramStart"/>
      <w:r w:rsidRPr="00A86C01">
        <w:t>衛福部所建置</w:t>
      </w:r>
      <w:proofErr w:type="gramEnd"/>
      <w:r w:rsidRPr="00A86C01">
        <w:t>與管理的核心資料庫，旨在整合全國各縣市兒少保護、家庭暴力及性侵害案件的資訊，提供社政、警政、</w:t>
      </w:r>
      <w:proofErr w:type="gramStart"/>
      <w:r w:rsidRPr="00A86C01">
        <w:t>醫</w:t>
      </w:r>
      <w:proofErr w:type="gramEnd"/>
      <w:r w:rsidRPr="00A86C01">
        <w:t>政及教育等跨網絡單位之工作人員進行個案評估與管理。</w:t>
      </w:r>
    </w:p>
  </w:footnote>
  <w:footnote w:id="7">
    <w:p w14:paraId="58B47FD1" w14:textId="77777777" w:rsidR="00416D0A" w:rsidRPr="00A86C01" w:rsidRDefault="00416D0A" w:rsidP="00416D0A">
      <w:pPr>
        <w:pStyle w:val="afc"/>
      </w:pPr>
      <w:r w:rsidRPr="00A86C01">
        <w:rPr>
          <w:rStyle w:val="afe"/>
        </w:rPr>
        <w:footnoteRef/>
      </w:r>
      <w:r w:rsidRPr="00A86C01">
        <w:t xml:space="preserve"> https://topics.mohw.gov.tw/SS/cp-4530-50101-204.html</w:t>
      </w:r>
    </w:p>
  </w:footnote>
  <w:footnote w:id="8">
    <w:p w14:paraId="651F3A0C" w14:textId="5EB593A1" w:rsidR="008C6A4B" w:rsidRPr="00A86C01" w:rsidRDefault="008C6A4B">
      <w:pPr>
        <w:pStyle w:val="afc"/>
      </w:pPr>
      <w:r w:rsidRPr="00A86C01">
        <w:rPr>
          <w:rStyle w:val="afe"/>
        </w:rPr>
        <w:footnoteRef/>
      </w:r>
      <w:r w:rsidRPr="00A86C01">
        <w:t xml:space="preserve"> </w:t>
      </w:r>
      <w:r w:rsidRPr="00A86C01">
        <w:rPr>
          <w:rFonts w:hint="eastAsia"/>
        </w:rPr>
        <w:t>應指宋女、林男。</w:t>
      </w:r>
    </w:p>
  </w:footnote>
  <w:footnote w:id="9">
    <w:p w14:paraId="7AFF5C67" w14:textId="77777777" w:rsidR="003E0021" w:rsidRPr="00A86C01" w:rsidRDefault="003E0021" w:rsidP="003E0021">
      <w:pPr>
        <w:pStyle w:val="afc"/>
      </w:pPr>
      <w:r w:rsidRPr="00A86C01">
        <w:rPr>
          <w:rStyle w:val="afe"/>
        </w:rPr>
        <w:footnoteRef/>
      </w:r>
      <w:r w:rsidRPr="00A86C01">
        <w:t xml:space="preserve"> </w:t>
      </w:r>
      <w:proofErr w:type="gramStart"/>
      <w:r w:rsidRPr="00A86C01">
        <w:t>衛福部所建置</w:t>
      </w:r>
      <w:proofErr w:type="gramEnd"/>
      <w:r w:rsidRPr="00A86C01">
        <w:t>與管理的核心資料庫，旨在整合全國各縣市兒少保護、家庭暴力及性侵害案件的資訊，提供社政、警政、</w:t>
      </w:r>
      <w:proofErr w:type="gramStart"/>
      <w:r w:rsidRPr="00A86C01">
        <w:t>醫</w:t>
      </w:r>
      <w:proofErr w:type="gramEnd"/>
      <w:r w:rsidRPr="00A86C01">
        <w:t>政及教育等跨網絡單位之工作人員進行個案評估與管理。</w:t>
      </w:r>
    </w:p>
  </w:footnote>
  <w:footnote w:id="10">
    <w:p w14:paraId="29840054" w14:textId="6986474B" w:rsidR="00250586" w:rsidRPr="00A86C01" w:rsidRDefault="00250586">
      <w:pPr>
        <w:pStyle w:val="afc"/>
      </w:pPr>
      <w:r w:rsidRPr="00A86C01">
        <w:rPr>
          <w:rStyle w:val="afe"/>
        </w:rPr>
        <w:footnoteRef/>
      </w:r>
      <w:r w:rsidRPr="00A86C01">
        <w:t xml:space="preserve"> </w:t>
      </w:r>
      <w:r w:rsidRPr="00A86C01">
        <w:rPr>
          <w:rFonts w:hint="eastAsia"/>
        </w:rPr>
        <w:t>依據「</w:t>
      </w:r>
      <w:r w:rsidRPr="00A86C01">
        <w:t>兒少保護通報案件分級分類評估參考手冊</w:t>
      </w:r>
      <w:r w:rsidRPr="00A86C01">
        <w:rPr>
          <w:rFonts w:hint="eastAsia"/>
        </w:rPr>
        <w:t>」之「</w:t>
      </w:r>
      <w:r w:rsidRPr="00A86C01">
        <w:t>兒少保護通報案件分級評估輔助指引</w:t>
      </w:r>
      <w:r w:rsidRPr="00A86C01">
        <w:rPr>
          <w:rFonts w:hint="eastAsia"/>
        </w:rPr>
        <w:t>」進行案件危機分級；並依據「</w:t>
      </w:r>
      <w:r w:rsidRPr="00A86C01">
        <w:t>兒少保護通報案件分類評估表</w:t>
      </w:r>
      <w:r w:rsidRPr="00A86C01">
        <w:rPr>
          <w:rFonts w:hint="eastAsia"/>
        </w:rPr>
        <w:t>」分類，第1</w:t>
      </w:r>
      <w:r w:rsidRPr="00A86C01">
        <w:rPr>
          <w:rFonts w:hint="eastAsia"/>
        </w:rPr>
        <w:t>類為</w:t>
      </w:r>
      <w:r w:rsidRPr="00A86C01">
        <w:t>行為</w:t>
      </w:r>
      <w:proofErr w:type="gramStart"/>
      <w:r w:rsidRPr="00A86C01">
        <w:t>人係兒少</w:t>
      </w:r>
      <w:proofErr w:type="gramEnd"/>
      <w:r w:rsidRPr="00A86C01">
        <w:t>之父母、監護人、其他實際照顧兒少之人或其他家庭成員之案件。</w:t>
      </w:r>
    </w:p>
  </w:footnote>
  <w:footnote w:id="11">
    <w:p w14:paraId="63DAC67C" w14:textId="3A7CF8FD" w:rsidR="009712D1" w:rsidRPr="00A86C01" w:rsidRDefault="009712D1" w:rsidP="009712D1">
      <w:pPr>
        <w:pStyle w:val="afc"/>
      </w:pPr>
      <w:r w:rsidRPr="00A86C01">
        <w:rPr>
          <w:rStyle w:val="afe"/>
        </w:rPr>
        <w:footnoteRef/>
      </w:r>
      <w:r w:rsidRPr="00A86C01">
        <w:t xml:space="preserve"> </w:t>
      </w:r>
      <w:r w:rsidRPr="00A86C01">
        <w:rPr>
          <w:rFonts w:hint="eastAsia"/>
        </w:rPr>
        <w:t>參照《CRC》第7號一般性意見及強化社會安全網第二期計畫（</w:t>
      </w:r>
      <w:r w:rsidRPr="00A86C01">
        <w:t>110-114</w:t>
      </w:r>
      <w:r w:rsidRPr="00A86C01">
        <w:rPr>
          <w:rFonts w:hint="eastAsia"/>
        </w:rPr>
        <w:t>年）。</w:t>
      </w:r>
    </w:p>
  </w:footnote>
  <w:footnote w:id="12">
    <w:p w14:paraId="7C50F978" w14:textId="1D750F27" w:rsidR="009712D1" w:rsidRPr="00A86C01" w:rsidRDefault="009712D1">
      <w:pPr>
        <w:pStyle w:val="afc"/>
      </w:pPr>
      <w:r w:rsidRPr="00A86C01">
        <w:rPr>
          <w:rStyle w:val="afe"/>
        </w:rPr>
        <w:footnoteRef/>
      </w:r>
      <w:r w:rsidRPr="00A86C01">
        <w:t xml:space="preserve"> </w:t>
      </w:r>
      <w:r w:rsidRPr="00A86C01">
        <w:rPr>
          <w:rFonts w:hint="eastAsia"/>
        </w:rPr>
        <w:t>參照衛福部</w:t>
      </w:r>
      <w:r w:rsidR="00CD505E" w:rsidRPr="00A86C01">
        <w:t>《社政機關兒童及少年保護案件通報處理、調查及處遇服務作業程序》</w:t>
      </w:r>
      <w:r w:rsidRPr="00A86C01">
        <w:rPr>
          <w:rFonts w:hint="eastAsia"/>
        </w:rPr>
        <w:t>。</w:t>
      </w:r>
    </w:p>
  </w:footnote>
  <w:footnote w:id="13">
    <w:p w14:paraId="1A02E503" w14:textId="2868DFA1" w:rsidR="009712D1" w:rsidRPr="00A86C01" w:rsidRDefault="009712D1">
      <w:pPr>
        <w:pStyle w:val="afc"/>
      </w:pPr>
      <w:r w:rsidRPr="00A86C01">
        <w:rPr>
          <w:rStyle w:val="afe"/>
        </w:rPr>
        <w:footnoteRef/>
      </w:r>
      <w:r w:rsidRPr="00A86C01">
        <w:t xml:space="preserve"> </w:t>
      </w:r>
      <w:r w:rsidR="008217A7" w:rsidRPr="00A86C01">
        <w:rPr>
          <w:rFonts w:hint="eastAsia"/>
        </w:rPr>
        <w:t>參照</w:t>
      </w:r>
      <w:r w:rsidR="00CD505E" w:rsidRPr="00A86C01">
        <w:rPr>
          <w:rFonts w:hint="eastAsia"/>
        </w:rPr>
        <w:t>《災害防救法》有關中央與地方支援機制之條文。</w:t>
      </w:r>
    </w:p>
  </w:footnote>
  <w:footnote w:id="14">
    <w:p w14:paraId="202C553A" w14:textId="369743DB" w:rsidR="00BB589B" w:rsidRPr="00A86C01" w:rsidRDefault="00BB589B" w:rsidP="00BB589B">
      <w:pPr>
        <w:pStyle w:val="afc"/>
      </w:pPr>
      <w:r w:rsidRPr="00A86C01">
        <w:rPr>
          <w:rStyle w:val="afe"/>
        </w:rPr>
        <w:footnoteRef/>
      </w:r>
      <w:r w:rsidRPr="00A86C01">
        <w:rPr>
          <w:b/>
          <w:bCs/>
        </w:rPr>
        <w:t xml:space="preserve"> </w:t>
      </w:r>
      <w:r w:rsidRPr="00A86C01">
        <w:rPr>
          <w:rFonts w:hint="eastAsia"/>
          <w:b/>
          <w:bCs/>
        </w:rPr>
        <w:t>SDM (Structured Decision Making</w:t>
      </w:r>
      <w:r w:rsidRPr="00A86C01">
        <w:rPr>
          <w:rFonts w:hint="eastAsia"/>
          <w:b/>
          <w:bCs/>
        </w:rPr>
        <w:t>，結構化決策模式)</w:t>
      </w:r>
      <w:r w:rsidRPr="00A86C01">
        <w:rPr>
          <w:rFonts w:hint="eastAsia"/>
        </w:rPr>
        <w:t>是一套透過科學實證研究開發的風險評估工具。核心目標是減少社工個人主觀經驗的偏差，提供一套標準化的量表，讓一線人員在處理複雜案件時，能有更一致的判斷標準。</w:t>
      </w:r>
    </w:p>
  </w:footnote>
  <w:footnote w:id="15">
    <w:p w14:paraId="59DBFDB1" w14:textId="647E3162" w:rsidR="00633AC1" w:rsidRPr="00A86C01" w:rsidRDefault="00633AC1">
      <w:pPr>
        <w:pStyle w:val="afc"/>
      </w:pPr>
      <w:r w:rsidRPr="00A86C01">
        <w:rPr>
          <w:rStyle w:val="afe"/>
        </w:rPr>
        <w:footnoteRef/>
      </w:r>
      <w:r w:rsidRPr="00A86C01">
        <w:t xml:space="preserve"> </w:t>
      </w:r>
      <w:r w:rsidRPr="00A86C01">
        <w:rPr>
          <w:rFonts w:hAnsi="標楷體" w:hint="eastAsia"/>
          <w:kern w:val="32"/>
          <w:sz w:val="22"/>
          <w:szCs w:val="24"/>
        </w:rPr>
        <w:t>第</w:t>
      </w:r>
      <w:r w:rsidRPr="00A86C01">
        <w:rPr>
          <w:rFonts w:hAnsi="標楷體"/>
          <w:kern w:val="32"/>
          <w:sz w:val="22"/>
          <w:szCs w:val="24"/>
        </w:rPr>
        <w:t>1</w:t>
      </w:r>
      <w:r w:rsidRPr="00A86C01">
        <w:rPr>
          <w:rFonts w:hAnsi="標楷體" w:hint="eastAsia"/>
          <w:kern w:val="32"/>
          <w:sz w:val="22"/>
          <w:szCs w:val="24"/>
        </w:rPr>
        <w:t>級案件(緊急暨危險案件)應立即指派人員處理，至遲不得超過二十四小時。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613"/>
    <w:multiLevelType w:val="hybridMultilevel"/>
    <w:tmpl w:val="FB0E0688"/>
    <w:lvl w:ilvl="0" w:tplc="FFFFFFFF">
      <w:start w:val="1"/>
      <w:numFmt w:val="decimal"/>
      <w:lvlText w:val="（%1）"/>
      <w:lvlJc w:val="left"/>
      <w:pPr>
        <w:ind w:left="484" w:hanging="480"/>
      </w:pPr>
      <w:rPr>
        <w:rFonts w:cs="Times New Roman" w:hint="default"/>
      </w:rPr>
    </w:lvl>
    <w:lvl w:ilvl="1" w:tplc="FFFFFFFF" w:tentative="1">
      <w:start w:val="1"/>
      <w:numFmt w:val="bullet"/>
      <w:lvlText w:val=""/>
      <w:lvlJc w:val="left"/>
      <w:pPr>
        <w:ind w:left="964" w:hanging="480"/>
      </w:pPr>
      <w:rPr>
        <w:rFonts w:ascii="Wingdings" w:hAnsi="Wingdings" w:hint="default"/>
      </w:rPr>
    </w:lvl>
    <w:lvl w:ilvl="2" w:tplc="FFFFFFFF" w:tentative="1">
      <w:start w:val="1"/>
      <w:numFmt w:val="bullet"/>
      <w:lvlText w:val=""/>
      <w:lvlJc w:val="left"/>
      <w:pPr>
        <w:ind w:left="1444" w:hanging="480"/>
      </w:pPr>
      <w:rPr>
        <w:rFonts w:ascii="Wingdings" w:hAnsi="Wingdings" w:hint="default"/>
      </w:rPr>
    </w:lvl>
    <w:lvl w:ilvl="3" w:tplc="FFFFFFFF" w:tentative="1">
      <w:start w:val="1"/>
      <w:numFmt w:val="bullet"/>
      <w:lvlText w:val=""/>
      <w:lvlJc w:val="left"/>
      <w:pPr>
        <w:ind w:left="1924" w:hanging="480"/>
      </w:pPr>
      <w:rPr>
        <w:rFonts w:ascii="Wingdings" w:hAnsi="Wingdings" w:hint="default"/>
      </w:rPr>
    </w:lvl>
    <w:lvl w:ilvl="4" w:tplc="FFFFFFFF" w:tentative="1">
      <w:start w:val="1"/>
      <w:numFmt w:val="bullet"/>
      <w:lvlText w:val=""/>
      <w:lvlJc w:val="left"/>
      <w:pPr>
        <w:ind w:left="2404" w:hanging="480"/>
      </w:pPr>
      <w:rPr>
        <w:rFonts w:ascii="Wingdings" w:hAnsi="Wingdings" w:hint="default"/>
      </w:rPr>
    </w:lvl>
    <w:lvl w:ilvl="5" w:tplc="FFFFFFFF" w:tentative="1">
      <w:start w:val="1"/>
      <w:numFmt w:val="bullet"/>
      <w:lvlText w:val=""/>
      <w:lvlJc w:val="left"/>
      <w:pPr>
        <w:ind w:left="2884" w:hanging="480"/>
      </w:pPr>
      <w:rPr>
        <w:rFonts w:ascii="Wingdings" w:hAnsi="Wingdings" w:hint="default"/>
      </w:rPr>
    </w:lvl>
    <w:lvl w:ilvl="6" w:tplc="FFFFFFFF" w:tentative="1">
      <w:start w:val="1"/>
      <w:numFmt w:val="bullet"/>
      <w:lvlText w:val=""/>
      <w:lvlJc w:val="left"/>
      <w:pPr>
        <w:ind w:left="3364" w:hanging="480"/>
      </w:pPr>
      <w:rPr>
        <w:rFonts w:ascii="Wingdings" w:hAnsi="Wingdings" w:hint="default"/>
      </w:rPr>
    </w:lvl>
    <w:lvl w:ilvl="7" w:tplc="FFFFFFFF" w:tentative="1">
      <w:start w:val="1"/>
      <w:numFmt w:val="bullet"/>
      <w:lvlText w:val=""/>
      <w:lvlJc w:val="left"/>
      <w:pPr>
        <w:ind w:left="3844" w:hanging="480"/>
      </w:pPr>
      <w:rPr>
        <w:rFonts w:ascii="Wingdings" w:hAnsi="Wingdings" w:hint="default"/>
      </w:rPr>
    </w:lvl>
    <w:lvl w:ilvl="8" w:tplc="FFFFFFFF" w:tentative="1">
      <w:start w:val="1"/>
      <w:numFmt w:val="bullet"/>
      <w:lvlText w:val=""/>
      <w:lvlJc w:val="left"/>
      <w:pPr>
        <w:ind w:left="4324" w:hanging="480"/>
      </w:pPr>
      <w:rPr>
        <w:rFonts w:ascii="Wingdings" w:hAnsi="Wingdings" w:hint="default"/>
      </w:rPr>
    </w:lvl>
  </w:abstractNum>
  <w:abstractNum w:abstractNumId="1" w15:restartNumberingAfterBreak="0">
    <w:nsid w:val="07377E97"/>
    <w:multiLevelType w:val="hybridMultilevel"/>
    <w:tmpl w:val="94C860CE"/>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D6B0105"/>
    <w:multiLevelType w:val="hybridMultilevel"/>
    <w:tmpl w:val="9D6CC780"/>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90048E"/>
    <w:multiLevelType w:val="hybridMultilevel"/>
    <w:tmpl w:val="F516FB46"/>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18A15F3"/>
    <w:multiLevelType w:val="hybridMultilevel"/>
    <w:tmpl w:val="96FCBE0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40E010C"/>
    <w:multiLevelType w:val="multilevel"/>
    <w:tmpl w:val="9B9A0692"/>
    <w:lvl w:ilvl="0">
      <w:start w:val="1"/>
      <w:numFmt w:val="ideographLegalTraditional"/>
      <w:pStyle w:val="1"/>
      <w:suff w:val="nothing"/>
      <w:lvlText w:val="%1、"/>
      <w:lvlJc w:val="left"/>
      <w:pPr>
        <w:ind w:left="2386"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4367"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6"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3913"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6"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6"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7"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7"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7"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6557ED9"/>
    <w:multiLevelType w:val="hybridMultilevel"/>
    <w:tmpl w:val="3CFE26B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1A5433FA"/>
    <w:multiLevelType w:val="hybridMultilevel"/>
    <w:tmpl w:val="9D6CC78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0" w15:restartNumberingAfterBreak="0">
    <w:nsid w:val="1EDA574E"/>
    <w:multiLevelType w:val="hybridMultilevel"/>
    <w:tmpl w:val="D3364404"/>
    <w:lvl w:ilvl="0" w:tplc="BCCA3878">
      <w:start w:val="1"/>
      <w:numFmt w:val="decimal"/>
      <w:lvlText w:val="%1."/>
      <w:lvlJc w:val="left"/>
      <w:pPr>
        <w:ind w:left="480" w:hanging="480"/>
      </w:pPr>
      <w:rPr>
        <w:rFonts w:ascii="標楷體" w:eastAsia="標楷體" w:hAnsi="標楷體"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1AA3E53"/>
    <w:multiLevelType w:val="hybridMultilevel"/>
    <w:tmpl w:val="5784BD86"/>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509719D"/>
    <w:multiLevelType w:val="hybridMultilevel"/>
    <w:tmpl w:val="5AC8353E"/>
    <w:lvl w:ilvl="0" w:tplc="D74C1B46">
      <w:start w:val="1"/>
      <w:numFmt w:val="decimal"/>
      <w:lvlText w:val="%1."/>
      <w:lvlJc w:val="left"/>
      <w:pPr>
        <w:ind w:left="480" w:hanging="480"/>
      </w:pPr>
      <w:rPr>
        <w:rFonts w:hint="default"/>
        <w:b w:val="0"/>
        <w:bCs w:val="0"/>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3" w15:restartNumberingAfterBreak="0">
    <w:nsid w:val="266235A6"/>
    <w:multiLevelType w:val="hybridMultilevel"/>
    <w:tmpl w:val="96CE046C"/>
    <w:lvl w:ilvl="0" w:tplc="FFFFFFFF">
      <w:start w:val="1"/>
      <w:numFmt w:val="decimal"/>
      <w:lvlText w:val="%1."/>
      <w:lvlJc w:val="left"/>
      <w:pPr>
        <w:ind w:left="480" w:hanging="480"/>
      </w:pPr>
      <w:rPr>
        <w:sz w:val="24"/>
        <w:szCs w:val="1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26873D48"/>
    <w:multiLevelType w:val="hybridMultilevel"/>
    <w:tmpl w:val="6DE69854"/>
    <w:lvl w:ilvl="0" w:tplc="FFFFFFFF">
      <w:start w:val="1"/>
      <w:numFmt w:val="decimal"/>
      <w:lvlText w:val="（%1）"/>
      <w:lvlJc w:val="left"/>
      <w:pPr>
        <w:ind w:left="484" w:hanging="480"/>
      </w:pPr>
      <w:rPr>
        <w:rFonts w:cs="Times New Roman" w:hint="default"/>
      </w:rPr>
    </w:lvl>
    <w:lvl w:ilvl="1" w:tplc="FFFFFFFF" w:tentative="1">
      <w:start w:val="1"/>
      <w:numFmt w:val="bullet"/>
      <w:lvlText w:val=""/>
      <w:lvlJc w:val="left"/>
      <w:pPr>
        <w:ind w:left="964" w:hanging="480"/>
      </w:pPr>
      <w:rPr>
        <w:rFonts w:ascii="Wingdings" w:hAnsi="Wingdings" w:hint="default"/>
      </w:rPr>
    </w:lvl>
    <w:lvl w:ilvl="2" w:tplc="FFFFFFFF" w:tentative="1">
      <w:start w:val="1"/>
      <w:numFmt w:val="bullet"/>
      <w:lvlText w:val=""/>
      <w:lvlJc w:val="left"/>
      <w:pPr>
        <w:ind w:left="1444" w:hanging="480"/>
      </w:pPr>
      <w:rPr>
        <w:rFonts w:ascii="Wingdings" w:hAnsi="Wingdings" w:hint="default"/>
      </w:rPr>
    </w:lvl>
    <w:lvl w:ilvl="3" w:tplc="FFFFFFFF" w:tentative="1">
      <w:start w:val="1"/>
      <w:numFmt w:val="bullet"/>
      <w:lvlText w:val=""/>
      <w:lvlJc w:val="left"/>
      <w:pPr>
        <w:ind w:left="1924" w:hanging="480"/>
      </w:pPr>
      <w:rPr>
        <w:rFonts w:ascii="Wingdings" w:hAnsi="Wingdings" w:hint="default"/>
      </w:rPr>
    </w:lvl>
    <w:lvl w:ilvl="4" w:tplc="FFFFFFFF" w:tentative="1">
      <w:start w:val="1"/>
      <w:numFmt w:val="bullet"/>
      <w:lvlText w:val=""/>
      <w:lvlJc w:val="left"/>
      <w:pPr>
        <w:ind w:left="2404" w:hanging="480"/>
      </w:pPr>
      <w:rPr>
        <w:rFonts w:ascii="Wingdings" w:hAnsi="Wingdings" w:hint="default"/>
      </w:rPr>
    </w:lvl>
    <w:lvl w:ilvl="5" w:tplc="FFFFFFFF" w:tentative="1">
      <w:start w:val="1"/>
      <w:numFmt w:val="bullet"/>
      <w:lvlText w:val=""/>
      <w:lvlJc w:val="left"/>
      <w:pPr>
        <w:ind w:left="2884" w:hanging="480"/>
      </w:pPr>
      <w:rPr>
        <w:rFonts w:ascii="Wingdings" w:hAnsi="Wingdings" w:hint="default"/>
      </w:rPr>
    </w:lvl>
    <w:lvl w:ilvl="6" w:tplc="FFFFFFFF" w:tentative="1">
      <w:start w:val="1"/>
      <w:numFmt w:val="bullet"/>
      <w:lvlText w:val=""/>
      <w:lvlJc w:val="left"/>
      <w:pPr>
        <w:ind w:left="3364" w:hanging="480"/>
      </w:pPr>
      <w:rPr>
        <w:rFonts w:ascii="Wingdings" w:hAnsi="Wingdings" w:hint="default"/>
      </w:rPr>
    </w:lvl>
    <w:lvl w:ilvl="7" w:tplc="FFFFFFFF" w:tentative="1">
      <w:start w:val="1"/>
      <w:numFmt w:val="bullet"/>
      <w:lvlText w:val=""/>
      <w:lvlJc w:val="left"/>
      <w:pPr>
        <w:ind w:left="3844" w:hanging="480"/>
      </w:pPr>
      <w:rPr>
        <w:rFonts w:ascii="Wingdings" w:hAnsi="Wingdings" w:hint="default"/>
      </w:rPr>
    </w:lvl>
    <w:lvl w:ilvl="8" w:tplc="FFFFFFFF" w:tentative="1">
      <w:start w:val="1"/>
      <w:numFmt w:val="bullet"/>
      <w:lvlText w:val=""/>
      <w:lvlJc w:val="left"/>
      <w:pPr>
        <w:ind w:left="4324" w:hanging="480"/>
      </w:pPr>
      <w:rPr>
        <w:rFonts w:ascii="Wingdings" w:hAnsi="Wingdings" w:hint="default"/>
      </w:rPr>
    </w:lvl>
  </w:abstractNum>
  <w:abstractNum w:abstractNumId="15" w15:restartNumberingAfterBreak="0">
    <w:nsid w:val="27D83E1B"/>
    <w:multiLevelType w:val="hybridMultilevel"/>
    <w:tmpl w:val="6DE69854"/>
    <w:lvl w:ilvl="0" w:tplc="FFFFFFFF">
      <w:start w:val="1"/>
      <w:numFmt w:val="decimal"/>
      <w:lvlText w:val="（%1）"/>
      <w:lvlJc w:val="left"/>
      <w:pPr>
        <w:ind w:left="484" w:hanging="480"/>
      </w:pPr>
      <w:rPr>
        <w:rFonts w:cs="Times New Roman" w:hint="default"/>
      </w:rPr>
    </w:lvl>
    <w:lvl w:ilvl="1" w:tplc="FFFFFFFF" w:tentative="1">
      <w:start w:val="1"/>
      <w:numFmt w:val="bullet"/>
      <w:lvlText w:val=""/>
      <w:lvlJc w:val="left"/>
      <w:pPr>
        <w:ind w:left="964" w:hanging="480"/>
      </w:pPr>
      <w:rPr>
        <w:rFonts w:ascii="Wingdings" w:hAnsi="Wingdings" w:hint="default"/>
      </w:rPr>
    </w:lvl>
    <w:lvl w:ilvl="2" w:tplc="FFFFFFFF" w:tentative="1">
      <w:start w:val="1"/>
      <w:numFmt w:val="bullet"/>
      <w:lvlText w:val=""/>
      <w:lvlJc w:val="left"/>
      <w:pPr>
        <w:ind w:left="1444" w:hanging="480"/>
      </w:pPr>
      <w:rPr>
        <w:rFonts w:ascii="Wingdings" w:hAnsi="Wingdings" w:hint="default"/>
      </w:rPr>
    </w:lvl>
    <w:lvl w:ilvl="3" w:tplc="FFFFFFFF" w:tentative="1">
      <w:start w:val="1"/>
      <w:numFmt w:val="bullet"/>
      <w:lvlText w:val=""/>
      <w:lvlJc w:val="left"/>
      <w:pPr>
        <w:ind w:left="1924" w:hanging="480"/>
      </w:pPr>
      <w:rPr>
        <w:rFonts w:ascii="Wingdings" w:hAnsi="Wingdings" w:hint="default"/>
      </w:rPr>
    </w:lvl>
    <w:lvl w:ilvl="4" w:tplc="FFFFFFFF" w:tentative="1">
      <w:start w:val="1"/>
      <w:numFmt w:val="bullet"/>
      <w:lvlText w:val=""/>
      <w:lvlJc w:val="left"/>
      <w:pPr>
        <w:ind w:left="2404" w:hanging="480"/>
      </w:pPr>
      <w:rPr>
        <w:rFonts w:ascii="Wingdings" w:hAnsi="Wingdings" w:hint="default"/>
      </w:rPr>
    </w:lvl>
    <w:lvl w:ilvl="5" w:tplc="FFFFFFFF" w:tentative="1">
      <w:start w:val="1"/>
      <w:numFmt w:val="bullet"/>
      <w:lvlText w:val=""/>
      <w:lvlJc w:val="left"/>
      <w:pPr>
        <w:ind w:left="2884" w:hanging="480"/>
      </w:pPr>
      <w:rPr>
        <w:rFonts w:ascii="Wingdings" w:hAnsi="Wingdings" w:hint="default"/>
      </w:rPr>
    </w:lvl>
    <w:lvl w:ilvl="6" w:tplc="FFFFFFFF" w:tentative="1">
      <w:start w:val="1"/>
      <w:numFmt w:val="bullet"/>
      <w:lvlText w:val=""/>
      <w:lvlJc w:val="left"/>
      <w:pPr>
        <w:ind w:left="3364" w:hanging="480"/>
      </w:pPr>
      <w:rPr>
        <w:rFonts w:ascii="Wingdings" w:hAnsi="Wingdings" w:hint="default"/>
      </w:rPr>
    </w:lvl>
    <w:lvl w:ilvl="7" w:tplc="FFFFFFFF" w:tentative="1">
      <w:start w:val="1"/>
      <w:numFmt w:val="bullet"/>
      <w:lvlText w:val=""/>
      <w:lvlJc w:val="left"/>
      <w:pPr>
        <w:ind w:left="3844" w:hanging="480"/>
      </w:pPr>
      <w:rPr>
        <w:rFonts w:ascii="Wingdings" w:hAnsi="Wingdings" w:hint="default"/>
      </w:rPr>
    </w:lvl>
    <w:lvl w:ilvl="8" w:tplc="FFFFFFFF" w:tentative="1">
      <w:start w:val="1"/>
      <w:numFmt w:val="bullet"/>
      <w:lvlText w:val=""/>
      <w:lvlJc w:val="left"/>
      <w:pPr>
        <w:ind w:left="4324" w:hanging="480"/>
      </w:pPr>
      <w:rPr>
        <w:rFonts w:ascii="Wingdings" w:hAnsi="Wingdings" w:hint="default"/>
      </w:rPr>
    </w:lvl>
  </w:abstractNum>
  <w:abstractNum w:abstractNumId="16" w15:restartNumberingAfterBreak="0">
    <w:nsid w:val="2C823B67"/>
    <w:multiLevelType w:val="hybridMultilevel"/>
    <w:tmpl w:val="1E7CC2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D903AD9"/>
    <w:multiLevelType w:val="hybridMultilevel"/>
    <w:tmpl w:val="D46EFC40"/>
    <w:lvl w:ilvl="0" w:tplc="FFFFFFFF">
      <w:start w:val="1"/>
      <w:numFmt w:val="decimal"/>
      <w:lvlText w:val="%1."/>
      <w:lvlJc w:val="left"/>
      <w:pPr>
        <w:ind w:left="480" w:hanging="480"/>
      </w:pPr>
      <w:rPr>
        <w:sz w:val="24"/>
        <w:szCs w:val="16"/>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26E293A"/>
    <w:multiLevelType w:val="hybridMultilevel"/>
    <w:tmpl w:val="812E5F22"/>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A5F5684"/>
    <w:multiLevelType w:val="hybridMultilevel"/>
    <w:tmpl w:val="15E8C1C8"/>
    <w:lvl w:ilvl="0" w:tplc="93F24858">
      <w:start w:val="1"/>
      <w:numFmt w:val="decimal"/>
      <w:pStyle w:val="a3"/>
      <w:lvlText w:val="表%1　"/>
      <w:lvlJc w:val="left"/>
      <w:pPr>
        <w:ind w:left="622" w:hanging="480"/>
      </w:pPr>
      <w:rPr>
        <w:rFonts w:ascii="標楷體" w:eastAsia="標楷體" w:hint="eastAsia"/>
        <w:b w:val="0"/>
        <w:i w:val="0"/>
        <w:sz w:val="28"/>
        <w:lang w:val="en-US"/>
      </w:rPr>
    </w:lvl>
    <w:lvl w:ilvl="1" w:tplc="04090019">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22" w15:restartNumberingAfterBreak="0">
    <w:nsid w:val="4E4560F0"/>
    <w:multiLevelType w:val="hybridMultilevel"/>
    <w:tmpl w:val="CDBC563A"/>
    <w:lvl w:ilvl="0" w:tplc="FFFFFFF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3" w15:restartNumberingAfterBreak="0">
    <w:nsid w:val="4F0C37B1"/>
    <w:multiLevelType w:val="hybridMultilevel"/>
    <w:tmpl w:val="3CFE26B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4F801B7B"/>
    <w:multiLevelType w:val="hybridMultilevel"/>
    <w:tmpl w:val="1E7CC2C0"/>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 w15:restartNumberingAfterBreak="0">
    <w:nsid w:val="51AB5DE3"/>
    <w:multiLevelType w:val="hybridMultilevel"/>
    <w:tmpl w:val="96CE046C"/>
    <w:lvl w:ilvl="0" w:tplc="EB444E16">
      <w:start w:val="1"/>
      <w:numFmt w:val="decimal"/>
      <w:lvlText w:val="%1."/>
      <w:lvlJc w:val="left"/>
      <w:pPr>
        <w:ind w:left="480" w:hanging="480"/>
      </w:pPr>
      <w:rPr>
        <w:sz w:val="24"/>
        <w:szCs w:val="16"/>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67331CE"/>
    <w:multiLevelType w:val="hybridMultilevel"/>
    <w:tmpl w:val="6DE69854"/>
    <w:lvl w:ilvl="0" w:tplc="C5D868CC">
      <w:start w:val="1"/>
      <w:numFmt w:val="decimal"/>
      <w:lvlText w:val="（%1）"/>
      <w:lvlJc w:val="left"/>
      <w:pPr>
        <w:ind w:left="484" w:hanging="480"/>
      </w:pPr>
      <w:rPr>
        <w:rFonts w:cs="Times New Roman" w:hint="default"/>
      </w:rPr>
    </w:lvl>
    <w:lvl w:ilvl="1" w:tplc="04090003" w:tentative="1">
      <w:start w:val="1"/>
      <w:numFmt w:val="bullet"/>
      <w:lvlText w:val=""/>
      <w:lvlJc w:val="left"/>
      <w:pPr>
        <w:ind w:left="964" w:hanging="480"/>
      </w:pPr>
      <w:rPr>
        <w:rFonts w:ascii="Wingdings" w:hAnsi="Wingdings" w:hint="default"/>
      </w:rPr>
    </w:lvl>
    <w:lvl w:ilvl="2" w:tplc="04090005" w:tentative="1">
      <w:start w:val="1"/>
      <w:numFmt w:val="bullet"/>
      <w:lvlText w:val=""/>
      <w:lvlJc w:val="left"/>
      <w:pPr>
        <w:ind w:left="1444" w:hanging="480"/>
      </w:pPr>
      <w:rPr>
        <w:rFonts w:ascii="Wingdings" w:hAnsi="Wingdings" w:hint="default"/>
      </w:rPr>
    </w:lvl>
    <w:lvl w:ilvl="3" w:tplc="04090001" w:tentative="1">
      <w:start w:val="1"/>
      <w:numFmt w:val="bullet"/>
      <w:lvlText w:val=""/>
      <w:lvlJc w:val="left"/>
      <w:pPr>
        <w:ind w:left="1924" w:hanging="480"/>
      </w:pPr>
      <w:rPr>
        <w:rFonts w:ascii="Wingdings" w:hAnsi="Wingdings" w:hint="default"/>
      </w:rPr>
    </w:lvl>
    <w:lvl w:ilvl="4" w:tplc="04090003" w:tentative="1">
      <w:start w:val="1"/>
      <w:numFmt w:val="bullet"/>
      <w:lvlText w:val=""/>
      <w:lvlJc w:val="left"/>
      <w:pPr>
        <w:ind w:left="2404" w:hanging="480"/>
      </w:pPr>
      <w:rPr>
        <w:rFonts w:ascii="Wingdings" w:hAnsi="Wingdings" w:hint="default"/>
      </w:rPr>
    </w:lvl>
    <w:lvl w:ilvl="5" w:tplc="04090005" w:tentative="1">
      <w:start w:val="1"/>
      <w:numFmt w:val="bullet"/>
      <w:lvlText w:val=""/>
      <w:lvlJc w:val="left"/>
      <w:pPr>
        <w:ind w:left="2884" w:hanging="480"/>
      </w:pPr>
      <w:rPr>
        <w:rFonts w:ascii="Wingdings" w:hAnsi="Wingdings" w:hint="default"/>
      </w:rPr>
    </w:lvl>
    <w:lvl w:ilvl="6" w:tplc="04090001" w:tentative="1">
      <w:start w:val="1"/>
      <w:numFmt w:val="bullet"/>
      <w:lvlText w:val=""/>
      <w:lvlJc w:val="left"/>
      <w:pPr>
        <w:ind w:left="3364" w:hanging="480"/>
      </w:pPr>
      <w:rPr>
        <w:rFonts w:ascii="Wingdings" w:hAnsi="Wingdings" w:hint="default"/>
      </w:rPr>
    </w:lvl>
    <w:lvl w:ilvl="7" w:tplc="04090003" w:tentative="1">
      <w:start w:val="1"/>
      <w:numFmt w:val="bullet"/>
      <w:lvlText w:val=""/>
      <w:lvlJc w:val="left"/>
      <w:pPr>
        <w:ind w:left="3844" w:hanging="480"/>
      </w:pPr>
      <w:rPr>
        <w:rFonts w:ascii="Wingdings" w:hAnsi="Wingdings" w:hint="default"/>
      </w:rPr>
    </w:lvl>
    <w:lvl w:ilvl="8" w:tplc="04090005" w:tentative="1">
      <w:start w:val="1"/>
      <w:numFmt w:val="bullet"/>
      <w:lvlText w:val=""/>
      <w:lvlJc w:val="left"/>
      <w:pPr>
        <w:ind w:left="4324" w:hanging="480"/>
      </w:pPr>
      <w:rPr>
        <w:rFonts w:ascii="Wingdings" w:hAnsi="Wingdings" w:hint="default"/>
      </w:rPr>
    </w:lvl>
  </w:abstractNum>
  <w:abstractNum w:abstractNumId="2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7614B3"/>
    <w:multiLevelType w:val="hybridMultilevel"/>
    <w:tmpl w:val="CDBAFBDC"/>
    <w:lvl w:ilvl="0" w:tplc="E2243084">
      <w:start w:val="1"/>
      <w:numFmt w:val="decimal"/>
      <w:lvlText w:val="%1."/>
      <w:lvlJc w:val="left"/>
      <w:pPr>
        <w:ind w:left="480" w:hanging="480"/>
      </w:pPr>
      <w:rPr>
        <w:sz w:val="28"/>
        <w:szCs w:val="1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0" w15:restartNumberingAfterBreak="0">
    <w:nsid w:val="642E7A0D"/>
    <w:multiLevelType w:val="hybridMultilevel"/>
    <w:tmpl w:val="5784BD86"/>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1" w15:restartNumberingAfterBreak="0">
    <w:nsid w:val="64B54DA2"/>
    <w:multiLevelType w:val="hybridMultilevel"/>
    <w:tmpl w:val="02F4C176"/>
    <w:lvl w:ilvl="0" w:tplc="FFFFFFF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56149DB"/>
    <w:multiLevelType w:val="hybridMultilevel"/>
    <w:tmpl w:val="38D4A03E"/>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7AC93143"/>
    <w:multiLevelType w:val="hybridMultilevel"/>
    <w:tmpl w:val="38D4A03E"/>
    <w:lvl w:ilvl="0" w:tplc="FFFFFFFF">
      <w:start w:val="1"/>
      <w:numFmt w:val="decimal"/>
      <w:lvlText w:val="%1."/>
      <w:lvlJc w:val="left"/>
      <w:pPr>
        <w:ind w:left="480" w:hanging="48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num w:numId="1" w16cid:durableId="396368971">
    <w:abstractNumId w:val="8"/>
  </w:num>
  <w:num w:numId="2" w16cid:durableId="1222256803">
    <w:abstractNumId w:val="2"/>
  </w:num>
  <w:num w:numId="3" w16cid:durableId="1006857983">
    <w:abstractNumId w:val="8"/>
    <w:lvlOverride w:ilvl="0">
      <w:startOverride w:val="1"/>
    </w:lvlOverride>
  </w:num>
  <w:num w:numId="4" w16cid:durableId="278412685">
    <w:abstractNumId w:val="21"/>
  </w:num>
  <w:num w:numId="5" w16cid:durableId="1567565936">
    <w:abstractNumId w:val="18"/>
  </w:num>
  <w:num w:numId="6" w16cid:durableId="1082722696">
    <w:abstractNumId w:val="26"/>
  </w:num>
  <w:num w:numId="7" w16cid:durableId="1237788507">
    <w:abstractNumId w:val="6"/>
  </w:num>
  <w:num w:numId="8" w16cid:durableId="1498380174">
    <w:abstractNumId w:val="28"/>
  </w:num>
  <w:num w:numId="9" w16cid:durableId="657853801">
    <w:abstractNumId w:val="20"/>
  </w:num>
  <w:num w:numId="10" w16cid:durableId="1167935966">
    <w:abstractNumId w:val="7"/>
  </w:num>
  <w:num w:numId="11" w16cid:durableId="1143501796">
    <w:abstractNumId w:val="16"/>
  </w:num>
  <w:num w:numId="12" w16cid:durableId="1121075204">
    <w:abstractNumId w:val="23"/>
  </w:num>
  <w:num w:numId="13" w16cid:durableId="1528448051">
    <w:abstractNumId w:val="11"/>
  </w:num>
  <w:num w:numId="14" w16cid:durableId="547958662">
    <w:abstractNumId w:val="30"/>
  </w:num>
  <w:num w:numId="15" w16cid:durableId="18314153">
    <w:abstractNumId w:val="24"/>
  </w:num>
  <w:num w:numId="16" w16cid:durableId="795682601">
    <w:abstractNumId w:val="1"/>
  </w:num>
  <w:num w:numId="17" w16cid:durableId="1164735592">
    <w:abstractNumId w:val="3"/>
  </w:num>
  <w:num w:numId="18" w16cid:durableId="1523739026">
    <w:abstractNumId w:val="19"/>
  </w:num>
  <w:num w:numId="19" w16cid:durableId="936980892">
    <w:abstractNumId w:val="31"/>
  </w:num>
  <w:num w:numId="20" w16cid:durableId="1316569312">
    <w:abstractNumId w:val="4"/>
  </w:num>
  <w:num w:numId="21" w16cid:durableId="1335497816">
    <w:abstractNumId w:val="29"/>
  </w:num>
  <w:num w:numId="22" w16cid:durableId="1467747210">
    <w:abstractNumId w:val="10"/>
  </w:num>
  <w:num w:numId="23" w16cid:durableId="525562839">
    <w:abstractNumId w:val="25"/>
  </w:num>
  <w:num w:numId="24" w16cid:durableId="1613004639">
    <w:abstractNumId w:val="13"/>
  </w:num>
  <w:num w:numId="25" w16cid:durableId="1246839187">
    <w:abstractNumId w:val="32"/>
  </w:num>
  <w:num w:numId="26" w16cid:durableId="1890261438">
    <w:abstractNumId w:val="27"/>
  </w:num>
  <w:num w:numId="27" w16cid:durableId="1314334837">
    <w:abstractNumId w:val="17"/>
  </w:num>
  <w:num w:numId="28" w16cid:durableId="612980498">
    <w:abstractNumId w:val="5"/>
  </w:num>
  <w:num w:numId="29" w16cid:durableId="778838360">
    <w:abstractNumId w:val="9"/>
  </w:num>
  <w:num w:numId="30" w16cid:durableId="1265259349">
    <w:abstractNumId w:val="15"/>
  </w:num>
  <w:num w:numId="31" w16cid:durableId="152720499">
    <w:abstractNumId w:val="33"/>
  </w:num>
  <w:num w:numId="32" w16cid:durableId="810173179">
    <w:abstractNumId w:val="14"/>
  </w:num>
  <w:num w:numId="33" w16cid:durableId="620919218">
    <w:abstractNumId w:val="0"/>
  </w:num>
  <w:num w:numId="34" w16cid:durableId="1597591225">
    <w:abstractNumId w:val="12"/>
  </w:num>
  <w:num w:numId="35" w16cid:durableId="616958603">
    <w:abstractNumId w:val="22"/>
  </w:num>
  <w:num w:numId="36" w16cid:durableId="397440229">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o:colormru v:ext="edit" colors="#ef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3B2"/>
    <w:rsid w:val="00002081"/>
    <w:rsid w:val="0000379C"/>
    <w:rsid w:val="00006961"/>
    <w:rsid w:val="00007F58"/>
    <w:rsid w:val="000112BF"/>
    <w:rsid w:val="00012233"/>
    <w:rsid w:val="000168A5"/>
    <w:rsid w:val="00017318"/>
    <w:rsid w:val="000221C2"/>
    <w:rsid w:val="000229AD"/>
    <w:rsid w:val="000246F7"/>
    <w:rsid w:val="000308B3"/>
    <w:rsid w:val="0003114D"/>
    <w:rsid w:val="00036D76"/>
    <w:rsid w:val="0004193A"/>
    <w:rsid w:val="000423A4"/>
    <w:rsid w:val="000428BF"/>
    <w:rsid w:val="00042E4D"/>
    <w:rsid w:val="00043A22"/>
    <w:rsid w:val="0005330D"/>
    <w:rsid w:val="00054723"/>
    <w:rsid w:val="00054ADC"/>
    <w:rsid w:val="000559D5"/>
    <w:rsid w:val="00057F32"/>
    <w:rsid w:val="00062114"/>
    <w:rsid w:val="00062A25"/>
    <w:rsid w:val="00065493"/>
    <w:rsid w:val="000659E9"/>
    <w:rsid w:val="00066EA1"/>
    <w:rsid w:val="00073CB5"/>
    <w:rsid w:val="0007425C"/>
    <w:rsid w:val="00077553"/>
    <w:rsid w:val="000851A2"/>
    <w:rsid w:val="0008566E"/>
    <w:rsid w:val="00086852"/>
    <w:rsid w:val="00090AEC"/>
    <w:rsid w:val="000917CF"/>
    <w:rsid w:val="000925F1"/>
    <w:rsid w:val="00092BB2"/>
    <w:rsid w:val="0009352E"/>
    <w:rsid w:val="00096B96"/>
    <w:rsid w:val="000A2F3F"/>
    <w:rsid w:val="000A5A43"/>
    <w:rsid w:val="000A78D3"/>
    <w:rsid w:val="000B0B4A"/>
    <w:rsid w:val="000B1499"/>
    <w:rsid w:val="000B279A"/>
    <w:rsid w:val="000B3C53"/>
    <w:rsid w:val="000B5B4B"/>
    <w:rsid w:val="000B61D2"/>
    <w:rsid w:val="000B70A7"/>
    <w:rsid w:val="000B73DD"/>
    <w:rsid w:val="000B742B"/>
    <w:rsid w:val="000C3245"/>
    <w:rsid w:val="000C3E44"/>
    <w:rsid w:val="000C495F"/>
    <w:rsid w:val="000D3281"/>
    <w:rsid w:val="000D3C30"/>
    <w:rsid w:val="000D432D"/>
    <w:rsid w:val="000D5BA5"/>
    <w:rsid w:val="000D66D9"/>
    <w:rsid w:val="000D6EA4"/>
    <w:rsid w:val="000E03AB"/>
    <w:rsid w:val="000E30A9"/>
    <w:rsid w:val="000E5A42"/>
    <w:rsid w:val="000E6431"/>
    <w:rsid w:val="000E6D1D"/>
    <w:rsid w:val="000F1A20"/>
    <w:rsid w:val="000F21A5"/>
    <w:rsid w:val="000F244A"/>
    <w:rsid w:val="00102B9F"/>
    <w:rsid w:val="00107954"/>
    <w:rsid w:val="001106AF"/>
    <w:rsid w:val="00112637"/>
    <w:rsid w:val="00112ABC"/>
    <w:rsid w:val="001162C9"/>
    <w:rsid w:val="00116310"/>
    <w:rsid w:val="00117276"/>
    <w:rsid w:val="00117979"/>
    <w:rsid w:val="0012001E"/>
    <w:rsid w:val="00122C6E"/>
    <w:rsid w:val="00124061"/>
    <w:rsid w:val="00126A55"/>
    <w:rsid w:val="001320CA"/>
    <w:rsid w:val="00133CDF"/>
    <w:rsid w:val="00133F08"/>
    <w:rsid w:val="001345E6"/>
    <w:rsid w:val="00135060"/>
    <w:rsid w:val="001378B0"/>
    <w:rsid w:val="00137C2C"/>
    <w:rsid w:val="00142E00"/>
    <w:rsid w:val="00142E82"/>
    <w:rsid w:val="00145AF1"/>
    <w:rsid w:val="00152793"/>
    <w:rsid w:val="00153B7E"/>
    <w:rsid w:val="001545A9"/>
    <w:rsid w:val="00154E92"/>
    <w:rsid w:val="00156F08"/>
    <w:rsid w:val="001637C7"/>
    <w:rsid w:val="0016480E"/>
    <w:rsid w:val="00166864"/>
    <w:rsid w:val="00166CC1"/>
    <w:rsid w:val="00170370"/>
    <w:rsid w:val="00170ED2"/>
    <w:rsid w:val="00171820"/>
    <w:rsid w:val="00174297"/>
    <w:rsid w:val="00176FCC"/>
    <w:rsid w:val="00180112"/>
    <w:rsid w:val="00180E06"/>
    <w:rsid w:val="00181300"/>
    <w:rsid w:val="001817B3"/>
    <w:rsid w:val="001821F5"/>
    <w:rsid w:val="00183014"/>
    <w:rsid w:val="00183CEC"/>
    <w:rsid w:val="0018621C"/>
    <w:rsid w:val="00186F23"/>
    <w:rsid w:val="001959C2"/>
    <w:rsid w:val="001A155B"/>
    <w:rsid w:val="001A312D"/>
    <w:rsid w:val="001A50D2"/>
    <w:rsid w:val="001A51E3"/>
    <w:rsid w:val="001A5C79"/>
    <w:rsid w:val="001A7968"/>
    <w:rsid w:val="001A7E75"/>
    <w:rsid w:val="001B02A1"/>
    <w:rsid w:val="001B0592"/>
    <w:rsid w:val="001B1042"/>
    <w:rsid w:val="001B10CC"/>
    <w:rsid w:val="001B2E98"/>
    <w:rsid w:val="001B3483"/>
    <w:rsid w:val="001B3C1E"/>
    <w:rsid w:val="001B4494"/>
    <w:rsid w:val="001B60A9"/>
    <w:rsid w:val="001C0233"/>
    <w:rsid w:val="001C0D8B"/>
    <w:rsid w:val="001C0DA8"/>
    <w:rsid w:val="001C1F48"/>
    <w:rsid w:val="001C2444"/>
    <w:rsid w:val="001C29DA"/>
    <w:rsid w:val="001C3C02"/>
    <w:rsid w:val="001D19FF"/>
    <w:rsid w:val="001D1C2F"/>
    <w:rsid w:val="001D4AD7"/>
    <w:rsid w:val="001D6D06"/>
    <w:rsid w:val="001E0D8A"/>
    <w:rsid w:val="001E2AE4"/>
    <w:rsid w:val="001E4229"/>
    <w:rsid w:val="001E62E2"/>
    <w:rsid w:val="001E67BA"/>
    <w:rsid w:val="001E74C2"/>
    <w:rsid w:val="001F368E"/>
    <w:rsid w:val="001F4ECD"/>
    <w:rsid w:val="001F4F82"/>
    <w:rsid w:val="001F5A48"/>
    <w:rsid w:val="001F6260"/>
    <w:rsid w:val="001F6AC3"/>
    <w:rsid w:val="001F6BE0"/>
    <w:rsid w:val="00200007"/>
    <w:rsid w:val="00200AF7"/>
    <w:rsid w:val="00200FF0"/>
    <w:rsid w:val="00202950"/>
    <w:rsid w:val="002030A5"/>
    <w:rsid w:val="00203131"/>
    <w:rsid w:val="002036DE"/>
    <w:rsid w:val="00206858"/>
    <w:rsid w:val="00206D1C"/>
    <w:rsid w:val="002100F2"/>
    <w:rsid w:val="00212E88"/>
    <w:rsid w:val="00213C9C"/>
    <w:rsid w:val="00215B33"/>
    <w:rsid w:val="0022009E"/>
    <w:rsid w:val="0022075F"/>
    <w:rsid w:val="002209EE"/>
    <w:rsid w:val="00223241"/>
    <w:rsid w:val="0022425C"/>
    <w:rsid w:val="002246DE"/>
    <w:rsid w:val="00226C23"/>
    <w:rsid w:val="002301BD"/>
    <w:rsid w:val="002316E8"/>
    <w:rsid w:val="00234C73"/>
    <w:rsid w:val="00234F28"/>
    <w:rsid w:val="00236FCA"/>
    <w:rsid w:val="0023723A"/>
    <w:rsid w:val="00237919"/>
    <w:rsid w:val="002429E2"/>
    <w:rsid w:val="00243199"/>
    <w:rsid w:val="00245E10"/>
    <w:rsid w:val="0025052E"/>
    <w:rsid w:val="00250586"/>
    <w:rsid w:val="00252BC4"/>
    <w:rsid w:val="00254014"/>
    <w:rsid w:val="00254B39"/>
    <w:rsid w:val="00255FE1"/>
    <w:rsid w:val="00257424"/>
    <w:rsid w:val="00260508"/>
    <w:rsid w:val="00260737"/>
    <w:rsid w:val="0026504D"/>
    <w:rsid w:val="0026729F"/>
    <w:rsid w:val="00267A0E"/>
    <w:rsid w:val="00271C76"/>
    <w:rsid w:val="00273A2F"/>
    <w:rsid w:val="00274106"/>
    <w:rsid w:val="00277805"/>
    <w:rsid w:val="00280986"/>
    <w:rsid w:val="00280E1D"/>
    <w:rsid w:val="00281ECE"/>
    <w:rsid w:val="002831C7"/>
    <w:rsid w:val="002840C6"/>
    <w:rsid w:val="00284461"/>
    <w:rsid w:val="0028554D"/>
    <w:rsid w:val="00285663"/>
    <w:rsid w:val="002863BB"/>
    <w:rsid w:val="00292249"/>
    <w:rsid w:val="00295174"/>
    <w:rsid w:val="00296172"/>
    <w:rsid w:val="00296B92"/>
    <w:rsid w:val="002A0165"/>
    <w:rsid w:val="002A0E4F"/>
    <w:rsid w:val="002A13DF"/>
    <w:rsid w:val="002A1CBD"/>
    <w:rsid w:val="002A2C22"/>
    <w:rsid w:val="002A6B39"/>
    <w:rsid w:val="002B02EB"/>
    <w:rsid w:val="002C0602"/>
    <w:rsid w:val="002C0B90"/>
    <w:rsid w:val="002C3B9F"/>
    <w:rsid w:val="002C5303"/>
    <w:rsid w:val="002C7B1C"/>
    <w:rsid w:val="002D2BBA"/>
    <w:rsid w:val="002D3AF6"/>
    <w:rsid w:val="002D412F"/>
    <w:rsid w:val="002D585F"/>
    <w:rsid w:val="002D5C16"/>
    <w:rsid w:val="002D68FD"/>
    <w:rsid w:val="002E0DB7"/>
    <w:rsid w:val="002E2627"/>
    <w:rsid w:val="002E2713"/>
    <w:rsid w:val="002E3546"/>
    <w:rsid w:val="002E3980"/>
    <w:rsid w:val="002F13ED"/>
    <w:rsid w:val="002F1BC4"/>
    <w:rsid w:val="002F2476"/>
    <w:rsid w:val="002F3DE0"/>
    <w:rsid w:val="002F3DFF"/>
    <w:rsid w:val="002F5E05"/>
    <w:rsid w:val="002F7D30"/>
    <w:rsid w:val="00301909"/>
    <w:rsid w:val="00302BAF"/>
    <w:rsid w:val="00303792"/>
    <w:rsid w:val="003049CE"/>
    <w:rsid w:val="00307A76"/>
    <w:rsid w:val="00307EF0"/>
    <w:rsid w:val="003105C9"/>
    <w:rsid w:val="00312A64"/>
    <w:rsid w:val="0031444C"/>
    <w:rsid w:val="0031455E"/>
    <w:rsid w:val="00315228"/>
    <w:rsid w:val="00315A16"/>
    <w:rsid w:val="00315B26"/>
    <w:rsid w:val="00315CA1"/>
    <w:rsid w:val="00316F39"/>
    <w:rsid w:val="00317053"/>
    <w:rsid w:val="003206E6"/>
    <w:rsid w:val="0032109C"/>
    <w:rsid w:val="00322B45"/>
    <w:rsid w:val="00323483"/>
    <w:rsid w:val="00323809"/>
    <w:rsid w:val="00323D41"/>
    <w:rsid w:val="003240F7"/>
    <w:rsid w:val="00325414"/>
    <w:rsid w:val="003258CC"/>
    <w:rsid w:val="00327F0D"/>
    <w:rsid w:val="003302F1"/>
    <w:rsid w:val="0033210C"/>
    <w:rsid w:val="0033329D"/>
    <w:rsid w:val="003358EB"/>
    <w:rsid w:val="003402A6"/>
    <w:rsid w:val="00341D07"/>
    <w:rsid w:val="00342AE2"/>
    <w:rsid w:val="003443BD"/>
    <w:rsid w:val="0034470E"/>
    <w:rsid w:val="00347664"/>
    <w:rsid w:val="0034796D"/>
    <w:rsid w:val="00352DB0"/>
    <w:rsid w:val="00354080"/>
    <w:rsid w:val="00354E83"/>
    <w:rsid w:val="00355419"/>
    <w:rsid w:val="00361063"/>
    <w:rsid w:val="00361260"/>
    <w:rsid w:val="00361AE3"/>
    <w:rsid w:val="00361D45"/>
    <w:rsid w:val="00361F0F"/>
    <w:rsid w:val="003669A2"/>
    <w:rsid w:val="0037094A"/>
    <w:rsid w:val="00371ED3"/>
    <w:rsid w:val="00372659"/>
    <w:rsid w:val="00372DFE"/>
    <w:rsid w:val="00372FFC"/>
    <w:rsid w:val="0037364F"/>
    <w:rsid w:val="00374B21"/>
    <w:rsid w:val="0037728A"/>
    <w:rsid w:val="003776B4"/>
    <w:rsid w:val="00377D66"/>
    <w:rsid w:val="00380B7D"/>
    <w:rsid w:val="00381A99"/>
    <w:rsid w:val="003829C2"/>
    <w:rsid w:val="003830B2"/>
    <w:rsid w:val="0038386F"/>
    <w:rsid w:val="00384724"/>
    <w:rsid w:val="00387F9B"/>
    <w:rsid w:val="003903B2"/>
    <w:rsid w:val="00390F45"/>
    <w:rsid w:val="003919B7"/>
    <w:rsid w:val="00391AAE"/>
    <w:rsid w:val="00391D57"/>
    <w:rsid w:val="00392292"/>
    <w:rsid w:val="003938CA"/>
    <w:rsid w:val="00394F45"/>
    <w:rsid w:val="00397AC5"/>
    <w:rsid w:val="003A0306"/>
    <w:rsid w:val="003A09E9"/>
    <w:rsid w:val="003A5927"/>
    <w:rsid w:val="003A725B"/>
    <w:rsid w:val="003B1017"/>
    <w:rsid w:val="003B3C07"/>
    <w:rsid w:val="003B5D27"/>
    <w:rsid w:val="003B6081"/>
    <w:rsid w:val="003B6775"/>
    <w:rsid w:val="003C5FE2"/>
    <w:rsid w:val="003D05FB"/>
    <w:rsid w:val="003D1B16"/>
    <w:rsid w:val="003D252F"/>
    <w:rsid w:val="003D45BF"/>
    <w:rsid w:val="003D508A"/>
    <w:rsid w:val="003D537F"/>
    <w:rsid w:val="003D65CD"/>
    <w:rsid w:val="003D6D25"/>
    <w:rsid w:val="003D7B75"/>
    <w:rsid w:val="003E0021"/>
    <w:rsid w:val="003E0208"/>
    <w:rsid w:val="003E093C"/>
    <w:rsid w:val="003E1355"/>
    <w:rsid w:val="003E3FF5"/>
    <w:rsid w:val="003E4B57"/>
    <w:rsid w:val="003E5503"/>
    <w:rsid w:val="003E6C8C"/>
    <w:rsid w:val="003F27E1"/>
    <w:rsid w:val="003F2A33"/>
    <w:rsid w:val="003F3F4B"/>
    <w:rsid w:val="003F437A"/>
    <w:rsid w:val="003F5C2B"/>
    <w:rsid w:val="003F7556"/>
    <w:rsid w:val="00401ADE"/>
    <w:rsid w:val="00402048"/>
    <w:rsid w:val="00402240"/>
    <w:rsid w:val="004023E9"/>
    <w:rsid w:val="00402777"/>
    <w:rsid w:val="0040454A"/>
    <w:rsid w:val="00405B36"/>
    <w:rsid w:val="00405BED"/>
    <w:rsid w:val="00405C74"/>
    <w:rsid w:val="004068A5"/>
    <w:rsid w:val="00407588"/>
    <w:rsid w:val="00412FC2"/>
    <w:rsid w:val="00413F83"/>
    <w:rsid w:val="00414865"/>
    <w:rsid w:val="0041490C"/>
    <w:rsid w:val="00414FD7"/>
    <w:rsid w:val="00415C56"/>
    <w:rsid w:val="00416191"/>
    <w:rsid w:val="00416721"/>
    <w:rsid w:val="00416D0A"/>
    <w:rsid w:val="00421EF0"/>
    <w:rsid w:val="004224FA"/>
    <w:rsid w:val="00423D07"/>
    <w:rsid w:val="004249AA"/>
    <w:rsid w:val="00425A57"/>
    <w:rsid w:val="00427936"/>
    <w:rsid w:val="00431FCF"/>
    <w:rsid w:val="004328D4"/>
    <w:rsid w:val="004347F8"/>
    <w:rsid w:val="004350B8"/>
    <w:rsid w:val="004408EA"/>
    <w:rsid w:val="0044346F"/>
    <w:rsid w:val="0044487E"/>
    <w:rsid w:val="00445CF9"/>
    <w:rsid w:val="004478DA"/>
    <w:rsid w:val="00451B8F"/>
    <w:rsid w:val="00452422"/>
    <w:rsid w:val="00453FF6"/>
    <w:rsid w:val="0045571D"/>
    <w:rsid w:val="00456315"/>
    <w:rsid w:val="00456464"/>
    <w:rsid w:val="00461D6E"/>
    <w:rsid w:val="004625D8"/>
    <w:rsid w:val="00462AF0"/>
    <w:rsid w:val="0046409D"/>
    <w:rsid w:val="004648C5"/>
    <w:rsid w:val="0046520A"/>
    <w:rsid w:val="004671C7"/>
    <w:rsid w:val="004672AB"/>
    <w:rsid w:val="004706C5"/>
    <w:rsid w:val="004714FE"/>
    <w:rsid w:val="004730FE"/>
    <w:rsid w:val="004743E2"/>
    <w:rsid w:val="00475C3B"/>
    <w:rsid w:val="00477B6C"/>
    <w:rsid w:val="00477BAA"/>
    <w:rsid w:val="00480580"/>
    <w:rsid w:val="00493BAC"/>
    <w:rsid w:val="00495053"/>
    <w:rsid w:val="00496810"/>
    <w:rsid w:val="004A0185"/>
    <w:rsid w:val="004A16AC"/>
    <w:rsid w:val="004A1F59"/>
    <w:rsid w:val="004A29BE"/>
    <w:rsid w:val="004A3225"/>
    <w:rsid w:val="004A33EE"/>
    <w:rsid w:val="004A3AA8"/>
    <w:rsid w:val="004A75E6"/>
    <w:rsid w:val="004A7F89"/>
    <w:rsid w:val="004B010E"/>
    <w:rsid w:val="004B13C7"/>
    <w:rsid w:val="004B20B3"/>
    <w:rsid w:val="004B2270"/>
    <w:rsid w:val="004B2FA6"/>
    <w:rsid w:val="004B6A7E"/>
    <w:rsid w:val="004B778F"/>
    <w:rsid w:val="004C0609"/>
    <w:rsid w:val="004C1E2C"/>
    <w:rsid w:val="004C2267"/>
    <w:rsid w:val="004C22F5"/>
    <w:rsid w:val="004C4D4C"/>
    <w:rsid w:val="004C52A0"/>
    <w:rsid w:val="004C639F"/>
    <w:rsid w:val="004C7587"/>
    <w:rsid w:val="004D11CC"/>
    <w:rsid w:val="004D141F"/>
    <w:rsid w:val="004D17DE"/>
    <w:rsid w:val="004D2742"/>
    <w:rsid w:val="004D2897"/>
    <w:rsid w:val="004D3172"/>
    <w:rsid w:val="004D3B85"/>
    <w:rsid w:val="004D41F2"/>
    <w:rsid w:val="004D5CAE"/>
    <w:rsid w:val="004D6310"/>
    <w:rsid w:val="004E0062"/>
    <w:rsid w:val="004E05A1"/>
    <w:rsid w:val="004E1BDE"/>
    <w:rsid w:val="004E2E6B"/>
    <w:rsid w:val="004E3BCE"/>
    <w:rsid w:val="004E7F21"/>
    <w:rsid w:val="004F141D"/>
    <w:rsid w:val="004F1731"/>
    <w:rsid w:val="004F2C8A"/>
    <w:rsid w:val="004F3B81"/>
    <w:rsid w:val="004F472A"/>
    <w:rsid w:val="004F5204"/>
    <w:rsid w:val="004F5E57"/>
    <w:rsid w:val="004F6710"/>
    <w:rsid w:val="004F6FD2"/>
    <w:rsid w:val="004F7EEF"/>
    <w:rsid w:val="00500037"/>
    <w:rsid w:val="00500C3E"/>
    <w:rsid w:val="00502849"/>
    <w:rsid w:val="00504334"/>
    <w:rsid w:val="0050498D"/>
    <w:rsid w:val="005104D7"/>
    <w:rsid w:val="00510B9E"/>
    <w:rsid w:val="00512B97"/>
    <w:rsid w:val="0051386C"/>
    <w:rsid w:val="0051399A"/>
    <w:rsid w:val="00515530"/>
    <w:rsid w:val="00515879"/>
    <w:rsid w:val="00517225"/>
    <w:rsid w:val="00523AB8"/>
    <w:rsid w:val="005274E1"/>
    <w:rsid w:val="00532863"/>
    <w:rsid w:val="0053290E"/>
    <w:rsid w:val="005339EB"/>
    <w:rsid w:val="00536BC2"/>
    <w:rsid w:val="005411E8"/>
    <w:rsid w:val="005425E1"/>
    <w:rsid w:val="005427C5"/>
    <w:rsid w:val="00542CF6"/>
    <w:rsid w:val="005438F6"/>
    <w:rsid w:val="00550DDC"/>
    <w:rsid w:val="00553113"/>
    <w:rsid w:val="0055392D"/>
    <w:rsid w:val="00553C03"/>
    <w:rsid w:val="005548E7"/>
    <w:rsid w:val="0055714C"/>
    <w:rsid w:val="00557F7B"/>
    <w:rsid w:val="00560DDA"/>
    <w:rsid w:val="00563692"/>
    <w:rsid w:val="005637FF"/>
    <w:rsid w:val="00563943"/>
    <w:rsid w:val="005651E5"/>
    <w:rsid w:val="00567027"/>
    <w:rsid w:val="00571679"/>
    <w:rsid w:val="00571F1E"/>
    <w:rsid w:val="00572794"/>
    <w:rsid w:val="00583FD7"/>
    <w:rsid w:val="00584235"/>
    <w:rsid w:val="005844E7"/>
    <w:rsid w:val="0058734F"/>
    <w:rsid w:val="005900E3"/>
    <w:rsid w:val="005908B8"/>
    <w:rsid w:val="0059378A"/>
    <w:rsid w:val="0059512E"/>
    <w:rsid w:val="005A1B60"/>
    <w:rsid w:val="005A3A6A"/>
    <w:rsid w:val="005A58F2"/>
    <w:rsid w:val="005A60A2"/>
    <w:rsid w:val="005A6DD2"/>
    <w:rsid w:val="005A7EA9"/>
    <w:rsid w:val="005B0CFA"/>
    <w:rsid w:val="005B139F"/>
    <w:rsid w:val="005B3C61"/>
    <w:rsid w:val="005C1173"/>
    <w:rsid w:val="005C301D"/>
    <w:rsid w:val="005C385D"/>
    <w:rsid w:val="005C7ED2"/>
    <w:rsid w:val="005D12C4"/>
    <w:rsid w:val="005D1376"/>
    <w:rsid w:val="005D2C99"/>
    <w:rsid w:val="005D2E70"/>
    <w:rsid w:val="005D3B20"/>
    <w:rsid w:val="005D4D49"/>
    <w:rsid w:val="005D51D5"/>
    <w:rsid w:val="005D55D1"/>
    <w:rsid w:val="005D6B48"/>
    <w:rsid w:val="005D71B7"/>
    <w:rsid w:val="005D74DE"/>
    <w:rsid w:val="005E1FB4"/>
    <w:rsid w:val="005E2C17"/>
    <w:rsid w:val="005E4759"/>
    <w:rsid w:val="005E5C68"/>
    <w:rsid w:val="005E65C0"/>
    <w:rsid w:val="005E6DA6"/>
    <w:rsid w:val="005E739B"/>
    <w:rsid w:val="005F0390"/>
    <w:rsid w:val="005F5E4B"/>
    <w:rsid w:val="005F707D"/>
    <w:rsid w:val="005F7ACC"/>
    <w:rsid w:val="0060306A"/>
    <w:rsid w:val="006072CD"/>
    <w:rsid w:val="00612023"/>
    <w:rsid w:val="00614060"/>
    <w:rsid w:val="00614190"/>
    <w:rsid w:val="00620553"/>
    <w:rsid w:val="00622A99"/>
    <w:rsid w:val="00622E67"/>
    <w:rsid w:val="00626B57"/>
    <w:rsid w:val="00626C0D"/>
    <w:rsid w:val="00626EDC"/>
    <w:rsid w:val="00626F7C"/>
    <w:rsid w:val="00630C82"/>
    <w:rsid w:val="00632379"/>
    <w:rsid w:val="00633AC1"/>
    <w:rsid w:val="00635579"/>
    <w:rsid w:val="006357D2"/>
    <w:rsid w:val="006362B5"/>
    <w:rsid w:val="0063747B"/>
    <w:rsid w:val="00640586"/>
    <w:rsid w:val="00640D1A"/>
    <w:rsid w:val="00641FAF"/>
    <w:rsid w:val="006452D3"/>
    <w:rsid w:val="006470EC"/>
    <w:rsid w:val="006505D0"/>
    <w:rsid w:val="00652E2A"/>
    <w:rsid w:val="00652F99"/>
    <w:rsid w:val="006542D6"/>
    <w:rsid w:val="00654763"/>
    <w:rsid w:val="0065598E"/>
    <w:rsid w:val="00655AF2"/>
    <w:rsid w:val="00655BC5"/>
    <w:rsid w:val="006568BE"/>
    <w:rsid w:val="0065745C"/>
    <w:rsid w:val="0066025D"/>
    <w:rsid w:val="0066091A"/>
    <w:rsid w:val="00660AC3"/>
    <w:rsid w:val="006641E8"/>
    <w:rsid w:val="00665398"/>
    <w:rsid w:val="006663E0"/>
    <w:rsid w:val="006667ED"/>
    <w:rsid w:val="00667D7E"/>
    <w:rsid w:val="006700E3"/>
    <w:rsid w:val="00670536"/>
    <w:rsid w:val="00670D10"/>
    <w:rsid w:val="00674842"/>
    <w:rsid w:val="0067537E"/>
    <w:rsid w:val="006755E3"/>
    <w:rsid w:val="00675FA8"/>
    <w:rsid w:val="00676AAB"/>
    <w:rsid w:val="006773EC"/>
    <w:rsid w:val="00680504"/>
    <w:rsid w:val="00681CD9"/>
    <w:rsid w:val="0068347B"/>
    <w:rsid w:val="00683E30"/>
    <w:rsid w:val="00686930"/>
    <w:rsid w:val="00687024"/>
    <w:rsid w:val="00694E7B"/>
    <w:rsid w:val="006957BC"/>
    <w:rsid w:val="00695E22"/>
    <w:rsid w:val="00695E88"/>
    <w:rsid w:val="00696B90"/>
    <w:rsid w:val="006A3960"/>
    <w:rsid w:val="006A5938"/>
    <w:rsid w:val="006B3A68"/>
    <w:rsid w:val="006B7093"/>
    <w:rsid w:val="006B7417"/>
    <w:rsid w:val="006B7623"/>
    <w:rsid w:val="006C1F72"/>
    <w:rsid w:val="006C41D7"/>
    <w:rsid w:val="006C4E01"/>
    <w:rsid w:val="006C584B"/>
    <w:rsid w:val="006D11AC"/>
    <w:rsid w:val="006D31F9"/>
    <w:rsid w:val="006D3691"/>
    <w:rsid w:val="006E2420"/>
    <w:rsid w:val="006E4FAA"/>
    <w:rsid w:val="006E5EF0"/>
    <w:rsid w:val="006F188C"/>
    <w:rsid w:val="006F3117"/>
    <w:rsid w:val="006F3563"/>
    <w:rsid w:val="006F3609"/>
    <w:rsid w:val="006F42B9"/>
    <w:rsid w:val="006F6103"/>
    <w:rsid w:val="006F6684"/>
    <w:rsid w:val="006F6F16"/>
    <w:rsid w:val="00700BE5"/>
    <w:rsid w:val="00701CBD"/>
    <w:rsid w:val="00701F24"/>
    <w:rsid w:val="00703FA1"/>
    <w:rsid w:val="00704B9C"/>
    <w:rsid w:val="00704E00"/>
    <w:rsid w:val="00705CB1"/>
    <w:rsid w:val="00706962"/>
    <w:rsid w:val="00712329"/>
    <w:rsid w:val="007209E7"/>
    <w:rsid w:val="00723DBD"/>
    <w:rsid w:val="00724DA2"/>
    <w:rsid w:val="00726182"/>
    <w:rsid w:val="007262EB"/>
    <w:rsid w:val="00727635"/>
    <w:rsid w:val="0073161E"/>
    <w:rsid w:val="00732329"/>
    <w:rsid w:val="007337CA"/>
    <w:rsid w:val="00734B73"/>
    <w:rsid w:val="00734CE4"/>
    <w:rsid w:val="00735123"/>
    <w:rsid w:val="007377BF"/>
    <w:rsid w:val="00740120"/>
    <w:rsid w:val="007416BB"/>
    <w:rsid w:val="00741837"/>
    <w:rsid w:val="007418E8"/>
    <w:rsid w:val="007453E6"/>
    <w:rsid w:val="0075056D"/>
    <w:rsid w:val="00753312"/>
    <w:rsid w:val="00754789"/>
    <w:rsid w:val="007575ED"/>
    <w:rsid w:val="007674E1"/>
    <w:rsid w:val="00767EDC"/>
    <w:rsid w:val="00770453"/>
    <w:rsid w:val="0077309D"/>
    <w:rsid w:val="0077342A"/>
    <w:rsid w:val="00776A26"/>
    <w:rsid w:val="007774EE"/>
    <w:rsid w:val="00781381"/>
    <w:rsid w:val="00781822"/>
    <w:rsid w:val="00783F21"/>
    <w:rsid w:val="007844C0"/>
    <w:rsid w:val="00785E1E"/>
    <w:rsid w:val="00786AE0"/>
    <w:rsid w:val="00786F3B"/>
    <w:rsid w:val="00787159"/>
    <w:rsid w:val="007879B5"/>
    <w:rsid w:val="0079043A"/>
    <w:rsid w:val="00791668"/>
    <w:rsid w:val="007916B1"/>
    <w:rsid w:val="00791AA1"/>
    <w:rsid w:val="0079297A"/>
    <w:rsid w:val="0079492D"/>
    <w:rsid w:val="007A25B9"/>
    <w:rsid w:val="007A2F8E"/>
    <w:rsid w:val="007A32A4"/>
    <w:rsid w:val="007A3793"/>
    <w:rsid w:val="007A6238"/>
    <w:rsid w:val="007B37AB"/>
    <w:rsid w:val="007B57AE"/>
    <w:rsid w:val="007B5A87"/>
    <w:rsid w:val="007C1B3A"/>
    <w:rsid w:val="007C1BA2"/>
    <w:rsid w:val="007C1D78"/>
    <w:rsid w:val="007C2B48"/>
    <w:rsid w:val="007C63B5"/>
    <w:rsid w:val="007C77EB"/>
    <w:rsid w:val="007D1F51"/>
    <w:rsid w:val="007D20E9"/>
    <w:rsid w:val="007D363D"/>
    <w:rsid w:val="007D7881"/>
    <w:rsid w:val="007D7E3A"/>
    <w:rsid w:val="007E0E10"/>
    <w:rsid w:val="007E169A"/>
    <w:rsid w:val="007E33A1"/>
    <w:rsid w:val="007E3C42"/>
    <w:rsid w:val="007E4768"/>
    <w:rsid w:val="007E777B"/>
    <w:rsid w:val="007F2070"/>
    <w:rsid w:val="007F2234"/>
    <w:rsid w:val="007F2CD4"/>
    <w:rsid w:val="007F2EA7"/>
    <w:rsid w:val="007F2F7A"/>
    <w:rsid w:val="007F5714"/>
    <w:rsid w:val="007F5B91"/>
    <w:rsid w:val="007F63C1"/>
    <w:rsid w:val="007F6658"/>
    <w:rsid w:val="007F7F44"/>
    <w:rsid w:val="0080090E"/>
    <w:rsid w:val="00803751"/>
    <w:rsid w:val="008053F5"/>
    <w:rsid w:val="0080627D"/>
    <w:rsid w:val="00806433"/>
    <w:rsid w:val="0080741C"/>
    <w:rsid w:val="00807AF7"/>
    <w:rsid w:val="00810198"/>
    <w:rsid w:val="00814686"/>
    <w:rsid w:val="008152E0"/>
    <w:rsid w:val="00815DA8"/>
    <w:rsid w:val="00817710"/>
    <w:rsid w:val="00820A2F"/>
    <w:rsid w:val="008217A7"/>
    <w:rsid w:val="0082194D"/>
    <w:rsid w:val="008221F9"/>
    <w:rsid w:val="00824231"/>
    <w:rsid w:val="008246E6"/>
    <w:rsid w:val="008256B4"/>
    <w:rsid w:val="00825CB1"/>
    <w:rsid w:val="00826EF5"/>
    <w:rsid w:val="00831693"/>
    <w:rsid w:val="00835EFB"/>
    <w:rsid w:val="0083785A"/>
    <w:rsid w:val="00840104"/>
    <w:rsid w:val="008404E2"/>
    <w:rsid w:val="00840C1F"/>
    <w:rsid w:val="008411C9"/>
    <w:rsid w:val="00841FC5"/>
    <w:rsid w:val="0084293C"/>
    <w:rsid w:val="00843D0F"/>
    <w:rsid w:val="008456D1"/>
    <w:rsid w:val="00845709"/>
    <w:rsid w:val="00845E90"/>
    <w:rsid w:val="00846779"/>
    <w:rsid w:val="00853626"/>
    <w:rsid w:val="00853F30"/>
    <w:rsid w:val="00854D5D"/>
    <w:rsid w:val="00856B47"/>
    <w:rsid w:val="00856D41"/>
    <w:rsid w:val="00857573"/>
    <w:rsid w:val="008576BD"/>
    <w:rsid w:val="00860463"/>
    <w:rsid w:val="00860B68"/>
    <w:rsid w:val="00860C71"/>
    <w:rsid w:val="00863DB4"/>
    <w:rsid w:val="00866D4B"/>
    <w:rsid w:val="00872E93"/>
    <w:rsid w:val="008733DA"/>
    <w:rsid w:val="00877173"/>
    <w:rsid w:val="00877632"/>
    <w:rsid w:val="00877CCD"/>
    <w:rsid w:val="00880D0F"/>
    <w:rsid w:val="0088100E"/>
    <w:rsid w:val="0088189A"/>
    <w:rsid w:val="00881F87"/>
    <w:rsid w:val="00883765"/>
    <w:rsid w:val="008850E4"/>
    <w:rsid w:val="00885BA0"/>
    <w:rsid w:val="00885E1C"/>
    <w:rsid w:val="008906F2"/>
    <w:rsid w:val="00891167"/>
    <w:rsid w:val="00891D34"/>
    <w:rsid w:val="0089278F"/>
    <w:rsid w:val="008939AB"/>
    <w:rsid w:val="008946AD"/>
    <w:rsid w:val="00894AA7"/>
    <w:rsid w:val="00896A11"/>
    <w:rsid w:val="00897284"/>
    <w:rsid w:val="008A12F5"/>
    <w:rsid w:val="008A3CE7"/>
    <w:rsid w:val="008A5422"/>
    <w:rsid w:val="008A5F46"/>
    <w:rsid w:val="008A64C3"/>
    <w:rsid w:val="008A653E"/>
    <w:rsid w:val="008B1587"/>
    <w:rsid w:val="008B1B01"/>
    <w:rsid w:val="008B252B"/>
    <w:rsid w:val="008B3BCD"/>
    <w:rsid w:val="008B5C97"/>
    <w:rsid w:val="008B5CF2"/>
    <w:rsid w:val="008B6BB1"/>
    <w:rsid w:val="008B6DF8"/>
    <w:rsid w:val="008B7C34"/>
    <w:rsid w:val="008C106C"/>
    <w:rsid w:val="008C10F1"/>
    <w:rsid w:val="008C11B9"/>
    <w:rsid w:val="008C1926"/>
    <w:rsid w:val="008C19A4"/>
    <w:rsid w:val="008C1A4D"/>
    <w:rsid w:val="008C1E99"/>
    <w:rsid w:val="008C3C66"/>
    <w:rsid w:val="008C447E"/>
    <w:rsid w:val="008C5BCB"/>
    <w:rsid w:val="008C6A4B"/>
    <w:rsid w:val="008D08C6"/>
    <w:rsid w:val="008D258C"/>
    <w:rsid w:val="008D2A57"/>
    <w:rsid w:val="008E0085"/>
    <w:rsid w:val="008E0D2A"/>
    <w:rsid w:val="008E2AA6"/>
    <w:rsid w:val="008E2C06"/>
    <w:rsid w:val="008E311B"/>
    <w:rsid w:val="008E4258"/>
    <w:rsid w:val="008E4646"/>
    <w:rsid w:val="008E513E"/>
    <w:rsid w:val="008E594E"/>
    <w:rsid w:val="008E5FA4"/>
    <w:rsid w:val="008F25BC"/>
    <w:rsid w:val="008F30CA"/>
    <w:rsid w:val="008F364A"/>
    <w:rsid w:val="008F46E7"/>
    <w:rsid w:val="008F64CA"/>
    <w:rsid w:val="008F6F0B"/>
    <w:rsid w:val="008F7E4B"/>
    <w:rsid w:val="00901873"/>
    <w:rsid w:val="0090506D"/>
    <w:rsid w:val="00905E3A"/>
    <w:rsid w:val="00907BA7"/>
    <w:rsid w:val="0091064E"/>
    <w:rsid w:val="00911FC5"/>
    <w:rsid w:val="00912AFE"/>
    <w:rsid w:val="009138A6"/>
    <w:rsid w:val="00913992"/>
    <w:rsid w:val="00914CDD"/>
    <w:rsid w:val="00917018"/>
    <w:rsid w:val="009202C6"/>
    <w:rsid w:val="00921BBF"/>
    <w:rsid w:val="00925387"/>
    <w:rsid w:val="009256A9"/>
    <w:rsid w:val="00927A74"/>
    <w:rsid w:val="00930BDE"/>
    <w:rsid w:val="009319B9"/>
    <w:rsid w:val="00931A10"/>
    <w:rsid w:val="00933186"/>
    <w:rsid w:val="00933DB0"/>
    <w:rsid w:val="00937E97"/>
    <w:rsid w:val="00940AB8"/>
    <w:rsid w:val="00941BEF"/>
    <w:rsid w:val="0094499C"/>
    <w:rsid w:val="009470B4"/>
    <w:rsid w:val="00947967"/>
    <w:rsid w:val="00947DA3"/>
    <w:rsid w:val="0095030C"/>
    <w:rsid w:val="009523F5"/>
    <w:rsid w:val="0095373F"/>
    <w:rsid w:val="00955201"/>
    <w:rsid w:val="00956858"/>
    <w:rsid w:val="00957509"/>
    <w:rsid w:val="00957587"/>
    <w:rsid w:val="00957C03"/>
    <w:rsid w:val="00960011"/>
    <w:rsid w:val="00962F3A"/>
    <w:rsid w:val="00965200"/>
    <w:rsid w:val="009668B3"/>
    <w:rsid w:val="009712D1"/>
    <w:rsid w:val="00971471"/>
    <w:rsid w:val="00973E1E"/>
    <w:rsid w:val="0097718A"/>
    <w:rsid w:val="00980B20"/>
    <w:rsid w:val="00981996"/>
    <w:rsid w:val="009845B6"/>
    <w:rsid w:val="009849C2"/>
    <w:rsid w:val="00984D24"/>
    <w:rsid w:val="009858EB"/>
    <w:rsid w:val="00990AA1"/>
    <w:rsid w:val="00991AE6"/>
    <w:rsid w:val="009975A1"/>
    <w:rsid w:val="009A08AC"/>
    <w:rsid w:val="009A3F47"/>
    <w:rsid w:val="009A4558"/>
    <w:rsid w:val="009A6F11"/>
    <w:rsid w:val="009A7BFB"/>
    <w:rsid w:val="009B0046"/>
    <w:rsid w:val="009B1578"/>
    <w:rsid w:val="009B34CA"/>
    <w:rsid w:val="009B764F"/>
    <w:rsid w:val="009C1440"/>
    <w:rsid w:val="009C2107"/>
    <w:rsid w:val="009C264C"/>
    <w:rsid w:val="009C3FDB"/>
    <w:rsid w:val="009C47F5"/>
    <w:rsid w:val="009C5D9E"/>
    <w:rsid w:val="009C6762"/>
    <w:rsid w:val="009D0AD6"/>
    <w:rsid w:val="009D2C3E"/>
    <w:rsid w:val="009D3269"/>
    <w:rsid w:val="009D48A6"/>
    <w:rsid w:val="009E00C2"/>
    <w:rsid w:val="009E0625"/>
    <w:rsid w:val="009E1963"/>
    <w:rsid w:val="009E1A4E"/>
    <w:rsid w:val="009E3034"/>
    <w:rsid w:val="009E549F"/>
    <w:rsid w:val="009E5C62"/>
    <w:rsid w:val="009E5C88"/>
    <w:rsid w:val="009E6282"/>
    <w:rsid w:val="009F163A"/>
    <w:rsid w:val="009F1C07"/>
    <w:rsid w:val="009F28A8"/>
    <w:rsid w:val="009F3C6F"/>
    <w:rsid w:val="009F473E"/>
    <w:rsid w:val="009F5247"/>
    <w:rsid w:val="009F682A"/>
    <w:rsid w:val="009F6BBB"/>
    <w:rsid w:val="009F6F40"/>
    <w:rsid w:val="009F7075"/>
    <w:rsid w:val="00A01104"/>
    <w:rsid w:val="00A022BE"/>
    <w:rsid w:val="00A029BD"/>
    <w:rsid w:val="00A031D9"/>
    <w:rsid w:val="00A07B4B"/>
    <w:rsid w:val="00A10C42"/>
    <w:rsid w:val="00A125D2"/>
    <w:rsid w:val="00A12C35"/>
    <w:rsid w:val="00A14067"/>
    <w:rsid w:val="00A14B75"/>
    <w:rsid w:val="00A14C6B"/>
    <w:rsid w:val="00A16A1F"/>
    <w:rsid w:val="00A22F4C"/>
    <w:rsid w:val="00A24C95"/>
    <w:rsid w:val="00A24EFE"/>
    <w:rsid w:val="00A2559D"/>
    <w:rsid w:val="00A25922"/>
    <w:rsid w:val="00A2599A"/>
    <w:rsid w:val="00A25C82"/>
    <w:rsid w:val="00A26094"/>
    <w:rsid w:val="00A30000"/>
    <w:rsid w:val="00A301BF"/>
    <w:rsid w:val="00A302B2"/>
    <w:rsid w:val="00A309A0"/>
    <w:rsid w:val="00A31B20"/>
    <w:rsid w:val="00A331B4"/>
    <w:rsid w:val="00A3484E"/>
    <w:rsid w:val="00A34E23"/>
    <w:rsid w:val="00A356D3"/>
    <w:rsid w:val="00A36ADA"/>
    <w:rsid w:val="00A36BBE"/>
    <w:rsid w:val="00A37C4D"/>
    <w:rsid w:val="00A415EB"/>
    <w:rsid w:val="00A42081"/>
    <w:rsid w:val="00A420BC"/>
    <w:rsid w:val="00A438D8"/>
    <w:rsid w:val="00A43A9E"/>
    <w:rsid w:val="00A45A86"/>
    <w:rsid w:val="00A473F5"/>
    <w:rsid w:val="00A51F9D"/>
    <w:rsid w:val="00A520D9"/>
    <w:rsid w:val="00A52941"/>
    <w:rsid w:val="00A5416A"/>
    <w:rsid w:val="00A553B8"/>
    <w:rsid w:val="00A5727F"/>
    <w:rsid w:val="00A619D5"/>
    <w:rsid w:val="00A638B6"/>
    <w:rsid w:val="00A639F4"/>
    <w:rsid w:val="00A6548D"/>
    <w:rsid w:val="00A65864"/>
    <w:rsid w:val="00A65FAE"/>
    <w:rsid w:val="00A744A4"/>
    <w:rsid w:val="00A77C06"/>
    <w:rsid w:val="00A81A32"/>
    <w:rsid w:val="00A83200"/>
    <w:rsid w:val="00A835BD"/>
    <w:rsid w:val="00A84933"/>
    <w:rsid w:val="00A86C01"/>
    <w:rsid w:val="00A90144"/>
    <w:rsid w:val="00A91756"/>
    <w:rsid w:val="00A928C9"/>
    <w:rsid w:val="00A95ED6"/>
    <w:rsid w:val="00A9601F"/>
    <w:rsid w:val="00A97B15"/>
    <w:rsid w:val="00AA026C"/>
    <w:rsid w:val="00AA1FBB"/>
    <w:rsid w:val="00AA42D5"/>
    <w:rsid w:val="00AA7624"/>
    <w:rsid w:val="00AA7904"/>
    <w:rsid w:val="00AB05C5"/>
    <w:rsid w:val="00AB0E11"/>
    <w:rsid w:val="00AB2FAB"/>
    <w:rsid w:val="00AB4577"/>
    <w:rsid w:val="00AB4863"/>
    <w:rsid w:val="00AB5C14"/>
    <w:rsid w:val="00AB7275"/>
    <w:rsid w:val="00AC0B27"/>
    <w:rsid w:val="00AC15A2"/>
    <w:rsid w:val="00AC1D0A"/>
    <w:rsid w:val="00AC1EE7"/>
    <w:rsid w:val="00AC24B6"/>
    <w:rsid w:val="00AC333F"/>
    <w:rsid w:val="00AC585C"/>
    <w:rsid w:val="00AC76A1"/>
    <w:rsid w:val="00AD15DF"/>
    <w:rsid w:val="00AD1925"/>
    <w:rsid w:val="00AD35E8"/>
    <w:rsid w:val="00AD40D1"/>
    <w:rsid w:val="00AE067D"/>
    <w:rsid w:val="00AE0A00"/>
    <w:rsid w:val="00AE35B7"/>
    <w:rsid w:val="00AE36D0"/>
    <w:rsid w:val="00AE4420"/>
    <w:rsid w:val="00AE4C53"/>
    <w:rsid w:val="00AE6EDD"/>
    <w:rsid w:val="00AF02D3"/>
    <w:rsid w:val="00AF1181"/>
    <w:rsid w:val="00AF15D1"/>
    <w:rsid w:val="00AF1914"/>
    <w:rsid w:val="00AF2F79"/>
    <w:rsid w:val="00AF4653"/>
    <w:rsid w:val="00AF7031"/>
    <w:rsid w:val="00AF765C"/>
    <w:rsid w:val="00AF7DB7"/>
    <w:rsid w:val="00B01300"/>
    <w:rsid w:val="00B0156E"/>
    <w:rsid w:val="00B07799"/>
    <w:rsid w:val="00B07CAD"/>
    <w:rsid w:val="00B10D02"/>
    <w:rsid w:val="00B201E2"/>
    <w:rsid w:val="00B24F3F"/>
    <w:rsid w:val="00B26994"/>
    <w:rsid w:val="00B33324"/>
    <w:rsid w:val="00B3495F"/>
    <w:rsid w:val="00B411B4"/>
    <w:rsid w:val="00B413C6"/>
    <w:rsid w:val="00B41DFA"/>
    <w:rsid w:val="00B438FC"/>
    <w:rsid w:val="00B43D4E"/>
    <w:rsid w:val="00B443E4"/>
    <w:rsid w:val="00B445F6"/>
    <w:rsid w:val="00B45B5E"/>
    <w:rsid w:val="00B45BDA"/>
    <w:rsid w:val="00B5106E"/>
    <w:rsid w:val="00B512D5"/>
    <w:rsid w:val="00B5484D"/>
    <w:rsid w:val="00B556EF"/>
    <w:rsid w:val="00B563EA"/>
    <w:rsid w:val="00B56CDF"/>
    <w:rsid w:val="00B60E51"/>
    <w:rsid w:val="00B638F0"/>
    <w:rsid w:val="00B63A54"/>
    <w:rsid w:val="00B63F18"/>
    <w:rsid w:val="00B65B0A"/>
    <w:rsid w:val="00B67752"/>
    <w:rsid w:val="00B70643"/>
    <w:rsid w:val="00B707B7"/>
    <w:rsid w:val="00B70EA8"/>
    <w:rsid w:val="00B718D3"/>
    <w:rsid w:val="00B735AF"/>
    <w:rsid w:val="00B770A0"/>
    <w:rsid w:val="00B774D1"/>
    <w:rsid w:val="00B77D18"/>
    <w:rsid w:val="00B81EF4"/>
    <w:rsid w:val="00B8313A"/>
    <w:rsid w:val="00B84388"/>
    <w:rsid w:val="00B84D0C"/>
    <w:rsid w:val="00B9164F"/>
    <w:rsid w:val="00B9289C"/>
    <w:rsid w:val="00B92D94"/>
    <w:rsid w:val="00B93503"/>
    <w:rsid w:val="00B94A52"/>
    <w:rsid w:val="00B96AFC"/>
    <w:rsid w:val="00B97427"/>
    <w:rsid w:val="00BA1E84"/>
    <w:rsid w:val="00BA306F"/>
    <w:rsid w:val="00BA31E8"/>
    <w:rsid w:val="00BA34AB"/>
    <w:rsid w:val="00BA4716"/>
    <w:rsid w:val="00BA55E0"/>
    <w:rsid w:val="00BA5CDA"/>
    <w:rsid w:val="00BA6BD4"/>
    <w:rsid w:val="00BA6C5E"/>
    <w:rsid w:val="00BA6C7A"/>
    <w:rsid w:val="00BB0970"/>
    <w:rsid w:val="00BB17D1"/>
    <w:rsid w:val="00BB1AFA"/>
    <w:rsid w:val="00BB2697"/>
    <w:rsid w:val="00BB2D02"/>
    <w:rsid w:val="00BB3752"/>
    <w:rsid w:val="00BB589B"/>
    <w:rsid w:val="00BB6688"/>
    <w:rsid w:val="00BB7462"/>
    <w:rsid w:val="00BC0271"/>
    <w:rsid w:val="00BC08AE"/>
    <w:rsid w:val="00BC0A28"/>
    <w:rsid w:val="00BC232C"/>
    <w:rsid w:val="00BC26D4"/>
    <w:rsid w:val="00BC3EE0"/>
    <w:rsid w:val="00BC567B"/>
    <w:rsid w:val="00BC6A53"/>
    <w:rsid w:val="00BD43E7"/>
    <w:rsid w:val="00BD60B5"/>
    <w:rsid w:val="00BE0C80"/>
    <w:rsid w:val="00BE1479"/>
    <w:rsid w:val="00BE3846"/>
    <w:rsid w:val="00BE6165"/>
    <w:rsid w:val="00BE6E64"/>
    <w:rsid w:val="00BE7794"/>
    <w:rsid w:val="00BE79ED"/>
    <w:rsid w:val="00BF0A1B"/>
    <w:rsid w:val="00BF1006"/>
    <w:rsid w:val="00BF1867"/>
    <w:rsid w:val="00BF2A42"/>
    <w:rsid w:val="00BF3637"/>
    <w:rsid w:val="00BF5BFA"/>
    <w:rsid w:val="00C02A71"/>
    <w:rsid w:val="00C03D8C"/>
    <w:rsid w:val="00C055EC"/>
    <w:rsid w:val="00C07C2A"/>
    <w:rsid w:val="00C10DC9"/>
    <w:rsid w:val="00C11B83"/>
    <w:rsid w:val="00C12FB3"/>
    <w:rsid w:val="00C13220"/>
    <w:rsid w:val="00C13F0D"/>
    <w:rsid w:val="00C148CE"/>
    <w:rsid w:val="00C14BA7"/>
    <w:rsid w:val="00C15077"/>
    <w:rsid w:val="00C1533D"/>
    <w:rsid w:val="00C17341"/>
    <w:rsid w:val="00C1777F"/>
    <w:rsid w:val="00C2201B"/>
    <w:rsid w:val="00C22500"/>
    <w:rsid w:val="00C232B1"/>
    <w:rsid w:val="00C24883"/>
    <w:rsid w:val="00C24C92"/>
    <w:rsid w:val="00C24EEF"/>
    <w:rsid w:val="00C25CF6"/>
    <w:rsid w:val="00C264DB"/>
    <w:rsid w:val="00C26C36"/>
    <w:rsid w:val="00C27110"/>
    <w:rsid w:val="00C274AB"/>
    <w:rsid w:val="00C301BA"/>
    <w:rsid w:val="00C30D1D"/>
    <w:rsid w:val="00C32768"/>
    <w:rsid w:val="00C347F4"/>
    <w:rsid w:val="00C42F2E"/>
    <w:rsid w:val="00C431DF"/>
    <w:rsid w:val="00C44353"/>
    <w:rsid w:val="00C45151"/>
    <w:rsid w:val="00C45172"/>
    <w:rsid w:val="00C45290"/>
    <w:rsid w:val="00C456BD"/>
    <w:rsid w:val="00C460B3"/>
    <w:rsid w:val="00C52E2A"/>
    <w:rsid w:val="00C530DC"/>
    <w:rsid w:val="00C5350D"/>
    <w:rsid w:val="00C54747"/>
    <w:rsid w:val="00C54844"/>
    <w:rsid w:val="00C56781"/>
    <w:rsid w:val="00C6123C"/>
    <w:rsid w:val="00C61839"/>
    <w:rsid w:val="00C6311A"/>
    <w:rsid w:val="00C66E41"/>
    <w:rsid w:val="00C7084D"/>
    <w:rsid w:val="00C70A36"/>
    <w:rsid w:val="00C7315E"/>
    <w:rsid w:val="00C73486"/>
    <w:rsid w:val="00C742D3"/>
    <w:rsid w:val="00C75895"/>
    <w:rsid w:val="00C77E6D"/>
    <w:rsid w:val="00C81BA8"/>
    <w:rsid w:val="00C83C9F"/>
    <w:rsid w:val="00C92AEF"/>
    <w:rsid w:val="00C93E19"/>
    <w:rsid w:val="00C94519"/>
    <w:rsid w:val="00C94840"/>
    <w:rsid w:val="00C97B81"/>
    <w:rsid w:val="00CA2A2C"/>
    <w:rsid w:val="00CA4764"/>
    <w:rsid w:val="00CA4840"/>
    <w:rsid w:val="00CA4EE3"/>
    <w:rsid w:val="00CA51C3"/>
    <w:rsid w:val="00CA61C7"/>
    <w:rsid w:val="00CB027F"/>
    <w:rsid w:val="00CB03EB"/>
    <w:rsid w:val="00CB57F4"/>
    <w:rsid w:val="00CB711C"/>
    <w:rsid w:val="00CB7BEE"/>
    <w:rsid w:val="00CC0EBB"/>
    <w:rsid w:val="00CC29AD"/>
    <w:rsid w:val="00CC4A80"/>
    <w:rsid w:val="00CC6297"/>
    <w:rsid w:val="00CC7690"/>
    <w:rsid w:val="00CD1986"/>
    <w:rsid w:val="00CD1ACF"/>
    <w:rsid w:val="00CD4772"/>
    <w:rsid w:val="00CD505E"/>
    <w:rsid w:val="00CD54BF"/>
    <w:rsid w:val="00CE0E58"/>
    <w:rsid w:val="00CE4667"/>
    <w:rsid w:val="00CE4D5C"/>
    <w:rsid w:val="00CE64C7"/>
    <w:rsid w:val="00CE745A"/>
    <w:rsid w:val="00CF05DA"/>
    <w:rsid w:val="00CF0BB6"/>
    <w:rsid w:val="00CF3222"/>
    <w:rsid w:val="00CF517C"/>
    <w:rsid w:val="00CF58EB"/>
    <w:rsid w:val="00CF6FEC"/>
    <w:rsid w:val="00D0106E"/>
    <w:rsid w:val="00D026A3"/>
    <w:rsid w:val="00D026FF"/>
    <w:rsid w:val="00D06383"/>
    <w:rsid w:val="00D1069D"/>
    <w:rsid w:val="00D11445"/>
    <w:rsid w:val="00D1670A"/>
    <w:rsid w:val="00D16F2F"/>
    <w:rsid w:val="00D177E8"/>
    <w:rsid w:val="00D20D26"/>
    <w:rsid w:val="00D20E85"/>
    <w:rsid w:val="00D213C8"/>
    <w:rsid w:val="00D21CBE"/>
    <w:rsid w:val="00D24504"/>
    <w:rsid w:val="00D24615"/>
    <w:rsid w:val="00D2785E"/>
    <w:rsid w:val="00D27F73"/>
    <w:rsid w:val="00D3603B"/>
    <w:rsid w:val="00D36C85"/>
    <w:rsid w:val="00D37842"/>
    <w:rsid w:val="00D42DC2"/>
    <w:rsid w:val="00D42F2C"/>
    <w:rsid w:val="00D4302B"/>
    <w:rsid w:val="00D46FC2"/>
    <w:rsid w:val="00D47B97"/>
    <w:rsid w:val="00D51220"/>
    <w:rsid w:val="00D537E1"/>
    <w:rsid w:val="00D55BB2"/>
    <w:rsid w:val="00D6091A"/>
    <w:rsid w:val="00D6101C"/>
    <w:rsid w:val="00D619A9"/>
    <w:rsid w:val="00D61FB2"/>
    <w:rsid w:val="00D625A9"/>
    <w:rsid w:val="00D6605A"/>
    <w:rsid w:val="00D6695F"/>
    <w:rsid w:val="00D67B2F"/>
    <w:rsid w:val="00D70120"/>
    <w:rsid w:val="00D73316"/>
    <w:rsid w:val="00D74649"/>
    <w:rsid w:val="00D75644"/>
    <w:rsid w:val="00D76E7D"/>
    <w:rsid w:val="00D77A20"/>
    <w:rsid w:val="00D801E4"/>
    <w:rsid w:val="00D81656"/>
    <w:rsid w:val="00D818D6"/>
    <w:rsid w:val="00D83D87"/>
    <w:rsid w:val="00D846D0"/>
    <w:rsid w:val="00D8484E"/>
    <w:rsid w:val="00D84A6D"/>
    <w:rsid w:val="00D86A30"/>
    <w:rsid w:val="00D96654"/>
    <w:rsid w:val="00D97348"/>
    <w:rsid w:val="00D97CB4"/>
    <w:rsid w:val="00D97DD4"/>
    <w:rsid w:val="00DA247F"/>
    <w:rsid w:val="00DA3F23"/>
    <w:rsid w:val="00DA5A8A"/>
    <w:rsid w:val="00DA6740"/>
    <w:rsid w:val="00DA6A92"/>
    <w:rsid w:val="00DA71D4"/>
    <w:rsid w:val="00DA7E60"/>
    <w:rsid w:val="00DB0243"/>
    <w:rsid w:val="00DB07AC"/>
    <w:rsid w:val="00DB1170"/>
    <w:rsid w:val="00DB1BDC"/>
    <w:rsid w:val="00DB26CD"/>
    <w:rsid w:val="00DB441C"/>
    <w:rsid w:val="00DB44AF"/>
    <w:rsid w:val="00DB536B"/>
    <w:rsid w:val="00DB5EFD"/>
    <w:rsid w:val="00DC1F58"/>
    <w:rsid w:val="00DC339B"/>
    <w:rsid w:val="00DC4DC7"/>
    <w:rsid w:val="00DC5D40"/>
    <w:rsid w:val="00DC693F"/>
    <w:rsid w:val="00DC69A7"/>
    <w:rsid w:val="00DD138A"/>
    <w:rsid w:val="00DD30E9"/>
    <w:rsid w:val="00DD4F47"/>
    <w:rsid w:val="00DD7789"/>
    <w:rsid w:val="00DD7FBB"/>
    <w:rsid w:val="00DE0B9F"/>
    <w:rsid w:val="00DE198C"/>
    <w:rsid w:val="00DE2A9E"/>
    <w:rsid w:val="00DE40F1"/>
    <w:rsid w:val="00DE4238"/>
    <w:rsid w:val="00DE4D7D"/>
    <w:rsid w:val="00DE571D"/>
    <w:rsid w:val="00DE657F"/>
    <w:rsid w:val="00DF0DA7"/>
    <w:rsid w:val="00DF1218"/>
    <w:rsid w:val="00DF6462"/>
    <w:rsid w:val="00E02EAF"/>
    <w:rsid w:val="00E02FA0"/>
    <w:rsid w:val="00E036DC"/>
    <w:rsid w:val="00E07691"/>
    <w:rsid w:val="00E07C71"/>
    <w:rsid w:val="00E10454"/>
    <w:rsid w:val="00E112E5"/>
    <w:rsid w:val="00E122D8"/>
    <w:rsid w:val="00E12CA7"/>
    <w:rsid w:val="00E12CC8"/>
    <w:rsid w:val="00E15352"/>
    <w:rsid w:val="00E2089E"/>
    <w:rsid w:val="00E21CC7"/>
    <w:rsid w:val="00E21F99"/>
    <w:rsid w:val="00E24D9E"/>
    <w:rsid w:val="00E25849"/>
    <w:rsid w:val="00E25DE6"/>
    <w:rsid w:val="00E31744"/>
    <w:rsid w:val="00E3197E"/>
    <w:rsid w:val="00E31C60"/>
    <w:rsid w:val="00E340B4"/>
    <w:rsid w:val="00E3420C"/>
    <w:rsid w:val="00E342F8"/>
    <w:rsid w:val="00E351ED"/>
    <w:rsid w:val="00E41760"/>
    <w:rsid w:val="00E42B19"/>
    <w:rsid w:val="00E457D1"/>
    <w:rsid w:val="00E505D3"/>
    <w:rsid w:val="00E516A8"/>
    <w:rsid w:val="00E51846"/>
    <w:rsid w:val="00E54085"/>
    <w:rsid w:val="00E54F29"/>
    <w:rsid w:val="00E54F2F"/>
    <w:rsid w:val="00E552DC"/>
    <w:rsid w:val="00E56605"/>
    <w:rsid w:val="00E6034B"/>
    <w:rsid w:val="00E63529"/>
    <w:rsid w:val="00E6549E"/>
    <w:rsid w:val="00E65EDE"/>
    <w:rsid w:val="00E67491"/>
    <w:rsid w:val="00E67BCF"/>
    <w:rsid w:val="00E700E2"/>
    <w:rsid w:val="00E70F81"/>
    <w:rsid w:val="00E7130A"/>
    <w:rsid w:val="00E74AF3"/>
    <w:rsid w:val="00E74C69"/>
    <w:rsid w:val="00E76660"/>
    <w:rsid w:val="00E77055"/>
    <w:rsid w:val="00E77460"/>
    <w:rsid w:val="00E826DF"/>
    <w:rsid w:val="00E8378F"/>
    <w:rsid w:val="00E83ABC"/>
    <w:rsid w:val="00E844F2"/>
    <w:rsid w:val="00E849CA"/>
    <w:rsid w:val="00E8738B"/>
    <w:rsid w:val="00E90AD0"/>
    <w:rsid w:val="00E9244C"/>
    <w:rsid w:val="00E92FCB"/>
    <w:rsid w:val="00E93927"/>
    <w:rsid w:val="00E94FA6"/>
    <w:rsid w:val="00E951BE"/>
    <w:rsid w:val="00EA09F4"/>
    <w:rsid w:val="00EA147F"/>
    <w:rsid w:val="00EA1DCD"/>
    <w:rsid w:val="00EA40A4"/>
    <w:rsid w:val="00EA4A27"/>
    <w:rsid w:val="00EA4FA6"/>
    <w:rsid w:val="00EA5917"/>
    <w:rsid w:val="00EB0F41"/>
    <w:rsid w:val="00EB1A25"/>
    <w:rsid w:val="00EB3885"/>
    <w:rsid w:val="00EC22E8"/>
    <w:rsid w:val="00EC4B86"/>
    <w:rsid w:val="00EC6FAE"/>
    <w:rsid w:val="00EC7363"/>
    <w:rsid w:val="00EC7462"/>
    <w:rsid w:val="00EC7F11"/>
    <w:rsid w:val="00ED03AB"/>
    <w:rsid w:val="00ED1963"/>
    <w:rsid w:val="00ED1CD4"/>
    <w:rsid w:val="00ED1D2B"/>
    <w:rsid w:val="00ED374A"/>
    <w:rsid w:val="00ED4AA6"/>
    <w:rsid w:val="00ED4B35"/>
    <w:rsid w:val="00ED5F5C"/>
    <w:rsid w:val="00ED606D"/>
    <w:rsid w:val="00ED64B5"/>
    <w:rsid w:val="00EE02E4"/>
    <w:rsid w:val="00EE4067"/>
    <w:rsid w:val="00EE416D"/>
    <w:rsid w:val="00EE4BC1"/>
    <w:rsid w:val="00EE7CCA"/>
    <w:rsid w:val="00EF1868"/>
    <w:rsid w:val="00EF295E"/>
    <w:rsid w:val="00EF7492"/>
    <w:rsid w:val="00F010BA"/>
    <w:rsid w:val="00F03CD5"/>
    <w:rsid w:val="00F06E53"/>
    <w:rsid w:val="00F07F82"/>
    <w:rsid w:val="00F10046"/>
    <w:rsid w:val="00F11EBD"/>
    <w:rsid w:val="00F1280F"/>
    <w:rsid w:val="00F15B17"/>
    <w:rsid w:val="00F16A14"/>
    <w:rsid w:val="00F17751"/>
    <w:rsid w:val="00F179B2"/>
    <w:rsid w:val="00F25504"/>
    <w:rsid w:val="00F2550F"/>
    <w:rsid w:val="00F30CD0"/>
    <w:rsid w:val="00F346CB"/>
    <w:rsid w:val="00F34B74"/>
    <w:rsid w:val="00F362D7"/>
    <w:rsid w:val="00F37D7B"/>
    <w:rsid w:val="00F403B5"/>
    <w:rsid w:val="00F40E31"/>
    <w:rsid w:val="00F4117C"/>
    <w:rsid w:val="00F467B7"/>
    <w:rsid w:val="00F46E34"/>
    <w:rsid w:val="00F50E32"/>
    <w:rsid w:val="00F5314C"/>
    <w:rsid w:val="00F542AC"/>
    <w:rsid w:val="00F5688C"/>
    <w:rsid w:val="00F570DB"/>
    <w:rsid w:val="00F576F3"/>
    <w:rsid w:val="00F60048"/>
    <w:rsid w:val="00F635DD"/>
    <w:rsid w:val="00F6627B"/>
    <w:rsid w:val="00F666DB"/>
    <w:rsid w:val="00F715BE"/>
    <w:rsid w:val="00F7336E"/>
    <w:rsid w:val="00F734F2"/>
    <w:rsid w:val="00F74547"/>
    <w:rsid w:val="00F75052"/>
    <w:rsid w:val="00F76AED"/>
    <w:rsid w:val="00F800BC"/>
    <w:rsid w:val="00F804D3"/>
    <w:rsid w:val="00F8164E"/>
    <w:rsid w:val="00F816CB"/>
    <w:rsid w:val="00F81CD2"/>
    <w:rsid w:val="00F82641"/>
    <w:rsid w:val="00F85287"/>
    <w:rsid w:val="00F86BB6"/>
    <w:rsid w:val="00F90F18"/>
    <w:rsid w:val="00F931D6"/>
    <w:rsid w:val="00F937E4"/>
    <w:rsid w:val="00F94A79"/>
    <w:rsid w:val="00F95EE7"/>
    <w:rsid w:val="00F97277"/>
    <w:rsid w:val="00FA0389"/>
    <w:rsid w:val="00FA39E6"/>
    <w:rsid w:val="00FA7BC9"/>
    <w:rsid w:val="00FB2882"/>
    <w:rsid w:val="00FB378E"/>
    <w:rsid w:val="00FB37F1"/>
    <w:rsid w:val="00FB47C0"/>
    <w:rsid w:val="00FB501B"/>
    <w:rsid w:val="00FB719A"/>
    <w:rsid w:val="00FB7770"/>
    <w:rsid w:val="00FC278A"/>
    <w:rsid w:val="00FC2E3D"/>
    <w:rsid w:val="00FC3ED5"/>
    <w:rsid w:val="00FC507F"/>
    <w:rsid w:val="00FC7587"/>
    <w:rsid w:val="00FC7DDD"/>
    <w:rsid w:val="00FD0B8A"/>
    <w:rsid w:val="00FD293F"/>
    <w:rsid w:val="00FD3B91"/>
    <w:rsid w:val="00FD409C"/>
    <w:rsid w:val="00FD52DB"/>
    <w:rsid w:val="00FD576B"/>
    <w:rsid w:val="00FD579E"/>
    <w:rsid w:val="00FD64AB"/>
    <w:rsid w:val="00FD6845"/>
    <w:rsid w:val="00FE27B0"/>
    <w:rsid w:val="00FE4516"/>
    <w:rsid w:val="00FE64C8"/>
    <w:rsid w:val="00FE69A5"/>
    <w:rsid w:val="00FE7292"/>
    <w:rsid w:val="00FF2540"/>
    <w:rsid w:val="00FF2C4F"/>
    <w:rsid w:val="00FF32AF"/>
    <w:rsid w:val="00FF54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fe"/>
    </o:shapedefaults>
    <o:shapelayout v:ext="edit">
      <o:idmap v:ext="edit" data="2"/>
    </o:shapelayout>
  </w:shapeDefaults>
  <w:decimalSymbol w:val="."/>
  <w:listSeparator w:val=","/>
  <w14:docId w14:val="71A0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475C3B"/>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6"/>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ind w:left="1706"/>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unhideWhenUsed/>
    <w:rsid w:val="00E21F99"/>
    <w:pPr>
      <w:kinsoku/>
      <w:snapToGrid w:val="0"/>
      <w:jc w:val="left"/>
    </w:pPr>
    <w:rPr>
      <w:sz w:val="20"/>
    </w:rPr>
  </w:style>
  <w:style w:type="character" w:customStyle="1" w:styleId="afd">
    <w:name w:val="註腳文字 字元"/>
    <w:basedOn w:val="a7"/>
    <w:link w:val="afc"/>
    <w:uiPriority w:val="99"/>
    <w:rsid w:val="00E21F99"/>
    <w:rPr>
      <w:rFonts w:ascii="標楷體" w:eastAsia="標楷體"/>
      <w:kern w:val="2"/>
    </w:rPr>
  </w:style>
  <w:style w:type="character" w:styleId="afe">
    <w:name w:val="footnote reference"/>
    <w:aliases w:val="FR,Ref,de nota al pie,註腳內容,Error-Fußnotenzeichen5,Error-Fußnotenzeichen6,Error-Fußnotenzeichen3"/>
    <w:basedOn w:val="a7"/>
    <w:uiPriority w:val="99"/>
    <w:unhideWhenUsed/>
    <w:rsid w:val="00E21F99"/>
    <w:rPr>
      <w:vertAlign w:val="superscript"/>
    </w:rPr>
  </w:style>
  <w:style w:type="character" w:styleId="aff">
    <w:name w:val="Unresolved Mention"/>
    <w:basedOn w:val="a7"/>
    <w:uiPriority w:val="99"/>
    <w:semiHidden/>
    <w:unhideWhenUsed/>
    <w:rsid w:val="00567027"/>
    <w:rPr>
      <w:color w:val="605E5C"/>
      <w:shd w:val="clear" w:color="auto" w:fill="E1DFDD"/>
    </w:rPr>
  </w:style>
  <w:style w:type="character" w:customStyle="1" w:styleId="40">
    <w:name w:val="標題 4 字元"/>
    <w:basedOn w:val="a7"/>
    <w:link w:val="4"/>
    <w:rsid w:val="005B0CFA"/>
    <w:rPr>
      <w:rFonts w:ascii="標楷體" w:eastAsia="標楷體" w:hAnsi="Arial"/>
      <w:kern w:val="32"/>
      <w:sz w:val="32"/>
      <w:szCs w:val="36"/>
    </w:rPr>
  </w:style>
  <w:style w:type="paragraph" w:styleId="HTML">
    <w:name w:val="HTML Preformatted"/>
    <w:basedOn w:val="a6"/>
    <w:link w:val="HTML0"/>
    <w:uiPriority w:val="99"/>
    <w:semiHidden/>
    <w:unhideWhenUsed/>
    <w:rsid w:val="00C61839"/>
    <w:rPr>
      <w:rFonts w:ascii="Courier New" w:hAnsi="Courier New" w:cs="Courier New"/>
      <w:sz w:val="20"/>
    </w:rPr>
  </w:style>
  <w:style w:type="character" w:customStyle="1" w:styleId="HTML0">
    <w:name w:val="HTML 預設格式 字元"/>
    <w:basedOn w:val="a7"/>
    <w:link w:val="HTML"/>
    <w:uiPriority w:val="99"/>
    <w:semiHidden/>
    <w:rsid w:val="00C61839"/>
    <w:rPr>
      <w:rFonts w:ascii="Courier New" w:eastAsia="標楷體" w:hAnsi="Courier New" w:cs="Courier New"/>
      <w:kern w:val="2"/>
    </w:rPr>
  </w:style>
  <w:style w:type="paragraph" w:styleId="Web">
    <w:name w:val="Normal (Web)"/>
    <w:basedOn w:val="a6"/>
    <w:uiPriority w:val="99"/>
    <w:semiHidden/>
    <w:unhideWhenUsed/>
    <w:rsid w:val="00DA247F"/>
    <w:rPr>
      <w:rFonts w:asci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8758">
      <w:bodyDiv w:val="1"/>
      <w:marLeft w:val="0"/>
      <w:marRight w:val="0"/>
      <w:marTop w:val="0"/>
      <w:marBottom w:val="0"/>
      <w:divBdr>
        <w:top w:val="none" w:sz="0" w:space="0" w:color="auto"/>
        <w:left w:val="none" w:sz="0" w:space="0" w:color="auto"/>
        <w:bottom w:val="none" w:sz="0" w:space="0" w:color="auto"/>
        <w:right w:val="none" w:sz="0" w:space="0" w:color="auto"/>
      </w:divBdr>
    </w:div>
    <w:div w:id="157037381">
      <w:bodyDiv w:val="1"/>
      <w:marLeft w:val="0"/>
      <w:marRight w:val="0"/>
      <w:marTop w:val="0"/>
      <w:marBottom w:val="0"/>
      <w:divBdr>
        <w:top w:val="none" w:sz="0" w:space="0" w:color="auto"/>
        <w:left w:val="none" w:sz="0" w:space="0" w:color="auto"/>
        <w:bottom w:val="none" w:sz="0" w:space="0" w:color="auto"/>
        <w:right w:val="none" w:sz="0" w:space="0" w:color="auto"/>
      </w:divBdr>
    </w:div>
    <w:div w:id="183712341">
      <w:bodyDiv w:val="1"/>
      <w:marLeft w:val="0"/>
      <w:marRight w:val="0"/>
      <w:marTop w:val="0"/>
      <w:marBottom w:val="0"/>
      <w:divBdr>
        <w:top w:val="none" w:sz="0" w:space="0" w:color="auto"/>
        <w:left w:val="none" w:sz="0" w:space="0" w:color="auto"/>
        <w:bottom w:val="none" w:sz="0" w:space="0" w:color="auto"/>
        <w:right w:val="none" w:sz="0" w:space="0" w:color="auto"/>
      </w:divBdr>
    </w:div>
    <w:div w:id="204953118">
      <w:bodyDiv w:val="1"/>
      <w:marLeft w:val="0"/>
      <w:marRight w:val="0"/>
      <w:marTop w:val="0"/>
      <w:marBottom w:val="0"/>
      <w:divBdr>
        <w:top w:val="none" w:sz="0" w:space="0" w:color="auto"/>
        <w:left w:val="none" w:sz="0" w:space="0" w:color="auto"/>
        <w:bottom w:val="none" w:sz="0" w:space="0" w:color="auto"/>
        <w:right w:val="none" w:sz="0" w:space="0" w:color="auto"/>
      </w:divBdr>
    </w:div>
    <w:div w:id="246499194">
      <w:bodyDiv w:val="1"/>
      <w:marLeft w:val="0"/>
      <w:marRight w:val="0"/>
      <w:marTop w:val="0"/>
      <w:marBottom w:val="0"/>
      <w:divBdr>
        <w:top w:val="none" w:sz="0" w:space="0" w:color="auto"/>
        <w:left w:val="none" w:sz="0" w:space="0" w:color="auto"/>
        <w:bottom w:val="none" w:sz="0" w:space="0" w:color="auto"/>
        <w:right w:val="none" w:sz="0" w:space="0" w:color="auto"/>
      </w:divBdr>
    </w:div>
    <w:div w:id="416176508">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680084893">
      <w:bodyDiv w:val="1"/>
      <w:marLeft w:val="0"/>
      <w:marRight w:val="0"/>
      <w:marTop w:val="0"/>
      <w:marBottom w:val="0"/>
      <w:divBdr>
        <w:top w:val="none" w:sz="0" w:space="0" w:color="auto"/>
        <w:left w:val="none" w:sz="0" w:space="0" w:color="auto"/>
        <w:bottom w:val="none" w:sz="0" w:space="0" w:color="auto"/>
        <w:right w:val="none" w:sz="0" w:space="0" w:color="auto"/>
      </w:divBdr>
    </w:div>
    <w:div w:id="722604083">
      <w:bodyDiv w:val="1"/>
      <w:marLeft w:val="0"/>
      <w:marRight w:val="0"/>
      <w:marTop w:val="0"/>
      <w:marBottom w:val="0"/>
      <w:divBdr>
        <w:top w:val="none" w:sz="0" w:space="0" w:color="auto"/>
        <w:left w:val="none" w:sz="0" w:space="0" w:color="auto"/>
        <w:bottom w:val="none" w:sz="0" w:space="0" w:color="auto"/>
        <w:right w:val="none" w:sz="0" w:space="0" w:color="auto"/>
      </w:divBdr>
    </w:div>
    <w:div w:id="746145457">
      <w:bodyDiv w:val="1"/>
      <w:marLeft w:val="0"/>
      <w:marRight w:val="0"/>
      <w:marTop w:val="0"/>
      <w:marBottom w:val="0"/>
      <w:divBdr>
        <w:top w:val="none" w:sz="0" w:space="0" w:color="auto"/>
        <w:left w:val="none" w:sz="0" w:space="0" w:color="auto"/>
        <w:bottom w:val="none" w:sz="0" w:space="0" w:color="auto"/>
        <w:right w:val="none" w:sz="0" w:space="0" w:color="auto"/>
      </w:divBdr>
    </w:div>
    <w:div w:id="765154296">
      <w:bodyDiv w:val="1"/>
      <w:marLeft w:val="0"/>
      <w:marRight w:val="0"/>
      <w:marTop w:val="0"/>
      <w:marBottom w:val="0"/>
      <w:divBdr>
        <w:top w:val="none" w:sz="0" w:space="0" w:color="auto"/>
        <w:left w:val="none" w:sz="0" w:space="0" w:color="auto"/>
        <w:bottom w:val="none" w:sz="0" w:space="0" w:color="auto"/>
        <w:right w:val="none" w:sz="0" w:space="0" w:color="auto"/>
      </w:divBdr>
    </w:div>
    <w:div w:id="808284865">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06782809">
      <w:bodyDiv w:val="1"/>
      <w:marLeft w:val="0"/>
      <w:marRight w:val="0"/>
      <w:marTop w:val="0"/>
      <w:marBottom w:val="0"/>
      <w:divBdr>
        <w:top w:val="none" w:sz="0" w:space="0" w:color="auto"/>
        <w:left w:val="none" w:sz="0" w:space="0" w:color="auto"/>
        <w:bottom w:val="none" w:sz="0" w:space="0" w:color="auto"/>
        <w:right w:val="none" w:sz="0" w:space="0" w:color="auto"/>
      </w:divBdr>
    </w:div>
    <w:div w:id="1150172573">
      <w:bodyDiv w:val="1"/>
      <w:marLeft w:val="0"/>
      <w:marRight w:val="0"/>
      <w:marTop w:val="0"/>
      <w:marBottom w:val="0"/>
      <w:divBdr>
        <w:top w:val="none" w:sz="0" w:space="0" w:color="auto"/>
        <w:left w:val="none" w:sz="0" w:space="0" w:color="auto"/>
        <w:bottom w:val="none" w:sz="0" w:space="0" w:color="auto"/>
        <w:right w:val="none" w:sz="0" w:space="0" w:color="auto"/>
      </w:divBdr>
    </w:div>
    <w:div w:id="1270236150">
      <w:bodyDiv w:val="1"/>
      <w:marLeft w:val="0"/>
      <w:marRight w:val="0"/>
      <w:marTop w:val="0"/>
      <w:marBottom w:val="0"/>
      <w:divBdr>
        <w:top w:val="none" w:sz="0" w:space="0" w:color="auto"/>
        <w:left w:val="none" w:sz="0" w:space="0" w:color="auto"/>
        <w:bottom w:val="none" w:sz="0" w:space="0" w:color="auto"/>
        <w:right w:val="none" w:sz="0" w:space="0" w:color="auto"/>
      </w:divBdr>
    </w:div>
    <w:div w:id="1325157445">
      <w:bodyDiv w:val="1"/>
      <w:marLeft w:val="0"/>
      <w:marRight w:val="0"/>
      <w:marTop w:val="0"/>
      <w:marBottom w:val="0"/>
      <w:divBdr>
        <w:top w:val="none" w:sz="0" w:space="0" w:color="auto"/>
        <w:left w:val="none" w:sz="0" w:space="0" w:color="auto"/>
        <w:bottom w:val="none" w:sz="0" w:space="0" w:color="auto"/>
        <w:right w:val="none" w:sz="0" w:space="0" w:color="auto"/>
      </w:divBdr>
    </w:div>
    <w:div w:id="1503428512">
      <w:bodyDiv w:val="1"/>
      <w:marLeft w:val="0"/>
      <w:marRight w:val="0"/>
      <w:marTop w:val="0"/>
      <w:marBottom w:val="0"/>
      <w:divBdr>
        <w:top w:val="none" w:sz="0" w:space="0" w:color="auto"/>
        <w:left w:val="none" w:sz="0" w:space="0" w:color="auto"/>
        <w:bottom w:val="none" w:sz="0" w:space="0" w:color="auto"/>
        <w:right w:val="none" w:sz="0" w:space="0" w:color="auto"/>
      </w:divBdr>
    </w:div>
    <w:div w:id="1547450024">
      <w:bodyDiv w:val="1"/>
      <w:marLeft w:val="0"/>
      <w:marRight w:val="0"/>
      <w:marTop w:val="0"/>
      <w:marBottom w:val="0"/>
      <w:divBdr>
        <w:top w:val="none" w:sz="0" w:space="0" w:color="auto"/>
        <w:left w:val="none" w:sz="0" w:space="0" w:color="auto"/>
        <w:bottom w:val="none" w:sz="0" w:space="0" w:color="auto"/>
        <w:right w:val="none" w:sz="0" w:space="0" w:color="auto"/>
      </w:divBdr>
    </w:div>
    <w:div w:id="1680623349">
      <w:bodyDiv w:val="1"/>
      <w:marLeft w:val="0"/>
      <w:marRight w:val="0"/>
      <w:marTop w:val="0"/>
      <w:marBottom w:val="0"/>
      <w:divBdr>
        <w:top w:val="none" w:sz="0" w:space="0" w:color="auto"/>
        <w:left w:val="none" w:sz="0" w:space="0" w:color="auto"/>
        <w:bottom w:val="none" w:sz="0" w:space="0" w:color="auto"/>
        <w:right w:val="none" w:sz="0" w:space="0" w:color="auto"/>
      </w:divBdr>
    </w:div>
    <w:div w:id="1712998890">
      <w:bodyDiv w:val="1"/>
      <w:marLeft w:val="0"/>
      <w:marRight w:val="0"/>
      <w:marTop w:val="0"/>
      <w:marBottom w:val="0"/>
      <w:divBdr>
        <w:top w:val="none" w:sz="0" w:space="0" w:color="auto"/>
        <w:left w:val="none" w:sz="0" w:space="0" w:color="auto"/>
        <w:bottom w:val="none" w:sz="0" w:space="0" w:color="auto"/>
        <w:right w:val="none" w:sz="0" w:space="0" w:color="auto"/>
      </w:divBdr>
    </w:div>
    <w:div w:id="1743478329">
      <w:bodyDiv w:val="1"/>
      <w:marLeft w:val="0"/>
      <w:marRight w:val="0"/>
      <w:marTop w:val="0"/>
      <w:marBottom w:val="0"/>
      <w:divBdr>
        <w:top w:val="none" w:sz="0" w:space="0" w:color="auto"/>
        <w:left w:val="none" w:sz="0" w:space="0" w:color="auto"/>
        <w:bottom w:val="none" w:sz="0" w:space="0" w:color="auto"/>
        <w:right w:val="none" w:sz="0" w:space="0" w:color="auto"/>
      </w:divBdr>
    </w:div>
    <w:div w:id="1845968868">
      <w:bodyDiv w:val="1"/>
      <w:marLeft w:val="0"/>
      <w:marRight w:val="0"/>
      <w:marTop w:val="0"/>
      <w:marBottom w:val="0"/>
      <w:divBdr>
        <w:top w:val="none" w:sz="0" w:space="0" w:color="auto"/>
        <w:left w:val="none" w:sz="0" w:space="0" w:color="auto"/>
        <w:bottom w:val="none" w:sz="0" w:space="0" w:color="auto"/>
        <w:right w:val="none" w:sz="0" w:space="0" w:color="auto"/>
      </w:divBdr>
    </w:div>
    <w:div w:id="1952546339">
      <w:bodyDiv w:val="1"/>
      <w:marLeft w:val="0"/>
      <w:marRight w:val="0"/>
      <w:marTop w:val="0"/>
      <w:marBottom w:val="0"/>
      <w:divBdr>
        <w:top w:val="none" w:sz="0" w:space="0" w:color="auto"/>
        <w:left w:val="none" w:sz="0" w:space="0" w:color="auto"/>
        <w:bottom w:val="none" w:sz="0" w:space="0" w:color="auto"/>
        <w:right w:val="none" w:sz="0" w:space="0" w:color="auto"/>
      </w:divBdr>
    </w:div>
    <w:div w:id="1999192382">
      <w:bodyDiv w:val="1"/>
      <w:marLeft w:val="0"/>
      <w:marRight w:val="0"/>
      <w:marTop w:val="0"/>
      <w:marBottom w:val="0"/>
      <w:divBdr>
        <w:top w:val="none" w:sz="0" w:space="0" w:color="auto"/>
        <w:left w:val="none" w:sz="0" w:space="0" w:color="auto"/>
        <w:bottom w:val="none" w:sz="0" w:space="0" w:color="auto"/>
        <w:right w:val="none" w:sz="0" w:space="0" w:color="auto"/>
      </w:divBdr>
    </w:div>
    <w:div w:id="2104522424">
      <w:bodyDiv w:val="1"/>
      <w:marLeft w:val="0"/>
      <w:marRight w:val="0"/>
      <w:marTop w:val="0"/>
      <w:marBottom w:val="0"/>
      <w:divBdr>
        <w:top w:val="none" w:sz="0" w:space="0" w:color="auto"/>
        <w:left w:val="none" w:sz="0" w:space="0" w:color="auto"/>
        <w:bottom w:val="none" w:sz="0" w:space="0" w:color="auto"/>
        <w:right w:val="none" w:sz="0" w:space="0" w:color="auto"/>
      </w:divBdr>
    </w:div>
    <w:div w:id="210641187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FD15E-ACEC-420C-BD80-B37A071B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2451</Words>
  <Characters>13972</Characters>
  <Application>Microsoft Office Word</Application>
  <DocSecurity>0</DocSecurity>
  <Lines>116</Lines>
  <Paragraphs>32</Paragraphs>
  <ScaleCrop>false</ScaleCrop>
  <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2026-03-19T09:27:00Z</dcterms:created>
  <dcterms:modified xsi:type="dcterms:W3CDTF">2026-03-23T02:46:00Z</dcterms:modified>
  <cp:contentStatus/>
</cp:coreProperties>
</file>