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E5F76" w14:textId="77777777" w:rsidR="00D75644" w:rsidRPr="004D141F" w:rsidRDefault="00D75644" w:rsidP="00F37D7B">
      <w:pPr>
        <w:pStyle w:val="af2"/>
      </w:pPr>
      <w:r w:rsidRPr="004D141F">
        <w:rPr>
          <w:rFonts w:hint="eastAsia"/>
        </w:rPr>
        <w:t>調查</w:t>
      </w:r>
      <w:r w:rsidR="00DB2B2E">
        <w:rPr>
          <w:rFonts w:hint="eastAsia"/>
        </w:rPr>
        <w:t>報告</w:t>
      </w:r>
    </w:p>
    <w:p w14:paraId="71CE1C93" w14:textId="2AF02610" w:rsidR="00E25849" w:rsidRDefault="00E25849" w:rsidP="00E31C3A">
      <w:pPr>
        <w:pStyle w:val="1"/>
        <w:ind w:left="2268" w:hanging="2268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AC21EA" w:rsidRPr="00AC21EA">
        <w:rPr>
          <w:rFonts w:hint="eastAsia"/>
        </w:rPr>
        <w:t>國立海洋科技博物館前館長陳素芬</w:t>
      </w:r>
      <w:proofErr w:type="gramStart"/>
      <w:r w:rsidR="00AC21EA" w:rsidRPr="00AC21EA">
        <w:rPr>
          <w:rFonts w:hint="eastAsia"/>
        </w:rPr>
        <w:t>涉職場霸凌、</w:t>
      </w:r>
      <w:proofErr w:type="gramEnd"/>
      <w:r w:rsidR="00AC21EA" w:rsidRPr="00AC21EA">
        <w:rPr>
          <w:rFonts w:hint="eastAsia"/>
        </w:rPr>
        <w:t>要求政風內部調查</w:t>
      </w:r>
      <w:proofErr w:type="gramStart"/>
      <w:r w:rsidR="00AC21EA" w:rsidRPr="00AC21EA">
        <w:rPr>
          <w:rFonts w:hint="eastAsia"/>
        </w:rPr>
        <w:t>吹哨者</w:t>
      </w:r>
      <w:proofErr w:type="gramEnd"/>
      <w:r w:rsidR="00AC21EA" w:rsidRPr="00AC21EA">
        <w:rPr>
          <w:rFonts w:hint="eastAsia"/>
        </w:rPr>
        <w:t>、二等親隨隊出國考察，及該館採購等爭議案。</w:t>
      </w:r>
    </w:p>
    <w:p w14:paraId="1D1E74BD" w14:textId="77777777" w:rsidR="001E3A93" w:rsidRDefault="001E3A93" w:rsidP="00CB541D">
      <w:pPr>
        <w:pStyle w:val="1"/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>
        <w:rPr>
          <w:rFonts w:hint="eastAsia"/>
        </w:rPr>
        <w:t>調查意見：</w:t>
      </w:r>
    </w:p>
    <w:p w14:paraId="3471403E" w14:textId="164F997C" w:rsidR="00CB541D" w:rsidRDefault="00CB541D" w:rsidP="00CB541D">
      <w:pPr>
        <w:pStyle w:val="10"/>
        <w:ind w:left="680" w:firstLine="680"/>
        <w:rPr>
          <w:color w:val="000000" w:themeColor="text1"/>
        </w:rPr>
      </w:pPr>
      <w:r w:rsidRPr="00CB541D">
        <w:rPr>
          <w:rFonts w:hint="eastAsia"/>
        </w:rPr>
        <w:t>本案緣於教育部所轄國立海洋科技博物館(下稱海科館)前館長陳素芬(下稱陳前館長)於館長任內，涉對員工有職</w:t>
      </w:r>
      <w:proofErr w:type="gramStart"/>
      <w:r w:rsidRPr="00CB541D">
        <w:rPr>
          <w:rFonts w:hint="eastAsia"/>
        </w:rPr>
        <w:t>場霸凌與</w:t>
      </w:r>
      <w:proofErr w:type="gramEnd"/>
      <w:r w:rsidRPr="00CB541D">
        <w:rPr>
          <w:rFonts w:hint="eastAsia"/>
        </w:rPr>
        <w:t>不當管理之行為、要求兼辦政風人員調查「</w:t>
      </w:r>
      <w:proofErr w:type="gramStart"/>
      <w:r w:rsidRPr="00CB541D">
        <w:rPr>
          <w:rFonts w:hint="eastAsia"/>
        </w:rPr>
        <w:t>吹哨者</w:t>
      </w:r>
      <w:proofErr w:type="gramEnd"/>
      <w:r w:rsidRPr="00CB541D">
        <w:rPr>
          <w:rFonts w:hint="eastAsia"/>
        </w:rPr>
        <w:t>」、於民國(下同)110年11月起進用其</w:t>
      </w:r>
      <w:r w:rsidR="00B5626A">
        <w:rPr>
          <w:rFonts w:hint="eastAsia"/>
        </w:rPr>
        <w:t>配偶之胞姊</w:t>
      </w:r>
      <w:r w:rsidRPr="00CB541D">
        <w:rPr>
          <w:rFonts w:hint="eastAsia"/>
        </w:rPr>
        <w:t>廖女任職該館臨時人員及連續於111</w:t>
      </w:r>
      <w:r w:rsidR="006F4EE0">
        <w:rPr>
          <w:rFonts w:hint="eastAsia"/>
        </w:rPr>
        <w:t>年至</w:t>
      </w:r>
      <w:r w:rsidRPr="00CB541D">
        <w:rPr>
          <w:rFonts w:hint="eastAsia"/>
        </w:rPr>
        <w:t>113年隨隊出國、採購爭議等情事，案經教育部函復本院並檢送相關佐證資料，</w:t>
      </w:r>
      <w:proofErr w:type="gramStart"/>
      <w:r w:rsidRPr="00CB541D">
        <w:rPr>
          <w:rFonts w:hint="eastAsia"/>
        </w:rPr>
        <w:t>嗣</w:t>
      </w:r>
      <w:proofErr w:type="gramEnd"/>
      <w:r w:rsidRPr="00CB541D">
        <w:rPr>
          <w:rFonts w:hint="eastAsia"/>
        </w:rPr>
        <w:t>於114年5月20日詢問教育部</w:t>
      </w:r>
      <w:r w:rsidR="00CC490E" w:rsidRPr="00CB541D">
        <w:rPr>
          <w:rFonts w:hint="eastAsia"/>
        </w:rPr>
        <w:t>林</w:t>
      </w:r>
      <w:r w:rsidRPr="00CB541D">
        <w:rPr>
          <w:rFonts w:hint="eastAsia"/>
        </w:rPr>
        <w:t>主任秘書及海科館</w:t>
      </w:r>
      <w:r w:rsidR="00CC490E" w:rsidRPr="00CB541D">
        <w:rPr>
          <w:rFonts w:hint="eastAsia"/>
        </w:rPr>
        <w:t>王</w:t>
      </w:r>
      <w:r w:rsidRPr="00CB541D">
        <w:rPr>
          <w:rFonts w:hint="eastAsia"/>
        </w:rPr>
        <w:t>館長等出席人員；同日詢問海科館</w:t>
      </w:r>
      <w:r w:rsidR="00550DD2" w:rsidRPr="00CB541D">
        <w:rPr>
          <w:rFonts w:hint="eastAsia"/>
        </w:rPr>
        <w:t>陳</w:t>
      </w:r>
      <w:r w:rsidRPr="00CB541D">
        <w:rPr>
          <w:rFonts w:hint="eastAsia"/>
        </w:rPr>
        <w:t>前館長</w:t>
      </w:r>
      <w:r w:rsidR="00375FC3">
        <w:rPr>
          <w:rFonts w:hint="eastAsia"/>
        </w:rPr>
        <w:t>，</w:t>
      </w:r>
      <w:r w:rsidR="00191C65" w:rsidRPr="008E067E">
        <w:rPr>
          <w:rFonts w:hint="eastAsia"/>
          <w:color w:val="000000" w:themeColor="text1"/>
        </w:rPr>
        <w:t>已調查</w:t>
      </w:r>
      <w:r w:rsidR="00191C65" w:rsidRPr="008E067E">
        <w:rPr>
          <w:rFonts w:hAnsi="標楷體" w:hint="eastAsia"/>
          <w:color w:val="000000" w:themeColor="text1"/>
        </w:rPr>
        <w:t>完畢</w:t>
      </w:r>
      <w:r w:rsidR="00191C65" w:rsidRPr="008E067E">
        <w:rPr>
          <w:rFonts w:hint="eastAsia"/>
          <w:color w:val="000000" w:themeColor="text1"/>
        </w:rPr>
        <w:t>，茲</w:t>
      </w:r>
      <w:proofErr w:type="gramStart"/>
      <w:r w:rsidR="00191C65" w:rsidRPr="008E067E">
        <w:rPr>
          <w:rFonts w:hint="eastAsia"/>
          <w:color w:val="000000" w:themeColor="text1"/>
        </w:rPr>
        <w:t>臚</w:t>
      </w:r>
      <w:proofErr w:type="gramEnd"/>
      <w:r w:rsidR="00191C65" w:rsidRPr="008E067E">
        <w:rPr>
          <w:rFonts w:hint="eastAsia"/>
          <w:color w:val="000000" w:themeColor="text1"/>
        </w:rPr>
        <w:t>列調查意見如下：</w:t>
      </w:r>
    </w:p>
    <w:p w14:paraId="77BA4C3C" w14:textId="77777777" w:rsidR="00F1790F" w:rsidRPr="0039025B" w:rsidRDefault="00B859D3" w:rsidP="0039025B">
      <w:pPr>
        <w:pStyle w:val="2"/>
        <w:rPr>
          <w:b/>
        </w:rPr>
      </w:pPr>
      <w:bookmarkStart w:id="35" w:name="_Hlk198816727"/>
      <w:r w:rsidRPr="001030ED">
        <w:rPr>
          <w:b/>
        </w:rPr>
        <w:t>海科館</w:t>
      </w:r>
      <w:r w:rsidR="001030ED" w:rsidRPr="001030ED">
        <w:rPr>
          <w:b/>
        </w:rPr>
        <w:t>陳前館長於館長</w:t>
      </w:r>
      <w:r>
        <w:rPr>
          <w:rFonts w:hint="eastAsia"/>
          <w:b/>
        </w:rPr>
        <w:t>任內</w:t>
      </w:r>
      <w:r w:rsidR="001030ED" w:rsidRPr="001030ED">
        <w:rPr>
          <w:b/>
        </w:rPr>
        <w:t>，</w:t>
      </w:r>
      <w:r w:rsidRPr="00B859D3">
        <w:rPr>
          <w:rFonts w:hint="eastAsia"/>
          <w:b/>
        </w:rPr>
        <w:t>對同仁</w:t>
      </w:r>
      <w:r w:rsidR="00461775">
        <w:rPr>
          <w:rFonts w:hint="eastAsia"/>
          <w:b/>
        </w:rPr>
        <w:t>有</w:t>
      </w:r>
      <w:r w:rsidR="001030ED" w:rsidRPr="001030ED">
        <w:rPr>
          <w:b/>
        </w:rPr>
        <w:t>職</w:t>
      </w:r>
      <w:proofErr w:type="gramStart"/>
      <w:r w:rsidR="001030ED" w:rsidRPr="001030ED">
        <w:rPr>
          <w:b/>
        </w:rPr>
        <w:t>場霸凌</w:t>
      </w:r>
      <w:r w:rsidR="00461775">
        <w:rPr>
          <w:rFonts w:hint="eastAsia"/>
          <w:b/>
        </w:rPr>
        <w:t>之</w:t>
      </w:r>
      <w:proofErr w:type="gramEnd"/>
      <w:r w:rsidR="00461775">
        <w:rPr>
          <w:rFonts w:hint="eastAsia"/>
          <w:b/>
        </w:rPr>
        <w:t>行為</w:t>
      </w:r>
      <w:r w:rsidR="00461775">
        <w:rPr>
          <w:rFonts w:hAnsi="標楷體" w:hint="eastAsia"/>
          <w:b/>
        </w:rPr>
        <w:t>，</w:t>
      </w:r>
      <w:r w:rsidR="007F1C80">
        <w:rPr>
          <w:rFonts w:hint="eastAsia"/>
          <w:b/>
        </w:rPr>
        <w:t>顯</w:t>
      </w:r>
      <w:r w:rsidR="007F1C80" w:rsidRPr="001030ED">
        <w:rPr>
          <w:b/>
        </w:rPr>
        <w:t>已違反公務員服務法第7條</w:t>
      </w:r>
      <w:r w:rsidR="00AA73C7">
        <w:rPr>
          <w:rFonts w:hint="eastAsia"/>
          <w:b/>
        </w:rPr>
        <w:t>後段</w:t>
      </w:r>
      <w:r w:rsidR="007F1C80" w:rsidRPr="001030ED">
        <w:rPr>
          <w:b/>
        </w:rPr>
        <w:t>「</w:t>
      </w:r>
      <w:r w:rsidR="00D43CB5" w:rsidRPr="00D43CB5">
        <w:rPr>
          <w:rFonts w:hint="eastAsia"/>
          <w:b/>
        </w:rPr>
        <w:t>不得利用職務上之機會加損害於人</w:t>
      </w:r>
      <w:r w:rsidR="007F1C80" w:rsidRPr="001030ED">
        <w:rPr>
          <w:b/>
        </w:rPr>
        <w:t>」之規</w:t>
      </w:r>
      <w:r w:rsidR="007F1C80">
        <w:rPr>
          <w:rFonts w:hint="eastAsia"/>
          <w:b/>
        </w:rPr>
        <w:t>定</w:t>
      </w:r>
      <w:r w:rsidR="007F1C80">
        <w:rPr>
          <w:rFonts w:hAnsi="標楷體" w:hint="eastAsia"/>
          <w:b/>
        </w:rPr>
        <w:t>，</w:t>
      </w:r>
      <w:bookmarkStart w:id="36" w:name="_Hlk200984268"/>
      <w:r w:rsidR="007B1E78">
        <w:rPr>
          <w:rFonts w:hint="eastAsia"/>
          <w:b/>
        </w:rPr>
        <w:t>教育部</w:t>
      </w:r>
      <w:r w:rsidR="006A616C">
        <w:rPr>
          <w:rFonts w:hint="eastAsia"/>
          <w:b/>
        </w:rPr>
        <w:t>雖</w:t>
      </w:r>
      <w:r w:rsidR="0049024B">
        <w:rPr>
          <w:rFonts w:hint="eastAsia"/>
          <w:b/>
        </w:rPr>
        <w:t>已</w:t>
      </w:r>
      <w:r w:rsidR="001030ED" w:rsidRPr="001030ED">
        <w:rPr>
          <w:b/>
        </w:rPr>
        <w:t>核予記</w:t>
      </w:r>
      <w:proofErr w:type="gramStart"/>
      <w:r w:rsidR="001030ED" w:rsidRPr="001030ED">
        <w:rPr>
          <w:b/>
        </w:rPr>
        <w:t>一</w:t>
      </w:r>
      <w:proofErr w:type="gramEnd"/>
      <w:r w:rsidR="001030ED" w:rsidRPr="001030ED">
        <w:rPr>
          <w:b/>
        </w:rPr>
        <w:t>大過之行政懲處，</w:t>
      </w:r>
      <w:r w:rsidR="006A616C">
        <w:rPr>
          <w:rFonts w:hint="eastAsia"/>
          <w:b/>
        </w:rPr>
        <w:t>仍有移送懲戒之必要</w:t>
      </w:r>
      <w:bookmarkEnd w:id="36"/>
      <w:r w:rsidR="001030ED" w:rsidRPr="001030ED">
        <w:rPr>
          <w:b/>
        </w:rPr>
        <w:t>。</w:t>
      </w:r>
      <w:bookmarkEnd w:id="35"/>
    </w:p>
    <w:p w14:paraId="410B7F1A" w14:textId="5F74CB8E" w:rsidR="002A19D3" w:rsidRPr="002A19D3" w:rsidRDefault="008948DA" w:rsidP="00F1790F">
      <w:pPr>
        <w:pStyle w:val="3"/>
      </w:pPr>
      <w:r>
        <w:rPr>
          <w:rFonts w:hint="eastAsia"/>
          <w:b/>
        </w:rPr>
        <w:t>海科館陳前館長於館長任內，對同仁</w:t>
      </w:r>
      <w:proofErr w:type="gramStart"/>
      <w:r>
        <w:rPr>
          <w:rFonts w:hint="eastAsia"/>
          <w:b/>
        </w:rPr>
        <w:t>採霸凌式</w:t>
      </w:r>
      <w:proofErr w:type="gramEnd"/>
      <w:r>
        <w:rPr>
          <w:rFonts w:hint="eastAsia"/>
          <w:b/>
        </w:rPr>
        <w:t>管理行為，且情緒控管能力不足</w:t>
      </w:r>
      <w:r w:rsidR="00071D81">
        <w:rPr>
          <w:rFonts w:hint="eastAsia"/>
          <w:b/>
        </w:rPr>
        <w:t>等</w:t>
      </w:r>
      <w:r>
        <w:rPr>
          <w:rFonts w:hAnsi="標楷體" w:hint="eastAsia"/>
          <w:b/>
        </w:rPr>
        <w:t>，</w:t>
      </w:r>
      <w:r w:rsidR="00B5626A">
        <w:rPr>
          <w:rFonts w:hAnsi="標楷體" w:hint="eastAsia"/>
          <w:b/>
        </w:rPr>
        <w:t>業</w:t>
      </w:r>
      <w:r>
        <w:rPr>
          <w:rFonts w:hint="eastAsia"/>
          <w:b/>
        </w:rPr>
        <w:t>經教育部認定其行為構成職</w:t>
      </w:r>
      <w:proofErr w:type="gramStart"/>
      <w:r>
        <w:rPr>
          <w:rFonts w:hint="eastAsia"/>
          <w:b/>
        </w:rPr>
        <w:t>場霸凌</w:t>
      </w:r>
      <w:r w:rsidR="002A19D3">
        <w:rPr>
          <w:rFonts w:hAnsi="標楷體" w:hint="eastAsia"/>
          <w:b/>
        </w:rPr>
        <w:t>：</w:t>
      </w:r>
      <w:proofErr w:type="gramEnd"/>
    </w:p>
    <w:p w14:paraId="5472418D" w14:textId="3988D0A5" w:rsidR="005211C2" w:rsidRDefault="00612781" w:rsidP="00727CF2">
      <w:pPr>
        <w:pStyle w:val="4"/>
      </w:pPr>
      <w:r>
        <w:rPr>
          <w:rFonts w:hint="eastAsia"/>
        </w:rPr>
        <w:t>教育部於</w:t>
      </w:r>
      <w:r w:rsidRPr="00375FC3">
        <w:rPr>
          <w:rFonts w:hint="eastAsia"/>
        </w:rPr>
        <w:t>113年10月23日</w:t>
      </w:r>
      <w:r>
        <w:rPr>
          <w:rFonts w:hint="eastAsia"/>
        </w:rPr>
        <w:t>媒體報導後，即於</w:t>
      </w:r>
      <w:r w:rsidR="0026398D">
        <w:rPr>
          <w:rFonts w:hint="eastAsia"/>
        </w:rPr>
        <w:t>同</w:t>
      </w:r>
      <w:r>
        <w:rPr>
          <w:rFonts w:hint="eastAsia"/>
        </w:rPr>
        <w:t>月24日及25日函請海科館就報載情事說明(</w:t>
      </w:r>
      <w:proofErr w:type="gramStart"/>
      <w:r>
        <w:rPr>
          <w:rFonts w:hint="eastAsia"/>
        </w:rPr>
        <w:t>如否准</w:t>
      </w:r>
      <w:proofErr w:type="gramEnd"/>
      <w:r>
        <w:rPr>
          <w:rFonts w:hint="eastAsia"/>
        </w:rPr>
        <w:t>員工差假</w:t>
      </w:r>
      <w:proofErr w:type="gramStart"/>
      <w:r>
        <w:rPr>
          <w:rFonts w:hint="eastAsia"/>
        </w:rPr>
        <w:t>及參訓申請</w:t>
      </w:r>
      <w:proofErr w:type="gramEnd"/>
      <w:r>
        <w:rPr>
          <w:rFonts w:hint="eastAsia"/>
        </w:rPr>
        <w:t>、</w:t>
      </w:r>
      <w:r w:rsidRPr="00B6024B">
        <w:rPr>
          <w:rFonts w:hint="eastAsia"/>
        </w:rPr>
        <w:t>謾罵同仁</w:t>
      </w:r>
      <w:r>
        <w:rPr>
          <w:rFonts w:hint="eastAsia"/>
        </w:rPr>
        <w:t>致身心疾病、任意調動內部主管等情)，並派員實地瞭解。</w:t>
      </w:r>
    </w:p>
    <w:p w14:paraId="4132B21B" w14:textId="5B45BC7B" w:rsidR="00727CF2" w:rsidRPr="000D58B3" w:rsidRDefault="005211C2" w:rsidP="00B1160A">
      <w:pPr>
        <w:pStyle w:val="4"/>
      </w:pPr>
      <w:r>
        <w:rPr>
          <w:rFonts w:hint="eastAsia"/>
        </w:rPr>
        <w:t>教育部依規定設</w:t>
      </w:r>
      <w:r w:rsidR="00727CF2" w:rsidRPr="00727CF2">
        <w:rPr>
          <w:rFonts w:hint="eastAsia"/>
        </w:rPr>
        <w:t>職</w:t>
      </w:r>
      <w:proofErr w:type="gramStart"/>
      <w:r w:rsidR="00727CF2" w:rsidRPr="00727CF2">
        <w:rPr>
          <w:rFonts w:hint="eastAsia"/>
        </w:rPr>
        <w:t>場霸凌</w:t>
      </w:r>
      <w:proofErr w:type="gramEnd"/>
      <w:r w:rsidR="00727CF2" w:rsidRPr="00727CF2">
        <w:rPr>
          <w:rFonts w:hint="eastAsia"/>
        </w:rPr>
        <w:t>防治及申訴處理小組(下稱申訴處理小組)</w:t>
      </w:r>
      <w:r w:rsidRPr="00583AF4">
        <w:rPr>
          <w:rFonts w:hint="eastAsia"/>
        </w:rPr>
        <w:t>處理申訴案件</w:t>
      </w:r>
      <w:r w:rsidRPr="00727CF2">
        <w:rPr>
          <w:rFonts w:hAnsi="標楷體" w:hint="eastAsia"/>
        </w:rPr>
        <w:t>，並</w:t>
      </w:r>
      <w:r>
        <w:rPr>
          <w:rFonts w:hint="eastAsia"/>
        </w:rPr>
        <w:t>由具心理學、法學專業之</w:t>
      </w:r>
      <w:r w:rsidR="00D161E9">
        <w:rPr>
          <w:rFonts w:hint="eastAsia"/>
        </w:rPr>
        <w:t>3位</w:t>
      </w:r>
      <w:r>
        <w:rPr>
          <w:rFonts w:hint="eastAsia"/>
        </w:rPr>
        <w:t>外部委員組成</w:t>
      </w:r>
      <w:r>
        <w:t>專案小組</w:t>
      </w:r>
      <w:r>
        <w:rPr>
          <w:rFonts w:hint="eastAsia"/>
        </w:rPr>
        <w:t>進行調查</w:t>
      </w:r>
      <w:r w:rsidR="007860B5" w:rsidRPr="00727CF2">
        <w:rPr>
          <w:rFonts w:hAnsi="標楷體" w:hint="eastAsia"/>
        </w:rPr>
        <w:t>。</w:t>
      </w:r>
      <w:r w:rsidR="00E603AB">
        <w:rPr>
          <w:rFonts w:hint="eastAsia"/>
        </w:rPr>
        <w:t>經</w:t>
      </w:r>
      <w:r w:rsidR="00E603AB">
        <w:t>專案小組分別於113年11月25日、26日、</w:t>
      </w:r>
      <w:r w:rsidR="00E603AB" w:rsidRPr="000D58B3">
        <w:lastRenderedPageBreak/>
        <w:t>30日訪談</w:t>
      </w:r>
      <w:r w:rsidR="00D161E9" w:rsidRPr="000D58B3">
        <w:rPr>
          <w:rFonts w:hint="eastAsia"/>
        </w:rPr>
        <w:t>媒體報導涉及之3位當事人</w:t>
      </w:r>
      <w:r w:rsidR="00D161E9" w:rsidRPr="000D58B3">
        <w:rPr>
          <w:rFonts w:hAnsi="標楷體" w:hint="eastAsia"/>
        </w:rPr>
        <w:t>、4位關係人(證人)</w:t>
      </w:r>
      <w:r w:rsidR="00E603AB" w:rsidRPr="000D58B3">
        <w:t>及</w:t>
      </w:r>
      <w:r w:rsidR="00E603AB" w:rsidRPr="000D58B3">
        <w:rPr>
          <w:rFonts w:hint="eastAsia"/>
        </w:rPr>
        <w:t>陳前館長</w:t>
      </w:r>
      <w:r w:rsidR="00727CF2" w:rsidRPr="000D58B3">
        <w:rPr>
          <w:rFonts w:hint="eastAsia"/>
        </w:rPr>
        <w:t>，其所述內容略</w:t>
      </w:r>
      <w:proofErr w:type="gramStart"/>
      <w:r w:rsidR="00727CF2" w:rsidRPr="000D58B3">
        <w:rPr>
          <w:rFonts w:hint="eastAsia"/>
        </w:rPr>
        <w:t>以</w:t>
      </w:r>
      <w:proofErr w:type="gramEnd"/>
      <w:r w:rsidR="00727CF2" w:rsidRPr="000D58B3">
        <w:rPr>
          <w:rFonts w:hAnsi="標楷體" w:hint="eastAsia"/>
        </w:rPr>
        <w:t>：</w:t>
      </w:r>
    </w:p>
    <w:p w14:paraId="60B4E04B" w14:textId="3BFABC0F" w:rsidR="00727CF2" w:rsidRPr="000D58B3" w:rsidRDefault="00D161E9" w:rsidP="00727CF2">
      <w:pPr>
        <w:pStyle w:val="5"/>
      </w:pPr>
      <w:r w:rsidRPr="000D58B3">
        <w:rPr>
          <w:rFonts w:hint="eastAsia"/>
        </w:rPr>
        <w:t>當事人</w:t>
      </w:r>
      <w:r w:rsidR="00727CF2" w:rsidRPr="000D58B3">
        <w:rPr>
          <w:rFonts w:hint="eastAsia"/>
        </w:rPr>
        <w:t>一(下</w:t>
      </w:r>
      <w:proofErr w:type="gramStart"/>
      <w:r w:rsidR="00727CF2" w:rsidRPr="000D58B3">
        <w:rPr>
          <w:rFonts w:hint="eastAsia"/>
        </w:rPr>
        <w:t>稱甲員</w:t>
      </w:r>
      <w:proofErr w:type="gramEnd"/>
      <w:r w:rsidR="00727CF2" w:rsidRPr="000D58B3">
        <w:rPr>
          <w:rFonts w:hint="eastAsia"/>
        </w:rPr>
        <w:t>)於訪談時表示</w:t>
      </w:r>
      <w:r w:rsidR="00727CF2" w:rsidRPr="000D58B3">
        <w:rPr>
          <w:rFonts w:hAnsi="標楷體" w:hint="eastAsia"/>
        </w:rPr>
        <w:t>：</w:t>
      </w:r>
    </w:p>
    <w:p w14:paraId="4A0EBA59" w14:textId="357034B3" w:rsidR="00CF5CB8" w:rsidRPr="000D58B3" w:rsidRDefault="00CF5CB8" w:rsidP="00CF5CB8">
      <w:pPr>
        <w:pStyle w:val="6"/>
      </w:pPr>
      <w:proofErr w:type="gramStart"/>
      <w:r w:rsidRPr="000D58B3">
        <w:rPr>
          <w:rFonts w:hint="eastAsia"/>
        </w:rPr>
        <w:t>113年11月9日</w:t>
      </w:r>
      <w:r w:rsidR="00D161E9" w:rsidRPr="000D58B3">
        <w:rPr>
          <w:rFonts w:hint="eastAsia"/>
        </w:rPr>
        <w:t>甲員</w:t>
      </w:r>
      <w:r w:rsidRPr="000D58B3">
        <w:rPr>
          <w:rFonts w:hint="eastAsia"/>
        </w:rPr>
        <w:t>呈送</w:t>
      </w:r>
      <w:proofErr w:type="gramEnd"/>
      <w:r w:rsidRPr="000D58B3">
        <w:rPr>
          <w:rFonts w:hint="eastAsia"/>
        </w:rPr>
        <w:t>某同仁參加運輸動物執照培訓之簽文時，該館秘書致電</w:t>
      </w:r>
      <w:proofErr w:type="gramStart"/>
      <w:r w:rsidRPr="000D58B3">
        <w:rPr>
          <w:rFonts w:hint="eastAsia"/>
        </w:rPr>
        <w:t>甲員說</w:t>
      </w:r>
      <w:proofErr w:type="gramEnd"/>
      <w:r w:rsidRPr="000D58B3">
        <w:rPr>
          <w:rFonts w:hint="eastAsia"/>
        </w:rPr>
        <w:t>陳前館長看到簽文後就爆炸了，隔天要求</w:t>
      </w:r>
      <w:proofErr w:type="gramStart"/>
      <w:r w:rsidRPr="000D58B3">
        <w:rPr>
          <w:rFonts w:hint="eastAsia"/>
        </w:rPr>
        <w:t>產學組所有人</w:t>
      </w:r>
      <w:proofErr w:type="gramEnd"/>
      <w:r w:rsidRPr="000D58B3">
        <w:rPr>
          <w:rFonts w:hint="eastAsia"/>
        </w:rPr>
        <w:t>都到會議室</w:t>
      </w:r>
      <w:r w:rsidRPr="000D58B3">
        <w:rPr>
          <w:rFonts w:hAnsi="標楷體" w:hint="eastAsia"/>
        </w:rPr>
        <w:t>，陳前</w:t>
      </w:r>
      <w:r w:rsidRPr="000D58B3">
        <w:rPr>
          <w:rFonts w:hint="eastAsia"/>
        </w:rPr>
        <w:t>館長並沒有看到每</w:t>
      </w:r>
      <w:proofErr w:type="gramStart"/>
      <w:r w:rsidRPr="000D58B3">
        <w:rPr>
          <w:rFonts w:hint="eastAsia"/>
        </w:rPr>
        <w:t>個</w:t>
      </w:r>
      <w:proofErr w:type="gramEnd"/>
      <w:r w:rsidRPr="000D58B3">
        <w:rPr>
          <w:rFonts w:hint="eastAsia"/>
        </w:rPr>
        <w:t>受訓後面的說明都於法有據，</w:t>
      </w:r>
      <w:proofErr w:type="gramStart"/>
      <w:r w:rsidRPr="000D58B3">
        <w:rPr>
          <w:rFonts w:hint="eastAsia"/>
        </w:rPr>
        <w:t>還是先罵了</w:t>
      </w:r>
      <w:proofErr w:type="gramEnd"/>
      <w:r w:rsidRPr="000D58B3">
        <w:rPr>
          <w:rFonts w:hint="eastAsia"/>
        </w:rPr>
        <w:t>，並稱「海科館不是人才培訓機構」，今</w:t>
      </w:r>
      <w:r w:rsidR="00B5626A">
        <w:rPr>
          <w:rFonts w:hint="eastAsia"/>
        </w:rPr>
        <w:t>(113)</w:t>
      </w:r>
      <w:proofErr w:type="gramStart"/>
      <w:r w:rsidRPr="000D58B3">
        <w:rPr>
          <w:rFonts w:hint="eastAsia"/>
        </w:rPr>
        <w:t>年度甲員都</w:t>
      </w:r>
      <w:proofErr w:type="gramEnd"/>
      <w:r w:rsidRPr="000D58B3">
        <w:rPr>
          <w:rFonts w:hint="eastAsia"/>
        </w:rPr>
        <w:t>不敢受訓，也不敢送同仁去培訓。</w:t>
      </w:r>
    </w:p>
    <w:p w14:paraId="320FCF6F" w14:textId="0BA7F124" w:rsidR="00CF5CB8" w:rsidRPr="000D58B3" w:rsidRDefault="00CF5CB8" w:rsidP="00CF5CB8">
      <w:pPr>
        <w:pStyle w:val="6"/>
      </w:pPr>
      <w:r w:rsidRPr="000D58B3">
        <w:rPr>
          <w:rFonts w:hint="eastAsia"/>
        </w:rPr>
        <w:t>海科館少了</w:t>
      </w:r>
      <w:r w:rsidR="009A5EE8" w:rsidRPr="000D58B3">
        <w:rPr>
          <w:rFonts w:hint="eastAsia"/>
        </w:rPr>
        <w:t>新臺幣(下同)</w:t>
      </w:r>
      <w:r w:rsidRPr="000D58B3">
        <w:rPr>
          <w:rFonts w:hint="eastAsia"/>
        </w:rPr>
        <w:t>1千多萬</w:t>
      </w:r>
      <w:r w:rsidR="00B5626A">
        <w:rPr>
          <w:rFonts w:hint="eastAsia"/>
        </w:rPr>
        <w:t>元</w:t>
      </w:r>
      <w:r w:rsidRPr="000D58B3">
        <w:rPr>
          <w:rFonts w:hint="eastAsia"/>
        </w:rPr>
        <w:t>的營收</w:t>
      </w:r>
      <w:r w:rsidRPr="000D58B3">
        <w:rPr>
          <w:rFonts w:hAnsi="標楷體" w:hint="eastAsia"/>
        </w:rPr>
        <w:t>，陳前</w:t>
      </w:r>
      <w:r w:rsidRPr="000D58B3">
        <w:rPr>
          <w:rFonts w:hint="eastAsia"/>
        </w:rPr>
        <w:t>館長</w:t>
      </w:r>
      <w:proofErr w:type="gramStart"/>
      <w:r w:rsidRPr="000D58B3">
        <w:rPr>
          <w:rFonts w:hint="eastAsia"/>
        </w:rPr>
        <w:t>說產學組</w:t>
      </w:r>
      <w:proofErr w:type="gramEnd"/>
      <w:r w:rsidRPr="000D58B3">
        <w:rPr>
          <w:rFonts w:hint="eastAsia"/>
        </w:rPr>
        <w:t>怎麼還這1千多萬</w:t>
      </w:r>
      <w:r w:rsidR="00B5626A">
        <w:rPr>
          <w:rFonts w:hint="eastAsia"/>
        </w:rPr>
        <w:t>元</w:t>
      </w:r>
      <w:r w:rsidRPr="000D58B3">
        <w:rPr>
          <w:rFonts w:hAnsi="標楷體" w:hint="eastAsia"/>
        </w:rPr>
        <w:t>，甚至</w:t>
      </w:r>
      <w:r w:rsidRPr="000D58B3">
        <w:rPr>
          <w:rFonts w:hint="eastAsia"/>
        </w:rPr>
        <w:t>對</w:t>
      </w:r>
      <w:proofErr w:type="gramStart"/>
      <w:r w:rsidRPr="000D58B3">
        <w:rPr>
          <w:rFonts w:hint="eastAsia"/>
        </w:rPr>
        <w:t>甲員說把</w:t>
      </w:r>
      <w:proofErr w:type="gramEnd"/>
      <w:r w:rsidRPr="000D58B3">
        <w:rPr>
          <w:rFonts w:hint="eastAsia"/>
        </w:rPr>
        <w:t>其薪水拿出來賠</w:t>
      </w:r>
      <w:r w:rsidRPr="000D58B3">
        <w:rPr>
          <w:rFonts w:hAnsi="標楷體" w:hint="eastAsia"/>
        </w:rPr>
        <w:t>。</w:t>
      </w:r>
    </w:p>
    <w:p w14:paraId="2395ACC5" w14:textId="4BB8C958" w:rsidR="00CF5CB8" w:rsidRPr="000D58B3" w:rsidRDefault="00CF5CB8" w:rsidP="00CF5CB8">
      <w:pPr>
        <w:pStyle w:val="6"/>
      </w:pPr>
      <w:r w:rsidRPr="000D58B3">
        <w:rPr>
          <w:rFonts w:hint="eastAsia"/>
        </w:rPr>
        <w:t>陳前館長每天都會開輿情會議</w:t>
      </w:r>
      <w:r w:rsidRPr="000D58B3">
        <w:rPr>
          <w:rFonts w:hAnsi="標楷體" w:hint="eastAsia"/>
        </w:rPr>
        <w:t>，有</w:t>
      </w:r>
      <w:proofErr w:type="gramStart"/>
      <w:r w:rsidRPr="000D58B3">
        <w:rPr>
          <w:rFonts w:hint="eastAsia"/>
        </w:rPr>
        <w:t>次線上會議</w:t>
      </w:r>
      <w:proofErr w:type="gramEnd"/>
      <w:r w:rsidRPr="000D58B3">
        <w:rPr>
          <w:rFonts w:hint="eastAsia"/>
        </w:rPr>
        <w:t>，我們主任的麥克風無法收音</w:t>
      </w:r>
      <w:r w:rsidRPr="000D58B3">
        <w:rPr>
          <w:rFonts w:hAnsi="標楷體" w:hint="eastAsia"/>
        </w:rPr>
        <w:t>，</w:t>
      </w:r>
      <w:r w:rsidR="008C2316" w:rsidRPr="000D58B3">
        <w:rPr>
          <w:rFonts w:hAnsi="標楷體" w:hint="eastAsia"/>
        </w:rPr>
        <w:t>陳前</w:t>
      </w:r>
      <w:r w:rsidRPr="000D58B3">
        <w:rPr>
          <w:rFonts w:hint="eastAsia"/>
        </w:rPr>
        <w:t>館長就破口大罵。每天輿情會議時</w:t>
      </w:r>
      <w:r w:rsidRPr="000D58B3">
        <w:rPr>
          <w:rFonts w:hAnsi="標楷體" w:hint="eastAsia"/>
        </w:rPr>
        <w:t>，</w:t>
      </w:r>
      <w:r w:rsidRPr="000D58B3">
        <w:rPr>
          <w:rFonts w:hint="eastAsia"/>
        </w:rPr>
        <w:t>我們都覺得壓力頗大</w:t>
      </w:r>
      <w:r w:rsidRPr="000D58B3">
        <w:rPr>
          <w:rFonts w:hAnsi="標楷體" w:hint="eastAsia"/>
        </w:rPr>
        <w:t>，</w:t>
      </w:r>
      <w:r w:rsidRPr="000D58B3">
        <w:rPr>
          <w:rFonts w:hint="eastAsia"/>
        </w:rPr>
        <w:t>因為不知道</w:t>
      </w:r>
      <w:r w:rsidR="00DC6904" w:rsidRPr="000D58B3">
        <w:rPr>
          <w:rFonts w:hint="eastAsia"/>
        </w:rPr>
        <w:t>陳前</w:t>
      </w:r>
      <w:r w:rsidRPr="000D58B3">
        <w:rPr>
          <w:rFonts w:hint="eastAsia"/>
        </w:rPr>
        <w:t>館長今天的爆點是什麼</w:t>
      </w:r>
      <w:r w:rsidRPr="000D58B3">
        <w:rPr>
          <w:rFonts w:hAnsi="標楷體" w:hint="eastAsia"/>
        </w:rPr>
        <w:t>。</w:t>
      </w:r>
    </w:p>
    <w:p w14:paraId="4011B412" w14:textId="0C4A54DF" w:rsidR="00CF5CB8" w:rsidRPr="000D58B3" w:rsidRDefault="00CF5CB8" w:rsidP="00CF5CB8">
      <w:pPr>
        <w:pStyle w:val="6"/>
      </w:pPr>
      <w:r w:rsidRPr="000D58B3">
        <w:rPr>
          <w:rFonts w:hint="eastAsia"/>
        </w:rPr>
        <w:t>雖然</w:t>
      </w:r>
      <w:r w:rsidR="00DC6904" w:rsidRPr="000D58B3">
        <w:rPr>
          <w:rFonts w:hint="eastAsia"/>
        </w:rPr>
        <w:t>陳前</w:t>
      </w:r>
      <w:r w:rsidRPr="000D58B3">
        <w:rPr>
          <w:rFonts w:hint="eastAsia"/>
        </w:rPr>
        <w:t>館長</w:t>
      </w:r>
      <w:r w:rsidR="00D161E9" w:rsidRPr="000D58B3">
        <w:rPr>
          <w:rFonts w:hint="eastAsia"/>
        </w:rPr>
        <w:t>是</w:t>
      </w:r>
      <w:r w:rsidRPr="000D58B3">
        <w:rPr>
          <w:rFonts w:hint="eastAsia"/>
        </w:rPr>
        <w:t>為了海科館的營運要求，</w:t>
      </w:r>
      <w:proofErr w:type="gramStart"/>
      <w:r w:rsidRPr="000D58B3">
        <w:rPr>
          <w:rFonts w:hint="eastAsia"/>
        </w:rPr>
        <w:t>但甲員</w:t>
      </w:r>
      <w:proofErr w:type="gramEnd"/>
      <w:r w:rsidRPr="000D58B3">
        <w:rPr>
          <w:rFonts w:hint="eastAsia"/>
        </w:rPr>
        <w:t>覺得方法及口氣有點過當。例如</w:t>
      </w:r>
      <w:r w:rsidR="00DC6904" w:rsidRPr="000D58B3">
        <w:rPr>
          <w:rFonts w:hint="eastAsia"/>
        </w:rPr>
        <w:t>陳前</w:t>
      </w:r>
      <w:r w:rsidRPr="000D58B3">
        <w:rPr>
          <w:rFonts w:hint="eastAsia"/>
        </w:rPr>
        <w:t>館長希望</w:t>
      </w:r>
      <w:proofErr w:type="gramStart"/>
      <w:r w:rsidRPr="000D58B3">
        <w:rPr>
          <w:rFonts w:hint="eastAsia"/>
        </w:rPr>
        <w:t>甲員拍</w:t>
      </w:r>
      <w:proofErr w:type="gramEnd"/>
      <w:r w:rsidRPr="000D58B3">
        <w:rPr>
          <w:rFonts w:hint="eastAsia"/>
        </w:rPr>
        <w:t>影片放在YouTube讓遊客可以追蹤，但這</w:t>
      </w:r>
      <w:proofErr w:type="gramStart"/>
      <w:r w:rsidRPr="000D58B3">
        <w:rPr>
          <w:rFonts w:hint="eastAsia"/>
        </w:rPr>
        <w:t>不是甲員當初</w:t>
      </w:r>
      <w:proofErr w:type="gramEnd"/>
      <w:r w:rsidRPr="000D58B3">
        <w:rPr>
          <w:rFonts w:hint="eastAsia"/>
        </w:rPr>
        <w:t>任職或可以勝任的部分，到現在都拍不出影片。</w:t>
      </w:r>
    </w:p>
    <w:p w14:paraId="43C5F4FC" w14:textId="4FDC376D" w:rsidR="001812C0" w:rsidRPr="000D58B3" w:rsidRDefault="00CF5CB8" w:rsidP="00CF5CB8">
      <w:pPr>
        <w:pStyle w:val="5"/>
      </w:pPr>
      <w:r w:rsidRPr="000D58B3">
        <w:rPr>
          <w:rFonts w:hint="eastAsia"/>
        </w:rPr>
        <w:t>關係人一(下稱A員)於訪談時表示</w:t>
      </w:r>
      <w:r w:rsidRPr="000D58B3">
        <w:rPr>
          <w:rFonts w:hAnsi="標楷體" w:hint="eastAsia"/>
        </w:rPr>
        <w:t>：</w:t>
      </w:r>
    </w:p>
    <w:p w14:paraId="2F1AEBAD" w14:textId="06BFF4AE" w:rsidR="002344C4" w:rsidRPr="000D58B3" w:rsidRDefault="002344C4" w:rsidP="002344C4">
      <w:pPr>
        <w:pStyle w:val="6"/>
      </w:pPr>
      <w:r w:rsidRPr="000D58B3">
        <w:rPr>
          <w:rFonts w:hint="eastAsia"/>
        </w:rPr>
        <w:t>於111年3月開始有憂鬱症，覺得與陳前館長非常有關係</w:t>
      </w:r>
      <w:r w:rsidRPr="000D58B3">
        <w:rPr>
          <w:rFonts w:hAnsi="標楷體" w:hint="eastAsia"/>
        </w:rPr>
        <w:t>。</w:t>
      </w:r>
      <w:r w:rsidRPr="000D58B3">
        <w:rPr>
          <w:rFonts w:hint="eastAsia"/>
        </w:rPr>
        <w:t>例如111年2月當時大魚缸漏水，在邀請專家和業者場</w:t>
      </w:r>
      <w:proofErr w:type="gramStart"/>
      <w:r w:rsidRPr="000D58B3">
        <w:rPr>
          <w:rFonts w:hint="eastAsia"/>
        </w:rPr>
        <w:t>勘</w:t>
      </w:r>
      <w:proofErr w:type="gramEnd"/>
      <w:r w:rsidRPr="000D58B3">
        <w:rPr>
          <w:rFonts w:hint="eastAsia"/>
        </w:rPr>
        <w:t>時，陳前館長就當場嚴厲罵A員沒有做好工程管理，可是規劃工程跟A員無關。又例如有位業者打電話給陳前館</w:t>
      </w:r>
      <w:r w:rsidRPr="000D58B3">
        <w:rPr>
          <w:rFonts w:hint="eastAsia"/>
        </w:rPr>
        <w:lastRenderedPageBreak/>
        <w:t>長投訴</w:t>
      </w:r>
      <w:r w:rsidRPr="000D58B3">
        <w:rPr>
          <w:rFonts w:hAnsi="標楷體" w:hint="eastAsia"/>
        </w:rPr>
        <w:t>，</w:t>
      </w:r>
      <w:r w:rsidRPr="000D58B3">
        <w:rPr>
          <w:rFonts w:hint="eastAsia"/>
        </w:rPr>
        <w:t>但投訴的業者根本沒有投標</w:t>
      </w:r>
      <w:r w:rsidRPr="000D58B3">
        <w:rPr>
          <w:rFonts w:hAnsi="標楷體" w:hint="eastAsia"/>
        </w:rPr>
        <w:t>，</w:t>
      </w:r>
      <w:r w:rsidRPr="000D58B3">
        <w:rPr>
          <w:rFonts w:hint="eastAsia"/>
        </w:rPr>
        <w:t>陳前館長就一直罵A員</w:t>
      </w:r>
      <w:r w:rsidR="00B5626A">
        <w:rPr>
          <w:rFonts w:hint="eastAsia"/>
        </w:rPr>
        <w:t>1</w:t>
      </w:r>
      <w:r w:rsidRPr="000D58B3">
        <w:rPr>
          <w:rFonts w:hint="eastAsia"/>
        </w:rPr>
        <w:t>個多小時</w:t>
      </w:r>
      <w:r w:rsidRPr="000D58B3">
        <w:rPr>
          <w:rFonts w:hAnsi="標楷體" w:hint="eastAsia"/>
        </w:rPr>
        <w:t>，但</w:t>
      </w:r>
      <w:r w:rsidRPr="000D58B3">
        <w:rPr>
          <w:rFonts w:hint="eastAsia"/>
        </w:rPr>
        <w:t>A員不是採購人員</w:t>
      </w:r>
      <w:r w:rsidRPr="000D58B3">
        <w:rPr>
          <w:rFonts w:hAnsi="標楷體" w:hint="eastAsia"/>
        </w:rPr>
        <w:t>，</w:t>
      </w:r>
      <w:r w:rsidRPr="000D58B3">
        <w:rPr>
          <w:rFonts w:hint="eastAsia"/>
        </w:rPr>
        <w:t>也不是標案設計人員</w:t>
      </w:r>
      <w:r w:rsidRPr="000D58B3">
        <w:rPr>
          <w:rFonts w:hAnsi="標楷體" w:hint="eastAsia"/>
        </w:rPr>
        <w:t>，</w:t>
      </w:r>
      <w:r w:rsidRPr="000D58B3">
        <w:rPr>
          <w:rFonts w:hint="eastAsia"/>
        </w:rPr>
        <w:t>可是陳前館長卻把責任都歸給A員</w:t>
      </w:r>
      <w:r w:rsidRPr="000D58B3">
        <w:rPr>
          <w:rFonts w:hAnsi="標楷體" w:hint="eastAsia"/>
        </w:rPr>
        <w:t>。</w:t>
      </w:r>
    </w:p>
    <w:p w14:paraId="36D0247D" w14:textId="3872424D" w:rsidR="002344C4" w:rsidRPr="000D58B3" w:rsidRDefault="0045047C" w:rsidP="002344C4">
      <w:pPr>
        <w:pStyle w:val="6"/>
      </w:pPr>
      <w:r w:rsidRPr="000D58B3">
        <w:rPr>
          <w:rFonts w:hint="eastAsia"/>
        </w:rPr>
        <w:t>館裡於假日舉辦環境教育活動</w:t>
      </w:r>
      <w:r w:rsidR="002344C4" w:rsidRPr="000D58B3">
        <w:rPr>
          <w:rFonts w:hint="eastAsia"/>
        </w:rPr>
        <w:t>，遊覽車從海科館出發後要到陳前館長家附近接她，因為星期天路上擁擠就遲到，</w:t>
      </w:r>
      <w:r w:rsidR="006649A2" w:rsidRPr="000D58B3">
        <w:rPr>
          <w:rFonts w:hint="eastAsia"/>
        </w:rPr>
        <w:t>她</w:t>
      </w:r>
      <w:r w:rsidR="002344C4" w:rsidRPr="000D58B3">
        <w:rPr>
          <w:rFonts w:hint="eastAsia"/>
        </w:rPr>
        <w:t>一上車就破口大罵，說你們到底有沒有把行程安排好</w:t>
      </w:r>
      <w:r w:rsidR="002344C4" w:rsidRPr="000D58B3">
        <w:rPr>
          <w:rFonts w:hAnsi="標楷體" w:hint="eastAsia"/>
        </w:rPr>
        <w:t>，</w:t>
      </w:r>
      <w:r w:rsidR="002344C4" w:rsidRPr="000D58B3">
        <w:rPr>
          <w:rFonts w:hint="eastAsia"/>
        </w:rPr>
        <w:t>為什麼會讓她在太陽底下等那麼久。</w:t>
      </w:r>
    </w:p>
    <w:p w14:paraId="6A14A4AD" w14:textId="77777777" w:rsidR="002344C4" w:rsidRPr="000D58B3" w:rsidRDefault="002344C4" w:rsidP="002344C4">
      <w:pPr>
        <w:pStyle w:val="6"/>
      </w:pPr>
      <w:r w:rsidRPr="000D58B3">
        <w:rPr>
          <w:rFonts w:hint="eastAsia"/>
        </w:rPr>
        <w:t>館長和</w:t>
      </w:r>
      <w:proofErr w:type="gramStart"/>
      <w:r w:rsidRPr="000D58B3">
        <w:rPr>
          <w:rFonts w:hint="eastAsia"/>
        </w:rPr>
        <w:t>館員間已沒有</w:t>
      </w:r>
      <w:proofErr w:type="gramEnd"/>
      <w:r w:rsidRPr="000D58B3">
        <w:rPr>
          <w:rFonts w:hint="eastAsia"/>
        </w:rPr>
        <w:t>互相信賴的關係，</w:t>
      </w:r>
      <w:r w:rsidRPr="000D58B3">
        <w:t>雙方</w:t>
      </w:r>
      <w:r w:rsidRPr="000D58B3">
        <w:rPr>
          <w:rFonts w:hint="eastAsia"/>
        </w:rPr>
        <w:t>變得不</w:t>
      </w:r>
      <w:r w:rsidRPr="000D58B3">
        <w:t>信任</w:t>
      </w:r>
      <w:r w:rsidRPr="000D58B3">
        <w:rPr>
          <w:rFonts w:hint="eastAsia"/>
        </w:rPr>
        <w:t>。</w:t>
      </w:r>
    </w:p>
    <w:p w14:paraId="34FE75D0" w14:textId="7C0E4A46" w:rsidR="002344C4" w:rsidRPr="000D58B3" w:rsidRDefault="002344C4" w:rsidP="002344C4">
      <w:pPr>
        <w:pStyle w:val="6"/>
      </w:pPr>
      <w:r w:rsidRPr="000D58B3">
        <w:rPr>
          <w:rFonts w:hint="eastAsia"/>
        </w:rPr>
        <w:t>輿情會議通常是主任與會，可是我們也要跟著去開會，因為</w:t>
      </w:r>
      <w:r w:rsidR="006649A2" w:rsidRPr="000D58B3">
        <w:rPr>
          <w:rFonts w:hint="eastAsia"/>
        </w:rPr>
        <w:t>陳前</w:t>
      </w:r>
      <w:r w:rsidRPr="000D58B3">
        <w:rPr>
          <w:rFonts w:hint="eastAsia"/>
        </w:rPr>
        <w:t>館長本身不是相關專業，有時提出的問題讓我們很難去回答，我們沒辦法在專業上說服她，她無法接受，就用</w:t>
      </w:r>
      <w:proofErr w:type="gramStart"/>
      <w:r w:rsidRPr="000D58B3">
        <w:rPr>
          <w:rFonts w:hint="eastAsia"/>
        </w:rPr>
        <w:t>大聲量去把</w:t>
      </w:r>
      <w:proofErr w:type="gramEnd"/>
      <w:r w:rsidRPr="000D58B3">
        <w:rPr>
          <w:rFonts w:hint="eastAsia"/>
        </w:rPr>
        <w:t>你壓倒。</w:t>
      </w:r>
    </w:p>
    <w:p w14:paraId="20FA74CC" w14:textId="48FD394D" w:rsidR="002344C4" w:rsidRPr="000D58B3" w:rsidRDefault="002344C4" w:rsidP="002344C4">
      <w:pPr>
        <w:pStyle w:val="6"/>
      </w:pPr>
      <w:r w:rsidRPr="000D58B3">
        <w:rPr>
          <w:rFonts w:hint="eastAsia"/>
        </w:rPr>
        <w:t>有次輿情會議，因為我們主任的麥克風壞掉，</w:t>
      </w:r>
      <w:r w:rsidR="006649A2" w:rsidRPr="000D58B3">
        <w:rPr>
          <w:rFonts w:hint="eastAsia"/>
        </w:rPr>
        <w:t>陳前</w:t>
      </w:r>
      <w:r w:rsidRPr="000D58B3">
        <w:rPr>
          <w:rFonts w:hint="eastAsia"/>
        </w:rPr>
        <w:t>館長就說是不是她不夠大聲，你們都不回答，A員就代答，</w:t>
      </w:r>
      <w:r w:rsidR="00DE053B" w:rsidRPr="000D58B3">
        <w:rPr>
          <w:rFonts w:hint="eastAsia"/>
        </w:rPr>
        <w:t>陳前</w:t>
      </w:r>
      <w:r w:rsidRPr="000D58B3">
        <w:rPr>
          <w:rFonts w:hint="eastAsia"/>
        </w:rPr>
        <w:t>館長的火氣非常</w:t>
      </w:r>
      <w:r w:rsidR="00B5626A">
        <w:rPr>
          <w:rFonts w:hint="eastAsia"/>
        </w:rPr>
        <w:t>大</w:t>
      </w:r>
      <w:r w:rsidRPr="000D58B3">
        <w:rPr>
          <w:rFonts w:hint="eastAsia"/>
        </w:rPr>
        <w:t>。</w:t>
      </w:r>
    </w:p>
    <w:p w14:paraId="435F6D7B" w14:textId="77777777" w:rsidR="002344C4" w:rsidRPr="000D58B3" w:rsidRDefault="002344C4" w:rsidP="002344C4">
      <w:pPr>
        <w:pStyle w:val="6"/>
      </w:pPr>
      <w:r w:rsidRPr="000D58B3">
        <w:rPr>
          <w:rFonts w:hint="eastAsia"/>
        </w:rPr>
        <w:t>A員是重度憂鬱</w:t>
      </w:r>
      <w:r w:rsidRPr="000D58B3">
        <w:rPr>
          <w:rFonts w:hAnsi="標楷體" w:hint="eastAsia"/>
        </w:rPr>
        <w:t>，</w:t>
      </w:r>
      <w:r w:rsidRPr="000D58B3">
        <w:rPr>
          <w:rFonts w:hint="eastAsia"/>
        </w:rPr>
        <w:t>症狀為心悸</w:t>
      </w:r>
      <w:r w:rsidRPr="000D58B3">
        <w:rPr>
          <w:rFonts w:hAnsi="標楷體" w:hint="eastAsia"/>
        </w:rPr>
        <w:t>、</w:t>
      </w:r>
      <w:r w:rsidRPr="000D58B3">
        <w:rPr>
          <w:rFonts w:hint="eastAsia"/>
        </w:rPr>
        <w:t>頭暈</w:t>
      </w:r>
      <w:r w:rsidRPr="000D58B3">
        <w:rPr>
          <w:rFonts w:hAnsi="標楷體" w:hint="eastAsia"/>
        </w:rPr>
        <w:t>、</w:t>
      </w:r>
      <w:r w:rsidRPr="000D58B3">
        <w:rPr>
          <w:rFonts w:hint="eastAsia"/>
        </w:rPr>
        <w:t>食慾下降</w:t>
      </w:r>
      <w:r w:rsidRPr="000D58B3">
        <w:rPr>
          <w:rFonts w:hAnsi="標楷體" w:hint="eastAsia"/>
        </w:rPr>
        <w:t>、</w:t>
      </w:r>
      <w:r w:rsidRPr="000D58B3">
        <w:rPr>
          <w:rFonts w:hint="eastAsia"/>
        </w:rPr>
        <w:t>失眠，每天早上想到上班就會懼怕</w:t>
      </w:r>
      <w:r w:rsidRPr="000D58B3">
        <w:rPr>
          <w:rFonts w:hAnsi="標楷體" w:hint="eastAsia"/>
        </w:rPr>
        <w:t>，</w:t>
      </w:r>
      <w:r w:rsidRPr="000D58B3">
        <w:rPr>
          <w:rFonts w:hint="eastAsia"/>
        </w:rPr>
        <w:t>不自主地流淚</w:t>
      </w:r>
      <w:r w:rsidRPr="000D58B3">
        <w:rPr>
          <w:rFonts w:hAnsi="標楷體" w:hint="eastAsia"/>
        </w:rPr>
        <w:t>，</w:t>
      </w:r>
      <w:r w:rsidRPr="000D58B3">
        <w:rPr>
          <w:rFonts w:hint="eastAsia"/>
        </w:rPr>
        <w:t>甚至曾經有輕生的念頭。</w:t>
      </w:r>
    </w:p>
    <w:p w14:paraId="657BD3E8" w14:textId="66D4BA8E" w:rsidR="00DC6904" w:rsidRPr="000D58B3" w:rsidRDefault="002C0465" w:rsidP="006649A2">
      <w:pPr>
        <w:pStyle w:val="5"/>
      </w:pPr>
      <w:r w:rsidRPr="000D58B3">
        <w:rPr>
          <w:rFonts w:hint="eastAsia"/>
          <w:color w:val="000000" w:themeColor="text1"/>
        </w:rPr>
        <w:t>關係人二(下稱B員)於訪談時表示</w:t>
      </w:r>
      <w:r w:rsidRPr="000D58B3">
        <w:rPr>
          <w:rFonts w:hAnsi="標楷體" w:hint="eastAsia"/>
          <w:color w:val="000000" w:themeColor="text1"/>
        </w:rPr>
        <w:t>：</w:t>
      </w:r>
    </w:p>
    <w:p w14:paraId="14D7B03B" w14:textId="2C1B01C4" w:rsidR="002C0465" w:rsidRPr="000D58B3" w:rsidRDefault="002C0465" w:rsidP="002C0465">
      <w:pPr>
        <w:pStyle w:val="6"/>
      </w:pPr>
      <w:r w:rsidRPr="000D58B3">
        <w:rPr>
          <w:rFonts w:hint="eastAsia"/>
        </w:rPr>
        <w:t>陳前館長有時候在情緒的</w:t>
      </w:r>
      <w:r w:rsidR="00605550" w:rsidRPr="000D58B3">
        <w:rPr>
          <w:rFonts w:hint="eastAsia"/>
        </w:rPr>
        <w:t>控管</w:t>
      </w:r>
      <w:r w:rsidRPr="000D58B3">
        <w:rPr>
          <w:rFonts w:hint="eastAsia"/>
        </w:rPr>
        <w:t>上不是那麼好，常常講的話很重，會讓聽的人覺得不舒服，甚至很難過。雖然她事後會跟我們安撫說，因為她很急，希望我們再跑快一點，可是加諸在身上的不舒服已存在，她的不安及情緒化，造成同仁長期承受很大的壓力。例</w:t>
      </w:r>
      <w:r w:rsidRPr="000D58B3">
        <w:rPr>
          <w:rFonts w:hint="eastAsia"/>
        </w:rPr>
        <w:lastRenderedPageBreak/>
        <w:t>如同仁依規定該去研習，通常長官都會支持，可是</w:t>
      </w:r>
      <w:r w:rsidR="00053A28" w:rsidRPr="000D58B3">
        <w:rPr>
          <w:rFonts w:hint="eastAsia"/>
        </w:rPr>
        <w:t>陳前</w:t>
      </w:r>
      <w:r w:rsidRPr="000D58B3">
        <w:rPr>
          <w:rFonts w:hint="eastAsia"/>
        </w:rPr>
        <w:t>館長就會覺得為什麼要研習、要請假，還沒有問原因，就會用較嚴厲的言</w:t>
      </w:r>
      <w:r w:rsidR="00605550" w:rsidRPr="000D58B3">
        <w:rPr>
          <w:rFonts w:hint="eastAsia"/>
        </w:rPr>
        <w:t>詞</w:t>
      </w:r>
      <w:r w:rsidRPr="000D58B3">
        <w:rPr>
          <w:rFonts w:hint="eastAsia"/>
        </w:rPr>
        <w:t>開始罵了。</w:t>
      </w:r>
    </w:p>
    <w:p w14:paraId="319091EA" w14:textId="0BFE4797" w:rsidR="002C0465" w:rsidRPr="000D58B3" w:rsidRDefault="002C0465" w:rsidP="002C0465">
      <w:pPr>
        <w:pStyle w:val="6"/>
      </w:pPr>
      <w:r w:rsidRPr="000D58B3">
        <w:rPr>
          <w:rFonts w:hint="eastAsia"/>
        </w:rPr>
        <w:t>有一次週末的研討會，</w:t>
      </w:r>
      <w:r w:rsidR="00847D8D" w:rsidRPr="000D58B3">
        <w:rPr>
          <w:rFonts w:hint="eastAsia"/>
        </w:rPr>
        <w:t>陳前</w:t>
      </w:r>
      <w:r w:rsidRPr="000D58B3">
        <w:rPr>
          <w:rFonts w:hint="eastAsia"/>
        </w:rPr>
        <w:t>館長希望所有同仁都要來，並告訴大家今年的考績會列入這項目，但規定來的人不准加班。後來</w:t>
      </w:r>
      <w:r w:rsidRPr="000D58B3">
        <w:rPr>
          <w:rFonts w:hint="eastAsia"/>
          <w:color w:val="000000" w:themeColor="text1"/>
        </w:rPr>
        <w:t>B員</w:t>
      </w:r>
      <w:r w:rsidRPr="000D58B3">
        <w:rPr>
          <w:rFonts w:hint="eastAsia"/>
        </w:rPr>
        <w:t>知道基層同仁</w:t>
      </w:r>
      <w:proofErr w:type="gramStart"/>
      <w:r w:rsidRPr="000D58B3">
        <w:rPr>
          <w:rFonts w:hint="eastAsia"/>
        </w:rPr>
        <w:t>快炸鍋了</w:t>
      </w:r>
      <w:proofErr w:type="gramEnd"/>
      <w:r w:rsidRPr="000D58B3">
        <w:rPr>
          <w:rFonts w:hint="eastAsia"/>
        </w:rPr>
        <w:t>，</w:t>
      </w:r>
      <w:proofErr w:type="gramStart"/>
      <w:r w:rsidRPr="000D58B3">
        <w:rPr>
          <w:rFonts w:hint="eastAsia"/>
        </w:rPr>
        <w:t>有跟館方</w:t>
      </w:r>
      <w:proofErr w:type="gramEnd"/>
      <w:r w:rsidRPr="000D58B3">
        <w:rPr>
          <w:rFonts w:hint="eastAsia"/>
        </w:rPr>
        <w:t>反映，才</w:t>
      </w:r>
      <w:proofErr w:type="gramStart"/>
      <w:r w:rsidRPr="000D58B3">
        <w:rPr>
          <w:rFonts w:hint="eastAsia"/>
        </w:rPr>
        <w:t>改說可報</w:t>
      </w:r>
      <w:proofErr w:type="gramEnd"/>
      <w:r w:rsidRPr="000D58B3">
        <w:rPr>
          <w:rFonts w:hint="eastAsia"/>
        </w:rPr>
        <w:t>加班。</w:t>
      </w:r>
    </w:p>
    <w:p w14:paraId="123A869E" w14:textId="24BBAFF5" w:rsidR="002C0465" w:rsidRPr="000D58B3" w:rsidRDefault="002C0465" w:rsidP="002C0465">
      <w:pPr>
        <w:pStyle w:val="6"/>
      </w:pPr>
      <w:r w:rsidRPr="000D58B3">
        <w:rPr>
          <w:rFonts w:hint="eastAsia"/>
        </w:rPr>
        <w:t>我們每</w:t>
      </w:r>
      <w:proofErr w:type="gramStart"/>
      <w:r w:rsidRPr="000D58B3">
        <w:rPr>
          <w:rFonts w:hint="eastAsia"/>
        </w:rPr>
        <w:t>個</w:t>
      </w:r>
      <w:proofErr w:type="gramEnd"/>
      <w:r w:rsidRPr="000D58B3">
        <w:rPr>
          <w:rFonts w:hint="eastAsia"/>
        </w:rPr>
        <w:t>人手上的業務都</w:t>
      </w:r>
      <w:proofErr w:type="gramStart"/>
      <w:r w:rsidRPr="000D58B3">
        <w:rPr>
          <w:rFonts w:hint="eastAsia"/>
        </w:rPr>
        <w:t>已經滿了</w:t>
      </w:r>
      <w:proofErr w:type="gramEnd"/>
      <w:r w:rsidRPr="000D58B3">
        <w:rPr>
          <w:rFonts w:hint="eastAsia"/>
        </w:rPr>
        <w:t>，</w:t>
      </w:r>
      <w:r w:rsidR="00F815FE" w:rsidRPr="000D58B3">
        <w:rPr>
          <w:rFonts w:hint="eastAsia"/>
        </w:rPr>
        <w:t>陳前</w:t>
      </w:r>
      <w:r w:rsidRPr="000D58B3">
        <w:rPr>
          <w:rFonts w:hint="eastAsia"/>
        </w:rPr>
        <w:t>館長還要我們當YouTuber，自己拍影片、做廣告，讓更多人知道智能館。雖然用意良善，但我們都不具相關專業，手邊工作又不能放下，影片做不出來，</w:t>
      </w:r>
      <w:r w:rsidR="00F815FE" w:rsidRPr="000D58B3">
        <w:rPr>
          <w:rFonts w:hint="eastAsia"/>
        </w:rPr>
        <w:t>陳前</w:t>
      </w:r>
      <w:r w:rsidRPr="000D58B3">
        <w:rPr>
          <w:rFonts w:hint="eastAsia"/>
        </w:rPr>
        <w:t>館長就會很生氣，同仁真的很辛苦。</w:t>
      </w:r>
    </w:p>
    <w:p w14:paraId="633A1E0A" w14:textId="7F7AE965" w:rsidR="002C0465" w:rsidRPr="000D58B3" w:rsidRDefault="00B80EEA" w:rsidP="002C0465">
      <w:pPr>
        <w:pStyle w:val="5"/>
      </w:pPr>
      <w:r w:rsidRPr="000D58B3">
        <w:rPr>
          <w:rFonts w:hint="eastAsia"/>
        </w:rPr>
        <w:t>當事人</w:t>
      </w:r>
      <w:r w:rsidR="008E6AF1" w:rsidRPr="000D58B3">
        <w:rPr>
          <w:rFonts w:hint="eastAsia"/>
        </w:rPr>
        <w:t>二</w:t>
      </w:r>
      <w:r w:rsidR="008E6AF1" w:rsidRPr="000D58B3">
        <w:rPr>
          <w:rFonts w:hint="eastAsia"/>
          <w:color w:val="000000" w:themeColor="text1"/>
        </w:rPr>
        <w:t>(下</w:t>
      </w:r>
      <w:proofErr w:type="gramStart"/>
      <w:r w:rsidR="008E6AF1" w:rsidRPr="000D58B3">
        <w:rPr>
          <w:rFonts w:hint="eastAsia"/>
          <w:color w:val="000000" w:themeColor="text1"/>
        </w:rPr>
        <w:t>稱乙員</w:t>
      </w:r>
      <w:proofErr w:type="gramEnd"/>
      <w:r w:rsidR="008E6AF1" w:rsidRPr="000D58B3">
        <w:rPr>
          <w:rFonts w:hint="eastAsia"/>
          <w:color w:val="000000" w:themeColor="text1"/>
        </w:rPr>
        <w:t>)</w:t>
      </w:r>
      <w:r w:rsidR="008E6AF1" w:rsidRPr="000D58B3">
        <w:rPr>
          <w:rFonts w:hint="eastAsia"/>
        </w:rPr>
        <w:t>於訪談時表示</w:t>
      </w:r>
      <w:r w:rsidR="008E6AF1" w:rsidRPr="000D58B3">
        <w:rPr>
          <w:rFonts w:hAnsi="標楷體" w:hint="eastAsia"/>
        </w:rPr>
        <w:t>：</w:t>
      </w:r>
    </w:p>
    <w:p w14:paraId="302E3B47" w14:textId="4B2577D1" w:rsidR="008E6AF1" w:rsidRPr="000D58B3" w:rsidRDefault="008E6AF1" w:rsidP="008E6AF1">
      <w:pPr>
        <w:pStyle w:val="6"/>
      </w:pPr>
      <w:r w:rsidRPr="000D58B3">
        <w:rPr>
          <w:rFonts w:hint="eastAsia"/>
        </w:rPr>
        <w:t>陳前館長個性</w:t>
      </w:r>
      <w:proofErr w:type="gramStart"/>
      <w:r w:rsidRPr="000D58B3">
        <w:rPr>
          <w:rFonts w:hint="eastAsia"/>
        </w:rPr>
        <w:t>還蠻急的</w:t>
      </w:r>
      <w:proofErr w:type="gramEnd"/>
      <w:r w:rsidRPr="000D58B3">
        <w:rPr>
          <w:rFonts w:hint="eastAsia"/>
        </w:rPr>
        <w:t>，情緒起伏非常大，時常聽到她用高音頻在罵人。有些話聽起</w:t>
      </w:r>
      <w:r w:rsidR="00C251F9">
        <w:rPr>
          <w:rFonts w:hint="eastAsia"/>
        </w:rPr>
        <w:t>來</w:t>
      </w:r>
      <w:r w:rsidRPr="000D58B3">
        <w:rPr>
          <w:rFonts w:hint="eastAsia"/>
        </w:rPr>
        <w:t>很傷人格或傷自尊，例如罵你好笨或是沒用等語。</w:t>
      </w:r>
    </w:p>
    <w:p w14:paraId="78A4F2B3" w14:textId="6E887E41" w:rsidR="008E6AF1" w:rsidRPr="000D58B3" w:rsidRDefault="008E6AF1" w:rsidP="008E6AF1">
      <w:pPr>
        <w:pStyle w:val="6"/>
      </w:pPr>
      <w:r w:rsidRPr="000D58B3">
        <w:rPr>
          <w:rFonts w:hint="eastAsia"/>
        </w:rPr>
        <w:t>員工常常在假日、下班及休假時，不斷被交辦公事。陳前館長曾打電話</w:t>
      </w:r>
      <w:proofErr w:type="gramStart"/>
      <w:r w:rsidRPr="000D58B3">
        <w:rPr>
          <w:rFonts w:hint="eastAsia"/>
        </w:rPr>
        <w:t>跟</w:t>
      </w:r>
      <w:r w:rsidRPr="000D58B3">
        <w:rPr>
          <w:rFonts w:hint="eastAsia"/>
          <w:color w:val="000000" w:themeColor="text1"/>
        </w:rPr>
        <w:t>乙員</w:t>
      </w:r>
      <w:r w:rsidRPr="000D58B3">
        <w:rPr>
          <w:rFonts w:hint="eastAsia"/>
        </w:rPr>
        <w:t>說</w:t>
      </w:r>
      <w:proofErr w:type="gramEnd"/>
      <w:r w:rsidRPr="000D58B3">
        <w:rPr>
          <w:rFonts w:hAnsi="標楷體" w:hint="eastAsia"/>
        </w:rPr>
        <w:t>，</w:t>
      </w:r>
      <w:r w:rsidRPr="000D58B3">
        <w:rPr>
          <w:rFonts w:hint="eastAsia"/>
        </w:rPr>
        <w:t>領教育部的薪水就要24小時待命。因她個性很急，所以交辦的事情必須要立即處理，找不到人就會連環call，即便是休假也沒辦法完全</w:t>
      </w:r>
      <w:proofErr w:type="gramStart"/>
      <w:r w:rsidRPr="000D58B3">
        <w:rPr>
          <w:rFonts w:hint="eastAsia"/>
        </w:rPr>
        <w:t>放鬆，</w:t>
      </w:r>
      <w:proofErr w:type="gramEnd"/>
      <w:r w:rsidRPr="000D58B3">
        <w:rPr>
          <w:rFonts w:hint="eastAsia"/>
        </w:rPr>
        <w:t>就算回到家可能也會在家裡處理公事，要在</w:t>
      </w:r>
      <w:r w:rsidR="00413C21" w:rsidRPr="000D58B3">
        <w:rPr>
          <w:rFonts w:hint="eastAsia"/>
        </w:rPr>
        <w:t>陳前</w:t>
      </w:r>
      <w:r w:rsidRPr="000D58B3">
        <w:rPr>
          <w:rFonts w:hint="eastAsia"/>
        </w:rPr>
        <w:t>館長要求期限內趕出來。</w:t>
      </w:r>
    </w:p>
    <w:p w14:paraId="6AFFAA0C" w14:textId="358C0DE0" w:rsidR="008E6AF1" w:rsidRPr="000D58B3" w:rsidRDefault="008E6AF1" w:rsidP="008E6AF1">
      <w:pPr>
        <w:pStyle w:val="6"/>
      </w:pPr>
      <w:proofErr w:type="gramStart"/>
      <w:r w:rsidRPr="000D58B3">
        <w:rPr>
          <w:rFonts w:hint="eastAsia"/>
          <w:color w:val="000000" w:themeColor="text1"/>
        </w:rPr>
        <w:t>乙員</w:t>
      </w:r>
      <w:r w:rsidRPr="000D58B3">
        <w:rPr>
          <w:rFonts w:hint="eastAsia"/>
        </w:rPr>
        <w:t>在疫情前</w:t>
      </w:r>
      <w:proofErr w:type="gramEnd"/>
      <w:r w:rsidRPr="000D58B3">
        <w:rPr>
          <w:rFonts w:hint="eastAsia"/>
        </w:rPr>
        <w:t>的3月初請</w:t>
      </w:r>
      <w:r w:rsidR="00634C42">
        <w:rPr>
          <w:rFonts w:hint="eastAsia"/>
        </w:rPr>
        <w:t>3</w:t>
      </w:r>
      <w:r w:rsidRPr="000D58B3">
        <w:rPr>
          <w:rFonts w:hint="eastAsia"/>
        </w:rPr>
        <w:t>天假，自費花錢去參觀國外博物館，其中一天是去年未休假部分，另有5月</w:t>
      </w:r>
      <w:r w:rsidR="00634C42">
        <w:rPr>
          <w:rFonts w:hint="eastAsia"/>
        </w:rPr>
        <w:t>份</w:t>
      </w:r>
      <w:r w:rsidRPr="000D58B3">
        <w:rPr>
          <w:rFonts w:hint="eastAsia"/>
        </w:rPr>
        <w:t>的休假行程是因為去年辦大型</w:t>
      </w:r>
      <w:r w:rsidRPr="000D58B3">
        <w:rPr>
          <w:rFonts w:hint="eastAsia"/>
        </w:rPr>
        <w:lastRenderedPageBreak/>
        <w:t>活動一直都沒有休息，結果不被陳前館長准假。主管包含人事主任有向陳前館長陳情，後來主管也被她罵，說怎麼</w:t>
      </w:r>
      <w:proofErr w:type="gramStart"/>
      <w:r w:rsidRPr="000D58B3">
        <w:rPr>
          <w:rFonts w:hint="eastAsia"/>
        </w:rPr>
        <w:t>可以當爛好人</w:t>
      </w:r>
      <w:proofErr w:type="gramEnd"/>
      <w:r w:rsidRPr="000D58B3">
        <w:rPr>
          <w:rFonts w:hint="eastAsia"/>
        </w:rPr>
        <w:t>。</w:t>
      </w:r>
      <w:proofErr w:type="gramStart"/>
      <w:r w:rsidRPr="000D58B3">
        <w:rPr>
          <w:rFonts w:hint="eastAsia"/>
          <w:color w:val="000000" w:themeColor="text1"/>
        </w:rPr>
        <w:t>乙員</w:t>
      </w:r>
      <w:r w:rsidRPr="000D58B3">
        <w:rPr>
          <w:rFonts w:hint="eastAsia"/>
        </w:rPr>
        <w:t>不</w:t>
      </w:r>
      <w:proofErr w:type="gramEnd"/>
      <w:r w:rsidRPr="000D58B3">
        <w:rPr>
          <w:rFonts w:hint="eastAsia"/>
        </w:rPr>
        <w:t>被准假並非個案，海科館員工很多人常常不被准假。</w:t>
      </w:r>
    </w:p>
    <w:p w14:paraId="0511A40B" w14:textId="3A9D822E" w:rsidR="008E6AF1" w:rsidRPr="000D58B3" w:rsidRDefault="00FD728B" w:rsidP="008E6AF1">
      <w:pPr>
        <w:pStyle w:val="5"/>
      </w:pPr>
      <w:r w:rsidRPr="000D58B3">
        <w:rPr>
          <w:rFonts w:hint="eastAsia"/>
        </w:rPr>
        <w:t>關係人三</w:t>
      </w:r>
      <w:r w:rsidRPr="000D58B3">
        <w:rPr>
          <w:rFonts w:hint="eastAsia"/>
          <w:color w:val="000000" w:themeColor="text1"/>
        </w:rPr>
        <w:t>(下稱C員)</w:t>
      </w:r>
      <w:r w:rsidRPr="000D58B3">
        <w:rPr>
          <w:rFonts w:hint="eastAsia"/>
        </w:rPr>
        <w:t>於訪談時表示</w:t>
      </w:r>
      <w:r w:rsidRPr="000D58B3">
        <w:rPr>
          <w:rFonts w:hAnsi="標楷體" w:hint="eastAsia"/>
        </w:rPr>
        <w:t>：</w:t>
      </w:r>
    </w:p>
    <w:p w14:paraId="78C0F8DC" w14:textId="6AF2F9D1" w:rsidR="00FD728B" w:rsidRPr="000D58B3" w:rsidRDefault="00FD728B" w:rsidP="00FD728B">
      <w:pPr>
        <w:pStyle w:val="6"/>
      </w:pPr>
      <w:r w:rsidRPr="000D58B3">
        <w:rPr>
          <w:rFonts w:hint="eastAsia"/>
        </w:rPr>
        <w:t>陳前館長常常高分貝的在罵人</w:t>
      </w:r>
      <w:r w:rsidRPr="000D58B3">
        <w:rPr>
          <w:rFonts w:hAnsi="標楷體" w:hint="eastAsia"/>
        </w:rPr>
        <w:t>，</w:t>
      </w:r>
      <w:r w:rsidRPr="000D58B3">
        <w:rPr>
          <w:rFonts w:hint="eastAsia"/>
          <w:color w:val="000000" w:themeColor="text1"/>
        </w:rPr>
        <w:t>C員</w:t>
      </w:r>
      <w:r w:rsidRPr="000D58B3">
        <w:rPr>
          <w:rFonts w:hint="eastAsia"/>
        </w:rPr>
        <w:t>覺得這是她的習慣</w:t>
      </w:r>
      <w:r w:rsidRPr="000D58B3">
        <w:rPr>
          <w:rFonts w:hAnsi="標楷體" w:hint="eastAsia"/>
        </w:rPr>
        <w:t>。</w:t>
      </w:r>
    </w:p>
    <w:p w14:paraId="1E17FA06" w14:textId="58FD081D" w:rsidR="00FD728B" w:rsidRPr="000D58B3" w:rsidRDefault="00FD728B" w:rsidP="00FD728B">
      <w:pPr>
        <w:pStyle w:val="6"/>
      </w:pPr>
      <w:r w:rsidRPr="000D58B3">
        <w:rPr>
          <w:rFonts w:hint="eastAsia"/>
          <w:color w:val="000000" w:themeColor="text1"/>
        </w:rPr>
        <w:t>C員</w:t>
      </w:r>
      <w:r w:rsidRPr="000D58B3">
        <w:rPr>
          <w:rFonts w:hint="eastAsia"/>
        </w:rPr>
        <w:t>的工作時間每天超過12小時，一星期工作6天，陳前館長在晚上8點至11點時會打電話來關心業務</w:t>
      </w:r>
      <w:r w:rsidRPr="000D58B3">
        <w:rPr>
          <w:rFonts w:hAnsi="標楷體" w:hint="eastAsia"/>
        </w:rPr>
        <w:t>，</w:t>
      </w:r>
      <w:r w:rsidRPr="000D58B3">
        <w:rPr>
          <w:rFonts w:hint="eastAsia"/>
        </w:rPr>
        <w:t>常常會覺得我們辦事不</w:t>
      </w:r>
      <w:r w:rsidR="00634C42" w:rsidRPr="000D58B3">
        <w:rPr>
          <w:rFonts w:hint="eastAsia"/>
        </w:rPr>
        <w:t>力</w:t>
      </w:r>
      <w:r w:rsidRPr="000D58B3">
        <w:rPr>
          <w:rFonts w:hAnsi="標楷體" w:hint="eastAsia"/>
        </w:rPr>
        <w:t>，</w:t>
      </w:r>
      <w:r w:rsidRPr="000D58B3">
        <w:rPr>
          <w:rFonts w:hint="eastAsia"/>
        </w:rPr>
        <w:t>效率很差</w:t>
      </w:r>
      <w:r w:rsidRPr="000D58B3">
        <w:rPr>
          <w:rFonts w:hAnsi="標楷體" w:hint="eastAsia"/>
        </w:rPr>
        <w:t>，</w:t>
      </w:r>
      <w:r w:rsidRPr="000D58B3">
        <w:rPr>
          <w:rFonts w:hint="eastAsia"/>
        </w:rPr>
        <w:t>她的聲音會很大聲。</w:t>
      </w:r>
    </w:p>
    <w:p w14:paraId="18DF7373" w14:textId="1E26C211" w:rsidR="00FD728B" w:rsidRPr="000D58B3" w:rsidRDefault="00FD728B" w:rsidP="00FD728B">
      <w:pPr>
        <w:pStyle w:val="6"/>
      </w:pPr>
      <w:r w:rsidRPr="000D58B3">
        <w:rPr>
          <w:rFonts w:hint="eastAsia"/>
        </w:rPr>
        <w:t>有次因為館內計畫有變更，</w:t>
      </w:r>
      <w:r w:rsidRPr="000D58B3">
        <w:rPr>
          <w:rFonts w:hint="eastAsia"/>
          <w:color w:val="000000" w:themeColor="text1"/>
        </w:rPr>
        <w:t>C員</w:t>
      </w:r>
      <w:r w:rsidRPr="000D58B3">
        <w:rPr>
          <w:rFonts w:hint="eastAsia"/>
        </w:rPr>
        <w:t>向陳前館長報告時，她情緒爆發，認為</w:t>
      </w:r>
      <w:r w:rsidRPr="000D58B3">
        <w:rPr>
          <w:rFonts w:hint="eastAsia"/>
          <w:color w:val="000000" w:themeColor="text1"/>
        </w:rPr>
        <w:t>C員</w:t>
      </w:r>
      <w:r w:rsidRPr="000D58B3">
        <w:rPr>
          <w:rFonts w:hint="eastAsia"/>
        </w:rPr>
        <w:t>辦事不力</w:t>
      </w:r>
      <w:r w:rsidRPr="000D58B3">
        <w:rPr>
          <w:rFonts w:hAnsi="標楷體" w:hint="eastAsia"/>
        </w:rPr>
        <w:t>，</w:t>
      </w:r>
      <w:r w:rsidRPr="000D58B3">
        <w:rPr>
          <w:rFonts w:hint="eastAsia"/>
        </w:rPr>
        <w:t>把紙揉成一團後丟在地上。</w:t>
      </w:r>
    </w:p>
    <w:p w14:paraId="170EC265" w14:textId="3D6F6DC9" w:rsidR="00FD728B" w:rsidRPr="000D58B3" w:rsidRDefault="00EC6731" w:rsidP="00FD728B">
      <w:pPr>
        <w:pStyle w:val="5"/>
      </w:pPr>
      <w:r w:rsidRPr="000D58B3">
        <w:rPr>
          <w:rFonts w:hint="eastAsia"/>
        </w:rPr>
        <w:t>關係人四</w:t>
      </w:r>
      <w:r w:rsidRPr="000D58B3">
        <w:rPr>
          <w:rFonts w:hint="eastAsia"/>
          <w:color w:val="000000" w:themeColor="text1"/>
        </w:rPr>
        <w:t>(下稱D員)</w:t>
      </w:r>
      <w:r w:rsidRPr="000D58B3">
        <w:rPr>
          <w:rFonts w:hint="eastAsia"/>
        </w:rPr>
        <w:t>於訪談時表示</w:t>
      </w:r>
      <w:r w:rsidRPr="000D58B3">
        <w:rPr>
          <w:rFonts w:hAnsi="標楷體" w:hint="eastAsia"/>
        </w:rPr>
        <w:t>：</w:t>
      </w:r>
    </w:p>
    <w:p w14:paraId="773DDE5E" w14:textId="2F1D3456" w:rsidR="0078015B" w:rsidRPr="000D58B3" w:rsidRDefault="0078015B" w:rsidP="0078015B">
      <w:pPr>
        <w:pStyle w:val="6"/>
      </w:pPr>
      <w:r w:rsidRPr="000D58B3">
        <w:rPr>
          <w:rFonts w:hint="eastAsia"/>
          <w:color w:val="000000" w:themeColor="text1"/>
        </w:rPr>
        <w:t>D員於</w:t>
      </w:r>
      <w:r w:rsidRPr="000D58B3">
        <w:rPr>
          <w:rFonts w:hint="eastAsia"/>
        </w:rPr>
        <w:t>112年10月13日已請假回</w:t>
      </w:r>
      <w:r w:rsidR="00F34CF6" w:rsidRPr="000D58B3">
        <w:rPr>
          <w:rFonts w:hint="eastAsia"/>
        </w:rPr>
        <w:t>到</w:t>
      </w:r>
      <w:proofErr w:type="gramStart"/>
      <w:r w:rsidRPr="000D58B3">
        <w:rPr>
          <w:rFonts w:hint="eastAsia"/>
        </w:rPr>
        <w:t>中</w:t>
      </w:r>
      <w:r w:rsidR="00605550" w:rsidRPr="000D58B3">
        <w:rPr>
          <w:rFonts w:hint="eastAsia"/>
        </w:rPr>
        <w:t>部</w:t>
      </w:r>
      <w:r w:rsidRPr="000D58B3">
        <w:rPr>
          <w:rFonts w:hint="eastAsia"/>
        </w:rPr>
        <w:t>，</w:t>
      </w:r>
      <w:proofErr w:type="gramEnd"/>
      <w:r w:rsidRPr="000D58B3">
        <w:rPr>
          <w:rFonts w:hint="eastAsia"/>
        </w:rPr>
        <w:t>當時</w:t>
      </w:r>
      <w:r w:rsidR="00C16BED" w:rsidRPr="000D58B3">
        <w:rPr>
          <w:rFonts w:hint="eastAsia"/>
        </w:rPr>
        <w:t>陳前</w:t>
      </w:r>
      <w:r w:rsidRPr="000D58B3">
        <w:rPr>
          <w:rFonts w:hint="eastAsia"/>
        </w:rPr>
        <w:t>館長沒有</w:t>
      </w:r>
      <w:r w:rsidR="00F34CF6" w:rsidRPr="000D58B3">
        <w:rPr>
          <w:rFonts w:hint="eastAsia"/>
        </w:rPr>
        <w:t>要</w:t>
      </w:r>
      <w:r w:rsidRPr="000D58B3">
        <w:rPr>
          <w:rFonts w:hint="eastAsia"/>
          <w:color w:val="000000" w:themeColor="text1"/>
        </w:rPr>
        <w:t>D員</w:t>
      </w:r>
      <w:r w:rsidRPr="000D58B3">
        <w:rPr>
          <w:rFonts w:hint="eastAsia"/>
        </w:rPr>
        <w:t>跟她去松山菸廠的展覽</w:t>
      </w:r>
      <w:r w:rsidRPr="000D58B3">
        <w:rPr>
          <w:rFonts w:hAnsi="標楷體" w:hint="eastAsia"/>
        </w:rPr>
        <w:t>，</w:t>
      </w:r>
      <w:r w:rsidRPr="000D58B3">
        <w:rPr>
          <w:rFonts w:hint="eastAsia"/>
        </w:rPr>
        <w:t>到中午</w:t>
      </w:r>
      <w:proofErr w:type="gramStart"/>
      <w:r w:rsidRPr="000D58B3">
        <w:rPr>
          <w:rFonts w:hint="eastAsia"/>
        </w:rPr>
        <w:t>時</w:t>
      </w:r>
      <w:r w:rsidR="007C460E" w:rsidRPr="000D58B3">
        <w:rPr>
          <w:rFonts w:hint="eastAsia"/>
        </w:rPr>
        <w:t>才</w:t>
      </w:r>
      <w:r w:rsidRPr="000D58B3">
        <w:rPr>
          <w:rFonts w:hint="eastAsia"/>
        </w:rPr>
        <w:t>狂打電話</w:t>
      </w:r>
      <w:proofErr w:type="gramEnd"/>
      <w:r w:rsidRPr="000D58B3">
        <w:rPr>
          <w:rFonts w:hint="eastAsia"/>
        </w:rPr>
        <w:t>叫</w:t>
      </w:r>
      <w:r w:rsidRPr="000D58B3">
        <w:rPr>
          <w:rFonts w:hint="eastAsia"/>
          <w:color w:val="000000" w:themeColor="text1"/>
        </w:rPr>
        <w:t>D員</w:t>
      </w:r>
      <w:r w:rsidRPr="000D58B3">
        <w:rPr>
          <w:rFonts w:hint="eastAsia"/>
        </w:rPr>
        <w:t>一定要到松山菸廠參加活動，說「如果你今天沒有到現場，星期一給我遞辭呈」。</w:t>
      </w:r>
      <w:r w:rsidRPr="000D58B3">
        <w:rPr>
          <w:rFonts w:hint="eastAsia"/>
          <w:color w:val="000000" w:themeColor="text1"/>
        </w:rPr>
        <w:t>D員</w:t>
      </w:r>
      <w:r w:rsidRPr="000D58B3">
        <w:rPr>
          <w:rFonts w:hAnsi="標楷體" w:hint="eastAsia"/>
        </w:rPr>
        <w:t>本來行程安排沒有這項，</w:t>
      </w:r>
      <w:r w:rsidRPr="000D58B3">
        <w:rPr>
          <w:rFonts w:hint="eastAsia"/>
        </w:rPr>
        <w:t>雖然很委屈</w:t>
      </w:r>
      <w:r w:rsidRPr="000D58B3">
        <w:rPr>
          <w:rFonts w:hAnsi="標楷體" w:hint="eastAsia"/>
        </w:rPr>
        <w:t>，</w:t>
      </w:r>
      <w:r w:rsidRPr="000D58B3">
        <w:rPr>
          <w:rFonts w:hint="eastAsia"/>
        </w:rPr>
        <w:t>還是趕回來讓</w:t>
      </w:r>
      <w:r w:rsidR="007C460E" w:rsidRPr="000D58B3">
        <w:rPr>
          <w:rFonts w:hint="eastAsia"/>
        </w:rPr>
        <w:t>陳前</w:t>
      </w:r>
      <w:r w:rsidRPr="000D58B3">
        <w:rPr>
          <w:rFonts w:hint="eastAsia"/>
        </w:rPr>
        <w:t>館長看到</w:t>
      </w:r>
      <w:r w:rsidRPr="000D58B3">
        <w:rPr>
          <w:rFonts w:hAnsi="標楷體" w:hint="eastAsia"/>
        </w:rPr>
        <w:t>。</w:t>
      </w:r>
    </w:p>
    <w:p w14:paraId="1B88B72F" w14:textId="6F059577" w:rsidR="0078015B" w:rsidRPr="000D58B3" w:rsidRDefault="007C460E" w:rsidP="0078015B">
      <w:pPr>
        <w:pStyle w:val="6"/>
      </w:pPr>
      <w:r w:rsidRPr="000D58B3">
        <w:rPr>
          <w:rFonts w:hint="eastAsia"/>
        </w:rPr>
        <w:t>陳前</w:t>
      </w:r>
      <w:r w:rsidR="0078015B" w:rsidRPr="000D58B3">
        <w:rPr>
          <w:rFonts w:hint="eastAsia"/>
        </w:rPr>
        <w:t>館長是108年4月到任</w:t>
      </w:r>
      <w:r w:rsidR="0078015B" w:rsidRPr="000D58B3">
        <w:rPr>
          <w:rFonts w:hAnsi="標楷體" w:hint="eastAsia"/>
        </w:rPr>
        <w:t>，</w:t>
      </w:r>
      <w:r w:rsidR="0078015B" w:rsidRPr="000D58B3">
        <w:rPr>
          <w:rFonts w:hint="eastAsia"/>
          <w:color w:val="000000" w:themeColor="text1"/>
        </w:rPr>
        <w:t>D員</w:t>
      </w:r>
      <w:r w:rsidR="0078015B" w:rsidRPr="000D58B3">
        <w:rPr>
          <w:rFonts w:hint="eastAsia"/>
        </w:rPr>
        <w:t>積壓一陣子後，109年開始發現自己不太對勁，會</w:t>
      </w:r>
      <w:proofErr w:type="gramStart"/>
      <w:r w:rsidR="0078015B" w:rsidRPr="000D58B3">
        <w:rPr>
          <w:rFonts w:hint="eastAsia"/>
        </w:rPr>
        <w:t>一</w:t>
      </w:r>
      <w:proofErr w:type="gramEnd"/>
      <w:r w:rsidR="0078015B" w:rsidRPr="000D58B3">
        <w:rPr>
          <w:rFonts w:hint="eastAsia"/>
        </w:rPr>
        <w:t>直流眼淚一直哭，情緒沒辦法很穩定，同仁發現</w:t>
      </w:r>
      <w:r w:rsidR="0078015B" w:rsidRPr="000D58B3">
        <w:rPr>
          <w:rFonts w:hint="eastAsia"/>
          <w:color w:val="000000" w:themeColor="text1"/>
        </w:rPr>
        <w:t>D員</w:t>
      </w:r>
      <w:r w:rsidR="0078015B" w:rsidRPr="000D58B3">
        <w:rPr>
          <w:rFonts w:hint="eastAsia"/>
        </w:rPr>
        <w:t>不太對勁，帶去看心理醫生，後來吃了藥就比較好</w:t>
      </w:r>
      <w:r w:rsidR="0078015B" w:rsidRPr="000D58B3">
        <w:rPr>
          <w:rFonts w:hAnsi="標楷體" w:hint="eastAsia"/>
        </w:rPr>
        <w:t>。</w:t>
      </w:r>
    </w:p>
    <w:p w14:paraId="66E84370" w14:textId="6C46115E" w:rsidR="0078015B" w:rsidRPr="000D58B3" w:rsidRDefault="007C460E" w:rsidP="0078015B">
      <w:pPr>
        <w:pStyle w:val="6"/>
      </w:pPr>
      <w:r w:rsidRPr="000D58B3">
        <w:rPr>
          <w:rFonts w:hint="eastAsia"/>
        </w:rPr>
        <w:t>陳前</w:t>
      </w:r>
      <w:r w:rsidR="0078015B" w:rsidRPr="000D58B3">
        <w:rPr>
          <w:rFonts w:hint="eastAsia"/>
        </w:rPr>
        <w:t>館長動不動就用考績及調組恐嚇威脅我們，甚至有同</w:t>
      </w:r>
      <w:r w:rsidR="00F34CF6" w:rsidRPr="000D58B3">
        <w:rPr>
          <w:rFonts w:hint="eastAsia"/>
        </w:rPr>
        <w:t>仁</w:t>
      </w:r>
      <w:r w:rsidR="0078015B" w:rsidRPr="000D58B3">
        <w:rPr>
          <w:rFonts w:hint="eastAsia"/>
        </w:rPr>
        <w:t>當天即被調到其他組</w:t>
      </w:r>
      <w:r w:rsidR="0078015B" w:rsidRPr="000D58B3">
        <w:rPr>
          <w:rFonts w:hAnsi="標楷體" w:hint="eastAsia"/>
        </w:rPr>
        <w:t>，</w:t>
      </w:r>
      <w:r w:rsidR="0078015B" w:rsidRPr="000D58B3">
        <w:rPr>
          <w:rFonts w:hint="eastAsia"/>
        </w:rPr>
        <w:t>因</w:t>
      </w:r>
      <w:r w:rsidR="0078015B" w:rsidRPr="000D58B3">
        <w:rPr>
          <w:rFonts w:hint="eastAsia"/>
        </w:rPr>
        <w:lastRenderedPageBreak/>
        <w:t>此沒有人敢違背她。只要拒絕過</w:t>
      </w:r>
      <w:r w:rsidRPr="000D58B3">
        <w:rPr>
          <w:rFonts w:hint="eastAsia"/>
        </w:rPr>
        <w:t>陳前</w:t>
      </w:r>
      <w:r w:rsidR="0078015B" w:rsidRPr="000D58B3">
        <w:rPr>
          <w:rFonts w:hint="eastAsia"/>
        </w:rPr>
        <w:t>館長一次</w:t>
      </w:r>
      <w:r w:rsidR="0078015B" w:rsidRPr="000D58B3">
        <w:rPr>
          <w:rFonts w:hAnsi="標楷體" w:hint="eastAsia"/>
        </w:rPr>
        <w:t>，</w:t>
      </w:r>
      <w:r w:rsidR="0078015B" w:rsidRPr="000D58B3">
        <w:rPr>
          <w:rFonts w:hint="eastAsia"/>
        </w:rPr>
        <w:t>她就會記在心裡，找時間再跟你算帳</w:t>
      </w:r>
      <w:r w:rsidR="0078015B" w:rsidRPr="000D58B3">
        <w:rPr>
          <w:rFonts w:hAnsi="標楷體" w:hint="eastAsia"/>
        </w:rPr>
        <w:t>，</w:t>
      </w:r>
      <w:r w:rsidR="0078015B" w:rsidRPr="000D58B3">
        <w:rPr>
          <w:rFonts w:hint="eastAsia"/>
        </w:rPr>
        <w:t>對我們而言就是莫名的壓力。</w:t>
      </w:r>
    </w:p>
    <w:p w14:paraId="777016D2" w14:textId="3D78CC34" w:rsidR="0078015B" w:rsidRPr="000D58B3" w:rsidRDefault="0078015B" w:rsidP="0078015B">
      <w:pPr>
        <w:pStyle w:val="6"/>
      </w:pPr>
      <w:r w:rsidRPr="000D58B3">
        <w:rPr>
          <w:rFonts w:hint="eastAsia"/>
        </w:rPr>
        <w:t>館裡假日辦的環境教育活動</w:t>
      </w:r>
      <w:r w:rsidRPr="000D58B3">
        <w:rPr>
          <w:rFonts w:hAnsi="標楷體" w:hint="eastAsia"/>
        </w:rPr>
        <w:t>，</w:t>
      </w:r>
      <w:r w:rsidRPr="000D58B3">
        <w:rPr>
          <w:rFonts w:hint="eastAsia"/>
        </w:rPr>
        <w:t>因為塞車</w:t>
      </w:r>
      <w:r w:rsidRPr="000D58B3">
        <w:rPr>
          <w:rFonts w:hAnsi="標楷體" w:hint="eastAsia"/>
        </w:rPr>
        <w:t>，</w:t>
      </w:r>
      <w:r w:rsidRPr="000D58B3">
        <w:rPr>
          <w:rFonts w:hint="eastAsia"/>
        </w:rPr>
        <w:t>晚一點接到</w:t>
      </w:r>
      <w:r w:rsidR="00AB24AA" w:rsidRPr="000D58B3">
        <w:rPr>
          <w:rFonts w:hint="eastAsia"/>
        </w:rPr>
        <w:t>陳前</w:t>
      </w:r>
      <w:r w:rsidRPr="000D58B3">
        <w:rPr>
          <w:rFonts w:hint="eastAsia"/>
        </w:rPr>
        <w:t>館長</w:t>
      </w:r>
      <w:r w:rsidRPr="000D58B3">
        <w:rPr>
          <w:rFonts w:hAnsi="標楷體" w:hint="eastAsia"/>
        </w:rPr>
        <w:t>，她一上車就</w:t>
      </w:r>
      <w:proofErr w:type="gramStart"/>
      <w:r w:rsidRPr="000D58B3">
        <w:rPr>
          <w:rFonts w:hAnsi="標楷體" w:hint="eastAsia"/>
        </w:rPr>
        <w:t>飆罵同</w:t>
      </w:r>
      <w:proofErr w:type="gramEnd"/>
      <w:r w:rsidRPr="000D58B3">
        <w:rPr>
          <w:rFonts w:hAnsi="標楷體" w:hint="eastAsia"/>
        </w:rPr>
        <w:t>車的同仁約30分鐘，包括承辦人，</w:t>
      </w:r>
      <w:proofErr w:type="gramStart"/>
      <w:r w:rsidRPr="000D58B3">
        <w:rPr>
          <w:rFonts w:hAnsi="標楷體" w:hint="eastAsia"/>
        </w:rPr>
        <w:t>大家整趟旅程</w:t>
      </w:r>
      <w:proofErr w:type="gramEnd"/>
      <w:r w:rsidRPr="000D58B3">
        <w:rPr>
          <w:rFonts w:hAnsi="標楷體" w:hint="eastAsia"/>
        </w:rPr>
        <w:t>都提心吊膽，她的情緒</w:t>
      </w:r>
      <w:r w:rsidR="00605550" w:rsidRPr="000D58B3">
        <w:rPr>
          <w:rFonts w:hAnsi="標楷體" w:hint="eastAsia"/>
        </w:rPr>
        <w:t>控管</w:t>
      </w:r>
      <w:r w:rsidRPr="000D58B3">
        <w:rPr>
          <w:rFonts w:hAnsi="標楷體" w:hint="eastAsia"/>
        </w:rPr>
        <w:t>真的有問題。</w:t>
      </w:r>
    </w:p>
    <w:p w14:paraId="51368F1D" w14:textId="6532AAEE" w:rsidR="00EC6731" w:rsidRPr="000D58B3" w:rsidRDefault="00F34CF6" w:rsidP="00E07552">
      <w:pPr>
        <w:pStyle w:val="5"/>
      </w:pPr>
      <w:r w:rsidRPr="000D58B3">
        <w:rPr>
          <w:rFonts w:hint="eastAsia"/>
        </w:rPr>
        <w:t>當事人</w:t>
      </w:r>
      <w:r w:rsidR="00E07552" w:rsidRPr="000D58B3">
        <w:rPr>
          <w:rFonts w:hint="eastAsia"/>
        </w:rPr>
        <w:t>三</w:t>
      </w:r>
      <w:r w:rsidR="00E07552" w:rsidRPr="000D58B3">
        <w:rPr>
          <w:rFonts w:hint="eastAsia"/>
          <w:color w:val="000000" w:themeColor="text1"/>
        </w:rPr>
        <w:t>(下</w:t>
      </w:r>
      <w:proofErr w:type="gramStart"/>
      <w:r w:rsidR="00E07552" w:rsidRPr="000D58B3">
        <w:rPr>
          <w:rFonts w:hint="eastAsia"/>
          <w:color w:val="000000" w:themeColor="text1"/>
        </w:rPr>
        <w:t>稱丙員</w:t>
      </w:r>
      <w:proofErr w:type="gramEnd"/>
      <w:r w:rsidR="00E07552" w:rsidRPr="000D58B3">
        <w:rPr>
          <w:rFonts w:hint="eastAsia"/>
          <w:color w:val="000000" w:themeColor="text1"/>
        </w:rPr>
        <w:t>)</w:t>
      </w:r>
      <w:r w:rsidR="00E07552" w:rsidRPr="000D58B3">
        <w:rPr>
          <w:rFonts w:hint="eastAsia"/>
        </w:rPr>
        <w:t>於訪談時表示</w:t>
      </w:r>
      <w:r w:rsidR="00E07552" w:rsidRPr="000D58B3">
        <w:rPr>
          <w:rFonts w:hAnsi="標楷體" w:hint="eastAsia"/>
        </w:rPr>
        <w:t>：</w:t>
      </w:r>
    </w:p>
    <w:p w14:paraId="0249616D" w14:textId="35504156" w:rsidR="00AB24AA" w:rsidRPr="000D58B3" w:rsidRDefault="00AB24AA" w:rsidP="00AB24AA">
      <w:pPr>
        <w:pStyle w:val="6"/>
      </w:pPr>
      <w:proofErr w:type="gramStart"/>
      <w:r w:rsidRPr="000D58B3">
        <w:rPr>
          <w:rFonts w:hint="eastAsia"/>
          <w:color w:val="000000" w:themeColor="text1"/>
        </w:rPr>
        <w:t>丙員</w:t>
      </w:r>
      <w:r w:rsidRPr="000D58B3">
        <w:rPr>
          <w:rFonts w:hint="eastAsia"/>
        </w:rPr>
        <w:t>平常</w:t>
      </w:r>
      <w:proofErr w:type="gramEnd"/>
      <w:r w:rsidRPr="000D58B3">
        <w:rPr>
          <w:rFonts w:hint="eastAsia"/>
        </w:rPr>
        <w:t>有在帶公費的實習生，暑假時剛帶一批結束</w:t>
      </w:r>
      <w:r w:rsidRPr="000D58B3">
        <w:rPr>
          <w:rFonts w:hAnsi="標楷體" w:hint="eastAsia"/>
        </w:rPr>
        <w:t>，</w:t>
      </w:r>
      <w:r w:rsidRPr="000D58B3">
        <w:rPr>
          <w:rFonts w:hint="eastAsia"/>
        </w:rPr>
        <w:t>之後陳前館長</w:t>
      </w:r>
      <w:proofErr w:type="gramStart"/>
      <w:r w:rsidRPr="000D58B3">
        <w:rPr>
          <w:rFonts w:hint="eastAsia"/>
        </w:rPr>
        <w:t>才說要在</w:t>
      </w:r>
      <w:proofErr w:type="gramEnd"/>
      <w:r w:rsidRPr="000D58B3">
        <w:rPr>
          <w:rFonts w:hint="eastAsia"/>
        </w:rPr>
        <w:t>館</w:t>
      </w:r>
      <w:proofErr w:type="gramStart"/>
      <w:r w:rsidRPr="000D58B3">
        <w:rPr>
          <w:rFonts w:hint="eastAsia"/>
        </w:rPr>
        <w:t>務</w:t>
      </w:r>
      <w:proofErr w:type="gramEnd"/>
      <w:r w:rsidRPr="000D58B3">
        <w:rPr>
          <w:rFonts w:hint="eastAsia"/>
        </w:rPr>
        <w:t>會議上請他們來分享實習心得，可是事前有先</w:t>
      </w:r>
      <w:proofErr w:type="gramStart"/>
      <w:r w:rsidRPr="000D58B3">
        <w:rPr>
          <w:rFonts w:hint="eastAsia"/>
        </w:rPr>
        <w:t>告訴</w:t>
      </w:r>
      <w:r w:rsidRPr="000D58B3">
        <w:rPr>
          <w:rFonts w:hint="eastAsia"/>
          <w:color w:val="000000" w:themeColor="text1"/>
        </w:rPr>
        <w:t>丙員</w:t>
      </w:r>
      <w:r w:rsidRPr="000D58B3">
        <w:rPr>
          <w:rFonts w:hint="eastAsia"/>
        </w:rPr>
        <w:t>是</w:t>
      </w:r>
      <w:proofErr w:type="gramEnd"/>
      <w:r w:rsidRPr="000D58B3">
        <w:rPr>
          <w:rFonts w:hint="eastAsia"/>
        </w:rPr>
        <w:t>實習生做好實習報告後</w:t>
      </w:r>
      <w:r w:rsidRPr="000D58B3">
        <w:rPr>
          <w:rFonts w:hAnsi="標楷體" w:hint="eastAsia"/>
        </w:rPr>
        <w:t>，</w:t>
      </w:r>
      <w:proofErr w:type="gramStart"/>
      <w:r w:rsidRPr="000D58B3">
        <w:rPr>
          <w:rFonts w:hint="eastAsia"/>
        </w:rPr>
        <w:t>由</w:t>
      </w:r>
      <w:r w:rsidRPr="000D58B3">
        <w:rPr>
          <w:rFonts w:hint="eastAsia"/>
          <w:color w:val="000000" w:themeColor="text1"/>
        </w:rPr>
        <w:t>丙員</w:t>
      </w:r>
      <w:r w:rsidRPr="000D58B3">
        <w:rPr>
          <w:rFonts w:hint="eastAsia"/>
        </w:rPr>
        <w:t>在</w:t>
      </w:r>
      <w:proofErr w:type="gramEnd"/>
      <w:r w:rsidRPr="000D58B3">
        <w:rPr>
          <w:rFonts w:hint="eastAsia"/>
        </w:rPr>
        <w:t>現場報告，但</w:t>
      </w:r>
      <w:proofErr w:type="gramStart"/>
      <w:r w:rsidRPr="000D58B3">
        <w:rPr>
          <w:rFonts w:hint="eastAsia"/>
        </w:rPr>
        <w:t>當天</w:t>
      </w:r>
      <w:r w:rsidRPr="000D58B3">
        <w:rPr>
          <w:rFonts w:hint="eastAsia"/>
          <w:color w:val="000000" w:themeColor="text1"/>
        </w:rPr>
        <w:t>丙員</w:t>
      </w:r>
      <w:proofErr w:type="gramEnd"/>
      <w:r w:rsidRPr="000D58B3">
        <w:rPr>
          <w:rFonts w:hint="eastAsia"/>
        </w:rPr>
        <w:t>要報告時</w:t>
      </w:r>
      <w:r w:rsidR="0066174D" w:rsidRPr="000D58B3">
        <w:rPr>
          <w:rFonts w:hint="eastAsia"/>
        </w:rPr>
        <w:t>她</w:t>
      </w:r>
      <w:r w:rsidRPr="000D58B3">
        <w:rPr>
          <w:rFonts w:hint="eastAsia"/>
        </w:rPr>
        <w:t>就突然很生氣，說她是要聽實習生報告，語氣不是很好，當眾</w:t>
      </w:r>
      <w:r w:rsidR="00F34CF6" w:rsidRPr="000D58B3">
        <w:rPr>
          <w:rFonts w:hint="eastAsia"/>
        </w:rPr>
        <w:t>喝</w:t>
      </w:r>
      <w:proofErr w:type="gramStart"/>
      <w:r w:rsidRPr="000D58B3">
        <w:rPr>
          <w:rFonts w:hint="eastAsia"/>
        </w:rPr>
        <w:t>斥</w:t>
      </w:r>
      <w:r w:rsidRPr="000D58B3">
        <w:rPr>
          <w:rFonts w:hint="eastAsia"/>
          <w:color w:val="000000" w:themeColor="text1"/>
        </w:rPr>
        <w:t>丙員</w:t>
      </w:r>
      <w:proofErr w:type="gramEnd"/>
      <w:r w:rsidRPr="000D58B3">
        <w:rPr>
          <w:rFonts w:hint="eastAsia"/>
        </w:rPr>
        <w:t>，還有拍桌。</w:t>
      </w:r>
    </w:p>
    <w:p w14:paraId="3EA630E3" w14:textId="6568E296" w:rsidR="00E07552" w:rsidRPr="000D58B3" w:rsidRDefault="0066174D" w:rsidP="00AB24AA">
      <w:pPr>
        <w:pStyle w:val="6"/>
      </w:pPr>
      <w:r w:rsidRPr="000D58B3">
        <w:rPr>
          <w:rFonts w:hint="eastAsia"/>
        </w:rPr>
        <w:t>陳前</w:t>
      </w:r>
      <w:r w:rsidR="00AB24AA" w:rsidRPr="000D58B3">
        <w:rPr>
          <w:rFonts w:hint="eastAsia"/>
        </w:rPr>
        <w:t>館長高音頻的罵人較多是在主管會議，</w:t>
      </w:r>
      <w:r w:rsidRPr="000D58B3">
        <w:rPr>
          <w:rFonts w:hint="eastAsia"/>
        </w:rPr>
        <w:t>她的</w:t>
      </w:r>
      <w:r w:rsidR="00AB24AA" w:rsidRPr="000D58B3">
        <w:rPr>
          <w:rFonts w:hint="eastAsia"/>
        </w:rPr>
        <w:t>氣</w:t>
      </w:r>
      <w:proofErr w:type="gramStart"/>
      <w:r w:rsidR="00AB24AA" w:rsidRPr="000D58B3">
        <w:rPr>
          <w:rFonts w:hint="eastAsia"/>
        </w:rPr>
        <w:t>一</w:t>
      </w:r>
      <w:proofErr w:type="gramEnd"/>
      <w:r w:rsidR="00AB24AA" w:rsidRPr="000D58B3">
        <w:rPr>
          <w:rFonts w:hint="eastAsia"/>
        </w:rPr>
        <w:t>上來</w:t>
      </w:r>
      <w:r w:rsidR="00AB24AA" w:rsidRPr="000D58B3">
        <w:rPr>
          <w:rFonts w:hAnsi="標楷體" w:hint="eastAsia"/>
        </w:rPr>
        <w:t>，</w:t>
      </w:r>
      <w:r w:rsidR="00AB24AA" w:rsidRPr="000D58B3">
        <w:rPr>
          <w:rFonts w:hint="eastAsia"/>
        </w:rPr>
        <w:t>情緒控管就真的很不好，就</w:t>
      </w:r>
      <w:proofErr w:type="gramStart"/>
      <w:r w:rsidR="00AB24AA" w:rsidRPr="000D58B3">
        <w:rPr>
          <w:rFonts w:hint="eastAsia"/>
        </w:rPr>
        <w:t>像</w:t>
      </w:r>
      <w:r w:rsidR="00F34CF6" w:rsidRPr="000D58B3">
        <w:rPr>
          <w:rFonts w:hint="eastAsia"/>
          <w:color w:val="000000" w:themeColor="text1"/>
        </w:rPr>
        <w:t>丙員</w:t>
      </w:r>
      <w:proofErr w:type="gramEnd"/>
      <w:r w:rsidR="00AB24AA" w:rsidRPr="000D58B3">
        <w:rPr>
          <w:rFonts w:hint="eastAsia"/>
        </w:rPr>
        <w:t>之前</w:t>
      </w:r>
      <w:r w:rsidR="00F34CF6" w:rsidRPr="000D58B3">
        <w:rPr>
          <w:rFonts w:hint="eastAsia"/>
        </w:rPr>
        <w:t>因</w:t>
      </w:r>
      <w:r w:rsidR="00AB24AA" w:rsidRPr="000D58B3">
        <w:rPr>
          <w:rFonts w:hint="eastAsia"/>
        </w:rPr>
        <w:t>實習生報告</w:t>
      </w:r>
      <w:r w:rsidR="00F34CF6" w:rsidRPr="000D58B3">
        <w:rPr>
          <w:rFonts w:hint="eastAsia"/>
        </w:rPr>
        <w:t>事件</w:t>
      </w:r>
      <w:r w:rsidR="00AB24AA" w:rsidRPr="000D58B3">
        <w:rPr>
          <w:rFonts w:hAnsi="標楷體" w:hint="eastAsia"/>
        </w:rPr>
        <w:t>，</w:t>
      </w:r>
      <w:r w:rsidR="00AB24AA" w:rsidRPr="000D58B3">
        <w:rPr>
          <w:rFonts w:hint="eastAsia"/>
        </w:rPr>
        <w:t>在館</w:t>
      </w:r>
      <w:proofErr w:type="gramStart"/>
      <w:r w:rsidR="00AB24AA" w:rsidRPr="000D58B3">
        <w:rPr>
          <w:rFonts w:hint="eastAsia"/>
        </w:rPr>
        <w:t>務</w:t>
      </w:r>
      <w:proofErr w:type="gramEnd"/>
      <w:r w:rsidR="00AB24AA" w:rsidRPr="000D58B3">
        <w:rPr>
          <w:rFonts w:hint="eastAsia"/>
        </w:rPr>
        <w:t>會議上被罵一樣。</w:t>
      </w:r>
    </w:p>
    <w:p w14:paraId="75D1F720" w14:textId="6341118A" w:rsidR="00AB24AA" w:rsidRPr="000D58B3" w:rsidRDefault="0066174D" w:rsidP="00AB24AA">
      <w:pPr>
        <w:pStyle w:val="5"/>
      </w:pPr>
      <w:r w:rsidRPr="000D58B3">
        <w:rPr>
          <w:rFonts w:hint="eastAsia"/>
        </w:rPr>
        <w:t>陳前館長於訪談時表示</w:t>
      </w:r>
      <w:r w:rsidRPr="000D58B3">
        <w:rPr>
          <w:rFonts w:hAnsi="標楷體" w:hint="eastAsia"/>
        </w:rPr>
        <w:t>：</w:t>
      </w:r>
    </w:p>
    <w:p w14:paraId="3325C500" w14:textId="4A72391C" w:rsidR="0066174D" w:rsidRPr="000D58B3" w:rsidRDefault="0066174D" w:rsidP="0066174D">
      <w:pPr>
        <w:pStyle w:val="6"/>
      </w:pPr>
      <w:proofErr w:type="gramStart"/>
      <w:r w:rsidRPr="000D58B3">
        <w:rPr>
          <w:rFonts w:hint="eastAsia"/>
        </w:rPr>
        <w:t>甲員才</w:t>
      </w:r>
      <w:proofErr w:type="gramEnd"/>
      <w:r w:rsidRPr="000D58B3">
        <w:rPr>
          <w:rFonts w:hint="eastAsia"/>
        </w:rPr>
        <w:t>剛來怎麼一直都在培訓，我就</w:t>
      </w:r>
      <w:proofErr w:type="gramStart"/>
      <w:r w:rsidRPr="000D58B3">
        <w:rPr>
          <w:rFonts w:hint="eastAsia"/>
        </w:rPr>
        <w:t>跟甲員</w:t>
      </w:r>
      <w:proofErr w:type="gramEnd"/>
      <w:r w:rsidRPr="000D58B3">
        <w:rPr>
          <w:rFonts w:hint="eastAsia"/>
        </w:rPr>
        <w:t>的主任講說，這樣他的業務怎麼有辦法去瞭解。培訓我覺得是很好，但不能一直都在外面，自己的工作職掌沒有辦法去落實。</w:t>
      </w:r>
    </w:p>
    <w:p w14:paraId="5156DA45" w14:textId="7D66C302" w:rsidR="0066174D" w:rsidRPr="000D58B3" w:rsidRDefault="0066174D" w:rsidP="0066174D">
      <w:pPr>
        <w:pStyle w:val="6"/>
      </w:pPr>
      <w:r w:rsidRPr="000D58B3">
        <w:rPr>
          <w:rFonts w:hint="eastAsia"/>
        </w:rPr>
        <w:t>我</w:t>
      </w:r>
      <w:proofErr w:type="gramStart"/>
      <w:r w:rsidRPr="000D58B3">
        <w:rPr>
          <w:rFonts w:hint="eastAsia"/>
        </w:rPr>
        <w:t>跟乙員</w:t>
      </w:r>
      <w:proofErr w:type="gramEnd"/>
      <w:r w:rsidRPr="000D58B3">
        <w:rPr>
          <w:rFonts w:hint="eastAsia"/>
        </w:rPr>
        <w:t>的主管講他不是3月出去剛回來，怎麼5月又要出去，可是計畫中間還要改，我就說可不可以等計畫核定後再出去玩，也會玩得比較開心。</w:t>
      </w:r>
    </w:p>
    <w:p w14:paraId="3A6FAAE8" w14:textId="2AFE56E9" w:rsidR="0066174D" w:rsidRPr="000D58B3" w:rsidRDefault="0066174D" w:rsidP="0066174D">
      <w:pPr>
        <w:pStyle w:val="6"/>
      </w:pPr>
      <w:r w:rsidRPr="000D58B3">
        <w:rPr>
          <w:rFonts w:hint="eastAsia"/>
        </w:rPr>
        <w:t>D員准假我不知道，因為假單不會到我這裡</w:t>
      </w:r>
      <w:r w:rsidRPr="000D58B3">
        <w:rPr>
          <w:rFonts w:hAnsi="標楷體" w:hint="eastAsia"/>
        </w:rPr>
        <w:t>。</w:t>
      </w:r>
      <w:r w:rsidRPr="000D58B3">
        <w:rPr>
          <w:rFonts w:hint="eastAsia"/>
        </w:rPr>
        <w:t>我有打電話給D員，跟他說因為只有這一場展</w:t>
      </w:r>
      <w:r w:rsidRPr="000D58B3">
        <w:rPr>
          <w:rFonts w:hint="eastAsia"/>
        </w:rPr>
        <w:lastRenderedPageBreak/>
        <w:t>覽了，可不可以請他回來，因為他的主任沒有空，同組的也都沒有人可以來幫忙。</w:t>
      </w:r>
    </w:p>
    <w:p w14:paraId="41D57021" w14:textId="48EACBF6" w:rsidR="0066174D" w:rsidRPr="000D58B3" w:rsidRDefault="007168C0" w:rsidP="0066174D">
      <w:pPr>
        <w:pStyle w:val="6"/>
      </w:pPr>
      <w:r w:rsidRPr="000D58B3">
        <w:rPr>
          <w:rFonts w:hint="eastAsia"/>
        </w:rPr>
        <w:t>我是在地基隆人，當然希望海科館很好，同仁都是我的家人，我怎麼會辱罵他們。我所有的管理一定是對事，不會對這個人。因為</w:t>
      </w:r>
      <w:r w:rsidR="00211A06" w:rsidRPr="000D58B3">
        <w:rPr>
          <w:rFonts w:hint="eastAsia"/>
        </w:rPr>
        <w:t>海科</w:t>
      </w:r>
      <w:r w:rsidRPr="000D58B3">
        <w:rPr>
          <w:rFonts w:hint="eastAsia"/>
        </w:rPr>
        <w:t>館以前不需要自負盈虧，現在需要，我承認可能是因為這個步伐確實有點快，因為沒有快的話錢付不出來。我的風格就是這樣子，同仁可能不太適應，就是突然我們要自負盈虧這件事，辛苦一定是之前的好幾倍。</w:t>
      </w:r>
    </w:p>
    <w:p w14:paraId="6CE86192" w14:textId="00EB6E34" w:rsidR="00211A06" w:rsidRPr="000D58B3" w:rsidRDefault="00211A06" w:rsidP="00211A06">
      <w:pPr>
        <w:pStyle w:val="4"/>
      </w:pPr>
      <w:r w:rsidRPr="000D58B3">
        <w:t>專案小組</w:t>
      </w:r>
      <w:r w:rsidRPr="000D58B3">
        <w:rPr>
          <w:rFonts w:hint="eastAsia"/>
        </w:rPr>
        <w:t>根據受訪人員所述內容及提供資料分析後，提出</w:t>
      </w:r>
      <w:r w:rsidRPr="000D58B3">
        <w:rPr>
          <w:rFonts w:hAnsi="標楷體" w:hint="eastAsia"/>
        </w:rPr>
        <w:t>「</w:t>
      </w:r>
      <w:r w:rsidRPr="000D58B3">
        <w:rPr>
          <w:rFonts w:hint="eastAsia"/>
        </w:rPr>
        <w:t>教育部依職權調查所屬機關(構)首長</w:t>
      </w:r>
      <w:proofErr w:type="gramStart"/>
      <w:r w:rsidRPr="000D58B3">
        <w:rPr>
          <w:rFonts w:hint="eastAsia"/>
        </w:rPr>
        <w:t>涉職場霸凌</w:t>
      </w:r>
      <w:proofErr w:type="gramEnd"/>
      <w:r w:rsidRPr="000D58B3">
        <w:rPr>
          <w:rFonts w:hint="eastAsia"/>
        </w:rPr>
        <w:t>案件報告書</w:t>
      </w:r>
      <w:r w:rsidRPr="000D58B3">
        <w:rPr>
          <w:rFonts w:hAnsi="標楷體" w:hint="eastAsia"/>
        </w:rPr>
        <w:t>」，初步</w:t>
      </w:r>
      <w:r w:rsidRPr="000D58B3">
        <w:rPr>
          <w:rFonts w:hint="eastAsia"/>
        </w:rPr>
        <w:t>認定陳前館長之職</w:t>
      </w:r>
      <w:proofErr w:type="gramStart"/>
      <w:r w:rsidRPr="000D58B3">
        <w:rPr>
          <w:rFonts w:hint="eastAsia"/>
        </w:rPr>
        <w:t>場霸凌</w:t>
      </w:r>
      <w:proofErr w:type="gramEnd"/>
      <w:r w:rsidRPr="000D58B3">
        <w:rPr>
          <w:rFonts w:hint="eastAsia"/>
        </w:rPr>
        <w:t>事件成立。</w:t>
      </w:r>
      <w:proofErr w:type="gramStart"/>
      <w:r w:rsidRPr="000D58B3">
        <w:rPr>
          <w:rFonts w:hint="eastAsia"/>
        </w:rPr>
        <w:t>嗣</w:t>
      </w:r>
      <w:proofErr w:type="gramEnd"/>
      <w:r w:rsidRPr="000D58B3">
        <w:rPr>
          <w:rFonts w:hint="eastAsia"/>
        </w:rPr>
        <w:t>經</w:t>
      </w:r>
      <w:r w:rsidR="00C251F9">
        <w:rPr>
          <w:rFonts w:hint="eastAsia"/>
        </w:rPr>
        <w:t>申訴</w:t>
      </w:r>
      <w:r w:rsidRPr="000D58B3">
        <w:rPr>
          <w:rFonts w:hint="eastAsia"/>
        </w:rPr>
        <w:t>處理小組於113年12月3日召開會議</w:t>
      </w:r>
      <w:r w:rsidRPr="000D58B3">
        <w:rPr>
          <w:rFonts w:hAnsi="標楷體" w:hint="eastAsia"/>
        </w:rPr>
        <w:t>，結論為「</w:t>
      </w:r>
      <w:r w:rsidRPr="000D58B3">
        <w:rPr>
          <w:rFonts w:hint="eastAsia"/>
        </w:rPr>
        <w:t>與會委員對本案調查結果</w:t>
      </w:r>
      <w:r w:rsidRPr="000D58B3">
        <w:rPr>
          <w:rFonts w:hAnsi="標楷體" w:hint="eastAsia"/>
        </w:rPr>
        <w:t>，</w:t>
      </w:r>
      <w:r w:rsidRPr="000D58B3">
        <w:rPr>
          <w:rFonts w:hint="eastAsia"/>
        </w:rPr>
        <w:t>均表示尊重無不同意見</w:t>
      </w:r>
      <w:r w:rsidRPr="000D58B3">
        <w:rPr>
          <w:rFonts w:hAnsi="標楷體" w:hint="eastAsia"/>
        </w:rPr>
        <w:t>，</w:t>
      </w:r>
      <w:proofErr w:type="gramStart"/>
      <w:r w:rsidRPr="000D58B3">
        <w:rPr>
          <w:rFonts w:hint="eastAsia"/>
        </w:rPr>
        <w:t>並請循行政</w:t>
      </w:r>
      <w:proofErr w:type="gramEnd"/>
      <w:r w:rsidRPr="000D58B3">
        <w:rPr>
          <w:rFonts w:hint="eastAsia"/>
        </w:rPr>
        <w:t>程序處理調查結論核定及行政懲處事宜</w:t>
      </w:r>
      <w:r w:rsidRPr="000D58B3">
        <w:rPr>
          <w:rFonts w:hAnsi="標楷體" w:hint="eastAsia"/>
        </w:rPr>
        <w:t>」。</w:t>
      </w:r>
    </w:p>
    <w:p w14:paraId="1765833A" w14:textId="1CF8E314" w:rsidR="00612781" w:rsidRDefault="00A345E6" w:rsidP="00211A06">
      <w:pPr>
        <w:pStyle w:val="4"/>
      </w:pPr>
      <w:r w:rsidRPr="00A73F1F">
        <w:rPr>
          <w:rFonts w:hint="eastAsia"/>
        </w:rPr>
        <w:t>教育部</w:t>
      </w:r>
      <w:bookmarkStart w:id="37" w:name="_Hlk200296217"/>
      <w:r w:rsidRPr="00A73F1F">
        <w:rPr>
          <w:rFonts w:hint="eastAsia"/>
        </w:rPr>
        <w:t>113年12月25日</w:t>
      </w:r>
      <w:proofErr w:type="gramStart"/>
      <w:r w:rsidRPr="00A73F1F">
        <w:rPr>
          <w:rFonts w:hint="eastAsia"/>
        </w:rPr>
        <w:t>作成</w:t>
      </w:r>
      <w:r w:rsidRPr="00A73F1F">
        <w:t>調字第113001號</w:t>
      </w:r>
      <w:proofErr w:type="gramEnd"/>
      <w:r w:rsidRPr="00A73F1F">
        <w:t>職</w:t>
      </w:r>
      <w:proofErr w:type="gramStart"/>
      <w:r w:rsidRPr="00A73F1F">
        <w:t>場霸凌</w:t>
      </w:r>
      <w:proofErr w:type="gramEnd"/>
      <w:r w:rsidRPr="00A73F1F">
        <w:t>案件決定書</w:t>
      </w:r>
      <w:r w:rsidRPr="00A73F1F">
        <w:rPr>
          <w:rFonts w:hint="eastAsia"/>
        </w:rPr>
        <w:t>認定陳前館長</w:t>
      </w:r>
      <w:r w:rsidRPr="00A73F1F">
        <w:t>成立職</w:t>
      </w:r>
      <w:proofErr w:type="gramStart"/>
      <w:r w:rsidRPr="00A73F1F">
        <w:t>場霸凌</w:t>
      </w:r>
      <w:bookmarkEnd w:id="37"/>
      <w:r w:rsidRPr="00A73F1F">
        <w:rPr>
          <w:rFonts w:hint="eastAsia"/>
        </w:rPr>
        <w:t>之</w:t>
      </w:r>
      <w:proofErr w:type="gramEnd"/>
      <w:r>
        <w:rPr>
          <w:rFonts w:hint="eastAsia"/>
        </w:rPr>
        <w:t>情事</w:t>
      </w:r>
      <w:r w:rsidR="00634C42">
        <w:rPr>
          <w:rFonts w:hint="eastAsia"/>
        </w:rPr>
        <w:t>，內容如下</w:t>
      </w:r>
      <w:r w:rsidRPr="00A73F1F">
        <w:rPr>
          <w:rFonts w:hint="eastAsia"/>
        </w:rPr>
        <w:t>：</w:t>
      </w:r>
    </w:p>
    <w:p w14:paraId="2C67F70D" w14:textId="77777777" w:rsidR="00612781" w:rsidRPr="00612781" w:rsidRDefault="00612781" w:rsidP="00211A06">
      <w:pPr>
        <w:pStyle w:val="5"/>
      </w:pPr>
      <w:bookmarkStart w:id="38" w:name="_Hlk200296056"/>
      <w:proofErr w:type="gramStart"/>
      <w:r w:rsidRPr="00A73F1F">
        <w:rPr>
          <w:rFonts w:hint="eastAsia"/>
        </w:rPr>
        <w:t>霸凌式</w:t>
      </w:r>
      <w:proofErr w:type="gramEnd"/>
      <w:r w:rsidRPr="00A73F1F">
        <w:rPr>
          <w:rFonts w:hint="eastAsia"/>
        </w:rPr>
        <w:t>管理行為</w:t>
      </w:r>
      <w:bookmarkEnd w:id="38"/>
      <w:r>
        <w:rPr>
          <w:rFonts w:hAnsi="標楷體" w:hint="eastAsia"/>
        </w:rPr>
        <w:t>：</w:t>
      </w:r>
    </w:p>
    <w:p w14:paraId="2B7D834B" w14:textId="77777777" w:rsidR="00612781" w:rsidRDefault="00612781" w:rsidP="00211A06">
      <w:pPr>
        <w:pStyle w:val="6"/>
      </w:pPr>
      <w:r w:rsidRPr="00A73F1F">
        <w:rPr>
          <w:rFonts w:hint="eastAsia"/>
          <w:b/>
        </w:rPr>
        <w:t>長期</w:t>
      </w:r>
      <w:bookmarkStart w:id="39" w:name="_Hlk200296098"/>
      <w:r w:rsidRPr="00A73F1F">
        <w:rPr>
          <w:rFonts w:hint="eastAsia"/>
          <w:b/>
        </w:rPr>
        <w:t>對同仁</w:t>
      </w:r>
      <w:bookmarkEnd w:id="39"/>
      <w:r w:rsidRPr="00A73F1F">
        <w:rPr>
          <w:rFonts w:hint="eastAsia"/>
          <w:b/>
        </w:rPr>
        <w:t>使用貶抑性語言：</w:t>
      </w:r>
      <w:r>
        <w:rPr>
          <w:rFonts w:hint="eastAsia"/>
        </w:rPr>
        <w:t>陳前館長</w:t>
      </w:r>
      <w:r w:rsidRPr="006A2DF1">
        <w:t>於管理館</w:t>
      </w:r>
      <w:proofErr w:type="gramStart"/>
      <w:r w:rsidRPr="006A2DF1">
        <w:t>務</w:t>
      </w:r>
      <w:proofErr w:type="gramEnd"/>
      <w:r w:rsidRPr="006A2DF1">
        <w:t>過程中，對同仁之工作評價及要求，常使用貶抑及帶有羞辱意味之語言，致同仁有不公平或不合理對待之感受，導致同仁身心感受極大壓力，進一步影響其工作信心與團隊士氣。</w:t>
      </w:r>
    </w:p>
    <w:p w14:paraId="0922985C" w14:textId="77777777" w:rsidR="00612781" w:rsidRDefault="00612781" w:rsidP="00211A06">
      <w:pPr>
        <w:pStyle w:val="6"/>
      </w:pPr>
      <w:r w:rsidRPr="00A73F1F">
        <w:rPr>
          <w:b/>
        </w:rPr>
        <w:t>基於不對等關係要求同仁配合其不合理之業務要求：</w:t>
      </w:r>
      <w:r w:rsidRPr="006A2DF1">
        <w:t>例如於同仁休假之非工作時間，</w:t>
      </w:r>
      <w:r>
        <w:rPr>
          <w:rFonts w:hint="eastAsia"/>
        </w:rPr>
        <w:t>陳前館長</w:t>
      </w:r>
      <w:r w:rsidRPr="006A2DF1">
        <w:t>會做業務指示或詢問，要求同仁即</w:t>
      </w:r>
      <w:r w:rsidRPr="006A2DF1">
        <w:lastRenderedPageBreak/>
        <w:t>時回應，如未即時回應則有給予指責之情形，使同仁面臨精神壓力，身心俱疲。</w:t>
      </w:r>
    </w:p>
    <w:p w14:paraId="0F3BB92C" w14:textId="77777777" w:rsidR="00612781" w:rsidRPr="00612781" w:rsidRDefault="00612781" w:rsidP="00211A06">
      <w:pPr>
        <w:pStyle w:val="5"/>
      </w:pPr>
      <w:bookmarkStart w:id="40" w:name="_Hlk200296133"/>
      <w:r w:rsidRPr="00A73F1F">
        <w:t>情緒控管能力不足</w:t>
      </w:r>
      <w:bookmarkEnd w:id="40"/>
      <w:r w:rsidRPr="00A73F1F">
        <w:rPr>
          <w:rFonts w:hAnsi="標楷體" w:hint="eastAsia"/>
        </w:rPr>
        <w:t>：</w:t>
      </w:r>
    </w:p>
    <w:p w14:paraId="013B85DC" w14:textId="77777777" w:rsidR="00612781" w:rsidRDefault="00612781" w:rsidP="00211A06">
      <w:pPr>
        <w:pStyle w:val="6"/>
      </w:pPr>
      <w:r w:rsidRPr="00A73F1F">
        <w:rPr>
          <w:b/>
        </w:rPr>
        <w:t>與同仁溝通及互動常有過於情緒化的表現：</w:t>
      </w:r>
      <w:r>
        <w:t xml:space="preserve"> </w:t>
      </w:r>
      <w:r>
        <w:rPr>
          <w:rFonts w:hint="eastAsia"/>
        </w:rPr>
        <w:t>陳前館長</w:t>
      </w:r>
      <w:r>
        <w:t>在相關會議及日常業務處理過程中，頻繁以不當語氣或高分貝、高音頻的陳敘方式與同仁溝通，表現出</w:t>
      </w:r>
      <w:proofErr w:type="gramStart"/>
      <w:r>
        <w:t>憤怒、</w:t>
      </w:r>
      <w:proofErr w:type="gramEnd"/>
      <w:r>
        <w:t>不耐的言行，超出合理的情緒反應程度，甚至運用其個人職權施壓的模式解決問題，導致同仁感受到羞辱、懼怕與挫敗，甚至產生自我否定想法，削弱其工作信心。</w:t>
      </w:r>
    </w:p>
    <w:p w14:paraId="638AF73A" w14:textId="77777777" w:rsidR="00612781" w:rsidRDefault="00612781" w:rsidP="00211A06">
      <w:pPr>
        <w:pStyle w:val="6"/>
      </w:pPr>
      <w:r w:rsidRPr="00A73F1F">
        <w:rPr>
          <w:b/>
        </w:rPr>
        <w:t>影響海科館士氣與發展穩定性：</w:t>
      </w:r>
      <w:r>
        <w:rPr>
          <w:rFonts w:hint="eastAsia"/>
        </w:rPr>
        <w:t>陳前館長</w:t>
      </w:r>
      <w:r w:rsidRPr="00D66CA8">
        <w:t>長期情緒化管理方式，不僅使同仁普遍感受身心不安與極高壓力，甚或導致寒蟬效應，部分同仁亦不知如何向</w:t>
      </w:r>
      <w:r>
        <w:rPr>
          <w:rFonts w:hint="eastAsia"/>
        </w:rPr>
        <w:t>陳前館長</w:t>
      </w:r>
      <w:r w:rsidRPr="00D66CA8">
        <w:t>表達意見或須先揣測</w:t>
      </w:r>
      <w:r>
        <w:rPr>
          <w:rFonts w:hint="eastAsia"/>
        </w:rPr>
        <w:t>其</w:t>
      </w:r>
      <w:r w:rsidRPr="00D66CA8">
        <w:t>想法，從而於工作中採取低度投入或消極態度面對，對館方運作效率及長期穩定性構成顯著影響。</w:t>
      </w:r>
    </w:p>
    <w:p w14:paraId="653B4FA6" w14:textId="35BA5CC9" w:rsidR="00A345E6" w:rsidRDefault="00071D81" w:rsidP="00F1790F">
      <w:pPr>
        <w:pStyle w:val="3"/>
        <w:rPr>
          <w:b/>
        </w:rPr>
      </w:pPr>
      <w:r>
        <w:rPr>
          <w:rFonts w:hAnsi="標楷體" w:hint="eastAsia"/>
          <w:b/>
        </w:rPr>
        <w:t>本院調查後亦認定</w:t>
      </w:r>
      <w:r w:rsidR="00211A06">
        <w:rPr>
          <w:rFonts w:hAnsi="標楷體" w:hint="eastAsia"/>
          <w:b/>
        </w:rPr>
        <w:t>陳前館長之</w:t>
      </w:r>
      <w:r>
        <w:rPr>
          <w:rFonts w:hAnsi="標楷體" w:hint="eastAsia"/>
          <w:b/>
        </w:rPr>
        <w:t>行為已符合</w:t>
      </w:r>
      <w:r w:rsidRPr="00E26671">
        <w:rPr>
          <w:rFonts w:hAnsi="標楷體" w:hint="eastAsia"/>
          <w:b/>
        </w:rPr>
        <w:t>教育部員工職</w:t>
      </w:r>
      <w:proofErr w:type="gramStart"/>
      <w:r w:rsidRPr="00E26671">
        <w:rPr>
          <w:rFonts w:hAnsi="標楷體" w:hint="eastAsia"/>
          <w:b/>
        </w:rPr>
        <w:t>場霸凌</w:t>
      </w:r>
      <w:proofErr w:type="gramEnd"/>
      <w:r w:rsidRPr="00E26671">
        <w:rPr>
          <w:rFonts w:hAnsi="標楷體" w:hint="eastAsia"/>
          <w:b/>
        </w:rPr>
        <w:t>防治與處理作業要點第</w:t>
      </w:r>
      <w:r w:rsidRPr="00E26671">
        <w:rPr>
          <w:rFonts w:hAnsi="標楷體"/>
          <w:b/>
        </w:rPr>
        <w:t>3</w:t>
      </w:r>
      <w:r w:rsidRPr="00E26671">
        <w:rPr>
          <w:rFonts w:hAnsi="標楷體" w:hint="eastAsia"/>
          <w:b/>
        </w:rPr>
        <w:t>點所稱</w:t>
      </w:r>
      <w:r>
        <w:rPr>
          <w:rFonts w:hAnsi="標楷體" w:hint="eastAsia"/>
          <w:b/>
        </w:rPr>
        <w:t>之</w:t>
      </w:r>
      <w:r w:rsidRPr="00E26671">
        <w:rPr>
          <w:rFonts w:hAnsi="標楷體" w:hint="eastAsia"/>
          <w:b/>
        </w:rPr>
        <w:t>職</w:t>
      </w:r>
      <w:proofErr w:type="gramStart"/>
      <w:r w:rsidRPr="00E26671">
        <w:rPr>
          <w:rFonts w:hAnsi="標楷體" w:hint="eastAsia"/>
          <w:b/>
        </w:rPr>
        <w:t>場霸凌</w:t>
      </w:r>
      <w:r>
        <w:rPr>
          <w:rFonts w:hAnsi="標楷體" w:hint="eastAsia"/>
          <w:b/>
        </w:rPr>
        <w:t>，</w:t>
      </w:r>
      <w:proofErr w:type="gramEnd"/>
      <w:r>
        <w:rPr>
          <w:rFonts w:hAnsi="標楷體" w:hint="eastAsia"/>
          <w:b/>
        </w:rPr>
        <w:t>其於本院詢問時</w:t>
      </w:r>
      <w:r w:rsidRPr="001F5F83">
        <w:rPr>
          <w:rFonts w:hAnsi="標楷體" w:hint="eastAsia"/>
          <w:b/>
        </w:rPr>
        <w:t>辯稱「沒有</w:t>
      </w:r>
      <w:proofErr w:type="gramStart"/>
      <w:r w:rsidRPr="001F5F83">
        <w:rPr>
          <w:rFonts w:hAnsi="標楷體" w:hint="eastAsia"/>
          <w:b/>
        </w:rPr>
        <w:t>霸</w:t>
      </w:r>
      <w:proofErr w:type="gramEnd"/>
      <w:r w:rsidRPr="001F5F83">
        <w:rPr>
          <w:rFonts w:hAnsi="標楷體" w:hint="eastAsia"/>
          <w:b/>
        </w:rPr>
        <w:t>凌同仁」，只是「修養不夠」、「口吻很急」等語</w:t>
      </w:r>
      <w:r>
        <w:rPr>
          <w:rFonts w:hAnsi="標楷體" w:hint="eastAsia"/>
          <w:b/>
        </w:rPr>
        <w:t>，</w:t>
      </w:r>
      <w:r w:rsidRPr="001F5F83">
        <w:rPr>
          <w:rFonts w:hAnsi="標楷體" w:hint="eastAsia"/>
          <w:b/>
        </w:rPr>
        <w:t>係卸責之詞</w:t>
      </w:r>
      <w:r>
        <w:rPr>
          <w:rFonts w:hAnsi="標楷體" w:hint="eastAsia"/>
          <w:b/>
        </w:rPr>
        <w:t>，</w:t>
      </w:r>
      <w:r w:rsidRPr="001F5F83">
        <w:rPr>
          <w:rFonts w:hAnsi="標楷體" w:hint="eastAsia"/>
          <w:b/>
        </w:rPr>
        <w:t>顯</w:t>
      </w:r>
      <w:r>
        <w:rPr>
          <w:rFonts w:hAnsi="標楷體" w:hint="eastAsia"/>
          <w:b/>
        </w:rPr>
        <w:t>不可</w:t>
      </w:r>
      <w:proofErr w:type="gramStart"/>
      <w:r>
        <w:rPr>
          <w:rFonts w:hAnsi="標楷體" w:hint="eastAsia"/>
          <w:b/>
        </w:rPr>
        <w:t>採</w:t>
      </w:r>
      <w:proofErr w:type="gramEnd"/>
      <w:r w:rsidR="00C96C71">
        <w:rPr>
          <w:rFonts w:hAnsi="標楷體" w:hint="eastAsia"/>
          <w:b/>
        </w:rPr>
        <w:t>：</w:t>
      </w:r>
    </w:p>
    <w:p w14:paraId="76CDF240" w14:textId="77777777" w:rsidR="009D444B" w:rsidRDefault="00C96C71" w:rsidP="00C96C71">
      <w:pPr>
        <w:pStyle w:val="4"/>
      </w:pPr>
      <w:r>
        <w:rPr>
          <w:rFonts w:hint="eastAsia"/>
        </w:rPr>
        <w:t>教育部員工職</w:t>
      </w:r>
      <w:proofErr w:type="gramStart"/>
      <w:r>
        <w:rPr>
          <w:rFonts w:hint="eastAsia"/>
        </w:rPr>
        <w:t>場霸凌</w:t>
      </w:r>
      <w:proofErr w:type="gramEnd"/>
      <w:r>
        <w:rPr>
          <w:rFonts w:hint="eastAsia"/>
        </w:rPr>
        <w:t>防治與處理作業要點第3點規定：「本要點所稱職</w:t>
      </w:r>
      <w:proofErr w:type="gramStart"/>
      <w:r>
        <w:rPr>
          <w:rFonts w:hint="eastAsia"/>
        </w:rPr>
        <w:t>場霸凌，</w:t>
      </w:r>
      <w:proofErr w:type="gramEnd"/>
      <w:r>
        <w:rPr>
          <w:rFonts w:hint="eastAsia"/>
        </w:rPr>
        <w:t>指在工作場所中所發生，藉由不合理之對待與不公平之處置所造成持續性冒犯、威脅、</w:t>
      </w:r>
      <w:proofErr w:type="gramStart"/>
      <w:r>
        <w:rPr>
          <w:rFonts w:hint="eastAsia"/>
        </w:rPr>
        <w:t>冷落、</w:t>
      </w:r>
      <w:proofErr w:type="gramEnd"/>
      <w:r>
        <w:rPr>
          <w:rFonts w:hint="eastAsia"/>
        </w:rPr>
        <w:t>孤立或侮辱行為，使被霸凌者感到受挫、被威脅、羞辱、被孤立或受傷，進而折損其自信並帶來沈重身心壓力。」</w:t>
      </w:r>
    </w:p>
    <w:p w14:paraId="2F6B87F8" w14:textId="0695ECCF" w:rsidR="00C96C71" w:rsidRPr="000D58B3" w:rsidRDefault="009D444B" w:rsidP="00C96C71">
      <w:pPr>
        <w:pStyle w:val="4"/>
      </w:pPr>
      <w:r w:rsidRPr="000D58B3">
        <w:rPr>
          <w:rFonts w:hint="eastAsia"/>
        </w:rPr>
        <w:t>綜</w:t>
      </w:r>
      <w:r w:rsidR="00B5591D" w:rsidRPr="000D58B3">
        <w:rPr>
          <w:rFonts w:hint="eastAsia"/>
        </w:rPr>
        <w:t>觀</w:t>
      </w:r>
      <w:r w:rsidRPr="000D58B3">
        <w:rPr>
          <w:rFonts w:hint="eastAsia"/>
        </w:rPr>
        <w:t>3位當事人及4位關係人於教育部專案小組</w:t>
      </w:r>
      <w:r w:rsidRPr="000D58B3">
        <w:rPr>
          <w:rFonts w:hint="eastAsia"/>
        </w:rPr>
        <w:lastRenderedPageBreak/>
        <w:t>訪談時之陳述內容可知</w:t>
      </w:r>
      <w:r w:rsidRPr="000D58B3">
        <w:rPr>
          <w:rFonts w:hAnsi="標楷體" w:hint="eastAsia"/>
        </w:rPr>
        <w:t>，</w:t>
      </w:r>
      <w:r w:rsidRPr="000D58B3">
        <w:rPr>
          <w:rFonts w:hint="eastAsia"/>
        </w:rPr>
        <w:t>陳前館長</w:t>
      </w:r>
      <w:r w:rsidR="00182C5D" w:rsidRPr="000D58B3">
        <w:rPr>
          <w:rFonts w:hint="eastAsia"/>
        </w:rPr>
        <w:t>對同仁在工作上有不合理之</w:t>
      </w:r>
      <w:r w:rsidR="00C251F9">
        <w:rPr>
          <w:rFonts w:hint="eastAsia"/>
        </w:rPr>
        <w:t>對待或處置</w:t>
      </w:r>
      <w:r w:rsidR="00182C5D" w:rsidRPr="000D58B3">
        <w:rPr>
          <w:rFonts w:hAnsi="標楷體" w:hint="eastAsia"/>
        </w:rPr>
        <w:t>；</w:t>
      </w:r>
      <w:r w:rsidR="00182C5D" w:rsidRPr="000D58B3">
        <w:rPr>
          <w:rFonts w:hint="eastAsia"/>
        </w:rPr>
        <w:t>有持續性冒犯、威脅或侮辱之言行</w:t>
      </w:r>
      <w:r w:rsidR="00182C5D" w:rsidRPr="000D58B3">
        <w:rPr>
          <w:rFonts w:hAnsi="標楷體" w:hint="eastAsia"/>
        </w:rPr>
        <w:t>；</w:t>
      </w:r>
      <w:r w:rsidR="007B183B" w:rsidRPr="000D58B3">
        <w:rPr>
          <w:rFonts w:hint="eastAsia"/>
        </w:rPr>
        <w:t>使對方感到受挫、被威脅、羞辱或受傷，並帶來沈重身心壓力</w:t>
      </w:r>
      <w:r w:rsidR="007B183B" w:rsidRPr="000D58B3">
        <w:rPr>
          <w:rFonts w:hAnsi="標楷體" w:hint="eastAsia"/>
        </w:rPr>
        <w:t>，</w:t>
      </w:r>
      <w:r w:rsidRPr="000D58B3">
        <w:rPr>
          <w:rFonts w:hint="eastAsia"/>
        </w:rPr>
        <w:t>已符合上開要點所稱之職</w:t>
      </w:r>
      <w:proofErr w:type="gramStart"/>
      <w:r w:rsidRPr="000D58B3">
        <w:rPr>
          <w:rFonts w:hint="eastAsia"/>
        </w:rPr>
        <w:t>場霸凌</w:t>
      </w:r>
      <w:r w:rsidRPr="000D58B3">
        <w:rPr>
          <w:rFonts w:hAnsi="標楷體" w:hint="eastAsia"/>
        </w:rPr>
        <w:t>：</w:t>
      </w:r>
      <w:proofErr w:type="gramEnd"/>
    </w:p>
    <w:p w14:paraId="2CA129E6" w14:textId="142BF720" w:rsidR="005A7554" w:rsidRPr="000D58B3" w:rsidRDefault="002A5FE1" w:rsidP="009D444B">
      <w:pPr>
        <w:pStyle w:val="5"/>
      </w:pPr>
      <w:r w:rsidRPr="000D58B3">
        <w:rPr>
          <w:rFonts w:hint="eastAsia"/>
        </w:rPr>
        <w:t>陳前館長</w:t>
      </w:r>
      <w:r w:rsidR="005A7554" w:rsidRPr="000D58B3">
        <w:rPr>
          <w:rFonts w:hint="eastAsia"/>
        </w:rPr>
        <w:t>對同仁在工作上有不合理之</w:t>
      </w:r>
      <w:r w:rsidR="000D58B3">
        <w:rPr>
          <w:rFonts w:hint="eastAsia"/>
        </w:rPr>
        <w:t>對待或處置</w:t>
      </w:r>
      <w:r w:rsidR="005A7554" w:rsidRPr="000D58B3">
        <w:rPr>
          <w:rFonts w:hAnsi="標楷體" w:hint="eastAsia"/>
        </w:rPr>
        <w:t>：</w:t>
      </w:r>
    </w:p>
    <w:p w14:paraId="4EF9B014" w14:textId="14CD6984" w:rsidR="00242A1A" w:rsidRPr="000D58B3" w:rsidRDefault="00242A1A" w:rsidP="005A7554">
      <w:pPr>
        <w:pStyle w:val="6"/>
      </w:pPr>
      <w:r w:rsidRPr="000D58B3">
        <w:rPr>
          <w:rFonts w:hint="eastAsia"/>
        </w:rPr>
        <w:t>限制同仁依法受訓</w:t>
      </w:r>
      <w:r w:rsidRPr="000D58B3">
        <w:rPr>
          <w:rFonts w:hAnsi="標楷體" w:hint="eastAsia"/>
        </w:rPr>
        <w:t>：</w:t>
      </w:r>
      <w:proofErr w:type="gramStart"/>
      <w:r w:rsidR="00310B7A" w:rsidRPr="000D58B3">
        <w:rPr>
          <w:rFonts w:hint="eastAsia"/>
        </w:rPr>
        <w:t>據</w:t>
      </w:r>
      <w:r w:rsidRPr="000D58B3">
        <w:rPr>
          <w:rFonts w:hint="eastAsia"/>
        </w:rPr>
        <w:t>甲員</w:t>
      </w:r>
      <w:proofErr w:type="gramEnd"/>
      <w:r w:rsidRPr="000D58B3">
        <w:rPr>
          <w:rFonts w:hint="eastAsia"/>
        </w:rPr>
        <w:t>稱</w:t>
      </w:r>
      <w:r w:rsidR="00310B7A" w:rsidRPr="000D58B3">
        <w:rPr>
          <w:rFonts w:hAnsi="標楷體" w:hint="eastAsia"/>
        </w:rPr>
        <w:t>，</w:t>
      </w:r>
      <w:r w:rsidRPr="000D58B3">
        <w:rPr>
          <w:rFonts w:hAnsi="標楷體" w:hint="eastAsia"/>
        </w:rPr>
        <w:t>陳前</w:t>
      </w:r>
      <w:r w:rsidRPr="000D58B3">
        <w:rPr>
          <w:rFonts w:hint="eastAsia"/>
        </w:rPr>
        <w:t>館長沒看到每位受訓同仁是於法有據，並稱「海科館不是人才培訓機構」。B員亦稱</w:t>
      </w:r>
      <w:r w:rsidR="00310B7A" w:rsidRPr="000D58B3">
        <w:rPr>
          <w:rFonts w:hAnsi="標楷體" w:hint="eastAsia"/>
        </w:rPr>
        <w:t>，</w:t>
      </w:r>
      <w:r w:rsidRPr="000D58B3">
        <w:rPr>
          <w:rFonts w:hint="eastAsia"/>
        </w:rPr>
        <w:t>同仁依規定該去研習，可是陳前館長就會覺得為什麼要研習、要請假</w:t>
      </w:r>
      <w:r w:rsidRPr="000D58B3">
        <w:rPr>
          <w:rFonts w:hAnsi="標楷體" w:hint="eastAsia"/>
        </w:rPr>
        <w:t>。</w:t>
      </w:r>
    </w:p>
    <w:p w14:paraId="2BE3B7F3" w14:textId="55A066F9" w:rsidR="009D444B" w:rsidRPr="000D58B3" w:rsidRDefault="00C752E4" w:rsidP="005A7554">
      <w:pPr>
        <w:pStyle w:val="6"/>
      </w:pPr>
      <w:r>
        <w:rPr>
          <w:rFonts w:hint="eastAsia"/>
        </w:rPr>
        <w:t>施加業務上不合理指示</w:t>
      </w:r>
      <w:r w:rsidR="00A14AAC" w:rsidRPr="000D58B3">
        <w:rPr>
          <w:rFonts w:hAnsi="標楷體" w:hint="eastAsia"/>
        </w:rPr>
        <w:t>：</w:t>
      </w:r>
      <w:proofErr w:type="gramStart"/>
      <w:r w:rsidR="00310B7A" w:rsidRPr="000D58B3">
        <w:rPr>
          <w:rFonts w:hint="eastAsia"/>
        </w:rPr>
        <w:t>據甲員</w:t>
      </w:r>
      <w:proofErr w:type="gramEnd"/>
      <w:r w:rsidR="00310B7A" w:rsidRPr="000D58B3">
        <w:rPr>
          <w:rFonts w:hint="eastAsia"/>
        </w:rPr>
        <w:t>稱</w:t>
      </w:r>
      <w:r w:rsidR="00310B7A" w:rsidRPr="000D58B3">
        <w:rPr>
          <w:rFonts w:hAnsi="標楷體" w:hint="eastAsia"/>
        </w:rPr>
        <w:t>，</w:t>
      </w:r>
      <w:r w:rsidR="00CA2B88" w:rsidRPr="000D58B3">
        <w:rPr>
          <w:rFonts w:hint="eastAsia"/>
        </w:rPr>
        <w:t>陳前館長要求</w:t>
      </w:r>
      <w:r w:rsidR="00310B7A" w:rsidRPr="000D58B3">
        <w:rPr>
          <w:rFonts w:hint="eastAsia"/>
        </w:rPr>
        <w:t>其</w:t>
      </w:r>
      <w:r w:rsidR="00CA2B88" w:rsidRPr="000D58B3">
        <w:rPr>
          <w:rFonts w:hint="eastAsia"/>
        </w:rPr>
        <w:t>製作介紹智能館</w:t>
      </w:r>
      <w:r w:rsidR="00310B7A" w:rsidRPr="000D58B3">
        <w:rPr>
          <w:rFonts w:hint="eastAsia"/>
        </w:rPr>
        <w:t>的</w:t>
      </w:r>
      <w:r w:rsidR="00CA2B88" w:rsidRPr="000D58B3">
        <w:rPr>
          <w:rFonts w:hint="eastAsia"/>
        </w:rPr>
        <w:t>影片放在YouTube，</w:t>
      </w:r>
      <w:proofErr w:type="gramStart"/>
      <w:r w:rsidR="00CA2B88" w:rsidRPr="000D58B3">
        <w:rPr>
          <w:rFonts w:hint="eastAsia"/>
        </w:rPr>
        <w:t>因</w:t>
      </w:r>
      <w:r w:rsidR="005A7554" w:rsidRPr="000D58B3">
        <w:rPr>
          <w:rFonts w:hint="eastAsia"/>
        </w:rPr>
        <w:t>甲員不</w:t>
      </w:r>
      <w:proofErr w:type="gramEnd"/>
      <w:r w:rsidR="005A7554" w:rsidRPr="000D58B3">
        <w:rPr>
          <w:rFonts w:hint="eastAsia"/>
        </w:rPr>
        <w:t>具有</w:t>
      </w:r>
      <w:r w:rsidR="00CA2B88" w:rsidRPr="000D58B3">
        <w:rPr>
          <w:rFonts w:hint="eastAsia"/>
        </w:rPr>
        <w:t>相關</w:t>
      </w:r>
      <w:r w:rsidR="00444E53" w:rsidRPr="000D58B3">
        <w:rPr>
          <w:rFonts w:hint="eastAsia"/>
        </w:rPr>
        <w:t>專業</w:t>
      </w:r>
      <w:r w:rsidR="00CA2B88" w:rsidRPr="000D58B3">
        <w:rPr>
          <w:rFonts w:hint="eastAsia"/>
        </w:rPr>
        <w:t>而</w:t>
      </w:r>
      <w:r w:rsidR="00310B7A" w:rsidRPr="000D58B3">
        <w:rPr>
          <w:rFonts w:hint="eastAsia"/>
        </w:rPr>
        <w:t>一直</w:t>
      </w:r>
      <w:r w:rsidR="00CA2B88" w:rsidRPr="000D58B3">
        <w:rPr>
          <w:rFonts w:hint="eastAsia"/>
        </w:rPr>
        <w:t>無法完成</w:t>
      </w:r>
      <w:r w:rsidR="00CA2B88" w:rsidRPr="000D58B3">
        <w:rPr>
          <w:rFonts w:hAnsi="標楷體" w:hint="eastAsia"/>
        </w:rPr>
        <w:t>；</w:t>
      </w:r>
      <w:r w:rsidR="00A14AAC" w:rsidRPr="000D58B3">
        <w:rPr>
          <w:rFonts w:hint="eastAsia"/>
        </w:rPr>
        <w:t>B</w:t>
      </w:r>
      <w:r w:rsidR="00CA2B88" w:rsidRPr="000D58B3">
        <w:rPr>
          <w:rFonts w:hint="eastAsia"/>
        </w:rPr>
        <w:t>員亦稱</w:t>
      </w:r>
      <w:r w:rsidR="00310B7A" w:rsidRPr="000D58B3">
        <w:rPr>
          <w:rFonts w:hAnsi="標楷體" w:hint="eastAsia"/>
        </w:rPr>
        <w:t>，</w:t>
      </w:r>
      <w:r w:rsidR="00CE6AE3" w:rsidRPr="000D58B3">
        <w:rPr>
          <w:rFonts w:hint="eastAsia"/>
        </w:rPr>
        <w:t>同仁沒有當YouTuber的</w:t>
      </w:r>
      <w:r w:rsidR="00CA2B88" w:rsidRPr="000D58B3">
        <w:rPr>
          <w:rFonts w:hint="eastAsia"/>
        </w:rPr>
        <w:t>相關專業，</w:t>
      </w:r>
      <w:r w:rsidR="00242A1A" w:rsidRPr="000D58B3">
        <w:rPr>
          <w:rFonts w:hint="eastAsia"/>
        </w:rPr>
        <w:t>影片做不出來，</w:t>
      </w:r>
      <w:r w:rsidR="00CA2B88" w:rsidRPr="000D58B3">
        <w:rPr>
          <w:rFonts w:hint="eastAsia"/>
        </w:rPr>
        <w:t>手邊工作又不能放下。</w:t>
      </w:r>
      <w:r w:rsidR="003742CD" w:rsidRPr="000D58B3">
        <w:rPr>
          <w:rFonts w:hint="eastAsia"/>
        </w:rPr>
        <w:t>又</w:t>
      </w:r>
      <w:r w:rsidR="003742CD" w:rsidRPr="000D58B3">
        <w:rPr>
          <w:rFonts w:hint="eastAsia"/>
          <w:color w:val="000000" w:themeColor="text1"/>
        </w:rPr>
        <w:t>D員</w:t>
      </w:r>
      <w:r w:rsidR="009300B5" w:rsidRPr="000D58B3">
        <w:rPr>
          <w:rFonts w:hint="eastAsia"/>
        </w:rPr>
        <w:t>稱</w:t>
      </w:r>
      <w:r w:rsidR="009300B5" w:rsidRPr="000D58B3">
        <w:rPr>
          <w:rFonts w:hAnsi="標楷體" w:hint="eastAsia"/>
        </w:rPr>
        <w:t>，其</w:t>
      </w:r>
      <w:r w:rsidR="003742CD" w:rsidRPr="000D58B3">
        <w:rPr>
          <w:rFonts w:hint="eastAsia"/>
        </w:rPr>
        <w:t>已請假回到</w:t>
      </w:r>
      <w:proofErr w:type="gramStart"/>
      <w:r w:rsidR="003742CD" w:rsidRPr="000D58B3">
        <w:rPr>
          <w:rFonts w:hint="eastAsia"/>
        </w:rPr>
        <w:t>中部</w:t>
      </w:r>
      <w:r w:rsidR="003742CD" w:rsidRPr="000D58B3">
        <w:rPr>
          <w:rFonts w:hAnsi="標楷體" w:hint="eastAsia"/>
        </w:rPr>
        <w:t>，</w:t>
      </w:r>
      <w:proofErr w:type="gramEnd"/>
      <w:r w:rsidR="003742CD" w:rsidRPr="000D58B3">
        <w:rPr>
          <w:rFonts w:hint="eastAsia"/>
        </w:rPr>
        <w:t>陳前館長臨時打電話執意要求</w:t>
      </w:r>
      <w:r w:rsidR="003742CD" w:rsidRPr="000D58B3">
        <w:rPr>
          <w:rFonts w:hint="eastAsia"/>
          <w:color w:val="000000" w:themeColor="text1"/>
        </w:rPr>
        <w:t>D員</w:t>
      </w:r>
      <w:r w:rsidR="003742CD" w:rsidRPr="000D58B3">
        <w:rPr>
          <w:rFonts w:hint="eastAsia"/>
        </w:rPr>
        <w:t>趕回松山菸廠參加活動</w:t>
      </w:r>
      <w:r w:rsidR="003742CD" w:rsidRPr="000D58B3">
        <w:rPr>
          <w:rFonts w:hAnsi="標楷體" w:hint="eastAsia"/>
        </w:rPr>
        <w:t>。</w:t>
      </w:r>
    </w:p>
    <w:p w14:paraId="47C61B79" w14:textId="200E93AB" w:rsidR="00CE6AE3" w:rsidRPr="000D58B3" w:rsidRDefault="001F7D0E" w:rsidP="005A7554">
      <w:pPr>
        <w:pStyle w:val="6"/>
      </w:pPr>
      <w:r w:rsidRPr="000D58B3">
        <w:rPr>
          <w:rFonts w:hint="eastAsia"/>
        </w:rPr>
        <w:t>非上班時間交辦公事</w:t>
      </w:r>
      <w:r w:rsidRPr="000D58B3">
        <w:rPr>
          <w:rFonts w:hAnsi="標楷體" w:hint="eastAsia"/>
        </w:rPr>
        <w:t>：</w:t>
      </w:r>
      <w:proofErr w:type="gramStart"/>
      <w:r w:rsidR="009300B5" w:rsidRPr="000D58B3">
        <w:rPr>
          <w:rFonts w:hAnsi="標楷體" w:hint="eastAsia"/>
        </w:rPr>
        <w:t>據</w:t>
      </w:r>
      <w:r w:rsidRPr="000D58B3">
        <w:rPr>
          <w:rFonts w:hAnsi="標楷體" w:hint="eastAsia"/>
        </w:rPr>
        <w:t>乙員</w:t>
      </w:r>
      <w:proofErr w:type="gramEnd"/>
      <w:r w:rsidRPr="000D58B3">
        <w:rPr>
          <w:rFonts w:hAnsi="標楷體" w:hint="eastAsia"/>
        </w:rPr>
        <w:t>稱</w:t>
      </w:r>
      <w:r w:rsidR="009300B5" w:rsidRPr="000D58B3">
        <w:rPr>
          <w:rFonts w:hAnsi="標楷體" w:hint="eastAsia"/>
        </w:rPr>
        <w:t>，</w:t>
      </w:r>
      <w:r w:rsidRPr="000D58B3">
        <w:rPr>
          <w:rFonts w:hint="eastAsia"/>
        </w:rPr>
        <w:t>員工在假日、下班及休假時，常被陳前館長交辦公事</w:t>
      </w:r>
      <w:r w:rsidRPr="000D58B3">
        <w:rPr>
          <w:rFonts w:hAnsi="標楷體" w:hint="eastAsia"/>
        </w:rPr>
        <w:t>，</w:t>
      </w:r>
      <w:r w:rsidRPr="000D58B3">
        <w:rPr>
          <w:rFonts w:hint="eastAsia"/>
        </w:rPr>
        <w:t>而且</w:t>
      </w:r>
      <w:r w:rsidR="003742CD" w:rsidRPr="000D58B3">
        <w:rPr>
          <w:rFonts w:hint="eastAsia"/>
        </w:rPr>
        <w:t>需</w:t>
      </w:r>
      <w:r w:rsidRPr="000D58B3">
        <w:rPr>
          <w:rFonts w:hint="eastAsia"/>
        </w:rPr>
        <w:t>在要求期限內</w:t>
      </w:r>
      <w:r w:rsidR="003742CD" w:rsidRPr="000D58B3">
        <w:rPr>
          <w:rFonts w:hint="eastAsia"/>
        </w:rPr>
        <w:t>完成</w:t>
      </w:r>
      <w:r w:rsidRPr="000D58B3">
        <w:rPr>
          <w:rFonts w:hint="eastAsia"/>
        </w:rPr>
        <w:t>。C員亦稱</w:t>
      </w:r>
      <w:r w:rsidR="003742CD" w:rsidRPr="000D58B3">
        <w:rPr>
          <w:rFonts w:hAnsi="標楷體" w:hint="eastAsia"/>
        </w:rPr>
        <w:t>，</w:t>
      </w:r>
      <w:r w:rsidR="003742CD" w:rsidRPr="000D58B3">
        <w:rPr>
          <w:rFonts w:hint="eastAsia"/>
        </w:rPr>
        <w:t>陳前館長會在晚上8點至11點時打電話來關心業務</w:t>
      </w:r>
      <w:r w:rsidR="003742CD" w:rsidRPr="000D58B3">
        <w:rPr>
          <w:rFonts w:hAnsi="標楷體" w:hint="eastAsia"/>
        </w:rPr>
        <w:t>。</w:t>
      </w:r>
    </w:p>
    <w:p w14:paraId="3FD4EEEC" w14:textId="4CC09DAA" w:rsidR="003742CD" w:rsidRPr="000D58B3" w:rsidRDefault="00310B7A" w:rsidP="005A7554">
      <w:pPr>
        <w:pStyle w:val="6"/>
      </w:pPr>
      <w:r w:rsidRPr="000D58B3">
        <w:rPr>
          <w:rFonts w:hint="eastAsia"/>
        </w:rPr>
        <w:t>不准請假</w:t>
      </w:r>
      <w:r w:rsidRPr="000D58B3">
        <w:rPr>
          <w:rFonts w:hAnsi="標楷體" w:hint="eastAsia"/>
        </w:rPr>
        <w:t>：</w:t>
      </w:r>
      <w:proofErr w:type="gramStart"/>
      <w:r w:rsidR="009300B5" w:rsidRPr="000D58B3">
        <w:rPr>
          <w:rFonts w:hAnsi="標楷體" w:hint="eastAsia"/>
        </w:rPr>
        <w:t>據</w:t>
      </w:r>
      <w:r w:rsidRPr="000D58B3">
        <w:rPr>
          <w:rFonts w:hAnsi="標楷體" w:hint="eastAsia"/>
        </w:rPr>
        <w:t>乙員</w:t>
      </w:r>
      <w:proofErr w:type="gramEnd"/>
      <w:r w:rsidRPr="000D58B3">
        <w:rPr>
          <w:rFonts w:hAnsi="標楷體" w:hint="eastAsia"/>
        </w:rPr>
        <w:t>稱</w:t>
      </w:r>
      <w:r w:rsidR="009300B5" w:rsidRPr="000D58B3">
        <w:rPr>
          <w:rFonts w:hAnsi="標楷體" w:hint="eastAsia"/>
        </w:rPr>
        <w:t>，</w:t>
      </w:r>
      <w:r w:rsidRPr="000D58B3">
        <w:rPr>
          <w:rFonts w:hint="eastAsia"/>
        </w:rPr>
        <w:t>陳前館長不准其申請休假，海科館員工很多人也常不被准假。</w:t>
      </w:r>
    </w:p>
    <w:p w14:paraId="2A81E21B" w14:textId="478D0CBB" w:rsidR="00242A1A" w:rsidRPr="000D58B3" w:rsidRDefault="00B516A6" w:rsidP="009300B5">
      <w:pPr>
        <w:pStyle w:val="5"/>
      </w:pPr>
      <w:r w:rsidRPr="000D58B3">
        <w:rPr>
          <w:rFonts w:hint="eastAsia"/>
        </w:rPr>
        <w:t>陳前館長</w:t>
      </w:r>
      <w:r w:rsidR="00EF6EE0" w:rsidRPr="000D58B3">
        <w:rPr>
          <w:rFonts w:hint="eastAsia"/>
        </w:rPr>
        <w:t>對同仁</w:t>
      </w:r>
      <w:r w:rsidRPr="000D58B3">
        <w:rPr>
          <w:rFonts w:hint="eastAsia"/>
        </w:rPr>
        <w:t>有持續性冒犯、威脅或侮辱之</w:t>
      </w:r>
      <w:r w:rsidR="00EF6EE0" w:rsidRPr="000D58B3">
        <w:rPr>
          <w:rFonts w:hint="eastAsia"/>
        </w:rPr>
        <w:t>言</w:t>
      </w:r>
      <w:r w:rsidRPr="000D58B3">
        <w:rPr>
          <w:rFonts w:hint="eastAsia"/>
        </w:rPr>
        <w:t>行</w:t>
      </w:r>
      <w:r w:rsidRPr="000D58B3">
        <w:rPr>
          <w:rFonts w:hAnsi="標楷體" w:hint="eastAsia"/>
        </w:rPr>
        <w:t>：</w:t>
      </w:r>
    </w:p>
    <w:p w14:paraId="0D75ED69" w14:textId="0F425B84" w:rsidR="00B516A6" w:rsidRPr="000D58B3" w:rsidRDefault="00B516A6" w:rsidP="00B516A6">
      <w:pPr>
        <w:pStyle w:val="6"/>
      </w:pPr>
      <w:proofErr w:type="gramStart"/>
      <w:r w:rsidRPr="000D58B3">
        <w:rPr>
          <w:rFonts w:hint="eastAsia"/>
        </w:rPr>
        <w:t>據甲員</w:t>
      </w:r>
      <w:proofErr w:type="gramEnd"/>
      <w:r w:rsidRPr="000D58B3">
        <w:rPr>
          <w:rFonts w:hint="eastAsia"/>
        </w:rPr>
        <w:t>稱</w:t>
      </w:r>
      <w:r w:rsidRPr="000D58B3">
        <w:rPr>
          <w:rFonts w:hAnsi="標楷體" w:hint="eastAsia"/>
        </w:rPr>
        <w:t>，陳前</w:t>
      </w:r>
      <w:r w:rsidRPr="000D58B3">
        <w:rPr>
          <w:rFonts w:hint="eastAsia"/>
        </w:rPr>
        <w:t>館長沒看到每</w:t>
      </w:r>
      <w:proofErr w:type="gramStart"/>
      <w:r w:rsidRPr="000D58B3">
        <w:rPr>
          <w:rFonts w:hint="eastAsia"/>
        </w:rPr>
        <w:t>個</w:t>
      </w:r>
      <w:proofErr w:type="gramEnd"/>
      <w:r w:rsidRPr="000D58B3">
        <w:rPr>
          <w:rFonts w:hint="eastAsia"/>
        </w:rPr>
        <w:t>受訓</w:t>
      </w:r>
      <w:r w:rsidR="0088218D" w:rsidRPr="000D58B3">
        <w:rPr>
          <w:rFonts w:hint="eastAsia"/>
        </w:rPr>
        <w:t>同仁是</w:t>
      </w:r>
      <w:r w:rsidRPr="000D58B3">
        <w:rPr>
          <w:rFonts w:hint="eastAsia"/>
        </w:rPr>
        <w:t>於法有據，</w:t>
      </w:r>
      <w:proofErr w:type="gramStart"/>
      <w:r w:rsidR="0088218D" w:rsidRPr="000D58B3">
        <w:rPr>
          <w:rFonts w:hint="eastAsia"/>
        </w:rPr>
        <w:t>就</w:t>
      </w:r>
      <w:r w:rsidRPr="000D58B3">
        <w:rPr>
          <w:rFonts w:hint="eastAsia"/>
        </w:rPr>
        <w:t>先罵</w:t>
      </w:r>
      <w:r w:rsidR="0088218D" w:rsidRPr="000D58B3">
        <w:rPr>
          <w:rFonts w:hint="eastAsia"/>
        </w:rPr>
        <w:t>了</w:t>
      </w:r>
      <w:proofErr w:type="gramEnd"/>
      <w:r w:rsidR="0088218D" w:rsidRPr="000D58B3">
        <w:rPr>
          <w:rFonts w:hAnsi="標楷體" w:hint="eastAsia"/>
        </w:rPr>
        <w:t>；</w:t>
      </w:r>
      <w:r w:rsidR="0088218D" w:rsidRPr="000D58B3">
        <w:rPr>
          <w:rFonts w:hint="eastAsia"/>
        </w:rPr>
        <w:t>B員亦稱</w:t>
      </w:r>
      <w:r w:rsidR="0088218D" w:rsidRPr="000D58B3">
        <w:rPr>
          <w:rFonts w:hAnsi="標楷體" w:hint="eastAsia"/>
        </w:rPr>
        <w:t>，</w:t>
      </w:r>
      <w:r w:rsidR="0088218D" w:rsidRPr="000D58B3">
        <w:rPr>
          <w:rFonts w:hint="eastAsia"/>
        </w:rPr>
        <w:t>同仁依規定該去研習，可是陳前館長還沒問原因</w:t>
      </w:r>
      <w:r w:rsidR="0088218D" w:rsidRPr="000D58B3">
        <w:rPr>
          <w:rFonts w:hAnsi="標楷體" w:hint="eastAsia"/>
        </w:rPr>
        <w:t>，就會</w:t>
      </w:r>
      <w:r w:rsidR="0088218D" w:rsidRPr="000D58B3">
        <w:rPr>
          <w:rFonts w:hAnsi="標楷體" w:hint="eastAsia"/>
        </w:rPr>
        <w:lastRenderedPageBreak/>
        <w:t>用較嚴厲的言詞開罵。</w:t>
      </w:r>
    </w:p>
    <w:p w14:paraId="28AA8AA6" w14:textId="3D032928" w:rsidR="0088218D" w:rsidRPr="000D58B3" w:rsidRDefault="00EF6EE0" w:rsidP="00EF6EE0">
      <w:pPr>
        <w:pStyle w:val="6"/>
      </w:pPr>
      <w:proofErr w:type="gramStart"/>
      <w:r w:rsidRPr="000D58B3">
        <w:rPr>
          <w:rFonts w:hint="eastAsia"/>
        </w:rPr>
        <w:t>據甲員</w:t>
      </w:r>
      <w:proofErr w:type="gramEnd"/>
      <w:r w:rsidRPr="000D58B3">
        <w:rPr>
          <w:rFonts w:hint="eastAsia"/>
        </w:rPr>
        <w:t>稱</w:t>
      </w:r>
      <w:r w:rsidRPr="000D58B3">
        <w:rPr>
          <w:rFonts w:hAnsi="標楷體" w:hint="eastAsia"/>
        </w:rPr>
        <w:t>，有</w:t>
      </w:r>
      <w:proofErr w:type="gramStart"/>
      <w:r w:rsidRPr="000D58B3">
        <w:rPr>
          <w:rFonts w:hint="eastAsia"/>
        </w:rPr>
        <w:t>次線上輿情</w:t>
      </w:r>
      <w:proofErr w:type="gramEnd"/>
      <w:r w:rsidRPr="000D58B3">
        <w:rPr>
          <w:rFonts w:hint="eastAsia"/>
        </w:rPr>
        <w:t>會議，因主任的麥克風無法收音</w:t>
      </w:r>
      <w:r w:rsidRPr="000D58B3">
        <w:rPr>
          <w:rFonts w:hAnsi="標楷體" w:hint="eastAsia"/>
        </w:rPr>
        <w:t>，陳前</w:t>
      </w:r>
      <w:r w:rsidRPr="000D58B3">
        <w:rPr>
          <w:rFonts w:hint="eastAsia"/>
        </w:rPr>
        <w:t>館長就破口大罵</w:t>
      </w:r>
      <w:r w:rsidRPr="000D58B3">
        <w:rPr>
          <w:rFonts w:hAnsi="標楷體" w:hint="eastAsia"/>
        </w:rPr>
        <w:t>；</w:t>
      </w:r>
      <w:r w:rsidRPr="000D58B3">
        <w:rPr>
          <w:rFonts w:hint="eastAsia"/>
        </w:rPr>
        <w:t>A員亦稱</w:t>
      </w:r>
      <w:r w:rsidRPr="000D58B3">
        <w:rPr>
          <w:rFonts w:hAnsi="標楷體" w:hint="eastAsia"/>
        </w:rPr>
        <w:t>，該次會議因其主任的麥克風壞掉而由其代答</w:t>
      </w:r>
      <w:r w:rsidR="00DE053B" w:rsidRPr="000D58B3">
        <w:rPr>
          <w:rFonts w:hint="eastAsia"/>
        </w:rPr>
        <w:t>，陳前館長的火氣非常的爆。</w:t>
      </w:r>
    </w:p>
    <w:p w14:paraId="12BAC08E" w14:textId="7E2D3425" w:rsidR="00DE053B" w:rsidRPr="000D58B3" w:rsidRDefault="00DE053B" w:rsidP="00EF6EE0">
      <w:pPr>
        <w:pStyle w:val="6"/>
      </w:pPr>
      <w:r w:rsidRPr="000D58B3">
        <w:rPr>
          <w:rFonts w:hint="eastAsia"/>
        </w:rPr>
        <w:t>據A員稱</w:t>
      </w:r>
      <w:r w:rsidRPr="000D58B3">
        <w:rPr>
          <w:rFonts w:hAnsi="標楷體" w:hint="eastAsia"/>
        </w:rPr>
        <w:t>，</w:t>
      </w:r>
      <w:r w:rsidRPr="000D58B3">
        <w:rPr>
          <w:rFonts w:hint="eastAsia"/>
        </w:rPr>
        <w:t>大魚缸漏水場</w:t>
      </w:r>
      <w:proofErr w:type="gramStart"/>
      <w:r w:rsidRPr="000D58B3">
        <w:rPr>
          <w:rFonts w:hint="eastAsia"/>
        </w:rPr>
        <w:t>勘</w:t>
      </w:r>
      <w:proofErr w:type="gramEnd"/>
      <w:r w:rsidRPr="000D58B3">
        <w:rPr>
          <w:rFonts w:hint="eastAsia"/>
        </w:rPr>
        <w:t>時，陳前館長在</w:t>
      </w:r>
      <w:proofErr w:type="gramStart"/>
      <w:r w:rsidRPr="000D58B3">
        <w:rPr>
          <w:rFonts w:hint="eastAsia"/>
        </w:rPr>
        <w:t>大庭廣眾下罵</w:t>
      </w:r>
      <w:proofErr w:type="gramEnd"/>
      <w:r w:rsidRPr="000D58B3">
        <w:rPr>
          <w:rFonts w:hint="eastAsia"/>
        </w:rPr>
        <w:t>A員沒有做好工程管理，但規劃工程跟A員無關。又向陳前館長投訴的業者根本沒有投標</w:t>
      </w:r>
      <w:r w:rsidRPr="000D58B3">
        <w:rPr>
          <w:rFonts w:hAnsi="標楷體" w:hint="eastAsia"/>
        </w:rPr>
        <w:t>，</w:t>
      </w:r>
      <w:r w:rsidRPr="000D58B3">
        <w:rPr>
          <w:rFonts w:hint="eastAsia"/>
        </w:rPr>
        <w:t>陳前館長仍一直罵A員</w:t>
      </w:r>
      <w:r w:rsidR="00634C42">
        <w:rPr>
          <w:rFonts w:hint="eastAsia"/>
        </w:rPr>
        <w:t>1</w:t>
      </w:r>
      <w:r w:rsidRPr="000D58B3">
        <w:rPr>
          <w:rFonts w:hint="eastAsia"/>
        </w:rPr>
        <w:t>個多小時</w:t>
      </w:r>
      <w:r w:rsidRPr="000D58B3">
        <w:rPr>
          <w:rFonts w:hAnsi="標楷體" w:hint="eastAsia"/>
        </w:rPr>
        <w:t>。</w:t>
      </w:r>
    </w:p>
    <w:p w14:paraId="0929904F" w14:textId="2701C84A" w:rsidR="00DE053B" w:rsidRPr="000D58B3" w:rsidRDefault="00DE053B" w:rsidP="00EF6EE0">
      <w:pPr>
        <w:pStyle w:val="6"/>
      </w:pPr>
      <w:r w:rsidRPr="000D58B3">
        <w:rPr>
          <w:rFonts w:hint="eastAsia"/>
        </w:rPr>
        <w:t>據A員稱</w:t>
      </w:r>
      <w:r w:rsidRPr="000D58B3">
        <w:rPr>
          <w:rFonts w:hAnsi="標楷體" w:hint="eastAsia"/>
        </w:rPr>
        <w:t>，</w:t>
      </w:r>
      <w:r w:rsidRPr="000D58B3">
        <w:rPr>
          <w:rFonts w:hint="eastAsia"/>
        </w:rPr>
        <w:t>遊覽車從海科館出發後要到陳前館長家附近接她，因為星期天路上擁擠就遲到，她一上車就破口大罵</w:t>
      </w:r>
      <w:r w:rsidR="00BE125B" w:rsidRPr="000D58B3">
        <w:rPr>
          <w:rFonts w:hAnsi="標楷體" w:hint="eastAsia"/>
        </w:rPr>
        <w:t>；</w:t>
      </w:r>
      <w:r w:rsidR="00BE125B" w:rsidRPr="000D58B3">
        <w:rPr>
          <w:rFonts w:hint="eastAsia"/>
        </w:rPr>
        <w:t>D員亦稱</w:t>
      </w:r>
      <w:r w:rsidR="00BE125B" w:rsidRPr="000D58B3">
        <w:rPr>
          <w:rFonts w:hAnsi="標楷體" w:hint="eastAsia"/>
        </w:rPr>
        <w:t>，</w:t>
      </w:r>
      <w:r w:rsidR="00BE125B" w:rsidRPr="000D58B3">
        <w:rPr>
          <w:rFonts w:hint="eastAsia"/>
        </w:rPr>
        <w:t>因為塞車</w:t>
      </w:r>
      <w:r w:rsidR="00BE125B" w:rsidRPr="000D58B3">
        <w:rPr>
          <w:rFonts w:hAnsi="標楷體" w:hint="eastAsia"/>
        </w:rPr>
        <w:t>，</w:t>
      </w:r>
      <w:r w:rsidR="00BE125B" w:rsidRPr="000D58B3">
        <w:rPr>
          <w:rFonts w:hint="eastAsia"/>
        </w:rPr>
        <w:t>晚一點接到陳前館長</w:t>
      </w:r>
      <w:r w:rsidR="00BE125B" w:rsidRPr="000D58B3">
        <w:rPr>
          <w:rFonts w:hAnsi="標楷體" w:hint="eastAsia"/>
        </w:rPr>
        <w:t>，她一上車就</w:t>
      </w:r>
      <w:proofErr w:type="gramStart"/>
      <w:r w:rsidR="00BE125B" w:rsidRPr="000D58B3">
        <w:rPr>
          <w:rFonts w:hAnsi="標楷體" w:hint="eastAsia"/>
        </w:rPr>
        <w:t>飆罵同</w:t>
      </w:r>
      <w:proofErr w:type="gramEnd"/>
      <w:r w:rsidR="00BE125B" w:rsidRPr="000D58B3">
        <w:rPr>
          <w:rFonts w:hAnsi="標楷體" w:hint="eastAsia"/>
        </w:rPr>
        <w:t>車的同仁約30分鐘，她的情緒</w:t>
      </w:r>
      <w:r w:rsidR="00605550" w:rsidRPr="000D58B3">
        <w:rPr>
          <w:rFonts w:hAnsi="標楷體" w:hint="eastAsia"/>
        </w:rPr>
        <w:t>控管</w:t>
      </w:r>
      <w:r w:rsidR="00BE125B" w:rsidRPr="000D58B3">
        <w:rPr>
          <w:rFonts w:hAnsi="標楷體" w:hint="eastAsia"/>
        </w:rPr>
        <w:t>真的有問題。</w:t>
      </w:r>
    </w:p>
    <w:p w14:paraId="6FC6BD13" w14:textId="28A5AD19" w:rsidR="005E1D4C" w:rsidRPr="000D58B3" w:rsidRDefault="005E1D4C" w:rsidP="00EF6EE0">
      <w:pPr>
        <w:pStyle w:val="6"/>
      </w:pPr>
      <w:r w:rsidRPr="000D58B3">
        <w:rPr>
          <w:rFonts w:hint="eastAsia"/>
        </w:rPr>
        <w:t>據B員稱</w:t>
      </w:r>
      <w:r w:rsidRPr="000D58B3">
        <w:rPr>
          <w:rFonts w:hAnsi="標楷體" w:hint="eastAsia"/>
        </w:rPr>
        <w:t>，</w:t>
      </w:r>
      <w:r w:rsidRPr="000D58B3">
        <w:rPr>
          <w:rFonts w:hint="eastAsia"/>
        </w:rPr>
        <w:t>陳前館長有時候在情緒的</w:t>
      </w:r>
      <w:r w:rsidR="00605550" w:rsidRPr="000D58B3">
        <w:rPr>
          <w:rFonts w:hint="eastAsia"/>
        </w:rPr>
        <w:t>控管</w:t>
      </w:r>
      <w:r w:rsidRPr="000D58B3">
        <w:rPr>
          <w:rFonts w:hint="eastAsia"/>
        </w:rPr>
        <w:t>上不是那麼好，常常講的話就很重，會讓聽的人覺得不舒服，甚至很難過。</w:t>
      </w:r>
    </w:p>
    <w:p w14:paraId="1B0FA5CB" w14:textId="77861256" w:rsidR="005E1D4C" w:rsidRPr="000D58B3" w:rsidRDefault="005E1D4C" w:rsidP="00EF6EE0">
      <w:pPr>
        <w:pStyle w:val="6"/>
      </w:pPr>
      <w:proofErr w:type="gramStart"/>
      <w:r w:rsidRPr="000D58B3">
        <w:rPr>
          <w:rFonts w:hint="eastAsia"/>
        </w:rPr>
        <w:t>據乙員</w:t>
      </w:r>
      <w:proofErr w:type="gramEnd"/>
      <w:r w:rsidRPr="000D58B3">
        <w:rPr>
          <w:rFonts w:hint="eastAsia"/>
        </w:rPr>
        <w:t>稱</w:t>
      </w:r>
      <w:r w:rsidRPr="000D58B3">
        <w:rPr>
          <w:rFonts w:hAnsi="標楷體" w:hint="eastAsia"/>
        </w:rPr>
        <w:t>，</w:t>
      </w:r>
      <w:r w:rsidRPr="000D58B3">
        <w:rPr>
          <w:rFonts w:hint="eastAsia"/>
        </w:rPr>
        <w:t>陳前館長的情緒起伏非常大，時常聽到她用高音頻在罵人。有些話聽起</w:t>
      </w:r>
      <w:r w:rsidR="002A4EA4">
        <w:rPr>
          <w:rFonts w:hint="eastAsia"/>
        </w:rPr>
        <w:t>來</w:t>
      </w:r>
      <w:r w:rsidRPr="000D58B3">
        <w:rPr>
          <w:rFonts w:hint="eastAsia"/>
        </w:rPr>
        <w:t>很傷人格或傷自尊，例如罵你好笨或是沒用等語。</w:t>
      </w:r>
    </w:p>
    <w:p w14:paraId="66D610A2" w14:textId="6E76D575" w:rsidR="005E1D4C" w:rsidRPr="000D58B3" w:rsidRDefault="005E1D4C" w:rsidP="00EF6EE0">
      <w:pPr>
        <w:pStyle w:val="6"/>
      </w:pPr>
      <w:r w:rsidRPr="000D58B3">
        <w:rPr>
          <w:rFonts w:hint="eastAsia"/>
        </w:rPr>
        <w:t>據C員稱</w:t>
      </w:r>
      <w:r w:rsidRPr="000D58B3">
        <w:rPr>
          <w:rFonts w:hAnsi="標楷體" w:hint="eastAsia"/>
        </w:rPr>
        <w:t>，</w:t>
      </w:r>
      <w:r w:rsidRPr="000D58B3">
        <w:rPr>
          <w:rFonts w:hint="eastAsia"/>
        </w:rPr>
        <w:t>陳前館長常常高分貝的在罵人</w:t>
      </w:r>
      <w:r w:rsidRPr="000D58B3">
        <w:rPr>
          <w:rFonts w:hAnsi="標楷體" w:hint="eastAsia"/>
        </w:rPr>
        <w:t>，</w:t>
      </w:r>
      <w:r w:rsidRPr="000D58B3">
        <w:rPr>
          <w:rFonts w:hint="eastAsia"/>
        </w:rPr>
        <w:t>這是她的習慣</w:t>
      </w:r>
      <w:r w:rsidRPr="000D58B3">
        <w:rPr>
          <w:rFonts w:hAnsi="標楷體" w:hint="eastAsia"/>
        </w:rPr>
        <w:t>。</w:t>
      </w:r>
      <w:r w:rsidR="00571CAF" w:rsidRPr="000D58B3">
        <w:rPr>
          <w:rFonts w:hAnsi="標楷體" w:hint="eastAsia"/>
        </w:rPr>
        <w:t>有次</w:t>
      </w:r>
      <w:r w:rsidRPr="000D58B3">
        <w:rPr>
          <w:rFonts w:hint="eastAsia"/>
        </w:rPr>
        <w:t>她情緒爆發，認為</w:t>
      </w:r>
      <w:r w:rsidRPr="000D58B3">
        <w:rPr>
          <w:rFonts w:hint="eastAsia"/>
          <w:color w:val="000000" w:themeColor="text1"/>
        </w:rPr>
        <w:t>C員</w:t>
      </w:r>
      <w:r w:rsidRPr="000D58B3">
        <w:rPr>
          <w:rFonts w:hint="eastAsia"/>
        </w:rPr>
        <w:t>辦事不力</w:t>
      </w:r>
      <w:r w:rsidRPr="000D58B3">
        <w:rPr>
          <w:rFonts w:hAnsi="標楷體" w:hint="eastAsia"/>
        </w:rPr>
        <w:t>，</w:t>
      </w:r>
      <w:r w:rsidRPr="000D58B3">
        <w:rPr>
          <w:rFonts w:hint="eastAsia"/>
        </w:rPr>
        <w:t>把紙揉成一團後丟在地上。</w:t>
      </w:r>
    </w:p>
    <w:p w14:paraId="5D5429A4" w14:textId="7B0A9549" w:rsidR="00571CAF" w:rsidRPr="000D58B3" w:rsidRDefault="00571CAF" w:rsidP="00EF6EE0">
      <w:pPr>
        <w:pStyle w:val="6"/>
      </w:pPr>
      <w:r w:rsidRPr="000D58B3">
        <w:rPr>
          <w:rFonts w:hint="eastAsia"/>
        </w:rPr>
        <w:t>據D員稱，陳前館長常用考績及調組</w:t>
      </w:r>
      <w:r w:rsidR="00634C42">
        <w:rPr>
          <w:rFonts w:hint="eastAsia"/>
        </w:rPr>
        <w:t>工作</w:t>
      </w:r>
      <w:r w:rsidRPr="000D58B3">
        <w:rPr>
          <w:rFonts w:hint="eastAsia"/>
        </w:rPr>
        <w:t>恐嚇威脅，甚至有同仁當天即被調到其他組</w:t>
      </w:r>
      <w:r w:rsidRPr="000D58B3">
        <w:rPr>
          <w:rFonts w:hAnsi="標楷體" w:hint="eastAsia"/>
        </w:rPr>
        <w:t>，</w:t>
      </w:r>
      <w:r w:rsidRPr="000D58B3">
        <w:rPr>
          <w:rFonts w:hint="eastAsia"/>
        </w:rPr>
        <w:t>因此沒有人敢違背她。</w:t>
      </w:r>
    </w:p>
    <w:p w14:paraId="0AA237A5" w14:textId="055B63AB" w:rsidR="00571CAF" w:rsidRPr="000D58B3" w:rsidRDefault="00571CAF" w:rsidP="00EF6EE0">
      <w:pPr>
        <w:pStyle w:val="6"/>
      </w:pPr>
      <w:proofErr w:type="gramStart"/>
      <w:r w:rsidRPr="000D58B3">
        <w:rPr>
          <w:rFonts w:hint="eastAsia"/>
        </w:rPr>
        <w:t>據丙員</w:t>
      </w:r>
      <w:proofErr w:type="gramEnd"/>
      <w:r w:rsidRPr="000D58B3">
        <w:rPr>
          <w:rFonts w:hint="eastAsia"/>
        </w:rPr>
        <w:t>稱，陳前館長的氣</w:t>
      </w:r>
      <w:proofErr w:type="gramStart"/>
      <w:r w:rsidRPr="000D58B3">
        <w:rPr>
          <w:rFonts w:hint="eastAsia"/>
        </w:rPr>
        <w:t>一</w:t>
      </w:r>
      <w:proofErr w:type="gramEnd"/>
      <w:r w:rsidRPr="000D58B3">
        <w:rPr>
          <w:rFonts w:hint="eastAsia"/>
        </w:rPr>
        <w:t>上來</w:t>
      </w:r>
      <w:r w:rsidRPr="000D58B3">
        <w:rPr>
          <w:rFonts w:hAnsi="標楷體" w:hint="eastAsia"/>
        </w:rPr>
        <w:t>，</w:t>
      </w:r>
      <w:r w:rsidRPr="000D58B3">
        <w:rPr>
          <w:rFonts w:hint="eastAsia"/>
        </w:rPr>
        <w:t>情緒控管就真的很不好，就</w:t>
      </w:r>
      <w:proofErr w:type="gramStart"/>
      <w:r w:rsidRPr="000D58B3">
        <w:rPr>
          <w:rFonts w:hint="eastAsia"/>
        </w:rPr>
        <w:t>像</w:t>
      </w:r>
      <w:r w:rsidRPr="000D58B3">
        <w:rPr>
          <w:rFonts w:hint="eastAsia"/>
          <w:color w:val="000000" w:themeColor="text1"/>
        </w:rPr>
        <w:t>丙員</w:t>
      </w:r>
      <w:proofErr w:type="gramEnd"/>
      <w:r w:rsidRPr="000D58B3">
        <w:rPr>
          <w:rFonts w:hint="eastAsia"/>
        </w:rPr>
        <w:t>之前因實習生報告</w:t>
      </w:r>
      <w:r w:rsidRPr="000D58B3">
        <w:rPr>
          <w:rFonts w:hint="eastAsia"/>
        </w:rPr>
        <w:lastRenderedPageBreak/>
        <w:t>事件</w:t>
      </w:r>
      <w:r w:rsidRPr="000D58B3">
        <w:rPr>
          <w:rFonts w:hAnsi="標楷體" w:hint="eastAsia"/>
        </w:rPr>
        <w:t>，</w:t>
      </w:r>
      <w:r w:rsidRPr="000D58B3">
        <w:rPr>
          <w:rFonts w:hint="eastAsia"/>
        </w:rPr>
        <w:t>在館</w:t>
      </w:r>
      <w:proofErr w:type="gramStart"/>
      <w:r w:rsidRPr="000D58B3">
        <w:rPr>
          <w:rFonts w:hint="eastAsia"/>
        </w:rPr>
        <w:t>務</w:t>
      </w:r>
      <w:proofErr w:type="gramEnd"/>
      <w:r w:rsidRPr="000D58B3">
        <w:rPr>
          <w:rFonts w:hint="eastAsia"/>
        </w:rPr>
        <w:t>會議上被罵一樣。</w:t>
      </w:r>
    </w:p>
    <w:p w14:paraId="328FDD60" w14:textId="1BF2A3EF" w:rsidR="00571CAF" w:rsidRPr="000D58B3" w:rsidRDefault="00571CAF" w:rsidP="00571CAF">
      <w:pPr>
        <w:pStyle w:val="5"/>
      </w:pPr>
      <w:r w:rsidRPr="000D58B3">
        <w:rPr>
          <w:rFonts w:hint="eastAsia"/>
        </w:rPr>
        <w:t>陳前館長上開言行使被霸凌者感到受挫、被威脅、羞辱或受傷，並帶來沈重身心壓力</w:t>
      </w:r>
      <w:r w:rsidR="005C122E" w:rsidRPr="000D58B3">
        <w:rPr>
          <w:rFonts w:hAnsi="標楷體" w:hint="eastAsia"/>
        </w:rPr>
        <w:t>：</w:t>
      </w:r>
    </w:p>
    <w:p w14:paraId="650312C6" w14:textId="6ED9B3AB" w:rsidR="005C122E" w:rsidRPr="000D58B3" w:rsidRDefault="005C122E" w:rsidP="005C122E">
      <w:pPr>
        <w:pStyle w:val="6"/>
      </w:pPr>
      <w:proofErr w:type="gramStart"/>
      <w:r w:rsidRPr="000D58B3">
        <w:rPr>
          <w:rFonts w:hint="eastAsia"/>
        </w:rPr>
        <w:t>據甲員</w:t>
      </w:r>
      <w:proofErr w:type="gramEnd"/>
      <w:r w:rsidRPr="000D58B3">
        <w:rPr>
          <w:rFonts w:hint="eastAsia"/>
        </w:rPr>
        <w:t>稱，</w:t>
      </w:r>
      <w:r w:rsidRPr="000D58B3">
        <w:rPr>
          <w:rFonts w:hAnsi="標楷體" w:hint="eastAsia"/>
        </w:rPr>
        <w:t>陳前</w:t>
      </w:r>
      <w:r w:rsidRPr="000D58B3">
        <w:rPr>
          <w:rFonts w:hint="eastAsia"/>
        </w:rPr>
        <w:t>館長並沒有看到每</w:t>
      </w:r>
      <w:proofErr w:type="gramStart"/>
      <w:r w:rsidRPr="000D58B3">
        <w:rPr>
          <w:rFonts w:hint="eastAsia"/>
        </w:rPr>
        <w:t>個</w:t>
      </w:r>
      <w:proofErr w:type="gramEnd"/>
      <w:r w:rsidRPr="000D58B3">
        <w:rPr>
          <w:rFonts w:hint="eastAsia"/>
        </w:rPr>
        <w:t>受訓都於法有據，</w:t>
      </w:r>
      <w:proofErr w:type="gramStart"/>
      <w:r w:rsidRPr="000D58B3">
        <w:rPr>
          <w:rFonts w:hint="eastAsia"/>
        </w:rPr>
        <w:t>還是先罵了</w:t>
      </w:r>
      <w:proofErr w:type="gramEnd"/>
      <w:r w:rsidRPr="000D58B3">
        <w:rPr>
          <w:rFonts w:hint="eastAsia"/>
        </w:rPr>
        <w:t>，造成今</w:t>
      </w:r>
      <w:r w:rsidR="00634C42">
        <w:rPr>
          <w:rFonts w:hint="eastAsia"/>
        </w:rPr>
        <w:t>(113)</w:t>
      </w:r>
      <w:proofErr w:type="gramStart"/>
      <w:r w:rsidRPr="000D58B3">
        <w:rPr>
          <w:rFonts w:hint="eastAsia"/>
        </w:rPr>
        <w:t>年度甲員都</w:t>
      </w:r>
      <w:proofErr w:type="gramEnd"/>
      <w:r w:rsidRPr="000D58B3">
        <w:rPr>
          <w:rFonts w:hint="eastAsia"/>
        </w:rPr>
        <w:t>不敢受訓，也不敢送同仁去培訓。</w:t>
      </w:r>
    </w:p>
    <w:p w14:paraId="4C9400FC" w14:textId="38E94F44" w:rsidR="005C122E" w:rsidRPr="000D58B3" w:rsidRDefault="005C122E" w:rsidP="005C122E">
      <w:pPr>
        <w:pStyle w:val="6"/>
      </w:pPr>
      <w:r w:rsidRPr="000D58B3">
        <w:rPr>
          <w:rFonts w:hint="eastAsia"/>
        </w:rPr>
        <w:t>據A員稱，於111年3月開始重度憂鬱</w:t>
      </w:r>
      <w:r w:rsidRPr="000D58B3">
        <w:rPr>
          <w:rFonts w:hAnsi="標楷體" w:hint="eastAsia"/>
        </w:rPr>
        <w:t>，</w:t>
      </w:r>
      <w:r w:rsidRPr="000D58B3">
        <w:rPr>
          <w:rFonts w:hint="eastAsia"/>
        </w:rPr>
        <w:t>症狀為心悸</w:t>
      </w:r>
      <w:r w:rsidRPr="000D58B3">
        <w:rPr>
          <w:rFonts w:hAnsi="標楷體" w:hint="eastAsia"/>
        </w:rPr>
        <w:t>、</w:t>
      </w:r>
      <w:r w:rsidRPr="000D58B3">
        <w:rPr>
          <w:rFonts w:hint="eastAsia"/>
        </w:rPr>
        <w:t>頭暈</w:t>
      </w:r>
      <w:r w:rsidRPr="000D58B3">
        <w:rPr>
          <w:rFonts w:hAnsi="標楷體" w:hint="eastAsia"/>
        </w:rPr>
        <w:t>、</w:t>
      </w:r>
      <w:r w:rsidRPr="000D58B3">
        <w:rPr>
          <w:rFonts w:hint="eastAsia"/>
        </w:rPr>
        <w:t>食慾下降</w:t>
      </w:r>
      <w:r w:rsidRPr="000D58B3">
        <w:rPr>
          <w:rFonts w:hAnsi="標楷體" w:hint="eastAsia"/>
        </w:rPr>
        <w:t>、</w:t>
      </w:r>
      <w:r w:rsidRPr="000D58B3">
        <w:rPr>
          <w:rFonts w:hint="eastAsia"/>
        </w:rPr>
        <w:t>失眠，每天早上想到上班就會懼怕</w:t>
      </w:r>
      <w:r w:rsidRPr="000D58B3">
        <w:rPr>
          <w:rFonts w:hAnsi="標楷體" w:hint="eastAsia"/>
        </w:rPr>
        <w:t>，</w:t>
      </w:r>
      <w:r w:rsidRPr="000D58B3">
        <w:rPr>
          <w:rFonts w:hint="eastAsia"/>
        </w:rPr>
        <w:t>不自主地流淚</w:t>
      </w:r>
      <w:r w:rsidRPr="000D58B3">
        <w:rPr>
          <w:rFonts w:hAnsi="標楷體" w:hint="eastAsia"/>
        </w:rPr>
        <w:t>，</w:t>
      </w:r>
      <w:r w:rsidRPr="000D58B3">
        <w:rPr>
          <w:rFonts w:hint="eastAsia"/>
        </w:rPr>
        <w:t>甚至曾經有輕生的念頭</w:t>
      </w:r>
      <w:r w:rsidR="00182C5D" w:rsidRPr="000D58B3">
        <w:rPr>
          <w:rFonts w:hAnsi="標楷體" w:hint="eastAsia"/>
        </w:rPr>
        <w:t>，</w:t>
      </w:r>
      <w:r w:rsidRPr="000D58B3">
        <w:rPr>
          <w:rFonts w:hint="eastAsia"/>
        </w:rPr>
        <w:t>與陳前館長非常有關係</w:t>
      </w:r>
      <w:r w:rsidRPr="000D58B3">
        <w:rPr>
          <w:rFonts w:hAnsi="標楷體" w:hint="eastAsia"/>
        </w:rPr>
        <w:t>。</w:t>
      </w:r>
    </w:p>
    <w:p w14:paraId="3AA70FE3" w14:textId="207DEC08" w:rsidR="00182C5D" w:rsidRPr="000D58B3" w:rsidRDefault="00182C5D" w:rsidP="005C122E">
      <w:pPr>
        <w:pStyle w:val="6"/>
      </w:pPr>
      <w:r w:rsidRPr="000D58B3">
        <w:rPr>
          <w:rFonts w:hint="eastAsia"/>
        </w:rPr>
        <w:t>據B員稱，因陳前館長很急，希望我們再跑快一點，雖然她事後會安撫我們，可是她的不安及情緒化，造成同仁長期承受很大的壓力。</w:t>
      </w:r>
    </w:p>
    <w:p w14:paraId="502D9896" w14:textId="466B7735" w:rsidR="00182C5D" w:rsidRPr="000D58B3" w:rsidRDefault="00182C5D" w:rsidP="005C122E">
      <w:pPr>
        <w:pStyle w:val="6"/>
      </w:pPr>
      <w:r w:rsidRPr="000D58B3">
        <w:rPr>
          <w:rFonts w:hint="eastAsia"/>
        </w:rPr>
        <w:t>據D員稱，陳前館長是108年4月到任</w:t>
      </w:r>
      <w:r w:rsidRPr="000D58B3">
        <w:rPr>
          <w:rFonts w:hAnsi="標楷體" w:hint="eastAsia"/>
        </w:rPr>
        <w:t>，</w:t>
      </w:r>
      <w:r w:rsidRPr="000D58B3">
        <w:rPr>
          <w:rFonts w:hint="eastAsia"/>
          <w:color w:val="000000" w:themeColor="text1"/>
        </w:rPr>
        <w:t>D員</w:t>
      </w:r>
      <w:r w:rsidRPr="000D58B3">
        <w:rPr>
          <w:rFonts w:hint="eastAsia"/>
        </w:rPr>
        <w:t>積壓一陣子後，109年開始發現自己不太對勁，會</w:t>
      </w:r>
      <w:proofErr w:type="gramStart"/>
      <w:r w:rsidRPr="000D58B3">
        <w:rPr>
          <w:rFonts w:hint="eastAsia"/>
        </w:rPr>
        <w:t>一</w:t>
      </w:r>
      <w:proofErr w:type="gramEnd"/>
      <w:r w:rsidRPr="000D58B3">
        <w:rPr>
          <w:rFonts w:hint="eastAsia"/>
        </w:rPr>
        <w:t>直流眼淚一直哭，情緒沒辦法很穩定，看心理醫生後才比較好</w:t>
      </w:r>
      <w:r w:rsidRPr="000D58B3">
        <w:rPr>
          <w:rFonts w:hAnsi="標楷體" w:hint="eastAsia"/>
        </w:rPr>
        <w:t>。</w:t>
      </w:r>
      <w:r w:rsidRPr="000D58B3">
        <w:rPr>
          <w:rFonts w:hint="eastAsia"/>
        </w:rPr>
        <w:t>只要拒絕過陳前館長一次</w:t>
      </w:r>
      <w:r w:rsidRPr="000D58B3">
        <w:rPr>
          <w:rFonts w:hAnsi="標楷體" w:hint="eastAsia"/>
        </w:rPr>
        <w:t>，</w:t>
      </w:r>
      <w:r w:rsidRPr="000D58B3">
        <w:rPr>
          <w:rFonts w:hint="eastAsia"/>
        </w:rPr>
        <w:t>她就會記在心裡，找時間再算帳</w:t>
      </w:r>
      <w:r w:rsidRPr="000D58B3">
        <w:rPr>
          <w:rFonts w:hAnsi="標楷體" w:hint="eastAsia"/>
        </w:rPr>
        <w:t>，</w:t>
      </w:r>
      <w:r w:rsidRPr="000D58B3">
        <w:rPr>
          <w:rFonts w:hint="eastAsia"/>
        </w:rPr>
        <w:t>對同仁而言就是莫名的壓力。</w:t>
      </w:r>
    </w:p>
    <w:p w14:paraId="4B4C07D0" w14:textId="5A5353CA" w:rsidR="00461775" w:rsidRPr="00461775" w:rsidRDefault="00461775" w:rsidP="00C96C71">
      <w:pPr>
        <w:pStyle w:val="4"/>
      </w:pPr>
      <w:r w:rsidRPr="00461775">
        <w:rPr>
          <w:rFonts w:hint="eastAsia"/>
        </w:rPr>
        <w:t>陳前館長於本院詢問時雖辯稱</w:t>
      </w:r>
      <w:r w:rsidRPr="00461775">
        <w:rPr>
          <w:rFonts w:hAnsi="標楷體" w:hint="eastAsia"/>
        </w:rPr>
        <w:t>「</w:t>
      </w:r>
      <w:r w:rsidRPr="00461775">
        <w:rPr>
          <w:rFonts w:hint="eastAsia"/>
        </w:rPr>
        <w:t>我沒有</w:t>
      </w:r>
      <w:proofErr w:type="gramStart"/>
      <w:r w:rsidRPr="00461775">
        <w:rPr>
          <w:rFonts w:hint="eastAsia"/>
        </w:rPr>
        <w:t>霸</w:t>
      </w:r>
      <w:proofErr w:type="gramEnd"/>
      <w:r w:rsidRPr="00461775">
        <w:rPr>
          <w:rFonts w:hint="eastAsia"/>
        </w:rPr>
        <w:t>凌同仁</w:t>
      </w:r>
      <w:r w:rsidRPr="00461775">
        <w:rPr>
          <w:rFonts w:hAnsi="標楷體" w:hint="eastAsia"/>
        </w:rPr>
        <w:t>」，並</w:t>
      </w:r>
      <w:r w:rsidRPr="00461775">
        <w:rPr>
          <w:rFonts w:hint="eastAsia"/>
        </w:rPr>
        <w:t>表示</w:t>
      </w:r>
      <w:r w:rsidRPr="00461775">
        <w:rPr>
          <w:rFonts w:hAnsi="標楷體" w:hint="eastAsia"/>
        </w:rPr>
        <w:t>「</w:t>
      </w:r>
      <w:r w:rsidRPr="00461775">
        <w:rPr>
          <w:rFonts w:hint="eastAsia"/>
        </w:rPr>
        <w:t>我修養不夠</w:t>
      </w:r>
      <w:r w:rsidRPr="00461775">
        <w:rPr>
          <w:rFonts w:hAnsi="標楷體" w:hint="eastAsia"/>
        </w:rPr>
        <w:t>」、「</w:t>
      </w:r>
      <w:r w:rsidRPr="00461775">
        <w:rPr>
          <w:rFonts w:hint="eastAsia"/>
        </w:rPr>
        <w:t>我可能語氣都要</w:t>
      </w:r>
      <w:proofErr w:type="gramStart"/>
      <w:r w:rsidRPr="00461775">
        <w:rPr>
          <w:rFonts w:hint="eastAsia"/>
        </w:rPr>
        <w:t>鬆</w:t>
      </w:r>
      <w:proofErr w:type="gramEnd"/>
      <w:r w:rsidRPr="00461775">
        <w:rPr>
          <w:rFonts w:hint="eastAsia"/>
        </w:rPr>
        <w:t>緩一點</w:t>
      </w:r>
      <w:r w:rsidRPr="00461775">
        <w:rPr>
          <w:rFonts w:hAnsi="標楷體" w:hint="eastAsia"/>
        </w:rPr>
        <w:t>」、「</w:t>
      </w:r>
      <w:r w:rsidRPr="00461775">
        <w:rPr>
          <w:rFonts w:hint="eastAsia"/>
        </w:rPr>
        <w:t>我都是對事不對人，我速度跑很快因為博物館需要評鑑，但同仁沒辦法體會，無法跟上這個速度</w:t>
      </w:r>
      <w:r w:rsidRPr="00461775">
        <w:rPr>
          <w:rFonts w:hAnsi="標楷體" w:hint="eastAsia"/>
        </w:rPr>
        <w:t>，</w:t>
      </w:r>
      <w:r w:rsidRPr="00461775">
        <w:rPr>
          <w:rFonts w:hint="eastAsia"/>
        </w:rPr>
        <w:t>我應該更柔軟更緩和才對</w:t>
      </w:r>
      <w:r w:rsidRPr="00461775">
        <w:rPr>
          <w:rFonts w:hAnsi="標楷體" w:hint="eastAsia"/>
        </w:rPr>
        <w:t>」、「</w:t>
      </w:r>
      <w:r w:rsidRPr="00461775">
        <w:rPr>
          <w:rFonts w:hint="eastAsia"/>
        </w:rPr>
        <w:t>我深刻檢討我的個性，我的口吻很急，評鑑讓我內心壓力很大，但我</w:t>
      </w:r>
      <w:proofErr w:type="gramStart"/>
      <w:r w:rsidRPr="00461775">
        <w:rPr>
          <w:rFonts w:hint="eastAsia"/>
        </w:rPr>
        <w:t>還是跟館內</w:t>
      </w:r>
      <w:proofErr w:type="gramEnd"/>
      <w:r w:rsidRPr="00461775">
        <w:rPr>
          <w:rFonts w:hint="eastAsia"/>
        </w:rPr>
        <w:t>同仁致歉</w:t>
      </w:r>
      <w:r w:rsidRPr="00461775">
        <w:rPr>
          <w:rFonts w:hAnsi="標楷體" w:hint="eastAsia"/>
        </w:rPr>
        <w:t>」</w:t>
      </w:r>
      <w:r w:rsidRPr="00461775">
        <w:rPr>
          <w:rFonts w:hint="eastAsia"/>
        </w:rPr>
        <w:t>等語</w:t>
      </w:r>
      <w:r w:rsidR="005762F2">
        <w:rPr>
          <w:rFonts w:hAnsi="標楷體" w:hint="eastAsia"/>
        </w:rPr>
        <w:t>，</w:t>
      </w:r>
      <w:r w:rsidR="00B5591D">
        <w:rPr>
          <w:rFonts w:hint="eastAsia"/>
        </w:rPr>
        <w:t>顯</w:t>
      </w:r>
      <w:r w:rsidR="005762F2">
        <w:rPr>
          <w:rFonts w:hint="eastAsia"/>
        </w:rPr>
        <w:t>係卸責之詞</w:t>
      </w:r>
      <w:r w:rsidR="005762F2">
        <w:rPr>
          <w:rFonts w:hAnsi="標楷體" w:hint="eastAsia"/>
        </w:rPr>
        <w:t>，</w:t>
      </w:r>
      <w:r w:rsidR="005762F2">
        <w:rPr>
          <w:rFonts w:hint="eastAsia"/>
        </w:rPr>
        <w:t>不</w:t>
      </w:r>
      <w:r w:rsidR="00B5591D">
        <w:rPr>
          <w:rFonts w:hint="eastAsia"/>
        </w:rPr>
        <w:t>足</w:t>
      </w:r>
      <w:proofErr w:type="gramStart"/>
      <w:r w:rsidR="005762F2">
        <w:rPr>
          <w:rFonts w:hint="eastAsia"/>
        </w:rPr>
        <w:t>採</w:t>
      </w:r>
      <w:proofErr w:type="gramEnd"/>
      <w:r w:rsidR="00B5591D">
        <w:rPr>
          <w:rFonts w:hint="eastAsia"/>
        </w:rPr>
        <w:t>信</w:t>
      </w:r>
      <w:r w:rsidRPr="00461775">
        <w:rPr>
          <w:rFonts w:hAnsi="標楷體" w:hint="eastAsia"/>
        </w:rPr>
        <w:t>。</w:t>
      </w:r>
    </w:p>
    <w:p w14:paraId="7EC26DE9" w14:textId="697A483A" w:rsidR="00461775" w:rsidRDefault="00B5591D" w:rsidP="005762F2">
      <w:pPr>
        <w:pStyle w:val="4"/>
      </w:pPr>
      <w:r>
        <w:rPr>
          <w:rFonts w:hint="eastAsia"/>
        </w:rPr>
        <w:t>況且</w:t>
      </w:r>
      <w:r w:rsidR="006F798F">
        <w:rPr>
          <w:rFonts w:hint="eastAsia"/>
        </w:rPr>
        <w:t>教育部以陳前館長</w:t>
      </w:r>
      <w:r w:rsidR="006F798F">
        <w:rPr>
          <w:rFonts w:hAnsi="標楷體" w:hint="eastAsia"/>
        </w:rPr>
        <w:t>「</w:t>
      </w:r>
      <w:proofErr w:type="gramStart"/>
      <w:r w:rsidR="006F798F" w:rsidRPr="00DD4933">
        <w:rPr>
          <w:rFonts w:hint="eastAsia"/>
        </w:rPr>
        <w:t>職場霸凌成立</w:t>
      </w:r>
      <w:proofErr w:type="gramEnd"/>
      <w:r w:rsidR="006F798F" w:rsidRPr="00DD4933">
        <w:rPr>
          <w:rFonts w:hint="eastAsia"/>
        </w:rPr>
        <w:t>，言行</w:t>
      </w:r>
      <w:proofErr w:type="gramStart"/>
      <w:r w:rsidR="006F798F" w:rsidRPr="00DD4933">
        <w:rPr>
          <w:rFonts w:hint="eastAsia"/>
        </w:rPr>
        <w:t>不檢並</w:t>
      </w:r>
      <w:proofErr w:type="gramEnd"/>
      <w:r w:rsidR="006F798F" w:rsidRPr="00DD4933">
        <w:rPr>
          <w:rFonts w:hint="eastAsia"/>
        </w:rPr>
        <w:t>損害教育部及公務人員聲譽，情節重大</w:t>
      </w:r>
      <w:r w:rsidR="006F798F">
        <w:rPr>
          <w:rFonts w:hAnsi="標楷體" w:hint="eastAsia"/>
        </w:rPr>
        <w:t>」</w:t>
      </w:r>
      <w:r w:rsidR="006F798F">
        <w:rPr>
          <w:rFonts w:hint="eastAsia"/>
        </w:rPr>
        <w:t>核予記</w:t>
      </w:r>
      <w:proofErr w:type="gramStart"/>
      <w:r w:rsidR="006F798F">
        <w:rPr>
          <w:rFonts w:hint="eastAsia"/>
        </w:rPr>
        <w:t>一</w:t>
      </w:r>
      <w:proofErr w:type="gramEnd"/>
      <w:r w:rsidR="006F798F">
        <w:rPr>
          <w:rFonts w:hint="eastAsia"/>
        </w:rPr>
        <w:t>大過</w:t>
      </w:r>
      <w:r w:rsidR="006F798F">
        <w:rPr>
          <w:rFonts w:hAnsi="標楷體" w:hint="eastAsia"/>
        </w:rPr>
        <w:t>，</w:t>
      </w:r>
      <w:r w:rsidR="006F798F">
        <w:rPr>
          <w:rFonts w:hint="eastAsia"/>
        </w:rPr>
        <w:t>就該懲處結果</w:t>
      </w:r>
      <w:r w:rsidR="006F798F">
        <w:rPr>
          <w:rFonts w:hAnsi="標楷體" w:hint="eastAsia"/>
        </w:rPr>
        <w:t>，</w:t>
      </w:r>
      <w:r w:rsidR="006F798F">
        <w:rPr>
          <w:rFonts w:hint="eastAsia"/>
        </w:rPr>
        <w:t>陳前館長未提起</w:t>
      </w:r>
      <w:proofErr w:type="gramStart"/>
      <w:r w:rsidR="006F798F">
        <w:rPr>
          <w:rFonts w:hint="eastAsia"/>
        </w:rPr>
        <w:t>復</w:t>
      </w:r>
      <w:r w:rsidR="006F798F">
        <w:rPr>
          <w:rFonts w:hint="eastAsia"/>
        </w:rPr>
        <w:lastRenderedPageBreak/>
        <w:t>審</w:t>
      </w:r>
      <w:r w:rsidR="007B484F">
        <w:rPr>
          <w:rFonts w:hint="eastAsia"/>
        </w:rPr>
        <w:t>已確定</w:t>
      </w:r>
      <w:proofErr w:type="gramEnd"/>
      <w:r w:rsidR="007B484F">
        <w:rPr>
          <w:rFonts w:hint="eastAsia"/>
        </w:rPr>
        <w:t>在案</w:t>
      </w:r>
      <w:r w:rsidR="00ED7B28">
        <w:rPr>
          <w:rFonts w:hAnsi="標楷體" w:hint="eastAsia"/>
        </w:rPr>
        <w:t>。</w:t>
      </w:r>
    </w:p>
    <w:p w14:paraId="03FF7B02" w14:textId="77777777" w:rsidR="00461775" w:rsidRPr="00461775" w:rsidRDefault="00461775" w:rsidP="00461775">
      <w:pPr>
        <w:pStyle w:val="4"/>
      </w:pP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此</w:t>
      </w:r>
      <w:r>
        <w:rPr>
          <w:rFonts w:hAnsi="標楷體" w:hint="eastAsia"/>
        </w:rPr>
        <w:t>，</w:t>
      </w:r>
      <w:r>
        <w:rPr>
          <w:rFonts w:hint="eastAsia"/>
        </w:rPr>
        <w:t>陳前館長之職</w:t>
      </w:r>
      <w:proofErr w:type="gramStart"/>
      <w:r>
        <w:rPr>
          <w:rFonts w:hint="eastAsia"/>
        </w:rPr>
        <w:t>場霸凌</w:t>
      </w:r>
      <w:proofErr w:type="gramEnd"/>
      <w:r>
        <w:rPr>
          <w:rFonts w:hint="eastAsia"/>
        </w:rPr>
        <w:t>行為對所屬同仁身心健康、館方士氣與運作穩定性，已顯著造成不利影響，且其擔任高階簡任首長職務，其導致之負面影響更為深遠</w:t>
      </w:r>
      <w:r>
        <w:rPr>
          <w:rFonts w:hAnsi="標楷體" w:hint="eastAsia"/>
        </w:rPr>
        <w:t>，</w:t>
      </w:r>
      <w:r>
        <w:rPr>
          <w:rFonts w:hint="eastAsia"/>
        </w:rPr>
        <w:t>顯違反公務員服務法第7條後段</w:t>
      </w:r>
      <w:r>
        <w:rPr>
          <w:rFonts w:hAnsi="標楷體" w:hint="eastAsia"/>
        </w:rPr>
        <w:t>「</w:t>
      </w:r>
      <w:r w:rsidRPr="00461775">
        <w:rPr>
          <w:rFonts w:hAnsi="標楷體" w:hint="eastAsia"/>
        </w:rPr>
        <w:t>不得利用職務上之機會加損害於人」</w:t>
      </w:r>
      <w:r>
        <w:rPr>
          <w:rFonts w:hint="eastAsia"/>
        </w:rPr>
        <w:t>之規定</w:t>
      </w:r>
      <w:r>
        <w:rPr>
          <w:rFonts w:hAnsi="標楷體" w:hint="eastAsia"/>
        </w:rPr>
        <w:t>。</w:t>
      </w:r>
    </w:p>
    <w:p w14:paraId="7B1EBCD6" w14:textId="77777777" w:rsidR="00CA7840" w:rsidRPr="007C1F2C" w:rsidRDefault="00CA7840" w:rsidP="00F1790F">
      <w:pPr>
        <w:pStyle w:val="3"/>
      </w:pPr>
      <w:r>
        <w:rPr>
          <w:rFonts w:hint="eastAsia"/>
          <w:b/>
        </w:rPr>
        <w:t>教育部</w:t>
      </w:r>
      <w:r w:rsidR="00731CE8">
        <w:rPr>
          <w:rFonts w:hint="eastAsia"/>
          <w:b/>
        </w:rPr>
        <w:t>雖</w:t>
      </w:r>
      <w:r>
        <w:rPr>
          <w:rFonts w:hint="eastAsia"/>
          <w:b/>
        </w:rPr>
        <w:t>已將陳前館長降調為非主管職務並</w:t>
      </w:r>
      <w:r w:rsidRPr="001030ED">
        <w:rPr>
          <w:b/>
        </w:rPr>
        <w:t>核予記</w:t>
      </w:r>
      <w:proofErr w:type="gramStart"/>
      <w:r w:rsidRPr="001030ED">
        <w:rPr>
          <w:b/>
        </w:rPr>
        <w:t>一</w:t>
      </w:r>
      <w:proofErr w:type="gramEnd"/>
      <w:r w:rsidRPr="001030ED">
        <w:rPr>
          <w:b/>
        </w:rPr>
        <w:t>大過之行政懲處</w:t>
      </w:r>
      <w:r w:rsidR="00A4300D">
        <w:rPr>
          <w:rFonts w:hAnsi="標楷體" w:hint="eastAsia"/>
          <w:b/>
        </w:rPr>
        <w:t>，</w:t>
      </w:r>
      <w:r w:rsidR="00A4300D">
        <w:rPr>
          <w:rFonts w:hint="eastAsia"/>
          <w:b/>
        </w:rPr>
        <w:t>仍有移送懲戒之必要</w:t>
      </w:r>
      <w:r w:rsidR="007C1F2C">
        <w:rPr>
          <w:rFonts w:hAnsi="標楷體" w:hint="eastAsia"/>
          <w:b/>
        </w:rPr>
        <w:t>：</w:t>
      </w:r>
    </w:p>
    <w:p w14:paraId="653F5806" w14:textId="27367A10" w:rsidR="00D41202" w:rsidRDefault="00A4300D" w:rsidP="007C1F2C">
      <w:pPr>
        <w:pStyle w:val="4"/>
      </w:pPr>
      <w:bookmarkStart w:id="41" w:name="_Hlk200984502"/>
      <w:r>
        <w:rPr>
          <w:rFonts w:hint="eastAsia"/>
        </w:rPr>
        <w:t>鑒於</w:t>
      </w:r>
      <w:r w:rsidRPr="00E741FE">
        <w:rPr>
          <w:rFonts w:hint="eastAsia"/>
        </w:rPr>
        <w:t>陳前館長</w:t>
      </w:r>
      <w:bookmarkStart w:id="42" w:name="_Hlk200986040"/>
      <w:r w:rsidRPr="00E741FE">
        <w:rPr>
          <w:rFonts w:hint="eastAsia"/>
        </w:rPr>
        <w:t>權威性、貶抑性之管理風格，以及情緒控管能力不足，造成館內員工身心長期承受高度壓力且士氣低落，並呈現敵意且</w:t>
      </w:r>
      <w:proofErr w:type="gramStart"/>
      <w:r w:rsidRPr="00E741FE">
        <w:rPr>
          <w:rFonts w:hint="eastAsia"/>
        </w:rPr>
        <w:t>不</w:t>
      </w:r>
      <w:proofErr w:type="gramEnd"/>
      <w:r w:rsidRPr="00E741FE">
        <w:rPr>
          <w:rFonts w:hint="eastAsia"/>
        </w:rPr>
        <w:t>友善的工作環境，</w:t>
      </w:r>
      <w:bookmarkEnd w:id="42"/>
      <w:r w:rsidRPr="00E741FE">
        <w:rPr>
          <w:rFonts w:hint="eastAsia"/>
        </w:rPr>
        <w:t>顯不適任機關首長職務，</w:t>
      </w:r>
      <w:r>
        <w:rPr>
          <w:rFonts w:hint="eastAsia"/>
        </w:rPr>
        <w:t>教育</w:t>
      </w:r>
      <w:r w:rsidRPr="00E741FE">
        <w:rPr>
          <w:rFonts w:hint="eastAsia"/>
        </w:rPr>
        <w:t>部已於113年11月28日將其降調</w:t>
      </w:r>
      <w:r>
        <w:rPr>
          <w:rFonts w:hint="eastAsia"/>
        </w:rPr>
        <w:t>為</w:t>
      </w:r>
      <w:r w:rsidRPr="00E741FE">
        <w:rPr>
          <w:rFonts w:hint="eastAsia"/>
        </w:rPr>
        <w:t>非主管職務</w:t>
      </w:r>
      <w:r>
        <w:rPr>
          <w:rFonts w:hint="eastAsia"/>
        </w:rPr>
        <w:t>之參事</w:t>
      </w:r>
      <w:bookmarkEnd w:id="41"/>
      <w:r>
        <w:rPr>
          <w:rFonts w:hAnsi="標楷體" w:hint="eastAsia"/>
        </w:rPr>
        <w:t>；</w:t>
      </w:r>
      <w:r>
        <w:rPr>
          <w:rFonts w:hint="eastAsia"/>
        </w:rPr>
        <w:t>並</w:t>
      </w:r>
      <w:r w:rsidRPr="00E741FE">
        <w:rPr>
          <w:rFonts w:hint="eastAsia"/>
        </w:rPr>
        <w:t>於113年12月3日召開考績委員會，審議核予記</w:t>
      </w:r>
      <w:proofErr w:type="gramStart"/>
      <w:r w:rsidRPr="00E741FE">
        <w:rPr>
          <w:rFonts w:hint="eastAsia"/>
        </w:rPr>
        <w:t>一</w:t>
      </w:r>
      <w:proofErr w:type="gramEnd"/>
      <w:r w:rsidRPr="00E741FE">
        <w:rPr>
          <w:rFonts w:hint="eastAsia"/>
        </w:rPr>
        <w:t>大過。</w:t>
      </w:r>
    </w:p>
    <w:p w14:paraId="4A20C8CD" w14:textId="7ABC41FA" w:rsidR="00D41202" w:rsidRPr="00D41202" w:rsidRDefault="00A4300D" w:rsidP="00D41202">
      <w:pPr>
        <w:pStyle w:val="4"/>
      </w:pPr>
      <w:r w:rsidRPr="00064DD9">
        <w:rPr>
          <w:rFonts w:hint="eastAsia"/>
        </w:rPr>
        <w:t>按公務員懲戒法第2條第1款</w:t>
      </w:r>
      <w:r w:rsidRPr="00B07630">
        <w:rPr>
          <w:rFonts w:hint="eastAsia"/>
        </w:rPr>
        <w:t>及第22條第3項</w:t>
      </w:r>
      <w:r w:rsidR="00DD45BD">
        <w:rPr>
          <w:rFonts w:hint="eastAsia"/>
        </w:rPr>
        <w:t>之</w:t>
      </w:r>
      <w:r w:rsidRPr="00B07630">
        <w:rPr>
          <w:rFonts w:hint="eastAsia"/>
        </w:rPr>
        <w:t>規定</w:t>
      </w:r>
      <w:r>
        <w:rPr>
          <w:rFonts w:hint="eastAsia"/>
        </w:rPr>
        <w:t>可知</w:t>
      </w:r>
      <w:r>
        <w:rPr>
          <w:rFonts w:hAnsi="標楷體" w:hint="eastAsia"/>
        </w:rPr>
        <w:t>，</w:t>
      </w:r>
      <w:r>
        <w:rPr>
          <w:rFonts w:hint="eastAsia"/>
        </w:rPr>
        <w:t>公務人員雖已受行政懲處</w:t>
      </w:r>
      <w:r>
        <w:rPr>
          <w:rFonts w:hAnsi="標楷體" w:hint="eastAsia"/>
        </w:rPr>
        <w:t>，惟如其違失情節重大有予以懲戒之必要時，仍得依法移送懲戒。由</w:t>
      </w:r>
      <w:r>
        <w:rPr>
          <w:rFonts w:hint="eastAsia"/>
        </w:rPr>
        <w:t>於陳前館長之職</w:t>
      </w:r>
      <w:proofErr w:type="gramStart"/>
      <w:r>
        <w:rPr>
          <w:rFonts w:hint="eastAsia"/>
        </w:rPr>
        <w:t>場霸凌</w:t>
      </w:r>
      <w:proofErr w:type="gramEnd"/>
      <w:r w:rsidRPr="00D66CA8">
        <w:t>行為並非偶發性的衝突而維持長達一定時間，逾越</w:t>
      </w:r>
      <w:proofErr w:type="gramStart"/>
      <w:r w:rsidRPr="00D66CA8">
        <w:t>社會通念所</w:t>
      </w:r>
      <w:proofErr w:type="gramEnd"/>
      <w:r w:rsidRPr="00D66CA8">
        <w:t>容許之範圍，</w:t>
      </w:r>
      <w:r w:rsidR="00071D81">
        <w:rPr>
          <w:rFonts w:hint="eastAsia"/>
        </w:rPr>
        <w:t>核有違失</w:t>
      </w:r>
      <w:r w:rsidR="00071D81">
        <w:rPr>
          <w:rFonts w:hAnsi="標楷體" w:hint="eastAsia"/>
        </w:rPr>
        <w:t>，</w:t>
      </w:r>
      <w:r>
        <w:rPr>
          <w:rFonts w:hAnsi="標楷體" w:hint="eastAsia"/>
        </w:rPr>
        <w:t>情節重大</w:t>
      </w:r>
      <w:r w:rsidRPr="00D66CA8">
        <w:t>，</w:t>
      </w:r>
      <w:r>
        <w:rPr>
          <w:rFonts w:hint="eastAsia"/>
        </w:rPr>
        <w:t>雖然</w:t>
      </w:r>
      <w:r w:rsidRPr="00B07630">
        <w:rPr>
          <w:rFonts w:hint="eastAsia"/>
        </w:rPr>
        <w:t>教育部已核予記</w:t>
      </w:r>
      <w:proofErr w:type="gramStart"/>
      <w:r w:rsidRPr="00B07630">
        <w:rPr>
          <w:rFonts w:hint="eastAsia"/>
        </w:rPr>
        <w:t>一</w:t>
      </w:r>
      <w:proofErr w:type="gramEnd"/>
      <w:r w:rsidRPr="00B07630">
        <w:rPr>
          <w:rFonts w:hint="eastAsia"/>
        </w:rPr>
        <w:t>大過之行政懲處，仍有移送懲戒之必要</w:t>
      </w:r>
      <w:r>
        <w:rPr>
          <w:rFonts w:hAnsi="標楷體" w:hint="eastAsia"/>
        </w:rPr>
        <w:t>。</w:t>
      </w:r>
    </w:p>
    <w:p w14:paraId="66C44C84" w14:textId="77777777" w:rsidR="008009E1" w:rsidRDefault="00034A6D" w:rsidP="008009E1">
      <w:pPr>
        <w:pStyle w:val="3"/>
      </w:pPr>
      <w:r>
        <w:rPr>
          <w:rFonts w:hint="eastAsia"/>
        </w:rPr>
        <w:t>綜上，</w:t>
      </w:r>
      <w:r w:rsidR="00A4300D" w:rsidRPr="00A4300D">
        <w:rPr>
          <w:rFonts w:hint="eastAsia"/>
        </w:rPr>
        <w:t>海科館陳前館長於館長任內，對同仁有職</w:t>
      </w:r>
      <w:proofErr w:type="gramStart"/>
      <w:r w:rsidR="00A4300D" w:rsidRPr="00A4300D">
        <w:rPr>
          <w:rFonts w:hint="eastAsia"/>
        </w:rPr>
        <w:t>場霸凌之</w:t>
      </w:r>
      <w:proofErr w:type="gramEnd"/>
      <w:r w:rsidR="00A4300D" w:rsidRPr="00A4300D">
        <w:rPr>
          <w:rFonts w:hint="eastAsia"/>
        </w:rPr>
        <w:t>行為，教育部雖已核予記</w:t>
      </w:r>
      <w:proofErr w:type="gramStart"/>
      <w:r w:rsidR="00A4300D" w:rsidRPr="00A4300D">
        <w:rPr>
          <w:rFonts w:hint="eastAsia"/>
        </w:rPr>
        <w:t>一</w:t>
      </w:r>
      <w:proofErr w:type="gramEnd"/>
      <w:r w:rsidR="00A4300D" w:rsidRPr="00A4300D">
        <w:rPr>
          <w:rFonts w:hint="eastAsia"/>
        </w:rPr>
        <w:t>大過之行政懲處，仍有移送懲戒之必要。</w:t>
      </w:r>
    </w:p>
    <w:p w14:paraId="13B86150" w14:textId="4F34E1B8" w:rsidR="008009E1" w:rsidRPr="00436ED6" w:rsidRDefault="00E46654" w:rsidP="006A616C">
      <w:pPr>
        <w:pStyle w:val="2"/>
        <w:spacing w:beforeLines="50" w:before="228"/>
        <w:ind w:left="1020" w:hanging="680"/>
        <w:rPr>
          <w:b/>
        </w:rPr>
      </w:pPr>
      <w:r w:rsidRPr="00E46654">
        <w:rPr>
          <w:rFonts w:hint="eastAsia"/>
          <w:b/>
          <w:bCs w:val="0"/>
        </w:rPr>
        <w:t>教育部所屬機構作業基金進用編制外人員實施原則第6點(二)</w:t>
      </w:r>
      <w:r w:rsidRPr="00E46654">
        <w:rPr>
          <w:rFonts w:hAnsi="標楷體" w:hint="eastAsia"/>
          <w:b/>
          <w:bCs w:val="0"/>
        </w:rPr>
        <w:t>、</w:t>
      </w:r>
      <w:r w:rsidR="007C7D79" w:rsidRPr="006A616C">
        <w:rPr>
          <w:rFonts w:hAnsi="標楷體" w:hint="eastAsia"/>
          <w:b/>
        </w:rPr>
        <w:t>海科館臨時人員管理要點第7點(三)</w:t>
      </w:r>
      <w:r w:rsidR="00291E1B">
        <w:rPr>
          <w:rFonts w:hAnsi="標楷體" w:hint="eastAsia"/>
          <w:b/>
        </w:rPr>
        <w:t>及</w:t>
      </w:r>
      <w:r w:rsidR="007C7D79" w:rsidRPr="006A616C">
        <w:rPr>
          <w:rFonts w:hAnsi="標楷體" w:hint="eastAsia"/>
          <w:b/>
        </w:rPr>
        <w:t>海科館臨時人員勞動契約第7點第1項</w:t>
      </w:r>
      <w:r w:rsidR="00291E1B">
        <w:rPr>
          <w:rFonts w:hAnsi="標楷體" w:hint="eastAsia"/>
          <w:b/>
        </w:rPr>
        <w:t>等規定</w:t>
      </w:r>
      <w:r>
        <w:rPr>
          <w:rFonts w:hAnsi="標楷體" w:hint="eastAsia"/>
          <w:b/>
        </w:rPr>
        <w:t>，</w:t>
      </w:r>
      <w:proofErr w:type="gramStart"/>
      <w:r w:rsidR="007C7D79">
        <w:rPr>
          <w:rFonts w:hAnsi="標楷體" w:hint="eastAsia"/>
          <w:b/>
        </w:rPr>
        <w:t>皆明定</w:t>
      </w:r>
      <w:proofErr w:type="gramEnd"/>
      <w:r w:rsidR="007C7D79">
        <w:rPr>
          <w:rFonts w:hAnsi="標楷體" w:hint="eastAsia"/>
          <w:b/>
        </w:rPr>
        <w:t>機關(構)首長</w:t>
      </w:r>
      <w:r w:rsidR="007C7D79" w:rsidRPr="00DF10FC">
        <w:rPr>
          <w:rFonts w:hAnsi="標楷體" w:hint="eastAsia"/>
          <w:b/>
        </w:rPr>
        <w:t>不得進用三親等以內</w:t>
      </w:r>
      <w:r w:rsidR="007C7D79">
        <w:rPr>
          <w:rFonts w:hAnsi="標楷體" w:hint="eastAsia"/>
          <w:b/>
        </w:rPr>
        <w:t>之</w:t>
      </w:r>
      <w:r w:rsidR="007C7D79" w:rsidRPr="00DF10FC">
        <w:rPr>
          <w:rFonts w:hAnsi="標楷體" w:hint="eastAsia"/>
          <w:b/>
        </w:rPr>
        <w:t>姻親</w:t>
      </w:r>
      <w:r w:rsidR="007C7D79">
        <w:rPr>
          <w:rFonts w:hAnsi="標楷體" w:hint="eastAsia"/>
          <w:b/>
        </w:rPr>
        <w:t>，</w:t>
      </w:r>
      <w:r w:rsidR="00436ED6" w:rsidRPr="00436ED6">
        <w:rPr>
          <w:b/>
        </w:rPr>
        <w:t>陳前館長</w:t>
      </w:r>
      <w:r w:rsidR="007C7D79">
        <w:rPr>
          <w:rFonts w:hint="eastAsia"/>
          <w:b/>
        </w:rPr>
        <w:t>身</w:t>
      </w:r>
      <w:r w:rsidR="007C7D79">
        <w:rPr>
          <w:rFonts w:hint="eastAsia"/>
          <w:b/>
        </w:rPr>
        <w:lastRenderedPageBreak/>
        <w:t>為海科館首長難謂不知上開規定</w:t>
      </w:r>
      <w:r w:rsidR="007C7D79">
        <w:rPr>
          <w:rFonts w:hAnsi="標楷體" w:hint="eastAsia"/>
          <w:b/>
        </w:rPr>
        <w:t>，</w:t>
      </w:r>
      <w:r w:rsidR="00C4478A" w:rsidRPr="00C4478A">
        <w:rPr>
          <w:rFonts w:hint="eastAsia"/>
          <w:b/>
        </w:rPr>
        <w:t>明知廖女為其二親等姻親，仍進用</w:t>
      </w:r>
      <w:r w:rsidR="006A616C">
        <w:rPr>
          <w:rFonts w:hint="eastAsia"/>
          <w:b/>
        </w:rPr>
        <w:t>為臨時</w:t>
      </w:r>
      <w:r w:rsidR="00C4478A" w:rsidRPr="00C4478A">
        <w:rPr>
          <w:rFonts w:hint="eastAsia"/>
          <w:b/>
        </w:rPr>
        <w:t>人員，違反</w:t>
      </w:r>
      <w:r w:rsidR="007C7D79">
        <w:rPr>
          <w:rFonts w:hint="eastAsia"/>
          <w:b/>
        </w:rPr>
        <w:t>公務員服務法第7條</w:t>
      </w:r>
      <w:r w:rsidR="008F5E31">
        <w:rPr>
          <w:rFonts w:hint="eastAsia"/>
          <w:b/>
        </w:rPr>
        <w:t>前段</w:t>
      </w:r>
      <w:r w:rsidR="007C7D79">
        <w:rPr>
          <w:rFonts w:hint="eastAsia"/>
          <w:b/>
        </w:rPr>
        <w:t>及</w:t>
      </w:r>
      <w:r w:rsidR="00C4478A" w:rsidRPr="00C4478A">
        <w:rPr>
          <w:rFonts w:hint="eastAsia"/>
          <w:b/>
        </w:rPr>
        <w:t>公職人員利益衝突迴避法</w:t>
      </w:r>
      <w:r w:rsidR="00C4478A">
        <w:rPr>
          <w:rFonts w:hint="eastAsia"/>
          <w:b/>
        </w:rPr>
        <w:t>第6條</w:t>
      </w:r>
      <w:r w:rsidR="008F5E31">
        <w:rPr>
          <w:rFonts w:hint="eastAsia"/>
          <w:b/>
        </w:rPr>
        <w:t>第1項</w:t>
      </w:r>
      <w:r w:rsidR="007C7D79">
        <w:rPr>
          <w:rFonts w:hAnsi="標楷體" w:hint="eastAsia"/>
          <w:b/>
        </w:rPr>
        <w:t>、</w:t>
      </w:r>
      <w:r w:rsidR="00C4478A">
        <w:rPr>
          <w:rFonts w:hint="eastAsia"/>
          <w:b/>
        </w:rPr>
        <w:t>第12條</w:t>
      </w:r>
      <w:r w:rsidR="007C7D79">
        <w:rPr>
          <w:rFonts w:hint="eastAsia"/>
          <w:b/>
        </w:rPr>
        <w:t>規定</w:t>
      </w:r>
      <w:r w:rsidR="006A616C">
        <w:rPr>
          <w:rFonts w:hAnsi="標楷體" w:hint="eastAsia"/>
          <w:b/>
        </w:rPr>
        <w:t>。</w:t>
      </w:r>
      <w:bookmarkStart w:id="43" w:name="_Hlk200985470"/>
      <w:r w:rsidR="006A616C" w:rsidRPr="006A616C">
        <w:rPr>
          <w:rFonts w:hint="eastAsia"/>
          <w:b/>
        </w:rPr>
        <w:t>教育部雖已核予記</w:t>
      </w:r>
      <w:proofErr w:type="gramStart"/>
      <w:r w:rsidR="006A616C" w:rsidRPr="006A616C">
        <w:rPr>
          <w:rFonts w:hint="eastAsia"/>
          <w:b/>
        </w:rPr>
        <w:t>一</w:t>
      </w:r>
      <w:proofErr w:type="gramEnd"/>
      <w:r w:rsidR="006A616C" w:rsidRPr="006A616C">
        <w:rPr>
          <w:rFonts w:hint="eastAsia"/>
          <w:b/>
        </w:rPr>
        <w:t>大過之行政懲處，仍有移送懲戒之必要。</w:t>
      </w:r>
      <w:bookmarkEnd w:id="43"/>
    </w:p>
    <w:p w14:paraId="2379E91F" w14:textId="77777777" w:rsidR="006F798F" w:rsidRPr="002B617F" w:rsidRDefault="006F798F" w:rsidP="00DF10FC">
      <w:pPr>
        <w:pStyle w:val="3"/>
        <w:rPr>
          <w:b/>
        </w:rPr>
      </w:pPr>
      <w:r w:rsidRPr="002B617F">
        <w:rPr>
          <w:rFonts w:hint="eastAsia"/>
          <w:b/>
        </w:rPr>
        <w:t>教育部認定</w:t>
      </w:r>
      <w:r w:rsidRPr="002B617F">
        <w:rPr>
          <w:rFonts w:hAnsi="標楷體" w:hint="eastAsia"/>
          <w:b/>
        </w:rPr>
        <w:t>：</w:t>
      </w:r>
    </w:p>
    <w:p w14:paraId="16F10070" w14:textId="77777777" w:rsidR="00DF10FC" w:rsidRPr="00DF10FC" w:rsidRDefault="0070520D" w:rsidP="006F798F">
      <w:pPr>
        <w:pStyle w:val="4"/>
      </w:pPr>
      <w:r>
        <w:rPr>
          <w:rFonts w:hint="eastAsia"/>
        </w:rPr>
        <w:t>機關(構)首長不得進用三親等以內姻親之規定：</w:t>
      </w:r>
    </w:p>
    <w:p w14:paraId="36AA88AD" w14:textId="77777777" w:rsidR="00436ED6" w:rsidRDefault="009A28E6" w:rsidP="006F798F">
      <w:pPr>
        <w:pStyle w:val="5"/>
      </w:pPr>
      <w:bookmarkStart w:id="44" w:name="_Hlk200297167"/>
      <w:r>
        <w:rPr>
          <w:rFonts w:hint="eastAsia"/>
        </w:rPr>
        <w:t>教育部所屬機構作業基金進用編制外人員實施原則第6點(二)</w:t>
      </w:r>
      <w:bookmarkEnd w:id="44"/>
      <w:r>
        <w:rPr>
          <w:rFonts w:hint="eastAsia"/>
        </w:rPr>
        <w:t>規定</w:t>
      </w:r>
      <w:r>
        <w:rPr>
          <w:rFonts w:hAnsi="標楷體" w:hint="eastAsia"/>
        </w:rPr>
        <w:t>：</w:t>
      </w:r>
      <w:r>
        <w:rPr>
          <w:rFonts w:hint="eastAsia"/>
        </w:rPr>
        <w:t>「各部屬機構首長之配偶及三親等以內血親、姻親，不得進用。」</w:t>
      </w:r>
    </w:p>
    <w:p w14:paraId="474A3355" w14:textId="77777777" w:rsidR="009A28E6" w:rsidRDefault="009A28E6" w:rsidP="006F798F">
      <w:pPr>
        <w:pStyle w:val="5"/>
      </w:pPr>
      <w:bookmarkStart w:id="45" w:name="_Hlk200297192"/>
      <w:r>
        <w:rPr>
          <w:rFonts w:hint="eastAsia"/>
        </w:rPr>
        <w:t>海科館臨時人員管理要點第7點(三)</w:t>
      </w:r>
      <w:bookmarkEnd w:id="45"/>
      <w:r>
        <w:rPr>
          <w:rFonts w:hint="eastAsia"/>
        </w:rPr>
        <w:t>規定</w:t>
      </w:r>
      <w:r>
        <w:rPr>
          <w:rFonts w:hAnsi="標楷體" w:hint="eastAsia"/>
        </w:rPr>
        <w:t>：</w:t>
      </w:r>
      <w:r>
        <w:rPr>
          <w:rFonts w:hint="eastAsia"/>
        </w:rPr>
        <w:t>「本館館長對於配偶及三親等以內血親、姻親，不得進用為本館或所屬單位之臨時人員。」</w:t>
      </w:r>
    </w:p>
    <w:p w14:paraId="04A01F98" w14:textId="77777777" w:rsidR="009A28E6" w:rsidRPr="00254385" w:rsidRDefault="009A28E6" w:rsidP="006F798F">
      <w:pPr>
        <w:pStyle w:val="5"/>
      </w:pPr>
      <w:bookmarkStart w:id="46" w:name="_Hlk200297212"/>
      <w:r>
        <w:rPr>
          <w:rFonts w:hint="eastAsia"/>
        </w:rPr>
        <w:t>海科館臨時人員勞動契約第7點第1項約定</w:t>
      </w:r>
      <w:bookmarkEnd w:id="46"/>
      <w:r>
        <w:rPr>
          <w:rFonts w:hAnsi="標楷體" w:hint="eastAsia"/>
        </w:rPr>
        <w:t>：</w:t>
      </w:r>
      <w:r>
        <w:rPr>
          <w:rFonts w:hint="eastAsia"/>
        </w:rPr>
        <w:t>甲、乙雙方應遵守「各機關長官對於配偶及三親等以內血親、姻親，不得進用為本機關或所屬機關之臨時人員」之規定</w:t>
      </w:r>
      <w:r>
        <w:rPr>
          <w:rFonts w:hAnsi="標楷體" w:hint="eastAsia"/>
        </w:rPr>
        <w:t>。</w:t>
      </w:r>
    </w:p>
    <w:p w14:paraId="0DE8CA49" w14:textId="3AC429D5" w:rsidR="0070520D" w:rsidRPr="00E71203" w:rsidRDefault="0070520D" w:rsidP="006F798F">
      <w:pPr>
        <w:pStyle w:val="4"/>
      </w:pPr>
      <w:r>
        <w:rPr>
          <w:rFonts w:hint="eastAsia"/>
        </w:rPr>
        <w:t>廖女為陳前館長</w:t>
      </w:r>
      <w:r w:rsidR="00291E1B">
        <w:rPr>
          <w:rFonts w:hint="eastAsia"/>
        </w:rPr>
        <w:t>配偶</w:t>
      </w:r>
      <w:r>
        <w:rPr>
          <w:rFonts w:hint="eastAsia"/>
        </w:rPr>
        <w:t>之</w:t>
      </w:r>
      <w:r w:rsidR="00291E1B">
        <w:rPr>
          <w:rFonts w:hint="eastAsia"/>
        </w:rPr>
        <w:t>胞姊</w:t>
      </w:r>
      <w:r>
        <w:rPr>
          <w:rFonts w:hAnsi="標楷體" w:hint="eastAsia"/>
        </w:rPr>
        <w:t>，二人關係為</w:t>
      </w:r>
      <w:r>
        <w:rPr>
          <w:rFonts w:hint="eastAsia"/>
        </w:rPr>
        <w:t>二親等姻親</w:t>
      </w:r>
      <w:r>
        <w:rPr>
          <w:rFonts w:hAnsi="標楷體" w:hint="eastAsia"/>
        </w:rPr>
        <w:t>。</w:t>
      </w:r>
      <w:r>
        <w:rPr>
          <w:rFonts w:hint="eastAsia"/>
        </w:rPr>
        <w:t>廖女自110年11月1日起於海科館秘書室擔任助理一職，係</w:t>
      </w:r>
      <w:proofErr w:type="gramStart"/>
      <w:r>
        <w:rPr>
          <w:rFonts w:hint="eastAsia"/>
        </w:rPr>
        <w:t>海科館依教育部</w:t>
      </w:r>
      <w:proofErr w:type="gramEnd"/>
      <w:r>
        <w:rPr>
          <w:rFonts w:hint="eastAsia"/>
        </w:rPr>
        <w:t>所屬機構作業基金設置條例</w:t>
      </w:r>
      <w:r w:rsidR="00291E1B">
        <w:rPr>
          <w:rFonts w:hint="eastAsia"/>
        </w:rPr>
        <w:t>規定</w:t>
      </w:r>
      <w:r>
        <w:rPr>
          <w:rFonts w:hint="eastAsia"/>
        </w:rPr>
        <w:t>以契約進用之編制外人員，性質屬臨時人員</w:t>
      </w:r>
      <w:r>
        <w:rPr>
          <w:rFonts w:hAnsi="標楷體" w:hint="eastAsia"/>
        </w:rPr>
        <w:t>，</w:t>
      </w:r>
      <w:r>
        <w:rPr>
          <w:rFonts w:hint="eastAsia"/>
        </w:rPr>
        <w:t>其主要業務為動產及消耗品之管理</w:t>
      </w:r>
      <w:r>
        <w:rPr>
          <w:rFonts w:hAnsi="標楷體" w:hint="eastAsia"/>
        </w:rPr>
        <w:t>，</w:t>
      </w:r>
      <w:r>
        <w:rPr>
          <w:rFonts w:hint="eastAsia"/>
        </w:rPr>
        <w:t>海科館於113年12月2日終止雙方之勞動契約。上開規定</w:t>
      </w:r>
      <w:r>
        <w:rPr>
          <w:rFonts w:hAnsi="標楷體" w:hint="eastAsia"/>
        </w:rPr>
        <w:t>，</w:t>
      </w:r>
      <w:r>
        <w:rPr>
          <w:rFonts w:hint="eastAsia"/>
        </w:rPr>
        <w:t>尤其是海科館臨時人員管理要點及勞動契約係該館本身規範</w:t>
      </w:r>
      <w:r>
        <w:rPr>
          <w:rFonts w:hAnsi="標楷體" w:hint="eastAsia"/>
        </w:rPr>
        <w:t>，</w:t>
      </w:r>
      <w:r>
        <w:rPr>
          <w:rFonts w:hint="eastAsia"/>
        </w:rPr>
        <w:t>陳前館長身為海科館首長且係</w:t>
      </w:r>
      <w:r>
        <w:rPr>
          <w:rFonts w:hAnsi="標楷體" w:hint="eastAsia"/>
        </w:rPr>
        <w:t>勞動契約之甲方代表人，</w:t>
      </w:r>
      <w:r>
        <w:rPr>
          <w:rFonts w:hint="eastAsia"/>
        </w:rPr>
        <w:t>自難謂不知或不清楚</w:t>
      </w:r>
      <w:r>
        <w:rPr>
          <w:rFonts w:hAnsi="標楷體" w:hint="eastAsia"/>
        </w:rPr>
        <w:t>。</w:t>
      </w:r>
    </w:p>
    <w:p w14:paraId="36A5119C" w14:textId="5D592975" w:rsidR="00E71203" w:rsidRPr="00E71203" w:rsidRDefault="00E71203" w:rsidP="0070520D">
      <w:pPr>
        <w:pStyle w:val="3"/>
        <w:rPr>
          <w:b/>
        </w:rPr>
      </w:pPr>
      <w:r w:rsidRPr="00E71203">
        <w:rPr>
          <w:rFonts w:hint="eastAsia"/>
          <w:b/>
        </w:rPr>
        <w:t>陳前館長於本院詢問時坦承</w:t>
      </w:r>
      <w:r w:rsidRPr="00E71203">
        <w:rPr>
          <w:rFonts w:hAnsi="標楷體" w:hint="eastAsia"/>
          <w:b/>
        </w:rPr>
        <w:t>「</w:t>
      </w:r>
      <w:r w:rsidRPr="00E71203">
        <w:rPr>
          <w:rFonts w:hint="eastAsia"/>
          <w:b/>
        </w:rPr>
        <w:t>廖女的進用是其疏失，其為首長</w:t>
      </w:r>
      <w:proofErr w:type="gramStart"/>
      <w:r w:rsidRPr="00E71203">
        <w:rPr>
          <w:rFonts w:hint="eastAsia"/>
          <w:b/>
        </w:rPr>
        <w:t>不會推責</w:t>
      </w:r>
      <w:proofErr w:type="gramEnd"/>
      <w:r w:rsidRPr="00E71203">
        <w:rPr>
          <w:rFonts w:hAnsi="標楷體" w:hint="eastAsia"/>
          <w:b/>
        </w:rPr>
        <w:t>」，</w:t>
      </w:r>
      <w:r w:rsidRPr="00E71203">
        <w:rPr>
          <w:rFonts w:hint="eastAsia"/>
          <w:b/>
        </w:rPr>
        <w:t>但辯稱</w:t>
      </w:r>
      <w:r w:rsidRPr="00E71203">
        <w:rPr>
          <w:rFonts w:hAnsi="標楷體" w:hint="eastAsia"/>
          <w:b/>
        </w:rPr>
        <w:t>「</w:t>
      </w:r>
      <w:r w:rsidRPr="00E71203">
        <w:rPr>
          <w:rFonts w:hint="eastAsia"/>
          <w:b/>
        </w:rPr>
        <w:t>廖女的人事資料有</w:t>
      </w:r>
      <w:proofErr w:type="gramStart"/>
      <w:r w:rsidRPr="00E71203">
        <w:rPr>
          <w:rFonts w:hint="eastAsia"/>
          <w:b/>
        </w:rPr>
        <w:t>看簽但</w:t>
      </w:r>
      <w:proofErr w:type="gramEnd"/>
      <w:r w:rsidRPr="00E71203">
        <w:rPr>
          <w:rFonts w:hint="eastAsia"/>
          <w:b/>
        </w:rPr>
        <w:t>不會看附件內容，她兩次具結都沒注意</w:t>
      </w:r>
      <w:r w:rsidRPr="00E71203">
        <w:rPr>
          <w:rFonts w:hint="eastAsia"/>
          <w:b/>
        </w:rPr>
        <w:lastRenderedPageBreak/>
        <w:t>到</w:t>
      </w:r>
      <w:r w:rsidRPr="00E71203">
        <w:rPr>
          <w:rFonts w:hAnsi="標楷體" w:hint="eastAsia"/>
          <w:b/>
        </w:rPr>
        <w:t>」、「</w:t>
      </w:r>
      <w:r w:rsidRPr="00E71203">
        <w:rPr>
          <w:rFonts w:hint="eastAsia"/>
          <w:b/>
        </w:rPr>
        <w:t>確實不知道姻親進用的限制含在公職人員利益衝突迴避法</w:t>
      </w:r>
      <w:r w:rsidR="009A5EE8">
        <w:rPr>
          <w:rFonts w:hint="eastAsia"/>
          <w:b/>
        </w:rPr>
        <w:t>(下稱利</w:t>
      </w:r>
      <w:proofErr w:type="gramStart"/>
      <w:r w:rsidR="009A5EE8">
        <w:rPr>
          <w:rFonts w:hint="eastAsia"/>
          <w:b/>
        </w:rPr>
        <w:t>衝</w:t>
      </w:r>
      <w:proofErr w:type="gramEnd"/>
      <w:r w:rsidR="009A5EE8">
        <w:rPr>
          <w:rFonts w:hint="eastAsia"/>
          <w:b/>
        </w:rPr>
        <w:t>法)</w:t>
      </w:r>
      <w:r w:rsidRPr="00E71203">
        <w:rPr>
          <w:rFonts w:hint="eastAsia"/>
          <w:b/>
        </w:rPr>
        <w:t>裡面</w:t>
      </w:r>
      <w:r w:rsidRPr="00E71203">
        <w:rPr>
          <w:rFonts w:hAnsi="標楷體" w:hint="eastAsia"/>
          <w:b/>
        </w:rPr>
        <w:t>」</w:t>
      </w:r>
      <w:r w:rsidRPr="00E71203">
        <w:rPr>
          <w:rFonts w:hint="eastAsia"/>
          <w:b/>
        </w:rPr>
        <w:t>等語。</w:t>
      </w:r>
      <w:proofErr w:type="gramStart"/>
      <w:r w:rsidRPr="00E71203">
        <w:rPr>
          <w:rFonts w:hint="eastAsia"/>
          <w:b/>
        </w:rPr>
        <w:t>惟查</w:t>
      </w:r>
      <w:proofErr w:type="gramEnd"/>
      <w:r w:rsidRPr="00E71203">
        <w:rPr>
          <w:rFonts w:hAnsi="標楷體" w:hint="eastAsia"/>
          <w:b/>
        </w:rPr>
        <w:t>：</w:t>
      </w:r>
    </w:p>
    <w:p w14:paraId="75A16543" w14:textId="37D4D0A4" w:rsidR="00E71203" w:rsidRDefault="00E71203" w:rsidP="00E71203">
      <w:pPr>
        <w:pStyle w:val="4"/>
      </w:pPr>
      <w:r>
        <w:rPr>
          <w:rFonts w:hint="eastAsia"/>
        </w:rPr>
        <w:t>陳前館長依法不得進用廖女為海科館之臨時人員及受領薪資等，竟於明知廖女為二親等姻親情況下，在海科館公開徵選秘書室助理勾選名冊中，親自勾選廖女為正取人員</w:t>
      </w:r>
      <w:r>
        <w:rPr>
          <w:rFonts w:hAnsi="標楷體" w:hint="eastAsia"/>
        </w:rPr>
        <w:t>；</w:t>
      </w:r>
      <w:r>
        <w:rPr>
          <w:rFonts w:hint="eastAsia"/>
        </w:rPr>
        <w:t>廖女與海科館簽署臨時人員勞動契約，於110年11月1日及111年11月1日，</w:t>
      </w:r>
      <w:r w:rsidR="00071D81">
        <w:rPr>
          <w:rFonts w:hint="eastAsia"/>
        </w:rPr>
        <w:t>兩</w:t>
      </w:r>
      <w:r>
        <w:rPr>
          <w:rFonts w:hint="eastAsia"/>
        </w:rPr>
        <w:t>次不實具結表示其</w:t>
      </w:r>
      <w:proofErr w:type="gramStart"/>
      <w:r>
        <w:rPr>
          <w:rFonts w:hint="eastAsia"/>
        </w:rPr>
        <w:t>非屬進用</w:t>
      </w:r>
      <w:proofErr w:type="gramEnd"/>
      <w:r>
        <w:rPr>
          <w:rFonts w:hint="eastAsia"/>
        </w:rPr>
        <w:t>時機關首長之三親等內姻親，</w:t>
      </w:r>
      <w:r w:rsidR="00071D81">
        <w:rPr>
          <w:rFonts w:hint="eastAsia"/>
        </w:rPr>
        <w:t>陳前館長係勞動契約甲方海科館之代表人</w:t>
      </w:r>
      <w:r w:rsidR="00071D81">
        <w:rPr>
          <w:rFonts w:hAnsi="標楷體" w:hint="eastAsia"/>
        </w:rPr>
        <w:t>，其自</w:t>
      </w:r>
      <w:r w:rsidR="00071D81">
        <w:rPr>
          <w:rFonts w:hint="eastAsia"/>
        </w:rPr>
        <w:t>不得以不知法律規定或沒注意到廖女兩次具結為由免除責任</w:t>
      </w:r>
      <w:r>
        <w:rPr>
          <w:rFonts w:hint="eastAsia"/>
        </w:rPr>
        <w:t>。</w:t>
      </w:r>
      <w:proofErr w:type="gramStart"/>
      <w:r w:rsidR="007B484F">
        <w:rPr>
          <w:rFonts w:hAnsi="標楷體" w:hint="eastAsia"/>
        </w:rPr>
        <w:t>準</w:t>
      </w:r>
      <w:proofErr w:type="gramEnd"/>
      <w:r w:rsidR="007B484F">
        <w:rPr>
          <w:rFonts w:hAnsi="標楷體" w:hint="eastAsia"/>
        </w:rPr>
        <w:t>此，陳前館長於本院詢問時</w:t>
      </w:r>
      <w:r w:rsidR="007B484F">
        <w:rPr>
          <w:rFonts w:hint="eastAsia"/>
        </w:rPr>
        <w:t>辯稱</w:t>
      </w:r>
      <w:r w:rsidR="007B484F">
        <w:rPr>
          <w:rFonts w:hAnsi="標楷體" w:hint="eastAsia"/>
        </w:rPr>
        <w:t>「</w:t>
      </w:r>
      <w:proofErr w:type="gramStart"/>
      <w:r w:rsidR="007B484F">
        <w:rPr>
          <w:rFonts w:hAnsi="標楷體" w:hint="eastAsia"/>
        </w:rPr>
        <w:t>沒有看簽的</w:t>
      </w:r>
      <w:proofErr w:type="gramEnd"/>
      <w:r w:rsidR="007B484F">
        <w:rPr>
          <w:rFonts w:hAnsi="標楷體" w:hint="eastAsia"/>
        </w:rPr>
        <w:t>附件」、「廖女</w:t>
      </w:r>
      <w:r w:rsidR="007B484F">
        <w:rPr>
          <w:rFonts w:hint="eastAsia"/>
        </w:rPr>
        <w:t>兩次具結都沒注意到</w:t>
      </w:r>
      <w:r w:rsidR="007B484F">
        <w:rPr>
          <w:rFonts w:hAnsi="標楷體" w:hint="eastAsia"/>
        </w:rPr>
        <w:t>」</w:t>
      </w:r>
      <w:r w:rsidR="007B484F">
        <w:rPr>
          <w:rFonts w:hint="eastAsia"/>
        </w:rPr>
        <w:t>等語</w:t>
      </w:r>
      <w:r w:rsidR="007B484F">
        <w:rPr>
          <w:rFonts w:hAnsi="標楷體" w:hint="eastAsia"/>
        </w:rPr>
        <w:t>，</w:t>
      </w:r>
      <w:r w:rsidR="007B484F">
        <w:rPr>
          <w:rFonts w:hint="eastAsia"/>
        </w:rPr>
        <w:t>顯不可</w:t>
      </w:r>
      <w:proofErr w:type="gramStart"/>
      <w:r w:rsidR="007B484F">
        <w:rPr>
          <w:rFonts w:hint="eastAsia"/>
        </w:rPr>
        <w:t>採</w:t>
      </w:r>
      <w:proofErr w:type="gramEnd"/>
      <w:r w:rsidR="007B484F">
        <w:rPr>
          <w:rFonts w:hint="eastAsia"/>
        </w:rPr>
        <w:t>。</w:t>
      </w:r>
    </w:p>
    <w:p w14:paraId="4BB6A224" w14:textId="7EEB43BB" w:rsidR="00E71203" w:rsidRDefault="00E71203" w:rsidP="00E71203">
      <w:pPr>
        <w:pStyle w:val="4"/>
      </w:pPr>
      <w:r>
        <w:rPr>
          <w:rFonts w:hAnsi="標楷體" w:hint="eastAsia"/>
        </w:rPr>
        <w:t>另</w:t>
      </w:r>
      <w:r>
        <w:rPr>
          <w:rFonts w:hint="eastAsia"/>
        </w:rPr>
        <w:t>教育部以陳前館長</w:t>
      </w:r>
      <w:r>
        <w:rPr>
          <w:rFonts w:hAnsi="標楷體" w:hint="eastAsia"/>
        </w:rPr>
        <w:t>「</w:t>
      </w:r>
      <w:r w:rsidRPr="00034361">
        <w:rPr>
          <w:rFonts w:hint="eastAsia"/>
        </w:rPr>
        <w:t>進用三親等以內之姻親經查證屬實，違反紀律或言行</w:t>
      </w:r>
      <w:proofErr w:type="gramStart"/>
      <w:r w:rsidRPr="00034361">
        <w:rPr>
          <w:rFonts w:hint="eastAsia"/>
        </w:rPr>
        <w:t>不</w:t>
      </w:r>
      <w:proofErr w:type="gramEnd"/>
      <w:r w:rsidRPr="00034361">
        <w:rPr>
          <w:rFonts w:hint="eastAsia"/>
        </w:rPr>
        <w:t>檢，致損害公務人員聲譽</w:t>
      </w:r>
      <w:r>
        <w:rPr>
          <w:rFonts w:hAnsi="標楷體" w:hint="eastAsia"/>
        </w:rPr>
        <w:t>」</w:t>
      </w:r>
      <w:r>
        <w:rPr>
          <w:rFonts w:hint="eastAsia"/>
        </w:rPr>
        <w:t>核予記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大過</w:t>
      </w:r>
      <w:r>
        <w:rPr>
          <w:rFonts w:hAnsi="標楷體" w:hint="eastAsia"/>
        </w:rPr>
        <w:t>，</w:t>
      </w:r>
      <w:r>
        <w:rPr>
          <w:rFonts w:hint="eastAsia"/>
        </w:rPr>
        <w:t>就該懲處結果</w:t>
      </w:r>
      <w:r>
        <w:rPr>
          <w:rFonts w:hAnsi="標楷體" w:hint="eastAsia"/>
        </w:rPr>
        <w:t>，</w:t>
      </w:r>
      <w:r>
        <w:rPr>
          <w:rFonts w:hint="eastAsia"/>
        </w:rPr>
        <w:t>陳前館長未提起</w:t>
      </w:r>
      <w:proofErr w:type="gramStart"/>
      <w:r>
        <w:rPr>
          <w:rFonts w:hint="eastAsia"/>
        </w:rPr>
        <w:t>復審</w:t>
      </w:r>
      <w:r w:rsidR="007B484F">
        <w:rPr>
          <w:rFonts w:hint="eastAsia"/>
        </w:rPr>
        <w:t>已確定</w:t>
      </w:r>
      <w:proofErr w:type="gramEnd"/>
      <w:r w:rsidR="007B484F">
        <w:rPr>
          <w:rFonts w:hint="eastAsia"/>
        </w:rPr>
        <w:t>在案</w:t>
      </w:r>
      <w:r w:rsidR="007B484F">
        <w:rPr>
          <w:rFonts w:hAnsi="標楷體" w:hint="eastAsia"/>
        </w:rPr>
        <w:t>。</w:t>
      </w:r>
    </w:p>
    <w:p w14:paraId="38772103" w14:textId="548F9806" w:rsidR="00E71203" w:rsidRDefault="00E71203" w:rsidP="00E71203">
      <w:pPr>
        <w:pStyle w:val="4"/>
      </w:pP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此</w:t>
      </w:r>
      <w:r>
        <w:rPr>
          <w:rFonts w:hAnsi="標楷體" w:hint="eastAsia"/>
        </w:rPr>
        <w:t>，</w:t>
      </w:r>
      <w:r w:rsidRPr="00E71203">
        <w:rPr>
          <w:rFonts w:hAnsi="標楷體" w:hint="eastAsia"/>
        </w:rPr>
        <w:t>陳前館長明知廖女為其二親等姻親，仍進用為臨時人員，</w:t>
      </w:r>
      <w:bookmarkStart w:id="47" w:name="_Hlk200983150"/>
      <w:r>
        <w:rPr>
          <w:rFonts w:hAnsi="標楷體" w:hint="eastAsia"/>
        </w:rPr>
        <w:t>違反公務員服務法第7條前段「</w:t>
      </w:r>
      <w:r w:rsidRPr="00254385">
        <w:rPr>
          <w:rFonts w:hAnsi="標楷體" w:hint="eastAsia"/>
        </w:rPr>
        <w:t>公務員不得假借權力，以圖本身或他人之利益</w:t>
      </w:r>
      <w:r>
        <w:rPr>
          <w:rFonts w:hAnsi="標楷體" w:hint="eastAsia"/>
        </w:rPr>
        <w:t>」；</w:t>
      </w:r>
      <w:r w:rsidRPr="00B6024B">
        <w:rPr>
          <w:rFonts w:hint="eastAsia"/>
        </w:rPr>
        <w:t>利</w:t>
      </w:r>
      <w:proofErr w:type="gramStart"/>
      <w:r w:rsidRPr="00B6024B">
        <w:rPr>
          <w:rFonts w:hint="eastAsia"/>
        </w:rPr>
        <w:t>衝</w:t>
      </w:r>
      <w:proofErr w:type="gramEnd"/>
      <w:r w:rsidRPr="00B6024B">
        <w:rPr>
          <w:rFonts w:hint="eastAsia"/>
        </w:rPr>
        <w:t>法第</w:t>
      </w:r>
      <w:r w:rsidRPr="00B6024B">
        <w:t>6</w:t>
      </w:r>
      <w:r w:rsidRPr="00B6024B">
        <w:rPr>
          <w:rFonts w:hint="eastAsia"/>
        </w:rPr>
        <w:t>條第</w:t>
      </w:r>
      <w:r w:rsidRPr="00B6024B">
        <w:t>1</w:t>
      </w:r>
      <w:r w:rsidRPr="00B6024B">
        <w:rPr>
          <w:rFonts w:hint="eastAsia"/>
        </w:rPr>
        <w:t>項</w:t>
      </w:r>
      <w:r>
        <w:rPr>
          <w:rFonts w:hAnsi="標楷體" w:hint="eastAsia"/>
        </w:rPr>
        <w:t>「</w:t>
      </w:r>
      <w:r w:rsidRPr="00B6024B">
        <w:rPr>
          <w:rFonts w:hint="eastAsia"/>
        </w:rPr>
        <w:t>公職人員知有利益衝突之情事者，應即自行迴避</w:t>
      </w:r>
      <w:r>
        <w:rPr>
          <w:rFonts w:hAnsi="標楷體" w:hint="eastAsia"/>
        </w:rPr>
        <w:t>。」同法第</w:t>
      </w:r>
      <w:r w:rsidRPr="00B6024B">
        <w:t>12</w:t>
      </w:r>
      <w:r w:rsidRPr="00B6024B">
        <w:rPr>
          <w:rFonts w:hint="eastAsia"/>
        </w:rPr>
        <w:t>條</w:t>
      </w:r>
      <w:r>
        <w:rPr>
          <w:rFonts w:hAnsi="標楷體" w:hint="eastAsia"/>
        </w:rPr>
        <w:t>「</w:t>
      </w:r>
      <w:r w:rsidRPr="00B6024B">
        <w:rPr>
          <w:rFonts w:hint="eastAsia"/>
        </w:rPr>
        <w:t>公職人員不得假借職務上之權力、機會或方法，</w:t>
      </w:r>
      <w:proofErr w:type="gramStart"/>
      <w:r w:rsidRPr="00B6024B">
        <w:rPr>
          <w:rFonts w:hint="eastAsia"/>
        </w:rPr>
        <w:t>圖其本人</w:t>
      </w:r>
      <w:proofErr w:type="gramEnd"/>
      <w:r w:rsidRPr="00B6024B">
        <w:rPr>
          <w:rFonts w:hint="eastAsia"/>
        </w:rPr>
        <w:t>或關係人之利益。</w:t>
      </w:r>
      <w:r>
        <w:rPr>
          <w:rFonts w:hAnsi="標楷體" w:hint="eastAsia"/>
        </w:rPr>
        <w:t>」</w:t>
      </w:r>
      <w:bookmarkEnd w:id="47"/>
      <w:r>
        <w:rPr>
          <w:rFonts w:hAnsi="標楷體" w:hint="eastAsia"/>
        </w:rPr>
        <w:t>等規定。</w:t>
      </w:r>
    </w:p>
    <w:p w14:paraId="4D3A3313" w14:textId="77777777" w:rsidR="00254385" w:rsidRPr="00254385" w:rsidRDefault="00E71203" w:rsidP="00254385">
      <w:pPr>
        <w:pStyle w:val="3"/>
      </w:pPr>
      <w:r>
        <w:rPr>
          <w:rFonts w:hint="eastAsia"/>
          <w:b/>
        </w:rPr>
        <w:t>教育部</w:t>
      </w:r>
      <w:r w:rsidR="00731CE8">
        <w:rPr>
          <w:rFonts w:hint="eastAsia"/>
          <w:b/>
        </w:rPr>
        <w:t>雖</w:t>
      </w:r>
      <w:r>
        <w:rPr>
          <w:rFonts w:hint="eastAsia"/>
          <w:b/>
        </w:rPr>
        <w:t>已將陳前館長</w:t>
      </w:r>
      <w:r w:rsidRPr="001030ED">
        <w:rPr>
          <w:b/>
        </w:rPr>
        <w:t>核予記</w:t>
      </w:r>
      <w:proofErr w:type="gramStart"/>
      <w:r w:rsidRPr="001030ED">
        <w:rPr>
          <w:b/>
        </w:rPr>
        <w:t>一</w:t>
      </w:r>
      <w:proofErr w:type="gramEnd"/>
      <w:r w:rsidRPr="001030ED">
        <w:rPr>
          <w:b/>
        </w:rPr>
        <w:t>大過之行政懲處</w:t>
      </w:r>
      <w:r>
        <w:rPr>
          <w:rFonts w:hAnsi="標楷體" w:hint="eastAsia"/>
          <w:b/>
        </w:rPr>
        <w:t>，</w:t>
      </w:r>
      <w:r>
        <w:rPr>
          <w:rFonts w:hint="eastAsia"/>
          <w:b/>
        </w:rPr>
        <w:t>仍有移送懲戒之必要</w:t>
      </w:r>
      <w:r>
        <w:rPr>
          <w:rFonts w:hAnsi="標楷體" w:hint="eastAsia"/>
          <w:b/>
        </w:rPr>
        <w:t>：</w:t>
      </w:r>
    </w:p>
    <w:p w14:paraId="4CC64894" w14:textId="77777777" w:rsidR="007C7D79" w:rsidRDefault="00E71203" w:rsidP="00436ED6">
      <w:pPr>
        <w:pStyle w:val="4"/>
      </w:pPr>
      <w:r>
        <w:rPr>
          <w:rFonts w:hAnsi="標楷體" w:hint="eastAsia"/>
        </w:rPr>
        <w:t>陳前館長未遵守迴避及禁止圖利之規定，仍</w:t>
      </w:r>
      <w:r>
        <w:rPr>
          <w:rFonts w:hint="eastAsia"/>
        </w:rPr>
        <w:t>進用二親等姻親廖女為海科館之臨時人員並受領薪資，教育部於113年12月24日召開考績委員會，審議核予記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大過。</w:t>
      </w:r>
    </w:p>
    <w:p w14:paraId="6DDB2616" w14:textId="4FEABDC1" w:rsidR="00254385" w:rsidRPr="00EB074A" w:rsidRDefault="00E71203" w:rsidP="00436ED6">
      <w:pPr>
        <w:pStyle w:val="4"/>
      </w:pPr>
      <w:r>
        <w:rPr>
          <w:rFonts w:hint="eastAsia"/>
        </w:rPr>
        <w:lastRenderedPageBreak/>
        <w:t>公務人員雖已受行政懲處</w:t>
      </w:r>
      <w:r>
        <w:rPr>
          <w:rFonts w:hAnsi="標楷體" w:hint="eastAsia"/>
        </w:rPr>
        <w:t>，惟如其違失情節重大有予以懲戒之必要時，仍得依法移送懲戒。</w:t>
      </w:r>
      <w:r>
        <w:rPr>
          <w:rFonts w:hint="eastAsia"/>
        </w:rPr>
        <w:t>陳前館長違反法令明定之迴避</w:t>
      </w:r>
      <w:r>
        <w:rPr>
          <w:rFonts w:hAnsi="標楷體" w:hint="eastAsia"/>
        </w:rPr>
        <w:t>及禁止圖利規範</w:t>
      </w:r>
      <w:r>
        <w:rPr>
          <w:rFonts w:hint="eastAsia"/>
        </w:rPr>
        <w:t>長達3年</w:t>
      </w:r>
      <w:r>
        <w:rPr>
          <w:rFonts w:hAnsi="標楷體" w:hint="eastAsia"/>
        </w:rPr>
        <w:t>，</w:t>
      </w:r>
      <w:r w:rsidR="00071D81">
        <w:rPr>
          <w:rFonts w:hAnsi="標楷體" w:hint="eastAsia"/>
        </w:rPr>
        <w:t>核有違失，</w:t>
      </w:r>
      <w:r>
        <w:rPr>
          <w:rFonts w:hAnsi="標楷體" w:hint="eastAsia"/>
        </w:rPr>
        <w:t>情節重大</w:t>
      </w:r>
      <w:r w:rsidRPr="00D66CA8">
        <w:t>，</w:t>
      </w:r>
      <w:r>
        <w:rPr>
          <w:rFonts w:hint="eastAsia"/>
        </w:rPr>
        <w:t>雖然</w:t>
      </w:r>
      <w:r w:rsidRPr="00B07630">
        <w:rPr>
          <w:rFonts w:hint="eastAsia"/>
        </w:rPr>
        <w:t>教育部已核予記</w:t>
      </w:r>
      <w:proofErr w:type="gramStart"/>
      <w:r w:rsidRPr="00B07630">
        <w:rPr>
          <w:rFonts w:hint="eastAsia"/>
        </w:rPr>
        <w:t>一</w:t>
      </w:r>
      <w:proofErr w:type="gramEnd"/>
      <w:r w:rsidRPr="00B07630">
        <w:rPr>
          <w:rFonts w:hint="eastAsia"/>
        </w:rPr>
        <w:t>大過之行政懲處，仍有移送懲戒之必要</w:t>
      </w:r>
      <w:r>
        <w:rPr>
          <w:rFonts w:hAnsi="標楷體" w:hint="eastAsia"/>
        </w:rPr>
        <w:t>。</w:t>
      </w:r>
    </w:p>
    <w:p w14:paraId="0B510F69" w14:textId="77777777" w:rsidR="00320261" w:rsidRDefault="00320261" w:rsidP="00320261">
      <w:pPr>
        <w:pStyle w:val="3"/>
      </w:pPr>
      <w:r>
        <w:rPr>
          <w:rFonts w:hint="eastAsia"/>
        </w:rPr>
        <w:t>綜上，</w:t>
      </w:r>
      <w:r w:rsidR="008F5E31" w:rsidRPr="008F5E31">
        <w:rPr>
          <w:rFonts w:hint="eastAsia"/>
        </w:rPr>
        <w:t>陳前館長明知廖女為其二親等姻親，仍進用為臨時人員，教育部雖已核予記</w:t>
      </w:r>
      <w:proofErr w:type="gramStart"/>
      <w:r w:rsidR="008F5E31" w:rsidRPr="008F5E31">
        <w:rPr>
          <w:rFonts w:hint="eastAsia"/>
        </w:rPr>
        <w:t>一</w:t>
      </w:r>
      <w:proofErr w:type="gramEnd"/>
      <w:r w:rsidR="008F5E31" w:rsidRPr="008F5E31">
        <w:rPr>
          <w:rFonts w:hint="eastAsia"/>
        </w:rPr>
        <w:t>大過之行政懲處，仍有移送懲戒之必要。</w:t>
      </w:r>
    </w:p>
    <w:p w14:paraId="6817FCAF" w14:textId="6B94D8AC" w:rsidR="009A5EE8" w:rsidRPr="00135614" w:rsidRDefault="009A5EE8" w:rsidP="005C2459">
      <w:pPr>
        <w:pStyle w:val="2"/>
        <w:spacing w:beforeLines="50" w:before="228"/>
        <w:ind w:left="1020" w:hanging="680"/>
        <w:rPr>
          <w:b/>
        </w:rPr>
      </w:pPr>
      <w:r w:rsidRPr="00135614">
        <w:rPr>
          <w:rFonts w:hAnsi="標楷體" w:cs="HiddenHorzOCR" w:hint="eastAsia"/>
          <w:b/>
          <w:kern w:val="0"/>
          <w:szCs w:val="32"/>
        </w:rPr>
        <w:t>陳前館長於</w:t>
      </w:r>
      <w:r w:rsidRPr="00135614">
        <w:rPr>
          <w:rFonts w:hAnsi="標楷體" w:cs="HiddenHorzOCR"/>
          <w:b/>
          <w:kern w:val="0"/>
          <w:szCs w:val="32"/>
        </w:rPr>
        <w:t>1</w:t>
      </w:r>
      <w:r w:rsidRPr="00135614">
        <w:rPr>
          <w:rFonts w:hAnsi="標楷體"/>
          <w:b/>
          <w:kern w:val="0"/>
          <w:szCs w:val="32"/>
        </w:rPr>
        <w:t>1</w:t>
      </w:r>
      <w:r w:rsidRPr="00135614">
        <w:rPr>
          <w:rFonts w:hAnsi="標楷體" w:cs="HiddenHorzOCR"/>
          <w:b/>
          <w:kern w:val="0"/>
          <w:szCs w:val="32"/>
        </w:rPr>
        <w:t>1</w:t>
      </w:r>
      <w:r w:rsidRPr="00135614">
        <w:rPr>
          <w:rFonts w:hAnsi="標楷體" w:cs="HiddenHorzOCR" w:hint="eastAsia"/>
          <w:b/>
          <w:kern w:val="0"/>
          <w:szCs w:val="32"/>
        </w:rPr>
        <w:t>年至</w:t>
      </w:r>
      <w:r w:rsidRPr="00135614">
        <w:rPr>
          <w:rFonts w:hAnsi="標楷體" w:cs="HiddenHorzOCR"/>
          <w:b/>
          <w:kern w:val="0"/>
          <w:szCs w:val="32"/>
        </w:rPr>
        <w:t>113</w:t>
      </w:r>
      <w:r w:rsidRPr="00135614">
        <w:rPr>
          <w:rFonts w:hAnsi="標楷體" w:cs="HiddenHorzOCR" w:hint="eastAsia"/>
          <w:b/>
          <w:kern w:val="0"/>
          <w:szCs w:val="32"/>
        </w:rPr>
        <w:t>年間，核定其關係人廖女之考核、敘獎，及其本人之敘</w:t>
      </w:r>
      <w:proofErr w:type="gramStart"/>
      <w:r w:rsidRPr="00135614">
        <w:rPr>
          <w:rFonts w:hAnsi="標楷體" w:cs="HiddenHorzOCR" w:hint="eastAsia"/>
          <w:b/>
          <w:kern w:val="0"/>
          <w:szCs w:val="32"/>
        </w:rPr>
        <w:t>獎均未自行</w:t>
      </w:r>
      <w:proofErr w:type="gramEnd"/>
      <w:r w:rsidRPr="00135614">
        <w:rPr>
          <w:rFonts w:hAnsi="標楷體" w:cs="HiddenHorzOCR" w:hint="eastAsia"/>
          <w:b/>
          <w:kern w:val="0"/>
          <w:szCs w:val="32"/>
        </w:rPr>
        <w:t>迴避，違反利</w:t>
      </w:r>
      <w:proofErr w:type="gramStart"/>
      <w:r w:rsidRPr="00135614">
        <w:rPr>
          <w:rFonts w:hAnsi="標楷體" w:cs="HiddenHorzOCR" w:hint="eastAsia"/>
          <w:b/>
          <w:kern w:val="0"/>
          <w:szCs w:val="32"/>
        </w:rPr>
        <w:t>衝</w:t>
      </w:r>
      <w:proofErr w:type="gramEnd"/>
      <w:r w:rsidRPr="00135614">
        <w:rPr>
          <w:rFonts w:hAnsi="標楷體" w:cs="HiddenHorzOCR" w:hint="eastAsia"/>
          <w:b/>
          <w:kern w:val="0"/>
          <w:szCs w:val="32"/>
        </w:rPr>
        <w:t>法第</w:t>
      </w:r>
      <w:r w:rsidRPr="00135614">
        <w:rPr>
          <w:rFonts w:hAnsi="標楷體" w:cs="HiddenHorzOCR"/>
          <w:b/>
          <w:kern w:val="0"/>
          <w:szCs w:val="32"/>
        </w:rPr>
        <w:t>6</w:t>
      </w:r>
      <w:r w:rsidRPr="00135614">
        <w:rPr>
          <w:rFonts w:hAnsi="標楷體" w:cs="HiddenHorzOCR" w:hint="eastAsia"/>
          <w:b/>
          <w:kern w:val="0"/>
          <w:szCs w:val="32"/>
        </w:rPr>
        <w:t>條第</w:t>
      </w:r>
      <w:r w:rsidRPr="00135614">
        <w:rPr>
          <w:rFonts w:hAnsi="標楷體" w:cs="HiddenHorzOCR"/>
          <w:b/>
          <w:kern w:val="0"/>
          <w:szCs w:val="32"/>
        </w:rPr>
        <w:t>l</w:t>
      </w:r>
      <w:r w:rsidRPr="00135614">
        <w:rPr>
          <w:rFonts w:hAnsi="標楷體" w:cs="HiddenHorzOCR" w:hint="eastAsia"/>
          <w:b/>
          <w:kern w:val="0"/>
          <w:szCs w:val="32"/>
        </w:rPr>
        <w:t>項規定，雖經本院裁處</w:t>
      </w:r>
      <w:r w:rsidR="00291E1B">
        <w:rPr>
          <w:rFonts w:hAnsi="標楷體" w:cs="HiddenHorzOCR" w:hint="eastAsia"/>
          <w:b/>
          <w:kern w:val="0"/>
          <w:szCs w:val="32"/>
        </w:rPr>
        <w:t>新臺幣(下同)</w:t>
      </w:r>
      <w:r w:rsidRPr="00135614">
        <w:rPr>
          <w:rFonts w:hAnsi="標楷體" w:cs="HiddenHorzOCR" w:hint="eastAsia"/>
          <w:b/>
          <w:kern w:val="0"/>
          <w:szCs w:val="32"/>
        </w:rPr>
        <w:t>50萬元罰鍰，仍有移送懲戒之必要。</w:t>
      </w:r>
    </w:p>
    <w:p w14:paraId="40751F7C" w14:textId="1285AFFE" w:rsidR="009A5EE8" w:rsidRPr="00135614" w:rsidRDefault="009A5EE8" w:rsidP="009A5EE8">
      <w:pPr>
        <w:pStyle w:val="3"/>
      </w:pPr>
      <w:r w:rsidRPr="00135614">
        <w:rPr>
          <w:rFonts w:hAnsi="標楷體" w:cs="HiddenHorzOCR" w:hint="eastAsia"/>
          <w:kern w:val="0"/>
          <w:szCs w:val="32"/>
        </w:rPr>
        <w:t>依利</w:t>
      </w:r>
      <w:proofErr w:type="gramStart"/>
      <w:r w:rsidRPr="00135614">
        <w:rPr>
          <w:rFonts w:hAnsi="標楷體" w:cs="HiddenHorzOCR" w:hint="eastAsia"/>
          <w:kern w:val="0"/>
          <w:szCs w:val="32"/>
        </w:rPr>
        <w:t>衝</w:t>
      </w:r>
      <w:proofErr w:type="gramEnd"/>
      <w:r w:rsidRPr="00135614">
        <w:rPr>
          <w:rFonts w:hAnsi="標楷體" w:cs="HiddenHorzOCR" w:hint="eastAsia"/>
          <w:kern w:val="0"/>
          <w:szCs w:val="32"/>
        </w:rPr>
        <w:t>法第</w:t>
      </w:r>
      <w:r w:rsidRPr="00135614">
        <w:rPr>
          <w:rFonts w:hAnsi="標楷體" w:cs="HiddenHorzOCR"/>
          <w:kern w:val="0"/>
          <w:szCs w:val="32"/>
        </w:rPr>
        <w:t>2</w:t>
      </w:r>
      <w:r w:rsidRPr="00135614">
        <w:rPr>
          <w:rFonts w:hAnsi="標楷體" w:cs="HiddenHorzOCR" w:hint="eastAsia"/>
          <w:kern w:val="0"/>
          <w:szCs w:val="32"/>
        </w:rPr>
        <w:t>條第</w:t>
      </w:r>
      <w:r w:rsidRPr="00135614">
        <w:rPr>
          <w:rFonts w:hAnsi="標楷體" w:cs="HiddenHorzOCR"/>
          <w:kern w:val="0"/>
          <w:szCs w:val="32"/>
        </w:rPr>
        <w:t>l</w:t>
      </w:r>
      <w:r w:rsidRPr="00135614">
        <w:rPr>
          <w:rFonts w:hAnsi="標楷體" w:cs="HiddenHorzOCR" w:hint="eastAsia"/>
          <w:kern w:val="0"/>
          <w:szCs w:val="32"/>
        </w:rPr>
        <w:t>項第</w:t>
      </w:r>
      <w:r w:rsidRPr="00135614">
        <w:rPr>
          <w:rFonts w:hAnsi="標楷體" w:cs="HiddenHorzOCR"/>
          <w:kern w:val="0"/>
          <w:szCs w:val="32"/>
        </w:rPr>
        <w:t>2</w:t>
      </w:r>
      <w:r w:rsidRPr="00135614">
        <w:rPr>
          <w:rFonts w:hAnsi="標楷體" w:cs="HiddenHorzOCR" w:hint="eastAsia"/>
          <w:kern w:val="0"/>
          <w:szCs w:val="32"/>
        </w:rPr>
        <w:t>款規定：「本法所稱公職人員，其範圍如下：…</w:t>
      </w:r>
      <w:proofErr w:type="gramStart"/>
      <w:r w:rsidRPr="00135614">
        <w:rPr>
          <w:rFonts w:hAnsi="標楷體" w:cs="HiddenHorzOCR" w:hint="eastAsia"/>
          <w:kern w:val="0"/>
          <w:szCs w:val="32"/>
        </w:rPr>
        <w:t>…</w:t>
      </w:r>
      <w:proofErr w:type="gramEnd"/>
      <w:r w:rsidRPr="00135614">
        <w:rPr>
          <w:rFonts w:hAnsi="標楷體" w:cs="HiddenHorzOCR" w:hint="eastAsia"/>
          <w:kern w:val="0"/>
          <w:szCs w:val="32"/>
        </w:rPr>
        <w:t>二、各級政府機關(構)、公營事業總、分支機構之首長、副首長…</w:t>
      </w:r>
      <w:proofErr w:type="gramStart"/>
      <w:r w:rsidRPr="00135614">
        <w:rPr>
          <w:rFonts w:hAnsi="標楷體" w:cs="HiddenHorzOCR" w:hint="eastAsia"/>
          <w:kern w:val="0"/>
          <w:szCs w:val="32"/>
        </w:rPr>
        <w:t>…</w:t>
      </w:r>
      <w:proofErr w:type="gramEnd"/>
      <w:r w:rsidRPr="00135614">
        <w:rPr>
          <w:rFonts w:hAnsi="標楷體" w:cs="HiddenHorzOCR" w:hint="eastAsia"/>
          <w:kern w:val="0"/>
          <w:szCs w:val="32"/>
        </w:rPr>
        <w:t>。」又同法第</w:t>
      </w:r>
      <w:r w:rsidRPr="00135614">
        <w:rPr>
          <w:rFonts w:hAnsi="標楷體" w:cs="HiddenHorzOCR"/>
          <w:kern w:val="0"/>
          <w:szCs w:val="32"/>
        </w:rPr>
        <w:t>3</w:t>
      </w:r>
      <w:r w:rsidRPr="00135614">
        <w:rPr>
          <w:rFonts w:hAnsi="標楷體" w:cs="HiddenHorzOCR" w:hint="eastAsia"/>
          <w:kern w:val="0"/>
          <w:szCs w:val="32"/>
        </w:rPr>
        <w:t>條第</w:t>
      </w:r>
      <w:r w:rsidRPr="00135614">
        <w:rPr>
          <w:rFonts w:hAnsi="標楷體" w:cs="HiddenHorzOCR"/>
          <w:kern w:val="0"/>
          <w:szCs w:val="32"/>
        </w:rPr>
        <w:t>1</w:t>
      </w:r>
      <w:r w:rsidRPr="00135614">
        <w:rPr>
          <w:rFonts w:hAnsi="標楷體" w:cs="HiddenHorzOCR" w:hint="eastAsia"/>
          <w:kern w:val="0"/>
          <w:szCs w:val="32"/>
        </w:rPr>
        <w:t>項第</w:t>
      </w:r>
      <w:r w:rsidRPr="00135614">
        <w:rPr>
          <w:rFonts w:hAnsi="標楷體" w:cs="HiddenHorzOCR"/>
          <w:kern w:val="0"/>
          <w:szCs w:val="32"/>
        </w:rPr>
        <w:t>2</w:t>
      </w:r>
      <w:r w:rsidRPr="00135614">
        <w:rPr>
          <w:rFonts w:hAnsi="標楷體" w:cs="HiddenHorzOCR" w:hint="eastAsia"/>
          <w:kern w:val="0"/>
          <w:szCs w:val="32"/>
        </w:rPr>
        <w:t>款規定：「本法所定公職人員之關係人，其範圍如下：…</w:t>
      </w:r>
      <w:proofErr w:type="gramStart"/>
      <w:r w:rsidRPr="00135614">
        <w:rPr>
          <w:rFonts w:hAnsi="標楷體" w:cs="HiddenHorzOCR" w:hint="eastAsia"/>
          <w:kern w:val="0"/>
          <w:szCs w:val="32"/>
        </w:rPr>
        <w:t>…</w:t>
      </w:r>
      <w:proofErr w:type="gramEnd"/>
      <w:r w:rsidRPr="00135614">
        <w:rPr>
          <w:rFonts w:hAnsi="標楷體" w:cs="HiddenHorzOCR" w:hint="eastAsia"/>
          <w:kern w:val="0"/>
          <w:szCs w:val="32"/>
        </w:rPr>
        <w:t>二、公職人員之二親等以內親屬。…</w:t>
      </w:r>
      <w:proofErr w:type="gramStart"/>
      <w:r w:rsidRPr="00135614">
        <w:rPr>
          <w:rFonts w:hAnsi="標楷體" w:cs="HiddenHorzOCR" w:hint="eastAsia"/>
          <w:kern w:val="0"/>
          <w:szCs w:val="32"/>
        </w:rPr>
        <w:t>…</w:t>
      </w:r>
      <w:proofErr w:type="gramEnd"/>
      <w:r w:rsidRPr="00135614">
        <w:rPr>
          <w:rFonts w:hAnsi="標楷體" w:cs="HiddenHorzOCR" w:hint="eastAsia"/>
          <w:kern w:val="0"/>
          <w:szCs w:val="32"/>
        </w:rPr>
        <w:t>」經</w:t>
      </w:r>
      <w:r w:rsidRPr="00135614">
        <w:rPr>
          <w:rFonts w:hAnsi="標楷體" w:cs="微軟正黑體" w:hint="eastAsia"/>
          <w:kern w:val="0"/>
          <w:szCs w:val="32"/>
        </w:rPr>
        <w:t>查陳前館長</w:t>
      </w:r>
      <w:r w:rsidR="00291E1B">
        <w:rPr>
          <w:rFonts w:hAnsi="標楷體" w:cs="Yu Gothic" w:hint="eastAsia"/>
          <w:kern w:val="0"/>
          <w:szCs w:val="32"/>
        </w:rPr>
        <w:t>於</w:t>
      </w:r>
      <w:r w:rsidRPr="00135614">
        <w:rPr>
          <w:rFonts w:hAnsi="標楷體" w:cs="HiddenHorzOCR"/>
          <w:kern w:val="0"/>
          <w:szCs w:val="32"/>
        </w:rPr>
        <w:t>108</w:t>
      </w:r>
      <w:r w:rsidRPr="00135614">
        <w:rPr>
          <w:rFonts w:hAnsi="標楷體" w:cs="HiddenHorzOCR" w:hint="eastAsia"/>
          <w:kern w:val="0"/>
          <w:szCs w:val="32"/>
        </w:rPr>
        <w:t>年</w:t>
      </w:r>
      <w:r w:rsidRPr="00135614">
        <w:rPr>
          <w:rFonts w:hAnsi="標楷體" w:cs="HiddenHorzOCR"/>
          <w:kern w:val="0"/>
          <w:szCs w:val="32"/>
        </w:rPr>
        <w:t>4</w:t>
      </w:r>
      <w:r w:rsidRPr="00135614">
        <w:rPr>
          <w:rFonts w:hAnsi="標楷體" w:cs="HiddenHorzOCR" w:hint="eastAsia"/>
          <w:kern w:val="0"/>
          <w:szCs w:val="32"/>
        </w:rPr>
        <w:t>月</w:t>
      </w:r>
      <w:r w:rsidRPr="00135614">
        <w:rPr>
          <w:rFonts w:hAnsi="標楷體" w:cs="HiddenHorzOCR"/>
          <w:kern w:val="0"/>
          <w:szCs w:val="32"/>
        </w:rPr>
        <w:t>30</w:t>
      </w:r>
      <w:r w:rsidRPr="00135614">
        <w:rPr>
          <w:rFonts w:hAnsi="標楷體" w:cs="HiddenHorzOCR" w:hint="eastAsia"/>
          <w:kern w:val="0"/>
          <w:szCs w:val="32"/>
        </w:rPr>
        <w:t>日至</w:t>
      </w:r>
      <w:r w:rsidRPr="00135614">
        <w:rPr>
          <w:rFonts w:hAnsi="標楷體" w:cs="HiddenHorzOCR"/>
          <w:kern w:val="0"/>
          <w:szCs w:val="32"/>
        </w:rPr>
        <w:t>113</w:t>
      </w:r>
      <w:r w:rsidRPr="00135614">
        <w:rPr>
          <w:rFonts w:hAnsi="標楷體" w:cs="HiddenHorzOCR" w:hint="eastAsia"/>
          <w:kern w:val="0"/>
          <w:szCs w:val="32"/>
        </w:rPr>
        <w:t>年</w:t>
      </w:r>
      <w:r w:rsidRPr="00135614">
        <w:rPr>
          <w:rFonts w:hAnsi="標楷體"/>
          <w:kern w:val="0"/>
          <w:szCs w:val="32"/>
        </w:rPr>
        <w:t>1</w:t>
      </w:r>
      <w:r w:rsidRPr="00135614">
        <w:rPr>
          <w:rFonts w:hAnsi="標楷體" w:cs="HiddenHorzOCR"/>
          <w:kern w:val="0"/>
          <w:szCs w:val="32"/>
        </w:rPr>
        <w:t>1</w:t>
      </w:r>
      <w:r w:rsidRPr="00135614">
        <w:rPr>
          <w:rFonts w:hAnsi="標楷體" w:cs="HiddenHorzOCR" w:hint="eastAsia"/>
          <w:kern w:val="0"/>
          <w:szCs w:val="32"/>
        </w:rPr>
        <w:t>月</w:t>
      </w:r>
      <w:r w:rsidRPr="00135614">
        <w:rPr>
          <w:rFonts w:hAnsi="標楷體" w:cs="HiddenHorzOCR"/>
          <w:kern w:val="0"/>
          <w:szCs w:val="32"/>
        </w:rPr>
        <w:t>28</w:t>
      </w:r>
      <w:r w:rsidRPr="00135614">
        <w:rPr>
          <w:rFonts w:hAnsi="標楷體" w:cs="HiddenHorzOCR" w:hint="eastAsia"/>
          <w:kern w:val="0"/>
          <w:szCs w:val="32"/>
        </w:rPr>
        <w:t>日擔任海科館館長，為利</w:t>
      </w:r>
      <w:proofErr w:type="gramStart"/>
      <w:r w:rsidRPr="00135614">
        <w:rPr>
          <w:rFonts w:hAnsi="標楷體" w:cs="HiddenHorzOCR" w:hint="eastAsia"/>
          <w:kern w:val="0"/>
          <w:szCs w:val="32"/>
        </w:rPr>
        <w:t>衝</w:t>
      </w:r>
      <w:proofErr w:type="gramEnd"/>
      <w:r w:rsidRPr="00135614">
        <w:rPr>
          <w:rFonts w:hAnsi="標楷體" w:cs="HiddenHorzOCR" w:hint="eastAsia"/>
          <w:kern w:val="0"/>
          <w:szCs w:val="32"/>
        </w:rPr>
        <w:t>法所定之公職人員；又廖女為陳前館長</w:t>
      </w:r>
      <w:proofErr w:type="gramStart"/>
      <w:r w:rsidRPr="00135614">
        <w:rPr>
          <w:rFonts w:hAnsi="標楷體" w:cs="HiddenHorzOCR" w:hint="eastAsia"/>
          <w:kern w:val="0"/>
          <w:szCs w:val="32"/>
        </w:rPr>
        <w:t>配偶之胞姐</w:t>
      </w:r>
      <w:proofErr w:type="gramEnd"/>
      <w:r w:rsidRPr="00135614">
        <w:rPr>
          <w:rFonts w:hAnsi="標楷體" w:cs="Yu Gothic" w:hint="eastAsia"/>
          <w:kern w:val="0"/>
          <w:szCs w:val="32"/>
        </w:rPr>
        <w:t>，為二親等姻親，</w:t>
      </w:r>
      <w:r w:rsidRPr="00135614">
        <w:rPr>
          <w:rFonts w:hAnsi="標楷體" w:cs="HiddenHorzOCR" w:hint="eastAsia"/>
          <w:kern w:val="0"/>
          <w:szCs w:val="32"/>
        </w:rPr>
        <w:t>屬利</w:t>
      </w:r>
      <w:proofErr w:type="gramStart"/>
      <w:r w:rsidRPr="00135614">
        <w:rPr>
          <w:rFonts w:hAnsi="標楷體" w:cs="HiddenHorzOCR" w:hint="eastAsia"/>
          <w:kern w:val="0"/>
          <w:szCs w:val="32"/>
        </w:rPr>
        <w:t>衝</w:t>
      </w:r>
      <w:proofErr w:type="gramEnd"/>
      <w:r w:rsidRPr="00135614">
        <w:rPr>
          <w:rFonts w:hAnsi="標楷體" w:cs="HiddenHorzOCR" w:hint="eastAsia"/>
          <w:kern w:val="0"/>
          <w:szCs w:val="32"/>
        </w:rPr>
        <w:t>法所定公職人員之關係人，與陳前</w:t>
      </w:r>
      <w:proofErr w:type="gramStart"/>
      <w:r w:rsidRPr="00135614">
        <w:rPr>
          <w:rFonts w:hAnsi="標楷體" w:cs="HiddenHorzOCR" w:hint="eastAsia"/>
          <w:kern w:val="0"/>
          <w:szCs w:val="32"/>
        </w:rPr>
        <w:t>館長均有該</w:t>
      </w:r>
      <w:proofErr w:type="gramEnd"/>
      <w:r w:rsidRPr="00135614">
        <w:rPr>
          <w:rFonts w:hAnsi="標楷體" w:cs="HiddenHorzOCR" w:hint="eastAsia"/>
          <w:kern w:val="0"/>
          <w:szCs w:val="32"/>
        </w:rPr>
        <w:t>法之適用。</w:t>
      </w:r>
    </w:p>
    <w:p w14:paraId="02E91BEE" w14:textId="1AABE472" w:rsidR="009A5EE8" w:rsidRPr="00135614" w:rsidRDefault="009A5EE8" w:rsidP="009A5EE8">
      <w:pPr>
        <w:pStyle w:val="3"/>
      </w:pPr>
      <w:r w:rsidRPr="00135614">
        <w:rPr>
          <w:rFonts w:hAnsi="標楷體" w:cs="HiddenHorzOCR" w:hint="eastAsia"/>
          <w:b/>
          <w:kern w:val="0"/>
          <w:szCs w:val="32"/>
        </w:rPr>
        <w:t>經</w:t>
      </w:r>
      <w:r w:rsidRPr="00135614">
        <w:rPr>
          <w:rFonts w:hAnsi="標楷體" w:cs="微軟正黑體" w:hint="eastAsia"/>
          <w:b/>
          <w:kern w:val="0"/>
          <w:szCs w:val="32"/>
        </w:rPr>
        <w:t>查</w:t>
      </w:r>
      <w:r w:rsidRPr="00135614">
        <w:rPr>
          <w:rFonts w:hAnsi="標楷體" w:cs="Yu Gothic" w:hint="eastAsia"/>
          <w:b/>
          <w:kern w:val="0"/>
          <w:szCs w:val="32"/>
        </w:rPr>
        <w:t>，陳前館長明知海科館秘書處助理廖女為其</w:t>
      </w:r>
      <w:proofErr w:type="gramStart"/>
      <w:r w:rsidRPr="00135614">
        <w:rPr>
          <w:rFonts w:hAnsi="標楷體" w:cs="Yu Gothic" w:hint="eastAsia"/>
          <w:b/>
          <w:kern w:val="0"/>
          <w:szCs w:val="32"/>
        </w:rPr>
        <w:t>配</w:t>
      </w:r>
      <w:r w:rsidRPr="00135614">
        <w:rPr>
          <w:rFonts w:hAnsi="標楷體" w:cs="HiddenHorzOCR" w:hint="eastAsia"/>
          <w:b/>
          <w:kern w:val="0"/>
          <w:szCs w:val="32"/>
        </w:rPr>
        <w:t>偶之胞姐</w:t>
      </w:r>
      <w:proofErr w:type="gramEnd"/>
      <w:r w:rsidRPr="00135614">
        <w:rPr>
          <w:rFonts w:hAnsi="標楷體" w:cs="HiddenHorzOCR" w:hint="eastAsia"/>
          <w:b/>
          <w:kern w:val="0"/>
          <w:szCs w:val="32"/>
        </w:rPr>
        <w:t>，卻仍以海科館館長身分核批考核、敘獎相關簽陳如下：</w:t>
      </w:r>
    </w:p>
    <w:p w14:paraId="78784A1D" w14:textId="27411874" w:rsidR="009A5EE8" w:rsidRPr="00135614" w:rsidRDefault="009A5EE8" w:rsidP="009A5EE8">
      <w:pPr>
        <w:pStyle w:val="4"/>
      </w:pPr>
      <w:r w:rsidRPr="00135614">
        <w:rPr>
          <w:rFonts w:hAnsi="標楷體" w:cs="HiddenHorzOCR" w:hint="eastAsia"/>
          <w:kern w:val="0"/>
          <w:szCs w:val="32"/>
        </w:rPr>
        <w:t>平時考核及年終考核部分：海科館每年辦理2次平時考核(1月至4月、5月至8月)及一次年終考核，</w:t>
      </w:r>
      <w:r w:rsidRPr="00135614">
        <w:rPr>
          <w:rFonts w:hAnsi="標楷體" w:cs="Yu Gothic" w:hint="eastAsia"/>
          <w:kern w:val="0"/>
          <w:szCs w:val="32"/>
        </w:rPr>
        <w:t>陳前館長</w:t>
      </w:r>
      <w:r w:rsidRPr="00135614">
        <w:rPr>
          <w:rFonts w:hAnsi="標楷體" w:cs="HiddenHorzOCR" w:hint="eastAsia"/>
          <w:kern w:val="0"/>
          <w:szCs w:val="32"/>
        </w:rPr>
        <w:t>就廖女111年之2次平時考核及年終考核之考核表及相關簽文，分別於11l年6月15</w:t>
      </w:r>
      <w:r w:rsidRPr="00135614">
        <w:rPr>
          <w:rFonts w:hAnsi="標楷體" w:cs="HiddenHorzOCR" w:hint="eastAsia"/>
          <w:kern w:val="0"/>
          <w:szCs w:val="32"/>
        </w:rPr>
        <w:lastRenderedPageBreak/>
        <w:t>日、同年10月26日及112年l月11日核定；就廖女112年之2次平時考核及年終考核之考核表及相關簽文，分別於112年6月26日、同年10月11日及113年l月22日核定；就廖女113年之2次平時考核之考核表及相關簽文，分別於113年6月6日、同年10月22日核定，</w:t>
      </w:r>
      <w:proofErr w:type="gramStart"/>
      <w:r w:rsidRPr="00135614">
        <w:rPr>
          <w:rFonts w:hAnsi="標楷體" w:cs="HiddenHorzOCR" w:hint="eastAsia"/>
          <w:kern w:val="0"/>
          <w:szCs w:val="32"/>
        </w:rPr>
        <w:t>均未自行</w:t>
      </w:r>
      <w:proofErr w:type="gramEnd"/>
      <w:r w:rsidRPr="00135614">
        <w:rPr>
          <w:rFonts w:hAnsi="標楷體" w:cs="HiddenHorzOCR" w:hint="eastAsia"/>
          <w:kern w:val="0"/>
          <w:szCs w:val="32"/>
        </w:rPr>
        <w:t>迴避。</w:t>
      </w:r>
    </w:p>
    <w:p w14:paraId="4DF580B7" w14:textId="3D78019E" w:rsidR="009A5EE8" w:rsidRPr="00135614" w:rsidRDefault="009A5EE8" w:rsidP="009A5EE8">
      <w:pPr>
        <w:pStyle w:val="4"/>
      </w:pPr>
      <w:r w:rsidRPr="00135614">
        <w:rPr>
          <w:rFonts w:hAnsi="標楷體" w:cs="HiddenHorzOCR" w:hint="eastAsia"/>
          <w:kern w:val="0"/>
          <w:szCs w:val="32"/>
        </w:rPr>
        <w:t>敘獎部分：</w:t>
      </w:r>
    </w:p>
    <w:p w14:paraId="5F26C262" w14:textId="00FE8CDE" w:rsidR="0024438C" w:rsidRPr="00135614" w:rsidRDefault="0024438C" w:rsidP="0024438C">
      <w:pPr>
        <w:pStyle w:val="5"/>
      </w:pPr>
      <w:r w:rsidRPr="00135614">
        <w:rPr>
          <w:rFonts w:hAnsi="標楷體" w:cs="Yu Gothic" w:hint="eastAsia"/>
          <w:kern w:val="0"/>
          <w:szCs w:val="32"/>
        </w:rPr>
        <w:t>陳前館長</w:t>
      </w:r>
      <w:r w:rsidRPr="00135614">
        <w:rPr>
          <w:rFonts w:hint="eastAsia"/>
        </w:rPr>
        <w:t>就海科館承辦單位111年間簽擬「臺灣形象展」建議敘獎名單(廖女嘉獎l次)，及</w:t>
      </w:r>
      <w:proofErr w:type="gramStart"/>
      <w:r w:rsidRPr="00135614">
        <w:rPr>
          <w:rFonts w:hint="eastAsia"/>
        </w:rPr>
        <w:t>該敘獎案</w:t>
      </w:r>
      <w:proofErr w:type="gramEnd"/>
      <w:r w:rsidRPr="00135614">
        <w:rPr>
          <w:rFonts w:hint="eastAsia"/>
        </w:rPr>
        <w:t>經海科館112年考績委員會決議通過，人事室陳請首長覆核之簽文，分別於111年10月25日及112年2月18日批示</w:t>
      </w:r>
      <w:r w:rsidR="00EF5685">
        <w:rPr>
          <w:rFonts w:hint="eastAsia"/>
        </w:rPr>
        <w:t>：</w:t>
      </w:r>
      <w:r w:rsidRPr="00135614">
        <w:rPr>
          <w:rFonts w:hint="eastAsia"/>
        </w:rPr>
        <w:t>「如擬」及核章，未予迴避</w:t>
      </w:r>
      <w:r w:rsidRPr="00135614">
        <w:rPr>
          <w:rFonts w:hAnsi="標楷體" w:hint="eastAsia"/>
        </w:rPr>
        <w:t>。</w:t>
      </w:r>
    </w:p>
    <w:p w14:paraId="0E6B2A60" w14:textId="4B2759E3" w:rsidR="0024438C" w:rsidRPr="00135614" w:rsidRDefault="0024438C" w:rsidP="0024438C">
      <w:pPr>
        <w:pStyle w:val="5"/>
      </w:pPr>
      <w:r w:rsidRPr="00135614">
        <w:rPr>
          <w:rFonts w:hint="eastAsia"/>
        </w:rPr>
        <w:t>另就人事室112年間簽擬「美國新建築設計學院及亞利桑那科學中心合作意向聯合簽署儀式</w:t>
      </w:r>
      <w:r w:rsidRPr="00135614">
        <w:rPr>
          <w:rFonts w:cs="微軟正黑體" w:hint="eastAsia"/>
        </w:rPr>
        <w:t>暨</w:t>
      </w:r>
      <w:r w:rsidRPr="00135614">
        <w:rPr>
          <w:rFonts w:cs="Yu Gothic" w:hint="eastAsia"/>
        </w:rPr>
        <w:t>與美國國家海洋</w:t>
      </w:r>
      <w:r w:rsidRPr="00135614">
        <w:rPr>
          <w:rFonts w:cs="微軟正黑體" w:hint="eastAsia"/>
        </w:rPr>
        <w:t>暨</w:t>
      </w:r>
      <w:r w:rsidRPr="00135614">
        <w:rPr>
          <w:rFonts w:cs="Yu Gothic" w:hint="eastAsia"/>
        </w:rPr>
        <w:t>大氣總</w:t>
      </w:r>
      <w:r w:rsidRPr="00135614">
        <w:rPr>
          <w:rFonts w:hint="eastAsia"/>
        </w:rPr>
        <w:t>署資料授權發表聲明」及「永續海洋教育與管理</w:t>
      </w:r>
      <w:proofErr w:type="gramStart"/>
      <w:r w:rsidRPr="00135614">
        <w:rPr>
          <w:rFonts w:cs="微軟正黑體" w:hint="eastAsia"/>
        </w:rPr>
        <w:t>暨</w:t>
      </w:r>
      <w:r w:rsidRPr="00135614">
        <w:rPr>
          <w:rFonts w:hint="eastAsia"/>
        </w:rPr>
        <w:t>綠能</w:t>
      </w:r>
      <w:proofErr w:type="gramEnd"/>
      <w:r w:rsidRPr="00135614">
        <w:rPr>
          <w:rFonts w:hint="eastAsia"/>
        </w:rPr>
        <w:t>城市國際研討會」(下稱</w:t>
      </w:r>
      <w:r w:rsidRPr="00135614">
        <w:rPr>
          <w:rFonts w:hAnsi="標楷體" w:cs="HiddenHorzOCR" w:hint="eastAsia"/>
          <w:kern w:val="0"/>
          <w:szCs w:val="32"/>
        </w:rPr>
        <w:t>國際研討會</w:t>
      </w:r>
      <w:r w:rsidRPr="00135614">
        <w:rPr>
          <w:rFonts w:hint="eastAsia"/>
        </w:rPr>
        <w:t>)建議敘獎名單(陳前館長本人記功2次、廖女嘉獎2次)，及</w:t>
      </w:r>
      <w:proofErr w:type="gramStart"/>
      <w:r w:rsidRPr="00135614">
        <w:rPr>
          <w:rFonts w:hint="eastAsia"/>
        </w:rPr>
        <w:t>該敘獎案</w:t>
      </w:r>
      <w:proofErr w:type="gramEnd"/>
      <w:r w:rsidRPr="00135614">
        <w:rPr>
          <w:rFonts w:hint="eastAsia"/>
        </w:rPr>
        <w:t>後續經113年考績委員會決議通過，人事室陳請首長覆核之簽文，</w:t>
      </w:r>
      <w:r w:rsidRPr="00135614">
        <w:rPr>
          <w:rFonts w:hAnsi="標楷體" w:cs="Yu Gothic" w:hint="eastAsia"/>
          <w:kern w:val="0"/>
          <w:szCs w:val="32"/>
        </w:rPr>
        <w:t>陳前館長</w:t>
      </w:r>
      <w:r w:rsidRPr="00135614">
        <w:rPr>
          <w:rFonts w:hint="eastAsia"/>
        </w:rPr>
        <w:t>亦分別於113年7月22日及113年10月17日批示</w:t>
      </w:r>
      <w:r w:rsidR="00EF5685">
        <w:rPr>
          <w:rFonts w:hint="eastAsia"/>
        </w:rPr>
        <w:t>：</w:t>
      </w:r>
      <w:r w:rsidRPr="00135614">
        <w:rPr>
          <w:rFonts w:hint="eastAsia"/>
        </w:rPr>
        <w:t>「如擬」及核章，未予迴避。</w:t>
      </w:r>
    </w:p>
    <w:p w14:paraId="26013810" w14:textId="292D8BAB" w:rsidR="0024438C" w:rsidRPr="00135614" w:rsidRDefault="0024438C" w:rsidP="0024438C">
      <w:pPr>
        <w:pStyle w:val="3"/>
      </w:pPr>
      <w:r w:rsidRPr="00135614">
        <w:rPr>
          <w:rFonts w:hAnsi="標楷體" w:cs="HiddenHorzOCR" w:hint="eastAsia"/>
          <w:b/>
          <w:kern w:val="0"/>
          <w:szCs w:val="32"/>
        </w:rPr>
        <w:t>陳前館長之12次核批行為，應核認5個違法行為：</w:t>
      </w:r>
    </w:p>
    <w:p w14:paraId="50ACD7C5" w14:textId="1223CB7C" w:rsidR="0024438C" w:rsidRPr="00135614" w:rsidRDefault="0024438C" w:rsidP="0024438C">
      <w:pPr>
        <w:pStyle w:val="4"/>
      </w:pPr>
      <w:r w:rsidRPr="00135614">
        <w:rPr>
          <w:rFonts w:hAnsi="標楷體" w:cs="HiddenHorzOCR" w:hint="eastAsia"/>
          <w:kern w:val="0"/>
          <w:szCs w:val="32"/>
        </w:rPr>
        <w:t>陳前館長以單一意思決定，就關係人廖女同一年度考核接續核定l月至4月、5月至8月之平時考核及當</w:t>
      </w:r>
      <w:r w:rsidRPr="00135614">
        <w:rPr>
          <w:rFonts w:hAnsi="標楷體" w:cs="Yu Gothic" w:hint="eastAsia"/>
          <w:kern w:val="0"/>
          <w:szCs w:val="32"/>
        </w:rPr>
        <w:t>年度之年終考</w:t>
      </w:r>
      <w:r w:rsidRPr="00135614">
        <w:rPr>
          <w:rFonts w:hAnsi="標楷體" w:cs="HiddenHorzOCR" w:hint="eastAsia"/>
          <w:kern w:val="0"/>
          <w:szCs w:val="32"/>
        </w:rPr>
        <w:t>核之未迴避行為，</w:t>
      </w:r>
      <w:proofErr w:type="gramStart"/>
      <w:r w:rsidRPr="00135614">
        <w:rPr>
          <w:rFonts w:hAnsi="標楷體" w:cs="HiddenHorzOCR" w:hint="eastAsia"/>
          <w:kern w:val="0"/>
          <w:szCs w:val="32"/>
        </w:rPr>
        <w:t>應認屬同一</w:t>
      </w:r>
      <w:proofErr w:type="gramEnd"/>
      <w:r w:rsidRPr="00135614">
        <w:rPr>
          <w:rFonts w:hAnsi="標楷體" w:cs="HiddenHorzOCR" w:hint="eastAsia"/>
          <w:kern w:val="0"/>
          <w:szCs w:val="32"/>
        </w:rPr>
        <w:t>行為。</w:t>
      </w:r>
      <w:proofErr w:type="gramStart"/>
      <w:r w:rsidRPr="00135614">
        <w:rPr>
          <w:rFonts w:hAnsi="標楷體" w:cs="HiddenHorzOCR" w:hint="eastAsia"/>
          <w:kern w:val="0"/>
          <w:szCs w:val="32"/>
        </w:rPr>
        <w:t>爰</w:t>
      </w:r>
      <w:proofErr w:type="gramEnd"/>
      <w:r w:rsidRPr="00135614">
        <w:rPr>
          <w:rFonts w:hAnsi="標楷體" w:cs="HiddenHorzOCR" w:hint="eastAsia"/>
          <w:kern w:val="0"/>
          <w:szCs w:val="32"/>
        </w:rPr>
        <w:t>陳前館長8次核批關係人廖女之平時考核及年終考核，應以</w:t>
      </w:r>
      <w:proofErr w:type="gramStart"/>
      <w:r w:rsidRPr="00135614">
        <w:rPr>
          <w:rFonts w:hAnsi="標楷體" w:cs="HiddenHorzOCR"/>
          <w:kern w:val="0"/>
          <w:szCs w:val="32"/>
        </w:rPr>
        <w:t>111</w:t>
      </w:r>
      <w:proofErr w:type="gramEnd"/>
      <w:r w:rsidRPr="00135614">
        <w:rPr>
          <w:rFonts w:hAnsi="標楷體" w:cs="HiddenHorzOCR" w:hint="eastAsia"/>
          <w:kern w:val="0"/>
          <w:szCs w:val="32"/>
        </w:rPr>
        <w:t>年度、</w:t>
      </w:r>
      <w:proofErr w:type="gramStart"/>
      <w:r w:rsidRPr="00135614">
        <w:rPr>
          <w:rFonts w:hAnsi="標楷體" w:cs="HiddenHorzOCR"/>
          <w:kern w:val="0"/>
          <w:szCs w:val="32"/>
        </w:rPr>
        <w:t>112</w:t>
      </w:r>
      <w:proofErr w:type="gramEnd"/>
      <w:r w:rsidRPr="00135614">
        <w:rPr>
          <w:rFonts w:hAnsi="標楷體" w:cs="HiddenHorzOCR" w:hint="eastAsia"/>
          <w:kern w:val="0"/>
          <w:szCs w:val="32"/>
        </w:rPr>
        <w:t>年度、</w:t>
      </w:r>
      <w:proofErr w:type="gramStart"/>
      <w:r w:rsidRPr="00135614">
        <w:rPr>
          <w:rFonts w:hAnsi="標楷體" w:cs="HiddenHorzOCR"/>
          <w:kern w:val="0"/>
          <w:szCs w:val="32"/>
        </w:rPr>
        <w:t>113</w:t>
      </w:r>
      <w:proofErr w:type="gramEnd"/>
      <w:r w:rsidRPr="00135614">
        <w:rPr>
          <w:rFonts w:hAnsi="標楷體" w:cs="HiddenHorzOCR" w:hint="eastAsia"/>
          <w:kern w:val="0"/>
          <w:szCs w:val="32"/>
        </w:rPr>
        <w:t>年度認定為3個未迴避考核行為。</w:t>
      </w:r>
    </w:p>
    <w:p w14:paraId="6C80C65A" w14:textId="0242032E" w:rsidR="0024438C" w:rsidRPr="00135614" w:rsidRDefault="0024438C" w:rsidP="0024438C">
      <w:pPr>
        <w:pStyle w:val="4"/>
      </w:pPr>
      <w:r w:rsidRPr="00135614">
        <w:rPr>
          <w:rFonts w:hAnsi="標楷體" w:cs="HiddenHorzOCR" w:hint="eastAsia"/>
          <w:kern w:val="0"/>
          <w:szCs w:val="32"/>
        </w:rPr>
        <w:lastRenderedPageBreak/>
        <w:t>機關首長基於同一意思決定而核定主管</w:t>
      </w:r>
      <w:proofErr w:type="gramStart"/>
      <w:r w:rsidRPr="00135614">
        <w:rPr>
          <w:rFonts w:hAnsi="標楷體" w:cs="HiddenHorzOCR" w:hint="eastAsia"/>
          <w:kern w:val="0"/>
          <w:szCs w:val="32"/>
        </w:rPr>
        <w:t>初擬敘獎</w:t>
      </w:r>
      <w:proofErr w:type="gramEnd"/>
      <w:r w:rsidRPr="00135614">
        <w:rPr>
          <w:rFonts w:hAnsi="標楷體" w:cs="HiddenHorzOCR" w:hint="eastAsia"/>
          <w:kern w:val="0"/>
          <w:szCs w:val="32"/>
        </w:rPr>
        <w:t>名單送考績委員會，及後續對考績委員會審議結果為覆核，</w:t>
      </w:r>
      <w:proofErr w:type="gramStart"/>
      <w:r w:rsidRPr="00135614">
        <w:rPr>
          <w:rFonts w:hAnsi="標楷體" w:cs="HiddenHorzOCR" w:hint="eastAsia"/>
          <w:kern w:val="0"/>
          <w:szCs w:val="32"/>
        </w:rPr>
        <w:t>應認屬同一</w:t>
      </w:r>
      <w:proofErr w:type="gramEnd"/>
      <w:r w:rsidRPr="00135614">
        <w:rPr>
          <w:rFonts w:hAnsi="標楷體" w:cs="HiddenHorzOCR" w:hint="eastAsia"/>
          <w:kern w:val="0"/>
          <w:szCs w:val="32"/>
        </w:rPr>
        <w:t>行為。又「國際研討會」</w:t>
      </w:r>
      <w:proofErr w:type="gramStart"/>
      <w:r w:rsidRPr="00135614">
        <w:rPr>
          <w:rFonts w:hAnsi="標楷體" w:cs="HiddenHorzOCR" w:hint="eastAsia"/>
          <w:kern w:val="0"/>
          <w:szCs w:val="32"/>
        </w:rPr>
        <w:t>敘獎案縱使</w:t>
      </w:r>
      <w:proofErr w:type="gramEnd"/>
      <w:r w:rsidRPr="00135614">
        <w:rPr>
          <w:rFonts w:hAnsi="標楷體" w:cs="HiddenHorzOCR" w:hint="eastAsia"/>
          <w:kern w:val="0"/>
          <w:szCs w:val="32"/>
        </w:rPr>
        <w:t>同時涉及陳前館長本人及關係人廖女之敘獎，因屬基於同一意思決定之行為，亦</w:t>
      </w:r>
      <w:proofErr w:type="gramStart"/>
      <w:r w:rsidRPr="00135614">
        <w:rPr>
          <w:rFonts w:hAnsi="標楷體" w:cs="HiddenHorzOCR" w:hint="eastAsia"/>
          <w:kern w:val="0"/>
          <w:szCs w:val="32"/>
        </w:rPr>
        <w:t>應認屬同一</w:t>
      </w:r>
      <w:proofErr w:type="gramEnd"/>
      <w:r w:rsidRPr="00135614">
        <w:rPr>
          <w:rFonts w:hAnsi="標楷體" w:cs="HiddenHorzOCR" w:hint="eastAsia"/>
          <w:kern w:val="0"/>
          <w:szCs w:val="32"/>
        </w:rPr>
        <w:t>行為。</w:t>
      </w:r>
    </w:p>
    <w:p w14:paraId="6D1C202D" w14:textId="05CE9BD8" w:rsidR="0024438C" w:rsidRPr="00911F32" w:rsidRDefault="0024438C" w:rsidP="0024438C">
      <w:pPr>
        <w:pStyle w:val="4"/>
      </w:pPr>
      <w:proofErr w:type="gramStart"/>
      <w:r w:rsidRPr="00135614">
        <w:rPr>
          <w:rFonts w:hAnsi="標楷體" w:cs="HiddenHorzOCR" w:hint="eastAsia"/>
          <w:kern w:val="0"/>
          <w:szCs w:val="32"/>
        </w:rPr>
        <w:t>準</w:t>
      </w:r>
      <w:proofErr w:type="gramEnd"/>
      <w:r w:rsidRPr="00135614">
        <w:rPr>
          <w:rFonts w:hAnsi="標楷體" w:cs="HiddenHorzOCR" w:hint="eastAsia"/>
          <w:kern w:val="0"/>
          <w:szCs w:val="32"/>
        </w:rPr>
        <w:t>此，陳前館長於111年至</w:t>
      </w:r>
      <w:r w:rsidRPr="00135614">
        <w:rPr>
          <w:rFonts w:hAnsi="標楷體" w:cs="HiddenHorzOCR"/>
          <w:kern w:val="0"/>
          <w:szCs w:val="32"/>
        </w:rPr>
        <w:t>113</w:t>
      </w:r>
      <w:r w:rsidRPr="00135614">
        <w:rPr>
          <w:rFonts w:hAnsi="標楷體" w:cs="HiddenHorzOCR" w:hint="eastAsia"/>
          <w:kern w:val="0"/>
          <w:szCs w:val="32"/>
        </w:rPr>
        <w:t>年核定關係人廖女之考核案及</w:t>
      </w:r>
      <w:proofErr w:type="gramStart"/>
      <w:r w:rsidRPr="00135614">
        <w:rPr>
          <w:rFonts w:hAnsi="標楷體" w:cs="HiddenHorzOCR" w:hint="eastAsia"/>
          <w:kern w:val="0"/>
          <w:szCs w:val="32"/>
        </w:rPr>
        <w:t>敘獎案</w:t>
      </w:r>
      <w:proofErr w:type="gramEnd"/>
      <w:r w:rsidRPr="00135614">
        <w:rPr>
          <w:rFonts w:hAnsi="標楷體" w:cs="HiddenHorzOCR" w:hint="eastAsia"/>
          <w:kern w:val="0"/>
          <w:szCs w:val="32"/>
        </w:rPr>
        <w:t>，</w:t>
      </w:r>
      <w:proofErr w:type="gramStart"/>
      <w:r w:rsidRPr="00135614">
        <w:rPr>
          <w:rFonts w:hAnsi="標楷體" w:cs="HiddenHorzOCR" w:hint="eastAsia"/>
          <w:kern w:val="0"/>
          <w:szCs w:val="32"/>
        </w:rPr>
        <w:t>應認屬5個</w:t>
      </w:r>
      <w:proofErr w:type="gramEnd"/>
      <w:r w:rsidRPr="00135614">
        <w:rPr>
          <w:rFonts w:hAnsi="標楷體" w:cs="HiddenHorzOCR" w:hint="eastAsia"/>
          <w:kern w:val="0"/>
          <w:szCs w:val="32"/>
        </w:rPr>
        <w:t>行為</w:t>
      </w:r>
      <w:r w:rsidR="001A2892">
        <w:rPr>
          <w:rFonts w:hAnsi="標楷體" w:cs="HiddenHorzOCR" w:hint="eastAsia"/>
          <w:kern w:val="0"/>
          <w:szCs w:val="32"/>
        </w:rPr>
        <w:t>(表</w:t>
      </w:r>
      <w:proofErr w:type="gramStart"/>
      <w:r w:rsidR="001A2892">
        <w:rPr>
          <w:rFonts w:hAnsi="標楷體" w:cs="HiddenHorzOCR" w:hint="eastAsia"/>
          <w:kern w:val="0"/>
          <w:szCs w:val="32"/>
        </w:rPr>
        <w:t>列如</w:t>
      </w:r>
      <w:proofErr w:type="gramEnd"/>
      <w:r w:rsidR="001A2892">
        <w:rPr>
          <w:rFonts w:hAnsi="標楷體" w:cs="HiddenHorzOCR" w:hint="eastAsia"/>
          <w:kern w:val="0"/>
          <w:szCs w:val="32"/>
        </w:rPr>
        <w:t>下)</w:t>
      </w:r>
      <w:r w:rsidRPr="00135614">
        <w:rPr>
          <w:rFonts w:hAnsi="標楷體" w:cs="HiddenHorzOCR" w:hint="eastAsia"/>
          <w:kern w:val="0"/>
          <w:szCs w:val="32"/>
        </w:rPr>
        <w:t>，均違反利</w:t>
      </w:r>
      <w:proofErr w:type="gramStart"/>
      <w:r w:rsidRPr="00135614">
        <w:rPr>
          <w:rFonts w:hAnsi="標楷體" w:cs="HiddenHorzOCR" w:hint="eastAsia"/>
          <w:kern w:val="0"/>
          <w:szCs w:val="32"/>
        </w:rPr>
        <w:t>衝</w:t>
      </w:r>
      <w:proofErr w:type="gramEnd"/>
      <w:r w:rsidRPr="00135614">
        <w:rPr>
          <w:rFonts w:hAnsi="標楷體" w:cs="HiddenHorzOCR" w:hint="eastAsia"/>
          <w:kern w:val="0"/>
          <w:szCs w:val="32"/>
        </w:rPr>
        <w:t>法第6條第l項規定，業經本院於</w:t>
      </w:r>
      <w:r w:rsidRPr="00135614">
        <w:rPr>
          <w:rFonts w:hint="eastAsia"/>
        </w:rPr>
        <w:t>113年5月29日</w:t>
      </w:r>
      <w:r w:rsidRPr="00135614">
        <w:rPr>
          <w:rFonts w:hAnsi="標楷體" w:cs="HiddenHorzOCR" w:hint="eastAsia"/>
          <w:kern w:val="0"/>
          <w:szCs w:val="32"/>
        </w:rPr>
        <w:t>依同法第16條第l項規定分別處罰鍰10萬元，合計共50萬元，陳前館長並已繳納完畢。</w:t>
      </w:r>
    </w:p>
    <w:p w14:paraId="6F6EAFD4" w14:textId="053F5D32" w:rsidR="00911F32" w:rsidRPr="00744340" w:rsidRDefault="00911F32" w:rsidP="00911F32">
      <w:pPr>
        <w:pStyle w:val="4"/>
        <w:numPr>
          <w:ilvl w:val="0"/>
          <w:numId w:val="0"/>
        </w:numPr>
        <w:spacing w:before="240"/>
        <w:ind w:left="1191"/>
        <w:jc w:val="center"/>
        <w:rPr>
          <w:sz w:val="28"/>
          <w:szCs w:val="28"/>
        </w:rPr>
      </w:pPr>
      <w:r w:rsidRPr="00744340">
        <w:rPr>
          <w:rFonts w:hint="eastAsia"/>
          <w:sz w:val="28"/>
          <w:szCs w:val="28"/>
        </w:rPr>
        <w:t>附表</w:t>
      </w:r>
      <w:proofErr w:type="gramStart"/>
      <w:r w:rsidRPr="00744340">
        <w:rPr>
          <w:rFonts w:hint="eastAsia"/>
          <w:sz w:val="28"/>
          <w:szCs w:val="28"/>
        </w:rPr>
        <w:t>一</w:t>
      </w:r>
      <w:proofErr w:type="gramEnd"/>
      <w:r w:rsidRPr="00744340">
        <w:rPr>
          <w:rFonts w:hint="eastAsia"/>
          <w:sz w:val="28"/>
          <w:szCs w:val="28"/>
        </w:rPr>
        <w:t xml:space="preserve">  違法行為及裁罰金額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847"/>
        <w:gridCol w:w="3547"/>
        <w:gridCol w:w="2215"/>
        <w:gridCol w:w="1411"/>
      </w:tblGrid>
      <w:tr w:rsidR="001A2892" w:rsidRPr="00744340" w14:paraId="28B98589" w14:textId="77777777" w:rsidTr="00336E66">
        <w:tc>
          <w:tcPr>
            <w:tcW w:w="817" w:type="dxa"/>
            <w:shd w:val="clear" w:color="auto" w:fill="auto"/>
          </w:tcPr>
          <w:p w14:paraId="38707E26" w14:textId="77777777" w:rsidR="001A2892" w:rsidRPr="00744340" w:rsidRDefault="001A2892" w:rsidP="00336E66">
            <w:pPr>
              <w:pStyle w:val="4"/>
              <w:numPr>
                <w:ilvl w:val="0"/>
                <w:numId w:val="0"/>
              </w:numPr>
              <w:jc w:val="center"/>
              <w:rPr>
                <w:sz w:val="26"/>
                <w:szCs w:val="26"/>
              </w:rPr>
            </w:pPr>
            <w:r w:rsidRPr="00744340">
              <w:rPr>
                <w:rFonts w:hint="eastAsia"/>
                <w:sz w:val="26"/>
                <w:szCs w:val="26"/>
              </w:rPr>
              <w:t>行為</w:t>
            </w:r>
          </w:p>
        </w:tc>
        <w:tc>
          <w:tcPr>
            <w:tcW w:w="851" w:type="dxa"/>
            <w:shd w:val="clear" w:color="auto" w:fill="auto"/>
          </w:tcPr>
          <w:p w14:paraId="4EA446B4" w14:textId="77777777" w:rsidR="001A2892" w:rsidRPr="00744340" w:rsidRDefault="001A2892" w:rsidP="00336E66">
            <w:pPr>
              <w:pStyle w:val="4"/>
              <w:numPr>
                <w:ilvl w:val="0"/>
                <w:numId w:val="0"/>
              </w:numPr>
              <w:jc w:val="center"/>
              <w:rPr>
                <w:sz w:val="26"/>
                <w:szCs w:val="26"/>
              </w:rPr>
            </w:pPr>
            <w:r w:rsidRPr="00744340">
              <w:rPr>
                <w:rFonts w:hint="eastAsia"/>
                <w:sz w:val="26"/>
                <w:szCs w:val="26"/>
              </w:rPr>
              <w:t>類別</w:t>
            </w:r>
          </w:p>
        </w:tc>
        <w:tc>
          <w:tcPr>
            <w:tcW w:w="3578" w:type="dxa"/>
            <w:shd w:val="clear" w:color="auto" w:fill="auto"/>
          </w:tcPr>
          <w:p w14:paraId="0F394B80" w14:textId="77777777" w:rsidR="001A2892" w:rsidRPr="00744340" w:rsidRDefault="001A2892" w:rsidP="00336E66">
            <w:pPr>
              <w:pStyle w:val="4"/>
              <w:numPr>
                <w:ilvl w:val="0"/>
                <w:numId w:val="0"/>
              </w:numPr>
              <w:jc w:val="center"/>
              <w:rPr>
                <w:sz w:val="26"/>
                <w:szCs w:val="26"/>
              </w:rPr>
            </w:pPr>
            <w:r w:rsidRPr="00744340">
              <w:rPr>
                <w:rFonts w:hint="eastAsia"/>
                <w:sz w:val="26"/>
                <w:szCs w:val="26"/>
              </w:rPr>
              <w:t>事由</w:t>
            </w:r>
          </w:p>
        </w:tc>
        <w:tc>
          <w:tcPr>
            <w:tcW w:w="2233" w:type="dxa"/>
            <w:shd w:val="clear" w:color="auto" w:fill="auto"/>
          </w:tcPr>
          <w:p w14:paraId="24121464" w14:textId="77777777" w:rsidR="001A2892" w:rsidRPr="00744340" w:rsidRDefault="001A2892" w:rsidP="00336E66">
            <w:pPr>
              <w:pStyle w:val="4"/>
              <w:numPr>
                <w:ilvl w:val="0"/>
                <w:numId w:val="0"/>
              </w:numPr>
              <w:jc w:val="center"/>
              <w:rPr>
                <w:sz w:val="26"/>
                <w:szCs w:val="26"/>
              </w:rPr>
            </w:pPr>
            <w:r w:rsidRPr="00744340">
              <w:rPr>
                <w:rFonts w:hint="eastAsia"/>
                <w:sz w:val="26"/>
                <w:szCs w:val="26"/>
              </w:rPr>
              <w:t>時間</w:t>
            </w:r>
          </w:p>
        </w:tc>
        <w:tc>
          <w:tcPr>
            <w:tcW w:w="1421" w:type="dxa"/>
            <w:shd w:val="clear" w:color="auto" w:fill="auto"/>
          </w:tcPr>
          <w:p w14:paraId="64A4FE38" w14:textId="77777777" w:rsidR="001A2892" w:rsidRPr="00744340" w:rsidRDefault="001A2892" w:rsidP="00336E66">
            <w:pPr>
              <w:pStyle w:val="4"/>
              <w:numPr>
                <w:ilvl w:val="0"/>
                <w:numId w:val="0"/>
              </w:numPr>
              <w:jc w:val="center"/>
              <w:rPr>
                <w:sz w:val="26"/>
                <w:szCs w:val="26"/>
              </w:rPr>
            </w:pPr>
            <w:proofErr w:type="gramStart"/>
            <w:r w:rsidRPr="00744340">
              <w:rPr>
                <w:rFonts w:hint="eastAsia"/>
                <w:sz w:val="26"/>
                <w:szCs w:val="26"/>
              </w:rPr>
              <w:t>裁</w:t>
            </w:r>
            <w:proofErr w:type="gramEnd"/>
            <w:r w:rsidRPr="00744340">
              <w:rPr>
                <w:rFonts w:hint="eastAsia"/>
                <w:sz w:val="26"/>
                <w:szCs w:val="26"/>
              </w:rPr>
              <w:t>罰金額</w:t>
            </w:r>
          </w:p>
        </w:tc>
      </w:tr>
      <w:tr w:rsidR="001A2892" w:rsidRPr="00744340" w14:paraId="3ED5D5CE" w14:textId="77777777" w:rsidTr="00336E66">
        <w:tc>
          <w:tcPr>
            <w:tcW w:w="817" w:type="dxa"/>
            <w:shd w:val="clear" w:color="auto" w:fill="auto"/>
            <w:vAlign w:val="center"/>
          </w:tcPr>
          <w:p w14:paraId="70448E6A" w14:textId="77777777" w:rsidR="001A2892" w:rsidRPr="00744340" w:rsidRDefault="001A2892" w:rsidP="00336E66">
            <w:pPr>
              <w:pStyle w:val="4"/>
              <w:numPr>
                <w:ilvl w:val="0"/>
                <w:numId w:val="0"/>
              </w:numPr>
              <w:jc w:val="center"/>
              <w:rPr>
                <w:sz w:val="26"/>
                <w:szCs w:val="26"/>
              </w:rPr>
            </w:pPr>
            <w:r w:rsidRPr="00744340"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1187AD0" w14:textId="77777777" w:rsidR="001A2892" w:rsidRPr="00744340" w:rsidRDefault="001A2892" w:rsidP="00336E66">
            <w:pPr>
              <w:pStyle w:val="4"/>
              <w:numPr>
                <w:ilvl w:val="0"/>
                <w:numId w:val="0"/>
              </w:numPr>
              <w:jc w:val="center"/>
              <w:rPr>
                <w:sz w:val="26"/>
                <w:szCs w:val="26"/>
              </w:rPr>
            </w:pPr>
            <w:r w:rsidRPr="00744340">
              <w:rPr>
                <w:rFonts w:hint="eastAsia"/>
                <w:sz w:val="26"/>
                <w:szCs w:val="26"/>
              </w:rPr>
              <w:t>考核</w:t>
            </w:r>
          </w:p>
        </w:tc>
        <w:tc>
          <w:tcPr>
            <w:tcW w:w="3578" w:type="dxa"/>
            <w:shd w:val="clear" w:color="auto" w:fill="auto"/>
            <w:vAlign w:val="center"/>
          </w:tcPr>
          <w:p w14:paraId="732C2C3D" w14:textId="77777777" w:rsidR="001A2892" w:rsidRPr="00744340" w:rsidRDefault="001A2892" w:rsidP="00336E66">
            <w:pPr>
              <w:pStyle w:val="4"/>
              <w:numPr>
                <w:ilvl w:val="0"/>
                <w:numId w:val="0"/>
              </w:numPr>
              <w:rPr>
                <w:sz w:val="26"/>
                <w:szCs w:val="26"/>
              </w:rPr>
            </w:pPr>
            <w:r w:rsidRPr="00744340">
              <w:rPr>
                <w:rFonts w:hint="eastAsia"/>
                <w:sz w:val="26"/>
                <w:szCs w:val="26"/>
              </w:rPr>
              <w:t>核定廖女111年之平時考核及年終考核未自行迴避</w:t>
            </w:r>
          </w:p>
        </w:tc>
        <w:tc>
          <w:tcPr>
            <w:tcW w:w="2233" w:type="dxa"/>
            <w:shd w:val="clear" w:color="auto" w:fill="auto"/>
          </w:tcPr>
          <w:p w14:paraId="00AA2696" w14:textId="77777777" w:rsidR="001A2892" w:rsidRPr="00744340" w:rsidRDefault="001A2892" w:rsidP="00336E66">
            <w:pPr>
              <w:pStyle w:val="4"/>
              <w:numPr>
                <w:ilvl w:val="0"/>
                <w:numId w:val="0"/>
              </w:numPr>
              <w:rPr>
                <w:sz w:val="26"/>
                <w:szCs w:val="26"/>
              </w:rPr>
            </w:pPr>
            <w:r w:rsidRPr="00744340">
              <w:rPr>
                <w:rFonts w:hint="eastAsia"/>
                <w:sz w:val="26"/>
                <w:szCs w:val="26"/>
              </w:rPr>
              <w:t>111年6月15日</w:t>
            </w:r>
          </w:p>
          <w:p w14:paraId="1A96F6E0" w14:textId="77777777" w:rsidR="001A2892" w:rsidRPr="00744340" w:rsidRDefault="001A2892" w:rsidP="00336E66">
            <w:pPr>
              <w:pStyle w:val="4"/>
              <w:numPr>
                <w:ilvl w:val="0"/>
                <w:numId w:val="0"/>
              </w:numPr>
              <w:rPr>
                <w:sz w:val="26"/>
                <w:szCs w:val="26"/>
              </w:rPr>
            </w:pPr>
            <w:r w:rsidRPr="00744340">
              <w:rPr>
                <w:rFonts w:hint="eastAsia"/>
                <w:sz w:val="26"/>
                <w:szCs w:val="26"/>
              </w:rPr>
              <w:t>111年10月26日</w:t>
            </w:r>
          </w:p>
          <w:p w14:paraId="2C89B390" w14:textId="77777777" w:rsidR="001A2892" w:rsidRPr="00744340" w:rsidRDefault="001A2892" w:rsidP="00336E66">
            <w:pPr>
              <w:pStyle w:val="4"/>
              <w:numPr>
                <w:ilvl w:val="0"/>
                <w:numId w:val="0"/>
              </w:numPr>
              <w:rPr>
                <w:sz w:val="26"/>
                <w:szCs w:val="26"/>
              </w:rPr>
            </w:pPr>
            <w:r w:rsidRPr="00744340">
              <w:rPr>
                <w:rFonts w:hint="eastAsia"/>
                <w:sz w:val="26"/>
                <w:szCs w:val="26"/>
              </w:rPr>
              <w:t>112年1月11日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9BA6588" w14:textId="77777777" w:rsidR="001A2892" w:rsidRPr="00744340" w:rsidRDefault="001A2892" w:rsidP="00336E66">
            <w:pPr>
              <w:pStyle w:val="4"/>
              <w:numPr>
                <w:ilvl w:val="0"/>
                <w:numId w:val="0"/>
              </w:numPr>
              <w:jc w:val="center"/>
              <w:rPr>
                <w:sz w:val="26"/>
                <w:szCs w:val="26"/>
              </w:rPr>
            </w:pPr>
            <w:r w:rsidRPr="00744340">
              <w:rPr>
                <w:rFonts w:hint="eastAsia"/>
                <w:sz w:val="26"/>
                <w:szCs w:val="26"/>
              </w:rPr>
              <w:t>10萬元</w:t>
            </w:r>
          </w:p>
        </w:tc>
      </w:tr>
      <w:tr w:rsidR="001A2892" w:rsidRPr="00744340" w14:paraId="4E9CB114" w14:textId="77777777" w:rsidTr="00336E66">
        <w:tc>
          <w:tcPr>
            <w:tcW w:w="817" w:type="dxa"/>
            <w:shd w:val="clear" w:color="auto" w:fill="auto"/>
            <w:vAlign w:val="center"/>
          </w:tcPr>
          <w:p w14:paraId="2C781541" w14:textId="77777777" w:rsidR="001A2892" w:rsidRPr="00744340" w:rsidRDefault="001A2892" w:rsidP="00336E66">
            <w:pPr>
              <w:pStyle w:val="4"/>
              <w:numPr>
                <w:ilvl w:val="0"/>
                <w:numId w:val="0"/>
              </w:numPr>
              <w:jc w:val="center"/>
              <w:rPr>
                <w:sz w:val="26"/>
                <w:szCs w:val="26"/>
              </w:rPr>
            </w:pPr>
            <w:r w:rsidRPr="00744340"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5D43B27" w14:textId="77777777" w:rsidR="001A2892" w:rsidRPr="00744340" w:rsidRDefault="001A2892" w:rsidP="00336E66">
            <w:pPr>
              <w:pStyle w:val="4"/>
              <w:numPr>
                <w:ilvl w:val="0"/>
                <w:numId w:val="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78" w:type="dxa"/>
            <w:shd w:val="clear" w:color="auto" w:fill="auto"/>
            <w:vAlign w:val="center"/>
          </w:tcPr>
          <w:p w14:paraId="09EE0729" w14:textId="77777777" w:rsidR="001A2892" w:rsidRPr="00744340" w:rsidRDefault="001A2892" w:rsidP="00336E66">
            <w:pPr>
              <w:pStyle w:val="4"/>
              <w:numPr>
                <w:ilvl w:val="0"/>
                <w:numId w:val="0"/>
              </w:numPr>
              <w:rPr>
                <w:sz w:val="26"/>
                <w:szCs w:val="26"/>
              </w:rPr>
            </w:pPr>
            <w:r w:rsidRPr="00744340">
              <w:rPr>
                <w:rFonts w:hint="eastAsia"/>
                <w:sz w:val="26"/>
                <w:szCs w:val="26"/>
              </w:rPr>
              <w:t>核定廖女112年之平時考核及年終考核未自行迴避</w:t>
            </w:r>
          </w:p>
        </w:tc>
        <w:tc>
          <w:tcPr>
            <w:tcW w:w="2233" w:type="dxa"/>
            <w:shd w:val="clear" w:color="auto" w:fill="auto"/>
          </w:tcPr>
          <w:p w14:paraId="0B956805" w14:textId="77777777" w:rsidR="001A2892" w:rsidRPr="00744340" w:rsidRDefault="001A2892" w:rsidP="00336E66">
            <w:pPr>
              <w:pStyle w:val="4"/>
              <w:numPr>
                <w:ilvl w:val="0"/>
                <w:numId w:val="0"/>
              </w:numPr>
              <w:rPr>
                <w:sz w:val="26"/>
                <w:szCs w:val="26"/>
              </w:rPr>
            </w:pPr>
            <w:r w:rsidRPr="00744340">
              <w:rPr>
                <w:rFonts w:hint="eastAsia"/>
                <w:sz w:val="26"/>
                <w:szCs w:val="26"/>
              </w:rPr>
              <w:t>112年6月26日</w:t>
            </w:r>
          </w:p>
          <w:p w14:paraId="7DC43D29" w14:textId="77777777" w:rsidR="001A2892" w:rsidRPr="00744340" w:rsidRDefault="001A2892" w:rsidP="00336E66">
            <w:pPr>
              <w:pStyle w:val="4"/>
              <w:numPr>
                <w:ilvl w:val="0"/>
                <w:numId w:val="0"/>
              </w:numPr>
              <w:rPr>
                <w:sz w:val="26"/>
                <w:szCs w:val="26"/>
              </w:rPr>
            </w:pPr>
            <w:r w:rsidRPr="00744340">
              <w:rPr>
                <w:rFonts w:hint="eastAsia"/>
                <w:sz w:val="26"/>
                <w:szCs w:val="26"/>
              </w:rPr>
              <w:t>112年10月11日</w:t>
            </w:r>
          </w:p>
          <w:p w14:paraId="6C6B5AAF" w14:textId="77777777" w:rsidR="001A2892" w:rsidRPr="00744340" w:rsidRDefault="001A2892" w:rsidP="00336E66">
            <w:pPr>
              <w:pStyle w:val="4"/>
              <w:numPr>
                <w:ilvl w:val="0"/>
                <w:numId w:val="0"/>
              </w:numPr>
              <w:rPr>
                <w:sz w:val="26"/>
                <w:szCs w:val="26"/>
              </w:rPr>
            </w:pPr>
            <w:r w:rsidRPr="00744340">
              <w:rPr>
                <w:rFonts w:hint="eastAsia"/>
                <w:sz w:val="26"/>
                <w:szCs w:val="26"/>
              </w:rPr>
              <w:t>113年1月22日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D82D119" w14:textId="77777777" w:rsidR="001A2892" w:rsidRPr="00744340" w:rsidRDefault="001A2892" w:rsidP="00336E66">
            <w:pPr>
              <w:pStyle w:val="4"/>
              <w:numPr>
                <w:ilvl w:val="0"/>
                <w:numId w:val="0"/>
              </w:numPr>
              <w:jc w:val="center"/>
              <w:rPr>
                <w:sz w:val="26"/>
                <w:szCs w:val="26"/>
              </w:rPr>
            </w:pPr>
            <w:r w:rsidRPr="00744340">
              <w:rPr>
                <w:rFonts w:hint="eastAsia"/>
                <w:sz w:val="26"/>
                <w:szCs w:val="26"/>
              </w:rPr>
              <w:t>10萬元</w:t>
            </w:r>
          </w:p>
        </w:tc>
      </w:tr>
      <w:tr w:rsidR="001A2892" w:rsidRPr="00744340" w14:paraId="24435426" w14:textId="77777777" w:rsidTr="00336E66">
        <w:tc>
          <w:tcPr>
            <w:tcW w:w="817" w:type="dxa"/>
            <w:shd w:val="clear" w:color="auto" w:fill="auto"/>
            <w:vAlign w:val="center"/>
          </w:tcPr>
          <w:p w14:paraId="6C4235FD" w14:textId="77777777" w:rsidR="001A2892" w:rsidRPr="00744340" w:rsidRDefault="001A2892" w:rsidP="00336E66">
            <w:pPr>
              <w:pStyle w:val="4"/>
              <w:numPr>
                <w:ilvl w:val="0"/>
                <w:numId w:val="0"/>
              </w:numPr>
              <w:jc w:val="center"/>
              <w:rPr>
                <w:sz w:val="26"/>
                <w:szCs w:val="26"/>
              </w:rPr>
            </w:pPr>
            <w:r w:rsidRPr="00744340"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431E1010" w14:textId="77777777" w:rsidR="001A2892" w:rsidRPr="00744340" w:rsidRDefault="001A2892" w:rsidP="00336E66">
            <w:pPr>
              <w:pStyle w:val="4"/>
              <w:numPr>
                <w:ilvl w:val="0"/>
                <w:numId w:val="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578" w:type="dxa"/>
            <w:shd w:val="clear" w:color="auto" w:fill="auto"/>
            <w:vAlign w:val="center"/>
          </w:tcPr>
          <w:p w14:paraId="735B180A" w14:textId="77777777" w:rsidR="001A2892" w:rsidRPr="00744340" w:rsidRDefault="001A2892" w:rsidP="00336E66">
            <w:pPr>
              <w:pStyle w:val="4"/>
              <w:numPr>
                <w:ilvl w:val="0"/>
                <w:numId w:val="0"/>
              </w:numPr>
              <w:rPr>
                <w:sz w:val="26"/>
                <w:szCs w:val="26"/>
              </w:rPr>
            </w:pPr>
            <w:r w:rsidRPr="00744340">
              <w:rPr>
                <w:rFonts w:hint="eastAsia"/>
                <w:sz w:val="26"/>
                <w:szCs w:val="26"/>
              </w:rPr>
              <w:t>核定廖女113年之平時考核未自行迴避</w:t>
            </w:r>
          </w:p>
        </w:tc>
        <w:tc>
          <w:tcPr>
            <w:tcW w:w="2233" w:type="dxa"/>
            <w:shd w:val="clear" w:color="auto" w:fill="auto"/>
          </w:tcPr>
          <w:p w14:paraId="08B63CDC" w14:textId="77777777" w:rsidR="001A2892" w:rsidRPr="00744340" w:rsidRDefault="001A2892" w:rsidP="00336E66">
            <w:pPr>
              <w:pStyle w:val="4"/>
              <w:numPr>
                <w:ilvl w:val="0"/>
                <w:numId w:val="0"/>
              </w:numPr>
              <w:rPr>
                <w:sz w:val="26"/>
                <w:szCs w:val="26"/>
              </w:rPr>
            </w:pPr>
            <w:r w:rsidRPr="00744340">
              <w:rPr>
                <w:rFonts w:hint="eastAsia"/>
                <w:sz w:val="26"/>
                <w:szCs w:val="26"/>
              </w:rPr>
              <w:t>113年6月6日</w:t>
            </w:r>
          </w:p>
          <w:p w14:paraId="524975E6" w14:textId="77777777" w:rsidR="001A2892" w:rsidRPr="00744340" w:rsidRDefault="001A2892" w:rsidP="00336E66">
            <w:pPr>
              <w:pStyle w:val="4"/>
              <w:numPr>
                <w:ilvl w:val="0"/>
                <w:numId w:val="0"/>
              </w:numPr>
              <w:rPr>
                <w:sz w:val="26"/>
                <w:szCs w:val="26"/>
              </w:rPr>
            </w:pPr>
            <w:r w:rsidRPr="00744340">
              <w:rPr>
                <w:rFonts w:hint="eastAsia"/>
                <w:sz w:val="26"/>
                <w:szCs w:val="26"/>
              </w:rPr>
              <w:t>113年10月22日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73CD850" w14:textId="77777777" w:rsidR="001A2892" w:rsidRPr="00744340" w:rsidRDefault="001A2892" w:rsidP="00336E66">
            <w:pPr>
              <w:pStyle w:val="4"/>
              <w:numPr>
                <w:ilvl w:val="0"/>
                <w:numId w:val="0"/>
              </w:numPr>
              <w:jc w:val="center"/>
              <w:rPr>
                <w:sz w:val="26"/>
                <w:szCs w:val="26"/>
              </w:rPr>
            </w:pPr>
            <w:r w:rsidRPr="00744340">
              <w:rPr>
                <w:rFonts w:hint="eastAsia"/>
                <w:sz w:val="26"/>
                <w:szCs w:val="26"/>
              </w:rPr>
              <w:t>10萬元</w:t>
            </w:r>
          </w:p>
        </w:tc>
      </w:tr>
      <w:tr w:rsidR="001A2892" w:rsidRPr="00744340" w14:paraId="1198380D" w14:textId="77777777" w:rsidTr="00336E66">
        <w:tc>
          <w:tcPr>
            <w:tcW w:w="817" w:type="dxa"/>
            <w:shd w:val="clear" w:color="auto" w:fill="auto"/>
            <w:vAlign w:val="center"/>
          </w:tcPr>
          <w:p w14:paraId="45FFFC89" w14:textId="77777777" w:rsidR="001A2892" w:rsidRPr="00744340" w:rsidRDefault="001A2892" w:rsidP="00336E66">
            <w:pPr>
              <w:pStyle w:val="4"/>
              <w:numPr>
                <w:ilvl w:val="0"/>
                <w:numId w:val="0"/>
              </w:numPr>
              <w:jc w:val="center"/>
              <w:rPr>
                <w:sz w:val="26"/>
                <w:szCs w:val="26"/>
              </w:rPr>
            </w:pPr>
            <w:r w:rsidRPr="00744340">
              <w:rPr>
                <w:rFonts w:hint="eastAsia"/>
                <w:sz w:val="26"/>
                <w:szCs w:val="26"/>
              </w:rPr>
              <w:t>4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0887FF98" w14:textId="77777777" w:rsidR="001A2892" w:rsidRPr="00744340" w:rsidRDefault="001A2892" w:rsidP="00336E66">
            <w:pPr>
              <w:pStyle w:val="4"/>
              <w:numPr>
                <w:ilvl w:val="0"/>
                <w:numId w:val="0"/>
              </w:numPr>
              <w:jc w:val="center"/>
              <w:rPr>
                <w:sz w:val="26"/>
                <w:szCs w:val="26"/>
              </w:rPr>
            </w:pPr>
            <w:r w:rsidRPr="00744340">
              <w:rPr>
                <w:rFonts w:hint="eastAsia"/>
                <w:sz w:val="26"/>
                <w:szCs w:val="26"/>
              </w:rPr>
              <w:t>敘獎</w:t>
            </w:r>
          </w:p>
        </w:tc>
        <w:tc>
          <w:tcPr>
            <w:tcW w:w="3578" w:type="dxa"/>
            <w:shd w:val="clear" w:color="auto" w:fill="auto"/>
          </w:tcPr>
          <w:p w14:paraId="64652C4E" w14:textId="77777777" w:rsidR="001A2892" w:rsidRPr="00744340" w:rsidRDefault="001A2892" w:rsidP="00336E66">
            <w:pPr>
              <w:pStyle w:val="4"/>
              <w:numPr>
                <w:ilvl w:val="0"/>
                <w:numId w:val="0"/>
              </w:numPr>
              <w:rPr>
                <w:sz w:val="26"/>
                <w:szCs w:val="26"/>
              </w:rPr>
            </w:pPr>
            <w:r w:rsidRPr="00744340">
              <w:rPr>
                <w:rFonts w:hint="eastAsia"/>
                <w:sz w:val="26"/>
                <w:szCs w:val="26"/>
              </w:rPr>
              <w:t>就廖女參與</w:t>
            </w:r>
            <w:r w:rsidRPr="00744340">
              <w:rPr>
                <w:rFonts w:hAnsi="標楷體" w:hint="eastAsia"/>
                <w:sz w:val="26"/>
                <w:szCs w:val="26"/>
              </w:rPr>
              <w:t>「臺灣形象展」獲敘獎之過程未自行迴避</w:t>
            </w:r>
          </w:p>
        </w:tc>
        <w:tc>
          <w:tcPr>
            <w:tcW w:w="2233" w:type="dxa"/>
            <w:shd w:val="clear" w:color="auto" w:fill="auto"/>
          </w:tcPr>
          <w:p w14:paraId="18618E1F" w14:textId="77777777" w:rsidR="001A2892" w:rsidRPr="00744340" w:rsidRDefault="001A2892" w:rsidP="00336E66">
            <w:pPr>
              <w:pStyle w:val="4"/>
              <w:numPr>
                <w:ilvl w:val="0"/>
                <w:numId w:val="0"/>
              </w:numPr>
              <w:rPr>
                <w:sz w:val="26"/>
                <w:szCs w:val="26"/>
              </w:rPr>
            </w:pPr>
            <w:r w:rsidRPr="00744340">
              <w:rPr>
                <w:rFonts w:hint="eastAsia"/>
                <w:sz w:val="26"/>
                <w:szCs w:val="26"/>
              </w:rPr>
              <w:t>111年10月25日</w:t>
            </w:r>
          </w:p>
          <w:p w14:paraId="7195F04F" w14:textId="77777777" w:rsidR="001A2892" w:rsidRPr="00744340" w:rsidRDefault="001A2892" w:rsidP="00336E66">
            <w:pPr>
              <w:pStyle w:val="4"/>
              <w:numPr>
                <w:ilvl w:val="0"/>
                <w:numId w:val="0"/>
              </w:numPr>
              <w:rPr>
                <w:sz w:val="26"/>
                <w:szCs w:val="26"/>
              </w:rPr>
            </w:pPr>
            <w:r w:rsidRPr="00744340">
              <w:rPr>
                <w:rFonts w:hint="eastAsia"/>
                <w:sz w:val="26"/>
                <w:szCs w:val="26"/>
              </w:rPr>
              <w:t>112年2月18日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030F79E" w14:textId="77777777" w:rsidR="001A2892" w:rsidRPr="00744340" w:rsidRDefault="001A2892" w:rsidP="00336E66">
            <w:pPr>
              <w:pStyle w:val="4"/>
              <w:numPr>
                <w:ilvl w:val="0"/>
                <w:numId w:val="0"/>
              </w:numPr>
              <w:jc w:val="center"/>
              <w:rPr>
                <w:sz w:val="26"/>
                <w:szCs w:val="26"/>
              </w:rPr>
            </w:pPr>
            <w:r w:rsidRPr="00744340">
              <w:rPr>
                <w:rFonts w:hint="eastAsia"/>
                <w:sz w:val="26"/>
                <w:szCs w:val="26"/>
              </w:rPr>
              <w:t>10萬元</w:t>
            </w:r>
          </w:p>
        </w:tc>
      </w:tr>
      <w:tr w:rsidR="001A2892" w:rsidRPr="00744340" w14:paraId="4B0A91DE" w14:textId="77777777" w:rsidTr="00336E66">
        <w:tc>
          <w:tcPr>
            <w:tcW w:w="817" w:type="dxa"/>
            <w:shd w:val="clear" w:color="auto" w:fill="auto"/>
            <w:vAlign w:val="center"/>
          </w:tcPr>
          <w:p w14:paraId="17AB016C" w14:textId="77777777" w:rsidR="001A2892" w:rsidRPr="00744340" w:rsidRDefault="001A2892" w:rsidP="00336E66">
            <w:pPr>
              <w:pStyle w:val="4"/>
              <w:numPr>
                <w:ilvl w:val="0"/>
                <w:numId w:val="0"/>
              </w:numPr>
              <w:jc w:val="center"/>
              <w:rPr>
                <w:sz w:val="26"/>
                <w:szCs w:val="26"/>
              </w:rPr>
            </w:pPr>
            <w:r w:rsidRPr="00744340">
              <w:rPr>
                <w:rFonts w:hint="eastAsia"/>
                <w:sz w:val="26"/>
                <w:szCs w:val="26"/>
              </w:rPr>
              <w:t>5</w:t>
            </w:r>
          </w:p>
        </w:tc>
        <w:tc>
          <w:tcPr>
            <w:tcW w:w="851" w:type="dxa"/>
            <w:vMerge/>
            <w:shd w:val="clear" w:color="auto" w:fill="auto"/>
          </w:tcPr>
          <w:p w14:paraId="166256A4" w14:textId="77777777" w:rsidR="001A2892" w:rsidRPr="00744340" w:rsidRDefault="001A2892" w:rsidP="00336E66">
            <w:pPr>
              <w:pStyle w:val="4"/>
              <w:numPr>
                <w:ilvl w:val="0"/>
                <w:numId w:val="0"/>
              </w:numPr>
              <w:rPr>
                <w:sz w:val="26"/>
                <w:szCs w:val="26"/>
              </w:rPr>
            </w:pPr>
          </w:p>
        </w:tc>
        <w:tc>
          <w:tcPr>
            <w:tcW w:w="3578" w:type="dxa"/>
            <w:shd w:val="clear" w:color="auto" w:fill="auto"/>
          </w:tcPr>
          <w:p w14:paraId="55A29337" w14:textId="77777777" w:rsidR="001A2892" w:rsidRPr="00744340" w:rsidRDefault="001A2892" w:rsidP="00336E66">
            <w:pPr>
              <w:pStyle w:val="4"/>
              <w:numPr>
                <w:ilvl w:val="0"/>
                <w:numId w:val="0"/>
              </w:numPr>
              <w:rPr>
                <w:sz w:val="26"/>
                <w:szCs w:val="26"/>
              </w:rPr>
            </w:pPr>
            <w:r w:rsidRPr="00744340">
              <w:rPr>
                <w:rFonts w:hint="eastAsia"/>
                <w:sz w:val="26"/>
                <w:szCs w:val="26"/>
              </w:rPr>
              <w:t>就本人及廖女參與</w:t>
            </w:r>
            <w:r w:rsidRPr="00744340">
              <w:rPr>
                <w:rFonts w:hAnsi="標楷體" w:hint="eastAsia"/>
                <w:sz w:val="26"/>
                <w:szCs w:val="26"/>
              </w:rPr>
              <w:t>「國際研討會」獲敘獎之過程未自行迴避</w:t>
            </w:r>
          </w:p>
        </w:tc>
        <w:tc>
          <w:tcPr>
            <w:tcW w:w="2233" w:type="dxa"/>
            <w:shd w:val="clear" w:color="auto" w:fill="auto"/>
          </w:tcPr>
          <w:p w14:paraId="58F68350" w14:textId="77777777" w:rsidR="001A2892" w:rsidRPr="00744340" w:rsidRDefault="001A2892" w:rsidP="00336E66">
            <w:pPr>
              <w:pStyle w:val="4"/>
              <w:numPr>
                <w:ilvl w:val="0"/>
                <w:numId w:val="0"/>
              </w:numPr>
              <w:rPr>
                <w:sz w:val="26"/>
                <w:szCs w:val="26"/>
              </w:rPr>
            </w:pPr>
            <w:r w:rsidRPr="00744340">
              <w:rPr>
                <w:rFonts w:hint="eastAsia"/>
                <w:sz w:val="26"/>
                <w:szCs w:val="26"/>
              </w:rPr>
              <w:t>113年7月22日</w:t>
            </w:r>
          </w:p>
          <w:p w14:paraId="04188835" w14:textId="77777777" w:rsidR="001A2892" w:rsidRPr="00744340" w:rsidRDefault="001A2892" w:rsidP="00336E66">
            <w:pPr>
              <w:pStyle w:val="4"/>
              <w:numPr>
                <w:ilvl w:val="0"/>
                <w:numId w:val="0"/>
              </w:numPr>
              <w:rPr>
                <w:sz w:val="26"/>
                <w:szCs w:val="26"/>
              </w:rPr>
            </w:pPr>
            <w:r w:rsidRPr="00744340">
              <w:rPr>
                <w:rFonts w:hint="eastAsia"/>
                <w:sz w:val="26"/>
                <w:szCs w:val="26"/>
              </w:rPr>
              <w:t>113年10月17日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C2DFB32" w14:textId="77777777" w:rsidR="001A2892" w:rsidRPr="00744340" w:rsidRDefault="001A2892" w:rsidP="00336E66">
            <w:pPr>
              <w:pStyle w:val="4"/>
              <w:numPr>
                <w:ilvl w:val="0"/>
                <w:numId w:val="0"/>
              </w:numPr>
              <w:jc w:val="center"/>
              <w:rPr>
                <w:sz w:val="26"/>
                <w:szCs w:val="26"/>
              </w:rPr>
            </w:pPr>
            <w:r w:rsidRPr="00744340">
              <w:rPr>
                <w:rFonts w:hint="eastAsia"/>
                <w:sz w:val="26"/>
                <w:szCs w:val="26"/>
              </w:rPr>
              <w:t>10萬元</w:t>
            </w:r>
          </w:p>
        </w:tc>
      </w:tr>
      <w:tr w:rsidR="001A2892" w:rsidRPr="00744340" w14:paraId="3B6543CE" w14:textId="77777777" w:rsidTr="00336E66">
        <w:tc>
          <w:tcPr>
            <w:tcW w:w="8900" w:type="dxa"/>
            <w:gridSpan w:val="5"/>
            <w:shd w:val="clear" w:color="auto" w:fill="auto"/>
            <w:vAlign w:val="center"/>
          </w:tcPr>
          <w:p w14:paraId="6F8AD048" w14:textId="77777777" w:rsidR="001A2892" w:rsidRPr="00744340" w:rsidRDefault="001A2892" w:rsidP="00336E66">
            <w:pPr>
              <w:pStyle w:val="4"/>
              <w:numPr>
                <w:ilvl w:val="0"/>
                <w:numId w:val="0"/>
              </w:numPr>
              <w:jc w:val="right"/>
              <w:rPr>
                <w:sz w:val="26"/>
                <w:szCs w:val="26"/>
              </w:rPr>
            </w:pPr>
            <w:r w:rsidRPr="00744340">
              <w:rPr>
                <w:rFonts w:hint="eastAsia"/>
                <w:sz w:val="26"/>
                <w:szCs w:val="26"/>
              </w:rPr>
              <w:t>合計50萬元</w:t>
            </w:r>
          </w:p>
        </w:tc>
      </w:tr>
    </w:tbl>
    <w:p w14:paraId="70BFFB0A" w14:textId="14AED28B" w:rsidR="001A2892" w:rsidRPr="00744340" w:rsidRDefault="00911F32" w:rsidP="001A2892">
      <w:pPr>
        <w:pStyle w:val="4"/>
        <w:numPr>
          <w:ilvl w:val="0"/>
          <w:numId w:val="0"/>
        </w:numPr>
        <w:ind w:left="142"/>
        <w:rPr>
          <w:sz w:val="24"/>
          <w:szCs w:val="24"/>
        </w:rPr>
      </w:pPr>
      <w:r w:rsidRPr="00744340">
        <w:rPr>
          <w:rFonts w:hint="eastAsia"/>
          <w:sz w:val="24"/>
          <w:szCs w:val="24"/>
        </w:rPr>
        <w:t>資料來源</w:t>
      </w:r>
      <w:r w:rsidRPr="00744340">
        <w:rPr>
          <w:rFonts w:hAnsi="標楷體" w:hint="eastAsia"/>
          <w:sz w:val="24"/>
          <w:szCs w:val="24"/>
        </w:rPr>
        <w:t>：本院114年5月29日院台</w:t>
      </w:r>
      <w:proofErr w:type="gramStart"/>
      <w:r w:rsidRPr="00744340">
        <w:rPr>
          <w:rFonts w:hAnsi="標楷體" w:hint="eastAsia"/>
          <w:sz w:val="24"/>
          <w:szCs w:val="24"/>
        </w:rPr>
        <w:t>申貳字</w:t>
      </w:r>
      <w:proofErr w:type="gramEnd"/>
      <w:r w:rsidRPr="00744340">
        <w:rPr>
          <w:rFonts w:hAnsi="標楷體" w:hint="eastAsia"/>
          <w:sz w:val="24"/>
          <w:szCs w:val="24"/>
        </w:rPr>
        <w:t>第1141831479號裁處書。</w:t>
      </w:r>
    </w:p>
    <w:p w14:paraId="5429CCD5" w14:textId="3876CBAF" w:rsidR="0024438C" w:rsidRPr="00744340" w:rsidRDefault="0024438C" w:rsidP="00911F32">
      <w:pPr>
        <w:pStyle w:val="3"/>
      </w:pPr>
      <w:r w:rsidRPr="00744340">
        <w:rPr>
          <w:rFonts w:hint="eastAsia"/>
        </w:rPr>
        <w:t>依公務員懲戒法第22條第2項規定：「同一行為已受刑罰或行政罰之處罰者，仍得予以懲戒。」</w:t>
      </w:r>
      <w:proofErr w:type="gramStart"/>
      <w:r w:rsidRPr="00744340">
        <w:rPr>
          <w:rFonts w:hint="eastAsia"/>
        </w:rPr>
        <w:t>準</w:t>
      </w:r>
      <w:proofErr w:type="gramEnd"/>
      <w:r w:rsidRPr="00744340">
        <w:rPr>
          <w:rFonts w:hint="eastAsia"/>
        </w:rPr>
        <w:t>此，陳前館長</w:t>
      </w:r>
      <w:r w:rsidR="00DB21D1" w:rsidRPr="00744340">
        <w:rPr>
          <w:rFonts w:hint="eastAsia"/>
        </w:rPr>
        <w:t>雖經本院裁處行政罰50萬元，仍有予以移送懲戒之必要。</w:t>
      </w:r>
    </w:p>
    <w:p w14:paraId="5AFB63B7" w14:textId="30DC496A" w:rsidR="00DB21D1" w:rsidRPr="00135614" w:rsidRDefault="00DB21D1" w:rsidP="00DB21D1">
      <w:pPr>
        <w:pStyle w:val="3"/>
        <w:rPr>
          <w:bCs w:val="0"/>
        </w:rPr>
      </w:pPr>
      <w:r w:rsidRPr="00135614">
        <w:rPr>
          <w:rFonts w:hAnsi="標楷體" w:cs="HiddenHorzOCR" w:hint="eastAsia"/>
          <w:bCs w:val="0"/>
          <w:kern w:val="0"/>
          <w:szCs w:val="32"/>
        </w:rPr>
        <w:t>綜上，陳前館長於</w:t>
      </w:r>
      <w:r w:rsidRPr="00135614">
        <w:rPr>
          <w:rFonts w:hAnsi="標楷體" w:cs="HiddenHorzOCR"/>
          <w:bCs w:val="0"/>
          <w:kern w:val="0"/>
          <w:szCs w:val="32"/>
        </w:rPr>
        <w:t>1</w:t>
      </w:r>
      <w:r w:rsidRPr="00135614">
        <w:rPr>
          <w:rFonts w:hAnsi="標楷體"/>
          <w:bCs w:val="0"/>
          <w:kern w:val="0"/>
          <w:szCs w:val="32"/>
        </w:rPr>
        <w:t>1</w:t>
      </w:r>
      <w:r w:rsidRPr="00135614">
        <w:rPr>
          <w:rFonts w:hAnsi="標楷體" w:cs="HiddenHorzOCR"/>
          <w:bCs w:val="0"/>
          <w:kern w:val="0"/>
          <w:szCs w:val="32"/>
        </w:rPr>
        <w:t>1</w:t>
      </w:r>
      <w:r w:rsidRPr="00135614">
        <w:rPr>
          <w:rFonts w:hAnsi="標楷體" w:cs="HiddenHorzOCR" w:hint="eastAsia"/>
          <w:bCs w:val="0"/>
          <w:kern w:val="0"/>
          <w:szCs w:val="32"/>
        </w:rPr>
        <w:t>年至</w:t>
      </w:r>
      <w:r w:rsidRPr="00135614">
        <w:rPr>
          <w:rFonts w:hAnsi="標楷體" w:cs="HiddenHorzOCR"/>
          <w:bCs w:val="0"/>
          <w:kern w:val="0"/>
          <w:szCs w:val="32"/>
        </w:rPr>
        <w:t>113</w:t>
      </w:r>
      <w:r w:rsidRPr="00135614">
        <w:rPr>
          <w:rFonts w:hAnsi="標楷體" w:cs="HiddenHorzOCR" w:hint="eastAsia"/>
          <w:bCs w:val="0"/>
          <w:kern w:val="0"/>
          <w:szCs w:val="32"/>
        </w:rPr>
        <w:t>年間，核定其關係人</w:t>
      </w:r>
      <w:r w:rsidRPr="00135614">
        <w:rPr>
          <w:rFonts w:hAnsi="標楷體" w:cs="HiddenHorzOCR" w:hint="eastAsia"/>
          <w:bCs w:val="0"/>
          <w:kern w:val="0"/>
          <w:szCs w:val="32"/>
        </w:rPr>
        <w:lastRenderedPageBreak/>
        <w:t>廖女之考核、敘獎，及其本人之敘</w:t>
      </w:r>
      <w:proofErr w:type="gramStart"/>
      <w:r w:rsidRPr="00135614">
        <w:rPr>
          <w:rFonts w:hAnsi="標楷體" w:cs="HiddenHorzOCR" w:hint="eastAsia"/>
          <w:bCs w:val="0"/>
          <w:kern w:val="0"/>
          <w:szCs w:val="32"/>
        </w:rPr>
        <w:t>獎均未自行</w:t>
      </w:r>
      <w:proofErr w:type="gramEnd"/>
      <w:r w:rsidRPr="00135614">
        <w:rPr>
          <w:rFonts w:hAnsi="標楷體" w:cs="HiddenHorzOCR" w:hint="eastAsia"/>
          <w:bCs w:val="0"/>
          <w:kern w:val="0"/>
          <w:szCs w:val="32"/>
        </w:rPr>
        <w:t>迴避，</w:t>
      </w:r>
      <w:r w:rsidR="00F76032">
        <w:rPr>
          <w:rFonts w:hAnsi="標楷體" w:cs="HiddenHorzOCR" w:hint="eastAsia"/>
          <w:bCs w:val="0"/>
          <w:kern w:val="0"/>
          <w:szCs w:val="32"/>
        </w:rPr>
        <w:t>違反利</w:t>
      </w:r>
      <w:proofErr w:type="gramStart"/>
      <w:r w:rsidR="00F76032">
        <w:rPr>
          <w:rFonts w:hAnsi="標楷體" w:cs="HiddenHorzOCR" w:hint="eastAsia"/>
          <w:bCs w:val="0"/>
          <w:kern w:val="0"/>
          <w:szCs w:val="32"/>
        </w:rPr>
        <w:t>衝</w:t>
      </w:r>
      <w:proofErr w:type="gramEnd"/>
      <w:r w:rsidR="00F76032">
        <w:rPr>
          <w:rFonts w:hAnsi="標楷體" w:cs="HiddenHorzOCR" w:hint="eastAsia"/>
          <w:bCs w:val="0"/>
          <w:kern w:val="0"/>
          <w:szCs w:val="32"/>
        </w:rPr>
        <w:t>法第6條第1項規定，核有違失，</w:t>
      </w:r>
      <w:r w:rsidRPr="00135614">
        <w:rPr>
          <w:rFonts w:hAnsi="標楷體" w:cs="HiddenHorzOCR" w:hint="eastAsia"/>
          <w:bCs w:val="0"/>
          <w:kern w:val="0"/>
          <w:szCs w:val="32"/>
        </w:rPr>
        <w:t>雖經本院裁處50萬元罰鍰，仍有移送懲戒之必要。</w:t>
      </w:r>
    </w:p>
    <w:p w14:paraId="3FC8D489" w14:textId="5268646C" w:rsidR="005C2459" w:rsidRPr="008F4F2D" w:rsidRDefault="00586A73" w:rsidP="005C2459">
      <w:pPr>
        <w:pStyle w:val="2"/>
        <w:spacing w:beforeLines="50" w:before="228"/>
        <w:ind w:left="1020" w:hanging="680"/>
        <w:rPr>
          <w:b/>
        </w:rPr>
      </w:pPr>
      <w:r>
        <w:rPr>
          <w:rFonts w:hAnsi="標楷體" w:hint="eastAsia"/>
          <w:b/>
        </w:rPr>
        <w:t>海科館於</w:t>
      </w:r>
      <w:r w:rsidRPr="000B0168">
        <w:rPr>
          <w:rFonts w:hAnsi="標楷體" w:hint="eastAsia"/>
          <w:b/>
        </w:rPr>
        <w:t>111年至113年</w:t>
      </w:r>
      <w:r>
        <w:rPr>
          <w:rFonts w:hAnsi="標楷體" w:hint="eastAsia"/>
          <w:b/>
        </w:rPr>
        <w:t>選派廖女</w:t>
      </w:r>
      <w:r w:rsidRPr="000B0168">
        <w:rPr>
          <w:rFonts w:hAnsi="標楷體" w:hint="eastAsia"/>
          <w:b/>
        </w:rPr>
        <w:t>隨隊出</w:t>
      </w:r>
      <w:r>
        <w:rPr>
          <w:rFonts w:hAnsi="標楷體" w:hint="eastAsia"/>
          <w:b/>
        </w:rPr>
        <w:t>訪美國、日本、澳洲</w:t>
      </w:r>
      <w:r w:rsidRPr="000B0168">
        <w:rPr>
          <w:rFonts w:hAnsi="標楷體" w:hint="eastAsia"/>
          <w:b/>
        </w:rPr>
        <w:t>，</w:t>
      </w:r>
      <w:r>
        <w:rPr>
          <w:rFonts w:hAnsi="標楷體" w:hint="eastAsia"/>
          <w:b/>
        </w:rPr>
        <w:t>雖廖女</w:t>
      </w:r>
      <w:r w:rsidRPr="000B0168">
        <w:rPr>
          <w:rFonts w:hAnsi="標楷體" w:hint="eastAsia"/>
          <w:b/>
        </w:rPr>
        <w:t>出國期間皆自費，</w:t>
      </w:r>
      <w:r>
        <w:rPr>
          <w:rFonts w:hAnsi="標楷體" w:hint="eastAsia"/>
          <w:b/>
        </w:rPr>
        <w:t>亦</w:t>
      </w:r>
      <w:r w:rsidRPr="000B0168">
        <w:rPr>
          <w:rFonts w:hAnsi="標楷體" w:hint="eastAsia"/>
          <w:b/>
        </w:rPr>
        <w:t>協助辦理相關展覽或參訪事項，</w:t>
      </w:r>
      <w:r>
        <w:rPr>
          <w:rFonts w:hAnsi="標楷體" w:hint="eastAsia"/>
          <w:b/>
        </w:rPr>
        <w:t>惟</w:t>
      </w:r>
      <w:r w:rsidRPr="000B0168">
        <w:rPr>
          <w:rFonts w:hAnsi="標楷體" w:hint="eastAsia"/>
          <w:b/>
        </w:rPr>
        <w:t>廖女</w:t>
      </w:r>
      <w:bookmarkStart w:id="48" w:name="_Hlk212649861"/>
      <w:r w:rsidR="007146A0" w:rsidRPr="00F76032">
        <w:rPr>
          <w:rFonts w:hAnsi="標楷體" w:hint="eastAsia"/>
          <w:b/>
        </w:rPr>
        <w:t>並</w:t>
      </w:r>
      <w:r w:rsidRPr="00F76032">
        <w:rPr>
          <w:rFonts w:hAnsi="標楷體" w:hint="eastAsia"/>
          <w:b/>
        </w:rPr>
        <w:t>無</w:t>
      </w:r>
      <w:r w:rsidR="007146A0" w:rsidRPr="00F76032">
        <w:rPr>
          <w:rFonts w:hAnsi="標楷體" w:hint="eastAsia"/>
          <w:b/>
        </w:rPr>
        <w:t>具有</w:t>
      </w:r>
      <w:r w:rsidRPr="00F76032">
        <w:rPr>
          <w:rFonts w:hAnsi="標楷體" w:hint="eastAsia"/>
          <w:b/>
        </w:rPr>
        <w:t>語</w:t>
      </w:r>
      <w:r w:rsidR="007146A0" w:rsidRPr="00F76032">
        <w:rPr>
          <w:rFonts w:hAnsi="標楷體" w:hint="eastAsia"/>
          <w:b/>
        </w:rPr>
        <w:t>文能力之</w:t>
      </w:r>
      <w:r w:rsidR="00F76032" w:rsidRPr="000B0168">
        <w:rPr>
          <w:rFonts w:hAnsi="標楷體" w:hint="eastAsia"/>
          <w:b/>
        </w:rPr>
        <w:t>相關</w:t>
      </w:r>
      <w:r w:rsidR="007146A0" w:rsidRPr="00F76032">
        <w:rPr>
          <w:rFonts w:hAnsi="標楷體" w:hint="eastAsia"/>
          <w:b/>
        </w:rPr>
        <w:t>證明</w:t>
      </w:r>
      <w:bookmarkEnd w:id="48"/>
      <w:r w:rsidRPr="000B0168">
        <w:rPr>
          <w:rFonts w:hAnsi="標楷體" w:hint="eastAsia"/>
          <w:b/>
        </w:rPr>
        <w:t>，又係海科館以契約進用之編制外人員，</w:t>
      </w:r>
      <w:r>
        <w:rPr>
          <w:rFonts w:hAnsi="標楷體" w:hint="eastAsia"/>
          <w:b/>
        </w:rPr>
        <w:t>依</w:t>
      </w:r>
      <w:r w:rsidR="000B0168" w:rsidRPr="000B0168">
        <w:rPr>
          <w:rFonts w:hAnsi="標楷體" w:hint="eastAsia"/>
          <w:b/>
        </w:rPr>
        <w:t>教育部及所屬機關</w:t>
      </w:r>
      <w:r w:rsidR="000B0168" w:rsidRPr="000B0168">
        <w:rPr>
          <w:rFonts w:hAnsi="標楷體"/>
          <w:b/>
        </w:rPr>
        <w:t>(</w:t>
      </w:r>
      <w:r w:rsidR="000B0168" w:rsidRPr="000B0168">
        <w:rPr>
          <w:rFonts w:hAnsi="標楷體" w:hint="eastAsia"/>
          <w:b/>
        </w:rPr>
        <w:t>構</w:t>
      </w:r>
      <w:r w:rsidR="000B0168" w:rsidRPr="000B0168">
        <w:rPr>
          <w:rFonts w:hAnsi="標楷體"/>
          <w:b/>
        </w:rPr>
        <w:t>)</w:t>
      </w:r>
      <w:r w:rsidR="000B0168" w:rsidRPr="000B0168">
        <w:rPr>
          <w:rFonts w:hAnsi="標楷體" w:hint="eastAsia"/>
          <w:b/>
        </w:rPr>
        <w:t>學校因公派員出國案件處理要點第4點第1項(二)</w:t>
      </w:r>
      <w:r w:rsidR="00603FD1">
        <w:rPr>
          <w:rFonts w:hAnsi="標楷體" w:hint="eastAsia"/>
          <w:b/>
        </w:rPr>
        <w:t>之規定</w:t>
      </w:r>
      <w:r w:rsidR="000B0168" w:rsidRPr="000B0168">
        <w:rPr>
          <w:rFonts w:hAnsi="標楷體" w:hint="eastAsia"/>
          <w:b/>
        </w:rPr>
        <w:t>，</w:t>
      </w:r>
      <w:r w:rsidR="00170572" w:rsidRPr="00170572">
        <w:rPr>
          <w:rFonts w:hAnsi="標楷體" w:hint="eastAsia"/>
          <w:b/>
        </w:rPr>
        <w:t>陳前館長</w:t>
      </w:r>
      <w:r w:rsidR="008F4F2D">
        <w:rPr>
          <w:rFonts w:hAnsi="標楷體" w:hint="eastAsia"/>
          <w:b/>
        </w:rPr>
        <w:t>自</w:t>
      </w:r>
      <w:r>
        <w:rPr>
          <w:rFonts w:hAnsi="標楷體" w:hint="eastAsia"/>
          <w:b/>
        </w:rPr>
        <w:t>不得選派廖女參與出國任務，</w:t>
      </w:r>
      <w:r w:rsidR="00B016E8">
        <w:rPr>
          <w:rFonts w:hAnsi="標楷體" w:hint="eastAsia"/>
          <w:b/>
        </w:rPr>
        <w:t>同</w:t>
      </w:r>
      <w:r w:rsidR="00B016E8" w:rsidRPr="00B016E8">
        <w:rPr>
          <w:rFonts w:hAnsi="標楷體" w:hint="eastAsia"/>
          <w:b/>
        </w:rPr>
        <w:t>要點第</w:t>
      </w:r>
      <w:r w:rsidR="00B016E8" w:rsidRPr="00B016E8">
        <w:rPr>
          <w:rFonts w:hAnsi="標楷體"/>
          <w:b/>
        </w:rPr>
        <w:t>5</w:t>
      </w:r>
      <w:r w:rsidR="00B016E8" w:rsidRPr="00B016E8">
        <w:rPr>
          <w:rFonts w:hAnsi="標楷體" w:hint="eastAsia"/>
          <w:b/>
        </w:rPr>
        <w:t>點</w:t>
      </w:r>
      <w:r w:rsidR="00EF5685">
        <w:rPr>
          <w:rFonts w:hAnsi="標楷體" w:hint="eastAsia"/>
          <w:b/>
        </w:rPr>
        <w:t>並</w:t>
      </w:r>
      <w:r w:rsidR="00B016E8" w:rsidRPr="00B016E8">
        <w:rPr>
          <w:rFonts w:hAnsi="標楷體" w:hint="eastAsia"/>
          <w:b/>
        </w:rPr>
        <w:t>規定</w:t>
      </w:r>
      <w:r w:rsidR="00EF5685">
        <w:rPr>
          <w:rFonts w:hAnsi="標楷體" w:hint="eastAsia"/>
          <w:b/>
        </w:rPr>
        <w:t>：</w:t>
      </w:r>
      <w:r w:rsidR="00B016E8" w:rsidRPr="00B016E8">
        <w:rPr>
          <w:rFonts w:hAnsi="標楷體" w:hint="eastAsia"/>
          <w:b/>
        </w:rPr>
        <w:t>「首長從嚴核定</w:t>
      </w:r>
      <w:r w:rsidR="00B016E8">
        <w:rPr>
          <w:rFonts w:hAnsi="標楷體" w:hint="eastAsia"/>
          <w:b/>
        </w:rPr>
        <w:t>」，</w:t>
      </w:r>
      <w:r w:rsidR="00EF5685">
        <w:rPr>
          <w:rFonts w:hAnsi="標楷體" w:hint="eastAsia"/>
          <w:b/>
        </w:rPr>
        <w:t>惟</w:t>
      </w:r>
      <w:r w:rsidR="00B016E8" w:rsidRPr="00B016E8">
        <w:rPr>
          <w:rFonts w:hAnsi="標楷體" w:hint="eastAsia"/>
          <w:b/>
        </w:rPr>
        <w:t>首長未</w:t>
      </w:r>
      <w:r w:rsidR="00EF5685">
        <w:rPr>
          <w:rFonts w:hAnsi="標楷體" w:hint="eastAsia"/>
          <w:b/>
        </w:rPr>
        <w:t>依規定辦理</w:t>
      </w:r>
      <w:r w:rsidR="00B016E8" w:rsidRPr="00B016E8">
        <w:rPr>
          <w:rFonts w:hAnsi="標楷體" w:hint="eastAsia"/>
          <w:b/>
        </w:rPr>
        <w:t>時，欠缺</w:t>
      </w:r>
      <w:r w:rsidR="00A5336D">
        <w:rPr>
          <w:rFonts w:hAnsi="標楷體" w:hint="eastAsia"/>
          <w:b/>
        </w:rPr>
        <w:t>覆核</w:t>
      </w:r>
      <w:r w:rsidR="00B016E8" w:rsidRPr="00B016E8">
        <w:rPr>
          <w:rFonts w:hAnsi="標楷體" w:hint="eastAsia"/>
          <w:b/>
        </w:rPr>
        <w:t>機制，教育部應檢討改進。</w:t>
      </w:r>
    </w:p>
    <w:p w14:paraId="168E57C0" w14:textId="77777777" w:rsidR="006F798F" w:rsidRPr="006F798F" w:rsidRDefault="006F798F" w:rsidP="008F4F2D">
      <w:pPr>
        <w:pStyle w:val="3"/>
      </w:pPr>
      <w:r w:rsidRPr="006F798F">
        <w:rPr>
          <w:rFonts w:hAnsi="標楷體" w:hint="eastAsia"/>
        </w:rPr>
        <w:t>海科館陳前館長明知廖女為其二親等之姻親，仍進用為臨時人員，核有違失，已如前述。</w:t>
      </w:r>
    </w:p>
    <w:p w14:paraId="6DC91B44" w14:textId="77777777" w:rsidR="008F4F2D" w:rsidRPr="008F4F2D" w:rsidRDefault="006F798F" w:rsidP="008F4F2D">
      <w:pPr>
        <w:pStyle w:val="3"/>
      </w:pPr>
      <w:proofErr w:type="gramStart"/>
      <w:r>
        <w:rPr>
          <w:rFonts w:hAnsi="標楷體" w:hint="eastAsia"/>
          <w:b/>
        </w:rPr>
        <w:t>惟</w:t>
      </w:r>
      <w:proofErr w:type="gramEnd"/>
      <w:r w:rsidR="008F4F2D">
        <w:rPr>
          <w:rFonts w:hAnsi="標楷體" w:hint="eastAsia"/>
          <w:b/>
        </w:rPr>
        <w:t>海科館</w:t>
      </w:r>
      <w:r w:rsidR="00170572" w:rsidRPr="00170572">
        <w:rPr>
          <w:rFonts w:hAnsi="標楷體" w:hint="eastAsia"/>
          <w:b/>
        </w:rPr>
        <w:t>陳前館長</w:t>
      </w:r>
      <w:r>
        <w:rPr>
          <w:rFonts w:hAnsi="標楷體" w:hint="eastAsia"/>
          <w:b/>
        </w:rPr>
        <w:t>仍</w:t>
      </w:r>
      <w:r w:rsidR="008F4F2D">
        <w:rPr>
          <w:rFonts w:hAnsi="標楷體" w:hint="eastAsia"/>
          <w:b/>
        </w:rPr>
        <w:t>於</w:t>
      </w:r>
      <w:r w:rsidR="008F4F2D" w:rsidRPr="000B0168">
        <w:rPr>
          <w:rFonts w:hAnsi="標楷體" w:hint="eastAsia"/>
          <w:b/>
        </w:rPr>
        <w:t>111年至113年</w:t>
      </w:r>
      <w:r w:rsidR="008F4F2D">
        <w:rPr>
          <w:rFonts w:hAnsi="標楷體" w:hint="eastAsia"/>
          <w:b/>
        </w:rPr>
        <w:t>選派廖女</w:t>
      </w:r>
      <w:r w:rsidR="008F4F2D" w:rsidRPr="000B0168">
        <w:rPr>
          <w:rFonts w:hAnsi="標楷體" w:hint="eastAsia"/>
          <w:b/>
        </w:rPr>
        <w:t>隨隊</w:t>
      </w:r>
      <w:r w:rsidR="008F4F2D" w:rsidRPr="000B0168">
        <w:rPr>
          <w:rFonts w:hAnsi="標楷體" w:hint="eastAsia"/>
          <w:b/>
          <w:szCs w:val="48"/>
        </w:rPr>
        <w:t>出</w:t>
      </w:r>
      <w:r w:rsidR="008F4F2D">
        <w:rPr>
          <w:rFonts w:hAnsi="標楷體" w:hint="eastAsia"/>
          <w:b/>
        </w:rPr>
        <w:t>訪美國、日本、澳洲</w:t>
      </w:r>
      <w:r w:rsidR="008F4F2D">
        <w:rPr>
          <w:rFonts w:hAnsi="標楷體" w:hint="eastAsia"/>
          <w:b/>
          <w:szCs w:val="48"/>
        </w:rPr>
        <w:t>：</w:t>
      </w:r>
    </w:p>
    <w:p w14:paraId="5727FA96" w14:textId="38195EAA" w:rsidR="008F4F2D" w:rsidRDefault="008F4F2D" w:rsidP="008F4F2D">
      <w:pPr>
        <w:pStyle w:val="4"/>
      </w:pPr>
      <w:r w:rsidRPr="00B6024B">
        <w:rPr>
          <w:rFonts w:hint="eastAsia"/>
        </w:rPr>
        <w:t>海科館展示教育組於111年7月19日簽陳受邀赴美國辦理</w:t>
      </w:r>
      <w:r>
        <w:rPr>
          <w:rFonts w:hint="eastAsia"/>
        </w:rPr>
        <w:t>臺</w:t>
      </w:r>
      <w:r w:rsidRPr="00B6024B">
        <w:rPr>
          <w:rFonts w:hint="eastAsia"/>
        </w:rPr>
        <w:t>灣形象展，簽文提及出國人員名單係選派具有相當專長、工作能力及語文溝通能力者，其中包括廖女，</w:t>
      </w:r>
      <w:proofErr w:type="gramStart"/>
      <w:r w:rsidRPr="00B6024B">
        <w:rPr>
          <w:rFonts w:hint="eastAsia"/>
        </w:rPr>
        <w:t>嗣</w:t>
      </w:r>
      <w:proofErr w:type="gramEnd"/>
      <w:r w:rsidRPr="00B6024B">
        <w:rPr>
          <w:rFonts w:hint="eastAsia"/>
        </w:rPr>
        <w:t>經陳前館長在該簽文批示</w:t>
      </w:r>
      <w:r w:rsidR="00EF5685">
        <w:rPr>
          <w:rFonts w:hint="eastAsia"/>
        </w:rPr>
        <w:t>：「</w:t>
      </w:r>
      <w:r w:rsidRPr="00B6024B">
        <w:rPr>
          <w:rFonts w:hint="eastAsia"/>
        </w:rPr>
        <w:t>如擬</w:t>
      </w:r>
      <w:r w:rsidR="00EF5685">
        <w:rPr>
          <w:rFonts w:hint="eastAsia"/>
        </w:rPr>
        <w:t>」</w:t>
      </w:r>
      <w:r>
        <w:rPr>
          <w:rFonts w:hAnsi="標楷體" w:hint="eastAsia"/>
        </w:rPr>
        <w:t>。</w:t>
      </w:r>
    </w:p>
    <w:p w14:paraId="33C52223" w14:textId="09E16E4F" w:rsidR="008F4F2D" w:rsidRDefault="008F4F2D" w:rsidP="008F4F2D">
      <w:pPr>
        <w:pStyle w:val="4"/>
      </w:pPr>
      <w:r>
        <w:rPr>
          <w:rFonts w:hint="eastAsia"/>
        </w:rPr>
        <w:t>海科館展示</w:t>
      </w:r>
      <w:r w:rsidRPr="00B6024B">
        <w:rPr>
          <w:rFonts w:hint="eastAsia"/>
        </w:rPr>
        <w:t>教育組於112年8月9日簽陳辦理日本參訪團案，簽文提到出國人員名單係選派具有相當專長、工作能力及語文溝通能力者，其中包括廖女，</w:t>
      </w:r>
      <w:proofErr w:type="gramStart"/>
      <w:r w:rsidRPr="00B6024B">
        <w:rPr>
          <w:rFonts w:hint="eastAsia"/>
        </w:rPr>
        <w:t>嗣</w:t>
      </w:r>
      <w:proofErr w:type="gramEnd"/>
      <w:r w:rsidRPr="00B6024B">
        <w:rPr>
          <w:rFonts w:hint="eastAsia"/>
        </w:rPr>
        <w:t>經陳前館長在該簽文批示</w:t>
      </w:r>
      <w:r w:rsidR="00EF5685">
        <w:rPr>
          <w:rFonts w:hint="eastAsia"/>
        </w:rPr>
        <w:t>：「</w:t>
      </w:r>
      <w:r w:rsidR="00EF5685" w:rsidRPr="00B6024B">
        <w:rPr>
          <w:rFonts w:hint="eastAsia"/>
        </w:rPr>
        <w:t>如擬</w:t>
      </w:r>
      <w:r w:rsidR="00EF5685">
        <w:rPr>
          <w:rFonts w:hint="eastAsia"/>
        </w:rPr>
        <w:t>」</w:t>
      </w:r>
      <w:r>
        <w:rPr>
          <w:rFonts w:hAnsi="標楷體" w:hint="eastAsia"/>
        </w:rPr>
        <w:t>。</w:t>
      </w:r>
    </w:p>
    <w:p w14:paraId="2CBB63CB" w14:textId="285195D5" w:rsidR="008F4F2D" w:rsidRPr="008F4F2D" w:rsidRDefault="008F4F2D" w:rsidP="008F4F2D">
      <w:pPr>
        <w:pStyle w:val="4"/>
      </w:pPr>
      <w:r w:rsidRPr="00B6024B">
        <w:rPr>
          <w:rFonts w:hint="eastAsia"/>
        </w:rPr>
        <w:t>海科館產學交流組於113年6月20日簽陳辦理澳洲參訪團案，簽文顯示參訪人員包括廖女，</w:t>
      </w:r>
      <w:proofErr w:type="gramStart"/>
      <w:r w:rsidRPr="00B6024B">
        <w:rPr>
          <w:rFonts w:hint="eastAsia"/>
        </w:rPr>
        <w:t>嗣</w:t>
      </w:r>
      <w:proofErr w:type="gramEnd"/>
      <w:r w:rsidRPr="00B6024B">
        <w:rPr>
          <w:rFonts w:hint="eastAsia"/>
        </w:rPr>
        <w:t>經陳前館長在該簽文批示</w:t>
      </w:r>
      <w:r w:rsidR="00EF5685">
        <w:rPr>
          <w:rFonts w:hint="eastAsia"/>
        </w:rPr>
        <w:t>：「</w:t>
      </w:r>
      <w:r w:rsidR="00EF5685" w:rsidRPr="00B6024B">
        <w:rPr>
          <w:rFonts w:hint="eastAsia"/>
        </w:rPr>
        <w:t>如擬</w:t>
      </w:r>
      <w:r w:rsidR="00EF5685">
        <w:rPr>
          <w:rFonts w:hint="eastAsia"/>
        </w:rPr>
        <w:t>」</w:t>
      </w:r>
      <w:r>
        <w:rPr>
          <w:rFonts w:hAnsi="標楷體" w:hint="eastAsia"/>
        </w:rPr>
        <w:t>。</w:t>
      </w:r>
    </w:p>
    <w:p w14:paraId="2BF03CBD" w14:textId="2BD6A8E7" w:rsidR="008F4F2D" w:rsidRPr="008F4F2D" w:rsidRDefault="008F4F2D" w:rsidP="008F4F2D">
      <w:pPr>
        <w:pStyle w:val="3"/>
      </w:pPr>
      <w:r>
        <w:rPr>
          <w:rFonts w:hAnsi="標楷體" w:hint="eastAsia"/>
          <w:b/>
        </w:rPr>
        <w:t>廖女</w:t>
      </w:r>
      <w:r w:rsidRPr="000B0168">
        <w:rPr>
          <w:rFonts w:hAnsi="標楷體" w:hint="eastAsia"/>
          <w:b/>
        </w:rPr>
        <w:t>出國期間</w:t>
      </w:r>
      <w:r w:rsidR="006F798F">
        <w:rPr>
          <w:rFonts w:hAnsi="標楷體" w:hint="eastAsia"/>
          <w:b/>
        </w:rPr>
        <w:t>雖</w:t>
      </w:r>
      <w:r w:rsidRPr="000B0168">
        <w:rPr>
          <w:rFonts w:hAnsi="標楷體" w:hint="eastAsia"/>
          <w:b/>
        </w:rPr>
        <w:t>皆自費，</w:t>
      </w:r>
      <w:r>
        <w:rPr>
          <w:rFonts w:hAnsi="標楷體" w:hint="eastAsia"/>
          <w:b/>
        </w:rPr>
        <w:t>亦</w:t>
      </w:r>
      <w:r w:rsidRPr="000B0168">
        <w:rPr>
          <w:rFonts w:hAnsi="標楷體" w:hint="eastAsia"/>
          <w:b/>
        </w:rPr>
        <w:t>協助辦理相關展覽或參</w:t>
      </w:r>
      <w:r w:rsidRPr="000B0168">
        <w:rPr>
          <w:rFonts w:hAnsi="標楷體" w:hint="eastAsia"/>
          <w:b/>
        </w:rPr>
        <w:lastRenderedPageBreak/>
        <w:t>訪事項</w:t>
      </w:r>
      <w:r w:rsidR="006F798F">
        <w:rPr>
          <w:rFonts w:hAnsi="標楷體" w:hint="eastAsia"/>
          <w:b/>
        </w:rPr>
        <w:t>，惟</w:t>
      </w:r>
      <w:r w:rsidR="00603FD1" w:rsidRPr="00603FD1">
        <w:rPr>
          <w:rFonts w:hAnsi="標楷體" w:hint="eastAsia"/>
          <w:b/>
        </w:rPr>
        <w:t>廖女</w:t>
      </w:r>
      <w:r w:rsidR="007146A0" w:rsidRPr="00F76032">
        <w:rPr>
          <w:rFonts w:hAnsi="標楷體" w:hint="eastAsia"/>
          <w:b/>
        </w:rPr>
        <w:t>並無具有語文能力之</w:t>
      </w:r>
      <w:r w:rsidR="00F76032">
        <w:rPr>
          <w:rFonts w:hAnsi="標楷體" w:hint="eastAsia"/>
          <w:b/>
        </w:rPr>
        <w:t>相關</w:t>
      </w:r>
      <w:r w:rsidR="007146A0" w:rsidRPr="00F76032">
        <w:rPr>
          <w:rFonts w:hAnsi="標楷體" w:hint="eastAsia"/>
          <w:b/>
        </w:rPr>
        <w:t>證明</w:t>
      </w:r>
      <w:r w:rsidR="00603FD1" w:rsidRPr="00603FD1">
        <w:rPr>
          <w:rFonts w:hAnsi="標楷體" w:hint="eastAsia"/>
          <w:b/>
        </w:rPr>
        <w:t>，又係海科館以契約進用之編制外臨時人員，不符教育部及所屬機關</w:t>
      </w:r>
      <w:r w:rsidR="00603FD1" w:rsidRPr="00603FD1">
        <w:rPr>
          <w:rFonts w:hAnsi="標楷體"/>
          <w:b/>
        </w:rPr>
        <w:t>(</w:t>
      </w:r>
      <w:r w:rsidR="00603FD1" w:rsidRPr="00603FD1">
        <w:rPr>
          <w:rFonts w:hAnsi="標楷體" w:hint="eastAsia"/>
          <w:b/>
        </w:rPr>
        <w:t>構</w:t>
      </w:r>
      <w:r w:rsidR="00603FD1" w:rsidRPr="00603FD1">
        <w:rPr>
          <w:rFonts w:hAnsi="標楷體"/>
          <w:b/>
        </w:rPr>
        <w:t>)</w:t>
      </w:r>
      <w:r w:rsidR="00603FD1" w:rsidRPr="00603FD1">
        <w:rPr>
          <w:rFonts w:hAnsi="標楷體" w:hint="eastAsia"/>
          <w:b/>
        </w:rPr>
        <w:t>學校因公派員出國案件處理要點第</w:t>
      </w:r>
      <w:r w:rsidR="00603FD1" w:rsidRPr="00603FD1">
        <w:rPr>
          <w:rFonts w:hAnsi="標楷體"/>
          <w:b/>
        </w:rPr>
        <w:t>4</w:t>
      </w:r>
      <w:r w:rsidR="00603FD1" w:rsidRPr="00603FD1">
        <w:rPr>
          <w:rFonts w:hAnsi="標楷體" w:hint="eastAsia"/>
          <w:b/>
        </w:rPr>
        <w:t>點第</w:t>
      </w:r>
      <w:r w:rsidR="00603FD1" w:rsidRPr="00603FD1">
        <w:rPr>
          <w:rFonts w:hAnsi="標楷體"/>
          <w:b/>
        </w:rPr>
        <w:t>1</w:t>
      </w:r>
      <w:r w:rsidR="00603FD1" w:rsidRPr="00603FD1">
        <w:rPr>
          <w:rFonts w:hAnsi="標楷體" w:hint="eastAsia"/>
          <w:b/>
        </w:rPr>
        <w:t>項</w:t>
      </w:r>
      <w:r w:rsidR="00603FD1" w:rsidRPr="00603FD1">
        <w:rPr>
          <w:rFonts w:hAnsi="標楷體"/>
          <w:b/>
        </w:rPr>
        <w:t>(</w:t>
      </w:r>
      <w:r w:rsidR="00603FD1" w:rsidRPr="00603FD1">
        <w:rPr>
          <w:rFonts w:hAnsi="標楷體" w:hint="eastAsia"/>
          <w:b/>
        </w:rPr>
        <w:t>二</w:t>
      </w:r>
      <w:r w:rsidR="00603FD1" w:rsidRPr="00603FD1">
        <w:rPr>
          <w:rFonts w:hAnsi="標楷體"/>
          <w:b/>
        </w:rPr>
        <w:t>)</w:t>
      </w:r>
      <w:r w:rsidR="00603FD1" w:rsidRPr="00603FD1">
        <w:rPr>
          <w:rFonts w:hAnsi="標楷體" w:hint="eastAsia"/>
          <w:b/>
        </w:rPr>
        <w:t>規定之選派人員資格</w:t>
      </w:r>
      <w:r w:rsidR="00A74157">
        <w:rPr>
          <w:rFonts w:hAnsi="標楷體" w:hint="eastAsia"/>
          <w:b/>
        </w:rPr>
        <w:t>，陳前館長仍選派其出國，未依同要點第5點</w:t>
      </w:r>
      <w:r w:rsidR="00EF5685">
        <w:rPr>
          <w:rFonts w:hAnsi="標楷體" w:hint="eastAsia"/>
          <w:b/>
        </w:rPr>
        <w:t>規定</w:t>
      </w:r>
      <w:r w:rsidR="00A74157" w:rsidRPr="00A74157">
        <w:rPr>
          <w:rFonts w:hAnsi="標楷體" w:hint="eastAsia"/>
          <w:b/>
        </w:rPr>
        <w:t>「從嚴核定」</w:t>
      </w:r>
      <w:r w:rsidR="00603FD1" w:rsidRPr="00603FD1">
        <w:rPr>
          <w:rFonts w:hAnsi="標楷體" w:hint="eastAsia"/>
          <w:b/>
        </w:rPr>
        <w:t>：</w:t>
      </w:r>
    </w:p>
    <w:p w14:paraId="3A56D7E8" w14:textId="1DEA244E" w:rsidR="00603FD1" w:rsidRPr="00603FD1" w:rsidRDefault="00603FD1" w:rsidP="008F4F2D">
      <w:pPr>
        <w:pStyle w:val="4"/>
      </w:pPr>
      <w:r w:rsidRPr="00603FD1">
        <w:rPr>
          <w:rFonts w:hAnsi="標楷體" w:hint="eastAsia"/>
        </w:rPr>
        <w:t>教育部及所屬機關</w:t>
      </w:r>
      <w:r w:rsidRPr="00603FD1">
        <w:rPr>
          <w:rFonts w:hAnsi="標楷體"/>
        </w:rPr>
        <w:t>(</w:t>
      </w:r>
      <w:r w:rsidRPr="00603FD1">
        <w:rPr>
          <w:rFonts w:hAnsi="標楷體" w:hint="eastAsia"/>
        </w:rPr>
        <w:t>構</w:t>
      </w:r>
      <w:r w:rsidRPr="00603FD1">
        <w:rPr>
          <w:rFonts w:hAnsi="標楷體"/>
        </w:rPr>
        <w:t>)</w:t>
      </w:r>
      <w:r w:rsidRPr="00603FD1">
        <w:rPr>
          <w:rFonts w:hAnsi="標楷體" w:hint="eastAsia"/>
        </w:rPr>
        <w:t>學校因公派員出國案件處理要點第4點第1項(二)明定</w:t>
      </w:r>
      <w:r w:rsidR="00EF5685">
        <w:rPr>
          <w:rFonts w:hAnsi="標楷體" w:hint="eastAsia"/>
        </w:rPr>
        <w:t>：</w:t>
      </w:r>
      <w:r w:rsidRPr="00603FD1">
        <w:rPr>
          <w:rFonts w:hAnsi="標楷體" w:hint="eastAsia"/>
        </w:rPr>
        <w:t>「應選派熟悉業務，具有專長、語文能力，足以完成出國任務之適當人選，不得選派技工工友及商借人員」，第</w:t>
      </w:r>
      <w:r w:rsidRPr="00603FD1">
        <w:rPr>
          <w:rFonts w:hAnsi="標楷體"/>
        </w:rPr>
        <w:t>5</w:t>
      </w:r>
      <w:r w:rsidRPr="00603FD1">
        <w:rPr>
          <w:rFonts w:hAnsi="標楷體" w:hint="eastAsia"/>
        </w:rPr>
        <w:t>點</w:t>
      </w:r>
      <w:r>
        <w:rPr>
          <w:rFonts w:hAnsi="標楷體" w:hint="eastAsia"/>
        </w:rPr>
        <w:t>明</w:t>
      </w:r>
      <w:r w:rsidRPr="00603FD1">
        <w:rPr>
          <w:rFonts w:hAnsi="標楷體" w:hint="eastAsia"/>
        </w:rPr>
        <w:t>定</w:t>
      </w:r>
      <w:r w:rsidR="00EF5685">
        <w:rPr>
          <w:rFonts w:hAnsi="標楷體" w:hint="eastAsia"/>
        </w:rPr>
        <w:t>：</w:t>
      </w:r>
      <w:r w:rsidRPr="00603FD1">
        <w:rPr>
          <w:rFonts w:hAnsi="標楷體" w:hint="eastAsia"/>
        </w:rPr>
        <w:t>「本部所屬機關(構)學校人員因公出國案件，由各機關(構)學校首長從嚴核定</w:t>
      </w:r>
      <w:r>
        <w:rPr>
          <w:rFonts w:hAnsi="標楷體" w:hint="eastAsia"/>
        </w:rPr>
        <w:t>…</w:t>
      </w:r>
      <w:proofErr w:type="gramStart"/>
      <w:r>
        <w:rPr>
          <w:rFonts w:hAnsi="標楷體" w:hint="eastAsia"/>
        </w:rPr>
        <w:t>…</w:t>
      </w:r>
      <w:proofErr w:type="gramEnd"/>
      <w:r w:rsidRPr="00603FD1">
        <w:rPr>
          <w:rFonts w:hAnsi="標楷體" w:hint="eastAsia"/>
        </w:rPr>
        <w:t>」</w:t>
      </w:r>
      <w:r>
        <w:rPr>
          <w:rFonts w:hAnsi="標楷體" w:hint="eastAsia"/>
        </w:rPr>
        <w:t>。</w:t>
      </w:r>
    </w:p>
    <w:p w14:paraId="30A5B06E" w14:textId="77777777" w:rsidR="008F4F2D" w:rsidRDefault="00AF297D" w:rsidP="008F4F2D">
      <w:pPr>
        <w:pStyle w:val="4"/>
      </w:pPr>
      <w:r w:rsidRPr="00B6024B">
        <w:rPr>
          <w:rFonts w:hint="eastAsia"/>
        </w:rPr>
        <w:t>廖女是以公假自費方式支付機票費用，且未</w:t>
      </w:r>
      <w:proofErr w:type="gramStart"/>
      <w:r w:rsidRPr="00B6024B">
        <w:rPr>
          <w:rFonts w:hint="eastAsia"/>
        </w:rPr>
        <w:t>支領日支費</w:t>
      </w:r>
      <w:proofErr w:type="gramEnd"/>
      <w:r w:rsidRPr="00B6024B">
        <w:rPr>
          <w:rFonts w:hAnsi="標楷體" w:hint="eastAsia"/>
        </w:rPr>
        <w:t>，至於廖女隨隊出國期間之食宿及交通等費用，係由廖女自行付款或由同行人員於</w:t>
      </w:r>
      <w:proofErr w:type="gramStart"/>
      <w:r w:rsidRPr="00B6024B">
        <w:rPr>
          <w:rFonts w:hAnsi="標楷體" w:hint="eastAsia"/>
        </w:rPr>
        <w:t>個人日支費</w:t>
      </w:r>
      <w:proofErr w:type="gramEnd"/>
      <w:r w:rsidRPr="00B6024B">
        <w:rPr>
          <w:rFonts w:hAnsi="標楷體" w:hint="eastAsia"/>
        </w:rPr>
        <w:t>額度內支應</w:t>
      </w:r>
      <w:r w:rsidRPr="00B6024B">
        <w:rPr>
          <w:rFonts w:hint="eastAsia"/>
        </w:rPr>
        <w:t>。</w:t>
      </w:r>
      <w:r w:rsidR="00186066" w:rsidRPr="00186066">
        <w:rPr>
          <w:rFonts w:hint="eastAsia"/>
        </w:rPr>
        <w:t>至其他旅行團未涵蓋的餐點，由參訪人員自行付款。</w:t>
      </w:r>
    </w:p>
    <w:p w14:paraId="5F6E3AEF" w14:textId="77777777" w:rsidR="00186066" w:rsidRPr="00186066" w:rsidRDefault="00186066" w:rsidP="008F4F2D">
      <w:pPr>
        <w:pStyle w:val="4"/>
      </w:pPr>
      <w:r w:rsidRPr="00B6024B">
        <w:rPr>
          <w:rFonts w:hint="eastAsia"/>
        </w:rPr>
        <w:t>廖女隨隊出國期間實際具體辦理事項</w:t>
      </w:r>
      <w:r w:rsidRPr="00B6024B">
        <w:rPr>
          <w:rFonts w:hAnsi="標楷體" w:hint="eastAsia"/>
        </w:rPr>
        <w:t>：</w:t>
      </w:r>
    </w:p>
    <w:p w14:paraId="22D7CDE6" w14:textId="77777777" w:rsidR="00186066" w:rsidRDefault="00186066" w:rsidP="00186066">
      <w:pPr>
        <w:pStyle w:val="5"/>
      </w:pPr>
      <w:r w:rsidRPr="00B6024B">
        <w:rPr>
          <w:rFonts w:hint="eastAsia"/>
        </w:rPr>
        <w:t>111年10月8日至16日赴美國辦理臺灣形象展：交通與住宿之規劃執行、協調與聯繫。以英語能力協助在「臺灣形象展-海科</w:t>
      </w:r>
      <w:proofErr w:type="gramStart"/>
      <w:r w:rsidRPr="00B6024B">
        <w:rPr>
          <w:rFonts w:hint="eastAsia"/>
        </w:rPr>
        <w:t>館展攤</w:t>
      </w:r>
      <w:proofErr w:type="gramEnd"/>
      <w:r w:rsidRPr="00B6024B">
        <w:rPr>
          <w:rFonts w:hint="eastAsia"/>
        </w:rPr>
        <w:t>」向外賓介紹海科館之永續作為。</w:t>
      </w:r>
    </w:p>
    <w:p w14:paraId="4C02B9AF" w14:textId="77777777" w:rsidR="00186066" w:rsidRDefault="00186066" w:rsidP="00186066">
      <w:pPr>
        <w:pStyle w:val="5"/>
      </w:pPr>
      <w:r w:rsidRPr="00B6024B">
        <w:rPr>
          <w:rFonts w:hint="eastAsia"/>
        </w:rPr>
        <w:t>112年9月4日至8日之日本參訪團：住宿之規劃執行、協調與聯繫。</w:t>
      </w:r>
    </w:p>
    <w:p w14:paraId="1F9A5335" w14:textId="77777777" w:rsidR="00186066" w:rsidRPr="008F4F2D" w:rsidRDefault="00186066" w:rsidP="00186066">
      <w:pPr>
        <w:pStyle w:val="5"/>
      </w:pPr>
      <w:r w:rsidRPr="00B6024B">
        <w:rPr>
          <w:rFonts w:hint="eastAsia"/>
        </w:rPr>
        <w:t>113年11月16日至22日之澳洲參訪團：負責拜訪昆士蘭大學收集大學校園整體實驗材料管理、</w:t>
      </w:r>
      <w:proofErr w:type="spellStart"/>
      <w:r w:rsidRPr="00B6024B">
        <w:t>CoralWatch</w:t>
      </w:r>
      <w:proofErr w:type="spellEnd"/>
      <w:r w:rsidRPr="00B6024B">
        <w:rPr>
          <w:rFonts w:hint="eastAsia"/>
        </w:rPr>
        <w:t>辦公室及水族實驗室的材料、設備及人員管理方法。針對博物館及國家公園的考察參訪，協助拍照收集現場設計規劃及記錄可供海科館參考之博物館、國家公園的展示與解說板設計及解說方式</w:t>
      </w:r>
      <w:r w:rsidRPr="00B6024B">
        <w:rPr>
          <w:rFonts w:hAnsi="標楷體" w:hint="eastAsia"/>
        </w:rPr>
        <w:t>。</w:t>
      </w:r>
      <w:r>
        <w:rPr>
          <w:rFonts w:hint="eastAsia"/>
        </w:rPr>
        <w:t>回國後協助撰寫參</w:t>
      </w:r>
      <w:r>
        <w:rPr>
          <w:rFonts w:hint="eastAsia"/>
        </w:rPr>
        <w:lastRenderedPageBreak/>
        <w:t>訪報告。</w:t>
      </w:r>
    </w:p>
    <w:p w14:paraId="7E76C98E" w14:textId="416AE84A" w:rsidR="00155DC9" w:rsidRPr="00155DC9" w:rsidRDefault="00186066" w:rsidP="00186066">
      <w:pPr>
        <w:pStyle w:val="4"/>
      </w:pPr>
      <w:proofErr w:type="gramStart"/>
      <w:r>
        <w:rPr>
          <w:rFonts w:hint="eastAsia"/>
        </w:rPr>
        <w:t>詢</w:t>
      </w:r>
      <w:proofErr w:type="gramEnd"/>
      <w:r>
        <w:rPr>
          <w:rFonts w:hint="eastAsia"/>
        </w:rPr>
        <w:t>據海科館</w:t>
      </w:r>
      <w:r w:rsidR="00603FD1">
        <w:rPr>
          <w:rFonts w:hint="eastAsia"/>
        </w:rPr>
        <w:t>雖</w:t>
      </w:r>
      <w:r>
        <w:rPr>
          <w:rFonts w:hint="eastAsia"/>
        </w:rPr>
        <w:t>表示</w:t>
      </w:r>
      <w:r>
        <w:rPr>
          <w:rFonts w:hAnsi="標楷體" w:hint="eastAsia"/>
        </w:rPr>
        <w:t>，</w:t>
      </w:r>
      <w:r w:rsidRPr="00B6024B">
        <w:rPr>
          <w:rFonts w:hint="eastAsia"/>
        </w:rPr>
        <w:t>廖女</w:t>
      </w:r>
      <w:r w:rsidRPr="001270E9">
        <w:rPr>
          <w:rFonts w:hAnsi="標楷體" w:hint="eastAsia"/>
          <w:bCs/>
          <w:szCs w:val="48"/>
        </w:rPr>
        <w:t>係</w:t>
      </w:r>
      <w:proofErr w:type="gramStart"/>
      <w:r w:rsidRPr="001270E9">
        <w:rPr>
          <w:rFonts w:hAnsi="標楷體" w:hint="eastAsia"/>
          <w:bCs/>
          <w:szCs w:val="48"/>
        </w:rPr>
        <w:t>海科館依教育部</w:t>
      </w:r>
      <w:proofErr w:type="gramEnd"/>
      <w:r w:rsidRPr="001270E9">
        <w:rPr>
          <w:rFonts w:hAnsi="標楷體" w:hint="eastAsia"/>
          <w:bCs/>
          <w:szCs w:val="48"/>
        </w:rPr>
        <w:t>所屬機構作業基金設置條例以契約進用之編制外人員，</w:t>
      </w:r>
      <w:r w:rsidR="007146A0" w:rsidRPr="00F76032">
        <w:rPr>
          <w:rFonts w:hAnsi="標楷體" w:hint="eastAsia"/>
          <w:bCs/>
          <w:szCs w:val="48"/>
        </w:rPr>
        <w:t>雖</w:t>
      </w:r>
      <w:r w:rsidRPr="00F76032">
        <w:rPr>
          <w:rFonts w:hint="eastAsia"/>
        </w:rPr>
        <w:t>無語</w:t>
      </w:r>
      <w:r w:rsidR="007146A0" w:rsidRPr="00F76032">
        <w:rPr>
          <w:rFonts w:hint="eastAsia"/>
        </w:rPr>
        <w:t>文能力之</w:t>
      </w:r>
      <w:r w:rsidR="00F76032" w:rsidRPr="00F76032">
        <w:rPr>
          <w:rFonts w:hint="eastAsia"/>
        </w:rPr>
        <w:t>相關</w:t>
      </w:r>
      <w:r w:rsidRPr="00F76032">
        <w:rPr>
          <w:rFonts w:hint="eastAsia"/>
        </w:rPr>
        <w:t>證明</w:t>
      </w:r>
      <w:r w:rsidRPr="00CD18A3">
        <w:rPr>
          <w:rFonts w:hint="eastAsia"/>
        </w:rPr>
        <w:t>，</w:t>
      </w:r>
      <w:r w:rsidR="00C10ED6">
        <w:rPr>
          <w:rFonts w:hint="eastAsia"/>
        </w:rPr>
        <w:t>但</w:t>
      </w:r>
      <w:r w:rsidRPr="00CD18A3">
        <w:rPr>
          <w:rFonts w:hint="eastAsia"/>
        </w:rPr>
        <w:t>實際工作中具備英語溝通及行政支援等能力，能協助隨隊期間之聯繫及現場即時處理庶務事項</w:t>
      </w:r>
      <w:r>
        <w:rPr>
          <w:rFonts w:hAnsi="標楷體" w:hint="eastAsia"/>
        </w:rPr>
        <w:t>。</w:t>
      </w:r>
      <w:r w:rsidR="00C10ED6">
        <w:rPr>
          <w:rFonts w:hAnsi="標楷體" w:hint="eastAsia"/>
        </w:rPr>
        <w:t>惟</w:t>
      </w:r>
      <w:r w:rsidR="00C10ED6" w:rsidRPr="00186066">
        <w:rPr>
          <w:rFonts w:hAnsi="標楷體" w:hint="eastAsia"/>
        </w:rPr>
        <w:t>依</w:t>
      </w:r>
      <w:r w:rsidR="00C10ED6">
        <w:rPr>
          <w:rFonts w:hAnsi="標楷體" w:hint="eastAsia"/>
        </w:rPr>
        <w:t>上揭</w:t>
      </w:r>
      <w:r w:rsidR="00C10ED6" w:rsidRPr="00186066">
        <w:rPr>
          <w:rFonts w:hAnsi="標楷體" w:hint="eastAsia"/>
          <w:bCs/>
          <w:szCs w:val="48"/>
        </w:rPr>
        <w:t>教育部及所屬機關</w:t>
      </w:r>
      <w:r w:rsidR="00C10ED6" w:rsidRPr="00186066">
        <w:rPr>
          <w:rFonts w:hAnsi="標楷體"/>
          <w:bCs/>
          <w:szCs w:val="48"/>
        </w:rPr>
        <w:t>(</w:t>
      </w:r>
      <w:r w:rsidR="00C10ED6" w:rsidRPr="00186066">
        <w:rPr>
          <w:rFonts w:hAnsi="標楷體" w:hint="eastAsia"/>
          <w:bCs/>
          <w:szCs w:val="48"/>
        </w:rPr>
        <w:t>構</w:t>
      </w:r>
      <w:r w:rsidR="00C10ED6" w:rsidRPr="00186066">
        <w:rPr>
          <w:rFonts w:hAnsi="標楷體"/>
          <w:bCs/>
          <w:szCs w:val="48"/>
        </w:rPr>
        <w:t>)</w:t>
      </w:r>
      <w:r w:rsidR="00C10ED6" w:rsidRPr="00186066">
        <w:rPr>
          <w:rFonts w:hAnsi="標楷體" w:hint="eastAsia"/>
          <w:bCs/>
          <w:szCs w:val="48"/>
        </w:rPr>
        <w:t>學校因公派員出國案件處理要點第4點第1項(二)</w:t>
      </w:r>
      <w:r w:rsidR="00C10ED6">
        <w:rPr>
          <w:rFonts w:hAnsi="標楷體" w:hint="eastAsia"/>
          <w:bCs/>
          <w:szCs w:val="48"/>
        </w:rPr>
        <w:t>明定選派出國人員應</w:t>
      </w:r>
      <w:r w:rsidR="00C10ED6" w:rsidRPr="00186066">
        <w:rPr>
          <w:rFonts w:hAnsi="標楷體" w:hint="eastAsia"/>
          <w:bCs/>
          <w:szCs w:val="48"/>
        </w:rPr>
        <w:t>「具有語文能力</w:t>
      </w:r>
      <w:r w:rsidR="00C10ED6">
        <w:rPr>
          <w:rFonts w:hAnsi="標楷體" w:hint="eastAsia"/>
          <w:bCs/>
          <w:szCs w:val="48"/>
        </w:rPr>
        <w:t>」，</w:t>
      </w:r>
      <w:proofErr w:type="gramStart"/>
      <w:r w:rsidR="006C54C1">
        <w:rPr>
          <w:rFonts w:hAnsi="標楷體" w:hint="eastAsia"/>
          <w:bCs/>
          <w:szCs w:val="48"/>
        </w:rPr>
        <w:t>參據</w:t>
      </w:r>
      <w:r w:rsidR="00071D81" w:rsidRPr="00071D81">
        <w:rPr>
          <w:rFonts w:hAnsi="標楷體" w:hint="eastAsia"/>
          <w:bCs/>
          <w:szCs w:val="48"/>
        </w:rPr>
        <w:t>行政院</w:t>
      </w:r>
      <w:proofErr w:type="gramEnd"/>
      <w:r w:rsidR="00071D81" w:rsidRPr="00071D81">
        <w:rPr>
          <w:rFonts w:hAnsi="標楷體" w:hint="eastAsia"/>
          <w:bCs/>
          <w:szCs w:val="48"/>
        </w:rPr>
        <w:t>所屬</w:t>
      </w:r>
      <w:r w:rsidR="006C54C1">
        <w:rPr>
          <w:rFonts w:hAnsi="標楷體" w:hint="eastAsia"/>
          <w:bCs/>
          <w:szCs w:val="48"/>
        </w:rPr>
        <w:t>各</w:t>
      </w:r>
      <w:r w:rsidR="00071D81" w:rsidRPr="00071D81">
        <w:rPr>
          <w:rFonts w:hAnsi="標楷體" w:hint="eastAsia"/>
          <w:bCs/>
          <w:szCs w:val="48"/>
        </w:rPr>
        <w:t>機關</w:t>
      </w:r>
      <w:r w:rsidR="00071D81">
        <w:rPr>
          <w:rFonts w:hAnsi="標楷體" w:hint="eastAsia"/>
          <w:bCs/>
          <w:szCs w:val="48"/>
        </w:rPr>
        <w:t>公</w:t>
      </w:r>
      <w:r w:rsidR="00071D81" w:rsidRPr="00071D81">
        <w:rPr>
          <w:rFonts w:hAnsi="標楷體" w:hint="eastAsia"/>
          <w:bCs/>
          <w:szCs w:val="48"/>
        </w:rPr>
        <w:t>務</w:t>
      </w:r>
      <w:r w:rsidR="006C54C1">
        <w:rPr>
          <w:rFonts w:hAnsi="標楷體" w:hint="eastAsia"/>
          <w:bCs/>
          <w:szCs w:val="48"/>
        </w:rPr>
        <w:t>人</w:t>
      </w:r>
      <w:r w:rsidR="00071D81" w:rsidRPr="00071D81">
        <w:rPr>
          <w:rFonts w:hAnsi="標楷體" w:hint="eastAsia"/>
          <w:bCs/>
          <w:szCs w:val="48"/>
        </w:rPr>
        <w:t>員</w:t>
      </w:r>
      <w:r w:rsidR="00071D81">
        <w:rPr>
          <w:rFonts w:hAnsi="標楷體" w:hint="eastAsia"/>
          <w:bCs/>
          <w:szCs w:val="48"/>
        </w:rPr>
        <w:t>平</w:t>
      </w:r>
      <w:r w:rsidR="00071D81" w:rsidRPr="00071D81">
        <w:rPr>
          <w:rFonts w:hAnsi="標楷體" w:hint="eastAsia"/>
          <w:bCs/>
          <w:szCs w:val="48"/>
        </w:rPr>
        <w:t>時考核要點</w:t>
      </w:r>
      <w:r w:rsidR="006C54C1">
        <w:rPr>
          <w:rFonts w:hAnsi="標楷體" w:hint="eastAsia"/>
          <w:bCs/>
          <w:szCs w:val="48"/>
        </w:rPr>
        <w:t>第4點第1項附表「公務人員平時成績考核紀錄表」考核項目之</w:t>
      </w:r>
      <w:proofErr w:type="gramStart"/>
      <w:r w:rsidR="006C54C1">
        <w:rPr>
          <w:rFonts w:hAnsi="標楷體" w:hint="eastAsia"/>
          <w:bCs/>
          <w:szCs w:val="48"/>
        </w:rPr>
        <w:t>一</w:t>
      </w:r>
      <w:proofErr w:type="gramEnd"/>
      <w:r w:rsidR="006C54C1">
        <w:rPr>
          <w:rFonts w:hAnsi="標楷體" w:hint="eastAsia"/>
          <w:bCs/>
          <w:szCs w:val="48"/>
        </w:rPr>
        <w:t>「</w:t>
      </w:r>
      <w:r w:rsidR="006C54C1" w:rsidRPr="006C54C1">
        <w:rPr>
          <w:rFonts w:hAnsi="標楷體" w:hint="eastAsia"/>
          <w:bCs/>
          <w:szCs w:val="48"/>
        </w:rPr>
        <w:t>語</w:t>
      </w:r>
      <w:r w:rsidR="006C54C1">
        <w:rPr>
          <w:rFonts w:hAnsi="標楷體" w:hint="eastAsia"/>
          <w:bCs/>
          <w:szCs w:val="48"/>
        </w:rPr>
        <w:t>文</w:t>
      </w:r>
      <w:r w:rsidR="006C54C1" w:rsidRPr="006C54C1">
        <w:rPr>
          <w:rFonts w:hAnsi="標楷體" w:hint="eastAsia"/>
          <w:bCs/>
          <w:szCs w:val="48"/>
        </w:rPr>
        <w:t>能</w:t>
      </w:r>
      <w:r w:rsidR="006C54C1">
        <w:rPr>
          <w:rFonts w:hAnsi="標楷體" w:hint="eastAsia"/>
          <w:bCs/>
          <w:szCs w:val="48"/>
        </w:rPr>
        <w:t>力」，其內容明載</w:t>
      </w:r>
      <w:r w:rsidR="00FE1EF8">
        <w:rPr>
          <w:rFonts w:hAnsi="標楷體" w:hint="eastAsia"/>
        </w:rPr>
        <w:t>：</w:t>
      </w:r>
      <w:r w:rsidR="006C54C1">
        <w:rPr>
          <w:rFonts w:hAnsi="標楷體" w:hint="eastAsia"/>
          <w:bCs/>
          <w:szCs w:val="48"/>
        </w:rPr>
        <w:t>「已</w:t>
      </w:r>
      <w:r w:rsidR="006C54C1" w:rsidRPr="006C54C1">
        <w:rPr>
          <w:rFonts w:hAnsi="標楷體" w:hint="eastAsia"/>
          <w:bCs/>
          <w:szCs w:val="48"/>
        </w:rPr>
        <w:t>通過</w:t>
      </w:r>
      <w:r w:rsidR="006C54C1">
        <w:rPr>
          <w:rFonts w:hAnsi="標楷體" w:hint="eastAsia"/>
          <w:bCs/>
          <w:szCs w:val="48"/>
        </w:rPr>
        <w:t>全民</w:t>
      </w:r>
      <w:r w:rsidR="006C54C1" w:rsidRPr="006C54C1">
        <w:rPr>
          <w:rFonts w:hAnsi="標楷體" w:hint="eastAsia"/>
          <w:bCs/>
          <w:szCs w:val="48"/>
        </w:rPr>
        <w:t>英檢或相當英語能</w:t>
      </w:r>
      <w:r w:rsidR="006C54C1">
        <w:rPr>
          <w:rFonts w:hAnsi="標楷體" w:hint="eastAsia"/>
          <w:bCs/>
          <w:szCs w:val="48"/>
        </w:rPr>
        <w:t>力</w:t>
      </w:r>
      <w:r w:rsidR="006C54C1" w:rsidRPr="006C54C1">
        <w:rPr>
          <w:rFonts w:hAnsi="標楷體" w:hint="eastAsia"/>
          <w:bCs/>
          <w:szCs w:val="48"/>
        </w:rPr>
        <w:t>測驗或其</w:t>
      </w:r>
      <w:r w:rsidR="006C54C1">
        <w:rPr>
          <w:rFonts w:hAnsi="標楷體" w:hint="eastAsia"/>
          <w:bCs/>
          <w:szCs w:val="48"/>
        </w:rPr>
        <w:t>他</w:t>
      </w:r>
      <w:r w:rsidR="006C54C1" w:rsidRPr="006C54C1">
        <w:rPr>
          <w:rFonts w:hAnsi="標楷體" w:hint="eastAsia"/>
          <w:bCs/>
          <w:szCs w:val="48"/>
        </w:rPr>
        <w:t>語言能</w:t>
      </w:r>
      <w:r w:rsidR="006C54C1">
        <w:rPr>
          <w:rFonts w:hAnsi="標楷體" w:hint="eastAsia"/>
          <w:bCs/>
          <w:szCs w:val="48"/>
        </w:rPr>
        <w:t>力之</w:t>
      </w:r>
      <w:r w:rsidR="006C54C1" w:rsidRPr="006C54C1">
        <w:rPr>
          <w:rFonts w:hAnsi="標楷體" w:hint="eastAsia"/>
          <w:bCs/>
          <w:szCs w:val="48"/>
        </w:rPr>
        <w:t>認證</w:t>
      </w:r>
      <w:r w:rsidR="006C54C1">
        <w:rPr>
          <w:rFonts w:hAnsi="標楷體" w:hint="eastAsia"/>
          <w:bCs/>
          <w:szCs w:val="48"/>
        </w:rPr>
        <w:t>」</w:t>
      </w:r>
      <w:r w:rsidR="009F0DC8">
        <w:rPr>
          <w:rFonts w:hAnsi="標楷體" w:hint="eastAsia"/>
          <w:bCs/>
          <w:szCs w:val="48"/>
        </w:rPr>
        <w:t>，</w:t>
      </w:r>
      <w:r w:rsidR="00155DC9">
        <w:rPr>
          <w:rFonts w:hAnsi="標楷體" w:hint="eastAsia"/>
          <w:bCs/>
          <w:szCs w:val="48"/>
        </w:rPr>
        <w:t>海科館雖表示廖女於</w:t>
      </w:r>
      <w:r w:rsidR="009F0DC8" w:rsidRPr="009F0DC8">
        <w:rPr>
          <w:rFonts w:hAnsi="標楷體" w:hint="eastAsia"/>
          <w:bCs/>
          <w:szCs w:val="48"/>
        </w:rPr>
        <w:t>實際工作中具備英語</w:t>
      </w:r>
      <w:r w:rsidR="00155DC9">
        <w:rPr>
          <w:rFonts w:hAnsi="標楷體" w:hint="eastAsia"/>
          <w:bCs/>
          <w:szCs w:val="48"/>
        </w:rPr>
        <w:t>溝通能力，</w:t>
      </w:r>
      <w:r w:rsidR="00155DC9" w:rsidRPr="009F0DC8">
        <w:rPr>
          <w:rFonts w:hAnsi="標楷體" w:hint="eastAsia"/>
          <w:bCs/>
          <w:szCs w:val="48"/>
        </w:rPr>
        <w:t>但</w:t>
      </w:r>
      <w:r w:rsidR="00155DC9">
        <w:rPr>
          <w:rFonts w:hAnsi="標楷體" w:hint="eastAsia"/>
          <w:bCs/>
          <w:szCs w:val="48"/>
        </w:rPr>
        <w:t>欠缺</w:t>
      </w:r>
      <w:r w:rsidR="00F76032">
        <w:rPr>
          <w:rFonts w:hAnsi="標楷體" w:hint="eastAsia"/>
          <w:bCs/>
          <w:szCs w:val="48"/>
        </w:rPr>
        <w:t>相關</w:t>
      </w:r>
      <w:r w:rsidR="009F0DC8" w:rsidRPr="00F76032">
        <w:rPr>
          <w:rFonts w:hAnsi="標楷體" w:hint="eastAsia"/>
          <w:bCs/>
          <w:szCs w:val="48"/>
        </w:rPr>
        <w:t>證明</w:t>
      </w:r>
      <w:r w:rsidR="009F0DC8" w:rsidRPr="009F0DC8">
        <w:rPr>
          <w:rFonts w:hAnsi="標楷體" w:hint="eastAsia"/>
          <w:bCs/>
          <w:szCs w:val="48"/>
        </w:rPr>
        <w:t>，</w:t>
      </w:r>
      <w:r w:rsidR="00155DC9">
        <w:rPr>
          <w:rFonts w:hAnsi="標楷體" w:hint="eastAsia"/>
          <w:bCs/>
          <w:szCs w:val="48"/>
        </w:rPr>
        <w:t>尚難</w:t>
      </w:r>
      <w:proofErr w:type="gramStart"/>
      <w:r w:rsidR="00155DC9">
        <w:rPr>
          <w:rFonts w:hAnsi="標楷體" w:hint="eastAsia"/>
          <w:bCs/>
          <w:szCs w:val="48"/>
        </w:rPr>
        <w:t>遽</w:t>
      </w:r>
      <w:proofErr w:type="gramEnd"/>
      <w:r w:rsidR="00155DC9">
        <w:rPr>
          <w:rFonts w:hAnsi="標楷體" w:hint="eastAsia"/>
          <w:bCs/>
          <w:szCs w:val="48"/>
        </w:rPr>
        <w:t>認廖女</w:t>
      </w:r>
      <w:r w:rsidR="00155DC9" w:rsidRPr="00186066">
        <w:rPr>
          <w:rFonts w:hAnsi="標楷體" w:hint="eastAsia"/>
          <w:bCs/>
          <w:szCs w:val="48"/>
        </w:rPr>
        <w:t>具有語文能力</w:t>
      </w:r>
      <w:r w:rsidR="00155DC9">
        <w:rPr>
          <w:rFonts w:hAnsi="標楷體" w:hint="eastAsia"/>
          <w:bCs/>
          <w:szCs w:val="48"/>
        </w:rPr>
        <w:t>。</w:t>
      </w:r>
    </w:p>
    <w:p w14:paraId="2E1F3A5B" w14:textId="78B7FB3B" w:rsidR="00186066" w:rsidRDefault="00C10ED6" w:rsidP="00186066">
      <w:pPr>
        <w:pStyle w:val="4"/>
      </w:pPr>
      <w:proofErr w:type="gramStart"/>
      <w:r>
        <w:rPr>
          <w:rFonts w:hAnsi="標楷體" w:hint="eastAsia"/>
          <w:bCs/>
          <w:szCs w:val="48"/>
        </w:rPr>
        <w:t>另</w:t>
      </w:r>
      <w:r w:rsidR="00155DC9">
        <w:rPr>
          <w:rFonts w:hAnsi="標楷體" w:hint="eastAsia"/>
          <w:bCs/>
          <w:szCs w:val="48"/>
        </w:rPr>
        <w:t>上開</w:t>
      </w:r>
      <w:proofErr w:type="gramEnd"/>
      <w:r w:rsidR="00155DC9" w:rsidRPr="00186066">
        <w:rPr>
          <w:rFonts w:hAnsi="標楷體" w:hint="eastAsia"/>
          <w:bCs/>
          <w:szCs w:val="48"/>
        </w:rPr>
        <w:t>要點第4點第1項(二)</w:t>
      </w:r>
      <w:r>
        <w:rPr>
          <w:rFonts w:hAnsi="標楷體" w:hint="eastAsia"/>
          <w:bCs/>
          <w:szCs w:val="48"/>
        </w:rPr>
        <w:t>明定</w:t>
      </w:r>
      <w:r w:rsidR="00FE1EF8">
        <w:rPr>
          <w:rFonts w:hAnsi="標楷體" w:hint="eastAsia"/>
        </w:rPr>
        <w:t>：</w:t>
      </w:r>
      <w:r>
        <w:rPr>
          <w:rFonts w:hAnsi="標楷體" w:hint="eastAsia"/>
          <w:bCs/>
          <w:szCs w:val="48"/>
        </w:rPr>
        <w:t>「</w:t>
      </w:r>
      <w:r w:rsidRPr="00186066">
        <w:rPr>
          <w:rFonts w:hAnsi="標楷體" w:hint="eastAsia"/>
          <w:bCs/>
          <w:szCs w:val="48"/>
        </w:rPr>
        <w:t>不得選派技工工友及商借人員」，</w:t>
      </w:r>
      <w:r>
        <w:rPr>
          <w:rFonts w:hAnsi="標楷體" w:hint="eastAsia"/>
          <w:bCs/>
          <w:szCs w:val="48"/>
        </w:rPr>
        <w:t>而依工友管理要點第3點規定，工友係指</w:t>
      </w:r>
      <w:r w:rsidRPr="00B57CC0">
        <w:rPr>
          <w:rFonts w:hAnsi="標楷體" w:hint="eastAsia"/>
          <w:bCs/>
          <w:szCs w:val="48"/>
        </w:rPr>
        <w:t>各機關</w:t>
      </w:r>
      <w:bookmarkStart w:id="49" w:name="_Hlk201503645"/>
      <w:r w:rsidR="006318F0">
        <w:rPr>
          <w:rFonts w:hAnsi="標楷體" w:hint="eastAsia"/>
          <w:bCs/>
          <w:szCs w:val="48"/>
        </w:rPr>
        <w:t>「</w:t>
      </w:r>
      <w:r w:rsidRPr="00B57CC0">
        <w:rPr>
          <w:rFonts w:hAnsi="標楷體" w:hint="eastAsia"/>
          <w:bCs/>
          <w:szCs w:val="48"/>
        </w:rPr>
        <w:t>編制內</w:t>
      </w:r>
      <w:bookmarkEnd w:id="49"/>
      <w:r w:rsidR="006318F0">
        <w:rPr>
          <w:rFonts w:hAnsi="標楷體" w:hint="eastAsia"/>
          <w:bCs/>
          <w:szCs w:val="48"/>
        </w:rPr>
        <w:t>」</w:t>
      </w:r>
      <w:r w:rsidRPr="00B57CC0">
        <w:rPr>
          <w:rFonts w:hAnsi="標楷體" w:hint="eastAsia"/>
          <w:bCs/>
          <w:szCs w:val="48"/>
        </w:rPr>
        <w:t>之普通工友及技術工友</w:t>
      </w:r>
      <w:r>
        <w:rPr>
          <w:rFonts w:hAnsi="標楷體" w:hint="eastAsia"/>
          <w:bCs/>
          <w:szCs w:val="48"/>
        </w:rPr>
        <w:t>(</w:t>
      </w:r>
      <w:r w:rsidRPr="00B57CC0">
        <w:rPr>
          <w:rFonts w:hAnsi="標楷體" w:hint="eastAsia"/>
          <w:bCs/>
          <w:szCs w:val="48"/>
        </w:rPr>
        <w:t>含駕駛</w:t>
      </w:r>
      <w:r>
        <w:rPr>
          <w:rFonts w:hAnsi="標楷體" w:hint="eastAsia"/>
          <w:bCs/>
          <w:szCs w:val="48"/>
        </w:rPr>
        <w:t>)，</w:t>
      </w:r>
      <w:r w:rsidR="006318F0">
        <w:rPr>
          <w:rFonts w:hAnsi="標楷體" w:hint="eastAsia"/>
          <w:bCs/>
          <w:szCs w:val="48"/>
        </w:rPr>
        <w:t>又依</w:t>
      </w:r>
      <w:r w:rsidR="006318F0" w:rsidRPr="006318F0">
        <w:rPr>
          <w:rFonts w:hAnsi="標楷體" w:hint="eastAsia"/>
          <w:bCs/>
          <w:szCs w:val="48"/>
        </w:rPr>
        <w:t>行政院限制所屬公務人員借調及兼職要點</w:t>
      </w:r>
      <w:r w:rsidR="006318F0">
        <w:rPr>
          <w:rFonts w:hAnsi="標楷體" w:hint="eastAsia"/>
          <w:bCs/>
          <w:szCs w:val="48"/>
        </w:rPr>
        <w:t>第2點規定，</w:t>
      </w:r>
      <w:r w:rsidR="006318F0" w:rsidRPr="006318F0">
        <w:rPr>
          <w:rFonts w:hAnsi="標楷體" w:hint="eastAsia"/>
          <w:bCs/>
          <w:szCs w:val="48"/>
        </w:rPr>
        <w:t>借調</w:t>
      </w:r>
      <w:r w:rsidR="006318F0">
        <w:rPr>
          <w:rFonts w:hAnsi="標楷體" w:hint="eastAsia"/>
          <w:bCs/>
          <w:szCs w:val="48"/>
        </w:rPr>
        <w:t>係</w:t>
      </w:r>
      <w:r w:rsidR="006318F0" w:rsidRPr="006318F0">
        <w:rPr>
          <w:rFonts w:hAnsi="標楷體" w:hint="eastAsia"/>
          <w:bCs/>
          <w:szCs w:val="48"/>
        </w:rPr>
        <w:t>指各機關為應人力交流或業務特殊需要，</w:t>
      </w:r>
      <w:r w:rsidR="006318F0">
        <w:rPr>
          <w:rFonts w:hAnsi="標楷體" w:hint="eastAsia"/>
          <w:bCs/>
          <w:szCs w:val="48"/>
        </w:rPr>
        <w:t>「</w:t>
      </w:r>
      <w:r w:rsidR="006318F0" w:rsidRPr="006318F0">
        <w:rPr>
          <w:rFonts w:hAnsi="標楷體" w:hint="eastAsia"/>
          <w:bCs/>
          <w:szCs w:val="48"/>
        </w:rPr>
        <w:t>商借其他機關現職人員</w:t>
      </w:r>
      <w:r w:rsidR="006318F0">
        <w:rPr>
          <w:rFonts w:hAnsi="標楷體" w:hint="eastAsia"/>
          <w:bCs/>
          <w:szCs w:val="48"/>
        </w:rPr>
        <w:t>」</w:t>
      </w:r>
      <w:r w:rsidR="006318F0" w:rsidRPr="006318F0">
        <w:rPr>
          <w:rFonts w:hAnsi="標楷體" w:hint="eastAsia"/>
          <w:bCs/>
          <w:szCs w:val="48"/>
        </w:rPr>
        <w:t>，以全部時間至本機關擔任特定之職務或工作</w:t>
      </w:r>
      <w:r w:rsidR="006318F0">
        <w:rPr>
          <w:rFonts w:hAnsi="標楷體" w:hint="eastAsia"/>
          <w:bCs/>
          <w:szCs w:val="48"/>
        </w:rPr>
        <w:t>。既然</w:t>
      </w:r>
      <w:r w:rsidR="006318F0" w:rsidRPr="00A5336D">
        <w:rPr>
          <w:rFonts w:hAnsi="標楷體" w:hint="eastAsia"/>
          <w:b/>
          <w:bCs/>
          <w:szCs w:val="48"/>
        </w:rPr>
        <w:t>編制內之技工工友</w:t>
      </w:r>
      <w:r w:rsidR="006318F0">
        <w:rPr>
          <w:rFonts w:hAnsi="標楷體" w:hint="eastAsia"/>
          <w:b/>
          <w:bCs/>
          <w:szCs w:val="48"/>
        </w:rPr>
        <w:t>及借調之正式公務人員</w:t>
      </w:r>
      <w:r w:rsidRPr="00A5336D">
        <w:rPr>
          <w:rFonts w:hAnsi="標楷體" w:hint="eastAsia"/>
          <w:b/>
          <w:bCs/>
          <w:szCs w:val="48"/>
        </w:rPr>
        <w:t>都不得選派</w:t>
      </w:r>
      <w:r w:rsidR="006318F0">
        <w:rPr>
          <w:rFonts w:hAnsi="標楷體" w:hint="eastAsia"/>
          <w:b/>
          <w:bCs/>
          <w:szCs w:val="48"/>
        </w:rPr>
        <w:t>出國</w:t>
      </w:r>
      <w:r w:rsidRPr="00A5336D">
        <w:rPr>
          <w:rFonts w:hAnsi="標楷體" w:hint="eastAsia"/>
          <w:b/>
          <w:bCs/>
          <w:szCs w:val="48"/>
        </w:rPr>
        <w:t>，何況編制外之臨時人員</w:t>
      </w:r>
      <w:r>
        <w:rPr>
          <w:rFonts w:hAnsi="標楷體" w:hint="eastAsia"/>
          <w:bCs/>
          <w:szCs w:val="48"/>
        </w:rPr>
        <w:t>，</w:t>
      </w:r>
      <w:r>
        <w:rPr>
          <w:rFonts w:hAnsi="標楷體" w:hint="eastAsia"/>
        </w:rPr>
        <w:t>陳前館長</w:t>
      </w:r>
      <w:r w:rsidRPr="00186066">
        <w:rPr>
          <w:rFonts w:hAnsi="標楷體" w:hint="eastAsia"/>
        </w:rPr>
        <w:t>自不得選派廖女參與出國任務。</w:t>
      </w:r>
    </w:p>
    <w:p w14:paraId="7F0E92F1" w14:textId="19255FD6" w:rsidR="00170572" w:rsidRPr="00186066" w:rsidRDefault="00B41C56" w:rsidP="00186066">
      <w:pPr>
        <w:pStyle w:val="4"/>
      </w:pPr>
      <w:r>
        <w:rPr>
          <w:rFonts w:hAnsi="標楷體" w:hint="eastAsia"/>
          <w:bCs/>
          <w:szCs w:val="48"/>
        </w:rPr>
        <w:t>又</w:t>
      </w:r>
      <w:r w:rsidR="00A74157">
        <w:rPr>
          <w:rFonts w:hAnsi="標楷體" w:hint="eastAsia"/>
          <w:bCs/>
          <w:szCs w:val="48"/>
        </w:rPr>
        <w:t>依</w:t>
      </w:r>
      <w:r w:rsidR="00E23887">
        <w:rPr>
          <w:rFonts w:hAnsi="標楷體" w:hint="eastAsia"/>
          <w:bCs/>
          <w:szCs w:val="48"/>
        </w:rPr>
        <w:t>上開</w:t>
      </w:r>
      <w:r w:rsidR="00170572" w:rsidRPr="00186066">
        <w:rPr>
          <w:rFonts w:hAnsi="標楷體" w:hint="eastAsia"/>
          <w:bCs/>
          <w:szCs w:val="48"/>
        </w:rPr>
        <w:t>處理要點第</w:t>
      </w:r>
      <w:r w:rsidR="00170572">
        <w:rPr>
          <w:rFonts w:hAnsi="標楷體" w:hint="eastAsia"/>
          <w:bCs/>
          <w:szCs w:val="48"/>
        </w:rPr>
        <w:t>5</w:t>
      </w:r>
      <w:r w:rsidR="00170572" w:rsidRPr="00186066">
        <w:rPr>
          <w:rFonts w:hAnsi="標楷體" w:hint="eastAsia"/>
          <w:bCs/>
          <w:szCs w:val="48"/>
        </w:rPr>
        <w:t>點</w:t>
      </w:r>
      <w:r w:rsidR="00170572">
        <w:rPr>
          <w:rFonts w:hAnsi="標楷體" w:hint="eastAsia"/>
          <w:bCs/>
          <w:szCs w:val="48"/>
        </w:rPr>
        <w:t>規定</w:t>
      </w:r>
      <w:r w:rsidR="00FE1EF8">
        <w:rPr>
          <w:rFonts w:hAnsi="標楷體" w:hint="eastAsia"/>
        </w:rPr>
        <w:t>：</w:t>
      </w:r>
      <w:r w:rsidR="00170572">
        <w:rPr>
          <w:rFonts w:hAnsi="標楷體" w:hint="eastAsia"/>
          <w:bCs/>
          <w:szCs w:val="48"/>
        </w:rPr>
        <w:t>「</w:t>
      </w:r>
      <w:r w:rsidR="00170572" w:rsidRPr="00170572">
        <w:rPr>
          <w:rFonts w:hAnsi="標楷體" w:hint="eastAsia"/>
          <w:bCs/>
          <w:szCs w:val="48"/>
        </w:rPr>
        <w:t>由各機關</w:t>
      </w:r>
      <w:r w:rsidR="00E23887">
        <w:rPr>
          <w:rFonts w:hAnsi="標楷體" w:hint="eastAsia"/>
          <w:bCs/>
          <w:szCs w:val="48"/>
        </w:rPr>
        <w:t>(</w:t>
      </w:r>
      <w:r w:rsidR="00170572" w:rsidRPr="00170572">
        <w:rPr>
          <w:rFonts w:hAnsi="標楷體" w:hint="eastAsia"/>
          <w:bCs/>
          <w:szCs w:val="48"/>
        </w:rPr>
        <w:t>構</w:t>
      </w:r>
      <w:r w:rsidR="00E23887">
        <w:rPr>
          <w:rFonts w:hAnsi="標楷體" w:hint="eastAsia"/>
          <w:bCs/>
          <w:szCs w:val="48"/>
        </w:rPr>
        <w:t>)</w:t>
      </w:r>
      <w:r w:rsidR="00170572" w:rsidRPr="00170572">
        <w:rPr>
          <w:rFonts w:hAnsi="標楷體" w:hint="eastAsia"/>
          <w:bCs/>
          <w:szCs w:val="48"/>
        </w:rPr>
        <w:t>學校</w:t>
      </w:r>
      <w:bookmarkStart w:id="50" w:name="_Hlk201502375"/>
      <w:r w:rsidR="00170572" w:rsidRPr="00A5336D">
        <w:rPr>
          <w:rFonts w:hAnsi="標楷體" w:hint="eastAsia"/>
          <w:b/>
          <w:bCs/>
          <w:szCs w:val="48"/>
        </w:rPr>
        <w:t>首長從嚴核定</w:t>
      </w:r>
      <w:bookmarkEnd w:id="50"/>
      <w:r w:rsidR="00170572">
        <w:rPr>
          <w:rFonts w:hAnsi="標楷體" w:hint="eastAsia"/>
          <w:bCs/>
          <w:szCs w:val="48"/>
        </w:rPr>
        <w:t>」</w:t>
      </w:r>
      <w:r w:rsidR="00E23887">
        <w:rPr>
          <w:rFonts w:hAnsi="標楷體" w:hint="eastAsia"/>
          <w:bCs/>
          <w:szCs w:val="48"/>
        </w:rPr>
        <w:t>，本案廖女隨隊出國即係首長陳前館長所核定，</w:t>
      </w:r>
      <w:r w:rsidR="00377C52" w:rsidRPr="00B57CC0">
        <w:rPr>
          <w:rFonts w:hAnsi="標楷體" w:hint="eastAsia"/>
          <w:b/>
          <w:bCs/>
          <w:szCs w:val="48"/>
        </w:rPr>
        <w:t>如首長未從嚴核定時，欠缺</w:t>
      </w:r>
      <w:r w:rsidR="00A5336D">
        <w:rPr>
          <w:rFonts w:hAnsi="標楷體" w:hint="eastAsia"/>
          <w:b/>
          <w:bCs/>
          <w:szCs w:val="48"/>
        </w:rPr>
        <w:t>覆核</w:t>
      </w:r>
      <w:r w:rsidR="00377C52" w:rsidRPr="00B57CC0">
        <w:rPr>
          <w:rFonts w:hAnsi="標楷體" w:hint="eastAsia"/>
          <w:b/>
          <w:bCs/>
          <w:szCs w:val="48"/>
        </w:rPr>
        <w:t>機制</w:t>
      </w:r>
      <w:r w:rsidR="00377C52">
        <w:rPr>
          <w:rFonts w:hAnsi="標楷體" w:hint="eastAsia"/>
          <w:bCs/>
          <w:szCs w:val="48"/>
        </w:rPr>
        <w:t>(例如首長所選派因公出國人員名單</w:t>
      </w:r>
      <w:r w:rsidR="00B016E8">
        <w:rPr>
          <w:rFonts w:hAnsi="標楷體" w:hint="eastAsia"/>
          <w:bCs/>
          <w:szCs w:val="48"/>
        </w:rPr>
        <w:t>，</w:t>
      </w:r>
      <w:r w:rsidR="00377C52">
        <w:rPr>
          <w:rFonts w:hAnsi="標楷體" w:hint="eastAsia"/>
          <w:bCs/>
          <w:szCs w:val="48"/>
        </w:rPr>
        <w:t>應</w:t>
      </w:r>
      <w:r w:rsidR="00B016E8">
        <w:rPr>
          <w:rFonts w:hAnsi="標楷體" w:hint="eastAsia"/>
          <w:bCs/>
          <w:szCs w:val="48"/>
        </w:rPr>
        <w:t>先</w:t>
      </w:r>
      <w:r w:rsidR="00377C52">
        <w:rPr>
          <w:rFonts w:hAnsi="標楷體" w:hint="eastAsia"/>
          <w:bCs/>
          <w:szCs w:val="48"/>
        </w:rPr>
        <w:t>報教育部或授權之</w:t>
      </w:r>
      <w:r w:rsidR="00B016E8">
        <w:rPr>
          <w:rFonts w:hAnsi="標楷體" w:hint="eastAsia"/>
          <w:bCs/>
          <w:szCs w:val="48"/>
        </w:rPr>
        <w:t>機關審查是否符合法定資</w:t>
      </w:r>
      <w:r w:rsidR="00B016E8">
        <w:rPr>
          <w:rFonts w:hAnsi="標楷體" w:hint="eastAsia"/>
          <w:bCs/>
          <w:szCs w:val="48"/>
        </w:rPr>
        <w:lastRenderedPageBreak/>
        <w:t>格等</w:t>
      </w:r>
      <w:r w:rsidR="00377C52">
        <w:rPr>
          <w:rFonts w:hAnsi="標楷體" w:hint="eastAsia"/>
          <w:bCs/>
          <w:szCs w:val="48"/>
        </w:rPr>
        <w:t>)</w:t>
      </w:r>
      <w:r w:rsidR="00B016E8">
        <w:rPr>
          <w:rFonts w:hAnsi="標楷體" w:hint="eastAsia"/>
          <w:bCs/>
          <w:szCs w:val="48"/>
        </w:rPr>
        <w:t>，教育部應檢討改進。</w:t>
      </w:r>
    </w:p>
    <w:p w14:paraId="48587778" w14:textId="2983F39C" w:rsidR="00B5591D" w:rsidRPr="00C83B7C" w:rsidRDefault="00186066" w:rsidP="00166504">
      <w:pPr>
        <w:pStyle w:val="3"/>
        <w:rPr>
          <w:rFonts w:hAnsi="標楷體"/>
          <w:bCs w:val="0"/>
          <w:szCs w:val="52"/>
        </w:rPr>
      </w:pPr>
      <w:r w:rsidRPr="00186066">
        <w:rPr>
          <w:rFonts w:hAnsi="標楷體" w:hint="eastAsia"/>
          <w:szCs w:val="48"/>
        </w:rPr>
        <w:t>綜上</w:t>
      </w:r>
      <w:r w:rsidR="008F4F2D" w:rsidRPr="00186066">
        <w:rPr>
          <w:rFonts w:hAnsi="標楷體" w:hint="eastAsia"/>
          <w:szCs w:val="48"/>
        </w:rPr>
        <w:t>，</w:t>
      </w:r>
      <w:r w:rsidRPr="00186066">
        <w:rPr>
          <w:rFonts w:hAnsi="標楷體" w:hint="eastAsia"/>
          <w:szCs w:val="48"/>
        </w:rPr>
        <w:t>廖女</w:t>
      </w:r>
      <w:r w:rsidRPr="00F76032">
        <w:rPr>
          <w:rFonts w:hAnsi="標楷體" w:hint="eastAsia"/>
          <w:szCs w:val="48"/>
        </w:rPr>
        <w:t>既無語</w:t>
      </w:r>
      <w:r w:rsidR="00B41C56" w:rsidRPr="00F76032">
        <w:rPr>
          <w:rFonts w:hAnsi="標楷體" w:hint="eastAsia"/>
          <w:szCs w:val="48"/>
        </w:rPr>
        <w:t>文能力之</w:t>
      </w:r>
      <w:r w:rsidR="00F76032">
        <w:rPr>
          <w:rFonts w:hAnsi="標楷體" w:hint="eastAsia"/>
          <w:szCs w:val="48"/>
        </w:rPr>
        <w:t>相關</w:t>
      </w:r>
      <w:r w:rsidRPr="00F76032">
        <w:rPr>
          <w:rFonts w:hAnsi="標楷體" w:hint="eastAsia"/>
          <w:szCs w:val="48"/>
        </w:rPr>
        <w:t>證明</w:t>
      </w:r>
      <w:r w:rsidRPr="00186066">
        <w:rPr>
          <w:rFonts w:hAnsi="標楷體" w:hint="eastAsia"/>
          <w:szCs w:val="48"/>
        </w:rPr>
        <w:t>，又係海科館編制外臨時人員，</w:t>
      </w:r>
      <w:r w:rsidRPr="00186066">
        <w:rPr>
          <w:rFonts w:hAnsi="標楷體" w:hint="eastAsia"/>
        </w:rPr>
        <w:t>依規定</w:t>
      </w:r>
      <w:r w:rsidR="00B016E8">
        <w:rPr>
          <w:rFonts w:hAnsi="標楷體" w:hint="eastAsia"/>
        </w:rPr>
        <w:t>陳前館長</w:t>
      </w:r>
      <w:r w:rsidRPr="00186066">
        <w:rPr>
          <w:rFonts w:hAnsi="標楷體" w:hint="eastAsia"/>
        </w:rPr>
        <w:t>自不得選派廖女參與出國任務，</w:t>
      </w:r>
      <w:r w:rsidR="00B016E8">
        <w:rPr>
          <w:rFonts w:hAnsi="標楷體" w:hint="eastAsia"/>
          <w:bCs w:val="0"/>
          <w:szCs w:val="48"/>
        </w:rPr>
        <w:t>如首長未從嚴核定時，欠缺</w:t>
      </w:r>
      <w:r w:rsidR="00A5336D">
        <w:rPr>
          <w:rFonts w:hAnsi="標楷體" w:hint="eastAsia"/>
          <w:bCs w:val="0"/>
          <w:szCs w:val="48"/>
        </w:rPr>
        <w:t>覆核</w:t>
      </w:r>
      <w:r w:rsidR="00B016E8">
        <w:rPr>
          <w:rFonts w:hAnsi="標楷體" w:hint="eastAsia"/>
          <w:bCs w:val="0"/>
          <w:szCs w:val="48"/>
        </w:rPr>
        <w:t>機制，教育部應檢討改進。</w:t>
      </w:r>
      <w:bookmarkStart w:id="51" w:name="_Toc524895648"/>
      <w:bookmarkStart w:id="52" w:name="_Toc524896194"/>
      <w:bookmarkStart w:id="53" w:name="_Toc524896224"/>
      <w:bookmarkStart w:id="54" w:name="_Toc524902734"/>
      <w:bookmarkStart w:id="55" w:name="_Toc525066148"/>
      <w:bookmarkStart w:id="56" w:name="_Toc525070839"/>
      <w:bookmarkStart w:id="57" w:name="_Toc525938379"/>
      <w:bookmarkStart w:id="58" w:name="_Toc525939227"/>
      <w:bookmarkStart w:id="59" w:name="_Toc525939732"/>
      <w:bookmarkStart w:id="60" w:name="_Toc529218272"/>
      <w:bookmarkStart w:id="61" w:name="_Toc529222689"/>
      <w:bookmarkStart w:id="62" w:name="_Toc529223111"/>
      <w:bookmarkStart w:id="63" w:name="_Toc529223862"/>
      <w:bookmarkStart w:id="64" w:name="_Toc529228265"/>
      <w:bookmarkStart w:id="65" w:name="_Toc2400395"/>
      <w:bookmarkStart w:id="66" w:name="_Toc4316189"/>
      <w:bookmarkStart w:id="67" w:name="_Toc4473330"/>
      <w:bookmarkStart w:id="68" w:name="_Toc69556897"/>
      <w:bookmarkStart w:id="69" w:name="_Toc69556946"/>
      <w:bookmarkStart w:id="70" w:name="_Toc69609820"/>
      <w:bookmarkStart w:id="71" w:name="_Toc70241816"/>
      <w:bookmarkStart w:id="72" w:name="_Toc70242205"/>
      <w:bookmarkStart w:id="73" w:name="_Toc421794875"/>
      <w:bookmarkStart w:id="74" w:name="_Toc422834160"/>
    </w:p>
    <w:p w14:paraId="01359A7F" w14:textId="77777777" w:rsidR="00C83B7C" w:rsidRDefault="00C83B7C" w:rsidP="00C83B7C">
      <w:pPr>
        <w:pStyle w:val="3"/>
        <w:numPr>
          <w:ilvl w:val="0"/>
          <w:numId w:val="0"/>
        </w:numPr>
        <w:ind w:left="1361"/>
        <w:rPr>
          <w:rFonts w:hAnsi="標楷體"/>
          <w:bCs w:val="0"/>
          <w:szCs w:val="48"/>
        </w:rPr>
      </w:pPr>
    </w:p>
    <w:p w14:paraId="190F7C5F" w14:textId="77777777" w:rsidR="00C83B7C" w:rsidRDefault="00C83B7C" w:rsidP="00C83B7C">
      <w:pPr>
        <w:pStyle w:val="3"/>
        <w:numPr>
          <w:ilvl w:val="0"/>
          <w:numId w:val="0"/>
        </w:numPr>
        <w:ind w:left="1361"/>
        <w:rPr>
          <w:rFonts w:hAnsi="標楷體"/>
          <w:bCs w:val="0"/>
          <w:szCs w:val="48"/>
        </w:rPr>
      </w:pPr>
    </w:p>
    <w:p w14:paraId="16671E45" w14:textId="77777777" w:rsidR="00C83B7C" w:rsidRPr="00166504" w:rsidRDefault="00C83B7C" w:rsidP="00C83B7C">
      <w:pPr>
        <w:pStyle w:val="3"/>
        <w:numPr>
          <w:ilvl w:val="0"/>
          <w:numId w:val="0"/>
        </w:numPr>
        <w:ind w:left="1361"/>
        <w:rPr>
          <w:rFonts w:hAnsi="標楷體" w:hint="eastAsia"/>
          <w:bCs w:val="0"/>
          <w:szCs w:val="52"/>
        </w:rPr>
      </w:pPr>
    </w:p>
    <w:p w14:paraId="72C4A11D" w14:textId="1770401E" w:rsidR="00DD6E06" w:rsidRPr="004F2B40" w:rsidRDefault="00DD6E06" w:rsidP="00DD6E06">
      <w:pPr>
        <w:pStyle w:val="1"/>
        <w:ind w:left="2380" w:hanging="2380"/>
        <w:rPr>
          <w:rFonts w:hAnsi="標楷體"/>
        </w:rPr>
      </w:pPr>
      <w:r w:rsidRPr="004F2B40">
        <w:rPr>
          <w:rFonts w:hAnsi="標楷體" w:hint="eastAsia"/>
        </w:rPr>
        <w:t>處理辦法：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14:paraId="7C65D044" w14:textId="3DCD3D82" w:rsidR="00DD6E06" w:rsidRPr="00F76032" w:rsidRDefault="00DD6E06" w:rsidP="00DD6E06">
      <w:pPr>
        <w:pStyle w:val="2"/>
        <w:spacing w:beforeLines="25" w:before="114"/>
        <w:ind w:left="1020" w:hanging="680"/>
        <w:rPr>
          <w:rFonts w:hAnsi="標楷體"/>
        </w:rPr>
      </w:pPr>
      <w:bookmarkStart w:id="75" w:name="_Toc524895649"/>
      <w:bookmarkStart w:id="76" w:name="_Toc524896195"/>
      <w:bookmarkStart w:id="77" w:name="_Toc524896225"/>
      <w:bookmarkStart w:id="78" w:name="_Toc70241820"/>
      <w:bookmarkStart w:id="79" w:name="_Toc70242209"/>
      <w:bookmarkStart w:id="80" w:name="_Toc421794876"/>
      <w:bookmarkStart w:id="81" w:name="_Toc421795442"/>
      <w:bookmarkStart w:id="82" w:name="_Toc421796023"/>
      <w:bookmarkStart w:id="83" w:name="_Toc422728958"/>
      <w:bookmarkStart w:id="84" w:name="_Toc422834161"/>
      <w:bookmarkStart w:id="85" w:name="_Toc2400396"/>
      <w:bookmarkStart w:id="86" w:name="_Toc4316190"/>
      <w:bookmarkStart w:id="87" w:name="_Toc4473331"/>
      <w:bookmarkStart w:id="88" w:name="_Toc69556898"/>
      <w:bookmarkStart w:id="89" w:name="_Toc69556947"/>
      <w:bookmarkStart w:id="90" w:name="_Toc69609821"/>
      <w:bookmarkStart w:id="91" w:name="_Toc70241817"/>
      <w:bookmarkStart w:id="92" w:name="_Toc70242206"/>
      <w:bookmarkStart w:id="93" w:name="_Toc524902735"/>
      <w:bookmarkStart w:id="94" w:name="_Toc525066149"/>
      <w:bookmarkStart w:id="95" w:name="_Toc525070840"/>
      <w:bookmarkStart w:id="96" w:name="_Toc525938380"/>
      <w:bookmarkStart w:id="97" w:name="_Toc525939228"/>
      <w:bookmarkStart w:id="98" w:name="_Toc525939733"/>
      <w:bookmarkStart w:id="99" w:name="_Toc529218273"/>
      <w:bookmarkStart w:id="100" w:name="_Toc529222690"/>
      <w:bookmarkStart w:id="101" w:name="_Toc529223112"/>
      <w:bookmarkStart w:id="102" w:name="_Toc529223863"/>
      <w:bookmarkStart w:id="103" w:name="_Toc529228266"/>
      <w:bookmarkEnd w:id="75"/>
      <w:bookmarkEnd w:id="76"/>
      <w:bookmarkEnd w:id="77"/>
      <w:r w:rsidRPr="004F2B40">
        <w:rPr>
          <w:rFonts w:hAnsi="標楷體" w:hint="eastAsia"/>
        </w:rPr>
        <w:t>調查意見</w:t>
      </w:r>
      <w:r w:rsidRPr="00F76032">
        <w:rPr>
          <w:rFonts w:hAnsi="標楷體" w:hint="eastAsia"/>
        </w:rPr>
        <w:t>一</w:t>
      </w:r>
      <w:r w:rsidR="005A1F34" w:rsidRPr="00F76032">
        <w:rPr>
          <w:rFonts w:hAnsi="標楷體" w:hint="eastAsia"/>
        </w:rPr>
        <w:t>至三</w:t>
      </w:r>
      <w:r w:rsidRPr="00F76032">
        <w:rPr>
          <w:rFonts w:hAnsi="標楷體" w:hint="eastAsia"/>
        </w:rPr>
        <w:t>，</w:t>
      </w:r>
      <w:r w:rsidR="004F2A31" w:rsidRPr="00F76032">
        <w:rPr>
          <w:rFonts w:hAnsi="標楷體" w:hint="eastAsia"/>
        </w:rPr>
        <w:t>另案處理</w:t>
      </w:r>
      <w:r w:rsidRPr="00F76032">
        <w:rPr>
          <w:rFonts w:hAnsi="標楷體" w:hint="eastAsia"/>
        </w:rPr>
        <w:t>。</w:t>
      </w:r>
      <w:bookmarkEnd w:id="78"/>
      <w:bookmarkEnd w:id="79"/>
      <w:bookmarkEnd w:id="80"/>
      <w:bookmarkEnd w:id="81"/>
      <w:bookmarkEnd w:id="82"/>
      <w:bookmarkEnd w:id="83"/>
      <w:bookmarkEnd w:id="84"/>
    </w:p>
    <w:p w14:paraId="68F3AEEC" w14:textId="0635CFE7" w:rsidR="00DD6E06" w:rsidRDefault="00DD6E06" w:rsidP="00DD6E06">
      <w:pPr>
        <w:pStyle w:val="2"/>
        <w:rPr>
          <w:rFonts w:hAnsi="標楷體"/>
        </w:rPr>
      </w:pPr>
      <w:bookmarkStart w:id="104" w:name="_Toc421794877"/>
      <w:bookmarkStart w:id="105" w:name="_Toc421795443"/>
      <w:bookmarkStart w:id="106" w:name="_Toc421796024"/>
      <w:bookmarkStart w:id="107" w:name="_Toc422728959"/>
      <w:bookmarkStart w:id="108" w:name="_Toc422834162"/>
      <w:r w:rsidRPr="00F76032">
        <w:rPr>
          <w:rFonts w:hAnsi="標楷體" w:hint="eastAsia"/>
        </w:rPr>
        <w:t>調查意見</w:t>
      </w:r>
      <w:r w:rsidR="005A1F34" w:rsidRPr="00F76032">
        <w:rPr>
          <w:rFonts w:hAnsi="標楷體" w:hint="eastAsia"/>
        </w:rPr>
        <w:t>四</w:t>
      </w:r>
      <w:r w:rsidRPr="004F2B40">
        <w:rPr>
          <w:rFonts w:hAnsi="標楷體" w:hint="eastAsia"/>
        </w:rPr>
        <w:t>，函請</w:t>
      </w:r>
      <w:r w:rsidR="004F2A31">
        <w:rPr>
          <w:rFonts w:hAnsi="標楷體" w:hint="eastAsia"/>
        </w:rPr>
        <w:t>教育</w:t>
      </w:r>
      <w:r>
        <w:rPr>
          <w:rFonts w:hAnsi="標楷體" w:hint="eastAsia"/>
        </w:rPr>
        <w:t>部</w:t>
      </w:r>
      <w:r w:rsidR="004F2A31" w:rsidRPr="00186066">
        <w:rPr>
          <w:rFonts w:hAnsi="標楷體" w:hint="eastAsia"/>
        </w:rPr>
        <w:t>檢討改進</w:t>
      </w:r>
      <w:proofErr w:type="gramStart"/>
      <w:r w:rsidR="004F2A31">
        <w:rPr>
          <w:rFonts w:hAnsi="標楷體" w:hint="eastAsia"/>
        </w:rPr>
        <w:t>見復</w:t>
      </w:r>
      <w:r w:rsidRPr="004F2B40">
        <w:rPr>
          <w:rFonts w:hAnsi="標楷體" w:hint="eastAsia"/>
        </w:rPr>
        <w:t>。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104"/>
      <w:bookmarkEnd w:id="105"/>
      <w:bookmarkEnd w:id="106"/>
      <w:bookmarkEnd w:id="107"/>
      <w:bookmarkEnd w:id="108"/>
      <w:proofErr w:type="gramEnd"/>
    </w:p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p w14:paraId="45B9E524" w14:textId="77777777" w:rsidR="00DD6E06" w:rsidRPr="00F37321" w:rsidRDefault="00DD6E06" w:rsidP="00DD6E06">
      <w:pPr>
        <w:pStyle w:val="aa"/>
        <w:spacing w:beforeLines="50" w:before="228" w:afterLines="100" w:after="457"/>
        <w:ind w:leftChars="1100" w:left="3742"/>
        <w:rPr>
          <w:rFonts w:hAnsi="標楷體"/>
          <w:b w:val="0"/>
          <w:bCs/>
          <w:snapToGrid/>
          <w:spacing w:val="12"/>
          <w:kern w:val="0"/>
          <w:sz w:val="40"/>
        </w:rPr>
      </w:pPr>
    </w:p>
    <w:p w14:paraId="0798795D" w14:textId="34411DD8" w:rsidR="00DD6E06" w:rsidRDefault="00DD6E06" w:rsidP="00DD6E06">
      <w:pPr>
        <w:pStyle w:val="aa"/>
        <w:spacing w:beforeLines="50" w:before="228" w:afterLines="100" w:after="457"/>
        <w:ind w:leftChars="1100" w:left="3742"/>
        <w:rPr>
          <w:rFonts w:hAnsi="標楷體"/>
          <w:b w:val="0"/>
          <w:bCs/>
          <w:snapToGrid/>
          <w:spacing w:val="12"/>
          <w:kern w:val="0"/>
          <w:sz w:val="40"/>
        </w:rPr>
      </w:pPr>
      <w:r w:rsidRPr="004F2B40">
        <w:rPr>
          <w:rFonts w:hAnsi="標楷體" w:hint="eastAsia"/>
          <w:b w:val="0"/>
          <w:bCs/>
          <w:snapToGrid/>
          <w:spacing w:val="12"/>
          <w:kern w:val="0"/>
          <w:sz w:val="40"/>
        </w:rPr>
        <w:t>調查委員：</w:t>
      </w:r>
      <w:proofErr w:type="gramStart"/>
      <w:r w:rsidR="00515AE3">
        <w:rPr>
          <w:rFonts w:hAnsi="標楷體" w:hint="eastAsia"/>
          <w:b w:val="0"/>
          <w:bCs/>
          <w:snapToGrid/>
          <w:spacing w:val="12"/>
          <w:kern w:val="0"/>
          <w:sz w:val="40"/>
        </w:rPr>
        <w:t>浦忠成</w:t>
      </w:r>
      <w:proofErr w:type="gramEnd"/>
    </w:p>
    <w:p w14:paraId="5D40D5E4" w14:textId="45B30BA7" w:rsidR="00515AE3" w:rsidRPr="004F2B40" w:rsidRDefault="00515AE3" w:rsidP="00C83B7C">
      <w:pPr>
        <w:pStyle w:val="aa"/>
        <w:spacing w:beforeLines="50" w:before="228" w:afterLines="100" w:after="457"/>
        <w:ind w:leftChars="1792" w:left="6096"/>
        <w:rPr>
          <w:rFonts w:hAnsi="標楷體"/>
          <w:b w:val="0"/>
          <w:bCs/>
          <w:snapToGrid/>
          <w:spacing w:val="12"/>
          <w:kern w:val="0"/>
          <w:sz w:val="40"/>
        </w:rPr>
      </w:pPr>
      <w:r>
        <w:rPr>
          <w:rFonts w:hAnsi="標楷體" w:hint="eastAsia"/>
          <w:b w:val="0"/>
          <w:bCs/>
          <w:snapToGrid/>
          <w:spacing w:val="12"/>
          <w:kern w:val="0"/>
          <w:sz w:val="40"/>
        </w:rPr>
        <w:t>張菊芳</w:t>
      </w:r>
    </w:p>
    <w:p w14:paraId="7F748BBF" w14:textId="77777777" w:rsidR="00DD6E06" w:rsidRPr="004F2B40" w:rsidRDefault="00DD6E06" w:rsidP="00DD6E06">
      <w:pPr>
        <w:pStyle w:val="aa"/>
        <w:spacing w:before="0" w:after="0"/>
        <w:ind w:leftChars="1100" w:left="3742"/>
        <w:rPr>
          <w:rFonts w:hAnsi="標楷體"/>
          <w:b w:val="0"/>
          <w:bCs/>
          <w:snapToGrid/>
          <w:spacing w:val="0"/>
          <w:kern w:val="0"/>
          <w:sz w:val="40"/>
        </w:rPr>
      </w:pPr>
    </w:p>
    <w:p w14:paraId="25017DD1" w14:textId="77777777" w:rsidR="00212207" w:rsidRPr="00DD6E06" w:rsidRDefault="00212207" w:rsidP="00110275">
      <w:pPr>
        <w:pStyle w:val="2"/>
        <w:numPr>
          <w:ilvl w:val="0"/>
          <w:numId w:val="0"/>
        </w:numPr>
        <w:ind w:left="1021" w:hanging="681"/>
        <w:rPr>
          <w:b/>
        </w:rPr>
      </w:pPr>
    </w:p>
    <w:sectPr w:rsidR="00212207" w:rsidRPr="00DD6E06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11549" w14:textId="77777777" w:rsidR="00266832" w:rsidRDefault="00266832">
      <w:r>
        <w:separator/>
      </w:r>
    </w:p>
  </w:endnote>
  <w:endnote w:type="continuationSeparator" w:id="0">
    <w:p w14:paraId="3E6584A6" w14:textId="77777777" w:rsidR="00266832" w:rsidRDefault="00266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39873" w14:textId="77777777" w:rsidR="00445DFD" w:rsidRDefault="00445DFD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>
      <w:rPr>
        <w:rStyle w:val="ac"/>
        <w:noProof/>
        <w:sz w:val="24"/>
      </w:rPr>
      <w:t>11</w:t>
    </w:r>
    <w:r>
      <w:rPr>
        <w:rStyle w:val="ac"/>
        <w:sz w:val="24"/>
      </w:rPr>
      <w:fldChar w:fldCharType="end"/>
    </w:r>
  </w:p>
  <w:p w14:paraId="798C4D77" w14:textId="77777777" w:rsidR="00445DFD" w:rsidRDefault="00445DFD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D9FA6" w14:textId="77777777" w:rsidR="00266832" w:rsidRDefault="00266832">
      <w:r>
        <w:separator/>
      </w:r>
    </w:p>
  </w:footnote>
  <w:footnote w:type="continuationSeparator" w:id="0">
    <w:p w14:paraId="7EF54369" w14:textId="77777777" w:rsidR="00266832" w:rsidRDefault="00266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AAFC19D0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5">
      <w:start w:val="1"/>
      <w:numFmt w:val="decimal"/>
      <w:pStyle w:val="6"/>
      <w:suff w:val="nothing"/>
      <w:lvlText w:val="〈%6〉"/>
      <w:lvlJc w:val="left"/>
      <w:pPr>
        <w:ind w:left="3686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C4662EB"/>
    <w:multiLevelType w:val="hybridMultilevel"/>
    <w:tmpl w:val="02B2D338"/>
    <w:lvl w:ilvl="0" w:tplc="1D90A0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50D22C5"/>
    <w:multiLevelType w:val="hybridMultilevel"/>
    <w:tmpl w:val="DE0E568A"/>
    <w:lvl w:ilvl="0" w:tplc="9904D5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81037287">
    <w:abstractNumId w:val="2"/>
  </w:num>
  <w:num w:numId="2" w16cid:durableId="997344472">
    <w:abstractNumId w:val="0"/>
  </w:num>
  <w:num w:numId="3" w16cid:durableId="1630236929">
    <w:abstractNumId w:val="5"/>
  </w:num>
  <w:num w:numId="4" w16cid:durableId="1983194144">
    <w:abstractNumId w:val="3"/>
  </w:num>
  <w:num w:numId="5" w16cid:durableId="2064675355">
    <w:abstractNumId w:val="7"/>
  </w:num>
  <w:num w:numId="6" w16cid:durableId="1331181098">
    <w:abstractNumId w:val="1"/>
  </w:num>
  <w:num w:numId="7" w16cid:durableId="125320976">
    <w:abstractNumId w:val="9"/>
  </w:num>
  <w:num w:numId="8" w16cid:durableId="1730104023">
    <w:abstractNumId w:val="4"/>
  </w:num>
  <w:num w:numId="9" w16cid:durableId="713313412">
    <w:abstractNumId w:val="6"/>
  </w:num>
  <w:num w:numId="10" w16cid:durableId="927351255">
    <w:abstractNumId w:val="8"/>
  </w:num>
  <w:num w:numId="11" w16cid:durableId="17754376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78098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B2"/>
    <w:rsid w:val="00000105"/>
    <w:rsid w:val="000003FB"/>
    <w:rsid w:val="0000302C"/>
    <w:rsid w:val="00004237"/>
    <w:rsid w:val="00006961"/>
    <w:rsid w:val="000072FB"/>
    <w:rsid w:val="000100E2"/>
    <w:rsid w:val="00010329"/>
    <w:rsid w:val="000112BF"/>
    <w:rsid w:val="00011AF6"/>
    <w:rsid w:val="00012233"/>
    <w:rsid w:val="00014742"/>
    <w:rsid w:val="00014E4A"/>
    <w:rsid w:val="00015ED2"/>
    <w:rsid w:val="00016694"/>
    <w:rsid w:val="00017318"/>
    <w:rsid w:val="000229AD"/>
    <w:rsid w:val="00024543"/>
    <w:rsid w:val="000246F7"/>
    <w:rsid w:val="0003114D"/>
    <w:rsid w:val="00032570"/>
    <w:rsid w:val="00034968"/>
    <w:rsid w:val="00034A6D"/>
    <w:rsid w:val="00036055"/>
    <w:rsid w:val="00036D76"/>
    <w:rsid w:val="00047ED8"/>
    <w:rsid w:val="00050D09"/>
    <w:rsid w:val="00053A28"/>
    <w:rsid w:val="00053BC1"/>
    <w:rsid w:val="00054FC6"/>
    <w:rsid w:val="00056AE4"/>
    <w:rsid w:val="0005787F"/>
    <w:rsid w:val="00057F32"/>
    <w:rsid w:val="0006043F"/>
    <w:rsid w:val="00062A25"/>
    <w:rsid w:val="000646B3"/>
    <w:rsid w:val="0006726B"/>
    <w:rsid w:val="0006734C"/>
    <w:rsid w:val="0006756C"/>
    <w:rsid w:val="000702A6"/>
    <w:rsid w:val="000703AF"/>
    <w:rsid w:val="0007093A"/>
    <w:rsid w:val="00071D81"/>
    <w:rsid w:val="00073729"/>
    <w:rsid w:val="00073CB5"/>
    <w:rsid w:val="0007425C"/>
    <w:rsid w:val="00077553"/>
    <w:rsid w:val="0008468C"/>
    <w:rsid w:val="000851A2"/>
    <w:rsid w:val="00090133"/>
    <w:rsid w:val="0009352E"/>
    <w:rsid w:val="00093554"/>
    <w:rsid w:val="000943C1"/>
    <w:rsid w:val="00096B96"/>
    <w:rsid w:val="000A2EB8"/>
    <w:rsid w:val="000A2F3F"/>
    <w:rsid w:val="000A3A6B"/>
    <w:rsid w:val="000A471E"/>
    <w:rsid w:val="000B0168"/>
    <w:rsid w:val="000B0B4A"/>
    <w:rsid w:val="000B274C"/>
    <w:rsid w:val="000B279A"/>
    <w:rsid w:val="000B5267"/>
    <w:rsid w:val="000B551A"/>
    <w:rsid w:val="000B61D2"/>
    <w:rsid w:val="000B631D"/>
    <w:rsid w:val="000B70A7"/>
    <w:rsid w:val="000B73DD"/>
    <w:rsid w:val="000C04F6"/>
    <w:rsid w:val="000C08D0"/>
    <w:rsid w:val="000C495F"/>
    <w:rsid w:val="000C6D7E"/>
    <w:rsid w:val="000C7BEE"/>
    <w:rsid w:val="000D0193"/>
    <w:rsid w:val="000D03A3"/>
    <w:rsid w:val="000D427D"/>
    <w:rsid w:val="000D58B3"/>
    <w:rsid w:val="000D66D9"/>
    <w:rsid w:val="000D7D3A"/>
    <w:rsid w:val="000E0A99"/>
    <w:rsid w:val="000E6431"/>
    <w:rsid w:val="000E6B2A"/>
    <w:rsid w:val="000F21A5"/>
    <w:rsid w:val="000F2E8A"/>
    <w:rsid w:val="000F3160"/>
    <w:rsid w:val="000F3652"/>
    <w:rsid w:val="0010132A"/>
    <w:rsid w:val="00102B9F"/>
    <w:rsid w:val="001030ED"/>
    <w:rsid w:val="001071BC"/>
    <w:rsid w:val="00110275"/>
    <w:rsid w:val="00111C51"/>
    <w:rsid w:val="00112637"/>
    <w:rsid w:val="00112ABC"/>
    <w:rsid w:val="001170D9"/>
    <w:rsid w:val="00117D45"/>
    <w:rsid w:val="0012001E"/>
    <w:rsid w:val="00122F90"/>
    <w:rsid w:val="001247BA"/>
    <w:rsid w:val="00126A55"/>
    <w:rsid w:val="00130FB7"/>
    <w:rsid w:val="00133B46"/>
    <w:rsid w:val="00133F08"/>
    <w:rsid w:val="001345E6"/>
    <w:rsid w:val="0013465E"/>
    <w:rsid w:val="00135614"/>
    <w:rsid w:val="00136FC2"/>
    <w:rsid w:val="001378B0"/>
    <w:rsid w:val="00142E00"/>
    <w:rsid w:val="001440DB"/>
    <w:rsid w:val="00145C20"/>
    <w:rsid w:val="001502C6"/>
    <w:rsid w:val="00152793"/>
    <w:rsid w:val="00153B7E"/>
    <w:rsid w:val="001545A9"/>
    <w:rsid w:val="00155DC9"/>
    <w:rsid w:val="00161994"/>
    <w:rsid w:val="00162F7A"/>
    <w:rsid w:val="0016312F"/>
    <w:rsid w:val="001637C7"/>
    <w:rsid w:val="00163858"/>
    <w:rsid w:val="0016480E"/>
    <w:rsid w:val="00166504"/>
    <w:rsid w:val="00170572"/>
    <w:rsid w:val="00174297"/>
    <w:rsid w:val="00180E06"/>
    <w:rsid w:val="001812B0"/>
    <w:rsid w:val="001812C0"/>
    <w:rsid w:val="001817B3"/>
    <w:rsid w:val="00182C5D"/>
    <w:rsid w:val="00183014"/>
    <w:rsid w:val="00185C47"/>
    <w:rsid w:val="00186066"/>
    <w:rsid w:val="0018789E"/>
    <w:rsid w:val="0019118D"/>
    <w:rsid w:val="00191C65"/>
    <w:rsid w:val="00193F67"/>
    <w:rsid w:val="001959C2"/>
    <w:rsid w:val="00195E17"/>
    <w:rsid w:val="00197CAD"/>
    <w:rsid w:val="001A2892"/>
    <w:rsid w:val="001A3F35"/>
    <w:rsid w:val="001A51E3"/>
    <w:rsid w:val="001A71E5"/>
    <w:rsid w:val="001A736D"/>
    <w:rsid w:val="001A7968"/>
    <w:rsid w:val="001B0365"/>
    <w:rsid w:val="001B13BB"/>
    <w:rsid w:val="001B2834"/>
    <w:rsid w:val="001B2E98"/>
    <w:rsid w:val="001B3483"/>
    <w:rsid w:val="001B3C1E"/>
    <w:rsid w:val="001B4494"/>
    <w:rsid w:val="001B46CC"/>
    <w:rsid w:val="001B57A5"/>
    <w:rsid w:val="001B5EA3"/>
    <w:rsid w:val="001C0D8B"/>
    <w:rsid w:val="001C0DA8"/>
    <w:rsid w:val="001D13C6"/>
    <w:rsid w:val="001D19A1"/>
    <w:rsid w:val="001D35BE"/>
    <w:rsid w:val="001D3F9C"/>
    <w:rsid w:val="001D4AD7"/>
    <w:rsid w:val="001D56F6"/>
    <w:rsid w:val="001E0D8A"/>
    <w:rsid w:val="001E1E3A"/>
    <w:rsid w:val="001E3864"/>
    <w:rsid w:val="001E3A93"/>
    <w:rsid w:val="001E67BA"/>
    <w:rsid w:val="001E74C2"/>
    <w:rsid w:val="001F1099"/>
    <w:rsid w:val="001F1591"/>
    <w:rsid w:val="001F1EDB"/>
    <w:rsid w:val="001F4F82"/>
    <w:rsid w:val="001F5A48"/>
    <w:rsid w:val="001F6260"/>
    <w:rsid w:val="001F6465"/>
    <w:rsid w:val="001F7D0E"/>
    <w:rsid w:val="00200007"/>
    <w:rsid w:val="00200568"/>
    <w:rsid w:val="0020276C"/>
    <w:rsid w:val="00202B6F"/>
    <w:rsid w:val="002030A5"/>
    <w:rsid w:val="00203131"/>
    <w:rsid w:val="00205BD1"/>
    <w:rsid w:val="00206594"/>
    <w:rsid w:val="0020793A"/>
    <w:rsid w:val="00211A06"/>
    <w:rsid w:val="00212207"/>
    <w:rsid w:val="00212223"/>
    <w:rsid w:val="00212E88"/>
    <w:rsid w:val="00213C9C"/>
    <w:rsid w:val="0022009E"/>
    <w:rsid w:val="0022045F"/>
    <w:rsid w:val="00221CFF"/>
    <w:rsid w:val="0022243F"/>
    <w:rsid w:val="00223241"/>
    <w:rsid w:val="00223D10"/>
    <w:rsid w:val="0022425C"/>
    <w:rsid w:val="002246DE"/>
    <w:rsid w:val="002344C4"/>
    <w:rsid w:val="00234EE9"/>
    <w:rsid w:val="00235273"/>
    <w:rsid w:val="002357A9"/>
    <w:rsid w:val="002361C9"/>
    <w:rsid w:val="0023750D"/>
    <w:rsid w:val="0024179D"/>
    <w:rsid w:val="002429E2"/>
    <w:rsid w:val="00242A1A"/>
    <w:rsid w:val="0024438C"/>
    <w:rsid w:val="002469F5"/>
    <w:rsid w:val="00252BC4"/>
    <w:rsid w:val="00253783"/>
    <w:rsid w:val="00254014"/>
    <w:rsid w:val="00254385"/>
    <w:rsid w:val="00254B39"/>
    <w:rsid w:val="00254C1E"/>
    <w:rsid w:val="0025583C"/>
    <w:rsid w:val="0025702F"/>
    <w:rsid w:val="0026398D"/>
    <w:rsid w:val="00263DC5"/>
    <w:rsid w:val="00264763"/>
    <w:rsid w:val="00264A31"/>
    <w:rsid w:val="0026504D"/>
    <w:rsid w:val="00266832"/>
    <w:rsid w:val="002722CE"/>
    <w:rsid w:val="00272AF4"/>
    <w:rsid w:val="00273A2F"/>
    <w:rsid w:val="00275304"/>
    <w:rsid w:val="00275513"/>
    <w:rsid w:val="00275C06"/>
    <w:rsid w:val="00277CD9"/>
    <w:rsid w:val="00280986"/>
    <w:rsid w:val="002809C8"/>
    <w:rsid w:val="00281ECE"/>
    <w:rsid w:val="002831C7"/>
    <w:rsid w:val="002840C6"/>
    <w:rsid w:val="00291525"/>
    <w:rsid w:val="00291E1B"/>
    <w:rsid w:val="00293D60"/>
    <w:rsid w:val="00294F51"/>
    <w:rsid w:val="00295174"/>
    <w:rsid w:val="00296172"/>
    <w:rsid w:val="00296B92"/>
    <w:rsid w:val="002A19D3"/>
    <w:rsid w:val="002A2C22"/>
    <w:rsid w:val="002A373E"/>
    <w:rsid w:val="002A398D"/>
    <w:rsid w:val="002A3B59"/>
    <w:rsid w:val="002A4EA4"/>
    <w:rsid w:val="002A5FE1"/>
    <w:rsid w:val="002B02EB"/>
    <w:rsid w:val="002B085F"/>
    <w:rsid w:val="002B3591"/>
    <w:rsid w:val="002B617F"/>
    <w:rsid w:val="002C0465"/>
    <w:rsid w:val="002C0602"/>
    <w:rsid w:val="002C2B64"/>
    <w:rsid w:val="002C31F4"/>
    <w:rsid w:val="002C370C"/>
    <w:rsid w:val="002C39F5"/>
    <w:rsid w:val="002C40CC"/>
    <w:rsid w:val="002C4CC7"/>
    <w:rsid w:val="002C71F7"/>
    <w:rsid w:val="002D23FC"/>
    <w:rsid w:val="002D3A6D"/>
    <w:rsid w:val="002D5C16"/>
    <w:rsid w:val="002E04DD"/>
    <w:rsid w:val="002E1CC1"/>
    <w:rsid w:val="002E202E"/>
    <w:rsid w:val="002E7664"/>
    <w:rsid w:val="002F23EE"/>
    <w:rsid w:val="002F2476"/>
    <w:rsid w:val="002F3DFF"/>
    <w:rsid w:val="002F3F03"/>
    <w:rsid w:val="002F5E05"/>
    <w:rsid w:val="002F7AE1"/>
    <w:rsid w:val="00302299"/>
    <w:rsid w:val="00304DCB"/>
    <w:rsid w:val="003065AA"/>
    <w:rsid w:val="00307A76"/>
    <w:rsid w:val="00307CBC"/>
    <w:rsid w:val="00310B7A"/>
    <w:rsid w:val="003111BC"/>
    <w:rsid w:val="0031187B"/>
    <w:rsid w:val="00311CF8"/>
    <w:rsid w:val="00311DC3"/>
    <w:rsid w:val="00312563"/>
    <w:rsid w:val="00313C1D"/>
    <w:rsid w:val="0031455E"/>
    <w:rsid w:val="00315A16"/>
    <w:rsid w:val="00317053"/>
    <w:rsid w:val="003172C5"/>
    <w:rsid w:val="00317523"/>
    <w:rsid w:val="00320261"/>
    <w:rsid w:val="0032109C"/>
    <w:rsid w:val="00321D3F"/>
    <w:rsid w:val="00322B45"/>
    <w:rsid w:val="00323809"/>
    <w:rsid w:val="00323D41"/>
    <w:rsid w:val="00325414"/>
    <w:rsid w:val="0033011C"/>
    <w:rsid w:val="003302F1"/>
    <w:rsid w:val="00336CC7"/>
    <w:rsid w:val="00340EE0"/>
    <w:rsid w:val="00343B46"/>
    <w:rsid w:val="0034470E"/>
    <w:rsid w:val="00344CFC"/>
    <w:rsid w:val="0034706A"/>
    <w:rsid w:val="00350ACA"/>
    <w:rsid w:val="00352846"/>
    <w:rsid w:val="00352DB0"/>
    <w:rsid w:val="00354113"/>
    <w:rsid w:val="00354E38"/>
    <w:rsid w:val="003558ED"/>
    <w:rsid w:val="00355F10"/>
    <w:rsid w:val="00361063"/>
    <w:rsid w:val="00361793"/>
    <w:rsid w:val="003661F3"/>
    <w:rsid w:val="00366335"/>
    <w:rsid w:val="00367ACE"/>
    <w:rsid w:val="0037094A"/>
    <w:rsid w:val="003719D6"/>
    <w:rsid w:val="00371ED3"/>
    <w:rsid w:val="00372659"/>
    <w:rsid w:val="00372FFC"/>
    <w:rsid w:val="00373542"/>
    <w:rsid w:val="003742CD"/>
    <w:rsid w:val="00374457"/>
    <w:rsid w:val="00375FC3"/>
    <w:rsid w:val="0037728A"/>
    <w:rsid w:val="00377C52"/>
    <w:rsid w:val="003806A7"/>
    <w:rsid w:val="00380A0F"/>
    <w:rsid w:val="00380B7D"/>
    <w:rsid w:val="00381A99"/>
    <w:rsid w:val="003829C2"/>
    <w:rsid w:val="003830B2"/>
    <w:rsid w:val="003830C5"/>
    <w:rsid w:val="0038354B"/>
    <w:rsid w:val="00384724"/>
    <w:rsid w:val="00384B99"/>
    <w:rsid w:val="00385880"/>
    <w:rsid w:val="00387905"/>
    <w:rsid w:val="00387C4C"/>
    <w:rsid w:val="0039025B"/>
    <w:rsid w:val="003919B7"/>
    <w:rsid w:val="00391D57"/>
    <w:rsid w:val="00392292"/>
    <w:rsid w:val="00394F45"/>
    <w:rsid w:val="00395DB0"/>
    <w:rsid w:val="003A078F"/>
    <w:rsid w:val="003A1B2B"/>
    <w:rsid w:val="003A5927"/>
    <w:rsid w:val="003B1017"/>
    <w:rsid w:val="003B3C07"/>
    <w:rsid w:val="003B5F37"/>
    <w:rsid w:val="003B6081"/>
    <w:rsid w:val="003B6775"/>
    <w:rsid w:val="003C28BB"/>
    <w:rsid w:val="003C2D1F"/>
    <w:rsid w:val="003C5FE2"/>
    <w:rsid w:val="003C7C81"/>
    <w:rsid w:val="003C7F48"/>
    <w:rsid w:val="003D05FB"/>
    <w:rsid w:val="003D1288"/>
    <w:rsid w:val="003D1B16"/>
    <w:rsid w:val="003D31C0"/>
    <w:rsid w:val="003D45BF"/>
    <w:rsid w:val="003D4F08"/>
    <w:rsid w:val="003D508A"/>
    <w:rsid w:val="003D537F"/>
    <w:rsid w:val="003D7B75"/>
    <w:rsid w:val="003E0208"/>
    <w:rsid w:val="003E417C"/>
    <w:rsid w:val="003E4B57"/>
    <w:rsid w:val="003E4C04"/>
    <w:rsid w:val="003F27E1"/>
    <w:rsid w:val="003F437A"/>
    <w:rsid w:val="003F5C2B"/>
    <w:rsid w:val="003F703B"/>
    <w:rsid w:val="003F7AEB"/>
    <w:rsid w:val="00402240"/>
    <w:rsid w:val="004023E9"/>
    <w:rsid w:val="0040454A"/>
    <w:rsid w:val="00410073"/>
    <w:rsid w:val="004102B7"/>
    <w:rsid w:val="00412488"/>
    <w:rsid w:val="00412A5C"/>
    <w:rsid w:val="0041328F"/>
    <w:rsid w:val="00413C21"/>
    <w:rsid w:val="00413F83"/>
    <w:rsid w:val="0041490C"/>
    <w:rsid w:val="00416191"/>
    <w:rsid w:val="00416721"/>
    <w:rsid w:val="00421EF0"/>
    <w:rsid w:val="004221DC"/>
    <w:rsid w:val="004224FA"/>
    <w:rsid w:val="00423D07"/>
    <w:rsid w:val="00427936"/>
    <w:rsid w:val="00435009"/>
    <w:rsid w:val="00436053"/>
    <w:rsid w:val="00436ED6"/>
    <w:rsid w:val="00441488"/>
    <w:rsid w:val="0044346F"/>
    <w:rsid w:val="00444E53"/>
    <w:rsid w:val="00445262"/>
    <w:rsid w:val="00445DFD"/>
    <w:rsid w:val="004502A6"/>
    <w:rsid w:val="0045047C"/>
    <w:rsid w:val="00453349"/>
    <w:rsid w:val="00453FF6"/>
    <w:rsid w:val="00454DF6"/>
    <w:rsid w:val="00461775"/>
    <w:rsid w:val="0046520A"/>
    <w:rsid w:val="004672AB"/>
    <w:rsid w:val="004714FE"/>
    <w:rsid w:val="00477BAA"/>
    <w:rsid w:val="00480D4F"/>
    <w:rsid w:val="00484175"/>
    <w:rsid w:val="0049024B"/>
    <w:rsid w:val="0049081E"/>
    <w:rsid w:val="00491383"/>
    <w:rsid w:val="00492006"/>
    <w:rsid w:val="00495053"/>
    <w:rsid w:val="004A1F59"/>
    <w:rsid w:val="004A29BE"/>
    <w:rsid w:val="004A3225"/>
    <w:rsid w:val="004A33EE"/>
    <w:rsid w:val="004A3AA8"/>
    <w:rsid w:val="004B13C7"/>
    <w:rsid w:val="004B3F89"/>
    <w:rsid w:val="004B605F"/>
    <w:rsid w:val="004B778F"/>
    <w:rsid w:val="004C0609"/>
    <w:rsid w:val="004C4A93"/>
    <w:rsid w:val="004C56AB"/>
    <w:rsid w:val="004C639F"/>
    <w:rsid w:val="004D141F"/>
    <w:rsid w:val="004D2742"/>
    <w:rsid w:val="004D5FBD"/>
    <w:rsid w:val="004D6310"/>
    <w:rsid w:val="004D6B97"/>
    <w:rsid w:val="004E0062"/>
    <w:rsid w:val="004E05A1"/>
    <w:rsid w:val="004E3230"/>
    <w:rsid w:val="004E3AA4"/>
    <w:rsid w:val="004E4E08"/>
    <w:rsid w:val="004F2A31"/>
    <w:rsid w:val="004F472A"/>
    <w:rsid w:val="004F5B80"/>
    <w:rsid w:val="004F5E57"/>
    <w:rsid w:val="004F6710"/>
    <w:rsid w:val="00500496"/>
    <w:rsid w:val="00500C3E"/>
    <w:rsid w:val="005016A5"/>
    <w:rsid w:val="00502849"/>
    <w:rsid w:val="00503D1A"/>
    <w:rsid w:val="00504334"/>
    <w:rsid w:val="0050498D"/>
    <w:rsid w:val="005050AA"/>
    <w:rsid w:val="00507210"/>
    <w:rsid w:val="005104D7"/>
    <w:rsid w:val="005106A5"/>
    <w:rsid w:val="00510846"/>
    <w:rsid w:val="00510B9E"/>
    <w:rsid w:val="005128FF"/>
    <w:rsid w:val="00515AE3"/>
    <w:rsid w:val="005211C2"/>
    <w:rsid w:val="0052302A"/>
    <w:rsid w:val="00525DB3"/>
    <w:rsid w:val="00531C42"/>
    <w:rsid w:val="00536BC2"/>
    <w:rsid w:val="00540A32"/>
    <w:rsid w:val="005425E1"/>
    <w:rsid w:val="005427C5"/>
    <w:rsid w:val="00542CF6"/>
    <w:rsid w:val="0054376C"/>
    <w:rsid w:val="00546751"/>
    <w:rsid w:val="005507A3"/>
    <w:rsid w:val="00550C25"/>
    <w:rsid w:val="00550DD2"/>
    <w:rsid w:val="00552999"/>
    <w:rsid w:val="00553C03"/>
    <w:rsid w:val="00555B51"/>
    <w:rsid w:val="00560DDA"/>
    <w:rsid w:val="00563692"/>
    <w:rsid w:val="005659B4"/>
    <w:rsid w:val="00571679"/>
    <w:rsid w:val="00571CAF"/>
    <w:rsid w:val="005728D1"/>
    <w:rsid w:val="00573B3B"/>
    <w:rsid w:val="00574570"/>
    <w:rsid w:val="005762F2"/>
    <w:rsid w:val="005773D6"/>
    <w:rsid w:val="005823AE"/>
    <w:rsid w:val="00583AF4"/>
    <w:rsid w:val="00584235"/>
    <w:rsid w:val="005844E7"/>
    <w:rsid w:val="00586A73"/>
    <w:rsid w:val="005908B8"/>
    <w:rsid w:val="005928C4"/>
    <w:rsid w:val="0059512E"/>
    <w:rsid w:val="005A1F34"/>
    <w:rsid w:val="005A66E2"/>
    <w:rsid w:val="005A6757"/>
    <w:rsid w:val="005A6DD2"/>
    <w:rsid w:val="005A7554"/>
    <w:rsid w:val="005B699F"/>
    <w:rsid w:val="005B7151"/>
    <w:rsid w:val="005B71B6"/>
    <w:rsid w:val="005C122E"/>
    <w:rsid w:val="005C1890"/>
    <w:rsid w:val="005C2459"/>
    <w:rsid w:val="005C385D"/>
    <w:rsid w:val="005C4D14"/>
    <w:rsid w:val="005C703B"/>
    <w:rsid w:val="005D1A52"/>
    <w:rsid w:val="005D3B20"/>
    <w:rsid w:val="005D3CFB"/>
    <w:rsid w:val="005D71B7"/>
    <w:rsid w:val="005E106A"/>
    <w:rsid w:val="005E1D4C"/>
    <w:rsid w:val="005E3583"/>
    <w:rsid w:val="005E4591"/>
    <w:rsid w:val="005E4759"/>
    <w:rsid w:val="005E5C68"/>
    <w:rsid w:val="005E65C0"/>
    <w:rsid w:val="005F0390"/>
    <w:rsid w:val="005F61F8"/>
    <w:rsid w:val="006013E6"/>
    <w:rsid w:val="00601C28"/>
    <w:rsid w:val="00603FD1"/>
    <w:rsid w:val="00605550"/>
    <w:rsid w:val="0060618F"/>
    <w:rsid w:val="006072CD"/>
    <w:rsid w:val="00612023"/>
    <w:rsid w:val="00612781"/>
    <w:rsid w:val="00613768"/>
    <w:rsid w:val="00613FAF"/>
    <w:rsid w:val="00614190"/>
    <w:rsid w:val="00622A51"/>
    <w:rsid w:val="00622A99"/>
    <w:rsid w:val="00622E67"/>
    <w:rsid w:val="00626B57"/>
    <w:rsid w:val="00626EDC"/>
    <w:rsid w:val="006306B1"/>
    <w:rsid w:val="006318F0"/>
    <w:rsid w:val="00634C42"/>
    <w:rsid w:val="00641CCC"/>
    <w:rsid w:val="00643E31"/>
    <w:rsid w:val="006452D3"/>
    <w:rsid w:val="006470EC"/>
    <w:rsid w:val="00650B6B"/>
    <w:rsid w:val="00653F6D"/>
    <w:rsid w:val="006542D6"/>
    <w:rsid w:val="00654684"/>
    <w:rsid w:val="0065598E"/>
    <w:rsid w:val="006559AE"/>
    <w:rsid w:val="00655AF2"/>
    <w:rsid w:val="00655BC5"/>
    <w:rsid w:val="006568BE"/>
    <w:rsid w:val="0065760C"/>
    <w:rsid w:val="00657B05"/>
    <w:rsid w:val="0066025D"/>
    <w:rsid w:val="0066091A"/>
    <w:rsid w:val="0066174D"/>
    <w:rsid w:val="006649A2"/>
    <w:rsid w:val="00667325"/>
    <w:rsid w:val="00670E93"/>
    <w:rsid w:val="006773EC"/>
    <w:rsid w:val="00680504"/>
    <w:rsid w:val="00681CD9"/>
    <w:rsid w:val="00683E30"/>
    <w:rsid w:val="0068516E"/>
    <w:rsid w:val="00687024"/>
    <w:rsid w:val="00687B23"/>
    <w:rsid w:val="00691685"/>
    <w:rsid w:val="00695E22"/>
    <w:rsid w:val="00696C2C"/>
    <w:rsid w:val="006A1722"/>
    <w:rsid w:val="006A2DF1"/>
    <w:rsid w:val="006A4BFE"/>
    <w:rsid w:val="006A616C"/>
    <w:rsid w:val="006A7554"/>
    <w:rsid w:val="006B149D"/>
    <w:rsid w:val="006B7093"/>
    <w:rsid w:val="006B7417"/>
    <w:rsid w:val="006C02A7"/>
    <w:rsid w:val="006C3302"/>
    <w:rsid w:val="006C54C1"/>
    <w:rsid w:val="006C6366"/>
    <w:rsid w:val="006C6FB5"/>
    <w:rsid w:val="006D19DF"/>
    <w:rsid w:val="006D31F9"/>
    <w:rsid w:val="006D3691"/>
    <w:rsid w:val="006E1EFA"/>
    <w:rsid w:val="006E5EF0"/>
    <w:rsid w:val="006F0334"/>
    <w:rsid w:val="006F1600"/>
    <w:rsid w:val="006F2B67"/>
    <w:rsid w:val="006F3563"/>
    <w:rsid w:val="006F42B9"/>
    <w:rsid w:val="006F4EE0"/>
    <w:rsid w:val="006F6103"/>
    <w:rsid w:val="006F6CF7"/>
    <w:rsid w:val="006F798F"/>
    <w:rsid w:val="00700951"/>
    <w:rsid w:val="00704E00"/>
    <w:rsid w:val="00704F69"/>
    <w:rsid w:val="0070520D"/>
    <w:rsid w:val="007066AC"/>
    <w:rsid w:val="00712091"/>
    <w:rsid w:val="00712163"/>
    <w:rsid w:val="007123D8"/>
    <w:rsid w:val="007146A0"/>
    <w:rsid w:val="007168C0"/>
    <w:rsid w:val="0071780D"/>
    <w:rsid w:val="007209E7"/>
    <w:rsid w:val="0072193D"/>
    <w:rsid w:val="00721B9B"/>
    <w:rsid w:val="00722111"/>
    <w:rsid w:val="00725B83"/>
    <w:rsid w:val="00726182"/>
    <w:rsid w:val="00727635"/>
    <w:rsid w:val="00727CF2"/>
    <w:rsid w:val="00731677"/>
    <w:rsid w:val="00731CE8"/>
    <w:rsid w:val="00732329"/>
    <w:rsid w:val="007337CA"/>
    <w:rsid w:val="00734CE4"/>
    <w:rsid w:val="00735123"/>
    <w:rsid w:val="00735673"/>
    <w:rsid w:val="00741837"/>
    <w:rsid w:val="00744340"/>
    <w:rsid w:val="007451F4"/>
    <w:rsid w:val="007453E6"/>
    <w:rsid w:val="00746D6A"/>
    <w:rsid w:val="00757B63"/>
    <w:rsid w:val="00757E03"/>
    <w:rsid w:val="00762DBF"/>
    <w:rsid w:val="00762F07"/>
    <w:rsid w:val="00767482"/>
    <w:rsid w:val="00767FD7"/>
    <w:rsid w:val="00770453"/>
    <w:rsid w:val="00772EA4"/>
    <w:rsid w:val="0077309D"/>
    <w:rsid w:val="007774EE"/>
    <w:rsid w:val="0078015B"/>
    <w:rsid w:val="0078162D"/>
    <w:rsid w:val="00781822"/>
    <w:rsid w:val="00783F21"/>
    <w:rsid w:val="00785506"/>
    <w:rsid w:val="007860B5"/>
    <w:rsid w:val="00787159"/>
    <w:rsid w:val="0079043A"/>
    <w:rsid w:val="00791668"/>
    <w:rsid w:val="00791AA1"/>
    <w:rsid w:val="007A3793"/>
    <w:rsid w:val="007B183B"/>
    <w:rsid w:val="007B1E78"/>
    <w:rsid w:val="007B484F"/>
    <w:rsid w:val="007C00AA"/>
    <w:rsid w:val="007C1BA2"/>
    <w:rsid w:val="007C1F2C"/>
    <w:rsid w:val="007C2B48"/>
    <w:rsid w:val="007C3476"/>
    <w:rsid w:val="007C460E"/>
    <w:rsid w:val="007C7919"/>
    <w:rsid w:val="007C7D79"/>
    <w:rsid w:val="007C7DC4"/>
    <w:rsid w:val="007D20E9"/>
    <w:rsid w:val="007D461F"/>
    <w:rsid w:val="007D5751"/>
    <w:rsid w:val="007D7881"/>
    <w:rsid w:val="007D7E3A"/>
    <w:rsid w:val="007E0E10"/>
    <w:rsid w:val="007E4768"/>
    <w:rsid w:val="007E777B"/>
    <w:rsid w:val="007F1C80"/>
    <w:rsid w:val="007F2070"/>
    <w:rsid w:val="007F45F7"/>
    <w:rsid w:val="007F63C1"/>
    <w:rsid w:val="008009E1"/>
    <w:rsid w:val="00802AEA"/>
    <w:rsid w:val="00803F9B"/>
    <w:rsid w:val="008053F5"/>
    <w:rsid w:val="0080676C"/>
    <w:rsid w:val="00806E62"/>
    <w:rsid w:val="00807AF7"/>
    <w:rsid w:val="00810198"/>
    <w:rsid w:val="00815DA8"/>
    <w:rsid w:val="00817C88"/>
    <w:rsid w:val="008214E3"/>
    <w:rsid w:val="0082194D"/>
    <w:rsid w:val="008221D2"/>
    <w:rsid w:val="008221F9"/>
    <w:rsid w:val="00825476"/>
    <w:rsid w:val="00825CF6"/>
    <w:rsid w:val="00826EF5"/>
    <w:rsid w:val="008315ED"/>
    <w:rsid w:val="00831693"/>
    <w:rsid w:val="00832AB9"/>
    <w:rsid w:val="00834F02"/>
    <w:rsid w:val="008354E7"/>
    <w:rsid w:val="008356FF"/>
    <w:rsid w:val="00840104"/>
    <w:rsid w:val="00840825"/>
    <w:rsid w:val="00840C1F"/>
    <w:rsid w:val="008411C9"/>
    <w:rsid w:val="00841FC5"/>
    <w:rsid w:val="00842EE5"/>
    <w:rsid w:val="00843D0F"/>
    <w:rsid w:val="00845709"/>
    <w:rsid w:val="008463AE"/>
    <w:rsid w:val="00846D51"/>
    <w:rsid w:val="00846E40"/>
    <w:rsid w:val="008475EC"/>
    <w:rsid w:val="00847D8D"/>
    <w:rsid w:val="008513A2"/>
    <w:rsid w:val="008576BD"/>
    <w:rsid w:val="00860463"/>
    <w:rsid w:val="008604D2"/>
    <w:rsid w:val="0086340A"/>
    <w:rsid w:val="00863BD9"/>
    <w:rsid w:val="00866B32"/>
    <w:rsid w:val="008733DA"/>
    <w:rsid w:val="00881B25"/>
    <w:rsid w:val="00881B5B"/>
    <w:rsid w:val="0088218D"/>
    <w:rsid w:val="008850E4"/>
    <w:rsid w:val="008856CD"/>
    <w:rsid w:val="00890FA5"/>
    <w:rsid w:val="00891D57"/>
    <w:rsid w:val="008939AB"/>
    <w:rsid w:val="00893BC7"/>
    <w:rsid w:val="008948DA"/>
    <w:rsid w:val="008A010E"/>
    <w:rsid w:val="008A12F5"/>
    <w:rsid w:val="008A6FA0"/>
    <w:rsid w:val="008A7005"/>
    <w:rsid w:val="008B1587"/>
    <w:rsid w:val="008B1B01"/>
    <w:rsid w:val="008B3BCD"/>
    <w:rsid w:val="008B6DF8"/>
    <w:rsid w:val="008C106C"/>
    <w:rsid w:val="008C10F1"/>
    <w:rsid w:val="008C1926"/>
    <w:rsid w:val="008C1E99"/>
    <w:rsid w:val="008C1F17"/>
    <w:rsid w:val="008C2316"/>
    <w:rsid w:val="008C3C68"/>
    <w:rsid w:val="008C3EB0"/>
    <w:rsid w:val="008C4E31"/>
    <w:rsid w:val="008C5478"/>
    <w:rsid w:val="008D3259"/>
    <w:rsid w:val="008D5059"/>
    <w:rsid w:val="008D5B86"/>
    <w:rsid w:val="008D60E3"/>
    <w:rsid w:val="008D7063"/>
    <w:rsid w:val="008E0085"/>
    <w:rsid w:val="008E2AA6"/>
    <w:rsid w:val="008E311B"/>
    <w:rsid w:val="008E4EA9"/>
    <w:rsid w:val="008E5530"/>
    <w:rsid w:val="008E6AF1"/>
    <w:rsid w:val="008F1D34"/>
    <w:rsid w:val="008F46E7"/>
    <w:rsid w:val="008F4F2D"/>
    <w:rsid w:val="008F5E31"/>
    <w:rsid w:val="008F64CA"/>
    <w:rsid w:val="008F66C7"/>
    <w:rsid w:val="008F6F0B"/>
    <w:rsid w:val="008F7E4B"/>
    <w:rsid w:val="00901271"/>
    <w:rsid w:val="009026D5"/>
    <w:rsid w:val="009063CF"/>
    <w:rsid w:val="00907BA7"/>
    <w:rsid w:val="0091064E"/>
    <w:rsid w:val="009109B7"/>
    <w:rsid w:val="00911F32"/>
    <w:rsid w:val="00911FC5"/>
    <w:rsid w:val="00915613"/>
    <w:rsid w:val="0091733B"/>
    <w:rsid w:val="009232DD"/>
    <w:rsid w:val="00926653"/>
    <w:rsid w:val="009300B5"/>
    <w:rsid w:val="00930449"/>
    <w:rsid w:val="00931A10"/>
    <w:rsid w:val="00937F12"/>
    <w:rsid w:val="0094481F"/>
    <w:rsid w:val="00947967"/>
    <w:rsid w:val="00950D72"/>
    <w:rsid w:val="0095301F"/>
    <w:rsid w:val="00953217"/>
    <w:rsid w:val="00953E49"/>
    <w:rsid w:val="00955201"/>
    <w:rsid w:val="0096204D"/>
    <w:rsid w:val="00965200"/>
    <w:rsid w:val="009652A4"/>
    <w:rsid w:val="009668B3"/>
    <w:rsid w:val="00971471"/>
    <w:rsid w:val="00971E1D"/>
    <w:rsid w:val="00983C01"/>
    <w:rsid w:val="009842E1"/>
    <w:rsid w:val="0098433F"/>
    <w:rsid w:val="009849C2"/>
    <w:rsid w:val="00984D24"/>
    <w:rsid w:val="00985606"/>
    <w:rsid w:val="009858EB"/>
    <w:rsid w:val="00987529"/>
    <w:rsid w:val="009879ED"/>
    <w:rsid w:val="00987FEA"/>
    <w:rsid w:val="00993D22"/>
    <w:rsid w:val="009A0B11"/>
    <w:rsid w:val="009A1A68"/>
    <w:rsid w:val="009A2722"/>
    <w:rsid w:val="009A28E6"/>
    <w:rsid w:val="009A3F47"/>
    <w:rsid w:val="009A5424"/>
    <w:rsid w:val="009A5EE8"/>
    <w:rsid w:val="009A6E79"/>
    <w:rsid w:val="009B0046"/>
    <w:rsid w:val="009B3364"/>
    <w:rsid w:val="009B3F8F"/>
    <w:rsid w:val="009B54F2"/>
    <w:rsid w:val="009B5964"/>
    <w:rsid w:val="009C0318"/>
    <w:rsid w:val="009C1440"/>
    <w:rsid w:val="009C2107"/>
    <w:rsid w:val="009C25E2"/>
    <w:rsid w:val="009C3761"/>
    <w:rsid w:val="009C5D9E"/>
    <w:rsid w:val="009C6217"/>
    <w:rsid w:val="009D22B3"/>
    <w:rsid w:val="009D2C3E"/>
    <w:rsid w:val="009D330B"/>
    <w:rsid w:val="009D3EA0"/>
    <w:rsid w:val="009D444B"/>
    <w:rsid w:val="009E0625"/>
    <w:rsid w:val="009E2B8B"/>
    <w:rsid w:val="009E2C55"/>
    <w:rsid w:val="009E3034"/>
    <w:rsid w:val="009E549F"/>
    <w:rsid w:val="009F0C19"/>
    <w:rsid w:val="009F0DC8"/>
    <w:rsid w:val="009F28A8"/>
    <w:rsid w:val="009F473E"/>
    <w:rsid w:val="009F5247"/>
    <w:rsid w:val="009F682A"/>
    <w:rsid w:val="009F7287"/>
    <w:rsid w:val="00A0048C"/>
    <w:rsid w:val="00A022BE"/>
    <w:rsid w:val="00A04E30"/>
    <w:rsid w:val="00A07B4B"/>
    <w:rsid w:val="00A1072B"/>
    <w:rsid w:val="00A148E7"/>
    <w:rsid w:val="00A14AAC"/>
    <w:rsid w:val="00A170E7"/>
    <w:rsid w:val="00A203C7"/>
    <w:rsid w:val="00A20561"/>
    <w:rsid w:val="00A2278C"/>
    <w:rsid w:val="00A24C95"/>
    <w:rsid w:val="00A24E7E"/>
    <w:rsid w:val="00A2599A"/>
    <w:rsid w:val="00A26094"/>
    <w:rsid w:val="00A301BF"/>
    <w:rsid w:val="00A302B2"/>
    <w:rsid w:val="00A31270"/>
    <w:rsid w:val="00A331B4"/>
    <w:rsid w:val="00A345E6"/>
    <w:rsid w:val="00A3484E"/>
    <w:rsid w:val="00A356D3"/>
    <w:rsid w:val="00A35A7B"/>
    <w:rsid w:val="00A36ADA"/>
    <w:rsid w:val="00A37446"/>
    <w:rsid w:val="00A37C4D"/>
    <w:rsid w:val="00A41A90"/>
    <w:rsid w:val="00A4300D"/>
    <w:rsid w:val="00A4380F"/>
    <w:rsid w:val="00A438D8"/>
    <w:rsid w:val="00A44863"/>
    <w:rsid w:val="00A473F5"/>
    <w:rsid w:val="00A51F9D"/>
    <w:rsid w:val="00A52109"/>
    <w:rsid w:val="00A52B03"/>
    <w:rsid w:val="00A5336D"/>
    <w:rsid w:val="00A5416A"/>
    <w:rsid w:val="00A54700"/>
    <w:rsid w:val="00A54F06"/>
    <w:rsid w:val="00A5563E"/>
    <w:rsid w:val="00A5746C"/>
    <w:rsid w:val="00A60D6E"/>
    <w:rsid w:val="00A639F4"/>
    <w:rsid w:val="00A641AC"/>
    <w:rsid w:val="00A649A5"/>
    <w:rsid w:val="00A65864"/>
    <w:rsid w:val="00A65DF8"/>
    <w:rsid w:val="00A65FAE"/>
    <w:rsid w:val="00A70B6D"/>
    <w:rsid w:val="00A73F1F"/>
    <w:rsid w:val="00A74157"/>
    <w:rsid w:val="00A76898"/>
    <w:rsid w:val="00A81A32"/>
    <w:rsid w:val="00A835BD"/>
    <w:rsid w:val="00A92ADF"/>
    <w:rsid w:val="00A94357"/>
    <w:rsid w:val="00A97B15"/>
    <w:rsid w:val="00AA196F"/>
    <w:rsid w:val="00AA42D5"/>
    <w:rsid w:val="00AA4AB2"/>
    <w:rsid w:val="00AA4DBD"/>
    <w:rsid w:val="00AA73C7"/>
    <w:rsid w:val="00AA748F"/>
    <w:rsid w:val="00AB24AA"/>
    <w:rsid w:val="00AB2FAB"/>
    <w:rsid w:val="00AB3520"/>
    <w:rsid w:val="00AB53AE"/>
    <w:rsid w:val="00AB5C14"/>
    <w:rsid w:val="00AC0964"/>
    <w:rsid w:val="00AC1CD8"/>
    <w:rsid w:val="00AC1EE7"/>
    <w:rsid w:val="00AC21EA"/>
    <w:rsid w:val="00AC333F"/>
    <w:rsid w:val="00AC336D"/>
    <w:rsid w:val="00AC4DA2"/>
    <w:rsid w:val="00AC585C"/>
    <w:rsid w:val="00AC6D6C"/>
    <w:rsid w:val="00AC7977"/>
    <w:rsid w:val="00AD1925"/>
    <w:rsid w:val="00AD1C3E"/>
    <w:rsid w:val="00AE067D"/>
    <w:rsid w:val="00AF0642"/>
    <w:rsid w:val="00AF06A1"/>
    <w:rsid w:val="00AF1181"/>
    <w:rsid w:val="00AF297D"/>
    <w:rsid w:val="00AF2F79"/>
    <w:rsid w:val="00AF4653"/>
    <w:rsid w:val="00AF7DB7"/>
    <w:rsid w:val="00B016E8"/>
    <w:rsid w:val="00B10D02"/>
    <w:rsid w:val="00B158A8"/>
    <w:rsid w:val="00B177D4"/>
    <w:rsid w:val="00B17BD2"/>
    <w:rsid w:val="00B201E2"/>
    <w:rsid w:val="00B2166F"/>
    <w:rsid w:val="00B30ED4"/>
    <w:rsid w:val="00B33C81"/>
    <w:rsid w:val="00B41AB9"/>
    <w:rsid w:val="00B41C56"/>
    <w:rsid w:val="00B4204A"/>
    <w:rsid w:val="00B43089"/>
    <w:rsid w:val="00B443E4"/>
    <w:rsid w:val="00B4553F"/>
    <w:rsid w:val="00B459A8"/>
    <w:rsid w:val="00B467E8"/>
    <w:rsid w:val="00B50C9B"/>
    <w:rsid w:val="00B514CF"/>
    <w:rsid w:val="00B516A6"/>
    <w:rsid w:val="00B5484D"/>
    <w:rsid w:val="00B5591D"/>
    <w:rsid w:val="00B5626A"/>
    <w:rsid w:val="00B563EA"/>
    <w:rsid w:val="00B56CDF"/>
    <w:rsid w:val="00B57CC0"/>
    <w:rsid w:val="00B6024B"/>
    <w:rsid w:val="00B60E51"/>
    <w:rsid w:val="00B63A54"/>
    <w:rsid w:val="00B662C6"/>
    <w:rsid w:val="00B67C39"/>
    <w:rsid w:val="00B71824"/>
    <w:rsid w:val="00B77D18"/>
    <w:rsid w:val="00B77EFC"/>
    <w:rsid w:val="00B809DB"/>
    <w:rsid w:val="00B80EEA"/>
    <w:rsid w:val="00B8313A"/>
    <w:rsid w:val="00B8598F"/>
    <w:rsid w:val="00B859D3"/>
    <w:rsid w:val="00B8744F"/>
    <w:rsid w:val="00B93503"/>
    <w:rsid w:val="00BA1B09"/>
    <w:rsid w:val="00BA1CC7"/>
    <w:rsid w:val="00BA31E8"/>
    <w:rsid w:val="00BA4A4A"/>
    <w:rsid w:val="00BA55E0"/>
    <w:rsid w:val="00BA6BD4"/>
    <w:rsid w:val="00BA6C7A"/>
    <w:rsid w:val="00BB17D1"/>
    <w:rsid w:val="00BB3752"/>
    <w:rsid w:val="00BB41B5"/>
    <w:rsid w:val="00BB6688"/>
    <w:rsid w:val="00BC139B"/>
    <w:rsid w:val="00BC26D4"/>
    <w:rsid w:val="00BC28A8"/>
    <w:rsid w:val="00BC7A71"/>
    <w:rsid w:val="00BD0C52"/>
    <w:rsid w:val="00BD1F50"/>
    <w:rsid w:val="00BD56E7"/>
    <w:rsid w:val="00BE0C80"/>
    <w:rsid w:val="00BE125B"/>
    <w:rsid w:val="00BE1FAB"/>
    <w:rsid w:val="00BE3FB3"/>
    <w:rsid w:val="00BE3FDE"/>
    <w:rsid w:val="00BF2A42"/>
    <w:rsid w:val="00BF3DDE"/>
    <w:rsid w:val="00BF3F89"/>
    <w:rsid w:val="00BF438F"/>
    <w:rsid w:val="00C00D15"/>
    <w:rsid w:val="00C0348A"/>
    <w:rsid w:val="00C03D8C"/>
    <w:rsid w:val="00C055EC"/>
    <w:rsid w:val="00C10DC9"/>
    <w:rsid w:val="00C10ED6"/>
    <w:rsid w:val="00C12FB3"/>
    <w:rsid w:val="00C16A31"/>
    <w:rsid w:val="00C16BED"/>
    <w:rsid w:val="00C17341"/>
    <w:rsid w:val="00C200C0"/>
    <w:rsid w:val="00C22500"/>
    <w:rsid w:val="00C24EEF"/>
    <w:rsid w:val="00C251F9"/>
    <w:rsid w:val="00C258B8"/>
    <w:rsid w:val="00C25CF6"/>
    <w:rsid w:val="00C26C36"/>
    <w:rsid w:val="00C27758"/>
    <w:rsid w:val="00C306B9"/>
    <w:rsid w:val="00C32768"/>
    <w:rsid w:val="00C37AF4"/>
    <w:rsid w:val="00C40159"/>
    <w:rsid w:val="00C431DF"/>
    <w:rsid w:val="00C4478A"/>
    <w:rsid w:val="00C456BD"/>
    <w:rsid w:val="00C460B3"/>
    <w:rsid w:val="00C469D8"/>
    <w:rsid w:val="00C47B1B"/>
    <w:rsid w:val="00C50268"/>
    <w:rsid w:val="00C5072D"/>
    <w:rsid w:val="00C50EE6"/>
    <w:rsid w:val="00C51C2B"/>
    <w:rsid w:val="00C5236F"/>
    <w:rsid w:val="00C530DC"/>
    <w:rsid w:val="00C5350D"/>
    <w:rsid w:val="00C6123C"/>
    <w:rsid w:val="00C6311A"/>
    <w:rsid w:val="00C6387A"/>
    <w:rsid w:val="00C643DE"/>
    <w:rsid w:val="00C655CB"/>
    <w:rsid w:val="00C65636"/>
    <w:rsid w:val="00C6612A"/>
    <w:rsid w:val="00C675D3"/>
    <w:rsid w:val="00C7084D"/>
    <w:rsid w:val="00C7222D"/>
    <w:rsid w:val="00C72463"/>
    <w:rsid w:val="00C7315E"/>
    <w:rsid w:val="00C752E4"/>
    <w:rsid w:val="00C75895"/>
    <w:rsid w:val="00C80941"/>
    <w:rsid w:val="00C81A9C"/>
    <w:rsid w:val="00C83AFF"/>
    <w:rsid w:val="00C83B7C"/>
    <w:rsid w:val="00C83C9F"/>
    <w:rsid w:val="00C9012B"/>
    <w:rsid w:val="00C94840"/>
    <w:rsid w:val="00C95BA2"/>
    <w:rsid w:val="00C96C71"/>
    <w:rsid w:val="00C96E51"/>
    <w:rsid w:val="00CA0177"/>
    <w:rsid w:val="00CA2B88"/>
    <w:rsid w:val="00CA3835"/>
    <w:rsid w:val="00CA43C8"/>
    <w:rsid w:val="00CA4A79"/>
    <w:rsid w:val="00CA4EE3"/>
    <w:rsid w:val="00CA70DF"/>
    <w:rsid w:val="00CA7840"/>
    <w:rsid w:val="00CB027F"/>
    <w:rsid w:val="00CB07B5"/>
    <w:rsid w:val="00CB0A97"/>
    <w:rsid w:val="00CB4406"/>
    <w:rsid w:val="00CB541D"/>
    <w:rsid w:val="00CB5F7F"/>
    <w:rsid w:val="00CC0EBB"/>
    <w:rsid w:val="00CC490E"/>
    <w:rsid w:val="00CC6273"/>
    <w:rsid w:val="00CC6297"/>
    <w:rsid w:val="00CC7690"/>
    <w:rsid w:val="00CD06C7"/>
    <w:rsid w:val="00CD18A3"/>
    <w:rsid w:val="00CD1986"/>
    <w:rsid w:val="00CD1CBE"/>
    <w:rsid w:val="00CD54BF"/>
    <w:rsid w:val="00CD7803"/>
    <w:rsid w:val="00CE2302"/>
    <w:rsid w:val="00CE2DF5"/>
    <w:rsid w:val="00CE442F"/>
    <w:rsid w:val="00CE4D5C"/>
    <w:rsid w:val="00CE6AE3"/>
    <w:rsid w:val="00CE7CEE"/>
    <w:rsid w:val="00CF05DA"/>
    <w:rsid w:val="00CF0B10"/>
    <w:rsid w:val="00CF33B4"/>
    <w:rsid w:val="00CF58EB"/>
    <w:rsid w:val="00CF5CB8"/>
    <w:rsid w:val="00CF6BA4"/>
    <w:rsid w:val="00CF6FEC"/>
    <w:rsid w:val="00D0106E"/>
    <w:rsid w:val="00D03A32"/>
    <w:rsid w:val="00D06383"/>
    <w:rsid w:val="00D155D3"/>
    <w:rsid w:val="00D161E9"/>
    <w:rsid w:val="00D20E85"/>
    <w:rsid w:val="00D210DA"/>
    <w:rsid w:val="00D24615"/>
    <w:rsid w:val="00D25EA2"/>
    <w:rsid w:val="00D33639"/>
    <w:rsid w:val="00D34011"/>
    <w:rsid w:val="00D37842"/>
    <w:rsid w:val="00D404C3"/>
    <w:rsid w:val="00D41202"/>
    <w:rsid w:val="00D41756"/>
    <w:rsid w:val="00D42DC2"/>
    <w:rsid w:val="00D4302B"/>
    <w:rsid w:val="00D43CB5"/>
    <w:rsid w:val="00D46356"/>
    <w:rsid w:val="00D47B38"/>
    <w:rsid w:val="00D50376"/>
    <w:rsid w:val="00D51212"/>
    <w:rsid w:val="00D52A6B"/>
    <w:rsid w:val="00D537E1"/>
    <w:rsid w:val="00D55BB2"/>
    <w:rsid w:val="00D6091A"/>
    <w:rsid w:val="00D627B0"/>
    <w:rsid w:val="00D62A9C"/>
    <w:rsid w:val="00D6605A"/>
    <w:rsid w:val="00D6695F"/>
    <w:rsid w:val="00D66CA8"/>
    <w:rsid w:val="00D700B3"/>
    <w:rsid w:val="00D73F9A"/>
    <w:rsid w:val="00D74AC6"/>
    <w:rsid w:val="00D75644"/>
    <w:rsid w:val="00D76334"/>
    <w:rsid w:val="00D80CBE"/>
    <w:rsid w:val="00D81656"/>
    <w:rsid w:val="00D82FB0"/>
    <w:rsid w:val="00D8391A"/>
    <w:rsid w:val="00D83D87"/>
    <w:rsid w:val="00D84A6D"/>
    <w:rsid w:val="00D84C41"/>
    <w:rsid w:val="00D86A30"/>
    <w:rsid w:val="00D87C96"/>
    <w:rsid w:val="00D91883"/>
    <w:rsid w:val="00D9345D"/>
    <w:rsid w:val="00D93D60"/>
    <w:rsid w:val="00D93E5E"/>
    <w:rsid w:val="00D97CB4"/>
    <w:rsid w:val="00D97DD4"/>
    <w:rsid w:val="00DA5A8A"/>
    <w:rsid w:val="00DB0832"/>
    <w:rsid w:val="00DB0DBD"/>
    <w:rsid w:val="00DB1170"/>
    <w:rsid w:val="00DB19E4"/>
    <w:rsid w:val="00DB21D1"/>
    <w:rsid w:val="00DB26CD"/>
    <w:rsid w:val="00DB2B2E"/>
    <w:rsid w:val="00DB4271"/>
    <w:rsid w:val="00DB441C"/>
    <w:rsid w:val="00DB44AF"/>
    <w:rsid w:val="00DB54ED"/>
    <w:rsid w:val="00DB745B"/>
    <w:rsid w:val="00DC0FC5"/>
    <w:rsid w:val="00DC1F58"/>
    <w:rsid w:val="00DC2F79"/>
    <w:rsid w:val="00DC339B"/>
    <w:rsid w:val="00DC3E33"/>
    <w:rsid w:val="00DC4EFE"/>
    <w:rsid w:val="00DC5D40"/>
    <w:rsid w:val="00DC6904"/>
    <w:rsid w:val="00DC69A7"/>
    <w:rsid w:val="00DD30E9"/>
    <w:rsid w:val="00DD3431"/>
    <w:rsid w:val="00DD45BD"/>
    <w:rsid w:val="00DD4B47"/>
    <w:rsid w:val="00DD4F47"/>
    <w:rsid w:val="00DD55CC"/>
    <w:rsid w:val="00DD5E10"/>
    <w:rsid w:val="00DD6B47"/>
    <w:rsid w:val="00DD6E06"/>
    <w:rsid w:val="00DD7FBB"/>
    <w:rsid w:val="00DE053B"/>
    <w:rsid w:val="00DE0B9F"/>
    <w:rsid w:val="00DE2A9E"/>
    <w:rsid w:val="00DE4238"/>
    <w:rsid w:val="00DE657F"/>
    <w:rsid w:val="00DE69B9"/>
    <w:rsid w:val="00DF10FC"/>
    <w:rsid w:val="00DF1218"/>
    <w:rsid w:val="00DF2B1C"/>
    <w:rsid w:val="00DF389D"/>
    <w:rsid w:val="00DF6462"/>
    <w:rsid w:val="00DF7644"/>
    <w:rsid w:val="00DF7E20"/>
    <w:rsid w:val="00E02FA0"/>
    <w:rsid w:val="00E036DC"/>
    <w:rsid w:val="00E0426F"/>
    <w:rsid w:val="00E069C0"/>
    <w:rsid w:val="00E07552"/>
    <w:rsid w:val="00E10454"/>
    <w:rsid w:val="00E112E5"/>
    <w:rsid w:val="00E122D8"/>
    <w:rsid w:val="00E12CC8"/>
    <w:rsid w:val="00E15348"/>
    <w:rsid w:val="00E15352"/>
    <w:rsid w:val="00E171F1"/>
    <w:rsid w:val="00E17C3D"/>
    <w:rsid w:val="00E21CC7"/>
    <w:rsid w:val="00E234B7"/>
    <w:rsid w:val="00E23887"/>
    <w:rsid w:val="00E23B02"/>
    <w:rsid w:val="00E24D9E"/>
    <w:rsid w:val="00E25849"/>
    <w:rsid w:val="00E3197E"/>
    <w:rsid w:val="00E31C3A"/>
    <w:rsid w:val="00E325B3"/>
    <w:rsid w:val="00E342F8"/>
    <w:rsid w:val="00E343B5"/>
    <w:rsid w:val="00E351ED"/>
    <w:rsid w:val="00E408EC"/>
    <w:rsid w:val="00E413FD"/>
    <w:rsid w:val="00E42B19"/>
    <w:rsid w:val="00E4301A"/>
    <w:rsid w:val="00E43F09"/>
    <w:rsid w:val="00E46654"/>
    <w:rsid w:val="00E60145"/>
    <w:rsid w:val="00E6034B"/>
    <w:rsid w:val="00E603AB"/>
    <w:rsid w:val="00E618C5"/>
    <w:rsid w:val="00E65033"/>
    <w:rsid w:val="00E6549E"/>
    <w:rsid w:val="00E65EDE"/>
    <w:rsid w:val="00E7049E"/>
    <w:rsid w:val="00E70F81"/>
    <w:rsid w:val="00E7102A"/>
    <w:rsid w:val="00E71203"/>
    <w:rsid w:val="00E71FCC"/>
    <w:rsid w:val="00E72F3D"/>
    <w:rsid w:val="00E741FE"/>
    <w:rsid w:val="00E7504E"/>
    <w:rsid w:val="00E750E7"/>
    <w:rsid w:val="00E77055"/>
    <w:rsid w:val="00E77251"/>
    <w:rsid w:val="00E77460"/>
    <w:rsid w:val="00E83ABC"/>
    <w:rsid w:val="00E844F2"/>
    <w:rsid w:val="00E9020C"/>
    <w:rsid w:val="00E90AD0"/>
    <w:rsid w:val="00E92F95"/>
    <w:rsid w:val="00E92FCB"/>
    <w:rsid w:val="00E9580E"/>
    <w:rsid w:val="00E97772"/>
    <w:rsid w:val="00EA0E8F"/>
    <w:rsid w:val="00EA147F"/>
    <w:rsid w:val="00EA4A27"/>
    <w:rsid w:val="00EA4FA6"/>
    <w:rsid w:val="00EB074A"/>
    <w:rsid w:val="00EB1A25"/>
    <w:rsid w:val="00EB21E3"/>
    <w:rsid w:val="00EC1B91"/>
    <w:rsid w:val="00EC5CE0"/>
    <w:rsid w:val="00EC6731"/>
    <w:rsid w:val="00EC7363"/>
    <w:rsid w:val="00ED03AB"/>
    <w:rsid w:val="00ED1963"/>
    <w:rsid w:val="00ED1CD4"/>
    <w:rsid w:val="00ED1D2B"/>
    <w:rsid w:val="00ED64B5"/>
    <w:rsid w:val="00ED7B28"/>
    <w:rsid w:val="00EE29C2"/>
    <w:rsid w:val="00EE58B7"/>
    <w:rsid w:val="00EE7CCA"/>
    <w:rsid w:val="00EF1A3C"/>
    <w:rsid w:val="00EF1B37"/>
    <w:rsid w:val="00EF3B19"/>
    <w:rsid w:val="00EF5685"/>
    <w:rsid w:val="00EF6EE0"/>
    <w:rsid w:val="00EF72E1"/>
    <w:rsid w:val="00F0177C"/>
    <w:rsid w:val="00F06E53"/>
    <w:rsid w:val="00F12F9F"/>
    <w:rsid w:val="00F1410F"/>
    <w:rsid w:val="00F156EA"/>
    <w:rsid w:val="00F16A14"/>
    <w:rsid w:val="00F1790F"/>
    <w:rsid w:val="00F20E75"/>
    <w:rsid w:val="00F22DC0"/>
    <w:rsid w:val="00F24FA4"/>
    <w:rsid w:val="00F259B1"/>
    <w:rsid w:val="00F25F54"/>
    <w:rsid w:val="00F2619C"/>
    <w:rsid w:val="00F3044F"/>
    <w:rsid w:val="00F34CF6"/>
    <w:rsid w:val="00F362D7"/>
    <w:rsid w:val="00F37D7B"/>
    <w:rsid w:val="00F40F29"/>
    <w:rsid w:val="00F415A3"/>
    <w:rsid w:val="00F429C3"/>
    <w:rsid w:val="00F43569"/>
    <w:rsid w:val="00F435E0"/>
    <w:rsid w:val="00F44532"/>
    <w:rsid w:val="00F45231"/>
    <w:rsid w:val="00F5314C"/>
    <w:rsid w:val="00F531C2"/>
    <w:rsid w:val="00F56800"/>
    <w:rsid w:val="00F5688C"/>
    <w:rsid w:val="00F569D6"/>
    <w:rsid w:val="00F60048"/>
    <w:rsid w:val="00F635DD"/>
    <w:rsid w:val="00F64ED4"/>
    <w:rsid w:val="00F6627B"/>
    <w:rsid w:val="00F7336E"/>
    <w:rsid w:val="00F734F2"/>
    <w:rsid w:val="00F75052"/>
    <w:rsid w:val="00F754AB"/>
    <w:rsid w:val="00F76032"/>
    <w:rsid w:val="00F804D3"/>
    <w:rsid w:val="00F815FE"/>
    <w:rsid w:val="00F816CB"/>
    <w:rsid w:val="00F81CD2"/>
    <w:rsid w:val="00F82641"/>
    <w:rsid w:val="00F90F18"/>
    <w:rsid w:val="00F937E4"/>
    <w:rsid w:val="00F93D40"/>
    <w:rsid w:val="00F94698"/>
    <w:rsid w:val="00F95EE7"/>
    <w:rsid w:val="00FA071A"/>
    <w:rsid w:val="00FA32E0"/>
    <w:rsid w:val="00FA39E6"/>
    <w:rsid w:val="00FA5342"/>
    <w:rsid w:val="00FA5B27"/>
    <w:rsid w:val="00FA720D"/>
    <w:rsid w:val="00FA76DC"/>
    <w:rsid w:val="00FA7BC9"/>
    <w:rsid w:val="00FB02C3"/>
    <w:rsid w:val="00FB21DA"/>
    <w:rsid w:val="00FB34AD"/>
    <w:rsid w:val="00FB378E"/>
    <w:rsid w:val="00FB37F1"/>
    <w:rsid w:val="00FB3879"/>
    <w:rsid w:val="00FB47C0"/>
    <w:rsid w:val="00FB501B"/>
    <w:rsid w:val="00FB6574"/>
    <w:rsid w:val="00FB719A"/>
    <w:rsid w:val="00FB7770"/>
    <w:rsid w:val="00FC165B"/>
    <w:rsid w:val="00FC1C26"/>
    <w:rsid w:val="00FC5906"/>
    <w:rsid w:val="00FD3B91"/>
    <w:rsid w:val="00FD44E5"/>
    <w:rsid w:val="00FD576B"/>
    <w:rsid w:val="00FD579E"/>
    <w:rsid w:val="00FD66D4"/>
    <w:rsid w:val="00FD6845"/>
    <w:rsid w:val="00FD6CAE"/>
    <w:rsid w:val="00FD728B"/>
    <w:rsid w:val="00FD7D01"/>
    <w:rsid w:val="00FE1EF8"/>
    <w:rsid w:val="00FE392F"/>
    <w:rsid w:val="00FE4516"/>
    <w:rsid w:val="00FE64C8"/>
    <w:rsid w:val="00FE6CF1"/>
    <w:rsid w:val="00FF2B93"/>
    <w:rsid w:val="00FF38A4"/>
    <w:rsid w:val="00FF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8429BC"/>
  <w15:docId w15:val="{4B028C12-6002-40AA-8EDB-DCE6114F4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題號1,壹,1_標題"/>
    <w:basedOn w:val="a6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標題110/111,節,節1,標題110/111 + 內文,一.,2_標題"/>
    <w:basedOn w:val="a6"/>
    <w:link w:val="20"/>
    <w:qFormat/>
    <w:rsid w:val="004F5E57"/>
    <w:pPr>
      <w:numPr>
        <w:ilvl w:val="1"/>
        <w:numId w:val="6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aliases w:val="3_標題"/>
    <w:basedOn w:val="a6"/>
    <w:link w:val="30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,一,1.,4_標題"/>
    <w:basedOn w:val="a6"/>
    <w:link w:val="40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aliases w:val="(一),5_標題"/>
    <w:basedOn w:val="a6"/>
    <w:link w:val="50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aliases w:val="1,6_標題"/>
    <w:basedOn w:val="a6"/>
    <w:qFormat/>
    <w:rsid w:val="004F5E57"/>
    <w:pPr>
      <w:numPr>
        <w:ilvl w:val="5"/>
        <w:numId w:val="6"/>
      </w:numPr>
      <w:tabs>
        <w:tab w:val="left" w:pos="2094"/>
      </w:tabs>
      <w:ind w:left="2381"/>
      <w:outlineLvl w:val="5"/>
    </w:pPr>
    <w:rPr>
      <w:rFonts w:hAnsi="Arial"/>
      <w:kern w:val="32"/>
      <w:szCs w:val="36"/>
    </w:rPr>
  </w:style>
  <w:style w:type="paragraph" w:styleId="7">
    <w:name w:val="heading 7"/>
    <w:aliases w:val="(1)"/>
    <w:basedOn w:val="a6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20">
    <w:name w:val="標題 2 字元"/>
    <w:aliases w:val="標題110/111 字元,節 字元,節1 字元,標題110/111 + 內文 字元,一. 字元,2_標題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2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2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styleId="afc">
    <w:name w:val="Strong"/>
    <w:basedOn w:val="a7"/>
    <w:uiPriority w:val="22"/>
    <w:qFormat/>
    <w:rsid w:val="00A5746C"/>
    <w:rPr>
      <w:b/>
      <w:bCs/>
    </w:rPr>
  </w:style>
  <w:style w:type="paragraph" w:styleId="Web">
    <w:name w:val="Normal (Web)"/>
    <w:basedOn w:val="a6"/>
    <w:uiPriority w:val="99"/>
    <w:semiHidden/>
    <w:unhideWhenUsed/>
    <w:rsid w:val="00A5746C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szCs w:val="24"/>
    </w:rPr>
  </w:style>
  <w:style w:type="paragraph" w:styleId="afd">
    <w:name w:val="footnote text"/>
    <w:basedOn w:val="a6"/>
    <w:link w:val="afe"/>
    <w:uiPriority w:val="99"/>
    <w:semiHidden/>
    <w:unhideWhenUsed/>
    <w:rsid w:val="00987FEA"/>
    <w:pPr>
      <w:snapToGrid w:val="0"/>
      <w:jc w:val="left"/>
    </w:pPr>
    <w:rPr>
      <w:sz w:val="20"/>
    </w:rPr>
  </w:style>
  <w:style w:type="character" w:customStyle="1" w:styleId="afe">
    <w:name w:val="註腳文字 字元"/>
    <w:basedOn w:val="a7"/>
    <w:link w:val="afd"/>
    <w:uiPriority w:val="99"/>
    <w:semiHidden/>
    <w:rsid w:val="00987FEA"/>
    <w:rPr>
      <w:rFonts w:ascii="標楷體" w:eastAsia="標楷體"/>
      <w:kern w:val="2"/>
    </w:rPr>
  </w:style>
  <w:style w:type="character" w:styleId="aff">
    <w:name w:val="footnote reference"/>
    <w:basedOn w:val="a7"/>
    <w:uiPriority w:val="99"/>
    <w:semiHidden/>
    <w:unhideWhenUsed/>
    <w:rsid w:val="00987FEA"/>
    <w:rPr>
      <w:vertAlign w:val="superscript"/>
    </w:rPr>
  </w:style>
  <w:style w:type="character" w:styleId="aff0">
    <w:name w:val="Unresolved Mention"/>
    <w:basedOn w:val="a7"/>
    <w:uiPriority w:val="99"/>
    <w:semiHidden/>
    <w:unhideWhenUsed/>
    <w:rsid w:val="00F156EA"/>
    <w:rPr>
      <w:color w:val="605E5C"/>
      <w:shd w:val="clear" w:color="auto" w:fill="E1DFDD"/>
    </w:rPr>
  </w:style>
  <w:style w:type="character" w:customStyle="1" w:styleId="30">
    <w:name w:val="標題 3 字元"/>
    <w:aliases w:val="3_標題 字元"/>
    <w:basedOn w:val="a7"/>
    <w:link w:val="3"/>
    <w:rsid w:val="00F1790F"/>
    <w:rPr>
      <w:rFonts w:ascii="標楷體" w:eastAsia="標楷體" w:hAnsi="Arial"/>
      <w:bCs/>
      <w:kern w:val="32"/>
      <w:sz w:val="32"/>
      <w:szCs w:val="36"/>
    </w:rPr>
  </w:style>
  <w:style w:type="character" w:customStyle="1" w:styleId="40">
    <w:name w:val="標題 4 字元"/>
    <w:aliases w:val="表格 字元,一 字元,1. 字元,4_標題 字元"/>
    <w:basedOn w:val="a7"/>
    <w:link w:val="4"/>
    <w:rsid w:val="00F1790F"/>
    <w:rPr>
      <w:rFonts w:ascii="標楷體" w:eastAsia="標楷體" w:hAnsi="Arial"/>
      <w:kern w:val="32"/>
      <w:sz w:val="32"/>
      <w:szCs w:val="36"/>
    </w:rPr>
  </w:style>
  <w:style w:type="character" w:customStyle="1" w:styleId="50">
    <w:name w:val="標題 5 字元"/>
    <w:aliases w:val="(一) 字元,5_標題 字元"/>
    <w:basedOn w:val="a7"/>
    <w:link w:val="5"/>
    <w:rsid w:val="00F1790F"/>
    <w:rPr>
      <w:rFonts w:ascii="標楷體" w:eastAsia="標楷體" w:hAnsi="Arial"/>
      <w:bCs/>
      <w:kern w:val="32"/>
      <w:sz w:val="32"/>
      <w:szCs w:val="36"/>
    </w:rPr>
  </w:style>
  <w:style w:type="character" w:styleId="aff1">
    <w:name w:val="annotation reference"/>
    <w:basedOn w:val="a7"/>
    <w:uiPriority w:val="99"/>
    <w:semiHidden/>
    <w:unhideWhenUsed/>
    <w:rsid w:val="00D87C96"/>
    <w:rPr>
      <w:sz w:val="18"/>
      <w:szCs w:val="18"/>
    </w:rPr>
  </w:style>
  <w:style w:type="paragraph" w:styleId="aff2">
    <w:name w:val="annotation text"/>
    <w:basedOn w:val="a6"/>
    <w:link w:val="aff3"/>
    <w:uiPriority w:val="99"/>
    <w:semiHidden/>
    <w:unhideWhenUsed/>
    <w:rsid w:val="00D87C96"/>
    <w:pPr>
      <w:jc w:val="left"/>
    </w:pPr>
  </w:style>
  <w:style w:type="character" w:customStyle="1" w:styleId="aff3">
    <w:name w:val="註解文字 字元"/>
    <w:basedOn w:val="a7"/>
    <w:link w:val="aff2"/>
    <w:uiPriority w:val="99"/>
    <w:semiHidden/>
    <w:rsid w:val="00D87C96"/>
    <w:rPr>
      <w:rFonts w:ascii="標楷體" w:eastAsia="標楷體"/>
      <w:kern w:val="2"/>
      <w:sz w:val="32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D87C96"/>
    <w:rPr>
      <w:b/>
      <w:bCs/>
    </w:rPr>
  </w:style>
  <w:style w:type="character" w:customStyle="1" w:styleId="aff5">
    <w:name w:val="註解主旨 字元"/>
    <w:basedOn w:val="aff3"/>
    <w:link w:val="aff4"/>
    <w:uiPriority w:val="99"/>
    <w:semiHidden/>
    <w:rsid w:val="00D87C96"/>
    <w:rPr>
      <w:rFonts w:ascii="標楷體" w:eastAsia="標楷體"/>
      <w:b/>
      <w:bCs/>
      <w:kern w:val="2"/>
      <w:sz w:val="32"/>
    </w:rPr>
  </w:style>
  <w:style w:type="paragraph" w:styleId="aff6">
    <w:name w:val="Revision"/>
    <w:hidden/>
    <w:uiPriority w:val="99"/>
    <w:semiHidden/>
    <w:rsid w:val="00A65DF8"/>
    <w:rPr>
      <w:rFonts w:ascii="標楷體" w:eastAsia="標楷體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12724-B8A5-4672-8A5A-207EA08DC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5</TotalTime>
  <Pages>21</Pages>
  <Words>1752</Words>
  <Characters>9991</Characters>
  <Application>Microsoft Office Word</Application>
  <DocSecurity>0</DocSecurity>
  <Lines>83</Lines>
  <Paragraphs>23</Paragraphs>
  <ScaleCrop>false</ScaleCrop>
  <Company>cy</Company>
  <LinksUpToDate>false</LinksUpToDate>
  <CharactersWithSpaces>11720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王秀鳳</dc:creator>
  <cp:lastModifiedBy>江明潔</cp:lastModifiedBy>
  <cp:revision>3</cp:revision>
  <cp:lastPrinted>2025-12-03T02:38:00Z</cp:lastPrinted>
  <dcterms:created xsi:type="dcterms:W3CDTF">2025-12-11T07:37:00Z</dcterms:created>
  <dcterms:modified xsi:type="dcterms:W3CDTF">2025-12-11T07:49:00Z</dcterms:modified>
</cp:coreProperties>
</file>