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92B14" w14:textId="77777777" w:rsidR="00AA7148" w:rsidRPr="003015E5" w:rsidRDefault="00AA7148" w:rsidP="00F37D7B">
      <w:pPr>
        <w:pStyle w:val="af2"/>
        <w:rPr>
          <w:rFonts w:hAnsi="標楷體"/>
        </w:rPr>
      </w:pPr>
      <w:r w:rsidRPr="003015E5">
        <w:rPr>
          <w:rFonts w:hAnsi="標楷體" w:hint="eastAsia"/>
        </w:rPr>
        <w:t>調查報告</w:t>
      </w:r>
    </w:p>
    <w:p w14:paraId="26B3AE5D" w14:textId="279D0351" w:rsidR="00AA7148" w:rsidRPr="003015E5" w:rsidRDefault="00AA7148" w:rsidP="00AA7148">
      <w:pPr>
        <w:pStyle w:val="1"/>
        <w:ind w:left="2380" w:hanging="2380"/>
        <w:rPr>
          <w:rFonts w:hAnsi="標楷體"/>
        </w:rPr>
      </w:pPr>
      <w:r w:rsidRPr="003015E5">
        <w:rPr>
          <w:rFonts w:hAnsi="標楷體"/>
        </w:rPr>
        <w:t>案　　由：</w:t>
      </w:r>
      <w:r w:rsidRPr="003015E5">
        <w:rPr>
          <w:rFonts w:hAnsi="標楷體"/>
          <w:noProof/>
        </w:rPr>
        <w:t>文化部文化資產局辦理公務行動網卡</w:t>
      </w:r>
      <w:r w:rsidR="00224406" w:rsidRPr="003015E5">
        <w:rPr>
          <w:rFonts w:hAnsi="標楷體" w:hint="eastAsia"/>
          <w:noProof/>
        </w:rPr>
        <w:t>續約時，疑未依</w:t>
      </w:r>
      <w:r w:rsidRPr="003015E5">
        <w:rPr>
          <w:rFonts w:hAnsi="標楷體"/>
          <w:noProof/>
        </w:rPr>
        <w:t>政府採購法規定</w:t>
      </w:r>
      <w:r w:rsidR="00224406" w:rsidRPr="003015E5">
        <w:rPr>
          <w:rFonts w:hAnsi="標楷體" w:hint="eastAsia"/>
          <w:noProof/>
        </w:rPr>
        <w:t>辦理採購作業</w:t>
      </w:r>
      <w:r w:rsidRPr="003015E5">
        <w:rPr>
          <w:rFonts w:hAnsi="標楷體"/>
          <w:noProof/>
        </w:rPr>
        <w:t>，且</w:t>
      </w:r>
      <w:r w:rsidR="00224406" w:rsidRPr="003015E5">
        <w:rPr>
          <w:rFonts w:hAnsi="標楷體" w:hint="eastAsia"/>
          <w:noProof/>
        </w:rPr>
        <w:t>未</w:t>
      </w:r>
      <w:r w:rsidRPr="003015E5">
        <w:rPr>
          <w:rFonts w:hAnsi="標楷體"/>
          <w:noProof/>
        </w:rPr>
        <w:t>將該案</w:t>
      </w:r>
      <w:r w:rsidR="005D6622" w:rsidRPr="003015E5">
        <w:rPr>
          <w:rFonts w:hAnsi="標楷體" w:hint="eastAsia"/>
          <w:noProof/>
        </w:rPr>
        <w:t>取得</w:t>
      </w:r>
      <w:r w:rsidRPr="003015E5">
        <w:rPr>
          <w:rFonts w:hAnsi="標楷體"/>
          <w:noProof/>
        </w:rPr>
        <w:t>之48</w:t>
      </w:r>
      <w:r w:rsidR="00A83368" w:rsidRPr="003015E5">
        <w:rPr>
          <w:rFonts w:hAnsi="標楷體" w:hint="eastAsia"/>
          <w:noProof/>
        </w:rPr>
        <w:t>臺</w:t>
      </w:r>
      <w:r w:rsidRPr="003015E5">
        <w:rPr>
          <w:rFonts w:hAnsi="標楷體"/>
          <w:noProof/>
        </w:rPr>
        <w:t>平板電腦贈品辦理財產登帳管理，</w:t>
      </w:r>
      <w:r w:rsidR="00224406" w:rsidRPr="003015E5">
        <w:rPr>
          <w:rFonts w:hAnsi="標楷體" w:hint="eastAsia"/>
          <w:noProof/>
        </w:rPr>
        <w:t>時任</w:t>
      </w:r>
      <w:r w:rsidRPr="003015E5">
        <w:rPr>
          <w:rFonts w:hAnsi="標楷體"/>
          <w:noProof/>
        </w:rPr>
        <w:t>局長施國隆甚至拿取部分平板電腦轉贈親友及贊助</w:t>
      </w:r>
      <w:r w:rsidR="00224406" w:rsidRPr="003015E5">
        <w:rPr>
          <w:rFonts w:hAnsi="標楷體" w:hint="eastAsia"/>
          <w:noProof/>
        </w:rPr>
        <w:t>公會</w:t>
      </w:r>
      <w:r w:rsidRPr="003015E5">
        <w:rPr>
          <w:rFonts w:hAnsi="標楷體"/>
          <w:noProof/>
        </w:rPr>
        <w:t>活動</w:t>
      </w:r>
      <w:r w:rsidR="00224406" w:rsidRPr="003015E5">
        <w:rPr>
          <w:rFonts w:hAnsi="標楷體" w:hint="eastAsia"/>
          <w:noProof/>
        </w:rPr>
        <w:t>摸彩品，相關人員</w:t>
      </w:r>
      <w:r w:rsidRPr="003015E5">
        <w:rPr>
          <w:rFonts w:hAnsi="標楷體"/>
          <w:noProof/>
        </w:rPr>
        <w:t>涉有違失，</w:t>
      </w:r>
      <w:r w:rsidR="00903A49" w:rsidRPr="003015E5">
        <w:rPr>
          <w:rFonts w:hAnsi="標楷體" w:hint="eastAsia"/>
          <w:noProof/>
        </w:rPr>
        <w:t>確</w:t>
      </w:r>
      <w:r w:rsidRPr="003015E5">
        <w:rPr>
          <w:rFonts w:hAnsi="標楷體"/>
          <w:noProof/>
        </w:rPr>
        <w:t>有深入瞭解之必要案。</w:t>
      </w:r>
    </w:p>
    <w:p w14:paraId="3A56D3DF" w14:textId="77777777" w:rsidR="00AA7148" w:rsidRPr="003015E5" w:rsidRDefault="00AA7148" w:rsidP="008F4976">
      <w:pPr>
        <w:pStyle w:val="1"/>
        <w:rPr>
          <w:rFonts w:hAnsi="標楷體"/>
        </w:rPr>
      </w:pPr>
      <w:r w:rsidRPr="003015E5">
        <w:rPr>
          <w:rFonts w:hAnsi="標楷體" w:hint="eastAsia"/>
        </w:rPr>
        <w:t>調查意見：</w:t>
      </w:r>
    </w:p>
    <w:p w14:paraId="12A1E69E" w14:textId="3866E2E9" w:rsidR="00F32FD0" w:rsidRPr="003015E5" w:rsidRDefault="00F32FD0" w:rsidP="00A639F4">
      <w:pPr>
        <w:pStyle w:val="10"/>
        <w:ind w:left="680" w:firstLine="680"/>
        <w:rPr>
          <w:rFonts w:hAnsi="標楷體"/>
        </w:rPr>
      </w:pPr>
      <w:r w:rsidRPr="003015E5">
        <w:rPr>
          <w:rFonts w:hAnsi="標楷體" w:hint="eastAsia"/>
        </w:rPr>
        <w:t>文化</w:t>
      </w:r>
      <w:r w:rsidRPr="003015E5">
        <w:rPr>
          <w:rFonts w:hAnsi="標楷體"/>
        </w:rPr>
        <w:t>部文化資產局（下稱文資局）</w:t>
      </w:r>
      <w:proofErr w:type="gramStart"/>
      <w:r w:rsidR="00F8396E" w:rsidRPr="003015E5">
        <w:rPr>
          <w:rFonts w:hAnsi="標楷體" w:hint="eastAsia"/>
        </w:rPr>
        <w:t>秘書室</w:t>
      </w:r>
      <w:r w:rsidRPr="003015E5">
        <w:rPr>
          <w:rFonts w:hAnsi="標楷體"/>
        </w:rPr>
        <w:t>蕭姓</w:t>
      </w:r>
      <w:proofErr w:type="gramEnd"/>
      <w:r w:rsidRPr="003015E5">
        <w:rPr>
          <w:rFonts w:hAnsi="標楷體"/>
        </w:rPr>
        <w:t>承辦人於民國（下同）105年</w:t>
      </w:r>
      <w:r w:rsidRPr="003015E5">
        <w:rPr>
          <w:rFonts w:hAnsi="標楷體" w:hint="eastAsia"/>
        </w:rPr>
        <w:t>7月14日，以文資局名義與中華電信股份有限公司（下稱中華電信）辦理行動網卡續約，依約免費取得48</w:t>
      </w:r>
      <w:proofErr w:type="gramStart"/>
      <w:r w:rsidRPr="003015E5">
        <w:rPr>
          <w:rFonts w:hAnsi="標楷體" w:hint="eastAsia"/>
        </w:rPr>
        <w:t>臺</w:t>
      </w:r>
      <w:proofErr w:type="gramEnd"/>
      <w:r w:rsidRPr="003015E5">
        <w:rPr>
          <w:rFonts w:hAnsi="標楷體" w:hint="eastAsia"/>
        </w:rPr>
        <w:t>三星平板電腦</w:t>
      </w:r>
      <w:proofErr w:type="gramStart"/>
      <w:r w:rsidRPr="003015E5">
        <w:rPr>
          <w:rFonts w:hAnsi="標楷體" w:hint="eastAsia"/>
        </w:rPr>
        <w:t>（</w:t>
      </w:r>
      <w:proofErr w:type="gramEnd"/>
      <w:r w:rsidRPr="003015E5">
        <w:rPr>
          <w:rFonts w:hAnsi="標楷體" w:hint="eastAsia"/>
        </w:rPr>
        <w:t xml:space="preserve">型號：SAMSUNG GALAXY </w:t>
      </w:r>
      <w:r w:rsidRPr="003015E5">
        <w:rPr>
          <w:rFonts w:hAnsi="標楷體" w:hint="eastAsia"/>
          <w:b/>
          <w:bCs/>
        </w:rPr>
        <w:t>TAB</w:t>
      </w:r>
      <w:r w:rsidR="00F8396E" w:rsidRPr="003015E5">
        <w:rPr>
          <w:rFonts w:hAnsi="標楷體" w:hint="eastAsia"/>
          <w:b/>
          <w:bCs/>
        </w:rPr>
        <w:t xml:space="preserve"> </w:t>
      </w:r>
      <w:r w:rsidRPr="003015E5">
        <w:rPr>
          <w:rFonts w:hAnsi="標楷體" w:hint="eastAsia"/>
          <w:b/>
          <w:bCs/>
        </w:rPr>
        <w:t>4</w:t>
      </w:r>
      <w:r w:rsidRPr="003015E5">
        <w:rPr>
          <w:rFonts w:hAnsi="標楷體" w:hint="eastAsia"/>
        </w:rPr>
        <w:t xml:space="preserve"> 7.0LTE</w:t>
      </w:r>
      <w:proofErr w:type="gramStart"/>
      <w:r w:rsidRPr="003015E5">
        <w:rPr>
          <w:rFonts w:hAnsi="標楷體" w:hint="eastAsia"/>
        </w:rPr>
        <w:t>）</w:t>
      </w:r>
      <w:proofErr w:type="gramEnd"/>
      <w:r w:rsidRPr="003015E5">
        <w:rPr>
          <w:rFonts w:hAnsi="標楷體" w:hint="eastAsia"/>
        </w:rPr>
        <w:t>，106年上半年，時任秘書室林姓主任拿取13</w:t>
      </w:r>
      <w:proofErr w:type="gramStart"/>
      <w:r w:rsidRPr="003015E5">
        <w:rPr>
          <w:rFonts w:hAnsi="標楷體" w:hint="eastAsia"/>
        </w:rPr>
        <w:t>臺</w:t>
      </w:r>
      <w:proofErr w:type="gramEnd"/>
      <w:r w:rsidRPr="003015E5">
        <w:rPr>
          <w:rFonts w:hAnsi="標楷體" w:hint="eastAsia"/>
        </w:rPr>
        <w:t>平板電腦給時任局長施國隆，</w:t>
      </w:r>
      <w:r w:rsidR="00F8396E" w:rsidRPr="003015E5">
        <w:rPr>
          <w:rFonts w:hAnsi="標楷體" w:hint="eastAsia"/>
        </w:rPr>
        <w:t>另</w:t>
      </w:r>
      <w:r w:rsidRPr="003015E5">
        <w:rPr>
          <w:rFonts w:hAnsi="標楷體" w:hint="eastAsia"/>
        </w:rPr>
        <w:t>107年1月15日，文資局贊助2</w:t>
      </w:r>
      <w:proofErr w:type="gramStart"/>
      <w:r w:rsidRPr="003015E5">
        <w:rPr>
          <w:rFonts w:hAnsi="標楷體" w:hint="eastAsia"/>
        </w:rPr>
        <w:t>臺</w:t>
      </w:r>
      <w:proofErr w:type="gramEnd"/>
      <w:r w:rsidRPr="003015E5">
        <w:rPr>
          <w:rFonts w:hAnsi="標楷體" w:hint="eastAsia"/>
        </w:rPr>
        <w:t>三星平板電腦</w:t>
      </w:r>
      <w:r w:rsidR="005C6619" w:rsidRPr="003015E5">
        <w:rPr>
          <w:rFonts w:hAnsi="標楷體" w:hint="eastAsia"/>
        </w:rPr>
        <w:t>給</w:t>
      </w:r>
      <w:proofErr w:type="gramStart"/>
      <w:r w:rsidRPr="003015E5">
        <w:rPr>
          <w:rFonts w:hAnsi="標楷體" w:hint="eastAsia"/>
        </w:rPr>
        <w:t>臺</w:t>
      </w:r>
      <w:proofErr w:type="gramEnd"/>
      <w:r w:rsidRPr="003015E5">
        <w:rPr>
          <w:rFonts w:hAnsi="標楷體" w:hint="eastAsia"/>
        </w:rPr>
        <w:t>中市新聞記者公會</w:t>
      </w:r>
      <w:r w:rsidR="005C6619" w:rsidRPr="003015E5">
        <w:rPr>
          <w:rFonts w:hAnsi="標楷體" w:hint="eastAsia"/>
        </w:rPr>
        <w:t>作</w:t>
      </w:r>
      <w:r w:rsidR="00F8396E" w:rsidRPr="003015E5">
        <w:rPr>
          <w:rFonts w:hAnsi="標楷體" w:hint="eastAsia"/>
        </w:rPr>
        <w:t>為</w:t>
      </w:r>
      <w:r w:rsidRPr="003015E5">
        <w:rPr>
          <w:rFonts w:hAnsi="標楷體" w:hint="eastAsia"/>
        </w:rPr>
        <w:t>年終摸彩品</w:t>
      </w:r>
      <w:r w:rsidR="005C6619" w:rsidRPr="003015E5">
        <w:rPr>
          <w:rFonts w:hAnsi="標楷體" w:hint="eastAsia"/>
        </w:rPr>
        <w:t>。108年7月5日，法務部調查局</w:t>
      </w:r>
      <w:proofErr w:type="gramStart"/>
      <w:r w:rsidR="005C6619" w:rsidRPr="003015E5">
        <w:rPr>
          <w:rFonts w:hAnsi="標楷體" w:hint="eastAsia"/>
        </w:rPr>
        <w:t>臺</w:t>
      </w:r>
      <w:proofErr w:type="gramEnd"/>
      <w:r w:rsidR="005C6619" w:rsidRPr="003015E5">
        <w:rPr>
          <w:rFonts w:hAnsi="標楷體" w:hint="eastAsia"/>
        </w:rPr>
        <w:t>中市調查處（下稱</w:t>
      </w:r>
      <w:proofErr w:type="gramStart"/>
      <w:r w:rsidR="005C6619" w:rsidRPr="003015E5">
        <w:rPr>
          <w:rFonts w:hAnsi="標楷體" w:hint="eastAsia"/>
        </w:rPr>
        <w:t>臺</w:t>
      </w:r>
      <w:proofErr w:type="gramEnd"/>
      <w:r w:rsidR="005C6619" w:rsidRPr="003015E5">
        <w:rPr>
          <w:rFonts w:hAnsi="標楷體" w:hint="eastAsia"/>
        </w:rPr>
        <w:t>中市調查處）</w:t>
      </w:r>
      <w:r w:rsidR="00F8396E" w:rsidRPr="003015E5">
        <w:rPr>
          <w:rFonts w:hAnsi="標楷體" w:hint="eastAsia"/>
        </w:rPr>
        <w:t>去</w:t>
      </w:r>
      <w:r w:rsidR="005C6619" w:rsidRPr="003015E5">
        <w:rPr>
          <w:rFonts w:hAnsi="標楷體" w:hint="eastAsia"/>
        </w:rPr>
        <w:t>函文資局，</w:t>
      </w:r>
      <w:r w:rsidR="00F8396E" w:rsidRPr="003015E5">
        <w:rPr>
          <w:rFonts w:hAnsi="標楷體" w:hint="eastAsia"/>
        </w:rPr>
        <w:t>將</w:t>
      </w:r>
      <w:r w:rsidR="005C6619" w:rsidRPr="003015E5">
        <w:rPr>
          <w:rFonts w:hAnsi="標楷體" w:hint="eastAsia"/>
        </w:rPr>
        <w:t>調查上開平板電腦去向與財產清冊</w:t>
      </w:r>
      <w:r w:rsidR="00F8396E" w:rsidRPr="003015E5">
        <w:rPr>
          <w:rFonts w:hAnsi="標楷體" w:hint="eastAsia"/>
        </w:rPr>
        <w:t>。</w:t>
      </w:r>
      <w:r w:rsidR="005C6619" w:rsidRPr="003015E5">
        <w:rPr>
          <w:rFonts w:hAnsi="標楷體" w:hint="eastAsia"/>
        </w:rPr>
        <w:t>為應</w:t>
      </w:r>
      <w:r w:rsidR="00F8396E" w:rsidRPr="003015E5">
        <w:rPr>
          <w:rFonts w:hAnsi="標楷體" w:hint="eastAsia"/>
        </w:rPr>
        <w:t>對</w:t>
      </w:r>
      <w:proofErr w:type="gramStart"/>
      <w:r w:rsidR="005C6619" w:rsidRPr="003015E5">
        <w:rPr>
          <w:rFonts w:hAnsi="標楷體" w:hint="eastAsia"/>
        </w:rPr>
        <w:t>臺</w:t>
      </w:r>
      <w:proofErr w:type="gramEnd"/>
      <w:r w:rsidR="005C6619" w:rsidRPr="003015E5">
        <w:rPr>
          <w:rFonts w:hAnsi="標楷體" w:hint="eastAsia"/>
        </w:rPr>
        <w:t>中市調查處調查本案，施國隆與林姓主任共同出資新臺幣（下同）4萬5千元由</w:t>
      </w:r>
      <w:proofErr w:type="gramStart"/>
      <w:r w:rsidR="005C6619" w:rsidRPr="003015E5">
        <w:rPr>
          <w:rFonts w:hAnsi="標楷體" w:hint="eastAsia"/>
        </w:rPr>
        <w:t>蔡</w:t>
      </w:r>
      <w:proofErr w:type="gramEnd"/>
      <w:r w:rsidR="005C6619" w:rsidRPr="003015E5">
        <w:rPr>
          <w:rFonts w:hAnsi="標楷體" w:hint="eastAsia"/>
        </w:rPr>
        <w:t>姓承辦人前往購買市面上之三星平板電腦</w:t>
      </w:r>
      <w:proofErr w:type="gramStart"/>
      <w:r w:rsidR="005C6619" w:rsidRPr="003015E5">
        <w:rPr>
          <w:rFonts w:hAnsi="標楷體" w:hint="eastAsia"/>
        </w:rPr>
        <w:t>（</w:t>
      </w:r>
      <w:proofErr w:type="gramEnd"/>
      <w:r w:rsidR="005C6619" w:rsidRPr="003015E5">
        <w:rPr>
          <w:rFonts w:hAnsi="標楷體" w:hint="eastAsia"/>
        </w:rPr>
        <w:t xml:space="preserve">型號：SAMSUNG GALAXY </w:t>
      </w:r>
      <w:r w:rsidR="005C6619" w:rsidRPr="003015E5">
        <w:rPr>
          <w:rFonts w:hAnsi="標楷體" w:hint="eastAsia"/>
          <w:b/>
          <w:bCs/>
        </w:rPr>
        <w:t>TAB</w:t>
      </w:r>
      <w:r w:rsidR="00F8396E" w:rsidRPr="003015E5">
        <w:rPr>
          <w:rFonts w:hAnsi="標楷體" w:hint="eastAsia"/>
          <w:b/>
          <w:bCs/>
        </w:rPr>
        <w:t xml:space="preserve"> </w:t>
      </w:r>
      <w:r w:rsidR="005C6619" w:rsidRPr="003015E5">
        <w:rPr>
          <w:rFonts w:hAnsi="標楷體" w:hint="eastAsia"/>
          <w:b/>
          <w:bCs/>
        </w:rPr>
        <w:t>J</w:t>
      </w:r>
      <w:r w:rsidR="005C6619" w:rsidRPr="003015E5">
        <w:rPr>
          <w:rFonts w:hAnsi="標楷體" w:hint="eastAsia"/>
        </w:rPr>
        <w:t xml:space="preserve"> 7.0LTE</w:t>
      </w:r>
      <w:proofErr w:type="gramStart"/>
      <w:r w:rsidR="005C6619" w:rsidRPr="003015E5">
        <w:rPr>
          <w:rFonts w:hAnsi="標楷體" w:hint="eastAsia"/>
        </w:rPr>
        <w:t>）</w:t>
      </w:r>
      <w:proofErr w:type="gramEnd"/>
      <w:r w:rsidR="005C6619" w:rsidRPr="003015E5">
        <w:rPr>
          <w:rFonts w:hAnsi="標楷體" w:hint="eastAsia"/>
        </w:rPr>
        <w:t>共計15</w:t>
      </w:r>
      <w:proofErr w:type="gramStart"/>
      <w:r w:rsidR="005C6619" w:rsidRPr="003015E5">
        <w:rPr>
          <w:rFonts w:hAnsi="標楷體" w:hint="eastAsia"/>
        </w:rPr>
        <w:t>臺</w:t>
      </w:r>
      <w:proofErr w:type="gramEnd"/>
      <w:r w:rsidR="005C6619" w:rsidRPr="003015E5">
        <w:rPr>
          <w:rFonts w:hAnsi="標楷體" w:hint="eastAsia"/>
        </w:rPr>
        <w:t>（每</w:t>
      </w:r>
      <w:proofErr w:type="gramStart"/>
      <w:r w:rsidR="005C6619" w:rsidRPr="003015E5">
        <w:rPr>
          <w:rFonts w:hAnsi="標楷體" w:hint="eastAsia"/>
        </w:rPr>
        <w:t>臺</w:t>
      </w:r>
      <w:proofErr w:type="gramEnd"/>
      <w:r w:rsidR="005C6619" w:rsidRPr="003015E5">
        <w:rPr>
          <w:rFonts w:hAnsi="標楷體" w:hint="eastAsia"/>
        </w:rPr>
        <w:t>3千元）</w:t>
      </w:r>
      <w:r w:rsidR="00F8396E" w:rsidRPr="003015E5">
        <w:rPr>
          <w:rFonts w:hAnsi="標楷體" w:hint="eastAsia"/>
        </w:rPr>
        <w:t>。</w:t>
      </w:r>
      <w:r w:rsidR="005C6619" w:rsidRPr="003015E5">
        <w:rPr>
          <w:rFonts w:hAnsi="標楷體" w:hint="eastAsia"/>
        </w:rPr>
        <w:t>108年10月21日，</w:t>
      </w:r>
      <w:proofErr w:type="gramStart"/>
      <w:r w:rsidR="005C6619" w:rsidRPr="003015E5">
        <w:rPr>
          <w:rFonts w:hAnsi="標楷體" w:hint="eastAsia"/>
        </w:rPr>
        <w:t>臺</w:t>
      </w:r>
      <w:proofErr w:type="gramEnd"/>
      <w:r w:rsidR="005C6619" w:rsidRPr="003015E5">
        <w:rPr>
          <w:rFonts w:hAnsi="標楷體" w:hint="eastAsia"/>
        </w:rPr>
        <w:t>中市調查處</w:t>
      </w:r>
      <w:r w:rsidR="00F8396E" w:rsidRPr="003015E5">
        <w:rPr>
          <w:rFonts w:hAnsi="標楷體" w:hint="eastAsia"/>
        </w:rPr>
        <w:t>派員赴</w:t>
      </w:r>
      <w:r w:rsidR="005C6619" w:rsidRPr="003015E5">
        <w:rPr>
          <w:rFonts w:hAnsi="標楷體" w:hint="eastAsia"/>
        </w:rPr>
        <w:t>文資局會</w:t>
      </w:r>
      <w:proofErr w:type="gramStart"/>
      <w:r w:rsidR="005C6619" w:rsidRPr="003015E5">
        <w:rPr>
          <w:rFonts w:hAnsi="標楷體" w:hint="eastAsia"/>
        </w:rPr>
        <w:t>勘</w:t>
      </w:r>
      <w:proofErr w:type="gramEnd"/>
      <w:r w:rsidR="005C6619" w:rsidRPr="003015E5">
        <w:rPr>
          <w:rFonts w:hAnsi="標楷體" w:hint="eastAsia"/>
        </w:rPr>
        <w:t>，查出48</w:t>
      </w:r>
      <w:proofErr w:type="gramStart"/>
      <w:r w:rsidR="005C6619" w:rsidRPr="003015E5">
        <w:rPr>
          <w:rFonts w:hAnsi="標楷體" w:hint="eastAsia"/>
        </w:rPr>
        <w:t>臺</w:t>
      </w:r>
      <w:proofErr w:type="gramEnd"/>
      <w:r w:rsidR="005C6619" w:rsidRPr="003015E5">
        <w:rPr>
          <w:rFonts w:hAnsi="標楷體" w:hint="eastAsia"/>
        </w:rPr>
        <w:t>平板電腦</w:t>
      </w:r>
      <w:r w:rsidR="00F8396E" w:rsidRPr="003015E5">
        <w:rPr>
          <w:rFonts w:hAnsi="標楷體" w:hint="eastAsia"/>
        </w:rPr>
        <w:t>計有</w:t>
      </w:r>
      <w:r w:rsidR="005C6619" w:rsidRPr="003015E5">
        <w:rPr>
          <w:rFonts w:hAnsi="標楷體" w:hint="eastAsia"/>
        </w:rPr>
        <w:t>15</w:t>
      </w:r>
      <w:proofErr w:type="gramStart"/>
      <w:r w:rsidR="00F8396E" w:rsidRPr="003015E5">
        <w:rPr>
          <w:rFonts w:hAnsi="標楷體" w:hint="eastAsia"/>
        </w:rPr>
        <w:t>臺</w:t>
      </w:r>
      <w:proofErr w:type="gramEnd"/>
      <w:r w:rsidR="005C6619" w:rsidRPr="003015E5">
        <w:rPr>
          <w:rFonts w:hAnsi="標楷體" w:hint="eastAsia"/>
        </w:rPr>
        <w:t>型號，</w:t>
      </w:r>
      <w:r w:rsidR="00F8396E" w:rsidRPr="003015E5">
        <w:rPr>
          <w:rFonts w:hAnsi="標楷體" w:hint="eastAsia"/>
        </w:rPr>
        <w:t>其</w:t>
      </w:r>
      <w:r w:rsidR="005C6619" w:rsidRPr="003015E5">
        <w:rPr>
          <w:rFonts w:hAnsi="標楷體" w:hint="eastAsia"/>
        </w:rPr>
        <w:t>財產編號與實際不一致，</w:t>
      </w:r>
      <w:r w:rsidR="00841A9A" w:rsidRPr="003015E5">
        <w:rPr>
          <w:rFonts w:hAnsi="標楷體" w:hint="eastAsia"/>
        </w:rPr>
        <w:t>始揭發本案</w:t>
      </w:r>
      <w:r w:rsidR="005C6619" w:rsidRPr="003015E5">
        <w:rPr>
          <w:rFonts w:hAnsi="標楷體" w:hint="eastAsia"/>
        </w:rPr>
        <w:t>。</w:t>
      </w:r>
    </w:p>
    <w:p w14:paraId="300AEF73" w14:textId="425C1D26" w:rsidR="00AA7148" w:rsidRPr="003015E5" w:rsidRDefault="009B494F" w:rsidP="00A639F4">
      <w:pPr>
        <w:pStyle w:val="10"/>
        <w:ind w:left="680" w:firstLine="680"/>
        <w:rPr>
          <w:rFonts w:hAnsi="標楷體"/>
        </w:rPr>
      </w:pPr>
      <w:r w:rsidRPr="003015E5">
        <w:rPr>
          <w:rFonts w:hAnsi="標楷體" w:hint="eastAsia"/>
        </w:rPr>
        <w:t>本案經</w:t>
      </w:r>
      <w:r w:rsidRPr="003015E5">
        <w:rPr>
          <w:rFonts w:hAnsi="標楷體"/>
        </w:rPr>
        <w:t>調閱</w:t>
      </w:r>
      <w:proofErr w:type="gramStart"/>
      <w:r w:rsidRPr="003015E5">
        <w:rPr>
          <w:rFonts w:hAnsi="標楷體"/>
        </w:rPr>
        <w:t>文化部暨所屬</w:t>
      </w:r>
      <w:proofErr w:type="gramEnd"/>
      <w:r w:rsidRPr="003015E5">
        <w:rPr>
          <w:rFonts w:hAnsi="標楷體"/>
        </w:rPr>
        <w:t>文資局、法務部、臺灣</w:t>
      </w:r>
      <w:proofErr w:type="gramStart"/>
      <w:r w:rsidRPr="003015E5">
        <w:rPr>
          <w:rFonts w:hAnsi="標楷體"/>
        </w:rPr>
        <w:t>臺</w:t>
      </w:r>
      <w:proofErr w:type="gramEnd"/>
      <w:r w:rsidRPr="003015E5">
        <w:rPr>
          <w:rFonts w:hAnsi="標楷體"/>
        </w:rPr>
        <w:t>中地方檢察署、審計部</w:t>
      </w:r>
      <w:r w:rsidR="000B5995" w:rsidRPr="003015E5">
        <w:rPr>
          <w:rFonts w:hAnsi="標楷體" w:hint="eastAsia"/>
        </w:rPr>
        <w:t>、行政院主計總處、財政部國有財產署</w:t>
      </w:r>
      <w:r w:rsidRPr="003015E5">
        <w:rPr>
          <w:rFonts w:hAnsi="標楷體"/>
        </w:rPr>
        <w:t>等機關卷證資料，並於114年9月2日詢問文化部政務次長李</w:t>
      </w:r>
      <w:r w:rsidR="00F434A6" w:rsidRPr="003015E5">
        <w:rPr>
          <w:rFonts w:hAnsi="標楷體" w:hint="eastAsia"/>
        </w:rPr>
        <w:t>○</w:t>
      </w:r>
      <w:r w:rsidRPr="003015E5">
        <w:rPr>
          <w:rFonts w:hAnsi="標楷體"/>
        </w:rPr>
        <w:t>慧、文資局局長陳</w:t>
      </w:r>
      <w:r w:rsidR="00F434A6" w:rsidRPr="003015E5">
        <w:rPr>
          <w:rFonts w:hAnsi="標楷體" w:hint="eastAsia"/>
        </w:rPr>
        <w:t>○</w:t>
      </w:r>
      <w:r w:rsidRPr="003015E5">
        <w:rPr>
          <w:rFonts w:hAnsi="標楷體"/>
        </w:rPr>
        <w:t>民及相關主管人員</w:t>
      </w:r>
      <w:r w:rsidR="00F8396E" w:rsidRPr="003015E5">
        <w:rPr>
          <w:rFonts w:hAnsi="標楷體" w:hint="eastAsia"/>
        </w:rPr>
        <w:t>。</w:t>
      </w:r>
      <w:r w:rsidRPr="003015E5">
        <w:rPr>
          <w:rFonts w:hAnsi="標楷體"/>
        </w:rPr>
        <w:t>114年9月12日詢問文資局傳藝民俗組組長林</w:t>
      </w:r>
      <w:r w:rsidR="004875E9" w:rsidRPr="003015E5">
        <w:rPr>
          <w:rFonts w:hAnsi="標楷體" w:hint="eastAsia"/>
        </w:rPr>
        <w:t>○</w:t>
      </w:r>
      <w:proofErr w:type="gramStart"/>
      <w:r w:rsidRPr="003015E5">
        <w:rPr>
          <w:rFonts w:hAnsi="標楷體"/>
        </w:rPr>
        <w:t>彥</w:t>
      </w:r>
      <w:proofErr w:type="gramEnd"/>
      <w:r w:rsidRPr="003015E5">
        <w:rPr>
          <w:rFonts w:hAnsi="標楷體"/>
        </w:rPr>
        <w:t>（時任秘書</w:t>
      </w:r>
      <w:r w:rsidRPr="003015E5">
        <w:rPr>
          <w:rFonts w:hAnsi="標楷體"/>
        </w:rPr>
        <w:lastRenderedPageBreak/>
        <w:t>室主任）、文資局前局長施國隆，</w:t>
      </w:r>
      <w:r w:rsidR="00F8396E" w:rsidRPr="003015E5">
        <w:rPr>
          <w:rFonts w:hAnsi="標楷體" w:hint="eastAsia"/>
        </w:rPr>
        <w:t>全案業</w:t>
      </w:r>
      <w:r w:rsidR="00AA7148" w:rsidRPr="003015E5">
        <w:rPr>
          <w:rFonts w:hAnsi="標楷體"/>
        </w:rPr>
        <w:t>已</w:t>
      </w:r>
      <w:proofErr w:type="gramStart"/>
      <w:r w:rsidR="00AA7148" w:rsidRPr="003015E5">
        <w:rPr>
          <w:rFonts w:hAnsi="標楷體"/>
        </w:rPr>
        <w:t>調查竣事</w:t>
      </w:r>
      <w:proofErr w:type="gramEnd"/>
      <w:r w:rsidR="00AA7148" w:rsidRPr="003015E5">
        <w:rPr>
          <w:rFonts w:hAnsi="標楷體"/>
        </w:rPr>
        <w:t>，茲</w:t>
      </w:r>
      <w:proofErr w:type="gramStart"/>
      <w:r w:rsidR="00AA7148" w:rsidRPr="003015E5">
        <w:rPr>
          <w:rFonts w:hAnsi="標楷體"/>
        </w:rPr>
        <w:t>臚</w:t>
      </w:r>
      <w:proofErr w:type="gramEnd"/>
      <w:r w:rsidR="00AA7148" w:rsidRPr="003015E5">
        <w:rPr>
          <w:rFonts w:hAnsi="標楷體"/>
        </w:rPr>
        <w:t>列調查意見如下：</w:t>
      </w:r>
    </w:p>
    <w:p w14:paraId="2E90D5A9" w14:textId="157B17B1" w:rsidR="00636822" w:rsidRPr="003015E5" w:rsidRDefault="00F8396E" w:rsidP="00AA7148">
      <w:pPr>
        <w:pStyle w:val="2"/>
        <w:rPr>
          <w:rFonts w:hAnsi="標楷體"/>
          <w:b/>
        </w:rPr>
      </w:pPr>
      <w:r w:rsidRPr="003015E5">
        <w:rPr>
          <w:rFonts w:hAnsi="標楷體" w:hint="eastAsia"/>
          <w:b/>
        </w:rPr>
        <w:t>文資局前局長</w:t>
      </w:r>
      <w:r w:rsidR="00A37F10" w:rsidRPr="003015E5">
        <w:rPr>
          <w:rFonts w:hAnsi="標楷體" w:hint="eastAsia"/>
          <w:b/>
        </w:rPr>
        <w:t>施國</w:t>
      </w:r>
      <w:r w:rsidR="00A37F10" w:rsidRPr="003015E5">
        <w:rPr>
          <w:rFonts w:hAnsi="標楷體"/>
          <w:b/>
        </w:rPr>
        <w:t>隆得知</w:t>
      </w:r>
      <w:r w:rsidRPr="003015E5">
        <w:rPr>
          <w:rFonts w:hAnsi="標楷體" w:hint="eastAsia"/>
          <w:b/>
        </w:rPr>
        <w:t>該</w:t>
      </w:r>
      <w:r w:rsidR="00A37F10" w:rsidRPr="003015E5">
        <w:rPr>
          <w:rFonts w:hAnsi="標楷體"/>
          <w:b/>
        </w:rPr>
        <w:t>局與中華電信行動網卡續約案，該局取得48</w:t>
      </w:r>
      <w:proofErr w:type="gramStart"/>
      <w:r w:rsidR="00A37F10" w:rsidRPr="003015E5">
        <w:rPr>
          <w:rFonts w:hAnsi="標楷體"/>
          <w:b/>
        </w:rPr>
        <w:t>臺</w:t>
      </w:r>
      <w:proofErr w:type="gramEnd"/>
      <w:r w:rsidR="00A37F10" w:rsidRPr="003015E5">
        <w:rPr>
          <w:rFonts w:hAnsi="標楷體"/>
          <w:b/>
        </w:rPr>
        <w:t>平板電腦，係屬該局宣導品，亦屬</w:t>
      </w:r>
      <w:r w:rsidRPr="003015E5">
        <w:rPr>
          <w:rFonts w:hAnsi="標楷體" w:hint="eastAsia"/>
          <w:b/>
        </w:rPr>
        <w:t>機關</w:t>
      </w:r>
      <w:r w:rsidR="00A37F10" w:rsidRPr="003015E5">
        <w:rPr>
          <w:rFonts w:hAnsi="標楷體"/>
          <w:b/>
        </w:rPr>
        <w:t>公物，</w:t>
      </w:r>
      <w:proofErr w:type="gramStart"/>
      <w:r w:rsidR="00A37F10" w:rsidRPr="003015E5">
        <w:rPr>
          <w:rFonts w:hAnsi="標楷體"/>
          <w:b/>
        </w:rPr>
        <w:t>詎</w:t>
      </w:r>
      <w:proofErr w:type="gramEnd"/>
      <w:r w:rsidR="00A37F10" w:rsidRPr="003015E5">
        <w:rPr>
          <w:rFonts w:hAnsi="標楷體"/>
          <w:b/>
        </w:rPr>
        <w:t>施國隆取用其中13</w:t>
      </w:r>
      <w:proofErr w:type="gramStart"/>
      <w:r w:rsidR="00A37F10" w:rsidRPr="003015E5">
        <w:rPr>
          <w:rFonts w:hAnsi="標楷體"/>
          <w:b/>
        </w:rPr>
        <w:t>臺</w:t>
      </w:r>
      <w:proofErr w:type="gramEnd"/>
      <w:r w:rsidR="00A37F10" w:rsidRPr="003015E5">
        <w:rPr>
          <w:rFonts w:hAnsi="標楷體"/>
          <w:b/>
        </w:rPr>
        <w:t>平板電腦，轉贈與公務無關之親友，顯已違反公務員應誠信清廉規定；</w:t>
      </w:r>
      <w:proofErr w:type="gramStart"/>
      <w:r w:rsidR="00A37F10" w:rsidRPr="003015E5">
        <w:rPr>
          <w:rFonts w:hAnsi="標楷體"/>
          <w:b/>
        </w:rPr>
        <w:t>縱如施國隆</w:t>
      </w:r>
      <w:proofErr w:type="gramEnd"/>
      <w:r w:rsidR="00A37F10" w:rsidRPr="003015E5">
        <w:rPr>
          <w:rFonts w:hAnsi="標楷體"/>
          <w:b/>
        </w:rPr>
        <w:t>所稱係</w:t>
      </w:r>
      <w:r w:rsidRPr="003015E5">
        <w:rPr>
          <w:rFonts w:hAnsi="標楷體" w:hint="eastAsia"/>
          <w:b/>
        </w:rPr>
        <w:t>部</w:t>
      </w:r>
      <w:r w:rsidR="00A37F10" w:rsidRPr="003015E5">
        <w:rPr>
          <w:rFonts w:hAnsi="標楷體"/>
          <w:b/>
        </w:rPr>
        <w:t>屬贈送，其接受屬</w:t>
      </w:r>
      <w:r w:rsidRPr="003015E5">
        <w:rPr>
          <w:rFonts w:hAnsi="標楷體" w:hint="eastAsia"/>
          <w:b/>
        </w:rPr>
        <w:t>員</w:t>
      </w:r>
      <w:r w:rsidR="00A37F10" w:rsidRPr="003015E5">
        <w:rPr>
          <w:rFonts w:hAnsi="標楷體"/>
          <w:b/>
        </w:rPr>
        <w:t>餽贈13</w:t>
      </w:r>
      <w:proofErr w:type="gramStart"/>
      <w:r w:rsidR="00A37F10" w:rsidRPr="003015E5">
        <w:rPr>
          <w:rFonts w:hAnsi="標楷體"/>
          <w:b/>
        </w:rPr>
        <w:t>臺</w:t>
      </w:r>
      <w:proofErr w:type="gramEnd"/>
      <w:r w:rsidR="00A37F10" w:rsidRPr="003015E5">
        <w:rPr>
          <w:rFonts w:hAnsi="標楷體"/>
          <w:b/>
        </w:rPr>
        <w:t>平板電腦，價值高達11萬餘元，亦</w:t>
      </w:r>
      <w:r w:rsidRPr="003015E5">
        <w:rPr>
          <w:rFonts w:hAnsi="標楷體" w:hint="eastAsia"/>
          <w:b/>
        </w:rPr>
        <w:t>有</w:t>
      </w:r>
      <w:proofErr w:type="gramStart"/>
      <w:r w:rsidR="00A37F10" w:rsidRPr="003015E5">
        <w:rPr>
          <w:rFonts w:hAnsi="標楷體"/>
          <w:b/>
        </w:rPr>
        <w:t>違</w:t>
      </w:r>
      <w:proofErr w:type="gramEnd"/>
      <w:r w:rsidR="00A37F10" w:rsidRPr="003015E5">
        <w:rPr>
          <w:rFonts w:hAnsi="標楷體"/>
          <w:b/>
        </w:rPr>
        <w:t>公務員廉政倫理規範</w:t>
      </w:r>
      <w:r w:rsidRPr="003015E5">
        <w:rPr>
          <w:rFonts w:hAnsi="標楷體" w:hint="eastAsia"/>
          <w:b/>
        </w:rPr>
        <w:t>之情事</w:t>
      </w:r>
      <w:r w:rsidR="00A37F10" w:rsidRPr="003015E5">
        <w:rPr>
          <w:rFonts w:hAnsi="標楷體"/>
          <w:b/>
        </w:rPr>
        <w:t>，核有重大違失</w:t>
      </w:r>
    </w:p>
    <w:p w14:paraId="5F8DE5D0" w14:textId="77156FB1" w:rsidR="00A37F10" w:rsidRPr="003015E5" w:rsidRDefault="00A37F10" w:rsidP="00A37F10">
      <w:pPr>
        <w:pStyle w:val="3"/>
        <w:rPr>
          <w:rFonts w:hAnsi="標楷體"/>
        </w:rPr>
      </w:pPr>
      <w:r w:rsidRPr="003015E5">
        <w:rPr>
          <w:rFonts w:hAnsi="標楷體"/>
        </w:rPr>
        <w:t>文資局主計室106年2月24日上簽，</w:t>
      </w:r>
      <w:proofErr w:type="gramStart"/>
      <w:r w:rsidR="00F8396E" w:rsidRPr="003015E5">
        <w:rPr>
          <w:rFonts w:hAnsi="標楷體" w:hint="eastAsia"/>
        </w:rPr>
        <w:t>內謂</w:t>
      </w:r>
      <w:r w:rsidRPr="003015E5">
        <w:rPr>
          <w:rFonts w:hAnsi="標楷體"/>
        </w:rPr>
        <w:t>該</w:t>
      </w:r>
      <w:proofErr w:type="gramEnd"/>
      <w:r w:rsidRPr="003015E5">
        <w:rPr>
          <w:rFonts w:hAnsi="標楷體"/>
        </w:rPr>
        <w:t>局秘書室105年7月14日</w:t>
      </w:r>
      <w:r w:rsidR="00F8396E" w:rsidRPr="003015E5">
        <w:rPr>
          <w:rFonts w:hAnsi="標楷體" w:hint="eastAsia"/>
        </w:rPr>
        <w:t>辦理中華電信行動網卡</w:t>
      </w:r>
      <w:r w:rsidRPr="003015E5">
        <w:rPr>
          <w:rFonts w:hAnsi="標楷體"/>
        </w:rPr>
        <w:t>續約案未簽辦即</w:t>
      </w:r>
      <w:proofErr w:type="gramStart"/>
      <w:r w:rsidRPr="003015E5">
        <w:rPr>
          <w:rFonts w:hAnsi="標楷體"/>
        </w:rPr>
        <w:t>逕</w:t>
      </w:r>
      <w:proofErr w:type="gramEnd"/>
      <w:r w:rsidRPr="003015E5">
        <w:rPr>
          <w:rFonts w:hAnsi="標楷體"/>
        </w:rPr>
        <w:t>為採購，有違規定。時任秘書室主任林</w:t>
      </w:r>
      <w:r w:rsidR="00D033EF" w:rsidRPr="003015E5">
        <w:rPr>
          <w:rFonts w:hAnsi="標楷體" w:hint="eastAsia"/>
        </w:rPr>
        <w:t>○</w:t>
      </w:r>
      <w:proofErr w:type="gramStart"/>
      <w:r w:rsidRPr="003015E5">
        <w:rPr>
          <w:rFonts w:hAnsi="標楷體"/>
        </w:rPr>
        <w:t>彥</w:t>
      </w:r>
      <w:proofErr w:type="gramEnd"/>
      <w:r w:rsidRPr="003015E5">
        <w:rPr>
          <w:rFonts w:hAnsi="標楷體"/>
        </w:rPr>
        <w:t>遂向局長施國隆報告「（１）因主計室要求檢討，所以要報給文化部核准，核准後月租費才可以核銷。（２）蕭</w:t>
      </w:r>
      <w:r w:rsidR="00D033EF" w:rsidRPr="003015E5">
        <w:rPr>
          <w:rFonts w:hAnsi="標楷體" w:hint="eastAsia"/>
        </w:rPr>
        <w:t>○</w:t>
      </w:r>
      <w:r w:rsidRPr="003015E5">
        <w:rPr>
          <w:rFonts w:hAnsi="標楷體"/>
        </w:rPr>
        <w:t>恩辦理行動網卡續約，無償取得48</w:t>
      </w:r>
      <w:proofErr w:type="gramStart"/>
      <w:r w:rsidRPr="003015E5">
        <w:rPr>
          <w:rFonts w:hAnsi="標楷體"/>
        </w:rPr>
        <w:t>臺</w:t>
      </w:r>
      <w:proofErr w:type="gramEnd"/>
      <w:r w:rsidRPr="003015E5">
        <w:rPr>
          <w:rFonts w:hAnsi="標楷體"/>
        </w:rPr>
        <w:t>平板電腦，問局長這48</w:t>
      </w:r>
      <w:proofErr w:type="gramStart"/>
      <w:r w:rsidRPr="003015E5">
        <w:rPr>
          <w:rFonts w:hAnsi="標楷體"/>
        </w:rPr>
        <w:t>臺</w:t>
      </w:r>
      <w:proofErr w:type="gramEnd"/>
      <w:r w:rsidRPr="003015E5">
        <w:rPr>
          <w:rFonts w:hAnsi="標楷體"/>
        </w:rPr>
        <w:t>平板電腦該如何處理，局長當時沒有指示，就問我要怎麼處理，</w:t>
      </w:r>
      <w:proofErr w:type="gramStart"/>
      <w:r w:rsidRPr="003015E5">
        <w:rPr>
          <w:rFonts w:hAnsi="標楷體"/>
        </w:rPr>
        <w:t>我說</w:t>
      </w:r>
      <w:bookmarkStart w:id="0" w:name="_Hlk213942141"/>
      <w:r w:rsidRPr="003015E5">
        <w:rPr>
          <w:rFonts w:hAnsi="標楷體"/>
        </w:rPr>
        <w:t>蕭</w:t>
      </w:r>
      <w:proofErr w:type="gramEnd"/>
      <w:r w:rsidR="00BD7148" w:rsidRPr="003015E5">
        <w:rPr>
          <w:rFonts w:hAnsi="標楷體" w:hint="eastAsia"/>
        </w:rPr>
        <w:t>○</w:t>
      </w:r>
      <w:proofErr w:type="gramStart"/>
      <w:r w:rsidRPr="003015E5">
        <w:rPr>
          <w:rFonts w:hAnsi="標楷體"/>
        </w:rPr>
        <w:t>恩</w:t>
      </w:r>
      <w:bookmarkEnd w:id="0"/>
      <w:r w:rsidRPr="003015E5">
        <w:rPr>
          <w:rFonts w:hAnsi="標楷體"/>
        </w:rPr>
        <w:t>說這批</w:t>
      </w:r>
      <w:proofErr w:type="gramEnd"/>
      <w:r w:rsidRPr="003015E5">
        <w:rPr>
          <w:rFonts w:hAnsi="標楷體"/>
        </w:rPr>
        <w:t>三星平板無法作為行動辦公室使用，是否要發給每位同仁或當公關品使用，</w:t>
      </w:r>
      <w:proofErr w:type="gramStart"/>
      <w:r w:rsidRPr="003015E5">
        <w:rPr>
          <w:rFonts w:hAnsi="標楷體"/>
        </w:rPr>
        <w:t>局長說先不用</w:t>
      </w:r>
      <w:proofErr w:type="gramEnd"/>
      <w:r w:rsidRPr="003015E5">
        <w:rPr>
          <w:rFonts w:hAnsi="標楷體"/>
        </w:rPr>
        <w:t>發給同仁。之後局長跟我說，你上次提的三星平板，拿幾個給他。我就打電話給</w:t>
      </w:r>
      <w:r w:rsidR="00BD7148" w:rsidRPr="003015E5">
        <w:rPr>
          <w:rFonts w:hAnsi="標楷體" w:hint="eastAsia"/>
        </w:rPr>
        <w:t>蕭○恩</w:t>
      </w:r>
      <w:r w:rsidRPr="003015E5">
        <w:rPr>
          <w:rFonts w:hAnsi="標楷體"/>
        </w:rPr>
        <w:t>，並有跟他講這是局長要的，</w:t>
      </w:r>
      <w:r w:rsidR="00BD7148" w:rsidRPr="003015E5">
        <w:rPr>
          <w:rFonts w:hAnsi="標楷體" w:hint="eastAsia"/>
        </w:rPr>
        <w:t>蕭○恩</w:t>
      </w:r>
      <w:r w:rsidRPr="003015E5">
        <w:rPr>
          <w:rFonts w:hAnsi="標楷體"/>
        </w:rPr>
        <w:t>就在育成大樓1樓將三星平板拿給我，我就把三星平板交給局長，由局長本人收下。」此有</w:t>
      </w:r>
      <w:r w:rsidR="00BD7148" w:rsidRPr="003015E5">
        <w:rPr>
          <w:rFonts w:hAnsi="標楷體" w:hint="eastAsia"/>
        </w:rPr>
        <w:t>林○</w:t>
      </w:r>
      <w:proofErr w:type="gramStart"/>
      <w:r w:rsidR="00BD7148" w:rsidRPr="003015E5">
        <w:rPr>
          <w:rFonts w:hAnsi="標楷體" w:hint="eastAsia"/>
        </w:rPr>
        <w:t>彥</w:t>
      </w:r>
      <w:proofErr w:type="gramEnd"/>
      <w:r w:rsidRPr="003015E5">
        <w:rPr>
          <w:rFonts w:hAnsi="標楷體"/>
        </w:rPr>
        <w:t>109年7月15日訊問及調查筆錄在卷可</w:t>
      </w:r>
      <w:proofErr w:type="gramStart"/>
      <w:r w:rsidRPr="003015E5">
        <w:rPr>
          <w:rFonts w:hAnsi="標楷體"/>
        </w:rPr>
        <w:t>稽</w:t>
      </w:r>
      <w:proofErr w:type="gramEnd"/>
      <w:r w:rsidRPr="003015E5">
        <w:rPr>
          <w:rFonts w:hAnsi="標楷體"/>
        </w:rPr>
        <w:t>。</w:t>
      </w:r>
    </w:p>
    <w:p w14:paraId="61B6441D" w14:textId="68DB4B01" w:rsidR="00A37F10" w:rsidRPr="003015E5" w:rsidRDefault="00A37F10" w:rsidP="00A37F10">
      <w:pPr>
        <w:pStyle w:val="3"/>
        <w:rPr>
          <w:rFonts w:hAnsi="標楷體"/>
        </w:rPr>
      </w:pPr>
      <w:r w:rsidRPr="003015E5">
        <w:rPr>
          <w:rFonts w:hAnsi="標楷體"/>
        </w:rPr>
        <w:t>施國隆110年12月17日接受檢察官訊問時，檢察官問：「</w:t>
      </w:r>
      <w:r w:rsidR="00BD7148" w:rsidRPr="003015E5">
        <w:rPr>
          <w:rFonts w:hAnsi="標楷體" w:hint="eastAsia"/>
        </w:rPr>
        <w:t>林○</w:t>
      </w:r>
      <w:proofErr w:type="gramStart"/>
      <w:r w:rsidR="00BD7148" w:rsidRPr="003015E5">
        <w:rPr>
          <w:rFonts w:hAnsi="標楷體" w:hint="eastAsia"/>
        </w:rPr>
        <w:t>彥</w:t>
      </w:r>
      <w:proofErr w:type="gramEnd"/>
      <w:r w:rsidRPr="003015E5">
        <w:rPr>
          <w:rFonts w:hAnsi="標楷體"/>
        </w:rPr>
        <w:t>稱主計室要求改進的部分，要報給文化部核准，月租費才可以核銷，</w:t>
      </w:r>
      <w:r w:rsidR="00BD7148" w:rsidRPr="003015E5">
        <w:rPr>
          <w:rFonts w:hAnsi="標楷體" w:hint="eastAsia"/>
        </w:rPr>
        <w:t>林○</w:t>
      </w:r>
      <w:proofErr w:type="gramStart"/>
      <w:r w:rsidR="00BD7148" w:rsidRPr="003015E5">
        <w:rPr>
          <w:rFonts w:hAnsi="標楷體" w:hint="eastAsia"/>
        </w:rPr>
        <w:t>彥</w:t>
      </w:r>
      <w:proofErr w:type="gramEnd"/>
      <w:r w:rsidRPr="003015E5">
        <w:rPr>
          <w:rFonts w:hAnsi="標楷體"/>
        </w:rPr>
        <w:t>有問你『局長，這48</w:t>
      </w:r>
      <w:proofErr w:type="gramStart"/>
      <w:r w:rsidRPr="003015E5">
        <w:rPr>
          <w:rFonts w:hAnsi="標楷體"/>
        </w:rPr>
        <w:t>臺</w:t>
      </w:r>
      <w:proofErr w:type="gramEnd"/>
      <w:r w:rsidRPr="003015E5">
        <w:rPr>
          <w:rFonts w:hAnsi="標楷體"/>
        </w:rPr>
        <w:t>三星平板該如何處理？』」施國隆答：「當時主計室的改進意見，是處理費率問題，沒有提到平</w:t>
      </w:r>
      <w:r w:rsidRPr="003015E5">
        <w:rPr>
          <w:rFonts w:hAnsi="標楷體"/>
        </w:rPr>
        <w:lastRenderedPageBreak/>
        <w:t>板，我沒有印象</w:t>
      </w:r>
      <w:r w:rsidR="00745A97" w:rsidRPr="003015E5">
        <w:rPr>
          <w:rFonts w:hAnsi="標楷體" w:hint="eastAsia"/>
        </w:rPr>
        <w:t>林○</w:t>
      </w:r>
      <w:proofErr w:type="gramStart"/>
      <w:r w:rsidR="00745A97" w:rsidRPr="003015E5">
        <w:rPr>
          <w:rFonts w:hAnsi="標楷體" w:hint="eastAsia"/>
        </w:rPr>
        <w:t>彥</w:t>
      </w:r>
      <w:proofErr w:type="gramEnd"/>
      <w:r w:rsidRPr="003015E5">
        <w:rPr>
          <w:rFonts w:hAnsi="標楷體"/>
        </w:rPr>
        <w:t>有跟我提過這件事情，直到</w:t>
      </w:r>
      <w:r w:rsidR="00745A97" w:rsidRPr="003015E5">
        <w:rPr>
          <w:rFonts w:hAnsi="標楷體" w:hint="eastAsia"/>
        </w:rPr>
        <w:t>林○</w:t>
      </w:r>
      <w:proofErr w:type="gramStart"/>
      <w:r w:rsidR="00745A97" w:rsidRPr="003015E5">
        <w:rPr>
          <w:rFonts w:hAnsi="標楷體" w:hint="eastAsia"/>
        </w:rPr>
        <w:t>彥</w:t>
      </w:r>
      <w:proofErr w:type="gramEnd"/>
      <w:r w:rsidRPr="003015E5">
        <w:rPr>
          <w:rFonts w:hAnsi="標楷體"/>
        </w:rPr>
        <w:t>將平板拿給我時，是跟</w:t>
      </w:r>
      <w:proofErr w:type="gramStart"/>
      <w:r w:rsidRPr="003015E5">
        <w:rPr>
          <w:rFonts w:hAnsi="標楷體"/>
        </w:rPr>
        <w:t>我說這是</w:t>
      </w:r>
      <w:proofErr w:type="gramEnd"/>
      <w:r w:rsidRPr="003015E5">
        <w:rPr>
          <w:rFonts w:hAnsi="標楷體"/>
        </w:rPr>
        <w:t>中華電信0元贈送，算是我們的宣導品」、「是</w:t>
      </w:r>
      <w:r w:rsidR="00745A97" w:rsidRPr="003015E5">
        <w:rPr>
          <w:rFonts w:hAnsi="標楷體" w:hint="eastAsia"/>
        </w:rPr>
        <w:t>林○</w:t>
      </w:r>
      <w:proofErr w:type="gramStart"/>
      <w:r w:rsidR="00745A97" w:rsidRPr="003015E5">
        <w:rPr>
          <w:rFonts w:hAnsi="標楷體" w:hint="eastAsia"/>
        </w:rPr>
        <w:t>彥</w:t>
      </w:r>
      <w:proofErr w:type="gramEnd"/>
      <w:r w:rsidRPr="003015E5">
        <w:rPr>
          <w:rFonts w:hAnsi="標楷體"/>
        </w:rPr>
        <w:t>主動拿給我的，</w:t>
      </w:r>
      <w:r w:rsidR="00745A97" w:rsidRPr="003015E5">
        <w:rPr>
          <w:rFonts w:hAnsi="標楷體" w:hint="eastAsia"/>
        </w:rPr>
        <w:t>林○</w:t>
      </w:r>
      <w:proofErr w:type="gramStart"/>
      <w:r w:rsidR="00745A97" w:rsidRPr="003015E5">
        <w:rPr>
          <w:rFonts w:hAnsi="標楷體" w:hint="eastAsia"/>
        </w:rPr>
        <w:t>彥</w:t>
      </w:r>
      <w:proofErr w:type="gramEnd"/>
      <w:r w:rsidRPr="003015E5">
        <w:rPr>
          <w:rFonts w:hAnsi="標楷體"/>
        </w:rPr>
        <w:t>將平板拿給我時，跟</w:t>
      </w:r>
      <w:proofErr w:type="gramStart"/>
      <w:r w:rsidRPr="003015E5">
        <w:rPr>
          <w:rFonts w:hAnsi="標楷體"/>
        </w:rPr>
        <w:t>我說這不是</w:t>
      </w:r>
      <w:proofErr w:type="gramEnd"/>
      <w:r w:rsidRPr="003015E5">
        <w:rPr>
          <w:rFonts w:hAnsi="標楷體"/>
        </w:rPr>
        <w:t>公用的，所以我以為這是他私人的」、「</w:t>
      </w:r>
      <w:r w:rsidR="00745A97" w:rsidRPr="003015E5">
        <w:rPr>
          <w:rFonts w:hAnsi="標楷體" w:hint="eastAsia"/>
        </w:rPr>
        <w:t>林○</w:t>
      </w:r>
      <w:proofErr w:type="gramStart"/>
      <w:r w:rsidR="00745A97" w:rsidRPr="003015E5">
        <w:rPr>
          <w:rFonts w:hAnsi="標楷體" w:hint="eastAsia"/>
        </w:rPr>
        <w:t>彥</w:t>
      </w:r>
      <w:proofErr w:type="gramEnd"/>
      <w:r w:rsidRPr="003015E5">
        <w:rPr>
          <w:rFonts w:hAnsi="標楷體"/>
        </w:rPr>
        <w:t>給我的10多</w:t>
      </w:r>
      <w:proofErr w:type="gramStart"/>
      <w:r w:rsidRPr="003015E5">
        <w:rPr>
          <w:rFonts w:hAnsi="標楷體"/>
        </w:rPr>
        <w:t>臺</w:t>
      </w:r>
      <w:proofErr w:type="gramEnd"/>
      <w:r w:rsidRPr="003015E5">
        <w:rPr>
          <w:rFonts w:hAnsi="標楷體"/>
        </w:rPr>
        <w:t>平板，我當時認為</w:t>
      </w:r>
      <w:r w:rsidR="00745A97" w:rsidRPr="003015E5">
        <w:rPr>
          <w:rFonts w:hAnsi="標楷體" w:hint="eastAsia"/>
        </w:rPr>
        <w:t>林○</w:t>
      </w:r>
      <w:proofErr w:type="gramStart"/>
      <w:r w:rsidR="00745A97" w:rsidRPr="003015E5">
        <w:rPr>
          <w:rFonts w:hAnsi="標楷體" w:hint="eastAsia"/>
        </w:rPr>
        <w:t>彥</w:t>
      </w:r>
      <w:proofErr w:type="gramEnd"/>
      <w:r w:rsidRPr="003015E5">
        <w:rPr>
          <w:rFonts w:hAnsi="標楷體"/>
        </w:rPr>
        <w:t>是要贈送給我的，且</w:t>
      </w:r>
      <w:r w:rsidR="00745A97" w:rsidRPr="003015E5">
        <w:rPr>
          <w:rFonts w:hAnsi="標楷體" w:hint="eastAsia"/>
        </w:rPr>
        <w:t>林○</w:t>
      </w:r>
      <w:proofErr w:type="gramStart"/>
      <w:r w:rsidR="00745A97" w:rsidRPr="003015E5">
        <w:rPr>
          <w:rFonts w:hAnsi="標楷體" w:hint="eastAsia"/>
        </w:rPr>
        <w:t>彥</w:t>
      </w:r>
      <w:proofErr w:type="gramEnd"/>
      <w:r w:rsidRPr="003015E5">
        <w:rPr>
          <w:rFonts w:hAnsi="標楷體"/>
        </w:rPr>
        <w:t>主動拿來的。」</w:t>
      </w:r>
    </w:p>
    <w:p w14:paraId="285FE76D" w14:textId="1A839516" w:rsidR="00A37F10" w:rsidRPr="003015E5" w:rsidRDefault="00A37F10" w:rsidP="00A37F10">
      <w:pPr>
        <w:pStyle w:val="3"/>
        <w:rPr>
          <w:rFonts w:hAnsi="標楷體"/>
        </w:rPr>
      </w:pPr>
      <w:r w:rsidRPr="003015E5">
        <w:rPr>
          <w:rFonts w:hAnsi="標楷體"/>
        </w:rPr>
        <w:t>由上可知，施國隆與</w:t>
      </w:r>
      <w:r w:rsidR="00745A97" w:rsidRPr="003015E5">
        <w:rPr>
          <w:rFonts w:hAnsi="標楷體" w:hint="eastAsia"/>
        </w:rPr>
        <w:t>林○</w:t>
      </w:r>
      <w:proofErr w:type="gramStart"/>
      <w:r w:rsidR="00745A97" w:rsidRPr="003015E5">
        <w:rPr>
          <w:rFonts w:hAnsi="標楷體" w:hint="eastAsia"/>
        </w:rPr>
        <w:t>彥</w:t>
      </w:r>
      <w:proofErr w:type="gramEnd"/>
      <w:r w:rsidRPr="003015E5">
        <w:rPr>
          <w:rFonts w:hAnsi="標楷體"/>
        </w:rPr>
        <w:t>各執一詞，本院</w:t>
      </w:r>
      <w:proofErr w:type="gramStart"/>
      <w:r w:rsidRPr="003015E5">
        <w:rPr>
          <w:rFonts w:hAnsi="標楷體"/>
        </w:rPr>
        <w:t>另查蕭</w:t>
      </w:r>
      <w:proofErr w:type="gramEnd"/>
      <w:r w:rsidR="00745A97" w:rsidRPr="003015E5">
        <w:rPr>
          <w:rFonts w:hAnsi="標楷體" w:hint="eastAsia"/>
        </w:rPr>
        <w:t>○</w:t>
      </w:r>
      <w:r w:rsidRPr="003015E5">
        <w:rPr>
          <w:rFonts w:hAnsi="標楷體"/>
        </w:rPr>
        <w:t>恩109年7月15日調查及訊問筆錄，</w:t>
      </w:r>
      <w:proofErr w:type="gramStart"/>
      <w:r w:rsidR="00286E41" w:rsidRPr="003015E5">
        <w:rPr>
          <w:rFonts w:hAnsi="標楷體" w:hint="eastAsia"/>
        </w:rPr>
        <w:t>臺</w:t>
      </w:r>
      <w:proofErr w:type="gramEnd"/>
      <w:r w:rsidR="00286E41" w:rsidRPr="003015E5">
        <w:rPr>
          <w:rFonts w:hAnsi="標楷體" w:hint="eastAsia"/>
        </w:rPr>
        <w:t>中市調查處</w:t>
      </w:r>
      <w:r w:rsidR="00F8396E" w:rsidRPr="003015E5">
        <w:rPr>
          <w:rFonts w:hAnsi="標楷體" w:hint="eastAsia"/>
        </w:rPr>
        <w:t>人員</w:t>
      </w:r>
      <w:r w:rsidRPr="003015E5">
        <w:rPr>
          <w:rFonts w:hAnsi="標楷體"/>
        </w:rPr>
        <w:t>問：「你如何確定施國隆知悉你在105年7月間辦理續約行動網卡時，文資局有無償取得48</w:t>
      </w:r>
      <w:proofErr w:type="gramStart"/>
      <w:r w:rsidRPr="003015E5">
        <w:rPr>
          <w:rFonts w:hAnsi="標楷體"/>
        </w:rPr>
        <w:t>臺</w:t>
      </w:r>
      <w:proofErr w:type="gramEnd"/>
      <w:r w:rsidRPr="003015E5">
        <w:rPr>
          <w:rFonts w:hAnsi="標楷體"/>
        </w:rPr>
        <w:t>平板電腦？」</w:t>
      </w:r>
      <w:r w:rsidR="00745A97" w:rsidRPr="003015E5">
        <w:rPr>
          <w:rFonts w:hAnsi="標楷體" w:hint="eastAsia"/>
        </w:rPr>
        <w:t>蕭○</w:t>
      </w:r>
      <w:proofErr w:type="gramStart"/>
      <w:r w:rsidR="00745A97" w:rsidRPr="003015E5">
        <w:rPr>
          <w:rFonts w:hAnsi="標楷體" w:hint="eastAsia"/>
        </w:rPr>
        <w:t>恩</w:t>
      </w:r>
      <w:r w:rsidRPr="003015E5">
        <w:rPr>
          <w:rFonts w:hAnsi="標楷體"/>
        </w:rPr>
        <w:t>答</w:t>
      </w:r>
      <w:proofErr w:type="gramEnd"/>
      <w:r w:rsidRPr="003015E5">
        <w:rPr>
          <w:rFonts w:hAnsi="標楷體"/>
        </w:rPr>
        <w:t>：「約在106年2、3月間，我到局長室找局長秘書</w:t>
      </w:r>
      <w:proofErr w:type="gramStart"/>
      <w:r w:rsidRPr="003015E5">
        <w:rPr>
          <w:rFonts w:hAnsi="標楷體"/>
        </w:rPr>
        <w:t>鍾</w:t>
      </w:r>
      <w:proofErr w:type="gramEnd"/>
      <w:r w:rsidR="00745A97" w:rsidRPr="003015E5">
        <w:rPr>
          <w:rFonts w:hAnsi="標楷體" w:hint="eastAsia"/>
        </w:rPr>
        <w:t>○</w:t>
      </w:r>
      <w:proofErr w:type="gramStart"/>
      <w:r w:rsidRPr="003015E5">
        <w:rPr>
          <w:rFonts w:hAnsi="標楷體"/>
        </w:rPr>
        <w:t>麗時</w:t>
      </w:r>
      <w:proofErr w:type="gramEnd"/>
      <w:r w:rsidRPr="003015E5">
        <w:rPr>
          <w:rFonts w:hAnsi="標楷體"/>
        </w:rPr>
        <w:t>，曾聽</w:t>
      </w:r>
      <w:proofErr w:type="gramStart"/>
      <w:r w:rsidRPr="003015E5">
        <w:rPr>
          <w:rFonts w:hAnsi="標楷體"/>
        </w:rPr>
        <w:t>鍾</w:t>
      </w:r>
      <w:proofErr w:type="gramEnd"/>
      <w:r w:rsidR="00745A97" w:rsidRPr="003015E5">
        <w:rPr>
          <w:rFonts w:hAnsi="標楷體" w:hint="eastAsia"/>
        </w:rPr>
        <w:t>○</w:t>
      </w:r>
      <w:r w:rsidRPr="003015E5">
        <w:rPr>
          <w:rFonts w:hAnsi="標楷體"/>
        </w:rPr>
        <w:t>麗提及局長施國隆曾向她表示，要將文資局無償取得之平板電腦轉送給立委助理，但</w:t>
      </w:r>
      <w:proofErr w:type="gramStart"/>
      <w:r w:rsidRPr="003015E5">
        <w:rPr>
          <w:rFonts w:hAnsi="標楷體"/>
        </w:rPr>
        <w:t>鍾</w:t>
      </w:r>
      <w:proofErr w:type="gramEnd"/>
      <w:r w:rsidR="004549AC" w:rsidRPr="003015E5">
        <w:rPr>
          <w:rFonts w:hAnsi="標楷體" w:hint="eastAsia"/>
        </w:rPr>
        <w:t>○</w:t>
      </w:r>
      <w:r w:rsidRPr="003015E5">
        <w:rPr>
          <w:rFonts w:hAnsi="標楷體"/>
        </w:rPr>
        <w:t>麗當時有向施國隆反</w:t>
      </w:r>
      <w:r w:rsidR="00500943" w:rsidRPr="003015E5">
        <w:rPr>
          <w:rFonts w:hAnsi="標楷體" w:hint="eastAsia"/>
        </w:rPr>
        <w:t>映</w:t>
      </w:r>
      <w:r w:rsidRPr="003015E5">
        <w:rPr>
          <w:rFonts w:hAnsi="標楷體"/>
        </w:rPr>
        <w:t>，該作法有些不妥，因為平板電腦價格高昂，不適合送給立委助理，我因此確認施國隆知道文資局在105年7月間辦理續約行動網卡時有無償取得48</w:t>
      </w:r>
      <w:proofErr w:type="gramStart"/>
      <w:r w:rsidRPr="003015E5">
        <w:rPr>
          <w:rFonts w:hAnsi="標楷體"/>
        </w:rPr>
        <w:t>臺</w:t>
      </w:r>
      <w:proofErr w:type="gramEnd"/>
      <w:r w:rsidRPr="003015E5">
        <w:rPr>
          <w:rFonts w:hAnsi="標楷體"/>
        </w:rPr>
        <w:t>平板電腦。」</w:t>
      </w:r>
    </w:p>
    <w:p w14:paraId="023E00BE" w14:textId="712D8C5C" w:rsidR="00A37F10" w:rsidRPr="003015E5" w:rsidRDefault="0060170D" w:rsidP="00A37F10">
      <w:pPr>
        <w:pStyle w:val="3"/>
        <w:rPr>
          <w:rFonts w:hAnsi="標楷體"/>
        </w:rPr>
      </w:pPr>
      <w:r w:rsidRPr="003015E5">
        <w:rPr>
          <w:rFonts w:hAnsi="標楷體" w:hint="eastAsia"/>
        </w:rPr>
        <w:t>本院</w:t>
      </w:r>
      <w:proofErr w:type="gramStart"/>
      <w:r w:rsidRPr="003015E5">
        <w:rPr>
          <w:rFonts w:hAnsi="標楷體" w:hint="eastAsia"/>
        </w:rPr>
        <w:t>次查</w:t>
      </w:r>
      <w:r w:rsidR="00A37F10" w:rsidRPr="003015E5">
        <w:rPr>
          <w:rFonts w:hAnsi="標楷體"/>
        </w:rPr>
        <w:t>文資</w:t>
      </w:r>
      <w:proofErr w:type="gramEnd"/>
      <w:r w:rsidR="00A37F10" w:rsidRPr="003015E5">
        <w:rPr>
          <w:rFonts w:hAnsi="標楷體"/>
        </w:rPr>
        <w:t>局105年7月續約時，三星平板電腦</w:t>
      </w:r>
      <w:proofErr w:type="gramStart"/>
      <w:r w:rsidR="00A37F10" w:rsidRPr="003015E5">
        <w:rPr>
          <w:rFonts w:hAnsi="標楷體"/>
        </w:rPr>
        <w:t>（</w:t>
      </w:r>
      <w:proofErr w:type="gramEnd"/>
      <w:r w:rsidR="00A37F10" w:rsidRPr="003015E5">
        <w:rPr>
          <w:rFonts w:hAnsi="標楷體"/>
        </w:rPr>
        <w:t>型號：SAMSUNG GALAXY TAB</w:t>
      </w:r>
      <w:r w:rsidRPr="003015E5">
        <w:rPr>
          <w:rFonts w:hAnsi="標楷體" w:hint="eastAsia"/>
        </w:rPr>
        <w:t xml:space="preserve"> </w:t>
      </w:r>
      <w:r w:rsidR="00A37F10" w:rsidRPr="003015E5">
        <w:rPr>
          <w:rFonts w:hAnsi="標楷體"/>
        </w:rPr>
        <w:t>4 7.0LTE</w:t>
      </w:r>
      <w:proofErr w:type="gramStart"/>
      <w:r w:rsidR="00A37F10" w:rsidRPr="003015E5">
        <w:rPr>
          <w:rFonts w:hAnsi="標楷體"/>
        </w:rPr>
        <w:t>）</w:t>
      </w:r>
      <w:proofErr w:type="gramEnd"/>
      <w:r w:rsidR="00A37F10" w:rsidRPr="003015E5">
        <w:rPr>
          <w:rFonts w:hAnsi="標楷體"/>
        </w:rPr>
        <w:t>價值為8,490元，施國隆</w:t>
      </w:r>
      <w:r w:rsidRPr="003015E5">
        <w:rPr>
          <w:rFonts w:hAnsi="標楷體" w:hint="eastAsia"/>
        </w:rPr>
        <w:t>將其中</w:t>
      </w:r>
      <w:r w:rsidR="00A37F10" w:rsidRPr="003015E5">
        <w:rPr>
          <w:rFonts w:hAnsi="標楷體"/>
        </w:rPr>
        <w:t>13</w:t>
      </w:r>
      <w:proofErr w:type="gramStart"/>
      <w:r w:rsidR="00A37F10" w:rsidRPr="003015E5">
        <w:rPr>
          <w:rFonts w:hAnsi="標楷體"/>
        </w:rPr>
        <w:t>臺</w:t>
      </w:r>
      <w:proofErr w:type="gramEnd"/>
      <w:r w:rsidR="00A37F10" w:rsidRPr="003015E5">
        <w:rPr>
          <w:rFonts w:hAnsi="標楷體"/>
        </w:rPr>
        <w:t>贈送親友總值為11萬370元，退</w:t>
      </w:r>
      <w:proofErr w:type="gramStart"/>
      <w:r w:rsidR="00A37F10" w:rsidRPr="003015E5">
        <w:rPr>
          <w:rFonts w:hAnsi="標楷體"/>
        </w:rPr>
        <w:t>萬步言</w:t>
      </w:r>
      <w:proofErr w:type="gramEnd"/>
      <w:r w:rsidR="00A37F10" w:rsidRPr="003015E5">
        <w:rPr>
          <w:rFonts w:hAnsi="標楷體"/>
        </w:rPr>
        <w:t>，縱使施國隆認知該13</w:t>
      </w:r>
      <w:proofErr w:type="gramStart"/>
      <w:r w:rsidR="00A37F10" w:rsidRPr="003015E5">
        <w:rPr>
          <w:rFonts w:hAnsi="標楷體"/>
        </w:rPr>
        <w:t>臺</w:t>
      </w:r>
      <w:proofErr w:type="gramEnd"/>
      <w:r w:rsidR="00A37F10" w:rsidRPr="003015E5">
        <w:rPr>
          <w:rFonts w:hAnsi="標楷體"/>
        </w:rPr>
        <w:t>平板電腦係林</w:t>
      </w:r>
      <w:r w:rsidR="004549AC" w:rsidRPr="003015E5">
        <w:rPr>
          <w:rFonts w:hAnsi="標楷體" w:hint="eastAsia"/>
        </w:rPr>
        <w:t>○</w:t>
      </w:r>
      <w:proofErr w:type="gramStart"/>
      <w:r w:rsidR="00A37F10" w:rsidRPr="003015E5">
        <w:rPr>
          <w:rFonts w:hAnsi="標楷體"/>
        </w:rPr>
        <w:t>彥</w:t>
      </w:r>
      <w:proofErr w:type="gramEnd"/>
      <w:r w:rsidR="00A37F10" w:rsidRPr="003015E5">
        <w:rPr>
          <w:rFonts w:hAnsi="標楷體"/>
        </w:rPr>
        <w:t>私人所有而贈送，</w:t>
      </w:r>
      <w:r w:rsidRPr="003015E5">
        <w:rPr>
          <w:rFonts w:hAnsi="標楷體" w:hint="eastAsia"/>
        </w:rPr>
        <w:t>其</w:t>
      </w:r>
      <w:r w:rsidR="00A37F10" w:rsidRPr="003015E5">
        <w:rPr>
          <w:rFonts w:hAnsi="標楷體"/>
        </w:rPr>
        <w:t>收</w:t>
      </w:r>
      <w:r w:rsidRPr="003015E5">
        <w:rPr>
          <w:rFonts w:hAnsi="標楷體" w:hint="eastAsia"/>
        </w:rPr>
        <w:t>受</w:t>
      </w:r>
      <w:r w:rsidR="00A37F10" w:rsidRPr="003015E5">
        <w:rPr>
          <w:rFonts w:hAnsi="標楷體"/>
        </w:rPr>
        <w:t>此批平板電腦亦已明顯違反公務員不得收受與其職務有利害關係者餽贈財物之規定，應予拒絕或退還，並簽報其長官及知會政風機構，惟</w:t>
      </w:r>
      <w:proofErr w:type="gramStart"/>
      <w:r w:rsidR="00A37F10" w:rsidRPr="003015E5">
        <w:rPr>
          <w:rFonts w:hAnsi="標楷體"/>
        </w:rPr>
        <w:t>施國隆均未依</w:t>
      </w:r>
      <w:proofErr w:type="gramEnd"/>
      <w:r w:rsidR="00A37F10" w:rsidRPr="003015E5">
        <w:rPr>
          <w:rFonts w:hAnsi="標楷體"/>
        </w:rPr>
        <w:t>規定處置。</w:t>
      </w:r>
    </w:p>
    <w:p w14:paraId="1FAF18B8" w14:textId="0B72FE8A" w:rsidR="00A37F10" w:rsidRPr="003015E5" w:rsidRDefault="00A37F10" w:rsidP="00A37F10">
      <w:pPr>
        <w:pStyle w:val="3"/>
        <w:rPr>
          <w:rFonts w:hAnsi="標楷體"/>
        </w:rPr>
      </w:pPr>
      <w:r w:rsidRPr="003015E5">
        <w:rPr>
          <w:rFonts w:hAnsi="標楷體"/>
        </w:rPr>
        <w:t>本院於114年9月12日詢問施國隆亦稱：「我真的不知道是續約才有那個東西，如果他跟我講清楚的話，那就是跟公務機關有關係</w:t>
      </w:r>
      <w:r w:rsidRPr="003015E5">
        <w:rPr>
          <w:rFonts w:hAnsi="標楷體" w:hint="eastAsia"/>
        </w:rPr>
        <w:t>了…</w:t>
      </w:r>
      <w:proofErr w:type="gramStart"/>
      <w:r w:rsidRPr="003015E5">
        <w:rPr>
          <w:rFonts w:hAnsi="標楷體" w:hint="eastAsia"/>
        </w:rPr>
        <w:t>…</w:t>
      </w:r>
      <w:proofErr w:type="gramEnd"/>
      <w:r w:rsidRPr="003015E5">
        <w:rPr>
          <w:rFonts w:hAnsi="標楷體" w:hint="eastAsia"/>
        </w:rPr>
        <w:t>知道這樣子不對，</w:t>
      </w:r>
      <w:r w:rsidRPr="003015E5">
        <w:rPr>
          <w:rFonts w:hAnsi="標楷體" w:hint="eastAsia"/>
        </w:rPr>
        <w:lastRenderedPageBreak/>
        <w:t>是這樣子的態度。當初不要拿是最好的，我誤認為是中華電信的宣導品，那個是空機。」</w:t>
      </w:r>
    </w:p>
    <w:p w14:paraId="1B541E52" w14:textId="7552E814" w:rsidR="00A37F10" w:rsidRPr="003015E5" w:rsidRDefault="00A37F10" w:rsidP="00A37F10">
      <w:pPr>
        <w:pStyle w:val="3"/>
        <w:rPr>
          <w:rFonts w:hAnsi="標楷體"/>
        </w:rPr>
      </w:pPr>
      <w:r w:rsidRPr="003015E5">
        <w:rPr>
          <w:rFonts w:hAnsi="標楷體" w:hint="eastAsia"/>
        </w:rPr>
        <w:t>本</w:t>
      </w:r>
      <w:r w:rsidRPr="003015E5">
        <w:rPr>
          <w:rFonts w:hAnsi="標楷體"/>
        </w:rPr>
        <w:t>院於114年9月2日詢問文化部政務次長李</w:t>
      </w:r>
      <w:r w:rsidR="004549AC" w:rsidRPr="003015E5">
        <w:rPr>
          <w:rFonts w:hAnsi="標楷體" w:hint="eastAsia"/>
        </w:rPr>
        <w:t>○</w:t>
      </w:r>
      <w:r w:rsidRPr="003015E5">
        <w:rPr>
          <w:rFonts w:hAnsi="標楷體"/>
        </w:rPr>
        <w:t>慧、文資局局長陳</w:t>
      </w:r>
      <w:r w:rsidR="004549AC" w:rsidRPr="003015E5">
        <w:rPr>
          <w:rFonts w:hAnsi="標楷體" w:hint="eastAsia"/>
        </w:rPr>
        <w:t>○</w:t>
      </w:r>
      <w:r w:rsidRPr="003015E5">
        <w:rPr>
          <w:rFonts w:hAnsi="標楷體"/>
        </w:rPr>
        <w:t>民等主管人員：「施國隆稱不知道平板係文資局續約由中華電信贈送，你是否相信？」李</w:t>
      </w:r>
      <w:r w:rsidR="004549AC" w:rsidRPr="003015E5">
        <w:rPr>
          <w:rFonts w:hAnsi="標楷體" w:hint="eastAsia"/>
        </w:rPr>
        <w:t>○</w:t>
      </w:r>
      <w:proofErr w:type="gramStart"/>
      <w:r w:rsidRPr="003015E5">
        <w:rPr>
          <w:rFonts w:hAnsi="標楷體"/>
        </w:rPr>
        <w:t>慧答</w:t>
      </w:r>
      <w:proofErr w:type="gramEnd"/>
      <w:r w:rsidRPr="003015E5">
        <w:rPr>
          <w:rFonts w:hAnsi="標楷體"/>
        </w:rPr>
        <w:t>：「我個人並不相信，他是行政官員，平白出現那麼多平板，難道不會覺得奇怪。」陳</w:t>
      </w:r>
      <w:r w:rsidR="004549AC" w:rsidRPr="003015E5">
        <w:rPr>
          <w:rFonts w:hAnsi="標楷體" w:hint="eastAsia"/>
        </w:rPr>
        <w:t>○</w:t>
      </w:r>
      <w:r w:rsidRPr="003015E5">
        <w:rPr>
          <w:rFonts w:hAnsi="標楷體"/>
        </w:rPr>
        <w:t>民答：「當時平板價格比較貴，平白出現10多</w:t>
      </w:r>
      <w:proofErr w:type="gramStart"/>
      <w:r w:rsidRPr="003015E5">
        <w:rPr>
          <w:rFonts w:hAnsi="標楷體"/>
        </w:rPr>
        <w:t>臺</w:t>
      </w:r>
      <w:proofErr w:type="gramEnd"/>
      <w:r w:rsidRPr="003015E5">
        <w:rPr>
          <w:rFonts w:hAnsi="標楷體"/>
        </w:rPr>
        <w:t>，他應該合理懷疑其來源。」另</w:t>
      </w:r>
      <w:r w:rsidR="0060170D" w:rsidRPr="003015E5">
        <w:rPr>
          <w:rFonts w:hAnsi="標楷體" w:hint="eastAsia"/>
        </w:rPr>
        <w:t>參據</w:t>
      </w:r>
      <w:r w:rsidRPr="003015E5">
        <w:rPr>
          <w:rFonts w:hAnsi="標楷體"/>
        </w:rPr>
        <w:t>109年7月15日文資局主任秘書吳</w:t>
      </w:r>
      <w:r w:rsidR="002060E0" w:rsidRPr="003015E5">
        <w:rPr>
          <w:rFonts w:hAnsi="標楷體" w:hint="eastAsia"/>
        </w:rPr>
        <w:t>○</w:t>
      </w:r>
      <w:r w:rsidRPr="003015E5">
        <w:rPr>
          <w:rFonts w:hAnsi="標楷體"/>
        </w:rPr>
        <w:t>宗調查筆錄亦稱：「該等短缺的平板電腦是林</w:t>
      </w:r>
      <w:r w:rsidR="002060E0" w:rsidRPr="003015E5">
        <w:rPr>
          <w:rFonts w:hAnsi="標楷體" w:hint="eastAsia"/>
        </w:rPr>
        <w:t>○</w:t>
      </w:r>
      <w:proofErr w:type="gramStart"/>
      <w:r w:rsidRPr="003015E5">
        <w:rPr>
          <w:rFonts w:hAnsi="標楷體"/>
        </w:rPr>
        <w:t>彥</w:t>
      </w:r>
      <w:proofErr w:type="gramEnd"/>
      <w:r w:rsidRPr="003015E5">
        <w:rPr>
          <w:rFonts w:hAnsi="標楷體"/>
        </w:rPr>
        <w:t>要蕭</w:t>
      </w:r>
      <w:r w:rsidR="002060E0" w:rsidRPr="003015E5">
        <w:rPr>
          <w:rFonts w:hAnsi="標楷體" w:hint="eastAsia"/>
        </w:rPr>
        <w:t>○</w:t>
      </w:r>
      <w:proofErr w:type="gramStart"/>
      <w:r w:rsidRPr="003015E5">
        <w:rPr>
          <w:rFonts w:hAnsi="標楷體"/>
        </w:rPr>
        <w:t>恩拿的</w:t>
      </w:r>
      <w:proofErr w:type="gramEnd"/>
      <w:r w:rsidRPr="003015E5">
        <w:rPr>
          <w:rFonts w:hAnsi="標楷體"/>
        </w:rPr>
        <w:t>，至於是誰指示林</w:t>
      </w:r>
      <w:r w:rsidR="002060E0" w:rsidRPr="003015E5">
        <w:rPr>
          <w:rFonts w:hAnsi="標楷體" w:hint="eastAsia"/>
        </w:rPr>
        <w:t>○</w:t>
      </w:r>
      <w:proofErr w:type="gramStart"/>
      <w:r w:rsidRPr="003015E5">
        <w:rPr>
          <w:rFonts w:hAnsi="標楷體"/>
        </w:rPr>
        <w:t>彥</w:t>
      </w:r>
      <w:proofErr w:type="gramEnd"/>
      <w:r w:rsidRPr="003015E5">
        <w:rPr>
          <w:rFonts w:hAnsi="標楷體"/>
        </w:rPr>
        <w:t>去拿的，我沒有多問，不過我不用問也知道，應該是局長施國隆的指示。」</w:t>
      </w:r>
    </w:p>
    <w:p w14:paraId="1F90C8CD" w14:textId="3176129F" w:rsidR="00973E84" w:rsidRPr="003015E5" w:rsidRDefault="00A37F10" w:rsidP="00A37F10">
      <w:pPr>
        <w:pStyle w:val="3"/>
        <w:rPr>
          <w:rFonts w:hAnsi="標楷體"/>
        </w:rPr>
      </w:pPr>
      <w:r w:rsidRPr="003015E5">
        <w:rPr>
          <w:rFonts w:hAnsi="標楷體"/>
        </w:rPr>
        <w:t>綜上可知，蕭</w:t>
      </w:r>
      <w:r w:rsidR="002060E0" w:rsidRPr="003015E5">
        <w:rPr>
          <w:rFonts w:hAnsi="標楷體" w:hint="eastAsia"/>
        </w:rPr>
        <w:t>○</w:t>
      </w:r>
      <w:r w:rsidRPr="003015E5">
        <w:rPr>
          <w:rFonts w:hAnsi="標楷體"/>
        </w:rPr>
        <w:t>恩105年7月辦理行動網卡續約免費取得48</w:t>
      </w:r>
      <w:proofErr w:type="gramStart"/>
      <w:r w:rsidRPr="003015E5">
        <w:rPr>
          <w:rFonts w:hAnsi="標楷體"/>
        </w:rPr>
        <w:t>臺</w:t>
      </w:r>
      <w:proofErr w:type="gramEnd"/>
      <w:r w:rsidRPr="003015E5">
        <w:rPr>
          <w:rFonts w:hAnsi="標楷體"/>
        </w:rPr>
        <w:t>平板電腦，自106年2月文資局主計室提出</w:t>
      </w:r>
      <w:r w:rsidR="0060170D" w:rsidRPr="003015E5">
        <w:rPr>
          <w:rFonts w:hAnsi="標楷體" w:hint="eastAsia"/>
        </w:rPr>
        <w:t>該續約案</w:t>
      </w:r>
      <w:r w:rsidRPr="003015E5">
        <w:rPr>
          <w:rFonts w:hAnsi="標楷體"/>
        </w:rPr>
        <w:t>違反規定需檢討改進，秘書室主任林</w:t>
      </w:r>
      <w:r w:rsidR="006868B4" w:rsidRPr="003015E5">
        <w:rPr>
          <w:rFonts w:hAnsi="標楷體" w:hint="eastAsia"/>
        </w:rPr>
        <w:t>○</w:t>
      </w:r>
      <w:proofErr w:type="gramStart"/>
      <w:r w:rsidRPr="003015E5">
        <w:rPr>
          <w:rFonts w:hAnsi="標楷體"/>
        </w:rPr>
        <w:t>彥</w:t>
      </w:r>
      <w:proofErr w:type="gramEnd"/>
      <w:r w:rsidRPr="003015E5">
        <w:rPr>
          <w:rFonts w:hAnsi="標楷體"/>
        </w:rPr>
        <w:t>向蕭</w:t>
      </w:r>
      <w:r w:rsidR="006868B4" w:rsidRPr="003015E5">
        <w:rPr>
          <w:rFonts w:hAnsi="標楷體" w:hint="eastAsia"/>
        </w:rPr>
        <w:t>○</w:t>
      </w:r>
      <w:proofErr w:type="gramStart"/>
      <w:r w:rsidRPr="003015E5">
        <w:rPr>
          <w:rFonts w:hAnsi="標楷體"/>
        </w:rPr>
        <w:t>恩問明</w:t>
      </w:r>
      <w:proofErr w:type="gramEnd"/>
      <w:r w:rsidRPr="003015E5">
        <w:rPr>
          <w:rFonts w:hAnsi="標楷體"/>
        </w:rPr>
        <w:t>情況後，向局長施國隆報告包含有48</w:t>
      </w:r>
      <w:proofErr w:type="gramStart"/>
      <w:r w:rsidRPr="003015E5">
        <w:rPr>
          <w:rFonts w:hAnsi="標楷體"/>
        </w:rPr>
        <w:t>臺</w:t>
      </w:r>
      <w:proofErr w:type="gramEnd"/>
      <w:r w:rsidRPr="003015E5">
        <w:rPr>
          <w:rFonts w:hAnsi="標楷體"/>
        </w:rPr>
        <w:t>平板電腦等所有詳情，並請示如何處理等，應屬合理</w:t>
      </w:r>
      <w:r w:rsidR="0060170D" w:rsidRPr="003015E5">
        <w:rPr>
          <w:rFonts w:hAnsi="標楷體" w:hint="eastAsia"/>
        </w:rPr>
        <w:t>。</w:t>
      </w:r>
      <w:r w:rsidRPr="003015E5">
        <w:rPr>
          <w:rFonts w:hAnsi="標楷體"/>
        </w:rPr>
        <w:t>且施國隆110年12月17日向檢察官</w:t>
      </w:r>
      <w:r w:rsidR="0060170D" w:rsidRPr="003015E5">
        <w:rPr>
          <w:rFonts w:hAnsi="標楷體" w:hint="eastAsia"/>
        </w:rPr>
        <w:t>供</w:t>
      </w:r>
      <w:r w:rsidRPr="003015E5">
        <w:rPr>
          <w:rFonts w:hAnsi="標楷體"/>
        </w:rPr>
        <w:t>稱：「</w:t>
      </w:r>
      <w:r w:rsidR="00930B14" w:rsidRPr="003015E5">
        <w:rPr>
          <w:rFonts w:hAnsi="標楷體"/>
        </w:rPr>
        <w:t>林○</w:t>
      </w:r>
      <w:proofErr w:type="gramStart"/>
      <w:r w:rsidR="00930B14" w:rsidRPr="003015E5">
        <w:rPr>
          <w:rFonts w:hAnsi="標楷體"/>
        </w:rPr>
        <w:t>彥</w:t>
      </w:r>
      <w:proofErr w:type="gramEnd"/>
      <w:r w:rsidRPr="003015E5">
        <w:rPr>
          <w:rFonts w:hAnsi="標楷體"/>
        </w:rPr>
        <w:t>將平板拿給我時，是跟</w:t>
      </w:r>
      <w:proofErr w:type="gramStart"/>
      <w:r w:rsidRPr="003015E5">
        <w:rPr>
          <w:rFonts w:hAnsi="標楷體"/>
        </w:rPr>
        <w:t>我說這是</w:t>
      </w:r>
      <w:proofErr w:type="gramEnd"/>
      <w:r w:rsidRPr="003015E5">
        <w:rPr>
          <w:rFonts w:hAnsi="標楷體"/>
        </w:rPr>
        <w:t>中華電信0元贈送，算是我們的宣導品」，即表示中華電信0元贈送的平板電腦，係屬文資局（即「我們的」）的公物（即「宣導品」），後續施國隆指示</w:t>
      </w:r>
      <w:r w:rsidR="00930B14" w:rsidRPr="003015E5">
        <w:rPr>
          <w:rFonts w:hAnsi="標楷體"/>
        </w:rPr>
        <w:t>林○</w:t>
      </w:r>
      <w:proofErr w:type="gramStart"/>
      <w:r w:rsidR="00930B14" w:rsidRPr="003015E5">
        <w:rPr>
          <w:rFonts w:hAnsi="標楷體"/>
        </w:rPr>
        <w:t>彥</w:t>
      </w:r>
      <w:proofErr w:type="gramEnd"/>
      <w:r w:rsidRPr="003015E5">
        <w:rPr>
          <w:rFonts w:hAnsi="標楷體"/>
        </w:rPr>
        <w:t>取走13</w:t>
      </w:r>
      <w:proofErr w:type="gramStart"/>
      <w:r w:rsidRPr="003015E5">
        <w:rPr>
          <w:rFonts w:hAnsi="標楷體"/>
        </w:rPr>
        <w:t>臺</w:t>
      </w:r>
      <w:proofErr w:type="gramEnd"/>
      <w:r w:rsidRPr="003015E5">
        <w:rPr>
          <w:rFonts w:hAnsi="標楷體"/>
        </w:rPr>
        <w:t>平板電腦，原意將贈送立委助理，惟遭其秘書阻攔後，轉贈與公務無關之親友，顯已違反公務員應公正無私、誠信清廉等規定。</w:t>
      </w:r>
      <w:proofErr w:type="gramStart"/>
      <w:r w:rsidRPr="003015E5">
        <w:rPr>
          <w:rFonts w:hAnsi="標楷體"/>
        </w:rPr>
        <w:t>縱如施國隆</w:t>
      </w:r>
      <w:proofErr w:type="gramEnd"/>
      <w:r w:rsidRPr="003015E5">
        <w:rPr>
          <w:rFonts w:hAnsi="標楷體"/>
        </w:rPr>
        <w:t>所稱，其接受</w:t>
      </w:r>
      <w:r w:rsidR="0060170D" w:rsidRPr="003015E5">
        <w:rPr>
          <w:rFonts w:hAnsi="標楷體" w:hint="eastAsia"/>
        </w:rPr>
        <w:t>部</w:t>
      </w:r>
      <w:r w:rsidRPr="003015E5">
        <w:rPr>
          <w:rFonts w:hAnsi="標楷體"/>
        </w:rPr>
        <w:t>屬餽贈13</w:t>
      </w:r>
      <w:proofErr w:type="gramStart"/>
      <w:r w:rsidRPr="003015E5">
        <w:rPr>
          <w:rFonts w:hAnsi="標楷體"/>
        </w:rPr>
        <w:t>臺</w:t>
      </w:r>
      <w:proofErr w:type="gramEnd"/>
      <w:r w:rsidRPr="003015E5">
        <w:rPr>
          <w:rFonts w:hAnsi="標楷體"/>
        </w:rPr>
        <w:t>平板電腦，價值高達11萬餘元，亦</w:t>
      </w:r>
      <w:r w:rsidR="0060170D" w:rsidRPr="003015E5">
        <w:rPr>
          <w:rFonts w:hAnsi="標楷體" w:hint="eastAsia"/>
        </w:rPr>
        <w:t>有</w:t>
      </w:r>
      <w:proofErr w:type="gramStart"/>
      <w:r w:rsidRPr="003015E5">
        <w:rPr>
          <w:rFonts w:hAnsi="標楷體"/>
        </w:rPr>
        <w:t>違</w:t>
      </w:r>
      <w:proofErr w:type="gramEnd"/>
      <w:r w:rsidRPr="003015E5">
        <w:rPr>
          <w:rFonts w:hAnsi="標楷體"/>
        </w:rPr>
        <w:t>公務員廉政倫理規範</w:t>
      </w:r>
      <w:r w:rsidR="0060170D" w:rsidRPr="003015E5">
        <w:rPr>
          <w:rFonts w:hAnsi="標楷體" w:hint="eastAsia"/>
        </w:rPr>
        <w:t>之情事</w:t>
      </w:r>
      <w:r w:rsidRPr="003015E5">
        <w:rPr>
          <w:rFonts w:hAnsi="標楷體"/>
        </w:rPr>
        <w:t>，核有重大違失。</w:t>
      </w:r>
    </w:p>
    <w:p w14:paraId="056187CB" w14:textId="2D3510DA" w:rsidR="00636822" w:rsidRPr="003015E5" w:rsidRDefault="00433F9D" w:rsidP="00AA7148">
      <w:pPr>
        <w:pStyle w:val="2"/>
        <w:rPr>
          <w:rFonts w:hAnsi="標楷體"/>
          <w:b/>
        </w:rPr>
      </w:pPr>
      <w:r w:rsidRPr="003015E5">
        <w:rPr>
          <w:rFonts w:hAnsi="標楷體" w:hint="eastAsia"/>
          <w:b/>
        </w:rPr>
        <w:t>文</w:t>
      </w:r>
      <w:r w:rsidRPr="003015E5">
        <w:rPr>
          <w:rFonts w:hAnsi="標楷體"/>
          <w:b/>
        </w:rPr>
        <w:t>資局</w:t>
      </w:r>
      <w:r w:rsidR="0026503F" w:rsidRPr="003015E5">
        <w:rPr>
          <w:rFonts w:hAnsi="標楷體"/>
          <w:b/>
        </w:rPr>
        <w:t>於105年7月與中華電信辦理行動網卡續約案，依約取得48</w:t>
      </w:r>
      <w:proofErr w:type="gramStart"/>
      <w:r w:rsidR="0026503F" w:rsidRPr="003015E5">
        <w:rPr>
          <w:rFonts w:hAnsi="標楷體"/>
          <w:b/>
        </w:rPr>
        <w:t>臺</w:t>
      </w:r>
      <w:proofErr w:type="gramEnd"/>
      <w:r w:rsidR="0026503F" w:rsidRPr="003015E5">
        <w:rPr>
          <w:rFonts w:hAnsi="標楷體"/>
          <w:b/>
        </w:rPr>
        <w:t>三星平板電腦，</w:t>
      </w:r>
      <w:r w:rsidR="004F7C98" w:rsidRPr="003015E5">
        <w:rPr>
          <w:rFonts w:hAnsi="標楷體"/>
          <w:b/>
        </w:rPr>
        <w:t>經該局主計室上簽</w:t>
      </w:r>
      <w:r w:rsidR="0060170D" w:rsidRPr="003015E5">
        <w:rPr>
          <w:rFonts w:hAnsi="標楷體" w:hint="eastAsia"/>
          <w:b/>
        </w:rPr>
        <w:t>說</w:t>
      </w:r>
      <w:r w:rsidR="004F7C98" w:rsidRPr="003015E5">
        <w:rPr>
          <w:rFonts w:hAnsi="標楷體"/>
          <w:b/>
        </w:rPr>
        <w:t>明</w:t>
      </w:r>
      <w:r w:rsidR="004F7C98" w:rsidRPr="003015E5">
        <w:rPr>
          <w:rFonts w:hAnsi="標楷體"/>
          <w:b/>
        </w:rPr>
        <w:lastRenderedPageBreak/>
        <w:t>該續約案未簽辦</w:t>
      </w:r>
      <w:proofErr w:type="gramStart"/>
      <w:r w:rsidR="004F7C98" w:rsidRPr="003015E5">
        <w:rPr>
          <w:rFonts w:hAnsi="標楷體"/>
          <w:b/>
        </w:rPr>
        <w:t>逕</w:t>
      </w:r>
      <w:proofErr w:type="gramEnd"/>
      <w:r w:rsidR="004F7C98" w:rsidRPr="003015E5">
        <w:rPr>
          <w:rFonts w:hAnsi="標楷體"/>
          <w:b/>
        </w:rPr>
        <w:t>為採購後，僅補辦簽呈並函報文化部核准，</w:t>
      </w:r>
      <w:r w:rsidR="0060170D" w:rsidRPr="003015E5">
        <w:rPr>
          <w:rFonts w:hAnsi="標楷體" w:hint="eastAsia"/>
          <w:b/>
        </w:rPr>
        <w:t>惟</w:t>
      </w:r>
      <w:r w:rsidR="004F7C98" w:rsidRPr="003015E5">
        <w:rPr>
          <w:rFonts w:hAnsi="標楷體"/>
          <w:b/>
        </w:rPr>
        <w:t>未依</w:t>
      </w:r>
      <w:proofErr w:type="gramStart"/>
      <w:r w:rsidR="004F7C98" w:rsidRPr="003015E5">
        <w:rPr>
          <w:rFonts w:hAnsi="標楷體"/>
          <w:b/>
        </w:rPr>
        <w:t>行政院函頒之</w:t>
      </w:r>
      <w:proofErr w:type="gramEnd"/>
      <w:r w:rsidR="004F7C98" w:rsidRPr="003015E5">
        <w:rPr>
          <w:rFonts w:hAnsi="標楷體"/>
          <w:b/>
        </w:rPr>
        <w:t>物品管理手冊及財政部</w:t>
      </w:r>
      <w:proofErr w:type="gramStart"/>
      <w:r w:rsidR="004F7C98" w:rsidRPr="003015E5">
        <w:rPr>
          <w:rFonts w:hAnsi="標楷體"/>
          <w:b/>
        </w:rPr>
        <w:t>國有財產署函釋</w:t>
      </w:r>
      <w:proofErr w:type="gramEnd"/>
      <w:r w:rsidR="004F7C98" w:rsidRPr="003015E5">
        <w:rPr>
          <w:rFonts w:hAnsi="標楷體"/>
          <w:b/>
        </w:rPr>
        <w:t>規定進行登帳列冊</w:t>
      </w:r>
      <w:r w:rsidR="00964695" w:rsidRPr="003015E5">
        <w:rPr>
          <w:rFonts w:hAnsi="標楷體" w:hint="eastAsia"/>
          <w:b/>
        </w:rPr>
        <w:t>，且該續約契約明列「終端設備補貼款8,000元」，經行政院主計總處函釋「若補助項目明確，應以設備購置費8,000元</w:t>
      </w:r>
      <w:proofErr w:type="gramStart"/>
      <w:r w:rsidR="00964695" w:rsidRPr="003015E5">
        <w:rPr>
          <w:rFonts w:hAnsi="標楷體" w:hint="eastAsia"/>
          <w:b/>
        </w:rPr>
        <w:t>入帳</w:t>
      </w:r>
      <w:proofErr w:type="gramEnd"/>
      <w:r w:rsidR="00964695" w:rsidRPr="003015E5">
        <w:rPr>
          <w:rFonts w:hAnsi="標楷體" w:hint="eastAsia"/>
          <w:b/>
        </w:rPr>
        <w:t>」</w:t>
      </w:r>
      <w:r w:rsidR="004F7C98" w:rsidRPr="003015E5">
        <w:rPr>
          <w:rFonts w:hAnsi="標楷體"/>
          <w:b/>
        </w:rPr>
        <w:t>，</w:t>
      </w:r>
      <w:proofErr w:type="gramStart"/>
      <w:r w:rsidR="0060170D" w:rsidRPr="003015E5">
        <w:rPr>
          <w:rFonts w:hAnsi="標楷體" w:hint="eastAsia"/>
          <w:b/>
        </w:rPr>
        <w:t>詎</w:t>
      </w:r>
      <w:proofErr w:type="gramEnd"/>
      <w:r w:rsidR="00964695" w:rsidRPr="003015E5">
        <w:rPr>
          <w:rFonts w:hAnsi="標楷體" w:hint="eastAsia"/>
          <w:b/>
        </w:rPr>
        <w:t>文</w:t>
      </w:r>
      <w:proofErr w:type="gramStart"/>
      <w:r w:rsidR="00964695" w:rsidRPr="003015E5">
        <w:rPr>
          <w:rFonts w:hAnsi="標楷體" w:hint="eastAsia"/>
          <w:b/>
        </w:rPr>
        <w:t>資局</w:t>
      </w:r>
      <w:r w:rsidR="00E7071E" w:rsidRPr="003015E5">
        <w:rPr>
          <w:rFonts w:hAnsi="標楷體" w:hint="eastAsia"/>
          <w:b/>
        </w:rPr>
        <w:t>任由</w:t>
      </w:r>
      <w:proofErr w:type="gramEnd"/>
      <w:r w:rsidR="00E7071E" w:rsidRPr="003015E5">
        <w:rPr>
          <w:rFonts w:hAnsi="標楷體" w:hint="eastAsia"/>
          <w:b/>
        </w:rPr>
        <w:t>該批平板電腦置於</w:t>
      </w:r>
      <w:r w:rsidR="00964695" w:rsidRPr="003015E5">
        <w:rPr>
          <w:rFonts w:hAnsi="標楷體" w:hint="eastAsia"/>
          <w:b/>
        </w:rPr>
        <w:t>該</w:t>
      </w:r>
      <w:r w:rsidR="00E7071E" w:rsidRPr="003015E5">
        <w:rPr>
          <w:rFonts w:hAnsi="標楷體" w:hint="eastAsia"/>
          <w:b/>
        </w:rPr>
        <w:t>局猶如黑帳，未依法</w:t>
      </w:r>
      <w:r w:rsidR="0060170D" w:rsidRPr="003015E5">
        <w:rPr>
          <w:rFonts w:hAnsi="標楷體" w:hint="eastAsia"/>
          <w:b/>
        </w:rPr>
        <w:t>辦</w:t>
      </w:r>
      <w:r w:rsidR="00E7071E" w:rsidRPr="003015E5">
        <w:rPr>
          <w:rFonts w:hAnsi="標楷體" w:hint="eastAsia"/>
          <w:b/>
        </w:rPr>
        <w:t>理</w:t>
      </w:r>
      <w:r w:rsidR="00964695" w:rsidRPr="003015E5">
        <w:rPr>
          <w:rFonts w:hAnsi="標楷體" w:hint="eastAsia"/>
          <w:b/>
        </w:rPr>
        <w:t>登帳事宜</w:t>
      </w:r>
      <w:r w:rsidR="00E7071E" w:rsidRPr="003015E5">
        <w:rPr>
          <w:rFonts w:hAnsi="標楷體" w:hint="eastAsia"/>
          <w:b/>
        </w:rPr>
        <w:t>，</w:t>
      </w:r>
      <w:r w:rsidR="004F7C98" w:rsidRPr="003015E5">
        <w:rPr>
          <w:rFonts w:hAnsi="標楷體"/>
          <w:b/>
        </w:rPr>
        <w:t>核有</w:t>
      </w:r>
      <w:proofErr w:type="gramStart"/>
      <w:r w:rsidR="004F7C98" w:rsidRPr="003015E5">
        <w:rPr>
          <w:rFonts w:hAnsi="標楷體"/>
          <w:b/>
        </w:rPr>
        <w:t>怠</w:t>
      </w:r>
      <w:proofErr w:type="gramEnd"/>
      <w:r w:rsidR="004F7C98" w:rsidRPr="003015E5">
        <w:rPr>
          <w:rFonts w:hAnsi="標楷體" w:hint="eastAsia"/>
          <w:b/>
        </w:rPr>
        <w:t>失</w:t>
      </w:r>
    </w:p>
    <w:p w14:paraId="778A76CD" w14:textId="5B60C7A6" w:rsidR="006F0695" w:rsidRPr="003015E5" w:rsidRDefault="006F0695" w:rsidP="009D6902">
      <w:pPr>
        <w:pStyle w:val="3"/>
        <w:rPr>
          <w:rFonts w:hAnsi="標楷體"/>
        </w:rPr>
      </w:pPr>
      <w:r w:rsidRPr="003015E5">
        <w:rPr>
          <w:rFonts w:hAnsi="標楷體" w:hint="eastAsia"/>
        </w:rPr>
        <w:t>財政部國有</w:t>
      </w:r>
      <w:r w:rsidRPr="003015E5">
        <w:rPr>
          <w:rFonts w:hAnsi="標楷體"/>
        </w:rPr>
        <w:t>財產署104年2月12日函</w:t>
      </w:r>
      <w:r w:rsidRPr="003015E5">
        <w:rPr>
          <w:rStyle w:val="afe"/>
          <w:rFonts w:hAnsi="標楷體"/>
        </w:rPr>
        <w:footnoteReference w:id="1"/>
      </w:r>
      <w:r w:rsidRPr="003015E5">
        <w:rPr>
          <w:rFonts w:hAnsi="標楷體"/>
        </w:rPr>
        <w:t>全國公務機關</w:t>
      </w:r>
      <w:r w:rsidR="00331EAA" w:rsidRPr="003015E5">
        <w:rPr>
          <w:rFonts w:hAnsi="標楷體" w:hint="eastAsia"/>
        </w:rPr>
        <w:t>：「機關搭配電信業者提供優惠專案取得之行動電話機，應由機關直接以取得之優惠價格</w:t>
      </w:r>
      <w:r w:rsidR="00331EAA" w:rsidRPr="003015E5">
        <w:rPr>
          <w:rFonts w:hAnsi="標楷體" w:hint="eastAsia"/>
          <w:b/>
          <w:bCs w:val="0"/>
        </w:rPr>
        <w:t>列帳</w:t>
      </w:r>
      <w:r w:rsidR="00331EAA" w:rsidRPr="003015E5">
        <w:rPr>
          <w:rFonts w:hAnsi="標楷體" w:hint="eastAsia"/>
        </w:rPr>
        <w:t>。」</w:t>
      </w:r>
      <w:proofErr w:type="gramStart"/>
      <w:r w:rsidR="00EE1170" w:rsidRPr="003015E5">
        <w:rPr>
          <w:rFonts w:hAnsi="標楷體" w:hint="eastAsia"/>
        </w:rPr>
        <w:t>文化部</w:t>
      </w:r>
      <w:r w:rsidR="00FC0C9C" w:rsidRPr="003015E5">
        <w:rPr>
          <w:rFonts w:hAnsi="標楷體" w:hint="eastAsia"/>
        </w:rPr>
        <w:t>旋</w:t>
      </w:r>
      <w:r w:rsidR="00EE1170" w:rsidRPr="003015E5">
        <w:rPr>
          <w:rFonts w:hAnsi="標楷體" w:hint="eastAsia"/>
        </w:rPr>
        <w:t>於</w:t>
      </w:r>
      <w:proofErr w:type="gramEnd"/>
      <w:r w:rsidR="00EE1170" w:rsidRPr="003015E5">
        <w:rPr>
          <w:rFonts w:hAnsi="標楷體" w:hint="eastAsia"/>
        </w:rPr>
        <w:t>104年2月13日</w:t>
      </w:r>
      <w:r w:rsidR="00FC0C9C" w:rsidRPr="003015E5">
        <w:rPr>
          <w:rFonts w:hAnsi="標楷體" w:hint="eastAsia"/>
        </w:rPr>
        <w:t>將上開</w:t>
      </w:r>
      <w:r w:rsidR="00EE1170" w:rsidRPr="003015E5">
        <w:rPr>
          <w:rFonts w:hAnsi="標楷體" w:hint="eastAsia"/>
        </w:rPr>
        <w:t>財政部國有財產署公文</w:t>
      </w:r>
      <w:r w:rsidR="00FC0C9C" w:rsidRPr="003015E5">
        <w:rPr>
          <w:rFonts w:hAnsi="標楷體" w:hint="eastAsia"/>
        </w:rPr>
        <w:t>函</w:t>
      </w:r>
      <w:r w:rsidR="00FC0C9C" w:rsidRPr="003015E5">
        <w:rPr>
          <w:rStyle w:val="afe"/>
          <w:rFonts w:hAnsi="標楷體"/>
        </w:rPr>
        <w:footnoteReference w:id="2"/>
      </w:r>
      <w:proofErr w:type="gramStart"/>
      <w:r w:rsidR="00FC0C9C" w:rsidRPr="003015E5">
        <w:rPr>
          <w:rFonts w:hAnsi="標楷體" w:hint="eastAsia"/>
        </w:rPr>
        <w:t>轉</w:t>
      </w:r>
      <w:r w:rsidR="00EE1170" w:rsidRPr="003015E5">
        <w:rPr>
          <w:rFonts w:hAnsi="標楷體" w:hint="eastAsia"/>
        </w:rPr>
        <w:t>該部</w:t>
      </w:r>
      <w:proofErr w:type="gramEnd"/>
      <w:r w:rsidR="00EE1170" w:rsidRPr="003015E5">
        <w:rPr>
          <w:rFonts w:hAnsi="標楷體" w:hint="eastAsia"/>
        </w:rPr>
        <w:t>附屬機關（構），</w:t>
      </w:r>
      <w:r w:rsidR="00CE5956" w:rsidRPr="003015E5">
        <w:rPr>
          <w:rFonts w:hAnsi="標楷體" w:hint="eastAsia"/>
        </w:rPr>
        <w:t>文資局於</w:t>
      </w:r>
      <w:r w:rsidR="00FC0C9C" w:rsidRPr="003015E5">
        <w:rPr>
          <w:rFonts w:hAnsi="標楷體" w:hint="eastAsia"/>
        </w:rPr>
        <w:t>同年</w:t>
      </w:r>
      <w:r w:rsidR="00CE5956" w:rsidRPr="003015E5">
        <w:rPr>
          <w:rFonts w:hAnsi="標楷體" w:hint="eastAsia"/>
        </w:rPr>
        <w:t>月13日以1041001383號</w:t>
      </w:r>
      <w:proofErr w:type="gramStart"/>
      <w:r w:rsidR="00CE5956" w:rsidRPr="003015E5">
        <w:rPr>
          <w:rFonts w:hAnsi="標楷體" w:hint="eastAsia"/>
        </w:rPr>
        <w:t>函掛文</w:t>
      </w:r>
      <w:proofErr w:type="gramEnd"/>
      <w:r w:rsidR="00CE5956" w:rsidRPr="003015E5">
        <w:rPr>
          <w:rFonts w:hAnsi="標楷體" w:hint="eastAsia"/>
        </w:rPr>
        <w:t>收件，並由</w:t>
      </w:r>
      <w:proofErr w:type="gramStart"/>
      <w:r w:rsidR="00CE5956" w:rsidRPr="003015E5">
        <w:rPr>
          <w:rFonts w:hAnsi="標楷體" w:hint="eastAsia"/>
        </w:rPr>
        <w:t>秘書室簽辦</w:t>
      </w:r>
      <w:proofErr w:type="gramEnd"/>
      <w:r w:rsidR="00CE5956" w:rsidRPr="003015E5">
        <w:rPr>
          <w:rFonts w:hAnsi="標楷體" w:hint="eastAsia"/>
        </w:rPr>
        <w:t>「有關</w:t>
      </w:r>
      <w:proofErr w:type="gramStart"/>
      <w:r w:rsidR="00CE5956" w:rsidRPr="003015E5">
        <w:rPr>
          <w:rFonts w:hAnsi="標楷體" w:hint="eastAsia"/>
        </w:rPr>
        <w:t>文化部函轉</w:t>
      </w:r>
      <w:proofErr w:type="gramEnd"/>
      <w:r w:rsidR="00CE5956" w:rsidRPr="003015E5">
        <w:rPr>
          <w:rFonts w:hAnsi="標楷體" w:hint="eastAsia"/>
        </w:rPr>
        <w:t>財政部國有財產署通知</w:t>
      </w:r>
      <w:r w:rsidR="00FC0C9C" w:rsidRPr="003015E5">
        <w:rPr>
          <w:rFonts w:hAnsi="標楷體" w:hint="eastAsia"/>
        </w:rPr>
        <w:t>本</w:t>
      </w:r>
      <w:r w:rsidR="00CE5956" w:rsidRPr="003015E5">
        <w:rPr>
          <w:rFonts w:hAnsi="標楷體" w:hint="eastAsia"/>
        </w:rPr>
        <w:t>局辦理採購財產，廠商另提供回饋之財產及搭配電信業者優惠專案取得之行動電話機，其登帳方式案，擬依</w:t>
      </w:r>
      <w:proofErr w:type="gramStart"/>
      <w:r w:rsidR="00CE5956" w:rsidRPr="003015E5">
        <w:rPr>
          <w:rFonts w:hAnsi="標楷體" w:hint="eastAsia"/>
        </w:rPr>
        <w:t>規</w:t>
      </w:r>
      <w:proofErr w:type="gramEnd"/>
      <w:r w:rsidR="00CE5956" w:rsidRPr="003015E5">
        <w:rPr>
          <w:rFonts w:hAnsi="標楷體" w:hint="eastAsia"/>
        </w:rPr>
        <w:t>辦理，</w:t>
      </w:r>
      <w:proofErr w:type="gramStart"/>
      <w:r w:rsidR="00CE5956" w:rsidRPr="003015E5">
        <w:rPr>
          <w:rFonts w:hAnsi="標楷體" w:hint="eastAsia"/>
        </w:rPr>
        <w:t>文陳閱後</w:t>
      </w:r>
      <w:proofErr w:type="gramEnd"/>
      <w:r w:rsidR="00CE5956" w:rsidRPr="003015E5">
        <w:rPr>
          <w:rFonts w:hAnsi="標楷體" w:hint="eastAsia"/>
        </w:rPr>
        <w:t>存查。」</w:t>
      </w:r>
    </w:p>
    <w:p w14:paraId="1BD3AD14" w14:textId="696DC287" w:rsidR="004D276B" w:rsidRPr="003015E5" w:rsidRDefault="004D276B" w:rsidP="009D6902">
      <w:pPr>
        <w:pStyle w:val="3"/>
        <w:rPr>
          <w:rFonts w:hAnsi="標楷體"/>
        </w:rPr>
      </w:pPr>
      <w:r w:rsidRPr="003015E5">
        <w:rPr>
          <w:rFonts w:hAnsi="標楷體" w:hint="eastAsia"/>
        </w:rPr>
        <w:t>行政</w:t>
      </w:r>
      <w:r w:rsidRPr="003015E5">
        <w:rPr>
          <w:rFonts w:hAnsi="標楷體"/>
        </w:rPr>
        <w:t>院96年12月13日函</w:t>
      </w:r>
      <w:r w:rsidRPr="003015E5">
        <w:rPr>
          <w:rStyle w:val="afe"/>
          <w:rFonts w:hAnsi="標楷體"/>
        </w:rPr>
        <w:footnoteReference w:id="3"/>
      </w:r>
      <w:r w:rsidRPr="003015E5">
        <w:rPr>
          <w:rFonts w:hAnsi="標楷體"/>
        </w:rPr>
        <w:t>修正公布「物品管理手冊」第4點規定：「本手冊所稱物品，指金額未達1萬元，或使用年限未達2年之設備、用品等。」第16、17點規定：「物品之增</w:t>
      </w:r>
      <w:r w:rsidRPr="003015E5">
        <w:rPr>
          <w:rFonts w:hAnsi="標楷體" w:hint="eastAsia"/>
        </w:rPr>
        <w:t>加…</w:t>
      </w:r>
      <w:proofErr w:type="gramStart"/>
      <w:r w:rsidRPr="003015E5">
        <w:rPr>
          <w:rFonts w:hAnsi="標楷體" w:hint="eastAsia"/>
        </w:rPr>
        <w:t>…</w:t>
      </w:r>
      <w:proofErr w:type="gramEnd"/>
      <w:r w:rsidRPr="003015E5">
        <w:rPr>
          <w:rFonts w:hAnsi="標楷體" w:hint="eastAsia"/>
        </w:rPr>
        <w:t>經辦單位應於取得程序完成後，將非消耗品增加單及有關文件，送物品管理單位為物品增加之</w:t>
      </w:r>
      <w:r w:rsidRPr="003015E5">
        <w:rPr>
          <w:rFonts w:hAnsi="標楷體" w:hint="eastAsia"/>
          <w:b/>
          <w:bCs w:val="0"/>
        </w:rPr>
        <w:t>登記</w:t>
      </w:r>
      <w:r w:rsidRPr="003015E5">
        <w:rPr>
          <w:rFonts w:hAnsi="標楷體" w:hint="eastAsia"/>
        </w:rPr>
        <w:t>」、「非消耗品經物品管理單位完成登記後，送交保管或使用單位於非消耗品增加單簽收，並</w:t>
      </w:r>
      <w:r w:rsidRPr="003015E5">
        <w:rPr>
          <w:rFonts w:hAnsi="標楷體" w:hint="eastAsia"/>
          <w:b/>
          <w:bCs w:val="0"/>
        </w:rPr>
        <w:t>登錄管理</w:t>
      </w:r>
      <w:r w:rsidRPr="003015E5">
        <w:rPr>
          <w:rFonts w:hAnsi="標楷體" w:hint="eastAsia"/>
        </w:rPr>
        <w:t>。」第</w:t>
      </w:r>
      <w:r w:rsidRPr="003015E5">
        <w:rPr>
          <w:rFonts w:hAnsi="標楷體"/>
        </w:rPr>
        <w:t>19點規定：「物品管理單位對各單位所保管或使用物品，應隨時檢查收發</w:t>
      </w:r>
      <w:proofErr w:type="gramStart"/>
      <w:r w:rsidRPr="003015E5">
        <w:rPr>
          <w:rFonts w:hAnsi="標楷體"/>
        </w:rPr>
        <w:t>及存管之</w:t>
      </w:r>
      <w:proofErr w:type="gramEnd"/>
      <w:r w:rsidRPr="003015E5">
        <w:rPr>
          <w:rFonts w:hAnsi="標楷體"/>
        </w:rPr>
        <w:t>數量。</w:t>
      </w:r>
      <w:r w:rsidRPr="003015E5">
        <w:rPr>
          <w:rFonts w:hAnsi="標楷體"/>
          <w:b/>
          <w:bCs w:val="0"/>
        </w:rPr>
        <w:t>非消耗品每年至少應實施盤點1次</w:t>
      </w:r>
      <w:r w:rsidRPr="003015E5">
        <w:rPr>
          <w:rFonts w:hAnsi="標楷體"/>
        </w:rPr>
        <w:lastRenderedPageBreak/>
        <w:t>及作成盤點紀錄，並由機關長官指定政風、主（會）計、檢核或稽核單位</w:t>
      </w:r>
      <w:proofErr w:type="gramStart"/>
      <w:r w:rsidRPr="003015E5">
        <w:rPr>
          <w:rFonts w:hAnsi="標楷體"/>
        </w:rPr>
        <w:t>派員監盤</w:t>
      </w:r>
      <w:proofErr w:type="gramEnd"/>
      <w:r w:rsidRPr="003015E5">
        <w:rPr>
          <w:rFonts w:hAnsi="標楷體"/>
        </w:rPr>
        <w:t>。</w:t>
      </w:r>
      <w:r w:rsidRPr="003015E5">
        <w:rPr>
          <w:rFonts w:hAnsi="標楷體" w:hint="eastAsia"/>
        </w:rPr>
        <w:t>」</w:t>
      </w:r>
    </w:p>
    <w:p w14:paraId="22785765" w14:textId="676DDC49" w:rsidR="009D6902" w:rsidRPr="003015E5" w:rsidRDefault="00973E84" w:rsidP="009D6902">
      <w:pPr>
        <w:pStyle w:val="3"/>
        <w:rPr>
          <w:rFonts w:hAnsi="標楷體"/>
        </w:rPr>
      </w:pPr>
      <w:r w:rsidRPr="003015E5">
        <w:rPr>
          <w:rFonts w:hAnsi="標楷體" w:hint="eastAsia"/>
        </w:rPr>
        <w:t>文資</w:t>
      </w:r>
      <w:r w:rsidRPr="003015E5">
        <w:rPr>
          <w:rFonts w:hAnsi="標楷體"/>
        </w:rPr>
        <w:t>局自98年1月起，為提升公文處理效率，使科長級以上及工作性質特殊同仁，因公出差、公出或假日期間透過行動網卡連接網路上網，即時利用該局相關應用系統緊急處理公務，</w:t>
      </w:r>
      <w:proofErr w:type="gramStart"/>
      <w:r w:rsidRPr="003015E5">
        <w:rPr>
          <w:rFonts w:hAnsi="標楷體"/>
        </w:rPr>
        <w:t>簽准向中華電信</w:t>
      </w:r>
      <w:proofErr w:type="gramEnd"/>
      <w:r w:rsidRPr="003015E5">
        <w:rPr>
          <w:rFonts w:hAnsi="標楷體"/>
        </w:rPr>
        <w:t>申辦行動網卡37張，歷經100年9月、102年10月續約及增加</w:t>
      </w:r>
      <w:proofErr w:type="gramStart"/>
      <w:r w:rsidRPr="003015E5">
        <w:rPr>
          <w:rFonts w:hAnsi="標楷體"/>
        </w:rPr>
        <w:t>張數後</w:t>
      </w:r>
      <w:proofErr w:type="gramEnd"/>
      <w:r w:rsidRPr="003015E5">
        <w:rPr>
          <w:rFonts w:hAnsi="標楷體"/>
        </w:rPr>
        <w:t>，文</w:t>
      </w:r>
      <w:proofErr w:type="gramStart"/>
      <w:r w:rsidRPr="003015E5">
        <w:rPr>
          <w:rFonts w:hAnsi="標楷體"/>
        </w:rPr>
        <w:t>資局</w:t>
      </w:r>
      <w:r w:rsidR="00B142D6" w:rsidRPr="003015E5">
        <w:rPr>
          <w:rFonts w:hAnsi="標楷體" w:hint="eastAsia"/>
        </w:rPr>
        <w:t>蕭姓</w:t>
      </w:r>
      <w:proofErr w:type="gramEnd"/>
      <w:r w:rsidRPr="003015E5">
        <w:rPr>
          <w:rFonts w:hAnsi="標楷體"/>
        </w:rPr>
        <w:t>承辦人於105年7月14日向中華電信辦理48張網卡續約，將</w:t>
      </w:r>
      <w:proofErr w:type="gramStart"/>
      <w:r w:rsidRPr="003015E5">
        <w:rPr>
          <w:rFonts w:hAnsi="標楷體"/>
        </w:rPr>
        <w:t>網速由</w:t>
      </w:r>
      <w:proofErr w:type="gramEnd"/>
      <w:r w:rsidRPr="003015E5">
        <w:rPr>
          <w:rFonts w:hAnsi="標楷體"/>
        </w:rPr>
        <w:t>3G升級為4G，月租費由原先的550元提高為850元，</w:t>
      </w:r>
      <w:proofErr w:type="gramStart"/>
      <w:r w:rsidRPr="003015E5">
        <w:rPr>
          <w:rFonts w:hAnsi="標楷體"/>
        </w:rPr>
        <w:t>並綁定</w:t>
      </w:r>
      <w:proofErr w:type="gramEnd"/>
      <w:r w:rsidRPr="003015E5">
        <w:rPr>
          <w:rFonts w:hAnsi="標楷體"/>
        </w:rPr>
        <w:t>30個月租期，文資局同時依約免費取得48</w:t>
      </w:r>
      <w:proofErr w:type="gramStart"/>
      <w:r w:rsidRPr="003015E5">
        <w:rPr>
          <w:rFonts w:hAnsi="標楷體"/>
        </w:rPr>
        <w:t>臺</w:t>
      </w:r>
      <w:proofErr w:type="gramEnd"/>
      <w:r w:rsidRPr="003015E5">
        <w:rPr>
          <w:rFonts w:hAnsi="標楷體"/>
        </w:rPr>
        <w:t>三星平板電腦</w:t>
      </w:r>
      <w:proofErr w:type="gramStart"/>
      <w:r w:rsidRPr="003015E5">
        <w:rPr>
          <w:rFonts w:hAnsi="標楷體"/>
        </w:rPr>
        <w:t>（</w:t>
      </w:r>
      <w:proofErr w:type="gramEnd"/>
      <w:r w:rsidRPr="003015E5">
        <w:rPr>
          <w:rFonts w:hAnsi="標楷體"/>
        </w:rPr>
        <w:t>型號：SAMSUNG GALAXY TAB</w:t>
      </w:r>
      <w:r w:rsidR="00D74C68" w:rsidRPr="003015E5">
        <w:rPr>
          <w:rFonts w:hAnsi="標楷體" w:hint="eastAsia"/>
        </w:rPr>
        <w:t xml:space="preserve"> </w:t>
      </w:r>
      <w:r w:rsidRPr="003015E5">
        <w:rPr>
          <w:rFonts w:hAnsi="標楷體"/>
        </w:rPr>
        <w:t>4 7.0LTE</w:t>
      </w:r>
      <w:proofErr w:type="gramStart"/>
      <w:r w:rsidRPr="003015E5">
        <w:rPr>
          <w:rFonts w:hAnsi="標楷體"/>
        </w:rPr>
        <w:t>）</w:t>
      </w:r>
      <w:proofErr w:type="gramEnd"/>
      <w:r w:rsidRPr="003015E5">
        <w:rPr>
          <w:rFonts w:hAnsi="標楷體"/>
        </w:rPr>
        <w:t>。因該批平板電腦無法安裝文資局相關作業系統，且未列帳管理、未</w:t>
      </w:r>
      <w:proofErr w:type="gramStart"/>
      <w:r w:rsidRPr="003015E5">
        <w:rPr>
          <w:rFonts w:hAnsi="標楷體"/>
        </w:rPr>
        <w:t>分配予文資</w:t>
      </w:r>
      <w:proofErr w:type="gramEnd"/>
      <w:r w:rsidRPr="003015E5">
        <w:rPr>
          <w:rFonts w:hAnsi="標楷體"/>
        </w:rPr>
        <w:t>局人員使用，</w:t>
      </w:r>
      <w:r w:rsidR="00FC0C9C" w:rsidRPr="003015E5">
        <w:rPr>
          <w:rFonts w:hAnsi="標楷體" w:hint="eastAsia"/>
        </w:rPr>
        <w:t>故</w:t>
      </w:r>
      <w:r w:rsidRPr="003015E5">
        <w:rPr>
          <w:rFonts w:hAnsi="標楷體"/>
        </w:rPr>
        <w:t>由蕭</w:t>
      </w:r>
      <w:r w:rsidR="00B142D6" w:rsidRPr="003015E5">
        <w:rPr>
          <w:rFonts w:hAnsi="標楷體" w:hint="eastAsia"/>
        </w:rPr>
        <w:t>姓承辦人</w:t>
      </w:r>
      <w:r w:rsidRPr="003015E5">
        <w:rPr>
          <w:rFonts w:hAnsi="標楷體"/>
        </w:rPr>
        <w:t>保管至電腦機房儲物櫃中。</w:t>
      </w:r>
    </w:p>
    <w:p w14:paraId="01BF7907" w14:textId="7BD14C42" w:rsidR="00964695" w:rsidRPr="003015E5" w:rsidRDefault="00964695" w:rsidP="009D6902">
      <w:pPr>
        <w:pStyle w:val="3"/>
        <w:rPr>
          <w:rFonts w:hAnsi="標楷體"/>
        </w:rPr>
      </w:pPr>
      <w:proofErr w:type="gramStart"/>
      <w:r w:rsidRPr="003015E5">
        <w:rPr>
          <w:rFonts w:hAnsi="標楷體" w:hint="eastAsia"/>
        </w:rPr>
        <w:t>查上開</w:t>
      </w:r>
      <w:proofErr w:type="gramEnd"/>
      <w:r w:rsidRPr="003015E5">
        <w:rPr>
          <w:rFonts w:hAnsi="標楷體" w:hint="eastAsia"/>
        </w:rPr>
        <w:t>續約之契約內容列有「終端設備補助款8,000元」，經本院</w:t>
      </w:r>
      <w:r w:rsidR="00A87B71" w:rsidRPr="003015E5">
        <w:rPr>
          <w:rFonts w:hAnsi="標楷體" w:hint="eastAsia"/>
        </w:rPr>
        <w:t>函</w:t>
      </w:r>
      <w:proofErr w:type="gramStart"/>
      <w:r w:rsidR="00A87B71" w:rsidRPr="003015E5">
        <w:rPr>
          <w:rFonts w:hAnsi="標楷體" w:hint="eastAsia"/>
        </w:rPr>
        <w:t>詢</w:t>
      </w:r>
      <w:proofErr w:type="gramEnd"/>
      <w:r w:rsidR="00FC0C9C" w:rsidRPr="003015E5">
        <w:rPr>
          <w:rFonts w:hAnsi="標楷體" w:hint="eastAsia"/>
        </w:rPr>
        <w:t>財政部國有財產署</w:t>
      </w:r>
      <w:r w:rsidR="00FC0C9C" w:rsidRPr="003015E5">
        <w:rPr>
          <w:rStyle w:val="afe"/>
          <w:rFonts w:hAnsi="標楷體"/>
        </w:rPr>
        <w:footnoteReference w:id="4"/>
      </w:r>
      <w:r w:rsidR="00FC0C9C" w:rsidRPr="003015E5">
        <w:rPr>
          <w:rFonts w:hAnsi="標楷體" w:hint="eastAsia"/>
        </w:rPr>
        <w:t>及</w:t>
      </w:r>
      <w:r w:rsidR="00A87B71" w:rsidRPr="003015E5">
        <w:rPr>
          <w:rFonts w:hAnsi="標楷體" w:hint="eastAsia"/>
        </w:rPr>
        <w:t>行政院主計總處</w:t>
      </w:r>
      <w:r w:rsidR="00A87B71" w:rsidRPr="003015E5">
        <w:rPr>
          <w:rStyle w:val="afe"/>
          <w:rFonts w:hAnsi="標楷體"/>
        </w:rPr>
        <w:footnoteReference w:id="5"/>
      </w:r>
      <w:r w:rsidR="00A87B71" w:rsidRPr="003015E5">
        <w:rPr>
          <w:rFonts w:hAnsi="標楷體" w:hint="eastAsia"/>
        </w:rPr>
        <w:t>，</w:t>
      </w:r>
      <w:r w:rsidR="00FC0C9C" w:rsidRPr="003015E5">
        <w:rPr>
          <w:rFonts w:hAnsi="標楷體" w:hint="eastAsia"/>
        </w:rPr>
        <w:t>經財政部國有財產署</w:t>
      </w:r>
      <w:proofErr w:type="gramStart"/>
      <w:r w:rsidR="00FC0C9C" w:rsidRPr="003015E5">
        <w:rPr>
          <w:rFonts w:hAnsi="標楷體" w:hint="eastAsia"/>
        </w:rPr>
        <w:t>函</w:t>
      </w:r>
      <w:r w:rsidR="00FC0C9C" w:rsidRPr="003015E5">
        <w:rPr>
          <w:rStyle w:val="afe"/>
          <w:rFonts w:hAnsi="標楷體"/>
        </w:rPr>
        <w:footnoteReference w:id="6"/>
      </w:r>
      <w:r w:rsidR="00FC0C9C" w:rsidRPr="003015E5">
        <w:rPr>
          <w:rFonts w:hAnsi="標楷體" w:hint="eastAsia"/>
        </w:rPr>
        <w:t>復</w:t>
      </w:r>
      <w:proofErr w:type="gramEnd"/>
      <w:r w:rsidR="00FC0C9C" w:rsidRPr="003015E5">
        <w:rPr>
          <w:rFonts w:hAnsi="標楷體" w:hint="eastAsia"/>
        </w:rPr>
        <w:t>本院「請洽詢物品管理手冊權責機關行政院主計總處」。</w:t>
      </w:r>
      <w:proofErr w:type="gramStart"/>
      <w:r w:rsidR="00FC0C9C" w:rsidRPr="003015E5">
        <w:rPr>
          <w:rFonts w:hAnsi="標楷體" w:hint="eastAsia"/>
        </w:rPr>
        <w:t>嗣</w:t>
      </w:r>
      <w:proofErr w:type="gramEnd"/>
      <w:r w:rsidR="00FC0C9C" w:rsidRPr="003015E5">
        <w:rPr>
          <w:rFonts w:hAnsi="標楷體" w:hint="eastAsia"/>
        </w:rPr>
        <w:t>據</w:t>
      </w:r>
      <w:r w:rsidR="00C57CA1" w:rsidRPr="003015E5">
        <w:rPr>
          <w:rFonts w:hAnsi="標楷體" w:hint="eastAsia"/>
        </w:rPr>
        <w:t>行政院主計總處於114年10月1日函</w:t>
      </w:r>
      <w:r w:rsidR="00C57CA1" w:rsidRPr="003015E5">
        <w:rPr>
          <w:rStyle w:val="afe"/>
          <w:rFonts w:hAnsi="標楷體"/>
        </w:rPr>
        <w:footnoteReference w:id="7"/>
      </w:r>
      <w:proofErr w:type="gramStart"/>
      <w:r w:rsidR="00C57CA1" w:rsidRPr="003015E5">
        <w:rPr>
          <w:rFonts w:hAnsi="標楷體" w:hint="eastAsia"/>
        </w:rPr>
        <w:t>復本院</w:t>
      </w:r>
      <w:proofErr w:type="gramEnd"/>
      <w:r w:rsidR="00C57CA1" w:rsidRPr="003015E5">
        <w:rPr>
          <w:rFonts w:hAnsi="標楷體" w:hint="eastAsia"/>
        </w:rPr>
        <w:t>：「本案契約所載『終端設備及/或電信費用補貼款』，可能包含電信業者補助用戶購買設備、月租費、通話費或上網流量等費用，機關衡量個別補助項目價格有其困難，基於重要性原則及簡化帳</w:t>
      </w:r>
      <w:proofErr w:type="gramStart"/>
      <w:r w:rsidR="00C57CA1" w:rsidRPr="003015E5">
        <w:rPr>
          <w:rFonts w:hAnsi="標楷體" w:hint="eastAsia"/>
        </w:rPr>
        <w:t>務</w:t>
      </w:r>
      <w:proofErr w:type="gramEnd"/>
      <w:r w:rsidR="00C57CA1" w:rsidRPr="003015E5">
        <w:rPr>
          <w:rFonts w:hAnsi="標楷體" w:hint="eastAsia"/>
        </w:rPr>
        <w:t>處理，可以0元列帳，但應依物品管理手冊規定妥為管理，並定期盤點；惟若補助項目明確（如契約載明悉數為終端設備補</w:t>
      </w:r>
      <w:r w:rsidR="00C57CA1" w:rsidRPr="003015E5">
        <w:rPr>
          <w:rFonts w:hAnsi="標楷體" w:hint="eastAsia"/>
        </w:rPr>
        <w:lastRenderedPageBreak/>
        <w:t>貼款），</w:t>
      </w:r>
      <w:r w:rsidR="00C57CA1" w:rsidRPr="003015E5">
        <w:rPr>
          <w:rFonts w:hAnsi="標楷體" w:hint="eastAsia"/>
          <w:b/>
          <w:bCs w:val="0"/>
        </w:rPr>
        <w:t>應以設備購置費8,000元</w:t>
      </w:r>
      <w:proofErr w:type="gramStart"/>
      <w:r w:rsidR="00C57CA1" w:rsidRPr="003015E5">
        <w:rPr>
          <w:rFonts w:hAnsi="標楷體" w:hint="eastAsia"/>
          <w:b/>
          <w:bCs w:val="0"/>
        </w:rPr>
        <w:t>入帳</w:t>
      </w:r>
      <w:proofErr w:type="gramEnd"/>
      <w:r w:rsidR="00C57CA1" w:rsidRPr="003015E5">
        <w:rPr>
          <w:rFonts w:hAnsi="標楷體" w:hint="eastAsia"/>
        </w:rPr>
        <w:t>。」</w:t>
      </w:r>
      <w:proofErr w:type="gramStart"/>
      <w:r w:rsidR="00C57CA1" w:rsidRPr="003015E5">
        <w:rPr>
          <w:rFonts w:hAnsi="標楷體" w:hint="eastAsia"/>
        </w:rPr>
        <w:t>爰</w:t>
      </w:r>
      <w:proofErr w:type="gramEnd"/>
      <w:r w:rsidR="00C57CA1" w:rsidRPr="003015E5">
        <w:rPr>
          <w:rFonts w:hAnsi="標楷體" w:hint="eastAsia"/>
        </w:rPr>
        <w:t>依該總處函釋意旨，本案契約內列有設備補助款8,000元，文資局收到該批三星平板電腦後，應以價值8,000元登帳列冊管理。</w:t>
      </w:r>
    </w:p>
    <w:p w14:paraId="498B837D" w14:textId="3EA3DAB3" w:rsidR="00B142D6" w:rsidRPr="003015E5" w:rsidRDefault="00FC0C9C" w:rsidP="00613BE3">
      <w:pPr>
        <w:pStyle w:val="3"/>
        <w:rPr>
          <w:rFonts w:hAnsi="標楷體"/>
        </w:rPr>
      </w:pPr>
      <w:r w:rsidRPr="003015E5">
        <w:rPr>
          <w:rFonts w:hAnsi="標楷體" w:hint="eastAsia"/>
        </w:rPr>
        <w:t>綜上，前</w:t>
      </w:r>
      <w:r w:rsidR="00B142D6" w:rsidRPr="003015E5">
        <w:rPr>
          <w:rFonts w:hAnsi="標楷體" w:hint="eastAsia"/>
        </w:rPr>
        <w:t>開續約案中，文資局承</w:t>
      </w:r>
      <w:r w:rsidR="00B142D6" w:rsidRPr="003015E5">
        <w:rPr>
          <w:rFonts w:hAnsi="標楷體"/>
        </w:rPr>
        <w:t>辦人於105年7月14日取得48</w:t>
      </w:r>
      <w:proofErr w:type="gramStart"/>
      <w:r w:rsidR="00B142D6" w:rsidRPr="003015E5">
        <w:rPr>
          <w:rFonts w:hAnsi="標楷體"/>
        </w:rPr>
        <w:t>臺</w:t>
      </w:r>
      <w:proofErr w:type="gramEnd"/>
      <w:r w:rsidR="00B142D6" w:rsidRPr="003015E5">
        <w:rPr>
          <w:rFonts w:hAnsi="標楷體"/>
        </w:rPr>
        <w:t>平板電腦後，放入秘書室電腦機房儲物櫃，並向時任</w:t>
      </w:r>
      <w:proofErr w:type="gramStart"/>
      <w:r w:rsidR="00B142D6" w:rsidRPr="003015E5">
        <w:rPr>
          <w:rFonts w:hAnsi="標楷體"/>
        </w:rPr>
        <w:t>秘書室黃姓</w:t>
      </w:r>
      <w:proofErr w:type="gramEnd"/>
      <w:r w:rsidR="00B142D6" w:rsidRPr="003015E5">
        <w:rPr>
          <w:rFonts w:hAnsi="標楷體"/>
        </w:rPr>
        <w:t>主任請示如何處理，黃姓主任</w:t>
      </w:r>
      <w:r w:rsidRPr="003015E5">
        <w:rPr>
          <w:rFonts w:hAnsi="標楷體" w:hint="eastAsia"/>
        </w:rPr>
        <w:t>僅</w:t>
      </w:r>
      <w:r w:rsidR="00B142D6" w:rsidRPr="003015E5">
        <w:rPr>
          <w:rFonts w:hAnsi="標楷體"/>
        </w:rPr>
        <w:t>表示先暫時</w:t>
      </w:r>
      <w:proofErr w:type="gramStart"/>
      <w:r w:rsidR="00CC1336" w:rsidRPr="003015E5">
        <w:rPr>
          <w:rFonts w:hAnsi="標楷體" w:hint="eastAsia"/>
        </w:rPr>
        <w:t>放置</w:t>
      </w:r>
      <w:r w:rsidR="00B142D6" w:rsidRPr="003015E5">
        <w:rPr>
          <w:rFonts w:hAnsi="標楷體"/>
        </w:rPr>
        <w:t>該儲物</w:t>
      </w:r>
      <w:proofErr w:type="gramEnd"/>
      <w:r w:rsidR="00B142D6" w:rsidRPr="003015E5">
        <w:rPr>
          <w:rFonts w:hAnsi="標楷體"/>
        </w:rPr>
        <w:t>櫃，即未有進一步指示</w:t>
      </w:r>
      <w:r w:rsidR="00CE047C" w:rsidRPr="003015E5">
        <w:rPr>
          <w:rFonts w:hAnsi="標楷體" w:hint="eastAsia"/>
        </w:rPr>
        <w:t>，黃姓主任前於104年2月</w:t>
      </w:r>
      <w:proofErr w:type="gramStart"/>
      <w:r w:rsidR="00CE047C" w:rsidRPr="003015E5">
        <w:rPr>
          <w:rFonts w:hAnsi="標楷體" w:hint="eastAsia"/>
        </w:rPr>
        <w:t>文化部函轉</w:t>
      </w:r>
      <w:proofErr w:type="gramEnd"/>
      <w:r w:rsidR="00CE047C" w:rsidRPr="003015E5">
        <w:rPr>
          <w:rFonts w:hAnsi="標楷體" w:hint="eastAsia"/>
        </w:rPr>
        <w:t>財政部國有財產</w:t>
      </w:r>
      <w:proofErr w:type="gramStart"/>
      <w:r w:rsidR="00CE047C" w:rsidRPr="003015E5">
        <w:rPr>
          <w:rFonts w:hAnsi="標楷體" w:hint="eastAsia"/>
        </w:rPr>
        <w:t>署函示予</w:t>
      </w:r>
      <w:proofErr w:type="gramEnd"/>
      <w:r w:rsidR="00CE047C" w:rsidRPr="003015E5">
        <w:rPr>
          <w:rFonts w:hAnsi="標楷體" w:hint="eastAsia"/>
        </w:rPr>
        <w:t>該局簽辦文件中核章，應</w:t>
      </w:r>
      <w:proofErr w:type="gramStart"/>
      <w:r w:rsidR="00CE047C" w:rsidRPr="003015E5">
        <w:rPr>
          <w:rFonts w:hAnsi="標楷體" w:hint="eastAsia"/>
        </w:rPr>
        <w:t>知需登</w:t>
      </w:r>
      <w:proofErr w:type="gramEnd"/>
      <w:r w:rsidR="00CE047C" w:rsidRPr="003015E5">
        <w:rPr>
          <w:rFonts w:hAnsi="標楷體" w:hint="eastAsia"/>
        </w:rPr>
        <w:t>帳一事，卻未指示依規定辦理</w:t>
      </w:r>
      <w:r w:rsidR="00B142D6" w:rsidRPr="003015E5">
        <w:rPr>
          <w:rFonts w:hAnsi="標楷體"/>
        </w:rPr>
        <w:t>。</w:t>
      </w:r>
      <w:r w:rsidR="00B142D6" w:rsidRPr="003015E5">
        <w:rPr>
          <w:rFonts w:hAnsi="標楷體" w:hint="eastAsia"/>
        </w:rPr>
        <w:t>105年9月1日秘書室主任由林姓主任</w:t>
      </w:r>
      <w:r w:rsidR="00FE4661" w:rsidRPr="003015E5">
        <w:rPr>
          <w:rFonts w:hAnsi="標楷體" w:hint="eastAsia"/>
        </w:rPr>
        <w:t>接任</w:t>
      </w:r>
      <w:r w:rsidR="00B142D6" w:rsidRPr="003015E5">
        <w:rPr>
          <w:rFonts w:hAnsi="標楷體" w:hint="eastAsia"/>
        </w:rPr>
        <w:t>，</w:t>
      </w:r>
      <w:proofErr w:type="gramStart"/>
      <w:r w:rsidR="00B142D6" w:rsidRPr="003015E5">
        <w:rPr>
          <w:rFonts w:hAnsi="標楷體" w:hint="eastAsia"/>
        </w:rPr>
        <w:t>嗣</w:t>
      </w:r>
      <w:proofErr w:type="gramEnd"/>
      <w:r w:rsidR="00B142D6" w:rsidRPr="003015E5">
        <w:rPr>
          <w:rFonts w:hAnsi="標楷體" w:hint="eastAsia"/>
        </w:rPr>
        <w:t>文資局主計室106年2月24日上簽說明該續約案未簽辦即</w:t>
      </w:r>
      <w:proofErr w:type="gramStart"/>
      <w:r w:rsidR="00B142D6" w:rsidRPr="003015E5">
        <w:rPr>
          <w:rFonts w:hAnsi="標楷體" w:hint="eastAsia"/>
        </w:rPr>
        <w:t>逕</w:t>
      </w:r>
      <w:proofErr w:type="gramEnd"/>
      <w:r w:rsidR="00B142D6" w:rsidRPr="003015E5">
        <w:rPr>
          <w:rFonts w:hAnsi="標楷體" w:hint="eastAsia"/>
        </w:rPr>
        <w:t>為採購，有違規定，秘書室林姓主任向蕭姓承辦人瞭解案情後，於106年3月3日補簽</w:t>
      </w:r>
      <w:r w:rsidR="00C43572" w:rsidRPr="003015E5">
        <w:rPr>
          <w:rFonts w:hAnsi="標楷體" w:hint="eastAsia"/>
        </w:rPr>
        <w:t>呈並函報文化部核准</w:t>
      </w:r>
      <w:r w:rsidR="00A03D34" w:rsidRPr="003015E5">
        <w:rPr>
          <w:rFonts w:hAnsi="標楷體" w:hint="eastAsia"/>
        </w:rPr>
        <w:t>。</w:t>
      </w:r>
      <w:r w:rsidR="00FE4661" w:rsidRPr="003015E5">
        <w:rPr>
          <w:rFonts w:hAnsi="標楷體" w:hint="eastAsia"/>
        </w:rPr>
        <w:t>惟依</w:t>
      </w:r>
      <w:r w:rsidR="00A03D34" w:rsidRPr="003015E5">
        <w:rPr>
          <w:rFonts w:hAnsi="標楷體" w:hint="eastAsia"/>
        </w:rPr>
        <w:t>文資</w:t>
      </w:r>
      <w:r w:rsidR="0026503F" w:rsidRPr="003015E5">
        <w:rPr>
          <w:rFonts w:hAnsi="標楷體" w:hint="eastAsia"/>
        </w:rPr>
        <w:t>局分層負責明細表規定，財產管理及物品</w:t>
      </w:r>
      <w:proofErr w:type="gramStart"/>
      <w:r w:rsidR="0026503F" w:rsidRPr="003015E5">
        <w:rPr>
          <w:rFonts w:hAnsi="標楷體" w:hint="eastAsia"/>
        </w:rPr>
        <w:t>登記均為秘書</w:t>
      </w:r>
      <w:proofErr w:type="gramEnd"/>
      <w:r w:rsidR="0026503F" w:rsidRPr="003015E5">
        <w:rPr>
          <w:rFonts w:hAnsi="標楷體" w:hint="eastAsia"/>
        </w:rPr>
        <w:t>室職責</w:t>
      </w:r>
      <w:r w:rsidR="00C43572" w:rsidRPr="003015E5">
        <w:rPr>
          <w:rFonts w:hAnsi="標楷體" w:hint="eastAsia"/>
        </w:rPr>
        <w:t>，</w:t>
      </w:r>
      <w:r w:rsidR="00FE4661" w:rsidRPr="003015E5">
        <w:rPr>
          <w:rFonts w:hAnsi="標楷體" w:hint="eastAsia"/>
        </w:rPr>
        <w:t>卻</w:t>
      </w:r>
      <w:r w:rsidR="00C43572" w:rsidRPr="003015E5">
        <w:rPr>
          <w:rFonts w:hAnsi="標楷體" w:hint="eastAsia"/>
        </w:rPr>
        <w:t>未將該批平板電腦依上開物品管理手冊及財政部</w:t>
      </w:r>
      <w:proofErr w:type="gramStart"/>
      <w:r w:rsidR="00C43572" w:rsidRPr="003015E5">
        <w:rPr>
          <w:rFonts w:hAnsi="標楷體" w:hint="eastAsia"/>
        </w:rPr>
        <w:t>國有財產署函釋</w:t>
      </w:r>
      <w:proofErr w:type="gramEnd"/>
      <w:r w:rsidR="00C43572" w:rsidRPr="003015E5">
        <w:rPr>
          <w:rFonts w:hAnsi="標楷體" w:hint="eastAsia"/>
        </w:rPr>
        <w:t>規定，登帳列冊，任由該批平板電腦置於文資局猶如黑帳，未依法處理，核有</w:t>
      </w:r>
      <w:proofErr w:type="gramStart"/>
      <w:r w:rsidR="00C43572" w:rsidRPr="003015E5">
        <w:rPr>
          <w:rFonts w:hAnsi="標楷體" w:hint="eastAsia"/>
        </w:rPr>
        <w:t>怠</w:t>
      </w:r>
      <w:proofErr w:type="gramEnd"/>
      <w:r w:rsidR="00C43572" w:rsidRPr="003015E5">
        <w:rPr>
          <w:rFonts w:hAnsi="標楷體" w:hint="eastAsia"/>
        </w:rPr>
        <w:t>失。</w:t>
      </w:r>
    </w:p>
    <w:p w14:paraId="142E4B9A" w14:textId="0433D8B1" w:rsidR="00342A75" w:rsidRPr="003015E5" w:rsidRDefault="00342A75" w:rsidP="00342A75">
      <w:pPr>
        <w:pStyle w:val="2"/>
        <w:rPr>
          <w:rFonts w:hAnsi="標楷體"/>
          <w:b/>
        </w:rPr>
      </w:pPr>
      <w:r w:rsidRPr="003015E5">
        <w:rPr>
          <w:rFonts w:hAnsi="標楷體" w:hint="eastAsia"/>
          <w:b/>
        </w:rPr>
        <w:t>文資局</w:t>
      </w:r>
      <w:r w:rsidRPr="003015E5">
        <w:rPr>
          <w:rFonts w:hAnsi="標楷體"/>
          <w:b/>
        </w:rPr>
        <w:t>因接獲</w:t>
      </w:r>
      <w:proofErr w:type="gramStart"/>
      <w:r w:rsidRPr="003015E5">
        <w:rPr>
          <w:rFonts w:hAnsi="標楷體"/>
          <w:b/>
        </w:rPr>
        <w:t>臺</w:t>
      </w:r>
      <w:proofErr w:type="gramEnd"/>
      <w:r w:rsidRPr="003015E5">
        <w:rPr>
          <w:rFonts w:hAnsi="標楷體"/>
          <w:b/>
        </w:rPr>
        <w:t>中市調查處欲調查平板電腦財產公文，</w:t>
      </w:r>
      <w:proofErr w:type="gramStart"/>
      <w:r w:rsidRPr="003015E5">
        <w:rPr>
          <w:rFonts w:hAnsi="標楷體"/>
          <w:b/>
        </w:rPr>
        <w:t>始簽辦依</w:t>
      </w:r>
      <w:proofErr w:type="gramEnd"/>
      <w:r w:rsidRPr="003015E5">
        <w:rPr>
          <w:rFonts w:hAnsi="標楷體"/>
          <w:b/>
        </w:rPr>
        <w:t>規定登錄財產，</w:t>
      </w:r>
      <w:proofErr w:type="gramStart"/>
      <w:r w:rsidRPr="003015E5">
        <w:rPr>
          <w:rFonts w:hAnsi="標楷體"/>
          <w:b/>
        </w:rPr>
        <w:t>惟簽文中</w:t>
      </w:r>
      <w:proofErr w:type="gramEnd"/>
      <w:r w:rsidRPr="003015E5">
        <w:rPr>
          <w:rFonts w:hAnsi="標楷體"/>
          <w:b/>
        </w:rPr>
        <w:t>未詳細交代已不存在於文資局之15</w:t>
      </w:r>
      <w:proofErr w:type="gramStart"/>
      <w:r w:rsidRPr="003015E5">
        <w:rPr>
          <w:rFonts w:hAnsi="標楷體"/>
          <w:b/>
        </w:rPr>
        <w:t>臺</w:t>
      </w:r>
      <w:proofErr w:type="gramEnd"/>
      <w:r w:rsidRPr="003015E5">
        <w:rPr>
          <w:rFonts w:hAnsi="標楷體"/>
          <w:b/>
        </w:rPr>
        <w:t>平板電腦去向，仍以原續約時之48</w:t>
      </w:r>
      <w:proofErr w:type="gramStart"/>
      <w:r w:rsidRPr="003015E5">
        <w:rPr>
          <w:rFonts w:hAnsi="標楷體"/>
          <w:b/>
        </w:rPr>
        <w:t>臺</w:t>
      </w:r>
      <w:proofErr w:type="gramEnd"/>
      <w:r w:rsidRPr="003015E5">
        <w:rPr>
          <w:rFonts w:hAnsi="標楷體"/>
          <w:b/>
        </w:rPr>
        <w:t>平板電腦型號全部登錄，</w:t>
      </w:r>
      <w:proofErr w:type="gramStart"/>
      <w:r w:rsidR="00290DD2" w:rsidRPr="003015E5">
        <w:rPr>
          <w:rFonts w:hAnsi="標楷體" w:hint="eastAsia"/>
          <w:b/>
        </w:rPr>
        <w:t>嗣</w:t>
      </w:r>
      <w:proofErr w:type="gramEnd"/>
      <w:r w:rsidRPr="003015E5">
        <w:rPr>
          <w:rFonts w:hAnsi="標楷體"/>
          <w:b/>
        </w:rPr>
        <w:t>因</w:t>
      </w:r>
      <w:proofErr w:type="gramStart"/>
      <w:r w:rsidRPr="003015E5">
        <w:rPr>
          <w:rFonts w:hAnsi="標楷體"/>
          <w:b/>
        </w:rPr>
        <w:t>新購補齊</w:t>
      </w:r>
      <w:proofErr w:type="gramEnd"/>
      <w:r w:rsidRPr="003015E5">
        <w:rPr>
          <w:rFonts w:hAnsi="標楷體"/>
          <w:b/>
        </w:rPr>
        <w:t>之15</w:t>
      </w:r>
      <w:proofErr w:type="gramStart"/>
      <w:r w:rsidRPr="003015E5">
        <w:rPr>
          <w:rFonts w:hAnsi="標楷體"/>
          <w:b/>
        </w:rPr>
        <w:t>臺</w:t>
      </w:r>
      <w:proofErr w:type="gramEnd"/>
      <w:r w:rsidRPr="003015E5">
        <w:rPr>
          <w:rFonts w:hAnsi="標楷體"/>
          <w:b/>
        </w:rPr>
        <w:t>型號與原48</w:t>
      </w:r>
      <w:proofErr w:type="gramStart"/>
      <w:r w:rsidRPr="003015E5">
        <w:rPr>
          <w:rFonts w:hAnsi="標楷體"/>
          <w:b/>
        </w:rPr>
        <w:t>臺</w:t>
      </w:r>
      <w:proofErr w:type="gramEnd"/>
      <w:r w:rsidRPr="003015E5">
        <w:rPr>
          <w:rFonts w:hAnsi="標楷體"/>
          <w:b/>
        </w:rPr>
        <w:t>型號不同而遭查出，衍生文資局登錄假帳情事，該局</w:t>
      </w:r>
      <w:r w:rsidRPr="003015E5">
        <w:rPr>
          <w:rFonts w:hAnsi="標楷體" w:hint="eastAsia"/>
          <w:b/>
        </w:rPr>
        <w:t>未依現況實物型號</w:t>
      </w:r>
      <w:r w:rsidR="00290DD2" w:rsidRPr="003015E5">
        <w:rPr>
          <w:rFonts w:hAnsi="標楷體" w:hint="eastAsia"/>
          <w:b/>
        </w:rPr>
        <w:t>核</w:t>
      </w:r>
      <w:r w:rsidRPr="003015E5">
        <w:rPr>
          <w:rFonts w:hAnsi="標楷體" w:hint="eastAsia"/>
          <w:b/>
        </w:rPr>
        <w:t>實登錄，確有疏失</w:t>
      </w:r>
    </w:p>
    <w:p w14:paraId="1C08CDA4" w14:textId="32040532" w:rsidR="00822163" w:rsidRPr="003015E5" w:rsidRDefault="00822163" w:rsidP="00822163">
      <w:pPr>
        <w:pStyle w:val="3"/>
        <w:rPr>
          <w:rFonts w:hAnsi="標楷體"/>
        </w:rPr>
      </w:pPr>
      <w:proofErr w:type="gramStart"/>
      <w:r w:rsidRPr="003015E5">
        <w:rPr>
          <w:rFonts w:hAnsi="標楷體" w:hint="eastAsia"/>
        </w:rPr>
        <w:t>臺</w:t>
      </w:r>
      <w:proofErr w:type="gramEnd"/>
      <w:r w:rsidRPr="003015E5">
        <w:rPr>
          <w:rFonts w:hAnsi="標楷體" w:hint="eastAsia"/>
        </w:rPr>
        <w:t>中市調查處於</w:t>
      </w:r>
      <w:r w:rsidRPr="003015E5">
        <w:rPr>
          <w:rFonts w:hAnsi="標楷體"/>
        </w:rPr>
        <w:t>108</w:t>
      </w:r>
      <w:r w:rsidRPr="003015E5">
        <w:rPr>
          <w:rFonts w:hAnsi="標楷體" w:hint="eastAsia"/>
        </w:rPr>
        <w:t>年7月5日</w:t>
      </w:r>
      <w:r w:rsidR="00290DD2" w:rsidRPr="003015E5">
        <w:rPr>
          <w:rFonts w:hAnsi="標楷體" w:hint="eastAsia"/>
        </w:rPr>
        <w:t>去</w:t>
      </w:r>
      <w:r w:rsidRPr="003015E5">
        <w:rPr>
          <w:rFonts w:hAnsi="標楷體" w:hint="eastAsia"/>
        </w:rPr>
        <w:t>函</w:t>
      </w:r>
      <w:r w:rsidRPr="003015E5">
        <w:rPr>
          <w:rStyle w:val="afe"/>
          <w:rFonts w:hAnsi="標楷體"/>
        </w:rPr>
        <w:footnoteReference w:id="8"/>
      </w:r>
      <w:r w:rsidRPr="003015E5">
        <w:rPr>
          <w:rFonts w:hAnsi="標楷體" w:hint="eastAsia"/>
        </w:rPr>
        <w:t>文資局，欲調查文資局平板電腦去向及財產清冊等情，因該批48</w:t>
      </w:r>
      <w:proofErr w:type="gramStart"/>
      <w:r w:rsidRPr="003015E5">
        <w:rPr>
          <w:rFonts w:hAnsi="標楷體" w:hint="eastAsia"/>
        </w:rPr>
        <w:t>臺</w:t>
      </w:r>
      <w:proofErr w:type="gramEnd"/>
      <w:r w:rsidRPr="003015E5">
        <w:rPr>
          <w:rFonts w:hAnsi="標楷體" w:hint="eastAsia"/>
        </w:rPr>
        <w:lastRenderedPageBreak/>
        <w:t>平板電腦自105年7月續約取得後</w:t>
      </w:r>
      <w:r w:rsidR="00290DD2" w:rsidRPr="003015E5">
        <w:rPr>
          <w:rFonts w:hAnsi="標楷體" w:hint="eastAsia"/>
        </w:rPr>
        <w:t>迄</w:t>
      </w:r>
      <w:r w:rsidRPr="003015E5">
        <w:rPr>
          <w:rFonts w:hAnsi="標楷體" w:hint="eastAsia"/>
        </w:rPr>
        <w:t>未</w:t>
      </w:r>
      <w:proofErr w:type="gramStart"/>
      <w:r w:rsidRPr="003015E5">
        <w:rPr>
          <w:rFonts w:hAnsi="標楷體" w:hint="eastAsia"/>
        </w:rPr>
        <w:t>登帳造冊</w:t>
      </w:r>
      <w:proofErr w:type="gramEnd"/>
      <w:r w:rsidRPr="003015E5">
        <w:rPr>
          <w:rFonts w:hAnsi="標楷體" w:hint="eastAsia"/>
        </w:rPr>
        <w:t>，</w:t>
      </w:r>
      <w:proofErr w:type="gramStart"/>
      <w:r w:rsidRPr="003015E5">
        <w:rPr>
          <w:rFonts w:hAnsi="標楷體" w:hint="eastAsia"/>
        </w:rPr>
        <w:t>秘書室遂</w:t>
      </w:r>
      <w:r w:rsidR="00290DD2" w:rsidRPr="003015E5">
        <w:rPr>
          <w:rFonts w:hAnsi="標楷體" w:hint="eastAsia"/>
        </w:rPr>
        <w:t>於</w:t>
      </w:r>
      <w:proofErr w:type="gramEnd"/>
      <w:r w:rsidRPr="003015E5">
        <w:rPr>
          <w:rFonts w:hAnsi="標楷體" w:hint="eastAsia"/>
        </w:rPr>
        <w:t>108年7月11日上簽，欲將該批平板電腦</w:t>
      </w:r>
      <w:r w:rsidR="00290DD2" w:rsidRPr="003015E5">
        <w:rPr>
          <w:rFonts w:hAnsi="標楷體" w:hint="eastAsia"/>
        </w:rPr>
        <w:t>補</w:t>
      </w:r>
      <w:r w:rsidRPr="003015E5">
        <w:rPr>
          <w:rFonts w:hAnsi="標楷體" w:hint="eastAsia"/>
        </w:rPr>
        <w:t>辦物品登帳事宜</w:t>
      </w:r>
      <w:r w:rsidR="00D74C68" w:rsidRPr="003015E5">
        <w:rPr>
          <w:rFonts w:hAnsi="標楷體" w:hint="eastAsia"/>
        </w:rPr>
        <w:t>，經時任局長批示「如擬」</w:t>
      </w:r>
      <w:r w:rsidR="00424A54" w:rsidRPr="003015E5">
        <w:rPr>
          <w:rFonts w:hAnsi="標楷體" w:hint="eastAsia"/>
        </w:rPr>
        <w:t>後，秘書室財產管理人員遂依該核定簽，登錄48</w:t>
      </w:r>
      <w:proofErr w:type="gramStart"/>
      <w:r w:rsidR="00424A54" w:rsidRPr="003015E5">
        <w:rPr>
          <w:rFonts w:hAnsi="標楷體" w:hint="eastAsia"/>
        </w:rPr>
        <w:t>臺</w:t>
      </w:r>
      <w:proofErr w:type="gramEnd"/>
      <w:r w:rsidR="00424A54" w:rsidRPr="003015E5">
        <w:rPr>
          <w:rFonts w:hAnsi="標楷體" w:hint="eastAsia"/>
        </w:rPr>
        <w:t>平板電腦</w:t>
      </w:r>
      <w:proofErr w:type="gramStart"/>
      <w:r w:rsidR="00424A54" w:rsidRPr="003015E5">
        <w:rPr>
          <w:rFonts w:hAnsi="標楷體"/>
        </w:rPr>
        <w:t>（</w:t>
      </w:r>
      <w:proofErr w:type="gramEnd"/>
      <w:r w:rsidR="00424A54" w:rsidRPr="003015E5">
        <w:rPr>
          <w:rFonts w:hAnsi="標楷體"/>
        </w:rPr>
        <w:t>型號：SAMSUNG GALAXY TAB</w:t>
      </w:r>
      <w:r w:rsidR="00424A54" w:rsidRPr="003015E5">
        <w:rPr>
          <w:rFonts w:hAnsi="標楷體" w:hint="eastAsia"/>
        </w:rPr>
        <w:t xml:space="preserve"> </w:t>
      </w:r>
      <w:r w:rsidR="00424A54" w:rsidRPr="003015E5">
        <w:rPr>
          <w:rFonts w:hAnsi="標楷體"/>
        </w:rPr>
        <w:t>4 7.0LTE</w:t>
      </w:r>
      <w:proofErr w:type="gramStart"/>
      <w:r w:rsidR="00424A54" w:rsidRPr="003015E5">
        <w:rPr>
          <w:rFonts w:hAnsi="標楷體"/>
        </w:rPr>
        <w:t>）</w:t>
      </w:r>
      <w:proofErr w:type="gramEnd"/>
      <w:r w:rsidR="00424A54" w:rsidRPr="003015E5">
        <w:rPr>
          <w:rFonts w:hAnsi="標楷體" w:hint="eastAsia"/>
        </w:rPr>
        <w:t>列入物品清冊。</w:t>
      </w:r>
    </w:p>
    <w:p w14:paraId="0F0AD7ED" w14:textId="7F18345D" w:rsidR="00822163" w:rsidRPr="003015E5" w:rsidRDefault="00822163" w:rsidP="00822163">
      <w:pPr>
        <w:pStyle w:val="3"/>
        <w:rPr>
          <w:rFonts w:hAnsi="標楷體"/>
        </w:rPr>
      </w:pPr>
      <w:r w:rsidRPr="003015E5">
        <w:rPr>
          <w:rFonts w:hAnsi="標楷體" w:hint="eastAsia"/>
        </w:rPr>
        <w:t>惟</w:t>
      </w:r>
      <w:r w:rsidRPr="003015E5">
        <w:rPr>
          <w:rFonts w:hAnsi="標楷體"/>
        </w:rPr>
        <w:t>該批48</w:t>
      </w:r>
      <w:proofErr w:type="gramStart"/>
      <w:r w:rsidRPr="003015E5">
        <w:rPr>
          <w:rFonts w:hAnsi="標楷體"/>
        </w:rPr>
        <w:t>臺</w:t>
      </w:r>
      <w:proofErr w:type="gramEnd"/>
      <w:r w:rsidRPr="003015E5">
        <w:rPr>
          <w:rFonts w:hAnsi="標楷體"/>
        </w:rPr>
        <w:t>平板電腦中，</w:t>
      </w:r>
      <w:r w:rsidRPr="003015E5">
        <w:rPr>
          <w:rFonts w:hAnsi="標楷體" w:hint="eastAsia"/>
        </w:rPr>
        <w:t>時任局長施國隆已於106年上半年取走13</w:t>
      </w:r>
      <w:proofErr w:type="gramStart"/>
      <w:r w:rsidRPr="003015E5">
        <w:rPr>
          <w:rFonts w:hAnsi="標楷體" w:hint="eastAsia"/>
        </w:rPr>
        <w:t>臺</w:t>
      </w:r>
      <w:proofErr w:type="gramEnd"/>
      <w:r w:rsidRPr="003015E5">
        <w:rPr>
          <w:rFonts w:hAnsi="標楷體" w:hint="eastAsia"/>
        </w:rPr>
        <w:t>轉贈親友、107年1月15日贊助</w:t>
      </w:r>
      <w:proofErr w:type="gramStart"/>
      <w:r w:rsidRPr="003015E5">
        <w:rPr>
          <w:rFonts w:hAnsi="標楷體" w:hint="eastAsia"/>
        </w:rPr>
        <w:t>臺</w:t>
      </w:r>
      <w:proofErr w:type="gramEnd"/>
      <w:r w:rsidRPr="003015E5">
        <w:rPr>
          <w:rFonts w:hAnsi="標楷體" w:hint="eastAsia"/>
        </w:rPr>
        <w:t>中市新聞記者公會年終摸彩品2</w:t>
      </w:r>
      <w:proofErr w:type="gramStart"/>
      <w:r w:rsidRPr="003015E5">
        <w:rPr>
          <w:rFonts w:hAnsi="標楷體" w:hint="eastAsia"/>
        </w:rPr>
        <w:t>臺</w:t>
      </w:r>
      <w:proofErr w:type="gramEnd"/>
      <w:r w:rsidRPr="003015E5">
        <w:rPr>
          <w:rFonts w:hAnsi="標楷體" w:hint="eastAsia"/>
        </w:rPr>
        <w:t>，</w:t>
      </w:r>
      <w:r w:rsidR="009E07E5" w:rsidRPr="003015E5">
        <w:rPr>
          <w:rFonts w:hAnsi="標楷體" w:hint="eastAsia"/>
        </w:rPr>
        <w:t>致有</w:t>
      </w:r>
      <w:r w:rsidRPr="003015E5">
        <w:rPr>
          <w:rFonts w:hAnsi="標楷體" w:hint="eastAsia"/>
        </w:rPr>
        <w:t>15</w:t>
      </w:r>
      <w:proofErr w:type="gramStart"/>
      <w:r w:rsidRPr="003015E5">
        <w:rPr>
          <w:rFonts w:hAnsi="標楷體" w:hint="eastAsia"/>
        </w:rPr>
        <w:t>臺</w:t>
      </w:r>
      <w:proofErr w:type="gramEnd"/>
      <w:r w:rsidR="009E07E5" w:rsidRPr="003015E5">
        <w:rPr>
          <w:rFonts w:hAnsi="標楷體" w:hint="eastAsia"/>
        </w:rPr>
        <w:t>之不足數</w:t>
      </w:r>
      <w:r w:rsidRPr="003015E5">
        <w:rPr>
          <w:rFonts w:hAnsi="標楷體" w:hint="eastAsia"/>
        </w:rPr>
        <w:t>，</w:t>
      </w:r>
      <w:r w:rsidR="009E07E5" w:rsidRPr="003015E5">
        <w:rPr>
          <w:rFonts w:hAnsi="標楷體" w:hint="eastAsia"/>
        </w:rPr>
        <w:t>乃</w:t>
      </w:r>
      <w:r w:rsidRPr="003015E5">
        <w:rPr>
          <w:rFonts w:hAnsi="標楷體" w:hint="eastAsia"/>
        </w:rPr>
        <w:t>由時任秘書室林姓主任</w:t>
      </w:r>
      <w:r w:rsidR="009E07E5" w:rsidRPr="003015E5">
        <w:rPr>
          <w:rFonts w:hAnsi="標楷體" w:hint="eastAsia"/>
        </w:rPr>
        <w:t>以</w:t>
      </w:r>
      <w:r w:rsidRPr="003015E5">
        <w:rPr>
          <w:rFonts w:hAnsi="標楷體" w:hint="eastAsia"/>
        </w:rPr>
        <w:t>現金4萬5千元交由時任蔡姓承辦人</w:t>
      </w:r>
      <w:r w:rsidR="00D74C68" w:rsidRPr="003015E5">
        <w:rPr>
          <w:rFonts w:hAnsi="標楷體" w:hint="eastAsia"/>
        </w:rPr>
        <w:t>購買15</w:t>
      </w:r>
      <w:proofErr w:type="gramStart"/>
      <w:r w:rsidR="00D74C68" w:rsidRPr="003015E5">
        <w:rPr>
          <w:rFonts w:hAnsi="標楷體" w:hint="eastAsia"/>
        </w:rPr>
        <w:t>臺</w:t>
      </w:r>
      <w:proofErr w:type="gramEnd"/>
      <w:r w:rsidR="00D74C68" w:rsidRPr="003015E5">
        <w:rPr>
          <w:rFonts w:hAnsi="標楷體" w:hint="eastAsia"/>
        </w:rPr>
        <w:t>三星平板電腦</w:t>
      </w:r>
      <w:proofErr w:type="gramStart"/>
      <w:r w:rsidR="00D74C68" w:rsidRPr="003015E5">
        <w:rPr>
          <w:rFonts w:hAnsi="標楷體"/>
        </w:rPr>
        <w:t>（</w:t>
      </w:r>
      <w:proofErr w:type="gramEnd"/>
      <w:r w:rsidR="00D74C68" w:rsidRPr="003015E5">
        <w:rPr>
          <w:rFonts w:hAnsi="標楷體"/>
        </w:rPr>
        <w:t>型號：SAMSUNG GALAXY TAB</w:t>
      </w:r>
      <w:r w:rsidR="00D74C68" w:rsidRPr="003015E5">
        <w:rPr>
          <w:rFonts w:hAnsi="標楷體" w:hint="eastAsia"/>
        </w:rPr>
        <w:t xml:space="preserve"> J</w:t>
      </w:r>
      <w:r w:rsidR="00D74C68" w:rsidRPr="003015E5">
        <w:rPr>
          <w:rFonts w:hAnsi="標楷體"/>
        </w:rPr>
        <w:t xml:space="preserve"> 7.0LTE</w:t>
      </w:r>
      <w:proofErr w:type="gramStart"/>
      <w:r w:rsidR="00D74C68" w:rsidRPr="003015E5">
        <w:rPr>
          <w:rFonts w:hAnsi="標楷體"/>
        </w:rPr>
        <w:t>）</w:t>
      </w:r>
      <w:proofErr w:type="gramEnd"/>
      <w:r w:rsidR="00D74C68" w:rsidRPr="003015E5">
        <w:rPr>
          <w:rFonts w:hAnsi="標楷體" w:hint="eastAsia"/>
        </w:rPr>
        <w:t>補齊</w:t>
      </w:r>
      <w:r w:rsidR="00424A54" w:rsidRPr="003015E5">
        <w:rPr>
          <w:rFonts w:hAnsi="標楷體" w:hint="eastAsia"/>
        </w:rPr>
        <w:t>。108年10月21日</w:t>
      </w:r>
      <w:proofErr w:type="gramStart"/>
      <w:r w:rsidR="00424A54" w:rsidRPr="003015E5">
        <w:rPr>
          <w:rFonts w:hAnsi="標楷體" w:hint="eastAsia"/>
        </w:rPr>
        <w:t>臺</w:t>
      </w:r>
      <w:proofErr w:type="gramEnd"/>
      <w:r w:rsidR="00424A54" w:rsidRPr="003015E5">
        <w:rPr>
          <w:rFonts w:hAnsi="標楷體" w:hint="eastAsia"/>
        </w:rPr>
        <w:t>中市調查處</w:t>
      </w:r>
      <w:r w:rsidR="009E07E5" w:rsidRPr="003015E5">
        <w:rPr>
          <w:rFonts w:hAnsi="標楷體" w:hint="eastAsia"/>
        </w:rPr>
        <w:t>派員赴</w:t>
      </w:r>
      <w:r w:rsidR="00424A54" w:rsidRPr="003015E5">
        <w:rPr>
          <w:rFonts w:hAnsi="標楷體" w:hint="eastAsia"/>
        </w:rPr>
        <w:t>文資局會</w:t>
      </w:r>
      <w:proofErr w:type="gramStart"/>
      <w:r w:rsidR="00424A54" w:rsidRPr="003015E5">
        <w:rPr>
          <w:rFonts w:hAnsi="標楷體" w:hint="eastAsia"/>
        </w:rPr>
        <w:t>勘</w:t>
      </w:r>
      <w:proofErr w:type="gramEnd"/>
      <w:r w:rsidR="00424A54" w:rsidRPr="003015E5">
        <w:rPr>
          <w:rFonts w:hAnsi="標楷體" w:hint="eastAsia"/>
        </w:rPr>
        <w:t>時，比對出15</w:t>
      </w:r>
      <w:proofErr w:type="gramStart"/>
      <w:r w:rsidR="00424A54" w:rsidRPr="003015E5">
        <w:rPr>
          <w:rFonts w:hAnsi="標楷體" w:hint="eastAsia"/>
        </w:rPr>
        <w:t>臺</w:t>
      </w:r>
      <w:proofErr w:type="gramEnd"/>
      <w:r w:rsidR="00424A54" w:rsidRPr="003015E5">
        <w:rPr>
          <w:rFonts w:hAnsi="標楷體" w:hint="eastAsia"/>
        </w:rPr>
        <w:t>型號不同，</w:t>
      </w:r>
      <w:r w:rsidR="00841A9A" w:rsidRPr="003015E5">
        <w:rPr>
          <w:rFonts w:hAnsi="標楷體" w:hint="eastAsia"/>
        </w:rPr>
        <w:t>始</w:t>
      </w:r>
      <w:r w:rsidR="009E07E5" w:rsidRPr="003015E5">
        <w:rPr>
          <w:rFonts w:hAnsi="標楷體" w:hint="eastAsia"/>
        </w:rPr>
        <w:t>揭發</w:t>
      </w:r>
      <w:r w:rsidR="00841A9A" w:rsidRPr="003015E5">
        <w:rPr>
          <w:rFonts w:hAnsi="標楷體" w:hint="eastAsia"/>
        </w:rPr>
        <w:t>本案</w:t>
      </w:r>
      <w:r w:rsidR="00424A54" w:rsidRPr="003015E5">
        <w:rPr>
          <w:rFonts w:hAnsi="標楷體" w:hint="eastAsia"/>
        </w:rPr>
        <w:t>。</w:t>
      </w:r>
    </w:p>
    <w:p w14:paraId="18E76450" w14:textId="463DE644" w:rsidR="00822163" w:rsidRPr="003015E5" w:rsidRDefault="009E07E5" w:rsidP="00822163">
      <w:pPr>
        <w:pStyle w:val="3"/>
        <w:rPr>
          <w:rFonts w:hAnsi="標楷體"/>
        </w:rPr>
      </w:pPr>
      <w:r w:rsidRPr="003015E5">
        <w:rPr>
          <w:rFonts w:hAnsi="標楷體" w:hint="eastAsia"/>
        </w:rPr>
        <w:t>承此，</w:t>
      </w:r>
      <w:r w:rsidR="00424A54" w:rsidRPr="003015E5">
        <w:rPr>
          <w:rFonts w:hAnsi="標楷體" w:hint="eastAsia"/>
        </w:rPr>
        <w:t>文資</w:t>
      </w:r>
      <w:r w:rsidR="00424A54" w:rsidRPr="003015E5">
        <w:rPr>
          <w:rFonts w:hAnsi="標楷體"/>
        </w:rPr>
        <w:t>局因接獲</w:t>
      </w:r>
      <w:proofErr w:type="gramStart"/>
      <w:r w:rsidR="00424A54" w:rsidRPr="003015E5">
        <w:rPr>
          <w:rFonts w:hAnsi="標楷體"/>
        </w:rPr>
        <w:t>臺</w:t>
      </w:r>
      <w:proofErr w:type="gramEnd"/>
      <w:r w:rsidR="00424A54" w:rsidRPr="003015E5">
        <w:rPr>
          <w:rFonts w:hAnsi="標楷體"/>
        </w:rPr>
        <w:t>中市調查處欲調查平板電腦財產公文，</w:t>
      </w:r>
      <w:proofErr w:type="gramStart"/>
      <w:r w:rsidR="00424A54" w:rsidRPr="003015E5">
        <w:rPr>
          <w:rFonts w:hAnsi="標楷體"/>
        </w:rPr>
        <w:t>始簽辦依</w:t>
      </w:r>
      <w:proofErr w:type="gramEnd"/>
      <w:r w:rsidR="00424A54" w:rsidRPr="003015E5">
        <w:rPr>
          <w:rFonts w:hAnsi="標楷體"/>
        </w:rPr>
        <w:t>規定登錄財產（1萬元以下登錄為物品），</w:t>
      </w:r>
      <w:proofErr w:type="gramStart"/>
      <w:r w:rsidR="00424A54" w:rsidRPr="003015E5">
        <w:rPr>
          <w:rFonts w:hAnsi="標楷體"/>
        </w:rPr>
        <w:t>惟簽文中</w:t>
      </w:r>
      <w:proofErr w:type="gramEnd"/>
      <w:r w:rsidR="00424A54" w:rsidRPr="003015E5">
        <w:rPr>
          <w:rFonts w:hAnsi="標楷體"/>
        </w:rPr>
        <w:t>未詳細交代已不存在於文資局之15</w:t>
      </w:r>
      <w:proofErr w:type="gramStart"/>
      <w:r w:rsidR="00424A54" w:rsidRPr="003015E5">
        <w:rPr>
          <w:rFonts w:hAnsi="標楷體"/>
        </w:rPr>
        <w:t>臺</w:t>
      </w:r>
      <w:proofErr w:type="gramEnd"/>
      <w:r w:rsidR="00424A54" w:rsidRPr="003015E5">
        <w:rPr>
          <w:rFonts w:hAnsi="標楷體"/>
        </w:rPr>
        <w:t>平板電腦去向，</w:t>
      </w:r>
      <w:r w:rsidR="00ED6682" w:rsidRPr="003015E5">
        <w:rPr>
          <w:rFonts w:hAnsi="標楷體" w:hint="eastAsia"/>
        </w:rPr>
        <w:t>仍</w:t>
      </w:r>
      <w:r w:rsidR="00424A54" w:rsidRPr="003015E5">
        <w:rPr>
          <w:rFonts w:hAnsi="標楷體"/>
        </w:rPr>
        <w:t>以原續約時之48</w:t>
      </w:r>
      <w:proofErr w:type="gramStart"/>
      <w:r w:rsidR="00424A54" w:rsidRPr="003015E5">
        <w:rPr>
          <w:rFonts w:hAnsi="標楷體"/>
        </w:rPr>
        <w:t>臺</w:t>
      </w:r>
      <w:proofErr w:type="gramEnd"/>
      <w:r w:rsidR="00424A54" w:rsidRPr="003015E5">
        <w:rPr>
          <w:rFonts w:hAnsi="標楷體"/>
        </w:rPr>
        <w:t>平板電腦型號</w:t>
      </w:r>
      <w:r w:rsidR="00424A54" w:rsidRPr="003015E5">
        <w:rPr>
          <w:rFonts w:hAnsi="標楷體" w:hint="eastAsia"/>
        </w:rPr>
        <w:t>全部登錄，因</w:t>
      </w:r>
      <w:proofErr w:type="gramStart"/>
      <w:r w:rsidR="00424A54" w:rsidRPr="003015E5">
        <w:rPr>
          <w:rFonts w:hAnsi="標楷體" w:hint="eastAsia"/>
        </w:rPr>
        <w:t>新購補齊</w:t>
      </w:r>
      <w:proofErr w:type="gramEnd"/>
      <w:r w:rsidR="00424A54" w:rsidRPr="003015E5">
        <w:rPr>
          <w:rFonts w:hAnsi="標楷體" w:hint="eastAsia"/>
        </w:rPr>
        <w:t>之15</w:t>
      </w:r>
      <w:proofErr w:type="gramStart"/>
      <w:r w:rsidR="00424A54" w:rsidRPr="003015E5">
        <w:rPr>
          <w:rFonts w:hAnsi="標楷體" w:hint="eastAsia"/>
        </w:rPr>
        <w:t>臺</w:t>
      </w:r>
      <w:proofErr w:type="gramEnd"/>
      <w:r w:rsidR="00424A54" w:rsidRPr="003015E5">
        <w:rPr>
          <w:rFonts w:hAnsi="標楷體" w:hint="eastAsia"/>
        </w:rPr>
        <w:t>型號（TAB J）與原48</w:t>
      </w:r>
      <w:proofErr w:type="gramStart"/>
      <w:r w:rsidR="00424A54" w:rsidRPr="003015E5">
        <w:rPr>
          <w:rFonts w:hAnsi="標楷體" w:hint="eastAsia"/>
        </w:rPr>
        <w:t>臺</w:t>
      </w:r>
      <w:proofErr w:type="gramEnd"/>
      <w:r w:rsidR="00424A54" w:rsidRPr="003015E5">
        <w:rPr>
          <w:rFonts w:hAnsi="標楷體" w:hint="eastAsia"/>
        </w:rPr>
        <w:t>型號（TAB 4）不同</w:t>
      </w:r>
      <w:r w:rsidR="00342A75" w:rsidRPr="003015E5">
        <w:rPr>
          <w:rFonts w:hAnsi="標楷體" w:hint="eastAsia"/>
        </w:rPr>
        <w:t>而</w:t>
      </w:r>
      <w:r w:rsidR="00424A54" w:rsidRPr="003015E5">
        <w:rPr>
          <w:rFonts w:hAnsi="標楷體" w:hint="eastAsia"/>
        </w:rPr>
        <w:t>遭查出，衍生文資局</w:t>
      </w:r>
      <w:r w:rsidR="00ED6682" w:rsidRPr="003015E5">
        <w:rPr>
          <w:rFonts w:hAnsi="標楷體" w:hint="eastAsia"/>
        </w:rPr>
        <w:t>登錄假帳情事，該局未依現況實物型號</w:t>
      </w:r>
      <w:r w:rsidRPr="003015E5">
        <w:rPr>
          <w:rFonts w:hAnsi="標楷體" w:hint="eastAsia"/>
        </w:rPr>
        <w:t>核</w:t>
      </w:r>
      <w:r w:rsidR="00ED6682" w:rsidRPr="003015E5">
        <w:rPr>
          <w:rFonts w:hAnsi="標楷體" w:hint="eastAsia"/>
        </w:rPr>
        <w:t>實登錄，確有疏失。</w:t>
      </w:r>
    </w:p>
    <w:p w14:paraId="09A33098" w14:textId="5DF58ACA" w:rsidR="00636822" w:rsidRPr="003015E5" w:rsidRDefault="00433F9D" w:rsidP="00AA7148">
      <w:pPr>
        <w:pStyle w:val="2"/>
        <w:rPr>
          <w:rFonts w:hAnsi="標楷體"/>
          <w:b/>
        </w:rPr>
      </w:pPr>
      <w:r w:rsidRPr="003015E5">
        <w:rPr>
          <w:rFonts w:hAnsi="標楷體" w:hint="eastAsia"/>
          <w:b/>
        </w:rPr>
        <w:t>文</w:t>
      </w:r>
      <w:r w:rsidRPr="003015E5">
        <w:rPr>
          <w:rFonts w:hAnsi="標楷體"/>
          <w:b/>
        </w:rPr>
        <w:t>資局</w:t>
      </w:r>
      <w:r w:rsidR="00B707BD" w:rsidRPr="003015E5">
        <w:rPr>
          <w:rFonts w:hAnsi="標楷體"/>
          <w:b/>
        </w:rPr>
        <w:t>辦理行動網卡業務</w:t>
      </w:r>
      <w:r w:rsidR="0069567C" w:rsidRPr="003015E5">
        <w:rPr>
          <w:rFonts w:hAnsi="標楷體" w:hint="eastAsia"/>
          <w:b/>
        </w:rPr>
        <w:t>前</w:t>
      </w:r>
      <w:r w:rsidR="001B6330" w:rsidRPr="003015E5">
        <w:rPr>
          <w:rFonts w:hAnsi="標楷體"/>
          <w:b/>
        </w:rPr>
        <w:t>10年（98年1月至108年12月）</w:t>
      </w:r>
      <w:proofErr w:type="gramStart"/>
      <w:r w:rsidR="0069567C" w:rsidRPr="003015E5">
        <w:rPr>
          <w:rFonts w:hAnsi="標楷體" w:hint="eastAsia"/>
          <w:b/>
        </w:rPr>
        <w:t>期間</w:t>
      </w:r>
      <w:r w:rsidR="001B6330" w:rsidRPr="003015E5">
        <w:rPr>
          <w:rFonts w:hAnsi="標楷體"/>
          <w:b/>
        </w:rPr>
        <w:t>，皆逕</w:t>
      </w:r>
      <w:proofErr w:type="gramEnd"/>
      <w:r w:rsidR="001B6330" w:rsidRPr="003015E5">
        <w:rPr>
          <w:rFonts w:hAnsi="標楷體"/>
          <w:b/>
        </w:rPr>
        <w:t>洽中華電信辦理申租及續約事宜，未考量簽約金額已達公告金額十分之一，</w:t>
      </w:r>
      <w:r w:rsidR="001A035F" w:rsidRPr="003015E5">
        <w:rPr>
          <w:rFonts w:hAnsi="標楷體" w:hint="eastAsia"/>
          <w:b/>
        </w:rPr>
        <w:t>應</w:t>
      </w:r>
      <w:r w:rsidR="001B6330" w:rsidRPr="003015E5">
        <w:rPr>
          <w:rFonts w:hAnsi="標楷體"/>
          <w:b/>
        </w:rPr>
        <w:t>依政府採購法</w:t>
      </w:r>
      <w:r w:rsidR="004559FD" w:rsidRPr="003015E5">
        <w:rPr>
          <w:rFonts w:hAnsi="標楷體" w:hint="eastAsia"/>
          <w:b/>
        </w:rPr>
        <w:t>及中央機關未達公告金額採購招標辦法</w:t>
      </w:r>
      <w:r w:rsidR="001B6330" w:rsidRPr="003015E5">
        <w:rPr>
          <w:rFonts w:hAnsi="標楷體"/>
          <w:b/>
        </w:rPr>
        <w:t>規定</w:t>
      </w:r>
      <w:r w:rsidR="001A035F" w:rsidRPr="003015E5">
        <w:rPr>
          <w:rFonts w:hAnsi="標楷體" w:hint="eastAsia"/>
          <w:b/>
        </w:rPr>
        <w:t>執</w:t>
      </w:r>
      <w:r w:rsidR="0069567C" w:rsidRPr="003015E5">
        <w:rPr>
          <w:rFonts w:hAnsi="標楷體" w:hint="eastAsia"/>
          <w:b/>
        </w:rPr>
        <w:t>行</w:t>
      </w:r>
      <w:r w:rsidR="001B6330" w:rsidRPr="003015E5">
        <w:rPr>
          <w:rFonts w:hAnsi="標楷體"/>
          <w:b/>
        </w:rPr>
        <w:t>採購</w:t>
      </w:r>
      <w:r w:rsidR="0069567C" w:rsidRPr="003015E5">
        <w:rPr>
          <w:rFonts w:hAnsi="標楷體" w:hint="eastAsia"/>
          <w:b/>
        </w:rPr>
        <w:t>程序，文資局未依法辦理</w:t>
      </w:r>
      <w:r w:rsidR="004559FD" w:rsidRPr="003015E5">
        <w:rPr>
          <w:rFonts w:hAnsi="標楷體" w:hint="eastAsia"/>
          <w:b/>
        </w:rPr>
        <w:t>，</w:t>
      </w:r>
      <w:r w:rsidR="001A035F" w:rsidRPr="003015E5">
        <w:rPr>
          <w:rFonts w:hAnsi="標楷體" w:hint="eastAsia"/>
          <w:b/>
        </w:rPr>
        <w:t>顯</w:t>
      </w:r>
      <w:r w:rsidR="004559FD" w:rsidRPr="003015E5">
        <w:rPr>
          <w:rFonts w:hAnsi="標楷體" w:hint="eastAsia"/>
          <w:b/>
        </w:rPr>
        <w:t>有違失</w:t>
      </w:r>
    </w:p>
    <w:p w14:paraId="2AC889AE" w14:textId="0D5A4AF8" w:rsidR="001B6330" w:rsidRPr="003015E5" w:rsidRDefault="00FB6609" w:rsidP="009D6902">
      <w:pPr>
        <w:pStyle w:val="3"/>
        <w:rPr>
          <w:rFonts w:hAnsi="標楷體"/>
        </w:rPr>
      </w:pPr>
      <w:r w:rsidRPr="003015E5">
        <w:rPr>
          <w:rFonts w:hAnsi="標楷體" w:hint="eastAsia"/>
        </w:rPr>
        <w:t>政府採</w:t>
      </w:r>
      <w:r w:rsidRPr="003015E5">
        <w:rPr>
          <w:rFonts w:hAnsi="標楷體"/>
        </w:rPr>
        <w:t>購法第23條規定：「未達公告金額之招標方式，在中央由主管機關定之。」</w:t>
      </w:r>
      <w:r w:rsidR="001B6330" w:rsidRPr="003015E5">
        <w:rPr>
          <w:rFonts w:hAnsi="標楷體"/>
        </w:rPr>
        <w:t>中央機關未達公告金額採購招標辦法第2條第1項第2款規定：「未達公告</w:t>
      </w:r>
      <w:r w:rsidR="001B6330" w:rsidRPr="003015E5">
        <w:rPr>
          <w:rFonts w:hAnsi="標楷體"/>
        </w:rPr>
        <w:lastRenderedPageBreak/>
        <w:t>金額採購之招標，其金額逾公告金額十分之一者，得以下列方式之</w:t>
      </w:r>
      <w:proofErr w:type="gramStart"/>
      <w:r w:rsidR="001B6330" w:rsidRPr="003015E5">
        <w:rPr>
          <w:rFonts w:hAnsi="標楷體"/>
        </w:rPr>
        <w:t>一</w:t>
      </w:r>
      <w:proofErr w:type="gramEnd"/>
      <w:r w:rsidR="001B6330" w:rsidRPr="003015E5">
        <w:rPr>
          <w:rFonts w:hAnsi="標楷體"/>
        </w:rPr>
        <w:t>辦理</w:t>
      </w:r>
      <w:r w:rsidR="001B6330" w:rsidRPr="003015E5">
        <w:rPr>
          <w:rFonts w:hAnsi="標楷體" w:hint="eastAsia"/>
        </w:rPr>
        <w:t>：…</w:t>
      </w:r>
      <w:proofErr w:type="gramStart"/>
      <w:r w:rsidR="001B6330" w:rsidRPr="003015E5">
        <w:rPr>
          <w:rFonts w:hAnsi="標楷體" w:hint="eastAsia"/>
        </w:rPr>
        <w:t>…</w:t>
      </w:r>
      <w:proofErr w:type="gramEnd"/>
      <w:r w:rsidR="001B6330" w:rsidRPr="003015E5">
        <w:rPr>
          <w:rFonts w:hAnsi="標楷體" w:hint="eastAsia"/>
        </w:rPr>
        <w:t>二、</w:t>
      </w:r>
      <w:r w:rsidR="001B6330" w:rsidRPr="003015E5">
        <w:rPr>
          <w:rFonts w:hAnsi="標楷體"/>
        </w:rPr>
        <w:t>符合本法第22條第1項第16款</w:t>
      </w:r>
      <w:r w:rsidR="00B6741F" w:rsidRPr="003015E5">
        <w:rPr>
          <w:rStyle w:val="afe"/>
          <w:rFonts w:hAnsi="標楷體"/>
        </w:rPr>
        <w:footnoteReference w:id="9"/>
      </w:r>
      <w:r w:rsidR="001B6330" w:rsidRPr="003015E5">
        <w:rPr>
          <w:rFonts w:hAnsi="標楷體"/>
        </w:rPr>
        <w:t>所定情形，經需求、使用或承辦採購單位就個案敘明邀請指定廠商比價或議價之適當理由，簽報機關首長或其授權人員核准者，得</w:t>
      </w:r>
      <w:proofErr w:type="gramStart"/>
      <w:r w:rsidR="001B6330" w:rsidRPr="003015E5">
        <w:rPr>
          <w:rFonts w:hAnsi="標楷體"/>
        </w:rPr>
        <w:t>採</w:t>
      </w:r>
      <w:proofErr w:type="gramEnd"/>
      <w:r w:rsidR="001B6330" w:rsidRPr="003015E5">
        <w:rPr>
          <w:rFonts w:hAnsi="標楷體"/>
        </w:rPr>
        <w:t>限制性招標，免報經主管機關認定。</w:t>
      </w:r>
      <w:r w:rsidR="001B6330" w:rsidRPr="003015E5">
        <w:rPr>
          <w:rFonts w:hAnsi="標楷體" w:hint="eastAsia"/>
        </w:rPr>
        <w:t>」</w:t>
      </w:r>
    </w:p>
    <w:p w14:paraId="580CD95F" w14:textId="00C899FF" w:rsidR="009D6902" w:rsidRPr="003015E5" w:rsidRDefault="00A03EAE" w:rsidP="009D6902">
      <w:pPr>
        <w:pStyle w:val="3"/>
        <w:rPr>
          <w:rFonts w:hAnsi="標楷體"/>
        </w:rPr>
      </w:pPr>
      <w:r w:rsidRPr="003015E5">
        <w:rPr>
          <w:rFonts w:hAnsi="標楷體" w:hint="eastAsia"/>
        </w:rPr>
        <w:t>文資局歷年辦理行動網卡</w:t>
      </w:r>
      <w:r w:rsidR="005567F0" w:rsidRPr="003015E5">
        <w:rPr>
          <w:rFonts w:hAnsi="標楷體" w:hint="eastAsia"/>
        </w:rPr>
        <w:t>業務，如下表：</w:t>
      </w:r>
    </w:p>
    <w:p w14:paraId="2DA88240" w14:textId="6A3E6DE2" w:rsidR="005567F0" w:rsidRPr="003015E5" w:rsidRDefault="00827F1A" w:rsidP="005567F0">
      <w:pPr>
        <w:pStyle w:val="a3"/>
        <w:jc w:val="center"/>
        <w:rPr>
          <w:rFonts w:hAnsi="標楷體"/>
        </w:rPr>
      </w:pPr>
      <w:r w:rsidRPr="003015E5">
        <w:rPr>
          <w:rFonts w:hAnsi="標楷體" w:hint="eastAsia"/>
        </w:rPr>
        <w:t>文資局行動網卡歷次續約申辦情形一覽表</w:t>
      </w:r>
    </w:p>
    <w:tbl>
      <w:tblPr>
        <w:tblStyle w:val="af6"/>
        <w:tblW w:w="0" w:type="auto"/>
        <w:tblInd w:w="880" w:type="dxa"/>
        <w:tblCellMar>
          <w:left w:w="0" w:type="dxa"/>
          <w:right w:w="0" w:type="dxa"/>
        </w:tblCellMar>
        <w:tblLook w:val="04A0" w:firstRow="1" w:lastRow="0" w:firstColumn="1" w:lastColumn="0" w:noHBand="0" w:noVBand="1"/>
      </w:tblPr>
      <w:tblGrid>
        <w:gridCol w:w="1631"/>
        <w:gridCol w:w="1879"/>
        <w:gridCol w:w="1382"/>
        <w:gridCol w:w="1311"/>
        <w:gridCol w:w="1751"/>
      </w:tblGrid>
      <w:tr w:rsidR="005567F0" w:rsidRPr="003015E5" w14:paraId="45FAD989" w14:textId="77777777" w:rsidTr="004E298B">
        <w:trPr>
          <w:tblHeader/>
        </w:trPr>
        <w:tc>
          <w:tcPr>
            <w:tcW w:w="1631" w:type="dxa"/>
            <w:shd w:val="clear" w:color="auto" w:fill="FBD4B4" w:themeFill="accent6" w:themeFillTint="66"/>
            <w:vAlign w:val="center"/>
          </w:tcPr>
          <w:p w14:paraId="48E8C95B" w14:textId="77777777" w:rsidR="005567F0" w:rsidRPr="003015E5" w:rsidRDefault="005567F0" w:rsidP="00814DD5">
            <w:pPr>
              <w:pStyle w:val="2"/>
              <w:numPr>
                <w:ilvl w:val="0"/>
                <w:numId w:val="0"/>
              </w:numPr>
              <w:spacing w:line="0" w:lineRule="atLeast"/>
              <w:jc w:val="center"/>
              <w:rPr>
                <w:rFonts w:hAnsi="標楷體"/>
                <w:b/>
                <w:color w:val="000000" w:themeColor="text1"/>
                <w:szCs w:val="52"/>
              </w:rPr>
            </w:pPr>
            <w:r w:rsidRPr="003015E5">
              <w:rPr>
                <w:rFonts w:hAnsi="標楷體" w:hint="eastAsia"/>
                <w:b/>
                <w:color w:val="000000" w:themeColor="text1"/>
                <w:szCs w:val="52"/>
              </w:rPr>
              <w:t>申辦年月</w:t>
            </w:r>
          </w:p>
        </w:tc>
        <w:tc>
          <w:tcPr>
            <w:tcW w:w="1879" w:type="dxa"/>
            <w:shd w:val="clear" w:color="auto" w:fill="FBD4B4" w:themeFill="accent6" w:themeFillTint="66"/>
            <w:vAlign w:val="center"/>
          </w:tcPr>
          <w:p w14:paraId="25817F80" w14:textId="77777777" w:rsidR="005567F0" w:rsidRPr="003015E5" w:rsidRDefault="005567F0" w:rsidP="00814DD5">
            <w:pPr>
              <w:pStyle w:val="2"/>
              <w:numPr>
                <w:ilvl w:val="0"/>
                <w:numId w:val="0"/>
              </w:numPr>
              <w:spacing w:line="0" w:lineRule="atLeast"/>
              <w:jc w:val="center"/>
              <w:rPr>
                <w:rFonts w:hAnsi="標楷體"/>
                <w:b/>
                <w:color w:val="000000" w:themeColor="text1"/>
                <w:szCs w:val="52"/>
              </w:rPr>
            </w:pPr>
            <w:r w:rsidRPr="003015E5">
              <w:rPr>
                <w:rFonts w:hAnsi="標楷體" w:hint="eastAsia"/>
                <w:b/>
                <w:color w:val="000000" w:themeColor="text1"/>
                <w:szCs w:val="52"/>
              </w:rPr>
              <w:t>網路月租費</w:t>
            </w:r>
          </w:p>
        </w:tc>
        <w:tc>
          <w:tcPr>
            <w:tcW w:w="1382" w:type="dxa"/>
            <w:shd w:val="clear" w:color="auto" w:fill="FBD4B4" w:themeFill="accent6" w:themeFillTint="66"/>
            <w:vAlign w:val="center"/>
          </w:tcPr>
          <w:p w14:paraId="74052A5D" w14:textId="77777777" w:rsidR="005567F0" w:rsidRPr="003015E5" w:rsidRDefault="005567F0" w:rsidP="00814DD5">
            <w:pPr>
              <w:pStyle w:val="2"/>
              <w:numPr>
                <w:ilvl w:val="0"/>
                <w:numId w:val="0"/>
              </w:numPr>
              <w:spacing w:line="0" w:lineRule="atLeast"/>
              <w:jc w:val="center"/>
              <w:rPr>
                <w:rFonts w:hAnsi="標楷體"/>
                <w:b/>
                <w:color w:val="000000" w:themeColor="text1"/>
                <w:szCs w:val="52"/>
              </w:rPr>
            </w:pPr>
            <w:r w:rsidRPr="003015E5">
              <w:rPr>
                <w:rFonts w:hAnsi="標楷體" w:hint="eastAsia"/>
                <w:b/>
                <w:color w:val="000000" w:themeColor="text1"/>
                <w:szCs w:val="52"/>
              </w:rPr>
              <w:t>申辦數量</w:t>
            </w:r>
          </w:p>
        </w:tc>
        <w:tc>
          <w:tcPr>
            <w:tcW w:w="1311" w:type="dxa"/>
            <w:shd w:val="clear" w:color="auto" w:fill="FBD4B4" w:themeFill="accent6" w:themeFillTint="66"/>
            <w:vAlign w:val="center"/>
          </w:tcPr>
          <w:p w14:paraId="05371BF6" w14:textId="77777777" w:rsidR="005567F0" w:rsidRPr="003015E5" w:rsidRDefault="005567F0" w:rsidP="00814DD5">
            <w:pPr>
              <w:pStyle w:val="2"/>
              <w:numPr>
                <w:ilvl w:val="0"/>
                <w:numId w:val="0"/>
              </w:numPr>
              <w:spacing w:line="0" w:lineRule="atLeast"/>
              <w:jc w:val="center"/>
              <w:rPr>
                <w:rFonts w:hAnsi="標楷體"/>
                <w:b/>
                <w:color w:val="000000" w:themeColor="text1"/>
                <w:szCs w:val="52"/>
              </w:rPr>
            </w:pPr>
            <w:r w:rsidRPr="003015E5">
              <w:rPr>
                <w:rFonts w:hAnsi="標楷體" w:hint="eastAsia"/>
                <w:b/>
                <w:color w:val="000000" w:themeColor="text1"/>
                <w:szCs w:val="52"/>
              </w:rPr>
              <w:t>租期</w:t>
            </w:r>
          </w:p>
        </w:tc>
        <w:tc>
          <w:tcPr>
            <w:tcW w:w="1751" w:type="dxa"/>
            <w:shd w:val="clear" w:color="auto" w:fill="FBD4B4" w:themeFill="accent6" w:themeFillTint="66"/>
            <w:vAlign w:val="center"/>
          </w:tcPr>
          <w:p w14:paraId="2E386EAE" w14:textId="77777777" w:rsidR="005567F0" w:rsidRPr="003015E5" w:rsidRDefault="005567F0" w:rsidP="00814DD5">
            <w:pPr>
              <w:pStyle w:val="2"/>
              <w:numPr>
                <w:ilvl w:val="0"/>
                <w:numId w:val="0"/>
              </w:numPr>
              <w:spacing w:line="0" w:lineRule="atLeast"/>
              <w:jc w:val="center"/>
              <w:rPr>
                <w:rFonts w:hAnsi="標楷體"/>
                <w:b/>
                <w:color w:val="000000" w:themeColor="text1"/>
                <w:szCs w:val="52"/>
              </w:rPr>
            </w:pPr>
            <w:r w:rsidRPr="003015E5">
              <w:rPr>
                <w:rFonts w:hAnsi="標楷體" w:hint="eastAsia"/>
                <w:b/>
                <w:color w:val="000000" w:themeColor="text1"/>
                <w:szCs w:val="52"/>
              </w:rPr>
              <w:t>總金額</w:t>
            </w:r>
          </w:p>
        </w:tc>
      </w:tr>
      <w:tr w:rsidR="005567F0" w:rsidRPr="003015E5" w14:paraId="0A89DACB" w14:textId="77777777" w:rsidTr="004E298B">
        <w:tc>
          <w:tcPr>
            <w:tcW w:w="1631" w:type="dxa"/>
            <w:vAlign w:val="center"/>
          </w:tcPr>
          <w:p w14:paraId="43782BD2"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9</w:t>
            </w:r>
            <w:r w:rsidRPr="003015E5">
              <w:rPr>
                <w:rFonts w:hAnsi="標楷體"/>
                <w:color w:val="000000" w:themeColor="text1"/>
                <w:szCs w:val="52"/>
              </w:rPr>
              <w:t>8</w:t>
            </w:r>
            <w:r w:rsidRPr="003015E5">
              <w:rPr>
                <w:rFonts w:hAnsi="標楷體" w:hint="eastAsia"/>
                <w:color w:val="000000" w:themeColor="text1"/>
                <w:szCs w:val="52"/>
              </w:rPr>
              <w:t>年1月</w:t>
            </w:r>
          </w:p>
        </w:tc>
        <w:tc>
          <w:tcPr>
            <w:tcW w:w="1879" w:type="dxa"/>
            <w:vAlign w:val="center"/>
          </w:tcPr>
          <w:p w14:paraId="7435E2F7"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8</w:t>
            </w:r>
            <w:r w:rsidRPr="003015E5">
              <w:rPr>
                <w:rFonts w:hAnsi="標楷體"/>
                <w:color w:val="000000" w:themeColor="text1"/>
                <w:szCs w:val="52"/>
              </w:rPr>
              <w:t>50</w:t>
            </w:r>
            <w:r w:rsidRPr="003015E5">
              <w:rPr>
                <w:rFonts w:hAnsi="標楷體" w:hint="eastAsia"/>
                <w:color w:val="000000" w:themeColor="text1"/>
                <w:szCs w:val="52"/>
              </w:rPr>
              <w:t>元</w:t>
            </w:r>
          </w:p>
        </w:tc>
        <w:tc>
          <w:tcPr>
            <w:tcW w:w="1382" w:type="dxa"/>
            <w:vAlign w:val="center"/>
          </w:tcPr>
          <w:p w14:paraId="5251091A"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3</w:t>
            </w:r>
            <w:r w:rsidRPr="003015E5">
              <w:rPr>
                <w:rFonts w:hAnsi="標楷體"/>
                <w:color w:val="000000" w:themeColor="text1"/>
                <w:szCs w:val="52"/>
              </w:rPr>
              <w:t>7</w:t>
            </w:r>
            <w:r w:rsidRPr="003015E5">
              <w:rPr>
                <w:rFonts w:hAnsi="標楷體" w:hint="eastAsia"/>
                <w:color w:val="000000" w:themeColor="text1"/>
                <w:szCs w:val="52"/>
              </w:rPr>
              <w:t>人次</w:t>
            </w:r>
          </w:p>
        </w:tc>
        <w:tc>
          <w:tcPr>
            <w:tcW w:w="1311" w:type="dxa"/>
            <w:vAlign w:val="center"/>
          </w:tcPr>
          <w:p w14:paraId="09D70F87"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2</w:t>
            </w:r>
            <w:r w:rsidRPr="003015E5">
              <w:rPr>
                <w:rFonts w:hAnsi="標楷體"/>
                <w:color w:val="000000" w:themeColor="text1"/>
                <w:szCs w:val="52"/>
              </w:rPr>
              <w:t>4</w:t>
            </w:r>
            <w:r w:rsidRPr="003015E5">
              <w:rPr>
                <w:rFonts w:hAnsi="標楷體" w:hint="eastAsia"/>
                <w:color w:val="000000" w:themeColor="text1"/>
                <w:szCs w:val="52"/>
              </w:rPr>
              <w:t>個月</w:t>
            </w:r>
          </w:p>
        </w:tc>
        <w:tc>
          <w:tcPr>
            <w:tcW w:w="1751" w:type="dxa"/>
            <w:vAlign w:val="center"/>
          </w:tcPr>
          <w:p w14:paraId="1A7B62CC" w14:textId="77777777" w:rsidR="005567F0" w:rsidRPr="003015E5" w:rsidRDefault="005567F0" w:rsidP="00814DD5">
            <w:pPr>
              <w:pStyle w:val="2"/>
              <w:numPr>
                <w:ilvl w:val="0"/>
                <w:numId w:val="0"/>
              </w:numPr>
              <w:spacing w:line="0" w:lineRule="atLeast"/>
              <w:jc w:val="right"/>
              <w:rPr>
                <w:rFonts w:hAnsi="標楷體"/>
                <w:color w:val="000000" w:themeColor="text1"/>
                <w:szCs w:val="52"/>
              </w:rPr>
            </w:pPr>
            <w:r w:rsidRPr="003015E5">
              <w:rPr>
                <w:rFonts w:hAnsi="標楷體" w:hint="eastAsia"/>
                <w:color w:val="000000" w:themeColor="text1"/>
                <w:szCs w:val="52"/>
              </w:rPr>
              <w:t>7</w:t>
            </w:r>
            <w:r w:rsidRPr="003015E5">
              <w:rPr>
                <w:rFonts w:hAnsi="標楷體"/>
                <w:color w:val="000000" w:themeColor="text1"/>
                <w:szCs w:val="52"/>
              </w:rPr>
              <w:t>54,800</w:t>
            </w:r>
            <w:r w:rsidRPr="003015E5">
              <w:rPr>
                <w:rFonts w:hAnsi="標楷體" w:hint="eastAsia"/>
                <w:color w:val="000000" w:themeColor="text1"/>
                <w:szCs w:val="52"/>
              </w:rPr>
              <w:t>元</w:t>
            </w:r>
          </w:p>
        </w:tc>
      </w:tr>
      <w:tr w:rsidR="005567F0" w:rsidRPr="003015E5" w14:paraId="24B1B403" w14:textId="77777777" w:rsidTr="004E298B">
        <w:tc>
          <w:tcPr>
            <w:tcW w:w="1631" w:type="dxa"/>
            <w:vAlign w:val="center"/>
          </w:tcPr>
          <w:p w14:paraId="659B5770"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1</w:t>
            </w:r>
            <w:r w:rsidRPr="003015E5">
              <w:rPr>
                <w:rFonts w:hAnsi="標楷體"/>
                <w:color w:val="000000" w:themeColor="text1"/>
                <w:szCs w:val="52"/>
              </w:rPr>
              <w:t>00</w:t>
            </w:r>
            <w:r w:rsidRPr="003015E5">
              <w:rPr>
                <w:rFonts w:hAnsi="標楷體" w:hint="eastAsia"/>
                <w:color w:val="000000" w:themeColor="text1"/>
                <w:szCs w:val="52"/>
              </w:rPr>
              <w:t>年9月</w:t>
            </w:r>
          </w:p>
        </w:tc>
        <w:tc>
          <w:tcPr>
            <w:tcW w:w="1879" w:type="dxa"/>
            <w:vAlign w:val="center"/>
          </w:tcPr>
          <w:p w14:paraId="13765EA6"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6</w:t>
            </w:r>
            <w:r w:rsidRPr="003015E5">
              <w:rPr>
                <w:rFonts w:hAnsi="標楷體"/>
                <w:color w:val="000000" w:themeColor="text1"/>
                <w:szCs w:val="52"/>
              </w:rPr>
              <w:t>38</w:t>
            </w:r>
            <w:r w:rsidRPr="003015E5">
              <w:rPr>
                <w:rFonts w:hAnsi="標楷體" w:hint="eastAsia"/>
                <w:color w:val="000000" w:themeColor="text1"/>
                <w:szCs w:val="52"/>
              </w:rPr>
              <w:t>元</w:t>
            </w:r>
          </w:p>
        </w:tc>
        <w:tc>
          <w:tcPr>
            <w:tcW w:w="1382" w:type="dxa"/>
            <w:vAlign w:val="center"/>
          </w:tcPr>
          <w:p w14:paraId="3F19BC8E"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4</w:t>
            </w:r>
            <w:r w:rsidRPr="003015E5">
              <w:rPr>
                <w:rFonts w:hAnsi="標楷體"/>
                <w:color w:val="000000" w:themeColor="text1"/>
                <w:szCs w:val="52"/>
              </w:rPr>
              <w:t>3</w:t>
            </w:r>
            <w:r w:rsidRPr="003015E5">
              <w:rPr>
                <w:rFonts w:hAnsi="標楷體" w:hint="eastAsia"/>
                <w:color w:val="000000" w:themeColor="text1"/>
                <w:szCs w:val="52"/>
              </w:rPr>
              <w:t>人次</w:t>
            </w:r>
          </w:p>
        </w:tc>
        <w:tc>
          <w:tcPr>
            <w:tcW w:w="1311" w:type="dxa"/>
            <w:vAlign w:val="center"/>
          </w:tcPr>
          <w:p w14:paraId="59635A8B"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2</w:t>
            </w:r>
            <w:r w:rsidRPr="003015E5">
              <w:rPr>
                <w:rFonts w:hAnsi="標楷體"/>
                <w:color w:val="000000" w:themeColor="text1"/>
                <w:szCs w:val="52"/>
              </w:rPr>
              <w:t>4</w:t>
            </w:r>
            <w:r w:rsidRPr="003015E5">
              <w:rPr>
                <w:rFonts w:hAnsi="標楷體" w:hint="eastAsia"/>
                <w:color w:val="000000" w:themeColor="text1"/>
                <w:szCs w:val="52"/>
              </w:rPr>
              <w:t>個月</w:t>
            </w:r>
          </w:p>
        </w:tc>
        <w:tc>
          <w:tcPr>
            <w:tcW w:w="1751" w:type="dxa"/>
            <w:vAlign w:val="center"/>
          </w:tcPr>
          <w:p w14:paraId="539560DC" w14:textId="77777777" w:rsidR="005567F0" w:rsidRPr="003015E5" w:rsidRDefault="005567F0" w:rsidP="00814DD5">
            <w:pPr>
              <w:pStyle w:val="2"/>
              <w:numPr>
                <w:ilvl w:val="0"/>
                <w:numId w:val="0"/>
              </w:numPr>
              <w:spacing w:line="0" w:lineRule="atLeast"/>
              <w:jc w:val="right"/>
              <w:rPr>
                <w:rFonts w:hAnsi="標楷體"/>
                <w:color w:val="000000" w:themeColor="text1"/>
                <w:szCs w:val="52"/>
              </w:rPr>
            </w:pPr>
            <w:r w:rsidRPr="003015E5">
              <w:rPr>
                <w:rFonts w:hAnsi="標楷體" w:hint="eastAsia"/>
                <w:color w:val="000000" w:themeColor="text1"/>
                <w:szCs w:val="52"/>
              </w:rPr>
              <w:t>6</w:t>
            </w:r>
            <w:r w:rsidRPr="003015E5">
              <w:rPr>
                <w:rFonts w:hAnsi="標楷體"/>
                <w:color w:val="000000" w:themeColor="text1"/>
                <w:szCs w:val="52"/>
              </w:rPr>
              <w:t>58,416</w:t>
            </w:r>
            <w:r w:rsidRPr="003015E5">
              <w:rPr>
                <w:rFonts w:hAnsi="標楷體" w:hint="eastAsia"/>
                <w:color w:val="000000" w:themeColor="text1"/>
                <w:szCs w:val="52"/>
              </w:rPr>
              <w:t>元</w:t>
            </w:r>
          </w:p>
        </w:tc>
      </w:tr>
      <w:tr w:rsidR="005567F0" w:rsidRPr="003015E5" w14:paraId="4C5C38CB" w14:textId="77777777" w:rsidTr="004E298B">
        <w:tc>
          <w:tcPr>
            <w:tcW w:w="1631" w:type="dxa"/>
            <w:vAlign w:val="center"/>
          </w:tcPr>
          <w:p w14:paraId="505393A2"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1</w:t>
            </w:r>
            <w:r w:rsidRPr="003015E5">
              <w:rPr>
                <w:rFonts w:hAnsi="標楷體"/>
                <w:color w:val="000000" w:themeColor="text1"/>
                <w:szCs w:val="52"/>
              </w:rPr>
              <w:t>01</w:t>
            </w:r>
            <w:r w:rsidRPr="003015E5">
              <w:rPr>
                <w:rFonts w:hAnsi="標楷體" w:hint="eastAsia"/>
                <w:color w:val="000000" w:themeColor="text1"/>
                <w:szCs w:val="52"/>
              </w:rPr>
              <w:t>年3月</w:t>
            </w:r>
          </w:p>
        </w:tc>
        <w:tc>
          <w:tcPr>
            <w:tcW w:w="1879" w:type="dxa"/>
            <w:vAlign w:val="center"/>
          </w:tcPr>
          <w:p w14:paraId="31537EB3"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6</w:t>
            </w:r>
            <w:r w:rsidRPr="003015E5">
              <w:rPr>
                <w:rFonts w:hAnsi="標楷體"/>
                <w:color w:val="000000" w:themeColor="text1"/>
                <w:szCs w:val="52"/>
              </w:rPr>
              <w:t>80</w:t>
            </w:r>
            <w:r w:rsidRPr="003015E5">
              <w:rPr>
                <w:rFonts w:hAnsi="標楷體" w:hint="eastAsia"/>
                <w:color w:val="000000" w:themeColor="text1"/>
                <w:szCs w:val="52"/>
              </w:rPr>
              <w:t>元</w:t>
            </w:r>
          </w:p>
        </w:tc>
        <w:tc>
          <w:tcPr>
            <w:tcW w:w="1382" w:type="dxa"/>
            <w:vAlign w:val="center"/>
          </w:tcPr>
          <w:p w14:paraId="6B30727D"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4人次</w:t>
            </w:r>
          </w:p>
        </w:tc>
        <w:tc>
          <w:tcPr>
            <w:tcW w:w="1311" w:type="dxa"/>
            <w:vAlign w:val="center"/>
          </w:tcPr>
          <w:p w14:paraId="3CA520F8"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p>
        </w:tc>
        <w:tc>
          <w:tcPr>
            <w:tcW w:w="1751" w:type="dxa"/>
            <w:vAlign w:val="center"/>
          </w:tcPr>
          <w:p w14:paraId="25EE91CD" w14:textId="77777777" w:rsidR="005567F0" w:rsidRPr="003015E5" w:rsidRDefault="005567F0" w:rsidP="00814DD5">
            <w:pPr>
              <w:pStyle w:val="2"/>
              <w:numPr>
                <w:ilvl w:val="0"/>
                <w:numId w:val="0"/>
              </w:numPr>
              <w:spacing w:line="0" w:lineRule="atLeast"/>
              <w:jc w:val="right"/>
              <w:rPr>
                <w:rFonts w:hAnsi="標楷體"/>
                <w:color w:val="000000" w:themeColor="text1"/>
                <w:szCs w:val="52"/>
              </w:rPr>
            </w:pPr>
          </w:p>
        </w:tc>
      </w:tr>
      <w:tr w:rsidR="005567F0" w:rsidRPr="003015E5" w14:paraId="64C8E99E" w14:textId="77777777" w:rsidTr="004E298B">
        <w:tc>
          <w:tcPr>
            <w:tcW w:w="1631" w:type="dxa"/>
            <w:vAlign w:val="center"/>
          </w:tcPr>
          <w:p w14:paraId="08FB9CFD"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1</w:t>
            </w:r>
            <w:r w:rsidRPr="003015E5">
              <w:rPr>
                <w:rFonts w:hAnsi="標楷體"/>
                <w:color w:val="000000" w:themeColor="text1"/>
                <w:szCs w:val="52"/>
              </w:rPr>
              <w:t>02</w:t>
            </w:r>
            <w:r w:rsidRPr="003015E5">
              <w:rPr>
                <w:rFonts w:hAnsi="標楷體" w:hint="eastAsia"/>
                <w:color w:val="000000" w:themeColor="text1"/>
                <w:szCs w:val="52"/>
              </w:rPr>
              <w:t>年1</w:t>
            </w:r>
            <w:r w:rsidRPr="003015E5">
              <w:rPr>
                <w:rFonts w:hAnsi="標楷體"/>
                <w:color w:val="000000" w:themeColor="text1"/>
                <w:szCs w:val="52"/>
              </w:rPr>
              <w:t>0</w:t>
            </w:r>
            <w:r w:rsidRPr="003015E5">
              <w:rPr>
                <w:rFonts w:hAnsi="標楷體" w:hint="eastAsia"/>
                <w:color w:val="000000" w:themeColor="text1"/>
                <w:szCs w:val="52"/>
              </w:rPr>
              <w:t>月</w:t>
            </w:r>
          </w:p>
        </w:tc>
        <w:tc>
          <w:tcPr>
            <w:tcW w:w="1879" w:type="dxa"/>
            <w:vAlign w:val="center"/>
          </w:tcPr>
          <w:p w14:paraId="37C25633"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5</w:t>
            </w:r>
            <w:r w:rsidRPr="003015E5">
              <w:rPr>
                <w:rFonts w:hAnsi="標楷體"/>
                <w:color w:val="000000" w:themeColor="text1"/>
                <w:szCs w:val="52"/>
              </w:rPr>
              <w:t>50</w:t>
            </w:r>
            <w:r w:rsidRPr="003015E5">
              <w:rPr>
                <w:rFonts w:hAnsi="標楷體" w:hint="eastAsia"/>
                <w:color w:val="000000" w:themeColor="text1"/>
                <w:szCs w:val="52"/>
              </w:rPr>
              <w:t>元</w:t>
            </w:r>
          </w:p>
        </w:tc>
        <w:tc>
          <w:tcPr>
            <w:tcW w:w="1382" w:type="dxa"/>
            <w:vAlign w:val="center"/>
          </w:tcPr>
          <w:p w14:paraId="3571B686"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4</w:t>
            </w:r>
            <w:r w:rsidRPr="003015E5">
              <w:rPr>
                <w:rFonts w:hAnsi="標楷體"/>
                <w:color w:val="000000" w:themeColor="text1"/>
                <w:szCs w:val="52"/>
              </w:rPr>
              <w:t>4</w:t>
            </w:r>
            <w:r w:rsidRPr="003015E5">
              <w:rPr>
                <w:rFonts w:hAnsi="標楷體" w:hint="eastAsia"/>
                <w:color w:val="000000" w:themeColor="text1"/>
                <w:szCs w:val="52"/>
              </w:rPr>
              <w:t>人次</w:t>
            </w:r>
          </w:p>
        </w:tc>
        <w:tc>
          <w:tcPr>
            <w:tcW w:w="1311" w:type="dxa"/>
            <w:vAlign w:val="center"/>
          </w:tcPr>
          <w:p w14:paraId="6673FDE8"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3</w:t>
            </w:r>
            <w:r w:rsidRPr="003015E5">
              <w:rPr>
                <w:rFonts w:hAnsi="標楷體"/>
                <w:color w:val="000000" w:themeColor="text1"/>
                <w:szCs w:val="52"/>
              </w:rPr>
              <w:t>0</w:t>
            </w:r>
            <w:r w:rsidRPr="003015E5">
              <w:rPr>
                <w:rFonts w:hAnsi="標楷體" w:hint="eastAsia"/>
                <w:color w:val="000000" w:themeColor="text1"/>
                <w:szCs w:val="52"/>
              </w:rPr>
              <w:t>個月</w:t>
            </w:r>
          </w:p>
        </w:tc>
        <w:tc>
          <w:tcPr>
            <w:tcW w:w="1751" w:type="dxa"/>
            <w:vAlign w:val="center"/>
          </w:tcPr>
          <w:p w14:paraId="0AE09536" w14:textId="77777777" w:rsidR="005567F0" w:rsidRPr="003015E5" w:rsidRDefault="005567F0" w:rsidP="00814DD5">
            <w:pPr>
              <w:pStyle w:val="2"/>
              <w:numPr>
                <w:ilvl w:val="0"/>
                <w:numId w:val="0"/>
              </w:numPr>
              <w:spacing w:line="0" w:lineRule="atLeast"/>
              <w:jc w:val="right"/>
              <w:rPr>
                <w:rFonts w:hAnsi="標楷體"/>
                <w:color w:val="000000" w:themeColor="text1"/>
                <w:szCs w:val="52"/>
              </w:rPr>
            </w:pPr>
            <w:r w:rsidRPr="003015E5">
              <w:rPr>
                <w:rFonts w:hAnsi="標楷體" w:hint="eastAsia"/>
                <w:color w:val="000000" w:themeColor="text1"/>
                <w:szCs w:val="52"/>
              </w:rPr>
              <w:t>7</w:t>
            </w:r>
            <w:r w:rsidRPr="003015E5">
              <w:rPr>
                <w:rFonts w:hAnsi="標楷體"/>
                <w:color w:val="000000" w:themeColor="text1"/>
                <w:szCs w:val="52"/>
              </w:rPr>
              <w:t>26,000</w:t>
            </w:r>
            <w:r w:rsidRPr="003015E5">
              <w:rPr>
                <w:rFonts w:hAnsi="標楷體" w:hint="eastAsia"/>
                <w:color w:val="000000" w:themeColor="text1"/>
                <w:szCs w:val="52"/>
              </w:rPr>
              <w:t>元</w:t>
            </w:r>
          </w:p>
        </w:tc>
      </w:tr>
      <w:tr w:rsidR="005567F0" w:rsidRPr="003015E5" w14:paraId="2E10D17E" w14:textId="77777777" w:rsidTr="004E298B">
        <w:tc>
          <w:tcPr>
            <w:tcW w:w="1631" w:type="dxa"/>
            <w:vAlign w:val="center"/>
          </w:tcPr>
          <w:p w14:paraId="0AB74AA9"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1</w:t>
            </w:r>
            <w:r w:rsidRPr="003015E5">
              <w:rPr>
                <w:rFonts w:hAnsi="標楷體"/>
                <w:color w:val="000000" w:themeColor="text1"/>
                <w:szCs w:val="52"/>
              </w:rPr>
              <w:t>04</w:t>
            </w:r>
            <w:r w:rsidRPr="003015E5">
              <w:rPr>
                <w:rFonts w:hAnsi="標楷體" w:hint="eastAsia"/>
                <w:color w:val="000000" w:themeColor="text1"/>
                <w:szCs w:val="52"/>
              </w:rPr>
              <w:t>年1月</w:t>
            </w:r>
          </w:p>
        </w:tc>
        <w:tc>
          <w:tcPr>
            <w:tcW w:w="1879" w:type="dxa"/>
            <w:vAlign w:val="center"/>
          </w:tcPr>
          <w:p w14:paraId="34B7FD54"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8</w:t>
            </w:r>
            <w:r w:rsidRPr="003015E5">
              <w:rPr>
                <w:rFonts w:hAnsi="標楷體"/>
                <w:color w:val="000000" w:themeColor="text1"/>
                <w:szCs w:val="52"/>
              </w:rPr>
              <w:t>50</w:t>
            </w:r>
            <w:r w:rsidRPr="003015E5">
              <w:rPr>
                <w:rFonts w:hAnsi="標楷體" w:hint="eastAsia"/>
                <w:color w:val="000000" w:themeColor="text1"/>
                <w:szCs w:val="52"/>
              </w:rPr>
              <w:t>元</w:t>
            </w:r>
          </w:p>
        </w:tc>
        <w:tc>
          <w:tcPr>
            <w:tcW w:w="1382" w:type="dxa"/>
            <w:vAlign w:val="center"/>
          </w:tcPr>
          <w:p w14:paraId="117E4161"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1人次</w:t>
            </w:r>
          </w:p>
        </w:tc>
        <w:tc>
          <w:tcPr>
            <w:tcW w:w="1311" w:type="dxa"/>
            <w:vAlign w:val="center"/>
          </w:tcPr>
          <w:p w14:paraId="339EF31E"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p>
        </w:tc>
        <w:tc>
          <w:tcPr>
            <w:tcW w:w="1751" w:type="dxa"/>
            <w:vAlign w:val="center"/>
          </w:tcPr>
          <w:p w14:paraId="73E1874F" w14:textId="77777777" w:rsidR="005567F0" w:rsidRPr="003015E5" w:rsidRDefault="005567F0" w:rsidP="00814DD5">
            <w:pPr>
              <w:pStyle w:val="2"/>
              <w:numPr>
                <w:ilvl w:val="0"/>
                <w:numId w:val="0"/>
              </w:numPr>
              <w:spacing w:line="0" w:lineRule="atLeast"/>
              <w:jc w:val="right"/>
              <w:rPr>
                <w:rFonts w:hAnsi="標楷體"/>
                <w:color w:val="000000" w:themeColor="text1"/>
                <w:szCs w:val="52"/>
              </w:rPr>
            </w:pPr>
          </w:p>
        </w:tc>
      </w:tr>
      <w:tr w:rsidR="005567F0" w:rsidRPr="003015E5" w14:paraId="094765FB" w14:textId="77777777" w:rsidTr="004E298B">
        <w:tc>
          <w:tcPr>
            <w:tcW w:w="1631" w:type="dxa"/>
            <w:vAlign w:val="center"/>
          </w:tcPr>
          <w:p w14:paraId="5641A8E9" w14:textId="77777777" w:rsidR="005567F0" w:rsidRPr="003015E5" w:rsidRDefault="005567F0" w:rsidP="00814DD5">
            <w:pPr>
              <w:pStyle w:val="2"/>
              <w:numPr>
                <w:ilvl w:val="0"/>
                <w:numId w:val="0"/>
              </w:numPr>
              <w:spacing w:line="0" w:lineRule="atLeast"/>
              <w:jc w:val="center"/>
              <w:rPr>
                <w:rFonts w:hAnsi="標楷體"/>
                <w:color w:val="FF0000"/>
                <w:szCs w:val="52"/>
              </w:rPr>
            </w:pPr>
            <w:r w:rsidRPr="003015E5">
              <w:rPr>
                <w:rFonts w:hAnsi="標楷體" w:hint="eastAsia"/>
                <w:color w:val="FF0000"/>
                <w:szCs w:val="52"/>
              </w:rPr>
              <w:t>1</w:t>
            </w:r>
            <w:r w:rsidRPr="003015E5">
              <w:rPr>
                <w:rFonts w:hAnsi="標楷體"/>
                <w:color w:val="FF0000"/>
                <w:szCs w:val="52"/>
              </w:rPr>
              <w:t>05</w:t>
            </w:r>
            <w:r w:rsidRPr="003015E5">
              <w:rPr>
                <w:rFonts w:hAnsi="標楷體" w:hint="eastAsia"/>
                <w:color w:val="FF0000"/>
                <w:szCs w:val="52"/>
              </w:rPr>
              <w:t>年7月</w:t>
            </w:r>
          </w:p>
        </w:tc>
        <w:tc>
          <w:tcPr>
            <w:tcW w:w="1879" w:type="dxa"/>
            <w:vAlign w:val="center"/>
          </w:tcPr>
          <w:p w14:paraId="2FF9E031" w14:textId="77777777" w:rsidR="005567F0" w:rsidRPr="003015E5" w:rsidRDefault="005567F0" w:rsidP="00814DD5">
            <w:pPr>
              <w:pStyle w:val="2"/>
              <w:numPr>
                <w:ilvl w:val="0"/>
                <w:numId w:val="0"/>
              </w:numPr>
              <w:spacing w:line="0" w:lineRule="atLeast"/>
              <w:jc w:val="center"/>
              <w:rPr>
                <w:rFonts w:hAnsi="標楷體"/>
                <w:color w:val="FF0000"/>
                <w:szCs w:val="52"/>
              </w:rPr>
            </w:pPr>
            <w:r w:rsidRPr="003015E5">
              <w:rPr>
                <w:rFonts w:hAnsi="標楷體" w:hint="eastAsia"/>
                <w:color w:val="FF0000"/>
                <w:szCs w:val="52"/>
              </w:rPr>
              <w:t>8</w:t>
            </w:r>
            <w:r w:rsidRPr="003015E5">
              <w:rPr>
                <w:rFonts w:hAnsi="標楷體"/>
                <w:color w:val="FF0000"/>
                <w:szCs w:val="52"/>
              </w:rPr>
              <w:t>50</w:t>
            </w:r>
            <w:r w:rsidRPr="003015E5">
              <w:rPr>
                <w:rFonts w:hAnsi="標楷體" w:hint="eastAsia"/>
                <w:color w:val="FF0000"/>
                <w:szCs w:val="52"/>
              </w:rPr>
              <w:t>元</w:t>
            </w:r>
          </w:p>
        </w:tc>
        <w:tc>
          <w:tcPr>
            <w:tcW w:w="1382" w:type="dxa"/>
            <w:vAlign w:val="center"/>
          </w:tcPr>
          <w:p w14:paraId="201A80B5" w14:textId="77777777" w:rsidR="005567F0" w:rsidRPr="003015E5" w:rsidRDefault="005567F0" w:rsidP="00814DD5">
            <w:pPr>
              <w:pStyle w:val="2"/>
              <w:numPr>
                <w:ilvl w:val="0"/>
                <w:numId w:val="0"/>
              </w:numPr>
              <w:spacing w:line="0" w:lineRule="atLeast"/>
              <w:jc w:val="center"/>
              <w:rPr>
                <w:rFonts w:hAnsi="標楷體"/>
                <w:color w:val="FF0000"/>
                <w:szCs w:val="52"/>
              </w:rPr>
            </w:pPr>
            <w:r w:rsidRPr="003015E5">
              <w:rPr>
                <w:rFonts w:hAnsi="標楷體" w:hint="eastAsia"/>
                <w:color w:val="FF0000"/>
                <w:szCs w:val="52"/>
              </w:rPr>
              <w:t>4</w:t>
            </w:r>
            <w:r w:rsidRPr="003015E5">
              <w:rPr>
                <w:rFonts w:hAnsi="標楷體"/>
                <w:color w:val="FF0000"/>
                <w:szCs w:val="52"/>
              </w:rPr>
              <w:t>8</w:t>
            </w:r>
            <w:r w:rsidRPr="003015E5">
              <w:rPr>
                <w:rFonts w:hAnsi="標楷體" w:hint="eastAsia"/>
                <w:color w:val="FF0000"/>
                <w:szCs w:val="52"/>
              </w:rPr>
              <w:t>人次</w:t>
            </w:r>
          </w:p>
        </w:tc>
        <w:tc>
          <w:tcPr>
            <w:tcW w:w="1311" w:type="dxa"/>
            <w:vAlign w:val="center"/>
          </w:tcPr>
          <w:p w14:paraId="33C86F7B" w14:textId="77777777" w:rsidR="005567F0" w:rsidRPr="003015E5" w:rsidRDefault="005567F0" w:rsidP="00814DD5">
            <w:pPr>
              <w:pStyle w:val="2"/>
              <w:numPr>
                <w:ilvl w:val="0"/>
                <w:numId w:val="0"/>
              </w:numPr>
              <w:spacing w:line="0" w:lineRule="atLeast"/>
              <w:jc w:val="center"/>
              <w:rPr>
                <w:rFonts w:hAnsi="標楷體"/>
                <w:color w:val="FF0000"/>
                <w:szCs w:val="52"/>
              </w:rPr>
            </w:pPr>
            <w:r w:rsidRPr="003015E5">
              <w:rPr>
                <w:rFonts w:hAnsi="標楷體" w:hint="eastAsia"/>
                <w:color w:val="FF0000"/>
                <w:szCs w:val="52"/>
              </w:rPr>
              <w:t>3</w:t>
            </w:r>
            <w:r w:rsidRPr="003015E5">
              <w:rPr>
                <w:rFonts w:hAnsi="標楷體"/>
                <w:color w:val="FF0000"/>
                <w:szCs w:val="52"/>
              </w:rPr>
              <w:t>0</w:t>
            </w:r>
            <w:r w:rsidRPr="003015E5">
              <w:rPr>
                <w:rFonts w:hAnsi="標楷體" w:hint="eastAsia"/>
                <w:color w:val="FF0000"/>
                <w:szCs w:val="52"/>
              </w:rPr>
              <w:t>個月</w:t>
            </w:r>
          </w:p>
        </w:tc>
        <w:tc>
          <w:tcPr>
            <w:tcW w:w="1751" w:type="dxa"/>
            <w:vAlign w:val="center"/>
          </w:tcPr>
          <w:p w14:paraId="2B697F5A" w14:textId="77777777" w:rsidR="005567F0" w:rsidRPr="003015E5" w:rsidRDefault="005567F0" w:rsidP="00814DD5">
            <w:pPr>
              <w:pStyle w:val="2"/>
              <w:numPr>
                <w:ilvl w:val="0"/>
                <w:numId w:val="0"/>
              </w:numPr>
              <w:spacing w:line="0" w:lineRule="atLeast"/>
              <w:jc w:val="right"/>
              <w:rPr>
                <w:rFonts w:hAnsi="標楷體"/>
                <w:color w:val="FF0000"/>
                <w:szCs w:val="52"/>
              </w:rPr>
            </w:pPr>
            <w:r w:rsidRPr="003015E5">
              <w:rPr>
                <w:rFonts w:hAnsi="標楷體" w:hint="eastAsia"/>
                <w:color w:val="FF0000"/>
                <w:szCs w:val="52"/>
              </w:rPr>
              <w:t>1</w:t>
            </w:r>
            <w:r w:rsidRPr="003015E5">
              <w:rPr>
                <w:rFonts w:hAnsi="標楷體"/>
                <w:color w:val="FF0000"/>
                <w:szCs w:val="52"/>
              </w:rPr>
              <w:t>,224,000</w:t>
            </w:r>
            <w:r w:rsidRPr="003015E5">
              <w:rPr>
                <w:rFonts w:hAnsi="標楷體" w:hint="eastAsia"/>
                <w:color w:val="FF0000"/>
                <w:szCs w:val="52"/>
              </w:rPr>
              <w:t>元</w:t>
            </w:r>
          </w:p>
        </w:tc>
      </w:tr>
      <w:tr w:rsidR="005567F0" w:rsidRPr="003015E5" w14:paraId="7A924E4F" w14:textId="77777777" w:rsidTr="004E298B">
        <w:tc>
          <w:tcPr>
            <w:tcW w:w="1631" w:type="dxa"/>
            <w:vAlign w:val="center"/>
          </w:tcPr>
          <w:p w14:paraId="13201033" w14:textId="77777777" w:rsidR="005567F0" w:rsidRPr="003015E5" w:rsidRDefault="005567F0" w:rsidP="00814DD5">
            <w:pPr>
              <w:pStyle w:val="2"/>
              <w:numPr>
                <w:ilvl w:val="0"/>
                <w:numId w:val="0"/>
              </w:numPr>
              <w:spacing w:line="0" w:lineRule="atLeast"/>
              <w:jc w:val="center"/>
              <w:rPr>
                <w:rFonts w:hAnsi="標楷體"/>
                <w:color w:val="FF0000"/>
                <w:szCs w:val="52"/>
              </w:rPr>
            </w:pPr>
            <w:r w:rsidRPr="003015E5">
              <w:rPr>
                <w:rFonts w:hAnsi="標楷體" w:hint="eastAsia"/>
                <w:color w:val="FF0000"/>
                <w:szCs w:val="52"/>
              </w:rPr>
              <w:t>1</w:t>
            </w:r>
            <w:r w:rsidRPr="003015E5">
              <w:rPr>
                <w:rFonts w:hAnsi="標楷體"/>
                <w:color w:val="FF0000"/>
                <w:szCs w:val="52"/>
              </w:rPr>
              <w:t>06</w:t>
            </w:r>
            <w:r w:rsidRPr="003015E5">
              <w:rPr>
                <w:rFonts w:hAnsi="標楷體" w:hint="eastAsia"/>
                <w:color w:val="FF0000"/>
                <w:szCs w:val="52"/>
              </w:rPr>
              <w:t>年6月</w:t>
            </w:r>
          </w:p>
        </w:tc>
        <w:tc>
          <w:tcPr>
            <w:tcW w:w="1879" w:type="dxa"/>
            <w:vAlign w:val="center"/>
          </w:tcPr>
          <w:p w14:paraId="501A28FA" w14:textId="77777777" w:rsidR="005567F0" w:rsidRPr="003015E5" w:rsidRDefault="005567F0" w:rsidP="00814DD5">
            <w:pPr>
              <w:pStyle w:val="2"/>
              <w:numPr>
                <w:ilvl w:val="0"/>
                <w:numId w:val="0"/>
              </w:numPr>
              <w:spacing w:line="0" w:lineRule="atLeast"/>
              <w:jc w:val="center"/>
              <w:rPr>
                <w:rFonts w:hAnsi="標楷體"/>
                <w:color w:val="FF0000"/>
                <w:szCs w:val="52"/>
              </w:rPr>
            </w:pPr>
            <w:r w:rsidRPr="003015E5">
              <w:rPr>
                <w:rFonts w:hAnsi="標楷體" w:hint="eastAsia"/>
                <w:color w:val="FF0000"/>
                <w:szCs w:val="52"/>
              </w:rPr>
              <w:t>4</w:t>
            </w:r>
            <w:r w:rsidRPr="003015E5">
              <w:rPr>
                <w:rFonts w:hAnsi="標楷體"/>
                <w:color w:val="FF0000"/>
                <w:szCs w:val="52"/>
              </w:rPr>
              <w:t>99</w:t>
            </w:r>
            <w:r w:rsidRPr="003015E5">
              <w:rPr>
                <w:rFonts w:hAnsi="標楷體" w:hint="eastAsia"/>
                <w:color w:val="FF0000"/>
                <w:szCs w:val="52"/>
              </w:rPr>
              <w:t>元(換約</w:t>
            </w:r>
            <w:r w:rsidRPr="003015E5">
              <w:rPr>
                <w:rFonts w:hAnsi="標楷體"/>
                <w:color w:val="FF0000"/>
                <w:szCs w:val="52"/>
              </w:rPr>
              <w:t>)</w:t>
            </w:r>
          </w:p>
        </w:tc>
        <w:tc>
          <w:tcPr>
            <w:tcW w:w="1382" w:type="dxa"/>
            <w:vAlign w:val="center"/>
          </w:tcPr>
          <w:p w14:paraId="16A2DE5B" w14:textId="77777777" w:rsidR="005567F0" w:rsidRPr="003015E5" w:rsidRDefault="005567F0" w:rsidP="00814DD5">
            <w:pPr>
              <w:pStyle w:val="2"/>
              <w:numPr>
                <w:ilvl w:val="0"/>
                <w:numId w:val="0"/>
              </w:numPr>
              <w:spacing w:line="0" w:lineRule="atLeast"/>
              <w:jc w:val="center"/>
              <w:rPr>
                <w:rFonts w:hAnsi="標楷體"/>
                <w:color w:val="FF0000"/>
                <w:szCs w:val="52"/>
              </w:rPr>
            </w:pPr>
            <w:r w:rsidRPr="003015E5">
              <w:rPr>
                <w:rFonts w:hAnsi="標楷體" w:hint="eastAsia"/>
                <w:color w:val="FF0000"/>
                <w:szCs w:val="52"/>
              </w:rPr>
              <w:t>4</w:t>
            </w:r>
            <w:r w:rsidRPr="003015E5">
              <w:rPr>
                <w:rFonts w:hAnsi="標楷體"/>
                <w:color w:val="FF0000"/>
                <w:szCs w:val="52"/>
              </w:rPr>
              <w:t>9</w:t>
            </w:r>
            <w:r w:rsidRPr="003015E5">
              <w:rPr>
                <w:rFonts w:hAnsi="標楷體" w:hint="eastAsia"/>
                <w:color w:val="FF0000"/>
                <w:szCs w:val="52"/>
              </w:rPr>
              <w:t>人次</w:t>
            </w:r>
          </w:p>
        </w:tc>
        <w:tc>
          <w:tcPr>
            <w:tcW w:w="1311" w:type="dxa"/>
            <w:vAlign w:val="center"/>
          </w:tcPr>
          <w:p w14:paraId="0139133E" w14:textId="77777777" w:rsidR="005567F0" w:rsidRPr="003015E5" w:rsidRDefault="005567F0" w:rsidP="00814DD5">
            <w:pPr>
              <w:pStyle w:val="2"/>
              <w:numPr>
                <w:ilvl w:val="0"/>
                <w:numId w:val="0"/>
              </w:numPr>
              <w:spacing w:line="0" w:lineRule="atLeast"/>
              <w:jc w:val="center"/>
              <w:rPr>
                <w:rFonts w:hAnsi="標楷體"/>
                <w:color w:val="FF0000"/>
                <w:szCs w:val="52"/>
              </w:rPr>
            </w:pPr>
            <w:r w:rsidRPr="003015E5">
              <w:rPr>
                <w:rFonts w:hAnsi="標楷體" w:hint="eastAsia"/>
                <w:color w:val="FF0000"/>
                <w:szCs w:val="52"/>
              </w:rPr>
              <w:t>3</w:t>
            </w:r>
            <w:r w:rsidRPr="003015E5">
              <w:rPr>
                <w:rFonts w:hAnsi="標楷體"/>
                <w:color w:val="FF0000"/>
                <w:szCs w:val="52"/>
              </w:rPr>
              <w:t>0</w:t>
            </w:r>
            <w:r w:rsidRPr="003015E5">
              <w:rPr>
                <w:rFonts w:hAnsi="標楷體" w:hint="eastAsia"/>
                <w:color w:val="FF0000"/>
                <w:szCs w:val="52"/>
              </w:rPr>
              <w:t>個月</w:t>
            </w:r>
          </w:p>
        </w:tc>
        <w:tc>
          <w:tcPr>
            <w:tcW w:w="1751" w:type="dxa"/>
            <w:vAlign w:val="center"/>
          </w:tcPr>
          <w:p w14:paraId="05A3DE42" w14:textId="77777777" w:rsidR="005567F0" w:rsidRPr="003015E5" w:rsidRDefault="005567F0" w:rsidP="00814DD5">
            <w:pPr>
              <w:pStyle w:val="2"/>
              <w:numPr>
                <w:ilvl w:val="0"/>
                <w:numId w:val="0"/>
              </w:numPr>
              <w:spacing w:line="0" w:lineRule="atLeast"/>
              <w:jc w:val="right"/>
              <w:rPr>
                <w:rFonts w:hAnsi="標楷體"/>
                <w:color w:val="FF0000"/>
                <w:szCs w:val="52"/>
              </w:rPr>
            </w:pPr>
            <w:r w:rsidRPr="003015E5">
              <w:rPr>
                <w:rFonts w:hAnsi="標楷體" w:hint="eastAsia"/>
                <w:color w:val="FF0000"/>
                <w:szCs w:val="52"/>
              </w:rPr>
              <w:t>7</w:t>
            </w:r>
            <w:r w:rsidRPr="003015E5">
              <w:rPr>
                <w:rFonts w:hAnsi="標楷體"/>
                <w:color w:val="FF0000"/>
                <w:szCs w:val="52"/>
              </w:rPr>
              <w:t>33,530</w:t>
            </w:r>
            <w:r w:rsidRPr="003015E5">
              <w:rPr>
                <w:rFonts w:hAnsi="標楷體" w:hint="eastAsia"/>
                <w:color w:val="FF0000"/>
                <w:szCs w:val="52"/>
              </w:rPr>
              <w:t>元</w:t>
            </w:r>
          </w:p>
        </w:tc>
      </w:tr>
      <w:tr w:rsidR="005567F0" w:rsidRPr="003015E5" w14:paraId="0E07FFF5" w14:textId="77777777" w:rsidTr="004E298B">
        <w:tc>
          <w:tcPr>
            <w:tcW w:w="1631" w:type="dxa"/>
            <w:vAlign w:val="center"/>
          </w:tcPr>
          <w:p w14:paraId="59D32B36"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1</w:t>
            </w:r>
            <w:r w:rsidRPr="003015E5">
              <w:rPr>
                <w:rFonts w:hAnsi="標楷體"/>
                <w:color w:val="000000" w:themeColor="text1"/>
                <w:szCs w:val="52"/>
              </w:rPr>
              <w:t>08</w:t>
            </w:r>
            <w:r w:rsidRPr="003015E5">
              <w:rPr>
                <w:rFonts w:hAnsi="標楷體" w:hint="eastAsia"/>
                <w:color w:val="000000" w:themeColor="text1"/>
                <w:szCs w:val="52"/>
              </w:rPr>
              <w:t>年1</w:t>
            </w:r>
            <w:r w:rsidRPr="003015E5">
              <w:rPr>
                <w:rFonts w:hAnsi="標楷體"/>
                <w:color w:val="000000" w:themeColor="text1"/>
                <w:szCs w:val="52"/>
              </w:rPr>
              <w:t>2</w:t>
            </w:r>
            <w:r w:rsidRPr="003015E5">
              <w:rPr>
                <w:rFonts w:hAnsi="標楷體" w:hint="eastAsia"/>
                <w:color w:val="000000" w:themeColor="text1"/>
                <w:szCs w:val="52"/>
              </w:rPr>
              <w:t>月</w:t>
            </w:r>
          </w:p>
        </w:tc>
        <w:tc>
          <w:tcPr>
            <w:tcW w:w="1879" w:type="dxa"/>
            <w:vAlign w:val="center"/>
          </w:tcPr>
          <w:p w14:paraId="152D909C"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4</w:t>
            </w:r>
            <w:r w:rsidRPr="003015E5">
              <w:rPr>
                <w:rFonts w:hAnsi="標楷體"/>
                <w:color w:val="000000" w:themeColor="text1"/>
                <w:szCs w:val="52"/>
              </w:rPr>
              <w:t>99</w:t>
            </w:r>
            <w:r w:rsidRPr="003015E5">
              <w:rPr>
                <w:rFonts w:hAnsi="標楷體" w:hint="eastAsia"/>
                <w:color w:val="000000" w:themeColor="text1"/>
                <w:szCs w:val="52"/>
              </w:rPr>
              <w:t>元</w:t>
            </w:r>
          </w:p>
        </w:tc>
        <w:tc>
          <w:tcPr>
            <w:tcW w:w="1382" w:type="dxa"/>
            <w:vAlign w:val="center"/>
          </w:tcPr>
          <w:p w14:paraId="101169EC"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4</w:t>
            </w:r>
            <w:r w:rsidRPr="003015E5">
              <w:rPr>
                <w:rFonts w:hAnsi="標楷體"/>
                <w:color w:val="000000" w:themeColor="text1"/>
                <w:szCs w:val="52"/>
              </w:rPr>
              <w:t>9</w:t>
            </w:r>
            <w:r w:rsidRPr="003015E5">
              <w:rPr>
                <w:rFonts w:hAnsi="標楷體" w:hint="eastAsia"/>
                <w:color w:val="000000" w:themeColor="text1"/>
                <w:szCs w:val="52"/>
              </w:rPr>
              <w:t>人次</w:t>
            </w:r>
          </w:p>
        </w:tc>
        <w:tc>
          <w:tcPr>
            <w:tcW w:w="1311" w:type="dxa"/>
            <w:vAlign w:val="center"/>
          </w:tcPr>
          <w:p w14:paraId="07192D86"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3</w:t>
            </w:r>
            <w:r w:rsidRPr="003015E5">
              <w:rPr>
                <w:rFonts w:hAnsi="標楷體"/>
                <w:color w:val="000000" w:themeColor="text1"/>
                <w:szCs w:val="52"/>
              </w:rPr>
              <w:t>0</w:t>
            </w:r>
            <w:r w:rsidRPr="003015E5">
              <w:rPr>
                <w:rFonts w:hAnsi="標楷體" w:hint="eastAsia"/>
                <w:color w:val="000000" w:themeColor="text1"/>
                <w:szCs w:val="52"/>
              </w:rPr>
              <w:t>個月</w:t>
            </w:r>
          </w:p>
        </w:tc>
        <w:tc>
          <w:tcPr>
            <w:tcW w:w="1751" w:type="dxa"/>
            <w:vAlign w:val="center"/>
          </w:tcPr>
          <w:p w14:paraId="6BF4164A" w14:textId="77777777" w:rsidR="005567F0" w:rsidRPr="003015E5" w:rsidRDefault="005567F0" w:rsidP="00814DD5">
            <w:pPr>
              <w:pStyle w:val="2"/>
              <w:numPr>
                <w:ilvl w:val="0"/>
                <w:numId w:val="0"/>
              </w:numPr>
              <w:spacing w:line="0" w:lineRule="atLeast"/>
              <w:jc w:val="right"/>
              <w:rPr>
                <w:rFonts w:hAnsi="標楷體"/>
                <w:color w:val="000000" w:themeColor="text1"/>
                <w:szCs w:val="52"/>
              </w:rPr>
            </w:pPr>
            <w:r w:rsidRPr="003015E5">
              <w:rPr>
                <w:rFonts w:hAnsi="標楷體" w:hint="eastAsia"/>
                <w:color w:val="000000" w:themeColor="text1"/>
                <w:szCs w:val="52"/>
              </w:rPr>
              <w:t>7</w:t>
            </w:r>
            <w:r w:rsidRPr="003015E5">
              <w:rPr>
                <w:rFonts w:hAnsi="標楷體"/>
                <w:color w:val="000000" w:themeColor="text1"/>
                <w:szCs w:val="52"/>
              </w:rPr>
              <w:t>33,530</w:t>
            </w:r>
            <w:r w:rsidRPr="003015E5">
              <w:rPr>
                <w:rFonts w:hAnsi="標楷體" w:hint="eastAsia"/>
                <w:color w:val="000000" w:themeColor="text1"/>
                <w:szCs w:val="52"/>
              </w:rPr>
              <w:t>元</w:t>
            </w:r>
          </w:p>
        </w:tc>
      </w:tr>
      <w:tr w:rsidR="005567F0" w:rsidRPr="003015E5" w14:paraId="4D70CAEE" w14:textId="77777777" w:rsidTr="004E298B">
        <w:tc>
          <w:tcPr>
            <w:tcW w:w="1631" w:type="dxa"/>
            <w:vAlign w:val="center"/>
          </w:tcPr>
          <w:p w14:paraId="63F32335"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1</w:t>
            </w:r>
            <w:r w:rsidRPr="003015E5">
              <w:rPr>
                <w:rFonts w:hAnsi="標楷體"/>
                <w:color w:val="000000" w:themeColor="text1"/>
                <w:szCs w:val="52"/>
              </w:rPr>
              <w:t>11</w:t>
            </w:r>
            <w:r w:rsidRPr="003015E5">
              <w:rPr>
                <w:rFonts w:hAnsi="標楷體" w:hint="eastAsia"/>
                <w:color w:val="000000" w:themeColor="text1"/>
                <w:szCs w:val="52"/>
              </w:rPr>
              <w:t>年3月</w:t>
            </w:r>
          </w:p>
        </w:tc>
        <w:tc>
          <w:tcPr>
            <w:tcW w:w="1879" w:type="dxa"/>
            <w:vAlign w:val="center"/>
          </w:tcPr>
          <w:p w14:paraId="019A93DB"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4</w:t>
            </w:r>
            <w:r w:rsidRPr="003015E5">
              <w:rPr>
                <w:rFonts w:hAnsi="標楷體"/>
                <w:color w:val="000000" w:themeColor="text1"/>
                <w:szCs w:val="52"/>
              </w:rPr>
              <w:t>99</w:t>
            </w:r>
            <w:r w:rsidRPr="003015E5">
              <w:rPr>
                <w:rFonts w:hAnsi="標楷體" w:hint="eastAsia"/>
                <w:color w:val="000000" w:themeColor="text1"/>
                <w:szCs w:val="52"/>
              </w:rPr>
              <w:t>元</w:t>
            </w:r>
          </w:p>
        </w:tc>
        <w:tc>
          <w:tcPr>
            <w:tcW w:w="1382" w:type="dxa"/>
            <w:vAlign w:val="center"/>
          </w:tcPr>
          <w:p w14:paraId="2226E5BE"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4</w:t>
            </w:r>
            <w:r w:rsidRPr="003015E5">
              <w:rPr>
                <w:rFonts w:hAnsi="標楷體"/>
                <w:color w:val="000000" w:themeColor="text1"/>
                <w:szCs w:val="52"/>
              </w:rPr>
              <w:t>9</w:t>
            </w:r>
            <w:r w:rsidRPr="003015E5">
              <w:rPr>
                <w:rFonts w:hAnsi="標楷體" w:hint="eastAsia"/>
                <w:color w:val="000000" w:themeColor="text1"/>
                <w:szCs w:val="52"/>
              </w:rPr>
              <w:t>人次</w:t>
            </w:r>
          </w:p>
        </w:tc>
        <w:tc>
          <w:tcPr>
            <w:tcW w:w="1311" w:type="dxa"/>
            <w:vAlign w:val="center"/>
          </w:tcPr>
          <w:p w14:paraId="494871CE" w14:textId="77777777" w:rsidR="005567F0" w:rsidRPr="003015E5" w:rsidRDefault="005567F0" w:rsidP="00814DD5">
            <w:pPr>
              <w:pStyle w:val="2"/>
              <w:numPr>
                <w:ilvl w:val="0"/>
                <w:numId w:val="0"/>
              </w:numPr>
              <w:spacing w:line="0" w:lineRule="atLeast"/>
              <w:jc w:val="center"/>
              <w:rPr>
                <w:rFonts w:hAnsi="標楷體"/>
                <w:color w:val="000000" w:themeColor="text1"/>
                <w:szCs w:val="52"/>
              </w:rPr>
            </w:pPr>
            <w:r w:rsidRPr="003015E5">
              <w:rPr>
                <w:rFonts w:hAnsi="標楷體" w:hint="eastAsia"/>
                <w:color w:val="000000" w:themeColor="text1"/>
                <w:szCs w:val="52"/>
              </w:rPr>
              <w:t>3</w:t>
            </w:r>
            <w:r w:rsidRPr="003015E5">
              <w:rPr>
                <w:rFonts w:hAnsi="標楷體"/>
                <w:color w:val="000000" w:themeColor="text1"/>
                <w:szCs w:val="52"/>
              </w:rPr>
              <w:t>0</w:t>
            </w:r>
            <w:r w:rsidRPr="003015E5">
              <w:rPr>
                <w:rFonts w:hAnsi="標楷體" w:hint="eastAsia"/>
                <w:color w:val="000000" w:themeColor="text1"/>
                <w:szCs w:val="52"/>
              </w:rPr>
              <w:t>個月</w:t>
            </w:r>
          </w:p>
        </w:tc>
        <w:tc>
          <w:tcPr>
            <w:tcW w:w="1751" w:type="dxa"/>
            <w:vAlign w:val="center"/>
          </w:tcPr>
          <w:p w14:paraId="7B42D19F" w14:textId="77777777" w:rsidR="005567F0" w:rsidRPr="003015E5" w:rsidRDefault="005567F0" w:rsidP="00814DD5">
            <w:pPr>
              <w:pStyle w:val="2"/>
              <w:numPr>
                <w:ilvl w:val="0"/>
                <w:numId w:val="0"/>
              </w:numPr>
              <w:spacing w:line="0" w:lineRule="atLeast"/>
              <w:jc w:val="right"/>
              <w:rPr>
                <w:rFonts w:hAnsi="標楷體"/>
                <w:color w:val="000000" w:themeColor="text1"/>
                <w:szCs w:val="52"/>
              </w:rPr>
            </w:pPr>
            <w:r w:rsidRPr="003015E5">
              <w:rPr>
                <w:rFonts w:hAnsi="標楷體" w:hint="eastAsia"/>
                <w:color w:val="000000" w:themeColor="text1"/>
                <w:szCs w:val="52"/>
              </w:rPr>
              <w:t>7</w:t>
            </w:r>
            <w:r w:rsidRPr="003015E5">
              <w:rPr>
                <w:rFonts w:hAnsi="標楷體"/>
                <w:color w:val="000000" w:themeColor="text1"/>
                <w:szCs w:val="52"/>
              </w:rPr>
              <w:t>33,530</w:t>
            </w:r>
            <w:r w:rsidRPr="003015E5">
              <w:rPr>
                <w:rFonts w:hAnsi="標楷體" w:hint="eastAsia"/>
                <w:color w:val="000000" w:themeColor="text1"/>
                <w:szCs w:val="52"/>
              </w:rPr>
              <w:t>元</w:t>
            </w:r>
          </w:p>
        </w:tc>
      </w:tr>
    </w:tbl>
    <w:p w14:paraId="73A1CF6C" w14:textId="583F0A55" w:rsidR="005567F0" w:rsidRPr="003015E5" w:rsidRDefault="005567F0" w:rsidP="004E298B">
      <w:pPr>
        <w:pStyle w:val="0"/>
        <w:ind w:left="680"/>
        <w:jc w:val="right"/>
        <w:rPr>
          <w:rFonts w:hAnsi="標楷體"/>
          <w:sz w:val="24"/>
          <w:szCs w:val="16"/>
        </w:rPr>
      </w:pPr>
      <w:r w:rsidRPr="003015E5">
        <w:rPr>
          <w:rFonts w:hAnsi="標楷體" w:hint="eastAsia"/>
          <w:sz w:val="24"/>
          <w:szCs w:val="16"/>
        </w:rPr>
        <w:t>資料來源：文資局，本</w:t>
      </w:r>
      <w:proofErr w:type="gramStart"/>
      <w:r w:rsidRPr="003015E5">
        <w:rPr>
          <w:rFonts w:hAnsi="標楷體" w:hint="eastAsia"/>
          <w:sz w:val="24"/>
          <w:szCs w:val="16"/>
        </w:rPr>
        <w:t>院彙整製</w:t>
      </w:r>
      <w:proofErr w:type="gramEnd"/>
      <w:r w:rsidRPr="003015E5">
        <w:rPr>
          <w:rFonts w:hAnsi="標楷體" w:hint="eastAsia"/>
          <w:sz w:val="24"/>
          <w:szCs w:val="16"/>
        </w:rPr>
        <w:t>表</w:t>
      </w:r>
    </w:p>
    <w:p w14:paraId="1AE53AC8" w14:textId="48FC15FD" w:rsidR="00CE16CF" w:rsidRPr="003015E5" w:rsidRDefault="00827F1A" w:rsidP="008A13A7">
      <w:pPr>
        <w:pStyle w:val="3"/>
        <w:rPr>
          <w:rFonts w:hAnsi="標楷體"/>
        </w:rPr>
      </w:pPr>
      <w:r w:rsidRPr="003015E5">
        <w:rPr>
          <w:rFonts w:hAnsi="標楷體" w:hint="eastAsia"/>
        </w:rPr>
        <w:t>據</w:t>
      </w:r>
      <w:r w:rsidRPr="003015E5">
        <w:rPr>
          <w:rFonts w:hAnsi="標楷體"/>
        </w:rPr>
        <w:t>審計部查核，文資局向中華電信申租3G行動網卡，105年7月13日契約到期後，秘書室承辦人員以陳核後用印申請書與中華電信洽訂「文資局4G平板優惠方案/</w:t>
      </w:r>
      <w:r w:rsidR="00797725" w:rsidRPr="003015E5">
        <w:rPr>
          <w:rFonts w:hAnsi="標楷體" w:hint="eastAsia"/>
        </w:rPr>
        <w:t>（</w:t>
      </w:r>
      <w:r w:rsidRPr="003015E5">
        <w:rPr>
          <w:rFonts w:hAnsi="標楷體"/>
        </w:rPr>
        <w:t>30個月</w:t>
      </w:r>
      <w:r w:rsidR="00797725" w:rsidRPr="003015E5">
        <w:rPr>
          <w:rFonts w:hAnsi="標楷體" w:hint="eastAsia"/>
        </w:rPr>
        <w:t>）</w:t>
      </w:r>
      <w:r w:rsidRPr="003015E5">
        <w:rPr>
          <w:rFonts w:hAnsi="標楷體"/>
        </w:rPr>
        <w:t>」契約，內容包括：租賃48支行動網卡，</w:t>
      </w:r>
      <w:proofErr w:type="gramStart"/>
      <w:r w:rsidRPr="003015E5">
        <w:rPr>
          <w:rFonts w:hAnsi="標楷體"/>
        </w:rPr>
        <w:t>網速由</w:t>
      </w:r>
      <w:proofErr w:type="gramEnd"/>
      <w:r w:rsidRPr="003015E5">
        <w:rPr>
          <w:rFonts w:hAnsi="標楷體"/>
        </w:rPr>
        <w:t>3G升級為4G，月租費850元/支，</w:t>
      </w:r>
      <w:proofErr w:type="gramStart"/>
      <w:r w:rsidRPr="003015E5">
        <w:rPr>
          <w:rFonts w:hAnsi="標楷體"/>
        </w:rPr>
        <w:t>並綁定</w:t>
      </w:r>
      <w:proofErr w:type="gramEnd"/>
      <w:r w:rsidRPr="003015E5">
        <w:rPr>
          <w:rFonts w:hAnsi="標楷體"/>
        </w:rPr>
        <w:t>30個月租期，及取得專案機型</w:t>
      </w:r>
      <w:proofErr w:type="gramStart"/>
      <w:r w:rsidR="00797725" w:rsidRPr="003015E5">
        <w:rPr>
          <w:rFonts w:hAnsi="標楷體" w:hint="eastAsia"/>
        </w:rPr>
        <w:t>（</w:t>
      </w:r>
      <w:proofErr w:type="gramEnd"/>
      <w:r w:rsidRPr="003015E5">
        <w:rPr>
          <w:rFonts w:hAnsi="標楷體"/>
        </w:rPr>
        <w:t>型號：SAMSUNG GALAXY TAB 4 7.0 LTE</w:t>
      </w:r>
      <w:proofErr w:type="gramStart"/>
      <w:r w:rsidR="00797725" w:rsidRPr="003015E5">
        <w:rPr>
          <w:rFonts w:hAnsi="標楷體" w:hint="eastAsia"/>
        </w:rPr>
        <w:t>）</w:t>
      </w:r>
      <w:proofErr w:type="gramEnd"/>
      <w:r w:rsidRPr="003015E5">
        <w:rPr>
          <w:rFonts w:hAnsi="標楷體"/>
        </w:rPr>
        <w:t>之三星平板電腦48</w:t>
      </w:r>
      <w:proofErr w:type="gramStart"/>
      <w:r w:rsidR="00797725" w:rsidRPr="003015E5">
        <w:rPr>
          <w:rFonts w:hAnsi="標楷體" w:hint="eastAsia"/>
        </w:rPr>
        <w:t>臺</w:t>
      </w:r>
      <w:proofErr w:type="gramEnd"/>
      <w:r w:rsidRPr="003015E5">
        <w:rPr>
          <w:rFonts w:hAnsi="標楷體"/>
        </w:rPr>
        <w:t>。</w:t>
      </w:r>
      <w:proofErr w:type="gramStart"/>
      <w:r w:rsidRPr="003015E5">
        <w:rPr>
          <w:rFonts w:hAnsi="標楷體"/>
        </w:rPr>
        <w:t>嗣</w:t>
      </w:r>
      <w:proofErr w:type="gramEnd"/>
      <w:r w:rsidRPr="003015E5">
        <w:rPr>
          <w:rFonts w:hAnsi="標楷體"/>
        </w:rPr>
        <w:lastRenderedPageBreak/>
        <w:t>文資局因每月月租費850元超過「行政院及所屬各機關行動電話通信費處理原則」第5點規定各級機關人員每月500元之上限，該局於106年3月10日函</w:t>
      </w:r>
      <w:r w:rsidR="00797725" w:rsidRPr="003015E5">
        <w:rPr>
          <w:rStyle w:val="afe"/>
          <w:rFonts w:hAnsi="標楷體"/>
        </w:rPr>
        <w:footnoteReference w:id="10"/>
      </w:r>
      <w:r w:rsidRPr="003015E5">
        <w:rPr>
          <w:rFonts w:hAnsi="標楷體"/>
        </w:rPr>
        <w:t>報文化</w:t>
      </w:r>
      <w:proofErr w:type="gramStart"/>
      <w:r w:rsidRPr="003015E5">
        <w:rPr>
          <w:rFonts w:hAnsi="標楷體"/>
        </w:rPr>
        <w:t>部所需申</w:t>
      </w:r>
      <w:proofErr w:type="gramEnd"/>
      <w:r w:rsidRPr="003015E5">
        <w:rPr>
          <w:rFonts w:hAnsi="標楷體"/>
        </w:rPr>
        <w:t>租行動網卡案，經文化部106年4月11日函</w:t>
      </w:r>
      <w:r w:rsidR="00797725" w:rsidRPr="003015E5">
        <w:rPr>
          <w:rStyle w:val="afe"/>
          <w:rFonts w:hAnsi="標楷體"/>
        </w:rPr>
        <w:footnoteReference w:id="11"/>
      </w:r>
      <w:r w:rsidRPr="003015E5">
        <w:rPr>
          <w:rFonts w:hAnsi="標楷體"/>
        </w:rPr>
        <w:t>復同意</w:t>
      </w:r>
      <w:r w:rsidR="001A035F" w:rsidRPr="003015E5">
        <w:rPr>
          <w:rFonts w:hAnsi="標楷體" w:hint="eastAsia"/>
        </w:rPr>
        <w:t>。</w:t>
      </w:r>
      <w:r w:rsidRPr="003015E5">
        <w:rPr>
          <w:rFonts w:hAnsi="標楷體"/>
        </w:rPr>
        <w:t>該局接獲文化部同意函後，秘書室承辦人簽辦「</w:t>
      </w:r>
      <w:proofErr w:type="gramStart"/>
      <w:r w:rsidRPr="003015E5">
        <w:rPr>
          <w:rFonts w:hAnsi="標楷體"/>
        </w:rPr>
        <w:t>本件係文化</w:t>
      </w:r>
      <w:proofErr w:type="gramEnd"/>
      <w:r w:rsidRPr="003015E5">
        <w:rPr>
          <w:rFonts w:hAnsi="標楷體"/>
        </w:rPr>
        <w:t>部來函同意持續推動行動辦公室業務需要申租行動網卡案，奉核後辦理後續事宜」；秘書室主任簽擬「後續將洽中華電信協商行動網卡月租費</w:t>
      </w:r>
      <w:proofErr w:type="gramStart"/>
      <w:r w:rsidRPr="003015E5">
        <w:rPr>
          <w:rFonts w:hAnsi="標楷體"/>
        </w:rPr>
        <w:t>有否更優惠</w:t>
      </w:r>
      <w:proofErr w:type="gramEnd"/>
      <w:r w:rsidRPr="003015E5">
        <w:rPr>
          <w:rFonts w:hAnsi="標楷體"/>
        </w:rPr>
        <w:t>價格」，經時任局長於106年4月18日批示：「如擬」。該局秘書室為持續推動行動辦公室業務及前揭洽商優惠價格之需要，續於106年6月20日簽辦49支4G行動</w:t>
      </w:r>
      <w:proofErr w:type="gramStart"/>
      <w:r w:rsidRPr="003015E5">
        <w:rPr>
          <w:rFonts w:hAnsi="標楷體"/>
        </w:rPr>
        <w:t>網卡申租</w:t>
      </w:r>
      <w:proofErr w:type="gramEnd"/>
      <w:r w:rsidRPr="003015E5">
        <w:rPr>
          <w:rFonts w:hAnsi="標楷體"/>
        </w:rPr>
        <w:t>專案新契約簽訂事宜，將105年原契約</w:t>
      </w:r>
      <w:r w:rsidR="00CE16CF" w:rsidRPr="003015E5">
        <w:rPr>
          <w:rFonts w:hAnsi="標楷體" w:hint="eastAsia"/>
        </w:rPr>
        <w:t>（</w:t>
      </w:r>
      <w:r w:rsidRPr="003015E5">
        <w:rPr>
          <w:rFonts w:hAnsi="標楷體"/>
        </w:rPr>
        <w:t>月租費850元/支，租期30個月</w:t>
      </w:r>
      <w:r w:rsidR="00CE16CF" w:rsidRPr="003015E5">
        <w:rPr>
          <w:rFonts w:hAnsi="標楷體" w:hint="eastAsia"/>
        </w:rPr>
        <w:t>）</w:t>
      </w:r>
      <w:r w:rsidRPr="003015E5">
        <w:rPr>
          <w:rFonts w:hAnsi="標楷體"/>
        </w:rPr>
        <w:t>終止，並自106年7月起簽訂新契約</w:t>
      </w:r>
      <w:r w:rsidR="00CE16CF" w:rsidRPr="003015E5">
        <w:rPr>
          <w:rFonts w:hAnsi="標楷體" w:hint="eastAsia"/>
        </w:rPr>
        <w:t>（</w:t>
      </w:r>
      <w:r w:rsidRPr="003015E5">
        <w:rPr>
          <w:rFonts w:hAnsi="標楷體"/>
        </w:rPr>
        <w:t>月租費499元，租期30個月</w:t>
      </w:r>
      <w:r w:rsidR="00CE16CF" w:rsidRPr="003015E5">
        <w:rPr>
          <w:rFonts w:hAnsi="標楷體" w:hint="eastAsia"/>
        </w:rPr>
        <w:t>）</w:t>
      </w:r>
      <w:r w:rsidRPr="003015E5">
        <w:rPr>
          <w:rFonts w:hAnsi="標楷體"/>
        </w:rPr>
        <w:t>，經時任副局長決行。</w:t>
      </w:r>
    </w:p>
    <w:p w14:paraId="254997C3" w14:textId="7C6D04F2" w:rsidR="00827F1A" w:rsidRPr="003015E5" w:rsidRDefault="001A035F" w:rsidP="00867033">
      <w:pPr>
        <w:pStyle w:val="3"/>
        <w:rPr>
          <w:rFonts w:hAnsi="標楷體"/>
        </w:rPr>
      </w:pPr>
      <w:r w:rsidRPr="003015E5">
        <w:rPr>
          <w:rFonts w:hAnsi="標楷體" w:hint="eastAsia"/>
        </w:rPr>
        <w:t>文資局</w:t>
      </w:r>
      <w:r w:rsidR="00827F1A" w:rsidRPr="003015E5">
        <w:rPr>
          <w:rFonts w:hAnsi="標楷體"/>
        </w:rPr>
        <w:t>前揭行動</w:t>
      </w:r>
      <w:proofErr w:type="gramStart"/>
      <w:r w:rsidR="00827F1A" w:rsidRPr="003015E5">
        <w:rPr>
          <w:rFonts w:hAnsi="標楷體"/>
        </w:rPr>
        <w:t>網卡申租</w:t>
      </w:r>
      <w:proofErr w:type="gramEnd"/>
      <w:r w:rsidR="00827F1A" w:rsidRPr="003015E5">
        <w:rPr>
          <w:rFonts w:hAnsi="標楷體"/>
        </w:rPr>
        <w:t>及簽約僅依「行政院及所屬各機關行動電話通信費處理原則」辦理，未見其他依政府採購法規定辦理之公文書</w:t>
      </w:r>
      <w:r w:rsidR="00CE16CF" w:rsidRPr="003015E5">
        <w:rPr>
          <w:rFonts w:hAnsi="標楷體" w:hint="eastAsia"/>
        </w:rPr>
        <w:t>，</w:t>
      </w:r>
      <w:r w:rsidR="00827F1A" w:rsidRPr="003015E5">
        <w:rPr>
          <w:rFonts w:hAnsi="標楷體"/>
        </w:rPr>
        <w:t>按該局前揭</w:t>
      </w:r>
      <w:proofErr w:type="gramStart"/>
      <w:r w:rsidR="00827F1A" w:rsidRPr="003015E5">
        <w:rPr>
          <w:rFonts w:hAnsi="標楷體"/>
        </w:rPr>
        <w:t>105年7月間洽中華電信</w:t>
      </w:r>
      <w:proofErr w:type="gramEnd"/>
      <w:r w:rsidR="00827F1A" w:rsidRPr="003015E5">
        <w:rPr>
          <w:rFonts w:hAnsi="標楷體"/>
        </w:rPr>
        <w:t>租賃48支行動網卡，每月月租費850元，契約租期30個月，取得專案機型三星平板電腦48</w:t>
      </w:r>
      <w:proofErr w:type="gramStart"/>
      <w:r w:rsidR="00CE16CF" w:rsidRPr="003015E5">
        <w:rPr>
          <w:rFonts w:hAnsi="標楷體" w:hint="eastAsia"/>
        </w:rPr>
        <w:t>臺</w:t>
      </w:r>
      <w:proofErr w:type="gramEnd"/>
      <w:r w:rsidR="00827F1A" w:rsidRPr="003015E5">
        <w:rPr>
          <w:rFonts w:hAnsi="標楷體"/>
        </w:rPr>
        <w:t>，當時洽訂契約金額合計為122萬4千元，及後續</w:t>
      </w:r>
      <w:proofErr w:type="gramStart"/>
      <w:r w:rsidR="00827F1A" w:rsidRPr="003015E5">
        <w:rPr>
          <w:rFonts w:hAnsi="標楷體"/>
        </w:rPr>
        <w:t>106年6月間該局</w:t>
      </w:r>
      <w:proofErr w:type="gramEnd"/>
      <w:r w:rsidR="00827F1A" w:rsidRPr="003015E5">
        <w:rPr>
          <w:rFonts w:hAnsi="標楷體"/>
        </w:rPr>
        <w:t>另於106年6月再洽中華電信簽訂49支行動網卡租賃契約，每月月租費499元，租期30個月，洽訂契約金額合計為73萬3,530元，已分別逾行為時公告金額以上、未達公告金額而逾公告金額十分之一之採購門檻，文資局</w:t>
      </w:r>
      <w:proofErr w:type="gramStart"/>
      <w:r w:rsidR="00827F1A" w:rsidRPr="003015E5">
        <w:rPr>
          <w:rFonts w:hAnsi="標楷體"/>
        </w:rPr>
        <w:t>應分別依政府採購法</w:t>
      </w:r>
      <w:proofErr w:type="gramEnd"/>
      <w:r w:rsidR="00827F1A" w:rsidRPr="003015E5">
        <w:rPr>
          <w:rFonts w:hAnsi="標楷體"/>
        </w:rPr>
        <w:t>及中央機關未達公告金額採購招標辦法辦</w:t>
      </w:r>
      <w:r w:rsidR="00827F1A" w:rsidRPr="003015E5">
        <w:rPr>
          <w:rFonts w:hAnsi="標楷體"/>
        </w:rPr>
        <w:lastRenderedPageBreak/>
        <w:t>理採購，惟該局未依法完成相關採購程序，即洽廠商訂約，</w:t>
      </w:r>
      <w:r w:rsidR="00CE16CF" w:rsidRPr="003015E5">
        <w:rPr>
          <w:rFonts w:hAnsi="標楷體" w:hint="eastAsia"/>
        </w:rPr>
        <w:t>該局時任秘書室林姓主任本身更具備行政院公共工程委員會認證之「採購專業人員基礎訓練及格證書」，竟未依政府採購</w:t>
      </w:r>
      <w:r w:rsidRPr="003015E5">
        <w:rPr>
          <w:rFonts w:hAnsi="標楷體" w:hint="eastAsia"/>
        </w:rPr>
        <w:t>法</w:t>
      </w:r>
      <w:r w:rsidR="00CE16CF" w:rsidRPr="003015E5">
        <w:rPr>
          <w:rFonts w:hAnsi="標楷體" w:hint="eastAsia"/>
        </w:rPr>
        <w:t>相關規定辦理</w:t>
      </w:r>
      <w:r w:rsidRPr="003015E5">
        <w:rPr>
          <w:rFonts w:hAnsi="標楷體" w:hint="eastAsia"/>
        </w:rPr>
        <w:t>，尤難辭</w:t>
      </w:r>
      <w:proofErr w:type="gramStart"/>
      <w:r w:rsidRPr="003015E5">
        <w:rPr>
          <w:rFonts w:hAnsi="標楷體" w:hint="eastAsia"/>
        </w:rPr>
        <w:t>怠</w:t>
      </w:r>
      <w:proofErr w:type="gramEnd"/>
      <w:r w:rsidRPr="003015E5">
        <w:rPr>
          <w:rFonts w:hAnsi="標楷體" w:hint="eastAsia"/>
        </w:rPr>
        <w:t>失之</w:t>
      </w:r>
      <w:proofErr w:type="gramStart"/>
      <w:r w:rsidRPr="003015E5">
        <w:rPr>
          <w:rFonts w:hAnsi="標楷體" w:hint="eastAsia"/>
        </w:rPr>
        <w:t>咎</w:t>
      </w:r>
      <w:proofErr w:type="gramEnd"/>
      <w:r w:rsidR="00CE16CF" w:rsidRPr="003015E5">
        <w:rPr>
          <w:rFonts w:hAnsi="標楷體" w:hint="eastAsia"/>
        </w:rPr>
        <w:t>。</w:t>
      </w:r>
    </w:p>
    <w:p w14:paraId="4D4B3F91" w14:textId="0E65E36A" w:rsidR="00A03EAE" w:rsidRPr="003015E5" w:rsidRDefault="001A035F" w:rsidP="009D6902">
      <w:pPr>
        <w:pStyle w:val="3"/>
        <w:rPr>
          <w:rFonts w:hAnsi="標楷體"/>
        </w:rPr>
      </w:pPr>
      <w:r w:rsidRPr="003015E5">
        <w:rPr>
          <w:rFonts w:hAnsi="標楷體" w:hint="eastAsia"/>
        </w:rPr>
        <w:t>復查，</w:t>
      </w:r>
      <w:r w:rsidR="00943285" w:rsidRPr="003015E5">
        <w:rPr>
          <w:rFonts w:hAnsi="標楷體" w:hint="eastAsia"/>
        </w:rPr>
        <w:t>除上開</w:t>
      </w:r>
      <w:r w:rsidR="00943285" w:rsidRPr="003015E5">
        <w:rPr>
          <w:rFonts w:hAnsi="標楷體"/>
        </w:rPr>
        <w:t>審計部指責105年7月、106年6月未依政府採購法辦理採購外，</w:t>
      </w:r>
      <w:r w:rsidR="00943285" w:rsidRPr="003015E5">
        <w:rPr>
          <w:rFonts w:hAnsi="標楷體" w:hint="eastAsia"/>
        </w:rPr>
        <w:t>文資局於</w:t>
      </w:r>
      <w:r w:rsidR="00943285" w:rsidRPr="003015E5">
        <w:rPr>
          <w:rFonts w:hAnsi="標楷體"/>
        </w:rPr>
        <w:t>98年1月、100年9月、102年</w:t>
      </w:r>
      <w:r w:rsidR="00943285" w:rsidRPr="003015E5">
        <w:rPr>
          <w:rFonts w:hAnsi="標楷體" w:hint="eastAsia"/>
        </w:rPr>
        <w:t>10月此</w:t>
      </w:r>
      <w:r w:rsidR="00943285" w:rsidRPr="003015E5">
        <w:rPr>
          <w:rFonts w:hAnsi="標楷體"/>
        </w:rPr>
        <w:t>三次</w:t>
      </w:r>
      <w:r w:rsidR="00943285" w:rsidRPr="003015E5">
        <w:rPr>
          <w:rFonts w:hAnsi="標楷體" w:hint="eastAsia"/>
        </w:rPr>
        <w:t>申辦行動網</w:t>
      </w:r>
      <w:proofErr w:type="gramStart"/>
      <w:r w:rsidR="00943285" w:rsidRPr="003015E5">
        <w:rPr>
          <w:rFonts w:hAnsi="標楷體" w:hint="eastAsia"/>
        </w:rPr>
        <w:t>卡之洽訂</w:t>
      </w:r>
      <w:proofErr w:type="gramEnd"/>
      <w:r w:rsidR="00943285" w:rsidRPr="003015E5">
        <w:rPr>
          <w:rFonts w:hAnsi="標楷體" w:hint="eastAsia"/>
        </w:rPr>
        <w:t>契約金額</w:t>
      </w:r>
      <w:proofErr w:type="gramStart"/>
      <w:r w:rsidR="00943285" w:rsidRPr="003015E5">
        <w:rPr>
          <w:rFonts w:hAnsi="標楷體" w:hint="eastAsia"/>
        </w:rPr>
        <w:t>亦均逾公告</w:t>
      </w:r>
      <w:proofErr w:type="gramEnd"/>
      <w:r w:rsidR="00943285" w:rsidRPr="003015E5">
        <w:rPr>
          <w:rFonts w:hAnsi="標楷體" w:hint="eastAsia"/>
        </w:rPr>
        <w:t>金額十分之一採購門檻，</w:t>
      </w:r>
      <w:r w:rsidR="00943285" w:rsidRPr="003015E5">
        <w:rPr>
          <w:rFonts w:hAnsi="標楷體"/>
        </w:rPr>
        <w:t>也</w:t>
      </w:r>
      <w:r w:rsidR="00943285" w:rsidRPr="003015E5">
        <w:rPr>
          <w:rFonts w:hAnsi="標楷體" w:hint="eastAsia"/>
        </w:rPr>
        <w:t>未依</w:t>
      </w:r>
      <w:r w:rsidR="00943285" w:rsidRPr="003015E5">
        <w:rPr>
          <w:rFonts w:hAnsi="標楷體"/>
        </w:rPr>
        <w:t>政府採購法辦理</w:t>
      </w:r>
      <w:r w:rsidRPr="003015E5">
        <w:rPr>
          <w:rFonts w:hAnsi="標楷體" w:hint="eastAsia"/>
        </w:rPr>
        <w:t>，違失之情</w:t>
      </w:r>
      <w:r w:rsidR="00943285" w:rsidRPr="003015E5">
        <w:rPr>
          <w:rFonts w:hAnsi="標楷體" w:hint="eastAsia"/>
        </w:rPr>
        <w:t>，</w:t>
      </w:r>
      <w:proofErr w:type="gramStart"/>
      <w:r w:rsidRPr="003015E5">
        <w:rPr>
          <w:rFonts w:hAnsi="標楷體" w:hint="eastAsia"/>
        </w:rPr>
        <w:t>實彰彰</w:t>
      </w:r>
      <w:r w:rsidR="00593C7D" w:rsidRPr="003015E5">
        <w:rPr>
          <w:rFonts w:hAnsi="標楷體" w:hint="eastAsia"/>
        </w:rPr>
        <w:t>明</w:t>
      </w:r>
      <w:proofErr w:type="gramEnd"/>
      <w:r w:rsidRPr="003015E5">
        <w:rPr>
          <w:rFonts w:hAnsi="標楷體" w:hint="eastAsia"/>
        </w:rPr>
        <w:t>甚</w:t>
      </w:r>
      <w:r w:rsidR="00943285" w:rsidRPr="003015E5">
        <w:rPr>
          <w:rFonts w:hAnsi="標楷體" w:hint="eastAsia"/>
        </w:rPr>
        <w:t>。</w:t>
      </w:r>
      <w:r w:rsidRPr="003015E5">
        <w:rPr>
          <w:rFonts w:hAnsi="標楷體" w:hint="eastAsia"/>
        </w:rPr>
        <w:t>該局於108年12月及111年3月始依上開中央機關未達公告金額採購招標辦法規定，續約相關辦理事宜，</w:t>
      </w:r>
      <w:proofErr w:type="gramStart"/>
      <w:r w:rsidRPr="003015E5">
        <w:rPr>
          <w:rFonts w:hAnsi="標楷體" w:hint="eastAsia"/>
        </w:rPr>
        <w:t>方漸上軌道</w:t>
      </w:r>
      <w:proofErr w:type="gramEnd"/>
      <w:r w:rsidRPr="003015E5">
        <w:rPr>
          <w:rFonts w:hAnsi="標楷體" w:hint="eastAsia"/>
        </w:rPr>
        <w:t>。</w:t>
      </w:r>
    </w:p>
    <w:p w14:paraId="548BF363" w14:textId="6284CC3A" w:rsidR="00636822" w:rsidRPr="003015E5" w:rsidRDefault="00433F9D" w:rsidP="00AA7148">
      <w:pPr>
        <w:pStyle w:val="2"/>
        <w:rPr>
          <w:rFonts w:hAnsi="標楷體"/>
          <w:b/>
        </w:rPr>
      </w:pPr>
      <w:r w:rsidRPr="003015E5">
        <w:rPr>
          <w:rFonts w:hAnsi="標楷體" w:hint="eastAsia"/>
          <w:b/>
        </w:rPr>
        <w:t>文資局</w:t>
      </w:r>
      <w:r w:rsidR="00F62476" w:rsidRPr="003015E5">
        <w:rPr>
          <w:rFonts w:hAnsi="標楷體"/>
          <w:b/>
        </w:rPr>
        <w:t>贊助</w:t>
      </w:r>
      <w:proofErr w:type="gramStart"/>
      <w:r w:rsidR="00057A6D" w:rsidRPr="003015E5">
        <w:rPr>
          <w:rFonts w:hAnsi="標楷體"/>
          <w:b/>
        </w:rPr>
        <w:t>臺</w:t>
      </w:r>
      <w:proofErr w:type="gramEnd"/>
      <w:r w:rsidR="00057A6D" w:rsidRPr="003015E5">
        <w:rPr>
          <w:rFonts w:hAnsi="標楷體"/>
          <w:b/>
        </w:rPr>
        <w:t>中市新聞記者公會年終摸彩品</w:t>
      </w:r>
      <w:r w:rsidR="00F62476" w:rsidRPr="003015E5">
        <w:rPr>
          <w:rFonts w:hAnsi="標楷體"/>
          <w:b/>
        </w:rPr>
        <w:t>，於簽呈中說明循例提供5,000元郵政禮金，因該公會請求</w:t>
      </w:r>
      <w:r w:rsidR="00C127C2" w:rsidRPr="003015E5">
        <w:rPr>
          <w:rFonts w:hAnsi="標楷體" w:hint="eastAsia"/>
          <w:b/>
        </w:rPr>
        <w:t>額外</w:t>
      </w:r>
      <w:r w:rsidR="00F62476" w:rsidRPr="003015E5">
        <w:rPr>
          <w:rFonts w:hAnsi="標楷體"/>
          <w:b/>
        </w:rPr>
        <w:t>禮品</w:t>
      </w:r>
      <w:r w:rsidR="00C127C2" w:rsidRPr="003015E5">
        <w:rPr>
          <w:rFonts w:hAnsi="標楷體" w:hint="eastAsia"/>
          <w:b/>
        </w:rPr>
        <w:t>之襄贊</w:t>
      </w:r>
      <w:r w:rsidR="00F62476" w:rsidRPr="003015E5">
        <w:rPr>
          <w:rFonts w:hAnsi="標楷體"/>
          <w:b/>
        </w:rPr>
        <w:t>，</w:t>
      </w:r>
      <w:r w:rsidR="00C127C2" w:rsidRPr="003015E5">
        <w:rPr>
          <w:rFonts w:hAnsi="標楷體" w:hint="eastAsia"/>
          <w:b/>
        </w:rPr>
        <w:t>惟</w:t>
      </w:r>
      <w:r w:rsidR="00F62476" w:rsidRPr="003015E5">
        <w:rPr>
          <w:rFonts w:hAnsi="標楷體"/>
          <w:b/>
        </w:rPr>
        <w:t>該局</w:t>
      </w:r>
      <w:r w:rsidR="00326A9E" w:rsidRPr="003015E5">
        <w:rPr>
          <w:rFonts w:hAnsi="標楷體" w:hint="eastAsia"/>
          <w:b/>
        </w:rPr>
        <w:t>未依規定簽准即</w:t>
      </w:r>
      <w:r w:rsidR="00F62476" w:rsidRPr="003015E5">
        <w:rPr>
          <w:rFonts w:hAnsi="標楷體"/>
          <w:b/>
        </w:rPr>
        <w:t>再提供2</w:t>
      </w:r>
      <w:proofErr w:type="gramStart"/>
      <w:r w:rsidR="00F62476" w:rsidRPr="003015E5">
        <w:rPr>
          <w:rFonts w:hAnsi="標楷體"/>
          <w:b/>
        </w:rPr>
        <w:t>臺</w:t>
      </w:r>
      <w:proofErr w:type="gramEnd"/>
      <w:r w:rsidR="00F62476" w:rsidRPr="003015E5">
        <w:rPr>
          <w:rFonts w:hAnsi="標楷體"/>
          <w:b/>
        </w:rPr>
        <w:t>三星平板電腦</w:t>
      </w:r>
      <w:r w:rsidR="00326A9E" w:rsidRPr="003015E5">
        <w:rPr>
          <w:rFonts w:hAnsi="標楷體" w:hint="eastAsia"/>
          <w:b/>
        </w:rPr>
        <w:t>，核有疏失</w:t>
      </w:r>
    </w:p>
    <w:p w14:paraId="3CDB166E" w14:textId="3B31366A" w:rsidR="009D6902" w:rsidRPr="003015E5" w:rsidRDefault="001A5CC1" w:rsidP="005E4CA6">
      <w:pPr>
        <w:pStyle w:val="3"/>
        <w:rPr>
          <w:rFonts w:hAnsi="標楷體"/>
        </w:rPr>
      </w:pPr>
      <w:proofErr w:type="gramStart"/>
      <w:r w:rsidRPr="003015E5">
        <w:rPr>
          <w:rFonts w:hAnsi="標楷體" w:hint="eastAsia"/>
        </w:rPr>
        <w:t>臺</w:t>
      </w:r>
      <w:proofErr w:type="gramEnd"/>
      <w:r w:rsidRPr="003015E5">
        <w:rPr>
          <w:rFonts w:hAnsi="標楷體" w:hint="eastAsia"/>
        </w:rPr>
        <w:t>中市</w:t>
      </w:r>
      <w:r w:rsidRPr="003015E5">
        <w:rPr>
          <w:rFonts w:hAnsi="標楷體"/>
        </w:rPr>
        <w:t>新聞記者公會於106年12月17日函</w:t>
      </w:r>
      <w:r w:rsidRPr="003015E5">
        <w:rPr>
          <w:rStyle w:val="afe"/>
          <w:rFonts w:hAnsi="標楷體"/>
        </w:rPr>
        <w:footnoteReference w:id="12"/>
      </w:r>
      <w:r w:rsidRPr="003015E5">
        <w:rPr>
          <w:rFonts w:hAnsi="標楷體"/>
        </w:rPr>
        <w:t>文資局，</w:t>
      </w:r>
      <w:r w:rsidR="002342F0" w:rsidRPr="003015E5">
        <w:rPr>
          <w:rFonts w:hAnsi="標楷體"/>
        </w:rPr>
        <w:t>請</w:t>
      </w:r>
      <w:r w:rsidR="00C127C2" w:rsidRPr="003015E5">
        <w:rPr>
          <w:rFonts w:hAnsi="標楷體" w:hint="eastAsia"/>
        </w:rPr>
        <w:t>求</w:t>
      </w:r>
      <w:r w:rsidR="002342F0" w:rsidRPr="003015E5">
        <w:rPr>
          <w:rFonts w:hAnsi="標楷體"/>
        </w:rPr>
        <w:t>該局提供該</w:t>
      </w:r>
      <w:r w:rsidRPr="003015E5">
        <w:rPr>
          <w:rFonts w:hAnsi="標楷體"/>
        </w:rPr>
        <w:t>公會第37屆第3次大會暨年終聯誼活動之摸彩品</w:t>
      </w:r>
      <w:r w:rsidR="002342F0" w:rsidRPr="003015E5">
        <w:rPr>
          <w:rFonts w:hAnsi="標楷體"/>
        </w:rPr>
        <w:t>，文資局</w:t>
      </w:r>
      <w:r w:rsidR="002342F0" w:rsidRPr="003015E5">
        <w:rPr>
          <w:rFonts w:hAnsi="標楷體" w:hint="eastAsia"/>
        </w:rPr>
        <w:t>秘書室</w:t>
      </w:r>
      <w:r w:rsidR="002342F0" w:rsidRPr="003015E5">
        <w:rPr>
          <w:rFonts w:hAnsi="標楷體"/>
        </w:rPr>
        <w:t>於</w:t>
      </w:r>
      <w:proofErr w:type="gramStart"/>
      <w:r w:rsidR="002342F0" w:rsidRPr="003015E5">
        <w:rPr>
          <w:rFonts w:hAnsi="標楷體"/>
        </w:rPr>
        <w:t>106</w:t>
      </w:r>
      <w:proofErr w:type="gramEnd"/>
      <w:r w:rsidR="002342F0" w:rsidRPr="003015E5">
        <w:rPr>
          <w:rFonts w:hAnsi="標楷體" w:hint="eastAsia"/>
        </w:rPr>
        <w:t>月12月21日簽擬「</w:t>
      </w:r>
      <w:proofErr w:type="gramStart"/>
      <w:r w:rsidR="002342F0" w:rsidRPr="003015E5">
        <w:rPr>
          <w:rFonts w:hAnsi="標楷體" w:hint="eastAsia"/>
        </w:rPr>
        <w:t>臺</w:t>
      </w:r>
      <w:proofErr w:type="gramEnd"/>
      <w:r w:rsidR="002342F0" w:rsidRPr="003015E5">
        <w:rPr>
          <w:rFonts w:hAnsi="標楷體" w:hint="eastAsia"/>
        </w:rPr>
        <w:t>中市新聞記者公會係與</w:t>
      </w:r>
      <w:r w:rsidR="00C127C2" w:rsidRPr="003015E5">
        <w:rPr>
          <w:rFonts w:hAnsi="標楷體" w:hint="eastAsia"/>
        </w:rPr>
        <w:t>本</w:t>
      </w:r>
      <w:r w:rsidR="002342F0" w:rsidRPr="003015E5">
        <w:rPr>
          <w:rFonts w:hAnsi="標楷體" w:hint="eastAsia"/>
        </w:rPr>
        <w:t>局來往密切之媒體公會組織，歷年來</w:t>
      </w:r>
      <w:r w:rsidR="00C127C2" w:rsidRPr="003015E5">
        <w:rPr>
          <w:rFonts w:hAnsi="標楷體" w:hint="eastAsia"/>
        </w:rPr>
        <w:t>本</w:t>
      </w:r>
      <w:r w:rsidR="002342F0" w:rsidRPr="003015E5">
        <w:rPr>
          <w:rFonts w:hAnsi="標楷體" w:hint="eastAsia"/>
        </w:rPr>
        <w:t>局均贊助其年終大會活動，本案擬依照去年提供5,000元郵政禮金。」並經局長</w:t>
      </w:r>
      <w:r w:rsidR="0055495C" w:rsidRPr="003015E5">
        <w:rPr>
          <w:rFonts w:hAnsi="標楷體" w:hint="eastAsia"/>
        </w:rPr>
        <w:t>於106年12月25日</w:t>
      </w:r>
      <w:r w:rsidR="002342F0" w:rsidRPr="003015E5">
        <w:rPr>
          <w:rFonts w:hAnsi="標楷體" w:hint="eastAsia"/>
        </w:rPr>
        <w:t>核批同意。</w:t>
      </w:r>
    </w:p>
    <w:p w14:paraId="01BF5856" w14:textId="3FB8FBBC" w:rsidR="002342F0" w:rsidRPr="003015E5" w:rsidRDefault="002342F0" w:rsidP="005E4CA6">
      <w:pPr>
        <w:pStyle w:val="3"/>
        <w:rPr>
          <w:rFonts w:hAnsi="標楷體"/>
        </w:rPr>
      </w:pPr>
      <w:r w:rsidRPr="003015E5">
        <w:rPr>
          <w:rFonts w:hAnsi="標楷體" w:hint="eastAsia"/>
        </w:rPr>
        <w:t>本院查</w:t>
      </w:r>
      <w:proofErr w:type="gramStart"/>
      <w:r w:rsidRPr="003015E5">
        <w:rPr>
          <w:rFonts w:hAnsi="標楷體" w:hint="eastAsia"/>
        </w:rPr>
        <w:t>臺</w:t>
      </w:r>
      <w:proofErr w:type="gramEnd"/>
      <w:r w:rsidRPr="003015E5">
        <w:rPr>
          <w:rFonts w:hAnsi="標楷體" w:hint="eastAsia"/>
        </w:rPr>
        <w:t>中市新聞記者公會107年1月15日簽收領據上註明：「茲收到贊助本公會禮券5,000元整、禮品2份（三星GALAXY TAB 4 7.0）</w:t>
      </w:r>
      <w:r w:rsidR="0055495C" w:rsidRPr="003015E5">
        <w:rPr>
          <w:rFonts w:hAnsi="標楷體" w:hint="eastAsia"/>
        </w:rPr>
        <w:t>，</w:t>
      </w:r>
      <w:proofErr w:type="gramStart"/>
      <w:r w:rsidR="0055495C" w:rsidRPr="003015E5">
        <w:rPr>
          <w:rFonts w:hAnsi="標楷體" w:hint="eastAsia"/>
        </w:rPr>
        <w:t>此致文資</w:t>
      </w:r>
      <w:proofErr w:type="gramEnd"/>
      <w:r w:rsidR="0055495C" w:rsidRPr="003015E5">
        <w:rPr>
          <w:rFonts w:hAnsi="標楷體" w:hint="eastAsia"/>
        </w:rPr>
        <w:t>局，經手人：</w:t>
      </w:r>
      <w:proofErr w:type="gramStart"/>
      <w:r w:rsidR="0055495C" w:rsidRPr="003015E5">
        <w:rPr>
          <w:rFonts w:hAnsi="標楷體" w:hint="eastAsia"/>
        </w:rPr>
        <w:t>臺</w:t>
      </w:r>
      <w:proofErr w:type="gramEnd"/>
      <w:r w:rsidR="0055495C" w:rsidRPr="003015E5">
        <w:rPr>
          <w:rFonts w:hAnsi="標楷體" w:hint="eastAsia"/>
        </w:rPr>
        <w:t>中市新聞記者公會理事長張</w:t>
      </w:r>
      <w:r w:rsidR="003015E5" w:rsidRPr="003015E5">
        <w:rPr>
          <w:rFonts w:hAnsi="標楷體" w:hint="eastAsia"/>
        </w:rPr>
        <w:t>○</w:t>
      </w:r>
      <w:r w:rsidR="0055495C" w:rsidRPr="003015E5">
        <w:rPr>
          <w:rFonts w:hAnsi="標楷體" w:hint="eastAsia"/>
        </w:rPr>
        <w:t>銘</w:t>
      </w:r>
      <w:r w:rsidRPr="003015E5">
        <w:rPr>
          <w:rFonts w:hAnsi="標楷體" w:hint="eastAsia"/>
        </w:rPr>
        <w:t>」</w:t>
      </w:r>
      <w:r w:rsidR="002E1D16" w:rsidRPr="003015E5">
        <w:rPr>
          <w:rFonts w:hAnsi="標楷體" w:hint="eastAsia"/>
        </w:rPr>
        <w:t>。</w:t>
      </w:r>
      <w:proofErr w:type="gramStart"/>
      <w:r w:rsidR="002E1D16" w:rsidRPr="003015E5">
        <w:rPr>
          <w:rFonts w:hAnsi="標楷體" w:hint="eastAsia"/>
        </w:rPr>
        <w:t>惟查</w:t>
      </w:r>
      <w:r w:rsidR="00E80D60" w:rsidRPr="003015E5">
        <w:rPr>
          <w:rFonts w:hAnsi="標楷體" w:hint="eastAsia"/>
        </w:rPr>
        <w:t>上開</w:t>
      </w:r>
      <w:r w:rsidR="00E80D60" w:rsidRPr="003015E5">
        <w:rPr>
          <w:rFonts w:hAnsi="標楷體" w:hint="eastAsia"/>
        </w:rPr>
        <w:lastRenderedPageBreak/>
        <w:t>簽</w:t>
      </w:r>
      <w:proofErr w:type="gramEnd"/>
      <w:r w:rsidR="00E80D60" w:rsidRPr="003015E5">
        <w:rPr>
          <w:rFonts w:hAnsi="標楷體" w:hint="eastAsia"/>
        </w:rPr>
        <w:t>擬僅有5,000元郵政禮金，未有三星平板電腦贊助該公會之簽准程序。</w:t>
      </w:r>
    </w:p>
    <w:p w14:paraId="5F835778" w14:textId="09B7762F" w:rsidR="001A5CC1" w:rsidRPr="003015E5" w:rsidRDefault="002342F0" w:rsidP="009D6902">
      <w:pPr>
        <w:pStyle w:val="3"/>
        <w:rPr>
          <w:rFonts w:hAnsi="標楷體"/>
        </w:rPr>
      </w:pPr>
      <w:r w:rsidRPr="003015E5">
        <w:rPr>
          <w:rFonts w:hAnsi="標楷體" w:hint="eastAsia"/>
        </w:rPr>
        <w:t>本</w:t>
      </w:r>
      <w:r w:rsidRPr="003015E5">
        <w:rPr>
          <w:rFonts w:hAnsi="標楷體"/>
        </w:rPr>
        <w:t>院於114年9月12日詢問時任秘書室林姓主任</w:t>
      </w:r>
      <w:r w:rsidR="00E80D60" w:rsidRPr="003015E5">
        <w:rPr>
          <w:rFonts w:hAnsi="標楷體" w:hint="eastAsia"/>
        </w:rPr>
        <w:t>稱：</w:t>
      </w:r>
      <w:r w:rsidRPr="003015E5">
        <w:rPr>
          <w:rFonts w:hAnsi="標楷體"/>
        </w:rPr>
        <w:t>「107年記者公會詢問</w:t>
      </w:r>
      <w:r w:rsidRPr="003015E5">
        <w:rPr>
          <w:rFonts w:hAnsi="標楷體" w:hint="eastAsia"/>
        </w:rPr>
        <w:t>文資</w:t>
      </w:r>
      <w:r w:rsidRPr="003015E5">
        <w:rPr>
          <w:rFonts w:hAnsi="標楷體"/>
        </w:rPr>
        <w:t>局是否可以提供多一點的禮品，我向施國隆報告此事，施國隆說上次</w:t>
      </w:r>
      <w:proofErr w:type="gramStart"/>
      <w:r w:rsidRPr="003015E5">
        <w:rPr>
          <w:rFonts w:hAnsi="標楷體"/>
        </w:rPr>
        <w:t>你說到的</w:t>
      </w:r>
      <w:proofErr w:type="gramEnd"/>
      <w:r w:rsidRPr="003015E5">
        <w:rPr>
          <w:rFonts w:hAnsi="標楷體"/>
        </w:rPr>
        <w:t>平板可否贈送，我說當成公務使用應該可以，就贈送給記者公會2</w:t>
      </w:r>
      <w:proofErr w:type="gramStart"/>
      <w:r w:rsidR="00E80D60" w:rsidRPr="003015E5">
        <w:rPr>
          <w:rFonts w:hAnsi="標楷體" w:hint="eastAsia"/>
        </w:rPr>
        <w:t>臺</w:t>
      </w:r>
      <w:proofErr w:type="gramEnd"/>
      <w:r w:rsidRPr="003015E5">
        <w:rPr>
          <w:rFonts w:hAnsi="標楷體"/>
        </w:rPr>
        <w:t>，記者公會也有簽收。簽文上面確實沒有提到該2</w:t>
      </w:r>
      <w:proofErr w:type="gramStart"/>
      <w:r w:rsidR="00E80D60" w:rsidRPr="003015E5">
        <w:rPr>
          <w:rFonts w:hAnsi="標楷體" w:hint="eastAsia"/>
        </w:rPr>
        <w:t>臺</w:t>
      </w:r>
      <w:proofErr w:type="gramEnd"/>
      <w:r w:rsidRPr="003015E5">
        <w:rPr>
          <w:rFonts w:hAnsi="標楷體"/>
        </w:rPr>
        <w:t>平板，但事實上有跟施國隆報告，否則我們不敢自行決定，這點程序上確實可以檢討。即便簽文沒有註明，但我們的內部管理</w:t>
      </w:r>
      <w:r w:rsidR="00E80D60" w:rsidRPr="003015E5">
        <w:rPr>
          <w:rFonts w:hAnsi="標楷體" w:hint="eastAsia"/>
        </w:rPr>
        <w:t>最好</w:t>
      </w:r>
      <w:r w:rsidRPr="003015E5">
        <w:rPr>
          <w:rFonts w:hAnsi="標楷體"/>
        </w:rPr>
        <w:t>都有紀錄，不過事後檢視還是在簽文上面記明清楚最好。</w:t>
      </w:r>
      <w:r w:rsidR="00E80D60" w:rsidRPr="003015E5">
        <w:rPr>
          <w:rFonts w:hAnsi="標楷體" w:hint="eastAsia"/>
        </w:rPr>
        <w:t>」</w:t>
      </w:r>
    </w:p>
    <w:p w14:paraId="55F6DEAA" w14:textId="551F2F14" w:rsidR="00DA7281" w:rsidRPr="003015E5" w:rsidRDefault="00DA7281" w:rsidP="009D6902">
      <w:pPr>
        <w:pStyle w:val="3"/>
        <w:rPr>
          <w:rFonts w:hAnsi="標楷體"/>
        </w:rPr>
      </w:pPr>
      <w:proofErr w:type="gramStart"/>
      <w:r w:rsidRPr="003015E5">
        <w:rPr>
          <w:rFonts w:hAnsi="標楷體" w:hint="eastAsia"/>
        </w:rPr>
        <w:t>另查文</w:t>
      </w:r>
      <w:r w:rsidRPr="003015E5">
        <w:rPr>
          <w:rFonts w:hAnsi="標楷體"/>
        </w:rPr>
        <w:t>資</w:t>
      </w:r>
      <w:proofErr w:type="gramEnd"/>
      <w:r w:rsidRPr="003015E5">
        <w:rPr>
          <w:rFonts w:hAnsi="標楷體"/>
        </w:rPr>
        <w:t>局分層負責明細表</w:t>
      </w:r>
      <w:r w:rsidRPr="003015E5">
        <w:rPr>
          <w:rStyle w:val="afe"/>
          <w:rFonts w:hAnsi="標楷體"/>
        </w:rPr>
        <w:footnoteReference w:id="13"/>
      </w:r>
      <w:r w:rsidRPr="003015E5">
        <w:rPr>
          <w:rFonts w:hAnsi="標楷體"/>
        </w:rPr>
        <w:t>中，有關「</w:t>
      </w:r>
      <w:r w:rsidRPr="003015E5">
        <w:rPr>
          <w:rFonts w:hAnsi="標楷體"/>
          <w:b/>
          <w:bCs w:val="0"/>
        </w:rPr>
        <w:t>財產之</w:t>
      </w:r>
      <w:r w:rsidRPr="003015E5">
        <w:rPr>
          <w:rFonts w:hAnsi="標楷體"/>
        </w:rPr>
        <w:t>移撥、交換、</w:t>
      </w:r>
      <w:r w:rsidRPr="003015E5">
        <w:rPr>
          <w:rFonts w:hAnsi="標楷體"/>
          <w:b/>
          <w:bCs w:val="0"/>
        </w:rPr>
        <w:t>贈與</w:t>
      </w:r>
      <w:r w:rsidRPr="003015E5">
        <w:rPr>
          <w:rFonts w:hAnsi="標楷體"/>
        </w:rPr>
        <w:t>、變賣」之權責劃分，應自第4層承辦人簽擬、第3層科長及第</w:t>
      </w:r>
      <w:proofErr w:type="gramStart"/>
      <w:r w:rsidRPr="003015E5">
        <w:rPr>
          <w:rFonts w:hAnsi="標楷體"/>
        </w:rPr>
        <w:t>2層室</w:t>
      </w:r>
      <w:proofErr w:type="gramEnd"/>
      <w:r w:rsidRPr="003015E5">
        <w:rPr>
          <w:rFonts w:hAnsi="標楷體"/>
        </w:rPr>
        <w:t>主任審核，並由第1層局長、副局長或主任秘書核定，始得為之</w:t>
      </w:r>
      <w:r w:rsidR="002E1D16" w:rsidRPr="003015E5">
        <w:rPr>
          <w:rFonts w:hAnsi="標楷體" w:hint="eastAsia"/>
        </w:rPr>
        <w:t>。</w:t>
      </w:r>
      <w:proofErr w:type="gramStart"/>
      <w:r w:rsidRPr="003015E5">
        <w:rPr>
          <w:rFonts w:hAnsi="標楷體"/>
        </w:rPr>
        <w:t>且文資局吳</w:t>
      </w:r>
      <w:proofErr w:type="gramEnd"/>
      <w:r w:rsidRPr="003015E5">
        <w:rPr>
          <w:rFonts w:hAnsi="標楷體"/>
        </w:rPr>
        <w:t>姓主任秘書109年7月15日於</w:t>
      </w:r>
      <w:proofErr w:type="gramStart"/>
      <w:r w:rsidRPr="003015E5">
        <w:rPr>
          <w:rFonts w:hAnsi="標楷體"/>
        </w:rPr>
        <w:t>臺</w:t>
      </w:r>
      <w:proofErr w:type="gramEnd"/>
      <w:r w:rsidRPr="003015E5">
        <w:rPr>
          <w:rFonts w:hAnsi="標楷體"/>
        </w:rPr>
        <w:t>中市調查處詢問時亦稱：「與記者聯誼交流算是文資局公務，若要將平板電腦當成聯誼會摸彩品，只要</w:t>
      </w:r>
      <w:r w:rsidR="007643E7" w:rsidRPr="003015E5">
        <w:rPr>
          <w:rFonts w:hAnsi="標楷體" w:hint="eastAsia"/>
        </w:rPr>
        <w:t>經</w:t>
      </w:r>
      <w:r w:rsidRPr="003015E5">
        <w:rPr>
          <w:rFonts w:hAnsi="標楷體"/>
        </w:rPr>
        <w:t>過公文簽陳，應該就可以，至於此次有無經過簽陳，我不清楚。」</w:t>
      </w:r>
    </w:p>
    <w:p w14:paraId="5219DBBC" w14:textId="1756D1BE" w:rsidR="001A5CC1" w:rsidRPr="003015E5" w:rsidRDefault="00DA7281" w:rsidP="009D6902">
      <w:pPr>
        <w:pStyle w:val="3"/>
        <w:rPr>
          <w:rFonts w:hAnsi="標楷體"/>
        </w:rPr>
      </w:pPr>
      <w:r w:rsidRPr="003015E5">
        <w:rPr>
          <w:rFonts w:hAnsi="標楷體" w:hint="eastAsia"/>
        </w:rPr>
        <w:t>綜上，</w:t>
      </w:r>
      <w:r w:rsidR="00326A9E" w:rsidRPr="003015E5">
        <w:rPr>
          <w:rFonts w:hAnsi="標楷體" w:hint="eastAsia"/>
        </w:rPr>
        <w:t>文資</w:t>
      </w:r>
      <w:r w:rsidR="00326A9E" w:rsidRPr="003015E5">
        <w:rPr>
          <w:rFonts w:hAnsi="標楷體"/>
        </w:rPr>
        <w:t>局</w:t>
      </w:r>
      <w:r w:rsidR="002E1D16" w:rsidRPr="003015E5">
        <w:rPr>
          <w:rFonts w:hAnsi="標楷體" w:hint="eastAsia"/>
        </w:rPr>
        <w:t>贊助</w:t>
      </w:r>
      <w:proofErr w:type="gramStart"/>
      <w:r w:rsidR="002E1D16" w:rsidRPr="003015E5">
        <w:rPr>
          <w:rFonts w:hAnsi="標楷體" w:hint="eastAsia"/>
        </w:rPr>
        <w:t>臺</w:t>
      </w:r>
      <w:proofErr w:type="gramEnd"/>
      <w:r w:rsidR="002E1D16" w:rsidRPr="003015E5">
        <w:rPr>
          <w:rFonts w:hAnsi="標楷體" w:hint="eastAsia"/>
        </w:rPr>
        <w:t>中市新聞記者公會年終摸彩品，於簽呈中說明循例提供5,000元郵政禮金，因該公會請求額外禮品之襄贊，惟該局未依規定簽准即再提供2</w:t>
      </w:r>
      <w:proofErr w:type="gramStart"/>
      <w:r w:rsidR="002E1D16" w:rsidRPr="003015E5">
        <w:rPr>
          <w:rFonts w:hAnsi="標楷體" w:hint="eastAsia"/>
        </w:rPr>
        <w:t>臺</w:t>
      </w:r>
      <w:proofErr w:type="gramEnd"/>
      <w:r w:rsidR="002E1D16" w:rsidRPr="003015E5">
        <w:rPr>
          <w:rFonts w:hAnsi="標楷體" w:hint="eastAsia"/>
        </w:rPr>
        <w:t>三星平板電腦，</w:t>
      </w:r>
      <w:r w:rsidR="00326A9E" w:rsidRPr="003015E5">
        <w:rPr>
          <w:rFonts w:hAnsi="標楷體"/>
        </w:rPr>
        <w:t>核有疏失。</w:t>
      </w:r>
    </w:p>
    <w:p w14:paraId="1804F156" w14:textId="3EF09F6B" w:rsidR="00AA7148" w:rsidRPr="003015E5" w:rsidRDefault="00433F9D" w:rsidP="00AA7148">
      <w:pPr>
        <w:pStyle w:val="2"/>
        <w:rPr>
          <w:rFonts w:hAnsi="標楷體"/>
          <w:b/>
        </w:rPr>
      </w:pPr>
      <w:r w:rsidRPr="003015E5">
        <w:rPr>
          <w:rFonts w:hAnsi="標楷體" w:hint="eastAsia"/>
          <w:b/>
        </w:rPr>
        <w:t>文資</w:t>
      </w:r>
      <w:r w:rsidRPr="003015E5">
        <w:rPr>
          <w:rFonts w:hAnsi="標楷體"/>
          <w:b/>
        </w:rPr>
        <w:t>局</w:t>
      </w:r>
      <w:r w:rsidR="00335DDD" w:rsidRPr="003015E5">
        <w:rPr>
          <w:rFonts w:hAnsi="標楷體"/>
          <w:b/>
        </w:rPr>
        <w:t>歷次版本之</w:t>
      </w:r>
      <w:r w:rsidR="007058A1" w:rsidRPr="003015E5">
        <w:rPr>
          <w:rFonts w:hAnsi="標楷體"/>
          <w:b/>
        </w:rPr>
        <w:t>分層負責明細表</w:t>
      </w:r>
      <w:r w:rsidR="00335DDD" w:rsidRPr="003015E5">
        <w:rPr>
          <w:rFonts w:hAnsi="標楷體"/>
          <w:b/>
        </w:rPr>
        <w:t>，「工作項目」</w:t>
      </w:r>
      <w:proofErr w:type="gramStart"/>
      <w:r w:rsidR="00335DDD" w:rsidRPr="003015E5">
        <w:rPr>
          <w:rFonts w:hAnsi="標楷體"/>
          <w:b/>
        </w:rPr>
        <w:t>中均有</w:t>
      </w:r>
      <w:proofErr w:type="gramEnd"/>
      <w:r w:rsidR="00335DDD" w:rsidRPr="003015E5">
        <w:rPr>
          <w:rFonts w:hAnsi="標楷體"/>
          <w:b/>
        </w:rPr>
        <w:t>「財產管理要點之擬訂及修正」及「訂定物品領用標準」，惟自該局101年5月成立以來，遲至</w:t>
      </w:r>
      <w:proofErr w:type="gramStart"/>
      <w:r w:rsidR="00335DDD" w:rsidRPr="003015E5">
        <w:rPr>
          <w:rFonts w:hAnsi="標楷體"/>
          <w:b/>
        </w:rPr>
        <w:t>113年始訂</w:t>
      </w:r>
      <w:r w:rsidR="00335DDD" w:rsidRPr="003015E5">
        <w:rPr>
          <w:rFonts w:hAnsi="標楷體"/>
          <w:b/>
        </w:rPr>
        <w:lastRenderedPageBreak/>
        <w:t>定</w:t>
      </w:r>
      <w:proofErr w:type="gramEnd"/>
      <w:r w:rsidR="00335DDD" w:rsidRPr="003015E5">
        <w:rPr>
          <w:rFonts w:hAnsi="標楷體"/>
          <w:b/>
        </w:rPr>
        <w:t>要點，領用</w:t>
      </w:r>
      <w:proofErr w:type="gramStart"/>
      <w:r w:rsidR="00335DDD" w:rsidRPr="003015E5">
        <w:rPr>
          <w:rFonts w:hAnsi="標楷體"/>
          <w:b/>
        </w:rPr>
        <w:t>標準迄本院</w:t>
      </w:r>
      <w:proofErr w:type="gramEnd"/>
      <w:r w:rsidR="00335DDD" w:rsidRPr="003015E5">
        <w:rPr>
          <w:rFonts w:hAnsi="標楷體"/>
          <w:b/>
        </w:rPr>
        <w:t>調查期間仍未訂定，且</w:t>
      </w:r>
      <w:proofErr w:type="gramStart"/>
      <w:r w:rsidR="00335DDD" w:rsidRPr="003015E5">
        <w:rPr>
          <w:rFonts w:hAnsi="標楷體"/>
          <w:b/>
        </w:rPr>
        <w:t>文化部函轉</w:t>
      </w:r>
      <w:proofErr w:type="gramEnd"/>
      <w:r w:rsidR="00CA17CE" w:rsidRPr="003015E5">
        <w:rPr>
          <w:rFonts w:hAnsi="標楷體"/>
          <w:b/>
        </w:rPr>
        <w:t>財政部</w:t>
      </w:r>
      <w:proofErr w:type="gramStart"/>
      <w:r w:rsidR="00335DDD" w:rsidRPr="003015E5">
        <w:rPr>
          <w:rFonts w:hAnsi="標楷體"/>
          <w:b/>
        </w:rPr>
        <w:t>國有財產署函釋</w:t>
      </w:r>
      <w:proofErr w:type="gramEnd"/>
      <w:r w:rsidR="00335DDD" w:rsidRPr="003015E5">
        <w:rPr>
          <w:rFonts w:hAnsi="標楷體"/>
          <w:b/>
        </w:rPr>
        <w:t>，</w:t>
      </w:r>
      <w:r w:rsidR="005F39AD" w:rsidRPr="003015E5">
        <w:rPr>
          <w:rFonts w:hAnsi="標楷體" w:hint="eastAsia"/>
          <w:b/>
        </w:rPr>
        <w:t>該局</w:t>
      </w:r>
      <w:r w:rsidR="00335DDD" w:rsidRPr="003015E5">
        <w:rPr>
          <w:rFonts w:hAnsi="標楷體"/>
          <w:b/>
        </w:rPr>
        <w:t>經簽陳長官後即予存查，未公告</w:t>
      </w:r>
      <w:r w:rsidR="00C254E5" w:rsidRPr="003015E5">
        <w:rPr>
          <w:rFonts w:hAnsi="標楷體" w:hint="eastAsia"/>
          <w:b/>
        </w:rPr>
        <w:t>周</w:t>
      </w:r>
      <w:r w:rsidR="00335DDD" w:rsidRPr="003015E5">
        <w:rPr>
          <w:rFonts w:hAnsi="標楷體"/>
          <w:b/>
        </w:rPr>
        <w:t>知，致本案相關人等均未知有此函釋，該局分層負責明細表亦應一併檢討，始符實際</w:t>
      </w:r>
    </w:p>
    <w:p w14:paraId="7785F180" w14:textId="07AA308D" w:rsidR="00AB06C1" w:rsidRPr="003015E5" w:rsidRDefault="00AB06C1" w:rsidP="00C93531">
      <w:pPr>
        <w:pStyle w:val="3"/>
        <w:rPr>
          <w:rFonts w:hAnsi="標楷體"/>
        </w:rPr>
      </w:pPr>
      <w:proofErr w:type="gramStart"/>
      <w:r w:rsidRPr="003015E5">
        <w:rPr>
          <w:rFonts w:hAnsi="標楷體" w:hint="eastAsia"/>
        </w:rPr>
        <w:t>查</w:t>
      </w:r>
      <w:r w:rsidRPr="003015E5">
        <w:rPr>
          <w:rFonts w:hAnsi="標楷體"/>
        </w:rPr>
        <w:t>文資</w:t>
      </w:r>
      <w:proofErr w:type="gramEnd"/>
      <w:r w:rsidRPr="003015E5">
        <w:rPr>
          <w:rFonts w:hAnsi="標楷體"/>
        </w:rPr>
        <w:t>局於101年5月20日由文化資產總管理處籌備</w:t>
      </w:r>
      <w:r w:rsidR="00B775FE" w:rsidRPr="003015E5">
        <w:rPr>
          <w:rFonts w:hAnsi="標楷體" w:hint="eastAsia"/>
        </w:rPr>
        <w:t>改制成立</w:t>
      </w:r>
      <w:r w:rsidRPr="003015E5">
        <w:rPr>
          <w:rFonts w:hAnsi="標楷體"/>
        </w:rPr>
        <w:t>，自成立以來，</w:t>
      </w:r>
      <w:r w:rsidR="00B775FE" w:rsidRPr="003015E5">
        <w:rPr>
          <w:rFonts w:hAnsi="標楷體" w:hint="eastAsia"/>
        </w:rPr>
        <w:t>該局</w:t>
      </w:r>
      <w:r w:rsidRPr="003015E5">
        <w:rPr>
          <w:rFonts w:hAnsi="標楷體"/>
        </w:rPr>
        <w:t>歷次版本</w:t>
      </w:r>
      <w:r w:rsidR="00B775FE" w:rsidRPr="003015E5">
        <w:rPr>
          <w:rFonts w:hAnsi="標楷體" w:hint="eastAsia"/>
        </w:rPr>
        <w:t>之</w:t>
      </w:r>
      <w:r w:rsidRPr="003015E5">
        <w:rPr>
          <w:rFonts w:hAnsi="標楷體"/>
        </w:rPr>
        <w:t>分層負責明細表，</w:t>
      </w:r>
      <w:r w:rsidR="00E77BA7" w:rsidRPr="003015E5">
        <w:rPr>
          <w:rFonts w:hAnsi="標楷體" w:hint="eastAsia"/>
        </w:rPr>
        <w:t>「</w:t>
      </w:r>
      <w:r w:rsidR="00335DDD" w:rsidRPr="003015E5">
        <w:rPr>
          <w:rFonts w:hAnsi="標楷體" w:hint="eastAsia"/>
        </w:rPr>
        <w:t>工作項目</w:t>
      </w:r>
      <w:r w:rsidR="00E77BA7" w:rsidRPr="003015E5">
        <w:rPr>
          <w:rFonts w:hAnsi="標楷體" w:hint="eastAsia"/>
        </w:rPr>
        <w:t>」</w:t>
      </w:r>
      <w:r w:rsidR="00B775FE" w:rsidRPr="003015E5">
        <w:rPr>
          <w:rFonts w:hAnsi="標楷體" w:hint="eastAsia"/>
        </w:rPr>
        <w:t>皆</w:t>
      </w:r>
      <w:r w:rsidRPr="003015E5">
        <w:rPr>
          <w:rFonts w:hAnsi="標楷體"/>
        </w:rPr>
        <w:t>有「財產管理要點之擬訂及修正」</w:t>
      </w:r>
      <w:r w:rsidR="00E77BA7" w:rsidRPr="003015E5">
        <w:rPr>
          <w:rFonts w:hAnsi="標楷體" w:hint="eastAsia"/>
        </w:rPr>
        <w:t>事項</w:t>
      </w:r>
      <w:r w:rsidRPr="003015E5">
        <w:rPr>
          <w:rFonts w:hAnsi="標楷體"/>
        </w:rPr>
        <w:t>，且權責劃分</w:t>
      </w:r>
      <w:r w:rsidR="00E77BA7" w:rsidRPr="003015E5">
        <w:rPr>
          <w:rFonts w:hAnsi="標楷體" w:hint="eastAsia"/>
        </w:rPr>
        <w:t>歸屬</w:t>
      </w:r>
      <w:r w:rsidRPr="003015E5">
        <w:rPr>
          <w:rFonts w:hAnsi="標楷體"/>
        </w:rPr>
        <w:t>第</w:t>
      </w:r>
      <w:r w:rsidR="00B775FE" w:rsidRPr="003015E5">
        <w:rPr>
          <w:rFonts w:hAnsi="標楷體" w:hint="eastAsia"/>
        </w:rPr>
        <w:t>1</w:t>
      </w:r>
      <w:r w:rsidRPr="003015E5">
        <w:rPr>
          <w:rFonts w:hAnsi="標楷體"/>
        </w:rPr>
        <w:t>層，</w:t>
      </w:r>
      <w:r w:rsidR="00B775FE" w:rsidRPr="003015E5">
        <w:rPr>
          <w:rFonts w:hAnsi="標楷體" w:hint="eastAsia"/>
        </w:rPr>
        <w:t>亦即需由</w:t>
      </w:r>
      <w:r w:rsidRPr="003015E5">
        <w:rPr>
          <w:rFonts w:hAnsi="標楷體"/>
        </w:rPr>
        <w:t>局長</w:t>
      </w:r>
      <w:r w:rsidR="00B775FE" w:rsidRPr="003015E5">
        <w:rPr>
          <w:rFonts w:hAnsi="標楷體" w:hint="eastAsia"/>
        </w:rPr>
        <w:t>、副局長或主任秘書</w:t>
      </w:r>
      <w:r w:rsidRPr="003015E5">
        <w:rPr>
          <w:rFonts w:hAnsi="標楷體"/>
        </w:rPr>
        <w:t>核定</w:t>
      </w:r>
      <w:r w:rsidR="00E77BA7" w:rsidRPr="003015E5">
        <w:rPr>
          <w:rFonts w:hAnsi="標楷體" w:hint="eastAsia"/>
        </w:rPr>
        <w:t>。</w:t>
      </w:r>
      <w:r w:rsidR="00B775FE" w:rsidRPr="003015E5">
        <w:rPr>
          <w:rFonts w:hAnsi="標楷體" w:hint="eastAsia"/>
        </w:rPr>
        <w:t>惟該</w:t>
      </w:r>
      <w:r w:rsidRPr="003015E5">
        <w:rPr>
          <w:rFonts w:hAnsi="標楷體"/>
        </w:rPr>
        <w:t>局</w:t>
      </w:r>
      <w:r w:rsidR="00B775FE" w:rsidRPr="003015E5">
        <w:rPr>
          <w:rFonts w:hAnsi="標楷體" w:hint="eastAsia"/>
        </w:rPr>
        <w:t>遲未</w:t>
      </w:r>
      <w:r w:rsidRPr="003015E5">
        <w:rPr>
          <w:rFonts w:hAnsi="標楷體"/>
        </w:rPr>
        <w:t>擬訂</w:t>
      </w:r>
      <w:r w:rsidR="00E77BA7" w:rsidRPr="003015E5">
        <w:rPr>
          <w:rFonts w:hAnsi="標楷體" w:hint="eastAsia"/>
        </w:rPr>
        <w:t>相關管理規範</w:t>
      </w:r>
      <w:r w:rsidRPr="003015E5">
        <w:rPr>
          <w:rFonts w:hAnsi="標楷體"/>
        </w:rPr>
        <w:t>，直</w:t>
      </w:r>
      <w:r w:rsidR="00B775FE" w:rsidRPr="003015E5">
        <w:rPr>
          <w:rFonts w:hAnsi="標楷體" w:hint="eastAsia"/>
        </w:rPr>
        <w:t>至</w:t>
      </w:r>
      <w:r w:rsidRPr="003015E5">
        <w:rPr>
          <w:rFonts w:hAnsi="標楷體"/>
        </w:rPr>
        <w:t>113年2月22日</w:t>
      </w:r>
      <w:r w:rsidRPr="003015E5">
        <w:rPr>
          <w:rStyle w:val="afe"/>
          <w:rFonts w:hAnsi="標楷體"/>
        </w:rPr>
        <w:footnoteReference w:id="14"/>
      </w:r>
      <w:proofErr w:type="gramStart"/>
      <w:r w:rsidRPr="003015E5">
        <w:rPr>
          <w:rFonts w:hAnsi="標楷體"/>
        </w:rPr>
        <w:t>始訂定</w:t>
      </w:r>
      <w:proofErr w:type="gramEnd"/>
      <w:r w:rsidRPr="003015E5">
        <w:rPr>
          <w:rFonts w:hAnsi="標楷體"/>
        </w:rPr>
        <w:t>「文化部文化資產局財產及物品管理要點」。</w:t>
      </w:r>
      <w:r w:rsidR="00E77BA7" w:rsidRPr="003015E5">
        <w:rPr>
          <w:rFonts w:hAnsi="標楷體" w:hint="eastAsia"/>
        </w:rPr>
        <w:t>案據</w:t>
      </w:r>
      <w:r w:rsidRPr="003015E5">
        <w:rPr>
          <w:rFonts w:hAnsi="標楷體"/>
        </w:rPr>
        <w:t>文化部</w:t>
      </w:r>
      <w:r w:rsidR="00B775FE" w:rsidRPr="003015E5">
        <w:rPr>
          <w:rFonts w:hAnsi="標楷體" w:hint="eastAsia"/>
        </w:rPr>
        <w:t>114年8月25日提供本院說明資料</w:t>
      </w:r>
      <w:r w:rsidRPr="003015E5">
        <w:rPr>
          <w:rFonts w:hAnsi="標楷體"/>
        </w:rPr>
        <w:t>：「依據國有公用財產管理手冊、物品管理手冊等規定辦理即可，無需另行訂定」，</w:t>
      </w:r>
      <w:r w:rsidR="00B775FE" w:rsidRPr="003015E5">
        <w:rPr>
          <w:rFonts w:hAnsi="標楷體" w:hint="eastAsia"/>
        </w:rPr>
        <w:t>惟該</w:t>
      </w:r>
      <w:r w:rsidRPr="003015E5">
        <w:rPr>
          <w:rFonts w:hAnsi="標楷體"/>
        </w:rPr>
        <w:t>手冊</w:t>
      </w:r>
      <w:r w:rsidR="00E77BA7" w:rsidRPr="003015E5">
        <w:rPr>
          <w:rFonts w:hAnsi="標楷體" w:hint="eastAsia"/>
        </w:rPr>
        <w:t>既</w:t>
      </w:r>
      <w:r w:rsidRPr="003015E5">
        <w:rPr>
          <w:rFonts w:hAnsi="標楷體"/>
        </w:rPr>
        <w:t>已明定「非</w:t>
      </w:r>
      <w:proofErr w:type="gramStart"/>
      <w:r w:rsidRPr="003015E5">
        <w:rPr>
          <w:rFonts w:hAnsi="標楷體"/>
        </w:rPr>
        <w:t>消耗品須登帳</w:t>
      </w:r>
      <w:proofErr w:type="gramEnd"/>
      <w:r w:rsidRPr="003015E5">
        <w:rPr>
          <w:rFonts w:hAnsi="標楷體"/>
        </w:rPr>
        <w:t>」，</w:t>
      </w:r>
      <w:r w:rsidR="00C254E5" w:rsidRPr="003015E5">
        <w:rPr>
          <w:rFonts w:hAnsi="標楷體" w:hint="eastAsia"/>
        </w:rPr>
        <w:t>則</w:t>
      </w:r>
      <w:r w:rsidR="00B775FE" w:rsidRPr="003015E5">
        <w:rPr>
          <w:rFonts w:hAnsi="標楷體" w:hint="eastAsia"/>
        </w:rPr>
        <w:t>本案三星平板電腦即未</w:t>
      </w:r>
      <w:r w:rsidRPr="003015E5">
        <w:rPr>
          <w:rFonts w:hAnsi="標楷體"/>
        </w:rPr>
        <w:t>依規定行事</w:t>
      </w:r>
      <w:r w:rsidR="00C254E5" w:rsidRPr="003015E5">
        <w:rPr>
          <w:rFonts w:hAnsi="標楷體" w:hint="eastAsia"/>
        </w:rPr>
        <w:t>，已</w:t>
      </w:r>
      <w:proofErr w:type="gramStart"/>
      <w:r w:rsidR="00C254E5" w:rsidRPr="003015E5">
        <w:rPr>
          <w:rFonts w:hAnsi="標楷體" w:hint="eastAsia"/>
        </w:rPr>
        <w:t>臻</w:t>
      </w:r>
      <w:proofErr w:type="gramEnd"/>
      <w:r w:rsidR="00C254E5" w:rsidRPr="003015E5">
        <w:rPr>
          <w:rFonts w:hAnsi="標楷體" w:hint="eastAsia"/>
        </w:rPr>
        <w:t>明確</w:t>
      </w:r>
      <w:r w:rsidRPr="003015E5">
        <w:rPr>
          <w:rFonts w:hAnsi="標楷體"/>
        </w:rPr>
        <w:t>。</w:t>
      </w:r>
    </w:p>
    <w:p w14:paraId="4595F607" w14:textId="3C48FB62" w:rsidR="00AB06C1" w:rsidRPr="003015E5" w:rsidRDefault="00B775FE" w:rsidP="006B2037">
      <w:pPr>
        <w:pStyle w:val="3"/>
        <w:rPr>
          <w:rFonts w:hAnsi="標楷體"/>
        </w:rPr>
      </w:pPr>
      <w:r w:rsidRPr="003015E5">
        <w:rPr>
          <w:rFonts w:hAnsi="標楷體" w:hint="eastAsia"/>
        </w:rPr>
        <w:t>另歷次版本之</w:t>
      </w:r>
      <w:r w:rsidR="00AB06C1" w:rsidRPr="003015E5">
        <w:rPr>
          <w:rFonts w:hAnsi="標楷體"/>
        </w:rPr>
        <w:t>分層負責明細表</w:t>
      </w:r>
      <w:r w:rsidRPr="003015E5">
        <w:rPr>
          <w:rFonts w:hAnsi="標楷體" w:hint="eastAsia"/>
        </w:rPr>
        <w:t>中</w:t>
      </w:r>
      <w:r w:rsidR="00AB06C1" w:rsidRPr="003015E5">
        <w:rPr>
          <w:rFonts w:hAnsi="標楷體"/>
        </w:rPr>
        <w:t>，</w:t>
      </w:r>
      <w:r w:rsidR="00335DDD" w:rsidRPr="003015E5">
        <w:rPr>
          <w:rFonts w:hAnsi="標楷體" w:hint="eastAsia"/>
        </w:rPr>
        <w:t>工作項目</w:t>
      </w:r>
      <w:r w:rsidRPr="003015E5">
        <w:rPr>
          <w:rFonts w:hAnsi="標楷體" w:hint="eastAsia"/>
        </w:rPr>
        <w:t>亦皆有</w:t>
      </w:r>
      <w:r w:rsidR="00AB06C1" w:rsidRPr="003015E5">
        <w:rPr>
          <w:rFonts w:hAnsi="標楷體"/>
        </w:rPr>
        <w:t>「訂定物品領用標準」，權責劃分</w:t>
      </w:r>
      <w:r w:rsidRPr="003015E5">
        <w:rPr>
          <w:rFonts w:hAnsi="標楷體" w:hint="eastAsia"/>
        </w:rPr>
        <w:t>於</w:t>
      </w:r>
      <w:r w:rsidR="00AB06C1" w:rsidRPr="003015E5">
        <w:rPr>
          <w:rFonts w:hAnsi="標楷體"/>
        </w:rPr>
        <w:t>第</w:t>
      </w:r>
      <w:r w:rsidRPr="003015E5">
        <w:rPr>
          <w:rFonts w:hAnsi="標楷體" w:hint="eastAsia"/>
        </w:rPr>
        <w:t>2</w:t>
      </w:r>
      <w:r w:rsidR="00AB06C1" w:rsidRPr="003015E5">
        <w:rPr>
          <w:rFonts w:hAnsi="標楷體"/>
        </w:rPr>
        <w:t>層，</w:t>
      </w:r>
      <w:r w:rsidRPr="003015E5">
        <w:rPr>
          <w:rFonts w:hAnsi="標楷體" w:hint="eastAsia"/>
        </w:rPr>
        <w:t>亦即需由</w:t>
      </w:r>
      <w:r w:rsidR="00AB06C1" w:rsidRPr="003015E5">
        <w:rPr>
          <w:rFonts w:hAnsi="標楷體"/>
        </w:rPr>
        <w:t>秘書室主任</w:t>
      </w:r>
      <w:r w:rsidRPr="003015E5">
        <w:rPr>
          <w:rFonts w:hAnsi="標楷體" w:hint="eastAsia"/>
        </w:rPr>
        <w:t>核定</w:t>
      </w:r>
      <w:r w:rsidR="00AB06C1" w:rsidRPr="003015E5">
        <w:rPr>
          <w:rFonts w:hAnsi="標楷體"/>
        </w:rPr>
        <w:t>，</w:t>
      </w:r>
      <w:proofErr w:type="gramStart"/>
      <w:r w:rsidR="00C254E5" w:rsidRPr="003015E5">
        <w:rPr>
          <w:rFonts w:hAnsi="標楷體" w:hint="eastAsia"/>
        </w:rPr>
        <w:t>然</w:t>
      </w:r>
      <w:r w:rsidR="00AB06C1" w:rsidRPr="003015E5">
        <w:rPr>
          <w:rFonts w:hAnsi="標楷體"/>
        </w:rPr>
        <w:t>文資局</w:t>
      </w:r>
      <w:r w:rsidRPr="003015E5">
        <w:rPr>
          <w:rFonts w:hAnsi="標楷體" w:hint="eastAsia"/>
        </w:rPr>
        <w:t>迄</w:t>
      </w:r>
      <w:proofErr w:type="gramEnd"/>
      <w:r w:rsidRPr="003015E5">
        <w:rPr>
          <w:rFonts w:hAnsi="標楷體" w:hint="eastAsia"/>
        </w:rPr>
        <w:t>至本院調查</w:t>
      </w:r>
      <w:proofErr w:type="gramStart"/>
      <w:r w:rsidRPr="003015E5">
        <w:rPr>
          <w:rFonts w:hAnsi="標楷體" w:hint="eastAsia"/>
        </w:rPr>
        <w:t>期間</w:t>
      </w:r>
      <w:r w:rsidR="00AB06C1" w:rsidRPr="003015E5">
        <w:rPr>
          <w:rFonts w:hAnsi="標楷體"/>
        </w:rPr>
        <w:t>，</w:t>
      </w:r>
      <w:proofErr w:type="gramEnd"/>
      <w:r w:rsidR="00454B21" w:rsidRPr="003015E5">
        <w:rPr>
          <w:rFonts w:hAnsi="標楷體" w:hint="eastAsia"/>
        </w:rPr>
        <w:t>仍未</w:t>
      </w:r>
      <w:r w:rsidR="00AB06C1" w:rsidRPr="003015E5">
        <w:rPr>
          <w:rFonts w:hAnsi="標楷體"/>
        </w:rPr>
        <w:t>「訂定」物品領用標準。</w:t>
      </w:r>
      <w:r w:rsidR="00454B21" w:rsidRPr="003015E5">
        <w:rPr>
          <w:rFonts w:hAnsi="標楷體"/>
        </w:rPr>
        <w:t>文化部</w:t>
      </w:r>
      <w:r w:rsidR="00454B21" w:rsidRPr="003015E5">
        <w:rPr>
          <w:rFonts w:hAnsi="標楷體" w:hint="eastAsia"/>
        </w:rPr>
        <w:t>114年8月25日提供本院說明資料</w:t>
      </w:r>
      <w:r w:rsidR="00454B21" w:rsidRPr="003015E5">
        <w:rPr>
          <w:rFonts w:hAnsi="標楷體"/>
        </w:rPr>
        <w:t>：</w:t>
      </w:r>
      <w:r w:rsidR="00AB06C1" w:rsidRPr="003015E5">
        <w:rPr>
          <w:rFonts w:hAnsi="標楷體"/>
        </w:rPr>
        <w:t>「依物品管理手冊規定，已有明確表單得以依據辦理，</w:t>
      </w:r>
      <w:proofErr w:type="gramStart"/>
      <w:r w:rsidR="00AB06C1" w:rsidRPr="003015E5">
        <w:rPr>
          <w:rFonts w:hAnsi="標楷體"/>
        </w:rPr>
        <w:t>爰</w:t>
      </w:r>
      <w:proofErr w:type="gramEnd"/>
      <w:r w:rsidR="00AB06C1" w:rsidRPr="003015E5">
        <w:rPr>
          <w:rFonts w:hAnsi="標楷體"/>
        </w:rPr>
        <w:t>未</w:t>
      </w:r>
      <w:proofErr w:type="gramStart"/>
      <w:r w:rsidR="00AB06C1" w:rsidRPr="003015E5">
        <w:rPr>
          <w:rFonts w:hAnsi="標楷體"/>
        </w:rPr>
        <w:t>訂定領用</w:t>
      </w:r>
      <w:proofErr w:type="gramEnd"/>
      <w:r w:rsidR="00AB06C1" w:rsidRPr="003015E5">
        <w:rPr>
          <w:rFonts w:hAnsi="標楷體"/>
        </w:rPr>
        <w:t>標準」，</w:t>
      </w:r>
      <w:r w:rsidR="00454B21" w:rsidRPr="003015E5">
        <w:rPr>
          <w:rFonts w:hAnsi="標楷體" w:hint="eastAsia"/>
        </w:rPr>
        <w:t>惟秘書室林姓主任將13</w:t>
      </w:r>
      <w:proofErr w:type="gramStart"/>
      <w:r w:rsidR="00454B21" w:rsidRPr="003015E5">
        <w:rPr>
          <w:rFonts w:hAnsi="標楷體" w:hint="eastAsia"/>
        </w:rPr>
        <w:t>臺</w:t>
      </w:r>
      <w:proofErr w:type="gramEnd"/>
      <w:r w:rsidR="00AB06C1" w:rsidRPr="003015E5">
        <w:rPr>
          <w:rFonts w:hAnsi="標楷體"/>
        </w:rPr>
        <w:t>平板電腦</w:t>
      </w:r>
      <w:r w:rsidR="00C254E5" w:rsidRPr="003015E5">
        <w:rPr>
          <w:rFonts w:hAnsi="標楷體" w:hint="eastAsia"/>
        </w:rPr>
        <w:t>取出</w:t>
      </w:r>
      <w:r w:rsidR="00454B21" w:rsidRPr="003015E5">
        <w:rPr>
          <w:rFonts w:hAnsi="標楷體" w:hint="eastAsia"/>
        </w:rPr>
        <w:t>交予局長</w:t>
      </w:r>
      <w:r w:rsidR="00AB06C1" w:rsidRPr="003015E5">
        <w:rPr>
          <w:rFonts w:hAnsi="標楷體"/>
        </w:rPr>
        <w:t>，</w:t>
      </w:r>
      <w:r w:rsidR="00C254E5" w:rsidRPr="003015E5">
        <w:rPr>
          <w:rFonts w:hAnsi="標楷體" w:hint="eastAsia"/>
        </w:rPr>
        <w:t>顯</w:t>
      </w:r>
      <w:r w:rsidR="00454B21" w:rsidRPr="003015E5">
        <w:rPr>
          <w:rFonts w:hAnsi="標楷體" w:hint="eastAsia"/>
        </w:rPr>
        <w:t>未依規定行事</w:t>
      </w:r>
      <w:r w:rsidR="00C254E5" w:rsidRPr="003015E5">
        <w:rPr>
          <w:rFonts w:hAnsi="標楷體" w:hint="eastAsia"/>
        </w:rPr>
        <w:t>，自有疏失</w:t>
      </w:r>
      <w:r w:rsidR="00AB06C1" w:rsidRPr="003015E5">
        <w:rPr>
          <w:rFonts w:hAnsi="標楷體"/>
        </w:rPr>
        <w:t>。</w:t>
      </w:r>
    </w:p>
    <w:p w14:paraId="1570791C" w14:textId="590B0D39" w:rsidR="003C4949" w:rsidRPr="003015E5" w:rsidRDefault="003C4949" w:rsidP="003C4949">
      <w:pPr>
        <w:pStyle w:val="3"/>
        <w:rPr>
          <w:rFonts w:hAnsi="標楷體"/>
        </w:rPr>
      </w:pPr>
      <w:r w:rsidRPr="003015E5">
        <w:rPr>
          <w:rFonts w:hAnsi="標楷體" w:hint="eastAsia"/>
        </w:rPr>
        <w:t>財政部國有</w:t>
      </w:r>
      <w:r w:rsidRPr="003015E5">
        <w:rPr>
          <w:rFonts w:hAnsi="標楷體"/>
        </w:rPr>
        <w:t>財產署104年2月12日函</w:t>
      </w:r>
      <w:r w:rsidRPr="003015E5">
        <w:rPr>
          <w:rStyle w:val="afe"/>
          <w:rFonts w:hAnsi="標楷體"/>
        </w:rPr>
        <w:footnoteReference w:id="15"/>
      </w:r>
      <w:r w:rsidRPr="003015E5">
        <w:rPr>
          <w:rFonts w:hAnsi="標楷體"/>
        </w:rPr>
        <w:t>全國公務機關</w:t>
      </w:r>
      <w:r w:rsidRPr="003015E5">
        <w:rPr>
          <w:rFonts w:hAnsi="標楷體" w:hint="eastAsia"/>
        </w:rPr>
        <w:t>：「機關搭配電信業者提供優惠專案取得之行動電話機，應由機關直接以取得之優惠價格</w:t>
      </w:r>
      <w:r w:rsidRPr="003015E5">
        <w:rPr>
          <w:rFonts w:hAnsi="標楷體" w:hint="eastAsia"/>
          <w:b/>
          <w:bCs w:val="0"/>
        </w:rPr>
        <w:t>列帳</w:t>
      </w:r>
      <w:r w:rsidRPr="003015E5">
        <w:rPr>
          <w:rFonts w:hAnsi="標楷體" w:hint="eastAsia"/>
        </w:rPr>
        <w:t>。」</w:t>
      </w:r>
      <w:proofErr w:type="gramStart"/>
      <w:r w:rsidRPr="003015E5">
        <w:rPr>
          <w:rFonts w:hAnsi="標楷體" w:hint="eastAsia"/>
        </w:rPr>
        <w:t>文</w:t>
      </w:r>
      <w:r w:rsidRPr="003015E5">
        <w:rPr>
          <w:rFonts w:hAnsi="標楷體" w:hint="eastAsia"/>
        </w:rPr>
        <w:lastRenderedPageBreak/>
        <w:t>化部於104年2月13日</w:t>
      </w:r>
      <w:proofErr w:type="gramEnd"/>
      <w:r w:rsidRPr="003015E5">
        <w:rPr>
          <w:rFonts w:hAnsi="標楷體" w:hint="eastAsia"/>
        </w:rPr>
        <w:t>函</w:t>
      </w:r>
      <w:r w:rsidRPr="003015E5">
        <w:rPr>
          <w:rStyle w:val="afe"/>
          <w:rFonts w:hAnsi="標楷體"/>
        </w:rPr>
        <w:footnoteReference w:id="16"/>
      </w:r>
      <w:r w:rsidRPr="003015E5">
        <w:rPr>
          <w:rFonts w:hAnsi="標楷體" w:hint="eastAsia"/>
        </w:rPr>
        <w:t>轉財政部國有財產署公文予該部附屬機關（構），文資局於</w:t>
      </w:r>
      <w:r w:rsidR="00C254E5" w:rsidRPr="003015E5">
        <w:rPr>
          <w:rFonts w:hAnsi="標楷體" w:hint="eastAsia"/>
        </w:rPr>
        <w:t>同</w:t>
      </w:r>
      <w:r w:rsidRPr="003015E5">
        <w:rPr>
          <w:rFonts w:hAnsi="標楷體" w:hint="eastAsia"/>
        </w:rPr>
        <w:t>日以1041001383號</w:t>
      </w:r>
      <w:proofErr w:type="gramStart"/>
      <w:r w:rsidRPr="003015E5">
        <w:rPr>
          <w:rFonts w:hAnsi="標楷體" w:hint="eastAsia"/>
        </w:rPr>
        <w:t>函掛文</w:t>
      </w:r>
      <w:proofErr w:type="gramEnd"/>
      <w:r w:rsidRPr="003015E5">
        <w:rPr>
          <w:rFonts w:hAnsi="標楷體" w:hint="eastAsia"/>
        </w:rPr>
        <w:t>收件，並由</w:t>
      </w:r>
      <w:proofErr w:type="gramStart"/>
      <w:r w:rsidRPr="003015E5">
        <w:rPr>
          <w:rFonts w:hAnsi="標楷體" w:hint="eastAsia"/>
        </w:rPr>
        <w:t>秘書室簽辦</w:t>
      </w:r>
      <w:proofErr w:type="gramEnd"/>
      <w:r w:rsidRPr="003015E5">
        <w:rPr>
          <w:rFonts w:hAnsi="標楷體" w:hint="eastAsia"/>
        </w:rPr>
        <w:t>「有關</w:t>
      </w:r>
      <w:proofErr w:type="gramStart"/>
      <w:r w:rsidRPr="003015E5">
        <w:rPr>
          <w:rFonts w:hAnsi="標楷體" w:hint="eastAsia"/>
        </w:rPr>
        <w:t>文化部函轉</w:t>
      </w:r>
      <w:proofErr w:type="gramEnd"/>
      <w:r w:rsidRPr="003015E5">
        <w:rPr>
          <w:rFonts w:hAnsi="標楷體" w:hint="eastAsia"/>
        </w:rPr>
        <w:t>財政部國有財產署通知該局辦理採購財產，廠商另提供回饋之財產及搭配電信業者優惠專案取得之行動電話機，其登帳方式案，擬依</w:t>
      </w:r>
      <w:proofErr w:type="gramStart"/>
      <w:r w:rsidRPr="003015E5">
        <w:rPr>
          <w:rFonts w:hAnsi="標楷體" w:hint="eastAsia"/>
        </w:rPr>
        <w:t>規</w:t>
      </w:r>
      <w:proofErr w:type="gramEnd"/>
      <w:r w:rsidRPr="003015E5">
        <w:rPr>
          <w:rFonts w:hAnsi="標楷體" w:hint="eastAsia"/>
        </w:rPr>
        <w:t>辦理，</w:t>
      </w:r>
      <w:proofErr w:type="gramStart"/>
      <w:r w:rsidRPr="003015E5">
        <w:rPr>
          <w:rFonts w:hAnsi="標楷體" w:hint="eastAsia"/>
        </w:rPr>
        <w:t>文陳閱後</w:t>
      </w:r>
      <w:proofErr w:type="gramEnd"/>
      <w:r w:rsidRPr="003015E5">
        <w:rPr>
          <w:rFonts w:hAnsi="標楷體" w:hint="eastAsia"/>
        </w:rPr>
        <w:t>存查。」</w:t>
      </w:r>
      <w:r w:rsidR="00851BB9" w:rsidRPr="003015E5">
        <w:rPr>
          <w:rFonts w:hAnsi="標楷體" w:hint="eastAsia"/>
        </w:rPr>
        <w:t>文資局將上級機關函轉公文簽陳長官後存查，未予公告</w:t>
      </w:r>
      <w:r w:rsidR="00C254E5" w:rsidRPr="003015E5">
        <w:rPr>
          <w:rFonts w:hAnsi="標楷體" w:hint="eastAsia"/>
        </w:rPr>
        <w:t>周</w:t>
      </w:r>
      <w:r w:rsidR="00851BB9" w:rsidRPr="003015E5">
        <w:rPr>
          <w:rFonts w:hAnsi="標楷體" w:hint="eastAsia"/>
        </w:rPr>
        <w:t>知等情，致本案相關人等均未知有此財政部</w:t>
      </w:r>
      <w:proofErr w:type="gramStart"/>
      <w:r w:rsidR="00851BB9" w:rsidRPr="003015E5">
        <w:rPr>
          <w:rFonts w:hAnsi="標楷體" w:hint="eastAsia"/>
        </w:rPr>
        <w:t>國有財產署函釋</w:t>
      </w:r>
      <w:proofErr w:type="gramEnd"/>
      <w:r w:rsidR="00851BB9" w:rsidRPr="003015E5">
        <w:rPr>
          <w:rFonts w:hAnsi="標楷體" w:hint="eastAsia"/>
        </w:rPr>
        <w:t>，該局分層負責明細表亦應一併檢討。</w:t>
      </w:r>
    </w:p>
    <w:p w14:paraId="7725D186" w14:textId="2191E5C4" w:rsidR="001D012C" w:rsidRPr="003015E5" w:rsidRDefault="00BF00E7" w:rsidP="001D012C">
      <w:pPr>
        <w:pStyle w:val="3"/>
        <w:rPr>
          <w:rFonts w:hAnsi="標楷體"/>
        </w:rPr>
      </w:pPr>
      <w:r w:rsidRPr="003015E5">
        <w:rPr>
          <w:rFonts w:hAnsi="標楷體" w:hint="eastAsia"/>
        </w:rPr>
        <w:t>綜上，</w:t>
      </w:r>
      <w:r w:rsidR="001D012C" w:rsidRPr="003015E5">
        <w:rPr>
          <w:rFonts w:hAnsi="標楷體"/>
        </w:rPr>
        <w:t>文資局歷次版本之分層負責明細表，「工作項目」</w:t>
      </w:r>
      <w:proofErr w:type="gramStart"/>
      <w:r w:rsidR="001D012C" w:rsidRPr="003015E5">
        <w:rPr>
          <w:rFonts w:hAnsi="標楷體"/>
        </w:rPr>
        <w:t>中均有</w:t>
      </w:r>
      <w:proofErr w:type="gramEnd"/>
      <w:r w:rsidR="001D012C" w:rsidRPr="003015E5">
        <w:rPr>
          <w:rFonts w:hAnsi="標楷體"/>
        </w:rPr>
        <w:t>「財產管理要點之擬訂及修正」及「訂定物品領用標準」，惟自該局101年5月成立以來，遲至</w:t>
      </w:r>
      <w:proofErr w:type="gramStart"/>
      <w:r w:rsidR="001D012C" w:rsidRPr="003015E5">
        <w:rPr>
          <w:rFonts w:hAnsi="標楷體"/>
        </w:rPr>
        <w:t>113年始訂定</w:t>
      </w:r>
      <w:proofErr w:type="gramEnd"/>
      <w:r w:rsidR="001D012C" w:rsidRPr="003015E5">
        <w:rPr>
          <w:rFonts w:hAnsi="標楷體"/>
        </w:rPr>
        <w:t>要點，領用</w:t>
      </w:r>
      <w:proofErr w:type="gramStart"/>
      <w:r w:rsidR="001D012C" w:rsidRPr="003015E5">
        <w:rPr>
          <w:rFonts w:hAnsi="標楷體"/>
        </w:rPr>
        <w:t>標準迄本院</w:t>
      </w:r>
      <w:proofErr w:type="gramEnd"/>
      <w:r w:rsidR="001D012C" w:rsidRPr="003015E5">
        <w:rPr>
          <w:rFonts w:hAnsi="標楷體"/>
        </w:rPr>
        <w:t>調查期間仍未訂定，且</w:t>
      </w:r>
      <w:proofErr w:type="gramStart"/>
      <w:r w:rsidR="001D012C" w:rsidRPr="003015E5">
        <w:rPr>
          <w:rFonts w:hAnsi="標楷體"/>
        </w:rPr>
        <w:t>文化部函轉</w:t>
      </w:r>
      <w:proofErr w:type="gramEnd"/>
      <w:r w:rsidR="00CA17CE" w:rsidRPr="003015E5">
        <w:rPr>
          <w:rFonts w:hAnsi="標楷體"/>
        </w:rPr>
        <w:t>財政部</w:t>
      </w:r>
      <w:proofErr w:type="gramStart"/>
      <w:r w:rsidR="001D012C" w:rsidRPr="003015E5">
        <w:rPr>
          <w:rFonts w:hAnsi="標楷體"/>
        </w:rPr>
        <w:t>國有財產署函釋</w:t>
      </w:r>
      <w:proofErr w:type="gramEnd"/>
      <w:r w:rsidR="001D012C" w:rsidRPr="003015E5">
        <w:rPr>
          <w:rFonts w:hAnsi="標楷體"/>
        </w:rPr>
        <w:t>，經簽陳長官後即予存查，未公告</w:t>
      </w:r>
      <w:r w:rsidR="00C254E5" w:rsidRPr="003015E5">
        <w:rPr>
          <w:rFonts w:hAnsi="標楷體" w:hint="eastAsia"/>
        </w:rPr>
        <w:t>周</w:t>
      </w:r>
      <w:r w:rsidR="001D012C" w:rsidRPr="003015E5">
        <w:rPr>
          <w:rFonts w:hAnsi="標楷體"/>
        </w:rPr>
        <w:t>知，致本案相關人等均未知有此函釋，該局分層負責明細表亦應一併檢討，始符實際</w:t>
      </w:r>
      <w:r w:rsidR="001D012C" w:rsidRPr="003015E5">
        <w:rPr>
          <w:rFonts w:hAnsi="標楷體" w:hint="eastAsia"/>
        </w:rPr>
        <w:t>。</w:t>
      </w:r>
    </w:p>
    <w:p w14:paraId="068844BE" w14:textId="77777777" w:rsidR="00AA7148" w:rsidRPr="003015E5" w:rsidRDefault="00AA7148" w:rsidP="003A5927">
      <w:pPr>
        <w:pStyle w:val="31"/>
        <w:ind w:leftChars="0" w:left="0" w:firstLineChars="0" w:firstLine="0"/>
        <w:rPr>
          <w:rFonts w:hAnsi="標楷體"/>
        </w:rPr>
      </w:pPr>
    </w:p>
    <w:p w14:paraId="34C1D88F" w14:textId="77777777" w:rsidR="00AA7148" w:rsidRPr="003015E5" w:rsidRDefault="00AA7148" w:rsidP="00AA7148">
      <w:pPr>
        <w:pStyle w:val="1"/>
        <w:ind w:left="2380" w:hanging="2380"/>
        <w:rPr>
          <w:rFonts w:hAnsi="標楷體"/>
        </w:rPr>
      </w:pPr>
      <w:r w:rsidRPr="003015E5">
        <w:rPr>
          <w:rFonts w:hAnsi="標楷體"/>
        </w:rPr>
        <w:br w:type="page"/>
      </w:r>
      <w:r w:rsidRPr="003015E5">
        <w:rPr>
          <w:rFonts w:hAnsi="標楷體" w:hint="eastAsia"/>
        </w:rPr>
        <w:lastRenderedPageBreak/>
        <w:t>處理辦法：</w:t>
      </w:r>
    </w:p>
    <w:p w14:paraId="18602ECD" w14:textId="160E0542" w:rsidR="00115850" w:rsidRPr="003015E5" w:rsidRDefault="00115850" w:rsidP="00AA7148">
      <w:pPr>
        <w:pStyle w:val="2"/>
        <w:spacing w:beforeLines="25" w:before="114"/>
        <w:ind w:left="1020" w:hanging="680"/>
        <w:rPr>
          <w:rFonts w:hAnsi="標楷體"/>
        </w:rPr>
      </w:pPr>
      <w:r w:rsidRPr="003015E5">
        <w:rPr>
          <w:rFonts w:hAnsi="標楷體" w:hint="eastAsia"/>
        </w:rPr>
        <w:t>調查意見一，</w:t>
      </w:r>
      <w:r w:rsidR="00106E35" w:rsidRPr="003015E5">
        <w:rPr>
          <w:rFonts w:hAnsi="標楷體" w:hint="eastAsia"/>
        </w:rPr>
        <w:t>已提案彈劾通過</w:t>
      </w:r>
      <w:r w:rsidRPr="003015E5">
        <w:rPr>
          <w:rFonts w:hAnsi="標楷體" w:hint="eastAsia"/>
        </w:rPr>
        <w:t>。</w:t>
      </w:r>
    </w:p>
    <w:p w14:paraId="0B9DADE2" w14:textId="32E752D7" w:rsidR="00AA7148" w:rsidRPr="003015E5" w:rsidRDefault="00AA7148" w:rsidP="00115850">
      <w:pPr>
        <w:pStyle w:val="2"/>
        <w:ind w:left="1020" w:hanging="680"/>
        <w:rPr>
          <w:rFonts w:hAnsi="標楷體"/>
        </w:rPr>
      </w:pPr>
      <w:r w:rsidRPr="003015E5">
        <w:rPr>
          <w:rFonts w:hAnsi="標楷體" w:hint="eastAsia"/>
        </w:rPr>
        <w:t>調查意見</w:t>
      </w:r>
      <w:r w:rsidR="003425F5" w:rsidRPr="003015E5">
        <w:rPr>
          <w:rFonts w:hAnsi="標楷體" w:hint="eastAsia"/>
        </w:rPr>
        <w:t>二至五</w:t>
      </w:r>
      <w:r w:rsidRPr="003015E5">
        <w:rPr>
          <w:rFonts w:hAnsi="標楷體" w:hint="eastAsia"/>
        </w:rPr>
        <w:t>，提案糾正</w:t>
      </w:r>
      <w:r w:rsidR="007333B5" w:rsidRPr="003015E5">
        <w:rPr>
          <w:rFonts w:hAnsi="標楷體" w:hint="eastAsia"/>
        </w:rPr>
        <w:t>文化部文化資產局</w:t>
      </w:r>
      <w:r w:rsidRPr="003015E5">
        <w:rPr>
          <w:rFonts w:hAnsi="標楷體" w:hint="eastAsia"/>
        </w:rPr>
        <w:t>。</w:t>
      </w:r>
    </w:p>
    <w:p w14:paraId="3B2478F7" w14:textId="1BAA5082" w:rsidR="00AA7148" w:rsidRPr="003015E5" w:rsidRDefault="00AA7148" w:rsidP="00672751">
      <w:pPr>
        <w:pStyle w:val="2"/>
        <w:kinsoku/>
        <w:ind w:left="1020" w:hanging="680"/>
        <w:rPr>
          <w:rFonts w:hAnsi="標楷體"/>
        </w:rPr>
      </w:pPr>
      <w:r w:rsidRPr="003015E5">
        <w:rPr>
          <w:rFonts w:hAnsi="標楷體" w:hint="eastAsia"/>
        </w:rPr>
        <w:t>調查意見</w:t>
      </w:r>
      <w:r w:rsidR="003425F5" w:rsidRPr="003015E5">
        <w:rPr>
          <w:rFonts w:hAnsi="標楷體" w:hint="eastAsia"/>
        </w:rPr>
        <w:t>六</w:t>
      </w:r>
      <w:r w:rsidRPr="003015E5">
        <w:rPr>
          <w:rFonts w:hAnsi="標楷體" w:hint="eastAsia"/>
        </w:rPr>
        <w:t>，函請</w:t>
      </w:r>
      <w:r w:rsidR="00115850" w:rsidRPr="003015E5">
        <w:rPr>
          <w:rFonts w:hAnsi="標楷體" w:hint="eastAsia"/>
        </w:rPr>
        <w:t>文化部督</w:t>
      </w:r>
      <w:proofErr w:type="gramStart"/>
      <w:r w:rsidR="00115850" w:rsidRPr="003015E5">
        <w:rPr>
          <w:rFonts w:hAnsi="標楷體" w:hint="eastAsia"/>
        </w:rPr>
        <w:t>飭</w:t>
      </w:r>
      <w:proofErr w:type="gramEnd"/>
      <w:r w:rsidR="00115850" w:rsidRPr="003015E5">
        <w:rPr>
          <w:rFonts w:hAnsi="標楷體" w:hint="eastAsia"/>
        </w:rPr>
        <w:t>所屬</w:t>
      </w:r>
      <w:r w:rsidRPr="003015E5">
        <w:rPr>
          <w:rFonts w:hAnsi="標楷體" w:hint="eastAsia"/>
        </w:rPr>
        <w:t>確實檢討改進</w:t>
      </w:r>
      <w:proofErr w:type="gramStart"/>
      <w:r w:rsidRPr="003015E5">
        <w:rPr>
          <w:rFonts w:hAnsi="標楷體" w:hint="eastAsia"/>
        </w:rPr>
        <w:t>見復。</w:t>
      </w:r>
      <w:proofErr w:type="gramEnd"/>
    </w:p>
    <w:p w14:paraId="0141689C" w14:textId="13C12B4E" w:rsidR="00AA7148" w:rsidRPr="003015E5" w:rsidRDefault="00AA7148" w:rsidP="00AA7148">
      <w:pPr>
        <w:pStyle w:val="2"/>
        <w:rPr>
          <w:rFonts w:hAnsi="標楷體"/>
        </w:rPr>
      </w:pPr>
      <w:r w:rsidRPr="003015E5">
        <w:rPr>
          <w:rFonts w:hAnsi="標楷體" w:hint="eastAsia"/>
        </w:rPr>
        <w:t>調查意見</w:t>
      </w:r>
      <w:r w:rsidR="003425F5" w:rsidRPr="003015E5">
        <w:rPr>
          <w:rFonts w:hAnsi="標楷體" w:hint="eastAsia"/>
        </w:rPr>
        <w:t>二至</w:t>
      </w:r>
      <w:r w:rsidR="00C254E5" w:rsidRPr="003015E5">
        <w:rPr>
          <w:rFonts w:hAnsi="標楷體" w:hint="eastAsia"/>
        </w:rPr>
        <w:t>六</w:t>
      </w:r>
      <w:r w:rsidR="00115850" w:rsidRPr="003015E5">
        <w:rPr>
          <w:rFonts w:hAnsi="標楷體" w:hint="eastAsia"/>
        </w:rPr>
        <w:t>，函請文化部督</w:t>
      </w:r>
      <w:proofErr w:type="gramStart"/>
      <w:r w:rsidR="00115850" w:rsidRPr="003015E5">
        <w:rPr>
          <w:rFonts w:hAnsi="標楷體" w:hint="eastAsia"/>
        </w:rPr>
        <w:t>飭</w:t>
      </w:r>
      <w:proofErr w:type="gramEnd"/>
      <w:r w:rsidR="00115850" w:rsidRPr="003015E5">
        <w:rPr>
          <w:rFonts w:hAnsi="標楷體" w:hint="eastAsia"/>
        </w:rPr>
        <w:t>所屬，重新檢討</w:t>
      </w:r>
      <w:r w:rsidR="00510A42" w:rsidRPr="003015E5">
        <w:rPr>
          <w:rFonts w:hAnsi="標楷體" w:hint="eastAsia"/>
        </w:rPr>
        <w:t>人員違失</w:t>
      </w:r>
      <w:r w:rsidR="00115850" w:rsidRPr="003015E5">
        <w:rPr>
          <w:rFonts w:hAnsi="標楷體" w:hint="eastAsia"/>
        </w:rPr>
        <w:t>責任</w:t>
      </w:r>
      <w:proofErr w:type="gramStart"/>
      <w:r w:rsidR="00C254E5" w:rsidRPr="003015E5">
        <w:rPr>
          <w:rFonts w:hAnsi="標楷體" w:hint="eastAsia"/>
        </w:rPr>
        <w:t>見復</w:t>
      </w:r>
      <w:r w:rsidR="00115850" w:rsidRPr="003015E5">
        <w:rPr>
          <w:rFonts w:hAnsi="標楷體" w:hint="eastAsia"/>
        </w:rPr>
        <w:t>。</w:t>
      </w:r>
      <w:proofErr w:type="gramEnd"/>
    </w:p>
    <w:p w14:paraId="4556EA16" w14:textId="2D5863B1" w:rsidR="00AA7148" w:rsidRPr="003015E5" w:rsidRDefault="00AA7148" w:rsidP="00AA7148">
      <w:pPr>
        <w:pStyle w:val="2"/>
        <w:rPr>
          <w:rFonts w:hAnsi="標楷體"/>
        </w:rPr>
      </w:pPr>
      <w:r w:rsidRPr="003015E5">
        <w:rPr>
          <w:rFonts w:hAnsi="標楷體" w:hint="eastAsia"/>
        </w:rPr>
        <w:t>調查意見</w:t>
      </w:r>
      <w:r w:rsidR="003425F5" w:rsidRPr="003015E5">
        <w:rPr>
          <w:rFonts w:hAnsi="標楷體" w:hint="eastAsia"/>
        </w:rPr>
        <w:t>一</w:t>
      </w:r>
      <w:r w:rsidR="00457B57" w:rsidRPr="003015E5">
        <w:rPr>
          <w:rFonts w:hAnsi="標楷體" w:hint="eastAsia"/>
        </w:rPr>
        <w:t>至</w:t>
      </w:r>
      <w:r w:rsidR="003425F5" w:rsidRPr="003015E5">
        <w:rPr>
          <w:rFonts w:hAnsi="標楷體" w:hint="eastAsia"/>
        </w:rPr>
        <w:t>六</w:t>
      </w:r>
      <w:r w:rsidRPr="003015E5">
        <w:rPr>
          <w:rFonts w:hAnsi="標楷體" w:hint="eastAsia"/>
        </w:rPr>
        <w:t>，函復審計部。</w:t>
      </w:r>
    </w:p>
    <w:p w14:paraId="05126FD7" w14:textId="037F81F3" w:rsidR="00AA7148" w:rsidRPr="0063646E" w:rsidRDefault="00AA7148" w:rsidP="00770453">
      <w:pPr>
        <w:pStyle w:val="aa"/>
        <w:spacing w:beforeLines="50" w:before="228" w:afterLines="100" w:after="457"/>
        <w:ind w:leftChars="1100" w:left="3742"/>
        <w:rPr>
          <w:rFonts w:hAnsi="標楷體"/>
          <w:b w:val="0"/>
          <w:bCs/>
          <w:snapToGrid/>
          <w:spacing w:val="12"/>
          <w:kern w:val="0"/>
          <w:sz w:val="40"/>
        </w:rPr>
      </w:pPr>
    </w:p>
    <w:p w14:paraId="2F594A45" w14:textId="79D8F955" w:rsidR="00AA7148" w:rsidRDefault="00AA7148" w:rsidP="00770453">
      <w:pPr>
        <w:pStyle w:val="aa"/>
        <w:spacing w:beforeLines="50" w:before="228" w:afterLines="100" w:after="457"/>
        <w:ind w:leftChars="1100" w:left="3742"/>
        <w:rPr>
          <w:rFonts w:hAnsi="標楷體"/>
          <w:b w:val="0"/>
          <w:bCs/>
          <w:snapToGrid/>
          <w:spacing w:val="12"/>
          <w:kern w:val="0"/>
          <w:sz w:val="40"/>
        </w:rPr>
      </w:pPr>
      <w:r w:rsidRPr="003015E5">
        <w:rPr>
          <w:rFonts w:hAnsi="標楷體" w:hint="eastAsia"/>
          <w:b w:val="0"/>
          <w:bCs/>
          <w:snapToGrid/>
          <w:spacing w:val="12"/>
          <w:kern w:val="0"/>
          <w:sz w:val="40"/>
        </w:rPr>
        <w:t>調查委員：</w:t>
      </w:r>
      <w:r w:rsidR="0063646E">
        <w:rPr>
          <w:rFonts w:hAnsi="標楷體" w:hint="eastAsia"/>
          <w:b w:val="0"/>
          <w:bCs/>
          <w:snapToGrid/>
          <w:spacing w:val="12"/>
          <w:kern w:val="0"/>
          <w:sz w:val="40"/>
        </w:rPr>
        <w:t>王美玉</w:t>
      </w:r>
    </w:p>
    <w:p w14:paraId="6449C82C" w14:textId="04AA372B" w:rsidR="0063646E" w:rsidRDefault="0063646E" w:rsidP="00770453">
      <w:pPr>
        <w:pStyle w:val="aa"/>
        <w:spacing w:beforeLines="50" w:before="228" w:afterLines="100" w:after="457"/>
        <w:ind w:leftChars="1100" w:left="3742"/>
        <w:rPr>
          <w:rFonts w:hAnsi="標楷體"/>
          <w:b w:val="0"/>
          <w:bCs/>
          <w:snapToGrid/>
          <w:spacing w:val="12"/>
          <w:kern w:val="0"/>
          <w:sz w:val="40"/>
        </w:rPr>
      </w:pPr>
      <w:r>
        <w:rPr>
          <w:rFonts w:hAnsi="標楷體" w:hint="eastAsia"/>
          <w:b w:val="0"/>
          <w:bCs/>
          <w:snapToGrid/>
          <w:spacing w:val="12"/>
          <w:kern w:val="0"/>
          <w:sz w:val="40"/>
        </w:rPr>
        <w:t xml:space="preserve">          林郁容</w:t>
      </w:r>
    </w:p>
    <w:p w14:paraId="22E631BC" w14:textId="761C246D" w:rsidR="0063646E" w:rsidRPr="003015E5" w:rsidRDefault="0063646E" w:rsidP="00770453">
      <w:pPr>
        <w:pStyle w:val="aa"/>
        <w:spacing w:beforeLines="50" w:before="228" w:afterLines="100" w:after="457"/>
        <w:ind w:leftChars="1100" w:left="3742"/>
        <w:rPr>
          <w:rFonts w:hAnsi="標楷體" w:hint="eastAsia"/>
          <w:b w:val="0"/>
          <w:bCs/>
          <w:snapToGrid/>
          <w:spacing w:val="12"/>
          <w:kern w:val="0"/>
          <w:sz w:val="40"/>
        </w:rPr>
      </w:pPr>
      <w:r>
        <w:rPr>
          <w:rFonts w:hAnsi="標楷體" w:hint="eastAsia"/>
          <w:b w:val="0"/>
          <w:bCs/>
          <w:snapToGrid/>
          <w:spacing w:val="12"/>
          <w:kern w:val="0"/>
          <w:sz w:val="40"/>
        </w:rPr>
        <w:t xml:space="preserve">          </w:t>
      </w:r>
      <w:proofErr w:type="gramStart"/>
      <w:r>
        <w:rPr>
          <w:rFonts w:hAnsi="標楷體" w:hint="eastAsia"/>
          <w:b w:val="0"/>
          <w:bCs/>
          <w:snapToGrid/>
          <w:spacing w:val="12"/>
          <w:kern w:val="0"/>
          <w:sz w:val="40"/>
        </w:rPr>
        <w:t>范巽</w:t>
      </w:r>
      <w:proofErr w:type="gramEnd"/>
      <w:r>
        <w:rPr>
          <w:rFonts w:hAnsi="標楷體" w:hint="eastAsia"/>
          <w:b w:val="0"/>
          <w:bCs/>
          <w:snapToGrid/>
          <w:spacing w:val="12"/>
          <w:kern w:val="0"/>
          <w:sz w:val="40"/>
        </w:rPr>
        <w:t>綠</w:t>
      </w:r>
    </w:p>
    <w:p w14:paraId="0F1FBC25" w14:textId="77777777" w:rsidR="00457B57" w:rsidRPr="003015E5" w:rsidRDefault="00457B57" w:rsidP="00770453">
      <w:pPr>
        <w:pStyle w:val="aa"/>
        <w:spacing w:before="0" w:after="0"/>
        <w:ind w:leftChars="1100" w:left="3742"/>
        <w:rPr>
          <w:rFonts w:hAnsi="標楷體"/>
          <w:b w:val="0"/>
          <w:bCs/>
          <w:snapToGrid/>
          <w:spacing w:val="0"/>
          <w:kern w:val="0"/>
          <w:sz w:val="40"/>
        </w:rPr>
      </w:pPr>
    </w:p>
    <w:p w14:paraId="4F8196E8" w14:textId="4F3F1CEE" w:rsidR="00AA7148" w:rsidRPr="003015E5" w:rsidRDefault="00AA7148">
      <w:pPr>
        <w:pStyle w:val="af"/>
        <w:rPr>
          <w:rFonts w:hAnsi="標楷體"/>
          <w:bCs/>
        </w:rPr>
      </w:pPr>
      <w:r w:rsidRPr="003015E5">
        <w:rPr>
          <w:rFonts w:hAnsi="標楷體"/>
          <w:bCs/>
        </w:rPr>
        <w:t>中</w:t>
      </w:r>
      <w:r w:rsidR="00636822" w:rsidRPr="003015E5">
        <w:rPr>
          <w:rFonts w:hAnsi="標楷體"/>
          <w:bCs/>
        </w:rPr>
        <w:t xml:space="preserve">　</w:t>
      </w:r>
      <w:r w:rsidRPr="003015E5">
        <w:rPr>
          <w:rFonts w:hAnsi="標楷體"/>
          <w:bCs/>
        </w:rPr>
        <w:t>華</w:t>
      </w:r>
      <w:r w:rsidR="00636822" w:rsidRPr="003015E5">
        <w:rPr>
          <w:rFonts w:hAnsi="標楷體"/>
          <w:bCs/>
        </w:rPr>
        <w:t xml:space="preserve">　</w:t>
      </w:r>
      <w:r w:rsidRPr="003015E5">
        <w:rPr>
          <w:rFonts w:hAnsi="標楷體"/>
          <w:bCs/>
        </w:rPr>
        <w:t>民</w:t>
      </w:r>
      <w:r w:rsidR="00636822" w:rsidRPr="003015E5">
        <w:rPr>
          <w:rFonts w:hAnsi="標楷體"/>
          <w:bCs/>
        </w:rPr>
        <w:t xml:space="preserve">　</w:t>
      </w:r>
      <w:r w:rsidRPr="003015E5">
        <w:rPr>
          <w:rFonts w:hAnsi="標楷體"/>
          <w:bCs/>
        </w:rPr>
        <w:t>國　1</w:t>
      </w:r>
      <w:r w:rsidR="00636822" w:rsidRPr="003015E5">
        <w:rPr>
          <w:rFonts w:hAnsi="標楷體"/>
          <w:bCs/>
        </w:rPr>
        <w:t>14</w:t>
      </w:r>
      <w:r w:rsidRPr="003015E5">
        <w:rPr>
          <w:rFonts w:hAnsi="標楷體"/>
          <w:bCs/>
        </w:rPr>
        <w:t xml:space="preserve">　年　</w:t>
      </w:r>
      <w:r w:rsidR="00D61228" w:rsidRPr="003015E5">
        <w:rPr>
          <w:rFonts w:hAnsi="標楷體" w:hint="eastAsia"/>
          <w:bCs/>
        </w:rPr>
        <w:t>1</w:t>
      </w:r>
      <w:r w:rsidR="00E34F04" w:rsidRPr="003015E5">
        <w:rPr>
          <w:rFonts w:hAnsi="標楷體" w:hint="eastAsia"/>
          <w:bCs/>
        </w:rPr>
        <w:t>1</w:t>
      </w:r>
      <w:r w:rsidRPr="003015E5">
        <w:rPr>
          <w:rFonts w:hAnsi="標楷體"/>
          <w:bCs/>
        </w:rPr>
        <w:t xml:space="preserve">　月　</w:t>
      </w:r>
      <w:r w:rsidR="00D61228" w:rsidRPr="003015E5">
        <w:rPr>
          <w:rFonts w:hAnsi="標楷體" w:hint="eastAsia"/>
          <w:bCs/>
        </w:rPr>
        <w:t>1</w:t>
      </w:r>
      <w:r w:rsidR="00E34F04" w:rsidRPr="003015E5">
        <w:rPr>
          <w:rFonts w:hAnsi="標楷體" w:hint="eastAsia"/>
          <w:bCs/>
        </w:rPr>
        <w:t>3</w:t>
      </w:r>
      <w:r w:rsidRPr="003015E5">
        <w:rPr>
          <w:rFonts w:hAnsi="標楷體"/>
          <w:bCs/>
        </w:rPr>
        <w:t xml:space="preserve">　日</w:t>
      </w:r>
    </w:p>
    <w:p w14:paraId="2B9FAAA2" w14:textId="30AE5A71" w:rsidR="00AA7148" w:rsidRPr="003015E5" w:rsidRDefault="00AA7148" w:rsidP="00826E69">
      <w:pPr>
        <w:pStyle w:val="af0"/>
        <w:kinsoku/>
        <w:autoSpaceDE w:val="0"/>
        <w:ind w:left="1361" w:hangingChars="400" w:hanging="1361"/>
        <w:rPr>
          <w:rFonts w:hAnsi="標楷體"/>
          <w:bCs/>
        </w:rPr>
      </w:pPr>
    </w:p>
    <w:sectPr w:rsidR="00AA7148" w:rsidRPr="003015E5" w:rsidSect="00AA7148">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52E5" w14:textId="77777777" w:rsidR="00155F6D" w:rsidRDefault="00155F6D">
      <w:r>
        <w:separator/>
      </w:r>
    </w:p>
  </w:endnote>
  <w:endnote w:type="continuationSeparator" w:id="0">
    <w:p w14:paraId="06426D45" w14:textId="77777777" w:rsidR="00155F6D" w:rsidRDefault="0015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5FD1" w14:textId="77777777" w:rsidR="00AA7148" w:rsidRDefault="00AA714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DC7A313" w14:textId="77777777" w:rsidR="00AA7148" w:rsidRDefault="00AA714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0FCC2" w14:textId="77777777" w:rsidR="00155F6D" w:rsidRDefault="00155F6D">
      <w:r>
        <w:separator/>
      </w:r>
    </w:p>
  </w:footnote>
  <w:footnote w:type="continuationSeparator" w:id="0">
    <w:p w14:paraId="429ABDC8" w14:textId="77777777" w:rsidR="00155F6D" w:rsidRDefault="00155F6D">
      <w:r>
        <w:continuationSeparator/>
      </w:r>
    </w:p>
  </w:footnote>
  <w:footnote w:id="1">
    <w:p w14:paraId="6C38AE16" w14:textId="74DF31F3" w:rsidR="006F0695" w:rsidRDefault="006F0695">
      <w:pPr>
        <w:pStyle w:val="afc"/>
      </w:pPr>
      <w:r>
        <w:rPr>
          <w:rStyle w:val="afe"/>
        </w:rPr>
        <w:footnoteRef/>
      </w:r>
      <w:r>
        <w:t xml:space="preserve"> </w:t>
      </w:r>
      <w:r>
        <w:rPr>
          <w:rFonts w:hint="eastAsia"/>
        </w:rPr>
        <w:t>財政</w:t>
      </w:r>
      <w:r w:rsidRPr="006F0695">
        <w:rPr>
          <w:rFonts w:ascii="Times New Roman"/>
        </w:rPr>
        <w:t>部國有財產署</w:t>
      </w:r>
      <w:r w:rsidRPr="006F0695">
        <w:rPr>
          <w:rFonts w:ascii="Times New Roman"/>
        </w:rPr>
        <w:t>104</w:t>
      </w:r>
      <w:r w:rsidRPr="006F0695">
        <w:rPr>
          <w:rFonts w:ascii="Times New Roman"/>
        </w:rPr>
        <w:t>年</w:t>
      </w:r>
      <w:r w:rsidRPr="006F0695">
        <w:rPr>
          <w:rFonts w:ascii="Times New Roman"/>
        </w:rPr>
        <w:t>2</w:t>
      </w:r>
      <w:r w:rsidRPr="006F0695">
        <w:rPr>
          <w:rFonts w:ascii="Times New Roman"/>
        </w:rPr>
        <w:t>月</w:t>
      </w:r>
      <w:r w:rsidRPr="006F0695">
        <w:rPr>
          <w:rFonts w:ascii="Times New Roman"/>
        </w:rPr>
        <w:t>12</w:t>
      </w:r>
      <w:r w:rsidRPr="006F0695">
        <w:rPr>
          <w:rFonts w:ascii="Times New Roman"/>
        </w:rPr>
        <w:t>日台財產</w:t>
      </w:r>
      <w:proofErr w:type="gramStart"/>
      <w:r w:rsidRPr="006F0695">
        <w:rPr>
          <w:rFonts w:ascii="Times New Roman"/>
        </w:rPr>
        <w:t>署接字</w:t>
      </w:r>
      <w:proofErr w:type="gramEnd"/>
      <w:r w:rsidRPr="006F0695">
        <w:rPr>
          <w:rFonts w:ascii="Times New Roman"/>
        </w:rPr>
        <w:t>第</w:t>
      </w:r>
      <w:r w:rsidRPr="006F0695">
        <w:rPr>
          <w:rFonts w:ascii="Times New Roman"/>
        </w:rPr>
        <w:t>10430001180</w:t>
      </w:r>
      <w:r w:rsidRPr="006F0695">
        <w:rPr>
          <w:rFonts w:ascii="Times New Roman"/>
        </w:rPr>
        <w:t>號函</w:t>
      </w:r>
    </w:p>
  </w:footnote>
  <w:footnote w:id="2">
    <w:p w14:paraId="1FD79503" w14:textId="77777777" w:rsidR="00FC0C9C" w:rsidRDefault="00FC0C9C" w:rsidP="00FC0C9C">
      <w:pPr>
        <w:pStyle w:val="afc"/>
      </w:pPr>
      <w:r>
        <w:rPr>
          <w:rStyle w:val="afe"/>
        </w:rPr>
        <w:footnoteRef/>
      </w:r>
      <w:r>
        <w:t xml:space="preserve"> </w:t>
      </w:r>
      <w:r>
        <w:rPr>
          <w:rFonts w:hint="eastAsia"/>
        </w:rPr>
        <w:t>文</w:t>
      </w:r>
      <w:r w:rsidRPr="00CE5956">
        <w:rPr>
          <w:rFonts w:ascii="Times New Roman"/>
        </w:rPr>
        <w:t>化部</w:t>
      </w:r>
      <w:r w:rsidRPr="00CE5956">
        <w:rPr>
          <w:rFonts w:ascii="Times New Roman"/>
        </w:rPr>
        <w:t>104</w:t>
      </w:r>
      <w:r w:rsidRPr="00CE5956">
        <w:rPr>
          <w:rFonts w:ascii="Times New Roman"/>
        </w:rPr>
        <w:t>年</w:t>
      </w:r>
      <w:r w:rsidRPr="00CE5956">
        <w:rPr>
          <w:rFonts w:ascii="Times New Roman"/>
        </w:rPr>
        <w:t>2</w:t>
      </w:r>
      <w:r w:rsidRPr="00CE5956">
        <w:rPr>
          <w:rFonts w:ascii="Times New Roman"/>
        </w:rPr>
        <w:t>月</w:t>
      </w:r>
      <w:r w:rsidRPr="00CE5956">
        <w:rPr>
          <w:rFonts w:ascii="Times New Roman"/>
        </w:rPr>
        <w:t>13</w:t>
      </w:r>
      <w:r w:rsidRPr="00CE5956">
        <w:rPr>
          <w:rFonts w:ascii="Times New Roman"/>
        </w:rPr>
        <w:t>日文秘字第</w:t>
      </w:r>
      <w:r w:rsidRPr="00CE5956">
        <w:rPr>
          <w:rFonts w:ascii="Times New Roman"/>
        </w:rPr>
        <w:t>1041004131</w:t>
      </w:r>
      <w:r w:rsidRPr="00CE5956">
        <w:rPr>
          <w:rFonts w:ascii="Times New Roman"/>
        </w:rPr>
        <w:t>號函</w:t>
      </w:r>
    </w:p>
  </w:footnote>
  <w:footnote w:id="3">
    <w:p w14:paraId="1EE33C90" w14:textId="51A6EEF8" w:rsidR="004D276B" w:rsidRDefault="004D276B">
      <w:pPr>
        <w:pStyle w:val="afc"/>
      </w:pPr>
      <w:r>
        <w:rPr>
          <w:rStyle w:val="afe"/>
        </w:rPr>
        <w:footnoteRef/>
      </w:r>
      <w:r>
        <w:t xml:space="preserve"> </w:t>
      </w:r>
      <w:r>
        <w:rPr>
          <w:rFonts w:hint="eastAsia"/>
        </w:rPr>
        <w:t>行</w:t>
      </w:r>
      <w:r w:rsidRPr="004D276B">
        <w:rPr>
          <w:rFonts w:ascii="Times New Roman"/>
        </w:rPr>
        <w:t>政院</w:t>
      </w:r>
      <w:r w:rsidRPr="004D276B">
        <w:rPr>
          <w:rFonts w:ascii="Times New Roman"/>
        </w:rPr>
        <w:t>96</w:t>
      </w:r>
      <w:r w:rsidRPr="004D276B">
        <w:rPr>
          <w:rFonts w:ascii="Times New Roman"/>
        </w:rPr>
        <w:t>年</w:t>
      </w:r>
      <w:r w:rsidRPr="004D276B">
        <w:rPr>
          <w:rFonts w:ascii="Times New Roman"/>
        </w:rPr>
        <w:t>12</w:t>
      </w:r>
      <w:r w:rsidRPr="004D276B">
        <w:rPr>
          <w:rFonts w:ascii="Times New Roman"/>
        </w:rPr>
        <w:t>月</w:t>
      </w:r>
      <w:r w:rsidRPr="004D276B">
        <w:rPr>
          <w:rFonts w:ascii="Times New Roman"/>
        </w:rPr>
        <w:t>13</w:t>
      </w:r>
      <w:r w:rsidRPr="004D276B">
        <w:rPr>
          <w:rFonts w:ascii="Times New Roman"/>
        </w:rPr>
        <w:t>日</w:t>
      </w:r>
      <w:proofErr w:type="gramStart"/>
      <w:r w:rsidRPr="004D276B">
        <w:rPr>
          <w:rFonts w:ascii="Times New Roman"/>
        </w:rPr>
        <w:t>院授主會字</w:t>
      </w:r>
      <w:proofErr w:type="gramEnd"/>
      <w:r w:rsidRPr="004D276B">
        <w:rPr>
          <w:rFonts w:ascii="Times New Roman"/>
        </w:rPr>
        <w:t>第</w:t>
      </w:r>
      <w:r w:rsidRPr="004D276B">
        <w:rPr>
          <w:rFonts w:ascii="Times New Roman"/>
        </w:rPr>
        <w:t>0960007330</w:t>
      </w:r>
      <w:r w:rsidRPr="004D276B">
        <w:rPr>
          <w:rFonts w:ascii="Times New Roman"/>
        </w:rPr>
        <w:t>號函修正</w:t>
      </w:r>
    </w:p>
  </w:footnote>
  <w:footnote w:id="4">
    <w:p w14:paraId="43E0CB75" w14:textId="77777777" w:rsidR="00FC0C9C" w:rsidRPr="00A87B71" w:rsidRDefault="00FC0C9C" w:rsidP="00FC0C9C">
      <w:pPr>
        <w:pStyle w:val="afc"/>
      </w:pPr>
      <w:r w:rsidRPr="00A87B71">
        <w:rPr>
          <w:rStyle w:val="afe"/>
          <w:rFonts w:ascii="Times New Roman"/>
        </w:rPr>
        <w:footnoteRef/>
      </w:r>
      <w:r w:rsidRPr="00A87B71">
        <w:rPr>
          <w:rFonts w:ascii="Times New Roman"/>
        </w:rPr>
        <w:t xml:space="preserve"> </w:t>
      </w:r>
      <w:r w:rsidRPr="00A87B71">
        <w:rPr>
          <w:rFonts w:ascii="Times New Roman"/>
        </w:rPr>
        <w:t>本院</w:t>
      </w:r>
      <w:r w:rsidRPr="00A87B71">
        <w:rPr>
          <w:rFonts w:ascii="Times New Roman"/>
        </w:rPr>
        <w:t>114</w:t>
      </w:r>
      <w:r w:rsidRPr="00A87B71">
        <w:rPr>
          <w:rFonts w:ascii="Times New Roman"/>
        </w:rPr>
        <w:t>年</w:t>
      </w:r>
      <w:r w:rsidRPr="00A87B71">
        <w:rPr>
          <w:rFonts w:ascii="Times New Roman"/>
        </w:rPr>
        <w:t>9</w:t>
      </w:r>
      <w:r w:rsidRPr="00A87B71">
        <w:rPr>
          <w:rFonts w:ascii="Times New Roman"/>
        </w:rPr>
        <w:t>月</w:t>
      </w:r>
      <w:r w:rsidRPr="00A87B71">
        <w:rPr>
          <w:rFonts w:ascii="Times New Roman"/>
        </w:rPr>
        <w:t>18</w:t>
      </w:r>
      <w:r w:rsidRPr="00A87B71">
        <w:rPr>
          <w:rFonts w:ascii="Times New Roman"/>
        </w:rPr>
        <w:t>日院</w:t>
      </w:r>
      <w:proofErr w:type="gramStart"/>
      <w:r w:rsidRPr="00A87B71">
        <w:rPr>
          <w:rFonts w:ascii="Times New Roman"/>
        </w:rPr>
        <w:t>台調壹字</w:t>
      </w:r>
      <w:proofErr w:type="gramEnd"/>
      <w:r w:rsidRPr="00A87B71">
        <w:rPr>
          <w:rFonts w:ascii="Times New Roman"/>
        </w:rPr>
        <w:t>第</w:t>
      </w:r>
      <w:r w:rsidRPr="00A87B71">
        <w:rPr>
          <w:rFonts w:ascii="Times New Roman"/>
        </w:rPr>
        <w:t>1140831189</w:t>
      </w:r>
      <w:r w:rsidRPr="00A87B71">
        <w:rPr>
          <w:rFonts w:ascii="Times New Roman"/>
        </w:rPr>
        <w:t>號函財政部國有財產署</w:t>
      </w:r>
    </w:p>
  </w:footnote>
  <w:footnote w:id="5">
    <w:p w14:paraId="6DAED243" w14:textId="305E137E" w:rsidR="00A87B71" w:rsidRPr="00A87B71" w:rsidRDefault="00A87B71">
      <w:pPr>
        <w:pStyle w:val="afc"/>
        <w:rPr>
          <w:rFonts w:ascii="Times New Roman"/>
        </w:rPr>
      </w:pPr>
      <w:r>
        <w:rPr>
          <w:rStyle w:val="afe"/>
        </w:rPr>
        <w:footnoteRef/>
      </w:r>
      <w:r>
        <w:t xml:space="preserve"> </w:t>
      </w:r>
      <w:r>
        <w:rPr>
          <w:rFonts w:hint="eastAsia"/>
        </w:rPr>
        <w:t>本</w:t>
      </w:r>
      <w:r w:rsidRPr="00A87B71">
        <w:rPr>
          <w:rFonts w:ascii="Times New Roman"/>
        </w:rPr>
        <w:t>院</w:t>
      </w:r>
      <w:r w:rsidRPr="00A87B71">
        <w:rPr>
          <w:rFonts w:ascii="Times New Roman"/>
        </w:rPr>
        <w:t>114</w:t>
      </w:r>
      <w:r w:rsidRPr="00A87B71">
        <w:rPr>
          <w:rFonts w:ascii="Times New Roman"/>
        </w:rPr>
        <w:t>年</w:t>
      </w:r>
      <w:r w:rsidRPr="00A87B71">
        <w:rPr>
          <w:rFonts w:ascii="Times New Roman"/>
        </w:rPr>
        <w:t>9</w:t>
      </w:r>
      <w:r w:rsidRPr="00A87B71">
        <w:rPr>
          <w:rFonts w:ascii="Times New Roman"/>
        </w:rPr>
        <w:t>月</w:t>
      </w:r>
      <w:r w:rsidRPr="00A87B71">
        <w:rPr>
          <w:rFonts w:ascii="Times New Roman"/>
        </w:rPr>
        <w:t>18</w:t>
      </w:r>
      <w:r w:rsidRPr="00A87B71">
        <w:rPr>
          <w:rFonts w:ascii="Times New Roman"/>
        </w:rPr>
        <w:t>日院</w:t>
      </w:r>
      <w:proofErr w:type="gramStart"/>
      <w:r w:rsidRPr="00A87B71">
        <w:rPr>
          <w:rFonts w:ascii="Times New Roman"/>
        </w:rPr>
        <w:t>台調壹字</w:t>
      </w:r>
      <w:proofErr w:type="gramEnd"/>
      <w:r w:rsidRPr="00A87B71">
        <w:rPr>
          <w:rFonts w:ascii="Times New Roman"/>
        </w:rPr>
        <w:t>第</w:t>
      </w:r>
      <w:r w:rsidRPr="00A87B71">
        <w:rPr>
          <w:rFonts w:ascii="Times New Roman"/>
        </w:rPr>
        <w:t>1140831187</w:t>
      </w:r>
      <w:r w:rsidRPr="00A87B71">
        <w:rPr>
          <w:rFonts w:ascii="Times New Roman"/>
        </w:rPr>
        <w:t>號函行政院主計總處</w:t>
      </w:r>
    </w:p>
  </w:footnote>
  <w:footnote w:id="6">
    <w:p w14:paraId="30191B2A" w14:textId="77777777" w:rsidR="00FC0C9C" w:rsidRPr="00C57CA1" w:rsidRDefault="00FC0C9C" w:rsidP="00FC0C9C">
      <w:pPr>
        <w:pStyle w:val="afc"/>
      </w:pPr>
      <w:r>
        <w:rPr>
          <w:rStyle w:val="afe"/>
        </w:rPr>
        <w:footnoteRef/>
      </w:r>
      <w:r>
        <w:t xml:space="preserve"> </w:t>
      </w:r>
      <w:r>
        <w:rPr>
          <w:rFonts w:hint="eastAsia"/>
        </w:rPr>
        <w:t>財</w:t>
      </w:r>
      <w:r w:rsidRPr="00C57CA1">
        <w:rPr>
          <w:rFonts w:ascii="Times New Roman"/>
        </w:rPr>
        <w:t>政部國有財產署</w:t>
      </w:r>
      <w:r w:rsidRPr="00C57CA1">
        <w:rPr>
          <w:rFonts w:ascii="Times New Roman"/>
        </w:rPr>
        <w:t>114</w:t>
      </w:r>
      <w:r w:rsidRPr="00C57CA1">
        <w:rPr>
          <w:rFonts w:ascii="Times New Roman"/>
        </w:rPr>
        <w:t>年</w:t>
      </w:r>
      <w:r w:rsidRPr="00C57CA1">
        <w:rPr>
          <w:rFonts w:ascii="Times New Roman"/>
        </w:rPr>
        <w:t>9</w:t>
      </w:r>
      <w:r w:rsidRPr="00C57CA1">
        <w:rPr>
          <w:rFonts w:ascii="Times New Roman"/>
        </w:rPr>
        <w:t>月</w:t>
      </w:r>
      <w:r w:rsidRPr="00C57CA1">
        <w:rPr>
          <w:rFonts w:ascii="Times New Roman"/>
        </w:rPr>
        <w:t>22</w:t>
      </w:r>
      <w:r w:rsidRPr="00C57CA1">
        <w:rPr>
          <w:rFonts w:ascii="Times New Roman"/>
        </w:rPr>
        <w:t>日台財產</w:t>
      </w:r>
      <w:proofErr w:type="gramStart"/>
      <w:r w:rsidRPr="00C57CA1">
        <w:rPr>
          <w:rFonts w:ascii="Times New Roman"/>
        </w:rPr>
        <w:t>署接字</w:t>
      </w:r>
      <w:proofErr w:type="gramEnd"/>
      <w:r w:rsidRPr="00C57CA1">
        <w:rPr>
          <w:rFonts w:ascii="Times New Roman"/>
        </w:rPr>
        <w:t>第</w:t>
      </w:r>
      <w:r w:rsidRPr="00C57CA1">
        <w:rPr>
          <w:rFonts w:ascii="Times New Roman"/>
        </w:rPr>
        <w:t>11400315600</w:t>
      </w:r>
      <w:r w:rsidRPr="00C57CA1">
        <w:rPr>
          <w:rFonts w:ascii="Times New Roman"/>
        </w:rPr>
        <w:t>號函</w:t>
      </w:r>
    </w:p>
  </w:footnote>
  <w:footnote w:id="7">
    <w:p w14:paraId="56BE6215" w14:textId="03C8BA07" w:rsidR="00C57CA1" w:rsidRPr="00C57CA1" w:rsidRDefault="00C57CA1">
      <w:pPr>
        <w:pStyle w:val="afc"/>
      </w:pPr>
      <w:r>
        <w:rPr>
          <w:rStyle w:val="afe"/>
        </w:rPr>
        <w:footnoteRef/>
      </w:r>
      <w:r>
        <w:t xml:space="preserve"> </w:t>
      </w:r>
      <w:r>
        <w:rPr>
          <w:rFonts w:hint="eastAsia"/>
        </w:rPr>
        <w:t>行</w:t>
      </w:r>
      <w:r w:rsidRPr="00C57CA1">
        <w:rPr>
          <w:rFonts w:ascii="Times New Roman"/>
        </w:rPr>
        <w:t>政院主計總處</w:t>
      </w:r>
      <w:r w:rsidRPr="00C57CA1">
        <w:rPr>
          <w:rFonts w:ascii="Times New Roman"/>
        </w:rPr>
        <w:t>114</w:t>
      </w:r>
      <w:r w:rsidRPr="00C57CA1">
        <w:rPr>
          <w:rFonts w:ascii="Times New Roman"/>
        </w:rPr>
        <w:t>年</w:t>
      </w:r>
      <w:r w:rsidRPr="00C57CA1">
        <w:rPr>
          <w:rFonts w:ascii="Times New Roman"/>
        </w:rPr>
        <w:t>10</w:t>
      </w:r>
      <w:r w:rsidRPr="00C57CA1">
        <w:rPr>
          <w:rFonts w:ascii="Times New Roman"/>
        </w:rPr>
        <w:t>月</w:t>
      </w:r>
      <w:r w:rsidRPr="00C57CA1">
        <w:rPr>
          <w:rFonts w:ascii="Times New Roman"/>
        </w:rPr>
        <w:t>1</w:t>
      </w:r>
      <w:r w:rsidRPr="00C57CA1">
        <w:rPr>
          <w:rFonts w:ascii="Times New Roman"/>
        </w:rPr>
        <w:t>日主</w:t>
      </w:r>
      <w:proofErr w:type="gramStart"/>
      <w:r w:rsidRPr="00C57CA1">
        <w:rPr>
          <w:rFonts w:ascii="Times New Roman"/>
        </w:rPr>
        <w:t>會財字</w:t>
      </w:r>
      <w:proofErr w:type="gramEnd"/>
      <w:r w:rsidRPr="00C57CA1">
        <w:rPr>
          <w:rFonts w:ascii="Times New Roman"/>
        </w:rPr>
        <w:t>第</w:t>
      </w:r>
      <w:r w:rsidRPr="00C57CA1">
        <w:rPr>
          <w:rFonts w:ascii="Times New Roman"/>
        </w:rPr>
        <w:t>1141500751</w:t>
      </w:r>
      <w:r w:rsidRPr="00C57CA1">
        <w:rPr>
          <w:rFonts w:ascii="Times New Roman"/>
        </w:rPr>
        <w:t>號函</w:t>
      </w:r>
    </w:p>
  </w:footnote>
  <w:footnote w:id="8">
    <w:p w14:paraId="3274D11E" w14:textId="4E67CCC2" w:rsidR="00822163" w:rsidRPr="00822163" w:rsidRDefault="00822163">
      <w:pPr>
        <w:pStyle w:val="afc"/>
      </w:pPr>
      <w:r>
        <w:rPr>
          <w:rStyle w:val="afe"/>
        </w:rPr>
        <w:footnoteRef/>
      </w:r>
      <w:r>
        <w:t xml:space="preserve"> </w:t>
      </w:r>
      <w:proofErr w:type="gramStart"/>
      <w:r w:rsidRPr="00822163">
        <w:rPr>
          <w:rFonts w:ascii="Times New Roman"/>
        </w:rPr>
        <w:t>臺</w:t>
      </w:r>
      <w:proofErr w:type="gramEnd"/>
      <w:r w:rsidRPr="00822163">
        <w:rPr>
          <w:rFonts w:ascii="Times New Roman"/>
        </w:rPr>
        <w:t>中市調查處</w:t>
      </w:r>
      <w:r w:rsidRPr="00822163">
        <w:rPr>
          <w:rFonts w:ascii="Times New Roman"/>
        </w:rPr>
        <w:t>108</w:t>
      </w:r>
      <w:r w:rsidRPr="00822163">
        <w:rPr>
          <w:rFonts w:ascii="Times New Roman"/>
        </w:rPr>
        <w:t>年</w:t>
      </w:r>
      <w:r w:rsidRPr="00822163">
        <w:rPr>
          <w:rFonts w:ascii="Times New Roman"/>
        </w:rPr>
        <w:t>7</w:t>
      </w:r>
      <w:r w:rsidRPr="00822163">
        <w:rPr>
          <w:rFonts w:ascii="Times New Roman"/>
        </w:rPr>
        <w:t>月</w:t>
      </w:r>
      <w:r w:rsidRPr="00822163">
        <w:rPr>
          <w:rFonts w:ascii="Times New Roman"/>
        </w:rPr>
        <w:t>5</w:t>
      </w:r>
      <w:proofErr w:type="gramStart"/>
      <w:r w:rsidRPr="00822163">
        <w:rPr>
          <w:rFonts w:ascii="Times New Roman"/>
        </w:rPr>
        <w:t>日中廉機</w:t>
      </w:r>
      <w:proofErr w:type="gramEnd"/>
      <w:r w:rsidRPr="00822163">
        <w:rPr>
          <w:rFonts w:ascii="Times New Roman"/>
        </w:rPr>
        <w:t>二字第</w:t>
      </w:r>
      <w:r w:rsidRPr="00822163">
        <w:rPr>
          <w:rFonts w:ascii="Times New Roman"/>
        </w:rPr>
        <w:t>10860547150</w:t>
      </w:r>
      <w:r w:rsidRPr="00822163">
        <w:rPr>
          <w:rFonts w:ascii="Times New Roman"/>
        </w:rPr>
        <w:t>號函</w:t>
      </w:r>
    </w:p>
  </w:footnote>
  <w:footnote w:id="9">
    <w:p w14:paraId="5BFAC3B0" w14:textId="4706AA49" w:rsidR="00B6741F" w:rsidRPr="00B6741F" w:rsidRDefault="00B6741F" w:rsidP="00B6741F">
      <w:pPr>
        <w:pStyle w:val="afc"/>
        <w:jc w:val="both"/>
      </w:pPr>
      <w:r>
        <w:rPr>
          <w:rStyle w:val="afe"/>
        </w:rPr>
        <w:footnoteRef/>
      </w:r>
      <w:r>
        <w:t xml:space="preserve"> </w:t>
      </w:r>
      <w:r>
        <w:rPr>
          <w:rFonts w:hint="eastAsia"/>
        </w:rPr>
        <w:t>政府採</w:t>
      </w:r>
      <w:r w:rsidRPr="00B6741F">
        <w:rPr>
          <w:rFonts w:ascii="Times New Roman"/>
        </w:rPr>
        <w:t>購法第</w:t>
      </w:r>
      <w:r w:rsidRPr="00B6741F">
        <w:rPr>
          <w:rFonts w:ascii="Times New Roman"/>
        </w:rPr>
        <w:t>22</w:t>
      </w:r>
      <w:r w:rsidRPr="00B6741F">
        <w:rPr>
          <w:rFonts w:ascii="Times New Roman"/>
        </w:rPr>
        <w:t>條第</w:t>
      </w:r>
      <w:r w:rsidRPr="00B6741F">
        <w:rPr>
          <w:rFonts w:ascii="Times New Roman"/>
        </w:rPr>
        <w:t>1</w:t>
      </w:r>
      <w:r w:rsidRPr="00B6741F">
        <w:rPr>
          <w:rFonts w:ascii="Times New Roman"/>
        </w:rPr>
        <w:t>項第</w:t>
      </w:r>
      <w:r w:rsidRPr="00B6741F">
        <w:rPr>
          <w:rFonts w:ascii="Times New Roman"/>
        </w:rPr>
        <w:t>16</w:t>
      </w:r>
      <w:r w:rsidRPr="00B6741F">
        <w:rPr>
          <w:rFonts w:ascii="Times New Roman"/>
        </w:rPr>
        <w:t>款規定：「機關辦理公告金額以上之採購，符合下列情形之</w:t>
      </w:r>
      <w:proofErr w:type="gramStart"/>
      <w:r w:rsidRPr="00B6741F">
        <w:rPr>
          <w:rFonts w:ascii="Times New Roman"/>
        </w:rPr>
        <w:t>一</w:t>
      </w:r>
      <w:proofErr w:type="gramEnd"/>
      <w:r w:rsidRPr="00B6741F">
        <w:rPr>
          <w:rFonts w:ascii="Times New Roman"/>
        </w:rPr>
        <w:t>者，得</w:t>
      </w:r>
      <w:proofErr w:type="gramStart"/>
      <w:r w:rsidRPr="00B6741F">
        <w:rPr>
          <w:rFonts w:ascii="Times New Roman"/>
        </w:rPr>
        <w:t>採</w:t>
      </w:r>
      <w:proofErr w:type="gramEnd"/>
      <w:r w:rsidRPr="00B6741F">
        <w:rPr>
          <w:rFonts w:ascii="Times New Roman"/>
        </w:rPr>
        <w:t>限制性招標</w:t>
      </w:r>
      <w:r>
        <w:rPr>
          <w:rFonts w:ascii="Times New Roman" w:hint="eastAsia"/>
        </w:rPr>
        <w:t>：…</w:t>
      </w:r>
      <w:proofErr w:type="gramStart"/>
      <w:r>
        <w:rPr>
          <w:rFonts w:ascii="Times New Roman" w:hint="eastAsia"/>
        </w:rPr>
        <w:t>…</w:t>
      </w:r>
      <w:proofErr w:type="gramEnd"/>
      <w:r>
        <w:rPr>
          <w:rFonts w:ascii="Times New Roman" w:hint="eastAsia"/>
        </w:rPr>
        <w:t>十六、其他經主管機關認定者。」</w:t>
      </w:r>
    </w:p>
  </w:footnote>
  <w:footnote w:id="10">
    <w:p w14:paraId="6293F3B3" w14:textId="052E5B30" w:rsidR="00797725" w:rsidRDefault="00797725">
      <w:pPr>
        <w:pStyle w:val="afc"/>
      </w:pPr>
      <w:r>
        <w:rPr>
          <w:rStyle w:val="afe"/>
        </w:rPr>
        <w:footnoteRef/>
      </w:r>
      <w:r>
        <w:t xml:space="preserve"> </w:t>
      </w:r>
      <w:r>
        <w:rPr>
          <w:rFonts w:hint="eastAsia"/>
        </w:rPr>
        <w:t>文資</w:t>
      </w:r>
      <w:r w:rsidRPr="00797725">
        <w:rPr>
          <w:rFonts w:ascii="Times New Roman"/>
        </w:rPr>
        <w:t>局</w:t>
      </w:r>
      <w:r w:rsidRPr="00797725">
        <w:rPr>
          <w:rFonts w:ascii="Times New Roman"/>
        </w:rPr>
        <w:t>106</w:t>
      </w:r>
      <w:r w:rsidRPr="00797725">
        <w:rPr>
          <w:rFonts w:ascii="Times New Roman"/>
        </w:rPr>
        <w:t>年</w:t>
      </w:r>
      <w:r w:rsidRPr="00797725">
        <w:rPr>
          <w:rFonts w:ascii="Times New Roman"/>
        </w:rPr>
        <w:t>3</w:t>
      </w:r>
      <w:r w:rsidRPr="00797725">
        <w:rPr>
          <w:rFonts w:ascii="Times New Roman"/>
        </w:rPr>
        <w:t>月</w:t>
      </w:r>
      <w:r w:rsidRPr="00797725">
        <w:rPr>
          <w:rFonts w:ascii="Times New Roman"/>
        </w:rPr>
        <w:t>10</w:t>
      </w:r>
      <w:proofErr w:type="gramStart"/>
      <w:r w:rsidRPr="00797725">
        <w:rPr>
          <w:rFonts w:ascii="Times New Roman"/>
        </w:rPr>
        <w:t>日文資秘字</w:t>
      </w:r>
      <w:proofErr w:type="gramEnd"/>
      <w:r w:rsidRPr="00797725">
        <w:rPr>
          <w:rFonts w:ascii="Times New Roman"/>
        </w:rPr>
        <w:t>第</w:t>
      </w:r>
      <w:r w:rsidRPr="00797725">
        <w:rPr>
          <w:rFonts w:ascii="Times New Roman"/>
        </w:rPr>
        <w:t>1063002481</w:t>
      </w:r>
      <w:r w:rsidRPr="00797725">
        <w:rPr>
          <w:rFonts w:ascii="Times New Roman"/>
        </w:rPr>
        <w:t>號函</w:t>
      </w:r>
    </w:p>
  </w:footnote>
  <w:footnote w:id="11">
    <w:p w14:paraId="4C664B35" w14:textId="2EAF25B5" w:rsidR="00797725" w:rsidRDefault="00797725">
      <w:pPr>
        <w:pStyle w:val="afc"/>
      </w:pPr>
      <w:r>
        <w:rPr>
          <w:rStyle w:val="afe"/>
        </w:rPr>
        <w:footnoteRef/>
      </w:r>
      <w:r>
        <w:t xml:space="preserve"> </w:t>
      </w:r>
      <w:r>
        <w:rPr>
          <w:rFonts w:hint="eastAsia"/>
        </w:rPr>
        <w:t>文化</w:t>
      </w:r>
      <w:r w:rsidRPr="00797725">
        <w:rPr>
          <w:rFonts w:ascii="Times New Roman"/>
        </w:rPr>
        <w:t>部</w:t>
      </w:r>
      <w:r w:rsidRPr="00797725">
        <w:rPr>
          <w:rFonts w:ascii="Times New Roman"/>
        </w:rPr>
        <w:t>106</w:t>
      </w:r>
      <w:r w:rsidRPr="00797725">
        <w:rPr>
          <w:rFonts w:ascii="Times New Roman"/>
        </w:rPr>
        <w:t>年</w:t>
      </w:r>
      <w:r w:rsidRPr="00797725">
        <w:rPr>
          <w:rFonts w:ascii="Times New Roman"/>
        </w:rPr>
        <w:t>4</w:t>
      </w:r>
      <w:r w:rsidRPr="00797725">
        <w:rPr>
          <w:rFonts w:ascii="Times New Roman"/>
        </w:rPr>
        <w:t>月</w:t>
      </w:r>
      <w:r w:rsidRPr="00797725">
        <w:rPr>
          <w:rFonts w:ascii="Times New Roman"/>
        </w:rPr>
        <w:t>11</w:t>
      </w:r>
      <w:r w:rsidRPr="00797725">
        <w:rPr>
          <w:rFonts w:ascii="Times New Roman"/>
        </w:rPr>
        <w:t>日文秘字第</w:t>
      </w:r>
      <w:r w:rsidRPr="00797725">
        <w:rPr>
          <w:rFonts w:ascii="Times New Roman"/>
        </w:rPr>
        <w:t>1063009800</w:t>
      </w:r>
      <w:r w:rsidRPr="00797725">
        <w:rPr>
          <w:rFonts w:ascii="Times New Roman"/>
        </w:rPr>
        <w:t>號函</w:t>
      </w:r>
    </w:p>
  </w:footnote>
  <w:footnote w:id="12">
    <w:p w14:paraId="0844346D" w14:textId="3BE1236D" w:rsidR="001A5CC1" w:rsidRDefault="001A5CC1">
      <w:pPr>
        <w:pStyle w:val="afc"/>
      </w:pPr>
      <w:r>
        <w:rPr>
          <w:rStyle w:val="afe"/>
        </w:rPr>
        <w:footnoteRef/>
      </w:r>
      <w:r>
        <w:t xml:space="preserve"> </w:t>
      </w:r>
      <w:proofErr w:type="gramStart"/>
      <w:r>
        <w:rPr>
          <w:rFonts w:hint="eastAsia"/>
        </w:rPr>
        <w:t>臺</w:t>
      </w:r>
      <w:proofErr w:type="gramEnd"/>
      <w:r>
        <w:rPr>
          <w:rFonts w:hint="eastAsia"/>
        </w:rPr>
        <w:t>中</w:t>
      </w:r>
      <w:r w:rsidRPr="001A5CC1">
        <w:rPr>
          <w:rFonts w:ascii="Times New Roman"/>
        </w:rPr>
        <w:t>市新聞記者公會</w:t>
      </w:r>
      <w:r w:rsidRPr="001A5CC1">
        <w:rPr>
          <w:rFonts w:ascii="Times New Roman"/>
        </w:rPr>
        <w:t>106</w:t>
      </w:r>
      <w:r w:rsidRPr="001A5CC1">
        <w:rPr>
          <w:rFonts w:ascii="Times New Roman"/>
        </w:rPr>
        <w:t>年</w:t>
      </w:r>
      <w:r w:rsidRPr="001A5CC1">
        <w:rPr>
          <w:rFonts w:ascii="Times New Roman"/>
        </w:rPr>
        <w:t>12</w:t>
      </w:r>
      <w:r w:rsidRPr="001A5CC1">
        <w:rPr>
          <w:rFonts w:ascii="Times New Roman"/>
        </w:rPr>
        <w:t>月</w:t>
      </w:r>
      <w:r w:rsidRPr="001A5CC1">
        <w:rPr>
          <w:rFonts w:ascii="Times New Roman"/>
        </w:rPr>
        <w:t>17</w:t>
      </w:r>
      <w:r w:rsidRPr="001A5CC1">
        <w:rPr>
          <w:rFonts w:ascii="Times New Roman"/>
        </w:rPr>
        <w:t>日中</w:t>
      </w:r>
      <w:proofErr w:type="gramStart"/>
      <w:r w:rsidRPr="001A5CC1">
        <w:rPr>
          <w:rFonts w:ascii="Times New Roman"/>
        </w:rPr>
        <w:t>記銘字</w:t>
      </w:r>
      <w:proofErr w:type="gramEnd"/>
      <w:r w:rsidRPr="001A5CC1">
        <w:rPr>
          <w:rFonts w:ascii="Times New Roman"/>
        </w:rPr>
        <w:t>第</w:t>
      </w:r>
      <w:r w:rsidRPr="001A5CC1">
        <w:rPr>
          <w:rFonts w:ascii="Times New Roman"/>
        </w:rPr>
        <w:t>1061205</w:t>
      </w:r>
      <w:r w:rsidRPr="001A5CC1">
        <w:rPr>
          <w:rFonts w:ascii="Times New Roman"/>
        </w:rPr>
        <w:t>號函</w:t>
      </w:r>
    </w:p>
  </w:footnote>
  <w:footnote w:id="13">
    <w:p w14:paraId="246436E5" w14:textId="5806CD79" w:rsidR="00DA7281" w:rsidRDefault="00DA7281">
      <w:pPr>
        <w:pStyle w:val="afc"/>
      </w:pPr>
      <w:r>
        <w:rPr>
          <w:rStyle w:val="afe"/>
        </w:rPr>
        <w:footnoteRef/>
      </w:r>
      <w:r>
        <w:t xml:space="preserve"> </w:t>
      </w:r>
      <w:r>
        <w:rPr>
          <w:rFonts w:hint="eastAsia"/>
        </w:rPr>
        <w:t>文化</w:t>
      </w:r>
      <w:r w:rsidRPr="00DA7281">
        <w:rPr>
          <w:rFonts w:ascii="Times New Roman"/>
        </w:rPr>
        <w:t>部</w:t>
      </w:r>
      <w:r w:rsidRPr="00DA7281">
        <w:rPr>
          <w:rFonts w:ascii="Times New Roman"/>
        </w:rPr>
        <w:t>102</w:t>
      </w:r>
      <w:r w:rsidRPr="00DA7281">
        <w:rPr>
          <w:rFonts w:ascii="Times New Roman"/>
        </w:rPr>
        <w:t>年</w:t>
      </w:r>
      <w:r w:rsidRPr="00DA7281">
        <w:rPr>
          <w:rFonts w:ascii="Times New Roman"/>
        </w:rPr>
        <w:t>8</w:t>
      </w:r>
      <w:r w:rsidRPr="00DA7281">
        <w:rPr>
          <w:rFonts w:ascii="Times New Roman"/>
        </w:rPr>
        <w:t>月</w:t>
      </w:r>
      <w:r w:rsidRPr="00DA7281">
        <w:rPr>
          <w:rFonts w:ascii="Times New Roman"/>
        </w:rPr>
        <w:t>23</w:t>
      </w:r>
      <w:r w:rsidRPr="00DA7281">
        <w:rPr>
          <w:rFonts w:ascii="Times New Roman"/>
        </w:rPr>
        <w:t>日文秘字第</w:t>
      </w:r>
      <w:r w:rsidRPr="00DA7281">
        <w:rPr>
          <w:rFonts w:ascii="Times New Roman"/>
        </w:rPr>
        <w:t>1022028670</w:t>
      </w:r>
      <w:r w:rsidRPr="00DA7281">
        <w:rPr>
          <w:rFonts w:ascii="Times New Roman"/>
        </w:rPr>
        <w:t>號函同意備查</w:t>
      </w:r>
    </w:p>
  </w:footnote>
  <w:footnote w:id="14">
    <w:p w14:paraId="7B1E6906" w14:textId="6BF682B4" w:rsidR="00AB06C1" w:rsidRDefault="00AB06C1" w:rsidP="00AB06C1">
      <w:pPr>
        <w:pStyle w:val="afc"/>
        <w:jc w:val="both"/>
      </w:pPr>
      <w:r>
        <w:rPr>
          <w:rStyle w:val="afe"/>
        </w:rPr>
        <w:footnoteRef/>
      </w:r>
      <w:r>
        <w:t xml:space="preserve"> </w:t>
      </w:r>
      <w:r>
        <w:rPr>
          <w:rFonts w:hint="eastAsia"/>
        </w:rPr>
        <w:t>文</w:t>
      </w:r>
      <w:r w:rsidRPr="00AB06C1">
        <w:rPr>
          <w:rFonts w:ascii="Times New Roman"/>
        </w:rPr>
        <w:t>資局</w:t>
      </w:r>
      <w:r w:rsidRPr="00AB06C1">
        <w:rPr>
          <w:rFonts w:ascii="Times New Roman"/>
        </w:rPr>
        <w:t>113</w:t>
      </w:r>
      <w:r w:rsidRPr="00AB06C1">
        <w:rPr>
          <w:rFonts w:ascii="Times New Roman"/>
        </w:rPr>
        <w:t>年</w:t>
      </w:r>
      <w:r w:rsidRPr="00AB06C1">
        <w:rPr>
          <w:rFonts w:ascii="Times New Roman"/>
        </w:rPr>
        <w:t>2</w:t>
      </w:r>
      <w:r w:rsidRPr="00AB06C1">
        <w:rPr>
          <w:rFonts w:ascii="Times New Roman"/>
        </w:rPr>
        <w:t>月</w:t>
      </w:r>
      <w:r w:rsidRPr="00AB06C1">
        <w:rPr>
          <w:rFonts w:ascii="Times New Roman"/>
        </w:rPr>
        <w:t>22</w:t>
      </w:r>
      <w:proofErr w:type="gramStart"/>
      <w:r w:rsidRPr="00AB06C1">
        <w:rPr>
          <w:rFonts w:ascii="Times New Roman"/>
        </w:rPr>
        <w:t>日文資秘字第</w:t>
      </w:r>
      <w:r w:rsidRPr="00AB06C1">
        <w:rPr>
          <w:rFonts w:ascii="Times New Roman"/>
        </w:rPr>
        <w:t>1133001933</w:t>
      </w:r>
      <w:r w:rsidRPr="00AB06C1">
        <w:rPr>
          <w:rFonts w:ascii="Times New Roman"/>
        </w:rPr>
        <w:t>號函</w:t>
      </w:r>
      <w:r>
        <w:rPr>
          <w:rFonts w:ascii="Times New Roman" w:hint="eastAsia"/>
        </w:rPr>
        <w:t>頒訂</w:t>
      </w:r>
      <w:proofErr w:type="gramEnd"/>
      <w:r>
        <w:rPr>
          <w:rFonts w:ascii="Times New Roman" w:hint="eastAsia"/>
        </w:rPr>
        <w:t>定「文化部文化資產局財產及物品管理要點」，並自即日生效。</w:t>
      </w:r>
    </w:p>
  </w:footnote>
  <w:footnote w:id="15">
    <w:p w14:paraId="16E2E97C" w14:textId="77777777" w:rsidR="003C4949" w:rsidRDefault="003C4949" w:rsidP="003C4949">
      <w:pPr>
        <w:pStyle w:val="afc"/>
      </w:pPr>
      <w:r>
        <w:rPr>
          <w:rStyle w:val="afe"/>
        </w:rPr>
        <w:footnoteRef/>
      </w:r>
      <w:r>
        <w:t xml:space="preserve"> </w:t>
      </w:r>
      <w:r>
        <w:rPr>
          <w:rFonts w:hint="eastAsia"/>
        </w:rPr>
        <w:t>財政</w:t>
      </w:r>
      <w:r w:rsidRPr="006F0695">
        <w:rPr>
          <w:rFonts w:ascii="Times New Roman"/>
        </w:rPr>
        <w:t>部國有財產署</w:t>
      </w:r>
      <w:r w:rsidRPr="006F0695">
        <w:rPr>
          <w:rFonts w:ascii="Times New Roman"/>
        </w:rPr>
        <w:t>104</w:t>
      </w:r>
      <w:r w:rsidRPr="006F0695">
        <w:rPr>
          <w:rFonts w:ascii="Times New Roman"/>
        </w:rPr>
        <w:t>年</w:t>
      </w:r>
      <w:r w:rsidRPr="006F0695">
        <w:rPr>
          <w:rFonts w:ascii="Times New Roman"/>
        </w:rPr>
        <w:t>2</w:t>
      </w:r>
      <w:r w:rsidRPr="006F0695">
        <w:rPr>
          <w:rFonts w:ascii="Times New Roman"/>
        </w:rPr>
        <w:t>月</w:t>
      </w:r>
      <w:r w:rsidRPr="006F0695">
        <w:rPr>
          <w:rFonts w:ascii="Times New Roman"/>
        </w:rPr>
        <w:t>12</w:t>
      </w:r>
      <w:r w:rsidRPr="006F0695">
        <w:rPr>
          <w:rFonts w:ascii="Times New Roman"/>
        </w:rPr>
        <w:t>日台財產</w:t>
      </w:r>
      <w:proofErr w:type="gramStart"/>
      <w:r w:rsidRPr="006F0695">
        <w:rPr>
          <w:rFonts w:ascii="Times New Roman"/>
        </w:rPr>
        <w:t>署接字</w:t>
      </w:r>
      <w:proofErr w:type="gramEnd"/>
      <w:r w:rsidRPr="006F0695">
        <w:rPr>
          <w:rFonts w:ascii="Times New Roman"/>
        </w:rPr>
        <w:t>第</w:t>
      </w:r>
      <w:r w:rsidRPr="006F0695">
        <w:rPr>
          <w:rFonts w:ascii="Times New Roman"/>
        </w:rPr>
        <w:t>10430001180</w:t>
      </w:r>
      <w:r w:rsidRPr="006F0695">
        <w:rPr>
          <w:rFonts w:ascii="Times New Roman"/>
        </w:rPr>
        <w:t>號函</w:t>
      </w:r>
    </w:p>
  </w:footnote>
  <w:footnote w:id="16">
    <w:p w14:paraId="1A240A5F" w14:textId="77777777" w:rsidR="003C4949" w:rsidRDefault="003C4949" w:rsidP="003C4949">
      <w:pPr>
        <w:pStyle w:val="afc"/>
      </w:pPr>
      <w:r>
        <w:rPr>
          <w:rStyle w:val="afe"/>
        </w:rPr>
        <w:footnoteRef/>
      </w:r>
      <w:r>
        <w:t xml:space="preserve"> </w:t>
      </w:r>
      <w:r>
        <w:rPr>
          <w:rFonts w:hint="eastAsia"/>
        </w:rPr>
        <w:t>文</w:t>
      </w:r>
      <w:r w:rsidRPr="00CE5956">
        <w:rPr>
          <w:rFonts w:ascii="Times New Roman"/>
        </w:rPr>
        <w:t>化部</w:t>
      </w:r>
      <w:r w:rsidRPr="00CE5956">
        <w:rPr>
          <w:rFonts w:ascii="Times New Roman"/>
        </w:rPr>
        <w:t>104</w:t>
      </w:r>
      <w:r w:rsidRPr="00CE5956">
        <w:rPr>
          <w:rFonts w:ascii="Times New Roman"/>
        </w:rPr>
        <w:t>年</w:t>
      </w:r>
      <w:r w:rsidRPr="00CE5956">
        <w:rPr>
          <w:rFonts w:ascii="Times New Roman"/>
        </w:rPr>
        <w:t>2</w:t>
      </w:r>
      <w:r w:rsidRPr="00CE5956">
        <w:rPr>
          <w:rFonts w:ascii="Times New Roman"/>
        </w:rPr>
        <w:t>月</w:t>
      </w:r>
      <w:r w:rsidRPr="00CE5956">
        <w:rPr>
          <w:rFonts w:ascii="Times New Roman"/>
        </w:rPr>
        <w:t>13</w:t>
      </w:r>
      <w:r w:rsidRPr="00CE5956">
        <w:rPr>
          <w:rFonts w:ascii="Times New Roman"/>
        </w:rPr>
        <w:t>日文秘字第</w:t>
      </w:r>
      <w:r w:rsidRPr="00CE5956">
        <w:rPr>
          <w:rFonts w:ascii="Times New Roman"/>
        </w:rPr>
        <w:t>1041004131</w:t>
      </w:r>
      <w:r w:rsidRPr="00CE5956">
        <w:rPr>
          <w:rFonts w:ascii="Times New Roman"/>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0E63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1">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1">
    <w:nsid w:val="4A5F5684"/>
    <w:multiLevelType w:val="hybridMultilevel"/>
    <w:tmpl w:val="A92A2630"/>
    <w:lvl w:ilvl="0" w:tplc="5E100A5E">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81146285">
    <w:abstractNumId w:val="1"/>
  </w:num>
  <w:num w:numId="2" w16cid:durableId="1913851393">
    <w:abstractNumId w:val="2"/>
  </w:num>
  <w:num w:numId="3" w16cid:durableId="472214944">
    <w:abstractNumId w:val="0"/>
  </w:num>
  <w:num w:numId="4" w16cid:durableId="342711041">
    <w:abstractNumId w:val="1"/>
  </w:num>
  <w:num w:numId="5" w16cid:durableId="1130628006">
    <w:abstractNumId w:val="1"/>
  </w:num>
  <w:num w:numId="6" w16cid:durableId="1126854190">
    <w:abstractNumId w:val="1"/>
  </w:num>
  <w:num w:numId="7" w16cid:durableId="1176455942">
    <w:abstractNumId w:val="1"/>
  </w:num>
  <w:num w:numId="8" w16cid:durableId="1710646963">
    <w:abstractNumId w:val="1"/>
  </w:num>
  <w:num w:numId="9" w16cid:durableId="1150901812">
    <w:abstractNumId w:val="1"/>
  </w:num>
  <w:num w:numId="10" w16cid:durableId="2085107498">
    <w:abstractNumId w:val="1"/>
  </w:num>
  <w:num w:numId="11" w16cid:durableId="1801801223">
    <w:abstractNumId w:val="1"/>
  </w:num>
  <w:num w:numId="12" w16cid:durableId="843593571">
    <w:abstractNumId w:val="1"/>
  </w:num>
  <w:num w:numId="13" w16cid:durableId="2137675573">
    <w:abstractNumId w:val="1"/>
  </w:num>
  <w:num w:numId="14" w16cid:durableId="12732859">
    <w:abstractNumId w:val="1"/>
  </w:num>
  <w:num w:numId="15" w16cid:durableId="301231160">
    <w:abstractNumId w:val="1"/>
  </w:num>
  <w:num w:numId="16" w16cid:durableId="1047610176">
    <w:abstractNumId w:val="1"/>
  </w:num>
  <w:num w:numId="17" w16cid:durableId="1808015128">
    <w:abstractNumId w:val="1"/>
  </w:num>
  <w:num w:numId="18" w16cid:durableId="1400133481">
    <w:abstractNumId w:val="2"/>
  </w:num>
  <w:num w:numId="19" w16cid:durableId="1605311107">
    <w:abstractNumId w:val="2"/>
    <w:lvlOverride w:ilvl="0">
      <w:startOverride w:val="1"/>
    </w:lvlOverride>
  </w:num>
  <w:num w:numId="20" w16cid:durableId="1906211600">
    <w:abstractNumId w:val="1"/>
  </w:num>
  <w:num w:numId="21" w16cid:durableId="909925773">
    <w:abstractNumId w:val="2"/>
  </w:num>
  <w:num w:numId="22" w16cid:durableId="1567372552">
    <w:abstractNumId w:val="6"/>
  </w:num>
  <w:num w:numId="23" w16cid:durableId="2143497198">
    <w:abstractNumId w:val="4"/>
  </w:num>
  <w:num w:numId="24" w16cid:durableId="339699337">
    <w:abstractNumId w:val="7"/>
  </w:num>
  <w:num w:numId="25" w16cid:durableId="1802334837">
    <w:abstractNumId w:val="1"/>
  </w:num>
  <w:num w:numId="26" w16cid:durableId="185220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415740">
    <w:abstractNumId w:val="1"/>
  </w:num>
  <w:num w:numId="28" w16cid:durableId="1345934276">
    <w:abstractNumId w:val="8"/>
  </w:num>
  <w:num w:numId="29" w16cid:durableId="1221096509">
    <w:abstractNumId w:val="8"/>
  </w:num>
  <w:num w:numId="30" w16cid:durableId="827746810">
    <w:abstractNumId w:val="5"/>
  </w:num>
  <w:num w:numId="31" w16cid:durableId="2073304457">
    <w:abstractNumId w:val="5"/>
  </w:num>
  <w:num w:numId="32" w16cid:durableId="1030911268">
    <w:abstractNumId w:val="1"/>
  </w:num>
  <w:num w:numId="33" w16cid:durableId="1106537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8422912">
    <w:abstractNumId w:val="1"/>
  </w:num>
  <w:num w:numId="35" w16cid:durableId="736442427">
    <w:abstractNumId w:val="1"/>
  </w:num>
  <w:num w:numId="36" w16cid:durableId="192487065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0D4"/>
    <w:rsid w:val="000060E0"/>
    <w:rsid w:val="00006961"/>
    <w:rsid w:val="000112BF"/>
    <w:rsid w:val="00012233"/>
    <w:rsid w:val="000151E3"/>
    <w:rsid w:val="00017318"/>
    <w:rsid w:val="000229AD"/>
    <w:rsid w:val="000246F7"/>
    <w:rsid w:val="00026D40"/>
    <w:rsid w:val="0003114D"/>
    <w:rsid w:val="00034AA9"/>
    <w:rsid w:val="000369CC"/>
    <w:rsid w:val="00036D76"/>
    <w:rsid w:val="00057A6D"/>
    <w:rsid w:val="00057F32"/>
    <w:rsid w:val="00062A25"/>
    <w:rsid w:val="00073CB5"/>
    <w:rsid w:val="0007425C"/>
    <w:rsid w:val="00077553"/>
    <w:rsid w:val="00081787"/>
    <w:rsid w:val="000851A2"/>
    <w:rsid w:val="0009352E"/>
    <w:rsid w:val="00096B96"/>
    <w:rsid w:val="000974A7"/>
    <w:rsid w:val="000A2F3F"/>
    <w:rsid w:val="000B0B4A"/>
    <w:rsid w:val="000B279A"/>
    <w:rsid w:val="000B5995"/>
    <w:rsid w:val="000B61D2"/>
    <w:rsid w:val="000B70A7"/>
    <w:rsid w:val="000B73DD"/>
    <w:rsid w:val="000C18F5"/>
    <w:rsid w:val="000C495F"/>
    <w:rsid w:val="000D66D9"/>
    <w:rsid w:val="000D6EA4"/>
    <w:rsid w:val="000E6431"/>
    <w:rsid w:val="000F21A5"/>
    <w:rsid w:val="001017A9"/>
    <w:rsid w:val="00102B9F"/>
    <w:rsid w:val="00106E35"/>
    <w:rsid w:val="00112637"/>
    <w:rsid w:val="001127AD"/>
    <w:rsid w:val="00112ABC"/>
    <w:rsid w:val="00115850"/>
    <w:rsid w:val="0012001E"/>
    <w:rsid w:val="00126A55"/>
    <w:rsid w:val="00133F08"/>
    <w:rsid w:val="001345E6"/>
    <w:rsid w:val="001378B0"/>
    <w:rsid w:val="00142E00"/>
    <w:rsid w:val="00152122"/>
    <w:rsid w:val="00152793"/>
    <w:rsid w:val="00153B7E"/>
    <w:rsid w:val="001545A9"/>
    <w:rsid w:val="00155F6D"/>
    <w:rsid w:val="001637C7"/>
    <w:rsid w:val="0016480E"/>
    <w:rsid w:val="00174297"/>
    <w:rsid w:val="00180E06"/>
    <w:rsid w:val="001817B3"/>
    <w:rsid w:val="00183014"/>
    <w:rsid w:val="00194EC7"/>
    <w:rsid w:val="001959C2"/>
    <w:rsid w:val="001976ED"/>
    <w:rsid w:val="001A035F"/>
    <w:rsid w:val="001A51E3"/>
    <w:rsid w:val="001A5CC1"/>
    <w:rsid w:val="001A7968"/>
    <w:rsid w:val="001B02A1"/>
    <w:rsid w:val="001B2E98"/>
    <w:rsid w:val="001B3483"/>
    <w:rsid w:val="001B3C1E"/>
    <w:rsid w:val="001B4494"/>
    <w:rsid w:val="001B6330"/>
    <w:rsid w:val="001C0D8B"/>
    <w:rsid w:val="001C0DA8"/>
    <w:rsid w:val="001C3C02"/>
    <w:rsid w:val="001D012C"/>
    <w:rsid w:val="001D379E"/>
    <w:rsid w:val="001D4AD7"/>
    <w:rsid w:val="001E0D8A"/>
    <w:rsid w:val="001E67BA"/>
    <w:rsid w:val="001E74C2"/>
    <w:rsid w:val="001F4F82"/>
    <w:rsid w:val="001F5A48"/>
    <w:rsid w:val="001F6260"/>
    <w:rsid w:val="00200007"/>
    <w:rsid w:val="002030A5"/>
    <w:rsid w:val="00203131"/>
    <w:rsid w:val="002060E0"/>
    <w:rsid w:val="00212E88"/>
    <w:rsid w:val="00213C9C"/>
    <w:rsid w:val="00214CD3"/>
    <w:rsid w:val="0022009E"/>
    <w:rsid w:val="00223241"/>
    <w:rsid w:val="0022425C"/>
    <w:rsid w:val="00224406"/>
    <w:rsid w:val="002246DE"/>
    <w:rsid w:val="002265CA"/>
    <w:rsid w:val="00227E1F"/>
    <w:rsid w:val="002342F0"/>
    <w:rsid w:val="002429E2"/>
    <w:rsid w:val="00252BC4"/>
    <w:rsid w:val="00254014"/>
    <w:rsid w:val="00254B39"/>
    <w:rsid w:val="00255450"/>
    <w:rsid w:val="0026503F"/>
    <w:rsid w:val="0026504D"/>
    <w:rsid w:val="00270218"/>
    <w:rsid w:val="00273A2F"/>
    <w:rsid w:val="00280986"/>
    <w:rsid w:val="00281ECE"/>
    <w:rsid w:val="002831C7"/>
    <w:rsid w:val="002840C6"/>
    <w:rsid w:val="00286E41"/>
    <w:rsid w:val="00290DD2"/>
    <w:rsid w:val="00295174"/>
    <w:rsid w:val="00296172"/>
    <w:rsid w:val="00296B92"/>
    <w:rsid w:val="002A2C22"/>
    <w:rsid w:val="002B02EB"/>
    <w:rsid w:val="002B56DA"/>
    <w:rsid w:val="002C0602"/>
    <w:rsid w:val="002D5C16"/>
    <w:rsid w:val="002E1D16"/>
    <w:rsid w:val="002F1C13"/>
    <w:rsid w:val="002F2476"/>
    <w:rsid w:val="002F3DFF"/>
    <w:rsid w:val="002F5E05"/>
    <w:rsid w:val="003015E5"/>
    <w:rsid w:val="00307A76"/>
    <w:rsid w:val="00313F52"/>
    <w:rsid w:val="0031455E"/>
    <w:rsid w:val="00315A16"/>
    <w:rsid w:val="00317053"/>
    <w:rsid w:val="0032109C"/>
    <w:rsid w:val="00322B45"/>
    <w:rsid w:val="00323809"/>
    <w:rsid w:val="00323D41"/>
    <w:rsid w:val="00325414"/>
    <w:rsid w:val="00326A9E"/>
    <w:rsid w:val="003302F1"/>
    <w:rsid w:val="00331EAA"/>
    <w:rsid w:val="00335DDD"/>
    <w:rsid w:val="003425F5"/>
    <w:rsid w:val="00342A75"/>
    <w:rsid w:val="0034470E"/>
    <w:rsid w:val="00352DB0"/>
    <w:rsid w:val="00353C08"/>
    <w:rsid w:val="00361063"/>
    <w:rsid w:val="0037094A"/>
    <w:rsid w:val="00371C44"/>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3240"/>
    <w:rsid w:val="003C4949"/>
    <w:rsid w:val="003C5FE2"/>
    <w:rsid w:val="003D05FB"/>
    <w:rsid w:val="003D1B16"/>
    <w:rsid w:val="003D45BF"/>
    <w:rsid w:val="003D508A"/>
    <w:rsid w:val="003D537F"/>
    <w:rsid w:val="003D7B75"/>
    <w:rsid w:val="003E0208"/>
    <w:rsid w:val="003E4B57"/>
    <w:rsid w:val="003F0968"/>
    <w:rsid w:val="003F1414"/>
    <w:rsid w:val="003F27E1"/>
    <w:rsid w:val="003F437A"/>
    <w:rsid w:val="003F5C2B"/>
    <w:rsid w:val="00402240"/>
    <w:rsid w:val="004023E9"/>
    <w:rsid w:val="0040454A"/>
    <w:rsid w:val="00413F83"/>
    <w:rsid w:val="0041490C"/>
    <w:rsid w:val="00416191"/>
    <w:rsid w:val="00416721"/>
    <w:rsid w:val="00416D3C"/>
    <w:rsid w:val="00421EF0"/>
    <w:rsid w:val="004224FA"/>
    <w:rsid w:val="00423D07"/>
    <w:rsid w:val="00424A54"/>
    <w:rsid w:val="00427936"/>
    <w:rsid w:val="00433234"/>
    <w:rsid w:val="00433F9D"/>
    <w:rsid w:val="004407CE"/>
    <w:rsid w:val="004408EA"/>
    <w:rsid w:val="0044346F"/>
    <w:rsid w:val="00453FF6"/>
    <w:rsid w:val="004549AC"/>
    <w:rsid w:val="00454B21"/>
    <w:rsid w:val="004559FD"/>
    <w:rsid w:val="00457B57"/>
    <w:rsid w:val="0046005C"/>
    <w:rsid w:val="0046520A"/>
    <w:rsid w:val="004671C7"/>
    <w:rsid w:val="004672AB"/>
    <w:rsid w:val="004714FE"/>
    <w:rsid w:val="00477BAA"/>
    <w:rsid w:val="004875E9"/>
    <w:rsid w:val="00495053"/>
    <w:rsid w:val="004A1F59"/>
    <w:rsid w:val="004A29BE"/>
    <w:rsid w:val="004A3225"/>
    <w:rsid w:val="004A33EE"/>
    <w:rsid w:val="004A3AA8"/>
    <w:rsid w:val="004B13C7"/>
    <w:rsid w:val="004B4B92"/>
    <w:rsid w:val="004B778F"/>
    <w:rsid w:val="004C0609"/>
    <w:rsid w:val="004C639F"/>
    <w:rsid w:val="004D141F"/>
    <w:rsid w:val="004D231A"/>
    <w:rsid w:val="004D2742"/>
    <w:rsid w:val="004D276B"/>
    <w:rsid w:val="004D6310"/>
    <w:rsid w:val="004E0062"/>
    <w:rsid w:val="004E05A1"/>
    <w:rsid w:val="004E0C04"/>
    <w:rsid w:val="004E1ACB"/>
    <w:rsid w:val="004E298B"/>
    <w:rsid w:val="004E7F21"/>
    <w:rsid w:val="004F37CC"/>
    <w:rsid w:val="004F472A"/>
    <w:rsid w:val="004F5E57"/>
    <w:rsid w:val="004F6710"/>
    <w:rsid w:val="004F7C98"/>
    <w:rsid w:val="00500943"/>
    <w:rsid w:val="00500C3E"/>
    <w:rsid w:val="00502849"/>
    <w:rsid w:val="00504334"/>
    <w:rsid w:val="0050498D"/>
    <w:rsid w:val="005104D7"/>
    <w:rsid w:val="00510A42"/>
    <w:rsid w:val="00510B9E"/>
    <w:rsid w:val="00513B44"/>
    <w:rsid w:val="005211E6"/>
    <w:rsid w:val="00536BC2"/>
    <w:rsid w:val="005425E1"/>
    <w:rsid w:val="005427C5"/>
    <w:rsid w:val="00542CF6"/>
    <w:rsid w:val="00553C03"/>
    <w:rsid w:val="005548E7"/>
    <w:rsid w:val="0055495C"/>
    <w:rsid w:val="005567F0"/>
    <w:rsid w:val="00560DDA"/>
    <w:rsid w:val="00563692"/>
    <w:rsid w:val="00571679"/>
    <w:rsid w:val="00572794"/>
    <w:rsid w:val="00584235"/>
    <w:rsid w:val="005844E7"/>
    <w:rsid w:val="005908B8"/>
    <w:rsid w:val="00593C7D"/>
    <w:rsid w:val="0059512E"/>
    <w:rsid w:val="005A6DD2"/>
    <w:rsid w:val="005B795F"/>
    <w:rsid w:val="005C385D"/>
    <w:rsid w:val="005C40CC"/>
    <w:rsid w:val="005C4334"/>
    <w:rsid w:val="005C6619"/>
    <w:rsid w:val="005D3B20"/>
    <w:rsid w:val="005D6622"/>
    <w:rsid w:val="005D71B7"/>
    <w:rsid w:val="005E4759"/>
    <w:rsid w:val="005E5C68"/>
    <w:rsid w:val="005E65C0"/>
    <w:rsid w:val="005F0390"/>
    <w:rsid w:val="005F39AD"/>
    <w:rsid w:val="0060170D"/>
    <w:rsid w:val="006072CD"/>
    <w:rsid w:val="00612023"/>
    <w:rsid w:val="00614190"/>
    <w:rsid w:val="0061777F"/>
    <w:rsid w:val="00622A99"/>
    <w:rsid w:val="00622E67"/>
    <w:rsid w:val="00626B57"/>
    <w:rsid w:val="00626EDC"/>
    <w:rsid w:val="0063646E"/>
    <w:rsid w:val="00636822"/>
    <w:rsid w:val="00637503"/>
    <w:rsid w:val="00640E6F"/>
    <w:rsid w:val="006452D3"/>
    <w:rsid w:val="006470EC"/>
    <w:rsid w:val="0065093A"/>
    <w:rsid w:val="006542D6"/>
    <w:rsid w:val="006547AB"/>
    <w:rsid w:val="0065598E"/>
    <w:rsid w:val="00655AF2"/>
    <w:rsid w:val="00655BC5"/>
    <w:rsid w:val="006568BE"/>
    <w:rsid w:val="0066025D"/>
    <w:rsid w:val="0066091A"/>
    <w:rsid w:val="00667EB8"/>
    <w:rsid w:val="00672751"/>
    <w:rsid w:val="006773EC"/>
    <w:rsid w:val="00680504"/>
    <w:rsid w:val="00681CD9"/>
    <w:rsid w:val="0068347B"/>
    <w:rsid w:val="00683E30"/>
    <w:rsid w:val="006868B4"/>
    <w:rsid w:val="00687024"/>
    <w:rsid w:val="0069567C"/>
    <w:rsid w:val="00695E22"/>
    <w:rsid w:val="006A0BDF"/>
    <w:rsid w:val="006B7093"/>
    <w:rsid w:val="006B7417"/>
    <w:rsid w:val="006C3A4A"/>
    <w:rsid w:val="006D31F9"/>
    <w:rsid w:val="006D3691"/>
    <w:rsid w:val="006E5EF0"/>
    <w:rsid w:val="006F0695"/>
    <w:rsid w:val="006F3117"/>
    <w:rsid w:val="006F3563"/>
    <w:rsid w:val="006F42B9"/>
    <w:rsid w:val="006F6103"/>
    <w:rsid w:val="00704B9C"/>
    <w:rsid w:val="00704E00"/>
    <w:rsid w:val="007058A1"/>
    <w:rsid w:val="007209E7"/>
    <w:rsid w:val="00725126"/>
    <w:rsid w:val="00726182"/>
    <w:rsid w:val="00727635"/>
    <w:rsid w:val="00732329"/>
    <w:rsid w:val="007333B5"/>
    <w:rsid w:val="007337CA"/>
    <w:rsid w:val="00734CE4"/>
    <w:rsid w:val="00735123"/>
    <w:rsid w:val="00741837"/>
    <w:rsid w:val="007453E6"/>
    <w:rsid w:val="00745A97"/>
    <w:rsid w:val="00754789"/>
    <w:rsid w:val="007626F0"/>
    <w:rsid w:val="007643E7"/>
    <w:rsid w:val="00770453"/>
    <w:rsid w:val="0077309D"/>
    <w:rsid w:val="007774EE"/>
    <w:rsid w:val="00781822"/>
    <w:rsid w:val="00783F21"/>
    <w:rsid w:val="00786AE0"/>
    <w:rsid w:val="00787159"/>
    <w:rsid w:val="0079043A"/>
    <w:rsid w:val="00791668"/>
    <w:rsid w:val="00791AA1"/>
    <w:rsid w:val="00797725"/>
    <w:rsid w:val="007A3793"/>
    <w:rsid w:val="007C1BA2"/>
    <w:rsid w:val="007C2B48"/>
    <w:rsid w:val="007C5DB2"/>
    <w:rsid w:val="007C7F10"/>
    <w:rsid w:val="007D20E9"/>
    <w:rsid w:val="007D363D"/>
    <w:rsid w:val="007D7881"/>
    <w:rsid w:val="007D7E3A"/>
    <w:rsid w:val="007E0C07"/>
    <w:rsid w:val="007E0E10"/>
    <w:rsid w:val="007E4768"/>
    <w:rsid w:val="007E777B"/>
    <w:rsid w:val="007F2070"/>
    <w:rsid w:val="007F63C1"/>
    <w:rsid w:val="0080362A"/>
    <w:rsid w:val="008053F5"/>
    <w:rsid w:val="00807AF7"/>
    <w:rsid w:val="00810198"/>
    <w:rsid w:val="00814DB9"/>
    <w:rsid w:val="00815DA8"/>
    <w:rsid w:val="0082194D"/>
    <w:rsid w:val="00822163"/>
    <w:rsid w:val="008221F9"/>
    <w:rsid w:val="00822B41"/>
    <w:rsid w:val="00826E69"/>
    <w:rsid w:val="00826EF5"/>
    <w:rsid w:val="00827F1A"/>
    <w:rsid w:val="00831693"/>
    <w:rsid w:val="00840104"/>
    <w:rsid w:val="00840C1F"/>
    <w:rsid w:val="008411C9"/>
    <w:rsid w:val="00841A9A"/>
    <w:rsid w:val="00841FC5"/>
    <w:rsid w:val="008424D0"/>
    <w:rsid w:val="0084293C"/>
    <w:rsid w:val="00843D0F"/>
    <w:rsid w:val="00845709"/>
    <w:rsid w:val="00851BB9"/>
    <w:rsid w:val="008576BD"/>
    <w:rsid w:val="00860463"/>
    <w:rsid w:val="00872E93"/>
    <w:rsid w:val="008733DA"/>
    <w:rsid w:val="00884804"/>
    <w:rsid w:val="008850E4"/>
    <w:rsid w:val="008939AB"/>
    <w:rsid w:val="008946AD"/>
    <w:rsid w:val="008A12F5"/>
    <w:rsid w:val="008B1587"/>
    <w:rsid w:val="008B1B01"/>
    <w:rsid w:val="008B3BCD"/>
    <w:rsid w:val="008B6DF8"/>
    <w:rsid w:val="008C106C"/>
    <w:rsid w:val="008C10F1"/>
    <w:rsid w:val="008C1926"/>
    <w:rsid w:val="008C1E99"/>
    <w:rsid w:val="008C7D6A"/>
    <w:rsid w:val="008D1F00"/>
    <w:rsid w:val="008E0085"/>
    <w:rsid w:val="008E2AA6"/>
    <w:rsid w:val="008E311B"/>
    <w:rsid w:val="008F46E7"/>
    <w:rsid w:val="008F4976"/>
    <w:rsid w:val="008F512F"/>
    <w:rsid w:val="008F64CA"/>
    <w:rsid w:val="008F6F0B"/>
    <w:rsid w:val="008F7E4B"/>
    <w:rsid w:val="00903A49"/>
    <w:rsid w:val="0090579D"/>
    <w:rsid w:val="00907BA7"/>
    <w:rsid w:val="0091064E"/>
    <w:rsid w:val="00911FC5"/>
    <w:rsid w:val="00930B14"/>
    <w:rsid w:val="00931A10"/>
    <w:rsid w:val="00935FDD"/>
    <w:rsid w:val="009363E9"/>
    <w:rsid w:val="009413BB"/>
    <w:rsid w:val="00943285"/>
    <w:rsid w:val="00947967"/>
    <w:rsid w:val="00955201"/>
    <w:rsid w:val="009565D4"/>
    <w:rsid w:val="00964695"/>
    <w:rsid w:val="00965200"/>
    <w:rsid w:val="009668B3"/>
    <w:rsid w:val="00971471"/>
    <w:rsid w:val="00973E84"/>
    <w:rsid w:val="00976B47"/>
    <w:rsid w:val="009845B6"/>
    <w:rsid w:val="009849C2"/>
    <w:rsid w:val="00984D24"/>
    <w:rsid w:val="009858EB"/>
    <w:rsid w:val="009935CA"/>
    <w:rsid w:val="009A3F47"/>
    <w:rsid w:val="009B0046"/>
    <w:rsid w:val="009B494F"/>
    <w:rsid w:val="009C0675"/>
    <w:rsid w:val="009C1440"/>
    <w:rsid w:val="009C2107"/>
    <w:rsid w:val="009C5D9E"/>
    <w:rsid w:val="009D2C3E"/>
    <w:rsid w:val="009D6902"/>
    <w:rsid w:val="009E0625"/>
    <w:rsid w:val="009E07E5"/>
    <w:rsid w:val="009E3034"/>
    <w:rsid w:val="009E549F"/>
    <w:rsid w:val="009F28A8"/>
    <w:rsid w:val="009F473E"/>
    <w:rsid w:val="009F5247"/>
    <w:rsid w:val="009F682A"/>
    <w:rsid w:val="009F6E30"/>
    <w:rsid w:val="00A022BE"/>
    <w:rsid w:val="00A03D34"/>
    <w:rsid w:val="00A03EAE"/>
    <w:rsid w:val="00A07B4B"/>
    <w:rsid w:val="00A24C95"/>
    <w:rsid w:val="00A2599A"/>
    <w:rsid w:val="00A26094"/>
    <w:rsid w:val="00A301BF"/>
    <w:rsid w:val="00A302B2"/>
    <w:rsid w:val="00A331B4"/>
    <w:rsid w:val="00A33356"/>
    <w:rsid w:val="00A3484E"/>
    <w:rsid w:val="00A349DD"/>
    <w:rsid w:val="00A356D3"/>
    <w:rsid w:val="00A36ADA"/>
    <w:rsid w:val="00A37C4D"/>
    <w:rsid w:val="00A37F10"/>
    <w:rsid w:val="00A438D8"/>
    <w:rsid w:val="00A473F5"/>
    <w:rsid w:val="00A50F08"/>
    <w:rsid w:val="00A51F9D"/>
    <w:rsid w:val="00A5416A"/>
    <w:rsid w:val="00A639F4"/>
    <w:rsid w:val="00A65864"/>
    <w:rsid w:val="00A65FAE"/>
    <w:rsid w:val="00A81A32"/>
    <w:rsid w:val="00A83368"/>
    <w:rsid w:val="00A835BD"/>
    <w:rsid w:val="00A87B71"/>
    <w:rsid w:val="00A9092B"/>
    <w:rsid w:val="00A97B15"/>
    <w:rsid w:val="00AA42D5"/>
    <w:rsid w:val="00AA7148"/>
    <w:rsid w:val="00AB06C1"/>
    <w:rsid w:val="00AB2FAB"/>
    <w:rsid w:val="00AB5C14"/>
    <w:rsid w:val="00AC1EE7"/>
    <w:rsid w:val="00AC333F"/>
    <w:rsid w:val="00AC585C"/>
    <w:rsid w:val="00AD1925"/>
    <w:rsid w:val="00AE067D"/>
    <w:rsid w:val="00AF1181"/>
    <w:rsid w:val="00AF2F79"/>
    <w:rsid w:val="00AF4653"/>
    <w:rsid w:val="00AF7DB7"/>
    <w:rsid w:val="00B05ECC"/>
    <w:rsid w:val="00B10D02"/>
    <w:rsid w:val="00B142D6"/>
    <w:rsid w:val="00B201E2"/>
    <w:rsid w:val="00B33324"/>
    <w:rsid w:val="00B443E4"/>
    <w:rsid w:val="00B5484D"/>
    <w:rsid w:val="00B563EA"/>
    <w:rsid w:val="00B56CDF"/>
    <w:rsid w:val="00B60E51"/>
    <w:rsid w:val="00B63A54"/>
    <w:rsid w:val="00B6741F"/>
    <w:rsid w:val="00B707BD"/>
    <w:rsid w:val="00B775FE"/>
    <w:rsid w:val="00B77D18"/>
    <w:rsid w:val="00B8313A"/>
    <w:rsid w:val="00B93503"/>
    <w:rsid w:val="00BA09CC"/>
    <w:rsid w:val="00BA31E8"/>
    <w:rsid w:val="00BA55E0"/>
    <w:rsid w:val="00BA6BD4"/>
    <w:rsid w:val="00BA6C7A"/>
    <w:rsid w:val="00BB17D1"/>
    <w:rsid w:val="00BB3752"/>
    <w:rsid w:val="00BB6688"/>
    <w:rsid w:val="00BC26D4"/>
    <w:rsid w:val="00BC3EE0"/>
    <w:rsid w:val="00BC567B"/>
    <w:rsid w:val="00BD7148"/>
    <w:rsid w:val="00BD7562"/>
    <w:rsid w:val="00BE0C80"/>
    <w:rsid w:val="00BF00E7"/>
    <w:rsid w:val="00BF2847"/>
    <w:rsid w:val="00BF2A42"/>
    <w:rsid w:val="00C03D8C"/>
    <w:rsid w:val="00C05068"/>
    <w:rsid w:val="00C055EC"/>
    <w:rsid w:val="00C10DC9"/>
    <w:rsid w:val="00C127C2"/>
    <w:rsid w:val="00C12FB3"/>
    <w:rsid w:val="00C13F0D"/>
    <w:rsid w:val="00C16AFE"/>
    <w:rsid w:val="00C17341"/>
    <w:rsid w:val="00C22500"/>
    <w:rsid w:val="00C24EEF"/>
    <w:rsid w:val="00C254E5"/>
    <w:rsid w:val="00C25CF6"/>
    <w:rsid w:val="00C26C36"/>
    <w:rsid w:val="00C32768"/>
    <w:rsid w:val="00C34146"/>
    <w:rsid w:val="00C431DF"/>
    <w:rsid w:val="00C43572"/>
    <w:rsid w:val="00C456BD"/>
    <w:rsid w:val="00C460B3"/>
    <w:rsid w:val="00C530DC"/>
    <w:rsid w:val="00C5350D"/>
    <w:rsid w:val="00C57CA1"/>
    <w:rsid w:val="00C6123C"/>
    <w:rsid w:val="00C6311A"/>
    <w:rsid w:val="00C7084D"/>
    <w:rsid w:val="00C7315E"/>
    <w:rsid w:val="00C75895"/>
    <w:rsid w:val="00C83C9F"/>
    <w:rsid w:val="00C94519"/>
    <w:rsid w:val="00C94840"/>
    <w:rsid w:val="00CA17CE"/>
    <w:rsid w:val="00CA4EE3"/>
    <w:rsid w:val="00CB027F"/>
    <w:rsid w:val="00CB4CBA"/>
    <w:rsid w:val="00CC0EBB"/>
    <w:rsid w:val="00CC1336"/>
    <w:rsid w:val="00CC2315"/>
    <w:rsid w:val="00CC6297"/>
    <w:rsid w:val="00CC7690"/>
    <w:rsid w:val="00CD1986"/>
    <w:rsid w:val="00CD54BF"/>
    <w:rsid w:val="00CE047C"/>
    <w:rsid w:val="00CE16CF"/>
    <w:rsid w:val="00CE4D5C"/>
    <w:rsid w:val="00CE5956"/>
    <w:rsid w:val="00CE5ABC"/>
    <w:rsid w:val="00CF05DA"/>
    <w:rsid w:val="00CF58EB"/>
    <w:rsid w:val="00CF6FEC"/>
    <w:rsid w:val="00CF7BE4"/>
    <w:rsid w:val="00D0106E"/>
    <w:rsid w:val="00D033EF"/>
    <w:rsid w:val="00D06383"/>
    <w:rsid w:val="00D20D26"/>
    <w:rsid w:val="00D20E85"/>
    <w:rsid w:val="00D24615"/>
    <w:rsid w:val="00D36C85"/>
    <w:rsid w:val="00D37842"/>
    <w:rsid w:val="00D42DC2"/>
    <w:rsid w:val="00D4302B"/>
    <w:rsid w:val="00D537E1"/>
    <w:rsid w:val="00D55BB2"/>
    <w:rsid w:val="00D6091A"/>
    <w:rsid w:val="00D61228"/>
    <w:rsid w:val="00D6605A"/>
    <w:rsid w:val="00D6695F"/>
    <w:rsid w:val="00D74C68"/>
    <w:rsid w:val="00D75644"/>
    <w:rsid w:val="00D81656"/>
    <w:rsid w:val="00D83D87"/>
    <w:rsid w:val="00D846D0"/>
    <w:rsid w:val="00D84A6D"/>
    <w:rsid w:val="00D86A30"/>
    <w:rsid w:val="00D938BB"/>
    <w:rsid w:val="00D97CB4"/>
    <w:rsid w:val="00D97DD4"/>
    <w:rsid w:val="00DA5A8A"/>
    <w:rsid w:val="00DA7281"/>
    <w:rsid w:val="00DB1170"/>
    <w:rsid w:val="00DB26CD"/>
    <w:rsid w:val="00DB441C"/>
    <w:rsid w:val="00DB44AF"/>
    <w:rsid w:val="00DC1F58"/>
    <w:rsid w:val="00DC339B"/>
    <w:rsid w:val="00DC56B1"/>
    <w:rsid w:val="00DC5D40"/>
    <w:rsid w:val="00DC5F8A"/>
    <w:rsid w:val="00DC69A7"/>
    <w:rsid w:val="00DC7C27"/>
    <w:rsid w:val="00DD08C4"/>
    <w:rsid w:val="00DD30E9"/>
    <w:rsid w:val="00DD4F47"/>
    <w:rsid w:val="00DD7FBB"/>
    <w:rsid w:val="00DE0772"/>
    <w:rsid w:val="00DE0B9F"/>
    <w:rsid w:val="00DE18CE"/>
    <w:rsid w:val="00DE2A9E"/>
    <w:rsid w:val="00DE4238"/>
    <w:rsid w:val="00DE657F"/>
    <w:rsid w:val="00DF1218"/>
    <w:rsid w:val="00DF2C13"/>
    <w:rsid w:val="00DF6462"/>
    <w:rsid w:val="00E02FA0"/>
    <w:rsid w:val="00E036DC"/>
    <w:rsid w:val="00E10454"/>
    <w:rsid w:val="00E112E5"/>
    <w:rsid w:val="00E122D8"/>
    <w:rsid w:val="00E12CC8"/>
    <w:rsid w:val="00E15352"/>
    <w:rsid w:val="00E16929"/>
    <w:rsid w:val="00E21CC7"/>
    <w:rsid w:val="00E24D9E"/>
    <w:rsid w:val="00E25849"/>
    <w:rsid w:val="00E30446"/>
    <w:rsid w:val="00E3197E"/>
    <w:rsid w:val="00E342F8"/>
    <w:rsid w:val="00E34F04"/>
    <w:rsid w:val="00E351ED"/>
    <w:rsid w:val="00E42B19"/>
    <w:rsid w:val="00E6034B"/>
    <w:rsid w:val="00E6549E"/>
    <w:rsid w:val="00E65C5B"/>
    <w:rsid w:val="00E65EDE"/>
    <w:rsid w:val="00E7071E"/>
    <w:rsid w:val="00E70F81"/>
    <w:rsid w:val="00E77055"/>
    <w:rsid w:val="00E77460"/>
    <w:rsid w:val="00E77BA7"/>
    <w:rsid w:val="00E80D60"/>
    <w:rsid w:val="00E83ABC"/>
    <w:rsid w:val="00E844F2"/>
    <w:rsid w:val="00E90AD0"/>
    <w:rsid w:val="00E92FCB"/>
    <w:rsid w:val="00E94FA6"/>
    <w:rsid w:val="00EA147F"/>
    <w:rsid w:val="00EA4A27"/>
    <w:rsid w:val="00EA4FA6"/>
    <w:rsid w:val="00EB1A25"/>
    <w:rsid w:val="00EC7363"/>
    <w:rsid w:val="00ED03AB"/>
    <w:rsid w:val="00ED1963"/>
    <w:rsid w:val="00ED1CD4"/>
    <w:rsid w:val="00ED1D2B"/>
    <w:rsid w:val="00ED64B5"/>
    <w:rsid w:val="00ED6682"/>
    <w:rsid w:val="00EE1170"/>
    <w:rsid w:val="00EE7CCA"/>
    <w:rsid w:val="00EF1116"/>
    <w:rsid w:val="00EF6464"/>
    <w:rsid w:val="00F06E53"/>
    <w:rsid w:val="00F07F82"/>
    <w:rsid w:val="00F16A14"/>
    <w:rsid w:val="00F32FD0"/>
    <w:rsid w:val="00F362D7"/>
    <w:rsid w:val="00F37D7B"/>
    <w:rsid w:val="00F40C95"/>
    <w:rsid w:val="00F434A6"/>
    <w:rsid w:val="00F5314C"/>
    <w:rsid w:val="00F55A41"/>
    <w:rsid w:val="00F5688C"/>
    <w:rsid w:val="00F60048"/>
    <w:rsid w:val="00F62476"/>
    <w:rsid w:val="00F635DD"/>
    <w:rsid w:val="00F6627B"/>
    <w:rsid w:val="00F7336E"/>
    <w:rsid w:val="00F734F2"/>
    <w:rsid w:val="00F75052"/>
    <w:rsid w:val="00F804D3"/>
    <w:rsid w:val="00F816CB"/>
    <w:rsid w:val="00F81CD2"/>
    <w:rsid w:val="00F82641"/>
    <w:rsid w:val="00F8396E"/>
    <w:rsid w:val="00F90F18"/>
    <w:rsid w:val="00F937E4"/>
    <w:rsid w:val="00F95EE7"/>
    <w:rsid w:val="00FA39E6"/>
    <w:rsid w:val="00FA7BC9"/>
    <w:rsid w:val="00FB378E"/>
    <w:rsid w:val="00FB37F1"/>
    <w:rsid w:val="00FB47C0"/>
    <w:rsid w:val="00FB501B"/>
    <w:rsid w:val="00FB6609"/>
    <w:rsid w:val="00FB719A"/>
    <w:rsid w:val="00FB7770"/>
    <w:rsid w:val="00FC0379"/>
    <w:rsid w:val="00FC0C9C"/>
    <w:rsid w:val="00FD3B91"/>
    <w:rsid w:val="00FD576B"/>
    <w:rsid w:val="00FD579E"/>
    <w:rsid w:val="00FD5981"/>
    <w:rsid w:val="00FD6845"/>
    <w:rsid w:val="00FE4516"/>
    <w:rsid w:val="00FE4661"/>
    <w:rsid w:val="00FE6209"/>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14B7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outlineLvl w:val="1"/>
    </w:pPr>
    <w:rPr>
      <w:rFonts w:hAnsi="Arial"/>
      <w:bCs/>
      <w:kern w:val="32"/>
      <w:szCs w:val="48"/>
    </w:rPr>
  </w:style>
  <w:style w:type="paragraph" w:styleId="3">
    <w:name w:val="heading 3"/>
    <w:basedOn w:val="a6"/>
    <w:qFormat/>
    <w:rsid w:val="004F5E57"/>
    <w:pPr>
      <w:numPr>
        <w:ilvl w:val="2"/>
        <w:numId w:val="1"/>
      </w:numPr>
      <w:outlineLvl w:val="2"/>
    </w:pPr>
    <w:rPr>
      <w:rFonts w:hAnsi="Arial"/>
      <w:bCs/>
      <w:kern w:val="32"/>
      <w:szCs w:val="36"/>
    </w:rPr>
  </w:style>
  <w:style w:type="paragraph" w:styleId="4">
    <w:name w:val="heading 4"/>
    <w:basedOn w:val="a6"/>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F0695"/>
    <w:pPr>
      <w:snapToGrid w:val="0"/>
      <w:jc w:val="left"/>
    </w:pPr>
    <w:rPr>
      <w:sz w:val="20"/>
    </w:rPr>
  </w:style>
  <w:style w:type="character" w:customStyle="1" w:styleId="afd">
    <w:name w:val="註腳文字 字元"/>
    <w:basedOn w:val="a7"/>
    <w:link w:val="afc"/>
    <w:uiPriority w:val="99"/>
    <w:semiHidden/>
    <w:rsid w:val="006F0695"/>
    <w:rPr>
      <w:rFonts w:ascii="標楷體" w:eastAsia="標楷體"/>
      <w:kern w:val="2"/>
    </w:rPr>
  </w:style>
  <w:style w:type="character" w:styleId="afe">
    <w:name w:val="footnote reference"/>
    <w:basedOn w:val="a7"/>
    <w:uiPriority w:val="99"/>
    <w:semiHidden/>
    <w:unhideWhenUsed/>
    <w:rsid w:val="006F0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DEBEF-EE08-4E62-A3E3-E1E494DB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1320</Words>
  <Characters>7528</Characters>
  <Application>Microsoft Office Word</Application>
  <DocSecurity>0</DocSecurity>
  <Lines>62</Lines>
  <Paragraphs>17</Paragraphs>
  <ScaleCrop>false</ScaleCrop>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2025-11-14T09:34:00Z</dcterms:created>
  <dcterms:modified xsi:type="dcterms:W3CDTF">2025-11-14T09:34:00Z</dcterms:modified>
  <cp:contentStatus/>
</cp:coreProperties>
</file>