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6B87" w14:textId="77777777" w:rsidR="00D75644" w:rsidRPr="00FC64F8" w:rsidRDefault="0025028C" w:rsidP="00F37D7B">
      <w:pPr>
        <w:pStyle w:val="af2"/>
      </w:pPr>
      <w:r w:rsidRPr="00FC64F8">
        <w:rPr>
          <w:rFonts w:hint="eastAsia"/>
        </w:rPr>
        <w:t>調查報告</w:t>
      </w:r>
    </w:p>
    <w:p w14:paraId="5E6486D3" w14:textId="77777777"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C64F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8444A" w:rsidRPr="00FC64F8">
        <w:rPr>
          <w:rFonts w:hint="eastAsia"/>
        </w:rPr>
        <w:t>據悉，新竹市東區「豐</w:t>
      </w:r>
      <w:proofErr w:type="gramStart"/>
      <w:r w:rsidR="0058444A" w:rsidRPr="00FC64F8">
        <w:rPr>
          <w:rFonts w:hint="eastAsia"/>
        </w:rPr>
        <w:t>邑</w:t>
      </w:r>
      <w:proofErr w:type="gramEnd"/>
      <w:r w:rsidR="0058444A" w:rsidRPr="00FC64F8">
        <w:rPr>
          <w:rFonts w:hint="eastAsia"/>
        </w:rPr>
        <w:t>晴空</w:t>
      </w:r>
      <w:proofErr w:type="gramStart"/>
      <w:r w:rsidR="0058444A" w:rsidRPr="00FC64F8">
        <w:rPr>
          <w:rFonts w:hint="eastAsia"/>
        </w:rPr>
        <w:t>匯</w:t>
      </w:r>
      <w:proofErr w:type="gramEnd"/>
      <w:r w:rsidR="0058444A" w:rsidRPr="00FC64F8">
        <w:rPr>
          <w:rFonts w:hint="eastAsia"/>
        </w:rPr>
        <w:t>」社區大樓於113年5月26日晚間發生火警，</w:t>
      </w:r>
      <w:proofErr w:type="gramStart"/>
      <w:r w:rsidR="0058444A" w:rsidRPr="00FC64F8">
        <w:rPr>
          <w:rFonts w:hint="eastAsia"/>
        </w:rPr>
        <w:t>疑</w:t>
      </w:r>
      <w:proofErr w:type="gramEnd"/>
      <w:r w:rsidR="0058444A" w:rsidRPr="00FC64F8">
        <w:rPr>
          <w:rFonts w:hint="eastAsia"/>
        </w:rPr>
        <w:t>因排煙設備無法運作，大樓內部濃煙密布，造成入室搶救之兩名消防員</w:t>
      </w:r>
      <w:proofErr w:type="gramStart"/>
      <w:r w:rsidR="0058444A" w:rsidRPr="00FC64F8">
        <w:rPr>
          <w:rFonts w:hint="eastAsia"/>
        </w:rPr>
        <w:t>疑</w:t>
      </w:r>
      <w:proofErr w:type="gramEnd"/>
      <w:r w:rsidR="0058444A" w:rsidRPr="00FC64F8">
        <w:rPr>
          <w:rFonts w:hint="eastAsia"/>
        </w:rPr>
        <w:t>因空間迷航，耗盡氧氣瓶，不幸殉職等情。究火災發生原因為何？該大樓為屋齡9年之新建物，為何排煙系統</w:t>
      </w:r>
      <w:proofErr w:type="gramStart"/>
      <w:r w:rsidR="0058444A" w:rsidRPr="00FC64F8">
        <w:rPr>
          <w:rFonts w:hint="eastAsia"/>
        </w:rPr>
        <w:t>疑</w:t>
      </w:r>
      <w:proofErr w:type="gramEnd"/>
      <w:r w:rsidR="0058444A" w:rsidRPr="00FC64F8">
        <w:rPr>
          <w:rFonts w:hint="eastAsia"/>
        </w:rPr>
        <w:t>無法運作？連結排煙管道設備與緊急電源之電纜是否符合耐燃規範？管道間防火措施有無疏漏？消防安檢是否落實？火災現場相關資訊有無確實掌握？消防人員配備是否足夠？指揮及救災程序是否合宜？</w:t>
      </w:r>
      <w:proofErr w:type="gramStart"/>
      <w:r w:rsidR="0058444A" w:rsidRPr="00FC64F8">
        <w:rPr>
          <w:rFonts w:hint="eastAsia"/>
        </w:rPr>
        <w:t>均有深入</w:t>
      </w:r>
      <w:proofErr w:type="gramEnd"/>
      <w:r w:rsidR="0058444A" w:rsidRPr="00FC64F8">
        <w:rPr>
          <w:rFonts w:hint="eastAsia"/>
        </w:rPr>
        <w:t>瞭解之必要案。</w:t>
      </w:r>
    </w:p>
    <w:p w14:paraId="6504638C" w14:textId="77777777" w:rsidR="00803515" w:rsidRDefault="00803515" w:rsidP="00803515">
      <w:pPr>
        <w:pStyle w:val="1"/>
        <w:numPr>
          <w:ilvl w:val="0"/>
          <w:numId w:val="0"/>
        </w:numPr>
        <w:ind w:left="2381" w:hanging="2381"/>
      </w:pPr>
    </w:p>
    <w:p w14:paraId="6B0FCE8B" w14:textId="77777777" w:rsidR="00803515" w:rsidRDefault="00803515" w:rsidP="00803515">
      <w:pPr>
        <w:pStyle w:val="1"/>
        <w:numPr>
          <w:ilvl w:val="0"/>
          <w:numId w:val="0"/>
        </w:numPr>
        <w:ind w:left="2381" w:hanging="2381"/>
      </w:pPr>
    </w:p>
    <w:p w14:paraId="0095363B" w14:textId="77777777" w:rsidR="00803515" w:rsidRDefault="00803515" w:rsidP="00803515">
      <w:pPr>
        <w:pStyle w:val="1"/>
        <w:numPr>
          <w:ilvl w:val="0"/>
          <w:numId w:val="0"/>
        </w:numPr>
        <w:ind w:left="2381" w:hanging="2381"/>
      </w:pPr>
    </w:p>
    <w:p w14:paraId="54DD47FC" w14:textId="77777777" w:rsidR="00803515" w:rsidRDefault="00803515" w:rsidP="00803515">
      <w:pPr>
        <w:pStyle w:val="1"/>
        <w:numPr>
          <w:ilvl w:val="0"/>
          <w:numId w:val="0"/>
        </w:numPr>
        <w:ind w:left="2381" w:hanging="2381"/>
      </w:pPr>
    </w:p>
    <w:p w14:paraId="08809DD6" w14:textId="77777777" w:rsidR="00803515" w:rsidRDefault="00803515" w:rsidP="00803515">
      <w:pPr>
        <w:pStyle w:val="1"/>
        <w:numPr>
          <w:ilvl w:val="0"/>
          <w:numId w:val="0"/>
        </w:numPr>
        <w:ind w:left="2381" w:hanging="2381"/>
      </w:pPr>
    </w:p>
    <w:p w14:paraId="641A4B34" w14:textId="77777777" w:rsidR="00803515" w:rsidRDefault="00803515" w:rsidP="00803515">
      <w:pPr>
        <w:pStyle w:val="1"/>
        <w:numPr>
          <w:ilvl w:val="0"/>
          <w:numId w:val="0"/>
        </w:numPr>
        <w:ind w:left="2381" w:hanging="2381"/>
      </w:pPr>
    </w:p>
    <w:p w14:paraId="4EB4CE8F" w14:textId="77777777" w:rsidR="00803515" w:rsidRDefault="00803515" w:rsidP="00803515">
      <w:pPr>
        <w:pStyle w:val="1"/>
        <w:numPr>
          <w:ilvl w:val="0"/>
          <w:numId w:val="0"/>
        </w:numPr>
        <w:ind w:left="2381" w:hanging="2381"/>
      </w:pPr>
    </w:p>
    <w:p w14:paraId="47F39DA1" w14:textId="77777777" w:rsidR="00803515" w:rsidRDefault="00803515" w:rsidP="00803515">
      <w:pPr>
        <w:pStyle w:val="1"/>
        <w:numPr>
          <w:ilvl w:val="0"/>
          <w:numId w:val="0"/>
        </w:numPr>
        <w:ind w:left="2381" w:hanging="2381"/>
      </w:pPr>
    </w:p>
    <w:p w14:paraId="7B263338" w14:textId="77777777" w:rsidR="00803515" w:rsidRDefault="00803515" w:rsidP="00803515">
      <w:pPr>
        <w:pStyle w:val="1"/>
        <w:numPr>
          <w:ilvl w:val="0"/>
          <w:numId w:val="0"/>
        </w:numPr>
        <w:ind w:left="2381" w:hanging="2381"/>
      </w:pPr>
    </w:p>
    <w:p w14:paraId="56F43680" w14:textId="77777777" w:rsidR="00803515" w:rsidRDefault="00803515" w:rsidP="00803515">
      <w:pPr>
        <w:pStyle w:val="1"/>
        <w:numPr>
          <w:ilvl w:val="0"/>
          <w:numId w:val="0"/>
        </w:numPr>
        <w:ind w:left="2381" w:hanging="2381"/>
      </w:pPr>
    </w:p>
    <w:p w14:paraId="597DF1CB" w14:textId="77777777" w:rsidR="00803515" w:rsidRDefault="00803515" w:rsidP="00803515">
      <w:pPr>
        <w:pStyle w:val="1"/>
        <w:numPr>
          <w:ilvl w:val="0"/>
          <w:numId w:val="0"/>
        </w:numPr>
        <w:ind w:left="2381" w:hanging="2381"/>
      </w:pPr>
    </w:p>
    <w:p w14:paraId="4A5E6B4F" w14:textId="77777777" w:rsidR="00803515" w:rsidRDefault="00803515" w:rsidP="00803515">
      <w:pPr>
        <w:pStyle w:val="1"/>
        <w:numPr>
          <w:ilvl w:val="0"/>
          <w:numId w:val="0"/>
        </w:numPr>
        <w:ind w:left="2381" w:hanging="2381"/>
      </w:pPr>
    </w:p>
    <w:p w14:paraId="6F63AE94" w14:textId="77777777" w:rsidR="00803515" w:rsidRDefault="00803515" w:rsidP="00803515">
      <w:pPr>
        <w:pStyle w:val="1"/>
        <w:numPr>
          <w:ilvl w:val="0"/>
          <w:numId w:val="0"/>
        </w:numPr>
        <w:ind w:left="2381" w:hanging="2381"/>
      </w:pPr>
    </w:p>
    <w:p w14:paraId="02A07DBA" w14:textId="77777777" w:rsidR="00803515" w:rsidRDefault="00803515" w:rsidP="00803515">
      <w:pPr>
        <w:pStyle w:val="1"/>
        <w:numPr>
          <w:ilvl w:val="0"/>
          <w:numId w:val="0"/>
        </w:numPr>
        <w:ind w:left="2381" w:hanging="2381"/>
      </w:pPr>
    </w:p>
    <w:p w14:paraId="4EB45EB8" w14:textId="77777777" w:rsidR="00803515" w:rsidRDefault="00803515" w:rsidP="00803515">
      <w:pPr>
        <w:pStyle w:val="1"/>
        <w:numPr>
          <w:ilvl w:val="0"/>
          <w:numId w:val="0"/>
        </w:numPr>
        <w:ind w:left="2381" w:hanging="2381"/>
      </w:pPr>
    </w:p>
    <w:p w14:paraId="2F409209" w14:textId="77777777" w:rsidR="00803515" w:rsidRPr="00FC64F8" w:rsidRDefault="00803515" w:rsidP="00803515">
      <w:pPr>
        <w:pStyle w:val="1"/>
        <w:numPr>
          <w:ilvl w:val="0"/>
          <w:numId w:val="0"/>
        </w:numPr>
        <w:ind w:left="2381" w:hanging="2381"/>
      </w:pPr>
    </w:p>
    <w:p w14:paraId="4119EF04" w14:textId="77777777" w:rsidR="002A7C5D" w:rsidRPr="00FC64F8" w:rsidRDefault="00E03A4D" w:rsidP="00E03A4D">
      <w:pPr>
        <w:pStyle w:val="1"/>
      </w:pPr>
      <w:bookmarkStart w:id="25" w:name="_Toc421794868"/>
      <w:bookmarkStart w:id="26" w:name="_Toc421795434"/>
      <w:bookmarkStart w:id="27" w:name="_Toc421796015"/>
      <w:bookmarkStart w:id="28" w:name="_Toc422728950"/>
      <w:bookmarkStart w:id="29" w:name="_Toc422834153"/>
      <w:r w:rsidRPr="00FC64F8">
        <w:rPr>
          <w:rFonts w:hint="eastAsia"/>
        </w:rPr>
        <w:lastRenderedPageBreak/>
        <w:t>調查意見：</w:t>
      </w:r>
    </w:p>
    <w:p w14:paraId="1AF33955" w14:textId="7FB2A11B" w:rsidR="00DF0190" w:rsidRPr="00FC64F8" w:rsidRDefault="006D5AA0" w:rsidP="00DF0190">
      <w:pPr>
        <w:pStyle w:val="10"/>
        <w:ind w:left="680" w:firstLine="680"/>
      </w:pPr>
      <w:r w:rsidRPr="00FC64F8">
        <w:rPr>
          <w:rFonts w:hint="eastAsia"/>
        </w:rPr>
        <w:t>本案經調閱新竹市政府、內政部及台灣電力股份有限公司（下稱台電公司）等機關卷證資料，並函請臺灣新竹地方檢察署（下稱新竹地檢署）於偵查終結後提供相關文件</w:t>
      </w:r>
      <w:r w:rsidRPr="00FC64F8">
        <w:rPr>
          <w:rStyle w:val="afe"/>
        </w:rPr>
        <w:footnoteReference w:id="1"/>
      </w:r>
      <w:r w:rsidRPr="00FC64F8">
        <w:rPr>
          <w:rFonts w:hint="eastAsia"/>
        </w:rPr>
        <w:t>，及內政部提供本案消防人員罹難事故原因調查報告</w:t>
      </w:r>
      <w:r w:rsidRPr="00FC64F8">
        <w:rPr>
          <w:rStyle w:val="afe"/>
        </w:rPr>
        <w:footnoteReference w:id="2"/>
      </w:r>
      <w:r w:rsidRPr="00FC64F8">
        <w:rPr>
          <w:rFonts w:hint="eastAsia"/>
        </w:rPr>
        <w:t>。復於民國（下同）113年11月1日偕同新竹市政府、內政部及台電公司等相關人員實地履</w:t>
      </w:r>
      <w:proofErr w:type="gramStart"/>
      <w:r w:rsidRPr="00FC64F8">
        <w:rPr>
          <w:rFonts w:hint="eastAsia"/>
        </w:rPr>
        <w:t>勘</w:t>
      </w:r>
      <w:proofErr w:type="gramEnd"/>
      <w:r w:rsidR="007039B9" w:rsidRPr="00FC64F8">
        <w:rPr>
          <w:rFonts w:hint="eastAsia"/>
        </w:rPr>
        <w:t>「豐</w:t>
      </w:r>
      <w:proofErr w:type="gramStart"/>
      <w:r w:rsidR="007039B9" w:rsidRPr="00FC64F8">
        <w:rPr>
          <w:rFonts w:hint="eastAsia"/>
        </w:rPr>
        <w:t>邑</w:t>
      </w:r>
      <w:proofErr w:type="gramEnd"/>
      <w:r w:rsidR="007039B9" w:rsidRPr="00FC64F8">
        <w:rPr>
          <w:rFonts w:hint="eastAsia"/>
        </w:rPr>
        <w:t>晴空</w:t>
      </w:r>
      <w:proofErr w:type="gramStart"/>
      <w:r w:rsidR="007039B9" w:rsidRPr="00FC64F8">
        <w:rPr>
          <w:rFonts w:hint="eastAsia"/>
        </w:rPr>
        <w:t>匯</w:t>
      </w:r>
      <w:proofErr w:type="gramEnd"/>
      <w:r w:rsidR="007039B9" w:rsidRPr="00FC64F8">
        <w:rPr>
          <w:rFonts w:hint="eastAsia"/>
        </w:rPr>
        <w:t>」社區大樓（下稱晴空</w:t>
      </w:r>
      <w:proofErr w:type="gramStart"/>
      <w:r w:rsidR="007039B9" w:rsidRPr="00FC64F8">
        <w:rPr>
          <w:rFonts w:hint="eastAsia"/>
        </w:rPr>
        <w:t>匯</w:t>
      </w:r>
      <w:proofErr w:type="gramEnd"/>
      <w:r w:rsidR="007039B9" w:rsidRPr="00FC64F8">
        <w:rPr>
          <w:rFonts w:hint="eastAsia"/>
        </w:rPr>
        <w:t>大樓）</w:t>
      </w:r>
      <w:r w:rsidRPr="00FC64F8">
        <w:rPr>
          <w:rFonts w:hint="eastAsia"/>
        </w:rPr>
        <w:t>，並聽取各機關說明本案事件始末、建物使用及管理、消防安全設備檢修及申報等內容，再於114年8月4日詢問新竹市消防局、</w:t>
      </w:r>
      <w:r w:rsidR="005E34C6" w:rsidRPr="00FC64F8">
        <w:rPr>
          <w:rFonts w:hint="eastAsia"/>
        </w:rPr>
        <w:t>新竹市政府</w:t>
      </w:r>
      <w:r w:rsidRPr="00FC64F8">
        <w:rPr>
          <w:rFonts w:hint="eastAsia"/>
        </w:rPr>
        <w:t>都市發展處</w:t>
      </w:r>
      <w:r w:rsidR="00FD1BD6" w:rsidRPr="00FC64F8">
        <w:rPr>
          <w:rFonts w:hint="eastAsia"/>
        </w:rPr>
        <w:t>（下稱新竹市都市發展處）</w:t>
      </w:r>
      <w:r w:rsidRPr="00FC64F8">
        <w:rPr>
          <w:rFonts w:hint="eastAsia"/>
        </w:rPr>
        <w:t>，以及內政部消防署（下稱消防署）、該部國土管理署（下稱國</w:t>
      </w:r>
      <w:proofErr w:type="gramStart"/>
      <w:r w:rsidRPr="00FC64F8">
        <w:rPr>
          <w:rFonts w:hint="eastAsia"/>
        </w:rPr>
        <w:t>土署</w:t>
      </w:r>
      <w:proofErr w:type="gramEnd"/>
      <w:r w:rsidRPr="00FC64F8">
        <w:rPr>
          <w:rFonts w:hint="eastAsia"/>
        </w:rPr>
        <w:t>）</w:t>
      </w:r>
      <w:r w:rsidRPr="00FC64F8">
        <w:rPr>
          <w:rFonts w:hint="eastAsia"/>
        </w:rPr>
        <w:tab/>
        <w:t>等相關人員，</w:t>
      </w:r>
      <w:proofErr w:type="gramStart"/>
      <w:r w:rsidR="00AB266B" w:rsidRPr="00FC64F8">
        <w:rPr>
          <w:rFonts w:hint="eastAsia"/>
        </w:rPr>
        <w:t>嗣</w:t>
      </w:r>
      <w:proofErr w:type="gramEnd"/>
      <w:r w:rsidR="00AB266B" w:rsidRPr="00FC64F8">
        <w:rPr>
          <w:rFonts w:hint="eastAsia"/>
        </w:rPr>
        <w:t>據各機關</w:t>
      </w:r>
      <w:proofErr w:type="gramStart"/>
      <w:r w:rsidR="00AB266B" w:rsidRPr="00FC64F8">
        <w:rPr>
          <w:rFonts w:hint="eastAsia"/>
        </w:rPr>
        <w:t>所復卷證</w:t>
      </w:r>
      <w:proofErr w:type="gramEnd"/>
      <w:r w:rsidRPr="00FC64F8">
        <w:rPr>
          <w:rFonts w:hint="eastAsia"/>
        </w:rPr>
        <w:t>、新竹市消防局火災原因調查鑑定書（1</w:t>
      </w:r>
      <w:r w:rsidRPr="00FC64F8">
        <w:t>13</w:t>
      </w:r>
      <w:r w:rsidRPr="00FC64F8">
        <w:rPr>
          <w:rFonts w:hint="eastAsia"/>
        </w:rPr>
        <w:t>年6月2</w:t>
      </w:r>
      <w:r w:rsidRPr="00FC64F8">
        <w:t>5</w:t>
      </w:r>
      <w:r w:rsidRPr="00FC64F8">
        <w:rPr>
          <w:rFonts w:hint="eastAsia"/>
        </w:rPr>
        <w:t>日）、新竹市政府就本案提出火災報告（113年7月修正）及詢問前</w:t>
      </w:r>
      <w:r w:rsidR="00AB266B" w:rsidRPr="00FC64F8">
        <w:rPr>
          <w:rFonts w:hint="eastAsia"/>
        </w:rPr>
        <w:t>、</w:t>
      </w:r>
      <w:r w:rsidRPr="00FC64F8">
        <w:rPr>
          <w:rFonts w:hint="eastAsia"/>
        </w:rPr>
        <w:t>後提供資料，</w:t>
      </w:r>
      <w:r w:rsidR="00AB266B" w:rsidRPr="00FC64F8">
        <w:rPr>
          <w:rFonts w:hint="eastAsia"/>
        </w:rPr>
        <w:t>業已完成調查，提出調查意見如下：</w:t>
      </w:r>
    </w:p>
    <w:p w14:paraId="7FEB334A" w14:textId="4E950356" w:rsidR="00E25A5B" w:rsidRPr="00FC64F8" w:rsidRDefault="00E25A5B" w:rsidP="00824C90">
      <w:pPr>
        <w:pStyle w:val="2"/>
        <w:rPr>
          <w:b/>
        </w:rPr>
      </w:pPr>
      <w:r w:rsidRPr="00FC64F8">
        <w:rPr>
          <w:rFonts w:hAnsi="標楷體" w:hint="eastAsia"/>
          <w:b/>
        </w:rPr>
        <w:t>新竹市消防局於</w:t>
      </w:r>
      <w:r w:rsidR="00FB1CA5" w:rsidRPr="00FC64F8">
        <w:rPr>
          <w:rFonts w:hAnsi="標楷體" w:hint="eastAsia"/>
          <w:b/>
        </w:rPr>
        <w:t>113年5月26日22時55分</w:t>
      </w:r>
      <w:proofErr w:type="gramStart"/>
      <w:r w:rsidR="00FB1CA5" w:rsidRPr="00FC64F8">
        <w:rPr>
          <w:rFonts w:hAnsi="標楷體" w:hint="eastAsia"/>
          <w:b/>
        </w:rPr>
        <w:t>獲報</w:t>
      </w:r>
      <w:r w:rsidR="00DC7942" w:rsidRPr="00FC64F8">
        <w:rPr>
          <w:rFonts w:hAnsi="標楷體" w:hint="eastAsia"/>
          <w:b/>
        </w:rPr>
        <w:t>轄內</w:t>
      </w:r>
      <w:proofErr w:type="gramEnd"/>
      <w:r w:rsidR="00FB1CA5" w:rsidRPr="00FC64F8">
        <w:rPr>
          <w:rFonts w:hAnsi="標楷體" w:hint="eastAsia"/>
          <w:b/>
        </w:rPr>
        <w:t>晴空</w:t>
      </w:r>
      <w:proofErr w:type="gramStart"/>
      <w:r w:rsidR="00FB1CA5" w:rsidRPr="00FC64F8">
        <w:rPr>
          <w:rFonts w:hAnsi="標楷體" w:hint="eastAsia"/>
          <w:b/>
        </w:rPr>
        <w:t>匯</w:t>
      </w:r>
      <w:proofErr w:type="gramEnd"/>
      <w:r w:rsidR="00FB1CA5" w:rsidRPr="00FC64F8">
        <w:rPr>
          <w:rFonts w:hAnsi="標楷體" w:hint="eastAsia"/>
          <w:b/>
        </w:rPr>
        <w:t>大樓發生火警後派遣分隊前往搶救，</w:t>
      </w:r>
      <w:r w:rsidR="00C21A0A" w:rsidRPr="00FC64F8">
        <w:rPr>
          <w:rFonts w:hAnsi="標楷體" w:hint="eastAsia"/>
          <w:b/>
        </w:rPr>
        <w:t>該局金山分</w:t>
      </w:r>
      <w:r w:rsidR="00621702" w:rsidRPr="00FC64F8">
        <w:rPr>
          <w:rFonts w:hAnsi="標楷體" w:hint="eastAsia"/>
          <w:b/>
        </w:rPr>
        <w:t>隊李姓、周姓隊員於2</w:t>
      </w:r>
      <w:r w:rsidR="00621702" w:rsidRPr="00FC64F8">
        <w:rPr>
          <w:rFonts w:hAnsi="標楷體"/>
          <w:b/>
        </w:rPr>
        <w:t>3</w:t>
      </w:r>
      <w:r w:rsidR="00621702" w:rsidRPr="00FC64F8">
        <w:rPr>
          <w:rFonts w:hAnsi="標楷體" w:hint="eastAsia"/>
          <w:b/>
        </w:rPr>
        <w:t>時46分</w:t>
      </w:r>
      <w:r w:rsidR="00A6251E" w:rsidRPr="00FC64F8">
        <w:rPr>
          <w:rFonts w:hAnsi="標楷體" w:hint="eastAsia"/>
          <w:b/>
        </w:rPr>
        <w:t>經該局三民分隊小隊長「告知」而獲</w:t>
      </w:r>
      <w:r w:rsidR="00621702" w:rsidRPr="00FC64F8">
        <w:rPr>
          <w:rFonts w:hAnsi="標楷體" w:hint="eastAsia"/>
          <w:b/>
        </w:rPr>
        <w:t>悉</w:t>
      </w:r>
      <w:r w:rsidR="00A6251E" w:rsidRPr="00FC64F8">
        <w:rPr>
          <w:rFonts w:hAnsi="標楷體" w:hint="eastAsia"/>
          <w:b/>
        </w:rPr>
        <w:t>D棟8樓有</w:t>
      </w:r>
      <w:proofErr w:type="gramStart"/>
      <w:r w:rsidR="00A6251E" w:rsidRPr="00FC64F8">
        <w:rPr>
          <w:rFonts w:hAnsi="標楷體" w:hint="eastAsia"/>
          <w:b/>
        </w:rPr>
        <w:t>住戶待救</w:t>
      </w:r>
      <w:proofErr w:type="gramEnd"/>
      <w:r w:rsidR="00621702" w:rsidRPr="00FC64F8">
        <w:rPr>
          <w:rFonts w:hAnsi="標楷體" w:hint="eastAsia"/>
          <w:b/>
        </w:rPr>
        <w:t>，推估該2員於2</w:t>
      </w:r>
      <w:r w:rsidR="00621702" w:rsidRPr="00FC64F8">
        <w:rPr>
          <w:rFonts w:hAnsi="標楷體"/>
          <w:b/>
        </w:rPr>
        <w:t>3</w:t>
      </w:r>
      <w:r w:rsidR="00621702" w:rsidRPr="00FC64F8">
        <w:rPr>
          <w:rFonts w:hAnsi="標楷體" w:hint="eastAsia"/>
          <w:b/>
        </w:rPr>
        <w:t>時5</w:t>
      </w:r>
      <w:r w:rsidR="00621702" w:rsidRPr="00FC64F8">
        <w:rPr>
          <w:rFonts w:hAnsi="標楷體"/>
          <w:b/>
        </w:rPr>
        <w:t>0</w:t>
      </w:r>
      <w:r w:rsidR="00621702" w:rsidRPr="00FC64F8">
        <w:rPr>
          <w:rFonts w:hAnsi="標楷體" w:hint="eastAsia"/>
          <w:b/>
        </w:rPr>
        <w:t>分入室、23時5</w:t>
      </w:r>
      <w:r w:rsidR="00621702" w:rsidRPr="00FC64F8">
        <w:rPr>
          <w:rFonts w:hAnsi="標楷體"/>
          <w:b/>
        </w:rPr>
        <w:t>3</w:t>
      </w:r>
      <w:r w:rsidR="00621702" w:rsidRPr="00FC64F8">
        <w:rPr>
          <w:rFonts w:hAnsi="標楷體" w:hint="eastAsia"/>
          <w:b/>
        </w:rPr>
        <w:t>分回報抵達該大樓8樓</w:t>
      </w:r>
      <w:r w:rsidR="00CE4A48" w:rsidRPr="00FC64F8">
        <w:rPr>
          <w:rFonts w:hAnsi="標楷體" w:hint="eastAsia"/>
          <w:b/>
        </w:rPr>
        <w:t>，然</w:t>
      </w:r>
      <w:r w:rsidR="00A2279F" w:rsidRPr="00FC64F8">
        <w:rPr>
          <w:rFonts w:hAnsi="標楷體" w:hint="eastAsia"/>
          <w:b/>
        </w:rPr>
        <w:t>外部人員未收到該訊號</w:t>
      </w:r>
      <w:r w:rsidR="00621702" w:rsidRPr="00FC64F8">
        <w:rPr>
          <w:rFonts w:hAnsi="標楷體" w:hint="eastAsia"/>
          <w:b/>
        </w:rPr>
        <w:t>，</w:t>
      </w:r>
      <w:r w:rsidR="00EE73F6" w:rsidRPr="00FC64F8">
        <w:rPr>
          <w:rFonts w:hAnsi="標楷體" w:hint="eastAsia"/>
          <w:b/>
        </w:rPr>
        <w:t>該2員</w:t>
      </w:r>
      <w:r w:rsidR="0041703A" w:rsidRPr="00FC64F8">
        <w:rPr>
          <w:rFonts w:hAnsi="標楷體" w:hint="eastAsia"/>
          <w:b/>
        </w:rPr>
        <w:t>遭遇</w:t>
      </w:r>
      <w:r w:rsidR="0076074A" w:rsidRPr="00FC64F8">
        <w:rPr>
          <w:rFonts w:hAnsi="標楷體" w:hint="eastAsia"/>
          <w:b/>
        </w:rPr>
        <w:t>火場變化</w:t>
      </w:r>
      <w:r w:rsidR="0041703A" w:rsidRPr="00FC64F8">
        <w:rPr>
          <w:rFonts w:hAnsi="標楷體" w:hint="eastAsia"/>
          <w:b/>
        </w:rPr>
        <w:t>於</w:t>
      </w:r>
      <w:r w:rsidR="00A2279F" w:rsidRPr="00FC64F8">
        <w:rPr>
          <w:rFonts w:hAnsi="標楷體" w:hint="eastAsia"/>
          <w:b/>
        </w:rPr>
        <w:t>撤出</w:t>
      </w:r>
      <w:r w:rsidR="0041703A" w:rsidRPr="00FC64F8">
        <w:rPr>
          <w:rFonts w:hAnsi="標楷體" w:hint="eastAsia"/>
          <w:b/>
        </w:rPr>
        <w:t>時又因</w:t>
      </w:r>
      <w:r w:rsidR="00A2279F" w:rsidRPr="00FC64F8">
        <w:rPr>
          <w:rFonts w:hAnsi="標楷體" w:hint="eastAsia"/>
          <w:b/>
        </w:rPr>
        <w:t>空間迷失</w:t>
      </w:r>
      <w:r w:rsidR="0041703A" w:rsidRPr="00FC64F8">
        <w:rPr>
          <w:rFonts w:hAnsi="標楷體" w:hint="eastAsia"/>
          <w:b/>
        </w:rPr>
        <w:t>，</w:t>
      </w:r>
      <w:r w:rsidR="00A2279F" w:rsidRPr="00FC64F8">
        <w:rPr>
          <w:rFonts w:hAnsi="標楷體" w:hint="eastAsia"/>
          <w:b/>
        </w:rPr>
        <w:t>而受困於東側2至3樓梯間</w:t>
      </w:r>
      <w:r w:rsidR="00D55018" w:rsidRPr="00FC64F8">
        <w:rPr>
          <w:rFonts w:hAnsi="標楷體" w:hint="eastAsia"/>
          <w:b/>
        </w:rPr>
        <w:t>並發出求救訊號</w:t>
      </w:r>
      <w:r w:rsidR="00CE4A48" w:rsidRPr="00FC64F8">
        <w:rPr>
          <w:rFonts w:hAnsi="標楷體" w:hint="eastAsia"/>
          <w:b/>
        </w:rPr>
        <w:t>。</w:t>
      </w:r>
      <w:r w:rsidR="00CE4A48" w:rsidRPr="00FC64F8">
        <w:rPr>
          <w:rFonts w:hAnsi="標楷體" w:hint="eastAsia"/>
          <w:b/>
          <w:bCs w:val="0"/>
        </w:rPr>
        <w:t>惟因救援現場受建築結構、濃煙遮蔽、作業環境吵雜等影響，致無線電通訊不良，直通頻道無線電都無人</w:t>
      </w:r>
      <w:r w:rsidR="00CE4A48" w:rsidRPr="00FC64F8">
        <w:rPr>
          <w:rFonts w:hAnsi="標楷體" w:hint="eastAsia"/>
          <w:b/>
          <w:bCs w:val="0"/>
        </w:rPr>
        <w:lastRenderedPageBreak/>
        <w:t>收到回應。</w:t>
      </w:r>
      <w:r w:rsidR="00CE4A48" w:rsidRPr="00FC64F8">
        <w:rPr>
          <w:rFonts w:hAnsi="標楷體" w:hint="eastAsia"/>
          <w:b/>
        </w:rPr>
        <w:t>外部</w:t>
      </w:r>
      <w:r w:rsidR="00D55018" w:rsidRPr="00FC64F8">
        <w:rPr>
          <w:rFonts w:hAnsi="標楷體" w:hint="eastAsia"/>
          <w:b/>
        </w:rPr>
        <w:t>人員於</w:t>
      </w:r>
      <w:r w:rsidR="005E34C6" w:rsidRPr="00FC64F8">
        <w:rPr>
          <w:rFonts w:hAnsi="標楷體" w:hint="eastAsia"/>
          <w:b/>
        </w:rPr>
        <w:t>次（27）日</w:t>
      </w:r>
      <w:r w:rsidR="0041703A" w:rsidRPr="00FC64F8">
        <w:rPr>
          <w:rFonts w:hAnsi="標楷體" w:hint="eastAsia"/>
          <w:b/>
        </w:rPr>
        <w:t>0</w:t>
      </w:r>
      <w:r w:rsidR="0041703A" w:rsidRPr="00FC64F8">
        <w:rPr>
          <w:rFonts w:hAnsi="標楷體"/>
          <w:b/>
        </w:rPr>
        <w:t>0</w:t>
      </w:r>
      <w:r w:rsidR="0041703A" w:rsidRPr="00FC64F8">
        <w:rPr>
          <w:rFonts w:hAnsi="標楷體" w:hint="eastAsia"/>
          <w:b/>
        </w:rPr>
        <w:t>時1</w:t>
      </w:r>
      <w:r w:rsidR="0041703A" w:rsidRPr="00FC64F8">
        <w:rPr>
          <w:rFonts w:hAnsi="標楷體"/>
          <w:b/>
        </w:rPr>
        <w:t>5</w:t>
      </w:r>
      <w:r w:rsidR="0041703A" w:rsidRPr="00FC64F8">
        <w:rPr>
          <w:rFonts w:hAnsi="標楷體" w:hint="eastAsia"/>
          <w:b/>
        </w:rPr>
        <w:t>分</w:t>
      </w:r>
      <w:r w:rsidR="00CE4A48" w:rsidRPr="00FC64F8">
        <w:rPr>
          <w:rFonts w:hAnsi="標楷體" w:hint="eastAsia"/>
          <w:b/>
        </w:rPr>
        <w:t>方</w:t>
      </w:r>
      <w:r w:rsidR="00596422" w:rsidRPr="00FC64F8">
        <w:rPr>
          <w:rFonts w:hAnsi="標楷體" w:hint="eastAsia"/>
          <w:b/>
        </w:rPr>
        <w:t>收到</w:t>
      </w:r>
      <w:r w:rsidR="0041703A" w:rsidRPr="00FC64F8">
        <w:rPr>
          <w:rFonts w:hAnsi="標楷體" w:hint="eastAsia"/>
          <w:b/>
        </w:rPr>
        <w:t>求救訊號</w:t>
      </w:r>
      <w:r w:rsidR="00835F6D" w:rsidRPr="00FC64F8">
        <w:rPr>
          <w:rFonts w:hAnsi="標楷體" w:hint="eastAsia"/>
          <w:b/>
        </w:rPr>
        <w:t>，經清</w:t>
      </w:r>
      <w:r w:rsidR="00835F6D" w:rsidRPr="00FC64F8">
        <w:rPr>
          <w:rFonts w:hint="eastAsia"/>
          <w:b/>
        </w:rPr>
        <w:t>點現場人員</w:t>
      </w:r>
      <w:r w:rsidR="00E36D53" w:rsidRPr="00FC64F8">
        <w:rPr>
          <w:rFonts w:hint="eastAsia"/>
          <w:b/>
        </w:rPr>
        <w:t>才</w:t>
      </w:r>
      <w:r w:rsidR="00835F6D" w:rsidRPr="00FC64F8">
        <w:rPr>
          <w:rFonts w:hint="eastAsia"/>
          <w:b/>
        </w:rPr>
        <w:t>於</w:t>
      </w:r>
      <w:r w:rsidR="00E87298" w:rsidRPr="00FC64F8">
        <w:rPr>
          <w:rFonts w:hint="eastAsia"/>
          <w:b/>
        </w:rPr>
        <w:t>00時35分確認失聯人員身分</w:t>
      </w:r>
      <w:r w:rsidR="00023539" w:rsidRPr="00FC64F8">
        <w:rPr>
          <w:rFonts w:hint="eastAsia"/>
          <w:b/>
        </w:rPr>
        <w:t>，但未能</w:t>
      </w:r>
      <w:r w:rsidR="0055242D" w:rsidRPr="00FC64F8">
        <w:rPr>
          <w:rFonts w:hint="eastAsia"/>
          <w:b/>
        </w:rPr>
        <w:t>得</w:t>
      </w:r>
      <w:r w:rsidR="0055242D" w:rsidRPr="00FC64F8">
        <w:rPr>
          <w:rFonts w:hint="eastAsia"/>
          <w:b/>
          <w:lang w:eastAsia="zh-HK"/>
        </w:rPr>
        <w:t>知</w:t>
      </w:r>
      <w:r w:rsidR="0055242D" w:rsidRPr="00FC64F8">
        <w:rPr>
          <w:rFonts w:hint="eastAsia"/>
          <w:b/>
        </w:rPr>
        <w:t>受困</w:t>
      </w:r>
      <w:r w:rsidR="002274F8" w:rsidRPr="00FC64F8">
        <w:rPr>
          <w:rFonts w:hint="eastAsia"/>
          <w:b/>
        </w:rPr>
        <w:t>位置</w:t>
      </w:r>
      <w:r w:rsidR="00E87298" w:rsidRPr="00FC64F8">
        <w:rPr>
          <w:rFonts w:hint="eastAsia"/>
          <w:b/>
        </w:rPr>
        <w:t>，</w:t>
      </w:r>
      <w:r w:rsidR="00EE73F6" w:rsidRPr="00FC64F8">
        <w:rPr>
          <w:rFonts w:hint="eastAsia"/>
          <w:b/>
        </w:rPr>
        <w:t>外部</w:t>
      </w:r>
      <w:r w:rsidR="00CE4A48" w:rsidRPr="00FC64F8">
        <w:rPr>
          <w:rFonts w:hint="eastAsia"/>
          <w:b/>
        </w:rPr>
        <w:t>人員</w:t>
      </w:r>
      <w:r w:rsidR="00E36D53" w:rsidRPr="00FC64F8">
        <w:rPr>
          <w:rFonts w:hint="eastAsia"/>
          <w:b/>
        </w:rPr>
        <w:t>再行入室搜索至</w:t>
      </w:r>
      <w:r w:rsidR="009323AF" w:rsidRPr="00FC64F8">
        <w:rPr>
          <w:rFonts w:hint="eastAsia"/>
          <w:b/>
        </w:rPr>
        <w:t>01時0</w:t>
      </w:r>
      <w:r w:rsidR="009323AF" w:rsidRPr="00FC64F8">
        <w:rPr>
          <w:b/>
        </w:rPr>
        <w:t>4</w:t>
      </w:r>
      <w:r w:rsidR="009323AF" w:rsidRPr="00FC64F8">
        <w:rPr>
          <w:rFonts w:hint="eastAsia"/>
          <w:b/>
        </w:rPr>
        <w:t>分</w:t>
      </w:r>
      <w:r w:rsidR="0055242D" w:rsidRPr="00FC64F8">
        <w:rPr>
          <w:rFonts w:hint="eastAsia"/>
          <w:b/>
        </w:rPr>
        <w:t>於</w:t>
      </w:r>
      <w:r w:rsidR="00637C9F" w:rsidRPr="00FC64F8">
        <w:rPr>
          <w:rFonts w:hint="eastAsia"/>
          <w:b/>
          <w:bCs w:val="0"/>
        </w:rPr>
        <w:t>2樓至3樓</w:t>
      </w:r>
      <w:r w:rsidR="0055242D" w:rsidRPr="00FC64F8">
        <w:rPr>
          <w:rFonts w:hint="eastAsia"/>
          <w:b/>
        </w:rPr>
        <w:t>梯間</w:t>
      </w:r>
      <w:r w:rsidR="009323AF" w:rsidRPr="00FC64F8">
        <w:rPr>
          <w:rFonts w:hint="eastAsia"/>
          <w:b/>
        </w:rPr>
        <w:t>發現</w:t>
      </w:r>
      <w:r w:rsidR="00EE73F6" w:rsidRPr="00FC64F8">
        <w:rPr>
          <w:rFonts w:hAnsi="標楷體" w:hint="eastAsia"/>
          <w:b/>
        </w:rPr>
        <w:t>該2員</w:t>
      </w:r>
      <w:r w:rsidR="00637C9F" w:rsidRPr="00FC64F8">
        <w:rPr>
          <w:rFonts w:hint="eastAsia"/>
          <w:b/>
        </w:rPr>
        <w:t>，經</w:t>
      </w:r>
      <w:r w:rsidR="009323AF" w:rsidRPr="00FC64F8">
        <w:rPr>
          <w:rFonts w:hint="eastAsia"/>
          <w:b/>
        </w:rPr>
        <w:t>送</w:t>
      </w:r>
      <w:proofErr w:type="gramStart"/>
      <w:r w:rsidR="009323AF" w:rsidRPr="00FC64F8">
        <w:rPr>
          <w:rFonts w:hint="eastAsia"/>
          <w:b/>
        </w:rPr>
        <w:t>醫</w:t>
      </w:r>
      <w:proofErr w:type="gramEnd"/>
      <w:r w:rsidR="00181785" w:rsidRPr="00FC64F8">
        <w:rPr>
          <w:rFonts w:hint="eastAsia"/>
          <w:b/>
        </w:rPr>
        <w:t>後</w:t>
      </w:r>
      <w:r w:rsidR="009323AF" w:rsidRPr="00FC64F8">
        <w:rPr>
          <w:rFonts w:hint="eastAsia"/>
          <w:b/>
        </w:rPr>
        <w:t>殉職。</w:t>
      </w:r>
      <w:r w:rsidR="000773FF" w:rsidRPr="00FC64F8">
        <w:rPr>
          <w:rFonts w:hint="eastAsia"/>
          <w:b/>
        </w:rPr>
        <w:t>然火場指揮</w:t>
      </w:r>
      <w:r w:rsidR="000773FF" w:rsidRPr="00FC64F8">
        <w:rPr>
          <w:rFonts w:hAnsi="標楷體" w:hint="eastAsia"/>
          <w:b/>
        </w:rPr>
        <w:t>調度之「告知」、「指派任務」二者顯然不同，</w:t>
      </w:r>
      <w:r w:rsidR="00820399" w:rsidRPr="00FC64F8">
        <w:rPr>
          <w:rFonts w:hAnsi="標楷體" w:hint="eastAsia"/>
          <w:b/>
        </w:rPr>
        <w:t>該</w:t>
      </w:r>
      <w:r w:rsidR="003D4F9C" w:rsidRPr="00FC64F8">
        <w:rPr>
          <w:rFonts w:hAnsi="標楷體" w:hint="eastAsia"/>
          <w:b/>
        </w:rPr>
        <w:t>2名殉職消防員</w:t>
      </w:r>
      <w:r w:rsidR="00F071DD" w:rsidRPr="00FC64F8">
        <w:rPr>
          <w:rFonts w:hAnsi="標楷體" w:hint="eastAsia"/>
          <w:b/>
        </w:rPr>
        <w:t>於</w:t>
      </w:r>
      <w:r w:rsidR="005E134D" w:rsidRPr="00FC64F8">
        <w:rPr>
          <w:rFonts w:hAnsi="標楷體" w:hint="eastAsia"/>
          <w:b/>
        </w:rPr>
        <w:t>火場</w:t>
      </w:r>
      <w:r w:rsidR="000773FF" w:rsidRPr="00FC64F8">
        <w:rPr>
          <w:rFonts w:hAnsi="標楷體" w:hint="eastAsia"/>
          <w:b/>
        </w:rPr>
        <w:t>獲悉</w:t>
      </w:r>
      <w:r w:rsidR="005E134D" w:rsidRPr="00FC64F8">
        <w:rPr>
          <w:rFonts w:hAnsi="標楷體" w:hint="eastAsia"/>
          <w:b/>
        </w:rPr>
        <w:t>建築物</w:t>
      </w:r>
      <w:r w:rsidR="00596422" w:rsidRPr="00FC64F8">
        <w:rPr>
          <w:rFonts w:hAnsi="標楷體" w:hint="eastAsia"/>
          <w:b/>
        </w:rPr>
        <w:t>內有</w:t>
      </w:r>
      <w:r w:rsidR="00DC7942" w:rsidRPr="00FC64F8">
        <w:rPr>
          <w:rFonts w:hAnsi="標楷體" w:hint="eastAsia"/>
          <w:b/>
        </w:rPr>
        <w:t>眾多民眾</w:t>
      </w:r>
      <w:r w:rsidR="0063606C" w:rsidRPr="00FC64F8">
        <w:rPr>
          <w:rFonts w:hAnsi="標楷體" w:hint="eastAsia"/>
          <w:b/>
        </w:rPr>
        <w:t>亟</w:t>
      </w:r>
      <w:r w:rsidR="00596422" w:rsidRPr="00FC64F8">
        <w:rPr>
          <w:rFonts w:hAnsi="標楷體" w:hint="eastAsia"/>
          <w:b/>
        </w:rPr>
        <w:t>待救</w:t>
      </w:r>
      <w:r w:rsidR="0063606C" w:rsidRPr="00FC64F8">
        <w:rPr>
          <w:rFonts w:hAnsi="標楷體" w:hint="eastAsia"/>
          <w:b/>
        </w:rPr>
        <w:t>援，</w:t>
      </w:r>
      <w:r w:rsidR="00D57B5E" w:rsidRPr="00FC64F8">
        <w:rPr>
          <w:rFonts w:hAnsi="標楷體" w:hint="eastAsia"/>
          <w:b/>
        </w:rPr>
        <w:t>致</w:t>
      </w:r>
      <w:r w:rsidR="00DF7CBC" w:rsidRPr="00FC64F8">
        <w:rPr>
          <w:rFonts w:hAnsi="標楷體" w:hint="eastAsia"/>
          <w:b/>
        </w:rPr>
        <w:t>急於</w:t>
      </w:r>
      <w:r w:rsidR="0063606C" w:rsidRPr="00FC64F8">
        <w:rPr>
          <w:rFonts w:hAnsi="標楷體" w:hint="eastAsia"/>
          <w:b/>
        </w:rPr>
        <w:t>進入火場</w:t>
      </w:r>
      <w:r w:rsidR="00C447E1" w:rsidRPr="00FC64F8">
        <w:rPr>
          <w:rFonts w:hAnsi="標楷體" w:hint="eastAsia"/>
          <w:b/>
        </w:rPr>
        <w:t>進行人命搜救，</w:t>
      </w:r>
      <w:r w:rsidR="0063606C" w:rsidRPr="00FC64F8">
        <w:rPr>
          <w:rFonts w:hAnsi="標楷體" w:hint="eastAsia"/>
          <w:b/>
        </w:rPr>
        <w:t>而未</w:t>
      </w:r>
      <w:r w:rsidR="002212BD" w:rsidRPr="00FC64F8">
        <w:rPr>
          <w:rFonts w:hAnsi="標楷體" w:hint="eastAsia"/>
          <w:b/>
        </w:rPr>
        <w:t>遵循</w:t>
      </w:r>
      <w:r w:rsidR="0070055C" w:rsidRPr="00FC64F8">
        <w:rPr>
          <w:rFonts w:hAnsi="標楷體" w:hint="eastAsia"/>
          <w:b/>
        </w:rPr>
        <w:t>須經</w:t>
      </w:r>
      <w:r w:rsidR="00596422" w:rsidRPr="00FC64F8">
        <w:rPr>
          <w:rFonts w:hAnsi="標楷體" w:hint="eastAsia"/>
          <w:b/>
        </w:rPr>
        <w:t>任務指派</w:t>
      </w:r>
      <w:r w:rsidR="00B41ADC" w:rsidRPr="00FC64F8">
        <w:rPr>
          <w:rFonts w:hAnsi="標楷體" w:hint="eastAsia"/>
          <w:b/>
        </w:rPr>
        <w:t>且向</w:t>
      </w:r>
      <w:r w:rsidR="00596422" w:rsidRPr="00FC64F8">
        <w:rPr>
          <w:rFonts w:hAnsi="標楷體" w:hint="eastAsia"/>
          <w:b/>
        </w:rPr>
        <w:t>管制站報到</w:t>
      </w:r>
      <w:r w:rsidR="00CC04B3" w:rsidRPr="00FC64F8">
        <w:rPr>
          <w:rFonts w:hAnsi="標楷體" w:hint="eastAsia"/>
          <w:b/>
        </w:rPr>
        <w:t>後，</w:t>
      </w:r>
      <w:r w:rsidR="00B41ADC" w:rsidRPr="00FC64F8">
        <w:rPr>
          <w:rFonts w:hAnsi="標楷體" w:hint="eastAsia"/>
          <w:b/>
        </w:rPr>
        <w:t>方</w:t>
      </w:r>
      <w:r w:rsidR="00CE7B39" w:rsidRPr="00FC64F8">
        <w:rPr>
          <w:rFonts w:hAnsi="標楷體" w:hint="eastAsia"/>
          <w:b/>
        </w:rPr>
        <w:t>能</w:t>
      </w:r>
      <w:r w:rsidR="00640577" w:rsidRPr="00FC64F8">
        <w:rPr>
          <w:rFonts w:hAnsi="標楷體" w:hint="eastAsia"/>
          <w:b/>
        </w:rPr>
        <w:t>進入火場</w:t>
      </w:r>
      <w:r w:rsidR="0063606C" w:rsidRPr="00FC64F8">
        <w:rPr>
          <w:rFonts w:hAnsi="標楷體" w:hint="eastAsia"/>
          <w:b/>
        </w:rPr>
        <w:t>之規定</w:t>
      </w:r>
      <w:r w:rsidR="00EE73F6" w:rsidRPr="00FC64F8">
        <w:rPr>
          <w:rFonts w:hAnsi="標楷體" w:hint="eastAsia"/>
          <w:b/>
        </w:rPr>
        <w:t>。</w:t>
      </w:r>
      <w:r w:rsidR="00CB17DA" w:rsidRPr="00FC64F8">
        <w:rPr>
          <w:rFonts w:hAnsi="標楷體" w:hint="eastAsia"/>
          <w:b/>
        </w:rPr>
        <w:t>又</w:t>
      </w:r>
      <w:r w:rsidR="00B22D95" w:rsidRPr="00FC64F8">
        <w:rPr>
          <w:rFonts w:hAnsi="標楷體" w:hint="eastAsia"/>
          <w:b/>
        </w:rPr>
        <w:t>新竹市消防局</w:t>
      </w:r>
      <w:r w:rsidR="00A8577C" w:rsidRPr="00FC64F8">
        <w:rPr>
          <w:rFonts w:hAnsi="標楷體" w:hint="eastAsia"/>
          <w:b/>
        </w:rPr>
        <w:t>雖</w:t>
      </w:r>
      <w:r w:rsidR="00B22D95" w:rsidRPr="00FC64F8">
        <w:rPr>
          <w:rFonts w:hAnsi="標楷體" w:hint="eastAsia"/>
          <w:b/>
        </w:rPr>
        <w:t>於本案</w:t>
      </w:r>
      <w:r w:rsidR="00F91DFD" w:rsidRPr="00FC64F8">
        <w:rPr>
          <w:rFonts w:hAnsi="標楷體" w:hint="eastAsia"/>
          <w:b/>
        </w:rPr>
        <w:t>現</w:t>
      </w:r>
      <w:r w:rsidR="00B22D95" w:rsidRPr="00FC64F8">
        <w:rPr>
          <w:rFonts w:hAnsi="標楷體" w:hint="eastAsia"/>
          <w:b/>
        </w:rPr>
        <w:t>場設置管制站</w:t>
      </w:r>
      <w:r w:rsidR="000773FF" w:rsidRPr="00FC64F8">
        <w:rPr>
          <w:rFonts w:hAnsi="標楷體" w:hint="eastAsia"/>
          <w:b/>
        </w:rPr>
        <w:t>及安全幕僚</w:t>
      </w:r>
      <w:r w:rsidR="00B22D95" w:rsidRPr="00FC64F8">
        <w:rPr>
          <w:rFonts w:hAnsi="標楷體" w:hint="eastAsia"/>
          <w:b/>
        </w:rPr>
        <w:t>，</w:t>
      </w:r>
      <w:r w:rsidR="006562D4" w:rsidRPr="00FC64F8">
        <w:rPr>
          <w:rFonts w:hAnsi="標楷體" w:hint="eastAsia"/>
          <w:b/>
        </w:rPr>
        <w:t>但</w:t>
      </w:r>
      <w:r w:rsidR="000F5E2D" w:rsidRPr="00FC64F8">
        <w:rPr>
          <w:rFonts w:hAnsi="標楷體" w:hint="eastAsia"/>
          <w:b/>
        </w:rPr>
        <w:t>仍未能全盤掌握</w:t>
      </w:r>
      <w:r w:rsidR="00B639DB" w:rsidRPr="00FC64F8">
        <w:rPr>
          <w:rFonts w:hAnsi="標楷體" w:hint="eastAsia"/>
          <w:b/>
        </w:rPr>
        <w:t>入室管制</w:t>
      </w:r>
      <w:r w:rsidR="000F5E2D" w:rsidRPr="00FC64F8">
        <w:rPr>
          <w:rFonts w:hAnsi="標楷體" w:hint="eastAsia"/>
          <w:b/>
        </w:rPr>
        <w:t>及人員資訊</w:t>
      </w:r>
      <w:r w:rsidR="006562D4" w:rsidRPr="00FC64F8">
        <w:rPr>
          <w:rFonts w:hAnsi="標楷體" w:hint="eastAsia"/>
          <w:b/>
        </w:rPr>
        <w:t>，致</w:t>
      </w:r>
      <w:r w:rsidR="00336247" w:rsidRPr="00FC64F8">
        <w:rPr>
          <w:rFonts w:hAnsi="標楷體" w:hint="eastAsia"/>
          <w:b/>
        </w:rPr>
        <w:t>難以</w:t>
      </w:r>
      <w:r w:rsidR="006562D4" w:rsidRPr="00FC64F8">
        <w:rPr>
          <w:rFonts w:hAnsi="標楷體" w:hint="eastAsia"/>
          <w:b/>
        </w:rPr>
        <w:t>迅速清查失聯人員</w:t>
      </w:r>
      <w:r w:rsidR="00071D7B" w:rsidRPr="00FC64F8">
        <w:rPr>
          <w:rFonts w:hAnsi="標楷體" w:hint="eastAsia"/>
          <w:b/>
        </w:rPr>
        <w:t>並</w:t>
      </w:r>
      <w:r w:rsidR="006562D4" w:rsidRPr="00FC64F8">
        <w:rPr>
          <w:rFonts w:hAnsi="標楷體" w:hint="eastAsia"/>
          <w:b/>
        </w:rPr>
        <w:t>即時進行救援，</w:t>
      </w:r>
      <w:proofErr w:type="gramStart"/>
      <w:r w:rsidR="00CC7E97" w:rsidRPr="00FC64F8">
        <w:rPr>
          <w:rFonts w:hAnsi="標楷體" w:hint="eastAsia"/>
          <w:b/>
        </w:rPr>
        <w:t>凸</w:t>
      </w:r>
      <w:proofErr w:type="gramEnd"/>
      <w:r w:rsidR="00CC7E97" w:rsidRPr="00FC64F8">
        <w:rPr>
          <w:rFonts w:hAnsi="標楷體" w:hint="eastAsia"/>
          <w:b/>
        </w:rPr>
        <w:t>顯</w:t>
      </w:r>
      <w:r w:rsidR="00CE7B39" w:rsidRPr="00FC64F8">
        <w:rPr>
          <w:rFonts w:hAnsi="標楷體" w:hint="eastAsia"/>
          <w:b/>
        </w:rPr>
        <w:t>本案</w:t>
      </w:r>
      <w:r w:rsidR="00CE7B39" w:rsidRPr="00FC64F8">
        <w:rPr>
          <w:rFonts w:hint="eastAsia"/>
          <w:b/>
        </w:rPr>
        <w:t>火災相關指揮調度、指令傳達、資訊交接</w:t>
      </w:r>
      <w:r w:rsidR="006D0FB2" w:rsidRPr="00FC64F8">
        <w:rPr>
          <w:rFonts w:hint="eastAsia"/>
          <w:b/>
        </w:rPr>
        <w:t>及安全管制</w:t>
      </w:r>
      <w:r w:rsidR="00CE7B39" w:rsidRPr="00FC64F8">
        <w:rPr>
          <w:rFonts w:hint="eastAsia"/>
          <w:b/>
        </w:rPr>
        <w:t>等</w:t>
      </w:r>
      <w:r w:rsidR="00847B88" w:rsidRPr="00FC64F8">
        <w:rPr>
          <w:rFonts w:hint="eastAsia"/>
          <w:b/>
        </w:rPr>
        <w:t>均</w:t>
      </w:r>
      <w:r w:rsidR="00877ED8" w:rsidRPr="00FC64F8">
        <w:rPr>
          <w:rFonts w:hint="eastAsia"/>
          <w:b/>
        </w:rPr>
        <w:t>有待</w:t>
      </w:r>
      <w:r w:rsidR="00FC17C5" w:rsidRPr="00FC64F8">
        <w:rPr>
          <w:rFonts w:hint="eastAsia"/>
          <w:b/>
        </w:rPr>
        <w:t>積極</w:t>
      </w:r>
      <w:r w:rsidR="00877ED8" w:rsidRPr="00FC64F8">
        <w:rPr>
          <w:rFonts w:hint="eastAsia"/>
          <w:b/>
        </w:rPr>
        <w:t>檢討</w:t>
      </w:r>
      <w:r w:rsidR="00596422" w:rsidRPr="00FC64F8">
        <w:rPr>
          <w:rFonts w:hint="eastAsia"/>
          <w:b/>
        </w:rPr>
        <w:t>改進。</w:t>
      </w:r>
    </w:p>
    <w:p w14:paraId="7D1B8DAC" w14:textId="080F032F" w:rsidR="002255D0" w:rsidRPr="00C14217" w:rsidRDefault="0046683C" w:rsidP="004B09E7">
      <w:pPr>
        <w:pStyle w:val="3"/>
      </w:pPr>
      <w:r w:rsidRPr="00C14217">
        <w:rPr>
          <w:rFonts w:hint="eastAsia"/>
        </w:rPr>
        <w:t>按</w:t>
      </w:r>
      <w:r w:rsidR="0021283C" w:rsidRPr="00C14217">
        <w:rPr>
          <w:rFonts w:hint="eastAsia"/>
        </w:rPr>
        <w:t>消防署訂</w:t>
      </w:r>
      <w:r w:rsidRPr="00C14217">
        <w:rPr>
          <w:rFonts w:hint="eastAsia"/>
        </w:rPr>
        <w:t>頒</w:t>
      </w:r>
      <w:r w:rsidR="0021283C" w:rsidRPr="00C14217">
        <w:rPr>
          <w:rFonts w:hint="eastAsia"/>
        </w:rPr>
        <w:t>「消防機關火場指揮及搶救作業要點」</w:t>
      </w:r>
      <w:r w:rsidR="00F1674F" w:rsidRPr="00C14217">
        <w:rPr>
          <w:rFonts w:hint="eastAsia"/>
        </w:rPr>
        <w:t>對</w:t>
      </w:r>
      <w:r w:rsidR="0021283C" w:rsidRPr="00C14217">
        <w:rPr>
          <w:rFonts w:hint="eastAsia"/>
        </w:rPr>
        <w:t>於任務指派</w:t>
      </w:r>
      <w:r w:rsidR="00F1674F" w:rsidRPr="00C14217">
        <w:rPr>
          <w:rFonts w:hint="eastAsia"/>
        </w:rPr>
        <w:t>之規定略</w:t>
      </w:r>
      <w:proofErr w:type="gramStart"/>
      <w:r w:rsidR="00F1674F" w:rsidRPr="00C14217">
        <w:rPr>
          <w:rFonts w:hint="eastAsia"/>
        </w:rPr>
        <w:t>以</w:t>
      </w:r>
      <w:proofErr w:type="gramEnd"/>
      <w:r w:rsidR="0021283C" w:rsidRPr="00C14217">
        <w:rPr>
          <w:rFonts w:hint="eastAsia"/>
        </w:rPr>
        <w:t>：</w:t>
      </w:r>
      <w:r w:rsidR="00D34DBE" w:rsidRPr="00C14217">
        <w:rPr>
          <w:rFonts w:hint="eastAsia"/>
        </w:rPr>
        <w:t>1、</w:t>
      </w:r>
      <w:r w:rsidR="0021283C" w:rsidRPr="00C14217">
        <w:rPr>
          <w:rFonts w:hint="eastAsia"/>
        </w:rPr>
        <w:t>救火指揮官：核心任務為「負責指揮人命救助及火災搶救部署任務」</w:t>
      </w:r>
      <w:r w:rsidR="00105515" w:rsidRPr="00C14217">
        <w:rPr>
          <w:rFonts w:hint="eastAsia"/>
        </w:rPr>
        <w:t>，</w:t>
      </w:r>
      <w:r w:rsidR="0021283C" w:rsidRPr="00C14217">
        <w:rPr>
          <w:rFonts w:hint="eastAsia"/>
        </w:rPr>
        <w:t>為救火指揮官指派所有現場消防員執行具體戰術任務的直接基礎。</w:t>
      </w:r>
      <w:r w:rsidR="00D34DBE" w:rsidRPr="00C14217">
        <w:rPr>
          <w:rFonts w:hint="eastAsia"/>
        </w:rPr>
        <w:t>2、</w:t>
      </w:r>
      <w:r w:rsidR="0021283C" w:rsidRPr="00C14217">
        <w:rPr>
          <w:rFonts w:hint="eastAsia"/>
        </w:rPr>
        <w:t>任務指派優先順序：人命搜救、侷限火勢、周界防護（防止延燒）、滅火攻擊</w:t>
      </w:r>
      <w:r w:rsidR="004853E4" w:rsidRPr="00C14217">
        <w:rPr>
          <w:rFonts w:hAnsi="標楷體"/>
        </w:rPr>
        <w:t>…</w:t>
      </w:r>
      <w:proofErr w:type="gramStart"/>
      <w:r w:rsidR="004853E4" w:rsidRPr="00C14217">
        <w:rPr>
          <w:rFonts w:hAnsi="標楷體"/>
        </w:rPr>
        <w:t>…</w:t>
      </w:r>
      <w:proofErr w:type="gramEnd"/>
      <w:r w:rsidR="004853E4" w:rsidRPr="00C14217">
        <w:rPr>
          <w:rFonts w:hint="eastAsia"/>
        </w:rPr>
        <w:t>通風排煙</w:t>
      </w:r>
      <w:r w:rsidR="0021283C" w:rsidRPr="00C14217">
        <w:rPr>
          <w:rFonts w:hint="eastAsia"/>
        </w:rPr>
        <w:t>、殘火處理等。</w:t>
      </w:r>
      <w:r w:rsidR="00D34DBE" w:rsidRPr="00C14217">
        <w:rPr>
          <w:rFonts w:hint="eastAsia"/>
        </w:rPr>
        <w:t>3、</w:t>
      </w:r>
      <w:r w:rsidR="0021283C" w:rsidRPr="00C14217">
        <w:rPr>
          <w:rFonts w:hint="eastAsia"/>
        </w:rPr>
        <w:t>指定分區指揮官：救火指揮官可「視火災規模及災情需要，指派人員擔任分區指揮官」，如高樓、大型工廠或地下商場等場所。</w:t>
      </w:r>
      <w:r w:rsidR="00D34DBE" w:rsidRPr="00C14217">
        <w:rPr>
          <w:rFonts w:hint="eastAsia"/>
        </w:rPr>
        <w:t>4、</w:t>
      </w:r>
      <w:r w:rsidR="0021283C" w:rsidRPr="00C14217">
        <w:rPr>
          <w:rFonts w:hint="eastAsia"/>
        </w:rPr>
        <w:t>分區指揮官職責：成為該指定區域或任務的戰術執行負責人</w:t>
      </w:r>
      <w:r w:rsidR="00D34DBE" w:rsidRPr="00C14217">
        <w:rPr>
          <w:rFonts w:hint="eastAsia"/>
        </w:rPr>
        <w:t>，</w:t>
      </w:r>
      <w:r w:rsidR="0021283C" w:rsidRPr="00C14217">
        <w:rPr>
          <w:rFonts w:hint="eastAsia"/>
        </w:rPr>
        <w:t>負責直接指揮其轄下的消防員，執行救火指揮官所交付的總體戰術目標。</w:t>
      </w:r>
      <w:r w:rsidR="00D34DBE" w:rsidRPr="00C14217">
        <w:rPr>
          <w:rFonts w:hint="eastAsia"/>
        </w:rPr>
        <w:t>5、</w:t>
      </w:r>
      <w:r w:rsidR="0021283C" w:rsidRPr="00C14217">
        <w:rPr>
          <w:rFonts w:hint="eastAsia"/>
        </w:rPr>
        <w:t>指令下達：指揮官或傳令幕僚利用當面或無線電下達戰術指令</w:t>
      </w:r>
      <w:r w:rsidR="00D34DBE" w:rsidRPr="00C14217">
        <w:rPr>
          <w:rFonts w:hint="eastAsia"/>
        </w:rPr>
        <w:t>，</w:t>
      </w:r>
      <w:r w:rsidR="0021283C" w:rsidRPr="00C14217">
        <w:rPr>
          <w:rFonts w:hint="eastAsia"/>
        </w:rPr>
        <w:t>各分區指揮官或分隊帶隊官接收後，負責將戰術</w:t>
      </w:r>
      <w:r w:rsidR="00F1586A" w:rsidRPr="00C14217">
        <w:rPr>
          <w:rFonts w:hint="eastAsia"/>
        </w:rPr>
        <w:t>傳達</w:t>
      </w:r>
      <w:r w:rsidR="0021283C" w:rsidRPr="00C14217">
        <w:rPr>
          <w:rFonts w:hint="eastAsia"/>
        </w:rPr>
        <w:t>給隊員執行具體動作。</w:t>
      </w:r>
      <w:r w:rsidR="00D34DBE" w:rsidRPr="00C14217">
        <w:rPr>
          <w:rFonts w:hint="eastAsia"/>
        </w:rPr>
        <w:t>6、</w:t>
      </w:r>
      <w:r w:rsidR="004853E4" w:rsidRPr="00C14217">
        <w:rPr>
          <w:rFonts w:hint="eastAsia"/>
        </w:rPr>
        <w:t>個人責任回報Personnel Accountability Report（PAR）：（1）安全幕僚應定時以無線電聯繫各分區指揮官或帶隊</w:t>
      </w:r>
      <w:r w:rsidR="004853E4" w:rsidRPr="00C14217">
        <w:rPr>
          <w:rFonts w:hint="eastAsia"/>
        </w:rPr>
        <w:lastRenderedPageBreak/>
        <w:t>官，詢問火場內部救災人員與救災指令執行狀況。（2）各搶救小組於勤務中安全遭受危害時，亦得主動向分區指揮官或安全幕僚回報人員與救災指令執行狀況。</w:t>
      </w:r>
      <w:r w:rsidR="00D33CC3" w:rsidRPr="00C14217">
        <w:rPr>
          <w:rFonts w:hint="eastAsia"/>
        </w:rPr>
        <w:t>7、</w:t>
      </w:r>
      <w:r w:rsidR="004B09E7" w:rsidRPr="00C14217">
        <w:rPr>
          <w:rFonts w:hint="eastAsia"/>
        </w:rPr>
        <w:t>建置緊急求救訊號（Mayday）：（1）救災人員預判生命陷入危險狀態，需即刻救援時，以無線電回報「Mayday或其他緊急求救口令」三次以上。（2）除救火指揮官、安全官及安全幕僚外，其餘人員聞緊急求救訊號應立即保持無線電靜音或切換至其他頻道，使救火指揮官得知有救災人員受</w:t>
      </w:r>
      <w:proofErr w:type="gramStart"/>
      <w:r w:rsidR="004B09E7" w:rsidRPr="00C14217">
        <w:rPr>
          <w:rFonts w:hint="eastAsia"/>
        </w:rPr>
        <w:t>困待救</w:t>
      </w:r>
      <w:proofErr w:type="gramEnd"/>
      <w:r w:rsidR="004B09E7" w:rsidRPr="00C14217">
        <w:rPr>
          <w:rFonts w:hint="eastAsia"/>
        </w:rPr>
        <w:t>，立即進行救援行動。</w:t>
      </w:r>
    </w:p>
    <w:p w14:paraId="2516FFFD" w14:textId="6B6990B5" w:rsidR="004F40F2" w:rsidRPr="00C14217" w:rsidRDefault="00B6664C" w:rsidP="00DB4E63">
      <w:pPr>
        <w:pStyle w:val="3"/>
      </w:pPr>
      <w:r w:rsidRPr="00C14217">
        <w:rPr>
          <w:rFonts w:hint="eastAsia"/>
        </w:rPr>
        <w:t>依新竹市政府查復</w:t>
      </w:r>
      <w:r w:rsidR="004F40F2" w:rsidRPr="00C14217">
        <w:rPr>
          <w:rFonts w:hint="eastAsia"/>
        </w:rPr>
        <w:t>，</w:t>
      </w:r>
      <w:r w:rsidR="00205AC7" w:rsidRPr="00C14217">
        <w:rPr>
          <w:rFonts w:hint="eastAsia"/>
        </w:rPr>
        <w:t>新竹市消防局</w:t>
      </w:r>
      <w:r w:rsidR="00D3150B" w:rsidRPr="00C14217">
        <w:rPr>
          <w:rFonts w:hint="eastAsia"/>
        </w:rPr>
        <w:t>獲悉</w:t>
      </w:r>
      <w:r w:rsidR="00205AC7" w:rsidRPr="00C14217">
        <w:rPr>
          <w:rFonts w:hint="eastAsia"/>
        </w:rPr>
        <w:t>本案火災出勤</w:t>
      </w:r>
      <w:r w:rsidRPr="00C14217">
        <w:rPr>
          <w:rFonts w:hint="eastAsia"/>
        </w:rPr>
        <w:t>之</w:t>
      </w:r>
      <w:r w:rsidR="00D3150B" w:rsidRPr="00C14217">
        <w:rPr>
          <w:rFonts w:hint="eastAsia"/>
        </w:rPr>
        <w:t>金山分隊2名消防員殉職</w:t>
      </w:r>
      <w:r w:rsidR="000A2300" w:rsidRPr="00C14217">
        <w:rPr>
          <w:rFonts w:hint="eastAsia"/>
        </w:rPr>
        <w:t>經過</w:t>
      </w:r>
      <w:r w:rsidR="00D3150B" w:rsidRPr="00C14217">
        <w:rPr>
          <w:rFonts w:hint="eastAsia"/>
        </w:rPr>
        <w:t>：</w:t>
      </w:r>
    </w:p>
    <w:p w14:paraId="7E67542A" w14:textId="1BAFCB9C" w:rsidR="00BF0C74" w:rsidRPr="00C14217" w:rsidRDefault="00BF0C74" w:rsidP="00BF0C74">
      <w:pPr>
        <w:pStyle w:val="4"/>
        <w:ind w:left="1701"/>
        <w:rPr>
          <w:bCs/>
        </w:rPr>
      </w:pPr>
      <w:r w:rsidRPr="00C14217">
        <w:rPr>
          <w:rFonts w:hint="eastAsia"/>
          <w:bCs/>
        </w:rPr>
        <w:t>新竹市消防局</w:t>
      </w:r>
      <w:r w:rsidR="006F116A" w:rsidRPr="00C14217">
        <w:rPr>
          <w:rFonts w:hint="eastAsia"/>
          <w:bCs/>
        </w:rPr>
        <w:t>勤務</w:t>
      </w:r>
      <w:r w:rsidRPr="00C14217">
        <w:rPr>
          <w:rFonts w:hint="eastAsia"/>
          <w:bCs/>
        </w:rPr>
        <w:t>派遣科於113年5月26日22時55分獲報晴空</w:t>
      </w:r>
      <w:proofErr w:type="gramStart"/>
      <w:r w:rsidRPr="00C14217">
        <w:rPr>
          <w:rFonts w:hint="eastAsia"/>
          <w:bCs/>
        </w:rPr>
        <w:t>匯</w:t>
      </w:r>
      <w:proofErr w:type="gramEnd"/>
      <w:r w:rsidRPr="00C14217">
        <w:rPr>
          <w:rFonts w:hint="eastAsia"/>
          <w:bCs/>
        </w:rPr>
        <w:t>大樓發生火警，立即派遣該局三民、光復、埔頂、金山分隊（下以分隊名稱表示）出勤，初期現場由埔頂分隊小隊長帶隊前往搶救</w:t>
      </w:r>
      <w:r w:rsidR="00960CC8" w:rsidRPr="00C14217">
        <w:rPr>
          <w:rFonts w:hint="eastAsia"/>
          <w:bCs/>
        </w:rPr>
        <w:t>，</w:t>
      </w:r>
      <w:r w:rsidRPr="00C14217">
        <w:rPr>
          <w:rFonts w:hint="eastAsia"/>
          <w:bCs/>
        </w:rPr>
        <w:t>23時03分小隊長回報現場一級火警，</w:t>
      </w:r>
      <w:r w:rsidR="000D2F42" w:rsidRPr="00C14217">
        <w:rPr>
          <w:rFonts w:hint="eastAsia"/>
          <w:bCs/>
        </w:rPr>
        <w:t>地下室1樓</w:t>
      </w:r>
      <w:r w:rsidRPr="00C14217">
        <w:rPr>
          <w:rFonts w:hint="eastAsia"/>
          <w:bCs/>
        </w:rPr>
        <w:t>管道</w:t>
      </w:r>
      <w:proofErr w:type="gramStart"/>
      <w:r w:rsidRPr="00C14217">
        <w:rPr>
          <w:rFonts w:hint="eastAsia"/>
          <w:bCs/>
        </w:rPr>
        <w:t>間有煙無</w:t>
      </w:r>
      <w:proofErr w:type="gramEnd"/>
      <w:r w:rsidRPr="00C14217">
        <w:rPr>
          <w:rFonts w:hint="eastAsia"/>
          <w:bCs/>
        </w:rPr>
        <w:t>火，</w:t>
      </w:r>
      <w:proofErr w:type="gramStart"/>
      <w:r w:rsidRPr="00C14217">
        <w:rPr>
          <w:rFonts w:hint="eastAsia"/>
          <w:bCs/>
        </w:rPr>
        <w:t>佈</w:t>
      </w:r>
      <w:proofErr w:type="gramEnd"/>
      <w:r w:rsidRPr="00C14217">
        <w:rPr>
          <w:rFonts w:hint="eastAsia"/>
          <w:bCs/>
        </w:rPr>
        <w:t>水線2線進入地下室停車場進行滅火。</w:t>
      </w:r>
    </w:p>
    <w:p w14:paraId="5D14C57E" w14:textId="4222F16B" w:rsidR="00BF0C74" w:rsidRPr="00C14217" w:rsidRDefault="00BF0C74" w:rsidP="00BF0C74">
      <w:pPr>
        <w:pStyle w:val="4"/>
        <w:ind w:left="1701"/>
        <w:rPr>
          <w:bCs/>
        </w:rPr>
      </w:pPr>
      <w:r w:rsidRPr="00C14217">
        <w:rPr>
          <w:rFonts w:hint="eastAsia"/>
          <w:bCs/>
        </w:rPr>
        <w:t>23時15分小隊長回報現場提升為二級火警，地下1樓管道間燃燒，燃燒面積約25平方公尺。</w:t>
      </w:r>
      <w:r w:rsidR="006F116A" w:rsidRPr="00C14217">
        <w:rPr>
          <w:rFonts w:hint="eastAsia"/>
          <w:bCs/>
        </w:rPr>
        <w:t>勤務</w:t>
      </w:r>
      <w:r w:rsidRPr="00C14217">
        <w:rPr>
          <w:rFonts w:hint="eastAsia"/>
          <w:bCs/>
        </w:rPr>
        <w:t>派遣科加派中山車組、竹光61（無線電代號，分隊別+代號，下同）、明湖61、第二大隊（</w:t>
      </w:r>
      <w:r w:rsidR="005D6BAF" w:rsidRPr="00C14217">
        <w:rPr>
          <w:rFonts w:hint="eastAsia"/>
          <w:bCs/>
        </w:rPr>
        <w:t>或</w:t>
      </w:r>
      <w:r w:rsidRPr="00C14217">
        <w:rPr>
          <w:rFonts w:hint="eastAsia"/>
          <w:bCs/>
        </w:rPr>
        <w:t>稱二大）前往。</w:t>
      </w:r>
    </w:p>
    <w:p w14:paraId="00E964E5" w14:textId="77777777" w:rsidR="00BF0C74" w:rsidRPr="00C14217" w:rsidRDefault="00BF0C74" w:rsidP="00BF0C74">
      <w:pPr>
        <w:pStyle w:val="4"/>
        <w:ind w:left="1701"/>
        <w:rPr>
          <w:bCs/>
        </w:rPr>
      </w:pPr>
      <w:r w:rsidRPr="00C14217">
        <w:rPr>
          <w:rFonts w:hint="eastAsia"/>
          <w:bCs/>
        </w:rPr>
        <w:t>23時35分第二大隊隊長到達現場指揮，回報現場有A、B、C、D計4棟建築，D棟管道間燃燒，已疏散D棟住戶約20人，另A、B、C三棟住戶無影響。</w:t>
      </w:r>
    </w:p>
    <w:p w14:paraId="14D04ACF" w14:textId="518F669F" w:rsidR="00C85601" w:rsidRPr="00C14217" w:rsidRDefault="00C85601" w:rsidP="00BF0C74">
      <w:pPr>
        <w:pStyle w:val="4"/>
        <w:ind w:left="1701"/>
        <w:rPr>
          <w:bCs/>
        </w:rPr>
      </w:pPr>
      <w:r w:rsidRPr="00C14217">
        <w:rPr>
          <w:rFonts w:hint="eastAsia"/>
          <w:bCs/>
        </w:rPr>
        <w:t>新竹市政府於本院實地履</w:t>
      </w:r>
      <w:proofErr w:type="gramStart"/>
      <w:r w:rsidRPr="00C14217">
        <w:rPr>
          <w:rFonts w:hint="eastAsia"/>
          <w:bCs/>
        </w:rPr>
        <w:t>勘</w:t>
      </w:r>
      <w:proofErr w:type="gramEnd"/>
      <w:r w:rsidRPr="00C14217">
        <w:rPr>
          <w:rFonts w:hint="eastAsia"/>
          <w:bCs/>
        </w:rPr>
        <w:t>簡報及火災報告指出，23時46分三民</w:t>
      </w:r>
      <w:r w:rsidR="002E1AC4" w:rsidRPr="00C14217">
        <w:rPr>
          <w:rFonts w:hint="eastAsia"/>
          <w:bCs/>
        </w:rPr>
        <w:t>分隊</w:t>
      </w:r>
      <w:r w:rsidRPr="00C14217">
        <w:rPr>
          <w:rFonts w:hint="eastAsia"/>
          <w:bCs/>
        </w:rPr>
        <w:t>小隊長率隊前往</w:t>
      </w:r>
      <w:proofErr w:type="gramStart"/>
      <w:r w:rsidRPr="00C14217">
        <w:rPr>
          <w:rFonts w:hint="eastAsia"/>
          <w:bCs/>
        </w:rPr>
        <w:t>東側梯</w:t>
      </w:r>
      <w:proofErr w:type="gramEnd"/>
      <w:r w:rsidRPr="00C14217">
        <w:rPr>
          <w:rFonts w:hint="eastAsia"/>
          <w:bCs/>
        </w:rPr>
        <w:t>進行搜索任務，並告知</w:t>
      </w:r>
      <w:r w:rsidR="006F1B4C" w:rsidRPr="00C14217">
        <w:rPr>
          <w:rFonts w:hint="eastAsia"/>
          <w:bCs/>
        </w:rPr>
        <w:t>嗣後</w:t>
      </w:r>
      <w:r w:rsidRPr="00C14217">
        <w:rPr>
          <w:rFonts w:hint="eastAsia"/>
          <w:bCs/>
        </w:rPr>
        <w:t>殉職</w:t>
      </w:r>
      <w:r w:rsidR="006F1B4C" w:rsidRPr="00C14217">
        <w:rPr>
          <w:rFonts w:hint="eastAsia"/>
          <w:bCs/>
        </w:rPr>
        <w:t>金山分隊</w:t>
      </w:r>
      <w:r w:rsidRPr="00C14217">
        <w:rPr>
          <w:rFonts w:hint="eastAsia"/>
          <w:bCs/>
        </w:rPr>
        <w:t>消防員</w:t>
      </w:r>
      <w:r w:rsidR="00861A46" w:rsidRPr="00C14217">
        <w:rPr>
          <w:rFonts w:hint="eastAsia"/>
          <w:bCs/>
        </w:rPr>
        <w:t>李</w:t>
      </w:r>
      <w:r w:rsidR="00861A46" w:rsidRPr="00C14217">
        <w:rPr>
          <w:rFonts w:hint="eastAsia"/>
          <w:bCs/>
        </w:rPr>
        <w:lastRenderedPageBreak/>
        <w:t>詠真及周立鑫</w:t>
      </w:r>
      <w:r w:rsidRPr="00C14217">
        <w:rPr>
          <w:rFonts w:hint="eastAsia"/>
          <w:bCs/>
        </w:rPr>
        <w:t>二員。復據</w:t>
      </w:r>
      <w:proofErr w:type="gramStart"/>
      <w:r w:rsidRPr="00C14217">
        <w:rPr>
          <w:rFonts w:hint="eastAsia"/>
          <w:bCs/>
        </w:rPr>
        <w:t>該府查復</w:t>
      </w:r>
      <w:proofErr w:type="gramEnd"/>
      <w:r w:rsidRPr="00C14217">
        <w:rPr>
          <w:rFonts w:hint="eastAsia"/>
          <w:bCs/>
        </w:rPr>
        <w:t>，依本案無線電譯文，23時53分李、周二員於無線電回報抵達8樓，並詢問民眾受困位置(外部人員未收到訊號)。另據現場其他無線電譯文逐一比對、詢問現場出勤人員談話資料各別對照還原進行推估後，關於李、周二員約略於23時50分入室進行任務。</w:t>
      </w:r>
    </w:p>
    <w:p w14:paraId="34F827C7" w14:textId="0C774B24" w:rsidR="00A06739" w:rsidRPr="00C14217" w:rsidRDefault="00BF0C74" w:rsidP="00A43338">
      <w:pPr>
        <w:pStyle w:val="4"/>
        <w:ind w:left="1701"/>
        <w:rPr>
          <w:bCs/>
        </w:rPr>
      </w:pPr>
      <w:r w:rsidRPr="00C14217">
        <w:rPr>
          <w:rFonts w:hint="eastAsia"/>
          <w:bCs/>
        </w:rPr>
        <w:t>次</w:t>
      </w:r>
      <w:r w:rsidR="00355F88" w:rsidRPr="00C14217">
        <w:rPr>
          <w:rFonts w:hint="eastAsia"/>
          <w:bCs/>
        </w:rPr>
        <w:t>(27)</w:t>
      </w:r>
      <w:r w:rsidRPr="00C14217">
        <w:rPr>
          <w:rFonts w:hint="eastAsia"/>
          <w:bCs/>
        </w:rPr>
        <w:t>日00時15分無線電收到求救（MAYDAY）訊號回報迷失</w:t>
      </w:r>
      <w:proofErr w:type="gramStart"/>
      <w:r w:rsidRPr="00C14217">
        <w:rPr>
          <w:rFonts w:hint="eastAsia"/>
          <w:bCs/>
        </w:rPr>
        <w:t>於梯間</w:t>
      </w:r>
      <w:proofErr w:type="gramEnd"/>
      <w:r w:rsidRPr="00C14217">
        <w:rPr>
          <w:rFonts w:hint="eastAsia"/>
          <w:bCs/>
        </w:rPr>
        <w:t>，未回報受困身分及位置，00時15分清點現場人員，00時35分確認金山分隊隊員李詠真、周立鑫失聯，因2人未向管制站繳交個人磁性名牌及登錄入室搶救時間，依據現場搶救人員口</w:t>
      </w:r>
      <w:proofErr w:type="gramStart"/>
      <w:r w:rsidRPr="00C14217">
        <w:rPr>
          <w:rFonts w:hint="eastAsia"/>
          <w:bCs/>
        </w:rPr>
        <w:t>詢</w:t>
      </w:r>
      <w:proofErr w:type="gramEnd"/>
      <w:r w:rsidRPr="00C14217">
        <w:rPr>
          <w:rFonts w:hint="eastAsia"/>
          <w:bCs/>
        </w:rPr>
        <w:t>資料判斷入室時間約為</w:t>
      </w:r>
      <w:r w:rsidR="005B372E" w:rsidRPr="00C14217">
        <w:rPr>
          <w:rFonts w:hint="eastAsia"/>
          <w:bCs/>
        </w:rPr>
        <w:t>26日</w:t>
      </w:r>
      <w:r w:rsidRPr="00C14217">
        <w:rPr>
          <w:rFonts w:hint="eastAsia"/>
          <w:bCs/>
        </w:rPr>
        <w:t>23時50分，</w:t>
      </w:r>
      <w:r w:rsidR="005B372E" w:rsidRPr="00C14217">
        <w:rPr>
          <w:rFonts w:hint="eastAsia"/>
          <w:bCs/>
        </w:rPr>
        <w:t>27日</w:t>
      </w:r>
      <w:r w:rsidRPr="00C14217">
        <w:rPr>
          <w:rFonts w:hint="eastAsia"/>
          <w:bCs/>
        </w:rPr>
        <w:t>00時36分</w:t>
      </w:r>
      <w:r w:rsidR="00637C9F" w:rsidRPr="00C14217">
        <w:rPr>
          <w:rFonts w:hint="eastAsia"/>
          <w:bCs/>
        </w:rPr>
        <w:t>快速救援小組(下稱RIT)</w:t>
      </w:r>
      <w:r w:rsidRPr="00C14217">
        <w:rPr>
          <w:rFonts w:hint="eastAsia"/>
          <w:bCs/>
        </w:rPr>
        <w:t>入室搜救，01時04分回報於2樓至3樓梯間發現傷者，2人裝備齊全，現場</w:t>
      </w:r>
      <w:r w:rsidR="00637C9F" w:rsidRPr="00C14217">
        <w:rPr>
          <w:rFonts w:hint="eastAsia"/>
          <w:bCs/>
        </w:rPr>
        <w:t>RIT</w:t>
      </w:r>
      <w:r w:rsidRPr="00C14217">
        <w:rPr>
          <w:rFonts w:hint="eastAsia"/>
          <w:bCs/>
        </w:rPr>
        <w:t>人員開始給予CPR急救。01時10分救出2人，</w:t>
      </w:r>
      <w:r w:rsidR="00C25E61" w:rsidRPr="00C14217">
        <w:rPr>
          <w:rFonts w:hint="eastAsia"/>
          <w:bCs/>
        </w:rPr>
        <w:t>李詠真及周立鑫分別送往國立臺灣大學醫學院附設醫院新竹臺大分院(下稱新竹臺大分院)及新竹馬偕紀念醫院</w:t>
      </w:r>
      <w:r w:rsidR="00205AC7" w:rsidRPr="00C14217">
        <w:rPr>
          <w:rFonts w:hint="eastAsia"/>
          <w:bCs/>
        </w:rPr>
        <w:t>後</w:t>
      </w:r>
      <w:r w:rsidR="00CA5298" w:rsidRPr="00C14217">
        <w:rPr>
          <w:rFonts w:hint="eastAsia"/>
          <w:bCs/>
        </w:rPr>
        <w:t>宣告急救無效而殉職</w:t>
      </w:r>
      <w:r w:rsidRPr="00C14217">
        <w:rPr>
          <w:rFonts w:hint="eastAsia"/>
          <w:bCs/>
        </w:rPr>
        <w:t>。</w:t>
      </w:r>
    </w:p>
    <w:p w14:paraId="24173F5C" w14:textId="43837F97" w:rsidR="00A06739" w:rsidRPr="00504B11" w:rsidRDefault="00A06739" w:rsidP="00A43338">
      <w:pPr>
        <w:pStyle w:val="4"/>
        <w:ind w:left="1701"/>
        <w:rPr>
          <w:bCs/>
        </w:rPr>
      </w:pPr>
      <w:r w:rsidRPr="00C14217">
        <w:rPr>
          <w:rFonts w:hint="eastAsia"/>
          <w:bCs/>
        </w:rPr>
        <w:t>本案經災後詢問現場救災人員及交叉比對無線電譯文後，確認失聯人員身分</w:t>
      </w:r>
      <w:r w:rsidR="00A82DE0" w:rsidRPr="00C14217">
        <w:rPr>
          <w:rFonts w:hint="eastAsia"/>
          <w:bCs/>
        </w:rPr>
        <w:t>之</w:t>
      </w:r>
      <w:r w:rsidRPr="00C14217">
        <w:rPr>
          <w:rFonts w:hint="eastAsia"/>
          <w:bCs/>
        </w:rPr>
        <w:t>時間為00時35分（即</w:t>
      </w:r>
      <w:r w:rsidRPr="00504B11">
        <w:rPr>
          <w:rFonts w:hint="eastAsia"/>
          <w:bCs/>
        </w:rPr>
        <w:t>耗時20分鐘），其原因如下:</w:t>
      </w:r>
    </w:p>
    <w:p w14:paraId="005779AE" w14:textId="77777777" w:rsidR="00A06739" w:rsidRPr="00504B11" w:rsidRDefault="00A06739" w:rsidP="00A06739">
      <w:pPr>
        <w:pStyle w:val="6"/>
        <w:numPr>
          <w:ilvl w:val="5"/>
          <w:numId w:val="9"/>
        </w:numPr>
        <w:ind w:left="2410"/>
        <w:rPr>
          <w:bCs/>
        </w:rPr>
      </w:pPr>
      <w:r w:rsidRPr="00504B11">
        <w:rPr>
          <w:rFonts w:hint="eastAsia"/>
          <w:bCs/>
        </w:rPr>
        <w:t>00時15分收到無線電訊號MAYDAY，未聽到發話人姓名及位置，無法即刻啟動救援。</w:t>
      </w:r>
    </w:p>
    <w:p w14:paraId="36E3A6EF" w14:textId="77777777" w:rsidR="00A06739" w:rsidRPr="00504B11" w:rsidRDefault="00A06739" w:rsidP="00A06739">
      <w:pPr>
        <w:pStyle w:val="6"/>
        <w:numPr>
          <w:ilvl w:val="5"/>
          <w:numId w:val="9"/>
        </w:numPr>
        <w:ind w:left="2410"/>
        <w:rPr>
          <w:bCs/>
        </w:rPr>
      </w:pPr>
      <w:r w:rsidRPr="00504B11">
        <w:rPr>
          <w:rFonts w:hint="eastAsia"/>
          <w:bCs/>
        </w:rPr>
        <w:t>現場無線電通訊品質不良，且當時西</w:t>
      </w:r>
      <w:proofErr w:type="gramStart"/>
      <w:r w:rsidRPr="00504B11">
        <w:rPr>
          <w:rFonts w:hint="eastAsia"/>
          <w:bCs/>
        </w:rPr>
        <w:t>側梯各</w:t>
      </w:r>
      <w:proofErr w:type="gramEnd"/>
      <w:r w:rsidRPr="00504B11">
        <w:rPr>
          <w:rFonts w:hint="eastAsia"/>
          <w:bCs/>
        </w:rPr>
        <w:t>樓層安全門都可開啟，因尚未有完整資訊，且當時地下室及各樓層尚有其他組別救災人員(地下室1組，西</w:t>
      </w:r>
      <w:proofErr w:type="gramStart"/>
      <w:r w:rsidRPr="00504B11">
        <w:rPr>
          <w:rFonts w:hint="eastAsia"/>
          <w:bCs/>
        </w:rPr>
        <w:t>側梯2組</w:t>
      </w:r>
      <w:proofErr w:type="gramEnd"/>
      <w:r w:rsidRPr="00504B11">
        <w:rPr>
          <w:rFonts w:hint="eastAsia"/>
          <w:bCs/>
        </w:rPr>
        <w:t>)，需請各分隊帶隊官清點出勤人員(包括所屬義消人員)。</w:t>
      </w:r>
    </w:p>
    <w:p w14:paraId="471F0E2C" w14:textId="717FB569" w:rsidR="00123012" w:rsidRPr="00C14217" w:rsidRDefault="00123012" w:rsidP="00A06739">
      <w:pPr>
        <w:pStyle w:val="6"/>
        <w:numPr>
          <w:ilvl w:val="5"/>
          <w:numId w:val="9"/>
        </w:numPr>
        <w:ind w:left="2410"/>
        <w:rPr>
          <w:rFonts w:hAnsi="標楷體"/>
          <w:bCs/>
        </w:rPr>
      </w:pPr>
      <w:r w:rsidRPr="00504B11">
        <w:rPr>
          <w:rFonts w:hint="eastAsia"/>
          <w:bCs/>
        </w:rPr>
        <w:t>當</w:t>
      </w:r>
      <w:r w:rsidRPr="00504B11">
        <w:rPr>
          <w:rFonts w:hAnsi="標楷體" w:hint="eastAsia"/>
          <w:bCs/>
        </w:rPr>
        <w:t>時大樓防火區劃及消防設備失效，</w:t>
      </w:r>
      <w:proofErr w:type="gramStart"/>
      <w:r w:rsidRPr="00504B11">
        <w:rPr>
          <w:rFonts w:hAnsi="標楷體" w:hint="eastAsia"/>
          <w:bCs/>
        </w:rPr>
        <w:t>現場待</w:t>
      </w:r>
      <w:r w:rsidRPr="00504B11">
        <w:rPr>
          <w:rFonts w:hAnsi="標楷體" w:hint="eastAsia"/>
          <w:bCs/>
        </w:rPr>
        <w:lastRenderedPageBreak/>
        <w:t>救住戶</w:t>
      </w:r>
      <w:proofErr w:type="gramEnd"/>
      <w:r w:rsidRPr="00504B11">
        <w:rPr>
          <w:rFonts w:hAnsi="標楷體" w:hint="eastAsia"/>
          <w:bCs/>
        </w:rPr>
        <w:t>人數眾多及不斷</w:t>
      </w:r>
      <w:proofErr w:type="gramStart"/>
      <w:r w:rsidR="00BE7CBE" w:rsidRPr="00504B11">
        <w:rPr>
          <w:rFonts w:hAnsi="標楷體" w:hint="eastAsia"/>
          <w:bCs/>
        </w:rPr>
        <w:t>提供</w:t>
      </w:r>
      <w:r w:rsidRPr="00504B11">
        <w:rPr>
          <w:rFonts w:hAnsi="標楷體" w:hint="eastAsia"/>
          <w:bCs/>
        </w:rPr>
        <w:t>待救資訊</w:t>
      </w:r>
      <w:proofErr w:type="gramEnd"/>
      <w:r w:rsidRPr="00504B11">
        <w:rPr>
          <w:rFonts w:hAnsi="標楷體" w:hint="eastAsia"/>
          <w:bCs/>
        </w:rPr>
        <w:t>，為衡量及保持救災能量，因此需時間盤點人力及整備緊急救援小組救援裝備，</w:t>
      </w:r>
      <w:proofErr w:type="gramStart"/>
      <w:r w:rsidRPr="00504B11">
        <w:rPr>
          <w:rFonts w:hAnsi="標楷體" w:hint="eastAsia"/>
          <w:bCs/>
        </w:rPr>
        <w:t>均以消</w:t>
      </w:r>
      <w:r w:rsidRPr="00C14217">
        <w:rPr>
          <w:rFonts w:hAnsi="標楷體" w:hint="eastAsia"/>
          <w:bCs/>
        </w:rPr>
        <w:t>防</w:t>
      </w:r>
      <w:proofErr w:type="gramEnd"/>
      <w:r w:rsidRPr="00C14217">
        <w:rPr>
          <w:rFonts w:hAnsi="標楷體" w:hint="eastAsia"/>
          <w:bCs/>
        </w:rPr>
        <w:t>人員安全及避免後續衍生危害為前提，以上的救援整備工作所需時間係相對的必要且合理。</w:t>
      </w:r>
    </w:p>
    <w:p w14:paraId="30C2A265" w14:textId="61063779" w:rsidR="00123012" w:rsidRPr="00C14217" w:rsidRDefault="00123012" w:rsidP="00123012">
      <w:pPr>
        <w:pStyle w:val="4"/>
        <w:numPr>
          <w:ilvl w:val="3"/>
          <w:numId w:val="9"/>
        </w:numPr>
        <w:ind w:left="1560" w:hanging="426"/>
        <w:rPr>
          <w:bCs/>
        </w:rPr>
      </w:pPr>
      <w:r w:rsidRPr="00C14217">
        <w:rPr>
          <w:rFonts w:hint="eastAsia"/>
          <w:bCs/>
        </w:rPr>
        <w:t>因本</w:t>
      </w:r>
      <w:proofErr w:type="gramStart"/>
      <w:r w:rsidRPr="00C14217">
        <w:rPr>
          <w:rFonts w:hint="eastAsia"/>
          <w:bCs/>
        </w:rPr>
        <w:t>案為樓高</w:t>
      </w:r>
      <w:proofErr w:type="gramEnd"/>
      <w:r w:rsidRPr="00C14217">
        <w:rPr>
          <w:rFonts w:hint="eastAsia"/>
          <w:bCs/>
        </w:rPr>
        <w:t>28層、地下4層</w:t>
      </w:r>
      <w:r w:rsidR="009123B4" w:rsidRPr="00C14217">
        <w:rPr>
          <w:rFonts w:hint="eastAsia"/>
          <w:bCs/>
        </w:rPr>
        <w:t>之</w:t>
      </w:r>
      <w:r w:rsidRPr="00C14217">
        <w:rPr>
          <w:rFonts w:hint="eastAsia"/>
          <w:bCs/>
        </w:rPr>
        <w:t>建築物、總面積廣大，且</w:t>
      </w:r>
      <w:r w:rsidR="00C11594" w:rsidRPr="00C14217">
        <w:rPr>
          <w:rFonts w:hAnsi="標楷體" w:hint="eastAsia"/>
          <w:bCs/>
        </w:rPr>
        <w:t>救援現場受建築結構、濃煙遮蔽、作業環境吵雜等影響，致無線電通訊不良，又</w:t>
      </w:r>
      <w:r w:rsidRPr="00C14217">
        <w:rPr>
          <w:rFonts w:hint="eastAsia"/>
          <w:bCs/>
        </w:rPr>
        <w:t>因斷電之故，消防人員無緊急</w:t>
      </w:r>
      <w:proofErr w:type="gramStart"/>
      <w:r w:rsidRPr="00C14217">
        <w:rPr>
          <w:rFonts w:hint="eastAsia"/>
          <w:bCs/>
        </w:rPr>
        <w:t>昇</w:t>
      </w:r>
      <w:proofErr w:type="gramEnd"/>
      <w:r w:rsidRPr="00C14217">
        <w:rPr>
          <w:rFonts w:hint="eastAsia"/>
          <w:bCs/>
        </w:rPr>
        <w:t>降機可用、僅能以步行方式移動、且內部環境惡劣等情形</w:t>
      </w:r>
      <w:r w:rsidR="00C11594" w:rsidRPr="00C14217">
        <w:rPr>
          <w:rFonts w:hint="eastAsia"/>
          <w:bCs/>
        </w:rPr>
        <w:t>下</w:t>
      </w:r>
      <w:r w:rsidRPr="00C14217">
        <w:rPr>
          <w:rFonts w:hint="eastAsia"/>
          <w:bCs/>
        </w:rPr>
        <w:t>，故未</w:t>
      </w:r>
      <w:proofErr w:type="gramStart"/>
      <w:r w:rsidRPr="00C14217">
        <w:rPr>
          <w:rFonts w:hint="eastAsia"/>
          <w:bCs/>
        </w:rPr>
        <w:t>冒然</w:t>
      </w:r>
      <w:proofErr w:type="gramEnd"/>
      <w:r w:rsidRPr="00C14217">
        <w:rPr>
          <w:rFonts w:hint="eastAsia"/>
          <w:bCs/>
        </w:rPr>
        <w:t>派遣人力進入。</w:t>
      </w:r>
    </w:p>
    <w:p w14:paraId="0C97A5DC" w14:textId="2F3AFBC5" w:rsidR="00123012" w:rsidRPr="00C14217" w:rsidRDefault="00123012" w:rsidP="00B51E1F">
      <w:pPr>
        <w:pStyle w:val="4"/>
        <w:numPr>
          <w:ilvl w:val="3"/>
          <w:numId w:val="9"/>
        </w:numPr>
        <w:ind w:left="1560" w:hanging="426"/>
        <w:rPr>
          <w:rFonts w:hAnsi="標楷體"/>
          <w:bCs/>
        </w:rPr>
      </w:pPr>
      <w:r w:rsidRPr="00C14217">
        <w:rPr>
          <w:rFonts w:hint="eastAsia"/>
          <w:bCs/>
        </w:rPr>
        <w:t>外部人員於00時15分第一次聽見MAYDAY當下，雖有3組消防人員在內部作業，但該3組亦處於通訊不良等危害環境，管制站亦需要與該3組人員進行</w:t>
      </w:r>
      <w:r w:rsidRPr="00C14217">
        <w:rPr>
          <w:rFonts w:hAnsi="標楷體" w:hint="eastAsia"/>
          <w:bCs/>
        </w:rPr>
        <w:t>確認，且在未知</w:t>
      </w:r>
      <w:proofErr w:type="gramStart"/>
      <w:r w:rsidRPr="00C14217">
        <w:rPr>
          <w:rFonts w:hAnsi="標楷體" w:hint="eastAsia"/>
          <w:bCs/>
        </w:rPr>
        <w:t>待救者</w:t>
      </w:r>
      <w:proofErr w:type="gramEnd"/>
      <w:r w:rsidRPr="00C14217">
        <w:rPr>
          <w:rFonts w:hAnsi="標楷體" w:hint="eastAsia"/>
          <w:bCs/>
        </w:rPr>
        <w:t>位置前提</w:t>
      </w:r>
      <w:r w:rsidR="009A723E" w:rsidRPr="00C14217">
        <w:rPr>
          <w:rFonts w:hAnsi="標楷體" w:hint="eastAsia"/>
          <w:bCs/>
        </w:rPr>
        <w:t>之下</w:t>
      </w:r>
      <w:r w:rsidRPr="00C14217">
        <w:rPr>
          <w:rFonts w:hAnsi="標楷體" w:hint="eastAsia"/>
          <w:bCs/>
        </w:rPr>
        <w:t>，亦無法調動該3組人員在大面積的建築物內部進行無目標之水平、垂直步行移動的搜索行動，反而放棄原有應執行的任務。</w:t>
      </w:r>
    </w:p>
    <w:p w14:paraId="4C92EFDD" w14:textId="5961480B" w:rsidR="00A1386B" w:rsidRPr="00C14217" w:rsidRDefault="00211D70" w:rsidP="00A1386B">
      <w:pPr>
        <w:pStyle w:val="3"/>
      </w:pPr>
      <w:r w:rsidRPr="00C14217">
        <w:rPr>
          <w:rFonts w:hint="eastAsia"/>
        </w:rPr>
        <w:t>據新竹市政府查復</w:t>
      </w:r>
      <w:r w:rsidR="00A1386B" w:rsidRPr="00C14217">
        <w:rPr>
          <w:rFonts w:hint="eastAsia"/>
        </w:rPr>
        <w:t>，依據該市消防局火場指揮救災規定第17版（</w:t>
      </w:r>
      <w:r w:rsidR="00A1386B" w:rsidRPr="00C14217">
        <w:t>11</w:t>
      </w:r>
      <w:r w:rsidR="00A1386B" w:rsidRPr="00C14217">
        <w:rPr>
          <w:rFonts w:hint="eastAsia"/>
        </w:rPr>
        <w:t>1年12月26日）</w:t>
      </w:r>
      <w:r w:rsidR="009A723E" w:rsidRPr="00C14217">
        <w:rPr>
          <w:rFonts w:hint="eastAsia"/>
        </w:rPr>
        <w:t>所定</w:t>
      </w:r>
      <w:r w:rsidR="00A1386B" w:rsidRPr="00C14217">
        <w:rPr>
          <w:rFonts w:hint="eastAsia"/>
        </w:rPr>
        <w:t>相關任務指派原則、人員集結及安全管制等內容</w:t>
      </w:r>
      <w:r w:rsidR="001070BB" w:rsidRPr="00C14217">
        <w:rPr>
          <w:rFonts w:hint="eastAsia"/>
        </w:rPr>
        <w:t>摘要</w:t>
      </w:r>
      <w:r w:rsidR="00A1386B" w:rsidRPr="00C14217">
        <w:rPr>
          <w:rFonts w:hint="eastAsia"/>
        </w:rPr>
        <w:t>如下：</w:t>
      </w:r>
    </w:p>
    <w:p w14:paraId="3C08D594" w14:textId="52684159" w:rsidR="00A1386B" w:rsidRPr="00C14217" w:rsidRDefault="00A1386B" w:rsidP="00A1386B">
      <w:pPr>
        <w:pStyle w:val="4"/>
        <w:numPr>
          <w:ilvl w:val="3"/>
          <w:numId w:val="9"/>
        </w:numPr>
        <w:ind w:left="1708"/>
        <w:rPr>
          <w:bCs/>
        </w:rPr>
      </w:pPr>
      <w:r w:rsidRPr="00C14217">
        <w:rPr>
          <w:rFonts w:hint="eastAsia"/>
          <w:bCs/>
        </w:rPr>
        <w:t>第1條：</w:t>
      </w:r>
      <w:r w:rsidR="00D05F27" w:rsidRPr="00C14217">
        <w:rPr>
          <w:rFonts w:hint="eastAsia"/>
          <w:bCs/>
        </w:rPr>
        <w:t>本作業規定以火災搶救情境推展模式為架構…</w:t>
      </w:r>
      <w:proofErr w:type="gramStart"/>
      <w:r w:rsidR="00D05F27" w:rsidRPr="00C14217">
        <w:rPr>
          <w:rFonts w:hint="eastAsia"/>
          <w:bCs/>
        </w:rPr>
        <w:t>…</w:t>
      </w:r>
      <w:proofErr w:type="gramEnd"/>
      <w:r w:rsidRPr="00C14217">
        <w:rPr>
          <w:rFonts w:hint="eastAsia"/>
          <w:bCs/>
        </w:rPr>
        <w:t>非正常環境下規定內容無法涵蓋之特殊情形，現場救災人員應發揮其專業判斷，綜整人、事、時、地、物之整體狀況，得為最適宜之處置。</w:t>
      </w:r>
    </w:p>
    <w:p w14:paraId="39F65A4B" w14:textId="77777777" w:rsidR="00A1386B" w:rsidRPr="00C14217" w:rsidRDefault="00A1386B" w:rsidP="00A1386B">
      <w:pPr>
        <w:pStyle w:val="4"/>
        <w:numPr>
          <w:ilvl w:val="3"/>
          <w:numId w:val="9"/>
        </w:numPr>
        <w:ind w:left="1708"/>
        <w:rPr>
          <w:bCs/>
        </w:rPr>
      </w:pPr>
      <w:r w:rsidRPr="00C14217">
        <w:rPr>
          <w:rFonts w:hint="eastAsia"/>
          <w:bCs/>
        </w:rPr>
        <w:t>第9條：第一梯次各分隊到達現場時應立即回報並由勤務</w:t>
      </w:r>
      <w:proofErr w:type="gramStart"/>
      <w:r w:rsidRPr="00C14217">
        <w:rPr>
          <w:rFonts w:hint="eastAsia"/>
          <w:bCs/>
        </w:rPr>
        <w:t>派遣科依下列</w:t>
      </w:r>
      <w:proofErr w:type="gramEnd"/>
      <w:r w:rsidRPr="00C14217">
        <w:rPr>
          <w:rFonts w:hint="eastAsia"/>
          <w:bCs/>
        </w:rPr>
        <w:t>執掌依序授予各帶隊官專責任務：(</w:t>
      </w:r>
      <w:proofErr w:type="gramStart"/>
      <w:r w:rsidRPr="00C14217">
        <w:rPr>
          <w:rFonts w:hint="eastAsia"/>
          <w:bCs/>
        </w:rPr>
        <w:t>一</w:t>
      </w:r>
      <w:proofErr w:type="gramEnd"/>
      <w:r w:rsidRPr="00C14217">
        <w:rPr>
          <w:rFonts w:hint="eastAsia"/>
          <w:bCs/>
        </w:rPr>
        <w:t>)優先抵達分隊帶隊官擔任救生、搜索指揮官，並負責初期指揮任務，(二)次抵達</w:t>
      </w:r>
      <w:r w:rsidRPr="00C14217">
        <w:rPr>
          <w:rFonts w:hint="eastAsia"/>
          <w:bCs/>
        </w:rPr>
        <w:lastRenderedPageBreak/>
        <w:t>分隊帶隊官擔任滅火、排煙指揮官，並輔助初期指揮任務</w:t>
      </w:r>
      <w:r w:rsidRPr="00C14217">
        <w:rPr>
          <w:rFonts w:hAnsi="標楷體"/>
          <w:bCs/>
        </w:rPr>
        <w:t>…</w:t>
      </w:r>
      <w:proofErr w:type="gramStart"/>
      <w:r w:rsidRPr="00C14217">
        <w:rPr>
          <w:rFonts w:hAnsi="標楷體"/>
          <w:bCs/>
        </w:rPr>
        <w:t>…</w:t>
      </w:r>
      <w:proofErr w:type="gramEnd"/>
      <w:r w:rsidRPr="00C14217">
        <w:rPr>
          <w:rFonts w:hint="eastAsia"/>
          <w:bCs/>
        </w:rPr>
        <w:t>。第二梯次出勤分隊</w:t>
      </w:r>
      <w:proofErr w:type="gramStart"/>
      <w:r w:rsidRPr="00C14217">
        <w:rPr>
          <w:rFonts w:hint="eastAsia"/>
          <w:bCs/>
        </w:rPr>
        <w:t>帶隊官除另</w:t>
      </w:r>
      <w:proofErr w:type="gramEnd"/>
      <w:r w:rsidRPr="00C14217">
        <w:rPr>
          <w:rFonts w:hint="eastAsia"/>
          <w:bCs/>
        </w:rPr>
        <w:t>有授予任務或接獲指派擔任另一救災面之分區指揮官外，到場後應整裝並帶班直接至集結區及指揮站報到。災害現場有多個救災面向時：優先抵達現場單位指揮官，主動透過無線電通知，或由各出勤單位帶隊官考量</w:t>
      </w:r>
      <w:proofErr w:type="gramStart"/>
      <w:r w:rsidRPr="00C14217">
        <w:rPr>
          <w:rFonts w:hint="eastAsia"/>
          <w:bCs/>
        </w:rPr>
        <w:t>分隊間與火場</w:t>
      </w:r>
      <w:proofErr w:type="gramEnd"/>
      <w:r w:rsidRPr="00C14217">
        <w:rPr>
          <w:rFonts w:hint="eastAsia"/>
          <w:bCs/>
        </w:rPr>
        <w:t>之相關位置，儘量設法由不同救災面向(火場的第二、三、四面向)部署車輛進入搶救。</w:t>
      </w:r>
    </w:p>
    <w:p w14:paraId="3AF2CCAF" w14:textId="5B79CCB9" w:rsidR="00A1386B" w:rsidRPr="00C14217" w:rsidRDefault="00A1386B" w:rsidP="00A1386B">
      <w:pPr>
        <w:pStyle w:val="4"/>
        <w:numPr>
          <w:ilvl w:val="3"/>
          <w:numId w:val="9"/>
        </w:numPr>
        <w:ind w:left="1708"/>
        <w:rPr>
          <w:bCs/>
        </w:rPr>
      </w:pPr>
      <w:r w:rsidRPr="00C14217">
        <w:rPr>
          <w:rFonts w:hint="eastAsia"/>
          <w:bCs/>
        </w:rPr>
        <w:t>第20條</w:t>
      </w:r>
      <w:r w:rsidR="00B50761" w:rsidRPr="00C14217">
        <w:rPr>
          <w:rFonts w:hint="eastAsia"/>
          <w:bCs/>
        </w:rPr>
        <w:t>：</w:t>
      </w:r>
      <w:r w:rsidRPr="00C14217">
        <w:rPr>
          <w:rFonts w:hint="eastAsia"/>
          <w:bCs/>
        </w:rPr>
        <w:t>「安全管制」原則為「自我</w:t>
      </w:r>
      <w:r w:rsidRPr="00C14217">
        <w:rPr>
          <w:rStyle w:val="afe"/>
          <w:bCs/>
        </w:rPr>
        <w:footnoteReference w:id="3"/>
      </w:r>
      <w:r w:rsidRPr="00C14217">
        <w:rPr>
          <w:rFonts w:hint="eastAsia"/>
          <w:bCs/>
        </w:rPr>
        <w:t>、小組</w:t>
      </w:r>
      <w:r w:rsidRPr="00C14217">
        <w:rPr>
          <w:rStyle w:val="afe"/>
          <w:bCs/>
        </w:rPr>
        <w:footnoteReference w:id="4"/>
      </w:r>
      <w:r w:rsidRPr="00C14217">
        <w:rPr>
          <w:rFonts w:hint="eastAsia"/>
          <w:bCs/>
        </w:rPr>
        <w:t>、指揮</w:t>
      </w:r>
      <w:r w:rsidRPr="00C14217">
        <w:rPr>
          <w:rStyle w:val="afe"/>
          <w:bCs/>
        </w:rPr>
        <w:footnoteReference w:id="5"/>
      </w:r>
      <w:r w:rsidRPr="00C14217">
        <w:rPr>
          <w:rFonts w:hint="eastAsia"/>
          <w:bCs/>
        </w:rPr>
        <w:t>」等3層管制，</w:t>
      </w:r>
      <w:proofErr w:type="gramStart"/>
      <w:r w:rsidRPr="00C14217">
        <w:rPr>
          <w:rFonts w:hint="eastAsia"/>
          <w:bCs/>
        </w:rPr>
        <w:t>爰</w:t>
      </w:r>
      <w:proofErr w:type="gramEnd"/>
      <w:r w:rsidRPr="00C14217">
        <w:rPr>
          <w:rFonts w:hint="eastAsia"/>
          <w:bCs/>
        </w:rPr>
        <w:t>依安全管制原則之精神、實務救災及訓練皆規範消防人員入室前應「主動」至管制站報到。</w:t>
      </w:r>
    </w:p>
    <w:p w14:paraId="0FA31C76" w14:textId="049FE441" w:rsidR="004F40F2" w:rsidRPr="00C14217" w:rsidRDefault="00A1386B" w:rsidP="00686A0F">
      <w:pPr>
        <w:pStyle w:val="4"/>
        <w:numPr>
          <w:ilvl w:val="3"/>
          <w:numId w:val="9"/>
        </w:numPr>
        <w:ind w:left="1708"/>
        <w:rPr>
          <w:bCs/>
        </w:rPr>
      </w:pPr>
      <w:r w:rsidRPr="00C14217">
        <w:rPr>
          <w:rFonts w:hint="eastAsia"/>
          <w:bCs/>
        </w:rPr>
        <w:t>第2</w:t>
      </w:r>
      <w:r w:rsidRPr="00C14217">
        <w:rPr>
          <w:bCs/>
        </w:rPr>
        <w:t>3</w:t>
      </w:r>
      <w:r w:rsidRPr="00C14217">
        <w:rPr>
          <w:rFonts w:hint="eastAsia"/>
          <w:bCs/>
        </w:rPr>
        <w:t>條：警消戰力集結</w:t>
      </w:r>
      <w:r w:rsidR="00D05F27" w:rsidRPr="00C14217">
        <w:rPr>
          <w:rFonts w:hint="eastAsia"/>
          <w:bCs/>
        </w:rPr>
        <w:t>：</w:t>
      </w:r>
      <w:r w:rsidRPr="00C14217">
        <w:rPr>
          <w:rFonts w:hint="eastAsia"/>
          <w:bCs/>
        </w:rPr>
        <w:t>(</w:t>
      </w:r>
      <w:proofErr w:type="gramStart"/>
      <w:r w:rsidRPr="00C14217">
        <w:rPr>
          <w:rFonts w:hint="eastAsia"/>
          <w:bCs/>
        </w:rPr>
        <w:t>一</w:t>
      </w:r>
      <w:proofErr w:type="gramEnd"/>
      <w:r w:rsidRPr="00C14217">
        <w:rPr>
          <w:rFonts w:hint="eastAsia"/>
          <w:bCs/>
        </w:rPr>
        <w:t>)第一梯次救災人員除各車駕駛外，均</w:t>
      </w:r>
      <w:proofErr w:type="gramStart"/>
      <w:r w:rsidRPr="00C14217">
        <w:rPr>
          <w:rFonts w:hint="eastAsia"/>
          <w:bCs/>
        </w:rPr>
        <w:t>應著</w:t>
      </w:r>
      <w:proofErr w:type="gramEnd"/>
      <w:r w:rsidRPr="00C14217">
        <w:rPr>
          <w:rFonts w:hint="eastAsia"/>
          <w:bCs/>
        </w:rPr>
        <w:t>完整應勤裝備，由指揮官依現場狀況需求賦予任務。(二)第二梯次到達及尚未指派任務人員應於水線部署完畢並</w:t>
      </w:r>
      <w:proofErr w:type="gramStart"/>
      <w:r w:rsidRPr="00C14217">
        <w:rPr>
          <w:rFonts w:hint="eastAsia"/>
          <w:bCs/>
        </w:rPr>
        <w:t>確實著</w:t>
      </w:r>
      <w:proofErr w:type="gramEnd"/>
      <w:r w:rsidRPr="00C14217">
        <w:rPr>
          <w:rFonts w:hint="eastAsia"/>
          <w:bCs/>
        </w:rPr>
        <w:t>裝後，攜帶空氣呼吸器及所需裝備至集結待命區接受任務指派。(三)另完成初步救災任務瞄子手亦至集結區集結待命，接受後續任務指派。</w:t>
      </w:r>
    </w:p>
    <w:p w14:paraId="7F8787E5" w14:textId="13847AF2" w:rsidR="00063359" w:rsidRPr="00C14217" w:rsidRDefault="00AD042F" w:rsidP="00DB4E63">
      <w:pPr>
        <w:pStyle w:val="3"/>
        <w:numPr>
          <w:ilvl w:val="2"/>
          <w:numId w:val="9"/>
        </w:numPr>
      </w:pPr>
      <w:r w:rsidRPr="00C14217">
        <w:rPr>
          <w:rFonts w:hint="eastAsia"/>
        </w:rPr>
        <w:t>續</w:t>
      </w:r>
      <w:proofErr w:type="gramStart"/>
      <w:r w:rsidRPr="00C14217">
        <w:rPr>
          <w:rFonts w:hint="eastAsia"/>
        </w:rPr>
        <w:t>以</w:t>
      </w:r>
      <w:proofErr w:type="gramEnd"/>
      <w:r w:rsidRPr="00C14217">
        <w:rPr>
          <w:rFonts w:hint="eastAsia"/>
        </w:rPr>
        <w:t>，</w:t>
      </w:r>
      <w:r w:rsidR="00063359" w:rsidRPr="00C14217">
        <w:rPr>
          <w:rFonts w:hint="eastAsia"/>
        </w:rPr>
        <w:t>新竹市消防局金山11車即為先鋒車，車長為金山分隊隊員，</w:t>
      </w:r>
      <w:r w:rsidR="00236142" w:rsidRPr="00C14217">
        <w:rPr>
          <w:rFonts w:hint="eastAsia"/>
        </w:rPr>
        <w:t>於火災初期，因消防車距建築物</w:t>
      </w:r>
      <w:proofErr w:type="gramStart"/>
      <w:r w:rsidR="00236142" w:rsidRPr="00C14217">
        <w:rPr>
          <w:rFonts w:hint="eastAsia"/>
        </w:rPr>
        <w:t>入室點顯有</w:t>
      </w:r>
      <w:proofErr w:type="gramEnd"/>
      <w:r w:rsidR="00236142" w:rsidRPr="00C14217">
        <w:rPr>
          <w:rFonts w:hint="eastAsia"/>
        </w:rPr>
        <w:t>距離，因此暫由三民分隊小隊長於中庭D</w:t>
      </w:r>
      <w:proofErr w:type="gramStart"/>
      <w:r w:rsidR="00236142" w:rsidRPr="00C14217">
        <w:rPr>
          <w:rFonts w:hint="eastAsia"/>
        </w:rPr>
        <w:lastRenderedPageBreak/>
        <w:t>棟出入口處</w:t>
      </w:r>
      <w:proofErr w:type="gramEnd"/>
      <w:r w:rsidR="00236142" w:rsidRPr="00C14217">
        <w:rPr>
          <w:rFonts w:hint="eastAsia"/>
        </w:rPr>
        <w:t>擔任管制人員，負責當時三民水線、金山水線及光復搜索人員的入室管制。23時35分第二大隊到場並由其幕僚「分工」進行安全、情報、水源及傳令工作，包括設置管制站。據金山11車</w:t>
      </w:r>
      <w:r w:rsidR="00C0558D" w:rsidRPr="00C14217">
        <w:rPr>
          <w:rFonts w:hint="eastAsia"/>
        </w:rPr>
        <w:t>車</w:t>
      </w:r>
      <w:r w:rsidR="00236142" w:rsidRPr="00C14217">
        <w:rPr>
          <w:rFonts w:hint="eastAsia"/>
        </w:rPr>
        <w:t>長口述，周立鑫於進入中庭前將名牌交付予</w:t>
      </w:r>
      <w:r w:rsidR="008F7494" w:rsidRPr="00C14217">
        <w:rPr>
          <w:rFonts w:hint="eastAsia"/>
        </w:rPr>
        <w:t>車長</w:t>
      </w:r>
      <w:r w:rsidR="00236142" w:rsidRPr="00C14217">
        <w:rPr>
          <w:rFonts w:hint="eastAsia"/>
        </w:rPr>
        <w:t>，但此時周員並無</w:t>
      </w:r>
      <w:proofErr w:type="gramStart"/>
      <w:r w:rsidR="00236142" w:rsidRPr="00C14217">
        <w:rPr>
          <w:rFonts w:hint="eastAsia"/>
        </w:rPr>
        <w:t>被指付救災</w:t>
      </w:r>
      <w:proofErr w:type="gramEnd"/>
      <w:r w:rsidR="00236142" w:rsidRPr="00C14217">
        <w:rPr>
          <w:rFonts w:hint="eastAsia"/>
        </w:rPr>
        <w:t>任務。後續</w:t>
      </w:r>
      <w:r w:rsidR="008F7494" w:rsidRPr="00C14217">
        <w:rPr>
          <w:rFonts w:hint="eastAsia"/>
        </w:rPr>
        <w:t>車長</w:t>
      </w:r>
      <w:r w:rsidR="00236142" w:rsidRPr="00C14217">
        <w:rPr>
          <w:rFonts w:hint="eastAsia"/>
        </w:rPr>
        <w:t>於23時45分交接給管制站，但無法交接周員任務情形；另查李</w:t>
      </w:r>
      <w:r w:rsidR="00C0558D" w:rsidRPr="00C14217">
        <w:rPr>
          <w:rFonts w:hint="eastAsia"/>
        </w:rPr>
        <w:t>詠真</w:t>
      </w:r>
      <w:r w:rsidR="00236142" w:rsidRPr="00C14217">
        <w:rPr>
          <w:rFonts w:hint="eastAsia"/>
        </w:rPr>
        <w:t>名牌並未在管制站。</w:t>
      </w:r>
    </w:p>
    <w:p w14:paraId="69A0D494" w14:textId="30D9166F" w:rsidR="003C7AC3" w:rsidRPr="00C14217" w:rsidRDefault="008B5D9A" w:rsidP="00847B88">
      <w:pPr>
        <w:pStyle w:val="3"/>
      </w:pPr>
      <w:r w:rsidRPr="00C14217">
        <w:rPr>
          <w:rFonts w:hint="eastAsia"/>
        </w:rPr>
        <w:t>新竹市政府指出，</w:t>
      </w:r>
      <w:r w:rsidR="00236142" w:rsidRPr="00C14217">
        <w:rPr>
          <w:rFonts w:hint="eastAsia"/>
        </w:rPr>
        <w:t>現場指揮官在極端、複雜災害下，基於專業進行應變裁量之權限，依安全管制原則之精神、實務救災及訓練皆規範消防人員入室前應「主動」至管制站報到，以及救災人員除各車駕駛外，均</w:t>
      </w:r>
      <w:proofErr w:type="gramStart"/>
      <w:r w:rsidR="00236142" w:rsidRPr="00C14217">
        <w:rPr>
          <w:rFonts w:hint="eastAsia"/>
        </w:rPr>
        <w:t>應著</w:t>
      </w:r>
      <w:proofErr w:type="gramEnd"/>
      <w:r w:rsidR="00236142" w:rsidRPr="00C14217">
        <w:rPr>
          <w:rFonts w:hint="eastAsia"/>
        </w:rPr>
        <w:t>完整應勤裝備，集結於待命區接受任務指派。而本案火場為地上28層、地下4層</w:t>
      </w:r>
      <w:r w:rsidR="00B633A8" w:rsidRPr="00C14217">
        <w:rPr>
          <w:rFonts w:hint="eastAsia"/>
        </w:rPr>
        <w:t>之</w:t>
      </w:r>
      <w:r w:rsidR="00236142" w:rsidRPr="00C14217">
        <w:rPr>
          <w:rFonts w:hint="eastAsia"/>
        </w:rPr>
        <w:t>建築物</w:t>
      </w:r>
      <w:r w:rsidR="00B633A8" w:rsidRPr="00C14217">
        <w:rPr>
          <w:rFonts w:hint="eastAsia"/>
        </w:rPr>
        <w:t>，</w:t>
      </w:r>
      <w:r w:rsidR="00236142" w:rsidRPr="00C14217">
        <w:rPr>
          <w:rFonts w:hint="eastAsia"/>
        </w:rPr>
        <w:t>火災現場有貫通全棟的管道燃燒、逾百戶民眾</w:t>
      </w:r>
      <w:r w:rsidR="00751877" w:rsidRPr="00C14217">
        <w:rPr>
          <w:rFonts w:hint="eastAsia"/>
        </w:rPr>
        <w:t>於</w:t>
      </w:r>
      <w:r w:rsidR="00236142" w:rsidRPr="00C14217">
        <w:rPr>
          <w:rFonts w:hint="eastAsia"/>
        </w:rPr>
        <w:t>屋</w:t>
      </w:r>
      <w:proofErr w:type="gramStart"/>
      <w:r w:rsidR="00236142" w:rsidRPr="00C14217">
        <w:rPr>
          <w:rFonts w:hint="eastAsia"/>
        </w:rPr>
        <w:t>內待救</w:t>
      </w:r>
      <w:proofErr w:type="gramEnd"/>
      <w:r w:rsidR="00B633A8" w:rsidRPr="00C14217">
        <w:rPr>
          <w:rFonts w:hint="eastAsia"/>
        </w:rPr>
        <w:t>，以及</w:t>
      </w:r>
      <w:r w:rsidR="00236142" w:rsidRPr="00C14217">
        <w:rPr>
          <w:rFonts w:hint="eastAsia"/>
        </w:rPr>
        <w:t>全棟斷電造成消防設備、緊急</w:t>
      </w:r>
      <w:proofErr w:type="gramStart"/>
      <w:r w:rsidR="00236142" w:rsidRPr="00C14217">
        <w:rPr>
          <w:rFonts w:hint="eastAsia"/>
        </w:rPr>
        <w:t>昇</w:t>
      </w:r>
      <w:proofErr w:type="gramEnd"/>
      <w:r w:rsidR="00236142" w:rsidRPr="00C14217">
        <w:rPr>
          <w:rFonts w:hint="eastAsia"/>
        </w:rPr>
        <w:t>降機等設備失效及無線電通訊不良，以上狀況皆需仰賴各幹部，總指揮官第二大隊大隊長，埔頂分隊小隊長、金山分隊分隊長、光復分隊小隊長及三民分隊小隊長等各帶隊官(分區指揮官)依循戰術方向，可下達人命搜救、侷限火勢、周界防護、排煙等任務，且執行各項任務之消防人員應至管制站報到接受任務說明及檢查裝備等事宜。</w:t>
      </w:r>
    </w:p>
    <w:p w14:paraId="0D7562C4" w14:textId="265A10EE" w:rsidR="00A6251E" w:rsidRPr="00C14217" w:rsidRDefault="003C7AC3" w:rsidP="003C7AC3">
      <w:pPr>
        <w:pStyle w:val="3"/>
        <w:numPr>
          <w:ilvl w:val="0"/>
          <w:numId w:val="0"/>
        </w:numPr>
        <w:ind w:left="1361"/>
      </w:pPr>
      <w:r w:rsidRPr="00C14217">
        <w:rPr>
          <w:rFonts w:hint="eastAsia"/>
        </w:rPr>
        <w:t xml:space="preserve">    </w:t>
      </w:r>
      <w:r w:rsidR="00236142" w:rsidRPr="00C14217">
        <w:rPr>
          <w:rFonts w:hint="eastAsia"/>
        </w:rPr>
        <w:t>本案初期管制站於中庭地面層</w:t>
      </w:r>
      <w:r w:rsidR="000E53F4" w:rsidRPr="00C14217">
        <w:rPr>
          <w:rFonts w:hint="eastAsia"/>
        </w:rPr>
        <w:t>，</w:t>
      </w:r>
      <w:r w:rsidR="00236142" w:rsidRPr="00C14217">
        <w:rPr>
          <w:rFonts w:hint="eastAsia"/>
        </w:rPr>
        <w:t>接續因應戰術調整至慈雲路側地面層</w:t>
      </w:r>
      <w:r w:rsidR="000E53F4" w:rsidRPr="00C14217">
        <w:rPr>
          <w:rFonts w:hint="eastAsia"/>
        </w:rPr>
        <w:t>，</w:t>
      </w:r>
      <w:r w:rsidR="00236142" w:rsidRPr="00C14217">
        <w:rPr>
          <w:rFonts w:hint="eastAsia"/>
        </w:rPr>
        <w:t>另於建築物8樓及20樓居室內成立前進指揮站，</w:t>
      </w:r>
      <w:r w:rsidR="008B5D9A" w:rsidRPr="00C14217">
        <w:rPr>
          <w:rFonts w:hint="eastAsia"/>
        </w:rPr>
        <w:t>本案搶救行動，各層級指揮官於現場各分區災</w:t>
      </w:r>
      <w:proofErr w:type="gramStart"/>
      <w:r w:rsidR="008B5D9A" w:rsidRPr="00C14217">
        <w:rPr>
          <w:rFonts w:hint="eastAsia"/>
        </w:rPr>
        <w:t>況</w:t>
      </w:r>
      <w:proofErr w:type="gramEnd"/>
      <w:r w:rsidR="008B5D9A" w:rsidRPr="00C14217">
        <w:rPr>
          <w:rFonts w:hint="eastAsia"/>
        </w:rPr>
        <w:t>並進行專業評估討論後，判斷首要任務為「最大化人命搜救能量」，將人力資源優先投入多個樓層的火點(維修孔)搜索與人員疏散，此為在極端火場壓力下，為挽救最多生命所下達之</w:t>
      </w:r>
      <w:r w:rsidR="008B5D9A" w:rsidRPr="00C14217">
        <w:rPr>
          <w:rFonts w:hint="eastAsia"/>
        </w:rPr>
        <w:lastRenderedPageBreak/>
        <w:t>必要戰術決策</w:t>
      </w:r>
      <w:r w:rsidR="00B265BE" w:rsidRPr="00C14217">
        <w:rPr>
          <w:rFonts w:hint="eastAsia"/>
        </w:rPr>
        <w:t>，火場指揮官與分區指揮官(帶隊官)對消防員的火場任務指派，係基於法規授權、遵循戰術原則</w:t>
      </w:r>
      <w:r w:rsidR="003F3A6E" w:rsidRPr="00C14217">
        <w:rPr>
          <w:rFonts w:hint="eastAsia"/>
        </w:rPr>
        <w:t>，</w:t>
      </w:r>
      <w:r w:rsidR="00B265BE" w:rsidRPr="00C14217">
        <w:rPr>
          <w:rFonts w:hint="eastAsia"/>
        </w:rPr>
        <w:t>並透過層級化指揮管制與標準化通訊流程進</w:t>
      </w:r>
      <w:r w:rsidR="00B265BE" w:rsidRPr="00C14217">
        <w:rPr>
          <w:rFonts w:hAnsi="標楷體" w:hint="eastAsia"/>
        </w:rPr>
        <w:t>行指揮與運作等內容</w:t>
      </w:r>
      <w:r w:rsidR="008B5D9A" w:rsidRPr="00C14217">
        <w:rPr>
          <w:rFonts w:hAnsi="標楷體" w:hint="eastAsia"/>
        </w:rPr>
        <w:t>。</w:t>
      </w:r>
      <w:r w:rsidR="00110299" w:rsidRPr="00C14217">
        <w:rPr>
          <w:rFonts w:hAnsi="標楷體" w:hint="eastAsia"/>
        </w:rPr>
        <w:t>然</w:t>
      </w:r>
      <w:r w:rsidR="000773FF" w:rsidRPr="00C14217">
        <w:rPr>
          <w:rFonts w:hAnsi="標楷體" w:hint="eastAsia"/>
        </w:rPr>
        <w:t>火場指揮調度時之「告知」、「指派任務」二者顯然不同，</w:t>
      </w:r>
      <w:r w:rsidR="00110299" w:rsidRPr="00C14217">
        <w:rPr>
          <w:rFonts w:hAnsi="標楷體" w:hint="eastAsia"/>
        </w:rPr>
        <w:t>該局</w:t>
      </w:r>
      <w:r w:rsidR="00A6251E" w:rsidRPr="00C14217">
        <w:rPr>
          <w:rFonts w:hAnsi="標楷體" w:hint="eastAsia"/>
        </w:rPr>
        <w:t>三民分隊小隊長「告知」李、周二員D棟8樓有住戶</w:t>
      </w:r>
      <w:r w:rsidR="00634962" w:rsidRPr="00C14217">
        <w:rPr>
          <w:rFonts w:hAnsi="標楷體" w:hint="eastAsia"/>
        </w:rPr>
        <w:t>亟待救援</w:t>
      </w:r>
      <w:r w:rsidR="00A6251E" w:rsidRPr="00C14217">
        <w:rPr>
          <w:rFonts w:hAnsi="標楷體" w:hint="eastAsia"/>
        </w:rPr>
        <w:t>情形，</w:t>
      </w:r>
      <w:r w:rsidR="00847B88" w:rsidRPr="00C14217">
        <w:rPr>
          <w:rFonts w:hAnsi="標楷體" w:hint="eastAsia"/>
        </w:rPr>
        <w:t>致</w:t>
      </w:r>
      <w:r w:rsidR="00634962" w:rsidRPr="00C14217">
        <w:rPr>
          <w:rFonts w:hAnsi="標楷體" w:hint="eastAsia"/>
        </w:rPr>
        <w:t>該二員急於進入火場進行人命搜救，而未</w:t>
      </w:r>
      <w:r w:rsidR="00847B88" w:rsidRPr="00C14217">
        <w:rPr>
          <w:rFonts w:hAnsi="標楷體" w:hint="eastAsia"/>
        </w:rPr>
        <w:t>遵循須經任務指派且向管制站報到方能進入火場</w:t>
      </w:r>
      <w:r w:rsidR="00634962" w:rsidRPr="00C14217">
        <w:rPr>
          <w:rFonts w:hAnsi="標楷體" w:hint="eastAsia"/>
        </w:rPr>
        <w:t>之規定</w:t>
      </w:r>
      <w:r w:rsidRPr="00C14217">
        <w:rPr>
          <w:rFonts w:hAnsi="標楷體" w:hint="eastAsia"/>
        </w:rPr>
        <w:t>。</w:t>
      </w:r>
      <w:r w:rsidR="00847B88" w:rsidRPr="00C14217">
        <w:rPr>
          <w:rFonts w:hAnsi="標楷體" w:hint="eastAsia"/>
        </w:rPr>
        <w:t>新竹市消防局雖於本案現場設置管制站及安全幕僚，並認「透過層級化指揮管制與標準化通訊流程進行指揮與運作</w:t>
      </w:r>
      <w:r w:rsidR="00847B88" w:rsidRPr="00C14217">
        <w:rPr>
          <w:rFonts w:hint="eastAsia"/>
        </w:rPr>
        <w:t>」，但由本案事件可知，仍未能全盤掌握入室管制及人員資訊，致難以迅速清查失聯人員並即時進行救援，</w:t>
      </w:r>
      <w:proofErr w:type="gramStart"/>
      <w:r w:rsidR="002B1AB5" w:rsidRPr="00C14217">
        <w:rPr>
          <w:rFonts w:hint="eastAsia"/>
        </w:rPr>
        <w:t>凸</w:t>
      </w:r>
      <w:proofErr w:type="gramEnd"/>
      <w:r w:rsidR="00847B88" w:rsidRPr="00C14217">
        <w:rPr>
          <w:rFonts w:hint="eastAsia"/>
        </w:rPr>
        <w:t>顯本案火災相關指揮調度、指令傳達、資訊交接</w:t>
      </w:r>
      <w:r w:rsidR="006D0FB2" w:rsidRPr="00C14217">
        <w:rPr>
          <w:rFonts w:hint="eastAsia"/>
        </w:rPr>
        <w:t>及安全管制</w:t>
      </w:r>
      <w:r w:rsidR="00847B88" w:rsidRPr="00C14217">
        <w:rPr>
          <w:rFonts w:hint="eastAsia"/>
        </w:rPr>
        <w:t>等均有待檢討改進。</w:t>
      </w:r>
    </w:p>
    <w:p w14:paraId="6B5AB55E" w14:textId="1E328867" w:rsidR="00D77D43" w:rsidRPr="00C14217" w:rsidRDefault="00D77D43" w:rsidP="00D77D43">
      <w:pPr>
        <w:pStyle w:val="3"/>
      </w:pPr>
      <w:r w:rsidRPr="00C14217">
        <w:rPr>
          <w:rFonts w:hint="eastAsia"/>
        </w:rPr>
        <w:t>末</w:t>
      </w:r>
      <w:proofErr w:type="gramStart"/>
      <w:r w:rsidRPr="00C14217">
        <w:rPr>
          <w:rFonts w:hint="eastAsia"/>
        </w:rPr>
        <w:t>以</w:t>
      </w:r>
      <w:proofErr w:type="gramEnd"/>
      <w:r w:rsidRPr="00C14217">
        <w:rPr>
          <w:rFonts w:hint="eastAsia"/>
        </w:rPr>
        <w:t>，新竹市消防局於事件後檢討火場安全管制作為如下，</w:t>
      </w:r>
      <w:proofErr w:type="gramStart"/>
      <w:r w:rsidRPr="00C14217">
        <w:rPr>
          <w:rFonts w:hint="eastAsia"/>
        </w:rPr>
        <w:t>併此敘</w:t>
      </w:r>
      <w:proofErr w:type="gramEnd"/>
      <w:r w:rsidRPr="00C14217">
        <w:rPr>
          <w:rFonts w:hint="eastAsia"/>
        </w:rPr>
        <w:t>明</w:t>
      </w:r>
      <w:r w:rsidR="00964B74" w:rsidRPr="00C14217">
        <w:rPr>
          <w:rFonts w:hint="eastAsia"/>
        </w:rPr>
        <w:t>，亦待嗣後落實執行</w:t>
      </w:r>
      <w:r w:rsidRPr="00C14217">
        <w:rPr>
          <w:rFonts w:hint="eastAsia"/>
        </w:rPr>
        <w:t>：</w:t>
      </w:r>
    </w:p>
    <w:p w14:paraId="11ECD1E2" w14:textId="63255996" w:rsidR="00D77D43" w:rsidRPr="00C14217" w:rsidRDefault="00D77D43" w:rsidP="00D77D43">
      <w:pPr>
        <w:pStyle w:val="4"/>
        <w:numPr>
          <w:ilvl w:val="3"/>
          <w:numId w:val="9"/>
        </w:numPr>
        <w:ind w:left="1708"/>
        <w:rPr>
          <w:bCs/>
        </w:rPr>
      </w:pPr>
      <w:r w:rsidRPr="00C14217">
        <w:rPr>
          <w:rFonts w:hint="eastAsia"/>
          <w:bCs/>
        </w:rPr>
        <w:t>全面強化入室管制安全</w:t>
      </w:r>
      <w:r w:rsidR="0068587F" w:rsidRPr="00C14217">
        <w:rPr>
          <w:rFonts w:hint="eastAsia"/>
          <w:bCs/>
        </w:rPr>
        <w:t>：</w:t>
      </w:r>
    </w:p>
    <w:p w14:paraId="3E10D5CE" w14:textId="3ABDB968" w:rsidR="00F52B98" w:rsidRPr="00C14217" w:rsidRDefault="00D77D43" w:rsidP="00D77D43">
      <w:pPr>
        <w:pStyle w:val="5"/>
        <w:numPr>
          <w:ilvl w:val="4"/>
          <w:numId w:val="9"/>
        </w:numPr>
      </w:pPr>
      <w:r w:rsidRPr="00C14217">
        <w:rPr>
          <w:rFonts w:hint="eastAsia"/>
        </w:rPr>
        <w:t>新竹市消防局辦理10梯次「火場生存訓練」及2梯次「火場指揮官暨大隊幕僚救災安全管制訓練」課程，強化相關管制及事故安全官概念。並製發各大隊、分隊新式管制板（小板）及名牌登錄機制，明確</w:t>
      </w:r>
      <w:r w:rsidR="00F52B98" w:rsidRPr="00C14217">
        <w:rPr>
          <w:rFonts w:hint="eastAsia"/>
        </w:rPr>
        <w:t>記</w:t>
      </w:r>
      <w:r w:rsidRPr="00C14217">
        <w:rPr>
          <w:rFonts w:hint="eastAsia"/>
        </w:rPr>
        <w:t>錄人員進出與火場分工，於各火場正面進行入室管制，同時停用原本於先鋒車後方之管制板，並明訂進出火場人員應至管制站完成報到與撤離回報程序，避免人員疏漏或失聯。</w:t>
      </w:r>
    </w:p>
    <w:p w14:paraId="453C92F5" w14:textId="6A588F7E" w:rsidR="00D77D43" w:rsidRPr="00C14217" w:rsidRDefault="00494A7F" w:rsidP="00D77D43">
      <w:pPr>
        <w:pStyle w:val="5"/>
        <w:numPr>
          <w:ilvl w:val="4"/>
          <w:numId w:val="9"/>
        </w:numPr>
      </w:pPr>
      <w:r w:rsidRPr="00C14217">
        <w:rPr>
          <w:rFonts w:hint="eastAsia"/>
        </w:rPr>
        <w:t>小板管制人員應依</w:t>
      </w:r>
      <w:proofErr w:type="gramStart"/>
      <w:r w:rsidRPr="00C14217">
        <w:rPr>
          <w:rFonts w:hint="eastAsia"/>
        </w:rPr>
        <w:t>規</w:t>
      </w:r>
      <w:proofErr w:type="gramEnd"/>
      <w:r w:rsidRPr="00C14217">
        <w:rPr>
          <w:rFonts w:hint="eastAsia"/>
        </w:rPr>
        <w:t>執行入室提醒與安全確認，管制事項包含：&lt;1&gt;救災路線、位置、任務確認。&lt;2&gt;氣瓶氣量（Bar值）確認與登記。&lt;3&gt;</w:t>
      </w:r>
      <w:r w:rsidRPr="00C14217">
        <w:rPr>
          <w:rFonts w:hint="eastAsia"/>
        </w:rPr>
        <w:lastRenderedPageBreak/>
        <w:t>無線電頻道設定及通話測試。&lt;4&gt;個人PASS KEY確認。&lt;5&gt;個人裝備檢查。</w:t>
      </w:r>
      <w:r w:rsidR="006B0E7D" w:rsidRPr="00C14217">
        <w:rPr>
          <w:rFonts w:hint="eastAsia"/>
        </w:rPr>
        <w:t>據以</w:t>
      </w:r>
      <w:r w:rsidRPr="00C14217">
        <w:rPr>
          <w:rFonts w:hint="eastAsia"/>
        </w:rPr>
        <w:t>掌握進出人員動態，強化個人、小組與整體救災安全。</w:t>
      </w:r>
    </w:p>
    <w:p w14:paraId="3FDEA243" w14:textId="17112EED" w:rsidR="00D77D43" w:rsidRPr="00C14217" w:rsidRDefault="00D77D43" w:rsidP="0068587F">
      <w:pPr>
        <w:pStyle w:val="4"/>
        <w:numPr>
          <w:ilvl w:val="3"/>
          <w:numId w:val="9"/>
        </w:numPr>
        <w:ind w:left="1708"/>
        <w:rPr>
          <w:bCs/>
        </w:rPr>
      </w:pPr>
      <w:r w:rsidRPr="00C14217">
        <w:rPr>
          <w:rFonts w:hint="eastAsia"/>
          <w:bCs/>
        </w:rPr>
        <w:t>落實事故安全官概念</w:t>
      </w:r>
      <w:r w:rsidR="0068587F" w:rsidRPr="00C14217">
        <w:rPr>
          <w:rFonts w:hint="eastAsia"/>
          <w:bCs/>
        </w:rPr>
        <w:t>：</w:t>
      </w:r>
      <w:r w:rsidRPr="00C14217">
        <w:rPr>
          <w:rFonts w:hint="eastAsia"/>
          <w:bCs/>
        </w:rPr>
        <w:t>於114年常年訓練共辦理4梯次，講授事故安全官及救災安全管制實務課程，課程內容包括：（1）指揮體系及幕僚概念（救災安全管制）（2）事故安全官之能力與職責（3）消防人員對建築物判讀與傷害預防。</w:t>
      </w:r>
    </w:p>
    <w:p w14:paraId="5B03B556" w14:textId="77777777" w:rsidR="00D77D43" w:rsidRPr="00C14217" w:rsidRDefault="00D77D43" w:rsidP="00D77D43">
      <w:pPr>
        <w:pStyle w:val="4"/>
        <w:numPr>
          <w:ilvl w:val="3"/>
          <w:numId w:val="9"/>
        </w:numPr>
        <w:ind w:left="1708"/>
        <w:rPr>
          <w:bCs/>
        </w:rPr>
      </w:pPr>
      <w:r w:rsidRPr="00C14217">
        <w:rPr>
          <w:rFonts w:hint="eastAsia"/>
          <w:bCs/>
        </w:rPr>
        <w:t>訊息交接強化作為：</w:t>
      </w:r>
    </w:p>
    <w:p w14:paraId="38508BA5" w14:textId="77777777" w:rsidR="00D77D43" w:rsidRPr="00C14217" w:rsidRDefault="00D77D43" w:rsidP="00D77D43">
      <w:pPr>
        <w:pStyle w:val="5"/>
      </w:pPr>
      <w:r w:rsidRPr="00C14217">
        <w:rPr>
          <w:rFonts w:hint="eastAsia"/>
        </w:rPr>
        <w:t>新竹市消防局辦理2梯次「火場指揮官暨大隊幕僚救災安全管制訓練」課程，</w:t>
      </w:r>
      <w:proofErr w:type="gramStart"/>
      <w:r w:rsidRPr="00C14217">
        <w:rPr>
          <w:rFonts w:hint="eastAsia"/>
        </w:rPr>
        <w:t>參訓人員</w:t>
      </w:r>
      <w:proofErr w:type="gramEnd"/>
      <w:r w:rsidRPr="00C14217">
        <w:rPr>
          <w:rFonts w:hint="eastAsia"/>
        </w:rPr>
        <w:t>為各分隊小隊長、分隊長，大隊幕僚、</w:t>
      </w:r>
      <w:proofErr w:type="gramStart"/>
      <w:r w:rsidRPr="00C14217">
        <w:rPr>
          <w:rFonts w:hint="eastAsia"/>
        </w:rPr>
        <w:t>副大隊長</w:t>
      </w:r>
      <w:proofErr w:type="gramEnd"/>
      <w:r w:rsidRPr="00C14217">
        <w:rPr>
          <w:rFonts w:hint="eastAsia"/>
        </w:rPr>
        <w:t>至大隊長等所有指揮體系相關人員，以熟稔指揮及管制作業。</w:t>
      </w:r>
    </w:p>
    <w:p w14:paraId="050A05E6" w14:textId="77777777" w:rsidR="00D77D43" w:rsidRPr="00C14217" w:rsidRDefault="00D77D43" w:rsidP="00D77D43">
      <w:pPr>
        <w:pStyle w:val="5"/>
      </w:pPr>
      <w:r w:rsidRPr="00C14217">
        <w:rPr>
          <w:rFonts w:hint="eastAsia"/>
        </w:rPr>
        <w:t>課程中包含強化災害現場指揮體系，針對災害現場初期指揮、分區指揮、任務編組及指揮權轉移等機制深入探討，強化救災指揮作業。</w:t>
      </w:r>
    </w:p>
    <w:p w14:paraId="6C90EA92" w14:textId="0691F1F0" w:rsidR="00D77D43" w:rsidRPr="00C14217" w:rsidRDefault="00D77D43" w:rsidP="00D77D43">
      <w:pPr>
        <w:pStyle w:val="4"/>
        <w:numPr>
          <w:ilvl w:val="3"/>
          <w:numId w:val="9"/>
        </w:numPr>
        <w:ind w:left="1708"/>
        <w:rPr>
          <w:bCs/>
        </w:rPr>
      </w:pPr>
      <w:r w:rsidRPr="00C14217">
        <w:rPr>
          <w:rFonts w:hint="eastAsia"/>
          <w:bCs/>
        </w:rPr>
        <w:t>人員派遣強化作為</w:t>
      </w:r>
      <w:r w:rsidR="0068587F" w:rsidRPr="00C14217">
        <w:rPr>
          <w:rFonts w:hint="eastAsia"/>
          <w:bCs/>
        </w:rPr>
        <w:t>：</w:t>
      </w:r>
    </w:p>
    <w:p w14:paraId="0E83CEB7" w14:textId="77777777" w:rsidR="00D77D43" w:rsidRPr="00C14217" w:rsidRDefault="00D77D43" w:rsidP="00D77D43">
      <w:pPr>
        <w:pStyle w:val="5"/>
      </w:pPr>
      <w:r w:rsidRPr="00C14217">
        <w:rPr>
          <w:rFonts w:hint="eastAsia"/>
        </w:rPr>
        <w:t>落實集結作為，要求所有人員到場後</w:t>
      </w:r>
      <w:proofErr w:type="gramStart"/>
      <w:r w:rsidRPr="00C14217">
        <w:rPr>
          <w:rFonts w:hint="eastAsia"/>
        </w:rPr>
        <w:t>應著</w:t>
      </w:r>
      <w:proofErr w:type="gramEnd"/>
      <w:r w:rsidRPr="00C14217">
        <w:rPr>
          <w:rFonts w:hint="eastAsia"/>
        </w:rPr>
        <w:t>完整裝備至管制站集結報到。</w:t>
      </w:r>
    </w:p>
    <w:p w14:paraId="719DF6B4" w14:textId="1E979F91" w:rsidR="00D77D43" w:rsidRPr="00C14217" w:rsidRDefault="00D77D43" w:rsidP="00D77D43">
      <w:pPr>
        <w:pStyle w:val="5"/>
      </w:pPr>
      <w:r w:rsidRPr="00C14217">
        <w:rPr>
          <w:rFonts w:hint="eastAsia"/>
        </w:rPr>
        <w:t>強化災害現場報到管制作業及入室管制作業（包含人員輪替等），管制站須落實記錄完整入室時間、氣瓶空氣存量及任務指派後</w:t>
      </w:r>
      <w:r w:rsidR="00494A7F" w:rsidRPr="00C14217">
        <w:rPr>
          <w:rFonts w:hint="eastAsia"/>
        </w:rPr>
        <w:t>，</w:t>
      </w:r>
      <w:r w:rsidRPr="00C14217">
        <w:rPr>
          <w:rFonts w:hint="eastAsia"/>
        </w:rPr>
        <w:t>救災人員始得進入災害現場。</w:t>
      </w:r>
    </w:p>
    <w:p w14:paraId="540E4862" w14:textId="77777777" w:rsidR="00D77D43" w:rsidRPr="00C14217" w:rsidRDefault="00D77D43" w:rsidP="00D77D43">
      <w:pPr>
        <w:pStyle w:val="5"/>
      </w:pPr>
      <w:r w:rsidRPr="00C14217">
        <w:rPr>
          <w:rFonts w:hint="eastAsia"/>
        </w:rPr>
        <w:t>初期指揮官應於大隊指揮站成立後，落實將新式管制板(小板)之管制資訊詳實交接予大隊管制站，</w:t>
      </w:r>
      <w:proofErr w:type="gramStart"/>
      <w:r w:rsidRPr="00C14217">
        <w:rPr>
          <w:rFonts w:hint="eastAsia"/>
        </w:rPr>
        <w:t>以利總指揮官</w:t>
      </w:r>
      <w:proofErr w:type="gramEnd"/>
      <w:r w:rsidRPr="00C14217">
        <w:rPr>
          <w:rFonts w:hint="eastAsia"/>
        </w:rPr>
        <w:t>掌握詳實人員資訊。</w:t>
      </w:r>
    </w:p>
    <w:p w14:paraId="42FBAE25" w14:textId="77777777" w:rsidR="00D77D43" w:rsidRPr="00C14217" w:rsidRDefault="00D77D43" w:rsidP="00D77D43">
      <w:pPr>
        <w:pStyle w:val="5"/>
      </w:pPr>
      <w:r w:rsidRPr="00C14217">
        <w:rPr>
          <w:rFonts w:hint="eastAsia"/>
        </w:rPr>
        <w:t>事故安全官機制：強化消防人員入室救災安全，強化人員針對建築物判讀、</w:t>
      </w:r>
      <w:proofErr w:type="gramStart"/>
      <w:r w:rsidRPr="00C14217">
        <w:rPr>
          <w:rFonts w:hint="eastAsia"/>
        </w:rPr>
        <w:t>煙層判</w:t>
      </w:r>
      <w:proofErr w:type="gramEnd"/>
      <w:r w:rsidRPr="00C14217">
        <w:rPr>
          <w:rFonts w:hint="eastAsia"/>
        </w:rPr>
        <w:t>讀、紅外線熱</w:t>
      </w:r>
      <w:proofErr w:type="gramStart"/>
      <w:r w:rsidRPr="00C14217">
        <w:rPr>
          <w:rFonts w:hint="eastAsia"/>
        </w:rPr>
        <w:t>顯像儀判讀</w:t>
      </w:r>
      <w:proofErr w:type="gramEnd"/>
      <w:r w:rsidRPr="00C14217">
        <w:rPr>
          <w:rFonts w:hint="eastAsia"/>
        </w:rPr>
        <w:t>之能力，以提升消防同仁對</w:t>
      </w:r>
      <w:r w:rsidRPr="00C14217">
        <w:rPr>
          <w:rFonts w:hint="eastAsia"/>
        </w:rPr>
        <w:lastRenderedPageBreak/>
        <w:t>於進入災害現場及個人之火場安全觀念。</w:t>
      </w:r>
    </w:p>
    <w:p w14:paraId="07CF4959" w14:textId="6779851D" w:rsidR="001B2490" w:rsidRPr="00C14217" w:rsidRDefault="001B2490" w:rsidP="001B2490">
      <w:pPr>
        <w:pStyle w:val="3"/>
      </w:pPr>
      <w:r w:rsidRPr="00C14217">
        <w:rPr>
          <w:rFonts w:hint="eastAsia"/>
        </w:rPr>
        <w:t>綜上，</w:t>
      </w:r>
      <w:r w:rsidR="00F86D6D" w:rsidRPr="00C14217">
        <w:rPr>
          <w:rFonts w:hAnsi="標楷體" w:hint="eastAsia"/>
        </w:rPr>
        <w:t>新竹市消防局於113年5月26日22時55分</w:t>
      </w:r>
      <w:proofErr w:type="gramStart"/>
      <w:r w:rsidR="00F86D6D" w:rsidRPr="00C14217">
        <w:rPr>
          <w:rFonts w:hAnsi="標楷體" w:hint="eastAsia"/>
        </w:rPr>
        <w:t>獲報轄內</w:t>
      </w:r>
      <w:proofErr w:type="gramEnd"/>
      <w:r w:rsidR="00F86D6D" w:rsidRPr="00C14217">
        <w:rPr>
          <w:rFonts w:hAnsi="標楷體" w:hint="eastAsia"/>
        </w:rPr>
        <w:t>晴空</w:t>
      </w:r>
      <w:proofErr w:type="gramStart"/>
      <w:r w:rsidR="00F86D6D" w:rsidRPr="00C14217">
        <w:rPr>
          <w:rFonts w:hAnsi="標楷體" w:hint="eastAsia"/>
        </w:rPr>
        <w:t>匯</w:t>
      </w:r>
      <w:proofErr w:type="gramEnd"/>
      <w:r w:rsidR="00F86D6D" w:rsidRPr="00C14217">
        <w:rPr>
          <w:rFonts w:hAnsi="標楷體" w:hint="eastAsia"/>
        </w:rPr>
        <w:t>大樓發生火警後派遣分隊前往搶救，該局金山分隊李姓、周姓隊員於2</w:t>
      </w:r>
      <w:r w:rsidR="00F86D6D" w:rsidRPr="00C14217">
        <w:rPr>
          <w:rFonts w:hAnsi="標楷體"/>
        </w:rPr>
        <w:t>3</w:t>
      </w:r>
      <w:r w:rsidR="00F86D6D" w:rsidRPr="00C14217">
        <w:rPr>
          <w:rFonts w:hAnsi="標楷體" w:hint="eastAsia"/>
        </w:rPr>
        <w:t>時46分經該局三民分隊小隊長「告知」而獲悉D棟8樓有</w:t>
      </w:r>
      <w:proofErr w:type="gramStart"/>
      <w:r w:rsidR="00F86D6D" w:rsidRPr="00C14217">
        <w:rPr>
          <w:rFonts w:hAnsi="標楷體" w:hint="eastAsia"/>
        </w:rPr>
        <w:t>住戶待救</w:t>
      </w:r>
      <w:proofErr w:type="gramEnd"/>
      <w:r w:rsidR="00F86D6D" w:rsidRPr="00C14217">
        <w:rPr>
          <w:rFonts w:hAnsi="標楷體" w:hint="eastAsia"/>
        </w:rPr>
        <w:t>，推估該2員於2</w:t>
      </w:r>
      <w:r w:rsidR="00F86D6D" w:rsidRPr="00C14217">
        <w:rPr>
          <w:rFonts w:hAnsi="標楷體"/>
        </w:rPr>
        <w:t>3</w:t>
      </w:r>
      <w:r w:rsidR="00F86D6D" w:rsidRPr="00C14217">
        <w:rPr>
          <w:rFonts w:hAnsi="標楷體" w:hint="eastAsia"/>
        </w:rPr>
        <w:t>時5</w:t>
      </w:r>
      <w:r w:rsidR="00F86D6D" w:rsidRPr="00C14217">
        <w:rPr>
          <w:rFonts w:hAnsi="標楷體"/>
        </w:rPr>
        <w:t>0</w:t>
      </w:r>
      <w:r w:rsidR="00F86D6D" w:rsidRPr="00C14217">
        <w:rPr>
          <w:rFonts w:hAnsi="標楷體" w:hint="eastAsia"/>
        </w:rPr>
        <w:t>分入室、23時5</w:t>
      </w:r>
      <w:r w:rsidR="00F86D6D" w:rsidRPr="00C14217">
        <w:rPr>
          <w:rFonts w:hAnsi="標楷體"/>
        </w:rPr>
        <w:t>3</w:t>
      </w:r>
      <w:r w:rsidR="00F86D6D" w:rsidRPr="00C14217">
        <w:rPr>
          <w:rFonts w:hAnsi="標楷體" w:hint="eastAsia"/>
        </w:rPr>
        <w:t>分回報抵達該大樓8樓，然外部人員未收到該訊號，該2員遭遇火場變化於撤出時又因空間迷失，而受困於東側2至3樓梯間並發出求救訊號。惟因救援現場受建築結構、濃煙遮蔽、作業環境吵雜等影響，致無線電通訊不良，直通頻道無線電都無人收到回應。外部人員於次（27）日0</w:t>
      </w:r>
      <w:r w:rsidR="00F86D6D" w:rsidRPr="00C14217">
        <w:rPr>
          <w:rFonts w:hAnsi="標楷體"/>
        </w:rPr>
        <w:t>0</w:t>
      </w:r>
      <w:r w:rsidR="00F86D6D" w:rsidRPr="00C14217">
        <w:rPr>
          <w:rFonts w:hAnsi="標楷體" w:hint="eastAsia"/>
        </w:rPr>
        <w:t>時1</w:t>
      </w:r>
      <w:r w:rsidR="00F86D6D" w:rsidRPr="00C14217">
        <w:rPr>
          <w:rFonts w:hAnsi="標楷體"/>
        </w:rPr>
        <w:t>5</w:t>
      </w:r>
      <w:r w:rsidR="00F86D6D" w:rsidRPr="00C14217">
        <w:rPr>
          <w:rFonts w:hAnsi="標楷體" w:hint="eastAsia"/>
        </w:rPr>
        <w:t>分方收到求救訊號，經清</w:t>
      </w:r>
      <w:r w:rsidR="00F86D6D" w:rsidRPr="00C14217">
        <w:rPr>
          <w:rFonts w:hint="eastAsia"/>
        </w:rPr>
        <w:t>點現場人員才於00時35分確認失聯人員身分，但未能得</w:t>
      </w:r>
      <w:r w:rsidR="00F86D6D" w:rsidRPr="00C14217">
        <w:rPr>
          <w:rFonts w:hint="eastAsia"/>
          <w:lang w:eastAsia="zh-HK"/>
        </w:rPr>
        <w:t>知</w:t>
      </w:r>
      <w:r w:rsidR="00F86D6D" w:rsidRPr="00C14217">
        <w:rPr>
          <w:rFonts w:hint="eastAsia"/>
        </w:rPr>
        <w:t>受困位置，外部人員再行入室搜索至01時0</w:t>
      </w:r>
      <w:r w:rsidR="00F86D6D" w:rsidRPr="00C14217">
        <w:t>4</w:t>
      </w:r>
      <w:r w:rsidR="00F86D6D" w:rsidRPr="00C14217">
        <w:rPr>
          <w:rFonts w:hint="eastAsia"/>
        </w:rPr>
        <w:t>分於2樓至3樓梯間發現</w:t>
      </w:r>
      <w:r w:rsidR="00F86D6D" w:rsidRPr="00C14217">
        <w:rPr>
          <w:rFonts w:hAnsi="標楷體" w:hint="eastAsia"/>
        </w:rPr>
        <w:t>該2員</w:t>
      </w:r>
      <w:r w:rsidR="00F86D6D" w:rsidRPr="00C14217">
        <w:rPr>
          <w:rFonts w:hint="eastAsia"/>
        </w:rPr>
        <w:t>，經送</w:t>
      </w:r>
      <w:proofErr w:type="gramStart"/>
      <w:r w:rsidR="00F86D6D" w:rsidRPr="00C14217">
        <w:rPr>
          <w:rFonts w:hint="eastAsia"/>
        </w:rPr>
        <w:t>醫</w:t>
      </w:r>
      <w:proofErr w:type="gramEnd"/>
      <w:r w:rsidR="00F86D6D" w:rsidRPr="00C14217">
        <w:rPr>
          <w:rFonts w:hint="eastAsia"/>
        </w:rPr>
        <w:t>後殉職。然火場指揮</w:t>
      </w:r>
      <w:r w:rsidR="00F86D6D" w:rsidRPr="00C14217">
        <w:rPr>
          <w:rFonts w:hAnsi="標楷體" w:hint="eastAsia"/>
        </w:rPr>
        <w:t>調度之「告知」、「指派任務」二者顯然不同，該2名殉職消防員於火場獲悉建築物內有眾多民眾亟待救援，致急於進入火場進行人命搜救，而未遵循須經任務指派且向管制站報到後，方能進入火場之規定。又新竹市消防局雖於本案現場設置管制站及安全幕僚，但仍未能全盤掌握入室管制及人員資訊，致難以迅速清查失聯人員並即時進行救援，</w:t>
      </w:r>
      <w:proofErr w:type="gramStart"/>
      <w:r w:rsidR="00F86D6D" w:rsidRPr="00C14217">
        <w:rPr>
          <w:rFonts w:hAnsi="標楷體" w:hint="eastAsia"/>
        </w:rPr>
        <w:t>凸</w:t>
      </w:r>
      <w:proofErr w:type="gramEnd"/>
      <w:r w:rsidR="00F86D6D" w:rsidRPr="00C14217">
        <w:rPr>
          <w:rFonts w:hAnsi="標楷體" w:hint="eastAsia"/>
        </w:rPr>
        <w:t>顯本案</w:t>
      </w:r>
      <w:r w:rsidR="00F86D6D" w:rsidRPr="00C14217">
        <w:rPr>
          <w:rFonts w:hint="eastAsia"/>
        </w:rPr>
        <w:t>火災相關指揮調度、指令傳達、資訊交接及安全管制等均有待積極檢討改進。</w:t>
      </w:r>
    </w:p>
    <w:p w14:paraId="4C54936A" w14:textId="31EE8E4A" w:rsidR="005B4D19" w:rsidRPr="00FC64F8" w:rsidRDefault="005E0A4A" w:rsidP="00DD2420">
      <w:pPr>
        <w:pStyle w:val="2"/>
        <w:rPr>
          <w:b/>
        </w:rPr>
      </w:pPr>
      <w:r w:rsidRPr="00FC64F8">
        <w:rPr>
          <w:rFonts w:hint="eastAsia"/>
          <w:b/>
        </w:rPr>
        <w:t>新竹市消防局</w:t>
      </w:r>
      <w:r w:rsidR="00DB08F1" w:rsidRPr="00FC64F8">
        <w:rPr>
          <w:rFonts w:hint="eastAsia"/>
          <w:b/>
        </w:rPr>
        <w:t>金山分隊2名消防員</w:t>
      </w:r>
      <w:r w:rsidRPr="00FC64F8">
        <w:rPr>
          <w:rFonts w:hint="eastAsia"/>
          <w:b/>
        </w:rPr>
        <w:t>於</w:t>
      </w:r>
      <w:r w:rsidR="00181785" w:rsidRPr="00FC64F8">
        <w:rPr>
          <w:rFonts w:hint="eastAsia"/>
          <w:b/>
        </w:rPr>
        <w:t>晴空</w:t>
      </w:r>
      <w:proofErr w:type="gramStart"/>
      <w:r w:rsidR="00181785" w:rsidRPr="00FC64F8">
        <w:rPr>
          <w:rFonts w:hint="eastAsia"/>
          <w:b/>
        </w:rPr>
        <w:t>匯</w:t>
      </w:r>
      <w:proofErr w:type="gramEnd"/>
      <w:r w:rsidR="00181785" w:rsidRPr="00FC64F8">
        <w:rPr>
          <w:rFonts w:hint="eastAsia"/>
          <w:b/>
        </w:rPr>
        <w:t>大樓</w:t>
      </w:r>
      <w:r w:rsidR="00011DE6" w:rsidRPr="00FC64F8">
        <w:rPr>
          <w:rFonts w:hint="eastAsia"/>
          <w:b/>
        </w:rPr>
        <w:t>火災</w:t>
      </w:r>
      <w:r w:rsidR="00DB08F1" w:rsidRPr="00FC64F8">
        <w:rPr>
          <w:rFonts w:hint="eastAsia"/>
          <w:b/>
        </w:rPr>
        <w:t>搶救過程殉職，渠等</w:t>
      </w:r>
      <w:r w:rsidR="005B4D19" w:rsidRPr="00FC64F8">
        <w:rPr>
          <w:rFonts w:hint="eastAsia"/>
          <w:b/>
        </w:rPr>
        <w:t>於113年5月27日00時15分發出求救訊號並由外部人員獲悉前，實則已有多次無線電發話（26日23時53分回報抵達8樓、27日00時10分、00時12分、00時14分呼救）</w:t>
      </w:r>
      <w:proofErr w:type="gramStart"/>
      <w:r w:rsidR="006158BF" w:rsidRPr="00FC64F8">
        <w:rPr>
          <w:rFonts w:hint="eastAsia"/>
          <w:b/>
        </w:rPr>
        <w:t>均</w:t>
      </w:r>
      <w:r w:rsidR="002A19BD" w:rsidRPr="00FC64F8">
        <w:rPr>
          <w:rFonts w:hint="eastAsia"/>
          <w:b/>
        </w:rPr>
        <w:t>未獲</w:t>
      </w:r>
      <w:proofErr w:type="gramEnd"/>
      <w:r w:rsidR="002A19BD" w:rsidRPr="00FC64F8">
        <w:rPr>
          <w:rFonts w:hint="eastAsia"/>
          <w:b/>
        </w:rPr>
        <w:t>回應</w:t>
      </w:r>
      <w:r w:rsidR="005A3BCC" w:rsidRPr="00FC64F8">
        <w:rPr>
          <w:rFonts w:hint="eastAsia"/>
          <w:b/>
        </w:rPr>
        <w:t>。</w:t>
      </w:r>
      <w:proofErr w:type="gramStart"/>
      <w:r w:rsidR="005A3BCC" w:rsidRPr="00FC64F8">
        <w:rPr>
          <w:rFonts w:hint="eastAsia"/>
          <w:b/>
        </w:rPr>
        <w:t>然查該</w:t>
      </w:r>
      <w:proofErr w:type="gramEnd"/>
      <w:r w:rsidR="005A3BCC" w:rsidRPr="00FC64F8">
        <w:rPr>
          <w:rFonts w:hint="eastAsia"/>
          <w:b/>
        </w:rPr>
        <w:t>局於本案火場管制站</w:t>
      </w:r>
      <w:r w:rsidR="008424F8" w:rsidRPr="00FC64F8">
        <w:rPr>
          <w:rFonts w:hint="eastAsia"/>
          <w:b/>
        </w:rPr>
        <w:t>在</w:t>
      </w:r>
      <w:r w:rsidR="005A3BCC" w:rsidRPr="00FC64F8">
        <w:rPr>
          <w:rFonts w:hint="eastAsia"/>
          <w:b/>
        </w:rPr>
        <w:t>26日23時55分</w:t>
      </w:r>
      <w:r w:rsidR="008424F8" w:rsidRPr="00FC64F8">
        <w:rPr>
          <w:rFonts w:hint="eastAsia"/>
          <w:b/>
        </w:rPr>
        <w:t>已</w:t>
      </w:r>
      <w:r w:rsidR="005A3BCC" w:rsidRPr="00FC64F8">
        <w:rPr>
          <w:rFonts w:hint="eastAsia"/>
          <w:b/>
        </w:rPr>
        <w:t>發現無線電訊號不良，</w:t>
      </w:r>
      <w:r w:rsidR="005A3BCC" w:rsidRPr="00FC64F8">
        <w:rPr>
          <w:rFonts w:hint="eastAsia"/>
          <w:b/>
        </w:rPr>
        <w:lastRenderedPageBreak/>
        <w:t>並指派同仁架設無線電中繼台，</w:t>
      </w:r>
      <w:r w:rsidR="008424F8" w:rsidRPr="00FC64F8">
        <w:rPr>
          <w:rFonts w:hint="eastAsia"/>
          <w:b/>
        </w:rPr>
        <w:t>卻</w:t>
      </w:r>
      <w:r w:rsidR="005A3BCC" w:rsidRPr="00FC64F8">
        <w:rPr>
          <w:rFonts w:hint="eastAsia"/>
          <w:b/>
        </w:rPr>
        <w:t>難以解決</w:t>
      </w:r>
      <w:r w:rsidR="00B463A9" w:rsidRPr="00FC64F8">
        <w:rPr>
          <w:rFonts w:hint="eastAsia"/>
          <w:b/>
        </w:rPr>
        <w:t>火場通訊</w:t>
      </w:r>
      <w:r w:rsidR="00956003" w:rsidRPr="00FC64F8">
        <w:rPr>
          <w:rFonts w:hint="eastAsia"/>
          <w:b/>
        </w:rPr>
        <w:t>不良</w:t>
      </w:r>
      <w:r w:rsidR="00B463A9" w:rsidRPr="00FC64F8">
        <w:rPr>
          <w:rFonts w:hint="eastAsia"/>
          <w:b/>
        </w:rPr>
        <w:t>問題</w:t>
      </w:r>
      <w:r w:rsidR="009A61E1" w:rsidRPr="00FC64F8">
        <w:rPr>
          <w:rFonts w:hint="eastAsia"/>
          <w:b/>
        </w:rPr>
        <w:t>，</w:t>
      </w:r>
      <w:r w:rsidR="00086ACC" w:rsidRPr="00FC64F8">
        <w:rPr>
          <w:rFonts w:hint="eastAsia"/>
          <w:b/>
        </w:rPr>
        <w:t>相關設備操作仍有其限制條件，新竹市消防局應謀求其他可行</w:t>
      </w:r>
      <w:r w:rsidR="00F7666B" w:rsidRPr="00FC64F8">
        <w:rPr>
          <w:rFonts w:hint="eastAsia"/>
          <w:b/>
        </w:rPr>
        <w:t>措施</w:t>
      </w:r>
      <w:r w:rsidR="001E7717" w:rsidRPr="00FC64F8">
        <w:rPr>
          <w:rFonts w:hint="eastAsia"/>
          <w:b/>
        </w:rPr>
        <w:t>；另</w:t>
      </w:r>
      <w:r w:rsidR="00EA0D5C" w:rsidRPr="00FC64F8">
        <w:rPr>
          <w:rFonts w:hint="eastAsia"/>
          <w:b/>
        </w:rPr>
        <w:t>消</w:t>
      </w:r>
      <w:proofErr w:type="gramStart"/>
      <w:r w:rsidR="00EA0D5C" w:rsidRPr="00FC64F8">
        <w:rPr>
          <w:rFonts w:hint="eastAsia"/>
          <w:b/>
        </w:rPr>
        <w:t>防署</w:t>
      </w:r>
      <w:proofErr w:type="gramEnd"/>
      <w:r w:rsidR="00EA0D5C" w:rsidRPr="00FC64F8">
        <w:rPr>
          <w:rFonts w:hint="eastAsia"/>
          <w:b/>
        </w:rPr>
        <w:t>雖已提出相應作為，仍應積極檢討其有效性</w:t>
      </w:r>
      <w:r w:rsidR="002C3633" w:rsidRPr="00FC64F8">
        <w:rPr>
          <w:rFonts w:hint="eastAsia"/>
          <w:b/>
          <w:bCs w:val="0"/>
        </w:rPr>
        <w:t>並落實執行</w:t>
      </w:r>
      <w:r w:rsidR="00EA0D5C" w:rsidRPr="00FC64F8">
        <w:rPr>
          <w:rFonts w:hint="eastAsia"/>
          <w:b/>
        </w:rPr>
        <w:t>，以確保救災通訊無虞。</w:t>
      </w:r>
    </w:p>
    <w:p w14:paraId="63A81868" w14:textId="77777777" w:rsidR="008B6E91" w:rsidRPr="00C14217" w:rsidRDefault="005A1121" w:rsidP="008B6E91">
      <w:pPr>
        <w:pStyle w:val="3"/>
        <w:numPr>
          <w:ilvl w:val="2"/>
          <w:numId w:val="9"/>
        </w:numPr>
        <w:rPr>
          <w:bCs w:val="0"/>
        </w:rPr>
      </w:pPr>
      <w:r w:rsidRPr="00C14217">
        <w:rPr>
          <w:rFonts w:hint="eastAsia"/>
          <w:bCs w:val="0"/>
        </w:rPr>
        <w:t>據</w:t>
      </w:r>
      <w:r w:rsidR="008B6E91" w:rsidRPr="00C14217">
        <w:rPr>
          <w:rFonts w:hint="eastAsia"/>
          <w:bCs w:val="0"/>
        </w:rPr>
        <w:t>新竹市消防局清查</w:t>
      </w:r>
      <w:r w:rsidR="00A13C98" w:rsidRPr="00C14217">
        <w:rPr>
          <w:rFonts w:hint="eastAsia"/>
          <w:bCs w:val="0"/>
          <w:lang w:eastAsia="zh-HK"/>
        </w:rPr>
        <w:t>本案殉職消防員相關</w:t>
      </w:r>
      <w:r w:rsidR="008B6E91" w:rsidRPr="00C14217">
        <w:rPr>
          <w:rFonts w:hint="eastAsia"/>
          <w:bCs w:val="0"/>
        </w:rPr>
        <w:t>無線電譯文及求救訊息內容</w:t>
      </w:r>
      <w:r w:rsidR="00A13C98" w:rsidRPr="00C14217">
        <w:rPr>
          <w:rFonts w:hint="eastAsia"/>
          <w:bCs w:val="0"/>
        </w:rPr>
        <w:t>如下</w:t>
      </w:r>
      <w:r w:rsidR="008B6E91" w:rsidRPr="00C14217">
        <w:rPr>
          <w:rFonts w:hint="eastAsia"/>
          <w:bCs w:val="0"/>
        </w:rPr>
        <w:t>：</w:t>
      </w:r>
    </w:p>
    <w:p w14:paraId="42BD31E3" w14:textId="77777777" w:rsidR="008B6E91" w:rsidRPr="00C14217" w:rsidRDefault="008B6E91" w:rsidP="00601F1D">
      <w:pPr>
        <w:pStyle w:val="4"/>
        <w:numPr>
          <w:ilvl w:val="3"/>
          <w:numId w:val="9"/>
        </w:numPr>
        <w:ind w:left="1708"/>
      </w:pPr>
      <w:r w:rsidRPr="00C14217">
        <w:rPr>
          <w:rFonts w:hint="eastAsia"/>
        </w:rPr>
        <w:t>113年5月26日23時53分</w:t>
      </w:r>
      <w:r w:rsidR="00A13C98" w:rsidRPr="00C14217">
        <w:rPr>
          <w:rFonts w:hint="eastAsia"/>
        </w:rPr>
        <w:t>金山分隊隊員</w:t>
      </w:r>
      <w:r w:rsidRPr="00C14217">
        <w:rPr>
          <w:rFonts w:hint="eastAsia"/>
        </w:rPr>
        <w:t>李詠真、周立鑫抵達8樓無線電詢問受困住戶位置，並表示濃煙密布(外部人員未收到訊號)。</w:t>
      </w:r>
    </w:p>
    <w:p w14:paraId="6F2F9EB7" w14:textId="77777777" w:rsidR="008B6E91" w:rsidRPr="00C14217" w:rsidRDefault="008B6E91" w:rsidP="00115257">
      <w:pPr>
        <w:pStyle w:val="4"/>
        <w:numPr>
          <w:ilvl w:val="3"/>
          <w:numId w:val="9"/>
        </w:numPr>
        <w:ind w:left="1708"/>
      </w:pPr>
      <w:r w:rsidRPr="00C14217">
        <w:rPr>
          <w:rFonts w:hint="eastAsia"/>
        </w:rPr>
        <w:t>5月27日00時10分周立鑫第1次回報：「</w:t>
      </w:r>
      <w:proofErr w:type="gramStart"/>
      <w:r w:rsidRPr="00C14217">
        <w:rPr>
          <w:rFonts w:hint="eastAsia"/>
        </w:rPr>
        <w:t>與詠真</w:t>
      </w:r>
      <w:proofErr w:type="gramEnd"/>
      <w:r w:rsidRPr="00C14217">
        <w:rPr>
          <w:rFonts w:hint="eastAsia"/>
        </w:rPr>
        <w:t>在樓梯間迷失方向」，00時12分周立鑫再喊：「立</w:t>
      </w:r>
      <w:proofErr w:type="gramStart"/>
      <w:r w:rsidRPr="00C14217">
        <w:rPr>
          <w:rFonts w:hint="eastAsia"/>
        </w:rPr>
        <w:t>鑫與詠真</w:t>
      </w:r>
      <w:proofErr w:type="gramEnd"/>
      <w:r w:rsidRPr="00C14217">
        <w:rPr>
          <w:rFonts w:hint="eastAsia"/>
        </w:rPr>
        <w:t>我們2個受困在樓梯間」，接著周立鑫喊出：「MAYDAY、MAYDAY」。</w:t>
      </w:r>
    </w:p>
    <w:p w14:paraId="10E8B6BD" w14:textId="77777777" w:rsidR="008B6E91" w:rsidRPr="00C14217" w:rsidRDefault="008B6E91" w:rsidP="00115257">
      <w:pPr>
        <w:pStyle w:val="4"/>
        <w:numPr>
          <w:ilvl w:val="3"/>
          <w:numId w:val="9"/>
        </w:numPr>
        <w:ind w:left="1708"/>
      </w:pPr>
      <w:r w:rsidRPr="00C14217">
        <w:rPr>
          <w:rFonts w:hint="eastAsia"/>
        </w:rPr>
        <w:t>00時14分、15分周立鑫再喊：「MAYDAY立</w:t>
      </w:r>
      <w:proofErr w:type="gramStart"/>
      <w:r w:rsidRPr="00C14217">
        <w:rPr>
          <w:rFonts w:hint="eastAsia"/>
        </w:rPr>
        <w:t>鑫與詠真受</w:t>
      </w:r>
      <w:proofErr w:type="gramEnd"/>
      <w:r w:rsidRPr="00C14217">
        <w:rPr>
          <w:rFonts w:hint="eastAsia"/>
        </w:rPr>
        <w:t>困在樓梯間」（背景有殘壓警報聲響）。</w:t>
      </w:r>
    </w:p>
    <w:p w14:paraId="4AB725A2" w14:textId="12C56C37" w:rsidR="008B6E91" w:rsidRPr="00C14217" w:rsidRDefault="008B6E91" w:rsidP="00115257">
      <w:pPr>
        <w:pStyle w:val="4"/>
        <w:numPr>
          <w:ilvl w:val="3"/>
          <w:numId w:val="9"/>
        </w:numPr>
        <w:ind w:left="1708"/>
      </w:pPr>
      <w:r w:rsidRPr="00C14217">
        <w:rPr>
          <w:rFonts w:hint="eastAsia"/>
        </w:rPr>
        <w:t>00時15分</w:t>
      </w:r>
      <w:r w:rsidR="00F86D6D" w:rsidRPr="00C14217">
        <w:rPr>
          <w:rFonts w:hint="eastAsia"/>
        </w:rPr>
        <w:t>光復分隊</w:t>
      </w:r>
      <w:r w:rsidRPr="00C14217">
        <w:rPr>
          <w:rFonts w:hint="eastAsia"/>
        </w:rPr>
        <w:t>鐘小隊長收到MAYDAY訊號，回報：「請重複訊息」，接著周立鑫急促大</w:t>
      </w:r>
      <w:r w:rsidR="00023539" w:rsidRPr="00C14217">
        <w:rPr>
          <w:rFonts w:hint="eastAsia"/>
        </w:rPr>
        <w:t>聲</w:t>
      </w:r>
      <w:r w:rsidRPr="00C14217">
        <w:rPr>
          <w:rFonts w:hint="eastAsia"/>
        </w:rPr>
        <w:t>喊出：「MAYDAY、MAYDAY」。</w:t>
      </w:r>
    </w:p>
    <w:p w14:paraId="6F2BA1CC" w14:textId="750F10C7" w:rsidR="008B6E91" w:rsidRPr="00C14217" w:rsidRDefault="008B6E91" w:rsidP="00115257">
      <w:pPr>
        <w:pStyle w:val="4"/>
        <w:numPr>
          <w:ilvl w:val="3"/>
          <w:numId w:val="9"/>
        </w:numPr>
        <w:ind w:left="1708"/>
      </w:pPr>
      <w:r w:rsidRPr="00C14217">
        <w:rPr>
          <w:rFonts w:hint="eastAsia"/>
        </w:rPr>
        <w:t>00時16分金山分隊</w:t>
      </w:r>
      <w:r w:rsidR="00A43553" w:rsidRPr="00C14217">
        <w:rPr>
          <w:rFonts w:hint="eastAsia"/>
        </w:rPr>
        <w:t>陳</w:t>
      </w:r>
      <w:r w:rsidRPr="00C14217">
        <w:rPr>
          <w:rFonts w:hint="eastAsia"/>
        </w:rPr>
        <w:t>分隊長無線電詢問：「MAYDAY的同仁請保持冷靜，告訴我你的位置。」周立鑫再喊</w:t>
      </w:r>
      <w:r w:rsidR="00243201" w:rsidRPr="00C14217">
        <w:rPr>
          <w:rFonts w:hint="eastAsia"/>
        </w:rPr>
        <w:t>：</w:t>
      </w:r>
      <w:r w:rsidRPr="00C14217">
        <w:rPr>
          <w:rFonts w:hint="eastAsia"/>
        </w:rPr>
        <w:t>「MAYDAY立</w:t>
      </w:r>
      <w:proofErr w:type="gramStart"/>
      <w:r w:rsidRPr="00C14217">
        <w:rPr>
          <w:rFonts w:hint="eastAsia"/>
        </w:rPr>
        <w:t>鑫與詠真受</w:t>
      </w:r>
      <w:proofErr w:type="gramEnd"/>
      <w:r w:rsidRPr="00C14217">
        <w:rPr>
          <w:rFonts w:hint="eastAsia"/>
        </w:rPr>
        <w:t>困在樓梯間，MAYDAY」。</w:t>
      </w:r>
    </w:p>
    <w:p w14:paraId="77EB092A" w14:textId="3A0F40AF" w:rsidR="008B6E91" w:rsidRPr="00C14217" w:rsidRDefault="008B6E91" w:rsidP="00115257">
      <w:pPr>
        <w:pStyle w:val="4"/>
        <w:numPr>
          <w:ilvl w:val="3"/>
          <w:numId w:val="9"/>
        </w:numPr>
        <w:ind w:left="1708"/>
      </w:pPr>
      <w:r w:rsidRPr="00C14217">
        <w:rPr>
          <w:rFonts w:hint="eastAsia"/>
        </w:rPr>
        <w:t>00時16分</w:t>
      </w:r>
      <w:r w:rsidR="00A43553" w:rsidRPr="00C14217">
        <w:rPr>
          <w:rFonts w:hint="eastAsia"/>
        </w:rPr>
        <w:t>鐘</w:t>
      </w:r>
      <w:r w:rsidRPr="00C14217">
        <w:rPr>
          <w:rFonts w:hint="eastAsia"/>
        </w:rPr>
        <w:t>小隊長回報：「二大01，光復一線呼叫，光復一線正在7樓樓梯間，請問是否前往內部救援？」接著金山分隊</w:t>
      </w:r>
      <w:r w:rsidR="00A43553" w:rsidRPr="00C14217">
        <w:rPr>
          <w:rFonts w:hint="eastAsia"/>
        </w:rPr>
        <w:t>陳</w:t>
      </w:r>
      <w:r w:rsidRPr="00C14217">
        <w:rPr>
          <w:rFonts w:hint="eastAsia"/>
        </w:rPr>
        <w:t>分隊長通知</w:t>
      </w:r>
      <w:r w:rsidR="00243201" w:rsidRPr="00C14217">
        <w:rPr>
          <w:rFonts w:hint="eastAsia"/>
        </w:rPr>
        <w:t>第二大隊</w:t>
      </w:r>
      <w:r w:rsidR="00A43553" w:rsidRPr="00C14217">
        <w:rPr>
          <w:rFonts w:hint="eastAsia"/>
        </w:rPr>
        <w:t>葉</w:t>
      </w:r>
      <w:r w:rsidRPr="00C14217">
        <w:rPr>
          <w:rFonts w:hint="eastAsia"/>
        </w:rPr>
        <w:t>大隊長</w:t>
      </w:r>
      <w:r w:rsidR="00243201" w:rsidRPr="00C14217">
        <w:rPr>
          <w:rFonts w:hint="eastAsia"/>
        </w:rPr>
        <w:t>（指揮官）</w:t>
      </w:r>
      <w:r w:rsidRPr="00C14217">
        <w:rPr>
          <w:rFonts w:hint="eastAsia"/>
        </w:rPr>
        <w:t>有同仁喊MAYDAY，</w:t>
      </w:r>
      <w:r w:rsidR="00A43553" w:rsidRPr="00C14217">
        <w:rPr>
          <w:rFonts w:hint="eastAsia"/>
        </w:rPr>
        <w:t>葉</w:t>
      </w:r>
      <w:r w:rsidRPr="00C14217">
        <w:rPr>
          <w:rFonts w:hint="eastAsia"/>
        </w:rPr>
        <w:t>大隊長：「收到我們這頻道改成專用頻道，其餘救災人員轉到8號頻道。」</w:t>
      </w:r>
    </w:p>
    <w:p w14:paraId="0ECB8C6B" w14:textId="77777777" w:rsidR="008B6E91" w:rsidRPr="00C14217" w:rsidRDefault="008B6E91" w:rsidP="00115257">
      <w:pPr>
        <w:pStyle w:val="4"/>
        <w:numPr>
          <w:ilvl w:val="3"/>
          <w:numId w:val="9"/>
        </w:numPr>
        <w:ind w:left="1708"/>
      </w:pPr>
      <w:r w:rsidRPr="00C14217">
        <w:rPr>
          <w:rFonts w:hint="eastAsia"/>
        </w:rPr>
        <w:t>00時16分金山分隊</w:t>
      </w:r>
      <w:r w:rsidR="00A43553" w:rsidRPr="00C14217">
        <w:rPr>
          <w:rFonts w:hint="eastAsia"/>
        </w:rPr>
        <w:t>陳</w:t>
      </w:r>
      <w:r w:rsidRPr="00C14217">
        <w:rPr>
          <w:rFonts w:hint="eastAsia"/>
        </w:rPr>
        <w:t>分隊長再詢問：「剛才喊</w:t>
      </w:r>
      <w:r w:rsidRPr="00C14217">
        <w:rPr>
          <w:rFonts w:hint="eastAsia"/>
        </w:rPr>
        <w:lastRenderedPageBreak/>
        <w:t>MAYDAY的同仁、剛才喊MAYDAY的同仁，請重複一下你的姓名。剛剛喊MAYDAY同仁姓名。」</w:t>
      </w:r>
    </w:p>
    <w:p w14:paraId="31D69799" w14:textId="77777777" w:rsidR="008B6E91" w:rsidRPr="00C14217" w:rsidRDefault="008B6E91" w:rsidP="00115257">
      <w:pPr>
        <w:pStyle w:val="4"/>
        <w:numPr>
          <w:ilvl w:val="3"/>
          <w:numId w:val="9"/>
        </w:numPr>
        <w:ind w:left="1708"/>
      </w:pPr>
      <w:r w:rsidRPr="00C14217">
        <w:rPr>
          <w:rFonts w:hint="eastAsia"/>
        </w:rPr>
        <w:t>00時19分</w:t>
      </w:r>
      <w:r w:rsidR="00A43553" w:rsidRPr="00C14217">
        <w:rPr>
          <w:rFonts w:hint="eastAsia"/>
        </w:rPr>
        <w:t>葉</w:t>
      </w:r>
      <w:r w:rsidRPr="00C14217">
        <w:rPr>
          <w:rFonts w:hint="eastAsia"/>
        </w:rPr>
        <w:t>大隊長於無線電再次通報現場各單位清點人員並整備RIT入室搜救。</w:t>
      </w:r>
    </w:p>
    <w:p w14:paraId="1082A14D" w14:textId="77777777" w:rsidR="008B6E91" w:rsidRPr="00C14217" w:rsidRDefault="008B6E91" w:rsidP="00115257">
      <w:pPr>
        <w:pStyle w:val="4"/>
        <w:numPr>
          <w:ilvl w:val="3"/>
          <w:numId w:val="9"/>
        </w:numPr>
        <w:ind w:left="1708"/>
      </w:pPr>
      <w:r w:rsidRPr="00C14217">
        <w:rPr>
          <w:rFonts w:hint="eastAsia"/>
        </w:rPr>
        <w:t>00時35分情報幕僚確認李詠真、周立鑫</w:t>
      </w:r>
      <w:proofErr w:type="gramStart"/>
      <w:r w:rsidRPr="00C14217">
        <w:rPr>
          <w:rFonts w:hint="eastAsia"/>
        </w:rPr>
        <w:t>失聯後</w:t>
      </w:r>
      <w:proofErr w:type="gramEnd"/>
      <w:r w:rsidRPr="00C14217">
        <w:rPr>
          <w:rFonts w:hint="eastAsia"/>
        </w:rPr>
        <w:t>，嘗試以無線電聯繫（無線電無回復）。</w:t>
      </w:r>
    </w:p>
    <w:p w14:paraId="7E72BCD8" w14:textId="77777777" w:rsidR="008B6E91" w:rsidRPr="00C14217" w:rsidRDefault="008B6E91" w:rsidP="00115257">
      <w:pPr>
        <w:pStyle w:val="4"/>
        <w:numPr>
          <w:ilvl w:val="3"/>
          <w:numId w:val="9"/>
        </w:numPr>
        <w:ind w:left="1708"/>
      </w:pPr>
      <w:r w:rsidRPr="00C14217">
        <w:rPr>
          <w:rFonts w:hint="eastAsia"/>
        </w:rPr>
        <w:t>01時04分光復分隊</w:t>
      </w:r>
      <w:r w:rsidR="00A43553" w:rsidRPr="00C14217">
        <w:rPr>
          <w:rFonts w:hint="eastAsia"/>
        </w:rPr>
        <w:t>鐘</w:t>
      </w:r>
      <w:r w:rsidRPr="00C14217">
        <w:rPr>
          <w:rFonts w:hint="eastAsia"/>
        </w:rPr>
        <w:t>小隊長回報於3樓梯間發現傷者，2人裝備齊全，現場支援RIT人員救出後，救護人員開始給予CPR急救。</w:t>
      </w:r>
    </w:p>
    <w:p w14:paraId="12C39B50" w14:textId="77777777" w:rsidR="008B6E91" w:rsidRPr="00C14217" w:rsidRDefault="00581411" w:rsidP="008B6E91">
      <w:pPr>
        <w:pStyle w:val="3"/>
        <w:numPr>
          <w:ilvl w:val="2"/>
          <w:numId w:val="9"/>
        </w:numPr>
        <w:rPr>
          <w:bCs w:val="0"/>
        </w:rPr>
      </w:pPr>
      <w:r w:rsidRPr="00C14217">
        <w:rPr>
          <w:rFonts w:hint="eastAsia"/>
          <w:bCs w:val="0"/>
        </w:rPr>
        <w:t>新竹市消防局</w:t>
      </w:r>
      <w:r w:rsidR="008B6E91" w:rsidRPr="00C14217">
        <w:rPr>
          <w:rFonts w:hint="eastAsia"/>
          <w:bCs w:val="0"/>
        </w:rPr>
        <w:t>於00時15分接獲李、周二員MAYDAY訊號後，</w:t>
      </w:r>
      <w:r w:rsidRPr="00C14217">
        <w:rPr>
          <w:rFonts w:hint="eastAsia"/>
          <w:bCs w:val="0"/>
        </w:rPr>
        <w:t>其</w:t>
      </w:r>
      <w:r w:rsidR="008B6E91" w:rsidRPr="00C14217">
        <w:rPr>
          <w:rFonts w:hint="eastAsia"/>
          <w:bCs w:val="0"/>
        </w:rPr>
        <w:t>相關作為如下：</w:t>
      </w:r>
    </w:p>
    <w:p w14:paraId="752A14D1" w14:textId="38FE117D" w:rsidR="008B6E91" w:rsidRPr="00C14217" w:rsidRDefault="008B6E91" w:rsidP="008B6E91">
      <w:pPr>
        <w:pStyle w:val="4"/>
        <w:numPr>
          <w:ilvl w:val="3"/>
          <w:numId w:val="9"/>
        </w:numPr>
        <w:ind w:left="1708"/>
      </w:pPr>
      <w:r w:rsidRPr="00C14217">
        <w:rPr>
          <w:rFonts w:hint="eastAsia"/>
        </w:rPr>
        <w:t>清點人員：因管制站收到MAYDAY訊號同時，檢視管制板並確認3組人員後，發現MAYDAY人員未登錄在管制板上，指揮站對於受困人員當時的任務及所在位置等資訊缺乏，且大樓面積廣大、在未知位置、環境惡劣且僅能步行移動，考量若進行派遣，恐造成情勢更加惡化。因此，在未完成現場所有警、義消人員清點前，避免</w:t>
      </w:r>
      <w:proofErr w:type="gramStart"/>
      <w:r w:rsidRPr="00C14217">
        <w:rPr>
          <w:rFonts w:hint="eastAsia"/>
        </w:rPr>
        <w:t>冒然</w:t>
      </w:r>
      <w:proofErr w:type="gramEnd"/>
      <w:r w:rsidRPr="00C14217">
        <w:rPr>
          <w:rFonts w:hint="eastAsia"/>
        </w:rPr>
        <w:t>調派人力，而造成二次危害。</w:t>
      </w:r>
    </w:p>
    <w:p w14:paraId="6A6D7E13" w14:textId="77777777" w:rsidR="008B6E91" w:rsidRPr="00C14217" w:rsidRDefault="008B6E91" w:rsidP="008B6E91">
      <w:pPr>
        <w:pStyle w:val="5"/>
        <w:numPr>
          <w:ilvl w:val="4"/>
          <w:numId w:val="9"/>
        </w:numPr>
        <w:rPr>
          <w:bCs w:val="0"/>
        </w:rPr>
      </w:pPr>
      <w:r w:rsidRPr="00C14217">
        <w:rPr>
          <w:rFonts w:hint="eastAsia"/>
          <w:bCs w:val="0"/>
        </w:rPr>
        <w:t>00時15分外部人員收到無線電訊號MAYDAY，未聽到發話人姓名及位置，無法即刻啟動救援。</w:t>
      </w:r>
    </w:p>
    <w:p w14:paraId="058A8B54" w14:textId="77777777" w:rsidR="008B6E91" w:rsidRPr="00C14217" w:rsidRDefault="008B6E91" w:rsidP="008B6E91">
      <w:pPr>
        <w:pStyle w:val="5"/>
        <w:numPr>
          <w:ilvl w:val="4"/>
          <w:numId w:val="9"/>
        </w:numPr>
        <w:rPr>
          <w:bCs w:val="0"/>
        </w:rPr>
      </w:pPr>
      <w:r w:rsidRPr="00C14217">
        <w:rPr>
          <w:rFonts w:hint="eastAsia"/>
          <w:bCs w:val="0"/>
        </w:rPr>
        <w:t>00時16分現場指揮官大隊長葉耿男立即要求清點現場人員如下：</w:t>
      </w:r>
    </w:p>
    <w:p w14:paraId="2F0FC2A0" w14:textId="77777777" w:rsidR="008B6E91" w:rsidRPr="00C14217" w:rsidRDefault="008B6E91" w:rsidP="008B6E91">
      <w:pPr>
        <w:pStyle w:val="6"/>
        <w:numPr>
          <w:ilvl w:val="5"/>
          <w:numId w:val="9"/>
        </w:numPr>
        <w:ind w:left="2410"/>
      </w:pPr>
      <w:r w:rsidRPr="00C14217">
        <w:rPr>
          <w:rFonts w:hint="eastAsia"/>
        </w:rPr>
        <w:t>內部3組消防人員。</w:t>
      </w:r>
    </w:p>
    <w:p w14:paraId="0AAA34F1" w14:textId="77777777" w:rsidR="008B6E91" w:rsidRPr="00C14217" w:rsidRDefault="008B6E91" w:rsidP="008B6E91">
      <w:pPr>
        <w:pStyle w:val="6"/>
        <w:numPr>
          <w:ilvl w:val="5"/>
          <w:numId w:val="9"/>
        </w:numPr>
        <w:ind w:left="2410"/>
      </w:pPr>
      <w:proofErr w:type="gramStart"/>
      <w:r w:rsidRPr="00C14217">
        <w:rPr>
          <w:rFonts w:hint="eastAsia"/>
        </w:rPr>
        <w:t>外部逾</w:t>
      </w:r>
      <w:proofErr w:type="gramEnd"/>
      <w:r w:rsidRPr="00C14217">
        <w:rPr>
          <w:rFonts w:hint="eastAsia"/>
        </w:rPr>
        <w:t>百名警、義消人員。</w:t>
      </w:r>
    </w:p>
    <w:p w14:paraId="3EBDB999" w14:textId="77777777" w:rsidR="008B6E91" w:rsidRPr="00C14217" w:rsidRDefault="008B6E91" w:rsidP="008B6E91">
      <w:pPr>
        <w:pStyle w:val="6"/>
        <w:numPr>
          <w:ilvl w:val="5"/>
          <w:numId w:val="9"/>
        </w:numPr>
        <w:ind w:left="2410"/>
      </w:pPr>
      <w:r w:rsidRPr="00C14217">
        <w:rPr>
          <w:rFonts w:hint="eastAsia"/>
        </w:rPr>
        <w:t>管制站</w:t>
      </w:r>
      <w:proofErr w:type="gramStart"/>
      <w:r w:rsidRPr="00C14217">
        <w:rPr>
          <w:rFonts w:hint="eastAsia"/>
        </w:rPr>
        <w:t>釐</w:t>
      </w:r>
      <w:proofErr w:type="gramEnd"/>
      <w:r w:rsidRPr="00C14217">
        <w:rPr>
          <w:rFonts w:hint="eastAsia"/>
        </w:rPr>
        <w:t>清管制板所登錄搶救任務、執行人員等資訊。</w:t>
      </w:r>
    </w:p>
    <w:p w14:paraId="0F85F754" w14:textId="6DC4BFAA" w:rsidR="008B6E91" w:rsidRPr="00C14217" w:rsidRDefault="008B6E91" w:rsidP="008B6E91">
      <w:pPr>
        <w:pStyle w:val="5"/>
        <w:numPr>
          <w:ilvl w:val="4"/>
          <w:numId w:val="9"/>
        </w:numPr>
        <w:rPr>
          <w:bCs w:val="0"/>
        </w:rPr>
      </w:pPr>
      <w:r w:rsidRPr="00C14217">
        <w:rPr>
          <w:rFonts w:hint="eastAsia"/>
          <w:bCs w:val="0"/>
        </w:rPr>
        <w:t>00時19分，</w:t>
      </w:r>
      <w:r w:rsidR="00C76CD6" w:rsidRPr="00C14217">
        <w:rPr>
          <w:rFonts w:hint="eastAsia"/>
          <w:bCs w:val="0"/>
        </w:rPr>
        <w:t>第二大隊</w:t>
      </w:r>
      <w:r w:rsidRPr="00C14217">
        <w:rPr>
          <w:rFonts w:hint="eastAsia"/>
          <w:bCs w:val="0"/>
        </w:rPr>
        <w:t>大隊長再以無線電通報提醒各單位清點現場人員，要求整備消防員救援行動。</w:t>
      </w:r>
    </w:p>
    <w:p w14:paraId="216E15B4" w14:textId="1B6EE6AE" w:rsidR="008B6E91" w:rsidRPr="00C14217" w:rsidRDefault="008B6E91" w:rsidP="008B6E91">
      <w:pPr>
        <w:pStyle w:val="5"/>
        <w:numPr>
          <w:ilvl w:val="4"/>
          <w:numId w:val="9"/>
        </w:numPr>
        <w:rPr>
          <w:bCs w:val="0"/>
        </w:rPr>
      </w:pPr>
      <w:r w:rsidRPr="00C14217">
        <w:rPr>
          <w:rFonts w:hint="eastAsia"/>
          <w:bCs w:val="0"/>
        </w:rPr>
        <w:lastRenderedPageBreak/>
        <w:t>本案經災後詢問現場救災人員及交叉比對無線電譯文後，確認失聯人員身分時間為00時35分（即耗時20分鐘），其原因</w:t>
      </w:r>
      <w:r w:rsidR="005C26E3" w:rsidRPr="00C14217">
        <w:rPr>
          <w:rFonts w:hint="eastAsia"/>
          <w:bCs w:val="0"/>
        </w:rPr>
        <w:t>已如前述。</w:t>
      </w:r>
    </w:p>
    <w:p w14:paraId="0AA9477F" w14:textId="6431275E" w:rsidR="008B6E91" w:rsidRPr="00C14217" w:rsidRDefault="00D46D20" w:rsidP="008B6E91">
      <w:pPr>
        <w:pStyle w:val="3"/>
        <w:numPr>
          <w:ilvl w:val="2"/>
          <w:numId w:val="9"/>
        </w:numPr>
        <w:rPr>
          <w:bCs w:val="0"/>
        </w:rPr>
      </w:pPr>
      <w:r w:rsidRPr="00C14217">
        <w:rPr>
          <w:rFonts w:hint="eastAsia"/>
          <w:bCs w:val="0"/>
        </w:rPr>
        <w:t>新竹市政府查復，本</w:t>
      </w:r>
      <w:proofErr w:type="gramStart"/>
      <w:r w:rsidRPr="00C14217">
        <w:rPr>
          <w:rFonts w:hint="eastAsia"/>
          <w:bCs w:val="0"/>
        </w:rPr>
        <w:t>案為樓高</w:t>
      </w:r>
      <w:proofErr w:type="gramEnd"/>
      <w:r w:rsidRPr="00C14217">
        <w:rPr>
          <w:rFonts w:hint="eastAsia"/>
          <w:bCs w:val="0"/>
        </w:rPr>
        <w:t>28層、地下4層之建築物、總面積廣大，且因斷電之故，消防人員無緊急</w:t>
      </w:r>
      <w:proofErr w:type="gramStart"/>
      <w:r w:rsidRPr="00C14217">
        <w:rPr>
          <w:rFonts w:hint="eastAsia"/>
          <w:bCs w:val="0"/>
        </w:rPr>
        <w:t>昇</w:t>
      </w:r>
      <w:proofErr w:type="gramEnd"/>
      <w:r w:rsidRPr="00C14217">
        <w:rPr>
          <w:rFonts w:hint="eastAsia"/>
          <w:bCs w:val="0"/>
        </w:rPr>
        <w:t>降機可用、僅能以步行方式移動、且內部環境惡劣及無線電通訊不良等情形，故未</w:t>
      </w:r>
      <w:proofErr w:type="gramStart"/>
      <w:r w:rsidRPr="00C14217">
        <w:rPr>
          <w:rFonts w:hint="eastAsia"/>
          <w:bCs w:val="0"/>
        </w:rPr>
        <w:t>冒然</w:t>
      </w:r>
      <w:proofErr w:type="gramEnd"/>
      <w:r w:rsidRPr="00C14217">
        <w:rPr>
          <w:rFonts w:hint="eastAsia"/>
          <w:bCs w:val="0"/>
        </w:rPr>
        <w:t>派遣人力進入。外部人員第一次聽見MAYDAY當下，有3組消防人員在內部作業，亦處於通訊不良等危害環境，在未知</w:t>
      </w:r>
      <w:proofErr w:type="gramStart"/>
      <w:r w:rsidRPr="00C14217">
        <w:rPr>
          <w:rFonts w:hint="eastAsia"/>
          <w:bCs w:val="0"/>
        </w:rPr>
        <w:t>待救者</w:t>
      </w:r>
      <w:proofErr w:type="gramEnd"/>
      <w:r w:rsidRPr="00C14217">
        <w:rPr>
          <w:rFonts w:hint="eastAsia"/>
          <w:bCs w:val="0"/>
        </w:rPr>
        <w:t>位置前提之下，無法調動該3組人員在大面積的建築物內部進行無目標之水平、垂直步行移動的搜索行動等。有關</w:t>
      </w:r>
      <w:r w:rsidR="00380E9D" w:rsidRPr="00C14217">
        <w:rPr>
          <w:rFonts w:hint="eastAsia"/>
          <w:bCs w:val="0"/>
        </w:rPr>
        <w:t>本案發生後外界質疑殉職消防員多次呼救，</w:t>
      </w:r>
      <w:r w:rsidRPr="00C14217">
        <w:rPr>
          <w:rFonts w:hint="eastAsia"/>
          <w:bCs w:val="0"/>
        </w:rPr>
        <w:t>卻</w:t>
      </w:r>
      <w:r w:rsidR="00380E9D" w:rsidRPr="00C14217">
        <w:rPr>
          <w:rFonts w:hint="eastAsia"/>
          <w:bCs w:val="0"/>
        </w:rPr>
        <w:t>於現場實際聽聞1次呼救</w:t>
      </w:r>
      <w:r w:rsidRPr="00C14217">
        <w:rPr>
          <w:rFonts w:hint="eastAsia"/>
          <w:bCs w:val="0"/>
        </w:rPr>
        <w:t>一節</w:t>
      </w:r>
      <w:r w:rsidR="00380E9D" w:rsidRPr="00C14217">
        <w:rPr>
          <w:rFonts w:hint="eastAsia"/>
          <w:bCs w:val="0"/>
        </w:rPr>
        <w:t>，</w:t>
      </w:r>
      <w:r w:rsidR="008B6E91" w:rsidRPr="00C14217">
        <w:rPr>
          <w:rFonts w:hint="eastAsia"/>
          <w:bCs w:val="0"/>
        </w:rPr>
        <w:t>新竹市消防局查復</w:t>
      </w:r>
      <w:r w:rsidR="00380E9D" w:rsidRPr="00C14217">
        <w:rPr>
          <w:rFonts w:hint="eastAsia"/>
          <w:bCs w:val="0"/>
        </w:rPr>
        <w:t>如下</w:t>
      </w:r>
      <w:r w:rsidR="008B6E91" w:rsidRPr="00C14217">
        <w:rPr>
          <w:rFonts w:hint="eastAsia"/>
          <w:bCs w:val="0"/>
        </w:rPr>
        <w:t>：</w:t>
      </w:r>
    </w:p>
    <w:p w14:paraId="1B289A19" w14:textId="77777777" w:rsidR="008B6E91" w:rsidRPr="00C14217" w:rsidRDefault="008B6E91" w:rsidP="008B6E91">
      <w:pPr>
        <w:pStyle w:val="4"/>
        <w:numPr>
          <w:ilvl w:val="3"/>
          <w:numId w:val="9"/>
        </w:numPr>
        <w:ind w:left="1708"/>
      </w:pPr>
      <w:r w:rsidRPr="00C14217">
        <w:rPr>
          <w:rFonts w:hint="eastAsia"/>
        </w:rPr>
        <w:t>事故後調閱無線電譯文，經查5號頻道（直通頻道，現場救災人員通話使用）無線電通訊不良情形（受建築結構、濃煙遮蔽影響），譯文中於27日00時10分至00時15分雖多次出現隊員周立鑫喊MAYDAY訊息，但救援現場無線電通訊不良（受建築結構、濃煙遮蔽影響），且作業環境吵雜，現場救災直通頻道無線電都無人收到回應。</w:t>
      </w:r>
    </w:p>
    <w:p w14:paraId="7FAC6514" w14:textId="77777777" w:rsidR="008B6E91" w:rsidRPr="00C14217" w:rsidRDefault="008B6E91" w:rsidP="008B6E91">
      <w:pPr>
        <w:pStyle w:val="4"/>
        <w:numPr>
          <w:ilvl w:val="3"/>
          <w:numId w:val="9"/>
        </w:numPr>
        <w:ind w:left="1708"/>
      </w:pPr>
      <w:r w:rsidRPr="00C14217">
        <w:rPr>
          <w:rFonts w:hint="eastAsia"/>
        </w:rPr>
        <w:t>直到後續5分多鐘於00：15才有</w:t>
      </w:r>
      <w:r w:rsidR="00380E9D" w:rsidRPr="00C14217">
        <w:rPr>
          <w:rFonts w:hint="eastAsia"/>
        </w:rPr>
        <w:t>鐘</w:t>
      </w:r>
      <w:r w:rsidRPr="00C14217">
        <w:rPr>
          <w:rFonts w:hint="eastAsia"/>
        </w:rPr>
        <w:t>小隊長收到「MAYDAY、MAYDAY」（當時位於D棟西側安全梯），立即以無線電呼叫指揮官請求執行內部救援，但無線電無回應。接著</w:t>
      </w:r>
      <w:r w:rsidR="00380E9D" w:rsidRPr="00C14217">
        <w:rPr>
          <w:rFonts w:hint="eastAsia"/>
        </w:rPr>
        <w:t>陳</w:t>
      </w:r>
      <w:r w:rsidRPr="00C14217">
        <w:rPr>
          <w:rFonts w:hint="eastAsia"/>
        </w:rPr>
        <w:t>分隊長也收到「MAYDAY、MAYDAY」（當時位於D棟戶外）因通訊不良，雜訊干擾，未收到完整訊息（包含受困身分及受困位置），而無法立即派員前往救出。</w:t>
      </w:r>
    </w:p>
    <w:p w14:paraId="13AEB2B8" w14:textId="77777777" w:rsidR="008B6E91" w:rsidRPr="00C14217" w:rsidRDefault="008B6E91" w:rsidP="002532BA">
      <w:pPr>
        <w:pStyle w:val="4"/>
        <w:numPr>
          <w:ilvl w:val="3"/>
          <w:numId w:val="9"/>
        </w:numPr>
        <w:ind w:left="1708"/>
      </w:pPr>
      <w:r w:rsidRPr="00C14217">
        <w:rPr>
          <w:rFonts w:hint="eastAsia"/>
        </w:rPr>
        <w:t>後續訪談現場救災人員是否有在救援過程聽到無線電MAYDAY訊號，顯示現場5號頻道（直通頻</w:t>
      </w:r>
      <w:r w:rsidRPr="00C14217">
        <w:rPr>
          <w:rFonts w:hint="eastAsia"/>
        </w:rPr>
        <w:lastRenderedPageBreak/>
        <w:t>道）無線電通訊受建築結構（收、發報相對位置會直接影響無線電通訊品質）、濃煙遮蔽及救災環境吵雜聲影響，故多次呼救（錄音）但現場救災人員實際只聽聞1次呼救。</w:t>
      </w:r>
    </w:p>
    <w:p w14:paraId="1DCC46AD" w14:textId="77777777" w:rsidR="007A2500" w:rsidRPr="00C14217" w:rsidRDefault="00380E9D" w:rsidP="00DB4E63">
      <w:pPr>
        <w:pStyle w:val="3"/>
        <w:rPr>
          <w:bCs w:val="0"/>
        </w:rPr>
      </w:pPr>
      <w:proofErr w:type="gramStart"/>
      <w:r w:rsidRPr="00C14217">
        <w:rPr>
          <w:rFonts w:hint="eastAsia"/>
          <w:bCs w:val="0"/>
        </w:rPr>
        <w:t>然查</w:t>
      </w:r>
      <w:proofErr w:type="gramEnd"/>
      <w:r w:rsidRPr="00C14217">
        <w:rPr>
          <w:rFonts w:hint="eastAsia"/>
          <w:bCs w:val="0"/>
        </w:rPr>
        <w:t>，新竹市消防局於現場管制站在2</w:t>
      </w:r>
      <w:r w:rsidRPr="00C14217">
        <w:rPr>
          <w:bCs w:val="0"/>
        </w:rPr>
        <w:t>6</w:t>
      </w:r>
      <w:r w:rsidRPr="00C14217">
        <w:rPr>
          <w:rFonts w:hint="eastAsia"/>
          <w:bCs w:val="0"/>
        </w:rPr>
        <w:t>日2</w:t>
      </w:r>
      <w:r w:rsidRPr="00C14217">
        <w:rPr>
          <w:bCs w:val="0"/>
        </w:rPr>
        <w:t>3</w:t>
      </w:r>
      <w:r w:rsidRPr="00C14217">
        <w:rPr>
          <w:rFonts w:hint="eastAsia"/>
          <w:bCs w:val="0"/>
        </w:rPr>
        <w:t>時5</w:t>
      </w:r>
      <w:r w:rsidRPr="00C14217">
        <w:rPr>
          <w:bCs w:val="0"/>
        </w:rPr>
        <w:t>5</w:t>
      </w:r>
      <w:r w:rsidRPr="00C14217">
        <w:rPr>
          <w:rFonts w:hint="eastAsia"/>
          <w:bCs w:val="0"/>
        </w:rPr>
        <w:t>分已發現無線電訊號不良，新竹市消防局於本院詢問時表示：「</w:t>
      </w:r>
      <w:proofErr w:type="gramStart"/>
      <w:r w:rsidRPr="00C14217">
        <w:rPr>
          <w:rFonts w:hint="eastAsia"/>
          <w:bCs w:val="0"/>
        </w:rPr>
        <w:t>（</w:t>
      </w:r>
      <w:proofErr w:type="gramEnd"/>
      <w:r w:rsidRPr="00C14217">
        <w:rPr>
          <w:rFonts w:hint="eastAsia"/>
          <w:bCs w:val="0"/>
        </w:rPr>
        <w:t>問：當晚「23：55</w:t>
      </w:r>
      <w:r w:rsidRPr="00C14217">
        <w:rPr>
          <w:rFonts w:hint="eastAsia"/>
          <w:bCs w:val="0"/>
        </w:rPr>
        <w:tab/>
        <w:t>管制站發現無線電訊號不良，指派同仁架設無線電中繼台。」請說明中繼台何時要求架設、完成時間？）在抵達現場約20分鐘後，發現訊號不順暢，故要求架設在梯間部分，約5-10分鐘後可架設完成。架設後須再評估訊號程度，如果把中繼</w:t>
      </w:r>
      <w:proofErr w:type="gramStart"/>
      <w:r w:rsidRPr="00C14217">
        <w:rPr>
          <w:rFonts w:hint="eastAsia"/>
          <w:bCs w:val="0"/>
        </w:rPr>
        <w:t>器往梯間拉</w:t>
      </w:r>
      <w:proofErr w:type="gramEnd"/>
      <w:r w:rsidRPr="00C14217">
        <w:rPr>
          <w:rFonts w:hint="eastAsia"/>
          <w:bCs w:val="0"/>
        </w:rPr>
        <w:t>，又會影響救災行程及人員疏散，架設後也只能接收到低樓層訊號，也會受環境因素影響。本案</w:t>
      </w:r>
      <w:proofErr w:type="gramStart"/>
      <w:r w:rsidRPr="00C14217">
        <w:rPr>
          <w:rFonts w:hint="eastAsia"/>
          <w:bCs w:val="0"/>
        </w:rPr>
        <w:t>火警因纜線</w:t>
      </w:r>
      <w:proofErr w:type="gramEnd"/>
      <w:r w:rsidRPr="00C14217">
        <w:rPr>
          <w:rFonts w:hint="eastAsia"/>
          <w:bCs w:val="0"/>
        </w:rPr>
        <w:t>燃燒，發話也受濃煙等因素</w:t>
      </w:r>
      <w:proofErr w:type="gramStart"/>
      <w:r w:rsidRPr="00C14217">
        <w:rPr>
          <w:rFonts w:hint="eastAsia"/>
          <w:bCs w:val="0"/>
        </w:rPr>
        <w:t>而屏蔽。</w:t>
      </w:r>
      <w:proofErr w:type="gramEnd"/>
      <w:r w:rsidRPr="00C14217">
        <w:rPr>
          <w:rFonts w:hint="eastAsia"/>
          <w:bCs w:val="0"/>
        </w:rPr>
        <w:t>」</w:t>
      </w:r>
      <w:r w:rsidR="00145BE7" w:rsidRPr="00C14217">
        <w:rPr>
          <w:rFonts w:hint="eastAsia"/>
          <w:bCs w:val="0"/>
        </w:rPr>
        <w:t>是</w:t>
      </w:r>
      <w:proofErr w:type="gramStart"/>
      <w:r w:rsidR="00145BE7" w:rsidRPr="00C14217">
        <w:rPr>
          <w:rFonts w:hint="eastAsia"/>
          <w:bCs w:val="0"/>
        </w:rPr>
        <w:t>以</w:t>
      </w:r>
      <w:proofErr w:type="gramEnd"/>
      <w:r w:rsidR="00145BE7" w:rsidRPr="00C14217">
        <w:rPr>
          <w:rFonts w:hint="eastAsia"/>
          <w:bCs w:val="0"/>
        </w:rPr>
        <w:t>，災害現場瞬息萬變，</w:t>
      </w:r>
      <w:proofErr w:type="gramStart"/>
      <w:r w:rsidR="00145BE7" w:rsidRPr="00C14217">
        <w:rPr>
          <w:rFonts w:hint="eastAsia"/>
          <w:bCs w:val="0"/>
        </w:rPr>
        <w:t>尤賴指揮官</w:t>
      </w:r>
      <w:proofErr w:type="gramEnd"/>
      <w:r w:rsidR="00145BE7" w:rsidRPr="00C14217">
        <w:rPr>
          <w:rFonts w:hint="eastAsia"/>
          <w:bCs w:val="0"/>
        </w:rPr>
        <w:t>及幹部間掌握現場災情變化，即時專業判斷因應，本案因大樓內部各樓層住戶受困，故派員入室搜救尚無疑義，惟該府表示透過「層級化指揮管制」與「標準化通訊流程」進行指揮與運作，但在無線電通訊不良下，已難以順利進行現場救災指揮</w:t>
      </w:r>
      <w:r w:rsidR="009A61E1" w:rsidRPr="00C14217">
        <w:rPr>
          <w:rFonts w:hint="eastAsia"/>
          <w:bCs w:val="0"/>
        </w:rPr>
        <w:t>，對於現有通訊設備於</w:t>
      </w:r>
      <w:r w:rsidR="00980312" w:rsidRPr="00C14217">
        <w:rPr>
          <w:rFonts w:hint="eastAsia"/>
          <w:bCs w:val="0"/>
        </w:rPr>
        <w:t>火場環境下遭</w:t>
      </w:r>
      <w:proofErr w:type="gramStart"/>
      <w:r w:rsidR="00980312" w:rsidRPr="00C14217">
        <w:rPr>
          <w:rFonts w:hint="eastAsia"/>
          <w:bCs w:val="0"/>
        </w:rPr>
        <w:t>屏蔽之</w:t>
      </w:r>
      <w:proofErr w:type="gramEnd"/>
      <w:r w:rsidR="00980312" w:rsidRPr="00C14217">
        <w:rPr>
          <w:rFonts w:hint="eastAsia"/>
          <w:bCs w:val="0"/>
        </w:rPr>
        <w:t>問題，</w:t>
      </w:r>
      <w:r w:rsidR="00085C77" w:rsidRPr="00C14217">
        <w:rPr>
          <w:rFonts w:hint="eastAsia"/>
          <w:bCs w:val="0"/>
        </w:rPr>
        <w:t>相關設備操作</w:t>
      </w:r>
      <w:r w:rsidR="0057744A" w:rsidRPr="00C14217">
        <w:rPr>
          <w:rFonts w:hint="eastAsia"/>
          <w:bCs w:val="0"/>
        </w:rPr>
        <w:t>仍有其限制條件</w:t>
      </w:r>
      <w:r w:rsidR="00085C77" w:rsidRPr="00C14217">
        <w:rPr>
          <w:rFonts w:hint="eastAsia"/>
          <w:bCs w:val="0"/>
        </w:rPr>
        <w:t>，</w:t>
      </w:r>
      <w:r w:rsidR="00D03C13" w:rsidRPr="00C14217">
        <w:rPr>
          <w:rFonts w:hint="eastAsia"/>
          <w:bCs w:val="0"/>
        </w:rPr>
        <w:t>新竹市消防局</w:t>
      </w:r>
      <w:r w:rsidR="0057744A" w:rsidRPr="00C14217">
        <w:rPr>
          <w:rFonts w:hint="eastAsia"/>
          <w:bCs w:val="0"/>
        </w:rPr>
        <w:t>應</w:t>
      </w:r>
      <w:r w:rsidR="00C317E6" w:rsidRPr="00C14217">
        <w:rPr>
          <w:rFonts w:hint="eastAsia"/>
          <w:bCs w:val="0"/>
        </w:rPr>
        <w:t>謀求其他可行</w:t>
      </w:r>
      <w:r w:rsidR="00F7666B" w:rsidRPr="00C14217">
        <w:rPr>
          <w:rFonts w:hint="eastAsia"/>
          <w:bCs w:val="0"/>
        </w:rPr>
        <w:t>措施</w:t>
      </w:r>
      <w:r w:rsidR="00C317E6" w:rsidRPr="00C14217">
        <w:rPr>
          <w:rFonts w:hint="eastAsia"/>
          <w:bCs w:val="0"/>
        </w:rPr>
        <w:t>。</w:t>
      </w:r>
    </w:p>
    <w:p w14:paraId="300AF976" w14:textId="58353FA1" w:rsidR="002255D0" w:rsidRPr="00FC64F8" w:rsidRDefault="00C317E6" w:rsidP="00DB4E63">
      <w:pPr>
        <w:pStyle w:val="3"/>
        <w:rPr>
          <w:rFonts w:hAnsi="標楷體"/>
        </w:rPr>
      </w:pPr>
      <w:r w:rsidRPr="00FC64F8">
        <w:rPr>
          <w:rFonts w:hint="eastAsia"/>
        </w:rPr>
        <w:t>復據</w:t>
      </w:r>
      <w:proofErr w:type="gramStart"/>
      <w:r w:rsidR="00145BE7" w:rsidRPr="00FC64F8">
        <w:rPr>
          <w:rFonts w:hint="eastAsia"/>
        </w:rPr>
        <w:t>本院再詢問</w:t>
      </w:r>
      <w:proofErr w:type="gramEnd"/>
      <w:r w:rsidR="00145BE7" w:rsidRPr="00FC64F8">
        <w:rPr>
          <w:rFonts w:hint="eastAsia"/>
        </w:rPr>
        <w:t>消防署人員表示：</w:t>
      </w:r>
      <w:r w:rsidR="004A1603" w:rsidRPr="00FC64F8">
        <w:rPr>
          <w:rFonts w:hint="eastAsia"/>
        </w:rPr>
        <w:t>「</w:t>
      </w:r>
      <w:r w:rsidR="00B30D3D" w:rsidRPr="00FC64F8">
        <w:rPr>
          <w:rFonts w:hint="eastAsia"/>
        </w:rPr>
        <w:t>消防人員在室內定位問題，例如可否確認定位及影像等，但目前仍在克服。</w:t>
      </w:r>
      <w:r w:rsidR="005432A3" w:rsidRPr="00FC64F8">
        <w:rPr>
          <w:rFonts w:hint="eastAsia"/>
        </w:rPr>
        <w:t>現階段以通訊車來補強通訊不足的問題，已在辦理中。消防頻道以V頻，警察用U頻，U頻</w:t>
      </w:r>
      <w:proofErr w:type="gramStart"/>
      <w:r w:rsidR="005432A3" w:rsidRPr="00FC64F8">
        <w:rPr>
          <w:rFonts w:hint="eastAsia"/>
        </w:rPr>
        <w:t>傳透力</w:t>
      </w:r>
      <w:proofErr w:type="gramEnd"/>
      <w:r w:rsidR="005432A3" w:rsidRPr="00FC64F8">
        <w:rPr>
          <w:rFonts w:hint="eastAsia"/>
        </w:rPr>
        <w:t>較強，目前考量與警方共用，相關配套措施仍在執行</w:t>
      </w:r>
      <w:r w:rsidR="0057744A" w:rsidRPr="00FC64F8">
        <w:rPr>
          <w:rFonts w:hint="eastAsia"/>
        </w:rPr>
        <w:t>。同時也要考量科技方式無法使用時，原始搶救作為亦不可荒廢，例如</w:t>
      </w:r>
      <w:proofErr w:type="gramStart"/>
      <w:r w:rsidR="0057744A" w:rsidRPr="00FC64F8">
        <w:rPr>
          <w:rFonts w:hint="eastAsia"/>
        </w:rPr>
        <w:t>救命器雖不</w:t>
      </w:r>
      <w:r w:rsidR="00874F1E" w:rsidRPr="00FC64F8">
        <w:rPr>
          <w:rFonts w:hint="eastAsia"/>
        </w:rPr>
        <w:t>能</w:t>
      </w:r>
      <w:proofErr w:type="gramEnd"/>
      <w:r w:rsidR="0057744A" w:rsidRPr="00FC64F8">
        <w:rPr>
          <w:rFonts w:hint="eastAsia"/>
        </w:rPr>
        <w:t>定位，3</w:t>
      </w:r>
      <w:r w:rsidR="0057744A" w:rsidRPr="00FC64F8">
        <w:t>0</w:t>
      </w:r>
      <w:r w:rsidR="0057744A" w:rsidRPr="00FC64F8">
        <w:rPr>
          <w:rFonts w:hint="eastAsia"/>
        </w:rPr>
        <w:t>秒</w:t>
      </w:r>
      <w:r w:rsidR="0057744A" w:rsidRPr="00FC64F8">
        <w:rPr>
          <w:rFonts w:hint="eastAsia"/>
        </w:rPr>
        <w:lastRenderedPageBreak/>
        <w:t>沒有動作時就會發出8</w:t>
      </w:r>
      <w:r w:rsidR="0057744A" w:rsidRPr="00FC64F8">
        <w:t>8</w:t>
      </w:r>
      <w:r w:rsidR="0057744A" w:rsidRPr="00FC64F8">
        <w:rPr>
          <w:rFonts w:hint="eastAsia"/>
        </w:rPr>
        <w:t>分貝的響聲</w:t>
      </w:r>
      <w:r w:rsidR="00B37330" w:rsidRPr="00FC64F8">
        <w:rPr>
          <w:rFonts w:hint="eastAsia"/>
        </w:rPr>
        <w:t>，</w:t>
      </w:r>
      <w:r w:rsidR="007F1036" w:rsidRPr="00FC64F8">
        <w:rPr>
          <w:rFonts w:hint="eastAsia"/>
        </w:rPr>
        <w:t>但仍有可能被現場環境音量干擾或遮蔽</w:t>
      </w:r>
      <w:r w:rsidR="0057744A" w:rsidRPr="00FC64F8">
        <w:rPr>
          <w:rFonts w:hint="eastAsia"/>
        </w:rPr>
        <w:t>。</w:t>
      </w:r>
      <w:r w:rsidR="004A1603" w:rsidRPr="00FC64F8">
        <w:rPr>
          <w:rFonts w:hint="eastAsia"/>
        </w:rPr>
        <w:t>」</w:t>
      </w:r>
      <w:r w:rsidR="0083547C" w:rsidRPr="00FC64F8">
        <w:rPr>
          <w:rFonts w:hint="eastAsia"/>
        </w:rPr>
        <w:t>則</w:t>
      </w:r>
      <w:r w:rsidRPr="00FC64F8">
        <w:rPr>
          <w:rFonts w:hint="eastAsia"/>
        </w:rPr>
        <w:t>消防署</w:t>
      </w:r>
      <w:r w:rsidR="006B0487" w:rsidRPr="00FC64F8">
        <w:rPr>
          <w:rFonts w:hint="eastAsia"/>
        </w:rPr>
        <w:t>雖</w:t>
      </w:r>
      <w:r w:rsidR="00A65F01" w:rsidRPr="00FC64F8">
        <w:rPr>
          <w:rFonts w:hint="eastAsia"/>
        </w:rPr>
        <w:t>已提</w:t>
      </w:r>
      <w:r w:rsidR="00A65F01" w:rsidRPr="00FC64F8">
        <w:rPr>
          <w:rFonts w:hAnsi="標楷體" w:hint="eastAsia"/>
        </w:rPr>
        <w:t>出相應作為</w:t>
      </w:r>
      <w:r w:rsidR="00F24863" w:rsidRPr="00FC64F8">
        <w:rPr>
          <w:rFonts w:hAnsi="標楷體" w:hint="eastAsia"/>
        </w:rPr>
        <w:t>，仍應</w:t>
      </w:r>
      <w:r w:rsidR="006B0487" w:rsidRPr="00FC64F8">
        <w:rPr>
          <w:rFonts w:hAnsi="標楷體" w:hint="eastAsia"/>
        </w:rPr>
        <w:t>積極</w:t>
      </w:r>
      <w:r w:rsidR="00F24863" w:rsidRPr="00FC64F8">
        <w:rPr>
          <w:rFonts w:hAnsi="標楷體" w:hint="eastAsia"/>
        </w:rPr>
        <w:t>檢</w:t>
      </w:r>
      <w:r w:rsidR="006B0487" w:rsidRPr="00FC64F8">
        <w:rPr>
          <w:rFonts w:hAnsi="標楷體" w:hint="eastAsia"/>
        </w:rPr>
        <w:t>討其有效性</w:t>
      </w:r>
      <w:r w:rsidR="002C3633" w:rsidRPr="00FC64F8">
        <w:rPr>
          <w:rFonts w:hAnsi="標楷體" w:hint="eastAsia"/>
        </w:rPr>
        <w:t>並落實執行</w:t>
      </w:r>
      <w:r w:rsidR="006B0487" w:rsidRPr="00FC64F8">
        <w:rPr>
          <w:rFonts w:hAnsi="標楷體" w:hint="eastAsia"/>
        </w:rPr>
        <w:t>，以確保救災通訊無虞</w:t>
      </w:r>
      <w:r w:rsidR="00A65F01" w:rsidRPr="00FC64F8">
        <w:rPr>
          <w:rFonts w:hAnsi="標楷體" w:hint="eastAsia"/>
        </w:rPr>
        <w:t>。</w:t>
      </w:r>
    </w:p>
    <w:p w14:paraId="427CE9EE" w14:textId="40BC1C4C" w:rsidR="007A2500" w:rsidRPr="00FC64F8" w:rsidRDefault="007A2500" w:rsidP="00DB4E63">
      <w:pPr>
        <w:pStyle w:val="3"/>
        <w:rPr>
          <w:rFonts w:hAnsi="標楷體"/>
          <w:bCs w:val="0"/>
        </w:rPr>
      </w:pPr>
      <w:r w:rsidRPr="00FC64F8">
        <w:rPr>
          <w:rFonts w:hAnsi="標楷體" w:hint="eastAsia"/>
          <w:bCs w:val="0"/>
        </w:rPr>
        <w:t>綜上，新竹市消防局金山分隊2名消防員於晴空</w:t>
      </w:r>
      <w:proofErr w:type="gramStart"/>
      <w:r w:rsidRPr="00FC64F8">
        <w:rPr>
          <w:rFonts w:hAnsi="標楷體" w:hint="eastAsia"/>
          <w:bCs w:val="0"/>
        </w:rPr>
        <w:t>匯</w:t>
      </w:r>
      <w:proofErr w:type="gramEnd"/>
      <w:r w:rsidRPr="00FC64F8">
        <w:rPr>
          <w:rFonts w:hAnsi="標楷體" w:hint="eastAsia"/>
          <w:bCs w:val="0"/>
        </w:rPr>
        <w:t>大樓火災搶救過程殉職，渠等於113年5月27日00時15分發出求救訊號並由外部人員獲悉前，實則已有多次無線電發話（26日23時53分回報抵達8樓、27日00時10分、00時12分、00時14分呼救）</w:t>
      </w:r>
      <w:proofErr w:type="gramStart"/>
      <w:r w:rsidRPr="00FC64F8">
        <w:rPr>
          <w:rFonts w:hAnsi="標楷體" w:hint="eastAsia"/>
          <w:bCs w:val="0"/>
        </w:rPr>
        <w:t>均未獲</w:t>
      </w:r>
      <w:proofErr w:type="gramEnd"/>
      <w:r w:rsidRPr="00FC64F8">
        <w:rPr>
          <w:rFonts w:hAnsi="標楷體" w:hint="eastAsia"/>
          <w:bCs w:val="0"/>
        </w:rPr>
        <w:t>回應。</w:t>
      </w:r>
      <w:proofErr w:type="gramStart"/>
      <w:r w:rsidRPr="00FC64F8">
        <w:rPr>
          <w:rFonts w:hAnsi="標楷體" w:hint="eastAsia"/>
          <w:bCs w:val="0"/>
        </w:rPr>
        <w:t>然查該</w:t>
      </w:r>
      <w:proofErr w:type="gramEnd"/>
      <w:r w:rsidRPr="00FC64F8">
        <w:rPr>
          <w:rFonts w:hAnsi="標楷體" w:hint="eastAsia"/>
          <w:bCs w:val="0"/>
        </w:rPr>
        <w:t>局於本案火場管制站在26日23時55分已發現無線電訊號不良，並指派同仁架設無線電中繼台，卻難以解決火場通訊不良問題，相關設備操作仍有其限制條件，新竹市消防局應謀求其他可行措施；另消</w:t>
      </w:r>
      <w:proofErr w:type="gramStart"/>
      <w:r w:rsidRPr="00FC64F8">
        <w:rPr>
          <w:rFonts w:hAnsi="標楷體" w:hint="eastAsia"/>
          <w:bCs w:val="0"/>
        </w:rPr>
        <w:t>防署</w:t>
      </w:r>
      <w:proofErr w:type="gramEnd"/>
      <w:r w:rsidRPr="00FC64F8">
        <w:rPr>
          <w:rFonts w:hAnsi="標楷體" w:hint="eastAsia"/>
          <w:bCs w:val="0"/>
        </w:rPr>
        <w:t>雖已提出相應作為，仍應積極檢討其有效性並落實執行，以確保救災通訊無虞。</w:t>
      </w:r>
    </w:p>
    <w:p w14:paraId="3010FBAF" w14:textId="112539E2" w:rsidR="00E03A4D" w:rsidRPr="00FC64F8" w:rsidRDefault="006A5F95" w:rsidP="00DB4E63">
      <w:pPr>
        <w:pStyle w:val="2"/>
        <w:rPr>
          <w:b/>
        </w:rPr>
      </w:pPr>
      <w:r w:rsidRPr="00FC64F8">
        <w:rPr>
          <w:rFonts w:hAnsi="標楷體" w:hint="eastAsia"/>
          <w:b/>
        </w:rPr>
        <w:t>新竹市消防局調查</w:t>
      </w:r>
      <w:r w:rsidR="00B77AE2" w:rsidRPr="00FC64F8">
        <w:rPr>
          <w:rFonts w:hAnsi="標楷體" w:hint="eastAsia"/>
          <w:b/>
        </w:rPr>
        <w:t>晴空</w:t>
      </w:r>
      <w:proofErr w:type="gramStart"/>
      <w:r w:rsidR="00B77AE2" w:rsidRPr="00FC64F8">
        <w:rPr>
          <w:rFonts w:hAnsi="標楷體" w:hint="eastAsia"/>
          <w:b/>
        </w:rPr>
        <w:t>匯</w:t>
      </w:r>
      <w:proofErr w:type="gramEnd"/>
      <w:r w:rsidR="00B77AE2" w:rsidRPr="00FC64F8">
        <w:rPr>
          <w:rFonts w:hAnsi="標楷體" w:hint="eastAsia"/>
          <w:b/>
        </w:rPr>
        <w:t>大樓火災</w:t>
      </w:r>
      <w:r w:rsidRPr="00FC64F8">
        <w:rPr>
          <w:rFonts w:hAnsi="標楷體" w:hint="eastAsia"/>
          <w:b/>
        </w:rPr>
        <w:t>之起火原因為</w:t>
      </w:r>
      <w:r w:rsidR="00C80BCC" w:rsidRPr="00FC64F8">
        <w:rPr>
          <w:rFonts w:hAnsi="標楷體" w:hint="eastAsia"/>
          <w:b/>
        </w:rPr>
        <w:t>「</w:t>
      </w:r>
      <w:r w:rsidR="000C4913" w:rsidRPr="00FC64F8">
        <w:rPr>
          <w:rFonts w:hAnsi="標楷體" w:hint="eastAsia"/>
          <w:b/>
        </w:rPr>
        <w:t>電氣因素（管道間電力配線因故短路）引發火災可能性較大</w:t>
      </w:r>
      <w:r w:rsidR="001C1395" w:rsidRPr="00FC64F8">
        <w:rPr>
          <w:rFonts w:hAnsi="標楷體" w:hint="eastAsia"/>
          <w:b/>
        </w:rPr>
        <w:t>」</w:t>
      </w:r>
      <w:r w:rsidR="000C4913" w:rsidRPr="00FC64F8">
        <w:rPr>
          <w:rFonts w:hAnsi="標楷體" w:hint="eastAsia"/>
          <w:b/>
        </w:rPr>
        <w:t>，並</w:t>
      </w:r>
      <w:r w:rsidR="00C36EF3" w:rsidRPr="00FC64F8">
        <w:rPr>
          <w:rFonts w:hAnsi="標楷體" w:hint="eastAsia"/>
          <w:b/>
        </w:rPr>
        <w:t>已</w:t>
      </w:r>
      <w:r w:rsidR="00C80BCC" w:rsidRPr="00FC64F8">
        <w:rPr>
          <w:rFonts w:hAnsi="標楷體" w:hint="eastAsia"/>
          <w:b/>
        </w:rPr>
        <w:t>函送新竹地檢署偵辦。</w:t>
      </w:r>
      <w:r w:rsidRPr="00FC64F8">
        <w:rPr>
          <w:rFonts w:hAnsi="標楷體" w:hint="eastAsia"/>
          <w:b/>
        </w:rPr>
        <w:t>本案</w:t>
      </w:r>
      <w:r w:rsidR="004E07C8" w:rsidRPr="00FC64F8">
        <w:rPr>
          <w:rFonts w:hAnsi="標楷體" w:hint="eastAsia"/>
          <w:b/>
        </w:rPr>
        <w:t>起</w:t>
      </w:r>
      <w:r w:rsidRPr="00FC64F8">
        <w:rPr>
          <w:rFonts w:hAnsi="標楷體" w:hint="eastAsia"/>
          <w:b/>
        </w:rPr>
        <w:t>火點</w:t>
      </w:r>
      <w:r w:rsidRPr="00FC64F8">
        <w:rPr>
          <w:rFonts w:hint="eastAsia"/>
          <w:b/>
        </w:rPr>
        <w:t>發生於</w:t>
      </w:r>
      <w:r w:rsidR="00295B98" w:rsidRPr="00FC64F8">
        <w:rPr>
          <w:rFonts w:hint="eastAsia"/>
          <w:b/>
        </w:rPr>
        <w:t>該</w:t>
      </w:r>
      <w:r w:rsidRPr="00FC64F8">
        <w:rPr>
          <w:rFonts w:hint="eastAsia"/>
          <w:b/>
        </w:rPr>
        <w:t>建築物各式電力配線集中之</w:t>
      </w:r>
      <w:proofErr w:type="gramStart"/>
      <w:r w:rsidRPr="00FC64F8">
        <w:rPr>
          <w:rFonts w:hint="eastAsia"/>
          <w:b/>
        </w:rPr>
        <w:t>管道間內</w:t>
      </w:r>
      <w:proofErr w:type="gramEnd"/>
      <w:r w:rsidRPr="00FC64F8">
        <w:rPr>
          <w:rFonts w:hint="eastAsia"/>
          <w:b/>
        </w:rPr>
        <w:t>，屬用戶設備且具隱蔽、不易查覺之特點，再且以本案</w:t>
      </w:r>
      <w:proofErr w:type="gramStart"/>
      <w:r w:rsidRPr="00FC64F8">
        <w:rPr>
          <w:rFonts w:hint="eastAsia"/>
          <w:b/>
        </w:rPr>
        <w:t>管道間內一般</w:t>
      </w:r>
      <w:proofErr w:type="gramEnd"/>
      <w:r w:rsidRPr="00FC64F8">
        <w:rPr>
          <w:rFonts w:hint="eastAsia"/>
          <w:b/>
        </w:rPr>
        <w:t>電源與緊急電源電纜線同時燃斷後，致多項防火避難設施設備</w:t>
      </w:r>
      <w:r w:rsidR="00914DDF" w:rsidRPr="00FC64F8">
        <w:rPr>
          <w:rFonts w:hint="eastAsia"/>
          <w:b/>
        </w:rPr>
        <w:t>短暫</w:t>
      </w:r>
      <w:r w:rsidRPr="00FC64F8">
        <w:rPr>
          <w:rFonts w:hint="eastAsia"/>
          <w:b/>
        </w:rPr>
        <w:t>啟動</w:t>
      </w:r>
      <w:r w:rsidR="00C36EF3" w:rsidRPr="00FC64F8">
        <w:rPr>
          <w:rFonts w:hint="eastAsia"/>
          <w:b/>
        </w:rPr>
        <w:t>後</w:t>
      </w:r>
      <w:r w:rsidR="00914DDF" w:rsidRPr="00FC64F8">
        <w:rPr>
          <w:rFonts w:hint="eastAsia"/>
          <w:b/>
        </w:rPr>
        <w:t>即無法運作，造成消防搜救之困難</w:t>
      </w:r>
      <w:r w:rsidR="00DB4B2E" w:rsidRPr="00FC64F8">
        <w:rPr>
          <w:rFonts w:hint="eastAsia"/>
          <w:b/>
        </w:rPr>
        <w:t>。</w:t>
      </w:r>
      <w:r w:rsidR="005724A7" w:rsidRPr="00FC64F8">
        <w:rPr>
          <w:rFonts w:hint="eastAsia"/>
          <w:b/>
        </w:rPr>
        <w:t>新竹市政府建議一般電源及緊急電源應予區隔</w:t>
      </w:r>
      <w:r w:rsidR="00DB4B2E" w:rsidRPr="00FC64F8">
        <w:rPr>
          <w:rFonts w:hint="eastAsia"/>
          <w:b/>
        </w:rPr>
        <w:t>，</w:t>
      </w:r>
      <w:r w:rsidR="005724A7" w:rsidRPr="00FC64F8">
        <w:rPr>
          <w:rFonts w:hint="eastAsia"/>
          <w:b/>
        </w:rPr>
        <w:t>但</w:t>
      </w:r>
      <w:r w:rsidR="00A818E4" w:rsidRPr="00FC64F8">
        <w:rPr>
          <w:rFonts w:hint="eastAsia"/>
          <w:b/>
        </w:rPr>
        <w:t>造成</w:t>
      </w:r>
      <w:r w:rsidR="00424D6E" w:rsidRPr="00FC64F8">
        <w:rPr>
          <w:rFonts w:hint="eastAsia"/>
          <w:b/>
        </w:rPr>
        <w:t>電力配線短路原因</w:t>
      </w:r>
      <w:proofErr w:type="gramStart"/>
      <w:r w:rsidR="00C80BCC" w:rsidRPr="00FC64F8">
        <w:rPr>
          <w:rFonts w:hint="eastAsia"/>
          <w:b/>
        </w:rPr>
        <w:t>眾多，</w:t>
      </w:r>
      <w:proofErr w:type="gramEnd"/>
      <w:r w:rsidR="00424D6E" w:rsidRPr="00FC64F8">
        <w:rPr>
          <w:rFonts w:hint="eastAsia"/>
          <w:b/>
        </w:rPr>
        <w:t>本案火場災後</w:t>
      </w:r>
      <w:r w:rsidR="00A818E4" w:rsidRPr="00FC64F8">
        <w:rPr>
          <w:rFonts w:hint="eastAsia"/>
          <w:b/>
        </w:rPr>
        <w:t>之</w:t>
      </w:r>
      <w:r w:rsidR="00424D6E" w:rsidRPr="00FC64F8">
        <w:rPr>
          <w:rFonts w:hint="eastAsia"/>
          <w:b/>
        </w:rPr>
        <w:t>殘餘</w:t>
      </w:r>
      <w:proofErr w:type="gramStart"/>
      <w:r w:rsidR="00424D6E" w:rsidRPr="00FC64F8">
        <w:rPr>
          <w:rFonts w:hint="eastAsia"/>
          <w:b/>
        </w:rPr>
        <w:t>跡證</w:t>
      </w:r>
      <w:r w:rsidR="005724A7" w:rsidRPr="00FC64F8">
        <w:rPr>
          <w:rFonts w:hint="eastAsia"/>
          <w:b/>
        </w:rPr>
        <w:t>亦已</w:t>
      </w:r>
      <w:proofErr w:type="gramEnd"/>
      <w:r w:rsidR="005724A7" w:rsidRPr="00FC64F8">
        <w:rPr>
          <w:rFonts w:hint="eastAsia"/>
          <w:b/>
        </w:rPr>
        <w:t>無法</w:t>
      </w:r>
      <w:r w:rsidR="00A818E4" w:rsidRPr="00FC64F8">
        <w:rPr>
          <w:rFonts w:hint="eastAsia"/>
          <w:b/>
        </w:rPr>
        <w:t>研</w:t>
      </w:r>
      <w:r w:rsidR="00424D6E" w:rsidRPr="00FC64F8">
        <w:rPr>
          <w:rFonts w:hint="eastAsia"/>
          <w:b/>
        </w:rPr>
        <w:t>判</w:t>
      </w:r>
      <w:r w:rsidR="005724A7" w:rsidRPr="00FC64F8">
        <w:rPr>
          <w:rFonts w:hint="eastAsia"/>
          <w:b/>
        </w:rPr>
        <w:t>其確切原因</w:t>
      </w:r>
      <w:r w:rsidR="00DB4B2E" w:rsidRPr="00FC64F8">
        <w:rPr>
          <w:rFonts w:hint="eastAsia"/>
          <w:b/>
        </w:rPr>
        <w:t>。</w:t>
      </w:r>
      <w:r w:rsidR="005724A7" w:rsidRPr="00FC64F8">
        <w:rPr>
          <w:rFonts w:hint="eastAsia"/>
          <w:b/>
        </w:rPr>
        <w:t>以本事故為</w:t>
      </w:r>
      <w:proofErr w:type="gramStart"/>
      <w:r w:rsidR="005724A7" w:rsidRPr="00FC64F8">
        <w:rPr>
          <w:rFonts w:hint="eastAsia"/>
          <w:b/>
        </w:rPr>
        <w:t>鑑</w:t>
      </w:r>
      <w:proofErr w:type="gramEnd"/>
      <w:r w:rsidR="005724A7" w:rsidRPr="00FC64F8">
        <w:rPr>
          <w:rFonts w:hint="eastAsia"/>
          <w:b/>
        </w:rPr>
        <w:t>，</w:t>
      </w:r>
      <w:r w:rsidR="005319C3" w:rsidRPr="00FC64F8">
        <w:rPr>
          <w:rFonts w:hint="eastAsia"/>
          <w:b/>
        </w:rPr>
        <w:t>管道間</w:t>
      </w:r>
      <w:r w:rsidR="005724A7" w:rsidRPr="00FC64F8">
        <w:rPr>
          <w:rFonts w:hint="eastAsia"/>
          <w:b/>
        </w:rPr>
        <w:t>一旦發生</w:t>
      </w:r>
      <w:r w:rsidR="005319C3" w:rsidRPr="00FC64F8">
        <w:rPr>
          <w:rFonts w:hint="eastAsia"/>
          <w:b/>
        </w:rPr>
        <w:t>火災</w:t>
      </w:r>
      <w:r w:rsidR="005724A7" w:rsidRPr="00FC64F8">
        <w:rPr>
          <w:rFonts w:hint="eastAsia"/>
          <w:b/>
        </w:rPr>
        <w:t>事故影響公共安全至</w:t>
      </w:r>
      <w:proofErr w:type="gramStart"/>
      <w:r w:rsidR="005724A7" w:rsidRPr="00FC64F8">
        <w:rPr>
          <w:rFonts w:hint="eastAsia"/>
          <w:b/>
        </w:rPr>
        <w:t>鉅</w:t>
      </w:r>
      <w:proofErr w:type="gramEnd"/>
      <w:r w:rsidR="005724A7" w:rsidRPr="00FC64F8">
        <w:rPr>
          <w:rFonts w:hint="eastAsia"/>
          <w:b/>
          <w:lang w:eastAsia="zh-HK"/>
        </w:rPr>
        <w:t>，</w:t>
      </w:r>
      <w:r w:rsidR="005319C3" w:rsidRPr="00FC64F8">
        <w:rPr>
          <w:rFonts w:hint="eastAsia"/>
          <w:b/>
          <w:lang w:eastAsia="zh-HK"/>
        </w:rPr>
        <w:t>因</w:t>
      </w:r>
      <w:r w:rsidR="005724A7" w:rsidRPr="00FC64F8">
        <w:rPr>
          <w:rFonts w:hint="eastAsia"/>
          <w:b/>
        </w:rPr>
        <w:t>集合住宅之建築物公共安全檢查項目未包括防火區劃、管</w:t>
      </w:r>
      <w:r w:rsidR="005724A7" w:rsidRPr="00FC64F8">
        <w:rPr>
          <w:rFonts w:hAnsi="標楷體" w:hint="eastAsia"/>
          <w:b/>
        </w:rPr>
        <w:t>道間，內政部值此事件後</w:t>
      </w:r>
      <w:r w:rsidR="00DB4B2E" w:rsidRPr="00FC64F8">
        <w:rPr>
          <w:rFonts w:hAnsi="標楷體" w:hint="eastAsia"/>
          <w:b/>
        </w:rPr>
        <w:t>已</w:t>
      </w:r>
      <w:r w:rsidR="005724A7" w:rsidRPr="00FC64F8">
        <w:rPr>
          <w:rFonts w:hAnsi="標楷體" w:hint="eastAsia"/>
          <w:b/>
        </w:rPr>
        <w:t>檢討</w:t>
      </w:r>
      <w:proofErr w:type="gramStart"/>
      <w:r w:rsidR="00DB4B2E" w:rsidRPr="00FC64F8">
        <w:rPr>
          <w:rFonts w:hAnsi="標楷體" w:hint="eastAsia"/>
          <w:b/>
        </w:rPr>
        <w:t>研</w:t>
      </w:r>
      <w:proofErr w:type="gramEnd"/>
      <w:r w:rsidR="00DB4B2E" w:rsidRPr="00FC64F8">
        <w:rPr>
          <w:rFonts w:hAnsi="標楷體" w:hint="eastAsia"/>
          <w:b/>
        </w:rPr>
        <w:t>議</w:t>
      </w:r>
      <w:r w:rsidR="005724A7" w:rsidRPr="00FC64F8">
        <w:rPr>
          <w:rFonts w:hAnsi="標楷體" w:hint="eastAsia"/>
          <w:b/>
        </w:rPr>
        <w:t>將「建築物公共安全檢查簽證項目增列『管道間』，以確保管道間維持完整之防火區劃」</w:t>
      </w:r>
      <w:r w:rsidR="00494803" w:rsidRPr="00FC64F8">
        <w:rPr>
          <w:rFonts w:hAnsi="標楷體" w:hint="eastAsia"/>
          <w:b/>
        </w:rPr>
        <w:t>，並將納入防火填塞</w:t>
      </w:r>
      <w:r w:rsidR="00201208" w:rsidRPr="00FC64F8">
        <w:rPr>
          <w:rFonts w:hAnsi="標楷體" w:hint="eastAsia"/>
          <w:b/>
        </w:rPr>
        <w:t>；</w:t>
      </w:r>
      <w:r w:rsidR="00494803" w:rsidRPr="00FC64F8">
        <w:rPr>
          <w:rFonts w:hAnsi="標楷體" w:hint="eastAsia"/>
          <w:b/>
        </w:rPr>
        <w:t>另</w:t>
      </w:r>
      <w:r w:rsidR="005724A7" w:rsidRPr="00FC64F8">
        <w:rPr>
          <w:rFonts w:hAnsi="標楷體" w:hint="eastAsia"/>
          <w:b/>
        </w:rPr>
        <w:t>經濟部</w:t>
      </w:r>
      <w:r w:rsidR="00354440" w:rsidRPr="00FC64F8">
        <w:rPr>
          <w:rFonts w:hAnsi="標楷體" w:hint="eastAsia"/>
          <w:b/>
        </w:rPr>
        <w:t>亦</w:t>
      </w:r>
      <w:r w:rsidR="005724A7" w:rsidRPr="00FC64F8">
        <w:rPr>
          <w:rFonts w:hAnsi="標楷體" w:hint="eastAsia"/>
          <w:b/>
        </w:rPr>
        <w:t>已</w:t>
      </w:r>
      <w:r w:rsidR="005724A7" w:rsidRPr="00FC64F8">
        <w:rPr>
          <w:rFonts w:hAnsi="標楷體" w:hint="eastAsia"/>
          <w:b/>
        </w:rPr>
        <w:lastRenderedPageBreak/>
        <w:t>於114年5月9日</w:t>
      </w:r>
      <w:r w:rsidR="00BF1585" w:rsidRPr="00FC64F8">
        <w:rPr>
          <w:rFonts w:hAnsi="標楷體" w:hint="eastAsia"/>
          <w:b/>
        </w:rPr>
        <w:t>修正</w:t>
      </w:r>
      <w:r w:rsidR="005724A7" w:rsidRPr="00FC64F8">
        <w:rPr>
          <w:rFonts w:hAnsi="標楷體" w:hint="eastAsia"/>
          <w:b/>
        </w:rPr>
        <w:t>發布「用戶用電設備裝置規則」，增訂不同導線</w:t>
      </w:r>
      <w:proofErr w:type="gramStart"/>
      <w:r w:rsidR="005724A7" w:rsidRPr="00FC64F8">
        <w:rPr>
          <w:rFonts w:hAnsi="標楷體" w:hint="eastAsia"/>
          <w:b/>
        </w:rPr>
        <w:t>線徑於配</w:t>
      </w:r>
      <w:proofErr w:type="gramEnd"/>
      <w:r w:rsidR="005724A7" w:rsidRPr="00FC64F8">
        <w:rPr>
          <w:rFonts w:hAnsi="標楷體" w:hint="eastAsia"/>
          <w:b/>
        </w:rPr>
        <w:t>電箱內所需最小配線空間要求，以防導線過度轉折破壞絕緣</w:t>
      </w:r>
      <w:r w:rsidR="005319C3" w:rsidRPr="00FC64F8">
        <w:rPr>
          <w:rFonts w:hAnsi="標楷體" w:hint="eastAsia"/>
          <w:b/>
        </w:rPr>
        <w:t>等，</w:t>
      </w:r>
      <w:r w:rsidR="00C95496" w:rsidRPr="00FC64F8">
        <w:rPr>
          <w:rFonts w:hAnsi="標楷體" w:hint="eastAsia"/>
          <w:b/>
        </w:rPr>
        <w:t>凡</w:t>
      </w:r>
      <w:proofErr w:type="gramStart"/>
      <w:r w:rsidR="00C95496" w:rsidRPr="00FC64F8">
        <w:rPr>
          <w:rFonts w:hAnsi="標楷體" w:hint="eastAsia"/>
          <w:b/>
        </w:rPr>
        <w:t>此</w:t>
      </w:r>
      <w:r w:rsidR="00494803" w:rsidRPr="00FC64F8">
        <w:rPr>
          <w:rFonts w:hAnsi="標楷體" w:hint="eastAsia"/>
          <w:b/>
        </w:rPr>
        <w:t>均應</w:t>
      </w:r>
      <w:r w:rsidR="00147D9D" w:rsidRPr="00FC64F8">
        <w:rPr>
          <w:rFonts w:hAnsi="標楷體" w:hint="eastAsia"/>
          <w:b/>
        </w:rPr>
        <w:t>落實</w:t>
      </w:r>
      <w:proofErr w:type="gramEnd"/>
      <w:r w:rsidR="00494803" w:rsidRPr="00FC64F8">
        <w:rPr>
          <w:rFonts w:hAnsi="標楷體" w:hint="eastAsia"/>
          <w:b/>
        </w:rPr>
        <w:t>積極辦理，並</w:t>
      </w:r>
      <w:r w:rsidR="00147D9D" w:rsidRPr="00FC64F8">
        <w:rPr>
          <w:rFonts w:hAnsi="標楷體" w:hint="eastAsia"/>
          <w:b/>
        </w:rPr>
        <w:t>持續</w:t>
      </w:r>
      <w:r w:rsidR="00494803" w:rsidRPr="00FC64F8">
        <w:rPr>
          <w:rFonts w:hAnsi="標楷體" w:hint="eastAsia"/>
          <w:b/>
        </w:rPr>
        <w:t>追蹤本案電力配線因故短路之確切原因，</w:t>
      </w:r>
      <w:r w:rsidR="000C012C" w:rsidRPr="00FC64F8">
        <w:rPr>
          <w:rFonts w:hAnsi="標楷體" w:hint="eastAsia"/>
          <w:b/>
        </w:rPr>
        <w:t>對於既有建築物及既設用戶用電設備之公共安全管理</w:t>
      </w:r>
      <w:r w:rsidR="000C012C" w:rsidRPr="00FC64F8">
        <w:rPr>
          <w:rFonts w:hint="eastAsia"/>
          <w:b/>
        </w:rPr>
        <w:t>，</w:t>
      </w:r>
      <w:r w:rsidR="00A41558" w:rsidRPr="00FC64F8">
        <w:rPr>
          <w:rFonts w:hint="eastAsia"/>
          <w:b/>
        </w:rPr>
        <w:t>亦應</w:t>
      </w:r>
      <w:r w:rsidR="007A2D1E" w:rsidRPr="00FC64F8">
        <w:rPr>
          <w:rFonts w:hint="eastAsia"/>
          <w:b/>
          <w:lang w:eastAsia="zh-HK"/>
        </w:rPr>
        <w:t>謀求</w:t>
      </w:r>
      <w:r w:rsidR="00BF1585" w:rsidRPr="00FC64F8">
        <w:rPr>
          <w:rFonts w:hint="eastAsia"/>
          <w:b/>
          <w:lang w:eastAsia="zh-HK"/>
        </w:rPr>
        <w:t>具體</w:t>
      </w:r>
      <w:r w:rsidR="007A2D1E" w:rsidRPr="00FC64F8">
        <w:rPr>
          <w:rFonts w:hint="eastAsia"/>
          <w:b/>
          <w:lang w:eastAsia="zh-HK"/>
        </w:rPr>
        <w:t>因應作為。</w:t>
      </w:r>
    </w:p>
    <w:p w14:paraId="16943DEC" w14:textId="77777777" w:rsidR="00BD4EF0" w:rsidRPr="00C14217" w:rsidRDefault="006C66EB" w:rsidP="00BD4EF0">
      <w:pPr>
        <w:pStyle w:val="3"/>
        <w:numPr>
          <w:ilvl w:val="2"/>
          <w:numId w:val="9"/>
        </w:numPr>
        <w:rPr>
          <w:bCs w:val="0"/>
        </w:rPr>
      </w:pPr>
      <w:r w:rsidRPr="00C14217">
        <w:rPr>
          <w:rFonts w:hint="eastAsia"/>
          <w:bCs w:val="0"/>
        </w:rPr>
        <w:t>依</w:t>
      </w:r>
      <w:r w:rsidR="00BD4EF0" w:rsidRPr="00C14217">
        <w:rPr>
          <w:rFonts w:hint="eastAsia"/>
          <w:bCs w:val="0"/>
        </w:rPr>
        <w:t>新竹市消防局火災原因調查鑑定書（113年6月25日）起火原因研判如下：</w:t>
      </w:r>
    </w:p>
    <w:p w14:paraId="501835F0" w14:textId="26D0A9FB" w:rsidR="00BD4EF0" w:rsidRPr="00C14217" w:rsidRDefault="00BD4EF0" w:rsidP="00BD4EF0">
      <w:pPr>
        <w:pStyle w:val="4"/>
        <w:numPr>
          <w:ilvl w:val="3"/>
          <w:numId w:val="9"/>
        </w:numPr>
        <w:ind w:left="1708"/>
      </w:pPr>
      <w:r w:rsidRPr="00C14217">
        <w:rPr>
          <w:rFonts w:hint="eastAsia"/>
        </w:rPr>
        <w:t>本案起火處</w:t>
      </w:r>
      <w:proofErr w:type="gramStart"/>
      <w:r w:rsidRPr="00C14217">
        <w:rPr>
          <w:rFonts w:hint="eastAsia"/>
        </w:rPr>
        <w:t>管道間內有</w:t>
      </w:r>
      <w:proofErr w:type="gramEnd"/>
      <w:r w:rsidRPr="00C14217">
        <w:rPr>
          <w:rFonts w:hint="eastAsia"/>
        </w:rPr>
        <w:t>上百條電纜線匯集已燒</w:t>
      </w:r>
      <w:proofErr w:type="gramStart"/>
      <w:r w:rsidRPr="00C14217">
        <w:rPr>
          <w:rFonts w:hint="eastAsia"/>
        </w:rPr>
        <w:t>燬</w:t>
      </w:r>
      <w:proofErr w:type="gramEnd"/>
      <w:r w:rsidRPr="00C14217">
        <w:rPr>
          <w:rFonts w:hint="eastAsia"/>
        </w:rPr>
        <w:t>，該局火災調查人員於起火處附近進行</w:t>
      </w:r>
      <w:proofErr w:type="gramStart"/>
      <w:r w:rsidRPr="00C14217">
        <w:rPr>
          <w:rFonts w:hint="eastAsia"/>
        </w:rPr>
        <w:t>採</w:t>
      </w:r>
      <w:proofErr w:type="gramEnd"/>
      <w:r w:rsidRPr="00C14217">
        <w:rPr>
          <w:rFonts w:hint="eastAsia"/>
        </w:rPr>
        <w:t>證，並將證物函送消防署鑑定實驗室進行鑑定，鑑定結果證物為通電痕；另依據1樓監視器畫面顯示：22時49分31秒監視畫面有不穩情形，22時52分27秒1樓大廳監視器無畫面，研判監視器斷訊時電力配線已發生問題，另依本火災案1樓大廳異味發現人談話筆錄所述:「約當日22時45分離開…</w:t>
      </w:r>
      <w:proofErr w:type="gramStart"/>
      <w:r w:rsidRPr="00C14217">
        <w:rPr>
          <w:rFonts w:hint="eastAsia"/>
        </w:rPr>
        <w:t>…</w:t>
      </w:r>
      <w:proofErr w:type="gramEnd"/>
      <w:r w:rsidRPr="00C14217">
        <w:rPr>
          <w:rFonts w:hint="eastAsia"/>
        </w:rPr>
        <w:t>我們在離開D棟1樓電梯時有聞到些許燒焦味」，研判當時電力配線之絕緣被覆於監視器斷訊前已發生熱裂解情形。該管道間匯集大公、小公</w:t>
      </w:r>
      <w:r w:rsidR="009B4414" w:rsidRPr="00C14217">
        <w:rPr>
          <w:rStyle w:val="afe"/>
        </w:rPr>
        <w:footnoteReference w:id="6"/>
      </w:r>
      <w:r w:rsidRPr="00C14217">
        <w:rPr>
          <w:rFonts w:hint="eastAsia"/>
        </w:rPr>
        <w:t>、住戶用電、弱電訊號線等電力配線及線路，造成管道間電力配線繁雜，且不易檢修及維護，電力配線若有導線或絕緣損傷時，實不易被發現。</w:t>
      </w:r>
    </w:p>
    <w:p w14:paraId="4BDA22A9" w14:textId="77777777" w:rsidR="00BD4EF0" w:rsidRPr="00C14217" w:rsidRDefault="00BD4EF0" w:rsidP="00BD4EF0">
      <w:pPr>
        <w:pStyle w:val="4"/>
        <w:numPr>
          <w:ilvl w:val="3"/>
          <w:numId w:val="9"/>
        </w:numPr>
        <w:ind w:left="1708"/>
      </w:pPr>
      <w:r w:rsidRPr="00C14217">
        <w:rPr>
          <w:rFonts w:hint="eastAsia"/>
        </w:rPr>
        <w:t>綜合上述，研判本案起火原因為電氣因素（管道間電力配線因故短路）引發火災可能性較大</w:t>
      </w:r>
      <w:r w:rsidRPr="00C14217">
        <w:rPr>
          <w:rStyle w:val="afe"/>
        </w:rPr>
        <w:footnoteReference w:id="7"/>
      </w:r>
      <w:r w:rsidRPr="00C14217">
        <w:rPr>
          <w:rFonts w:hint="eastAsia"/>
        </w:rPr>
        <w:t>。</w:t>
      </w:r>
    </w:p>
    <w:p w14:paraId="0A708B82" w14:textId="3C866D1F" w:rsidR="00BD4EF0" w:rsidRPr="00C14217" w:rsidRDefault="00BD4EF0" w:rsidP="00BD4EF0">
      <w:pPr>
        <w:pStyle w:val="3"/>
        <w:numPr>
          <w:ilvl w:val="2"/>
          <w:numId w:val="9"/>
        </w:numPr>
        <w:rPr>
          <w:bCs w:val="0"/>
        </w:rPr>
      </w:pPr>
      <w:r w:rsidRPr="00C14217">
        <w:rPr>
          <w:rFonts w:hint="eastAsia"/>
          <w:bCs w:val="0"/>
        </w:rPr>
        <w:lastRenderedPageBreak/>
        <w:t>新竹市消防局於113年6月完成火災調查及火災調查鑑定書製作，</w:t>
      </w:r>
      <w:r w:rsidR="00ED30F6" w:rsidRPr="00C14217">
        <w:rPr>
          <w:rFonts w:hint="eastAsia"/>
          <w:bCs w:val="0"/>
        </w:rPr>
        <w:t>同年月</w:t>
      </w:r>
      <w:r w:rsidRPr="00C14217">
        <w:rPr>
          <w:rFonts w:hint="eastAsia"/>
          <w:bCs w:val="0"/>
        </w:rPr>
        <w:t>26日函送新竹市警察</w:t>
      </w:r>
      <w:r w:rsidR="00F9390D" w:rsidRPr="00C14217">
        <w:rPr>
          <w:rFonts w:hint="eastAsia"/>
          <w:bCs w:val="0"/>
        </w:rPr>
        <w:t>局第二</w:t>
      </w:r>
      <w:r w:rsidRPr="00C14217">
        <w:rPr>
          <w:rFonts w:hint="eastAsia"/>
          <w:bCs w:val="0"/>
        </w:rPr>
        <w:t>分局移送新竹地檢署偵辦</w:t>
      </w:r>
      <w:r w:rsidR="00ED30F6" w:rsidRPr="00C14217">
        <w:rPr>
          <w:rFonts w:hint="eastAsia"/>
          <w:bCs w:val="0"/>
        </w:rPr>
        <w:t>。</w:t>
      </w:r>
      <w:r w:rsidR="00AE082B" w:rsidRPr="00C14217">
        <w:rPr>
          <w:rFonts w:hint="eastAsia"/>
          <w:bCs w:val="0"/>
        </w:rPr>
        <w:t>新竹市政</w:t>
      </w:r>
      <w:r w:rsidR="00ED30F6" w:rsidRPr="00C14217">
        <w:rPr>
          <w:rFonts w:hint="eastAsia"/>
          <w:bCs w:val="0"/>
        </w:rPr>
        <w:t>府表示，</w:t>
      </w:r>
      <w:r w:rsidRPr="00C14217">
        <w:rPr>
          <w:rFonts w:hint="eastAsia"/>
          <w:bCs w:val="0"/>
        </w:rPr>
        <w:t>本案造成短路之原因並無法以燃燒跡證判定，短路的原因可能因高樓垂直距離長，造成電力配線重力拉扯導致半斷線情形、或是加裝其他線路時拉扯與摩擦造成之絕緣被覆破損、或是管道間線路密集造成電纜線不易散熱導致管道間長期高溫間接造成纜線</w:t>
      </w:r>
      <w:proofErr w:type="gramStart"/>
      <w:r w:rsidRPr="00C14217">
        <w:rPr>
          <w:rFonts w:hint="eastAsia"/>
          <w:bCs w:val="0"/>
        </w:rPr>
        <w:t>絕緣劣</w:t>
      </w:r>
      <w:proofErr w:type="gramEnd"/>
      <w:r w:rsidRPr="00C14217">
        <w:rPr>
          <w:rFonts w:hint="eastAsia"/>
          <w:bCs w:val="0"/>
        </w:rPr>
        <w:t>化</w:t>
      </w:r>
      <w:r w:rsidR="005E313E" w:rsidRPr="00C14217">
        <w:rPr>
          <w:rFonts w:hint="eastAsia"/>
          <w:bCs w:val="0"/>
        </w:rPr>
        <w:t>、</w:t>
      </w:r>
      <w:r w:rsidRPr="00C14217">
        <w:rPr>
          <w:rFonts w:hint="eastAsia"/>
          <w:bCs w:val="0"/>
        </w:rPr>
        <w:t>或是老鼠</w:t>
      </w:r>
      <w:proofErr w:type="gramStart"/>
      <w:r w:rsidRPr="00C14217">
        <w:rPr>
          <w:rFonts w:hint="eastAsia"/>
          <w:bCs w:val="0"/>
        </w:rPr>
        <w:t>嚙</w:t>
      </w:r>
      <w:proofErr w:type="gramEnd"/>
      <w:r w:rsidRPr="00C14217">
        <w:rPr>
          <w:rFonts w:hint="eastAsia"/>
          <w:bCs w:val="0"/>
        </w:rPr>
        <w:t>咬所造成之絕緣被覆破損，上述情形均可能造成電力配線短路，惟因現場起火處所之電源線受長時間悶燒，殘餘跡證難以分辨上開可能之原因。綜合上述，本案無其他新事實或證據可明確指出導致電力短路之原因。</w:t>
      </w:r>
    </w:p>
    <w:p w14:paraId="1AA4B31A" w14:textId="77777777" w:rsidR="00AE082B" w:rsidRPr="00C14217" w:rsidRDefault="00AE082B" w:rsidP="00AE082B">
      <w:pPr>
        <w:pStyle w:val="3"/>
        <w:rPr>
          <w:bCs w:val="0"/>
        </w:rPr>
      </w:pPr>
      <w:r w:rsidRPr="00C14217">
        <w:rPr>
          <w:rFonts w:hint="eastAsia"/>
          <w:bCs w:val="0"/>
        </w:rPr>
        <w:t>復據新竹市政府查復，本案建築物消防設備動作情形如下：</w:t>
      </w:r>
    </w:p>
    <w:p w14:paraId="3B779AC0" w14:textId="77777777" w:rsidR="00AE082B" w:rsidRPr="00C14217" w:rsidRDefault="00AE082B" w:rsidP="00AE082B">
      <w:pPr>
        <w:pStyle w:val="4"/>
        <w:numPr>
          <w:ilvl w:val="3"/>
          <w:numId w:val="9"/>
        </w:numPr>
        <w:ind w:left="1708"/>
      </w:pPr>
      <w:r w:rsidRPr="00C14217">
        <w:rPr>
          <w:rFonts w:hint="eastAsia"/>
        </w:rPr>
        <w:t>1樓緊急</w:t>
      </w:r>
      <w:proofErr w:type="gramStart"/>
      <w:r w:rsidRPr="00C14217">
        <w:rPr>
          <w:rFonts w:hint="eastAsia"/>
        </w:rPr>
        <w:t>昇</w:t>
      </w:r>
      <w:proofErr w:type="gramEnd"/>
      <w:r w:rsidRPr="00C14217">
        <w:rPr>
          <w:rFonts w:hint="eastAsia"/>
        </w:rPr>
        <w:t>降機間排煙室之排煙閘門呈關閉，惟有</w:t>
      </w:r>
      <w:proofErr w:type="gramStart"/>
      <w:r w:rsidRPr="00C14217">
        <w:rPr>
          <w:rFonts w:hint="eastAsia"/>
        </w:rPr>
        <w:t>燻</w:t>
      </w:r>
      <w:proofErr w:type="gramEnd"/>
      <w:r w:rsidRPr="00C14217">
        <w:rPr>
          <w:rFonts w:hint="eastAsia"/>
        </w:rPr>
        <w:t>黑跡象，初判為啟動後關閉。</w:t>
      </w:r>
    </w:p>
    <w:p w14:paraId="76789B54" w14:textId="77777777" w:rsidR="00AE082B" w:rsidRPr="00C14217" w:rsidRDefault="00AE082B" w:rsidP="00AE082B">
      <w:pPr>
        <w:pStyle w:val="4"/>
        <w:numPr>
          <w:ilvl w:val="3"/>
          <w:numId w:val="9"/>
        </w:numPr>
        <w:ind w:left="1708"/>
      </w:pPr>
      <w:r w:rsidRPr="00C14217">
        <w:rPr>
          <w:rFonts w:hint="eastAsia"/>
        </w:rPr>
        <w:t>2樓緊急</w:t>
      </w:r>
      <w:proofErr w:type="gramStart"/>
      <w:r w:rsidRPr="00C14217">
        <w:rPr>
          <w:rFonts w:hint="eastAsia"/>
        </w:rPr>
        <w:t>昇</w:t>
      </w:r>
      <w:proofErr w:type="gramEnd"/>
      <w:r w:rsidRPr="00C14217">
        <w:rPr>
          <w:rFonts w:hint="eastAsia"/>
        </w:rPr>
        <w:t>降機間排煙室之排煙閘門呈關閉，惟有</w:t>
      </w:r>
      <w:proofErr w:type="gramStart"/>
      <w:r w:rsidRPr="00C14217">
        <w:rPr>
          <w:rFonts w:hint="eastAsia"/>
        </w:rPr>
        <w:t>燻</w:t>
      </w:r>
      <w:proofErr w:type="gramEnd"/>
      <w:r w:rsidRPr="00C14217">
        <w:rPr>
          <w:rFonts w:hint="eastAsia"/>
        </w:rPr>
        <w:t>黑跡象，初判為啟動後關閉；特別安全梯之進風閘門開啟。</w:t>
      </w:r>
    </w:p>
    <w:p w14:paraId="0BEBCEB8" w14:textId="77777777" w:rsidR="00AE082B" w:rsidRPr="00C14217" w:rsidRDefault="00AE082B" w:rsidP="00AE082B">
      <w:pPr>
        <w:pStyle w:val="4"/>
        <w:numPr>
          <w:ilvl w:val="3"/>
          <w:numId w:val="9"/>
        </w:numPr>
        <w:ind w:left="1708"/>
      </w:pPr>
      <w:r w:rsidRPr="00C14217">
        <w:rPr>
          <w:rFonts w:hint="eastAsia"/>
        </w:rPr>
        <w:t>3樓</w:t>
      </w:r>
      <w:r w:rsidR="001070BB" w:rsidRPr="00C14217">
        <w:rPr>
          <w:rFonts w:hint="eastAsia"/>
        </w:rPr>
        <w:t>、4樓</w:t>
      </w:r>
      <w:r w:rsidRPr="00C14217">
        <w:rPr>
          <w:rFonts w:hint="eastAsia"/>
        </w:rPr>
        <w:t>特別安全梯之排煙閘門及進風閘門均開啟，研判初期有動作。</w:t>
      </w:r>
    </w:p>
    <w:p w14:paraId="70661D37" w14:textId="77777777" w:rsidR="00AE082B" w:rsidRPr="00C14217" w:rsidRDefault="00AE082B" w:rsidP="00AE082B">
      <w:pPr>
        <w:pStyle w:val="4"/>
        <w:numPr>
          <w:ilvl w:val="3"/>
          <w:numId w:val="9"/>
        </w:numPr>
        <w:ind w:left="1708"/>
      </w:pPr>
      <w:r w:rsidRPr="00C14217">
        <w:rPr>
          <w:rFonts w:hint="eastAsia"/>
        </w:rPr>
        <w:t>自動撒水設備亦有動作，</w:t>
      </w:r>
      <w:proofErr w:type="gramStart"/>
      <w:r w:rsidRPr="00C14217">
        <w:rPr>
          <w:rFonts w:hint="eastAsia"/>
        </w:rPr>
        <w:t>火煙沿</w:t>
      </w:r>
      <w:proofErr w:type="gramEnd"/>
      <w:r w:rsidRPr="00C14217">
        <w:rPr>
          <w:rFonts w:hint="eastAsia"/>
        </w:rPr>
        <w:t>管道間往上延燒時，上方樓層</w:t>
      </w:r>
      <w:proofErr w:type="gramStart"/>
      <w:r w:rsidRPr="00C14217">
        <w:rPr>
          <w:rFonts w:hint="eastAsia"/>
        </w:rPr>
        <w:t>管道間外之</w:t>
      </w:r>
      <w:proofErr w:type="gramEnd"/>
      <w:r w:rsidRPr="00C14217">
        <w:rPr>
          <w:rFonts w:hint="eastAsia"/>
        </w:rPr>
        <w:t>火警自動警報設備及自動撒水設備，</w:t>
      </w:r>
      <w:proofErr w:type="gramStart"/>
      <w:r w:rsidRPr="00C14217">
        <w:rPr>
          <w:rFonts w:hint="eastAsia"/>
        </w:rPr>
        <w:t>依煙熱流</w:t>
      </w:r>
      <w:proofErr w:type="gramEnd"/>
      <w:r w:rsidRPr="00C14217">
        <w:rPr>
          <w:rFonts w:hint="eastAsia"/>
        </w:rPr>
        <w:t>外</w:t>
      </w:r>
      <w:proofErr w:type="gramStart"/>
      <w:r w:rsidRPr="00C14217">
        <w:rPr>
          <w:rFonts w:hint="eastAsia"/>
        </w:rPr>
        <w:t>逸至梯廳</w:t>
      </w:r>
      <w:proofErr w:type="gramEnd"/>
      <w:r w:rsidRPr="00C14217">
        <w:rPr>
          <w:rFonts w:hint="eastAsia"/>
        </w:rPr>
        <w:t>時序，逐層發出</w:t>
      </w:r>
      <w:proofErr w:type="gramStart"/>
      <w:r w:rsidRPr="00C14217">
        <w:rPr>
          <w:rFonts w:hint="eastAsia"/>
        </w:rPr>
        <w:t>警報及撒水</w:t>
      </w:r>
      <w:proofErr w:type="gramEnd"/>
      <w:r w:rsidRPr="00C14217">
        <w:rPr>
          <w:rFonts w:hint="eastAsia"/>
        </w:rPr>
        <w:t>。</w:t>
      </w:r>
    </w:p>
    <w:p w14:paraId="187BC5E9" w14:textId="2178D00F" w:rsidR="00AE082B" w:rsidRPr="00C14217" w:rsidRDefault="00AE082B" w:rsidP="00AE082B">
      <w:pPr>
        <w:pStyle w:val="4"/>
        <w:numPr>
          <w:ilvl w:val="3"/>
          <w:numId w:val="9"/>
        </w:numPr>
        <w:ind w:left="1708"/>
      </w:pPr>
      <w:r w:rsidRPr="00C14217">
        <w:rPr>
          <w:rFonts w:hint="eastAsia"/>
        </w:rPr>
        <w:t>現場地下室電纜線燒毀，排煙設備及緊急升降機已斷電無動作，該大樓特別安全梯間之排煙閘門</w:t>
      </w:r>
      <w:r w:rsidRPr="00C14217">
        <w:rPr>
          <w:rFonts w:hint="eastAsia"/>
        </w:rPr>
        <w:lastRenderedPageBreak/>
        <w:t>皆有呈現開啟狀態，研判在火災初期有啟動排煙風機功能，但隨著後續纜線燒毀，可能影響到排煙設備線路，造成排煙風機停止運轉，失去排煙功能。大樓後續雖然發電機啟動緊急供電，但也因為排煙設備的電源系統遭到燒</w:t>
      </w:r>
      <w:proofErr w:type="gramStart"/>
      <w:r w:rsidRPr="00C14217">
        <w:rPr>
          <w:rFonts w:hint="eastAsia"/>
        </w:rPr>
        <w:t>燬</w:t>
      </w:r>
      <w:proofErr w:type="gramEnd"/>
      <w:r w:rsidRPr="00C14217">
        <w:rPr>
          <w:rFonts w:hint="eastAsia"/>
        </w:rPr>
        <w:t>，因此無法輸送電</w:t>
      </w:r>
      <w:r w:rsidR="008B1049" w:rsidRPr="00C14217">
        <w:rPr>
          <w:rFonts w:hint="eastAsia"/>
        </w:rPr>
        <w:t>力</w:t>
      </w:r>
      <w:r w:rsidRPr="00C14217">
        <w:rPr>
          <w:rFonts w:hint="eastAsia"/>
        </w:rPr>
        <w:t>。</w:t>
      </w:r>
    </w:p>
    <w:p w14:paraId="5F644A18" w14:textId="77777777" w:rsidR="00AE082B" w:rsidRPr="00C14217" w:rsidRDefault="00AE082B" w:rsidP="00AE082B">
      <w:pPr>
        <w:pStyle w:val="4"/>
        <w:numPr>
          <w:ilvl w:val="3"/>
          <w:numId w:val="9"/>
        </w:numPr>
        <w:ind w:left="1708"/>
      </w:pPr>
      <w:r w:rsidRPr="00C14217">
        <w:rPr>
          <w:rFonts w:hint="eastAsia"/>
        </w:rPr>
        <w:t>綜上，本案消防安全設備於火災發生初期有動作，但啟動後關閉，研判因管道間電力配線短路起火燃燒，延燒到大樓緊急電源與消防設備間電源線(與電力配線位於同一管道間)所致。</w:t>
      </w:r>
    </w:p>
    <w:p w14:paraId="257B5B61" w14:textId="20995915" w:rsidR="008424F8" w:rsidRPr="00C14217" w:rsidRDefault="00C8565B" w:rsidP="00DB4E63">
      <w:pPr>
        <w:pStyle w:val="3"/>
        <w:numPr>
          <w:ilvl w:val="2"/>
          <w:numId w:val="9"/>
        </w:numPr>
        <w:rPr>
          <w:bCs w:val="0"/>
        </w:rPr>
      </w:pPr>
      <w:r w:rsidRPr="00C14217">
        <w:rPr>
          <w:rFonts w:hint="eastAsia"/>
          <w:bCs w:val="0"/>
        </w:rPr>
        <w:t>有關管道間電力電線，據</w:t>
      </w:r>
      <w:r w:rsidR="000D38FF" w:rsidRPr="00C14217">
        <w:rPr>
          <w:rFonts w:hint="eastAsia"/>
          <w:bCs w:val="0"/>
        </w:rPr>
        <w:t>台電公司表示，依據</w:t>
      </w:r>
      <w:r w:rsidR="00F22323" w:rsidRPr="00C14217">
        <w:rPr>
          <w:rFonts w:hint="eastAsia"/>
          <w:bCs w:val="0"/>
        </w:rPr>
        <w:t>該</w:t>
      </w:r>
      <w:r w:rsidR="000D38FF" w:rsidRPr="00C14217">
        <w:rPr>
          <w:rFonts w:hint="eastAsia"/>
          <w:bCs w:val="0"/>
        </w:rPr>
        <w:t>公司營業規章第53條等規定，台電公司與晴空</w:t>
      </w:r>
      <w:proofErr w:type="gramStart"/>
      <w:r w:rsidR="000D38FF" w:rsidRPr="00C14217">
        <w:rPr>
          <w:rFonts w:hint="eastAsia"/>
          <w:bCs w:val="0"/>
        </w:rPr>
        <w:t>匯</w:t>
      </w:r>
      <w:proofErr w:type="gramEnd"/>
      <w:r w:rsidR="000D38FF" w:rsidRPr="00C14217">
        <w:rPr>
          <w:rFonts w:hint="eastAsia"/>
          <w:bCs w:val="0"/>
        </w:rPr>
        <w:t>大樓責任分界點（下稱責分點）為受電箱匯流排，</w:t>
      </w:r>
      <w:proofErr w:type="gramStart"/>
      <w:r w:rsidR="000D38FF" w:rsidRPr="00C14217">
        <w:rPr>
          <w:rFonts w:hint="eastAsia"/>
          <w:bCs w:val="0"/>
        </w:rPr>
        <w:t>有關責分點</w:t>
      </w:r>
      <w:proofErr w:type="gramEnd"/>
      <w:r w:rsidR="000D38FF" w:rsidRPr="00C14217">
        <w:rPr>
          <w:rFonts w:hint="eastAsia"/>
          <w:bCs w:val="0"/>
        </w:rPr>
        <w:t>以後用戶之電線（含開關）等設施與產權屬於用戶，由用戶負責維護（除</w:t>
      </w:r>
      <w:r w:rsidR="00E249BB" w:rsidRPr="00C14217">
        <w:rPr>
          <w:rFonts w:hint="eastAsia"/>
          <w:bCs w:val="0"/>
        </w:rPr>
        <w:t>該公司</w:t>
      </w:r>
      <w:r w:rsidR="000D38FF" w:rsidRPr="00C14217">
        <w:rPr>
          <w:rFonts w:hint="eastAsia"/>
          <w:bCs w:val="0"/>
        </w:rPr>
        <w:t>之電度表及其附屬設備如整套型計器外），D棟1樓西側管道間之電力</w:t>
      </w:r>
      <w:proofErr w:type="gramStart"/>
      <w:r w:rsidR="000D38FF" w:rsidRPr="00C14217">
        <w:rPr>
          <w:rFonts w:hint="eastAsia"/>
          <w:bCs w:val="0"/>
        </w:rPr>
        <w:t>配線屬用戶</w:t>
      </w:r>
      <w:proofErr w:type="gramEnd"/>
      <w:r w:rsidR="000D38FF" w:rsidRPr="00C14217">
        <w:rPr>
          <w:rFonts w:hint="eastAsia"/>
          <w:bCs w:val="0"/>
        </w:rPr>
        <w:t>設施。本案建物於103年3月向該公司新竹區營業處申請用電，並於104年6月完成檢驗送電，因當時用戶用電設備檢驗辦法並未規定設計圖面等相關資料之保存年限，故依一般文件保存3年後辦理銷毀。</w:t>
      </w:r>
    </w:p>
    <w:p w14:paraId="086D57DB" w14:textId="587FCFB3" w:rsidR="00395B52" w:rsidRPr="00C14217" w:rsidRDefault="00DB4E63" w:rsidP="002C7574">
      <w:pPr>
        <w:pStyle w:val="3"/>
        <w:numPr>
          <w:ilvl w:val="2"/>
          <w:numId w:val="9"/>
        </w:numPr>
        <w:rPr>
          <w:bCs w:val="0"/>
        </w:rPr>
      </w:pPr>
      <w:r w:rsidRPr="00C14217">
        <w:rPr>
          <w:rFonts w:hint="eastAsia"/>
          <w:bCs w:val="0"/>
        </w:rPr>
        <w:t>按一般電線電纜之</w:t>
      </w:r>
      <w:r w:rsidR="00046B99" w:rsidRPr="00C14217">
        <w:rPr>
          <w:rFonts w:hint="eastAsia"/>
          <w:bCs w:val="0"/>
        </w:rPr>
        <w:t>正常</w:t>
      </w:r>
      <w:r w:rsidRPr="00C14217">
        <w:rPr>
          <w:rFonts w:hint="eastAsia"/>
          <w:bCs w:val="0"/>
        </w:rPr>
        <w:t>使用</w:t>
      </w:r>
      <w:r w:rsidR="00046B99" w:rsidRPr="00C14217">
        <w:rPr>
          <w:rFonts w:hint="eastAsia"/>
          <w:bCs w:val="0"/>
        </w:rPr>
        <w:t>狀況下，其</w:t>
      </w:r>
      <w:r w:rsidRPr="00C14217">
        <w:rPr>
          <w:rFonts w:hint="eastAsia"/>
          <w:bCs w:val="0"/>
        </w:rPr>
        <w:t>年限於</w:t>
      </w:r>
      <w:r w:rsidR="00046B99" w:rsidRPr="00C14217">
        <w:rPr>
          <w:rFonts w:hint="eastAsia"/>
          <w:bCs w:val="0"/>
        </w:rPr>
        <w:t>屋內、屋外</w:t>
      </w:r>
      <w:r w:rsidR="003608AA" w:rsidRPr="00C14217">
        <w:rPr>
          <w:rFonts w:hint="eastAsia"/>
          <w:bCs w:val="0"/>
        </w:rPr>
        <w:t>分別</w:t>
      </w:r>
      <w:r w:rsidR="00046B99" w:rsidRPr="00C14217">
        <w:rPr>
          <w:rFonts w:hint="eastAsia"/>
          <w:bCs w:val="0"/>
        </w:rPr>
        <w:t>為2</w:t>
      </w:r>
      <w:r w:rsidR="00046B99" w:rsidRPr="00C14217">
        <w:rPr>
          <w:bCs w:val="0"/>
        </w:rPr>
        <w:t>0</w:t>
      </w:r>
      <w:r w:rsidR="00046B99" w:rsidRPr="00C14217">
        <w:rPr>
          <w:rFonts w:hint="eastAsia"/>
          <w:bCs w:val="0"/>
        </w:rPr>
        <w:t>年、1</w:t>
      </w:r>
      <w:r w:rsidR="00046B99" w:rsidRPr="00C14217">
        <w:rPr>
          <w:bCs w:val="0"/>
        </w:rPr>
        <w:t>5</w:t>
      </w:r>
      <w:r w:rsidR="00046B99" w:rsidRPr="00C14217">
        <w:rPr>
          <w:rFonts w:hint="eastAsia"/>
          <w:bCs w:val="0"/>
        </w:rPr>
        <w:t>年，</w:t>
      </w:r>
      <w:r w:rsidR="00AD60A6" w:rsidRPr="00C14217">
        <w:rPr>
          <w:rFonts w:hint="eastAsia"/>
          <w:bCs w:val="0"/>
        </w:rPr>
        <w:t>造成其</w:t>
      </w:r>
      <w:proofErr w:type="gramStart"/>
      <w:r w:rsidR="00AD60A6" w:rsidRPr="00C14217">
        <w:rPr>
          <w:rFonts w:hint="eastAsia"/>
          <w:bCs w:val="0"/>
        </w:rPr>
        <w:t>劣化致縮短</w:t>
      </w:r>
      <w:proofErr w:type="gramEnd"/>
      <w:r w:rsidR="00AD60A6" w:rsidRPr="00C14217">
        <w:rPr>
          <w:rFonts w:hint="eastAsia"/>
          <w:bCs w:val="0"/>
        </w:rPr>
        <w:t>使用</w:t>
      </w:r>
      <w:r w:rsidR="00B60377" w:rsidRPr="00C14217">
        <w:rPr>
          <w:rFonts w:hint="eastAsia"/>
          <w:bCs w:val="0"/>
        </w:rPr>
        <w:t>年</w:t>
      </w:r>
      <w:r w:rsidR="00AD60A6" w:rsidRPr="00C14217">
        <w:rPr>
          <w:rFonts w:hint="eastAsia"/>
          <w:bCs w:val="0"/>
        </w:rPr>
        <w:t>限之原因如電氣因素（過電壓、過電流等）、內部浸水、機械因素（衝擊、壓縮、彎曲、扭轉、拉伸、振動等）、溫度（高低溫）、化學因素、物性劣化（紫外線、臭氧</w:t>
      </w:r>
      <w:r w:rsidR="00CD2591" w:rsidRPr="00C14217">
        <w:rPr>
          <w:rFonts w:hint="eastAsia"/>
          <w:bCs w:val="0"/>
        </w:rPr>
        <w:t>、鹽</w:t>
      </w:r>
      <w:r w:rsidR="00217D48" w:rsidRPr="00C14217">
        <w:rPr>
          <w:rFonts w:hint="eastAsia"/>
          <w:bCs w:val="0"/>
        </w:rPr>
        <w:t>分</w:t>
      </w:r>
      <w:r w:rsidR="00CD2591" w:rsidRPr="00C14217">
        <w:rPr>
          <w:rFonts w:hint="eastAsia"/>
          <w:bCs w:val="0"/>
        </w:rPr>
        <w:t>附著</w:t>
      </w:r>
      <w:r w:rsidR="00AD60A6" w:rsidRPr="00C14217">
        <w:rPr>
          <w:rFonts w:hint="eastAsia"/>
          <w:bCs w:val="0"/>
        </w:rPr>
        <w:t>）</w:t>
      </w:r>
      <w:r w:rsidR="00CD2591" w:rsidRPr="00C14217">
        <w:rPr>
          <w:rFonts w:hint="eastAsia"/>
          <w:bCs w:val="0"/>
        </w:rPr>
        <w:t>、鼠蟻侵害或微生物造成劣化、施</w:t>
      </w:r>
      <w:r w:rsidR="00CD2591" w:rsidRPr="00C14217">
        <w:rPr>
          <w:rFonts w:hAnsi="標楷體" w:hint="eastAsia"/>
          <w:bCs w:val="0"/>
        </w:rPr>
        <w:t>工不良等諸多因素</w:t>
      </w:r>
      <w:r w:rsidR="00E21983" w:rsidRPr="00C14217">
        <w:rPr>
          <w:rFonts w:hAnsi="標楷體" w:hint="eastAsia"/>
          <w:bCs w:val="0"/>
        </w:rPr>
        <w:t>。</w:t>
      </w:r>
      <w:r w:rsidR="004D5C84" w:rsidRPr="00C14217">
        <w:rPr>
          <w:rFonts w:hAnsi="標楷體" w:hint="eastAsia"/>
          <w:bCs w:val="0"/>
        </w:rPr>
        <w:t>而</w:t>
      </w:r>
      <w:r w:rsidR="004B4B5F" w:rsidRPr="00C14217">
        <w:rPr>
          <w:rFonts w:hAnsi="標楷體" w:hint="eastAsia"/>
          <w:bCs w:val="0"/>
        </w:rPr>
        <w:t>本案建築物領有新竹市政府核發(104)府</w:t>
      </w:r>
      <w:proofErr w:type="gramStart"/>
      <w:r w:rsidR="004B4B5F" w:rsidRPr="00C14217">
        <w:rPr>
          <w:rFonts w:hAnsi="標楷體" w:hint="eastAsia"/>
          <w:bCs w:val="0"/>
        </w:rPr>
        <w:t>工使字</w:t>
      </w:r>
      <w:proofErr w:type="gramEnd"/>
      <w:r w:rsidR="004B4B5F" w:rsidRPr="00C14217">
        <w:rPr>
          <w:rFonts w:hAnsi="標楷體" w:hint="eastAsia"/>
          <w:bCs w:val="0"/>
        </w:rPr>
        <w:t>第150號使用執照，屋齡僅9年，</w:t>
      </w:r>
      <w:r w:rsidR="004D5C84" w:rsidRPr="00C14217">
        <w:rPr>
          <w:rFonts w:hAnsi="標楷體" w:hint="eastAsia"/>
          <w:bCs w:val="0"/>
        </w:rPr>
        <w:t>而</w:t>
      </w:r>
      <w:r w:rsidR="009C4361" w:rsidRPr="00C14217">
        <w:rPr>
          <w:rFonts w:hAnsi="標楷體" w:hint="eastAsia"/>
          <w:bCs w:val="0"/>
        </w:rPr>
        <w:t>本案</w:t>
      </w:r>
      <w:r w:rsidR="004D5C84" w:rsidRPr="00C14217">
        <w:rPr>
          <w:rFonts w:hAnsi="標楷體" w:hint="eastAsia"/>
          <w:bCs w:val="0"/>
        </w:rPr>
        <w:t>管道間</w:t>
      </w:r>
      <w:r w:rsidR="009C4361" w:rsidRPr="00C14217">
        <w:rPr>
          <w:rFonts w:hAnsi="標楷體" w:hint="eastAsia"/>
          <w:bCs w:val="0"/>
        </w:rPr>
        <w:t>電力配線因「故」短</w:t>
      </w:r>
      <w:r w:rsidR="009C4361" w:rsidRPr="00C14217">
        <w:rPr>
          <w:rFonts w:hAnsi="標楷體" w:hint="eastAsia"/>
          <w:bCs w:val="0"/>
        </w:rPr>
        <w:lastRenderedPageBreak/>
        <w:t>路之原因已難查</w:t>
      </w:r>
      <w:r w:rsidR="00395B52" w:rsidRPr="00C14217">
        <w:rPr>
          <w:rFonts w:hAnsi="標楷體" w:hint="eastAsia"/>
          <w:bCs w:val="0"/>
        </w:rPr>
        <w:t>明</w:t>
      </w:r>
      <w:r w:rsidR="009C4361" w:rsidRPr="00C14217">
        <w:rPr>
          <w:rFonts w:hAnsi="標楷體" w:hint="eastAsia"/>
          <w:bCs w:val="0"/>
        </w:rPr>
        <w:t>，</w:t>
      </w:r>
      <w:r w:rsidR="00D865F3" w:rsidRPr="00C14217">
        <w:rPr>
          <w:rFonts w:hAnsi="標楷體" w:hint="eastAsia"/>
          <w:bCs w:val="0"/>
        </w:rPr>
        <w:t>而對於管道間電力配線之安全</w:t>
      </w:r>
      <w:r w:rsidR="007F3564" w:rsidRPr="00C14217">
        <w:rPr>
          <w:rFonts w:hAnsi="標楷體" w:hint="eastAsia"/>
          <w:bCs w:val="0"/>
        </w:rPr>
        <w:t>管理部分，</w:t>
      </w:r>
      <w:r w:rsidR="00395B52" w:rsidRPr="00C14217">
        <w:rPr>
          <w:rFonts w:hAnsi="標楷體" w:hint="eastAsia"/>
          <w:bCs w:val="0"/>
        </w:rPr>
        <w:t>新竹市都市發展處</w:t>
      </w:r>
      <w:r w:rsidR="00217D48" w:rsidRPr="00C14217">
        <w:rPr>
          <w:rFonts w:hAnsi="標楷體" w:hint="eastAsia"/>
          <w:bCs w:val="0"/>
        </w:rPr>
        <w:t>已</w:t>
      </w:r>
      <w:r w:rsidR="007F3564" w:rsidRPr="00C14217">
        <w:rPr>
          <w:rFonts w:hAnsi="標楷體" w:hint="eastAsia"/>
          <w:bCs w:val="0"/>
        </w:rPr>
        <w:t>強化施工查核</w:t>
      </w:r>
      <w:r w:rsidR="007F3564" w:rsidRPr="00C14217">
        <w:rPr>
          <w:rStyle w:val="afe"/>
          <w:rFonts w:hAnsi="標楷體"/>
          <w:bCs w:val="0"/>
        </w:rPr>
        <w:footnoteReference w:id="8"/>
      </w:r>
      <w:r w:rsidR="007F3564" w:rsidRPr="00C14217">
        <w:rPr>
          <w:rFonts w:hAnsi="標楷體" w:hint="eastAsia"/>
          <w:bCs w:val="0"/>
        </w:rPr>
        <w:t>、提升使用執照核發品質</w:t>
      </w:r>
      <w:r w:rsidR="007F3564" w:rsidRPr="00C14217">
        <w:rPr>
          <w:rStyle w:val="afe"/>
          <w:rFonts w:hAnsi="標楷體"/>
          <w:bCs w:val="0"/>
        </w:rPr>
        <w:footnoteReference w:id="9"/>
      </w:r>
      <w:r w:rsidR="00217D48" w:rsidRPr="00C14217">
        <w:rPr>
          <w:rFonts w:hAnsi="標楷體" w:hint="eastAsia"/>
          <w:bCs w:val="0"/>
        </w:rPr>
        <w:t>及</w:t>
      </w:r>
      <w:r w:rsidR="007F3564" w:rsidRPr="00C14217">
        <w:rPr>
          <w:rFonts w:hAnsi="標楷體" w:hint="eastAsia"/>
          <w:bCs w:val="0"/>
        </w:rPr>
        <w:t>落實公安稽</w:t>
      </w:r>
      <w:r w:rsidR="007F3564" w:rsidRPr="00C14217">
        <w:rPr>
          <w:rFonts w:hint="eastAsia"/>
          <w:bCs w:val="0"/>
        </w:rPr>
        <w:t>查</w:t>
      </w:r>
      <w:r w:rsidR="007F3564" w:rsidRPr="00C14217">
        <w:rPr>
          <w:rStyle w:val="afe"/>
          <w:bCs w:val="0"/>
        </w:rPr>
        <w:footnoteReference w:id="10"/>
      </w:r>
      <w:r w:rsidR="007F3564" w:rsidRPr="00C14217">
        <w:rPr>
          <w:rFonts w:hint="eastAsia"/>
          <w:bCs w:val="0"/>
        </w:rPr>
        <w:t>，該</w:t>
      </w:r>
      <w:r w:rsidR="00395B52" w:rsidRPr="00C14217">
        <w:rPr>
          <w:rFonts w:hint="eastAsia"/>
          <w:bCs w:val="0"/>
        </w:rPr>
        <w:t>府</w:t>
      </w:r>
      <w:r w:rsidR="007F3564" w:rsidRPr="00C14217">
        <w:rPr>
          <w:rFonts w:hint="eastAsia"/>
          <w:bCs w:val="0"/>
        </w:rPr>
        <w:t>並</w:t>
      </w:r>
      <w:r w:rsidR="00395B52" w:rsidRPr="00C14217">
        <w:rPr>
          <w:rFonts w:hint="eastAsia"/>
          <w:bCs w:val="0"/>
        </w:rPr>
        <w:t>於113年6月17日函請內政部修正相關消防安全及建築安檢、電氣設備法規，其中建議「建築技術規則」建築設備編之電氣設備編，應納入「建築物設置之一般電源與緊急電源應明確區隔設置，不應設置於相同位置」規定</w:t>
      </w:r>
      <w:r w:rsidR="005724A7" w:rsidRPr="00C14217">
        <w:rPr>
          <w:rFonts w:hint="eastAsia"/>
          <w:bCs w:val="0"/>
        </w:rPr>
        <w:t>，</w:t>
      </w:r>
      <w:r w:rsidR="001C7FD1" w:rsidRPr="00C14217">
        <w:rPr>
          <w:rFonts w:hint="eastAsia"/>
          <w:bCs w:val="0"/>
        </w:rPr>
        <w:t>以避免</w:t>
      </w:r>
      <w:r w:rsidR="00395B52" w:rsidRPr="00C14217">
        <w:rPr>
          <w:rFonts w:hint="eastAsia"/>
          <w:bCs w:val="0"/>
        </w:rPr>
        <w:t>如本案即密集設置於管道間，</w:t>
      </w:r>
      <w:r w:rsidR="0091273D" w:rsidRPr="00C14217">
        <w:rPr>
          <w:rFonts w:hint="eastAsia"/>
          <w:bCs w:val="0"/>
        </w:rPr>
        <w:t>於</w:t>
      </w:r>
      <w:proofErr w:type="gramStart"/>
      <w:r w:rsidR="00395B52" w:rsidRPr="00C14217">
        <w:rPr>
          <w:rFonts w:hint="eastAsia"/>
          <w:bCs w:val="0"/>
        </w:rPr>
        <w:t>管道間內一般</w:t>
      </w:r>
      <w:proofErr w:type="gramEnd"/>
      <w:r w:rsidR="00395B52" w:rsidRPr="00C14217">
        <w:rPr>
          <w:rFonts w:hint="eastAsia"/>
          <w:bCs w:val="0"/>
        </w:rPr>
        <w:t>電源與緊急電源電纜線同時燃斷後，致多項防火避難設施設備無法啟動</w:t>
      </w:r>
      <w:r w:rsidR="00C45A8F" w:rsidRPr="00C14217">
        <w:rPr>
          <w:rFonts w:hint="eastAsia"/>
          <w:bCs w:val="0"/>
        </w:rPr>
        <w:t>等情</w:t>
      </w:r>
      <w:r w:rsidR="00395B52" w:rsidRPr="00C14217">
        <w:rPr>
          <w:rFonts w:hint="eastAsia"/>
          <w:bCs w:val="0"/>
        </w:rPr>
        <w:t>。</w:t>
      </w:r>
    </w:p>
    <w:p w14:paraId="65D02833" w14:textId="49D81893" w:rsidR="00694E23" w:rsidRPr="00C14217" w:rsidRDefault="005724A7" w:rsidP="0082599A">
      <w:pPr>
        <w:pStyle w:val="3"/>
        <w:numPr>
          <w:ilvl w:val="2"/>
          <w:numId w:val="9"/>
        </w:numPr>
        <w:rPr>
          <w:bCs w:val="0"/>
        </w:rPr>
      </w:pPr>
      <w:r w:rsidRPr="00C14217">
        <w:rPr>
          <w:rFonts w:hint="eastAsia"/>
          <w:bCs w:val="0"/>
        </w:rPr>
        <w:t>再依「建築物公共安全檢查簽證及申報辦法」第6條規定，標準檢查專業機構或專業人員應依防火避難設施及設備安全標準檢查簽證項目表辦理檢查，</w:t>
      </w:r>
      <w:proofErr w:type="gramStart"/>
      <w:r w:rsidRPr="00C14217">
        <w:rPr>
          <w:rFonts w:hint="eastAsia"/>
          <w:bCs w:val="0"/>
        </w:rPr>
        <w:t>惟供</w:t>
      </w:r>
      <w:proofErr w:type="gramEnd"/>
      <w:r w:rsidRPr="00C14217">
        <w:rPr>
          <w:rFonts w:hint="eastAsia"/>
          <w:bCs w:val="0"/>
        </w:rPr>
        <w:t>H-2組別集合住宅使用之建築物，依規定之檢查項目為直通樓梯、安全梯、避難層出入口、</w:t>
      </w:r>
      <w:proofErr w:type="gramStart"/>
      <w:r w:rsidRPr="00C14217">
        <w:rPr>
          <w:rFonts w:hint="eastAsia"/>
          <w:bCs w:val="0"/>
        </w:rPr>
        <w:t>昇</w:t>
      </w:r>
      <w:proofErr w:type="gramEnd"/>
      <w:r w:rsidRPr="00C14217">
        <w:rPr>
          <w:rFonts w:hint="eastAsia"/>
          <w:bCs w:val="0"/>
        </w:rPr>
        <w:t>降設備、避雷設備及緊急供電系統，並未包含防火區劃。</w:t>
      </w:r>
      <w:r w:rsidR="00B2479F" w:rsidRPr="00C14217">
        <w:rPr>
          <w:rFonts w:hint="eastAsia"/>
          <w:bCs w:val="0"/>
        </w:rPr>
        <w:t>於</w:t>
      </w:r>
      <w:r w:rsidR="004513A2" w:rsidRPr="00C14217">
        <w:rPr>
          <w:rFonts w:hint="eastAsia"/>
          <w:bCs w:val="0"/>
        </w:rPr>
        <w:t>此事件後</w:t>
      </w:r>
      <w:r w:rsidR="00395B52" w:rsidRPr="00C14217">
        <w:rPr>
          <w:rFonts w:hint="eastAsia"/>
          <w:bCs w:val="0"/>
        </w:rPr>
        <w:t>，消防署</w:t>
      </w:r>
      <w:r w:rsidR="00B2479F" w:rsidRPr="00C14217">
        <w:rPr>
          <w:rFonts w:hint="eastAsia"/>
          <w:bCs w:val="0"/>
        </w:rPr>
        <w:t>在</w:t>
      </w:r>
      <w:r w:rsidR="00395B52" w:rsidRPr="00C14217">
        <w:rPr>
          <w:rFonts w:hint="eastAsia"/>
          <w:bCs w:val="0"/>
        </w:rPr>
        <w:t>113年6月12日邀集消防及建築領域專家、經濟部、國</w:t>
      </w:r>
      <w:proofErr w:type="gramStart"/>
      <w:r w:rsidR="00395B52" w:rsidRPr="00C14217">
        <w:rPr>
          <w:rFonts w:hint="eastAsia"/>
          <w:bCs w:val="0"/>
        </w:rPr>
        <w:t>土署</w:t>
      </w:r>
      <w:proofErr w:type="gramEnd"/>
      <w:r w:rsidR="00395B52" w:rsidRPr="00C14217">
        <w:rPr>
          <w:rFonts w:hint="eastAsia"/>
          <w:bCs w:val="0"/>
        </w:rPr>
        <w:t>及各地方消防機關召開「113年5月26日新竹市晴空</w:t>
      </w:r>
      <w:proofErr w:type="gramStart"/>
      <w:r w:rsidR="00395B52" w:rsidRPr="00C14217">
        <w:rPr>
          <w:rFonts w:hint="eastAsia"/>
          <w:bCs w:val="0"/>
        </w:rPr>
        <w:t>匯</w:t>
      </w:r>
      <w:proofErr w:type="gramEnd"/>
      <w:r w:rsidR="00395B52" w:rsidRPr="00C14217">
        <w:rPr>
          <w:rFonts w:hint="eastAsia"/>
          <w:bCs w:val="0"/>
        </w:rPr>
        <w:t>社區火災因應對策」會議決議摘要如下：</w:t>
      </w:r>
      <w:r w:rsidR="00F127F7" w:rsidRPr="00C14217">
        <w:rPr>
          <w:rFonts w:hint="eastAsia"/>
          <w:bCs w:val="0"/>
        </w:rPr>
        <w:t>「1、</w:t>
      </w:r>
      <w:r w:rsidR="00395B52" w:rsidRPr="00C14217">
        <w:rPr>
          <w:rFonts w:hint="eastAsia"/>
          <w:bCs w:val="0"/>
        </w:rPr>
        <w:t>請各地方政府盤點全國高層建築物，加強是類場所建築及消防安全管理。</w:t>
      </w:r>
      <w:r w:rsidR="00F127F7" w:rsidRPr="00C14217">
        <w:rPr>
          <w:rFonts w:hint="eastAsia"/>
          <w:bCs w:val="0"/>
        </w:rPr>
        <w:t>2、</w:t>
      </w:r>
      <w:r w:rsidR="00395B52" w:rsidRPr="00C14217">
        <w:rPr>
          <w:rFonts w:hint="eastAsia"/>
          <w:bCs w:val="0"/>
        </w:rPr>
        <w:t>請國</w:t>
      </w:r>
      <w:proofErr w:type="gramStart"/>
      <w:r w:rsidR="00395B52" w:rsidRPr="00C14217">
        <w:rPr>
          <w:rFonts w:hint="eastAsia"/>
          <w:bCs w:val="0"/>
        </w:rPr>
        <w:t>土署研</w:t>
      </w:r>
      <w:proofErr w:type="gramEnd"/>
      <w:r w:rsidR="00395B52" w:rsidRPr="00C14217">
        <w:rPr>
          <w:rFonts w:hint="eastAsia"/>
          <w:bCs w:val="0"/>
        </w:rPr>
        <w:t>議建築物公共安全檢查簽證項目增列</w:t>
      </w:r>
      <w:r w:rsidR="00B2479F" w:rsidRPr="00C14217">
        <w:rPr>
          <w:rFonts w:hAnsi="標楷體" w:hint="eastAsia"/>
          <w:bCs w:val="0"/>
        </w:rPr>
        <w:t>『</w:t>
      </w:r>
      <w:r w:rsidR="00B2479F" w:rsidRPr="00C14217">
        <w:rPr>
          <w:rFonts w:hint="eastAsia"/>
          <w:bCs w:val="0"/>
        </w:rPr>
        <w:t>管道間</w:t>
      </w:r>
      <w:r w:rsidR="00B2479F" w:rsidRPr="00C14217">
        <w:rPr>
          <w:rFonts w:hAnsi="標楷體" w:hint="eastAsia"/>
          <w:bCs w:val="0"/>
        </w:rPr>
        <w:t>』</w:t>
      </w:r>
      <w:r w:rsidR="00395B52" w:rsidRPr="00C14217">
        <w:rPr>
          <w:rFonts w:hint="eastAsia"/>
          <w:bCs w:val="0"/>
        </w:rPr>
        <w:t>，以確保管道間維持完整之防火區劃。</w:t>
      </w:r>
      <w:r w:rsidR="00F127F7" w:rsidRPr="00C14217">
        <w:rPr>
          <w:rFonts w:hint="eastAsia"/>
          <w:bCs w:val="0"/>
        </w:rPr>
        <w:t>3、</w:t>
      </w:r>
      <w:r w:rsidR="00395B52" w:rsidRPr="00C14217">
        <w:rPr>
          <w:rFonts w:hint="eastAsia"/>
          <w:bCs w:val="0"/>
        </w:rPr>
        <w:t>請經濟部就此</w:t>
      </w:r>
      <w:proofErr w:type="gramStart"/>
      <w:r w:rsidR="00395B52" w:rsidRPr="00C14217">
        <w:rPr>
          <w:rFonts w:hint="eastAsia"/>
          <w:bCs w:val="0"/>
        </w:rPr>
        <w:t>次災例考慮</w:t>
      </w:r>
      <w:proofErr w:type="gramEnd"/>
      <w:r w:rsidR="00395B52" w:rsidRPr="00C14217">
        <w:rPr>
          <w:rFonts w:hint="eastAsia"/>
          <w:bCs w:val="0"/>
        </w:rPr>
        <w:t>提高配線耐熱溫度、配線區隔方式等，再次檢視</w:t>
      </w:r>
      <w:r w:rsidR="00D6363F" w:rsidRPr="00C14217">
        <w:rPr>
          <w:rFonts w:hAnsi="標楷體" w:hint="eastAsia"/>
          <w:bCs w:val="0"/>
        </w:rPr>
        <w:t>『</w:t>
      </w:r>
      <w:r w:rsidR="00395B52" w:rsidRPr="00C14217">
        <w:rPr>
          <w:rFonts w:hint="eastAsia"/>
          <w:bCs w:val="0"/>
        </w:rPr>
        <w:t>用戶用電設備裝置規則</w:t>
      </w:r>
      <w:r w:rsidR="00D6363F" w:rsidRPr="00C14217">
        <w:rPr>
          <w:rFonts w:hAnsi="標楷體" w:hint="eastAsia"/>
          <w:bCs w:val="0"/>
        </w:rPr>
        <w:t>』</w:t>
      </w:r>
      <w:r w:rsidR="00395B52" w:rsidRPr="00C14217">
        <w:rPr>
          <w:rFonts w:hint="eastAsia"/>
          <w:bCs w:val="0"/>
        </w:rPr>
        <w:t>修正草案，儘量於113年發布及建議縮短緩</w:t>
      </w:r>
      <w:r w:rsidR="00395B52" w:rsidRPr="00C14217">
        <w:rPr>
          <w:rFonts w:hint="eastAsia"/>
          <w:bCs w:val="0"/>
        </w:rPr>
        <w:lastRenderedPageBreak/>
        <w:t>衝期，使儘快施行。</w:t>
      </w:r>
      <w:r w:rsidR="00F127F7" w:rsidRPr="00C14217">
        <w:rPr>
          <w:rFonts w:hint="eastAsia"/>
          <w:bCs w:val="0"/>
        </w:rPr>
        <w:t>」</w:t>
      </w:r>
    </w:p>
    <w:p w14:paraId="7DA31CD7" w14:textId="2C497286" w:rsidR="00395B52" w:rsidRPr="00C14217" w:rsidRDefault="00694E23" w:rsidP="006B465F">
      <w:pPr>
        <w:pStyle w:val="3"/>
        <w:numPr>
          <w:ilvl w:val="2"/>
          <w:numId w:val="9"/>
        </w:numPr>
        <w:rPr>
          <w:bCs w:val="0"/>
        </w:rPr>
      </w:pPr>
      <w:r w:rsidRPr="00C14217">
        <w:rPr>
          <w:rFonts w:hint="eastAsia"/>
          <w:bCs w:val="0"/>
        </w:rPr>
        <w:t>經本院詢問國</w:t>
      </w:r>
      <w:proofErr w:type="gramStart"/>
      <w:r w:rsidRPr="00C14217">
        <w:rPr>
          <w:rFonts w:hint="eastAsia"/>
          <w:bCs w:val="0"/>
        </w:rPr>
        <w:t>土署</w:t>
      </w:r>
      <w:proofErr w:type="gramEnd"/>
      <w:r w:rsidRPr="00C14217">
        <w:rPr>
          <w:rFonts w:hint="eastAsia"/>
          <w:bCs w:val="0"/>
        </w:rPr>
        <w:t>表示：「(問：本案發生後，請國</w:t>
      </w:r>
      <w:proofErr w:type="gramStart"/>
      <w:r w:rsidRPr="00C14217">
        <w:rPr>
          <w:rFonts w:hint="eastAsia"/>
          <w:bCs w:val="0"/>
        </w:rPr>
        <w:t>土署研</w:t>
      </w:r>
      <w:proofErr w:type="gramEnd"/>
      <w:r w:rsidRPr="00C14217">
        <w:rPr>
          <w:rFonts w:hint="eastAsia"/>
          <w:bCs w:val="0"/>
        </w:rPr>
        <w:t>議建築物公共安全檢查簽證項目增列『管道間』，以確保管道間維持完整之防火區劃。請說明辦理情形？</w:t>
      </w:r>
      <w:proofErr w:type="gramStart"/>
      <w:r w:rsidRPr="00C14217">
        <w:rPr>
          <w:rFonts w:hint="eastAsia"/>
          <w:bCs w:val="0"/>
        </w:rPr>
        <w:t>)已研修公安檢查辦法</w:t>
      </w:r>
      <w:proofErr w:type="gramEnd"/>
      <w:r w:rsidRPr="00C14217">
        <w:rPr>
          <w:rFonts w:hint="eastAsia"/>
          <w:bCs w:val="0"/>
        </w:rPr>
        <w:t>，至上週已召開6次會議，未來會增列管道間防火區劃查驗，再循法制作業程序辦理，預計年底前發布。管道間防火區劃會納入公安檢查，會儘快處理，防火填塞部分一併納入。」</w:t>
      </w:r>
      <w:r w:rsidR="00EE6C94" w:rsidRPr="00C14217">
        <w:rPr>
          <w:rFonts w:hint="eastAsia"/>
          <w:bCs w:val="0"/>
        </w:rPr>
        <w:t>另</w:t>
      </w:r>
      <w:r w:rsidR="00395B52" w:rsidRPr="00C14217">
        <w:rPr>
          <w:rFonts w:hint="eastAsia"/>
          <w:bCs w:val="0"/>
        </w:rPr>
        <w:t>有關建築物之電氣設備檢查及線路間距部分</w:t>
      </w:r>
      <w:r w:rsidR="00466CB2" w:rsidRPr="00C14217">
        <w:rPr>
          <w:rFonts w:hint="eastAsia"/>
          <w:bCs w:val="0"/>
        </w:rPr>
        <w:t>，內政部查復如下</w:t>
      </w:r>
      <w:r w:rsidR="00395B52" w:rsidRPr="00C14217">
        <w:rPr>
          <w:rFonts w:hint="eastAsia"/>
          <w:bCs w:val="0"/>
        </w:rPr>
        <w:t>：</w:t>
      </w:r>
    </w:p>
    <w:p w14:paraId="75966F05" w14:textId="540CA6C5" w:rsidR="00395B52" w:rsidRPr="00C14217" w:rsidRDefault="00F127F7" w:rsidP="00395B52">
      <w:pPr>
        <w:pStyle w:val="4"/>
        <w:numPr>
          <w:ilvl w:val="3"/>
          <w:numId w:val="9"/>
        </w:numPr>
        <w:ind w:left="1708"/>
      </w:pPr>
      <w:r w:rsidRPr="00C14217">
        <w:rPr>
          <w:rFonts w:hint="eastAsia"/>
        </w:rPr>
        <w:t>經濟部依</w:t>
      </w:r>
      <w:r w:rsidR="00395B52" w:rsidRPr="00C14217">
        <w:rPr>
          <w:rFonts w:hint="eastAsia"/>
        </w:rPr>
        <w:t>電業法第32條第1項</w:t>
      </w:r>
      <w:r w:rsidRPr="00C14217">
        <w:rPr>
          <w:rStyle w:val="afe"/>
        </w:rPr>
        <w:footnoteReference w:id="11"/>
      </w:r>
      <w:r w:rsidR="00395B52" w:rsidRPr="00C14217">
        <w:rPr>
          <w:rFonts w:hint="eastAsia"/>
        </w:rPr>
        <w:t>及第5項</w:t>
      </w:r>
      <w:r w:rsidRPr="00C14217">
        <w:rPr>
          <w:rStyle w:val="afe"/>
        </w:rPr>
        <w:footnoteReference w:id="12"/>
      </w:r>
      <w:r w:rsidR="00395B52" w:rsidRPr="00C14217">
        <w:rPr>
          <w:rFonts w:hint="eastAsia"/>
        </w:rPr>
        <w:t>規定訂有</w:t>
      </w:r>
      <w:r w:rsidR="00EE6C94" w:rsidRPr="00C14217">
        <w:rPr>
          <w:rFonts w:hint="eastAsia"/>
        </w:rPr>
        <w:t>「用戶用電設備裝置規則」</w:t>
      </w:r>
      <w:r w:rsidR="009024ED" w:rsidRPr="00C14217">
        <w:rPr>
          <w:rFonts w:hint="eastAsia"/>
        </w:rPr>
        <w:t>，</w:t>
      </w:r>
      <w:r w:rsidR="00927E49" w:rsidRPr="00C14217">
        <w:rPr>
          <w:rFonts w:hint="eastAsia"/>
        </w:rPr>
        <w:t>建築物之電氣設備應依</w:t>
      </w:r>
      <w:r w:rsidR="00EE6C94" w:rsidRPr="00C14217">
        <w:rPr>
          <w:rFonts w:hint="eastAsia"/>
        </w:rPr>
        <w:t>該</w:t>
      </w:r>
      <w:r w:rsidR="00927E49" w:rsidRPr="00C14217">
        <w:rPr>
          <w:rFonts w:hint="eastAsia"/>
        </w:rPr>
        <w:t>規則辦理</w:t>
      </w:r>
      <w:r w:rsidR="00927E49" w:rsidRPr="00C14217">
        <w:rPr>
          <w:rStyle w:val="afe"/>
        </w:rPr>
        <w:footnoteReference w:id="13"/>
      </w:r>
      <w:r w:rsidR="00204DC4" w:rsidRPr="00C14217">
        <w:rPr>
          <w:rFonts w:hint="eastAsia"/>
        </w:rPr>
        <w:t>。另</w:t>
      </w:r>
      <w:r w:rsidR="00395B52" w:rsidRPr="00C14217">
        <w:rPr>
          <w:rFonts w:hint="eastAsia"/>
        </w:rPr>
        <w:t>為辦理建築物公共安全檢查簽證及申報辦法第6條附表二（二）設備安全類之檢查，內政部</w:t>
      </w:r>
      <w:r w:rsidR="00092F72" w:rsidRPr="00C14217">
        <w:rPr>
          <w:rFonts w:hint="eastAsia"/>
        </w:rPr>
        <w:t>已</w:t>
      </w:r>
      <w:r w:rsidR="00395B52" w:rsidRPr="00C14217">
        <w:rPr>
          <w:rFonts w:hint="eastAsia"/>
        </w:rPr>
        <w:t>訂有建築物防火避難設施與設備安全檢查報告書F2-1-3，就</w:t>
      </w:r>
      <w:proofErr w:type="gramStart"/>
      <w:r w:rsidR="00395B52" w:rsidRPr="00C14217">
        <w:rPr>
          <w:rFonts w:hint="eastAsia"/>
        </w:rPr>
        <w:t>昇</w:t>
      </w:r>
      <w:proofErr w:type="gramEnd"/>
      <w:r w:rsidR="00395B52" w:rsidRPr="00C14217">
        <w:rPr>
          <w:rFonts w:hint="eastAsia"/>
        </w:rPr>
        <w:t>降設備、避雷設備、緊急供電系統等進行檢查，確認設備是否有損壞，而內線部分之檢查，仍應回歸</w:t>
      </w:r>
      <w:r w:rsidR="0069047A" w:rsidRPr="00C14217">
        <w:rPr>
          <w:rFonts w:hint="eastAsia"/>
        </w:rPr>
        <w:t>「用戶用電設備裝置規則」</w:t>
      </w:r>
      <w:r w:rsidR="00395B52" w:rsidRPr="00C14217">
        <w:rPr>
          <w:rFonts w:hint="eastAsia"/>
        </w:rPr>
        <w:t>之規定辦理。</w:t>
      </w:r>
    </w:p>
    <w:p w14:paraId="272E0A07" w14:textId="1EAF8D89" w:rsidR="00395B52" w:rsidRPr="00C14217" w:rsidRDefault="00395B52" w:rsidP="00395B52">
      <w:pPr>
        <w:pStyle w:val="4"/>
        <w:numPr>
          <w:ilvl w:val="3"/>
          <w:numId w:val="9"/>
        </w:numPr>
        <w:ind w:left="1708"/>
      </w:pPr>
      <w:r w:rsidRPr="00C14217">
        <w:rPr>
          <w:rFonts w:hint="eastAsia"/>
        </w:rPr>
        <w:t>依</w:t>
      </w:r>
      <w:r w:rsidR="005319C3" w:rsidRPr="00C14217">
        <w:rPr>
          <w:rFonts w:hint="eastAsia"/>
        </w:rPr>
        <w:t>「用戶用電設備裝置規則」</w:t>
      </w:r>
      <w:r w:rsidRPr="00C14217">
        <w:rPr>
          <w:rFonts w:hint="eastAsia"/>
        </w:rPr>
        <w:t>第5條規定</w:t>
      </w:r>
      <w:r w:rsidR="005319C3" w:rsidRPr="00C14217">
        <w:rPr>
          <w:rStyle w:val="afe"/>
        </w:rPr>
        <w:footnoteReference w:id="14"/>
      </w:r>
      <w:r w:rsidR="005319C3" w:rsidRPr="00C14217">
        <w:rPr>
          <w:rFonts w:hint="eastAsia"/>
        </w:rPr>
        <w:t>，</w:t>
      </w:r>
      <w:r w:rsidRPr="00C14217">
        <w:rPr>
          <w:rFonts w:hint="eastAsia"/>
        </w:rPr>
        <w:t>電氣設備線材之材料管理，查PVC、PE及橡膠電線電纜（80V~1</w:t>
      </w:r>
      <w:r w:rsidR="00981A19" w:rsidRPr="00C14217">
        <w:rPr>
          <w:rFonts w:hint="eastAsia"/>
        </w:rPr>
        <w:t>,</w:t>
      </w:r>
      <w:r w:rsidRPr="00C14217">
        <w:rPr>
          <w:rFonts w:hint="eastAsia"/>
        </w:rPr>
        <w:t>000V）屬經濟部所列應施檢驗品目，應</w:t>
      </w:r>
      <w:r w:rsidRPr="00C14217">
        <w:rPr>
          <w:rFonts w:hint="eastAsia"/>
        </w:rPr>
        <w:lastRenderedPageBreak/>
        <w:t>由經濟部標準檢驗局檢驗通過符合中華民國國家標準始得出廠銷售或進口，又建築技術規則建築設備編第2條已明定：「使用於建築物內之電氣材料及器具，</w:t>
      </w:r>
      <w:proofErr w:type="gramStart"/>
      <w:r w:rsidRPr="00C14217">
        <w:rPr>
          <w:rFonts w:hint="eastAsia"/>
        </w:rPr>
        <w:t>均應為</w:t>
      </w:r>
      <w:proofErr w:type="gramEnd"/>
      <w:r w:rsidRPr="00C14217">
        <w:rPr>
          <w:rFonts w:hint="eastAsia"/>
        </w:rPr>
        <w:t>經中央目的事業主管機關或其認可之檢驗機構檢驗合格之產品。」故使用於建築物之電線電纜應為經經濟部標準檢驗局檢驗合格之產品，不需於建築法規另訂電氣線材之材料規定。</w:t>
      </w:r>
    </w:p>
    <w:p w14:paraId="2C438815" w14:textId="30559C33" w:rsidR="00395B52" w:rsidRPr="00C14217" w:rsidRDefault="00395B52" w:rsidP="00563C2D">
      <w:pPr>
        <w:pStyle w:val="4"/>
        <w:numPr>
          <w:ilvl w:val="3"/>
          <w:numId w:val="9"/>
        </w:numPr>
        <w:ind w:left="1708"/>
      </w:pPr>
      <w:proofErr w:type="gramStart"/>
      <w:r w:rsidRPr="00C14217">
        <w:rPr>
          <w:rFonts w:hint="eastAsia"/>
        </w:rPr>
        <w:t>管道間內電氣</w:t>
      </w:r>
      <w:proofErr w:type="gramEnd"/>
      <w:r w:rsidRPr="00C14217">
        <w:rPr>
          <w:rFonts w:hint="eastAsia"/>
        </w:rPr>
        <w:t>設備線路之間距1節，建築技術規則建築設備編第1條規定：「建築物之電氣設備，應依用戶用電設備裝置規則、各類場所消防安全設備設置標準及輸配電業所定電度表備置相關規定辦理；未規定者，依本章之規定辦理。」查經濟部已於114年5月9日</w:t>
      </w:r>
      <w:r w:rsidR="00BF1585" w:rsidRPr="00C14217">
        <w:rPr>
          <w:rFonts w:hint="eastAsia"/>
        </w:rPr>
        <w:t>修正發布</w:t>
      </w:r>
      <w:r w:rsidR="005319C3" w:rsidRPr="00C14217">
        <w:rPr>
          <w:rFonts w:hint="eastAsia"/>
        </w:rPr>
        <w:t>「用戶用電設備裝置規則」</w:t>
      </w:r>
      <w:r w:rsidRPr="00C14217">
        <w:rPr>
          <w:rFonts w:hint="eastAsia"/>
        </w:rPr>
        <w:t>，增訂不同導線</w:t>
      </w:r>
      <w:proofErr w:type="gramStart"/>
      <w:r w:rsidRPr="00C14217">
        <w:rPr>
          <w:rFonts w:hint="eastAsia"/>
        </w:rPr>
        <w:t>線徑於配</w:t>
      </w:r>
      <w:proofErr w:type="gramEnd"/>
      <w:r w:rsidRPr="00C14217">
        <w:rPr>
          <w:rFonts w:hint="eastAsia"/>
        </w:rPr>
        <w:t>電箱內所需最小配線空間要求，以防導線過度轉折破壞絕緣（修正條文第246條、第313條及第316條</w:t>
      </w:r>
      <w:r w:rsidR="00BC001F" w:rsidRPr="00C14217">
        <w:rPr>
          <w:rFonts w:hint="eastAsia"/>
        </w:rPr>
        <w:t>參照</w:t>
      </w:r>
      <w:r w:rsidRPr="00C14217">
        <w:rPr>
          <w:rFonts w:hint="eastAsia"/>
        </w:rPr>
        <w:t>）。</w:t>
      </w:r>
    </w:p>
    <w:p w14:paraId="35C869CB" w14:textId="7D7DCC9E" w:rsidR="00865D16" w:rsidRPr="00C14217" w:rsidRDefault="00865D16" w:rsidP="002C7574">
      <w:pPr>
        <w:pStyle w:val="3"/>
        <w:rPr>
          <w:bCs w:val="0"/>
        </w:rPr>
      </w:pPr>
      <w:r w:rsidRPr="00C14217">
        <w:rPr>
          <w:rFonts w:hint="eastAsia"/>
          <w:bCs w:val="0"/>
        </w:rPr>
        <w:t>綜上，</w:t>
      </w:r>
      <w:r w:rsidR="007557E9" w:rsidRPr="00C14217">
        <w:rPr>
          <w:rFonts w:hAnsi="標楷體" w:hint="eastAsia"/>
          <w:bCs w:val="0"/>
        </w:rPr>
        <w:t>新竹市消防局調查晴空</w:t>
      </w:r>
      <w:proofErr w:type="gramStart"/>
      <w:r w:rsidR="007557E9" w:rsidRPr="00C14217">
        <w:rPr>
          <w:rFonts w:hAnsi="標楷體" w:hint="eastAsia"/>
          <w:bCs w:val="0"/>
        </w:rPr>
        <w:t>匯</w:t>
      </w:r>
      <w:proofErr w:type="gramEnd"/>
      <w:r w:rsidR="007557E9" w:rsidRPr="00C14217">
        <w:rPr>
          <w:rFonts w:hAnsi="標楷體" w:hint="eastAsia"/>
          <w:bCs w:val="0"/>
        </w:rPr>
        <w:t>大樓火災之起火原因為「電氣因素（管道間電力配線因故短路）引發火災可能性較大」，並已函送新竹地檢署偵辦。本案起火點</w:t>
      </w:r>
      <w:r w:rsidR="007557E9" w:rsidRPr="00C14217">
        <w:rPr>
          <w:rFonts w:hint="eastAsia"/>
          <w:bCs w:val="0"/>
        </w:rPr>
        <w:t>發生於該建築物各式電力配線集中之</w:t>
      </w:r>
      <w:proofErr w:type="gramStart"/>
      <w:r w:rsidR="007557E9" w:rsidRPr="00C14217">
        <w:rPr>
          <w:rFonts w:hint="eastAsia"/>
          <w:bCs w:val="0"/>
        </w:rPr>
        <w:t>管道間內</w:t>
      </w:r>
      <w:proofErr w:type="gramEnd"/>
      <w:r w:rsidR="007557E9" w:rsidRPr="00C14217">
        <w:rPr>
          <w:rFonts w:hint="eastAsia"/>
          <w:bCs w:val="0"/>
        </w:rPr>
        <w:t>，屬用戶設備且具隱蔽、不易查覺之特點，再且以本案</w:t>
      </w:r>
      <w:proofErr w:type="gramStart"/>
      <w:r w:rsidR="007557E9" w:rsidRPr="00C14217">
        <w:rPr>
          <w:rFonts w:hint="eastAsia"/>
          <w:bCs w:val="0"/>
        </w:rPr>
        <w:t>管道間內一般</w:t>
      </w:r>
      <w:proofErr w:type="gramEnd"/>
      <w:r w:rsidR="007557E9" w:rsidRPr="00C14217">
        <w:rPr>
          <w:rFonts w:hint="eastAsia"/>
          <w:bCs w:val="0"/>
        </w:rPr>
        <w:t>電源與緊急電源電纜線同時燃斷後，致多項防火避難設施設備短暫啟動後即無法運作，造成消防搜救之困難。新竹市政府建議一般電源及緊急電源應予區隔，但造成電力配線短路原因</w:t>
      </w:r>
      <w:proofErr w:type="gramStart"/>
      <w:r w:rsidR="007557E9" w:rsidRPr="00C14217">
        <w:rPr>
          <w:rFonts w:hint="eastAsia"/>
          <w:bCs w:val="0"/>
        </w:rPr>
        <w:t>眾多，</w:t>
      </w:r>
      <w:proofErr w:type="gramEnd"/>
      <w:r w:rsidR="007557E9" w:rsidRPr="00C14217">
        <w:rPr>
          <w:rFonts w:hint="eastAsia"/>
          <w:bCs w:val="0"/>
        </w:rPr>
        <w:t>本案火場災後之殘餘</w:t>
      </w:r>
      <w:proofErr w:type="gramStart"/>
      <w:r w:rsidR="007557E9" w:rsidRPr="00C14217">
        <w:rPr>
          <w:rFonts w:hint="eastAsia"/>
          <w:bCs w:val="0"/>
        </w:rPr>
        <w:t>跡證亦已</w:t>
      </w:r>
      <w:proofErr w:type="gramEnd"/>
      <w:r w:rsidR="007557E9" w:rsidRPr="00C14217">
        <w:rPr>
          <w:rFonts w:hint="eastAsia"/>
          <w:bCs w:val="0"/>
        </w:rPr>
        <w:t>無法研判其確切原因。以本事故為</w:t>
      </w:r>
      <w:proofErr w:type="gramStart"/>
      <w:r w:rsidR="007557E9" w:rsidRPr="00C14217">
        <w:rPr>
          <w:rFonts w:hint="eastAsia"/>
          <w:bCs w:val="0"/>
        </w:rPr>
        <w:t>鑑</w:t>
      </w:r>
      <w:proofErr w:type="gramEnd"/>
      <w:r w:rsidR="007557E9" w:rsidRPr="00C14217">
        <w:rPr>
          <w:rFonts w:hint="eastAsia"/>
          <w:bCs w:val="0"/>
        </w:rPr>
        <w:t>，管道間一旦發生火災事故影響公共安全至</w:t>
      </w:r>
      <w:proofErr w:type="gramStart"/>
      <w:r w:rsidR="007557E9" w:rsidRPr="00C14217">
        <w:rPr>
          <w:rFonts w:hint="eastAsia"/>
          <w:bCs w:val="0"/>
        </w:rPr>
        <w:t>鉅</w:t>
      </w:r>
      <w:proofErr w:type="gramEnd"/>
      <w:r w:rsidR="007557E9" w:rsidRPr="00C14217">
        <w:rPr>
          <w:rFonts w:hint="eastAsia"/>
          <w:bCs w:val="0"/>
          <w:lang w:eastAsia="zh-HK"/>
        </w:rPr>
        <w:t>，因</w:t>
      </w:r>
      <w:r w:rsidR="007557E9" w:rsidRPr="00C14217">
        <w:rPr>
          <w:rFonts w:hint="eastAsia"/>
          <w:bCs w:val="0"/>
        </w:rPr>
        <w:t>集合住宅之建築物公共安全檢查項目未包括防火區劃、管</w:t>
      </w:r>
      <w:r w:rsidR="007557E9" w:rsidRPr="00C14217">
        <w:rPr>
          <w:rFonts w:hAnsi="標楷體" w:hint="eastAsia"/>
          <w:bCs w:val="0"/>
        </w:rPr>
        <w:t>道間，內政部</w:t>
      </w:r>
      <w:r w:rsidR="007557E9" w:rsidRPr="00C14217">
        <w:rPr>
          <w:rFonts w:hAnsi="標楷體" w:hint="eastAsia"/>
          <w:bCs w:val="0"/>
        </w:rPr>
        <w:lastRenderedPageBreak/>
        <w:t>值此事件後已檢討</w:t>
      </w:r>
      <w:proofErr w:type="gramStart"/>
      <w:r w:rsidR="007557E9" w:rsidRPr="00C14217">
        <w:rPr>
          <w:rFonts w:hAnsi="標楷體" w:hint="eastAsia"/>
          <w:bCs w:val="0"/>
        </w:rPr>
        <w:t>研</w:t>
      </w:r>
      <w:proofErr w:type="gramEnd"/>
      <w:r w:rsidR="007557E9" w:rsidRPr="00C14217">
        <w:rPr>
          <w:rFonts w:hAnsi="標楷體" w:hint="eastAsia"/>
          <w:bCs w:val="0"/>
        </w:rPr>
        <w:t>議將「建築物公共安全檢查簽證項目增列『管道間』，以確保管道間維持完整之防火區劃」，並將納入防火填塞；另經濟部亦已於114年5月9日修正發布「用戶用電設備裝置規則」，增訂不同導線</w:t>
      </w:r>
      <w:proofErr w:type="gramStart"/>
      <w:r w:rsidR="007557E9" w:rsidRPr="00C14217">
        <w:rPr>
          <w:rFonts w:hAnsi="標楷體" w:hint="eastAsia"/>
          <w:bCs w:val="0"/>
        </w:rPr>
        <w:t>線徑於配</w:t>
      </w:r>
      <w:proofErr w:type="gramEnd"/>
      <w:r w:rsidR="007557E9" w:rsidRPr="00C14217">
        <w:rPr>
          <w:rFonts w:hAnsi="標楷體" w:hint="eastAsia"/>
          <w:bCs w:val="0"/>
        </w:rPr>
        <w:t>電箱內所需最小配線空間要求，以防導線過度轉折破壞絕緣等，凡</w:t>
      </w:r>
      <w:proofErr w:type="gramStart"/>
      <w:r w:rsidR="007557E9" w:rsidRPr="00C14217">
        <w:rPr>
          <w:rFonts w:hAnsi="標楷體" w:hint="eastAsia"/>
          <w:bCs w:val="0"/>
        </w:rPr>
        <w:t>此均應落實</w:t>
      </w:r>
      <w:proofErr w:type="gramEnd"/>
      <w:r w:rsidR="007557E9" w:rsidRPr="00C14217">
        <w:rPr>
          <w:rFonts w:hAnsi="標楷體" w:hint="eastAsia"/>
          <w:bCs w:val="0"/>
        </w:rPr>
        <w:t>積極辦理，並持續追蹤本案電力配線因故短路之確切原因，對於既有建築物及既設用戶用電設備之公共安全管理</w:t>
      </w:r>
      <w:r w:rsidR="007557E9" w:rsidRPr="00C14217">
        <w:rPr>
          <w:rFonts w:hint="eastAsia"/>
          <w:bCs w:val="0"/>
        </w:rPr>
        <w:t>，亦應</w:t>
      </w:r>
      <w:r w:rsidR="007557E9" w:rsidRPr="00C14217">
        <w:rPr>
          <w:rFonts w:hint="eastAsia"/>
          <w:bCs w:val="0"/>
          <w:lang w:eastAsia="zh-HK"/>
        </w:rPr>
        <w:t>謀求具體因應作為。</w:t>
      </w:r>
    </w:p>
    <w:p w14:paraId="648F5441" w14:textId="03AD601C" w:rsidR="00045A55" w:rsidRPr="00FC64F8" w:rsidRDefault="005D2266" w:rsidP="00BD5B23">
      <w:pPr>
        <w:pStyle w:val="2"/>
        <w:rPr>
          <w:b/>
        </w:rPr>
      </w:pPr>
      <w:r w:rsidRPr="00FC64F8">
        <w:rPr>
          <w:rFonts w:hint="eastAsia"/>
          <w:b/>
        </w:rPr>
        <w:t>本案晴空</w:t>
      </w:r>
      <w:proofErr w:type="gramStart"/>
      <w:r w:rsidRPr="00FC64F8">
        <w:rPr>
          <w:rFonts w:hint="eastAsia"/>
          <w:b/>
        </w:rPr>
        <w:t>匯</w:t>
      </w:r>
      <w:proofErr w:type="gramEnd"/>
      <w:r w:rsidRPr="00FC64F8">
        <w:rPr>
          <w:rFonts w:hint="eastAsia"/>
          <w:b/>
        </w:rPr>
        <w:t>大樓</w:t>
      </w:r>
      <w:r w:rsidR="003A4C87" w:rsidRPr="00FC64F8">
        <w:rPr>
          <w:rFonts w:hint="eastAsia"/>
          <w:b/>
        </w:rPr>
        <w:t>依建築法及</w:t>
      </w:r>
      <w:r w:rsidR="008E2F06" w:rsidRPr="00FC64F8">
        <w:rPr>
          <w:rFonts w:hint="eastAsia"/>
          <w:b/>
        </w:rPr>
        <w:t>「建築物公共安全檢查簽證及申報辦法」</w:t>
      </w:r>
      <w:r w:rsidR="003A4C87" w:rsidRPr="00FC64F8">
        <w:rPr>
          <w:rFonts w:hint="eastAsia"/>
          <w:b/>
        </w:rPr>
        <w:t>應每2年進行1次建築物公共安全申報，然於1</w:t>
      </w:r>
      <w:r w:rsidR="003A4C87" w:rsidRPr="00FC64F8">
        <w:rPr>
          <w:b/>
        </w:rPr>
        <w:t>13</w:t>
      </w:r>
      <w:r w:rsidR="003A4C87" w:rsidRPr="00FC64F8">
        <w:rPr>
          <w:rFonts w:hint="eastAsia"/>
          <w:b/>
        </w:rPr>
        <w:t>年1月至3月申報期間</w:t>
      </w:r>
      <w:r w:rsidR="008E2F06" w:rsidRPr="00FC64F8">
        <w:rPr>
          <w:rFonts w:hint="eastAsia"/>
          <w:b/>
        </w:rPr>
        <w:t>卻</w:t>
      </w:r>
      <w:r w:rsidR="003A4C87" w:rsidRPr="00FC64F8">
        <w:rPr>
          <w:rFonts w:hint="eastAsia"/>
          <w:b/>
        </w:rPr>
        <w:t>未進行申報，</w:t>
      </w:r>
      <w:r w:rsidR="00997773" w:rsidRPr="00FC64F8">
        <w:rPr>
          <w:rFonts w:hint="eastAsia"/>
          <w:b/>
        </w:rPr>
        <w:t>新竹市</w:t>
      </w:r>
      <w:r w:rsidR="00097847" w:rsidRPr="00FC64F8">
        <w:rPr>
          <w:rFonts w:hint="eastAsia"/>
          <w:b/>
        </w:rPr>
        <w:t>都市發展處對此逾期申報情形</w:t>
      </w:r>
      <w:r w:rsidR="007557E9" w:rsidRPr="00FC64F8">
        <w:rPr>
          <w:rFonts w:hint="eastAsia"/>
          <w:b/>
        </w:rPr>
        <w:t>卻</w:t>
      </w:r>
      <w:r w:rsidR="00097847" w:rsidRPr="00FC64F8">
        <w:rPr>
          <w:rFonts w:hint="eastAsia"/>
          <w:b/>
        </w:rPr>
        <w:t>毫無所悉，</w:t>
      </w:r>
      <w:r w:rsidR="006D29F0" w:rsidRPr="00FC64F8">
        <w:rPr>
          <w:rFonts w:hint="eastAsia"/>
          <w:b/>
        </w:rPr>
        <w:t>遲</w:t>
      </w:r>
      <w:r w:rsidR="00163907" w:rsidRPr="00FC64F8">
        <w:rPr>
          <w:rFonts w:hint="eastAsia"/>
          <w:b/>
        </w:rPr>
        <w:t>至113年5月26日發生火災後</w:t>
      </w:r>
      <w:r w:rsidR="00DD2420" w:rsidRPr="00FC64F8">
        <w:rPr>
          <w:rFonts w:hint="eastAsia"/>
          <w:b/>
        </w:rPr>
        <w:t>方進行裁</w:t>
      </w:r>
      <w:r w:rsidR="00097847" w:rsidRPr="00FC64F8">
        <w:rPr>
          <w:rFonts w:hint="eastAsia"/>
          <w:b/>
        </w:rPr>
        <w:t>罰，相關</w:t>
      </w:r>
      <w:proofErr w:type="gramStart"/>
      <w:r w:rsidR="003A4C87" w:rsidRPr="00FC64F8">
        <w:rPr>
          <w:rFonts w:hint="eastAsia"/>
          <w:b/>
        </w:rPr>
        <w:t>勾</w:t>
      </w:r>
      <w:proofErr w:type="gramEnd"/>
      <w:r w:rsidR="003A4C87" w:rsidRPr="00FC64F8">
        <w:rPr>
          <w:rFonts w:hint="eastAsia"/>
          <w:b/>
        </w:rPr>
        <w:t>稽查核</w:t>
      </w:r>
      <w:proofErr w:type="gramStart"/>
      <w:r w:rsidR="003A4C87" w:rsidRPr="00FC64F8">
        <w:rPr>
          <w:rFonts w:hint="eastAsia"/>
          <w:b/>
        </w:rPr>
        <w:t>機制</w:t>
      </w:r>
      <w:r w:rsidR="00C12C2B" w:rsidRPr="00FC64F8">
        <w:rPr>
          <w:rFonts w:hint="eastAsia"/>
          <w:b/>
        </w:rPr>
        <w:t>亦</w:t>
      </w:r>
      <w:r w:rsidR="003A4C87" w:rsidRPr="00FC64F8">
        <w:rPr>
          <w:rFonts w:hint="eastAsia"/>
          <w:b/>
        </w:rPr>
        <w:t>付之</w:t>
      </w:r>
      <w:proofErr w:type="gramEnd"/>
      <w:r w:rsidR="003A4C87" w:rsidRPr="00FC64F8">
        <w:rPr>
          <w:rFonts w:hint="eastAsia"/>
          <w:b/>
        </w:rPr>
        <w:t>闕如，</w:t>
      </w:r>
      <w:r w:rsidR="00E131CE" w:rsidRPr="00FC64F8">
        <w:rPr>
          <w:rFonts w:hint="eastAsia"/>
          <w:b/>
        </w:rPr>
        <w:t>應檢討改進</w:t>
      </w:r>
      <w:r w:rsidR="003A4C87" w:rsidRPr="00FC64F8">
        <w:rPr>
          <w:rFonts w:hint="eastAsia"/>
          <w:b/>
        </w:rPr>
        <w:t>。</w:t>
      </w:r>
    </w:p>
    <w:p w14:paraId="69A034B3" w14:textId="77777777" w:rsidR="0021283C" w:rsidRPr="00FC64F8" w:rsidRDefault="003A41A1" w:rsidP="0021283C">
      <w:pPr>
        <w:pStyle w:val="3"/>
      </w:pPr>
      <w:r w:rsidRPr="00FC64F8">
        <w:rPr>
          <w:rFonts w:hint="eastAsia"/>
        </w:rPr>
        <w:t>依建築法第77條第3項及「建築物公共安全檢查簽證及申報辦法」(111年12月28日</w:t>
      </w:r>
      <w:r w:rsidRPr="00FC64F8">
        <w:t>)</w:t>
      </w:r>
      <w:r w:rsidRPr="00FC64F8">
        <w:rPr>
          <w:rFonts w:hint="eastAsia"/>
        </w:rPr>
        <w:t>規定略</w:t>
      </w:r>
      <w:proofErr w:type="gramStart"/>
      <w:r w:rsidRPr="00FC64F8">
        <w:rPr>
          <w:rFonts w:hint="eastAsia"/>
        </w:rPr>
        <w:t>以</w:t>
      </w:r>
      <w:proofErr w:type="gramEnd"/>
      <w:r w:rsidRPr="00FC64F8">
        <w:rPr>
          <w:rFonts w:hint="eastAsia"/>
        </w:rPr>
        <w:t>，供公眾使用之建築物應由建築物所有權人、使用人定期辦理公共安全檢查申報，建築物為公寓大廈者，得由其管理委員會主任委員或管理負責人代為申報。</w:t>
      </w:r>
    </w:p>
    <w:p w14:paraId="4212B73B" w14:textId="644B5089" w:rsidR="002255D0" w:rsidRPr="00FC64F8" w:rsidRDefault="003A41A1" w:rsidP="00DB4E63">
      <w:pPr>
        <w:pStyle w:val="3"/>
      </w:pPr>
      <w:r w:rsidRPr="00FC64F8">
        <w:rPr>
          <w:rFonts w:hint="eastAsia"/>
        </w:rPr>
        <w:t>查本案建築物領有新竹市政府核發(104)府</w:t>
      </w:r>
      <w:proofErr w:type="gramStart"/>
      <w:r w:rsidRPr="00FC64F8">
        <w:rPr>
          <w:rFonts w:hint="eastAsia"/>
        </w:rPr>
        <w:t>工使字</w:t>
      </w:r>
      <w:proofErr w:type="gramEnd"/>
      <w:r w:rsidRPr="00FC64F8">
        <w:rPr>
          <w:rFonts w:hint="eastAsia"/>
        </w:rPr>
        <w:t>第150號使用執照，本案建築物公共安全檢查頻率為2年1次，於</w:t>
      </w:r>
      <w:proofErr w:type="gramStart"/>
      <w:r w:rsidRPr="00FC64F8">
        <w:rPr>
          <w:rFonts w:hint="eastAsia"/>
        </w:rPr>
        <w:t>113</w:t>
      </w:r>
      <w:proofErr w:type="gramEnd"/>
      <w:r w:rsidRPr="00FC64F8">
        <w:rPr>
          <w:rFonts w:hint="eastAsia"/>
        </w:rPr>
        <w:t>年度申報</w:t>
      </w:r>
      <w:proofErr w:type="gramStart"/>
      <w:r w:rsidRPr="00FC64F8">
        <w:rPr>
          <w:rFonts w:hint="eastAsia"/>
        </w:rPr>
        <w:t>期間（</w:t>
      </w:r>
      <w:proofErr w:type="gramEnd"/>
      <w:r w:rsidRPr="00FC64F8">
        <w:rPr>
          <w:rFonts w:hint="eastAsia"/>
        </w:rPr>
        <w:t>1月~3月）未進行申報，新竹市政府於事件發生後</w:t>
      </w:r>
      <w:r w:rsidR="00CA6D85" w:rsidRPr="00FC64F8">
        <w:rPr>
          <w:rFonts w:hint="eastAsia"/>
        </w:rPr>
        <w:t>，始</w:t>
      </w:r>
      <w:r w:rsidRPr="00FC64F8">
        <w:rPr>
          <w:rFonts w:hint="eastAsia"/>
        </w:rPr>
        <w:t>以113年5月27日府</w:t>
      </w:r>
      <w:proofErr w:type="gramStart"/>
      <w:r w:rsidRPr="00FC64F8">
        <w:rPr>
          <w:rFonts w:hint="eastAsia"/>
        </w:rPr>
        <w:t>都使字第1130091098號</w:t>
      </w:r>
      <w:proofErr w:type="gramEnd"/>
      <w:r w:rsidRPr="00FC64F8">
        <w:rPr>
          <w:rFonts w:hint="eastAsia"/>
        </w:rPr>
        <w:t>函限於7天內完成113年建築物公共安全檢查申報，後續並以113年7月30日府</w:t>
      </w:r>
      <w:proofErr w:type="gramStart"/>
      <w:r w:rsidRPr="00FC64F8">
        <w:rPr>
          <w:rFonts w:hint="eastAsia"/>
        </w:rPr>
        <w:t>都使字第1130098515號</w:t>
      </w:r>
      <w:proofErr w:type="gramEnd"/>
      <w:r w:rsidRPr="00FC64F8">
        <w:rPr>
          <w:rFonts w:hint="eastAsia"/>
        </w:rPr>
        <w:t>裁處</w:t>
      </w:r>
      <w:proofErr w:type="gramStart"/>
      <w:r w:rsidRPr="00FC64F8">
        <w:rPr>
          <w:rFonts w:hint="eastAsia"/>
        </w:rPr>
        <w:t>書裁罰新</w:t>
      </w:r>
      <w:proofErr w:type="gramEnd"/>
      <w:r w:rsidRPr="00FC64F8">
        <w:rPr>
          <w:rFonts w:hint="eastAsia"/>
        </w:rPr>
        <w:t>臺幣6萬元</w:t>
      </w:r>
      <w:r w:rsidR="00CA6D85" w:rsidRPr="00FC64F8">
        <w:rPr>
          <w:rFonts w:hint="eastAsia"/>
        </w:rPr>
        <w:t>罰鍰</w:t>
      </w:r>
      <w:r w:rsidRPr="00FC64F8">
        <w:rPr>
          <w:rFonts w:hint="eastAsia"/>
        </w:rPr>
        <w:t>在案</w:t>
      </w:r>
      <w:r w:rsidR="00525448" w:rsidRPr="00FC64F8">
        <w:rPr>
          <w:rFonts w:hint="eastAsia"/>
        </w:rPr>
        <w:t>。新竹市政府表示，原建置之建築管理系統未針對未申報案件設定</w:t>
      </w:r>
      <w:proofErr w:type="gramStart"/>
      <w:r w:rsidR="004A2C64" w:rsidRPr="00FC64F8">
        <w:rPr>
          <w:rFonts w:hint="eastAsia"/>
        </w:rPr>
        <w:t>稽</w:t>
      </w:r>
      <w:proofErr w:type="gramEnd"/>
      <w:r w:rsidR="004A2C64" w:rsidRPr="00FC64F8">
        <w:rPr>
          <w:rFonts w:hint="eastAsia"/>
        </w:rPr>
        <w:t>催</w:t>
      </w:r>
      <w:r w:rsidR="00525448" w:rsidRPr="00FC64F8">
        <w:rPr>
          <w:rFonts w:hint="eastAsia"/>
        </w:rPr>
        <w:t>功能，後續採購內部管控軟體已將該功能納入建置。</w:t>
      </w:r>
      <w:r w:rsidR="00E56E81" w:rsidRPr="00FC64F8">
        <w:rPr>
          <w:rFonts w:hint="eastAsia"/>
        </w:rPr>
        <w:t>又據本院詢問新</w:t>
      </w:r>
      <w:r w:rsidR="00E56E81" w:rsidRPr="00FC64F8">
        <w:rPr>
          <w:rFonts w:hint="eastAsia"/>
        </w:rPr>
        <w:lastRenderedPageBreak/>
        <w:t>竹市政府表示：</w:t>
      </w:r>
      <w:r w:rsidR="00525448" w:rsidRPr="00FC64F8">
        <w:rPr>
          <w:rFonts w:hint="eastAsia"/>
        </w:rPr>
        <w:t>「逾期申報部分，公安自主申報原則上都是以勸導方式，事後已裁罰管委會。原系統沒有</w:t>
      </w:r>
      <w:proofErr w:type="gramStart"/>
      <w:r w:rsidR="00525448" w:rsidRPr="00FC64F8">
        <w:rPr>
          <w:rFonts w:hint="eastAsia"/>
        </w:rPr>
        <w:t>稽</w:t>
      </w:r>
      <w:proofErr w:type="gramEnd"/>
      <w:r w:rsidR="00525448" w:rsidRPr="00FC64F8">
        <w:rPr>
          <w:rFonts w:hint="eastAsia"/>
        </w:rPr>
        <w:t>催管理，預計今(114)年可以建置完成。」可知</w:t>
      </w:r>
      <w:r w:rsidR="003105F8" w:rsidRPr="00FC64F8">
        <w:rPr>
          <w:rFonts w:hint="eastAsia"/>
        </w:rPr>
        <w:t>新竹市</w:t>
      </w:r>
      <w:r w:rsidR="00BE79C5" w:rsidRPr="00FC64F8">
        <w:rPr>
          <w:rFonts w:hint="eastAsia"/>
        </w:rPr>
        <w:t>都市發展處對此逾期申報情形毫無所悉，</w:t>
      </w:r>
      <w:r w:rsidR="000E78FE" w:rsidRPr="00FC64F8">
        <w:rPr>
          <w:rFonts w:hint="eastAsia"/>
        </w:rPr>
        <w:t>遲</w:t>
      </w:r>
      <w:r w:rsidR="00BE79C5" w:rsidRPr="00FC64F8">
        <w:rPr>
          <w:rFonts w:hint="eastAsia"/>
        </w:rPr>
        <w:t>至113年5月26日發生火災後方進行裁罰，相關</w:t>
      </w:r>
      <w:proofErr w:type="gramStart"/>
      <w:r w:rsidR="00BE79C5" w:rsidRPr="00FC64F8">
        <w:rPr>
          <w:rFonts w:hint="eastAsia"/>
        </w:rPr>
        <w:t>勾</w:t>
      </w:r>
      <w:proofErr w:type="gramEnd"/>
      <w:r w:rsidR="00BE79C5" w:rsidRPr="00FC64F8">
        <w:rPr>
          <w:rFonts w:hint="eastAsia"/>
        </w:rPr>
        <w:t>稽查核</w:t>
      </w:r>
      <w:proofErr w:type="gramStart"/>
      <w:r w:rsidR="00BE79C5" w:rsidRPr="00FC64F8">
        <w:rPr>
          <w:rFonts w:hint="eastAsia"/>
        </w:rPr>
        <w:t>機制</w:t>
      </w:r>
      <w:r w:rsidR="00C12C2B" w:rsidRPr="00FC64F8">
        <w:rPr>
          <w:rFonts w:hint="eastAsia"/>
        </w:rPr>
        <w:t>亦</w:t>
      </w:r>
      <w:r w:rsidR="00BE79C5" w:rsidRPr="00FC64F8">
        <w:rPr>
          <w:rFonts w:hint="eastAsia"/>
        </w:rPr>
        <w:t>付之</w:t>
      </w:r>
      <w:proofErr w:type="gramEnd"/>
      <w:r w:rsidR="00BE79C5" w:rsidRPr="00FC64F8">
        <w:rPr>
          <w:rFonts w:hint="eastAsia"/>
        </w:rPr>
        <w:t>闕如</w:t>
      </w:r>
      <w:r w:rsidR="00BF0415" w:rsidRPr="00FC64F8">
        <w:rPr>
          <w:rFonts w:hint="eastAsia"/>
        </w:rPr>
        <w:t>，應檢討改進</w:t>
      </w:r>
      <w:r w:rsidR="00BE79C5" w:rsidRPr="00FC64F8">
        <w:rPr>
          <w:rFonts w:hint="eastAsia"/>
        </w:rPr>
        <w:t>。</w:t>
      </w:r>
    </w:p>
    <w:p w14:paraId="630C241B" w14:textId="77777777" w:rsidR="00E25849" w:rsidRPr="00FC64F8" w:rsidRDefault="00E25849" w:rsidP="004E05A1">
      <w:pPr>
        <w:pStyle w:val="1"/>
        <w:ind w:left="2380" w:hanging="2380"/>
      </w:pPr>
      <w:bookmarkStart w:id="30" w:name="_Toc524895648"/>
      <w:bookmarkStart w:id="31" w:name="_Toc524896194"/>
      <w:bookmarkStart w:id="32" w:name="_Toc524896224"/>
      <w:bookmarkStart w:id="33" w:name="_Toc524902734"/>
      <w:bookmarkStart w:id="34" w:name="_Toc525066148"/>
      <w:bookmarkStart w:id="35" w:name="_Toc525070839"/>
      <w:bookmarkStart w:id="36" w:name="_Toc525938379"/>
      <w:bookmarkStart w:id="37" w:name="_Toc525939227"/>
      <w:bookmarkStart w:id="38" w:name="_Toc525939732"/>
      <w:bookmarkStart w:id="39" w:name="_Toc529218272"/>
      <w:bookmarkEnd w:id="25"/>
      <w:bookmarkEnd w:id="26"/>
      <w:bookmarkEnd w:id="27"/>
      <w:bookmarkEnd w:id="28"/>
      <w:bookmarkEnd w:id="29"/>
      <w:r w:rsidRPr="00FC64F8">
        <w:br w:type="page"/>
      </w:r>
      <w:bookmarkStart w:id="40" w:name="_Toc529222689"/>
      <w:bookmarkStart w:id="41" w:name="_Toc529223111"/>
      <w:bookmarkStart w:id="42" w:name="_Toc529223862"/>
      <w:bookmarkStart w:id="43" w:name="_Toc529228265"/>
      <w:bookmarkStart w:id="44" w:name="_Toc2400395"/>
      <w:bookmarkStart w:id="45" w:name="_Toc4316189"/>
      <w:bookmarkStart w:id="46" w:name="_Toc4473330"/>
      <w:bookmarkStart w:id="47" w:name="_Toc69556897"/>
      <w:bookmarkStart w:id="48" w:name="_Toc69556946"/>
      <w:bookmarkStart w:id="49" w:name="_Toc69609820"/>
      <w:bookmarkStart w:id="50" w:name="_Toc70241816"/>
      <w:bookmarkStart w:id="51" w:name="_Toc70242205"/>
      <w:bookmarkStart w:id="52" w:name="_Toc421794875"/>
      <w:bookmarkStart w:id="53" w:name="_Toc422834160"/>
      <w:r w:rsidRPr="00FC64F8">
        <w:rPr>
          <w:rFonts w:hint="eastAsia"/>
        </w:rPr>
        <w:lastRenderedPageBreak/>
        <w:t>處理辦法：</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3D1F932" w14:textId="77777777" w:rsidR="00E25849" w:rsidRPr="00FC64F8" w:rsidRDefault="00E25849">
      <w:pPr>
        <w:pStyle w:val="2"/>
      </w:pPr>
      <w:bookmarkStart w:id="54" w:name="_Toc524895649"/>
      <w:bookmarkStart w:id="55" w:name="_Toc524896195"/>
      <w:bookmarkStart w:id="56" w:name="_Toc524896225"/>
      <w:bookmarkStart w:id="57" w:name="_Toc2400396"/>
      <w:bookmarkStart w:id="58" w:name="_Toc4316190"/>
      <w:bookmarkStart w:id="59" w:name="_Toc4473331"/>
      <w:bookmarkStart w:id="60" w:name="_Toc69556898"/>
      <w:bookmarkStart w:id="61" w:name="_Toc69556947"/>
      <w:bookmarkStart w:id="62" w:name="_Toc69609821"/>
      <w:bookmarkStart w:id="63" w:name="_Toc70241817"/>
      <w:bookmarkStart w:id="64" w:name="_Toc70242206"/>
      <w:bookmarkStart w:id="65" w:name="_Toc421794877"/>
      <w:bookmarkStart w:id="66" w:name="_Toc421795443"/>
      <w:bookmarkStart w:id="67" w:name="_Toc421796024"/>
      <w:bookmarkStart w:id="68" w:name="_Toc422728959"/>
      <w:bookmarkStart w:id="69" w:name="_Toc422834162"/>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54"/>
      <w:bookmarkEnd w:id="55"/>
      <w:bookmarkEnd w:id="56"/>
      <w:r w:rsidRPr="00FC64F8">
        <w:rPr>
          <w:rFonts w:hint="eastAsia"/>
        </w:rPr>
        <w:t>調查意見</w:t>
      </w:r>
      <w:r w:rsidR="00842BA2" w:rsidRPr="00FC64F8">
        <w:rPr>
          <w:rFonts w:hint="eastAsia"/>
        </w:rPr>
        <w:t>一至</w:t>
      </w:r>
      <w:r w:rsidR="00447F3F" w:rsidRPr="00FC64F8">
        <w:rPr>
          <w:rFonts w:hint="eastAsia"/>
        </w:rPr>
        <w:t>四</w:t>
      </w:r>
      <w:r w:rsidRPr="00FC64F8">
        <w:rPr>
          <w:rFonts w:hint="eastAsia"/>
        </w:rPr>
        <w:t>，函請</w:t>
      </w:r>
      <w:r w:rsidR="00AA6AB9" w:rsidRPr="00FC64F8">
        <w:rPr>
          <w:rFonts w:hint="eastAsia"/>
        </w:rPr>
        <w:t>新竹市政府</w:t>
      </w:r>
      <w:r w:rsidRPr="00FC64F8">
        <w:rPr>
          <w:rFonts w:hint="eastAsia"/>
        </w:rPr>
        <w:t>確實檢討改進</w:t>
      </w:r>
      <w:proofErr w:type="gramStart"/>
      <w:r w:rsidRPr="00FC64F8">
        <w:rPr>
          <w:rFonts w:hint="eastAsia"/>
        </w:rPr>
        <w:t>見復。</w:t>
      </w:r>
      <w:bookmarkEnd w:id="57"/>
      <w:bookmarkEnd w:id="58"/>
      <w:bookmarkEnd w:id="59"/>
      <w:bookmarkEnd w:id="60"/>
      <w:bookmarkEnd w:id="61"/>
      <w:bookmarkEnd w:id="62"/>
      <w:bookmarkEnd w:id="63"/>
      <w:bookmarkEnd w:id="64"/>
      <w:bookmarkEnd w:id="65"/>
      <w:bookmarkEnd w:id="66"/>
      <w:bookmarkEnd w:id="67"/>
      <w:bookmarkEnd w:id="68"/>
      <w:bookmarkEnd w:id="69"/>
      <w:proofErr w:type="gramEnd"/>
    </w:p>
    <w:p w14:paraId="0951E7C2" w14:textId="6046B93C" w:rsidR="00053AAF" w:rsidRDefault="00053AAF" w:rsidP="00053AAF">
      <w:pPr>
        <w:pStyle w:val="2"/>
      </w:pPr>
      <w:r w:rsidRPr="00FC64F8">
        <w:rPr>
          <w:rFonts w:hint="eastAsia"/>
        </w:rPr>
        <w:t>調查意見</w:t>
      </w:r>
      <w:r w:rsidR="0075738E" w:rsidRPr="00FC64F8">
        <w:rPr>
          <w:rFonts w:hint="eastAsia"/>
        </w:rPr>
        <w:t>二、</w:t>
      </w:r>
      <w:r w:rsidR="00842BA2" w:rsidRPr="00FC64F8">
        <w:rPr>
          <w:rFonts w:hint="eastAsia"/>
        </w:rPr>
        <w:t>三</w:t>
      </w:r>
      <w:r w:rsidRPr="00FC64F8">
        <w:rPr>
          <w:rFonts w:hint="eastAsia"/>
        </w:rPr>
        <w:t>，函請</w:t>
      </w:r>
      <w:r w:rsidR="0018557F" w:rsidRPr="00FC64F8">
        <w:rPr>
          <w:rFonts w:hint="eastAsia"/>
        </w:rPr>
        <w:t>內政部督促所屬</w:t>
      </w:r>
      <w:r w:rsidRPr="00FC64F8">
        <w:rPr>
          <w:rFonts w:hint="eastAsia"/>
        </w:rPr>
        <w:t>確實檢討改進</w:t>
      </w:r>
      <w:proofErr w:type="gramStart"/>
      <w:r w:rsidRPr="00FC64F8">
        <w:rPr>
          <w:rFonts w:hint="eastAsia"/>
        </w:rPr>
        <w:t>見復。</w:t>
      </w:r>
      <w:proofErr w:type="gramEnd"/>
    </w:p>
    <w:p w14:paraId="4C58EAA0" w14:textId="67F25078" w:rsidR="00770453" w:rsidRPr="00805F20" w:rsidRDefault="00DB32F7" w:rsidP="00805F20">
      <w:pPr>
        <w:pStyle w:val="2"/>
      </w:pPr>
      <w:r w:rsidRPr="00DB32F7">
        <w:rPr>
          <w:rFonts w:hint="eastAsia"/>
        </w:rPr>
        <w:t>調查報告之案由、調查意見</w:t>
      </w:r>
      <w:r w:rsidR="00C44ECA">
        <w:rPr>
          <w:rFonts w:hint="eastAsia"/>
        </w:rPr>
        <w:t>及</w:t>
      </w:r>
      <w:r w:rsidRPr="00DB32F7">
        <w:rPr>
          <w:rFonts w:hint="eastAsia"/>
        </w:rPr>
        <w:t>處理辦法，上網公布。</w:t>
      </w:r>
      <w:bookmarkEnd w:id="70"/>
      <w:bookmarkEnd w:id="71"/>
      <w:bookmarkEnd w:id="72"/>
      <w:bookmarkEnd w:id="73"/>
      <w:bookmarkEnd w:id="74"/>
      <w:bookmarkEnd w:id="75"/>
      <w:bookmarkEnd w:id="76"/>
      <w:bookmarkEnd w:id="77"/>
      <w:bookmarkEnd w:id="78"/>
      <w:bookmarkEnd w:id="79"/>
      <w:bookmarkEnd w:id="80"/>
    </w:p>
    <w:p w14:paraId="0A2DDD03" w14:textId="40ADEE0C" w:rsidR="00E25849" w:rsidRPr="00FC64F8" w:rsidRDefault="00E25849" w:rsidP="00805F20">
      <w:pPr>
        <w:pStyle w:val="aa"/>
        <w:spacing w:beforeLines="50" w:before="228" w:afterLines="100" w:after="457"/>
        <w:ind w:left="0"/>
        <w:jc w:val="center"/>
        <w:rPr>
          <w:b w:val="0"/>
          <w:bCs/>
          <w:snapToGrid/>
          <w:spacing w:val="12"/>
          <w:kern w:val="0"/>
          <w:sz w:val="40"/>
        </w:rPr>
      </w:pPr>
      <w:r w:rsidRPr="00FC64F8">
        <w:rPr>
          <w:rFonts w:hint="eastAsia"/>
          <w:b w:val="0"/>
          <w:bCs/>
          <w:snapToGrid/>
          <w:spacing w:val="12"/>
          <w:kern w:val="0"/>
          <w:sz w:val="40"/>
        </w:rPr>
        <w:t>調查委員：</w:t>
      </w:r>
      <w:r w:rsidR="00DB32F7">
        <w:rPr>
          <w:rFonts w:hint="eastAsia"/>
          <w:b w:val="0"/>
          <w:bCs/>
          <w:snapToGrid/>
          <w:spacing w:val="12"/>
          <w:kern w:val="0"/>
          <w:sz w:val="40"/>
        </w:rPr>
        <w:t>葉大華、王麗珍</w:t>
      </w:r>
    </w:p>
    <w:p w14:paraId="1C846A40" w14:textId="77777777" w:rsidR="00770453" w:rsidRPr="00FC64F8" w:rsidRDefault="00770453" w:rsidP="00770453">
      <w:pPr>
        <w:pStyle w:val="aa"/>
        <w:spacing w:before="0" w:after="0"/>
        <w:ind w:leftChars="1100" w:left="3742"/>
        <w:rPr>
          <w:rFonts w:ascii="Times New Roman"/>
          <w:b w:val="0"/>
          <w:bCs/>
          <w:snapToGrid/>
          <w:spacing w:val="0"/>
          <w:kern w:val="0"/>
          <w:sz w:val="40"/>
        </w:rPr>
      </w:pPr>
    </w:p>
    <w:p w14:paraId="42AE6DF7" w14:textId="143D11E2" w:rsidR="00D8753A" w:rsidRPr="00FC64F8" w:rsidRDefault="00D8753A">
      <w:pPr>
        <w:widowControl/>
        <w:overflowPunct/>
        <w:autoSpaceDE/>
        <w:autoSpaceDN/>
        <w:jc w:val="left"/>
        <w:rPr>
          <w:bCs/>
          <w:kern w:val="0"/>
        </w:rPr>
      </w:pPr>
    </w:p>
    <w:sectPr w:rsidR="00D8753A" w:rsidRPr="00FC64F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53E7A" w14:textId="77777777" w:rsidR="00E5481C" w:rsidRDefault="00E5481C">
      <w:r>
        <w:separator/>
      </w:r>
    </w:p>
  </w:endnote>
  <w:endnote w:type="continuationSeparator" w:id="0">
    <w:p w14:paraId="1542D1F8" w14:textId="77777777" w:rsidR="00E5481C" w:rsidRDefault="00E5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731A" w14:textId="77777777" w:rsidR="002C7574" w:rsidRDefault="002C757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B366251" w14:textId="77777777" w:rsidR="002C7574" w:rsidRDefault="002C757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F08AE" w14:textId="77777777" w:rsidR="00E5481C" w:rsidRDefault="00E5481C">
      <w:r>
        <w:separator/>
      </w:r>
    </w:p>
  </w:footnote>
  <w:footnote w:type="continuationSeparator" w:id="0">
    <w:p w14:paraId="19F3AD1A" w14:textId="77777777" w:rsidR="00E5481C" w:rsidRDefault="00E5481C">
      <w:r>
        <w:continuationSeparator/>
      </w:r>
    </w:p>
  </w:footnote>
  <w:footnote w:id="1">
    <w:p w14:paraId="4970F446" w14:textId="77777777" w:rsidR="002C7574" w:rsidRPr="004673D4" w:rsidRDefault="002C7574" w:rsidP="006D5AA0">
      <w:pPr>
        <w:pStyle w:val="afc"/>
      </w:pPr>
      <w:r w:rsidRPr="004673D4">
        <w:rPr>
          <w:rStyle w:val="afe"/>
        </w:rPr>
        <w:footnoteRef/>
      </w:r>
      <w:r w:rsidRPr="004673D4">
        <w:t xml:space="preserve"> </w:t>
      </w:r>
      <w:r w:rsidRPr="004673D4">
        <w:rPr>
          <w:rFonts w:hint="eastAsia"/>
        </w:rPr>
        <w:t>本案尚未偵查終結。</w:t>
      </w:r>
    </w:p>
  </w:footnote>
  <w:footnote w:id="2">
    <w:p w14:paraId="0D57FF18" w14:textId="2DC0E6AF" w:rsidR="002C7574" w:rsidRPr="004673D4" w:rsidRDefault="002C7574" w:rsidP="005E34C6">
      <w:pPr>
        <w:pStyle w:val="afc"/>
        <w:jc w:val="both"/>
      </w:pPr>
      <w:r w:rsidRPr="004673D4">
        <w:rPr>
          <w:rStyle w:val="afe"/>
        </w:rPr>
        <w:footnoteRef/>
      </w:r>
      <w:r w:rsidRPr="004673D4">
        <w:t xml:space="preserve"> </w:t>
      </w:r>
      <w:r w:rsidR="00851115" w:rsidRPr="004673D4">
        <w:rPr>
          <w:rFonts w:hint="eastAsia"/>
        </w:rPr>
        <w:t>內政部提供本院114年8月4日詢問資料指出，已於113年5月起函請新竹市政府消防局提供相關資料、現場勘查、調查會議、訪談等作業，尚須該調查會委員共識決議通過。另據消防署114年5月27日新聞稿指出</w:t>
      </w:r>
      <w:r w:rsidR="00851115" w:rsidRPr="004673D4">
        <w:rPr>
          <w:rFonts w:hint="eastAsia"/>
          <w:lang w:eastAsia="zh-HK"/>
        </w:rPr>
        <w:t>，</w:t>
      </w:r>
      <w:proofErr w:type="gramStart"/>
      <w:r w:rsidR="00851115" w:rsidRPr="004673D4">
        <w:rPr>
          <w:rFonts w:hint="eastAsia"/>
          <w:lang w:eastAsia="zh-HK"/>
        </w:rPr>
        <w:t>持續綜整救災</w:t>
      </w:r>
      <w:proofErr w:type="gramEnd"/>
      <w:r w:rsidR="00851115" w:rsidRPr="004673D4">
        <w:rPr>
          <w:rFonts w:hint="eastAsia"/>
          <w:lang w:eastAsia="zh-HK"/>
        </w:rPr>
        <w:t>過程、建築及消防安全管理等資訊，近期將召集調查委員、專業人士、消防基層人員代表等，召開災害事故調查會會議，後續將針對消防人員罹難原因提出改善災害搶救策略及相關建議事項並對外發布。</w:t>
      </w:r>
    </w:p>
  </w:footnote>
  <w:footnote w:id="3">
    <w:p w14:paraId="03E1F126" w14:textId="77777777" w:rsidR="002C7574" w:rsidRPr="00C15A0F" w:rsidRDefault="002C7574" w:rsidP="00A1386B">
      <w:pPr>
        <w:pStyle w:val="afc"/>
        <w:jc w:val="both"/>
      </w:pPr>
      <w:r>
        <w:rPr>
          <w:rStyle w:val="afe"/>
        </w:rPr>
        <w:footnoteRef/>
      </w:r>
      <w:r>
        <w:t xml:space="preserve"> </w:t>
      </w:r>
      <w:r>
        <w:rPr>
          <w:rFonts w:hint="eastAsia"/>
        </w:rPr>
        <w:t>自我安全：先鋒車駕駛負責管制記錄救災人員進入時間及救災位置，救災人員進入時間超過20分鐘時應主動向現場指揮官或安全官幕僚報告、要求撤出或通知調派預備隊接替，但情況危急時，人員得先行撤離，再報備，且搶救過程應遵守人員同進同出原則。</w:t>
      </w:r>
    </w:p>
  </w:footnote>
  <w:footnote w:id="4">
    <w:p w14:paraId="0DECDF7A" w14:textId="77777777" w:rsidR="002C7574" w:rsidRPr="00B22F6D" w:rsidRDefault="002C7574" w:rsidP="00A1386B">
      <w:pPr>
        <w:pStyle w:val="afc"/>
        <w:jc w:val="both"/>
      </w:pPr>
      <w:r>
        <w:rPr>
          <w:rStyle w:val="afe"/>
        </w:rPr>
        <w:footnoteRef/>
      </w:r>
      <w:r>
        <w:rPr>
          <w:rFonts w:hint="eastAsia"/>
        </w:rPr>
        <w:t>小組安全入室內救災人員進入火場時應2人以上為一小組，無線電代號為連接分</w:t>
      </w:r>
      <w:proofErr w:type="gramStart"/>
      <w:r>
        <w:rPr>
          <w:rFonts w:hint="eastAsia"/>
        </w:rPr>
        <w:t>水器出水</w:t>
      </w:r>
      <w:proofErr w:type="gramEnd"/>
      <w:r>
        <w:rPr>
          <w:rFonts w:hint="eastAsia"/>
        </w:rPr>
        <w:t>端標示之分隊別＋水線號數，進入火場前應了解無線電代號、檢查無線電通訊</w:t>
      </w:r>
      <w:proofErr w:type="gramStart"/>
      <w:r>
        <w:rPr>
          <w:rFonts w:hint="eastAsia"/>
        </w:rPr>
        <w:t>狀況及氣瓶</w:t>
      </w:r>
      <w:proofErr w:type="gramEnd"/>
      <w:r>
        <w:rPr>
          <w:rFonts w:hint="eastAsia"/>
        </w:rPr>
        <w:t>壓力，並將個人磁性名牌及救命器插梢(無</w:t>
      </w:r>
      <w:proofErr w:type="gramStart"/>
      <w:r>
        <w:rPr>
          <w:rFonts w:hint="eastAsia"/>
        </w:rPr>
        <w:t>插梢則將</w:t>
      </w:r>
      <w:proofErr w:type="gramEnd"/>
      <w:r>
        <w:rPr>
          <w:rFonts w:hint="eastAsia"/>
        </w:rPr>
        <w:t>開關開啟)置於火場救災面先鋒車之後側板面並由車長管制，瞄子手火場內交接時應告知無線電代號。</w:t>
      </w:r>
    </w:p>
  </w:footnote>
  <w:footnote w:id="5">
    <w:p w14:paraId="5346064A" w14:textId="77777777" w:rsidR="002C7574" w:rsidRPr="00B22F6D" w:rsidRDefault="002C7574" w:rsidP="00A1386B">
      <w:pPr>
        <w:pStyle w:val="afc"/>
        <w:jc w:val="both"/>
      </w:pPr>
      <w:r>
        <w:rPr>
          <w:rStyle w:val="afe"/>
        </w:rPr>
        <w:footnoteRef/>
      </w:r>
      <w:r>
        <w:rPr>
          <w:rFonts w:hint="eastAsia"/>
        </w:rPr>
        <w:t>指揮安全：必要時配合攻擊水線部署，得於適當處所成立BACO安全管制站（空氣呼吸器進出管制站）及前進指揮所。</w:t>
      </w:r>
    </w:p>
  </w:footnote>
  <w:footnote w:id="6">
    <w:p w14:paraId="44FE5423" w14:textId="3F9EC26A" w:rsidR="009B4414" w:rsidRPr="00504B11" w:rsidRDefault="009B4414" w:rsidP="00B15A4E">
      <w:pPr>
        <w:pStyle w:val="afc"/>
        <w:jc w:val="both"/>
      </w:pPr>
      <w:r>
        <w:rPr>
          <w:rStyle w:val="afe"/>
        </w:rPr>
        <w:footnoteRef/>
      </w:r>
      <w:r w:rsidRPr="00504B11">
        <w:t xml:space="preserve"> </w:t>
      </w:r>
      <w:r w:rsidR="00B15A4E" w:rsidRPr="00504B11">
        <w:rPr>
          <w:rFonts w:hint="eastAsia"/>
        </w:rPr>
        <w:t>大公小公為公寓大廈管理條例關於「共有部分」的區分，大公為全體住戶共同分擔的公共空間（如社區大廳、管理室、頂樓水箱、地下室機電空間等），小公則為部分住戶共同分擔的空間（如各樓層的電梯間、走廊等）。</w:t>
      </w:r>
    </w:p>
  </w:footnote>
  <w:footnote w:id="7">
    <w:p w14:paraId="406C1CD9" w14:textId="77777777" w:rsidR="002C7574" w:rsidRPr="00504B11" w:rsidRDefault="002C7574" w:rsidP="00BD4EF0">
      <w:pPr>
        <w:pStyle w:val="afc"/>
        <w:jc w:val="both"/>
      </w:pPr>
      <w:r w:rsidRPr="00504B11">
        <w:rPr>
          <w:rStyle w:val="afe"/>
        </w:rPr>
        <w:footnoteRef/>
      </w:r>
      <w:r w:rsidRPr="00504B11">
        <w:t xml:space="preserve"> </w:t>
      </w:r>
      <w:r w:rsidRPr="00504B11">
        <w:rPr>
          <w:rFonts w:hint="eastAsia"/>
        </w:rPr>
        <w:t>本案排除電動車充電樁過載引發火災之可能：</w:t>
      </w:r>
      <w:proofErr w:type="gramStart"/>
      <w:r w:rsidRPr="00504B11">
        <w:rPr>
          <w:rFonts w:hint="eastAsia"/>
        </w:rPr>
        <w:t>本案該棟</w:t>
      </w:r>
      <w:proofErr w:type="gramEnd"/>
      <w:r w:rsidRPr="00504B11">
        <w:rPr>
          <w:rFonts w:hint="eastAsia"/>
        </w:rPr>
        <w:t>住戶電動車充電樁設置共有20戶(B1-0戶、B2-8戶、B3-7戶、B4-5戶)，充電樁電纜線係由</w:t>
      </w:r>
      <w:proofErr w:type="gramStart"/>
      <w:r w:rsidRPr="00504B11">
        <w:rPr>
          <w:rFonts w:hint="eastAsia"/>
        </w:rPr>
        <w:t>電表室各住戶</w:t>
      </w:r>
      <w:proofErr w:type="gramEnd"/>
      <w:r w:rsidRPr="00504B11">
        <w:rPr>
          <w:rFonts w:hint="eastAsia"/>
        </w:rPr>
        <w:t>表後開關連接，沿著獨立</w:t>
      </w:r>
      <w:proofErr w:type="gramStart"/>
      <w:r w:rsidRPr="00504B11">
        <w:rPr>
          <w:rFonts w:hint="eastAsia"/>
        </w:rPr>
        <w:t>專用線架由</w:t>
      </w:r>
      <w:proofErr w:type="gramEnd"/>
      <w:r w:rsidRPr="00504B11">
        <w:rPr>
          <w:rFonts w:hint="eastAsia"/>
        </w:rPr>
        <w:t>B1往下樓層延伸，B1往B2有20條電纜線，B2往B3有12條電纜線，B3往B4有5條電纜線，每條電纜線都清楚標示</w:t>
      </w:r>
      <w:proofErr w:type="gramStart"/>
      <w:r w:rsidRPr="00504B11">
        <w:rPr>
          <w:rFonts w:hint="eastAsia"/>
        </w:rPr>
        <w:t>使用戶別</w:t>
      </w:r>
      <w:proofErr w:type="gramEnd"/>
      <w:r w:rsidRPr="00504B11">
        <w:rPr>
          <w:rFonts w:hint="eastAsia"/>
        </w:rPr>
        <w:t>，充電樁</w:t>
      </w:r>
      <w:proofErr w:type="gramStart"/>
      <w:r w:rsidRPr="00504B11">
        <w:rPr>
          <w:rFonts w:hint="eastAsia"/>
        </w:rPr>
        <w:t>電力線架並未</w:t>
      </w:r>
      <w:proofErr w:type="gramEnd"/>
      <w:r w:rsidRPr="00504B11">
        <w:rPr>
          <w:rFonts w:hint="eastAsia"/>
        </w:rPr>
        <w:t>經過發生火災之管道間，故本案排除電動車充電樁過載引發火災之可能。</w:t>
      </w:r>
    </w:p>
  </w:footnote>
  <w:footnote w:id="8">
    <w:p w14:paraId="0E9B941E" w14:textId="77777777" w:rsidR="002C7574" w:rsidRPr="007F3564" w:rsidRDefault="002C7574">
      <w:pPr>
        <w:pStyle w:val="afc"/>
      </w:pPr>
      <w:r>
        <w:rPr>
          <w:rStyle w:val="afe"/>
        </w:rPr>
        <w:footnoteRef/>
      </w:r>
      <w:r>
        <w:t xml:space="preserve"> </w:t>
      </w:r>
      <w:r w:rsidRPr="007F3564">
        <w:rPr>
          <w:rFonts w:hint="eastAsia"/>
        </w:rPr>
        <w:t>完成落實監造</w:t>
      </w:r>
      <w:proofErr w:type="gramStart"/>
      <w:r w:rsidRPr="007F3564">
        <w:rPr>
          <w:rFonts w:hint="eastAsia"/>
        </w:rPr>
        <w:t>人員在場監督</w:t>
      </w:r>
      <w:proofErr w:type="gramEnd"/>
      <w:r w:rsidRPr="007F3564">
        <w:rPr>
          <w:rFonts w:hint="eastAsia"/>
        </w:rPr>
        <w:t>及加強現場勘驗頻率。</w:t>
      </w:r>
    </w:p>
  </w:footnote>
  <w:footnote w:id="9">
    <w:p w14:paraId="018DE9DE" w14:textId="77777777" w:rsidR="002C7574" w:rsidRPr="007F3564" w:rsidRDefault="002C7574" w:rsidP="005319C3">
      <w:pPr>
        <w:pStyle w:val="afc"/>
        <w:jc w:val="both"/>
      </w:pPr>
      <w:r>
        <w:rPr>
          <w:rStyle w:val="afe"/>
        </w:rPr>
        <w:footnoteRef/>
      </w:r>
      <w:r>
        <w:t xml:space="preserve"> </w:t>
      </w:r>
      <w:r w:rsidRPr="007F3564">
        <w:rPr>
          <w:rFonts w:hint="eastAsia"/>
        </w:rPr>
        <w:t>完成隱蔽工程涉及防火區劃，應檢附相關技師簽證、照片、材料出廠證明文件委託第三方專業團體實行使用執照竣工查驗。</w:t>
      </w:r>
    </w:p>
  </w:footnote>
  <w:footnote w:id="10">
    <w:p w14:paraId="3C518825" w14:textId="77777777" w:rsidR="002C7574" w:rsidRPr="007F3564" w:rsidRDefault="002C7574" w:rsidP="005319C3">
      <w:pPr>
        <w:pStyle w:val="afc"/>
        <w:jc w:val="both"/>
      </w:pPr>
      <w:r>
        <w:rPr>
          <w:rStyle w:val="afe"/>
        </w:rPr>
        <w:footnoteRef/>
      </w:r>
      <w:r>
        <w:t xml:space="preserve"> </w:t>
      </w:r>
      <w:r w:rsidRPr="007F3564">
        <w:rPr>
          <w:rFonts w:hint="eastAsia"/>
        </w:rPr>
        <w:t>完成辦理5場「新竹市集合住宅類高樓層建築物公共安全宣導說明會」、</w:t>
      </w:r>
      <w:proofErr w:type="gramStart"/>
      <w:r w:rsidRPr="007F3564">
        <w:rPr>
          <w:rFonts w:hint="eastAsia"/>
        </w:rPr>
        <w:t>稽</w:t>
      </w:r>
      <w:proofErr w:type="gramEnd"/>
      <w:r w:rsidRPr="007F3564">
        <w:rPr>
          <w:rFonts w:hint="eastAsia"/>
        </w:rPr>
        <w:t>催期限公安申報，逾期將公布場所名單並裁罰、強化公安稽核及抽複查作業。</w:t>
      </w:r>
    </w:p>
  </w:footnote>
  <w:footnote w:id="11">
    <w:p w14:paraId="1EE0CA83" w14:textId="77777777" w:rsidR="002C7574" w:rsidRPr="00F127F7" w:rsidRDefault="002C7574" w:rsidP="005319C3">
      <w:pPr>
        <w:pStyle w:val="afc"/>
        <w:jc w:val="both"/>
      </w:pPr>
      <w:r>
        <w:rPr>
          <w:rStyle w:val="afe"/>
        </w:rPr>
        <w:footnoteRef/>
      </w:r>
      <w:r>
        <w:t xml:space="preserve"> </w:t>
      </w:r>
      <w:r w:rsidRPr="00F127F7">
        <w:rPr>
          <w:rFonts w:hint="eastAsia"/>
        </w:rPr>
        <w:t>輸配電業或自設線路直接供電之再生能源發電業對用戶用電設備，應依規定進行檢驗，經檢驗合格時，</w:t>
      </w:r>
      <w:proofErr w:type="gramStart"/>
      <w:r w:rsidRPr="00F127F7">
        <w:rPr>
          <w:rFonts w:hint="eastAsia"/>
        </w:rPr>
        <w:t>方得接電</w:t>
      </w:r>
      <w:proofErr w:type="gramEnd"/>
      <w:r w:rsidRPr="00F127F7">
        <w:rPr>
          <w:rFonts w:hint="eastAsia"/>
        </w:rPr>
        <w:t>。輸配電業或再生能源發電業對用戶已裝置之用電設備，應定期檢驗，並記載其結果，如不合規定，應通知用戶限期改善；用戶拒絕接受檢驗或在指定期間未改善者，輸配電業或再生能源發電業得停止供電。</w:t>
      </w:r>
    </w:p>
  </w:footnote>
  <w:footnote w:id="12">
    <w:p w14:paraId="30C5C514" w14:textId="77777777" w:rsidR="002C7574" w:rsidRDefault="002C7574" w:rsidP="005319C3">
      <w:pPr>
        <w:pStyle w:val="afc"/>
        <w:jc w:val="both"/>
      </w:pPr>
      <w:r>
        <w:rPr>
          <w:rStyle w:val="afe"/>
        </w:rPr>
        <w:footnoteRef/>
      </w:r>
      <w:r>
        <w:t xml:space="preserve"> </w:t>
      </w:r>
      <w:r w:rsidRPr="00F127F7">
        <w:rPr>
          <w:rFonts w:hint="eastAsia"/>
        </w:rPr>
        <w:t>第1項用戶用電設備之範圍、項目、要件、配置及其他安全事項之規則，及前項檢驗之範圍、基準、週期及程序之辦法，由中央主管機關定之。</w:t>
      </w:r>
    </w:p>
  </w:footnote>
  <w:footnote w:id="13">
    <w:p w14:paraId="2E2660AA" w14:textId="3A307985" w:rsidR="002C7574" w:rsidRDefault="002C7574" w:rsidP="005319C3">
      <w:pPr>
        <w:pStyle w:val="afc"/>
        <w:jc w:val="both"/>
      </w:pPr>
      <w:r>
        <w:rPr>
          <w:rStyle w:val="afe"/>
        </w:rPr>
        <w:footnoteRef/>
      </w:r>
      <w:r>
        <w:t xml:space="preserve"> </w:t>
      </w:r>
      <w:r w:rsidRPr="00927E49">
        <w:rPr>
          <w:rFonts w:hint="eastAsia"/>
        </w:rPr>
        <w:t>建築技術規則建築設備編第1條規定：「建築物之電氣設備，應依用戶用電設備裝置規則、各類場所消防安全設備設置標準及輸配電業所定電度表備置相關規定辦理…</w:t>
      </w:r>
      <w:proofErr w:type="gramStart"/>
      <w:r w:rsidRPr="00927E49">
        <w:rPr>
          <w:rFonts w:hint="eastAsia"/>
        </w:rPr>
        <w:t>…</w:t>
      </w:r>
      <w:proofErr w:type="gramEnd"/>
      <w:r w:rsidR="00222D05">
        <w:rPr>
          <w:rFonts w:hint="eastAsia"/>
        </w:rPr>
        <w:t>。</w:t>
      </w:r>
      <w:r w:rsidRPr="00927E49">
        <w:rPr>
          <w:rFonts w:hint="eastAsia"/>
        </w:rPr>
        <w:t>」</w:t>
      </w:r>
    </w:p>
  </w:footnote>
  <w:footnote w:id="14">
    <w:p w14:paraId="11572FC7" w14:textId="0CA99D3A" w:rsidR="005319C3" w:rsidRDefault="005319C3" w:rsidP="005D1255">
      <w:pPr>
        <w:pStyle w:val="afc"/>
        <w:jc w:val="both"/>
      </w:pPr>
      <w:r>
        <w:rPr>
          <w:rStyle w:val="afe"/>
        </w:rPr>
        <w:footnoteRef/>
      </w:r>
      <w:r w:rsidR="00B20581">
        <w:rPr>
          <w:rFonts w:hint="eastAsia"/>
        </w:rPr>
        <w:t xml:space="preserve"> 依本規則規定裝用之用電設備或器具應符合國家標準（簡稱CNS）、國際電工技術委員會（簡稱IEC）標準、國際通用標準或其他經各該目的事業主管機關認可之標準。依本規則規定辦理之設計者應確認用電設備或器具適用於其所裝設之用途或場所，並經前項規定標準檢驗通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C827EF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62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8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57522732">
    <w:abstractNumId w:val="2"/>
  </w:num>
  <w:num w:numId="2" w16cid:durableId="699555366">
    <w:abstractNumId w:val="0"/>
  </w:num>
  <w:num w:numId="3" w16cid:durableId="1835221769">
    <w:abstractNumId w:val="5"/>
  </w:num>
  <w:num w:numId="4" w16cid:durableId="431628297">
    <w:abstractNumId w:val="3"/>
  </w:num>
  <w:num w:numId="5" w16cid:durableId="444663230">
    <w:abstractNumId w:val="6"/>
  </w:num>
  <w:num w:numId="6" w16cid:durableId="647906308">
    <w:abstractNumId w:val="1"/>
  </w:num>
  <w:num w:numId="7" w16cid:durableId="1004863853">
    <w:abstractNumId w:val="7"/>
  </w:num>
  <w:num w:numId="8" w16cid:durableId="1175612358">
    <w:abstractNumId w:val="4"/>
  </w:num>
  <w:num w:numId="9" w16cid:durableId="834495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3916865">
    <w:abstractNumId w:val="1"/>
  </w:num>
  <w:num w:numId="11" w16cid:durableId="715738458">
    <w:abstractNumId w:val="1"/>
  </w:num>
  <w:num w:numId="12" w16cid:durableId="533419160">
    <w:abstractNumId w:val="1"/>
  </w:num>
  <w:num w:numId="13" w16cid:durableId="1639022255">
    <w:abstractNumId w:val="1"/>
  </w:num>
  <w:num w:numId="14" w16cid:durableId="658654953">
    <w:abstractNumId w:val="1"/>
  </w:num>
  <w:num w:numId="15" w16cid:durableId="993948358">
    <w:abstractNumId w:val="1"/>
  </w:num>
  <w:num w:numId="16" w16cid:durableId="1866476896">
    <w:abstractNumId w:val="1"/>
  </w:num>
  <w:num w:numId="17" w16cid:durableId="2000377264">
    <w:abstractNumId w:val="1"/>
  </w:num>
  <w:num w:numId="18" w16cid:durableId="839197632">
    <w:abstractNumId w:val="1"/>
  </w:num>
  <w:num w:numId="19" w16cid:durableId="75136182">
    <w:abstractNumId w:val="1"/>
  </w:num>
  <w:num w:numId="20" w16cid:durableId="2134130197">
    <w:abstractNumId w:val="1"/>
  </w:num>
  <w:num w:numId="21" w16cid:durableId="1898935884">
    <w:abstractNumId w:val="1"/>
  </w:num>
  <w:num w:numId="22" w16cid:durableId="1497963958">
    <w:abstractNumId w:val="1"/>
  </w:num>
  <w:num w:numId="23" w16cid:durableId="628245449">
    <w:abstractNumId w:val="1"/>
  </w:num>
  <w:num w:numId="24" w16cid:durableId="1618558500">
    <w:abstractNumId w:val="1"/>
  </w:num>
  <w:num w:numId="25" w16cid:durableId="1641885964">
    <w:abstractNumId w:val="1"/>
  </w:num>
  <w:num w:numId="26" w16cid:durableId="530652645">
    <w:abstractNumId w:val="1"/>
  </w:num>
  <w:num w:numId="27" w16cid:durableId="516697339">
    <w:abstractNumId w:val="1"/>
  </w:num>
  <w:num w:numId="28" w16cid:durableId="144668326">
    <w:abstractNumId w:val="1"/>
  </w:num>
  <w:num w:numId="29" w16cid:durableId="1839491971">
    <w:abstractNumId w:val="1"/>
  </w:num>
  <w:num w:numId="30" w16cid:durableId="1432319734">
    <w:abstractNumId w:val="1"/>
  </w:num>
  <w:num w:numId="31" w16cid:durableId="623852499">
    <w:abstractNumId w:val="1"/>
  </w:num>
  <w:num w:numId="32" w16cid:durableId="289242175">
    <w:abstractNumId w:val="1"/>
  </w:num>
  <w:num w:numId="33" w16cid:durableId="462038593">
    <w:abstractNumId w:val="1"/>
  </w:num>
  <w:num w:numId="34" w16cid:durableId="369382278">
    <w:abstractNumId w:val="1"/>
  </w:num>
  <w:num w:numId="35" w16cid:durableId="1539969107">
    <w:abstractNumId w:val="1"/>
  </w:num>
  <w:num w:numId="36" w16cid:durableId="1486243552">
    <w:abstractNumId w:val="1"/>
  </w:num>
  <w:num w:numId="37" w16cid:durableId="2135172908">
    <w:abstractNumId w:val="1"/>
  </w:num>
  <w:num w:numId="38" w16cid:durableId="199632773">
    <w:abstractNumId w:val="1"/>
  </w:num>
  <w:num w:numId="39" w16cid:durableId="2003577884">
    <w:abstractNumId w:val="1"/>
  </w:num>
  <w:num w:numId="40" w16cid:durableId="2114813739">
    <w:abstractNumId w:val="1"/>
  </w:num>
  <w:num w:numId="41" w16cid:durableId="1418358324">
    <w:abstractNumId w:val="1"/>
  </w:num>
  <w:num w:numId="42" w16cid:durableId="1024163216">
    <w:abstractNumId w:val="1"/>
  </w:num>
  <w:num w:numId="43" w16cid:durableId="134906264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2C3"/>
    <w:rsid w:val="000036E7"/>
    <w:rsid w:val="000042BF"/>
    <w:rsid w:val="00004574"/>
    <w:rsid w:val="00005698"/>
    <w:rsid w:val="00006326"/>
    <w:rsid w:val="00006961"/>
    <w:rsid w:val="000112BF"/>
    <w:rsid w:val="000116C3"/>
    <w:rsid w:val="00011AF1"/>
    <w:rsid w:val="00011CAE"/>
    <w:rsid w:val="00011DE6"/>
    <w:rsid w:val="00012233"/>
    <w:rsid w:val="0001385D"/>
    <w:rsid w:val="00013D41"/>
    <w:rsid w:val="00017318"/>
    <w:rsid w:val="00021011"/>
    <w:rsid w:val="000212EA"/>
    <w:rsid w:val="000229AA"/>
    <w:rsid w:val="000229AD"/>
    <w:rsid w:val="00023539"/>
    <w:rsid w:val="00023CA6"/>
    <w:rsid w:val="00024195"/>
    <w:rsid w:val="000246F7"/>
    <w:rsid w:val="00026051"/>
    <w:rsid w:val="00026928"/>
    <w:rsid w:val="0003114D"/>
    <w:rsid w:val="000317F2"/>
    <w:rsid w:val="00032251"/>
    <w:rsid w:val="000358C4"/>
    <w:rsid w:val="00036D76"/>
    <w:rsid w:val="00036DD9"/>
    <w:rsid w:val="00037329"/>
    <w:rsid w:val="00037692"/>
    <w:rsid w:val="00037710"/>
    <w:rsid w:val="00041463"/>
    <w:rsid w:val="00041F87"/>
    <w:rsid w:val="00043DB1"/>
    <w:rsid w:val="00043F1B"/>
    <w:rsid w:val="000442ED"/>
    <w:rsid w:val="00045A55"/>
    <w:rsid w:val="00045FD3"/>
    <w:rsid w:val="00046B99"/>
    <w:rsid w:val="00047E42"/>
    <w:rsid w:val="00050533"/>
    <w:rsid w:val="00050C10"/>
    <w:rsid w:val="00051155"/>
    <w:rsid w:val="0005183A"/>
    <w:rsid w:val="0005192D"/>
    <w:rsid w:val="00051959"/>
    <w:rsid w:val="00053AAF"/>
    <w:rsid w:val="0005640E"/>
    <w:rsid w:val="00057F32"/>
    <w:rsid w:val="00062722"/>
    <w:rsid w:val="00062A25"/>
    <w:rsid w:val="00063359"/>
    <w:rsid w:val="000639E9"/>
    <w:rsid w:val="0006626A"/>
    <w:rsid w:val="000676C4"/>
    <w:rsid w:val="00070172"/>
    <w:rsid w:val="00071121"/>
    <w:rsid w:val="00071D7B"/>
    <w:rsid w:val="00072DFA"/>
    <w:rsid w:val="00073CB5"/>
    <w:rsid w:val="0007425C"/>
    <w:rsid w:val="00074C2D"/>
    <w:rsid w:val="000773FF"/>
    <w:rsid w:val="00077553"/>
    <w:rsid w:val="00081668"/>
    <w:rsid w:val="00082896"/>
    <w:rsid w:val="000851A2"/>
    <w:rsid w:val="00085C77"/>
    <w:rsid w:val="00086ACC"/>
    <w:rsid w:val="00087064"/>
    <w:rsid w:val="00092F72"/>
    <w:rsid w:val="0009352E"/>
    <w:rsid w:val="00093D4A"/>
    <w:rsid w:val="00094334"/>
    <w:rsid w:val="00094B32"/>
    <w:rsid w:val="00096B96"/>
    <w:rsid w:val="00097040"/>
    <w:rsid w:val="000977C6"/>
    <w:rsid w:val="00097847"/>
    <w:rsid w:val="000A2300"/>
    <w:rsid w:val="000A2F3F"/>
    <w:rsid w:val="000A439F"/>
    <w:rsid w:val="000A61DD"/>
    <w:rsid w:val="000B02CC"/>
    <w:rsid w:val="000B0B4A"/>
    <w:rsid w:val="000B14A7"/>
    <w:rsid w:val="000B279A"/>
    <w:rsid w:val="000B29BB"/>
    <w:rsid w:val="000B36EA"/>
    <w:rsid w:val="000B3714"/>
    <w:rsid w:val="000B4D18"/>
    <w:rsid w:val="000B565B"/>
    <w:rsid w:val="000B61D2"/>
    <w:rsid w:val="000B6D67"/>
    <w:rsid w:val="000B70A7"/>
    <w:rsid w:val="000B73DD"/>
    <w:rsid w:val="000C012C"/>
    <w:rsid w:val="000C1416"/>
    <w:rsid w:val="000C1B38"/>
    <w:rsid w:val="000C2DF5"/>
    <w:rsid w:val="000C3617"/>
    <w:rsid w:val="000C4913"/>
    <w:rsid w:val="000C495F"/>
    <w:rsid w:val="000D04DF"/>
    <w:rsid w:val="000D1816"/>
    <w:rsid w:val="000D2264"/>
    <w:rsid w:val="000D24CA"/>
    <w:rsid w:val="000D2ACE"/>
    <w:rsid w:val="000D2CE8"/>
    <w:rsid w:val="000D2F42"/>
    <w:rsid w:val="000D38FF"/>
    <w:rsid w:val="000D66D9"/>
    <w:rsid w:val="000D6B73"/>
    <w:rsid w:val="000D7512"/>
    <w:rsid w:val="000D7A92"/>
    <w:rsid w:val="000E49AF"/>
    <w:rsid w:val="000E53F4"/>
    <w:rsid w:val="000E6431"/>
    <w:rsid w:val="000E6921"/>
    <w:rsid w:val="000E78FE"/>
    <w:rsid w:val="000F21A5"/>
    <w:rsid w:val="000F4D03"/>
    <w:rsid w:val="000F5E2D"/>
    <w:rsid w:val="00102207"/>
    <w:rsid w:val="00102B9F"/>
    <w:rsid w:val="0010450E"/>
    <w:rsid w:val="00105515"/>
    <w:rsid w:val="0010661E"/>
    <w:rsid w:val="001070BB"/>
    <w:rsid w:val="00110299"/>
    <w:rsid w:val="00111472"/>
    <w:rsid w:val="001120E7"/>
    <w:rsid w:val="00112637"/>
    <w:rsid w:val="00112ABC"/>
    <w:rsid w:val="00112BA8"/>
    <w:rsid w:val="00115257"/>
    <w:rsid w:val="001163E7"/>
    <w:rsid w:val="00117E8D"/>
    <w:rsid w:val="00117F27"/>
    <w:rsid w:val="0012001E"/>
    <w:rsid w:val="0012025D"/>
    <w:rsid w:val="00121A83"/>
    <w:rsid w:val="0012292C"/>
    <w:rsid w:val="00123012"/>
    <w:rsid w:val="00126A55"/>
    <w:rsid w:val="0012710C"/>
    <w:rsid w:val="00130014"/>
    <w:rsid w:val="00130952"/>
    <w:rsid w:val="00130A7D"/>
    <w:rsid w:val="001319B7"/>
    <w:rsid w:val="00133646"/>
    <w:rsid w:val="00133F08"/>
    <w:rsid w:val="001345E6"/>
    <w:rsid w:val="00136E30"/>
    <w:rsid w:val="001378B0"/>
    <w:rsid w:val="00137AD7"/>
    <w:rsid w:val="00141019"/>
    <w:rsid w:val="00142E00"/>
    <w:rsid w:val="00145BE7"/>
    <w:rsid w:val="00147D9D"/>
    <w:rsid w:val="001512B1"/>
    <w:rsid w:val="00151EFE"/>
    <w:rsid w:val="00152793"/>
    <w:rsid w:val="00153B7E"/>
    <w:rsid w:val="00153E72"/>
    <w:rsid w:val="001545A9"/>
    <w:rsid w:val="0015497B"/>
    <w:rsid w:val="0015529E"/>
    <w:rsid w:val="00155B5A"/>
    <w:rsid w:val="00156435"/>
    <w:rsid w:val="00156C83"/>
    <w:rsid w:val="001573C3"/>
    <w:rsid w:val="00160403"/>
    <w:rsid w:val="00162E14"/>
    <w:rsid w:val="001637C7"/>
    <w:rsid w:val="00163907"/>
    <w:rsid w:val="0016480E"/>
    <w:rsid w:val="00171416"/>
    <w:rsid w:val="00174297"/>
    <w:rsid w:val="001763B4"/>
    <w:rsid w:val="001766F8"/>
    <w:rsid w:val="0017724C"/>
    <w:rsid w:val="001776E7"/>
    <w:rsid w:val="00180E06"/>
    <w:rsid w:val="00181785"/>
    <w:rsid w:val="001817B3"/>
    <w:rsid w:val="00181A7A"/>
    <w:rsid w:val="0018297E"/>
    <w:rsid w:val="00182CB2"/>
    <w:rsid w:val="00183014"/>
    <w:rsid w:val="00183BF2"/>
    <w:rsid w:val="0018557F"/>
    <w:rsid w:val="00186958"/>
    <w:rsid w:val="00191947"/>
    <w:rsid w:val="001919EF"/>
    <w:rsid w:val="00193FAA"/>
    <w:rsid w:val="0019428C"/>
    <w:rsid w:val="00194DDD"/>
    <w:rsid w:val="001959C2"/>
    <w:rsid w:val="001967AC"/>
    <w:rsid w:val="00197254"/>
    <w:rsid w:val="001A29A4"/>
    <w:rsid w:val="001A51E3"/>
    <w:rsid w:val="001A5726"/>
    <w:rsid w:val="001A742D"/>
    <w:rsid w:val="001A7968"/>
    <w:rsid w:val="001B02A1"/>
    <w:rsid w:val="001B2490"/>
    <w:rsid w:val="001B29A5"/>
    <w:rsid w:val="001B2E98"/>
    <w:rsid w:val="001B3483"/>
    <w:rsid w:val="001B35E8"/>
    <w:rsid w:val="001B3C1E"/>
    <w:rsid w:val="001B4494"/>
    <w:rsid w:val="001B53AF"/>
    <w:rsid w:val="001B5CCF"/>
    <w:rsid w:val="001B6199"/>
    <w:rsid w:val="001B74CB"/>
    <w:rsid w:val="001C0D8B"/>
    <w:rsid w:val="001C0DA8"/>
    <w:rsid w:val="001C1395"/>
    <w:rsid w:val="001C3C02"/>
    <w:rsid w:val="001C5031"/>
    <w:rsid w:val="001C6439"/>
    <w:rsid w:val="001C7FD1"/>
    <w:rsid w:val="001D1BF9"/>
    <w:rsid w:val="001D2F60"/>
    <w:rsid w:val="001D32D3"/>
    <w:rsid w:val="001D37B2"/>
    <w:rsid w:val="001D46B4"/>
    <w:rsid w:val="001D4AD7"/>
    <w:rsid w:val="001D53CB"/>
    <w:rsid w:val="001D5774"/>
    <w:rsid w:val="001E0D8A"/>
    <w:rsid w:val="001E1E75"/>
    <w:rsid w:val="001E20F1"/>
    <w:rsid w:val="001E24F5"/>
    <w:rsid w:val="001E265A"/>
    <w:rsid w:val="001E494A"/>
    <w:rsid w:val="001E5202"/>
    <w:rsid w:val="001E60AD"/>
    <w:rsid w:val="001E67BA"/>
    <w:rsid w:val="001E6DF4"/>
    <w:rsid w:val="001E74C2"/>
    <w:rsid w:val="001E76AE"/>
    <w:rsid w:val="001E7717"/>
    <w:rsid w:val="001F0041"/>
    <w:rsid w:val="001F0416"/>
    <w:rsid w:val="001F1BFA"/>
    <w:rsid w:val="001F2581"/>
    <w:rsid w:val="001F4F82"/>
    <w:rsid w:val="001F5A48"/>
    <w:rsid w:val="001F5A7B"/>
    <w:rsid w:val="001F6260"/>
    <w:rsid w:val="001F62AD"/>
    <w:rsid w:val="001F7B81"/>
    <w:rsid w:val="001F7EAF"/>
    <w:rsid w:val="00200007"/>
    <w:rsid w:val="00200298"/>
    <w:rsid w:val="0020094D"/>
    <w:rsid w:val="00201208"/>
    <w:rsid w:val="002017F6"/>
    <w:rsid w:val="002030A5"/>
    <w:rsid w:val="00203131"/>
    <w:rsid w:val="00203492"/>
    <w:rsid w:val="0020396D"/>
    <w:rsid w:val="00204DC4"/>
    <w:rsid w:val="00205AC7"/>
    <w:rsid w:val="00205BAC"/>
    <w:rsid w:val="002072D3"/>
    <w:rsid w:val="002112AD"/>
    <w:rsid w:val="00211D70"/>
    <w:rsid w:val="0021283C"/>
    <w:rsid w:val="002129E6"/>
    <w:rsid w:val="00212E88"/>
    <w:rsid w:val="0021328B"/>
    <w:rsid w:val="002137F2"/>
    <w:rsid w:val="00213C9C"/>
    <w:rsid w:val="00217CC9"/>
    <w:rsid w:val="00217D48"/>
    <w:rsid w:val="0022009E"/>
    <w:rsid w:val="0022120E"/>
    <w:rsid w:val="002212BD"/>
    <w:rsid w:val="002221A6"/>
    <w:rsid w:val="00222D05"/>
    <w:rsid w:val="002230DB"/>
    <w:rsid w:val="00223241"/>
    <w:rsid w:val="00223C56"/>
    <w:rsid w:val="0022425C"/>
    <w:rsid w:val="002246DE"/>
    <w:rsid w:val="002250C2"/>
    <w:rsid w:val="0022526B"/>
    <w:rsid w:val="002253CE"/>
    <w:rsid w:val="002255D0"/>
    <w:rsid w:val="0022669F"/>
    <w:rsid w:val="002274F8"/>
    <w:rsid w:val="00231ADD"/>
    <w:rsid w:val="002327E5"/>
    <w:rsid w:val="00233395"/>
    <w:rsid w:val="002335FC"/>
    <w:rsid w:val="0023372F"/>
    <w:rsid w:val="00236142"/>
    <w:rsid w:val="00236BA7"/>
    <w:rsid w:val="002371A6"/>
    <w:rsid w:val="00241C02"/>
    <w:rsid w:val="002429E2"/>
    <w:rsid w:val="00243201"/>
    <w:rsid w:val="00244286"/>
    <w:rsid w:val="00247231"/>
    <w:rsid w:val="002474B1"/>
    <w:rsid w:val="0025028C"/>
    <w:rsid w:val="00250B27"/>
    <w:rsid w:val="00251BFF"/>
    <w:rsid w:val="00252BBC"/>
    <w:rsid w:val="00252BC4"/>
    <w:rsid w:val="0025310D"/>
    <w:rsid w:val="002532BA"/>
    <w:rsid w:val="0025384E"/>
    <w:rsid w:val="00254014"/>
    <w:rsid w:val="00254B39"/>
    <w:rsid w:val="002558F7"/>
    <w:rsid w:val="00256881"/>
    <w:rsid w:val="00261D75"/>
    <w:rsid w:val="00262D4F"/>
    <w:rsid w:val="0026329E"/>
    <w:rsid w:val="0026504D"/>
    <w:rsid w:val="0026572A"/>
    <w:rsid w:val="00266474"/>
    <w:rsid w:val="00267A8B"/>
    <w:rsid w:val="00271042"/>
    <w:rsid w:val="002720A3"/>
    <w:rsid w:val="00273A2F"/>
    <w:rsid w:val="00273F9D"/>
    <w:rsid w:val="00274D7D"/>
    <w:rsid w:val="00276A08"/>
    <w:rsid w:val="00280986"/>
    <w:rsid w:val="00281689"/>
    <w:rsid w:val="00281ECE"/>
    <w:rsid w:val="002831C7"/>
    <w:rsid w:val="002840C6"/>
    <w:rsid w:val="00287010"/>
    <w:rsid w:val="002913EA"/>
    <w:rsid w:val="002922B5"/>
    <w:rsid w:val="00293681"/>
    <w:rsid w:val="002943F6"/>
    <w:rsid w:val="00294431"/>
    <w:rsid w:val="00294CF3"/>
    <w:rsid w:val="00295174"/>
    <w:rsid w:val="002954CA"/>
    <w:rsid w:val="00295560"/>
    <w:rsid w:val="002958C4"/>
    <w:rsid w:val="00295B98"/>
    <w:rsid w:val="00296172"/>
    <w:rsid w:val="00296B92"/>
    <w:rsid w:val="00296D93"/>
    <w:rsid w:val="002A07F9"/>
    <w:rsid w:val="002A1012"/>
    <w:rsid w:val="002A19BD"/>
    <w:rsid w:val="002A1CC6"/>
    <w:rsid w:val="002A26F5"/>
    <w:rsid w:val="002A2C22"/>
    <w:rsid w:val="002A44E5"/>
    <w:rsid w:val="002A4EED"/>
    <w:rsid w:val="002A5A54"/>
    <w:rsid w:val="002A5AAA"/>
    <w:rsid w:val="002A6169"/>
    <w:rsid w:val="002A61E8"/>
    <w:rsid w:val="002A675D"/>
    <w:rsid w:val="002A6E7F"/>
    <w:rsid w:val="002A7355"/>
    <w:rsid w:val="002A7C5D"/>
    <w:rsid w:val="002B02EB"/>
    <w:rsid w:val="002B1AB5"/>
    <w:rsid w:val="002B217E"/>
    <w:rsid w:val="002B519D"/>
    <w:rsid w:val="002C0602"/>
    <w:rsid w:val="002C23E9"/>
    <w:rsid w:val="002C3633"/>
    <w:rsid w:val="002C396B"/>
    <w:rsid w:val="002C3B24"/>
    <w:rsid w:val="002C5A7D"/>
    <w:rsid w:val="002C7574"/>
    <w:rsid w:val="002D20DE"/>
    <w:rsid w:val="002D21F1"/>
    <w:rsid w:val="002D22F9"/>
    <w:rsid w:val="002D4388"/>
    <w:rsid w:val="002D4617"/>
    <w:rsid w:val="002D59C4"/>
    <w:rsid w:val="002D5BEF"/>
    <w:rsid w:val="002D5C16"/>
    <w:rsid w:val="002D5D01"/>
    <w:rsid w:val="002D6562"/>
    <w:rsid w:val="002D67A4"/>
    <w:rsid w:val="002D7150"/>
    <w:rsid w:val="002E085B"/>
    <w:rsid w:val="002E1AC4"/>
    <w:rsid w:val="002E47E6"/>
    <w:rsid w:val="002E648E"/>
    <w:rsid w:val="002E7243"/>
    <w:rsid w:val="002E7256"/>
    <w:rsid w:val="002E72C2"/>
    <w:rsid w:val="002E761B"/>
    <w:rsid w:val="002E7ED2"/>
    <w:rsid w:val="002F17CB"/>
    <w:rsid w:val="002F2476"/>
    <w:rsid w:val="002F2750"/>
    <w:rsid w:val="002F2FF0"/>
    <w:rsid w:val="002F3317"/>
    <w:rsid w:val="002F372C"/>
    <w:rsid w:val="002F3C13"/>
    <w:rsid w:val="002F3DFF"/>
    <w:rsid w:val="002F4EA8"/>
    <w:rsid w:val="002F5E05"/>
    <w:rsid w:val="00300551"/>
    <w:rsid w:val="00300C4A"/>
    <w:rsid w:val="003015AA"/>
    <w:rsid w:val="00302B03"/>
    <w:rsid w:val="00302D61"/>
    <w:rsid w:val="003030D5"/>
    <w:rsid w:val="00304F05"/>
    <w:rsid w:val="00307A76"/>
    <w:rsid w:val="0031041A"/>
    <w:rsid w:val="003105F8"/>
    <w:rsid w:val="00312227"/>
    <w:rsid w:val="003124FC"/>
    <w:rsid w:val="0031455E"/>
    <w:rsid w:val="00315A16"/>
    <w:rsid w:val="00315D23"/>
    <w:rsid w:val="00316BEE"/>
    <w:rsid w:val="00317053"/>
    <w:rsid w:val="00317418"/>
    <w:rsid w:val="00320A9F"/>
    <w:rsid w:val="00320AD8"/>
    <w:rsid w:val="0032109C"/>
    <w:rsid w:val="00322043"/>
    <w:rsid w:val="00322B45"/>
    <w:rsid w:val="00323809"/>
    <w:rsid w:val="00323D41"/>
    <w:rsid w:val="00324224"/>
    <w:rsid w:val="00325414"/>
    <w:rsid w:val="00327895"/>
    <w:rsid w:val="003302F1"/>
    <w:rsid w:val="0033084F"/>
    <w:rsid w:val="0033126F"/>
    <w:rsid w:val="003326C6"/>
    <w:rsid w:val="00333E59"/>
    <w:rsid w:val="0033596F"/>
    <w:rsid w:val="0033611B"/>
    <w:rsid w:val="00336247"/>
    <w:rsid w:val="00337289"/>
    <w:rsid w:val="003415B5"/>
    <w:rsid w:val="00341AE8"/>
    <w:rsid w:val="00343A2A"/>
    <w:rsid w:val="00343CCD"/>
    <w:rsid w:val="00343F14"/>
    <w:rsid w:val="0034470E"/>
    <w:rsid w:val="00344D05"/>
    <w:rsid w:val="0034502A"/>
    <w:rsid w:val="003463B6"/>
    <w:rsid w:val="003468FA"/>
    <w:rsid w:val="003469BD"/>
    <w:rsid w:val="0035048E"/>
    <w:rsid w:val="00352C4F"/>
    <w:rsid w:val="00352DB0"/>
    <w:rsid w:val="00352FC3"/>
    <w:rsid w:val="00354440"/>
    <w:rsid w:val="00354D31"/>
    <w:rsid w:val="00355F88"/>
    <w:rsid w:val="00356327"/>
    <w:rsid w:val="003608AA"/>
    <w:rsid w:val="00360C81"/>
    <w:rsid w:val="00361063"/>
    <w:rsid w:val="00361662"/>
    <w:rsid w:val="00362132"/>
    <w:rsid w:val="003643DC"/>
    <w:rsid w:val="0036550A"/>
    <w:rsid w:val="0036613B"/>
    <w:rsid w:val="0037005C"/>
    <w:rsid w:val="003708D6"/>
    <w:rsid w:val="0037094A"/>
    <w:rsid w:val="00371509"/>
    <w:rsid w:val="00371D79"/>
    <w:rsid w:val="00371ED3"/>
    <w:rsid w:val="00372659"/>
    <w:rsid w:val="00372FFC"/>
    <w:rsid w:val="0037513D"/>
    <w:rsid w:val="0037636D"/>
    <w:rsid w:val="0037728A"/>
    <w:rsid w:val="00380986"/>
    <w:rsid w:val="00380B7D"/>
    <w:rsid w:val="00380CA8"/>
    <w:rsid w:val="00380E9D"/>
    <w:rsid w:val="0038124E"/>
    <w:rsid w:val="00381A99"/>
    <w:rsid w:val="003829C2"/>
    <w:rsid w:val="003830B2"/>
    <w:rsid w:val="00384724"/>
    <w:rsid w:val="0038592D"/>
    <w:rsid w:val="00385D1A"/>
    <w:rsid w:val="0039078F"/>
    <w:rsid w:val="003919B7"/>
    <w:rsid w:val="00391D57"/>
    <w:rsid w:val="00391E73"/>
    <w:rsid w:val="003921A7"/>
    <w:rsid w:val="00392292"/>
    <w:rsid w:val="00392E19"/>
    <w:rsid w:val="00393004"/>
    <w:rsid w:val="00393525"/>
    <w:rsid w:val="00393785"/>
    <w:rsid w:val="00393BEB"/>
    <w:rsid w:val="00394B9F"/>
    <w:rsid w:val="00394F45"/>
    <w:rsid w:val="00395B52"/>
    <w:rsid w:val="003A41A1"/>
    <w:rsid w:val="003A4694"/>
    <w:rsid w:val="003A4C87"/>
    <w:rsid w:val="003A5927"/>
    <w:rsid w:val="003A70D3"/>
    <w:rsid w:val="003B1017"/>
    <w:rsid w:val="003B15BD"/>
    <w:rsid w:val="003B1746"/>
    <w:rsid w:val="003B1DC1"/>
    <w:rsid w:val="003B1FB0"/>
    <w:rsid w:val="003B2171"/>
    <w:rsid w:val="003B274F"/>
    <w:rsid w:val="003B39DD"/>
    <w:rsid w:val="003B3C07"/>
    <w:rsid w:val="003B6081"/>
    <w:rsid w:val="003B6775"/>
    <w:rsid w:val="003B7395"/>
    <w:rsid w:val="003B7712"/>
    <w:rsid w:val="003C0048"/>
    <w:rsid w:val="003C0E68"/>
    <w:rsid w:val="003C2B23"/>
    <w:rsid w:val="003C3F0C"/>
    <w:rsid w:val="003C5FE2"/>
    <w:rsid w:val="003C63E2"/>
    <w:rsid w:val="003C6F32"/>
    <w:rsid w:val="003C726F"/>
    <w:rsid w:val="003C7AC3"/>
    <w:rsid w:val="003D05FB"/>
    <w:rsid w:val="003D15BB"/>
    <w:rsid w:val="003D1B16"/>
    <w:rsid w:val="003D3448"/>
    <w:rsid w:val="003D3DA9"/>
    <w:rsid w:val="003D3F9F"/>
    <w:rsid w:val="003D45BF"/>
    <w:rsid w:val="003D4F9C"/>
    <w:rsid w:val="003D508A"/>
    <w:rsid w:val="003D51AA"/>
    <w:rsid w:val="003D537F"/>
    <w:rsid w:val="003D740B"/>
    <w:rsid w:val="003D753A"/>
    <w:rsid w:val="003D7B75"/>
    <w:rsid w:val="003E01A2"/>
    <w:rsid w:val="003E0208"/>
    <w:rsid w:val="003E1DB4"/>
    <w:rsid w:val="003E4B57"/>
    <w:rsid w:val="003E5DE2"/>
    <w:rsid w:val="003F27E1"/>
    <w:rsid w:val="003F2E88"/>
    <w:rsid w:val="003F36A8"/>
    <w:rsid w:val="003F3A6E"/>
    <w:rsid w:val="003F437A"/>
    <w:rsid w:val="003F545C"/>
    <w:rsid w:val="003F5C2B"/>
    <w:rsid w:val="003F5FE8"/>
    <w:rsid w:val="003F6F2F"/>
    <w:rsid w:val="004007E6"/>
    <w:rsid w:val="00400E15"/>
    <w:rsid w:val="0040126A"/>
    <w:rsid w:val="00402240"/>
    <w:rsid w:val="0040225D"/>
    <w:rsid w:val="004023E9"/>
    <w:rsid w:val="004029BB"/>
    <w:rsid w:val="0040454A"/>
    <w:rsid w:val="00404CCD"/>
    <w:rsid w:val="00405E66"/>
    <w:rsid w:val="0041023B"/>
    <w:rsid w:val="0041124C"/>
    <w:rsid w:val="0041152A"/>
    <w:rsid w:val="00412CE6"/>
    <w:rsid w:val="00413D98"/>
    <w:rsid w:val="00413F83"/>
    <w:rsid w:val="0041490C"/>
    <w:rsid w:val="00416191"/>
    <w:rsid w:val="00416721"/>
    <w:rsid w:val="00416AED"/>
    <w:rsid w:val="0041703A"/>
    <w:rsid w:val="0042023F"/>
    <w:rsid w:val="00421789"/>
    <w:rsid w:val="00421EF0"/>
    <w:rsid w:val="00421F31"/>
    <w:rsid w:val="004224FA"/>
    <w:rsid w:val="00422C2E"/>
    <w:rsid w:val="00422CAD"/>
    <w:rsid w:val="004236A7"/>
    <w:rsid w:val="00423CF7"/>
    <w:rsid w:val="00423D07"/>
    <w:rsid w:val="00424D6E"/>
    <w:rsid w:val="00427936"/>
    <w:rsid w:val="00430608"/>
    <w:rsid w:val="004316B2"/>
    <w:rsid w:val="00432400"/>
    <w:rsid w:val="004362FE"/>
    <w:rsid w:val="004408EA"/>
    <w:rsid w:val="0044346F"/>
    <w:rsid w:val="00443CED"/>
    <w:rsid w:val="00445FE8"/>
    <w:rsid w:val="00447F3F"/>
    <w:rsid w:val="004513A2"/>
    <w:rsid w:val="004517B3"/>
    <w:rsid w:val="00452C25"/>
    <w:rsid w:val="00453FF6"/>
    <w:rsid w:val="004544BA"/>
    <w:rsid w:val="00456123"/>
    <w:rsid w:val="00457BAE"/>
    <w:rsid w:val="0046067B"/>
    <w:rsid w:val="00463475"/>
    <w:rsid w:val="00464681"/>
    <w:rsid w:val="0046520A"/>
    <w:rsid w:val="0046683C"/>
    <w:rsid w:val="00466CB2"/>
    <w:rsid w:val="00467017"/>
    <w:rsid w:val="004671C7"/>
    <w:rsid w:val="004672AB"/>
    <w:rsid w:val="004673D4"/>
    <w:rsid w:val="00471386"/>
    <w:rsid w:val="004714FE"/>
    <w:rsid w:val="004723B8"/>
    <w:rsid w:val="0047314A"/>
    <w:rsid w:val="00473FA1"/>
    <w:rsid w:val="00474D4A"/>
    <w:rsid w:val="00475021"/>
    <w:rsid w:val="00475556"/>
    <w:rsid w:val="00477BAA"/>
    <w:rsid w:val="004843C3"/>
    <w:rsid w:val="004853E4"/>
    <w:rsid w:val="004858A8"/>
    <w:rsid w:val="004860AD"/>
    <w:rsid w:val="00487359"/>
    <w:rsid w:val="00490B64"/>
    <w:rsid w:val="00490C6C"/>
    <w:rsid w:val="0049137E"/>
    <w:rsid w:val="00494803"/>
    <w:rsid w:val="00494A7F"/>
    <w:rsid w:val="0049503D"/>
    <w:rsid w:val="00495053"/>
    <w:rsid w:val="004962BB"/>
    <w:rsid w:val="004965F5"/>
    <w:rsid w:val="00496DE2"/>
    <w:rsid w:val="004A1299"/>
    <w:rsid w:val="004A1603"/>
    <w:rsid w:val="004A1F59"/>
    <w:rsid w:val="004A29BE"/>
    <w:rsid w:val="004A2C64"/>
    <w:rsid w:val="004A3225"/>
    <w:rsid w:val="004A33EE"/>
    <w:rsid w:val="004A3AA8"/>
    <w:rsid w:val="004A3AB7"/>
    <w:rsid w:val="004B09E7"/>
    <w:rsid w:val="004B13C7"/>
    <w:rsid w:val="004B1A81"/>
    <w:rsid w:val="004B4B5F"/>
    <w:rsid w:val="004B5545"/>
    <w:rsid w:val="004B5B89"/>
    <w:rsid w:val="004B778F"/>
    <w:rsid w:val="004C0609"/>
    <w:rsid w:val="004C1C4A"/>
    <w:rsid w:val="004C2577"/>
    <w:rsid w:val="004C2C5C"/>
    <w:rsid w:val="004C48BE"/>
    <w:rsid w:val="004C5A6E"/>
    <w:rsid w:val="004C5E98"/>
    <w:rsid w:val="004C639F"/>
    <w:rsid w:val="004C7732"/>
    <w:rsid w:val="004D049E"/>
    <w:rsid w:val="004D141F"/>
    <w:rsid w:val="004D2742"/>
    <w:rsid w:val="004D4314"/>
    <w:rsid w:val="004D44E8"/>
    <w:rsid w:val="004D4728"/>
    <w:rsid w:val="004D5028"/>
    <w:rsid w:val="004D5042"/>
    <w:rsid w:val="004D5C84"/>
    <w:rsid w:val="004D5EEA"/>
    <w:rsid w:val="004D6310"/>
    <w:rsid w:val="004D7DB0"/>
    <w:rsid w:val="004E0062"/>
    <w:rsid w:val="004E05A1"/>
    <w:rsid w:val="004E07C8"/>
    <w:rsid w:val="004E35CE"/>
    <w:rsid w:val="004E4289"/>
    <w:rsid w:val="004E4805"/>
    <w:rsid w:val="004E4E38"/>
    <w:rsid w:val="004E6303"/>
    <w:rsid w:val="004E7F21"/>
    <w:rsid w:val="004F071D"/>
    <w:rsid w:val="004F2AD3"/>
    <w:rsid w:val="004F40F2"/>
    <w:rsid w:val="004F472A"/>
    <w:rsid w:val="004F5E57"/>
    <w:rsid w:val="004F5E61"/>
    <w:rsid w:val="004F6710"/>
    <w:rsid w:val="00500C3E"/>
    <w:rsid w:val="005021D9"/>
    <w:rsid w:val="00502849"/>
    <w:rsid w:val="00504334"/>
    <w:rsid w:val="0050498D"/>
    <w:rsid w:val="00504B11"/>
    <w:rsid w:val="005066BF"/>
    <w:rsid w:val="0050678F"/>
    <w:rsid w:val="00507389"/>
    <w:rsid w:val="00507A07"/>
    <w:rsid w:val="00507CEB"/>
    <w:rsid w:val="005104D7"/>
    <w:rsid w:val="00510B9E"/>
    <w:rsid w:val="00512E86"/>
    <w:rsid w:val="00516F7E"/>
    <w:rsid w:val="00517155"/>
    <w:rsid w:val="0051758B"/>
    <w:rsid w:val="005224BC"/>
    <w:rsid w:val="005224CA"/>
    <w:rsid w:val="00523B66"/>
    <w:rsid w:val="00525165"/>
    <w:rsid w:val="00525448"/>
    <w:rsid w:val="00527D42"/>
    <w:rsid w:val="005319C3"/>
    <w:rsid w:val="005331F2"/>
    <w:rsid w:val="00536BC2"/>
    <w:rsid w:val="00537530"/>
    <w:rsid w:val="005416C0"/>
    <w:rsid w:val="005425C5"/>
    <w:rsid w:val="005425E1"/>
    <w:rsid w:val="005427C5"/>
    <w:rsid w:val="00542CF6"/>
    <w:rsid w:val="005432A3"/>
    <w:rsid w:val="00545703"/>
    <w:rsid w:val="005502B3"/>
    <w:rsid w:val="00550C99"/>
    <w:rsid w:val="00550DF3"/>
    <w:rsid w:val="005510D4"/>
    <w:rsid w:val="005522B9"/>
    <w:rsid w:val="0055242D"/>
    <w:rsid w:val="00553C03"/>
    <w:rsid w:val="00560D8E"/>
    <w:rsid w:val="00560DDA"/>
    <w:rsid w:val="00560FAD"/>
    <w:rsid w:val="00562C74"/>
    <w:rsid w:val="00563692"/>
    <w:rsid w:val="00563847"/>
    <w:rsid w:val="00563C2D"/>
    <w:rsid w:val="00564AD5"/>
    <w:rsid w:val="005657C0"/>
    <w:rsid w:val="005660CD"/>
    <w:rsid w:val="00571679"/>
    <w:rsid w:val="00571E1F"/>
    <w:rsid w:val="005724A7"/>
    <w:rsid w:val="00572794"/>
    <w:rsid w:val="0057744A"/>
    <w:rsid w:val="00581411"/>
    <w:rsid w:val="005815F9"/>
    <w:rsid w:val="00582222"/>
    <w:rsid w:val="005826C1"/>
    <w:rsid w:val="0058306A"/>
    <w:rsid w:val="00583B9F"/>
    <w:rsid w:val="00584235"/>
    <w:rsid w:val="0058444A"/>
    <w:rsid w:val="005844E7"/>
    <w:rsid w:val="00586032"/>
    <w:rsid w:val="005867B5"/>
    <w:rsid w:val="005907B9"/>
    <w:rsid w:val="005908B8"/>
    <w:rsid w:val="00590C6F"/>
    <w:rsid w:val="0059209A"/>
    <w:rsid w:val="0059452E"/>
    <w:rsid w:val="0059512E"/>
    <w:rsid w:val="005954E5"/>
    <w:rsid w:val="00595D21"/>
    <w:rsid w:val="00596422"/>
    <w:rsid w:val="005966E5"/>
    <w:rsid w:val="00597806"/>
    <w:rsid w:val="005A0A94"/>
    <w:rsid w:val="005A1121"/>
    <w:rsid w:val="005A3A00"/>
    <w:rsid w:val="005A3B31"/>
    <w:rsid w:val="005A3BCC"/>
    <w:rsid w:val="005A6DD2"/>
    <w:rsid w:val="005A7356"/>
    <w:rsid w:val="005A73D2"/>
    <w:rsid w:val="005B070F"/>
    <w:rsid w:val="005B0AA6"/>
    <w:rsid w:val="005B0AF9"/>
    <w:rsid w:val="005B372E"/>
    <w:rsid w:val="005B4CAC"/>
    <w:rsid w:val="005B4D19"/>
    <w:rsid w:val="005B68AF"/>
    <w:rsid w:val="005C26E3"/>
    <w:rsid w:val="005C2DCF"/>
    <w:rsid w:val="005C385D"/>
    <w:rsid w:val="005C412A"/>
    <w:rsid w:val="005C5BE8"/>
    <w:rsid w:val="005D0816"/>
    <w:rsid w:val="005D1255"/>
    <w:rsid w:val="005D1E3C"/>
    <w:rsid w:val="005D2266"/>
    <w:rsid w:val="005D3B20"/>
    <w:rsid w:val="005D3CB7"/>
    <w:rsid w:val="005D5071"/>
    <w:rsid w:val="005D6BAF"/>
    <w:rsid w:val="005D71B7"/>
    <w:rsid w:val="005E0A4A"/>
    <w:rsid w:val="005E134D"/>
    <w:rsid w:val="005E22BE"/>
    <w:rsid w:val="005E313E"/>
    <w:rsid w:val="005E34C6"/>
    <w:rsid w:val="005E40B2"/>
    <w:rsid w:val="005E44BC"/>
    <w:rsid w:val="005E4759"/>
    <w:rsid w:val="005E5C68"/>
    <w:rsid w:val="005E65C0"/>
    <w:rsid w:val="005E76F7"/>
    <w:rsid w:val="005F0265"/>
    <w:rsid w:val="005F0390"/>
    <w:rsid w:val="005F16C1"/>
    <w:rsid w:val="005F65A6"/>
    <w:rsid w:val="00600568"/>
    <w:rsid w:val="006013B6"/>
    <w:rsid w:val="00601F1D"/>
    <w:rsid w:val="00602720"/>
    <w:rsid w:val="0060470C"/>
    <w:rsid w:val="00606A51"/>
    <w:rsid w:val="006072CD"/>
    <w:rsid w:val="0060791B"/>
    <w:rsid w:val="00607D93"/>
    <w:rsid w:val="00610AF8"/>
    <w:rsid w:val="00610C09"/>
    <w:rsid w:val="00612023"/>
    <w:rsid w:val="00612449"/>
    <w:rsid w:val="00612FB0"/>
    <w:rsid w:val="00613942"/>
    <w:rsid w:val="00613F99"/>
    <w:rsid w:val="00614190"/>
    <w:rsid w:val="00614ABB"/>
    <w:rsid w:val="006158BF"/>
    <w:rsid w:val="0061776C"/>
    <w:rsid w:val="00617FBB"/>
    <w:rsid w:val="006201AA"/>
    <w:rsid w:val="006204AD"/>
    <w:rsid w:val="00621702"/>
    <w:rsid w:val="00622A99"/>
    <w:rsid w:val="00622E67"/>
    <w:rsid w:val="00626B57"/>
    <w:rsid w:val="00626EDC"/>
    <w:rsid w:val="00634962"/>
    <w:rsid w:val="0063606C"/>
    <w:rsid w:val="00637C9F"/>
    <w:rsid w:val="00640577"/>
    <w:rsid w:val="00640F58"/>
    <w:rsid w:val="00641023"/>
    <w:rsid w:val="00641964"/>
    <w:rsid w:val="006419E1"/>
    <w:rsid w:val="00643419"/>
    <w:rsid w:val="00643A33"/>
    <w:rsid w:val="006452D3"/>
    <w:rsid w:val="00646B78"/>
    <w:rsid w:val="006470EC"/>
    <w:rsid w:val="00647714"/>
    <w:rsid w:val="00650EDC"/>
    <w:rsid w:val="00651CC3"/>
    <w:rsid w:val="00652265"/>
    <w:rsid w:val="006542D6"/>
    <w:rsid w:val="00654899"/>
    <w:rsid w:val="00654F73"/>
    <w:rsid w:val="0065598E"/>
    <w:rsid w:val="00655AF2"/>
    <w:rsid w:val="00655BC5"/>
    <w:rsid w:val="006562D4"/>
    <w:rsid w:val="006568BE"/>
    <w:rsid w:val="00656A1B"/>
    <w:rsid w:val="00657C2B"/>
    <w:rsid w:val="0066025D"/>
    <w:rsid w:val="0066091A"/>
    <w:rsid w:val="00661C66"/>
    <w:rsid w:val="00664539"/>
    <w:rsid w:val="00665F7E"/>
    <w:rsid w:val="00670BBB"/>
    <w:rsid w:val="00671322"/>
    <w:rsid w:val="006716FB"/>
    <w:rsid w:val="00672A07"/>
    <w:rsid w:val="00672B2F"/>
    <w:rsid w:val="00672FBF"/>
    <w:rsid w:val="00674A8A"/>
    <w:rsid w:val="00675D39"/>
    <w:rsid w:val="006761ED"/>
    <w:rsid w:val="006773EC"/>
    <w:rsid w:val="006774B3"/>
    <w:rsid w:val="00680504"/>
    <w:rsid w:val="006814B2"/>
    <w:rsid w:val="00681CD9"/>
    <w:rsid w:val="00682BBB"/>
    <w:rsid w:val="00683AEA"/>
    <w:rsid w:val="00683E30"/>
    <w:rsid w:val="0068420D"/>
    <w:rsid w:val="0068587F"/>
    <w:rsid w:val="00686A0F"/>
    <w:rsid w:val="00687024"/>
    <w:rsid w:val="00687149"/>
    <w:rsid w:val="0068734E"/>
    <w:rsid w:val="00690085"/>
    <w:rsid w:val="0069047A"/>
    <w:rsid w:val="006913DD"/>
    <w:rsid w:val="006923D5"/>
    <w:rsid w:val="00692748"/>
    <w:rsid w:val="006937A1"/>
    <w:rsid w:val="00694E23"/>
    <w:rsid w:val="00694F99"/>
    <w:rsid w:val="00695E22"/>
    <w:rsid w:val="006A20D1"/>
    <w:rsid w:val="006A2DFB"/>
    <w:rsid w:val="006A5BF1"/>
    <w:rsid w:val="006A5F95"/>
    <w:rsid w:val="006A6150"/>
    <w:rsid w:val="006A6162"/>
    <w:rsid w:val="006A6D6F"/>
    <w:rsid w:val="006A79BB"/>
    <w:rsid w:val="006B0291"/>
    <w:rsid w:val="006B0487"/>
    <w:rsid w:val="006B0E7D"/>
    <w:rsid w:val="006B14B9"/>
    <w:rsid w:val="006B1651"/>
    <w:rsid w:val="006B535B"/>
    <w:rsid w:val="006B5AA5"/>
    <w:rsid w:val="006B6F32"/>
    <w:rsid w:val="006B7093"/>
    <w:rsid w:val="006B7249"/>
    <w:rsid w:val="006B735C"/>
    <w:rsid w:val="006B7417"/>
    <w:rsid w:val="006C1B1F"/>
    <w:rsid w:val="006C1D9C"/>
    <w:rsid w:val="006C24CA"/>
    <w:rsid w:val="006C54D0"/>
    <w:rsid w:val="006C66EB"/>
    <w:rsid w:val="006C6F38"/>
    <w:rsid w:val="006C7CE5"/>
    <w:rsid w:val="006D0FB2"/>
    <w:rsid w:val="006D29F0"/>
    <w:rsid w:val="006D3182"/>
    <w:rsid w:val="006D31F9"/>
    <w:rsid w:val="006D3691"/>
    <w:rsid w:val="006D3BFC"/>
    <w:rsid w:val="006D3DF3"/>
    <w:rsid w:val="006D59C5"/>
    <w:rsid w:val="006D5AA0"/>
    <w:rsid w:val="006D600F"/>
    <w:rsid w:val="006D769C"/>
    <w:rsid w:val="006E1E64"/>
    <w:rsid w:val="006E401E"/>
    <w:rsid w:val="006E582E"/>
    <w:rsid w:val="006E5EF0"/>
    <w:rsid w:val="006F0157"/>
    <w:rsid w:val="006F116A"/>
    <w:rsid w:val="006F1B4C"/>
    <w:rsid w:val="006F3117"/>
    <w:rsid w:val="006F340A"/>
    <w:rsid w:val="006F3563"/>
    <w:rsid w:val="006F36F9"/>
    <w:rsid w:val="006F42B9"/>
    <w:rsid w:val="006F6103"/>
    <w:rsid w:val="006F7500"/>
    <w:rsid w:val="0070055C"/>
    <w:rsid w:val="007006C8"/>
    <w:rsid w:val="007006F3"/>
    <w:rsid w:val="0070120B"/>
    <w:rsid w:val="00701793"/>
    <w:rsid w:val="00703805"/>
    <w:rsid w:val="007039B9"/>
    <w:rsid w:val="00704E00"/>
    <w:rsid w:val="00705EB1"/>
    <w:rsid w:val="00707355"/>
    <w:rsid w:val="00707EF4"/>
    <w:rsid w:val="007104A4"/>
    <w:rsid w:val="00710932"/>
    <w:rsid w:val="00711A42"/>
    <w:rsid w:val="007129C2"/>
    <w:rsid w:val="007137EF"/>
    <w:rsid w:val="00717453"/>
    <w:rsid w:val="00720831"/>
    <w:rsid w:val="007209E7"/>
    <w:rsid w:val="00722028"/>
    <w:rsid w:val="0072506F"/>
    <w:rsid w:val="007254AA"/>
    <w:rsid w:val="00726182"/>
    <w:rsid w:val="00727635"/>
    <w:rsid w:val="00732329"/>
    <w:rsid w:val="00732A0E"/>
    <w:rsid w:val="007337CA"/>
    <w:rsid w:val="00734CE4"/>
    <w:rsid w:val="00735123"/>
    <w:rsid w:val="00737A40"/>
    <w:rsid w:val="007408B7"/>
    <w:rsid w:val="0074160F"/>
    <w:rsid w:val="00741837"/>
    <w:rsid w:val="00742C4B"/>
    <w:rsid w:val="00745066"/>
    <w:rsid w:val="0074524B"/>
    <w:rsid w:val="007453E6"/>
    <w:rsid w:val="00746840"/>
    <w:rsid w:val="00750A45"/>
    <w:rsid w:val="00750BA8"/>
    <w:rsid w:val="00751877"/>
    <w:rsid w:val="00751CE3"/>
    <w:rsid w:val="00751FF3"/>
    <w:rsid w:val="00754789"/>
    <w:rsid w:val="00754B05"/>
    <w:rsid w:val="0075559E"/>
    <w:rsid w:val="007557E9"/>
    <w:rsid w:val="0075738E"/>
    <w:rsid w:val="00757D8F"/>
    <w:rsid w:val="0076074A"/>
    <w:rsid w:val="00762304"/>
    <w:rsid w:val="00762AD8"/>
    <w:rsid w:val="007637C4"/>
    <w:rsid w:val="00765DB6"/>
    <w:rsid w:val="0076782E"/>
    <w:rsid w:val="00767864"/>
    <w:rsid w:val="00770453"/>
    <w:rsid w:val="00770C78"/>
    <w:rsid w:val="00770E5A"/>
    <w:rsid w:val="007725B1"/>
    <w:rsid w:val="00772A29"/>
    <w:rsid w:val="0077309D"/>
    <w:rsid w:val="007731D2"/>
    <w:rsid w:val="007748EA"/>
    <w:rsid w:val="00776345"/>
    <w:rsid w:val="007774EE"/>
    <w:rsid w:val="00781822"/>
    <w:rsid w:val="00783F21"/>
    <w:rsid w:val="007857E1"/>
    <w:rsid w:val="0078654D"/>
    <w:rsid w:val="00786AE0"/>
    <w:rsid w:val="00786D47"/>
    <w:rsid w:val="00787070"/>
    <w:rsid w:val="00787159"/>
    <w:rsid w:val="0078754C"/>
    <w:rsid w:val="0079043A"/>
    <w:rsid w:val="00790AE5"/>
    <w:rsid w:val="00791357"/>
    <w:rsid w:val="00791668"/>
    <w:rsid w:val="00791AA1"/>
    <w:rsid w:val="00791E4F"/>
    <w:rsid w:val="00793381"/>
    <w:rsid w:val="00793D07"/>
    <w:rsid w:val="007946CB"/>
    <w:rsid w:val="00795623"/>
    <w:rsid w:val="00795740"/>
    <w:rsid w:val="0079796D"/>
    <w:rsid w:val="007A154F"/>
    <w:rsid w:val="007A2500"/>
    <w:rsid w:val="007A26E9"/>
    <w:rsid w:val="007A2D1E"/>
    <w:rsid w:val="007A327D"/>
    <w:rsid w:val="007A3793"/>
    <w:rsid w:val="007A4186"/>
    <w:rsid w:val="007A6E16"/>
    <w:rsid w:val="007A7051"/>
    <w:rsid w:val="007A7430"/>
    <w:rsid w:val="007B09BA"/>
    <w:rsid w:val="007B14C4"/>
    <w:rsid w:val="007B18C9"/>
    <w:rsid w:val="007B308A"/>
    <w:rsid w:val="007B550B"/>
    <w:rsid w:val="007B5A64"/>
    <w:rsid w:val="007B6909"/>
    <w:rsid w:val="007C1BA2"/>
    <w:rsid w:val="007C2B48"/>
    <w:rsid w:val="007C4355"/>
    <w:rsid w:val="007D20E9"/>
    <w:rsid w:val="007D2B6A"/>
    <w:rsid w:val="007D4147"/>
    <w:rsid w:val="007D49BD"/>
    <w:rsid w:val="007D729E"/>
    <w:rsid w:val="007D7881"/>
    <w:rsid w:val="007D7C08"/>
    <w:rsid w:val="007D7DCE"/>
    <w:rsid w:val="007D7E3A"/>
    <w:rsid w:val="007E0E10"/>
    <w:rsid w:val="007E38DB"/>
    <w:rsid w:val="007E3B05"/>
    <w:rsid w:val="007E3CFB"/>
    <w:rsid w:val="007E4768"/>
    <w:rsid w:val="007E5125"/>
    <w:rsid w:val="007E777B"/>
    <w:rsid w:val="007F1036"/>
    <w:rsid w:val="007F2070"/>
    <w:rsid w:val="007F3564"/>
    <w:rsid w:val="007F3DC9"/>
    <w:rsid w:val="007F4526"/>
    <w:rsid w:val="007F4634"/>
    <w:rsid w:val="007F4BBC"/>
    <w:rsid w:val="007F63C1"/>
    <w:rsid w:val="007F79F7"/>
    <w:rsid w:val="008009AE"/>
    <w:rsid w:val="00803515"/>
    <w:rsid w:val="0080466B"/>
    <w:rsid w:val="008053F5"/>
    <w:rsid w:val="00805F20"/>
    <w:rsid w:val="00807AF7"/>
    <w:rsid w:val="00810198"/>
    <w:rsid w:val="008102A3"/>
    <w:rsid w:val="008102CB"/>
    <w:rsid w:val="0081045C"/>
    <w:rsid w:val="008104E0"/>
    <w:rsid w:val="00812723"/>
    <w:rsid w:val="008130E2"/>
    <w:rsid w:val="00815A41"/>
    <w:rsid w:val="00815DA8"/>
    <w:rsid w:val="00820399"/>
    <w:rsid w:val="00820950"/>
    <w:rsid w:val="00820D6B"/>
    <w:rsid w:val="0082194D"/>
    <w:rsid w:val="008221F9"/>
    <w:rsid w:val="0082362E"/>
    <w:rsid w:val="008240CA"/>
    <w:rsid w:val="00824C90"/>
    <w:rsid w:val="00826414"/>
    <w:rsid w:val="0082652A"/>
    <w:rsid w:val="00826CF0"/>
    <w:rsid w:val="00826EF5"/>
    <w:rsid w:val="00826F16"/>
    <w:rsid w:val="00830650"/>
    <w:rsid w:val="008307ED"/>
    <w:rsid w:val="00831693"/>
    <w:rsid w:val="0083547C"/>
    <w:rsid w:val="00835F6D"/>
    <w:rsid w:val="008360B5"/>
    <w:rsid w:val="00840104"/>
    <w:rsid w:val="00840B9C"/>
    <w:rsid w:val="00840C1F"/>
    <w:rsid w:val="008411C9"/>
    <w:rsid w:val="00841FC5"/>
    <w:rsid w:val="008424F8"/>
    <w:rsid w:val="008425E0"/>
    <w:rsid w:val="0084293C"/>
    <w:rsid w:val="00842BA2"/>
    <w:rsid w:val="008433C0"/>
    <w:rsid w:val="00843D0F"/>
    <w:rsid w:val="00844132"/>
    <w:rsid w:val="00845709"/>
    <w:rsid w:val="008474AB"/>
    <w:rsid w:val="00847B88"/>
    <w:rsid w:val="00847EA0"/>
    <w:rsid w:val="00851115"/>
    <w:rsid w:val="0085272D"/>
    <w:rsid w:val="00853044"/>
    <w:rsid w:val="00855B5F"/>
    <w:rsid w:val="008576BD"/>
    <w:rsid w:val="00860463"/>
    <w:rsid w:val="00860F83"/>
    <w:rsid w:val="00861A46"/>
    <w:rsid w:val="008635CC"/>
    <w:rsid w:val="00863FC3"/>
    <w:rsid w:val="00865D16"/>
    <w:rsid w:val="00867423"/>
    <w:rsid w:val="00872235"/>
    <w:rsid w:val="00872E93"/>
    <w:rsid w:val="008733DA"/>
    <w:rsid w:val="00874F1E"/>
    <w:rsid w:val="0087718F"/>
    <w:rsid w:val="00877712"/>
    <w:rsid w:val="00877ED8"/>
    <w:rsid w:val="008819BE"/>
    <w:rsid w:val="00881C69"/>
    <w:rsid w:val="00881D7B"/>
    <w:rsid w:val="00882132"/>
    <w:rsid w:val="0088337F"/>
    <w:rsid w:val="0088438F"/>
    <w:rsid w:val="008850E4"/>
    <w:rsid w:val="00885137"/>
    <w:rsid w:val="008851FD"/>
    <w:rsid w:val="0088619F"/>
    <w:rsid w:val="008939AB"/>
    <w:rsid w:val="008939CA"/>
    <w:rsid w:val="008966E0"/>
    <w:rsid w:val="008A00FD"/>
    <w:rsid w:val="008A12F5"/>
    <w:rsid w:val="008A2AD1"/>
    <w:rsid w:val="008A49A2"/>
    <w:rsid w:val="008A5604"/>
    <w:rsid w:val="008A6E1C"/>
    <w:rsid w:val="008B1049"/>
    <w:rsid w:val="008B1587"/>
    <w:rsid w:val="008B1B01"/>
    <w:rsid w:val="008B2150"/>
    <w:rsid w:val="008B3603"/>
    <w:rsid w:val="008B3B0A"/>
    <w:rsid w:val="008B3BCD"/>
    <w:rsid w:val="008B456B"/>
    <w:rsid w:val="008B48FF"/>
    <w:rsid w:val="008B4B77"/>
    <w:rsid w:val="008B5D9A"/>
    <w:rsid w:val="008B6D24"/>
    <w:rsid w:val="008B6DF8"/>
    <w:rsid w:val="008B6E91"/>
    <w:rsid w:val="008C033F"/>
    <w:rsid w:val="008C106C"/>
    <w:rsid w:val="008C10F1"/>
    <w:rsid w:val="008C1137"/>
    <w:rsid w:val="008C148A"/>
    <w:rsid w:val="008C1926"/>
    <w:rsid w:val="008C1E99"/>
    <w:rsid w:val="008C2799"/>
    <w:rsid w:val="008C4970"/>
    <w:rsid w:val="008C4973"/>
    <w:rsid w:val="008C683D"/>
    <w:rsid w:val="008C7363"/>
    <w:rsid w:val="008D214A"/>
    <w:rsid w:val="008D33E5"/>
    <w:rsid w:val="008D38D4"/>
    <w:rsid w:val="008D62E8"/>
    <w:rsid w:val="008D67AA"/>
    <w:rsid w:val="008E0085"/>
    <w:rsid w:val="008E0340"/>
    <w:rsid w:val="008E24DB"/>
    <w:rsid w:val="008E2AA6"/>
    <w:rsid w:val="008E2F06"/>
    <w:rsid w:val="008E311B"/>
    <w:rsid w:val="008E57DC"/>
    <w:rsid w:val="008F01AF"/>
    <w:rsid w:val="008F1763"/>
    <w:rsid w:val="008F3C34"/>
    <w:rsid w:val="008F46E7"/>
    <w:rsid w:val="008F64CA"/>
    <w:rsid w:val="008F6F0B"/>
    <w:rsid w:val="008F70BA"/>
    <w:rsid w:val="008F7494"/>
    <w:rsid w:val="008F7E4B"/>
    <w:rsid w:val="009024ED"/>
    <w:rsid w:val="009032B1"/>
    <w:rsid w:val="009035AE"/>
    <w:rsid w:val="00903E3B"/>
    <w:rsid w:val="00907841"/>
    <w:rsid w:val="00907BA7"/>
    <w:rsid w:val="0091064E"/>
    <w:rsid w:val="00911B65"/>
    <w:rsid w:val="00911FC5"/>
    <w:rsid w:val="009123B4"/>
    <w:rsid w:val="0091273D"/>
    <w:rsid w:val="009131A6"/>
    <w:rsid w:val="00913FBC"/>
    <w:rsid w:val="00914DDF"/>
    <w:rsid w:val="0091501A"/>
    <w:rsid w:val="009150B9"/>
    <w:rsid w:val="009152D0"/>
    <w:rsid w:val="009246F9"/>
    <w:rsid w:val="00924F46"/>
    <w:rsid w:val="0092563D"/>
    <w:rsid w:val="00926904"/>
    <w:rsid w:val="00927E49"/>
    <w:rsid w:val="009319A6"/>
    <w:rsid w:val="00931A10"/>
    <w:rsid w:val="009323AF"/>
    <w:rsid w:val="009329BB"/>
    <w:rsid w:val="00935845"/>
    <w:rsid w:val="00936B3A"/>
    <w:rsid w:val="009375F0"/>
    <w:rsid w:val="0094069A"/>
    <w:rsid w:val="00941F8D"/>
    <w:rsid w:val="00942004"/>
    <w:rsid w:val="009430B1"/>
    <w:rsid w:val="009433A1"/>
    <w:rsid w:val="00943B07"/>
    <w:rsid w:val="0094516B"/>
    <w:rsid w:val="00947967"/>
    <w:rsid w:val="00947DD2"/>
    <w:rsid w:val="00950291"/>
    <w:rsid w:val="0095091F"/>
    <w:rsid w:val="009520B0"/>
    <w:rsid w:val="00952E6A"/>
    <w:rsid w:val="00954646"/>
    <w:rsid w:val="00955201"/>
    <w:rsid w:val="0095540F"/>
    <w:rsid w:val="00955F89"/>
    <w:rsid w:val="00956003"/>
    <w:rsid w:val="00957B30"/>
    <w:rsid w:val="00960CC8"/>
    <w:rsid w:val="00964729"/>
    <w:rsid w:val="00964B74"/>
    <w:rsid w:val="00965200"/>
    <w:rsid w:val="009656FC"/>
    <w:rsid w:val="00966131"/>
    <w:rsid w:val="00966859"/>
    <w:rsid w:val="009668B3"/>
    <w:rsid w:val="00971471"/>
    <w:rsid w:val="009724D4"/>
    <w:rsid w:val="00974820"/>
    <w:rsid w:val="00975B9E"/>
    <w:rsid w:val="0097784C"/>
    <w:rsid w:val="00980312"/>
    <w:rsid w:val="00981A19"/>
    <w:rsid w:val="00982D09"/>
    <w:rsid w:val="009830BB"/>
    <w:rsid w:val="00983774"/>
    <w:rsid w:val="009845B6"/>
    <w:rsid w:val="009849C2"/>
    <w:rsid w:val="00984D24"/>
    <w:rsid w:val="009858EB"/>
    <w:rsid w:val="0099060B"/>
    <w:rsid w:val="00992F8B"/>
    <w:rsid w:val="00994F3C"/>
    <w:rsid w:val="009969C4"/>
    <w:rsid w:val="00997773"/>
    <w:rsid w:val="00997A6C"/>
    <w:rsid w:val="009A0AE1"/>
    <w:rsid w:val="009A1DE7"/>
    <w:rsid w:val="009A2353"/>
    <w:rsid w:val="009A3F47"/>
    <w:rsid w:val="009A61E1"/>
    <w:rsid w:val="009A723E"/>
    <w:rsid w:val="009B0046"/>
    <w:rsid w:val="009B3F4C"/>
    <w:rsid w:val="009B4414"/>
    <w:rsid w:val="009B5321"/>
    <w:rsid w:val="009C1440"/>
    <w:rsid w:val="009C2107"/>
    <w:rsid w:val="009C4361"/>
    <w:rsid w:val="009C445B"/>
    <w:rsid w:val="009C5B4A"/>
    <w:rsid w:val="009C5D9E"/>
    <w:rsid w:val="009D2C3E"/>
    <w:rsid w:val="009D348C"/>
    <w:rsid w:val="009E0625"/>
    <w:rsid w:val="009E3034"/>
    <w:rsid w:val="009E49E6"/>
    <w:rsid w:val="009E549F"/>
    <w:rsid w:val="009E5C05"/>
    <w:rsid w:val="009E63B6"/>
    <w:rsid w:val="009E754C"/>
    <w:rsid w:val="009F011C"/>
    <w:rsid w:val="009F0893"/>
    <w:rsid w:val="009F1510"/>
    <w:rsid w:val="009F1B91"/>
    <w:rsid w:val="009F28A8"/>
    <w:rsid w:val="009F3E72"/>
    <w:rsid w:val="009F473E"/>
    <w:rsid w:val="009F5247"/>
    <w:rsid w:val="009F5671"/>
    <w:rsid w:val="009F5A58"/>
    <w:rsid w:val="009F682A"/>
    <w:rsid w:val="00A001D6"/>
    <w:rsid w:val="00A00718"/>
    <w:rsid w:val="00A022BE"/>
    <w:rsid w:val="00A04798"/>
    <w:rsid w:val="00A05866"/>
    <w:rsid w:val="00A06739"/>
    <w:rsid w:val="00A067B6"/>
    <w:rsid w:val="00A07B4B"/>
    <w:rsid w:val="00A07C1F"/>
    <w:rsid w:val="00A118E7"/>
    <w:rsid w:val="00A1386B"/>
    <w:rsid w:val="00A13C98"/>
    <w:rsid w:val="00A14D42"/>
    <w:rsid w:val="00A14F32"/>
    <w:rsid w:val="00A16454"/>
    <w:rsid w:val="00A174EE"/>
    <w:rsid w:val="00A17A5F"/>
    <w:rsid w:val="00A2279F"/>
    <w:rsid w:val="00A24C95"/>
    <w:rsid w:val="00A2599A"/>
    <w:rsid w:val="00A26094"/>
    <w:rsid w:val="00A301BF"/>
    <w:rsid w:val="00A302B2"/>
    <w:rsid w:val="00A308D4"/>
    <w:rsid w:val="00A319A8"/>
    <w:rsid w:val="00A32C7C"/>
    <w:rsid w:val="00A32F1D"/>
    <w:rsid w:val="00A331B4"/>
    <w:rsid w:val="00A3484E"/>
    <w:rsid w:val="00A34B2E"/>
    <w:rsid w:val="00A34C2E"/>
    <w:rsid w:val="00A356D3"/>
    <w:rsid w:val="00A35E03"/>
    <w:rsid w:val="00A36ADA"/>
    <w:rsid w:val="00A37C4D"/>
    <w:rsid w:val="00A41558"/>
    <w:rsid w:val="00A426F4"/>
    <w:rsid w:val="00A43553"/>
    <w:rsid w:val="00A438D8"/>
    <w:rsid w:val="00A473F5"/>
    <w:rsid w:val="00A478F3"/>
    <w:rsid w:val="00A51F9D"/>
    <w:rsid w:val="00A526CC"/>
    <w:rsid w:val="00A534C2"/>
    <w:rsid w:val="00A53872"/>
    <w:rsid w:val="00A5416A"/>
    <w:rsid w:val="00A54224"/>
    <w:rsid w:val="00A54C19"/>
    <w:rsid w:val="00A56DE4"/>
    <w:rsid w:val="00A578A0"/>
    <w:rsid w:val="00A6251E"/>
    <w:rsid w:val="00A62B5B"/>
    <w:rsid w:val="00A62CA8"/>
    <w:rsid w:val="00A639F4"/>
    <w:rsid w:val="00A65864"/>
    <w:rsid w:val="00A65F01"/>
    <w:rsid w:val="00A65FAE"/>
    <w:rsid w:val="00A6650D"/>
    <w:rsid w:val="00A678E6"/>
    <w:rsid w:val="00A67ED9"/>
    <w:rsid w:val="00A70445"/>
    <w:rsid w:val="00A72578"/>
    <w:rsid w:val="00A756B2"/>
    <w:rsid w:val="00A80804"/>
    <w:rsid w:val="00A818E4"/>
    <w:rsid w:val="00A81A32"/>
    <w:rsid w:val="00A82DE0"/>
    <w:rsid w:val="00A835BD"/>
    <w:rsid w:val="00A8577C"/>
    <w:rsid w:val="00A93C8B"/>
    <w:rsid w:val="00A94E20"/>
    <w:rsid w:val="00A97B15"/>
    <w:rsid w:val="00AA0082"/>
    <w:rsid w:val="00AA06AF"/>
    <w:rsid w:val="00AA39CE"/>
    <w:rsid w:val="00AA42D5"/>
    <w:rsid w:val="00AA4688"/>
    <w:rsid w:val="00AA63C2"/>
    <w:rsid w:val="00AA6AB9"/>
    <w:rsid w:val="00AA6DD6"/>
    <w:rsid w:val="00AA6DD9"/>
    <w:rsid w:val="00AB266B"/>
    <w:rsid w:val="00AB2FAB"/>
    <w:rsid w:val="00AB319C"/>
    <w:rsid w:val="00AB5B0F"/>
    <w:rsid w:val="00AB5C14"/>
    <w:rsid w:val="00AB7F48"/>
    <w:rsid w:val="00AC1EE7"/>
    <w:rsid w:val="00AC2FE8"/>
    <w:rsid w:val="00AC300C"/>
    <w:rsid w:val="00AC333F"/>
    <w:rsid w:val="00AC3A13"/>
    <w:rsid w:val="00AC3F28"/>
    <w:rsid w:val="00AC4252"/>
    <w:rsid w:val="00AC585C"/>
    <w:rsid w:val="00AD042F"/>
    <w:rsid w:val="00AD1925"/>
    <w:rsid w:val="00AD51B9"/>
    <w:rsid w:val="00AD5CF0"/>
    <w:rsid w:val="00AD60A6"/>
    <w:rsid w:val="00AD65AC"/>
    <w:rsid w:val="00AD7772"/>
    <w:rsid w:val="00AE067D"/>
    <w:rsid w:val="00AE082B"/>
    <w:rsid w:val="00AE66DC"/>
    <w:rsid w:val="00AF0280"/>
    <w:rsid w:val="00AF1181"/>
    <w:rsid w:val="00AF1F32"/>
    <w:rsid w:val="00AF2F79"/>
    <w:rsid w:val="00AF3B4E"/>
    <w:rsid w:val="00AF3ED5"/>
    <w:rsid w:val="00AF4653"/>
    <w:rsid w:val="00AF617E"/>
    <w:rsid w:val="00AF7DB7"/>
    <w:rsid w:val="00B00529"/>
    <w:rsid w:val="00B01FD2"/>
    <w:rsid w:val="00B037BF"/>
    <w:rsid w:val="00B04E81"/>
    <w:rsid w:val="00B073ED"/>
    <w:rsid w:val="00B10D02"/>
    <w:rsid w:val="00B13FD6"/>
    <w:rsid w:val="00B15A4E"/>
    <w:rsid w:val="00B201E2"/>
    <w:rsid w:val="00B20581"/>
    <w:rsid w:val="00B214EE"/>
    <w:rsid w:val="00B22174"/>
    <w:rsid w:val="00B22D95"/>
    <w:rsid w:val="00B22F6D"/>
    <w:rsid w:val="00B2434B"/>
    <w:rsid w:val="00B2479F"/>
    <w:rsid w:val="00B24917"/>
    <w:rsid w:val="00B265BE"/>
    <w:rsid w:val="00B3054C"/>
    <w:rsid w:val="00B30D3D"/>
    <w:rsid w:val="00B33324"/>
    <w:rsid w:val="00B37330"/>
    <w:rsid w:val="00B37ED7"/>
    <w:rsid w:val="00B41ADC"/>
    <w:rsid w:val="00B423A0"/>
    <w:rsid w:val="00B443E4"/>
    <w:rsid w:val="00B4618F"/>
    <w:rsid w:val="00B463A9"/>
    <w:rsid w:val="00B47546"/>
    <w:rsid w:val="00B50761"/>
    <w:rsid w:val="00B51E1F"/>
    <w:rsid w:val="00B5484D"/>
    <w:rsid w:val="00B563EA"/>
    <w:rsid w:val="00B56CDF"/>
    <w:rsid w:val="00B57A52"/>
    <w:rsid w:val="00B60377"/>
    <w:rsid w:val="00B60E51"/>
    <w:rsid w:val="00B623D4"/>
    <w:rsid w:val="00B632CF"/>
    <w:rsid w:val="00B633A8"/>
    <w:rsid w:val="00B638BB"/>
    <w:rsid w:val="00B639DB"/>
    <w:rsid w:val="00B63A54"/>
    <w:rsid w:val="00B64FAF"/>
    <w:rsid w:val="00B65BDB"/>
    <w:rsid w:val="00B6664C"/>
    <w:rsid w:val="00B718C0"/>
    <w:rsid w:val="00B73039"/>
    <w:rsid w:val="00B73F0A"/>
    <w:rsid w:val="00B77AE2"/>
    <w:rsid w:val="00B77D18"/>
    <w:rsid w:val="00B8169A"/>
    <w:rsid w:val="00B8266E"/>
    <w:rsid w:val="00B8313A"/>
    <w:rsid w:val="00B86396"/>
    <w:rsid w:val="00B91E7F"/>
    <w:rsid w:val="00B93503"/>
    <w:rsid w:val="00B95338"/>
    <w:rsid w:val="00BA231B"/>
    <w:rsid w:val="00BA31E8"/>
    <w:rsid w:val="00BA55E0"/>
    <w:rsid w:val="00BA6BD4"/>
    <w:rsid w:val="00BA6C7A"/>
    <w:rsid w:val="00BA6D7A"/>
    <w:rsid w:val="00BB0BE0"/>
    <w:rsid w:val="00BB139F"/>
    <w:rsid w:val="00BB17D1"/>
    <w:rsid w:val="00BB1D08"/>
    <w:rsid w:val="00BB24E5"/>
    <w:rsid w:val="00BB2555"/>
    <w:rsid w:val="00BB3752"/>
    <w:rsid w:val="00BB6688"/>
    <w:rsid w:val="00BC001F"/>
    <w:rsid w:val="00BC0473"/>
    <w:rsid w:val="00BC1074"/>
    <w:rsid w:val="00BC18E6"/>
    <w:rsid w:val="00BC26D4"/>
    <w:rsid w:val="00BC70BB"/>
    <w:rsid w:val="00BC7F9D"/>
    <w:rsid w:val="00BD13FC"/>
    <w:rsid w:val="00BD4EF0"/>
    <w:rsid w:val="00BD565A"/>
    <w:rsid w:val="00BD5B23"/>
    <w:rsid w:val="00BD5E01"/>
    <w:rsid w:val="00BD6D12"/>
    <w:rsid w:val="00BE0C34"/>
    <w:rsid w:val="00BE0C80"/>
    <w:rsid w:val="00BE27A8"/>
    <w:rsid w:val="00BE43BD"/>
    <w:rsid w:val="00BE4F32"/>
    <w:rsid w:val="00BE5EC5"/>
    <w:rsid w:val="00BE6021"/>
    <w:rsid w:val="00BE76BE"/>
    <w:rsid w:val="00BE79C5"/>
    <w:rsid w:val="00BE7CBE"/>
    <w:rsid w:val="00BF0415"/>
    <w:rsid w:val="00BF0C74"/>
    <w:rsid w:val="00BF0E9F"/>
    <w:rsid w:val="00BF14F5"/>
    <w:rsid w:val="00BF1585"/>
    <w:rsid w:val="00BF269E"/>
    <w:rsid w:val="00BF29F1"/>
    <w:rsid w:val="00BF2A42"/>
    <w:rsid w:val="00BF3B9D"/>
    <w:rsid w:val="00BF4C48"/>
    <w:rsid w:val="00BF66F5"/>
    <w:rsid w:val="00C01A76"/>
    <w:rsid w:val="00C03D8C"/>
    <w:rsid w:val="00C048F8"/>
    <w:rsid w:val="00C0558D"/>
    <w:rsid w:val="00C055EC"/>
    <w:rsid w:val="00C072F2"/>
    <w:rsid w:val="00C10DC9"/>
    <w:rsid w:val="00C11097"/>
    <w:rsid w:val="00C11594"/>
    <w:rsid w:val="00C12C2B"/>
    <w:rsid w:val="00C12FB3"/>
    <w:rsid w:val="00C13D2E"/>
    <w:rsid w:val="00C13F1B"/>
    <w:rsid w:val="00C14217"/>
    <w:rsid w:val="00C15342"/>
    <w:rsid w:val="00C15A0F"/>
    <w:rsid w:val="00C16EF2"/>
    <w:rsid w:val="00C17341"/>
    <w:rsid w:val="00C1768A"/>
    <w:rsid w:val="00C17BE0"/>
    <w:rsid w:val="00C17E04"/>
    <w:rsid w:val="00C20BEA"/>
    <w:rsid w:val="00C21A0A"/>
    <w:rsid w:val="00C22500"/>
    <w:rsid w:val="00C225BB"/>
    <w:rsid w:val="00C23180"/>
    <w:rsid w:val="00C24EEF"/>
    <w:rsid w:val="00C25225"/>
    <w:rsid w:val="00C25CF6"/>
    <w:rsid w:val="00C25E61"/>
    <w:rsid w:val="00C265CF"/>
    <w:rsid w:val="00C26C36"/>
    <w:rsid w:val="00C275CB"/>
    <w:rsid w:val="00C30D65"/>
    <w:rsid w:val="00C317E6"/>
    <w:rsid w:val="00C31C4B"/>
    <w:rsid w:val="00C32496"/>
    <w:rsid w:val="00C32768"/>
    <w:rsid w:val="00C34C2C"/>
    <w:rsid w:val="00C353E8"/>
    <w:rsid w:val="00C36EF3"/>
    <w:rsid w:val="00C40CE8"/>
    <w:rsid w:val="00C40E1F"/>
    <w:rsid w:val="00C431DF"/>
    <w:rsid w:val="00C447E1"/>
    <w:rsid w:val="00C44ECA"/>
    <w:rsid w:val="00C456BD"/>
    <w:rsid w:val="00C45A8F"/>
    <w:rsid w:val="00C460B3"/>
    <w:rsid w:val="00C513FC"/>
    <w:rsid w:val="00C527FD"/>
    <w:rsid w:val="00C530DC"/>
    <w:rsid w:val="00C53125"/>
    <w:rsid w:val="00C53247"/>
    <w:rsid w:val="00C5350D"/>
    <w:rsid w:val="00C53BA9"/>
    <w:rsid w:val="00C53FBE"/>
    <w:rsid w:val="00C57F95"/>
    <w:rsid w:val="00C6123C"/>
    <w:rsid w:val="00C61452"/>
    <w:rsid w:val="00C614A7"/>
    <w:rsid w:val="00C62920"/>
    <w:rsid w:val="00C6311A"/>
    <w:rsid w:val="00C63B00"/>
    <w:rsid w:val="00C63C1B"/>
    <w:rsid w:val="00C64340"/>
    <w:rsid w:val="00C65025"/>
    <w:rsid w:val="00C6549B"/>
    <w:rsid w:val="00C670F5"/>
    <w:rsid w:val="00C70302"/>
    <w:rsid w:val="00C7084D"/>
    <w:rsid w:val="00C70E4C"/>
    <w:rsid w:val="00C7315E"/>
    <w:rsid w:val="00C75895"/>
    <w:rsid w:val="00C76CD6"/>
    <w:rsid w:val="00C76CF2"/>
    <w:rsid w:val="00C80BCC"/>
    <w:rsid w:val="00C832EE"/>
    <w:rsid w:val="00C837AF"/>
    <w:rsid w:val="00C83C9F"/>
    <w:rsid w:val="00C85601"/>
    <w:rsid w:val="00C8565B"/>
    <w:rsid w:val="00C86888"/>
    <w:rsid w:val="00C86963"/>
    <w:rsid w:val="00C87BB3"/>
    <w:rsid w:val="00C87D78"/>
    <w:rsid w:val="00C9013F"/>
    <w:rsid w:val="00C90B90"/>
    <w:rsid w:val="00C913ED"/>
    <w:rsid w:val="00C9288C"/>
    <w:rsid w:val="00C93200"/>
    <w:rsid w:val="00C94519"/>
    <w:rsid w:val="00C94840"/>
    <w:rsid w:val="00C95496"/>
    <w:rsid w:val="00C959BB"/>
    <w:rsid w:val="00C97E43"/>
    <w:rsid w:val="00CA0143"/>
    <w:rsid w:val="00CA0C0F"/>
    <w:rsid w:val="00CA18FE"/>
    <w:rsid w:val="00CA2AFA"/>
    <w:rsid w:val="00CA4EE3"/>
    <w:rsid w:val="00CA5298"/>
    <w:rsid w:val="00CA5614"/>
    <w:rsid w:val="00CA5D85"/>
    <w:rsid w:val="00CA6D85"/>
    <w:rsid w:val="00CB027F"/>
    <w:rsid w:val="00CB17DA"/>
    <w:rsid w:val="00CB5068"/>
    <w:rsid w:val="00CB50FF"/>
    <w:rsid w:val="00CC04B3"/>
    <w:rsid w:val="00CC0EB8"/>
    <w:rsid w:val="00CC0EBB"/>
    <w:rsid w:val="00CC13A9"/>
    <w:rsid w:val="00CC1883"/>
    <w:rsid w:val="00CC1F66"/>
    <w:rsid w:val="00CC286B"/>
    <w:rsid w:val="00CC3176"/>
    <w:rsid w:val="00CC32B8"/>
    <w:rsid w:val="00CC3BBC"/>
    <w:rsid w:val="00CC5435"/>
    <w:rsid w:val="00CC55F3"/>
    <w:rsid w:val="00CC6297"/>
    <w:rsid w:val="00CC7690"/>
    <w:rsid w:val="00CC7E97"/>
    <w:rsid w:val="00CC7F0C"/>
    <w:rsid w:val="00CD0C20"/>
    <w:rsid w:val="00CD1986"/>
    <w:rsid w:val="00CD1A07"/>
    <w:rsid w:val="00CD2591"/>
    <w:rsid w:val="00CD3E7E"/>
    <w:rsid w:val="00CD54BF"/>
    <w:rsid w:val="00CD595A"/>
    <w:rsid w:val="00CE0849"/>
    <w:rsid w:val="00CE3512"/>
    <w:rsid w:val="00CE4307"/>
    <w:rsid w:val="00CE4A48"/>
    <w:rsid w:val="00CE4D5C"/>
    <w:rsid w:val="00CE7B39"/>
    <w:rsid w:val="00CF0494"/>
    <w:rsid w:val="00CF05DA"/>
    <w:rsid w:val="00CF27D6"/>
    <w:rsid w:val="00CF2916"/>
    <w:rsid w:val="00CF2B19"/>
    <w:rsid w:val="00CF3A25"/>
    <w:rsid w:val="00CF3E39"/>
    <w:rsid w:val="00CF58EB"/>
    <w:rsid w:val="00CF6D61"/>
    <w:rsid w:val="00CF6D92"/>
    <w:rsid w:val="00CF6FEC"/>
    <w:rsid w:val="00CF74D5"/>
    <w:rsid w:val="00D0106E"/>
    <w:rsid w:val="00D0145C"/>
    <w:rsid w:val="00D015A3"/>
    <w:rsid w:val="00D039EF"/>
    <w:rsid w:val="00D03C13"/>
    <w:rsid w:val="00D041E2"/>
    <w:rsid w:val="00D05F27"/>
    <w:rsid w:val="00D06383"/>
    <w:rsid w:val="00D0650A"/>
    <w:rsid w:val="00D12290"/>
    <w:rsid w:val="00D133C5"/>
    <w:rsid w:val="00D13CB5"/>
    <w:rsid w:val="00D148F6"/>
    <w:rsid w:val="00D1492B"/>
    <w:rsid w:val="00D14C62"/>
    <w:rsid w:val="00D20D26"/>
    <w:rsid w:val="00D20E84"/>
    <w:rsid w:val="00D20E85"/>
    <w:rsid w:val="00D22C2E"/>
    <w:rsid w:val="00D23359"/>
    <w:rsid w:val="00D23EDE"/>
    <w:rsid w:val="00D24615"/>
    <w:rsid w:val="00D251FB"/>
    <w:rsid w:val="00D3150B"/>
    <w:rsid w:val="00D32974"/>
    <w:rsid w:val="00D33CC3"/>
    <w:rsid w:val="00D34DBE"/>
    <w:rsid w:val="00D35077"/>
    <w:rsid w:val="00D35B29"/>
    <w:rsid w:val="00D37842"/>
    <w:rsid w:val="00D37C49"/>
    <w:rsid w:val="00D40E51"/>
    <w:rsid w:val="00D42DC2"/>
    <w:rsid w:val="00D4302B"/>
    <w:rsid w:val="00D442F1"/>
    <w:rsid w:val="00D45D47"/>
    <w:rsid w:val="00D46D20"/>
    <w:rsid w:val="00D477CA"/>
    <w:rsid w:val="00D47FFC"/>
    <w:rsid w:val="00D5020F"/>
    <w:rsid w:val="00D502AE"/>
    <w:rsid w:val="00D50E4D"/>
    <w:rsid w:val="00D51313"/>
    <w:rsid w:val="00D52741"/>
    <w:rsid w:val="00D529C0"/>
    <w:rsid w:val="00D537E1"/>
    <w:rsid w:val="00D55018"/>
    <w:rsid w:val="00D55BB2"/>
    <w:rsid w:val="00D56034"/>
    <w:rsid w:val="00D573BC"/>
    <w:rsid w:val="00D57B5E"/>
    <w:rsid w:val="00D57E15"/>
    <w:rsid w:val="00D6091A"/>
    <w:rsid w:val="00D6098F"/>
    <w:rsid w:val="00D6363F"/>
    <w:rsid w:val="00D6605A"/>
    <w:rsid w:val="00D6695F"/>
    <w:rsid w:val="00D670AD"/>
    <w:rsid w:val="00D676E3"/>
    <w:rsid w:val="00D67F5D"/>
    <w:rsid w:val="00D70209"/>
    <w:rsid w:val="00D70EA5"/>
    <w:rsid w:val="00D72A06"/>
    <w:rsid w:val="00D72C81"/>
    <w:rsid w:val="00D7303A"/>
    <w:rsid w:val="00D73A3C"/>
    <w:rsid w:val="00D74C93"/>
    <w:rsid w:val="00D75598"/>
    <w:rsid w:val="00D75644"/>
    <w:rsid w:val="00D76DA0"/>
    <w:rsid w:val="00D77D43"/>
    <w:rsid w:val="00D81656"/>
    <w:rsid w:val="00D820FB"/>
    <w:rsid w:val="00D82FEB"/>
    <w:rsid w:val="00D83D87"/>
    <w:rsid w:val="00D84A6D"/>
    <w:rsid w:val="00D865F3"/>
    <w:rsid w:val="00D86A09"/>
    <w:rsid w:val="00D86A30"/>
    <w:rsid w:val="00D8753A"/>
    <w:rsid w:val="00D907E0"/>
    <w:rsid w:val="00D92C5A"/>
    <w:rsid w:val="00D95EFE"/>
    <w:rsid w:val="00D9605B"/>
    <w:rsid w:val="00D96A00"/>
    <w:rsid w:val="00D97CB4"/>
    <w:rsid w:val="00D97DD4"/>
    <w:rsid w:val="00DA0FF6"/>
    <w:rsid w:val="00DA1B12"/>
    <w:rsid w:val="00DA2D43"/>
    <w:rsid w:val="00DA3B34"/>
    <w:rsid w:val="00DA4A96"/>
    <w:rsid w:val="00DA53B5"/>
    <w:rsid w:val="00DA566A"/>
    <w:rsid w:val="00DA5A8A"/>
    <w:rsid w:val="00DA6FFE"/>
    <w:rsid w:val="00DA7905"/>
    <w:rsid w:val="00DB08F1"/>
    <w:rsid w:val="00DB1170"/>
    <w:rsid w:val="00DB26CD"/>
    <w:rsid w:val="00DB2FDA"/>
    <w:rsid w:val="00DB32F7"/>
    <w:rsid w:val="00DB441C"/>
    <w:rsid w:val="00DB44AF"/>
    <w:rsid w:val="00DB4B2E"/>
    <w:rsid w:val="00DB4E63"/>
    <w:rsid w:val="00DB5FA4"/>
    <w:rsid w:val="00DB6E97"/>
    <w:rsid w:val="00DB76AC"/>
    <w:rsid w:val="00DC1F58"/>
    <w:rsid w:val="00DC22F6"/>
    <w:rsid w:val="00DC339B"/>
    <w:rsid w:val="00DC3C84"/>
    <w:rsid w:val="00DC456B"/>
    <w:rsid w:val="00DC5D40"/>
    <w:rsid w:val="00DC69A7"/>
    <w:rsid w:val="00DC6B84"/>
    <w:rsid w:val="00DC7942"/>
    <w:rsid w:val="00DD2420"/>
    <w:rsid w:val="00DD30E9"/>
    <w:rsid w:val="00DD4639"/>
    <w:rsid w:val="00DD4F47"/>
    <w:rsid w:val="00DD6C7E"/>
    <w:rsid w:val="00DD70A8"/>
    <w:rsid w:val="00DD7FBB"/>
    <w:rsid w:val="00DE0B9F"/>
    <w:rsid w:val="00DE2A9E"/>
    <w:rsid w:val="00DE3327"/>
    <w:rsid w:val="00DE3771"/>
    <w:rsid w:val="00DE4238"/>
    <w:rsid w:val="00DE58F9"/>
    <w:rsid w:val="00DE657F"/>
    <w:rsid w:val="00DE7489"/>
    <w:rsid w:val="00DE78CE"/>
    <w:rsid w:val="00DF0190"/>
    <w:rsid w:val="00DF0BD5"/>
    <w:rsid w:val="00DF10A5"/>
    <w:rsid w:val="00DF1218"/>
    <w:rsid w:val="00DF616F"/>
    <w:rsid w:val="00DF6462"/>
    <w:rsid w:val="00DF7CBC"/>
    <w:rsid w:val="00E01A5B"/>
    <w:rsid w:val="00E01BE7"/>
    <w:rsid w:val="00E02FA0"/>
    <w:rsid w:val="00E036DC"/>
    <w:rsid w:val="00E03A4D"/>
    <w:rsid w:val="00E059F4"/>
    <w:rsid w:val="00E10454"/>
    <w:rsid w:val="00E10601"/>
    <w:rsid w:val="00E10D6D"/>
    <w:rsid w:val="00E112E5"/>
    <w:rsid w:val="00E114AF"/>
    <w:rsid w:val="00E122D8"/>
    <w:rsid w:val="00E12CC8"/>
    <w:rsid w:val="00E130F0"/>
    <w:rsid w:val="00E131CE"/>
    <w:rsid w:val="00E15101"/>
    <w:rsid w:val="00E15352"/>
    <w:rsid w:val="00E16108"/>
    <w:rsid w:val="00E20C5E"/>
    <w:rsid w:val="00E21983"/>
    <w:rsid w:val="00E21CC7"/>
    <w:rsid w:val="00E23F67"/>
    <w:rsid w:val="00E249BB"/>
    <w:rsid w:val="00E24D9E"/>
    <w:rsid w:val="00E24E85"/>
    <w:rsid w:val="00E25849"/>
    <w:rsid w:val="00E25A5B"/>
    <w:rsid w:val="00E26F73"/>
    <w:rsid w:val="00E30430"/>
    <w:rsid w:val="00E308C8"/>
    <w:rsid w:val="00E312F8"/>
    <w:rsid w:val="00E3197E"/>
    <w:rsid w:val="00E342F8"/>
    <w:rsid w:val="00E34353"/>
    <w:rsid w:val="00E3510C"/>
    <w:rsid w:val="00E351ED"/>
    <w:rsid w:val="00E36D53"/>
    <w:rsid w:val="00E41512"/>
    <w:rsid w:val="00E42B19"/>
    <w:rsid w:val="00E50089"/>
    <w:rsid w:val="00E500CA"/>
    <w:rsid w:val="00E5481C"/>
    <w:rsid w:val="00E553ED"/>
    <w:rsid w:val="00E56E81"/>
    <w:rsid w:val="00E56ED9"/>
    <w:rsid w:val="00E573B1"/>
    <w:rsid w:val="00E6034B"/>
    <w:rsid w:val="00E64D86"/>
    <w:rsid w:val="00E6502E"/>
    <w:rsid w:val="00E6549E"/>
    <w:rsid w:val="00E65EDE"/>
    <w:rsid w:val="00E70F81"/>
    <w:rsid w:val="00E7460F"/>
    <w:rsid w:val="00E75A3C"/>
    <w:rsid w:val="00E75D5E"/>
    <w:rsid w:val="00E76751"/>
    <w:rsid w:val="00E769F7"/>
    <w:rsid w:val="00E77023"/>
    <w:rsid w:val="00E77055"/>
    <w:rsid w:val="00E77460"/>
    <w:rsid w:val="00E8056C"/>
    <w:rsid w:val="00E818E3"/>
    <w:rsid w:val="00E825EB"/>
    <w:rsid w:val="00E82DAD"/>
    <w:rsid w:val="00E83700"/>
    <w:rsid w:val="00E83ABC"/>
    <w:rsid w:val="00E844F2"/>
    <w:rsid w:val="00E85030"/>
    <w:rsid w:val="00E87298"/>
    <w:rsid w:val="00E87D46"/>
    <w:rsid w:val="00E90AD0"/>
    <w:rsid w:val="00E91077"/>
    <w:rsid w:val="00E91C4B"/>
    <w:rsid w:val="00E92FCB"/>
    <w:rsid w:val="00E9425D"/>
    <w:rsid w:val="00E94FA6"/>
    <w:rsid w:val="00EA0D5C"/>
    <w:rsid w:val="00EA147F"/>
    <w:rsid w:val="00EA1D4D"/>
    <w:rsid w:val="00EA22E0"/>
    <w:rsid w:val="00EA29DA"/>
    <w:rsid w:val="00EA33EC"/>
    <w:rsid w:val="00EA4A27"/>
    <w:rsid w:val="00EA4FA6"/>
    <w:rsid w:val="00EA5D79"/>
    <w:rsid w:val="00EA70B0"/>
    <w:rsid w:val="00EB078F"/>
    <w:rsid w:val="00EB1A25"/>
    <w:rsid w:val="00EB5343"/>
    <w:rsid w:val="00EC0F19"/>
    <w:rsid w:val="00EC4745"/>
    <w:rsid w:val="00EC60A0"/>
    <w:rsid w:val="00EC7363"/>
    <w:rsid w:val="00ED01FA"/>
    <w:rsid w:val="00ED03AB"/>
    <w:rsid w:val="00ED1399"/>
    <w:rsid w:val="00ED1963"/>
    <w:rsid w:val="00ED1BE1"/>
    <w:rsid w:val="00ED1C1F"/>
    <w:rsid w:val="00ED1CD4"/>
    <w:rsid w:val="00ED1D2B"/>
    <w:rsid w:val="00ED30F6"/>
    <w:rsid w:val="00ED3151"/>
    <w:rsid w:val="00ED3734"/>
    <w:rsid w:val="00ED380C"/>
    <w:rsid w:val="00ED3C81"/>
    <w:rsid w:val="00ED4657"/>
    <w:rsid w:val="00ED64B5"/>
    <w:rsid w:val="00ED706A"/>
    <w:rsid w:val="00ED72D7"/>
    <w:rsid w:val="00ED7889"/>
    <w:rsid w:val="00EE079E"/>
    <w:rsid w:val="00EE1B14"/>
    <w:rsid w:val="00EE240C"/>
    <w:rsid w:val="00EE26D7"/>
    <w:rsid w:val="00EE302A"/>
    <w:rsid w:val="00EE5C67"/>
    <w:rsid w:val="00EE6B80"/>
    <w:rsid w:val="00EE6C94"/>
    <w:rsid w:val="00EE73F6"/>
    <w:rsid w:val="00EE7CCA"/>
    <w:rsid w:val="00EE7F82"/>
    <w:rsid w:val="00EF3080"/>
    <w:rsid w:val="00EF7136"/>
    <w:rsid w:val="00EF790C"/>
    <w:rsid w:val="00F01105"/>
    <w:rsid w:val="00F01587"/>
    <w:rsid w:val="00F02E41"/>
    <w:rsid w:val="00F048E3"/>
    <w:rsid w:val="00F053FA"/>
    <w:rsid w:val="00F06E53"/>
    <w:rsid w:val="00F071DD"/>
    <w:rsid w:val="00F07AF7"/>
    <w:rsid w:val="00F124F4"/>
    <w:rsid w:val="00F127F7"/>
    <w:rsid w:val="00F13816"/>
    <w:rsid w:val="00F13944"/>
    <w:rsid w:val="00F139D2"/>
    <w:rsid w:val="00F144AA"/>
    <w:rsid w:val="00F1586A"/>
    <w:rsid w:val="00F1674F"/>
    <w:rsid w:val="00F16A14"/>
    <w:rsid w:val="00F2050A"/>
    <w:rsid w:val="00F2169B"/>
    <w:rsid w:val="00F22323"/>
    <w:rsid w:val="00F22374"/>
    <w:rsid w:val="00F2327E"/>
    <w:rsid w:val="00F23523"/>
    <w:rsid w:val="00F23920"/>
    <w:rsid w:val="00F24863"/>
    <w:rsid w:val="00F2595A"/>
    <w:rsid w:val="00F2645C"/>
    <w:rsid w:val="00F26544"/>
    <w:rsid w:val="00F2791E"/>
    <w:rsid w:val="00F302C7"/>
    <w:rsid w:val="00F3156E"/>
    <w:rsid w:val="00F32B95"/>
    <w:rsid w:val="00F3329B"/>
    <w:rsid w:val="00F3621E"/>
    <w:rsid w:val="00F362D7"/>
    <w:rsid w:val="00F367BD"/>
    <w:rsid w:val="00F37D7B"/>
    <w:rsid w:val="00F40A2C"/>
    <w:rsid w:val="00F45208"/>
    <w:rsid w:val="00F46A3C"/>
    <w:rsid w:val="00F472E0"/>
    <w:rsid w:val="00F5085C"/>
    <w:rsid w:val="00F52B98"/>
    <w:rsid w:val="00F5314C"/>
    <w:rsid w:val="00F53720"/>
    <w:rsid w:val="00F54D4B"/>
    <w:rsid w:val="00F5629D"/>
    <w:rsid w:val="00F5688C"/>
    <w:rsid w:val="00F60048"/>
    <w:rsid w:val="00F603E9"/>
    <w:rsid w:val="00F60BB6"/>
    <w:rsid w:val="00F613DA"/>
    <w:rsid w:val="00F62E82"/>
    <w:rsid w:val="00F635DD"/>
    <w:rsid w:val="00F648DF"/>
    <w:rsid w:val="00F6577F"/>
    <w:rsid w:val="00F65800"/>
    <w:rsid w:val="00F6627B"/>
    <w:rsid w:val="00F670A0"/>
    <w:rsid w:val="00F71A17"/>
    <w:rsid w:val="00F72105"/>
    <w:rsid w:val="00F7336E"/>
    <w:rsid w:val="00F734F2"/>
    <w:rsid w:val="00F73C4A"/>
    <w:rsid w:val="00F75052"/>
    <w:rsid w:val="00F7666B"/>
    <w:rsid w:val="00F76D2B"/>
    <w:rsid w:val="00F804D3"/>
    <w:rsid w:val="00F8109B"/>
    <w:rsid w:val="00F816CB"/>
    <w:rsid w:val="00F81B4F"/>
    <w:rsid w:val="00F81CD2"/>
    <w:rsid w:val="00F823C6"/>
    <w:rsid w:val="00F82591"/>
    <w:rsid w:val="00F82641"/>
    <w:rsid w:val="00F82BB5"/>
    <w:rsid w:val="00F845C7"/>
    <w:rsid w:val="00F86D6D"/>
    <w:rsid w:val="00F90496"/>
    <w:rsid w:val="00F90F18"/>
    <w:rsid w:val="00F91143"/>
    <w:rsid w:val="00F91DFD"/>
    <w:rsid w:val="00F92DB4"/>
    <w:rsid w:val="00F937E4"/>
    <w:rsid w:val="00F9390D"/>
    <w:rsid w:val="00F93F13"/>
    <w:rsid w:val="00F949EE"/>
    <w:rsid w:val="00F95C9A"/>
    <w:rsid w:val="00F95EE7"/>
    <w:rsid w:val="00FA39E6"/>
    <w:rsid w:val="00FA4535"/>
    <w:rsid w:val="00FA50C5"/>
    <w:rsid w:val="00FA5B98"/>
    <w:rsid w:val="00FA7453"/>
    <w:rsid w:val="00FA7BC9"/>
    <w:rsid w:val="00FB1CA5"/>
    <w:rsid w:val="00FB27E1"/>
    <w:rsid w:val="00FB378E"/>
    <w:rsid w:val="00FB37F1"/>
    <w:rsid w:val="00FB3D4C"/>
    <w:rsid w:val="00FB47C0"/>
    <w:rsid w:val="00FB501B"/>
    <w:rsid w:val="00FB64F8"/>
    <w:rsid w:val="00FB719A"/>
    <w:rsid w:val="00FB7770"/>
    <w:rsid w:val="00FB7D31"/>
    <w:rsid w:val="00FC0CD1"/>
    <w:rsid w:val="00FC17C5"/>
    <w:rsid w:val="00FC1959"/>
    <w:rsid w:val="00FC420C"/>
    <w:rsid w:val="00FC64F8"/>
    <w:rsid w:val="00FC65F5"/>
    <w:rsid w:val="00FD1BD6"/>
    <w:rsid w:val="00FD2791"/>
    <w:rsid w:val="00FD3B91"/>
    <w:rsid w:val="00FD576B"/>
    <w:rsid w:val="00FD579E"/>
    <w:rsid w:val="00FD6845"/>
    <w:rsid w:val="00FE044C"/>
    <w:rsid w:val="00FE072E"/>
    <w:rsid w:val="00FE37D5"/>
    <w:rsid w:val="00FE4516"/>
    <w:rsid w:val="00FE5734"/>
    <w:rsid w:val="00FE64C8"/>
    <w:rsid w:val="00FE687C"/>
    <w:rsid w:val="00FE7639"/>
    <w:rsid w:val="00FF1883"/>
    <w:rsid w:val="00FF3290"/>
    <w:rsid w:val="00FF3449"/>
    <w:rsid w:val="00FF3894"/>
    <w:rsid w:val="00FF551B"/>
    <w:rsid w:val="00FF6F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A07C1F"/>
    <w:pPr>
      <w:snapToGrid w:val="0"/>
      <w:jc w:val="left"/>
    </w:pPr>
    <w:rPr>
      <w:sz w:val="20"/>
    </w:rPr>
  </w:style>
  <w:style w:type="character" w:customStyle="1" w:styleId="afd">
    <w:name w:val="註腳文字 字元"/>
    <w:basedOn w:val="a7"/>
    <w:link w:val="afc"/>
    <w:uiPriority w:val="99"/>
    <w:rsid w:val="00A07C1F"/>
    <w:rPr>
      <w:rFonts w:ascii="標楷體" w:eastAsia="標楷體"/>
      <w:kern w:val="2"/>
    </w:rPr>
  </w:style>
  <w:style w:type="character" w:styleId="afe">
    <w:name w:val="footnote reference"/>
    <w:basedOn w:val="a7"/>
    <w:uiPriority w:val="99"/>
    <w:semiHidden/>
    <w:unhideWhenUsed/>
    <w:rsid w:val="00A07C1F"/>
    <w:rPr>
      <w:vertAlign w:val="superscript"/>
    </w:rPr>
  </w:style>
  <w:style w:type="character" w:styleId="aff">
    <w:name w:val="Unresolved Mention"/>
    <w:basedOn w:val="a7"/>
    <w:uiPriority w:val="99"/>
    <w:semiHidden/>
    <w:unhideWhenUsed/>
    <w:rsid w:val="00EE6B80"/>
    <w:rPr>
      <w:color w:val="605E5C"/>
      <w:shd w:val="clear" w:color="auto" w:fill="E1DFDD"/>
    </w:rPr>
  </w:style>
  <w:style w:type="character" w:styleId="aff0">
    <w:name w:val="FollowedHyperlink"/>
    <w:basedOn w:val="a7"/>
    <w:uiPriority w:val="99"/>
    <w:semiHidden/>
    <w:unhideWhenUsed/>
    <w:rsid w:val="008D67AA"/>
    <w:rPr>
      <w:color w:val="800080" w:themeColor="followedHyperlink"/>
      <w:u w:val="single"/>
    </w:rPr>
  </w:style>
  <w:style w:type="paragraph" w:customStyle="1" w:styleId="Standard">
    <w:name w:val="Standard"/>
    <w:rsid w:val="00181A7A"/>
    <w:pPr>
      <w:widowControl w:val="0"/>
      <w:suppressAutoHyphens/>
      <w:autoSpaceDN w:val="0"/>
      <w:textAlignment w:val="baseline"/>
    </w:pPr>
    <w:rPr>
      <w:rFonts w:eastAsia="新細明體, PMingLiU"/>
      <w:kern w:val="3"/>
      <w:sz w:val="24"/>
      <w:szCs w:val="24"/>
    </w:rPr>
  </w:style>
  <w:style w:type="paragraph" w:customStyle="1" w:styleId="00">
    <w:name w:val="0"/>
    <w:basedOn w:val="Standard"/>
    <w:rsid w:val="00181A7A"/>
    <w:rPr>
      <w:rFonts w:eastAsia="標楷體"/>
      <w:szCs w:val="20"/>
    </w:rPr>
  </w:style>
  <w:style w:type="table" w:customStyle="1" w:styleId="TableNormal">
    <w:name w:val="Table Normal"/>
    <w:uiPriority w:val="2"/>
    <w:semiHidden/>
    <w:unhideWhenUsed/>
    <w:qFormat/>
    <w:rsid w:val="0065226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652265"/>
    <w:pPr>
      <w:overflowPunct/>
      <w:jc w:val="left"/>
    </w:pPr>
    <w:rPr>
      <w:rFonts w:ascii="SimSun" w:eastAsia="SimSun" w:hAnsi="SimSun" w:cs="SimSun"/>
      <w:kern w:val="0"/>
      <w:sz w:val="22"/>
      <w:szCs w:val="22"/>
    </w:rPr>
  </w:style>
  <w:style w:type="character" w:styleId="aff1">
    <w:name w:val="annotation reference"/>
    <w:basedOn w:val="a7"/>
    <w:uiPriority w:val="99"/>
    <w:semiHidden/>
    <w:unhideWhenUsed/>
    <w:rsid w:val="009B4414"/>
    <w:rPr>
      <w:sz w:val="18"/>
      <w:szCs w:val="18"/>
    </w:rPr>
  </w:style>
  <w:style w:type="paragraph" w:styleId="aff2">
    <w:name w:val="annotation text"/>
    <w:basedOn w:val="a6"/>
    <w:link w:val="aff3"/>
    <w:uiPriority w:val="99"/>
    <w:semiHidden/>
    <w:unhideWhenUsed/>
    <w:rsid w:val="009B4414"/>
    <w:pPr>
      <w:jc w:val="left"/>
    </w:pPr>
  </w:style>
  <w:style w:type="character" w:customStyle="1" w:styleId="aff3">
    <w:name w:val="註解文字 字元"/>
    <w:basedOn w:val="a7"/>
    <w:link w:val="aff2"/>
    <w:uiPriority w:val="99"/>
    <w:semiHidden/>
    <w:rsid w:val="009B4414"/>
    <w:rPr>
      <w:rFonts w:ascii="標楷體" w:eastAsia="標楷體"/>
      <w:kern w:val="2"/>
      <w:sz w:val="32"/>
    </w:rPr>
  </w:style>
  <w:style w:type="paragraph" w:styleId="aff4">
    <w:name w:val="annotation subject"/>
    <w:basedOn w:val="aff2"/>
    <w:next w:val="aff2"/>
    <w:link w:val="aff5"/>
    <w:uiPriority w:val="99"/>
    <w:semiHidden/>
    <w:unhideWhenUsed/>
    <w:rsid w:val="009B4414"/>
    <w:rPr>
      <w:b/>
      <w:bCs/>
    </w:rPr>
  </w:style>
  <w:style w:type="character" w:customStyle="1" w:styleId="aff5">
    <w:name w:val="註解主旨 字元"/>
    <w:basedOn w:val="aff3"/>
    <w:link w:val="aff4"/>
    <w:uiPriority w:val="99"/>
    <w:semiHidden/>
    <w:rsid w:val="009B4414"/>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9148958">
      <w:bodyDiv w:val="1"/>
      <w:marLeft w:val="0"/>
      <w:marRight w:val="0"/>
      <w:marTop w:val="0"/>
      <w:marBottom w:val="0"/>
      <w:divBdr>
        <w:top w:val="none" w:sz="0" w:space="0" w:color="auto"/>
        <w:left w:val="none" w:sz="0" w:space="0" w:color="auto"/>
        <w:bottom w:val="none" w:sz="0" w:space="0" w:color="auto"/>
        <w:right w:val="none" w:sz="0" w:space="0" w:color="auto"/>
      </w:divBdr>
    </w:div>
    <w:div w:id="1402749664">
      <w:bodyDiv w:val="1"/>
      <w:marLeft w:val="0"/>
      <w:marRight w:val="0"/>
      <w:marTop w:val="0"/>
      <w:marBottom w:val="0"/>
      <w:divBdr>
        <w:top w:val="none" w:sz="0" w:space="0" w:color="auto"/>
        <w:left w:val="none" w:sz="0" w:space="0" w:color="auto"/>
        <w:bottom w:val="none" w:sz="0" w:space="0" w:color="auto"/>
        <w:right w:val="none" w:sz="0" w:space="0" w:color="auto"/>
      </w:divBdr>
    </w:div>
    <w:div w:id="1582566639">
      <w:bodyDiv w:val="1"/>
      <w:marLeft w:val="0"/>
      <w:marRight w:val="0"/>
      <w:marTop w:val="0"/>
      <w:marBottom w:val="0"/>
      <w:divBdr>
        <w:top w:val="none" w:sz="0" w:space="0" w:color="auto"/>
        <w:left w:val="none" w:sz="0" w:space="0" w:color="auto"/>
        <w:bottom w:val="none" w:sz="0" w:space="0" w:color="auto"/>
        <w:right w:val="none" w:sz="0" w:space="0" w:color="auto"/>
      </w:divBdr>
    </w:div>
    <w:div w:id="179216846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51003-A802-4969-9079-CD2589A0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2068</Words>
  <Characters>11792</Characters>
  <Application>Microsoft Office Word</Application>
  <DocSecurity>0</DocSecurity>
  <Lines>98</Lines>
  <Paragraphs>27</Paragraphs>
  <ScaleCrop>false</ScaleCrop>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2025-10-23T08:05:00Z</dcterms:created>
  <dcterms:modified xsi:type="dcterms:W3CDTF">2025-10-23T09:18:00Z</dcterms:modified>
  <cp:contentStatus/>
</cp:coreProperties>
</file>