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34F8" w14:textId="77777777" w:rsidR="00D75644" w:rsidRPr="00BD2833" w:rsidRDefault="00A16F9A" w:rsidP="00F37D7B">
      <w:pPr>
        <w:pStyle w:val="af2"/>
        <w:rPr>
          <w:rFonts w:hAnsi="標楷體"/>
          <w:b w:val="0"/>
          <w:bCs/>
          <w:color w:val="000000" w:themeColor="text1"/>
        </w:rPr>
      </w:pPr>
      <w:r w:rsidRPr="00BD2833">
        <w:rPr>
          <w:rFonts w:hAnsi="標楷體" w:hint="eastAsia"/>
          <w:b w:val="0"/>
          <w:bCs/>
          <w:color w:val="000000" w:themeColor="text1"/>
        </w:rPr>
        <w:t>調查</w:t>
      </w:r>
      <w:r w:rsidR="00D20D26" w:rsidRPr="00BD2833">
        <w:rPr>
          <w:rFonts w:hAnsi="標楷體" w:hint="eastAsia"/>
          <w:b w:val="0"/>
          <w:bCs/>
          <w:color w:val="000000" w:themeColor="text1"/>
        </w:rPr>
        <w:t>報告</w:t>
      </w:r>
    </w:p>
    <w:p w14:paraId="13D48A2A" w14:textId="5F952E03" w:rsidR="00E25849" w:rsidRPr="00BD2833"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D283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52ECF" w:rsidRPr="00BD2833">
        <w:rPr>
          <w:rFonts w:hAnsi="標楷體" w:hint="eastAsia"/>
          <w:color w:val="000000" w:themeColor="text1"/>
        </w:rPr>
        <w:t>據訴</w:t>
      </w:r>
      <w:proofErr w:type="gramEnd"/>
      <w:r w:rsidR="00952ECF" w:rsidRPr="00BD2833">
        <w:rPr>
          <w:rFonts w:hAnsi="標楷體" w:hint="eastAsia"/>
          <w:color w:val="000000" w:themeColor="text1"/>
        </w:rPr>
        <w:t>，</w:t>
      </w:r>
      <w:r w:rsidR="0077525B" w:rsidRPr="00BD2833">
        <w:rPr>
          <w:rFonts w:hAnsi="標楷體" w:hint="eastAsia"/>
          <w:color w:val="000000" w:themeColor="text1"/>
        </w:rPr>
        <w:t>渠等</w:t>
      </w:r>
      <w:r w:rsidR="00AB641A" w:rsidRPr="00BD2833">
        <w:rPr>
          <w:rFonts w:hAnsi="標楷體" w:hint="eastAsia"/>
          <w:color w:val="000000" w:themeColor="text1"/>
        </w:rPr>
        <w:t>墾殖</w:t>
      </w:r>
      <w:r w:rsidR="0077525B" w:rsidRPr="00BD2833">
        <w:rPr>
          <w:rFonts w:hAnsi="標楷體" w:hint="eastAsia"/>
          <w:color w:val="000000" w:themeColor="text1"/>
        </w:rPr>
        <w:t>經年之</w:t>
      </w:r>
      <w:proofErr w:type="gramStart"/>
      <w:r w:rsidR="0077525B" w:rsidRPr="00BD2833">
        <w:rPr>
          <w:rFonts w:hAnsi="標楷體" w:hint="eastAsia"/>
          <w:color w:val="000000" w:themeColor="text1"/>
        </w:rPr>
        <w:t>臺</w:t>
      </w:r>
      <w:proofErr w:type="gramEnd"/>
      <w:r w:rsidR="0077525B" w:rsidRPr="00BD2833">
        <w:rPr>
          <w:rFonts w:hAnsi="標楷體" w:hint="eastAsia"/>
          <w:color w:val="000000" w:themeColor="text1"/>
        </w:rPr>
        <w:t>東縣金峰鄉金</w:t>
      </w:r>
      <w:r w:rsidR="00723BF7" w:rsidRPr="00BD2833">
        <w:rPr>
          <w:rFonts w:hAnsi="標楷體" w:hint="eastAsia"/>
          <w:color w:val="000000" w:themeColor="text1"/>
        </w:rPr>
        <w:t>○</w:t>
      </w:r>
      <w:r w:rsidR="0077525B" w:rsidRPr="00BD2833">
        <w:rPr>
          <w:rFonts w:hAnsi="標楷體" w:hint="eastAsia"/>
          <w:color w:val="000000" w:themeColor="text1"/>
        </w:rPr>
        <w:t>段10-11地號等33筆土地，</w:t>
      </w:r>
      <w:proofErr w:type="gramStart"/>
      <w:r w:rsidR="0077525B" w:rsidRPr="00BD2833">
        <w:rPr>
          <w:rFonts w:hAnsi="標楷體" w:hint="eastAsia"/>
          <w:color w:val="000000" w:themeColor="text1"/>
        </w:rPr>
        <w:t>疑</w:t>
      </w:r>
      <w:proofErr w:type="gramEnd"/>
      <w:r w:rsidR="0077525B" w:rsidRPr="00BD2833">
        <w:rPr>
          <w:rFonts w:hAnsi="標楷體" w:hint="eastAsia"/>
          <w:color w:val="000000" w:themeColor="text1"/>
        </w:rPr>
        <w:t>遭不當增編為原住民保留地，經向</w:t>
      </w:r>
      <w:proofErr w:type="gramStart"/>
      <w:r w:rsidR="002C6F90" w:rsidRPr="00BD2833">
        <w:rPr>
          <w:rFonts w:hAnsi="標楷體" w:hint="eastAsia"/>
          <w:color w:val="000000" w:themeColor="text1"/>
        </w:rPr>
        <w:t>臺</w:t>
      </w:r>
      <w:proofErr w:type="gramEnd"/>
      <w:r w:rsidR="002C6F90" w:rsidRPr="00BD2833">
        <w:rPr>
          <w:rFonts w:hAnsi="標楷體" w:hint="eastAsia"/>
          <w:color w:val="000000" w:themeColor="text1"/>
        </w:rPr>
        <w:t>東縣金峰</w:t>
      </w:r>
      <w:r w:rsidR="0077525B" w:rsidRPr="00BD2833">
        <w:rPr>
          <w:rFonts w:hAnsi="標楷體" w:hint="eastAsia"/>
          <w:color w:val="000000" w:themeColor="text1"/>
        </w:rPr>
        <w:t>鄉公所陳請撤銷增編及設定予他人之相關權利登記，</w:t>
      </w:r>
      <w:proofErr w:type="gramStart"/>
      <w:r w:rsidR="0077525B" w:rsidRPr="00BD2833">
        <w:rPr>
          <w:rFonts w:hAnsi="標楷體" w:hint="eastAsia"/>
          <w:color w:val="000000" w:themeColor="text1"/>
        </w:rPr>
        <w:t>疑未獲妥適</w:t>
      </w:r>
      <w:proofErr w:type="gramEnd"/>
      <w:r w:rsidR="0077525B" w:rsidRPr="00BD2833">
        <w:rPr>
          <w:rFonts w:hAnsi="標楷體" w:hint="eastAsia"/>
          <w:color w:val="000000" w:themeColor="text1"/>
        </w:rPr>
        <w:t>處理</w:t>
      </w:r>
      <w:proofErr w:type="gramStart"/>
      <w:r w:rsidR="0077525B" w:rsidRPr="00BD2833">
        <w:rPr>
          <w:rFonts w:hAnsi="標楷體" w:hint="eastAsia"/>
          <w:color w:val="000000" w:themeColor="text1"/>
        </w:rPr>
        <w:t>等情</w:t>
      </w:r>
      <w:r w:rsidR="00952ECF" w:rsidRPr="00BD2833">
        <w:rPr>
          <w:rFonts w:hAnsi="標楷體" w:hint="eastAsia"/>
          <w:color w:val="000000" w:themeColor="text1"/>
        </w:rPr>
        <w:t>案</w:t>
      </w:r>
      <w:proofErr w:type="gramEnd"/>
      <w:r w:rsidR="009C594C" w:rsidRPr="00BD2833">
        <w:rPr>
          <w:rFonts w:hAnsi="標楷體" w:hint="eastAsia"/>
          <w:color w:val="000000" w:themeColor="text1"/>
        </w:rPr>
        <w:t>。</w:t>
      </w:r>
    </w:p>
    <w:p w14:paraId="5043EAE6" w14:textId="77777777" w:rsidR="00347591" w:rsidRPr="00BD2833" w:rsidRDefault="00B43EFD" w:rsidP="00B43EFD">
      <w:pPr>
        <w:pStyle w:val="1"/>
        <w:rPr>
          <w:color w:val="000000" w:themeColor="text1"/>
        </w:rPr>
      </w:pPr>
      <w:r w:rsidRPr="00BD2833">
        <w:rPr>
          <w:rFonts w:hint="eastAsia"/>
          <w:color w:val="000000" w:themeColor="text1"/>
        </w:rPr>
        <w:t>調查意見：</w:t>
      </w:r>
    </w:p>
    <w:p w14:paraId="589756FD" w14:textId="6E6BFC31" w:rsidR="00A621C2" w:rsidRPr="00BD2833" w:rsidRDefault="00A621C2" w:rsidP="00A621C2">
      <w:pPr>
        <w:pStyle w:val="1"/>
        <w:numPr>
          <w:ilvl w:val="0"/>
          <w:numId w:val="0"/>
        </w:numPr>
        <w:ind w:leftChars="200" w:left="680" w:firstLineChars="200" w:firstLine="680"/>
        <w:rPr>
          <w:color w:val="000000" w:themeColor="text1"/>
        </w:rPr>
      </w:pPr>
      <w:r w:rsidRPr="00BD2833">
        <w:rPr>
          <w:rFonts w:hAnsi="標楷體" w:hint="eastAsia"/>
          <w:color w:val="000000" w:themeColor="text1"/>
        </w:rPr>
        <w:t>本案</w:t>
      </w:r>
      <w:proofErr w:type="gramStart"/>
      <w:r w:rsidR="009F7D0C" w:rsidRPr="00BD2833">
        <w:rPr>
          <w:rFonts w:hAnsi="標楷體" w:hint="eastAsia"/>
          <w:color w:val="000000" w:themeColor="text1"/>
        </w:rPr>
        <w:t>係據訴</w:t>
      </w:r>
      <w:proofErr w:type="gramEnd"/>
      <w:r w:rsidR="009F7D0C" w:rsidRPr="00BD2833">
        <w:rPr>
          <w:rFonts w:hAnsi="標楷體" w:hint="eastAsia"/>
          <w:color w:val="000000" w:themeColor="text1"/>
        </w:rPr>
        <w:t>，渠等墾殖經年之</w:t>
      </w:r>
      <w:proofErr w:type="gramStart"/>
      <w:r w:rsidR="009F7D0C" w:rsidRPr="00BD2833">
        <w:rPr>
          <w:rFonts w:hAnsi="標楷體" w:hint="eastAsia"/>
          <w:color w:val="000000" w:themeColor="text1"/>
        </w:rPr>
        <w:t>臺</w:t>
      </w:r>
      <w:proofErr w:type="gramEnd"/>
      <w:r w:rsidR="009F7D0C" w:rsidRPr="00BD2833">
        <w:rPr>
          <w:rFonts w:hAnsi="標楷體" w:hint="eastAsia"/>
          <w:color w:val="000000" w:themeColor="text1"/>
        </w:rPr>
        <w:t>東縣金峰鄉</w:t>
      </w:r>
      <w:r w:rsidR="00723BF7" w:rsidRPr="00BD2833">
        <w:rPr>
          <w:rFonts w:hAnsi="標楷體" w:hint="eastAsia"/>
          <w:color w:val="000000" w:themeColor="text1"/>
        </w:rPr>
        <w:t>金○段</w:t>
      </w:r>
      <w:r w:rsidR="009F7D0C" w:rsidRPr="00BD2833">
        <w:rPr>
          <w:rFonts w:hAnsi="標楷體" w:hint="eastAsia"/>
          <w:color w:val="000000" w:themeColor="text1"/>
        </w:rPr>
        <w:t>10-11地號等33筆土地（下稱系爭土地）</w:t>
      </w:r>
      <w:r w:rsidR="009F7D0C" w:rsidRPr="00BD2833">
        <w:rPr>
          <w:rStyle w:val="afe"/>
          <w:rFonts w:hAnsi="標楷體"/>
          <w:color w:val="000000" w:themeColor="text1"/>
        </w:rPr>
        <w:footnoteReference w:id="1"/>
      </w:r>
      <w:r w:rsidR="009F7D0C" w:rsidRPr="00BD2833">
        <w:rPr>
          <w:rFonts w:hAnsi="標楷體" w:hint="eastAsia"/>
          <w:color w:val="000000" w:themeColor="text1"/>
        </w:rPr>
        <w:t>，</w:t>
      </w:r>
      <w:proofErr w:type="gramStart"/>
      <w:r w:rsidR="009F7D0C" w:rsidRPr="00BD2833">
        <w:rPr>
          <w:rFonts w:hAnsi="標楷體" w:hint="eastAsia"/>
          <w:color w:val="000000" w:themeColor="text1"/>
        </w:rPr>
        <w:t>疑</w:t>
      </w:r>
      <w:proofErr w:type="gramEnd"/>
      <w:r w:rsidR="009F7D0C" w:rsidRPr="00BD2833">
        <w:rPr>
          <w:rFonts w:hAnsi="標楷體" w:hint="eastAsia"/>
          <w:color w:val="000000" w:themeColor="text1"/>
        </w:rPr>
        <w:t>遭不當增編為原住民保留地</w:t>
      </w:r>
      <w:r w:rsidR="003220CD" w:rsidRPr="00BD2833">
        <w:rPr>
          <w:rStyle w:val="afe"/>
          <w:rFonts w:hAnsi="標楷體"/>
          <w:color w:val="000000" w:themeColor="text1"/>
        </w:rPr>
        <w:footnoteReference w:id="2"/>
      </w:r>
      <w:r w:rsidR="009F7D0C" w:rsidRPr="00BD2833">
        <w:rPr>
          <w:rFonts w:hAnsi="標楷體" w:hint="eastAsia"/>
          <w:color w:val="000000" w:themeColor="text1"/>
        </w:rPr>
        <w:t>，經向</w:t>
      </w:r>
      <w:proofErr w:type="gramStart"/>
      <w:r w:rsidR="009F7D0C" w:rsidRPr="00BD2833">
        <w:rPr>
          <w:rFonts w:hAnsi="標楷體" w:hint="eastAsia"/>
          <w:color w:val="000000" w:themeColor="text1"/>
        </w:rPr>
        <w:t>臺</w:t>
      </w:r>
      <w:proofErr w:type="gramEnd"/>
      <w:r w:rsidR="009F7D0C" w:rsidRPr="00BD2833">
        <w:rPr>
          <w:rFonts w:hAnsi="標楷體" w:hint="eastAsia"/>
          <w:color w:val="000000" w:themeColor="text1"/>
        </w:rPr>
        <w:t>東縣金峰鄉公所（下稱金峰鄉公所）陳請撤銷增編或進行分配公告，</w:t>
      </w:r>
      <w:proofErr w:type="gramStart"/>
      <w:r w:rsidR="009F7D0C" w:rsidRPr="00BD2833">
        <w:rPr>
          <w:rFonts w:hAnsi="標楷體" w:hint="eastAsia"/>
          <w:color w:val="000000" w:themeColor="text1"/>
        </w:rPr>
        <w:t>疑未獲妥適</w:t>
      </w:r>
      <w:proofErr w:type="gramEnd"/>
      <w:r w:rsidR="009F7D0C" w:rsidRPr="00BD2833">
        <w:rPr>
          <w:rFonts w:hAnsi="標楷體" w:hint="eastAsia"/>
          <w:color w:val="000000" w:themeColor="text1"/>
        </w:rPr>
        <w:t>處理等情。案</w:t>
      </w:r>
      <w:r w:rsidRPr="00BD2833">
        <w:rPr>
          <w:rFonts w:hAnsi="標楷體" w:hint="eastAsia"/>
          <w:color w:val="000000" w:themeColor="text1"/>
        </w:rPr>
        <w:t>經函請原住民族委員會（下稱原民會）、</w:t>
      </w:r>
      <w:proofErr w:type="gramStart"/>
      <w:r w:rsidRPr="00BD2833">
        <w:rPr>
          <w:rFonts w:hAnsi="標楷體" w:hint="eastAsia"/>
          <w:color w:val="000000" w:themeColor="text1"/>
        </w:rPr>
        <w:t>臺</w:t>
      </w:r>
      <w:proofErr w:type="gramEnd"/>
      <w:r w:rsidRPr="00BD2833">
        <w:rPr>
          <w:rFonts w:hAnsi="標楷體" w:hint="eastAsia"/>
          <w:color w:val="000000" w:themeColor="text1"/>
        </w:rPr>
        <w:t>東縣政府及</w:t>
      </w:r>
      <w:proofErr w:type="gramStart"/>
      <w:r w:rsidRPr="00BD2833">
        <w:rPr>
          <w:rFonts w:hAnsi="標楷體" w:hint="eastAsia"/>
          <w:color w:val="000000" w:themeColor="text1"/>
        </w:rPr>
        <w:t>臺</w:t>
      </w:r>
      <w:proofErr w:type="gramEnd"/>
      <w:r w:rsidRPr="00BD2833">
        <w:rPr>
          <w:rFonts w:hAnsi="標楷體" w:hint="eastAsia"/>
          <w:color w:val="000000" w:themeColor="text1"/>
        </w:rPr>
        <w:t>東縣太麻里地政事務所說明處理經過並提供相關卷證資料，</w:t>
      </w:r>
      <w:proofErr w:type="gramStart"/>
      <w:r w:rsidRPr="00BD2833">
        <w:rPr>
          <w:rFonts w:hAnsi="標楷體" w:hint="eastAsia"/>
          <w:color w:val="000000" w:themeColor="text1"/>
        </w:rPr>
        <w:t>嗣</w:t>
      </w:r>
      <w:proofErr w:type="gramEnd"/>
      <w:r w:rsidRPr="00BD2833">
        <w:rPr>
          <w:rFonts w:hAnsi="標楷體" w:hint="eastAsia"/>
          <w:color w:val="000000" w:themeColor="text1"/>
        </w:rPr>
        <w:t>於114年5月26日詢問原民會、</w:t>
      </w:r>
      <w:proofErr w:type="gramStart"/>
      <w:r w:rsidRPr="00BD2833">
        <w:rPr>
          <w:rFonts w:hAnsi="標楷體" w:hint="eastAsia"/>
          <w:color w:val="000000" w:themeColor="text1"/>
        </w:rPr>
        <w:t>臺</w:t>
      </w:r>
      <w:proofErr w:type="gramEnd"/>
      <w:r w:rsidRPr="00BD2833">
        <w:rPr>
          <w:rFonts w:hAnsi="標楷體" w:hint="eastAsia"/>
          <w:color w:val="000000" w:themeColor="text1"/>
        </w:rPr>
        <w:t>東縣政府</w:t>
      </w:r>
      <w:r w:rsidR="00CE7CC9" w:rsidRPr="00BD2833">
        <w:rPr>
          <w:rFonts w:hAnsi="標楷體" w:hint="eastAsia"/>
          <w:color w:val="000000" w:themeColor="text1"/>
        </w:rPr>
        <w:t>及金峰鄉公所</w:t>
      </w:r>
      <w:r w:rsidRPr="00BD2833">
        <w:rPr>
          <w:rFonts w:hAnsi="標楷體" w:hint="eastAsia"/>
          <w:color w:val="000000" w:themeColor="text1"/>
        </w:rPr>
        <w:t>相關</w:t>
      </w:r>
      <w:r w:rsidR="00CE7CC9" w:rsidRPr="00BD2833">
        <w:rPr>
          <w:rFonts w:hAnsi="標楷體" w:hint="eastAsia"/>
          <w:color w:val="000000" w:themeColor="text1"/>
        </w:rPr>
        <w:t>主管</w:t>
      </w:r>
      <w:r w:rsidRPr="00BD2833">
        <w:rPr>
          <w:rFonts w:hAnsi="標楷體" w:hint="eastAsia"/>
          <w:color w:val="000000" w:themeColor="text1"/>
        </w:rPr>
        <w:t>業務人員，業已調查完畢</w:t>
      </w:r>
      <w:r w:rsidR="00CE7CC9" w:rsidRPr="00BD2833">
        <w:rPr>
          <w:rFonts w:hAnsi="標楷體" w:hint="eastAsia"/>
          <w:color w:val="000000" w:themeColor="text1"/>
        </w:rPr>
        <w:t>。</w:t>
      </w:r>
      <w:r w:rsidRPr="00BD2833">
        <w:rPr>
          <w:rFonts w:hAnsi="標楷體" w:hint="eastAsia"/>
          <w:color w:val="000000" w:themeColor="text1"/>
        </w:rPr>
        <w:t>茲將調查</w:t>
      </w:r>
      <w:r w:rsidR="00CE7CC9" w:rsidRPr="00BD2833">
        <w:rPr>
          <w:rFonts w:hAnsi="標楷體" w:hint="eastAsia"/>
          <w:color w:val="000000" w:themeColor="text1"/>
        </w:rPr>
        <w:t>意見</w:t>
      </w:r>
      <w:proofErr w:type="gramStart"/>
      <w:r w:rsidRPr="00BD2833">
        <w:rPr>
          <w:rFonts w:hAnsi="標楷體" w:hint="eastAsia"/>
          <w:color w:val="000000" w:themeColor="text1"/>
        </w:rPr>
        <w:t>臚</w:t>
      </w:r>
      <w:proofErr w:type="gramEnd"/>
      <w:r w:rsidRPr="00BD2833">
        <w:rPr>
          <w:rFonts w:hAnsi="標楷體" w:hint="eastAsia"/>
          <w:color w:val="000000" w:themeColor="text1"/>
        </w:rPr>
        <w:t>述如下：</w:t>
      </w:r>
    </w:p>
    <w:p w14:paraId="40F11528" w14:textId="77777777" w:rsidR="004B0582" w:rsidRPr="00BD2833" w:rsidRDefault="00104169" w:rsidP="00A621C2">
      <w:pPr>
        <w:pStyle w:val="2"/>
        <w:spacing w:beforeLines="50" w:before="228"/>
        <w:ind w:left="1020" w:hanging="680"/>
        <w:rPr>
          <w:color w:val="000000" w:themeColor="text1"/>
        </w:rPr>
      </w:pPr>
      <w:r w:rsidRPr="00BD2833">
        <w:rPr>
          <w:rFonts w:hint="eastAsia"/>
          <w:color w:val="000000" w:themeColor="text1"/>
        </w:rPr>
        <w:t>系爭土地</w:t>
      </w:r>
      <w:r w:rsidR="00EA6249" w:rsidRPr="00BD2833">
        <w:rPr>
          <w:rFonts w:hint="eastAsia"/>
          <w:color w:val="000000" w:themeColor="text1"/>
        </w:rPr>
        <w:t>自79年增編為原住民保留地起，陳訴人即</w:t>
      </w:r>
      <w:r w:rsidR="00CF2970" w:rsidRPr="00BD2833">
        <w:rPr>
          <w:rFonts w:hint="eastAsia"/>
          <w:color w:val="000000" w:themeColor="text1"/>
        </w:rPr>
        <w:t>主張</w:t>
      </w:r>
      <w:r w:rsidR="00EA6249" w:rsidRPr="00BD2833">
        <w:rPr>
          <w:rFonts w:hint="eastAsia"/>
          <w:color w:val="000000" w:themeColor="text1"/>
        </w:rPr>
        <w:t>其於</w:t>
      </w:r>
      <w:proofErr w:type="gramStart"/>
      <w:r w:rsidR="00EA6249" w:rsidRPr="00BD2833">
        <w:rPr>
          <w:rFonts w:hint="eastAsia"/>
          <w:color w:val="000000" w:themeColor="text1"/>
        </w:rPr>
        <w:t>增編前業已</w:t>
      </w:r>
      <w:proofErr w:type="gramEnd"/>
      <w:r w:rsidR="00EA6249" w:rsidRPr="00BD2833">
        <w:rPr>
          <w:rFonts w:hint="eastAsia"/>
          <w:color w:val="000000" w:themeColor="text1"/>
        </w:rPr>
        <w:t>墾殖經年，</w:t>
      </w:r>
      <w:r w:rsidR="00CF2970" w:rsidRPr="00BD2833">
        <w:rPr>
          <w:rFonts w:hint="eastAsia"/>
          <w:color w:val="000000" w:themeColor="text1"/>
        </w:rPr>
        <w:t>陳</w:t>
      </w:r>
      <w:r w:rsidR="00D921BE" w:rsidRPr="00BD2833">
        <w:rPr>
          <w:rFonts w:hint="eastAsia"/>
          <w:color w:val="000000" w:themeColor="text1"/>
        </w:rPr>
        <w:t>請</w:t>
      </w:r>
      <w:r w:rsidR="00EA6249" w:rsidRPr="00BD2833">
        <w:rPr>
          <w:rFonts w:hint="eastAsia"/>
          <w:color w:val="000000" w:themeColor="text1"/>
        </w:rPr>
        <w:t>撤銷增編原住民保留地</w:t>
      </w:r>
      <w:r w:rsidR="004659D2" w:rsidRPr="00BD2833">
        <w:rPr>
          <w:rFonts w:hint="eastAsia"/>
          <w:color w:val="000000" w:themeColor="text1"/>
        </w:rPr>
        <w:t>。</w:t>
      </w:r>
      <w:proofErr w:type="gramStart"/>
      <w:r w:rsidR="00951012" w:rsidRPr="00BD2833">
        <w:rPr>
          <w:rFonts w:hint="eastAsia"/>
          <w:color w:val="000000" w:themeColor="text1"/>
        </w:rPr>
        <w:t>臺</w:t>
      </w:r>
      <w:proofErr w:type="gramEnd"/>
      <w:r w:rsidR="00951012" w:rsidRPr="00BD2833">
        <w:rPr>
          <w:rFonts w:hint="eastAsia"/>
          <w:color w:val="000000" w:themeColor="text1"/>
        </w:rPr>
        <w:t>東縣政府及</w:t>
      </w:r>
      <w:r w:rsidR="004659D2" w:rsidRPr="00BD2833">
        <w:rPr>
          <w:color w:val="000000" w:themeColor="text1"/>
        </w:rPr>
        <w:t>金峰鄉公所</w:t>
      </w:r>
      <w:r w:rsidR="00CF2970" w:rsidRPr="00BD2833">
        <w:rPr>
          <w:rFonts w:hint="eastAsia"/>
          <w:color w:val="000000" w:themeColor="text1"/>
        </w:rPr>
        <w:t>固</w:t>
      </w:r>
      <w:r w:rsidR="00DD4864" w:rsidRPr="00BD2833">
        <w:rPr>
          <w:rFonts w:hint="eastAsia"/>
          <w:color w:val="000000" w:themeColor="text1"/>
        </w:rPr>
        <w:t>曾</w:t>
      </w:r>
      <w:r w:rsidR="004B0582" w:rsidRPr="00BD2833">
        <w:rPr>
          <w:rFonts w:hint="eastAsia"/>
          <w:color w:val="000000" w:themeColor="text1"/>
        </w:rPr>
        <w:t>於86、87年間</w:t>
      </w:r>
      <w:r w:rsidR="00DD4864" w:rsidRPr="00BD2833">
        <w:rPr>
          <w:rFonts w:hint="eastAsia"/>
          <w:color w:val="000000" w:themeColor="text1"/>
        </w:rPr>
        <w:t>進行</w:t>
      </w:r>
      <w:r w:rsidR="004659D2" w:rsidRPr="00BD2833">
        <w:rPr>
          <w:color w:val="000000" w:themeColor="text1"/>
        </w:rPr>
        <w:t>初步調查</w:t>
      </w:r>
      <w:r w:rsidR="004659D2" w:rsidRPr="00BD2833">
        <w:rPr>
          <w:rFonts w:hint="eastAsia"/>
          <w:color w:val="000000" w:themeColor="text1"/>
        </w:rPr>
        <w:t>，</w:t>
      </w:r>
      <w:r w:rsidR="00D921BE" w:rsidRPr="00BD2833">
        <w:rPr>
          <w:rFonts w:hint="eastAsia"/>
          <w:color w:val="000000" w:themeColor="text1"/>
        </w:rPr>
        <w:t>惟</w:t>
      </w:r>
      <w:r w:rsidR="004659D2" w:rsidRPr="00BD2833">
        <w:rPr>
          <w:rFonts w:hint="eastAsia"/>
          <w:color w:val="000000" w:themeColor="text1"/>
        </w:rPr>
        <w:t>未</w:t>
      </w:r>
      <w:r w:rsidR="00D921BE" w:rsidRPr="00BD2833">
        <w:rPr>
          <w:rFonts w:hint="eastAsia"/>
          <w:color w:val="000000" w:themeColor="text1"/>
        </w:rPr>
        <w:t>能</w:t>
      </w:r>
      <w:r w:rsidR="004659D2" w:rsidRPr="00BD2833">
        <w:rPr>
          <w:rFonts w:hint="eastAsia"/>
          <w:color w:val="000000" w:themeColor="text1"/>
        </w:rPr>
        <w:t>即時作出</w:t>
      </w:r>
      <w:proofErr w:type="gramStart"/>
      <w:r w:rsidR="00D921BE" w:rsidRPr="00BD2833">
        <w:rPr>
          <w:rFonts w:hint="eastAsia"/>
          <w:color w:val="000000" w:themeColor="text1"/>
        </w:rPr>
        <w:t>明確</w:t>
      </w:r>
      <w:r w:rsidR="004659D2" w:rsidRPr="00BD2833">
        <w:rPr>
          <w:rFonts w:hint="eastAsia"/>
          <w:color w:val="000000" w:themeColor="text1"/>
        </w:rPr>
        <w:t>准</w:t>
      </w:r>
      <w:proofErr w:type="gramEnd"/>
      <w:r w:rsidR="004659D2" w:rsidRPr="00BD2833">
        <w:rPr>
          <w:rFonts w:hint="eastAsia"/>
          <w:color w:val="000000" w:themeColor="text1"/>
        </w:rPr>
        <w:t>駁</w:t>
      </w:r>
      <w:r w:rsidR="00CF2970" w:rsidRPr="00BD2833">
        <w:rPr>
          <w:rFonts w:hint="eastAsia"/>
          <w:color w:val="000000" w:themeColor="text1"/>
        </w:rPr>
        <w:t>處分</w:t>
      </w:r>
      <w:r w:rsidR="004659D2" w:rsidRPr="00BD2833">
        <w:rPr>
          <w:rFonts w:hint="eastAsia"/>
          <w:color w:val="000000" w:themeColor="text1"/>
        </w:rPr>
        <w:t>，</w:t>
      </w:r>
      <w:r w:rsidR="00951012" w:rsidRPr="00BD2833">
        <w:rPr>
          <w:rFonts w:hint="eastAsia"/>
          <w:color w:val="000000" w:themeColor="text1"/>
        </w:rPr>
        <w:t>影響</w:t>
      </w:r>
      <w:r w:rsidR="0077066B" w:rsidRPr="00BD2833">
        <w:rPr>
          <w:rFonts w:hint="eastAsia"/>
          <w:color w:val="000000" w:themeColor="text1"/>
        </w:rPr>
        <w:t>其</w:t>
      </w:r>
      <w:r w:rsidR="00951012" w:rsidRPr="00BD2833">
        <w:rPr>
          <w:rFonts w:hint="eastAsia"/>
          <w:color w:val="000000" w:themeColor="text1"/>
        </w:rPr>
        <w:lastRenderedPageBreak/>
        <w:t>依法</w:t>
      </w:r>
      <w:r w:rsidR="007B5F17" w:rsidRPr="00BD2833">
        <w:rPr>
          <w:rFonts w:hint="eastAsia"/>
          <w:color w:val="000000" w:themeColor="text1"/>
        </w:rPr>
        <w:t>尋求</w:t>
      </w:r>
      <w:r w:rsidR="00951012" w:rsidRPr="00BD2833">
        <w:rPr>
          <w:rFonts w:hint="eastAsia"/>
          <w:color w:val="000000" w:themeColor="text1"/>
        </w:rPr>
        <w:t>救濟</w:t>
      </w:r>
      <w:r w:rsidR="007B5F17" w:rsidRPr="00BD2833">
        <w:rPr>
          <w:rFonts w:hint="eastAsia"/>
          <w:color w:val="000000" w:themeColor="text1"/>
        </w:rPr>
        <w:t>之</w:t>
      </w:r>
      <w:r w:rsidR="00951012" w:rsidRPr="00BD2833">
        <w:rPr>
          <w:rFonts w:hint="eastAsia"/>
          <w:color w:val="000000" w:themeColor="text1"/>
        </w:rPr>
        <w:t>權利</w:t>
      </w:r>
      <w:r w:rsidR="0077066B" w:rsidRPr="00BD2833">
        <w:rPr>
          <w:rFonts w:hint="eastAsia"/>
          <w:color w:val="000000" w:themeColor="text1"/>
        </w:rPr>
        <w:t>。</w:t>
      </w:r>
      <w:proofErr w:type="gramStart"/>
      <w:r w:rsidR="0077066B" w:rsidRPr="00BD2833">
        <w:rPr>
          <w:rFonts w:hint="eastAsia"/>
          <w:color w:val="000000" w:themeColor="text1"/>
        </w:rPr>
        <w:t>嗣</w:t>
      </w:r>
      <w:proofErr w:type="gramEnd"/>
      <w:r w:rsidR="004B0582" w:rsidRPr="00BD2833">
        <w:rPr>
          <w:rFonts w:hint="eastAsia"/>
          <w:color w:val="000000" w:themeColor="text1"/>
        </w:rPr>
        <w:t>自99年起</w:t>
      </w:r>
      <w:r w:rsidR="00D921BE" w:rsidRPr="00BD2833">
        <w:rPr>
          <w:rFonts w:hint="eastAsia"/>
          <w:color w:val="000000" w:themeColor="text1"/>
        </w:rPr>
        <w:t>，</w:t>
      </w:r>
      <w:r w:rsidR="0077066B" w:rsidRPr="00BD2833">
        <w:rPr>
          <w:rFonts w:hint="eastAsia"/>
          <w:color w:val="000000" w:themeColor="text1"/>
        </w:rPr>
        <w:t>金峰鄉公所</w:t>
      </w:r>
      <w:r w:rsidR="00D921BE" w:rsidRPr="00BD2833">
        <w:rPr>
          <w:rFonts w:hint="eastAsia"/>
          <w:color w:val="000000" w:themeColor="text1"/>
        </w:rPr>
        <w:t>雖</w:t>
      </w:r>
      <w:r w:rsidR="004659D2" w:rsidRPr="00BD2833">
        <w:rPr>
          <w:rFonts w:hint="eastAsia"/>
          <w:color w:val="000000" w:themeColor="text1"/>
        </w:rPr>
        <w:t>一度</w:t>
      </w:r>
      <w:r w:rsidR="004659D2" w:rsidRPr="00BD2833">
        <w:rPr>
          <w:color w:val="000000" w:themeColor="text1"/>
        </w:rPr>
        <w:t>建議撤銷增編原住民保留地，</w:t>
      </w:r>
      <w:r w:rsidR="004659D2" w:rsidRPr="00BD2833">
        <w:rPr>
          <w:rFonts w:hint="eastAsia"/>
          <w:color w:val="000000" w:themeColor="text1"/>
        </w:rPr>
        <w:t>卻又</w:t>
      </w:r>
      <w:r w:rsidR="004659D2" w:rsidRPr="00BD2833">
        <w:rPr>
          <w:color w:val="000000" w:themeColor="text1"/>
        </w:rPr>
        <w:t>以不符撤銷要件為由，於105年間轉</w:t>
      </w:r>
      <w:r w:rsidR="004659D2" w:rsidRPr="00BD2833">
        <w:rPr>
          <w:rFonts w:hint="eastAsia"/>
          <w:color w:val="000000" w:themeColor="text1"/>
        </w:rPr>
        <w:t>為</w:t>
      </w:r>
      <w:r w:rsidR="004659D2" w:rsidRPr="00BD2833">
        <w:rPr>
          <w:color w:val="000000" w:themeColor="text1"/>
        </w:rPr>
        <w:t>建議專案出租</w:t>
      </w:r>
      <w:r w:rsidR="004659D2" w:rsidRPr="00BD2833">
        <w:rPr>
          <w:rFonts w:hint="eastAsia"/>
          <w:color w:val="000000" w:themeColor="text1"/>
        </w:rPr>
        <w:t>，並</w:t>
      </w:r>
      <w:r w:rsidR="004659D2" w:rsidRPr="00BD2833">
        <w:rPr>
          <w:color w:val="000000" w:themeColor="text1"/>
        </w:rPr>
        <w:t>依</w:t>
      </w:r>
      <w:proofErr w:type="gramStart"/>
      <w:r w:rsidR="004659D2" w:rsidRPr="00BD2833">
        <w:rPr>
          <w:color w:val="000000" w:themeColor="text1"/>
        </w:rPr>
        <w:t>臺</w:t>
      </w:r>
      <w:proofErr w:type="gramEnd"/>
      <w:r w:rsidR="004659D2" w:rsidRPr="00BD2833">
        <w:rPr>
          <w:color w:val="000000" w:themeColor="text1"/>
        </w:rPr>
        <w:t>東縣政府函示，自106年起推動</w:t>
      </w:r>
      <w:proofErr w:type="gramStart"/>
      <w:r w:rsidR="004659D2" w:rsidRPr="00BD2833">
        <w:rPr>
          <w:color w:val="000000" w:themeColor="text1"/>
        </w:rPr>
        <w:t>塗銷系爭</w:t>
      </w:r>
      <w:proofErr w:type="gramEnd"/>
      <w:r w:rsidR="004659D2" w:rsidRPr="00BD2833">
        <w:rPr>
          <w:color w:val="000000" w:themeColor="text1"/>
        </w:rPr>
        <w:t>土地既存</w:t>
      </w:r>
      <w:r w:rsidR="007B5F17" w:rsidRPr="00BD2833">
        <w:rPr>
          <w:rFonts w:hint="eastAsia"/>
          <w:color w:val="000000" w:themeColor="text1"/>
        </w:rPr>
        <w:t>之他項權利</w:t>
      </w:r>
      <w:r w:rsidR="004659D2" w:rsidRPr="00BD2833">
        <w:rPr>
          <w:color w:val="000000" w:themeColor="text1"/>
        </w:rPr>
        <w:t>及所有權登記，作為出租前置作業</w:t>
      </w:r>
      <w:r w:rsidR="004659D2" w:rsidRPr="00BD2833">
        <w:rPr>
          <w:rFonts w:hint="eastAsia"/>
          <w:color w:val="000000" w:themeColor="text1"/>
        </w:rPr>
        <w:t>。然而，該所</w:t>
      </w:r>
      <w:r w:rsidR="004659D2" w:rsidRPr="00BD2833">
        <w:rPr>
          <w:color w:val="000000" w:themeColor="text1"/>
        </w:rPr>
        <w:t>卻又在後續</w:t>
      </w:r>
      <w:r w:rsidR="004659D2" w:rsidRPr="00BD2833">
        <w:rPr>
          <w:rFonts w:hint="eastAsia"/>
          <w:color w:val="000000" w:themeColor="text1"/>
        </w:rPr>
        <w:t>過程</w:t>
      </w:r>
      <w:r w:rsidR="004659D2" w:rsidRPr="00BD2833">
        <w:rPr>
          <w:color w:val="000000" w:themeColor="text1"/>
        </w:rPr>
        <w:t>中認定陳訴人不符承租資格，</w:t>
      </w:r>
      <w:r w:rsidR="004B0582" w:rsidRPr="00BD2833">
        <w:rPr>
          <w:rFonts w:hint="eastAsia"/>
          <w:color w:val="000000" w:themeColor="text1"/>
        </w:rPr>
        <w:t>否准</w:t>
      </w:r>
      <w:r w:rsidR="004659D2" w:rsidRPr="00BD2833">
        <w:rPr>
          <w:color w:val="000000" w:themeColor="text1"/>
        </w:rPr>
        <w:t>其申請</w:t>
      </w:r>
      <w:r w:rsidR="004659D2" w:rsidRPr="00BD2833">
        <w:rPr>
          <w:rFonts w:hint="eastAsia"/>
          <w:color w:val="000000" w:themeColor="text1"/>
        </w:rPr>
        <w:t>。</w:t>
      </w:r>
      <w:r w:rsidR="00951012" w:rsidRPr="00BD2833">
        <w:rPr>
          <w:rFonts w:hint="eastAsia"/>
          <w:color w:val="000000" w:themeColor="text1"/>
        </w:rPr>
        <w:t>金峰鄉公所</w:t>
      </w:r>
      <w:r w:rsidR="004B0582" w:rsidRPr="00BD2833">
        <w:rPr>
          <w:rFonts w:hint="eastAsia"/>
          <w:color w:val="000000" w:themeColor="text1"/>
        </w:rPr>
        <w:t>未能審慎評估相關事證與法令適用要件，一再改變處理立場，</w:t>
      </w:r>
      <w:r w:rsidR="0077775B" w:rsidRPr="00BD2833">
        <w:rPr>
          <w:rFonts w:hint="eastAsia"/>
          <w:color w:val="000000" w:themeColor="text1"/>
        </w:rPr>
        <w:t>不僅浪費行政資源，亦</w:t>
      </w:r>
      <w:r w:rsidR="004B0582" w:rsidRPr="00BD2833">
        <w:rPr>
          <w:rFonts w:hint="eastAsia"/>
          <w:color w:val="000000" w:themeColor="text1"/>
        </w:rPr>
        <w:t>使爭議</w:t>
      </w:r>
      <w:r w:rsidR="002C02C9" w:rsidRPr="00BD2833">
        <w:rPr>
          <w:rFonts w:hint="eastAsia"/>
          <w:color w:val="000000" w:themeColor="text1"/>
        </w:rPr>
        <w:t>長期未獲</w:t>
      </w:r>
      <w:r w:rsidR="004B0582" w:rsidRPr="00BD2833">
        <w:rPr>
          <w:rFonts w:hint="eastAsia"/>
          <w:color w:val="000000" w:themeColor="text1"/>
        </w:rPr>
        <w:t>有效</w:t>
      </w:r>
      <w:r w:rsidR="002C02C9" w:rsidRPr="00BD2833">
        <w:rPr>
          <w:rFonts w:hint="eastAsia"/>
          <w:color w:val="000000" w:themeColor="text1"/>
        </w:rPr>
        <w:t>解決</w:t>
      </w:r>
      <w:r w:rsidR="004B0582" w:rsidRPr="00BD2833">
        <w:rPr>
          <w:rFonts w:hint="eastAsia"/>
          <w:color w:val="000000" w:themeColor="text1"/>
        </w:rPr>
        <w:t>，</w:t>
      </w:r>
      <w:r w:rsidR="0077775B" w:rsidRPr="00BD2833">
        <w:rPr>
          <w:rFonts w:hint="eastAsia"/>
          <w:color w:val="000000" w:themeColor="text1"/>
        </w:rPr>
        <w:t>影響人民對行政行為處理結果之可預期性與信賴基礎；</w:t>
      </w:r>
      <w:proofErr w:type="gramStart"/>
      <w:r w:rsidR="002C02C9" w:rsidRPr="00BD2833">
        <w:rPr>
          <w:rFonts w:hint="eastAsia"/>
          <w:color w:val="000000" w:themeColor="text1"/>
        </w:rPr>
        <w:t>臺</w:t>
      </w:r>
      <w:proofErr w:type="gramEnd"/>
      <w:r w:rsidR="002C02C9" w:rsidRPr="00BD2833">
        <w:rPr>
          <w:rFonts w:hint="eastAsia"/>
          <w:color w:val="000000" w:themeColor="text1"/>
        </w:rPr>
        <w:t>東縣政府作為地方主管機關，對於該所反覆不一之處理作為，未及時指導改進，任其反覆決策，難辭督導不周之責，</w:t>
      </w:r>
      <w:proofErr w:type="gramStart"/>
      <w:r w:rsidR="002C02C9" w:rsidRPr="00BD2833">
        <w:rPr>
          <w:rFonts w:hint="eastAsia"/>
          <w:color w:val="000000" w:themeColor="text1"/>
        </w:rPr>
        <w:t>均有疏失</w:t>
      </w:r>
      <w:proofErr w:type="gramEnd"/>
      <w:r w:rsidR="00161D7C" w:rsidRPr="00BD2833">
        <w:rPr>
          <w:rFonts w:hint="eastAsia"/>
          <w:color w:val="000000" w:themeColor="text1"/>
        </w:rPr>
        <w:t>。</w:t>
      </w:r>
    </w:p>
    <w:p w14:paraId="7BC572EC" w14:textId="77777777" w:rsidR="00B71A1E" w:rsidRPr="00BD2833" w:rsidRDefault="00C049A9" w:rsidP="00A843AA">
      <w:pPr>
        <w:pStyle w:val="3"/>
        <w:rPr>
          <w:color w:val="000000" w:themeColor="text1"/>
        </w:rPr>
      </w:pPr>
      <w:r w:rsidRPr="00BD2833">
        <w:rPr>
          <w:rFonts w:hint="eastAsia"/>
          <w:color w:val="000000" w:themeColor="text1"/>
        </w:rPr>
        <w:t>按臺灣省政府</w:t>
      </w:r>
      <w:r w:rsidRPr="00BD2833">
        <w:rPr>
          <w:rFonts w:hAnsi="標楷體" w:hint="eastAsia"/>
          <w:color w:val="000000" w:themeColor="text1"/>
        </w:rPr>
        <w:t>（精省前，下同）</w:t>
      </w:r>
      <w:r w:rsidR="00C775C1" w:rsidRPr="00BD2833">
        <w:rPr>
          <w:rFonts w:hAnsi="標楷體" w:hint="eastAsia"/>
          <w:color w:val="000000" w:themeColor="text1"/>
        </w:rPr>
        <w:t>於</w:t>
      </w:r>
      <w:r w:rsidRPr="00BD2833">
        <w:rPr>
          <w:rFonts w:hint="eastAsia"/>
          <w:color w:val="000000" w:themeColor="text1"/>
        </w:rPr>
        <w:t>78年11月30日訂定原住民使用原住民保留地以外公有土地預定增編原住民保留地會</w:t>
      </w:r>
      <w:proofErr w:type="gramStart"/>
      <w:r w:rsidRPr="00BD2833">
        <w:rPr>
          <w:rFonts w:hint="eastAsia"/>
          <w:color w:val="000000" w:themeColor="text1"/>
        </w:rPr>
        <w:t>勘</w:t>
      </w:r>
      <w:proofErr w:type="gramEnd"/>
      <w:r w:rsidRPr="00BD2833">
        <w:rPr>
          <w:rFonts w:hint="eastAsia"/>
          <w:color w:val="000000" w:themeColor="text1"/>
        </w:rPr>
        <w:t>處理原則</w:t>
      </w:r>
      <w:r w:rsidR="0071279D" w:rsidRPr="00BD2833">
        <w:rPr>
          <w:rFonts w:hint="eastAsia"/>
          <w:color w:val="000000" w:themeColor="text1"/>
        </w:rPr>
        <w:t>（下稱增編原住民保留地會</w:t>
      </w:r>
      <w:proofErr w:type="gramStart"/>
      <w:r w:rsidR="0071279D" w:rsidRPr="00BD2833">
        <w:rPr>
          <w:rFonts w:hint="eastAsia"/>
          <w:color w:val="000000" w:themeColor="text1"/>
        </w:rPr>
        <w:t>勘</w:t>
      </w:r>
      <w:proofErr w:type="gramEnd"/>
      <w:r w:rsidR="0071279D" w:rsidRPr="00BD2833">
        <w:rPr>
          <w:rFonts w:hint="eastAsia"/>
          <w:color w:val="000000" w:themeColor="text1"/>
        </w:rPr>
        <w:t>處理原則）</w:t>
      </w:r>
      <w:r w:rsidRPr="00BD2833">
        <w:rPr>
          <w:rFonts w:hint="eastAsia"/>
          <w:color w:val="000000" w:themeColor="text1"/>
        </w:rPr>
        <w:t>，其中第1點</w:t>
      </w:r>
      <w:r w:rsidR="00DA4CBC" w:rsidRPr="00BD2833">
        <w:rPr>
          <w:rFonts w:hint="eastAsia"/>
          <w:color w:val="000000" w:themeColor="text1"/>
        </w:rPr>
        <w:t>及</w:t>
      </w:r>
      <w:r w:rsidRPr="00BD2833">
        <w:rPr>
          <w:rFonts w:hint="eastAsia"/>
          <w:color w:val="000000" w:themeColor="text1"/>
        </w:rPr>
        <w:t>第2點規定</w:t>
      </w:r>
      <w:r w:rsidR="006F2C78" w:rsidRPr="00BD2833">
        <w:rPr>
          <w:rFonts w:hint="eastAsia"/>
          <w:color w:val="000000" w:themeColor="text1"/>
        </w:rPr>
        <w:t>意旨</w:t>
      </w:r>
      <w:r w:rsidR="00DA4CBC" w:rsidRPr="00BD2833">
        <w:rPr>
          <w:rFonts w:hint="eastAsia"/>
          <w:color w:val="000000" w:themeColor="text1"/>
        </w:rPr>
        <w:t>略</w:t>
      </w:r>
      <w:proofErr w:type="gramStart"/>
      <w:r w:rsidR="00DA4CBC" w:rsidRPr="00BD2833">
        <w:rPr>
          <w:rFonts w:hint="eastAsia"/>
          <w:color w:val="000000" w:themeColor="text1"/>
        </w:rPr>
        <w:t>以</w:t>
      </w:r>
      <w:proofErr w:type="gramEnd"/>
      <w:r w:rsidR="00DA4CBC" w:rsidRPr="00BD2833">
        <w:rPr>
          <w:rFonts w:hint="eastAsia"/>
          <w:color w:val="000000" w:themeColor="text1"/>
        </w:rPr>
        <w:t>：</w:t>
      </w:r>
      <w:r w:rsidRPr="00BD2833">
        <w:rPr>
          <w:rFonts w:hint="eastAsia"/>
          <w:color w:val="000000" w:themeColor="text1"/>
        </w:rPr>
        <w:t>凡經調查選定適宜增編為原住民保留地之土地，如</w:t>
      </w:r>
      <w:r w:rsidR="00994CB6" w:rsidRPr="00BD2833">
        <w:rPr>
          <w:rFonts w:hint="eastAsia"/>
          <w:color w:val="000000" w:themeColor="text1"/>
        </w:rPr>
        <w:t>原已</w:t>
      </w:r>
      <w:r w:rsidRPr="00BD2833">
        <w:rPr>
          <w:rFonts w:hint="eastAsia"/>
          <w:color w:val="000000" w:themeColor="text1"/>
        </w:rPr>
        <w:t>由原住民使用而為原住民生活需要，且無礙國土保安者，</w:t>
      </w:r>
      <w:r w:rsidR="00994CB6" w:rsidRPr="00BD2833">
        <w:rPr>
          <w:rFonts w:hint="eastAsia"/>
          <w:color w:val="000000" w:themeColor="text1"/>
        </w:rPr>
        <w:t>應</w:t>
      </w:r>
      <w:r w:rsidRPr="00BD2833">
        <w:rPr>
          <w:rFonts w:hint="eastAsia"/>
          <w:color w:val="000000" w:themeColor="text1"/>
        </w:rPr>
        <w:t>依</w:t>
      </w:r>
      <w:r w:rsidR="00994CB6" w:rsidRPr="00BD2833">
        <w:rPr>
          <w:rFonts w:hint="eastAsia"/>
          <w:color w:val="000000" w:themeColor="text1"/>
        </w:rPr>
        <w:t>實際</w:t>
      </w:r>
      <w:r w:rsidRPr="00BD2833">
        <w:rPr>
          <w:rFonts w:hint="eastAsia"/>
          <w:color w:val="000000" w:themeColor="text1"/>
        </w:rPr>
        <w:t>使用範圍</w:t>
      </w:r>
      <w:r w:rsidR="00994CB6" w:rsidRPr="00BD2833">
        <w:rPr>
          <w:rFonts w:hint="eastAsia"/>
          <w:color w:val="000000" w:themeColor="text1"/>
        </w:rPr>
        <w:t>，</w:t>
      </w:r>
      <w:r w:rsidRPr="00BD2833">
        <w:rPr>
          <w:rFonts w:hint="eastAsia"/>
          <w:color w:val="000000" w:themeColor="text1"/>
        </w:rPr>
        <w:t>由會</w:t>
      </w:r>
      <w:proofErr w:type="gramStart"/>
      <w:r w:rsidRPr="00BD2833">
        <w:rPr>
          <w:rFonts w:hint="eastAsia"/>
          <w:color w:val="000000" w:themeColor="text1"/>
        </w:rPr>
        <w:t>勘</w:t>
      </w:r>
      <w:proofErr w:type="gramEnd"/>
      <w:r w:rsidRPr="00BD2833">
        <w:rPr>
          <w:rFonts w:hint="eastAsia"/>
          <w:color w:val="000000" w:themeColor="text1"/>
        </w:rPr>
        <w:t>人員</w:t>
      </w:r>
      <w:proofErr w:type="gramStart"/>
      <w:r w:rsidRPr="00BD2833">
        <w:rPr>
          <w:rFonts w:hint="eastAsia"/>
          <w:color w:val="000000" w:themeColor="text1"/>
        </w:rPr>
        <w:t>勘</w:t>
      </w:r>
      <w:proofErr w:type="gramEnd"/>
      <w:r w:rsidRPr="00BD2833">
        <w:rPr>
          <w:rFonts w:hint="eastAsia"/>
          <w:color w:val="000000" w:themeColor="text1"/>
        </w:rPr>
        <w:t>定境界</w:t>
      </w:r>
      <w:r w:rsidR="00994CB6" w:rsidRPr="00BD2833">
        <w:rPr>
          <w:rFonts w:hint="eastAsia"/>
          <w:color w:val="000000" w:themeColor="text1"/>
        </w:rPr>
        <w:t>後</w:t>
      </w:r>
      <w:r w:rsidRPr="00BD2833">
        <w:rPr>
          <w:rFonts w:hint="eastAsia"/>
          <w:color w:val="000000" w:themeColor="text1"/>
        </w:rPr>
        <w:t>增</w:t>
      </w:r>
      <w:r w:rsidR="00994CB6" w:rsidRPr="00BD2833">
        <w:rPr>
          <w:rFonts w:hint="eastAsia"/>
          <w:color w:val="000000" w:themeColor="text1"/>
        </w:rPr>
        <w:t>編</w:t>
      </w:r>
      <w:r w:rsidRPr="00BD2833">
        <w:rPr>
          <w:rFonts w:hint="eastAsia"/>
          <w:color w:val="000000" w:themeColor="text1"/>
        </w:rPr>
        <w:t>為原住民保留地</w:t>
      </w:r>
      <w:r w:rsidR="00994CB6" w:rsidRPr="00BD2833">
        <w:rPr>
          <w:rFonts w:hint="eastAsia"/>
          <w:color w:val="000000" w:themeColor="text1"/>
        </w:rPr>
        <w:t>。若</w:t>
      </w:r>
      <w:r w:rsidR="00BA2482" w:rsidRPr="00BD2833">
        <w:rPr>
          <w:rFonts w:hint="eastAsia"/>
          <w:color w:val="000000" w:themeColor="text1"/>
        </w:rPr>
        <w:t>擬</w:t>
      </w:r>
      <w:r w:rsidRPr="00BD2833">
        <w:rPr>
          <w:rFonts w:hint="eastAsia"/>
          <w:color w:val="000000" w:themeColor="text1"/>
        </w:rPr>
        <w:t>增編之土地</w:t>
      </w:r>
      <w:r w:rsidR="00994CB6" w:rsidRPr="00BD2833">
        <w:rPr>
          <w:rFonts w:hint="eastAsia"/>
          <w:color w:val="000000" w:themeColor="text1"/>
        </w:rPr>
        <w:t>原</w:t>
      </w:r>
      <w:r w:rsidRPr="00BD2833">
        <w:rPr>
          <w:rFonts w:hint="eastAsia"/>
          <w:color w:val="000000" w:themeColor="text1"/>
        </w:rPr>
        <w:t>無原住民使用，為照顧原住民生計，除</w:t>
      </w:r>
      <w:r w:rsidR="00994CB6" w:rsidRPr="00BD2833">
        <w:rPr>
          <w:rFonts w:hint="eastAsia"/>
          <w:color w:val="000000" w:themeColor="text1"/>
        </w:rPr>
        <w:t>涉及</w:t>
      </w:r>
      <w:r w:rsidR="00BA2482" w:rsidRPr="00BD2833">
        <w:rPr>
          <w:rFonts w:hint="eastAsia"/>
          <w:color w:val="000000" w:themeColor="text1"/>
        </w:rPr>
        <w:t>特定用途（如</w:t>
      </w:r>
      <w:r w:rsidRPr="00BD2833">
        <w:rPr>
          <w:rFonts w:hint="eastAsia"/>
          <w:color w:val="000000" w:themeColor="text1"/>
        </w:rPr>
        <w:t>土地管理機關自營農場</w:t>
      </w:r>
      <w:r w:rsidR="00994CB6" w:rsidRPr="00BD2833">
        <w:rPr>
          <w:rFonts w:hint="eastAsia"/>
          <w:color w:val="000000" w:themeColor="text1"/>
        </w:rPr>
        <w:t>之</w:t>
      </w:r>
      <w:r w:rsidRPr="00BD2833">
        <w:rPr>
          <w:rFonts w:hint="eastAsia"/>
          <w:color w:val="000000" w:themeColor="text1"/>
        </w:rPr>
        <w:t>實驗實習用地、自然保護區</w:t>
      </w:r>
      <w:r w:rsidR="00994CB6" w:rsidRPr="00BD2833">
        <w:rPr>
          <w:rFonts w:hint="eastAsia"/>
          <w:color w:val="000000" w:themeColor="text1"/>
        </w:rPr>
        <w:t>或</w:t>
      </w:r>
      <w:r w:rsidRPr="00BD2833">
        <w:rPr>
          <w:rFonts w:hint="eastAsia"/>
          <w:color w:val="000000" w:themeColor="text1"/>
        </w:rPr>
        <w:t>水庫集水區內</w:t>
      </w:r>
      <w:r w:rsidR="00994CB6" w:rsidRPr="00BD2833">
        <w:rPr>
          <w:rFonts w:hint="eastAsia"/>
          <w:color w:val="000000" w:themeColor="text1"/>
        </w:rPr>
        <w:t>之</w:t>
      </w:r>
      <w:r w:rsidRPr="00BD2833">
        <w:rPr>
          <w:rFonts w:hint="eastAsia"/>
          <w:color w:val="000000" w:themeColor="text1"/>
        </w:rPr>
        <w:t>保護帶</w:t>
      </w:r>
      <w:r w:rsidR="00BA2482" w:rsidRPr="00BD2833">
        <w:rPr>
          <w:rFonts w:hint="eastAsia"/>
          <w:color w:val="000000" w:themeColor="text1"/>
        </w:rPr>
        <w:t>）</w:t>
      </w:r>
      <w:r w:rsidRPr="00BD2833">
        <w:rPr>
          <w:rFonts w:hint="eastAsia"/>
          <w:color w:val="000000" w:themeColor="text1"/>
        </w:rPr>
        <w:t>外，應視其天然地形並</w:t>
      </w:r>
      <w:r w:rsidR="00994CB6" w:rsidRPr="00BD2833">
        <w:rPr>
          <w:rFonts w:hint="eastAsia"/>
          <w:color w:val="000000" w:themeColor="text1"/>
        </w:rPr>
        <w:t>兼顧</w:t>
      </w:r>
      <w:r w:rsidRPr="00BD2833">
        <w:rPr>
          <w:rFonts w:hint="eastAsia"/>
          <w:color w:val="000000" w:themeColor="text1"/>
        </w:rPr>
        <w:t>管理便</w:t>
      </w:r>
      <w:r w:rsidR="00994CB6" w:rsidRPr="00BD2833">
        <w:rPr>
          <w:rFonts w:hint="eastAsia"/>
          <w:color w:val="000000" w:themeColor="text1"/>
        </w:rPr>
        <w:t>利性</w:t>
      </w:r>
      <w:r w:rsidRPr="00BD2833">
        <w:rPr>
          <w:rFonts w:hint="eastAsia"/>
          <w:color w:val="000000" w:themeColor="text1"/>
        </w:rPr>
        <w:t>，由會</w:t>
      </w:r>
      <w:proofErr w:type="gramStart"/>
      <w:r w:rsidRPr="00BD2833">
        <w:rPr>
          <w:rFonts w:hint="eastAsia"/>
          <w:color w:val="000000" w:themeColor="text1"/>
        </w:rPr>
        <w:t>勘</w:t>
      </w:r>
      <w:proofErr w:type="gramEnd"/>
      <w:r w:rsidRPr="00BD2833">
        <w:rPr>
          <w:rFonts w:hint="eastAsia"/>
          <w:color w:val="000000" w:themeColor="text1"/>
        </w:rPr>
        <w:t>人員</w:t>
      </w:r>
      <w:proofErr w:type="gramStart"/>
      <w:r w:rsidRPr="00BD2833">
        <w:rPr>
          <w:rFonts w:hint="eastAsia"/>
          <w:color w:val="000000" w:themeColor="text1"/>
        </w:rPr>
        <w:t>勘</w:t>
      </w:r>
      <w:proofErr w:type="gramEnd"/>
      <w:r w:rsidRPr="00BD2833">
        <w:rPr>
          <w:rFonts w:hint="eastAsia"/>
          <w:color w:val="000000" w:themeColor="text1"/>
        </w:rPr>
        <w:t>定境界</w:t>
      </w:r>
      <w:r w:rsidR="00994CB6" w:rsidRPr="00BD2833">
        <w:rPr>
          <w:rFonts w:hint="eastAsia"/>
          <w:color w:val="000000" w:themeColor="text1"/>
        </w:rPr>
        <w:t>後</w:t>
      </w:r>
      <w:r w:rsidRPr="00BD2833">
        <w:rPr>
          <w:rFonts w:hint="eastAsia"/>
          <w:color w:val="000000" w:themeColor="text1"/>
        </w:rPr>
        <w:t>增編為原住民保留地</w:t>
      </w:r>
      <w:r w:rsidR="00BA2482" w:rsidRPr="00BD2833">
        <w:rPr>
          <w:rFonts w:hint="eastAsia"/>
          <w:color w:val="000000" w:themeColor="text1"/>
        </w:rPr>
        <w:t>；</w:t>
      </w:r>
      <w:r w:rsidR="00994CB6" w:rsidRPr="00BD2833">
        <w:rPr>
          <w:rFonts w:hint="eastAsia"/>
          <w:color w:val="000000" w:themeColor="text1"/>
        </w:rPr>
        <w:t>至於</w:t>
      </w:r>
      <w:r w:rsidRPr="00BD2833">
        <w:rPr>
          <w:rFonts w:hint="eastAsia"/>
          <w:color w:val="000000" w:themeColor="text1"/>
        </w:rPr>
        <w:t>零星分布於擬增編範圍內之平地人租用地，</w:t>
      </w:r>
      <w:r w:rsidR="00994CB6" w:rsidRPr="00BD2833">
        <w:rPr>
          <w:rFonts w:hint="eastAsia"/>
          <w:color w:val="000000" w:themeColor="text1"/>
        </w:rPr>
        <w:t>亦</w:t>
      </w:r>
      <w:r w:rsidRPr="00BD2833">
        <w:rPr>
          <w:rFonts w:hint="eastAsia"/>
          <w:color w:val="000000" w:themeColor="text1"/>
        </w:rPr>
        <w:t>應</w:t>
      </w:r>
      <w:proofErr w:type="gramStart"/>
      <w:r w:rsidRPr="00BD2833">
        <w:rPr>
          <w:rFonts w:hint="eastAsia"/>
          <w:color w:val="000000" w:themeColor="text1"/>
        </w:rPr>
        <w:t>併</w:t>
      </w:r>
      <w:proofErr w:type="gramEnd"/>
      <w:r w:rsidRPr="00BD2833">
        <w:rPr>
          <w:rFonts w:hint="eastAsia"/>
          <w:color w:val="000000" w:themeColor="text1"/>
        </w:rPr>
        <w:t>同</w:t>
      </w:r>
      <w:r w:rsidR="00994CB6" w:rsidRPr="00BD2833">
        <w:rPr>
          <w:rFonts w:hint="eastAsia"/>
          <w:color w:val="000000" w:themeColor="text1"/>
        </w:rPr>
        <w:t>納入</w:t>
      </w:r>
      <w:r w:rsidRPr="00BD2833">
        <w:rPr>
          <w:rFonts w:hint="eastAsia"/>
          <w:color w:val="000000" w:themeColor="text1"/>
        </w:rPr>
        <w:t>增編</w:t>
      </w:r>
      <w:r w:rsidR="00994CB6" w:rsidRPr="00BD2833">
        <w:rPr>
          <w:rFonts w:hint="eastAsia"/>
          <w:color w:val="000000" w:themeColor="text1"/>
        </w:rPr>
        <w:t>範圍</w:t>
      </w:r>
      <w:r w:rsidRPr="00BD2833">
        <w:rPr>
          <w:rFonts w:hint="eastAsia"/>
          <w:color w:val="000000" w:themeColor="text1"/>
        </w:rPr>
        <w:t>，</w:t>
      </w:r>
      <w:r w:rsidR="00BA2482" w:rsidRPr="00BD2833">
        <w:rPr>
          <w:rFonts w:hint="eastAsia"/>
          <w:color w:val="000000" w:themeColor="text1"/>
        </w:rPr>
        <w:t>並由</w:t>
      </w:r>
      <w:r w:rsidRPr="00BD2833">
        <w:rPr>
          <w:rFonts w:hint="eastAsia"/>
          <w:color w:val="000000" w:themeColor="text1"/>
        </w:rPr>
        <w:t>原承租人改向前臺灣省政府民政廳</w:t>
      </w:r>
      <w:r w:rsidR="00BA2482" w:rsidRPr="00BD2833">
        <w:rPr>
          <w:rFonts w:hint="eastAsia"/>
          <w:color w:val="000000" w:themeColor="text1"/>
        </w:rPr>
        <w:t>申請</w:t>
      </w:r>
      <w:r w:rsidRPr="00BD2833">
        <w:rPr>
          <w:rFonts w:hint="eastAsia"/>
          <w:color w:val="000000" w:themeColor="text1"/>
        </w:rPr>
        <w:t>租用</w:t>
      </w:r>
      <w:r w:rsidR="00DA4CBC" w:rsidRPr="00BD2833">
        <w:rPr>
          <w:rFonts w:hint="eastAsia"/>
          <w:color w:val="000000" w:themeColor="text1"/>
        </w:rPr>
        <w:t>。</w:t>
      </w:r>
    </w:p>
    <w:p w14:paraId="60D6CE4E" w14:textId="77777777" w:rsidR="00BA2482" w:rsidRPr="00BD2833" w:rsidRDefault="000A2244" w:rsidP="00A843AA">
      <w:pPr>
        <w:pStyle w:val="3"/>
        <w:rPr>
          <w:color w:val="000000" w:themeColor="text1"/>
        </w:rPr>
      </w:pPr>
      <w:proofErr w:type="gramStart"/>
      <w:r w:rsidRPr="00BD2833">
        <w:rPr>
          <w:rFonts w:hint="eastAsia"/>
          <w:color w:val="000000" w:themeColor="text1"/>
        </w:rPr>
        <w:t>復按</w:t>
      </w:r>
      <w:r w:rsidR="00167FC2" w:rsidRPr="00BD2833">
        <w:rPr>
          <w:rFonts w:hint="eastAsia"/>
          <w:color w:val="000000" w:themeColor="text1"/>
        </w:rPr>
        <w:t>行政院</w:t>
      </w:r>
      <w:proofErr w:type="gramEnd"/>
      <w:r w:rsidR="00994CB6" w:rsidRPr="00BD2833">
        <w:rPr>
          <w:rFonts w:hint="eastAsia"/>
          <w:color w:val="000000" w:themeColor="text1"/>
        </w:rPr>
        <w:t>認為</w:t>
      </w:r>
      <w:r w:rsidRPr="00BD2833">
        <w:rPr>
          <w:rFonts w:hint="eastAsia"/>
          <w:color w:val="000000" w:themeColor="text1"/>
        </w:rPr>
        <w:t>增編原住民保留地之目的</w:t>
      </w:r>
      <w:r w:rsidR="00994CB6" w:rsidRPr="00BD2833">
        <w:rPr>
          <w:rFonts w:hint="eastAsia"/>
          <w:color w:val="000000" w:themeColor="text1"/>
        </w:rPr>
        <w:t>在於</w:t>
      </w:r>
      <w:r w:rsidRPr="00BD2833">
        <w:rPr>
          <w:rFonts w:hint="eastAsia"/>
          <w:color w:val="000000" w:themeColor="text1"/>
        </w:rPr>
        <w:t>保障原住民生計</w:t>
      </w:r>
      <w:r w:rsidR="00994CB6" w:rsidRPr="00BD2833">
        <w:rPr>
          <w:rFonts w:hint="eastAsia"/>
          <w:color w:val="000000" w:themeColor="text1"/>
        </w:rPr>
        <w:t>並</w:t>
      </w:r>
      <w:r w:rsidRPr="00BD2833">
        <w:rPr>
          <w:rFonts w:hint="eastAsia"/>
          <w:color w:val="000000" w:themeColor="text1"/>
        </w:rPr>
        <w:t>推行原住民行政</w:t>
      </w:r>
      <w:r w:rsidR="00994CB6" w:rsidRPr="00BD2833">
        <w:rPr>
          <w:rFonts w:hint="eastAsia"/>
          <w:color w:val="000000" w:themeColor="text1"/>
        </w:rPr>
        <w:t>，</w:t>
      </w:r>
      <w:r w:rsidRPr="00BD2833">
        <w:rPr>
          <w:rFonts w:hint="eastAsia"/>
          <w:color w:val="000000" w:themeColor="text1"/>
        </w:rPr>
        <w:t>惟臺灣省政府</w:t>
      </w:r>
      <w:r w:rsidR="00994CB6" w:rsidRPr="00BD2833">
        <w:rPr>
          <w:rFonts w:hint="eastAsia"/>
          <w:color w:val="000000" w:themeColor="text1"/>
        </w:rPr>
        <w:t>實際</w:t>
      </w:r>
      <w:r w:rsidRPr="00BD2833">
        <w:rPr>
          <w:rFonts w:hint="eastAsia"/>
          <w:color w:val="000000" w:themeColor="text1"/>
        </w:rPr>
        <w:t>辦理增編</w:t>
      </w:r>
      <w:r w:rsidR="00994CB6" w:rsidRPr="00BD2833">
        <w:rPr>
          <w:rFonts w:hint="eastAsia"/>
          <w:color w:val="000000" w:themeColor="text1"/>
        </w:rPr>
        <w:t>作業時</w:t>
      </w:r>
      <w:r w:rsidRPr="00BD2833">
        <w:rPr>
          <w:rFonts w:hint="eastAsia"/>
          <w:color w:val="000000" w:themeColor="text1"/>
        </w:rPr>
        <w:t>，部分</w:t>
      </w:r>
      <w:r w:rsidR="00994CB6" w:rsidRPr="00BD2833">
        <w:rPr>
          <w:rFonts w:hint="eastAsia"/>
          <w:color w:val="000000" w:themeColor="text1"/>
        </w:rPr>
        <w:t>情形</w:t>
      </w:r>
      <w:proofErr w:type="gramStart"/>
      <w:r w:rsidR="002631DD" w:rsidRPr="00BD2833">
        <w:rPr>
          <w:rFonts w:hint="eastAsia"/>
          <w:color w:val="000000" w:themeColor="text1"/>
        </w:rPr>
        <w:t>未</w:t>
      </w:r>
      <w:r w:rsidR="00994CB6" w:rsidRPr="00BD2833">
        <w:rPr>
          <w:rFonts w:hint="eastAsia"/>
          <w:color w:val="000000" w:themeColor="text1"/>
        </w:rPr>
        <w:t>符</w:t>
      </w:r>
      <w:r w:rsidR="003F1B39" w:rsidRPr="00BD2833">
        <w:rPr>
          <w:rFonts w:hint="eastAsia"/>
          <w:color w:val="000000" w:themeColor="text1"/>
        </w:rPr>
        <w:t>增編</w:t>
      </w:r>
      <w:proofErr w:type="gramEnd"/>
      <w:r w:rsidR="003F1B39" w:rsidRPr="00BD2833">
        <w:rPr>
          <w:rFonts w:hint="eastAsia"/>
          <w:color w:val="000000" w:themeColor="text1"/>
        </w:rPr>
        <w:t>原住民保留地</w:t>
      </w:r>
      <w:r w:rsidRPr="00BD2833">
        <w:rPr>
          <w:rFonts w:hint="eastAsia"/>
          <w:color w:val="000000" w:themeColor="text1"/>
        </w:rPr>
        <w:t>會</w:t>
      </w:r>
      <w:proofErr w:type="gramStart"/>
      <w:r w:rsidRPr="00BD2833">
        <w:rPr>
          <w:rFonts w:hint="eastAsia"/>
          <w:color w:val="000000" w:themeColor="text1"/>
        </w:rPr>
        <w:t>勘</w:t>
      </w:r>
      <w:proofErr w:type="gramEnd"/>
      <w:r w:rsidRPr="00BD2833">
        <w:rPr>
          <w:rFonts w:hint="eastAsia"/>
          <w:color w:val="000000" w:themeColor="text1"/>
        </w:rPr>
        <w:t>處理原則，或與原增編目的不符，</w:t>
      </w:r>
      <w:r w:rsidR="006F2C78" w:rsidRPr="00BD2833">
        <w:rPr>
          <w:rFonts w:hint="eastAsia"/>
          <w:color w:val="000000" w:themeColor="text1"/>
        </w:rPr>
        <w:t>行政</w:t>
      </w:r>
      <w:r w:rsidRPr="00BD2833">
        <w:rPr>
          <w:rFonts w:hint="eastAsia"/>
          <w:color w:val="000000" w:themeColor="text1"/>
        </w:rPr>
        <w:t>院</w:t>
      </w:r>
      <w:r w:rsidR="00C775C1" w:rsidRPr="00BD2833">
        <w:rPr>
          <w:rFonts w:hint="eastAsia"/>
          <w:color w:val="000000" w:themeColor="text1"/>
        </w:rPr>
        <w:t>乃</w:t>
      </w:r>
      <w:r w:rsidRPr="00BD2833">
        <w:rPr>
          <w:rFonts w:hint="eastAsia"/>
          <w:color w:val="000000" w:themeColor="text1"/>
        </w:rPr>
        <w:t>於85年10月15日以台85內字第35891號函釋撤銷增編原住民保留地原則。</w:t>
      </w:r>
      <w:r w:rsidR="006F2C78" w:rsidRPr="00BD2833">
        <w:rPr>
          <w:rFonts w:hint="eastAsia"/>
          <w:color w:val="000000" w:themeColor="text1"/>
        </w:rPr>
        <w:t>該原則</w:t>
      </w:r>
      <w:r w:rsidRPr="00BD2833">
        <w:rPr>
          <w:rFonts w:hint="eastAsia"/>
          <w:color w:val="000000" w:themeColor="text1"/>
        </w:rPr>
        <w:t>規定</w:t>
      </w:r>
      <w:r w:rsidR="00921BEC" w:rsidRPr="00BD2833">
        <w:rPr>
          <w:rFonts w:hint="eastAsia"/>
          <w:color w:val="000000" w:themeColor="text1"/>
        </w:rPr>
        <w:t>，</w:t>
      </w:r>
      <w:proofErr w:type="gramStart"/>
      <w:r w:rsidR="006F2C78" w:rsidRPr="00BD2833">
        <w:rPr>
          <w:rFonts w:hint="eastAsia"/>
          <w:color w:val="000000" w:themeColor="text1"/>
        </w:rPr>
        <w:t>經</w:t>
      </w:r>
      <w:r w:rsidRPr="00BD2833">
        <w:rPr>
          <w:rFonts w:hint="eastAsia"/>
          <w:color w:val="000000" w:themeColor="text1"/>
        </w:rPr>
        <w:t>增編</w:t>
      </w:r>
      <w:proofErr w:type="gramEnd"/>
      <w:r w:rsidR="006F2C78" w:rsidRPr="00BD2833">
        <w:rPr>
          <w:rFonts w:hint="eastAsia"/>
          <w:color w:val="000000" w:themeColor="text1"/>
        </w:rPr>
        <w:t>為</w:t>
      </w:r>
      <w:r w:rsidRPr="00BD2833">
        <w:rPr>
          <w:rFonts w:hint="eastAsia"/>
          <w:color w:val="000000" w:themeColor="text1"/>
        </w:rPr>
        <w:t>原住民保留地</w:t>
      </w:r>
      <w:r w:rsidR="006F2C78" w:rsidRPr="00BD2833">
        <w:rPr>
          <w:rFonts w:hint="eastAsia"/>
          <w:color w:val="000000" w:themeColor="text1"/>
        </w:rPr>
        <w:t>者</w:t>
      </w:r>
      <w:r w:rsidR="00C775C1" w:rsidRPr="00BD2833">
        <w:rPr>
          <w:rFonts w:hint="eastAsia"/>
          <w:color w:val="000000" w:themeColor="text1"/>
        </w:rPr>
        <w:t>，</w:t>
      </w:r>
      <w:r w:rsidR="006F2C78" w:rsidRPr="00BD2833">
        <w:rPr>
          <w:rFonts w:hint="eastAsia"/>
          <w:color w:val="000000" w:themeColor="text1"/>
        </w:rPr>
        <w:t>如</w:t>
      </w:r>
      <w:r w:rsidRPr="00BD2833">
        <w:rPr>
          <w:rFonts w:hint="eastAsia"/>
          <w:color w:val="000000" w:themeColor="text1"/>
        </w:rPr>
        <w:t>與</w:t>
      </w:r>
      <w:r w:rsidR="005527FF" w:rsidRPr="00BD2833">
        <w:rPr>
          <w:rFonts w:hint="eastAsia"/>
          <w:color w:val="000000" w:themeColor="text1"/>
        </w:rPr>
        <w:t>前</w:t>
      </w:r>
      <w:r w:rsidR="006F2C78" w:rsidRPr="00BD2833">
        <w:rPr>
          <w:rFonts w:hint="eastAsia"/>
          <w:color w:val="000000" w:themeColor="text1"/>
        </w:rPr>
        <w:t>述</w:t>
      </w:r>
      <w:r w:rsidRPr="00BD2833">
        <w:rPr>
          <w:rFonts w:hint="eastAsia"/>
          <w:color w:val="000000" w:themeColor="text1"/>
        </w:rPr>
        <w:t>會</w:t>
      </w:r>
      <w:proofErr w:type="gramStart"/>
      <w:r w:rsidRPr="00BD2833">
        <w:rPr>
          <w:rFonts w:hint="eastAsia"/>
          <w:color w:val="000000" w:themeColor="text1"/>
        </w:rPr>
        <w:t>勘</w:t>
      </w:r>
      <w:proofErr w:type="gramEnd"/>
      <w:r w:rsidRPr="00BD2833">
        <w:rPr>
          <w:rFonts w:hint="eastAsia"/>
          <w:color w:val="000000" w:themeColor="text1"/>
        </w:rPr>
        <w:t>處理原則不符</w:t>
      </w:r>
      <w:r w:rsidR="00C775C1" w:rsidRPr="00BD2833">
        <w:rPr>
          <w:rFonts w:hint="eastAsia"/>
          <w:color w:val="000000" w:themeColor="text1"/>
        </w:rPr>
        <w:t>；</w:t>
      </w:r>
      <w:r w:rsidR="006F2C78" w:rsidRPr="00BD2833">
        <w:rPr>
          <w:rFonts w:hint="eastAsia"/>
          <w:color w:val="000000" w:themeColor="text1"/>
        </w:rPr>
        <w:t>或</w:t>
      </w:r>
      <w:r w:rsidRPr="00BD2833">
        <w:rPr>
          <w:rFonts w:hint="eastAsia"/>
          <w:color w:val="000000" w:themeColor="text1"/>
        </w:rPr>
        <w:t>位於增編邊緣</w:t>
      </w:r>
      <w:r w:rsidR="006F2C78" w:rsidRPr="00BD2833">
        <w:rPr>
          <w:rFonts w:hint="eastAsia"/>
          <w:color w:val="000000" w:themeColor="text1"/>
        </w:rPr>
        <w:t>，</w:t>
      </w:r>
      <w:r w:rsidRPr="00BD2833">
        <w:rPr>
          <w:rFonts w:hint="eastAsia"/>
          <w:color w:val="000000" w:themeColor="text1"/>
        </w:rPr>
        <w:t>且無原住民耕作使用並不影響原住民保留地整體經營者</w:t>
      </w:r>
      <w:r w:rsidR="00C775C1" w:rsidRPr="00BD2833">
        <w:rPr>
          <w:rFonts w:hint="eastAsia"/>
          <w:color w:val="000000" w:themeColor="text1"/>
        </w:rPr>
        <w:t>；或</w:t>
      </w:r>
      <w:r w:rsidRPr="00BD2833">
        <w:rPr>
          <w:rFonts w:hint="eastAsia"/>
          <w:color w:val="000000" w:themeColor="text1"/>
        </w:rPr>
        <w:t>增編範圍內大部分原住民保留地已為平地人承租使用者</w:t>
      </w:r>
      <w:r w:rsidR="00C775C1" w:rsidRPr="00BD2833">
        <w:rPr>
          <w:rFonts w:hint="eastAsia"/>
          <w:color w:val="000000" w:themeColor="text1"/>
        </w:rPr>
        <w:t>，得</w:t>
      </w:r>
      <w:r w:rsidR="006F2C78" w:rsidRPr="00BD2833">
        <w:rPr>
          <w:rFonts w:hint="eastAsia"/>
          <w:color w:val="000000" w:themeColor="text1"/>
        </w:rPr>
        <w:t>予</w:t>
      </w:r>
      <w:r w:rsidR="00C775C1" w:rsidRPr="00BD2833">
        <w:rPr>
          <w:rFonts w:hint="eastAsia"/>
          <w:color w:val="000000" w:themeColor="text1"/>
        </w:rPr>
        <w:t>檢討撤銷</w:t>
      </w:r>
      <w:r w:rsidR="006F2C78" w:rsidRPr="00BD2833">
        <w:rPr>
          <w:rFonts w:hint="eastAsia"/>
          <w:color w:val="000000" w:themeColor="text1"/>
        </w:rPr>
        <w:t>。</w:t>
      </w:r>
      <w:r w:rsidR="00C775C1" w:rsidRPr="00BD2833">
        <w:rPr>
          <w:rFonts w:hint="eastAsia"/>
          <w:color w:val="000000" w:themeColor="text1"/>
        </w:rPr>
        <w:t>其</w:t>
      </w:r>
      <w:r w:rsidRPr="00BD2833">
        <w:rPr>
          <w:rFonts w:hint="eastAsia"/>
          <w:color w:val="000000" w:themeColor="text1"/>
        </w:rPr>
        <w:t>辦理</w:t>
      </w:r>
      <w:r w:rsidR="006F2C78" w:rsidRPr="00BD2833">
        <w:rPr>
          <w:rFonts w:hint="eastAsia"/>
          <w:color w:val="000000" w:themeColor="text1"/>
        </w:rPr>
        <w:t>方式</w:t>
      </w:r>
      <w:r w:rsidRPr="00BD2833">
        <w:rPr>
          <w:rFonts w:hint="eastAsia"/>
          <w:color w:val="000000" w:themeColor="text1"/>
        </w:rPr>
        <w:t>應由臺灣省政府</w:t>
      </w:r>
      <w:r w:rsidR="00C775C1" w:rsidRPr="00BD2833">
        <w:rPr>
          <w:rFonts w:hint="eastAsia"/>
          <w:color w:val="000000" w:themeColor="text1"/>
        </w:rPr>
        <w:t>進行</w:t>
      </w:r>
      <w:r w:rsidRPr="00BD2833">
        <w:rPr>
          <w:rFonts w:hint="eastAsia"/>
          <w:color w:val="000000" w:themeColor="text1"/>
        </w:rPr>
        <w:t>清查</w:t>
      </w:r>
      <w:r w:rsidR="006F2C78" w:rsidRPr="00BD2833">
        <w:rPr>
          <w:rFonts w:hint="eastAsia"/>
          <w:color w:val="000000" w:themeColor="text1"/>
        </w:rPr>
        <w:t>、</w:t>
      </w:r>
      <w:r w:rsidRPr="00BD2833">
        <w:rPr>
          <w:rFonts w:hint="eastAsia"/>
          <w:color w:val="000000" w:themeColor="text1"/>
        </w:rPr>
        <w:t>編造清冊，</w:t>
      </w:r>
      <w:r w:rsidR="006F2C78" w:rsidRPr="00BD2833">
        <w:rPr>
          <w:rFonts w:hint="eastAsia"/>
          <w:color w:val="000000" w:themeColor="text1"/>
        </w:rPr>
        <w:t>提</w:t>
      </w:r>
      <w:r w:rsidRPr="00BD2833">
        <w:rPr>
          <w:rFonts w:hint="eastAsia"/>
          <w:color w:val="000000" w:themeColor="text1"/>
        </w:rPr>
        <w:t>報行政院核定修正。</w:t>
      </w:r>
    </w:p>
    <w:p w14:paraId="2BB568DE" w14:textId="2E42D7AA" w:rsidR="00C80051" w:rsidRPr="00BD2833" w:rsidRDefault="00A843AA" w:rsidP="00275C12">
      <w:pPr>
        <w:pStyle w:val="3"/>
        <w:rPr>
          <w:color w:val="000000" w:themeColor="text1"/>
        </w:rPr>
      </w:pPr>
      <w:proofErr w:type="gramStart"/>
      <w:r w:rsidRPr="00BD2833">
        <w:rPr>
          <w:rFonts w:hint="eastAsia"/>
          <w:color w:val="000000" w:themeColor="text1"/>
        </w:rPr>
        <w:t>查系爭</w:t>
      </w:r>
      <w:proofErr w:type="gramEnd"/>
      <w:r w:rsidRPr="00BD2833">
        <w:rPr>
          <w:rFonts w:hint="eastAsia"/>
          <w:color w:val="000000" w:themeColor="text1"/>
        </w:rPr>
        <w:t>土地為</w:t>
      </w:r>
      <w:proofErr w:type="gramStart"/>
      <w:r w:rsidRPr="00BD2833">
        <w:rPr>
          <w:rFonts w:hint="eastAsia"/>
          <w:color w:val="000000" w:themeColor="text1"/>
        </w:rPr>
        <w:t>臺</w:t>
      </w:r>
      <w:proofErr w:type="gramEnd"/>
      <w:r w:rsidRPr="00BD2833">
        <w:rPr>
          <w:rFonts w:hint="eastAsia"/>
          <w:color w:val="000000" w:themeColor="text1"/>
        </w:rPr>
        <w:t>東縣金峰鄉</w:t>
      </w:r>
      <w:r w:rsidR="00723BF7" w:rsidRPr="00BD2833">
        <w:rPr>
          <w:rFonts w:hint="eastAsia"/>
          <w:color w:val="000000" w:themeColor="text1"/>
        </w:rPr>
        <w:t>金○段</w:t>
      </w:r>
      <w:r w:rsidRPr="00BD2833">
        <w:rPr>
          <w:color w:val="000000" w:themeColor="text1"/>
        </w:rPr>
        <w:t>10-11</w:t>
      </w:r>
      <w:r w:rsidRPr="00BD2833">
        <w:rPr>
          <w:rFonts w:hint="eastAsia"/>
          <w:color w:val="000000" w:themeColor="text1"/>
        </w:rPr>
        <w:t>地號等</w:t>
      </w:r>
      <w:r w:rsidRPr="00BD2833">
        <w:rPr>
          <w:color w:val="000000" w:themeColor="text1"/>
        </w:rPr>
        <w:t>33</w:t>
      </w:r>
      <w:r w:rsidRPr="00BD2833">
        <w:rPr>
          <w:rFonts w:hint="eastAsia"/>
          <w:color w:val="000000" w:themeColor="text1"/>
        </w:rPr>
        <w:t>筆土地，係自</w:t>
      </w:r>
      <w:r w:rsidR="00723BF7" w:rsidRPr="00BD2833">
        <w:rPr>
          <w:rFonts w:hint="eastAsia"/>
          <w:color w:val="000000" w:themeColor="text1"/>
        </w:rPr>
        <w:t>金○段</w:t>
      </w:r>
      <w:r w:rsidRPr="00BD2833">
        <w:rPr>
          <w:color w:val="000000" w:themeColor="text1"/>
        </w:rPr>
        <w:t>10</w:t>
      </w:r>
      <w:r w:rsidRPr="00BD2833">
        <w:rPr>
          <w:rFonts w:hint="eastAsia"/>
          <w:color w:val="000000" w:themeColor="text1"/>
        </w:rPr>
        <w:t>地號分割而來，屬行政院</w:t>
      </w:r>
      <w:r w:rsidRPr="00BD2833">
        <w:rPr>
          <w:color w:val="000000" w:themeColor="text1"/>
        </w:rPr>
        <w:t>79</w:t>
      </w:r>
      <w:r w:rsidRPr="00BD2833">
        <w:rPr>
          <w:rFonts w:hint="eastAsia"/>
          <w:color w:val="000000" w:themeColor="text1"/>
        </w:rPr>
        <w:t>年</w:t>
      </w:r>
      <w:r w:rsidRPr="00BD2833">
        <w:rPr>
          <w:color w:val="000000" w:themeColor="text1"/>
        </w:rPr>
        <w:t>1</w:t>
      </w:r>
      <w:r w:rsidRPr="00BD2833">
        <w:rPr>
          <w:rFonts w:hint="eastAsia"/>
          <w:color w:val="000000" w:themeColor="text1"/>
        </w:rPr>
        <w:t>月</w:t>
      </w:r>
      <w:r w:rsidRPr="00BD2833">
        <w:rPr>
          <w:color w:val="000000" w:themeColor="text1"/>
        </w:rPr>
        <w:t>8</w:t>
      </w:r>
      <w:r w:rsidRPr="00BD2833">
        <w:rPr>
          <w:rFonts w:hint="eastAsia"/>
          <w:color w:val="000000" w:themeColor="text1"/>
        </w:rPr>
        <w:t>日台</w:t>
      </w:r>
      <w:r w:rsidRPr="00BD2833">
        <w:rPr>
          <w:color w:val="000000" w:themeColor="text1"/>
        </w:rPr>
        <w:t>79</w:t>
      </w:r>
      <w:r w:rsidRPr="00BD2833">
        <w:rPr>
          <w:rFonts w:hint="eastAsia"/>
          <w:color w:val="000000" w:themeColor="text1"/>
        </w:rPr>
        <w:t>內字第</w:t>
      </w:r>
      <w:r w:rsidRPr="00BD2833">
        <w:rPr>
          <w:color w:val="000000" w:themeColor="text1"/>
        </w:rPr>
        <w:t>351</w:t>
      </w:r>
      <w:r w:rsidRPr="00BD2833">
        <w:rPr>
          <w:rFonts w:hint="eastAsia"/>
          <w:color w:val="000000" w:themeColor="text1"/>
        </w:rPr>
        <w:t>號函核定增編原住民保留地之範圍。該次增編之</w:t>
      </w:r>
      <w:r w:rsidR="00723BF7" w:rsidRPr="00BD2833">
        <w:rPr>
          <w:rFonts w:hint="eastAsia"/>
          <w:color w:val="000000" w:themeColor="text1"/>
        </w:rPr>
        <w:t>金○段</w:t>
      </w:r>
      <w:r w:rsidRPr="00BD2833">
        <w:rPr>
          <w:rFonts w:hint="eastAsia"/>
          <w:color w:val="000000" w:themeColor="text1"/>
        </w:rPr>
        <w:t>土地以</w:t>
      </w:r>
      <w:r w:rsidRPr="00BD2833">
        <w:rPr>
          <w:color w:val="000000" w:themeColor="text1"/>
        </w:rPr>
        <w:t>1</w:t>
      </w:r>
      <w:r w:rsidRPr="00BD2833">
        <w:rPr>
          <w:rFonts w:hint="eastAsia"/>
          <w:color w:val="000000" w:themeColor="text1"/>
        </w:rPr>
        <w:t>至</w:t>
      </w:r>
      <w:r w:rsidRPr="00BD2833">
        <w:rPr>
          <w:color w:val="000000" w:themeColor="text1"/>
        </w:rPr>
        <w:t>14</w:t>
      </w:r>
      <w:r w:rsidRPr="00BD2833">
        <w:rPr>
          <w:rFonts w:hint="eastAsia"/>
          <w:color w:val="000000" w:themeColor="text1"/>
        </w:rPr>
        <w:t>地號等</w:t>
      </w:r>
      <w:r w:rsidRPr="00BD2833">
        <w:rPr>
          <w:color w:val="000000" w:themeColor="text1"/>
        </w:rPr>
        <w:t>14</w:t>
      </w:r>
      <w:r w:rsidRPr="00BD2833">
        <w:rPr>
          <w:rFonts w:hint="eastAsia"/>
          <w:color w:val="000000" w:themeColor="text1"/>
        </w:rPr>
        <w:t>筆土地為對象，合計面積約1</w:t>
      </w:r>
      <w:r w:rsidRPr="00BD2833">
        <w:rPr>
          <w:color w:val="000000" w:themeColor="text1"/>
        </w:rPr>
        <w:t>,</w:t>
      </w:r>
      <w:r w:rsidRPr="00BD2833">
        <w:rPr>
          <w:rFonts w:hint="eastAsia"/>
          <w:color w:val="000000" w:themeColor="text1"/>
        </w:rPr>
        <w:t>173.9496公頃，並經</w:t>
      </w:r>
      <w:proofErr w:type="gramStart"/>
      <w:r w:rsidRPr="00BD2833">
        <w:rPr>
          <w:rFonts w:hint="eastAsia"/>
          <w:color w:val="000000" w:themeColor="text1"/>
        </w:rPr>
        <w:t>臺</w:t>
      </w:r>
      <w:proofErr w:type="gramEnd"/>
      <w:r w:rsidRPr="00BD2833">
        <w:rPr>
          <w:rFonts w:hint="eastAsia"/>
          <w:color w:val="000000" w:themeColor="text1"/>
        </w:rPr>
        <w:t>東縣政府</w:t>
      </w:r>
      <w:proofErr w:type="gramStart"/>
      <w:r w:rsidRPr="00BD2833">
        <w:rPr>
          <w:rFonts w:hint="eastAsia"/>
          <w:color w:val="000000" w:themeColor="text1"/>
        </w:rPr>
        <w:t>79年7月16日府地籍</w:t>
      </w:r>
      <w:proofErr w:type="gramEnd"/>
      <w:r w:rsidRPr="00BD2833">
        <w:rPr>
          <w:rFonts w:hint="eastAsia"/>
          <w:color w:val="000000" w:themeColor="text1"/>
        </w:rPr>
        <w:t>字第58790號函囑託地政機關於土地登記簿其他登記事項欄註記為原住民保留地。</w:t>
      </w:r>
      <w:proofErr w:type="gramStart"/>
      <w:r w:rsidR="00C80051" w:rsidRPr="00BD2833">
        <w:rPr>
          <w:rFonts w:hint="eastAsia"/>
          <w:color w:val="000000" w:themeColor="text1"/>
        </w:rPr>
        <w:t>惟</w:t>
      </w:r>
      <w:proofErr w:type="gramEnd"/>
      <w:r w:rsidRPr="00BD2833">
        <w:rPr>
          <w:rFonts w:hint="eastAsia"/>
          <w:color w:val="000000" w:themeColor="text1"/>
        </w:rPr>
        <w:t>陳訴人</w:t>
      </w:r>
      <w:r w:rsidR="005527FF" w:rsidRPr="00BD2833">
        <w:rPr>
          <w:rFonts w:hint="eastAsia"/>
          <w:color w:val="000000" w:themeColor="text1"/>
        </w:rPr>
        <w:t>隨即提出陳情，</w:t>
      </w:r>
      <w:r w:rsidRPr="00BD2833">
        <w:rPr>
          <w:rFonts w:hint="eastAsia"/>
          <w:color w:val="000000" w:themeColor="text1"/>
        </w:rPr>
        <w:t>主張其等早於79年</w:t>
      </w:r>
      <w:r w:rsidR="002F35FD" w:rsidRPr="00BD2833">
        <w:rPr>
          <w:rFonts w:hint="eastAsia"/>
          <w:color w:val="000000" w:themeColor="text1"/>
        </w:rPr>
        <w:t>核定</w:t>
      </w:r>
      <w:proofErr w:type="gramStart"/>
      <w:r w:rsidRPr="00BD2833">
        <w:rPr>
          <w:rFonts w:hint="eastAsia"/>
          <w:color w:val="000000" w:themeColor="text1"/>
        </w:rPr>
        <w:t>增編前</w:t>
      </w:r>
      <w:proofErr w:type="gramEnd"/>
      <w:r w:rsidRPr="00BD2833">
        <w:rPr>
          <w:rFonts w:hint="eastAsia"/>
          <w:color w:val="000000" w:themeColor="text1"/>
        </w:rPr>
        <w:t>，</w:t>
      </w:r>
      <w:proofErr w:type="gramStart"/>
      <w:r w:rsidR="008828F5" w:rsidRPr="00BD2833">
        <w:rPr>
          <w:rFonts w:hint="eastAsia"/>
          <w:color w:val="000000" w:themeColor="text1"/>
        </w:rPr>
        <w:t>已</w:t>
      </w:r>
      <w:r w:rsidRPr="00BD2833">
        <w:rPr>
          <w:rFonts w:hint="eastAsia"/>
          <w:color w:val="000000" w:themeColor="text1"/>
        </w:rPr>
        <w:t>於系爭</w:t>
      </w:r>
      <w:proofErr w:type="gramEnd"/>
      <w:r w:rsidRPr="00BD2833">
        <w:rPr>
          <w:rFonts w:hint="eastAsia"/>
          <w:color w:val="000000" w:themeColor="text1"/>
        </w:rPr>
        <w:t>土地從事墾殖多年，請</w:t>
      </w:r>
      <w:r w:rsidR="002F35FD" w:rsidRPr="00BD2833">
        <w:rPr>
          <w:rFonts w:hint="eastAsia"/>
          <w:color w:val="000000" w:themeColor="text1"/>
        </w:rPr>
        <w:t>求</w:t>
      </w:r>
      <w:r w:rsidRPr="00BD2833">
        <w:rPr>
          <w:rFonts w:hint="eastAsia"/>
          <w:color w:val="000000" w:themeColor="text1"/>
        </w:rPr>
        <w:t>撤銷增編，並</w:t>
      </w:r>
      <w:r w:rsidR="005527FF" w:rsidRPr="00BD2833">
        <w:rPr>
          <w:rFonts w:hint="eastAsia"/>
          <w:color w:val="000000" w:themeColor="text1"/>
        </w:rPr>
        <w:t>期</w:t>
      </w:r>
      <w:r w:rsidRPr="00BD2833">
        <w:rPr>
          <w:rFonts w:hint="eastAsia"/>
          <w:color w:val="000000" w:themeColor="text1"/>
        </w:rPr>
        <w:t>能放租予農民繼續使用。</w:t>
      </w:r>
    </w:p>
    <w:p w14:paraId="6984E104" w14:textId="77777777" w:rsidR="00A45C95" w:rsidRPr="00BD2833" w:rsidRDefault="000C574C" w:rsidP="00A843AA">
      <w:pPr>
        <w:pStyle w:val="3"/>
        <w:rPr>
          <w:color w:val="000000" w:themeColor="text1"/>
        </w:rPr>
      </w:pPr>
      <w:proofErr w:type="gramStart"/>
      <w:r w:rsidRPr="00BD2833">
        <w:rPr>
          <w:rFonts w:hint="eastAsia"/>
          <w:color w:val="000000" w:themeColor="text1"/>
        </w:rPr>
        <w:t>臺</w:t>
      </w:r>
      <w:proofErr w:type="gramEnd"/>
      <w:r w:rsidRPr="00BD2833">
        <w:rPr>
          <w:rFonts w:hint="eastAsia"/>
          <w:color w:val="000000" w:themeColor="text1"/>
        </w:rPr>
        <w:t>東縣政府及</w:t>
      </w:r>
      <w:r w:rsidRPr="00BD2833">
        <w:rPr>
          <w:color w:val="000000" w:themeColor="text1"/>
        </w:rPr>
        <w:t>金峰鄉公所</w:t>
      </w:r>
      <w:r w:rsidRPr="00BD2833">
        <w:rPr>
          <w:rFonts w:hint="eastAsia"/>
          <w:color w:val="000000" w:themeColor="text1"/>
        </w:rPr>
        <w:t>曾於86、87年間進行</w:t>
      </w:r>
      <w:r w:rsidRPr="00BD2833">
        <w:rPr>
          <w:color w:val="000000" w:themeColor="text1"/>
        </w:rPr>
        <w:t>初步調查</w:t>
      </w:r>
      <w:r w:rsidRPr="00BD2833">
        <w:rPr>
          <w:rFonts w:hint="eastAsia"/>
          <w:color w:val="000000" w:themeColor="text1"/>
        </w:rPr>
        <w:t>，惟未作出</w:t>
      </w:r>
      <w:proofErr w:type="gramStart"/>
      <w:r w:rsidRPr="00BD2833">
        <w:rPr>
          <w:rFonts w:hint="eastAsia"/>
          <w:color w:val="000000" w:themeColor="text1"/>
        </w:rPr>
        <w:t>明確准</w:t>
      </w:r>
      <w:proofErr w:type="gramEnd"/>
      <w:r w:rsidRPr="00BD2833">
        <w:rPr>
          <w:rFonts w:hint="eastAsia"/>
          <w:color w:val="000000" w:themeColor="text1"/>
        </w:rPr>
        <w:t>駁處分。</w:t>
      </w:r>
      <w:proofErr w:type="gramStart"/>
      <w:r w:rsidRPr="00BD2833">
        <w:rPr>
          <w:rFonts w:hint="eastAsia"/>
          <w:color w:val="000000" w:themeColor="text1"/>
        </w:rPr>
        <w:t>嗣</w:t>
      </w:r>
      <w:proofErr w:type="gramEnd"/>
      <w:r w:rsidRPr="00BD2833">
        <w:rPr>
          <w:rFonts w:hint="eastAsia"/>
          <w:color w:val="000000" w:themeColor="text1"/>
        </w:rPr>
        <w:t>自99年起，金峰鄉公所曾一度</w:t>
      </w:r>
      <w:r w:rsidRPr="00BD2833">
        <w:rPr>
          <w:color w:val="000000" w:themeColor="text1"/>
        </w:rPr>
        <w:t>建議撤銷增編原住民保留地，</w:t>
      </w:r>
      <w:r w:rsidRPr="00BD2833">
        <w:rPr>
          <w:rFonts w:hint="eastAsia"/>
          <w:color w:val="000000" w:themeColor="text1"/>
        </w:rPr>
        <w:t>卻又</w:t>
      </w:r>
      <w:r w:rsidRPr="00BD2833">
        <w:rPr>
          <w:color w:val="000000" w:themeColor="text1"/>
        </w:rPr>
        <w:t>以不符撤銷要件為由，於105年間轉</w:t>
      </w:r>
      <w:r w:rsidRPr="00BD2833">
        <w:rPr>
          <w:rFonts w:hint="eastAsia"/>
          <w:color w:val="000000" w:themeColor="text1"/>
        </w:rPr>
        <w:t>為</w:t>
      </w:r>
      <w:r w:rsidRPr="00BD2833">
        <w:rPr>
          <w:color w:val="000000" w:themeColor="text1"/>
        </w:rPr>
        <w:t>建議專案出租</w:t>
      </w:r>
      <w:r w:rsidRPr="00BD2833">
        <w:rPr>
          <w:rFonts w:hint="eastAsia"/>
          <w:color w:val="000000" w:themeColor="text1"/>
        </w:rPr>
        <w:t>，並</w:t>
      </w:r>
      <w:r w:rsidRPr="00BD2833">
        <w:rPr>
          <w:color w:val="000000" w:themeColor="text1"/>
        </w:rPr>
        <w:t>依</w:t>
      </w:r>
      <w:proofErr w:type="gramStart"/>
      <w:r w:rsidRPr="00BD2833">
        <w:rPr>
          <w:color w:val="000000" w:themeColor="text1"/>
        </w:rPr>
        <w:t>臺</w:t>
      </w:r>
      <w:proofErr w:type="gramEnd"/>
      <w:r w:rsidRPr="00BD2833">
        <w:rPr>
          <w:color w:val="000000" w:themeColor="text1"/>
        </w:rPr>
        <w:t>東縣政府函示，自106年起推動</w:t>
      </w:r>
      <w:proofErr w:type="gramStart"/>
      <w:r w:rsidRPr="00BD2833">
        <w:rPr>
          <w:color w:val="000000" w:themeColor="text1"/>
        </w:rPr>
        <w:t>塗銷系爭</w:t>
      </w:r>
      <w:proofErr w:type="gramEnd"/>
      <w:r w:rsidRPr="00BD2833">
        <w:rPr>
          <w:color w:val="000000" w:themeColor="text1"/>
        </w:rPr>
        <w:t>土地既存</w:t>
      </w:r>
      <w:r w:rsidRPr="00BD2833">
        <w:rPr>
          <w:rFonts w:hint="eastAsia"/>
          <w:color w:val="000000" w:themeColor="text1"/>
        </w:rPr>
        <w:t>之他項權利</w:t>
      </w:r>
      <w:r w:rsidRPr="00BD2833">
        <w:rPr>
          <w:color w:val="000000" w:themeColor="text1"/>
        </w:rPr>
        <w:t>及所有權登記，作為出租前置作業</w:t>
      </w:r>
      <w:r w:rsidRPr="00BD2833">
        <w:rPr>
          <w:rFonts w:hint="eastAsia"/>
          <w:color w:val="000000" w:themeColor="text1"/>
        </w:rPr>
        <w:t>。然而，該所</w:t>
      </w:r>
      <w:r w:rsidRPr="00BD2833">
        <w:rPr>
          <w:color w:val="000000" w:themeColor="text1"/>
        </w:rPr>
        <w:t>卻又在後續</w:t>
      </w:r>
      <w:r w:rsidRPr="00BD2833">
        <w:rPr>
          <w:rFonts w:hint="eastAsia"/>
          <w:color w:val="000000" w:themeColor="text1"/>
        </w:rPr>
        <w:t>過程</w:t>
      </w:r>
      <w:r w:rsidRPr="00BD2833">
        <w:rPr>
          <w:color w:val="000000" w:themeColor="text1"/>
        </w:rPr>
        <w:t>中認定陳訴人不符承租資格，</w:t>
      </w:r>
      <w:r w:rsidRPr="00BD2833">
        <w:rPr>
          <w:rFonts w:hint="eastAsia"/>
          <w:color w:val="000000" w:themeColor="text1"/>
        </w:rPr>
        <w:t>否准</w:t>
      </w:r>
      <w:r w:rsidRPr="00BD2833">
        <w:rPr>
          <w:color w:val="000000" w:themeColor="text1"/>
        </w:rPr>
        <w:t>其申請</w:t>
      </w:r>
      <w:r w:rsidR="001236CF" w:rsidRPr="00BD2833">
        <w:rPr>
          <w:rFonts w:hint="eastAsia"/>
          <w:color w:val="000000" w:themeColor="text1"/>
        </w:rPr>
        <w:t>：</w:t>
      </w:r>
    </w:p>
    <w:p w14:paraId="29B94486" w14:textId="77777777" w:rsidR="004C4B46" w:rsidRPr="00BD2833" w:rsidRDefault="004745CF" w:rsidP="00FF707A">
      <w:pPr>
        <w:pStyle w:val="4"/>
        <w:rPr>
          <w:bCs/>
          <w:color w:val="000000" w:themeColor="text1"/>
        </w:rPr>
      </w:pPr>
      <w:r w:rsidRPr="00BD2833">
        <w:rPr>
          <w:rFonts w:hint="eastAsia"/>
          <w:bCs/>
          <w:color w:val="000000" w:themeColor="text1"/>
        </w:rPr>
        <w:t>針對</w:t>
      </w:r>
      <w:r w:rsidR="00C33B5C" w:rsidRPr="00BD2833">
        <w:rPr>
          <w:rFonts w:hint="eastAsia"/>
          <w:bCs/>
          <w:color w:val="000000" w:themeColor="text1"/>
        </w:rPr>
        <w:t>陳訴人陳請撤銷增編原住民保留地</w:t>
      </w:r>
      <w:r w:rsidRPr="00BD2833">
        <w:rPr>
          <w:rFonts w:hint="eastAsia"/>
          <w:bCs/>
          <w:color w:val="000000" w:themeColor="text1"/>
        </w:rPr>
        <w:t>一事</w:t>
      </w:r>
      <w:r w:rsidR="00C33B5C" w:rsidRPr="00BD2833">
        <w:rPr>
          <w:rFonts w:hint="eastAsia"/>
          <w:bCs/>
          <w:color w:val="000000" w:themeColor="text1"/>
        </w:rPr>
        <w:t>，</w:t>
      </w:r>
      <w:proofErr w:type="gramStart"/>
      <w:r w:rsidR="000C574C" w:rsidRPr="00BD2833">
        <w:rPr>
          <w:rFonts w:hint="eastAsia"/>
          <w:bCs/>
          <w:color w:val="000000" w:themeColor="text1"/>
        </w:rPr>
        <w:t>臺</w:t>
      </w:r>
      <w:proofErr w:type="gramEnd"/>
      <w:r w:rsidR="000C574C" w:rsidRPr="00BD2833">
        <w:rPr>
          <w:rFonts w:hint="eastAsia"/>
          <w:bCs/>
          <w:color w:val="000000" w:themeColor="text1"/>
        </w:rPr>
        <w:t>東縣政府及</w:t>
      </w:r>
      <w:r w:rsidR="003023FB" w:rsidRPr="00BD2833">
        <w:rPr>
          <w:rFonts w:hint="eastAsia"/>
          <w:bCs/>
          <w:color w:val="000000" w:themeColor="text1"/>
        </w:rPr>
        <w:t>金峰鄉公所曾於86、87年間</w:t>
      </w:r>
      <w:r w:rsidR="000C574C" w:rsidRPr="00BD2833">
        <w:rPr>
          <w:rFonts w:hint="eastAsia"/>
          <w:bCs/>
          <w:color w:val="000000" w:themeColor="text1"/>
        </w:rPr>
        <w:t>進行</w:t>
      </w:r>
      <w:r w:rsidR="003023FB" w:rsidRPr="00BD2833">
        <w:rPr>
          <w:rFonts w:hint="eastAsia"/>
          <w:bCs/>
          <w:color w:val="000000" w:themeColor="text1"/>
        </w:rPr>
        <w:t>初步調查，惟未作</w:t>
      </w:r>
      <w:r w:rsidR="00803EFB" w:rsidRPr="00BD2833">
        <w:rPr>
          <w:rFonts w:hint="eastAsia"/>
          <w:bCs/>
          <w:color w:val="000000" w:themeColor="text1"/>
        </w:rPr>
        <w:t>出</w:t>
      </w:r>
      <w:proofErr w:type="gramStart"/>
      <w:r w:rsidR="002F35FD" w:rsidRPr="00BD2833">
        <w:rPr>
          <w:rFonts w:hint="eastAsia"/>
          <w:bCs/>
          <w:color w:val="000000" w:themeColor="text1"/>
        </w:rPr>
        <w:t>明確</w:t>
      </w:r>
      <w:r w:rsidR="003023FB" w:rsidRPr="00BD2833">
        <w:rPr>
          <w:rFonts w:hint="eastAsia"/>
          <w:bCs/>
          <w:color w:val="000000" w:themeColor="text1"/>
        </w:rPr>
        <w:t>准</w:t>
      </w:r>
      <w:proofErr w:type="gramEnd"/>
      <w:r w:rsidR="003023FB" w:rsidRPr="00BD2833">
        <w:rPr>
          <w:rFonts w:hint="eastAsia"/>
          <w:bCs/>
          <w:color w:val="000000" w:themeColor="text1"/>
        </w:rPr>
        <w:t>駁</w:t>
      </w:r>
      <w:r w:rsidR="002F35FD" w:rsidRPr="00BD2833">
        <w:rPr>
          <w:rFonts w:hint="eastAsia"/>
          <w:bCs/>
          <w:color w:val="000000" w:themeColor="text1"/>
        </w:rPr>
        <w:t>處分</w:t>
      </w:r>
      <w:r w:rsidR="00C33B5C" w:rsidRPr="00BD2833">
        <w:rPr>
          <w:rFonts w:hint="eastAsia"/>
          <w:bCs/>
          <w:color w:val="000000" w:themeColor="text1"/>
        </w:rPr>
        <w:t>：</w:t>
      </w:r>
    </w:p>
    <w:p w14:paraId="43869C00" w14:textId="7E192018" w:rsidR="007D12F9" w:rsidRPr="00BD2833" w:rsidRDefault="00C33B5C" w:rsidP="00C33B5C">
      <w:pPr>
        <w:pStyle w:val="5"/>
        <w:rPr>
          <w:color w:val="000000" w:themeColor="text1"/>
        </w:rPr>
      </w:pPr>
      <w:r w:rsidRPr="00BD2833">
        <w:rPr>
          <w:rFonts w:hint="eastAsia"/>
          <w:color w:val="000000" w:themeColor="text1"/>
        </w:rPr>
        <w:t>為陳訴人陳情撤銷增編等情，</w:t>
      </w:r>
      <w:r w:rsidR="007D12F9" w:rsidRPr="00BD2833">
        <w:rPr>
          <w:rFonts w:hint="eastAsia"/>
          <w:color w:val="000000" w:themeColor="text1"/>
        </w:rPr>
        <w:t>金峰鄉公所</w:t>
      </w:r>
      <w:r w:rsidRPr="00BD2833">
        <w:rPr>
          <w:rFonts w:hint="eastAsia"/>
          <w:color w:val="000000" w:themeColor="text1"/>
        </w:rPr>
        <w:t>曾</w:t>
      </w:r>
      <w:r w:rsidR="007D12F9" w:rsidRPr="00BD2833">
        <w:rPr>
          <w:rFonts w:hint="eastAsia"/>
          <w:color w:val="000000" w:themeColor="text1"/>
        </w:rPr>
        <w:t>於86年7月22</w:t>
      </w:r>
      <w:r w:rsidR="00E35E4D" w:rsidRPr="00BD2833">
        <w:rPr>
          <w:rFonts w:hint="eastAsia"/>
          <w:color w:val="000000" w:themeColor="text1"/>
        </w:rPr>
        <w:t>、</w:t>
      </w:r>
      <w:r w:rsidR="007D12F9" w:rsidRPr="00BD2833">
        <w:rPr>
          <w:rFonts w:hint="eastAsia"/>
          <w:color w:val="000000" w:themeColor="text1"/>
        </w:rPr>
        <w:t>23日及2</w:t>
      </w:r>
      <w:r w:rsidR="007D12F9" w:rsidRPr="00BD2833">
        <w:rPr>
          <w:color w:val="000000" w:themeColor="text1"/>
        </w:rPr>
        <w:t>5</w:t>
      </w:r>
      <w:r w:rsidR="00E35E4D" w:rsidRPr="00BD2833">
        <w:rPr>
          <w:rFonts w:hint="eastAsia"/>
          <w:color w:val="000000" w:themeColor="text1"/>
        </w:rPr>
        <w:t>、</w:t>
      </w:r>
      <w:r w:rsidR="007D12F9" w:rsidRPr="00BD2833">
        <w:rPr>
          <w:color w:val="000000" w:themeColor="text1"/>
        </w:rPr>
        <w:t>26</w:t>
      </w:r>
      <w:r w:rsidR="007D12F9" w:rsidRPr="00BD2833">
        <w:rPr>
          <w:rFonts w:hint="eastAsia"/>
          <w:color w:val="000000" w:themeColor="text1"/>
        </w:rPr>
        <w:t>日辦理現場會</w:t>
      </w:r>
      <w:proofErr w:type="gramStart"/>
      <w:r w:rsidR="007D12F9" w:rsidRPr="00BD2833">
        <w:rPr>
          <w:rFonts w:hint="eastAsia"/>
          <w:color w:val="000000" w:themeColor="text1"/>
        </w:rPr>
        <w:t>勘</w:t>
      </w:r>
      <w:proofErr w:type="gramEnd"/>
      <w:r w:rsidRPr="00BD2833">
        <w:rPr>
          <w:rFonts w:hint="eastAsia"/>
          <w:color w:val="000000" w:themeColor="text1"/>
        </w:rPr>
        <w:t>，實地逐筆調查現況情形</w:t>
      </w:r>
      <w:r w:rsidR="00E35E4D" w:rsidRPr="00BD2833">
        <w:rPr>
          <w:rFonts w:hint="eastAsia"/>
          <w:color w:val="000000" w:themeColor="text1"/>
        </w:rPr>
        <w:t>，並</w:t>
      </w:r>
      <w:r w:rsidR="007D12F9" w:rsidRPr="00BD2833">
        <w:rPr>
          <w:rFonts w:hint="eastAsia"/>
          <w:color w:val="000000" w:themeColor="text1"/>
        </w:rPr>
        <w:t>於87年1月間針對陳訴人部分</w:t>
      </w:r>
      <w:r w:rsidR="00257517" w:rsidRPr="00BD2833">
        <w:rPr>
          <w:rFonts w:hint="eastAsia"/>
          <w:color w:val="000000" w:themeColor="text1"/>
        </w:rPr>
        <w:t>再</w:t>
      </w:r>
      <w:r w:rsidR="007D12F9" w:rsidRPr="00BD2833">
        <w:rPr>
          <w:rFonts w:hint="eastAsia"/>
          <w:color w:val="000000" w:themeColor="text1"/>
        </w:rPr>
        <w:t>行</w:t>
      </w:r>
      <w:proofErr w:type="gramStart"/>
      <w:r w:rsidR="007D12F9" w:rsidRPr="00BD2833">
        <w:rPr>
          <w:rFonts w:hint="eastAsia"/>
          <w:color w:val="000000" w:themeColor="text1"/>
        </w:rPr>
        <w:t>複勘</w:t>
      </w:r>
      <w:proofErr w:type="gramEnd"/>
      <w:r w:rsidR="007D12F9" w:rsidRPr="00BD2833">
        <w:rPr>
          <w:rFonts w:hint="eastAsia"/>
          <w:color w:val="000000" w:themeColor="text1"/>
        </w:rPr>
        <w:t>。</w:t>
      </w:r>
      <w:proofErr w:type="gramStart"/>
      <w:r w:rsidR="007D12F9" w:rsidRPr="00BD2833">
        <w:rPr>
          <w:rFonts w:hint="eastAsia"/>
          <w:color w:val="000000" w:themeColor="text1"/>
        </w:rPr>
        <w:t>複勘</w:t>
      </w:r>
      <w:proofErr w:type="gramEnd"/>
      <w:r w:rsidR="007D12F9" w:rsidRPr="00BD2833">
        <w:rPr>
          <w:rFonts w:hint="eastAsia"/>
          <w:color w:val="000000" w:themeColor="text1"/>
        </w:rPr>
        <w:t>結果指出：「</w:t>
      </w:r>
      <w:r w:rsidR="00723BF7" w:rsidRPr="00BD2833">
        <w:rPr>
          <w:rFonts w:hint="eastAsia"/>
          <w:color w:val="000000" w:themeColor="text1"/>
        </w:rPr>
        <w:t>金○段</w:t>
      </w:r>
      <w:r w:rsidR="007D12F9" w:rsidRPr="00BD2833">
        <w:rPr>
          <w:rFonts w:hint="eastAsia"/>
          <w:color w:val="000000" w:themeColor="text1"/>
        </w:rPr>
        <w:t>10地號原住民保留地</w:t>
      </w:r>
      <w:proofErr w:type="gramStart"/>
      <w:r w:rsidR="007D12F9" w:rsidRPr="00BD2833">
        <w:rPr>
          <w:rFonts w:hint="eastAsia"/>
          <w:color w:val="000000" w:themeColor="text1"/>
        </w:rPr>
        <w:t>內地上物梧桐</w:t>
      </w:r>
      <w:proofErr w:type="gramEnd"/>
      <w:r w:rsidR="007D12F9" w:rsidRPr="00BD2833">
        <w:rPr>
          <w:rFonts w:hint="eastAsia"/>
          <w:color w:val="000000" w:themeColor="text1"/>
        </w:rPr>
        <w:t>、油桐、楓香、桂竹等長期性作物，樹齡約13至18餘年生，柑桔約1</w:t>
      </w:r>
      <w:r w:rsidR="007D12F9" w:rsidRPr="00BD2833">
        <w:rPr>
          <w:color w:val="000000" w:themeColor="text1"/>
        </w:rPr>
        <w:t>0</w:t>
      </w:r>
      <w:r w:rsidR="007D12F9" w:rsidRPr="00BD2833">
        <w:rPr>
          <w:rFonts w:hint="eastAsia"/>
          <w:color w:val="000000" w:themeColor="text1"/>
        </w:rPr>
        <w:t>餘年生。上開作物為陳</w:t>
      </w:r>
      <w:r w:rsidR="00723BF7" w:rsidRPr="00BD2833">
        <w:rPr>
          <w:rFonts w:hint="eastAsia"/>
          <w:color w:val="000000" w:themeColor="text1"/>
        </w:rPr>
        <w:t>○○</w:t>
      </w:r>
      <w:r w:rsidR="007D12F9" w:rsidRPr="00BD2833">
        <w:rPr>
          <w:rFonts w:hint="eastAsia"/>
          <w:color w:val="000000" w:themeColor="text1"/>
        </w:rPr>
        <w:t>、陳</w:t>
      </w:r>
      <w:r w:rsidR="00723BF7" w:rsidRPr="00BD2833">
        <w:rPr>
          <w:rFonts w:hint="eastAsia"/>
          <w:color w:val="000000" w:themeColor="text1"/>
        </w:rPr>
        <w:t>○○</w:t>
      </w:r>
      <w:r w:rsidR="007D12F9" w:rsidRPr="00BD2833">
        <w:rPr>
          <w:rFonts w:hint="eastAsia"/>
          <w:color w:val="000000" w:themeColor="text1"/>
        </w:rPr>
        <w:t>種植並共同經營，於民國76年讓受</w:t>
      </w:r>
      <w:proofErr w:type="gramStart"/>
      <w:r w:rsidR="007D12F9" w:rsidRPr="00BD2833">
        <w:rPr>
          <w:rFonts w:hint="eastAsia"/>
          <w:color w:val="000000" w:themeColor="text1"/>
        </w:rPr>
        <w:t>蔡</w:t>
      </w:r>
      <w:proofErr w:type="gramEnd"/>
      <w:r w:rsidR="00723BF7" w:rsidRPr="00BD2833">
        <w:rPr>
          <w:rFonts w:hint="eastAsia"/>
          <w:color w:val="000000" w:themeColor="text1"/>
        </w:rPr>
        <w:t>○○</w:t>
      </w:r>
      <w:r w:rsidR="007D12F9" w:rsidRPr="00BD2833">
        <w:rPr>
          <w:rFonts w:hint="eastAsia"/>
          <w:color w:val="000000" w:themeColor="text1"/>
        </w:rPr>
        <w:t>、</w:t>
      </w:r>
      <w:proofErr w:type="gramStart"/>
      <w:r w:rsidR="007D12F9" w:rsidRPr="00BD2833">
        <w:rPr>
          <w:rFonts w:hint="eastAsia"/>
          <w:color w:val="000000" w:themeColor="text1"/>
        </w:rPr>
        <w:t>蔡</w:t>
      </w:r>
      <w:proofErr w:type="gramEnd"/>
      <w:r w:rsidR="00723BF7" w:rsidRPr="00BD2833">
        <w:rPr>
          <w:rFonts w:hint="eastAsia"/>
          <w:color w:val="000000" w:themeColor="text1"/>
        </w:rPr>
        <w:t>○○</w:t>
      </w:r>
      <w:r w:rsidR="007D12F9" w:rsidRPr="00BD2833">
        <w:rPr>
          <w:rFonts w:hint="eastAsia"/>
          <w:color w:val="000000" w:themeColor="text1"/>
        </w:rPr>
        <w:t>繼續經營至今。」</w:t>
      </w:r>
    </w:p>
    <w:p w14:paraId="1E1B853E" w14:textId="7991D6A1" w:rsidR="004745CF" w:rsidRPr="00BD2833" w:rsidRDefault="007D12F9" w:rsidP="00C33B5C">
      <w:pPr>
        <w:pStyle w:val="5"/>
        <w:rPr>
          <w:color w:val="000000" w:themeColor="text1"/>
        </w:rPr>
      </w:pPr>
      <w:proofErr w:type="gramStart"/>
      <w:r w:rsidRPr="00BD2833">
        <w:rPr>
          <w:rFonts w:hint="eastAsia"/>
          <w:color w:val="000000" w:themeColor="text1"/>
        </w:rPr>
        <w:t>臺</w:t>
      </w:r>
      <w:proofErr w:type="gramEnd"/>
      <w:r w:rsidRPr="00BD2833">
        <w:rPr>
          <w:rFonts w:hint="eastAsia"/>
          <w:color w:val="000000" w:themeColor="text1"/>
        </w:rPr>
        <w:t>東縣政府復於87年2月1日編製「</w:t>
      </w:r>
      <w:proofErr w:type="gramStart"/>
      <w:r w:rsidRPr="00BD2833">
        <w:rPr>
          <w:rFonts w:hint="eastAsia"/>
          <w:color w:val="000000" w:themeColor="text1"/>
        </w:rPr>
        <w:t>臺</w:t>
      </w:r>
      <w:proofErr w:type="gramEnd"/>
      <w:r w:rsidRPr="00BD2833">
        <w:rPr>
          <w:rFonts w:hint="eastAsia"/>
          <w:color w:val="000000" w:themeColor="text1"/>
        </w:rPr>
        <w:t>東縣金峰鄉</w:t>
      </w:r>
      <w:r w:rsidR="00723BF7" w:rsidRPr="00BD2833">
        <w:rPr>
          <w:rFonts w:hint="eastAsia"/>
          <w:color w:val="000000" w:themeColor="text1"/>
        </w:rPr>
        <w:t>金○段</w:t>
      </w:r>
      <w:r w:rsidRPr="00BD2833">
        <w:rPr>
          <w:rFonts w:hint="eastAsia"/>
          <w:color w:val="000000" w:themeColor="text1"/>
        </w:rPr>
        <w:t>1至14地號增編原住民保留地非原住民使用現況複查清冊」，其中記載陳訴人當時所使用土地之利用現況為種植「柑桔、桂竹、油桐、梧桐」，目測栽種面積約20公頃，並就處理意見表示：「確如鄉公所調查結果，請准撤銷增編」。</w:t>
      </w:r>
      <w:r w:rsidR="00257517" w:rsidRPr="00BD2833">
        <w:rPr>
          <w:rFonts w:hint="eastAsia"/>
          <w:color w:val="000000" w:themeColor="text1"/>
        </w:rPr>
        <w:t>同年9月17日，</w:t>
      </w:r>
      <w:r w:rsidR="00DE1E5B" w:rsidRPr="00BD2833">
        <w:rPr>
          <w:rFonts w:hint="eastAsia"/>
          <w:color w:val="000000" w:themeColor="text1"/>
        </w:rPr>
        <w:t>該</w:t>
      </w:r>
      <w:r w:rsidRPr="00BD2833">
        <w:rPr>
          <w:rFonts w:hint="eastAsia"/>
          <w:color w:val="000000" w:themeColor="text1"/>
        </w:rPr>
        <w:t>府</w:t>
      </w:r>
      <w:r w:rsidR="006F263D" w:rsidRPr="00BD2833">
        <w:rPr>
          <w:rFonts w:hint="eastAsia"/>
          <w:color w:val="000000" w:themeColor="text1"/>
        </w:rPr>
        <w:t>再</w:t>
      </w:r>
      <w:r w:rsidRPr="00BD2833">
        <w:rPr>
          <w:rFonts w:hint="eastAsia"/>
          <w:color w:val="000000" w:themeColor="text1"/>
        </w:rPr>
        <w:t>以87府</w:t>
      </w:r>
      <w:proofErr w:type="gramStart"/>
      <w:r w:rsidRPr="00BD2833">
        <w:rPr>
          <w:rFonts w:hint="eastAsia"/>
          <w:color w:val="000000" w:themeColor="text1"/>
        </w:rPr>
        <w:t>民山經字</w:t>
      </w:r>
      <w:proofErr w:type="gramEnd"/>
      <w:r w:rsidRPr="00BD2833">
        <w:rPr>
          <w:rFonts w:hint="eastAsia"/>
          <w:color w:val="000000" w:themeColor="text1"/>
        </w:rPr>
        <w:t>第95428號函復陳訴人</w:t>
      </w:r>
      <w:r w:rsidR="00DE1E5B" w:rsidRPr="00BD2833">
        <w:rPr>
          <w:rFonts w:hint="eastAsia"/>
          <w:color w:val="000000" w:themeColor="text1"/>
        </w:rPr>
        <w:t>，</w:t>
      </w:r>
      <w:r w:rsidR="00257517" w:rsidRPr="00BD2833">
        <w:rPr>
          <w:rFonts w:hint="eastAsia"/>
          <w:color w:val="000000" w:themeColor="text1"/>
        </w:rPr>
        <w:t>表示</w:t>
      </w:r>
      <w:r w:rsidR="00DE1E5B" w:rsidRPr="00BD2833">
        <w:rPr>
          <w:rFonts w:hint="eastAsia"/>
          <w:color w:val="000000" w:themeColor="text1"/>
        </w:rPr>
        <w:t>將</w:t>
      </w:r>
      <w:r w:rsidR="006F263D" w:rsidRPr="00BD2833">
        <w:rPr>
          <w:rFonts w:hint="eastAsia"/>
          <w:color w:val="000000" w:themeColor="text1"/>
        </w:rPr>
        <w:t>以</w:t>
      </w:r>
      <w:proofErr w:type="gramStart"/>
      <w:r w:rsidRPr="00BD2833">
        <w:rPr>
          <w:rFonts w:hint="eastAsia"/>
          <w:color w:val="000000" w:themeColor="text1"/>
        </w:rPr>
        <w:t>地上物樹齡</w:t>
      </w:r>
      <w:proofErr w:type="gramEnd"/>
      <w:r w:rsidRPr="00BD2833">
        <w:rPr>
          <w:rFonts w:hint="eastAsia"/>
          <w:color w:val="000000" w:themeColor="text1"/>
        </w:rPr>
        <w:t>（含其他果樹及短期作物）</w:t>
      </w:r>
      <w:r w:rsidR="006F263D" w:rsidRPr="00BD2833">
        <w:rPr>
          <w:rFonts w:hint="eastAsia"/>
          <w:color w:val="000000" w:themeColor="text1"/>
        </w:rPr>
        <w:t>7年</w:t>
      </w:r>
      <w:r w:rsidR="00DE1E5B" w:rsidRPr="00BD2833">
        <w:rPr>
          <w:rFonts w:hint="eastAsia"/>
          <w:color w:val="000000" w:themeColor="text1"/>
        </w:rPr>
        <w:t>為標準</w:t>
      </w:r>
      <w:r w:rsidR="006F263D" w:rsidRPr="00BD2833">
        <w:rPr>
          <w:rFonts w:hint="eastAsia"/>
          <w:color w:val="000000" w:themeColor="text1"/>
        </w:rPr>
        <w:t>，</w:t>
      </w:r>
      <w:r w:rsidR="00B0680C" w:rsidRPr="00BD2833">
        <w:rPr>
          <w:rFonts w:hint="eastAsia"/>
          <w:color w:val="000000" w:themeColor="text1"/>
        </w:rPr>
        <w:t>針對</w:t>
      </w:r>
      <w:r w:rsidRPr="00BD2833">
        <w:rPr>
          <w:rFonts w:hint="eastAsia"/>
          <w:color w:val="000000" w:themeColor="text1"/>
        </w:rPr>
        <w:t>樹齡</w:t>
      </w:r>
      <w:r w:rsidR="00257517" w:rsidRPr="00BD2833">
        <w:rPr>
          <w:rFonts w:hint="eastAsia"/>
          <w:color w:val="000000" w:themeColor="text1"/>
        </w:rPr>
        <w:t>在</w:t>
      </w:r>
      <w:r w:rsidRPr="00BD2833">
        <w:rPr>
          <w:rFonts w:hint="eastAsia"/>
          <w:color w:val="000000" w:themeColor="text1"/>
        </w:rPr>
        <w:t>7年以上者，將依</w:t>
      </w:r>
      <w:r w:rsidR="002F35FD" w:rsidRPr="00BD2833">
        <w:rPr>
          <w:rFonts w:hint="eastAsia"/>
          <w:color w:val="000000" w:themeColor="text1"/>
        </w:rPr>
        <w:t>前</w:t>
      </w:r>
      <w:r w:rsidRPr="00BD2833">
        <w:rPr>
          <w:rFonts w:hint="eastAsia"/>
          <w:color w:val="000000" w:themeColor="text1"/>
        </w:rPr>
        <w:t>臺灣省政府原住民事務委員會87年8月13日87原地字第19009號函示事項辦理</w:t>
      </w:r>
      <w:r w:rsidR="006F263D" w:rsidRPr="00BD2833">
        <w:rPr>
          <w:rStyle w:val="afe"/>
          <w:color w:val="000000" w:themeColor="text1"/>
        </w:rPr>
        <w:footnoteReference w:id="3"/>
      </w:r>
      <w:r w:rsidRPr="00BD2833">
        <w:rPr>
          <w:rFonts w:hint="eastAsia"/>
          <w:color w:val="000000" w:themeColor="text1"/>
        </w:rPr>
        <w:t>。惟</w:t>
      </w:r>
      <w:r w:rsidR="00DE1E5B" w:rsidRPr="00BD2833">
        <w:rPr>
          <w:rFonts w:hint="eastAsia"/>
          <w:color w:val="000000" w:themeColor="text1"/>
        </w:rPr>
        <w:t>該函復後，查無後續處理進度</w:t>
      </w:r>
      <w:r w:rsidR="00257517" w:rsidRPr="00BD2833">
        <w:rPr>
          <w:rFonts w:hint="eastAsia"/>
          <w:color w:val="000000" w:themeColor="text1"/>
        </w:rPr>
        <w:t>或</w:t>
      </w:r>
      <w:r w:rsidR="00DE1E5B" w:rsidRPr="00BD2833">
        <w:rPr>
          <w:rFonts w:hint="eastAsia"/>
          <w:color w:val="000000" w:themeColor="text1"/>
        </w:rPr>
        <w:t>結果之相關紀錄</w:t>
      </w:r>
      <w:r w:rsidR="004745CF" w:rsidRPr="00BD2833">
        <w:rPr>
          <w:rFonts w:hint="eastAsia"/>
          <w:color w:val="000000" w:themeColor="text1"/>
        </w:rPr>
        <w:t>。</w:t>
      </w:r>
    </w:p>
    <w:p w14:paraId="20D35BD0" w14:textId="77777777" w:rsidR="00780815" w:rsidRPr="00BD2833" w:rsidRDefault="004745CF" w:rsidP="00C33B5C">
      <w:pPr>
        <w:pStyle w:val="5"/>
        <w:rPr>
          <w:color w:val="000000" w:themeColor="text1"/>
        </w:rPr>
      </w:pPr>
      <w:r w:rsidRPr="00BD2833">
        <w:rPr>
          <w:rFonts w:hint="eastAsia"/>
          <w:color w:val="000000" w:themeColor="text1"/>
        </w:rPr>
        <w:t>然而，參照金峰鄉公所99年9月16</w:t>
      </w:r>
      <w:proofErr w:type="gramStart"/>
      <w:r w:rsidRPr="00BD2833">
        <w:rPr>
          <w:rFonts w:hint="eastAsia"/>
          <w:color w:val="000000" w:themeColor="text1"/>
        </w:rPr>
        <w:t>日金鄉財字第0990009966號</w:t>
      </w:r>
      <w:proofErr w:type="gramEnd"/>
      <w:r w:rsidRPr="00BD2833">
        <w:rPr>
          <w:rFonts w:hint="eastAsia"/>
          <w:color w:val="000000" w:themeColor="text1"/>
        </w:rPr>
        <w:t>函所述：「</w:t>
      </w:r>
      <w:r w:rsidRPr="00BD2833">
        <w:rPr>
          <w:rFonts w:hAnsi="標楷體" w:hint="eastAsia"/>
          <w:color w:val="000000" w:themeColor="text1"/>
        </w:rPr>
        <w:t>…</w:t>
      </w:r>
      <w:proofErr w:type="gramStart"/>
      <w:r w:rsidRPr="00BD2833">
        <w:rPr>
          <w:rFonts w:hAnsi="標楷體" w:hint="eastAsia"/>
          <w:color w:val="000000" w:themeColor="text1"/>
        </w:rPr>
        <w:t>…</w:t>
      </w:r>
      <w:proofErr w:type="gramEnd"/>
      <w:r w:rsidRPr="00BD2833">
        <w:rPr>
          <w:rFonts w:hint="eastAsia"/>
          <w:color w:val="000000" w:themeColor="text1"/>
        </w:rPr>
        <w:t>三、前臺灣省原住民行政局於85年間，曾提及將通盤</w:t>
      </w:r>
      <w:proofErr w:type="gramStart"/>
      <w:r w:rsidRPr="00BD2833">
        <w:rPr>
          <w:rFonts w:hint="eastAsia"/>
          <w:color w:val="000000" w:themeColor="text1"/>
        </w:rPr>
        <w:t>研</w:t>
      </w:r>
      <w:proofErr w:type="gramEnd"/>
      <w:r w:rsidRPr="00BD2833">
        <w:rPr>
          <w:rFonts w:hint="eastAsia"/>
          <w:color w:val="000000" w:themeColor="text1"/>
        </w:rPr>
        <w:t>議撤銷增編之原則及程序，</w:t>
      </w:r>
      <w:proofErr w:type="gramStart"/>
      <w:r w:rsidRPr="00BD2833">
        <w:rPr>
          <w:rFonts w:hint="eastAsia"/>
          <w:color w:val="000000" w:themeColor="text1"/>
        </w:rPr>
        <w:t>惟又無</w:t>
      </w:r>
      <w:proofErr w:type="gramEnd"/>
      <w:r w:rsidRPr="00BD2833">
        <w:rPr>
          <w:rFonts w:hint="eastAsia"/>
          <w:color w:val="000000" w:themeColor="text1"/>
        </w:rPr>
        <w:t>下文。又前臺灣省政府原住民委員會87年間現況調查，查蔡君所</w:t>
      </w:r>
      <w:proofErr w:type="gramStart"/>
      <w:r w:rsidRPr="00BD2833">
        <w:rPr>
          <w:rFonts w:hint="eastAsia"/>
          <w:color w:val="000000" w:themeColor="text1"/>
        </w:rPr>
        <w:t>植樹齡均在</w:t>
      </w:r>
      <w:proofErr w:type="gramEnd"/>
      <w:r w:rsidRPr="00BD2833">
        <w:rPr>
          <w:rFonts w:hint="eastAsia"/>
          <w:color w:val="000000" w:themeColor="text1"/>
        </w:rPr>
        <w:t>7年以上，足見該地上</w:t>
      </w:r>
      <w:proofErr w:type="gramStart"/>
      <w:r w:rsidRPr="00BD2833">
        <w:rPr>
          <w:rFonts w:hint="eastAsia"/>
          <w:color w:val="000000" w:themeColor="text1"/>
        </w:rPr>
        <w:t>物均係於</w:t>
      </w:r>
      <w:proofErr w:type="gramEnd"/>
      <w:r w:rsidRPr="00BD2833">
        <w:rPr>
          <w:rFonts w:hint="eastAsia"/>
          <w:color w:val="000000" w:themeColor="text1"/>
        </w:rPr>
        <w:t>79（年）</w:t>
      </w:r>
      <w:proofErr w:type="gramStart"/>
      <w:r w:rsidRPr="00BD2833">
        <w:rPr>
          <w:rFonts w:hint="eastAsia"/>
          <w:color w:val="000000" w:themeColor="text1"/>
        </w:rPr>
        <w:t>增編前即</w:t>
      </w:r>
      <w:proofErr w:type="gramEnd"/>
      <w:r w:rsidRPr="00BD2833">
        <w:rPr>
          <w:rFonts w:hint="eastAsia"/>
          <w:color w:val="000000" w:themeColor="text1"/>
        </w:rPr>
        <w:t>墾殖。</w:t>
      </w:r>
      <w:proofErr w:type="gramStart"/>
      <w:r w:rsidRPr="00BD2833">
        <w:rPr>
          <w:rFonts w:hint="eastAsia"/>
          <w:color w:val="000000" w:themeColor="text1"/>
        </w:rPr>
        <w:t>惟</w:t>
      </w:r>
      <w:proofErr w:type="gramEnd"/>
      <w:r w:rsidRPr="00BD2833">
        <w:rPr>
          <w:rFonts w:hint="eastAsia"/>
          <w:color w:val="000000" w:themeColor="text1"/>
        </w:rPr>
        <w:t>相關調查後，又未有後續進一步之指示，讓現使用人只能望『樹』興</w:t>
      </w:r>
      <w:proofErr w:type="gramStart"/>
      <w:r w:rsidRPr="00BD2833">
        <w:rPr>
          <w:rFonts w:hint="eastAsia"/>
          <w:color w:val="000000" w:themeColor="text1"/>
        </w:rPr>
        <w:t>歎</w:t>
      </w:r>
      <w:proofErr w:type="gramEnd"/>
      <w:r w:rsidRPr="00BD2833">
        <w:rPr>
          <w:rFonts w:hAnsi="標楷體" w:hint="eastAsia"/>
          <w:color w:val="000000" w:themeColor="text1"/>
        </w:rPr>
        <w:t>…</w:t>
      </w:r>
      <w:proofErr w:type="gramStart"/>
      <w:r w:rsidRPr="00BD2833">
        <w:rPr>
          <w:rFonts w:hAnsi="標楷體" w:hint="eastAsia"/>
          <w:color w:val="000000" w:themeColor="text1"/>
        </w:rPr>
        <w:t>…</w:t>
      </w:r>
      <w:proofErr w:type="gramEnd"/>
      <w:r w:rsidRPr="00BD2833">
        <w:rPr>
          <w:rFonts w:hAnsi="標楷體" w:hint="eastAsia"/>
          <w:color w:val="000000" w:themeColor="text1"/>
        </w:rPr>
        <w:t>。</w:t>
      </w:r>
      <w:r w:rsidRPr="00BD2833">
        <w:rPr>
          <w:rFonts w:hint="eastAsia"/>
          <w:color w:val="000000" w:themeColor="text1"/>
        </w:rPr>
        <w:t>」顯示撤銷增編一事並未積極</w:t>
      </w:r>
      <w:proofErr w:type="gramStart"/>
      <w:r w:rsidRPr="00BD2833">
        <w:rPr>
          <w:rFonts w:hint="eastAsia"/>
          <w:color w:val="000000" w:themeColor="text1"/>
        </w:rPr>
        <w:t>研</w:t>
      </w:r>
      <w:proofErr w:type="gramEnd"/>
      <w:r w:rsidRPr="00BD2833">
        <w:rPr>
          <w:rFonts w:hint="eastAsia"/>
          <w:color w:val="000000" w:themeColor="text1"/>
        </w:rPr>
        <w:t>處，</w:t>
      </w:r>
      <w:r w:rsidR="00154F8B" w:rsidRPr="00BD2833">
        <w:rPr>
          <w:rFonts w:hint="eastAsia"/>
          <w:color w:val="000000" w:themeColor="text1"/>
        </w:rPr>
        <w:t>既未進</w:t>
      </w:r>
      <w:r w:rsidR="003023FB" w:rsidRPr="00BD2833">
        <w:rPr>
          <w:rFonts w:hint="eastAsia"/>
          <w:color w:val="000000" w:themeColor="text1"/>
        </w:rPr>
        <w:t>行</w:t>
      </w:r>
      <w:r w:rsidR="00154F8B" w:rsidRPr="00BD2833">
        <w:rPr>
          <w:rFonts w:hint="eastAsia"/>
          <w:color w:val="000000" w:themeColor="text1"/>
        </w:rPr>
        <w:t>撤銷程序，亦未就</w:t>
      </w:r>
      <w:r w:rsidR="003023FB" w:rsidRPr="00BD2833">
        <w:rPr>
          <w:rFonts w:hint="eastAsia"/>
          <w:color w:val="000000" w:themeColor="text1"/>
        </w:rPr>
        <w:t>陳訴人</w:t>
      </w:r>
      <w:r w:rsidR="00154F8B" w:rsidRPr="00BD2833">
        <w:rPr>
          <w:rFonts w:hint="eastAsia"/>
          <w:color w:val="000000" w:themeColor="text1"/>
        </w:rPr>
        <w:t>主張作成准駁與否之處</w:t>
      </w:r>
      <w:r w:rsidR="00BA41E7" w:rsidRPr="00BD2833">
        <w:rPr>
          <w:rFonts w:hint="eastAsia"/>
          <w:color w:val="000000" w:themeColor="text1"/>
        </w:rPr>
        <w:t>分</w:t>
      </w:r>
      <w:r w:rsidR="00154F8B" w:rsidRPr="00BD2833">
        <w:rPr>
          <w:rFonts w:hint="eastAsia"/>
          <w:color w:val="000000" w:themeColor="text1"/>
        </w:rPr>
        <w:t>。</w:t>
      </w:r>
    </w:p>
    <w:p w14:paraId="67760E8E" w14:textId="77777777" w:rsidR="00154F8B" w:rsidRPr="00BD2833" w:rsidRDefault="00154F8B" w:rsidP="00A843AA">
      <w:pPr>
        <w:pStyle w:val="4"/>
        <w:rPr>
          <w:bCs/>
          <w:color w:val="000000" w:themeColor="text1"/>
        </w:rPr>
      </w:pPr>
      <w:r w:rsidRPr="00BD2833">
        <w:rPr>
          <w:rFonts w:hint="eastAsia"/>
          <w:bCs/>
          <w:color w:val="000000" w:themeColor="text1"/>
        </w:rPr>
        <w:t>金峰鄉公所明知陳訴人</w:t>
      </w:r>
      <w:r w:rsidR="005F7ED2" w:rsidRPr="00BD2833">
        <w:rPr>
          <w:rFonts w:hint="eastAsia"/>
          <w:bCs/>
          <w:color w:val="000000" w:themeColor="text1"/>
        </w:rPr>
        <w:t>為</w:t>
      </w:r>
      <w:r w:rsidRPr="00BD2833">
        <w:rPr>
          <w:rFonts w:hint="eastAsia"/>
          <w:bCs/>
          <w:color w:val="000000" w:themeColor="text1"/>
        </w:rPr>
        <w:t>系爭土地</w:t>
      </w:r>
      <w:r w:rsidR="00F46E6D" w:rsidRPr="00BD2833">
        <w:rPr>
          <w:rFonts w:hint="eastAsia"/>
          <w:bCs/>
          <w:color w:val="000000" w:themeColor="text1"/>
        </w:rPr>
        <w:t>之</w:t>
      </w:r>
      <w:r w:rsidR="005F7ED2" w:rsidRPr="00BD2833">
        <w:rPr>
          <w:rFonts w:hint="eastAsia"/>
          <w:bCs/>
          <w:color w:val="000000" w:themeColor="text1"/>
        </w:rPr>
        <w:t>實際使用人</w:t>
      </w:r>
      <w:r w:rsidRPr="00BD2833">
        <w:rPr>
          <w:rFonts w:hint="eastAsia"/>
          <w:bCs/>
          <w:color w:val="000000" w:themeColor="text1"/>
        </w:rPr>
        <w:t>，仍於91、92年</w:t>
      </w:r>
      <w:r w:rsidR="00F46E6D" w:rsidRPr="00BD2833">
        <w:rPr>
          <w:rFonts w:hint="eastAsia"/>
          <w:bCs/>
          <w:color w:val="000000" w:themeColor="text1"/>
        </w:rPr>
        <w:t>間</w:t>
      </w:r>
      <w:r w:rsidRPr="00BD2833">
        <w:rPr>
          <w:rFonts w:hint="eastAsia"/>
          <w:bCs/>
          <w:color w:val="000000" w:themeColor="text1"/>
        </w:rPr>
        <w:t>辦理原住民保留地公告分配</w:t>
      </w:r>
      <w:r w:rsidR="00F46E6D" w:rsidRPr="00BD2833">
        <w:rPr>
          <w:rFonts w:hint="eastAsia"/>
          <w:bCs/>
          <w:color w:val="000000" w:themeColor="text1"/>
        </w:rPr>
        <w:t>作業</w:t>
      </w:r>
      <w:r w:rsidRPr="00BD2833">
        <w:rPr>
          <w:rFonts w:hint="eastAsia"/>
          <w:bCs/>
          <w:color w:val="000000" w:themeColor="text1"/>
        </w:rPr>
        <w:t>，</w:t>
      </w:r>
      <w:r w:rsidR="00D45A03" w:rsidRPr="00BD2833">
        <w:rPr>
          <w:rFonts w:hint="eastAsia"/>
          <w:bCs/>
          <w:color w:val="000000" w:themeColor="text1"/>
        </w:rPr>
        <w:t>並</w:t>
      </w:r>
      <w:r w:rsidRPr="00BD2833">
        <w:rPr>
          <w:rFonts w:hint="eastAsia"/>
          <w:bCs/>
          <w:color w:val="000000" w:themeColor="text1"/>
        </w:rPr>
        <w:t>設定他項權利</w:t>
      </w:r>
      <w:r w:rsidR="00F46E6D" w:rsidRPr="00BD2833">
        <w:rPr>
          <w:rFonts w:hint="eastAsia"/>
          <w:bCs/>
          <w:color w:val="000000" w:themeColor="text1"/>
        </w:rPr>
        <w:t>及</w:t>
      </w:r>
      <w:r w:rsidR="00A43EDA" w:rsidRPr="00BD2833">
        <w:rPr>
          <w:rFonts w:hint="eastAsia"/>
          <w:bCs/>
          <w:color w:val="000000" w:themeColor="text1"/>
        </w:rPr>
        <w:t>移轉所有權</w:t>
      </w:r>
      <w:r w:rsidRPr="00BD2833">
        <w:rPr>
          <w:rFonts w:hint="eastAsia"/>
          <w:bCs/>
          <w:color w:val="000000" w:themeColor="text1"/>
        </w:rPr>
        <w:t>予無實際使用</w:t>
      </w:r>
      <w:r w:rsidR="00A43EDA" w:rsidRPr="00BD2833">
        <w:rPr>
          <w:rFonts w:hint="eastAsia"/>
          <w:bCs/>
          <w:color w:val="000000" w:themeColor="text1"/>
        </w:rPr>
        <w:t>之人</w:t>
      </w:r>
      <w:r w:rsidR="00BC1B3C" w:rsidRPr="00BD2833">
        <w:rPr>
          <w:rFonts w:hint="eastAsia"/>
          <w:bCs/>
          <w:color w:val="000000" w:themeColor="text1"/>
        </w:rPr>
        <w:t>。</w:t>
      </w:r>
      <w:proofErr w:type="gramStart"/>
      <w:r w:rsidR="00C34EA5" w:rsidRPr="00BD2833">
        <w:rPr>
          <w:rFonts w:hint="eastAsia"/>
          <w:bCs/>
          <w:color w:val="000000" w:themeColor="text1"/>
        </w:rPr>
        <w:t>嗣</w:t>
      </w:r>
      <w:proofErr w:type="gramEnd"/>
      <w:r w:rsidR="00C34EA5" w:rsidRPr="00BD2833">
        <w:rPr>
          <w:rFonts w:hint="eastAsia"/>
          <w:bCs/>
          <w:color w:val="000000" w:themeColor="text1"/>
        </w:rPr>
        <w:t>自99年起，金峰鄉公所曾一度</w:t>
      </w:r>
      <w:r w:rsidR="00C34EA5" w:rsidRPr="00BD2833">
        <w:rPr>
          <w:bCs/>
          <w:color w:val="000000" w:themeColor="text1"/>
        </w:rPr>
        <w:t>建議撤銷增編原住民保留地，</w:t>
      </w:r>
      <w:r w:rsidR="00C34EA5" w:rsidRPr="00BD2833">
        <w:rPr>
          <w:rFonts w:hint="eastAsia"/>
          <w:bCs/>
          <w:color w:val="000000" w:themeColor="text1"/>
        </w:rPr>
        <w:t>卻又</w:t>
      </w:r>
      <w:r w:rsidR="00C34EA5" w:rsidRPr="00BD2833">
        <w:rPr>
          <w:bCs/>
          <w:color w:val="000000" w:themeColor="text1"/>
        </w:rPr>
        <w:t>以不符撤銷要件為由，於105年間轉</w:t>
      </w:r>
      <w:r w:rsidR="00C34EA5" w:rsidRPr="00BD2833">
        <w:rPr>
          <w:rFonts w:hint="eastAsia"/>
          <w:bCs/>
          <w:color w:val="000000" w:themeColor="text1"/>
        </w:rPr>
        <w:t>為</w:t>
      </w:r>
      <w:r w:rsidR="00C34EA5" w:rsidRPr="00BD2833">
        <w:rPr>
          <w:bCs/>
          <w:color w:val="000000" w:themeColor="text1"/>
        </w:rPr>
        <w:t>建議專案出租</w:t>
      </w:r>
      <w:r w:rsidR="00C34EA5" w:rsidRPr="00BD2833">
        <w:rPr>
          <w:rFonts w:hint="eastAsia"/>
          <w:bCs/>
          <w:color w:val="000000" w:themeColor="text1"/>
        </w:rPr>
        <w:t>，並</w:t>
      </w:r>
      <w:r w:rsidR="00C34EA5" w:rsidRPr="00BD2833">
        <w:rPr>
          <w:bCs/>
          <w:color w:val="000000" w:themeColor="text1"/>
        </w:rPr>
        <w:t>依</w:t>
      </w:r>
      <w:proofErr w:type="gramStart"/>
      <w:r w:rsidR="00C34EA5" w:rsidRPr="00BD2833">
        <w:rPr>
          <w:bCs/>
          <w:color w:val="000000" w:themeColor="text1"/>
        </w:rPr>
        <w:t>臺</w:t>
      </w:r>
      <w:proofErr w:type="gramEnd"/>
      <w:r w:rsidR="00C34EA5" w:rsidRPr="00BD2833">
        <w:rPr>
          <w:bCs/>
          <w:color w:val="000000" w:themeColor="text1"/>
        </w:rPr>
        <w:t>東縣政府函示，自106年起推動</w:t>
      </w:r>
      <w:proofErr w:type="gramStart"/>
      <w:r w:rsidR="00C34EA5" w:rsidRPr="00BD2833">
        <w:rPr>
          <w:bCs/>
          <w:color w:val="000000" w:themeColor="text1"/>
        </w:rPr>
        <w:t>塗銷系爭</w:t>
      </w:r>
      <w:proofErr w:type="gramEnd"/>
      <w:r w:rsidR="00C34EA5" w:rsidRPr="00BD2833">
        <w:rPr>
          <w:bCs/>
          <w:color w:val="000000" w:themeColor="text1"/>
        </w:rPr>
        <w:t>土地既存</w:t>
      </w:r>
      <w:r w:rsidR="00C34EA5" w:rsidRPr="00BD2833">
        <w:rPr>
          <w:rFonts w:hint="eastAsia"/>
          <w:bCs/>
          <w:color w:val="000000" w:themeColor="text1"/>
        </w:rPr>
        <w:t>之他項權利</w:t>
      </w:r>
      <w:r w:rsidR="00C34EA5" w:rsidRPr="00BD2833">
        <w:rPr>
          <w:bCs/>
          <w:color w:val="000000" w:themeColor="text1"/>
        </w:rPr>
        <w:t>及所有權登記，作為出租前置作業</w:t>
      </w:r>
      <w:r w:rsidR="00C34EA5" w:rsidRPr="00BD2833">
        <w:rPr>
          <w:rFonts w:hint="eastAsia"/>
          <w:bCs/>
          <w:color w:val="000000" w:themeColor="text1"/>
        </w:rPr>
        <w:t>：</w:t>
      </w:r>
    </w:p>
    <w:p w14:paraId="37194F2E" w14:textId="77777777" w:rsidR="00BB5D48" w:rsidRPr="00BD2833" w:rsidRDefault="0081623D" w:rsidP="00E749DD">
      <w:pPr>
        <w:pStyle w:val="5"/>
        <w:rPr>
          <w:color w:val="000000" w:themeColor="text1"/>
        </w:rPr>
      </w:pPr>
      <w:r w:rsidRPr="00BD2833">
        <w:rPr>
          <w:rFonts w:hint="eastAsia"/>
          <w:color w:val="000000" w:themeColor="text1"/>
        </w:rPr>
        <w:t>依據行為時原住民保留地開發管理辦法</w:t>
      </w:r>
      <w:r w:rsidR="00E749DD" w:rsidRPr="00BD2833">
        <w:rPr>
          <w:rFonts w:hint="eastAsia"/>
          <w:color w:val="000000" w:themeColor="text1"/>
        </w:rPr>
        <w:t>相關</w:t>
      </w:r>
      <w:r w:rsidRPr="00BD2833">
        <w:rPr>
          <w:rFonts w:hint="eastAsia"/>
          <w:color w:val="000000" w:themeColor="text1"/>
        </w:rPr>
        <w:t>規定，原住民保留地公告分配</w:t>
      </w:r>
      <w:r w:rsidR="00DB1063" w:rsidRPr="00BD2833">
        <w:rPr>
          <w:rFonts w:hint="eastAsia"/>
          <w:color w:val="000000" w:themeColor="text1"/>
        </w:rPr>
        <w:t>作業應</w:t>
      </w:r>
      <w:r w:rsidRPr="00BD2833">
        <w:rPr>
          <w:rFonts w:hint="eastAsia"/>
          <w:color w:val="000000" w:themeColor="text1"/>
        </w:rPr>
        <w:t>由</w:t>
      </w:r>
      <w:r w:rsidR="00E749DD" w:rsidRPr="00BD2833">
        <w:rPr>
          <w:rFonts w:hint="eastAsia"/>
          <w:color w:val="000000" w:themeColor="text1"/>
        </w:rPr>
        <w:t>所在地之鄉（鎮、市、區）</w:t>
      </w:r>
      <w:r w:rsidRPr="00BD2833">
        <w:rPr>
          <w:rFonts w:hint="eastAsia"/>
          <w:color w:val="000000" w:themeColor="text1"/>
        </w:rPr>
        <w:t>公所</w:t>
      </w:r>
      <w:r w:rsidR="00DB1063" w:rsidRPr="00BD2833">
        <w:rPr>
          <w:rFonts w:hint="eastAsia"/>
          <w:color w:val="000000" w:themeColor="text1"/>
        </w:rPr>
        <w:t>依據</w:t>
      </w:r>
      <w:r w:rsidRPr="00BD2833">
        <w:rPr>
          <w:rFonts w:hint="eastAsia"/>
          <w:color w:val="000000" w:themeColor="text1"/>
        </w:rPr>
        <w:t>土地</w:t>
      </w:r>
      <w:r w:rsidR="00DB1063" w:rsidRPr="00BD2833">
        <w:rPr>
          <w:rFonts w:hint="eastAsia"/>
          <w:color w:val="000000" w:themeColor="text1"/>
        </w:rPr>
        <w:t>現況與</w:t>
      </w:r>
      <w:r w:rsidRPr="00BD2833">
        <w:rPr>
          <w:rFonts w:hint="eastAsia"/>
          <w:color w:val="000000" w:themeColor="text1"/>
        </w:rPr>
        <w:t>相關資料</w:t>
      </w:r>
      <w:r w:rsidR="00DB1063" w:rsidRPr="00BD2833">
        <w:rPr>
          <w:rFonts w:hint="eastAsia"/>
          <w:color w:val="000000" w:themeColor="text1"/>
        </w:rPr>
        <w:t>實地查對</w:t>
      </w:r>
      <w:r w:rsidR="00E749DD" w:rsidRPr="00BD2833">
        <w:rPr>
          <w:rFonts w:hint="eastAsia"/>
          <w:color w:val="000000" w:themeColor="text1"/>
        </w:rPr>
        <w:t>，</w:t>
      </w:r>
      <w:r w:rsidRPr="00BD2833">
        <w:rPr>
          <w:rFonts w:hint="eastAsia"/>
          <w:color w:val="000000" w:themeColor="text1"/>
        </w:rPr>
        <w:t>擬定</w:t>
      </w:r>
      <w:r w:rsidR="00E749DD" w:rsidRPr="00BD2833">
        <w:rPr>
          <w:rFonts w:hint="eastAsia"/>
          <w:color w:val="000000" w:themeColor="text1"/>
        </w:rPr>
        <w:t>並公告</w:t>
      </w:r>
      <w:r w:rsidRPr="00BD2833">
        <w:rPr>
          <w:rFonts w:hint="eastAsia"/>
          <w:color w:val="000000" w:themeColor="text1"/>
        </w:rPr>
        <w:t>分配或改配計畫</w:t>
      </w:r>
      <w:r w:rsidR="00E749DD" w:rsidRPr="00BD2833">
        <w:rPr>
          <w:rFonts w:hint="eastAsia"/>
          <w:color w:val="000000" w:themeColor="text1"/>
        </w:rPr>
        <w:t>，</w:t>
      </w:r>
      <w:r w:rsidRPr="00BD2833">
        <w:rPr>
          <w:rFonts w:hint="eastAsia"/>
          <w:color w:val="000000" w:themeColor="text1"/>
        </w:rPr>
        <w:t>受理申請</w:t>
      </w:r>
      <w:r w:rsidR="00DB1063" w:rsidRPr="00BD2833">
        <w:rPr>
          <w:rFonts w:hint="eastAsia"/>
          <w:color w:val="000000" w:themeColor="text1"/>
        </w:rPr>
        <w:t>，</w:t>
      </w:r>
      <w:r w:rsidRPr="00BD2833">
        <w:rPr>
          <w:rFonts w:hint="eastAsia"/>
          <w:color w:val="000000" w:themeColor="text1"/>
        </w:rPr>
        <w:t>填造清冊，報</w:t>
      </w:r>
      <w:r w:rsidR="00DB1063" w:rsidRPr="00BD2833">
        <w:rPr>
          <w:rFonts w:hint="eastAsia"/>
          <w:color w:val="000000" w:themeColor="text1"/>
        </w:rPr>
        <w:t>請</w:t>
      </w:r>
      <w:r w:rsidR="00BA41E7" w:rsidRPr="00BD2833">
        <w:rPr>
          <w:rFonts w:hint="eastAsia"/>
          <w:color w:val="000000" w:themeColor="text1"/>
        </w:rPr>
        <w:t>原住民保留地</w:t>
      </w:r>
      <w:r w:rsidRPr="00BD2833">
        <w:rPr>
          <w:rFonts w:hint="eastAsia"/>
          <w:color w:val="000000" w:themeColor="text1"/>
        </w:rPr>
        <w:t>土地權利審查委員會審查</w:t>
      </w:r>
      <w:r w:rsidR="00DB1063" w:rsidRPr="00BD2833">
        <w:rPr>
          <w:rFonts w:hint="eastAsia"/>
          <w:color w:val="000000" w:themeColor="text1"/>
        </w:rPr>
        <w:t>後</w:t>
      </w:r>
      <w:r w:rsidR="00E749DD" w:rsidRPr="00BD2833">
        <w:rPr>
          <w:rFonts w:hint="eastAsia"/>
          <w:color w:val="000000" w:themeColor="text1"/>
        </w:rPr>
        <w:t>，</w:t>
      </w:r>
      <w:r w:rsidRPr="00BD2833">
        <w:rPr>
          <w:rFonts w:hint="eastAsia"/>
          <w:color w:val="000000" w:themeColor="text1"/>
        </w:rPr>
        <w:t>輔導</w:t>
      </w:r>
      <w:r w:rsidR="00E749DD" w:rsidRPr="00BD2833">
        <w:rPr>
          <w:rFonts w:hint="eastAsia"/>
          <w:color w:val="000000" w:themeColor="text1"/>
        </w:rPr>
        <w:t>申請人完成</w:t>
      </w:r>
      <w:r w:rsidRPr="00BD2833">
        <w:rPr>
          <w:rFonts w:hint="eastAsia"/>
          <w:color w:val="000000" w:themeColor="text1"/>
        </w:rPr>
        <w:t>地上權或耕作權設定登記</w:t>
      </w:r>
      <w:r w:rsidR="00E749DD" w:rsidRPr="00BD2833">
        <w:rPr>
          <w:rFonts w:hint="eastAsia"/>
          <w:color w:val="000000" w:themeColor="text1"/>
        </w:rPr>
        <w:t>。</w:t>
      </w:r>
    </w:p>
    <w:p w14:paraId="60FF5946" w14:textId="44A08A14" w:rsidR="00E749DD" w:rsidRPr="00BD2833" w:rsidRDefault="00E749DD" w:rsidP="00E749DD">
      <w:pPr>
        <w:pStyle w:val="5"/>
        <w:rPr>
          <w:color w:val="000000" w:themeColor="text1"/>
        </w:rPr>
      </w:pPr>
      <w:r w:rsidRPr="00BD2833">
        <w:rPr>
          <w:rFonts w:hint="eastAsia"/>
          <w:color w:val="000000" w:themeColor="text1"/>
        </w:rPr>
        <w:t>金峰鄉公所明知陳訴人已</w:t>
      </w:r>
      <w:r w:rsidR="007C0025" w:rsidRPr="00BD2833">
        <w:rPr>
          <w:rFonts w:hint="eastAsia"/>
          <w:color w:val="000000" w:themeColor="text1"/>
        </w:rPr>
        <w:t>實際使用</w:t>
      </w:r>
      <w:r w:rsidRPr="00BD2833">
        <w:rPr>
          <w:rFonts w:hint="eastAsia"/>
          <w:color w:val="000000" w:themeColor="text1"/>
        </w:rPr>
        <w:t>系爭土地多年，仍</w:t>
      </w:r>
      <w:r w:rsidR="007C0025" w:rsidRPr="00BD2833">
        <w:rPr>
          <w:rFonts w:hint="eastAsia"/>
          <w:color w:val="000000" w:themeColor="text1"/>
        </w:rPr>
        <w:t>以</w:t>
      </w:r>
      <w:r w:rsidRPr="00BD2833">
        <w:rPr>
          <w:color w:val="000000" w:themeColor="text1"/>
        </w:rPr>
        <w:t>91</w:t>
      </w:r>
      <w:r w:rsidRPr="00BD2833">
        <w:rPr>
          <w:rFonts w:hint="eastAsia"/>
          <w:color w:val="000000" w:themeColor="text1"/>
        </w:rPr>
        <w:t>年</w:t>
      </w:r>
      <w:r w:rsidRPr="00BD2833">
        <w:rPr>
          <w:color w:val="000000" w:themeColor="text1"/>
        </w:rPr>
        <w:t>8</w:t>
      </w:r>
      <w:r w:rsidRPr="00BD2833">
        <w:rPr>
          <w:rFonts w:hint="eastAsia"/>
          <w:color w:val="000000" w:themeColor="text1"/>
        </w:rPr>
        <w:t>月</w:t>
      </w:r>
      <w:r w:rsidRPr="00BD2833">
        <w:rPr>
          <w:color w:val="000000" w:themeColor="text1"/>
        </w:rPr>
        <w:t>5</w:t>
      </w:r>
      <w:proofErr w:type="gramStart"/>
      <w:r w:rsidRPr="00BD2833">
        <w:rPr>
          <w:rFonts w:hint="eastAsia"/>
          <w:color w:val="000000" w:themeColor="text1"/>
        </w:rPr>
        <w:t>日金鄉財字第</w:t>
      </w:r>
      <w:r w:rsidRPr="00BD2833">
        <w:rPr>
          <w:color w:val="000000" w:themeColor="text1"/>
        </w:rPr>
        <w:t>0910005320</w:t>
      </w:r>
      <w:r w:rsidRPr="00BD2833">
        <w:rPr>
          <w:rFonts w:hint="eastAsia"/>
          <w:color w:val="000000" w:themeColor="text1"/>
        </w:rPr>
        <w:t>號</w:t>
      </w:r>
      <w:proofErr w:type="gramEnd"/>
      <w:r w:rsidRPr="00BD2833">
        <w:rPr>
          <w:rFonts w:hint="eastAsia"/>
          <w:color w:val="000000" w:themeColor="text1"/>
        </w:rPr>
        <w:t>函檢送</w:t>
      </w:r>
      <w:r w:rsidR="00723BF7" w:rsidRPr="00BD2833">
        <w:rPr>
          <w:rFonts w:hint="eastAsia"/>
          <w:color w:val="000000" w:themeColor="text1"/>
        </w:rPr>
        <w:t>金○段</w:t>
      </w:r>
      <w:r w:rsidRPr="00BD2833">
        <w:rPr>
          <w:color w:val="000000" w:themeColor="text1"/>
        </w:rPr>
        <w:t>1</w:t>
      </w:r>
      <w:r w:rsidRPr="00BD2833">
        <w:rPr>
          <w:rFonts w:hint="eastAsia"/>
          <w:color w:val="000000" w:themeColor="text1"/>
        </w:rPr>
        <w:t>至</w:t>
      </w:r>
      <w:r w:rsidRPr="00BD2833">
        <w:rPr>
          <w:color w:val="000000" w:themeColor="text1"/>
        </w:rPr>
        <w:t>14</w:t>
      </w:r>
      <w:r w:rsidRPr="00BD2833">
        <w:rPr>
          <w:rFonts w:hint="eastAsia"/>
          <w:color w:val="000000" w:themeColor="text1"/>
        </w:rPr>
        <w:t>地號原住民保留地改配公告，受理申請分配</w:t>
      </w:r>
      <w:r w:rsidR="007C0025" w:rsidRPr="00BD2833">
        <w:rPr>
          <w:rFonts w:hint="eastAsia"/>
          <w:color w:val="000000" w:themeColor="text1"/>
        </w:rPr>
        <w:t>；</w:t>
      </w:r>
      <w:proofErr w:type="gramStart"/>
      <w:r w:rsidRPr="00BD2833">
        <w:rPr>
          <w:rFonts w:hint="eastAsia"/>
          <w:color w:val="000000" w:themeColor="text1"/>
        </w:rPr>
        <w:t>嗣</w:t>
      </w:r>
      <w:proofErr w:type="gramEnd"/>
      <w:r w:rsidR="007C0025" w:rsidRPr="00BD2833">
        <w:rPr>
          <w:rFonts w:hint="eastAsia"/>
          <w:color w:val="000000" w:themeColor="text1"/>
        </w:rPr>
        <w:t>以</w:t>
      </w:r>
      <w:r w:rsidRPr="00BD2833">
        <w:rPr>
          <w:rFonts w:hint="eastAsia"/>
          <w:color w:val="000000" w:themeColor="text1"/>
        </w:rPr>
        <w:t>92年4月7</w:t>
      </w:r>
      <w:proofErr w:type="gramStart"/>
      <w:r w:rsidRPr="00BD2833">
        <w:rPr>
          <w:rFonts w:hint="eastAsia"/>
          <w:color w:val="000000" w:themeColor="text1"/>
        </w:rPr>
        <w:t>日金鄉財字第0920003321號</w:t>
      </w:r>
      <w:proofErr w:type="gramEnd"/>
      <w:r w:rsidRPr="00BD2833">
        <w:rPr>
          <w:rFonts w:hint="eastAsia"/>
          <w:color w:val="000000" w:themeColor="text1"/>
        </w:rPr>
        <w:t>函通知相關申請人</w:t>
      </w:r>
      <w:r w:rsidR="00BA41E7" w:rsidRPr="00BD2833">
        <w:rPr>
          <w:rFonts w:hint="eastAsia"/>
          <w:color w:val="000000" w:themeColor="text1"/>
        </w:rPr>
        <w:t>，訂</w:t>
      </w:r>
      <w:r w:rsidRPr="00BD2833">
        <w:rPr>
          <w:rFonts w:hint="eastAsia"/>
          <w:color w:val="000000" w:themeColor="text1"/>
        </w:rPr>
        <w:t>於</w:t>
      </w:r>
      <w:r w:rsidR="007C0025" w:rsidRPr="00BD2833">
        <w:rPr>
          <w:rFonts w:hint="eastAsia"/>
          <w:color w:val="000000" w:themeColor="text1"/>
        </w:rPr>
        <w:t>同</w:t>
      </w:r>
      <w:r w:rsidRPr="00BD2833">
        <w:rPr>
          <w:rFonts w:hint="eastAsia"/>
          <w:color w:val="000000" w:themeColor="text1"/>
        </w:rPr>
        <w:t>年4月9日辦理抽籤作業</w:t>
      </w:r>
      <w:r w:rsidR="007C0025" w:rsidRPr="00BD2833">
        <w:rPr>
          <w:rFonts w:hint="eastAsia"/>
          <w:color w:val="000000" w:themeColor="text1"/>
        </w:rPr>
        <w:t>。其後，</w:t>
      </w:r>
      <w:r w:rsidR="005D0B48" w:rsidRPr="00BD2833">
        <w:rPr>
          <w:rFonts w:hint="eastAsia"/>
          <w:color w:val="000000" w:themeColor="text1"/>
        </w:rPr>
        <w:t>自</w:t>
      </w:r>
      <w:r w:rsidRPr="00BD2833">
        <w:rPr>
          <w:rFonts w:hint="eastAsia"/>
          <w:color w:val="000000" w:themeColor="text1"/>
        </w:rPr>
        <w:t>95、96年</w:t>
      </w:r>
      <w:r w:rsidR="007C0025" w:rsidRPr="00BD2833">
        <w:rPr>
          <w:rFonts w:hint="eastAsia"/>
          <w:color w:val="000000" w:themeColor="text1"/>
        </w:rPr>
        <w:t>間</w:t>
      </w:r>
      <w:r w:rsidR="005D0B48" w:rsidRPr="00BD2833">
        <w:rPr>
          <w:rFonts w:hint="eastAsia"/>
          <w:color w:val="000000" w:themeColor="text1"/>
        </w:rPr>
        <w:t>起</w:t>
      </w:r>
      <w:r w:rsidRPr="00BD2833">
        <w:rPr>
          <w:rFonts w:hint="eastAsia"/>
          <w:color w:val="000000" w:themeColor="text1"/>
        </w:rPr>
        <w:t>，</w:t>
      </w:r>
      <w:r w:rsidR="007C0025" w:rsidRPr="00BD2833">
        <w:rPr>
          <w:rFonts w:hint="eastAsia"/>
          <w:color w:val="000000" w:themeColor="text1"/>
        </w:rPr>
        <w:t>陸續協助</w:t>
      </w:r>
      <w:proofErr w:type="gramStart"/>
      <w:r w:rsidRPr="00BD2833">
        <w:rPr>
          <w:rFonts w:hint="eastAsia"/>
          <w:color w:val="000000" w:themeColor="text1"/>
        </w:rPr>
        <w:t>受配人</w:t>
      </w:r>
      <w:proofErr w:type="gramEnd"/>
      <w:r w:rsidR="007C0025" w:rsidRPr="00BD2833">
        <w:rPr>
          <w:rFonts w:hint="eastAsia"/>
          <w:color w:val="000000" w:themeColor="text1"/>
        </w:rPr>
        <w:t>完成</w:t>
      </w:r>
      <w:r w:rsidRPr="00BD2833">
        <w:rPr>
          <w:rFonts w:hint="eastAsia"/>
          <w:color w:val="000000" w:themeColor="text1"/>
        </w:rPr>
        <w:t>他項權利</w:t>
      </w:r>
      <w:r w:rsidR="007C0025" w:rsidRPr="00BD2833">
        <w:rPr>
          <w:rFonts w:hint="eastAsia"/>
          <w:color w:val="000000" w:themeColor="text1"/>
        </w:rPr>
        <w:t>設定登記</w:t>
      </w:r>
      <w:r w:rsidRPr="00BD2833">
        <w:rPr>
          <w:rFonts w:hint="eastAsia"/>
          <w:color w:val="000000" w:themeColor="text1"/>
        </w:rPr>
        <w:t>。</w:t>
      </w:r>
    </w:p>
    <w:p w14:paraId="3F10A9CC" w14:textId="77777777" w:rsidR="00E749DD" w:rsidRPr="00BD2833" w:rsidRDefault="005D0B48" w:rsidP="00E749DD">
      <w:pPr>
        <w:pStyle w:val="5"/>
        <w:rPr>
          <w:color w:val="000000" w:themeColor="text1"/>
        </w:rPr>
      </w:pPr>
      <w:r w:rsidRPr="00BD2833">
        <w:rPr>
          <w:rFonts w:hint="eastAsia"/>
          <w:color w:val="000000" w:themeColor="text1"/>
        </w:rPr>
        <w:t>嗣後</w:t>
      </w:r>
      <w:r w:rsidR="007C0025" w:rsidRPr="00BD2833">
        <w:rPr>
          <w:rFonts w:hint="eastAsia"/>
          <w:color w:val="000000" w:themeColor="text1"/>
        </w:rPr>
        <w:t>，</w:t>
      </w:r>
      <w:r w:rsidR="006B2BD7" w:rsidRPr="00BD2833">
        <w:rPr>
          <w:rFonts w:hint="eastAsia"/>
          <w:color w:val="000000" w:themeColor="text1"/>
        </w:rPr>
        <w:t>金峰鄉公所</w:t>
      </w:r>
      <w:r w:rsidR="007C0025" w:rsidRPr="00BD2833">
        <w:rPr>
          <w:rFonts w:hint="eastAsia"/>
          <w:color w:val="000000" w:themeColor="text1"/>
        </w:rPr>
        <w:t>考量</w:t>
      </w:r>
      <w:r w:rsidR="00F0263C" w:rsidRPr="00BD2833">
        <w:rPr>
          <w:rFonts w:hint="eastAsia"/>
          <w:color w:val="000000" w:themeColor="text1"/>
        </w:rPr>
        <w:t>陳訴</w:t>
      </w:r>
      <w:proofErr w:type="gramStart"/>
      <w:r w:rsidR="00F0263C" w:rsidRPr="00BD2833">
        <w:rPr>
          <w:rFonts w:hint="eastAsia"/>
          <w:color w:val="000000" w:themeColor="text1"/>
        </w:rPr>
        <w:t>人</w:t>
      </w:r>
      <w:r w:rsidR="007C0025" w:rsidRPr="00BD2833">
        <w:rPr>
          <w:rFonts w:hint="eastAsia"/>
          <w:color w:val="000000" w:themeColor="text1"/>
        </w:rPr>
        <w:t>倘</w:t>
      </w:r>
      <w:r w:rsidR="006B2BD7" w:rsidRPr="00BD2833">
        <w:rPr>
          <w:rFonts w:hint="eastAsia"/>
          <w:color w:val="000000" w:themeColor="text1"/>
        </w:rPr>
        <w:t>欲</w:t>
      </w:r>
      <w:proofErr w:type="gramEnd"/>
      <w:r w:rsidR="006B2BD7" w:rsidRPr="00BD2833">
        <w:rPr>
          <w:rFonts w:hint="eastAsia"/>
          <w:color w:val="000000" w:themeColor="text1"/>
        </w:rPr>
        <w:t>處分其地上物</w:t>
      </w:r>
      <w:r w:rsidR="007C0025" w:rsidRPr="00BD2833">
        <w:rPr>
          <w:rFonts w:hint="eastAsia"/>
          <w:color w:val="000000" w:themeColor="text1"/>
        </w:rPr>
        <w:t>，</w:t>
      </w:r>
      <w:r w:rsidR="006B2BD7" w:rsidRPr="00BD2833">
        <w:rPr>
          <w:rFonts w:hint="eastAsia"/>
          <w:color w:val="000000" w:themeColor="text1"/>
        </w:rPr>
        <w:t>恐與他項權利人</w:t>
      </w:r>
      <w:r w:rsidR="007C0025" w:rsidRPr="00BD2833">
        <w:rPr>
          <w:rFonts w:hint="eastAsia"/>
          <w:color w:val="000000" w:themeColor="text1"/>
        </w:rPr>
        <w:t>發生爭議</w:t>
      </w:r>
      <w:r w:rsidR="006B2BD7" w:rsidRPr="00BD2833">
        <w:rPr>
          <w:rFonts w:hint="eastAsia"/>
          <w:color w:val="000000" w:themeColor="text1"/>
        </w:rPr>
        <w:t>，</w:t>
      </w:r>
      <w:r w:rsidR="007C0025" w:rsidRPr="00BD2833">
        <w:rPr>
          <w:rFonts w:hint="eastAsia"/>
          <w:color w:val="000000" w:themeColor="text1"/>
        </w:rPr>
        <w:t>尤其他項</w:t>
      </w:r>
      <w:r w:rsidR="00CA6621" w:rsidRPr="00BD2833">
        <w:rPr>
          <w:rFonts w:hint="eastAsia"/>
          <w:color w:val="000000" w:themeColor="text1"/>
        </w:rPr>
        <w:t>權利人</w:t>
      </w:r>
      <w:r w:rsidR="007C0025" w:rsidRPr="00BD2833">
        <w:rPr>
          <w:rFonts w:hint="eastAsia"/>
          <w:color w:val="000000" w:themeColor="text1"/>
        </w:rPr>
        <w:t>若</w:t>
      </w:r>
      <w:r w:rsidR="00532035" w:rsidRPr="00BD2833">
        <w:rPr>
          <w:rFonts w:hint="eastAsia"/>
          <w:color w:val="000000" w:themeColor="text1"/>
        </w:rPr>
        <w:t>以</w:t>
      </w:r>
      <w:r w:rsidR="009A48B8" w:rsidRPr="00BD2833">
        <w:rPr>
          <w:rFonts w:hint="eastAsia"/>
          <w:color w:val="000000" w:themeColor="text1"/>
        </w:rPr>
        <w:t>耕作權或地上權</w:t>
      </w:r>
      <w:r w:rsidR="00CE4CEC" w:rsidRPr="00BD2833">
        <w:rPr>
          <w:rFonts w:hint="eastAsia"/>
          <w:color w:val="000000" w:themeColor="text1"/>
        </w:rPr>
        <w:t>設定</w:t>
      </w:r>
      <w:r w:rsidR="007C0025" w:rsidRPr="00BD2833">
        <w:rPr>
          <w:rFonts w:hint="eastAsia"/>
          <w:color w:val="000000" w:themeColor="text1"/>
        </w:rPr>
        <w:t>登記</w:t>
      </w:r>
      <w:r w:rsidR="00CE4CEC" w:rsidRPr="00BD2833">
        <w:rPr>
          <w:rFonts w:hint="eastAsia"/>
          <w:color w:val="000000" w:themeColor="text1"/>
        </w:rPr>
        <w:t>屆滿5年</w:t>
      </w:r>
      <w:r w:rsidR="00CA6621" w:rsidRPr="00BD2833">
        <w:rPr>
          <w:rFonts w:hint="eastAsia"/>
          <w:color w:val="000000" w:themeColor="text1"/>
        </w:rPr>
        <w:t>為由</w:t>
      </w:r>
      <w:r w:rsidR="009A48B8" w:rsidRPr="00BD2833">
        <w:rPr>
          <w:rFonts w:hint="eastAsia"/>
          <w:color w:val="000000" w:themeColor="text1"/>
        </w:rPr>
        <w:t>申請取得所有權</w:t>
      </w:r>
      <w:r w:rsidR="00CE4CEC" w:rsidRPr="00BD2833">
        <w:rPr>
          <w:rFonts w:hint="eastAsia"/>
          <w:color w:val="000000" w:themeColor="text1"/>
        </w:rPr>
        <w:t>，</w:t>
      </w:r>
      <w:r w:rsidR="00856401" w:rsidRPr="00BD2833">
        <w:rPr>
          <w:rFonts w:hint="eastAsia"/>
          <w:color w:val="000000" w:themeColor="text1"/>
        </w:rPr>
        <w:t>恐</w:t>
      </w:r>
      <w:r w:rsidR="007C0025" w:rsidRPr="00BD2833">
        <w:rPr>
          <w:rFonts w:hint="eastAsia"/>
          <w:color w:val="000000" w:themeColor="text1"/>
        </w:rPr>
        <w:t>將衍</w:t>
      </w:r>
      <w:r w:rsidR="00F0263C" w:rsidRPr="00BD2833">
        <w:rPr>
          <w:rFonts w:hint="eastAsia"/>
          <w:color w:val="000000" w:themeColor="text1"/>
        </w:rPr>
        <w:t>生</w:t>
      </w:r>
      <w:r w:rsidR="009A48B8" w:rsidRPr="00BD2833">
        <w:rPr>
          <w:rFonts w:hint="eastAsia"/>
          <w:color w:val="000000" w:themeColor="text1"/>
        </w:rPr>
        <w:t>是否符合</w:t>
      </w:r>
      <w:r w:rsidR="00CE4CEC" w:rsidRPr="00BD2833">
        <w:rPr>
          <w:rFonts w:hint="eastAsia"/>
          <w:color w:val="000000" w:themeColor="text1"/>
        </w:rPr>
        <w:t>繼續自行經營</w:t>
      </w:r>
      <w:r w:rsidR="009A48B8" w:rsidRPr="00BD2833">
        <w:rPr>
          <w:rFonts w:hint="eastAsia"/>
          <w:color w:val="000000" w:themeColor="text1"/>
        </w:rPr>
        <w:t>或</w:t>
      </w:r>
      <w:r w:rsidR="00CE4CEC" w:rsidRPr="00BD2833">
        <w:rPr>
          <w:rFonts w:hint="eastAsia"/>
          <w:color w:val="000000" w:themeColor="text1"/>
        </w:rPr>
        <w:t>自用</w:t>
      </w:r>
      <w:r w:rsidR="009A48B8" w:rsidRPr="00BD2833">
        <w:rPr>
          <w:rFonts w:hint="eastAsia"/>
          <w:color w:val="000000" w:themeColor="text1"/>
        </w:rPr>
        <w:t>滿5年</w:t>
      </w:r>
      <w:r w:rsidR="00F0263C" w:rsidRPr="00BD2833">
        <w:rPr>
          <w:rFonts w:hint="eastAsia"/>
          <w:color w:val="000000" w:themeColor="text1"/>
        </w:rPr>
        <w:t>之</w:t>
      </w:r>
      <w:r w:rsidR="00856401" w:rsidRPr="00BD2833">
        <w:rPr>
          <w:rFonts w:hint="eastAsia"/>
          <w:color w:val="000000" w:themeColor="text1"/>
        </w:rPr>
        <w:t>認定</w:t>
      </w:r>
      <w:r w:rsidR="00532035" w:rsidRPr="00BD2833">
        <w:rPr>
          <w:rFonts w:hint="eastAsia"/>
          <w:color w:val="000000" w:themeColor="text1"/>
        </w:rPr>
        <w:t>爭議</w:t>
      </w:r>
      <w:r w:rsidR="007C0025" w:rsidRPr="00BD2833">
        <w:rPr>
          <w:rFonts w:hint="eastAsia"/>
          <w:color w:val="000000" w:themeColor="text1"/>
        </w:rPr>
        <w:t>。</w:t>
      </w:r>
      <w:r w:rsidR="00CA6621" w:rsidRPr="00BD2833">
        <w:rPr>
          <w:rFonts w:hint="eastAsia"/>
          <w:color w:val="000000" w:themeColor="text1"/>
        </w:rPr>
        <w:t>該所</w:t>
      </w:r>
      <w:proofErr w:type="gramStart"/>
      <w:r w:rsidR="00F0263C" w:rsidRPr="00BD2833">
        <w:rPr>
          <w:rFonts w:hint="eastAsia"/>
          <w:color w:val="000000" w:themeColor="text1"/>
        </w:rPr>
        <w:t>爰</w:t>
      </w:r>
      <w:proofErr w:type="gramEnd"/>
      <w:r w:rsidR="007C0025" w:rsidRPr="00BD2833">
        <w:rPr>
          <w:rFonts w:hint="eastAsia"/>
          <w:color w:val="000000" w:themeColor="text1"/>
        </w:rPr>
        <w:t>以</w:t>
      </w:r>
      <w:r w:rsidR="00CA6621" w:rsidRPr="00BD2833">
        <w:rPr>
          <w:rFonts w:hint="eastAsia"/>
          <w:color w:val="000000" w:themeColor="text1"/>
        </w:rPr>
        <w:t>99年9月16</w:t>
      </w:r>
      <w:proofErr w:type="gramStart"/>
      <w:r w:rsidR="00CA6621" w:rsidRPr="00BD2833">
        <w:rPr>
          <w:rFonts w:hint="eastAsia"/>
          <w:color w:val="000000" w:themeColor="text1"/>
        </w:rPr>
        <w:t>日金鄉財字第0990009966號</w:t>
      </w:r>
      <w:proofErr w:type="gramEnd"/>
      <w:r w:rsidR="00CA6621" w:rsidRPr="00BD2833">
        <w:rPr>
          <w:rFonts w:hint="eastAsia"/>
          <w:color w:val="000000" w:themeColor="text1"/>
        </w:rPr>
        <w:t>函</w:t>
      </w:r>
      <w:proofErr w:type="gramStart"/>
      <w:r w:rsidR="00CA6621" w:rsidRPr="00BD2833">
        <w:rPr>
          <w:rFonts w:hint="eastAsia"/>
          <w:color w:val="000000" w:themeColor="text1"/>
        </w:rPr>
        <w:t>臺</w:t>
      </w:r>
      <w:proofErr w:type="gramEnd"/>
      <w:r w:rsidR="00CA6621" w:rsidRPr="00BD2833">
        <w:rPr>
          <w:rFonts w:hint="eastAsia"/>
          <w:color w:val="000000" w:themeColor="text1"/>
        </w:rPr>
        <w:t>東縣政府，</w:t>
      </w:r>
      <w:r w:rsidR="00CE4CEC" w:rsidRPr="00BD2833">
        <w:rPr>
          <w:rFonts w:hint="eastAsia"/>
          <w:color w:val="000000" w:themeColor="text1"/>
        </w:rPr>
        <w:t>建</w:t>
      </w:r>
      <w:r w:rsidR="00CA6621" w:rsidRPr="00BD2833">
        <w:rPr>
          <w:rFonts w:hint="eastAsia"/>
          <w:color w:val="000000" w:themeColor="text1"/>
        </w:rPr>
        <w:t>議</w:t>
      </w:r>
      <w:r w:rsidR="005128F2" w:rsidRPr="00BD2833">
        <w:rPr>
          <w:rFonts w:hint="eastAsia"/>
          <w:color w:val="000000" w:themeColor="text1"/>
        </w:rPr>
        <w:t>公部門介入</w:t>
      </w:r>
      <w:r w:rsidR="00CE4CEC" w:rsidRPr="00BD2833">
        <w:rPr>
          <w:rFonts w:hint="eastAsia"/>
          <w:color w:val="000000" w:themeColor="text1"/>
        </w:rPr>
        <w:t>協調地上物處分</w:t>
      </w:r>
      <w:r w:rsidR="007C0025" w:rsidRPr="00BD2833">
        <w:rPr>
          <w:rFonts w:hint="eastAsia"/>
          <w:color w:val="000000" w:themeColor="text1"/>
        </w:rPr>
        <w:t>及</w:t>
      </w:r>
      <w:r w:rsidR="00CE4CEC" w:rsidRPr="00BD2833">
        <w:rPr>
          <w:rFonts w:hint="eastAsia"/>
          <w:color w:val="000000" w:themeColor="text1"/>
        </w:rPr>
        <w:t>收益</w:t>
      </w:r>
      <w:r w:rsidR="007C0025" w:rsidRPr="00BD2833">
        <w:rPr>
          <w:rFonts w:hint="eastAsia"/>
          <w:color w:val="000000" w:themeColor="text1"/>
        </w:rPr>
        <w:t>分配</w:t>
      </w:r>
      <w:r w:rsidR="00CE4CEC" w:rsidRPr="00BD2833">
        <w:rPr>
          <w:rFonts w:hint="eastAsia"/>
          <w:color w:val="000000" w:themeColor="text1"/>
        </w:rPr>
        <w:t>，或依撤銷增編原住民保留地原則辦理</w:t>
      </w:r>
      <w:r w:rsidR="00CA6621" w:rsidRPr="00BD2833">
        <w:rPr>
          <w:rFonts w:hint="eastAsia"/>
          <w:color w:val="000000" w:themeColor="text1"/>
        </w:rPr>
        <w:t>。</w:t>
      </w:r>
      <w:proofErr w:type="gramStart"/>
      <w:r w:rsidR="00856401" w:rsidRPr="00BD2833">
        <w:rPr>
          <w:rFonts w:hint="eastAsia"/>
          <w:color w:val="000000" w:themeColor="text1"/>
        </w:rPr>
        <w:t>（</w:t>
      </w:r>
      <w:proofErr w:type="gramEnd"/>
      <w:r w:rsidR="00CA6621" w:rsidRPr="00BD2833">
        <w:rPr>
          <w:rFonts w:hint="eastAsia"/>
          <w:color w:val="000000" w:themeColor="text1"/>
        </w:rPr>
        <w:t>惟</w:t>
      </w:r>
      <w:proofErr w:type="gramStart"/>
      <w:r w:rsidR="00CA6621" w:rsidRPr="00BD2833">
        <w:rPr>
          <w:rFonts w:hint="eastAsia"/>
          <w:color w:val="000000" w:themeColor="text1"/>
        </w:rPr>
        <w:t>臺</w:t>
      </w:r>
      <w:proofErr w:type="gramEnd"/>
      <w:r w:rsidR="00CA6621" w:rsidRPr="00BD2833">
        <w:rPr>
          <w:rFonts w:hint="eastAsia"/>
          <w:color w:val="000000" w:themeColor="text1"/>
        </w:rPr>
        <w:t>東縣政府接獲金峰鄉公所函文後如何處理，</w:t>
      </w:r>
      <w:r w:rsidR="00F0263C" w:rsidRPr="00BD2833">
        <w:rPr>
          <w:rFonts w:hint="eastAsia"/>
          <w:color w:val="000000" w:themeColor="text1"/>
        </w:rPr>
        <w:t>該</w:t>
      </w:r>
      <w:r w:rsidR="00856401" w:rsidRPr="00BD2833">
        <w:rPr>
          <w:rFonts w:hint="eastAsia"/>
          <w:color w:val="000000" w:themeColor="text1"/>
        </w:rPr>
        <w:t>府聲稱</w:t>
      </w:r>
      <w:r w:rsidR="00CA6621" w:rsidRPr="00BD2833">
        <w:rPr>
          <w:rFonts w:hint="eastAsia"/>
          <w:color w:val="000000" w:themeColor="text1"/>
        </w:rPr>
        <w:t>相關公文已逾檔案保存期限業經銷毀，致無相關資料可資查考。</w:t>
      </w:r>
      <w:r w:rsidR="00856401" w:rsidRPr="00BD2833">
        <w:rPr>
          <w:rFonts w:hint="eastAsia"/>
          <w:color w:val="000000" w:themeColor="text1"/>
        </w:rPr>
        <w:t>）</w:t>
      </w:r>
    </w:p>
    <w:p w14:paraId="7D4EC901" w14:textId="77777777" w:rsidR="00D217BF" w:rsidRPr="00BD2833" w:rsidRDefault="00856401" w:rsidP="00D217BF">
      <w:pPr>
        <w:pStyle w:val="5"/>
        <w:rPr>
          <w:color w:val="000000" w:themeColor="text1"/>
        </w:rPr>
      </w:pPr>
      <w:r w:rsidRPr="00BD2833">
        <w:rPr>
          <w:rFonts w:hint="eastAsia"/>
          <w:color w:val="000000" w:themeColor="text1"/>
        </w:rPr>
        <w:t>後續</w:t>
      </w:r>
      <w:r w:rsidR="00F0263C" w:rsidRPr="00BD2833">
        <w:rPr>
          <w:rFonts w:hint="eastAsia"/>
          <w:color w:val="000000" w:themeColor="text1"/>
        </w:rPr>
        <w:t>金峰鄉公所</w:t>
      </w:r>
      <w:r w:rsidRPr="00BD2833">
        <w:rPr>
          <w:rFonts w:hint="eastAsia"/>
          <w:color w:val="000000" w:themeColor="text1"/>
        </w:rPr>
        <w:t>又</w:t>
      </w:r>
      <w:r w:rsidR="00F0263C" w:rsidRPr="00BD2833">
        <w:rPr>
          <w:rFonts w:hint="eastAsia"/>
          <w:color w:val="000000" w:themeColor="text1"/>
        </w:rPr>
        <w:t>以</w:t>
      </w:r>
      <w:r w:rsidRPr="00BD2833">
        <w:rPr>
          <w:rFonts w:hint="eastAsia"/>
          <w:color w:val="000000" w:themeColor="text1"/>
        </w:rPr>
        <w:t>化</w:t>
      </w:r>
      <w:r w:rsidR="00F0263C" w:rsidRPr="00BD2833">
        <w:rPr>
          <w:rFonts w:hint="eastAsia"/>
          <w:color w:val="000000" w:themeColor="text1"/>
        </w:rPr>
        <w:t>解多年懸案及維護</w:t>
      </w:r>
      <w:r w:rsidRPr="00BD2833">
        <w:rPr>
          <w:rFonts w:hint="eastAsia"/>
          <w:color w:val="000000" w:themeColor="text1"/>
        </w:rPr>
        <w:t>實際</w:t>
      </w:r>
      <w:r w:rsidR="00F0263C" w:rsidRPr="00BD2833">
        <w:rPr>
          <w:rFonts w:hint="eastAsia"/>
          <w:color w:val="000000" w:themeColor="text1"/>
        </w:rPr>
        <w:t>使用人權益為由，</w:t>
      </w:r>
      <w:r w:rsidR="0025279A" w:rsidRPr="00BD2833">
        <w:rPr>
          <w:rFonts w:hint="eastAsia"/>
          <w:color w:val="000000" w:themeColor="text1"/>
        </w:rPr>
        <w:t>於</w:t>
      </w:r>
      <w:r w:rsidR="00F0263C" w:rsidRPr="00BD2833">
        <w:rPr>
          <w:rFonts w:hint="eastAsia"/>
          <w:color w:val="000000" w:themeColor="text1"/>
        </w:rPr>
        <w:t>104年5月21日</w:t>
      </w:r>
      <w:r w:rsidR="0025279A" w:rsidRPr="00BD2833">
        <w:rPr>
          <w:rFonts w:hint="eastAsia"/>
          <w:color w:val="000000" w:themeColor="text1"/>
        </w:rPr>
        <w:t>以</w:t>
      </w:r>
      <w:r w:rsidR="00F0263C" w:rsidRPr="00BD2833">
        <w:rPr>
          <w:rFonts w:hint="eastAsia"/>
          <w:color w:val="000000" w:themeColor="text1"/>
        </w:rPr>
        <w:t>金鄉財字第1040005880號函復</w:t>
      </w:r>
      <w:proofErr w:type="gramStart"/>
      <w:r w:rsidR="00F0263C" w:rsidRPr="00BD2833">
        <w:rPr>
          <w:rFonts w:hint="eastAsia"/>
          <w:color w:val="000000" w:themeColor="text1"/>
        </w:rPr>
        <w:t>臺</w:t>
      </w:r>
      <w:proofErr w:type="gramEnd"/>
      <w:r w:rsidR="00F0263C" w:rsidRPr="00BD2833">
        <w:rPr>
          <w:rFonts w:hint="eastAsia"/>
          <w:color w:val="000000" w:themeColor="text1"/>
        </w:rPr>
        <w:t>東縣政府，建議專案</w:t>
      </w:r>
      <w:r w:rsidRPr="00BD2833">
        <w:rPr>
          <w:rFonts w:hint="eastAsia"/>
          <w:color w:val="000000" w:themeColor="text1"/>
        </w:rPr>
        <w:t>清理</w:t>
      </w:r>
      <w:r w:rsidR="00D217BF" w:rsidRPr="00BD2833">
        <w:rPr>
          <w:rFonts w:hint="eastAsia"/>
          <w:color w:val="000000" w:themeColor="text1"/>
        </w:rPr>
        <w:t>系爭土地，或</w:t>
      </w:r>
      <w:r w:rsidR="00F0263C" w:rsidRPr="00BD2833">
        <w:rPr>
          <w:rFonts w:hint="eastAsia"/>
          <w:color w:val="000000" w:themeColor="text1"/>
        </w:rPr>
        <w:t>依國有耕地放租實施辦法准予出租，</w:t>
      </w:r>
      <w:r w:rsidR="00D217BF" w:rsidRPr="00BD2833">
        <w:rPr>
          <w:rFonts w:hint="eastAsia"/>
          <w:color w:val="000000" w:themeColor="text1"/>
        </w:rPr>
        <w:t>或</w:t>
      </w:r>
      <w:r w:rsidR="00F0263C" w:rsidRPr="00BD2833">
        <w:rPr>
          <w:rFonts w:hint="eastAsia"/>
          <w:color w:val="000000" w:themeColor="text1"/>
        </w:rPr>
        <w:t>依撤銷增編原住民保留地原則</w:t>
      </w:r>
      <w:r w:rsidR="00D217BF" w:rsidRPr="00BD2833">
        <w:rPr>
          <w:rFonts w:hint="eastAsia"/>
          <w:color w:val="000000" w:themeColor="text1"/>
        </w:rPr>
        <w:t>辦理</w:t>
      </w:r>
      <w:r w:rsidR="00F0263C" w:rsidRPr="00BD2833">
        <w:rPr>
          <w:rFonts w:hint="eastAsia"/>
          <w:color w:val="000000" w:themeColor="text1"/>
        </w:rPr>
        <w:t>。</w:t>
      </w:r>
      <w:r w:rsidR="00460826" w:rsidRPr="00BD2833">
        <w:rPr>
          <w:rFonts w:hint="eastAsia"/>
          <w:color w:val="000000" w:themeColor="text1"/>
        </w:rPr>
        <w:t>隔年，</w:t>
      </w:r>
      <w:r w:rsidR="00B82427" w:rsidRPr="00BD2833">
        <w:rPr>
          <w:rFonts w:hint="eastAsia"/>
          <w:color w:val="000000" w:themeColor="text1"/>
        </w:rPr>
        <w:t>該所</w:t>
      </w:r>
      <w:r w:rsidR="00460826" w:rsidRPr="00BD2833">
        <w:rPr>
          <w:rFonts w:hint="eastAsia"/>
          <w:color w:val="000000" w:themeColor="text1"/>
        </w:rPr>
        <w:t>再以</w:t>
      </w:r>
      <w:r w:rsidR="00F0263C" w:rsidRPr="00BD2833">
        <w:rPr>
          <w:rFonts w:hint="eastAsia"/>
          <w:color w:val="000000" w:themeColor="text1"/>
        </w:rPr>
        <w:t>105年2月26</w:t>
      </w:r>
      <w:proofErr w:type="gramStart"/>
      <w:r w:rsidR="00F0263C" w:rsidRPr="00BD2833">
        <w:rPr>
          <w:rFonts w:hint="eastAsia"/>
          <w:color w:val="000000" w:themeColor="text1"/>
        </w:rPr>
        <w:t>日金鄉財字第1050002232號</w:t>
      </w:r>
      <w:proofErr w:type="gramEnd"/>
      <w:r w:rsidR="00F0263C" w:rsidRPr="00BD2833">
        <w:rPr>
          <w:rFonts w:hint="eastAsia"/>
          <w:color w:val="000000" w:themeColor="text1"/>
        </w:rPr>
        <w:t>函檢送「撤銷增編原住民保留地清冊」予</w:t>
      </w:r>
      <w:proofErr w:type="gramStart"/>
      <w:r w:rsidR="00F0263C" w:rsidRPr="00BD2833">
        <w:rPr>
          <w:rFonts w:hint="eastAsia"/>
          <w:color w:val="000000" w:themeColor="text1"/>
        </w:rPr>
        <w:t>臺</w:t>
      </w:r>
      <w:proofErr w:type="gramEnd"/>
      <w:r w:rsidR="00F0263C" w:rsidRPr="00BD2833">
        <w:rPr>
          <w:rFonts w:hint="eastAsia"/>
          <w:color w:val="000000" w:themeColor="text1"/>
        </w:rPr>
        <w:t>東縣政府，擬</w:t>
      </w:r>
      <w:r w:rsidR="00460826" w:rsidRPr="00BD2833">
        <w:rPr>
          <w:rFonts w:hint="eastAsia"/>
          <w:color w:val="000000" w:themeColor="text1"/>
        </w:rPr>
        <w:t>推動</w:t>
      </w:r>
      <w:r w:rsidR="00F0263C" w:rsidRPr="00BD2833">
        <w:rPr>
          <w:rFonts w:hint="eastAsia"/>
          <w:color w:val="000000" w:themeColor="text1"/>
        </w:rPr>
        <w:t>撤銷</w:t>
      </w:r>
      <w:r w:rsidR="00460826" w:rsidRPr="00BD2833">
        <w:rPr>
          <w:rFonts w:hint="eastAsia"/>
          <w:color w:val="000000" w:themeColor="text1"/>
        </w:rPr>
        <w:t>程序</w:t>
      </w:r>
      <w:r w:rsidR="00D217BF" w:rsidRPr="00BD2833">
        <w:rPr>
          <w:rFonts w:hint="eastAsia"/>
          <w:color w:val="000000" w:themeColor="text1"/>
        </w:rPr>
        <w:t>。</w:t>
      </w:r>
    </w:p>
    <w:p w14:paraId="528219A8" w14:textId="77777777" w:rsidR="00CA6621" w:rsidRPr="00BD2833" w:rsidRDefault="00D217BF" w:rsidP="00D217BF">
      <w:pPr>
        <w:pStyle w:val="5"/>
        <w:rPr>
          <w:color w:val="000000" w:themeColor="text1"/>
        </w:rPr>
      </w:pPr>
      <w:proofErr w:type="gramStart"/>
      <w:r w:rsidRPr="00BD2833">
        <w:rPr>
          <w:rFonts w:hint="eastAsia"/>
          <w:color w:val="000000" w:themeColor="text1"/>
        </w:rPr>
        <w:t>臺</w:t>
      </w:r>
      <w:proofErr w:type="gramEnd"/>
      <w:r w:rsidRPr="00BD2833">
        <w:rPr>
          <w:rFonts w:hint="eastAsia"/>
          <w:color w:val="000000" w:themeColor="text1"/>
        </w:rPr>
        <w:t>東縣政府則</w:t>
      </w:r>
      <w:r w:rsidR="00460826" w:rsidRPr="00BD2833">
        <w:rPr>
          <w:rFonts w:hint="eastAsia"/>
          <w:color w:val="000000" w:themeColor="text1"/>
        </w:rPr>
        <w:t>以</w:t>
      </w:r>
      <w:r w:rsidRPr="00BD2833">
        <w:rPr>
          <w:rFonts w:hint="eastAsia"/>
          <w:color w:val="000000" w:themeColor="text1"/>
        </w:rPr>
        <w:t>105年3月24日府原地字第1050049600號函復</w:t>
      </w:r>
      <w:r w:rsidR="00460826" w:rsidRPr="00BD2833">
        <w:rPr>
          <w:rFonts w:hint="eastAsia"/>
          <w:color w:val="000000" w:themeColor="text1"/>
        </w:rPr>
        <w:t>金峰鄉</w:t>
      </w:r>
      <w:r w:rsidRPr="00BD2833">
        <w:rPr>
          <w:rFonts w:hint="eastAsia"/>
          <w:color w:val="000000" w:themeColor="text1"/>
        </w:rPr>
        <w:t>公所，請</w:t>
      </w:r>
      <w:r w:rsidR="00B82427" w:rsidRPr="00BD2833">
        <w:rPr>
          <w:rFonts w:hint="eastAsia"/>
          <w:color w:val="000000" w:themeColor="text1"/>
        </w:rPr>
        <w:t>該所</w:t>
      </w:r>
      <w:r w:rsidRPr="00BD2833">
        <w:rPr>
          <w:rFonts w:hint="eastAsia"/>
          <w:color w:val="000000" w:themeColor="text1"/>
        </w:rPr>
        <w:t>提送金峰鄉原住民保留地土地權利審查委員會審查</w:t>
      </w:r>
      <w:r w:rsidR="0025279A" w:rsidRPr="00BD2833">
        <w:rPr>
          <w:rFonts w:hint="eastAsia"/>
          <w:color w:val="000000" w:themeColor="text1"/>
        </w:rPr>
        <w:t>無誤</w:t>
      </w:r>
      <w:r w:rsidRPr="00BD2833">
        <w:rPr>
          <w:rFonts w:hint="eastAsia"/>
          <w:color w:val="000000" w:themeColor="text1"/>
        </w:rPr>
        <w:t>後，撤銷</w:t>
      </w:r>
      <w:r w:rsidR="005B3FD6" w:rsidRPr="00BD2833">
        <w:rPr>
          <w:rFonts w:hint="eastAsia"/>
          <w:color w:val="000000" w:themeColor="text1"/>
        </w:rPr>
        <w:t>先前所為之</w:t>
      </w:r>
      <w:r w:rsidRPr="00BD2833">
        <w:rPr>
          <w:rFonts w:hint="eastAsia"/>
          <w:color w:val="000000" w:themeColor="text1"/>
        </w:rPr>
        <w:t>他項權利設定</w:t>
      </w:r>
      <w:r w:rsidR="006C1FCB" w:rsidRPr="00BD2833">
        <w:rPr>
          <w:rFonts w:hint="eastAsia"/>
          <w:color w:val="000000" w:themeColor="text1"/>
        </w:rPr>
        <w:t>。同時</w:t>
      </w:r>
      <w:r w:rsidRPr="00BD2833">
        <w:rPr>
          <w:rFonts w:hint="eastAsia"/>
          <w:color w:val="000000" w:themeColor="text1"/>
        </w:rPr>
        <w:t>以副本</w:t>
      </w:r>
      <w:r w:rsidR="005B3FD6" w:rsidRPr="00BD2833">
        <w:rPr>
          <w:rFonts w:hint="eastAsia"/>
          <w:color w:val="000000" w:themeColor="text1"/>
        </w:rPr>
        <w:t>函</w:t>
      </w:r>
      <w:r w:rsidRPr="00BD2833">
        <w:rPr>
          <w:rFonts w:hint="eastAsia"/>
          <w:color w:val="000000" w:themeColor="text1"/>
        </w:rPr>
        <w:t>知陳訴人：</w:t>
      </w:r>
      <w:proofErr w:type="gramStart"/>
      <w:r w:rsidRPr="00BD2833">
        <w:rPr>
          <w:rFonts w:hint="eastAsia"/>
          <w:color w:val="000000" w:themeColor="text1"/>
        </w:rPr>
        <w:t>俟</w:t>
      </w:r>
      <w:proofErr w:type="gramEnd"/>
      <w:r w:rsidRPr="00BD2833">
        <w:rPr>
          <w:rFonts w:hint="eastAsia"/>
          <w:color w:val="000000" w:themeColor="text1"/>
        </w:rPr>
        <w:t>金峰鄉公所</w:t>
      </w:r>
      <w:proofErr w:type="gramStart"/>
      <w:r w:rsidR="006C1FCB" w:rsidRPr="00BD2833">
        <w:rPr>
          <w:rFonts w:hint="eastAsia"/>
          <w:color w:val="000000" w:themeColor="text1"/>
        </w:rPr>
        <w:t>塗銷</w:t>
      </w:r>
      <w:r w:rsidR="005128F2" w:rsidRPr="00BD2833">
        <w:rPr>
          <w:rFonts w:hint="eastAsia"/>
          <w:color w:val="000000" w:themeColor="text1"/>
        </w:rPr>
        <w:t>系爭</w:t>
      </w:r>
      <w:proofErr w:type="gramEnd"/>
      <w:r w:rsidR="005128F2" w:rsidRPr="00BD2833">
        <w:rPr>
          <w:rFonts w:hint="eastAsia"/>
          <w:color w:val="000000" w:themeColor="text1"/>
        </w:rPr>
        <w:t>土地</w:t>
      </w:r>
      <w:r w:rsidRPr="00BD2833">
        <w:rPr>
          <w:rFonts w:hint="eastAsia"/>
          <w:color w:val="000000" w:themeColor="text1"/>
        </w:rPr>
        <w:t>之他項權利後，將另案陳報原民會辦理撤銷增編原住民保留地相關事宜。</w:t>
      </w:r>
    </w:p>
    <w:p w14:paraId="641F2A41" w14:textId="77777777" w:rsidR="00D217BF" w:rsidRPr="00BD2833" w:rsidRDefault="00D217BF" w:rsidP="00D217BF">
      <w:pPr>
        <w:pStyle w:val="5"/>
        <w:rPr>
          <w:color w:val="000000" w:themeColor="text1"/>
        </w:rPr>
      </w:pPr>
      <w:r w:rsidRPr="00BD2833">
        <w:rPr>
          <w:rFonts w:hint="eastAsia"/>
          <w:color w:val="000000" w:themeColor="text1"/>
        </w:rPr>
        <w:t>然而，</w:t>
      </w:r>
      <w:proofErr w:type="gramStart"/>
      <w:r w:rsidR="00D85DAD" w:rsidRPr="00BD2833">
        <w:rPr>
          <w:rFonts w:hint="eastAsia"/>
          <w:color w:val="000000" w:themeColor="text1"/>
        </w:rPr>
        <w:t>僅時隔</w:t>
      </w:r>
      <w:proofErr w:type="gramEnd"/>
      <w:r w:rsidR="00D85DAD" w:rsidRPr="00BD2833">
        <w:rPr>
          <w:rFonts w:hint="eastAsia"/>
          <w:color w:val="000000" w:themeColor="text1"/>
        </w:rPr>
        <w:t>半年，</w:t>
      </w:r>
      <w:r w:rsidRPr="00BD2833">
        <w:rPr>
          <w:rFonts w:hint="eastAsia"/>
          <w:color w:val="000000" w:themeColor="text1"/>
        </w:rPr>
        <w:t>金峰鄉公所</w:t>
      </w:r>
      <w:r w:rsidR="006C1FCB" w:rsidRPr="00BD2833">
        <w:rPr>
          <w:rFonts w:hint="eastAsia"/>
          <w:color w:val="000000" w:themeColor="text1"/>
        </w:rPr>
        <w:t>又以</w:t>
      </w:r>
      <w:r w:rsidRPr="00BD2833">
        <w:rPr>
          <w:rFonts w:hint="eastAsia"/>
          <w:color w:val="000000" w:themeColor="text1"/>
        </w:rPr>
        <w:t>105年9月19</w:t>
      </w:r>
      <w:proofErr w:type="gramStart"/>
      <w:r w:rsidRPr="00BD2833">
        <w:rPr>
          <w:rFonts w:hint="eastAsia"/>
          <w:color w:val="000000" w:themeColor="text1"/>
        </w:rPr>
        <w:t>日金鄉財字第1050011281號</w:t>
      </w:r>
      <w:proofErr w:type="gramEnd"/>
      <w:r w:rsidRPr="00BD2833">
        <w:rPr>
          <w:rFonts w:hint="eastAsia"/>
          <w:color w:val="000000" w:themeColor="text1"/>
        </w:rPr>
        <w:t>函</w:t>
      </w:r>
      <w:r w:rsidR="006C1FCB" w:rsidRPr="00BD2833">
        <w:rPr>
          <w:rFonts w:hint="eastAsia"/>
          <w:color w:val="000000" w:themeColor="text1"/>
        </w:rPr>
        <w:t>復</w:t>
      </w:r>
      <w:proofErr w:type="gramStart"/>
      <w:r w:rsidRPr="00BD2833">
        <w:rPr>
          <w:rFonts w:hint="eastAsia"/>
          <w:color w:val="000000" w:themeColor="text1"/>
        </w:rPr>
        <w:t>臺</w:t>
      </w:r>
      <w:proofErr w:type="gramEnd"/>
      <w:r w:rsidRPr="00BD2833">
        <w:rPr>
          <w:rFonts w:hint="eastAsia"/>
          <w:color w:val="000000" w:themeColor="text1"/>
        </w:rPr>
        <w:t>東縣政府，認為系爭土地不符合撤銷</w:t>
      </w:r>
      <w:r w:rsidR="002300CF" w:rsidRPr="00BD2833">
        <w:rPr>
          <w:rFonts w:hint="eastAsia"/>
          <w:color w:val="000000" w:themeColor="text1"/>
        </w:rPr>
        <w:t>要件</w:t>
      </w:r>
      <w:r w:rsidRPr="00BD2833">
        <w:rPr>
          <w:rFonts w:hint="eastAsia"/>
          <w:color w:val="000000" w:themeColor="text1"/>
        </w:rPr>
        <w:t>，建議</w:t>
      </w:r>
      <w:r w:rsidR="006C1FCB" w:rsidRPr="00BD2833">
        <w:rPr>
          <w:rFonts w:hint="eastAsia"/>
          <w:color w:val="000000" w:themeColor="text1"/>
        </w:rPr>
        <w:t>改</w:t>
      </w:r>
      <w:proofErr w:type="gramStart"/>
      <w:r w:rsidR="006C1FCB" w:rsidRPr="00BD2833">
        <w:rPr>
          <w:rFonts w:hint="eastAsia"/>
          <w:color w:val="000000" w:themeColor="text1"/>
        </w:rPr>
        <w:t>採</w:t>
      </w:r>
      <w:proofErr w:type="gramEnd"/>
      <w:r w:rsidRPr="00BD2833">
        <w:rPr>
          <w:rFonts w:hint="eastAsia"/>
          <w:color w:val="000000" w:themeColor="text1"/>
        </w:rPr>
        <w:t>專案辦理非原住民占用清理</w:t>
      </w:r>
      <w:r w:rsidR="006C1FCB" w:rsidRPr="00BD2833">
        <w:rPr>
          <w:rFonts w:hint="eastAsia"/>
          <w:color w:val="000000" w:themeColor="text1"/>
        </w:rPr>
        <w:t>，</w:t>
      </w:r>
      <w:r w:rsidRPr="00BD2833">
        <w:rPr>
          <w:rFonts w:hint="eastAsia"/>
          <w:color w:val="000000" w:themeColor="text1"/>
        </w:rPr>
        <w:t>或參酌國有耕地放租實施辦法准予出租。</w:t>
      </w:r>
    </w:p>
    <w:p w14:paraId="1AA4F2DB" w14:textId="77777777" w:rsidR="00D217BF" w:rsidRPr="00BD2833" w:rsidRDefault="00D217BF" w:rsidP="00D217BF">
      <w:pPr>
        <w:pStyle w:val="5"/>
        <w:rPr>
          <w:color w:val="000000" w:themeColor="text1"/>
        </w:rPr>
      </w:pPr>
      <w:proofErr w:type="gramStart"/>
      <w:r w:rsidRPr="00BD2833">
        <w:rPr>
          <w:rFonts w:hint="eastAsia"/>
          <w:color w:val="000000" w:themeColor="text1"/>
        </w:rPr>
        <w:t>臺</w:t>
      </w:r>
      <w:proofErr w:type="gramEnd"/>
      <w:r w:rsidRPr="00BD2833">
        <w:rPr>
          <w:rFonts w:hint="eastAsia"/>
          <w:color w:val="000000" w:themeColor="text1"/>
        </w:rPr>
        <w:t>東縣政府</w:t>
      </w:r>
      <w:r w:rsidR="00905D8C" w:rsidRPr="00BD2833">
        <w:rPr>
          <w:rFonts w:hint="eastAsia"/>
          <w:color w:val="000000" w:themeColor="text1"/>
        </w:rPr>
        <w:t>則</w:t>
      </w:r>
      <w:r w:rsidR="004869E0" w:rsidRPr="00BD2833">
        <w:rPr>
          <w:rFonts w:hint="eastAsia"/>
          <w:color w:val="000000" w:themeColor="text1"/>
        </w:rPr>
        <w:t>以</w:t>
      </w:r>
      <w:r w:rsidRPr="00BD2833">
        <w:rPr>
          <w:rFonts w:hint="eastAsia"/>
          <w:color w:val="000000" w:themeColor="text1"/>
        </w:rPr>
        <w:t>106年5月31日府原地字第1060107574號函</w:t>
      </w:r>
      <w:r w:rsidR="00925860" w:rsidRPr="00BD2833">
        <w:rPr>
          <w:rFonts w:hint="eastAsia"/>
          <w:color w:val="000000" w:themeColor="text1"/>
        </w:rPr>
        <w:t>回應</w:t>
      </w:r>
      <w:r w:rsidRPr="00BD2833">
        <w:rPr>
          <w:rFonts w:hint="eastAsia"/>
          <w:color w:val="000000" w:themeColor="text1"/>
        </w:rPr>
        <w:t>，</w:t>
      </w:r>
      <w:proofErr w:type="gramStart"/>
      <w:r w:rsidR="004869E0" w:rsidRPr="00BD2833">
        <w:rPr>
          <w:rFonts w:hint="eastAsia"/>
          <w:color w:val="000000" w:themeColor="text1"/>
        </w:rPr>
        <w:t>表示</w:t>
      </w:r>
      <w:r w:rsidRPr="00BD2833">
        <w:rPr>
          <w:rFonts w:hAnsi="標楷體" w:hint="eastAsia"/>
          <w:color w:val="000000" w:themeColor="text1"/>
        </w:rPr>
        <w:t>倘經查明</w:t>
      </w:r>
      <w:proofErr w:type="gramEnd"/>
      <w:r w:rsidR="00925860" w:rsidRPr="00BD2833">
        <w:rPr>
          <w:rFonts w:hAnsi="標楷體" w:hint="eastAsia"/>
          <w:color w:val="000000" w:themeColor="text1"/>
        </w:rPr>
        <w:t>系爭土地</w:t>
      </w:r>
      <w:r w:rsidRPr="00BD2833">
        <w:rPr>
          <w:rFonts w:hAnsi="標楷體" w:hint="eastAsia"/>
          <w:color w:val="000000" w:themeColor="text1"/>
        </w:rPr>
        <w:t>確實</w:t>
      </w:r>
      <w:r w:rsidR="00925860" w:rsidRPr="00BD2833">
        <w:rPr>
          <w:rFonts w:hAnsi="標楷體" w:hint="eastAsia"/>
          <w:color w:val="000000" w:themeColor="text1"/>
        </w:rPr>
        <w:t>不</w:t>
      </w:r>
      <w:r w:rsidRPr="00BD2833">
        <w:rPr>
          <w:rFonts w:hAnsi="標楷體" w:hint="eastAsia"/>
          <w:color w:val="000000" w:themeColor="text1"/>
        </w:rPr>
        <w:t>符撤銷要件，該府原則上</w:t>
      </w:r>
      <w:r w:rsidR="00925860" w:rsidRPr="00BD2833">
        <w:rPr>
          <w:rFonts w:hAnsi="標楷體" w:hint="eastAsia"/>
          <w:color w:val="000000" w:themeColor="text1"/>
        </w:rPr>
        <w:t>予以</w:t>
      </w:r>
      <w:r w:rsidRPr="00BD2833">
        <w:rPr>
          <w:rFonts w:hAnsi="標楷體" w:hint="eastAsia"/>
          <w:color w:val="000000" w:themeColor="text1"/>
        </w:rPr>
        <w:t>尊重</w:t>
      </w:r>
      <w:r w:rsidR="00925860" w:rsidRPr="00BD2833">
        <w:rPr>
          <w:rFonts w:hAnsi="標楷體" w:hint="eastAsia"/>
          <w:color w:val="000000" w:themeColor="text1"/>
        </w:rPr>
        <w:t>。</w:t>
      </w:r>
      <w:r w:rsidRPr="00BD2833">
        <w:rPr>
          <w:rFonts w:hAnsi="標楷體" w:hint="eastAsia"/>
          <w:color w:val="000000" w:themeColor="text1"/>
        </w:rPr>
        <w:t>惟因系爭土地</w:t>
      </w:r>
      <w:r w:rsidR="00925860" w:rsidRPr="00BD2833">
        <w:rPr>
          <w:rFonts w:hAnsi="標楷體" w:hint="eastAsia"/>
          <w:color w:val="000000" w:themeColor="text1"/>
        </w:rPr>
        <w:t>中已</w:t>
      </w:r>
      <w:r w:rsidRPr="00BD2833">
        <w:rPr>
          <w:rFonts w:hAnsi="標楷體" w:hint="eastAsia"/>
          <w:color w:val="000000" w:themeColor="text1"/>
        </w:rPr>
        <w:t>有多筆</w:t>
      </w:r>
      <w:r w:rsidR="00925860" w:rsidRPr="00BD2833">
        <w:rPr>
          <w:rFonts w:hAnsi="標楷體" w:hint="eastAsia"/>
          <w:color w:val="000000" w:themeColor="text1"/>
        </w:rPr>
        <w:t>土地</w:t>
      </w:r>
      <w:proofErr w:type="gramStart"/>
      <w:r w:rsidR="00925860" w:rsidRPr="00BD2833">
        <w:rPr>
          <w:rFonts w:hAnsi="標楷體" w:hint="eastAsia"/>
          <w:color w:val="000000" w:themeColor="text1"/>
        </w:rPr>
        <w:t>辦竣</w:t>
      </w:r>
      <w:r w:rsidRPr="00BD2833">
        <w:rPr>
          <w:rFonts w:hAnsi="標楷體" w:hint="eastAsia"/>
          <w:color w:val="000000" w:themeColor="text1"/>
        </w:rPr>
        <w:t>耕作</w:t>
      </w:r>
      <w:proofErr w:type="gramEnd"/>
      <w:r w:rsidRPr="00BD2833">
        <w:rPr>
          <w:rFonts w:hAnsi="標楷體" w:hint="eastAsia"/>
          <w:color w:val="000000" w:themeColor="text1"/>
        </w:rPr>
        <w:t>權</w:t>
      </w:r>
      <w:r w:rsidR="00925860" w:rsidRPr="00BD2833">
        <w:rPr>
          <w:rFonts w:hAnsi="標楷體" w:hint="eastAsia"/>
          <w:color w:val="000000" w:themeColor="text1"/>
        </w:rPr>
        <w:t>、</w:t>
      </w:r>
      <w:r w:rsidRPr="00BD2833">
        <w:rPr>
          <w:rFonts w:hAnsi="標楷體" w:hint="eastAsia"/>
          <w:color w:val="000000" w:themeColor="text1"/>
        </w:rPr>
        <w:t>地上權</w:t>
      </w:r>
      <w:r w:rsidR="00925860" w:rsidRPr="00BD2833">
        <w:rPr>
          <w:rFonts w:hAnsi="標楷體" w:hint="eastAsia"/>
          <w:color w:val="000000" w:themeColor="text1"/>
        </w:rPr>
        <w:t>及</w:t>
      </w:r>
      <w:r w:rsidRPr="00BD2833">
        <w:rPr>
          <w:rFonts w:hAnsi="標楷體" w:hint="eastAsia"/>
          <w:color w:val="000000" w:themeColor="text1"/>
        </w:rPr>
        <w:t>所有權移轉登記，</w:t>
      </w:r>
      <w:r w:rsidR="00925860" w:rsidRPr="00BD2833">
        <w:rPr>
          <w:rFonts w:hAnsi="標楷體" w:hint="eastAsia"/>
          <w:color w:val="000000" w:themeColor="text1"/>
        </w:rPr>
        <w:t>若</w:t>
      </w:r>
      <w:proofErr w:type="gramStart"/>
      <w:r w:rsidRPr="00BD2833">
        <w:rPr>
          <w:rFonts w:hAnsi="標楷體" w:hint="eastAsia"/>
          <w:color w:val="000000" w:themeColor="text1"/>
        </w:rPr>
        <w:t>未</w:t>
      </w:r>
      <w:r w:rsidR="00925860" w:rsidRPr="00BD2833">
        <w:rPr>
          <w:rFonts w:hAnsi="標楷體" w:hint="eastAsia"/>
          <w:color w:val="000000" w:themeColor="text1"/>
        </w:rPr>
        <w:t>完成</w:t>
      </w:r>
      <w:r w:rsidRPr="00BD2833">
        <w:rPr>
          <w:rFonts w:hAnsi="標楷體" w:hint="eastAsia"/>
          <w:color w:val="000000" w:themeColor="text1"/>
        </w:rPr>
        <w:t>塗銷</w:t>
      </w:r>
      <w:proofErr w:type="gramEnd"/>
      <w:r w:rsidR="00925860" w:rsidRPr="00BD2833">
        <w:rPr>
          <w:rFonts w:hAnsi="標楷體" w:hint="eastAsia"/>
          <w:color w:val="000000" w:themeColor="text1"/>
        </w:rPr>
        <w:t>程序</w:t>
      </w:r>
      <w:r w:rsidRPr="00BD2833">
        <w:rPr>
          <w:rFonts w:hAnsi="標楷體" w:hint="eastAsia"/>
          <w:color w:val="000000" w:themeColor="text1"/>
        </w:rPr>
        <w:t>，無法辦理專案出租事宜，</w:t>
      </w:r>
      <w:proofErr w:type="gramStart"/>
      <w:r w:rsidR="00925860" w:rsidRPr="00BD2833">
        <w:rPr>
          <w:rFonts w:hAnsi="標楷體" w:hint="eastAsia"/>
          <w:color w:val="000000" w:themeColor="text1"/>
        </w:rPr>
        <w:t>爰</w:t>
      </w:r>
      <w:proofErr w:type="gramEnd"/>
      <w:r w:rsidRPr="00BD2833">
        <w:rPr>
          <w:rFonts w:hAnsi="標楷體" w:hint="eastAsia"/>
          <w:color w:val="000000" w:themeColor="text1"/>
        </w:rPr>
        <w:t>請金峰鄉公所依該府</w:t>
      </w:r>
      <w:r w:rsidR="00E627D2" w:rsidRPr="00BD2833">
        <w:rPr>
          <w:rFonts w:hAnsi="標楷體" w:hint="eastAsia"/>
          <w:color w:val="000000" w:themeColor="text1"/>
        </w:rPr>
        <w:t>前開</w:t>
      </w:r>
      <w:r w:rsidRPr="00BD2833">
        <w:rPr>
          <w:rFonts w:hAnsi="標楷體" w:hint="eastAsia"/>
          <w:color w:val="000000" w:themeColor="text1"/>
        </w:rPr>
        <w:t>105年3月24日函</w:t>
      </w:r>
      <w:r w:rsidR="00E627D2" w:rsidRPr="00BD2833">
        <w:rPr>
          <w:rFonts w:hAnsi="標楷體" w:hint="eastAsia"/>
          <w:color w:val="000000" w:themeColor="text1"/>
        </w:rPr>
        <w:t>示，先行</w:t>
      </w:r>
      <w:r w:rsidRPr="00BD2833">
        <w:rPr>
          <w:rFonts w:hAnsi="標楷體" w:hint="eastAsia"/>
          <w:color w:val="000000" w:themeColor="text1"/>
        </w:rPr>
        <w:t>辦理塗銷登記後</w:t>
      </w:r>
      <w:r w:rsidR="00E627D2" w:rsidRPr="00BD2833">
        <w:rPr>
          <w:rFonts w:hAnsi="標楷體" w:hint="eastAsia"/>
          <w:color w:val="000000" w:themeColor="text1"/>
        </w:rPr>
        <w:t>，</w:t>
      </w:r>
      <w:r w:rsidRPr="00BD2833">
        <w:rPr>
          <w:rFonts w:hAnsi="標楷體" w:hint="eastAsia"/>
          <w:color w:val="000000" w:themeColor="text1"/>
        </w:rPr>
        <w:t>再報府辦</w:t>
      </w:r>
      <w:r w:rsidR="00E627D2" w:rsidRPr="00BD2833">
        <w:rPr>
          <w:rFonts w:hAnsi="標楷體" w:hint="eastAsia"/>
          <w:color w:val="000000" w:themeColor="text1"/>
        </w:rPr>
        <w:t>理</w:t>
      </w:r>
      <w:r w:rsidRPr="00BD2833">
        <w:rPr>
          <w:rFonts w:hAnsi="標楷體" w:hint="eastAsia"/>
          <w:color w:val="000000" w:themeColor="text1"/>
        </w:rPr>
        <w:t>。</w:t>
      </w:r>
    </w:p>
    <w:p w14:paraId="45057CF9" w14:textId="77777777" w:rsidR="00D217BF" w:rsidRPr="00BD2833" w:rsidRDefault="00D217BF" w:rsidP="00D217BF">
      <w:pPr>
        <w:pStyle w:val="5"/>
        <w:rPr>
          <w:color w:val="000000" w:themeColor="text1"/>
        </w:rPr>
      </w:pPr>
      <w:r w:rsidRPr="00BD2833">
        <w:rPr>
          <w:rFonts w:hAnsi="標楷體" w:hint="eastAsia"/>
          <w:color w:val="000000" w:themeColor="text1"/>
        </w:rPr>
        <w:t>金峰鄉公所</w:t>
      </w:r>
      <w:r w:rsidR="00E627D2" w:rsidRPr="00BD2833">
        <w:rPr>
          <w:rFonts w:hAnsi="標楷體" w:hint="eastAsia"/>
          <w:color w:val="000000" w:themeColor="text1"/>
        </w:rPr>
        <w:t>遂</w:t>
      </w:r>
      <w:r w:rsidRPr="00BD2833">
        <w:rPr>
          <w:rFonts w:hAnsi="標楷體" w:hint="eastAsia"/>
          <w:color w:val="000000" w:themeColor="text1"/>
        </w:rPr>
        <w:t>於106年6月23日</w:t>
      </w:r>
      <w:r w:rsidR="00E627D2" w:rsidRPr="00BD2833">
        <w:rPr>
          <w:rFonts w:hAnsi="標楷體" w:hint="eastAsia"/>
          <w:color w:val="000000" w:themeColor="text1"/>
        </w:rPr>
        <w:t>邀</w:t>
      </w:r>
      <w:r w:rsidR="004869E0" w:rsidRPr="00BD2833">
        <w:rPr>
          <w:rFonts w:hAnsi="標楷體" w:hint="eastAsia"/>
          <w:color w:val="000000" w:themeColor="text1"/>
        </w:rPr>
        <w:t>集相關權利人</w:t>
      </w:r>
      <w:r w:rsidRPr="00BD2833">
        <w:rPr>
          <w:rFonts w:hAnsi="標楷體" w:hint="eastAsia"/>
          <w:color w:val="000000" w:themeColor="text1"/>
        </w:rPr>
        <w:t>召開會議，針對塗銷登記後，續與同等面積設定登記進行協商</w:t>
      </w:r>
      <w:r w:rsidR="009D6E00" w:rsidRPr="00BD2833">
        <w:rPr>
          <w:rFonts w:hAnsi="標楷體" w:hint="eastAsia"/>
          <w:color w:val="000000" w:themeColor="text1"/>
        </w:rPr>
        <w:t>，並決議</w:t>
      </w:r>
      <w:r w:rsidRPr="00BD2833">
        <w:rPr>
          <w:rFonts w:hAnsi="標楷體" w:hint="eastAsia"/>
          <w:color w:val="000000" w:themeColor="text1"/>
        </w:rPr>
        <w:t>於106年11月前</w:t>
      </w:r>
      <w:r w:rsidR="00E627D2" w:rsidRPr="00BD2833">
        <w:rPr>
          <w:rFonts w:hAnsi="標楷體" w:hint="eastAsia"/>
          <w:color w:val="000000" w:themeColor="text1"/>
        </w:rPr>
        <w:t>完成</w:t>
      </w:r>
      <w:r w:rsidRPr="00BD2833">
        <w:rPr>
          <w:rFonts w:hAnsi="標楷體" w:hint="eastAsia"/>
          <w:color w:val="000000" w:themeColor="text1"/>
        </w:rPr>
        <w:t>分割</w:t>
      </w:r>
      <w:proofErr w:type="gramStart"/>
      <w:r w:rsidRPr="00BD2833">
        <w:rPr>
          <w:rFonts w:hAnsi="標楷體" w:hint="eastAsia"/>
          <w:color w:val="000000" w:themeColor="text1"/>
        </w:rPr>
        <w:t>複丈及塗</w:t>
      </w:r>
      <w:proofErr w:type="gramEnd"/>
      <w:r w:rsidRPr="00BD2833">
        <w:rPr>
          <w:rFonts w:hAnsi="標楷體" w:hint="eastAsia"/>
          <w:color w:val="000000" w:themeColor="text1"/>
        </w:rPr>
        <w:t>銷</w:t>
      </w:r>
      <w:r w:rsidR="00E627D2" w:rsidRPr="00BD2833">
        <w:rPr>
          <w:rFonts w:hAnsi="標楷體" w:hint="eastAsia"/>
          <w:color w:val="000000" w:themeColor="text1"/>
        </w:rPr>
        <w:t>作業</w:t>
      </w:r>
      <w:r w:rsidRPr="00BD2833">
        <w:rPr>
          <w:rFonts w:hAnsi="標楷體" w:hint="eastAsia"/>
          <w:color w:val="000000" w:themeColor="text1"/>
        </w:rPr>
        <w:t>，</w:t>
      </w:r>
      <w:r w:rsidR="009D6E00" w:rsidRPr="00BD2833">
        <w:rPr>
          <w:rFonts w:hAnsi="標楷體" w:hint="eastAsia"/>
          <w:color w:val="000000" w:themeColor="text1"/>
        </w:rPr>
        <w:t>再</w:t>
      </w:r>
      <w:r w:rsidR="00E627D2" w:rsidRPr="00BD2833">
        <w:rPr>
          <w:rFonts w:hAnsi="標楷體" w:hint="eastAsia"/>
          <w:color w:val="000000" w:themeColor="text1"/>
        </w:rPr>
        <w:t>於</w:t>
      </w:r>
      <w:r w:rsidRPr="00BD2833">
        <w:rPr>
          <w:rFonts w:hAnsi="標楷體" w:hint="eastAsia"/>
          <w:color w:val="000000" w:themeColor="text1"/>
        </w:rPr>
        <w:t>107年3</w:t>
      </w:r>
      <w:r w:rsidR="009D6E00" w:rsidRPr="00BD2833">
        <w:rPr>
          <w:rFonts w:hAnsi="標楷體" w:hint="eastAsia"/>
          <w:color w:val="000000" w:themeColor="text1"/>
        </w:rPr>
        <w:t>月</w:t>
      </w:r>
      <w:r w:rsidRPr="00BD2833">
        <w:rPr>
          <w:rFonts w:hAnsi="標楷體" w:hint="eastAsia"/>
          <w:color w:val="000000" w:themeColor="text1"/>
        </w:rPr>
        <w:t>完成土地權利公告分配、提交</w:t>
      </w:r>
      <w:r w:rsidR="00BA41E7" w:rsidRPr="00BD2833">
        <w:rPr>
          <w:rFonts w:hAnsi="標楷體" w:hint="eastAsia"/>
          <w:color w:val="000000" w:themeColor="text1"/>
        </w:rPr>
        <w:t>原住民保留地</w:t>
      </w:r>
      <w:r w:rsidRPr="00BD2833">
        <w:rPr>
          <w:rFonts w:hAnsi="標楷體" w:hint="eastAsia"/>
          <w:color w:val="000000" w:themeColor="text1"/>
        </w:rPr>
        <w:t>土地權利審查</w:t>
      </w:r>
      <w:r w:rsidR="00B71960" w:rsidRPr="00BD2833">
        <w:rPr>
          <w:rFonts w:hAnsi="標楷體" w:hint="eastAsia"/>
          <w:color w:val="000000" w:themeColor="text1"/>
        </w:rPr>
        <w:t>委員</w:t>
      </w:r>
      <w:r w:rsidRPr="00BD2833">
        <w:rPr>
          <w:rFonts w:hAnsi="標楷體" w:hint="eastAsia"/>
          <w:color w:val="000000" w:themeColor="text1"/>
        </w:rPr>
        <w:t>會審議及函請土地登記機關</w:t>
      </w:r>
      <w:r w:rsidR="00905D8C" w:rsidRPr="00BD2833">
        <w:rPr>
          <w:rFonts w:hAnsi="標楷體" w:hint="eastAsia"/>
          <w:color w:val="000000" w:themeColor="text1"/>
        </w:rPr>
        <w:t>辦理</w:t>
      </w:r>
      <w:r w:rsidRPr="00BD2833">
        <w:rPr>
          <w:rFonts w:hAnsi="標楷體" w:hint="eastAsia"/>
          <w:color w:val="000000" w:themeColor="text1"/>
        </w:rPr>
        <w:t>權利回復登記。</w:t>
      </w:r>
      <w:proofErr w:type="gramStart"/>
      <w:r w:rsidR="008D6160" w:rsidRPr="00BD2833">
        <w:rPr>
          <w:rFonts w:hAnsi="標楷體" w:hint="eastAsia"/>
          <w:color w:val="000000" w:themeColor="text1"/>
        </w:rPr>
        <w:t>惟</w:t>
      </w:r>
      <w:r w:rsidR="00E627D2" w:rsidRPr="00BD2833">
        <w:rPr>
          <w:rFonts w:hAnsi="標楷體" w:hint="eastAsia"/>
          <w:color w:val="000000" w:themeColor="text1"/>
        </w:rPr>
        <w:t>系爭</w:t>
      </w:r>
      <w:proofErr w:type="gramEnd"/>
      <w:r w:rsidR="00E627D2" w:rsidRPr="00BD2833">
        <w:rPr>
          <w:rFonts w:hAnsi="標楷體" w:hint="eastAsia"/>
          <w:color w:val="000000" w:themeColor="text1"/>
        </w:rPr>
        <w:t>土地直</w:t>
      </w:r>
      <w:r w:rsidRPr="00BD2833">
        <w:rPr>
          <w:rFonts w:hAnsi="標楷體" w:hint="eastAsia"/>
          <w:color w:val="000000" w:themeColor="text1"/>
        </w:rPr>
        <w:t>至110年3月24日</w:t>
      </w:r>
      <w:r w:rsidR="00E627D2" w:rsidRPr="00BD2833">
        <w:rPr>
          <w:rFonts w:hAnsi="標楷體" w:hint="eastAsia"/>
          <w:color w:val="000000" w:themeColor="text1"/>
        </w:rPr>
        <w:t>始</w:t>
      </w:r>
      <w:r w:rsidRPr="00BD2833">
        <w:rPr>
          <w:rFonts w:hAnsi="標楷體" w:hint="eastAsia"/>
          <w:color w:val="000000" w:themeColor="text1"/>
        </w:rPr>
        <w:t>完成</w:t>
      </w:r>
      <w:r w:rsidR="004869E0" w:rsidRPr="00BD2833">
        <w:rPr>
          <w:rFonts w:hAnsi="標楷體" w:hint="eastAsia"/>
          <w:color w:val="000000" w:themeColor="text1"/>
        </w:rPr>
        <w:t>所有權及他項權利</w:t>
      </w:r>
      <w:r w:rsidRPr="00BD2833">
        <w:rPr>
          <w:rFonts w:hAnsi="標楷體" w:hint="eastAsia"/>
          <w:color w:val="000000" w:themeColor="text1"/>
        </w:rPr>
        <w:t>塗銷登記</w:t>
      </w:r>
      <w:r w:rsidR="00E627D2" w:rsidRPr="00BD2833">
        <w:rPr>
          <w:rFonts w:hAnsi="標楷體" w:hint="eastAsia"/>
          <w:color w:val="000000" w:themeColor="text1"/>
        </w:rPr>
        <w:t>，</w:t>
      </w:r>
      <w:r w:rsidR="00905D8C" w:rsidRPr="00BD2833">
        <w:rPr>
          <w:rFonts w:hAnsi="標楷體" w:hint="eastAsia"/>
          <w:color w:val="000000" w:themeColor="text1"/>
        </w:rPr>
        <w:t>歷時將近4年，</w:t>
      </w:r>
      <w:r w:rsidR="00E627D2" w:rsidRPr="00BD2833">
        <w:rPr>
          <w:rFonts w:hAnsi="標楷體" w:hint="eastAsia"/>
          <w:color w:val="000000" w:themeColor="text1"/>
        </w:rPr>
        <w:t>辦理</w:t>
      </w:r>
      <w:proofErr w:type="gramStart"/>
      <w:r w:rsidR="00E627D2" w:rsidRPr="00BD2833">
        <w:rPr>
          <w:rFonts w:hAnsi="標楷體" w:hint="eastAsia"/>
          <w:color w:val="000000" w:themeColor="text1"/>
        </w:rPr>
        <w:t>進度遠遲於</w:t>
      </w:r>
      <w:proofErr w:type="gramEnd"/>
      <w:r w:rsidR="00E627D2" w:rsidRPr="00BD2833">
        <w:rPr>
          <w:rFonts w:hAnsi="標楷體" w:hint="eastAsia"/>
          <w:color w:val="000000" w:themeColor="text1"/>
        </w:rPr>
        <w:t>原定時程</w:t>
      </w:r>
      <w:r w:rsidR="004869E0" w:rsidRPr="00BD2833">
        <w:rPr>
          <w:rStyle w:val="afe"/>
          <w:rFonts w:hAnsi="標楷體"/>
          <w:color w:val="000000" w:themeColor="text1"/>
        </w:rPr>
        <w:footnoteReference w:id="4"/>
      </w:r>
      <w:r w:rsidRPr="00BD2833">
        <w:rPr>
          <w:rFonts w:hAnsi="標楷體" w:hint="eastAsia"/>
          <w:color w:val="000000" w:themeColor="text1"/>
        </w:rPr>
        <w:t>。</w:t>
      </w:r>
    </w:p>
    <w:p w14:paraId="7E9825E2" w14:textId="77777777" w:rsidR="00ED6431" w:rsidRPr="00BD2833" w:rsidRDefault="00E63E80" w:rsidP="00C34EA5">
      <w:pPr>
        <w:pStyle w:val="4"/>
        <w:rPr>
          <w:bCs/>
          <w:color w:val="000000" w:themeColor="text1"/>
        </w:rPr>
      </w:pPr>
      <w:r w:rsidRPr="00BD2833">
        <w:rPr>
          <w:rFonts w:hint="eastAsia"/>
          <w:bCs/>
          <w:color w:val="000000" w:themeColor="text1"/>
        </w:rPr>
        <w:t>金峰鄉公所</w:t>
      </w:r>
      <w:r w:rsidR="00C34EA5" w:rsidRPr="00BD2833">
        <w:rPr>
          <w:rFonts w:hint="eastAsia"/>
          <w:bCs/>
          <w:color w:val="000000" w:themeColor="text1"/>
        </w:rPr>
        <w:t>雖</w:t>
      </w:r>
      <w:r w:rsidR="00056D6F" w:rsidRPr="00BD2833">
        <w:rPr>
          <w:rFonts w:hint="eastAsia"/>
          <w:bCs/>
          <w:color w:val="000000" w:themeColor="text1"/>
        </w:rPr>
        <w:t>於105年間</w:t>
      </w:r>
      <w:r w:rsidR="004876BB" w:rsidRPr="00BD2833">
        <w:rPr>
          <w:rFonts w:hint="eastAsia"/>
          <w:bCs/>
          <w:color w:val="000000" w:themeColor="text1"/>
        </w:rPr>
        <w:t>建議准予</w:t>
      </w:r>
      <w:r w:rsidR="00FA724D" w:rsidRPr="00BD2833">
        <w:rPr>
          <w:rFonts w:hint="eastAsia"/>
          <w:bCs/>
          <w:color w:val="000000" w:themeColor="text1"/>
        </w:rPr>
        <w:t>專案出租，</w:t>
      </w:r>
      <w:r w:rsidR="002A0AB3" w:rsidRPr="00BD2833">
        <w:rPr>
          <w:rFonts w:hint="eastAsia"/>
          <w:bCs/>
          <w:color w:val="000000" w:themeColor="text1"/>
        </w:rPr>
        <w:t>並</w:t>
      </w:r>
      <w:r w:rsidR="0000534A" w:rsidRPr="00BD2833">
        <w:rPr>
          <w:rFonts w:hint="eastAsia"/>
          <w:bCs/>
          <w:color w:val="000000" w:themeColor="text1"/>
        </w:rPr>
        <w:t>依</w:t>
      </w:r>
      <w:proofErr w:type="gramStart"/>
      <w:r w:rsidR="0000534A" w:rsidRPr="00BD2833">
        <w:rPr>
          <w:rFonts w:hint="eastAsia"/>
          <w:bCs/>
          <w:color w:val="000000" w:themeColor="text1"/>
        </w:rPr>
        <w:t>臺</w:t>
      </w:r>
      <w:proofErr w:type="gramEnd"/>
      <w:r w:rsidR="0000534A" w:rsidRPr="00BD2833">
        <w:rPr>
          <w:rFonts w:hint="eastAsia"/>
          <w:bCs/>
          <w:color w:val="000000" w:themeColor="text1"/>
        </w:rPr>
        <w:t>東縣政府函示，</w:t>
      </w:r>
      <w:r w:rsidR="008D6160" w:rsidRPr="00BD2833">
        <w:rPr>
          <w:rFonts w:hint="eastAsia"/>
          <w:bCs/>
          <w:color w:val="000000" w:themeColor="text1"/>
        </w:rPr>
        <w:t>自106年起</w:t>
      </w:r>
      <w:r w:rsidR="004876BB" w:rsidRPr="00BD2833">
        <w:rPr>
          <w:rFonts w:hint="eastAsia"/>
          <w:bCs/>
          <w:color w:val="000000" w:themeColor="text1"/>
        </w:rPr>
        <w:t>，</w:t>
      </w:r>
      <w:r w:rsidR="003532DF" w:rsidRPr="00BD2833">
        <w:rPr>
          <w:rFonts w:hint="eastAsia"/>
          <w:bCs/>
          <w:color w:val="000000" w:themeColor="text1"/>
        </w:rPr>
        <w:t>推動</w:t>
      </w:r>
      <w:r w:rsidR="0000534A" w:rsidRPr="00BD2833">
        <w:rPr>
          <w:rFonts w:hint="eastAsia"/>
          <w:bCs/>
          <w:color w:val="000000" w:themeColor="text1"/>
        </w:rPr>
        <w:t>辦理</w:t>
      </w:r>
      <w:r w:rsidR="00FA724D" w:rsidRPr="00BD2833">
        <w:rPr>
          <w:rFonts w:hint="eastAsia"/>
          <w:bCs/>
          <w:color w:val="000000" w:themeColor="text1"/>
        </w:rPr>
        <w:t>系爭土地</w:t>
      </w:r>
      <w:r w:rsidR="002A0AB3" w:rsidRPr="00BD2833">
        <w:rPr>
          <w:rFonts w:hint="eastAsia"/>
          <w:bCs/>
          <w:color w:val="000000" w:themeColor="text1"/>
        </w:rPr>
        <w:t>前已設定之</w:t>
      </w:r>
      <w:r w:rsidR="00FA724D" w:rsidRPr="00BD2833">
        <w:rPr>
          <w:rFonts w:hint="eastAsia"/>
          <w:bCs/>
          <w:color w:val="000000" w:themeColor="text1"/>
        </w:rPr>
        <w:t>地上權、耕作權及所有權</w:t>
      </w:r>
      <w:r w:rsidR="008D6160" w:rsidRPr="00BD2833">
        <w:rPr>
          <w:rFonts w:hint="eastAsia"/>
          <w:bCs/>
          <w:color w:val="000000" w:themeColor="text1"/>
        </w:rPr>
        <w:t>塗銷</w:t>
      </w:r>
      <w:r w:rsidR="00FA724D" w:rsidRPr="00BD2833">
        <w:rPr>
          <w:rFonts w:hint="eastAsia"/>
          <w:bCs/>
          <w:color w:val="000000" w:themeColor="text1"/>
        </w:rPr>
        <w:t>登記，</w:t>
      </w:r>
      <w:r w:rsidR="00D700FF" w:rsidRPr="00BD2833">
        <w:rPr>
          <w:rFonts w:hint="eastAsia"/>
          <w:bCs/>
          <w:color w:val="000000" w:themeColor="text1"/>
        </w:rPr>
        <w:t>惟</w:t>
      </w:r>
      <w:r w:rsidR="00056D6F" w:rsidRPr="00BD2833">
        <w:rPr>
          <w:rFonts w:hint="eastAsia"/>
          <w:bCs/>
          <w:color w:val="000000" w:themeColor="text1"/>
        </w:rPr>
        <w:t>嗣後</w:t>
      </w:r>
      <w:r w:rsidR="0092207A" w:rsidRPr="00BD2833">
        <w:rPr>
          <w:rFonts w:hint="eastAsia"/>
          <w:bCs/>
          <w:color w:val="000000" w:themeColor="text1"/>
        </w:rPr>
        <w:t>陳訴人希望針對已完成塗銷登記者，先准予辦理承租手續，</w:t>
      </w:r>
      <w:r w:rsidR="00B82427" w:rsidRPr="00BD2833">
        <w:rPr>
          <w:rFonts w:hint="eastAsia"/>
          <w:bCs/>
          <w:color w:val="000000" w:themeColor="text1"/>
        </w:rPr>
        <w:t>該所</w:t>
      </w:r>
      <w:r w:rsidR="0000534A" w:rsidRPr="00BD2833">
        <w:rPr>
          <w:rFonts w:hint="eastAsia"/>
          <w:bCs/>
          <w:color w:val="000000" w:themeColor="text1"/>
        </w:rPr>
        <w:t>卻</w:t>
      </w:r>
      <w:r w:rsidR="005136E8" w:rsidRPr="00BD2833">
        <w:rPr>
          <w:rFonts w:hint="eastAsia"/>
          <w:bCs/>
          <w:color w:val="000000" w:themeColor="text1"/>
        </w:rPr>
        <w:t>又</w:t>
      </w:r>
      <w:r w:rsidRPr="00BD2833">
        <w:rPr>
          <w:rFonts w:hint="eastAsia"/>
          <w:bCs/>
          <w:color w:val="000000" w:themeColor="text1"/>
        </w:rPr>
        <w:t>認</w:t>
      </w:r>
      <w:r w:rsidR="00D700FF" w:rsidRPr="00BD2833">
        <w:rPr>
          <w:rFonts w:hint="eastAsia"/>
          <w:bCs/>
          <w:color w:val="000000" w:themeColor="text1"/>
        </w:rPr>
        <w:t>定</w:t>
      </w:r>
      <w:r w:rsidRPr="00BD2833">
        <w:rPr>
          <w:rFonts w:hint="eastAsia"/>
          <w:bCs/>
          <w:color w:val="000000" w:themeColor="text1"/>
        </w:rPr>
        <w:t>陳訴人不符合承租規定</w:t>
      </w:r>
      <w:r w:rsidR="0000534A" w:rsidRPr="00BD2833">
        <w:rPr>
          <w:rFonts w:hint="eastAsia"/>
          <w:bCs/>
          <w:color w:val="000000" w:themeColor="text1"/>
        </w:rPr>
        <w:t>，否准</w:t>
      </w:r>
      <w:r w:rsidR="003532DF" w:rsidRPr="00BD2833">
        <w:rPr>
          <w:rFonts w:hint="eastAsia"/>
          <w:bCs/>
          <w:color w:val="000000" w:themeColor="text1"/>
        </w:rPr>
        <w:t>陳訴人</w:t>
      </w:r>
      <w:r w:rsidR="0000534A" w:rsidRPr="00BD2833">
        <w:rPr>
          <w:rFonts w:hint="eastAsia"/>
          <w:bCs/>
          <w:color w:val="000000" w:themeColor="text1"/>
        </w:rPr>
        <w:t>申請</w:t>
      </w:r>
      <w:r w:rsidR="003532DF" w:rsidRPr="00BD2833">
        <w:rPr>
          <w:rFonts w:hint="eastAsia"/>
          <w:bCs/>
          <w:color w:val="000000" w:themeColor="text1"/>
        </w:rPr>
        <w:t>租</w:t>
      </w:r>
      <w:r w:rsidR="00056D6F" w:rsidRPr="00BD2833">
        <w:rPr>
          <w:rFonts w:hint="eastAsia"/>
          <w:bCs/>
          <w:color w:val="000000" w:themeColor="text1"/>
        </w:rPr>
        <w:t>用</w:t>
      </w:r>
      <w:r w:rsidR="003532DF" w:rsidRPr="00BD2833">
        <w:rPr>
          <w:rFonts w:hint="eastAsia"/>
          <w:bCs/>
          <w:color w:val="000000" w:themeColor="text1"/>
        </w:rPr>
        <w:t>之請求</w:t>
      </w:r>
      <w:r w:rsidR="00D700FF" w:rsidRPr="00BD2833">
        <w:rPr>
          <w:rFonts w:hint="eastAsia"/>
          <w:bCs/>
          <w:color w:val="000000" w:themeColor="text1"/>
        </w:rPr>
        <w:t>。</w:t>
      </w:r>
      <w:r w:rsidRPr="00BD2833">
        <w:rPr>
          <w:rFonts w:hint="eastAsia"/>
          <w:bCs/>
          <w:color w:val="000000" w:themeColor="text1"/>
        </w:rPr>
        <w:t>相關</w:t>
      </w:r>
      <w:r w:rsidR="002A0AB3" w:rsidRPr="00BD2833">
        <w:rPr>
          <w:rFonts w:hint="eastAsia"/>
          <w:bCs/>
          <w:color w:val="000000" w:themeColor="text1"/>
        </w:rPr>
        <w:t>公文</w:t>
      </w:r>
      <w:proofErr w:type="gramStart"/>
      <w:r w:rsidR="002A0AB3" w:rsidRPr="00BD2833">
        <w:rPr>
          <w:rFonts w:hint="eastAsia"/>
          <w:bCs/>
          <w:color w:val="000000" w:themeColor="text1"/>
        </w:rPr>
        <w:t>臚</w:t>
      </w:r>
      <w:proofErr w:type="gramEnd"/>
      <w:r w:rsidR="002A0AB3" w:rsidRPr="00BD2833">
        <w:rPr>
          <w:rFonts w:hint="eastAsia"/>
          <w:bCs/>
          <w:color w:val="000000" w:themeColor="text1"/>
        </w:rPr>
        <w:t>述</w:t>
      </w:r>
      <w:r w:rsidRPr="00BD2833">
        <w:rPr>
          <w:rFonts w:hint="eastAsia"/>
          <w:bCs/>
          <w:color w:val="000000" w:themeColor="text1"/>
        </w:rPr>
        <w:t>如</w:t>
      </w:r>
      <w:r w:rsidR="00D700FF" w:rsidRPr="00BD2833">
        <w:rPr>
          <w:rFonts w:hint="eastAsia"/>
          <w:bCs/>
          <w:color w:val="000000" w:themeColor="text1"/>
        </w:rPr>
        <w:t>下</w:t>
      </w:r>
      <w:r w:rsidRPr="00BD2833">
        <w:rPr>
          <w:rFonts w:hint="eastAsia"/>
          <w:bCs/>
          <w:color w:val="000000" w:themeColor="text1"/>
        </w:rPr>
        <w:t>：</w:t>
      </w:r>
    </w:p>
    <w:p w14:paraId="2DF24F9B" w14:textId="77777777" w:rsidR="00E63E80" w:rsidRPr="00BD2833" w:rsidRDefault="00E63E80" w:rsidP="00C34EA5">
      <w:pPr>
        <w:pStyle w:val="5"/>
        <w:rPr>
          <w:color w:val="000000" w:themeColor="text1"/>
        </w:rPr>
      </w:pPr>
      <w:r w:rsidRPr="00BD2833">
        <w:rPr>
          <w:rFonts w:hint="eastAsia"/>
          <w:color w:val="000000" w:themeColor="text1"/>
        </w:rPr>
        <w:t>金峰鄉公所108年10月23</w:t>
      </w:r>
      <w:proofErr w:type="gramStart"/>
      <w:r w:rsidRPr="00BD2833">
        <w:rPr>
          <w:rFonts w:hint="eastAsia"/>
          <w:color w:val="000000" w:themeColor="text1"/>
        </w:rPr>
        <w:t>日金鄉農字第1080013627號</w:t>
      </w:r>
      <w:proofErr w:type="gramEnd"/>
      <w:r w:rsidRPr="00BD2833">
        <w:rPr>
          <w:rFonts w:hint="eastAsia"/>
          <w:color w:val="000000" w:themeColor="text1"/>
        </w:rPr>
        <w:t>函復陳訴人略</w:t>
      </w:r>
      <w:proofErr w:type="gramStart"/>
      <w:r w:rsidRPr="00BD2833">
        <w:rPr>
          <w:rFonts w:hint="eastAsia"/>
          <w:color w:val="000000" w:themeColor="text1"/>
        </w:rPr>
        <w:t>以</w:t>
      </w:r>
      <w:proofErr w:type="gramEnd"/>
      <w:r w:rsidRPr="00BD2833">
        <w:rPr>
          <w:rFonts w:hint="eastAsia"/>
          <w:color w:val="000000" w:themeColor="text1"/>
        </w:rPr>
        <w:t>，</w:t>
      </w:r>
      <w:r w:rsidR="00D700FF" w:rsidRPr="00BD2833">
        <w:rPr>
          <w:rFonts w:hint="eastAsia"/>
          <w:color w:val="000000" w:themeColor="text1"/>
        </w:rPr>
        <w:t>依</w:t>
      </w:r>
      <w:r w:rsidRPr="00BD2833">
        <w:rPr>
          <w:rFonts w:hint="eastAsia"/>
          <w:color w:val="000000" w:themeColor="text1"/>
        </w:rPr>
        <w:t>原住民保留地開發管理辦法第28條</w:t>
      </w:r>
      <w:r w:rsidR="00056D6F" w:rsidRPr="00BD2833">
        <w:rPr>
          <w:rFonts w:hint="eastAsia"/>
          <w:color w:val="000000" w:themeColor="text1"/>
        </w:rPr>
        <w:t>規定</w:t>
      </w:r>
      <w:r w:rsidR="00D700FF" w:rsidRPr="00BD2833">
        <w:rPr>
          <w:rFonts w:hint="eastAsia"/>
          <w:color w:val="000000" w:themeColor="text1"/>
        </w:rPr>
        <w:t>及內政部87年1月22日台（87）內地字第8702156號函釋</w:t>
      </w:r>
      <w:r w:rsidRPr="00BD2833">
        <w:rPr>
          <w:rFonts w:hint="eastAsia"/>
          <w:color w:val="000000" w:themeColor="text1"/>
        </w:rPr>
        <w:t>，非原住民</w:t>
      </w:r>
      <w:r w:rsidR="00D700FF" w:rsidRPr="00BD2833">
        <w:rPr>
          <w:rFonts w:hint="eastAsia"/>
          <w:color w:val="000000" w:themeColor="text1"/>
        </w:rPr>
        <w:t>於</w:t>
      </w:r>
      <w:r w:rsidRPr="00BD2833">
        <w:rPr>
          <w:rFonts w:hint="eastAsia"/>
          <w:color w:val="000000" w:themeColor="text1"/>
        </w:rPr>
        <w:t>該辦法</w:t>
      </w:r>
      <w:r w:rsidR="00056D6F" w:rsidRPr="00BD2833">
        <w:rPr>
          <w:rFonts w:hint="eastAsia"/>
          <w:color w:val="000000" w:themeColor="text1"/>
        </w:rPr>
        <w:t>79年3月26日</w:t>
      </w:r>
      <w:r w:rsidRPr="00BD2833">
        <w:rPr>
          <w:rFonts w:hint="eastAsia"/>
          <w:color w:val="000000" w:themeColor="text1"/>
        </w:rPr>
        <w:t>施行前已租用原住民保留地繼續自耕或自用者，得繼續承租</w:t>
      </w:r>
      <w:r w:rsidR="00D700FF" w:rsidRPr="00BD2833">
        <w:rPr>
          <w:rFonts w:hint="eastAsia"/>
          <w:color w:val="000000" w:themeColor="text1"/>
        </w:rPr>
        <w:t>。該</w:t>
      </w:r>
      <w:r w:rsidR="00056D6F" w:rsidRPr="00BD2833">
        <w:rPr>
          <w:rFonts w:hint="eastAsia"/>
          <w:color w:val="000000" w:themeColor="text1"/>
        </w:rPr>
        <w:t>函</w:t>
      </w:r>
      <w:r w:rsidR="002A0AB3" w:rsidRPr="00BD2833">
        <w:rPr>
          <w:rFonts w:hint="eastAsia"/>
          <w:color w:val="000000" w:themeColor="text1"/>
        </w:rPr>
        <w:t>接續表示</w:t>
      </w:r>
      <w:r w:rsidR="00D700FF" w:rsidRPr="00BD2833">
        <w:rPr>
          <w:rFonts w:hint="eastAsia"/>
          <w:color w:val="000000" w:themeColor="text1"/>
        </w:rPr>
        <w:t>，</w:t>
      </w:r>
      <w:r w:rsidRPr="00BD2833">
        <w:rPr>
          <w:rFonts w:hint="eastAsia"/>
          <w:color w:val="000000" w:themeColor="text1"/>
        </w:rPr>
        <w:t>系爭土地</w:t>
      </w:r>
      <w:r w:rsidR="00D700FF" w:rsidRPr="00BD2833">
        <w:rPr>
          <w:rFonts w:hint="eastAsia"/>
          <w:color w:val="000000" w:themeColor="text1"/>
        </w:rPr>
        <w:t>係依</w:t>
      </w:r>
      <w:r w:rsidRPr="00BD2833">
        <w:rPr>
          <w:rFonts w:hint="eastAsia"/>
          <w:color w:val="000000" w:themeColor="text1"/>
        </w:rPr>
        <w:t>行政院79年1月8日</w:t>
      </w:r>
      <w:r w:rsidR="003F5976" w:rsidRPr="00BD2833">
        <w:rPr>
          <w:rFonts w:hint="eastAsia"/>
          <w:color w:val="000000" w:themeColor="text1"/>
        </w:rPr>
        <w:t>台</w:t>
      </w:r>
      <w:r w:rsidRPr="00BD2833">
        <w:rPr>
          <w:rFonts w:hint="eastAsia"/>
          <w:color w:val="000000" w:themeColor="text1"/>
        </w:rPr>
        <w:t>79內字第351號函核定增編為原住民保留地，倘陳訴人於該辦法施行前已訂定租約並有案可</w:t>
      </w:r>
      <w:proofErr w:type="gramStart"/>
      <w:r w:rsidRPr="00BD2833">
        <w:rPr>
          <w:rFonts w:hint="eastAsia"/>
          <w:color w:val="000000" w:themeColor="text1"/>
        </w:rPr>
        <w:t>稽</w:t>
      </w:r>
      <w:proofErr w:type="gramEnd"/>
      <w:r w:rsidRPr="00BD2833">
        <w:rPr>
          <w:rFonts w:hint="eastAsia"/>
          <w:color w:val="000000" w:themeColor="text1"/>
        </w:rPr>
        <w:t>，請惠予提供資料，</w:t>
      </w:r>
      <w:proofErr w:type="gramStart"/>
      <w:r w:rsidRPr="00BD2833">
        <w:rPr>
          <w:rFonts w:hint="eastAsia"/>
          <w:color w:val="000000" w:themeColor="text1"/>
        </w:rPr>
        <w:t>俾</w:t>
      </w:r>
      <w:proofErr w:type="gramEnd"/>
      <w:r w:rsidRPr="00BD2833">
        <w:rPr>
          <w:rFonts w:hint="eastAsia"/>
          <w:color w:val="000000" w:themeColor="text1"/>
        </w:rPr>
        <w:t>依上開規定協助受理。倘無資料提供，</w:t>
      </w:r>
      <w:r w:rsidR="002A0AB3" w:rsidRPr="00BD2833">
        <w:rPr>
          <w:rFonts w:hint="eastAsia"/>
          <w:color w:val="000000" w:themeColor="text1"/>
        </w:rPr>
        <w:t>則</w:t>
      </w:r>
      <w:r w:rsidRPr="00BD2833">
        <w:rPr>
          <w:rFonts w:hint="eastAsia"/>
          <w:color w:val="000000" w:themeColor="text1"/>
        </w:rPr>
        <w:t>將依原住民保留地開發管理辦法第20條規定，擬具分配計畫提經</w:t>
      </w:r>
      <w:r w:rsidR="00BA41E7" w:rsidRPr="00BD2833">
        <w:rPr>
          <w:rFonts w:hint="eastAsia"/>
          <w:color w:val="000000" w:themeColor="text1"/>
        </w:rPr>
        <w:t>原住民保留地</w:t>
      </w:r>
      <w:r w:rsidRPr="00BD2833">
        <w:rPr>
          <w:rFonts w:hint="eastAsia"/>
          <w:color w:val="000000" w:themeColor="text1"/>
        </w:rPr>
        <w:t>土地權利審查委員會審查並公告後，受理申請分配。</w:t>
      </w:r>
    </w:p>
    <w:p w14:paraId="43E4B491" w14:textId="26422024" w:rsidR="00E63E80" w:rsidRPr="00BD2833" w:rsidRDefault="00E63E80" w:rsidP="00C34EA5">
      <w:pPr>
        <w:pStyle w:val="5"/>
        <w:rPr>
          <w:color w:val="000000" w:themeColor="text1"/>
        </w:rPr>
      </w:pPr>
      <w:r w:rsidRPr="00BD2833">
        <w:rPr>
          <w:rFonts w:hint="eastAsia"/>
          <w:color w:val="000000" w:themeColor="text1"/>
        </w:rPr>
        <w:t>金峰鄉公所109年5月25</w:t>
      </w:r>
      <w:proofErr w:type="gramStart"/>
      <w:r w:rsidRPr="00BD2833">
        <w:rPr>
          <w:rFonts w:hint="eastAsia"/>
          <w:color w:val="000000" w:themeColor="text1"/>
        </w:rPr>
        <w:t>日金鄉農字第1090006626號</w:t>
      </w:r>
      <w:proofErr w:type="gramEnd"/>
      <w:r w:rsidRPr="00BD2833">
        <w:rPr>
          <w:rFonts w:hint="eastAsia"/>
          <w:color w:val="000000" w:themeColor="text1"/>
        </w:rPr>
        <w:t>函復陳訴人略</w:t>
      </w:r>
      <w:proofErr w:type="gramStart"/>
      <w:r w:rsidRPr="00BD2833">
        <w:rPr>
          <w:rFonts w:hint="eastAsia"/>
          <w:color w:val="000000" w:themeColor="text1"/>
        </w:rPr>
        <w:t>以</w:t>
      </w:r>
      <w:proofErr w:type="gramEnd"/>
      <w:r w:rsidRPr="00BD2833">
        <w:rPr>
          <w:rFonts w:hint="eastAsia"/>
          <w:color w:val="000000" w:themeColor="text1"/>
        </w:rPr>
        <w:t>，</w:t>
      </w:r>
      <w:r w:rsidR="00723BF7" w:rsidRPr="00BD2833">
        <w:rPr>
          <w:rFonts w:hint="eastAsia"/>
          <w:color w:val="000000" w:themeColor="text1"/>
        </w:rPr>
        <w:t>金○段</w:t>
      </w:r>
      <w:r w:rsidRPr="00BD2833">
        <w:rPr>
          <w:rFonts w:hint="eastAsia"/>
          <w:color w:val="000000" w:themeColor="text1"/>
        </w:rPr>
        <w:t>係增編之原住民保留地，依據撤銷增編原住民保留地原則，</w:t>
      </w:r>
      <w:proofErr w:type="gramStart"/>
      <w:r w:rsidRPr="00BD2833">
        <w:rPr>
          <w:rFonts w:hint="eastAsia"/>
          <w:color w:val="000000" w:themeColor="text1"/>
        </w:rPr>
        <w:t>該段別不符</w:t>
      </w:r>
      <w:proofErr w:type="gramEnd"/>
      <w:r w:rsidRPr="00BD2833">
        <w:rPr>
          <w:rFonts w:hint="eastAsia"/>
          <w:color w:val="000000" w:themeColor="text1"/>
        </w:rPr>
        <w:t>撤銷原則，陳訴人如申請租用</w:t>
      </w:r>
      <w:r w:rsidR="00B71960" w:rsidRPr="00BD2833">
        <w:rPr>
          <w:rFonts w:hint="eastAsia"/>
          <w:color w:val="000000" w:themeColor="text1"/>
        </w:rPr>
        <w:t>，</w:t>
      </w:r>
      <w:r w:rsidRPr="00BD2833">
        <w:rPr>
          <w:rFonts w:hint="eastAsia"/>
          <w:color w:val="000000" w:themeColor="text1"/>
        </w:rPr>
        <w:t>無以為據。</w:t>
      </w:r>
    </w:p>
    <w:p w14:paraId="37EFEE8D" w14:textId="77777777" w:rsidR="00BB5D48" w:rsidRPr="00BD2833" w:rsidRDefault="00D51054" w:rsidP="00DC45AF">
      <w:pPr>
        <w:pStyle w:val="3"/>
        <w:rPr>
          <w:color w:val="000000" w:themeColor="text1"/>
        </w:rPr>
      </w:pPr>
      <w:r w:rsidRPr="00BD2833">
        <w:rPr>
          <w:rFonts w:hint="eastAsia"/>
          <w:color w:val="000000" w:themeColor="text1"/>
        </w:rPr>
        <w:t>原民會固然認為系爭土地不符撤銷增編原住民保留地與專案放租之規定，金峰鄉</w:t>
      </w:r>
      <w:proofErr w:type="gramStart"/>
      <w:r w:rsidRPr="00BD2833">
        <w:rPr>
          <w:rFonts w:hint="eastAsia"/>
          <w:color w:val="000000" w:themeColor="text1"/>
        </w:rPr>
        <w:t>公所否</w:t>
      </w:r>
      <w:proofErr w:type="gramEnd"/>
      <w:r w:rsidRPr="00BD2833">
        <w:rPr>
          <w:rFonts w:hint="eastAsia"/>
          <w:color w:val="000000" w:themeColor="text1"/>
        </w:rPr>
        <w:t>准陳訴人主張尚非無據。然而，</w:t>
      </w:r>
      <w:r w:rsidR="00C34EA5" w:rsidRPr="00BD2833">
        <w:rPr>
          <w:rFonts w:hint="eastAsia"/>
          <w:color w:val="000000" w:themeColor="text1"/>
        </w:rPr>
        <w:t>金峰鄉公所未能審慎評估相關事證與法令適用要件，一再改變處理立場，不僅浪費行政資源，亦使爭議長期未獲有效解決，影響人民對行政行為處理結果之可預期性與信賴基礎；</w:t>
      </w:r>
      <w:proofErr w:type="gramStart"/>
      <w:r w:rsidR="00C34EA5" w:rsidRPr="00BD2833">
        <w:rPr>
          <w:rFonts w:hint="eastAsia"/>
          <w:color w:val="000000" w:themeColor="text1"/>
        </w:rPr>
        <w:t>臺</w:t>
      </w:r>
      <w:proofErr w:type="gramEnd"/>
      <w:r w:rsidR="00C34EA5" w:rsidRPr="00BD2833">
        <w:rPr>
          <w:rFonts w:hint="eastAsia"/>
          <w:color w:val="000000" w:themeColor="text1"/>
        </w:rPr>
        <w:t>東縣政府作為地方主管機關，對於該所反覆不一之處理作為，未及時指導改進，任其反覆決策，難辭督導不周之責</w:t>
      </w:r>
      <w:r w:rsidR="00BF4A7F" w:rsidRPr="00BD2833">
        <w:rPr>
          <w:rFonts w:hint="eastAsia"/>
          <w:color w:val="000000" w:themeColor="text1"/>
        </w:rPr>
        <w:t>：</w:t>
      </w:r>
    </w:p>
    <w:p w14:paraId="0A9F62D4" w14:textId="77777777" w:rsidR="00941335" w:rsidRPr="00BD2833" w:rsidRDefault="00941335" w:rsidP="00BA1DA5">
      <w:pPr>
        <w:pStyle w:val="4"/>
        <w:rPr>
          <w:bCs/>
          <w:color w:val="000000" w:themeColor="text1"/>
        </w:rPr>
      </w:pPr>
      <w:r w:rsidRPr="00BD2833">
        <w:rPr>
          <w:rFonts w:hint="eastAsia"/>
          <w:bCs/>
          <w:color w:val="000000" w:themeColor="text1"/>
        </w:rPr>
        <w:t>原民會認為系爭土地不符撤銷增編原住民保留地之要件，</w:t>
      </w:r>
      <w:r w:rsidR="00026DDB" w:rsidRPr="00BD2833">
        <w:rPr>
          <w:rFonts w:hint="eastAsia"/>
          <w:bCs/>
          <w:color w:val="000000" w:themeColor="text1"/>
        </w:rPr>
        <w:t>且</w:t>
      </w:r>
      <w:r w:rsidRPr="00BD2833">
        <w:rPr>
          <w:rFonts w:hint="eastAsia"/>
          <w:bCs/>
          <w:color w:val="000000" w:themeColor="text1"/>
        </w:rPr>
        <w:t>陳訴人亦不符</w:t>
      </w:r>
      <w:r w:rsidR="000349E3" w:rsidRPr="00BD2833">
        <w:rPr>
          <w:rFonts w:hint="eastAsia"/>
          <w:bCs/>
          <w:color w:val="000000" w:themeColor="text1"/>
        </w:rPr>
        <w:t>合</w:t>
      </w:r>
      <w:r w:rsidRPr="00BD2833">
        <w:rPr>
          <w:rFonts w:hint="eastAsia"/>
          <w:bCs/>
          <w:color w:val="000000" w:themeColor="text1"/>
        </w:rPr>
        <w:t>申租之規定：</w:t>
      </w:r>
    </w:p>
    <w:p w14:paraId="1F9F1D0F" w14:textId="77777777" w:rsidR="00C9287E" w:rsidRPr="00BD2833" w:rsidRDefault="009301B4" w:rsidP="00941335">
      <w:pPr>
        <w:pStyle w:val="4"/>
        <w:numPr>
          <w:ilvl w:val="0"/>
          <w:numId w:val="0"/>
        </w:numPr>
        <w:ind w:left="1701" w:firstLineChars="200" w:firstLine="680"/>
        <w:rPr>
          <w:bCs/>
          <w:color w:val="000000" w:themeColor="text1"/>
        </w:rPr>
      </w:pPr>
      <w:r w:rsidRPr="00BD2833">
        <w:rPr>
          <w:rFonts w:hint="eastAsia"/>
          <w:bCs/>
          <w:color w:val="000000" w:themeColor="text1"/>
        </w:rPr>
        <w:t>基於金峰鄉公所曾以99年9月16</w:t>
      </w:r>
      <w:proofErr w:type="gramStart"/>
      <w:r w:rsidRPr="00BD2833">
        <w:rPr>
          <w:rFonts w:hint="eastAsia"/>
          <w:bCs/>
          <w:color w:val="000000" w:themeColor="text1"/>
        </w:rPr>
        <w:t>日金鄉財字第0990009966號</w:t>
      </w:r>
      <w:proofErr w:type="gramEnd"/>
      <w:r w:rsidRPr="00BD2833">
        <w:rPr>
          <w:rFonts w:hint="eastAsia"/>
          <w:bCs/>
          <w:color w:val="000000" w:themeColor="text1"/>
        </w:rPr>
        <w:t>函</w:t>
      </w:r>
      <w:r w:rsidR="00026DDB" w:rsidRPr="00BD2833">
        <w:rPr>
          <w:rFonts w:hint="eastAsia"/>
          <w:bCs/>
          <w:color w:val="000000" w:themeColor="text1"/>
        </w:rPr>
        <w:t>指出</w:t>
      </w:r>
      <w:r w:rsidRPr="00BD2833">
        <w:rPr>
          <w:rFonts w:hint="eastAsia"/>
          <w:bCs/>
          <w:color w:val="000000" w:themeColor="text1"/>
        </w:rPr>
        <w:t>：</w:t>
      </w:r>
      <w:r w:rsidR="008270EE" w:rsidRPr="00BD2833">
        <w:rPr>
          <w:rFonts w:hint="eastAsia"/>
          <w:bCs/>
          <w:color w:val="000000" w:themeColor="text1"/>
        </w:rPr>
        <w:t>87年</w:t>
      </w:r>
      <w:r w:rsidRPr="00BD2833">
        <w:rPr>
          <w:rFonts w:hint="eastAsia"/>
          <w:bCs/>
          <w:color w:val="000000" w:themeColor="text1"/>
        </w:rPr>
        <w:t>現況調查</w:t>
      </w:r>
      <w:r w:rsidR="00026DDB" w:rsidRPr="00BD2833">
        <w:rPr>
          <w:rFonts w:hint="eastAsia"/>
          <w:bCs/>
          <w:color w:val="000000" w:themeColor="text1"/>
        </w:rPr>
        <w:t>結果</w:t>
      </w:r>
      <w:r w:rsidRPr="00BD2833">
        <w:rPr>
          <w:rFonts w:hint="eastAsia"/>
          <w:bCs/>
          <w:color w:val="000000" w:themeColor="text1"/>
        </w:rPr>
        <w:t>，</w:t>
      </w:r>
      <w:r w:rsidR="003659A0" w:rsidRPr="00BD2833">
        <w:rPr>
          <w:rFonts w:hint="eastAsia"/>
          <w:bCs/>
          <w:color w:val="000000" w:themeColor="text1"/>
        </w:rPr>
        <w:t>陳訴人當年</w:t>
      </w:r>
      <w:r w:rsidRPr="00BD2833">
        <w:rPr>
          <w:rFonts w:hint="eastAsia"/>
          <w:bCs/>
          <w:color w:val="000000" w:themeColor="text1"/>
        </w:rPr>
        <w:t>所植</w:t>
      </w:r>
      <w:r w:rsidR="00026DDB" w:rsidRPr="00BD2833">
        <w:rPr>
          <w:rFonts w:hint="eastAsia"/>
          <w:bCs/>
          <w:color w:val="000000" w:themeColor="text1"/>
        </w:rPr>
        <w:t>樹木</w:t>
      </w:r>
      <w:r w:rsidRPr="00BD2833">
        <w:rPr>
          <w:rFonts w:hint="eastAsia"/>
          <w:bCs/>
          <w:color w:val="000000" w:themeColor="text1"/>
        </w:rPr>
        <w:t>樹</w:t>
      </w:r>
      <w:proofErr w:type="gramStart"/>
      <w:r w:rsidRPr="00BD2833">
        <w:rPr>
          <w:rFonts w:hint="eastAsia"/>
          <w:bCs/>
          <w:color w:val="000000" w:themeColor="text1"/>
        </w:rPr>
        <w:t>齡均</w:t>
      </w:r>
      <w:r w:rsidR="00026DDB" w:rsidRPr="00BD2833">
        <w:rPr>
          <w:rFonts w:hint="eastAsia"/>
          <w:bCs/>
          <w:color w:val="000000" w:themeColor="text1"/>
        </w:rPr>
        <w:t>達</w:t>
      </w:r>
      <w:r w:rsidRPr="00BD2833">
        <w:rPr>
          <w:rFonts w:hint="eastAsia"/>
          <w:bCs/>
          <w:color w:val="000000" w:themeColor="text1"/>
        </w:rPr>
        <w:t>7年</w:t>
      </w:r>
      <w:proofErr w:type="gramEnd"/>
      <w:r w:rsidRPr="00BD2833">
        <w:rPr>
          <w:rFonts w:hint="eastAsia"/>
          <w:bCs/>
          <w:color w:val="000000" w:themeColor="text1"/>
        </w:rPr>
        <w:t>以上，</w:t>
      </w:r>
      <w:r w:rsidR="00026DDB" w:rsidRPr="00BD2833">
        <w:rPr>
          <w:rFonts w:hint="eastAsia"/>
          <w:bCs/>
          <w:color w:val="000000" w:themeColor="text1"/>
        </w:rPr>
        <w:t>顯示該</w:t>
      </w:r>
      <w:r w:rsidRPr="00BD2833">
        <w:rPr>
          <w:rFonts w:hint="eastAsia"/>
          <w:bCs/>
          <w:color w:val="000000" w:themeColor="text1"/>
        </w:rPr>
        <w:t>地上</w:t>
      </w:r>
      <w:proofErr w:type="gramStart"/>
      <w:r w:rsidRPr="00BD2833">
        <w:rPr>
          <w:rFonts w:hint="eastAsia"/>
          <w:bCs/>
          <w:color w:val="000000" w:themeColor="text1"/>
        </w:rPr>
        <w:t>物均係於</w:t>
      </w:r>
      <w:proofErr w:type="gramEnd"/>
      <w:r w:rsidRPr="00BD2833">
        <w:rPr>
          <w:rFonts w:hint="eastAsia"/>
          <w:bCs/>
          <w:color w:val="000000" w:themeColor="text1"/>
        </w:rPr>
        <w:t>79年增編</w:t>
      </w:r>
      <w:r w:rsidR="00026DDB" w:rsidRPr="00BD2833">
        <w:rPr>
          <w:rFonts w:hint="eastAsia"/>
          <w:bCs/>
          <w:color w:val="000000" w:themeColor="text1"/>
        </w:rPr>
        <w:t>為原住民保留地</w:t>
      </w:r>
      <w:r w:rsidRPr="00BD2833">
        <w:rPr>
          <w:rFonts w:hint="eastAsia"/>
          <w:bCs/>
          <w:color w:val="000000" w:themeColor="text1"/>
        </w:rPr>
        <w:t>前即</w:t>
      </w:r>
      <w:r w:rsidR="003659A0" w:rsidRPr="00BD2833">
        <w:rPr>
          <w:rFonts w:hint="eastAsia"/>
          <w:bCs/>
          <w:color w:val="000000" w:themeColor="text1"/>
        </w:rPr>
        <w:t>已</w:t>
      </w:r>
      <w:r w:rsidRPr="00BD2833">
        <w:rPr>
          <w:rFonts w:hint="eastAsia"/>
          <w:bCs/>
          <w:color w:val="000000" w:themeColor="text1"/>
        </w:rPr>
        <w:t>墾殖。為</w:t>
      </w:r>
      <w:proofErr w:type="gramStart"/>
      <w:r w:rsidRPr="00BD2833">
        <w:rPr>
          <w:rFonts w:hint="eastAsia"/>
          <w:bCs/>
          <w:color w:val="000000" w:themeColor="text1"/>
        </w:rPr>
        <w:t>釐清系</w:t>
      </w:r>
      <w:proofErr w:type="gramEnd"/>
      <w:r w:rsidRPr="00BD2833">
        <w:rPr>
          <w:rFonts w:hint="eastAsia"/>
          <w:bCs/>
          <w:color w:val="000000" w:themeColor="text1"/>
        </w:rPr>
        <w:t>爭土地是否符合解編原住民保留地之要件，以及陳訴人申請解編或請求專案放租之訴求是否合法適當，本院</w:t>
      </w:r>
      <w:proofErr w:type="gramStart"/>
      <w:r w:rsidR="00026DDB" w:rsidRPr="00BD2833">
        <w:rPr>
          <w:rFonts w:hint="eastAsia"/>
          <w:bCs/>
          <w:color w:val="000000" w:themeColor="text1"/>
        </w:rPr>
        <w:t>爰</w:t>
      </w:r>
      <w:proofErr w:type="gramEnd"/>
      <w:r w:rsidRPr="00BD2833">
        <w:rPr>
          <w:rFonts w:hint="eastAsia"/>
          <w:bCs/>
          <w:color w:val="000000" w:themeColor="text1"/>
        </w:rPr>
        <w:t>請原民會</w:t>
      </w:r>
      <w:r w:rsidR="00941335" w:rsidRPr="00BD2833">
        <w:rPr>
          <w:rFonts w:hint="eastAsia"/>
          <w:bCs/>
          <w:color w:val="000000" w:themeColor="text1"/>
        </w:rPr>
        <w:t>基於中央主管機關立場</w:t>
      </w:r>
      <w:r w:rsidRPr="00BD2833">
        <w:rPr>
          <w:rFonts w:hint="eastAsia"/>
          <w:bCs/>
          <w:color w:val="000000" w:themeColor="text1"/>
        </w:rPr>
        <w:t>提供意見。</w:t>
      </w:r>
      <w:r w:rsidR="003659A0" w:rsidRPr="00BD2833">
        <w:rPr>
          <w:rFonts w:hint="eastAsia"/>
          <w:bCs/>
          <w:color w:val="000000" w:themeColor="text1"/>
        </w:rPr>
        <w:t>經該會</w:t>
      </w:r>
      <w:proofErr w:type="gramStart"/>
      <w:r w:rsidR="003659A0" w:rsidRPr="00BD2833">
        <w:rPr>
          <w:rFonts w:hint="eastAsia"/>
          <w:bCs/>
          <w:color w:val="000000" w:themeColor="text1"/>
        </w:rPr>
        <w:t>復稱略</w:t>
      </w:r>
      <w:r w:rsidR="00B71960" w:rsidRPr="00BD2833">
        <w:rPr>
          <w:rFonts w:hint="eastAsia"/>
          <w:bCs/>
          <w:color w:val="000000" w:themeColor="text1"/>
        </w:rPr>
        <w:t>以</w:t>
      </w:r>
      <w:proofErr w:type="gramEnd"/>
      <w:r w:rsidR="003659A0" w:rsidRPr="00BD2833">
        <w:rPr>
          <w:rFonts w:hint="eastAsia"/>
          <w:bCs/>
          <w:color w:val="000000" w:themeColor="text1"/>
        </w:rPr>
        <w:t>，系爭土地不符撤銷增編原住民保留地之要件，</w:t>
      </w:r>
      <w:r w:rsidR="000349E3" w:rsidRPr="00BD2833">
        <w:rPr>
          <w:rFonts w:hint="eastAsia"/>
          <w:bCs/>
          <w:color w:val="000000" w:themeColor="text1"/>
        </w:rPr>
        <w:t>且</w:t>
      </w:r>
      <w:r w:rsidR="003659A0" w:rsidRPr="00BD2833">
        <w:rPr>
          <w:rFonts w:hint="eastAsia"/>
          <w:bCs/>
          <w:color w:val="000000" w:themeColor="text1"/>
        </w:rPr>
        <w:t>陳訴人亦不符</w:t>
      </w:r>
      <w:r w:rsidR="000349E3" w:rsidRPr="00BD2833">
        <w:rPr>
          <w:rFonts w:hint="eastAsia"/>
          <w:bCs/>
          <w:color w:val="000000" w:themeColor="text1"/>
        </w:rPr>
        <w:t>合</w:t>
      </w:r>
      <w:r w:rsidR="003659A0" w:rsidRPr="00BD2833">
        <w:rPr>
          <w:rFonts w:hint="eastAsia"/>
          <w:bCs/>
          <w:color w:val="000000" w:themeColor="text1"/>
        </w:rPr>
        <w:t>申租之規定。</w:t>
      </w:r>
      <w:r w:rsidR="00941335" w:rsidRPr="00BD2833">
        <w:rPr>
          <w:rFonts w:hint="eastAsia"/>
          <w:bCs/>
          <w:color w:val="000000" w:themeColor="text1"/>
        </w:rPr>
        <w:t>茲將</w:t>
      </w:r>
      <w:r w:rsidRPr="00BD2833">
        <w:rPr>
          <w:rFonts w:hint="eastAsia"/>
          <w:bCs/>
          <w:color w:val="000000" w:themeColor="text1"/>
        </w:rPr>
        <w:t>該會意見</w:t>
      </w:r>
      <w:r w:rsidR="003659A0" w:rsidRPr="00BD2833">
        <w:rPr>
          <w:rFonts w:hint="eastAsia"/>
          <w:bCs/>
          <w:color w:val="000000" w:themeColor="text1"/>
        </w:rPr>
        <w:t>摘要</w:t>
      </w:r>
      <w:r w:rsidRPr="00BD2833">
        <w:rPr>
          <w:rFonts w:hint="eastAsia"/>
          <w:bCs/>
          <w:color w:val="000000" w:themeColor="text1"/>
        </w:rPr>
        <w:t>如下：</w:t>
      </w:r>
    </w:p>
    <w:p w14:paraId="362A8B36" w14:textId="77777777" w:rsidR="009301B4" w:rsidRPr="00BD2833" w:rsidRDefault="0070700C" w:rsidP="009301B4">
      <w:pPr>
        <w:pStyle w:val="5"/>
        <w:rPr>
          <w:color w:val="000000" w:themeColor="text1"/>
        </w:rPr>
      </w:pPr>
      <w:r w:rsidRPr="00BD2833">
        <w:rPr>
          <w:rFonts w:hint="eastAsia"/>
          <w:color w:val="000000" w:themeColor="text1"/>
        </w:rPr>
        <w:t>系爭土地係依行政院79年1月8日台79內字</w:t>
      </w:r>
      <w:proofErr w:type="gramStart"/>
      <w:r w:rsidRPr="00BD2833">
        <w:rPr>
          <w:rFonts w:hint="eastAsia"/>
          <w:color w:val="000000" w:themeColor="text1"/>
        </w:rPr>
        <w:t>第351號函整批</w:t>
      </w:r>
      <w:proofErr w:type="gramEnd"/>
      <w:r w:rsidRPr="00BD2833">
        <w:rPr>
          <w:rFonts w:hint="eastAsia"/>
          <w:color w:val="000000" w:themeColor="text1"/>
        </w:rPr>
        <w:t>核定增編為原住民保留地。</w:t>
      </w:r>
      <w:r w:rsidR="00AB3CD1" w:rsidRPr="00BD2833">
        <w:rPr>
          <w:rFonts w:hint="eastAsia"/>
          <w:color w:val="000000" w:themeColor="text1"/>
        </w:rPr>
        <w:t>依</w:t>
      </w:r>
      <w:r w:rsidRPr="00BD2833">
        <w:rPr>
          <w:rFonts w:hint="eastAsia"/>
          <w:color w:val="000000" w:themeColor="text1"/>
        </w:rPr>
        <w:t>該函主旨</w:t>
      </w:r>
      <w:r w:rsidR="00AB3CD1" w:rsidRPr="00BD2833">
        <w:rPr>
          <w:rFonts w:hint="eastAsia"/>
          <w:color w:val="000000" w:themeColor="text1"/>
        </w:rPr>
        <w:t>所</w:t>
      </w:r>
      <w:r w:rsidRPr="00BD2833">
        <w:rPr>
          <w:rFonts w:hint="eastAsia"/>
          <w:color w:val="000000" w:themeColor="text1"/>
        </w:rPr>
        <w:t>示</w:t>
      </w:r>
      <w:r w:rsidR="00AB3CD1" w:rsidRPr="00BD2833">
        <w:rPr>
          <w:rFonts w:hint="eastAsia"/>
          <w:color w:val="000000" w:themeColor="text1"/>
        </w:rPr>
        <w:t>，</w:t>
      </w:r>
      <w:proofErr w:type="gramStart"/>
      <w:r w:rsidRPr="00BD2833">
        <w:rPr>
          <w:rFonts w:hint="eastAsia"/>
          <w:color w:val="000000" w:themeColor="text1"/>
        </w:rPr>
        <w:t>當時均經土地管理</w:t>
      </w:r>
      <w:proofErr w:type="gramEnd"/>
      <w:r w:rsidRPr="00BD2833">
        <w:rPr>
          <w:rFonts w:hint="eastAsia"/>
          <w:color w:val="000000" w:themeColor="text1"/>
        </w:rPr>
        <w:t>機關派員會</w:t>
      </w:r>
      <w:proofErr w:type="gramStart"/>
      <w:r w:rsidRPr="00BD2833">
        <w:rPr>
          <w:rFonts w:hint="eastAsia"/>
          <w:color w:val="000000" w:themeColor="text1"/>
        </w:rPr>
        <w:t>勘</w:t>
      </w:r>
      <w:proofErr w:type="gramEnd"/>
      <w:r w:rsidRPr="00BD2833">
        <w:rPr>
          <w:rFonts w:hint="eastAsia"/>
          <w:color w:val="000000" w:themeColor="text1"/>
        </w:rPr>
        <w:t>，審核認定</w:t>
      </w:r>
      <w:proofErr w:type="gramStart"/>
      <w:r w:rsidRPr="00BD2833">
        <w:rPr>
          <w:rFonts w:hint="eastAsia"/>
          <w:color w:val="000000" w:themeColor="text1"/>
        </w:rPr>
        <w:t>後始增編</w:t>
      </w:r>
      <w:proofErr w:type="gramEnd"/>
      <w:r w:rsidRPr="00BD2833">
        <w:rPr>
          <w:rFonts w:hint="eastAsia"/>
          <w:color w:val="000000" w:themeColor="text1"/>
        </w:rPr>
        <w:t>為原住民保留地</w:t>
      </w:r>
      <w:r w:rsidR="00C5767D" w:rsidRPr="00BD2833">
        <w:rPr>
          <w:rFonts w:hint="eastAsia"/>
          <w:color w:val="000000" w:themeColor="text1"/>
        </w:rPr>
        <w:t>。</w:t>
      </w:r>
    </w:p>
    <w:p w14:paraId="192B6A64" w14:textId="77777777" w:rsidR="00C5767D" w:rsidRPr="00BD2833" w:rsidRDefault="00623A6F" w:rsidP="009301B4">
      <w:pPr>
        <w:pStyle w:val="5"/>
        <w:rPr>
          <w:color w:val="000000" w:themeColor="text1"/>
        </w:rPr>
      </w:pPr>
      <w:r w:rsidRPr="00BD2833">
        <w:rPr>
          <w:rFonts w:hint="eastAsia"/>
          <w:color w:val="000000" w:themeColor="text1"/>
        </w:rPr>
        <w:t>依據78年11月編製之原住民使用原住民保留地以外公有土地增編原住民保留地土地清冊，系爭土地並無使用人之記載。</w:t>
      </w:r>
      <w:proofErr w:type="gramStart"/>
      <w:r w:rsidRPr="00BD2833">
        <w:rPr>
          <w:rFonts w:hint="eastAsia"/>
          <w:color w:val="000000" w:themeColor="text1"/>
        </w:rPr>
        <w:t>且依</w:t>
      </w:r>
      <w:r w:rsidR="0071279D" w:rsidRPr="00BD2833">
        <w:rPr>
          <w:rFonts w:hint="eastAsia"/>
          <w:color w:val="000000" w:themeColor="text1"/>
        </w:rPr>
        <w:t>增編</w:t>
      </w:r>
      <w:proofErr w:type="gramEnd"/>
      <w:r w:rsidR="0071279D" w:rsidRPr="00BD2833">
        <w:rPr>
          <w:rFonts w:hint="eastAsia"/>
          <w:color w:val="000000" w:themeColor="text1"/>
        </w:rPr>
        <w:t>原住民保留地會</w:t>
      </w:r>
      <w:proofErr w:type="gramStart"/>
      <w:r w:rsidR="0071279D" w:rsidRPr="00BD2833">
        <w:rPr>
          <w:rFonts w:hint="eastAsia"/>
          <w:color w:val="000000" w:themeColor="text1"/>
        </w:rPr>
        <w:t>勘</w:t>
      </w:r>
      <w:proofErr w:type="gramEnd"/>
      <w:r w:rsidR="0071279D" w:rsidRPr="00BD2833">
        <w:rPr>
          <w:rFonts w:hint="eastAsia"/>
          <w:color w:val="000000" w:themeColor="text1"/>
        </w:rPr>
        <w:t>處理原則</w:t>
      </w:r>
      <w:r w:rsidRPr="00BD2833">
        <w:rPr>
          <w:rFonts w:hint="eastAsia"/>
          <w:color w:val="000000" w:themeColor="text1"/>
        </w:rPr>
        <w:t>第2點規定，即使擬增編土地無原住民使用，為照顧原住民生計，除特定用途外，仍得視天然地形並參酌管理便利性，由會</w:t>
      </w:r>
      <w:proofErr w:type="gramStart"/>
      <w:r w:rsidRPr="00BD2833">
        <w:rPr>
          <w:rFonts w:hint="eastAsia"/>
          <w:color w:val="000000" w:themeColor="text1"/>
        </w:rPr>
        <w:t>勘</w:t>
      </w:r>
      <w:proofErr w:type="gramEnd"/>
      <w:r w:rsidRPr="00BD2833">
        <w:rPr>
          <w:rFonts w:hint="eastAsia"/>
          <w:color w:val="000000" w:themeColor="text1"/>
        </w:rPr>
        <w:t>人員</w:t>
      </w:r>
      <w:proofErr w:type="gramStart"/>
      <w:r w:rsidRPr="00BD2833">
        <w:rPr>
          <w:rFonts w:hint="eastAsia"/>
          <w:color w:val="000000" w:themeColor="text1"/>
        </w:rPr>
        <w:t>勘</w:t>
      </w:r>
      <w:proofErr w:type="gramEnd"/>
      <w:r w:rsidRPr="00BD2833">
        <w:rPr>
          <w:rFonts w:hint="eastAsia"/>
          <w:color w:val="000000" w:themeColor="text1"/>
        </w:rPr>
        <w:t>定境界後增編為原住民保留地。是</w:t>
      </w:r>
      <w:proofErr w:type="gramStart"/>
      <w:r w:rsidRPr="00BD2833">
        <w:rPr>
          <w:rFonts w:hint="eastAsia"/>
          <w:color w:val="000000" w:themeColor="text1"/>
        </w:rPr>
        <w:t>以</w:t>
      </w:r>
      <w:proofErr w:type="gramEnd"/>
      <w:r w:rsidRPr="00BD2833">
        <w:rPr>
          <w:rFonts w:hint="eastAsia"/>
          <w:color w:val="000000" w:themeColor="text1"/>
        </w:rPr>
        <w:t>，增編作業並不以原住民使用為必備要件。</w:t>
      </w:r>
    </w:p>
    <w:p w14:paraId="319D34A7" w14:textId="77777777" w:rsidR="00AB3CD1" w:rsidRPr="00BD2833" w:rsidRDefault="00AB3CD1" w:rsidP="009301B4">
      <w:pPr>
        <w:pStyle w:val="5"/>
        <w:rPr>
          <w:color w:val="000000" w:themeColor="text1"/>
        </w:rPr>
      </w:pPr>
      <w:r w:rsidRPr="00BD2833">
        <w:rPr>
          <w:rFonts w:hint="eastAsia"/>
          <w:color w:val="000000" w:themeColor="text1"/>
        </w:rPr>
        <w:t>系爭土地係政府為保障原住民生活所需，主動由公部門依職權調查後報請行政院整批核定增編為原住民保留地，並非由原住民提出申請，再由政府機關核定。其目的旨在保障全體原住民生計之公共利益，尚非追求特定個人利益之保護，並無保障特定人之意旨。陳訴人既無原住民身分，又無合法使用之權利，尚非法規範保護之對象，不存在主觀公權利而得請求解編。</w:t>
      </w:r>
    </w:p>
    <w:p w14:paraId="76F9B897" w14:textId="77777777" w:rsidR="00623A6F" w:rsidRPr="00BD2833" w:rsidRDefault="00AB3CD1" w:rsidP="009301B4">
      <w:pPr>
        <w:pStyle w:val="5"/>
        <w:rPr>
          <w:color w:val="000000" w:themeColor="text1"/>
        </w:rPr>
      </w:pPr>
      <w:r w:rsidRPr="00BD2833">
        <w:rPr>
          <w:rFonts w:hint="eastAsia"/>
          <w:color w:val="000000" w:themeColor="text1"/>
        </w:rPr>
        <w:t>歷年之現況調查，多為公所至現地詢問現使用人或鄰近居民後記載於清冊。清冊中所載之現況樹齡、樹種等資訊，</w:t>
      </w:r>
      <w:r w:rsidRPr="00BD2833">
        <w:rPr>
          <w:rFonts w:hAnsi="標楷體"/>
          <w:color w:val="000000" w:themeColor="text1"/>
        </w:rPr>
        <w:t>多係以目視及耆老訪查方式</w:t>
      </w:r>
      <w:r w:rsidRPr="00BD2833">
        <w:rPr>
          <w:rFonts w:hAnsi="標楷體" w:hint="eastAsia"/>
          <w:color w:val="000000" w:themeColor="text1"/>
        </w:rPr>
        <w:t>予以</w:t>
      </w:r>
      <w:r w:rsidRPr="00BD2833">
        <w:rPr>
          <w:rFonts w:hAnsi="標楷體"/>
          <w:color w:val="000000" w:themeColor="text1"/>
        </w:rPr>
        <w:t>研判</w:t>
      </w:r>
      <w:r w:rsidRPr="00BD2833">
        <w:rPr>
          <w:rFonts w:hAnsi="標楷體" w:hint="eastAsia"/>
          <w:color w:val="000000" w:themeColor="text1"/>
        </w:rPr>
        <w:t>，</w:t>
      </w:r>
      <w:r w:rsidRPr="00BD2833">
        <w:rPr>
          <w:rFonts w:hint="eastAsia"/>
          <w:color w:val="000000" w:themeColor="text1"/>
        </w:rPr>
        <w:t>主要供後續原住民保留地政策參考，其準確性尚難以確認。</w:t>
      </w:r>
    </w:p>
    <w:p w14:paraId="652B7576" w14:textId="77777777" w:rsidR="00FB6504" w:rsidRPr="00BD2833" w:rsidRDefault="00813CC3" w:rsidP="009301B4">
      <w:pPr>
        <w:pStyle w:val="5"/>
        <w:rPr>
          <w:color w:val="000000" w:themeColor="text1"/>
        </w:rPr>
      </w:pPr>
      <w:proofErr w:type="gramStart"/>
      <w:r w:rsidRPr="00BD2833">
        <w:rPr>
          <w:rFonts w:hint="eastAsia"/>
          <w:color w:val="000000" w:themeColor="text1"/>
        </w:rPr>
        <w:t>依</w:t>
      </w:r>
      <w:r w:rsidR="0071279D" w:rsidRPr="00BD2833">
        <w:rPr>
          <w:rFonts w:hint="eastAsia"/>
          <w:color w:val="000000" w:themeColor="text1"/>
        </w:rPr>
        <w:t>增編</w:t>
      </w:r>
      <w:proofErr w:type="gramEnd"/>
      <w:r w:rsidR="0071279D" w:rsidRPr="00BD2833">
        <w:rPr>
          <w:rFonts w:hint="eastAsia"/>
          <w:color w:val="000000" w:themeColor="text1"/>
        </w:rPr>
        <w:t>原住民保留地會</w:t>
      </w:r>
      <w:proofErr w:type="gramStart"/>
      <w:r w:rsidR="0071279D" w:rsidRPr="00BD2833">
        <w:rPr>
          <w:rFonts w:hint="eastAsia"/>
          <w:color w:val="000000" w:themeColor="text1"/>
        </w:rPr>
        <w:t>勘</w:t>
      </w:r>
      <w:proofErr w:type="gramEnd"/>
      <w:r w:rsidR="0071279D" w:rsidRPr="00BD2833">
        <w:rPr>
          <w:rFonts w:hint="eastAsia"/>
          <w:color w:val="000000" w:themeColor="text1"/>
        </w:rPr>
        <w:t>處理原則</w:t>
      </w:r>
      <w:r w:rsidRPr="00BD2833">
        <w:rPr>
          <w:rFonts w:hint="eastAsia"/>
          <w:color w:val="000000" w:themeColor="text1"/>
        </w:rPr>
        <w:t>第2點規定，凡經調查選定增編為原住民保留地之土地，若其中包含平地人合法租用地，應</w:t>
      </w:r>
      <w:proofErr w:type="gramStart"/>
      <w:r w:rsidRPr="00BD2833">
        <w:rPr>
          <w:rFonts w:hint="eastAsia"/>
          <w:color w:val="000000" w:themeColor="text1"/>
        </w:rPr>
        <w:t>併同增</w:t>
      </w:r>
      <w:proofErr w:type="gramEnd"/>
      <w:r w:rsidRPr="00BD2833">
        <w:rPr>
          <w:rFonts w:hint="eastAsia"/>
          <w:color w:val="000000" w:themeColor="text1"/>
        </w:rPr>
        <w:t>編為原住民保留地後，由原承租人改向前臺灣省政府民政廳租用。</w:t>
      </w:r>
      <w:proofErr w:type="gramStart"/>
      <w:r w:rsidRPr="00BD2833">
        <w:rPr>
          <w:rFonts w:hint="eastAsia"/>
          <w:color w:val="000000" w:themeColor="text1"/>
        </w:rPr>
        <w:t>惟</w:t>
      </w:r>
      <w:proofErr w:type="gramEnd"/>
      <w:r w:rsidRPr="00BD2833">
        <w:rPr>
          <w:rFonts w:hint="eastAsia"/>
          <w:color w:val="000000" w:themeColor="text1"/>
        </w:rPr>
        <w:t>陳訴人在</w:t>
      </w:r>
      <w:proofErr w:type="gramStart"/>
      <w:r w:rsidRPr="00BD2833">
        <w:rPr>
          <w:rFonts w:hint="eastAsia"/>
          <w:color w:val="000000" w:themeColor="text1"/>
        </w:rPr>
        <w:t>增編前並</w:t>
      </w:r>
      <w:proofErr w:type="gramEnd"/>
      <w:r w:rsidRPr="00BD2833">
        <w:rPr>
          <w:rFonts w:hint="eastAsia"/>
          <w:color w:val="000000" w:themeColor="text1"/>
        </w:rPr>
        <w:t>無相關租用紀錄，故無法依該點規定辦理承租。</w:t>
      </w:r>
    </w:p>
    <w:p w14:paraId="4F460C67" w14:textId="77777777" w:rsidR="00813CC3" w:rsidRPr="00BD2833" w:rsidRDefault="0030104D" w:rsidP="009301B4">
      <w:pPr>
        <w:pStyle w:val="5"/>
        <w:rPr>
          <w:color w:val="000000" w:themeColor="text1"/>
        </w:rPr>
      </w:pPr>
      <w:r w:rsidRPr="00BD2833">
        <w:rPr>
          <w:rFonts w:hint="eastAsia"/>
          <w:color w:val="000000" w:themeColor="text1"/>
        </w:rPr>
        <w:t>倘陳訴人提出相關證明文件，仍可依原住民保留地開發管理辦法第28條規定（在該辦法施行前已租用原住民保留地繼續自耕或自用者），繼續承租。</w:t>
      </w:r>
    </w:p>
    <w:p w14:paraId="4D56B1C5" w14:textId="77777777" w:rsidR="00C9287E" w:rsidRPr="00BD2833" w:rsidRDefault="0030104D" w:rsidP="00A843AA">
      <w:pPr>
        <w:pStyle w:val="4"/>
        <w:rPr>
          <w:bCs/>
          <w:color w:val="000000" w:themeColor="text1"/>
        </w:rPr>
      </w:pPr>
      <w:r w:rsidRPr="00BD2833">
        <w:rPr>
          <w:rFonts w:hint="eastAsia"/>
          <w:bCs/>
          <w:color w:val="000000" w:themeColor="text1"/>
        </w:rPr>
        <w:t>原民會</w:t>
      </w:r>
      <w:r w:rsidR="009D4E66" w:rsidRPr="00BD2833">
        <w:rPr>
          <w:rFonts w:hint="eastAsia"/>
          <w:bCs/>
          <w:color w:val="000000" w:themeColor="text1"/>
        </w:rPr>
        <w:t>固然認為</w:t>
      </w:r>
      <w:r w:rsidRPr="00BD2833">
        <w:rPr>
          <w:rFonts w:hint="eastAsia"/>
          <w:bCs/>
          <w:color w:val="000000" w:themeColor="text1"/>
        </w:rPr>
        <w:t>系爭土地不符撤銷增編原住民保留地</w:t>
      </w:r>
      <w:r w:rsidR="001C21C2" w:rsidRPr="00BD2833">
        <w:rPr>
          <w:rFonts w:hint="eastAsia"/>
          <w:bCs/>
          <w:color w:val="000000" w:themeColor="text1"/>
        </w:rPr>
        <w:t>與專案放租</w:t>
      </w:r>
      <w:r w:rsidRPr="00BD2833">
        <w:rPr>
          <w:rFonts w:hint="eastAsia"/>
          <w:bCs/>
          <w:color w:val="000000" w:themeColor="text1"/>
        </w:rPr>
        <w:t>之規定，</w:t>
      </w:r>
      <w:r w:rsidR="009D4E66" w:rsidRPr="00BD2833">
        <w:rPr>
          <w:rFonts w:hint="eastAsia"/>
          <w:bCs/>
          <w:color w:val="000000" w:themeColor="text1"/>
        </w:rPr>
        <w:t>金峰鄉</w:t>
      </w:r>
      <w:proofErr w:type="gramStart"/>
      <w:r w:rsidR="009D4E66" w:rsidRPr="00BD2833">
        <w:rPr>
          <w:rFonts w:hint="eastAsia"/>
          <w:bCs/>
          <w:color w:val="000000" w:themeColor="text1"/>
        </w:rPr>
        <w:t>公所否</w:t>
      </w:r>
      <w:proofErr w:type="gramEnd"/>
      <w:r w:rsidR="009D4E66" w:rsidRPr="00BD2833">
        <w:rPr>
          <w:rFonts w:hint="eastAsia"/>
          <w:bCs/>
          <w:color w:val="000000" w:themeColor="text1"/>
        </w:rPr>
        <w:t>准陳訴人主張尚</w:t>
      </w:r>
      <w:r w:rsidRPr="00BD2833">
        <w:rPr>
          <w:rFonts w:hint="eastAsia"/>
          <w:bCs/>
          <w:color w:val="000000" w:themeColor="text1"/>
        </w:rPr>
        <w:t>非無據</w:t>
      </w:r>
      <w:r w:rsidR="009D4E66" w:rsidRPr="00BD2833">
        <w:rPr>
          <w:rFonts w:hint="eastAsia"/>
          <w:bCs/>
          <w:color w:val="000000" w:themeColor="text1"/>
        </w:rPr>
        <w:t>。</w:t>
      </w:r>
      <w:r w:rsidR="00EB4DC8" w:rsidRPr="00BD2833">
        <w:rPr>
          <w:rFonts w:hint="eastAsia"/>
          <w:bCs/>
          <w:color w:val="000000" w:themeColor="text1"/>
        </w:rPr>
        <w:t>然而，金峰鄉公所</w:t>
      </w:r>
      <w:r w:rsidR="00B56C13" w:rsidRPr="00BD2833">
        <w:rPr>
          <w:rFonts w:hint="eastAsia"/>
          <w:bCs/>
          <w:color w:val="000000" w:themeColor="text1"/>
        </w:rPr>
        <w:t>處理態度</w:t>
      </w:r>
      <w:r w:rsidR="00EB4DC8" w:rsidRPr="00BD2833">
        <w:rPr>
          <w:rFonts w:hint="eastAsia"/>
          <w:bCs/>
          <w:color w:val="000000" w:themeColor="text1"/>
        </w:rPr>
        <w:t>前後</w:t>
      </w:r>
      <w:r w:rsidR="00B56C13" w:rsidRPr="00BD2833">
        <w:rPr>
          <w:rFonts w:hint="eastAsia"/>
          <w:bCs/>
          <w:color w:val="000000" w:themeColor="text1"/>
        </w:rPr>
        <w:t>不一</w:t>
      </w:r>
      <w:r w:rsidR="00EB4DC8" w:rsidRPr="00BD2833">
        <w:rPr>
          <w:rFonts w:hint="eastAsia"/>
          <w:bCs/>
          <w:color w:val="000000" w:themeColor="text1"/>
        </w:rPr>
        <w:t>，</w:t>
      </w:r>
      <w:proofErr w:type="gramStart"/>
      <w:r w:rsidR="00EB4DC8" w:rsidRPr="00BD2833">
        <w:rPr>
          <w:rFonts w:hint="eastAsia"/>
          <w:bCs/>
          <w:color w:val="000000" w:themeColor="text1"/>
        </w:rPr>
        <w:t>臺</w:t>
      </w:r>
      <w:proofErr w:type="gramEnd"/>
      <w:r w:rsidR="00EB4DC8" w:rsidRPr="00BD2833">
        <w:rPr>
          <w:rFonts w:hint="eastAsia"/>
          <w:bCs/>
          <w:color w:val="000000" w:themeColor="text1"/>
        </w:rPr>
        <w:t>東縣政府任由其反覆決策，難辭督導不周之責</w:t>
      </w:r>
      <w:r w:rsidR="001C21C2" w:rsidRPr="00BD2833">
        <w:rPr>
          <w:rFonts w:hint="eastAsia"/>
          <w:bCs/>
          <w:color w:val="000000" w:themeColor="text1"/>
        </w:rPr>
        <w:t>，</w:t>
      </w:r>
      <w:proofErr w:type="gramStart"/>
      <w:r w:rsidR="001C21C2" w:rsidRPr="00BD2833">
        <w:rPr>
          <w:rFonts w:hint="eastAsia"/>
          <w:bCs/>
          <w:color w:val="000000" w:themeColor="text1"/>
        </w:rPr>
        <w:t>均有疏失</w:t>
      </w:r>
      <w:proofErr w:type="gramEnd"/>
      <w:r w:rsidR="00B33526" w:rsidRPr="00BD2833">
        <w:rPr>
          <w:rFonts w:hint="eastAsia"/>
          <w:bCs/>
          <w:color w:val="000000" w:themeColor="text1"/>
        </w:rPr>
        <w:t>：</w:t>
      </w:r>
    </w:p>
    <w:p w14:paraId="11EEB10E" w14:textId="77777777" w:rsidR="008C1E53" w:rsidRPr="00BD2833" w:rsidRDefault="008C1E53" w:rsidP="008C1E53">
      <w:pPr>
        <w:pStyle w:val="5"/>
        <w:rPr>
          <w:color w:val="000000" w:themeColor="text1"/>
        </w:rPr>
      </w:pPr>
      <w:r w:rsidRPr="00BD2833">
        <w:rPr>
          <w:rFonts w:hint="eastAsia"/>
          <w:color w:val="000000" w:themeColor="text1"/>
        </w:rPr>
        <w:t>按行政程序法第4條、第5條及第8條分別規定：「行政行為應受法律及一般法律原則之拘束。」</w:t>
      </w:r>
      <w:r w:rsidR="007E7086" w:rsidRPr="00BD2833">
        <w:rPr>
          <w:rFonts w:hint="eastAsia"/>
          <w:color w:val="000000" w:themeColor="text1"/>
        </w:rPr>
        <w:t>、</w:t>
      </w:r>
      <w:r w:rsidRPr="00BD2833">
        <w:rPr>
          <w:rFonts w:hint="eastAsia"/>
          <w:color w:val="000000" w:themeColor="text1"/>
        </w:rPr>
        <w:t>「行政行為之內容應明確。」</w:t>
      </w:r>
      <w:r w:rsidR="007E7086" w:rsidRPr="00BD2833">
        <w:rPr>
          <w:rFonts w:hint="eastAsia"/>
          <w:color w:val="000000" w:themeColor="text1"/>
        </w:rPr>
        <w:t>、</w:t>
      </w:r>
      <w:r w:rsidRPr="00BD2833">
        <w:rPr>
          <w:rFonts w:hint="eastAsia"/>
          <w:color w:val="000000" w:themeColor="text1"/>
        </w:rPr>
        <w:t>「行政行為，應以誠實信用之方法為之，並應保護人民正當合理之信賴。」同法第96條並規定書面行政處分應記載之事項。</w:t>
      </w:r>
    </w:p>
    <w:p w14:paraId="0D0B1B70" w14:textId="5DA19C4E" w:rsidR="00D700FF" w:rsidRPr="00BD2833" w:rsidRDefault="00FC3819" w:rsidP="00D700FF">
      <w:pPr>
        <w:pStyle w:val="5"/>
        <w:rPr>
          <w:color w:val="000000" w:themeColor="text1"/>
        </w:rPr>
      </w:pPr>
      <w:r w:rsidRPr="00BD2833">
        <w:rPr>
          <w:rFonts w:hint="eastAsia"/>
          <w:color w:val="000000" w:themeColor="text1"/>
        </w:rPr>
        <w:t>金峰鄉公所</w:t>
      </w:r>
      <w:r w:rsidR="00FB7F7B" w:rsidRPr="00BD2833">
        <w:rPr>
          <w:rFonts w:hint="eastAsia"/>
          <w:color w:val="000000" w:themeColor="text1"/>
        </w:rPr>
        <w:t>對於</w:t>
      </w:r>
      <w:r w:rsidRPr="00BD2833">
        <w:rPr>
          <w:rFonts w:hint="eastAsia"/>
          <w:color w:val="000000" w:themeColor="text1"/>
        </w:rPr>
        <w:t>陳訴人</w:t>
      </w:r>
      <w:r w:rsidR="00FB7F7B" w:rsidRPr="00BD2833">
        <w:rPr>
          <w:rFonts w:hint="eastAsia"/>
          <w:color w:val="000000" w:themeColor="text1"/>
        </w:rPr>
        <w:t>請求</w:t>
      </w:r>
      <w:r w:rsidRPr="00BD2833">
        <w:rPr>
          <w:rFonts w:hint="eastAsia"/>
          <w:color w:val="000000" w:themeColor="text1"/>
        </w:rPr>
        <w:t>撤銷增編原住民保留地一事，</w:t>
      </w:r>
      <w:r w:rsidR="00FB7F7B" w:rsidRPr="00BD2833">
        <w:rPr>
          <w:rFonts w:hint="eastAsia"/>
          <w:color w:val="000000" w:themeColor="text1"/>
        </w:rPr>
        <w:t>早</w:t>
      </w:r>
      <w:r w:rsidRPr="00BD2833">
        <w:rPr>
          <w:rFonts w:hint="eastAsia"/>
          <w:color w:val="000000" w:themeColor="text1"/>
        </w:rPr>
        <w:t>於86、87年間即</w:t>
      </w:r>
      <w:r w:rsidR="00B04D17" w:rsidRPr="00BD2833">
        <w:rPr>
          <w:rFonts w:hint="eastAsia"/>
          <w:color w:val="000000" w:themeColor="text1"/>
        </w:rPr>
        <w:t>曾</w:t>
      </w:r>
      <w:r w:rsidRPr="00BD2833">
        <w:rPr>
          <w:rFonts w:hint="eastAsia"/>
          <w:color w:val="000000" w:themeColor="text1"/>
        </w:rPr>
        <w:t>辦理現地會</w:t>
      </w:r>
      <w:proofErr w:type="gramStart"/>
      <w:r w:rsidRPr="00BD2833">
        <w:rPr>
          <w:rFonts w:hint="eastAsia"/>
          <w:color w:val="000000" w:themeColor="text1"/>
        </w:rPr>
        <w:t>勘</w:t>
      </w:r>
      <w:proofErr w:type="gramEnd"/>
      <w:r w:rsidR="00FB7F7B" w:rsidRPr="00BD2833">
        <w:rPr>
          <w:rFonts w:hint="eastAsia"/>
          <w:color w:val="000000" w:themeColor="text1"/>
        </w:rPr>
        <w:t>及</w:t>
      </w:r>
      <w:r w:rsidRPr="00BD2833">
        <w:rPr>
          <w:rFonts w:hint="eastAsia"/>
          <w:color w:val="000000" w:themeColor="text1"/>
        </w:rPr>
        <w:t>初步調查</w:t>
      </w:r>
      <w:r w:rsidR="00B04D17" w:rsidRPr="00BD2833">
        <w:rPr>
          <w:rFonts w:hint="eastAsia"/>
          <w:color w:val="000000" w:themeColor="text1"/>
        </w:rPr>
        <w:t>；</w:t>
      </w:r>
      <w:proofErr w:type="gramStart"/>
      <w:r w:rsidRPr="00BD2833">
        <w:rPr>
          <w:rFonts w:hint="eastAsia"/>
          <w:color w:val="000000" w:themeColor="text1"/>
        </w:rPr>
        <w:t>臺</w:t>
      </w:r>
      <w:proofErr w:type="gramEnd"/>
      <w:r w:rsidRPr="00BD2833">
        <w:rPr>
          <w:rFonts w:hint="eastAsia"/>
          <w:color w:val="000000" w:themeColor="text1"/>
        </w:rPr>
        <w:t>東縣政府</w:t>
      </w:r>
      <w:r w:rsidR="00FB7F7B" w:rsidRPr="00BD2833">
        <w:rPr>
          <w:rFonts w:hint="eastAsia"/>
          <w:color w:val="000000" w:themeColor="text1"/>
        </w:rPr>
        <w:t>亦</w:t>
      </w:r>
      <w:r w:rsidRPr="00BD2833">
        <w:rPr>
          <w:rFonts w:hint="eastAsia"/>
          <w:color w:val="000000" w:themeColor="text1"/>
        </w:rPr>
        <w:t>於87年2月編製「</w:t>
      </w:r>
      <w:proofErr w:type="gramStart"/>
      <w:r w:rsidRPr="00BD2833">
        <w:rPr>
          <w:rFonts w:hint="eastAsia"/>
          <w:color w:val="000000" w:themeColor="text1"/>
        </w:rPr>
        <w:t>臺</w:t>
      </w:r>
      <w:proofErr w:type="gramEnd"/>
      <w:r w:rsidRPr="00BD2833">
        <w:rPr>
          <w:rFonts w:hint="eastAsia"/>
          <w:color w:val="000000" w:themeColor="text1"/>
        </w:rPr>
        <w:t>東縣金峰鄉</w:t>
      </w:r>
      <w:r w:rsidR="00723BF7" w:rsidRPr="00BD2833">
        <w:rPr>
          <w:rFonts w:hint="eastAsia"/>
          <w:color w:val="000000" w:themeColor="text1"/>
        </w:rPr>
        <w:t>金○段</w:t>
      </w:r>
      <w:r w:rsidRPr="00BD2833">
        <w:rPr>
          <w:rFonts w:hint="eastAsia"/>
          <w:color w:val="000000" w:themeColor="text1"/>
        </w:rPr>
        <w:t>1至14地號增編原住民保留地非原住民使用現況複查清冊」，建議准予撤銷增編</w:t>
      </w:r>
      <w:r w:rsidR="00B04D17" w:rsidRPr="00BD2833">
        <w:rPr>
          <w:rFonts w:hint="eastAsia"/>
          <w:color w:val="000000" w:themeColor="text1"/>
        </w:rPr>
        <w:t>；</w:t>
      </w:r>
      <w:r w:rsidR="00583C7B" w:rsidRPr="00BD2833">
        <w:rPr>
          <w:rFonts w:hint="eastAsia"/>
          <w:color w:val="000000" w:themeColor="text1"/>
        </w:rPr>
        <w:t>同年9月</w:t>
      </w:r>
      <w:r w:rsidR="00B04D17" w:rsidRPr="00BD2833">
        <w:rPr>
          <w:rFonts w:hint="eastAsia"/>
          <w:color w:val="000000" w:themeColor="text1"/>
        </w:rPr>
        <w:t>並</w:t>
      </w:r>
      <w:r w:rsidR="00583C7B" w:rsidRPr="00BD2833">
        <w:rPr>
          <w:rFonts w:hint="eastAsia"/>
          <w:color w:val="000000" w:themeColor="text1"/>
        </w:rPr>
        <w:t>函復陳訴人，</w:t>
      </w:r>
      <w:r w:rsidR="00FB7F7B" w:rsidRPr="00BD2833">
        <w:rPr>
          <w:rFonts w:hint="eastAsia"/>
          <w:color w:val="000000" w:themeColor="text1"/>
        </w:rPr>
        <w:t>表示</w:t>
      </w:r>
      <w:r w:rsidR="00583C7B" w:rsidRPr="00BD2833">
        <w:rPr>
          <w:rFonts w:hint="eastAsia"/>
          <w:color w:val="000000" w:themeColor="text1"/>
        </w:rPr>
        <w:t>將依前臺灣省政府原住民事務委員會87年8月13日87原地字第19009號函示</w:t>
      </w:r>
      <w:r w:rsidR="00B04D17" w:rsidRPr="00BD2833">
        <w:rPr>
          <w:rFonts w:hint="eastAsia"/>
          <w:color w:val="000000" w:themeColor="text1"/>
        </w:rPr>
        <w:t>，針對樹齡達7年以上者辦理相關撤銷程序</w:t>
      </w:r>
      <w:r w:rsidR="00583C7B" w:rsidRPr="00BD2833">
        <w:rPr>
          <w:rFonts w:hint="eastAsia"/>
          <w:color w:val="000000" w:themeColor="text1"/>
        </w:rPr>
        <w:t>。</w:t>
      </w:r>
      <w:proofErr w:type="gramStart"/>
      <w:r w:rsidR="00B04D17" w:rsidRPr="00BD2833">
        <w:rPr>
          <w:rFonts w:hint="eastAsia"/>
          <w:color w:val="000000" w:themeColor="text1"/>
        </w:rPr>
        <w:t>惟</w:t>
      </w:r>
      <w:proofErr w:type="gramEnd"/>
      <w:r w:rsidR="00B04D17" w:rsidRPr="00BD2833">
        <w:rPr>
          <w:rFonts w:hint="eastAsia"/>
          <w:color w:val="000000" w:themeColor="text1"/>
        </w:rPr>
        <w:t>嗣後查無</w:t>
      </w:r>
      <w:r w:rsidR="00FB7F7B" w:rsidRPr="00BD2833">
        <w:rPr>
          <w:rFonts w:hint="eastAsia"/>
          <w:color w:val="000000" w:themeColor="text1"/>
        </w:rPr>
        <w:t>任何</w:t>
      </w:r>
      <w:r w:rsidR="00583C7B" w:rsidRPr="00BD2833">
        <w:rPr>
          <w:rFonts w:hint="eastAsia"/>
          <w:color w:val="000000" w:themeColor="text1"/>
        </w:rPr>
        <w:t>處理進度或結果紀錄</w:t>
      </w:r>
      <w:r w:rsidR="00FB7F7B" w:rsidRPr="00BD2833">
        <w:rPr>
          <w:rFonts w:hint="eastAsia"/>
          <w:color w:val="000000" w:themeColor="text1"/>
        </w:rPr>
        <w:t>。</w:t>
      </w:r>
      <w:proofErr w:type="gramStart"/>
      <w:r w:rsidR="00D24D02" w:rsidRPr="00BD2833">
        <w:rPr>
          <w:rFonts w:hint="eastAsia"/>
          <w:color w:val="000000" w:themeColor="text1"/>
        </w:rPr>
        <w:t>參據</w:t>
      </w:r>
      <w:r w:rsidR="00583C7B" w:rsidRPr="00BD2833">
        <w:rPr>
          <w:rFonts w:hint="eastAsia"/>
          <w:color w:val="000000" w:themeColor="text1"/>
        </w:rPr>
        <w:t>金峰鄉</w:t>
      </w:r>
      <w:proofErr w:type="gramEnd"/>
      <w:r w:rsidR="00583C7B" w:rsidRPr="00BD2833">
        <w:rPr>
          <w:rFonts w:hint="eastAsia"/>
          <w:color w:val="000000" w:themeColor="text1"/>
        </w:rPr>
        <w:t>公所99年9月16</w:t>
      </w:r>
      <w:proofErr w:type="gramStart"/>
      <w:r w:rsidR="00583C7B" w:rsidRPr="00BD2833">
        <w:rPr>
          <w:rFonts w:hint="eastAsia"/>
          <w:color w:val="000000" w:themeColor="text1"/>
        </w:rPr>
        <w:t>日金鄉財字第0990009966號</w:t>
      </w:r>
      <w:proofErr w:type="gramEnd"/>
      <w:r w:rsidR="00583C7B" w:rsidRPr="00BD2833">
        <w:rPr>
          <w:rFonts w:hint="eastAsia"/>
          <w:color w:val="000000" w:themeColor="text1"/>
        </w:rPr>
        <w:t>函</w:t>
      </w:r>
      <w:r w:rsidR="00FB7F7B" w:rsidRPr="00BD2833">
        <w:rPr>
          <w:rFonts w:hint="eastAsia"/>
          <w:color w:val="000000" w:themeColor="text1"/>
        </w:rPr>
        <w:t>所載</w:t>
      </w:r>
      <w:r w:rsidR="00583C7B" w:rsidRPr="00BD2833">
        <w:rPr>
          <w:rFonts w:hint="eastAsia"/>
          <w:color w:val="000000" w:themeColor="text1"/>
        </w:rPr>
        <w:t>：「</w:t>
      </w:r>
      <w:r w:rsidR="00583C7B" w:rsidRPr="00BD2833">
        <w:rPr>
          <w:rFonts w:hAnsi="標楷體" w:hint="eastAsia"/>
          <w:color w:val="000000" w:themeColor="text1"/>
        </w:rPr>
        <w:t>…</w:t>
      </w:r>
      <w:proofErr w:type="gramStart"/>
      <w:r w:rsidR="00583C7B" w:rsidRPr="00BD2833">
        <w:rPr>
          <w:rFonts w:hAnsi="標楷體" w:hint="eastAsia"/>
          <w:color w:val="000000" w:themeColor="text1"/>
        </w:rPr>
        <w:t>…</w:t>
      </w:r>
      <w:proofErr w:type="gramEnd"/>
      <w:r w:rsidR="00583C7B" w:rsidRPr="00BD2833">
        <w:rPr>
          <w:rFonts w:hint="eastAsia"/>
          <w:color w:val="000000" w:themeColor="text1"/>
        </w:rPr>
        <w:t>三、前臺灣省原住民行政局於85年間，曾提及將通盤</w:t>
      </w:r>
      <w:proofErr w:type="gramStart"/>
      <w:r w:rsidR="00583C7B" w:rsidRPr="00BD2833">
        <w:rPr>
          <w:rFonts w:hint="eastAsia"/>
          <w:color w:val="000000" w:themeColor="text1"/>
        </w:rPr>
        <w:t>研</w:t>
      </w:r>
      <w:proofErr w:type="gramEnd"/>
      <w:r w:rsidR="00583C7B" w:rsidRPr="00BD2833">
        <w:rPr>
          <w:rFonts w:hint="eastAsia"/>
          <w:color w:val="000000" w:themeColor="text1"/>
        </w:rPr>
        <w:t>議撤銷增編之原則及程序，</w:t>
      </w:r>
      <w:proofErr w:type="gramStart"/>
      <w:r w:rsidR="00583C7B" w:rsidRPr="00BD2833">
        <w:rPr>
          <w:rFonts w:hint="eastAsia"/>
          <w:color w:val="000000" w:themeColor="text1"/>
        </w:rPr>
        <w:t>惟又無</w:t>
      </w:r>
      <w:proofErr w:type="gramEnd"/>
      <w:r w:rsidR="00583C7B" w:rsidRPr="00BD2833">
        <w:rPr>
          <w:rFonts w:hint="eastAsia"/>
          <w:color w:val="000000" w:themeColor="text1"/>
        </w:rPr>
        <w:t>下文。又前臺灣省政府原住民委員會87年間現況調查，查蔡君所</w:t>
      </w:r>
      <w:proofErr w:type="gramStart"/>
      <w:r w:rsidR="00583C7B" w:rsidRPr="00BD2833">
        <w:rPr>
          <w:rFonts w:hint="eastAsia"/>
          <w:color w:val="000000" w:themeColor="text1"/>
        </w:rPr>
        <w:t>植樹齡均在</w:t>
      </w:r>
      <w:proofErr w:type="gramEnd"/>
      <w:r w:rsidR="00583C7B" w:rsidRPr="00BD2833">
        <w:rPr>
          <w:rFonts w:hint="eastAsia"/>
          <w:color w:val="000000" w:themeColor="text1"/>
        </w:rPr>
        <w:t>7年以上，足見該地上</w:t>
      </w:r>
      <w:proofErr w:type="gramStart"/>
      <w:r w:rsidR="00583C7B" w:rsidRPr="00BD2833">
        <w:rPr>
          <w:rFonts w:hint="eastAsia"/>
          <w:color w:val="000000" w:themeColor="text1"/>
        </w:rPr>
        <w:t>物均係於</w:t>
      </w:r>
      <w:proofErr w:type="gramEnd"/>
      <w:r w:rsidR="00583C7B" w:rsidRPr="00BD2833">
        <w:rPr>
          <w:rFonts w:hint="eastAsia"/>
          <w:color w:val="000000" w:themeColor="text1"/>
        </w:rPr>
        <w:t>79（年）</w:t>
      </w:r>
      <w:proofErr w:type="gramStart"/>
      <w:r w:rsidR="00583C7B" w:rsidRPr="00BD2833">
        <w:rPr>
          <w:rFonts w:hint="eastAsia"/>
          <w:color w:val="000000" w:themeColor="text1"/>
        </w:rPr>
        <w:t>增編前即</w:t>
      </w:r>
      <w:proofErr w:type="gramEnd"/>
      <w:r w:rsidR="00583C7B" w:rsidRPr="00BD2833">
        <w:rPr>
          <w:rFonts w:hint="eastAsia"/>
          <w:color w:val="000000" w:themeColor="text1"/>
        </w:rPr>
        <w:t>墾殖。</w:t>
      </w:r>
      <w:proofErr w:type="gramStart"/>
      <w:r w:rsidR="00583C7B" w:rsidRPr="00BD2833">
        <w:rPr>
          <w:rFonts w:hint="eastAsia"/>
          <w:color w:val="000000" w:themeColor="text1"/>
        </w:rPr>
        <w:t>惟</w:t>
      </w:r>
      <w:proofErr w:type="gramEnd"/>
      <w:r w:rsidR="00583C7B" w:rsidRPr="00BD2833">
        <w:rPr>
          <w:rFonts w:hint="eastAsia"/>
          <w:color w:val="000000" w:themeColor="text1"/>
        </w:rPr>
        <w:t>相關調查後，又未有後續進一步之指示，讓現使用人只能望『樹』興</w:t>
      </w:r>
      <w:proofErr w:type="gramStart"/>
      <w:r w:rsidR="00583C7B" w:rsidRPr="00BD2833">
        <w:rPr>
          <w:rFonts w:hint="eastAsia"/>
          <w:color w:val="000000" w:themeColor="text1"/>
        </w:rPr>
        <w:t>歎</w:t>
      </w:r>
      <w:proofErr w:type="gramEnd"/>
      <w:r w:rsidR="00583C7B" w:rsidRPr="00BD2833">
        <w:rPr>
          <w:rFonts w:hAnsi="標楷體" w:hint="eastAsia"/>
          <w:color w:val="000000" w:themeColor="text1"/>
        </w:rPr>
        <w:t>…</w:t>
      </w:r>
      <w:proofErr w:type="gramStart"/>
      <w:r w:rsidR="00583C7B" w:rsidRPr="00BD2833">
        <w:rPr>
          <w:rFonts w:hAnsi="標楷體" w:hint="eastAsia"/>
          <w:color w:val="000000" w:themeColor="text1"/>
        </w:rPr>
        <w:t>…</w:t>
      </w:r>
      <w:proofErr w:type="gramEnd"/>
      <w:r w:rsidR="00583C7B" w:rsidRPr="00BD2833">
        <w:rPr>
          <w:rFonts w:hAnsi="標楷體" w:hint="eastAsia"/>
          <w:color w:val="000000" w:themeColor="text1"/>
        </w:rPr>
        <w:t>。</w:t>
      </w:r>
      <w:r w:rsidR="00583C7B" w:rsidRPr="00BD2833">
        <w:rPr>
          <w:rFonts w:hint="eastAsia"/>
          <w:color w:val="000000" w:themeColor="text1"/>
        </w:rPr>
        <w:t>」</w:t>
      </w:r>
      <w:r w:rsidR="00FB7F7B" w:rsidRPr="00BD2833">
        <w:rPr>
          <w:rFonts w:hint="eastAsia"/>
          <w:color w:val="000000" w:themeColor="text1"/>
        </w:rPr>
        <w:t>顯示</w:t>
      </w:r>
      <w:proofErr w:type="gramStart"/>
      <w:r w:rsidR="00CC318B" w:rsidRPr="00BD2833">
        <w:rPr>
          <w:rFonts w:hint="eastAsia"/>
          <w:color w:val="000000" w:themeColor="text1"/>
        </w:rPr>
        <w:t>臺</w:t>
      </w:r>
      <w:proofErr w:type="gramEnd"/>
      <w:r w:rsidR="00CC318B" w:rsidRPr="00BD2833">
        <w:rPr>
          <w:rFonts w:hint="eastAsia"/>
          <w:color w:val="000000" w:themeColor="text1"/>
        </w:rPr>
        <w:t>東縣政府及</w:t>
      </w:r>
      <w:r w:rsidR="00FB7F7B" w:rsidRPr="00BD2833">
        <w:rPr>
          <w:rFonts w:hint="eastAsia"/>
          <w:color w:val="000000" w:themeColor="text1"/>
        </w:rPr>
        <w:t>金峰鄉公所</w:t>
      </w:r>
      <w:r w:rsidR="00B04D17" w:rsidRPr="00BD2833">
        <w:rPr>
          <w:rFonts w:hint="eastAsia"/>
          <w:color w:val="000000" w:themeColor="text1"/>
        </w:rPr>
        <w:t>並</w:t>
      </w:r>
      <w:r w:rsidR="00910959" w:rsidRPr="00BD2833">
        <w:rPr>
          <w:rFonts w:hint="eastAsia"/>
          <w:color w:val="000000" w:themeColor="text1"/>
        </w:rPr>
        <w:t>未就陳訴人主張作出</w:t>
      </w:r>
      <w:proofErr w:type="gramStart"/>
      <w:r w:rsidR="00910959" w:rsidRPr="00BD2833">
        <w:rPr>
          <w:rFonts w:hint="eastAsia"/>
          <w:color w:val="000000" w:themeColor="text1"/>
        </w:rPr>
        <w:t>明確准</w:t>
      </w:r>
      <w:proofErr w:type="gramEnd"/>
      <w:r w:rsidR="00910959" w:rsidRPr="00BD2833">
        <w:rPr>
          <w:rFonts w:hint="eastAsia"/>
          <w:color w:val="000000" w:themeColor="text1"/>
        </w:rPr>
        <w:t>駁</w:t>
      </w:r>
      <w:r w:rsidR="00D36BBF" w:rsidRPr="00BD2833">
        <w:rPr>
          <w:rFonts w:hint="eastAsia"/>
          <w:color w:val="000000" w:themeColor="text1"/>
        </w:rPr>
        <w:t>處分</w:t>
      </w:r>
      <w:r w:rsidR="00B04D17" w:rsidRPr="00BD2833">
        <w:rPr>
          <w:rFonts w:hint="eastAsia"/>
          <w:color w:val="000000" w:themeColor="text1"/>
        </w:rPr>
        <w:t>，任由陳情</w:t>
      </w:r>
      <w:r w:rsidR="00910959" w:rsidRPr="00BD2833">
        <w:rPr>
          <w:rFonts w:hint="eastAsia"/>
          <w:color w:val="000000" w:themeColor="text1"/>
        </w:rPr>
        <w:t>意見</w:t>
      </w:r>
      <w:r w:rsidR="00FB7F7B" w:rsidRPr="00BD2833">
        <w:rPr>
          <w:rFonts w:hint="eastAsia"/>
          <w:color w:val="000000" w:themeColor="text1"/>
        </w:rPr>
        <w:t>懸</w:t>
      </w:r>
      <w:proofErr w:type="gramStart"/>
      <w:r w:rsidR="00B04D17" w:rsidRPr="00BD2833">
        <w:rPr>
          <w:rFonts w:hint="eastAsia"/>
          <w:color w:val="000000" w:themeColor="text1"/>
        </w:rPr>
        <w:t>宕</w:t>
      </w:r>
      <w:proofErr w:type="gramEnd"/>
      <w:r w:rsidR="00FB7F7B" w:rsidRPr="00BD2833">
        <w:rPr>
          <w:rFonts w:hint="eastAsia"/>
          <w:color w:val="000000" w:themeColor="text1"/>
        </w:rPr>
        <w:t>未決，</w:t>
      </w:r>
      <w:r w:rsidR="00B04D17" w:rsidRPr="00BD2833">
        <w:rPr>
          <w:rFonts w:hint="eastAsia"/>
          <w:color w:val="000000" w:themeColor="text1"/>
        </w:rPr>
        <w:t>影響</w:t>
      </w:r>
      <w:r w:rsidR="00170D27" w:rsidRPr="00BD2833">
        <w:rPr>
          <w:rFonts w:hint="eastAsia"/>
          <w:color w:val="000000" w:themeColor="text1"/>
        </w:rPr>
        <w:t>其</w:t>
      </w:r>
      <w:r w:rsidR="00B04D17" w:rsidRPr="00BD2833">
        <w:rPr>
          <w:rFonts w:hint="eastAsia"/>
          <w:color w:val="000000" w:themeColor="text1"/>
        </w:rPr>
        <w:t>後續依法</w:t>
      </w:r>
      <w:r w:rsidR="00D36BBF" w:rsidRPr="00BD2833">
        <w:rPr>
          <w:rFonts w:hint="eastAsia"/>
          <w:color w:val="000000" w:themeColor="text1"/>
        </w:rPr>
        <w:t>尋求</w:t>
      </w:r>
      <w:r w:rsidR="00B04D17" w:rsidRPr="00BD2833">
        <w:rPr>
          <w:rFonts w:hint="eastAsia"/>
          <w:color w:val="000000" w:themeColor="text1"/>
        </w:rPr>
        <w:t>救濟之權利</w:t>
      </w:r>
      <w:r w:rsidR="00723386" w:rsidRPr="00BD2833">
        <w:rPr>
          <w:rFonts w:hint="eastAsia"/>
          <w:color w:val="000000" w:themeColor="text1"/>
        </w:rPr>
        <w:t>，</w:t>
      </w:r>
      <w:r w:rsidR="00B04D17" w:rsidRPr="00BD2833">
        <w:rPr>
          <w:rFonts w:hint="eastAsia"/>
          <w:color w:val="000000" w:themeColor="text1"/>
        </w:rPr>
        <w:t>已違反行政程序之基本要求</w:t>
      </w:r>
      <w:r w:rsidR="00723386" w:rsidRPr="00BD2833">
        <w:rPr>
          <w:rFonts w:hint="eastAsia"/>
          <w:color w:val="000000" w:themeColor="text1"/>
        </w:rPr>
        <w:t>，</w:t>
      </w:r>
      <w:r w:rsidR="00B04D17" w:rsidRPr="00BD2833">
        <w:rPr>
          <w:rFonts w:hint="eastAsia"/>
          <w:color w:val="000000" w:themeColor="text1"/>
        </w:rPr>
        <w:t>核有未當</w:t>
      </w:r>
      <w:r w:rsidR="00D700FF" w:rsidRPr="00BD2833">
        <w:rPr>
          <w:rFonts w:hint="eastAsia"/>
          <w:color w:val="000000" w:themeColor="text1"/>
        </w:rPr>
        <w:t>。</w:t>
      </w:r>
    </w:p>
    <w:p w14:paraId="7E2857BF" w14:textId="77777777" w:rsidR="00A10B77" w:rsidRPr="00BD2833" w:rsidRDefault="003659A0" w:rsidP="00CC318B">
      <w:pPr>
        <w:pStyle w:val="5"/>
        <w:rPr>
          <w:color w:val="000000" w:themeColor="text1"/>
        </w:rPr>
      </w:pPr>
      <w:r w:rsidRPr="00BD2833">
        <w:rPr>
          <w:rFonts w:hint="eastAsia"/>
          <w:color w:val="000000" w:themeColor="text1"/>
        </w:rPr>
        <w:t>次查，</w:t>
      </w:r>
      <w:r w:rsidR="00DD726C" w:rsidRPr="00BD2833">
        <w:rPr>
          <w:rFonts w:hint="eastAsia"/>
          <w:color w:val="000000" w:themeColor="text1"/>
        </w:rPr>
        <w:t>金峰鄉公所</w:t>
      </w:r>
      <w:r w:rsidR="00B04D17" w:rsidRPr="00BD2833">
        <w:rPr>
          <w:rFonts w:hint="eastAsia"/>
          <w:color w:val="000000" w:themeColor="text1"/>
        </w:rPr>
        <w:t>在</w:t>
      </w:r>
      <w:r w:rsidR="00DD726C" w:rsidRPr="00BD2833">
        <w:rPr>
          <w:rFonts w:hint="eastAsia"/>
          <w:color w:val="000000" w:themeColor="text1"/>
        </w:rPr>
        <w:t>明知陳訴人</w:t>
      </w:r>
      <w:r w:rsidR="00B04D17" w:rsidRPr="00BD2833">
        <w:rPr>
          <w:rFonts w:hint="eastAsia"/>
          <w:color w:val="000000" w:themeColor="text1"/>
        </w:rPr>
        <w:t>具</w:t>
      </w:r>
      <w:r w:rsidR="00DD726C" w:rsidRPr="00BD2833">
        <w:rPr>
          <w:rFonts w:hint="eastAsia"/>
          <w:color w:val="000000" w:themeColor="text1"/>
        </w:rPr>
        <w:t>有</w:t>
      </w:r>
      <w:r w:rsidR="00B04D17" w:rsidRPr="00BD2833">
        <w:rPr>
          <w:rFonts w:hint="eastAsia"/>
          <w:color w:val="000000" w:themeColor="text1"/>
        </w:rPr>
        <w:t>長期</w:t>
      </w:r>
      <w:r w:rsidR="00DD726C" w:rsidRPr="00BD2833">
        <w:rPr>
          <w:rFonts w:hint="eastAsia"/>
          <w:color w:val="000000" w:themeColor="text1"/>
        </w:rPr>
        <w:t>使用系爭土地之事實，且相關土地權利爭議</w:t>
      </w:r>
      <w:r w:rsidRPr="00BD2833">
        <w:rPr>
          <w:rFonts w:hint="eastAsia"/>
          <w:color w:val="000000" w:themeColor="text1"/>
        </w:rPr>
        <w:t>遲</w:t>
      </w:r>
      <w:r w:rsidR="00DD726C" w:rsidRPr="00BD2833">
        <w:rPr>
          <w:rFonts w:hint="eastAsia"/>
          <w:color w:val="000000" w:themeColor="text1"/>
        </w:rPr>
        <w:t>未妥</w:t>
      </w:r>
      <w:r w:rsidR="00B04D17" w:rsidRPr="00BD2833">
        <w:rPr>
          <w:rFonts w:hint="eastAsia"/>
          <w:color w:val="000000" w:themeColor="text1"/>
        </w:rPr>
        <w:t>善</w:t>
      </w:r>
      <w:r w:rsidR="00DD726C" w:rsidRPr="00BD2833">
        <w:rPr>
          <w:rFonts w:hint="eastAsia"/>
          <w:color w:val="000000" w:themeColor="text1"/>
        </w:rPr>
        <w:t>處理</w:t>
      </w:r>
      <w:r w:rsidR="00B04D17" w:rsidRPr="00BD2833">
        <w:rPr>
          <w:rFonts w:hint="eastAsia"/>
          <w:color w:val="000000" w:themeColor="text1"/>
        </w:rPr>
        <w:t>之情形下</w:t>
      </w:r>
      <w:r w:rsidR="00DD726C" w:rsidRPr="00BD2833">
        <w:rPr>
          <w:rFonts w:hint="eastAsia"/>
          <w:color w:val="000000" w:themeColor="text1"/>
        </w:rPr>
        <w:t>，仍於91、92年間</w:t>
      </w:r>
      <w:r w:rsidR="00B04D17" w:rsidRPr="00BD2833">
        <w:rPr>
          <w:rFonts w:hint="eastAsia"/>
          <w:color w:val="000000" w:themeColor="text1"/>
        </w:rPr>
        <w:t>進行</w:t>
      </w:r>
      <w:r w:rsidR="00DD726C" w:rsidRPr="00BD2833">
        <w:rPr>
          <w:rFonts w:hint="eastAsia"/>
          <w:color w:val="000000" w:themeColor="text1"/>
        </w:rPr>
        <w:t>系爭土地原住民保留地</w:t>
      </w:r>
      <w:r w:rsidR="00E63D64" w:rsidRPr="00BD2833">
        <w:rPr>
          <w:rFonts w:hint="eastAsia"/>
          <w:color w:val="000000" w:themeColor="text1"/>
        </w:rPr>
        <w:t>抽籤</w:t>
      </w:r>
      <w:r w:rsidR="00DD726C" w:rsidRPr="00BD2833">
        <w:rPr>
          <w:rFonts w:hint="eastAsia"/>
          <w:color w:val="000000" w:themeColor="text1"/>
        </w:rPr>
        <w:t>分配</w:t>
      </w:r>
      <w:r w:rsidR="00B04D17" w:rsidRPr="00BD2833">
        <w:rPr>
          <w:rFonts w:hint="eastAsia"/>
          <w:color w:val="000000" w:themeColor="text1"/>
        </w:rPr>
        <w:t>作業</w:t>
      </w:r>
      <w:r w:rsidR="002E64F4" w:rsidRPr="00BD2833">
        <w:rPr>
          <w:rFonts w:hint="eastAsia"/>
          <w:color w:val="000000" w:themeColor="text1"/>
        </w:rPr>
        <w:t>。</w:t>
      </w:r>
      <w:proofErr w:type="gramStart"/>
      <w:r w:rsidR="00E63D64" w:rsidRPr="00BD2833">
        <w:rPr>
          <w:rFonts w:hint="eastAsia"/>
          <w:color w:val="000000" w:themeColor="text1"/>
        </w:rPr>
        <w:t>嗣</w:t>
      </w:r>
      <w:proofErr w:type="gramEnd"/>
      <w:r w:rsidR="00E63D64" w:rsidRPr="00BD2833">
        <w:rPr>
          <w:rFonts w:hint="eastAsia"/>
          <w:color w:val="000000" w:themeColor="text1"/>
        </w:rPr>
        <w:t>自99年起</w:t>
      </w:r>
      <w:r w:rsidR="002E64F4" w:rsidRPr="00BD2833">
        <w:rPr>
          <w:rFonts w:hint="eastAsia"/>
          <w:color w:val="000000" w:themeColor="text1"/>
        </w:rPr>
        <w:t>，金峰鄉公所基於陳訴人確有使用系爭土地之事實，一度建議撤銷增編原住民保留地，</w:t>
      </w:r>
      <w:r w:rsidR="008A7552" w:rsidRPr="00BD2833">
        <w:rPr>
          <w:rFonts w:hint="eastAsia"/>
          <w:color w:val="000000" w:themeColor="text1"/>
        </w:rPr>
        <w:t>惟</w:t>
      </w:r>
      <w:r w:rsidR="002E64F4" w:rsidRPr="00BD2833">
        <w:rPr>
          <w:rFonts w:hint="eastAsia"/>
          <w:color w:val="000000" w:themeColor="text1"/>
        </w:rPr>
        <w:t>於105年間</w:t>
      </w:r>
      <w:r w:rsidR="00B82427" w:rsidRPr="00BD2833">
        <w:rPr>
          <w:rFonts w:hint="eastAsia"/>
          <w:color w:val="000000" w:themeColor="text1"/>
        </w:rPr>
        <w:t>轉為</w:t>
      </w:r>
      <w:r w:rsidR="008A7552" w:rsidRPr="00BD2833">
        <w:rPr>
          <w:rFonts w:hint="eastAsia"/>
          <w:color w:val="000000" w:themeColor="text1"/>
        </w:rPr>
        <w:t>主張辦理</w:t>
      </w:r>
      <w:r w:rsidR="002E64F4" w:rsidRPr="00BD2833">
        <w:rPr>
          <w:rFonts w:hint="eastAsia"/>
          <w:color w:val="000000" w:themeColor="text1"/>
        </w:rPr>
        <w:t>專案出租，並依</w:t>
      </w:r>
      <w:proofErr w:type="gramStart"/>
      <w:r w:rsidR="002E64F4" w:rsidRPr="00BD2833">
        <w:rPr>
          <w:rFonts w:hint="eastAsia"/>
          <w:color w:val="000000" w:themeColor="text1"/>
        </w:rPr>
        <w:t>臺</w:t>
      </w:r>
      <w:proofErr w:type="gramEnd"/>
      <w:r w:rsidR="002E64F4" w:rsidRPr="00BD2833">
        <w:rPr>
          <w:rFonts w:hint="eastAsia"/>
          <w:color w:val="000000" w:themeColor="text1"/>
        </w:rPr>
        <w:t>東縣政府</w:t>
      </w:r>
      <w:r w:rsidR="008A7552" w:rsidRPr="00BD2833">
        <w:rPr>
          <w:rFonts w:hint="eastAsia"/>
          <w:color w:val="000000" w:themeColor="text1"/>
        </w:rPr>
        <w:t>指</w:t>
      </w:r>
      <w:r w:rsidR="002E64F4" w:rsidRPr="00BD2833">
        <w:rPr>
          <w:rFonts w:hint="eastAsia"/>
          <w:color w:val="000000" w:themeColor="text1"/>
        </w:rPr>
        <w:t>示，自106年起</w:t>
      </w:r>
      <w:r w:rsidR="00B82427" w:rsidRPr="00BD2833">
        <w:rPr>
          <w:rFonts w:hint="eastAsia"/>
          <w:color w:val="000000" w:themeColor="text1"/>
        </w:rPr>
        <w:t>推動</w:t>
      </w:r>
      <w:proofErr w:type="gramStart"/>
      <w:r w:rsidR="008A7552" w:rsidRPr="00BD2833">
        <w:rPr>
          <w:rFonts w:hint="eastAsia"/>
          <w:color w:val="000000" w:themeColor="text1"/>
        </w:rPr>
        <w:t>塗銷</w:t>
      </w:r>
      <w:r w:rsidR="002E64F4" w:rsidRPr="00BD2833">
        <w:rPr>
          <w:rFonts w:hint="eastAsia"/>
          <w:color w:val="000000" w:themeColor="text1"/>
        </w:rPr>
        <w:t>系爭</w:t>
      </w:r>
      <w:proofErr w:type="gramEnd"/>
      <w:r w:rsidR="002E64F4" w:rsidRPr="00BD2833">
        <w:rPr>
          <w:rFonts w:hint="eastAsia"/>
          <w:color w:val="000000" w:themeColor="text1"/>
        </w:rPr>
        <w:t>土地</w:t>
      </w:r>
      <w:r w:rsidR="002E0986" w:rsidRPr="00BD2833">
        <w:rPr>
          <w:rFonts w:hint="eastAsia"/>
          <w:color w:val="000000" w:themeColor="text1"/>
        </w:rPr>
        <w:t>既有</w:t>
      </w:r>
      <w:r w:rsidR="00D36BBF" w:rsidRPr="00BD2833">
        <w:rPr>
          <w:rFonts w:hint="eastAsia"/>
          <w:color w:val="000000" w:themeColor="text1"/>
        </w:rPr>
        <w:t>他項權利</w:t>
      </w:r>
      <w:r w:rsidR="002E64F4" w:rsidRPr="00BD2833">
        <w:rPr>
          <w:rFonts w:hint="eastAsia"/>
          <w:color w:val="000000" w:themeColor="text1"/>
        </w:rPr>
        <w:t>及所有權登記</w:t>
      </w:r>
      <w:r w:rsidR="00B82427" w:rsidRPr="00BD2833">
        <w:rPr>
          <w:rFonts w:hint="eastAsia"/>
          <w:color w:val="000000" w:themeColor="text1"/>
        </w:rPr>
        <w:t>，</w:t>
      </w:r>
      <w:r w:rsidR="002E0986" w:rsidRPr="00BD2833">
        <w:rPr>
          <w:rFonts w:hint="eastAsia"/>
          <w:color w:val="000000" w:themeColor="text1"/>
        </w:rPr>
        <w:t>以</w:t>
      </w:r>
      <w:r w:rsidR="00B82427" w:rsidRPr="00BD2833">
        <w:rPr>
          <w:rFonts w:hint="eastAsia"/>
          <w:color w:val="000000" w:themeColor="text1"/>
        </w:rPr>
        <w:t>作為出租前置作業。然而</w:t>
      </w:r>
      <w:r w:rsidR="002E0986" w:rsidRPr="00BD2833">
        <w:rPr>
          <w:rFonts w:hint="eastAsia"/>
          <w:color w:val="000000" w:themeColor="text1"/>
        </w:rPr>
        <w:t>，</w:t>
      </w:r>
      <w:r w:rsidR="00B82427" w:rsidRPr="00BD2833">
        <w:rPr>
          <w:rFonts w:hint="eastAsia"/>
          <w:color w:val="000000" w:themeColor="text1"/>
        </w:rPr>
        <w:t>該所</w:t>
      </w:r>
      <w:r w:rsidR="002E0986" w:rsidRPr="00BD2833">
        <w:rPr>
          <w:rFonts w:hint="eastAsia"/>
          <w:color w:val="000000" w:themeColor="text1"/>
        </w:rPr>
        <w:t>最終</w:t>
      </w:r>
      <w:r w:rsidR="002E64F4" w:rsidRPr="00BD2833">
        <w:rPr>
          <w:rFonts w:hint="eastAsia"/>
          <w:color w:val="000000" w:themeColor="text1"/>
        </w:rPr>
        <w:t>又</w:t>
      </w:r>
      <w:r w:rsidR="002E0986" w:rsidRPr="00BD2833">
        <w:rPr>
          <w:rFonts w:hint="eastAsia"/>
          <w:color w:val="000000" w:themeColor="text1"/>
        </w:rPr>
        <w:t>以</w:t>
      </w:r>
      <w:r w:rsidR="002E64F4" w:rsidRPr="00BD2833">
        <w:rPr>
          <w:rFonts w:hint="eastAsia"/>
          <w:color w:val="000000" w:themeColor="text1"/>
        </w:rPr>
        <w:t>陳訴人不符合承租</w:t>
      </w:r>
      <w:r w:rsidR="002E0986" w:rsidRPr="00BD2833">
        <w:rPr>
          <w:rFonts w:hint="eastAsia"/>
          <w:color w:val="000000" w:themeColor="text1"/>
        </w:rPr>
        <w:t>資格為由</w:t>
      </w:r>
      <w:r w:rsidR="002E64F4" w:rsidRPr="00BD2833">
        <w:rPr>
          <w:rFonts w:hint="eastAsia"/>
          <w:color w:val="000000" w:themeColor="text1"/>
        </w:rPr>
        <w:t>，</w:t>
      </w:r>
      <w:r w:rsidR="00B82427" w:rsidRPr="00BD2833">
        <w:rPr>
          <w:rFonts w:hint="eastAsia"/>
          <w:color w:val="000000" w:themeColor="text1"/>
        </w:rPr>
        <w:t>駁回</w:t>
      </w:r>
      <w:r w:rsidR="002E0986" w:rsidRPr="00BD2833">
        <w:rPr>
          <w:rFonts w:hint="eastAsia"/>
          <w:color w:val="000000" w:themeColor="text1"/>
        </w:rPr>
        <w:t>其申請</w:t>
      </w:r>
      <w:r w:rsidR="00D93145" w:rsidRPr="00BD2833">
        <w:rPr>
          <w:rFonts w:hint="eastAsia"/>
          <w:color w:val="000000" w:themeColor="text1"/>
        </w:rPr>
        <w:t>。</w:t>
      </w:r>
      <w:proofErr w:type="gramStart"/>
      <w:r w:rsidR="00B82427" w:rsidRPr="00BD2833">
        <w:rPr>
          <w:rFonts w:hint="eastAsia"/>
          <w:color w:val="000000" w:themeColor="text1"/>
        </w:rPr>
        <w:t>臺</w:t>
      </w:r>
      <w:proofErr w:type="gramEnd"/>
      <w:r w:rsidR="00B82427" w:rsidRPr="00BD2833">
        <w:rPr>
          <w:rFonts w:hint="eastAsia"/>
          <w:color w:val="000000" w:themeColor="text1"/>
        </w:rPr>
        <w:t>東縣政府及</w:t>
      </w:r>
      <w:r w:rsidR="00E066B4" w:rsidRPr="00BD2833">
        <w:rPr>
          <w:rFonts w:hint="eastAsia"/>
          <w:color w:val="000000" w:themeColor="text1"/>
        </w:rPr>
        <w:t>金峰鄉公所</w:t>
      </w:r>
      <w:r w:rsidR="002E0986" w:rsidRPr="00BD2833">
        <w:rPr>
          <w:rFonts w:hint="eastAsia"/>
          <w:color w:val="000000" w:themeColor="text1"/>
        </w:rPr>
        <w:t>雖</w:t>
      </w:r>
      <w:r w:rsidR="00E066B4" w:rsidRPr="00BD2833">
        <w:rPr>
          <w:rFonts w:hint="eastAsia"/>
          <w:color w:val="000000" w:themeColor="text1"/>
        </w:rPr>
        <w:t>稱係因時任承辦人認事用法違誤，致陳訴人誤認</w:t>
      </w:r>
      <w:r w:rsidR="002E0986" w:rsidRPr="00BD2833">
        <w:rPr>
          <w:rFonts w:hint="eastAsia"/>
          <w:color w:val="000000" w:themeColor="text1"/>
        </w:rPr>
        <w:t>其</w:t>
      </w:r>
      <w:r w:rsidR="00E066B4" w:rsidRPr="00BD2833">
        <w:rPr>
          <w:rFonts w:hint="eastAsia"/>
          <w:color w:val="000000" w:themeColor="text1"/>
        </w:rPr>
        <w:t>得主張</w:t>
      </w:r>
      <w:r w:rsidR="002E0986" w:rsidRPr="00BD2833">
        <w:rPr>
          <w:rFonts w:hint="eastAsia"/>
          <w:color w:val="000000" w:themeColor="text1"/>
        </w:rPr>
        <w:t>撤銷增編原住民保留地或</w:t>
      </w:r>
      <w:r w:rsidR="00E066B4" w:rsidRPr="00BD2833">
        <w:rPr>
          <w:rFonts w:hint="eastAsia"/>
          <w:color w:val="000000" w:themeColor="text1"/>
        </w:rPr>
        <w:t>承租系爭土地</w:t>
      </w:r>
      <w:r w:rsidR="002E0986" w:rsidRPr="00BD2833">
        <w:rPr>
          <w:rFonts w:hint="eastAsia"/>
          <w:color w:val="000000" w:themeColor="text1"/>
        </w:rPr>
        <w:t>，</w:t>
      </w:r>
      <w:r w:rsidR="00E63D64" w:rsidRPr="00BD2833">
        <w:rPr>
          <w:rFonts w:hint="eastAsia"/>
          <w:color w:val="000000" w:themeColor="text1"/>
        </w:rPr>
        <w:t>惟</w:t>
      </w:r>
      <w:r w:rsidR="00CD6339" w:rsidRPr="00BD2833">
        <w:rPr>
          <w:rFonts w:hint="eastAsia"/>
          <w:color w:val="000000" w:themeColor="text1"/>
        </w:rPr>
        <w:t>查</w:t>
      </w:r>
      <w:proofErr w:type="gramStart"/>
      <w:r w:rsidR="00CD6339" w:rsidRPr="00BD2833">
        <w:rPr>
          <w:rFonts w:hint="eastAsia"/>
          <w:color w:val="000000" w:themeColor="text1"/>
        </w:rPr>
        <w:t>臺</w:t>
      </w:r>
      <w:proofErr w:type="gramEnd"/>
      <w:r w:rsidR="00CD6339" w:rsidRPr="00BD2833">
        <w:rPr>
          <w:rFonts w:hint="eastAsia"/>
          <w:color w:val="000000" w:themeColor="text1"/>
        </w:rPr>
        <w:t>東縣政府及金峰鄉公所明知系爭土地係經行政院79年1月8日核定增編為原住民保留地，且移接清冊</w:t>
      </w:r>
      <w:r w:rsidR="002E0986" w:rsidRPr="00BD2833">
        <w:rPr>
          <w:rFonts w:hint="eastAsia"/>
          <w:color w:val="000000" w:themeColor="text1"/>
        </w:rPr>
        <w:t>中</w:t>
      </w:r>
      <w:r w:rsidR="00CD6339" w:rsidRPr="00BD2833">
        <w:rPr>
          <w:rFonts w:hint="eastAsia"/>
          <w:color w:val="000000" w:themeColor="text1"/>
        </w:rPr>
        <w:t>並無陳訴人租</w:t>
      </w:r>
      <w:r w:rsidR="006926B5" w:rsidRPr="00BD2833">
        <w:rPr>
          <w:rFonts w:hint="eastAsia"/>
          <w:color w:val="000000" w:themeColor="text1"/>
        </w:rPr>
        <w:t>（使）</w:t>
      </w:r>
      <w:r w:rsidR="00CD6339" w:rsidRPr="00BD2833">
        <w:rPr>
          <w:rFonts w:hint="eastAsia"/>
          <w:color w:val="000000" w:themeColor="text1"/>
        </w:rPr>
        <w:t>用註記或清理</w:t>
      </w:r>
      <w:r w:rsidR="002E0986" w:rsidRPr="00BD2833">
        <w:rPr>
          <w:rFonts w:hint="eastAsia"/>
          <w:color w:val="000000" w:themeColor="text1"/>
        </w:rPr>
        <w:t>紀錄</w:t>
      </w:r>
      <w:r w:rsidR="00CD6339" w:rsidRPr="00BD2833">
        <w:rPr>
          <w:rFonts w:hint="eastAsia"/>
          <w:color w:val="000000" w:themeColor="text1"/>
        </w:rPr>
        <w:t>，</w:t>
      </w:r>
      <w:r w:rsidR="002E0986" w:rsidRPr="00BD2833">
        <w:rPr>
          <w:rFonts w:hint="eastAsia"/>
          <w:color w:val="000000" w:themeColor="text1"/>
        </w:rPr>
        <w:t>該</w:t>
      </w:r>
      <w:r w:rsidR="00CD6339" w:rsidRPr="00BD2833">
        <w:rPr>
          <w:rFonts w:hint="eastAsia"/>
          <w:color w:val="000000" w:themeColor="text1"/>
        </w:rPr>
        <w:t>所卻仍先後</w:t>
      </w:r>
      <w:r w:rsidR="004734CF" w:rsidRPr="00BD2833">
        <w:rPr>
          <w:rFonts w:hint="eastAsia"/>
          <w:color w:val="000000" w:themeColor="text1"/>
        </w:rPr>
        <w:t>建議</w:t>
      </w:r>
      <w:r w:rsidR="006B6470" w:rsidRPr="00BD2833">
        <w:rPr>
          <w:rFonts w:hint="eastAsia"/>
          <w:color w:val="000000" w:themeColor="text1"/>
        </w:rPr>
        <w:t>撤銷增編或</w:t>
      </w:r>
      <w:r w:rsidR="00CD6339" w:rsidRPr="00BD2833">
        <w:rPr>
          <w:rFonts w:hint="eastAsia"/>
          <w:color w:val="000000" w:themeColor="text1"/>
        </w:rPr>
        <w:t>辦理專案放租，</w:t>
      </w:r>
      <w:r w:rsidR="006B6470" w:rsidRPr="00BD2833">
        <w:rPr>
          <w:rFonts w:hint="eastAsia"/>
          <w:color w:val="000000" w:themeColor="text1"/>
        </w:rPr>
        <w:t>甚至</w:t>
      </w:r>
      <w:r w:rsidR="002E0986" w:rsidRPr="00BD2833">
        <w:rPr>
          <w:rFonts w:hint="eastAsia"/>
          <w:color w:val="000000" w:themeColor="text1"/>
        </w:rPr>
        <w:t>投入行政資源協商</w:t>
      </w:r>
      <w:r w:rsidR="006B6470" w:rsidRPr="00BD2833">
        <w:rPr>
          <w:rFonts w:hint="eastAsia"/>
          <w:color w:val="000000" w:themeColor="text1"/>
        </w:rPr>
        <w:t>以地易地、</w:t>
      </w:r>
      <w:r w:rsidR="002E0986" w:rsidRPr="00BD2833">
        <w:rPr>
          <w:rFonts w:hint="eastAsia"/>
          <w:color w:val="000000" w:themeColor="text1"/>
        </w:rPr>
        <w:t>辦理</w:t>
      </w:r>
      <w:r w:rsidR="006B6470" w:rsidRPr="00BD2833">
        <w:rPr>
          <w:rFonts w:hint="eastAsia"/>
          <w:color w:val="000000" w:themeColor="text1"/>
        </w:rPr>
        <w:t>分割</w:t>
      </w:r>
      <w:proofErr w:type="gramStart"/>
      <w:r w:rsidR="006B6470" w:rsidRPr="00BD2833">
        <w:rPr>
          <w:rFonts w:hint="eastAsia"/>
          <w:color w:val="000000" w:themeColor="text1"/>
        </w:rPr>
        <w:t>複丈及塗</w:t>
      </w:r>
      <w:proofErr w:type="gramEnd"/>
      <w:r w:rsidR="006B6470" w:rsidRPr="00BD2833">
        <w:rPr>
          <w:rFonts w:hint="eastAsia"/>
          <w:color w:val="000000" w:themeColor="text1"/>
        </w:rPr>
        <w:t>銷</w:t>
      </w:r>
      <w:r w:rsidR="002E0986" w:rsidRPr="00BD2833">
        <w:rPr>
          <w:rFonts w:hint="eastAsia"/>
          <w:color w:val="000000" w:themeColor="text1"/>
        </w:rPr>
        <w:t>登記等</w:t>
      </w:r>
      <w:r w:rsidR="006B6470" w:rsidRPr="00BD2833">
        <w:rPr>
          <w:rFonts w:hint="eastAsia"/>
          <w:color w:val="000000" w:themeColor="text1"/>
        </w:rPr>
        <w:t>作業</w:t>
      </w:r>
      <w:r w:rsidR="002E0986" w:rsidRPr="00BD2833">
        <w:rPr>
          <w:rFonts w:hint="eastAsia"/>
          <w:color w:val="000000" w:themeColor="text1"/>
        </w:rPr>
        <w:t>，最後卻以陳訴人不符資格駁回申請，徒然造成行政資源浪費與民眾困擾，實屬失當</w:t>
      </w:r>
      <w:r w:rsidR="006B6470" w:rsidRPr="00BD2833">
        <w:rPr>
          <w:rFonts w:hint="eastAsia"/>
          <w:color w:val="000000" w:themeColor="text1"/>
        </w:rPr>
        <w:t>。</w:t>
      </w:r>
      <w:r w:rsidR="002E0986" w:rsidRPr="00BD2833">
        <w:rPr>
          <w:rFonts w:hint="eastAsia"/>
          <w:color w:val="000000" w:themeColor="text1"/>
        </w:rPr>
        <w:t>其所謂認事用法錯誤之辯詞，不僅無法</w:t>
      </w:r>
      <w:proofErr w:type="gramStart"/>
      <w:r w:rsidR="002E0986" w:rsidRPr="00BD2833">
        <w:rPr>
          <w:rFonts w:hint="eastAsia"/>
          <w:color w:val="000000" w:themeColor="text1"/>
        </w:rPr>
        <w:t>正當化</w:t>
      </w:r>
      <w:r w:rsidR="006926B5" w:rsidRPr="00BD2833">
        <w:rPr>
          <w:rFonts w:hint="eastAsia"/>
          <w:color w:val="000000" w:themeColor="text1"/>
        </w:rPr>
        <w:t>失序</w:t>
      </w:r>
      <w:proofErr w:type="gramEnd"/>
      <w:r w:rsidR="006926B5" w:rsidRPr="00BD2833">
        <w:rPr>
          <w:rFonts w:hint="eastAsia"/>
          <w:color w:val="000000" w:themeColor="text1"/>
        </w:rPr>
        <w:t>的</w:t>
      </w:r>
      <w:r w:rsidR="002E0986" w:rsidRPr="00BD2833">
        <w:rPr>
          <w:rFonts w:hint="eastAsia"/>
          <w:color w:val="000000" w:themeColor="text1"/>
        </w:rPr>
        <w:t>處理</w:t>
      </w:r>
      <w:r w:rsidR="006926B5" w:rsidRPr="00BD2833">
        <w:rPr>
          <w:rFonts w:hint="eastAsia"/>
          <w:color w:val="000000" w:themeColor="text1"/>
        </w:rPr>
        <w:t>作為</w:t>
      </w:r>
      <w:r w:rsidR="002E0986" w:rsidRPr="00BD2833">
        <w:rPr>
          <w:rFonts w:hint="eastAsia"/>
          <w:color w:val="000000" w:themeColor="text1"/>
        </w:rPr>
        <w:t>，更</w:t>
      </w:r>
      <w:proofErr w:type="gramStart"/>
      <w:r w:rsidR="00951012" w:rsidRPr="00BD2833">
        <w:rPr>
          <w:rFonts w:hint="eastAsia"/>
          <w:color w:val="000000" w:themeColor="text1"/>
        </w:rPr>
        <w:t>凸</w:t>
      </w:r>
      <w:proofErr w:type="gramEnd"/>
      <w:r w:rsidR="002E0986" w:rsidRPr="00BD2833">
        <w:rPr>
          <w:rFonts w:hint="eastAsia"/>
          <w:color w:val="000000" w:themeColor="text1"/>
        </w:rPr>
        <w:t>顯</w:t>
      </w:r>
      <w:r w:rsidR="004734CF" w:rsidRPr="00BD2833">
        <w:rPr>
          <w:rFonts w:hint="eastAsia"/>
          <w:color w:val="000000" w:themeColor="text1"/>
        </w:rPr>
        <w:t>相關</w:t>
      </w:r>
      <w:r w:rsidR="002E0986" w:rsidRPr="00BD2833">
        <w:rPr>
          <w:rFonts w:hint="eastAsia"/>
          <w:color w:val="000000" w:themeColor="text1"/>
        </w:rPr>
        <w:t>行政</w:t>
      </w:r>
      <w:r w:rsidR="00D51054" w:rsidRPr="00BD2833">
        <w:rPr>
          <w:rFonts w:hint="eastAsia"/>
          <w:color w:val="000000" w:themeColor="text1"/>
        </w:rPr>
        <w:t>作為</w:t>
      </w:r>
      <w:r w:rsidR="002E0986" w:rsidRPr="00BD2833">
        <w:rPr>
          <w:rFonts w:hint="eastAsia"/>
          <w:color w:val="000000" w:themeColor="text1"/>
        </w:rPr>
        <w:t>缺乏審慎評估。</w:t>
      </w:r>
    </w:p>
    <w:p w14:paraId="6CBB4633" w14:textId="77777777" w:rsidR="00E066B4" w:rsidRPr="00BD2833" w:rsidRDefault="00B82427" w:rsidP="00B82427">
      <w:pPr>
        <w:pStyle w:val="5"/>
        <w:rPr>
          <w:color w:val="000000" w:themeColor="text1"/>
        </w:rPr>
      </w:pPr>
      <w:proofErr w:type="gramStart"/>
      <w:r w:rsidRPr="00BD2833">
        <w:rPr>
          <w:rFonts w:hint="eastAsia"/>
          <w:color w:val="000000" w:themeColor="text1"/>
        </w:rPr>
        <w:t>臺</w:t>
      </w:r>
      <w:proofErr w:type="gramEnd"/>
      <w:r w:rsidRPr="00BD2833">
        <w:rPr>
          <w:rFonts w:hint="eastAsia"/>
          <w:color w:val="000000" w:themeColor="text1"/>
        </w:rPr>
        <w:t>東縣政府</w:t>
      </w:r>
      <w:r w:rsidR="004659D2" w:rsidRPr="00BD2833">
        <w:rPr>
          <w:rFonts w:hint="eastAsia"/>
          <w:color w:val="000000" w:themeColor="text1"/>
        </w:rPr>
        <w:t>身</w:t>
      </w:r>
      <w:r w:rsidRPr="00BD2833">
        <w:rPr>
          <w:rFonts w:hint="eastAsia"/>
          <w:color w:val="000000" w:themeColor="text1"/>
        </w:rPr>
        <w:t>為金峰鄉公所之上級機關，</w:t>
      </w:r>
      <w:r w:rsidR="004659D2" w:rsidRPr="00BD2833">
        <w:rPr>
          <w:rFonts w:hint="eastAsia"/>
          <w:color w:val="000000" w:themeColor="text1"/>
        </w:rPr>
        <w:t>明知該所政策搖擺、認定標準不明</w:t>
      </w:r>
      <w:r w:rsidRPr="00BD2833">
        <w:rPr>
          <w:rFonts w:hint="eastAsia"/>
          <w:color w:val="000000" w:themeColor="text1"/>
        </w:rPr>
        <w:t>，</w:t>
      </w:r>
      <w:r w:rsidR="004659D2" w:rsidRPr="00BD2833">
        <w:rPr>
          <w:rFonts w:hint="eastAsia"/>
          <w:color w:val="000000" w:themeColor="text1"/>
        </w:rPr>
        <w:t>卻</w:t>
      </w:r>
      <w:r w:rsidRPr="00BD2833">
        <w:rPr>
          <w:rFonts w:hint="eastAsia"/>
          <w:color w:val="000000" w:themeColor="text1"/>
        </w:rPr>
        <w:t>未</w:t>
      </w:r>
      <w:r w:rsidR="004659D2" w:rsidRPr="00BD2833">
        <w:rPr>
          <w:rFonts w:hint="eastAsia"/>
          <w:color w:val="000000" w:themeColor="text1"/>
        </w:rPr>
        <w:t>及時指導改進</w:t>
      </w:r>
      <w:r w:rsidRPr="00BD2833">
        <w:rPr>
          <w:rFonts w:hint="eastAsia"/>
          <w:color w:val="000000" w:themeColor="text1"/>
        </w:rPr>
        <w:t>或</w:t>
      </w:r>
      <w:proofErr w:type="gramStart"/>
      <w:r w:rsidRPr="00BD2833">
        <w:rPr>
          <w:rFonts w:hint="eastAsia"/>
          <w:color w:val="000000" w:themeColor="text1"/>
        </w:rPr>
        <w:t>釐</w:t>
      </w:r>
      <w:proofErr w:type="gramEnd"/>
      <w:r w:rsidRPr="00BD2833">
        <w:rPr>
          <w:rFonts w:hint="eastAsia"/>
          <w:color w:val="000000" w:themeColor="text1"/>
        </w:rPr>
        <w:t>清</w:t>
      </w:r>
      <w:r w:rsidR="004734CF" w:rsidRPr="00BD2833">
        <w:rPr>
          <w:rFonts w:hint="eastAsia"/>
          <w:color w:val="000000" w:themeColor="text1"/>
        </w:rPr>
        <w:t>法規</w:t>
      </w:r>
      <w:r w:rsidRPr="00BD2833">
        <w:rPr>
          <w:rFonts w:hint="eastAsia"/>
          <w:color w:val="000000" w:themeColor="text1"/>
        </w:rPr>
        <w:t>適用</w:t>
      </w:r>
      <w:r w:rsidR="004659D2" w:rsidRPr="00BD2833">
        <w:rPr>
          <w:rFonts w:hint="eastAsia"/>
          <w:color w:val="000000" w:themeColor="text1"/>
        </w:rPr>
        <w:t>依據</w:t>
      </w:r>
      <w:r w:rsidRPr="00BD2833">
        <w:rPr>
          <w:rFonts w:hint="eastAsia"/>
          <w:color w:val="000000" w:themeColor="text1"/>
        </w:rPr>
        <w:t>，任由其反覆決策，亦難辭督導不周之責，</w:t>
      </w:r>
      <w:proofErr w:type="gramStart"/>
      <w:r w:rsidRPr="00BD2833">
        <w:rPr>
          <w:rFonts w:hint="eastAsia"/>
          <w:color w:val="000000" w:themeColor="text1"/>
        </w:rPr>
        <w:t>均有疏失</w:t>
      </w:r>
      <w:proofErr w:type="gramEnd"/>
      <w:r w:rsidR="00AB6FFF" w:rsidRPr="00BD2833">
        <w:rPr>
          <w:rFonts w:hint="eastAsia"/>
          <w:color w:val="000000" w:themeColor="text1"/>
        </w:rPr>
        <w:t>。</w:t>
      </w:r>
    </w:p>
    <w:p w14:paraId="678110A1" w14:textId="77777777" w:rsidR="00B678AB" w:rsidRPr="00BD2833" w:rsidRDefault="00F46E6D" w:rsidP="00B678AB">
      <w:pPr>
        <w:pStyle w:val="3"/>
        <w:rPr>
          <w:color w:val="000000" w:themeColor="text1"/>
        </w:rPr>
      </w:pPr>
      <w:r w:rsidRPr="00BD2833">
        <w:rPr>
          <w:rFonts w:hint="eastAsia"/>
          <w:color w:val="000000" w:themeColor="text1"/>
        </w:rPr>
        <w:t>綜上</w:t>
      </w:r>
      <w:r w:rsidR="004659D2" w:rsidRPr="00BD2833">
        <w:rPr>
          <w:rFonts w:hint="eastAsia"/>
          <w:color w:val="000000" w:themeColor="text1"/>
        </w:rPr>
        <w:t>所述</w:t>
      </w:r>
      <w:r w:rsidRPr="00BD2833">
        <w:rPr>
          <w:rFonts w:hint="eastAsia"/>
          <w:color w:val="000000" w:themeColor="text1"/>
        </w:rPr>
        <w:t>，</w:t>
      </w:r>
      <w:r w:rsidR="00D51054" w:rsidRPr="00BD2833">
        <w:rPr>
          <w:rFonts w:hint="eastAsia"/>
          <w:color w:val="000000" w:themeColor="text1"/>
        </w:rPr>
        <w:t>系爭土地自79年增編為原住民保留地起，陳訴人即主張其於</w:t>
      </w:r>
      <w:proofErr w:type="gramStart"/>
      <w:r w:rsidR="00D51054" w:rsidRPr="00BD2833">
        <w:rPr>
          <w:rFonts w:hint="eastAsia"/>
          <w:color w:val="000000" w:themeColor="text1"/>
        </w:rPr>
        <w:t>增編前業已</w:t>
      </w:r>
      <w:proofErr w:type="gramEnd"/>
      <w:r w:rsidR="00D51054" w:rsidRPr="00BD2833">
        <w:rPr>
          <w:rFonts w:hint="eastAsia"/>
          <w:color w:val="000000" w:themeColor="text1"/>
        </w:rPr>
        <w:t>墾殖經年，陳請撤銷增編原住民保留地。</w:t>
      </w:r>
      <w:proofErr w:type="gramStart"/>
      <w:r w:rsidR="00D51054" w:rsidRPr="00BD2833">
        <w:rPr>
          <w:rFonts w:hint="eastAsia"/>
          <w:color w:val="000000" w:themeColor="text1"/>
        </w:rPr>
        <w:t>臺</w:t>
      </w:r>
      <w:proofErr w:type="gramEnd"/>
      <w:r w:rsidR="00D51054" w:rsidRPr="00BD2833">
        <w:rPr>
          <w:rFonts w:hint="eastAsia"/>
          <w:color w:val="000000" w:themeColor="text1"/>
        </w:rPr>
        <w:t>東縣政府及</w:t>
      </w:r>
      <w:r w:rsidR="00D51054" w:rsidRPr="00BD2833">
        <w:rPr>
          <w:color w:val="000000" w:themeColor="text1"/>
        </w:rPr>
        <w:t>金峰鄉公所</w:t>
      </w:r>
      <w:r w:rsidR="00D51054" w:rsidRPr="00BD2833">
        <w:rPr>
          <w:rFonts w:hint="eastAsia"/>
          <w:color w:val="000000" w:themeColor="text1"/>
        </w:rPr>
        <w:t>固曾於86、87年間進行</w:t>
      </w:r>
      <w:r w:rsidR="00D51054" w:rsidRPr="00BD2833">
        <w:rPr>
          <w:color w:val="000000" w:themeColor="text1"/>
        </w:rPr>
        <w:t>初步調查</w:t>
      </w:r>
      <w:r w:rsidR="00D51054" w:rsidRPr="00BD2833">
        <w:rPr>
          <w:rFonts w:hint="eastAsia"/>
          <w:color w:val="000000" w:themeColor="text1"/>
        </w:rPr>
        <w:t>，惟未能即時作出</w:t>
      </w:r>
      <w:proofErr w:type="gramStart"/>
      <w:r w:rsidR="00D51054" w:rsidRPr="00BD2833">
        <w:rPr>
          <w:rFonts w:hint="eastAsia"/>
          <w:color w:val="000000" w:themeColor="text1"/>
        </w:rPr>
        <w:t>明確准</w:t>
      </w:r>
      <w:proofErr w:type="gramEnd"/>
      <w:r w:rsidR="00D51054" w:rsidRPr="00BD2833">
        <w:rPr>
          <w:rFonts w:hint="eastAsia"/>
          <w:color w:val="000000" w:themeColor="text1"/>
        </w:rPr>
        <w:t>駁處分，影響其依法尋求救濟之權利。</w:t>
      </w:r>
      <w:proofErr w:type="gramStart"/>
      <w:r w:rsidR="00D51054" w:rsidRPr="00BD2833">
        <w:rPr>
          <w:rFonts w:hint="eastAsia"/>
          <w:color w:val="000000" w:themeColor="text1"/>
        </w:rPr>
        <w:t>嗣</w:t>
      </w:r>
      <w:proofErr w:type="gramEnd"/>
      <w:r w:rsidR="00D51054" w:rsidRPr="00BD2833">
        <w:rPr>
          <w:rFonts w:hint="eastAsia"/>
          <w:color w:val="000000" w:themeColor="text1"/>
        </w:rPr>
        <w:t>自99年起，金峰鄉公所雖一度</w:t>
      </w:r>
      <w:r w:rsidR="00D51054" w:rsidRPr="00BD2833">
        <w:rPr>
          <w:color w:val="000000" w:themeColor="text1"/>
        </w:rPr>
        <w:t>建議撤銷增編原住民保留地，</w:t>
      </w:r>
      <w:r w:rsidR="00D51054" w:rsidRPr="00BD2833">
        <w:rPr>
          <w:rFonts w:hint="eastAsia"/>
          <w:color w:val="000000" w:themeColor="text1"/>
        </w:rPr>
        <w:t>卻又</w:t>
      </w:r>
      <w:r w:rsidR="00D51054" w:rsidRPr="00BD2833">
        <w:rPr>
          <w:color w:val="000000" w:themeColor="text1"/>
        </w:rPr>
        <w:t>以不符撤銷要件為由，於105年間轉</w:t>
      </w:r>
      <w:r w:rsidR="00D51054" w:rsidRPr="00BD2833">
        <w:rPr>
          <w:rFonts w:hint="eastAsia"/>
          <w:color w:val="000000" w:themeColor="text1"/>
        </w:rPr>
        <w:t>為</w:t>
      </w:r>
      <w:r w:rsidR="00D51054" w:rsidRPr="00BD2833">
        <w:rPr>
          <w:color w:val="000000" w:themeColor="text1"/>
        </w:rPr>
        <w:t>建議專案出租</w:t>
      </w:r>
      <w:r w:rsidR="00D51054" w:rsidRPr="00BD2833">
        <w:rPr>
          <w:rFonts w:hint="eastAsia"/>
          <w:color w:val="000000" w:themeColor="text1"/>
        </w:rPr>
        <w:t>，並</w:t>
      </w:r>
      <w:r w:rsidR="00D51054" w:rsidRPr="00BD2833">
        <w:rPr>
          <w:color w:val="000000" w:themeColor="text1"/>
        </w:rPr>
        <w:t>依</w:t>
      </w:r>
      <w:proofErr w:type="gramStart"/>
      <w:r w:rsidR="00D51054" w:rsidRPr="00BD2833">
        <w:rPr>
          <w:color w:val="000000" w:themeColor="text1"/>
        </w:rPr>
        <w:t>臺</w:t>
      </w:r>
      <w:proofErr w:type="gramEnd"/>
      <w:r w:rsidR="00D51054" w:rsidRPr="00BD2833">
        <w:rPr>
          <w:color w:val="000000" w:themeColor="text1"/>
        </w:rPr>
        <w:t>東縣政府函示，自106年起推動</w:t>
      </w:r>
      <w:proofErr w:type="gramStart"/>
      <w:r w:rsidR="00D51054" w:rsidRPr="00BD2833">
        <w:rPr>
          <w:color w:val="000000" w:themeColor="text1"/>
        </w:rPr>
        <w:t>塗銷系爭</w:t>
      </w:r>
      <w:proofErr w:type="gramEnd"/>
      <w:r w:rsidR="00D51054" w:rsidRPr="00BD2833">
        <w:rPr>
          <w:color w:val="000000" w:themeColor="text1"/>
        </w:rPr>
        <w:t>土地既存</w:t>
      </w:r>
      <w:r w:rsidR="00D51054" w:rsidRPr="00BD2833">
        <w:rPr>
          <w:rFonts w:hint="eastAsia"/>
          <w:color w:val="000000" w:themeColor="text1"/>
        </w:rPr>
        <w:t>之他項權利</w:t>
      </w:r>
      <w:r w:rsidR="00D51054" w:rsidRPr="00BD2833">
        <w:rPr>
          <w:color w:val="000000" w:themeColor="text1"/>
        </w:rPr>
        <w:t>及所有權登記，作為出租前置作業</w:t>
      </w:r>
      <w:r w:rsidR="00D51054" w:rsidRPr="00BD2833">
        <w:rPr>
          <w:rFonts w:hint="eastAsia"/>
          <w:color w:val="000000" w:themeColor="text1"/>
        </w:rPr>
        <w:t>。然而，該所</w:t>
      </w:r>
      <w:r w:rsidR="00D51054" w:rsidRPr="00BD2833">
        <w:rPr>
          <w:color w:val="000000" w:themeColor="text1"/>
        </w:rPr>
        <w:t>卻又在後續</w:t>
      </w:r>
      <w:r w:rsidR="00D51054" w:rsidRPr="00BD2833">
        <w:rPr>
          <w:rFonts w:hint="eastAsia"/>
          <w:color w:val="000000" w:themeColor="text1"/>
        </w:rPr>
        <w:t>過程</w:t>
      </w:r>
      <w:r w:rsidR="00D51054" w:rsidRPr="00BD2833">
        <w:rPr>
          <w:color w:val="000000" w:themeColor="text1"/>
        </w:rPr>
        <w:t>中認定陳訴人不符承租資格，</w:t>
      </w:r>
      <w:r w:rsidR="00D51054" w:rsidRPr="00BD2833">
        <w:rPr>
          <w:rFonts w:hint="eastAsia"/>
          <w:color w:val="000000" w:themeColor="text1"/>
        </w:rPr>
        <w:t>否准</w:t>
      </w:r>
      <w:r w:rsidR="00D51054" w:rsidRPr="00BD2833">
        <w:rPr>
          <w:color w:val="000000" w:themeColor="text1"/>
        </w:rPr>
        <w:t>其申請</w:t>
      </w:r>
      <w:r w:rsidR="00D51054" w:rsidRPr="00BD2833">
        <w:rPr>
          <w:rFonts w:hint="eastAsia"/>
          <w:color w:val="000000" w:themeColor="text1"/>
        </w:rPr>
        <w:t>。金峰鄉公所未能審慎評估相關事證與法令適用要件，一再改變處理立場，不僅浪費行政資源，亦使爭議長期未獲有效解決，影響人民對行政行為處理結果之可預期性與信賴基礎；</w:t>
      </w:r>
      <w:proofErr w:type="gramStart"/>
      <w:r w:rsidR="00D51054" w:rsidRPr="00BD2833">
        <w:rPr>
          <w:rFonts w:hint="eastAsia"/>
          <w:color w:val="000000" w:themeColor="text1"/>
        </w:rPr>
        <w:t>臺</w:t>
      </w:r>
      <w:proofErr w:type="gramEnd"/>
      <w:r w:rsidR="00D51054" w:rsidRPr="00BD2833">
        <w:rPr>
          <w:rFonts w:hint="eastAsia"/>
          <w:color w:val="000000" w:themeColor="text1"/>
        </w:rPr>
        <w:t>東縣政府作為地方主管機關，對於該所反覆不一之處理作為，未及時指導改進，任其反覆決策，難辭督導不周之責，</w:t>
      </w:r>
      <w:proofErr w:type="gramStart"/>
      <w:r w:rsidR="00D51054" w:rsidRPr="00BD2833">
        <w:rPr>
          <w:rFonts w:hint="eastAsia"/>
          <w:color w:val="000000" w:themeColor="text1"/>
        </w:rPr>
        <w:t>均有疏失</w:t>
      </w:r>
      <w:proofErr w:type="gramEnd"/>
      <w:r w:rsidR="00B678AB" w:rsidRPr="00BD2833">
        <w:rPr>
          <w:rFonts w:hint="eastAsia"/>
          <w:color w:val="000000" w:themeColor="text1"/>
        </w:rPr>
        <w:t>。</w:t>
      </w:r>
    </w:p>
    <w:p w14:paraId="5D67E54D" w14:textId="77777777" w:rsidR="00A621C2" w:rsidRPr="00BD2833" w:rsidRDefault="004F50F3" w:rsidP="00A621C2">
      <w:pPr>
        <w:pStyle w:val="2"/>
        <w:spacing w:beforeLines="50" w:before="228"/>
        <w:ind w:left="1020" w:hanging="680"/>
        <w:rPr>
          <w:color w:val="000000" w:themeColor="text1"/>
        </w:rPr>
      </w:pPr>
      <w:r w:rsidRPr="00BD2833">
        <w:rPr>
          <w:rFonts w:hAnsi="標楷體" w:hint="eastAsia"/>
          <w:color w:val="000000" w:themeColor="text1"/>
        </w:rPr>
        <w:t>金峰鄉公所針對</w:t>
      </w:r>
      <w:r w:rsidRPr="00BD2833">
        <w:rPr>
          <w:rFonts w:hint="eastAsia"/>
          <w:color w:val="000000" w:themeColor="text1"/>
        </w:rPr>
        <w:t>陳訴人陳請</w:t>
      </w:r>
      <w:r w:rsidRPr="00BD2833">
        <w:rPr>
          <w:rFonts w:hAnsi="標楷體" w:hint="eastAsia"/>
          <w:color w:val="000000" w:themeColor="text1"/>
        </w:rPr>
        <w:t>由共同墾殖而與系爭土地具有</w:t>
      </w:r>
      <w:r w:rsidR="004734CF" w:rsidRPr="00BD2833">
        <w:rPr>
          <w:rFonts w:hAnsi="標楷體" w:hint="eastAsia"/>
          <w:color w:val="000000" w:themeColor="text1"/>
        </w:rPr>
        <w:t>傳統</w:t>
      </w:r>
      <w:r w:rsidRPr="00BD2833">
        <w:rPr>
          <w:rFonts w:hAnsi="標楷體" w:hint="eastAsia"/>
          <w:color w:val="000000" w:themeColor="text1"/>
        </w:rPr>
        <w:t>淵源之原住民親友辦理分配登記一事，</w:t>
      </w:r>
      <w:proofErr w:type="gramStart"/>
      <w:r w:rsidRPr="00BD2833">
        <w:rPr>
          <w:rFonts w:hAnsi="標楷體" w:hint="eastAsia"/>
          <w:color w:val="000000" w:themeColor="text1"/>
        </w:rPr>
        <w:t>該所業依</w:t>
      </w:r>
      <w:proofErr w:type="gramEnd"/>
      <w:r w:rsidRPr="00BD2833">
        <w:rPr>
          <w:rFonts w:hAnsi="標楷體" w:hint="eastAsia"/>
          <w:color w:val="000000" w:themeColor="text1"/>
        </w:rPr>
        <w:t>程序完成現</w:t>
      </w:r>
      <w:proofErr w:type="gramStart"/>
      <w:r w:rsidRPr="00BD2833">
        <w:rPr>
          <w:rFonts w:hAnsi="標楷體" w:hint="eastAsia"/>
          <w:color w:val="000000" w:themeColor="text1"/>
        </w:rPr>
        <w:t>勘</w:t>
      </w:r>
      <w:proofErr w:type="gramEnd"/>
      <w:r w:rsidRPr="00BD2833">
        <w:rPr>
          <w:rFonts w:hAnsi="標楷體" w:hint="eastAsia"/>
          <w:color w:val="000000" w:themeColor="text1"/>
        </w:rPr>
        <w:t>、擬具分配計畫，並辦理公告受理異議等程序。惟因公告期間內有</w:t>
      </w:r>
      <w:r w:rsidR="004734CF" w:rsidRPr="00BD2833">
        <w:rPr>
          <w:rFonts w:hAnsi="標楷體" w:hint="eastAsia"/>
          <w:color w:val="000000" w:themeColor="text1"/>
        </w:rPr>
        <w:t>民眾</w:t>
      </w:r>
      <w:r w:rsidRPr="00BD2833">
        <w:rPr>
          <w:rFonts w:hAnsi="標楷體" w:hint="eastAsia"/>
          <w:color w:val="000000" w:themeColor="text1"/>
        </w:rPr>
        <w:t>聲明異議，涉及私權爭執，且申請人身分資格尚待補正</w:t>
      </w:r>
      <w:proofErr w:type="gramStart"/>
      <w:r w:rsidRPr="00BD2833">
        <w:rPr>
          <w:rFonts w:hAnsi="標楷體" w:hint="eastAsia"/>
          <w:color w:val="000000" w:themeColor="text1"/>
        </w:rPr>
        <w:t>釐</w:t>
      </w:r>
      <w:proofErr w:type="gramEnd"/>
      <w:r w:rsidRPr="00BD2833">
        <w:rPr>
          <w:rFonts w:hAnsi="標楷體" w:hint="eastAsia"/>
          <w:color w:val="000000" w:themeColor="text1"/>
        </w:rPr>
        <w:t>清，後續作業</w:t>
      </w:r>
      <w:r w:rsidR="002263D5" w:rsidRPr="00BD2833">
        <w:rPr>
          <w:rFonts w:hAnsi="標楷體" w:hint="eastAsia"/>
          <w:color w:val="000000" w:themeColor="text1"/>
        </w:rPr>
        <w:t>遂告停滯</w:t>
      </w:r>
      <w:r w:rsidRPr="00BD2833">
        <w:rPr>
          <w:rFonts w:hAnsi="標楷體" w:hint="eastAsia"/>
          <w:color w:val="000000" w:themeColor="text1"/>
        </w:rPr>
        <w:t>。然陳訴人自109年提出陳情迄今已逾5年，</w:t>
      </w:r>
      <w:proofErr w:type="gramStart"/>
      <w:r w:rsidRPr="00BD2833">
        <w:rPr>
          <w:rFonts w:hAnsi="標楷體" w:hint="eastAsia"/>
          <w:color w:val="000000" w:themeColor="text1"/>
        </w:rPr>
        <w:t>臺</w:t>
      </w:r>
      <w:proofErr w:type="gramEnd"/>
      <w:r w:rsidRPr="00BD2833">
        <w:rPr>
          <w:rFonts w:hAnsi="標楷體" w:hint="eastAsia"/>
          <w:color w:val="000000" w:themeColor="text1"/>
        </w:rPr>
        <w:t>東縣政府允應積極督導金峰鄉公所協助相關當事人</w:t>
      </w:r>
      <w:proofErr w:type="gramStart"/>
      <w:r w:rsidRPr="00BD2833">
        <w:rPr>
          <w:rFonts w:hAnsi="標楷體" w:hint="eastAsia"/>
          <w:color w:val="000000" w:themeColor="text1"/>
        </w:rPr>
        <w:t>釐</w:t>
      </w:r>
      <w:proofErr w:type="gramEnd"/>
      <w:r w:rsidRPr="00BD2833">
        <w:rPr>
          <w:rFonts w:hAnsi="標楷體" w:hint="eastAsia"/>
          <w:color w:val="000000" w:themeColor="text1"/>
        </w:rPr>
        <w:t>清爭議事項，依法</w:t>
      </w:r>
      <w:r w:rsidR="00170D27" w:rsidRPr="00BD2833">
        <w:rPr>
          <w:rFonts w:hAnsi="標楷體" w:hint="eastAsia"/>
          <w:color w:val="000000" w:themeColor="text1"/>
        </w:rPr>
        <w:t>核實</w:t>
      </w:r>
      <w:r w:rsidR="002263D5" w:rsidRPr="00BD2833">
        <w:rPr>
          <w:rFonts w:hAnsi="標楷體" w:hint="eastAsia"/>
          <w:color w:val="000000" w:themeColor="text1"/>
        </w:rPr>
        <w:t>辦理</w:t>
      </w:r>
      <w:r w:rsidRPr="00BD2833">
        <w:rPr>
          <w:rFonts w:hAnsi="標楷體" w:hint="eastAsia"/>
          <w:color w:val="000000" w:themeColor="text1"/>
        </w:rPr>
        <w:t>，以維行政效能與民眾權益</w:t>
      </w:r>
      <w:r w:rsidR="00040F31" w:rsidRPr="00BD2833">
        <w:rPr>
          <w:rFonts w:hint="eastAsia"/>
          <w:color w:val="000000" w:themeColor="text1"/>
        </w:rPr>
        <w:t>。</w:t>
      </w:r>
    </w:p>
    <w:p w14:paraId="75D49BA1" w14:textId="77777777" w:rsidR="00A621C2" w:rsidRPr="00BD2833" w:rsidRDefault="00703547" w:rsidP="00A621C2">
      <w:pPr>
        <w:pStyle w:val="3"/>
        <w:rPr>
          <w:color w:val="000000" w:themeColor="text1"/>
        </w:rPr>
      </w:pPr>
      <w:r w:rsidRPr="00BD2833">
        <w:rPr>
          <w:rFonts w:hint="eastAsia"/>
          <w:color w:val="000000" w:themeColor="text1"/>
        </w:rPr>
        <w:t>陳訴人因陳請撤銷增編</w:t>
      </w:r>
      <w:r w:rsidR="00BD088B" w:rsidRPr="00BD2833">
        <w:rPr>
          <w:rFonts w:hint="eastAsia"/>
          <w:color w:val="000000" w:themeColor="text1"/>
        </w:rPr>
        <w:t>原住民保留地一事</w:t>
      </w:r>
      <w:r w:rsidRPr="00BD2833">
        <w:rPr>
          <w:rFonts w:hint="eastAsia"/>
          <w:color w:val="000000" w:themeColor="text1"/>
        </w:rPr>
        <w:t>歷經</w:t>
      </w:r>
      <w:r w:rsidR="00BD088B" w:rsidRPr="00BD2833">
        <w:rPr>
          <w:rFonts w:hint="eastAsia"/>
          <w:color w:val="000000" w:themeColor="text1"/>
        </w:rPr>
        <w:t>逾</w:t>
      </w:r>
      <w:r w:rsidRPr="00BD2833">
        <w:rPr>
          <w:rFonts w:hint="eastAsia"/>
          <w:color w:val="000000" w:themeColor="text1"/>
        </w:rPr>
        <w:t>30年仍無</w:t>
      </w:r>
      <w:r w:rsidR="00BD088B" w:rsidRPr="00BD2833">
        <w:rPr>
          <w:rFonts w:hint="eastAsia"/>
          <w:color w:val="000000" w:themeColor="text1"/>
        </w:rPr>
        <w:t>具體</w:t>
      </w:r>
      <w:r w:rsidRPr="00BD2833">
        <w:rPr>
          <w:rFonts w:hint="eastAsia"/>
          <w:color w:val="000000" w:themeColor="text1"/>
        </w:rPr>
        <w:t>結果，</w:t>
      </w:r>
      <w:r w:rsidR="005F62D8" w:rsidRPr="00BD2833">
        <w:rPr>
          <w:rFonts w:hAnsi="標楷體" w:hint="eastAsia"/>
          <w:color w:val="000000" w:themeColor="text1"/>
        </w:rPr>
        <w:t>轉而訴</w:t>
      </w:r>
      <w:proofErr w:type="gramStart"/>
      <w:r w:rsidR="005F62D8" w:rsidRPr="00BD2833">
        <w:rPr>
          <w:rFonts w:hAnsi="標楷體" w:hint="eastAsia"/>
          <w:color w:val="000000" w:themeColor="text1"/>
        </w:rPr>
        <w:t>請於塗銷</w:t>
      </w:r>
      <w:proofErr w:type="gramEnd"/>
      <w:r w:rsidR="005F62D8" w:rsidRPr="00BD2833">
        <w:rPr>
          <w:rFonts w:hAnsi="標楷體" w:hint="eastAsia"/>
          <w:color w:val="000000" w:themeColor="text1"/>
        </w:rPr>
        <w:t>他項權利登記後，依原住民保留地開發管理辦法第20條規定，由當時</w:t>
      </w:r>
      <w:r w:rsidR="00017A01" w:rsidRPr="00BD2833">
        <w:rPr>
          <w:rFonts w:hAnsi="標楷體" w:hint="eastAsia"/>
          <w:color w:val="000000" w:themeColor="text1"/>
        </w:rPr>
        <w:t>共</w:t>
      </w:r>
      <w:r w:rsidR="005F62D8" w:rsidRPr="00BD2833">
        <w:rPr>
          <w:rFonts w:hAnsi="標楷體" w:hint="eastAsia"/>
          <w:color w:val="000000" w:themeColor="text1"/>
        </w:rPr>
        <w:t>同墾殖而與系爭土地具有</w:t>
      </w:r>
      <w:r w:rsidR="004734CF" w:rsidRPr="00BD2833">
        <w:rPr>
          <w:rFonts w:hAnsi="標楷體" w:hint="eastAsia"/>
          <w:color w:val="000000" w:themeColor="text1"/>
        </w:rPr>
        <w:t>傳統淵源</w:t>
      </w:r>
      <w:r w:rsidR="005F62D8" w:rsidRPr="00BD2833">
        <w:rPr>
          <w:rFonts w:hAnsi="標楷體" w:hint="eastAsia"/>
          <w:color w:val="000000" w:themeColor="text1"/>
        </w:rPr>
        <w:t>之原住民親友辦理</w:t>
      </w:r>
      <w:r w:rsidR="00993686" w:rsidRPr="00BD2833">
        <w:rPr>
          <w:rFonts w:hAnsi="標楷體" w:hint="eastAsia"/>
          <w:color w:val="000000" w:themeColor="text1"/>
        </w:rPr>
        <w:t>原住民保留地分配登記事宜</w:t>
      </w:r>
      <w:r w:rsidR="005F62D8" w:rsidRPr="00BD2833">
        <w:rPr>
          <w:rFonts w:hAnsi="標楷體" w:hint="eastAsia"/>
          <w:color w:val="000000" w:themeColor="text1"/>
        </w:rPr>
        <w:t>。其於109年</w:t>
      </w:r>
      <w:r w:rsidR="004406B6" w:rsidRPr="00BD2833">
        <w:rPr>
          <w:rFonts w:hAnsi="標楷體" w:hint="eastAsia"/>
          <w:color w:val="000000" w:themeColor="text1"/>
        </w:rPr>
        <w:t>5月向原民會</w:t>
      </w:r>
      <w:r w:rsidR="005F62D8" w:rsidRPr="00BD2833">
        <w:rPr>
          <w:rFonts w:hAnsi="標楷體" w:hint="eastAsia"/>
          <w:color w:val="000000" w:themeColor="text1"/>
        </w:rPr>
        <w:t>陳情，</w:t>
      </w:r>
      <w:r w:rsidR="004406B6" w:rsidRPr="00BD2833">
        <w:rPr>
          <w:rFonts w:hint="eastAsia"/>
          <w:color w:val="000000" w:themeColor="text1"/>
        </w:rPr>
        <w:t>經該會109年6月12日原</w:t>
      </w:r>
      <w:proofErr w:type="gramStart"/>
      <w:r w:rsidR="004406B6" w:rsidRPr="00BD2833">
        <w:rPr>
          <w:rFonts w:hint="eastAsia"/>
          <w:color w:val="000000" w:themeColor="text1"/>
        </w:rPr>
        <w:t>民土字</w:t>
      </w:r>
      <w:proofErr w:type="gramEnd"/>
      <w:r w:rsidR="004406B6" w:rsidRPr="00BD2833">
        <w:rPr>
          <w:rFonts w:hint="eastAsia"/>
          <w:color w:val="000000" w:themeColor="text1"/>
        </w:rPr>
        <w:t>第1090036411號函請</w:t>
      </w:r>
      <w:proofErr w:type="gramStart"/>
      <w:r w:rsidR="004406B6" w:rsidRPr="00BD2833">
        <w:rPr>
          <w:rFonts w:hint="eastAsia"/>
          <w:color w:val="000000" w:themeColor="text1"/>
        </w:rPr>
        <w:t>臺</w:t>
      </w:r>
      <w:proofErr w:type="gramEnd"/>
      <w:r w:rsidR="004406B6" w:rsidRPr="00BD2833">
        <w:rPr>
          <w:rFonts w:hint="eastAsia"/>
          <w:color w:val="000000" w:themeColor="text1"/>
        </w:rPr>
        <w:t>東縣政府督同金峰鄉公所依相關規定辦理。</w:t>
      </w:r>
    </w:p>
    <w:p w14:paraId="78635576" w14:textId="37A46952" w:rsidR="00192120" w:rsidRPr="00BD2833" w:rsidRDefault="00192120" w:rsidP="00192120">
      <w:pPr>
        <w:pStyle w:val="3"/>
        <w:rPr>
          <w:color w:val="000000" w:themeColor="text1"/>
        </w:rPr>
      </w:pPr>
      <w:r w:rsidRPr="00BD2833">
        <w:rPr>
          <w:rFonts w:hint="eastAsia"/>
          <w:color w:val="000000" w:themeColor="text1"/>
        </w:rPr>
        <w:t>金峰鄉公所於111年8月31日</w:t>
      </w:r>
      <w:r w:rsidR="00017A01" w:rsidRPr="00BD2833">
        <w:rPr>
          <w:rFonts w:hint="eastAsia"/>
          <w:color w:val="000000" w:themeColor="text1"/>
        </w:rPr>
        <w:t>及同年</w:t>
      </w:r>
      <w:r w:rsidRPr="00BD2833">
        <w:rPr>
          <w:rFonts w:hint="eastAsia"/>
          <w:color w:val="000000" w:themeColor="text1"/>
        </w:rPr>
        <w:t>12月16日</w:t>
      </w:r>
      <w:r w:rsidR="00017A01" w:rsidRPr="00BD2833">
        <w:rPr>
          <w:rFonts w:hint="eastAsia"/>
          <w:color w:val="000000" w:themeColor="text1"/>
        </w:rPr>
        <w:t>兩度會同</w:t>
      </w:r>
      <w:r w:rsidRPr="00BD2833">
        <w:rPr>
          <w:rFonts w:hint="eastAsia"/>
          <w:color w:val="000000" w:themeColor="text1"/>
        </w:rPr>
        <w:t>陳訴人等實地會</w:t>
      </w:r>
      <w:proofErr w:type="gramStart"/>
      <w:r w:rsidRPr="00BD2833">
        <w:rPr>
          <w:rFonts w:hint="eastAsia"/>
          <w:color w:val="000000" w:themeColor="text1"/>
        </w:rPr>
        <w:t>勘</w:t>
      </w:r>
      <w:proofErr w:type="gramEnd"/>
      <w:r w:rsidRPr="00BD2833">
        <w:rPr>
          <w:rStyle w:val="afe"/>
          <w:color w:val="000000" w:themeColor="text1"/>
        </w:rPr>
        <w:footnoteReference w:id="5"/>
      </w:r>
      <w:r w:rsidRPr="00BD2833">
        <w:rPr>
          <w:rFonts w:hint="eastAsia"/>
          <w:color w:val="000000" w:themeColor="text1"/>
        </w:rPr>
        <w:t>，</w:t>
      </w:r>
      <w:proofErr w:type="gramStart"/>
      <w:r w:rsidR="00017A01" w:rsidRPr="00BD2833">
        <w:rPr>
          <w:rFonts w:hint="eastAsia"/>
          <w:color w:val="000000" w:themeColor="text1"/>
        </w:rPr>
        <w:t>嗣</w:t>
      </w:r>
      <w:proofErr w:type="gramEnd"/>
      <w:r w:rsidRPr="00BD2833">
        <w:rPr>
          <w:rFonts w:hint="eastAsia"/>
          <w:color w:val="000000" w:themeColor="text1"/>
        </w:rPr>
        <w:t>因系爭土地</w:t>
      </w:r>
      <w:r w:rsidR="00017A01" w:rsidRPr="00BD2833">
        <w:rPr>
          <w:rFonts w:hint="eastAsia"/>
          <w:color w:val="000000" w:themeColor="text1"/>
        </w:rPr>
        <w:t>部分地區</w:t>
      </w:r>
      <w:r w:rsidRPr="00BD2833">
        <w:rPr>
          <w:rFonts w:hint="eastAsia"/>
          <w:color w:val="000000" w:themeColor="text1"/>
        </w:rPr>
        <w:t>現況為天然林或峭壁，</w:t>
      </w:r>
      <w:r w:rsidR="00017A01" w:rsidRPr="00BD2833">
        <w:rPr>
          <w:rFonts w:hint="eastAsia"/>
          <w:color w:val="000000" w:themeColor="text1"/>
        </w:rPr>
        <w:t>另因應</w:t>
      </w:r>
      <w:r w:rsidRPr="00BD2833">
        <w:rPr>
          <w:rFonts w:hint="eastAsia"/>
          <w:color w:val="000000" w:themeColor="text1"/>
        </w:rPr>
        <w:t>108年</w:t>
      </w:r>
      <w:r w:rsidR="00AC2892" w:rsidRPr="00BD2833">
        <w:rPr>
          <w:rFonts w:hint="eastAsia"/>
          <w:color w:val="000000" w:themeColor="text1"/>
        </w:rPr>
        <w:t>7月3日</w:t>
      </w:r>
      <w:r w:rsidR="00017A01" w:rsidRPr="00BD2833">
        <w:rPr>
          <w:rFonts w:hint="eastAsia"/>
          <w:color w:val="000000" w:themeColor="text1"/>
        </w:rPr>
        <w:t>修正公布之</w:t>
      </w:r>
      <w:r w:rsidR="00AC2892" w:rsidRPr="00BD2833">
        <w:rPr>
          <w:rFonts w:hint="eastAsia"/>
          <w:color w:val="000000" w:themeColor="text1"/>
        </w:rPr>
        <w:t>原住民保留地開發管理辦法第10條，對原住民申請無償取得之原住民保留地</w:t>
      </w:r>
      <w:r w:rsidR="00152EC4" w:rsidRPr="00BD2833">
        <w:rPr>
          <w:rFonts w:hint="eastAsia"/>
          <w:color w:val="000000" w:themeColor="text1"/>
        </w:rPr>
        <w:t>設</w:t>
      </w:r>
      <w:r w:rsidR="00AC2892" w:rsidRPr="00BD2833">
        <w:rPr>
          <w:rFonts w:hint="eastAsia"/>
          <w:color w:val="000000" w:themeColor="text1"/>
        </w:rPr>
        <w:t>定面積最高限額，</w:t>
      </w:r>
      <w:r w:rsidR="00152EC4" w:rsidRPr="00BD2833">
        <w:rPr>
          <w:rFonts w:hint="eastAsia"/>
          <w:color w:val="000000" w:themeColor="text1"/>
        </w:rPr>
        <w:t>該所遂</w:t>
      </w:r>
      <w:r w:rsidR="004D5179" w:rsidRPr="00BD2833">
        <w:rPr>
          <w:rFonts w:hint="eastAsia"/>
          <w:color w:val="000000" w:themeColor="text1"/>
        </w:rPr>
        <w:t>剔除不適宜分配土地，</w:t>
      </w:r>
      <w:r w:rsidR="00152EC4" w:rsidRPr="00BD2833">
        <w:rPr>
          <w:rFonts w:hint="eastAsia"/>
          <w:color w:val="000000" w:themeColor="text1"/>
        </w:rPr>
        <w:t>且</w:t>
      </w:r>
      <w:r w:rsidR="00AC2892" w:rsidRPr="00BD2833">
        <w:rPr>
          <w:rFonts w:hint="eastAsia"/>
          <w:color w:val="000000" w:themeColor="text1"/>
        </w:rPr>
        <w:t>重新辦理</w:t>
      </w:r>
      <w:proofErr w:type="gramStart"/>
      <w:r w:rsidR="00AC2892" w:rsidRPr="00BD2833">
        <w:rPr>
          <w:rFonts w:hint="eastAsia"/>
          <w:color w:val="000000" w:themeColor="text1"/>
        </w:rPr>
        <w:t>複</w:t>
      </w:r>
      <w:proofErr w:type="gramEnd"/>
      <w:r w:rsidR="00AC2892" w:rsidRPr="00BD2833">
        <w:rPr>
          <w:rFonts w:hint="eastAsia"/>
          <w:color w:val="000000" w:themeColor="text1"/>
        </w:rPr>
        <w:t>丈分割後，</w:t>
      </w:r>
      <w:r w:rsidR="00152EC4" w:rsidRPr="00BD2833">
        <w:rPr>
          <w:rFonts w:hint="eastAsia"/>
          <w:color w:val="000000" w:themeColor="text1"/>
        </w:rPr>
        <w:t>以</w:t>
      </w:r>
      <w:r w:rsidR="00AC2892" w:rsidRPr="00BD2833">
        <w:rPr>
          <w:rFonts w:hint="eastAsia"/>
          <w:color w:val="000000" w:themeColor="text1"/>
        </w:rPr>
        <w:t>113年5月14</w:t>
      </w:r>
      <w:proofErr w:type="gramStart"/>
      <w:r w:rsidR="00AC2892" w:rsidRPr="00BD2833">
        <w:rPr>
          <w:rFonts w:hint="eastAsia"/>
          <w:color w:val="000000" w:themeColor="text1"/>
        </w:rPr>
        <w:t>日金鄉農字第1130007446號</w:t>
      </w:r>
      <w:proofErr w:type="gramEnd"/>
      <w:r w:rsidR="00AC2892" w:rsidRPr="00BD2833">
        <w:rPr>
          <w:rFonts w:hint="eastAsia"/>
          <w:color w:val="000000" w:themeColor="text1"/>
        </w:rPr>
        <w:t>函通知陳訴人至所申請</w:t>
      </w:r>
      <w:r w:rsidR="00152EC4" w:rsidRPr="00BD2833">
        <w:rPr>
          <w:rFonts w:hint="eastAsia"/>
          <w:color w:val="000000" w:themeColor="text1"/>
        </w:rPr>
        <w:t>辦理</w:t>
      </w:r>
      <w:r w:rsidR="00AC2892" w:rsidRPr="00BD2833">
        <w:rPr>
          <w:rFonts w:hint="eastAsia"/>
          <w:color w:val="000000" w:themeColor="text1"/>
        </w:rPr>
        <w:t>公告分配</w:t>
      </w:r>
      <w:r w:rsidR="00152EC4" w:rsidRPr="00BD2833">
        <w:rPr>
          <w:rFonts w:hint="eastAsia"/>
          <w:color w:val="000000" w:themeColor="text1"/>
        </w:rPr>
        <w:t>事宜</w:t>
      </w:r>
      <w:r w:rsidR="00AC2892" w:rsidRPr="00BD2833">
        <w:rPr>
          <w:rFonts w:hint="eastAsia"/>
          <w:color w:val="000000" w:themeColor="text1"/>
        </w:rPr>
        <w:t>，</w:t>
      </w:r>
      <w:r w:rsidR="004D5179" w:rsidRPr="00BD2833">
        <w:rPr>
          <w:rFonts w:hint="eastAsia"/>
          <w:color w:val="000000" w:themeColor="text1"/>
        </w:rPr>
        <w:t>並</w:t>
      </w:r>
      <w:r w:rsidR="00AC2892" w:rsidRPr="00BD2833">
        <w:rPr>
          <w:rFonts w:hint="eastAsia"/>
          <w:color w:val="000000" w:themeColor="text1"/>
        </w:rPr>
        <w:t>於113年5月30日</w:t>
      </w:r>
      <w:r w:rsidR="00152EC4" w:rsidRPr="00BD2833">
        <w:rPr>
          <w:rFonts w:hint="eastAsia"/>
          <w:color w:val="000000" w:themeColor="text1"/>
        </w:rPr>
        <w:t>，</w:t>
      </w:r>
      <w:r w:rsidR="00AC2892" w:rsidRPr="00BD2833">
        <w:rPr>
          <w:rFonts w:hint="eastAsia"/>
          <w:color w:val="000000" w:themeColor="text1"/>
        </w:rPr>
        <w:t>由陳</w:t>
      </w:r>
      <w:r w:rsidR="007633D5" w:rsidRPr="00BD2833">
        <w:rPr>
          <w:rFonts w:hint="eastAsia"/>
          <w:color w:val="000000" w:themeColor="text1"/>
        </w:rPr>
        <w:t>○○</w:t>
      </w:r>
      <w:r w:rsidR="00AC2892" w:rsidRPr="00BD2833">
        <w:rPr>
          <w:rFonts w:hint="eastAsia"/>
          <w:color w:val="000000" w:themeColor="text1"/>
        </w:rPr>
        <w:t>及孟</w:t>
      </w:r>
      <w:r w:rsidR="007633D5" w:rsidRPr="00BD2833">
        <w:rPr>
          <w:rFonts w:hint="eastAsia"/>
          <w:color w:val="000000" w:themeColor="text1"/>
        </w:rPr>
        <w:t>○○</w:t>
      </w:r>
      <w:r w:rsidR="00AC2892" w:rsidRPr="00BD2833">
        <w:rPr>
          <w:rFonts w:hint="eastAsia"/>
          <w:color w:val="000000" w:themeColor="text1"/>
        </w:rPr>
        <w:t>就</w:t>
      </w:r>
      <w:r w:rsidR="00723BF7" w:rsidRPr="00BD2833">
        <w:rPr>
          <w:rFonts w:hint="eastAsia"/>
          <w:color w:val="000000" w:themeColor="text1"/>
        </w:rPr>
        <w:t>金○段</w:t>
      </w:r>
      <w:r w:rsidR="00AC2892" w:rsidRPr="00BD2833">
        <w:rPr>
          <w:rFonts w:hint="eastAsia"/>
          <w:color w:val="000000" w:themeColor="text1"/>
        </w:rPr>
        <w:t>10-99地號等35筆土地</w:t>
      </w:r>
      <w:r w:rsidR="00152EC4" w:rsidRPr="00BD2833">
        <w:rPr>
          <w:rFonts w:hint="eastAsia"/>
          <w:color w:val="000000" w:themeColor="text1"/>
        </w:rPr>
        <w:t>提出</w:t>
      </w:r>
      <w:r w:rsidR="00AC2892" w:rsidRPr="00BD2833">
        <w:rPr>
          <w:rFonts w:hint="eastAsia"/>
          <w:color w:val="000000" w:themeColor="text1"/>
        </w:rPr>
        <w:t>公告分配</w:t>
      </w:r>
      <w:r w:rsidR="00152EC4" w:rsidRPr="00BD2833">
        <w:rPr>
          <w:rFonts w:hint="eastAsia"/>
          <w:color w:val="000000" w:themeColor="text1"/>
        </w:rPr>
        <w:t>之申請</w:t>
      </w:r>
      <w:r w:rsidR="00AC2892" w:rsidRPr="00BD2833">
        <w:rPr>
          <w:rFonts w:hint="eastAsia"/>
          <w:color w:val="000000" w:themeColor="text1"/>
        </w:rPr>
        <w:t>。</w:t>
      </w:r>
    </w:p>
    <w:p w14:paraId="15D29851" w14:textId="2E7C6CB0" w:rsidR="004406B6" w:rsidRPr="00BD2833" w:rsidRDefault="004D5179" w:rsidP="005E4BC9">
      <w:pPr>
        <w:pStyle w:val="3"/>
        <w:rPr>
          <w:color w:val="000000" w:themeColor="text1"/>
        </w:rPr>
      </w:pPr>
      <w:r w:rsidRPr="00BD2833">
        <w:rPr>
          <w:rFonts w:hint="eastAsia"/>
          <w:color w:val="000000" w:themeColor="text1"/>
        </w:rPr>
        <w:t>金峰鄉公所</w:t>
      </w:r>
      <w:r w:rsidR="00152EC4" w:rsidRPr="00BD2833">
        <w:rPr>
          <w:rFonts w:hint="eastAsia"/>
          <w:color w:val="000000" w:themeColor="text1"/>
        </w:rPr>
        <w:t>復</w:t>
      </w:r>
      <w:r w:rsidRPr="00BD2833">
        <w:rPr>
          <w:rFonts w:hint="eastAsia"/>
          <w:color w:val="000000" w:themeColor="text1"/>
        </w:rPr>
        <w:t>於</w:t>
      </w:r>
      <w:r w:rsidR="00AC2892" w:rsidRPr="00BD2833">
        <w:rPr>
          <w:rFonts w:hint="eastAsia"/>
          <w:color w:val="000000" w:themeColor="text1"/>
        </w:rPr>
        <w:t>113年6月27日召開原住民保留地土地權利審查委員會，</w:t>
      </w:r>
      <w:r w:rsidR="00D05B13" w:rsidRPr="00BD2833">
        <w:rPr>
          <w:rFonts w:hint="eastAsia"/>
          <w:color w:val="000000" w:themeColor="text1"/>
        </w:rPr>
        <w:t>經</w:t>
      </w:r>
      <w:r w:rsidR="00AC2892" w:rsidRPr="00BD2833">
        <w:rPr>
          <w:rFonts w:hint="eastAsia"/>
          <w:color w:val="000000" w:themeColor="text1"/>
        </w:rPr>
        <w:t>審查認為上述35筆土地中，</w:t>
      </w:r>
      <w:r w:rsidRPr="00BD2833">
        <w:rPr>
          <w:rFonts w:hint="eastAsia"/>
          <w:color w:val="000000" w:themeColor="text1"/>
        </w:rPr>
        <w:t>1筆為道路用地、2筆面積過小、4筆無相關淵源，</w:t>
      </w:r>
      <w:r w:rsidR="00152EC4" w:rsidRPr="00BD2833">
        <w:rPr>
          <w:rFonts w:hint="eastAsia"/>
          <w:color w:val="000000" w:themeColor="text1"/>
        </w:rPr>
        <w:t>故</w:t>
      </w:r>
      <w:r w:rsidR="00D05B13" w:rsidRPr="00BD2833">
        <w:rPr>
          <w:rFonts w:hint="eastAsia"/>
          <w:color w:val="000000" w:themeColor="text1"/>
        </w:rPr>
        <w:t>決議</w:t>
      </w:r>
      <w:r w:rsidRPr="00BD2833">
        <w:rPr>
          <w:rFonts w:hint="eastAsia"/>
          <w:color w:val="000000" w:themeColor="text1"/>
        </w:rPr>
        <w:t>該</w:t>
      </w:r>
      <w:r w:rsidR="00AC2892" w:rsidRPr="00BD2833">
        <w:rPr>
          <w:rFonts w:hint="eastAsia"/>
          <w:color w:val="000000" w:themeColor="text1"/>
        </w:rPr>
        <w:t>7筆土地不</w:t>
      </w:r>
      <w:r w:rsidR="00152EC4" w:rsidRPr="00BD2833">
        <w:rPr>
          <w:rFonts w:hint="eastAsia"/>
          <w:color w:val="000000" w:themeColor="text1"/>
        </w:rPr>
        <w:t>列入</w:t>
      </w:r>
      <w:r w:rsidR="00AC2892" w:rsidRPr="00BD2833">
        <w:rPr>
          <w:rFonts w:hint="eastAsia"/>
          <w:color w:val="000000" w:themeColor="text1"/>
        </w:rPr>
        <w:t>公告分配</w:t>
      </w:r>
      <w:r w:rsidR="00152EC4" w:rsidRPr="00BD2833">
        <w:rPr>
          <w:rFonts w:hint="eastAsia"/>
          <w:color w:val="000000" w:themeColor="text1"/>
        </w:rPr>
        <w:t>範圍</w:t>
      </w:r>
      <w:r w:rsidR="00AC2892" w:rsidRPr="00BD2833">
        <w:rPr>
          <w:rFonts w:hint="eastAsia"/>
          <w:color w:val="000000" w:themeColor="text1"/>
        </w:rPr>
        <w:t>，</w:t>
      </w:r>
      <w:r w:rsidR="00152EC4" w:rsidRPr="00BD2833">
        <w:rPr>
          <w:rFonts w:hint="eastAsia"/>
          <w:color w:val="000000" w:themeColor="text1"/>
        </w:rPr>
        <w:t>並</w:t>
      </w:r>
      <w:r w:rsidR="00AC2892" w:rsidRPr="00BD2833">
        <w:rPr>
          <w:rFonts w:hint="eastAsia"/>
          <w:color w:val="000000" w:themeColor="text1"/>
        </w:rPr>
        <w:t>修正為</w:t>
      </w:r>
      <w:r w:rsidR="00723BF7" w:rsidRPr="00BD2833">
        <w:rPr>
          <w:rFonts w:hint="eastAsia"/>
          <w:color w:val="000000" w:themeColor="text1"/>
        </w:rPr>
        <w:t>金○段</w:t>
      </w:r>
      <w:r w:rsidR="00AC2892" w:rsidRPr="00BD2833">
        <w:rPr>
          <w:rFonts w:hint="eastAsia"/>
          <w:color w:val="000000" w:themeColor="text1"/>
        </w:rPr>
        <w:t>10-99地號等28筆原住民保留地土地公告分配計畫書</w:t>
      </w:r>
      <w:r w:rsidR="00152EC4" w:rsidRPr="00BD2833">
        <w:rPr>
          <w:rFonts w:hint="eastAsia"/>
          <w:color w:val="000000" w:themeColor="text1"/>
        </w:rPr>
        <w:t>。</w:t>
      </w:r>
      <w:r w:rsidRPr="00BD2833">
        <w:rPr>
          <w:rFonts w:hint="eastAsia"/>
          <w:color w:val="000000" w:themeColor="text1"/>
        </w:rPr>
        <w:t>該所</w:t>
      </w:r>
      <w:proofErr w:type="gramStart"/>
      <w:r w:rsidR="00152EC4" w:rsidRPr="00BD2833">
        <w:rPr>
          <w:rFonts w:hint="eastAsia"/>
          <w:color w:val="000000" w:themeColor="text1"/>
        </w:rPr>
        <w:t>嗣</w:t>
      </w:r>
      <w:proofErr w:type="gramEnd"/>
      <w:r w:rsidRPr="00BD2833">
        <w:rPr>
          <w:rFonts w:hint="eastAsia"/>
          <w:color w:val="000000" w:themeColor="text1"/>
        </w:rPr>
        <w:t>於</w:t>
      </w:r>
      <w:r w:rsidR="00AC2892" w:rsidRPr="00BD2833">
        <w:rPr>
          <w:rFonts w:hint="eastAsia"/>
          <w:color w:val="000000" w:themeColor="text1"/>
        </w:rPr>
        <w:t>113年8月20日公告受理異議</w:t>
      </w:r>
      <w:r w:rsidR="00D05B13" w:rsidRPr="00BD2833">
        <w:rPr>
          <w:rFonts w:hint="eastAsia"/>
          <w:color w:val="000000" w:themeColor="text1"/>
        </w:rPr>
        <w:t>，</w:t>
      </w:r>
      <w:r w:rsidR="00AC2892" w:rsidRPr="00BD2833">
        <w:rPr>
          <w:rFonts w:hint="eastAsia"/>
          <w:color w:val="000000" w:themeColor="text1"/>
        </w:rPr>
        <w:t>公告期間自113年8月27日至113年9月26日止。</w:t>
      </w:r>
      <w:r w:rsidR="00D05B13" w:rsidRPr="00BD2833">
        <w:rPr>
          <w:rFonts w:hint="eastAsia"/>
          <w:color w:val="000000" w:themeColor="text1"/>
        </w:rPr>
        <w:t>惟陳</w:t>
      </w:r>
      <w:r w:rsidR="007633D5" w:rsidRPr="00BD2833">
        <w:rPr>
          <w:rFonts w:hint="eastAsia"/>
          <w:color w:val="000000" w:themeColor="text1"/>
        </w:rPr>
        <w:t>○○</w:t>
      </w:r>
      <w:r w:rsidR="003D5F86" w:rsidRPr="00BD2833">
        <w:rPr>
          <w:rFonts w:hint="eastAsia"/>
          <w:color w:val="000000" w:themeColor="text1"/>
        </w:rPr>
        <w:t>於公告期間內聲明</w:t>
      </w:r>
      <w:r w:rsidR="00D05B13" w:rsidRPr="00BD2833">
        <w:rPr>
          <w:rFonts w:hint="eastAsia"/>
          <w:color w:val="000000" w:themeColor="text1"/>
        </w:rPr>
        <w:t>異議，</w:t>
      </w:r>
      <w:r w:rsidR="003D5F86" w:rsidRPr="00BD2833">
        <w:rPr>
          <w:rFonts w:hint="eastAsia"/>
          <w:color w:val="000000" w:themeColor="text1"/>
        </w:rPr>
        <w:t>除</w:t>
      </w:r>
      <w:r w:rsidR="00152EC4" w:rsidRPr="00BD2833">
        <w:rPr>
          <w:rFonts w:hint="eastAsia"/>
          <w:color w:val="000000" w:themeColor="text1"/>
        </w:rPr>
        <w:t>質疑</w:t>
      </w:r>
      <w:r w:rsidR="00D05B13" w:rsidRPr="00BD2833">
        <w:rPr>
          <w:rFonts w:hint="eastAsia"/>
          <w:color w:val="000000" w:themeColor="text1"/>
        </w:rPr>
        <w:t>陳訴人</w:t>
      </w:r>
      <w:proofErr w:type="gramStart"/>
      <w:r w:rsidR="00D05B13" w:rsidRPr="00BD2833">
        <w:rPr>
          <w:rFonts w:hint="eastAsia"/>
          <w:color w:val="000000" w:themeColor="text1"/>
        </w:rPr>
        <w:t>所附讓渡</w:t>
      </w:r>
      <w:proofErr w:type="gramEnd"/>
      <w:r w:rsidR="00D05B13" w:rsidRPr="00BD2833">
        <w:rPr>
          <w:rFonts w:hint="eastAsia"/>
          <w:color w:val="000000" w:themeColor="text1"/>
        </w:rPr>
        <w:t>書之真實性</w:t>
      </w:r>
      <w:r w:rsidR="003D5F86" w:rsidRPr="00BD2833">
        <w:rPr>
          <w:rFonts w:hint="eastAsia"/>
          <w:color w:val="000000" w:themeColor="text1"/>
        </w:rPr>
        <w:t>外</w:t>
      </w:r>
      <w:r w:rsidR="00D05B13" w:rsidRPr="00BD2833">
        <w:rPr>
          <w:rFonts w:hint="eastAsia"/>
          <w:color w:val="000000" w:themeColor="text1"/>
        </w:rPr>
        <w:t>，並主張</w:t>
      </w:r>
      <w:r w:rsidR="003D5F86" w:rsidRPr="00BD2833">
        <w:rPr>
          <w:rFonts w:hint="eastAsia"/>
          <w:color w:val="000000" w:themeColor="text1"/>
        </w:rPr>
        <w:t>其</w:t>
      </w:r>
      <w:r w:rsidR="00152EC4" w:rsidRPr="00BD2833">
        <w:rPr>
          <w:rFonts w:hint="eastAsia"/>
          <w:color w:val="000000" w:themeColor="text1"/>
        </w:rPr>
        <w:t>本人</w:t>
      </w:r>
      <w:r w:rsidR="003D5F86" w:rsidRPr="00BD2833">
        <w:rPr>
          <w:rFonts w:hint="eastAsia"/>
          <w:color w:val="000000" w:themeColor="text1"/>
        </w:rPr>
        <w:t>方</w:t>
      </w:r>
      <w:r w:rsidR="00D05B13" w:rsidRPr="00BD2833">
        <w:rPr>
          <w:rFonts w:hint="eastAsia"/>
          <w:color w:val="000000" w:themeColor="text1"/>
        </w:rPr>
        <w:t>為</w:t>
      </w:r>
      <w:r w:rsidR="00152EC4" w:rsidRPr="00BD2833">
        <w:rPr>
          <w:rFonts w:hint="eastAsia"/>
          <w:color w:val="000000" w:themeColor="text1"/>
        </w:rPr>
        <w:t>原始實際</w:t>
      </w:r>
      <w:r w:rsidR="00D05B13" w:rsidRPr="00BD2833">
        <w:rPr>
          <w:rFonts w:hint="eastAsia"/>
          <w:color w:val="000000" w:themeColor="text1"/>
        </w:rPr>
        <w:t>墾殖者。</w:t>
      </w:r>
    </w:p>
    <w:p w14:paraId="4B2A060F" w14:textId="24BDDE45" w:rsidR="0041530F" w:rsidRPr="00BD2833" w:rsidRDefault="003D5F86" w:rsidP="005E4BC9">
      <w:pPr>
        <w:pStyle w:val="3"/>
        <w:rPr>
          <w:color w:val="000000" w:themeColor="text1"/>
        </w:rPr>
      </w:pPr>
      <w:r w:rsidRPr="00BD2833">
        <w:rPr>
          <w:rFonts w:hint="eastAsia"/>
          <w:color w:val="000000" w:themeColor="text1"/>
        </w:rPr>
        <w:t>金峰鄉公所</w:t>
      </w:r>
      <w:r w:rsidR="00152EC4" w:rsidRPr="00BD2833">
        <w:rPr>
          <w:rFonts w:hint="eastAsia"/>
          <w:color w:val="000000" w:themeColor="text1"/>
        </w:rPr>
        <w:t>遂</w:t>
      </w:r>
      <w:r w:rsidRPr="00BD2833">
        <w:rPr>
          <w:rFonts w:hint="eastAsia"/>
          <w:color w:val="000000" w:themeColor="text1"/>
        </w:rPr>
        <w:t>將上述</w:t>
      </w:r>
      <w:r w:rsidR="0041530F" w:rsidRPr="00BD2833">
        <w:rPr>
          <w:rFonts w:hint="eastAsia"/>
          <w:color w:val="000000" w:themeColor="text1"/>
        </w:rPr>
        <w:t>異議</w:t>
      </w:r>
      <w:r w:rsidRPr="00BD2833">
        <w:rPr>
          <w:rFonts w:hint="eastAsia"/>
          <w:color w:val="000000" w:themeColor="text1"/>
        </w:rPr>
        <w:t>提送113年12月17日原住民保留地土地權利審查委員會審</w:t>
      </w:r>
      <w:r w:rsidR="00152EC4" w:rsidRPr="00BD2833">
        <w:rPr>
          <w:rFonts w:hint="eastAsia"/>
          <w:color w:val="000000" w:themeColor="text1"/>
        </w:rPr>
        <w:t>議，</w:t>
      </w:r>
      <w:r w:rsidRPr="00BD2833">
        <w:rPr>
          <w:rFonts w:hint="eastAsia"/>
          <w:color w:val="000000" w:themeColor="text1"/>
        </w:rPr>
        <w:t>決議</w:t>
      </w:r>
      <w:proofErr w:type="gramStart"/>
      <w:r w:rsidRPr="00BD2833">
        <w:rPr>
          <w:rFonts w:hint="eastAsia"/>
          <w:color w:val="000000" w:themeColor="text1"/>
        </w:rPr>
        <w:t>俟</w:t>
      </w:r>
      <w:proofErr w:type="gramEnd"/>
      <w:r w:rsidRPr="00BD2833">
        <w:rPr>
          <w:rFonts w:hint="eastAsia"/>
          <w:color w:val="000000" w:themeColor="text1"/>
        </w:rPr>
        <w:t>相關</w:t>
      </w:r>
      <w:r w:rsidR="00152EC4" w:rsidRPr="00BD2833">
        <w:rPr>
          <w:rFonts w:hint="eastAsia"/>
          <w:color w:val="000000" w:themeColor="text1"/>
        </w:rPr>
        <w:t>爭</w:t>
      </w:r>
      <w:r w:rsidRPr="00BD2833">
        <w:rPr>
          <w:rFonts w:hint="eastAsia"/>
          <w:color w:val="000000" w:themeColor="text1"/>
        </w:rPr>
        <w:t>議事項</w:t>
      </w:r>
      <w:proofErr w:type="gramStart"/>
      <w:r w:rsidR="00152EC4" w:rsidRPr="00BD2833">
        <w:rPr>
          <w:rFonts w:hint="eastAsia"/>
          <w:color w:val="000000" w:themeColor="text1"/>
        </w:rPr>
        <w:t>釐</w:t>
      </w:r>
      <w:proofErr w:type="gramEnd"/>
      <w:r w:rsidR="00152EC4" w:rsidRPr="00BD2833">
        <w:rPr>
          <w:rFonts w:hint="eastAsia"/>
          <w:color w:val="000000" w:themeColor="text1"/>
        </w:rPr>
        <w:t>清</w:t>
      </w:r>
      <w:r w:rsidRPr="00BD2833">
        <w:rPr>
          <w:rFonts w:hint="eastAsia"/>
          <w:color w:val="000000" w:themeColor="text1"/>
        </w:rPr>
        <w:t>後，再重新辦理公告</w:t>
      </w:r>
      <w:r w:rsidR="00152EC4" w:rsidRPr="00BD2833">
        <w:rPr>
          <w:rFonts w:hint="eastAsia"/>
          <w:color w:val="000000" w:themeColor="text1"/>
        </w:rPr>
        <w:t>及</w:t>
      </w:r>
      <w:r w:rsidRPr="00BD2833">
        <w:rPr>
          <w:rFonts w:hint="eastAsia"/>
          <w:color w:val="000000" w:themeColor="text1"/>
        </w:rPr>
        <w:t>受理申請</w:t>
      </w:r>
      <w:r w:rsidR="00152EC4" w:rsidRPr="00BD2833">
        <w:rPr>
          <w:rFonts w:hint="eastAsia"/>
          <w:color w:val="000000" w:themeColor="text1"/>
        </w:rPr>
        <w:t>作業</w:t>
      </w:r>
      <w:r w:rsidRPr="00BD2833">
        <w:rPr>
          <w:rFonts w:hint="eastAsia"/>
          <w:color w:val="000000" w:themeColor="text1"/>
        </w:rPr>
        <w:t>。</w:t>
      </w:r>
      <w:r w:rsidR="00746D29" w:rsidRPr="00BD2833">
        <w:rPr>
          <w:rFonts w:hint="eastAsia"/>
          <w:color w:val="000000" w:themeColor="text1"/>
        </w:rPr>
        <w:t>該</w:t>
      </w:r>
      <w:r w:rsidR="0041530F" w:rsidRPr="00BD2833">
        <w:rPr>
          <w:rFonts w:hint="eastAsia"/>
          <w:color w:val="000000" w:themeColor="text1"/>
        </w:rPr>
        <w:t>所並以113年12月20</w:t>
      </w:r>
      <w:proofErr w:type="gramStart"/>
      <w:r w:rsidR="0041530F" w:rsidRPr="00BD2833">
        <w:rPr>
          <w:rFonts w:hint="eastAsia"/>
          <w:color w:val="000000" w:themeColor="text1"/>
        </w:rPr>
        <w:t>日金鄉農字第1130019546號</w:t>
      </w:r>
      <w:proofErr w:type="gramEnd"/>
      <w:r w:rsidR="0041530F" w:rsidRPr="00BD2833">
        <w:rPr>
          <w:rFonts w:hint="eastAsia"/>
          <w:color w:val="000000" w:themeColor="text1"/>
        </w:rPr>
        <w:t>函復陳訴人、申請人及異議人等相關</w:t>
      </w:r>
      <w:r w:rsidR="00746D29" w:rsidRPr="00BD2833">
        <w:rPr>
          <w:rFonts w:hint="eastAsia"/>
          <w:color w:val="000000" w:themeColor="text1"/>
        </w:rPr>
        <w:t>當事人，內容</w:t>
      </w:r>
      <w:r w:rsidR="00390F66" w:rsidRPr="00BD2833">
        <w:rPr>
          <w:rFonts w:hint="eastAsia"/>
          <w:color w:val="000000" w:themeColor="text1"/>
        </w:rPr>
        <w:t>略</w:t>
      </w:r>
      <w:proofErr w:type="gramStart"/>
      <w:r w:rsidR="00390F66" w:rsidRPr="00BD2833">
        <w:rPr>
          <w:rFonts w:hint="eastAsia"/>
          <w:color w:val="000000" w:themeColor="text1"/>
        </w:rPr>
        <w:t>以</w:t>
      </w:r>
      <w:proofErr w:type="gramEnd"/>
      <w:r w:rsidR="00746D29" w:rsidRPr="00BD2833">
        <w:rPr>
          <w:rFonts w:hint="eastAsia"/>
          <w:color w:val="000000" w:themeColor="text1"/>
        </w:rPr>
        <w:t>：鑒於各</w:t>
      </w:r>
      <w:r w:rsidR="0041530F" w:rsidRPr="00BD2833">
        <w:rPr>
          <w:rFonts w:hint="eastAsia"/>
          <w:color w:val="000000" w:themeColor="text1"/>
        </w:rPr>
        <w:t>相關使用人</w:t>
      </w:r>
      <w:r w:rsidR="00746D29" w:rsidRPr="00BD2833">
        <w:rPr>
          <w:rFonts w:hint="eastAsia"/>
          <w:color w:val="000000" w:themeColor="text1"/>
        </w:rPr>
        <w:t>均</w:t>
      </w:r>
      <w:r w:rsidR="0041530F" w:rsidRPr="00BD2833">
        <w:rPr>
          <w:rFonts w:hint="eastAsia"/>
          <w:color w:val="000000" w:themeColor="text1"/>
        </w:rPr>
        <w:t>主張具有土地傳統淵源關係，已涉及</w:t>
      </w:r>
      <w:r w:rsidR="00390F66" w:rsidRPr="00BD2833">
        <w:rPr>
          <w:rFonts w:hint="eastAsia"/>
          <w:color w:val="000000" w:themeColor="text1"/>
        </w:rPr>
        <w:t>私權</w:t>
      </w:r>
      <w:r w:rsidR="0041530F" w:rsidRPr="00BD2833">
        <w:rPr>
          <w:rFonts w:hint="eastAsia"/>
          <w:color w:val="000000" w:themeColor="text1"/>
        </w:rPr>
        <w:t>糾紛，</w:t>
      </w:r>
      <w:proofErr w:type="gramStart"/>
      <w:r w:rsidR="0041530F" w:rsidRPr="00BD2833">
        <w:rPr>
          <w:rFonts w:hint="eastAsia"/>
          <w:color w:val="000000" w:themeColor="text1"/>
        </w:rPr>
        <w:t>爰</w:t>
      </w:r>
      <w:proofErr w:type="gramEnd"/>
      <w:r w:rsidR="0041530F" w:rsidRPr="00BD2833">
        <w:rPr>
          <w:rFonts w:hint="eastAsia"/>
          <w:color w:val="000000" w:themeColor="text1"/>
        </w:rPr>
        <w:t>請相關人</w:t>
      </w:r>
      <w:r w:rsidR="00746D29" w:rsidRPr="00BD2833">
        <w:rPr>
          <w:rFonts w:hint="eastAsia"/>
          <w:color w:val="000000" w:themeColor="text1"/>
        </w:rPr>
        <w:t>等</w:t>
      </w:r>
      <w:r w:rsidR="0041530F" w:rsidRPr="00BD2833">
        <w:rPr>
          <w:rFonts w:hint="eastAsia"/>
          <w:color w:val="000000" w:themeColor="text1"/>
        </w:rPr>
        <w:t>協調</w:t>
      </w:r>
      <w:r w:rsidR="00746D29" w:rsidRPr="00BD2833">
        <w:rPr>
          <w:rFonts w:hint="eastAsia"/>
          <w:color w:val="000000" w:themeColor="text1"/>
        </w:rPr>
        <w:t>處理</w:t>
      </w:r>
      <w:r w:rsidR="0041530F" w:rsidRPr="00BD2833">
        <w:rPr>
          <w:rFonts w:hint="eastAsia"/>
          <w:color w:val="000000" w:themeColor="text1"/>
        </w:rPr>
        <w:t>，必要時得申請鄉（鎮、市、區）公所調解委員會進行調解；</w:t>
      </w:r>
      <w:r w:rsidR="00390F66" w:rsidRPr="00BD2833">
        <w:rPr>
          <w:rFonts w:hint="eastAsia"/>
          <w:color w:val="000000" w:themeColor="text1"/>
        </w:rPr>
        <w:t>另請</w:t>
      </w:r>
      <w:r w:rsidR="0041530F" w:rsidRPr="00BD2833">
        <w:rPr>
          <w:rFonts w:hint="eastAsia"/>
          <w:color w:val="000000" w:themeColor="text1"/>
        </w:rPr>
        <w:t>申請人陳</w:t>
      </w:r>
      <w:r w:rsidR="007633D5" w:rsidRPr="00BD2833">
        <w:rPr>
          <w:rFonts w:hint="eastAsia"/>
          <w:color w:val="000000" w:themeColor="text1"/>
        </w:rPr>
        <w:t>○○</w:t>
      </w:r>
      <w:r w:rsidR="0041530F" w:rsidRPr="00BD2833">
        <w:rPr>
          <w:rFonts w:hint="eastAsia"/>
          <w:color w:val="000000" w:themeColor="text1"/>
        </w:rPr>
        <w:t>及孟</w:t>
      </w:r>
      <w:proofErr w:type="gramStart"/>
      <w:r w:rsidR="007633D5" w:rsidRPr="00BD2833">
        <w:rPr>
          <w:rFonts w:hint="eastAsia"/>
          <w:color w:val="000000" w:themeColor="text1"/>
        </w:rPr>
        <w:t>○○</w:t>
      </w:r>
      <w:r w:rsidR="00746D29" w:rsidRPr="00BD2833">
        <w:rPr>
          <w:rFonts w:hint="eastAsia"/>
          <w:color w:val="000000" w:themeColor="text1"/>
        </w:rPr>
        <w:t>補具</w:t>
      </w:r>
      <w:r w:rsidR="00390F66" w:rsidRPr="00BD2833">
        <w:rPr>
          <w:rFonts w:hint="eastAsia"/>
          <w:color w:val="000000" w:themeColor="text1"/>
        </w:rPr>
        <w:t>與</w:t>
      </w:r>
      <w:proofErr w:type="gramEnd"/>
      <w:r w:rsidR="00390F66" w:rsidRPr="00BD2833">
        <w:rPr>
          <w:rFonts w:hint="eastAsia"/>
          <w:color w:val="000000" w:themeColor="text1"/>
        </w:rPr>
        <w:t>陳訴人為三親等內之親屬</w:t>
      </w:r>
      <w:r w:rsidR="00746D29" w:rsidRPr="00BD2833">
        <w:rPr>
          <w:rFonts w:hint="eastAsia"/>
          <w:color w:val="000000" w:themeColor="text1"/>
        </w:rPr>
        <w:t>關係</w:t>
      </w:r>
      <w:r w:rsidR="00390F66" w:rsidRPr="00BD2833">
        <w:rPr>
          <w:rFonts w:hint="eastAsia"/>
          <w:color w:val="000000" w:themeColor="text1"/>
        </w:rPr>
        <w:t>證明</w:t>
      </w:r>
      <w:r w:rsidR="0041530F" w:rsidRPr="00BD2833">
        <w:rPr>
          <w:rFonts w:hint="eastAsia"/>
          <w:color w:val="000000" w:themeColor="text1"/>
        </w:rPr>
        <w:t>，以符作業規範。</w:t>
      </w:r>
    </w:p>
    <w:p w14:paraId="263754DA" w14:textId="2FB7A5AE" w:rsidR="00D05B13" w:rsidRPr="00BD2833" w:rsidRDefault="00456F5F" w:rsidP="0041530F">
      <w:pPr>
        <w:pStyle w:val="3"/>
        <w:rPr>
          <w:color w:val="000000" w:themeColor="text1"/>
        </w:rPr>
      </w:pPr>
      <w:proofErr w:type="gramStart"/>
      <w:r w:rsidRPr="00BD2833">
        <w:rPr>
          <w:rFonts w:hint="eastAsia"/>
          <w:color w:val="000000" w:themeColor="text1"/>
        </w:rPr>
        <w:t>詢</w:t>
      </w:r>
      <w:proofErr w:type="gramEnd"/>
      <w:r w:rsidRPr="00BD2833">
        <w:rPr>
          <w:rFonts w:hint="eastAsia"/>
          <w:color w:val="000000" w:themeColor="text1"/>
        </w:rPr>
        <w:t>據</w:t>
      </w:r>
      <w:proofErr w:type="gramStart"/>
      <w:r w:rsidRPr="00BD2833">
        <w:rPr>
          <w:rFonts w:hint="eastAsia"/>
          <w:color w:val="000000" w:themeColor="text1"/>
        </w:rPr>
        <w:t>臺</w:t>
      </w:r>
      <w:proofErr w:type="gramEnd"/>
      <w:r w:rsidRPr="00BD2833">
        <w:rPr>
          <w:rFonts w:hint="eastAsia"/>
          <w:color w:val="000000" w:themeColor="text1"/>
        </w:rPr>
        <w:t>東縣政府及金峰鄉公所表示，申請人迄未提出</w:t>
      </w:r>
      <w:r w:rsidR="00746D29" w:rsidRPr="00BD2833">
        <w:rPr>
          <w:rFonts w:hint="eastAsia"/>
          <w:color w:val="000000" w:themeColor="text1"/>
        </w:rPr>
        <w:t>相關</w:t>
      </w:r>
      <w:r w:rsidRPr="00BD2833">
        <w:rPr>
          <w:rFonts w:hint="eastAsia"/>
          <w:color w:val="000000" w:themeColor="text1"/>
        </w:rPr>
        <w:t>親等證明</w:t>
      </w:r>
      <w:r w:rsidR="00746D29" w:rsidRPr="00BD2833">
        <w:rPr>
          <w:rFonts w:hint="eastAsia"/>
          <w:color w:val="000000" w:themeColor="text1"/>
        </w:rPr>
        <w:t>文件</w:t>
      </w:r>
      <w:r w:rsidR="005E4BC9" w:rsidRPr="00BD2833">
        <w:rPr>
          <w:rFonts w:hint="eastAsia"/>
          <w:color w:val="000000" w:themeColor="text1"/>
        </w:rPr>
        <w:t>，</w:t>
      </w:r>
      <w:r w:rsidR="00746D29" w:rsidRPr="00BD2833">
        <w:rPr>
          <w:rFonts w:hint="eastAsia"/>
          <w:color w:val="000000" w:themeColor="text1"/>
        </w:rPr>
        <w:t>另</w:t>
      </w:r>
      <w:r w:rsidRPr="00BD2833">
        <w:rPr>
          <w:rFonts w:hint="eastAsia"/>
          <w:color w:val="000000" w:themeColor="text1"/>
        </w:rPr>
        <w:t>異議人</w:t>
      </w:r>
      <w:r w:rsidR="00746D29" w:rsidRPr="00BD2833">
        <w:rPr>
          <w:rFonts w:hint="eastAsia"/>
          <w:color w:val="000000" w:themeColor="text1"/>
        </w:rPr>
        <w:t>陳</w:t>
      </w:r>
      <w:r w:rsidR="007633D5" w:rsidRPr="00BD2833">
        <w:rPr>
          <w:rFonts w:hint="eastAsia"/>
          <w:color w:val="000000" w:themeColor="text1"/>
        </w:rPr>
        <w:t>○○</w:t>
      </w:r>
      <w:r w:rsidRPr="00BD2833">
        <w:rPr>
          <w:rFonts w:hint="eastAsia"/>
          <w:color w:val="000000" w:themeColor="text1"/>
        </w:rPr>
        <w:t>前</w:t>
      </w:r>
      <w:r w:rsidR="00746D29" w:rsidRPr="00BD2833">
        <w:rPr>
          <w:rFonts w:hint="eastAsia"/>
          <w:color w:val="000000" w:themeColor="text1"/>
        </w:rPr>
        <w:t>已</w:t>
      </w:r>
      <w:r w:rsidRPr="00BD2833">
        <w:rPr>
          <w:rFonts w:hint="eastAsia"/>
          <w:color w:val="000000" w:themeColor="text1"/>
        </w:rPr>
        <w:t>向金峰鄉調解委員會申請調解（對造為陳訴人），</w:t>
      </w:r>
      <w:r w:rsidR="00746D29" w:rsidRPr="00BD2833">
        <w:rPr>
          <w:rFonts w:hint="eastAsia"/>
          <w:color w:val="000000" w:themeColor="text1"/>
        </w:rPr>
        <w:t>並</w:t>
      </w:r>
      <w:r w:rsidRPr="00BD2833">
        <w:rPr>
          <w:rFonts w:hint="eastAsia"/>
          <w:color w:val="000000" w:themeColor="text1"/>
        </w:rPr>
        <w:t>於114年3月19日進行調解</w:t>
      </w:r>
      <w:r w:rsidR="00746D29" w:rsidRPr="00BD2833">
        <w:rPr>
          <w:rFonts w:hint="eastAsia"/>
          <w:color w:val="000000" w:themeColor="text1"/>
        </w:rPr>
        <w:t>程序，惟</w:t>
      </w:r>
      <w:r w:rsidRPr="00BD2833">
        <w:rPr>
          <w:rFonts w:hint="eastAsia"/>
          <w:color w:val="000000" w:themeColor="text1"/>
        </w:rPr>
        <w:t>因雙方當事人意見</w:t>
      </w:r>
      <w:r w:rsidR="00746D29" w:rsidRPr="00BD2833">
        <w:rPr>
          <w:rFonts w:hint="eastAsia"/>
          <w:color w:val="000000" w:themeColor="text1"/>
        </w:rPr>
        <w:t>歧異</w:t>
      </w:r>
      <w:r w:rsidRPr="00BD2833">
        <w:rPr>
          <w:rFonts w:hint="eastAsia"/>
          <w:color w:val="000000" w:themeColor="text1"/>
        </w:rPr>
        <w:t>，調解不成立。</w:t>
      </w:r>
      <w:r w:rsidR="00746D29" w:rsidRPr="00BD2833">
        <w:rPr>
          <w:rFonts w:hint="eastAsia"/>
          <w:color w:val="000000" w:themeColor="text1"/>
        </w:rPr>
        <w:t>上述</w:t>
      </w:r>
      <w:r w:rsidRPr="00BD2833">
        <w:rPr>
          <w:rFonts w:hint="eastAsia"/>
          <w:color w:val="000000" w:themeColor="text1"/>
        </w:rPr>
        <w:t>原住民保留地公告分配</w:t>
      </w:r>
      <w:r w:rsidR="00746D29" w:rsidRPr="00BD2833">
        <w:rPr>
          <w:rFonts w:hint="eastAsia"/>
          <w:color w:val="000000" w:themeColor="text1"/>
        </w:rPr>
        <w:t>作業因而</w:t>
      </w:r>
      <w:r w:rsidRPr="00BD2833">
        <w:rPr>
          <w:rFonts w:hint="eastAsia"/>
          <w:color w:val="000000" w:themeColor="text1"/>
        </w:rPr>
        <w:t>暫緩中。</w:t>
      </w:r>
    </w:p>
    <w:p w14:paraId="43E74757" w14:textId="77777777" w:rsidR="000212DC" w:rsidRPr="00BD2833" w:rsidRDefault="000212DC" w:rsidP="000212DC">
      <w:pPr>
        <w:pStyle w:val="3"/>
        <w:rPr>
          <w:color w:val="000000" w:themeColor="text1"/>
        </w:rPr>
      </w:pPr>
      <w:r w:rsidRPr="00BD2833">
        <w:rPr>
          <w:rFonts w:hint="eastAsia"/>
          <w:color w:val="000000" w:themeColor="text1"/>
        </w:rPr>
        <w:t>另查，監察權之行使，係以調查行政機關有無違失為職責，如涉及人民間之私權糾紛，則屬司法審判機關之權限範疇，當由司法機關依職權審理裁判。是</w:t>
      </w:r>
      <w:proofErr w:type="gramStart"/>
      <w:r w:rsidRPr="00BD2833">
        <w:rPr>
          <w:rFonts w:hint="eastAsia"/>
          <w:color w:val="000000" w:themeColor="text1"/>
        </w:rPr>
        <w:t>以</w:t>
      </w:r>
      <w:proofErr w:type="gramEnd"/>
      <w:r w:rsidRPr="00BD2833">
        <w:rPr>
          <w:rFonts w:hint="eastAsia"/>
          <w:color w:val="000000" w:themeColor="text1"/>
        </w:rPr>
        <w:t>，監察機關處理相關案件時，應恪守權責分際，避免介入應由司法途徑解決之事項，以確保權力分立，並維護監察權與司法權之相互尊重。</w:t>
      </w:r>
    </w:p>
    <w:p w14:paraId="1A36AC6D" w14:textId="77777777" w:rsidR="000212DC" w:rsidRPr="00BD2833" w:rsidRDefault="00456F5F" w:rsidP="000212DC">
      <w:pPr>
        <w:pStyle w:val="3"/>
        <w:rPr>
          <w:color w:val="000000" w:themeColor="text1"/>
        </w:rPr>
      </w:pPr>
      <w:r w:rsidRPr="00BD2833">
        <w:rPr>
          <w:rFonts w:hint="eastAsia"/>
          <w:color w:val="000000" w:themeColor="text1"/>
        </w:rPr>
        <w:t>綜上所述，</w:t>
      </w:r>
      <w:r w:rsidR="00E66A0E" w:rsidRPr="00BD2833">
        <w:rPr>
          <w:rFonts w:hAnsi="標楷體" w:hint="eastAsia"/>
          <w:color w:val="000000" w:themeColor="text1"/>
        </w:rPr>
        <w:t>金峰鄉公所針對</w:t>
      </w:r>
      <w:r w:rsidR="00E66A0E" w:rsidRPr="00BD2833">
        <w:rPr>
          <w:rFonts w:hint="eastAsia"/>
          <w:color w:val="000000" w:themeColor="text1"/>
        </w:rPr>
        <w:t>陳訴人</w:t>
      </w:r>
      <w:r w:rsidR="00746D29" w:rsidRPr="00BD2833">
        <w:rPr>
          <w:rFonts w:hint="eastAsia"/>
          <w:color w:val="000000" w:themeColor="text1"/>
        </w:rPr>
        <w:t>陳請</w:t>
      </w:r>
      <w:r w:rsidR="00E66A0E" w:rsidRPr="00BD2833">
        <w:rPr>
          <w:rFonts w:hAnsi="標楷體" w:hint="eastAsia"/>
          <w:color w:val="000000" w:themeColor="text1"/>
        </w:rPr>
        <w:t>由</w:t>
      </w:r>
      <w:r w:rsidR="00746D29" w:rsidRPr="00BD2833">
        <w:rPr>
          <w:rFonts w:hAnsi="標楷體" w:hint="eastAsia"/>
          <w:color w:val="000000" w:themeColor="text1"/>
        </w:rPr>
        <w:t>共</w:t>
      </w:r>
      <w:r w:rsidR="00E66A0E" w:rsidRPr="00BD2833">
        <w:rPr>
          <w:rFonts w:hAnsi="標楷體" w:hint="eastAsia"/>
          <w:color w:val="000000" w:themeColor="text1"/>
        </w:rPr>
        <w:t>同墾殖而與系爭土地具有</w:t>
      </w:r>
      <w:r w:rsidR="004734CF" w:rsidRPr="00BD2833">
        <w:rPr>
          <w:rFonts w:hAnsi="標楷體" w:hint="eastAsia"/>
          <w:color w:val="000000" w:themeColor="text1"/>
        </w:rPr>
        <w:t>傳統淵源</w:t>
      </w:r>
      <w:r w:rsidR="00E66A0E" w:rsidRPr="00BD2833">
        <w:rPr>
          <w:rFonts w:hAnsi="標楷體" w:hint="eastAsia"/>
          <w:color w:val="000000" w:themeColor="text1"/>
        </w:rPr>
        <w:t>之原住民親友辦理分配登記一事，</w:t>
      </w:r>
      <w:proofErr w:type="gramStart"/>
      <w:r w:rsidR="000A2272" w:rsidRPr="00BD2833">
        <w:rPr>
          <w:rFonts w:hAnsi="標楷體" w:hint="eastAsia"/>
          <w:color w:val="000000" w:themeColor="text1"/>
        </w:rPr>
        <w:t>該所</w:t>
      </w:r>
      <w:r w:rsidR="00682367" w:rsidRPr="00BD2833">
        <w:rPr>
          <w:rFonts w:hAnsi="標楷體" w:hint="eastAsia"/>
          <w:color w:val="000000" w:themeColor="text1"/>
        </w:rPr>
        <w:t>業依</w:t>
      </w:r>
      <w:proofErr w:type="gramEnd"/>
      <w:r w:rsidR="00682367" w:rsidRPr="00BD2833">
        <w:rPr>
          <w:rFonts w:hAnsi="標楷體" w:hint="eastAsia"/>
          <w:color w:val="000000" w:themeColor="text1"/>
        </w:rPr>
        <w:t>程序完成</w:t>
      </w:r>
      <w:r w:rsidR="00E66A0E" w:rsidRPr="00BD2833">
        <w:rPr>
          <w:rFonts w:hAnsi="標楷體" w:hint="eastAsia"/>
          <w:color w:val="000000" w:themeColor="text1"/>
        </w:rPr>
        <w:t>現</w:t>
      </w:r>
      <w:proofErr w:type="gramStart"/>
      <w:r w:rsidR="00E66A0E" w:rsidRPr="00BD2833">
        <w:rPr>
          <w:rFonts w:hAnsi="標楷體" w:hint="eastAsia"/>
          <w:color w:val="000000" w:themeColor="text1"/>
        </w:rPr>
        <w:t>勘</w:t>
      </w:r>
      <w:proofErr w:type="gramEnd"/>
      <w:r w:rsidR="00682367" w:rsidRPr="00BD2833">
        <w:rPr>
          <w:rFonts w:hAnsi="標楷體" w:hint="eastAsia"/>
          <w:color w:val="000000" w:themeColor="text1"/>
        </w:rPr>
        <w:t>、</w:t>
      </w:r>
      <w:r w:rsidR="00E66A0E" w:rsidRPr="00BD2833">
        <w:rPr>
          <w:rFonts w:hAnsi="標楷體" w:hint="eastAsia"/>
          <w:color w:val="000000" w:themeColor="text1"/>
        </w:rPr>
        <w:t>擬具分配計畫，並</w:t>
      </w:r>
      <w:r w:rsidR="00682367" w:rsidRPr="00BD2833">
        <w:rPr>
          <w:rFonts w:hAnsi="標楷體" w:hint="eastAsia"/>
          <w:color w:val="000000" w:themeColor="text1"/>
        </w:rPr>
        <w:t>辦理</w:t>
      </w:r>
      <w:r w:rsidR="00E66A0E" w:rsidRPr="00BD2833">
        <w:rPr>
          <w:rFonts w:hAnsi="標楷體" w:hint="eastAsia"/>
          <w:color w:val="000000" w:themeColor="text1"/>
        </w:rPr>
        <w:t>公告</w:t>
      </w:r>
      <w:r w:rsidR="00C10C28" w:rsidRPr="00BD2833">
        <w:rPr>
          <w:rFonts w:hAnsi="標楷體" w:hint="eastAsia"/>
          <w:color w:val="000000" w:themeColor="text1"/>
        </w:rPr>
        <w:t>受理</w:t>
      </w:r>
      <w:r w:rsidR="00E66A0E" w:rsidRPr="00BD2833">
        <w:rPr>
          <w:rFonts w:hAnsi="標楷體" w:hint="eastAsia"/>
          <w:color w:val="000000" w:themeColor="text1"/>
        </w:rPr>
        <w:t>異議</w:t>
      </w:r>
      <w:r w:rsidR="00C10C28" w:rsidRPr="00BD2833">
        <w:rPr>
          <w:rFonts w:hAnsi="標楷體" w:hint="eastAsia"/>
          <w:color w:val="000000" w:themeColor="text1"/>
        </w:rPr>
        <w:t>等</w:t>
      </w:r>
      <w:r w:rsidR="00682367" w:rsidRPr="00BD2833">
        <w:rPr>
          <w:rFonts w:hAnsi="標楷體" w:hint="eastAsia"/>
          <w:color w:val="000000" w:themeColor="text1"/>
        </w:rPr>
        <w:t>程序</w:t>
      </w:r>
      <w:r w:rsidR="00E66A0E" w:rsidRPr="00BD2833">
        <w:rPr>
          <w:rFonts w:hAnsi="標楷體" w:hint="eastAsia"/>
          <w:color w:val="000000" w:themeColor="text1"/>
        </w:rPr>
        <w:t>。</w:t>
      </w:r>
      <w:r w:rsidR="00682367" w:rsidRPr="00BD2833">
        <w:rPr>
          <w:rFonts w:hAnsi="標楷體" w:hint="eastAsia"/>
          <w:color w:val="000000" w:themeColor="text1"/>
        </w:rPr>
        <w:t>惟因</w:t>
      </w:r>
      <w:r w:rsidR="00E66A0E" w:rsidRPr="00BD2833">
        <w:rPr>
          <w:rFonts w:hAnsi="標楷體" w:hint="eastAsia"/>
          <w:color w:val="000000" w:themeColor="text1"/>
        </w:rPr>
        <w:t>公告期間</w:t>
      </w:r>
      <w:r w:rsidR="000A2272" w:rsidRPr="00BD2833">
        <w:rPr>
          <w:rFonts w:hAnsi="標楷體" w:hint="eastAsia"/>
          <w:color w:val="000000" w:themeColor="text1"/>
        </w:rPr>
        <w:t>內</w:t>
      </w:r>
      <w:r w:rsidR="00C10C28" w:rsidRPr="00BD2833">
        <w:rPr>
          <w:rFonts w:hAnsi="標楷體" w:hint="eastAsia"/>
          <w:color w:val="000000" w:themeColor="text1"/>
        </w:rPr>
        <w:t>有</w:t>
      </w:r>
      <w:r w:rsidR="009D4EA9" w:rsidRPr="00BD2833">
        <w:rPr>
          <w:rFonts w:hAnsi="標楷體" w:hint="eastAsia"/>
          <w:color w:val="000000" w:themeColor="text1"/>
        </w:rPr>
        <w:t>民眾</w:t>
      </w:r>
      <w:r w:rsidR="00C10C28" w:rsidRPr="00BD2833">
        <w:rPr>
          <w:rFonts w:hAnsi="標楷體" w:hint="eastAsia"/>
          <w:color w:val="000000" w:themeColor="text1"/>
        </w:rPr>
        <w:t>聲明異議</w:t>
      </w:r>
      <w:r w:rsidR="000A2272" w:rsidRPr="00BD2833">
        <w:rPr>
          <w:rFonts w:hAnsi="標楷體" w:hint="eastAsia"/>
          <w:color w:val="000000" w:themeColor="text1"/>
        </w:rPr>
        <w:t>，</w:t>
      </w:r>
      <w:r w:rsidR="00E66A0E" w:rsidRPr="00BD2833">
        <w:rPr>
          <w:rFonts w:hAnsi="標楷體" w:hint="eastAsia"/>
          <w:color w:val="000000" w:themeColor="text1"/>
        </w:rPr>
        <w:t>涉及私權爭執，</w:t>
      </w:r>
      <w:r w:rsidR="000A2272" w:rsidRPr="00BD2833">
        <w:rPr>
          <w:rFonts w:hAnsi="標楷體" w:hint="eastAsia"/>
          <w:color w:val="000000" w:themeColor="text1"/>
        </w:rPr>
        <w:t>且</w:t>
      </w:r>
      <w:r w:rsidR="00E66A0E" w:rsidRPr="00BD2833">
        <w:rPr>
          <w:rFonts w:hAnsi="標楷體" w:hint="eastAsia"/>
          <w:color w:val="000000" w:themeColor="text1"/>
        </w:rPr>
        <w:t>申請人身分資格尚</w:t>
      </w:r>
      <w:r w:rsidR="00C10C28" w:rsidRPr="00BD2833">
        <w:rPr>
          <w:rFonts w:hAnsi="標楷體" w:hint="eastAsia"/>
          <w:color w:val="000000" w:themeColor="text1"/>
        </w:rPr>
        <w:t>待</w:t>
      </w:r>
      <w:r w:rsidR="00682367" w:rsidRPr="00BD2833">
        <w:rPr>
          <w:rFonts w:hAnsi="標楷體" w:hint="eastAsia"/>
          <w:color w:val="000000" w:themeColor="text1"/>
        </w:rPr>
        <w:t>補正</w:t>
      </w:r>
      <w:proofErr w:type="gramStart"/>
      <w:r w:rsidR="00C10C28" w:rsidRPr="00BD2833">
        <w:rPr>
          <w:rFonts w:hAnsi="標楷體" w:hint="eastAsia"/>
          <w:color w:val="000000" w:themeColor="text1"/>
        </w:rPr>
        <w:t>釐</w:t>
      </w:r>
      <w:proofErr w:type="gramEnd"/>
      <w:r w:rsidR="00C10C28" w:rsidRPr="00BD2833">
        <w:rPr>
          <w:rFonts w:hAnsi="標楷體" w:hint="eastAsia"/>
          <w:color w:val="000000" w:themeColor="text1"/>
        </w:rPr>
        <w:t>清</w:t>
      </w:r>
      <w:r w:rsidR="000A2272" w:rsidRPr="00BD2833">
        <w:rPr>
          <w:rFonts w:hAnsi="標楷體" w:hint="eastAsia"/>
          <w:color w:val="000000" w:themeColor="text1"/>
        </w:rPr>
        <w:t>，</w:t>
      </w:r>
      <w:r w:rsidR="00682367" w:rsidRPr="00BD2833">
        <w:rPr>
          <w:rFonts w:hAnsi="標楷體" w:hint="eastAsia"/>
          <w:color w:val="000000" w:themeColor="text1"/>
        </w:rPr>
        <w:t>後續</w:t>
      </w:r>
      <w:r w:rsidR="000A2272" w:rsidRPr="00BD2833">
        <w:rPr>
          <w:rFonts w:hAnsi="標楷體" w:hint="eastAsia"/>
          <w:color w:val="000000" w:themeColor="text1"/>
        </w:rPr>
        <w:t>作業</w:t>
      </w:r>
      <w:r w:rsidR="002263D5" w:rsidRPr="00BD2833">
        <w:rPr>
          <w:rFonts w:hAnsi="標楷體" w:hint="eastAsia"/>
          <w:color w:val="000000" w:themeColor="text1"/>
        </w:rPr>
        <w:t>遂告停滯</w:t>
      </w:r>
      <w:r w:rsidR="000A2272" w:rsidRPr="00BD2833">
        <w:rPr>
          <w:rFonts w:hAnsi="標楷體" w:hint="eastAsia"/>
          <w:color w:val="000000" w:themeColor="text1"/>
        </w:rPr>
        <w:t>。</w:t>
      </w:r>
      <w:r w:rsidR="00130E1D" w:rsidRPr="00BD2833">
        <w:rPr>
          <w:rFonts w:hAnsi="標楷體" w:hint="eastAsia"/>
          <w:color w:val="000000" w:themeColor="text1"/>
        </w:rPr>
        <w:t>然</w:t>
      </w:r>
      <w:r w:rsidR="00BF44CF" w:rsidRPr="00BD2833">
        <w:rPr>
          <w:rFonts w:hAnsi="標楷體" w:hint="eastAsia"/>
          <w:color w:val="000000" w:themeColor="text1"/>
        </w:rPr>
        <w:t>陳訴人自109年提出陳情迄今已逾5年，</w:t>
      </w:r>
      <w:proofErr w:type="gramStart"/>
      <w:r w:rsidR="002C677E" w:rsidRPr="00BD2833">
        <w:rPr>
          <w:rFonts w:hAnsi="標楷體" w:hint="eastAsia"/>
          <w:color w:val="000000" w:themeColor="text1"/>
        </w:rPr>
        <w:t>臺</w:t>
      </w:r>
      <w:proofErr w:type="gramEnd"/>
      <w:r w:rsidR="002C677E" w:rsidRPr="00BD2833">
        <w:rPr>
          <w:rFonts w:hAnsi="標楷體" w:hint="eastAsia"/>
          <w:color w:val="000000" w:themeColor="text1"/>
        </w:rPr>
        <w:t>東縣政府允應</w:t>
      </w:r>
      <w:r w:rsidR="00C10C28" w:rsidRPr="00BD2833">
        <w:rPr>
          <w:rFonts w:hAnsi="標楷體" w:hint="eastAsia"/>
          <w:color w:val="000000" w:themeColor="text1"/>
        </w:rPr>
        <w:t>積極督導</w:t>
      </w:r>
      <w:r w:rsidR="002C677E" w:rsidRPr="00BD2833">
        <w:rPr>
          <w:rFonts w:hAnsi="標楷體" w:hint="eastAsia"/>
          <w:color w:val="000000" w:themeColor="text1"/>
        </w:rPr>
        <w:t>金峰鄉公所協助相關</w:t>
      </w:r>
      <w:r w:rsidR="00C10C28" w:rsidRPr="00BD2833">
        <w:rPr>
          <w:rFonts w:hAnsi="標楷體" w:hint="eastAsia"/>
          <w:color w:val="000000" w:themeColor="text1"/>
        </w:rPr>
        <w:t>當事人</w:t>
      </w:r>
      <w:proofErr w:type="gramStart"/>
      <w:r w:rsidR="002C677E" w:rsidRPr="00BD2833">
        <w:rPr>
          <w:rFonts w:hAnsi="標楷體" w:hint="eastAsia"/>
          <w:color w:val="000000" w:themeColor="text1"/>
        </w:rPr>
        <w:t>釐</w:t>
      </w:r>
      <w:proofErr w:type="gramEnd"/>
      <w:r w:rsidR="002C677E" w:rsidRPr="00BD2833">
        <w:rPr>
          <w:rFonts w:hAnsi="標楷體" w:hint="eastAsia"/>
          <w:color w:val="000000" w:themeColor="text1"/>
        </w:rPr>
        <w:t>清</w:t>
      </w:r>
      <w:r w:rsidR="00C10C28" w:rsidRPr="00BD2833">
        <w:rPr>
          <w:rFonts w:hAnsi="標楷體" w:hint="eastAsia"/>
          <w:color w:val="000000" w:themeColor="text1"/>
        </w:rPr>
        <w:t>爭議</w:t>
      </w:r>
      <w:r w:rsidR="002C677E" w:rsidRPr="00BD2833">
        <w:rPr>
          <w:rFonts w:hAnsi="標楷體" w:hint="eastAsia"/>
          <w:color w:val="000000" w:themeColor="text1"/>
        </w:rPr>
        <w:t>事項，</w:t>
      </w:r>
      <w:r w:rsidR="00170D27" w:rsidRPr="00BD2833">
        <w:rPr>
          <w:rFonts w:hAnsi="標楷體" w:hint="eastAsia"/>
          <w:color w:val="000000" w:themeColor="text1"/>
        </w:rPr>
        <w:t>依法</w:t>
      </w:r>
      <w:r w:rsidR="004734CF" w:rsidRPr="00BD2833">
        <w:rPr>
          <w:rFonts w:hAnsi="標楷體" w:hint="eastAsia"/>
          <w:color w:val="000000" w:themeColor="text1"/>
        </w:rPr>
        <w:t>核實</w:t>
      </w:r>
      <w:r w:rsidR="002263D5" w:rsidRPr="00BD2833">
        <w:rPr>
          <w:rFonts w:hAnsi="標楷體" w:hint="eastAsia"/>
          <w:color w:val="000000" w:themeColor="text1"/>
        </w:rPr>
        <w:t>辦理</w:t>
      </w:r>
      <w:r w:rsidR="00C10C28" w:rsidRPr="00BD2833">
        <w:rPr>
          <w:rFonts w:hAnsi="標楷體" w:hint="eastAsia"/>
          <w:color w:val="000000" w:themeColor="text1"/>
        </w:rPr>
        <w:t>，以</w:t>
      </w:r>
      <w:r w:rsidR="004F50F3" w:rsidRPr="00BD2833">
        <w:rPr>
          <w:rFonts w:hAnsi="標楷體" w:hint="eastAsia"/>
          <w:color w:val="000000" w:themeColor="text1"/>
        </w:rPr>
        <w:t>維行政效能與民眾權益</w:t>
      </w:r>
      <w:r w:rsidR="00C10C28" w:rsidRPr="00BD2833">
        <w:rPr>
          <w:rFonts w:hAnsi="標楷體" w:hint="eastAsia"/>
          <w:color w:val="000000" w:themeColor="text1"/>
        </w:rPr>
        <w:t>。</w:t>
      </w:r>
      <w:r w:rsidR="000212DC" w:rsidRPr="00BD2833">
        <w:rPr>
          <w:rFonts w:hAnsi="標楷體" w:hint="eastAsia"/>
          <w:color w:val="000000" w:themeColor="text1"/>
        </w:rPr>
        <w:t>另</w:t>
      </w:r>
      <w:proofErr w:type="gramStart"/>
      <w:r w:rsidR="000212DC" w:rsidRPr="00BD2833">
        <w:rPr>
          <w:rFonts w:hAnsi="標楷體" w:hint="eastAsia"/>
          <w:color w:val="000000" w:themeColor="text1"/>
        </w:rPr>
        <w:t>鑑</w:t>
      </w:r>
      <w:proofErr w:type="gramEnd"/>
      <w:r w:rsidR="000212DC" w:rsidRPr="00BD2833">
        <w:rPr>
          <w:rFonts w:hAnsi="標楷體" w:hint="eastAsia"/>
          <w:color w:val="000000" w:themeColor="text1"/>
        </w:rPr>
        <w:t>於本案目前爭議核心涉及人民間之私權糾紛，如經相關行政協調程序仍難獲致共識，陳訴人仍應循司法途徑處理，以資最終定</w:t>
      </w:r>
      <w:proofErr w:type="gramStart"/>
      <w:r w:rsidR="000212DC" w:rsidRPr="00BD2833">
        <w:rPr>
          <w:rFonts w:hAnsi="標楷體" w:hint="eastAsia"/>
          <w:color w:val="000000" w:themeColor="text1"/>
        </w:rPr>
        <w:t>紛</w:t>
      </w:r>
      <w:proofErr w:type="gramEnd"/>
      <w:r w:rsidR="000212DC" w:rsidRPr="00BD2833">
        <w:rPr>
          <w:rFonts w:hAnsi="標楷體" w:hint="eastAsia"/>
          <w:color w:val="000000" w:themeColor="text1"/>
        </w:rPr>
        <w:t>止爭。</w:t>
      </w:r>
    </w:p>
    <w:p w14:paraId="33BEFC26" w14:textId="3E8181C7" w:rsidR="00040F31" w:rsidRPr="00BD2833" w:rsidRDefault="00040F31" w:rsidP="000212DC">
      <w:pPr>
        <w:pStyle w:val="3"/>
        <w:numPr>
          <w:ilvl w:val="0"/>
          <w:numId w:val="0"/>
        </w:numPr>
        <w:ind w:left="1361"/>
        <w:rPr>
          <w:color w:val="000000" w:themeColor="text1"/>
        </w:rPr>
      </w:pPr>
    </w:p>
    <w:p w14:paraId="40DC0630" w14:textId="77777777" w:rsidR="00A621C2" w:rsidRPr="00BD2833" w:rsidRDefault="00A621C2">
      <w:pPr>
        <w:widowControl/>
        <w:overflowPunct/>
        <w:autoSpaceDE/>
        <w:autoSpaceDN/>
        <w:jc w:val="left"/>
        <w:rPr>
          <w:rFonts w:hAnsi="Arial"/>
          <w:bCs/>
          <w:color w:val="000000" w:themeColor="text1"/>
          <w:kern w:val="32"/>
          <w:szCs w:val="52"/>
        </w:rPr>
      </w:pPr>
    </w:p>
    <w:p w14:paraId="74C1F7BF" w14:textId="77777777" w:rsidR="00723BF7" w:rsidRPr="00BD2833" w:rsidRDefault="00723BF7">
      <w:pPr>
        <w:widowControl/>
        <w:overflowPunct/>
        <w:autoSpaceDE/>
        <w:autoSpaceDN/>
        <w:jc w:val="left"/>
        <w:rPr>
          <w:rFonts w:hAnsi="Arial"/>
          <w:bCs/>
          <w:color w:val="000000" w:themeColor="text1"/>
          <w:kern w:val="32"/>
          <w:szCs w:val="52"/>
        </w:rPr>
      </w:pPr>
      <w:r w:rsidRPr="00BD2833">
        <w:rPr>
          <w:bCs/>
          <w:color w:val="000000" w:themeColor="text1"/>
        </w:rPr>
        <w:br w:type="page"/>
      </w:r>
    </w:p>
    <w:p w14:paraId="53E624BF" w14:textId="3A9EAF90" w:rsidR="00A621C2" w:rsidRPr="00BD2833" w:rsidRDefault="00A621C2" w:rsidP="00B43EFD">
      <w:pPr>
        <w:pStyle w:val="1"/>
        <w:rPr>
          <w:color w:val="000000" w:themeColor="text1"/>
        </w:rPr>
      </w:pPr>
      <w:r w:rsidRPr="00BD2833">
        <w:rPr>
          <w:rFonts w:hint="eastAsia"/>
          <w:color w:val="000000" w:themeColor="text1"/>
        </w:rPr>
        <w:t>處理辦法：</w:t>
      </w:r>
    </w:p>
    <w:p w14:paraId="3F1C8DE7" w14:textId="09DBBC08" w:rsidR="00A621C2" w:rsidRPr="00BD2833" w:rsidRDefault="00A621C2" w:rsidP="00A621C2">
      <w:pPr>
        <w:pStyle w:val="2"/>
        <w:spacing w:beforeLines="25" w:before="114"/>
        <w:ind w:left="1020" w:hanging="680"/>
        <w:rPr>
          <w:color w:val="000000" w:themeColor="text1"/>
        </w:rPr>
      </w:pPr>
      <w:bookmarkStart w:id="25" w:name="_Toc70241820"/>
      <w:bookmarkStart w:id="26" w:name="_Toc70242209"/>
      <w:bookmarkStart w:id="27" w:name="_Toc421794876"/>
      <w:bookmarkStart w:id="28" w:name="_Toc421795442"/>
      <w:bookmarkStart w:id="29" w:name="_Toc421796023"/>
      <w:bookmarkStart w:id="30" w:name="_Toc422728958"/>
      <w:bookmarkStart w:id="31" w:name="_Toc422834161"/>
      <w:bookmarkStart w:id="32" w:name="_Toc2400396"/>
      <w:bookmarkStart w:id="33" w:name="_Toc4316190"/>
      <w:bookmarkStart w:id="34" w:name="_Toc4473331"/>
      <w:bookmarkStart w:id="35" w:name="_Toc69556898"/>
      <w:bookmarkStart w:id="36" w:name="_Toc69556947"/>
      <w:bookmarkStart w:id="37" w:name="_Toc69609821"/>
      <w:bookmarkStart w:id="38" w:name="_Toc70241817"/>
      <w:bookmarkStart w:id="39" w:name="_Toc70242206"/>
      <w:bookmarkStart w:id="40" w:name="_Toc524902735"/>
      <w:bookmarkStart w:id="41" w:name="_Toc525066149"/>
      <w:bookmarkStart w:id="42" w:name="_Toc525070840"/>
      <w:bookmarkStart w:id="43" w:name="_Toc525938380"/>
      <w:bookmarkStart w:id="44" w:name="_Toc525939228"/>
      <w:bookmarkStart w:id="45" w:name="_Toc525939733"/>
      <w:bookmarkStart w:id="46" w:name="_Toc529218273"/>
      <w:bookmarkStart w:id="47" w:name="_Toc529222690"/>
      <w:bookmarkStart w:id="48" w:name="_Toc529223112"/>
      <w:bookmarkStart w:id="49" w:name="_Toc529223863"/>
      <w:bookmarkStart w:id="50" w:name="_Toc529228266"/>
      <w:r w:rsidRPr="00BD2833">
        <w:rPr>
          <w:rFonts w:hint="eastAsia"/>
          <w:color w:val="000000" w:themeColor="text1"/>
        </w:rPr>
        <w:t>調查意見，函請原住民族委員會督</w:t>
      </w:r>
      <w:r w:rsidR="00DD52B3" w:rsidRPr="00BD2833">
        <w:rPr>
          <w:rFonts w:hint="eastAsia"/>
          <w:color w:val="000000" w:themeColor="text1"/>
        </w:rPr>
        <w:t>同</w:t>
      </w:r>
      <w:proofErr w:type="gramStart"/>
      <w:r w:rsidRPr="00BD2833">
        <w:rPr>
          <w:rFonts w:hint="eastAsia"/>
          <w:color w:val="000000" w:themeColor="text1"/>
        </w:rPr>
        <w:t>臺</w:t>
      </w:r>
      <w:proofErr w:type="gramEnd"/>
      <w:r w:rsidRPr="00BD2833">
        <w:rPr>
          <w:rFonts w:hint="eastAsia"/>
          <w:color w:val="000000" w:themeColor="text1"/>
        </w:rPr>
        <w:t>東縣政府及</w:t>
      </w:r>
      <w:proofErr w:type="gramStart"/>
      <w:r w:rsidRPr="00BD2833">
        <w:rPr>
          <w:rFonts w:hint="eastAsia"/>
          <w:color w:val="000000" w:themeColor="text1"/>
        </w:rPr>
        <w:t>臺</w:t>
      </w:r>
      <w:proofErr w:type="gramEnd"/>
      <w:r w:rsidRPr="00BD2833">
        <w:rPr>
          <w:rFonts w:hint="eastAsia"/>
          <w:color w:val="000000" w:themeColor="text1"/>
        </w:rPr>
        <w:t>東縣金峰鄉公所確實檢討改進</w:t>
      </w:r>
      <w:proofErr w:type="gramStart"/>
      <w:r w:rsidRPr="00BD2833">
        <w:rPr>
          <w:rFonts w:hint="eastAsia"/>
          <w:color w:val="000000" w:themeColor="text1"/>
        </w:rPr>
        <w:t>見復</w:t>
      </w:r>
      <w:r w:rsidRPr="00BD2833">
        <w:rPr>
          <w:rFonts w:hAnsi="標楷體" w:hint="eastAsia"/>
          <w:color w:val="000000" w:themeColor="text1"/>
        </w:rPr>
        <w:t>。</w:t>
      </w:r>
      <w:bookmarkEnd w:id="25"/>
      <w:bookmarkEnd w:id="26"/>
      <w:bookmarkEnd w:id="27"/>
      <w:bookmarkEnd w:id="28"/>
      <w:bookmarkEnd w:id="29"/>
      <w:bookmarkEnd w:id="30"/>
      <w:bookmarkEnd w:id="31"/>
      <w:proofErr w:type="gramEnd"/>
    </w:p>
    <w:p w14:paraId="457C9A94" w14:textId="77777777" w:rsidR="00A621C2" w:rsidRPr="00BD2833" w:rsidRDefault="00A621C2" w:rsidP="00A621C2">
      <w:pPr>
        <w:pStyle w:val="2"/>
        <w:rPr>
          <w:color w:val="000000" w:themeColor="text1"/>
        </w:rPr>
      </w:pPr>
      <w:bookmarkStart w:id="51" w:name="_Toc421794877"/>
      <w:bookmarkStart w:id="52" w:name="_Toc421795443"/>
      <w:bookmarkStart w:id="53" w:name="_Toc421796024"/>
      <w:bookmarkStart w:id="54" w:name="_Toc422728959"/>
      <w:bookmarkStart w:id="55" w:name="_Toc422834162"/>
      <w:r w:rsidRPr="00BD2833">
        <w:rPr>
          <w:rFonts w:hint="eastAsia"/>
          <w:color w:val="000000" w:themeColor="text1"/>
        </w:rPr>
        <w:t>調查意見，函復陳訴人。</w:t>
      </w:r>
      <w:bookmarkEnd w:id="32"/>
      <w:bookmarkEnd w:id="33"/>
      <w:bookmarkEnd w:id="34"/>
      <w:bookmarkEnd w:id="35"/>
      <w:bookmarkEnd w:id="36"/>
      <w:bookmarkEnd w:id="37"/>
      <w:bookmarkEnd w:id="38"/>
      <w:bookmarkEnd w:id="39"/>
      <w:bookmarkEnd w:id="51"/>
      <w:bookmarkEnd w:id="52"/>
      <w:bookmarkEnd w:id="53"/>
      <w:bookmarkEnd w:id="54"/>
      <w:bookmarkEnd w:id="55"/>
    </w:p>
    <w:p w14:paraId="0FD4C6D7" w14:textId="36CF07DA" w:rsidR="0011468A" w:rsidRPr="00BD2833" w:rsidRDefault="0011468A" w:rsidP="00A621C2">
      <w:pPr>
        <w:pStyle w:val="2"/>
        <w:rPr>
          <w:color w:val="000000" w:themeColor="text1"/>
        </w:rPr>
      </w:pPr>
      <w:bookmarkStart w:id="56" w:name="_Toc2400397"/>
      <w:bookmarkStart w:id="57" w:name="_Toc4316191"/>
      <w:bookmarkStart w:id="58" w:name="_Toc4473332"/>
      <w:bookmarkStart w:id="59" w:name="_Toc69556901"/>
      <w:bookmarkStart w:id="60" w:name="_Toc69556950"/>
      <w:bookmarkStart w:id="61" w:name="_Toc69609824"/>
      <w:bookmarkStart w:id="62" w:name="_Toc70241822"/>
      <w:bookmarkStart w:id="63" w:name="_Toc70242211"/>
      <w:bookmarkStart w:id="64" w:name="_Toc421794881"/>
      <w:bookmarkStart w:id="65" w:name="_Toc421795447"/>
      <w:bookmarkStart w:id="66" w:name="_Toc421796028"/>
      <w:bookmarkStart w:id="67" w:name="_Toc422728963"/>
      <w:bookmarkStart w:id="68" w:name="_Toc422834166"/>
      <w:bookmarkEnd w:id="40"/>
      <w:bookmarkEnd w:id="41"/>
      <w:bookmarkEnd w:id="42"/>
      <w:bookmarkEnd w:id="43"/>
      <w:bookmarkEnd w:id="44"/>
      <w:bookmarkEnd w:id="45"/>
      <w:bookmarkEnd w:id="46"/>
      <w:bookmarkEnd w:id="47"/>
      <w:bookmarkEnd w:id="48"/>
      <w:bookmarkEnd w:id="49"/>
      <w:bookmarkEnd w:id="50"/>
      <w:r w:rsidRPr="00BD2833">
        <w:rPr>
          <w:rFonts w:hint="eastAsia"/>
          <w:color w:val="000000" w:themeColor="text1"/>
        </w:rPr>
        <w:t>調查報告之案由、調查意見</w:t>
      </w:r>
      <w:r w:rsidRPr="00BD2833">
        <w:rPr>
          <w:rFonts w:ascii="全字庫正宋體" w:eastAsia="全字庫正宋體" w:hAnsi="全字庫正宋體" w:cs="全字庫正宋體" w:hint="eastAsia"/>
          <w:color w:val="000000" w:themeColor="text1"/>
        </w:rPr>
        <w:t>、</w:t>
      </w:r>
      <w:r w:rsidRPr="00BD2833">
        <w:rPr>
          <w:rFonts w:hint="eastAsia"/>
          <w:color w:val="000000" w:themeColor="text1"/>
        </w:rPr>
        <w:t>處理辦法(不含附表1至5)及簡報檔，於</w:t>
      </w:r>
      <w:proofErr w:type="gramStart"/>
      <w:r w:rsidRPr="00BD2833">
        <w:rPr>
          <w:rFonts w:hint="eastAsia"/>
          <w:color w:val="000000" w:themeColor="text1"/>
        </w:rPr>
        <w:t>個</w:t>
      </w:r>
      <w:proofErr w:type="gramEnd"/>
      <w:r w:rsidRPr="00BD2833">
        <w:rPr>
          <w:rFonts w:hint="eastAsia"/>
          <w:color w:val="000000" w:themeColor="text1"/>
        </w:rPr>
        <w:t>資隱匿後，上網公布。</w:t>
      </w:r>
    </w:p>
    <w:bookmarkEnd w:id="56"/>
    <w:bookmarkEnd w:id="57"/>
    <w:bookmarkEnd w:id="58"/>
    <w:bookmarkEnd w:id="59"/>
    <w:bookmarkEnd w:id="60"/>
    <w:bookmarkEnd w:id="61"/>
    <w:bookmarkEnd w:id="62"/>
    <w:bookmarkEnd w:id="63"/>
    <w:bookmarkEnd w:id="64"/>
    <w:bookmarkEnd w:id="65"/>
    <w:bookmarkEnd w:id="66"/>
    <w:bookmarkEnd w:id="67"/>
    <w:bookmarkEnd w:id="68"/>
    <w:p w14:paraId="0585A5DD" w14:textId="14D1405B" w:rsidR="00A621C2" w:rsidRPr="00BD2833" w:rsidRDefault="00A621C2" w:rsidP="00A621C2">
      <w:pPr>
        <w:pStyle w:val="aa"/>
        <w:spacing w:beforeLines="50" w:before="228" w:afterLines="100" w:after="457"/>
        <w:ind w:leftChars="1100" w:left="3742"/>
        <w:rPr>
          <w:b w:val="0"/>
          <w:bCs/>
          <w:snapToGrid/>
          <w:color w:val="000000" w:themeColor="text1"/>
          <w:spacing w:val="12"/>
          <w:kern w:val="0"/>
          <w:sz w:val="40"/>
        </w:rPr>
      </w:pPr>
      <w:r w:rsidRPr="00BD2833">
        <w:rPr>
          <w:rFonts w:hint="eastAsia"/>
          <w:b w:val="0"/>
          <w:bCs/>
          <w:snapToGrid/>
          <w:color w:val="000000" w:themeColor="text1"/>
          <w:spacing w:val="12"/>
          <w:kern w:val="0"/>
          <w:sz w:val="40"/>
        </w:rPr>
        <w:t>調查委員：</w:t>
      </w:r>
      <w:r w:rsidR="00723BF7" w:rsidRPr="00BD2833">
        <w:rPr>
          <w:rFonts w:hint="eastAsia"/>
          <w:b w:val="0"/>
          <w:bCs/>
          <w:snapToGrid/>
          <w:color w:val="000000" w:themeColor="text1"/>
          <w:spacing w:val="12"/>
          <w:kern w:val="0"/>
          <w:sz w:val="40"/>
        </w:rPr>
        <w:t>蔡崇義</w:t>
      </w:r>
    </w:p>
    <w:p w14:paraId="7338B44C" w14:textId="77777777" w:rsidR="00A621C2" w:rsidRPr="00BD2833" w:rsidRDefault="00A621C2" w:rsidP="00A621C2">
      <w:pPr>
        <w:pStyle w:val="aa"/>
        <w:spacing w:before="0" w:after="0"/>
        <w:ind w:leftChars="1100" w:left="3742"/>
        <w:rPr>
          <w:rFonts w:ascii="Times New Roman"/>
          <w:b w:val="0"/>
          <w:bCs/>
          <w:snapToGrid/>
          <w:color w:val="000000" w:themeColor="text1"/>
          <w:spacing w:val="0"/>
          <w:kern w:val="0"/>
          <w:sz w:val="40"/>
        </w:rPr>
      </w:pPr>
    </w:p>
    <w:p w14:paraId="6169BD78" w14:textId="77777777" w:rsidR="00A621C2" w:rsidRPr="00BD2833" w:rsidRDefault="00A621C2" w:rsidP="00A621C2">
      <w:pPr>
        <w:pStyle w:val="aa"/>
        <w:spacing w:before="0" w:after="0"/>
        <w:ind w:leftChars="1100" w:left="3742"/>
        <w:rPr>
          <w:rFonts w:ascii="Times New Roman"/>
          <w:b w:val="0"/>
          <w:bCs/>
          <w:snapToGrid/>
          <w:color w:val="000000" w:themeColor="text1"/>
          <w:spacing w:val="0"/>
          <w:kern w:val="0"/>
          <w:sz w:val="40"/>
        </w:rPr>
      </w:pPr>
    </w:p>
    <w:sectPr w:rsidR="00A621C2" w:rsidRPr="00BD2833" w:rsidSect="007A30B7">
      <w:footerReference w:type="default" r:id="rId9"/>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0C08" w14:textId="77777777" w:rsidR="00D01E1E" w:rsidRDefault="00D01E1E">
      <w:r>
        <w:separator/>
      </w:r>
    </w:p>
  </w:endnote>
  <w:endnote w:type="continuationSeparator" w:id="0">
    <w:p w14:paraId="7A5D84A3" w14:textId="77777777" w:rsidR="00D01E1E" w:rsidRDefault="00D0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字庫正宋體">
    <w:panose1 w:val="02020300000000000000"/>
    <w:charset w:val="88"/>
    <w:family w:val="roman"/>
    <w:pitch w:val="variable"/>
    <w:sig w:usb0="F7FFAEFF" w:usb1="E9DFFFFF" w:usb2="681F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360C" w14:textId="77777777" w:rsidR="001C7270" w:rsidRDefault="001C727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12</w:t>
    </w:r>
    <w:r>
      <w:rPr>
        <w:rStyle w:val="ac"/>
        <w:sz w:val="24"/>
      </w:rPr>
      <w:fldChar w:fldCharType="end"/>
    </w:r>
  </w:p>
  <w:p w14:paraId="76733AFB" w14:textId="77777777" w:rsidR="001C7270" w:rsidRDefault="001C727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262B" w14:textId="77777777" w:rsidR="00D01E1E" w:rsidRDefault="00D01E1E">
      <w:r>
        <w:separator/>
      </w:r>
    </w:p>
  </w:footnote>
  <w:footnote w:type="continuationSeparator" w:id="0">
    <w:p w14:paraId="3E3667D9" w14:textId="77777777" w:rsidR="00D01E1E" w:rsidRDefault="00D01E1E">
      <w:r>
        <w:continuationSeparator/>
      </w:r>
    </w:p>
  </w:footnote>
  <w:footnote w:id="1">
    <w:p w14:paraId="3ACD4240" w14:textId="70BE4285" w:rsidR="001C7270" w:rsidRDefault="001C7270" w:rsidP="00104169">
      <w:pPr>
        <w:pStyle w:val="afc"/>
        <w:ind w:left="176" w:hangingChars="80" w:hanging="176"/>
        <w:jc w:val="both"/>
      </w:pPr>
      <w:r>
        <w:rPr>
          <w:rStyle w:val="afe"/>
        </w:rPr>
        <w:footnoteRef/>
      </w:r>
      <w:r>
        <w:t xml:space="preserve"> </w:t>
      </w:r>
      <w:r>
        <w:rPr>
          <w:rFonts w:hint="eastAsia"/>
        </w:rPr>
        <w:t>系爭土地包括</w:t>
      </w:r>
      <w:r w:rsidR="00723BF7">
        <w:rPr>
          <w:rFonts w:hint="eastAsia"/>
        </w:rPr>
        <w:t>金○段</w:t>
      </w:r>
      <w:r>
        <w:rPr>
          <w:rFonts w:hint="eastAsia"/>
        </w:rPr>
        <w:t>10-11、10-13、10-14、10-15、10-16、10-18、10-19、10-20、10-21、10-22、10-61、10-63、10-64、10-65、10-66、10-67、10-98、10-99、10-101、10-102、10-104、10-105、10-106、10-107、10-108、10-109、10-117、10-120、10-122、10-136、10-137、10-138、10-143地號等33筆土地。</w:t>
      </w:r>
    </w:p>
  </w:footnote>
  <w:footnote w:id="2">
    <w:p w14:paraId="6F73586E" w14:textId="77777777" w:rsidR="001C7270" w:rsidRDefault="001C7270" w:rsidP="00723BF7">
      <w:pPr>
        <w:pStyle w:val="afc"/>
        <w:ind w:left="176" w:hangingChars="80" w:hanging="176"/>
        <w:jc w:val="both"/>
      </w:pPr>
      <w:r>
        <w:rPr>
          <w:rStyle w:val="afe"/>
        </w:rPr>
        <w:footnoteRef/>
      </w:r>
      <w:r>
        <w:t xml:space="preserve"> </w:t>
      </w:r>
      <w:r>
        <w:rPr>
          <w:rFonts w:hint="eastAsia"/>
        </w:rPr>
        <w:t>日治時期，日本政府將臺灣山地區分為「要</w:t>
      </w:r>
      <w:proofErr w:type="gramStart"/>
      <w:r>
        <w:rPr>
          <w:rFonts w:hint="eastAsia"/>
        </w:rPr>
        <w:t>存置林野</w:t>
      </w:r>
      <w:proofErr w:type="gramEnd"/>
      <w:r>
        <w:rPr>
          <w:rFonts w:hint="eastAsia"/>
        </w:rPr>
        <w:t>」、「</w:t>
      </w:r>
      <w:proofErr w:type="gramStart"/>
      <w:r>
        <w:rPr>
          <w:rFonts w:hint="eastAsia"/>
        </w:rPr>
        <w:t>準</w:t>
      </w:r>
      <w:proofErr w:type="gramEnd"/>
      <w:r>
        <w:rPr>
          <w:rFonts w:hint="eastAsia"/>
        </w:rPr>
        <w:t>要</w:t>
      </w:r>
      <w:proofErr w:type="gramStart"/>
      <w:r>
        <w:rPr>
          <w:rFonts w:hint="eastAsia"/>
        </w:rPr>
        <w:t>存置林野</w:t>
      </w:r>
      <w:proofErr w:type="gramEnd"/>
      <w:r>
        <w:rPr>
          <w:rFonts w:hint="eastAsia"/>
        </w:rPr>
        <w:t>」及「不要</w:t>
      </w:r>
      <w:proofErr w:type="gramStart"/>
      <w:r>
        <w:rPr>
          <w:rFonts w:hint="eastAsia"/>
        </w:rPr>
        <w:t>存置林野</w:t>
      </w:r>
      <w:proofErr w:type="gramEnd"/>
      <w:r>
        <w:rPr>
          <w:rFonts w:hint="eastAsia"/>
        </w:rPr>
        <w:t>」三類。其中「</w:t>
      </w:r>
      <w:proofErr w:type="gramStart"/>
      <w:r>
        <w:rPr>
          <w:rFonts w:hint="eastAsia"/>
        </w:rPr>
        <w:t>準</w:t>
      </w:r>
      <w:proofErr w:type="gramEnd"/>
      <w:r>
        <w:rPr>
          <w:rFonts w:hint="eastAsia"/>
        </w:rPr>
        <w:t>要</w:t>
      </w:r>
      <w:proofErr w:type="gramStart"/>
      <w:r>
        <w:rPr>
          <w:rFonts w:hint="eastAsia"/>
        </w:rPr>
        <w:t>存置林野</w:t>
      </w:r>
      <w:proofErr w:type="gramEnd"/>
      <w:r>
        <w:rPr>
          <w:rFonts w:hint="eastAsia"/>
        </w:rPr>
        <w:t>」又稱為「番人所要地」或「</w:t>
      </w:r>
      <w:proofErr w:type="gramStart"/>
      <w:r>
        <w:rPr>
          <w:rFonts w:hint="eastAsia"/>
        </w:rPr>
        <w:t>高砂族保留</w:t>
      </w:r>
      <w:proofErr w:type="gramEnd"/>
      <w:r>
        <w:rPr>
          <w:rFonts w:hint="eastAsia"/>
        </w:rPr>
        <w:t>地」，係供原住民族生活及活動場域之用，</w:t>
      </w:r>
      <w:r w:rsidRPr="009A1335">
        <w:rPr>
          <w:rFonts w:hint="eastAsia"/>
        </w:rPr>
        <w:t>為日後原住民保留地</w:t>
      </w:r>
      <w:r>
        <w:rPr>
          <w:rFonts w:hint="eastAsia"/>
        </w:rPr>
        <w:t>制度</w:t>
      </w:r>
      <w:r w:rsidRPr="009A1335">
        <w:rPr>
          <w:rFonts w:hint="eastAsia"/>
        </w:rPr>
        <w:t>之</w:t>
      </w:r>
      <w:r>
        <w:rPr>
          <w:rFonts w:hint="eastAsia"/>
        </w:rPr>
        <w:t>濫觴。</w:t>
      </w:r>
      <w:r w:rsidRPr="00DB129B">
        <w:rPr>
          <w:rFonts w:hint="eastAsia"/>
        </w:rPr>
        <w:t>國民政府來</w:t>
      </w:r>
      <w:proofErr w:type="gramStart"/>
      <w:r w:rsidRPr="00DB129B">
        <w:rPr>
          <w:rFonts w:hint="eastAsia"/>
        </w:rPr>
        <w:t>臺</w:t>
      </w:r>
      <w:proofErr w:type="gramEnd"/>
      <w:r>
        <w:rPr>
          <w:rFonts w:hint="eastAsia"/>
        </w:rPr>
        <w:t>後，將原「</w:t>
      </w:r>
      <w:proofErr w:type="gramStart"/>
      <w:r>
        <w:rPr>
          <w:rFonts w:hint="eastAsia"/>
        </w:rPr>
        <w:t>準</w:t>
      </w:r>
      <w:proofErr w:type="gramEnd"/>
      <w:r>
        <w:rPr>
          <w:rFonts w:hint="eastAsia"/>
        </w:rPr>
        <w:t>要</w:t>
      </w:r>
      <w:proofErr w:type="gramStart"/>
      <w:r>
        <w:rPr>
          <w:rFonts w:hint="eastAsia"/>
        </w:rPr>
        <w:t>存置林野</w:t>
      </w:r>
      <w:proofErr w:type="gramEnd"/>
      <w:r>
        <w:rPr>
          <w:rFonts w:hint="eastAsia"/>
        </w:rPr>
        <w:t>」改</w:t>
      </w:r>
      <w:r w:rsidRPr="00DB129B">
        <w:rPr>
          <w:rFonts w:hint="eastAsia"/>
        </w:rPr>
        <w:t>稱</w:t>
      </w:r>
      <w:r>
        <w:rPr>
          <w:rFonts w:hint="eastAsia"/>
        </w:rPr>
        <w:t>為「</w:t>
      </w:r>
      <w:r w:rsidRPr="00DB129B">
        <w:rPr>
          <w:rFonts w:hint="eastAsia"/>
        </w:rPr>
        <w:t>山地保留地</w:t>
      </w:r>
      <w:r>
        <w:rPr>
          <w:rFonts w:hint="eastAsia"/>
        </w:rPr>
        <w:t>」</w:t>
      </w:r>
      <w:r w:rsidRPr="00DB129B">
        <w:rPr>
          <w:rFonts w:hint="eastAsia"/>
        </w:rPr>
        <w:t>，</w:t>
      </w:r>
      <w:r>
        <w:rPr>
          <w:rFonts w:hint="eastAsia"/>
        </w:rPr>
        <w:t>作為</w:t>
      </w:r>
      <w:r w:rsidRPr="00E124DA">
        <w:rPr>
          <w:rFonts w:hint="eastAsia"/>
        </w:rPr>
        <w:t>原住民族生計及推行山地行政之</w:t>
      </w:r>
      <w:r>
        <w:rPr>
          <w:rFonts w:hint="eastAsia"/>
        </w:rPr>
        <w:t>專</w:t>
      </w:r>
      <w:r w:rsidRPr="00E124DA">
        <w:rPr>
          <w:rFonts w:hint="eastAsia"/>
        </w:rPr>
        <w:t>用</w:t>
      </w:r>
      <w:r>
        <w:rPr>
          <w:rFonts w:hint="eastAsia"/>
        </w:rPr>
        <w:t>土地</w:t>
      </w:r>
      <w:r w:rsidRPr="00E124DA">
        <w:rPr>
          <w:rFonts w:hint="eastAsia"/>
        </w:rPr>
        <w:t>，</w:t>
      </w:r>
      <w:r>
        <w:rPr>
          <w:rFonts w:hint="eastAsia"/>
        </w:rPr>
        <w:t>並</w:t>
      </w:r>
      <w:r w:rsidRPr="00E124DA">
        <w:rPr>
          <w:rFonts w:hint="eastAsia"/>
        </w:rPr>
        <w:t>於</w:t>
      </w:r>
      <w:r>
        <w:rPr>
          <w:rFonts w:hint="eastAsia"/>
        </w:rPr>
        <w:t>民國（下同）</w:t>
      </w:r>
      <w:r w:rsidRPr="00E124DA">
        <w:rPr>
          <w:rFonts w:hint="eastAsia"/>
        </w:rPr>
        <w:t>37年訂定臺灣省各縣山地保留地管理辦法作為管理依據</w:t>
      </w:r>
      <w:r>
        <w:rPr>
          <w:rFonts w:hint="eastAsia"/>
        </w:rPr>
        <w:t>。</w:t>
      </w:r>
      <w:r w:rsidRPr="00E124DA">
        <w:rPr>
          <w:rFonts w:hint="eastAsia"/>
        </w:rPr>
        <w:t>49年</w:t>
      </w:r>
      <w:r>
        <w:rPr>
          <w:rFonts w:hint="eastAsia"/>
        </w:rPr>
        <w:t>，上開</w:t>
      </w:r>
      <w:r w:rsidRPr="00E124DA">
        <w:rPr>
          <w:rFonts w:hint="eastAsia"/>
        </w:rPr>
        <w:t>辦法修正為臺灣省山地保留地管理辦法</w:t>
      </w:r>
      <w:r>
        <w:rPr>
          <w:rFonts w:hint="eastAsia"/>
        </w:rPr>
        <w:t>；</w:t>
      </w:r>
      <w:r w:rsidRPr="00E124DA">
        <w:rPr>
          <w:rFonts w:hint="eastAsia"/>
        </w:rPr>
        <w:t>79年</w:t>
      </w:r>
      <w:r>
        <w:rPr>
          <w:rFonts w:hint="eastAsia"/>
        </w:rPr>
        <w:t>，名稱再度變為</w:t>
      </w:r>
      <w:r w:rsidRPr="00E124DA">
        <w:rPr>
          <w:rFonts w:hint="eastAsia"/>
        </w:rPr>
        <w:t>「山胞保留地」，並由行政院訂定山胞保留地開發管理辦法</w:t>
      </w:r>
      <w:r>
        <w:rPr>
          <w:rFonts w:hint="eastAsia"/>
        </w:rPr>
        <w:t>。隨著</w:t>
      </w:r>
      <w:r w:rsidRPr="00DB129B">
        <w:rPr>
          <w:rFonts w:hint="eastAsia"/>
        </w:rPr>
        <w:t>83年憲法增修條文將</w:t>
      </w:r>
      <w:r>
        <w:rPr>
          <w:rFonts w:hint="eastAsia"/>
        </w:rPr>
        <w:t>「</w:t>
      </w:r>
      <w:r w:rsidRPr="00DB129B">
        <w:rPr>
          <w:rFonts w:hint="eastAsia"/>
        </w:rPr>
        <w:t>山胞</w:t>
      </w:r>
      <w:r>
        <w:rPr>
          <w:rFonts w:hint="eastAsia"/>
        </w:rPr>
        <w:t>」</w:t>
      </w:r>
      <w:r w:rsidRPr="00DB129B">
        <w:rPr>
          <w:rFonts w:hint="eastAsia"/>
        </w:rPr>
        <w:t>正名為</w:t>
      </w:r>
      <w:r>
        <w:rPr>
          <w:rFonts w:hint="eastAsia"/>
        </w:rPr>
        <w:t>「</w:t>
      </w:r>
      <w:r w:rsidRPr="00DB129B">
        <w:rPr>
          <w:rFonts w:hint="eastAsia"/>
        </w:rPr>
        <w:t>原住民</w:t>
      </w:r>
      <w:r>
        <w:rPr>
          <w:rFonts w:hint="eastAsia"/>
        </w:rPr>
        <w:t>」</w:t>
      </w:r>
      <w:r w:rsidRPr="00DB129B">
        <w:rPr>
          <w:rFonts w:hint="eastAsia"/>
        </w:rPr>
        <w:t>，</w:t>
      </w:r>
      <w:r>
        <w:rPr>
          <w:rFonts w:hint="eastAsia"/>
        </w:rPr>
        <w:t>「</w:t>
      </w:r>
      <w:r w:rsidRPr="00DB129B">
        <w:rPr>
          <w:rFonts w:hint="eastAsia"/>
        </w:rPr>
        <w:t>山胞保留地</w:t>
      </w:r>
      <w:r>
        <w:rPr>
          <w:rFonts w:hint="eastAsia"/>
        </w:rPr>
        <w:t>」亦相應更名</w:t>
      </w:r>
      <w:r w:rsidRPr="00DB129B">
        <w:rPr>
          <w:rFonts w:hint="eastAsia"/>
        </w:rPr>
        <w:t>為</w:t>
      </w:r>
      <w:r>
        <w:rPr>
          <w:rFonts w:hint="eastAsia"/>
        </w:rPr>
        <w:t>「</w:t>
      </w:r>
      <w:r w:rsidRPr="00DB129B">
        <w:rPr>
          <w:rFonts w:hint="eastAsia"/>
        </w:rPr>
        <w:t>原住民保留地</w:t>
      </w:r>
      <w:r>
        <w:rPr>
          <w:rFonts w:hint="eastAsia"/>
        </w:rPr>
        <w:t>」</w:t>
      </w:r>
      <w:r w:rsidRPr="00DB129B">
        <w:rPr>
          <w:rFonts w:hint="eastAsia"/>
        </w:rPr>
        <w:t>，</w:t>
      </w:r>
      <w:r>
        <w:rPr>
          <w:rFonts w:hint="eastAsia"/>
        </w:rPr>
        <w:t>前述管理</w:t>
      </w:r>
      <w:r w:rsidRPr="00B310AB">
        <w:rPr>
          <w:rFonts w:hint="eastAsia"/>
        </w:rPr>
        <w:t>辦法亦於</w:t>
      </w:r>
      <w:r>
        <w:rPr>
          <w:rFonts w:hint="eastAsia"/>
        </w:rPr>
        <w:t>隔</w:t>
      </w:r>
      <w:r w:rsidRPr="00B310AB">
        <w:rPr>
          <w:rFonts w:hint="eastAsia"/>
        </w:rPr>
        <w:t>年修正為原住民保留地開發管理辦法</w:t>
      </w:r>
      <w:r>
        <w:rPr>
          <w:rFonts w:hint="eastAsia"/>
        </w:rPr>
        <w:t>。本案歷程因涉及上述制度沿革，</w:t>
      </w:r>
      <w:r w:rsidRPr="00DB129B">
        <w:rPr>
          <w:rFonts w:hint="eastAsia"/>
        </w:rPr>
        <w:t>以下</w:t>
      </w:r>
      <w:r>
        <w:rPr>
          <w:rFonts w:hint="eastAsia"/>
        </w:rPr>
        <w:t>均</w:t>
      </w:r>
      <w:r w:rsidRPr="00DB129B">
        <w:rPr>
          <w:rFonts w:hint="eastAsia"/>
        </w:rPr>
        <w:t>統稱</w:t>
      </w:r>
      <w:r>
        <w:rPr>
          <w:rFonts w:hint="eastAsia"/>
        </w:rPr>
        <w:t>為</w:t>
      </w:r>
      <w:r w:rsidRPr="00DB129B">
        <w:rPr>
          <w:rFonts w:hint="eastAsia"/>
        </w:rPr>
        <w:t>原住民</w:t>
      </w:r>
      <w:r>
        <w:rPr>
          <w:rFonts w:hint="eastAsia"/>
        </w:rPr>
        <w:t>及</w:t>
      </w:r>
      <w:r w:rsidRPr="00DB129B">
        <w:rPr>
          <w:rFonts w:hint="eastAsia"/>
        </w:rPr>
        <w:t>原住民保留地</w:t>
      </w:r>
      <w:r>
        <w:rPr>
          <w:rFonts w:hint="eastAsia"/>
        </w:rPr>
        <w:t>。</w:t>
      </w:r>
    </w:p>
  </w:footnote>
  <w:footnote w:id="3">
    <w:p w14:paraId="3714633B" w14:textId="302AF5BF" w:rsidR="001C7270" w:rsidRDefault="001C7270" w:rsidP="00723BF7">
      <w:pPr>
        <w:pStyle w:val="afc"/>
        <w:ind w:left="176" w:hangingChars="80" w:hanging="176"/>
        <w:jc w:val="both"/>
      </w:pPr>
      <w:r>
        <w:rPr>
          <w:rStyle w:val="afe"/>
        </w:rPr>
        <w:footnoteRef/>
      </w:r>
      <w:r>
        <w:t xml:space="preserve"> </w:t>
      </w:r>
      <w:r>
        <w:rPr>
          <w:rFonts w:hint="eastAsia"/>
        </w:rPr>
        <w:t>該87年8月13日函係</w:t>
      </w:r>
      <w:r w:rsidRPr="00357EBD">
        <w:rPr>
          <w:rFonts w:hint="eastAsia"/>
        </w:rPr>
        <w:t>前臺灣省政府原住民事務委員會為處理民眾</w:t>
      </w:r>
      <w:r>
        <w:rPr>
          <w:rFonts w:hint="eastAsia"/>
        </w:rPr>
        <w:t>（非本案陳訴人，但兩者訴求相同）</w:t>
      </w:r>
      <w:r w:rsidRPr="00357EBD">
        <w:rPr>
          <w:rFonts w:hint="eastAsia"/>
        </w:rPr>
        <w:t>陳請撤銷</w:t>
      </w:r>
      <w:r w:rsidR="00723BF7">
        <w:rPr>
          <w:rFonts w:hint="eastAsia"/>
        </w:rPr>
        <w:t>金○段</w:t>
      </w:r>
      <w:r w:rsidRPr="00357EBD">
        <w:t>1</w:t>
      </w:r>
      <w:r w:rsidRPr="00357EBD">
        <w:rPr>
          <w:rFonts w:hint="eastAsia"/>
        </w:rPr>
        <w:t>至</w:t>
      </w:r>
      <w:r w:rsidRPr="00357EBD">
        <w:t>14</w:t>
      </w:r>
      <w:r w:rsidRPr="00357EBD">
        <w:rPr>
          <w:rFonts w:hint="eastAsia"/>
        </w:rPr>
        <w:t>地號增編原住民保留地之訴求，該會函請</w:t>
      </w:r>
      <w:proofErr w:type="gramStart"/>
      <w:r w:rsidRPr="00357EBD">
        <w:rPr>
          <w:rFonts w:hint="eastAsia"/>
        </w:rPr>
        <w:t>臺</w:t>
      </w:r>
      <w:proofErr w:type="gramEnd"/>
      <w:r w:rsidRPr="00357EBD">
        <w:rPr>
          <w:rFonts w:hint="eastAsia"/>
        </w:rPr>
        <w:t>東縣政府查明</w:t>
      </w:r>
      <w:r>
        <w:rPr>
          <w:rFonts w:hint="eastAsia"/>
        </w:rPr>
        <w:t>該地</w:t>
      </w:r>
      <w:r w:rsidRPr="00357EBD">
        <w:rPr>
          <w:rFonts w:hint="eastAsia"/>
        </w:rPr>
        <w:t>段土地之勘查紀錄、分割測量情形及承租關係；並就地</w:t>
      </w:r>
      <w:proofErr w:type="gramStart"/>
      <w:r w:rsidRPr="00357EBD">
        <w:rPr>
          <w:rFonts w:hint="eastAsia"/>
        </w:rPr>
        <w:t>上物樹</w:t>
      </w:r>
      <w:proofErr w:type="gramEnd"/>
      <w:r w:rsidRPr="00357EBD">
        <w:rPr>
          <w:rFonts w:hint="eastAsia"/>
        </w:rPr>
        <w:t>齡</w:t>
      </w:r>
      <w:r>
        <w:rPr>
          <w:rFonts w:hint="eastAsia"/>
        </w:rPr>
        <w:t>無法</w:t>
      </w:r>
      <w:r w:rsidRPr="00357EBD">
        <w:rPr>
          <w:rFonts w:hint="eastAsia"/>
        </w:rPr>
        <w:t>確定者，指示以樹齡</w:t>
      </w:r>
      <w:r w:rsidRPr="00357EBD">
        <w:t>7</w:t>
      </w:r>
      <w:r w:rsidRPr="00357EBD">
        <w:rPr>
          <w:rFonts w:hint="eastAsia"/>
        </w:rPr>
        <w:t>年為基準進行區分；另</w:t>
      </w:r>
      <w:r>
        <w:rPr>
          <w:rFonts w:hint="eastAsia"/>
        </w:rPr>
        <w:t>請該府</w:t>
      </w:r>
      <w:r w:rsidRPr="00357EBD">
        <w:rPr>
          <w:rFonts w:hint="eastAsia"/>
        </w:rPr>
        <w:t>應依撤銷增編原住民保留地處理原則編製土地清冊，逐筆查明並附具處理意見後</w:t>
      </w:r>
      <w:r>
        <w:rPr>
          <w:rFonts w:hint="eastAsia"/>
        </w:rPr>
        <w:t>，</w:t>
      </w:r>
      <w:r w:rsidRPr="00357EBD">
        <w:rPr>
          <w:rFonts w:hint="eastAsia"/>
        </w:rPr>
        <w:t>報該會彙整</w:t>
      </w:r>
      <w:r>
        <w:rPr>
          <w:rFonts w:hint="eastAsia"/>
        </w:rPr>
        <w:t>。</w:t>
      </w:r>
    </w:p>
  </w:footnote>
  <w:footnote w:id="4">
    <w:p w14:paraId="242F9E3C" w14:textId="77777777" w:rsidR="001C7270" w:rsidRDefault="001C7270" w:rsidP="00723BF7">
      <w:pPr>
        <w:pStyle w:val="afc"/>
        <w:ind w:left="176" w:hangingChars="80" w:hanging="176"/>
      </w:pPr>
      <w:r>
        <w:rPr>
          <w:rStyle w:val="afe"/>
        </w:rPr>
        <w:footnoteRef/>
      </w:r>
      <w:r>
        <w:t xml:space="preserve"> </w:t>
      </w:r>
      <w:r w:rsidRPr="004869E0">
        <w:rPr>
          <w:rFonts w:hint="eastAsia"/>
        </w:rPr>
        <w:t>對此，</w:t>
      </w:r>
      <w:proofErr w:type="gramStart"/>
      <w:r w:rsidRPr="004869E0">
        <w:rPr>
          <w:rFonts w:hint="eastAsia"/>
        </w:rPr>
        <w:t>臺</w:t>
      </w:r>
      <w:proofErr w:type="gramEnd"/>
      <w:r w:rsidRPr="004869E0">
        <w:rPr>
          <w:rFonts w:hint="eastAsia"/>
        </w:rPr>
        <w:t>東縣政府解釋，係因辦理塗銷登記，應備土地所有權狀、他項權利證書、個人戶籍謄本、印鑑證明書、印鑑章及拋棄書等等文件向地政單位申請，惟相關之書件及印章係</w:t>
      </w:r>
      <w:proofErr w:type="gramStart"/>
      <w:r w:rsidRPr="004869E0">
        <w:rPr>
          <w:rFonts w:hint="eastAsia"/>
        </w:rPr>
        <w:t>已受配之</w:t>
      </w:r>
      <w:proofErr w:type="gramEnd"/>
      <w:r w:rsidRPr="004869E0">
        <w:rPr>
          <w:rFonts w:hint="eastAsia"/>
        </w:rPr>
        <w:t>土地權利人、所有權人始可提供，</w:t>
      </w:r>
      <w:proofErr w:type="gramStart"/>
      <w:r w:rsidRPr="004869E0">
        <w:rPr>
          <w:rFonts w:hint="eastAsia"/>
        </w:rPr>
        <w:t>爰</w:t>
      </w:r>
      <w:proofErr w:type="gramEnd"/>
      <w:r w:rsidRPr="004869E0">
        <w:rPr>
          <w:rFonts w:hint="eastAsia"/>
        </w:rPr>
        <w:t>所需辦理期程與責任尚難全歸責於金峰鄉公所</w:t>
      </w:r>
      <w:r>
        <w:rPr>
          <w:rFonts w:hint="eastAsia"/>
        </w:rPr>
        <w:t>。</w:t>
      </w:r>
    </w:p>
  </w:footnote>
  <w:footnote w:id="5">
    <w:p w14:paraId="51D6286E" w14:textId="77777777" w:rsidR="001C7270" w:rsidRDefault="001C7270" w:rsidP="00723BF7">
      <w:pPr>
        <w:pStyle w:val="afc"/>
        <w:ind w:left="176" w:hangingChars="80" w:hanging="176"/>
        <w:jc w:val="both"/>
      </w:pPr>
      <w:r>
        <w:rPr>
          <w:rStyle w:val="afe"/>
        </w:rPr>
        <w:footnoteRef/>
      </w:r>
      <w:r>
        <w:t xml:space="preserve"> </w:t>
      </w:r>
      <w:r>
        <w:rPr>
          <w:rFonts w:hint="eastAsia"/>
        </w:rPr>
        <w:t>針對</w:t>
      </w:r>
      <w:r w:rsidRPr="00192120">
        <w:rPr>
          <w:rFonts w:hint="eastAsia"/>
        </w:rPr>
        <w:t>為何遲至</w:t>
      </w:r>
      <w:proofErr w:type="gramStart"/>
      <w:r w:rsidRPr="00192120">
        <w:rPr>
          <w:rFonts w:hint="eastAsia"/>
        </w:rPr>
        <w:t>111年始赴實地</w:t>
      </w:r>
      <w:proofErr w:type="gramEnd"/>
      <w:r w:rsidRPr="00192120">
        <w:rPr>
          <w:rFonts w:hint="eastAsia"/>
        </w:rPr>
        <w:t>會</w:t>
      </w:r>
      <w:proofErr w:type="gramStart"/>
      <w:r w:rsidRPr="00192120">
        <w:rPr>
          <w:rFonts w:hint="eastAsia"/>
        </w:rPr>
        <w:t>勘</w:t>
      </w:r>
      <w:proofErr w:type="gramEnd"/>
      <w:r>
        <w:rPr>
          <w:rFonts w:hint="eastAsia"/>
        </w:rPr>
        <w:t>一節</w:t>
      </w:r>
      <w:r w:rsidRPr="00192120">
        <w:rPr>
          <w:rFonts w:hint="eastAsia"/>
        </w:rPr>
        <w:t>，</w:t>
      </w:r>
      <w:proofErr w:type="gramStart"/>
      <w:r w:rsidRPr="00192120">
        <w:rPr>
          <w:rFonts w:hint="eastAsia"/>
        </w:rPr>
        <w:t>臺</w:t>
      </w:r>
      <w:proofErr w:type="gramEnd"/>
      <w:r w:rsidRPr="00192120">
        <w:rPr>
          <w:rFonts w:hint="eastAsia"/>
        </w:rPr>
        <w:t>東縣政府表示，因109年7月至10月颱風</w:t>
      </w:r>
      <w:r>
        <w:rPr>
          <w:rFonts w:hint="eastAsia"/>
        </w:rPr>
        <w:t>侵襲</w:t>
      </w:r>
      <w:proofErr w:type="gramStart"/>
      <w:r w:rsidRPr="00192120">
        <w:rPr>
          <w:rFonts w:hint="eastAsia"/>
        </w:rPr>
        <w:t>期間，</w:t>
      </w:r>
      <w:proofErr w:type="gramEnd"/>
      <w:r w:rsidRPr="00192120">
        <w:rPr>
          <w:rFonts w:hint="eastAsia"/>
        </w:rPr>
        <w:t>山區</w:t>
      </w:r>
      <w:r>
        <w:rPr>
          <w:rFonts w:hint="eastAsia"/>
        </w:rPr>
        <w:t>易</w:t>
      </w:r>
      <w:r w:rsidRPr="00192120">
        <w:rPr>
          <w:rFonts w:hint="eastAsia"/>
        </w:rPr>
        <w:t>有土石鬆動或道路崩塌情</w:t>
      </w:r>
      <w:r>
        <w:rPr>
          <w:rFonts w:hint="eastAsia"/>
        </w:rPr>
        <w:t>事</w:t>
      </w:r>
      <w:r w:rsidRPr="00192120">
        <w:rPr>
          <w:rFonts w:hint="eastAsia"/>
        </w:rPr>
        <w:t>發生，不利會</w:t>
      </w:r>
      <w:proofErr w:type="gramStart"/>
      <w:r w:rsidRPr="00192120">
        <w:rPr>
          <w:rFonts w:hint="eastAsia"/>
        </w:rPr>
        <w:t>勘</w:t>
      </w:r>
      <w:proofErr w:type="gramEnd"/>
      <w:r w:rsidRPr="00192120">
        <w:rPr>
          <w:rFonts w:hint="eastAsia"/>
        </w:rPr>
        <w:t>，且實地會</w:t>
      </w:r>
      <w:proofErr w:type="gramStart"/>
      <w:r w:rsidRPr="00192120">
        <w:rPr>
          <w:rFonts w:hint="eastAsia"/>
        </w:rPr>
        <w:t>勘</w:t>
      </w:r>
      <w:proofErr w:type="gramEnd"/>
      <w:r w:rsidRPr="00192120">
        <w:rPr>
          <w:rFonts w:hint="eastAsia"/>
        </w:rPr>
        <w:t>仍須申請人先行辦理道路確認及土地整理，以利會</w:t>
      </w:r>
      <w:proofErr w:type="gramStart"/>
      <w:r w:rsidRPr="00192120">
        <w:rPr>
          <w:rFonts w:hint="eastAsia"/>
        </w:rPr>
        <w:t>勘</w:t>
      </w:r>
      <w:proofErr w:type="gramEnd"/>
      <w:r w:rsidRPr="00192120">
        <w:rPr>
          <w:rFonts w:hint="eastAsia"/>
        </w:rPr>
        <w:t>期程，又110年至111年期間為新冠</w:t>
      </w:r>
      <w:proofErr w:type="gramStart"/>
      <w:r w:rsidRPr="00192120">
        <w:rPr>
          <w:rFonts w:hint="eastAsia"/>
        </w:rPr>
        <w:t>疫</w:t>
      </w:r>
      <w:proofErr w:type="gramEnd"/>
      <w:r w:rsidRPr="00192120">
        <w:rPr>
          <w:rFonts w:hint="eastAsia"/>
        </w:rPr>
        <w:t>情高峰，限制作業人員外出作業及民眾接觸，</w:t>
      </w:r>
      <w:proofErr w:type="gramStart"/>
      <w:r>
        <w:rPr>
          <w:rFonts w:hint="eastAsia"/>
        </w:rPr>
        <w:t>俟</w:t>
      </w:r>
      <w:r w:rsidRPr="00192120">
        <w:rPr>
          <w:rFonts w:hint="eastAsia"/>
        </w:rPr>
        <w:t>疫</w:t>
      </w:r>
      <w:proofErr w:type="gramEnd"/>
      <w:r w:rsidRPr="00192120">
        <w:rPr>
          <w:rFonts w:hint="eastAsia"/>
        </w:rPr>
        <w:t>情解除限制後，</w:t>
      </w:r>
      <w:r>
        <w:rPr>
          <w:rFonts w:hint="eastAsia"/>
        </w:rPr>
        <w:t>隨即</w:t>
      </w:r>
      <w:r w:rsidRPr="00192120">
        <w:rPr>
          <w:rFonts w:hint="eastAsia"/>
        </w:rPr>
        <w:t>加速辦理</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7E49F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1E3AE064"/>
    <w:lvl w:ilvl="0" w:tplc="1C48743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F0D4AA34"/>
    <w:lvl w:ilvl="0" w:tplc="29A29E6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3614795">
    <w:abstractNumId w:val="2"/>
  </w:num>
  <w:num w:numId="2" w16cid:durableId="999818111">
    <w:abstractNumId w:val="0"/>
  </w:num>
  <w:num w:numId="3" w16cid:durableId="2034263020">
    <w:abstractNumId w:val="5"/>
  </w:num>
  <w:num w:numId="4" w16cid:durableId="1104765701">
    <w:abstractNumId w:val="3"/>
  </w:num>
  <w:num w:numId="5" w16cid:durableId="2057921979">
    <w:abstractNumId w:val="6"/>
  </w:num>
  <w:num w:numId="6" w16cid:durableId="674113709">
    <w:abstractNumId w:val="1"/>
  </w:num>
  <w:num w:numId="7" w16cid:durableId="1607226245">
    <w:abstractNumId w:val="7"/>
  </w:num>
  <w:num w:numId="8" w16cid:durableId="280495644">
    <w:abstractNumId w:val="4"/>
  </w:num>
  <w:num w:numId="9" w16cid:durableId="616527917">
    <w:abstractNumId w:val="3"/>
    <w:lvlOverride w:ilvl="0">
      <w:startOverride w:val="1"/>
    </w:lvlOverride>
  </w:num>
  <w:num w:numId="10" w16cid:durableId="889420443">
    <w:abstractNumId w:val="3"/>
  </w:num>
  <w:num w:numId="11" w16cid:durableId="418907985">
    <w:abstractNumId w:val="1"/>
  </w:num>
  <w:num w:numId="12" w16cid:durableId="826476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8697594">
    <w:abstractNumId w:val="1"/>
  </w:num>
  <w:num w:numId="14" w16cid:durableId="725953032">
    <w:abstractNumId w:val="1"/>
  </w:num>
  <w:num w:numId="15" w16cid:durableId="1906328860">
    <w:abstractNumId w:val="1"/>
  </w:num>
  <w:num w:numId="16" w16cid:durableId="841362224">
    <w:abstractNumId w:val="1"/>
  </w:num>
  <w:num w:numId="17" w16cid:durableId="489827842">
    <w:abstractNumId w:val="1"/>
  </w:num>
  <w:num w:numId="18" w16cid:durableId="4086933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338"/>
    <w:rsid w:val="000027BD"/>
    <w:rsid w:val="00002E4C"/>
    <w:rsid w:val="0000456F"/>
    <w:rsid w:val="00004641"/>
    <w:rsid w:val="000047C6"/>
    <w:rsid w:val="00004D1D"/>
    <w:rsid w:val="0000534A"/>
    <w:rsid w:val="00005CEE"/>
    <w:rsid w:val="00005E32"/>
    <w:rsid w:val="00006961"/>
    <w:rsid w:val="000072D8"/>
    <w:rsid w:val="000073BF"/>
    <w:rsid w:val="00007FD9"/>
    <w:rsid w:val="0001036B"/>
    <w:rsid w:val="000112BF"/>
    <w:rsid w:val="00012233"/>
    <w:rsid w:val="00014071"/>
    <w:rsid w:val="00014654"/>
    <w:rsid w:val="00016CA4"/>
    <w:rsid w:val="00017318"/>
    <w:rsid w:val="00017A01"/>
    <w:rsid w:val="00017EDD"/>
    <w:rsid w:val="00021248"/>
    <w:rsid w:val="000212DC"/>
    <w:rsid w:val="000229AD"/>
    <w:rsid w:val="00023101"/>
    <w:rsid w:val="000246F7"/>
    <w:rsid w:val="00025835"/>
    <w:rsid w:val="00025BAC"/>
    <w:rsid w:val="00026DDB"/>
    <w:rsid w:val="00027007"/>
    <w:rsid w:val="0003114D"/>
    <w:rsid w:val="00032FD0"/>
    <w:rsid w:val="000332E5"/>
    <w:rsid w:val="00033AB1"/>
    <w:rsid w:val="00034730"/>
    <w:rsid w:val="00034827"/>
    <w:rsid w:val="000349E3"/>
    <w:rsid w:val="0003524E"/>
    <w:rsid w:val="0003532F"/>
    <w:rsid w:val="000360DB"/>
    <w:rsid w:val="00036D76"/>
    <w:rsid w:val="00040F31"/>
    <w:rsid w:val="00041061"/>
    <w:rsid w:val="0004152E"/>
    <w:rsid w:val="00041F38"/>
    <w:rsid w:val="000428C7"/>
    <w:rsid w:val="00044F51"/>
    <w:rsid w:val="0005047E"/>
    <w:rsid w:val="00050627"/>
    <w:rsid w:val="00050B9D"/>
    <w:rsid w:val="0005111A"/>
    <w:rsid w:val="00054B45"/>
    <w:rsid w:val="00056D6F"/>
    <w:rsid w:val="00057B47"/>
    <w:rsid w:val="00057F32"/>
    <w:rsid w:val="0006126D"/>
    <w:rsid w:val="00061C47"/>
    <w:rsid w:val="00062A25"/>
    <w:rsid w:val="00062C68"/>
    <w:rsid w:val="00064009"/>
    <w:rsid w:val="00067276"/>
    <w:rsid w:val="000673BD"/>
    <w:rsid w:val="000673CE"/>
    <w:rsid w:val="000710CB"/>
    <w:rsid w:val="000713DC"/>
    <w:rsid w:val="00071B70"/>
    <w:rsid w:val="00072219"/>
    <w:rsid w:val="00072868"/>
    <w:rsid w:val="00073436"/>
    <w:rsid w:val="0007394F"/>
    <w:rsid w:val="00073B7C"/>
    <w:rsid w:val="00073CB5"/>
    <w:rsid w:val="0007425C"/>
    <w:rsid w:val="000763BC"/>
    <w:rsid w:val="00077553"/>
    <w:rsid w:val="00080105"/>
    <w:rsid w:val="00080657"/>
    <w:rsid w:val="00082EA7"/>
    <w:rsid w:val="00083ED2"/>
    <w:rsid w:val="000851A2"/>
    <w:rsid w:val="00086BEE"/>
    <w:rsid w:val="00087127"/>
    <w:rsid w:val="000926CA"/>
    <w:rsid w:val="0009337A"/>
    <w:rsid w:val="0009352E"/>
    <w:rsid w:val="00094922"/>
    <w:rsid w:val="00095567"/>
    <w:rsid w:val="00095FFE"/>
    <w:rsid w:val="00096B96"/>
    <w:rsid w:val="000976BC"/>
    <w:rsid w:val="00097810"/>
    <w:rsid w:val="00097D83"/>
    <w:rsid w:val="000A072F"/>
    <w:rsid w:val="000A0F4B"/>
    <w:rsid w:val="000A2244"/>
    <w:rsid w:val="000A2272"/>
    <w:rsid w:val="000A2F3F"/>
    <w:rsid w:val="000A497A"/>
    <w:rsid w:val="000A5998"/>
    <w:rsid w:val="000A6014"/>
    <w:rsid w:val="000A6051"/>
    <w:rsid w:val="000B0B4A"/>
    <w:rsid w:val="000B1D71"/>
    <w:rsid w:val="000B279A"/>
    <w:rsid w:val="000B53BF"/>
    <w:rsid w:val="000B61D2"/>
    <w:rsid w:val="000B702D"/>
    <w:rsid w:val="000B70A7"/>
    <w:rsid w:val="000B73DD"/>
    <w:rsid w:val="000C14BE"/>
    <w:rsid w:val="000C1A00"/>
    <w:rsid w:val="000C265D"/>
    <w:rsid w:val="000C3526"/>
    <w:rsid w:val="000C44AB"/>
    <w:rsid w:val="000C495F"/>
    <w:rsid w:val="000C4D72"/>
    <w:rsid w:val="000C574C"/>
    <w:rsid w:val="000C70CC"/>
    <w:rsid w:val="000C7DE3"/>
    <w:rsid w:val="000D0426"/>
    <w:rsid w:val="000D10AE"/>
    <w:rsid w:val="000D3CC2"/>
    <w:rsid w:val="000D3CC6"/>
    <w:rsid w:val="000D5D7D"/>
    <w:rsid w:val="000D66D9"/>
    <w:rsid w:val="000D68D7"/>
    <w:rsid w:val="000D6EA4"/>
    <w:rsid w:val="000D6F55"/>
    <w:rsid w:val="000E23D4"/>
    <w:rsid w:val="000E4EED"/>
    <w:rsid w:val="000E6431"/>
    <w:rsid w:val="000E64D4"/>
    <w:rsid w:val="000E7175"/>
    <w:rsid w:val="000E73D9"/>
    <w:rsid w:val="000F027B"/>
    <w:rsid w:val="000F1264"/>
    <w:rsid w:val="000F21A5"/>
    <w:rsid w:val="000F246A"/>
    <w:rsid w:val="000F34B8"/>
    <w:rsid w:val="000F6388"/>
    <w:rsid w:val="000F6397"/>
    <w:rsid w:val="00102B9F"/>
    <w:rsid w:val="0010310D"/>
    <w:rsid w:val="00104090"/>
    <w:rsid w:val="00104169"/>
    <w:rsid w:val="00105BBF"/>
    <w:rsid w:val="001068CA"/>
    <w:rsid w:val="00107278"/>
    <w:rsid w:val="00112637"/>
    <w:rsid w:val="00112ABC"/>
    <w:rsid w:val="00113397"/>
    <w:rsid w:val="00113DF5"/>
    <w:rsid w:val="0011468A"/>
    <w:rsid w:val="001153EF"/>
    <w:rsid w:val="001153FC"/>
    <w:rsid w:val="00116F48"/>
    <w:rsid w:val="0012001E"/>
    <w:rsid w:val="00121043"/>
    <w:rsid w:val="00122ADE"/>
    <w:rsid w:val="001236CF"/>
    <w:rsid w:val="0012439B"/>
    <w:rsid w:val="001247ED"/>
    <w:rsid w:val="00125E9F"/>
    <w:rsid w:val="00126A55"/>
    <w:rsid w:val="00126BD8"/>
    <w:rsid w:val="001274CB"/>
    <w:rsid w:val="00127E3C"/>
    <w:rsid w:val="00127EF1"/>
    <w:rsid w:val="001306AA"/>
    <w:rsid w:val="00130DE8"/>
    <w:rsid w:val="00130E1D"/>
    <w:rsid w:val="00133ED7"/>
    <w:rsid w:val="00133F08"/>
    <w:rsid w:val="00134504"/>
    <w:rsid w:val="001345E6"/>
    <w:rsid w:val="00135ED6"/>
    <w:rsid w:val="00136893"/>
    <w:rsid w:val="001378B0"/>
    <w:rsid w:val="00137DFA"/>
    <w:rsid w:val="0014062F"/>
    <w:rsid w:val="0014146F"/>
    <w:rsid w:val="001416D6"/>
    <w:rsid w:val="0014208C"/>
    <w:rsid w:val="00142647"/>
    <w:rsid w:val="00142A6E"/>
    <w:rsid w:val="00142E00"/>
    <w:rsid w:val="001434ED"/>
    <w:rsid w:val="00145642"/>
    <w:rsid w:val="00147110"/>
    <w:rsid w:val="00147D08"/>
    <w:rsid w:val="00151221"/>
    <w:rsid w:val="00151AB9"/>
    <w:rsid w:val="00152326"/>
    <w:rsid w:val="00152793"/>
    <w:rsid w:val="00152E93"/>
    <w:rsid w:val="00152EC4"/>
    <w:rsid w:val="00153B7E"/>
    <w:rsid w:val="001543F4"/>
    <w:rsid w:val="001545A9"/>
    <w:rsid w:val="0015474F"/>
    <w:rsid w:val="00154F8B"/>
    <w:rsid w:val="0015578F"/>
    <w:rsid w:val="00155C91"/>
    <w:rsid w:val="00156A0F"/>
    <w:rsid w:val="00156C6A"/>
    <w:rsid w:val="001602AE"/>
    <w:rsid w:val="00161D7C"/>
    <w:rsid w:val="0016271D"/>
    <w:rsid w:val="0016325E"/>
    <w:rsid w:val="00163458"/>
    <w:rsid w:val="001637C7"/>
    <w:rsid w:val="0016480E"/>
    <w:rsid w:val="00165E04"/>
    <w:rsid w:val="0016761F"/>
    <w:rsid w:val="00167FC2"/>
    <w:rsid w:val="00170D27"/>
    <w:rsid w:val="001710CE"/>
    <w:rsid w:val="0017186A"/>
    <w:rsid w:val="00174297"/>
    <w:rsid w:val="00176A27"/>
    <w:rsid w:val="00177818"/>
    <w:rsid w:val="00177D50"/>
    <w:rsid w:val="00180E06"/>
    <w:rsid w:val="001817B3"/>
    <w:rsid w:val="00183014"/>
    <w:rsid w:val="001833D9"/>
    <w:rsid w:val="001860CB"/>
    <w:rsid w:val="00190423"/>
    <w:rsid w:val="00191B05"/>
    <w:rsid w:val="00192120"/>
    <w:rsid w:val="00192942"/>
    <w:rsid w:val="00193271"/>
    <w:rsid w:val="00193399"/>
    <w:rsid w:val="0019356C"/>
    <w:rsid w:val="00194768"/>
    <w:rsid w:val="001953C2"/>
    <w:rsid w:val="001959C2"/>
    <w:rsid w:val="001A05E8"/>
    <w:rsid w:val="001A13D4"/>
    <w:rsid w:val="001A1E82"/>
    <w:rsid w:val="001A21B2"/>
    <w:rsid w:val="001A2F88"/>
    <w:rsid w:val="001A3DB1"/>
    <w:rsid w:val="001A42F7"/>
    <w:rsid w:val="001A4FA6"/>
    <w:rsid w:val="001A51E3"/>
    <w:rsid w:val="001A55C1"/>
    <w:rsid w:val="001A73B2"/>
    <w:rsid w:val="001A7968"/>
    <w:rsid w:val="001B02A1"/>
    <w:rsid w:val="001B233E"/>
    <w:rsid w:val="001B2396"/>
    <w:rsid w:val="001B2888"/>
    <w:rsid w:val="001B2B3E"/>
    <w:rsid w:val="001B2E98"/>
    <w:rsid w:val="001B3483"/>
    <w:rsid w:val="001B3C1E"/>
    <w:rsid w:val="001B4494"/>
    <w:rsid w:val="001B537E"/>
    <w:rsid w:val="001B55CD"/>
    <w:rsid w:val="001B69B7"/>
    <w:rsid w:val="001C01BC"/>
    <w:rsid w:val="001C0D8B"/>
    <w:rsid w:val="001C0DA8"/>
    <w:rsid w:val="001C21C2"/>
    <w:rsid w:val="001C21ED"/>
    <w:rsid w:val="001C35AE"/>
    <w:rsid w:val="001C3C02"/>
    <w:rsid w:val="001C7212"/>
    <w:rsid w:val="001C7270"/>
    <w:rsid w:val="001D44DB"/>
    <w:rsid w:val="001D44F6"/>
    <w:rsid w:val="001D4AD7"/>
    <w:rsid w:val="001D5F53"/>
    <w:rsid w:val="001E0D8A"/>
    <w:rsid w:val="001E1608"/>
    <w:rsid w:val="001E3C55"/>
    <w:rsid w:val="001E3C86"/>
    <w:rsid w:val="001E41EE"/>
    <w:rsid w:val="001E6072"/>
    <w:rsid w:val="001E67BA"/>
    <w:rsid w:val="001E74C2"/>
    <w:rsid w:val="001F0103"/>
    <w:rsid w:val="001F202D"/>
    <w:rsid w:val="001F206A"/>
    <w:rsid w:val="001F2B15"/>
    <w:rsid w:val="001F3A5A"/>
    <w:rsid w:val="001F3DCE"/>
    <w:rsid w:val="001F402A"/>
    <w:rsid w:val="001F4F82"/>
    <w:rsid w:val="001F5A48"/>
    <w:rsid w:val="001F6260"/>
    <w:rsid w:val="00200007"/>
    <w:rsid w:val="002000E1"/>
    <w:rsid w:val="0020078D"/>
    <w:rsid w:val="00200CB5"/>
    <w:rsid w:val="00201BC3"/>
    <w:rsid w:val="002030A5"/>
    <w:rsid w:val="00203131"/>
    <w:rsid w:val="00203CA5"/>
    <w:rsid w:val="00206456"/>
    <w:rsid w:val="00206A92"/>
    <w:rsid w:val="00207EC7"/>
    <w:rsid w:val="00211BBA"/>
    <w:rsid w:val="00211E9C"/>
    <w:rsid w:val="00212E88"/>
    <w:rsid w:val="00213C9C"/>
    <w:rsid w:val="00214FD0"/>
    <w:rsid w:val="00216AD2"/>
    <w:rsid w:val="00217093"/>
    <w:rsid w:val="00217224"/>
    <w:rsid w:val="0022009E"/>
    <w:rsid w:val="00221BAC"/>
    <w:rsid w:val="002230FD"/>
    <w:rsid w:val="00223241"/>
    <w:rsid w:val="002233DA"/>
    <w:rsid w:val="00223468"/>
    <w:rsid w:val="0022425C"/>
    <w:rsid w:val="002246DE"/>
    <w:rsid w:val="00225A7C"/>
    <w:rsid w:val="0022633F"/>
    <w:rsid w:val="002263D5"/>
    <w:rsid w:val="002300CF"/>
    <w:rsid w:val="0023026B"/>
    <w:rsid w:val="00230367"/>
    <w:rsid w:val="0023070C"/>
    <w:rsid w:val="00230D6F"/>
    <w:rsid w:val="00231605"/>
    <w:rsid w:val="00232FA8"/>
    <w:rsid w:val="00233ABE"/>
    <w:rsid w:val="00233F7E"/>
    <w:rsid w:val="002343BE"/>
    <w:rsid w:val="0023492E"/>
    <w:rsid w:val="0024010B"/>
    <w:rsid w:val="002408F3"/>
    <w:rsid w:val="0024111D"/>
    <w:rsid w:val="00241E0F"/>
    <w:rsid w:val="00241E70"/>
    <w:rsid w:val="002429E2"/>
    <w:rsid w:val="00242E39"/>
    <w:rsid w:val="0024351A"/>
    <w:rsid w:val="002471BC"/>
    <w:rsid w:val="00247DFF"/>
    <w:rsid w:val="00247E04"/>
    <w:rsid w:val="00250444"/>
    <w:rsid w:val="0025070B"/>
    <w:rsid w:val="002511FE"/>
    <w:rsid w:val="00251B43"/>
    <w:rsid w:val="00251B7C"/>
    <w:rsid w:val="002526F7"/>
    <w:rsid w:val="0025279A"/>
    <w:rsid w:val="002528EE"/>
    <w:rsid w:val="00252BC4"/>
    <w:rsid w:val="00254014"/>
    <w:rsid w:val="00254B39"/>
    <w:rsid w:val="00254D01"/>
    <w:rsid w:val="002552F9"/>
    <w:rsid w:val="00256B8F"/>
    <w:rsid w:val="00257517"/>
    <w:rsid w:val="00260DCA"/>
    <w:rsid w:val="002618BD"/>
    <w:rsid w:val="00261CE3"/>
    <w:rsid w:val="00262582"/>
    <w:rsid w:val="002631DD"/>
    <w:rsid w:val="0026339A"/>
    <w:rsid w:val="00263FE6"/>
    <w:rsid w:val="00264549"/>
    <w:rsid w:val="0026504D"/>
    <w:rsid w:val="00267007"/>
    <w:rsid w:val="00267B72"/>
    <w:rsid w:val="00267F5F"/>
    <w:rsid w:val="00270DF2"/>
    <w:rsid w:val="0027141D"/>
    <w:rsid w:val="0027228C"/>
    <w:rsid w:val="00273A2F"/>
    <w:rsid w:val="0027418E"/>
    <w:rsid w:val="00274421"/>
    <w:rsid w:val="00275904"/>
    <w:rsid w:val="00275C12"/>
    <w:rsid w:val="00275F0C"/>
    <w:rsid w:val="00277783"/>
    <w:rsid w:val="00277DAC"/>
    <w:rsid w:val="00280986"/>
    <w:rsid w:val="00281ECE"/>
    <w:rsid w:val="002831C7"/>
    <w:rsid w:val="002840C6"/>
    <w:rsid w:val="00285BA0"/>
    <w:rsid w:val="00287465"/>
    <w:rsid w:val="0029022E"/>
    <w:rsid w:val="00292A35"/>
    <w:rsid w:val="00293302"/>
    <w:rsid w:val="002946FE"/>
    <w:rsid w:val="00295174"/>
    <w:rsid w:val="002952E1"/>
    <w:rsid w:val="0029578A"/>
    <w:rsid w:val="00295974"/>
    <w:rsid w:val="00296172"/>
    <w:rsid w:val="00296B92"/>
    <w:rsid w:val="00297B27"/>
    <w:rsid w:val="002A0AB3"/>
    <w:rsid w:val="002A1938"/>
    <w:rsid w:val="002A24E1"/>
    <w:rsid w:val="002A2C22"/>
    <w:rsid w:val="002A3939"/>
    <w:rsid w:val="002A631A"/>
    <w:rsid w:val="002A6B9D"/>
    <w:rsid w:val="002A7A5B"/>
    <w:rsid w:val="002B02EB"/>
    <w:rsid w:val="002B0A23"/>
    <w:rsid w:val="002B0C58"/>
    <w:rsid w:val="002B124E"/>
    <w:rsid w:val="002B24B2"/>
    <w:rsid w:val="002B2BC7"/>
    <w:rsid w:val="002B3030"/>
    <w:rsid w:val="002B6B57"/>
    <w:rsid w:val="002B6DD0"/>
    <w:rsid w:val="002C0229"/>
    <w:rsid w:val="002C02C9"/>
    <w:rsid w:val="002C05D5"/>
    <w:rsid w:val="002C0602"/>
    <w:rsid w:val="002C172E"/>
    <w:rsid w:val="002C3A4A"/>
    <w:rsid w:val="002C677E"/>
    <w:rsid w:val="002C6F90"/>
    <w:rsid w:val="002D1A69"/>
    <w:rsid w:val="002D2B10"/>
    <w:rsid w:val="002D2C62"/>
    <w:rsid w:val="002D36EF"/>
    <w:rsid w:val="002D5C16"/>
    <w:rsid w:val="002E0986"/>
    <w:rsid w:val="002E3265"/>
    <w:rsid w:val="002E50E4"/>
    <w:rsid w:val="002E5811"/>
    <w:rsid w:val="002E64F4"/>
    <w:rsid w:val="002F2476"/>
    <w:rsid w:val="002F3303"/>
    <w:rsid w:val="002F35FD"/>
    <w:rsid w:val="002F3892"/>
    <w:rsid w:val="002F3AA4"/>
    <w:rsid w:val="002F3DFF"/>
    <w:rsid w:val="002F45F5"/>
    <w:rsid w:val="002F4616"/>
    <w:rsid w:val="002F5037"/>
    <w:rsid w:val="002F5E05"/>
    <w:rsid w:val="002F75CF"/>
    <w:rsid w:val="0030104D"/>
    <w:rsid w:val="003023FB"/>
    <w:rsid w:val="003027A8"/>
    <w:rsid w:val="00305C73"/>
    <w:rsid w:val="00306326"/>
    <w:rsid w:val="00306889"/>
    <w:rsid w:val="00306BDE"/>
    <w:rsid w:val="00307A76"/>
    <w:rsid w:val="003103EA"/>
    <w:rsid w:val="00313393"/>
    <w:rsid w:val="0031455E"/>
    <w:rsid w:val="00315A16"/>
    <w:rsid w:val="00315C50"/>
    <w:rsid w:val="00317053"/>
    <w:rsid w:val="00317BA6"/>
    <w:rsid w:val="00317F2E"/>
    <w:rsid w:val="0032109C"/>
    <w:rsid w:val="003220CD"/>
    <w:rsid w:val="00322B45"/>
    <w:rsid w:val="00323809"/>
    <w:rsid w:val="00323D41"/>
    <w:rsid w:val="00325215"/>
    <w:rsid w:val="00325414"/>
    <w:rsid w:val="0032584F"/>
    <w:rsid w:val="003258E5"/>
    <w:rsid w:val="00325F6D"/>
    <w:rsid w:val="00327802"/>
    <w:rsid w:val="003302F1"/>
    <w:rsid w:val="00330FAF"/>
    <w:rsid w:val="00331EB5"/>
    <w:rsid w:val="00334F08"/>
    <w:rsid w:val="00335A6E"/>
    <w:rsid w:val="00335B93"/>
    <w:rsid w:val="00336C9A"/>
    <w:rsid w:val="0034169E"/>
    <w:rsid w:val="00341BBF"/>
    <w:rsid w:val="0034464D"/>
    <w:rsid w:val="0034470E"/>
    <w:rsid w:val="00346B9D"/>
    <w:rsid w:val="00346C0A"/>
    <w:rsid w:val="00347591"/>
    <w:rsid w:val="00347E1F"/>
    <w:rsid w:val="00350B9C"/>
    <w:rsid w:val="00351FB0"/>
    <w:rsid w:val="00352291"/>
    <w:rsid w:val="00352DB0"/>
    <w:rsid w:val="00352FA1"/>
    <w:rsid w:val="003532DF"/>
    <w:rsid w:val="003548A3"/>
    <w:rsid w:val="00354CF1"/>
    <w:rsid w:val="00355BD2"/>
    <w:rsid w:val="003565AE"/>
    <w:rsid w:val="00357EBD"/>
    <w:rsid w:val="003607CE"/>
    <w:rsid w:val="00361063"/>
    <w:rsid w:val="00361C2F"/>
    <w:rsid w:val="0036272A"/>
    <w:rsid w:val="00362B41"/>
    <w:rsid w:val="00362E9B"/>
    <w:rsid w:val="00363936"/>
    <w:rsid w:val="003646D9"/>
    <w:rsid w:val="003659A0"/>
    <w:rsid w:val="003672BB"/>
    <w:rsid w:val="00367EFE"/>
    <w:rsid w:val="0037094A"/>
    <w:rsid w:val="003709CE"/>
    <w:rsid w:val="00370C59"/>
    <w:rsid w:val="003718FC"/>
    <w:rsid w:val="00371ED3"/>
    <w:rsid w:val="00372354"/>
    <w:rsid w:val="00372659"/>
    <w:rsid w:val="00372B27"/>
    <w:rsid w:val="00372FFC"/>
    <w:rsid w:val="0037317A"/>
    <w:rsid w:val="00373BB8"/>
    <w:rsid w:val="003758AC"/>
    <w:rsid w:val="00376B60"/>
    <w:rsid w:val="0037725C"/>
    <w:rsid w:val="0037728A"/>
    <w:rsid w:val="00380B7D"/>
    <w:rsid w:val="00381A99"/>
    <w:rsid w:val="003829C2"/>
    <w:rsid w:val="003830B2"/>
    <w:rsid w:val="0038392F"/>
    <w:rsid w:val="00383A01"/>
    <w:rsid w:val="003845D7"/>
    <w:rsid w:val="00384724"/>
    <w:rsid w:val="00384D4E"/>
    <w:rsid w:val="00384F05"/>
    <w:rsid w:val="00385FA7"/>
    <w:rsid w:val="00386794"/>
    <w:rsid w:val="0038720C"/>
    <w:rsid w:val="00387D3F"/>
    <w:rsid w:val="00390D57"/>
    <w:rsid w:val="00390E9B"/>
    <w:rsid w:val="00390F66"/>
    <w:rsid w:val="003919B7"/>
    <w:rsid w:val="00391D57"/>
    <w:rsid w:val="00392292"/>
    <w:rsid w:val="003946FF"/>
    <w:rsid w:val="00394D43"/>
    <w:rsid w:val="00394F45"/>
    <w:rsid w:val="00395074"/>
    <w:rsid w:val="00395AB9"/>
    <w:rsid w:val="00397048"/>
    <w:rsid w:val="003A1A6E"/>
    <w:rsid w:val="003A393B"/>
    <w:rsid w:val="003A54CC"/>
    <w:rsid w:val="003A5927"/>
    <w:rsid w:val="003A5DA8"/>
    <w:rsid w:val="003A713D"/>
    <w:rsid w:val="003A7513"/>
    <w:rsid w:val="003B07B2"/>
    <w:rsid w:val="003B0A97"/>
    <w:rsid w:val="003B1017"/>
    <w:rsid w:val="003B3C07"/>
    <w:rsid w:val="003B3D88"/>
    <w:rsid w:val="003B4A18"/>
    <w:rsid w:val="003B56B2"/>
    <w:rsid w:val="003B5982"/>
    <w:rsid w:val="003B6081"/>
    <w:rsid w:val="003B6257"/>
    <w:rsid w:val="003B6775"/>
    <w:rsid w:val="003C19A6"/>
    <w:rsid w:val="003C2DCB"/>
    <w:rsid w:val="003C5564"/>
    <w:rsid w:val="003C5FE2"/>
    <w:rsid w:val="003C73E9"/>
    <w:rsid w:val="003D05FB"/>
    <w:rsid w:val="003D0ADD"/>
    <w:rsid w:val="003D0B23"/>
    <w:rsid w:val="003D0F30"/>
    <w:rsid w:val="003D1B16"/>
    <w:rsid w:val="003D3D17"/>
    <w:rsid w:val="003D45BF"/>
    <w:rsid w:val="003D508A"/>
    <w:rsid w:val="003D537F"/>
    <w:rsid w:val="003D56F9"/>
    <w:rsid w:val="003D5F86"/>
    <w:rsid w:val="003D61F1"/>
    <w:rsid w:val="003D6DE3"/>
    <w:rsid w:val="003D78B9"/>
    <w:rsid w:val="003D7B75"/>
    <w:rsid w:val="003E0208"/>
    <w:rsid w:val="003E0223"/>
    <w:rsid w:val="003E343F"/>
    <w:rsid w:val="003E3DB4"/>
    <w:rsid w:val="003E47F2"/>
    <w:rsid w:val="003E4B57"/>
    <w:rsid w:val="003E5768"/>
    <w:rsid w:val="003E76FC"/>
    <w:rsid w:val="003E7FEB"/>
    <w:rsid w:val="003F0B42"/>
    <w:rsid w:val="003F1784"/>
    <w:rsid w:val="003F1B39"/>
    <w:rsid w:val="003F27E1"/>
    <w:rsid w:val="003F4179"/>
    <w:rsid w:val="003F42C5"/>
    <w:rsid w:val="003F437A"/>
    <w:rsid w:val="003F463B"/>
    <w:rsid w:val="003F538B"/>
    <w:rsid w:val="003F5976"/>
    <w:rsid w:val="003F5C2B"/>
    <w:rsid w:val="003F7059"/>
    <w:rsid w:val="003F706A"/>
    <w:rsid w:val="00400C8C"/>
    <w:rsid w:val="00401688"/>
    <w:rsid w:val="004018DB"/>
    <w:rsid w:val="0040196C"/>
    <w:rsid w:val="00402240"/>
    <w:rsid w:val="004023E9"/>
    <w:rsid w:val="00402C69"/>
    <w:rsid w:val="00402CFC"/>
    <w:rsid w:val="0040454A"/>
    <w:rsid w:val="00407987"/>
    <w:rsid w:val="004109AE"/>
    <w:rsid w:val="0041263A"/>
    <w:rsid w:val="004134D5"/>
    <w:rsid w:val="00413F83"/>
    <w:rsid w:val="0041490C"/>
    <w:rsid w:val="0041504F"/>
    <w:rsid w:val="0041530F"/>
    <w:rsid w:val="004157D0"/>
    <w:rsid w:val="00416191"/>
    <w:rsid w:val="00416646"/>
    <w:rsid w:val="00416721"/>
    <w:rsid w:val="00420B56"/>
    <w:rsid w:val="0042132F"/>
    <w:rsid w:val="00421EF0"/>
    <w:rsid w:val="004224FA"/>
    <w:rsid w:val="00422A68"/>
    <w:rsid w:val="00423385"/>
    <w:rsid w:val="00423D07"/>
    <w:rsid w:val="00424BF9"/>
    <w:rsid w:val="0042520D"/>
    <w:rsid w:val="0042521F"/>
    <w:rsid w:val="0042688C"/>
    <w:rsid w:val="00426E31"/>
    <w:rsid w:val="00427936"/>
    <w:rsid w:val="0043070C"/>
    <w:rsid w:val="0043309B"/>
    <w:rsid w:val="00435EFC"/>
    <w:rsid w:val="00437FF2"/>
    <w:rsid w:val="004404B1"/>
    <w:rsid w:val="004406B6"/>
    <w:rsid w:val="004408EA"/>
    <w:rsid w:val="0044346F"/>
    <w:rsid w:val="004445C2"/>
    <w:rsid w:val="00446FB7"/>
    <w:rsid w:val="00447306"/>
    <w:rsid w:val="00447CFD"/>
    <w:rsid w:val="00451C6A"/>
    <w:rsid w:val="00453046"/>
    <w:rsid w:val="00453AB1"/>
    <w:rsid w:val="00453FF6"/>
    <w:rsid w:val="004545E7"/>
    <w:rsid w:val="00454C20"/>
    <w:rsid w:val="00455B53"/>
    <w:rsid w:val="0045642A"/>
    <w:rsid w:val="004564B8"/>
    <w:rsid w:val="004566FC"/>
    <w:rsid w:val="00456F5F"/>
    <w:rsid w:val="00457B16"/>
    <w:rsid w:val="00460826"/>
    <w:rsid w:val="0046251D"/>
    <w:rsid w:val="0046282A"/>
    <w:rsid w:val="004629B1"/>
    <w:rsid w:val="0046309C"/>
    <w:rsid w:val="00463BA2"/>
    <w:rsid w:val="00464883"/>
    <w:rsid w:val="0046520A"/>
    <w:rsid w:val="004659D2"/>
    <w:rsid w:val="00465D9C"/>
    <w:rsid w:val="0046639B"/>
    <w:rsid w:val="004671C7"/>
    <w:rsid w:val="004672AB"/>
    <w:rsid w:val="004700A7"/>
    <w:rsid w:val="004710C4"/>
    <w:rsid w:val="004714FE"/>
    <w:rsid w:val="004718DD"/>
    <w:rsid w:val="004734CF"/>
    <w:rsid w:val="0047426B"/>
    <w:rsid w:val="004745CF"/>
    <w:rsid w:val="0047587C"/>
    <w:rsid w:val="00475E3E"/>
    <w:rsid w:val="00476449"/>
    <w:rsid w:val="00476660"/>
    <w:rsid w:val="00477221"/>
    <w:rsid w:val="00477BAA"/>
    <w:rsid w:val="0048172A"/>
    <w:rsid w:val="0048197D"/>
    <w:rsid w:val="00482DEB"/>
    <w:rsid w:val="00483645"/>
    <w:rsid w:val="004837D3"/>
    <w:rsid w:val="00485FD3"/>
    <w:rsid w:val="004869E0"/>
    <w:rsid w:val="004876BB"/>
    <w:rsid w:val="00493099"/>
    <w:rsid w:val="00494AA7"/>
    <w:rsid w:val="00495053"/>
    <w:rsid w:val="00495218"/>
    <w:rsid w:val="00495C07"/>
    <w:rsid w:val="00496390"/>
    <w:rsid w:val="00496FDF"/>
    <w:rsid w:val="004A1F59"/>
    <w:rsid w:val="004A29BE"/>
    <w:rsid w:val="004A3225"/>
    <w:rsid w:val="004A33EE"/>
    <w:rsid w:val="004A3AA8"/>
    <w:rsid w:val="004A47EC"/>
    <w:rsid w:val="004A4BEF"/>
    <w:rsid w:val="004A5DA0"/>
    <w:rsid w:val="004B0582"/>
    <w:rsid w:val="004B13C7"/>
    <w:rsid w:val="004B2127"/>
    <w:rsid w:val="004B4F50"/>
    <w:rsid w:val="004B625C"/>
    <w:rsid w:val="004B6389"/>
    <w:rsid w:val="004B721A"/>
    <w:rsid w:val="004B778F"/>
    <w:rsid w:val="004C0609"/>
    <w:rsid w:val="004C2F0D"/>
    <w:rsid w:val="004C3BE7"/>
    <w:rsid w:val="004C4B46"/>
    <w:rsid w:val="004C5369"/>
    <w:rsid w:val="004C5645"/>
    <w:rsid w:val="004C62C7"/>
    <w:rsid w:val="004C639F"/>
    <w:rsid w:val="004C68D6"/>
    <w:rsid w:val="004C6AAB"/>
    <w:rsid w:val="004C6F04"/>
    <w:rsid w:val="004C73EF"/>
    <w:rsid w:val="004D07ED"/>
    <w:rsid w:val="004D141F"/>
    <w:rsid w:val="004D2742"/>
    <w:rsid w:val="004D4A74"/>
    <w:rsid w:val="004D5179"/>
    <w:rsid w:val="004D59BF"/>
    <w:rsid w:val="004D6310"/>
    <w:rsid w:val="004D742F"/>
    <w:rsid w:val="004D7449"/>
    <w:rsid w:val="004E0062"/>
    <w:rsid w:val="004E05A1"/>
    <w:rsid w:val="004E095A"/>
    <w:rsid w:val="004E1BC1"/>
    <w:rsid w:val="004E22A9"/>
    <w:rsid w:val="004E2A56"/>
    <w:rsid w:val="004E4B0B"/>
    <w:rsid w:val="004E5DCE"/>
    <w:rsid w:val="004E7F21"/>
    <w:rsid w:val="004F0BB4"/>
    <w:rsid w:val="004F21AA"/>
    <w:rsid w:val="004F41C9"/>
    <w:rsid w:val="004F472A"/>
    <w:rsid w:val="004F4B27"/>
    <w:rsid w:val="004F50F3"/>
    <w:rsid w:val="004F5708"/>
    <w:rsid w:val="004F5E57"/>
    <w:rsid w:val="004F6710"/>
    <w:rsid w:val="004F6D24"/>
    <w:rsid w:val="005005CD"/>
    <w:rsid w:val="00500615"/>
    <w:rsid w:val="00500C3E"/>
    <w:rsid w:val="005012F1"/>
    <w:rsid w:val="005015C5"/>
    <w:rsid w:val="005021F8"/>
    <w:rsid w:val="00502849"/>
    <w:rsid w:val="00504334"/>
    <w:rsid w:val="00504763"/>
    <w:rsid w:val="0050498D"/>
    <w:rsid w:val="00507A39"/>
    <w:rsid w:val="00507F06"/>
    <w:rsid w:val="005101E1"/>
    <w:rsid w:val="005104D7"/>
    <w:rsid w:val="00510B9E"/>
    <w:rsid w:val="00511283"/>
    <w:rsid w:val="00511492"/>
    <w:rsid w:val="005128F2"/>
    <w:rsid w:val="0051333B"/>
    <w:rsid w:val="005136E8"/>
    <w:rsid w:val="00513B13"/>
    <w:rsid w:val="00513D00"/>
    <w:rsid w:val="0051540B"/>
    <w:rsid w:val="00516976"/>
    <w:rsid w:val="005203DB"/>
    <w:rsid w:val="0052243E"/>
    <w:rsid w:val="00522B32"/>
    <w:rsid w:val="00522BD8"/>
    <w:rsid w:val="00523A35"/>
    <w:rsid w:val="00523A63"/>
    <w:rsid w:val="0052413E"/>
    <w:rsid w:val="00531EF9"/>
    <w:rsid w:val="00532035"/>
    <w:rsid w:val="005322AB"/>
    <w:rsid w:val="00532C51"/>
    <w:rsid w:val="00533129"/>
    <w:rsid w:val="00533CDF"/>
    <w:rsid w:val="00536BC2"/>
    <w:rsid w:val="0053785F"/>
    <w:rsid w:val="00540334"/>
    <w:rsid w:val="00541340"/>
    <w:rsid w:val="005425E1"/>
    <w:rsid w:val="005427C5"/>
    <w:rsid w:val="00542919"/>
    <w:rsid w:val="00542CF6"/>
    <w:rsid w:val="00543313"/>
    <w:rsid w:val="005437AF"/>
    <w:rsid w:val="00543F77"/>
    <w:rsid w:val="00544557"/>
    <w:rsid w:val="00547674"/>
    <w:rsid w:val="005478D0"/>
    <w:rsid w:val="0055070F"/>
    <w:rsid w:val="005527FF"/>
    <w:rsid w:val="00552AFE"/>
    <w:rsid w:val="00553391"/>
    <w:rsid w:val="00553715"/>
    <w:rsid w:val="00553C03"/>
    <w:rsid w:val="005548E7"/>
    <w:rsid w:val="00554BC3"/>
    <w:rsid w:val="005554EE"/>
    <w:rsid w:val="00556A25"/>
    <w:rsid w:val="00556DA6"/>
    <w:rsid w:val="00560C49"/>
    <w:rsid w:val="00560DDA"/>
    <w:rsid w:val="00560F0F"/>
    <w:rsid w:val="00563196"/>
    <w:rsid w:val="005632B6"/>
    <w:rsid w:val="00563692"/>
    <w:rsid w:val="005641C8"/>
    <w:rsid w:val="00567A42"/>
    <w:rsid w:val="00567EDF"/>
    <w:rsid w:val="00571679"/>
    <w:rsid w:val="005724B8"/>
    <w:rsid w:val="00572794"/>
    <w:rsid w:val="00572F39"/>
    <w:rsid w:val="00573905"/>
    <w:rsid w:val="005740C5"/>
    <w:rsid w:val="005746CC"/>
    <w:rsid w:val="005773AE"/>
    <w:rsid w:val="0057784F"/>
    <w:rsid w:val="00580E12"/>
    <w:rsid w:val="0058344B"/>
    <w:rsid w:val="00583C7B"/>
    <w:rsid w:val="00584235"/>
    <w:rsid w:val="005844E7"/>
    <w:rsid w:val="00584B2A"/>
    <w:rsid w:val="005859FD"/>
    <w:rsid w:val="0059053B"/>
    <w:rsid w:val="005908B8"/>
    <w:rsid w:val="00590B96"/>
    <w:rsid w:val="00591710"/>
    <w:rsid w:val="005926D3"/>
    <w:rsid w:val="00592C31"/>
    <w:rsid w:val="00594CB5"/>
    <w:rsid w:val="0059512E"/>
    <w:rsid w:val="005953B8"/>
    <w:rsid w:val="00596106"/>
    <w:rsid w:val="0059620F"/>
    <w:rsid w:val="005A069B"/>
    <w:rsid w:val="005A0E1C"/>
    <w:rsid w:val="005A1900"/>
    <w:rsid w:val="005A1EB1"/>
    <w:rsid w:val="005A1F50"/>
    <w:rsid w:val="005A344B"/>
    <w:rsid w:val="005A3DE4"/>
    <w:rsid w:val="005A4536"/>
    <w:rsid w:val="005A4C0D"/>
    <w:rsid w:val="005A555A"/>
    <w:rsid w:val="005A5625"/>
    <w:rsid w:val="005A5C71"/>
    <w:rsid w:val="005A5DE0"/>
    <w:rsid w:val="005A6DD2"/>
    <w:rsid w:val="005A77CA"/>
    <w:rsid w:val="005B064E"/>
    <w:rsid w:val="005B12D2"/>
    <w:rsid w:val="005B37CD"/>
    <w:rsid w:val="005B3FD6"/>
    <w:rsid w:val="005B57E8"/>
    <w:rsid w:val="005B5A74"/>
    <w:rsid w:val="005B5BF2"/>
    <w:rsid w:val="005B79CB"/>
    <w:rsid w:val="005C2139"/>
    <w:rsid w:val="005C385D"/>
    <w:rsid w:val="005C40B9"/>
    <w:rsid w:val="005C4C1B"/>
    <w:rsid w:val="005D0B48"/>
    <w:rsid w:val="005D1E73"/>
    <w:rsid w:val="005D259B"/>
    <w:rsid w:val="005D296B"/>
    <w:rsid w:val="005D386C"/>
    <w:rsid w:val="005D3B20"/>
    <w:rsid w:val="005D4BCB"/>
    <w:rsid w:val="005D4F33"/>
    <w:rsid w:val="005D59A9"/>
    <w:rsid w:val="005D6F3E"/>
    <w:rsid w:val="005D71B7"/>
    <w:rsid w:val="005E1AB6"/>
    <w:rsid w:val="005E1EE2"/>
    <w:rsid w:val="005E1FD6"/>
    <w:rsid w:val="005E2BD0"/>
    <w:rsid w:val="005E3343"/>
    <w:rsid w:val="005E420E"/>
    <w:rsid w:val="005E4759"/>
    <w:rsid w:val="005E4BC9"/>
    <w:rsid w:val="005E5148"/>
    <w:rsid w:val="005E51C3"/>
    <w:rsid w:val="005E574D"/>
    <w:rsid w:val="005E5C68"/>
    <w:rsid w:val="005E65C0"/>
    <w:rsid w:val="005E726D"/>
    <w:rsid w:val="005F0390"/>
    <w:rsid w:val="005F24B2"/>
    <w:rsid w:val="005F3C65"/>
    <w:rsid w:val="005F5379"/>
    <w:rsid w:val="005F5A1D"/>
    <w:rsid w:val="005F62D8"/>
    <w:rsid w:val="005F7ED2"/>
    <w:rsid w:val="00600F1D"/>
    <w:rsid w:val="00602251"/>
    <w:rsid w:val="0060345F"/>
    <w:rsid w:val="00603CF4"/>
    <w:rsid w:val="006040D0"/>
    <w:rsid w:val="00605F03"/>
    <w:rsid w:val="00605F39"/>
    <w:rsid w:val="006072CD"/>
    <w:rsid w:val="00607F8A"/>
    <w:rsid w:val="00610048"/>
    <w:rsid w:val="00612023"/>
    <w:rsid w:val="00612997"/>
    <w:rsid w:val="00612D94"/>
    <w:rsid w:val="0061341B"/>
    <w:rsid w:val="00614190"/>
    <w:rsid w:val="00614BC4"/>
    <w:rsid w:val="00614CA6"/>
    <w:rsid w:val="00614EF5"/>
    <w:rsid w:val="006165E1"/>
    <w:rsid w:val="00617B1A"/>
    <w:rsid w:val="00617B46"/>
    <w:rsid w:val="00620FD9"/>
    <w:rsid w:val="00622A99"/>
    <w:rsid w:val="00622CF1"/>
    <w:rsid w:val="00622E67"/>
    <w:rsid w:val="00623A6F"/>
    <w:rsid w:val="006256CC"/>
    <w:rsid w:val="00626B57"/>
    <w:rsid w:val="00626EDC"/>
    <w:rsid w:val="006277C5"/>
    <w:rsid w:val="0062786A"/>
    <w:rsid w:val="006307DA"/>
    <w:rsid w:val="00631014"/>
    <w:rsid w:val="00631178"/>
    <w:rsid w:val="00633751"/>
    <w:rsid w:val="00634D33"/>
    <w:rsid w:val="00636E79"/>
    <w:rsid w:val="0064109E"/>
    <w:rsid w:val="00641132"/>
    <w:rsid w:val="00642126"/>
    <w:rsid w:val="006433A0"/>
    <w:rsid w:val="006435CF"/>
    <w:rsid w:val="00644801"/>
    <w:rsid w:val="006452D3"/>
    <w:rsid w:val="006454FA"/>
    <w:rsid w:val="00646FB0"/>
    <w:rsid w:val="006470EC"/>
    <w:rsid w:val="00647253"/>
    <w:rsid w:val="00647450"/>
    <w:rsid w:val="00647696"/>
    <w:rsid w:val="0065173A"/>
    <w:rsid w:val="0065254D"/>
    <w:rsid w:val="006542D6"/>
    <w:rsid w:val="00654833"/>
    <w:rsid w:val="00654E1D"/>
    <w:rsid w:val="0065546E"/>
    <w:rsid w:val="006557AC"/>
    <w:rsid w:val="0065598E"/>
    <w:rsid w:val="00655AF2"/>
    <w:rsid w:val="00655BC5"/>
    <w:rsid w:val="00656745"/>
    <w:rsid w:val="006568BE"/>
    <w:rsid w:val="0066025D"/>
    <w:rsid w:val="0066034A"/>
    <w:rsid w:val="0066091A"/>
    <w:rsid w:val="0066134B"/>
    <w:rsid w:val="00661394"/>
    <w:rsid w:val="0066386E"/>
    <w:rsid w:val="00665C3E"/>
    <w:rsid w:val="00665ECB"/>
    <w:rsid w:val="0066714D"/>
    <w:rsid w:val="0066731F"/>
    <w:rsid w:val="00670169"/>
    <w:rsid w:val="006709FC"/>
    <w:rsid w:val="00670AA0"/>
    <w:rsid w:val="006714BD"/>
    <w:rsid w:val="00671A61"/>
    <w:rsid w:val="00672A09"/>
    <w:rsid w:val="00672FA3"/>
    <w:rsid w:val="00673979"/>
    <w:rsid w:val="006773EC"/>
    <w:rsid w:val="006776DA"/>
    <w:rsid w:val="00680504"/>
    <w:rsid w:val="00680521"/>
    <w:rsid w:val="00681743"/>
    <w:rsid w:val="00681CD9"/>
    <w:rsid w:val="00682367"/>
    <w:rsid w:val="00682601"/>
    <w:rsid w:val="00682CA0"/>
    <w:rsid w:val="00683E30"/>
    <w:rsid w:val="006858EE"/>
    <w:rsid w:val="00685955"/>
    <w:rsid w:val="0068625E"/>
    <w:rsid w:val="00686ED3"/>
    <w:rsid w:val="00687024"/>
    <w:rsid w:val="006908C6"/>
    <w:rsid w:val="006926B5"/>
    <w:rsid w:val="006929B6"/>
    <w:rsid w:val="00695831"/>
    <w:rsid w:val="00695A6E"/>
    <w:rsid w:val="00695CDD"/>
    <w:rsid w:val="00695E22"/>
    <w:rsid w:val="00696A9A"/>
    <w:rsid w:val="00697B0F"/>
    <w:rsid w:val="00697E29"/>
    <w:rsid w:val="006A0F0C"/>
    <w:rsid w:val="006A2246"/>
    <w:rsid w:val="006A308A"/>
    <w:rsid w:val="006A4656"/>
    <w:rsid w:val="006A4986"/>
    <w:rsid w:val="006A547D"/>
    <w:rsid w:val="006A5697"/>
    <w:rsid w:val="006A7FF5"/>
    <w:rsid w:val="006B0494"/>
    <w:rsid w:val="006B0DCF"/>
    <w:rsid w:val="006B2BD7"/>
    <w:rsid w:val="006B3DE8"/>
    <w:rsid w:val="006B6470"/>
    <w:rsid w:val="006B6556"/>
    <w:rsid w:val="006B7040"/>
    <w:rsid w:val="006B7093"/>
    <w:rsid w:val="006B7301"/>
    <w:rsid w:val="006B7417"/>
    <w:rsid w:val="006B7B92"/>
    <w:rsid w:val="006B7F5D"/>
    <w:rsid w:val="006C0118"/>
    <w:rsid w:val="006C1FCB"/>
    <w:rsid w:val="006C25A4"/>
    <w:rsid w:val="006C34FF"/>
    <w:rsid w:val="006C3A06"/>
    <w:rsid w:val="006C4099"/>
    <w:rsid w:val="006C5791"/>
    <w:rsid w:val="006C5FD3"/>
    <w:rsid w:val="006C79E8"/>
    <w:rsid w:val="006C7A06"/>
    <w:rsid w:val="006D0723"/>
    <w:rsid w:val="006D0C8F"/>
    <w:rsid w:val="006D1EF9"/>
    <w:rsid w:val="006D31F9"/>
    <w:rsid w:val="006D3691"/>
    <w:rsid w:val="006D5BF8"/>
    <w:rsid w:val="006D6CFC"/>
    <w:rsid w:val="006E02D6"/>
    <w:rsid w:val="006E04F0"/>
    <w:rsid w:val="006E0574"/>
    <w:rsid w:val="006E18E3"/>
    <w:rsid w:val="006E1F8D"/>
    <w:rsid w:val="006E20E0"/>
    <w:rsid w:val="006E5EF0"/>
    <w:rsid w:val="006E758C"/>
    <w:rsid w:val="006F003F"/>
    <w:rsid w:val="006F19F7"/>
    <w:rsid w:val="006F263D"/>
    <w:rsid w:val="006F2C78"/>
    <w:rsid w:val="006F3117"/>
    <w:rsid w:val="006F3563"/>
    <w:rsid w:val="006F402E"/>
    <w:rsid w:val="006F42B9"/>
    <w:rsid w:val="006F5D6A"/>
    <w:rsid w:val="006F5F21"/>
    <w:rsid w:val="006F6103"/>
    <w:rsid w:val="006F6D6D"/>
    <w:rsid w:val="006F6F67"/>
    <w:rsid w:val="006F71D2"/>
    <w:rsid w:val="00703547"/>
    <w:rsid w:val="007037D9"/>
    <w:rsid w:val="00704B99"/>
    <w:rsid w:val="00704E00"/>
    <w:rsid w:val="0070700C"/>
    <w:rsid w:val="007117B1"/>
    <w:rsid w:val="0071279D"/>
    <w:rsid w:val="00714921"/>
    <w:rsid w:val="00715498"/>
    <w:rsid w:val="00716C80"/>
    <w:rsid w:val="00717707"/>
    <w:rsid w:val="00717AE6"/>
    <w:rsid w:val="00717DA1"/>
    <w:rsid w:val="0072000F"/>
    <w:rsid w:val="007200EA"/>
    <w:rsid w:val="00720415"/>
    <w:rsid w:val="007209E7"/>
    <w:rsid w:val="00720CDC"/>
    <w:rsid w:val="00720D62"/>
    <w:rsid w:val="00723386"/>
    <w:rsid w:val="00723BF7"/>
    <w:rsid w:val="00724188"/>
    <w:rsid w:val="00724923"/>
    <w:rsid w:val="00724EBD"/>
    <w:rsid w:val="0072501E"/>
    <w:rsid w:val="00726182"/>
    <w:rsid w:val="00727635"/>
    <w:rsid w:val="00731C56"/>
    <w:rsid w:val="00732146"/>
    <w:rsid w:val="00732329"/>
    <w:rsid w:val="007326D4"/>
    <w:rsid w:val="007337CA"/>
    <w:rsid w:val="0073400A"/>
    <w:rsid w:val="00734CE4"/>
    <w:rsid w:val="00735123"/>
    <w:rsid w:val="0073692C"/>
    <w:rsid w:val="00741159"/>
    <w:rsid w:val="00741837"/>
    <w:rsid w:val="00741A5D"/>
    <w:rsid w:val="00741E76"/>
    <w:rsid w:val="00742AC7"/>
    <w:rsid w:val="00742DEA"/>
    <w:rsid w:val="0074350A"/>
    <w:rsid w:val="00743F27"/>
    <w:rsid w:val="007453E6"/>
    <w:rsid w:val="00746D29"/>
    <w:rsid w:val="00751162"/>
    <w:rsid w:val="00752972"/>
    <w:rsid w:val="0075298E"/>
    <w:rsid w:val="00754789"/>
    <w:rsid w:val="00757A03"/>
    <w:rsid w:val="007606A2"/>
    <w:rsid w:val="00761501"/>
    <w:rsid w:val="00761FF4"/>
    <w:rsid w:val="00762687"/>
    <w:rsid w:val="007633D5"/>
    <w:rsid w:val="00763AA8"/>
    <w:rsid w:val="00764549"/>
    <w:rsid w:val="00765DD7"/>
    <w:rsid w:val="007664C9"/>
    <w:rsid w:val="0076693C"/>
    <w:rsid w:val="00767DC0"/>
    <w:rsid w:val="007703B5"/>
    <w:rsid w:val="00770453"/>
    <w:rsid w:val="0077066B"/>
    <w:rsid w:val="0077138F"/>
    <w:rsid w:val="00771F42"/>
    <w:rsid w:val="007727C7"/>
    <w:rsid w:val="00772CC0"/>
    <w:rsid w:val="0077309D"/>
    <w:rsid w:val="00773222"/>
    <w:rsid w:val="00773D89"/>
    <w:rsid w:val="0077467C"/>
    <w:rsid w:val="0077525B"/>
    <w:rsid w:val="007774EE"/>
    <w:rsid w:val="007775E0"/>
    <w:rsid w:val="0077775B"/>
    <w:rsid w:val="00780436"/>
    <w:rsid w:val="007807D8"/>
    <w:rsid w:val="00780815"/>
    <w:rsid w:val="00780D7E"/>
    <w:rsid w:val="00780F7D"/>
    <w:rsid w:val="00781822"/>
    <w:rsid w:val="00781A49"/>
    <w:rsid w:val="00782B92"/>
    <w:rsid w:val="007836F7"/>
    <w:rsid w:val="00783772"/>
    <w:rsid w:val="00783F21"/>
    <w:rsid w:val="007842C6"/>
    <w:rsid w:val="007848FE"/>
    <w:rsid w:val="007863D7"/>
    <w:rsid w:val="00786AE0"/>
    <w:rsid w:val="00787159"/>
    <w:rsid w:val="007877C0"/>
    <w:rsid w:val="00787A54"/>
    <w:rsid w:val="0079011B"/>
    <w:rsid w:val="0079043A"/>
    <w:rsid w:val="00791668"/>
    <w:rsid w:val="00791AA1"/>
    <w:rsid w:val="00792620"/>
    <w:rsid w:val="00792CAA"/>
    <w:rsid w:val="00793652"/>
    <w:rsid w:val="007937BE"/>
    <w:rsid w:val="00793F15"/>
    <w:rsid w:val="0079424A"/>
    <w:rsid w:val="0079577F"/>
    <w:rsid w:val="00797E1D"/>
    <w:rsid w:val="007A0572"/>
    <w:rsid w:val="007A07BD"/>
    <w:rsid w:val="007A0A11"/>
    <w:rsid w:val="007A30B7"/>
    <w:rsid w:val="007A3793"/>
    <w:rsid w:val="007A399B"/>
    <w:rsid w:val="007A3EA5"/>
    <w:rsid w:val="007A56FA"/>
    <w:rsid w:val="007A5888"/>
    <w:rsid w:val="007A5C7E"/>
    <w:rsid w:val="007A5CA7"/>
    <w:rsid w:val="007A626E"/>
    <w:rsid w:val="007B0D57"/>
    <w:rsid w:val="007B29AD"/>
    <w:rsid w:val="007B343B"/>
    <w:rsid w:val="007B5AE9"/>
    <w:rsid w:val="007B5EB9"/>
    <w:rsid w:val="007B5F17"/>
    <w:rsid w:val="007B68EF"/>
    <w:rsid w:val="007B7933"/>
    <w:rsid w:val="007C0025"/>
    <w:rsid w:val="007C034B"/>
    <w:rsid w:val="007C0438"/>
    <w:rsid w:val="007C1BA2"/>
    <w:rsid w:val="007C1EEA"/>
    <w:rsid w:val="007C21EA"/>
    <w:rsid w:val="007C2B48"/>
    <w:rsid w:val="007C30EE"/>
    <w:rsid w:val="007C4177"/>
    <w:rsid w:val="007C5967"/>
    <w:rsid w:val="007C596E"/>
    <w:rsid w:val="007C6C94"/>
    <w:rsid w:val="007C7714"/>
    <w:rsid w:val="007C7FE3"/>
    <w:rsid w:val="007D05C0"/>
    <w:rsid w:val="007D12F9"/>
    <w:rsid w:val="007D1FB9"/>
    <w:rsid w:val="007D20E9"/>
    <w:rsid w:val="007D29C7"/>
    <w:rsid w:val="007D363D"/>
    <w:rsid w:val="007D3951"/>
    <w:rsid w:val="007D429E"/>
    <w:rsid w:val="007D6587"/>
    <w:rsid w:val="007D6641"/>
    <w:rsid w:val="007D7881"/>
    <w:rsid w:val="007D7D4D"/>
    <w:rsid w:val="007D7E3A"/>
    <w:rsid w:val="007E037E"/>
    <w:rsid w:val="007E0459"/>
    <w:rsid w:val="007E0E10"/>
    <w:rsid w:val="007E1827"/>
    <w:rsid w:val="007E1868"/>
    <w:rsid w:val="007E31F1"/>
    <w:rsid w:val="007E4768"/>
    <w:rsid w:val="007E5816"/>
    <w:rsid w:val="007E614F"/>
    <w:rsid w:val="007E6941"/>
    <w:rsid w:val="007E7086"/>
    <w:rsid w:val="007E777B"/>
    <w:rsid w:val="007E7A97"/>
    <w:rsid w:val="007F1460"/>
    <w:rsid w:val="007F2070"/>
    <w:rsid w:val="007F2AC2"/>
    <w:rsid w:val="007F3F3D"/>
    <w:rsid w:val="007F4303"/>
    <w:rsid w:val="007F63C1"/>
    <w:rsid w:val="00800FDC"/>
    <w:rsid w:val="008013EF"/>
    <w:rsid w:val="0080159C"/>
    <w:rsid w:val="00803EFB"/>
    <w:rsid w:val="0080439C"/>
    <w:rsid w:val="008053F5"/>
    <w:rsid w:val="00807AF7"/>
    <w:rsid w:val="00810198"/>
    <w:rsid w:val="008117DA"/>
    <w:rsid w:val="00812A4D"/>
    <w:rsid w:val="00813746"/>
    <w:rsid w:val="00813CC3"/>
    <w:rsid w:val="00814DC5"/>
    <w:rsid w:val="00815803"/>
    <w:rsid w:val="00815DA8"/>
    <w:rsid w:val="0081623D"/>
    <w:rsid w:val="008164B5"/>
    <w:rsid w:val="00816E57"/>
    <w:rsid w:val="00817BF0"/>
    <w:rsid w:val="008203F4"/>
    <w:rsid w:val="008204E6"/>
    <w:rsid w:val="008206F9"/>
    <w:rsid w:val="0082096B"/>
    <w:rsid w:val="0082194D"/>
    <w:rsid w:val="008221F9"/>
    <w:rsid w:val="008231E4"/>
    <w:rsid w:val="0082339C"/>
    <w:rsid w:val="00823B77"/>
    <w:rsid w:val="00825F5F"/>
    <w:rsid w:val="0082607C"/>
    <w:rsid w:val="00826EF5"/>
    <w:rsid w:val="008270EE"/>
    <w:rsid w:val="00831693"/>
    <w:rsid w:val="00832A5E"/>
    <w:rsid w:val="00832D49"/>
    <w:rsid w:val="00832F22"/>
    <w:rsid w:val="00833A13"/>
    <w:rsid w:val="00833FAF"/>
    <w:rsid w:val="008355C0"/>
    <w:rsid w:val="00835E34"/>
    <w:rsid w:val="00836CED"/>
    <w:rsid w:val="00837D5A"/>
    <w:rsid w:val="00840104"/>
    <w:rsid w:val="00840C1F"/>
    <w:rsid w:val="008411C9"/>
    <w:rsid w:val="00841FC5"/>
    <w:rsid w:val="0084234E"/>
    <w:rsid w:val="00842429"/>
    <w:rsid w:val="0084293C"/>
    <w:rsid w:val="008432C0"/>
    <w:rsid w:val="00843A77"/>
    <w:rsid w:val="00843D0F"/>
    <w:rsid w:val="008448C8"/>
    <w:rsid w:val="0084496E"/>
    <w:rsid w:val="00845709"/>
    <w:rsid w:val="00845CAF"/>
    <w:rsid w:val="00846F9B"/>
    <w:rsid w:val="00847052"/>
    <w:rsid w:val="00850372"/>
    <w:rsid w:val="0085177C"/>
    <w:rsid w:val="0085439D"/>
    <w:rsid w:val="0085525E"/>
    <w:rsid w:val="00856401"/>
    <w:rsid w:val="00856BE0"/>
    <w:rsid w:val="008576BD"/>
    <w:rsid w:val="00860463"/>
    <w:rsid w:val="00860FD2"/>
    <w:rsid w:val="008611CD"/>
    <w:rsid w:val="00861781"/>
    <w:rsid w:val="00864EE4"/>
    <w:rsid w:val="008661AA"/>
    <w:rsid w:val="008665B3"/>
    <w:rsid w:val="00866CD2"/>
    <w:rsid w:val="008706A4"/>
    <w:rsid w:val="00871AFE"/>
    <w:rsid w:val="00871CCC"/>
    <w:rsid w:val="00872E93"/>
    <w:rsid w:val="00872F38"/>
    <w:rsid w:val="008733DA"/>
    <w:rsid w:val="00873ECA"/>
    <w:rsid w:val="00874F88"/>
    <w:rsid w:val="00876094"/>
    <w:rsid w:val="00877F9C"/>
    <w:rsid w:val="0088053E"/>
    <w:rsid w:val="008807ED"/>
    <w:rsid w:val="00880A42"/>
    <w:rsid w:val="00882737"/>
    <w:rsid w:val="008828F5"/>
    <w:rsid w:val="00882986"/>
    <w:rsid w:val="00882C2F"/>
    <w:rsid w:val="00883E52"/>
    <w:rsid w:val="0088461C"/>
    <w:rsid w:val="0088494B"/>
    <w:rsid w:val="008850E4"/>
    <w:rsid w:val="00886198"/>
    <w:rsid w:val="0088642D"/>
    <w:rsid w:val="00886AAB"/>
    <w:rsid w:val="00886ACC"/>
    <w:rsid w:val="008873B2"/>
    <w:rsid w:val="008915BD"/>
    <w:rsid w:val="0089197C"/>
    <w:rsid w:val="008939AB"/>
    <w:rsid w:val="0089475F"/>
    <w:rsid w:val="0089562E"/>
    <w:rsid w:val="008973E4"/>
    <w:rsid w:val="008A12F5"/>
    <w:rsid w:val="008A2266"/>
    <w:rsid w:val="008A226A"/>
    <w:rsid w:val="008A22C8"/>
    <w:rsid w:val="008A238D"/>
    <w:rsid w:val="008A255B"/>
    <w:rsid w:val="008A3A36"/>
    <w:rsid w:val="008A3AA5"/>
    <w:rsid w:val="008A4B72"/>
    <w:rsid w:val="008A54AE"/>
    <w:rsid w:val="008A7552"/>
    <w:rsid w:val="008A7B15"/>
    <w:rsid w:val="008B1492"/>
    <w:rsid w:val="008B14B2"/>
    <w:rsid w:val="008B1587"/>
    <w:rsid w:val="008B1B01"/>
    <w:rsid w:val="008B1E60"/>
    <w:rsid w:val="008B2BAC"/>
    <w:rsid w:val="008B3497"/>
    <w:rsid w:val="008B3BCD"/>
    <w:rsid w:val="008B44CE"/>
    <w:rsid w:val="008B51B2"/>
    <w:rsid w:val="008B5479"/>
    <w:rsid w:val="008B5BA7"/>
    <w:rsid w:val="008B6CAA"/>
    <w:rsid w:val="008B6DF8"/>
    <w:rsid w:val="008C106C"/>
    <w:rsid w:val="008C10F1"/>
    <w:rsid w:val="008C1926"/>
    <w:rsid w:val="008C1E53"/>
    <w:rsid w:val="008C1E99"/>
    <w:rsid w:val="008C2039"/>
    <w:rsid w:val="008C2A58"/>
    <w:rsid w:val="008C39C4"/>
    <w:rsid w:val="008C7AE5"/>
    <w:rsid w:val="008D1095"/>
    <w:rsid w:val="008D2267"/>
    <w:rsid w:val="008D2B4D"/>
    <w:rsid w:val="008D3253"/>
    <w:rsid w:val="008D4380"/>
    <w:rsid w:val="008D44F7"/>
    <w:rsid w:val="008D5762"/>
    <w:rsid w:val="008D6160"/>
    <w:rsid w:val="008D7784"/>
    <w:rsid w:val="008E0085"/>
    <w:rsid w:val="008E14D8"/>
    <w:rsid w:val="008E25C9"/>
    <w:rsid w:val="008E2AA6"/>
    <w:rsid w:val="008E311B"/>
    <w:rsid w:val="008E4E9F"/>
    <w:rsid w:val="008E5DD4"/>
    <w:rsid w:val="008E65A6"/>
    <w:rsid w:val="008E7620"/>
    <w:rsid w:val="008F081B"/>
    <w:rsid w:val="008F0DAC"/>
    <w:rsid w:val="008F22DE"/>
    <w:rsid w:val="008F2B4F"/>
    <w:rsid w:val="008F300A"/>
    <w:rsid w:val="008F3EA4"/>
    <w:rsid w:val="008F46E7"/>
    <w:rsid w:val="008F5CE2"/>
    <w:rsid w:val="008F5FA2"/>
    <w:rsid w:val="008F64CA"/>
    <w:rsid w:val="008F6F0B"/>
    <w:rsid w:val="008F7084"/>
    <w:rsid w:val="008F7E4B"/>
    <w:rsid w:val="009001F2"/>
    <w:rsid w:val="0090093A"/>
    <w:rsid w:val="009010AE"/>
    <w:rsid w:val="009024BB"/>
    <w:rsid w:val="009036C8"/>
    <w:rsid w:val="00905D8C"/>
    <w:rsid w:val="009063A8"/>
    <w:rsid w:val="00906947"/>
    <w:rsid w:val="00907450"/>
    <w:rsid w:val="00907BA7"/>
    <w:rsid w:val="00907E7A"/>
    <w:rsid w:val="00910000"/>
    <w:rsid w:val="0091064E"/>
    <w:rsid w:val="00910959"/>
    <w:rsid w:val="009117B9"/>
    <w:rsid w:val="00911F0B"/>
    <w:rsid w:val="00911FC5"/>
    <w:rsid w:val="0091459A"/>
    <w:rsid w:val="00914C6F"/>
    <w:rsid w:val="009165DC"/>
    <w:rsid w:val="009167FB"/>
    <w:rsid w:val="009212ED"/>
    <w:rsid w:val="00921BEC"/>
    <w:rsid w:val="0092207A"/>
    <w:rsid w:val="009222C7"/>
    <w:rsid w:val="00923E1B"/>
    <w:rsid w:val="0092429F"/>
    <w:rsid w:val="00924E9B"/>
    <w:rsid w:val="00925813"/>
    <w:rsid w:val="00925860"/>
    <w:rsid w:val="00926644"/>
    <w:rsid w:val="00926FDE"/>
    <w:rsid w:val="009279CF"/>
    <w:rsid w:val="009301B4"/>
    <w:rsid w:val="009301EA"/>
    <w:rsid w:val="00930992"/>
    <w:rsid w:val="00931A10"/>
    <w:rsid w:val="00932ECC"/>
    <w:rsid w:val="00932F31"/>
    <w:rsid w:val="0093487B"/>
    <w:rsid w:val="0093506D"/>
    <w:rsid w:val="0093706A"/>
    <w:rsid w:val="00941335"/>
    <w:rsid w:val="00942DED"/>
    <w:rsid w:val="00944C68"/>
    <w:rsid w:val="0094592E"/>
    <w:rsid w:val="00947967"/>
    <w:rsid w:val="00951012"/>
    <w:rsid w:val="0095146D"/>
    <w:rsid w:val="00951766"/>
    <w:rsid w:val="00952ECF"/>
    <w:rsid w:val="00953189"/>
    <w:rsid w:val="009532C2"/>
    <w:rsid w:val="00953349"/>
    <w:rsid w:val="009542E5"/>
    <w:rsid w:val="00954571"/>
    <w:rsid w:val="00955201"/>
    <w:rsid w:val="00955CFD"/>
    <w:rsid w:val="009564DC"/>
    <w:rsid w:val="0096010D"/>
    <w:rsid w:val="009632C9"/>
    <w:rsid w:val="0096352F"/>
    <w:rsid w:val="00963A0E"/>
    <w:rsid w:val="00964E5F"/>
    <w:rsid w:val="00965057"/>
    <w:rsid w:val="00965200"/>
    <w:rsid w:val="00965415"/>
    <w:rsid w:val="009658E8"/>
    <w:rsid w:val="009668B3"/>
    <w:rsid w:val="00966D44"/>
    <w:rsid w:val="00970E49"/>
    <w:rsid w:val="00971471"/>
    <w:rsid w:val="00971CA9"/>
    <w:rsid w:val="0097261D"/>
    <w:rsid w:val="00973479"/>
    <w:rsid w:val="009737B6"/>
    <w:rsid w:val="009748DB"/>
    <w:rsid w:val="00974EA9"/>
    <w:rsid w:val="00975745"/>
    <w:rsid w:val="00976C44"/>
    <w:rsid w:val="009845B6"/>
    <w:rsid w:val="009849C2"/>
    <w:rsid w:val="00984D24"/>
    <w:rsid w:val="009858EB"/>
    <w:rsid w:val="00985A47"/>
    <w:rsid w:val="00990FD0"/>
    <w:rsid w:val="0099284B"/>
    <w:rsid w:val="00992A13"/>
    <w:rsid w:val="00993686"/>
    <w:rsid w:val="00993795"/>
    <w:rsid w:val="00994849"/>
    <w:rsid w:val="00994913"/>
    <w:rsid w:val="00994CB6"/>
    <w:rsid w:val="00994D39"/>
    <w:rsid w:val="009956B1"/>
    <w:rsid w:val="00996C65"/>
    <w:rsid w:val="00997876"/>
    <w:rsid w:val="009A01D9"/>
    <w:rsid w:val="009A0FD0"/>
    <w:rsid w:val="009A1335"/>
    <w:rsid w:val="009A2D83"/>
    <w:rsid w:val="009A38E2"/>
    <w:rsid w:val="009A3F47"/>
    <w:rsid w:val="009A48B8"/>
    <w:rsid w:val="009A4C3B"/>
    <w:rsid w:val="009A4F5F"/>
    <w:rsid w:val="009A5D9D"/>
    <w:rsid w:val="009A62C4"/>
    <w:rsid w:val="009A6612"/>
    <w:rsid w:val="009A6998"/>
    <w:rsid w:val="009B0046"/>
    <w:rsid w:val="009B0A5F"/>
    <w:rsid w:val="009B0D72"/>
    <w:rsid w:val="009B2BCE"/>
    <w:rsid w:val="009B41E9"/>
    <w:rsid w:val="009B7854"/>
    <w:rsid w:val="009B7AA3"/>
    <w:rsid w:val="009B7D3E"/>
    <w:rsid w:val="009C1440"/>
    <w:rsid w:val="009C2107"/>
    <w:rsid w:val="009C27D9"/>
    <w:rsid w:val="009C57DF"/>
    <w:rsid w:val="009C594C"/>
    <w:rsid w:val="009C5A67"/>
    <w:rsid w:val="009C5D9E"/>
    <w:rsid w:val="009C5FCF"/>
    <w:rsid w:val="009C69AE"/>
    <w:rsid w:val="009C74FD"/>
    <w:rsid w:val="009D219F"/>
    <w:rsid w:val="009D2A92"/>
    <w:rsid w:val="009D2C3E"/>
    <w:rsid w:val="009D32DC"/>
    <w:rsid w:val="009D3700"/>
    <w:rsid w:val="009D392B"/>
    <w:rsid w:val="009D3C60"/>
    <w:rsid w:val="009D48CE"/>
    <w:rsid w:val="009D4E66"/>
    <w:rsid w:val="009D4EA9"/>
    <w:rsid w:val="009D4F48"/>
    <w:rsid w:val="009D51CB"/>
    <w:rsid w:val="009D57E7"/>
    <w:rsid w:val="009D5F8B"/>
    <w:rsid w:val="009D65B1"/>
    <w:rsid w:val="009D6B3B"/>
    <w:rsid w:val="009D6DFF"/>
    <w:rsid w:val="009D6E00"/>
    <w:rsid w:val="009E0191"/>
    <w:rsid w:val="009E0625"/>
    <w:rsid w:val="009E069E"/>
    <w:rsid w:val="009E07B4"/>
    <w:rsid w:val="009E15B5"/>
    <w:rsid w:val="009E3034"/>
    <w:rsid w:val="009E3B04"/>
    <w:rsid w:val="009E549F"/>
    <w:rsid w:val="009E7BC4"/>
    <w:rsid w:val="009E7F0E"/>
    <w:rsid w:val="009F2107"/>
    <w:rsid w:val="009F21D2"/>
    <w:rsid w:val="009F28A8"/>
    <w:rsid w:val="009F44DF"/>
    <w:rsid w:val="009F473E"/>
    <w:rsid w:val="009F5247"/>
    <w:rsid w:val="009F682A"/>
    <w:rsid w:val="009F70B9"/>
    <w:rsid w:val="009F7D0C"/>
    <w:rsid w:val="00A00D9C"/>
    <w:rsid w:val="00A022BE"/>
    <w:rsid w:val="00A02FBD"/>
    <w:rsid w:val="00A03C69"/>
    <w:rsid w:val="00A04FC3"/>
    <w:rsid w:val="00A068F1"/>
    <w:rsid w:val="00A07B4B"/>
    <w:rsid w:val="00A10B77"/>
    <w:rsid w:val="00A1171B"/>
    <w:rsid w:val="00A12161"/>
    <w:rsid w:val="00A12D8C"/>
    <w:rsid w:val="00A14FB4"/>
    <w:rsid w:val="00A16911"/>
    <w:rsid w:val="00A16F9A"/>
    <w:rsid w:val="00A207E5"/>
    <w:rsid w:val="00A24C95"/>
    <w:rsid w:val="00A2599A"/>
    <w:rsid w:val="00A26094"/>
    <w:rsid w:val="00A273E3"/>
    <w:rsid w:val="00A301BF"/>
    <w:rsid w:val="00A302B2"/>
    <w:rsid w:val="00A30A4E"/>
    <w:rsid w:val="00A30EB7"/>
    <w:rsid w:val="00A331B4"/>
    <w:rsid w:val="00A3484E"/>
    <w:rsid w:val="00A356D3"/>
    <w:rsid w:val="00A36ADA"/>
    <w:rsid w:val="00A36B15"/>
    <w:rsid w:val="00A3744A"/>
    <w:rsid w:val="00A37C4D"/>
    <w:rsid w:val="00A41762"/>
    <w:rsid w:val="00A42E9A"/>
    <w:rsid w:val="00A438D8"/>
    <w:rsid w:val="00A43EDA"/>
    <w:rsid w:val="00A442F8"/>
    <w:rsid w:val="00A44974"/>
    <w:rsid w:val="00A44D92"/>
    <w:rsid w:val="00A45246"/>
    <w:rsid w:val="00A458CD"/>
    <w:rsid w:val="00A45C95"/>
    <w:rsid w:val="00A46478"/>
    <w:rsid w:val="00A473F5"/>
    <w:rsid w:val="00A51CEF"/>
    <w:rsid w:val="00A51F18"/>
    <w:rsid w:val="00A51F9D"/>
    <w:rsid w:val="00A52DF6"/>
    <w:rsid w:val="00A53A93"/>
    <w:rsid w:val="00A53B51"/>
    <w:rsid w:val="00A5416A"/>
    <w:rsid w:val="00A54D26"/>
    <w:rsid w:val="00A5676B"/>
    <w:rsid w:val="00A56FC4"/>
    <w:rsid w:val="00A60941"/>
    <w:rsid w:val="00A621C2"/>
    <w:rsid w:val="00A639F4"/>
    <w:rsid w:val="00A65864"/>
    <w:rsid w:val="00A65942"/>
    <w:rsid w:val="00A65FAE"/>
    <w:rsid w:val="00A732F9"/>
    <w:rsid w:val="00A736DE"/>
    <w:rsid w:val="00A753FF"/>
    <w:rsid w:val="00A803C5"/>
    <w:rsid w:val="00A81A32"/>
    <w:rsid w:val="00A82458"/>
    <w:rsid w:val="00A826D0"/>
    <w:rsid w:val="00A835BD"/>
    <w:rsid w:val="00A843AA"/>
    <w:rsid w:val="00A8592F"/>
    <w:rsid w:val="00A9037C"/>
    <w:rsid w:val="00A928E2"/>
    <w:rsid w:val="00A93674"/>
    <w:rsid w:val="00A938EE"/>
    <w:rsid w:val="00A96AAE"/>
    <w:rsid w:val="00A97B15"/>
    <w:rsid w:val="00AA222F"/>
    <w:rsid w:val="00AA42D5"/>
    <w:rsid w:val="00AA79A1"/>
    <w:rsid w:val="00AB2FAB"/>
    <w:rsid w:val="00AB35F7"/>
    <w:rsid w:val="00AB3CD1"/>
    <w:rsid w:val="00AB40AB"/>
    <w:rsid w:val="00AB5857"/>
    <w:rsid w:val="00AB5C14"/>
    <w:rsid w:val="00AB638D"/>
    <w:rsid w:val="00AB641A"/>
    <w:rsid w:val="00AB6FFF"/>
    <w:rsid w:val="00AC1EE7"/>
    <w:rsid w:val="00AC2892"/>
    <w:rsid w:val="00AC3102"/>
    <w:rsid w:val="00AC333F"/>
    <w:rsid w:val="00AC5245"/>
    <w:rsid w:val="00AC585C"/>
    <w:rsid w:val="00AC70AF"/>
    <w:rsid w:val="00AC7EED"/>
    <w:rsid w:val="00AD1925"/>
    <w:rsid w:val="00AD19A3"/>
    <w:rsid w:val="00AD5539"/>
    <w:rsid w:val="00AD68F0"/>
    <w:rsid w:val="00AD7BB3"/>
    <w:rsid w:val="00AE0143"/>
    <w:rsid w:val="00AE067D"/>
    <w:rsid w:val="00AE2D1C"/>
    <w:rsid w:val="00AE435D"/>
    <w:rsid w:val="00AE5903"/>
    <w:rsid w:val="00AE5B2E"/>
    <w:rsid w:val="00AE6DE9"/>
    <w:rsid w:val="00AE7010"/>
    <w:rsid w:val="00AF0BB0"/>
    <w:rsid w:val="00AF0D33"/>
    <w:rsid w:val="00AF107C"/>
    <w:rsid w:val="00AF1181"/>
    <w:rsid w:val="00AF2B2D"/>
    <w:rsid w:val="00AF2F79"/>
    <w:rsid w:val="00AF345B"/>
    <w:rsid w:val="00AF3E8C"/>
    <w:rsid w:val="00AF4653"/>
    <w:rsid w:val="00AF532C"/>
    <w:rsid w:val="00AF727B"/>
    <w:rsid w:val="00AF7DB7"/>
    <w:rsid w:val="00AF7F96"/>
    <w:rsid w:val="00B00EE7"/>
    <w:rsid w:val="00B03DA9"/>
    <w:rsid w:val="00B04D17"/>
    <w:rsid w:val="00B04F7A"/>
    <w:rsid w:val="00B06506"/>
    <w:rsid w:val="00B0680C"/>
    <w:rsid w:val="00B10D02"/>
    <w:rsid w:val="00B1130F"/>
    <w:rsid w:val="00B116D6"/>
    <w:rsid w:val="00B12E02"/>
    <w:rsid w:val="00B146A3"/>
    <w:rsid w:val="00B1470E"/>
    <w:rsid w:val="00B15CF0"/>
    <w:rsid w:val="00B17F19"/>
    <w:rsid w:val="00B201E2"/>
    <w:rsid w:val="00B2046D"/>
    <w:rsid w:val="00B22FDA"/>
    <w:rsid w:val="00B254AD"/>
    <w:rsid w:val="00B2639E"/>
    <w:rsid w:val="00B277EA"/>
    <w:rsid w:val="00B301CB"/>
    <w:rsid w:val="00B310AB"/>
    <w:rsid w:val="00B31A62"/>
    <w:rsid w:val="00B3207C"/>
    <w:rsid w:val="00B32FBE"/>
    <w:rsid w:val="00B33324"/>
    <w:rsid w:val="00B33526"/>
    <w:rsid w:val="00B338B6"/>
    <w:rsid w:val="00B34889"/>
    <w:rsid w:val="00B356BE"/>
    <w:rsid w:val="00B401EB"/>
    <w:rsid w:val="00B40512"/>
    <w:rsid w:val="00B415D5"/>
    <w:rsid w:val="00B41A68"/>
    <w:rsid w:val="00B428C9"/>
    <w:rsid w:val="00B42CCA"/>
    <w:rsid w:val="00B43EFD"/>
    <w:rsid w:val="00B440B1"/>
    <w:rsid w:val="00B443E4"/>
    <w:rsid w:val="00B45905"/>
    <w:rsid w:val="00B46330"/>
    <w:rsid w:val="00B4774F"/>
    <w:rsid w:val="00B47C86"/>
    <w:rsid w:val="00B5484D"/>
    <w:rsid w:val="00B54BAD"/>
    <w:rsid w:val="00B563EA"/>
    <w:rsid w:val="00B56947"/>
    <w:rsid w:val="00B56B71"/>
    <w:rsid w:val="00B56C13"/>
    <w:rsid w:val="00B56CDF"/>
    <w:rsid w:val="00B57D2A"/>
    <w:rsid w:val="00B60E51"/>
    <w:rsid w:val="00B622EA"/>
    <w:rsid w:val="00B63059"/>
    <w:rsid w:val="00B63411"/>
    <w:rsid w:val="00B63A54"/>
    <w:rsid w:val="00B64505"/>
    <w:rsid w:val="00B64C36"/>
    <w:rsid w:val="00B64C61"/>
    <w:rsid w:val="00B65BBA"/>
    <w:rsid w:val="00B66307"/>
    <w:rsid w:val="00B66F25"/>
    <w:rsid w:val="00B678AB"/>
    <w:rsid w:val="00B67E04"/>
    <w:rsid w:val="00B71960"/>
    <w:rsid w:val="00B71A1E"/>
    <w:rsid w:val="00B7313F"/>
    <w:rsid w:val="00B7322B"/>
    <w:rsid w:val="00B73D59"/>
    <w:rsid w:val="00B743E4"/>
    <w:rsid w:val="00B74EE6"/>
    <w:rsid w:val="00B756DE"/>
    <w:rsid w:val="00B75B52"/>
    <w:rsid w:val="00B770B6"/>
    <w:rsid w:val="00B77D18"/>
    <w:rsid w:val="00B804BC"/>
    <w:rsid w:val="00B806B9"/>
    <w:rsid w:val="00B80B30"/>
    <w:rsid w:val="00B82427"/>
    <w:rsid w:val="00B82501"/>
    <w:rsid w:val="00B82BBA"/>
    <w:rsid w:val="00B8313A"/>
    <w:rsid w:val="00B839A0"/>
    <w:rsid w:val="00B852F9"/>
    <w:rsid w:val="00B90078"/>
    <w:rsid w:val="00B90785"/>
    <w:rsid w:val="00B90986"/>
    <w:rsid w:val="00B91F91"/>
    <w:rsid w:val="00B93503"/>
    <w:rsid w:val="00B95221"/>
    <w:rsid w:val="00BA062D"/>
    <w:rsid w:val="00BA084F"/>
    <w:rsid w:val="00BA1DA5"/>
    <w:rsid w:val="00BA2482"/>
    <w:rsid w:val="00BA31E8"/>
    <w:rsid w:val="00BA41E7"/>
    <w:rsid w:val="00BA4293"/>
    <w:rsid w:val="00BA449F"/>
    <w:rsid w:val="00BA54B7"/>
    <w:rsid w:val="00BA55E0"/>
    <w:rsid w:val="00BA6BD4"/>
    <w:rsid w:val="00BA6C7A"/>
    <w:rsid w:val="00BB1294"/>
    <w:rsid w:val="00BB17D1"/>
    <w:rsid w:val="00BB22D8"/>
    <w:rsid w:val="00BB32AA"/>
    <w:rsid w:val="00BB33D5"/>
    <w:rsid w:val="00BB3752"/>
    <w:rsid w:val="00BB3905"/>
    <w:rsid w:val="00BB3C6F"/>
    <w:rsid w:val="00BB4A05"/>
    <w:rsid w:val="00BB5D48"/>
    <w:rsid w:val="00BB63E6"/>
    <w:rsid w:val="00BB6688"/>
    <w:rsid w:val="00BC1B3C"/>
    <w:rsid w:val="00BC21D7"/>
    <w:rsid w:val="00BC26D4"/>
    <w:rsid w:val="00BC4BB8"/>
    <w:rsid w:val="00BC567B"/>
    <w:rsid w:val="00BC5E93"/>
    <w:rsid w:val="00BC69EB"/>
    <w:rsid w:val="00BD088B"/>
    <w:rsid w:val="00BD1BBE"/>
    <w:rsid w:val="00BD2833"/>
    <w:rsid w:val="00BD2ABE"/>
    <w:rsid w:val="00BD6465"/>
    <w:rsid w:val="00BD7914"/>
    <w:rsid w:val="00BE0C80"/>
    <w:rsid w:val="00BE118C"/>
    <w:rsid w:val="00BE3378"/>
    <w:rsid w:val="00BE3A1D"/>
    <w:rsid w:val="00BE4F98"/>
    <w:rsid w:val="00BE5C25"/>
    <w:rsid w:val="00BE6589"/>
    <w:rsid w:val="00BF014F"/>
    <w:rsid w:val="00BF133C"/>
    <w:rsid w:val="00BF2243"/>
    <w:rsid w:val="00BF2A42"/>
    <w:rsid w:val="00BF44CF"/>
    <w:rsid w:val="00BF4A7F"/>
    <w:rsid w:val="00BF5266"/>
    <w:rsid w:val="00BF6128"/>
    <w:rsid w:val="00BF65EE"/>
    <w:rsid w:val="00BF76F9"/>
    <w:rsid w:val="00BF7BA0"/>
    <w:rsid w:val="00C0123A"/>
    <w:rsid w:val="00C027C1"/>
    <w:rsid w:val="00C02B9A"/>
    <w:rsid w:val="00C02BD3"/>
    <w:rsid w:val="00C03120"/>
    <w:rsid w:val="00C03D8C"/>
    <w:rsid w:val="00C041DC"/>
    <w:rsid w:val="00C049A9"/>
    <w:rsid w:val="00C055EC"/>
    <w:rsid w:val="00C058AE"/>
    <w:rsid w:val="00C10C28"/>
    <w:rsid w:val="00C10DC9"/>
    <w:rsid w:val="00C12FB3"/>
    <w:rsid w:val="00C13F01"/>
    <w:rsid w:val="00C15399"/>
    <w:rsid w:val="00C158C0"/>
    <w:rsid w:val="00C159DF"/>
    <w:rsid w:val="00C16CA7"/>
    <w:rsid w:val="00C17341"/>
    <w:rsid w:val="00C17F63"/>
    <w:rsid w:val="00C20063"/>
    <w:rsid w:val="00C22500"/>
    <w:rsid w:val="00C242D5"/>
    <w:rsid w:val="00C2451D"/>
    <w:rsid w:val="00C24EEF"/>
    <w:rsid w:val="00C24F87"/>
    <w:rsid w:val="00C25769"/>
    <w:rsid w:val="00C257C1"/>
    <w:rsid w:val="00C25CF6"/>
    <w:rsid w:val="00C2606B"/>
    <w:rsid w:val="00C26C36"/>
    <w:rsid w:val="00C271E8"/>
    <w:rsid w:val="00C27A9A"/>
    <w:rsid w:val="00C30ECD"/>
    <w:rsid w:val="00C32626"/>
    <w:rsid w:val="00C32768"/>
    <w:rsid w:val="00C33051"/>
    <w:rsid w:val="00C33B22"/>
    <w:rsid w:val="00C33B5C"/>
    <w:rsid w:val="00C34642"/>
    <w:rsid w:val="00C34EA5"/>
    <w:rsid w:val="00C35BA1"/>
    <w:rsid w:val="00C368FB"/>
    <w:rsid w:val="00C37617"/>
    <w:rsid w:val="00C431DF"/>
    <w:rsid w:val="00C456BD"/>
    <w:rsid w:val="00C460B3"/>
    <w:rsid w:val="00C509AE"/>
    <w:rsid w:val="00C50CBD"/>
    <w:rsid w:val="00C52DE5"/>
    <w:rsid w:val="00C52FF2"/>
    <w:rsid w:val="00C530DC"/>
    <w:rsid w:val="00C5350D"/>
    <w:rsid w:val="00C53825"/>
    <w:rsid w:val="00C53EFA"/>
    <w:rsid w:val="00C5431E"/>
    <w:rsid w:val="00C5767D"/>
    <w:rsid w:val="00C607A9"/>
    <w:rsid w:val="00C60BCA"/>
    <w:rsid w:val="00C6123C"/>
    <w:rsid w:val="00C61BDD"/>
    <w:rsid w:val="00C6311A"/>
    <w:rsid w:val="00C63BC3"/>
    <w:rsid w:val="00C678CD"/>
    <w:rsid w:val="00C679AA"/>
    <w:rsid w:val="00C67E0A"/>
    <w:rsid w:val="00C7084D"/>
    <w:rsid w:val="00C70DD5"/>
    <w:rsid w:val="00C71677"/>
    <w:rsid w:val="00C7315E"/>
    <w:rsid w:val="00C7545C"/>
    <w:rsid w:val="00C75895"/>
    <w:rsid w:val="00C75A4D"/>
    <w:rsid w:val="00C76F89"/>
    <w:rsid w:val="00C775C1"/>
    <w:rsid w:val="00C80051"/>
    <w:rsid w:val="00C80C86"/>
    <w:rsid w:val="00C83C9F"/>
    <w:rsid w:val="00C86A2F"/>
    <w:rsid w:val="00C90307"/>
    <w:rsid w:val="00C917D8"/>
    <w:rsid w:val="00C918FC"/>
    <w:rsid w:val="00C92366"/>
    <w:rsid w:val="00C92459"/>
    <w:rsid w:val="00C9287E"/>
    <w:rsid w:val="00C94519"/>
    <w:rsid w:val="00C94840"/>
    <w:rsid w:val="00C95A37"/>
    <w:rsid w:val="00C96199"/>
    <w:rsid w:val="00C9724C"/>
    <w:rsid w:val="00C97602"/>
    <w:rsid w:val="00CA0A34"/>
    <w:rsid w:val="00CA13A2"/>
    <w:rsid w:val="00CA25A4"/>
    <w:rsid w:val="00CA2AE6"/>
    <w:rsid w:val="00CA4D0C"/>
    <w:rsid w:val="00CA4EE3"/>
    <w:rsid w:val="00CA6621"/>
    <w:rsid w:val="00CB027F"/>
    <w:rsid w:val="00CB0714"/>
    <w:rsid w:val="00CB14E2"/>
    <w:rsid w:val="00CB1C14"/>
    <w:rsid w:val="00CB3104"/>
    <w:rsid w:val="00CB428F"/>
    <w:rsid w:val="00CB4856"/>
    <w:rsid w:val="00CB5B3F"/>
    <w:rsid w:val="00CB62C7"/>
    <w:rsid w:val="00CC0782"/>
    <w:rsid w:val="00CC0A11"/>
    <w:rsid w:val="00CC0D40"/>
    <w:rsid w:val="00CC0EBB"/>
    <w:rsid w:val="00CC0ECB"/>
    <w:rsid w:val="00CC15EC"/>
    <w:rsid w:val="00CC2945"/>
    <w:rsid w:val="00CC2CB9"/>
    <w:rsid w:val="00CC318B"/>
    <w:rsid w:val="00CC326C"/>
    <w:rsid w:val="00CC3515"/>
    <w:rsid w:val="00CC448E"/>
    <w:rsid w:val="00CC5008"/>
    <w:rsid w:val="00CC5E61"/>
    <w:rsid w:val="00CC6297"/>
    <w:rsid w:val="00CC6F9B"/>
    <w:rsid w:val="00CC70BE"/>
    <w:rsid w:val="00CC7690"/>
    <w:rsid w:val="00CC7AE0"/>
    <w:rsid w:val="00CD1986"/>
    <w:rsid w:val="00CD24A1"/>
    <w:rsid w:val="00CD4D94"/>
    <w:rsid w:val="00CD501A"/>
    <w:rsid w:val="00CD54BF"/>
    <w:rsid w:val="00CD554D"/>
    <w:rsid w:val="00CD6339"/>
    <w:rsid w:val="00CD6D87"/>
    <w:rsid w:val="00CD7844"/>
    <w:rsid w:val="00CD785B"/>
    <w:rsid w:val="00CE15D1"/>
    <w:rsid w:val="00CE426A"/>
    <w:rsid w:val="00CE42D1"/>
    <w:rsid w:val="00CE48BD"/>
    <w:rsid w:val="00CE4CEC"/>
    <w:rsid w:val="00CE4D5C"/>
    <w:rsid w:val="00CE6CDE"/>
    <w:rsid w:val="00CE7B17"/>
    <w:rsid w:val="00CE7CC9"/>
    <w:rsid w:val="00CE7D9F"/>
    <w:rsid w:val="00CF05DA"/>
    <w:rsid w:val="00CF10A4"/>
    <w:rsid w:val="00CF2547"/>
    <w:rsid w:val="00CF2970"/>
    <w:rsid w:val="00CF3E56"/>
    <w:rsid w:val="00CF3FD2"/>
    <w:rsid w:val="00CF5413"/>
    <w:rsid w:val="00CF580E"/>
    <w:rsid w:val="00CF58EB"/>
    <w:rsid w:val="00CF6FEC"/>
    <w:rsid w:val="00D0106E"/>
    <w:rsid w:val="00D01A32"/>
    <w:rsid w:val="00D01E1E"/>
    <w:rsid w:val="00D034A7"/>
    <w:rsid w:val="00D04835"/>
    <w:rsid w:val="00D04CF8"/>
    <w:rsid w:val="00D05B13"/>
    <w:rsid w:val="00D05C5D"/>
    <w:rsid w:val="00D06383"/>
    <w:rsid w:val="00D0653E"/>
    <w:rsid w:val="00D06A18"/>
    <w:rsid w:val="00D104EE"/>
    <w:rsid w:val="00D108CF"/>
    <w:rsid w:val="00D11DC7"/>
    <w:rsid w:val="00D13B10"/>
    <w:rsid w:val="00D15A11"/>
    <w:rsid w:val="00D15BDD"/>
    <w:rsid w:val="00D17B2D"/>
    <w:rsid w:val="00D17D52"/>
    <w:rsid w:val="00D2033F"/>
    <w:rsid w:val="00D20B07"/>
    <w:rsid w:val="00D20D26"/>
    <w:rsid w:val="00D20E85"/>
    <w:rsid w:val="00D213EB"/>
    <w:rsid w:val="00D217BF"/>
    <w:rsid w:val="00D21A65"/>
    <w:rsid w:val="00D24615"/>
    <w:rsid w:val="00D24D02"/>
    <w:rsid w:val="00D25DFD"/>
    <w:rsid w:val="00D305ED"/>
    <w:rsid w:val="00D31B16"/>
    <w:rsid w:val="00D33A8E"/>
    <w:rsid w:val="00D345A9"/>
    <w:rsid w:val="00D345B5"/>
    <w:rsid w:val="00D34AB6"/>
    <w:rsid w:val="00D34BD1"/>
    <w:rsid w:val="00D358C1"/>
    <w:rsid w:val="00D36BBF"/>
    <w:rsid w:val="00D36C85"/>
    <w:rsid w:val="00D37842"/>
    <w:rsid w:val="00D40DEA"/>
    <w:rsid w:val="00D42DC2"/>
    <w:rsid w:val="00D4302B"/>
    <w:rsid w:val="00D433C5"/>
    <w:rsid w:val="00D442B8"/>
    <w:rsid w:val="00D45A03"/>
    <w:rsid w:val="00D46CCB"/>
    <w:rsid w:val="00D475E4"/>
    <w:rsid w:val="00D50E74"/>
    <w:rsid w:val="00D51054"/>
    <w:rsid w:val="00D51B38"/>
    <w:rsid w:val="00D535A4"/>
    <w:rsid w:val="00D537E1"/>
    <w:rsid w:val="00D55BB2"/>
    <w:rsid w:val="00D57555"/>
    <w:rsid w:val="00D6091A"/>
    <w:rsid w:val="00D62168"/>
    <w:rsid w:val="00D65E8A"/>
    <w:rsid w:val="00D65EC3"/>
    <w:rsid w:val="00D65FF2"/>
    <w:rsid w:val="00D6605A"/>
    <w:rsid w:val="00D6695F"/>
    <w:rsid w:val="00D675F4"/>
    <w:rsid w:val="00D700FF"/>
    <w:rsid w:val="00D75528"/>
    <w:rsid w:val="00D75644"/>
    <w:rsid w:val="00D75B47"/>
    <w:rsid w:val="00D81656"/>
    <w:rsid w:val="00D83D87"/>
    <w:rsid w:val="00D84A6D"/>
    <w:rsid w:val="00D85048"/>
    <w:rsid w:val="00D8512D"/>
    <w:rsid w:val="00D85DAD"/>
    <w:rsid w:val="00D8681B"/>
    <w:rsid w:val="00D86A30"/>
    <w:rsid w:val="00D86C15"/>
    <w:rsid w:val="00D879EB"/>
    <w:rsid w:val="00D91ED5"/>
    <w:rsid w:val="00D921BE"/>
    <w:rsid w:val="00D93145"/>
    <w:rsid w:val="00D931B1"/>
    <w:rsid w:val="00D9430E"/>
    <w:rsid w:val="00D9690A"/>
    <w:rsid w:val="00D97BD5"/>
    <w:rsid w:val="00D97C42"/>
    <w:rsid w:val="00D97CB4"/>
    <w:rsid w:val="00D97DD4"/>
    <w:rsid w:val="00DA11B2"/>
    <w:rsid w:val="00DA2767"/>
    <w:rsid w:val="00DA3E8D"/>
    <w:rsid w:val="00DA4862"/>
    <w:rsid w:val="00DA4CBC"/>
    <w:rsid w:val="00DA5A8A"/>
    <w:rsid w:val="00DA6151"/>
    <w:rsid w:val="00DB0401"/>
    <w:rsid w:val="00DB1063"/>
    <w:rsid w:val="00DB1149"/>
    <w:rsid w:val="00DB1170"/>
    <w:rsid w:val="00DB129B"/>
    <w:rsid w:val="00DB12B0"/>
    <w:rsid w:val="00DB1430"/>
    <w:rsid w:val="00DB1C48"/>
    <w:rsid w:val="00DB26CD"/>
    <w:rsid w:val="00DB2F23"/>
    <w:rsid w:val="00DB3E69"/>
    <w:rsid w:val="00DB441C"/>
    <w:rsid w:val="00DB44AF"/>
    <w:rsid w:val="00DB4557"/>
    <w:rsid w:val="00DB4C2A"/>
    <w:rsid w:val="00DB4EB5"/>
    <w:rsid w:val="00DB5AD4"/>
    <w:rsid w:val="00DB6027"/>
    <w:rsid w:val="00DB635A"/>
    <w:rsid w:val="00DB67BC"/>
    <w:rsid w:val="00DB68F0"/>
    <w:rsid w:val="00DB6F76"/>
    <w:rsid w:val="00DB73B8"/>
    <w:rsid w:val="00DB747A"/>
    <w:rsid w:val="00DB78DC"/>
    <w:rsid w:val="00DC13E5"/>
    <w:rsid w:val="00DC18E0"/>
    <w:rsid w:val="00DC1F58"/>
    <w:rsid w:val="00DC339B"/>
    <w:rsid w:val="00DC425F"/>
    <w:rsid w:val="00DC45AF"/>
    <w:rsid w:val="00DC5944"/>
    <w:rsid w:val="00DC5D40"/>
    <w:rsid w:val="00DC69A7"/>
    <w:rsid w:val="00DD2980"/>
    <w:rsid w:val="00DD30E9"/>
    <w:rsid w:val="00DD388B"/>
    <w:rsid w:val="00DD4864"/>
    <w:rsid w:val="00DD4F47"/>
    <w:rsid w:val="00DD52B3"/>
    <w:rsid w:val="00DD5D8E"/>
    <w:rsid w:val="00DD7140"/>
    <w:rsid w:val="00DD726C"/>
    <w:rsid w:val="00DD7FBB"/>
    <w:rsid w:val="00DE0847"/>
    <w:rsid w:val="00DE0B9F"/>
    <w:rsid w:val="00DE1531"/>
    <w:rsid w:val="00DE1E5B"/>
    <w:rsid w:val="00DE241B"/>
    <w:rsid w:val="00DE2A9E"/>
    <w:rsid w:val="00DE32A7"/>
    <w:rsid w:val="00DE4238"/>
    <w:rsid w:val="00DE59DC"/>
    <w:rsid w:val="00DE657F"/>
    <w:rsid w:val="00DF0295"/>
    <w:rsid w:val="00DF06C9"/>
    <w:rsid w:val="00DF0BEC"/>
    <w:rsid w:val="00DF1218"/>
    <w:rsid w:val="00DF24A6"/>
    <w:rsid w:val="00DF5E4C"/>
    <w:rsid w:val="00DF6393"/>
    <w:rsid w:val="00DF6462"/>
    <w:rsid w:val="00DF6EB3"/>
    <w:rsid w:val="00DF78D4"/>
    <w:rsid w:val="00E01081"/>
    <w:rsid w:val="00E02496"/>
    <w:rsid w:val="00E02FA0"/>
    <w:rsid w:val="00E036DC"/>
    <w:rsid w:val="00E037F8"/>
    <w:rsid w:val="00E0614D"/>
    <w:rsid w:val="00E066B4"/>
    <w:rsid w:val="00E10454"/>
    <w:rsid w:val="00E10B44"/>
    <w:rsid w:val="00E10C63"/>
    <w:rsid w:val="00E112E5"/>
    <w:rsid w:val="00E11865"/>
    <w:rsid w:val="00E120AD"/>
    <w:rsid w:val="00E122D8"/>
    <w:rsid w:val="00E124DA"/>
    <w:rsid w:val="00E1293F"/>
    <w:rsid w:val="00E12BBC"/>
    <w:rsid w:val="00E12CC8"/>
    <w:rsid w:val="00E1304D"/>
    <w:rsid w:val="00E13C7B"/>
    <w:rsid w:val="00E13CD9"/>
    <w:rsid w:val="00E14284"/>
    <w:rsid w:val="00E148F5"/>
    <w:rsid w:val="00E15352"/>
    <w:rsid w:val="00E156D4"/>
    <w:rsid w:val="00E1685E"/>
    <w:rsid w:val="00E16881"/>
    <w:rsid w:val="00E1793E"/>
    <w:rsid w:val="00E20C6E"/>
    <w:rsid w:val="00E21CC7"/>
    <w:rsid w:val="00E21FEF"/>
    <w:rsid w:val="00E225A5"/>
    <w:rsid w:val="00E2292C"/>
    <w:rsid w:val="00E23ACA"/>
    <w:rsid w:val="00E243AE"/>
    <w:rsid w:val="00E24444"/>
    <w:rsid w:val="00E24D9E"/>
    <w:rsid w:val="00E255B4"/>
    <w:rsid w:val="00E25849"/>
    <w:rsid w:val="00E26B69"/>
    <w:rsid w:val="00E30FB7"/>
    <w:rsid w:val="00E3197E"/>
    <w:rsid w:val="00E32FCE"/>
    <w:rsid w:val="00E3352E"/>
    <w:rsid w:val="00E33772"/>
    <w:rsid w:val="00E33B73"/>
    <w:rsid w:val="00E342F8"/>
    <w:rsid w:val="00E34433"/>
    <w:rsid w:val="00E351ED"/>
    <w:rsid w:val="00E35408"/>
    <w:rsid w:val="00E357B3"/>
    <w:rsid w:val="00E35B56"/>
    <w:rsid w:val="00E35E4D"/>
    <w:rsid w:val="00E40B5F"/>
    <w:rsid w:val="00E41101"/>
    <w:rsid w:val="00E4227C"/>
    <w:rsid w:val="00E42B19"/>
    <w:rsid w:val="00E47E57"/>
    <w:rsid w:val="00E50E99"/>
    <w:rsid w:val="00E50F87"/>
    <w:rsid w:val="00E512E6"/>
    <w:rsid w:val="00E51D5D"/>
    <w:rsid w:val="00E53B06"/>
    <w:rsid w:val="00E553FB"/>
    <w:rsid w:val="00E556BB"/>
    <w:rsid w:val="00E56046"/>
    <w:rsid w:val="00E5704C"/>
    <w:rsid w:val="00E57069"/>
    <w:rsid w:val="00E57477"/>
    <w:rsid w:val="00E6023F"/>
    <w:rsid w:val="00E6034B"/>
    <w:rsid w:val="00E609D5"/>
    <w:rsid w:val="00E61807"/>
    <w:rsid w:val="00E627D2"/>
    <w:rsid w:val="00E62938"/>
    <w:rsid w:val="00E62AED"/>
    <w:rsid w:val="00E63D64"/>
    <w:rsid w:val="00E63E80"/>
    <w:rsid w:val="00E63F24"/>
    <w:rsid w:val="00E63F62"/>
    <w:rsid w:val="00E64E43"/>
    <w:rsid w:val="00E6549E"/>
    <w:rsid w:val="00E65A87"/>
    <w:rsid w:val="00E65E64"/>
    <w:rsid w:val="00E65EDE"/>
    <w:rsid w:val="00E66A0E"/>
    <w:rsid w:val="00E66AB6"/>
    <w:rsid w:val="00E671FC"/>
    <w:rsid w:val="00E70F81"/>
    <w:rsid w:val="00E71006"/>
    <w:rsid w:val="00E721E2"/>
    <w:rsid w:val="00E728A9"/>
    <w:rsid w:val="00E728D6"/>
    <w:rsid w:val="00E734C1"/>
    <w:rsid w:val="00E741F0"/>
    <w:rsid w:val="00E7428F"/>
    <w:rsid w:val="00E749DD"/>
    <w:rsid w:val="00E75289"/>
    <w:rsid w:val="00E752B4"/>
    <w:rsid w:val="00E75994"/>
    <w:rsid w:val="00E75FCD"/>
    <w:rsid w:val="00E77055"/>
    <w:rsid w:val="00E77460"/>
    <w:rsid w:val="00E813BE"/>
    <w:rsid w:val="00E81D3C"/>
    <w:rsid w:val="00E8233D"/>
    <w:rsid w:val="00E8246B"/>
    <w:rsid w:val="00E82DAB"/>
    <w:rsid w:val="00E83288"/>
    <w:rsid w:val="00E83ABC"/>
    <w:rsid w:val="00E8432D"/>
    <w:rsid w:val="00E844F2"/>
    <w:rsid w:val="00E847CA"/>
    <w:rsid w:val="00E86B8C"/>
    <w:rsid w:val="00E9035F"/>
    <w:rsid w:val="00E9046B"/>
    <w:rsid w:val="00E90710"/>
    <w:rsid w:val="00E90AD0"/>
    <w:rsid w:val="00E91E78"/>
    <w:rsid w:val="00E92BD5"/>
    <w:rsid w:val="00E92FCB"/>
    <w:rsid w:val="00E9305E"/>
    <w:rsid w:val="00E93AEB"/>
    <w:rsid w:val="00E942CC"/>
    <w:rsid w:val="00E9434F"/>
    <w:rsid w:val="00E943D9"/>
    <w:rsid w:val="00E94FA6"/>
    <w:rsid w:val="00EA0A98"/>
    <w:rsid w:val="00EA147F"/>
    <w:rsid w:val="00EA1CE5"/>
    <w:rsid w:val="00EA223C"/>
    <w:rsid w:val="00EA4477"/>
    <w:rsid w:val="00EA466E"/>
    <w:rsid w:val="00EA4A27"/>
    <w:rsid w:val="00EA4FA6"/>
    <w:rsid w:val="00EA5249"/>
    <w:rsid w:val="00EA5F8F"/>
    <w:rsid w:val="00EA6249"/>
    <w:rsid w:val="00EA656A"/>
    <w:rsid w:val="00EB0CCC"/>
    <w:rsid w:val="00EB1A25"/>
    <w:rsid w:val="00EB1F3E"/>
    <w:rsid w:val="00EB29C7"/>
    <w:rsid w:val="00EB43E8"/>
    <w:rsid w:val="00EB4DC8"/>
    <w:rsid w:val="00EB5D74"/>
    <w:rsid w:val="00EB60BB"/>
    <w:rsid w:val="00EB679A"/>
    <w:rsid w:val="00EB711E"/>
    <w:rsid w:val="00EB71C1"/>
    <w:rsid w:val="00EB71E8"/>
    <w:rsid w:val="00EB7EFE"/>
    <w:rsid w:val="00EC2DE4"/>
    <w:rsid w:val="00EC3ED3"/>
    <w:rsid w:val="00EC5942"/>
    <w:rsid w:val="00EC7363"/>
    <w:rsid w:val="00EC7E12"/>
    <w:rsid w:val="00ED03AB"/>
    <w:rsid w:val="00ED1963"/>
    <w:rsid w:val="00ED1CD4"/>
    <w:rsid w:val="00ED1D2B"/>
    <w:rsid w:val="00ED21A8"/>
    <w:rsid w:val="00ED2473"/>
    <w:rsid w:val="00ED2D06"/>
    <w:rsid w:val="00ED2DD5"/>
    <w:rsid w:val="00ED38BA"/>
    <w:rsid w:val="00ED3DAD"/>
    <w:rsid w:val="00ED47D0"/>
    <w:rsid w:val="00ED4CD3"/>
    <w:rsid w:val="00ED504B"/>
    <w:rsid w:val="00ED6431"/>
    <w:rsid w:val="00ED64B5"/>
    <w:rsid w:val="00ED6F25"/>
    <w:rsid w:val="00EE122B"/>
    <w:rsid w:val="00EE1DDE"/>
    <w:rsid w:val="00EE2119"/>
    <w:rsid w:val="00EE75FE"/>
    <w:rsid w:val="00EE7CCA"/>
    <w:rsid w:val="00EE7D03"/>
    <w:rsid w:val="00EE7D14"/>
    <w:rsid w:val="00EF1B59"/>
    <w:rsid w:val="00EF24FE"/>
    <w:rsid w:val="00EF2765"/>
    <w:rsid w:val="00EF43C1"/>
    <w:rsid w:val="00EF57D3"/>
    <w:rsid w:val="00EF61BE"/>
    <w:rsid w:val="00EF7906"/>
    <w:rsid w:val="00F0263C"/>
    <w:rsid w:val="00F03920"/>
    <w:rsid w:val="00F0400A"/>
    <w:rsid w:val="00F05003"/>
    <w:rsid w:val="00F06E53"/>
    <w:rsid w:val="00F07B41"/>
    <w:rsid w:val="00F07E5A"/>
    <w:rsid w:val="00F07F82"/>
    <w:rsid w:val="00F1169D"/>
    <w:rsid w:val="00F13B73"/>
    <w:rsid w:val="00F1537D"/>
    <w:rsid w:val="00F15B75"/>
    <w:rsid w:val="00F16A14"/>
    <w:rsid w:val="00F16C64"/>
    <w:rsid w:val="00F17EAE"/>
    <w:rsid w:val="00F20E1F"/>
    <w:rsid w:val="00F22B9A"/>
    <w:rsid w:val="00F238C3"/>
    <w:rsid w:val="00F25056"/>
    <w:rsid w:val="00F258F7"/>
    <w:rsid w:val="00F2613F"/>
    <w:rsid w:val="00F272E7"/>
    <w:rsid w:val="00F274E3"/>
    <w:rsid w:val="00F30380"/>
    <w:rsid w:val="00F311E8"/>
    <w:rsid w:val="00F318B1"/>
    <w:rsid w:val="00F34FB5"/>
    <w:rsid w:val="00F362D7"/>
    <w:rsid w:val="00F372F7"/>
    <w:rsid w:val="00F37D7B"/>
    <w:rsid w:val="00F37F23"/>
    <w:rsid w:val="00F404F2"/>
    <w:rsid w:val="00F412EA"/>
    <w:rsid w:val="00F42F7F"/>
    <w:rsid w:val="00F432FC"/>
    <w:rsid w:val="00F438CB"/>
    <w:rsid w:val="00F4469F"/>
    <w:rsid w:val="00F46176"/>
    <w:rsid w:val="00F46E6D"/>
    <w:rsid w:val="00F47E06"/>
    <w:rsid w:val="00F5093E"/>
    <w:rsid w:val="00F5314C"/>
    <w:rsid w:val="00F53AE6"/>
    <w:rsid w:val="00F5470E"/>
    <w:rsid w:val="00F54FE2"/>
    <w:rsid w:val="00F5688C"/>
    <w:rsid w:val="00F60048"/>
    <w:rsid w:val="00F60E8D"/>
    <w:rsid w:val="00F60FA1"/>
    <w:rsid w:val="00F61EE6"/>
    <w:rsid w:val="00F635DD"/>
    <w:rsid w:val="00F646A9"/>
    <w:rsid w:val="00F652D0"/>
    <w:rsid w:val="00F6598F"/>
    <w:rsid w:val="00F6627B"/>
    <w:rsid w:val="00F677D1"/>
    <w:rsid w:val="00F71222"/>
    <w:rsid w:val="00F7137A"/>
    <w:rsid w:val="00F71996"/>
    <w:rsid w:val="00F7336E"/>
    <w:rsid w:val="00F734AD"/>
    <w:rsid w:val="00F734F2"/>
    <w:rsid w:val="00F75052"/>
    <w:rsid w:val="00F762C4"/>
    <w:rsid w:val="00F765D0"/>
    <w:rsid w:val="00F76822"/>
    <w:rsid w:val="00F77269"/>
    <w:rsid w:val="00F77BD3"/>
    <w:rsid w:val="00F804D3"/>
    <w:rsid w:val="00F80EE7"/>
    <w:rsid w:val="00F816CB"/>
    <w:rsid w:val="00F81CD2"/>
    <w:rsid w:val="00F82010"/>
    <w:rsid w:val="00F82641"/>
    <w:rsid w:val="00F82EFD"/>
    <w:rsid w:val="00F83AEA"/>
    <w:rsid w:val="00F83B10"/>
    <w:rsid w:val="00F84194"/>
    <w:rsid w:val="00F8633C"/>
    <w:rsid w:val="00F878EE"/>
    <w:rsid w:val="00F87940"/>
    <w:rsid w:val="00F90F18"/>
    <w:rsid w:val="00F919A1"/>
    <w:rsid w:val="00F91D2F"/>
    <w:rsid w:val="00F93110"/>
    <w:rsid w:val="00F937E4"/>
    <w:rsid w:val="00F93AB9"/>
    <w:rsid w:val="00F9538D"/>
    <w:rsid w:val="00F95EE7"/>
    <w:rsid w:val="00F966DE"/>
    <w:rsid w:val="00FA142D"/>
    <w:rsid w:val="00FA39E6"/>
    <w:rsid w:val="00FA39F4"/>
    <w:rsid w:val="00FA50D2"/>
    <w:rsid w:val="00FA64F9"/>
    <w:rsid w:val="00FA6F99"/>
    <w:rsid w:val="00FA724D"/>
    <w:rsid w:val="00FA776B"/>
    <w:rsid w:val="00FA7BC9"/>
    <w:rsid w:val="00FB147E"/>
    <w:rsid w:val="00FB2039"/>
    <w:rsid w:val="00FB378E"/>
    <w:rsid w:val="00FB37F1"/>
    <w:rsid w:val="00FB47C0"/>
    <w:rsid w:val="00FB501B"/>
    <w:rsid w:val="00FB6504"/>
    <w:rsid w:val="00FB719A"/>
    <w:rsid w:val="00FB7770"/>
    <w:rsid w:val="00FB7A92"/>
    <w:rsid w:val="00FB7F7B"/>
    <w:rsid w:val="00FC16CC"/>
    <w:rsid w:val="00FC3819"/>
    <w:rsid w:val="00FC44D9"/>
    <w:rsid w:val="00FC5776"/>
    <w:rsid w:val="00FC7459"/>
    <w:rsid w:val="00FC7E7E"/>
    <w:rsid w:val="00FD14AF"/>
    <w:rsid w:val="00FD151D"/>
    <w:rsid w:val="00FD31D2"/>
    <w:rsid w:val="00FD3B91"/>
    <w:rsid w:val="00FD3D9F"/>
    <w:rsid w:val="00FD576B"/>
    <w:rsid w:val="00FD579E"/>
    <w:rsid w:val="00FD6845"/>
    <w:rsid w:val="00FD6B24"/>
    <w:rsid w:val="00FE1BAB"/>
    <w:rsid w:val="00FE4017"/>
    <w:rsid w:val="00FE4061"/>
    <w:rsid w:val="00FE42CE"/>
    <w:rsid w:val="00FE4516"/>
    <w:rsid w:val="00FE467C"/>
    <w:rsid w:val="00FE5267"/>
    <w:rsid w:val="00FE6075"/>
    <w:rsid w:val="00FE64C8"/>
    <w:rsid w:val="00FE688C"/>
    <w:rsid w:val="00FF0FDD"/>
    <w:rsid w:val="00FF4324"/>
    <w:rsid w:val="00FF62CD"/>
    <w:rsid w:val="00FF6C5A"/>
    <w:rsid w:val="00FF70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0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82DAB"/>
    <w:pPr>
      <w:snapToGrid w:val="0"/>
      <w:jc w:val="left"/>
    </w:pPr>
    <w:rPr>
      <w:sz w:val="20"/>
    </w:rPr>
  </w:style>
  <w:style w:type="character" w:customStyle="1" w:styleId="afd">
    <w:name w:val="註腳文字 字元"/>
    <w:basedOn w:val="a7"/>
    <w:link w:val="afc"/>
    <w:uiPriority w:val="99"/>
    <w:semiHidden/>
    <w:rsid w:val="00E82DAB"/>
    <w:rPr>
      <w:rFonts w:ascii="標楷體" w:eastAsia="標楷體"/>
      <w:kern w:val="2"/>
    </w:rPr>
  </w:style>
  <w:style w:type="character" w:styleId="afe">
    <w:name w:val="footnote reference"/>
    <w:basedOn w:val="a7"/>
    <w:uiPriority w:val="99"/>
    <w:semiHidden/>
    <w:unhideWhenUsed/>
    <w:rsid w:val="00E82DAB"/>
    <w:rPr>
      <w:vertAlign w:val="superscript"/>
    </w:rPr>
  </w:style>
  <w:style w:type="paragraph" w:styleId="Web">
    <w:name w:val="Normal (Web)"/>
    <w:basedOn w:val="a6"/>
    <w:uiPriority w:val="99"/>
    <w:semiHidden/>
    <w:unhideWhenUsed/>
    <w:rsid w:val="00B839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6B7040"/>
    <w:rPr>
      <w:rFonts w:ascii="標楷體" w:eastAsia="標楷體" w:hAnsi="Arial"/>
      <w:bCs/>
      <w:kern w:val="32"/>
      <w:sz w:val="32"/>
      <w:szCs w:val="36"/>
    </w:rPr>
  </w:style>
  <w:style w:type="table" w:customStyle="1" w:styleId="13">
    <w:name w:val="表格格線1"/>
    <w:basedOn w:val="a8"/>
    <w:next w:val="af6"/>
    <w:uiPriority w:val="39"/>
    <w:rsid w:val="001512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te Heading"/>
    <w:basedOn w:val="a6"/>
    <w:next w:val="a6"/>
    <w:link w:val="aff0"/>
    <w:uiPriority w:val="99"/>
    <w:unhideWhenUsed/>
    <w:rsid w:val="006714BD"/>
    <w:pPr>
      <w:jc w:val="center"/>
    </w:pPr>
    <w:rPr>
      <w:rFonts w:hAnsi="標楷體"/>
      <w:sz w:val="24"/>
      <w:szCs w:val="22"/>
    </w:rPr>
  </w:style>
  <w:style w:type="character" w:customStyle="1" w:styleId="aff0">
    <w:name w:val="註釋標題 字元"/>
    <w:basedOn w:val="a7"/>
    <w:link w:val="aff"/>
    <w:uiPriority w:val="99"/>
    <w:rsid w:val="006714BD"/>
    <w:rPr>
      <w:rFonts w:ascii="標楷體" w:eastAsia="標楷體" w:hAnsi="標楷體"/>
      <w:kern w:val="2"/>
      <w:sz w:val="24"/>
      <w:szCs w:val="22"/>
    </w:rPr>
  </w:style>
  <w:style w:type="paragraph" w:styleId="aff1">
    <w:name w:val="Closing"/>
    <w:basedOn w:val="a6"/>
    <w:link w:val="aff2"/>
    <w:uiPriority w:val="99"/>
    <w:unhideWhenUsed/>
    <w:rsid w:val="006714BD"/>
    <w:pPr>
      <w:ind w:leftChars="1800" w:left="100"/>
    </w:pPr>
    <w:rPr>
      <w:rFonts w:hAnsi="標楷體"/>
      <w:sz w:val="24"/>
      <w:szCs w:val="22"/>
    </w:rPr>
  </w:style>
  <w:style w:type="character" w:customStyle="1" w:styleId="aff2">
    <w:name w:val="結語 字元"/>
    <w:basedOn w:val="a7"/>
    <w:link w:val="aff1"/>
    <w:uiPriority w:val="99"/>
    <w:rsid w:val="006714BD"/>
    <w:rPr>
      <w:rFonts w:ascii="標楷體" w:eastAsia="標楷體" w:hAnsi="標楷體"/>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726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31801108">
      <w:bodyDiv w:val="1"/>
      <w:marLeft w:val="0"/>
      <w:marRight w:val="0"/>
      <w:marTop w:val="0"/>
      <w:marBottom w:val="0"/>
      <w:divBdr>
        <w:top w:val="none" w:sz="0" w:space="0" w:color="auto"/>
        <w:left w:val="none" w:sz="0" w:space="0" w:color="auto"/>
        <w:bottom w:val="none" w:sz="0" w:space="0" w:color="auto"/>
        <w:right w:val="none" w:sz="0" w:space="0" w:color="auto"/>
      </w:divBdr>
      <w:divsChild>
        <w:div w:id="830490925">
          <w:marLeft w:val="480"/>
          <w:marRight w:val="0"/>
          <w:marTop w:val="0"/>
          <w:marBottom w:val="48"/>
          <w:divBdr>
            <w:top w:val="none" w:sz="0" w:space="0" w:color="auto"/>
            <w:left w:val="none" w:sz="0" w:space="0" w:color="auto"/>
            <w:bottom w:val="none" w:sz="0" w:space="0" w:color="auto"/>
            <w:right w:val="none" w:sz="0" w:space="0" w:color="auto"/>
          </w:divBdr>
        </w:div>
        <w:div w:id="1176069917">
          <w:marLeft w:val="480"/>
          <w:marRight w:val="0"/>
          <w:marTop w:val="0"/>
          <w:marBottom w:val="48"/>
          <w:divBdr>
            <w:top w:val="none" w:sz="0" w:space="0" w:color="auto"/>
            <w:left w:val="none" w:sz="0" w:space="0" w:color="auto"/>
            <w:bottom w:val="none" w:sz="0" w:space="0" w:color="auto"/>
            <w:right w:val="none" w:sz="0" w:space="0" w:color="auto"/>
          </w:divBdr>
        </w:div>
        <w:div w:id="1602109736">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5280-34E3-40F6-931D-CC29360C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1304</Words>
  <Characters>7436</Characters>
  <Application>Microsoft Office Word</Application>
  <DocSecurity>0</DocSecurity>
  <Lines>61</Lines>
  <Paragraphs>17</Paragraphs>
  <ScaleCrop>false</ScaleCrop>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2025-09-24T06:48:00Z</dcterms:created>
  <dcterms:modified xsi:type="dcterms:W3CDTF">2025-09-24T06:48:00Z</dcterms:modified>
</cp:coreProperties>
</file>