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E588D" w14:textId="72024B3D" w:rsidR="00D520D6" w:rsidRPr="003B15F5" w:rsidRDefault="00D520D6" w:rsidP="005561D0">
      <w:pPr>
        <w:pStyle w:val="10"/>
        <w:numPr>
          <w:ilvl w:val="0"/>
          <w:numId w:val="0"/>
        </w:numPr>
        <w:snapToGrid w:val="0"/>
        <w:jc w:val="center"/>
        <w:rPr>
          <w:rFonts w:hAnsi="標楷體"/>
          <w:bCs w:val="0"/>
          <w:sz w:val="40"/>
          <w:szCs w:val="40"/>
        </w:rPr>
      </w:pPr>
      <w:r w:rsidRPr="003B15F5">
        <w:rPr>
          <w:rFonts w:hAnsi="標楷體" w:hint="eastAsia"/>
          <w:bCs w:val="0"/>
          <w:sz w:val="40"/>
          <w:szCs w:val="40"/>
        </w:rPr>
        <w:t>調</w:t>
      </w:r>
      <w:r w:rsidR="003B15F5" w:rsidRPr="003B15F5">
        <w:rPr>
          <w:rFonts w:hAnsi="標楷體" w:hint="eastAsia"/>
          <w:bCs w:val="0"/>
          <w:sz w:val="40"/>
          <w:szCs w:val="40"/>
        </w:rPr>
        <w:t xml:space="preserve"> </w:t>
      </w:r>
      <w:r w:rsidRPr="003B15F5">
        <w:rPr>
          <w:rFonts w:hAnsi="標楷體" w:hint="eastAsia"/>
          <w:bCs w:val="0"/>
          <w:sz w:val="40"/>
          <w:szCs w:val="40"/>
        </w:rPr>
        <w:t>查</w:t>
      </w:r>
      <w:r w:rsidR="003B15F5" w:rsidRPr="003B15F5">
        <w:rPr>
          <w:rFonts w:hAnsi="標楷體" w:hint="eastAsia"/>
          <w:bCs w:val="0"/>
          <w:sz w:val="40"/>
          <w:szCs w:val="40"/>
        </w:rPr>
        <w:t xml:space="preserve"> </w:t>
      </w:r>
      <w:r w:rsidR="005561D0">
        <w:rPr>
          <w:rFonts w:hAnsi="標楷體" w:hint="eastAsia"/>
          <w:bCs w:val="0"/>
          <w:sz w:val="40"/>
          <w:szCs w:val="40"/>
        </w:rPr>
        <w:t>報 告</w:t>
      </w:r>
    </w:p>
    <w:p w14:paraId="071781ED" w14:textId="77777777" w:rsidR="005561D0" w:rsidRPr="007B0B9C" w:rsidRDefault="005561D0" w:rsidP="005561D0">
      <w:pPr>
        <w:pStyle w:val="10"/>
        <w:numPr>
          <w:ilvl w:val="0"/>
          <w:numId w:val="6"/>
        </w:numPr>
        <w:snapToGrid w:val="0"/>
        <w:spacing w:beforeLines="50" w:before="228"/>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B0B9C">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7B0B9C">
        <w:rPr>
          <w:rFonts w:hAnsi="標楷體" w:hint="eastAsia"/>
          <w:color w:val="000000" w:themeColor="text1"/>
        </w:rPr>
        <w:t>據悉，鳳山溪於民國（下同）112年6月間遭上游工廠排放事業廢液污染，致大量魚群暴斃且飄散惡臭，並造成新竹縣新埔鎮、關西鎮共計7,657戶停水，影響居民用水及健康權益，新竹縣政府疑未依法查處等情。鳳山溪沿岸工廠林立且屢遭污染，究該府有無善盡清查該溪飲用水水源水質保護區範圍及飲用水取水口一定距離之污染性工廠之責？相關規範有無修正之必要？監測管理機制有無失靈或應予檢討改進之處？經濟部未將該溪劃入自來水水質水量保護區之原因為何？台灣自來水股份有限公司（下稱台水公司）是否怠於任事？有無涉及飲用水水源管理之制度性缺失？均有深入瞭解之必要案。</w:t>
      </w:r>
    </w:p>
    <w:p w14:paraId="3A25FD5C" w14:textId="77777777" w:rsidR="005561D0" w:rsidRPr="007B0B9C" w:rsidRDefault="005561D0" w:rsidP="005561D0">
      <w:pPr>
        <w:pStyle w:val="10"/>
        <w:numPr>
          <w:ilvl w:val="0"/>
          <w:numId w:val="6"/>
        </w:numPr>
        <w:snapToGrid w:val="0"/>
        <w:ind w:left="2380" w:hanging="2380"/>
        <w:rPr>
          <w:rFonts w:hAnsi="標楷體"/>
          <w:color w:val="000000" w:themeColor="text1"/>
        </w:rPr>
      </w:pPr>
      <w:r w:rsidRPr="007B0B9C">
        <w:rPr>
          <w:rFonts w:hAnsi="標楷體" w:hint="eastAsia"/>
          <w:color w:val="000000" w:themeColor="text1"/>
        </w:rPr>
        <w:t>調查意見：</w:t>
      </w:r>
    </w:p>
    <w:p w14:paraId="1147FCE1" w14:textId="2D05DAEC" w:rsidR="00D520D6" w:rsidRPr="008C308B" w:rsidRDefault="00D520D6" w:rsidP="005561D0">
      <w:pPr>
        <w:pStyle w:val="aff2"/>
        <w:spacing w:beforeLines="50" w:before="228" w:afterLines="50" w:after="228"/>
        <w:ind w:leftChars="100" w:left="340" w:firstLineChars="200" w:firstLine="680"/>
        <w:jc w:val="both"/>
        <w:rPr>
          <w:rFonts w:hAnsi="標楷體"/>
          <w:sz w:val="32"/>
          <w:szCs w:val="32"/>
        </w:rPr>
      </w:pPr>
      <w:r w:rsidRPr="008C308B">
        <w:rPr>
          <w:rFonts w:hAnsi="標楷體" w:hint="eastAsia"/>
          <w:sz w:val="32"/>
          <w:szCs w:val="32"/>
        </w:rPr>
        <w:t>有關「</w:t>
      </w:r>
      <w:r w:rsidR="00882FEB" w:rsidRPr="008C308B">
        <w:rPr>
          <w:rFonts w:hAnsi="標楷體" w:hint="eastAsia"/>
          <w:sz w:val="32"/>
          <w:szCs w:val="32"/>
        </w:rPr>
        <w:t>據悉，鳳山溪於112年6月間遭上游工廠排放事業廢液污染，致大量魚群暴斃且飄散惡臭，並造成新竹縣新埔鎮、關西鎮共計7,657戶停水，影響居民用水及健康權益，新竹縣政府疑未依法查處等情。鳳山溪沿岸工廠林立且屢遭污染，究該府有無善盡清查該溪飲用水水源水質保護區範圍及飲用水取水口一定距離之污染性工廠之責？相關規範有無修正之必要？監測管理機制有無失靈或應予檢討改進之處？經濟部未將該溪劃入自來水水質水量保護區之原因為何？台水公司是否怠於任事？有無涉及飲用水水源管理之制度性缺失？均有深入瞭解之必要</w:t>
      </w:r>
      <w:r w:rsidRPr="008C308B">
        <w:rPr>
          <w:rFonts w:hAnsi="標楷體" w:hint="eastAsia"/>
          <w:sz w:val="32"/>
          <w:szCs w:val="32"/>
        </w:rPr>
        <w:t>」乙</w:t>
      </w:r>
      <w:r w:rsidRPr="008C308B">
        <w:rPr>
          <w:rFonts w:hAnsi="標楷體" w:hint="eastAsia"/>
          <w:noProof/>
          <w:sz w:val="32"/>
          <w:szCs w:val="32"/>
        </w:rPr>
        <w:t>案，</w:t>
      </w:r>
      <w:r w:rsidR="00882FEB" w:rsidRPr="008C308B">
        <w:rPr>
          <w:rFonts w:hAnsi="標楷體" w:hint="eastAsia"/>
          <w:sz w:val="32"/>
          <w:szCs w:val="32"/>
        </w:rPr>
        <w:t>經本院</w:t>
      </w:r>
      <w:r w:rsidR="008D7C3D" w:rsidRPr="008C308B">
        <w:rPr>
          <w:rFonts w:hAnsi="標楷體" w:hint="eastAsia"/>
          <w:sz w:val="32"/>
          <w:szCs w:val="32"/>
        </w:rPr>
        <w:t>函詢經濟部，並</w:t>
      </w:r>
      <w:r w:rsidR="00882FEB" w:rsidRPr="008C308B">
        <w:rPr>
          <w:rFonts w:hAnsi="標楷體" w:hint="eastAsia"/>
          <w:sz w:val="32"/>
          <w:szCs w:val="32"/>
        </w:rPr>
        <w:t>於113年4月15日請審計部到院簡報</w:t>
      </w:r>
      <w:r w:rsidR="005B4AB6" w:rsidRPr="008C308B">
        <w:rPr>
          <w:rFonts w:hAnsi="標楷體" w:hint="eastAsia"/>
          <w:sz w:val="32"/>
          <w:szCs w:val="32"/>
        </w:rPr>
        <w:t>，</w:t>
      </w:r>
      <w:r w:rsidR="00882FEB" w:rsidRPr="008C308B">
        <w:rPr>
          <w:rFonts w:hAnsi="標楷體" w:hint="eastAsia"/>
          <w:sz w:val="32"/>
          <w:szCs w:val="32"/>
        </w:rPr>
        <w:t>另</w:t>
      </w:r>
      <w:r w:rsidR="005F2AC6" w:rsidRPr="008C308B">
        <w:rPr>
          <w:rFonts w:hAnsi="標楷體" w:hint="eastAsia"/>
          <w:sz w:val="32"/>
          <w:szCs w:val="32"/>
        </w:rPr>
        <w:t>分別</w:t>
      </w:r>
      <w:r w:rsidR="00882FEB" w:rsidRPr="008C308B">
        <w:rPr>
          <w:rFonts w:hAnsi="標楷體" w:hint="eastAsia"/>
          <w:sz w:val="32"/>
          <w:szCs w:val="32"/>
        </w:rPr>
        <w:t>於113年</w:t>
      </w:r>
      <w:r w:rsidR="0081088F" w:rsidRPr="008C308B">
        <w:rPr>
          <w:rFonts w:hAnsi="標楷體"/>
          <w:sz w:val="32"/>
          <w:szCs w:val="32"/>
        </w:rPr>
        <w:t>6</w:t>
      </w:r>
      <w:r w:rsidR="00882FEB" w:rsidRPr="008C308B">
        <w:rPr>
          <w:rFonts w:hAnsi="標楷體" w:hint="eastAsia"/>
          <w:sz w:val="32"/>
          <w:szCs w:val="32"/>
        </w:rPr>
        <w:t>月2</w:t>
      </w:r>
      <w:r w:rsidR="0081088F" w:rsidRPr="008C308B">
        <w:rPr>
          <w:rFonts w:hAnsi="標楷體"/>
          <w:sz w:val="32"/>
          <w:szCs w:val="32"/>
        </w:rPr>
        <w:t>0</w:t>
      </w:r>
      <w:r w:rsidR="00882FEB" w:rsidRPr="008C308B">
        <w:rPr>
          <w:rFonts w:hAnsi="標楷體" w:hint="eastAsia"/>
          <w:sz w:val="32"/>
          <w:szCs w:val="32"/>
        </w:rPr>
        <w:t>日</w:t>
      </w:r>
      <w:r w:rsidR="005F2AC6" w:rsidRPr="008C308B">
        <w:rPr>
          <w:rFonts w:hAnsi="標楷體" w:hint="eastAsia"/>
          <w:sz w:val="32"/>
          <w:szCs w:val="32"/>
        </w:rPr>
        <w:t>請</w:t>
      </w:r>
      <w:r w:rsidR="00882FEB" w:rsidRPr="008C308B">
        <w:rPr>
          <w:rFonts w:hAnsi="標楷體" w:hint="eastAsia"/>
          <w:sz w:val="32"/>
          <w:szCs w:val="32"/>
        </w:rPr>
        <w:t>經濟部</w:t>
      </w:r>
      <w:r w:rsidR="0014527E" w:rsidRPr="008C308B">
        <w:rPr>
          <w:rFonts w:hAnsi="標楷體" w:hint="eastAsia"/>
          <w:sz w:val="32"/>
          <w:szCs w:val="32"/>
        </w:rPr>
        <w:t>、</w:t>
      </w:r>
      <w:r w:rsidR="00882FEB" w:rsidRPr="008C308B">
        <w:rPr>
          <w:rFonts w:hAnsi="標楷體" w:hint="eastAsia"/>
          <w:sz w:val="32"/>
          <w:szCs w:val="32"/>
        </w:rPr>
        <w:t>台水公司</w:t>
      </w:r>
      <w:r w:rsidR="005F2AC6" w:rsidRPr="008C308B">
        <w:rPr>
          <w:rFonts w:hAnsi="標楷體" w:hint="eastAsia"/>
          <w:sz w:val="32"/>
          <w:szCs w:val="32"/>
        </w:rPr>
        <w:t>、</w:t>
      </w:r>
      <w:r w:rsidR="00882FEB" w:rsidRPr="008C308B">
        <w:rPr>
          <w:rFonts w:hAnsi="標楷體" w:hint="eastAsia"/>
          <w:sz w:val="32"/>
          <w:szCs w:val="32"/>
        </w:rPr>
        <w:t>新竹縣政府</w:t>
      </w:r>
      <w:r w:rsidR="005F2AC6" w:rsidRPr="008C308B">
        <w:rPr>
          <w:rFonts w:hAnsi="標楷體" w:hint="eastAsia"/>
          <w:sz w:val="32"/>
          <w:szCs w:val="32"/>
        </w:rPr>
        <w:t>，及114年3月17日請環境部、新竹縣政府相關主管人員到院接受詢問</w:t>
      </w:r>
      <w:r w:rsidR="00882FEB" w:rsidRPr="008C308B">
        <w:rPr>
          <w:rFonts w:hAnsi="標楷體" w:hint="eastAsia"/>
          <w:sz w:val="32"/>
          <w:szCs w:val="32"/>
        </w:rPr>
        <w:t>，全案已調查完竣，茲</w:t>
      </w:r>
      <w:r w:rsidR="006C2032" w:rsidRPr="008C308B">
        <w:rPr>
          <w:rFonts w:hAnsi="標楷體"/>
          <w:sz w:val="32"/>
          <w:szCs w:val="32"/>
        </w:rPr>
        <w:t>臚陳</w:t>
      </w:r>
      <w:r w:rsidR="00882FEB" w:rsidRPr="008C308B">
        <w:rPr>
          <w:rFonts w:hAnsi="標楷體" w:hint="eastAsia"/>
          <w:sz w:val="32"/>
          <w:szCs w:val="32"/>
        </w:rPr>
        <w:t>本案</w:t>
      </w:r>
      <w:r w:rsidRPr="008C308B">
        <w:rPr>
          <w:rFonts w:hAnsi="標楷體"/>
          <w:sz w:val="32"/>
          <w:szCs w:val="32"/>
        </w:rPr>
        <w:t>調查</w:t>
      </w:r>
      <w:r w:rsidRPr="008C308B">
        <w:rPr>
          <w:rFonts w:hAnsi="標楷體" w:hint="eastAsia"/>
          <w:sz w:val="32"/>
          <w:szCs w:val="32"/>
        </w:rPr>
        <w:t>意見如下：</w:t>
      </w:r>
    </w:p>
    <w:p w14:paraId="28DBE662" w14:textId="70AAA58F" w:rsidR="00C629F9" w:rsidRPr="008C308B" w:rsidRDefault="0044786C" w:rsidP="007C2BD9">
      <w:pPr>
        <w:pStyle w:val="2"/>
        <w:ind w:left="1020" w:hanging="680"/>
        <w:rPr>
          <w:rFonts w:hAnsi="標楷體"/>
          <w:b/>
        </w:rPr>
      </w:pPr>
      <w:r w:rsidRPr="008C308B">
        <w:rPr>
          <w:rFonts w:hAnsi="標楷體" w:hint="eastAsia"/>
          <w:b/>
        </w:rPr>
        <w:lastRenderedPageBreak/>
        <w:t>原行政院環境保護署</w:t>
      </w:r>
      <w:r w:rsidR="00696863" w:rsidRPr="008C308B">
        <w:rPr>
          <w:rStyle w:val="aff4"/>
          <w:rFonts w:hAnsi="標楷體"/>
          <w:b/>
        </w:rPr>
        <w:footnoteReference w:id="1"/>
      </w:r>
      <w:r w:rsidR="009869CC" w:rsidRPr="008C308B">
        <w:rPr>
          <w:rFonts w:hAnsi="標楷體" w:hint="eastAsia"/>
          <w:b/>
        </w:rPr>
        <w:t>環境督察總隊北區環境督察大隊</w:t>
      </w:r>
      <w:r w:rsidR="008216BA" w:rsidRPr="008C308B">
        <w:rPr>
          <w:rStyle w:val="aff4"/>
          <w:rFonts w:hAnsi="標楷體"/>
          <w:b/>
        </w:rPr>
        <w:footnoteReference w:id="2"/>
      </w:r>
      <w:r w:rsidR="00831305" w:rsidRPr="008C308B">
        <w:rPr>
          <w:rFonts w:hAnsi="標楷體" w:hint="eastAsia"/>
          <w:b/>
        </w:rPr>
        <w:t>因協助臺灣宜蘭地方檢察署偵辦跨縣市非法棄置廢塑膠混合物之案</w:t>
      </w:r>
      <w:r w:rsidR="002307C6" w:rsidRPr="008C308B">
        <w:rPr>
          <w:rFonts w:hAnsi="標楷體" w:hint="eastAsia"/>
          <w:b/>
        </w:rPr>
        <w:t>件</w:t>
      </w:r>
      <w:r w:rsidR="00831305" w:rsidRPr="008C308B">
        <w:rPr>
          <w:rFonts w:hAnsi="標楷體" w:hint="eastAsia"/>
          <w:b/>
        </w:rPr>
        <w:t>，</w:t>
      </w:r>
      <w:r w:rsidR="00C6323E" w:rsidRPr="008C308B">
        <w:rPr>
          <w:rFonts w:hAnsi="標楷體" w:hint="eastAsia"/>
          <w:b/>
        </w:rPr>
        <w:t>發現</w:t>
      </w:r>
      <w:r w:rsidR="00831305" w:rsidRPr="008C308B">
        <w:rPr>
          <w:rFonts w:hAnsi="標楷體" w:hint="eastAsia"/>
          <w:b/>
        </w:rPr>
        <w:t>部分廢塑膠混合物疑似流向新竹縣</w:t>
      </w:r>
      <w:r w:rsidR="00B4425D" w:rsidRPr="008C308B">
        <w:rPr>
          <w:rFonts w:hAnsi="標楷體" w:hint="eastAsia"/>
          <w:b/>
        </w:rPr>
        <w:t>艾○</w:t>
      </w:r>
      <w:r w:rsidR="00831305" w:rsidRPr="008C308B">
        <w:rPr>
          <w:rFonts w:hAnsi="標楷體" w:hint="eastAsia"/>
          <w:b/>
        </w:rPr>
        <w:t>有限公司</w:t>
      </w:r>
      <w:r w:rsidR="008D4152" w:rsidRPr="008C308B">
        <w:rPr>
          <w:rFonts w:hAnsi="標楷體" w:hint="eastAsia"/>
          <w:b/>
        </w:rPr>
        <w:t>（下稱</w:t>
      </w:r>
      <w:r w:rsidR="00B4425D" w:rsidRPr="008C308B">
        <w:rPr>
          <w:rFonts w:hAnsi="標楷體" w:hint="eastAsia"/>
          <w:b/>
        </w:rPr>
        <w:t>艾○</w:t>
      </w:r>
      <w:r w:rsidR="008D4152" w:rsidRPr="008C308B">
        <w:rPr>
          <w:rFonts w:hAnsi="標楷體" w:hint="eastAsia"/>
          <w:b/>
        </w:rPr>
        <w:t>公司）</w:t>
      </w:r>
      <w:r w:rsidR="00831305" w:rsidRPr="008C308B">
        <w:rPr>
          <w:rFonts w:hAnsi="標楷體" w:hint="eastAsia"/>
          <w:b/>
        </w:rPr>
        <w:t>之情資</w:t>
      </w:r>
      <w:r w:rsidRPr="008C308B">
        <w:rPr>
          <w:rFonts w:hAnsi="標楷體" w:hint="eastAsia"/>
          <w:b/>
        </w:rPr>
        <w:t>，</w:t>
      </w:r>
      <w:r w:rsidR="00C6323E" w:rsidRPr="008C308B">
        <w:rPr>
          <w:rFonts w:hAnsi="標楷體" w:hint="eastAsia"/>
          <w:b/>
        </w:rPr>
        <w:t>乃</w:t>
      </w:r>
      <w:r w:rsidRPr="008C308B">
        <w:rPr>
          <w:rFonts w:hAnsi="標楷體" w:hint="eastAsia"/>
          <w:b/>
        </w:rPr>
        <w:t>於112年3月28日與新竹縣政府環境保護局、內政部警政署保安警察第七總隊執行聯合稽查，</w:t>
      </w:r>
      <w:r w:rsidR="0098639B" w:rsidRPr="008C308B">
        <w:rPr>
          <w:rFonts w:hAnsi="標楷體" w:hint="eastAsia"/>
          <w:b/>
        </w:rPr>
        <w:t>並</w:t>
      </w:r>
      <w:r w:rsidRPr="008C308B">
        <w:rPr>
          <w:rFonts w:hAnsi="標楷體" w:hint="eastAsia"/>
          <w:b/>
        </w:rPr>
        <w:t>在</w:t>
      </w:r>
      <w:r w:rsidR="00B62B8C" w:rsidRPr="008C308B">
        <w:rPr>
          <w:rFonts w:hAnsi="標楷體" w:hint="eastAsia"/>
          <w:b/>
        </w:rPr>
        <w:t>該公司</w:t>
      </w:r>
      <w:r w:rsidR="00832F5B" w:rsidRPr="008C308B">
        <w:rPr>
          <w:rFonts w:hAnsi="標楷體" w:hint="eastAsia"/>
          <w:b/>
        </w:rPr>
        <w:t>廠區</w:t>
      </w:r>
      <w:r w:rsidRPr="008C308B">
        <w:rPr>
          <w:rFonts w:hAnsi="標楷體" w:hint="eastAsia"/>
          <w:b/>
        </w:rPr>
        <w:t>意外查獲業者竟</w:t>
      </w:r>
      <w:r w:rsidR="0098639B" w:rsidRPr="008C308B">
        <w:rPr>
          <w:rFonts w:hAnsi="標楷體" w:hint="eastAsia"/>
          <w:b/>
        </w:rPr>
        <w:t>於室內</w:t>
      </w:r>
      <w:r w:rsidRPr="008C308B">
        <w:rPr>
          <w:rFonts w:hAnsi="標楷體" w:hint="eastAsia"/>
          <w:b/>
        </w:rPr>
        <w:t>非法貯存16桶</w:t>
      </w:r>
      <w:r w:rsidR="007F08BF" w:rsidRPr="008C308B">
        <w:rPr>
          <w:rFonts w:hAnsi="標楷體" w:hint="eastAsia"/>
          <w:b/>
        </w:rPr>
        <w:t>廢液</w:t>
      </w:r>
      <w:r w:rsidR="00B4532C" w:rsidRPr="008C308B">
        <w:rPr>
          <w:rFonts w:hAnsi="標楷體" w:hint="eastAsia"/>
          <w:b/>
        </w:rPr>
        <w:t>。</w:t>
      </w:r>
      <w:r w:rsidR="004A2C29" w:rsidRPr="008C308B">
        <w:rPr>
          <w:rFonts w:hAnsi="標楷體" w:hint="eastAsia"/>
          <w:b/>
        </w:rPr>
        <w:t>稽查人員</w:t>
      </w:r>
      <w:r w:rsidR="0098639B" w:rsidRPr="008C308B">
        <w:rPr>
          <w:rFonts w:hAnsi="標楷體" w:hint="eastAsia"/>
          <w:b/>
        </w:rPr>
        <w:t>表示</w:t>
      </w:r>
      <w:r w:rsidR="00A907A9" w:rsidRPr="008C308B">
        <w:rPr>
          <w:rFonts w:hAnsi="標楷體" w:hint="eastAsia"/>
          <w:b/>
        </w:rPr>
        <w:t>，</w:t>
      </w:r>
      <w:r w:rsidR="00055506" w:rsidRPr="008C308B">
        <w:rPr>
          <w:rFonts w:hAnsi="標楷體" w:hint="eastAsia"/>
          <w:b/>
        </w:rPr>
        <w:t>該廢液氣味濃烈，</w:t>
      </w:r>
      <w:r w:rsidR="00B4532C" w:rsidRPr="008C308B">
        <w:rPr>
          <w:rFonts w:hAnsi="標楷體" w:hint="eastAsia"/>
          <w:b/>
        </w:rPr>
        <w:t>然</w:t>
      </w:r>
      <w:r w:rsidR="006E62A3" w:rsidRPr="008C308B">
        <w:rPr>
          <w:rFonts w:hAnsi="標楷體" w:hint="eastAsia"/>
          <w:b/>
        </w:rPr>
        <w:t>3月28日聯合稽查</w:t>
      </w:r>
      <w:r w:rsidRPr="008C308B">
        <w:rPr>
          <w:rFonts w:hAnsi="標楷體" w:hint="eastAsia"/>
          <w:b/>
        </w:rPr>
        <w:t>及4月20日</w:t>
      </w:r>
      <w:r w:rsidR="008068EE" w:rsidRPr="008C308B">
        <w:rPr>
          <w:rFonts w:hAnsi="標楷體" w:hint="eastAsia"/>
          <w:b/>
        </w:rPr>
        <w:t>採樣日</w:t>
      </w:r>
      <w:r w:rsidRPr="008C308B">
        <w:rPr>
          <w:rFonts w:hAnsi="標楷體" w:hint="eastAsia"/>
          <w:b/>
        </w:rPr>
        <w:t>在</w:t>
      </w:r>
      <w:r w:rsidR="00832F5B" w:rsidRPr="008C308B">
        <w:rPr>
          <w:rFonts w:hAnsi="標楷體" w:hint="eastAsia"/>
          <w:b/>
        </w:rPr>
        <w:t>廠區</w:t>
      </w:r>
      <w:r w:rsidRPr="008C308B">
        <w:rPr>
          <w:rFonts w:hAnsi="標楷體" w:hint="eastAsia"/>
          <w:b/>
        </w:rPr>
        <w:t>內</w:t>
      </w:r>
      <w:r w:rsidR="0098639B" w:rsidRPr="008C308B">
        <w:rPr>
          <w:rFonts w:hAnsi="標楷體" w:hint="eastAsia"/>
          <w:b/>
        </w:rPr>
        <w:t>、</w:t>
      </w:r>
      <w:r w:rsidRPr="008C308B">
        <w:rPr>
          <w:rFonts w:hAnsi="標楷體" w:hint="eastAsia"/>
          <w:b/>
        </w:rPr>
        <w:t>外巡查時，</w:t>
      </w:r>
      <w:r w:rsidR="008D25E3" w:rsidRPr="008C308B">
        <w:rPr>
          <w:rFonts w:hAnsi="標楷體" w:hint="eastAsia"/>
          <w:b/>
        </w:rPr>
        <w:t>皆未見或聞及室外</w:t>
      </w:r>
      <w:r w:rsidR="0044154A" w:rsidRPr="008C308B">
        <w:rPr>
          <w:rFonts w:hAnsi="標楷體" w:hint="eastAsia"/>
          <w:b/>
        </w:rPr>
        <w:t>有其他廢液存放</w:t>
      </w:r>
      <w:r w:rsidR="004C3782" w:rsidRPr="008C308B">
        <w:rPr>
          <w:rFonts w:hAnsi="標楷體" w:hint="eastAsia"/>
          <w:b/>
        </w:rPr>
        <w:t>。</w:t>
      </w:r>
      <w:r w:rsidR="00D361F0" w:rsidRPr="008C308B">
        <w:rPr>
          <w:rFonts w:hAnsi="標楷體" w:hint="eastAsia"/>
          <w:b/>
        </w:rPr>
        <w:t>嗣</w:t>
      </w:r>
      <w:r w:rsidR="001D491A" w:rsidRPr="008C308B">
        <w:rPr>
          <w:rFonts w:hAnsi="標楷體" w:hint="eastAsia"/>
          <w:b/>
        </w:rPr>
        <w:t>6月12日</w:t>
      </w:r>
      <w:r w:rsidR="00477EF0" w:rsidRPr="008C308B">
        <w:rPr>
          <w:rFonts w:hAnsi="標楷體" w:hint="eastAsia"/>
          <w:b/>
        </w:rPr>
        <w:t>爆發</w:t>
      </w:r>
      <w:r w:rsidR="001D491A" w:rsidRPr="008C308B">
        <w:rPr>
          <w:rFonts w:hAnsi="標楷體" w:hint="eastAsia"/>
          <w:b/>
        </w:rPr>
        <w:t>關西水污染事件，</w:t>
      </w:r>
      <w:r w:rsidR="00893F1C" w:rsidRPr="008C308B">
        <w:rPr>
          <w:rFonts w:hAnsi="標楷體" w:hint="eastAsia"/>
          <w:b/>
        </w:rPr>
        <w:t>隔</w:t>
      </w:r>
      <w:r w:rsidR="00AC4BE6" w:rsidRPr="008C308B">
        <w:rPr>
          <w:rFonts w:hAnsi="標楷體" w:hint="eastAsia"/>
          <w:b/>
        </w:rPr>
        <w:t>日</w:t>
      </w:r>
      <w:r w:rsidR="004A2C29" w:rsidRPr="008C308B">
        <w:rPr>
          <w:rFonts w:hAnsi="標楷體" w:hint="eastAsia"/>
          <w:b/>
        </w:rPr>
        <w:t>稽查人員</w:t>
      </w:r>
      <w:r w:rsidR="00F06585" w:rsidRPr="008C308B">
        <w:rPr>
          <w:rFonts w:hAnsi="標楷體" w:hint="eastAsia"/>
          <w:b/>
        </w:rPr>
        <w:t>再</w:t>
      </w:r>
      <w:r w:rsidR="003359D5" w:rsidRPr="008C308B">
        <w:rPr>
          <w:rFonts w:hAnsi="標楷體" w:hint="eastAsia"/>
          <w:b/>
        </w:rPr>
        <w:t>赴</w:t>
      </w:r>
      <w:r w:rsidR="00B4425D" w:rsidRPr="008C308B">
        <w:rPr>
          <w:rFonts w:hAnsi="標楷體" w:hint="eastAsia"/>
          <w:b/>
        </w:rPr>
        <w:t>艾○</w:t>
      </w:r>
      <w:r w:rsidR="00AF0167" w:rsidRPr="008C308B">
        <w:rPr>
          <w:rFonts w:hAnsi="標楷體" w:hint="eastAsia"/>
          <w:b/>
        </w:rPr>
        <w:t>公司</w:t>
      </w:r>
      <w:r w:rsidR="00832F5B" w:rsidRPr="008C308B">
        <w:rPr>
          <w:rFonts w:hAnsi="標楷體" w:hint="eastAsia"/>
          <w:b/>
        </w:rPr>
        <w:t>廠區</w:t>
      </w:r>
      <w:r w:rsidR="00F06585" w:rsidRPr="008C308B">
        <w:rPr>
          <w:rFonts w:hAnsi="標楷體" w:hint="eastAsia"/>
          <w:b/>
        </w:rPr>
        <w:t>稽查，</w:t>
      </w:r>
      <w:r w:rsidR="00477EF0" w:rsidRPr="008C308B">
        <w:rPr>
          <w:rFonts w:hAnsi="標楷體" w:hint="eastAsia"/>
          <w:b/>
        </w:rPr>
        <w:t>竟</w:t>
      </w:r>
      <w:r w:rsidR="004A79C0" w:rsidRPr="008C308B">
        <w:rPr>
          <w:rFonts w:hAnsi="標楷體" w:hint="eastAsia"/>
          <w:b/>
        </w:rPr>
        <w:t>於室外</w:t>
      </w:r>
      <w:r w:rsidR="00A0649C" w:rsidRPr="008C308B">
        <w:rPr>
          <w:rFonts w:hAnsi="標楷體" w:hint="eastAsia"/>
          <w:b/>
        </w:rPr>
        <w:t>發現</w:t>
      </w:r>
      <w:r w:rsidR="00375E89" w:rsidRPr="008C308B">
        <w:rPr>
          <w:rFonts w:hAnsi="標楷體" w:hint="eastAsia"/>
          <w:b/>
        </w:rPr>
        <w:t>第17</w:t>
      </w:r>
      <w:r w:rsidR="00477EF0" w:rsidRPr="008C308B">
        <w:rPr>
          <w:rFonts w:hAnsi="標楷體" w:hint="eastAsia"/>
          <w:b/>
        </w:rPr>
        <w:t>、</w:t>
      </w:r>
      <w:r w:rsidR="00A1623A" w:rsidRPr="008C308B">
        <w:rPr>
          <w:rFonts w:hAnsi="標楷體" w:hint="eastAsia"/>
          <w:b/>
        </w:rPr>
        <w:t>18號桶廢液</w:t>
      </w:r>
      <w:r w:rsidR="00213B1B" w:rsidRPr="008C308B">
        <w:rPr>
          <w:rFonts w:hAnsi="標楷體" w:hint="eastAsia"/>
          <w:b/>
        </w:rPr>
        <w:t>，</w:t>
      </w:r>
      <w:r w:rsidR="00D13AB3" w:rsidRPr="008C308B">
        <w:rPr>
          <w:rFonts w:hAnsi="標楷體" w:hint="eastAsia"/>
          <w:b/>
        </w:rPr>
        <w:t>其中</w:t>
      </w:r>
      <w:r w:rsidR="00A1623A" w:rsidRPr="008C308B">
        <w:rPr>
          <w:rFonts w:hAnsi="標楷體" w:hint="eastAsia"/>
          <w:b/>
        </w:rPr>
        <w:t>第17號</w:t>
      </w:r>
      <w:r w:rsidR="007B0ECC" w:rsidRPr="008C308B">
        <w:rPr>
          <w:rFonts w:hAnsi="標楷體" w:hint="eastAsia"/>
          <w:b/>
        </w:rPr>
        <w:t>桶</w:t>
      </w:r>
      <w:r w:rsidR="00477EF0" w:rsidRPr="008C308B">
        <w:rPr>
          <w:rFonts w:hAnsi="標楷體" w:hint="eastAsia"/>
          <w:b/>
        </w:rPr>
        <w:t>洩漏係</w:t>
      </w:r>
      <w:r w:rsidR="00A54ED7" w:rsidRPr="008C308B">
        <w:rPr>
          <w:rFonts w:hAnsi="標楷體" w:hint="eastAsia"/>
          <w:b/>
        </w:rPr>
        <w:t>關西</w:t>
      </w:r>
      <w:r w:rsidR="00477EF0" w:rsidRPr="008C308B">
        <w:rPr>
          <w:rFonts w:hAnsi="標楷體" w:hint="eastAsia"/>
          <w:b/>
        </w:rPr>
        <w:t>水污染事件</w:t>
      </w:r>
      <w:r w:rsidR="00626564" w:rsidRPr="008C308B">
        <w:rPr>
          <w:rFonts w:hAnsi="標楷體" w:hint="eastAsia"/>
          <w:b/>
        </w:rPr>
        <w:t>原</w:t>
      </w:r>
      <w:r w:rsidR="00477EF0" w:rsidRPr="008C308B">
        <w:rPr>
          <w:rFonts w:hAnsi="標楷體" w:hint="eastAsia"/>
          <w:b/>
        </w:rPr>
        <w:t>因，並</w:t>
      </w:r>
      <w:r w:rsidR="00073EF4" w:rsidRPr="008C308B">
        <w:rPr>
          <w:rFonts w:hAnsi="標楷體" w:hint="eastAsia"/>
          <w:b/>
        </w:rPr>
        <w:t>經</w:t>
      </w:r>
      <w:r w:rsidR="008143C1" w:rsidRPr="008C308B">
        <w:rPr>
          <w:rFonts w:hAnsi="標楷體" w:hint="eastAsia"/>
          <w:b/>
        </w:rPr>
        <w:t>法院</w:t>
      </w:r>
      <w:r w:rsidR="00073EF4" w:rsidRPr="008C308B">
        <w:rPr>
          <w:rFonts w:hAnsi="標楷體" w:hint="eastAsia"/>
          <w:b/>
        </w:rPr>
        <w:t>刑事判決</w:t>
      </w:r>
      <w:r w:rsidR="008143C1" w:rsidRPr="008C308B">
        <w:rPr>
          <w:rStyle w:val="aff4"/>
          <w:rFonts w:hAnsi="標楷體"/>
          <w:b/>
        </w:rPr>
        <w:footnoteReference w:id="3"/>
      </w:r>
      <w:r w:rsidR="00375E89" w:rsidRPr="008C308B">
        <w:rPr>
          <w:rFonts w:hAnsi="標楷體" w:hint="eastAsia"/>
          <w:b/>
        </w:rPr>
        <w:t>定讞</w:t>
      </w:r>
      <w:r w:rsidR="004C3782" w:rsidRPr="008C308B">
        <w:rPr>
          <w:rFonts w:hAnsi="標楷體" w:hint="eastAsia"/>
          <w:b/>
        </w:rPr>
        <w:t>。</w:t>
      </w:r>
      <w:r w:rsidR="00E254A8" w:rsidRPr="008C308B">
        <w:rPr>
          <w:rFonts w:hAnsi="標楷體" w:hint="eastAsia"/>
          <w:b/>
        </w:rPr>
        <w:t>事後推估</w:t>
      </w:r>
      <w:r w:rsidR="008143C1" w:rsidRPr="008C308B">
        <w:rPr>
          <w:rFonts w:hAnsi="標楷體" w:hint="eastAsia"/>
          <w:b/>
        </w:rPr>
        <w:t>應</w:t>
      </w:r>
      <w:r w:rsidR="00E254A8" w:rsidRPr="008C308B">
        <w:rPr>
          <w:rFonts w:hAnsi="標楷體" w:hint="eastAsia"/>
          <w:b/>
        </w:rPr>
        <w:t>係4月20日採樣後</w:t>
      </w:r>
      <w:r w:rsidR="006840AE" w:rsidRPr="008C308B">
        <w:rPr>
          <w:rFonts w:hAnsi="標楷體" w:hint="eastAsia"/>
          <w:b/>
        </w:rPr>
        <w:t>，</w:t>
      </w:r>
      <w:r w:rsidR="00107950" w:rsidRPr="008C308B">
        <w:rPr>
          <w:rFonts w:hAnsi="標楷體" w:hint="eastAsia"/>
          <w:b/>
        </w:rPr>
        <w:t>業者</w:t>
      </w:r>
      <w:r w:rsidR="00E254A8" w:rsidRPr="008C308B">
        <w:rPr>
          <w:rFonts w:hAnsi="標楷體" w:hint="eastAsia"/>
          <w:b/>
        </w:rPr>
        <w:t>始</w:t>
      </w:r>
      <w:r w:rsidR="00DB4438" w:rsidRPr="008C308B">
        <w:rPr>
          <w:rFonts w:hAnsi="標楷體" w:hint="eastAsia"/>
          <w:b/>
        </w:rPr>
        <w:t>存放</w:t>
      </w:r>
      <w:r w:rsidR="0012107B" w:rsidRPr="008C308B">
        <w:rPr>
          <w:rFonts w:hAnsi="標楷體" w:hint="eastAsia"/>
          <w:b/>
        </w:rPr>
        <w:t>第17、18號桶廢液</w:t>
      </w:r>
      <w:r w:rsidR="00107950" w:rsidRPr="008C308B">
        <w:rPr>
          <w:rFonts w:hAnsi="標楷體" w:hint="eastAsia"/>
          <w:b/>
        </w:rPr>
        <w:t>於室外</w:t>
      </w:r>
      <w:r w:rsidR="00497DDC" w:rsidRPr="008C308B">
        <w:rPr>
          <w:rFonts w:hAnsi="標楷體" w:hint="eastAsia"/>
          <w:b/>
        </w:rPr>
        <w:t>，</w:t>
      </w:r>
      <w:r w:rsidR="0014745F" w:rsidRPr="008C308B">
        <w:rPr>
          <w:rFonts w:hAnsi="標楷體" w:hint="eastAsia"/>
          <w:b/>
        </w:rPr>
        <w:t>爰</w:t>
      </w:r>
      <w:r w:rsidR="00A54ED7" w:rsidRPr="008C308B">
        <w:rPr>
          <w:rFonts w:hAnsi="標楷體" w:hint="eastAsia"/>
          <w:b/>
        </w:rPr>
        <w:t>關西</w:t>
      </w:r>
      <w:r w:rsidR="00694628" w:rsidRPr="008C308B">
        <w:rPr>
          <w:rFonts w:hAnsi="標楷體" w:hint="eastAsia"/>
          <w:b/>
        </w:rPr>
        <w:t>水污染事件</w:t>
      </w:r>
      <w:r w:rsidR="00E254A8" w:rsidRPr="008C308B">
        <w:rPr>
          <w:rFonts w:hAnsi="標楷體" w:hint="eastAsia"/>
          <w:b/>
        </w:rPr>
        <w:t>尚難苛責3月28日</w:t>
      </w:r>
      <w:r w:rsidR="00497DDC" w:rsidRPr="008C308B">
        <w:rPr>
          <w:rFonts w:hAnsi="標楷體" w:hint="eastAsia"/>
          <w:b/>
        </w:rPr>
        <w:t>、</w:t>
      </w:r>
      <w:r w:rsidR="00E254A8" w:rsidRPr="008C308B">
        <w:rPr>
          <w:rFonts w:hAnsi="標楷體" w:hint="eastAsia"/>
          <w:b/>
        </w:rPr>
        <w:t>4月20日</w:t>
      </w:r>
      <w:r w:rsidR="002C0C33" w:rsidRPr="008C308B">
        <w:rPr>
          <w:rFonts w:hAnsi="標楷體" w:hint="eastAsia"/>
          <w:b/>
        </w:rPr>
        <w:t>至現場之</w:t>
      </w:r>
      <w:r w:rsidR="004A2C29" w:rsidRPr="008C308B">
        <w:rPr>
          <w:rFonts w:hAnsi="標楷體" w:hint="eastAsia"/>
          <w:b/>
        </w:rPr>
        <w:t>稽查</w:t>
      </w:r>
      <w:r w:rsidR="00497DDC" w:rsidRPr="008C308B">
        <w:rPr>
          <w:rFonts w:hAnsi="標楷體" w:hint="eastAsia"/>
          <w:b/>
        </w:rPr>
        <w:t>、採樣</w:t>
      </w:r>
      <w:r w:rsidR="004A2C29" w:rsidRPr="008C308B">
        <w:rPr>
          <w:rFonts w:hAnsi="標楷體" w:hint="eastAsia"/>
          <w:b/>
        </w:rPr>
        <w:t>人員</w:t>
      </w:r>
      <w:r w:rsidR="0091520B" w:rsidRPr="008C308B">
        <w:rPr>
          <w:rFonts w:hAnsi="標楷體" w:hint="eastAsia"/>
          <w:b/>
        </w:rPr>
        <w:t>。</w:t>
      </w:r>
      <w:r w:rsidR="00BA05EC" w:rsidRPr="008C308B">
        <w:rPr>
          <w:rFonts w:hAnsi="標楷體" w:hint="eastAsia"/>
          <w:b/>
        </w:rPr>
        <w:t>惟</w:t>
      </w:r>
      <w:r w:rsidR="00A15A82" w:rsidRPr="008C308B">
        <w:rPr>
          <w:rFonts w:hAnsi="標楷體" w:hint="eastAsia"/>
          <w:b/>
        </w:rPr>
        <w:t>環境部、</w:t>
      </w:r>
      <w:r w:rsidR="0091520B" w:rsidRPr="008C308B">
        <w:rPr>
          <w:rFonts w:hAnsi="標楷體" w:hint="eastAsia"/>
          <w:b/>
        </w:rPr>
        <w:t>新竹縣政府允宜以本案為借鏡，未來如發現此類可能產生重大污染</w:t>
      </w:r>
      <w:r w:rsidR="002C0C33" w:rsidRPr="008C308B">
        <w:rPr>
          <w:rFonts w:hAnsi="標楷體" w:hint="eastAsia"/>
          <w:b/>
        </w:rPr>
        <w:t>風險之物</w:t>
      </w:r>
      <w:r w:rsidR="009F75E0" w:rsidRPr="008C308B">
        <w:rPr>
          <w:rFonts w:hAnsi="標楷體" w:hint="eastAsia"/>
          <w:b/>
        </w:rPr>
        <w:t>質</w:t>
      </w:r>
      <w:r w:rsidR="0091520B" w:rsidRPr="008C308B">
        <w:rPr>
          <w:rFonts w:hAnsi="標楷體" w:hint="eastAsia"/>
          <w:b/>
        </w:rPr>
        <w:t>，</w:t>
      </w:r>
      <w:r w:rsidR="0053750F" w:rsidRPr="008C308B">
        <w:rPr>
          <w:rFonts w:hAnsi="標楷體" w:hint="eastAsia"/>
          <w:b/>
        </w:rPr>
        <w:t>應</w:t>
      </w:r>
      <w:r w:rsidR="0091520B" w:rsidRPr="008C308B">
        <w:rPr>
          <w:rFonts w:hAnsi="標楷體" w:hint="eastAsia"/>
          <w:b/>
        </w:rPr>
        <w:t>即時積極處理，以保護</w:t>
      </w:r>
      <w:r w:rsidR="00477EF0" w:rsidRPr="008C308B">
        <w:rPr>
          <w:rFonts w:hAnsi="標楷體" w:hint="eastAsia"/>
          <w:b/>
        </w:rPr>
        <w:t>民眾健康及</w:t>
      </w:r>
      <w:r w:rsidR="0091520B" w:rsidRPr="008C308B">
        <w:rPr>
          <w:rFonts w:hAnsi="標楷體" w:hint="eastAsia"/>
          <w:b/>
        </w:rPr>
        <w:t>自然環境。</w:t>
      </w:r>
      <w:r w:rsidR="002C0C33" w:rsidRPr="008C308B">
        <w:rPr>
          <w:rFonts w:hAnsi="標楷體" w:hint="eastAsia"/>
          <w:b/>
        </w:rPr>
        <w:t>此外</w:t>
      </w:r>
      <w:r w:rsidR="00D548B9" w:rsidRPr="008C308B">
        <w:rPr>
          <w:rFonts w:hAnsi="標楷體" w:hint="eastAsia"/>
          <w:b/>
        </w:rPr>
        <w:t>，</w:t>
      </w:r>
      <w:r w:rsidR="001E6A77" w:rsidRPr="008C308B">
        <w:rPr>
          <w:rFonts w:hAnsi="標楷體" w:hint="eastAsia"/>
          <w:b/>
        </w:rPr>
        <w:t>為確保現場蒐證過程之完整，宜參考警察機關執勤使用微型攝影機（密錄器）或相關科技設備之</w:t>
      </w:r>
      <w:r w:rsidR="00472D40" w:rsidRPr="008C308B">
        <w:rPr>
          <w:rFonts w:hAnsi="標楷體" w:hint="eastAsia"/>
          <w:b/>
        </w:rPr>
        <w:t>作法</w:t>
      </w:r>
      <w:r w:rsidR="001E6A77" w:rsidRPr="008C308B">
        <w:rPr>
          <w:rFonts w:hAnsi="標楷體" w:hint="eastAsia"/>
          <w:b/>
        </w:rPr>
        <w:t>，在經費、人力許可下，</w:t>
      </w:r>
      <w:r w:rsidR="008C3F44" w:rsidRPr="008C308B">
        <w:rPr>
          <w:rFonts w:hAnsi="標楷體" w:hint="eastAsia"/>
          <w:b/>
        </w:rPr>
        <w:t>購置、</w:t>
      </w:r>
      <w:r w:rsidR="00184F68" w:rsidRPr="008C308B">
        <w:rPr>
          <w:rFonts w:hAnsi="標楷體" w:hint="eastAsia"/>
          <w:b/>
        </w:rPr>
        <w:t>使</w:t>
      </w:r>
      <w:r w:rsidR="008C3F44" w:rsidRPr="008C308B">
        <w:rPr>
          <w:rFonts w:hAnsi="標楷體" w:hint="eastAsia"/>
          <w:b/>
        </w:rPr>
        <w:t>用</w:t>
      </w:r>
      <w:r w:rsidR="00BF2D4C" w:rsidRPr="008C308B">
        <w:rPr>
          <w:rFonts w:hAnsi="標楷體" w:hint="eastAsia"/>
          <w:b/>
        </w:rPr>
        <w:t>影音紀錄</w:t>
      </w:r>
      <w:r w:rsidR="008C3F44" w:rsidRPr="008C308B">
        <w:rPr>
          <w:rFonts w:hAnsi="標楷體" w:hint="eastAsia"/>
          <w:b/>
        </w:rPr>
        <w:t>保存設備</w:t>
      </w:r>
      <w:r w:rsidR="006840AE" w:rsidRPr="008C308B">
        <w:rPr>
          <w:rFonts w:hAnsi="標楷體" w:hint="eastAsia"/>
          <w:b/>
        </w:rPr>
        <w:t>，</w:t>
      </w:r>
      <w:r w:rsidR="009F75E0" w:rsidRPr="008C308B">
        <w:rPr>
          <w:rFonts w:hAnsi="標楷體" w:hint="eastAsia"/>
          <w:b/>
        </w:rPr>
        <w:t>以</w:t>
      </w:r>
      <w:r w:rsidR="00411E7A" w:rsidRPr="008C308B">
        <w:rPr>
          <w:rFonts w:hAnsi="標楷體" w:hint="eastAsia"/>
          <w:b/>
        </w:rPr>
        <w:t>留有</w:t>
      </w:r>
      <w:r w:rsidR="00A85697" w:rsidRPr="008C308B">
        <w:rPr>
          <w:rFonts w:hAnsi="標楷體" w:hint="eastAsia"/>
          <w:b/>
        </w:rPr>
        <w:t>第一線</w:t>
      </w:r>
      <w:r w:rsidR="00D548B9" w:rsidRPr="008C308B">
        <w:rPr>
          <w:rFonts w:hAnsi="標楷體" w:hint="eastAsia"/>
          <w:b/>
        </w:rPr>
        <w:t>稽查人員執勤實景，</w:t>
      </w:r>
      <w:r w:rsidR="00B7202D" w:rsidRPr="008C308B">
        <w:rPr>
          <w:rFonts w:hAnsi="標楷體" w:hint="eastAsia"/>
          <w:b/>
        </w:rPr>
        <w:t>並</w:t>
      </w:r>
      <w:r w:rsidR="008643A8" w:rsidRPr="008C308B">
        <w:rPr>
          <w:rFonts w:hAnsi="標楷體" w:hint="eastAsia"/>
          <w:b/>
        </w:rPr>
        <w:t>利</w:t>
      </w:r>
      <w:r w:rsidR="001E6A77" w:rsidRPr="008C308B">
        <w:rPr>
          <w:rFonts w:hAnsi="標楷體" w:hint="eastAsia"/>
          <w:b/>
        </w:rPr>
        <w:t>後續衍生爭議</w:t>
      </w:r>
      <w:r w:rsidR="00650508" w:rsidRPr="008C308B">
        <w:rPr>
          <w:rFonts w:hAnsi="標楷體" w:hint="eastAsia"/>
          <w:b/>
        </w:rPr>
        <w:t>時</w:t>
      </w:r>
      <w:r w:rsidR="008643A8" w:rsidRPr="008C308B">
        <w:rPr>
          <w:rFonts w:hAnsi="標楷體" w:hint="eastAsia"/>
          <w:b/>
        </w:rPr>
        <w:t>得</w:t>
      </w:r>
      <w:r w:rsidR="002E7BA8" w:rsidRPr="008C308B">
        <w:rPr>
          <w:rFonts w:hAnsi="標楷體" w:hint="eastAsia"/>
          <w:b/>
        </w:rPr>
        <w:t>以</w:t>
      </w:r>
      <w:r w:rsidR="007C6EC2" w:rsidRPr="008C308B">
        <w:rPr>
          <w:rFonts w:hAnsi="標楷體" w:hint="eastAsia"/>
          <w:b/>
        </w:rPr>
        <w:t>釐清責任歸屬</w:t>
      </w:r>
      <w:r w:rsidR="000C5FB4" w:rsidRPr="008C308B">
        <w:rPr>
          <w:rFonts w:hAnsi="標楷體" w:hint="eastAsia"/>
          <w:b/>
        </w:rPr>
        <w:t>。</w:t>
      </w:r>
    </w:p>
    <w:p w14:paraId="3AA11B9E" w14:textId="1F0C4740" w:rsidR="007C2BD9" w:rsidRPr="008C308B" w:rsidRDefault="00905DB1" w:rsidP="00C65453">
      <w:pPr>
        <w:pStyle w:val="4"/>
        <w:numPr>
          <w:ilvl w:val="2"/>
          <w:numId w:val="6"/>
        </w:numPr>
        <w:rPr>
          <w:rFonts w:hAnsi="標楷體"/>
        </w:rPr>
      </w:pPr>
      <w:r w:rsidRPr="008C308B">
        <w:rPr>
          <w:rFonts w:hAnsi="標楷體" w:hint="eastAsia"/>
        </w:rPr>
        <w:t>1</w:t>
      </w:r>
      <w:r w:rsidRPr="008C308B">
        <w:rPr>
          <w:rFonts w:hAnsi="標楷體"/>
        </w:rPr>
        <w:t>12</w:t>
      </w:r>
      <w:r w:rsidRPr="008C308B">
        <w:rPr>
          <w:rFonts w:hAnsi="標楷體" w:hint="eastAsia"/>
        </w:rPr>
        <w:t>年6月關西水污染</w:t>
      </w:r>
      <w:r w:rsidR="00C65453" w:rsidRPr="008C308B">
        <w:rPr>
          <w:rFonts w:hAnsi="標楷體" w:hint="eastAsia"/>
        </w:rPr>
        <w:t>事件時序表</w:t>
      </w:r>
      <w:r w:rsidRPr="008C308B">
        <w:rPr>
          <w:rStyle w:val="aff4"/>
          <w:rFonts w:hAnsi="標楷體"/>
        </w:rPr>
        <w:footnoteReference w:id="4"/>
      </w:r>
      <w:r w:rsidRPr="008C308B">
        <w:rPr>
          <w:rFonts w:hAnsi="標楷體" w:hint="eastAsia"/>
        </w:rPr>
        <w:t>：</w:t>
      </w:r>
    </w:p>
    <w:tbl>
      <w:tblPr>
        <w:tblStyle w:val="afe"/>
        <w:tblW w:w="0" w:type="auto"/>
        <w:tblLook w:val="04A0" w:firstRow="1" w:lastRow="0" w:firstColumn="1" w:lastColumn="0" w:noHBand="0" w:noVBand="1"/>
      </w:tblPr>
      <w:tblGrid>
        <w:gridCol w:w="2973"/>
        <w:gridCol w:w="2973"/>
        <w:gridCol w:w="2974"/>
      </w:tblGrid>
      <w:tr w:rsidR="00AD3F28" w:rsidRPr="008C308B" w14:paraId="765C2FED" w14:textId="77777777" w:rsidTr="00AD3F28">
        <w:trPr>
          <w:tblHeader/>
        </w:trPr>
        <w:tc>
          <w:tcPr>
            <w:tcW w:w="2973" w:type="dxa"/>
            <w:shd w:val="clear" w:color="auto" w:fill="BFBFBF" w:themeFill="background1" w:themeFillShade="BF"/>
          </w:tcPr>
          <w:p w14:paraId="6C41CB41"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lastRenderedPageBreak/>
              <w:t>日期</w:t>
            </w:r>
          </w:p>
        </w:tc>
        <w:tc>
          <w:tcPr>
            <w:tcW w:w="2973" w:type="dxa"/>
            <w:shd w:val="clear" w:color="auto" w:fill="BFBFBF" w:themeFill="background1" w:themeFillShade="BF"/>
          </w:tcPr>
          <w:p w14:paraId="331F5BC6"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事實</w:t>
            </w:r>
          </w:p>
        </w:tc>
        <w:tc>
          <w:tcPr>
            <w:tcW w:w="2974" w:type="dxa"/>
            <w:shd w:val="clear" w:color="auto" w:fill="BFBFBF" w:themeFill="background1" w:themeFillShade="BF"/>
          </w:tcPr>
          <w:p w14:paraId="551088C7"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備註</w:t>
            </w:r>
          </w:p>
        </w:tc>
      </w:tr>
      <w:tr w:rsidR="00AD3F28" w:rsidRPr="008C308B" w14:paraId="2A91B4D2" w14:textId="77777777" w:rsidTr="00AD3F28">
        <w:trPr>
          <w:trHeight w:val="2113"/>
        </w:trPr>
        <w:tc>
          <w:tcPr>
            <w:tcW w:w="2973" w:type="dxa"/>
          </w:tcPr>
          <w:p w14:paraId="0D6ECF6A" w14:textId="77777777" w:rsidR="00AD3F28" w:rsidRPr="008C308B" w:rsidRDefault="00AD3F28" w:rsidP="00CD146E">
            <w:pPr>
              <w:pStyle w:val="4"/>
              <w:snapToGrid w:val="0"/>
              <w:ind w:left="0"/>
              <w:rPr>
                <w:rFonts w:hAnsi="標楷體"/>
                <w:bCs/>
              </w:rPr>
            </w:pPr>
            <w:r w:rsidRPr="008C308B">
              <w:rPr>
                <w:rFonts w:hAnsi="標楷體" w:hint="eastAsia"/>
                <w:bCs/>
              </w:rPr>
              <w:t>1</w:t>
            </w:r>
            <w:r w:rsidRPr="008C308B">
              <w:rPr>
                <w:rFonts w:hAnsi="標楷體"/>
                <w:bCs/>
              </w:rPr>
              <w:t>12</w:t>
            </w:r>
            <w:r w:rsidRPr="008C308B">
              <w:rPr>
                <w:rFonts w:hAnsi="標楷體" w:hint="eastAsia"/>
                <w:bCs/>
              </w:rPr>
              <w:t>年3月2</w:t>
            </w:r>
            <w:r w:rsidRPr="008C308B">
              <w:rPr>
                <w:rFonts w:hAnsi="標楷體"/>
                <w:bCs/>
              </w:rPr>
              <w:t>8</w:t>
            </w:r>
            <w:r w:rsidRPr="008C308B">
              <w:rPr>
                <w:rFonts w:hAnsi="標楷體" w:hint="eastAsia"/>
                <w:bCs/>
              </w:rPr>
              <w:t>日</w:t>
            </w:r>
          </w:p>
        </w:tc>
        <w:tc>
          <w:tcPr>
            <w:tcW w:w="2973" w:type="dxa"/>
          </w:tcPr>
          <w:p w14:paraId="615CED8A" w14:textId="1D67FE6F" w:rsidR="00D92636" w:rsidRPr="008C308B" w:rsidRDefault="00205031" w:rsidP="000E4633">
            <w:pPr>
              <w:pStyle w:val="4"/>
              <w:numPr>
                <w:ilvl w:val="0"/>
                <w:numId w:val="25"/>
              </w:numPr>
              <w:snapToGrid w:val="0"/>
              <w:rPr>
                <w:rFonts w:hAnsi="標楷體"/>
                <w:bCs/>
              </w:rPr>
            </w:pPr>
            <w:r w:rsidRPr="008C308B">
              <w:rPr>
                <w:rFonts w:hAnsi="標楷體" w:hint="eastAsia"/>
                <w:bCs/>
              </w:rPr>
              <w:t>原行政院環境保護署</w:t>
            </w:r>
            <w:r w:rsidR="00012626" w:rsidRPr="008C308B">
              <w:rPr>
                <w:rFonts w:hAnsi="標楷體" w:hint="eastAsia"/>
                <w:bCs/>
              </w:rPr>
              <w:t>（</w:t>
            </w:r>
            <w:r w:rsidR="006E558B" w:rsidRPr="008C308B">
              <w:rPr>
                <w:rFonts w:hAnsi="標楷體" w:hint="eastAsia"/>
                <w:bCs/>
              </w:rPr>
              <w:t>以</w:t>
            </w:r>
            <w:r w:rsidR="00012626" w:rsidRPr="008C308B">
              <w:rPr>
                <w:rFonts w:hAnsi="標楷體" w:hint="eastAsia"/>
                <w:bCs/>
              </w:rPr>
              <w:t>下稱環境部）</w:t>
            </w:r>
            <w:r w:rsidRPr="008C308B">
              <w:rPr>
                <w:rFonts w:hAnsi="標楷體" w:hint="eastAsia"/>
                <w:bCs/>
              </w:rPr>
              <w:t>環境督察總隊</w:t>
            </w:r>
            <w:r w:rsidR="00012626" w:rsidRPr="008C308B">
              <w:rPr>
                <w:rFonts w:hAnsi="標楷體" w:hint="eastAsia"/>
                <w:bCs/>
              </w:rPr>
              <w:t>北區環境督察大隊（下稱</w:t>
            </w:r>
            <w:r w:rsidR="008D4152" w:rsidRPr="008C308B">
              <w:rPr>
                <w:rFonts w:hAnsi="標楷體" w:hint="eastAsia"/>
                <w:bCs/>
              </w:rPr>
              <w:t>北區環境管理中心）</w:t>
            </w:r>
            <w:r w:rsidR="00F208E0" w:rsidRPr="008C308B">
              <w:rPr>
                <w:rFonts w:hAnsi="標楷體" w:hint="eastAsia"/>
                <w:bCs/>
              </w:rPr>
              <w:t>因協助</w:t>
            </w:r>
            <w:r w:rsidR="00831305" w:rsidRPr="008C308B">
              <w:rPr>
                <w:rFonts w:hAnsi="標楷體" w:hint="eastAsia"/>
                <w:bCs/>
              </w:rPr>
              <w:t>臺灣</w:t>
            </w:r>
            <w:r w:rsidR="00C506AF" w:rsidRPr="008C308B">
              <w:rPr>
                <w:rFonts w:hAnsi="標楷體" w:hint="eastAsia"/>
                <w:bCs/>
              </w:rPr>
              <w:t>宜蘭地方檢察署</w:t>
            </w:r>
            <w:r w:rsidR="00481424" w:rsidRPr="008C308B">
              <w:rPr>
                <w:rFonts w:hAnsi="標楷體" w:hint="eastAsia"/>
                <w:bCs/>
              </w:rPr>
              <w:t>（下稱宜蘭地檢署）</w:t>
            </w:r>
            <w:r w:rsidR="00F208E0" w:rsidRPr="008C308B">
              <w:rPr>
                <w:rFonts w:hAnsi="標楷體" w:hint="eastAsia"/>
                <w:bCs/>
              </w:rPr>
              <w:t>偵辦跨縣市非法棄置廢塑膠混合物之案</w:t>
            </w:r>
            <w:r w:rsidR="002307C6" w:rsidRPr="008C308B">
              <w:rPr>
                <w:rFonts w:hAnsi="標楷體" w:hint="eastAsia"/>
                <w:bCs/>
              </w:rPr>
              <w:t>件</w:t>
            </w:r>
            <w:r w:rsidR="00F208E0" w:rsidRPr="008C308B">
              <w:rPr>
                <w:rFonts w:hAnsi="標楷體" w:hint="eastAsia"/>
                <w:bCs/>
              </w:rPr>
              <w:t>，</w:t>
            </w:r>
            <w:r w:rsidR="00BD0295" w:rsidRPr="008C308B">
              <w:rPr>
                <w:rFonts w:hAnsi="標楷體" w:hint="eastAsia"/>
                <w:bCs/>
              </w:rPr>
              <w:t>發現</w:t>
            </w:r>
            <w:r w:rsidR="004A4AA6" w:rsidRPr="008C308B">
              <w:rPr>
                <w:rFonts w:hAnsi="標楷體" w:hint="eastAsia"/>
                <w:bCs/>
              </w:rPr>
              <w:t>部分</w:t>
            </w:r>
            <w:r w:rsidR="00F208E0" w:rsidRPr="008C308B">
              <w:rPr>
                <w:rFonts w:hAnsi="標楷體" w:hint="eastAsia"/>
                <w:bCs/>
              </w:rPr>
              <w:t>廢塑膠混合物疑似流向新竹縣</w:t>
            </w:r>
            <w:r w:rsidR="00B4425D" w:rsidRPr="008C308B">
              <w:rPr>
                <w:rFonts w:hAnsi="標楷體" w:hint="eastAsia"/>
                <w:bCs/>
              </w:rPr>
              <w:t>艾○</w:t>
            </w:r>
            <w:r w:rsidR="00F208E0" w:rsidRPr="008C308B">
              <w:rPr>
                <w:rFonts w:hAnsi="標楷體" w:hint="eastAsia"/>
                <w:bCs/>
              </w:rPr>
              <w:t>公司之情資</w:t>
            </w:r>
            <w:r w:rsidR="00CC6982" w:rsidRPr="008C308B">
              <w:rPr>
                <w:rFonts w:hAnsi="標楷體" w:hint="eastAsia"/>
                <w:bCs/>
              </w:rPr>
              <w:t>。</w:t>
            </w:r>
          </w:p>
          <w:p w14:paraId="6F17BB45" w14:textId="214418F5" w:rsidR="00AD3F28" w:rsidRPr="008C308B" w:rsidRDefault="0077665A" w:rsidP="000E4633">
            <w:pPr>
              <w:pStyle w:val="4"/>
              <w:numPr>
                <w:ilvl w:val="0"/>
                <w:numId w:val="25"/>
              </w:numPr>
              <w:snapToGrid w:val="0"/>
              <w:rPr>
                <w:rFonts w:hAnsi="標楷體"/>
                <w:bCs/>
              </w:rPr>
            </w:pPr>
            <w:r w:rsidRPr="008C308B">
              <w:rPr>
                <w:rFonts w:hAnsi="標楷體" w:hint="eastAsia"/>
                <w:bCs/>
              </w:rPr>
              <w:t>北區環境管理中心</w:t>
            </w:r>
            <w:r w:rsidR="00F208E0" w:rsidRPr="008C308B">
              <w:rPr>
                <w:rFonts w:hAnsi="標楷體" w:hint="eastAsia"/>
                <w:bCs/>
              </w:rPr>
              <w:t>為</w:t>
            </w:r>
            <w:r w:rsidRPr="008C308B">
              <w:rPr>
                <w:rFonts w:hAnsi="標楷體" w:hint="eastAsia"/>
                <w:bCs/>
              </w:rPr>
              <w:t>執行</w:t>
            </w:r>
            <w:r w:rsidR="00F208E0" w:rsidRPr="008C308B">
              <w:rPr>
                <w:rFonts w:hAnsi="標楷體" w:hint="eastAsia"/>
                <w:bCs/>
              </w:rPr>
              <w:t>廢棄物流向</w:t>
            </w:r>
            <w:r w:rsidR="000539CF" w:rsidRPr="008C308B">
              <w:rPr>
                <w:rFonts w:hAnsi="標楷體" w:hint="eastAsia"/>
                <w:bCs/>
              </w:rPr>
              <w:t>追查</w:t>
            </w:r>
            <w:r w:rsidR="00B83B72" w:rsidRPr="008C308B">
              <w:rPr>
                <w:rFonts w:hAnsi="標楷體" w:hint="eastAsia"/>
                <w:bCs/>
              </w:rPr>
              <w:t>，</w:t>
            </w:r>
            <w:r w:rsidR="00205031" w:rsidRPr="008C308B">
              <w:rPr>
                <w:rFonts w:hAnsi="標楷體" w:hint="eastAsia"/>
                <w:bCs/>
              </w:rPr>
              <w:t>會同</w:t>
            </w:r>
            <w:r w:rsidR="00AD3F28" w:rsidRPr="008C308B">
              <w:rPr>
                <w:rFonts w:hAnsi="標楷體" w:hint="eastAsia"/>
                <w:bCs/>
              </w:rPr>
              <w:t>新竹縣政府環境保護局（下稱新竹縣環保局）及內政部警政署保安警察第七總隊（下稱保七總隊）</w:t>
            </w:r>
            <w:r w:rsidR="000634B9" w:rsidRPr="008C308B">
              <w:rPr>
                <w:rFonts w:hAnsi="標楷體" w:hint="eastAsia"/>
                <w:bCs/>
              </w:rPr>
              <w:t>聯合稽查，意外</w:t>
            </w:r>
            <w:r w:rsidR="000634B9" w:rsidRPr="008C308B">
              <w:rPr>
                <w:rFonts w:hAnsi="標楷體" w:hint="eastAsia"/>
                <w:bCs/>
              </w:rPr>
              <w:lastRenderedPageBreak/>
              <w:t>發現該</w:t>
            </w:r>
            <w:r w:rsidR="008D5EC3" w:rsidRPr="008C308B">
              <w:rPr>
                <w:rFonts w:hAnsi="標楷體" w:hint="eastAsia"/>
                <w:bCs/>
              </w:rPr>
              <w:t>公司</w:t>
            </w:r>
            <w:r w:rsidR="00832F5B" w:rsidRPr="008C308B">
              <w:rPr>
                <w:rFonts w:hAnsi="標楷體" w:hint="eastAsia"/>
                <w:bCs/>
              </w:rPr>
              <w:t>廠區</w:t>
            </w:r>
            <w:r w:rsidR="0078449B" w:rsidRPr="008C308B">
              <w:rPr>
                <w:rFonts w:hAnsi="標楷體" w:hint="eastAsia"/>
                <w:bCs/>
              </w:rPr>
              <w:t>室</w:t>
            </w:r>
            <w:r w:rsidR="000634B9" w:rsidRPr="008C308B">
              <w:rPr>
                <w:rFonts w:hAnsi="標楷體" w:hint="eastAsia"/>
                <w:bCs/>
              </w:rPr>
              <w:t>內貯存16桶廢溶劑。</w:t>
            </w:r>
          </w:p>
        </w:tc>
        <w:tc>
          <w:tcPr>
            <w:tcW w:w="2974" w:type="dxa"/>
          </w:tcPr>
          <w:p w14:paraId="58E24270" w14:textId="24C77FB6" w:rsidR="00AD3F28" w:rsidRPr="008C308B" w:rsidRDefault="00740E25" w:rsidP="007846AB">
            <w:pPr>
              <w:pStyle w:val="4"/>
              <w:numPr>
                <w:ilvl w:val="0"/>
                <w:numId w:val="39"/>
              </w:numPr>
              <w:snapToGrid w:val="0"/>
              <w:rPr>
                <w:rFonts w:hAnsi="標楷體"/>
                <w:bCs/>
              </w:rPr>
            </w:pPr>
            <w:r w:rsidRPr="008C308B">
              <w:rPr>
                <w:rFonts w:hAnsi="標楷體" w:hint="eastAsia"/>
                <w:bCs/>
              </w:rPr>
              <w:lastRenderedPageBreak/>
              <w:t>業者涉及違反廢棄物清理法之刑事責任，有證據保全需求，且稽查人員發現16桶廢液位置在</w:t>
            </w:r>
            <w:r w:rsidR="00832F5B" w:rsidRPr="008C308B">
              <w:rPr>
                <w:rFonts w:hAnsi="標楷體" w:hint="eastAsia"/>
                <w:bCs/>
              </w:rPr>
              <w:t>廠區</w:t>
            </w:r>
            <w:r w:rsidRPr="008C308B">
              <w:rPr>
                <w:rFonts w:hAnsi="標楷體" w:hint="eastAsia"/>
                <w:bCs/>
              </w:rPr>
              <w:t>室內，尚無外洩之虞，新竹縣環保局於現場告知業者應提廢棄物處置計畫書及加強管理避免洩漏造成污染。</w:t>
            </w:r>
          </w:p>
          <w:p w14:paraId="7CA8E2A4" w14:textId="77777777" w:rsidR="002D673E" w:rsidRPr="008C308B" w:rsidRDefault="002D673E" w:rsidP="007846AB">
            <w:pPr>
              <w:pStyle w:val="4"/>
              <w:numPr>
                <w:ilvl w:val="0"/>
                <w:numId w:val="39"/>
              </w:numPr>
              <w:snapToGrid w:val="0"/>
              <w:rPr>
                <w:rFonts w:hAnsi="標楷體"/>
                <w:bCs/>
              </w:rPr>
            </w:pPr>
            <w:r w:rsidRPr="008C308B">
              <w:rPr>
                <w:rFonts w:hAnsi="標楷體" w:hint="eastAsia"/>
                <w:bCs/>
              </w:rPr>
              <w:t>北區環境管理中心安排112年4月20日進行採樣。</w:t>
            </w:r>
          </w:p>
          <w:p w14:paraId="7C7834E2" w14:textId="7345D3FB" w:rsidR="002D673E" w:rsidRPr="008C308B" w:rsidRDefault="002D673E" w:rsidP="00CD146E">
            <w:pPr>
              <w:pStyle w:val="4"/>
              <w:snapToGrid w:val="0"/>
              <w:ind w:left="0"/>
              <w:rPr>
                <w:rFonts w:hAnsi="標楷體"/>
                <w:bCs/>
              </w:rPr>
            </w:pPr>
          </w:p>
        </w:tc>
      </w:tr>
      <w:tr w:rsidR="00AD3F28" w:rsidRPr="008C308B" w14:paraId="2176342A" w14:textId="77777777" w:rsidTr="00AD3F28">
        <w:tc>
          <w:tcPr>
            <w:tcW w:w="2973" w:type="dxa"/>
          </w:tcPr>
          <w:p w14:paraId="32D2935D"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年4月2</w:t>
            </w:r>
            <w:r w:rsidRPr="008C308B">
              <w:rPr>
                <w:rFonts w:hAnsi="標楷體"/>
                <w:bCs/>
              </w:rPr>
              <w:t>0</w:t>
            </w:r>
            <w:r w:rsidRPr="008C308B">
              <w:rPr>
                <w:rFonts w:hAnsi="標楷體" w:hint="eastAsia"/>
                <w:bCs/>
              </w:rPr>
              <w:t>日</w:t>
            </w:r>
          </w:p>
        </w:tc>
        <w:tc>
          <w:tcPr>
            <w:tcW w:w="2973" w:type="dxa"/>
          </w:tcPr>
          <w:p w14:paraId="536C1DAB" w14:textId="169EE4DC" w:rsidR="00AD3F28" w:rsidRPr="008C308B" w:rsidRDefault="00726507" w:rsidP="00CD146E">
            <w:pPr>
              <w:pStyle w:val="4"/>
              <w:numPr>
                <w:ilvl w:val="0"/>
                <w:numId w:val="0"/>
              </w:numPr>
              <w:snapToGrid w:val="0"/>
              <w:rPr>
                <w:rFonts w:hAnsi="標楷體"/>
                <w:bCs/>
              </w:rPr>
            </w:pPr>
            <w:r w:rsidRPr="008C308B">
              <w:rPr>
                <w:rFonts w:hAnsi="標楷體" w:hint="eastAsia"/>
                <w:bCs/>
              </w:rPr>
              <w:t>北區環境管理中心</w:t>
            </w:r>
            <w:r w:rsidR="002622E6" w:rsidRPr="008C308B">
              <w:rPr>
                <w:rFonts w:hAnsi="標楷體" w:hint="eastAsia"/>
                <w:bCs/>
              </w:rPr>
              <w:t>及新竹縣環保局</w:t>
            </w:r>
            <w:r w:rsidR="00AD3F28" w:rsidRPr="008C308B">
              <w:rPr>
                <w:rFonts w:hAnsi="標楷體" w:hint="eastAsia"/>
                <w:bCs/>
              </w:rPr>
              <w:t>至現場進行採樣作業，檢測p</w:t>
            </w:r>
            <w:r w:rsidR="00AD3F28" w:rsidRPr="008C308B">
              <w:rPr>
                <w:rFonts w:hAnsi="標楷體"/>
                <w:bCs/>
              </w:rPr>
              <w:t>H</w:t>
            </w:r>
            <w:r w:rsidR="00AD3F28" w:rsidRPr="008C308B">
              <w:rPr>
                <w:rFonts w:hAnsi="標楷體" w:hint="eastAsia"/>
                <w:bCs/>
              </w:rPr>
              <w:t>值、閃火點</w:t>
            </w:r>
            <w:r w:rsidR="00AD3F28" w:rsidRPr="008C308B">
              <w:rPr>
                <w:rStyle w:val="aff4"/>
                <w:rFonts w:hAnsi="標楷體"/>
                <w:bCs/>
              </w:rPr>
              <w:footnoteReference w:id="5"/>
            </w:r>
            <w:r w:rsidR="00AD3F28" w:rsidRPr="008C308B">
              <w:rPr>
                <w:rFonts w:hAnsi="標楷體" w:hint="eastAsia"/>
                <w:bCs/>
              </w:rPr>
              <w:t>、定性分析、T</w:t>
            </w:r>
            <w:r w:rsidR="00AD3F28" w:rsidRPr="008C308B">
              <w:rPr>
                <w:rFonts w:hAnsi="標楷體"/>
                <w:bCs/>
              </w:rPr>
              <w:t>CLP</w:t>
            </w:r>
            <w:r w:rsidR="00AD3F28" w:rsidRPr="008C308B">
              <w:rPr>
                <w:rStyle w:val="aff4"/>
                <w:rFonts w:hAnsi="標楷體"/>
                <w:bCs/>
              </w:rPr>
              <w:footnoteReference w:id="6"/>
            </w:r>
            <w:r w:rsidR="00AD3F28" w:rsidRPr="008C308B">
              <w:rPr>
                <w:rFonts w:hAnsi="標楷體" w:hint="eastAsia"/>
                <w:bCs/>
              </w:rPr>
              <w:t>。</w:t>
            </w:r>
          </w:p>
        </w:tc>
        <w:tc>
          <w:tcPr>
            <w:tcW w:w="2974" w:type="dxa"/>
          </w:tcPr>
          <w:p w14:paraId="75BAFC83" w14:textId="5FA9EC28" w:rsidR="00AD3F28" w:rsidRPr="008C308B" w:rsidRDefault="00AD3F28" w:rsidP="00CD146E">
            <w:pPr>
              <w:pStyle w:val="4"/>
              <w:numPr>
                <w:ilvl w:val="0"/>
                <w:numId w:val="0"/>
              </w:numPr>
              <w:snapToGrid w:val="0"/>
              <w:rPr>
                <w:rFonts w:hAnsi="標楷體"/>
                <w:bCs/>
              </w:rPr>
            </w:pPr>
            <w:r w:rsidRPr="008C308B">
              <w:rPr>
                <w:rFonts w:hAnsi="標楷體" w:hint="eastAsia"/>
                <w:bCs/>
              </w:rPr>
              <w:t>抽驗1</w:t>
            </w:r>
            <w:r w:rsidRPr="008C308B">
              <w:rPr>
                <w:rFonts w:hAnsi="標楷體"/>
                <w:bCs/>
              </w:rPr>
              <w:t>12</w:t>
            </w:r>
            <w:r w:rsidRPr="008C308B">
              <w:rPr>
                <w:rFonts w:hAnsi="標楷體" w:hint="eastAsia"/>
                <w:bCs/>
              </w:rPr>
              <w:t>年3月28日所發現16桶當中6桶（第1、3、4、7、1</w:t>
            </w:r>
            <w:r w:rsidRPr="008C308B">
              <w:rPr>
                <w:rFonts w:hAnsi="標楷體"/>
                <w:bCs/>
              </w:rPr>
              <w:t>0</w:t>
            </w:r>
            <w:r w:rsidRPr="008C308B">
              <w:rPr>
                <w:rFonts w:hAnsi="標楷體" w:hint="eastAsia"/>
                <w:bCs/>
              </w:rPr>
              <w:t>、1</w:t>
            </w:r>
            <w:r w:rsidRPr="008C308B">
              <w:rPr>
                <w:rFonts w:hAnsi="標楷體"/>
                <w:bCs/>
              </w:rPr>
              <w:t>5</w:t>
            </w:r>
            <w:r w:rsidRPr="008C308B">
              <w:rPr>
                <w:rFonts w:hAnsi="標楷體" w:hint="eastAsia"/>
                <w:bCs/>
              </w:rPr>
              <w:t>號桶）</w:t>
            </w:r>
            <w:r w:rsidR="00B26773" w:rsidRPr="008C308B">
              <w:rPr>
                <w:rFonts w:hAnsi="標楷體" w:hint="eastAsia"/>
                <w:bCs/>
              </w:rPr>
              <w:t>，</w:t>
            </w:r>
            <w:r w:rsidR="006D435B" w:rsidRPr="008C308B">
              <w:rPr>
                <w:rFonts w:hAnsi="標楷體" w:hint="eastAsia"/>
                <w:bCs/>
              </w:rPr>
              <w:t>112年5月17日確認屬有害廢棄物後已陳報</w:t>
            </w:r>
            <w:r w:rsidR="00C506AF" w:rsidRPr="008C308B">
              <w:rPr>
                <w:rFonts w:hAnsi="標楷體" w:hint="eastAsia"/>
                <w:bCs/>
              </w:rPr>
              <w:t>宜蘭地檢署</w:t>
            </w:r>
            <w:r w:rsidR="006D435B" w:rsidRPr="008C308B">
              <w:rPr>
                <w:rFonts w:hAnsi="標楷體" w:hint="eastAsia"/>
                <w:bCs/>
              </w:rPr>
              <w:t>檢察官。</w:t>
            </w:r>
          </w:p>
        </w:tc>
      </w:tr>
      <w:tr w:rsidR="00AD3F28" w:rsidRPr="008C308B" w14:paraId="73E1F97D" w14:textId="77777777" w:rsidTr="00AD3F28">
        <w:tc>
          <w:tcPr>
            <w:tcW w:w="2973" w:type="dxa"/>
          </w:tcPr>
          <w:p w14:paraId="1AF71D36"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年6月1</w:t>
            </w:r>
            <w:r w:rsidRPr="008C308B">
              <w:rPr>
                <w:rFonts w:hAnsi="標楷體"/>
                <w:bCs/>
              </w:rPr>
              <w:t>2</w:t>
            </w:r>
            <w:r w:rsidRPr="008C308B">
              <w:rPr>
                <w:rFonts w:hAnsi="標楷體" w:hint="eastAsia"/>
                <w:bCs/>
              </w:rPr>
              <w:t>日</w:t>
            </w:r>
          </w:p>
        </w:tc>
        <w:tc>
          <w:tcPr>
            <w:tcW w:w="2973" w:type="dxa"/>
          </w:tcPr>
          <w:p w14:paraId="152851A0" w14:textId="0199F1BF" w:rsidR="00AD3F28" w:rsidRPr="008C308B" w:rsidRDefault="00AD3F28" w:rsidP="007846AB">
            <w:pPr>
              <w:pStyle w:val="4"/>
              <w:numPr>
                <w:ilvl w:val="0"/>
                <w:numId w:val="38"/>
              </w:numPr>
              <w:snapToGrid w:val="0"/>
              <w:rPr>
                <w:rFonts w:hAnsi="標楷體"/>
                <w:bCs/>
              </w:rPr>
            </w:pPr>
            <w:r w:rsidRPr="008C308B">
              <w:rPr>
                <w:rFonts w:hAnsi="標楷體" w:hint="eastAsia"/>
                <w:bCs/>
              </w:rPr>
              <w:t>上午6時，新竹縣環保局接獲民眾陳情通報鳳山溪遭受污染事件：關西鎮</w:t>
            </w:r>
            <w:r w:rsidR="00082D63">
              <w:rPr>
                <w:rFonts w:hAnsi="標楷體" w:hint="eastAsia"/>
                <w:bCs/>
              </w:rPr>
              <w:t>中豐路一段旁河道</w:t>
            </w:r>
            <w:r w:rsidRPr="008C308B">
              <w:rPr>
                <w:rFonts w:hAnsi="標楷體" w:hint="eastAsia"/>
                <w:bCs/>
              </w:rPr>
              <w:t>。</w:t>
            </w:r>
          </w:p>
          <w:p w14:paraId="46D012A9" w14:textId="2E5BBC1F" w:rsidR="00AD3F28" w:rsidRPr="008C308B" w:rsidRDefault="00AD3F28" w:rsidP="007846AB">
            <w:pPr>
              <w:pStyle w:val="4"/>
              <w:numPr>
                <w:ilvl w:val="0"/>
                <w:numId w:val="38"/>
              </w:numPr>
              <w:snapToGrid w:val="0"/>
              <w:rPr>
                <w:rFonts w:hAnsi="標楷體"/>
                <w:bCs/>
              </w:rPr>
            </w:pPr>
            <w:r w:rsidRPr="008C308B">
              <w:rPr>
                <w:rFonts w:hAnsi="標楷體" w:hint="eastAsia"/>
                <w:bCs/>
              </w:rPr>
              <w:t>新竹縣環保局會同關西鎮鎮長及民意代表至</w:t>
            </w:r>
            <w:r w:rsidR="00B4425D" w:rsidRPr="008C308B">
              <w:rPr>
                <w:rFonts w:hAnsi="標楷體" w:hint="eastAsia"/>
                <w:bCs/>
              </w:rPr>
              <w:t>艾○</w:t>
            </w:r>
            <w:r w:rsidRPr="008C308B">
              <w:rPr>
                <w:rFonts w:hAnsi="標楷體" w:hint="eastAsia"/>
                <w:bCs/>
              </w:rPr>
              <w:t>公司勘查，現場採取污染水樣，檢測重金屬及</w:t>
            </w:r>
            <w:r w:rsidRPr="008C308B">
              <w:rPr>
                <w:rFonts w:hAnsi="標楷體" w:hint="eastAsia"/>
                <w:bCs/>
              </w:rPr>
              <w:lastRenderedPageBreak/>
              <w:t>COD，溯源追查污染源。新竹縣環保局及關西鎮公所隨即應變，派員攜帶攔油索，進行防堵污染擴散及污染物清除作業。</w:t>
            </w:r>
          </w:p>
          <w:p w14:paraId="3768A554" w14:textId="350CD4DE" w:rsidR="00AD3F28" w:rsidRPr="008C308B" w:rsidRDefault="00AD3F28" w:rsidP="007846AB">
            <w:pPr>
              <w:pStyle w:val="4"/>
              <w:numPr>
                <w:ilvl w:val="0"/>
                <w:numId w:val="38"/>
              </w:numPr>
              <w:snapToGrid w:val="0"/>
              <w:rPr>
                <w:rFonts w:hAnsi="標楷體"/>
                <w:bCs/>
              </w:rPr>
            </w:pPr>
            <w:r w:rsidRPr="008C308B">
              <w:rPr>
                <w:rFonts w:hAnsi="標楷體" w:hint="eastAsia"/>
                <w:bCs/>
              </w:rPr>
              <w:t>上午7時，確認水體異常，關西淨水場及新埔淨水場停止取水，並自9時3</w:t>
            </w:r>
            <w:r w:rsidRPr="008C308B">
              <w:rPr>
                <w:rFonts w:hAnsi="標楷體"/>
                <w:bCs/>
              </w:rPr>
              <w:t>0</w:t>
            </w:r>
            <w:r w:rsidRPr="008C308B">
              <w:rPr>
                <w:rFonts w:hAnsi="標楷體" w:hint="eastAsia"/>
                <w:bCs/>
              </w:rPr>
              <w:t>分起起預防性擴大停水範圍，影響約</w:t>
            </w:r>
            <w:r w:rsidR="00623A89" w:rsidRPr="008C308B">
              <w:rPr>
                <w:rFonts w:hAnsi="標楷體" w:hint="eastAsia"/>
                <w:bCs/>
              </w:rPr>
              <w:t>7</w:t>
            </w:r>
            <w:r w:rsidRPr="008C308B">
              <w:rPr>
                <w:rFonts w:hAnsi="標楷體"/>
                <w:bCs/>
              </w:rPr>
              <w:t>,</w:t>
            </w:r>
            <w:r w:rsidR="00623A89" w:rsidRPr="008C308B">
              <w:rPr>
                <w:rFonts w:hAnsi="標楷體"/>
                <w:bCs/>
              </w:rPr>
              <w:t>657</w:t>
            </w:r>
            <w:r w:rsidRPr="008C308B">
              <w:rPr>
                <w:rFonts w:hAnsi="標楷體" w:hint="eastAsia"/>
                <w:bCs/>
              </w:rPr>
              <w:t>戶民眾。</w:t>
            </w:r>
          </w:p>
          <w:p w14:paraId="449B4961" w14:textId="69FC39F0" w:rsidR="00AD3F28" w:rsidRPr="008C308B" w:rsidRDefault="00AD3F28" w:rsidP="007846AB">
            <w:pPr>
              <w:pStyle w:val="4"/>
              <w:numPr>
                <w:ilvl w:val="0"/>
                <w:numId w:val="38"/>
              </w:numPr>
              <w:snapToGrid w:val="0"/>
              <w:rPr>
                <w:rFonts w:hAnsi="標楷體"/>
                <w:bCs/>
              </w:rPr>
            </w:pPr>
            <w:r w:rsidRPr="008C308B">
              <w:rPr>
                <w:rFonts w:hAnsi="標楷體" w:hint="eastAsia"/>
                <w:bCs/>
              </w:rPr>
              <w:t>上午8時30分，溯源於</w:t>
            </w:r>
            <w:r w:rsidR="00B4425D" w:rsidRPr="008C308B">
              <w:rPr>
                <w:rFonts w:hAnsi="標楷體" w:hint="eastAsia"/>
                <w:bCs/>
              </w:rPr>
              <w:t>艾○</w:t>
            </w:r>
            <w:r w:rsidRPr="008C308B">
              <w:rPr>
                <w:rFonts w:hAnsi="標楷體" w:hint="eastAsia"/>
                <w:bCs/>
              </w:rPr>
              <w:t>公司後方邊坡處，發現類似污染水體物質。通報新竹縣環保局事業廢棄物科前來稽查。</w:t>
            </w:r>
          </w:p>
          <w:p w14:paraId="145ADB1E" w14:textId="77777777" w:rsidR="00AD3F28" w:rsidRPr="008C308B" w:rsidRDefault="00AD3F28" w:rsidP="007846AB">
            <w:pPr>
              <w:pStyle w:val="4"/>
              <w:numPr>
                <w:ilvl w:val="0"/>
                <w:numId w:val="38"/>
              </w:numPr>
              <w:snapToGrid w:val="0"/>
              <w:rPr>
                <w:rFonts w:hAnsi="標楷體"/>
                <w:bCs/>
              </w:rPr>
            </w:pPr>
            <w:r w:rsidRPr="008C308B">
              <w:rPr>
                <w:rFonts w:hAnsi="標楷體" w:hint="eastAsia"/>
                <w:bCs/>
              </w:rPr>
              <w:t>發現第14號廢液桶桶內之廢液有減少情形，已涉違反</w:t>
            </w:r>
            <w:r w:rsidRPr="008C308B">
              <w:rPr>
                <w:rFonts w:hAnsi="標楷體" w:hint="eastAsia"/>
                <w:bCs/>
              </w:rPr>
              <w:lastRenderedPageBreak/>
              <w:t>廢棄物清理法第41條、第46條相關刑事規定，移請新竹縣政府警察局新埔分局東安派出所偵辦；另新竹縣環保局對第14號廢液桶、邊坡土壤及水體進行採樣作業。</w:t>
            </w:r>
          </w:p>
        </w:tc>
        <w:tc>
          <w:tcPr>
            <w:tcW w:w="2974" w:type="dxa"/>
          </w:tcPr>
          <w:p w14:paraId="7C94CF4F" w14:textId="1A88E7A8" w:rsidR="00AD3F28" w:rsidRPr="008C308B" w:rsidRDefault="00BC6141" w:rsidP="00CD146E">
            <w:pPr>
              <w:pStyle w:val="4"/>
              <w:numPr>
                <w:ilvl w:val="0"/>
                <w:numId w:val="0"/>
              </w:numPr>
              <w:snapToGrid w:val="0"/>
              <w:rPr>
                <w:rFonts w:hAnsi="標楷體"/>
                <w:bCs/>
              </w:rPr>
            </w:pPr>
            <w:r w:rsidRPr="008C308B">
              <w:rPr>
                <w:rFonts w:hAnsi="標楷體" w:hint="eastAsia"/>
              </w:rPr>
              <w:lastRenderedPageBreak/>
              <w:t>第14桶廢液較4月20日</w:t>
            </w:r>
            <w:r w:rsidR="00DB7832" w:rsidRPr="008C308B">
              <w:rPr>
                <w:rFonts w:hAnsi="標楷體" w:hint="eastAsia"/>
              </w:rPr>
              <w:t>採樣</w:t>
            </w:r>
            <w:r w:rsidRPr="008C308B">
              <w:rPr>
                <w:rFonts w:hAnsi="標楷體" w:hint="eastAsia"/>
              </w:rPr>
              <w:t>時有短少，業者表示係進行採樣委託檢驗廢液成分，因而短少，且當日目視廠區室內第14桶廢液之鄰近地面，並無洩漏痕跡</w:t>
            </w:r>
            <w:r w:rsidR="00003CD8" w:rsidRPr="008C308B">
              <w:rPr>
                <w:rFonts w:hAnsi="標楷體" w:hint="eastAsia"/>
              </w:rPr>
              <w:t>。</w:t>
            </w:r>
          </w:p>
        </w:tc>
      </w:tr>
      <w:tr w:rsidR="00AD3F28" w:rsidRPr="008C308B" w14:paraId="1AB7D78E" w14:textId="77777777" w:rsidTr="00AD3F28">
        <w:tc>
          <w:tcPr>
            <w:tcW w:w="2973" w:type="dxa"/>
          </w:tcPr>
          <w:p w14:paraId="3F2D30EA"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lastRenderedPageBreak/>
              <w:t>1</w:t>
            </w:r>
            <w:r w:rsidRPr="008C308B">
              <w:rPr>
                <w:rFonts w:hAnsi="標楷體"/>
                <w:bCs/>
              </w:rPr>
              <w:t>12</w:t>
            </w:r>
            <w:r w:rsidRPr="008C308B">
              <w:rPr>
                <w:rFonts w:hAnsi="標楷體" w:hint="eastAsia"/>
                <w:bCs/>
              </w:rPr>
              <w:t>年6月1</w:t>
            </w:r>
            <w:r w:rsidRPr="008C308B">
              <w:rPr>
                <w:rFonts w:hAnsi="標楷體"/>
                <w:bCs/>
              </w:rPr>
              <w:t>3</w:t>
            </w:r>
            <w:r w:rsidRPr="008C308B">
              <w:rPr>
                <w:rFonts w:hAnsi="標楷體" w:hint="eastAsia"/>
                <w:bCs/>
              </w:rPr>
              <w:t>日</w:t>
            </w:r>
          </w:p>
        </w:tc>
        <w:tc>
          <w:tcPr>
            <w:tcW w:w="2973" w:type="dxa"/>
          </w:tcPr>
          <w:p w14:paraId="43BA4844" w14:textId="6737E4DC" w:rsidR="00AD3F28" w:rsidRPr="008C308B" w:rsidRDefault="00AD3F28" w:rsidP="00CD146E">
            <w:pPr>
              <w:pStyle w:val="4"/>
              <w:numPr>
                <w:ilvl w:val="0"/>
                <w:numId w:val="26"/>
              </w:numPr>
              <w:snapToGrid w:val="0"/>
              <w:rPr>
                <w:rFonts w:hAnsi="標楷體"/>
                <w:bCs/>
              </w:rPr>
            </w:pPr>
            <w:r w:rsidRPr="008C308B">
              <w:rPr>
                <w:rFonts w:hAnsi="標楷體" w:hint="eastAsia"/>
                <w:bCs/>
              </w:rPr>
              <w:t>新竹縣環保局至現場發現</w:t>
            </w:r>
            <w:r w:rsidR="00DD4DE6" w:rsidRPr="008C308B">
              <w:rPr>
                <w:rFonts w:hAnsi="標楷體" w:hint="eastAsia"/>
                <w:bCs/>
              </w:rPr>
              <w:t>原</w:t>
            </w:r>
            <w:r w:rsidRPr="008C308B">
              <w:rPr>
                <w:rFonts w:hAnsi="標楷體" w:hint="eastAsia"/>
                <w:bCs/>
              </w:rPr>
              <w:t>1</w:t>
            </w:r>
            <w:r w:rsidRPr="008C308B">
              <w:rPr>
                <w:rFonts w:hAnsi="標楷體"/>
                <w:bCs/>
              </w:rPr>
              <w:t>6</w:t>
            </w:r>
            <w:r w:rsidRPr="008C308B">
              <w:rPr>
                <w:rFonts w:hAnsi="標楷體" w:hint="eastAsia"/>
                <w:bCs/>
              </w:rPr>
              <w:t>桶廢液尚未清除，且未依新竹縣政府核准之</w:t>
            </w:r>
            <w:r w:rsidR="003C302A" w:rsidRPr="008C308B">
              <w:rPr>
                <w:rFonts w:hAnsi="標楷體" w:hint="eastAsia"/>
                <w:bCs/>
              </w:rPr>
              <w:t>廢棄物清理計畫書</w:t>
            </w:r>
            <w:r w:rsidRPr="008C308B">
              <w:rPr>
                <w:rFonts w:hAnsi="標楷體" w:hint="eastAsia"/>
                <w:bCs/>
              </w:rPr>
              <w:t>所述地點貯存；未於明顯處設置白底、紅字、黑框之警告標示</w:t>
            </w:r>
            <w:r w:rsidR="00154916" w:rsidRPr="008C308B">
              <w:rPr>
                <w:rFonts w:hAnsi="標楷體" w:hint="eastAsia"/>
                <w:bCs/>
              </w:rPr>
              <w:t>，</w:t>
            </w:r>
            <w:r w:rsidRPr="008C308B">
              <w:rPr>
                <w:rFonts w:hAnsi="標楷體" w:hint="eastAsia"/>
                <w:bCs/>
              </w:rPr>
              <w:t>亦無災害防治設備；亦未有防止地面水、地下水流入、滲透之設備或措施，已違反廢棄物清理法相關規</w:t>
            </w:r>
            <w:r w:rsidRPr="008C308B">
              <w:rPr>
                <w:rFonts w:hAnsi="標楷體" w:hint="eastAsia"/>
                <w:bCs/>
              </w:rPr>
              <w:lastRenderedPageBreak/>
              <w:t>定。</w:t>
            </w:r>
          </w:p>
          <w:p w14:paraId="5C732893" w14:textId="77777777" w:rsidR="00AD3F28" w:rsidRPr="008C308B" w:rsidRDefault="00AD3F28" w:rsidP="00CD146E">
            <w:pPr>
              <w:pStyle w:val="4"/>
              <w:numPr>
                <w:ilvl w:val="0"/>
                <w:numId w:val="26"/>
              </w:numPr>
              <w:snapToGrid w:val="0"/>
              <w:rPr>
                <w:rFonts w:hAnsi="標楷體"/>
                <w:bCs/>
              </w:rPr>
            </w:pPr>
            <w:r w:rsidRPr="008C308B">
              <w:rPr>
                <w:rFonts w:hAnsi="標楷體" w:hint="eastAsia"/>
                <w:bCs/>
              </w:rPr>
              <w:t>新竹縣環保局移送臺灣新竹地方檢察署（下稱新竹地檢署）偵辦。</w:t>
            </w:r>
          </w:p>
        </w:tc>
        <w:tc>
          <w:tcPr>
            <w:tcW w:w="2974" w:type="dxa"/>
          </w:tcPr>
          <w:p w14:paraId="16F14915" w14:textId="77777777" w:rsidR="00290D53" w:rsidRPr="008C308B" w:rsidRDefault="00AD3F28" w:rsidP="007846AB">
            <w:pPr>
              <w:pStyle w:val="4"/>
              <w:numPr>
                <w:ilvl w:val="0"/>
                <w:numId w:val="40"/>
              </w:numPr>
              <w:snapToGrid w:val="0"/>
              <w:rPr>
                <w:rFonts w:hAnsi="標楷體"/>
                <w:bCs/>
              </w:rPr>
            </w:pPr>
            <w:r w:rsidRPr="008C308B">
              <w:rPr>
                <w:rFonts w:hAnsi="標楷體"/>
                <w:bCs/>
              </w:rPr>
              <w:lastRenderedPageBreak/>
              <w:t>112</w:t>
            </w:r>
            <w:r w:rsidRPr="008C308B">
              <w:rPr>
                <w:rFonts w:hAnsi="標楷體" w:hint="eastAsia"/>
                <w:bCs/>
              </w:rPr>
              <w:t>年3月28日在室</w:t>
            </w:r>
            <w:r w:rsidR="00A81F9E" w:rsidRPr="008C308B">
              <w:rPr>
                <w:rFonts w:hAnsi="標楷體" w:hint="eastAsia"/>
                <w:bCs/>
              </w:rPr>
              <w:t>內</w:t>
            </w:r>
            <w:r w:rsidRPr="008C308B">
              <w:rPr>
                <w:rFonts w:hAnsi="標楷體" w:hint="eastAsia"/>
                <w:bCs/>
              </w:rPr>
              <w:t>發現之16桶廢液</w:t>
            </w:r>
            <w:r w:rsidR="00A81F9E" w:rsidRPr="008C308B">
              <w:rPr>
                <w:rFonts w:hAnsi="標楷體" w:hint="eastAsia"/>
                <w:bCs/>
              </w:rPr>
              <w:t>仍在</w:t>
            </w:r>
            <w:r w:rsidRPr="008C308B">
              <w:rPr>
                <w:rFonts w:hAnsi="標楷體" w:hint="eastAsia"/>
                <w:bCs/>
              </w:rPr>
              <w:t>室內。但在室外</w:t>
            </w:r>
            <w:r w:rsidR="00A81F9E" w:rsidRPr="008C308B">
              <w:rPr>
                <w:rFonts w:hAnsi="標楷體" w:hint="eastAsia"/>
                <w:bCs/>
              </w:rPr>
              <w:t>鐵塔區</w:t>
            </w:r>
            <w:r w:rsidRPr="008C308B">
              <w:rPr>
                <w:rFonts w:hAnsi="標楷體" w:hint="eastAsia"/>
                <w:bCs/>
              </w:rPr>
              <w:t>又發現2桶即第17、18號廢液桶</w:t>
            </w:r>
          </w:p>
          <w:p w14:paraId="48E8815E" w14:textId="4CD4B359" w:rsidR="00AD3F28" w:rsidRPr="008C308B" w:rsidRDefault="00003CD8" w:rsidP="007846AB">
            <w:pPr>
              <w:pStyle w:val="4"/>
              <w:numPr>
                <w:ilvl w:val="0"/>
                <w:numId w:val="40"/>
              </w:numPr>
              <w:snapToGrid w:val="0"/>
              <w:rPr>
                <w:rFonts w:hAnsi="標楷體"/>
                <w:bCs/>
              </w:rPr>
            </w:pPr>
            <w:r w:rsidRPr="008C308B">
              <w:rPr>
                <w:rFonts w:hAnsi="標楷體" w:hint="eastAsia"/>
                <w:bCs/>
              </w:rPr>
              <w:t>新發現之第17號桶廢液有洩漏至廠區地表之情形，場外邊坡土壤、河川地表水中均檢出苯乙烯污染物，取水口亦檢測出苯乙烯濃度最高，由地緣關係可證明第17號桶</w:t>
            </w:r>
            <w:r w:rsidRPr="008C308B">
              <w:rPr>
                <w:rFonts w:hAnsi="標楷體" w:hint="eastAsia"/>
                <w:bCs/>
              </w:rPr>
              <w:lastRenderedPageBreak/>
              <w:t>與關西水污染具有明確關連性。</w:t>
            </w:r>
          </w:p>
        </w:tc>
      </w:tr>
      <w:tr w:rsidR="00AD3F28" w:rsidRPr="008C308B" w14:paraId="0557610A" w14:textId="77777777" w:rsidTr="00AD3F28">
        <w:tc>
          <w:tcPr>
            <w:tcW w:w="2973" w:type="dxa"/>
          </w:tcPr>
          <w:p w14:paraId="19D5255A"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lastRenderedPageBreak/>
              <w:t>1</w:t>
            </w:r>
            <w:r w:rsidRPr="008C308B">
              <w:rPr>
                <w:rFonts w:hAnsi="標楷體"/>
                <w:bCs/>
              </w:rPr>
              <w:t>12</w:t>
            </w:r>
            <w:r w:rsidRPr="008C308B">
              <w:rPr>
                <w:rFonts w:hAnsi="標楷體" w:hint="eastAsia"/>
                <w:bCs/>
              </w:rPr>
              <w:t>年6月1</w:t>
            </w:r>
            <w:r w:rsidRPr="008C308B">
              <w:rPr>
                <w:rFonts w:hAnsi="標楷體"/>
                <w:bCs/>
              </w:rPr>
              <w:t>4</w:t>
            </w:r>
            <w:r w:rsidRPr="008C308B">
              <w:rPr>
                <w:rFonts w:hAnsi="標楷體" w:hint="eastAsia"/>
                <w:bCs/>
              </w:rPr>
              <w:t>日</w:t>
            </w:r>
          </w:p>
        </w:tc>
        <w:tc>
          <w:tcPr>
            <w:tcW w:w="2973" w:type="dxa"/>
          </w:tcPr>
          <w:p w14:paraId="21069B1B" w14:textId="77777777" w:rsidR="00AD3F28" w:rsidRPr="008C308B" w:rsidRDefault="00AD3F28" w:rsidP="00CD146E">
            <w:pPr>
              <w:pStyle w:val="4"/>
              <w:numPr>
                <w:ilvl w:val="0"/>
                <w:numId w:val="27"/>
              </w:numPr>
              <w:snapToGrid w:val="0"/>
              <w:rPr>
                <w:rFonts w:hAnsi="標楷體"/>
                <w:bCs/>
              </w:rPr>
            </w:pPr>
            <w:r w:rsidRPr="008C308B">
              <w:rPr>
                <w:rFonts w:hAnsi="標楷體" w:hint="eastAsia"/>
                <w:bCs/>
              </w:rPr>
              <w:t>新竹地檢署檢察官進行現場勘查。</w:t>
            </w:r>
          </w:p>
          <w:p w14:paraId="15791122" w14:textId="1BD14641" w:rsidR="00AD3F28" w:rsidRPr="008C308B" w:rsidRDefault="00AD3F28" w:rsidP="00CD146E">
            <w:pPr>
              <w:pStyle w:val="4"/>
              <w:numPr>
                <w:ilvl w:val="0"/>
                <w:numId w:val="27"/>
              </w:numPr>
              <w:snapToGrid w:val="0"/>
              <w:rPr>
                <w:rFonts w:hAnsi="標楷體"/>
                <w:bCs/>
              </w:rPr>
            </w:pPr>
            <w:r w:rsidRPr="008C308B">
              <w:rPr>
                <w:rFonts w:hAnsi="標楷體" w:hint="eastAsia"/>
                <w:bCs/>
              </w:rPr>
              <w:t>新竹縣環保局配合檢方進行現場全面</w:t>
            </w:r>
            <w:r w:rsidR="00A712A4" w:rsidRPr="008C308B">
              <w:rPr>
                <w:rFonts w:hAnsi="標楷體" w:hint="eastAsia"/>
                <w:bCs/>
              </w:rPr>
              <w:t>徹查</w:t>
            </w:r>
            <w:r w:rsidRPr="008C308B">
              <w:rPr>
                <w:rFonts w:hAnsi="標楷體" w:hint="eastAsia"/>
                <w:bCs/>
              </w:rPr>
              <w:t>，現場對廢液桶貼上封條，另會同</w:t>
            </w:r>
            <w:r w:rsidR="00726507" w:rsidRPr="008C308B">
              <w:rPr>
                <w:rFonts w:hAnsi="標楷體" w:hint="eastAsia"/>
                <w:bCs/>
              </w:rPr>
              <w:t>北區環境管理中心</w:t>
            </w:r>
            <w:r w:rsidRPr="008C308B">
              <w:rPr>
                <w:rFonts w:hAnsi="標楷體" w:hint="eastAsia"/>
                <w:bCs/>
              </w:rPr>
              <w:t>進行採樣作業（12桶），共36個樣本。檢測pH值、閃火點、定性分析、T</w:t>
            </w:r>
            <w:r w:rsidRPr="008C308B">
              <w:rPr>
                <w:rFonts w:hAnsi="標楷體"/>
                <w:bCs/>
              </w:rPr>
              <w:t>CLP</w:t>
            </w:r>
            <w:r w:rsidRPr="008C308B">
              <w:rPr>
                <w:rFonts w:hAnsi="標楷體" w:hint="eastAsia"/>
                <w:bCs/>
              </w:rPr>
              <w:t>。</w:t>
            </w:r>
          </w:p>
        </w:tc>
        <w:tc>
          <w:tcPr>
            <w:tcW w:w="2974" w:type="dxa"/>
          </w:tcPr>
          <w:p w14:paraId="60931346" w14:textId="77777777" w:rsidR="00AD3F28" w:rsidRPr="008C308B" w:rsidRDefault="00AD3F28" w:rsidP="00CD146E">
            <w:pPr>
              <w:pStyle w:val="4"/>
              <w:numPr>
                <w:ilvl w:val="0"/>
                <w:numId w:val="0"/>
              </w:numPr>
              <w:snapToGrid w:val="0"/>
              <w:rPr>
                <w:rFonts w:hAnsi="標楷體"/>
                <w:bCs/>
              </w:rPr>
            </w:pPr>
          </w:p>
        </w:tc>
      </w:tr>
      <w:tr w:rsidR="00AD3F28" w:rsidRPr="008C308B" w14:paraId="723EC033" w14:textId="77777777" w:rsidTr="00AD3F28">
        <w:tc>
          <w:tcPr>
            <w:tcW w:w="2973" w:type="dxa"/>
          </w:tcPr>
          <w:p w14:paraId="043272BC"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年6月1</w:t>
            </w:r>
            <w:r w:rsidRPr="008C308B">
              <w:rPr>
                <w:rFonts w:hAnsi="標楷體"/>
                <w:bCs/>
              </w:rPr>
              <w:t>5</w:t>
            </w:r>
            <w:r w:rsidRPr="008C308B">
              <w:rPr>
                <w:rFonts w:hAnsi="標楷體" w:hint="eastAsia"/>
                <w:bCs/>
              </w:rPr>
              <w:t>日</w:t>
            </w:r>
          </w:p>
        </w:tc>
        <w:tc>
          <w:tcPr>
            <w:tcW w:w="2973" w:type="dxa"/>
          </w:tcPr>
          <w:p w14:paraId="1E684F52" w14:textId="77777777" w:rsidR="00AD3F28" w:rsidRPr="008C308B" w:rsidRDefault="00AD3F28" w:rsidP="00CD146E">
            <w:pPr>
              <w:pStyle w:val="4"/>
              <w:numPr>
                <w:ilvl w:val="0"/>
                <w:numId w:val="28"/>
              </w:numPr>
              <w:snapToGrid w:val="0"/>
              <w:rPr>
                <w:rFonts w:hAnsi="標楷體"/>
                <w:bCs/>
              </w:rPr>
            </w:pPr>
            <w:r w:rsidRPr="008C308B">
              <w:rPr>
                <w:rFonts w:hAnsi="標楷體" w:hint="eastAsia"/>
                <w:bCs/>
              </w:rPr>
              <w:t>新竹縣環保局第2次清除污染，共清運7袋太空包。</w:t>
            </w:r>
          </w:p>
          <w:p w14:paraId="22B7B909" w14:textId="3334BAF1" w:rsidR="00AD3F28" w:rsidRPr="008C308B" w:rsidRDefault="00AD3F28" w:rsidP="00CD146E">
            <w:pPr>
              <w:pStyle w:val="4"/>
              <w:numPr>
                <w:ilvl w:val="0"/>
                <w:numId w:val="28"/>
              </w:numPr>
              <w:snapToGrid w:val="0"/>
              <w:rPr>
                <w:rFonts w:hAnsi="標楷體"/>
                <w:bCs/>
              </w:rPr>
            </w:pPr>
            <w:r w:rsidRPr="008C308B">
              <w:rPr>
                <w:rFonts w:hAnsi="標楷體" w:hint="eastAsia"/>
                <w:bCs/>
              </w:rPr>
              <w:t>新竹縣環保局為避免第17號廢液桶外漏，現場監督</w:t>
            </w:r>
            <w:r w:rsidR="00B4425D" w:rsidRPr="008C308B">
              <w:rPr>
                <w:rFonts w:hAnsi="標楷體" w:hint="eastAsia"/>
                <w:bCs/>
              </w:rPr>
              <w:t>艾○</w:t>
            </w:r>
            <w:r w:rsidRPr="008C308B">
              <w:rPr>
                <w:rFonts w:hAnsi="標楷體" w:hint="eastAsia"/>
                <w:bCs/>
              </w:rPr>
              <w:t>公司進行換桶</w:t>
            </w:r>
            <w:r w:rsidRPr="008C308B">
              <w:rPr>
                <w:rFonts w:hAnsi="標楷體" w:hint="eastAsia"/>
                <w:bCs/>
              </w:rPr>
              <w:lastRenderedPageBreak/>
              <w:t>作業（新桶編號為第1</w:t>
            </w:r>
            <w:r w:rsidRPr="008C308B">
              <w:rPr>
                <w:rFonts w:hAnsi="標楷體"/>
                <w:bCs/>
              </w:rPr>
              <w:t>7-1</w:t>
            </w:r>
            <w:r w:rsidR="00404BB9" w:rsidRPr="008C308B">
              <w:rPr>
                <w:rFonts w:hAnsi="標楷體" w:hint="eastAsia"/>
                <w:bCs/>
              </w:rPr>
              <w:t>號</w:t>
            </w:r>
            <w:r w:rsidRPr="008C308B">
              <w:rPr>
                <w:rFonts w:hAnsi="標楷體" w:hint="eastAsia"/>
                <w:bCs/>
              </w:rPr>
              <w:t>廢液桶）。</w:t>
            </w:r>
          </w:p>
          <w:p w14:paraId="7D42433E" w14:textId="1AD4715D" w:rsidR="00AD3F28" w:rsidRPr="008C308B" w:rsidRDefault="00AD3F28" w:rsidP="00CD146E">
            <w:pPr>
              <w:pStyle w:val="4"/>
              <w:numPr>
                <w:ilvl w:val="0"/>
                <w:numId w:val="28"/>
              </w:numPr>
              <w:snapToGrid w:val="0"/>
              <w:rPr>
                <w:rFonts w:hAnsi="標楷體"/>
                <w:bCs/>
              </w:rPr>
            </w:pPr>
            <w:r w:rsidRPr="008C308B">
              <w:rPr>
                <w:rFonts w:hAnsi="標楷體" w:hint="eastAsia"/>
                <w:bCs/>
              </w:rPr>
              <w:t>2</w:t>
            </w:r>
            <w:r w:rsidR="007E29DE" w:rsidRPr="008C308B">
              <w:rPr>
                <w:rFonts w:hAnsi="標楷體"/>
                <w:bCs/>
              </w:rPr>
              <w:t>3</w:t>
            </w:r>
            <w:r w:rsidRPr="008C308B">
              <w:rPr>
                <w:rFonts w:hAnsi="標楷體" w:hint="eastAsia"/>
                <w:bCs/>
              </w:rPr>
              <w:t>時</w:t>
            </w:r>
            <w:r w:rsidR="007E29DE" w:rsidRPr="008C308B">
              <w:rPr>
                <w:rFonts w:hAnsi="標楷體" w:hint="eastAsia"/>
                <w:bCs/>
              </w:rPr>
              <w:t>4</w:t>
            </w:r>
            <w:r w:rsidR="007E29DE" w:rsidRPr="008C308B">
              <w:rPr>
                <w:rFonts w:hAnsi="標楷體"/>
                <w:bCs/>
              </w:rPr>
              <w:t>6</w:t>
            </w:r>
            <w:r w:rsidR="007E29DE" w:rsidRPr="008C308B">
              <w:rPr>
                <w:rFonts w:hAnsi="標楷體" w:hint="eastAsia"/>
                <w:bCs/>
              </w:rPr>
              <w:t>分</w:t>
            </w:r>
            <w:r w:rsidRPr="008C308B">
              <w:rPr>
                <w:rFonts w:hAnsi="標楷體" w:hint="eastAsia"/>
                <w:bCs/>
              </w:rPr>
              <w:t>，關西、新埔淨水場已全部恢復供水。</w:t>
            </w:r>
          </w:p>
          <w:p w14:paraId="721A8B78" w14:textId="28A0AEFE" w:rsidR="00AD3F28" w:rsidRPr="008C308B" w:rsidRDefault="00AD3F28" w:rsidP="00CD146E">
            <w:pPr>
              <w:pStyle w:val="4"/>
              <w:numPr>
                <w:ilvl w:val="0"/>
                <w:numId w:val="28"/>
              </w:numPr>
              <w:snapToGrid w:val="0"/>
              <w:rPr>
                <w:rFonts w:hAnsi="標楷體"/>
                <w:bCs/>
              </w:rPr>
            </w:pPr>
            <w:r w:rsidRPr="008C308B">
              <w:rPr>
                <w:rFonts w:hAnsi="標楷體" w:hint="eastAsia"/>
                <w:bCs/>
              </w:rPr>
              <w:t>新竹縣政府廢止</w:t>
            </w:r>
            <w:r w:rsidR="00B4425D" w:rsidRPr="008C308B">
              <w:rPr>
                <w:rFonts w:hAnsi="標楷體" w:hint="eastAsia"/>
                <w:bCs/>
              </w:rPr>
              <w:t>艾○</w:t>
            </w:r>
            <w:r w:rsidRPr="008C308B">
              <w:rPr>
                <w:rFonts w:hAnsi="標楷體" w:hint="eastAsia"/>
                <w:bCs/>
              </w:rPr>
              <w:t>公司工廠登記證。</w:t>
            </w:r>
          </w:p>
        </w:tc>
        <w:tc>
          <w:tcPr>
            <w:tcW w:w="2974" w:type="dxa"/>
          </w:tcPr>
          <w:p w14:paraId="7F6574CC" w14:textId="2B8C740E" w:rsidR="00AD3F28" w:rsidRPr="008C308B" w:rsidRDefault="00AD3F28" w:rsidP="00CD146E">
            <w:pPr>
              <w:pStyle w:val="4"/>
              <w:numPr>
                <w:ilvl w:val="0"/>
                <w:numId w:val="0"/>
              </w:numPr>
              <w:snapToGrid w:val="0"/>
              <w:rPr>
                <w:rFonts w:hAnsi="標楷體"/>
                <w:bCs/>
              </w:rPr>
            </w:pPr>
            <w:r w:rsidRPr="008C308B">
              <w:rPr>
                <w:rFonts w:hAnsi="標楷體" w:hint="eastAsia"/>
                <w:bCs/>
              </w:rPr>
              <w:lastRenderedPageBreak/>
              <w:t>自</w:t>
            </w:r>
            <w:r w:rsidR="00871451" w:rsidRPr="008C308B">
              <w:rPr>
                <w:rFonts w:hAnsi="標楷體" w:hint="eastAsia"/>
                <w:bCs/>
              </w:rPr>
              <w:t>1</w:t>
            </w:r>
            <w:r w:rsidR="00871451" w:rsidRPr="008C308B">
              <w:rPr>
                <w:rFonts w:hAnsi="標楷體"/>
                <w:bCs/>
              </w:rPr>
              <w:t>12</w:t>
            </w:r>
            <w:r w:rsidR="00871451" w:rsidRPr="008C308B">
              <w:rPr>
                <w:rFonts w:hAnsi="標楷體" w:hint="eastAsia"/>
                <w:bCs/>
              </w:rPr>
              <w:t>年</w:t>
            </w:r>
            <w:r w:rsidRPr="008C308B">
              <w:rPr>
                <w:rFonts w:hAnsi="標楷體" w:hint="eastAsia"/>
                <w:bCs/>
              </w:rPr>
              <w:t>6月12日9時30分停水以來，</w:t>
            </w:r>
            <w:r w:rsidR="00DD0680" w:rsidRPr="008C308B">
              <w:rPr>
                <w:rFonts w:hAnsi="標楷體" w:hint="eastAsia"/>
                <w:bCs/>
              </w:rPr>
              <w:t>總停水時間</w:t>
            </w:r>
            <w:r w:rsidR="00A437DD" w:rsidRPr="008C308B">
              <w:rPr>
                <w:rFonts w:hAnsi="標楷體" w:hint="eastAsia"/>
                <w:bCs/>
              </w:rPr>
              <w:t>長達</w:t>
            </w:r>
            <w:r w:rsidR="00D52AD8" w:rsidRPr="008C308B">
              <w:rPr>
                <w:rFonts w:hAnsi="標楷體" w:hint="eastAsia"/>
                <w:bCs/>
              </w:rPr>
              <w:t>8</w:t>
            </w:r>
            <w:r w:rsidR="00D52AD8" w:rsidRPr="008C308B">
              <w:rPr>
                <w:rFonts w:hAnsi="標楷體"/>
                <w:bCs/>
              </w:rPr>
              <w:t>6</w:t>
            </w:r>
            <w:r w:rsidR="00DD0680" w:rsidRPr="008C308B">
              <w:rPr>
                <w:rFonts w:hAnsi="標楷體" w:hint="eastAsia"/>
                <w:bCs/>
              </w:rPr>
              <w:t>小時</w:t>
            </w:r>
            <w:r w:rsidR="000C1B36" w:rsidRPr="008C308B">
              <w:rPr>
                <w:rFonts w:hAnsi="標楷體" w:hint="eastAsia"/>
                <w:bCs/>
              </w:rPr>
              <w:t>。</w:t>
            </w:r>
          </w:p>
        </w:tc>
      </w:tr>
      <w:tr w:rsidR="00AD3F28" w:rsidRPr="008C308B" w14:paraId="6F65FCAE" w14:textId="77777777" w:rsidTr="00AD3F28">
        <w:tc>
          <w:tcPr>
            <w:tcW w:w="2973" w:type="dxa"/>
          </w:tcPr>
          <w:p w14:paraId="6C605BBC"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年6月2</w:t>
            </w:r>
            <w:r w:rsidRPr="008C308B">
              <w:rPr>
                <w:rFonts w:hAnsi="標楷體"/>
                <w:bCs/>
              </w:rPr>
              <w:t>6</w:t>
            </w:r>
            <w:r w:rsidRPr="008C308B">
              <w:rPr>
                <w:rFonts w:hAnsi="標楷體" w:hint="eastAsia"/>
                <w:bCs/>
              </w:rPr>
              <w:t>日</w:t>
            </w:r>
          </w:p>
        </w:tc>
        <w:tc>
          <w:tcPr>
            <w:tcW w:w="2973" w:type="dxa"/>
          </w:tcPr>
          <w:p w14:paraId="47AC3B33" w14:textId="61F3C0D6" w:rsidR="00AD3F28" w:rsidRPr="008C308B" w:rsidRDefault="00AD3F28" w:rsidP="00CD146E">
            <w:pPr>
              <w:pStyle w:val="4"/>
              <w:numPr>
                <w:ilvl w:val="0"/>
                <w:numId w:val="0"/>
              </w:numPr>
              <w:snapToGrid w:val="0"/>
              <w:rPr>
                <w:rFonts w:hAnsi="標楷體"/>
                <w:bCs/>
              </w:rPr>
            </w:pPr>
            <w:r w:rsidRPr="008C308B">
              <w:rPr>
                <w:rFonts w:hAnsi="標楷體" w:hint="eastAsia"/>
                <w:bCs/>
              </w:rPr>
              <w:t>新竹縣政府廢止</w:t>
            </w:r>
            <w:r w:rsidR="00B4425D" w:rsidRPr="008C308B">
              <w:rPr>
                <w:rFonts w:hAnsi="標楷體" w:hint="eastAsia"/>
                <w:bCs/>
              </w:rPr>
              <w:t>艾○</w:t>
            </w:r>
            <w:r w:rsidRPr="008C308B">
              <w:rPr>
                <w:rFonts w:hAnsi="標楷體" w:hint="eastAsia"/>
                <w:bCs/>
              </w:rPr>
              <w:t>公司之廢棄物清理計畫書</w:t>
            </w:r>
            <w:r w:rsidR="005A0F49" w:rsidRPr="008C308B">
              <w:rPr>
                <w:rFonts w:hAnsi="標楷體" w:hint="eastAsia"/>
                <w:bCs/>
              </w:rPr>
              <w:t>（含</w:t>
            </w:r>
            <w:r w:rsidRPr="008C308B">
              <w:rPr>
                <w:rFonts w:hAnsi="標楷體" w:hint="eastAsia"/>
                <w:bCs/>
              </w:rPr>
              <w:t>再利用檢核</w:t>
            </w:r>
            <w:r w:rsidR="005A0F49" w:rsidRPr="008C308B">
              <w:rPr>
                <w:rFonts w:hAnsi="標楷體" w:hint="eastAsia"/>
                <w:bCs/>
              </w:rPr>
              <w:t>）</w:t>
            </w:r>
            <w:r w:rsidRPr="008C308B">
              <w:rPr>
                <w:rFonts w:hAnsi="標楷體" w:hint="eastAsia"/>
                <w:bCs/>
              </w:rPr>
              <w:t>，該公司已喪失再利用機構資格。</w:t>
            </w:r>
          </w:p>
        </w:tc>
        <w:tc>
          <w:tcPr>
            <w:tcW w:w="2974" w:type="dxa"/>
          </w:tcPr>
          <w:p w14:paraId="3567EFC4" w14:textId="77777777" w:rsidR="00AD3F28" w:rsidRPr="008C308B" w:rsidRDefault="00AD3F28" w:rsidP="00CD146E">
            <w:pPr>
              <w:pStyle w:val="4"/>
              <w:numPr>
                <w:ilvl w:val="0"/>
                <w:numId w:val="0"/>
              </w:numPr>
              <w:snapToGrid w:val="0"/>
              <w:rPr>
                <w:rFonts w:hAnsi="標楷體"/>
                <w:bCs/>
              </w:rPr>
            </w:pPr>
          </w:p>
        </w:tc>
      </w:tr>
      <w:tr w:rsidR="00AD3F28" w:rsidRPr="008C308B" w14:paraId="738FEB91" w14:textId="77777777" w:rsidTr="00AD3F28">
        <w:tc>
          <w:tcPr>
            <w:tcW w:w="2973" w:type="dxa"/>
          </w:tcPr>
          <w:p w14:paraId="369B8E2E"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年7月2</w:t>
            </w:r>
            <w:r w:rsidRPr="008C308B">
              <w:rPr>
                <w:rFonts w:hAnsi="標楷體"/>
                <w:bCs/>
              </w:rPr>
              <w:t>0</w:t>
            </w:r>
            <w:r w:rsidRPr="008C308B">
              <w:rPr>
                <w:rFonts w:hAnsi="標楷體" w:hint="eastAsia"/>
                <w:bCs/>
              </w:rPr>
              <w:t>日</w:t>
            </w:r>
          </w:p>
        </w:tc>
        <w:tc>
          <w:tcPr>
            <w:tcW w:w="2973" w:type="dxa"/>
          </w:tcPr>
          <w:p w14:paraId="08AA5501" w14:textId="594B3F39" w:rsidR="00AD3F28" w:rsidRPr="008C308B" w:rsidRDefault="00B4425D" w:rsidP="00CD146E">
            <w:pPr>
              <w:pStyle w:val="4"/>
              <w:numPr>
                <w:ilvl w:val="0"/>
                <w:numId w:val="29"/>
              </w:numPr>
              <w:snapToGrid w:val="0"/>
              <w:rPr>
                <w:rFonts w:hAnsi="標楷體"/>
                <w:bCs/>
              </w:rPr>
            </w:pPr>
            <w:r w:rsidRPr="008C308B">
              <w:rPr>
                <w:rFonts w:hAnsi="標楷體" w:hint="eastAsia"/>
                <w:bCs/>
              </w:rPr>
              <w:t>艾○</w:t>
            </w:r>
            <w:r w:rsidR="00145DE0" w:rsidRPr="008C308B">
              <w:rPr>
                <w:rFonts w:hAnsi="標楷體" w:hint="eastAsia"/>
                <w:bCs/>
              </w:rPr>
              <w:t>公司</w:t>
            </w:r>
            <w:r w:rsidR="00AD3F28" w:rsidRPr="008C308B">
              <w:rPr>
                <w:rFonts w:hAnsi="標楷體" w:hint="eastAsia"/>
                <w:bCs/>
              </w:rPr>
              <w:t>違反廢棄物清理法第31條及第36條</w:t>
            </w:r>
            <w:r w:rsidR="003458D9" w:rsidRPr="008C308B">
              <w:rPr>
                <w:rFonts w:hAnsi="標楷體" w:hint="eastAsia"/>
                <w:bCs/>
              </w:rPr>
              <w:t>規定</w:t>
            </w:r>
            <w:r w:rsidR="00AD3F28" w:rsidRPr="008C308B">
              <w:rPr>
                <w:rFonts w:hAnsi="標楷體" w:hint="eastAsia"/>
                <w:bCs/>
              </w:rPr>
              <w:t>部分，新竹縣環保局共裁處</w:t>
            </w:r>
            <w:r w:rsidRPr="008C308B">
              <w:rPr>
                <w:rFonts w:hAnsi="標楷體" w:hint="eastAsia"/>
                <w:bCs/>
              </w:rPr>
              <w:t>艾○</w:t>
            </w:r>
            <w:r w:rsidR="00AD3F28" w:rsidRPr="008C308B">
              <w:rPr>
                <w:rFonts w:hAnsi="標楷體" w:hint="eastAsia"/>
                <w:bCs/>
              </w:rPr>
              <w:t>公司</w:t>
            </w:r>
            <w:r w:rsidR="00564CC7" w:rsidRPr="008C308B">
              <w:rPr>
                <w:rFonts w:hAnsi="標楷體" w:hint="eastAsia"/>
                <w:bCs/>
              </w:rPr>
              <w:t>新臺幣（下同）</w:t>
            </w:r>
            <w:r w:rsidR="00AD3F28" w:rsidRPr="008C308B">
              <w:rPr>
                <w:rFonts w:hAnsi="標楷體" w:hint="eastAsia"/>
                <w:bCs/>
              </w:rPr>
              <w:t>9</w:t>
            </w:r>
            <w:r w:rsidR="00AD3F28" w:rsidRPr="008C308B">
              <w:rPr>
                <w:rFonts w:hAnsi="標楷體"/>
                <w:bCs/>
              </w:rPr>
              <w:t>60</w:t>
            </w:r>
            <w:r w:rsidR="00AD3F28" w:rsidRPr="008C308B">
              <w:rPr>
                <w:rFonts w:hAnsi="標楷體" w:hint="eastAsia"/>
                <w:bCs/>
              </w:rPr>
              <w:t>萬元6</w:t>
            </w:r>
            <w:r w:rsidR="00AD3F28" w:rsidRPr="008C308B">
              <w:rPr>
                <w:rFonts w:hAnsi="標楷體"/>
                <w:bCs/>
              </w:rPr>
              <w:t>,000</w:t>
            </w:r>
            <w:r w:rsidR="00AD3F28" w:rsidRPr="008C308B">
              <w:rPr>
                <w:rFonts w:hAnsi="標楷體" w:hint="eastAsia"/>
                <w:bCs/>
              </w:rPr>
              <w:t>元（3</w:t>
            </w:r>
            <w:r w:rsidR="00AD3F28" w:rsidRPr="008C308B">
              <w:rPr>
                <w:rFonts w:hAnsi="標楷體"/>
                <w:bCs/>
              </w:rPr>
              <w:t>84</w:t>
            </w:r>
            <w:r w:rsidR="00AD3F28" w:rsidRPr="008C308B">
              <w:rPr>
                <w:rFonts w:hAnsi="標楷體" w:hint="eastAsia"/>
                <w:bCs/>
              </w:rPr>
              <w:t>萬元+</w:t>
            </w:r>
            <w:r w:rsidR="00AD3F28" w:rsidRPr="008C308B">
              <w:rPr>
                <w:rFonts w:hAnsi="標楷體"/>
                <w:bCs/>
              </w:rPr>
              <w:t>576</w:t>
            </w:r>
            <w:r w:rsidR="00AD3F28" w:rsidRPr="008C308B">
              <w:rPr>
                <w:rFonts w:hAnsi="標楷體" w:hint="eastAsia"/>
                <w:bCs/>
              </w:rPr>
              <w:t>萬+6</w:t>
            </w:r>
            <w:r w:rsidR="00AD3F28" w:rsidRPr="008C308B">
              <w:rPr>
                <w:rFonts w:hAnsi="標楷體"/>
                <w:bCs/>
              </w:rPr>
              <w:t>,000</w:t>
            </w:r>
            <w:r w:rsidR="00AD3F28" w:rsidRPr="008C308B">
              <w:rPr>
                <w:rFonts w:hAnsi="標楷體" w:hint="eastAsia"/>
                <w:bCs/>
              </w:rPr>
              <w:t>元）罰鍰。</w:t>
            </w:r>
          </w:p>
          <w:p w14:paraId="098BB61F" w14:textId="4D028D3E" w:rsidR="00AD3F28" w:rsidRPr="008C308B" w:rsidRDefault="00B4425D" w:rsidP="00CD146E">
            <w:pPr>
              <w:pStyle w:val="4"/>
              <w:numPr>
                <w:ilvl w:val="0"/>
                <w:numId w:val="29"/>
              </w:numPr>
              <w:snapToGrid w:val="0"/>
              <w:rPr>
                <w:rFonts w:hAnsi="標楷體"/>
                <w:bCs/>
              </w:rPr>
            </w:pPr>
            <w:r w:rsidRPr="008C308B">
              <w:rPr>
                <w:rFonts w:hAnsi="標楷體" w:hint="eastAsia"/>
                <w:bCs/>
              </w:rPr>
              <w:t>艾○</w:t>
            </w:r>
            <w:r w:rsidR="00AD3F28" w:rsidRPr="008C308B">
              <w:rPr>
                <w:rFonts w:hAnsi="標楷體" w:hint="eastAsia"/>
                <w:bCs/>
              </w:rPr>
              <w:t>公司違反水污染防治法第30條及飲用</w:t>
            </w:r>
            <w:r w:rsidR="00AD3F28" w:rsidRPr="008C308B">
              <w:rPr>
                <w:rFonts w:hAnsi="標楷體" w:hint="eastAsia"/>
                <w:bCs/>
              </w:rPr>
              <w:lastRenderedPageBreak/>
              <w:t>水管理條例第5條第1項第4款</w:t>
            </w:r>
            <w:r w:rsidR="003458D9" w:rsidRPr="008C308B">
              <w:rPr>
                <w:rFonts w:hAnsi="標楷體" w:hint="eastAsia"/>
                <w:bCs/>
              </w:rPr>
              <w:t>規定</w:t>
            </w:r>
            <w:r w:rsidR="00AD3F28" w:rsidRPr="008C308B">
              <w:rPr>
                <w:rFonts w:hAnsi="標楷體" w:hint="eastAsia"/>
                <w:bCs/>
              </w:rPr>
              <w:t>部分，新竹縣政府共裁處8</w:t>
            </w:r>
            <w:r w:rsidR="00AD3F28" w:rsidRPr="008C308B">
              <w:rPr>
                <w:rFonts w:hAnsi="標楷體"/>
                <w:bCs/>
              </w:rPr>
              <w:t>3</w:t>
            </w:r>
            <w:r w:rsidR="00AD3F28" w:rsidRPr="008C308B">
              <w:rPr>
                <w:rFonts w:hAnsi="標楷體" w:hint="eastAsia"/>
                <w:bCs/>
              </w:rPr>
              <w:t>萬2,000元（4</w:t>
            </w:r>
            <w:r w:rsidR="00AD3F28" w:rsidRPr="008C308B">
              <w:rPr>
                <w:rFonts w:hAnsi="標楷體"/>
                <w:bCs/>
              </w:rPr>
              <w:t>3</w:t>
            </w:r>
            <w:r w:rsidR="00AD3F28" w:rsidRPr="008C308B">
              <w:rPr>
                <w:rFonts w:hAnsi="標楷體" w:hint="eastAsia"/>
                <w:bCs/>
              </w:rPr>
              <w:t>萬2,000</w:t>
            </w:r>
            <w:r w:rsidR="002E7BA2" w:rsidRPr="008C308B">
              <w:rPr>
                <w:rFonts w:hAnsi="標楷體" w:hint="eastAsia"/>
                <w:bCs/>
              </w:rPr>
              <w:t>元</w:t>
            </w:r>
            <w:r w:rsidR="00AD3F28" w:rsidRPr="008C308B">
              <w:rPr>
                <w:rFonts w:hAnsi="標楷體" w:hint="eastAsia"/>
                <w:bCs/>
              </w:rPr>
              <w:t>+</w:t>
            </w:r>
            <w:r w:rsidR="00AD3F28" w:rsidRPr="008C308B">
              <w:rPr>
                <w:rFonts w:hAnsi="標楷體"/>
                <w:bCs/>
              </w:rPr>
              <w:t>40</w:t>
            </w:r>
            <w:r w:rsidR="00AD3F28" w:rsidRPr="008C308B">
              <w:rPr>
                <w:rFonts w:hAnsi="標楷體" w:hint="eastAsia"/>
                <w:bCs/>
              </w:rPr>
              <w:t>萬</w:t>
            </w:r>
            <w:r w:rsidR="002E7BA2" w:rsidRPr="008C308B">
              <w:rPr>
                <w:rFonts w:hAnsi="標楷體" w:hint="eastAsia"/>
                <w:bCs/>
              </w:rPr>
              <w:t>元</w:t>
            </w:r>
            <w:r w:rsidR="00AD3F28" w:rsidRPr="008C308B">
              <w:rPr>
                <w:rFonts w:hAnsi="標楷體" w:hint="eastAsia"/>
                <w:bCs/>
              </w:rPr>
              <w:t>）罰鍰。</w:t>
            </w:r>
          </w:p>
        </w:tc>
        <w:tc>
          <w:tcPr>
            <w:tcW w:w="2974" w:type="dxa"/>
          </w:tcPr>
          <w:p w14:paraId="4FD683ED" w14:textId="77777777" w:rsidR="00AD3F28" w:rsidRPr="008C308B" w:rsidRDefault="00AD3F28" w:rsidP="00CD146E">
            <w:pPr>
              <w:pStyle w:val="4"/>
              <w:numPr>
                <w:ilvl w:val="0"/>
                <w:numId w:val="0"/>
              </w:numPr>
              <w:snapToGrid w:val="0"/>
              <w:rPr>
                <w:rFonts w:hAnsi="標楷體"/>
                <w:bCs/>
              </w:rPr>
            </w:pPr>
          </w:p>
        </w:tc>
      </w:tr>
      <w:tr w:rsidR="00AD3F28" w:rsidRPr="008C308B" w14:paraId="1448E5DB" w14:textId="77777777" w:rsidTr="00AD3F28">
        <w:tc>
          <w:tcPr>
            <w:tcW w:w="2973" w:type="dxa"/>
          </w:tcPr>
          <w:p w14:paraId="734D1D06"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年7月2</w:t>
            </w:r>
            <w:r w:rsidRPr="008C308B">
              <w:rPr>
                <w:rFonts w:hAnsi="標楷體"/>
                <w:bCs/>
              </w:rPr>
              <w:t>4</w:t>
            </w:r>
            <w:r w:rsidRPr="008C308B">
              <w:rPr>
                <w:rFonts w:hAnsi="標楷體" w:hint="eastAsia"/>
                <w:bCs/>
              </w:rPr>
              <w:t>日</w:t>
            </w:r>
          </w:p>
        </w:tc>
        <w:tc>
          <w:tcPr>
            <w:tcW w:w="2973" w:type="dxa"/>
          </w:tcPr>
          <w:p w14:paraId="14E83AE4" w14:textId="39E85D68" w:rsidR="00AD3F28" w:rsidRPr="008C308B" w:rsidRDefault="005D68A5" w:rsidP="00CD146E">
            <w:pPr>
              <w:pStyle w:val="4"/>
              <w:numPr>
                <w:ilvl w:val="0"/>
                <w:numId w:val="0"/>
              </w:numPr>
              <w:snapToGrid w:val="0"/>
              <w:rPr>
                <w:rFonts w:hAnsi="標楷體"/>
                <w:bCs/>
              </w:rPr>
            </w:pPr>
            <w:r w:rsidRPr="008C308B">
              <w:rPr>
                <w:rFonts w:hAnsi="標楷體" w:hint="eastAsia"/>
                <w:bCs/>
              </w:rPr>
              <w:t>新竹縣環保局第3次清除污染，共清運2袋太空包。</w:t>
            </w:r>
          </w:p>
        </w:tc>
        <w:tc>
          <w:tcPr>
            <w:tcW w:w="2974" w:type="dxa"/>
          </w:tcPr>
          <w:p w14:paraId="2C27F759" w14:textId="77777777" w:rsidR="00AD3F28" w:rsidRPr="008C308B" w:rsidRDefault="00AD3F28" w:rsidP="00CD146E">
            <w:pPr>
              <w:pStyle w:val="4"/>
              <w:numPr>
                <w:ilvl w:val="0"/>
                <w:numId w:val="0"/>
              </w:numPr>
              <w:snapToGrid w:val="0"/>
              <w:ind w:left="480"/>
              <w:rPr>
                <w:rFonts w:hAnsi="標楷體"/>
                <w:bCs/>
              </w:rPr>
            </w:pPr>
          </w:p>
        </w:tc>
      </w:tr>
      <w:tr w:rsidR="00AD3F28" w:rsidRPr="008C308B" w14:paraId="4B5F466C" w14:textId="77777777" w:rsidTr="00AD3F28">
        <w:tc>
          <w:tcPr>
            <w:tcW w:w="2973" w:type="dxa"/>
          </w:tcPr>
          <w:p w14:paraId="4BA6B1D7"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年8月15日</w:t>
            </w:r>
          </w:p>
        </w:tc>
        <w:tc>
          <w:tcPr>
            <w:tcW w:w="2973" w:type="dxa"/>
          </w:tcPr>
          <w:p w14:paraId="5501502F" w14:textId="46CB73A4" w:rsidR="00AD3F28" w:rsidRPr="008C308B" w:rsidRDefault="00AD3F28" w:rsidP="00CD146E">
            <w:pPr>
              <w:pStyle w:val="4"/>
              <w:numPr>
                <w:ilvl w:val="0"/>
                <w:numId w:val="0"/>
              </w:numPr>
              <w:snapToGrid w:val="0"/>
              <w:rPr>
                <w:rFonts w:hAnsi="標楷體"/>
                <w:bCs/>
              </w:rPr>
            </w:pPr>
            <w:r w:rsidRPr="008C308B">
              <w:rPr>
                <w:rFonts w:hAnsi="標楷體" w:hint="eastAsia"/>
                <w:bCs/>
              </w:rPr>
              <w:t>為防止</w:t>
            </w:r>
            <w:r w:rsidR="00B4425D" w:rsidRPr="008C308B">
              <w:rPr>
                <w:rFonts w:hAnsi="標楷體" w:hint="eastAsia"/>
                <w:bCs/>
              </w:rPr>
              <w:t>艾○</w:t>
            </w:r>
            <w:r w:rsidRPr="008C308B">
              <w:rPr>
                <w:rFonts w:hAnsi="標楷體" w:hint="eastAsia"/>
                <w:bCs/>
              </w:rPr>
              <w:t>公司廠內貯存之廢液再次污染，新竹縣環保局緊急應變清除污染源廢液。</w:t>
            </w:r>
          </w:p>
        </w:tc>
        <w:tc>
          <w:tcPr>
            <w:tcW w:w="2974" w:type="dxa"/>
          </w:tcPr>
          <w:p w14:paraId="2E6DF511" w14:textId="0204723D" w:rsidR="00AD3F28" w:rsidRPr="008C308B" w:rsidRDefault="00AD3F28" w:rsidP="00CD146E">
            <w:pPr>
              <w:pStyle w:val="4"/>
              <w:numPr>
                <w:ilvl w:val="0"/>
                <w:numId w:val="0"/>
              </w:numPr>
              <w:snapToGrid w:val="0"/>
              <w:rPr>
                <w:rFonts w:hAnsi="標楷體"/>
                <w:bCs/>
              </w:rPr>
            </w:pPr>
          </w:p>
        </w:tc>
      </w:tr>
      <w:tr w:rsidR="00AD3F28" w:rsidRPr="008C308B" w14:paraId="0ADC0F74" w14:textId="77777777" w:rsidTr="00AD3F28">
        <w:tc>
          <w:tcPr>
            <w:tcW w:w="2973" w:type="dxa"/>
          </w:tcPr>
          <w:p w14:paraId="211D6E62"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年8月2</w:t>
            </w:r>
            <w:r w:rsidRPr="008C308B">
              <w:rPr>
                <w:rFonts w:hAnsi="標楷體"/>
                <w:bCs/>
              </w:rPr>
              <w:t>0</w:t>
            </w:r>
            <w:r w:rsidRPr="008C308B">
              <w:rPr>
                <w:rFonts w:hAnsi="標楷體" w:hint="eastAsia"/>
                <w:bCs/>
              </w:rPr>
              <w:t>日</w:t>
            </w:r>
          </w:p>
        </w:tc>
        <w:tc>
          <w:tcPr>
            <w:tcW w:w="2973" w:type="dxa"/>
          </w:tcPr>
          <w:p w14:paraId="01207495" w14:textId="1A5457E5" w:rsidR="00AD3F28" w:rsidRPr="008C308B" w:rsidRDefault="00AD3F28" w:rsidP="00CD146E">
            <w:pPr>
              <w:pStyle w:val="4"/>
              <w:numPr>
                <w:ilvl w:val="0"/>
                <w:numId w:val="0"/>
              </w:numPr>
              <w:snapToGrid w:val="0"/>
              <w:rPr>
                <w:rFonts w:hAnsi="標楷體"/>
                <w:bCs/>
              </w:rPr>
            </w:pPr>
            <w:r w:rsidRPr="008C308B">
              <w:rPr>
                <w:rFonts w:hAnsi="標楷體" w:hint="eastAsia"/>
                <w:bCs/>
              </w:rPr>
              <w:t>就違反廢棄物清理法部分，</w:t>
            </w:r>
            <w:r w:rsidR="00B4425D" w:rsidRPr="008C308B">
              <w:rPr>
                <w:rFonts w:hAnsi="標楷體" w:hint="eastAsia"/>
                <w:bCs/>
              </w:rPr>
              <w:t>艾○</w:t>
            </w:r>
            <w:r w:rsidRPr="008C308B">
              <w:rPr>
                <w:rFonts w:hAnsi="標楷體" w:hint="eastAsia"/>
                <w:bCs/>
              </w:rPr>
              <w:t>公司對新竹縣環保局</w:t>
            </w:r>
            <w:r w:rsidR="00216EC8" w:rsidRPr="008C308B">
              <w:rPr>
                <w:rFonts w:hAnsi="標楷體" w:hint="eastAsia"/>
                <w:bCs/>
              </w:rPr>
              <w:t>裁處</w:t>
            </w:r>
            <w:r w:rsidRPr="008C308B">
              <w:rPr>
                <w:rFonts w:hAnsi="標楷體" w:hint="eastAsia"/>
                <w:bCs/>
              </w:rPr>
              <w:t>9</w:t>
            </w:r>
            <w:r w:rsidRPr="008C308B">
              <w:rPr>
                <w:rFonts w:hAnsi="標楷體"/>
                <w:bCs/>
              </w:rPr>
              <w:t>60</w:t>
            </w:r>
            <w:r w:rsidRPr="008C308B">
              <w:rPr>
                <w:rFonts w:hAnsi="標楷體" w:hint="eastAsia"/>
                <w:bCs/>
              </w:rPr>
              <w:t>萬6千元罰鍰，經由新竹縣環保局向新竹縣政府提起訴願。</w:t>
            </w:r>
          </w:p>
        </w:tc>
        <w:tc>
          <w:tcPr>
            <w:tcW w:w="2974" w:type="dxa"/>
          </w:tcPr>
          <w:p w14:paraId="55251679" w14:textId="77777777" w:rsidR="00AD3F28" w:rsidRPr="008C308B" w:rsidRDefault="00AD3F28" w:rsidP="00CD146E">
            <w:pPr>
              <w:pStyle w:val="4"/>
              <w:numPr>
                <w:ilvl w:val="0"/>
                <w:numId w:val="0"/>
              </w:numPr>
              <w:snapToGrid w:val="0"/>
              <w:rPr>
                <w:rFonts w:hAnsi="標楷體"/>
                <w:bCs/>
              </w:rPr>
            </w:pPr>
          </w:p>
        </w:tc>
      </w:tr>
      <w:tr w:rsidR="00AD3F28" w:rsidRPr="008C308B" w14:paraId="331B62E9" w14:textId="77777777" w:rsidTr="00AD3F28">
        <w:tc>
          <w:tcPr>
            <w:tcW w:w="2973" w:type="dxa"/>
          </w:tcPr>
          <w:p w14:paraId="37499EDF"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年9月1日</w:t>
            </w:r>
          </w:p>
        </w:tc>
        <w:tc>
          <w:tcPr>
            <w:tcW w:w="2973" w:type="dxa"/>
          </w:tcPr>
          <w:p w14:paraId="1E60A0AA" w14:textId="4F8571F2" w:rsidR="00AD3F28" w:rsidRPr="008C308B" w:rsidRDefault="00AD3F28" w:rsidP="00CD146E">
            <w:pPr>
              <w:pStyle w:val="4"/>
              <w:numPr>
                <w:ilvl w:val="0"/>
                <w:numId w:val="0"/>
              </w:numPr>
              <w:snapToGrid w:val="0"/>
              <w:rPr>
                <w:rFonts w:hAnsi="標楷體"/>
                <w:bCs/>
              </w:rPr>
            </w:pPr>
            <w:r w:rsidRPr="008C308B">
              <w:rPr>
                <w:rFonts w:hAnsi="標楷體" w:hint="eastAsia"/>
                <w:bCs/>
              </w:rPr>
              <w:t>就違反水污染防治法及飲用水管理條例部分，</w:t>
            </w:r>
            <w:r w:rsidR="00B4425D" w:rsidRPr="008C308B">
              <w:rPr>
                <w:rFonts w:hAnsi="標楷體" w:hint="eastAsia"/>
                <w:bCs/>
              </w:rPr>
              <w:t>艾○</w:t>
            </w:r>
            <w:r w:rsidRPr="008C308B">
              <w:rPr>
                <w:rFonts w:hAnsi="標楷體" w:hint="eastAsia"/>
                <w:bCs/>
              </w:rPr>
              <w:t>公司對新竹縣政府</w:t>
            </w:r>
            <w:r w:rsidR="00216EC8" w:rsidRPr="008C308B">
              <w:rPr>
                <w:rFonts w:hAnsi="標楷體" w:hint="eastAsia"/>
                <w:bCs/>
              </w:rPr>
              <w:t>裁處</w:t>
            </w:r>
            <w:r w:rsidRPr="008C308B">
              <w:rPr>
                <w:rFonts w:hAnsi="標楷體" w:hint="eastAsia"/>
                <w:bCs/>
              </w:rPr>
              <w:t>8</w:t>
            </w:r>
            <w:r w:rsidRPr="008C308B">
              <w:rPr>
                <w:rFonts w:hAnsi="標楷體"/>
                <w:bCs/>
              </w:rPr>
              <w:t>3</w:t>
            </w:r>
            <w:r w:rsidRPr="008C308B">
              <w:rPr>
                <w:rFonts w:hAnsi="標楷體" w:hint="eastAsia"/>
                <w:bCs/>
              </w:rPr>
              <w:t>萬2千元罰鍰，經由新竹縣政府向環境部提起訴願。</w:t>
            </w:r>
          </w:p>
        </w:tc>
        <w:tc>
          <w:tcPr>
            <w:tcW w:w="2974" w:type="dxa"/>
          </w:tcPr>
          <w:p w14:paraId="7C005074" w14:textId="77777777" w:rsidR="00AD3F28" w:rsidRPr="008C308B" w:rsidRDefault="00AD3F28" w:rsidP="00CD146E">
            <w:pPr>
              <w:pStyle w:val="4"/>
              <w:numPr>
                <w:ilvl w:val="0"/>
                <w:numId w:val="0"/>
              </w:numPr>
              <w:snapToGrid w:val="0"/>
              <w:rPr>
                <w:rFonts w:hAnsi="標楷體"/>
                <w:bCs/>
              </w:rPr>
            </w:pPr>
          </w:p>
        </w:tc>
      </w:tr>
      <w:tr w:rsidR="00AD3F28" w:rsidRPr="008C308B" w14:paraId="499D12BB" w14:textId="77777777" w:rsidTr="00AD3F28">
        <w:tc>
          <w:tcPr>
            <w:tcW w:w="2973" w:type="dxa"/>
          </w:tcPr>
          <w:p w14:paraId="3CAE465B"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年9月5日至9</w:t>
            </w:r>
            <w:r w:rsidRPr="008C308B">
              <w:rPr>
                <w:rFonts w:hAnsi="標楷體" w:hint="eastAsia"/>
                <w:bCs/>
              </w:rPr>
              <w:lastRenderedPageBreak/>
              <w:t>月8日</w:t>
            </w:r>
          </w:p>
        </w:tc>
        <w:tc>
          <w:tcPr>
            <w:tcW w:w="2973" w:type="dxa"/>
          </w:tcPr>
          <w:p w14:paraId="04CDF65E"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lastRenderedPageBreak/>
              <w:t>新竹縣環保局第4</w:t>
            </w:r>
            <w:r w:rsidRPr="008C308B">
              <w:rPr>
                <w:rFonts w:hAnsi="標楷體" w:hint="eastAsia"/>
                <w:bCs/>
              </w:rPr>
              <w:lastRenderedPageBreak/>
              <w:t>次清除污染。</w:t>
            </w:r>
          </w:p>
        </w:tc>
        <w:tc>
          <w:tcPr>
            <w:tcW w:w="2974" w:type="dxa"/>
          </w:tcPr>
          <w:p w14:paraId="6C711770" w14:textId="77777777" w:rsidR="00AD3F28" w:rsidRPr="008C308B" w:rsidRDefault="00AD3F28" w:rsidP="00CD146E">
            <w:pPr>
              <w:rPr>
                <w:rFonts w:hAnsi="標楷體"/>
                <w:bCs/>
              </w:rPr>
            </w:pPr>
          </w:p>
        </w:tc>
      </w:tr>
      <w:tr w:rsidR="00AD3F28" w:rsidRPr="008C308B" w14:paraId="5A4750BE" w14:textId="77777777" w:rsidTr="00AD3F28">
        <w:tc>
          <w:tcPr>
            <w:tcW w:w="2973" w:type="dxa"/>
          </w:tcPr>
          <w:p w14:paraId="29E47144"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年10月16日</w:t>
            </w:r>
          </w:p>
        </w:tc>
        <w:tc>
          <w:tcPr>
            <w:tcW w:w="2973" w:type="dxa"/>
          </w:tcPr>
          <w:p w14:paraId="3BDA15AB" w14:textId="0D19D667" w:rsidR="00AD3F28" w:rsidRPr="008C308B" w:rsidRDefault="00AD3F28" w:rsidP="00CD146E">
            <w:pPr>
              <w:pStyle w:val="4"/>
              <w:numPr>
                <w:ilvl w:val="0"/>
                <w:numId w:val="0"/>
              </w:numPr>
              <w:snapToGrid w:val="0"/>
              <w:rPr>
                <w:rFonts w:hAnsi="標楷體"/>
                <w:bCs/>
              </w:rPr>
            </w:pPr>
            <w:r w:rsidRPr="008C308B">
              <w:rPr>
                <w:rFonts w:hAnsi="標楷體" w:hint="eastAsia"/>
                <w:bCs/>
              </w:rPr>
              <w:t>經稽催</w:t>
            </w:r>
            <w:r w:rsidR="00B4425D" w:rsidRPr="008C308B">
              <w:rPr>
                <w:rFonts w:hAnsi="標楷體" w:hint="eastAsia"/>
                <w:bCs/>
              </w:rPr>
              <w:t>艾○</w:t>
            </w:r>
            <w:r w:rsidRPr="008C308B">
              <w:rPr>
                <w:rFonts w:hAnsi="標楷體" w:hint="eastAsia"/>
                <w:bCs/>
              </w:rPr>
              <w:t>公司仍逾期未繳違反廢棄物清理法部分，新竹縣環保局移送法務部行政執行署強制執行。</w:t>
            </w:r>
          </w:p>
        </w:tc>
        <w:tc>
          <w:tcPr>
            <w:tcW w:w="2974" w:type="dxa"/>
          </w:tcPr>
          <w:p w14:paraId="387E2467" w14:textId="77777777" w:rsidR="00AD3F28" w:rsidRPr="008C308B" w:rsidRDefault="00AD3F28" w:rsidP="00CD146E">
            <w:pPr>
              <w:rPr>
                <w:rFonts w:hAnsi="標楷體"/>
                <w:bCs/>
              </w:rPr>
            </w:pPr>
          </w:p>
        </w:tc>
      </w:tr>
      <w:tr w:rsidR="00AD3F28" w:rsidRPr="008C308B" w14:paraId="317640B3" w14:textId="77777777" w:rsidTr="00AD3F28">
        <w:tc>
          <w:tcPr>
            <w:tcW w:w="2973" w:type="dxa"/>
          </w:tcPr>
          <w:p w14:paraId="7CF1743E"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年10月2</w:t>
            </w:r>
            <w:r w:rsidRPr="008C308B">
              <w:rPr>
                <w:rFonts w:hAnsi="標楷體"/>
                <w:bCs/>
              </w:rPr>
              <w:t>5</w:t>
            </w:r>
            <w:r w:rsidRPr="008C308B">
              <w:rPr>
                <w:rFonts w:hAnsi="標楷體" w:hint="eastAsia"/>
                <w:bCs/>
              </w:rPr>
              <w:t>日</w:t>
            </w:r>
          </w:p>
        </w:tc>
        <w:tc>
          <w:tcPr>
            <w:tcW w:w="2973" w:type="dxa"/>
          </w:tcPr>
          <w:p w14:paraId="56056BF4" w14:textId="2B411A42" w:rsidR="00AD3F28" w:rsidRPr="008C308B" w:rsidRDefault="00AD3F28" w:rsidP="00CD146E">
            <w:pPr>
              <w:pStyle w:val="4"/>
              <w:numPr>
                <w:ilvl w:val="0"/>
                <w:numId w:val="0"/>
              </w:numPr>
              <w:snapToGrid w:val="0"/>
              <w:rPr>
                <w:rFonts w:hAnsi="標楷體"/>
                <w:bCs/>
              </w:rPr>
            </w:pPr>
            <w:r w:rsidRPr="008C308B">
              <w:rPr>
                <w:rFonts w:hAnsi="標楷體" w:hint="eastAsia"/>
                <w:bCs/>
              </w:rPr>
              <w:t>經稽催</w:t>
            </w:r>
            <w:r w:rsidR="00B4425D" w:rsidRPr="008C308B">
              <w:rPr>
                <w:rFonts w:hAnsi="標楷體" w:hint="eastAsia"/>
                <w:bCs/>
              </w:rPr>
              <w:t>艾○</w:t>
            </w:r>
            <w:r w:rsidRPr="008C308B">
              <w:rPr>
                <w:rFonts w:hAnsi="標楷體" w:hint="eastAsia"/>
                <w:bCs/>
              </w:rPr>
              <w:t>公司仍逾期未繳違反水污染防治法及飲用水管理條例部分，新竹縣政府移送法務部行政執行署強制執行。</w:t>
            </w:r>
          </w:p>
        </w:tc>
        <w:tc>
          <w:tcPr>
            <w:tcW w:w="2974" w:type="dxa"/>
          </w:tcPr>
          <w:p w14:paraId="290B4C2E" w14:textId="77777777" w:rsidR="00AD3F28" w:rsidRPr="008C308B" w:rsidRDefault="00AD3F28" w:rsidP="00CD146E">
            <w:pPr>
              <w:rPr>
                <w:rFonts w:hAnsi="標楷體"/>
                <w:bCs/>
              </w:rPr>
            </w:pPr>
          </w:p>
        </w:tc>
      </w:tr>
      <w:tr w:rsidR="00AD3F28" w:rsidRPr="008C308B" w14:paraId="01C0B883" w14:textId="77777777" w:rsidTr="00AD3F28">
        <w:tc>
          <w:tcPr>
            <w:tcW w:w="2973" w:type="dxa"/>
          </w:tcPr>
          <w:p w14:paraId="209CF184"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年1</w:t>
            </w:r>
            <w:r w:rsidRPr="008C308B">
              <w:rPr>
                <w:rFonts w:hAnsi="標楷體"/>
                <w:bCs/>
              </w:rPr>
              <w:t>1</w:t>
            </w:r>
            <w:r w:rsidRPr="008C308B">
              <w:rPr>
                <w:rFonts w:hAnsi="標楷體" w:hint="eastAsia"/>
                <w:bCs/>
              </w:rPr>
              <w:t>月9日至1</w:t>
            </w:r>
            <w:r w:rsidRPr="008C308B">
              <w:rPr>
                <w:rFonts w:hAnsi="標楷體"/>
                <w:bCs/>
              </w:rPr>
              <w:t>0</w:t>
            </w:r>
            <w:r w:rsidRPr="008C308B">
              <w:rPr>
                <w:rFonts w:hAnsi="標楷體" w:hint="eastAsia"/>
                <w:bCs/>
              </w:rPr>
              <w:t>日</w:t>
            </w:r>
          </w:p>
        </w:tc>
        <w:tc>
          <w:tcPr>
            <w:tcW w:w="2973" w:type="dxa"/>
          </w:tcPr>
          <w:p w14:paraId="3FEA0A4D"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新竹縣環保局第5次清除污染。</w:t>
            </w:r>
          </w:p>
        </w:tc>
        <w:tc>
          <w:tcPr>
            <w:tcW w:w="2974" w:type="dxa"/>
          </w:tcPr>
          <w:p w14:paraId="109A1267"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完成鳳山溪污染底泥清理</w:t>
            </w:r>
          </w:p>
        </w:tc>
      </w:tr>
      <w:tr w:rsidR="00AD3F28" w:rsidRPr="008C308B" w14:paraId="22267726" w14:textId="77777777" w:rsidTr="00AD3F28">
        <w:tc>
          <w:tcPr>
            <w:tcW w:w="2973" w:type="dxa"/>
          </w:tcPr>
          <w:p w14:paraId="59732AD1"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年1</w:t>
            </w:r>
            <w:r w:rsidRPr="008C308B">
              <w:rPr>
                <w:rFonts w:hAnsi="標楷體"/>
                <w:bCs/>
              </w:rPr>
              <w:t>1</w:t>
            </w:r>
            <w:r w:rsidRPr="008C308B">
              <w:rPr>
                <w:rFonts w:hAnsi="標楷體" w:hint="eastAsia"/>
                <w:bCs/>
              </w:rPr>
              <w:t>月13日</w:t>
            </w:r>
          </w:p>
        </w:tc>
        <w:tc>
          <w:tcPr>
            <w:tcW w:w="2973" w:type="dxa"/>
          </w:tcPr>
          <w:p w14:paraId="323E7ABB"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新竹縣環保局委託清除業者清理污染土壤。</w:t>
            </w:r>
          </w:p>
        </w:tc>
        <w:tc>
          <w:tcPr>
            <w:tcW w:w="2974" w:type="dxa"/>
          </w:tcPr>
          <w:p w14:paraId="21F72A82"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至112年11月20日清理完畢，總計清理鳳山溪污染土壤3</w:t>
            </w:r>
            <w:r w:rsidRPr="008C308B">
              <w:rPr>
                <w:rFonts w:hAnsi="標楷體"/>
                <w:bCs/>
              </w:rPr>
              <w:t>2.08</w:t>
            </w:r>
            <w:r w:rsidRPr="008C308B">
              <w:rPr>
                <w:rFonts w:hAnsi="標楷體" w:hint="eastAsia"/>
                <w:bCs/>
              </w:rPr>
              <w:t>公噸。</w:t>
            </w:r>
          </w:p>
        </w:tc>
      </w:tr>
      <w:tr w:rsidR="00AD3F28" w:rsidRPr="008C308B" w14:paraId="03971763" w14:textId="77777777" w:rsidTr="00AD3F28">
        <w:tc>
          <w:tcPr>
            <w:tcW w:w="2973" w:type="dxa"/>
          </w:tcPr>
          <w:p w14:paraId="38B5AFF1"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年11月14日</w:t>
            </w:r>
          </w:p>
        </w:tc>
        <w:tc>
          <w:tcPr>
            <w:tcW w:w="2973" w:type="dxa"/>
          </w:tcPr>
          <w:p w14:paraId="2D2B80CD" w14:textId="3D88255F" w:rsidR="00AD3F28" w:rsidRPr="008C308B" w:rsidRDefault="00AD3F28" w:rsidP="00CD146E">
            <w:pPr>
              <w:pStyle w:val="4"/>
              <w:numPr>
                <w:ilvl w:val="0"/>
                <w:numId w:val="0"/>
              </w:numPr>
              <w:snapToGrid w:val="0"/>
              <w:rPr>
                <w:rFonts w:hAnsi="標楷體"/>
                <w:bCs/>
              </w:rPr>
            </w:pPr>
            <w:r w:rsidRPr="008C308B">
              <w:rPr>
                <w:rFonts w:hAnsi="標楷體" w:hint="eastAsia"/>
                <w:bCs/>
              </w:rPr>
              <w:t>對</w:t>
            </w:r>
            <w:r w:rsidR="00B4425D" w:rsidRPr="008C308B">
              <w:rPr>
                <w:rFonts w:hAnsi="標楷體" w:hint="eastAsia"/>
                <w:bCs/>
              </w:rPr>
              <w:t>艾○</w:t>
            </w:r>
            <w:r w:rsidRPr="008C308B">
              <w:rPr>
                <w:rFonts w:hAnsi="標楷體" w:hint="eastAsia"/>
                <w:bCs/>
              </w:rPr>
              <w:t>公司違反廢棄物清理法部分，新竹縣政府以訴願無理由駁回，</w:t>
            </w:r>
            <w:r w:rsidR="00B4425D" w:rsidRPr="008C308B">
              <w:rPr>
                <w:rFonts w:hAnsi="標楷體" w:hint="eastAsia"/>
                <w:bCs/>
              </w:rPr>
              <w:t>艾○</w:t>
            </w:r>
            <w:r w:rsidRPr="008C308B">
              <w:rPr>
                <w:rFonts w:hAnsi="標楷體" w:hint="eastAsia"/>
                <w:bCs/>
              </w:rPr>
              <w:t>公司並未提起行政訴訟。</w:t>
            </w:r>
          </w:p>
        </w:tc>
        <w:tc>
          <w:tcPr>
            <w:tcW w:w="2974" w:type="dxa"/>
          </w:tcPr>
          <w:p w14:paraId="78F9008D" w14:textId="17D45FB6" w:rsidR="00AD3F28" w:rsidRPr="008C308B" w:rsidRDefault="00AD3F28" w:rsidP="00CD146E">
            <w:pPr>
              <w:pStyle w:val="4"/>
              <w:numPr>
                <w:ilvl w:val="0"/>
                <w:numId w:val="0"/>
              </w:numPr>
              <w:snapToGrid w:val="0"/>
              <w:rPr>
                <w:rFonts w:hAnsi="標楷體"/>
                <w:bCs/>
              </w:rPr>
            </w:pPr>
            <w:r w:rsidRPr="008C308B">
              <w:rPr>
                <w:rFonts w:hAnsi="標楷體" w:hint="eastAsia"/>
                <w:bCs/>
              </w:rPr>
              <w:t>該府1</w:t>
            </w:r>
            <w:r w:rsidRPr="008C308B">
              <w:rPr>
                <w:rFonts w:hAnsi="標楷體"/>
                <w:bCs/>
              </w:rPr>
              <w:t>12</w:t>
            </w:r>
            <w:r w:rsidRPr="008C308B">
              <w:rPr>
                <w:rFonts w:hAnsi="標楷體" w:hint="eastAsia"/>
                <w:bCs/>
              </w:rPr>
              <w:t>年1</w:t>
            </w:r>
            <w:r w:rsidRPr="008C308B">
              <w:rPr>
                <w:rFonts w:hAnsi="標楷體"/>
                <w:bCs/>
              </w:rPr>
              <w:t>1</w:t>
            </w:r>
            <w:r w:rsidRPr="008C308B">
              <w:rPr>
                <w:rFonts w:hAnsi="標楷體" w:hint="eastAsia"/>
                <w:bCs/>
              </w:rPr>
              <w:t>月</w:t>
            </w:r>
            <w:r w:rsidR="00461A10" w:rsidRPr="008C308B">
              <w:rPr>
                <w:rFonts w:hAnsi="標楷體" w:hint="eastAsia"/>
                <w:bCs/>
              </w:rPr>
              <w:t>1</w:t>
            </w:r>
            <w:r w:rsidR="00461A10" w:rsidRPr="008C308B">
              <w:rPr>
                <w:rFonts w:hAnsi="標楷體"/>
                <w:bCs/>
              </w:rPr>
              <w:t>4</w:t>
            </w:r>
            <w:r w:rsidRPr="008C308B">
              <w:rPr>
                <w:rFonts w:hAnsi="標楷體" w:hint="eastAsia"/>
                <w:bCs/>
              </w:rPr>
              <w:t>日訴願決定書</w:t>
            </w:r>
            <w:r w:rsidR="00461A10" w:rsidRPr="008C308B">
              <w:rPr>
                <w:rFonts w:hAnsi="標楷體" w:hint="eastAsia"/>
                <w:bCs/>
              </w:rPr>
              <w:t>（案號：1</w:t>
            </w:r>
            <w:r w:rsidR="00461A10" w:rsidRPr="008C308B">
              <w:rPr>
                <w:rFonts w:hAnsi="標楷體"/>
                <w:bCs/>
              </w:rPr>
              <w:t>121114-6</w:t>
            </w:r>
            <w:r w:rsidR="00461A10" w:rsidRPr="008C308B">
              <w:rPr>
                <w:rFonts w:hAnsi="標楷體" w:hint="eastAsia"/>
                <w:bCs/>
              </w:rPr>
              <w:t>）</w:t>
            </w:r>
            <w:r w:rsidRPr="008C308B">
              <w:rPr>
                <w:rFonts w:hAnsi="標楷體" w:hint="eastAsia"/>
                <w:bCs/>
              </w:rPr>
              <w:t>。</w:t>
            </w:r>
          </w:p>
        </w:tc>
      </w:tr>
      <w:tr w:rsidR="00AD3F28" w:rsidRPr="008C308B" w14:paraId="04650873" w14:textId="77777777" w:rsidTr="00AD3F28">
        <w:tc>
          <w:tcPr>
            <w:tcW w:w="2973" w:type="dxa"/>
          </w:tcPr>
          <w:p w14:paraId="5668F5AC"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年1</w:t>
            </w:r>
            <w:r w:rsidRPr="008C308B">
              <w:rPr>
                <w:rFonts w:hAnsi="標楷體"/>
                <w:bCs/>
              </w:rPr>
              <w:t>1</w:t>
            </w:r>
            <w:r w:rsidRPr="008C308B">
              <w:rPr>
                <w:rFonts w:hAnsi="標楷體" w:hint="eastAsia"/>
                <w:bCs/>
              </w:rPr>
              <w:t>月15日</w:t>
            </w:r>
          </w:p>
        </w:tc>
        <w:tc>
          <w:tcPr>
            <w:tcW w:w="2973" w:type="dxa"/>
          </w:tcPr>
          <w:p w14:paraId="13A5B6FB" w14:textId="2F32E08E" w:rsidR="00AD3F28" w:rsidRPr="008C308B" w:rsidRDefault="00AD3F28" w:rsidP="00CD146E">
            <w:pPr>
              <w:pStyle w:val="4"/>
              <w:numPr>
                <w:ilvl w:val="0"/>
                <w:numId w:val="0"/>
              </w:numPr>
              <w:snapToGrid w:val="0"/>
              <w:rPr>
                <w:rFonts w:hAnsi="標楷體"/>
                <w:bCs/>
              </w:rPr>
            </w:pPr>
            <w:r w:rsidRPr="008C308B">
              <w:rPr>
                <w:rFonts w:hAnsi="標楷體" w:hint="eastAsia"/>
                <w:bCs/>
              </w:rPr>
              <w:t>新竹地檢署起訴</w:t>
            </w:r>
            <w:r w:rsidR="00B4425D" w:rsidRPr="008C308B">
              <w:rPr>
                <w:rFonts w:hAnsi="標楷體" w:hint="eastAsia"/>
                <w:bCs/>
              </w:rPr>
              <w:t>艾○</w:t>
            </w:r>
            <w:r w:rsidRPr="008C308B">
              <w:rPr>
                <w:rFonts w:hAnsi="標楷體" w:hint="eastAsia"/>
                <w:bCs/>
              </w:rPr>
              <w:t>公司、</w:t>
            </w:r>
            <w:r w:rsidR="00B4425D" w:rsidRPr="008C308B">
              <w:rPr>
                <w:rFonts w:hAnsi="標楷體" w:hint="eastAsia"/>
                <w:bCs/>
              </w:rPr>
              <w:t>魯○豪</w:t>
            </w:r>
            <w:r w:rsidRPr="008C308B">
              <w:rPr>
                <w:rFonts w:hAnsi="標楷體" w:hint="eastAsia"/>
                <w:bCs/>
              </w:rPr>
              <w:t>（</w:t>
            </w:r>
            <w:r w:rsidR="00B4425D" w:rsidRPr="008C308B">
              <w:rPr>
                <w:rFonts w:hAnsi="標楷體" w:hint="eastAsia"/>
                <w:bCs/>
              </w:rPr>
              <w:t>艾○</w:t>
            </w:r>
            <w:r w:rsidRPr="008C308B">
              <w:rPr>
                <w:rFonts w:hAnsi="標楷體" w:hint="eastAsia"/>
                <w:bCs/>
              </w:rPr>
              <w:t>公司登記及</w:t>
            </w:r>
            <w:r w:rsidR="001E1D12" w:rsidRPr="008C308B">
              <w:rPr>
                <w:rFonts w:hAnsi="標楷體" w:hint="eastAsia"/>
                <w:bCs/>
              </w:rPr>
              <w:t>實際</w:t>
            </w:r>
            <w:r w:rsidRPr="008C308B">
              <w:rPr>
                <w:rFonts w:hAnsi="標楷體" w:hint="eastAsia"/>
                <w:bCs/>
              </w:rPr>
              <w:t>負責人）、</w:t>
            </w:r>
            <w:r w:rsidR="00C74F27" w:rsidRPr="008C308B">
              <w:rPr>
                <w:rFonts w:hAnsi="標楷體" w:hint="eastAsia"/>
                <w:bCs/>
              </w:rPr>
              <w:t>巫○謙</w:t>
            </w:r>
            <w:r w:rsidRPr="008C308B">
              <w:rPr>
                <w:rFonts w:hAnsi="標楷體" w:hint="eastAsia"/>
                <w:bCs/>
              </w:rPr>
              <w:t>。</w:t>
            </w:r>
          </w:p>
        </w:tc>
        <w:tc>
          <w:tcPr>
            <w:tcW w:w="2974" w:type="dxa"/>
          </w:tcPr>
          <w:p w14:paraId="57697973"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新竹地檢署1</w:t>
            </w:r>
            <w:r w:rsidRPr="008C308B">
              <w:rPr>
                <w:rFonts w:hAnsi="標楷體"/>
                <w:bCs/>
              </w:rPr>
              <w:t>12</w:t>
            </w:r>
            <w:r w:rsidRPr="008C308B">
              <w:rPr>
                <w:rFonts w:hAnsi="標楷體" w:hint="eastAsia"/>
                <w:bCs/>
              </w:rPr>
              <w:t>年度偵字第15087、18001號。</w:t>
            </w:r>
          </w:p>
        </w:tc>
      </w:tr>
      <w:tr w:rsidR="00AD3F28" w:rsidRPr="008C308B" w14:paraId="109F25FE" w14:textId="77777777" w:rsidTr="00AD3F28">
        <w:tc>
          <w:tcPr>
            <w:tcW w:w="2973" w:type="dxa"/>
          </w:tcPr>
          <w:p w14:paraId="3301C4D2"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lastRenderedPageBreak/>
              <w:t>1</w:t>
            </w:r>
            <w:r w:rsidRPr="008C308B">
              <w:rPr>
                <w:rFonts w:hAnsi="標楷體"/>
                <w:bCs/>
              </w:rPr>
              <w:t>12</w:t>
            </w:r>
            <w:r w:rsidRPr="008C308B">
              <w:rPr>
                <w:rFonts w:hAnsi="標楷體" w:hint="eastAsia"/>
                <w:bCs/>
              </w:rPr>
              <w:t>年12月28日</w:t>
            </w:r>
          </w:p>
        </w:tc>
        <w:tc>
          <w:tcPr>
            <w:tcW w:w="2973" w:type="dxa"/>
          </w:tcPr>
          <w:p w14:paraId="65E88A19" w14:textId="4BEB5AA8" w:rsidR="00AD3F28" w:rsidRPr="008C308B" w:rsidRDefault="00AD3F28" w:rsidP="00CD146E">
            <w:pPr>
              <w:pStyle w:val="4"/>
              <w:numPr>
                <w:ilvl w:val="0"/>
                <w:numId w:val="0"/>
              </w:numPr>
              <w:snapToGrid w:val="0"/>
              <w:rPr>
                <w:rFonts w:hAnsi="標楷體"/>
                <w:bCs/>
              </w:rPr>
            </w:pPr>
            <w:r w:rsidRPr="008C308B">
              <w:rPr>
                <w:rFonts w:hAnsi="標楷體" w:hint="eastAsia"/>
                <w:bCs/>
              </w:rPr>
              <w:t>對</w:t>
            </w:r>
            <w:r w:rsidR="00B4425D" w:rsidRPr="008C308B">
              <w:rPr>
                <w:rFonts w:hAnsi="標楷體" w:hint="eastAsia"/>
                <w:bCs/>
              </w:rPr>
              <w:t>艾○</w:t>
            </w:r>
            <w:r w:rsidRPr="008C308B">
              <w:rPr>
                <w:rFonts w:hAnsi="標楷體" w:hint="eastAsia"/>
                <w:bCs/>
              </w:rPr>
              <w:t>公司違反水污染防治法及飲用水管理條例部分，環境部以訴願有理由</w:t>
            </w:r>
            <w:r w:rsidR="00222C45" w:rsidRPr="008C308B">
              <w:rPr>
                <w:rFonts w:hAnsi="標楷體" w:hint="eastAsia"/>
                <w:bCs/>
              </w:rPr>
              <w:t>撤銷原處分</w:t>
            </w:r>
            <w:r w:rsidRPr="008C308B">
              <w:rPr>
                <w:rFonts w:hAnsi="標楷體" w:hint="eastAsia"/>
                <w:bCs/>
              </w:rPr>
              <w:t>，理由略以：原處分違反行政罰法第26條第1項</w:t>
            </w:r>
            <w:r w:rsidR="003458D9" w:rsidRPr="008C308B">
              <w:rPr>
                <w:rFonts w:hAnsi="標楷體" w:hint="eastAsia"/>
                <w:bCs/>
              </w:rPr>
              <w:t>規定之</w:t>
            </w:r>
            <w:r w:rsidRPr="008C308B">
              <w:rPr>
                <w:rFonts w:hAnsi="標楷體" w:hint="eastAsia"/>
                <w:bCs/>
              </w:rPr>
              <w:t>刑罰優先原則。</w:t>
            </w:r>
          </w:p>
        </w:tc>
        <w:tc>
          <w:tcPr>
            <w:tcW w:w="2974" w:type="dxa"/>
          </w:tcPr>
          <w:p w14:paraId="2506CACF" w14:textId="0981E8B7" w:rsidR="00AD3F28" w:rsidRPr="008C308B" w:rsidRDefault="00AD3F28" w:rsidP="00CD146E">
            <w:pPr>
              <w:pStyle w:val="4"/>
              <w:numPr>
                <w:ilvl w:val="0"/>
                <w:numId w:val="0"/>
              </w:numPr>
              <w:snapToGrid w:val="0"/>
              <w:rPr>
                <w:rFonts w:hAnsi="標楷體"/>
                <w:bCs/>
              </w:rPr>
            </w:pPr>
            <w:r w:rsidRPr="008C308B">
              <w:rPr>
                <w:rFonts w:hAnsi="標楷體" w:hint="eastAsia"/>
                <w:bCs/>
              </w:rPr>
              <w:t>該部1</w:t>
            </w:r>
            <w:r w:rsidRPr="008C308B">
              <w:rPr>
                <w:rFonts w:hAnsi="標楷體"/>
                <w:bCs/>
              </w:rPr>
              <w:t>12</w:t>
            </w:r>
            <w:r w:rsidRPr="008C308B">
              <w:rPr>
                <w:rFonts w:hAnsi="標楷體" w:hint="eastAsia"/>
                <w:bCs/>
              </w:rPr>
              <w:t>年12月28日環部法字第1120103675號（水污染防治法部分）</w:t>
            </w:r>
            <w:r w:rsidR="00042CE8" w:rsidRPr="008C308B">
              <w:rPr>
                <w:rFonts w:hAnsi="標楷體" w:hint="eastAsia"/>
                <w:bCs/>
              </w:rPr>
              <w:t>、</w:t>
            </w:r>
            <w:r w:rsidRPr="008C308B">
              <w:rPr>
                <w:rFonts w:hAnsi="標楷體" w:hint="eastAsia"/>
                <w:bCs/>
              </w:rPr>
              <w:t>第1</w:t>
            </w:r>
            <w:r w:rsidRPr="008C308B">
              <w:rPr>
                <w:rFonts w:hAnsi="標楷體"/>
                <w:bCs/>
              </w:rPr>
              <w:t>120103674</w:t>
            </w:r>
            <w:r w:rsidRPr="008C308B">
              <w:rPr>
                <w:rFonts w:hAnsi="標楷體" w:hint="eastAsia"/>
                <w:bCs/>
              </w:rPr>
              <w:t>號訴願決定書（飲用水管理條例部分）。</w:t>
            </w:r>
          </w:p>
        </w:tc>
      </w:tr>
      <w:tr w:rsidR="00AD3F28" w:rsidRPr="008C308B" w14:paraId="2B450053" w14:textId="77777777" w:rsidTr="00AD3F28">
        <w:tc>
          <w:tcPr>
            <w:tcW w:w="2973" w:type="dxa"/>
          </w:tcPr>
          <w:p w14:paraId="496DFE92" w14:textId="77777777" w:rsidR="00AD3F28" w:rsidRPr="008C308B" w:rsidRDefault="00AD3F28"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13</w:t>
            </w:r>
            <w:r w:rsidRPr="008C308B">
              <w:rPr>
                <w:rFonts w:hAnsi="標楷體" w:hint="eastAsia"/>
                <w:bCs/>
              </w:rPr>
              <w:t>年5月2</w:t>
            </w:r>
            <w:r w:rsidRPr="008C308B">
              <w:rPr>
                <w:rFonts w:hAnsi="標楷體"/>
                <w:bCs/>
              </w:rPr>
              <w:t>2</w:t>
            </w:r>
            <w:r w:rsidRPr="008C308B">
              <w:rPr>
                <w:rFonts w:hAnsi="標楷體" w:hint="eastAsia"/>
                <w:bCs/>
              </w:rPr>
              <w:t>日</w:t>
            </w:r>
          </w:p>
        </w:tc>
        <w:tc>
          <w:tcPr>
            <w:tcW w:w="2973" w:type="dxa"/>
          </w:tcPr>
          <w:p w14:paraId="1BCC0FB7" w14:textId="4592C614" w:rsidR="00AD3F28" w:rsidRPr="008C308B" w:rsidRDefault="00B4425D" w:rsidP="00CD146E">
            <w:pPr>
              <w:pStyle w:val="4"/>
              <w:numPr>
                <w:ilvl w:val="0"/>
                <w:numId w:val="30"/>
              </w:numPr>
              <w:snapToGrid w:val="0"/>
              <w:rPr>
                <w:rFonts w:hAnsi="標楷體"/>
                <w:bCs/>
              </w:rPr>
            </w:pPr>
            <w:r w:rsidRPr="008C308B">
              <w:rPr>
                <w:rFonts w:hAnsi="標楷體" w:hint="eastAsia"/>
                <w:bCs/>
              </w:rPr>
              <w:t>艾○</w:t>
            </w:r>
            <w:r w:rsidR="00AD3F28" w:rsidRPr="008C308B">
              <w:rPr>
                <w:rFonts w:hAnsi="標楷體" w:hint="eastAsia"/>
                <w:bCs/>
              </w:rPr>
              <w:t>公司、</w:t>
            </w:r>
            <w:r w:rsidRPr="008C308B">
              <w:rPr>
                <w:rFonts w:hAnsi="標楷體" w:hint="eastAsia"/>
                <w:bCs/>
              </w:rPr>
              <w:t>魯○豪</w:t>
            </w:r>
            <w:r w:rsidR="00AD3F28" w:rsidRPr="008C308B">
              <w:rPr>
                <w:rFonts w:hAnsi="標楷體" w:hint="eastAsia"/>
                <w:bCs/>
              </w:rPr>
              <w:t>及</w:t>
            </w:r>
            <w:r w:rsidR="00C74F27" w:rsidRPr="008C308B">
              <w:rPr>
                <w:rFonts w:hAnsi="標楷體" w:hint="eastAsia"/>
                <w:bCs/>
              </w:rPr>
              <w:t>巫○謙</w:t>
            </w:r>
            <w:r w:rsidR="00AD3F28" w:rsidRPr="008C308B">
              <w:rPr>
                <w:rFonts w:hAnsi="標楷體" w:hint="eastAsia"/>
                <w:bCs/>
              </w:rPr>
              <w:t>、分別經臺灣新竹地方法院（下稱新竹地院）112年度訴字第725號刑事判決罰金50萬元、有期徒刑2年5月、1年2月。</w:t>
            </w:r>
          </w:p>
          <w:p w14:paraId="7E83AFCD" w14:textId="55F762A5" w:rsidR="00AD3F28" w:rsidRPr="008C308B" w:rsidRDefault="00B4425D" w:rsidP="00CD146E">
            <w:pPr>
              <w:pStyle w:val="aff"/>
              <w:numPr>
                <w:ilvl w:val="0"/>
                <w:numId w:val="30"/>
              </w:numPr>
              <w:ind w:leftChars="0" w:left="680" w:hanging="680"/>
              <w:rPr>
                <w:rFonts w:hAnsi="標楷體"/>
                <w:bCs/>
                <w:kern w:val="32"/>
                <w:szCs w:val="36"/>
              </w:rPr>
            </w:pPr>
            <w:r w:rsidRPr="008C308B">
              <w:rPr>
                <w:rFonts w:hAnsi="標楷體" w:hint="eastAsia"/>
                <w:bCs/>
                <w:kern w:val="32"/>
                <w:szCs w:val="36"/>
              </w:rPr>
              <w:t>艾○</w:t>
            </w:r>
            <w:r w:rsidR="00AD3F28" w:rsidRPr="008C308B">
              <w:rPr>
                <w:rFonts w:hAnsi="標楷體" w:hint="eastAsia"/>
                <w:bCs/>
                <w:kern w:val="32"/>
                <w:szCs w:val="36"/>
              </w:rPr>
              <w:t>公司、</w:t>
            </w:r>
            <w:r w:rsidRPr="008C308B">
              <w:rPr>
                <w:rFonts w:hAnsi="標楷體" w:hint="eastAsia"/>
                <w:bCs/>
                <w:kern w:val="32"/>
                <w:szCs w:val="36"/>
              </w:rPr>
              <w:t>魯○豪</w:t>
            </w:r>
            <w:r w:rsidR="00AD3F28" w:rsidRPr="008C308B">
              <w:rPr>
                <w:rFonts w:hAnsi="標楷體" w:hint="eastAsia"/>
                <w:bCs/>
                <w:kern w:val="32"/>
                <w:szCs w:val="36"/>
              </w:rPr>
              <w:t>經新竹地院113年度附民字第57號刑事附帶民事訴訟裁定移送該院民事庭。</w:t>
            </w:r>
          </w:p>
        </w:tc>
        <w:tc>
          <w:tcPr>
            <w:tcW w:w="2974" w:type="dxa"/>
          </w:tcPr>
          <w:p w14:paraId="1CFC40E3" w14:textId="470CC24E" w:rsidR="00AD3F28" w:rsidRPr="008C308B" w:rsidRDefault="00AD3F28" w:rsidP="00CD146E">
            <w:pPr>
              <w:pStyle w:val="4"/>
              <w:numPr>
                <w:ilvl w:val="0"/>
                <w:numId w:val="31"/>
              </w:numPr>
              <w:snapToGrid w:val="0"/>
              <w:rPr>
                <w:rFonts w:hAnsi="標楷體"/>
                <w:bCs/>
              </w:rPr>
            </w:pPr>
            <w:r w:rsidRPr="008C308B">
              <w:rPr>
                <w:rFonts w:hAnsi="標楷體" w:hint="eastAsia"/>
                <w:bCs/>
              </w:rPr>
              <w:t>台水公司第三區管理處</w:t>
            </w:r>
            <w:r w:rsidR="00E31569" w:rsidRPr="008C308B">
              <w:rPr>
                <w:rFonts w:hAnsi="標楷體" w:hint="eastAsia"/>
                <w:bCs/>
              </w:rPr>
              <w:t>（</w:t>
            </w:r>
            <w:r w:rsidRPr="008C308B">
              <w:rPr>
                <w:rFonts w:hAnsi="標楷體" w:hint="eastAsia"/>
                <w:bCs/>
              </w:rPr>
              <w:t>下稱三區處）刑事附帶民事求償部分（約640萬元），新竹地院刑事庭認為內容繁雜，非經長久時日，不能終結其審判，爰以裁定移送該院民事庭。</w:t>
            </w:r>
          </w:p>
          <w:p w14:paraId="14521038" w14:textId="4DF72A3A" w:rsidR="00AD3F28" w:rsidRPr="008C308B" w:rsidRDefault="00AD3F28" w:rsidP="00CD146E">
            <w:pPr>
              <w:pStyle w:val="4"/>
              <w:numPr>
                <w:ilvl w:val="0"/>
                <w:numId w:val="31"/>
              </w:numPr>
              <w:snapToGrid w:val="0"/>
              <w:rPr>
                <w:rFonts w:hAnsi="標楷體"/>
                <w:bCs/>
              </w:rPr>
            </w:pPr>
            <w:r w:rsidRPr="008C308B">
              <w:rPr>
                <w:rFonts w:hAnsi="標楷體" w:hint="eastAsia"/>
                <w:bCs/>
              </w:rPr>
              <w:t>另因</w:t>
            </w:r>
            <w:r w:rsidR="00C74F27" w:rsidRPr="008C308B">
              <w:rPr>
                <w:rFonts w:hAnsi="標楷體" w:hint="eastAsia"/>
                <w:bCs/>
              </w:rPr>
              <w:t>巫○謙</w:t>
            </w:r>
            <w:r w:rsidRPr="008C308B">
              <w:rPr>
                <w:rFonts w:hAnsi="標楷體" w:hint="eastAsia"/>
                <w:bCs/>
              </w:rPr>
              <w:t>既非以他法使毒物或有害健康物質污染水體罪之被告，亦非依民法負賠償之人，</w:t>
            </w:r>
            <w:r w:rsidR="00F414A6" w:rsidRPr="008C308B">
              <w:rPr>
                <w:rFonts w:hAnsi="標楷體" w:hint="eastAsia"/>
                <w:bCs/>
              </w:rPr>
              <w:t>三區處</w:t>
            </w:r>
            <w:r w:rsidRPr="008C308B">
              <w:rPr>
                <w:rFonts w:hAnsi="標楷體" w:hint="eastAsia"/>
                <w:bCs/>
              </w:rPr>
              <w:t>對</w:t>
            </w:r>
            <w:r w:rsidR="00C74F27" w:rsidRPr="008C308B">
              <w:rPr>
                <w:rFonts w:hAnsi="標楷體" w:hint="eastAsia"/>
                <w:bCs/>
              </w:rPr>
              <w:t>巫○謙</w:t>
            </w:r>
            <w:r w:rsidRPr="008C308B">
              <w:rPr>
                <w:rFonts w:hAnsi="標楷體" w:hint="eastAsia"/>
                <w:bCs/>
              </w:rPr>
              <w:t>提起刑事附帶民</w:t>
            </w:r>
            <w:r w:rsidRPr="008C308B">
              <w:rPr>
                <w:rFonts w:hAnsi="標楷體" w:hint="eastAsia"/>
                <w:bCs/>
              </w:rPr>
              <w:lastRenderedPageBreak/>
              <w:t>事訴訟請求損害賠償，於法即有未合，假執行之聲請亦失所依附，應併予駁回。</w:t>
            </w:r>
          </w:p>
        </w:tc>
      </w:tr>
      <w:tr w:rsidR="00000035" w:rsidRPr="008C308B" w14:paraId="571AAEBF" w14:textId="77777777" w:rsidTr="00AD3F28">
        <w:tc>
          <w:tcPr>
            <w:tcW w:w="2973" w:type="dxa"/>
          </w:tcPr>
          <w:p w14:paraId="47F4C767" w14:textId="773E19BC" w:rsidR="00000035" w:rsidRPr="008C308B" w:rsidRDefault="00000035" w:rsidP="00CD146E">
            <w:pPr>
              <w:pStyle w:val="4"/>
              <w:numPr>
                <w:ilvl w:val="0"/>
                <w:numId w:val="0"/>
              </w:numPr>
              <w:snapToGrid w:val="0"/>
              <w:rPr>
                <w:rFonts w:hAnsi="標楷體"/>
                <w:bCs/>
              </w:rPr>
            </w:pPr>
            <w:r w:rsidRPr="008C308B">
              <w:rPr>
                <w:rFonts w:hAnsi="標楷體" w:hint="eastAsia"/>
                <w:bCs/>
              </w:rPr>
              <w:lastRenderedPageBreak/>
              <w:t>1</w:t>
            </w:r>
            <w:r w:rsidRPr="008C308B">
              <w:rPr>
                <w:rFonts w:hAnsi="標楷體"/>
                <w:bCs/>
              </w:rPr>
              <w:t>13</w:t>
            </w:r>
            <w:r w:rsidRPr="008C308B">
              <w:rPr>
                <w:rFonts w:hAnsi="標楷體" w:hint="eastAsia"/>
                <w:bCs/>
              </w:rPr>
              <w:t>年12月5日</w:t>
            </w:r>
          </w:p>
        </w:tc>
        <w:tc>
          <w:tcPr>
            <w:tcW w:w="2973" w:type="dxa"/>
          </w:tcPr>
          <w:p w14:paraId="1F39F158" w14:textId="1B1594E5" w:rsidR="0001400D" w:rsidRPr="008C308B" w:rsidRDefault="00000035" w:rsidP="00CD146E">
            <w:pPr>
              <w:pStyle w:val="4"/>
              <w:numPr>
                <w:ilvl w:val="0"/>
                <w:numId w:val="0"/>
              </w:numPr>
              <w:snapToGrid w:val="0"/>
              <w:rPr>
                <w:rFonts w:hAnsi="標楷體"/>
                <w:bCs/>
              </w:rPr>
            </w:pPr>
            <w:r w:rsidRPr="008C308B">
              <w:rPr>
                <w:rFonts w:hAnsi="標楷體" w:hint="eastAsia"/>
                <w:bCs/>
              </w:rPr>
              <w:t>臺灣高等法院113年度上訴字3669號刑事判決就</w:t>
            </w:r>
            <w:r w:rsidR="00DF34FE" w:rsidRPr="008C308B">
              <w:rPr>
                <w:rFonts w:hAnsi="標楷體" w:hint="eastAsia"/>
                <w:bCs/>
              </w:rPr>
              <w:t>被告</w:t>
            </w:r>
            <w:r w:rsidR="00B4425D" w:rsidRPr="008C308B">
              <w:rPr>
                <w:rFonts w:hAnsi="標楷體" w:hint="eastAsia"/>
                <w:bCs/>
              </w:rPr>
              <w:t>魯○豪</w:t>
            </w:r>
            <w:r w:rsidR="0001400D" w:rsidRPr="008C308B">
              <w:rPr>
                <w:rFonts w:hAnsi="標楷體" w:hint="eastAsia"/>
                <w:bCs/>
              </w:rPr>
              <w:t>：</w:t>
            </w:r>
          </w:p>
          <w:p w14:paraId="34FE7D3E" w14:textId="77777777" w:rsidR="0001400D" w:rsidRPr="008C308B" w:rsidRDefault="00000035" w:rsidP="00CD146E">
            <w:pPr>
              <w:pStyle w:val="aff"/>
              <w:numPr>
                <w:ilvl w:val="0"/>
                <w:numId w:val="35"/>
              </w:numPr>
              <w:ind w:leftChars="0"/>
              <w:rPr>
                <w:rFonts w:hAnsi="標楷體"/>
                <w:bCs/>
              </w:rPr>
            </w:pPr>
            <w:r w:rsidRPr="008C308B">
              <w:rPr>
                <w:rFonts w:hAnsi="標楷體" w:hint="eastAsia"/>
                <w:bCs/>
              </w:rPr>
              <w:t>關於污染水體罪之宣告刑，及定應執行刑，均撤銷。</w:t>
            </w:r>
          </w:p>
          <w:p w14:paraId="7B522911" w14:textId="1452D66F" w:rsidR="0001400D" w:rsidRPr="008C308B" w:rsidRDefault="00000035" w:rsidP="00CD146E">
            <w:pPr>
              <w:pStyle w:val="aff"/>
              <w:numPr>
                <w:ilvl w:val="0"/>
                <w:numId w:val="35"/>
              </w:numPr>
              <w:ind w:leftChars="0"/>
              <w:rPr>
                <w:rFonts w:hAnsi="標楷體"/>
                <w:bCs/>
              </w:rPr>
            </w:pPr>
            <w:r w:rsidRPr="008C308B">
              <w:rPr>
                <w:rFonts w:hAnsi="標楷體" w:hint="eastAsia"/>
                <w:bCs/>
              </w:rPr>
              <w:t>撤銷部分，</w:t>
            </w:r>
            <w:r w:rsidR="00DF34FE" w:rsidRPr="008C308B">
              <w:rPr>
                <w:rFonts w:hAnsi="標楷體" w:hint="eastAsia"/>
                <w:bCs/>
              </w:rPr>
              <w:t>被告</w:t>
            </w:r>
            <w:r w:rsidR="00B4425D" w:rsidRPr="008C308B">
              <w:rPr>
                <w:rFonts w:hAnsi="標楷體" w:hint="eastAsia"/>
                <w:bCs/>
              </w:rPr>
              <w:t>魯○豪</w:t>
            </w:r>
            <w:r w:rsidRPr="008C308B">
              <w:rPr>
                <w:rFonts w:hAnsi="標楷體" w:hint="eastAsia"/>
                <w:bCs/>
              </w:rPr>
              <w:t>處有期徒刑1年1月。</w:t>
            </w:r>
          </w:p>
          <w:p w14:paraId="520B3F81" w14:textId="77777777" w:rsidR="0001400D" w:rsidRPr="008C308B" w:rsidRDefault="00000035" w:rsidP="00CD146E">
            <w:pPr>
              <w:pStyle w:val="aff"/>
              <w:numPr>
                <w:ilvl w:val="0"/>
                <w:numId w:val="35"/>
              </w:numPr>
              <w:ind w:leftChars="0"/>
              <w:rPr>
                <w:rFonts w:hAnsi="標楷體"/>
                <w:bCs/>
              </w:rPr>
            </w:pPr>
            <w:r w:rsidRPr="008C308B">
              <w:rPr>
                <w:rFonts w:hAnsi="標楷體" w:hint="eastAsia"/>
                <w:bCs/>
              </w:rPr>
              <w:t>其他刑之上訴駁回。</w:t>
            </w:r>
          </w:p>
          <w:p w14:paraId="149283C7" w14:textId="1798E437" w:rsidR="00000035" w:rsidRPr="008C308B" w:rsidRDefault="00DF34FE" w:rsidP="00CD146E">
            <w:pPr>
              <w:pStyle w:val="aff"/>
              <w:numPr>
                <w:ilvl w:val="0"/>
                <w:numId w:val="35"/>
              </w:numPr>
              <w:ind w:leftChars="0"/>
              <w:rPr>
                <w:rFonts w:hAnsi="標楷體"/>
                <w:bCs/>
              </w:rPr>
            </w:pPr>
            <w:r w:rsidRPr="008C308B">
              <w:rPr>
                <w:rFonts w:hAnsi="標楷體" w:hint="eastAsia"/>
                <w:bCs/>
              </w:rPr>
              <w:t>被告</w:t>
            </w:r>
            <w:r w:rsidR="00B4425D" w:rsidRPr="008C308B">
              <w:rPr>
                <w:rFonts w:hAnsi="標楷體" w:hint="eastAsia"/>
                <w:bCs/>
              </w:rPr>
              <w:t>魯○豪</w:t>
            </w:r>
            <w:r w:rsidR="00000035" w:rsidRPr="008C308B">
              <w:rPr>
                <w:rFonts w:hAnsi="標楷體" w:hint="eastAsia"/>
                <w:bCs/>
              </w:rPr>
              <w:t>應執行有期徒刑2年4月。</w:t>
            </w:r>
          </w:p>
        </w:tc>
        <w:tc>
          <w:tcPr>
            <w:tcW w:w="2974" w:type="dxa"/>
          </w:tcPr>
          <w:p w14:paraId="53D61619" w14:textId="12491AE2" w:rsidR="00000035" w:rsidRPr="008C308B" w:rsidRDefault="00B4425D" w:rsidP="00CD146E">
            <w:pPr>
              <w:pStyle w:val="4"/>
              <w:numPr>
                <w:ilvl w:val="0"/>
                <w:numId w:val="0"/>
              </w:numPr>
              <w:snapToGrid w:val="0"/>
              <w:rPr>
                <w:rFonts w:hAnsi="標楷體"/>
                <w:bCs/>
              </w:rPr>
            </w:pPr>
            <w:r w:rsidRPr="008C308B">
              <w:rPr>
                <w:rFonts w:hAnsi="標楷體" w:hint="eastAsia"/>
                <w:bCs/>
              </w:rPr>
              <w:t>魯○豪</w:t>
            </w:r>
            <w:r w:rsidR="00000035" w:rsidRPr="008C308B">
              <w:rPr>
                <w:rFonts w:hAnsi="標楷體" w:hint="eastAsia"/>
                <w:bCs/>
              </w:rPr>
              <w:t>於刑事一審判決後、刑事二審審理中坦認此部分犯行，量刑因子有所變動，宣告刑及定應執行刑均較一審減輕1月。</w:t>
            </w:r>
          </w:p>
        </w:tc>
      </w:tr>
      <w:tr w:rsidR="00220781" w:rsidRPr="008C308B" w14:paraId="1AEE37FA" w14:textId="77777777" w:rsidTr="00AD3F28">
        <w:tc>
          <w:tcPr>
            <w:tcW w:w="2973" w:type="dxa"/>
          </w:tcPr>
          <w:p w14:paraId="4C493EFE" w14:textId="6BEC0D28" w:rsidR="00220781" w:rsidRPr="008C308B" w:rsidRDefault="00220781"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14</w:t>
            </w:r>
            <w:r w:rsidRPr="008C308B">
              <w:rPr>
                <w:rFonts w:hAnsi="標楷體" w:hint="eastAsia"/>
                <w:bCs/>
              </w:rPr>
              <w:t>年3月19日</w:t>
            </w:r>
          </w:p>
        </w:tc>
        <w:tc>
          <w:tcPr>
            <w:tcW w:w="2973" w:type="dxa"/>
          </w:tcPr>
          <w:p w14:paraId="310274AF" w14:textId="502CF5CE" w:rsidR="00220781" w:rsidRPr="008C308B" w:rsidRDefault="00220781" w:rsidP="00CD146E">
            <w:pPr>
              <w:pStyle w:val="4"/>
              <w:numPr>
                <w:ilvl w:val="0"/>
                <w:numId w:val="0"/>
              </w:numPr>
              <w:snapToGrid w:val="0"/>
              <w:rPr>
                <w:rFonts w:hAnsi="標楷體"/>
                <w:bCs/>
              </w:rPr>
            </w:pPr>
            <w:r w:rsidRPr="008C308B">
              <w:rPr>
                <w:rFonts w:hAnsi="標楷體" w:hint="eastAsia"/>
                <w:bCs/>
              </w:rPr>
              <w:t>新竹地院113年度重訴字第112號民事判決：被告</w:t>
            </w:r>
            <w:r w:rsidR="00B4425D" w:rsidRPr="008C308B">
              <w:rPr>
                <w:rFonts w:hAnsi="標楷體" w:hint="eastAsia"/>
                <w:bCs/>
              </w:rPr>
              <w:t>艾○</w:t>
            </w:r>
            <w:r w:rsidRPr="008C308B">
              <w:rPr>
                <w:rFonts w:hAnsi="標楷體" w:hint="eastAsia"/>
                <w:bCs/>
              </w:rPr>
              <w:t>公司及</w:t>
            </w:r>
            <w:r w:rsidR="00B4425D" w:rsidRPr="008C308B">
              <w:rPr>
                <w:rFonts w:hAnsi="標楷體" w:hint="eastAsia"/>
                <w:bCs/>
              </w:rPr>
              <w:t>魯○豪</w:t>
            </w:r>
            <w:r w:rsidRPr="008C308B">
              <w:rPr>
                <w:rFonts w:hAnsi="標楷體" w:hint="eastAsia"/>
                <w:bCs/>
              </w:rPr>
              <w:t>應連帶給付原告台水公司4,768,371元，及自113年1月17日起至清償日止，</w:t>
            </w:r>
            <w:r w:rsidRPr="008C308B">
              <w:rPr>
                <w:rFonts w:hAnsi="標楷體" w:hint="eastAsia"/>
                <w:bCs/>
              </w:rPr>
              <w:lastRenderedPageBreak/>
              <w:t>按週年利率百分之5計算之利息（</w:t>
            </w:r>
            <w:r w:rsidR="00801C30" w:rsidRPr="008C308B">
              <w:rPr>
                <w:rFonts w:hAnsi="標楷體" w:hint="eastAsia"/>
                <w:bCs/>
              </w:rPr>
              <w:t>原、被告供擔保後得為或免為假執行</w:t>
            </w:r>
            <w:r w:rsidRPr="008C308B">
              <w:rPr>
                <w:rFonts w:hAnsi="標楷體" w:hint="eastAsia"/>
                <w:bCs/>
              </w:rPr>
              <w:t>）。原告</w:t>
            </w:r>
            <w:r w:rsidR="008C63C8" w:rsidRPr="008C308B">
              <w:rPr>
                <w:rFonts w:hAnsi="標楷體" w:hint="eastAsia"/>
                <w:bCs/>
              </w:rPr>
              <w:t>三區處</w:t>
            </w:r>
            <w:r w:rsidRPr="008C308B">
              <w:rPr>
                <w:rFonts w:hAnsi="標楷體" w:hint="eastAsia"/>
                <w:bCs/>
              </w:rPr>
              <w:t>其餘之訴駁回。</w:t>
            </w:r>
          </w:p>
        </w:tc>
        <w:tc>
          <w:tcPr>
            <w:tcW w:w="2974" w:type="dxa"/>
          </w:tcPr>
          <w:p w14:paraId="757F29C8" w14:textId="6788A7E1" w:rsidR="00DC7547" w:rsidRPr="008C308B" w:rsidRDefault="00DC7547" w:rsidP="00822CBF">
            <w:pPr>
              <w:pStyle w:val="4"/>
              <w:numPr>
                <w:ilvl w:val="0"/>
                <w:numId w:val="36"/>
              </w:numPr>
              <w:snapToGrid w:val="0"/>
              <w:rPr>
                <w:rFonts w:hAnsi="標楷體"/>
                <w:bCs/>
              </w:rPr>
            </w:pPr>
            <w:r w:rsidRPr="008C308B">
              <w:rPr>
                <w:rFonts w:hAnsi="標楷體" w:hint="eastAsia"/>
                <w:bCs/>
              </w:rPr>
              <w:lastRenderedPageBreak/>
              <w:t>被告</w:t>
            </w:r>
            <w:r w:rsidR="00B4425D" w:rsidRPr="008C308B">
              <w:rPr>
                <w:rFonts w:hAnsi="標楷體" w:hint="eastAsia"/>
                <w:bCs/>
              </w:rPr>
              <w:t>艾○</w:t>
            </w:r>
            <w:r w:rsidRPr="008C308B">
              <w:rPr>
                <w:rFonts w:hAnsi="標楷體" w:hint="eastAsia"/>
                <w:bCs/>
              </w:rPr>
              <w:t>公司於114年4月3日上訴（因未繳裁判費，於5月14日遭裁定駁回）。</w:t>
            </w:r>
          </w:p>
          <w:p w14:paraId="46433251" w14:textId="2A72C1FD" w:rsidR="00220781" w:rsidRPr="008C308B" w:rsidRDefault="00DC7547" w:rsidP="00822CBF">
            <w:pPr>
              <w:pStyle w:val="4"/>
              <w:numPr>
                <w:ilvl w:val="0"/>
                <w:numId w:val="36"/>
              </w:numPr>
              <w:snapToGrid w:val="0"/>
              <w:rPr>
                <w:rFonts w:hAnsi="標楷體"/>
                <w:bCs/>
              </w:rPr>
            </w:pPr>
            <w:r w:rsidRPr="008C308B">
              <w:rPr>
                <w:rFonts w:hAnsi="標楷體" w:hint="eastAsia"/>
                <w:bCs/>
              </w:rPr>
              <w:t>原告三區處於同年月7日提起</w:t>
            </w:r>
            <w:r w:rsidRPr="008C308B">
              <w:rPr>
                <w:rFonts w:hAnsi="標楷體" w:hint="eastAsia"/>
                <w:bCs/>
              </w:rPr>
              <w:lastRenderedPageBreak/>
              <w:t>上訴。</w:t>
            </w:r>
          </w:p>
        </w:tc>
      </w:tr>
      <w:tr w:rsidR="00220781" w:rsidRPr="008C308B" w14:paraId="6964E742" w14:textId="77777777" w:rsidTr="00AD3F28">
        <w:tc>
          <w:tcPr>
            <w:tcW w:w="2973" w:type="dxa"/>
          </w:tcPr>
          <w:p w14:paraId="43461DCC" w14:textId="3786449D" w:rsidR="00220781" w:rsidRPr="008C308B" w:rsidRDefault="00220781" w:rsidP="00CD146E">
            <w:pPr>
              <w:pStyle w:val="4"/>
              <w:numPr>
                <w:ilvl w:val="0"/>
                <w:numId w:val="0"/>
              </w:numPr>
              <w:snapToGrid w:val="0"/>
              <w:rPr>
                <w:rFonts w:hAnsi="標楷體"/>
                <w:bCs/>
              </w:rPr>
            </w:pPr>
            <w:r w:rsidRPr="008C308B">
              <w:rPr>
                <w:rFonts w:hAnsi="標楷體" w:hint="eastAsia"/>
                <w:bCs/>
              </w:rPr>
              <w:lastRenderedPageBreak/>
              <w:t>1</w:t>
            </w:r>
            <w:r w:rsidRPr="008C308B">
              <w:rPr>
                <w:rFonts w:hAnsi="標楷體"/>
                <w:bCs/>
              </w:rPr>
              <w:t>14</w:t>
            </w:r>
            <w:r w:rsidRPr="008C308B">
              <w:rPr>
                <w:rFonts w:hAnsi="標楷體" w:hint="eastAsia"/>
                <w:bCs/>
              </w:rPr>
              <w:t>年4月1</w:t>
            </w:r>
            <w:r w:rsidRPr="008C308B">
              <w:rPr>
                <w:rFonts w:hAnsi="標楷體"/>
                <w:bCs/>
              </w:rPr>
              <w:t>0</w:t>
            </w:r>
            <w:r w:rsidRPr="008C308B">
              <w:rPr>
                <w:rFonts w:hAnsi="標楷體" w:hint="eastAsia"/>
                <w:bCs/>
              </w:rPr>
              <w:t>日</w:t>
            </w:r>
          </w:p>
        </w:tc>
        <w:tc>
          <w:tcPr>
            <w:tcW w:w="2973" w:type="dxa"/>
          </w:tcPr>
          <w:p w14:paraId="73F1F1CC" w14:textId="2C2371B9" w:rsidR="00220781" w:rsidRPr="008C308B" w:rsidRDefault="00220781" w:rsidP="00CD146E">
            <w:pPr>
              <w:pStyle w:val="4"/>
              <w:numPr>
                <w:ilvl w:val="0"/>
                <w:numId w:val="0"/>
              </w:numPr>
              <w:snapToGrid w:val="0"/>
              <w:rPr>
                <w:rFonts w:hAnsi="標楷體"/>
                <w:bCs/>
              </w:rPr>
            </w:pPr>
            <w:r w:rsidRPr="008C308B">
              <w:rPr>
                <w:rFonts w:hAnsi="標楷體" w:hint="eastAsia"/>
                <w:bCs/>
              </w:rPr>
              <w:t>最高法院114年度台上字第1757號刑事判決：</w:t>
            </w:r>
            <w:r w:rsidR="00B4425D" w:rsidRPr="008C308B">
              <w:rPr>
                <w:rFonts w:hAnsi="標楷體" w:hint="eastAsia"/>
                <w:bCs/>
              </w:rPr>
              <w:t>艾○</w:t>
            </w:r>
            <w:r w:rsidRPr="008C308B">
              <w:rPr>
                <w:rFonts w:hAnsi="標楷體" w:hint="eastAsia"/>
                <w:bCs/>
              </w:rPr>
              <w:t>公司、</w:t>
            </w:r>
            <w:r w:rsidR="00B4425D" w:rsidRPr="008C308B">
              <w:rPr>
                <w:rFonts w:hAnsi="標楷體" w:hint="eastAsia"/>
                <w:bCs/>
              </w:rPr>
              <w:t>魯○豪</w:t>
            </w:r>
            <w:r w:rsidRPr="008C308B">
              <w:rPr>
                <w:rFonts w:hAnsi="標楷體" w:hint="eastAsia"/>
                <w:bCs/>
              </w:rPr>
              <w:t>、</w:t>
            </w:r>
            <w:r w:rsidR="00C74F27" w:rsidRPr="008C308B">
              <w:rPr>
                <w:rFonts w:hAnsi="標楷體" w:hint="eastAsia"/>
                <w:bCs/>
              </w:rPr>
              <w:t>巫○謙</w:t>
            </w:r>
            <w:r w:rsidRPr="008C308B">
              <w:rPr>
                <w:rFonts w:hAnsi="標楷體" w:hint="eastAsia"/>
                <w:bCs/>
              </w:rPr>
              <w:t>上訴駁回。</w:t>
            </w:r>
          </w:p>
        </w:tc>
        <w:tc>
          <w:tcPr>
            <w:tcW w:w="2974" w:type="dxa"/>
          </w:tcPr>
          <w:p w14:paraId="23D62562" w14:textId="5044FE11" w:rsidR="00220781" w:rsidRPr="008C308B" w:rsidRDefault="00220781" w:rsidP="00CD146E">
            <w:pPr>
              <w:pStyle w:val="4"/>
              <w:numPr>
                <w:ilvl w:val="0"/>
                <w:numId w:val="0"/>
              </w:numPr>
              <w:snapToGrid w:val="0"/>
              <w:rPr>
                <w:rFonts w:hAnsi="標楷體"/>
                <w:bCs/>
              </w:rPr>
            </w:pPr>
            <w:r w:rsidRPr="008C308B">
              <w:rPr>
                <w:rFonts w:hAnsi="標楷體" w:hint="eastAsia"/>
                <w:bCs/>
              </w:rPr>
              <w:t>刑事部分定讞。</w:t>
            </w:r>
          </w:p>
        </w:tc>
      </w:tr>
    </w:tbl>
    <w:p w14:paraId="387D23FD" w14:textId="5F47947E" w:rsidR="00AD3F28" w:rsidRPr="008C308B" w:rsidRDefault="00EB27B0" w:rsidP="00CD146E">
      <w:pPr>
        <w:pStyle w:val="4"/>
        <w:numPr>
          <w:ilvl w:val="0"/>
          <w:numId w:val="0"/>
        </w:numPr>
        <w:snapToGrid w:val="0"/>
        <w:rPr>
          <w:rFonts w:hAnsi="標楷體"/>
          <w:bCs/>
          <w:sz w:val="24"/>
          <w:szCs w:val="24"/>
        </w:rPr>
      </w:pPr>
      <w:r w:rsidRPr="008C308B">
        <w:rPr>
          <w:rFonts w:hAnsi="標楷體" w:hint="eastAsia"/>
          <w:bCs/>
          <w:sz w:val="24"/>
          <w:szCs w:val="24"/>
        </w:rPr>
        <w:t>資料來源：本院整理自審計部、</w:t>
      </w:r>
      <w:r w:rsidR="000F240F" w:rsidRPr="008C308B">
        <w:rPr>
          <w:rFonts w:hAnsi="標楷體" w:hint="eastAsia"/>
          <w:bCs/>
          <w:sz w:val="24"/>
          <w:szCs w:val="24"/>
        </w:rPr>
        <w:t>環境部、</w:t>
      </w:r>
      <w:r w:rsidRPr="008C308B">
        <w:rPr>
          <w:rFonts w:hAnsi="標楷體" w:hint="eastAsia"/>
          <w:bCs/>
          <w:sz w:val="24"/>
          <w:szCs w:val="24"/>
        </w:rPr>
        <w:t>經濟部、台水公司、新竹縣政府提供資料及司法院裁判書系統</w:t>
      </w:r>
    </w:p>
    <w:p w14:paraId="21A82F40" w14:textId="596F3B87" w:rsidR="001141EC" w:rsidRPr="008C308B" w:rsidRDefault="001141EC" w:rsidP="00CD146E">
      <w:pPr>
        <w:pStyle w:val="4"/>
        <w:numPr>
          <w:ilvl w:val="0"/>
          <w:numId w:val="0"/>
        </w:numPr>
        <w:rPr>
          <w:rFonts w:hAnsi="標楷體"/>
        </w:rPr>
      </w:pPr>
      <w:r w:rsidRPr="008C308B">
        <w:rPr>
          <w:rFonts w:hAnsi="標楷體"/>
          <w:noProof/>
        </w:rPr>
        <w:drawing>
          <wp:inline distT="0" distB="0" distL="0" distR="0" wp14:anchorId="6E6167AC" wp14:editId="4E8E6ED6">
            <wp:extent cx="5670550" cy="3402329"/>
            <wp:effectExtent l="0" t="0" r="6350" b="8255"/>
            <wp:docPr id="10" name="圖片 75">
              <a:extLst xmlns:a="http://schemas.openxmlformats.org/drawingml/2006/main">
                <a:ext uri="{FF2B5EF4-FFF2-40B4-BE49-F238E27FC236}">
                  <a16:creationId xmlns:a16="http://schemas.microsoft.com/office/drawing/2014/main" id="{447D9F12-99EA-1831-D960-4CFC23E72A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圖片 75">
                      <a:extLst>
                        <a:ext uri="{FF2B5EF4-FFF2-40B4-BE49-F238E27FC236}">
                          <a16:creationId xmlns:a16="http://schemas.microsoft.com/office/drawing/2014/main" id="{447D9F12-99EA-1831-D960-4CFC23E72A5C}"/>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670550" cy="3402329"/>
                    </a:xfrm>
                    <a:prstGeom prst="rect">
                      <a:avLst/>
                    </a:prstGeom>
                  </pic:spPr>
                </pic:pic>
              </a:graphicData>
            </a:graphic>
          </wp:inline>
        </w:drawing>
      </w:r>
    </w:p>
    <w:p w14:paraId="1B4B804A" w14:textId="28A5F3B0" w:rsidR="00B06F29" w:rsidRPr="008C308B" w:rsidRDefault="00FA5293" w:rsidP="00CD146E">
      <w:pPr>
        <w:pStyle w:val="4"/>
        <w:numPr>
          <w:ilvl w:val="0"/>
          <w:numId w:val="0"/>
        </w:numPr>
        <w:rPr>
          <w:rFonts w:hAnsi="標楷體"/>
          <w:sz w:val="24"/>
          <w:szCs w:val="24"/>
        </w:rPr>
      </w:pPr>
      <w:r w:rsidRPr="008C308B">
        <w:rPr>
          <w:rFonts w:hAnsi="標楷體" w:hint="eastAsia"/>
          <w:sz w:val="24"/>
          <w:szCs w:val="24"/>
        </w:rPr>
        <w:t>圖一：本案污染區域位置圖，</w:t>
      </w:r>
      <w:r w:rsidR="00B06F29" w:rsidRPr="008C308B">
        <w:rPr>
          <w:rFonts w:hAnsi="標楷體" w:hint="eastAsia"/>
          <w:sz w:val="24"/>
          <w:szCs w:val="24"/>
        </w:rPr>
        <w:t>資料來源：新竹縣政府提供</w:t>
      </w:r>
      <w:r w:rsidR="00CD5FE9" w:rsidRPr="008C308B">
        <w:rPr>
          <w:rFonts w:hAnsi="標楷體" w:hint="eastAsia"/>
          <w:sz w:val="24"/>
          <w:szCs w:val="24"/>
        </w:rPr>
        <w:t>。</w:t>
      </w:r>
    </w:p>
    <w:p w14:paraId="678D0C57" w14:textId="69595986" w:rsidR="00D721A0" w:rsidRPr="008C308B" w:rsidRDefault="00D721A0" w:rsidP="00CD146E">
      <w:pPr>
        <w:pStyle w:val="4"/>
        <w:numPr>
          <w:ilvl w:val="2"/>
          <w:numId w:val="34"/>
        </w:numPr>
        <w:rPr>
          <w:rFonts w:hAnsi="標楷體"/>
        </w:rPr>
      </w:pPr>
      <w:r w:rsidRPr="008C308B">
        <w:rPr>
          <w:rFonts w:hAnsi="標楷體" w:hint="eastAsia"/>
        </w:rPr>
        <w:t>1</w:t>
      </w:r>
      <w:r w:rsidRPr="008C308B">
        <w:rPr>
          <w:rFonts w:hAnsi="標楷體"/>
        </w:rPr>
        <w:t>12</w:t>
      </w:r>
      <w:r w:rsidRPr="008C308B">
        <w:rPr>
          <w:rFonts w:hAnsi="標楷體" w:hint="eastAsia"/>
        </w:rPr>
        <w:t>年6月12日關西水污染事件概要：</w:t>
      </w:r>
    </w:p>
    <w:p w14:paraId="62318770" w14:textId="3EB85287" w:rsidR="00A366F1" w:rsidRPr="008C308B" w:rsidRDefault="00A366F1"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年3月28日：</w:t>
      </w:r>
    </w:p>
    <w:p w14:paraId="4042CAE0" w14:textId="2B72773F" w:rsidR="00A366F1" w:rsidRPr="008C308B" w:rsidRDefault="00A366F1" w:rsidP="00CD146E">
      <w:pPr>
        <w:pStyle w:val="5"/>
        <w:rPr>
          <w:rFonts w:hAnsi="標楷體"/>
        </w:rPr>
      </w:pPr>
      <w:r w:rsidRPr="008C308B">
        <w:rPr>
          <w:rFonts w:hAnsi="標楷體" w:hint="eastAsia"/>
        </w:rPr>
        <w:t>北區環境管理中心因協助</w:t>
      </w:r>
      <w:r w:rsidR="00C506AF" w:rsidRPr="008C308B">
        <w:rPr>
          <w:rFonts w:hAnsi="標楷體" w:hint="eastAsia"/>
        </w:rPr>
        <w:t>宜蘭地檢署</w:t>
      </w:r>
      <w:r w:rsidRPr="008C308B">
        <w:rPr>
          <w:rFonts w:hAnsi="標楷體" w:hint="eastAsia"/>
        </w:rPr>
        <w:t>偵辦跨縣市非法棄置廢塑膠混合物之案</w:t>
      </w:r>
      <w:r w:rsidR="002307C6" w:rsidRPr="008C308B">
        <w:rPr>
          <w:rFonts w:hAnsi="標楷體" w:hint="eastAsia"/>
        </w:rPr>
        <w:t>件</w:t>
      </w:r>
      <w:r w:rsidRPr="008C308B">
        <w:rPr>
          <w:rFonts w:hAnsi="標楷體" w:hint="eastAsia"/>
        </w:rPr>
        <w:t>，</w:t>
      </w:r>
      <w:r w:rsidR="00BD0295" w:rsidRPr="008C308B">
        <w:rPr>
          <w:rFonts w:hAnsi="標楷體" w:hint="eastAsia"/>
        </w:rPr>
        <w:t>發現</w:t>
      </w:r>
      <w:r w:rsidRPr="008C308B">
        <w:rPr>
          <w:rFonts w:hAnsi="標楷體" w:hint="eastAsia"/>
        </w:rPr>
        <w:t>部分廢</w:t>
      </w:r>
      <w:r w:rsidRPr="008C308B">
        <w:rPr>
          <w:rFonts w:hAnsi="標楷體" w:hint="eastAsia"/>
        </w:rPr>
        <w:lastRenderedPageBreak/>
        <w:t>塑膠混合物疑似流向新竹縣</w:t>
      </w:r>
      <w:r w:rsidR="00B4425D" w:rsidRPr="008C308B">
        <w:rPr>
          <w:rFonts w:hAnsi="標楷體" w:hint="eastAsia"/>
        </w:rPr>
        <w:t>艾○</w:t>
      </w:r>
      <w:r w:rsidRPr="008C308B">
        <w:rPr>
          <w:rFonts w:hAnsi="標楷體" w:hint="eastAsia"/>
        </w:rPr>
        <w:t>公司之情資，為執行廢棄物流向追查，爰會同新竹縣環保局及保七總隊聯合稽查，意外發現該</w:t>
      </w:r>
      <w:r w:rsidR="00390CB0" w:rsidRPr="008C308B">
        <w:rPr>
          <w:rFonts w:hAnsi="標楷體" w:hint="eastAsia"/>
        </w:rPr>
        <w:t>公司</w:t>
      </w:r>
      <w:r w:rsidR="00832F5B" w:rsidRPr="008C308B">
        <w:rPr>
          <w:rFonts w:hAnsi="標楷體" w:hint="eastAsia"/>
        </w:rPr>
        <w:t>廠區</w:t>
      </w:r>
      <w:r w:rsidR="0078449B" w:rsidRPr="008C308B">
        <w:rPr>
          <w:rFonts w:hAnsi="標楷體" w:hint="eastAsia"/>
        </w:rPr>
        <w:t>室</w:t>
      </w:r>
      <w:r w:rsidRPr="008C308B">
        <w:rPr>
          <w:rFonts w:hAnsi="標楷體" w:hint="eastAsia"/>
        </w:rPr>
        <w:t>內貯存16桶廢溶劑。</w:t>
      </w:r>
    </w:p>
    <w:p w14:paraId="50AEEA42" w14:textId="5F6A3E70" w:rsidR="00CD4B10" w:rsidRPr="008C308B" w:rsidRDefault="00CD4B10" w:rsidP="00CD146E">
      <w:pPr>
        <w:pStyle w:val="5"/>
        <w:rPr>
          <w:rFonts w:hAnsi="標楷體"/>
        </w:rPr>
      </w:pPr>
      <w:r w:rsidRPr="008C308B">
        <w:rPr>
          <w:rFonts w:hAnsi="標楷體" w:hint="eastAsia"/>
        </w:rPr>
        <w:t>業者涉及違反廢棄物清理法之刑事責任，有證據保全需求，且稽查人員發現16桶廢液位置在</w:t>
      </w:r>
      <w:r w:rsidR="00832F5B" w:rsidRPr="008C308B">
        <w:rPr>
          <w:rFonts w:hAnsi="標楷體" w:hint="eastAsia"/>
        </w:rPr>
        <w:t>廠區</w:t>
      </w:r>
      <w:r w:rsidRPr="008C308B">
        <w:rPr>
          <w:rFonts w:hAnsi="標楷體" w:hint="eastAsia"/>
        </w:rPr>
        <w:t>室內，尚無外洩之虞，新竹縣環保局於現場告知業者應提廢棄物處置計畫書及加強管理避免洩漏造成污染。</w:t>
      </w:r>
    </w:p>
    <w:p w14:paraId="76068D61" w14:textId="615DD0AC" w:rsidR="00A366F1" w:rsidRPr="008C308B" w:rsidRDefault="00CD4B10" w:rsidP="00CD146E">
      <w:pPr>
        <w:pStyle w:val="5"/>
        <w:rPr>
          <w:rFonts w:hAnsi="標楷體"/>
        </w:rPr>
      </w:pPr>
      <w:r w:rsidRPr="008C308B">
        <w:rPr>
          <w:rFonts w:hAnsi="標楷體" w:hint="eastAsia"/>
        </w:rPr>
        <w:t>北區環境管理中心安排112年4月20日進行採樣。</w:t>
      </w:r>
    </w:p>
    <w:p w14:paraId="6127F682" w14:textId="235E49F4" w:rsidR="00845167" w:rsidRPr="008C308B" w:rsidRDefault="00845167"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年4月20日：</w:t>
      </w:r>
    </w:p>
    <w:p w14:paraId="02B651FF" w14:textId="2774588A" w:rsidR="00845167" w:rsidRPr="008C308B" w:rsidRDefault="00845167" w:rsidP="00CD146E">
      <w:pPr>
        <w:pStyle w:val="5"/>
        <w:rPr>
          <w:rFonts w:hAnsi="標楷體"/>
        </w:rPr>
      </w:pPr>
      <w:r w:rsidRPr="008C308B">
        <w:rPr>
          <w:rFonts w:hAnsi="標楷體" w:hint="eastAsia"/>
        </w:rPr>
        <w:t>北區環境管理中心及新竹縣環保局至現場進行採樣作業。</w:t>
      </w:r>
    </w:p>
    <w:p w14:paraId="7347DEEB" w14:textId="50942597" w:rsidR="00845167" w:rsidRPr="008C308B" w:rsidRDefault="00845167" w:rsidP="00CD146E">
      <w:pPr>
        <w:pStyle w:val="5"/>
        <w:rPr>
          <w:rFonts w:hAnsi="標楷體"/>
        </w:rPr>
      </w:pPr>
      <w:r w:rsidRPr="008C308B">
        <w:rPr>
          <w:rFonts w:hAnsi="標楷體" w:hint="eastAsia"/>
        </w:rPr>
        <w:t>112年5月17日確認屬有害廢棄物後已陳報</w:t>
      </w:r>
      <w:r w:rsidR="00C506AF" w:rsidRPr="008C308B">
        <w:rPr>
          <w:rFonts w:hAnsi="標楷體" w:hint="eastAsia"/>
        </w:rPr>
        <w:t>宜蘭地檢署</w:t>
      </w:r>
      <w:r w:rsidRPr="008C308B">
        <w:rPr>
          <w:rFonts w:hAnsi="標楷體" w:hint="eastAsia"/>
        </w:rPr>
        <w:t>檢察官。</w:t>
      </w:r>
    </w:p>
    <w:p w14:paraId="680D2A3F" w14:textId="00D0B121" w:rsidR="00EE4A4F" w:rsidRPr="008C308B" w:rsidRDefault="00EE4A4F"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年6月12日：</w:t>
      </w:r>
    </w:p>
    <w:p w14:paraId="07035986" w14:textId="05500DD8" w:rsidR="00D46D7F" w:rsidRPr="008C308B" w:rsidRDefault="00EE4A4F" w:rsidP="00CD146E">
      <w:pPr>
        <w:pStyle w:val="5"/>
        <w:rPr>
          <w:rFonts w:hAnsi="標楷體"/>
          <w:bCs w:val="0"/>
        </w:rPr>
      </w:pPr>
      <w:r w:rsidRPr="008C308B">
        <w:rPr>
          <w:rFonts w:hAnsi="標楷體" w:hint="eastAsia"/>
        </w:rPr>
        <w:t>上午6時0</w:t>
      </w:r>
      <w:r w:rsidRPr="008C308B">
        <w:rPr>
          <w:rFonts w:hAnsi="標楷體"/>
        </w:rPr>
        <w:t>0</w:t>
      </w:r>
      <w:r w:rsidRPr="008C308B">
        <w:rPr>
          <w:rFonts w:hAnsi="標楷體" w:hint="eastAsia"/>
        </w:rPr>
        <w:t>分</w:t>
      </w:r>
      <w:r w:rsidR="0089218A" w:rsidRPr="008C308B">
        <w:rPr>
          <w:rFonts w:hAnsi="標楷體" w:hint="eastAsia"/>
          <w:bCs w:val="0"/>
        </w:rPr>
        <w:t>新竹縣環保局</w:t>
      </w:r>
      <w:r w:rsidR="00D46D7F" w:rsidRPr="008C308B">
        <w:rPr>
          <w:rFonts w:hAnsi="標楷體" w:hint="eastAsia"/>
        </w:rPr>
        <w:t>接獲陳情通報</w:t>
      </w:r>
      <w:r w:rsidRPr="008C308B">
        <w:rPr>
          <w:rFonts w:hAnsi="標楷體" w:hint="eastAsia"/>
        </w:rPr>
        <w:t>：</w:t>
      </w:r>
    </w:p>
    <w:p w14:paraId="5F9A4ADF" w14:textId="6396DFCC" w:rsidR="00EE4A4F" w:rsidRPr="008C308B" w:rsidRDefault="0089218A" w:rsidP="00CD146E">
      <w:pPr>
        <w:pStyle w:val="5"/>
        <w:numPr>
          <w:ilvl w:val="0"/>
          <w:numId w:val="0"/>
        </w:numPr>
        <w:ind w:left="2041" w:firstLineChars="200" w:firstLine="680"/>
        <w:rPr>
          <w:rFonts w:hAnsi="標楷體"/>
          <w:bCs w:val="0"/>
        </w:rPr>
      </w:pPr>
      <w:r w:rsidRPr="008C308B">
        <w:rPr>
          <w:rFonts w:hAnsi="標楷體" w:hint="eastAsia"/>
          <w:bCs w:val="0"/>
        </w:rPr>
        <w:t>該局</w:t>
      </w:r>
      <w:r w:rsidR="00EE4A4F" w:rsidRPr="008C308B">
        <w:rPr>
          <w:rFonts w:hAnsi="標楷體" w:hint="eastAsia"/>
          <w:bCs w:val="0"/>
        </w:rPr>
        <w:t>陳情中心接獲通報鳳山溪遭受污染事件</w:t>
      </w:r>
      <w:r w:rsidR="00AC64B5" w:rsidRPr="008C308B">
        <w:rPr>
          <w:rFonts w:hAnsi="標楷體" w:hint="eastAsia"/>
          <w:bCs w:val="0"/>
        </w:rPr>
        <w:t>：</w:t>
      </w:r>
      <w:r w:rsidR="00EE4A4F" w:rsidRPr="008C308B">
        <w:rPr>
          <w:rFonts w:hAnsi="標楷體" w:hint="eastAsia"/>
          <w:bCs w:val="0"/>
        </w:rPr>
        <w:t>關西鎮中豐路一段旁河道發現疑似油污且瀰漫異常刺鼻味。</w:t>
      </w:r>
    </w:p>
    <w:p w14:paraId="6CD75385" w14:textId="54166D87" w:rsidR="00AC64B5" w:rsidRPr="008C308B" w:rsidRDefault="00AB547F" w:rsidP="00CD146E">
      <w:pPr>
        <w:pStyle w:val="5"/>
        <w:rPr>
          <w:rFonts w:hAnsi="標楷體"/>
          <w:bCs w:val="0"/>
        </w:rPr>
      </w:pPr>
      <w:r w:rsidRPr="008C308B">
        <w:rPr>
          <w:rFonts w:hAnsi="標楷體" w:hint="eastAsia"/>
          <w:bCs w:val="0"/>
        </w:rPr>
        <w:t>上午6時25分</w:t>
      </w:r>
      <w:r w:rsidR="0089218A" w:rsidRPr="008C308B">
        <w:rPr>
          <w:rFonts w:hAnsi="標楷體" w:hint="eastAsia"/>
          <w:bCs w:val="0"/>
        </w:rPr>
        <w:t>新竹縣環保局</w:t>
      </w:r>
      <w:r w:rsidR="00D46D7F" w:rsidRPr="008C308B">
        <w:rPr>
          <w:rFonts w:hAnsi="標楷體" w:hint="eastAsia"/>
          <w:bCs w:val="0"/>
        </w:rPr>
        <w:t>前往稽查、採樣、防堵污染擴散</w:t>
      </w:r>
      <w:r w:rsidR="00B0393A" w:rsidRPr="008C308B">
        <w:rPr>
          <w:rFonts w:hAnsi="標楷體" w:hint="eastAsia"/>
          <w:bCs w:val="0"/>
        </w:rPr>
        <w:t>。</w:t>
      </w:r>
    </w:p>
    <w:p w14:paraId="07A5CD66" w14:textId="2BAF39B2" w:rsidR="00AB547F" w:rsidRPr="008C308B" w:rsidRDefault="00AB547F" w:rsidP="00CD146E">
      <w:pPr>
        <w:pStyle w:val="5"/>
        <w:rPr>
          <w:rFonts w:hAnsi="標楷體"/>
        </w:rPr>
      </w:pPr>
      <w:r w:rsidRPr="008C308B">
        <w:rPr>
          <w:rFonts w:hAnsi="標楷體" w:hint="eastAsia"/>
        </w:rPr>
        <w:t>上午7時00分</w:t>
      </w:r>
      <w:r w:rsidR="00D46D7F" w:rsidRPr="008C308B">
        <w:rPr>
          <w:rFonts w:hAnsi="標楷體" w:hint="eastAsia"/>
        </w:rPr>
        <w:t>確認水體異常：</w:t>
      </w:r>
    </w:p>
    <w:p w14:paraId="380DD840" w14:textId="7D2A5B1C" w:rsidR="00492784" w:rsidRPr="008C308B" w:rsidRDefault="00D46D7F" w:rsidP="00CD146E">
      <w:pPr>
        <w:pStyle w:val="5"/>
        <w:numPr>
          <w:ilvl w:val="0"/>
          <w:numId w:val="0"/>
        </w:numPr>
        <w:ind w:left="2041" w:firstLineChars="200" w:firstLine="680"/>
        <w:rPr>
          <w:rFonts w:hAnsi="標楷體"/>
        </w:rPr>
      </w:pPr>
      <w:r w:rsidRPr="008C308B">
        <w:rPr>
          <w:rFonts w:hAnsi="標楷體" w:hint="eastAsia"/>
        </w:rPr>
        <w:t>關西淨水場及新埔淨水場停止取水，並自</w:t>
      </w:r>
      <w:r w:rsidR="00492784" w:rsidRPr="008C308B">
        <w:rPr>
          <w:rFonts w:hAnsi="標楷體" w:hint="eastAsia"/>
        </w:rPr>
        <w:t>上午8時30分污染物追查作業：</w:t>
      </w:r>
    </w:p>
    <w:p w14:paraId="44C5485C" w14:textId="28BD14E5" w:rsidR="00492784" w:rsidRPr="008C308B" w:rsidRDefault="00492784" w:rsidP="00CD146E">
      <w:pPr>
        <w:pStyle w:val="6"/>
        <w:rPr>
          <w:rFonts w:hAnsi="標楷體"/>
        </w:rPr>
      </w:pPr>
      <w:r w:rsidRPr="008C308B">
        <w:rPr>
          <w:rFonts w:hAnsi="標楷體" w:hint="eastAsia"/>
        </w:rPr>
        <w:t>經涉水過溪岸，溯源於</w:t>
      </w:r>
      <w:r w:rsidR="00B4425D" w:rsidRPr="008C308B">
        <w:rPr>
          <w:rFonts w:hAnsi="標楷體" w:hint="eastAsia"/>
        </w:rPr>
        <w:t>艾○</w:t>
      </w:r>
      <w:r w:rsidRPr="008C308B">
        <w:rPr>
          <w:rFonts w:hAnsi="標楷體" w:hint="eastAsia"/>
        </w:rPr>
        <w:t>公司後方邊坡處，發現類似污染水體物質。</w:t>
      </w:r>
    </w:p>
    <w:p w14:paraId="5F75CD5B" w14:textId="1AD17286" w:rsidR="00492784" w:rsidRPr="008C308B" w:rsidRDefault="00492784" w:rsidP="00CD146E">
      <w:pPr>
        <w:pStyle w:val="6"/>
        <w:rPr>
          <w:rFonts w:hAnsi="標楷體"/>
        </w:rPr>
      </w:pPr>
      <w:r w:rsidRPr="008C308B">
        <w:rPr>
          <w:rFonts w:hAnsi="標楷體" w:hint="eastAsia"/>
        </w:rPr>
        <w:t>通報新竹縣環保局事業廢棄物科前來稽查。</w:t>
      </w:r>
    </w:p>
    <w:p w14:paraId="5AA815A2" w14:textId="12829634" w:rsidR="00492784" w:rsidRPr="008C308B" w:rsidRDefault="00492784" w:rsidP="00CD146E">
      <w:pPr>
        <w:pStyle w:val="6"/>
        <w:rPr>
          <w:rFonts w:hAnsi="標楷體"/>
        </w:rPr>
      </w:pPr>
      <w:r w:rsidRPr="008C308B">
        <w:rPr>
          <w:rFonts w:hAnsi="標楷體" w:hint="eastAsia"/>
        </w:rPr>
        <w:t>該公司違法貯存廢液，貯存容器底部洩漏閥</w:t>
      </w:r>
      <w:r w:rsidRPr="008C308B">
        <w:rPr>
          <w:rFonts w:hAnsi="標楷體" w:hint="eastAsia"/>
        </w:rPr>
        <w:lastRenderedPageBreak/>
        <w:t>受損劣化，疑似非法棄置並惡意傾倒。</w:t>
      </w:r>
    </w:p>
    <w:p w14:paraId="36C8F7DF" w14:textId="4D4D64BD" w:rsidR="00572D52" w:rsidRPr="008C308B" w:rsidRDefault="000372E5" w:rsidP="00CD146E">
      <w:pPr>
        <w:pStyle w:val="5"/>
        <w:rPr>
          <w:rFonts w:hAnsi="標楷體"/>
        </w:rPr>
      </w:pPr>
      <w:r w:rsidRPr="008C308B">
        <w:rPr>
          <w:rFonts w:hAnsi="標楷體" w:hint="eastAsia"/>
        </w:rPr>
        <w:t>上午9時30分，預防性擴大停水範圍</w:t>
      </w:r>
      <w:r w:rsidR="004D696E" w:rsidRPr="008C308B">
        <w:rPr>
          <w:rFonts w:hAnsi="標楷體" w:hint="eastAsia"/>
        </w:rPr>
        <w:t>（</w:t>
      </w:r>
      <w:r w:rsidR="00830810" w:rsidRPr="008C308B">
        <w:rPr>
          <w:rFonts w:hAnsi="標楷體" w:hint="eastAsia"/>
        </w:rPr>
        <w:t>本案</w:t>
      </w:r>
      <w:r w:rsidR="004D696E" w:rsidRPr="008C308B">
        <w:rPr>
          <w:rFonts w:hAnsi="標楷體" w:hint="eastAsia"/>
        </w:rPr>
        <w:t>影響共計</w:t>
      </w:r>
      <w:r w:rsidR="00830810" w:rsidRPr="008C308B">
        <w:rPr>
          <w:rFonts w:hAnsi="標楷體" w:hint="eastAsia"/>
        </w:rPr>
        <w:t>7,657戶</w:t>
      </w:r>
      <w:r w:rsidRPr="008C308B">
        <w:rPr>
          <w:rFonts w:hAnsi="標楷體" w:hint="eastAsia"/>
        </w:rPr>
        <w:t>民眾</w:t>
      </w:r>
      <w:r w:rsidR="004D696E" w:rsidRPr="008C308B">
        <w:rPr>
          <w:rStyle w:val="aff4"/>
          <w:rFonts w:hAnsi="標楷體"/>
        </w:rPr>
        <w:footnoteReference w:id="7"/>
      </w:r>
      <w:r w:rsidR="004D696E" w:rsidRPr="008C308B">
        <w:rPr>
          <w:rFonts w:hAnsi="標楷體" w:hint="eastAsia"/>
        </w:rPr>
        <w:t>）</w:t>
      </w:r>
      <w:r w:rsidRPr="008C308B">
        <w:rPr>
          <w:rFonts w:hAnsi="標楷體" w:hint="eastAsia"/>
        </w:rPr>
        <w:t>。</w:t>
      </w:r>
    </w:p>
    <w:p w14:paraId="2FE9C011" w14:textId="2F1CB34A" w:rsidR="00AF11C4"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年6月13日全案移送新竹地檢署偵辦：</w:t>
      </w:r>
    </w:p>
    <w:p w14:paraId="357A232B" w14:textId="321C8637" w:rsidR="00AF11C4" w:rsidRPr="008C308B" w:rsidRDefault="00AF11C4" w:rsidP="00CD146E">
      <w:pPr>
        <w:pStyle w:val="5"/>
        <w:rPr>
          <w:rFonts w:hAnsi="標楷體"/>
        </w:rPr>
      </w:pPr>
      <w:r w:rsidRPr="008C308B">
        <w:rPr>
          <w:rFonts w:hAnsi="標楷體" w:hint="eastAsia"/>
        </w:rPr>
        <w:t>新竹縣環保局會同新竹地檢署說明案</w:t>
      </w:r>
      <w:r w:rsidR="00C03C4F" w:rsidRPr="008C308B">
        <w:rPr>
          <w:rFonts w:hAnsi="標楷體" w:hint="eastAsia"/>
        </w:rPr>
        <w:t>情</w:t>
      </w:r>
      <w:r w:rsidRPr="008C308B">
        <w:rPr>
          <w:rFonts w:hAnsi="標楷體" w:hint="eastAsia"/>
        </w:rPr>
        <w:t>。</w:t>
      </w:r>
    </w:p>
    <w:p w14:paraId="29A3FE0B" w14:textId="77777777" w:rsidR="00AF11C4" w:rsidRPr="008C308B" w:rsidRDefault="00AF11C4" w:rsidP="00CD146E">
      <w:pPr>
        <w:pStyle w:val="5"/>
        <w:rPr>
          <w:rFonts w:hAnsi="標楷體"/>
        </w:rPr>
      </w:pPr>
      <w:r w:rsidRPr="008C308B">
        <w:rPr>
          <w:rFonts w:hAnsi="標楷體" w:hint="eastAsia"/>
        </w:rPr>
        <w:t>新竹地檢署檢察官至關西淨水廠了解自來水恢復情形，並至關西鎮公所了解民眾反映訴求及影響狀況。</w:t>
      </w:r>
    </w:p>
    <w:p w14:paraId="1355A22C" w14:textId="7AB0612C" w:rsidR="00AF11C4" w:rsidRPr="008C308B" w:rsidRDefault="00AF11C4" w:rsidP="00CD146E">
      <w:pPr>
        <w:pStyle w:val="5"/>
        <w:rPr>
          <w:rFonts w:hAnsi="標楷體"/>
        </w:rPr>
      </w:pPr>
      <w:r w:rsidRPr="008C308B">
        <w:rPr>
          <w:rFonts w:hAnsi="標楷體" w:hint="eastAsia"/>
        </w:rPr>
        <w:t>採集關西及新埔淨水場原水，檢測氨氮、COD及重金屬，檢驗結果均符合法規標準。</w:t>
      </w:r>
    </w:p>
    <w:p w14:paraId="5B8CCA52" w14:textId="598705A5" w:rsidR="00521605" w:rsidRPr="008C308B" w:rsidRDefault="00521605" w:rsidP="00CD146E">
      <w:pPr>
        <w:pStyle w:val="5"/>
        <w:rPr>
          <w:rFonts w:hAnsi="標楷體"/>
        </w:rPr>
      </w:pPr>
      <w:r w:rsidRPr="008C308B">
        <w:rPr>
          <w:rFonts w:hAnsi="標楷體" w:hint="eastAsia"/>
        </w:rPr>
        <w:t>除室內16桶廢液</w:t>
      </w:r>
      <w:r w:rsidR="005D775D" w:rsidRPr="008C308B">
        <w:rPr>
          <w:rFonts w:hAnsi="標楷體" w:hint="eastAsia"/>
        </w:rPr>
        <w:t>桶</w:t>
      </w:r>
      <w:r w:rsidRPr="008C308B">
        <w:rPr>
          <w:rFonts w:hAnsi="標楷體" w:hint="eastAsia"/>
        </w:rPr>
        <w:t>外，另發現</w:t>
      </w:r>
      <w:r w:rsidR="007A2850" w:rsidRPr="008C308B">
        <w:rPr>
          <w:rFonts w:hAnsi="標楷體" w:hint="eastAsia"/>
        </w:rPr>
        <w:t>露天</w:t>
      </w:r>
      <w:r w:rsidR="00856FC0" w:rsidRPr="008C308B">
        <w:rPr>
          <w:rFonts w:hAnsi="標楷體" w:hint="eastAsia"/>
        </w:rPr>
        <w:t>放置</w:t>
      </w:r>
      <w:r w:rsidR="00305297" w:rsidRPr="008C308B">
        <w:rPr>
          <w:rFonts w:hAnsi="標楷體" w:hint="eastAsia"/>
        </w:rPr>
        <w:t>之</w:t>
      </w:r>
      <w:r w:rsidR="007A2850" w:rsidRPr="008C308B">
        <w:rPr>
          <w:rFonts w:hAnsi="標楷體" w:hint="eastAsia"/>
        </w:rPr>
        <w:t>第17（</w:t>
      </w:r>
      <w:r w:rsidR="00305297" w:rsidRPr="008C308B">
        <w:rPr>
          <w:rFonts w:hAnsi="標楷體" w:hint="eastAsia"/>
        </w:rPr>
        <w:t>外觀</w:t>
      </w:r>
      <w:r w:rsidR="007A2850" w:rsidRPr="008C308B">
        <w:rPr>
          <w:rFonts w:hAnsi="標楷體" w:hint="eastAsia"/>
        </w:rPr>
        <w:t>已破損</w:t>
      </w:r>
      <w:r w:rsidR="003E7ADD" w:rsidRPr="008C308B">
        <w:rPr>
          <w:rFonts w:hAnsi="標楷體" w:hint="eastAsia"/>
        </w:rPr>
        <w:t>且</w:t>
      </w:r>
      <w:r w:rsidR="006A6607" w:rsidRPr="008C308B">
        <w:rPr>
          <w:rFonts w:hAnsi="標楷體" w:hint="eastAsia"/>
        </w:rPr>
        <w:t>洩漏</w:t>
      </w:r>
      <w:r w:rsidR="007A2850" w:rsidRPr="008C308B">
        <w:rPr>
          <w:rFonts w:hAnsi="標楷體" w:hint="eastAsia"/>
        </w:rPr>
        <w:t>）</w:t>
      </w:r>
      <w:r w:rsidR="006A6607" w:rsidRPr="008C308B">
        <w:rPr>
          <w:rFonts w:hAnsi="標楷體" w:hint="eastAsia"/>
        </w:rPr>
        <w:t>、</w:t>
      </w:r>
      <w:r w:rsidR="007A2850" w:rsidRPr="008C308B">
        <w:rPr>
          <w:rFonts w:hAnsi="標楷體" w:hint="eastAsia"/>
        </w:rPr>
        <w:t>18</w:t>
      </w:r>
      <w:r w:rsidR="00305297" w:rsidRPr="008C308B">
        <w:rPr>
          <w:rFonts w:hAnsi="標楷體" w:hint="eastAsia"/>
        </w:rPr>
        <w:t>號</w:t>
      </w:r>
      <w:r w:rsidR="007A2850" w:rsidRPr="008C308B">
        <w:rPr>
          <w:rFonts w:hAnsi="標楷體" w:hint="eastAsia"/>
        </w:rPr>
        <w:t>桶廢液。</w:t>
      </w:r>
    </w:p>
    <w:p w14:paraId="573B31F9" w14:textId="77777777" w:rsidR="00AF11C4"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年6月14日新竹地檢署檢察官進行現場勘查：</w:t>
      </w:r>
    </w:p>
    <w:p w14:paraId="2EE62844" w14:textId="662ED031" w:rsidR="00AF11C4" w:rsidRPr="008C308B" w:rsidRDefault="00AF11C4" w:rsidP="00CD146E">
      <w:pPr>
        <w:pStyle w:val="4"/>
        <w:numPr>
          <w:ilvl w:val="0"/>
          <w:numId w:val="0"/>
        </w:numPr>
        <w:ind w:left="1701" w:firstLineChars="200" w:firstLine="680"/>
        <w:rPr>
          <w:rFonts w:hAnsi="標楷體"/>
        </w:rPr>
      </w:pPr>
      <w:r w:rsidRPr="008C308B">
        <w:rPr>
          <w:rFonts w:hAnsi="標楷體" w:hint="eastAsia"/>
        </w:rPr>
        <w:t>新竹縣環保局配合檢方進行現場全面</w:t>
      </w:r>
      <w:r w:rsidR="00A712A4" w:rsidRPr="008C308B">
        <w:rPr>
          <w:rFonts w:hAnsi="標楷體" w:hint="eastAsia"/>
        </w:rPr>
        <w:t>徹查</w:t>
      </w:r>
      <w:r w:rsidR="00DD2360" w:rsidRPr="008C308B">
        <w:rPr>
          <w:rFonts w:hAnsi="標楷體" w:hint="eastAsia"/>
        </w:rPr>
        <w:t>（</w:t>
      </w:r>
      <w:r w:rsidRPr="008C308B">
        <w:rPr>
          <w:rFonts w:hAnsi="標楷體" w:hint="eastAsia"/>
        </w:rPr>
        <w:t>設備、容器貼封條</w:t>
      </w:r>
      <w:r w:rsidR="00DD2360" w:rsidRPr="008C308B">
        <w:rPr>
          <w:rFonts w:hAnsi="標楷體" w:hint="eastAsia"/>
        </w:rPr>
        <w:t>）</w:t>
      </w:r>
      <w:r w:rsidRPr="008C308B">
        <w:rPr>
          <w:rFonts w:hAnsi="標楷體" w:hint="eastAsia"/>
        </w:rPr>
        <w:t>。</w:t>
      </w:r>
    </w:p>
    <w:p w14:paraId="4EA378C4" w14:textId="77777777" w:rsidR="00AF11C4" w:rsidRPr="008C308B" w:rsidRDefault="00AF11C4" w:rsidP="00CD146E">
      <w:pPr>
        <w:pStyle w:val="4"/>
        <w:rPr>
          <w:rFonts w:hAnsi="標楷體"/>
        </w:rPr>
      </w:pPr>
      <w:r w:rsidRPr="008C308B">
        <w:rPr>
          <w:rFonts w:hAnsi="標楷體"/>
        </w:rPr>
        <w:t>112</w:t>
      </w:r>
      <w:r w:rsidRPr="008C308B">
        <w:rPr>
          <w:rFonts w:hAnsi="標楷體" w:hint="eastAsia"/>
        </w:rPr>
        <w:t>年6月1</w:t>
      </w:r>
      <w:r w:rsidRPr="008C308B">
        <w:rPr>
          <w:rFonts w:hAnsi="標楷體"/>
        </w:rPr>
        <w:t>5</w:t>
      </w:r>
      <w:r w:rsidRPr="008C308B">
        <w:rPr>
          <w:rFonts w:hAnsi="標楷體" w:hint="eastAsia"/>
        </w:rPr>
        <w:t>日：</w:t>
      </w:r>
    </w:p>
    <w:p w14:paraId="7D401D7F" w14:textId="7A024C23" w:rsidR="0002051B" w:rsidRPr="008C308B" w:rsidRDefault="0002051B" w:rsidP="00CD146E">
      <w:pPr>
        <w:pStyle w:val="5"/>
        <w:rPr>
          <w:rFonts w:hAnsi="標楷體"/>
        </w:rPr>
      </w:pPr>
      <w:r w:rsidRPr="008C308B">
        <w:rPr>
          <w:rFonts w:hAnsi="標楷體" w:hint="eastAsia"/>
        </w:rPr>
        <w:t>新竹縣環保局為避免第17號廢液桶外漏，現場監督</w:t>
      </w:r>
      <w:r w:rsidR="00B4425D" w:rsidRPr="008C308B">
        <w:rPr>
          <w:rFonts w:hAnsi="標楷體" w:hint="eastAsia"/>
        </w:rPr>
        <w:t>艾○</w:t>
      </w:r>
      <w:r w:rsidRPr="008C308B">
        <w:rPr>
          <w:rFonts w:hAnsi="標楷體" w:hint="eastAsia"/>
        </w:rPr>
        <w:t>公司進行換桶</w:t>
      </w:r>
      <w:r w:rsidR="0029103C" w:rsidRPr="008C308B">
        <w:rPr>
          <w:rFonts w:hAnsi="標楷體" w:hint="eastAsia"/>
        </w:rPr>
        <w:t>、重新貼封條</w:t>
      </w:r>
      <w:r w:rsidRPr="008C308B">
        <w:rPr>
          <w:rFonts w:hAnsi="標楷體" w:hint="eastAsia"/>
        </w:rPr>
        <w:t>作業（新桶編號為第17-1</w:t>
      </w:r>
      <w:r w:rsidR="008F361E" w:rsidRPr="008C308B">
        <w:rPr>
          <w:rFonts w:hAnsi="標楷體" w:hint="eastAsia"/>
        </w:rPr>
        <w:t>號</w:t>
      </w:r>
      <w:r w:rsidRPr="008C308B">
        <w:rPr>
          <w:rFonts w:hAnsi="標楷體" w:hint="eastAsia"/>
        </w:rPr>
        <w:t>廢液桶）。</w:t>
      </w:r>
    </w:p>
    <w:p w14:paraId="705CDCA7" w14:textId="4390971A" w:rsidR="00AF11C4" w:rsidRPr="008C308B" w:rsidRDefault="00AF11C4" w:rsidP="00CD146E">
      <w:pPr>
        <w:pStyle w:val="5"/>
        <w:rPr>
          <w:rFonts w:hAnsi="標楷體"/>
        </w:rPr>
      </w:pPr>
      <w:r w:rsidRPr="008C308B">
        <w:rPr>
          <w:rFonts w:hAnsi="標楷體" w:hint="eastAsia"/>
        </w:rPr>
        <w:t>關西、新埔淨水廠已全部恢復供水，自</w:t>
      </w:r>
      <w:r w:rsidR="003B0428" w:rsidRPr="008C308B">
        <w:rPr>
          <w:rFonts w:hAnsi="標楷體" w:hint="eastAsia"/>
        </w:rPr>
        <w:t>1</w:t>
      </w:r>
      <w:r w:rsidR="003B0428" w:rsidRPr="008C308B">
        <w:rPr>
          <w:rFonts w:hAnsi="標楷體"/>
        </w:rPr>
        <w:t>12</w:t>
      </w:r>
      <w:r w:rsidR="003B0428" w:rsidRPr="008C308B">
        <w:rPr>
          <w:rFonts w:hAnsi="標楷體" w:hint="eastAsia"/>
        </w:rPr>
        <w:t>年6月</w:t>
      </w:r>
      <w:r w:rsidRPr="008C308B">
        <w:rPr>
          <w:rFonts w:hAnsi="標楷體" w:hint="eastAsia"/>
        </w:rPr>
        <w:t>12日9</w:t>
      </w:r>
      <w:r w:rsidR="00305297" w:rsidRPr="008C308B">
        <w:rPr>
          <w:rFonts w:hAnsi="標楷體" w:hint="eastAsia"/>
        </w:rPr>
        <w:t>時</w:t>
      </w:r>
      <w:r w:rsidRPr="008C308B">
        <w:rPr>
          <w:rFonts w:hAnsi="標楷體" w:hint="eastAsia"/>
        </w:rPr>
        <w:t>30</w:t>
      </w:r>
      <w:r w:rsidR="00305297" w:rsidRPr="008C308B">
        <w:rPr>
          <w:rFonts w:hAnsi="標楷體" w:hint="eastAsia"/>
        </w:rPr>
        <w:t>分</w:t>
      </w:r>
      <w:r w:rsidR="00EF2DD0" w:rsidRPr="008C308B">
        <w:rPr>
          <w:rFonts w:hAnsi="標楷體" w:hint="eastAsia"/>
        </w:rPr>
        <w:t>時</w:t>
      </w:r>
      <w:r w:rsidRPr="008C308B">
        <w:rPr>
          <w:rFonts w:hAnsi="標楷體" w:hint="eastAsia"/>
        </w:rPr>
        <w:t>停水起算</w:t>
      </w:r>
      <w:r w:rsidR="00EF2DD0" w:rsidRPr="008C308B">
        <w:rPr>
          <w:rFonts w:hAnsi="標楷體" w:hint="eastAsia"/>
        </w:rPr>
        <w:t>，</w:t>
      </w:r>
      <w:r w:rsidRPr="008C308B">
        <w:rPr>
          <w:rFonts w:hAnsi="標楷體" w:hint="eastAsia"/>
        </w:rPr>
        <w:t>總停水時間</w:t>
      </w:r>
      <w:r w:rsidR="00A437DD" w:rsidRPr="008C308B">
        <w:rPr>
          <w:rFonts w:hAnsi="標楷體" w:hint="eastAsia"/>
        </w:rPr>
        <w:t>長達</w:t>
      </w:r>
      <w:r w:rsidR="0037312B" w:rsidRPr="008C308B">
        <w:rPr>
          <w:rFonts w:hAnsi="標楷體" w:hint="eastAsia"/>
        </w:rPr>
        <w:t>8</w:t>
      </w:r>
      <w:r w:rsidR="0037312B" w:rsidRPr="008C308B">
        <w:rPr>
          <w:rFonts w:hAnsi="標楷體"/>
        </w:rPr>
        <w:t>6</w:t>
      </w:r>
      <w:r w:rsidRPr="008C308B">
        <w:rPr>
          <w:rFonts w:hAnsi="標楷體" w:hint="eastAsia"/>
        </w:rPr>
        <w:t>小時</w:t>
      </w:r>
      <w:r w:rsidR="0037312B" w:rsidRPr="008C308B">
        <w:rPr>
          <w:rStyle w:val="aff4"/>
          <w:rFonts w:hAnsi="標楷體"/>
        </w:rPr>
        <w:footnoteReference w:id="8"/>
      </w:r>
      <w:r w:rsidRPr="008C308B">
        <w:rPr>
          <w:rFonts w:hAnsi="標楷體" w:hint="eastAsia"/>
        </w:rPr>
        <w:t>。</w:t>
      </w:r>
    </w:p>
    <w:p w14:paraId="3589F0A0" w14:textId="5855B676" w:rsidR="00AF11C4" w:rsidRPr="008C308B" w:rsidRDefault="00AF11C4" w:rsidP="00CD146E">
      <w:pPr>
        <w:pStyle w:val="5"/>
        <w:rPr>
          <w:rFonts w:hAnsi="標楷體"/>
        </w:rPr>
      </w:pPr>
      <w:r w:rsidRPr="008C308B">
        <w:rPr>
          <w:rFonts w:hAnsi="標楷體" w:hint="eastAsia"/>
        </w:rPr>
        <w:t>新竹縣政府</w:t>
      </w:r>
      <w:r w:rsidR="00271244" w:rsidRPr="008C308B">
        <w:rPr>
          <w:rFonts w:hAnsi="標楷體" w:hint="eastAsia"/>
        </w:rPr>
        <w:t>產業發展處</w:t>
      </w:r>
      <w:r w:rsidRPr="008C308B">
        <w:rPr>
          <w:rFonts w:hAnsi="標楷體" w:hint="eastAsia"/>
        </w:rPr>
        <w:t>廢止</w:t>
      </w:r>
      <w:r w:rsidR="00B4425D" w:rsidRPr="008C308B">
        <w:rPr>
          <w:rFonts w:hAnsi="標楷體" w:hint="eastAsia"/>
        </w:rPr>
        <w:t>艾○</w:t>
      </w:r>
      <w:r w:rsidRPr="008C308B">
        <w:rPr>
          <w:rFonts w:hAnsi="標楷體" w:hint="eastAsia"/>
        </w:rPr>
        <w:t>公司工廠登記證</w:t>
      </w:r>
      <w:r w:rsidR="00E93F26" w:rsidRPr="008C308B">
        <w:rPr>
          <w:rStyle w:val="aff4"/>
          <w:rFonts w:hAnsi="標楷體"/>
        </w:rPr>
        <w:footnoteReference w:id="9"/>
      </w:r>
      <w:r w:rsidRPr="008C308B">
        <w:rPr>
          <w:rFonts w:hAnsi="標楷體" w:hint="eastAsia"/>
        </w:rPr>
        <w:t>。</w:t>
      </w:r>
    </w:p>
    <w:p w14:paraId="5A96581D" w14:textId="03B94291" w:rsidR="00AF11C4"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年6月16日</w:t>
      </w:r>
    </w:p>
    <w:p w14:paraId="54BF35C3" w14:textId="0E2E1887" w:rsidR="00AF11C4" w:rsidRPr="008C308B" w:rsidRDefault="00AF11C4" w:rsidP="00CD146E">
      <w:pPr>
        <w:pStyle w:val="4"/>
        <w:numPr>
          <w:ilvl w:val="0"/>
          <w:numId w:val="0"/>
        </w:numPr>
        <w:ind w:left="1701" w:firstLineChars="200" w:firstLine="680"/>
        <w:rPr>
          <w:rFonts w:hAnsi="標楷體"/>
        </w:rPr>
      </w:pPr>
      <w:r w:rsidRPr="008C308B">
        <w:rPr>
          <w:rFonts w:hAnsi="標楷體" w:hint="eastAsia"/>
        </w:rPr>
        <w:t>第2次清除污染：邊坡之泥土深層污染物，使用吸液棉及砂土吸附稀釋挖除，再使用吊車吊</w:t>
      </w:r>
      <w:r w:rsidRPr="008C308B">
        <w:rPr>
          <w:rFonts w:hAnsi="標楷體" w:hint="eastAsia"/>
        </w:rPr>
        <w:lastRenderedPageBreak/>
        <w:t>掛，共清運7袋太空包，移至</w:t>
      </w:r>
      <w:r w:rsidR="009C5D78" w:rsidRPr="008C308B">
        <w:rPr>
          <w:rFonts w:hAnsi="標楷體" w:hint="eastAsia"/>
        </w:rPr>
        <w:t>資源回收場</w:t>
      </w:r>
      <w:r w:rsidRPr="008C308B">
        <w:rPr>
          <w:rFonts w:hAnsi="標楷體" w:hint="eastAsia"/>
        </w:rPr>
        <w:t>暫置。</w:t>
      </w:r>
    </w:p>
    <w:p w14:paraId="3D8ECA67" w14:textId="77777777" w:rsidR="00AF11C4"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年6月26日</w:t>
      </w:r>
    </w:p>
    <w:p w14:paraId="467E62E4" w14:textId="6BD6CB61" w:rsidR="00AF11C4" w:rsidRPr="008C308B" w:rsidRDefault="00AF11C4" w:rsidP="00CD146E">
      <w:pPr>
        <w:pStyle w:val="4"/>
        <w:numPr>
          <w:ilvl w:val="0"/>
          <w:numId w:val="0"/>
        </w:numPr>
        <w:ind w:left="1701" w:firstLineChars="200" w:firstLine="680"/>
        <w:rPr>
          <w:rFonts w:hAnsi="標楷體"/>
        </w:rPr>
      </w:pPr>
      <w:r w:rsidRPr="008C308B">
        <w:rPr>
          <w:rFonts w:hAnsi="標楷體" w:hint="eastAsia"/>
        </w:rPr>
        <w:t>新竹縣</w:t>
      </w:r>
      <w:r w:rsidR="00A10973" w:rsidRPr="008C308B">
        <w:rPr>
          <w:rFonts w:hAnsi="標楷體" w:hint="eastAsia"/>
        </w:rPr>
        <w:t>政府</w:t>
      </w:r>
      <w:r w:rsidRPr="008C308B">
        <w:rPr>
          <w:rFonts w:hAnsi="標楷體" w:hint="eastAsia"/>
        </w:rPr>
        <w:t>廢止</w:t>
      </w:r>
      <w:r w:rsidR="00B4425D" w:rsidRPr="008C308B">
        <w:rPr>
          <w:rFonts w:hAnsi="標楷體" w:hint="eastAsia"/>
        </w:rPr>
        <w:t>艾○</w:t>
      </w:r>
      <w:r w:rsidRPr="008C308B">
        <w:rPr>
          <w:rFonts w:hAnsi="標楷體" w:hint="eastAsia"/>
        </w:rPr>
        <w:t>公司之廢棄物清理計畫書</w:t>
      </w:r>
      <w:r w:rsidR="003D5CF9" w:rsidRPr="008C308B">
        <w:rPr>
          <w:rFonts w:hAnsi="標楷體" w:hint="eastAsia"/>
        </w:rPr>
        <w:t>（含</w:t>
      </w:r>
      <w:r w:rsidRPr="008C308B">
        <w:rPr>
          <w:rFonts w:hAnsi="標楷體" w:hint="eastAsia"/>
        </w:rPr>
        <w:t>再利用檢核</w:t>
      </w:r>
      <w:r w:rsidR="003D5CF9" w:rsidRPr="008C308B">
        <w:rPr>
          <w:rFonts w:hAnsi="標楷體" w:hint="eastAsia"/>
        </w:rPr>
        <w:t>）</w:t>
      </w:r>
      <w:r w:rsidRPr="008C308B">
        <w:rPr>
          <w:rFonts w:hAnsi="標楷體" w:hint="eastAsia"/>
        </w:rPr>
        <w:t>，使該公司喪失再利用機構資格</w:t>
      </w:r>
      <w:r w:rsidR="00740C67" w:rsidRPr="008C308B">
        <w:rPr>
          <w:rStyle w:val="aff4"/>
          <w:rFonts w:hAnsi="標楷體"/>
        </w:rPr>
        <w:footnoteReference w:id="10"/>
      </w:r>
      <w:r w:rsidRPr="008C308B">
        <w:rPr>
          <w:rFonts w:hAnsi="標楷體" w:hint="eastAsia"/>
        </w:rPr>
        <w:t>。</w:t>
      </w:r>
    </w:p>
    <w:p w14:paraId="3F89F446" w14:textId="2DBFAE48" w:rsidR="001B2CEA" w:rsidRPr="008C308B" w:rsidRDefault="001B2CEA"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年6月27日</w:t>
      </w:r>
    </w:p>
    <w:p w14:paraId="115D2172" w14:textId="1894E184" w:rsidR="00D87978" w:rsidRPr="008C308B" w:rsidRDefault="001B2CEA" w:rsidP="00CD146E">
      <w:pPr>
        <w:pStyle w:val="4"/>
        <w:numPr>
          <w:ilvl w:val="0"/>
          <w:numId w:val="0"/>
        </w:numPr>
        <w:ind w:left="1701" w:firstLineChars="200" w:firstLine="680"/>
        <w:rPr>
          <w:rFonts w:hAnsi="標楷體"/>
        </w:rPr>
      </w:pPr>
      <w:r w:rsidRPr="008C308B">
        <w:rPr>
          <w:rFonts w:hAnsi="標楷體" w:hint="eastAsia"/>
        </w:rPr>
        <w:t>新竹縣環保局針對廠內</w:t>
      </w:r>
      <w:r w:rsidR="00D87978" w:rsidRPr="008C308B">
        <w:rPr>
          <w:rFonts w:hAnsi="標楷體" w:hint="eastAsia"/>
        </w:rPr>
        <w:t>廢液桶再次進行貼封條作業，主要加強廢液桶下方開關管制，避免造成廢液桶外漏情形。</w:t>
      </w:r>
    </w:p>
    <w:p w14:paraId="79A491A0" w14:textId="134B019F" w:rsidR="00AF11C4"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年6月28日關西農地作物及土壤調查：</w:t>
      </w:r>
    </w:p>
    <w:p w14:paraId="3973AE4C" w14:textId="0104F83D" w:rsidR="00AF11C4" w:rsidRPr="008C308B" w:rsidRDefault="00AF11C4" w:rsidP="00CD146E">
      <w:pPr>
        <w:pStyle w:val="5"/>
        <w:rPr>
          <w:rFonts w:hAnsi="標楷體"/>
        </w:rPr>
      </w:pPr>
      <w:r w:rsidRPr="008C308B">
        <w:rPr>
          <w:rFonts w:hAnsi="標楷體" w:hint="eastAsia"/>
        </w:rPr>
        <w:t>於112年6月28日新竹縣環保局與</w:t>
      </w:r>
      <w:r w:rsidR="006601BD" w:rsidRPr="008C308B">
        <w:rPr>
          <w:rFonts w:hAnsi="標楷體" w:hint="eastAsia"/>
        </w:rPr>
        <w:t>新竹縣政府</w:t>
      </w:r>
      <w:r w:rsidRPr="008C308B">
        <w:rPr>
          <w:rFonts w:hAnsi="標楷體" w:hint="eastAsia"/>
        </w:rPr>
        <w:t>農業處會同辦理作物及土壤同步採樣作業，進行關西鎮鳳山溪下游沿岸4筆農地應變調查採樣，送實驗室分析土壤8項重金屬。</w:t>
      </w:r>
    </w:p>
    <w:p w14:paraId="25F26729" w14:textId="7262CCB2" w:rsidR="00AF11C4" w:rsidRPr="008C308B" w:rsidRDefault="00AF11C4" w:rsidP="00CD146E">
      <w:pPr>
        <w:pStyle w:val="5"/>
        <w:rPr>
          <w:rFonts w:hAnsi="標楷體"/>
        </w:rPr>
      </w:pPr>
      <w:r w:rsidRPr="008C308B">
        <w:rPr>
          <w:rFonts w:hAnsi="標楷體" w:hint="eastAsia"/>
        </w:rPr>
        <w:t>稻米重金屬含量均未超過</w:t>
      </w:r>
      <w:r w:rsidR="00EF2DD0" w:rsidRPr="008C308B">
        <w:rPr>
          <w:rFonts w:hAnsi="標楷體" w:hint="eastAsia"/>
        </w:rPr>
        <w:t>食品安全衛生管理法</w:t>
      </w:r>
      <w:r w:rsidRPr="008C308B">
        <w:rPr>
          <w:rFonts w:hAnsi="標楷體" w:hint="eastAsia"/>
        </w:rPr>
        <w:t>所定重金屬限量標準。</w:t>
      </w:r>
    </w:p>
    <w:p w14:paraId="5F6C69A8" w14:textId="77777777" w:rsidR="00AF11C4" w:rsidRPr="008C308B" w:rsidRDefault="00AF11C4" w:rsidP="00CD146E">
      <w:pPr>
        <w:pStyle w:val="5"/>
        <w:rPr>
          <w:rFonts w:hAnsi="標楷體"/>
        </w:rPr>
      </w:pPr>
      <w:r w:rsidRPr="008C308B">
        <w:rPr>
          <w:rFonts w:hAnsi="標楷體" w:hint="eastAsia"/>
        </w:rPr>
        <w:t>土壤重金屬含量均未超過食用作物農地監測標準。</w:t>
      </w:r>
    </w:p>
    <w:p w14:paraId="5D1E4319" w14:textId="77777777" w:rsidR="00AF11C4"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年7月24日第3次清除污染：</w:t>
      </w:r>
    </w:p>
    <w:p w14:paraId="4FE1735F" w14:textId="79832BF2" w:rsidR="003362C9" w:rsidRPr="008C308B" w:rsidRDefault="00AF11C4" w:rsidP="00CD146E">
      <w:pPr>
        <w:pStyle w:val="5"/>
        <w:rPr>
          <w:rFonts w:hAnsi="標楷體"/>
        </w:rPr>
      </w:pPr>
      <w:r w:rsidRPr="008C308B">
        <w:rPr>
          <w:rFonts w:hAnsi="標楷體" w:hint="eastAsia"/>
        </w:rPr>
        <w:t>將邊坡污染土壤及部分表層底泥做挖除及清運，共清運2袋太空包移至</w:t>
      </w:r>
      <w:r w:rsidR="00FD5A0A" w:rsidRPr="008C308B">
        <w:rPr>
          <w:rFonts w:hAnsi="標楷體" w:hint="eastAsia"/>
        </w:rPr>
        <w:t>資源回收</w:t>
      </w:r>
      <w:r w:rsidRPr="008C308B">
        <w:rPr>
          <w:rFonts w:hAnsi="標楷體" w:hint="eastAsia"/>
        </w:rPr>
        <w:t>場暫置。</w:t>
      </w:r>
    </w:p>
    <w:p w14:paraId="6D00F397" w14:textId="52A495EF" w:rsidR="00AF11C4" w:rsidRPr="008C308B" w:rsidRDefault="00AF11C4" w:rsidP="00CD146E">
      <w:pPr>
        <w:pStyle w:val="5"/>
        <w:rPr>
          <w:rFonts w:hAnsi="標楷體"/>
        </w:rPr>
      </w:pPr>
      <w:r w:rsidRPr="008C308B">
        <w:rPr>
          <w:rFonts w:hAnsi="標楷體" w:hint="eastAsia"/>
        </w:rPr>
        <w:t>下游鋪設攔油索阻擋吸附污染物，避免緊急應變作業造成河川水體污染。</w:t>
      </w:r>
    </w:p>
    <w:p w14:paraId="3F7F1941" w14:textId="77777777" w:rsidR="00AF11C4" w:rsidRPr="008C308B" w:rsidRDefault="00AF11C4" w:rsidP="00CD146E">
      <w:pPr>
        <w:pStyle w:val="4"/>
        <w:rPr>
          <w:rFonts w:hAnsi="標楷體"/>
        </w:rPr>
      </w:pPr>
      <w:r w:rsidRPr="008C308B">
        <w:rPr>
          <w:rFonts w:hAnsi="標楷體" w:hint="eastAsia"/>
        </w:rPr>
        <w:t>112年8月15日</w:t>
      </w:r>
    </w:p>
    <w:p w14:paraId="588DDC11" w14:textId="3B2D5483" w:rsidR="00AF11C4" w:rsidRPr="008C308B" w:rsidRDefault="00AF11C4" w:rsidP="00CD146E">
      <w:pPr>
        <w:pStyle w:val="5"/>
        <w:rPr>
          <w:rFonts w:hAnsi="標楷體"/>
        </w:rPr>
      </w:pPr>
      <w:r w:rsidRPr="008C308B">
        <w:rPr>
          <w:rFonts w:hAnsi="標楷體" w:hint="eastAsia"/>
        </w:rPr>
        <w:t>為防止</w:t>
      </w:r>
      <w:r w:rsidR="00B4425D" w:rsidRPr="008C308B">
        <w:rPr>
          <w:rFonts w:hAnsi="標楷體" w:hint="eastAsia"/>
        </w:rPr>
        <w:t>艾○</w:t>
      </w:r>
      <w:r w:rsidRPr="008C308B">
        <w:rPr>
          <w:rFonts w:hAnsi="標楷體" w:hint="eastAsia"/>
        </w:rPr>
        <w:t>公司廠內貯存之廢液再次污染，新竹縣</w:t>
      </w:r>
      <w:r w:rsidR="00983F76" w:rsidRPr="008C308B">
        <w:rPr>
          <w:rFonts w:hAnsi="標楷體" w:hint="eastAsia"/>
        </w:rPr>
        <w:t>政府</w:t>
      </w:r>
      <w:r w:rsidRPr="008C308B">
        <w:rPr>
          <w:rFonts w:hAnsi="標楷體" w:hint="eastAsia"/>
        </w:rPr>
        <w:t>緊急應變清除污染源廢液</w:t>
      </w:r>
      <w:r w:rsidR="00983F76" w:rsidRPr="008C308B">
        <w:rPr>
          <w:rFonts w:hAnsi="標楷體" w:hint="eastAsia"/>
        </w:rPr>
        <w:t>。</w:t>
      </w:r>
    </w:p>
    <w:p w14:paraId="567957AF" w14:textId="5EC77329" w:rsidR="008E6DD5" w:rsidRPr="008C308B" w:rsidRDefault="002F33DA" w:rsidP="00CD146E">
      <w:pPr>
        <w:pStyle w:val="5"/>
        <w:rPr>
          <w:rFonts w:hAnsi="標楷體"/>
        </w:rPr>
      </w:pPr>
      <w:r w:rsidRPr="008C308B">
        <w:rPr>
          <w:rFonts w:hAnsi="標楷體" w:hint="eastAsia"/>
        </w:rPr>
        <w:t>強制拆除</w:t>
      </w:r>
      <w:r w:rsidR="00B4425D" w:rsidRPr="008C308B">
        <w:rPr>
          <w:rFonts w:hAnsi="標楷體" w:hint="eastAsia"/>
        </w:rPr>
        <w:t>艾○</w:t>
      </w:r>
      <w:r w:rsidRPr="008C308B">
        <w:rPr>
          <w:rFonts w:hAnsi="標楷體" w:hint="eastAsia"/>
        </w:rPr>
        <w:t>公司違法增建部分，拆除前由</w:t>
      </w:r>
      <w:r w:rsidR="00404EBC" w:rsidRPr="008C308B">
        <w:rPr>
          <w:rFonts w:hAnsi="標楷體" w:hint="eastAsia"/>
        </w:rPr>
        <w:t>新竹縣</w:t>
      </w:r>
      <w:r w:rsidRPr="008C308B">
        <w:rPr>
          <w:rFonts w:hAnsi="標楷體" w:hint="eastAsia"/>
        </w:rPr>
        <w:t>環保局會同專業廠商將18桶廢液移至專業</w:t>
      </w:r>
      <w:r w:rsidRPr="008C308B">
        <w:rPr>
          <w:rFonts w:hAnsi="標楷體" w:hint="eastAsia"/>
        </w:rPr>
        <w:lastRenderedPageBreak/>
        <w:t>廢棄物處理廠</w:t>
      </w:r>
      <w:r w:rsidR="00D85AE2" w:rsidRPr="008C308B">
        <w:rPr>
          <w:rFonts w:hAnsi="標楷體" w:hint="eastAsia"/>
        </w:rPr>
        <w:t>。</w:t>
      </w:r>
    </w:p>
    <w:p w14:paraId="3E394DA2" w14:textId="26019DC5" w:rsidR="00404EBC" w:rsidRPr="008C308B" w:rsidRDefault="00404EBC" w:rsidP="00CD146E">
      <w:pPr>
        <w:pStyle w:val="5"/>
        <w:rPr>
          <w:rFonts w:hAnsi="標楷體"/>
        </w:rPr>
      </w:pPr>
      <w:r w:rsidRPr="008C308B">
        <w:rPr>
          <w:rFonts w:hAnsi="標楷體" w:hint="eastAsia"/>
        </w:rPr>
        <w:t>112年10月12日處理完成。</w:t>
      </w:r>
    </w:p>
    <w:p w14:paraId="53F328B2" w14:textId="77777777" w:rsidR="00BA1229"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年9月5日至9月8日</w:t>
      </w:r>
    </w:p>
    <w:p w14:paraId="55406DE3" w14:textId="57DCFD6D" w:rsidR="00AF11C4" w:rsidRPr="008C308B" w:rsidRDefault="00AF11C4" w:rsidP="00CD146E">
      <w:pPr>
        <w:pStyle w:val="4"/>
        <w:numPr>
          <w:ilvl w:val="0"/>
          <w:numId w:val="0"/>
        </w:numPr>
        <w:ind w:left="1701" w:firstLineChars="200" w:firstLine="680"/>
        <w:rPr>
          <w:rFonts w:hAnsi="標楷體"/>
        </w:rPr>
      </w:pPr>
      <w:r w:rsidRPr="008C308B">
        <w:rPr>
          <w:rFonts w:hAnsi="標楷體" w:hint="eastAsia"/>
        </w:rPr>
        <w:t>第4次清除污染。</w:t>
      </w:r>
    </w:p>
    <w:p w14:paraId="29324CB4" w14:textId="77777777" w:rsidR="00BA1229"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年11月9日至1</w:t>
      </w:r>
      <w:r w:rsidRPr="008C308B">
        <w:rPr>
          <w:rFonts w:hAnsi="標楷體"/>
        </w:rPr>
        <w:t>1</w:t>
      </w:r>
      <w:r w:rsidRPr="008C308B">
        <w:rPr>
          <w:rFonts w:hAnsi="標楷體" w:hint="eastAsia"/>
        </w:rPr>
        <w:t>月10日</w:t>
      </w:r>
    </w:p>
    <w:p w14:paraId="23C48505" w14:textId="621230E9" w:rsidR="00AF11C4" w:rsidRPr="008C308B" w:rsidRDefault="00AF11C4" w:rsidP="00CD146E">
      <w:pPr>
        <w:pStyle w:val="4"/>
        <w:numPr>
          <w:ilvl w:val="0"/>
          <w:numId w:val="0"/>
        </w:numPr>
        <w:ind w:left="1701" w:firstLineChars="200" w:firstLine="680"/>
        <w:rPr>
          <w:rFonts w:hAnsi="標楷體"/>
        </w:rPr>
      </w:pPr>
      <w:r w:rsidRPr="008C308B">
        <w:rPr>
          <w:rFonts w:hAnsi="標楷體" w:hint="eastAsia"/>
        </w:rPr>
        <w:t>第5次清除污染。</w:t>
      </w:r>
    </w:p>
    <w:p w14:paraId="5891131B" w14:textId="77777777" w:rsidR="00BA1229" w:rsidRPr="008C308B" w:rsidRDefault="00AF11C4"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年11月1</w:t>
      </w:r>
      <w:r w:rsidRPr="008C308B">
        <w:rPr>
          <w:rFonts w:hAnsi="標楷體"/>
        </w:rPr>
        <w:t>3</w:t>
      </w:r>
      <w:r w:rsidRPr="008C308B">
        <w:rPr>
          <w:rFonts w:hAnsi="標楷體" w:hint="eastAsia"/>
        </w:rPr>
        <w:t>日</w:t>
      </w:r>
    </w:p>
    <w:p w14:paraId="452FC557" w14:textId="0F18D1A9" w:rsidR="00AF11C4" w:rsidRPr="008C308B" w:rsidRDefault="00AF11C4" w:rsidP="00CD146E">
      <w:pPr>
        <w:pStyle w:val="4"/>
        <w:numPr>
          <w:ilvl w:val="0"/>
          <w:numId w:val="0"/>
        </w:numPr>
        <w:ind w:left="1701" w:firstLineChars="200" w:firstLine="680"/>
        <w:rPr>
          <w:rFonts w:hAnsi="標楷體"/>
        </w:rPr>
      </w:pPr>
      <w:r w:rsidRPr="008C308B">
        <w:rPr>
          <w:rFonts w:hAnsi="標楷體" w:hint="eastAsia"/>
        </w:rPr>
        <w:t>污染土壤已委託清除處理業者清理完畢，總計清理32.08公噸。</w:t>
      </w:r>
    </w:p>
    <w:p w14:paraId="40DF05F3" w14:textId="77777777" w:rsidR="00BA1229" w:rsidRPr="008C308B" w:rsidRDefault="00AF11C4" w:rsidP="00CD146E">
      <w:pPr>
        <w:pStyle w:val="4"/>
        <w:rPr>
          <w:rFonts w:hAnsi="標楷體"/>
        </w:rPr>
      </w:pPr>
      <w:r w:rsidRPr="008C308B">
        <w:rPr>
          <w:rFonts w:hAnsi="標楷體" w:hint="eastAsia"/>
        </w:rPr>
        <w:t>112年11月20日</w:t>
      </w:r>
    </w:p>
    <w:p w14:paraId="59D29C89" w14:textId="66D97EB6" w:rsidR="00AC6C96" w:rsidRPr="008C308B" w:rsidRDefault="00AF11C4" w:rsidP="00CD146E">
      <w:pPr>
        <w:pStyle w:val="4"/>
        <w:numPr>
          <w:ilvl w:val="0"/>
          <w:numId w:val="0"/>
        </w:numPr>
        <w:ind w:left="1701" w:firstLineChars="200" w:firstLine="680"/>
        <w:rPr>
          <w:rFonts w:hAnsi="標楷體"/>
        </w:rPr>
      </w:pPr>
      <w:r w:rsidRPr="008C308B">
        <w:rPr>
          <w:rFonts w:hAnsi="標楷體" w:hint="eastAsia"/>
        </w:rPr>
        <w:t>完成污染土壤進廠處理事宜。</w:t>
      </w:r>
    </w:p>
    <w:p w14:paraId="51EC4529" w14:textId="63C7DF3E" w:rsidR="00AD1C53" w:rsidRPr="008C308B" w:rsidRDefault="00AD1C53" w:rsidP="00CD146E">
      <w:pPr>
        <w:pStyle w:val="4"/>
        <w:rPr>
          <w:rFonts w:hAnsi="標楷體"/>
        </w:rPr>
      </w:pPr>
      <w:r w:rsidRPr="008C308B">
        <w:rPr>
          <w:rFonts w:hAnsi="標楷體" w:hint="eastAsia"/>
        </w:rPr>
        <w:t>1</w:t>
      </w:r>
      <w:r w:rsidRPr="008C308B">
        <w:rPr>
          <w:rFonts w:hAnsi="標楷體"/>
        </w:rPr>
        <w:t>12</w:t>
      </w:r>
      <w:r w:rsidRPr="008C308B">
        <w:rPr>
          <w:rFonts w:hAnsi="標楷體" w:hint="eastAsia"/>
        </w:rPr>
        <w:t>年9月至12月，每月檢測C</w:t>
      </w:r>
      <w:r w:rsidRPr="008C308B">
        <w:rPr>
          <w:rFonts w:hAnsi="標楷體"/>
        </w:rPr>
        <w:t>OD</w:t>
      </w:r>
      <w:r w:rsidRPr="008C308B">
        <w:rPr>
          <w:rFonts w:hAnsi="標楷體" w:hint="eastAsia"/>
        </w:rPr>
        <w:t>、V</w:t>
      </w:r>
      <w:r w:rsidRPr="008C308B">
        <w:rPr>
          <w:rFonts w:hAnsi="標楷體"/>
        </w:rPr>
        <w:t>OC</w:t>
      </w:r>
      <w:r w:rsidRPr="008C308B">
        <w:rPr>
          <w:rFonts w:hAnsi="標楷體" w:hint="eastAsia"/>
        </w:rPr>
        <w:t>及重金屬，檢測結果均符合法規標準。</w:t>
      </w:r>
    </w:p>
    <w:p w14:paraId="36FE9721" w14:textId="644F513C" w:rsidR="00873456" w:rsidRPr="008C308B" w:rsidRDefault="00F85300" w:rsidP="00CD146E">
      <w:pPr>
        <w:pStyle w:val="4"/>
        <w:numPr>
          <w:ilvl w:val="2"/>
          <w:numId w:val="6"/>
        </w:numPr>
        <w:rPr>
          <w:rFonts w:hAnsi="標楷體"/>
        </w:rPr>
      </w:pPr>
      <w:r w:rsidRPr="008C308B">
        <w:rPr>
          <w:rFonts w:hAnsi="標楷體" w:hint="eastAsia"/>
        </w:rPr>
        <w:t>後續</w:t>
      </w:r>
      <w:r w:rsidR="00085069" w:rsidRPr="008C308B">
        <w:rPr>
          <w:rFonts w:hAnsi="標楷體" w:hint="eastAsia"/>
        </w:rPr>
        <w:t>刑事</w:t>
      </w:r>
      <w:r w:rsidR="0018163B" w:rsidRPr="008C308B">
        <w:rPr>
          <w:rFonts w:hAnsi="標楷體" w:hint="eastAsia"/>
        </w:rPr>
        <w:t>、民事</w:t>
      </w:r>
      <w:r w:rsidR="00085069" w:rsidRPr="008C308B">
        <w:rPr>
          <w:rFonts w:hAnsi="標楷體" w:hint="eastAsia"/>
        </w:rPr>
        <w:t>及行政</w:t>
      </w:r>
      <w:r w:rsidR="0018163B" w:rsidRPr="008C308B">
        <w:rPr>
          <w:rFonts w:hAnsi="標楷體" w:hint="eastAsia"/>
        </w:rPr>
        <w:t>裁處</w:t>
      </w:r>
      <w:r w:rsidR="00085069" w:rsidRPr="008C308B">
        <w:rPr>
          <w:rFonts w:hAnsi="標楷體" w:hint="eastAsia"/>
        </w:rPr>
        <w:t>辦理</w:t>
      </w:r>
      <w:r w:rsidR="0018163B" w:rsidRPr="008C308B">
        <w:rPr>
          <w:rFonts w:hAnsi="標楷體" w:hint="eastAsia"/>
        </w:rPr>
        <w:t>情形</w:t>
      </w:r>
      <w:r w:rsidR="00085069" w:rsidRPr="008C308B">
        <w:rPr>
          <w:rFonts w:hAnsi="標楷體" w:hint="eastAsia"/>
        </w:rPr>
        <w:t>：</w:t>
      </w:r>
    </w:p>
    <w:p w14:paraId="23B0D0DE" w14:textId="297B8741" w:rsidR="000D3EBC" w:rsidRPr="008C308B" w:rsidRDefault="000420F8" w:rsidP="00CD146E">
      <w:pPr>
        <w:pStyle w:val="4"/>
        <w:rPr>
          <w:rFonts w:hAnsi="標楷體"/>
        </w:rPr>
      </w:pPr>
      <w:r w:rsidRPr="008C308B">
        <w:rPr>
          <w:rFonts w:hAnsi="標楷體" w:hint="eastAsia"/>
        </w:rPr>
        <w:t>刑事</w:t>
      </w:r>
      <w:r w:rsidR="00E05C24" w:rsidRPr="008C308B">
        <w:rPr>
          <w:rFonts w:hAnsi="標楷體" w:hint="eastAsia"/>
        </w:rPr>
        <w:t>部分</w:t>
      </w:r>
      <w:r w:rsidRPr="008C308B">
        <w:rPr>
          <w:rFonts w:hAnsi="標楷體" w:hint="eastAsia"/>
        </w:rPr>
        <w:t>：</w:t>
      </w:r>
    </w:p>
    <w:p w14:paraId="03008037" w14:textId="429C4356" w:rsidR="002656C6" w:rsidRPr="008C308B" w:rsidRDefault="00441971" w:rsidP="00CD146E">
      <w:pPr>
        <w:pStyle w:val="5"/>
        <w:rPr>
          <w:rFonts w:hAnsi="標楷體"/>
        </w:rPr>
      </w:pPr>
      <w:r w:rsidRPr="008C308B">
        <w:rPr>
          <w:rFonts w:hAnsi="標楷體" w:hint="eastAsia"/>
        </w:rPr>
        <w:t>新竹地檢</w:t>
      </w:r>
      <w:r w:rsidR="0004109C" w:rsidRPr="008C308B">
        <w:rPr>
          <w:rFonts w:hAnsi="標楷體" w:hint="eastAsia"/>
        </w:rPr>
        <w:t>署</w:t>
      </w:r>
      <w:r w:rsidRPr="008C308B">
        <w:rPr>
          <w:rFonts w:hAnsi="標楷體" w:hint="eastAsia"/>
        </w:rPr>
        <w:t>檢察官於112年11月15日以未依</w:t>
      </w:r>
      <w:r w:rsidR="003669A2" w:rsidRPr="008C308B">
        <w:rPr>
          <w:rFonts w:hAnsi="標楷體" w:hint="eastAsia"/>
        </w:rPr>
        <w:t>廢棄物清理法</w:t>
      </w:r>
      <w:r w:rsidRPr="008C308B">
        <w:rPr>
          <w:rFonts w:hAnsi="標楷體" w:hint="eastAsia"/>
        </w:rPr>
        <w:t>第</w:t>
      </w:r>
      <w:r w:rsidRPr="008C308B">
        <w:rPr>
          <w:rFonts w:hAnsi="標楷體"/>
        </w:rPr>
        <w:t>41</w:t>
      </w:r>
      <w:r w:rsidRPr="008C308B">
        <w:rPr>
          <w:rFonts w:hAnsi="標楷體" w:hint="eastAsia"/>
        </w:rPr>
        <w:t>條第</w:t>
      </w:r>
      <w:r w:rsidRPr="008C308B">
        <w:rPr>
          <w:rFonts w:hAnsi="標楷體"/>
        </w:rPr>
        <w:t>1</w:t>
      </w:r>
      <w:r w:rsidRPr="008C308B">
        <w:rPr>
          <w:rFonts w:hAnsi="標楷體" w:hint="eastAsia"/>
        </w:rPr>
        <w:t>項規定領有廢棄物清除、處理許可文件，從事廢棄物貯存、清除、</w:t>
      </w:r>
      <w:r w:rsidRPr="008C308B">
        <w:rPr>
          <w:rFonts w:hAnsi="標楷體" w:hint="eastAsia"/>
        </w:rPr>
        <w:lastRenderedPageBreak/>
        <w:t>處理廢棄物罪嫌</w:t>
      </w:r>
      <w:r w:rsidRPr="008C308B">
        <w:rPr>
          <w:rStyle w:val="aff4"/>
          <w:rFonts w:hAnsi="標楷體"/>
        </w:rPr>
        <w:footnoteReference w:id="11"/>
      </w:r>
      <w:r w:rsidRPr="008C308B">
        <w:rPr>
          <w:rFonts w:hAnsi="標楷體" w:hint="eastAsia"/>
        </w:rPr>
        <w:t>、過失流放毒物罪嫌</w:t>
      </w:r>
      <w:r w:rsidRPr="008C308B">
        <w:rPr>
          <w:rStyle w:val="aff4"/>
          <w:rFonts w:hAnsi="標楷體"/>
        </w:rPr>
        <w:footnoteReference w:id="12"/>
      </w:r>
      <w:r w:rsidRPr="008C308B">
        <w:rPr>
          <w:rFonts w:hAnsi="標楷體" w:hint="eastAsia"/>
        </w:rPr>
        <w:t>提起公訴（</w:t>
      </w:r>
      <w:r w:rsidRPr="008C308B">
        <w:rPr>
          <w:rFonts w:hAnsi="標楷體"/>
        </w:rPr>
        <w:t>112</w:t>
      </w:r>
      <w:r w:rsidRPr="008C308B">
        <w:rPr>
          <w:rFonts w:hAnsi="標楷體" w:hint="eastAsia"/>
        </w:rPr>
        <w:t>年度偵字第</w:t>
      </w:r>
      <w:r w:rsidRPr="008C308B">
        <w:rPr>
          <w:rFonts w:hAnsi="標楷體"/>
        </w:rPr>
        <w:t>15087</w:t>
      </w:r>
      <w:r w:rsidRPr="008C308B">
        <w:rPr>
          <w:rFonts w:hAnsi="標楷體" w:hint="eastAsia"/>
        </w:rPr>
        <w:t>、</w:t>
      </w:r>
      <w:r w:rsidRPr="008C308B">
        <w:rPr>
          <w:rFonts w:hAnsi="標楷體"/>
        </w:rPr>
        <w:t>18001</w:t>
      </w:r>
      <w:r w:rsidRPr="008C308B">
        <w:rPr>
          <w:rFonts w:hAnsi="標楷體" w:hint="eastAsia"/>
        </w:rPr>
        <w:t>號）。</w:t>
      </w:r>
    </w:p>
    <w:p w14:paraId="053B6FF5" w14:textId="5EFBEAEF" w:rsidR="00642952" w:rsidRPr="008C308B" w:rsidRDefault="004F4275" w:rsidP="00CD146E">
      <w:pPr>
        <w:pStyle w:val="5"/>
        <w:rPr>
          <w:rFonts w:hAnsi="標楷體"/>
        </w:rPr>
      </w:pPr>
      <w:r w:rsidRPr="008C308B">
        <w:rPr>
          <w:rFonts w:hAnsi="標楷體" w:hint="eastAsia"/>
        </w:rPr>
        <w:t>113年5月22日</w:t>
      </w:r>
      <w:r w:rsidR="000D7580" w:rsidRPr="008C308B">
        <w:rPr>
          <w:rFonts w:hAnsi="標楷體" w:hint="eastAsia"/>
        </w:rPr>
        <w:t>一審新竹地院</w:t>
      </w:r>
      <w:r w:rsidR="00D74AA9" w:rsidRPr="008C308B">
        <w:rPr>
          <w:rFonts w:hAnsi="標楷體" w:hint="eastAsia"/>
        </w:rPr>
        <w:t>於</w:t>
      </w:r>
      <w:r w:rsidR="00877A25" w:rsidRPr="008C308B">
        <w:rPr>
          <w:rFonts w:hAnsi="標楷體" w:hint="eastAsia"/>
        </w:rPr>
        <w:t>112年度訴字第725號刑事判決</w:t>
      </w:r>
      <w:r w:rsidR="00642952" w:rsidRPr="008C308B">
        <w:rPr>
          <w:rFonts w:hAnsi="標楷體" w:hint="eastAsia"/>
        </w:rPr>
        <w:t>：</w:t>
      </w:r>
    </w:p>
    <w:p w14:paraId="4975F9F0" w14:textId="3E1D829C" w:rsidR="00A631F7" w:rsidRPr="008C308B" w:rsidRDefault="00B4425D" w:rsidP="00CD146E">
      <w:pPr>
        <w:pStyle w:val="6"/>
        <w:rPr>
          <w:rFonts w:hAnsi="標楷體"/>
        </w:rPr>
      </w:pPr>
      <w:r w:rsidRPr="008C308B">
        <w:rPr>
          <w:rFonts w:hAnsi="標楷體" w:hint="eastAsia"/>
        </w:rPr>
        <w:t>艾○</w:t>
      </w:r>
      <w:r w:rsidR="00642952" w:rsidRPr="008C308B">
        <w:rPr>
          <w:rFonts w:hAnsi="標楷體" w:hint="eastAsia"/>
        </w:rPr>
        <w:t>公司</w:t>
      </w:r>
      <w:r w:rsidR="00877A25" w:rsidRPr="008C308B">
        <w:rPr>
          <w:rFonts w:hAnsi="標楷體" w:hint="eastAsia"/>
        </w:rPr>
        <w:t>負責人</w:t>
      </w:r>
      <w:r w:rsidRPr="008C308B">
        <w:rPr>
          <w:rFonts w:hAnsi="標楷體" w:hint="eastAsia"/>
        </w:rPr>
        <w:t>魯○豪</w:t>
      </w:r>
      <w:r w:rsidR="00B55E0A" w:rsidRPr="008C308B">
        <w:rPr>
          <w:rFonts w:hAnsi="標楷體" w:hint="eastAsia"/>
        </w:rPr>
        <w:t>犯廢棄物清理法第46條第4款</w:t>
      </w:r>
      <w:r w:rsidR="003458D9" w:rsidRPr="008C308B">
        <w:rPr>
          <w:rFonts w:hAnsi="標楷體" w:hint="eastAsia"/>
        </w:rPr>
        <w:t>規定</w:t>
      </w:r>
      <w:r w:rsidR="00B55E0A" w:rsidRPr="008C308B">
        <w:rPr>
          <w:rFonts w:hAnsi="標楷體" w:hint="eastAsia"/>
        </w:rPr>
        <w:t>之非法處理、貯存廢棄物罪，處有期徒刑1年5月；又犯事業場所之負責人，因事業活動過失犯以他法使毒物或有害健康物質污染水體罪，處有期徒刑1年2月。應執行刑有期徒刑2年5月。</w:t>
      </w:r>
    </w:p>
    <w:p w14:paraId="361F16C1" w14:textId="1D0D3E7F" w:rsidR="00A631F7" w:rsidRPr="008C308B" w:rsidRDefault="00B4425D" w:rsidP="00CD146E">
      <w:pPr>
        <w:pStyle w:val="6"/>
        <w:rPr>
          <w:rFonts w:hAnsi="標楷體"/>
        </w:rPr>
      </w:pPr>
      <w:r w:rsidRPr="008C308B">
        <w:rPr>
          <w:rFonts w:hAnsi="標楷體" w:hint="eastAsia"/>
        </w:rPr>
        <w:t>艾○</w:t>
      </w:r>
      <w:r w:rsidR="00A631F7" w:rsidRPr="008C308B">
        <w:rPr>
          <w:rFonts w:hAnsi="標楷體" w:hint="eastAsia"/>
        </w:rPr>
        <w:t>公司</w:t>
      </w:r>
      <w:r w:rsidR="00877A25" w:rsidRPr="008C308B">
        <w:rPr>
          <w:rFonts w:hAnsi="標楷體" w:hint="eastAsia"/>
        </w:rPr>
        <w:t>員工</w:t>
      </w:r>
      <w:r w:rsidR="00C74F27" w:rsidRPr="008C308B">
        <w:rPr>
          <w:rFonts w:hAnsi="標楷體" w:hint="eastAsia"/>
        </w:rPr>
        <w:t>巫○謙</w:t>
      </w:r>
      <w:r w:rsidR="00A631F7" w:rsidRPr="008C308B">
        <w:rPr>
          <w:rFonts w:hAnsi="標楷體" w:hint="eastAsia"/>
        </w:rPr>
        <w:t>犯廢棄物清理法第4</w:t>
      </w:r>
      <w:r w:rsidR="00A631F7" w:rsidRPr="008C308B">
        <w:rPr>
          <w:rFonts w:hAnsi="標楷體"/>
        </w:rPr>
        <w:t>6</w:t>
      </w:r>
      <w:r w:rsidR="00A631F7" w:rsidRPr="008C308B">
        <w:rPr>
          <w:rFonts w:hAnsi="標楷體" w:hint="eastAsia"/>
        </w:rPr>
        <w:t>條第4款</w:t>
      </w:r>
      <w:r w:rsidR="002940CD" w:rsidRPr="008C308B">
        <w:rPr>
          <w:rFonts w:hAnsi="標楷體" w:hint="eastAsia"/>
        </w:rPr>
        <w:t>規定</w:t>
      </w:r>
      <w:r w:rsidR="00A631F7" w:rsidRPr="008C308B">
        <w:rPr>
          <w:rFonts w:hAnsi="標楷體" w:hint="eastAsia"/>
        </w:rPr>
        <w:t>之非法處理、貯存廢棄物罪，處</w:t>
      </w:r>
      <w:r w:rsidR="00A631F7" w:rsidRPr="008C308B">
        <w:rPr>
          <w:rFonts w:hAnsi="標楷體" w:hint="eastAsia"/>
        </w:rPr>
        <w:lastRenderedPageBreak/>
        <w:t>有期徒刑1年2月。</w:t>
      </w:r>
    </w:p>
    <w:p w14:paraId="034D5591" w14:textId="4FB9B8F6" w:rsidR="00093C49" w:rsidRPr="008C308B" w:rsidRDefault="00B4425D" w:rsidP="00CD146E">
      <w:pPr>
        <w:pStyle w:val="6"/>
        <w:rPr>
          <w:rFonts w:hAnsi="標楷體"/>
        </w:rPr>
      </w:pPr>
      <w:r w:rsidRPr="008C308B">
        <w:rPr>
          <w:rFonts w:hAnsi="標楷體" w:hint="eastAsia"/>
        </w:rPr>
        <w:t>艾○</w:t>
      </w:r>
      <w:r w:rsidR="00877A25" w:rsidRPr="008C308B">
        <w:rPr>
          <w:rFonts w:hAnsi="標楷體" w:hint="eastAsia"/>
        </w:rPr>
        <w:t>公司</w:t>
      </w:r>
      <w:r w:rsidR="00093C49" w:rsidRPr="008C308B">
        <w:rPr>
          <w:rFonts w:hAnsi="標楷體" w:hint="eastAsia"/>
        </w:rPr>
        <w:t>因其負責人執行業務犯廢棄物清理法第4</w:t>
      </w:r>
      <w:r w:rsidR="00093C49" w:rsidRPr="008C308B">
        <w:rPr>
          <w:rFonts w:hAnsi="標楷體"/>
        </w:rPr>
        <w:t>6</w:t>
      </w:r>
      <w:r w:rsidR="00093C49" w:rsidRPr="008C308B">
        <w:rPr>
          <w:rFonts w:hAnsi="標楷體" w:hint="eastAsia"/>
        </w:rPr>
        <w:t>條第4款</w:t>
      </w:r>
      <w:r w:rsidR="002940CD" w:rsidRPr="008C308B">
        <w:rPr>
          <w:rFonts w:hAnsi="標楷體" w:hint="eastAsia"/>
        </w:rPr>
        <w:t>規定</w:t>
      </w:r>
      <w:r w:rsidR="00093C49" w:rsidRPr="008C308B">
        <w:rPr>
          <w:rFonts w:hAnsi="標楷體" w:hint="eastAsia"/>
        </w:rPr>
        <w:t>之非法貯存廢棄物罪，處罰金50萬元。</w:t>
      </w:r>
    </w:p>
    <w:p w14:paraId="721BAC30" w14:textId="14210C87" w:rsidR="003F6C76" w:rsidRPr="008C308B" w:rsidRDefault="004F4275" w:rsidP="00CD146E">
      <w:pPr>
        <w:pStyle w:val="5"/>
        <w:rPr>
          <w:rFonts w:hAnsi="標楷體"/>
        </w:rPr>
      </w:pPr>
      <w:r w:rsidRPr="008C308B">
        <w:rPr>
          <w:rFonts w:hAnsi="標楷體" w:hint="eastAsia"/>
        </w:rPr>
        <w:t>1</w:t>
      </w:r>
      <w:r w:rsidRPr="008C308B">
        <w:rPr>
          <w:rFonts w:hAnsi="標楷體"/>
        </w:rPr>
        <w:t>13</w:t>
      </w:r>
      <w:r w:rsidR="00C10223" w:rsidRPr="008C308B">
        <w:rPr>
          <w:rFonts w:hAnsi="標楷體" w:hint="eastAsia"/>
        </w:rPr>
        <w:t>年12月5日</w:t>
      </w:r>
      <w:r w:rsidR="003F6C76" w:rsidRPr="008C308B">
        <w:rPr>
          <w:rFonts w:hAnsi="標楷體" w:hint="eastAsia"/>
        </w:rPr>
        <w:t>二審臺灣高等法院113年度上訴字第3669號</w:t>
      </w:r>
      <w:r w:rsidR="00126439" w:rsidRPr="008C308B">
        <w:rPr>
          <w:rFonts w:hAnsi="標楷體" w:hint="eastAsia"/>
        </w:rPr>
        <w:t>刑事判決：</w:t>
      </w:r>
    </w:p>
    <w:p w14:paraId="6F38F72C" w14:textId="2FCCDAB5" w:rsidR="00126439" w:rsidRPr="008C308B" w:rsidRDefault="00126439" w:rsidP="00CD146E">
      <w:pPr>
        <w:pStyle w:val="6"/>
        <w:rPr>
          <w:rFonts w:hAnsi="標楷體"/>
        </w:rPr>
      </w:pPr>
      <w:r w:rsidRPr="008C308B">
        <w:rPr>
          <w:rFonts w:hAnsi="標楷體" w:hint="eastAsia"/>
        </w:rPr>
        <w:t>關於被告</w:t>
      </w:r>
      <w:r w:rsidR="00B4425D" w:rsidRPr="008C308B">
        <w:rPr>
          <w:rFonts w:hAnsi="標楷體" w:hint="eastAsia"/>
        </w:rPr>
        <w:t>魯○豪</w:t>
      </w:r>
      <w:r w:rsidRPr="008C308B">
        <w:rPr>
          <w:rFonts w:hAnsi="標楷體" w:hint="eastAsia"/>
        </w:rPr>
        <w:t>污染水體罪之宣告刑，及定應執行刑，均撤銷。</w:t>
      </w:r>
    </w:p>
    <w:p w14:paraId="776F56A1" w14:textId="5182423C" w:rsidR="00126439" w:rsidRPr="008C308B" w:rsidRDefault="00126439" w:rsidP="00CD146E">
      <w:pPr>
        <w:pStyle w:val="6"/>
        <w:rPr>
          <w:rFonts w:hAnsi="標楷體"/>
        </w:rPr>
      </w:pPr>
      <w:r w:rsidRPr="008C308B">
        <w:rPr>
          <w:rFonts w:hAnsi="標楷體" w:hint="eastAsia"/>
        </w:rPr>
        <w:t>撤銷部分，</w:t>
      </w:r>
      <w:r w:rsidR="00B4425D" w:rsidRPr="008C308B">
        <w:rPr>
          <w:rFonts w:hAnsi="標楷體" w:hint="eastAsia"/>
        </w:rPr>
        <w:t>魯○豪</w:t>
      </w:r>
      <w:r w:rsidRPr="008C308B">
        <w:rPr>
          <w:rFonts w:hAnsi="標楷體" w:hint="eastAsia"/>
        </w:rPr>
        <w:t>處有期徒刑1年1月。</w:t>
      </w:r>
    </w:p>
    <w:p w14:paraId="055B643D" w14:textId="77777777" w:rsidR="00126439" w:rsidRPr="008C308B" w:rsidRDefault="00126439" w:rsidP="00CD146E">
      <w:pPr>
        <w:pStyle w:val="6"/>
        <w:rPr>
          <w:rFonts w:hAnsi="標楷體"/>
        </w:rPr>
      </w:pPr>
      <w:r w:rsidRPr="008C308B">
        <w:rPr>
          <w:rFonts w:hAnsi="標楷體" w:hint="eastAsia"/>
        </w:rPr>
        <w:t>其他刑之上訴駁回。</w:t>
      </w:r>
    </w:p>
    <w:p w14:paraId="27636A25" w14:textId="1B56C55A" w:rsidR="00126439" w:rsidRPr="008C308B" w:rsidRDefault="00126439" w:rsidP="00CD146E">
      <w:pPr>
        <w:pStyle w:val="6"/>
        <w:rPr>
          <w:rFonts w:hAnsi="標楷體"/>
        </w:rPr>
      </w:pPr>
      <w:r w:rsidRPr="008C308B">
        <w:rPr>
          <w:rFonts w:hAnsi="標楷體" w:hint="eastAsia"/>
        </w:rPr>
        <w:t>被告</w:t>
      </w:r>
      <w:r w:rsidR="00B4425D" w:rsidRPr="008C308B">
        <w:rPr>
          <w:rFonts w:hAnsi="標楷體" w:hint="eastAsia"/>
        </w:rPr>
        <w:t>魯○豪</w:t>
      </w:r>
      <w:r w:rsidRPr="008C308B">
        <w:rPr>
          <w:rFonts w:hAnsi="標楷體" w:hint="eastAsia"/>
        </w:rPr>
        <w:t>應執行有期徒刑2年4月。</w:t>
      </w:r>
    </w:p>
    <w:p w14:paraId="151BE9DF" w14:textId="035118F2" w:rsidR="00126439" w:rsidRPr="008C308B" w:rsidRDefault="00C10223" w:rsidP="00CD146E">
      <w:pPr>
        <w:pStyle w:val="5"/>
        <w:rPr>
          <w:rFonts w:hAnsi="標楷體"/>
        </w:rPr>
      </w:pPr>
      <w:r w:rsidRPr="008C308B">
        <w:rPr>
          <w:rFonts w:hAnsi="標楷體" w:hint="eastAsia"/>
        </w:rPr>
        <w:t>1</w:t>
      </w:r>
      <w:r w:rsidRPr="008C308B">
        <w:rPr>
          <w:rFonts w:hAnsi="標楷體"/>
        </w:rPr>
        <w:t>14</w:t>
      </w:r>
      <w:r w:rsidRPr="008C308B">
        <w:rPr>
          <w:rFonts w:hAnsi="標楷體" w:hint="eastAsia"/>
        </w:rPr>
        <w:t>年4月10日</w:t>
      </w:r>
      <w:r w:rsidR="00126439" w:rsidRPr="008C308B">
        <w:rPr>
          <w:rFonts w:hAnsi="標楷體" w:hint="eastAsia"/>
        </w:rPr>
        <w:t>三審</w:t>
      </w:r>
      <w:r w:rsidR="000E54A7" w:rsidRPr="008C308B">
        <w:rPr>
          <w:rFonts w:hAnsi="標楷體" w:hint="eastAsia"/>
        </w:rPr>
        <w:t>最高法院114年度台上字第1757號刑事判決：</w:t>
      </w:r>
      <w:r w:rsidR="004F4275" w:rsidRPr="008C308B">
        <w:rPr>
          <w:rFonts w:hAnsi="標楷體" w:hint="eastAsia"/>
        </w:rPr>
        <w:t>被告</w:t>
      </w:r>
      <w:r w:rsidR="00B4425D" w:rsidRPr="008C308B">
        <w:rPr>
          <w:rFonts w:hAnsi="標楷體" w:hint="eastAsia"/>
        </w:rPr>
        <w:t>艾○</w:t>
      </w:r>
      <w:r w:rsidR="000E54A7" w:rsidRPr="008C308B">
        <w:rPr>
          <w:rFonts w:hAnsi="標楷體" w:hint="eastAsia"/>
        </w:rPr>
        <w:t>公司、</w:t>
      </w:r>
      <w:r w:rsidR="00B4425D" w:rsidRPr="008C308B">
        <w:rPr>
          <w:rFonts w:hAnsi="標楷體" w:hint="eastAsia"/>
        </w:rPr>
        <w:t>魯○豪</w:t>
      </w:r>
      <w:r w:rsidR="000E54A7" w:rsidRPr="008C308B">
        <w:rPr>
          <w:rFonts w:hAnsi="標楷體" w:hint="eastAsia"/>
        </w:rPr>
        <w:t>、</w:t>
      </w:r>
      <w:r w:rsidR="00C74F27" w:rsidRPr="008C308B">
        <w:rPr>
          <w:rFonts w:hAnsi="標楷體" w:hint="eastAsia"/>
        </w:rPr>
        <w:t>巫○謙</w:t>
      </w:r>
      <w:r w:rsidR="000E54A7" w:rsidRPr="008C308B">
        <w:rPr>
          <w:rFonts w:hAnsi="標楷體" w:hint="eastAsia"/>
        </w:rPr>
        <w:t>上訴駁回</w:t>
      </w:r>
      <w:r w:rsidR="004F4275" w:rsidRPr="008C308B">
        <w:rPr>
          <w:rFonts w:hAnsi="標楷體" w:hint="eastAsia"/>
        </w:rPr>
        <w:t>（刑事部分定讞）</w:t>
      </w:r>
      <w:r w:rsidR="000E54A7" w:rsidRPr="008C308B">
        <w:rPr>
          <w:rFonts w:hAnsi="標楷體" w:hint="eastAsia"/>
        </w:rPr>
        <w:t>。</w:t>
      </w:r>
    </w:p>
    <w:p w14:paraId="006754E9" w14:textId="6F1DF027" w:rsidR="00B26C7A" w:rsidRPr="008C308B" w:rsidRDefault="00B26C7A" w:rsidP="00CD146E">
      <w:pPr>
        <w:pStyle w:val="4"/>
        <w:rPr>
          <w:rFonts w:hAnsi="標楷體"/>
        </w:rPr>
      </w:pPr>
      <w:r w:rsidRPr="008C308B">
        <w:rPr>
          <w:rFonts w:hAnsi="標楷體" w:hint="eastAsia"/>
        </w:rPr>
        <w:t>民事部分：</w:t>
      </w:r>
    </w:p>
    <w:p w14:paraId="1C90755B" w14:textId="41B6615E" w:rsidR="00441971" w:rsidRPr="008C308B" w:rsidRDefault="00923F84" w:rsidP="00CD146E">
      <w:pPr>
        <w:pStyle w:val="5"/>
        <w:rPr>
          <w:rFonts w:hAnsi="標楷體"/>
        </w:rPr>
      </w:pPr>
      <w:r w:rsidRPr="008C308B">
        <w:rPr>
          <w:rFonts w:hAnsi="標楷體" w:hint="eastAsia"/>
        </w:rPr>
        <w:t>因新竹地院112年度訴字第725號刑事案件，</w:t>
      </w:r>
      <w:r w:rsidR="00F414A6" w:rsidRPr="008C308B">
        <w:rPr>
          <w:rFonts w:hAnsi="標楷體" w:hint="eastAsia"/>
        </w:rPr>
        <w:t>三區處</w:t>
      </w:r>
      <w:r w:rsidR="00A740B5" w:rsidRPr="008C308B">
        <w:rPr>
          <w:rFonts w:hAnsi="標楷體" w:hint="eastAsia"/>
        </w:rPr>
        <w:t>以原告身分</w:t>
      </w:r>
      <w:r w:rsidR="004C0011" w:rsidRPr="008C308B">
        <w:rPr>
          <w:rFonts w:hAnsi="標楷體" w:hint="eastAsia"/>
        </w:rPr>
        <w:t>提起</w:t>
      </w:r>
      <w:r w:rsidR="00441971" w:rsidRPr="008C308B">
        <w:rPr>
          <w:rFonts w:hAnsi="標楷體" w:hint="eastAsia"/>
        </w:rPr>
        <w:t>刑事附帶民事求償</w:t>
      </w:r>
      <w:r w:rsidR="00AA320F" w:rsidRPr="008C308B">
        <w:rPr>
          <w:rFonts w:hAnsi="標楷體" w:hint="eastAsia"/>
        </w:rPr>
        <w:t>6,441,307元，及自113年1月17日起至清償日止，按年利率百分之5計算之利息</w:t>
      </w:r>
      <w:r w:rsidR="003F1AE9" w:rsidRPr="008C308B">
        <w:rPr>
          <w:rFonts w:hAnsi="標楷體" w:hint="eastAsia"/>
        </w:rPr>
        <w:t>：</w:t>
      </w:r>
    </w:p>
    <w:p w14:paraId="44970DB5" w14:textId="117AC8BF" w:rsidR="00923F84" w:rsidRPr="008C308B" w:rsidRDefault="004C0011" w:rsidP="00CD146E">
      <w:pPr>
        <w:pStyle w:val="6"/>
        <w:rPr>
          <w:rFonts w:hAnsi="標楷體"/>
        </w:rPr>
      </w:pPr>
      <w:r w:rsidRPr="008C308B">
        <w:rPr>
          <w:rFonts w:hAnsi="標楷體" w:hint="eastAsia"/>
        </w:rPr>
        <w:t>被告</w:t>
      </w:r>
      <w:r w:rsidR="00B4425D" w:rsidRPr="008C308B">
        <w:rPr>
          <w:rFonts w:hAnsi="標楷體" w:hint="eastAsia"/>
        </w:rPr>
        <w:t>魯○豪</w:t>
      </w:r>
      <w:r w:rsidRPr="008C308B">
        <w:rPr>
          <w:rFonts w:hAnsi="標楷體" w:hint="eastAsia"/>
        </w:rPr>
        <w:t>、</w:t>
      </w:r>
      <w:r w:rsidR="00B4425D" w:rsidRPr="008C308B">
        <w:rPr>
          <w:rFonts w:hAnsi="標楷體" w:hint="eastAsia"/>
        </w:rPr>
        <w:t>艾○</w:t>
      </w:r>
      <w:r w:rsidRPr="008C308B">
        <w:rPr>
          <w:rFonts w:hAnsi="標楷體" w:hint="eastAsia"/>
        </w:rPr>
        <w:t>公司部分：</w:t>
      </w:r>
    </w:p>
    <w:p w14:paraId="6A5075D5" w14:textId="4A904AB6" w:rsidR="003F1AE9" w:rsidRPr="008C308B" w:rsidRDefault="00276E35" w:rsidP="00CD146E">
      <w:pPr>
        <w:pStyle w:val="7"/>
        <w:rPr>
          <w:rFonts w:hAnsi="標楷體"/>
        </w:rPr>
      </w:pPr>
      <w:r w:rsidRPr="008C308B">
        <w:rPr>
          <w:rFonts w:hAnsi="標楷體" w:hint="eastAsia"/>
        </w:rPr>
        <w:t>該</w:t>
      </w:r>
      <w:r w:rsidR="003F1AE9" w:rsidRPr="008C308B">
        <w:rPr>
          <w:rFonts w:hAnsi="標楷體" w:hint="eastAsia"/>
        </w:rPr>
        <w:t>院刑事庭認內容繁雜，非經長久時日，不能終結其審判，</w:t>
      </w:r>
      <w:r w:rsidR="0083639E" w:rsidRPr="008C308B">
        <w:rPr>
          <w:rFonts w:hAnsi="標楷體" w:hint="eastAsia"/>
        </w:rPr>
        <w:t>該院</w:t>
      </w:r>
      <w:r w:rsidR="003F1AE9" w:rsidRPr="008C308B">
        <w:rPr>
          <w:rFonts w:hAnsi="標楷體" w:hint="eastAsia"/>
        </w:rPr>
        <w:t>爰以</w:t>
      </w:r>
      <w:r w:rsidR="00EE2462" w:rsidRPr="008C308B">
        <w:rPr>
          <w:rFonts w:hAnsi="標楷體" w:hint="eastAsia"/>
        </w:rPr>
        <w:t>1</w:t>
      </w:r>
      <w:r w:rsidR="00EE2462" w:rsidRPr="008C308B">
        <w:rPr>
          <w:rFonts w:hAnsi="標楷體"/>
        </w:rPr>
        <w:t>13</w:t>
      </w:r>
      <w:r w:rsidR="00EE2462" w:rsidRPr="008C308B">
        <w:rPr>
          <w:rFonts w:hAnsi="標楷體" w:hint="eastAsia"/>
        </w:rPr>
        <w:t>年5月22日113年度附民字第57號刑事附帶民事訴訟</w:t>
      </w:r>
      <w:r w:rsidR="003F1AE9" w:rsidRPr="008C308B">
        <w:rPr>
          <w:rFonts w:hAnsi="標楷體" w:hint="eastAsia"/>
        </w:rPr>
        <w:t>裁定移送該院民事庭</w:t>
      </w:r>
      <w:r w:rsidR="00923F84" w:rsidRPr="008C308B">
        <w:rPr>
          <w:rFonts w:hAnsi="標楷體" w:hint="eastAsia"/>
        </w:rPr>
        <w:t>審理</w:t>
      </w:r>
      <w:r w:rsidR="003F1AE9" w:rsidRPr="008C308B">
        <w:rPr>
          <w:rFonts w:hAnsi="標楷體" w:hint="eastAsia"/>
        </w:rPr>
        <w:t>。</w:t>
      </w:r>
    </w:p>
    <w:p w14:paraId="1771627C" w14:textId="77777777" w:rsidR="00615C6E" w:rsidRPr="008C308B" w:rsidRDefault="00826335" w:rsidP="00CD146E">
      <w:pPr>
        <w:pStyle w:val="7"/>
        <w:rPr>
          <w:rFonts w:hAnsi="標楷體"/>
        </w:rPr>
      </w:pPr>
      <w:r w:rsidRPr="008C308B">
        <w:rPr>
          <w:rFonts w:hAnsi="標楷體" w:hint="eastAsia"/>
        </w:rPr>
        <w:t>1</w:t>
      </w:r>
      <w:r w:rsidRPr="008C308B">
        <w:rPr>
          <w:rFonts w:hAnsi="標楷體"/>
        </w:rPr>
        <w:t>14</w:t>
      </w:r>
      <w:r w:rsidRPr="008C308B">
        <w:rPr>
          <w:rFonts w:hAnsi="標楷體" w:hint="eastAsia"/>
        </w:rPr>
        <w:t>年3月19日，該院民事庭以</w:t>
      </w:r>
      <w:r w:rsidR="00615C6E" w:rsidRPr="008C308B">
        <w:rPr>
          <w:rFonts w:hAnsi="標楷體" w:hint="eastAsia"/>
        </w:rPr>
        <w:t>113年度重訴字第112號民事判決：</w:t>
      </w:r>
    </w:p>
    <w:p w14:paraId="6E35458D" w14:textId="31019241" w:rsidR="00615C6E" w:rsidRPr="008C308B" w:rsidRDefault="00615C6E" w:rsidP="00CD146E">
      <w:pPr>
        <w:pStyle w:val="8"/>
        <w:rPr>
          <w:rFonts w:hAnsi="標楷體"/>
        </w:rPr>
      </w:pPr>
      <w:r w:rsidRPr="008C308B">
        <w:rPr>
          <w:rFonts w:hAnsi="標楷體" w:hint="eastAsia"/>
        </w:rPr>
        <w:t>被告</w:t>
      </w:r>
      <w:r w:rsidR="00B4425D" w:rsidRPr="008C308B">
        <w:rPr>
          <w:rFonts w:hAnsi="標楷體" w:hint="eastAsia"/>
        </w:rPr>
        <w:t>艾○</w:t>
      </w:r>
      <w:r w:rsidRPr="008C308B">
        <w:rPr>
          <w:rFonts w:hAnsi="標楷體" w:hint="eastAsia"/>
        </w:rPr>
        <w:t>公司及</w:t>
      </w:r>
      <w:r w:rsidR="00B4425D" w:rsidRPr="008C308B">
        <w:rPr>
          <w:rFonts w:hAnsi="標楷體" w:hint="eastAsia"/>
        </w:rPr>
        <w:t>魯○豪</w:t>
      </w:r>
      <w:r w:rsidRPr="008C308B">
        <w:rPr>
          <w:rFonts w:hAnsi="標楷體" w:hint="eastAsia"/>
        </w:rPr>
        <w:t>應連帶給付原告三區處4,768,371元，及自113年1月17日起至清償日止，按週年利率百分之5計算之利息（</w:t>
      </w:r>
      <w:r w:rsidR="008C63C8" w:rsidRPr="008C308B">
        <w:rPr>
          <w:rFonts w:hAnsi="標楷體" w:hint="eastAsia"/>
        </w:rPr>
        <w:t>原</w:t>
      </w:r>
      <w:r w:rsidR="00D401FA" w:rsidRPr="008C308B">
        <w:rPr>
          <w:rFonts w:hAnsi="標楷體" w:hint="eastAsia"/>
        </w:rPr>
        <w:t>、被告</w:t>
      </w:r>
      <w:r w:rsidRPr="008C308B">
        <w:rPr>
          <w:rFonts w:hAnsi="標楷體" w:hint="eastAsia"/>
        </w:rPr>
        <w:t>供擔保後</w:t>
      </w:r>
      <w:r w:rsidR="00D401FA" w:rsidRPr="008C308B">
        <w:rPr>
          <w:rFonts w:hAnsi="標楷體" w:hint="eastAsia"/>
        </w:rPr>
        <w:t>得為或</w:t>
      </w:r>
      <w:r w:rsidR="00D401FA" w:rsidRPr="008C308B">
        <w:rPr>
          <w:rFonts w:hAnsi="標楷體" w:hint="eastAsia"/>
        </w:rPr>
        <w:lastRenderedPageBreak/>
        <w:t>免為</w:t>
      </w:r>
      <w:r w:rsidRPr="008C308B">
        <w:rPr>
          <w:rFonts w:hAnsi="標楷體" w:hint="eastAsia"/>
        </w:rPr>
        <w:t>假執行）。</w:t>
      </w:r>
    </w:p>
    <w:p w14:paraId="1C8F10DF" w14:textId="01401969" w:rsidR="00826335" w:rsidRPr="008C308B" w:rsidRDefault="00615C6E" w:rsidP="00CD146E">
      <w:pPr>
        <w:pStyle w:val="8"/>
        <w:rPr>
          <w:rFonts w:hAnsi="標楷體"/>
        </w:rPr>
      </w:pPr>
      <w:r w:rsidRPr="008C308B">
        <w:rPr>
          <w:rFonts w:hAnsi="標楷體" w:hint="eastAsia"/>
        </w:rPr>
        <w:t>原告三區處其餘之訴駁回</w:t>
      </w:r>
      <w:r w:rsidR="006F7813" w:rsidRPr="008C308B">
        <w:rPr>
          <w:rFonts w:hAnsi="標楷體" w:hint="eastAsia"/>
        </w:rPr>
        <w:t>。</w:t>
      </w:r>
    </w:p>
    <w:p w14:paraId="5DB776B8" w14:textId="5B05505E" w:rsidR="00615C6E" w:rsidRPr="008C308B" w:rsidRDefault="00D92DB4" w:rsidP="00CD146E">
      <w:pPr>
        <w:pStyle w:val="7"/>
        <w:rPr>
          <w:rFonts w:hAnsi="標楷體"/>
        </w:rPr>
      </w:pPr>
      <w:r w:rsidRPr="008C308B">
        <w:rPr>
          <w:rFonts w:hAnsi="標楷體" w:hint="eastAsia"/>
        </w:rPr>
        <w:t>1</w:t>
      </w:r>
      <w:r w:rsidRPr="008C308B">
        <w:rPr>
          <w:rFonts w:hAnsi="標楷體"/>
        </w:rPr>
        <w:t>14</w:t>
      </w:r>
      <w:r w:rsidRPr="008C308B">
        <w:rPr>
          <w:rFonts w:hAnsi="標楷體" w:hint="eastAsia"/>
        </w:rPr>
        <w:t>年4月3日，</w:t>
      </w:r>
      <w:r w:rsidR="002C5E76" w:rsidRPr="008C308B">
        <w:rPr>
          <w:rFonts w:hAnsi="標楷體" w:hint="eastAsia"/>
        </w:rPr>
        <w:t>被告</w:t>
      </w:r>
      <w:r w:rsidR="00B4425D" w:rsidRPr="008C308B">
        <w:rPr>
          <w:rFonts w:hAnsi="標楷體" w:hint="eastAsia"/>
        </w:rPr>
        <w:t>艾○</w:t>
      </w:r>
      <w:r w:rsidR="002C5E76" w:rsidRPr="008C308B">
        <w:rPr>
          <w:rFonts w:hAnsi="標楷體" w:hint="eastAsia"/>
        </w:rPr>
        <w:t>公司</w:t>
      </w:r>
      <w:r w:rsidRPr="008C308B">
        <w:rPr>
          <w:rFonts w:hAnsi="標楷體" w:hint="eastAsia"/>
        </w:rPr>
        <w:t>提起上訴</w:t>
      </w:r>
      <w:r w:rsidR="0034024D" w:rsidRPr="008C308B">
        <w:rPr>
          <w:rFonts w:hAnsi="標楷體" w:hint="eastAsia"/>
        </w:rPr>
        <w:t>，因未繳裁判費，於</w:t>
      </w:r>
      <w:r w:rsidR="00BA34F8" w:rsidRPr="008C308B">
        <w:rPr>
          <w:rFonts w:hAnsi="標楷體" w:hint="eastAsia"/>
        </w:rPr>
        <w:t>5月14日遭裁定駁回</w:t>
      </w:r>
      <w:r w:rsidRPr="008C308B">
        <w:rPr>
          <w:rFonts w:hAnsi="標楷體" w:hint="eastAsia"/>
        </w:rPr>
        <w:t>。</w:t>
      </w:r>
    </w:p>
    <w:p w14:paraId="198D16EA" w14:textId="07B09C84" w:rsidR="00D92DB4" w:rsidRPr="008C308B" w:rsidRDefault="00D92DB4" w:rsidP="00CD146E">
      <w:pPr>
        <w:pStyle w:val="7"/>
        <w:rPr>
          <w:rFonts w:hAnsi="標楷體"/>
        </w:rPr>
      </w:pPr>
      <w:r w:rsidRPr="008C308B">
        <w:rPr>
          <w:rFonts w:hAnsi="標楷體" w:hint="eastAsia"/>
        </w:rPr>
        <w:t>1</w:t>
      </w:r>
      <w:r w:rsidRPr="008C308B">
        <w:rPr>
          <w:rFonts w:hAnsi="標楷體"/>
        </w:rPr>
        <w:t>14</w:t>
      </w:r>
      <w:r w:rsidRPr="008C308B">
        <w:rPr>
          <w:rFonts w:hAnsi="標楷體" w:hint="eastAsia"/>
        </w:rPr>
        <w:t>年4月7日，原告三區處提起上訴</w:t>
      </w:r>
      <w:r w:rsidR="00060482" w:rsidRPr="008C308B">
        <w:rPr>
          <w:rFonts w:hAnsi="標楷體" w:hint="eastAsia"/>
        </w:rPr>
        <w:t>。</w:t>
      </w:r>
    </w:p>
    <w:p w14:paraId="1CBBE343" w14:textId="2013569A" w:rsidR="00923F84" w:rsidRPr="008C308B" w:rsidRDefault="00923F84" w:rsidP="00CD146E">
      <w:pPr>
        <w:pStyle w:val="6"/>
        <w:rPr>
          <w:rFonts w:hAnsi="標楷體"/>
        </w:rPr>
      </w:pPr>
      <w:r w:rsidRPr="008C308B">
        <w:rPr>
          <w:rFonts w:hAnsi="標楷體" w:hint="eastAsia"/>
        </w:rPr>
        <w:t>被告</w:t>
      </w:r>
      <w:r w:rsidR="00C74F27" w:rsidRPr="008C308B">
        <w:rPr>
          <w:rFonts w:hAnsi="標楷體" w:hint="eastAsia"/>
        </w:rPr>
        <w:t>巫○謙</w:t>
      </w:r>
      <w:r w:rsidRPr="008C308B">
        <w:rPr>
          <w:rFonts w:hAnsi="標楷體" w:hint="eastAsia"/>
        </w:rPr>
        <w:t>部分：</w:t>
      </w:r>
    </w:p>
    <w:p w14:paraId="751C5721" w14:textId="7461B3AF" w:rsidR="00A740B5" w:rsidRPr="008C308B" w:rsidRDefault="00276E35" w:rsidP="00CD146E">
      <w:pPr>
        <w:pStyle w:val="6"/>
        <w:numPr>
          <w:ilvl w:val="0"/>
          <w:numId w:val="0"/>
        </w:numPr>
        <w:ind w:left="2381" w:firstLineChars="200" w:firstLine="680"/>
        <w:rPr>
          <w:rFonts w:hAnsi="標楷體"/>
        </w:rPr>
      </w:pPr>
      <w:r w:rsidRPr="008C308B">
        <w:rPr>
          <w:rFonts w:hAnsi="標楷體" w:hint="eastAsia"/>
        </w:rPr>
        <w:t>該</w:t>
      </w:r>
      <w:r w:rsidR="004F509E" w:rsidRPr="008C308B">
        <w:rPr>
          <w:rFonts w:hAnsi="標楷體" w:hint="eastAsia"/>
        </w:rPr>
        <w:t>院</w:t>
      </w:r>
      <w:r w:rsidR="00EE2462" w:rsidRPr="008C308B">
        <w:rPr>
          <w:rFonts w:hAnsi="標楷體" w:hint="eastAsia"/>
        </w:rPr>
        <w:t>刑事庭</w:t>
      </w:r>
      <w:r w:rsidR="004F509E" w:rsidRPr="008C308B">
        <w:rPr>
          <w:rFonts w:hAnsi="標楷體" w:hint="eastAsia"/>
        </w:rPr>
        <w:t>認</w:t>
      </w:r>
      <w:r w:rsidR="002B549A" w:rsidRPr="008C308B">
        <w:rPr>
          <w:rFonts w:hAnsi="標楷體" w:hint="eastAsia"/>
        </w:rPr>
        <w:t>：</w:t>
      </w:r>
    </w:p>
    <w:p w14:paraId="7173BBDC" w14:textId="71904D74" w:rsidR="00AE5F24" w:rsidRPr="008C308B" w:rsidRDefault="002B549A" w:rsidP="00CD146E">
      <w:pPr>
        <w:pStyle w:val="7"/>
        <w:rPr>
          <w:rFonts w:hAnsi="標楷體"/>
        </w:rPr>
      </w:pPr>
      <w:r w:rsidRPr="008C308B">
        <w:rPr>
          <w:rFonts w:hAnsi="標楷體" w:hint="eastAsia"/>
        </w:rPr>
        <w:t>新竹地檢署檢察官就原告</w:t>
      </w:r>
      <w:r w:rsidR="00A740B5" w:rsidRPr="008C308B">
        <w:rPr>
          <w:rFonts w:hAnsi="標楷體" w:hint="eastAsia"/>
        </w:rPr>
        <w:t>為被害人</w:t>
      </w:r>
      <w:r w:rsidR="007F4B76" w:rsidRPr="008C308B">
        <w:rPr>
          <w:rFonts w:hAnsi="標楷體" w:hint="eastAsia"/>
        </w:rPr>
        <w:t>部分僅起訴被告</w:t>
      </w:r>
      <w:r w:rsidR="00B4425D" w:rsidRPr="008C308B">
        <w:rPr>
          <w:rFonts w:hAnsi="標楷體" w:hint="eastAsia"/>
        </w:rPr>
        <w:t>魯○豪</w:t>
      </w:r>
      <w:r w:rsidR="007F4B76" w:rsidRPr="008C308B">
        <w:rPr>
          <w:rFonts w:hAnsi="標楷體" w:hint="eastAsia"/>
        </w:rPr>
        <w:t>涉嫌過失犯以他法使毒物或有害健康物質污染水體罪，被告</w:t>
      </w:r>
      <w:r w:rsidR="00C74F27" w:rsidRPr="008C308B">
        <w:rPr>
          <w:rFonts w:hAnsi="標楷體" w:hint="eastAsia"/>
        </w:rPr>
        <w:t>巫○謙</w:t>
      </w:r>
      <w:r w:rsidR="007F4B76" w:rsidRPr="008C308B">
        <w:rPr>
          <w:rFonts w:hAnsi="標楷體" w:hint="eastAsia"/>
        </w:rPr>
        <w:t>則非此部分之被告。且</w:t>
      </w:r>
      <w:r w:rsidR="00F936DE" w:rsidRPr="008C308B">
        <w:rPr>
          <w:rFonts w:hAnsi="標楷體" w:hint="eastAsia"/>
        </w:rPr>
        <w:t>該院</w:t>
      </w:r>
      <w:r w:rsidR="007F4B76" w:rsidRPr="008C308B">
        <w:rPr>
          <w:rFonts w:hAnsi="標楷體" w:hint="eastAsia"/>
        </w:rPr>
        <w:t>112年度訴字第725號刑事判決亦未認定被告</w:t>
      </w:r>
      <w:r w:rsidR="00C74F27" w:rsidRPr="008C308B">
        <w:rPr>
          <w:rFonts w:hAnsi="標楷體" w:hint="eastAsia"/>
        </w:rPr>
        <w:t>巫○謙</w:t>
      </w:r>
      <w:r w:rsidR="007F4B76" w:rsidRPr="008C308B">
        <w:rPr>
          <w:rFonts w:hAnsi="標楷體" w:hint="eastAsia"/>
        </w:rPr>
        <w:t>為被告</w:t>
      </w:r>
      <w:r w:rsidR="00B4425D" w:rsidRPr="008C308B">
        <w:rPr>
          <w:rFonts w:hAnsi="標楷體" w:hint="eastAsia"/>
        </w:rPr>
        <w:t>魯○豪</w:t>
      </w:r>
      <w:r w:rsidR="007F4B76" w:rsidRPr="008C308B">
        <w:rPr>
          <w:rFonts w:hAnsi="標楷體" w:hint="eastAsia"/>
        </w:rPr>
        <w:t>上揭犯行之共犯</w:t>
      </w:r>
      <w:r w:rsidR="00AE5F24" w:rsidRPr="008C308B">
        <w:rPr>
          <w:rFonts w:hAnsi="標楷體" w:hint="eastAsia"/>
        </w:rPr>
        <w:t>。</w:t>
      </w:r>
    </w:p>
    <w:p w14:paraId="764D7AA8" w14:textId="46A87A03" w:rsidR="00AE5F24" w:rsidRPr="008C308B" w:rsidRDefault="00AE5F24" w:rsidP="00CD146E">
      <w:pPr>
        <w:pStyle w:val="7"/>
        <w:rPr>
          <w:rFonts w:hAnsi="標楷體"/>
        </w:rPr>
      </w:pPr>
      <w:r w:rsidRPr="008C308B">
        <w:rPr>
          <w:rFonts w:hAnsi="標楷體" w:hint="eastAsia"/>
        </w:rPr>
        <w:t>故被告</w:t>
      </w:r>
      <w:r w:rsidR="00C74F27" w:rsidRPr="008C308B">
        <w:rPr>
          <w:rFonts w:hAnsi="標楷體" w:hint="eastAsia"/>
        </w:rPr>
        <w:t>巫○謙</w:t>
      </w:r>
      <w:r w:rsidRPr="008C308B">
        <w:rPr>
          <w:rFonts w:hAnsi="標楷體" w:hint="eastAsia"/>
        </w:rPr>
        <w:t>既非上開刑事案件之被告，亦非依民法負賠償之人，原告自不得對被告</w:t>
      </w:r>
      <w:r w:rsidR="00C74F27" w:rsidRPr="008C308B">
        <w:rPr>
          <w:rFonts w:hAnsi="標楷體" w:hint="eastAsia"/>
        </w:rPr>
        <w:t>巫○謙</w:t>
      </w:r>
      <w:r w:rsidRPr="008C308B">
        <w:rPr>
          <w:rFonts w:hAnsi="標楷體" w:hint="eastAsia"/>
        </w:rPr>
        <w:t>提起本件刑事附帶民事訴訟，其對被告</w:t>
      </w:r>
      <w:r w:rsidR="00C74F27" w:rsidRPr="008C308B">
        <w:rPr>
          <w:rFonts w:hAnsi="標楷體" w:hint="eastAsia"/>
        </w:rPr>
        <w:t>巫○謙</w:t>
      </w:r>
      <w:r w:rsidRPr="008C308B">
        <w:rPr>
          <w:rFonts w:hAnsi="標楷體" w:hint="eastAsia"/>
        </w:rPr>
        <w:t>提起刑事附帶民事訴訟請求損害賠償，於法即有未合，應予駁回。而原告之訴既經駁回，其假執行之聲請亦失所依附，應併予駁回。</w:t>
      </w:r>
    </w:p>
    <w:p w14:paraId="4399177D" w14:textId="1C01E8F9" w:rsidR="003F1AE9" w:rsidRPr="008C308B" w:rsidRDefault="0083639E" w:rsidP="00CD146E">
      <w:pPr>
        <w:pStyle w:val="7"/>
        <w:rPr>
          <w:rFonts w:hAnsi="標楷體"/>
        </w:rPr>
      </w:pPr>
      <w:r w:rsidRPr="008C308B">
        <w:rPr>
          <w:rFonts w:hAnsi="標楷體" w:hint="eastAsia"/>
        </w:rPr>
        <w:t>該院</w:t>
      </w:r>
      <w:r w:rsidR="0026089E" w:rsidRPr="008C308B">
        <w:rPr>
          <w:rFonts w:hAnsi="標楷體" w:hint="eastAsia"/>
        </w:rPr>
        <w:t>爰</w:t>
      </w:r>
      <w:r w:rsidR="004F509E" w:rsidRPr="008C308B">
        <w:rPr>
          <w:rFonts w:hAnsi="標楷體" w:hint="eastAsia"/>
        </w:rPr>
        <w:t>以1</w:t>
      </w:r>
      <w:r w:rsidR="004F509E" w:rsidRPr="008C308B">
        <w:rPr>
          <w:rFonts w:hAnsi="標楷體"/>
        </w:rPr>
        <w:t>13</w:t>
      </w:r>
      <w:r w:rsidR="004F509E" w:rsidRPr="008C308B">
        <w:rPr>
          <w:rFonts w:hAnsi="標楷體" w:hint="eastAsia"/>
        </w:rPr>
        <w:t>年5月22日113年度附民字第57號</w:t>
      </w:r>
      <w:r w:rsidR="00AF48A6" w:rsidRPr="008C308B">
        <w:rPr>
          <w:rFonts w:hAnsi="標楷體" w:hint="eastAsia"/>
        </w:rPr>
        <w:t>刑事附帶民事訴訟判決</w:t>
      </w:r>
      <w:r w:rsidR="003F1AE9" w:rsidRPr="008C308B">
        <w:rPr>
          <w:rFonts w:hAnsi="標楷體" w:hint="eastAsia"/>
        </w:rPr>
        <w:t>駁回</w:t>
      </w:r>
      <w:r w:rsidR="00AF48A6" w:rsidRPr="008C308B">
        <w:rPr>
          <w:rFonts w:hAnsi="標楷體" w:hint="eastAsia"/>
        </w:rPr>
        <w:t>原告之訴及假執行之聲請</w:t>
      </w:r>
      <w:r w:rsidR="003F1AE9" w:rsidRPr="008C308B">
        <w:rPr>
          <w:rFonts w:hAnsi="標楷體" w:hint="eastAsia"/>
        </w:rPr>
        <w:t>。</w:t>
      </w:r>
    </w:p>
    <w:p w14:paraId="6A92F017" w14:textId="4608AAAE" w:rsidR="00B26C7A" w:rsidRPr="008C308B" w:rsidRDefault="00160564" w:rsidP="00CD146E">
      <w:pPr>
        <w:pStyle w:val="5"/>
        <w:rPr>
          <w:rFonts w:hAnsi="標楷體"/>
        </w:rPr>
      </w:pPr>
      <w:r w:rsidRPr="008C308B">
        <w:rPr>
          <w:rFonts w:hAnsi="標楷體" w:hint="eastAsia"/>
        </w:rPr>
        <w:t>新竹縣政府表示</w:t>
      </w:r>
      <w:r w:rsidR="00444B5A" w:rsidRPr="008C308B">
        <w:rPr>
          <w:rFonts w:hAnsi="標楷體" w:hint="eastAsia"/>
        </w:rPr>
        <w:t>尚未收到關西鎮、新埔鎮公所及民眾所提送之公害糾紛申請案件，後續若收到公害糾紛申請案件將依公害糾紛處理法及相關法規辦理。</w:t>
      </w:r>
    </w:p>
    <w:p w14:paraId="465C6D24" w14:textId="56E092AA" w:rsidR="00E05C24" w:rsidRPr="008C308B" w:rsidRDefault="00E05C24" w:rsidP="00CD146E">
      <w:pPr>
        <w:pStyle w:val="4"/>
        <w:rPr>
          <w:rFonts w:hAnsi="標楷體"/>
        </w:rPr>
      </w:pPr>
      <w:r w:rsidRPr="008C308B">
        <w:rPr>
          <w:rFonts w:hAnsi="標楷體" w:hint="eastAsia"/>
        </w:rPr>
        <w:t>行政裁處部分：</w:t>
      </w:r>
    </w:p>
    <w:p w14:paraId="410E3FCA" w14:textId="07D69165" w:rsidR="00AF0BB1" w:rsidRPr="008C308B" w:rsidRDefault="00CC1BAD" w:rsidP="00CD146E">
      <w:pPr>
        <w:pStyle w:val="5"/>
        <w:rPr>
          <w:rFonts w:hAnsi="標楷體"/>
        </w:rPr>
      </w:pPr>
      <w:r w:rsidRPr="008C308B">
        <w:rPr>
          <w:rFonts w:hAnsi="標楷體" w:hint="eastAsia"/>
        </w:rPr>
        <w:t>新竹縣政府以1</w:t>
      </w:r>
      <w:r w:rsidRPr="008C308B">
        <w:rPr>
          <w:rFonts w:hAnsi="標楷體"/>
        </w:rPr>
        <w:t>12</w:t>
      </w:r>
      <w:r w:rsidRPr="008C308B">
        <w:rPr>
          <w:rFonts w:hAnsi="標楷體" w:hint="eastAsia"/>
        </w:rPr>
        <w:t>年6月15日府產商字第1125211871號函廢止</w:t>
      </w:r>
      <w:r w:rsidR="00B4425D" w:rsidRPr="008C308B">
        <w:rPr>
          <w:rFonts w:hAnsi="標楷體" w:hint="eastAsia"/>
        </w:rPr>
        <w:t>艾○</w:t>
      </w:r>
      <w:r w:rsidRPr="008C308B">
        <w:rPr>
          <w:rFonts w:hAnsi="標楷體" w:hint="eastAsia"/>
        </w:rPr>
        <w:t>公司之工廠登記。</w:t>
      </w:r>
    </w:p>
    <w:p w14:paraId="68311C46" w14:textId="55A6D839" w:rsidR="00E05C24" w:rsidRPr="008C308B" w:rsidRDefault="0008780A" w:rsidP="00CD146E">
      <w:pPr>
        <w:pStyle w:val="5"/>
        <w:rPr>
          <w:rFonts w:hAnsi="標楷體"/>
        </w:rPr>
      </w:pPr>
      <w:r w:rsidRPr="008C308B">
        <w:rPr>
          <w:rFonts w:hAnsi="標楷體" w:hint="eastAsia"/>
        </w:rPr>
        <w:lastRenderedPageBreak/>
        <w:t>新竹縣</w:t>
      </w:r>
      <w:r w:rsidR="00457C19" w:rsidRPr="008C308B">
        <w:rPr>
          <w:rFonts w:hAnsi="標楷體" w:hint="eastAsia"/>
        </w:rPr>
        <w:t>政府以</w:t>
      </w:r>
      <w:r w:rsidR="00E05C24" w:rsidRPr="008C308B">
        <w:rPr>
          <w:rFonts w:hAnsi="標楷體" w:hint="eastAsia"/>
        </w:rPr>
        <w:t>112年6月26日</w:t>
      </w:r>
      <w:r w:rsidR="00457C19" w:rsidRPr="008C308B">
        <w:rPr>
          <w:rFonts w:hAnsi="標楷體" w:hint="eastAsia"/>
        </w:rPr>
        <w:t>府授環業字第1</w:t>
      </w:r>
      <w:r w:rsidR="00457C19" w:rsidRPr="008C308B">
        <w:rPr>
          <w:rFonts w:hAnsi="標楷體"/>
        </w:rPr>
        <w:t>128656084</w:t>
      </w:r>
      <w:r w:rsidR="00457C19" w:rsidRPr="008C308B">
        <w:rPr>
          <w:rFonts w:hAnsi="標楷體" w:hint="eastAsia"/>
        </w:rPr>
        <w:t>號函</w:t>
      </w:r>
      <w:r w:rsidR="00E05C24" w:rsidRPr="008C308B">
        <w:rPr>
          <w:rFonts w:hAnsi="標楷體" w:hint="eastAsia"/>
        </w:rPr>
        <w:t>廢止</w:t>
      </w:r>
      <w:r w:rsidR="00B4425D" w:rsidRPr="008C308B">
        <w:rPr>
          <w:rFonts w:hAnsi="標楷體" w:hint="eastAsia"/>
        </w:rPr>
        <w:t>艾○</w:t>
      </w:r>
      <w:r w:rsidR="00E05C24" w:rsidRPr="008C308B">
        <w:rPr>
          <w:rFonts w:hAnsi="標楷體" w:hint="eastAsia"/>
        </w:rPr>
        <w:t>公司之事業廢棄物清理計畫書。</w:t>
      </w:r>
    </w:p>
    <w:p w14:paraId="03962F16" w14:textId="0CA2D7DB" w:rsidR="00395CB9" w:rsidRPr="008C308B" w:rsidRDefault="00E05C24" w:rsidP="00CD146E">
      <w:pPr>
        <w:pStyle w:val="5"/>
        <w:rPr>
          <w:rFonts w:hAnsi="標楷體"/>
        </w:rPr>
      </w:pPr>
      <w:r w:rsidRPr="008C308B">
        <w:rPr>
          <w:rFonts w:hAnsi="標楷體" w:hint="eastAsia"/>
        </w:rPr>
        <w:t>違反廢清物清理法第31條及第36條</w:t>
      </w:r>
      <w:r w:rsidR="002940CD" w:rsidRPr="008C308B">
        <w:rPr>
          <w:rFonts w:hAnsi="標楷體" w:hint="eastAsia"/>
        </w:rPr>
        <w:t>規定</w:t>
      </w:r>
      <w:r w:rsidRPr="008C308B">
        <w:rPr>
          <w:rFonts w:hAnsi="標楷體" w:hint="eastAsia"/>
        </w:rPr>
        <w:t>部分</w:t>
      </w:r>
      <w:r w:rsidR="00395CB9" w:rsidRPr="008C308B">
        <w:rPr>
          <w:rFonts w:hAnsi="標楷體" w:hint="eastAsia"/>
        </w:rPr>
        <w:t>：</w:t>
      </w:r>
    </w:p>
    <w:p w14:paraId="529C0EC6" w14:textId="35C366AF" w:rsidR="00E05C24" w:rsidRPr="008C308B" w:rsidRDefault="0008780A" w:rsidP="00CD146E">
      <w:pPr>
        <w:pStyle w:val="6"/>
        <w:rPr>
          <w:rFonts w:hAnsi="標楷體"/>
        </w:rPr>
      </w:pPr>
      <w:r w:rsidRPr="008C308B">
        <w:rPr>
          <w:rFonts w:hAnsi="標楷體" w:hint="eastAsia"/>
        </w:rPr>
        <w:t>新竹縣環保</w:t>
      </w:r>
      <w:r w:rsidR="00E05C24" w:rsidRPr="008C308B">
        <w:rPr>
          <w:rFonts w:hAnsi="標楷體" w:hint="eastAsia"/>
        </w:rPr>
        <w:t>局已於112年7月20日</w:t>
      </w:r>
      <w:r w:rsidR="00F128FE" w:rsidRPr="008C308B">
        <w:rPr>
          <w:rFonts w:hAnsi="標楷體" w:hint="eastAsia"/>
        </w:rPr>
        <w:t>環業字第1123401742號函</w:t>
      </w:r>
      <w:r w:rsidR="00E05C24" w:rsidRPr="008C308B">
        <w:rPr>
          <w:rFonts w:hAnsi="標楷體" w:hint="eastAsia"/>
        </w:rPr>
        <w:t>裁處</w:t>
      </w:r>
      <w:r w:rsidR="00B4425D" w:rsidRPr="008C308B">
        <w:rPr>
          <w:rFonts w:hAnsi="標楷體" w:hint="eastAsia"/>
        </w:rPr>
        <w:t>艾○</w:t>
      </w:r>
      <w:r w:rsidR="00F128FE" w:rsidRPr="008C308B">
        <w:rPr>
          <w:rFonts w:hAnsi="標楷體" w:hint="eastAsia"/>
        </w:rPr>
        <w:t>公司</w:t>
      </w:r>
      <w:r w:rsidR="00837303" w:rsidRPr="008C308B">
        <w:rPr>
          <w:rFonts w:hAnsi="標楷體" w:hint="eastAsia"/>
        </w:rPr>
        <w:t>3</w:t>
      </w:r>
      <w:r w:rsidR="00837303" w:rsidRPr="008C308B">
        <w:rPr>
          <w:rFonts w:hAnsi="標楷體"/>
        </w:rPr>
        <w:t>84</w:t>
      </w:r>
      <w:r w:rsidR="00837303" w:rsidRPr="008C308B">
        <w:rPr>
          <w:rFonts w:hAnsi="標楷體" w:hint="eastAsia"/>
        </w:rPr>
        <w:t>萬元、5</w:t>
      </w:r>
      <w:r w:rsidR="00837303" w:rsidRPr="008C308B">
        <w:rPr>
          <w:rFonts w:hAnsi="標楷體"/>
        </w:rPr>
        <w:t>76</w:t>
      </w:r>
      <w:r w:rsidR="00837303" w:rsidRPr="008C308B">
        <w:rPr>
          <w:rFonts w:hAnsi="標楷體" w:hint="eastAsia"/>
        </w:rPr>
        <w:t>萬元、</w:t>
      </w:r>
      <w:r w:rsidR="00FF43D8" w:rsidRPr="008C308B">
        <w:rPr>
          <w:rFonts w:hAnsi="標楷體" w:hint="eastAsia"/>
        </w:rPr>
        <w:t>6</w:t>
      </w:r>
      <w:r w:rsidR="00FF43D8" w:rsidRPr="008C308B">
        <w:rPr>
          <w:rFonts w:hAnsi="標楷體"/>
        </w:rPr>
        <w:t>,000</w:t>
      </w:r>
      <w:r w:rsidR="00FF43D8" w:rsidRPr="008C308B">
        <w:rPr>
          <w:rFonts w:hAnsi="標楷體" w:hint="eastAsia"/>
        </w:rPr>
        <w:t>元，共計</w:t>
      </w:r>
      <w:r w:rsidR="00E05C24" w:rsidRPr="008C308B">
        <w:rPr>
          <w:rFonts w:hAnsi="標楷體" w:hint="eastAsia"/>
        </w:rPr>
        <w:t>960萬6,000元罰</w:t>
      </w:r>
      <w:r w:rsidR="00A00645" w:rsidRPr="008C308B">
        <w:rPr>
          <w:rFonts w:hAnsi="標楷體" w:hint="eastAsia"/>
        </w:rPr>
        <w:t>鍰</w:t>
      </w:r>
      <w:r w:rsidR="00E05C24" w:rsidRPr="008C308B">
        <w:rPr>
          <w:rFonts w:hAnsi="標楷體" w:hint="eastAsia"/>
        </w:rPr>
        <w:t>。</w:t>
      </w:r>
    </w:p>
    <w:p w14:paraId="1E122290" w14:textId="58CB2651" w:rsidR="005779B1" w:rsidRPr="008C308B" w:rsidRDefault="00B4425D" w:rsidP="00CD146E">
      <w:pPr>
        <w:pStyle w:val="6"/>
        <w:rPr>
          <w:rFonts w:hAnsi="標楷體"/>
        </w:rPr>
      </w:pPr>
      <w:r w:rsidRPr="008C308B">
        <w:rPr>
          <w:rFonts w:hAnsi="標楷體" w:hint="eastAsia"/>
        </w:rPr>
        <w:t>艾○</w:t>
      </w:r>
      <w:r w:rsidR="005779B1" w:rsidRPr="008C308B">
        <w:rPr>
          <w:rFonts w:hAnsi="標楷體" w:hint="eastAsia"/>
        </w:rPr>
        <w:t>公司</w:t>
      </w:r>
      <w:r w:rsidR="00500A9E" w:rsidRPr="008C308B">
        <w:rPr>
          <w:rFonts w:hAnsi="標楷體" w:hint="eastAsia"/>
        </w:rPr>
        <w:t>於1</w:t>
      </w:r>
      <w:r w:rsidR="00500A9E" w:rsidRPr="008C308B">
        <w:rPr>
          <w:rFonts w:hAnsi="標楷體"/>
        </w:rPr>
        <w:t>12</w:t>
      </w:r>
      <w:r w:rsidR="00500A9E" w:rsidRPr="008C308B">
        <w:rPr>
          <w:rFonts w:hAnsi="標楷體" w:hint="eastAsia"/>
        </w:rPr>
        <w:t>年8月2</w:t>
      </w:r>
      <w:r w:rsidR="00500A9E" w:rsidRPr="008C308B">
        <w:rPr>
          <w:rFonts w:hAnsi="標楷體"/>
        </w:rPr>
        <w:t>0</w:t>
      </w:r>
      <w:r w:rsidR="00500A9E" w:rsidRPr="008C308B">
        <w:rPr>
          <w:rFonts w:hAnsi="標楷體" w:hint="eastAsia"/>
        </w:rPr>
        <w:t>日經由新竹縣環保局向新竹縣政府提起訴願。</w:t>
      </w:r>
    </w:p>
    <w:p w14:paraId="70A2DF9F" w14:textId="765983B8" w:rsidR="00CC6807" w:rsidRPr="008C308B" w:rsidRDefault="00617CE1" w:rsidP="00CD146E">
      <w:pPr>
        <w:pStyle w:val="6"/>
        <w:rPr>
          <w:rFonts w:hAnsi="標楷體"/>
        </w:rPr>
      </w:pPr>
      <w:r w:rsidRPr="008C308B">
        <w:rPr>
          <w:rFonts w:hAnsi="標楷體" w:hint="eastAsia"/>
        </w:rPr>
        <w:t>新竹縣環保局於</w:t>
      </w:r>
      <w:r w:rsidR="002577ED" w:rsidRPr="008C308B">
        <w:rPr>
          <w:rFonts w:hAnsi="標楷體" w:hint="eastAsia"/>
        </w:rPr>
        <w:t>1</w:t>
      </w:r>
      <w:r w:rsidR="002577ED" w:rsidRPr="008C308B">
        <w:rPr>
          <w:rFonts w:hAnsi="標楷體"/>
        </w:rPr>
        <w:t>12</w:t>
      </w:r>
      <w:r w:rsidR="002577ED" w:rsidRPr="008C308B">
        <w:rPr>
          <w:rFonts w:hAnsi="標楷體" w:hint="eastAsia"/>
        </w:rPr>
        <w:t>年10月16日移送法務部行政執行署強制執行。</w:t>
      </w:r>
    </w:p>
    <w:p w14:paraId="631F1DC2" w14:textId="351403B4" w:rsidR="005779B1" w:rsidRPr="008C308B" w:rsidRDefault="005779B1" w:rsidP="00CD146E">
      <w:pPr>
        <w:pStyle w:val="6"/>
        <w:rPr>
          <w:rFonts w:hAnsi="標楷體"/>
        </w:rPr>
      </w:pPr>
      <w:r w:rsidRPr="008C308B">
        <w:rPr>
          <w:rFonts w:hAnsi="標楷體" w:hint="eastAsia"/>
        </w:rPr>
        <w:t>新竹縣政府以112年11月23日府行法字第1125511992號函訴願決定書無理由駁回，</w:t>
      </w:r>
      <w:r w:rsidR="00B4425D" w:rsidRPr="008C308B">
        <w:rPr>
          <w:rFonts w:hAnsi="標楷體" w:hint="eastAsia"/>
        </w:rPr>
        <w:t>艾○</w:t>
      </w:r>
      <w:r w:rsidRPr="008C308B">
        <w:rPr>
          <w:rFonts w:hAnsi="標楷體" w:hint="eastAsia"/>
        </w:rPr>
        <w:t>公司並未提起行政訴訟。</w:t>
      </w:r>
    </w:p>
    <w:p w14:paraId="0F3CB621" w14:textId="50E2C74E" w:rsidR="00502847" w:rsidRPr="008C308B" w:rsidRDefault="00E05C24" w:rsidP="00CD146E">
      <w:pPr>
        <w:pStyle w:val="5"/>
        <w:rPr>
          <w:rFonts w:hAnsi="標楷體"/>
        </w:rPr>
      </w:pPr>
      <w:r w:rsidRPr="008C308B">
        <w:rPr>
          <w:rFonts w:hAnsi="標楷體" w:hint="eastAsia"/>
        </w:rPr>
        <w:t>違反水污染防治法第30條及飲用水管理條例第5條第1項第4款</w:t>
      </w:r>
      <w:r w:rsidR="002940CD" w:rsidRPr="008C308B">
        <w:rPr>
          <w:rFonts w:hAnsi="標楷體" w:hint="eastAsia"/>
        </w:rPr>
        <w:t>規定</w:t>
      </w:r>
      <w:r w:rsidRPr="008C308B">
        <w:rPr>
          <w:rFonts w:hAnsi="標楷體" w:hint="eastAsia"/>
        </w:rPr>
        <w:t>部分</w:t>
      </w:r>
      <w:r w:rsidR="00C36478" w:rsidRPr="008C308B">
        <w:rPr>
          <w:rFonts w:hAnsi="標楷體" w:hint="eastAsia"/>
        </w:rPr>
        <w:t>：</w:t>
      </w:r>
    </w:p>
    <w:p w14:paraId="30C84156" w14:textId="173A5EA5" w:rsidR="00290A90" w:rsidRPr="008C308B" w:rsidRDefault="00C36478" w:rsidP="00CD146E">
      <w:pPr>
        <w:pStyle w:val="6"/>
        <w:rPr>
          <w:rFonts w:hAnsi="標楷體"/>
        </w:rPr>
      </w:pPr>
      <w:r w:rsidRPr="008C308B">
        <w:rPr>
          <w:rFonts w:hAnsi="標楷體" w:hint="eastAsia"/>
        </w:rPr>
        <w:t>新竹縣政府</w:t>
      </w:r>
      <w:r w:rsidR="00F32D83" w:rsidRPr="008C308B">
        <w:rPr>
          <w:rFonts w:hAnsi="標楷體" w:hint="eastAsia"/>
        </w:rPr>
        <w:t>分別</w:t>
      </w:r>
      <w:r w:rsidRPr="008C308B">
        <w:rPr>
          <w:rFonts w:hAnsi="標楷體" w:hint="eastAsia"/>
        </w:rPr>
        <w:t>以</w:t>
      </w:r>
      <w:r w:rsidR="00412485" w:rsidRPr="008C308B">
        <w:rPr>
          <w:rFonts w:hAnsi="標楷體" w:hint="eastAsia"/>
        </w:rPr>
        <w:t>1</w:t>
      </w:r>
      <w:r w:rsidR="00412485" w:rsidRPr="008C308B">
        <w:rPr>
          <w:rFonts w:hAnsi="標楷體"/>
        </w:rPr>
        <w:t>12</w:t>
      </w:r>
      <w:r w:rsidR="00412485" w:rsidRPr="008C308B">
        <w:rPr>
          <w:rFonts w:hAnsi="標楷體" w:hint="eastAsia"/>
        </w:rPr>
        <w:t>年8月11日府授環水字第1</w:t>
      </w:r>
      <w:r w:rsidR="00412485" w:rsidRPr="008C308B">
        <w:rPr>
          <w:rFonts w:hAnsi="標楷體"/>
        </w:rPr>
        <w:t>128657858</w:t>
      </w:r>
      <w:r w:rsidR="00412485" w:rsidRPr="008C308B">
        <w:rPr>
          <w:rFonts w:hAnsi="標楷體" w:hint="eastAsia"/>
        </w:rPr>
        <w:t>號函</w:t>
      </w:r>
      <w:r w:rsidR="00837303" w:rsidRPr="008C308B">
        <w:rPr>
          <w:rFonts w:hAnsi="標楷體" w:hint="eastAsia"/>
        </w:rPr>
        <w:t>裁處</w:t>
      </w:r>
      <w:r w:rsidR="00B4425D" w:rsidRPr="008C308B">
        <w:rPr>
          <w:rFonts w:hAnsi="標楷體" w:hint="eastAsia"/>
        </w:rPr>
        <w:t>艾○</w:t>
      </w:r>
      <w:r w:rsidR="00290A90" w:rsidRPr="008C308B">
        <w:rPr>
          <w:rFonts w:hAnsi="標楷體" w:hint="eastAsia"/>
        </w:rPr>
        <w:t>公司</w:t>
      </w:r>
      <w:r w:rsidR="00646969" w:rsidRPr="008C308B">
        <w:rPr>
          <w:rFonts w:hAnsi="標楷體" w:hint="eastAsia"/>
        </w:rPr>
        <w:t>4</w:t>
      </w:r>
      <w:r w:rsidR="00646969" w:rsidRPr="008C308B">
        <w:rPr>
          <w:rFonts w:hAnsi="標楷體"/>
        </w:rPr>
        <w:t>3</w:t>
      </w:r>
      <w:r w:rsidR="00646969" w:rsidRPr="008C308B">
        <w:rPr>
          <w:rFonts w:hAnsi="標楷體" w:hint="eastAsia"/>
        </w:rPr>
        <w:t>萬2,000元</w:t>
      </w:r>
      <w:r w:rsidR="00657353" w:rsidRPr="008C308B">
        <w:rPr>
          <w:rFonts w:hAnsi="標楷體" w:hint="eastAsia"/>
        </w:rPr>
        <w:t>、同年月16日府授環水字第1128658116號函裁處</w:t>
      </w:r>
      <w:r w:rsidR="00B4425D" w:rsidRPr="008C308B">
        <w:rPr>
          <w:rFonts w:hAnsi="標楷體" w:hint="eastAsia"/>
        </w:rPr>
        <w:t>艾○</w:t>
      </w:r>
      <w:r w:rsidR="00290A90" w:rsidRPr="008C308B">
        <w:rPr>
          <w:rFonts w:hAnsi="標楷體" w:hint="eastAsia"/>
        </w:rPr>
        <w:t>公司</w:t>
      </w:r>
      <w:r w:rsidR="00657353" w:rsidRPr="008C308B">
        <w:rPr>
          <w:rFonts w:hAnsi="標楷體" w:hint="eastAsia"/>
        </w:rPr>
        <w:t>40萬元，共計83萬2,000元罰鍰。</w:t>
      </w:r>
    </w:p>
    <w:p w14:paraId="1A6159CF" w14:textId="7DDDAD5D" w:rsidR="00657353" w:rsidRPr="008C308B" w:rsidRDefault="00B4425D" w:rsidP="00CD146E">
      <w:pPr>
        <w:pStyle w:val="6"/>
        <w:rPr>
          <w:rFonts w:hAnsi="標楷體"/>
        </w:rPr>
      </w:pPr>
      <w:r w:rsidRPr="008C308B">
        <w:rPr>
          <w:rFonts w:hAnsi="標楷體" w:hint="eastAsia"/>
        </w:rPr>
        <w:t>艾○</w:t>
      </w:r>
      <w:r w:rsidR="00290A90" w:rsidRPr="008C308B">
        <w:rPr>
          <w:rFonts w:hAnsi="標楷體" w:hint="eastAsia"/>
        </w:rPr>
        <w:t>公司於112年9月1日</w:t>
      </w:r>
      <w:r w:rsidR="00657353" w:rsidRPr="008C308B">
        <w:rPr>
          <w:rFonts w:hAnsi="標楷體" w:hint="eastAsia"/>
        </w:rPr>
        <w:t>經由新竹縣政府向環境部提起訴願。</w:t>
      </w:r>
    </w:p>
    <w:p w14:paraId="136F918A" w14:textId="1D2DC96D" w:rsidR="00290A90" w:rsidRPr="008C308B" w:rsidRDefault="00290A90" w:rsidP="00CD146E">
      <w:pPr>
        <w:pStyle w:val="6"/>
        <w:rPr>
          <w:rFonts w:hAnsi="標楷體"/>
        </w:rPr>
      </w:pPr>
      <w:r w:rsidRPr="008C308B">
        <w:rPr>
          <w:rFonts w:hAnsi="標楷體" w:hint="eastAsia"/>
        </w:rPr>
        <w:t>新竹縣政府於112年10月25日移送法務部行政執行署強制執行。</w:t>
      </w:r>
    </w:p>
    <w:p w14:paraId="00952036" w14:textId="14DECFEC" w:rsidR="00764A64" w:rsidRPr="008C308B" w:rsidRDefault="00764A64" w:rsidP="00CD146E">
      <w:pPr>
        <w:pStyle w:val="6"/>
        <w:rPr>
          <w:rFonts w:hAnsi="標楷體"/>
        </w:rPr>
      </w:pPr>
      <w:r w:rsidRPr="008C308B">
        <w:rPr>
          <w:rFonts w:hAnsi="標楷體" w:hint="eastAsia"/>
        </w:rPr>
        <w:t>環境部</w:t>
      </w:r>
      <w:r w:rsidR="00726652" w:rsidRPr="008C308B">
        <w:rPr>
          <w:rFonts w:hAnsi="標楷體" w:hint="eastAsia"/>
        </w:rPr>
        <w:t>於</w:t>
      </w:r>
      <w:r w:rsidRPr="008C308B">
        <w:rPr>
          <w:rFonts w:hAnsi="標楷體" w:hint="eastAsia"/>
        </w:rPr>
        <w:t>112年12月28日</w:t>
      </w:r>
      <w:r w:rsidR="00726652" w:rsidRPr="008C308B">
        <w:rPr>
          <w:rFonts w:hAnsi="標楷體" w:hint="eastAsia"/>
        </w:rPr>
        <w:t>以</w:t>
      </w:r>
      <w:r w:rsidRPr="008C308B">
        <w:rPr>
          <w:rFonts w:hAnsi="標楷體" w:hint="eastAsia"/>
        </w:rPr>
        <w:t>環部法字第1120103675號（水污染防治法部分）</w:t>
      </w:r>
      <w:r w:rsidR="0008545A" w:rsidRPr="008C308B">
        <w:rPr>
          <w:rFonts w:hAnsi="標楷體" w:hint="eastAsia"/>
        </w:rPr>
        <w:t>、</w:t>
      </w:r>
      <w:r w:rsidRPr="008C308B">
        <w:rPr>
          <w:rFonts w:hAnsi="標楷體" w:hint="eastAsia"/>
        </w:rPr>
        <w:t>第1120103674號訴願決定書（飲用水管理條例部分）</w:t>
      </w:r>
      <w:r w:rsidR="00726652" w:rsidRPr="008C308B">
        <w:rPr>
          <w:rFonts w:hAnsi="標楷體" w:hint="eastAsia"/>
        </w:rPr>
        <w:t>以訴願有理由，撤銷原處分，理由</w:t>
      </w:r>
      <w:r w:rsidR="00726652" w:rsidRPr="008C308B">
        <w:rPr>
          <w:rFonts w:hAnsi="標楷體" w:hint="eastAsia"/>
        </w:rPr>
        <w:lastRenderedPageBreak/>
        <w:t>略以：原處分違反行政罰法第26條第1項</w:t>
      </w:r>
      <w:r w:rsidR="002940CD" w:rsidRPr="008C308B">
        <w:rPr>
          <w:rFonts w:hAnsi="標楷體" w:hint="eastAsia"/>
        </w:rPr>
        <w:t>規定之</w:t>
      </w:r>
      <w:r w:rsidR="00726652" w:rsidRPr="008C308B">
        <w:rPr>
          <w:rFonts w:hAnsi="標楷體" w:hint="eastAsia"/>
        </w:rPr>
        <w:t>刑事優先原則</w:t>
      </w:r>
      <w:r w:rsidRPr="008C308B">
        <w:rPr>
          <w:rFonts w:hAnsi="標楷體" w:hint="eastAsia"/>
        </w:rPr>
        <w:t>。</w:t>
      </w:r>
    </w:p>
    <w:p w14:paraId="1D134DC3" w14:textId="038E9467" w:rsidR="00900F34" w:rsidRPr="008C308B" w:rsidRDefault="00900F34" w:rsidP="00CD146E">
      <w:pPr>
        <w:pStyle w:val="6"/>
        <w:rPr>
          <w:rFonts w:hAnsi="標楷體"/>
        </w:rPr>
      </w:pPr>
      <w:r w:rsidRPr="008C308B">
        <w:rPr>
          <w:rFonts w:hAnsi="標楷體" w:hint="eastAsia"/>
        </w:rPr>
        <w:t>因</w:t>
      </w:r>
      <w:r w:rsidR="00B4425D" w:rsidRPr="008C308B">
        <w:rPr>
          <w:rFonts w:hAnsi="標楷體" w:hint="eastAsia"/>
        </w:rPr>
        <w:t>艾○</w:t>
      </w:r>
      <w:r w:rsidRPr="008C308B">
        <w:rPr>
          <w:rFonts w:hAnsi="標楷體" w:hint="eastAsia"/>
        </w:rPr>
        <w:t>公司迄未繳納，並無退回罰鍰問題。</w:t>
      </w:r>
    </w:p>
    <w:p w14:paraId="6E3BC886" w14:textId="5B595664" w:rsidR="00B370DD" w:rsidRPr="008C308B" w:rsidRDefault="00B370DD" w:rsidP="00CD146E">
      <w:pPr>
        <w:pStyle w:val="aff"/>
        <w:numPr>
          <w:ilvl w:val="2"/>
          <w:numId w:val="6"/>
        </w:numPr>
        <w:ind w:leftChars="0"/>
        <w:rPr>
          <w:rFonts w:hAnsi="標楷體"/>
          <w:kern w:val="32"/>
          <w:szCs w:val="36"/>
        </w:rPr>
      </w:pPr>
      <w:r w:rsidRPr="008C308B">
        <w:rPr>
          <w:rFonts w:hAnsi="標楷體" w:hint="eastAsia"/>
          <w:kern w:val="32"/>
          <w:szCs w:val="36"/>
        </w:rPr>
        <w:t>本院</w:t>
      </w:r>
      <w:r w:rsidR="00AD160C" w:rsidRPr="008C308B">
        <w:rPr>
          <w:rFonts w:hAnsi="標楷體" w:hint="eastAsia"/>
          <w:kern w:val="32"/>
          <w:szCs w:val="36"/>
        </w:rPr>
        <w:t>分別</w:t>
      </w:r>
      <w:r w:rsidRPr="008C308B">
        <w:rPr>
          <w:rFonts w:hAnsi="標楷體" w:hint="eastAsia"/>
          <w:kern w:val="32"/>
          <w:szCs w:val="36"/>
        </w:rPr>
        <w:t>於113年6月20日</w:t>
      </w:r>
      <w:r w:rsidR="005F2AC6" w:rsidRPr="008C308B">
        <w:rPr>
          <w:rFonts w:hAnsi="標楷體" w:hint="eastAsia"/>
          <w:kern w:val="32"/>
          <w:szCs w:val="36"/>
        </w:rPr>
        <w:t>請</w:t>
      </w:r>
      <w:r w:rsidRPr="008C308B">
        <w:rPr>
          <w:rFonts w:hAnsi="標楷體" w:hint="eastAsia"/>
          <w:kern w:val="32"/>
          <w:szCs w:val="36"/>
        </w:rPr>
        <w:t>新竹縣政府</w:t>
      </w:r>
      <w:r w:rsidR="003A2005" w:rsidRPr="008C308B">
        <w:rPr>
          <w:rFonts w:hAnsi="標楷體" w:hint="eastAsia"/>
          <w:kern w:val="32"/>
          <w:szCs w:val="36"/>
        </w:rPr>
        <w:t>及1</w:t>
      </w:r>
      <w:r w:rsidR="003A2005" w:rsidRPr="008C308B">
        <w:rPr>
          <w:rFonts w:hAnsi="標楷體"/>
          <w:kern w:val="32"/>
          <w:szCs w:val="36"/>
        </w:rPr>
        <w:t>14</w:t>
      </w:r>
      <w:r w:rsidR="003A2005" w:rsidRPr="008C308B">
        <w:rPr>
          <w:rFonts w:hAnsi="標楷體" w:hint="eastAsia"/>
          <w:kern w:val="32"/>
          <w:szCs w:val="36"/>
        </w:rPr>
        <w:t>年3月1</w:t>
      </w:r>
      <w:r w:rsidR="003A2005" w:rsidRPr="008C308B">
        <w:rPr>
          <w:rFonts w:hAnsi="標楷體"/>
          <w:kern w:val="32"/>
          <w:szCs w:val="36"/>
        </w:rPr>
        <w:t>7</w:t>
      </w:r>
      <w:r w:rsidR="003A2005" w:rsidRPr="008C308B">
        <w:rPr>
          <w:rFonts w:hAnsi="標楷體" w:hint="eastAsia"/>
          <w:kern w:val="32"/>
          <w:szCs w:val="36"/>
        </w:rPr>
        <w:t>日請環境部、新竹縣政府</w:t>
      </w:r>
      <w:r w:rsidRPr="008C308B">
        <w:rPr>
          <w:rFonts w:hAnsi="標楷體" w:hint="eastAsia"/>
          <w:kern w:val="32"/>
          <w:szCs w:val="36"/>
        </w:rPr>
        <w:t>相關主管人員到院接受詢問</w:t>
      </w:r>
      <w:r w:rsidR="00EB0109" w:rsidRPr="008C308B">
        <w:rPr>
          <w:rFonts w:hAnsi="標楷體" w:hint="eastAsia"/>
          <w:kern w:val="32"/>
          <w:szCs w:val="36"/>
        </w:rPr>
        <w:t>，</w:t>
      </w:r>
      <w:r w:rsidR="008F74D9" w:rsidRPr="008C308B">
        <w:rPr>
          <w:rFonts w:hAnsi="標楷體" w:hint="eastAsia"/>
          <w:kern w:val="32"/>
          <w:szCs w:val="36"/>
        </w:rPr>
        <w:t>綜整</w:t>
      </w:r>
      <w:r w:rsidR="00270AF6" w:rsidRPr="008C308B">
        <w:rPr>
          <w:rFonts w:hAnsi="標楷體" w:hint="eastAsia"/>
          <w:kern w:val="32"/>
          <w:szCs w:val="36"/>
        </w:rPr>
        <w:t>相關</w:t>
      </w:r>
      <w:r w:rsidR="00CE0E4F" w:rsidRPr="008C308B">
        <w:rPr>
          <w:rFonts w:hAnsi="標楷體" w:hint="eastAsia"/>
          <w:kern w:val="32"/>
          <w:szCs w:val="36"/>
        </w:rPr>
        <w:t>書面回復</w:t>
      </w:r>
      <w:r w:rsidR="00360C95" w:rsidRPr="008C308B">
        <w:rPr>
          <w:rFonts w:hAnsi="標楷體" w:hint="eastAsia"/>
          <w:kern w:val="32"/>
          <w:szCs w:val="36"/>
        </w:rPr>
        <w:t>、簡報</w:t>
      </w:r>
      <w:r w:rsidR="00CE0E4F" w:rsidRPr="008C308B">
        <w:rPr>
          <w:rFonts w:hAnsi="標楷體" w:hint="eastAsia"/>
          <w:kern w:val="32"/>
          <w:szCs w:val="36"/>
        </w:rPr>
        <w:t>及</w:t>
      </w:r>
      <w:r w:rsidR="00270AF6" w:rsidRPr="008C308B">
        <w:rPr>
          <w:rFonts w:hAnsi="標楷體" w:hint="eastAsia"/>
          <w:kern w:val="32"/>
          <w:szCs w:val="36"/>
        </w:rPr>
        <w:t>詢答</w:t>
      </w:r>
      <w:r w:rsidR="006A2FF6" w:rsidRPr="008C308B">
        <w:rPr>
          <w:rFonts w:hAnsi="標楷體" w:hint="eastAsia"/>
          <w:kern w:val="32"/>
          <w:szCs w:val="36"/>
        </w:rPr>
        <w:t>重點</w:t>
      </w:r>
      <w:r w:rsidR="00EB0109" w:rsidRPr="008C308B">
        <w:rPr>
          <w:rFonts w:hAnsi="標楷體" w:hint="eastAsia"/>
          <w:kern w:val="32"/>
          <w:szCs w:val="36"/>
        </w:rPr>
        <w:t>略以：</w:t>
      </w:r>
    </w:p>
    <w:p w14:paraId="419378E0" w14:textId="4066364C" w:rsidR="00181D7B" w:rsidRPr="008C308B" w:rsidRDefault="0025554A" w:rsidP="00CD146E">
      <w:pPr>
        <w:pStyle w:val="4"/>
        <w:rPr>
          <w:rFonts w:hAnsi="標楷體"/>
        </w:rPr>
      </w:pPr>
      <w:r w:rsidRPr="008C308B">
        <w:rPr>
          <w:rFonts w:hAnsi="標楷體" w:hint="eastAsia"/>
        </w:rPr>
        <w:t>本案緣</w:t>
      </w:r>
      <w:r w:rsidR="00181D7B" w:rsidRPr="008C308B">
        <w:rPr>
          <w:rFonts w:hAnsi="標楷體" w:hint="eastAsia"/>
        </w:rPr>
        <w:t>宜蘭縣</w:t>
      </w:r>
      <w:r w:rsidR="001845DC" w:rsidRPr="008C308B">
        <w:rPr>
          <w:rFonts w:hAnsi="標楷體" w:hint="eastAsia"/>
        </w:rPr>
        <w:t>政府環境保護局（下稱宜蘭縣環保局）</w:t>
      </w:r>
      <w:r w:rsidR="00181D7B" w:rsidRPr="008C308B">
        <w:rPr>
          <w:rFonts w:hAnsi="標楷體" w:hint="eastAsia"/>
        </w:rPr>
        <w:t>於111年10月6日接獲民眾陳情宜蘭縣冬山鄉倉庫內疑似遭非法棄置廢塑膠混合物，宜蘭縣環保局因廢棄物棄置案件跨宜蘭縣及桃園市（產源）等行政轄區，地方政府無行政管轄權，故藉由</w:t>
      </w:r>
      <w:r w:rsidR="00064461" w:rsidRPr="008C308B">
        <w:rPr>
          <w:rFonts w:hAnsi="標楷體" w:hint="eastAsia"/>
        </w:rPr>
        <w:t>「</w:t>
      </w:r>
      <w:r w:rsidR="00181D7B" w:rsidRPr="008C308B">
        <w:rPr>
          <w:rFonts w:hAnsi="標楷體" w:hint="eastAsia"/>
        </w:rPr>
        <w:t>檢警環連繫平台</w:t>
      </w:r>
      <w:r w:rsidR="00064461" w:rsidRPr="008C308B">
        <w:rPr>
          <w:rFonts w:hAnsi="標楷體" w:hint="eastAsia"/>
        </w:rPr>
        <w:t>」</w:t>
      </w:r>
      <w:r w:rsidR="00064461" w:rsidRPr="008C308B">
        <w:rPr>
          <w:rStyle w:val="aff4"/>
          <w:rFonts w:hAnsi="標楷體"/>
        </w:rPr>
        <w:footnoteReference w:id="13"/>
      </w:r>
      <w:r w:rsidR="00181D7B" w:rsidRPr="008C308B">
        <w:rPr>
          <w:rFonts w:hAnsi="標楷體" w:hint="eastAsia"/>
        </w:rPr>
        <w:t>通報北區環境管理中心協助司法偵辦。</w:t>
      </w:r>
    </w:p>
    <w:p w14:paraId="0E51493E" w14:textId="18C1325D" w:rsidR="00285933" w:rsidRPr="008C308B" w:rsidRDefault="00B37541" w:rsidP="00CD146E">
      <w:pPr>
        <w:pStyle w:val="4"/>
        <w:rPr>
          <w:rFonts w:hAnsi="標楷體"/>
        </w:rPr>
      </w:pPr>
      <w:r w:rsidRPr="008C308B">
        <w:rPr>
          <w:rFonts w:hAnsi="標楷體" w:hint="eastAsia"/>
        </w:rPr>
        <w:t>北區環境管理中心報請宜蘭地檢署偵辦</w:t>
      </w:r>
      <w:r w:rsidR="00B84595" w:rsidRPr="008C308B">
        <w:rPr>
          <w:rFonts w:hAnsi="標楷體" w:hint="eastAsia"/>
        </w:rPr>
        <w:t>，</w:t>
      </w:r>
      <w:r w:rsidR="00127D99" w:rsidRPr="008C308B">
        <w:rPr>
          <w:rFonts w:hAnsi="標楷體" w:hint="eastAsia"/>
        </w:rPr>
        <w:t>經多次搜索及行政稽查，</w:t>
      </w:r>
      <w:r w:rsidR="00247EFD" w:rsidRPr="008C308B">
        <w:rPr>
          <w:rFonts w:hAnsi="標楷體" w:hint="eastAsia"/>
        </w:rPr>
        <w:t>發現</w:t>
      </w:r>
      <w:r w:rsidR="00A90D49" w:rsidRPr="008C308B">
        <w:rPr>
          <w:rFonts w:hAnsi="標楷體" w:hint="eastAsia"/>
        </w:rPr>
        <w:t>部分廢塑膠混合物疑似流向</w:t>
      </w:r>
      <w:r w:rsidR="00383735" w:rsidRPr="008C308B">
        <w:rPr>
          <w:rFonts w:hAnsi="標楷體" w:hint="eastAsia"/>
        </w:rPr>
        <w:t>新竹縣</w:t>
      </w:r>
      <w:r w:rsidR="00B4425D" w:rsidRPr="008C308B">
        <w:rPr>
          <w:rFonts w:hAnsi="標楷體" w:hint="eastAsia"/>
        </w:rPr>
        <w:t>艾○</w:t>
      </w:r>
      <w:r w:rsidR="00A90D49" w:rsidRPr="008C308B">
        <w:rPr>
          <w:rFonts w:hAnsi="標楷體" w:hint="eastAsia"/>
        </w:rPr>
        <w:t>公司</w:t>
      </w:r>
      <w:r w:rsidR="001E6989" w:rsidRPr="008C308B">
        <w:rPr>
          <w:rFonts w:hAnsi="標楷體" w:hint="eastAsia"/>
        </w:rPr>
        <w:t>，遂由北區環境管理中心配合執行廢棄物流向追查</w:t>
      </w:r>
      <w:r w:rsidR="00285933" w:rsidRPr="008C308B">
        <w:rPr>
          <w:rFonts w:hAnsi="標楷體" w:hint="eastAsia"/>
        </w:rPr>
        <w:t>。</w:t>
      </w:r>
    </w:p>
    <w:p w14:paraId="2F1B5056" w14:textId="4679818E" w:rsidR="0079247A" w:rsidRPr="008C308B" w:rsidRDefault="00ED6953" w:rsidP="00CD146E">
      <w:pPr>
        <w:pStyle w:val="4"/>
        <w:rPr>
          <w:rFonts w:hAnsi="標楷體"/>
        </w:rPr>
      </w:pPr>
      <w:r w:rsidRPr="008C308B">
        <w:rPr>
          <w:rFonts w:hAnsi="標楷體" w:hint="eastAsia"/>
        </w:rPr>
        <w:t>112年3月28日，</w:t>
      </w:r>
      <w:r w:rsidR="001E6989" w:rsidRPr="008C308B">
        <w:rPr>
          <w:rFonts w:hAnsi="標楷體" w:hint="eastAsia"/>
        </w:rPr>
        <w:t>北區環境管理中心</w:t>
      </w:r>
      <w:r w:rsidR="007B5F1F" w:rsidRPr="008C308B">
        <w:rPr>
          <w:rFonts w:hAnsi="標楷體" w:hint="eastAsia"/>
        </w:rPr>
        <w:t>會同新竹縣環保局、保七總隊</w:t>
      </w:r>
      <w:r w:rsidR="009565F7" w:rsidRPr="008C308B">
        <w:rPr>
          <w:rFonts w:hAnsi="標楷體" w:hint="eastAsia"/>
        </w:rPr>
        <w:t>聯合稽查</w:t>
      </w:r>
      <w:r w:rsidR="00656C48" w:rsidRPr="008C308B">
        <w:rPr>
          <w:rFonts w:hAnsi="標楷體" w:hint="eastAsia"/>
        </w:rPr>
        <w:t>，</w:t>
      </w:r>
      <w:r w:rsidR="00BA1735" w:rsidRPr="008C308B">
        <w:rPr>
          <w:rFonts w:hAnsi="標楷體" w:hint="eastAsia"/>
        </w:rPr>
        <w:t>意外</w:t>
      </w:r>
      <w:r w:rsidR="002B2ABE" w:rsidRPr="008C308B">
        <w:rPr>
          <w:rFonts w:hAnsi="標楷體" w:hint="eastAsia"/>
        </w:rPr>
        <w:t>發現</w:t>
      </w:r>
      <w:r w:rsidR="00B4425D" w:rsidRPr="008C308B">
        <w:rPr>
          <w:rFonts w:hAnsi="標楷體" w:hint="eastAsia"/>
        </w:rPr>
        <w:t>艾○</w:t>
      </w:r>
      <w:r w:rsidR="00685FCD" w:rsidRPr="008C308B">
        <w:rPr>
          <w:rFonts w:hAnsi="標楷體" w:hint="eastAsia"/>
        </w:rPr>
        <w:t>公司</w:t>
      </w:r>
      <w:r w:rsidR="00832F5B" w:rsidRPr="008C308B">
        <w:rPr>
          <w:rFonts w:hAnsi="標楷體" w:hint="eastAsia"/>
        </w:rPr>
        <w:t>廠區</w:t>
      </w:r>
      <w:r w:rsidR="002C06B1" w:rsidRPr="008C308B">
        <w:rPr>
          <w:rFonts w:hAnsi="標楷體" w:hint="eastAsia"/>
        </w:rPr>
        <w:t>室</w:t>
      </w:r>
      <w:r w:rsidR="00566D11" w:rsidRPr="008C308B">
        <w:rPr>
          <w:rFonts w:hAnsi="標楷體" w:hint="eastAsia"/>
        </w:rPr>
        <w:t>內</w:t>
      </w:r>
      <w:r w:rsidR="00C6304D" w:rsidRPr="008C308B">
        <w:rPr>
          <w:rFonts w:hAnsi="標楷體" w:hint="eastAsia"/>
        </w:rPr>
        <w:t>所堆置編號1至16桶廢液</w:t>
      </w:r>
      <w:r w:rsidR="00072B1A" w:rsidRPr="008C308B">
        <w:rPr>
          <w:rFonts w:hAnsi="標楷體" w:hint="eastAsia"/>
        </w:rPr>
        <w:t>。</w:t>
      </w:r>
    </w:p>
    <w:p w14:paraId="7596585E" w14:textId="5265323D" w:rsidR="00656C48" w:rsidRPr="008C308B" w:rsidRDefault="00656C48" w:rsidP="00CD146E">
      <w:pPr>
        <w:pStyle w:val="4"/>
        <w:rPr>
          <w:rFonts w:hAnsi="標楷體"/>
        </w:rPr>
      </w:pPr>
      <w:r w:rsidRPr="008C308B">
        <w:rPr>
          <w:rFonts w:hAnsi="標楷體" w:hint="eastAsia"/>
        </w:rPr>
        <w:t>因</w:t>
      </w:r>
      <w:r w:rsidR="00E70DBE" w:rsidRPr="008C308B">
        <w:rPr>
          <w:rFonts w:hAnsi="標楷體" w:hint="eastAsia"/>
        </w:rPr>
        <w:t>1</w:t>
      </w:r>
      <w:r w:rsidR="00E70DBE" w:rsidRPr="008C308B">
        <w:rPr>
          <w:rFonts w:hAnsi="標楷體"/>
        </w:rPr>
        <w:t>12</w:t>
      </w:r>
      <w:r w:rsidR="00E70DBE" w:rsidRPr="008C308B">
        <w:rPr>
          <w:rFonts w:hAnsi="標楷體" w:hint="eastAsia"/>
        </w:rPr>
        <w:t>年3月28日</w:t>
      </w:r>
      <w:r w:rsidRPr="008C308B">
        <w:rPr>
          <w:rFonts w:hAnsi="標楷體" w:hint="eastAsia"/>
        </w:rPr>
        <w:t>僅係至</w:t>
      </w:r>
      <w:r w:rsidR="00B4425D" w:rsidRPr="008C308B">
        <w:rPr>
          <w:rFonts w:hAnsi="標楷體" w:hint="eastAsia"/>
        </w:rPr>
        <w:t>艾○</w:t>
      </w:r>
      <w:r w:rsidRPr="008C308B">
        <w:rPr>
          <w:rFonts w:hAnsi="標楷體" w:hint="eastAsia"/>
        </w:rPr>
        <w:t>公司做產源溯源，主要是稽查廢塑膠有無大量堆置，</w:t>
      </w:r>
      <w:r w:rsidR="00237F46" w:rsidRPr="008C308B">
        <w:rPr>
          <w:rFonts w:hAnsi="標楷體" w:hint="eastAsia"/>
        </w:rPr>
        <w:t>而意外發現非法貯存廢液，是</w:t>
      </w:r>
      <w:r w:rsidRPr="008C308B">
        <w:rPr>
          <w:rFonts w:hAnsi="標楷體" w:hint="eastAsia"/>
        </w:rPr>
        <w:t>無論環</w:t>
      </w:r>
      <w:r w:rsidR="00D8019B" w:rsidRPr="008C308B">
        <w:rPr>
          <w:rFonts w:hAnsi="標楷體" w:hint="eastAsia"/>
        </w:rPr>
        <w:t>保</w:t>
      </w:r>
      <w:r w:rsidRPr="008C308B">
        <w:rPr>
          <w:rFonts w:hAnsi="標楷體" w:hint="eastAsia"/>
        </w:rPr>
        <w:t>、</w:t>
      </w:r>
      <w:r w:rsidR="00D8019B" w:rsidRPr="008C308B">
        <w:rPr>
          <w:rFonts w:hAnsi="標楷體" w:hint="eastAsia"/>
        </w:rPr>
        <w:t>警察人員</w:t>
      </w:r>
      <w:r w:rsidRPr="008C308B">
        <w:rPr>
          <w:rFonts w:hAnsi="標楷體" w:hint="eastAsia"/>
        </w:rPr>
        <w:t>皆未全程錄影，如需全程錄影，參照警方密錄器成本</w:t>
      </w:r>
      <w:r w:rsidR="001753CC" w:rsidRPr="008C308B">
        <w:rPr>
          <w:rFonts w:hAnsi="標楷體" w:hint="eastAsia"/>
        </w:rPr>
        <w:t>每台</w:t>
      </w:r>
      <w:r w:rsidRPr="008C308B">
        <w:rPr>
          <w:rFonts w:hAnsi="標楷體" w:hint="eastAsia"/>
        </w:rPr>
        <w:t>約1萬元。</w:t>
      </w:r>
    </w:p>
    <w:p w14:paraId="3CE8B94B" w14:textId="4BBCDF2D" w:rsidR="00072B1A" w:rsidRPr="008C308B" w:rsidRDefault="00262FD2" w:rsidP="00CD146E">
      <w:pPr>
        <w:pStyle w:val="4"/>
        <w:rPr>
          <w:rFonts w:hAnsi="標楷體"/>
        </w:rPr>
      </w:pPr>
      <w:r w:rsidRPr="008C308B">
        <w:rPr>
          <w:rFonts w:hAnsi="標楷體" w:hint="eastAsia"/>
        </w:rPr>
        <w:lastRenderedPageBreak/>
        <w:t>112年3月28日</w:t>
      </w:r>
      <w:r w:rsidR="0001488B" w:rsidRPr="008C308B">
        <w:rPr>
          <w:rFonts w:hAnsi="標楷體" w:hint="eastAsia"/>
        </w:rPr>
        <w:t>稽查當下即向業者確認廢棄物性質及來源，惟業者說詞反覆</w:t>
      </w:r>
      <w:r w:rsidR="00072B1A" w:rsidRPr="008C308B">
        <w:rPr>
          <w:rFonts w:hAnsi="標楷體" w:hint="eastAsia"/>
        </w:rPr>
        <w:t>，前後不一</w:t>
      </w:r>
      <w:r w:rsidR="00214771" w:rsidRPr="008C308B">
        <w:rPr>
          <w:rFonts w:hAnsi="標楷體" w:hint="eastAsia"/>
        </w:rPr>
        <w:t>，顯有刻意隱匿</w:t>
      </w:r>
      <w:r w:rsidR="004B4EBB" w:rsidRPr="008C308B">
        <w:rPr>
          <w:rFonts w:hAnsi="標楷體" w:hint="eastAsia"/>
        </w:rPr>
        <w:t>之情形</w:t>
      </w:r>
      <w:r w:rsidR="00072B1A" w:rsidRPr="008C308B">
        <w:rPr>
          <w:rFonts w:hAnsi="標楷體" w:hint="eastAsia"/>
        </w:rPr>
        <w:t>：</w:t>
      </w:r>
    </w:p>
    <w:p w14:paraId="4E68A855" w14:textId="52DC5B85" w:rsidR="00360F5A" w:rsidRPr="008C308B" w:rsidRDefault="00072B1A" w:rsidP="00CD146E">
      <w:pPr>
        <w:pStyle w:val="5"/>
        <w:rPr>
          <w:rFonts w:hAnsi="標楷體"/>
        </w:rPr>
      </w:pPr>
      <w:r w:rsidRPr="008C308B">
        <w:rPr>
          <w:rFonts w:hAnsi="標楷體" w:hint="eastAsia"/>
        </w:rPr>
        <w:t>原說法為16桶廢液為</w:t>
      </w:r>
      <w:r w:rsidR="00832F5B" w:rsidRPr="008C308B">
        <w:rPr>
          <w:rFonts w:hAnsi="標楷體" w:hint="eastAsia"/>
        </w:rPr>
        <w:t>廠區</w:t>
      </w:r>
      <w:r w:rsidR="00F506C6" w:rsidRPr="008C308B">
        <w:rPr>
          <w:rFonts w:hAnsi="標楷體" w:hint="eastAsia"/>
        </w:rPr>
        <w:t>「</w:t>
      </w:r>
      <w:r w:rsidRPr="008C308B">
        <w:rPr>
          <w:rFonts w:hAnsi="標楷體" w:hint="eastAsia"/>
        </w:rPr>
        <w:t>前租用業者遺留</w:t>
      </w:r>
      <w:r w:rsidR="00F506C6" w:rsidRPr="008C308B">
        <w:rPr>
          <w:rFonts w:hAnsi="標楷體" w:hint="eastAsia"/>
        </w:rPr>
        <w:t>」</w:t>
      </w:r>
      <w:r w:rsidRPr="008C308B">
        <w:rPr>
          <w:rFonts w:hAnsi="標楷體" w:hint="eastAsia"/>
        </w:rPr>
        <w:t>之柴油及廢潤滑油，或</w:t>
      </w:r>
      <w:r w:rsidR="00F506C6" w:rsidRPr="008C308B">
        <w:rPr>
          <w:rFonts w:hAnsi="標楷體" w:hint="eastAsia"/>
        </w:rPr>
        <w:t>「</w:t>
      </w:r>
      <w:r w:rsidRPr="008C308B">
        <w:rPr>
          <w:rFonts w:hAnsi="標楷體" w:hint="eastAsia"/>
        </w:rPr>
        <w:t>朋友暫時寄放</w:t>
      </w:r>
      <w:r w:rsidR="00F506C6" w:rsidRPr="008C308B">
        <w:rPr>
          <w:rFonts w:hAnsi="標楷體" w:hint="eastAsia"/>
        </w:rPr>
        <w:t>」云云</w:t>
      </w:r>
      <w:r w:rsidR="001753CC" w:rsidRPr="008C308B">
        <w:rPr>
          <w:rFonts w:hAnsi="標楷體" w:hint="eastAsia"/>
        </w:rPr>
        <w:t>。</w:t>
      </w:r>
    </w:p>
    <w:p w14:paraId="4D2B24A6" w14:textId="024BE74B" w:rsidR="0039120F" w:rsidRPr="008C308B" w:rsidRDefault="0039120F" w:rsidP="00CD146E">
      <w:pPr>
        <w:pStyle w:val="5"/>
        <w:rPr>
          <w:rFonts w:hAnsi="標楷體"/>
        </w:rPr>
      </w:pPr>
      <w:r w:rsidRPr="008C308B">
        <w:rPr>
          <w:rFonts w:hAnsi="標楷體" w:hint="eastAsia"/>
        </w:rPr>
        <w:t>復</w:t>
      </w:r>
      <w:r w:rsidR="00AC72BE" w:rsidRPr="008C308B">
        <w:rPr>
          <w:rFonts w:hAnsi="標楷體" w:hint="eastAsia"/>
        </w:rPr>
        <w:t>向檢察官供稱</w:t>
      </w:r>
      <w:r w:rsidR="00595F13" w:rsidRPr="008C308B">
        <w:rPr>
          <w:rFonts w:hAnsi="標楷體" w:hint="eastAsia"/>
        </w:rPr>
        <w:t>，</w:t>
      </w:r>
      <w:r w:rsidR="00AC72BE" w:rsidRPr="008C308B">
        <w:rPr>
          <w:rFonts w:hAnsi="標楷體" w:hint="eastAsia"/>
        </w:rPr>
        <w:t>廢液為</w:t>
      </w:r>
      <w:r w:rsidRPr="008C308B">
        <w:rPr>
          <w:rFonts w:hAnsi="標楷體" w:hint="eastAsia"/>
        </w:rPr>
        <w:t>「</w:t>
      </w:r>
      <w:r w:rsidR="00AC72BE" w:rsidRPr="008C308B">
        <w:rPr>
          <w:rFonts w:hAnsi="標楷體" w:hint="eastAsia"/>
        </w:rPr>
        <w:t>進口設備內所殘留液體</w:t>
      </w:r>
      <w:r w:rsidRPr="008C308B">
        <w:rPr>
          <w:rFonts w:hAnsi="標楷體" w:hint="eastAsia"/>
        </w:rPr>
        <w:t>」云云</w:t>
      </w:r>
      <w:r w:rsidR="001753CC" w:rsidRPr="008C308B">
        <w:rPr>
          <w:rFonts w:hAnsi="標楷體" w:hint="eastAsia"/>
        </w:rPr>
        <w:t>。</w:t>
      </w:r>
    </w:p>
    <w:p w14:paraId="52DA4086" w14:textId="50A5B7DD" w:rsidR="00072B1A" w:rsidRPr="008C308B" w:rsidRDefault="0039120F" w:rsidP="00CD146E">
      <w:pPr>
        <w:pStyle w:val="5"/>
        <w:rPr>
          <w:rFonts w:hAnsi="標楷體"/>
        </w:rPr>
      </w:pPr>
      <w:r w:rsidRPr="008C308B">
        <w:rPr>
          <w:rFonts w:hAnsi="標楷體" w:hint="eastAsia"/>
        </w:rPr>
        <w:t>最後</w:t>
      </w:r>
      <w:r w:rsidR="00AC72BE" w:rsidRPr="008C308B">
        <w:rPr>
          <w:rFonts w:hAnsi="標楷體" w:hint="eastAsia"/>
        </w:rPr>
        <w:t>又向檢察官供稱</w:t>
      </w:r>
      <w:r w:rsidRPr="008C308B">
        <w:rPr>
          <w:rFonts w:hAnsi="標楷體" w:hint="eastAsia"/>
        </w:rPr>
        <w:t>，</w:t>
      </w:r>
      <w:r w:rsidR="006719B3" w:rsidRPr="008C308B">
        <w:rPr>
          <w:rFonts w:hAnsi="標楷體" w:hint="eastAsia"/>
        </w:rPr>
        <w:t>係「</w:t>
      </w:r>
      <w:r w:rsidR="00AC72BE" w:rsidRPr="008C308B">
        <w:rPr>
          <w:rFonts w:hAnsi="標楷體" w:hint="eastAsia"/>
        </w:rPr>
        <w:t>以廢塑膠進行熱熔融後之產出物</w:t>
      </w:r>
      <w:r w:rsidR="00214771" w:rsidRPr="008C308B">
        <w:rPr>
          <w:rFonts w:hAnsi="標楷體" w:hint="eastAsia"/>
        </w:rPr>
        <w:t>」</w:t>
      </w:r>
      <w:r w:rsidR="00AC72BE" w:rsidRPr="008C308B">
        <w:rPr>
          <w:rFonts w:hAnsi="標楷體" w:hint="eastAsia"/>
        </w:rPr>
        <w:t>，可做為柴油使用</w:t>
      </w:r>
      <w:r w:rsidR="00214771" w:rsidRPr="008C308B">
        <w:rPr>
          <w:rFonts w:hAnsi="標楷體" w:hint="eastAsia"/>
        </w:rPr>
        <w:t>云云</w:t>
      </w:r>
      <w:r w:rsidR="00AC72BE" w:rsidRPr="008C308B">
        <w:rPr>
          <w:rFonts w:hAnsi="標楷體" w:hint="eastAsia"/>
        </w:rPr>
        <w:t>。</w:t>
      </w:r>
    </w:p>
    <w:p w14:paraId="3272EB06" w14:textId="7DF650CA" w:rsidR="00070045" w:rsidRPr="008C308B" w:rsidRDefault="00360F5A" w:rsidP="00CD146E">
      <w:pPr>
        <w:pStyle w:val="5"/>
        <w:rPr>
          <w:rFonts w:hAnsi="標楷體"/>
        </w:rPr>
      </w:pPr>
      <w:r w:rsidRPr="008C308B">
        <w:rPr>
          <w:rFonts w:hAnsi="標楷體" w:hint="eastAsia"/>
        </w:rPr>
        <w:t>是</w:t>
      </w:r>
      <w:r w:rsidR="00214771" w:rsidRPr="008C308B">
        <w:rPr>
          <w:rFonts w:hAnsi="標楷體" w:hint="eastAsia"/>
        </w:rPr>
        <w:t>1</w:t>
      </w:r>
      <w:r w:rsidR="00214771" w:rsidRPr="008C308B">
        <w:rPr>
          <w:rFonts w:hAnsi="標楷體"/>
        </w:rPr>
        <w:t>12</w:t>
      </w:r>
      <w:r w:rsidR="00214771" w:rsidRPr="008C308B">
        <w:rPr>
          <w:rFonts w:hAnsi="標楷體" w:hint="eastAsia"/>
        </w:rPr>
        <w:t>年3月28日</w:t>
      </w:r>
      <w:r w:rsidR="0001488B" w:rsidRPr="008C308B">
        <w:rPr>
          <w:rFonts w:hAnsi="標楷體" w:hint="eastAsia"/>
        </w:rPr>
        <w:t>當下</w:t>
      </w:r>
      <w:r w:rsidR="004B4EBB" w:rsidRPr="008C308B">
        <w:rPr>
          <w:rFonts w:hAnsi="標楷體" w:hint="eastAsia"/>
        </w:rPr>
        <w:t>實</w:t>
      </w:r>
      <w:r w:rsidR="0001488B" w:rsidRPr="008C308B">
        <w:rPr>
          <w:rFonts w:hAnsi="標楷體" w:hint="eastAsia"/>
        </w:rPr>
        <w:t>無法確認廢棄物之性質與來源，又涉及廢棄物清理法刑事責任，有證據保全必要，且廢液性質不明，隨意移動有安全疑慮。經考量廢液貯存於室內，未有立即污染之虞，當日新竹縣環保局</w:t>
      </w:r>
      <w:r w:rsidR="004B4EBB" w:rsidRPr="008C308B">
        <w:rPr>
          <w:rFonts w:hAnsi="標楷體" w:hint="eastAsia"/>
        </w:rPr>
        <w:t>已</w:t>
      </w:r>
      <w:r w:rsidR="0001488B" w:rsidRPr="008C308B">
        <w:rPr>
          <w:rFonts w:hAnsi="標楷體" w:hint="eastAsia"/>
        </w:rPr>
        <w:t>向業者說明</w:t>
      </w:r>
      <w:r w:rsidR="00070045" w:rsidRPr="008C308B">
        <w:rPr>
          <w:rFonts w:hAnsi="標楷體" w:hint="eastAsia"/>
        </w:rPr>
        <w:t>：</w:t>
      </w:r>
    </w:p>
    <w:p w14:paraId="7F7C3559" w14:textId="77777777" w:rsidR="00070045" w:rsidRPr="008C308B" w:rsidRDefault="00360F5A" w:rsidP="00CD146E">
      <w:pPr>
        <w:pStyle w:val="6"/>
        <w:rPr>
          <w:rFonts w:hAnsi="標楷體"/>
        </w:rPr>
      </w:pPr>
      <w:r w:rsidRPr="008C308B">
        <w:rPr>
          <w:rFonts w:hAnsi="標楷體" w:hint="eastAsia"/>
        </w:rPr>
        <w:t>請業者提供該廢液所有人基本資料及購買證明</w:t>
      </w:r>
      <w:r w:rsidR="00070045" w:rsidRPr="008C308B">
        <w:rPr>
          <w:rFonts w:hAnsi="標楷體" w:hint="eastAsia"/>
        </w:rPr>
        <w:t>。</w:t>
      </w:r>
    </w:p>
    <w:p w14:paraId="3384AFDD" w14:textId="04B69EEF" w:rsidR="00070045" w:rsidRPr="008C308B" w:rsidRDefault="0001488B" w:rsidP="00CD146E">
      <w:pPr>
        <w:pStyle w:val="6"/>
        <w:rPr>
          <w:rFonts w:hAnsi="標楷體"/>
        </w:rPr>
      </w:pPr>
      <w:r w:rsidRPr="008C308B">
        <w:rPr>
          <w:rFonts w:hAnsi="標楷體" w:hint="eastAsia"/>
        </w:rPr>
        <w:t>應提出廢棄物處置計畫書供該局審查，</w:t>
      </w:r>
      <w:r w:rsidR="00070045" w:rsidRPr="008C308B">
        <w:rPr>
          <w:rFonts w:hAnsi="標楷體" w:hint="eastAsia"/>
        </w:rPr>
        <w:t>審查通過後方可清除。</w:t>
      </w:r>
    </w:p>
    <w:p w14:paraId="5BB7C514" w14:textId="15B41D71" w:rsidR="0001488B" w:rsidRPr="008C308B" w:rsidRDefault="0001488B" w:rsidP="00CD146E">
      <w:pPr>
        <w:pStyle w:val="6"/>
        <w:rPr>
          <w:rFonts w:hAnsi="標楷體"/>
        </w:rPr>
      </w:pPr>
      <w:r w:rsidRPr="008C308B">
        <w:rPr>
          <w:rFonts w:hAnsi="標楷體" w:hint="eastAsia"/>
        </w:rPr>
        <w:t>並命業者妥善貯存於</w:t>
      </w:r>
      <w:r w:rsidR="00832F5B" w:rsidRPr="008C308B">
        <w:rPr>
          <w:rFonts w:hAnsi="標楷體" w:hint="eastAsia"/>
        </w:rPr>
        <w:t>廠區</w:t>
      </w:r>
      <w:r w:rsidR="00D175E4" w:rsidRPr="008C308B">
        <w:rPr>
          <w:rFonts w:hAnsi="標楷體" w:hint="eastAsia"/>
        </w:rPr>
        <w:t>室</w:t>
      </w:r>
      <w:r w:rsidRPr="008C308B">
        <w:rPr>
          <w:rFonts w:hAnsi="標楷體" w:hint="eastAsia"/>
        </w:rPr>
        <w:t>內，不可擅自移動。</w:t>
      </w:r>
    </w:p>
    <w:p w14:paraId="7AB2085F" w14:textId="60A29A5E" w:rsidR="002F39E9" w:rsidRPr="008C308B" w:rsidRDefault="00610630" w:rsidP="00CD146E">
      <w:pPr>
        <w:pStyle w:val="4"/>
        <w:rPr>
          <w:rFonts w:hAnsi="標楷體"/>
        </w:rPr>
      </w:pPr>
      <w:r w:rsidRPr="008C308B">
        <w:rPr>
          <w:rFonts w:hAnsi="標楷體" w:hint="eastAsia"/>
        </w:rPr>
        <w:t>為</w:t>
      </w:r>
      <w:r w:rsidR="006E0F45" w:rsidRPr="008C308B">
        <w:rPr>
          <w:rFonts w:hAnsi="標楷體" w:hint="eastAsia"/>
        </w:rPr>
        <w:t>確認廢棄物有害特性，</w:t>
      </w:r>
      <w:r w:rsidR="00686EB0" w:rsidRPr="008C308B">
        <w:rPr>
          <w:rFonts w:hAnsi="標楷體" w:hint="eastAsia"/>
        </w:rPr>
        <w:t>北區環境管理中心安排於112年4月20日採樣，</w:t>
      </w:r>
      <w:r w:rsidR="006E0F45" w:rsidRPr="008C308B">
        <w:rPr>
          <w:rFonts w:hAnsi="標楷體" w:hint="eastAsia"/>
        </w:rPr>
        <w:t>因</w:t>
      </w:r>
      <w:r w:rsidRPr="008C308B">
        <w:rPr>
          <w:rFonts w:hAnsi="標楷體" w:hint="eastAsia"/>
        </w:rPr>
        <w:t>事</w:t>
      </w:r>
      <w:r w:rsidR="006E0F45" w:rsidRPr="008C308B">
        <w:rPr>
          <w:rFonts w:hAnsi="標楷體" w:hint="eastAsia"/>
        </w:rPr>
        <w:t>涉採樣檢驗安排</w:t>
      </w:r>
      <w:r w:rsidR="00686EB0" w:rsidRPr="008C308B">
        <w:rPr>
          <w:rStyle w:val="aff4"/>
          <w:rFonts w:hAnsi="標楷體"/>
        </w:rPr>
        <w:footnoteReference w:id="14"/>
      </w:r>
      <w:r w:rsidR="006E0F45" w:rsidRPr="008C308B">
        <w:rPr>
          <w:rFonts w:hAnsi="標楷體" w:hint="eastAsia"/>
        </w:rPr>
        <w:t>、器材及設備整備</w:t>
      </w:r>
      <w:r w:rsidR="0044142A" w:rsidRPr="008C308B">
        <w:rPr>
          <w:rStyle w:val="aff4"/>
          <w:rFonts w:hAnsi="標楷體"/>
        </w:rPr>
        <w:footnoteReference w:id="15"/>
      </w:r>
      <w:r w:rsidRPr="008C308B">
        <w:rPr>
          <w:rFonts w:hAnsi="標楷體" w:hint="eastAsia"/>
        </w:rPr>
        <w:t>、緊急處置措施</w:t>
      </w:r>
      <w:r w:rsidR="00952B3F" w:rsidRPr="008C308B">
        <w:rPr>
          <w:rStyle w:val="aff4"/>
          <w:rFonts w:hAnsi="標楷體"/>
        </w:rPr>
        <w:footnoteReference w:id="16"/>
      </w:r>
      <w:r w:rsidR="006E0F45" w:rsidRPr="008C308B">
        <w:rPr>
          <w:rFonts w:hAnsi="標楷體" w:hint="eastAsia"/>
        </w:rPr>
        <w:t>，安排採樣一</w:t>
      </w:r>
      <w:r w:rsidR="006E0F45" w:rsidRPr="008C308B">
        <w:rPr>
          <w:rFonts w:hAnsi="標楷體" w:hint="eastAsia"/>
        </w:rPr>
        <w:lastRenderedPageBreak/>
        <w:t>般合理時間為1至4週。</w:t>
      </w:r>
      <w:r w:rsidR="00F01085" w:rsidRPr="008C308B">
        <w:rPr>
          <w:rFonts w:hAnsi="標楷體" w:hint="eastAsia"/>
        </w:rPr>
        <w:t>112年4月20日，北區環境管理中心會同新竹縣環保局抽驗16桶</w:t>
      </w:r>
      <w:r w:rsidR="00C04C97" w:rsidRPr="008C308B">
        <w:rPr>
          <w:rFonts w:hAnsi="標楷體" w:hint="eastAsia"/>
        </w:rPr>
        <w:t>，並對</w:t>
      </w:r>
      <w:r w:rsidR="00F01085" w:rsidRPr="008C308B">
        <w:rPr>
          <w:rFonts w:hAnsi="標楷體" w:hint="eastAsia"/>
        </w:rPr>
        <w:t>其中6桶進行採樣</w:t>
      </w:r>
      <w:r w:rsidR="00C04C97" w:rsidRPr="008C308B">
        <w:rPr>
          <w:rFonts w:hAnsi="標楷體" w:hint="eastAsia"/>
        </w:rPr>
        <w:t>，經過如下</w:t>
      </w:r>
      <w:r w:rsidR="00F01085" w:rsidRPr="008C308B">
        <w:rPr>
          <w:rFonts w:hAnsi="標楷體" w:hint="eastAsia"/>
        </w:rPr>
        <w:t>：</w:t>
      </w:r>
    </w:p>
    <w:p w14:paraId="1AF8173B" w14:textId="6E45E75A" w:rsidR="002F39E9" w:rsidRPr="008C308B" w:rsidRDefault="002F39E9" w:rsidP="00CD146E">
      <w:pPr>
        <w:pStyle w:val="5"/>
        <w:rPr>
          <w:rFonts w:hAnsi="標楷體"/>
        </w:rPr>
      </w:pPr>
      <w:r w:rsidRPr="008C308B">
        <w:rPr>
          <w:rFonts w:hAnsi="標楷體" w:hint="eastAsia"/>
        </w:rPr>
        <w:t>氫離子濃度指數</w:t>
      </w:r>
      <w:r w:rsidR="005246ED" w:rsidRPr="008C308B">
        <w:rPr>
          <w:rFonts w:hAnsi="標楷體" w:hint="eastAsia"/>
        </w:rPr>
        <w:t>（</w:t>
      </w:r>
      <w:r w:rsidRPr="008C308B">
        <w:rPr>
          <w:rFonts w:hAnsi="標楷體" w:hint="eastAsia"/>
        </w:rPr>
        <w:t>pH</w:t>
      </w:r>
      <w:r w:rsidR="005246ED" w:rsidRPr="008C308B">
        <w:rPr>
          <w:rFonts w:hAnsi="標楷體" w:hint="eastAsia"/>
        </w:rPr>
        <w:t>）</w:t>
      </w:r>
      <w:r w:rsidRPr="008C308B">
        <w:rPr>
          <w:rFonts w:hAnsi="標楷體" w:hint="eastAsia"/>
        </w:rPr>
        <w:t>、閃火點、毒性特性溶出程序</w:t>
      </w:r>
      <w:r w:rsidR="005246ED" w:rsidRPr="008C308B">
        <w:rPr>
          <w:rFonts w:hAnsi="標楷體" w:hint="eastAsia"/>
        </w:rPr>
        <w:t>（</w:t>
      </w:r>
      <w:r w:rsidRPr="008C308B">
        <w:rPr>
          <w:rFonts w:hAnsi="標楷體" w:hint="eastAsia"/>
        </w:rPr>
        <w:t>TCLP</w:t>
      </w:r>
      <w:r w:rsidR="005246ED" w:rsidRPr="008C308B">
        <w:rPr>
          <w:rFonts w:hAnsi="標楷體" w:hint="eastAsia"/>
        </w:rPr>
        <w:t>）</w:t>
      </w:r>
      <w:r w:rsidRPr="008C308B">
        <w:rPr>
          <w:rFonts w:hAnsi="標楷體" w:hint="eastAsia"/>
        </w:rPr>
        <w:t>等項目，送上準環境科技股份有限公司檢驗，該公司送驗日期為112年4月28日，報告出具日期為112年5月11日。</w:t>
      </w:r>
    </w:p>
    <w:p w14:paraId="013644FF" w14:textId="13AC8B5F" w:rsidR="002F39E9" w:rsidRPr="008C308B" w:rsidRDefault="002F39E9" w:rsidP="00CD146E">
      <w:pPr>
        <w:pStyle w:val="5"/>
        <w:rPr>
          <w:rFonts w:hAnsi="標楷體"/>
        </w:rPr>
      </w:pPr>
      <w:r w:rsidRPr="008C308B">
        <w:rPr>
          <w:rFonts w:hAnsi="標楷體" w:hint="eastAsia"/>
        </w:rPr>
        <w:t>有機定性分析送環境部國家環境研究院檢驗，該部國家環境研究院送驗日期</w:t>
      </w:r>
      <w:r w:rsidR="001163F3" w:rsidRPr="008C308B">
        <w:rPr>
          <w:rFonts w:hAnsi="標楷體" w:hint="eastAsia"/>
        </w:rPr>
        <w:t>為</w:t>
      </w:r>
      <w:r w:rsidRPr="008C308B">
        <w:rPr>
          <w:rFonts w:hAnsi="標楷體" w:hint="eastAsia"/>
        </w:rPr>
        <w:t>112年4月26日，報告出具日期為112年5月17日。</w:t>
      </w:r>
    </w:p>
    <w:p w14:paraId="5D6B70DD" w14:textId="04A5311B" w:rsidR="001163F3" w:rsidRPr="008C308B" w:rsidRDefault="001163F3" w:rsidP="00CD146E">
      <w:pPr>
        <w:pStyle w:val="5"/>
        <w:rPr>
          <w:rFonts w:hAnsi="標楷體"/>
        </w:rPr>
      </w:pPr>
      <w:r w:rsidRPr="008C308B">
        <w:rPr>
          <w:rFonts w:hAnsi="標楷體" w:hint="eastAsia"/>
        </w:rPr>
        <w:t>檢驗結果：大部分樣品pH、閃火點及TCLP檢測值，依有害事業廢棄物認定標準，判定屬有害事業廢棄物。</w:t>
      </w:r>
    </w:p>
    <w:p w14:paraId="50598ADC" w14:textId="6A4E237D" w:rsidR="00A605B9" w:rsidRPr="008C308B" w:rsidRDefault="008B7C3B" w:rsidP="00CD146E">
      <w:pPr>
        <w:pStyle w:val="5"/>
        <w:rPr>
          <w:rFonts w:hAnsi="標楷體"/>
        </w:rPr>
      </w:pPr>
      <w:r w:rsidRPr="008C308B">
        <w:rPr>
          <w:rFonts w:hAnsi="標楷體" w:hint="eastAsia"/>
        </w:rPr>
        <w:t>1</w:t>
      </w:r>
      <w:r w:rsidRPr="008C308B">
        <w:rPr>
          <w:rFonts w:hAnsi="標楷體"/>
        </w:rPr>
        <w:t>12</w:t>
      </w:r>
      <w:r w:rsidRPr="008C308B">
        <w:rPr>
          <w:rFonts w:hAnsi="標楷體" w:hint="eastAsia"/>
        </w:rPr>
        <w:t>年5月17日</w:t>
      </w:r>
      <w:r w:rsidR="00101BE8" w:rsidRPr="008C308B">
        <w:rPr>
          <w:rFonts w:hAnsi="標楷體" w:hint="eastAsia"/>
        </w:rPr>
        <w:t>檢驗</w:t>
      </w:r>
      <w:r w:rsidR="00A605B9" w:rsidRPr="008C308B">
        <w:rPr>
          <w:rFonts w:hAnsi="標楷體" w:hint="eastAsia"/>
        </w:rPr>
        <w:t>確認屬有害廢棄物後</w:t>
      </w:r>
      <w:r w:rsidR="00101BE8" w:rsidRPr="008C308B">
        <w:rPr>
          <w:rFonts w:hAnsi="標楷體" w:hint="eastAsia"/>
        </w:rPr>
        <w:t>，</w:t>
      </w:r>
      <w:r w:rsidR="00B07D1A" w:rsidRPr="008C308B">
        <w:rPr>
          <w:rFonts w:hAnsi="標楷體" w:hint="eastAsia"/>
        </w:rPr>
        <w:t>已陳報</w:t>
      </w:r>
      <w:r w:rsidR="00DA5D85" w:rsidRPr="008C308B">
        <w:rPr>
          <w:rFonts w:hAnsi="標楷體" w:hint="eastAsia"/>
        </w:rPr>
        <w:t>宜蘭地檢署</w:t>
      </w:r>
      <w:r w:rsidR="00B07D1A" w:rsidRPr="008C308B">
        <w:rPr>
          <w:rFonts w:hAnsi="標楷體" w:hint="eastAsia"/>
        </w:rPr>
        <w:t>檢察官</w:t>
      </w:r>
      <w:r w:rsidR="00A605B9" w:rsidRPr="008C308B">
        <w:rPr>
          <w:rFonts w:hAnsi="標楷體" w:hint="eastAsia"/>
        </w:rPr>
        <w:t>，</w:t>
      </w:r>
      <w:r w:rsidR="006C3E54" w:rsidRPr="008C308B">
        <w:rPr>
          <w:rFonts w:hAnsi="標楷體" w:hint="eastAsia"/>
        </w:rPr>
        <w:t>因涉及刑事責任有證據保全之必要</w:t>
      </w:r>
      <w:r w:rsidR="004C158B" w:rsidRPr="008C308B">
        <w:rPr>
          <w:rFonts w:hAnsi="標楷體" w:hint="eastAsia"/>
        </w:rPr>
        <w:t>且</w:t>
      </w:r>
      <w:r w:rsidR="00C04C97" w:rsidRPr="008C308B">
        <w:rPr>
          <w:rFonts w:hAnsi="標楷體" w:hint="eastAsia"/>
        </w:rPr>
        <w:t>因</w:t>
      </w:r>
      <w:r w:rsidR="004C158B" w:rsidRPr="008C308B">
        <w:rPr>
          <w:rFonts w:hAnsi="標楷體" w:hint="eastAsia"/>
        </w:rPr>
        <w:t>跨行政轄區</w:t>
      </w:r>
      <w:r w:rsidR="00EF2FF2" w:rsidRPr="008C308B">
        <w:rPr>
          <w:rFonts w:hAnsi="標楷體" w:hint="eastAsia"/>
        </w:rPr>
        <w:t>，尚須</w:t>
      </w:r>
      <w:r w:rsidR="00424D89" w:rsidRPr="008C308B">
        <w:rPr>
          <w:rFonts w:hAnsi="標楷體" w:hint="eastAsia"/>
        </w:rPr>
        <w:t>檢察官指示</w:t>
      </w:r>
      <w:r w:rsidR="00CD5FE9" w:rsidRPr="008C308B">
        <w:rPr>
          <w:rFonts w:hAnsi="標楷體" w:hint="eastAsia"/>
        </w:rPr>
        <w:t>後續作為</w:t>
      </w:r>
      <w:r w:rsidR="00A75EF1" w:rsidRPr="008C308B">
        <w:rPr>
          <w:rFonts w:hAnsi="標楷體" w:hint="eastAsia"/>
        </w:rPr>
        <w:t>。</w:t>
      </w:r>
      <w:r w:rsidR="007314B6" w:rsidRPr="008C308B">
        <w:rPr>
          <w:rFonts w:hAnsi="標楷體" w:hint="eastAsia"/>
        </w:rPr>
        <w:t>且</w:t>
      </w:r>
      <w:r w:rsidRPr="008C308B">
        <w:rPr>
          <w:rFonts w:hAnsi="標楷體" w:hint="eastAsia"/>
        </w:rPr>
        <w:t>112年3月28日發現之</w:t>
      </w:r>
      <w:r w:rsidR="00181931" w:rsidRPr="008C308B">
        <w:rPr>
          <w:rFonts w:hAnsi="標楷體" w:hint="eastAsia"/>
        </w:rPr>
        <w:t>室內</w:t>
      </w:r>
      <w:r w:rsidR="00491487" w:rsidRPr="008C308B">
        <w:rPr>
          <w:rFonts w:hAnsi="標楷體" w:hint="eastAsia"/>
        </w:rPr>
        <w:t>原</w:t>
      </w:r>
      <w:r w:rsidRPr="008C308B">
        <w:rPr>
          <w:rFonts w:hAnsi="標楷體" w:hint="eastAsia"/>
        </w:rPr>
        <w:t>16桶廢液</w:t>
      </w:r>
      <w:r w:rsidR="00424D89" w:rsidRPr="008C308B">
        <w:rPr>
          <w:rFonts w:hAnsi="標楷體" w:hint="eastAsia"/>
        </w:rPr>
        <w:t>本</w:t>
      </w:r>
      <w:r w:rsidRPr="008C308B">
        <w:rPr>
          <w:rFonts w:hAnsi="標楷體" w:hint="eastAsia"/>
        </w:rPr>
        <w:t>無洩漏之虞，</w:t>
      </w:r>
      <w:r w:rsidR="00A762D0" w:rsidRPr="008C308B">
        <w:rPr>
          <w:rFonts w:hAnsi="標楷體" w:hint="eastAsia"/>
        </w:rPr>
        <w:t>通常情況</w:t>
      </w:r>
      <w:r w:rsidR="00EF2FF2" w:rsidRPr="008C308B">
        <w:rPr>
          <w:rFonts w:hAnsi="標楷體" w:hint="eastAsia"/>
        </w:rPr>
        <w:t>將待</w:t>
      </w:r>
      <w:r w:rsidR="00B90538" w:rsidRPr="008C308B">
        <w:rPr>
          <w:rFonts w:hAnsi="標楷體" w:hint="eastAsia"/>
        </w:rPr>
        <w:t>業者</w:t>
      </w:r>
      <w:r w:rsidR="00A75EF1" w:rsidRPr="008C308B">
        <w:rPr>
          <w:rFonts w:hAnsi="標楷體" w:hint="eastAsia"/>
        </w:rPr>
        <w:t>出</w:t>
      </w:r>
      <w:r w:rsidR="00B90538" w:rsidRPr="008C308B">
        <w:rPr>
          <w:rFonts w:hAnsi="標楷體" w:hint="eastAsia"/>
        </w:rPr>
        <w:t>提清理計畫書</w:t>
      </w:r>
      <w:r w:rsidR="00A75EF1" w:rsidRPr="008C308B">
        <w:rPr>
          <w:rFonts w:hAnsi="標楷體" w:hint="eastAsia"/>
        </w:rPr>
        <w:t>，</w:t>
      </w:r>
      <w:r w:rsidR="007314B6" w:rsidRPr="008C308B">
        <w:rPr>
          <w:rFonts w:hAnsi="標楷體" w:hint="eastAsia"/>
        </w:rPr>
        <w:t>並</w:t>
      </w:r>
      <w:r w:rsidR="00424D89" w:rsidRPr="008C308B">
        <w:rPr>
          <w:rFonts w:hAnsi="標楷體" w:hint="eastAsia"/>
        </w:rPr>
        <w:t>經環保局審查通過後方</w:t>
      </w:r>
      <w:r w:rsidR="007314B6" w:rsidRPr="008C308B">
        <w:rPr>
          <w:rFonts w:hAnsi="標楷體" w:hint="eastAsia"/>
        </w:rPr>
        <w:t>可</w:t>
      </w:r>
      <w:r w:rsidR="00A762D0" w:rsidRPr="008C308B">
        <w:rPr>
          <w:rFonts w:hAnsi="標楷體" w:hint="eastAsia"/>
        </w:rPr>
        <w:t>進</w:t>
      </w:r>
      <w:r w:rsidR="00E04B55" w:rsidRPr="008C308B">
        <w:rPr>
          <w:rFonts w:hAnsi="標楷體" w:hint="eastAsia"/>
        </w:rPr>
        <w:t>行</w:t>
      </w:r>
      <w:r w:rsidR="00A762D0" w:rsidRPr="008C308B">
        <w:rPr>
          <w:rFonts w:hAnsi="標楷體" w:hint="eastAsia"/>
        </w:rPr>
        <w:t>清運，</w:t>
      </w:r>
      <w:r w:rsidR="00861551" w:rsidRPr="008C308B">
        <w:rPr>
          <w:rFonts w:hAnsi="標楷體" w:hint="eastAsia"/>
        </w:rPr>
        <w:t>是</w:t>
      </w:r>
      <w:r w:rsidR="004A63C6" w:rsidRPr="008C308B">
        <w:rPr>
          <w:rFonts w:hAnsi="標楷體" w:hint="eastAsia"/>
        </w:rPr>
        <w:t>當時</w:t>
      </w:r>
      <w:r w:rsidRPr="008C308B">
        <w:rPr>
          <w:rFonts w:hAnsi="標楷體" w:hint="eastAsia"/>
        </w:rPr>
        <w:t>實難預料</w:t>
      </w:r>
      <w:r w:rsidR="007809A8" w:rsidRPr="008C308B">
        <w:rPr>
          <w:rFonts w:hAnsi="標楷體" w:hint="eastAsia"/>
        </w:rPr>
        <w:t>竟</w:t>
      </w:r>
      <w:r w:rsidR="00831D0D" w:rsidRPr="008C308B">
        <w:rPr>
          <w:rFonts w:hAnsi="標楷體" w:hint="eastAsia"/>
        </w:rPr>
        <w:t>爆發</w:t>
      </w:r>
      <w:r w:rsidR="007809A8" w:rsidRPr="008C308B">
        <w:rPr>
          <w:rFonts w:hAnsi="標楷體" w:hint="eastAsia"/>
        </w:rPr>
        <w:t>因業者另有貯存第17號桶廢液</w:t>
      </w:r>
      <w:r w:rsidR="009A6F77" w:rsidRPr="008C308B">
        <w:rPr>
          <w:rFonts w:hAnsi="標楷體" w:hint="eastAsia"/>
        </w:rPr>
        <w:t>洩漏</w:t>
      </w:r>
      <w:r w:rsidR="007809A8" w:rsidRPr="008C308B">
        <w:rPr>
          <w:rFonts w:hAnsi="標楷體" w:hint="eastAsia"/>
        </w:rPr>
        <w:t>所引起之關西水污染事件</w:t>
      </w:r>
      <w:r w:rsidR="00A762D0" w:rsidRPr="008C308B">
        <w:rPr>
          <w:rFonts w:hAnsi="標楷體" w:hint="eastAsia"/>
        </w:rPr>
        <w:t>。</w:t>
      </w:r>
    </w:p>
    <w:p w14:paraId="6F0DB764" w14:textId="77777777" w:rsidR="000B6C4A" w:rsidRPr="008C308B" w:rsidRDefault="000B6C4A" w:rsidP="00CD146E">
      <w:pPr>
        <w:pStyle w:val="5"/>
        <w:numPr>
          <w:ilvl w:val="0"/>
          <w:numId w:val="0"/>
        </w:numPr>
        <w:rPr>
          <w:rFonts w:hAnsi="標楷體"/>
        </w:rPr>
      </w:pPr>
      <w:r w:rsidRPr="008C308B">
        <w:rPr>
          <w:rFonts w:hAnsi="標楷體"/>
          <w:noProof/>
        </w:rPr>
        <w:drawing>
          <wp:inline distT="0" distB="0" distL="0" distR="0" wp14:anchorId="22EA9F0E" wp14:editId="29485076">
            <wp:extent cx="3015176" cy="1957705"/>
            <wp:effectExtent l="0" t="0" r="0" b="444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0823" cy="1961372"/>
                    </a:xfrm>
                    <a:prstGeom prst="rect">
                      <a:avLst/>
                    </a:prstGeom>
                    <a:noFill/>
                    <a:ln>
                      <a:noFill/>
                    </a:ln>
                  </pic:spPr>
                </pic:pic>
              </a:graphicData>
            </a:graphic>
          </wp:inline>
        </w:drawing>
      </w:r>
      <w:r w:rsidRPr="008C308B">
        <w:rPr>
          <w:rFonts w:hAnsi="標楷體"/>
          <w:noProof/>
        </w:rPr>
        <w:lastRenderedPageBreak/>
        <w:drawing>
          <wp:inline distT="0" distB="0" distL="0" distR="0" wp14:anchorId="67D9B126" wp14:editId="70E443C6">
            <wp:extent cx="3035300" cy="1934845"/>
            <wp:effectExtent l="0" t="0" r="0" b="825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5300" cy="1934845"/>
                    </a:xfrm>
                    <a:prstGeom prst="rect">
                      <a:avLst/>
                    </a:prstGeom>
                    <a:noFill/>
                    <a:ln>
                      <a:noFill/>
                    </a:ln>
                  </pic:spPr>
                </pic:pic>
              </a:graphicData>
            </a:graphic>
          </wp:inline>
        </w:drawing>
      </w:r>
    </w:p>
    <w:p w14:paraId="6596CE33" w14:textId="0715BDB0" w:rsidR="00635349" w:rsidRPr="008C308B" w:rsidRDefault="000B6C4A" w:rsidP="00CD146E">
      <w:pPr>
        <w:pStyle w:val="5"/>
        <w:numPr>
          <w:ilvl w:val="0"/>
          <w:numId w:val="0"/>
        </w:numPr>
        <w:rPr>
          <w:rFonts w:hAnsi="標楷體"/>
          <w:sz w:val="24"/>
          <w:szCs w:val="24"/>
        </w:rPr>
      </w:pPr>
      <w:r w:rsidRPr="008C308B">
        <w:rPr>
          <w:rFonts w:hAnsi="標楷體" w:hint="eastAsia"/>
          <w:sz w:val="24"/>
          <w:szCs w:val="24"/>
        </w:rPr>
        <w:t>圖</w:t>
      </w:r>
      <w:r w:rsidR="00EF4358" w:rsidRPr="008C308B">
        <w:rPr>
          <w:rFonts w:hAnsi="標楷體" w:hint="eastAsia"/>
          <w:sz w:val="24"/>
          <w:szCs w:val="24"/>
        </w:rPr>
        <w:t>二</w:t>
      </w:r>
      <w:r w:rsidRPr="008C308B">
        <w:rPr>
          <w:rFonts w:hAnsi="標楷體" w:hint="eastAsia"/>
          <w:sz w:val="24"/>
          <w:szCs w:val="24"/>
        </w:rPr>
        <w:t>：原1</w:t>
      </w:r>
      <w:r w:rsidRPr="008C308B">
        <w:rPr>
          <w:rFonts w:hAnsi="標楷體"/>
          <w:sz w:val="24"/>
          <w:szCs w:val="24"/>
        </w:rPr>
        <w:t>6</w:t>
      </w:r>
      <w:r w:rsidRPr="008C308B">
        <w:rPr>
          <w:rFonts w:hAnsi="標楷體" w:hint="eastAsia"/>
          <w:sz w:val="24"/>
          <w:szCs w:val="24"/>
        </w:rPr>
        <w:t>桶廢液現場圖</w:t>
      </w:r>
      <w:r w:rsidR="00291B0A" w:rsidRPr="008C308B">
        <w:rPr>
          <w:rFonts w:hAnsi="標楷體" w:hint="eastAsia"/>
          <w:sz w:val="24"/>
          <w:szCs w:val="24"/>
        </w:rPr>
        <w:t>，</w:t>
      </w:r>
      <w:r w:rsidRPr="008C308B">
        <w:rPr>
          <w:rFonts w:hAnsi="標楷體" w:hint="eastAsia"/>
          <w:sz w:val="24"/>
          <w:szCs w:val="24"/>
        </w:rPr>
        <w:t>資料來源：新竹縣政府提供</w:t>
      </w:r>
      <w:r w:rsidR="00CD5FE9" w:rsidRPr="008C308B">
        <w:rPr>
          <w:rFonts w:hAnsi="標楷體" w:hint="eastAsia"/>
          <w:sz w:val="24"/>
          <w:szCs w:val="24"/>
        </w:rPr>
        <w:t>。</w:t>
      </w:r>
    </w:p>
    <w:p w14:paraId="2D3B4A66" w14:textId="6E32D61B" w:rsidR="0037331D" w:rsidRPr="008C308B" w:rsidRDefault="00635349" w:rsidP="00CD146E">
      <w:pPr>
        <w:pStyle w:val="4"/>
        <w:rPr>
          <w:rFonts w:hAnsi="標楷體"/>
        </w:rPr>
      </w:pPr>
      <w:r w:rsidRPr="008C308B">
        <w:rPr>
          <w:rFonts w:hAnsi="標楷體" w:hint="eastAsia"/>
        </w:rPr>
        <w:t>112年6月12日關西水污染事件</w:t>
      </w:r>
      <w:r w:rsidR="00653EB4" w:rsidRPr="008C308B">
        <w:rPr>
          <w:rFonts w:hAnsi="標楷體" w:hint="eastAsia"/>
        </w:rPr>
        <w:t>爆發</w:t>
      </w:r>
      <w:r w:rsidRPr="008C308B">
        <w:rPr>
          <w:rFonts w:hAnsi="標楷體" w:hint="eastAsia"/>
        </w:rPr>
        <w:t>後，</w:t>
      </w:r>
      <w:r w:rsidR="007A2FB8" w:rsidRPr="008C308B">
        <w:rPr>
          <w:rFonts w:hAnsi="標楷體" w:hint="eastAsia"/>
        </w:rPr>
        <w:t>隔日（</w:t>
      </w:r>
      <w:r w:rsidRPr="008C308B">
        <w:rPr>
          <w:rFonts w:hAnsi="標楷體" w:hint="eastAsia"/>
        </w:rPr>
        <w:t>13</w:t>
      </w:r>
      <w:r w:rsidR="007A2FB8" w:rsidRPr="008C308B">
        <w:rPr>
          <w:rFonts w:hAnsi="標楷體" w:hint="eastAsia"/>
        </w:rPr>
        <w:t>日）</w:t>
      </w:r>
      <w:r w:rsidRPr="008C308B">
        <w:rPr>
          <w:rFonts w:hAnsi="標楷體" w:hint="eastAsia"/>
        </w:rPr>
        <w:t>新竹縣環保局至</w:t>
      </w:r>
      <w:r w:rsidR="00B4425D" w:rsidRPr="008C308B">
        <w:rPr>
          <w:rFonts w:hAnsi="標楷體" w:hint="eastAsia"/>
        </w:rPr>
        <w:t>艾○</w:t>
      </w:r>
      <w:r w:rsidR="00050177" w:rsidRPr="008C308B">
        <w:rPr>
          <w:rFonts w:hAnsi="標楷體" w:hint="eastAsia"/>
        </w:rPr>
        <w:t>公司</w:t>
      </w:r>
      <w:r w:rsidR="00832F5B" w:rsidRPr="008C308B">
        <w:rPr>
          <w:rFonts w:hAnsi="標楷體" w:hint="eastAsia"/>
        </w:rPr>
        <w:t>廠區</w:t>
      </w:r>
      <w:r w:rsidRPr="008C308B">
        <w:rPr>
          <w:rFonts w:hAnsi="標楷體" w:hint="eastAsia"/>
        </w:rPr>
        <w:t>再次履勘才發現</w:t>
      </w:r>
      <w:r w:rsidR="007A2FB8" w:rsidRPr="008C308B">
        <w:rPr>
          <w:rFonts w:hAnsi="標楷體" w:hint="eastAsia"/>
        </w:rPr>
        <w:t>室外鐵塔區</w:t>
      </w:r>
      <w:r w:rsidR="00A37295" w:rsidRPr="008C308B">
        <w:rPr>
          <w:rFonts w:hAnsi="標楷體" w:hint="eastAsia"/>
        </w:rPr>
        <w:t>存有編號</w:t>
      </w:r>
      <w:r w:rsidR="00AC5779" w:rsidRPr="008C308B">
        <w:rPr>
          <w:rFonts w:hAnsi="標楷體" w:hint="eastAsia"/>
        </w:rPr>
        <w:t>第</w:t>
      </w:r>
      <w:r w:rsidR="00A37295" w:rsidRPr="008C308B">
        <w:rPr>
          <w:rFonts w:hAnsi="標楷體" w:hint="eastAsia"/>
        </w:rPr>
        <w:t>17（發現時已洩漏，後</w:t>
      </w:r>
      <w:r w:rsidR="009B1A11" w:rsidRPr="008C308B">
        <w:rPr>
          <w:rFonts w:hAnsi="標楷體" w:hint="eastAsia"/>
        </w:rPr>
        <w:t>於1</w:t>
      </w:r>
      <w:r w:rsidR="009B1A11" w:rsidRPr="008C308B">
        <w:rPr>
          <w:rFonts w:hAnsi="標楷體"/>
        </w:rPr>
        <w:t>12</w:t>
      </w:r>
      <w:r w:rsidR="009B1A11" w:rsidRPr="008C308B">
        <w:rPr>
          <w:rFonts w:hAnsi="標楷體" w:hint="eastAsia"/>
        </w:rPr>
        <w:t>年6月1</w:t>
      </w:r>
      <w:r w:rsidR="009B1A11" w:rsidRPr="008C308B">
        <w:rPr>
          <w:rFonts w:hAnsi="標楷體"/>
        </w:rPr>
        <w:t>5</w:t>
      </w:r>
      <w:r w:rsidR="009B1A11" w:rsidRPr="008C308B">
        <w:rPr>
          <w:rFonts w:hAnsi="標楷體" w:hint="eastAsia"/>
        </w:rPr>
        <w:t>日</w:t>
      </w:r>
      <w:r w:rsidR="00A37295" w:rsidRPr="008C308B">
        <w:rPr>
          <w:rFonts w:hAnsi="標楷體" w:hint="eastAsia"/>
        </w:rPr>
        <w:t>更換為</w:t>
      </w:r>
      <w:r w:rsidR="00050177" w:rsidRPr="008C308B">
        <w:rPr>
          <w:rFonts w:hAnsi="標楷體" w:hint="eastAsia"/>
        </w:rPr>
        <w:t>第</w:t>
      </w:r>
      <w:r w:rsidR="00A37295" w:rsidRPr="008C308B">
        <w:rPr>
          <w:rFonts w:hAnsi="標楷體" w:hint="eastAsia"/>
        </w:rPr>
        <w:t>17-1號桶）</w:t>
      </w:r>
      <w:r w:rsidR="00AC5779" w:rsidRPr="008C308B">
        <w:rPr>
          <w:rFonts w:hAnsi="標楷體" w:hint="eastAsia"/>
        </w:rPr>
        <w:t>、</w:t>
      </w:r>
      <w:r w:rsidR="00A37295" w:rsidRPr="008C308B">
        <w:rPr>
          <w:rFonts w:hAnsi="標楷體" w:hint="eastAsia"/>
        </w:rPr>
        <w:t>18號桶</w:t>
      </w:r>
      <w:r w:rsidR="0037331D" w:rsidRPr="008C308B">
        <w:rPr>
          <w:rFonts w:hAnsi="標楷體" w:hint="eastAsia"/>
        </w:rPr>
        <w:t>。</w:t>
      </w:r>
    </w:p>
    <w:p w14:paraId="796ECE16" w14:textId="489F1BAA" w:rsidR="000B6C4A" w:rsidRPr="008C308B" w:rsidRDefault="0037331D" w:rsidP="00071417">
      <w:pPr>
        <w:pStyle w:val="4"/>
        <w:numPr>
          <w:ilvl w:val="0"/>
          <w:numId w:val="0"/>
        </w:numPr>
        <w:jc w:val="left"/>
        <w:rPr>
          <w:rFonts w:hAnsi="標楷體"/>
        </w:rPr>
      </w:pPr>
      <w:r w:rsidRPr="008C308B">
        <w:rPr>
          <w:rFonts w:hAnsi="標楷體"/>
          <w:noProof/>
        </w:rPr>
        <w:drawing>
          <wp:inline distT="0" distB="0" distL="0" distR="0" wp14:anchorId="07B9410F" wp14:editId="41093871">
            <wp:extent cx="2282265" cy="2942218"/>
            <wp:effectExtent l="0" t="6033" r="0" b="0"/>
            <wp:docPr id="2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427122" cy="3128963"/>
                    </a:xfrm>
                    <a:prstGeom prst="rect">
                      <a:avLst/>
                    </a:prstGeom>
                  </pic:spPr>
                </pic:pic>
              </a:graphicData>
            </a:graphic>
          </wp:inline>
        </w:drawing>
      </w:r>
      <w:r w:rsidR="007A6720" w:rsidRPr="008C308B">
        <w:rPr>
          <w:rFonts w:hAnsi="標楷體"/>
          <w:noProof/>
        </w:rPr>
        <w:lastRenderedPageBreak/>
        <w:drawing>
          <wp:inline distT="0" distB="0" distL="0" distR="0" wp14:anchorId="52132932" wp14:editId="624F0050">
            <wp:extent cx="2925233" cy="3044407"/>
            <wp:effectExtent l="0" t="0" r="8890"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3972" cy="3053502"/>
                    </a:xfrm>
                    <a:prstGeom prst="rect">
                      <a:avLst/>
                    </a:prstGeom>
                    <a:noFill/>
                    <a:ln>
                      <a:noFill/>
                    </a:ln>
                  </pic:spPr>
                </pic:pic>
              </a:graphicData>
            </a:graphic>
          </wp:inline>
        </w:drawing>
      </w:r>
      <w:r w:rsidR="00071417" w:rsidRPr="008C308B">
        <w:rPr>
          <w:rFonts w:hAnsi="標楷體" w:hint="eastAsia"/>
          <w:noProof/>
          <w:kern w:val="2"/>
          <w:sz w:val="24"/>
          <w:szCs w:val="24"/>
        </w:rPr>
        <w:t>第17</w:t>
      </w:r>
      <w:r w:rsidR="007B0B40" w:rsidRPr="008C308B">
        <w:rPr>
          <w:rFonts w:hAnsi="標楷體" w:hint="eastAsia"/>
          <w:noProof/>
          <w:kern w:val="2"/>
          <w:sz w:val="24"/>
          <w:szCs w:val="24"/>
        </w:rPr>
        <w:t>號</w:t>
      </w:r>
      <w:r w:rsidR="00071417" w:rsidRPr="008C308B">
        <w:rPr>
          <w:rFonts w:hAnsi="標楷體" w:hint="eastAsia"/>
          <w:noProof/>
          <w:kern w:val="2"/>
          <w:sz w:val="24"/>
          <w:szCs w:val="24"/>
        </w:rPr>
        <w:t>桶</w:t>
      </w:r>
      <w:r w:rsidR="00EC3902" w:rsidRPr="008C308B">
        <w:rPr>
          <w:rFonts w:hAnsi="標楷體"/>
          <w:noProof/>
          <w:kern w:val="2"/>
          <w:szCs w:val="20"/>
        </w:rPr>
        <w:drawing>
          <wp:inline distT="0" distB="0" distL="0" distR="0" wp14:anchorId="4F8B5E43" wp14:editId="090063FD">
            <wp:extent cx="2332683" cy="2915688"/>
            <wp:effectExtent l="0" t="5715" r="5080" b="5080"/>
            <wp:docPr id="2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361115" cy="2951226"/>
                    </a:xfrm>
                    <a:prstGeom prst="rect">
                      <a:avLst/>
                    </a:prstGeom>
                  </pic:spPr>
                </pic:pic>
              </a:graphicData>
            </a:graphic>
          </wp:inline>
        </w:drawing>
      </w:r>
      <w:r w:rsidR="00071417" w:rsidRPr="008C308B">
        <w:rPr>
          <w:rFonts w:hAnsi="標楷體" w:hint="eastAsia"/>
          <w:noProof/>
          <w:kern w:val="2"/>
          <w:sz w:val="24"/>
          <w:szCs w:val="24"/>
        </w:rPr>
        <w:t>第1</w:t>
      </w:r>
      <w:r w:rsidR="00071417" w:rsidRPr="008C308B">
        <w:rPr>
          <w:rFonts w:hAnsi="標楷體"/>
          <w:noProof/>
          <w:kern w:val="2"/>
          <w:sz w:val="24"/>
          <w:szCs w:val="24"/>
        </w:rPr>
        <w:t>8</w:t>
      </w:r>
      <w:r w:rsidR="007B0B40" w:rsidRPr="008C308B">
        <w:rPr>
          <w:rFonts w:hAnsi="標楷體" w:hint="eastAsia"/>
          <w:noProof/>
          <w:kern w:val="2"/>
          <w:sz w:val="24"/>
          <w:szCs w:val="24"/>
        </w:rPr>
        <w:t>號</w:t>
      </w:r>
      <w:r w:rsidR="00071417" w:rsidRPr="008C308B">
        <w:rPr>
          <w:rFonts w:hAnsi="標楷體" w:hint="eastAsia"/>
          <w:noProof/>
          <w:kern w:val="2"/>
          <w:sz w:val="24"/>
          <w:szCs w:val="24"/>
        </w:rPr>
        <w:t>桶</w:t>
      </w:r>
    </w:p>
    <w:p w14:paraId="1EB84C2A" w14:textId="2CC12B5D" w:rsidR="000B6C4A" w:rsidRPr="008C308B" w:rsidRDefault="000B6C4A" w:rsidP="00CD146E">
      <w:pPr>
        <w:pStyle w:val="5"/>
        <w:numPr>
          <w:ilvl w:val="0"/>
          <w:numId w:val="0"/>
        </w:numPr>
        <w:rPr>
          <w:rFonts w:hAnsi="標楷體"/>
          <w:sz w:val="24"/>
          <w:szCs w:val="24"/>
        </w:rPr>
      </w:pPr>
      <w:r w:rsidRPr="008C308B">
        <w:rPr>
          <w:rFonts w:hAnsi="標楷體" w:hint="eastAsia"/>
          <w:sz w:val="24"/>
          <w:szCs w:val="24"/>
        </w:rPr>
        <w:t>圖</w:t>
      </w:r>
      <w:r w:rsidR="00196CC8" w:rsidRPr="008C308B">
        <w:rPr>
          <w:rFonts w:hAnsi="標楷體" w:hint="eastAsia"/>
          <w:sz w:val="24"/>
          <w:szCs w:val="24"/>
        </w:rPr>
        <w:t>三</w:t>
      </w:r>
      <w:r w:rsidRPr="008C308B">
        <w:rPr>
          <w:rFonts w:hAnsi="標楷體" w:hint="eastAsia"/>
          <w:sz w:val="24"/>
          <w:szCs w:val="24"/>
        </w:rPr>
        <w:t>：</w:t>
      </w:r>
      <w:r w:rsidR="00B4425D" w:rsidRPr="008C308B">
        <w:rPr>
          <w:rFonts w:hAnsi="標楷體" w:hint="eastAsia"/>
          <w:sz w:val="24"/>
          <w:szCs w:val="24"/>
        </w:rPr>
        <w:t>艾○</w:t>
      </w:r>
      <w:r w:rsidR="00394B44" w:rsidRPr="008C308B">
        <w:rPr>
          <w:rFonts w:hAnsi="標楷體" w:hint="eastAsia"/>
          <w:sz w:val="24"/>
          <w:szCs w:val="24"/>
        </w:rPr>
        <w:t>公司</w:t>
      </w:r>
      <w:r w:rsidR="00832F5B" w:rsidRPr="008C308B">
        <w:rPr>
          <w:rFonts w:hAnsi="標楷體" w:hint="eastAsia"/>
          <w:sz w:val="24"/>
          <w:szCs w:val="24"/>
        </w:rPr>
        <w:t>廠區</w:t>
      </w:r>
      <w:r w:rsidR="00D175E4" w:rsidRPr="008C308B">
        <w:rPr>
          <w:rFonts w:hAnsi="標楷體" w:hint="eastAsia"/>
          <w:sz w:val="24"/>
          <w:szCs w:val="24"/>
        </w:rPr>
        <w:t>室外</w:t>
      </w:r>
      <w:r w:rsidR="00394B44" w:rsidRPr="008C308B">
        <w:rPr>
          <w:rFonts w:hAnsi="標楷體" w:hint="eastAsia"/>
          <w:sz w:val="24"/>
          <w:szCs w:val="24"/>
        </w:rPr>
        <w:t>鐵塔區</w:t>
      </w:r>
      <w:r w:rsidR="008A31A1" w:rsidRPr="008C308B">
        <w:rPr>
          <w:rFonts w:hAnsi="標楷體" w:hint="eastAsia"/>
          <w:sz w:val="24"/>
          <w:szCs w:val="24"/>
        </w:rPr>
        <w:t>及</w:t>
      </w:r>
      <w:r w:rsidRPr="008C308B">
        <w:rPr>
          <w:rFonts w:hAnsi="標楷體" w:hint="eastAsia"/>
          <w:sz w:val="24"/>
          <w:szCs w:val="24"/>
        </w:rPr>
        <w:t>第17</w:t>
      </w:r>
      <w:r w:rsidR="00E10CBE" w:rsidRPr="008C308B">
        <w:rPr>
          <w:rFonts w:hAnsi="標楷體" w:hint="eastAsia"/>
          <w:sz w:val="24"/>
          <w:szCs w:val="24"/>
        </w:rPr>
        <w:t>、</w:t>
      </w:r>
      <w:r w:rsidRPr="008C308B">
        <w:rPr>
          <w:rFonts w:hAnsi="標楷體" w:hint="eastAsia"/>
          <w:sz w:val="24"/>
          <w:szCs w:val="24"/>
        </w:rPr>
        <w:t>18</w:t>
      </w:r>
      <w:r w:rsidR="00E10CBE" w:rsidRPr="008C308B">
        <w:rPr>
          <w:rFonts w:hAnsi="標楷體" w:hint="eastAsia"/>
          <w:sz w:val="24"/>
          <w:szCs w:val="24"/>
        </w:rPr>
        <w:t>號</w:t>
      </w:r>
      <w:r w:rsidRPr="008C308B">
        <w:rPr>
          <w:rFonts w:hAnsi="標楷體" w:hint="eastAsia"/>
          <w:sz w:val="24"/>
          <w:szCs w:val="24"/>
        </w:rPr>
        <w:t>桶廢液現場圖</w:t>
      </w:r>
      <w:r w:rsidR="00291B0A" w:rsidRPr="008C308B">
        <w:rPr>
          <w:rFonts w:hAnsi="標楷體" w:hint="eastAsia"/>
          <w:sz w:val="24"/>
          <w:szCs w:val="24"/>
        </w:rPr>
        <w:t>，</w:t>
      </w:r>
      <w:r w:rsidRPr="008C308B">
        <w:rPr>
          <w:rFonts w:hAnsi="標楷體" w:hint="eastAsia"/>
          <w:sz w:val="24"/>
          <w:szCs w:val="24"/>
        </w:rPr>
        <w:t>資料來源：</w:t>
      </w:r>
      <w:r w:rsidR="00394B44" w:rsidRPr="008C308B">
        <w:rPr>
          <w:rFonts w:hAnsi="標楷體" w:hint="eastAsia"/>
          <w:sz w:val="24"/>
          <w:szCs w:val="24"/>
        </w:rPr>
        <w:t>環境部提供</w:t>
      </w:r>
      <w:r w:rsidR="00F34A2B" w:rsidRPr="008C308B">
        <w:rPr>
          <w:rFonts w:hAnsi="標楷體" w:hint="eastAsia"/>
          <w:sz w:val="24"/>
          <w:szCs w:val="24"/>
        </w:rPr>
        <w:t>。</w:t>
      </w:r>
    </w:p>
    <w:p w14:paraId="68CD4F2A" w14:textId="0145E3B9" w:rsidR="00EA689A" w:rsidRPr="008C308B" w:rsidRDefault="00403874" w:rsidP="00CD146E">
      <w:pPr>
        <w:pStyle w:val="5"/>
        <w:numPr>
          <w:ilvl w:val="0"/>
          <w:numId w:val="0"/>
        </w:numPr>
        <w:rPr>
          <w:rFonts w:hAnsi="標楷體"/>
        </w:rPr>
      </w:pPr>
      <w:r w:rsidRPr="008C308B">
        <w:rPr>
          <w:rFonts w:hAnsi="標楷體"/>
          <w:noProof/>
        </w:rPr>
        <w:lastRenderedPageBreak/>
        <w:drawing>
          <wp:inline distT="0" distB="0" distL="0" distR="0" wp14:anchorId="713DDDFC" wp14:editId="0A9CF76F">
            <wp:extent cx="5562599" cy="2429933"/>
            <wp:effectExtent l="0" t="0" r="635"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6291" cy="2457756"/>
                    </a:xfrm>
                    <a:prstGeom prst="rect">
                      <a:avLst/>
                    </a:prstGeom>
                  </pic:spPr>
                </pic:pic>
              </a:graphicData>
            </a:graphic>
          </wp:inline>
        </w:drawing>
      </w:r>
    </w:p>
    <w:p w14:paraId="5E4179A8" w14:textId="19B80676" w:rsidR="00F854C6" w:rsidRPr="008C308B" w:rsidRDefault="00EA689A" w:rsidP="00CD146E">
      <w:pPr>
        <w:pStyle w:val="5"/>
        <w:numPr>
          <w:ilvl w:val="0"/>
          <w:numId w:val="0"/>
        </w:numPr>
        <w:rPr>
          <w:rFonts w:hAnsi="標楷體"/>
          <w:sz w:val="24"/>
          <w:szCs w:val="24"/>
        </w:rPr>
      </w:pPr>
      <w:r w:rsidRPr="008C308B">
        <w:rPr>
          <w:rFonts w:hAnsi="標楷體" w:hint="eastAsia"/>
          <w:sz w:val="24"/>
          <w:szCs w:val="24"/>
        </w:rPr>
        <w:t>圖</w:t>
      </w:r>
      <w:r w:rsidR="004367AC" w:rsidRPr="008C308B">
        <w:rPr>
          <w:rFonts w:hAnsi="標楷體" w:hint="eastAsia"/>
          <w:sz w:val="24"/>
          <w:szCs w:val="24"/>
        </w:rPr>
        <w:t>四</w:t>
      </w:r>
      <w:r w:rsidRPr="008C308B">
        <w:rPr>
          <w:rFonts w:hAnsi="標楷體" w:hint="eastAsia"/>
          <w:sz w:val="24"/>
          <w:szCs w:val="24"/>
        </w:rPr>
        <w:t>，</w:t>
      </w:r>
      <w:bookmarkStart w:id="25" w:name="_Hlk203038170"/>
      <w:r w:rsidR="00653EB4" w:rsidRPr="008C308B">
        <w:rPr>
          <w:rFonts w:hAnsi="標楷體" w:hint="eastAsia"/>
          <w:sz w:val="24"/>
          <w:szCs w:val="24"/>
        </w:rPr>
        <w:t>112年3月28日聯合稽查時</w:t>
      </w:r>
      <w:r w:rsidR="00434852" w:rsidRPr="008C308B">
        <w:rPr>
          <w:rFonts w:hAnsi="標楷體" w:hint="eastAsia"/>
          <w:sz w:val="24"/>
          <w:szCs w:val="24"/>
        </w:rPr>
        <w:t>於艾○公司</w:t>
      </w:r>
      <w:r w:rsidR="00653EB4" w:rsidRPr="008C308B">
        <w:rPr>
          <w:rFonts w:hAnsi="標楷體" w:hint="eastAsia"/>
          <w:sz w:val="24"/>
          <w:szCs w:val="24"/>
        </w:rPr>
        <w:t>發現原16桶廢液桶，及同年6月12日爆發關西水污染事件後，隔（13）日發現第17</w:t>
      </w:r>
      <w:r w:rsidR="003E3610" w:rsidRPr="008C308B">
        <w:rPr>
          <w:rFonts w:hAnsi="標楷體" w:hint="eastAsia"/>
          <w:sz w:val="24"/>
          <w:szCs w:val="24"/>
        </w:rPr>
        <w:t>、</w:t>
      </w:r>
      <w:r w:rsidR="00653EB4" w:rsidRPr="008C308B">
        <w:rPr>
          <w:rFonts w:hAnsi="標楷體" w:hint="eastAsia"/>
          <w:sz w:val="24"/>
          <w:szCs w:val="24"/>
        </w:rPr>
        <w:t>18號桶廢液桶相對位置圖，資料來源：環境部提供</w:t>
      </w:r>
      <w:bookmarkEnd w:id="25"/>
      <w:r w:rsidR="00F34A2B" w:rsidRPr="008C308B">
        <w:rPr>
          <w:rFonts w:hAnsi="標楷體" w:hint="eastAsia"/>
          <w:sz w:val="24"/>
          <w:szCs w:val="24"/>
        </w:rPr>
        <w:t>。</w:t>
      </w:r>
    </w:p>
    <w:p w14:paraId="5D8E103C" w14:textId="695FCF9A" w:rsidR="00E77800" w:rsidRPr="008C308B" w:rsidRDefault="00E77800" w:rsidP="00CD146E">
      <w:pPr>
        <w:pStyle w:val="4"/>
        <w:rPr>
          <w:rFonts w:hAnsi="標楷體"/>
        </w:rPr>
      </w:pPr>
      <w:r w:rsidRPr="008C308B">
        <w:rPr>
          <w:rFonts w:hAnsi="標楷體" w:hint="eastAsia"/>
        </w:rPr>
        <w:t>第17</w:t>
      </w:r>
      <w:r w:rsidR="006A6607" w:rsidRPr="008C308B">
        <w:rPr>
          <w:rFonts w:hAnsi="標楷體" w:hint="eastAsia"/>
        </w:rPr>
        <w:t>、</w:t>
      </w:r>
      <w:r w:rsidRPr="008C308B">
        <w:rPr>
          <w:rFonts w:hAnsi="標楷體" w:hint="eastAsia"/>
        </w:rPr>
        <w:t>18</w:t>
      </w:r>
      <w:r w:rsidR="003E7ADD" w:rsidRPr="008C308B">
        <w:rPr>
          <w:rFonts w:hAnsi="標楷體" w:hint="eastAsia"/>
        </w:rPr>
        <w:t>號</w:t>
      </w:r>
      <w:r w:rsidRPr="008C308B">
        <w:rPr>
          <w:rFonts w:hAnsi="標楷體" w:hint="eastAsia"/>
        </w:rPr>
        <w:t>桶推估係</w:t>
      </w:r>
      <w:r w:rsidR="008521F8" w:rsidRPr="008C308B">
        <w:rPr>
          <w:rFonts w:hAnsi="標楷體" w:hint="eastAsia"/>
        </w:rPr>
        <w:t>「自</w:t>
      </w:r>
      <w:r w:rsidRPr="008C308B">
        <w:rPr>
          <w:rFonts w:hAnsi="標楷體"/>
        </w:rPr>
        <w:t>112</w:t>
      </w:r>
      <w:r w:rsidRPr="008C308B">
        <w:rPr>
          <w:rFonts w:hAnsi="標楷體" w:hint="eastAsia"/>
        </w:rPr>
        <w:t>年4月20日</w:t>
      </w:r>
      <w:r w:rsidR="00583345" w:rsidRPr="008C308B">
        <w:rPr>
          <w:rFonts w:hAnsi="標楷體" w:hint="eastAsia"/>
        </w:rPr>
        <w:t>採樣原16桶廢液</w:t>
      </w:r>
      <w:r w:rsidRPr="008C308B">
        <w:rPr>
          <w:rFonts w:hAnsi="標楷體" w:hint="eastAsia"/>
        </w:rPr>
        <w:t>後</w:t>
      </w:r>
      <w:r w:rsidR="006B2950" w:rsidRPr="008C308B">
        <w:rPr>
          <w:rFonts w:hAnsi="標楷體" w:hint="eastAsia"/>
        </w:rPr>
        <w:t>，</w:t>
      </w:r>
      <w:r w:rsidR="00C82E74" w:rsidRPr="008C308B">
        <w:rPr>
          <w:rFonts w:hAnsi="標楷體" w:hint="eastAsia"/>
        </w:rPr>
        <w:t>至</w:t>
      </w:r>
      <w:r w:rsidR="000B7858" w:rsidRPr="008C308B">
        <w:rPr>
          <w:rFonts w:hAnsi="標楷體" w:hint="eastAsia"/>
        </w:rPr>
        <w:t>同年6月12日</w:t>
      </w:r>
      <w:r w:rsidR="007F630B" w:rsidRPr="008C308B">
        <w:rPr>
          <w:rFonts w:hAnsi="標楷體" w:hint="eastAsia"/>
        </w:rPr>
        <w:t>爆發</w:t>
      </w:r>
      <w:r w:rsidR="000B7858" w:rsidRPr="008C308B">
        <w:rPr>
          <w:rFonts w:hAnsi="標楷體" w:hint="eastAsia"/>
        </w:rPr>
        <w:t>關西水污染事件</w:t>
      </w:r>
      <w:r w:rsidRPr="008C308B">
        <w:rPr>
          <w:rFonts w:hAnsi="標楷體" w:hint="eastAsia"/>
        </w:rPr>
        <w:t>前</w:t>
      </w:r>
      <w:r w:rsidR="008521F8" w:rsidRPr="008C308B">
        <w:rPr>
          <w:rFonts w:hAnsi="標楷體" w:hint="eastAsia"/>
        </w:rPr>
        <w:t>」</w:t>
      </w:r>
      <w:r w:rsidR="00E43BFC" w:rsidRPr="008C308B">
        <w:rPr>
          <w:rFonts w:hAnsi="標楷體" w:hint="eastAsia"/>
        </w:rPr>
        <w:t>之</w:t>
      </w:r>
      <w:r w:rsidR="006B2950" w:rsidRPr="008C308B">
        <w:rPr>
          <w:rFonts w:hAnsi="標楷體" w:hint="eastAsia"/>
        </w:rPr>
        <w:t>期間</w:t>
      </w:r>
      <w:r w:rsidR="00EE5966" w:rsidRPr="008C308B">
        <w:rPr>
          <w:rFonts w:hAnsi="標楷體" w:hint="eastAsia"/>
        </w:rPr>
        <w:t>中</w:t>
      </w:r>
      <w:r w:rsidR="00583345" w:rsidRPr="008C308B">
        <w:rPr>
          <w:rFonts w:hAnsi="標楷體" w:hint="eastAsia"/>
        </w:rPr>
        <w:t>某時點</w:t>
      </w:r>
      <w:r w:rsidR="00947C08" w:rsidRPr="008C308B">
        <w:rPr>
          <w:rFonts w:hAnsi="標楷體" w:hint="eastAsia"/>
        </w:rPr>
        <w:t>業者所</w:t>
      </w:r>
      <w:r w:rsidRPr="008C308B">
        <w:rPr>
          <w:rFonts w:hAnsi="標楷體" w:hint="eastAsia"/>
        </w:rPr>
        <w:t>存</w:t>
      </w:r>
      <w:r w:rsidR="00BF4A84" w:rsidRPr="008C308B">
        <w:rPr>
          <w:rFonts w:hAnsi="標楷體" w:hint="eastAsia"/>
        </w:rPr>
        <w:t>放</w:t>
      </w:r>
      <w:r w:rsidRPr="008C308B">
        <w:rPr>
          <w:rFonts w:hAnsi="標楷體" w:hint="eastAsia"/>
        </w:rPr>
        <w:t>：</w:t>
      </w:r>
    </w:p>
    <w:p w14:paraId="3C7219C2" w14:textId="78FBDABE" w:rsidR="00E02E9A" w:rsidRPr="008C308B" w:rsidRDefault="000159C2" w:rsidP="00CD146E">
      <w:pPr>
        <w:pStyle w:val="5"/>
        <w:rPr>
          <w:rFonts w:hAnsi="標楷體"/>
        </w:rPr>
      </w:pPr>
      <w:r w:rsidRPr="008C308B">
        <w:rPr>
          <w:rFonts w:hAnsi="標楷體" w:hint="eastAsia"/>
        </w:rPr>
        <w:t>由上</w:t>
      </w:r>
      <w:r w:rsidR="009908B8" w:rsidRPr="008C308B">
        <w:rPr>
          <w:rFonts w:hAnsi="標楷體" w:hint="eastAsia"/>
        </w:rPr>
        <w:t>開</w:t>
      </w:r>
      <w:r w:rsidR="001874D6" w:rsidRPr="008C308B">
        <w:rPr>
          <w:rFonts w:hAnsi="標楷體" w:hint="eastAsia"/>
        </w:rPr>
        <w:t>現場照片及</w:t>
      </w:r>
      <w:r w:rsidRPr="008C308B">
        <w:rPr>
          <w:rFonts w:hAnsi="標楷體" w:hint="eastAsia"/>
        </w:rPr>
        <w:t>位置圖可知第18</w:t>
      </w:r>
      <w:r w:rsidR="003E7ADD" w:rsidRPr="008C308B">
        <w:rPr>
          <w:rFonts w:hAnsi="標楷體" w:hint="eastAsia"/>
        </w:rPr>
        <w:t>號</w:t>
      </w:r>
      <w:r w:rsidRPr="008C308B">
        <w:rPr>
          <w:rFonts w:hAnsi="標楷體" w:hint="eastAsia"/>
        </w:rPr>
        <w:t>桶</w:t>
      </w:r>
      <w:r w:rsidR="00A6585D" w:rsidRPr="008C308B">
        <w:rPr>
          <w:rFonts w:hAnsi="標楷體" w:hint="eastAsia"/>
        </w:rPr>
        <w:t>坐落位置明顯，然</w:t>
      </w:r>
      <w:r w:rsidR="00394B44" w:rsidRPr="008C308B">
        <w:rPr>
          <w:rFonts w:hAnsi="標楷體" w:hint="eastAsia"/>
        </w:rPr>
        <w:t>112年3月28日</w:t>
      </w:r>
      <w:r w:rsidR="00D42695" w:rsidRPr="008C308B">
        <w:rPr>
          <w:rFonts w:hAnsi="標楷體" w:hint="eastAsia"/>
        </w:rPr>
        <w:t>聯合稽查</w:t>
      </w:r>
      <w:r w:rsidR="0007758C" w:rsidRPr="008C308B">
        <w:rPr>
          <w:rFonts w:hAnsi="標楷體" w:hint="eastAsia"/>
        </w:rPr>
        <w:t>及</w:t>
      </w:r>
      <w:r w:rsidR="00394B44" w:rsidRPr="008C308B">
        <w:rPr>
          <w:rFonts w:hAnsi="標楷體" w:hint="eastAsia"/>
        </w:rPr>
        <w:t>4月20日</w:t>
      </w:r>
      <w:r w:rsidR="00D42695" w:rsidRPr="008C308B">
        <w:rPr>
          <w:rFonts w:hAnsi="標楷體" w:hint="eastAsia"/>
        </w:rPr>
        <w:t>採樣</w:t>
      </w:r>
      <w:r w:rsidR="00396538" w:rsidRPr="008C308B">
        <w:rPr>
          <w:rFonts w:hAnsi="標楷體" w:hint="eastAsia"/>
        </w:rPr>
        <w:t>時</w:t>
      </w:r>
      <w:r w:rsidR="00394B44" w:rsidRPr="008C308B">
        <w:rPr>
          <w:rFonts w:hAnsi="標楷體" w:hint="eastAsia"/>
        </w:rPr>
        <w:t>，</w:t>
      </w:r>
      <w:r w:rsidR="004A2C29" w:rsidRPr="008C308B">
        <w:rPr>
          <w:rFonts w:hAnsi="標楷體" w:hint="eastAsia"/>
        </w:rPr>
        <w:t>稽查人員</w:t>
      </w:r>
      <w:r w:rsidR="00414550" w:rsidRPr="008C308B">
        <w:rPr>
          <w:rFonts w:hAnsi="標楷體" w:hint="eastAsia"/>
        </w:rPr>
        <w:t>巡查廠區</w:t>
      </w:r>
      <w:r w:rsidR="00E02E9A" w:rsidRPr="008C308B">
        <w:rPr>
          <w:rFonts w:hAnsi="標楷體" w:hint="eastAsia"/>
        </w:rPr>
        <w:t>均</w:t>
      </w:r>
      <w:r w:rsidR="001874D6" w:rsidRPr="008C308B">
        <w:rPr>
          <w:rFonts w:hAnsi="標楷體" w:hint="eastAsia"/>
        </w:rPr>
        <w:t>未見</w:t>
      </w:r>
      <w:r w:rsidR="00C87440" w:rsidRPr="008C308B">
        <w:rPr>
          <w:rFonts w:hAnsi="標楷體" w:hint="eastAsia"/>
        </w:rPr>
        <w:t>第18</w:t>
      </w:r>
      <w:r w:rsidR="003E7ADD" w:rsidRPr="008C308B">
        <w:rPr>
          <w:rFonts w:hAnsi="標楷體" w:hint="eastAsia"/>
        </w:rPr>
        <w:t>號</w:t>
      </w:r>
      <w:r w:rsidR="00C87440" w:rsidRPr="008C308B">
        <w:rPr>
          <w:rFonts w:hAnsi="標楷體" w:hint="eastAsia"/>
        </w:rPr>
        <w:t>桶存在</w:t>
      </w:r>
      <w:r w:rsidR="00E02E9A" w:rsidRPr="008C308B">
        <w:rPr>
          <w:rFonts w:hAnsi="標楷體" w:hint="eastAsia"/>
        </w:rPr>
        <w:t>。</w:t>
      </w:r>
    </w:p>
    <w:p w14:paraId="6A0B1EBD" w14:textId="4E124508" w:rsidR="00571C90" w:rsidRPr="008C308B" w:rsidRDefault="00935234" w:rsidP="00CD146E">
      <w:pPr>
        <w:pStyle w:val="5"/>
        <w:rPr>
          <w:rFonts w:hAnsi="標楷體"/>
        </w:rPr>
      </w:pPr>
      <w:r w:rsidRPr="008C308B">
        <w:rPr>
          <w:rFonts w:hAnsi="標楷體" w:hint="eastAsia"/>
        </w:rPr>
        <w:t>第17</w:t>
      </w:r>
      <w:r w:rsidR="00E10CBE" w:rsidRPr="008C308B">
        <w:rPr>
          <w:rFonts w:hAnsi="標楷體" w:hint="eastAsia"/>
        </w:rPr>
        <w:t>號</w:t>
      </w:r>
      <w:r w:rsidRPr="008C308B">
        <w:rPr>
          <w:rFonts w:hAnsi="標楷體" w:hint="eastAsia"/>
        </w:rPr>
        <w:t>桶雖在鐵塔區內</w:t>
      </w:r>
      <w:r w:rsidR="00E02E9A" w:rsidRPr="008C308B">
        <w:rPr>
          <w:rFonts w:hAnsi="標楷體" w:hint="eastAsia"/>
        </w:rPr>
        <w:t>，</w:t>
      </w:r>
      <w:r w:rsidRPr="008C308B">
        <w:rPr>
          <w:rFonts w:hAnsi="標楷體" w:hint="eastAsia"/>
        </w:rPr>
        <w:t>但</w:t>
      </w:r>
      <w:r w:rsidR="006E3237" w:rsidRPr="008C308B">
        <w:rPr>
          <w:rFonts w:hAnsi="標楷體" w:hint="eastAsia"/>
        </w:rPr>
        <w:t>1</w:t>
      </w:r>
      <w:r w:rsidR="006E3237" w:rsidRPr="008C308B">
        <w:rPr>
          <w:rFonts w:hAnsi="標楷體"/>
        </w:rPr>
        <w:t>12</w:t>
      </w:r>
      <w:r w:rsidR="006E3237" w:rsidRPr="008C308B">
        <w:rPr>
          <w:rFonts w:hAnsi="標楷體" w:hint="eastAsia"/>
        </w:rPr>
        <w:t>年3月28日</w:t>
      </w:r>
      <w:r w:rsidR="0007758C" w:rsidRPr="008C308B">
        <w:rPr>
          <w:rFonts w:hAnsi="標楷體" w:hint="eastAsia"/>
        </w:rPr>
        <w:t>及</w:t>
      </w:r>
      <w:r w:rsidR="006E3237" w:rsidRPr="008C308B">
        <w:rPr>
          <w:rFonts w:hAnsi="標楷體" w:hint="eastAsia"/>
        </w:rPr>
        <w:t>4月20日</w:t>
      </w:r>
      <w:r w:rsidR="00F10FDA" w:rsidRPr="008C308B">
        <w:rPr>
          <w:rFonts w:hAnsi="標楷體" w:hint="eastAsia"/>
        </w:rPr>
        <w:t>稽查人員</w:t>
      </w:r>
      <w:r w:rsidR="006E3237" w:rsidRPr="008C308B">
        <w:rPr>
          <w:rFonts w:hAnsi="標楷體" w:hint="eastAsia"/>
        </w:rPr>
        <w:t>均係白天</w:t>
      </w:r>
      <w:r w:rsidR="002E74BC" w:rsidRPr="008C308B">
        <w:rPr>
          <w:rFonts w:hAnsi="標楷體" w:hint="eastAsia"/>
        </w:rPr>
        <w:t>執勤</w:t>
      </w:r>
      <w:r w:rsidR="006E3237" w:rsidRPr="008C308B">
        <w:rPr>
          <w:rFonts w:hAnsi="標楷體" w:hint="eastAsia"/>
        </w:rPr>
        <w:t>，</w:t>
      </w:r>
      <w:r w:rsidRPr="008C308B">
        <w:rPr>
          <w:rFonts w:hAnsi="標楷體" w:hint="eastAsia"/>
        </w:rPr>
        <w:t>向</w:t>
      </w:r>
      <w:r w:rsidR="00A2147E" w:rsidRPr="008C308B">
        <w:rPr>
          <w:rFonts w:hAnsi="標楷體" w:hint="eastAsia"/>
        </w:rPr>
        <w:t>鐵塔區</w:t>
      </w:r>
      <w:r w:rsidRPr="008C308B">
        <w:rPr>
          <w:rFonts w:hAnsi="標楷體" w:hint="eastAsia"/>
        </w:rPr>
        <w:t>內</w:t>
      </w:r>
      <w:r w:rsidR="0007758C" w:rsidRPr="008C308B">
        <w:rPr>
          <w:rFonts w:hAnsi="標楷體" w:hint="eastAsia"/>
        </w:rPr>
        <w:t>巡</w:t>
      </w:r>
      <w:r w:rsidR="00414550" w:rsidRPr="008C308B">
        <w:rPr>
          <w:rFonts w:hAnsi="標楷體" w:hint="eastAsia"/>
        </w:rPr>
        <w:t>查</w:t>
      </w:r>
      <w:r w:rsidR="000E70B7" w:rsidRPr="008C308B">
        <w:rPr>
          <w:rFonts w:hAnsi="標楷體" w:hint="eastAsia"/>
        </w:rPr>
        <w:t>目視並無困難</w:t>
      </w:r>
      <w:r w:rsidR="00F10FDA" w:rsidRPr="008C308B">
        <w:rPr>
          <w:rFonts w:hAnsi="標楷體" w:hint="eastAsia"/>
        </w:rPr>
        <w:t>，</w:t>
      </w:r>
      <w:r w:rsidR="000E70B7" w:rsidRPr="008C308B">
        <w:rPr>
          <w:rFonts w:hAnsi="標楷體" w:hint="eastAsia"/>
        </w:rPr>
        <w:t>卻均未發現</w:t>
      </w:r>
      <w:r w:rsidR="00EE5966" w:rsidRPr="008C308B">
        <w:rPr>
          <w:rFonts w:hAnsi="標楷體" w:hint="eastAsia"/>
        </w:rPr>
        <w:t>。</w:t>
      </w:r>
    </w:p>
    <w:p w14:paraId="0640665D" w14:textId="14009959" w:rsidR="00E02E9A" w:rsidRPr="008C308B" w:rsidRDefault="002702D0" w:rsidP="00CD146E">
      <w:pPr>
        <w:pStyle w:val="5"/>
        <w:rPr>
          <w:rFonts w:hAnsi="標楷體"/>
        </w:rPr>
      </w:pPr>
      <w:r w:rsidRPr="008C308B">
        <w:rPr>
          <w:rFonts w:hAnsi="標楷體" w:hint="eastAsia"/>
        </w:rPr>
        <w:t>112年3月28日發現之16桶廢液即便未洩漏且</w:t>
      </w:r>
      <w:r w:rsidR="004A5AA9" w:rsidRPr="008C308B">
        <w:rPr>
          <w:rFonts w:hAnsi="標楷體" w:hint="eastAsia"/>
        </w:rPr>
        <w:t>位於廠</w:t>
      </w:r>
      <w:r w:rsidR="005E782B" w:rsidRPr="008C308B">
        <w:rPr>
          <w:rFonts w:hAnsi="標楷體" w:hint="eastAsia"/>
        </w:rPr>
        <w:t>區</w:t>
      </w:r>
      <w:r w:rsidRPr="008C308B">
        <w:rPr>
          <w:rFonts w:hAnsi="標楷體" w:hint="eastAsia"/>
        </w:rPr>
        <w:t>室內</w:t>
      </w:r>
      <w:r w:rsidR="00EA171E" w:rsidRPr="008C308B">
        <w:rPr>
          <w:rFonts w:hAnsi="標楷體" w:hint="eastAsia"/>
        </w:rPr>
        <w:t>，</w:t>
      </w:r>
      <w:r w:rsidR="004A2C29" w:rsidRPr="008C308B">
        <w:rPr>
          <w:rFonts w:hAnsi="標楷體" w:hint="eastAsia"/>
        </w:rPr>
        <w:t>稽查人員</w:t>
      </w:r>
      <w:r w:rsidRPr="008C308B">
        <w:rPr>
          <w:rFonts w:hAnsi="標楷體" w:hint="eastAsia"/>
        </w:rPr>
        <w:t>仍可輕易聞到</w:t>
      </w:r>
      <w:r w:rsidR="007B6AB7" w:rsidRPr="008C308B">
        <w:rPr>
          <w:rFonts w:hAnsi="標楷體" w:hint="eastAsia"/>
        </w:rPr>
        <w:t>濃烈氣味</w:t>
      </w:r>
      <w:r w:rsidRPr="008C308B">
        <w:rPr>
          <w:rFonts w:hAnsi="標楷體" w:hint="eastAsia"/>
        </w:rPr>
        <w:t>，</w:t>
      </w:r>
      <w:r w:rsidR="00C85967" w:rsidRPr="008C308B">
        <w:rPr>
          <w:rFonts w:hAnsi="標楷體" w:hint="eastAsia"/>
        </w:rPr>
        <w:t>然</w:t>
      </w:r>
      <w:r w:rsidR="009E14D4" w:rsidRPr="008C308B">
        <w:rPr>
          <w:rFonts w:hAnsi="標楷體" w:hint="eastAsia"/>
        </w:rPr>
        <w:t>112年3月28日及4月20日稽查人員巡查時，</w:t>
      </w:r>
      <w:r w:rsidR="004D4267" w:rsidRPr="008C308B">
        <w:rPr>
          <w:rFonts w:hAnsi="標楷體" w:hint="eastAsia"/>
        </w:rPr>
        <w:t>並</w:t>
      </w:r>
      <w:r w:rsidR="009E14D4" w:rsidRPr="008C308B">
        <w:rPr>
          <w:rFonts w:hAnsi="標楷體" w:hint="eastAsia"/>
        </w:rPr>
        <w:t>未</w:t>
      </w:r>
      <w:r w:rsidR="005A3F25" w:rsidRPr="008C308B">
        <w:rPr>
          <w:rFonts w:hAnsi="標楷體" w:hint="eastAsia"/>
        </w:rPr>
        <w:t>在</w:t>
      </w:r>
      <w:r w:rsidR="005E782B" w:rsidRPr="008C308B">
        <w:rPr>
          <w:rFonts w:hAnsi="標楷體" w:hint="eastAsia"/>
        </w:rPr>
        <w:t>廠區</w:t>
      </w:r>
      <w:r w:rsidR="005A3F25" w:rsidRPr="008C308B">
        <w:rPr>
          <w:rFonts w:hAnsi="標楷體" w:hint="eastAsia"/>
        </w:rPr>
        <w:t>室外</w:t>
      </w:r>
      <w:r w:rsidR="009E14D4" w:rsidRPr="008C308B">
        <w:rPr>
          <w:rFonts w:hAnsi="標楷體" w:hint="eastAsia"/>
        </w:rPr>
        <w:t>聞到</w:t>
      </w:r>
      <w:r w:rsidR="00D175E4" w:rsidRPr="008C308B">
        <w:rPr>
          <w:rFonts w:hAnsi="標楷體" w:hint="eastAsia"/>
        </w:rPr>
        <w:t>其他廢液</w:t>
      </w:r>
      <w:r w:rsidR="005A3F25" w:rsidRPr="008C308B">
        <w:rPr>
          <w:rFonts w:hAnsi="標楷體" w:hint="eastAsia"/>
        </w:rPr>
        <w:t>異味</w:t>
      </w:r>
      <w:r w:rsidR="00EE5966" w:rsidRPr="008C308B">
        <w:rPr>
          <w:rFonts w:hAnsi="標楷體" w:hint="eastAsia"/>
        </w:rPr>
        <w:t>。</w:t>
      </w:r>
    </w:p>
    <w:p w14:paraId="0529AB8E" w14:textId="14827058" w:rsidR="00E25D28" w:rsidRPr="008C308B" w:rsidRDefault="00175CF3" w:rsidP="00CD146E">
      <w:pPr>
        <w:pStyle w:val="5"/>
        <w:rPr>
          <w:rFonts w:hAnsi="標楷體"/>
        </w:rPr>
      </w:pPr>
      <w:r w:rsidRPr="008C308B">
        <w:rPr>
          <w:rFonts w:hAnsi="標楷體" w:hint="eastAsia"/>
        </w:rPr>
        <w:t>外觀上</w:t>
      </w:r>
      <w:r w:rsidR="004A1866" w:rsidRPr="008C308B">
        <w:rPr>
          <w:rFonts w:hAnsi="標楷體" w:hint="eastAsia"/>
        </w:rPr>
        <w:t>第17</w:t>
      </w:r>
      <w:r w:rsidR="00E10CBE" w:rsidRPr="008C308B">
        <w:rPr>
          <w:rFonts w:hAnsi="標楷體" w:hint="eastAsia"/>
        </w:rPr>
        <w:t>號</w:t>
      </w:r>
      <w:r w:rsidR="00394B44" w:rsidRPr="008C308B">
        <w:rPr>
          <w:rFonts w:hAnsi="標楷體" w:hint="eastAsia"/>
        </w:rPr>
        <w:t>桶</w:t>
      </w:r>
      <w:r w:rsidRPr="008C308B">
        <w:rPr>
          <w:rFonts w:hAnsi="標楷體" w:hint="eastAsia"/>
        </w:rPr>
        <w:t>已破損</w:t>
      </w:r>
      <w:r w:rsidR="00E10CBE" w:rsidRPr="008C308B">
        <w:rPr>
          <w:rFonts w:hAnsi="標楷體" w:hint="eastAsia"/>
        </w:rPr>
        <w:t>且洩漏</w:t>
      </w:r>
      <w:r w:rsidR="003E7ADD" w:rsidRPr="008C308B">
        <w:rPr>
          <w:rFonts w:hAnsi="標楷體" w:hint="eastAsia"/>
        </w:rPr>
        <w:t>，</w:t>
      </w:r>
      <w:r w:rsidR="004A1866" w:rsidRPr="008C308B">
        <w:rPr>
          <w:rFonts w:hAnsi="標楷體" w:hint="eastAsia"/>
        </w:rPr>
        <w:t>第18</w:t>
      </w:r>
      <w:r w:rsidR="003E7ADD" w:rsidRPr="008C308B">
        <w:rPr>
          <w:rFonts w:hAnsi="標楷體" w:hint="eastAsia"/>
        </w:rPr>
        <w:t>號</w:t>
      </w:r>
      <w:r w:rsidR="004A1866" w:rsidRPr="008C308B">
        <w:rPr>
          <w:rFonts w:hAnsi="標楷體" w:hint="eastAsia"/>
        </w:rPr>
        <w:t>桶</w:t>
      </w:r>
      <w:r w:rsidR="00394B44" w:rsidRPr="008C308B">
        <w:rPr>
          <w:rFonts w:hAnsi="標楷體" w:hint="eastAsia"/>
        </w:rPr>
        <w:t>外型</w:t>
      </w:r>
      <w:r w:rsidRPr="008C308B">
        <w:rPr>
          <w:rFonts w:hAnsi="標楷體" w:hint="eastAsia"/>
        </w:rPr>
        <w:t>則</w:t>
      </w:r>
      <w:r w:rsidR="00394B44" w:rsidRPr="008C308B">
        <w:rPr>
          <w:rFonts w:hAnsi="標楷體" w:hint="eastAsia"/>
        </w:rPr>
        <w:t>與112年3月28日</w:t>
      </w:r>
      <w:r w:rsidR="004A1866" w:rsidRPr="008C308B">
        <w:rPr>
          <w:rFonts w:hAnsi="標楷體" w:hint="eastAsia"/>
        </w:rPr>
        <w:t>發現原</w:t>
      </w:r>
      <w:r w:rsidR="00394B44" w:rsidRPr="008C308B">
        <w:rPr>
          <w:rFonts w:hAnsi="標楷體" w:hint="eastAsia"/>
        </w:rPr>
        <w:t>16桶貝克桶明顯不同</w:t>
      </w:r>
      <w:r w:rsidR="00E25D28" w:rsidRPr="008C308B">
        <w:rPr>
          <w:rFonts w:hAnsi="標楷體" w:hint="eastAsia"/>
        </w:rPr>
        <w:t>。</w:t>
      </w:r>
    </w:p>
    <w:p w14:paraId="2BAC5D89" w14:textId="30E3B931" w:rsidR="00394B44" w:rsidRPr="008C308B" w:rsidRDefault="005E782B" w:rsidP="00CD146E">
      <w:pPr>
        <w:pStyle w:val="5"/>
        <w:rPr>
          <w:rFonts w:hAnsi="標楷體"/>
        </w:rPr>
      </w:pPr>
      <w:r w:rsidRPr="008C308B">
        <w:rPr>
          <w:rFonts w:hAnsi="標楷體" w:hint="eastAsia"/>
        </w:rPr>
        <w:t>綜上情形，</w:t>
      </w:r>
      <w:r w:rsidR="00AB64DF" w:rsidRPr="008C308B">
        <w:rPr>
          <w:rFonts w:hAnsi="標楷體" w:hint="eastAsia"/>
        </w:rPr>
        <w:t>可</w:t>
      </w:r>
      <w:r w:rsidR="00394B44" w:rsidRPr="008C308B">
        <w:rPr>
          <w:rFonts w:hAnsi="標楷體" w:hint="eastAsia"/>
        </w:rPr>
        <w:t>推估</w:t>
      </w:r>
      <w:r w:rsidR="004A2C29" w:rsidRPr="008C308B">
        <w:rPr>
          <w:rFonts w:hAnsi="標楷體" w:hint="eastAsia"/>
        </w:rPr>
        <w:t>稽查人員</w:t>
      </w:r>
      <w:r w:rsidR="00394B44" w:rsidRPr="008C308B">
        <w:rPr>
          <w:rFonts w:hAnsi="標楷體" w:hint="eastAsia"/>
        </w:rPr>
        <w:t>於</w:t>
      </w:r>
      <w:r w:rsidRPr="008C308B">
        <w:rPr>
          <w:rFonts w:hAnsi="標楷體" w:hint="eastAsia"/>
        </w:rPr>
        <w:t>1</w:t>
      </w:r>
      <w:r w:rsidRPr="008C308B">
        <w:rPr>
          <w:rFonts w:hAnsi="標楷體"/>
        </w:rPr>
        <w:t>12</w:t>
      </w:r>
      <w:r w:rsidRPr="008C308B">
        <w:rPr>
          <w:rFonts w:hAnsi="標楷體" w:hint="eastAsia"/>
        </w:rPr>
        <w:t>年</w:t>
      </w:r>
      <w:r w:rsidR="00394B44" w:rsidRPr="008C308B">
        <w:rPr>
          <w:rFonts w:hAnsi="標楷體" w:hint="eastAsia"/>
        </w:rPr>
        <w:t>4月20日採</w:t>
      </w:r>
      <w:r w:rsidR="00394B44" w:rsidRPr="008C308B">
        <w:rPr>
          <w:rFonts w:hAnsi="標楷體" w:hint="eastAsia"/>
        </w:rPr>
        <w:lastRenderedPageBreak/>
        <w:t>樣後，業者</w:t>
      </w:r>
      <w:r w:rsidR="00EE5966" w:rsidRPr="008C308B">
        <w:rPr>
          <w:rFonts w:hAnsi="標楷體" w:hint="eastAsia"/>
        </w:rPr>
        <w:t>恐</w:t>
      </w:r>
      <w:r w:rsidR="00394B44" w:rsidRPr="008C308B">
        <w:rPr>
          <w:rFonts w:hAnsi="標楷體" w:hint="eastAsia"/>
        </w:rPr>
        <w:t>仍繼續處理廢塑膠產生廢液</w:t>
      </w:r>
      <w:r w:rsidR="00337599" w:rsidRPr="008C308B">
        <w:rPr>
          <w:rFonts w:hAnsi="標楷體" w:hint="eastAsia"/>
        </w:rPr>
        <w:t>，</w:t>
      </w:r>
      <w:r w:rsidR="00394B44" w:rsidRPr="008C308B">
        <w:rPr>
          <w:rFonts w:hAnsi="標楷體" w:hint="eastAsia"/>
        </w:rPr>
        <w:t>或</w:t>
      </w:r>
      <w:r w:rsidR="00E05A78" w:rsidRPr="008C308B">
        <w:rPr>
          <w:rFonts w:hAnsi="標楷體" w:hint="eastAsia"/>
        </w:rPr>
        <w:t>將尚</w:t>
      </w:r>
      <w:r w:rsidR="00394B44" w:rsidRPr="008C308B">
        <w:rPr>
          <w:rFonts w:hAnsi="標楷體" w:hint="eastAsia"/>
        </w:rPr>
        <w:t>存</w:t>
      </w:r>
      <w:r w:rsidR="00E05A78" w:rsidRPr="008C308B">
        <w:rPr>
          <w:rFonts w:hAnsi="標楷體" w:hint="eastAsia"/>
        </w:rPr>
        <w:t>於</w:t>
      </w:r>
      <w:r w:rsidR="004009D8" w:rsidRPr="008C308B">
        <w:rPr>
          <w:rFonts w:hAnsi="標楷體" w:hint="eastAsia"/>
        </w:rPr>
        <w:t>反應槽</w:t>
      </w:r>
      <w:r w:rsidR="00394B44" w:rsidRPr="008C308B">
        <w:rPr>
          <w:rFonts w:hAnsi="標楷體" w:hint="eastAsia"/>
        </w:rPr>
        <w:t>內之廢液</w:t>
      </w:r>
      <w:r w:rsidR="00E05A78" w:rsidRPr="008C308B">
        <w:rPr>
          <w:rFonts w:hAnsi="標楷體" w:hint="eastAsia"/>
        </w:rPr>
        <w:t>收集</w:t>
      </w:r>
      <w:r w:rsidR="00BB2717" w:rsidRPr="008C308B">
        <w:rPr>
          <w:rFonts w:hAnsi="標楷體" w:hint="eastAsia"/>
        </w:rPr>
        <w:t>，</w:t>
      </w:r>
      <w:r w:rsidR="00394B44" w:rsidRPr="008C308B">
        <w:rPr>
          <w:rFonts w:hAnsi="標楷體" w:hint="eastAsia"/>
        </w:rPr>
        <w:t>再臨時找2個桶子盛裝</w:t>
      </w:r>
      <w:r w:rsidR="004009D8" w:rsidRPr="008C308B">
        <w:rPr>
          <w:rFonts w:hAnsi="標楷體" w:hint="eastAsia"/>
        </w:rPr>
        <w:t>，</w:t>
      </w:r>
      <w:r w:rsidR="0030229B" w:rsidRPr="008C308B">
        <w:rPr>
          <w:rFonts w:hAnsi="標楷體" w:hint="eastAsia"/>
        </w:rPr>
        <w:t>此</w:t>
      </w:r>
      <w:r w:rsidR="001A2128" w:rsidRPr="008C308B">
        <w:rPr>
          <w:rFonts w:hAnsi="標楷體" w:hint="eastAsia"/>
        </w:rPr>
        <w:t>自</w:t>
      </w:r>
      <w:r w:rsidR="003E0B44" w:rsidRPr="008C308B">
        <w:rPr>
          <w:rFonts w:hAnsi="標楷體" w:hint="eastAsia"/>
        </w:rPr>
        <w:t>原1</w:t>
      </w:r>
      <w:r w:rsidR="003E0B44" w:rsidRPr="008C308B">
        <w:rPr>
          <w:rFonts w:hAnsi="標楷體"/>
        </w:rPr>
        <w:t>6</w:t>
      </w:r>
      <w:r w:rsidR="0030229B" w:rsidRPr="008C308B">
        <w:rPr>
          <w:rFonts w:hAnsi="標楷體" w:hint="eastAsia"/>
        </w:rPr>
        <w:t>桶廢液與第17</w:t>
      </w:r>
      <w:r w:rsidR="006A6607" w:rsidRPr="008C308B">
        <w:rPr>
          <w:rFonts w:hAnsi="標楷體" w:hint="eastAsia"/>
        </w:rPr>
        <w:t>、</w:t>
      </w:r>
      <w:r w:rsidR="0030229B" w:rsidRPr="008C308B">
        <w:rPr>
          <w:rFonts w:hAnsi="標楷體" w:hint="eastAsia"/>
        </w:rPr>
        <w:t>18</w:t>
      </w:r>
      <w:r w:rsidR="006F370F" w:rsidRPr="008C308B">
        <w:rPr>
          <w:rFonts w:hAnsi="標楷體" w:hint="eastAsia"/>
        </w:rPr>
        <w:t>號</w:t>
      </w:r>
      <w:r w:rsidR="0030229B" w:rsidRPr="008C308B">
        <w:rPr>
          <w:rFonts w:hAnsi="標楷體" w:hint="eastAsia"/>
        </w:rPr>
        <w:t>桶廢液檢測</w:t>
      </w:r>
      <w:r w:rsidR="00E470C0" w:rsidRPr="008C308B">
        <w:rPr>
          <w:rFonts w:hAnsi="標楷體" w:hint="eastAsia"/>
        </w:rPr>
        <w:t>物質</w:t>
      </w:r>
      <w:r w:rsidR="003E0B44" w:rsidRPr="008C308B">
        <w:rPr>
          <w:rFonts w:hAnsi="標楷體" w:hint="eastAsia"/>
        </w:rPr>
        <w:t>相</w:t>
      </w:r>
      <w:r w:rsidR="00A24B48" w:rsidRPr="008C308B">
        <w:rPr>
          <w:rFonts w:hAnsi="標楷體" w:hint="eastAsia"/>
        </w:rPr>
        <w:t>似</w:t>
      </w:r>
      <w:r w:rsidR="00C51345" w:rsidRPr="008C308B">
        <w:rPr>
          <w:rFonts w:hAnsi="標楷體" w:hint="eastAsia"/>
        </w:rPr>
        <w:t>亦</w:t>
      </w:r>
      <w:r w:rsidR="00993FDD" w:rsidRPr="008C308B">
        <w:rPr>
          <w:rFonts w:hAnsi="標楷體" w:hint="eastAsia"/>
        </w:rPr>
        <w:t>可</w:t>
      </w:r>
      <w:r w:rsidR="00C42864" w:rsidRPr="008C308B">
        <w:rPr>
          <w:rFonts w:hAnsi="標楷體" w:hint="eastAsia"/>
        </w:rPr>
        <w:t>佐。</w:t>
      </w:r>
    </w:p>
    <w:p w14:paraId="6E5861BF" w14:textId="79EA1F09" w:rsidR="009C1CD0" w:rsidRPr="008C308B" w:rsidRDefault="009C1CD0" w:rsidP="00CD146E">
      <w:pPr>
        <w:pStyle w:val="4"/>
        <w:rPr>
          <w:rFonts w:hAnsi="標楷體"/>
        </w:rPr>
      </w:pPr>
      <w:r w:rsidRPr="008C308B">
        <w:rPr>
          <w:rFonts w:hAnsi="標楷體"/>
        </w:rPr>
        <w:t>112</w:t>
      </w:r>
      <w:r w:rsidRPr="008C308B">
        <w:rPr>
          <w:rFonts w:hAnsi="標楷體" w:hint="eastAsia"/>
        </w:rPr>
        <w:t>年6月13日新發現之第17</w:t>
      </w:r>
      <w:r w:rsidR="003E7ADD" w:rsidRPr="008C308B">
        <w:rPr>
          <w:rFonts w:hAnsi="標楷體" w:hint="eastAsia"/>
        </w:rPr>
        <w:t>號</w:t>
      </w:r>
      <w:r w:rsidRPr="008C308B">
        <w:rPr>
          <w:rFonts w:hAnsi="標楷體" w:hint="eastAsia"/>
        </w:rPr>
        <w:t>桶廢液有洩漏至廠區地表之情形，場外邊坡土壤、河川地表水中均檢出苯乙烯污染物，取水口亦檢測出苯乙烯濃度最高，由地緣關係可證明第17</w:t>
      </w:r>
      <w:r w:rsidR="003E7ADD" w:rsidRPr="008C308B">
        <w:rPr>
          <w:rFonts w:hAnsi="標楷體" w:hint="eastAsia"/>
        </w:rPr>
        <w:t>號</w:t>
      </w:r>
      <w:r w:rsidRPr="008C308B">
        <w:rPr>
          <w:rFonts w:hAnsi="標楷體" w:hint="eastAsia"/>
        </w:rPr>
        <w:t>桶與關西淨水廠之水污染具有明確關連性。</w:t>
      </w:r>
    </w:p>
    <w:p w14:paraId="2D010EC1" w14:textId="72F9A289" w:rsidR="0036301B" w:rsidRPr="008C308B" w:rsidRDefault="004A24F5" w:rsidP="00CD146E">
      <w:pPr>
        <w:pStyle w:val="4"/>
        <w:rPr>
          <w:rFonts w:hAnsi="標楷體"/>
        </w:rPr>
      </w:pPr>
      <w:r w:rsidRPr="008C308B">
        <w:rPr>
          <w:rFonts w:hAnsi="標楷體" w:hint="eastAsia"/>
        </w:rPr>
        <w:t>為</w:t>
      </w:r>
      <w:r w:rsidR="003806F9" w:rsidRPr="008C308B">
        <w:rPr>
          <w:rFonts w:hAnsi="標楷體" w:hint="eastAsia"/>
        </w:rPr>
        <w:t>求</w:t>
      </w:r>
      <w:r w:rsidR="00712BD3" w:rsidRPr="008C308B">
        <w:rPr>
          <w:rFonts w:hAnsi="標楷體" w:hint="eastAsia"/>
        </w:rPr>
        <w:t>司法上證據保全及</w:t>
      </w:r>
      <w:r w:rsidRPr="008C308B">
        <w:rPr>
          <w:rFonts w:hAnsi="標楷體" w:hint="eastAsia"/>
        </w:rPr>
        <w:t>確保廢棄物合法清理，</w:t>
      </w:r>
      <w:r w:rsidR="00712BD3" w:rsidRPr="008C308B">
        <w:rPr>
          <w:rFonts w:hAnsi="標楷體" w:hint="eastAsia"/>
        </w:rPr>
        <w:t>1</w:t>
      </w:r>
      <w:r w:rsidR="00712BD3" w:rsidRPr="008C308B">
        <w:rPr>
          <w:rFonts w:hAnsi="標楷體"/>
        </w:rPr>
        <w:t>12</w:t>
      </w:r>
      <w:r w:rsidR="00712BD3" w:rsidRPr="008C308B">
        <w:rPr>
          <w:rFonts w:hAnsi="標楷體" w:hint="eastAsia"/>
        </w:rPr>
        <w:t>年3月28日發現非法貯存16桶廢液後，</w:t>
      </w:r>
      <w:r w:rsidRPr="008C308B">
        <w:rPr>
          <w:rFonts w:hAnsi="標楷體" w:hint="eastAsia"/>
        </w:rPr>
        <w:t>業者本應提送廢棄物處置計畫書至新竹縣環保局審查，</w:t>
      </w:r>
      <w:r w:rsidR="00712BD3" w:rsidRPr="008C308B">
        <w:rPr>
          <w:rFonts w:hAnsi="標楷體" w:hint="eastAsia"/>
        </w:rPr>
        <w:t>待該局審查通過後方可清理。然嗣後</w:t>
      </w:r>
      <w:r w:rsidR="00E61F37" w:rsidRPr="008C308B">
        <w:rPr>
          <w:rFonts w:hAnsi="標楷體" w:hint="eastAsia"/>
        </w:rPr>
        <w:t>爆發</w:t>
      </w:r>
      <w:r w:rsidR="00F84406" w:rsidRPr="008C308B">
        <w:rPr>
          <w:rFonts w:hAnsi="標楷體" w:hint="eastAsia"/>
        </w:rPr>
        <w:t>1</w:t>
      </w:r>
      <w:r w:rsidR="00F84406" w:rsidRPr="008C308B">
        <w:rPr>
          <w:rFonts w:hAnsi="標楷體"/>
        </w:rPr>
        <w:t>12</w:t>
      </w:r>
      <w:r w:rsidR="00F84406" w:rsidRPr="008C308B">
        <w:rPr>
          <w:rFonts w:hAnsi="標楷體" w:hint="eastAsia"/>
        </w:rPr>
        <w:t>年6月關西水污染事件</w:t>
      </w:r>
      <w:r w:rsidR="00712BD3" w:rsidRPr="008C308B">
        <w:rPr>
          <w:rFonts w:hAnsi="標楷體" w:hint="eastAsia"/>
        </w:rPr>
        <w:t>，</w:t>
      </w:r>
      <w:r w:rsidR="00F84406" w:rsidRPr="008C308B">
        <w:rPr>
          <w:rFonts w:hAnsi="標楷體" w:hint="eastAsia"/>
        </w:rPr>
        <w:t>影響關西鎮及新埔鎮民生自來水使用，</w:t>
      </w:r>
      <w:r w:rsidR="00E432FD" w:rsidRPr="008C308B">
        <w:rPr>
          <w:rFonts w:hAnsi="標楷體" w:hint="eastAsia"/>
        </w:rPr>
        <w:t>若不處置，恐再污染關西及新埔淨水廠水質或引灌農地影響農業生產，將嚴重影響民眾健康及食用安全，亟需採取應變必要措施，以避免污染擴大</w:t>
      </w:r>
      <w:r w:rsidR="00961064" w:rsidRPr="008C308B">
        <w:rPr>
          <w:rFonts w:hAnsi="標楷體" w:hint="eastAsia"/>
        </w:rPr>
        <w:t>，爰以</w:t>
      </w:r>
      <w:r w:rsidR="0036301B" w:rsidRPr="008C308B">
        <w:rPr>
          <w:rFonts w:hAnsi="標楷體" w:hint="eastAsia"/>
        </w:rPr>
        <w:t>緊急費用</w:t>
      </w:r>
      <w:r w:rsidR="00215CCA" w:rsidRPr="008C308B">
        <w:rPr>
          <w:rFonts w:hAnsi="標楷體" w:hint="eastAsia"/>
        </w:rPr>
        <w:t>處理</w:t>
      </w:r>
      <w:r w:rsidR="00E432FD" w:rsidRPr="008C308B">
        <w:rPr>
          <w:rFonts w:hAnsi="標楷體" w:hint="eastAsia"/>
        </w:rPr>
        <w:t>如下表，</w:t>
      </w:r>
      <w:r w:rsidR="00D11131" w:rsidRPr="008C308B">
        <w:rPr>
          <w:rFonts w:hAnsi="標楷體" w:hint="eastAsia"/>
        </w:rPr>
        <w:t>待</w:t>
      </w:r>
      <w:r w:rsidR="00E432FD" w:rsidRPr="008C308B">
        <w:rPr>
          <w:rFonts w:hAnsi="標楷體" w:hint="eastAsia"/>
        </w:rPr>
        <w:t>訴訟定讞後</w:t>
      </w:r>
      <w:r w:rsidR="002C1C66" w:rsidRPr="008C308B">
        <w:rPr>
          <w:rFonts w:hAnsi="標楷體" w:hint="eastAsia"/>
        </w:rPr>
        <w:t>，</w:t>
      </w:r>
      <w:r w:rsidR="00911474" w:rsidRPr="008C308B">
        <w:rPr>
          <w:rFonts w:hAnsi="標楷體" w:hint="eastAsia"/>
        </w:rPr>
        <w:t>由</w:t>
      </w:r>
      <w:r w:rsidR="002C1C66" w:rsidRPr="008C308B">
        <w:rPr>
          <w:rFonts w:hAnsi="標楷體" w:hint="eastAsia"/>
        </w:rPr>
        <w:t>新竹縣政府</w:t>
      </w:r>
      <w:r w:rsidR="00E432FD" w:rsidRPr="008C308B">
        <w:rPr>
          <w:rFonts w:hAnsi="標楷體" w:hint="eastAsia"/>
        </w:rPr>
        <w:t>向業者求償緊急應變清理費用。</w:t>
      </w:r>
    </w:p>
    <w:p w14:paraId="28C97BE1" w14:textId="280EFC5E" w:rsidR="00967341" w:rsidRPr="008C308B" w:rsidRDefault="00967341" w:rsidP="00CD146E">
      <w:pPr>
        <w:pStyle w:val="5"/>
        <w:numPr>
          <w:ilvl w:val="0"/>
          <w:numId w:val="0"/>
        </w:numPr>
        <w:rPr>
          <w:rFonts w:hAnsi="標楷體"/>
          <w:sz w:val="24"/>
          <w:szCs w:val="24"/>
        </w:rPr>
      </w:pPr>
      <w:r w:rsidRPr="008C308B">
        <w:rPr>
          <w:rFonts w:hAnsi="標楷體" w:hint="eastAsia"/>
          <w:sz w:val="24"/>
          <w:szCs w:val="24"/>
        </w:rPr>
        <w:t>表</w:t>
      </w:r>
      <w:r w:rsidR="00510091" w:rsidRPr="008C308B">
        <w:rPr>
          <w:rFonts w:hAnsi="標楷體" w:hint="eastAsia"/>
          <w:sz w:val="24"/>
          <w:szCs w:val="24"/>
        </w:rPr>
        <w:t>一</w:t>
      </w:r>
      <w:r w:rsidRPr="008C308B">
        <w:rPr>
          <w:rFonts w:hAnsi="標楷體" w:hint="eastAsia"/>
          <w:sz w:val="24"/>
          <w:szCs w:val="24"/>
        </w:rPr>
        <w:t>：鳳山溪污染事件相關清理經費表</w:t>
      </w:r>
      <w:r w:rsidR="00291B0A" w:rsidRPr="008C308B">
        <w:rPr>
          <w:rFonts w:hAnsi="標楷體" w:hint="eastAsia"/>
          <w:sz w:val="24"/>
          <w:szCs w:val="24"/>
        </w:rPr>
        <w:t>，</w:t>
      </w:r>
      <w:r w:rsidRPr="008C308B">
        <w:rPr>
          <w:rFonts w:hAnsi="標楷體" w:hint="eastAsia"/>
          <w:sz w:val="24"/>
          <w:szCs w:val="24"/>
        </w:rPr>
        <w:t>資料來源：新竹縣政府提供</w:t>
      </w:r>
      <w:r w:rsidR="005346E9" w:rsidRPr="008C308B">
        <w:rPr>
          <w:rFonts w:hAnsi="標楷體" w:hint="eastAsia"/>
          <w:sz w:val="24"/>
          <w:szCs w:val="24"/>
        </w:rPr>
        <w:t>。</w:t>
      </w:r>
    </w:p>
    <w:tbl>
      <w:tblPr>
        <w:tblW w:w="9514" w:type="dxa"/>
        <w:tblInd w:w="120" w:type="dxa"/>
        <w:tblLayout w:type="fixed"/>
        <w:tblCellMar>
          <w:left w:w="0" w:type="dxa"/>
          <w:right w:w="0" w:type="dxa"/>
        </w:tblCellMar>
        <w:tblLook w:val="0000" w:firstRow="0" w:lastRow="0" w:firstColumn="0" w:lastColumn="0" w:noHBand="0" w:noVBand="0"/>
      </w:tblPr>
      <w:tblGrid>
        <w:gridCol w:w="1293"/>
        <w:gridCol w:w="2268"/>
        <w:gridCol w:w="2268"/>
        <w:gridCol w:w="3685"/>
      </w:tblGrid>
      <w:tr w:rsidR="00967341" w:rsidRPr="008C308B" w14:paraId="671BA3BA" w14:textId="77777777" w:rsidTr="004B1D26">
        <w:trPr>
          <w:trHeight w:val="531"/>
        </w:trPr>
        <w:tc>
          <w:tcPr>
            <w:tcW w:w="1293" w:type="dxa"/>
            <w:vMerge w:val="restart"/>
            <w:tcBorders>
              <w:top w:val="single" w:sz="4" w:space="0" w:color="000000"/>
              <w:left w:val="single" w:sz="4" w:space="0" w:color="000000"/>
              <w:bottom w:val="single" w:sz="4" w:space="0" w:color="000000"/>
              <w:right w:val="single" w:sz="4" w:space="0" w:color="000000"/>
            </w:tcBorders>
          </w:tcPr>
          <w:p w14:paraId="54A23F9A" w14:textId="77777777" w:rsidR="00967341" w:rsidRPr="008C308B" w:rsidRDefault="00967341" w:rsidP="00CD146E">
            <w:pPr>
              <w:kinsoku w:val="0"/>
              <w:adjustRightInd w:val="0"/>
              <w:spacing w:before="104"/>
              <w:ind w:right="2013"/>
              <w:rPr>
                <w:rFonts w:hAnsi="標楷體" w:cs="新細明體"/>
                <w:kern w:val="0"/>
                <w:sz w:val="24"/>
                <w:szCs w:val="24"/>
              </w:rPr>
            </w:pPr>
          </w:p>
        </w:tc>
        <w:tc>
          <w:tcPr>
            <w:tcW w:w="4536" w:type="dxa"/>
            <w:gridSpan w:val="2"/>
            <w:tcBorders>
              <w:top w:val="single" w:sz="4" w:space="0" w:color="000000"/>
              <w:left w:val="single" w:sz="4" w:space="0" w:color="000000"/>
              <w:bottom w:val="single" w:sz="4" w:space="0" w:color="000000"/>
              <w:right w:val="single" w:sz="4" w:space="0" w:color="000000"/>
            </w:tcBorders>
          </w:tcPr>
          <w:p w14:paraId="6F6EE11E" w14:textId="13FA0994" w:rsidR="00967341" w:rsidRPr="008C308B" w:rsidRDefault="00967341" w:rsidP="00CD146E">
            <w:pPr>
              <w:kinsoku w:val="0"/>
              <w:adjustRightInd w:val="0"/>
              <w:spacing w:before="104"/>
              <w:ind w:right="2013"/>
              <w:rPr>
                <w:rFonts w:hAnsi="標楷體" w:cs="新細明體"/>
                <w:kern w:val="0"/>
                <w:sz w:val="24"/>
                <w:szCs w:val="24"/>
              </w:rPr>
            </w:pPr>
            <w:r w:rsidRPr="008C308B">
              <w:rPr>
                <w:rFonts w:hAnsi="標楷體" w:cs="新細明體" w:hint="eastAsia"/>
                <w:kern w:val="0"/>
                <w:sz w:val="24"/>
                <w:szCs w:val="24"/>
              </w:rPr>
              <w:t>費用</w:t>
            </w:r>
            <w:r w:rsidR="00DA3EFA" w:rsidRPr="008C308B">
              <w:rPr>
                <w:rFonts w:hAnsi="標楷體" w:cs="新細明體" w:hint="eastAsia"/>
                <w:kern w:val="0"/>
                <w:sz w:val="24"/>
                <w:szCs w:val="24"/>
              </w:rPr>
              <w:t>（新臺幣）</w:t>
            </w:r>
          </w:p>
        </w:tc>
        <w:tc>
          <w:tcPr>
            <w:tcW w:w="3685" w:type="dxa"/>
            <w:vMerge w:val="restart"/>
            <w:tcBorders>
              <w:top w:val="single" w:sz="4" w:space="0" w:color="000000"/>
              <w:left w:val="single" w:sz="4" w:space="0" w:color="000000"/>
              <w:bottom w:val="single" w:sz="4" w:space="0" w:color="000000"/>
              <w:right w:val="single" w:sz="4" w:space="0" w:color="000000"/>
            </w:tcBorders>
          </w:tcPr>
          <w:p w14:paraId="0BBF2480" w14:textId="77777777" w:rsidR="00967341" w:rsidRPr="008C308B" w:rsidRDefault="00967341" w:rsidP="00CD146E">
            <w:pPr>
              <w:kinsoku w:val="0"/>
              <w:adjustRightInd w:val="0"/>
              <w:spacing w:before="7"/>
              <w:rPr>
                <w:rFonts w:hAnsi="標楷體"/>
                <w:kern w:val="0"/>
                <w:sz w:val="24"/>
                <w:szCs w:val="24"/>
              </w:rPr>
            </w:pPr>
          </w:p>
          <w:p w14:paraId="3EE80BDB" w14:textId="77777777" w:rsidR="00967341" w:rsidRPr="008C308B" w:rsidRDefault="00967341" w:rsidP="00CD146E">
            <w:pPr>
              <w:kinsoku w:val="0"/>
              <w:adjustRightInd w:val="0"/>
              <w:ind w:left="1187" w:right="1171"/>
              <w:rPr>
                <w:rFonts w:hAnsi="標楷體" w:cs="新細明體"/>
                <w:kern w:val="0"/>
                <w:sz w:val="24"/>
                <w:szCs w:val="24"/>
              </w:rPr>
            </w:pPr>
            <w:r w:rsidRPr="008C308B">
              <w:rPr>
                <w:rFonts w:hAnsi="標楷體" w:cs="新細明體" w:hint="eastAsia"/>
                <w:kern w:val="0"/>
                <w:sz w:val="24"/>
                <w:szCs w:val="24"/>
              </w:rPr>
              <w:t>備註</w:t>
            </w:r>
          </w:p>
        </w:tc>
      </w:tr>
      <w:tr w:rsidR="00967341" w:rsidRPr="008C308B" w14:paraId="2EE26644" w14:textId="77777777" w:rsidTr="004B1D26">
        <w:trPr>
          <w:trHeight w:val="479"/>
        </w:trPr>
        <w:tc>
          <w:tcPr>
            <w:tcW w:w="1293" w:type="dxa"/>
            <w:vMerge/>
            <w:tcBorders>
              <w:top w:val="nil"/>
              <w:left w:val="single" w:sz="4" w:space="0" w:color="000000"/>
              <w:bottom w:val="single" w:sz="4" w:space="0" w:color="000000"/>
              <w:right w:val="single" w:sz="4" w:space="0" w:color="000000"/>
            </w:tcBorders>
          </w:tcPr>
          <w:p w14:paraId="2A65083D" w14:textId="77777777" w:rsidR="00967341" w:rsidRPr="008C308B" w:rsidRDefault="00967341" w:rsidP="00CD146E">
            <w:pPr>
              <w:adjustRightInd w:val="0"/>
              <w:rPr>
                <w:rFonts w:hAnsi="標楷體"/>
                <w:kern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F9D4B2" w14:textId="77777777" w:rsidR="00967341" w:rsidRPr="008C308B" w:rsidRDefault="00967341" w:rsidP="00CD146E">
            <w:pPr>
              <w:kinsoku w:val="0"/>
              <w:adjustRightInd w:val="0"/>
              <w:spacing w:before="104" w:line="356" w:lineRule="exact"/>
              <w:ind w:right="383"/>
              <w:rPr>
                <w:rFonts w:hAnsi="標楷體" w:cs="新細明體"/>
                <w:kern w:val="0"/>
                <w:sz w:val="24"/>
                <w:szCs w:val="24"/>
              </w:rPr>
            </w:pPr>
            <w:r w:rsidRPr="008C308B">
              <w:rPr>
                <w:rFonts w:hAnsi="標楷體" w:cs="新細明體" w:hint="eastAsia"/>
                <w:kern w:val="0"/>
                <w:sz w:val="24"/>
                <w:szCs w:val="24"/>
              </w:rPr>
              <w:t>中央</w:t>
            </w:r>
          </w:p>
        </w:tc>
        <w:tc>
          <w:tcPr>
            <w:tcW w:w="2268" w:type="dxa"/>
            <w:tcBorders>
              <w:top w:val="single" w:sz="4" w:space="0" w:color="000000"/>
              <w:left w:val="single" w:sz="4" w:space="0" w:color="000000"/>
              <w:bottom w:val="single" w:sz="4" w:space="0" w:color="000000"/>
              <w:right w:val="single" w:sz="4" w:space="0" w:color="000000"/>
            </w:tcBorders>
          </w:tcPr>
          <w:p w14:paraId="0B615D8D" w14:textId="77777777" w:rsidR="00967341" w:rsidRPr="008C308B" w:rsidRDefault="00967341" w:rsidP="00CD146E">
            <w:pPr>
              <w:kinsoku w:val="0"/>
              <w:adjustRightInd w:val="0"/>
              <w:spacing w:before="104" w:line="356" w:lineRule="exact"/>
              <w:ind w:right="199"/>
              <w:rPr>
                <w:rFonts w:hAnsi="標楷體" w:cs="新細明體"/>
                <w:kern w:val="0"/>
                <w:sz w:val="24"/>
                <w:szCs w:val="24"/>
              </w:rPr>
            </w:pPr>
            <w:r w:rsidRPr="008C308B">
              <w:rPr>
                <w:rFonts w:hAnsi="標楷體" w:cs="新細明體" w:hint="eastAsia"/>
                <w:kern w:val="0"/>
                <w:sz w:val="24"/>
                <w:szCs w:val="24"/>
              </w:rPr>
              <w:t>地方</w:t>
            </w:r>
          </w:p>
        </w:tc>
        <w:tc>
          <w:tcPr>
            <w:tcW w:w="3685" w:type="dxa"/>
            <w:vMerge/>
            <w:tcBorders>
              <w:top w:val="nil"/>
              <w:left w:val="single" w:sz="4" w:space="0" w:color="000000"/>
              <w:bottom w:val="single" w:sz="4" w:space="0" w:color="000000"/>
              <w:right w:val="single" w:sz="4" w:space="0" w:color="000000"/>
            </w:tcBorders>
          </w:tcPr>
          <w:p w14:paraId="314E9622" w14:textId="77777777" w:rsidR="00967341" w:rsidRPr="008C308B" w:rsidRDefault="00967341" w:rsidP="00CD146E">
            <w:pPr>
              <w:adjustRightInd w:val="0"/>
              <w:rPr>
                <w:rFonts w:hAnsi="標楷體"/>
                <w:kern w:val="0"/>
                <w:sz w:val="24"/>
                <w:szCs w:val="24"/>
              </w:rPr>
            </w:pPr>
          </w:p>
        </w:tc>
      </w:tr>
      <w:tr w:rsidR="00967341" w:rsidRPr="008C308B" w14:paraId="1DF8608A" w14:textId="77777777" w:rsidTr="004B1D26">
        <w:trPr>
          <w:trHeight w:val="1439"/>
        </w:trPr>
        <w:tc>
          <w:tcPr>
            <w:tcW w:w="1293" w:type="dxa"/>
            <w:vMerge w:val="restart"/>
            <w:tcBorders>
              <w:top w:val="single" w:sz="4" w:space="0" w:color="000000"/>
              <w:left w:val="single" w:sz="4" w:space="0" w:color="000000"/>
              <w:bottom w:val="single" w:sz="4" w:space="0" w:color="000000"/>
              <w:right w:val="single" w:sz="4" w:space="0" w:color="000000"/>
            </w:tcBorders>
          </w:tcPr>
          <w:p w14:paraId="3D88FA38" w14:textId="1D0FF4E9" w:rsidR="00967341" w:rsidRPr="008C308B" w:rsidRDefault="00967341" w:rsidP="00CD146E">
            <w:pPr>
              <w:kinsoku w:val="0"/>
              <w:adjustRightInd w:val="0"/>
              <w:spacing w:before="1"/>
              <w:rPr>
                <w:rFonts w:hAnsi="標楷體" w:cs="新細明體"/>
                <w:kern w:val="0"/>
                <w:sz w:val="24"/>
                <w:szCs w:val="24"/>
              </w:rPr>
            </w:pPr>
            <w:r w:rsidRPr="008C308B">
              <w:rPr>
                <w:rFonts w:hAnsi="標楷體" w:cs="新細明體" w:hint="eastAsia"/>
                <w:kern w:val="0"/>
                <w:sz w:val="24"/>
                <w:szCs w:val="24"/>
              </w:rPr>
              <w:t>第1次緊急應變</w:t>
            </w:r>
          </w:p>
          <w:p w14:paraId="0F6B74C4" w14:textId="77777777" w:rsidR="00A62BBA" w:rsidRPr="008C308B" w:rsidRDefault="00A62BBA" w:rsidP="00CD146E">
            <w:pPr>
              <w:kinsoku w:val="0"/>
              <w:adjustRightInd w:val="0"/>
              <w:spacing w:before="1"/>
              <w:rPr>
                <w:rFonts w:hAnsi="標楷體" w:cs="新細明體"/>
                <w:kern w:val="0"/>
                <w:sz w:val="24"/>
                <w:szCs w:val="24"/>
              </w:rPr>
            </w:pPr>
          </w:p>
          <w:p w14:paraId="689001D5" w14:textId="29D503DC" w:rsidR="00A62BBA" w:rsidRPr="008C308B" w:rsidRDefault="00A62BBA" w:rsidP="00CD146E">
            <w:pPr>
              <w:kinsoku w:val="0"/>
              <w:adjustRightInd w:val="0"/>
              <w:spacing w:before="1"/>
              <w:rPr>
                <w:rFonts w:hAnsi="標楷體" w:cs="新細明體"/>
                <w:kern w:val="0"/>
                <w:sz w:val="24"/>
                <w:szCs w:val="24"/>
              </w:rPr>
            </w:pPr>
          </w:p>
        </w:tc>
        <w:tc>
          <w:tcPr>
            <w:tcW w:w="2268" w:type="dxa"/>
            <w:tcBorders>
              <w:top w:val="single" w:sz="4" w:space="0" w:color="000000"/>
              <w:left w:val="single" w:sz="4" w:space="0" w:color="000000"/>
              <w:bottom w:val="single" w:sz="4" w:space="0" w:color="000000"/>
              <w:right w:val="single" w:sz="4" w:space="0" w:color="000000"/>
              <w:tl2br w:val="single" w:sz="4" w:space="0" w:color="000000"/>
            </w:tcBorders>
          </w:tcPr>
          <w:p w14:paraId="77A331BA" w14:textId="77777777" w:rsidR="00967341" w:rsidRPr="008C308B" w:rsidRDefault="00967341" w:rsidP="00CD146E">
            <w:pPr>
              <w:kinsoku w:val="0"/>
              <w:adjustRightInd w:val="0"/>
              <w:rPr>
                <w:rFonts w:hAnsi="標楷體"/>
                <w:kern w:val="0"/>
                <w:sz w:val="24"/>
                <w:szCs w:val="24"/>
              </w:rPr>
            </w:pPr>
          </w:p>
        </w:tc>
        <w:tc>
          <w:tcPr>
            <w:tcW w:w="2268" w:type="dxa"/>
            <w:tcBorders>
              <w:top w:val="single" w:sz="4" w:space="0" w:color="000000"/>
              <w:left w:val="single" w:sz="4" w:space="0" w:color="000000"/>
              <w:bottom w:val="single" w:sz="4" w:space="0" w:color="000000"/>
              <w:right w:val="single" w:sz="4" w:space="0" w:color="000000"/>
              <w:tl2br w:val="single" w:sz="4" w:space="0" w:color="000000"/>
            </w:tcBorders>
          </w:tcPr>
          <w:p w14:paraId="4AB7953F" w14:textId="77777777" w:rsidR="00967341" w:rsidRPr="008C308B" w:rsidRDefault="00967341" w:rsidP="00CD146E">
            <w:pPr>
              <w:kinsoku w:val="0"/>
              <w:adjustRightInd w:val="0"/>
              <w:rPr>
                <w:rFonts w:hAnsi="標楷體"/>
                <w:kern w:val="0"/>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7FE56248" w14:textId="77777777" w:rsidR="00967341" w:rsidRPr="008C308B" w:rsidRDefault="00967341" w:rsidP="00CD146E">
            <w:pPr>
              <w:kinsoku w:val="0"/>
              <w:adjustRightInd w:val="0"/>
              <w:spacing w:line="480" w:lineRule="exact"/>
              <w:ind w:left="111" w:right="91"/>
              <w:rPr>
                <w:rFonts w:hAnsi="標楷體"/>
                <w:kern w:val="0"/>
                <w:sz w:val="24"/>
                <w:szCs w:val="24"/>
              </w:rPr>
            </w:pPr>
            <w:r w:rsidRPr="008C308B">
              <w:rPr>
                <w:rFonts w:hAnsi="標楷體"/>
                <w:kern w:val="0"/>
                <w:sz w:val="24"/>
                <w:szCs w:val="24"/>
              </w:rPr>
              <w:t>112</w:t>
            </w:r>
            <w:r w:rsidRPr="008C308B">
              <w:rPr>
                <w:rFonts w:hAnsi="標楷體" w:cs="新細明體" w:hint="eastAsia"/>
                <w:kern w:val="0"/>
                <w:sz w:val="24"/>
                <w:szCs w:val="24"/>
              </w:rPr>
              <w:t>年</w:t>
            </w:r>
            <w:r w:rsidRPr="008C308B">
              <w:rPr>
                <w:rFonts w:hAnsi="標楷體"/>
                <w:kern w:val="0"/>
                <w:sz w:val="24"/>
                <w:szCs w:val="24"/>
              </w:rPr>
              <w:t>6</w:t>
            </w:r>
            <w:r w:rsidRPr="008C308B">
              <w:rPr>
                <w:rFonts w:hAnsi="標楷體" w:cs="新細明體" w:hint="eastAsia"/>
                <w:kern w:val="0"/>
                <w:sz w:val="24"/>
                <w:szCs w:val="24"/>
              </w:rPr>
              <w:t>月</w:t>
            </w:r>
            <w:r w:rsidRPr="008C308B">
              <w:rPr>
                <w:rFonts w:hAnsi="標楷體"/>
                <w:kern w:val="0"/>
                <w:sz w:val="24"/>
                <w:szCs w:val="24"/>
              </w:rPr>
              <w:t>12</w:t>
            </w:r>
            <w:r w:rsidRPr="008C308B">
              <w:rPr>
                <w:rFonts w:hAnsi="標楷體" w:cs="新細明體" w:hint="eastAsia"/>
                <w:kern w:val="0"/>
                <w:sz w:val="24"/>
                <w:szCs w:val="24"/>
              </w:rPr>
              <w:t>日清運污染區邊坡雜草及土壤（新竹縣環保局人力及關西鎮公所機具）</w:t>
            </w:r>
          </w:p>
        </w:tc>
      </w:tr>
      <w:tr w:rsidR="00967341" w:rsidRPr="008C308B" w14:paraId="2C2FF9D2" w14:textId="77777777" w:rsidTr="004B1D26">
        <w:trPr>
          <w:trHeight w:val="1440"/>
        </w:trPr>
        <w:tc>
          <w:tcPr>
            <w:tcW w:w="1293" w:type="dxa"/>
            <w:vMerge/>
            <w:tcBorders>
              <w:top w:val="nil"/>
              <w:left w:val="single" w:sz="4" w:space="0" w:color="000000"/>
              <w:bottom w:val="single" w:sz="4" w:space="0" w:color="000000"/>
              <w:right w:val="single" w:sz="4" w:space="0" w:color="000000"/>
            </w:tcBorders>
          </w:tcPr>
          <w:p w14:paraId="5C9C55B0" w14:textId="77777777" w:rsidR="00967341" w:rsidRPr="008C308B" w:rsidRDefault="00967341" w:rsidP="00CD146E">
            <w:pPr>
              <w:adjustRightInd w:val="0"/>
              <w:rPr>
                <w:rFonts w:hAnsi="標楷體"/>
                <w:kern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4902CAE" w14:textId="77777777" w:rsidR="00967341" w:rsidRPr="008C308B" w:rsidRDefault="00967341" w:rsidP="00CD146E">
            <w:pPr>
              <w:kinsoku w:val="0"/>
              <w:adjustRightInd w:val="0"/>
              <w:spacing w:before="240"/>
              <w:ind w:right="383"/>
              <w:rPr>
                <w:rFonts w:hAnsi="標楷體" w:cs="新細明體"/>
                <w:kern w:val="0"/>
                <w:sz w:val="24"/>
                <w:szCs w:val="24"/>
              </w:rPr>
            </w:pPr>
            <w:r w:rsidRPr="008C308B">
              <w:rPr>
                <w:rFonts w:hAnsi="標楷體"/>
                <w:kern w:val="0"/>
                <w:sz w:val="24"/>
                <w:szCs w:val="24"/>
              </w:rPr>
              <w:t>9</w:t>
            </w:r>
            <w:r w:rsidRPr="008C308B">
              <w:rPr>
                <w:rFonts w:hAnsi="標楷體" w:cs="新細明體" w:hint="eastAsia"/>
                <w:kern w:val="0"/>
                <w:sz w:val="24"/>
                <w:szCs w:val="24"/>
              </w:rPr>
              <w:t>萬</w:t>
            </w:r>
            <w:r w:rsidRPr="008C308B">
              <w:rPr>
                <w:rFonts w:hAnsi="標楷體"/>
                <w:kern w:val="0"/>
                <w:sz w:val="24"/>
                <w:szCs w:val="24"/>
              </w:rPr>
              <w:t>5,130</w:t>
            </w:r>
            <w:r w:rsidRPr="008C308B">
              <w:rPr>
                <w:rFonts w:hAnsi="標楷體" w:cs="新細明體" w:hint="eastAsia"/>
                <w:kern w:val="0"/>
                <w:sz w:val="24"/>
                <w:szCs w:val="24"/>
              </w:rPr>
              <w:t>元</w:t>
            </w:r>
          </w:p>
        </w:tc>
        <w:tc>
          <w:tcPr>
            <w:tcW w:w="2268" w:type="dxa"/>
            <w:tcBorders>
              <w:top w:val="single" w:sz="4" w:space="0" w:color="000000"/>
              <w:left w:val="single" w:sz="4" w:space="0" w:color="000000"/>
              <w:bottom w:val="single" w:sz="4" w:space="0" w:color="000000"/>
              <w:right w:val="single" w:sz="4" w:space="0" w:color="000000"/>
              <w:tl2br w:val="single" w:sz="4" w:space="0" w:color="000000"/>
            </w:tcBorders>
          </w:tcPr>
          <w:p w14:paraId="5A0F170E" w14:textId="77777777" w:rsidR="00967341" w:rsidRPr="008C308B" w:rsidRDefault="00967341" w:rsidP="00CD146E">
            <w:pPr>
              <w:kinsoku w:val="0"/>
              <w:adjustRightInd w:val="0"/>
              <w:rPr>
                <w:rFonts w:hAnsi="標楷體"/>
                <w:kern w:val="0"/>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0FF45A11" w14:textId="77777777" w:rsidR="00967341" w:rsidRPr="008C308B" w:rsidRDefault="00967341" w:rsidP="00CD146E">
            <w:pPr>
              <w:kinsoku w:val="0"/>
              <w:adjustRightInd w:val="0"/>
              <w:spacing w:before="1" w:line="480" w:lineRule="exact"/>
              <w:ind w:left="111" w:right="94"/>
              <w:rPr>
                <w:rFonts w:hAnsi="標楷體"/>
                <w:kern w:val="0"/>
                <w:sz w:val="24"/>
                <w:szCs w:val="24"/>
              </w:rPr>
            </w:pPr>
            <w:r w:rsidRPr="008C308B">
              <w:rPr>
                <w:rFonts w:hAnsi="標楷體"/>
                <w:kern w:val="0"/>
                <w:sz w:val="24"/>
                <w:szCs w:val="24"/>
              </w:rPr>
              <w:t>112</w:t>
            </w:r>
            <w:r w:rsidRPr="008C308B">
              <w:rPr>
                <w:rFonts w:hAnsi="標楷體" w:cs="新細明體" w:hint="eastAsia"/>
                <w:kern w:val="0"/>
                <w:sz w:val="24"/>
                <w:szCs w:val="24"/>
              </w:rPr>
              <w:t>年</w:t>
            </w:r>
            <w:r w:rsidRPr="008C308B">
              <w:rPr>
                <w:rFonts w:hAnsi="標楷體"/>
                <w:kern w:val="0"/>
                <w:sz w:val="24"/>
                <w:szCs w:val="24"/>
              </w:rPr>
              <w:t>6</w:t>
            </w:r>
            <w:r w:rsidRPr="008C308B">
              <w:rPr>
                <w:rFonts w:hAnsi="標楷體" w:cs="新細明體" w:hint="eastAsia"/>
                <w:kern w:val="0"/>
                <w:sz w:val="24"/>
                <w:szCs w:val="24"/>
              </w:rPr>
              <w:t>月</w:t>
            </w:r>
            <w:r w:rsidRPr="008C308B">
              <w:rPr>
                <w:rFonts w:hAnsi="標楷體"/>
                <w:kern w:val="0"/>
                <w:sz w:val="24"/>
                <w:szCs w:val="24"/>
              </w:rPr>
              <w:t>15</w:t>
            </w:r>
            <w:r w:rsidRPr="008C308B">
              <w:rPr>
                <w:rFonts w:hAnsi="標楷體" w:cs="新細明體" w:hint="eastAsia"/>
                <w:kern w:val="0"/>
                <w:sz w:val="24"/>
                <w:szCs w:val="24"/>
              </w:rPr>
              <w:t>日清運邊坡深層污染土壤（挖土機、技工等費用）</w:t>
            </w:r>
          </w:p>
        </w:tc>
      </w:tr>
      <w:tr w:rsidR="00967341" w:rsidRPr="008C308B" w14:paraId="66B88C48" w14:textId="77777777" w:rsidTr="004B1D26">
        <w:trPr>
          <w:trHeight w:val="1298"/>
        </w:trPr>
        <w:tc>
          <w:tcPr>
            <w:tcW w:w="1293" w:type="dxa"/>
            <w:tcBorders>
              <w:top w:val="single" w:sz="4" w:space="0" w:color="000000"/>
              <w:left w:val="single" w:sz="4" w:space="0" w:color="000000"/>
              <w:bottom w:val="single" w:sz="4" w:space="0" w:color="000000"/>
              <w:right w:val="single" w:sz="4" w:space="0" w:color="000000"/>
            </w:tcBorders>
          </w:tcPr>
          <w:p w14:paraId="478FB73E" w14:textId="77777777" w:rsidR="00967341" w:rsidRPr="008C308B" w:rsidRDefault="00967341" w:rsidP="00CD146E">
            <w:pPr>
              <w:kinsoku w:val="0"/>
              <w:adjustRightInd w:val="0"/>
              <w:ind w:right="419"/>
              <w:rPr>
                <w:rFonts w:hAnsi="標楷體" w:cs="新細明體"/>
                <w:kern w:val="0"/>
                <w:sz w:val="24"/>
                <w:szCs w:val="24"/>
              </w:rPr>
            </w:pPr>
            <w:r w:rsidRPr="008C308B">
              <w:rPr>
                <w:rFonts w:hAnsi="標楷體" w:cs="新細明體" w:hint="eastAsia"/>
                <w:kern w:val="0"/>
                <w:sz w:val="24"/>
                <w:szCs w:val="24"/>
              </w:rPr>
              <w:lastRenderedPageBreak/>
              <w:t>第2次緊急應變</w:t>
            </w:r>
          </w:p>
        </w:tc>
        <w:tc>
          <w:tcPr>
            <w:tcW w:w="2268" w:type="dxa"/>
            <w:tcBorders>
              <w:top w:val="single" w:sz="4" w:space="0" w:color="000000"/>
              <w:left w:val="single" w:sz="4" w:space="0" w:color="000000"/>
              <w:bottom w:val="single" w:sz="4" w:space="0" w:color="000000"/>
              <w:right w:val="single" w:sz="4" w:space="0" w:color="000000"/>
              <w:tl2br w:val="single" w:sz="4" w:space="0" w:color="000000"/>
            </w:tcBorders>
          </w:tcPr>
          <w:p w14:paraId="6F75AA13" w14:textId="77777777" w:rsidR="00967341" w:rsidRPr="008C308B" w:rsidRDefault="00967341" w:rsidP="00CD146E">
            <w:pPr>
              <w:kinsoku w:val="0"/>
              <w:adjustRightInd w:val="0"/>
              <w:rPr>
                <w:rFonts w:hAnsi="標楷體"/>
                <w:kern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00A91F7" w14:textId="77777777" w:rsidR="00967341" w:rsidRPr="008C308B" w:rsidRDefault="00967341" w:rsidP="00CD146E">
            <w:pPr>
              <w:kinsoku w:val="0"/>
              <w:adjustRightInd w:val="0"/>
              <w:ind w:right="199"/>
              <w:rPr>
                <w:rFonts w:hAnsi="標楷體" w:cs="新細明體"/>
                <w:kern w:val="0"/>
                <w:sz w:val="24"/>
                <w:szCs w:val="24"/>
              </w:rPr>
            </w:pPr>
            <w:r w:rsidRPr="008C308B">
              <w:rPr>
                <w:rFonts w:hAnsi="標楷體"/>
                <w:kern w:val="0"/>
                <w:sz w:val="24"/>
                <w:szCs w:val="24"/>
              </w:rPr>
              <w:t>6</w:t>
            </w:r>
            <w:r w:rsidRPr="008C308B">
              <w:rPr>
                <w:rFonts w:hAnsi="標楷體" w:cs="新細明體" w:hint="eastAsia"/>
                <w:kern w:val="0"/>
                <w:sz w:val="24"/>
                <w:szCs w:val="24"/>
              </w:rPr>
              <w:t>萬</w:t>
            </w:r>
            <w:r w:rsidRPr="008C308B">
              <w:rPr>
                <w:rFonts w:hAnsi="標楷體"/>
                <w:kern w:val="0"/>
                <w:sz w:val="24"/>
                <w:szCs w:val="24"/>
              </w:rPr>
              <w:t>8,280</w:t>
            </w:r>
            <w:r w:rsidRPr="008C308B">
              <w:rPr>
                <w:rFonts w:hAnsi="標楷體" w:cs="新細明體" w:hint="eastAsia"/>
                <w:kern w:val="0"/>
                <w:sz w:val="24"/>
                <w:szCs w:val="24"/>
              </w:rPr>
              <w:t>元</w:t>
            </w:r>
          </w:p>
        </w:tc>
        <w:tc>
          <w:tcPr>
            <w:tcW w:w="3685" w:type="dxa"/>
            <w:tcBorders>
              <w:top w:val="single" w:sz="4" w:space="0" w:color="000000"/>
              <w:left w:val="single" w:sz="4" w:space="0" w:color="000000"/>
              <w:bottom w:val="single" w:sz="4" w:space="0" w:color="000000"/>
              <w:right w:val="single" w:sz="4" w:space="0" w:color="000000"/>
            </w:tcBorders>
          </w:tcPr>
          <w:p w14:paraId="008E7C56" w14:textId="3F9BDC47" w:rsidR="00967341" w:rsidRPr="008C308B" w:rsidRDefault="00967341" w:rsidP="00CD146E">
            <w:pPr>
              <w:kinsoku w:val="0"/>
              <w:adjustRightInd w:val="0"/>
              <w:spacing w:before="163"/>
              <w:ind w:left="111"/>
              <w:rPr>
                <w:rFonts w:hAnsi="標楷體" w:cs="新細明體"/>
                <w:spacing w:val="8"/>
                <w:kern w:val="0"/>
                <w:sz w:val="24"/>
                <w:szCs w:val="24"/>
              </w:rPr>
            </w:pPr>
            <w:r w:rsidRPr="008C308B">
              <w:rPr>
                <w:rFonts w:hAnsi="標楷體" w:cs="新細明體" w:hint="eastAsia"/>
                <w:spacing w:val="8"/>
                <w:kern w:val="0"/>
                <w:sz w:val="24"/>
                <w:szCs w:val="24"/>
              </w:rPr>
              <w:t>清除</w:t>
            </w:r>
            <w:r w:rsidR="00B4425D" w:rsidRPr="008C308B">
              <w:rPr>
                <w:rFonts w:hAnsi="標楷體" w:cs="新細明體" w:hint="eastAsia"/>
                <w:spacing w:val="8"/>
                <w:kern w:val="0"/>
                <w:sz w:val="24"/>
                <w:szCs w:val="24"/>
              </w:rPr>
              <w:t>艾○</w:t>
            </w:r>
            <w:r w:rsidRPr="008C308B">
              <w:rPr>
                <w:rFonts w:hAnsi="標楷體" w:cs="新細明體" w:hint="eastAsia"/>
                <w:spacing w:val="8"/>
                <w:kern w:val="0"/>
                <w:sz w:val="24"/>
                <w:szCs w:val="24"/>
              </w:rPr>
              <w:t>公司旁邊坡污</w:t>
            </w:r>
          </w:p>
          <w:p w14:paraId="7544AD48" w14:textId="77777777" w:rsidR="00967341" w:rsidRPr="008C308B" w:rsidRDefault="00967341" w:rsidP="00CD146E">
            <w:pPr>
              <w:kinsoku w:val="0"/>
              <w:adjustRightInd w:val="0"/>
              <w:spacing w:before="173" w:line="296" w:lineRule="exact"/>
              <w:ind w:left="111"/>
              <w:rPr>
                <w:rFonts w:hAnsi="標楷體"/>
                <w:kern w:val="0"/>
                <w:sz w:val="24"/>
                <w:szCs w:val="24"/>
              </w:rPr>
            </w:pPr>
            <w:r w:rsidRPr="008C308B">
              <w:rPr>
                <w:rFonts w:hAnsi="標楷體" w:cs="新細明體" w:hint="eastAsia"/>
                <w:kern w:val="0"/>
                <w:sz w:val="24"/>
                <w:szCs w:val="24"/>
              </w:rPr>
              <w:t>染土壤（</w:t>
            </w:r>
            <w:r w:rsidRPr="008C308B">
              <w:rPr>
                <w:rFonts w:hAnsi="標楷體"/>
                <w:kern w:val="0"/>
                <w:sz w:val="24"/>
                <w:szCs w:val="24"/>
              </w:rPr>
              <w:t>112</w:t>
            </w:r>
            <w:r w:rsidRPr="008C308B">
              <w:rPr>
                <w:rFonts w:hAnsi="標楷體" w:hint="eastAsia"/>
                <w:kern w:val="0"/>
                <w:sz w:val="24"/>
                <w:szCs w:val="24"/>
              </w:rPr>
              <w:t>年</w:t>
            </w:r>
            <w:r w:rsidRPr="008C308B">
              <w:rPr>
                <w:rFonts w:hAnsi="標楷體"/>
                <w:kern w:val="0"/>
                <w:sz w:val="24"/>
                <w:szCs w:val="24"/>
              </w:rPr>
              <w:t>7</w:t>
            </w:r>
            <w:r w:rsidRPr="008C308B">
              <w:rPr>
                <w:rFonts w:hAnsi="標楷體" w:hint="eastAsia"/>
                <w:kern w:val="0"/>
                <w:sz w:val="24"/>
                <w:szCs w:val="24"/>
              </w:rPr>
              <w:t>月</w:t>
            </w:r>
            <w:r w:rsidRPr="008C308B">
              <w:rPr>
                <w:rFonts w:hAnsi="標楷體"/>
                <w:kern w:val="0"/>
                <w:sz w:val="24"/>
                <w:szCs w:val="24"/>
              </w:rPr>
              <w:t>24</w:t>
            </w:r>
            <w:r w:rsidRPr="008C308B">
              <w:rPr>
                <w:rFonts w:hAnsi="標楷體" w:cs="新細明體" w:hint="eastAsia"/>
                <w:kern w:val="0"/>
                <w:sz w:val="24"/>
                <w:szCs w:val="24"/>
              </w:rPr>
              <w:t>日清除）</w:t>
            </w:r>
          </w:p>
        </w:tc>
      </w:tr>
      <w:tr w:rsidR="00967341" w:rsidRPr="008C308B" w14:paraId="28550F28" w14:textId="77777777" w:rsidTr="004B1D26">
        <w:trPr>
          <w:trHeight w:val="959"/>
        </w:trPr>
        <w:tc>
          <w:tcPr>
            <w:tcW w:w="1293" w:type="dxa"/>
            <w:tcBorders>
              <w:top w:val="single" w:sz="4" w:space="0" w:color="000000"/>
              <w:left w:val="single" w:sz="4" w:space="0" w:color="000000"/>
              <w:bottom w:val="single" w:sz="4" w:space="0" w:color="000000"/>
              <w:right w:val="single" w:sz="4" w:space="0" w:color="000000"/>
            </w:tcBorders>
          </w:tcPr>
          <w:p w14:paraId="50EA858A" w14:textId="77777777" w:rsidR="00967341" w:rsidRPr="008C308B" w:rsidRDefault="00967341" w:rsidP="00CD146E">
            <w:pPr>
              <w:kinsoku w:val="0"/>
              <w:adjustRightInd w:val="0"/>
              <w:ind w:right="419"/>
              <w:rPr>
                <w:rFonts w:hAnsi="標楷體" w:cs="新細明體"/>
                <w:kern w:val="0"/>
                <w:sz w:val="24"/>
                <w:szCs w:val="24"/>
              </w:rPr>
            </w:pPr>
            <w:r w:rsidRPr="008C308B">
              <w:rPr>
                <w:rFonts w:hAnsi="標楷體" w:cs="新細明體" w:hint="eastAsia"/>
                <w:kern w:val="0"/>
                <w:sz w:val="24"/>
                <w:szCs w:val="24"/>
              </w:rPr>
              <w:t>第3次緊急應變</w:t>
            </w:r>
          </w:p>
        </w:tc>
        <w:tc>
          <w:tcPr>
            <w:tcW w:w="2268" w:type="dxa"/>
            <w:tcBorders>
              <w:top w:val="single" w:sz="4" w:space="0" w:color="000000"/>
              <w:left w:val="single" w:sz="4" w:space="0" w:color="000000"/>
              <w:bottom w:val="single" w:sz="4" w:space="0" w:color="000000"/>
              <w:right w:val="single" w:sz="4" w:space="0" w:color="000000"/>
            </w:tcBorders>
          </w:tcPr>
          <w:p w14:paraId="5011E1BD" w14:textId="77777777" w:rsidR="00967341" w:rsidRPr="008C308B" w:rsidRDefault="00967341" w:rsidP="00CD146E">
            <w:pPr>
              <w:kinsoku w:val="0"/>
              <w:adjustRightInd w:val="0"/>
              <w:ind w:right="383"/>
              <w:rPr>
                <w:rFonts w:hAnsi="標楷體" w:cs="新細明體"/>
                <w:kern w:val="0"/>
                <w:sz w:val="24"/>
                <w:szCs w:val="24"/>
              </w:rPr>
            </w:pPr>
            <w:r w:rsidRPr="008C308B">
              <w:rPr>
                <w:rFonts w:hAnsi="標楷體"/>
                <w:kern w:val="0"/>
                <w:sz w:val="24"/>
                <w:szCs w:val="24"/>
              </w:rPr>
              <w:t>49</w:t>
            </w:r>
            <w:r w:rsidRPr="008C308B">
              <w:rPr>
                <w:rFonts w:hAnsi="標楷體" w:cs="新細明體" w:hint="eastAsia"/>
                <w:kern w:val="0"/>
                <w:sz w:val="24"/>
                <w:szCs w:val="24"/>
              </w:rPr>
              <w:t>萬</w:t>
            </w:r>
            <w:r w:rsidRPr="008C308B">
              <w:rPr>
                <w:rFonts w:hAnsi="標楷體"/>
                <w:kern w:val="0"/>
                <w:sz w:val="24"/>
                <w:szCs w:val="24"/>
              </w:rPr>
              <w:t>4,865</w:t>
            </w:r>
            <w:r w:rsidRPr="008C308B">
              <w:rPr>
                <w:rFonts w:hAnsi="標楷體" w:cs="新細明體" w:hint="eastAsia"/>
                <w:kern w:val="0"/>
                <w:sz w:val="24"/>
                <w:szCs w:val="24"/>
              </w:rPr>
              <w:t>元</w:t>
            </w:r>
          </w:p>
        </w:tc>
        <w:tc>
          <w:tcPr>
            <w:tcW w:w="2268" w:type="dxa"/>
            <w:tcBorders>
              <w:top w:val="single" w:sz="4" w:space="0" w:color="000000"/>
              <w:left w:val="single" w:sz="4" w:space="0" w:color="000000"/>
              <w:bottom w:val="single" w:sz="4" w:space="0" w:color="000000"/>
              <w:right w:val="single" w:sz="4" w:space="0" w:color="000000"/>
              <w:tl2br w:val="single" w:sz="4" w:space="0" w:color="000000"/>
            </w:tcBorders>
          </w:tcPr>
          <w:p w14:paraId="590DEAFF" w14:textId="77777777" w:rsidR="00967341" w:rsidRPr="008C308B" w:rsidRDefault="00967341" w:rsidP="00CD146E">
            <w:pPr>
              <w:kinsoku w:val="0"/>
              <w:adjustRightInd w:val="0"/>
              <w:rPr>
                <w:rFonts w:hAnsi="標楷體"/>
                <w:kern w:val="0"/>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05FD2297" w14:textId="77777777" w:rsidR="00967341" w:rsidRPr="008C308B" w:rsidRDefault="00967341" w:rsidP="00CD146E">
            <w:pPr>
              <w:kinsoku w:val="0"/>
              <w:adjustRightInd w:val="0"/>
              <w:spacing w:before="164"/>
              <w:ind w:left="111"/>
              <w:rPr>
                <w:rFonts w:hAnsi="標楷體" w:cs="新細明體"/>
                <w:kern w:val="0"/>
                <w:sz w:val="24"/>
                <w:szCs w:val="24"/>
              </w:rPr>
            </w:pPr>
            <w:r w:rsidRPr="008C308B">
              <w:rPr>
                <w:rFonts w:hAnsi="標楷體" w:cs="新細明體" w:hint="eastAsia"/>
                <w:kern w:val="0"/>
                <w:sz w:val="24"/>
                <w:szCs w:val="24"/>
              </w:rPr>
              <w:t>清除廠內廢液桶（</w:t>
            </w:r>
            <w:r w:rsidRPr="008C308B">
              <w:rPr>
                <w:rFonts w:hAnsi="標楷體"/>
                <w:kern w:val="0"/>
                <w:sz w:val="24"/>
                <w:szCs w:val="24"/>
              </w:rPr>
              <w:t>112</w:t>
            </w:r>
            <w:r w:rsidRPr="008C308B">
              <w:rPr>
                <w:rFonts w:hAnsi="標楷體" w:cs="新細明體" w:hint="eastAsia"/>
                <w:kern w:val="0"/>
                <w:sz w:val="24"/>
                <w:szCs w:val="24"/>
              </w:rPr>
              <w:t>年</w:t>
            </w:r>
            <w:r w:rsidRPr="008C308B">
              <w:rPr>
                <w:rFonts w:hAnsi="標楷體"/>
                <w:kern w:val="0"/>
                <w:sz w:val="24"/>
                <w:szCs w:val="24"/>
              </w:rPr>
              <w:t>8</w:t>
            </w:r>
            <w:r w:rsidRPr="008C308B">
              <w:rPr>
                <w:rFonts w:hAnsi="標楷體" w:cs="新細明體" w:hint="eastAsia"/>
                <w:kern w:val="0"/>
                <w:sz w:val="24"/>
                <w:szCs w:val="24"/>
              </w:rPr>
              <w:t>月</w:t>
            </w:r>
          </w:p>
          <w:p w14:paraId="5B24A830" w14:textId="77777777" w:rsidR="00967341" w:rsidRPr="008C308B" w:rsidRDefault="00967341" w:rsidP="00CD146E">
            <w:pPr>
              <w:kinsoku w:val="0"/>
              <w:adjustRightInd w:val="0"/>
              <w:spacing w:before="172" w:line="296" w:lineRule="exact"/>
              <w:ind w:left="111"/>
              <w:rPr>
                <w:rFonts w:hAnsi="標楷體"/>
                <w:kern w:val="0"/>
                <w:sz w:val="24"/>
                <w:szCs w:val="24"/>
              </w:rPr>
            </w:pPr>
            <w:r w:rsidRPr="008C308B">
              <w:rPr>
                <w:rFonts w:hAnsi="標楷體"/>
                <w:kern w:val="0"/>
                <w:sz w:val="24"/>
                <w:szCs w:val="24"/>
              </w:rPr>
              <w:t>15</w:t>
            </w:r>
            <w:r w:rsidRPr="008C308B">
              <w:rPr>
                <w:rFonts w:hAnsi="標楷體" w:cs="新細明體" w:hint="eastAsia"/>
                <w:kern w:val="0"/>
                <w:sz w:val="24"/>
                <w:szCs w:val="24"/>
              </w:rPr>
              <w:t>日清除）</w:t>
            </w:r>
          </w:p>
        </w:tc>
      </w:tr>
      <w:tr w:rsidR="00967341" w:rsidRPr="008C308B" w14:paraId="623951AF" w14:textId="77777777" w:rsidTr="004B1D26">
        <w:trPr>
          <w:trHeight w:val="960"/>
        </w:trPr>
        <w:tc>
          <w:tcPr>
            <w:tcW w:w="1293" w:type="dxa"/>
            <w:vMerge w:val="restart"/>
            <w:tcBorders>
              <w:top w:val="single" w:sz="4" w:space="0" w:color="000000"/>
              <w:left w:val="single" w:sz="4" w:space="0" w:color="000000"/>
              <w:bottom w:val="single" w:sz="4" w:space="0" w:color="000000"/>
              <w:right w:val="single" w:sz="4" w:space="0" w:color="000000"/>
            </w:tcBorders>
          </w:tcPr>
          <w:p w14:paraId="62334393" w14:textId="77777777" w:rsidR="00967341" w:rsidRPr="008C308B" w:rsidRDefault="00967341" w:rsidP="00CD146E">
            <w:pPr>
              <w:kinsoku w:val="0"/>
              <w:adjustRightInd w:val="0"/>
              <w:spacing w:before="186"/>
              <w:rPr>
                <w:rFonts w:hAnsi="標楷體" w:cs="新細明體"/>
                <w:kern w:val="0"/>
                <w:sz w:val="24"/>
                <w:szCs w:val="24"/>
              </w:rPr>
            </w:pPr>
            <w:r w:rsidRPr="008C308B">
              <w:rPr>
                <w:rFonts w:hAnsi="標楷體" w:cs="新細明體" w:hint="eastAsia"/>
                <w:kern w:val="0"/>
                <w:sz w:val="24"/>
                <w:szCs w:val="24"/>
              </w:rPr>
              <w:t>第4次緊急應變</w:t>
            </w:r>
          </w:p>
        </w:tc>
        <w:tc>
          <w:tcPr>
            <w:tcW w:w="2268" w:type="dxa"/>
            <w:tcBorders>
              <w:top w:val="single" w:sz="4" w:space="0" w:color="000000"/>
              <w:left w:val="single" w:sz="4" w:space="0" w:color="000000"/>
              <w:bottom w:val="single" w:sz="4" w:space="0" w:color="000000"/>
              <w:right w:val="single" w:sz="4" w:space="0" w:color="000000"/>
            </w:tcBorders>
          </w:tcPr>
          <w:p w14:paraId="63B45AA2" w14:textId="77777777" w:rsidR="00967341" w:rsidRPr="008C308B" w:rsidRDefault="00967341" w:rsidP="00CD146E">
            <w:pPr>
              <w:kinsoku w:val="0"/>
              <w:adjustRightInd w:val="0"/>
              <w:ind w:right="383"/>
              <w:rPr>
                <w:rFonts w:hAnsi="標楷體" w:cs="新細明體"/>
                <w:kern w:val="0"/>
                <w:sz w:val="24"/>
                <w:szCs w:val="24"/>
              </w:rPr>
            </w:pPr>
            <w:r w:rsidRPr="008C308B">
              <w:rPr>
                <w:rFonts w:hAnsi="標楷體"/>
                <w:kern w:val="0"/>
                <w:sz w:val="24"/>
                <w:szCs w:val="24"/>
              </w:rPr>
              <w:t>19</w:t>
            </w:r>
            <w:r w:rsidRPr="008C308B">
              <w:rPr>
                <w:rFonts w:hAnsi="標楷體" w:hint="eastAsia"/>
                <w:kern w:val="0"/>
                <w:sz w:val="24"/>
                <w:szCs w:val="24"/>
              </w:rPr>
              <w:t>萬</w:t>
            </w:r>
            <w:r w:rsidRPr="008C308B">
              <w:rPr>
                <w:rFonts w:hAnsi="標楷體"/>
                <w:kern w:val="0"/>
                <w:sz w:val="24"/>
                <w:szCs w:val="24"/>
              </w:rPr>
              <w:t>8,555</w:t>
            </w:r>
            <w:r w:rsidRPr="008C308B">
              <w:rPr>
                <w:rFonts w:hAnsi="標楷體" w:cs="新細明體" w:hint="eastAsia"/>
                <w:kern w:val="0"/>
                <w:sz w:val="24"/>
                <w:szCs w:val="24"/>
              </w:rPr>
              <w:t>元</w:t>
            </w:r>
          </w:p>
        </w:tc>
        <w:tc>
          <w:tcPr>
            <w:tcW w:w="2268" w:type="dxa"/>
            <w:tcBorders>
              <w:top w:val="single" w:sz="4" w:space="0" w:color="000000"/>
              <w:left w:val="single" w:sz="4" w:space="0" w:color="000000"/>
              <w:bottom w:val="single" w:sz="4" w:space="0" w:color="000000"/>
              <w:right w:val="single" w:sz="4" w:space="0" w:color="000000"/>
              <w:tl2br w:val="single" w:sz="4" w:space="0" w:color="000000"/>
            </w:tcBorders>
          </w:tcPr>
          <w:p w14:paraId="1905D8D6" w14:textId="77777777" w:rsidR="00967341" w:rsidRPr="008C308B" w:rsidRDefault="00967341" w:rsidP="00CD146E">
            <w:pPr>
              <w:kinsoku w:val="0"/>
              <w:adjustRightInd w:val="0"/>
              <w:rPr>
                <w:rFonts w:hAnsi="標楷體"/>
                <w:kern w:val="0"/>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105C575F" w14:textId="77777777" w:rsidR="00967341" w:rsidRPr="008C308B" w:rsidRDefault="00967341" w:rsidP="00CD146E">
            <w:pPr>
              <w:kinsoku w:val="0"/>
              <w:adjustRightInd w:val="0"/>
              <w:spacing w:before="165"/>
              <w:ind w:left="111"/>
              <w:rPr>
                <w:rFonts w:hAnsi="標楷體"/>
                <w:kern w:val="0"/>
                <w:sz w:val="24"/>
                <w:szCs w:val="24"/>
              </w:rPr>
            </w:pPr>
            <w:r w:rsidRPr="008C308B">
              <w:rPr>
                <w:rFonts w:hAnsi="標楷體" w:cs="新細明體" w:hint="eastAsia"/>
                <w:kern w:val="0"/>
                <w:sz w:val="24"/>
                <w:szCs w:val="24"/>
              </w:rPr>
              <w:t>清運河道污染底泥機具（</w:t>
            </w:r>
            <w:r w:rsidRPr="008C308B">
              <w:rPr>
                <w:rFonts w:hAnsi="標楷體"/>
                <w:kern w:val="0"/>
                <w:sz w:val="24"/>
                <w:szCs w:val="24"/>
              </w:rPr>
              <w:t>112</w:t>
            </w:r>
          </w:p>
          <w:p w14:paraId="419091E2" w14:textId="77777777" w:rsidR="00967341" w:rsidRPr="008C308B" w:rsidRDefault="00967341" w:rsidP="00CD146E">
            <w:pPr>
              <w:kinsoku w:val="0"/>
              <w:adjustRightInd w:val="0"/>
              <w:spacing w:before="192" w:line="276" w:lineRule="exact"/>
              <w:ind w:left="111"/>
              <w:rPr>
                <w:rFonts w:hAnsi="標楷體"/>
                <w:kern w:val="0"/>
                <w:sz w:val="24"/>
                <w:szCs w:val="24"/>
              </w:rPr>
            </w:pPr>
            <w:r w:rsidRPr="008C308B">
              <w:rPr>
                <w:rFonts w:hAnsi="標楷體" w:cs="新細明體" w:hint="eastAsia"/>
                <w:kern w:val="0"/>
                <w:sz w:val="24"/>
                <w:szCs w:val="24"/>
              </w:rPr>
              <w:t>年</w:t>
            </w:r>
            <w:r w:rsidRPr="008C308B">
              <w:rPr>
                <w:rFonts w:hAnsi="標楷體"/>
                <w:kern w:val="0"/>
                <w:sz w:val="24"/>
                <w:szCs w:val="24"/>
              </w:rPr>
              <w:t>9</w:t>
            </w:r>
            <w:r w:rsidRPr="008C308B">
              <w:rPr>
                <w:rFonts w:hAnsi="標楷體" w:cs="新細明體" w:hint="eastAsia"/>
                <w:kern w:val="0"/>
                <w:sz w:val="24"/>
                <w:szCs w:val="24"/>
              </w:rPr>
              <w:t>月</w:t>
            </w:r>
            <w:r w:rsidRPr="008C308B">
              <w:rPr>
                <w:rFonts w:hAnsi="標楷體"/>
                <w:kern w:val="0"/>
                <w:sz w:val="24"/>
                <w:szCs w:val="24"/>
              </w:rPr>
              <w:t>5</w:t>
            </w:r>
            <w:r w:rsidRPr="008C308B">
              <w:rPr>
                <w:rFonts w:hAnsi="標楷體" w:cs="新細明體" w:hint="eastAsia"/>
                <w:kern w:val="0"/>
                <w:sz w:val="24"/>
                <w:szCs w:val="24"/>
              </w:rPr>
              <w:t>日至</w:t>
            </w:r>
            <w:r w:rsidRPr="008C308B">
              <w:rPr>
                <w:rFonts w:hAnsi="標楷體"/>
                <w:kern w:val="0"/>
                <w:sz w:val="24"/>
                <w:szCs w:val="24"/>
              </w:rPr>
              <w:t>112</w:t>
            </w:r>
            <w:r w:rsidRPr="008C308B">
              <w:rPr>
                <w:rFonts w:hAnsi="標楷體" w:cs="新細明體" w:hint="eastAsia"/>
                <w:kern w:val="0"/>
                <w:sz w:val="24"/>
                <w:szCs w:val="24"/>
              </w:rPr>
              <w:t>年</w:t>
            </w:r>
            <w:r w:rsidRPr="008C308B">
              <w:rPr>
                <w:rFonts w:hAnsi="標楷體"/>
                <w:kern w:val="0"/>
                <w:sz w:val="24"/>
                <w:szCs w:val="24"/>
              </w:rPr>
              <w:t>9</w:t>
            </w:r>
            <w:r w:rsidRPr="008C308B">
              <w:rPr>
                <w:rFonts w:hAnsi="標楷體" w:cs="新細明體" w:hint="eastAsia"/>
                <w:kern w:val="0"/>
                <w:sz w:val="24"/>
                <w:szCs w:val="24"/>
              </w:rPr>
              <w:t>月</w:t>
            </w:r>
            <w:r w:rsidRPr="008C308B">
              <w:rPr>
                <w:rFonts w:hAnsi="標楷體"/>
                <w:kern w:val="0"/>
                <w:sz w:val="24"/>
                <w:szCs w:val="24"/>
              </w:rPr>
              <w:t>8</w:t>
            </w:r>
            <w:r w:rsidRPr="008C308B">
              <w:rPr>
                <w:rFonts w:hAnsi="標楷體" w:cs="新細明體" w:hint="eastAsia"/>
                <w:kern w:val="0"/>
                <w:sz w:val="24"/>
                <w:szCs w:val="24"/>
              </w:rPr>
              <w:t>日）</w:t>
            </w:r>
          </w:p>
        </w:tc>
      </w:tr>
      <w:tr w:rsidR="00967341" w:rsidRPr="008C308B" w14:paraId="52D1CC29" w14:textId="77777777" w:rsidTr="004B1D26">
        <w:trPr>
          <w:trHeight w:val="960"/>
        </w:trPr>
        <w:tc>
          <w:tcPr>
            <w:tcW w:w="1293" w:type="dxa"/>
            <w:vMerge/>
            <w:tcBorders>
              <w:top w:val="nil"/>
              <w:left w:val="single" w:sz="4" w:space="0" w:color="000000"/>
              <w:bottom w:val="single" w:sz="4" w:space="0" w:color="000000"/>
              <w:right w:val="single" w:sz="4" w:space="0" w:color="000000"/>
            </w:tcBorders>
          </w:tcPr>
          <w:p w14:paraId="4BFF8475" w14:textId="77777777" w:rsidR="00967341" w:rsidRPr="008C308B" w:rsidRDefault="00967341" w:rsidP="00CD146E">
            <w:pPr>
              <w:adjustRightInd w:val="0"/>
              <w:rPr>
                <w:rFonts w:hAnsi="標楷體"/>
                <w:kern w:val="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tcPr>
          <w:p w14:paraId="24896D33" w14:textId="77777777" w:rsidR="00967341" w:rsidRPr="008C308B" w:rsidRDefault="00967341" w:rsidP="00CD146E">
            <w:pPr>
              <w:kinsoku w:val="0"/>
              <w:adjustRightInd w:val="0"/>
              <w:rPr>
                <w:rFonts w:hAnsi="標楷體" w:cs="新細明體"/>
                <w:kern w:val="0"/>
                <w:sz w:val="24"/>
                <w:szCs w:val="24"/>
              </w:rPr>
            </w:pPr>
            <w:r w:rsidRPr="008C308B">
              <w:rPr>
                <w:rFonts w:hAnsi="標楷體"/>
                <w:kern w:val="0"/>
                <w:sz w:val="24"/>
                <w:szCs w:val="24"/>
              </w:rPr>
              <w:t>155</w:t>
            </w:r>
            <w:r w:rsidRPr="008C308B">
              <w:rPr>
                <w:rFonts w:hAnsi="標楷體" w:cs="新細明體" w:hint="eastAsia"/>
                <w:kern w:val="0"/>
                <w:sz w:val="24"/>
                <w:szCs w:val="24"/>
              </w:rPr>
              <w:t>萬</w:t>
            </w:r>
            <w:r w:rsidRPr="008C308B">
              <w:rPr>
                <w:rFonts w:hAnsi="標楷體"/>
                <w:kern w:val="0"/>
                <w:sz w:val="24"/>
                <w:szCs w:val="24"/>
              </w:rPr>
              <w:t>3,202</w:t>
            </w:r>
            <w:r w:rsidRPr="008C308B">
              <w:rPr>
                <w:rFonts w:hAnsi="標楷體" w:cs="新細明體" w:hint="eastAsia"/>
                <w:kern w:val="0"/>
                <w:sz w:val="24"/>
                <w:szCs w:val="24"/>
              </w:rPr>
              <w:t>元</w:t>
            </w:r>
          </w:p>
        </w:tc>
        <w:tc>
          <w:tcPr>
            <w:tcW w:w="2268" w:type="dxa"/>
            <w:tcBorders>
              <w:top w:val="single" w:sz="4" w:space="0" w:color="000000"/>
              <w:left w:val="single" w:sz="4" w:space="0" w:color="000000"/>
              <w:bottom w:val="single" w:sz="4" w:space="0" w:color="000000"/>
              <w:right w:val="single" w:sz="4" w:space="0" w:color="000000"/>
            </w:tcBorders>
          </w:tcPr>
          <w:p w14:paraId="472EF832" w14:textId="77777777" w:rsidR="00967341" w:rsidRPr="008C308B" w:rsidRDefault="00967341" w:rsidP="00CD146E">
            <w:pPr>
              <w:kinsoku w:val="0"/>
              <w:adjustRightInd w:val="0"/>
              <w:ind w:right="199"/>
              <w:rPr>
                <w:rFonts w:hAnsi="標楷體" w:cs="新細明體"/>
                <w:kern w:val="0"/>
                <w:sz w:val="24"/>
                <w:szCs w:val="24"/>
              </w:rPr>
            </w:pPr>
            <w:r w:rsidRPr="008C308B">
              <w:rPr>
                <w:rFonts w:hAnsi="標楷體"/>
                <w:kern w:val="0"/>
                <w:sz w:val="24"/>
                <w:szCs w:val="24"/>
              </w:rPr>
              <w:t>5,159</w:t>
            </w:r>
            <w:r w:rsidRPr="008C308B">
              <w:rPr>
                <w:rFonts w:hAnsi="標楷體" w:cs="新細明體" w:hint="eastAsia"/>
                <w:kern w:val="0"/>
                <w:sz w:val="24"/>
                <w:szCs w:val="24"/>
              </w:rPr>
              <w:t>元</w:t>
            </w:r>
          </w:p>
        </w:tc>
        <w:tc>
          <w:tcPr>
            <w:tcW w:w="3685" w:type="dxa"/>
            <w:tcBorders>
              <w:top w:val="single" w:sz="4" w:space="0" w:color="000000"/>
              <w:left w:val="single" w:sz="4" w:space="0" w:color="000000"/>
              <w:bottom w:val="single" w:sz="4" w:space="0" w:color="000000"/>
              <w:right w:val="single" w:sz="4" w:space="0" w:color="000000"/>
            </w:tcBorders>
          </w:tcPr>
          <w:p w14:paraId="6FF4789E" w14:textId="77777777" w:rsidR="00967341" w:rsidRPr="008C308B" w:rsidRDefault="00967341" w:rsidP="00CD146E">
            <w:pPr>
              <w:kinsoku w:val="0"/>
              <w:adjustRightInd w:val="0"/>
              <w:spacing w:before="164"/>
              <w:ind w:left="111"/>
              <w:rPr>
                <w:rFonts w:hAnsi="標楷體"/>
                <w:kern w:val="0"/>
                <w:sz w:val="24"/>
                <w:szCs w:val="24"/>
              </w:rPr>
            </w:pPr>
            <w:r w:rsidRPr="008C308B">
              <w:rPr>
                <w:rFonts w:hAnsi="標楷體" w:cs="新細明體" w:hint="eastAsia"/>
                <w:kern w:val="0"/>
                <w:sz w:val="24"/>
                <w:szCs w:val="24"/>
              </w:rPr>
              <w:t>清除河川底泥（</w:t>
            </w:r>
            <w:r w:rsidRPr="008C308B">
              <w:rPr>
                <w:rFonts w:hAnsi="標楷體"/>
                <w:kern w:val="0"/>
                <w:sz w:val="24"/>
                <w:szCs w:val="24"/>
              </w:rPr>
              <w:t>112</w:t>
            </w:r>
            <w:r w:rsidRPr="008C308B">
              <w:rPr>
                <w:rFonts w:hAnsi="標楷體" w:cs="新細明體" w:hint="eastAsia"/>
                <w:kern w:val="0"/>
                <w:sz w:val="24"/>
                <w:szCs w:val="24"/>
              </w:rPr>
              <w:t>年</w:t>
            </w:r>
            <w:r w:rsidRPr="008C308B">
              <w:rPr>
                <w:rFonts w:hAnsi="標楷體"/>
                <w:kern w:val="0"/>
                <w:sz w:val="24"/>
                <w:szCs w:val="24"/>
              </w:rPr>
              <w:t>9</w:t>
            </w:r>
            <w:r w:rsidRPr="008C308B">
              <w:rPr>
                <w:rFonts w:hAnsi="標楷體" w:cs="新細明體" w:hint="eastAsia"/>
                <w:kern w:val="0"/>
                <w:sz w:val="24"/>
                <w:szCs w:val="24"/>
              </w:rPr>
              <w:t>月</w:t>
            </w:r>
            <w:r w:rsidRPr="008C308B">
              <w:rPr>
                <w:rFonts w:hAnsi="標楷體"/>
                <w:kern w:val="0"/>
                <w:sz w:val="24"/>
                <w:szCs w:val="24"/>
              </w:rPr>
              <w:t>5</w:t>
            </w:r>
          </w:p>
          <w:p w14:paraId="10C4392A" w14:textId="77777777" w:rsidR="00967341" w:rsidRPr="008C308B" w:rsidRDefault="00967341" w:rsidP="00CD146E">
            <w:pPr>
              <w:kinsoku w:val="0"/>
              <w:adjustRightInd w:val="0"/>
              <w:spacing w:before="172" w:line="296" w:lineRule="exact"/>
              <w:ind w:left="111"/>
              <w:rPr>
                <w:rFonts w:hAnsi="標楷體"/>
                <w:kern w:val="0"/>
                <w:sz w:val="24"/>
                <w:szCs w:val="24"/>
              </w:rPr>
            </w:pPr>
            <w:r w:rsidRPr="008C308B">
              <w:rPr>
                <w:rFonts w:hAnsi="標楷體" w:cs="新細明體" w:hint="eastAsia"/>
                <w:kern w:val="0"/>
                <w:sz w:val="24"/>
                <w:szCs w:val="24"/>
              </w:rPr>
              <w:t>日至</w:t>
            </w:r>
            <w:r w:rsidRPr="008C308B">
              <w:rPr>
                <w:rFonts w:hAnsi="標楷體"/>
                <w:kern w:val="0"/>
                <w:sz w:val="24"/>
                <w:szCs w:val="24"/>
              </w:rPr>
              <w:t>112</w:t>
            </w:r>
            <w:r w:rsidRPr="008C308B">
              <w:rPr>
                <w:rFonts w:hAnsi="標楷體" w:cs="新細明體" w:hint="eastAsia"/>
                <w:kern w:val="0"/>
                <w:sz w:val="24"/>
                <w:szCs w:val="24"/>
              </w:rPr>
              <w:t>年</w:t>
            </w:r>
            <w:r w:rsidRPr="008C308B">
              <w:rPr>
                <w:rFonts w:hAnsi="標楷體"/>
                <w:kern w:val="0"/>
                <w:sz w:val="24"/>
                <w:szCs w:val="24"/>
              </w:rPr>
              <w:t>9</w:t>
            </w:r>
            <w:r w:rsidRPr="008C308B">
              <w:rPr>
                <w:rFonts w:hAnsi="標楷體" w:cs="新細明體" w:hint="eastAsia"/>
                <w:kern w:val="0"/>
                <w:sz w:val="24"/>
                <w:szCs w:val="24"/>
              </w:rPr>
              <w:t>月</w:t>
            </w:r>
            <w:r w:rsidRPr="008C308B">
              <w:rPr>
                <w:rFonts w:hAnsi="標楷體"/>
                <w:kern w:val="0"/>
                <w:sz w:val="24"/>
                <w:szCs w:val="24"/>
              </w:rPr>
              <w:t>8</w:t>
            </w:r>
            <w:r w:rsidRPr="008C308B">
              <w:rPr>
                <w:rFonts w:hAnsi="標楷體" w:cs="新細明體" w:hint="eastAsia"/>
                <w:kern w:val="0"/>
                <w:sz w:val="24"/>
                <w:szCs w:val="24"/>
              </w:rPr>
              <w:t>日清除）</w:t>
            </w:r>
          </w:p>
        </w:tc>
      </w:tr>
      <w:tr w:rsidR="00967341" w:rsidRPr="008C308B" w14:paraId="1171E7D6" w14:textId="77777777" w:rsidTr="004B1D26">
        <w:trPr>
          <w:trHeight w:val="959"/>
        </w:trPr>
        <w:tc>
          <w:tcPr>
            <w:tcW w:w="1293" w:type="dxa"/>
            <w:tcBorders>
              <w:top w:val="single" w:sz="4" w:space="0" w:color="000000"/>
              <w:left w:val="single" w:sz="4" w:space="0" w:color="000000"/>
              <w:bottom w:val="single" w:sz="4" w:space="0" w:color="000000"/>
              <w:right w:val="single" w:sz="4" w:space="0" w:color="000000"/>
            </w:tcBorders>
          </w:tcPr>
          <w:p w14:paraId="55921ACF" w14:textId="77777777" w:rsidR="00967341" w:rsidRPr="008C308B" w:rsidRDefault="00967341" w:rsidP="00CD146E">
            <w:pPr>
              <w:kinsoku w:val="0"/>
              <w:adjustRightInd w:val="0"/>
              <w:ind w:right="419"/>
              <w:rPr>
                <w:rFonts w:hAnsi="標楷體" w:cs="新細明體"/>
                <w:kern w:val="0"/>
                <w:sz w:val="24"/>
                <w:szCs w:val="24"/>
              </w:rPr>
            </w:pPr>
            <w:r w:rsidRPr="008C308B">
              <w:rPr>
                <w:rFonts w:hAnsi="標楷體" w:cs="新細明體" w:hint="eastAsia"/>
                <w:kern w:val="0"/>
                <w:sz w:val="24"/>
                <w:szCs w:val="24"/>
              </w:rPr>
              <w:t>第5次緊急應變</w:t>
            </w:r>
          </w:p>
        </w:tc>
        <w:tc>
          <w:tcPr>
            <w:tcW w:w="2268" w:type="dxa"/>
            <w:vMerge/>
            <w:tcBorders>
              <w:top w:val="nil"/>
              <w:left w:val="single" w:sz="4" w:space="0" w:color="000000"/>
              <w:bottom w:val="single" w:sz="4" w:space="0" w:color="000000"/>
              <w:right w:val="single" w:sz="4" w:space="0" w:color="000000"/>
            </w:tcBorders>
          </w:tcPr>
          <w:p w14:paraId="611B4FD6" w14:textId="77777777" w:rsidR="00967341" w:rsidRPr="008C308B" w:rsidRDefault="00967341" w:rsidP="00CD146E">
            <w:pPr>
              <w:adjustRightInd w:val="0"/>
              <w:rPr>
                <w:rFonts w:hAnsi="標楷體"/>
                <w:kern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FD2C05F" w14:textId="77777777" w:rsidR="00967341" w:rsidRPr="008C308B" w:rsidRDefault="00967341" w:rsidP="00CD146E">
            <w:pPr>
              <w:kinsoku w:val="0"/>
              <w:adjustRightInd w:val="0"/>
              <w:ind w:right="199"/>
              <w:rPr>
                <w:rFonts w:hAnsi="標楷體" w:cs="新細明體"/>
                <w:kern w:val="0"/>
                <w:sz w:val="24"/>
                <w:szCs w:val="24"/>
              </w:rPr>
            </w:pPr>
            <w:r w:rsidRPr="008C308B">
              <w:rPr>
                <w:rFonts w:hAnsi="標楷體"/>
                <w:kern w:val="0"/>
                <w:sz w:val="24"/>
                <w:szCs w:val="24"/>
              </w:rPr>
              <w:t>12</w:t>
            </w:r>
            <w:r w:rsidRPr="008C308B">
              <w:rPr>
                <w:rFonts w:hAnsi="標楷體" w:cs="新細明體" w:hint="eastAsia"/>
                <w:kern w:val="0"/>
                <w:sz w:val="24"/>
                <w:szCs w:val="24"/>
              </w:rPr>
              <w:t>萬</w:t>
            </w:r>
            <w:r w:rsidRPr="008C308B">
              <w:rPr>
                <w:rFonts w:hAnsi="標楷體"/>
                <w:kern w:val="0"/>
                <w:sz w:val="24"/>
                <w:szCs w:val="24"/>
              </w:rPr>
              <w:t>7,154</w:t>
            </w:r>
            <w:r w:rsidRPr="008C308B">
              <w:rPr>
                <w:rFonts w:hAnsi="標楷體" w:cs="新細明體" w:hint="eastAsia"/>
                <w:kern w:val="0"/>
                <w:sz w:val="24"/>
                <w:szCs w:val="24"/>
              </w:rPr>
              <w:t>元</w:t>
            </w:r>
          </w:p>
        </w:tc>
        <w:tc>
          <w:tcPr>
            <w:tcW w:w="3685" w:type="dxa"/>
            <w:tcBorders>
              <w:top w:val="single" w:sz="4" w:space="0" w:color="000000"/>
              <w:left w:val="single" w:sz="4" w:space="0" w:color="000000"/>
              <w:bottom w:val="single" w:sz="4" w:space="0" w:color="000000"/>
              <w:right w:val="single" w:sz="4" w:space="0" w:color="000000"/>
            </w:tcBorders>
          </w:tcPr>
          <w:p w14:paraId="032AF17B" w14:textId="77777777" w:rsidR="00967341" w:rsidRPr="008C308B" w:rsidRDefault="00967341" w:rsidP="00CD146E">
            <w:pPr>
              <w:kinsoku w:val="0"/>
              <w:adjustRightInd w:val="0"/>
              <w:spacing w:before="163"/>
              <w:ind w:left="111"/>
              <w:rPr>
                <w:rFonts w:hAnsi="標楷體"/>
                <w:kern w:val="0"/>
                <w:sz w:val="24"/>
                <w:szCs w:val="24"/>
              </w:rPr>
            </w:pPr>
            <w:r w:rsidRPr="008C308B">
              <w:rPr>
                <w:rFonts w:hAnsi="標楷體" w:cs="新細明體" w:hint="eastAsia"/>
                <w:kern w:val="0"/>
                <w:sz w:val="24"/>
                <w:szCs w:val="24"/>
              </w:rPr>
              <w:t>清除河川底泥（</w:t>
            </w:r>
            <w:r w:rsidRPr="008C308B">
              <w:rPr>
                <w:rFonts w:hAnsi="標楷體"/>
                <w:kern w:val="0"/>
                <w:sz w:val="24"/>
                <w:szCs w:val="24"/>
              </w:rPr>
              <w:t>112</w:t>
            </w:r>
            <w:r w:rsidRPr="008C308B">
              <w:rPr>
                <w:rFonts w:hAnsi="標楷體" w:cs="新細明體" w:hint="eastAsia"/>
                <w:spacing w:val="2"/>
                <w:kern w:val="0"/>
                <w:sz w:val="24"/>
                <w:szCs w:val="24"/>
              </w:rPr>
              <w:t>年</w:t>
            </w:r>
            <w:r w:rsidRPr="008C308B">
              <w:rPr>
                <w:rFonts w:hAnsi="標楷體"/>
                <w:kern w:val="0"/>
                <w:sz w:val="24"/>
                <w:szCs w:val="24"/>
              </w:rPr>
              <w:t>11</w:t>
            </w:r>
            <w:r w:rsidRPr="008C308B">
              <w:rPr>
                <w:rFonts w:hAnsi="標楷體" w:cs="新細明體" w:hint="eastAsia"/>
                <w:spacing w:val="3"/>
                <w:kern w:val="0"/>
                <w:sz w:val="24"/>
                <w:szCs w:val="24"/>
              </w:rPr>
              <w:t>月</w:t>
            </w:r>
            <w:r w:rsidRPr="008C308B">
              <w:rPr>
                <w:rFonts w:hAnsi="標楷體"/>
                <w:kern w:val="0"/>
                <w:sz w:val="24"/>
                <w:szCs w:val="24"/>
              </w:rPr>
              <w:t>9</w:t>
            </w:r>
          </w:p>
          <w:p w14:paraId="217E9DA1" w14:textId="77777777" w:rsidR="00967341" w:rsidRPr="008C308B" w:rsidRDefault="00967341" w:rsidP="00CD146E">
            <w:pPr>
              <w:kinsoku w:val="0"/>
              <w:adjustRightInd w:val="0"/>
              <w:spacing w:before="173" w:line="296" w:lineRule="exact"/>
              <w:ind w:left="111"/>
              <w:rPr>
                <w:rFonts w:hAnsi="標楷體"/>
                <w:kern w:val="0"/>
                <w:sz w:val="24"/>
                <w:szCs w:val="24"/>
              </w:rPr>
            </w:pPr>
            <w:r w:rsidRPr="008C308B">
              <w:rPr>
                <w:rFonts w:hAnsi="標楷體" w:cs="新細明體" w:hint="eastAsia"/>
                <w:spacing w:val="-1"/>
                <w:kern w:val="0"/>
                <w:sz w:val="24"/>
                <w:szCs w:val="24"/>
              </w:rPr>
              <w:t>日至</w:t>
            </w:r>
            <w:r w:rsidRPr="008C308B">
              <w:rPr>
                <w:rFonts w:hAnsi="標楷體"/>
                <w:kern w:val="0"/>
                <w:sz w:val="24"/>
                <w:szCs w:val="24"/>
              </w:rPr>
              <w:t>112</w:t>
            </w:r>
            <w:r w:rsidRPr="008C308B">
              <w:rPr>
                <w:rFonts w:hAnsi="標楷體" w:cs="新細明體" w:hint="eastAsia"/>
                <w:spacing w:val="-2"/>
                <w:kern w:val="0"/>
                <w:sz w:val="24"/>
                <w:szCs w:val="24"/>
              </w:rPr>
              <w:t>年</w:t>
            </w:r>
            <w:r w:rsidRPr="008C308B">
              <w:rPr>
                <w:rFonts w:hAnsi="標楷體"/>
                <w:kern w:val="0"/>
                <w:sz w:val="24"/>
                <w:szCs w:val="24"/>
              </w:rPr>
              <w:t>11</w:t>
            </w:r>
            <w:r w:rsidRPr="008C308B">
              <w:rPr>
                <w:rFonts w:hAnsi="標楷體" w:cs="新細明體" w:hint="eastAsia"/>
                <w:spacing w:val="-1"/>
                <w:kern w:val="0"/>
                <w:sz w:val="24"/>
                <w:szCs w:val="24"/>
              </w:rPr>
              <w:t>月</w:t>
            </w:r>
            <w:r w:rsidRPr="008C308B">
              <w:rPr>
                <w:rFonts w:hAnsi="標楷體"/>
                <w:kern w:val="0"/>
                <w:sz w:val="24"/>
                <w:szCs w:val="24"/>
              </w:rPr>
              <w:t>10</w:t>
            </w:r>
            <w:r w:rsidRPr="008C308B">
              <w:rPr>
                <w:rFonts w:hAnsi="標楷體" w:cs="新細明體" w:hint="eastAsia"/>
                <w:kern w:val="0"/>
                <w:sz w:val="24"/>
                <w:szCs w:val="24"/>
              </w:rPr>
              <w:t>日清除）</w:t>
            </w:r>
          </w:p>
        </w:tc>
      </w:tr>
      <w:tr w:rsidR="00967341" w:rsidRPr="008C308B" w14:paraId="7DBB1576" w14:textId="77777777" w:rsidTr="004B1D26">
        <w:trPr>
          <w:trHeight w:val="959"/>
        </w:trPr>
        <w:tc>
          <w:tcPr>
            <w:tcW w:w="1293" w:type="dxa"/>
            <w:tcBorders>
              <w:top w:val="single" w:sz="4" w:space="0" w:color="000000"/>
              <w:left w:val="single" w:sz="4" w:space="0" w:color="000000"/>
              <w:bottom w:val="single" w:sz="4" w:space="0" w:color="000000"/>
              <w:right w:val="single" w:sz="4" w:space="0" w:color="000000"/>
            </w:tcBorders>
          </w:tcPr>
          <w:p w14:paraId="59D7A5A7" w14:textId="77777777" w:rsidR="00967341" w:rsidRPr="008C308B" w:rsidRDefault="00967341" w:rsidP="00CD146E">
            <w:pPr>
              <w:kinsoku w:val="0"/>
              <w:adjustRightInd w:val="0"/>
              <w:ind w:right="419"/>
              <w:rPr>
                <w:rFonts w:hAnsi="標楷體" w:cs="新細明體"/>
                <w:kern w:val="0"/>
                <w:sz w:val="24"/>
                <w:szCs w:val="24"/>
              </w:rPr>
            </w:pPr>
            <w:r w:rsidRPr="008C308B">
              <w:rPr>
                <w:rFonts w:hAnsi="標楷體" w:cs="新細明體" w:hint="eastAsia"/>
                <w:kern w:val="0"/>
                <w:sz w:val="24"/>
                <w:szCs w:val="24"/>
              </w:rPr>
              <w:t>總共經費</w:t>
            </w:r>
          </w:p>
        </w:tc>
        <w:tc>
          <w:tcPr>
            <w:tcW w:w="2268" w:type="dxa"/>
            <w:tcBorders>
              <w:top w:val="nil"/>
              <w:left w:val="single" w:sz="4" w:space="0" w:color="000000"/>
              <w:bottom w:val="single" w:sz="4" w:space="0" w:color="000000"/>
              <w:right w:val="single" w:sz="4" w:space="0" w:color="000000"/>
            </w:tcBorders>
          </w:tcPr>
          <w:p w14:paraId="40FAD840" w14:textId="77777777" w:rsidR="00967341" w:rsidRPr="008C308B" w:rsidRDefault="00967341" w:rsidP="00CD146E">
            <w:pPr>
              <w:adjustRightInd w:val="0"/>
              <w:rPr>
                <w:rFonts w:hAnsi="標楷體"/>
                <w:kern w:val="0"/>
                <w:sz w:val="24"/>
                <w:szCs w:val="24"/>
              </w:rPr>
            </w:pPr>
            <w:r w:rsidRPr="008C308B">
              <w:rPr>
                <w:rFonts w:hAnsi="標楷體"/>
                <w:kern w:val="0"/>
                <w:sz w:val="24"/>
                <w:szCs w:val="24"/>
              </w:rPr>
              <w:t>234</w:t>
            </w:r>
            <w:r w:rsidRPr="008C308B">
              <w:rPr>
                <w:rFonts w:hAnsi="標楷體" w:cs="新細明體" w:hint="eastAsia"/>
                <w:kern w:val="0"/>
                <w:sz w:val="24"/>
                <w:szCs w:val="24"/>
              </w:rPr>
              <w:t>萬</w:t>
            </w:r>
            <w:r w:rsidRPr="008C308B">
              <w:rPr>
                <w:rFonts w:hAnsi="標楷體"/>
                <w:kern w:val="0"/>
                <w:sz w:val="24"/>
                <w:szCs w:val="24"/>
              </w:rPr>
              <w:t>1,752</w:t>
            </w:r>
            <w:r w:rsidRPr="008C308B">
              <w:rPr>
                <w:rFonts w:hAnsi="標楷體" w:cs="新細明體" w:hint="eastAsia"/>
                <w:kern w:val="0"/>
                <w:sz w:val="24"/>
                <w:szCs w:val="24"/>
              </w:rPr>
              <w:t>元</w:t>
            </w:r>
          </w:p>
        </w:tc>
        <w:tc>
          <w:tcPr>
            <w:tcW w:w="2268" w:type="dxa"/>
            <w:tcBorders>
              <w:top w:val="single" w:sz="4" w:space="0" w:color="000000"/>
              <w:left w:val="single" w:sz="4" w:space="0" w:color="000000"/>
              <w:bottom w:val="single" w:sz="4" w:space="0" w:color="000000"/>
              <w:right w:val="single" w:sz="4" w:space="0" w:color="000000"/>
            </w:tcBorders>
          </w:tcPr>
          <w:p w14:paraId="7246EE42" w14:textId="77777777" w:rsidR="00967341" w:rsidRPr="008C308B" w:rsidRDefault="00967341" w:rsidP="00CD146E">
            <w:pPr>
              <w:kinsoku w:val="0"/>
              <w:adjustRightInd w:val="0"/>
              <w:spacing w:before="10"/>
              <w:rPr>
                <w:rFonts w:hAnsi="標楷體"/>
                <w:kern w:val="0"/>
                <w:sz w:val="24"/>
                <w:szCs w:val="24"/>
              </w:rPr>
            </w:pPr>
            <w:r w:rsidRPr="008C308B">
              <w:rPr>
                <w:rFonts w:hAnsi="標楷體"/>
                <w:kern w:val="0"/>
                <w:sz w:val="24"/>
                <w:szCs w:val="24"/>
              </w:rPr>
              <w:t>20</w:t>
            </w:r>
            <w:r w:rsidRPr="008C308B">
              <w:rPr>
                <w:rFonts w:hAnsi="標楷體" w:cs="新細明體" w:hint="eastAsia"/>
                <w:kern w:val="0"/>
                <w:sz w:val="24"/>
                <w:szCs w:val="24"/>
              </w:rPr>
              <w:t>萬</w:t>
            </w:r>
            <w:r w:rsidRPr="008C308B">
              <w:rPr>
                <w:rFonts w:hAnsi="標楷體"/>
                <w:kern w:val="0"/>
                <w:sz w:val="24"/>
                <w:szCs w:val="24"/>
              </w:rPr>
              <w:t>593</w:t>
            </w:r>
            <w:r w:rsidRPr="008C308B">
              <w:rPr>
                <w:rFonts w:hAnsi="標楷體" w:cs="新細明體" w:hint="eastAsia"/>
                <w:kern w:val="0"/>
                <w:sz w:val="24"/>
                <w:szCs w:val="24"/>
              </w:rPr>
              <w:t>元</w:t>
            </w:r>
          </w:p>
        </w:tc>
        <w:tc>
          <w:tcPr>
            <w:tcW w:w="3685" w:type="dxa"/>
            <w:tcBorders>
              <w:top w:val="single" w:sz="4" w:space="0" w:color="000000"/>
              <w:left w:val="single" w:sz="4" w:space="0" w:color="000000"/>
              <w:bottom w:val="single" w:sz="4" w:space="0" w:color="000000"/>
              <w:right w:val="single" w:sz="4" w:space="0" w:color="000000"/>
              <w:tl2br w:val="single" w:sz="4" w:space="0" w:color="000000"/>
            </w:tcBorders>
          </w:tcPr>
          <w:p w14:paraId="262F401B" w14:textId="77777777" w:rsidR="00967341" w:rsidRPr="008C308B" w:rsidRDefault="00967341" w:rsidP="00CD146E">
            <w:pPr>
              <w:kinsoku w:val="0"/>
              <w:adjustRightInd w:val="0"/>
              <w:spacing w:before="163"/>
              <w:ind w:left="111"/>
              <w:rPr>
                <w:rFonts w:hAnsi="標楷體" w:cs="新細明體"/>
                <w:kern w:val="0"/>
                <w:sz w:val="24"/>
                <w:szCs w:val="24"/>
              </w:rPr>
            </w:pPr>
          </w:p>
        </w:tc>
      </w:tr>
    </w:tbl>
    <w:p w14:paraId="6BF302D8" w14:textId="77777777" w:rsidR="00911474" w:rsidRPr="008C308B" w:rsidRDefault="00911474" w:rsidP="00CD146E">
      <w:pPr>
        <w:pStyle w:val="4"/>
        <w:numPr>
          <w:ilvl w:val="0"/>
          <w:numId w:val="0"/>
        </w:numPr>
        <w:rPr>
          <w:rFonts w:hAnsi="標楷體"/>
        </w:rPr>
      </w:pPr>
    </w:p>
    <w:p w14:paraId="5F2D74B3" w14:textId="6967B37B" w:rsidR="00DD301E" w:rsidRPr="008C308B" w:rsidRDefault="00DD301E" w:rsidP="00CD146E">
      <w:pPr>
        <w:pStyle w:val="4"/>
        <w:rPr>
          <w:rFonts w:hAnsi="標楷體"/>
        </w:rPr>
      </w:pPr>
      <w:r w:rsidRPr="008C308B">
        <w:rPr>
          <w:rFonts w:hAnsi="標楷體" w:hint="eastAsia"/>
        </w:rPr>
        <w:t>北區環境管理</w:t>
      </w:r>
      <w:r w:rsidR="00182399" w:rsidRPr="008C308B">
        <w:rPr>
          <w:rFonts w:hAnsi="標楷體" w:hint="eastAsia"/>
        </w:rPr>
        <w:t>中心</w:t>
      </w:r>
      <w:r w:rsidRPr="008C308B">
        <w:rPr>
          <w:rFonts w:hAnsi="標楷體" w:hint="eastAsia"/>
        </w:rPr>
        <w:t>每3個月會開1次業務聯繫會報，向各縣市報告案例，及提供相關建議，已將</w:t>
      </w:r>
      <w:r w:rsidR="00F61EC2" w:rsidRPr="008C308B">
        <w:rPr>
          <w:rFonts w:hAnsi="標楷體" w:hint="eastAsia"/>
        </w:rPr>
        <w:t>本</w:t>
      </w:r>
      <w:r w:rsidR="001A2571" w:rsidRPr="008C308B">
        <w:rPr>
          <w:rFonts w:hAnsi="標楷體" w:hint="eastAsia"/>
        </w:rPr>
        <w:t>案</w:t>
      </w:r>
      <w:r w:rsidRPr="008C308B">
        <w:rPr>
          <w:rFonts w:hAnsi="標楷體" w:hint="eastAsia"/>
        </w:rPr>
        <w:t>例提醒各縣市環保局去工廠稽查時，除了原本核定之製程有無正常操作處理之外，也要提高警覺有無不法製程及其他廢棄物存在。</w:t>
      </w:r>
    </w:p>
    <w:p w14:paraId="791CA937" w14:textId="70DE5267" w:rsidR="00693CDD" w:rsidRPr="008C308B" w:rsidRDefault="008351E2" w:rsidP="00CD146E">
      <w:pPr>
        <w:pStyle w:val="aff"/>
        <w:numPr>
          <w:ilvl w:val="2"/>
          <w:numId w:val="6"/>
        </w:numPr>
        <w:ind w:leftChars="0"/>
        <w:rPr>
          <w:rFonts w:hAnsi="標楷體"/>
          <w:kern w:val="32"/>
          <w:szCs w:val="36"/>
        </w:rPr>
      </w:pPr>
      <w:r w:rsidRPr="008C308B">
        <w:rPr>
          <w:rFonts w:hAnsi="標楷體" w:hint="eastAsia"/>
        </w:rPr>
        <w:t>綜上</w:t>
      </w:r>
      <w:r w:rsidR="00693CDD" w:rsidRPr="008C308B">
        <w:rPr>
          <w:rFonts w:hAnsi="標楷體" w:hint="eastAsia"/>
        </w:rPr>
        <w:t>：</w:t>
      </w:r>
    </w:p>
    <w:p w14:paraId="6AFEC52D" w14:textId="44C5A3A4" w:rsidR="00EE7BD3" w:rsidRPr="008C308B" w:rsidRDefault="00EE7BD3" w:rsidP="00CD146E">
      <w:pPr>
        <w:pStyle w:val="4"/>
        <w:rPr>
          <w:rFonts w:hAnsi="標楷體"/>
        </w:rPr>
      </w:pPr>
      <w:r w:rsidRPr="008C308B">
        <w:rPr>
          <w:rFonts w:hAnsi="標楷體" w:hint="eastAsia"/>
        </w:rPr>
        <w:t>112年6月關西水污染事件造成民眾停水長達86小時，影響</w:t>
      </w:r>
      <w:r w:rsidR="00FD5C06" w:rsidRPr="008C308B">
        <w:rPr>
          <w:rFonts w:hAnsi="標楷體" w:hint="eastAsia"/>
        </w:rPr>
        <w:t>7</w:t>
      </w:r>
      <w:r w:rsidRPr="008C308B">
        <w:rPr>
          <w:rFonts w:hAnsi="標楷體" w:hint="eastAsia"/>
        </w:rPr>
        <w:t>千</w:t>
      </w:r>
      <w:r w:rsidR="00FD5C06" w:rsidRPr="008C308B">
        <w:rPr>
          <w:rFonts w:hAnsi="標楷體" w:hint="eastAsia"/>
        </w:rPr>
        <w:t>餘</w:t>
      </w:r>
      <w:r w:rsidRPr="008C308B">
        <w:rPr>
          <w:rFonts w:hAnsi="標楷體" w:hint="eastAsia"/>
        </w:rPr>
        <w:t>戶民眾，對當地民眾健康及自然環境產生負面影響甚鉅，又</w:t>
      </w:r>
      <w:r w:rsidR="001D68DD" w:rsidRPr="008C308B">
        <w:rPr>
          <w:rFonts w:hAnsi="標楷體" w:hint="eastAsia"/>
        </w:rPr>
        <w:t>政府</w:t>
      </w:r>
      <w:r w:rsidR="004333F5" w:rsidRPr="008C308B">
        <w:rPr>
          <w:rFonts w:hAnsi="標楷體" w:hint="eastAsia"/>
        </w:rPr>
        <w:t>機關</w:t>
      </w:r>
      <w:r w:rsidR="00A350F3" w:rsidRPr="008C308B">
        <w:rPr>
          <w:rFonts w:hAnsi="標楷體" w:hint="eastAsia"/>
        </w:rPr>
        <w:t>（</w:t>
      </w:r>
      <w:r w:rsidR="004333F5" w:rsidRPr="008C308B">
        <w:rPr>
          <w:rFonts w:hAnsi="標楷體" w:hint="eastAsia"/>
        </w:rPr>
        <w:t>構</w:t>
      </w:r>
      <w:r w:rsidR="00A350F3" w:rsidRPr="008C308B">
        <w:rPr>
          <w:rFonts w:hAnsi="標楷體" w:hint="eastAsia"/>
        </w:rPr>
        <w:t>）</w:t>
      </w:r>
      <w:r w:rsidRPr="008C308B">
        <w:rPr>
          <w:rFonts w:hAnsi="標楷體" w:hint="eastAsia"/>
        </w:rPr>
        <w:t>亦因此支出</w:t>
      </w:r>
      <w:r w:rsidR="00744A67" w:rsidRPr="008C308B">
        <w:rPr>
          <w:rFonts w:hAnsi="標楷體" w:hint="eastAsia"/>
        </w:rPr>
        <w:t>大量</w:t>
      </w:r>
      <w:r w:rsidRPr="008C308B">
        <w:rPr>
          <w:rFonts w:hAnsi="標楷體" w:hint="eastAsia"/>
        </w:rPr>
        <w:t>相關清除、回復</w:t>
      </w:r>
      <w:r w:rsidR="00843688" w:rsidRPr="008C308B">
        <w:rPr>
          <w:rFonts w:hAnsi="標楷體" w:hint="eastAsia"/>
        </w:rPr>
        <w:t>、修繕</w:t>
      </w:r>
      <w:r w:rsidR="00282DB4" w:rsidRPr="008C308B">
        <w:rPr>
          <w:rFonts w:hAnsi="標楷體" w:hint="eastAsia"/>
        </w:rPr>
        <w:t>等</w:t>
      </w:r>
      <w:r w:rsidRPr="008C308B">
        <w:rPr>
          <w:rFonts w:hAnsi="標楷體" w:hint="eastAsia"/>
        </w:rPr>
        <w:t>費用，未來尚待轄管機關及國營事業向污染業者依法求償。</w:t>
      </w:r>
    </w:p>
    <w:p w14:paraId="0BFA2CFB" w14:textId="6FBF8369" w:rsidR="00165499" w:rsidRPr="008C308B" w:rsidRDefault="00F801C2" w:rsidP="00957A94">
      <w:pPr>
        <w:pStyle w:val="4"/>
        <w:rPr>
          <w:rFonts w:hAnsi="標楷體"/>
        </w:rPr>
      </w:pPr>
      <w:r w:rsidRPr="008C308B">
        <w:rPr>
          <w:rFonts w:hAnsi="標楷體" w:hint="eastAsia"/>
        </w:rPr>
        <w:t>既</w:t>
      </w:r>
      <w:r w:rsidR="00F36749" w:rsidRPr="008C308B">
        <w:rPr>
          <w:rFonts w:hAnsi="標楷體" w:hint="eastAsia"/>
        </w:rPr>
        <w:t>原16桶廢液氣味濃烈</w:t>
      </w:r>
      <w:r w:rsidR="00B64839" w:rsidRPr="008C308B">
        <w:rPr>
          <w:rFonts w:hAnsi="標楷體" w:hint="eastAsia"/>
        </w:rPr>
        <w:t>，並</w:t>
      </w:r>
      <w:r w:rsidR="00757688" w:rsidRPr="008C308B">
        <w:rPr>
          <w:rFonts w:hAnsi="標楷體" w:hint="eastAsia"/>
        </w:rPr>
        <w:t>與</w:t>
      </w:r>
      <w:r w:rsidR="00732BDD" w:rsidRPr="008C308B">
        <w:rPr>
          <w:rFonts w:hAnsi="標楷體" w:hint="eastAsia"/>
        </w:rPr>
        <w:t>第</w:t>
      </w:r>
      <w:r w:rsidR="0042691B" w:rsidRPr="008C308B">
        <w:rPr>
          <w:rFonts w:hAnsi="標楷體" w:hint="eastAsia"/>
        </w:rPr>
        <w:t>17、1</w:t>
      </w:r>
      <w:r w:rsidR="0042691B" w:rsidRPr="008C308B">
        <w:rPr>
          <w:rFonts w:hAnsi="標楷體"/>
        </w:rPr>
        <w:t>8</w:t>
      </w:r>
      <w:r w:rsidR="00696865" w:rsidRPr="008C308B">
        <w:rPr>
          <w:rFonts w:hAnsi="標楷體" w:hint="eastAsia"/>
        </w:rPr>
        <w:t>號</w:t>
      </w:r>
      <w:r w:rsidR="0042691B" w:rsidRPr="008C308B">
        <w:rPr>
          <w:rFonts w:hAnsi="標楷體" w:hint="eastAsia"/>
        </w:rPr>
        <w:t>桶廢液</w:t>
      </w:r>
      <w:r w:rsidR="00732BDD" w:rsidRPr="008C308B">
        <w:rPr>
          <w:rFonts w:hAnsi="標楷體" w:hint="eastAsia"/>
        </w:rPr>
        <w:t>性質</w:t>
      </w:r>
      <w:r w:rsidR="00DA37D6" w:rsidRPr="008C308B">
        <w:rPr>
          <w:rFonts w:hAnsi="標楷體" w:hint="eastAsia"/>
        </w:rPr>
        <w:t>相</w:t>
      </w:r>
      <w:r w:rsidR="00FC4502" w:rsidRPr="008C308B">
        <w:rPr>
          <w:rFonts w:hAnsi="標楷體" w:hint="eastAsia"/>
        </w:rPr>
        <w:t>似</w:t>
      </w:r>
      <w:r w:rsidR="00DA37D6" w:rsidRPr="008C308B">
        <w:rPr>
          <w:rFonts w:hAnsi="標楷體" w:hint="eastAsia"/>
        </w:rPr>
        <w:t>，</w:t>
      </w:r>
      <w:r w:rsidR="00FA54E7" w:rsidRPr="008C308B">
        <w:rPr>
          <w:rFonts w:hAnsi="標楷體" w:hint="eastAsia"/>
        </w:rPr>
        <w:t>且</w:t>
      </w:r>
      <w:r w:rsidR="007A1EC0" w:rsidRPr="008C308B">
        <w:rPr>
          <w:rFonts w:hAnsi="標楷體" w:hint="eastAsia"/>
        </w:rPr>
        <w:t>後</w:t>
      </w:r>
      <w:r w:rsidR="0090451C" w:rsidRPr="008C308B">
        <w:rPr>
          <w:rFonts w:hAnsi="標楷體" w:hint="eastAsia"/>
        </w:rPr>
        <w:t>2桶</w:t>
      </w:r>
      <w:r w:rsidR="007A1EC0" w:rsidRPr="008C308B">
        <w:rPr>
          <w:rFonts w:hAnsi="標楷體" w:hint="eastAsia"/>
        </w:rPr>
        <w:t>廢液</w:t>
      </w:r>
      <w:r w:rsidR="0023478E" w:rsidRPr="008C308B">
        <w:rPr>
          <w:rFonts w:hAnsi="標楷體" w:hint="eastAsia"/>
        </w:rPr>
        <w:t>被發現時</w:t>
      </w:r>
      <w:r w:rsidR="0042691B" w:rsidRPr="008C308B">
        <w:rPr>
          <w:rFonts w:hAnsi="標楷體" w:hint="eastAsia"/>
        </w:rPr>
        <w:t>均在</w:t>
      </w:r>
      <w:r w:rsidR="0023478E" w:rsidRPr="008C308B">
        <w:rPr>
          <w:rFonts w:hAnsi="標楷體" w:hint="eastAsia"/>
        </w:rPr>
        <w:t>室外</w:t>
      </w:r>
      <w:r w:rsidR="00CC7436" w:rsidRPr="008C308B">
        <w:rPr>
          <w:rFonts w:hAnsi="標楷體" w:hint="eastAsia"/>
        </w:rPr>
        <w:t>並不難</w:t>
      </w:r>
      <w:r w:rsidR="00AF76D9" w:rsidRPr="008C308B">
        <w:rPr>
          <w:rFonts w:hAnsi="標楷體" w:hint="eastAsia"/>
        </w:rPr>
        <w:t>被</w:t>
      </w:r>
      <w:r w:rsidR="00280692" w:rsidRPr="008C308B">
        <w:rPr>
          <w:rFonts w:hAnsi="標楷體" w:hint="eastAsia"/>
        </w:rPr>
        <w:t>察覺</w:t>
      </w:r>
      <w:r w:rsidR="00CC7436" w:rsidRPr="008C308B">
        <w:rPr>
          <w:rFonts w:hAnsi="標楷體" w:hint="eastAsia"/>
        </w:rPr>
        <w:t>到</w:t>
      </w:r>
      <w:r w:rsidR="009940FD" w:rsidRPr="008C308B">
        <w:rPr>
          <w:rFonts w:hAnsi="標楷體" w:hint="eastAsia"/>
        </w:rPr>
        <w:t>，</w:t>
      </w:r>
      <w:r w:rsidR="007A1EC0" w:rsidRPr="008C308B">
        <w:rPr>
          <w:rFonts w:hAnsi="標楷體" w:hint="eastAsia"/>
        </w:rPr>
        <w:t>若後2桶廢液於</w:t>
      </w:r>
      <w:r w:rsidR="001F5BD4" w:rsidRPr="008C308B">
        <w:rPr>
          <w:rFonts w:hAnsi="標楷體" w:hint="eastAsia"/>
        </w:rPr>
        <w:t>1</w:t>
      </w:r>
      <w:r w:rsidR="001F5BD4" w:rsidRPr="008C308B">
        <w:rPr>
          <w:rFonts w:hAnsi="標楷體"/>
        </w:rPr>
        <w:t>12</w:t>
      </w:r>
      <w:r w:rsidR="001F5BD4" w:rsidRPr="008C308B">
        <w:rPr>
          <w:rFonts w:hAnsi="標楷體" w:hint="eastAsia"/>
        </w:rPr>
        <w:t>年</w:t>
      </w:r>
      <w:r w:rsidR="0090451C" w:rsidRPr="008C308B">
        <w:rPr>
          <w:rFonts w:hAnsi="標楷體" w:hint="eastAsia"/>
        </w:rPr>
        <w:t>3月28日</w:t>
      </w:r>
      <w:r w:rsidR="007D5F22" w:rsidRPr="008C308B">
        <w:rPr>
          <w:rFonts w:hAnsi="標楷體" w:hint="eastAsia"/>
        </w:rPr>
        <w:t>、</w:t>
      </w:r>
      <w:r w:rsidR="00915608" w:rsidRPr="008C308B">
        <w:rPr>
          <w:rFonts w:hAnsi="標楷體" w:hint="eastAsia"/>
        </w:rPr>
        <w:t>4月20日</w:t>
      </w:r>
      <w:r w:rsidR="00EE2B7A" w:rsidRPr="008C308B">
        <w:rPr>
          <w:rFonts w:hAnsi="標楷體" w:hint="eastAsia"/>
        </w:rPr>
        <w:t>即已存在於</w:t>
      </w:r>
      <w:r w:rsidR="00B4425D" w:rsidRPr="008C308B">
        <w:rPr>
          <w:rFonts w:hAnsi="標楷體" w:hint="eastAsia"/>
        </w:rPr>
        <w:t>艾○</w:t>
      </w:r>
      <w:r w:rsidR="003F22CA" w:rsidRPr="008C308B">
        <w:rPr>
          <w:rFonts w:hAnsi="標楷體" w:hint="eastAsia"/>
        </w:rPr>
        <w:t>公司</w:t>
      </w:r>
      <w:r w:rsidR="00EE2B7A" w:rsidRPr="008C308B">
        <w:rPr>
          <w:rFonts w:hAnsi="標楷體" w:hint="eastAsia"/>
        </w:rPr>
        <w:t>廠區，依常情</w:t>
      </w:r>
      <w:r w:rsidR="00705AF3" w:rsidRPr="008C308B">
        <w:rPr>
          <w:rFonts w:hAnsi="標楷體" w:hint="eastAsia"/>
        </w:rPr>
        <w:t>至</w:t>
      </w:r>
      <w:r w:rsidR="003F22CA" w:rsidRPr="008C308B">
        <w:rPr>
          <w:rFonts w:hAnsi="標楷體" w:hint="eastAsia"/>
        </w:rPr>
        <w:t>現場稽</w:t>
      </w:r>
      <w:r w:rsidR="003F22CA" w:rsidRPr="008C308B">
        <w:rPr>
          <w:rFonts w:hAnsi="標楷體" w:hint="eastAsia"/>
        </w:rPr>
        <w:lastRenderedPageBreak/>
        <w:t>查</w:t>
      </w:r>
      <w:r w:rsidR="00705AF3" w:rsidRPr="008C308B">
        <w:rPr>
          <w:rFonts w:hAnsi="標楷體" w:hint="eastAsia"/>
        </w:rPr>
        <w:t>、採樣</w:t>
      </w:r>
      <w:r w:rsidR="003F22CA" w:rsidRPr="008C308B">
        <w:rPr>
          <w:rFonts w:hAnsi="標楷體" w:hint="eastAsia"/>
        </w:rPr>
        <w:t>人員</w:t>
      </w:r>
      <w:r w:rsidR="00915608" w:rsidRPr="008C308B">
        <w:rPr>
          <w:rFonts w:hAnsi="標楷體" w:hint="eastAsia"/>
        </w:rPr>
        <w:t>在</w:t>
      </w:r>
      <w:r w:rsidR="00832F5B" w:rsidRPr="008C308B">
        <w:rPr>
          <w:rFonts w:hAnsi="標楷體" w:hint="eastAsia"/>
        </w:rPr>
        <w:t>廠區</w:t>
      </w:r>
      <w:r w:rsidR="00915608" w:rsidRPr="008C308B">
        <w:rPr>
          <w:rFonts w:hAnsi="標楷體" w:hint="eastAsia"/>
        </w:rPr>
        <w:t>內</w:t>
      </w:r>
      <w:r w:rsidR="00F36C9F" w:rsidRPr="008C308B">
        <w:rPr>
          <w:rFonts w:hAnsi="標楷體" w:hint="eastAsia"/>
        </w:rPr>
        <w:t>、</w:t>
      </w:r>
      <w:r w:rsidR="00915608" w:rsidRPr="008C308B">
        <w:rPr>
          <w:rFonts w:hAnsi="標楷體" w:hint="eastAsia"/>
        </w:rPr>
        <w:t>外巡查時，透過視覺及嗅覺，</w:t>
      </w:r>
      <w:r w:rsidR="00EE2B7A" w:rsidRPr="008C308B">
        <w:rPr>
          <w:rFonts w:hAnsi="標楷體" w:hint="eastAsia"/>
        </w:rPr>
        <w:t>應</w:t>
      </w:r>
      <w:r w:rsidR="00400E81" w:rsidRPr="008C308B">
        <w:rPr>
          <w:rFonts w:hAnsi="標楷體" w:hint="eastAsia"/>
        </w:rPr>
        <w:t>得</w:t>
      </w:r>
      <w:r w:rsidR="00101663" w:rsidRPr="008C308B">
        <w:rPr>
          <w:rFonts w:hAnsi="標楷體" w:hint="eastAsia"/>
        </w:rPr>
        <w:t>見或</w:t>
      </w:r>
      <w:r w:rsidR="00400E81" w:rsidRPr="008C308B">
        <w:rPr>
          <w:rFonts w:hAnsi="標楷體" w:hint="eastAsia"/>
        </w:rPr>
        <w:t>聞及廢液存在</w:t>
      </w:r>
      <w:r w:rsidR="007244E1" w:rsidRPr="008C308B">
        <w:rPr>
          <w:rFonts w:hAnsi="標楷體" w:hint="eastAsia"/>
        </w:rPr>
        <w:t>。</w:t>
      </w:r>
      <w:r w:rsidR="00BA3260" w:rsidRPr="008C308B">
        <w:rPr>
          <w:rFonts w:hAnsi="標楷體" w:hint="eastAsia"/>
        </w:rPr>
        <w:t>然直至關西水污染事件爆發後</w:t>
      </w:r>
      <w:r w:rsidR="001F5BD4" w:rsidRPr="008C308B">
        <w:rPr>
          <w:rFonts w:hAnsi="標楷體" w:hint="eastAsia"/>
        </w:rPr>
        <w:t>，6月13日</w:t>
      </w:r>
      <w:r w:rsidR="00BA3260" w:rsidRPr="008C308B">
        <w:rPr>
          <w:rFonts w:hAnsi="標楷體" w:hint="eastAsia"/>
        </w:rPr>
        <w:t>稽查人員赴</w:t>
      </w:r>
      <w:r w:rsidR="00B4425D" w:rsidRPr="008C308B">
        <w:rPr>
          <w:rFonts w:hAnsi="標楷體" w:hint="eastAsia"/>
        </w:rPr>
        <w:t>艾○</w:t>
      </w:r>
      <w:r w:rsidR="00BA3260" w:rsidRPr="008C308B">
        <w:rPr>
          <w:rFonts w:hAnsi="標楷體" w:hint="eastAsia"/>
        </w:rPr>
        <w:t>公司廠區，始於室外發現業者</w:t>
      </w:r>
      <w:r w:rsidR="009D0420" w:rsidRPr="008C308B">
        <w:rPr>
          <w:rFonts w:hAnsi="標楷體" w:hint="eastAsia"/>
        </w:rPr>
        <w:t>竟</w:t>
      </w:r>
      <w:r w:rsidR="00BA3260" w:rsidRPr="008C308B">
        <w:rPr>
          <w:rFonts w:hAnsi="標楷體" w:hint="eastAsia"/>
        </w:rPr>
        <w:t>另貯存第17、18號桶廢液，其中第17號桶洩漏係關西水污染事件原因，並經</w:t>
      </w:r>
      <w:r w:rsidR="00CB110A" w:rsidRPr="008C308B">
        <w:rPr>
          <w:rFonts w:hAnsi="標楷體" w:hint="eastAsia"/>
        </w:rPr>
        <w:t>法院</w:t>
      </w:r>
      <w:r w:rsidR="00BA3260" w:rsidRPr="008C308B">
        <w:rPr>
          <w:rFonts w:hAnsi="標楷體" w:hint="eastAsia"/>
        </w:rPr>
        <w:t>刑事判決定讞</w:t>
      </w:r>
      <w:r w:rsidR="003379CD" w:rsidRPr="008C308B">
        <w:rPr>
          <w:rStyle w:val="aff4"/>
          <w:rFonts w:hAnsi="標楷體"/>
        </w:rPr>
        <w:footnoteReference w:id="17"/>
      </w:r>
      <w:r w:rsidR="00BA3260" w:rsidRPr="008C308B">
        <w:rPr>
          <w:rFonts w:hAnsi="標楷體" w:hint="eastAsia"/>
        </w:rPr>
        <w:t>。</w:t>
      </w:r>
    </w:p>
    <w:p w14:paraId="688F3DA8" w14:textId="3F019619" w:rsidR="00644E1F" w:rsidRPr="008C308B" w:rsidRDefault="00515D44" w:rsidP="00774DD8">
      <w:pPr>
        <w:pStyle w:val="4"/>
        <w:rPr>
          <w:rFonts w:hAnsi="標楷體"/>
        </w:rPr>
      </w:pPr>
      <w:r w:rsidRPr="008C308B">
        <w:rPr>
          <w:rFonts w:hAnsi="標楷體" w:hint="eastAsia"/>
        </w:rPr>
        <w:t>是</w:t>
      </w:r>
      <w:r w:rsidR="009B747C" w:rsidRPr="008C308B">
        <w:rPr>
          <w:rFonts w:hAnsi="標楷體" w:hint="eastAsia"/>
        </w:rPr>
        <w:t>事後</w:t>
      </w:r>
      <w:r w:rsidRPr="008C308B">
        <w:rPr>
          <w:rFonts w:hAnsi="標楷體" w:hint="eastAsia"/>
        </w:rPr>
        <w:t>合理</w:t>
      </w:r>
      <w:r w:rsidR="009B747C" w:rsidRPr="008C308B">
        <w:rPr>
          <w:rFonts w:hAnsi="標楷體" w:hint="eastAsia"/>
        </w:rPr>
        <w:t>推估</w:t>
      </w:r>
      <w:r w:rsidRPr="008C308B">
        <w:rPr>
          <w:rFonts w:hAnsi="標楷體" w:hint="eastAsia"/>
        </w:rPr>
        <w:t>，</w:t>
      </w:r>
      <w:r w:rsidR="003469E8" w:rsidRPr="008C308B">
        <w:rPr>
          <w:rFonts w:hAnsi="標楷體" w:hint="eastAsia"/>
        </w:rPr>
        <w:t>應係1</w:t>
      </w:r>
      <w:r w:rsidR="003469E8" w:rsidRPr="008C308B">
        <w:rPr>
          <w:rFonts w:hAnsi="標楷體"/>
        </w:rPr>
        <w:t>12</w:t>
      </w:r>
      <w:r w:rsidR="003469E8" w:rsidRPr="008C308B">
        <w:rPr>
          <w:rFonts w:hAnsi="標楷體" w:hint="eastAsia"/>
        </w:rPr>
        <w:t>年4月20日採樣後，業者始存放第17、18號桶廢液於室外</w:t>
      </w:r>
      <w:r w:rsidR="005F61F9" w:rsidRPr="008C308B">
        <w:rPr>
          <w:rFonts w:hAnsi="標楷體" w:hint="eastAsia"/>
        </w:rPr>
        <w:t>，</w:t>
      </w:r>
      <w:r w:rsidR="009B747C" w:rsidRPr="008C308B">
        <w:rPr>
          <w:rFonts w:hAnsi="標楷體" w:hint="eastAsia"/>
        </w:rPr>
        <w:t>關西水污染事件尚難苛責3月28日</w:t>
      </w:r>
      <w:r w:rsidR="007D5F22" w:rsidRPr="008C308B">
        <w:rPr>
          <w:rFonts w:hAnsi="標楷體" w:hint="eastAsia"/>
        </w:rPr>
        <w:t>、</w:t>
      </w:r>
      <w:r w:rsidR="009B747C" w:rsidRPr="008C308B">
        <w:rPr>
          <w:rFonts w:hAnsi="標楷體" w:hint="eastAsia"/>
        </w:rPr>
        <w:t>4月20日</w:t>
      </w:r>
      <w:r w:rsidR="003B2FF4" w:rsidRPr="008C308B">
        <w:rPr>
          <w:rFonts w:hAnsi="標楷體" w:hint="eastAsia"/>
        </w:rPr>
        <w:t>至現場</w:t>
      </w:r>
      <w:r w:rsidR="009B747C" w:rsidRPr="008C308B">
        <w:rPr>
          <w:rFonts w:hAnsi="標楷體" w:hint="eastAsia"/>
        </w:rPr>
        <w:t>之稽查</w:t>
      </w:r>
      <w:r w:rsidR="007D5F22" w:rsidRPr="008C308B">
        <w:rPr>
          <w:rFonts w:hAnsi="標楷體" w:hint="eastAsia"/>
        </w:rPr>
        <w:t>、採樣</w:t>
      </w:r>
      <w:r w:rsidR="009B747C" w:rsidRPr="008C308B">
        <w:rPr>
          <w:rFonts w:hAnsi="標楷體" w:hint="eastAsia"/>
        </w:rPr>
        <w:t>人員。</w:t>
      </w:r>
    </w:p>
    <w:p w14:paraId="7DB4D261" w14:textId="15F7958C" w:rsidR="00644E1F" w:rsidRPr="008C308B" w:rsidRDefault="00F63545" w:rsidP="00CD146E">
      <w:pPr>
        <w:pStyle w:val="4"/>
        <w:rPr>
          <w:rFonts w:hAnsi="標楷體"/>
        </w:rPr>
      </w:pPr>
      <w:r w:rsidRPr="008C308B">
        <w:rPr>
          <w:rFonts w:hAnsi="標楷體" w:hint="eastAsia"/>
        </w:rPr>
        <w:t>又</w:t>
      </w:r>
      <w:r w:rsidR="00B4425D" w:rsidRPr="008C308B">
        <w:rPr>
          <w:rFonts w:hAnsi="標楷體" w:hint="eastAsia"/>
        </w:rPr>
        <w:t>艾○</w:t>
      </w:r>
      <w:r w:rsidR="00644E1F" w:rsidRPr="008C308B">
        <w:rPr>
          <w:rFonts w:hAnsi="標楷體" w:hint="eastAsia"/>
        </w:rPr>
        <w:t>公司係無照</w:t>
      </w:r>
      <w:r w:rsidR="00644E1F" w:rsidRPr="008C308B">
        <w:rPr>
          <w:rStyle w:val="aff4"/>
          <w:rFonts w:hAnsi="標楷體"/>
        </w:rPr>
        <w:footnoteReference w:id="18"/>
      </w:r>
      <w:r w:rsidR="00644E1F" w:rsidRPr="008C308B">
        <w:rPr>
          <w:rFonts w:hAnsi="標楷體" w:hint="eastAsia"/>
        </w:rPr>
        <w:t>業者，</w:t>
      </w:r>
      <w:r w:rsidR="00821AB5" w:rsidRPr="008C308B">
        <w:rPr>
          <w:rFonts w:hAnsi="標楷體" w:hint="eastAsia"/>
        </w:rPr>
        <w:t>依新竹縣環保局許可之再利用範圍係破碎廢塑膠、廢木材，本不可能</w:t>
      </w:r>
      <w:r w:rsidR="00980CC8" w:rsidRPr="008C308B">
        <w:rPr>
          <w:rFonts w:hAnsi="標楷體" w:hint="eastAsia"/>
        </w:rPr>
        <w:t>生產</w:t>
      </w:r>
      <w:r w:rsidR="00821AB5" w:rsidRPr="008C308B">
        <w:rPr>
          <w:rFonts w:hAnsi="標楷體" w:hint="eastAsia"/>
        </w:rPr>
        <w:t>大量廢溶劑堆置</w:t>
      </w:r>
      <w:r w:rsidR="001F3ADB" w:rsidRPr="008C308B">
        <w:rPr>
          <w:rFonts w:hAnsi="標楷體" w:hint="eastAsia"/>
        </w:rPr>
        <w:t>，</w:t>
      </w:r>
      <w:r w:rsidRPr="008C308B">
        <w:rPr>
          <w:rFonts w:hAnsi="標楷體" w:hint="eastAsia"/>
        </w:rPr>
        <w:t>竟</w:t>
      </w:r>
      <w:r w:rsidR="00DA61FB" w:rsidRPr="008C308B">
        <w:rPr>
          <w:rFonts w:hAnsi="標楷體" w:hint="eastAsia"/>
        </w:rPr>
        <w:t>貯存</w:t>
      </w:r>
      <w:r w:rsidR="00B07492" w:rsidRPr="008C308B">
        <w:rPr>
          <w:rFonts w:hAnsi="標楷體" w:hint="eastAsia"/>
        </w:rPr>
        <w:t>大量</w:t>
      </w:r>
      <w:r w:rsidR="00DA61FB" w:rsidRPr="008C308B">
        <w:rPr>
          <w:rFonts w:hAnsi="標楷體" w:hint="eastAsia"/>
        </w:rPr>
        <w:t>廢液，</w:t>
      </w:r>
      <w:r w:rsidR="001F3ADB" w:rsidRPr="008C308B">
        <w:rPr>
          <w:rFonts w:hAnsi="標楷體" w:hint="eastAsia"/>
        </w:rPr>
        <w:t>顯</w:t>
      </w:r>
      <w:r w:rsidRPr="008C308B">
        <w:rPr>
          <w:rFonts w:hAnsi="標楷體" w:hint="eastAsia"/>
        </w:rPr>
        <w:t>示業者</w:t>
      </w:r>
      <w:r w:rsidR="001F3ADB" w:rsidRPr="008C308B">
        <w:rPr>
          <w:rFonts w:hAnsi="標楷體" w:hint="eastAsia"/>
        </w:rPr>
        <w:t>有使用非法製程</w:t>
      </w:r>
      <w:r w:rsidR="006133B8" w:rsidRPr="008C308B">
        <w:rPr>
          <w:rFonts w:hAnsi="標楷體" w:hint="eastAsia"/>
        </w:rPr>
        <w:t>生產</w:t>
      </w:r>
      <w:r w:rsidR="001F3ADB" w:rsidRPr="008C308B">
        <w:rPr>
          <w:rFonts w:hAnsi="標楷體" w:hint="eastAsia"/>
        </w:rPr>
        <w:t>貯存</w:t>
      </w:r>
      <w:r w:rsidR="00CB5D65" w:rsidRPr="008C308B">
        <w:rPr>
          <w:rFonts w:hAnsi="標楷體" w:hint="eastAsia"/>
        </w:rPr>
        <w:t>、或自其他來源收受</w:t>
      </w:r>
      <w:r w:rsidR="001A2A19" w:rsidRPr="008C308B">
        <w:rPr>
          <w:rFonts w:hAnsi="標楷體" w:hint="eastAsia"/>
        </w:rPr>
        <w:t>廢液</w:t>
      </w:r>
      <w:r w:rsidR="001F3ADB" w:rsidRPr="008C308B">
        <w:rPr>
          <w:rFonts w:hAnsi="標楷體" w:hint="eastAsia"/>
        </w:rPr>
        <w:t>之重大嫌疑，而環保犯罪涉及高額利益及刑事責任，自無從期待污染行為人如實陳述，甚且有持續反覆實施之可能</w:t>
      </w:r>
      <w:r w:rsidR="009B07DB" w:rsidRPr="008C308B">
        <w:rPr>
          <w:rFonts w:hAnsi="標楷體" w:hint="eastAsia"/>
        </w:rPr>
        <w:t>，</w:t>
      </w:r>
      <w:r w:rsidR="00AE48F9" w:rsidRPr="008C308B">
        <w:rPr>
          <w:rFonts w:hAnsi="標楷體" w:hint="eastAsia"/>
        </w:rPr>
        <w:t>環境部、新竹縣政府允宜以本案為借鏡，未來如發現此類可能產生重大污染</w:t>
      </w:r>
      <w:r w:rsidR="003B2FF4" w:rsidRPr="008C308B">
        <w:rPr>
          <w:rFonts w:hAnsi="標楷體" w:hint="eastAsia"/>
        </w:rPr>
        <w:t>風險之物</w:t>
      </w:r>
      <w:r w:rsidR="00447EC6" w:rsidRPr="008C308B">
        <w:rPr>
          <w:rFonts w:hAnsi="標楷體" w:hint="eastAsia"/>
        </w:rPr>
        <w:t>質</w:t>
      </w:r>
      <w:r w:rsidR="00AE48F9" w:rsidRPr="008C308B">
        <w:rPr>
          <w:rFonts w:hAnsi="標楷體" w:hint="eastAsia"/>
        </w:rPr>
        <w:t>，應即時積極處理（如儘速檢測陳報司法機關進行證據保全後依安全方式迅速清運、即時澈底清查現場有無殘存其他污染物、即時禁止繼續使用非許可範圍之製程設備等），</w:t>
      </w:r>
      <w:r w:rsidR="00D067A2" w:rsidRPr="008C308B">
        <w:rPr>
          <w:rFonts w:hAnsi="標楷體" w:hint="eastAsia"/>
        </w:rPr>
        <w:t>以</w:t>
      </w:r>
      <w:r w:rsidR="00D067A2" w:rsidRPr="008C308B">
        <w:rPr>
          <w:rFonts w:hAnsi="標楷體" w:hint="eastAsia"/>
        </w:rPr>
        <w:lastRenderedPageBreak/>
        <w:t>保護民眾健康及自然環境。</w:t>
      </w:r>
    </w:p>
    <w:p w14:paraId="45CAFCE1" w14:textId="3C8258C5" w:rsidR="00D927AB" w:rsidRPr="008C308B" w:rsidRDefault="00D927AB" w:rsidP="00D927AB">
      <w:pPr>
        <w:pStyle w:val="4"/>
      </w:pPr>
      <w:r w:rsidRPr="008C308B">
        <w:rPr>
          <w:rFonts w:hint="eastAsia"/>
        </w:rPr>
        <w:t>此外，為確保現場蒐證過程之完整，宜參考警察機關執勤使用微型攝影機（密錄器）或相關科技設備之作法，在經費、人力許可下，購置、使用影音紀錄保存設備，以留有第一線稽查人員執勤實景，並利後續衍生爭議時</w:t>
      </w:r>
      <w:r w:rsidR="00CE54C7" w:rsidRPr="00B550F2">
        <w:rPr>
          <w:rFonts w:hAnsi="標楷體" w:hint="eastAsia"/>
        </w:rPr>
        <w:t>得以釐清責任歸屬</w:t>
      </w:r>
      <w:r w:rsidRPr="008C308B">
        <w:rPr>
          <w:rFonts w:hint="eastAsia"/>
        </w:rPr>
        <w:t>。</w:t>
      </w:r>
    </w:p>
    <w:p w14:paraId="57128E58" w14:textId="4426D6FF" w:rsidR="00565693" w:rsidRPr="008C308B" w:rsidRDefault="00E01416" w:rsidP="005561D0">
      <w:pPr>
        <w:pStyle w:val="2"/>
        <w:spacing w:beforeLines="50" w:before="228"/>
        <w:ind w:left="1020" w:hanging="680"/>
        <w:rPr>
          <w:b/>
        </w:rPr>
      </w:pPr>
      <w:r w:rsidRPr="008C308B">
        <w:rPr>
          <w:rFonts w:hint="eastAsia"/>
          <w:b/>
        </w:rPr>
        <w:t>經濟部</w:t>
      </w:r>
      <w:r w:rsidR="003A1BD2" w:rsidRPr="008C308B">
        <w:rPr>
          <w:rFonts w:hint="eastAsia"/>
          <w:b/>
        </w:rPr>
        <w:t>所屬</w:t>
      </w:r>
      <w:r w:rsidR="00D95AA4" w:rsidRPr="008C308B">
        <w:rPr>
          <w:rFonts w:hint="eastAsia"/>
          <w:b/>
        </w:rPr>
        <w:t>國營事業</w:t>
      </w:r>
      <w:r w:rsidR="003A1BD2" w:rsidRPr="008C308B">
        <w:rPr>
          <w:rFonts w:hint="eastAsia"/>
          <w:b/>
        </w:rPr>
        <w:t>台水公司</w:t>
      </w:r>
      <w:r w:rsidR="00222276" w:rsidRPr="008C308B">
        <w:rPr>
          <w:rFonts w:hint="eastAsia"/>
          <w:b/>
        </w:rPr>
        <w:t>既</w:t>
      </w:r>
      <w:r w:rsidR="00237A9E" w:rsidRPr="008C308B">
        <w:rPr>
          <w:rFonts w:hint="eastAsia"/>
          <w:b/>
        </w:rPr>
        <w:t>早於</w:t>
      </w:r>
      <w:r w:rsidR="001D1AD5" w:rsidRPr="008C308B">
        <w:rPr>
          <w:rFonts w:hint="eastAsia"/>
          <w:b/>
        </w:rPr>
        <w:t>1</w:t>
      </w:r>
      <w:r w:rsidR="001D1AD5" w:rsidRPr="008C308B">
        <w:rPr>
          <w:b/>
        </w:rPr>
        <w:t>0</w:t>
      </w:r>
      <w:r w:rsidR="009649A5" w:rsidRPr="008C308B">
        <w:rPr>
          <w:b/>
        </w:rPr>
        <w:t>3</w:t>
      </w:r>
      <w:r w:rsidR="001D1AD5" w:rsidRPr="008C308B">
        <w:rPr>
          <w:rFonts w:hint="eastAsia"/>
          <w:b/>
        </w:rPr>
        <w:t>年間</w:t>
      </w:r>
      <w:r w:rsidR="00222276" w:rsidRPr="008C308B">
        <w:rPr>
          <w:rFonts w:hint="eastAsia"/>
          <w:b/>
        </w:rPr>
        <w:t>已</w:t>
      </w:r>
      <w:r w:rsidR="0083229C" w:rsidRPr="008C308B">
        <w:rPr>
          <w:rFonts w:hint="eastAsia"/>
          <w:b/>
        </w:rPr>
        <w:t>決定</w:t>
      </w:r>
      <w:r w:rsidR="00222276" w:rsidRPr="008C308B">
        <w:rPr>
          <w:rFonts w:hint="eastAsia"/>
          <w:b/>
        </w:rPr>
        <w:t>朝</w:t>
      </w:r>
      <w:r w:rsidR="006D6C02" w:rsidRPr="008C308B">
        <w:rPr>
          <w:rFonts w:hint="eastAsia"/>
          <w:b/>
        </w:rPr>
        <w:t>「</w:t>
      </w:r>
      <w:r w:rsidR="005D4E50" w:rsidRPr="008C308B">
        <w:rPr>
          <w:rFonts w:hint="eastAsia"/>
          <w:b/>
        </w:rPr>
        <w:t>劃</w:t>
      </w:r>
      <w:r w:rsidR="00237A9E" w:rsidRPr="008C308B">
        <w:rPr>
          <w:rFonts w:hint="eastAsia"/>
          <w:b/>
        </w:rPr>
        <w:t>定鳳山溪水系</w:t>
      </w:r>
      <w:r w:rsidR="005D4E50" w:rsidRPr="008C308B">
        <w:rPr>
          <w:rFonts w:hint="eastAsia"/>
          <w:b/>
        </w:rPr>
        <w:t>自來水水質水量保護區</w:t>
      </w:r>
      <w:r w:rsidR="006D6C02" w:rsidRPr="008C308B">
        <w:rPr>
          <w:rFonts w:hint="eastAsia"/>
          <w:b/>
        </w:rPr>
        <w:t>」之方向來保護</w:t>
      </w:r>
      <w:r w:rsidR="00F07501" w:rsidRPr="008C308B">
        <w:rPr>
          <w:rFonts w:hint="eastAsia"/>
          <w:b/>
        </w:rPr>
        <w:t>新竹縣關西鎮</w:t>
      </w:r>
      <w:r w:rsidR="006D6C02" w:rsidRPr="008C308B">
        <w:rPr>
          <w:rFonts w:hint="eastAsia"/>
          <w:b/>
        </w:rPr>
        <w:t>鳳山溪水域</w:t>
      </w:r>
      <w:r w:rsidR="005D4E50" w:rsidRPr="008C308B">
        <w:rPr>
          <w:rFonts w:hint="eastAsia"/>
          <w:b/>
        </w:rPr>
        <w:t>，</w:t>
      </w:r>
      <w:r w:rsidR="005C7677" w:rsidRPr="008C308B">
        <w:rPr>
          <w:rFonts w:hint="eastAsia"/>
          <w:b/>
        </w:rPr>
        <w:t>該部及其所屬水利署、台水公司</w:t>
      </w:r>
      <w:r w:rsidR="005D4E50" w:rsidRPr="008C308B">
        <w:rPr>
          <w:rFonts w:hint="eastAsia"/>
          <w:b/>
        </w:rPr>
        <w:t>自當積極辦理</w:t>
      </w:r>
      <w:r w:rsidR="003A1BD2" w:rsidRPr="008C308B">
        <w:rPr>
          <w:rFonts w:hint="eastAsia"/>
          <w:b/>
        </w:rPr>
        <w:t>擬議、審議、審定等</w:t>
      </w:r>
      <w:r w:rsidR="001D1AD5" w:rsidRPr="008C308B">
        <w:rPr>
          <w:rFonts w:hint="eastAsia"/>
          <w:b/>
        </w:rPr>
        <w:t>法定</w:t>
      </w:r>
      <w:r w:rsidR="003A1BD2" w:rsidRPr="008C308B">
        <w:rPr>
          <w:rFonts w:hint="eastAsia"/>
          <w:b/>
        </w:rPr>
        <w:t>作業</w:t>
      </w:r>
      <w:r w:rsidR="009F6315" w:rsidRPr="008C308B">
        <w:rPr>
          <w:rFonts w:hint="eastAsia"/>
          <w:b/>
        </w:rPr>
        <w:t>程序</w:t>
      </w:r>
      <w:r w:rsidR="00F07501" w:rsidRPr="008C308B">
        <w:rPr>
          <w:rFonts w:hint="eastAsia"/>
          <w:b/>
        </w:rPr>
        <w:t>以促成此政策目標</w:t>
      </w:r>
      <w:r w:rsidR="00D6359D" w:rsidRPr="008C308B">
        <w:rPr>
          <w:rFonts w:hint="eastAsia"/>
          <w:b/>
        </w:rPr>
        <w:t>。</w:t>
      </w:r>
      <w:r w:rsidR="00825027" w:rsidRPr="008C308B">
        <w:rPr>
          <w:rFonts w:hint="eastAsia"/>
          <w:b/>
        </w:rPr>
        <w:t>先前</w:t>
      </w:r>
      <w:r w:rsidR="005D4E50" w:rsidRPr="008C308B">
        <w:rPr>
          <w:rFonts w:hint="eastAsia"/>
          <w:b/>
        </w:rPr>
        <w:t>台水公司</w:t>
      </w:r>
      <w:r w:rsidR="00825027" w:rsidRPr="008C308B">
        <w:rPr>
          <w:rFonts w:hint="eastAsia"/>
          <w:b/>
        </w:rPr>
        <w:t>所</w:t>
      </w:r>
      <w:r w:rsidR="005D4E50" w:rsidRPr="008C308B">
        <w:rPr>
          <w:rFonts w:hint="eastAsia"/>
          <w:b/>
        </w:rPr>
        <w:t>委託</w:t>
      </w:r>
      <w:r w:rsidR="00C04AE7" w:rsidRPr="008C308B">
        <w:rPr>
          <w:rFonts w:hint="eastAsia"/>
          <w:b/>
        </w:rPr>
        <w:t>原</w:t>
      </w:r>
      <w:r w:rsidR="008E03FD" w:rsidRPr="008C308B">
        <w:rPr>
          <w:rFonts w:hint="eastAsia"/>
          <w:b/>
        </w:rPr>
        <w:t>案</w:t>
      </w:r>
      <w:r w:rsidR="005D4E50" w:rsidRPr="008C308B">
        <w:rPr>
          <w:rFonts w:hint="eastAsia"/>
          <w:b/>
        </w:rPr>
        <w:t>顧問公司辦理</w:t>
      </w:r>
      <w:r w:rsidR="00C20625" w:rsidRPr="008C308B">
        <w:rPr>
          <w:rFonts w:hint="eastAsia"/>
          <w:b/>
        </w:rPr>
        <w:t>劃定</w:t>
      </w:r>
      <w:r w:rsidR="005D4E50" w:rsidRPr="008C308B">
        <w:rPr>
          <w:rFonts w:hint="eastAsia"/>
          <w:b/>
        </w:rPr>
        <w:t>事宜因</w:t>
      </w:r>
      <w:r w:rsidR="00955BA5" w:rsidRPr="008C308B">
        <w:rPr>
          <w:rFonts w:hint="eastAsia"/>
          <w:b/>
        </w:rPr>
        <w:t>故</w:t>
      </w:r>
      <w:r w:rsidR="00A41668" w:rsidRPr="008C308B">
        <w:rPr>
          <w:rFonts w:hint="eastAsia"/>
          <w:b/>
        </w:rPr>
        <w:t>未果</w:t>
      </w:r>
      <w:r w:rsidR="00355F6E" w:rsidRPr="008C308B">
        <w:rPr>
          <w:rFonts w:hint="eastAsia"/>
          <w:b/>
        </w:rPr>
        <w:t>，</w:t>
      </w:r>
      <w:r w:rsidR="007F7166" w:rsidRPr="008C308B">
        <w:rPr>
          <w:rFonts w:hint="eastAsia"/>
          <w:b/>
        </w:rPr>
        <w:t>1</w:t>
      </w:r>
      <w:r w:rsidR="007F7166" w:rsidRPr="008C308B">
        <w:rPr>
          <w:b/>
        </w:rPr>
        <w:t>12</w:t>
      </w:r>
      <w:r w:rsidR="007F7166" w:rsidRPr="008C308B">
        <w:rPr>
          <w:rFonts w:hint="eastAsia"/>
          <w:b/>
        </w:rPr>
        <w:t>年6月</w:t>
      </w:r>
      <w:r w:rsidR="00E61F37" w:rsidRPr="008C308B">
        <w:rPr>
          <w:rFonts w:hint="eastAsia"/>
          <w:b/>
        </w:rPr>
        <w:t>爆發</w:t>
      </w:r>
      <w:r w:rsidR="00A47B8A" w:rsidRPr="008C308B">
        <w:rPr>
          <w:rFonts w:hint="eastAsia"/>
          <w:b/>
        </w:rPr>
        <w:t>關西水</w:t>
      </w:r>
      <w:r w:rsidR="007F7166" w:rsidRPr="008C308B">
        <w:rPr>
          <w:rFonts w:hint="eastAsia"/>
          <w:b/>
        </w:rPr>
        <w:t>污染事件</w:t>
      </w:r>
      <w:r w:rsidR="00E61F37" w:rsidRPr="008C308B">
        <w:rPr>
          <w:rFonts w:hint="eastAsia"/>
          <w:b/>
        </w:rPr>
        <w:t>後</w:t>
      </w:r>
      <w:r w:rsidR="00F81620" w:rsidRPr="008C308B">
        <w:rPr>
          <w:rFonts w:hint="eastAsia"/>
          <w:b/>
        </w:rPr>
        <w:t>再</w:t>
      </w:r>
      <w:r w:rsidR="00187C9F" w:rsidRPr="008C308B">
        <w:rPr>
          <w:rFonts w:hint="eastAsia"/>
          <w:b/>
        </w:rPr>
        <w:t>受</w:t>
      </w:r>
      <w:r w:rsidR="007F7166" w:rsidRPr="008C308B">
        <w:rPr>
          <w:rFonts w:hint="eastAsia"/>
          <w:b/>
        </w:rPr>
        <w:t>民</w:t>
      </w:r>
      <w:r w:rsidR="00187C9F" w:rsidRPr="008C308B">
        <w:rPr>
          <w:rFonts w:hint="eastAsia"/>
          <w:b/>
        </w:rPr>
        <w:t>眾</w:t>
      </w:r>
      <w:r w:rsidR="0080399F" w:rsidRPr="008C308B">
        <w:rPr>
          <w:rFonts w:hint="eastAsia"/>
          <w:b/>
        </w:rPr>
        <w:t>重視而</w:t>
      </w:r>
      <w:r w:rsidR="00187C9F" w:rsidRPr="008C308B">
        <w:rPr>
          <w:rFonts w:hint="eastAsia"/>
          <w:b/>
        </w:rPr>
        <w:t>重啟</w:t>
      </w:r>
      <w:r w:rsidR="008F7FB3" w:rsidRPr="008C308B">
        <w:rPr>
          <w:rFonts w:hint="eastAsia"/>
          <w:b/>
        </w:rPr>
        <w:t>新案</w:t>
      </w:r>
      <w:r w:rsidR="00F81620" w:rsidRPr="008C308B">
        <w:rPr>
          <w:rFonts w:hint="eastAsia"/>
          <w:b/>
        </w:rPr>
        <w:t>，</w:t>
      </w:r>
      <w:r w:rsidR="00C04825" w:rsidRPr="008C308B">
        <w:rPr>
          <w:rFonts w:hint="eastAsia"/>
          <w:b/>
        </w:rPr>
        <w:t>並重新委託新顧問公司辦理劃定事宜，</w:t>
      </w:r>
      <w:r w:rsidR="00617876" w:rsidRPr="008C308B">
        <w:rPr>
          <w:rFonts w:hint="eastAsia"/>
          <w:b/>
        </w:rPr>
        <w:t>擬劃設之範圍亦逐步調整縮小以降低影響（已自</w:t>
      </w:r>
      <w:r w:rsidR="00F439D5" w:rsidRPr="008C308B">
        <w:rPr>
          <w:rFonts w:hint="eastAsia"/>
          <w:b/>
        </w:rPr>
        <w:t>最初規劃之</w:t>
      </w:r>
      <w:r w:rsidR="00617876" w:rsidRPr="008C308B">
        <w:rPr>
          <w:rFonts w:hint="eastAsia"/>
          <w:b/>
        </w:rPr>
        <w:t>201平方公里縮小至84平方公里，再縮小至71平方公里</w:t>
      </w:r>
      <w:r w:rsidR="00F56956" w:rsidRPr="008C308B">
        <w:rPr>
          <w:rFonts w:hint="eastAsia"/>
          <w:b/>
        </w:rPr>
        <w:t>送審中</w:t>
      </w:r>
      <w:r w:rsidR="00617876" w:rsidRPr="008C308B">
        <w:rPr>
          <w:rFonts w:hint="eastAsia"/>
          <w:b/>
        </w:rPr>
        <w:t>）</w:t>
      </w:r>
      <w:r w:rsidR="001E30C5" w:rsidRPr="008C308B">
        <w:rPr>
          <w:rFonts w:hint="eastAsia"/>
          <w:b/>
        </w:rPr>
        <w:t>。</w:t>
      </w:r>
      <w:r w:rsidR="00441D4E" w:rsidRPr="008C308B">
        <w:rPr>
          <w:rFonts w:hint="eastAsia"/>
          <w:b/>
        </w:rPr>
        <w:t>此</w:t>
      </w:r>
      <w:r w:rsidR="00C20625" w:rsidRPr="008C308B">
        <w:rPr>
          <w:rFonts w:hint="eastAsia"/>
          <w:b/>
        </w:rPr>
        <w:t>次</w:t>
      </w:r>
      <w:r w:rsidR="00A41668" w:rsidRPr="008C308B">
        <w:rPr>
          <w:rFonts w:hint="eastAsia"/>
          <w:b/>
        </w:rPr>
        <w:t>經濟部</w:t>
      </w:r>
      <w:r w:rsidR="009A5EBC" w:rsidRPr="008C308B">
        <w:rPr>
          <w:rFonts w:hint="eastAsia"/>
          <w:b/>
        </w:rPr>
        <w:t>及其所屬</w:t>
      </w:r>
      <w:r w:rsidR="009B45FE" w:rsidRPr="008C308B">
        <w:rPr>
          <w:rFonts w:hint="eastAsia"/>
          <w:b/>
        </w:rPr>
        <w:t>允</w:t>
      </w:r>
      <w:r w:rsidR="00C20625" w:rsidRPr="008C308B">
        <w:rPr>
          <w:rFonts w:hint="eastAsia"/>
          <w:b/>
        </w:rPr>
        <w:t>宜</w:t>
      </w:r>
      <w:r w:rsidR="00041CD8" w:rsidRPr="008C308B">
        <w:rPr>
          <w:rFonts w:hint="eastAsia"/>
          <w:b/>
        </w:rPr>
        <w:t>借鑑</w:t>
      </w:r>
      <w:r w:rsidR="00502B35" w:rsidRPr="008C308B">
        <w:rPr>
          <w:rFonts w:hint="eastAsia"/>
          <w:b/>
        </w:rPr>
        <w:t>前</w:t>
      </w:r>
      <w:r w:rsidR="00041CD8" w:rsidRPr="008C308B">
        <w:rPr>
          <w:rFonts w:hint="eastAsia"/>
          <w:b/>
        </w:rPr>
        <w:t>案執行情形，</w:t>
      </w:r>
      <w:r w:rsidR="00F41845" w:rsidRPr="008C308B">
        <w:rPr>
          <w:rFonts w:hint="eastAsia"/>
          <w:b/>
        </w:rPr>
        <w:t>除督促</w:t>
      </w:r>
      <w:r w:rsidR="00441D4E" w:rsidRPr="008C308B">
        <w:rPr>
          <w:rFonts w:hint="eastAsia"/>
          <w:b/>
        </w:rPr>
        <w:t>新</w:t>
      </w:r>
      <w:r w:rsidR="008E03FD" w:rsidRPr="008C308B">
        <w:rPr>
          <w:rFonts w:hint="eastAsia"/>
          <w:b/>
        </w:rPr>
        <w:t>案</w:t>
      </w:r>
      <w:r w:rsidR="00F41845" w:rsidRPr="008C308B">
        <w:rPr>
          <w:rFonts w:hint="eastAsia"/>
          <w:b/>
        </w:rPr>
        <w:t>顧問公司積極</w:t>
      </w:r>
      <w:r w:rsidR="009B45FE" w:rsidRPr="008C308B">
        <w:rPr>
          <w:rFonts w:hint="eastAsia"/>
          <w:b/>
        </w:rPr>
        <w:t>依約</w:t>
      </w:r>
      <w:r w:rsidR="00F41845" w:rsidRPr="008C308B">
        <w:rPr>
          <w:rFonts w:hint="eastAsia"/>
          <w:b/>
        </w:rPr>
        <w:t>辦理外，</w:t>
      </w:r>
      <w:r w:rsidR="00610A32" w:rsidRPr="008C308B">
        <w:rPr>
          <w:rFonts w:hint="eastAsia"/>
          <w:b/>
        </w:rPr>
        <w:t>當</w:t>
      </w:r>
      <w:r w:rsidR="00651B51" w:rsidRPr="008C308B">
        <w:rPr>
          <w:rFonts w:hint="eastAsia"/>
          <w:b/>
        </w:rPr>
        <w:t>適時</w:t>
      </w:r>
      <w:r w:rsidR="00E53B19" w:rsidRPr="008C308B">
        <w:rPr>
          <w:rFonts w:hint="eastAsia"/>
          <w:b/>
        </w:rPr>
        <w:t>與各</w:t>
      </w:r>
      <w:r w:rsidR="00114180" w:rsidRPr="008C308B">
        <w:rPr>
          <w:rFonts w:hint="eastAsia"/>
          <w:b/>
        </w:rPr>
        <w:t>界</w:t>
      </w:r>
      <w:r w:rsidR="00BE7DD2" w:rsidRPr="008C308B">
        <w:rPr>
          <w:rFonts w:hint="eastAsia"/>
          <w:b/>
        </w:rPr>
        <w:t>溝通協作、</w:t>
      </w:r>
      <w:r w:rsidR="00322648" w:rsidRPr="008C308B">
        <w:rPr>
          <w:rFonts w:hint="eastAsia"/>
          <w:b/>
        </w:rPr>
        <w:t>充分說明</w:t>
      </w:r>
      <w:r w:rsidR="004B2158" w:rsidRPr="008C308B">
        <w:rPr>
          <w:rFonts w:hint="eastAsia"/>
          <w:b/>
        </w:rPr>
        <w:t>回應</w:t>
      </w:r>
      <w:r w:rsidR="00041CD8" w:rsidRPr="008C308B">
        <w:rPr>
          <w:rFonts w:hint="eastAsia"/>
          <w:b/>
        </w:rPr>
        <w:t>，以利審查作業順利進行</w:t>
      </w:r>
      <w:r w:rsidR="00AB6D07" w:rsidRPr="008C308B">
        <w:rPr>
          <w:rFonts w:hint="eastAsia"/>
          <w:b/>
        </w:rPr>
        <w:t>，並保障人民知的權利及參與公共事務之機會</w:t>
      </w:r>
      <w:r w:rsidR="00BC53D7" w:rsidRPr="008C308B">
        <w:rPr>
          <w:rFonts w:hint="eastAsia"/>
          <w:b/>
        </w:rPr>
        <w:t>。</w:t>
      </w:r>
      <w:r w:rsidR="00334440" w:rsidRPr="008C308B">
        <w:rPr>
          <w:rFonts w:hint="eastAsia"/>
          <w:b/>
        </w:rPr>
        <w:t>此外</w:t>
      </w:r>
      <w:r w:rsidR="00DA4803" w:rsidRPr="008C308B">
        <w:rPr>
          <w:rFonts w:hint="eastAsia"/>
          <w:b/>
        </w:rPr>
        <w:t>，</w:t>
      </w:r>
      <w:r w:rsidR="006E6A37" w:rsidRPr="008C308B">
        <w:rPr>
          <w:rFonts w:hint="eastAsia"/>
          <w:b/>
        </w:rPr>
        <w:t>經濟部</w:t>
      </w:r>
      <w:r w:rsidR="000F7336" w:rsidRPr="008C308B">
        <w:rPr>
          <w:rFonts w:hint="eastAsia"/>
          <w:b/>
        </w:rPr>
        <w:t>允宜</w:t>
      </w:r>
      <w:r w:rsidR="000F48D6" w:rsidRPr="008C308B">
        <w:rPr>
          <w:rFonts w:hint="eastAsia"/>
          <w:b/>
        </w:rPr>
        <w:t>本於水源保育與回饋機制之精神，</w:t>
      </w:r>
      <w:r w:rsidR="000F7336" w:rsidRPr="008C308B">
        <w:rPr>
          <w:rFonts w:hint="eastAsia"/>
          <w:b/>
        </w:rPr>
        <w:t>研議</w:t>
      </w:r>
      <w:r w:rsidR="00565693" w:rsidRPr="008C308B">
        <w:rPr>
          <w:rFonts w:hint="eastAsia"/>
          <w:b/>
        </w:rPr>
        <w:t>讓區內受限人民更有感</w:t>
      </w:r>
      <w:r w:rsidR="004A4A94" w:rsidRPr="008C308B">
        <w:rPr>
          <w:rFonts w:hint="eastAsia"/>
          <w:b/>
        </w:rPr>
        <w:t>之</w:t>
      </w:r>
      <w:r w:rsidR="00565693" w:rsidRPr="008C308B">
        <w:rPr>
          <w:rFonts w:hint="eastAsia"/>
          <w:b/>
        </w:rPr>
        <w:t>回饋</w:t>
      </w:r>
      <w:r w:rsidR="004A4A94" w:rsidRPr="008C308B">
        <w:rPr>
          <w:rFonts w:hint="eastAsia"/>
          <w:b/>
        </w:rPr>
        <w:t>方式</w:t>
      </w:r>
      <w:r w:rsidR="00DC2900" w:rsidRPr="008C308B">
        <w:rPr>
          <w:rFonts w:hint="eastAsia"/>
          <w:b/>
        </w:rPr>
        <w:t>，</w:t>
      </w:r>
      <w:r w:rsidR="00565693" w:rsidRPr="008C308B">
        <w:rPr>
          <w:rFonts w:hint="eastAsia"/>
          <w:b/>
        </w:rPr>
        <w:t>以支持</w:t>
      </w:r>
      <w:r w:rsidR="00DC775E" w:rsidRPr="008C308B">
        <w:rPr>
          <w:rFonts w:hint="eastAsia"/>
          <w:b/>
        </w:rPr>
        <w:t>國家</w:t>
      </w:r>
      <w:r w:rsidR="00565693" w:rsidRPr="008C308B">
        <w:rPr>
          <w:rFonts w:hint="eastAsia"/>
          <w:b/>
        </w:rPr>
        <w:t>保育水資源作為</w:t>
      </w:r>
      <w:r w:rsidR="00874B43" w:rsidRPr="008C308B">
        <w:rPr>
          <w:rFonts w:hint="eastAsia"/>
          <w:b/>
        </w:rPr>
        <w:t>。</w:t>
      </w:r>
    </w:p>
    <w:p w14:paraId="74CA6E17" w14:textId="006C5557" w:rsidR="001063A5" w:rsidRPr="008C308B" w:rsidRDefault="001063A5" w:rsidP="00CD146E">
      <w:pPr>
        <w:pStyle w:val="2"/>
        <w:numPr>
          <w:ilvl w:val="2"/>
          <w:numId w:val="6"/>
        </w:numPr>
        <w:rPr>
          <w:rFonts w:hAnsi="標楷體"/>
        </w:rPr>
      </w:pPr>
      <w:r w:rsidRPr="008C308B">
        <w:rPr>
          <w:rFonts w:hAnsi="標楷體" w:hint="eastAsia"/>
        </w:rPr>
        <w:t>相關法規：</w:t>
      </w:r>
    </w:p>
    <w:p w14:paraId="148F2347" w14:textId="217AEF30" w:rsidR="008B6CA3" w:rsidRPr="008C308B" w:rsidRDefault="008B6CA3" w:rsidP="00CD146E">
      <w:pPr>
        <w:pStyle w:val="4"/>
        <w:rPr>
          <w:rFonts w:hAnsi="標楷體"/>
        </w:rPr>
      </w:pPr>
      <w:r w:rsidRPr="008C308B">
        <w:rPr>
          <w:rFonts w:hAnsi="標楷體" w:hint="eastAsia"/>
        </w:rPr>
        <w:t>自來水法</w:t>
      </w:r>
      <w:r w:rsidR="004E7A6E" w:rsidRPr="008C308B">
        <w:rPr>
          <w:rFonts w:hAnsi="標楷體" w:hint="eastAsia"/>
        </w:rPr>
        <w:t>：</w:t>
      </w:r>
    </w:p>
    <w:p w14:paraId="05A1D2E8" w14:textId="6CD8ADA8" w:rsidR="004E7A6E" w:rsidRPr="008C308B" w:rsidRDefault="004E7A6E" w:rsidP="00CD146E">
      <w:pPr>
        <w:pStyle w:val="5"/>
        <w:rPr>
          <w:rFonts w:hAnsi="標楷體"/>
        </w:rPr>
      </w:pPr>
      <w:r w:rsidRPr="008C308B">
        <w:rPr>
          <w:rFonts w:hAnsi="標楷體" w:hint="eastAsia"/>
        </w:rPr>
        <w:t>第11條</w:t>
      </w:r>
      <w:r w:rsidR="002940CD" w:rsidRPr="008C308B">
        <w:rPr>
          <w:rFonts w:hAnsi="標楷體" w:hint="eastAsia"/>
        </w:rPr>
        <w:t>規定</w:t>
      </w:r>
      <w:r w:rsidRPr="008C308B">
        <w:rPr>
          <w:rFonts w:hAnsi="標楷體" w:hint="eastAsia"/>
        </w:rPr>
        <w:t>：「（第1項）自來水事業對其水源之保護，除依水利法之規定向水利主管機關申請辦理外，得視事實需要，申請主管機關會商有關機關，劃定公布水質水量保護區，依本法</w:t>
      </w:r>
      <w:r w:rsidRPr="008C308B">
        <w:rPr>
          <w:rFonts w:hAnsi="標楷體" w:hint="eastAsia"/>
        </w:rPr>
        <w:lastRenderedPageBreak/>
        <w:t>或相關法律規定，禁止或限制左列貽害水質與水量之行為：一、濫伐林木或濫墾土地。二、變更河道足以影響水之自淨能力。三、土石採取或探礦、採礦致污染水源。四、排放超過規定標準之工礦廢水或家庭污水，或其總量超過目的事業主管機關所訂之標準。五、污染性工廠。六、設置垃圾掩埋場或焚化爐、傾倒、施放或棄置垃圾、灰渣、土石、污泥、糞尿、廢油、廢化學品、動物屍骸或其他足以污染水源水質物品。七、在環境保護主管機關指定公告之重要取水口以上集水區養豬；其他以營利為目的，飼養家禽、家畜。八、以營利為目的之飼養家畜、家禽。九、高爾夫球場之興建或擴建。十、核能或其他能源之開發、放射性廢棄物儲存或處理場所之興建。十一、其他足以貽害水質、水量，經中央主管機關會商目的事業主管機關公告之行為。（第2項）</w:t>
      </w:r>
      <w:r w:rsidR="00210914" w:rsidRPr="008C308B">
        <w:rPr>
          <w:rFonts w:hAnsi="標楷體" w:hint="eastAsia"/>
        </w:rPr>
        <w:t>前項各款之行為，為居民生活或地方公共建設所必要，且經主管機關核准者，不在此限。</w:t>
      </w:r>
      <w:r w:rsidRPr="008C308B">
        <w:rPr>
          <w:rFonts w:hAnsi="標楷體" w:hint="eastAsia"/>
        </w:rPr>
        <w:t>」</w:t>
      </w:r>
    </w:p>
    <w:p w14:paraId="6291D901" w14:textId="6F60DB18" w:rsidR="00A929C3" w:rsidRPr="008C308B" w:rsidRDefault="00210914" w:rsidP="00CD146E">
      <w:pPr>
        <w:pStyle w:val="5"/>
        <w:rPr>
          <w:rFonts w:hAnsi="標楷體"/>
        </w:rPr>
      </w:pPr>
      <w:r w:rsidRPr="008C308B">
        <w:rPr>
          <w:rFonts w:hAnsi="標楷體" w:hint="eastAsia"/>
        </w:rPr>
        <w:t>第12條</w:t>
      </w:r>
      <w:r w:rsidR="002940CD" w:rsidRPr="008C308B">
        <w:rPr>
          <w:rFonts w:hAnsi="標楷體" w:hint="eastAsia"/>
        </w:rPr>
        <w:t>規定</w:t>
      </w:r>
      <w:r w:rsidRPr="008C308B">
        <w:rPr>
          <w:rFonts w:hAnsi="標楷體" w:hint="eastAsia"/>
        </w:rPr>
        <w:t>：「</w:t>
      </w:r>
      <w:r w:rsidR="00676F26" w:rsidRPr="008C308B">
        <w:rPr>
          <w:rFonts w:hAnsi="標楷體" w:hint="eastAsia"/>
        </w:rPr>
        <w:t>（第1項）前條水質水量保護區域內，原有建築物及土地使用，經主管機關會商有關機關認為有貽害水質水量者，得通知所有權人或使用人於一定期間內拆除、改善或改變使用。其所受之損失，由自來水事業補償之。（第2項）前項補償金額，如雙方不能達成協議時，由主管機關核定之。」</w:t>
      </w:r>
    </w:p>
    <w:p w14:paraId="322B5464" w14:textId="75C485CC" w:rsidR="004E7A6E" w:rsidRPr="008C308B" w:rsidRDefault="00676F26" w:rsidP="00CD146E">
      <w:pPr>
        <w:pStyle w:val="5"/>
        <w:rPr>
          <w:rFonts w:hAnsi="標楷體"/>
        </w:rPr>
      </w:pPr>
      <w:r w:rsidRPr="008C308B">
        <w:rPr>
          <w:rFonts w:hAnsi="標楷體" w:hint="eastAsia"/>
        </w:rPr>
        <w:t>第12條之2</w:t>
      </w:r>
      <w:r w:rsidR="002940CD" w:rsidRPr="008C308B">
        <w:rPr>
          <w:rFonts w:hAnsi="標楷體" w:hint="eastAsia"/>
        </w:rPr>
        <w:t>規定</w:t>
      </w:r>
      <w:r w:rsidRPr="008C308B">
        <w:rPr>
          <w:rFonts w:hAnsi="標楷體" w:hint="eastAsia"/>
        </w:rPr>
        <w:t>：「（第1項）於水質水量保護區內取用地面水或地下水者，除該區內非營利之家用及公共給水外，應向中央主管機關繳交水源保育與回饋費。其為工業用水或公共給水之</w:t>
      </w:r>
      <w:r w:rsidRPr="008C308B">
        <w:rPr>
          <w:rFonts w:hAnsi="標楷體" w:hint="eastAsia"/>
        </w:rPr>
        <w:lastRenderedPageBreak/>
        <w:t>公用事業，得報經中央主管機關同意後，於其公用事業費用外附徵百分之</w:t>
      </w:r>
      <w:r w:rsidR="00A929C3" w:rsidRPr="008C308B">
        <w:rPr>
          <w:rFonts w:hAnsi="標楷體" w:hint="eastAsia"/>
        </w:rPr>
        <w:t>5</w:t>
      </w:r>
      <w:r w:rsidRPr="008C308B">
        <w:rPr>
          <w:rFonts w:hAnsi="標楷體" w:hint="eastAsia"/>
        </w:rPr>
        <w:t>以上百分之</w:t>
      </w:r>
      <w:r w:rsidR="00A929C3" w:rsidRPr="008C308B">
        <w:rPr>
          <w:rFonts w:hAnsi="標楷體" w:hint="eastAsia"/>
        </w:rPr>
        <w:t>1</w:t>
      </w:r>
      <w:r w:rsidR="00A929C3" w:rsidRPr="008C308B">
        <w:rPr>
          <w:rFonts w:hAnsi="標楷體"/>
        </w:rPr>
        <w:t>5</w:t>
      </w:r>
      <w:r w:rsidRPr="008C308B">
        <w:rPr>
          <w:rFonts w:hAnsi="標楷體" w:hint="eastAsia"/>
        </w:rPr>
        <w:t>以下之費額。供農業使用者，中央主管機關及中央農業主管機關應編列預算補助。補助對象及方式之辦法，由中央主管機關會同中央農業主管機關定之。</w:t>
      </w:r>
      <w:r w:rsidR="00404B68" w:rsidRPr="008C308B">
        <w:rPr>
          <w:rFonts w:hAnsi="標楷體" w:hint="eastAsia"/>
        </w:rPr>
        <w:t>（第2項）前項水源保育與回饋費之徵收項目、對象、計算方式、費率、徵收方式、繳費流程、繳納期限、繳費金額不足之追補繳、取用水資源量之計算方法及其他應遵行事項之收費辦法，由中央主管機關會商有關機關依水源或用水標的分別定之。（第3項）第</w:t>
      </w:r>
      <w:r w:rsidR="00A929C3" w:rsidRPr="008C308B">
        <w:rPr>
          <w:rFonts w:hAnsi="標楷體" w:hint="eastAsia"/>
        </w:rPr>
        <w:t>1</w:t>
      </w:r>
      <w:r w:rsidR="00404B68" w:rsidRPr="008C308B">
        <w:rPr>
          <w:rFonts w:hAnsi="標楷體" w:hint="eastAsia"/>
        </w:rPr>
        <w:t>項水源保育與回饋費得納入中央主管機關水資源相關基金管理運用，專供水質水量保護區內辦理水資源保育與環境生態保育基礎設施、居民公共福利回饋及受限土地補償之用，其支用項目如下：一、辦理水資源保育、排水、生態遊憩觀光設施及其他水利設施維護管理事項。二、辦理居民就業輔導、具公益性之水資源涵養與保育之地方產業輔導、教育獎助學金、醫療健保及電費、非營利之家用自來水水費補貼、與水資源保育有關之地方公共建設等公共福利回饋事項。三、發放因水質水量保護區之劃設，土地受限制使用之土地所有權人或相關權利人補償金事項。四、原住民族地區租稅補助事項。五、供緊急使用之準備金。六、徵收水源保育與回饋費之相關費用事項。七、使用水源保育與回饋費之必要執行事項。</w:t>
      </w:r>
      <w:r w:rsidR="00A929C3" w:rsidRPr="008C308B">
        <w:rPr>
          <w:rFonts w:hAnsi="標楷體" w:hint="eastAsia"/>
        </w:rPr>
        <w:t>八、其他有關居民公益及水資源教育、研究與保育事項。</w:t>
      </w:r>
      <w:r w:rsidR="00C31F24" w:rsidRPr="008C308B">
        <w:rPr>
          <w:rFonts w:hAnsi="標楷體" w:hint="eastAsia"/>
        </w:rPr>
        <w:t>……</w:t>
      </w:r>
      <w:r w:rsidR="00A929C3" w:rsidRPr="008C308B">
        <w:rPr>
          <w:rFonts w:hAnsi="標楷體" w:hint="eastAsia"/>
        </w:rPr>
        <w:t>」</w:t>
      </w:r>
    </w:p>
    <w:p w14:paraId="32BABB10" w14:textId="4086F3DB" w:rsidR="001063A5" w:rsidRPr="008C308B" w:rsidRDefault="00744576" w:rsidP="00CD146E">
      <w:pPr>
        <w:pStyle w:val="2"/>
        <w:numPr>
          <w:ilvl w:val="2"/>
          <w:numId w:val="6"/>
        </w:numPr>
        <w:rPr>
          <w:rFonts w:hAnsi="標楷體"/>
        </w:rPr>
      </w:pPr>
      <w:r w:rsidRPr="008C308B">
        <w:rPr>
          <w:rFonts w:hAnsi="標楷體" w:hint="eastAsia"/>
        </w:rPr>
        <w:t>經查：</w:t>
      </w:r>
    </w:p>
    <w:p w14:paraId="629E57FE" w14:textId="061D390C" w:rsidR="00BE5980" w:rsidRPr="008C308B" w:rsidRDefault="0091465C" w:rsidP="00CD146E">
      <w:pPr>
        <w:pStyle w:val="4"/>
        <w:rPr>
          <w:rFonts w:hAnsi="標楷體"/>
        </w:rPr>
      </w:pPr>
      <w:r w:rsidRPr="008C308B">
        <w:rPr>
          <w:rFonts w:hAnsi="標楷體" w:hint="eastAsia"/>
        </w:rPr>
        <w:lastRenderedPageBreak/>
        <w:t>本案辦理</w:t>
      </w:r>
      <w:r w:rsidR="00505F81" w:rsidRPr="008C308B">
        <w:rPr>
          <w:rFonts w:hAnsi="標楷體" w:hint="eastAsia"/>
        </w:rPr>
        <w:t>劃設保護區</w:t>
      </w:r>
      <w:r w:rsidR="00BE5980" w:rsidRPr="008C308B">
        <w:rPr>
          <w:rFonts w:hAnsi="標楷體" w:hint="eastAsia"/>
        </w:rPr>
        <w:t>時序表</w:t>
      </w:r>
      <w:r w:rsidR="008E4027" w:rsidRPr="008C308B">
        <w:rPr>
          <w:rStyle w:val="aff4"/>
          <w:rFonts w:hAnsi="標楷體"/>
        </w:rPr>
        <w:footnoteReference w:id="19"/>
      </w:r>
      <w:r w:rsidR="00BE5980" w:rsidRPr="008C308B">
        <w:rPr>
          <w:rFonts w:hAnsi="標楷體" w:hint="eastAsia"/>
        </w:rPr>
        <w:t>：</w:t>
      </w:r>
    </w:p>
    <w:tbl>
      <w:tblPr>
        <w:tblStyle w:val="afe"/>
        <w:tblW w:w="0" w:type="auto"/>
        <w:tblLook w:val="04A0" w:firstRow="1" w:lastRow="0" w:firstColumn="1" w:lastColumn="0" w:noHBand="0" w:noVBand="1"/>
      </w:tblPr>
      <w:tblGrid>
        <w:gridCol w:w="2973"/>
        <w:gridCol w:w="2973"/>
        <w:gridCol w:w="2974"/>
      </w:tblGrid>
      <w:tr w:rsidR="00455D39" w:rsidRPr="008C308B" w14:paraId="5E34CA92" w14:textId="77777777" w:rsidTr="00455D39">
        <w:trPr>
          <w:tblHeader/>
        </w:trPr>
        <w:tc>
          <w:tcPr>
            <w:tcW w:w="2973" w:type="dxa"/>
            <w:shd w:val="clear" w:color="auto" w:fill="BFBFBF" w:themeFill="background1" w:themeFillShade="BF"/>
          </w:tcPr>
          <w:p w14:paraId="74229C51"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日期</w:t>
            </w:r>
          </w:p>
        </w:tc>
        <w:tc>
          <w:tcPr>
            <w:tcW w:w="2973" w:type="dxa"/>
            <w:shd w:val="clear" w:color="auto" w:fill="BFBFBF" w:themeFill="background1" w:themeFillShade="BF"/>
          </w:tcPr>
          <w:p w14:paraId="6ED3D013"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事實</w:t>
            </w:r>
          </w:p>
        </w:tc>
        <w:tc>
          <w:tcPr>
            <w:tcW w:w="2974" w:type="dxa"/>
            <w:shd w:val="clear" w:color="auto" w:fill="BFBFBF" w:themeFill="background1" w:themeFillShade="BF"/>
          </w:tcPr>
          <w:p w14:paraId="4EE26475"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備註</w:t>
            </w:r>
          </w:p>
        </w:tc>
      </w:tr>
      <w:tr w:rsidR="00455D39" w:rsidRPr="008C308B" w14:paraId="735DBA2B" w14:textId="77777777" w:rsidTr="00455D39">
        <w:trPr>
          <w:trHeight w:val="446"/>
        </w:trPr>
        <w:tc>
          <w:tcPr>
            <w:tcW w:w="2973" w:type="dxa"/>
          </w:tcPr>
          <w:p w14:paraId="2A4C3CB9"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01</w:t>
            </w:r>
            <w:r w:rsidRPr="008C308B">
              <w:rPr>
                <w:rFonts w:hAnsi="標楷體" w:hint="eastAsia"/>
                <w:bCs/>
              </w:rPr>
              <w:t>年9月1</w:t>
            </w:r>
            <w:r w:rsidRPr="008C308B">
              <w:rPr>
                <w:rFonts w:hAnsi="標楷體"/>
                <w:bCs/>
              </w:rPr>
              <w:t>0</w:t>
            </w:r>
            <w:r w:rsidRPr="008C308B">
              <w:rPr>
                <w:rFonts w:hAnsi="標楷體" w:hint="eastAsia"/>
                <w:bCs/>
              </w:rPr>
              <w:t>日</w:t>
            </w:r>
          </w:p>
        </w:tc>
        <w:tc>
          <w:tcPr>
            <w:tcW w:w="2973" w:type="dxa"/>
          </w:tcPr>
          <w:p w14:paraId="49C25E72" w14:textId="73FF50DA" w:rsidR="00455D39" w:rsidRPr="008C308B" w:rsidRDefault="00455D39" w:rsidP="00CD146E">
            <w:pPr>
              <w:pStyle w:val="4"/>
              <w:numPr>
                <w:ilvl w:val="0"/>
                <w:numId w:val="0"/>
              </w:numPr>
              <w:snapToGrid w:val="0"/>
              <w:rPr>
                <w:rFonts w:hAnsi="標楷體"/>
                <w:bCs/>
              </w:rPr>
            </w:pPr>
            <w:r w:rsidRPr="008C308B">
              <w:rPr>
                <w:rFonts w:hAnsi="標楷體" w:hint="eastAsia"/>
                <w:bCs/>
              </w:rPr>
              <w:t>本院通過調查報告（1</w:t>
            </w:r>
            <w:r w:rsidRPr="008C308B">
              <w:rPr>
                <w:rFonts w:hAnsi="標楷體"/>
                <w:bCs/>
              </w:rPr>
              <w:t>01</w:t>
            </w:r>
            <w:r w:rsidRPr="008C308B">
              <w:rPr>
                <w:rFonts w:hAnsi="標楷體" w:hint="eastAsia"/>
                <w:bCs/>
              </w:rPr>
              <w:t>財調0</w:t>
            </w:r>
            <w:r w:rsidRPr="008C308B">
              <w:rPr>
                <w:rFonts w:hAnsi="標楷體"/>
                <w:bCs/>
              </w:rPr>
              <w:t>096</w:t>
            </w:r>
            <w:r w:rsidRPr="008C308B">
              <w:rPr>
                <w:rFonts w:hAnsi="標楷體" w:hint="eastAsia"/>
                <w:bCs/>
              </w:rPr>
              <w:t>），要求由</w:t>
            </w:r>
            <w:r w:rsidR="001C2773" w:rsidRPr="008C308B">
              <w:rPr>
                <w:rFonts w:hAnsi="標楷體" w:hint="eastAsia"/>
                <w:bCs/>
              </w:rPr>
              <w:t>環境部</w:t>
            </w:r>
            <w:r w:rsidRPr="008C308B">
              <w:rPr>
                <w:rFonts w:hAnsi="標楷體" w:hint="eastAsia"/>
                <w:bCs/>
              </w:rPr>
              <w:t>會商相關目的事業主管機關應有積極保護霄裡溪優質水源之作為。</w:t>
            </w:r>
          </w:p>
        </w:tc>
        <w:tc>
          <w:tcPr>
            <w:tcW w:w="2974" w:type="dxa"/>
          </w:tcPr>
          <w:p w14:paraId="40AE2211"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新竹霄裡溪水質污染案</w:t>
            </w:r>
            <w:r w:rsidRPr="008C308B">
              <w:rPr>
                <w:rStyle w:val="aff4"/>
                <w:rFonts w:hAnsi="標楷體"/>
                <w:bCs/>
              </w:rPr>
              <w:footnoteReference w:id="20"/>
            </w:r>
          </w:p>
        </w:tc>
      </w:tr>
      <w:tr w:rsidR="00455D39" w:rsidRPr="008C308B" w14:paraId="65A0EF0D" w14:textId="77777777" w:rsidTr="00455D39">
        <w:trPr>
          <w:trHeight w:val="446"/>
        </w:trPr>
        <w:tc>
          <w:tcPr>
            <w:tcW w:w="2973" w:type="dxa"/>
          </w:tcPr>
          <w:p w14:paraId="6DBBF536"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02</w:t>
            </w:r>
            <w:r w:rsidRPr="008C308B">
              <w:rPr>
                <w:rFonts w:hAnsi="標楷體" w:hint="eastAsia"/>
                <w:bCs/>
              </w:rPr>
              <w:t>年6月6日</w:t>
            </w:r>
          </w:p>
        </w:tc>
        <w:tc>
          <w:tcPr>
            <w:tcW w:w="2973" w:type="dxa"/>
          </w:tcPr>
          <w:p w14:paraId="5EBB008B" w14:textId="046160CF" w:rsidR="00455D39" w:rsidRPr="008C308B" w:rsidRDefault="001C2773" w:rsidP="00CD146E">
            <w:pPr>
              <w:pStyle w:val="4"/>
              <w:numPr>
                <w:ilvl w:val="0"/>
                <w:numId w:val="0"/>
              </w:numPr>
              <w:snapToGrid w:val="0"/>
              <w:rPr>
                <w:rFonts w:hAnsi="標楷體"/>
                <w:bCs/>
              </w:rPr>
            </w:pPr>
            <w:r w:rsidRPr="008C308B">
              <w:rPr>
                <w:rFonts w:hAnsi="標楷體" w:hint="eastAsia"/>
                <w:bCs/>
              </w:rPr>
              <w:t>環境部</w:t>
            </w:r>
            <w:r w:rsidR="00455D39" w:rsidRPr="008C308B">
              <w:rPr>
                <w:rFonts w:hAnsi="標楷體" w:hint="eastAsia"/>
                <w:bCs/>
              </w:rPr>
              <w:t>召開「霄裡溪之積極保護作為及劃屬為優質飲用水源」研商會議，決議由台水公司評估自來水水質水量保護區之劃設可行性，並請各單位持續積極加強保護霄裡溪水質與推動相關因應措施。</w:t>
            </w:r>
          </w:p>
        </w:tc>
        <w:tc>
          <w:tcPr>
            <w:tcW w:w="2974" w:type="dxa"/>
          </w:tcPr>
          <w:p w14:paraId="4710ABF0"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台水公司乃依據經濟部訂定之｢水質水量保護區劃定、變更及廢止作業要點｣規定辦理「鳳山溪水系自來水水質水量保護區」劃定申請。</w:t>
            </w:r>
          </w:p>
        </w:tc>
      </w:tr>
      <w:tr w:rsidR="00455D39" w:rsidRPr="008C308B" w14:paraId="2F80259E" w14:textId="77777777" w:rsidTr="00455D39">
        <w:trPr>
          <w:trHeight w:val="446"/>
        </w:trPr>
        <w:tc>
          <w:tcPr>
            <w:tcW w:w="2973" w:type="dxa"/>
          </w:tcPr>
          <w:p w14:paraId="69FFAFE5"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03</w:t>
            </w:r>
            <w:r w:rsidRPr="008C308B">
              <w:rPr>
                <w:rFonts w:hAnsi="標楷體" w:hint="eastAsia"/>
                <w:bCs/>
              </w:rPr>
              <w:t>年12月18日</w:t>
            </w:r>
          </w:p>
        </w:tc>
        <w:tc>
          <w:tcPr>
            <w:tcW w:w="2973" w:type="dxa"/>
          </w:tcPr>
          <w:p w14:paraId="110BCCCB" w14:textId="6192F57E" w:rsidR="00455D39" w:rsidRPr="008C308B" w:rsidRDefault="00455D39" w:rsidP="00CD146E">
            <w:pPr>
              <w:pStyle w:val="4"/>
              <w:numPr>
                <w:ilvl w:val="0"/>
                <w:numId w:val="0"/>
              </w:numPr>
              <w:snapToGrid w:val="0"/>
              <w:rPr>
                <w:rFonts w:hAnsi="標楷體"/>
                <w:bCs/>
              </w:rPr>
            </w:pPr>
            <w:r w:rsidRPr="008C308B">
              <w:rPr>
                <w:rFonts w:hAnsi="標楷體" w:hint="eastAsia"/>
                <w:bCs/>
              </w:rPr>
              <w:t>台水公司辦理「鳳山溪水系自來水水質水量保護區劃定</w:t>
            </w:r>
            <w:r w:rsidRPr="008C308B">
              <w:rPr>
                <w:rFonts w:hAnsi="標楷體" w:hint="eastAsia"/>
                <w:bCs/>
              </w:rPr>
              <w:lastRenderedPageBreak/>
              <w:t>計畫委託技術服務」採購案，以2</w:t>
            </w:r>
            <w:r w:rsidRPr="008C308B">
              <w:rPr>
                <w:rFonts w:hAnsi="標楷體"/>
                <w:bCs/>
              </w:rPr>
              <w:t>91</w:t>
            </w:r>
            <w:r w:rsidRPr="008C308B">
              <w:rPr>
                <w:rFonts w:hAnsi="標楷體" w:hint="eastAsia"/>
                <w:bCs/>
              </w:rPr>
              <w:t>萬9</w:t>
            </w:r>
            <w:r w:rsidRPr="008C308B">
              <w:rPr>
                <w:rFonts w:hAnsi="標楷體"/>
                <w:bCs/>
              </w:rPr>
              <w:t>,500</w:t>
            </w:r>
            <w:r w:rsidRPr="008C308B">
              <w:rPr>
                <w:rFonts w:hAnsi="標楷體" w:hint="eastAsia"/>
                <w:bCs/>
              </w:rPr>
              <w:t>元委託</w:t>
            </w:r>
            <w:r w:rsidR="00AD4A6F" w:rsidRPr="008C308B">
              <w:rPr>
                <w:rFonts w:hAnsi="標楷體" w:hint="eastAsia"/>
                <w:bCs/>
              </w:rPr>
              <w:t>○康</w:t>
            </w:r>
            <w:r w:rsidRPr="008C308B">
              <w:rPr>
                <w:rFonts w:hAnsi="標楷體" w:hint="eastAsia"/>
                <w:bCs/>
              </w:rPr>
              <w:t>有限公司（下稱</w:t>
            </w:r>
            <w:r w:rsidR="00AD4A6F" w:rsidRPr="008C308B">
              <w:rPr>
                <w:rFonts w:hAnsi="標楷體" w:hint="eastAsia"/>
                <w:bCs/>
              </w:rPr>
              <w:t>○康</w:t>
            </w:r>
            <w:r w:rsidRPr="008C308B">
              <w:rPr>
                <w:rFonts w:hAnsi="標楷體" w:hint="eastAsia"/>
                <w:bCs/>
              </w:rPr>
              <w:t>公司）辦理申請書製作及協助辦理主管機關審議本計畫相關審議會議等事宜。</w:t>
            </w:r>
          </w:p>
        </w:tc>
        <w:tc>
          <w:tcPr>
            <w:tcW w:w="2974" w:type="dxa"/>
          </w:tcPr>
          <w:p w14:paraId="0CBC511B" w14:textId="77777777" w:rsidR="00455D39" w:rsidRPr="008C308B" w:rsidRDefault="00455D39" w:rsidP="00CD146E">
            <w:pPr>
              <w:pStyle w:val="4"/>
              <w:numPr>
                <w:ilvl w:val="0"/>
                <w:numId w:val="0"/>
              </w:numPr>
              <w:snapToGrid w:val="0"/>
              <w:rPr>
                <w:rFonts w:hAnsi="標楷體"/>
                <w:bCs/>
              </w:rPr>
            </w:pPr>
          </w:p>
        </w:tc>
      </w:tr>
      <w:tr w:rsidR="00455D39" w:rsidRPr="008C308B" w14:paraId="317EF575" w14:textId="77777777" w:rsidTr="00455D39">
        <w:trPr>
          <w:trHeight w:val="446"/>
        </w:trPr>
        <w:tc>
          <w:tcPr>
            <w:tcW w:w="2973" w:type="dxa"/>
          </w:tcPr>
          <w:p w14:paraId="622FE9B3"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05</w:t>
            </w:r>
            <w:r w:rsidRPr="008C308B">
              <w:rPr>
                <w:rFonts w:hAnsi="標楷體" w:hint="eastAsia"/>
                <w:bCs/>
              </w:rPr>
              <w:t>年1月6日</w:t>
            </w:r>
          </w:p>
        </w:tc>
        <w:tc>
          <w:tcPr>
            <w:tcW w:w="2973" w:type="dxa"/>
          </w:tcPr>
          <w:p w14:paraId="632566EB"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台水公司第1次提送申請書。</w:t>
            </w:r>
          </w:p>
        </w:tc>
        <w:tc>
          <w:tcPr>
            <w:tcW w:w="2974" w:type="dxa"/>
          </w:tcPr>
          <w:p w14:paraId="2CEA3EFB"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台水公司申請設立新竹縣鳳山溪水系自來水水質水量保護區。</w:t>
            </w:r>
          </w:p>
        </w:tc>
      </w:tr>
      <w:tr w:rsidR="00455D39" w:rsidRPr="008C308B" w14:paraId="37195254" w14:textId="77777777" w:rsidTr="00455D39">
        <w:trPr>
          <w:trHeight w:val="446"/>
        </w:trPr>
        <w:tc>
          <w:tcPr>
            <w:tcW w:w="2973" w:type="dxa"/>
          </w:tcPr>
          <w:p w14:paraId="6E9B4DE9"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05</w:t>
            </w:r>
            <w:r w:rsidRPr="008C308B">
              <w:rPr>
                <w:rFonts w:hAnsi="標楷體" w:hint="eastAsia"/>
                <w:bCs/>
              </w:rPr>
              <w:t>年3月1日</w:t>
            </w:r>
          </w:p>
        </w:tc>
        <w:tc>
          <w:tcPr>
            <w:tcW w:w="2973" w:type="dxa"/>
          </w:tcPr>
          <w:p w14:paraId="5708DDA0" w14:textId="0C0BE618" w:rsidR="00455D39" w:rsidRPr="008C308B" w:rsidRDefault="00217F6D" w:rsidP="00CD146E">
            <w:pPr>
              <w:pStyle w:val="4"/>
              <w:numPr>
                <w:ilvl w:val="0"/>
                <w:numId w:val="0"/>
              </w:numPr>
              <w:snapToGrid w:val="0"/>
              <w:rPr>
                <w:rFonts w:hAnsi="標楷體"/>
                <w:bCs/>
              </w:rPr>
            </w:pPr>
            <w:r w:rsidRPr="008C308B">
              <w:rPr>
                <w:rFonts w:hAnsi="標楷體" w:hint="eastAsia"/>
                <w:bCs/>
              </w:rPr>
              <w:t>經濟部</w:t>
            </w:r>
            <w:r w:rsidR="00455D39" w:rsidRPr="008C308B">
              <w:rPr>
                <w:rFonts w:hAnsi="標楷體" w:hint="eastAsia"/>
                <w:bCs/>
              </w:rPr>
              <w:t>水利署</w:t>
            </w:r>
            <w:r w:rsidRPr="008C308B">
              <w:rPr>
                <w:rFonts w:hAnsi="標楷體" w:hint="eastAsia"/>
                <w:bCs/>
              </w:rPr>
              <w:t>（下稱水利署）</w:t>
            </w:r>
            <w:r w:rsidR="00455D39" w:rsidRPr="008C308B">
              <w:rPr>
                <w:rFonts w:hAnsi="標楷體" w:hint="eastAsia"/>
                <w:bCs/>
              </w:rPr>
              <w:t>第1次程序審查結果。</w:t>
            </w:r>
          </w:p>
        </w:tc>
        <w:tc>
          <w:tcPr>
            <w:tcW w:w="2974" w:type="dxa"/>
          </w:tcPr>
          <w:p w14:paraId="0A2B383E" w14:textId="77777777" w:rsidR="00455D39" w:rsidRPr="008C308B" w:rsidRDefault="00455D39" w:rsidP="00CD146E">
            <w:pPr>
              <w:pStyle w:val="4"/>
              <w:numPr>
                <w:ilvl w:val="0"/>
                <w:numId w:val="0"/>
              </w:numPr>
              <w:snapToGrid w:val="0"/>
              <w:rPr>
                <w:rFonts w:hAnsi="標楷體"/>
                <w:bCs/>
              </w:rPr>
            </w:pPr>
          </w:p>
        </w:tc>
      </w:tr>
      <w:tr w:rsidR="00455D39" w:rsidRPr="008C308B" w14:paraId="48D44B9E" w14:textId="77777777" w:rsidTr="00455D39">
        <w:trPr>
          <w:trHeight w:val="446"/>
        </w:trPr>
        <w:tc>
          <w:tcPr>
            <w:tcW w:w="2973" w:type="dxa"/>
          </w:tcPr>
          <w:p w14:paraId="61783602"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06</w:t>
            </w:r>
            <w:r w:rsidRPr="008C308B">
              <w:rPr>
                <w:rFonts w:hAnsi="標楷體" w:hint="eastAsia"/>
                <w:bCs/>
              </w:rPr>
              <w:t>年10月18日</w:t>
            </w:r>
          </w:p>
        </w:tc>
        <w:tc>
          <w:tcPr>
            <w:tcW w:w="2973" w:type="dxa"/>
          </w:tcPr>
          <w:p w14:paraId="5BBCCE3B"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台水公司第2次提送申請書。</w:t>
            </w:r>
          </w:p>
        </w:tc>
        <w:tc>
          <w:tcPr>
            <w:tcW w:w="2974" w:type="dxa"/>
          </w:tcPr>
          <w:p w14:paraId="75408FA9" w14:textId="77777777" w:rsidR="00455D39" w:rsidRPr="008C308B" w:rsidRDefault="00455D39" w:rsidP="00CD146E">
            <w:pPr>
              <w:pStyle w:val="4"/>
              <w:numPr>
                <w:ilvl w:val="0"/>
                <w:numId w:val="0"/>
              </w:numPr>
              <w:snapToGrid w:val="0"/>
              <w:rPr>
                <w:rFonts w:hAnsi="標楷體"/>
                <w:bCs/>
              </w:rPr>
            </w:pPr>
          </w:p>
        </w:tc>
      </w:tr>
      <w:tr w:rsidR="00455D39" w:rsidRPr="008C308B" w14:paraId="385A7EBD" w14:textId="77777777" w:rsidTr="00455D39">
        <w:trPr>
          <w:trHeight w:val="446"/>
        </w:trPr>
        <w:tc>
          <w:tcPr>
            <w:tcW w:w="2973" w:type="dxa"/>
          </w:tcPr>
          <w:p w14:paraId="1365C4BE"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06</w:t>
            </w:r>
            <w:r w:rsidRPr="008C308B">
              <w:rPr>
                <w:rFonts w:hAnsi="標楷體" w:hint="eastAsia"/>
                <w:bCs/>
              </w:rPr>
              <w:t>年11月7日</w:t>
            </w:r>
          </w:p>
        </w:tc>
        <w:tc>
          <w:tcPr>
            <w:tcW w:w="2973" w:type="dxa"/>
          </w:tcPr>
          <w:p w14:paraId="4239666B"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水利署第</w:t>
            </w:r>
            <w:r w:rsidRPr="008C308B">
              <w:rPr>
                <w:rFonts w:hAnsi="標楷體"/>
                <w:bCs/>
              </w:rPr>
              <w:t>2</w:t>
            </w:r>
            <w:r w:rsidRPr="008C308B">
              <w:rPr>
                <w:rFonts w:hAnsi="標楷體" w:hint="eastAsia"/>
                <w:bCs/>
              </w:rPr>
              <w:t>次程序審查結果。</w:t>
            </w:r>
          </w:p>
        </w:tc>
        <w:tc>
          <w:tcPr>
            <w:tcW w:w="2974" w:type="dxa"/>
          </w:tcPr>
          <w:p w14:paraId="2F1AF5F5" w14:textId="77777777" w:rsidR="00455D39" w:rsidRPr="008C308B" w:rsidRDefault="00455D39" w:rsidP="00CD146E">
            <w:pPr>
              <w:pStyle w:val="4"/>
              <w:numPr>
                <w:ilvl w:val="0"/>
                <w:numId w:val="0"/>
              </w:numPr>
              <w:snapToGrid w:val="0"/>
              <w:rPr>
                <w:rFonts w:hAnsi="標楷體"/>
                <w:bCs/>
              </w:rPr>
            </w:pPr>
          </w:p>
        </w:tc>
      </w:tr>
      <w:tr w:rsidR="00455D39" w:rsidRPr="008C308B" w14:paraId="5FBCD7F3" w14:textId="77777777" w:rsidTr="00455D39">
        <w:trPr>
          <w:trHeight w:val="446"/>
        </w:trPr>
        <w:tc>
          <w:tcPr>
            <w:tcW w:w="2973" w:type="dxa"/>
          </w:tcPr>
          <w:p w14:paraId="02BCDE1F"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07</w:t>
            </w:r>
            <w:r w:rsidRPr="008C308B">
              <w:rPr>
                <w:rFonts w:hAnsi="標楷體" w:hint="eastAsia"/>
                <w:bCs/>
              </w:rPr>
              <w:t>年7月25日</w:t>
            </w:r>
          </w:p>
        </w:tc>
        <w:tc>
          <w:tcPr>
            <w:tcW w:w="2973" w:type="dxa"/>
          </w:tcPr>
          <w:p w14:paraId="22A20D5A"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台水公司第3次提送申請書。</w:t>
            </w:r>
          </w:p>
        </w:tc>
        <w:tc>
          <w:tcPr>
            <w:tcW w:w="2974" w:type="dxa"/>
          </w:tcPr>
          <w:p w14:paraId="3DE6F11E" w14:textId="77777777" w:rsidR="00455D39" w:rsidRPr="008C308B" w:rsidRDefault="00455D39" w:rsidP="00CD146E">
            <w:pPr>
              <w:pStyle w:val="4"/>
              <w:numPr>
                <w:ilvl w:val="0"/>
                <w:numId w:val="0"/>
              </w:numPr>
              <w:snapToGrid w:val="0"/>
              <w:rPr>
                <w:rFonts w:hAnsi="標楷體"/>
                <w:bCs/>
              </w:rPr>
            </w:pPr>
          </w:p>
        </w:tc>
      </w:tr>
      <w:tr w:rsidR="00455D39" w:rsidRPr="008C308B" w14:paraId="54801D1A" w14:textId="77777777" w:rsidTr="00455D39">
        <w:trPr>
          <w:trHeight w:val="446"/>
        </w:trPr>
        <w:tc>
          <w:tcPr>
            <w:tcW w:w="2973" w:type="dxa"/>
          </w:tcPr>
          <w:p w14:paraId="6AB56D20"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07</w:t>
            </w:r>
            <w:r w:rsidRPr="008C308B">
              <w:rPr>
                <w:rFonts w:hAnsi="標楷體" w:hint="eastAsia"/>
                <w:bCs/>
              </w:rPr>
              <w:t>年8月21日</w:t>
            </w:r>
          </w:p>
        </w:tc>
        <w:tc>
          <w:tcPr>
            <w:tcW w:w="2973" w:type="dxa"/>
          </w:tcPr>
          <w:p w14:paraId="4D285B63"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水利署第3次程序審查結果。</w:t>
            </w:r>
          </w:p>
        </w:tc>
        <w:tc>
          <w:tcPr>
            <w:tcW w:w="2974" w:type="dxa"/>
          </w:tcPr>
          <w:p w14:paraId="2046BAFC" w14:textId="77777777" w:rsidR="00455D39" w:rsidRPr="008C308B" w:rsidRDefault="00455D39" w:rsidP="00CD146E">
            <w:pPr>
              <w:pStyle w:val="4"/>
              <w:numPr>
                <w:ilvl w:val="0"/>
                <w:numId w:val="0"/>
              </w:numPr>
              <w:snapToGrid w:val="0"/>
              <w:rPr>
                <w:rFonts w:hAnsi="標楷體"/>
                <w:bCs/>
              </w:rPr>
            </w:pPr>
          </w:p>
        </w:tc>
      </w:tr>
      <w:tr w:rsidR="00455D39" w:rsidRPr="008C308B" w14:paraId="449E8D7D" w14:textId="77777777" w:rsidTr="00455D39">
        <w:trPr>
          <w:trHeight w:val="446"/>
        </w:trPr>
        <w:tc>
          <w:tcPr>
            <w:tcW w:w="2973" w:type="dxa"/>
          </w:tcPr>
          <w:p w14:paraId="51E95A31"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09</w:t>
            </w:r>
            <w:r w:rsidRPr="008C308B">
              <w:rPr>
                <w:rFonts w:hAnsi="標楷體" w:hint="eastAsia"/>
                <w:bCs/>
              </w:rPr>
              <w:t>年4月28日</w:t>
            </w:r>
          </w:p>
        </w:tc>
        <w:tc>
          <w:tcPr>
            <w:tcW w:w="2973" w:type="dxa"/>
          </w:tcPr>
          <w:p w14:paraId="0035EB49"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台水公司第4次提送申請書。</w:t>
            </w:r>
          </w:p>
        </w:tc>
        <w:tc>
          <w:tcPr>
            <w:tcW w:w="2974" w:type="dxa"/>
          </w:tcPr>
          <w:p w14:paraId="2F900F0F" w14:textId="77777777" w:rsidR="00455D39" w:rsidRPr="008C308B" w:rsidRDefault="00455D39" w:rsidP="00CD146E">
            <w:pPr>
              <w:pStyle w:val="4"/>
              <w:numPr>
                <w:ilvl w:val="0"/>
                <w:numId w:val="0"/>
              </w:numPr>
              <w:snapToGrid w:val="0"/>
              <w:rPr>
                <w:rFonts w:hAnsi="標楷體"/>
                <w:bCs/>
              </w:rPr>
            </w:pPr>
          </w:p>
        </w:tc>
      </w:tr>
      <w:tr w:rsidR="00455D39" w:rsidRPr="008C308B" w14:paraId="71C039F2" w14:textId="77777777" w:rsidTr="00455D39">
        <w:trPr>
          <w:trHeight w:val="446"/>
        </w:trPr>
        <w:tc>
          <w:tcPr>
            <w:tcW w:w="2973" w:type="dxa"/>
          </w:tcPr>
          <w:p w14:paraId="11A6D0E0"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09</w:t>
            </w:r>
            <w:r w:rsidRPr="008C308B">
              <w:rPr>
                <w:rFonts w:hAnsi="標楷體" w:hint="eastAsia"/>
                <w:bCs/>
              </w:rPr>
              <w:t>年8月12日</w:t>
            </w:r>
          </w:p>
        </w:tc>
        <w:tc>
          <w:tcPr>
            <w:tcW w:w="2973" w:type="dxa"/>
          </w:tcPr>
          <w:p w14:paraId="47A7DA65"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水利署第4次程序審查結果。</w:t>
            </w:r>
          </w:p>
        </w:tc>
        <w:tc>
          <w:tcPr>
            <w:tcW w:w="2974" w:type="dxa"/>
          </w:tcPr>
          <w:p w14:paraId="0D72374D" w14:textId="77777777" w:rsidR="00455D39" w:rsidRPr="008C308B" w:rsidRDefault="00455D39" w:rsidP="00CD146E">
            <w:pPr>
              <w:pStyle w:val="4"/>
              <w:numPr>
                <w:ilvl w:val="0"/>
                <w:numId w:val="0"/>
              </w:numPr>
              <w:snapToGrid w:val="0"/>
              <w:rPr>
                <w:rFonts w:hAnsi="標楷體"/>
                <w:bCs/>
              </w:rPr>
            </w:pPr>
          </w:p>
        </w:tc>
      </w:tr>
      <w:tr w:rsidR="00455D39" w:rsidRPr="008C308B" w14:paraId="45F9309E" w14:textId="77777777" w:rsidTr="00455D39">
        <w:trPr>
          <w:trHeight w:val="446"/>
        </w:trPr>
        <w:tc>
          <w:tcPr>
            <w:tcW w:w="2973" w:type="dxa"/>
          </w:tcPr>
          <w:p w14:paraId="767BE2DC"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11</w:t>
            </w:r>
            <w:r w:rsidRPr="008C308B">
              <w:rPr>
                <w:rFonts w:hAnsi="標楷體" w:hint="eastAsia"/>
                <w:bCs/>
              </w:rPr>
              <w:t>年2月7日</w:t>
            </w:r>
          </w:p>
        </w:tc>
        <w:tc>
          <w:tcPr>
            <w:tcW w:w="2973" w:type="dxa"/>
          </w:tcPr>
          <w:p w14:paraId="09BB0C22"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台水公司第5次提送申請書。</w:t>
            </w:r>
          </w:p>
        </w:tc>
        <w:tc>
          <w:tcPr>
            <w:tcW w:w="2974" w:type="dxa"/>
          </w:tcPr>
          <w:p w14:paraId="67CD31B7" w14:textId="77777777" w:rsidR="00455D39" w:rsidRPr="008C308B" w:rsidRDefault="00455D39" w:rsidP="00CD146E">
            <w:pPr>
              <w:pStyle w:val="4"/>
              <w:numPr>
                <w:ilvl w:val="0"/>
                <w:numId w:val="0"/>
              </w:numPr>
              <w:snapToGrid w:val="0"/>
              <w:rPr>
                <w:rFonts w:hAnsi="標楷體"/>
                <w:bCs/>
              </w:rPr>
            </w:pPr>
          </w:p>
        </w:tc>
      </w:tr>
      <w:tr w:rsidR="00455D39" w:rsidRPr="008C308B" w14:paraId="5A5C03EB" w14:textId="77777777" w:rsidTr="00455D39">
        <w:trPr>
          <w:trHeight w:val="446"/>
        </w:trPr>
        <w:tc>
          <w:tcPr>
            <w:tcW w:w="2973" w:type="dxa"/>
          </w:tcPr>
          <w:p w14:paraId="03CAEFE6"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11</w:t>
            </w:r>
            <w:r w:rsidRPr="008C308B">
              <w:rPr>
                <w:rFonts w:hAnsi="標楷體" w:hint="eastAsia"/>
                <w:bCs/>
              </w:rPr>
              <w:t>年2月15日</w:t>
            </w:r>
          </w:p>
        </w:tc>
        <w:tc>
          <w:tcPr>
            <w:tcW w:w="2973" w:type="dxa"/>
          </w:tcPr>
          <w:p w14:paraId="1B61FD82"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水利署第5次程序</w:t>
            </w:r>
            <w:r w:rsidRPr="008C308B">
              <w:rPr>
                <w:rFonts w:hAnsi="標楷體" w:hint="eastAsia"/>
                <w:bCs/>
              </w:rPr>
              <w:lastRenderedPageBreak/>
              <w:t>審查結果。</w:t>
            </w:r>
          </w:p>
        </w:tc>
        <w:tc>
          <w:tcPr>
            <w:tcW w:w="2974" w:type="dxa"/>
          </w:tcPr>
          <w:p w14:paraId="19472B7C" w14:textId="77777777" w:rsidR="00455D39" w:rsidRPr="008C308B" w:rsidRDefault="00455D39" w:rsidP="00CD146E">
            <w:pPr>
              <w:pStyle w:val="4"/>
              <w:numPr>
                <w:ilvl w:val="0"/>
                <w:numId w:val="0"/>
              </w:numPr>
              <w:snapToGrid w:val="0"/>
              <w:rPr>
                <w:rFonts w:hAnsi="標楷體"/>
                <w:bCs/>
              </w:rPr>
            </w:pPr>
          </w:p>
        </w:tc>
      </w:tr>
      <w:tr w:rsidR="00455D39" w:rsidRPr="008C308B" w14:paraId="736215F1" w14:textId="77777777" w:rsidTr="00455D39">
        <w:trPr>
          <w:trHeight w:val="446"/>
        </w:trPr>
        <w:tc>
          <w:tcPr>
            <w:tcW w:w="2973" w:type="dxa"/>
          </w:tcPr>
          <w:p w14:paraId="170F4057"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11</w:t>
            </w:r>
            <w:r w:rsidRPr="008C308B">
              <w:rPr>
                <w:rFonts w:hAnsi="標楷體" w:hint="eastAsia"/>
                <w:bCs/>
              </w:rPr>
              <w:t>年3月2日</w:t>
            </w:r>
          </w:p>
        </w:tc>
        <w:tc>
          <w:tcPr>
            <w:tcW w:w="2973" w:type="dxa"/>
          </w:tcPr>
          <w:p w14:paraId="3F2407A5"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台水公司第6次提送申請書。</w:t>
            </w:r>
          </w:p>
        </w:tc>
        <w:tc>
          <w:tcPr>
            <w:tcW w:w="2974" w:type="dxa"/>
          </w:tcPr>
          <w:p w14:paraId="64462E10" w14:textId="77777777" w:rsidR="00455D39" w:rsidRPr="008C308B" w:rsidRDefault="00455D39" w:rsidP="00CD146E">
            <w:pPr>
              <w:pStyle w:val="4"/>
              <w:numPr>
                <w:ilvl w:val="0"/>
                <w:numId w:val="0"/>
              </w:numPr>
              <w:snapToGrid w:val="0"/>
              <w:rPr>
                <w:rFonts w:hAnsi="標楷體"/>
                <w:bCs/>
              </w:rPr>
            </w:pPr>
          </w:p>
        </w:tc>
      </w:tr>
      <w:tr w:rsidR="00455D39" w:rsidRPr="008C308B" w14:paraId="04950EF8" w14:textId="77777777" w:rsidTr="00455D39">
        <w:trPr>
          <w:trHeight w:val="446"/>
        </w:trPr>
        <w:tc>
          <w:tcPr>
            <w:tcW w:w="2973" w:type="dxa"/>
          </w:tcPr>
          <w:p w14:paraId="14F0C19A"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11</w:t>
            </w:r>
            <w:r w:rsidRPr="008C308B">
              <w:rPr>
                <w:rFonts w:hAnsi="標楷體" w:hint="eastAsia"/>
                <w:bCs/>
              </w:rPr>
              <w:t>年4月19日</w:t>
            </w:r>
          </w:p>
        </w:tc>
        <w:tc>
          <w:tcPr>
            <w:tcW w:w="2973" w:type="dxa"/>
          </w:tcPr>
          <w:p w14:paraId="733FFEF1"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水利署第1次召開工作小組審查會議。</w:t>
            </w:r>
          </w:p>
        </w:tc>
        <w:tc>
          <w:tcPr>
            <w:tcW w:w="2974" w:type="dxa"/>
          </w:tcPr>
          <w:p w14:paraId="7924671F" w14:textId="77777777" w:rsidR="00455D39" w:rsidRPr="008C308B" w:rsidRDefault="00455D39" w:rsidP="00CD146E">
            <w:pPr>
              <w:pStyle w:val="4"/>
              <w:numPr>
                <w:ilvl w:val="0"/>
                <w:numId w:val="0"/>
              </w:numPr>
              <w:snapToGrid w:val="0"/>
              <w:rPr>
                <w:rFonts w:hAnsi="標楷體"/>
                <w:bCs/>
              </w:rPr>
            </w:pPr>
          </w:p>
        </w:tc>
      </w:tr>
      <w:tr w:rsidR="00455D39" w:rsidRPr="008C308B" w14:paraId="48C21DBF" w14:textId="77777777" w:rsidTr="00455D39">
        <w:trPr>
          <w:trHeight w:val="446"/>
        </w:trPr>
        <w:tc>
          <w:tcPr>
            <w:tcW w:w="2973" w:type="dxa"/>
          </w:tcPr>
          <w:p w14:paraId="656BF990"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11</w:t>
            </w:r>
            <w:r w:rsidRPr="008C308B">
              <w:rPr>
                <w:rFonts w:hAnsi="標楷體" w:hint="eastAsia"/>
                <w:bCs/>
              </w:rPr>
              <w:t>年8月22日</w:t>
            </w:r>
          </w:p>
        </w:tc>
        <w:tc>
          <w:tcPr>
            <w:tcW w:w="2973" w:type="dxa"/>
          </w:tcPr>
          <w:p w14:paraId="7A51EF5D" w14:textId="1EF53DC7" w:rsidR="00455D39" w:rsidRPr="008C308B" w:rsidRDefault="00455D39" w:rsidP="00CD146E">
            <w:pPr>
              <w:pStyle w:val="4"/>
              <w:numPr>
                <w:ilvl w:val="0"/>
                <w:numId w:val="0"/>
              </w:numPr>
              <w:snapToGrid w:val="0"/>
              <w:rPr>
                <w:rFonts w:hAnsi="標楷體"/>
                <w:bCs/>
              </w:rPr>
            </w:pPr>
            <w:r w:rsidRPr="008C308B">
              <w:rPr>
                <w:rFonts w:hAnsi="標楷體" w:hint="eastAsia"/>
                <w:bCs/>
              </w:rPr>
              <w:t>台水公司擬請</w:t>
            </w:r>
            <w:r w:rsidR="00AD4A6F" w:rsidRPr="008C308B">
              <w:rPr>
                <w:rFonts w:hAnsi="標楷體" w:hint="eastAsia"/>
                <w:bCs/>
              </w:rPr>
              <w:t>○康</w:t>
            </w:r>
            <w:r w:rsidRPr="008C308B">
              <w:rPr>
                <w:rFonts w:hAnsi="標楷體" w:hint="eastAsia"/>
                <w:bCs/>
              </w:rPr>
              <w:t>公司更新相關資料。</w:t>
            </w:r>
          </w:p>
        </w:tc>
        <w:tc>
          <w:tcPr>
            <w:tcW w:w="2974" w:type="dxa"/>
          </w:tcPr>
          <w:p w14:paraId="3458ABC3"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依據水利署工作小組審查會議決議，因應時空背景轉換，申請書相關資料（調查、徵詢訪談、座談等）需予以更新，故須辦理變更設計。</w:t>
            </w:r>
          </w:p>
        </w:tc>
      </w:tr>
      <w:tr w:rsidR="00455D39" w:rsidRPr="008C308B" w14:paraId="0D23F167" w14:textId="77777777" w:rsidTr="00455D39">
        <w:tc>
          <w:tcPr>
            <w:tcW w:w="2973" w:type="dxa"/>
          </w:tcPr>
          <w:p w14:paraId="63077040"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年5月8日</w:t>
            </w:r>
          </w:p>
        </w:tc>
        <w:tc>
          <w:tcPr>
            <w:tcW w:w="2973" w:type="dxa"/>
          </w:tcPr>
          <w:p w14:paraId="2F6A3971" w14:textId="2AD37783" w:rsidR="00455D39" w:rsidRPr="008C308B" w:rsidRDefault="00AD4A6F" w:rsidP="00CD146E">
            <w:pPr>
              <w:pStyle w:val="4"/>
              <w:numPr>
                <w:ilvl w:val="0"/>
                <w:numId w:val="0"/>
              </w:numPr>
              <w:snapToGrid w:val="0"/>
              <w:rPr>
                <w:rFonts w:hAnsi="標楷體"/>
                <w:bCs/>
              </w:rPr>
            </w:pPr>
            <w:r w:rsidRPr="008C308B">
              <w:rPr>
                <w:rFonts w:hAnsi="標楷體" w:hint="eastAsia"/>
                <w:bCs/>
              </w:rPr>
              <w:t>○康</w:t>
            </w:r>
            <w:r w:rsidR="00455D39" w:rsidRPr="008C308B">
              <w:rPr>
                <w:rFonts w:hAnsi="標楷體" w:hint="eastAsia"/>
                <w:bCs/>
              </w:rPr>
              <w:t>公司來文台水公司終止顧問契約。</w:t>
            </w:r>
          </w:p>
        </w:tc>
        <w:tc>
          <w:tcPr>
            <w:tcW w:w="2974" w:type="dxa"/>
          </w:tcPr>
          <w:p w14:paraId="192A7700" w14:textId="2A7B55AB" w:rsidR="00455D39" w:rsidRPr="008C308B" w:rsidRDefault="00455D39" w:rsidP="00CD146E">
            <w:pPr>
              <w:pStyle w:val="4"/>
              <w:numPr>
                <w:ilvl w:val="0"/>
                <w:numId w:val="0"/>
              </w:numPr>
              <w:snapToGrid w:val="0"/>
              <w:rPr>
                <w:rFonts w:hAnsi="標楷體"/>
                <w:bCs/>
              </w:rPr>
            </w:pPr>
            <w:r w:rsidRPr="008C308B">
              <w:rPr>
                <w:rFonts w:hAnsi="標楷體" w:hint="eastAsia"/>
                <w:bCs/>
              </w:rPr>
              <w:t>台水公司與</w:t>
            </w:r>
            <w:r w:rsidR="00AD4A6F" w:rsidRPr="008C308B">
              <w:rPr>
                <w:rFonts w:hAnsi="標楷體" w:hint="eastAsia"/>
                <w:bCs/>
              </w:rPr>
              <w:t>○康</w:t>
            </w:r>
            <w:r w:rsidRPr="008C308B">
              <w:rPr>
                <w:rFonts w:hAnsi="標楷體" w:hint="eastAsia"/>
                <w:bCs/>
              </w:rPr>
              <w:t>公司協調，</w:t>
            </w:r>
            <w:r w:rsidR="00AD4A6F" w:rsidRPr="008C308B">
              <w:rPr>
                <w:rFonts w:hAnsi="標楷體" w:hint="eastAsia"/>
                <w:bCs/>
              </w:rPr>
              <w:t>○康</w:t>
            </w:r>
            <w:r w:rsidRPr="008C308B">
              <w:rPr>
                <w:rFonts w:hAnsi="標楷體" w:hint="eastAsia"/>
                <w:bCs/>
              </w:rPr>
              <w:t>公司表示無意願辦理後續重新調查作業。</w:t>
            </w:r>
          </w:p>
        </w:tc>
      </w:tr>
      <w:tr w:rsidR="00455D39" w:rsidRPr="008C308B" w14:paraId="4E5DE5B1" w14:textId="77777777" w:rsidTr="00455D39">
        <w:tc>
          <w:tcPr>
            <w:tcW w:w="2973" w:type="dxa"/>
          </w:tcPr>
          <w:p w14:paraId="36F0AAF3"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年6月6日</w:t>
            </w:r>
          </w:p>
        </w:tc>
        <w:tc>
          <w:tcPr>
            <w:tcW w:w="2973" w:type="dxa"/>
          </w:tcPr>
          <w:p w14:paraId="49DAFE66" w14:textId="7E31C9A5" w:rsidR="00455D39" w:rsidRPr="008C308B" w:rsidRDefault="00455D39" w:rsidP="00CD146E">
            <w:pPr>
              <w:pStyle w:val="4"/>
              <w:numPr>
                <w:ilvl w:val="0"/>
                <w:numId w:val="0"/>
              </w:numPr>
              <w:snapToGrid w:val="0"/>
              <w:rPr>
                <w:rFonts w:hAnsi="標楷體"/>
                <w:bCs/>
              </w:rPr>
            </w:pPr>
            <w:r w:rsidRPr="008C308B">
              <w:rPr>
                <w:rFonts w:hAnsi="標楷體" w:hint="eastAsia"/>
                <w:bCs/>
              </w:rPr>
              <w:t>台水公司同意終止與</w:t>
            </w:r>
            <w:r w:rsidR="00AD4A6F" w:rsidRPr="008C308B">
              <w:rPr>
                <w:rFonts w:hAnsi="標楷體" w:hint="eastAsia"/>
                <w:bCs/>
              </w:rPr>
              <w:t>○康</w:t>
            </w:r>
            <w:r w:rsidRPr="008C308B">
              <w:rPr>
                <w:rFonts w:hAnsi="標楷體" w:hint="eastAsia"/>
                <w:bCs/>
              </w:rPr>
              <w:t>公司間顧問契約，合計233萬5,600元，為契約價金之8成。。</w:t>
            </w:r>
          </w:p>
        </w:tc>
        <w:tc>
          <w:tcPr>
            <w:tcW w:w="2974" w:type="dxa"/>
          </w:tcPr>
          <w:p w14:paraId="715E6BE3"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台水公司另覓專業顧問公司後續保護區劃設作業。</w:t>
            </w:r>
          </w:p>
        </w:tc>
      </w:tr>
      <w:tr w:rsidR="00455D39" w:rsidRPr="008C308B" w14:paraId="52B8177A" w14:textId="77777777" w:rsidTr="00455D39">
        <w:tc>
          <w:tcPr>
            <w:tcW w:w="2973" w:type="dxa"/>
          </w:tcPr>
          <w:p w14:paraId="04CE0758"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12</w:t>
            </w:r>
            <w:r w:rsidRPr="008C308B">
              <w:rPr>
                <w:rFonts w:hAnsi="標楷體" w:hint="eastAsia"/>
                <w:bCs/>
              </w:rPr>
              <w:t>年7月2</w:t>
            </w:r>
            <w:r w:rsidRPr="008C308B">
              <w:rPr>
                <w:rFonts w:hAnsi="標楷體"/>
                <w:bCs/>
              </w:rPr>
              <w:t>4</w:t>
            </w:r>
            <w:r w:rsidRPr="008C308B">
              <w:rPr>
                <w:rFonts w:hAnsi="標楷體" w:hint="eastAsia"/>
                <w:bCs/>
              </w:rPr>
              <w:t>日</w:t>
            </w:r>
          </w:p>
        </w:tc>
        <w:tc>
          <w:tcPr>
            <w:tcW w:w="2973" w:type="dxa"/>
          </w:tcPr>
          <w:p w14:paraId="65599AC2" w14:textId="691BE58F" w:rsidR="00455D39" w:rsidRPr="008C308B" w:rsidRDefault="00602FC4" w:rsidP="00CD146E">
            <w:pPr>
              <w:pStyle w:val="4"/>
              <w:numPr>
                <w:ilvl w:val="0"/>
                <w:numId w:val="0"/>
              </w:numPr>
              <w:snapToGrid w:val="0"/>
              <w:rPr>
                <w:rFonts w:hAnsi="標楷體"/>
                <w:bCs/>
              </w:rPr>
            </w:pPr>
            <w:r w:rsidRPr="008C308B">
              <w:rPr>
                <w:rFonts w:hAnsi="標楷體" w:hint="eastAsia"/>
                <w:bCs/>
              </w:rPr>
              <w:t>行政院秘書長指示，請台水公司配合關西淨水場及新埔配水中心改善計畫，評估以關西取水口上游劃設自來水水質水量保護區。</w:t>
            </w:r>
          </w:p>
        </w:tc>
        <w:tc>
          <w:tcPr>
            <w:tcW w:w="2974" w:type="dxa"/>
          </w:tcPr>
          <w:p w14:paraId="3992E06A" w14:textId="77777777" w:rsidR="00455D39" w:rsidRPr="008C308B" w:rsidRDefault="00455D39" w:rsidP="00CD146E">
            <w:pPr>
              <w:pStyle w:val="4"/>
              <w:numPr>
                <w:ilvl w:val="0"/>
                <w:numId w:val="0"/>
              </w:numPr>
              <w:snapToGrid w:val="0"/>
              <w:ind w:left="480"/>
              <w:rPr>
                <w:rFonts w:hAnsi="標楷體"/>
                <w:bCs/>
              </w:rPr>
            </w:pPr>
          </w:p>
        </w:tc>
      </w:tr>
      <w:tr w:rsidR="00455D39" w:rsidRPr="008C308B" w14:paraId="248851CF" w14:textId="77777777" w:rsidTr="00455D39">
        <w:tc>
          <w:tcPr>
            <w:tcW w:w="2973" w:type="dxa"/>
          </w:tcPr>
          <w:p w14:paraId="5CBF3E0C"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lastRenderedPageBreak/>
              <w:t>1</w:t>
            </w:r>
            <w:r w:rsidRPr="008C308B">
              <w:rPr>
                <w:rFonts w:hAnsi="標楷體"/>
                <w:bCs/>
              </w:rPr>
              <w:t>13</w:t>
            </w:r>
            <w:r w:rsidRPr="008C308B">
              <w:rPr>
                <w:rFonts w:hAnsi="標楷體" w:hint="eastAsia"/>
                <w:bCs/>
              </w:rPr>
              <w:t>年3月12日</w:t>
            </w:r>
          </w:p>
        </w:tc>
        <w:tc>
          <w:tcPr>
            <w:tcW w:w="2973" w:type="dxa"/>
          </w:tcPr>
          <w:p w14:paraId="2FBC2C46" w14:textId="6D8D1B60" w:rsidR="00455D39" w:rsidRPr="008C308B" w:rsidRDefault="00455D39" w:rsidP="00CD146E">
            <w:pPr>
              <w:pStyle w:val="4"/>
              <w:numPr>
                <w:ilvl w:val="0"/>
                <w:numId w:val="0"/>
              </w:numPr>
              <w:snapToGrid w:val="0"/>
              <w:rPr>
                <w:rFonts w:hAnsi="標楷體"/>
                <w:bCs/>
              </w:rPr>
            </w:pPr>
            <w:r w:rsidRPr="008C308B">
              <w:rPr>
                <w:rFonts w:hAnsi="標楷體" w:hint="eastAsia"/>
                <w:bCs/>
              </w:rPr>
              <w:t>「鳳山溪流域自來水水質水量保護區劃設委託技術服務」（案號1</w:t>
            </w:r>
            <w:r w:rsidRPr="008C308B">
              <w:rPr>
                <w:rFonts w:hAnsi="標楷體"/>
                <w:bCs/>
              </w:rPr>
              <w:t>122F01085</w:t>
            </w:r>
            <w:r w:rsidRPr="008C308B">
              <w:rPr>
                <w:rFonts w:hAnsi="標楷體" w:hint="eastAsia"/>
                <w:bCs/>
              </w:rPr>
              <w:t>）採購案決標完成，由中</w:t>
            </w:r>
            <w:r w:rsidR="001553C2" w:rsidRPr="008C308B">
              <w:rPr>
                <w:rFonts w:hAnsi="標楷體" w:hint="eastAsia"/>
                <w:bCs/>
              </w:rPr>
              <w:t>○</w:t>
            </w:r>
            <w:r w:rsidRPr="008C308B">
              <w:rPr>
                <w:rFonts w:hAnsi="標楷體" w:hint="eastAsia"/>
                <w:bCs/>
              </w:rPr>
              <w:t>股份有限公司（下稱</w:t>
            </w:r>
            <w:r w:rsidR="00267759" w:rsidRPr="008C308B">
              <w:rPr>
                <w:rFonts w:hAnsi="標楷體" w:hint="eastAsia"/>
                <w:bCs/>
              </w:rPr>
              <w:t>中○</w:t>
            </w:r>
            <w:r w:rsidRPr="008C308B">
              <w:rPr>
                <w:rFonts w:hAnsi="標楷體" w:hint="eastAsia"/>
                <w:bCs/>
              </w:rPr>
              <w:t>公司）得標，費用2</w:t>
            </w:r>
            <w:r w:rsidRPr="008C308B">
              <w:rPr>
                <w:rFonts w:hAnsi="標楷體"/>
                <w:bCs/>
              </w:rPr>
              <w:t>75</w:t>
            </w:r>
            <w:r w:rsidRPr="008C308B">
              <w:rPr>
                <w:rFonts w:hAnsi="標楷體" w:hint="eastAsia"/>
                <w:bCs/>
              </w:rPr>
              <w:t>萬5</w:t>
            </w:r>
            <w:r w:rsidRPr="008C308B">
              <w:rPr>
                <w:rFonts w:hAnsi="標楷體"/>
                <w:bCs/>
              </w:rPr>
              <w:t>,800</w:t>
            </w:r>
            <w:r w:rsidRPr="008C308B">
              <w:rPr>
                <w:rFonts w:hAnsi="標楷體" w:hint="eastAsia"/>
                <w:bCs/>
              </w:rPr>
              <w:t>元，刻正履約中。</w:t>
            </w:r>
          </w:p>
        </w:tc>
        <w:tc>
          <w:tcPr>
            <w:tcW w:w="2974" w:type="dxa"/>
          </w:tcPr>
          <w:p w14:paraId="60FB5211" w14:textId="08769179" w:rsidR="00455D39" w:rsidRPr="008C308B" w:rsidRDefault="00455D39" w:rsidP="00CD146E">
            <w:pPr>
              <w:pStyle w:val="4"/>
              <w:numPr>
                <w:ilvl w:val="0"/>
                <w:numId w:val="0"/>
              </w:numPr>
              <w:snapToGrid w:val="0"/>
              <w:rPr>
                <w:rFonts w:hAnsi="標楷體"/>
                <w:bCs/>
              </w:rPr>
            </w:pPr>
            <w:r w:rsidRPr="008C308B">
              <w:rPr>
                <w:rFonts w:hAnsi="標楷體" w:hint="eastAsia"/>
                <w:bCs/>
              </w:rPr>
              <w:t>台水公司配合關西淨水場擴建及新埔淨水場改建為配水中心，以既有關西取水口及後續規劃之伏流水取水處向上劃設，其涵蓋行政區包含關西鎮、橫山鄉及龍潭區等3行政區，總面積初步評估約84平方公里（</w:t>
            </w:r>
            <w:r w:rsidR="00AC5C1E" w:rsidRPr="008C308B">
              <w:rPr>
                <w:rFonts w:hAnsi="標楷體" w:hint="eastAsia"/>
                <w:bCs/>
              </w:rPr>
              <w:t>原案</w:t>
            </w:r>
            <w:r w:rsidRPr="008C308B">
              <w:rPr>
                <w:rFonts w:hAnsi="標楷體" w:hint="eastAsia"/>
                <w:bCs/>
              </w:rPr>
              <w:t>劃設範圍2</w:t>
            </w:r>
            <w:r w:rsidRPr="008C308B">
              <w:rPr>
                <w:rFonts w:hAnsi="標楷體"/>
                <w:bCs/>
              </w:rPr>
              <w:t>01</w:t>
            </w:r>
            <w:r w:rsidRPr="008C308B">
              <w:rPr>
                <w:rFonts w:hAnsi="標楷體" w:hint="eastAsia"/>
                <w:bCs/>
              </w:rPr>
              <w:t>平方公里）。</w:t>
            </w:r>
          </w:p>
        </w:tc>
      </w:tr>
      <w:tr w:rsidR="00455D39" w:rsidRPr="008C308B" w14:paraId="4EB08961" w14:textId="77777777" w:rsidTr="00455D39">
        <w:tc>
          <w:tcPr>
            <w:tcW w:w="2973" w:type="dxa"/>
          </w:tcPr>
          <w:p w14:paraId="1CB740CD"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113年5月15日</w:t>
            </w:r>
          </w:p>
        </w:tc>
        <w:tc>
          <w:tcPr>
            <w:tcW w:w="2973" w:type="dxa"/>
          </w:tcPr>
          <w:p w14:paraId="3D3DC0B4" w14:textId="1AAC8286" w:rsidR="00455D39" w:rsidRPr="008C308B" w:rsidRDefault="00267759" w:rsidP="00CD146E">
            <w:pPr>
              <w:pStyle w:val="4"/>
              <w:numPr>
                <w:ilvl w:val="0"/>
                <w:numId w:val="0"/>
              </w:numPr>
              <w:snapToGrid w:val="0"/>
              <w:rPr>
                <w:rFonts w:hAnsi="標楷體"/>
                <w:bCs/>
              </w:rPr>
            </w:pPr>
            <w:r w:rsidRPr="008C308B">
              <w:rPr>
                <w:rFonts w:hAnsi="標楷體" w:hint="eastAsia"/>
                <w:bCs/>
              </w:rPr>
              <w:t>中○</w:t>
            </w:r>
            <w:r w:rsidR="00455D39" w:rsidRPr="008C308B">
              <w:rPr>
                <w:rFonts w:hAnsi="標楷體" w:hint="eastAsia"/>
                <w:bCs/>
              </w:rPr>
              <w:t>公司完成工作執行計畫書審查會議，台水公司同意備查，並依執行計畫期程。</w:t>
            </w:r>
          </w:p>
        </w:tc>
        <w:tc>
          <w:tcPr>
            <w:tcW w:w="2974" w:type="dxa"/>
          </w:tcPr>
          <w:p w14:paraId="05169721" w14:textId="77777777" w:rsidR="00455D39" w:rsidRPr="008C308B" w:rsidRDefault="00455D39" w:rsidP="00CD146E">
            <w:pPr>
              <w:pStyle w:val="4"/>
              <w:numPr>
                <w:ilvl w:val="0"/>
                <w:numId w:val="0"/>
              </w:numPr>
              <w:snapToGrid w:val="0"/>
              <w:rPr>
                <w:rFonts w:hAnsi="標楷體"/>
                <w:bCs/>
              </w:rPr>
            </w:pPr>
          </w:p>
        </w:tc>
      </w:tr>
      <w:tr w:rsidR="00455D39" w:rsidRPr="008C308B" w14:paraId="0BE89640" w14:textId="77777777" w:rsidTr="00455D39">
        <w:tc>
          <w:tcPr>
            <w:tcW w:w="2973" w:type="dxa"/>
          </w:tcPr>
          <w:p w14:paraId="65933783"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13</w:t>
            </w:r>
            <w:r w:rsidRPr="008C308B">
              <w:rPr>
                <w:rFonts w:hAnsi="標楷體" w:hint="eastAsia"/>
                <w:bCs/>
              </w:rPr>
              <w:t>年5月2</w:t>
            </w:r>
            <w:r w:rsidRPr="008C308B">
              <w:rPr>
                <w:rFonts w:hAnsi="標楷體"/>
                <w:bCs/>
              </w:rPr>
              <w:t>2</w:t>
            </w:r>
            <w:r w:rsidRPr="008C308B">
              <w:rPr>
                <w:rFonts w:hAnsi="標楷體" w:hint="eastAsia"/>
                <w:bCs/>
              </w:rPr>
              <w:t>日</w:t>
            </w:r>
          </w:p>
        </w:tc>
        <w:tc>
          <w:tcPr>
            <w:tcW w:w="2973" w:type="dxa"/>
          </w:tcPr>
          <w:p w14:paraId="5BC57E4C" w14:textId="491A33FB" w:rsidR="00455D39" w:rsidRPr="008C308B" w:rsidRDefault="00B4425D" w:rsidP="00CD146E">
            <w:pPr>
              <w:pStyle w:val="4"/>
              <w:numPr>
                <w:ilvl w:val="0"/>
                <w:numId w:val="32"/>
              </w:numPr>
              <w:snapToGrid w:val="0"/>
              <w:rPr>
                <w:rFonts w:hAnsi="標楷體"/>
                <w:bCs/>
              </w:rPr>
            </w:pPr>
            <w:r w:rsidRPr="008C308B">
              <w:rPr>
                <w:rFonts w:hAnsi="標楷體" w:hint="eastAsia"/>
                <w:bCs/>
              </w:rPr>
              <w:t>艾○</w:t>
            </w:r>
            <w:r w:rsidR="00455D39" w:rsidRPr="008C308B">
              <w:rPr>
                <w:rFonts w:hAnsi="標楷體" w:hint="eastAsia"/>
                <w:bCs/>
              </w:rPr>
              <w:t>公司、</w:t>
            </w:r>
            <w:r w:rsidRPr="008C308B">
              <w:rPr>
                <w:rFonts w:hAnsi="標楷體" w:hint="eastAsia"/>
                <w:bCs/>
              </w:rPr>
              <w:t>魯○豪</w:t>
            </w:r>
            <w:r w:rsidR="00455D39" w:rsidRPr="008C308B">
              <w:rPr>
                <w:rFonts w:hAnsi="標楷體" w:hint="eastAsia"/>
                <w:bCs/>
              </w:rPr>
              <w:t>及</w:t>
            </w:r>
            <w:r w:rsidR="00C74F27" w:rsidRPr="008C308B">
              <w:rPr>
                <w:rFonts w:hAnsi="標楷體" w:hint="eastAsia"/>
                <w:bCs/>
              </w:rPr>
              <w:t>巫○謙</w:t>
            </w:r>
            <w:r w:rsidR="00455D39" w:rsidRPr="008C308B">
              <w:rPr>
                <w:rFonts w:hAnsi="標楷體" w:hint="eastAsia"/>
                <w:bCs/>
              </w:rPr>
              <w:t>、分別經新竹地院112年度訴字第725號刑事判決罰金50萬元、有期徒刑2年5月、1年2月。</w:t>
            </w:r>
          </w:p>
          <w:p w14:paraId="428AFE0E" w14:textId="24914073" w:rsidR="00455D39" w:rsidRPr="008C308B" w:rsidRDefault="00B4425D" w:rsidP="00CD146E">
            <w:pPr>
              <w:pStyle w:val="aff"/>
              <w:numPr>
                <w:ilvl w:val="0"/>
                <w:numId w:val="32"/>
              </w:numPr>
              <w:ind w:leftChars="0" w:left="680" w:hanging="680"/>
              <w:rPr>
                <w:rFonts w:hAnsi="標楷體"/>
                <w:bCs/>
                <w:kern w:val="32"/>
                <w:szCs w:val="36"/>
              </w:rPr>
            </w:pPr>
            <w:r w:rsidRPr="008C308B">
              <w:rPr>
                <w:rFonts w:hAnsi="標楷體" w:hint="eastAsia"/>
                <w:bCs/>
                <w:kern w:val="32"/>
                <w:szCs w:val="36"/>
              </w:rPr>
              <w:t>艾○</w:t>
            </w:r>
            <w:r w:rsidR="00455D39" w:rsidRPr="008C308B">
              <w:rPr>
                <w:rFonts w:hAnsi="標楷體" w:hint="eastAsia"/>
                <w:bCs/>
                <w:kern w:val="32"/>
                <w:szCs w:val="36"/>
              </w:rPr>
              <w:t>公司、</w:t>
            </w:r>
            <w:r w:rsidRPr="008C308B">
              <w:rPr>
                <w:rFonts w:hAnsi="標楷體" w:hint="eastAsia"/>
                <w:bCs/>
                <w:kern w:val="32"/>
                <w:szCs w:val="36"/>
              </w:rPr>
              <w:t>魯○豪</w:t>
            </w:r>
            <w:r w:rsidR="00455D39" w:rsidRPr="008C308B">
              <w:rPr>
                <w:rFonts w:hAnsi="標楷體" w:hint="eastAsia"/>
                <w:bCs/>
                <w:kern w:val="32"/>
                <w:szCs w:val="36"/>
              </w:rPr>
              <w:t>經新竹地院113年度附民字第57號刑</w:t>
            </w:r>
            <w:r w:rsidR="00455D39" w:rsidRPr="008C308B">
              <w:rPr>
                <w:rFonts w:hAnsi="標楷體" w:hint="eastAsia"/>
                <w:bCs/>
                <w:kern w:val="32"/>
                <w:szCs w:val="36"/>
              </w:rPr>
              <w:lastRenderedPageBreak/>
              <w:t>事附帶民事訴訟裁定移送該院民事庭。</w:t>
            </w:r>
          </w:p>
        </w:tc>
        <w:tc>
          <w:tcPr>
            <w:tcW w:w="2974" w:type="dxa"/>
          </w:tcPr>
          <w:p w14:paraId="69412DC2" w14:textId="0036923C" w:rsidR="00455D39" w:rsidRPr="008C308B" w:rsidRDefault="00F414A6" w:rsidP="00CD146E">
            <w:pPr>
              <w:pStyle w:val="4"/>
              <w:numPr>
                <w:ilvl w:val="0"/>
                <w:numId w:val="33"/>
              </w:numPr>
              <w:snapToGrid w:val="0"/>
              <w:rPr>
                <w:rFonts w:hAnsi="標楷體"/>
                <w:bCs/>
              </w:rPr>
            </w:pPr>
            <w:r w:rsidRPr="008C308B">
              <w:rPr>
                <w:rFonts w:hAnsi="標楷體" w:hint="eastAsia"/>
                <w:bCs/>
              </w:rPr>
              <w:lastRenderedPageBreak/>
              <w:t>三區處</w:t>
            </w:r>
            <w:r w:rsidR="00455D39" w:rsidRPr="008C308B">
              <w:rPr>
                <w:rFonts w:hAnsi="標楷體" w:hint="eastAsia"/>
                <w:bCs/>
              </w:rPr>
              <w:t>刑事附帶民事求償部分，新竹地院刑事庭認為內容繁雜，非經長久時日，不能終結其審判，爰以裁定移送該院民事庭。</w:t>
            </w:r>
          </w:p>
          <w:p w14:paraId="0485610B" w14:textId="0962CE41" w:rsidR="00455D39" w:rsidRPr="008C308B" w:rsidRDefault="00455D39" w:rsidP="00CD146E">
            <w:pPr>
              <w:pStyle w:val="4"/>
              <w:numPr>
                <w:ilvl w:val="0"/>
                <w:numId w:val="33"/>
              </w:numPr>
              <w:snapToGrid w:val="0"/>
              <w:rPr>
                <w:rFonts w:hAnsi="標楷體"/>
                <w:bCs/>
              </w:rPr>
            </w:pPr>
            <w:r w:rsidRPr="008C308B">
              <w:rPr>
                <w:rFonts w:hAnsi="標楷體" w:hint="eastAsia"/>
                <w:bCs/>
              </w:rPr>
              <w:t>另因</w:t>
            </w:r>
            <w:r w:rsidR="00C74F27" w:rsidRPr="008C308B">
              <w:rPr>
                <w:rFonts w:hAnsi="標楷體" w:hint="eastAsia"/>
                <w:bCs/>
              </w:rPr>
              <w:t>巫○謙</w:t>
            </w:r>
            <w:r w:rsidRPr="008C308B">
              <w:rPr>
                <w:rFonts w:hAnsi="標楷體" w:hint="eastAsia"/>
                <w:bCs/>
              </w:rPr>
              <w:t>既非以他法使毒物或有害健康</w:t>
            </w:r>
            <w:r w:rsidRPr="008C308B">
              <w:rPr>
                <w:rFonts w:hAnsi="標楷體" w:hint="eastAsia"/>
                <w:bCs/>
              </w:rPr>
              <w:lastRenderedPageBreak/>
              <w:t>物質污染水體罪之被告，亦非依民法負賠償之人，</w:t>
            </w:r>
            <w:r w:rsidR="00F414A6" w:rsidRPr="008C308B">
              <w:rPr>
                <w:rFonts w:hAnsi="標楷體" w:hint="eastAsia"/>
                <w:bCs/>
              </w:rPr>
              <w:t>三區處</w:t>
            </w:r>
            <w:r w:rsidRPr="008C308B">
              <w:rPr>
                <w:rFonts w:hAnsi="標楷體" w:hint="eastAsia"/>
                <w:bCs/>
              </w:rPr>
              <w:t>對</w:t>
            </w:r>
            <w:r w:rsidR="00C74F27" w:rsidRPr="008C308B">
              <w:rPr>
                <w:rFonts w:hAnsi="標楷體" w:hint="eastAsia"/>
                <w:bCs/>
              </w:rPr>
              <w:t>巫○謙</w:t>
            </w:r>
            <w:r w:rsidRPr="008C308B">
              <w:rPr>
                <w:rFonts w:hAnsi="標楷體" w:hint="eastAsia"/>
                <w:bCs/>
              </w:rPr>
              <w:t>提起刑事附帶民事訴訟請求損害賠償，於法即有未合，假執行之聲請亦失所依附，應併予駁回。</w:t>
            </w:r>
          </w:p>
        </w:tc>
      </w:tr>
      <w:tr w:rsidR="00455D39" w:rsidRPr="008C308B" w14:paraId="3D85101E" w14:textId="77777777" w:rsidTr="00455D39">
        <w:tc>
          <w:tcPr>
            <w:tcW w:w="2973" w:type="dxa"/>
          </w:tcPr>
          <w:p w14:paraId="74D8D204"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lastRenderedPageBreak/>
              <w:t>1</w:t>
            </w:r>
            <w:r w:rsidRPr="008C308B">
              <w:rPr>
                <w:rFonts w:hAnsi="標楷體"/>
                <w:bCs/>
              </w:rPr>
              <w:t>13</w:t>
            </w:r>
            <w:r w:rsidRPr="008C308B">
              <w:rPr>
                <w:rFonts w:hAnsi="標楷體" w:hint="eastAsia"/>
                <w:bCs/>
              </w:rPr>
              <w:t>年7月2日</w:t>
            </w:r>
          </w:p>
        </w:tc>
        <w:tc>
          <w:tcPr>
            <w:tcW w:w="2973" w:type="dxa"/>
          </w:tcPr>
          <w:p w14:paraId="3CFDC935" w14:textId="1EE98C46" w:rsidR="00455D39" w:rsidRPr="008C308B" w:rsidRDefault="00455D39" w:rsidP="00CD146E">
            <w:pPr>
              <w:pStyle w:val="4"/>
              <w:numPr>
                <w:ilvl w:val="0"/>
                <w:numId w:val="0"/>
              </w:numPr>
              <w:snapToGrid w:val="0"/>
              <w:rPr>
                <w:rFonts w:hAnsi="標楷體"/>
                <w:bCs/>
              </w:rPr>
            </w:pPr>
            <w:r w:rsidRPr="008C308B">
              <w:rPr>
                <w:rFonts w:hAnsi="標楷體" w:hint="eastAsia"/>
                <w:bCs/>
              </w:rPr>
              <w:t>台水公司辦理</w:t>
            </w:r>
            <w:r w:rsidR="00267759" w:rsidRPr="008C308B">
              <w:rPr>
                <w:rFonts w:hAnsi="標楷體" w:hint="eastAsia"/>
                <w:bCs/>
              </w:rPr>
              <w:t>中○</w:t>
            </w:r>
            <w:r w:rsidRPr="008C308B">
              <w:rPr>
                <w:rFonts w:hAnsi="標楷體" w:hint="eastAsia"/>
                <w:bCs/>
              </w:rPr>
              <w:t>公司期中報告審查會議</w:t>
            </w:r>
          </w:p>
        </w:tc>
        <w:tc>
          <w:tcPr>
            <w:tcW w:w="2974" w:type="dxa"/>
          </w:tcPr>
          <w:p w14:paraId="6F1CC381" w14:textId="77777777" w:rsidR="00455D39" w:rsidRPr="008C308B" w:rsidRDefault="00455D39" w:rsidP="00CD146E">
            <w:pPr>
              <w:pStyle w:val="4"/>
              <w:numPr>
                <w:ilvl w:val="0"/>
                <w:numId w:val="0"/>
              </w:numPr>
              <w:snapToGrid w:val="0"/>
              <w:rPr>
                <w:rFonts w:hAnsi="標楷體"/>
                <w:bCs/>
              </w:rPr>
            </w:pPr>
          </w:p>
        </w:tc>
      </w:tr>
      <w:tr w:rsidR="00455D39" w:rsidRPr="008C308B" w14:paraId="6FA6F36B" w14:textId="77777777" w:rsidTr="00455D39">
        <w:tc>
          <w:tcPr>
            <w:tcW w:w="2973" w:type="dxa"/>
          </w:tcPr>
          <w:p w14:paraId="34C82A3D"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13</w:t>
            </w:r>
            <w:r w:rsidRPr="008C308B">
              <w:rPr>
                <w:rFonts w:hAnsi="標楷體" w:hint="eastAsia"/>
                <w:bCs/>
              </w:rPr>
              <w:t>年7月9日至1</w:t>
            </w:r>
            <w:r w:rsidRPr="008C308B">
              <w:rPr>
                <w:rFonts w:hAnsi="標楷體"/>
                <w:bCs/>
              </w:rPr>
              <w:t>2</w:t>
            </w:r>
            <w:r w:rsidRPr="008C308B">
              <w:rPr>
                <w:rFonts w:hAnsi="標楷體" w:hint="eastAsia"/>
                <w:bCs/>
              </w:rPr>
              <w:t>日</w:t>
            </w:r>
          </w:p>
        </w:tc>
        <w:tc>
          <w:tcPr>
            <w:tcW w:w="2973" w:type="dxa"/>
          </w:tcPr>
          <w:p w14:paraId="7E0929BE" w14:textId="3ED12BE8" w:rsidR="00455D39" w:rsidRPr="008C308B" w:rsidRDefault="00455D39" w:rsidP="00CD146E">
            <w:pPr>
              <w:pStyle w:val="4"/>
              <w:numPr>
                <w:ilvl w:val="0"/>
                <w:numId w:val="0"/>
              </w:numPr>
              <w:snapToGrid w:val="0"/>
              <w:rPr>
                <w:rFonts w:hAnsi="標楷體"/>
                <w:bCs/>
              </w:rPr>
            </w:pPr>
            <w:r w:rsidRPr="008C308B">
              <w:rPr>
                <w:rFonts w:hAnsi="標楷體" w:hint="eastAsia"/>
                <w:bCs/>
              </w:rPr>
              <w:t>辦理6場地方座談會</w:t>
            </w:r>
            <w:r w:rsidR="00940A58" w:rsidRPr="008C308B">
              <w:rPr>
                <w:rFonts w:hAnsi="標楷體" w:hint="eastAsia"/>
                <w:bCs/>
              </w:rPr>
              <w:t>。</w:t>
            </w:r>
          </w:p>
        </w:tc>
        <w:tc>
          <w:tcPr>
            <w:tcW w:w="2974" w:type="dxa"/>
          </w:tcPr>
          <w:p w14:paraId="40935815"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新竹縣關西鎮3場（9日上午、11日上午、11日下午）、新竹縣橫山鄉1場（9日下午）、新竹縣關西鎮馬武督部落1場（12日上午）、桃園市龍潭區1場（10日上午）</w:t>
            </w:r>
          </w:p>
        </w:tc>
      </w:tr>
      <w:tr w:rsidR="00455D39" w:rsidRPr="008C308B" w14:paraId="7A4B11AF" w14:textId="77777777" w:rsidTr="00455D39">
        <w:tc>
          <w:tcPr>
            <w:tcW w:w="2973" w:type="dxa"/>
          </w:tcPr>
          <w:p w14:paraId="72D54F3F"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13</w:t>
            </w:r>
            <w:r w:rsidRPr="008C308B">
              <w:rPr>
                <w:rFonts w:hAnsi="標楷體" w:hint="eastAsia"/>
                <w:bCs/>
              </w:rPr>
              <w:t>年8月27日</w:t>
            </w:r>
          </w:p>
        </w:tc>
        <w:tc>
          <w:tcPr>
            <w:tcW w:w="2973" w:type="dxa"/>
          </w:tcPr>
          <w:p w14:paraId="7C4E1BFE" w14:textId="77777777" w:rsidR="00455D39" w:rsidRPr="008C308B" w:rsidRDefault="00455D39" w:rsidP="00CD146E">
            <w:pPr>
              <w:pStyle w:val="4"/>
              <w:numPr>
                <w:ilvl w:val="0"/>
                <w:numId w:val="0"/>
              </w:numPr>
              <w:snapToGrid w:val="0"/>
              <w:rPr>
                <w:rFonts w:hAnsi="標楷體"/>
                <w:bCs/>
              </w:rPr>
            </w:pPr>
            <w:r w:rsidRPr="008C308B">
              <w:rPr>
                <w:rFonts w:hAnsi="標楷體" w:hint="eastAsia"/>
                <w:bCs/>
              </w:rPr>
              <w:t>台水公司內部工作小組會議。</w:t>
            </w:r>
          </w:p>
        </w:tc>
        <w:tc>
          <w:tcPr>
            <w:tcW w:w="2974" w:type="dxa"/>
          </w:tcPr>
          <w:p w14:paraId="5B94E611" w14:textId="77777777" w:rsidR="00455D39" w:rsidRPr="008C308B" w:rsidRDefault="00455D39" w:rsidP="00CD146E">
            <w:pPr>
              <w:pStyle w:val="4"/>
              <w:numPr>
                <w:ilvl w:val="0"/>
                <w:numId w:val="0"/>
              </w:numPr>
              <w:snapToGrid w:val="0"/>
              <w:rPr>
                <w:rFonts w:hAnsi="標楷體"/>
                <w:bCs/>
              </w:rPr>
            </w:pPr>
          </w:p>
        </w:tc>
      </w:tr>
      <w:tr w:rsidR="00334B1C" w:rsidRPr="008C308B" w14:paraId="06340ABE" w14:textId="77777777" w:rsidTr="00455D39">
        <w:tc>
          <w:tcPr>
            <w:tcW w:w="2973" w:type="dxa"/>
          </w:tcPr>
          <w:p w14:paraId="7E4AFEBF" w14:textId="25364E29" w:rsidR="00334B1C" w:rsidRPr="008C308B" w:rsidRDefault="00334B1C"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14</w:t>
            </w:r>
            <w:r w:rsidRPr="008C308B">
              <w:rPr>
                <w:rFonts w:hAnsi="標楷體" w:hint="eastAsia"/>
                <w:bCs/>
              </w:rPr>
              <w:t>年1月24日</w:t>
            </w:r>
          </w:p>
        </w:tc>
        <w:tc>
          <w:tcPr>
            <w:tcW w:w="2973" w:type="dxa"/>
          </w:tcPr>
          <w:p w14:paraId="1E1BE07F" w14:textId="2F614633" w:rsidR="00334B1C" w:rsidRPr="008C308B" w:rsidRDefault="00334B1C" w:rsidP="00CD146E">
            <w:pPr>
              <w:pStyle w:val="4"/>
              <w:numPr>
                <w:ilvl w:val="0"/>
                <w:numId w:val="0"/>
              </w:numPr>
              <w:snapToGrid w:val="0"/>
              <w:rPr>
                <w:rFonts w:hAnsi="標楷體"/>
                <w:bCs/>
              </w:rPr>
            </w:pPr>
            <w:r w:rsidRPr="008C308B">
              <w:rPr>
                <w:rFonts w:hAnsi="標楷體" w:hint="eastAsia"/>
                <w:bCs/>
              </w:rPr>
              <w:t>台水公司提送劃定申請書。</w:t>
            </w:r>
          </w:p>
        </w:tc>
        <w:tc>
          <w:tcPr>
            <w:tcW w:w="2974" w:type="dxa"/>
          </w:tcPr>
          <w:p w14:paraId="2E802C66" w14:textId="41CEDB0F" w:rsidR="00334B1C" w:rsidRPr="008C308B" w:rsidRDefault="00334B1C" w:rsidP="00CD146E">
            <w:pPr>
              <w:pStyle w:val="4"/>
              <w:numPr>
                <w:ilvl w:val="0"/>
                <w:numId w:val="0"/>
              </w:numPr>
              <w:snapToGrid w:val="0"/>
              <w:rPr>
                <w:rFonts w:hAnsi="標楷體"/>
                <w:bCs/>
              </w:rPr>
            </w:pPr>
            <w:r w:rsidRPr="008C308B">
              <w:rPr>
                <w:rFonts w:hAnsi="標楷體" w:hint="eastAsia"/>
                <w:bCs/>
              </w:rPr>
              <w:t>水利署於1</w:t>
            </w:r>
            <w:r w:rsidRPr="008C308B">
              <w:rPr>
                <w:rFonts w:hAnsi="標楷體"/>
                <w:bCs/>
              </w:rPr>
              <w:t>14</w:t>
            </w:r>
            <w:r w:rsidRPr="008C308B">
              <w:rPr>
                <w:rFonts w:hAnsi="標楷體" w:hint="eastAsia"/>
                <w:bCs/>
              </w:rPr>
              <w:t>年2月10日請台水公司修正。</w:t>
            </w:r>
          </w:p>
        </w:tc>
      </w:tr>
      <w:tr w:rsidR="00334B1C" w:rsidRPr="008C308B" w14:paraId="6529F046" w14:textId="77777777" w:rsidTr="00455D39">
        <w:tc>
          <w:tcPr>
            <w:tcW w:w="2973" w:type="dxa"/>
          </w:tcPr>
          <w:p w14:paraId="1C669D4D" w14:textId="37B6A1B2" w:rsidR="00334B1C" w:rsidRPr="008C308B" w:rsidRDefault="00334B1C"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14</w:t>
            </w:r>
            <w:r w:rsidRPr="008C308B">
              <w:rPr>
                <w:rFonts w:hAnsi="標楷體" w:hint="eastAsia"/>
                <w:bCs/>
              </w:rPr>
              <w:t>年3月5日</w:t>
            </w:r>
          </w:p>
        </w:tc>
        <w:tc>
          <w:tcPr>
            <w:tcW w:w="2973" w:type="dxa"/>
          </w:tcPr>
          <w:p w14:paraId="27AD6745" w14:textId="7465FBEF" w:rsidR="00334B1C" w:rsidRPr="008C308B" w:rsidRDefault="00334B1C" w:rsidP="00CD146E">
            <w:pPr>
              <w:pStyle w:val="4"/>
              <w:numPr>
                <w:ilvl w:val="0"/>
                <w:numId w:val="0"/>
              </w:numPr>
              <w:snapToGrid w:val="0"/>
              <w:rPr>
                <w:rFonts w:hAnsi="標楷體"/>
                <w:bCs/>
              </w:rPr>
            </w:pPr>
            <w:r w:rsidRPr="008C308B">
              <w:rPr>
                <w:rFonts w:hAnsi="標楷體" w:hint="eastAsia"/>
                <w:bCs/>
              </w:rPr>
              <w:t>台水公司再次提送</w:t>
            </w:r>
            <w:r w:rsidRPr="008C308B">
              <w:rPr>
                <w:rFonts w:hAnsi="標楷體" w:hint="eastAsia"/>
                <w:bCs/>
              </w:rPr>
              <w:lastRenderedPageBreak/>
              <w:t>修正後劃定申請書</w:t>
            </w:r>
          </w:p>
        </w:tc>
        <w:tc>
          <w:tcPr>
            <w:tcW w:w="2974" w:type="dxa"/>
          </w:tcPr>
          <w:p w14:paraId="425F82CE" w14:textId="077EEA9A" w:rsidR="00334B1C" w:rsidRPr="008C308B" w:rsidRDefault="00334B1C" w:rsidP="00CD146E">
            <w:pPr>
              <w:pStyle w:val="4"/>
              <w:numPr>
                <w:ilvl w:val="0"/>
                <w:numId w:val="0"/>
              </w:numPr>
              <w:snapToGrid w:val="0"/>
              <w:rPr>
                <w:rFonts w:hAnsi="標楷體"/>
                <w:bCs/>
              </w:rPr>
            </w:pPr>
            <w:r w:rsidRPr="008C308B">
              <w:rPr>
                <w:rFonts w:hAnsi="標楷體" w:hint="eastAsia"/>
                <w:bCs/>
              </w:rPr>
              <w:lastRenderedPageBreak/>
              <w:t>水利署於1</w:t>
            </w:r>
            <w:r w:rsidRPr="008C308B">
              <w:rPr>
                <w:rFonts w:hAnsi="標楷體"/>
                <w:bCs/>
              </w:rPr>
              <w:t>14</w:t>
            </w:r>
            <w:r w:rsidRPr="008C308B">
              <w:rPr>
                <w:rFonts w:hAnsi="標楷體" w:hint="eastAsia"/>
                <w:bCs/>
              </w:rPr>
              <w:t>年4</w:t>
            </w:r>
            <w:r w:rsidRPr="008C308B">
              <w:rPr>
                <w:rFonts w:hAnsi="標楷體" w:hint="eastAsia"/>
                <w:bCs/>
              </w:rPr>
              <w:lastRenderedPageBreak/>
              <w:t>月11日函請台水公司修正。</w:t>
            </w:r>
          </w:p>
        </w:tc>
      </w:tr>
      <w:tr w:rsidR="00334B1C" w:rsidRPr="008C308B" w14:paraId="1BE5FD95" w14:textId="77777777" w:rsidTr="00455D39">
        <w:tc>
          <w:tcPr>
            <w:tcW w:w="2973" w:type="dxa"/>
          </w:tcPr>
          <w:p w14:paraId="3E18D9E4" w14:textId="2AFAC347" w:rsidR="00334B1C" w:rsidRPr="008C308B" w:rsidRDefault="00334B1C" w:rsidP="00CD146E">
            <w:pPr>
              <w:pStyle w:val="4"/>
              <w:numPr>
                <w:ilvl w:val="0"/>
                <w:numId w:val="0"/>
              </w:numPr>
              <w:snapToGrid w:val="0"/>
              <w:rPr>
                <w:rFonts w:hAnsi="標楷體"/>
                <w:bCs/>
              </w:rPr>
            </w:pPr>
            <w:r w:rsidRPr="008C308B">
              <w:rPr>
                <w:rFonts w:hAnsi="標楷體" w:hint="eastAsia"/>
                <w:bCs/>
              </w:rPr>
              <w:lastRenderedPageBreak/>
              <w:t>1</w:t>
            </w:r>
            <w:r w:rsidRPr="008C308B">
              <w:rPr>
                <w:rFonts w:hAnsi="標楷體"/>
                <w:bCs/>
              </w:rPr>
              <w:t>14</w:t>
            </w:r>
            <w:r w:rsidRPr="008C308B">
              <w:rPr>
                <w:rFonts w:hAnsi="標楷體" w:hint="eastAsia"/>
                <w:bCs/>
              </w:rPr>
              <w:t>年3月19日</w:t>
            </w:r>
          </w:p>
        </w:tc>
        <w:tc>
          <w:tcPr>
            <w:tcW w:w="2973" w:type="dxa"/>
          </w:tcPr>
          <w:p w14:paraId="5A6BE2F5" w14:textId="19E974B5" w:rsidR="00334B1C" w:rsidRPr="008C308B" w:rsidRDefault="00334B1C" w:rsidP="00CD146E">
            <w:pPr>
              <w:pStyle w:val="4"/>
              <w:numPr>
                <w:ilvl w:val="0"/>
                <w:numId w:val="0"/>
              </w:numPr>
              <w:snapToGrid w:val="0"/>
              <w:rPr>
                <w:rFonts w:hAnsi="標楷體"/>
                <w:bCs/>
              </w:rPr>
            </w:pPr>
            <w:r w:rsidRPr="008C308B">
              <w:rPr>
                <w:rFonts w:hAnsi="標楷體" w:hint="eastAsia"/>
                <w:bCs/>
              </w:rPr>
              <w:t>新竹地院113年度重訴字第112號民事判決：被告</w:t>
            </w:r>
            <w:r w:rsidR="00B4425D" w:rsidRPr="008C308B">
              <w:rPr>
                <w:rFonts w:hAnsi="標楷體" w:hint="eastAsia"/>
                <w:bCs/>
              </w:rPr>
              <w:t>艾○</w:t>
            </w:r>
            <w:r w:rsidRPr="008C308B">
              <w:rPr>
                <w:rFonts w:hAnsi="標楷體" w:hint="eastAsia"/>
                <w:bCs/>
              </w:rPr>
              <w:t>公司及</w:t>
            </w:r>
            <w:r w:rsidR="00B4425D" w:rsidRPr="008C308B">
              <w:rPr>
                <w:rFonts w:hAnsi="標楷體" w:hint="eastAsia"/>
                <w:bCs/>
              </w:rPr>
              <w:t>魯○豪</w:t>
            </w:r>
            <w:r w:rsidRPr="008C308B">
              <w:rPr>
                <w:rFonts w:hAnsi="標楷體" w:hint="eastAsia"/>
                <w:bCs/>
              </w:rPr>
              <w:t>應連帶給付原告台水公司4,768,371元，及自113年1月17日起至清償日止，按週年利率百分之5計算之利息（</w:t>
            </w:r>
            <w:r w:rsidR="00801C30" w:rsidRPr="008C308B">
              <w:rPr>
                <w:rFonts w:hAnsi="標楷體" w:hint="eastAsia"/>
                <w:bCs/>
              </w:rPr>
              <w:t>原、被告供擔保後得為或免為假執行</w:t>
            </w:r>
            <w:r w:rsidRPr="008C308B">
              <w:rPr>
                <w:rFonts w:hAnsi="標楷體" w:hint="eastAsia"/>
                <w:bCs/>
              </w:rPr>
              <w:t>）。原告</w:t>
            </w:r>
            <w:r w:rsidR="008C63C8" w:rsidRPr="008C308B">
              <w:rPr>
                <w:rFonts w:hAnsi="標楷體" w:hint="eastAsia"/>
                <w:bCs/>
              </w:rPr>
              <w:t>三區處</w:t>
            </w:r>
            <w:r w:rsidRPr="008C308B">
              <w:rPr>
                <w:rFonts w:hAnsi="標楷體" w:hint="eastAsia"/>
                <w:bCs/>
              </w:rPr>
              <w:t>其餘之訴駁回。</w:t>
            </w:r>
          </w:p>
        </w:tc>
        <w:tc>
          <w:tcPr>
            <w:tcW w:w="2974" w:type="dxa"/>
          </w:tcPr>
          <w:p w14:paraId="489CFAB1" w14:textId="24E5B508" w:rsidR="005D5FD9" w:rsidRPr="008C308B" w:rsidRDefault="005D5FD9" w:rsidP="005D5FD9">
            <w:pPr>
              <w:pStyle w:val="4"/>
              <w:numPr>
                <w:ilvl w:val="0"/>
                <w:numId w:val="0"/>
              </w:numPr>
              <w:snapToGrid w:val="0"/>
              <w:rPr>
                <w:rFonts w:hAnsi="標楷體"/>
                <w:bCs/>
              </w:rPr>
            </w:pPr>
            <w:r w:rsidRPr="008C308B">
              <w:rPr>
                <w:rFonts w:hAnsi="標楷體" w:hint="eastAsia"/>
                <w:bCs/>
              </w:rPr>
              <w:t>被告</w:t>
            </w:r>
            <w:r w:rsidR="00B4425D" w:rsidRPr="008C308B">
              <w:rPr>
                <w:rFonts w:hAnsi="標楷體" w:hint="eastAsia"/>
                <w:bCs/>
              </w:rPr>
              <w:t>艾○</w:t>
            </w:r>
            <w:r w:rsidRPr="008C308B">
              <w:rPr>
                <w:rFonts w:hAnsi="標楷體" w:hint="eastAsia"/>
                <w:bCs/>
              </w:rPr>
              <w:t>公司於114年4月3日上訴（因未繳裁判費，於5月14日遭裁定駁回）。</w:t>
            </w:r>
          </w:p>
          <w:p w14:paraId="77EEB6C1" w14:textId="36C33AFC" w:rsidR="00334B1C" w:rsidRPr="008C308B" w:rsidRDefault="005D5FD9" w:rsidP="005D5FD9">
            <w:pPr>
              <w:pStyle w:val="4"/>
              <w:numPr>
                <w:ilvl w:val="0"/>
                <w:numId w:val="0"/>
              </w:numPr>
              <w:snapToGrid w:val="0"/>
              <w:rPr>
                <w:rFonts w:hAnsi="標楷體"/>
                <w:bCs/>
              </w:rPr>
            </w:pPr>
            <w:r w:rsidRPr="008C308B">
              <w:rPr>
                <w:rFonts w:hAnsi="標楷體" w:hint="eastAsia"/>
                <w:bCs/>
              </w:rPr>
              <w:t>原告三區處於</w:t>
            </w:r>
            <w:r w:rsidR="002E0FF8" w:rsidRPr="008C308B">
              <w:rPr>
                <w:rFonts w:hAnsi="標楷體" w:hint="eastAsia"/>
                <w:bCs/>
              </w:rPr>
              <w:t>1</w:t>
            </w:r>
            <w:r w:rsidR="002E0FF8" w:rsidRPr="008C308B">
              <w:rPr>
                <w:rFonts w:hAnsi="標楷體"/>
                <w:bCs/>
              </w:rPr>
              <w:t>14</w:t>
            </w:r>
            <w:r w:rsidRPr="008C308B">
              <w:rPr>
                <w:rFonts w:hAnsi="標楷體" w:hint="eastAsia"/>
                <w:bCs/>
              </w:rPr>
              <w:t>年</w:t>
            </w:r>
            <w:r w:rsidR="002E0FF8" w:rsidRPr="008C308B">
              <w:rPr>
                <w:rFonts w:hAnsi="標楷體" w:hint="eastAsia"/>
                <w:bCs/>
              </w:rPr>
              <w:t>4</w:t>
            </w:r>
            <w:r w:rsidRPr="008C308B">
              <w:rPr>
                <w:rFonts w:hAnsi="標楷體" w:hint="eastAsia"/>
                <w:bCs/>
              </w:rPr>
              <w:t>月7日提起上訴。</w:t>
            </w:r>
          </w:p>
        </w:tc>
      </w:tr>
      <w:tr w:rsidR="00334B1C" w:rsidRPr="008C308B" w14:paraId="54E0EC15" w14:textId="77777777" w:rsidTr="00455D39">
        <w:tc>
          <w:tcPr>
            <w:tcW w:w="2973" w:type="dxa"/>
          </w:tcPr>
          <w:p w14:paraId="7AB26A10" w14:textId="6DBB3754" w:rsidR="00334B1C" w:rsidRPr="008C308B" w:rsidRDefault="00334B1C" w:rsidP="00CD146E">
            <w:pPr>
              <w:pStyle w:val="4"/>
              <w:numPr>
                <w:ilvl w:val="0"/>
                <w:numId w:val="0"/>
              </w:numPr>
              <w:snapToGrid w:val="0"/>
              <w:rPr>
                <w:rFonts w:hAnsi="標楷體"/>
                <w:bCs/>
              </w:rPr>
            </w:pPr>
            <w:r w:rsidRPr="008C308B">
              <w:rPr>
                <w:rFonts w:hAnsi="標楷體" w:hint="eastAsia"/>
                <w:bCs/>
              </w:rPr>
              <w:t>1</w:t>
            </w:r>
            <w:r w:rsidRPr="008C308B">
              <w:rPr>
                <w:rFonts w:hAnsi="標楷體"/>
                <w:bCs/>
              </w:rPr>
              <w:t>14</w:t>
            </w:r>
            <w:r w:rsidRPr="008C308B">
              <w:rPr>
                <w:rFonts w:hAnsi="標楷體" w:hint="eastAsia"/>
                <w:bCs/>
              </w:rPr>
              <w:t>年5月5日</w:t>
            </w:r>
          </w:p>
        </w:tc>
        <w:tc>
          <w:tcPr>
            <w:tcW w:w="2973" w:type="dxa"/>
          </w:tcPr>
          <w:p w14:paraId="299BD369" w14:textId="41E227C0" w:rsidR="00334B1C" w:rsidRPr="008C308B" w:rsidRDefault="00334B1C" w:rsidP="00CD146E">
            <w:pPr>
              <w:pStyle w:val="4"/>
              <w:numPr>
                <w:ilvl w:val="0"/>
                <w:numId w:val="0"/>
              </w:numPr>
              <w:snapToGrid w:val="0"/>
              <w:rPr>
                <w:rFonts w:hAnsi="標楷體"/>
                <w:bCs/>
              </w:rPr>
            </w:pPr>
            <w:r w:rsidRPr="008C308B">
              <w:rPr>
                <w:rFonts w:hAnsi="標楷體" w:hint="eastAsia"/>
                <w:bCs/>
              </w:rPr>
              <w:t>台水公司提送修正後申請書，本次劃設之範圍不包含舊寮溪集水區範圍，保護區劃設申請範圍調整為71平方公里。</w:t>
            </w:r>
          </w:p>
        </w:tc>
        <w:tc>
          <w:tcPr>
            <w:tcW w:w="2974" w:type="dxa"/>
          </w:tcPr>
          <w:p w14:paraId="5A0A36B0" w14:textId="2859B147" w:rsidR="00334B1C" w:rsidRPr="008C308B" w:rsidRDefault="00334B1C" w:rsidP="00CD146E">
            <w:pPr>
              <w:pStyle w:val="4"/>
              <w:numPr>
                <w:ilvl w:val="0"/>
                <w:numId w:val="0"/>
              </w:numPr>
              <w:snapToGrid w:val="0"/>
              <w:rPr>
                <w:rFonts w:hAnsi="標楷體"/>
                <w:bCs/>
              </w:rPr>
            </w:pPr>
            <w:r w:rsidRPr="008C308B">
              <w:rPr>
                <w:rFonts w:hAnsi="標楷體" w:hint="eastAsia"/>
                <w:bCs/>
              </w:rPr>
              <w:t>水利署於1</w:t>
            </w:r>
            <w:r w:rsidRPr="008C308B">
              <w:rPr>
                <w:rFonts w:hAnsi="標楷體"/>
                <w:bCs/>
              </w:rPr>
              <w:t>14</w:t>
            </w:r>
            <w:r w:rsidRPr="008C308B">
              <w:rPr>
                <w:rFonts w:hAnsi="標楷體" w:hint="eastAsia"/>
                <w:bCs/>
              </w:rPr>
              <w:t>年5月8日函請台水公司再修正。</w:t>
            </w:r>
          </w:p>
        </w:tc>
      </w:tr>
    </w:tbl>
    <w:p w14:paraId="71BFE8AC" w14:textId="30F9BE13" w:rsidR="00DC0C12" w:rsidRPr="008C308B" w:rsidRDefault="00A62BD7" w:rsidP="00CD146E">
      <w:pPr>
        <w:pStyle w:val="4"/>
        <w:rPr>
          <w:rFonts w:hAnsi="標楷體"/>
        </w:rPr>
      </w:pPr>
      <w:r w:rsidRPr="008C308B">
        <w:rPr>
          <w:rFonts w:hAnsi="標楷體" w:hint="eastAsia"/>
        </w:rPr>
        <w:t>本院</w:t>
      </w:r>
      <w:r w:rsidR="00844380" w:rsidRPr="008C308B">
        <w:rPr>
          <w:rFonts w:hAnsi="標楷體" w:hint="eastAsia"/>
        </w:rPr>
        <w:t>前調查</w:t>
      </w:r>
      <w:r w:rsidR="00923527">
        <w:rPr>
          <w:rFonts w:hAnsi="標楷體" w:hint="eastAsia"/>
        </w:rPr>
        <w:t>○</w:t>
      </w:r>
      <w:r w:rsidR="008F301A">
        <w:rPr>
          <w:rFonts w:hAnsi="標楷體" w:hint="eastAsia"/>
        </w:rPr>
        <w:t>華</w:t>
      </w:r>
      <w:r w:rsidR="00844380" w:rsidRPr="008C308B">
        <w:rPr>
          <w:rFonts w:hAnsi="標楷體" w:hint="eastAsia"/>
        </w:rPr>
        <w:t>公司及友</w:t>
      </w:r>
      <w:r w:rsidR="009F4384">
        <w:rPr>
          <w:rFonts w:hAnsi="標楷體" w:hint="eastAsia"/>
        </w:rPr>
        <w:t>○</w:t>
      </w:r>
      <w:r w:rsidR="00844380" w:rsidRPr="008C308B">
        <w:rPr>
          <w:rFonts w:hAnsi="標楷體" w:hint="eastAsia"/>
        </w:rPr>
        <w:t>公司排放廢水污染新竹縣內霄裡溪，引發民眾抗爭一案，並於101年間出具調查報告</w:t>
      </w:r>
      <w:r w:rsidR="00DD2360" w:rsidRPr="008C308B">
        <w:rPr>
          <w:rFonts w:hAnsi="標楷體" w:hint="eastAsia"/>
        </w:rPr>
        <w:t>（</w:t>
      </w:r>
      <w:r w:rsidR="00844380" w:rsidRPr="008C308B">
        <w:rPr>
          <w:rFonts w:hAnsi="標楷體" w:hint="eastAsia"/>
        </w:rPr>
        <w:t>101財調0096</w:t>
      </w:r>
      <w:r w:rsidR="00DD2360" w:rsidRPr="008C308B">
        <w:rPr>
          <w:rFonts w:hAnsi="標楷體" w:hint="eastAsia"/>
        </w:rPr>
        <w:t>）</w:t>
      </w:r>
      <w:r w:rsidR="00844380" w:rsidRPr="008C308B">
        <w:rPr>
          <w:rFonts w:hAnsi="標楷體" w:hint="eastAsia"/>
        </w:rPr>
        <w:t>，要求</w:t>
      </w:r>
      <w:r w:rsidR="001C2773" w:rsidRPr="008C308B">
        <w:rPr>
          <w:rFonts w:hAnsi="標楷體" w:hint="eastAsia"/>
        </w:rPr>
        <w:t>環境部</w:t>
      </w:r>
      <w:r w:rsidR="00844380" w:rsidRPr="008C308B">
        <w:rPr>
          <w:rFonts w:hAnsi="標楷體" w:hint="eastAsia"/>
        </w:rPr>
        <w:t>應督導各地方環保機關切實管制與查處，及促請其依法審酌增訂或加嚴轄內標準，以因地制宜並符實需。</w:t>
      </w:r>
    </w:p>
    <w:p w14:paraId="59D49746" w14:textId="4E5562FA" w:rsidR="00844380" w:rsidRPr="008C308B" w:rsidRDefault="00844380" w:rsidP="00CD146E">
      <w:pPr>
        <w:pStyle w:val="4"/>
        <w:rPr>
          <w:rFonts w:hAnsi="標楷體"/>
        </w:rPr>
      </w:pPr>
      <w:r w:rsidRPr="008C308B">
        <w:rPr>
          <w:rFonts w:hAnsi="標楷體" w:hint="eastAsia"/>
        </w:rPr>
        <w:t>嗣</w:t>
      </w:r>
      <w:r w:rsidR="001C2773" w:rsidRPr="008C308B">
        <w:rPr>
          <w:rFonts w:hAnsi="標楷體" w:hint="eastAsia"/>
        </w:rPr>
        <w:t>環境部</w:t>
      </w:r>
      <w:r w:rsidRPr="008C308B">
        <w:rPr>
          <w:rFonts w:hAnsi="標楷體" w:hint="eastAsia"/>
        </w:rPr>
        <w:t>於102年6月6日召開「霄裡溪之積極保護作為及劃屬為優質飲用水水源」研商會議，據</w:t>
      </w:r>
      <w:r w:rsidRPr="008C308B">
        <w:rPr>
          <w:rFonts w:hAnsi="標楷體" w:hint="eastAsia"/>
        </w:rPr>
        <w:lastRenderedPageBreak/>
        <w:t>會議紀錄四、共識決議、</w:t>
      </w:r>
      <w:r w:rsidR="00DD2360" w:rsidRPr="008C308B">
        <w:rPr>
          <w:rFonts w:hAnsi="標楷體" w:hint="eastAsia"/>
        </w:rPr>
        <w:t>（</w:t>
      </w:r>
      <w:r w:rsidRPr="008C308B">
        <w:rPr>
          <w:rFonts w:hAnsi="標楷體" w:hint="eastAsia"/>
        </w:rPr>
        <w:t>五</w:t>
      </w:r>
      <w:r w:rsidR="00DD2360" w:rsidRPr="008C308B">
        <w:rPr>
          <w:rFonts w:hAnsi="標楷體" w:hint="eastAsia"/>
        </w:rPr>
        <w:t>）</w:t>
      </w:r>
      <w:r w:rsidRPr="008C308B">
        <w:rPr>
          <w:rFonts w:hAnsi="標楷體" w:hint="eastAsia"/>
        </w:rPr>
        <w:t>列載：「新竹縣政府前已針對新埔3號取水口，於87年8月19日依『飲用水管理條例』劃設並公告『新埔飲用水取水口一定距離地區』，其範圍位於新竹縣境內。另目前新埔3號取水口並未劃設『自來水水質水量保護區』，後續保護區之劃設，由台灣自來水股份有限公司評估。」</w:t>
      </w:r>
    </w:p>
    <w:p w14:paraId="0878DAA0" w14:textId="59046942" w:rsidR="00DC0C12" w:rsidRPr="008C308B" w:rsidRDefault="00F414A6" w:rsidP="00CD146E">
      <w:pPr>
        <w:pStyle w:val="4"/>
        <w:rPr>
          <w:rFonts w:hAnsi="標楷體"/>
        </w:rPr>
      </w:pPr>
      <w:r w:rsidRPr="008C308B">
        <w:rPr>
          <w:rFonts w:hAnsi="標楷體" w:hint="eastAsia"/>
        </w:rPr>
        <w:t>三區處</w:t>
      </w:r>
      <w:r w:rsidR="00844380" w:rsidRPr="008C308B">
        <w:rPr>
          <w:rFonts w:hAnsi="標楷體" w:hint="eastAsia"/>
        </w:rPr>
        <w:t>於新竹縣鳳山溪水系有新埔3號集水井及關西集水井等2處原水取水設施，分別由新埔淨水場及關西淨水場處理後供應新竹縣新埔鎮及關西鎮。</w:t>
      </w:r>
    </w:p>
    <w:p w14:paraId="56082B19" w14:textId="50AEAFA1" w:rsidR="00D1277E" w:rsidRPr="008C308B" w:rsidRDefault="00844380" w:rsidP="00CD146E">
      <w:pPr>
        <w:pStyle w:val="4"/>
        <w:rPr>
          <w:rFonts w:hAnsi="標楷體"/>
        </w:rPr>
      </w:pPr>
      <w:r w:rsidRPr="008C308B">
        <w:rPr>
          <w:rFonts w:hAnsi="標楷體" w:hint="eastAsia"/>
        </w:rPr>
        <w:t>案經</w:t>
      </w:r>
      <w:r w:rsidR="00F414A6" w:rsidRPr="008C308B">
        <w:rPr>
          <w:rFonts w:hAnsi="標楷體" w:hint="eastAsia"/>
        </w:rPr>
        <w:t>三區處</w:t>
      </w:r>
      <w:r w:rsidRPr="008C308B">
        <w:rPr>
          <w:rFonts w:hAnsi="標楷體" w:hint="eastAsia"/>
        </w:rPr>
        <w:t>評估結果，新埔3號集水井以上集水區域有劃設自來水水質水量保護區之必要，</w:t>
      </w:r>
      <w:r w:rsidR="00D1277E" w:rsidRPr="008C308B">
        <w:rPr>
          <w:rFonts w:hAnsi="標楷體" w:hint="eastAsia"/>
        </w:rPr>
        <w:t>劃設程序如下：</w:t>
      </w:r>
    </w:p>
    <w:p w14:paraId="126A4616" w14:textId="77777777" w:rsidR="00D1277E" w:rsidRPr="008C308B" w:rsidRDefault="00D1277E" w:rsidP="00CD146E">
      <w:pPr>
        <w:pStyle w:val="5"/>
        <w:rPr>
          <w:rFonts w:hAnsi="標楷體"/>
        </w:rPr>
      </w:pPr>
      <w:r w:rsidRPr="008C308B">
        <w:rPr>
          <w:rFonts w:hAnsi="標楷體" w:hint="eastAsia"/>
        </w:rPr>
        <w:t>擬議階段：</w:t>
      </w:r>
    </w:p>
    <w:p w14:paraId="120F71F7" w14:textId="77777777" w:rsidR="00D1277E" w:rsidRPr="008C308B" w:rsidRDefault="00D1277E" w:rsidP="00CD146E">
      <w:pPr>
        <w:pStyle w:val="6"/>
        <w:numPr>
          <w:ilvl w:val="0"/>
          <w:numId w:val="0"/>
        </w:numPr>
        <w:ind w:leftChars="606" w:left="2061" w:firstLineChars="200" w:firstLine="680"/>
        <w:rPr>
          <w:rFonts w:hAnsi="標楷體"/>
        </w:rPr>
      </w:pPr>
      <w:r w:rsidRPr="008C308B">
        <w:rPr>
          <w:rFonts w:hAnsi="標楷體" w:hint="eastAsia"/>
        </w:rPr>
        <w:t>申請單位應針對水質水量保護區進行劃定、變更或廢止前後水質與水量、保護區管理、周遭環境衝擊及自來水事業經營之影響等進行檢討評估，經徵詢相關單位或專家學者意見，並視需要辦理民意調查及說明會，評估其可行性後提出申請書。</w:t>
      </w:r>
    </w:p>
    <w:p w14:paraId="7593DE81" w14:textId="77777777" w:rsidR="00D1277E" w:rsidRPr="008C308B" w:rsidRDefault="00D1277E" w:rsidP="00CD146E">
      <w:pPr>
        <w:pStyle w:val="5"/>
        <w:rPr>
          <w:rFonts w:hAnsi="標楷體"/>
        </w:rPr>
      </w:pPr>
      <w:r w:rsidRPr="008C308B">
        <w:rPr>
          <w:rFonts w:hAnsi="標楷體" w:hint="eastAsia"/>
        </w:rPr>
        <w:t>審議階段：</w:t>
      </w:r>
    </w:p>
    <w:p w14:paraId="44CBE988" w14:textId="77777777" w:rsidR="00D1277E" w:rsidRPr="008C308B" w:rsidRDefault="00D1277E" w:rsidP="00CD146E">
      <w:pPr>
        <w:pStyle w:val="6"/>
        <w:numPr>
          <w:ilvl w:val="0"/>
          <w:numId w:val="0"/>
        </w:numPr>
        <w:ind w:leftChars="600" w:left="2041" w:firstLineChars="200" w:firstLine="680"/>
        <w:rPr>
          <w:rFonts w:hAnsi="標楷體"/>
        </w:rPr>
      </w:pPr>
      <w:r w:rsidRPr="008C308B">
        <w:rPr>
          <w:rFonts w:hAnsi="標楷體" w:hint="eastAsia"/>
        </w:rPr>
        <w:t>申請書送達經濟部後，先由水利署就書面資料之完整性進行程序審查後，再送由經濟部自來水水質水量保護區審議會工作小組進行初步審查，必要時得進行現場勘查。工作小組完成審查後，水利署應將小組之審查意見提報審議會審議。</w:t>
      </w:r>
    </w:p>
    <w:p w14:paraId="5DCAEB2F" w14:textId="77777777" w:rsidR="00D1277E" w:rsidRPr="008C308B" w:rsidRDefault="00D1277E" w:rsidP="00CD146E">
      <w:pPr>
        <w:pStyle w:val="5"/>
        <w:rPr>
          <w:rFonts w:hAnsi="標楷體"/>
        </w:rPr>
      </w:pPr>
      <w:r w:rsidRPr="008C308B">
        <w:rPr>
          <w:rFonts w:hAnsi="標楷體" w:hint="eastAsia"/>
        </w:rPr>
        <w:t>審定階段：</w:t>
      </w:r>
    </w:p>
    <w:p w14:paraId="12CDC9A1" w14:textId="2FD68560" w:rsidR="008814A1" w:rsidRPr="008C308B" w:rsidRDefault="00D1277E" w:rsidP="00CD146E">
      <w:pPr>
        <w:pStyle w:val="6"/>
        <w:numPr>
          <w:ilvl w:val="0"/>
          <w:numId w:val="0"/>
        </w:numPr>
        <w:ind w:leftChars="600" w:left="2041" w:firstLineChars="200" w:firstLine="680"/>
        <w:rPr>
          <w:rFonts w:hAnsi="標楷體"/>
        </w:rPr>
      </w:pPr>
      <w:r w:rsidRPr="008C308B">
        <w:rPr>
          <w:rFonts w:hAnsi="標楷體" w:hint="eastAsia"/>
        </w:rPr>
        <w:t>經審議會會議決議後應簽報經濟部核定，</w:t>
      </w:r>
      <w:r w:rsidRPr="008C308B">
        <w:rPr>
          <w:rFonts w:hAnsi="標楷體" w:hint="eastAsia"/>
        </w:rPr>
        <w:lastRenderedPageBreak/>
        <w:t>再依程序辦理相關公告及通知事項。</w:t>
      </w:r>
    </w:p>
    <w:p w14:paraId="1445F95E" w14:textId="5D40D2CF" w:rsidR="00744576" w:rsidRPr="008C308B" w:rsidRDefault="008814A1" w:rsidP="00CD146E">
      <w:pPr>
        <w:pStyle w:val="4"/>
        <w:rPr>
          <w:rFonts w:hAnsi="標楷體"/>
        </w:rPr>
      </w:pPr>
      <w:r w:rsidRPr="008C308B">
        <w:rPr>
          <w:rFonts w:hAnsi="標楷體" w:hint="eastAsia"/>
        </w:rPr>
        <w:t>台水公司</w:t>
      </w:r>
      <w:r w:rsidR="00844380" w:rsidRPr="008C308B">
        <w:rPr>
          <w:rFonts w:hAnsi="標楷體" w:hint="eastAsia"/>
        </w:rPr>
        <w:t>爰辦理「鳳山溪水系自來水水質水量保護區劃定計畫委託技術服務」採購案，並於103年12月18日委託</w:t>
      </w:r>
      <w:r w:rsidR="00AD4A6F" w:rsidRPr="008C308B">
        <w:rPr>
          <w:rFonts w:hAnsi="標楷體" w:hint="eastAsia"/>
        </w:rPr>
        <w:t>○康</w:t>
      </w:r>
      <w:r w:rsidR="00A22AEF" w:rsidRPr="008C308B">
        <w:rPr>
          <w:rFonts w:hAnsi="標楷體" w:hint="eastAsia"/>
        </w:rPr>
        <w:t>公司</w:t>
      </w:r>
      <w:r w:rsidR="00844380" w:rsidRPr="008C308B">
        <w:rPr>
          <w:rFonts w:hAnsi="標楷體" w:hint="eastAsia"/>
        </w:rPr>
        <w:t>辦理自來水水質水量保護區劃定申請書製作及協助辦理主管機關審議本計畫相關審議會議等事宜</w:t>
      </w:r>
      <w:r w:rsidR="00751B53" w:rsidRPr="008C308B">
        <w:rPr>
          <w:rFonts w:hAnsi="標楷體" w:hint="eastAsia"/>
        </w:rPr>
        <w:t>，</w:t>
      </w:r>
      <w:r w:rsidR="00557D76" w:rsidRPr="008C308B">
        <w:rPr>
          <w:rFonts w:hAnsi="標楷體" w:hint="eastAsia"/>
        </w:rPr>
        <w:t>契約價金2</w:t>
      </w:r>
      <w:r w:rsidR="00557D76" w:rsidRPr="008C308B">
        <w:rPr>
          <w:rFonts w:hAnsi="標楷體"/>
        </w:rPr>
        <w:t>91</w:t>
      </w:r>
      <w:r w:rsidR="00557D76" w:rsidRPr="008C308B">
        <w:rPr>
          <w:rFonts w:hAnsi="標楷體" w:hint="eastAsia"/>
        </w:rPr>
        <w:t>萬9</w:t>
      </w:r>
      <w:r w:rsidR="00557D76" w:rsidRPr="008C308B">
        <w:rPr>
          <w:rFonts w:hAnsi="標楷體"/>
        </w:rPr>
        <w:t>,</w:t>
      </w:r>
      <w:r w:rsidR="00557D76" w:rsidRPr="008C308B">
        <w:rPr>
          <w:rFonts w:hAnsi="標楷體" w:hint="eastAsia"/>
        </w:rPr>
        <w:t>500元</w:t>
      </w:r>
      <w:r w:rsidR="00557D76" w:rsidRPr="008C308B">
        <w:rPr>
          <w:rStyle w:val="aff4"/>
          <w:rFonts w:hAnsi="標楷體"/>
        </w:rPr>
        <w:footnoteReference w:id="21"/>
      </w:r>
      <w:r w:rsidR="00251C98" w:rsidRPr="008C308B">
        <w:rPr>
          <w:rFonts w:hAnsi="標楷體" w:hint="eastAsia"/>
        </w:rPr>
        <w:t>，</w:t>
      </w:r>
      <w:r w:rsidR="00DD3B14" w:rsidRPr="008C308B">
        <w:rPr>
          <w:rFonts w:hAnsi="標楷體" w:hint="eastAsia"/>
        </w:rPr>
        <w:t>原案</w:t>
      </w:r>
      <w:r w:rsidR="00251C98" w:rsidRPr="008C308B">
        <w:rPr>
          <w:rFonts w:hAnsi="標楷體" w:hint="eastAsia"/>
        </w:rPr>
        <w:t>劃設範圍</w:t>
      </w:r>
      <w:r w:rsidR="00DD3B14" w:rsidRPr="008C308B">
        <w:rPr>
          <w:rFonts w:hAnsi="標楷體" w:hint="eastAsia"/>
        </w:rPr>
        <w:t>為2</w:t>
      </w:r>
      <w:r w:rsidR="00DD3B14" w:rsidRPr="008C308B">
        <w:rPr>
          <w:rFonts w:hAnsi="標楷體"/>
        </w:rPr>
        <w:t>01</w:t>
      </w:r>
      <w:r w:rsidR="00DD3B14" w:rsidRPr="008C308B">
        <w:rPr>
          <w:rFonts w:hAnsi="標楷體" w:hint="eastAsia"/>
        </w:rPr>
        <w:t>平方公里。</w:t>
      </w:r>
    </w:p>
    <w:p w14:paraId="063B804D" w14:textId="41B32C04" w:rsidR="00750844" w:rsidRPr="008C308B" w:rsidRDefault="00D8109B" w:rsidP="00CD146E">
      <w:pPr>
        <w:pStyle w:val="4"/>
        <w:rPr>
          <w:rFonts w:hAnsi="標楷體"/>
        </w:rPr>
      </w:pPr>
      <w:r w:rsidRPr="008C308B">
        <w:rPr>
          <w:rFonts w:hAnsi="標楷體" w:hint="eastAsia"/>
        </w:rPr>
        <w:t>112年6月6日，</w:t>
      </w:r>
      <w:r w:rsidR="00B75D58" w:rsidRPr="008C308B">
        <w:rPr>
          <w:rFonts w:hAnsi="標楷體" w:hint="eastAsia"/>
        </w:rPr>
        <w:t>台水公司</w:t>
      </w:r>
      <w:r w:rsidR="00A3683A" w:rsidRPr="008C308B">
        <w:rPr>
          <w:rFonts w:hAnsi="標楷體" w:hint="eastAsia"/>
        </w:rPr>
        <w:t>原</w:t>
      </w:r>
      <w:r w:rsidR="006616E8" w:rsidRPr="008C308B">
        <w:rPr>
          <w:rFonts w:hAnsi="標楷體" w:hint="eastAsia"/>
        </w:rPr>
        <w:t>案</w:t>
      </w:r>
      <w:r w:rsidR="00B75D58" w:rsidRPr="008C308B">
        <w:rPr>
          <w:rFonts w:hAnsi="標楷體" w:hint="eastAsia"/>
        </w:rPr>
        <w:t>委託</w:t>
      </w:r>
      <w:r w:rsidR="00AD4A6F" w:rsidRPr="008C308B">
        <w:rPr>
          <w:rFonts w:hAnsi="標楷體" w:hint="eastAsia"/>
        </w:rPr>
        <w:t>○康</w:t>
      </w:r>
      <w:r w:rsidR="00B75D58" w:rsidRPr="008C308B">
        <w:rPr>
          <w:rFonts w:hAnsi="標楷體" w:hint="eastAsia"/>
        </w:rPr>
        <w:t>公司辦理</w:t>
      </w:r>
      <w:r w:rsidR="006616E8" w:rsidRPr="008C308B">
        <w:rPr>
          <w:rFonts w:hAnsi="標楷體" w:hint="eastAsia"/>
        </w:rPr>
        <w:t>鳳山溪水系自來水水質水量保護區劃定計畫委託技術服務</w:t>
      </w:r>
      <w:r w:rsidRPr="008C308B">
        <w:rPr>
          <w:rFonts w:hAnsi="標楷體" w:hint="eastAsia"/>
        </w:rPr>
        <w:t>終止契約，台水公司乃另覓專業顧問公司辦理後續保護區劃設作業</w:t>
      </w:r>
      <w:r w:rsidR="005A2666" w:rsidRPr="008C308B">
        <w:rPr>
          <w:rFonts w:hAnsi="標楷體" w:hint="eastAsia"/>
        </w:rPr>
        <w:t>，原案前後歷時8年6個月餘，合計</w:t>
      </w:r>
      <w:r w:rsidR="008F3B15" w:rsidRPr="008C308B">
        <w:rPr>
          <w:rFonts w:hAnsi="標楷體" w:hint="eastAsia"/>
        </w:rPr>
        <w:t>耗費</w:t>
      </w:r>
      <w:r w:rsidR="005A2666" w:rsidRPr="008C308B">
        <w:rPr>
          <w:rFonts w:hAnsi="標楷體" w:hint="eastAsia"/>
        </w:rPr>
        <w:t>233萬5,600元，為契約價金之8成</w:t>
      </w:r>
      <w:r w:rsidR="005A2666" w:rsidRPr="008C308B">
        <w:rPr>
          <w:rStyle w:val="aff4"/>
          <w:rFonts w:hAnsi="標楷體"/>
        </w:rPr>
        <w:footnoteReference w:id="22"/>
      </w:r>
      <w:r w:rsidR="005A2666" w:rsidRPr="008C308B">
        <w:rPr>
          <w:rFonts w:hAnsi="標楷體" w:hint="eastAsia"/>
        </w:rPr>
        <w:t>。</w:t>
      </w:r>
    </w:p>
    <w:p w14:paraId="6CA70465" w14:textId="1E6A4B1A" w:rsidR="00750844" w:rsidRPr="008C308B" w:rsidRDefault="00750844" w:rsidP="00CD146E">
      <w:pPr>
        <w:pStyle w:val="4"/>
        <w:rPr>
          <w:rFonts w:hAnsi="標楷體"/>
        </w:rPr>
      </w:pPr>
      <w:r w:rsidRPr="008C308B">
        <w:rPr>
          <w:rFonts w:hAnsi="標楷體" w:hint="eastAsia"/>
        </w:rPr>
        <w:t>前開原案（台水公司委託</w:t>
      </w:r>
      <w:r w:rsidR="00AD4A6F" w:rsidRPr="008C308B">
        <w:rPr>
          <w:rFonts w:hAnsi="標楷體" w:hint="eastAsia"/>
        </w:rPr>
        <w:t>○康</w:t>
      </w:r>
      <w:r w:rsidRPr="008C308B">
        <w:rPr>
          <w:rFonts w:hAnsi="標楷體" w:hint="eastAsia"/>
        </w:rPr>
        <w:t>公司辦理）未能完成劃設鳳山溪自來水水質水量保護區之主因，台水公司自評係：</w:t>
      </w:r>
    </w:p>
    <w:p w14:paraId="5E6086A2" w14:textId="77777777" w:rsidR="00750844" w:rsidRPr="008C308B" w:rsidRDefault="00750844" w:rsidP="00CD146E">
      <w:pPr>
        <w:pStyle w:val="5"/>
        <w:rPr>
          <w:rFonts w:hAnsi="標楷體"/>
        </w:rPr>
      </w:pPr>
      <w:r w:rsidRPr="008C308B">
        <w:rPr>
          <w:rFonts w:hAnsi="標楷體" w:hint="eastAsia"/>
        </w:rPr>
        <w:t>保護區劃定後，無自來水地區要求補償回饋措施，惟此部分並無法源依據。</w:t>
      </w:r>
    </w:p>
    <w:p w14:paraId="1E45890A" w14:textId="3819DD14" w:rsidR="00750844" w:rsidRPr="008C308B" w:rsidRDefault="00750844" w:rsidP="00CD146E">
      <w:pPr>
        <w:pStyle w:val="5"/>
        <w:rPr>
          <w:rFonts w:hAnsi="標楷體"/>
        </w:rPr>
      </w:pPr>
      <w:r w:rsidRPr="008C308B">
        <w:rPr>
          <w:rFonts w:hAnsi="標楷體" w:hint="eastAsia"/>
        </w:rPr>
        <w:t>保護區的設置對當地土地利用及開發造成限制，受影響之利害關係人並無意願。</w:t>
      </w:r>
    </w:p>
    <w:p w14:paraId="0830AACA" w14:textId="47131D9D" w:rsidR="008B46CC" w:rsidRPr="008C308B" w:rsidRDefault="008A5E67" w:rsidP="00CD146E">
      <w:pPr>
        <w:pStyle w:val="4"/>
        <w:rPr>
          <w:rFonts w:hAnsi="標楷體"/>
        </w:rPr>
      </w:pPr>
      <w:r w:rsidRPr="008C308B">
        <w:rPr>
          <w:rFonts w:hAnsi="標楷體" w:hint="eastAsia"/>
        </w:rPr>
        <w:t>112年6月關西水污染事件</w:t>
      </w:r>
      <w:r w:rsidR="00E61F37" w:rsidRPr="008C308B">
        <w:rPr>
          <w:rFonts w:hAnsi="標楷體" w:hint="eastAsia"/>
        </w:rPr>
        <w:t>爆發</w:t>
      </w:r>
      <w:r w:rsidRPr="008C308B">
        <w:rPr>
          <w:rFonts w:hAnsi="標楷體" w:hint="eastAsia"/>
        </w:rPr>
        <w:t>後，地方政府及民間重新重視劃設自來水水質水量保護區議題</w:t>
      </w:r>
      <w:r w:rsidR="0000702F" w:rsidRPr="008C308B">
        <w:rPr>
          <w:rFonts w:hAnsi="標楷體" w:hint="eastAsia"/>
        </w:rPr>
        <w:t>，</w:t>
      </w:r>
      <w:r w:rsidR="0038639C" w:rsidRPr="008C308B">
        <w:rPr>
          <w:rFonts w:hAnsi="標楷體" w:hint="eastAsia"/>
        </w:rPr>
        <w:t>台水公司乃啟動</w:t>
      </w:r>
      <w:r w:rsidR="00294ED7" w:rsidRPr="008C308B">
        <w:rPr>
          <w:rFonts w:hAnsi="標楷體" w:hint="eastAsia"/>
        </w:rPr>
        <w:t>相關作業</w:t>
      </w:r>
      <w:r w:rsidR="00105CAE" w:rsidRPr="008C308B">
        <w:rPr>
          <w:rFonts w:hAnsi="標楷體" w:hint="eastAsia"/>
        </w:rPr>
        <w:t>，刻正辦理中</w:t>
      </w:r>
      <w:r w:rsidR="00D85F7F" w:rsidRPr="008C308B">
        <w:rPr>
          <w:rFonts w:hAnsi="標楷體" w:hint="eastAsia"/>
        </w:rPr>
        <w:t>，相關進度略以</w:t>
      </w:r>
      <w:r w:rsidR="00294ED7" w:rsidRPr="008C308B">
        <w:rPr>
          <w:rFonts w:hAnsi="標楷體" w:hint="eastAsia"/>
        </w:rPr>
        <w:t>：</w:t>
      </w:r>
    </w:p>
    <w:p w14:paraId="242D8F68" w14:textId="0D878324" w:rsidR="005B7732" w:rsidRPr="008C308B" w:rsidRDefault="00B551D0" w:rsidP="00CD146E">
      <w:pPr>
        <w:pStyle w:val="5"/>
        <w:rPr>
          <w:rFonts w:hAnsi="標楷體"/>
        </w:rPr>
      </w:pPr>
      <w:r w:rsidRPr="008C308B">
        <w:rPr>
          <w:rFonts w:hAnsi="標楷體" w:hint="eastAsia"/>
        </w:rPr>
        <w:t>113年3月12日，</w:t>
      </w:r>
      <w:r w:rsidR="00294ED7" w:rsidRPr="008C308B">
        <w:rPr>
          <w:rFonts w:hAnsi="標楷體" w:hint="eastAsia"/>
        </w:rPr>
        <w:t>台水公司</w:t>
      </w:r>
      <w:r w:rsidR="008B6308" w:rsidRPr="008C308B">
        <w:rPr>
          <w:rFonts w:hAnsi="標楷體" w:hint="eastAsia"/>
        </w:rPr>
        <w:t>辦理「鳳山溪流域自來水水質水量保護區劃設委託技術服務」（案號1122F01085）採購案決標完成，由</w:t>
      </w:r>
      <w:r w:rsidR="00267759" w:rsidRPr="008C308B">
        <w:rPr>
          <w:rFonts w:hAnsi="標楷體" w:hint="eastAsia"/>
        </w:rPr>
        <w:t>中○</w:t>
      </w:r>
      <w:r w:rsidR="008B6308" w:rsidRPr="008C308B">
        <w:rPr>
          <w:rFonts w:hAnsi="標楷體" w:hint="eastAsia"/>
        </w:rPr>
        <w:t>公</w:t>
      </w:r>
      <w:r w:rsidR="008B6308" w:rsidRPr="008C308B">
        <w:rPr>
          <w:rFonts w:hAnsi="標楷體" w:hint="eastAsia"/>
        </w:rPr>
        <w:lastRenderedPageBreak/>
        <w:t>司得標，決標價金275萬5,800元</w:t>
      </w:r>
      <w:r w:rsidR="004C0828" w:rsidRPr="008C308B">
        <w:rPr>
          <w:rFonts w:hAnsi="標楷體" w:hint="eastAsia"/>
        </w:rPr>
        <w:t>。</w:t>
      </w:r>
    </w:p>
    <w:p w14:paraId="138C0A52" w14:textId="08F7310A" w:rsidR="00843A89" w:rsidRPr="008C308B" w:rsidRDefault="00843A89" w:rsidP="00CD146E">
      <w:pPr>
        <w:pStyle w:val="5"/>
        <w:rPr>
          <w:rFonts w:hAnsi="標楷體"/>
        </w:rPr>
      </w:pPr>
      <w:r w:rsidRPr="008C308B">
        <w:rPr>
          <w:rFonts w:hAnsi="標楷體" w:hint="eastAsia"/>
        </w:rPr>
        <w:t>1</w:t>
      </w:r>
      <w:r w:rsidRPr="008C308B">
        <w:rPr>
          <w:rFonts w:hAnsi="標楷體"/>
        </w:rPr>
        <w:t>13</w:t>
      </w:r>
      <w:r w:rsidRPr="008C308B">
        <w:rPr>
          <w:rFonts w:hAnsi="標楷體" w:hint="eastAsia"/>
        </w:rPr>
        <w:t>年5月15日，</w:t>
      </w:r>
      <w:r w:rsidR="00267759" w:rsidRPr="008C308B">
        <w:rPr>
          <w:rFonts w:hAnsi="標楷體" w:hint="eastAsia"/>
        </w:rPr>
        <w:t>中○</w:t>
      </w:r>
      <w:r w:rsidRPr="008C308B">
        <w:rPr>
          <w:rFonts w:hAnsi="標楷體" w:hint="eastAsia"/>
        </w:rPr>
        <w:t>公司完成工作執行計畫書審查會議，台水公司同意備查，並依執行計畫期程。</w:t>
      </w:r>
    </w:p>
    <w:p w14:paraId="7E74A3E8" w14:textId="21D06223" w:rsidR="00843A89" w:rsidRPr="008C308B" w:rsidRDefault="00843A89" w:rsidP="00CD146E">
      <w:pPr>
        <w:pStyle w:val="5"/>
        <w:rPr>
          <w:rFonts w:hAnsi="標楷體"/>
        </w:rPr>
      </w:pPr>
      <w:r w:rsidRPr="008C308B">
        <w:rPr>
          <w:rFonts w:hAnsi="標楷體" w:hint="eastAsia"/>
        </w:rPr>
        <w:t>1</w:t>
      </w:r>
      <w:r w:rsidRPr="008C308B">
        <w:rPr>
          <w:rFonts w:hAnsi="標楷體"/>
        </w:rPr>
        <w:t>13</w:t>
      </w:r>
      <w:r w:rsidRPr="008C308B">
        <w:rPr>
          <w:rFonts w:hAnsi="標楷體" w:hint="eastAsia"/>
        </w:rPr>
        <w:t>年7月</w:t>
      </w:r>
      <w:r w:rsidRPr="008C308B">
        <w:rPr>
          <w:rFonts w:hAnsi="標楷體"/>
        </w:rPr>
        <w:t>2</w:t>
      </w:r>
      <w:r w:rsidRPr="008C308B">
        <w:rPr>
          <w:rFonts w:hAnsi="標楷體" w:hint="eastAsia"/>
        </w:rPr>
        <w:t>日，台水公司辦理</w:t>
      </w:r>
      <w:r w:rsidR="00267759" w:rsidRPr="008C308B">
        <w:rPr>
          <w:rFonts w:hAnsi="標楷體" w:hint="eastAsia"/>
        </w:rPr>
        <w:t>中○</w:t>
      </w:r>
      <w:r w:rsidRPr="008C308B">
        <w:rPr>
          <w:rFonts w:hAnsi="標楷體" w:hint="eastAsia"/>
        </w:rPr>
        <w:t>公司期中報告審查會議</w:t>
      </w:r>
      <w:r w:rsidR="00942720" w:rsidRPr="008C308B">
        <w:rPr>
          <w:rFonts w:hAnsi="標楷體" w:hint="eastAsia"/>
        </w:rPr>
        <w:t>。</w:t>
      </w:r>
    </w:p>
    <w:p w14:paraId="5CE7F5A7" w14:textId="643E1143" w:rsidR="00843A89" w:rsidRPr="008C308B" w:rsidRDefault="00843A89" w:rsidP="0080578F">
      <w:pPr>
        <w:pStyle w:val="5"/>
        <w:rPr>
          <w:rFonts w:hAnsi="標楷體"/>
        </w:rPr>
      </w:pPr>
      <w:r w:rsidRPr="008C308B">
        <w:rPr>
          <w:rFonts w:hAnsi="標楷體" w:hint="eastAsia"/>
        </w:rPr>
        <w:t>113年7月9日至12日，台水公司辦理6場地方座談會</w:t>
      </w:r>
    </w:p>
    <w:p w14:paraId="1F2CB135" w14:textId="77777777" w:rsidR="00843A89" w:rsidRPr="008C308B" w:rsidRDefault="00843A89" w:rsidP="00CD146E">
      <w:pPr>
        <w:pStyle w:val="5"/>
        <w:rPr>
          <w:rFonts w:hAnsi="標楷體"/>
        </w:rPr>
      </w:pPr>
      <w:r w:rsidRPr="008C308B">
        <w:rPr>
          <w:rFonts w:hAnsi="標楷體" w:hint="eastAsia"/>
        </w:rPr>
        <w:t>1</w:t>
      </w:r>
      <w:r w:rsidRPr="008C308B">
        <w:rPr>
          <w:rFonts w:hAnsi="標楷體"/>
        </w:rPr>
        <w:t>13</w:t>
      </w:r>
      <w:r w:rsidRPr="008C308B">
        <w:rPr>
          <w:rFonts w:hAnsi="標楷體" w:hint="eastAsia"/>
        </w:rPr>
        <w:t>年8月27日，台水公司辦理內部工作小組會議。</w:t>
      </w:r>
    </w:p>
    <w:p w14:paraId="1086EBA2" w14:textId="77777777" w:rsidR="00186A68" w:rsidRPr="008C308B" w:rsidRDefault="00B8687A" w:rsidP="00CD146E">
      <w:pPr>
        <w:pStyle w:val="5"/>
        <w:rPr>
          <w:rFonts w:hAnsi="標楷體"/>
        </w:rPr>
      </w:pPr>
      <w:r w:rsidRPr="008C308B">
        <w:rPr>
          <w:rFonts w:hAnsi="標楷體" w:hint="eastAsia"/>
        </w:rPr>
        <w:t>114年1月24日，</w:t>
      </w:r>
      <w:r w:rsidR="00583E0C" w:rsidRPr="008C308B">
        <w:rPr>
          <w:rFonts w:hAnsi="標楷體" w:hint="eastAsia"/>
        </w:rPr>
        <w:t>台水公司提送劃定申請書至水利署</w:t>
      </w:r>
      <w:r w:rsidR="00186A68" w:rsidRPr="008C308B">
        <w:rPr>
          <w:rFonts w:hAnsi="標楷體" w:hint="eastAsia"/>
        </w:rPr>
        <w:t>。</w:t>
      </w:r>
    </w:p>
    <w:p w14:paraId="25C05F35" w14:textId="0B819B6E" w:rsidR="00843A89" w:rsidRPr="008C308B" w:rsidRDefault="00186A68" w:rsidP="00CD146E">
      <w:pPr>
        <w:pStyle w:val="5"/>
        <w:rPr>
          <w:rFonts w:hAnsi="標楷體"/>
        </w:rPr>
      </w:pPr>
      <w:r w:rsidRPr="008C308B">
        <w:rPr>
          <w:rFonts w:hAnsi="標楷體" w:hint="eastAsia"/>
        </w:rPr>
        <w:t>水利</w:t>
      </w:r>
      <w:r w:rsidR="00934FC2" w:rsidRPr="008C308B">
        <w:rPr>
          <w:rFonts w:hAnsi="標楷體" w:hint="eastAsia"/>
        </w:rPr>
        <w:t>署於</w:t>
      </w:r>
      <w:r w:rsidRPr="008C308B">
        <w:rPr>
          <w:rFonts w:hAnsi="標楷體" w:hint="eastAsia"/>
        </w:rPr>
        <w:t>1</w:t>
      </w:r>
      <w:r w:rsidRPr="008C308B">
        <w:rPr>
          <w:rFonts w:hAnsi="標楷體"/>
        </w:rPr>
        <w:t>14</w:t>
      </w:r>
      <w:r w:rsidR="00583E0C" w:rsidRPr="008C308B">
        <w:rPr>
          <w:rFonts w:hAnsi="標楷體" w:hint="eastAsia"/>
        </w:rPr>
        <w:t>年2月10日請台水公司修正</w:t>
      </w:r>
      <w:r w:rsidR="00AC6C83" w:rsidRPr="008C308B">
        <w:rPr>
          <w:rFonts w:hAnsi="標楷體" w:hint="eastAsia"/>
        </w:rPr>
        <w:t>劃定申請書</w:t>
      </w:r>
      <w:r w:rsidR="00583E0C" w:rsidRPr="008C308B">
        <w:rPr>
          <w:rFonts w:hAnsi="標楷體" w:hint="eastAsia"/>
        </w:rPr>
        <w:t>。</w:t>
      </w:r>
    </w:p>
    <w:p w14:paraId="00A537B2" w14:textId="77777777" w:rsidR="00186A68" w:rsidRPr="008C308B" w:rsidRDefault="00583E0C" w:rsidP="00CD146E">
      <w:pPr>
        <w:pStyle w:val="5"/>
        <w:rPr>
          <w:rFonts w:hAnsi="標楷體"/>
        </w:rPr>
      </w:pPr>
      <w:r w:rsidRPr="008C308B">
        <w:rPr>
          <w:rFonts w:hAnsi="標楷體" w:hint="eastAsia"/>
        </w:rPr>
        <w:t>1</w:t>
      </w:r>
      <w:r w:rsidRPr="008C308B">
        <w:rPr>
          <w:rFonts w:hAnsi="標楷體"/>
        </w:rPr>
        <w:t>14</w:t>
      </w:r>
      <w:r w:rsidRPr="008C308B">
        <w:rPr>
          <w:rFonts w:hAnsi="標楷體" w:hint="eastAsia"/>
        </w:rPr>
        <w:t>年3月5日，</w:t>
      </w:r>
      <w:bookmarkStart w:id="26" w:name="_Hlk200977863"/>
      <w:r w:rsidRPr="008C308B">
        <w:rPr>
          <w:rFonts w:hAnsi="標楷體" w:hint="eastAsia"/>
        </w:rPr>
        <w:t>台水公司提送修正後劃定申請書至水利署</w:t>
      </w:r>
      <w:r w:rsidR="00186A68" w:rsidRPr="008C308B">
        <w:rPr>
          <w:rFonts w:hAnsi="標楷體" w:hint="eastAsia"/>
        </w:rPr>
        <w:t>。</w:t>
      </w:r>
    </w:p>
    <w:bookmarkEnd w:id="26"/>
    <w:p w14:paraId="50C82067" w14:textId="10997382" w:rsidR="00583E0C" w:rsidRPr="008C308B" w:rsidRDefault="00186A68" w:rsidP="00CD146E">
      <w:pPr>
        <w:pStyle w:val="5"/>
        <w:rPr>
          <w:rFonts w:hAnsi="標楷體"/>
        </w:rPr>
      </w:pPr>
      <w:r w:rsidRPr="008C308B">
        <w:rPr>
          <w:rFonts w:hAnsi="標楷體" w:hint="eastAsia"/>
        </w:rPr>
        <w:t>水利</w:t>
      </w:r>
      <w:r w:rsidR="00744E75" w:rsidRPr="008C308B">
        <w:rPr>
          <w:rFonts w:hAnsi="標楷體" w:hint="eastAsia"/>
        </w:rPr>
        <w:t>署於同年4月1日辦理</w:t>
      </w:r>
      <w:r w:rsidR="00A97681" w:rsidRPr="008C308B">
        <w:rPr>
          <w:rFonts w:hAnsi="標楷體" w:hint="eastAsia"/>
        </w:rPr>
        <w:t>「1</w:t>
      </w:r>
      <w:r w:rsidR="00A97681" w:rsidRPr="008C308B">
        <w:rPr>
          <w:rFonts w:hAnsi="標楷體"/>
        </w:rPr>
        <w:t>14</w:t>
      </w:r>
      <w:r w:rsidR="00A97681" w:rsidRPr="008C308B">
        <w:rPr>
          <w:rFonts w:hAnsi="標楷體" w:hint="eastAsia"/>
        </w:rPr>
        <w:t>年度經濟部自來水水質水量保護區審議會第1次工作小組審查會議」，同日辦理</w:t>
      </w:r>
      <w:r w:rsidRPr="008C308B">
        <w:rPr>
          <w:rFonts w:hAnsi="標楷體" w:hint="eastAsia"/>
        </w:rPr>
        <w:t>取水口現勘。</w:t>
      </w:r>
    </w:p>
    <w:p w14:paraId="69F0F301" w14:textId="72A1F999" w:rsidR="00186A68" w:rsidRPr="008C308B" w:rsidRDefault="00186A68" w:rsidP="00CD146E">
      <w:pPr>
        <w:pStyle w:val="5"/>
        <w:rPr>
          <w:rFonts w:hAnsi="標楷體"/>
        </w:rPr>
      </w:pPr>
      <w:r w:rsidRPr="008C308B">
        <w:rPr>
          <w:rFonts w:hAnsi="標楷體" w:hint="eastAsia"/>
        </w:rPr>
        <w:t>1</w:t>
      </w:r>
      <w:r w:rsidRPr="008C308B">
        <w:rPr>
          <w:rFonts w:hAnsi="標楷體"/>
        </w:rPr>
        <w:t>14</w:t>
      </w:r>
      <w:r w:rsidRPr="008C308B">
        <w:rPr>
          <w:rFonts w:hAnsi="標楷體" w:hint="eastAsia"/>
        </w:rPr>
        <w:t>年4月11日，水利署</w:t>
      </w:r>
      <w:r w:rsidR="00AC6C83" w:rsidRPr="008C308B">
        <w:rPr>
          <w:rFonts w:hAnsi="標楷體" w:hint="eastAsia"/>
        </w:rPr>
        <w:t>請台水公司修正劃定申請書。</w:t>
      </w:r>
    </w:p>
    <w:p w14:paraId="72A714CA" w14:textId="5CA44A65" w:rsidR="0062208D" w:rsidRPr="008C308B" w:rsidRDefault="00D43CD2" w:rsidP="00CD146E">
      <w:pPr>
        <w:pStyle w:val="5"/>
        <w:rPr>
          <w:rFonts w:hAnsi="標楷體"/>
        </w:rPr>
      </w:pPr>
      <w:r w:rsidRPr="008C308B">
        <w:rPr>
          <w:rFonts w:hAnsi="標楷體" w:hint="eastAsia"/>
        </w:rPr>
        <w:t>1</w:t>
      </w:r>
      <w:r w:rsidRPr="008C308B">
        <w:rPr>
          <w:rFonts w:hAnsi="標楷體"/>
        </w:rPr>
        <w:t>14</w:t>
      </w:r>
      <w:r w:rsidRPr="008C308B">
        <w:rPr>
          <w:rFonts w:hAnsi="標楷體" w:hint="eastAsia"/>
        </w:rPr>
        <w:t>年5月5日，台水公司提送修正後劃定申請書至水利署</w:t>
      </w:r>
      <w:r w:rsidR="00257E6F" w:rsidRPr="008C308B">
        <w:rPr>
          <w:rFonts w:hAnsi="標楷體" w:hint="eastAsia"/>
        </w:rPr>
        <w:t>，劃</w:t>
      </w:r>
      <w:r w:rsidR="007A326E" w:rsidRPr="008C308B">
        <w:rPr>
          <w:rFonts w:hAnsi="標楷體" w:hint="eastAsia"/>
        </w:rPr>
        <w:t>設</w:t>
      </w:r>
      <w:r w:rsidR="00257E6F" w:rsidRPr="008C308B">
        <w:rPr>
          <w:rFonts w:hAnsi="標楷體" w:hint="eastAsia"/>
        </w:rPr>
        <w:t>範圍</w:t>
      </w:r>
      <w:r w:rsidR="007A326E" w:rsidRPr="008C308B">
        <w:rPr>
          <w:rFonts w:hAnsi="標楷體" w:hint="eastAsia"/>
        </w:rPr>
        <w:t>縮小</w:t>
      </w:r>
      <w:r w:rsidR="005708CB" w:rsidRPr="008C308B">
        <w:rPr>
          <w:rFonts w:hAnsi="標楷體" w:hint="eastAsia"/>
        </w:rPr>
        <w:t>（</w:t>
      </w:r>
      <w:r w:rsidR="00C042A6" w:rsidRPr="008C308B">
        <w:rPr>
          <w:rFonts w:hAnsi="標楷體" w:hint="eastAsia"/>
        </w:rPr>
        <w:t>不包含舊寮溪集水區範圍</w:t>
      </w:r>
      <w:r w:rsidR="005708CB" w:rsidRPr="008C308B">
        <w:rPr>
          <w:rFonts w:hAnsi="標楷體" w:hint="eastAsia"/>
        </w:rPr>
        <w:t>）</w:t>
      </w:r>
      <w:r w:rsidR="007A326E" w:rsidRPr="008C308B">
        <w:rPr>
          <w:rFonts w:hAnsi="標楷體" w:hint="eastAsia"/>
        </w:rPr>
        <w:t>至71平方公里</w:t>
      </w:r>
      <w:r w:rsidRPr="008C308B">
        <w:rPr>
          <w:rFonts w:hAnsi="標楷體" w:hint="eastAsia"/>
        </w:rPr>
        <w:t>。</w:t>
      </w:r>
    </w:p>
    <w:p w14:paraId="174CA935" w14:textId="78D87422" w:rsidR="007C4741" w:rsidRPr="008C308B" w:rsidRDefault="007C4741" w:rsidP="00CD146E">
      <w:pPr>
        <w:pStyle w:val="5"/>
        <w:numPr>
          <w:ilvl w:val="0"/>
          <w:numId w:val="0"/>
        </w:numPr>
        <w:ind w:left="1191"/>
        <w:rPr>
          <w:rFonts w:hAnsi="標楷體"/>
        </w:rPr>
      </w:pPr>
      <w:r w:rsidRPr="008C308B">
        <w:rPr>
          <w:rFonts w:hAnsi="標楷體"/>
          <w:noProof/>
        </w:rPr>
        <w:lastRenderedPageBreak/>
        <w:drawing>
          <wp:inline distT="0" distB="0" distL="0" distR="0" wp14:anchorId="22EC2CAC" wp14:editId="597A80C0">
            <wp:extent cx="3691874" cy="2599553"/>
            <wp:effectExtent l="0" t="0" r="444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91874" cy="2599553"/>
                    </a:xfrm>
                    <a:prstGeom prst="rect">
                      <a:avLst/>
                    </a:prstGeom>
                  </pic:spPr>
                </pic:pic>
              </a:graphicData>
            </a:graphic>
          </wp:inline>
        </w:drawing>
      </w:r>
    </w:p>
    <w:p w14:paraId="195EF737" w14:textId="1D952ECD" w:rsidR="00E16769" w:rsidRPr="008C308B" w:rsidRDefault="00022F01" w:rsidP="00CD146E">
      <w:pPr>
        <w:pStyle w:val="5"/>
        <w:numPr>
          <w:ilvl w:val="0"/>
          <w:numId w:val="0"/>
        </w:numPr>
        <w:ind w:left="1191"/>
        <w:rPr>
          <w:rFonts w:hAnsi="標楷體"/>
        </w:rPr>
      </w:pPr>
      <w:r w:rsidRPr="008C308B">
        <w:rPr>
          <w:rFonts w:hAnsi="標楷體"/>
          <w:noProof/>
        </w:rPr>
        <mc:AlternateContent>
          <mc:Choice Requires="wps">
            <w:drawing>
              <wp:anchor distT="0" distB="0" distL="114300" distR="114300" simplePos="0" relativeHeight="251661312" behindDoc="0" locked="0" layoutInCell="1" allowOverlap="1" wp14:anchorId="43A20ED7" wp14:editId="6E5B9D3D">
                <wp:simplePos x="0" y="0"/>
                <wp:positionH relativeFrom="column">
                  <wp:posOffset>3019213</wp:posOffset>
                </wp:positionH>
                <wp:positionV relativeFrom="paragraph">
                  <wp:posOffset>1148080</wp:posOffset>
                </wp:positionV>
                <wp:extent cx="436098" cy="372793"/>
                <wp:effectExtent l="0" t="19050" r="40640" b="46355"/>
                <wp:wrapNone/>
                <wp:docPr id="13" name="箭號: 向右 13"/>
                <wp:cNvGraphicFramePr/>
                <a:graphic xmlns:a="http://schemas.openxmlformats.org/drawingml/2006/main">
                  <a:graphicData uri="http://schemas.microsoft.com/office/word/2010/wordprocessingShape">
                    <wps:wsp>
                      <wps:cNvSpPr/>
                      <wps:spPr>
                        <a:xfrm>
                          <a:off x="0" y="0"/>
                          <a:ext cx="436098" cy="372793"/>
                        </a:xfrm>
                        <a:prstGeom prst="right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1AA2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13" o:spid="_x0000_s1026" type="#_x0000_t13" style="position:absolute;margin-left:237.75pt;margin-top:90.4pt;width:34.35pt;height:2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" adj="12368" fillcolor="yellow" strokecolor="#243f60 [1604]" strokeweight="2pt"/>
            </w:pict>
          </mc:Fallback>
        </mc:AlternateContent>
      </w:r>
      <w:r w:rsidR="0017762A" w:rsidRPr="008C308B">
        <w:rPr>
          <w:rFonts w:hAnsi="標楷體"/>
          <w:noProof/>
        </w:rPr>
        <w:drawing>
          <wp:inline distT="0" distB="0" distL="0" distR="0" wp14:anchorId="1F81A19F" wp14:editId="1664E7C9">
            <wp:extent cx="2442633" cy="238633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01152" cy="2443500"/>
                    </a:xfrm>
                    <a:prstGeom prst="rect">
                      <a:avLst/>
                    </a:prstGeom>
                  </pic:spPr>
                </pic:pic>
              </a:graphicData>
            </a:graphic>
          </wp:inline>
        </w:drawing>
      </w:r>
      <w:r w:rsidR="0017762A" w:rsidRPr="008C308B">
        <w:rPr>
          <w:rFonts w:hAnsi="標楷體"/>
          <w:noProof/>
        </w:rPr>
        <w:drawing>
          <wp:inline distT="0" distB="0" distL="0" distR="0" wp14:anchorId="6894DD2A" wp14:editId="61D04D40">
            <wp:extent cx="2349500" cy="2399854"/>
            <wp:effectExtent l="0" t="0" r="0"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84287" cy="2435387"/>
                    </a:xfrm>
                    <a:prstGeom prst="rect">
                      <a:avLst/>
                    </a:prstGeom>
                  </pic:spPr>
                </pic:pic>
              </a:graphicData>
            </a:graphic>
          </wp:inline>
        </w:drawing>
      </w:r>
    </w:p>
    <w:p w14:paraId="237D3CE1" w14:textId="05550240" w:rsidR="00653969" w:rsidRPr="008C308B" w:rsidRDefault="00653969" w:rsidP="00291B0A">
      <w:pPr>
        <w:pStyle w:val="5"/>
        <w:numPr>
          <w:ilvl w:val="0"/>
          <w:numId w:val="0"/>
        </w:numPr>
        <w:ind w:left="1191"/>
        <w:rPr>
          <w:rFonts w:hAnsi="標楷體"/>
          <w:sz w:val="24"/>
          <w:szCs w:val="24"/>
        </w:rPr>
      </w:pPr>
      <w:r w:rsidRPr="008C308B">
        <w:rPr>
          <w:rFonts w:hAnsi="標楷體" w:hint="eastAsia"/>
          <w:sz w:val="24"/>
          <w:szCs w:val="24"/>
        </w:rPr>
        <w:t>圖</w:t>
      </w:r>
      <w:r w:rsidR="00510091" w:rsidRPr="008C308B">
        <w:rPr>
          <w:rFonts w:hAnsi="標楷體" w:hint="eastAsia"/>
          <w:sz w:val="24"/>
          <w:szCs w:val="24"/>
        </w:rPr>
        <w:t>五</w:t>
      </w:r>
      <w:r w:rsidRPr="008C308B">
        <w:rPr>
          <w:rFonts w:hAnsi="標楷體" w:hint="eastAsia"/>
          <w:sz w:val="24"/>
          <w:szCs w:val="24"/>
        </w:rPr>
        <w:t>：劃設範圍</w:t>
      </w:r>
      <w:r w:rsidR="00FB5DC7" w:rsidRPr="008C308B">
        <w:rPr>
          <w:rFonts w:hAnsi="標楷體" w:hint="eastAsia"/>
          <w:sz w:val="24"/>
          <w:szCs w:val="24"/>
        </w:rPr>
        <w:t>逐步</w:t>
      </w:r>
      <w:r w:rsidR="00E4244D" w:rsidRPr="008C308B">
        <w:rPr>
          <w:rFonts w:hAnsi="標楷體" w:hint="eastAsia"/>
          <w:sz w:val="24"/>
          <w:szCs w:val="24"/>
        </w:rPr>
        <w:t>調整</w:t>
      </w:r>
      <w:r w:rsidR="00FB5DC7" w:rsidRPr="008C308B">
        <w:rPr>
          <w:rFonts w:hAnsi="標楷體" w:hint="eastAsia"/>
          <w:sz w:val="24"/>
          <w:szCs w:val="24"/>
        </w:rPr>
        <w:t>縮小</w:t>
      </w:r>
      <w:r w:rsidR="00E4244D" w:rsidRPr="008C308B">
        <w:rPr>
          <w:rFonts w:hAnsi="標楷體" w:hint="eastAsia"/>
          <w:sz w:val="24"/>
          <w:szCs w:val="24"/>
        </w:rPr>
        <w:t>歷程</w:t>
      </w:r>
      <w:r w:rsidR="006B234F" w:rsidRPr="008C308B">
        <w:rPr>
          <w:rFonts w:hAnsi="標楷體" w:hint="eastAsia"/>
          <w:sz w:val="24"/>
          <w:szCs w:val="24"/>
        </w:rPr>
        <w:t>，</w:t>
      </w:r>
      <w:r w:rsidR="009E34AC" w:rsidRPr="008C308B">
        <w:rPr>
          <w:rFonts w:hAnsi="標楷體" w:hint="eastAsia"/>
          <w:sz w:val="24"/>
          <w:szCs w:val="24"/>
        </w:rPr>
        <w:t>1</w:t>
      </w:r>
      <w:r w:rsidR="009E34AC" w:rsidRPr="008C308B">
        <w:rPr>
          <w:rFonts w:hAnsi="標楷體"/>
          <w:sz w:val="24"/>
          <w:szCs w:val="24"/>
        </w:rPr>
        <w:t>0</w:t>
      </w:r>
      <w:r w:rsidR="00DB3785">
        <w:rPr>
          <w:rFonts w:hAnsi="標楷體"/>
          <w:sz w:val="24"/>
          <w:szCs w:val="24"/>
        </w:rPr>
        <w:t>3</w:t>
      </w:r>
      <w:r w:rsidR="009E34AC" w:rsidRPr="008C308B">
        <w:rPr>
          <w:rFonts w:hAnsi="標楷體" w:hint="eastAsia"/>
          <w:sz w:val="24"/>
          <w:szCs w:val="24"/>
        </w:rPr>
        <w:t>年</w:t>
      </w:r>
      <w:r w:rsidR="00F02D44" w:rsidRPr="008C308B">
        <w:rPr>
          <w:rFonts w:hAnsi="標楷體" w:hint="eastAsia"/>
          <w:sz w:val="24"/>
          <w:szCs w:val="24"/>
        </w:rPr>
        <w:t>原案</w:t>
      </w:r>
      <w:r w:rsidR="006B234F" w:rsidRPr="008C308B">
        <w:rPr>
          <w:rFonts w:hAnsi="標楷體" w:hint="eastAsia"/>
          <w:sz w:val="24"/>
          <w:szCs w:val="24"/>
        </w:rPr>
        <w:t>規劃</w:t>
      </w:r>
      <w:r w:rsidRPr="008C308B">
        <w:rPr>
          <w:rFonts w:hAnsi="標楷體" w:hint="eastAsia"/>
          <w:sz w:val="24"/>
          <w:szCs w:val="24"/>
        </w:rPr>
        <w:t>2</w:t>
      </w:r>
      <w:r w:rsidRPr="008C308B">
        <w:rPr>
          <w:rFonts w:hAnsi="標楷體"/>
          <w:sz w:val="24"/>
          <w:szCs w:val="24"/>
        </w:rPr>
        <w:t>01</w:t>
      </w:r>
      <w:r w:rsidR="00E4244D" w:rsidRPr="008C308B">
        <w:rPr>
          <w:rFonts w:hAnsi="標楷體" w:hint="eastAsia"/>
          <w:sz w:val="24"/>
          <w:szCs w:val="24"/>
        </w:rPr>
        <w:t>平方公里</w:t>
      </w:r>
      <w:r w:rsidR="008D5590" w:rsidRPr="008C308B">
        <w:rPr>
          <w:rFonts w:hAnsi="標楷體" w:hint="eastAsia"/>
          <w:sz w:val="24"/>
          <w:szCs w:val="24"/>
        </w:rPr>
        <w:t>→</w:t>
      </w:r>
      <w:r w:rsidR="00FA1C3A" w:rsidRPr="008C308B">
        <w:rPr>
          <w:rFonts w:hAnsi="標楷體" w:hint="eastAsia"/>
          <w:sz w:val="24"/>
          <w:szCs w:val="24"/>
        </w:rPr>
        <w:t>1</w:t>
      </w:r>
      <w:r w:rsidR="00FA1C3A" w:rsidRPr="008C308B">
        <w:rPr>
          <w:rFonts w:hAnsi="標楷體"/>
          <w:sz w:val="24"/>
          <w:szCs w:val="24"/>
        </w:rPr>
        <w:t>13</w:t>
      </w:r>
      <w:r w:rsidR="00FA1C3A" w:rsidRPr="008C308B">
        <w:rPr>
          <w:rFonts w:hAnsi="標楷體" w:hint="eastAsia"/>
          <w:sz w:val="24"/>
          <w:szCs w:val="24"/>
        </w:rPr>
        <w:t>年</w:t>
      </w:r>
      <w:r w:rsidR="00F02D44" w:rsidRPr="008C308B">
        <w:rPr>
          <w:rFonts w:hAnsi="標楷體" w:hint="eastAsia"/>
          <w:sz w:val="24"/>
          <w:szCs w:val="24"/>
        </w:rPr>
        <w:t>新案</w:t>
      </w:r>
      <w:r w:rsidR="006B234F" w:rsidRPr="008C308B">
        <w:rPr>
          <w:rFonts w:hAnsi="標楷體" w:hint="eastAsia"/>
          <w:sz w:val="24"/>
          <w:szCs w:val="24"/>
        </w:rPr>
        <w:t>規劃</w:t>
      </w:r>
      <w:r w:rsidR="008D5590" w:rsidRPr="008C308B">
        <w:rPr>
          <w:rFonts w:hAnsi="標楷體" w:hint="eastAsia"/>
          <w:sz w:val="24"/>
          <w:szCs w:val="24"/>
        </w:rPr>
        <w:t>8</w:t>
      </w:r>
      <w:r w:rsidR="008D5590" w:rsidRPr="008C308B">
        <w:rPr>
          <w:rFonts w:hAnsi="標楷體"/>
          <w:sz w:val="24"/>
          <w:szCs w:val="24"/>
        </w:rPr>
        <w:t>4</w:t>
      </w:r>
      <w:r w:rsidR="00E4244D" w:rsidRPr="008C308B">
        <w:rPr>
          <w:rFonts w:hAnsi="標楷體" w:hint="eastAsia"/>
          <w:sz w:val="24"/>
          <w:szCs w:val="24"/>
        </w:rPr>
        <w:t>平方公里</w:t>
      </w:r>
      <w:r w:rsidR="008D5590" w:rsidRPr="008C308B">
        <w:rPr>
          <w:rFonts w:hAnsi="標楷體" w:hint="eastAsia"/>
          <w:sz w:val="24"/>
          <w:szCs w:val="24"/>
        </w:rPr>
        <w:t>→</w:t>
      </w:r>
      <w:r w:rsidR="00FA1C3A" w:rsidRPr="008C308B">
        <w:rPr>
          <w:rFonts w:hAnsi="標楷體" w:hint="eastAsia"/>
          <w:sz w:val="24"/>
          <w:szCs w:val="24"/>
        </w:rPr>
        <w:t>1</w:t>
      </w:r>
      <w:r w:rsidR="00FA1C3A" w:rsidRPr="008C308B">
        <w:rPr>
          <w:rFonts w:hAnsi="標楷體"/>
          <w:sz w:val="24"/>
          <w:szCs w:val="24"/>
        </w:rPr>
        <w:t>14</w:t>
      </w:r>
      <w:r w:rsidR="00FA1C3A" w:rsidRPr="008C308B">
        <w:rPr>
          <w:rFonts w:hAnsi="標楷體" w:hint="eastAsia"/>
          <w:sz w:val="24"/>
          <w:szCs w:val="24"/>
        </w:rPr>
        <w:t>年</w:t>
      </w:r>
      <w:r w:rsidR="006B234F" w:rsidRPr="008C308B">
        <w:rPr>
          <w:rFonts w:hAnsi="標楷體" w:hint="eastAsia"/>
          <w:sz w:val="24"/>
          <w:szCs w:val="24"/>
        </w:rPr>
        <w:t>現規劃</w:t>
      </w:r>
      <w:r w:rsidR="008D5590" w:rsidRPr="008C308B">
        <w:rPr>
          <w:rFonts w:hAnsi="標楷體" w:hint="eastAsia"/>
          <w:sz w:val="24"/>
          <w:szCs w:val="24"/>
        </w:rPr>
        <w:t>7</w:t>
      </w:r>
      <w:r w:rsidR="008D5590" w:rsidRPr="008C308B">
        <w:rPr>
          <w:rFonts w:hAnsi="標楷體"/>
          <w:sz w:val="24"/>
          <w:szCs w:val="24"/>
        </w:rPr>
        <w:t>1</w:t>
      </w:r>
      <w:r w:rsidR="008D5590" w:rsidRPr="008C308B">
        <w:rPr>
          <w:rFonts w:hAnsi="標楷體" w:hint="eastAsia"/>
          <w:sz w:val="24"/>
          <w:szCs w:val="24"/>
        </w:rPr>
        <w:t>平方公里</w:t>
      </w:r>
      <w:r w:rsidR="006B234F" w:rsidRPr="008C308B">
        <w:rPr>
          <w:rFonts w:hAnsi="標楷體" w:hint="eastAsia"/>
          <w:sz w:val="24"/>
          <w:szCs w:val="24"/>
        </w:rPr>
        <w:t>送審中</w:t>
      </w:r>
      <w:r w:rsidR="00291B0A" w:rsidRPr="008C308B">
        <w:rPr>
          <w:rFonts w:hAnsi="標楷體" w:hint="eastAsia"/>
          <w:sz w:val="24"/>
          <w:szCs w:val="24"/>
        </w:rPr>
        <w:t>，</w:t>
      </w:r>
      <w:r w:rsidRPr="008C308B">
        <w:rPr>
          <w:rFonts w:hAnsi="標楷體" w:hint="eastAsia"/>
          <w:sz w:val="24"/>
          <w:szCs w:val="24"/>
        </w:rPr>
        <w:t>資料來源：台水公司</w:t>
      </w:r>
      <w:r w:rsidR="00C323FB" w:rsidRPr="008C308B">
        <w:rPr>
          <w:rFonts w:hAnsi="標楷體" w:hint="eastAsia"/>
          <w:sz w:val="24"/>
          <w:szCs w:val="24"/>
        </w:rPr>
        <w:t>提供</w:t>
      </w:r>
      <w:r w:rsidR="00F34A2B" w:rsidRPr="008C308B">
        <w:rPr>
          <w:rFonts w:hAnsi="標楷體" w:hint="eastAsia"/>
          <w:sz w:val="24"/>
          <w:szCs w:val="24"/>
        </w:rPr>
        <w:t>。</w:t>
      </w:r>
    </w:p>
    <w:p w14:paraId="4AF15718" w14:textId="6367130B" w:rsidR="00D43CD2" w:rsidRPr="008C308B" w:rsidRDefault="00AD5A5C" w:rsidP="00CD146E">
      <w:pPr>
        <w:pStyle w:val="5"/>
        <w:rPr>
          <w:rFonts w:hAnsi="標楷體"/>
        </w:rPr>
      </w:pPr>
      <w:r w:rsidRPr="008C308B">
        <w:rPr>
          <w:rFonts w:hAnsi="標楷體" w:hint="eastAsia"/>
        </w:rPr>
        <w:t>1</w:t>
      </w:r>
      <w:r w:rsidRPr="008C308B">
        <w:rPr>
          <w:rFonts w:hAnsi="標楷體"/>
        </w:rPr>
        <w:t>14</w:t>
      </w:r>
      <w:r w:rsidRPr="008C308B">
        <w:rPr>
          <w:rFonts w:hAnsi="標楷體" w:hint="eastAsia"/>
        </w:rPr>
        <w:t>年5月8日，水利署請台水公司修正劃定申請書。</w:t>
      </w:r>
    </w:p>
    <w:p w14:paraId="3CDCA34A" w14:textId="6BDE2ABD" w:rsidR="00FC489A" w:rsidRPr="008C308B" w:rsidRDefault="00FA60C9" w:rsidP="00CD146E">
      <w:pPr>
        <w:pStyle w:val="aff"/>
        <w:numPr>
          <w:ilvl w:val="2"/>
          <w:numId w:val="6"/>
        </w:numPr>
        <w:ind w:leftChars="0"/>
        <w:rPr>
          <w:rFonts w:hAnsi="標楷體"/>
          <w:kern w:val="32"/>
          <w:szCs w:val="36"/>
        </w:rPr>
      </w:pPr>
      <w:r w:rsidRPr="008C308B">
        <w:rPr>
          <w:rFonts w:hAnsi="標楷體" w:hint="eastAsia"/>
        </w:rPr>
        <w:t>綜上</w:t>
      </w:r>
      <w:r w:rsidR="00C836BA" w:rsidRPr="008C308B">
        <w:rPr>
          <w:rFonts w:hAnsi="標楷體" w:hint="eastAsia"/>
        </w:rPr>
        <w:t>：</w:t>
      </w:r>
    </w:p>
    <w:p w14:paraId="4D4B2819" w14:textId="27CEF2DC" w:rsidR="009B5EED" w:rsidRPr="008C308B" w:rsidRDefault="009B44F8" w:rsidP="00CD146E">
      <w:pPr>
        <w:pStyle w:val="4"/>
        <w:rPr>
          <w:rFonts w:hAnsi="標楷體"/>
        </w:rPr>
      </w:pPr>
      <w:r w:rsidRPr="008C308B">
        <w:rPr>
          <w:rFonts w:hAnsi="標楷體" w:hint="eastAsia"/>
        </w:rPr>
        <w:t>據經濟部說明，</w:t>
      </w:r>
      <w:r w:rsidR="005261B9" w:rsidRPr="008C308B">
        <w:rPr>
          <w:rFonts w:hAnsi="標楷體" w:hint="eastAsia"/>
        </w:rPr>
        <w:t>台水公司刻正</w:t>
      </w:r>
      <w:r w:rsidR="006B3BF3" w:rsidRPr="008C308B">
        <w:rPr>
          <w:rFonts w:hAnsi="標楷體" w:hint="eastAsia"/>
        </w:rPr>
        <w:t>配合</w:t>
      </w:r>
      <w:r w:rsidR="00D16662" w:rsidRPr="008C308B">
        <w:rPr>
          <w:rFonts w:hAnsi="標楷體" w:hint="eastAsia"/>
        </w:rPr>
        <w:t>水利署之建議修正自來水水質水量保護區劃定申請書，</w:t>
      </w:r>
      <w:r w:rsidR="006E48A1" w:rsidRPr="008C308B">
        <w:rPr>
          <w:rFonts w:hAnsi="標楷體" w:hint="eastAsia"/>
        </w:rPr>
        <w:t>劃設範圍亦</w:t>
      </w:r>
      <w:r w:rsidRPr="008C308B">
        <w:rPr>
          <w:rFonts w:hAnsi="標楷體" w:hint="eastAsia"/>
        </w:rPr>
        <w:t>逐步</w:t>
      </w:r>
      <w:r w:rsidR="006E48A1" w:rsidRPr="008C308B">
        <w:rPr>
          <w:rFonts w:hAnsi="標楷體" w:hint="eastAsia"/>
        </w:rPr>
        <w:t>調整</w:t>
      </w:r>
      <w:r w:rsidR="00584E6C" w:rsidRPr="008C308B">
        <w:rPr>
          <w:rFonts w:hAnsi="標楷體" w:hint="eastAsia"/>
        </w:rPr>
        <w:t>縮小</w:t>
      </w:r>
      <w:r w:rsidR="00A75E99" w:rsidRPr="008C308B">
        <w:rPr>
          <w:rFonts w:hAnsi="標楷體" w:hint="eastAsia"/>
        </w:rPr>
        <w:t>以降低影響</w:t>
      </w:r>
      <w:r w:rsidR="00F16422" w:rsidRPr="008C308B">
        <w:rPr>
          <w:rFonts w:hAnsi="標楷體" w:hint="eastAsia"/>
        </w:rPr>
        <w:t>（已自</w:t>
      </w:r>
      <w:r w:rsidR="007A5619" w:rsidRPr="008C308B">
        <w:rPr>
          <w:rFonts w:hAnsi="標楷體" w:hint="eastAsia"/>
        </w:rPr>
        <w:t>2</w:t>
      </w:r>
      <w:r w:rsidR="007A5619" w:rsidRPr="008C308B">
        <w:rPr>
          <w:rFonts w:hAnsi="標楷體"/>
        </w:rPr>
        <w:t>01</w:t>
      </w:r>
      <w:r w:rsidR="00617876" w:rsidRPr="008C308B">
        <w:rPr>
          <w:rFonts w:hAnsi="標楷體" w:hint="eastAsia"/>
        </w:rPr>
        <w:t>平方公里</w:t>
      </w:r>
      <w:r w:rsidR="007A5619" w:rsidRPr="008C308B">
        <w:rPr>
          <w:rFonts w:hAnsi="標楷體" w:hint="eastAsia"/>
        </w:rPr>
        <w:t>縮小至8</w:t>
      </w:r>
      <w:r w:rsidR="007A5619" w:rsidRPr="008C308B">
        <w:rPr>
          <w:rFonts w:hAnsi="標楷體"/>
        </w:rPr>
        <w:t>4</w:t>
      </w:r>
      <w:r w:rsidR="00617876" w:rsidRPr="008C308B">
        <w:rPr>
          <w:rFonts w:hAnsi="標楷體" w:hint="eastAsia"/>
        </w:rPr>
        <w:t>平方公里</w:t>
      </w:r>
      <w:r w:rsidR="007A5619" w:rsidRPr="008C308B">
        <w:rPr>
          <w:rFonts w:hAnsi="標楷體" w:hint="eastAsia"/>
        </w:rPr>
        <w:t>，再縮小至</w:t>
      </w:r>
      <w:r w:rsidR="0069455D" w:rsidRPr="008C308B">
        <w:rPr>
          <w:rFonts w:hAnsi="標楷體"/>
        </w:rPr>
        <w:t>71</w:t>
      </w:r>
      <w:r w:rsidR="00617876" w:rsidRPr="008C308B">
        <w:rPr>
          <w:rFonts w:hAnsi="標楷體" w:hint="eastAsia"/>
        </w:rPr>
        <w:t>平方公里</w:t>
      </w:r>
      <w:r w:rsidR="00F16422" w:rsidRPr="008C308B">
        <w:rPr>
          <w:rFonts w:hAnsi="標楷體" w:hint="eastAsia"/>
        </w:rPr>
        <w:t>）</w:t>
      </w:r>
      <w:r w:rsidR="006E48A1" w:rsidRPr="008C308B">
        <w:rPr>
          <w:rFonts w:hAnsi="標楷體" w:hint="eastAsia"/>
        </w:rPr>
        <w:t>，此部分</w:t>
      </w:r>
      <w:r w:rsidR="00CC34F3" w:rsidRPr="008C308B">
        <w:rPr>
          <w:rFonts w:hAnsi="標楷體" w:hint="eastAsia"/>
        </w:rPr>
        <w:t>當</w:t>
      </w:r>
      <w:r w:rsidR="006E48A1" w:rsidRPr="008C308B">
        <w:rPr>
          <w:rFonts w:hAnsi="標楷體" w:hint="eastAsia"/>
        </w:rPr>
        <w:t>尊重</w:t>
      </w:r>
      <w:r w:rsidR="00FA60C9" w:rsidRPr="008C308B">
        <w:rPr>
          <w:rFonts w:hAnsi="標楷體" w:hint="eastAsia"/>
        </w:rPr>
        <w:t>經濟部及所屬水利署、台水公司</w:t>
      </w:r>
      <w:r w:rsidR="00D01877" w:rsidRPr="008C308B">
        <w:rPr>
          <w:rFonts w:hAnsi="標楷體" w:hint="eastAsia"/>
        </w:rPr>
        <w:t>之專業權責判斷</w:t>
      </w:r>
      <w:r w:rsidR="009B5EED" w:rsidRPr="008C308B">
        <w:rPr>
          <w:rFonts w:hAnsi="標楷體" w:hint="eastAsia"/>
        </w:rPr>
        <w:t>。</w:t>
      </w:r>
    </w:p>
    <w:p w14:paraId="527DCF51" w14:textId="0B62184E" w:rsidR="00143C80" w:rsidRPr="008C308B" w:rsidRDefault="00D01877" w:rsidP="00CD146E">
      <w:pPr>
        <w:pStyle w:val="4"/>
        <w:rPr>
          <w:rFonts w:hAnsi="標楷體"/>
        </w:rPr>
      </w:pPr>
      <w:r w:rsidRPr="008C308B">
        <w:rPr>
          <w:rFonts w:hAnsi="標楷體" w:hint="eastAsia"/>
        </w:rPr>
        <w:lastRenderedPageBreak/>
        <w:t>惟本案劃設自來水水質水量保護區之過程</w:t>
      </w:r>
      <w:r w:rsidR="00032A25" w:rsidRPr="008C308B">
        <w:rPr>
          <w:rFonts w:hAnsi="標楷體" w:hint="eastAsia"/>
        </w:rPr>
        <w:t>歷時已久，相關單位</w:t>
      </w:r>
      <w:r w:rsidR="00FA60C9" w:rsidRPr="008C308B">
        <w:rPr>
          <w:rFonts w:hAnsi="標楷體" w:hint="eastAsia"/>
        </w:rPr>
        <w:t>允宜以</w:t>
      </w:r>
      <w:r w:rsidR="00190FA0" w:rsidRPr="008C308B">
        <w:rPr>
          <w:rFonts w:hAnsi="標楷體" w:hint="eastAsia"/>
        </w:rPr>
        <w:t>原案</w:t>
      </w:r>
      <w:r w:rsidR="00FA60C9" w:rsidRPr="008C308B">
        <w:rPr>
          <w:rFonts w:hAnsi="標楷體" w:hint="eastAsia"/>
        </w:rPr>
        <w:t>辦理未果之經驗為借鏡，除督促新</w:t>
      </w:r>
      <w:r w:rsidR="00070EBA" w:rsidRPr="008C308B">
        <w:rPr>
          <w:rFonts w:hAnsi="標楷體" w:hint="eastAsia"/>
        </w:rPr>
        <w:t>案</w:t>
      </w:r>
      <w:r w:rsidR="00FA60C9" w:rsidRPr="008C308B">
        <w:rPr>
          <w:rFonts w:hAnsi="標楷體" w:hint="eastAsia"/>
        </w:rPr>
        <w:t>顧問公司積極依約辦理外，並適時與各界</w:t>
      </w:r>
      <w:r w:rsidR="009E22EE" w:rsidRPr="008C308B">
        <w:rPr>
          <w:rFonts w:hAnsi="標楷體" w:hint="eastAsia"/>
        </w:rPr>
        <w:t>（如環境部、地方政府、專家學者、民間團體、原住民族等受影響之公、私團體）</w:t>
      </w:r>
      <w:r w:rsidR="00315A4A" w:rsidRPr="008C308B">
        <w:rPr>
          <w:rFonts w:hAnsi="標楷體" w:hint="eastAsia"/>
        </w:rPr>
        <w:t>溝通</w:t>
      </w:r>
      <w:r w:rsidR="00FA60C9" w:rsidRPr="008C308B">
        <w:rPr>
          <w:rFonts w:hAnsi="標楷體" w:hint="eastAsia"/>
        </w:rPr>
        <w:t>協作，以利審查作業順利進行，</w:t>
      </w:r>
      <w:r w:rsidR="004558BF" w:rsidRPr="008C308B">
        <w:rPr>
          <w:rFonts w:hAnsi="標楷體" w:hint="eastAsia"/>
        </w:rPr>
        <w:t>避免</w:t>
      </w:r>
      <w:r w:rsidR="008D2D09" w:rsidRPr="008C308B">
        <w:rPr>
          <w:rFonts w:hAnsi="標楷體" w:hint="eastAsia"/>
        </w:rPr>
        <w:t>各界</w:t>
      </w:r>
      <w:r w:rsidR="00EB369D" w:rsidRPr="008C308B">
        <w:rPr>
          <w:rFonts w:hAnsi="標楷體" w:hint="eastAsia"/>
        </w:rPr>
        <w:t>努</w:t>
      </w:r>
      <w:r w:rsidR="008D2D09" w:rsidRPr="008C308B">
        <w:rPr>
          <w:rFonts w:hAnsi="標楷體" w:hint="eastAsia"/>
        </w:rPr>
        <w:t>力、時間、</w:t>
      </w:r>
      <w:r w:rsidR="00EB369D" w:rsidRPr="008C308B">
        <w:rPr>
          <w:rFonts w:hAnsi="標楷體" w:hint="eastAsia"/>
        </w:rPr>
        <w:t>經</w:t>
      </w:r>
      <w:r w:rsidR="008D2D09" w:rsidRPr="008C308B">
        <w:rPr>
          <w:rFonts w:hAnsi="標楷體" w:hint="eastAsia"/>
        </w:rPr>
        <w:t>費</w:t>
      </w:r>
      <w:r w:rsidR="00EB369D" w:rsidRPr="008C308B">
        <w:rPr>
          <w:rFonts w:hAnsi="標楷體" w:hint="eastAsia"/>
        </w:rPr>
        <w:t>等</w:t>
      </w:r>
      <w:r w:rsidR="004558BF" w:rsidRPr="008C308B">
        <w:rPr>
          <w:rFonts w:hAnsi="標楷體" w:hint="eastAsia"/>
        </w:rPr>
        <w:t>支出徒勞</w:t>
      </w:r>
      <w:r w:rsidR="008D2D09" w:rsidRPr="008C308B">
        <w:rPr>
          <w:rFonts w:hAnsi="標楷體" w:hint="eastAsia"/>
        </w:rPr>
        <w:t>，</w:t>
      </w:r>
      <w:r w:rsidR="00FA60C9" w:rsidRPr="008C308B">
        <w:rPr>
          <w:rFonts w:hAnsi="標楷體" w:hint="eastAsia"/>
        </w:rPr>
        <w:t>俾能順利劃定鳳山溪自來水水質水量保護區</w:t>
      </w:r>
      <w:r w:rsidR="00734836" w:rsidRPr="008C308B">
        <w:rPr>
          <w:rFonts w:hAnsi="標楷體" w:hint="eastAsia"/>
        </w:rPr>
        <w:t>，達成保育水資源之政策目標</w:t>
      </w:r>
      <w:r w:rsidR="00FA60C9" w:rsidRPr="008C308B">
        <w:rPr>
          <w:rFonts w:hAnsi="標楷體" w:hint="eastAsia"/>
        </w:rPr>
        <w:t>。</w:t>
      </w:r>
    </w:p>
    <w:p w14:paraId="4A56B479" w14:textId="6AC423CF" w:rsidR="004E1707" w:rsidRPr="008C308B" w:rsidRDefault="00D06565" w:rsidP="00CD146E">
      <w:pPr>
        <w:pStyle w:val="4"/>
        <w:rPr>
          <w:rFonts w:hAnsi="標楷體"/>
        </w:rPr>
      </w:pPr>
      <w:r w:rsidRPr="008C308B">
        <w:rPr>
          <w:rFonts w:hAnsi="標楷體" w:hint="eastAsia"/>
        </w:rPr>
        <w:t>又</w:t>
      </w:r>
      <w:r w:rsidR="006C1AD6" w:rsidRPr="008C308B">
        <w:rPr>
          <w:rFonts w:hAnsi="標楷體" w:hint="eastAsia"/>
        </w:rPr>
        <w:t>台水公司既表示</w:t>
      </w:r>
      <w:r w:rsidR="00385A80" w:rsidRPr="008C308B">
        <w:rPr>
          <w:rFonts w:hAnsi="標楷體" w:hint="eastAsia"/>
        </w:rPr>
        <w:t>迄今</w:t>
      </w:r>
      <w:r w:rsidR="006C1AD6" w:rsidRPr="008C308B">
        <w:rPr>
          <w:rFonts w:hAnsi="標楷體" w:hint="eastAsia"/>
        </w:rPr>
        <w:t>過半民意表達維持現狀反對劃設保護區</w:t>
      </w:r>
      <w:r w:rsidR="00E674F0" w:rsidRPr="008C308B">
        <w:rPr>
          <w:rFonts w:hAnsi="標楷體" w:hint="eastAsia"/>
        </w:rPr>
        <w:t>，</w:t>
      </w:r>
      <w:r w:rsidR="006C1AD6" w:rsidRPr="008C308B">
        <w:rPr>
          <w:rFonts w:hAnsi="標楷體" w:hint="eastAsia"/>
        </w:rPr>
        <w:t>主因係對</w:t>
      </w:r>
      <w:r w:rsidR="006F32C3" w:rsidRPr="008C308B">
        <w:rPr>
          <w:rFonts w:hAnsi="標楷體" w:hint="eastAsia"/>
        </w:rPr>
        <w:t>法規有所誤解</w:t>
      </w:r>
      <w:r w:rsidR="006C1AD6" w:rsidRPr="008C308B">
        <w:rPr>
          <w:rFonts w:hAnsi="標楷體" w:hint="eastAsia"/>
        </w:rPr>
        <w:t>，且</w:t>
      </w:r>
      <w:r w:rsidRPr="008C308B">
        <w:rPr>
          <w:rFonts w:hAnsi="標楷體" w:hint="eastAsia"/>
        </w:rPr>
        <w:t>地方對於</w:t>
      </w:r>
      <w:r w:rsidR="00390D18" w:rsidRPr="008C308B">
        <w:rPr>
          <w:rFonts w:hAnsi="標楷體" w:hint="eastAsia"/>
        </w:rPr>
        <w:t>劃設</w:t>
      </w:r>
      <w:r w:rsidR="00D51C31" w:rsidRPr="008C308B">
        <w:rPr>
          <w:rFonts w:hAnsi="標楷體" w:hint="eastAsia"/>
        </w:rPr>
        <w:t>保護區</w:t>
      </w:r>
      <w:r w:rsidR="009073C1" w:rsidRPr="008C308B">
        <w:rPr>
          <w:rFonts w:hAnsi="標楷體" w:hint="eastAsia"/>
        </w:rPr>
        <w:t>正反意見分歧甚</w:t>
      </w:r>
      <w:r w:rsidR="006671F6" w:rsidRPr="008C308B">
        <w:rPr>
          <w:rFonts w:hAnsi="標楷體" w:hint="eastAsia"/>
        </w:rPr>
        <w:t>鉅</w:t>
      </w:r>
      <w:r w:rsidR="00925B41" w:rsidRPr="008C308B">
        <w:rPr>
          <w:rStyle w:val="aff4"/>
          <w:rFonts w:hAnsi="標楷體"/>
        </w:rPr>
        <w:footnoteReference w:id="23"/>
      </w:r>
      <w:r w:rsidR="006E6CF5" w:rsidRPr="008C308B">
        <w:rPr>
          <w:rStyle w:val="aff4"/>
          <w:rFonts w:hAnsi="標楷體"/>
        </w:rPr>
        <w:footnoteReference w:id="24"/>
      </w:r>
      <w:r w:rsidR="008440AD" w:rsidRPr="008C308B">
        <w:rPr>
          <w:rStyle w:val="aff4"/>
          <w:rFonts w:hAnsi="標楷體"/>
        </w:rPr>
        <w:footnoteReference w:id="25"/>
      </w:r>
      <w:r w:rsidRPr="008C308B">
        <w:rPr>
          <w:rFonts w:hAnsi="標楷體" w:hint="eastAsia"/>
        </w:rPr>
        <w:t>，</w:t>
      </w:r>
      <w:r w:rsidR="006F32C3" w:rsidRPr="008C308B">
        <w:rPr>
          <w:rFonts w:hAnsi="標楷體" w:hint="eastAsia"/>
        </w:rPr>
        <w:t>則後續</w:t>
      </w:r>
      <w:r w:rsidR="006F32C3" w:rsidRPr="008C308B">
        <w:rPr>
          <w:rFonts w:hAnsi="標楷體" w:hint="eastAsia"/>
        </w:rPr>
        <w:lastRenderedPageBreak/>
        <w:t>允宜</w:t>
      </w:r>
      <w:r w:rsidR="00800C52" w:rsidRPr="008C308B">
        <w:rPr>
          <w:rFonts w:hAnsi="標楷體" w:hint="eastAsia"/>
        </w:rPr>
        <w:t>對各界</w:t>
      </w:r>
      <w:r w:rsidR="005037EC" w:rsidRPr="008C308B">
        <w:rPr>
          <w:rFonts w:hAnsi="標楷體" w:hint="eastAsia"/>
        </w:rPr>
        <w:t>所</w:t>
      </w:r>
      <w:r w:rsidR="00740549" w:rsidRPr="008C308B">
        <w:rPr>
          <w:rFonts w:hAnsi="標楷體" w:hint="eastAsia"/>
        </w:rPr>
        <w:t>提意見</w:t>
      </w:r>
      <w:r w:rsidR="005037EC" w:rsidRPr="008C308B">
        <w:rPr>
          <w:rFonts w:hAnsi="標楷體" w:hint="eastAsia"/>
        </w:rPr>
        <w:t>持續</w:t>
      </w:r>
      <w:r w:rsidR="00772825" w:rsidRPr="008C308B">
        <w:rPr>
          <w:rFonts w:hAnsi="標楷體" w:hint="eastAsia"/>
        </w:rPr>
        <w:t>充分說明</w:t>
      </w:r>
      <w:r w:rsidR="00B73E8C" w:rsidRPr="008C308B">
        <w:rPr>
          <w:rFonts w:hAnsi="標楷體" w:hint="eastAsia"/>
        </w:rPr>
        <w:t>回應</w:t>
      </w:r>
      <w:r w:rsidR="002804D0" w:rsidRPr="008C308B">
        <w:rPr>
          <w:rFonts w:hAnsi="標楷體" w:hint="eastAsia"/>
        </w:rPr>
        <w:t>，以保障人民知的權利及參與公共事務之機會，</w:t>
      </w:r>
      <w:r w:rsidR="00F773F0" w:rsidRPr="008C308B">
        <w:rPr>
          <w:rFonts w:hAnsi="標楷體" w:hint="eastAsia"/>
        </w:rPr>
        <w:t>俾</w:t>
      </w:r>
      <w:r w:rsidR="00385A80" w:rsidRPr="008C308B">
        <w:rPr>
          <w:rFonts w:hAnsi="標楷體" w:hint="eastAsia"/>
        </w:rPr>
        <w:t>獲取民眾認同，</w:t>
      </w:r>
      <w:r w:rsidR="006F32C3" w:rsidRPr="008C308B">
        <w:rPr>
          <w:rFonts w:hAnsi="標楷體" w:hint="eastAsia"/>
        </w:rPr>
        <w:t>諸</w:t>
      </w:r>
      <w:r w:rsidR="002804D0" w:rsidRPr="008C308B">
        <w:rPr>
          <w:rFonts w:hAnsi="標楷體" w:hint="eastAsia"/>
        </w:rPr>
        <w:t>如</w:t>
      </w:r>
      <w:r w:rsidR="004E1707" w:rsidRPr="008C308B">
        <w:rPr>
          <w:rFonts w:hAnsi="標楷體" w:hint="eastAsia"/>
        </w:rPr>
        <w:t>：</w:t>
      </w:r>
    </w:p>
    <w:p w14:paraId="5594A1B2" w14:textId="4FD2925D" w:rsidR="004E1707" w:rsidRPr="008C308B" w:rsidRDefault="009D09C1" w:rsidP="00CD146E">
      <w:pPr>
        <w:pStyle w:val="5"/>
        <w:rPr>
          <w:rFonts w:hAnsi="標楷體"/>
        </w:rPr>
      </w:pPr>
      <w:r w:rsidRPr="008C308B">
        <w:rPr>
          <w:rFonts w:hAnsi="標楷體" w:hint="eastAsia"/>
        </w:rPr>
        <w:t>劃設自來水水質水量保護區前後之法律效果及相關具體數據</w:t>
      </w:r>
      <w:r w:rsidR="004E1707" w:rsidRPr="008C308B">
        <w:rPr>
          <w:rFonts w:hAnsi="標楷體" w:hint="eastAsia"/>
        </w:rPr>
        <w:t>。</w:t>
      </w:r>
    </w:p>
    <w:p w14:paraId="3507931D" w14:textId="4DB05A06" w:rsidR="00390D18" w:rsidRPr="008C308B" w:rsidRDefault="00800C52" w:rsidP="00CD146E">
      <w:pPr>
        <w:pStyle w:val="5"/>
        <w:rPr>
          <w:rFonts w:hAnsi="標楷體"/>
        </w:rPr>
      </w:pPr>
      <w:r w:rsidRPr="008C308B">
        <w:rPr>
          <w:rFonts w:hAnsi="標楷體" w:hint="eastAsia"/>
        </w:rPr>
        <w:t>劃設</w:t>
      </w:r>
      <w:r w:rsidR="009A2365" w:rsidRPr="008C308B">
        <w:rPr>
          <w:rFonts w:hAnsi="標楷體" w:hint="eastAsia"/>
        </w:rPr>
        <w:t>自來水水質水量保護區</w:t>
      </w:r>
      <w:r w:rsidR="00184C8E" w:rsidRPr="008C308B">
        <w:rPr>
          <w:rFonts w:hAnsi="標楷體" w:hint="eastAsia"/>
        </w:rPr>
        <w:t>相較</w:t>
      </w:r>
      <w:r w:rsidR="009D09C1" w:rsidRPr="008C308B">
        <w:rPr>
          <w:rFonts w:hAnsi="標楷體" w:hint="eastAsia"/>
        </w:rPr>
        <w:t>現行</w:t>
      </w:r>
      <w:r w:rsidR="00171640" w:rsidRPr="008C308B">
        <w:rPr>
          <w:rFonts w:hAnsi="標楷體" w:hint="eastAsia"/>
        </w:rPr>
        <w:t>已公告</w:t>
      </w:r>
      <w:r w:rsidR="00B93E59" w:rsidRPr="008C308B">
        <w:rPr>
          <w:rFonts w:hAnsi="標楷體" w:hint="eastAsia"/>
        </w:rPr>
        <w:t>「關西</w:t>
      </w:r>
      <w:r w:rsidR="00184C8E" w:rsidRPr="008C308B">
        <w:rPr>
          <w:rFonts w:hAnsi="標楷體" w:hint="eastAsia"/>
        </w:rPr>
        <w:t>飲用水取水口一定距離</w:t>
      </w:r>
      <w:r w:rsidR="00B93E59" w:rsidRPr="008C308B">
        <w:rPr>
          <w:rFonts w:hAnsi="標楷體" w:hint="eastAsia"/>
        </w:rPr>
        <w:t>」</w:t>
      </w:r>
      <w:r w:rsidR="00171640" w:rsidRPr="008C308B">
        <w:rPr>
          <w:rFonts w:hAnsi="標楷體" w:hint="eastAsia"/>
        </w:rPr>
        <w:t>對水資源保護</w:t>
      </w:r>
      <w:r w:rsidR="009F22C8" w:rsidRPr="008C308B">
        <w:rPr>
          <w:rFonts w:hAnsi="標楷體" w:hint="eastAsia"/>
        </w:rPr>
        <w:t>之實質</w:t>
      </w:r>
      <w:r w:rsidR="00385A80" w:rsidRPr="008C308B">
        <w:rPr>
          <w:rFonts w:hAnsi="標楷體" w:hint="eastAsia"/>
        </w:rPr>
        <w:t>效益</w:t>
      </w:r>
      <w:r w:rsidR="001F4571" w:rsidRPr="008C308B">
        <w:rPr>
          <w:rStyle w:val="aff4"/>
          <w:rFonts w:hAnsi="標楷體"/>
        </w:rPr>
        <w:footnoteReference w:id="26"/>
      </w:r>
      <w:r w:rsidR="00A44179" w:rsidRPr="008C308B">
        <w:rPr>
          <w:rFonts w:hAnsi="標楷體" w:hint="eastAsia"/>
        </w:rPr>
        <w:t>。</w:t>
      </w:r>
    </w:p>
    <w:p w14:paraId="245B8D8C" w14:textId="25D5103D" w:rsidR="005F6729" w:rsidRPr="008C308B" w:rsidRDefault="00D824A8" w:rsidP="00CD146E">
      <w:pPr>
        <w:pStyle w:val="4"/>
        <w:rPr>
          <w:rFonts w:hAnsi="標楷體"/>
        </w:rPr>
      </w:pPr>
      <w:r w:rsidRPr="008C308B">
        <w:rPr>
          <w:rFonts w:hAnsi="標楷體" w:hint="eastAsia"/>
        </w:rPr>
        <w:t>觀諸目前地方居民對於劃設保護區後之實質回饋有所疑義</w:t>
      </w:r>
      <w:r w:rsidR="001E1631" w:rsidRPr="008C308B">
        <w:rPr>
          <w:rFonts w:hAnsi="標楷體" w:hint="eastAsia"/>
        </w:rPr>
        <w:t>，</w:t>
      </w:r>
      <w:r w:rsidR="00A21BE7" w:rsidRPr="008C308B">
        <w:rPr>
          <w:rFonts w:hAnsi="標楷體" w:hint="eastAsia"/>
        </w:rPr>
        <w:t>就</w:t>
      </w:r>
      <w:r w:rsidR="009A424D" w:rsidRPr="008C308B">
        <w:rPr>
          <w:rFonts w:hAnsi="標楷體" w:hint="eastAsia"/>
        </w:rPr>
        <w:t>現行</w:t>
      </w:r>
      <w:r w:rsidR="005F6729" w:rsidRPr="008C308B">
        <w:rPr>
          <w:rFonts w:hAnsi="標楷體" w:hint="eastAsia"/>
        </w:rPr>
        <w:t>自來水法規定</w:t>
      </w:r>
      <w:r w:rsidR="0034537E" w:rsidRPr="008C308B">
        <w:rPr>
          <w:rFonts w:hAnsi="標楷體" w:hint="eastAsia"/>
        </w:rPr>
        <w:t>，</w:t>
      </w:r>
      <w:r w:rsidR="005F6729" w:rsidRPr="008C308B">
        <w:rPr>
          <w:rFonts w:hAnsi="標楷體" w:hint="eastAsia"/>
        </w:rPr>
        <w:t>水源保育與回饋費</w:t>
      </w:r>
      <w:r w:rsidR="0034537E" w:rsidRPr="008C308B">
        <w:rPr>
          <w:rFonts w:hAnsi="標楷體" w:hint="eastAsia"/>
        </w:rPr>
        <w:t>係</w:t>
      </w:r>
      <w:r w:rsidR="005F6729" w:rsidRPr="008C308B">
        <w:rPr>
          <w:rFonts w:hAnsi="標楷體" w:hint="eastAsia"/>
        </w:rPr>
        <w:t>專供水質水量保護區內辦理水資源保育與環境生態保育基礎設施、居民公共福利回饋及受限土地補償等之用，</w:t>
      </w:r>
      <w:r w:rsidR="009B3BFB" w:rsidRPr="008C308B">
        <w:rPr>
          <w:rFonts w:hAnsi="標楷體" w:hint="eastAsia"/>
        </w:rPr>
        <w:t>政府</w:t>
      </w:r>
      <w:r w:rsidR="0075200F" w:rsidRPr="008C308B">
        <w:rPr>
          <w:rFonts w:hAnsi="標楷體" w:hint="eastAsia"/>
        </w:rPr>
        <w:t>未來</w:t>
      </w:r>
      <w:r w:rsidR="00C23345" w:rsidRPr="008C308B">
        <w:rPr>
          <w:rFonts w:hAnsi="標楷體" w:hint="eastAsia"/>
        </w:rPr>
        <w:t>法制上、執行上</w:t>
      </w:r>
      <w:r w:rsidR="00133D09" w:rsidRPr="008C308B">
        <w:rPr>
          <w:rFonts w:hAnsi="標楷體" w:hint="eastAsia"/>
        </w:rPr>
        <w:t>允宜</w:t>
      </w:r>
      <w:r w:rsidR="007F7F1A" w:rsidRPr="008C308B">
        <w:rPr>
          <w:rFonts w:hAnsi="標楷體" w:hint="eastAsia"/>
        </w:rPr>
        <w:t>規劃</w:t>
      </w:r>
      <w:r w:rsidR="005F6729" w:rsidRPr="008C308B">
        <w:rPr>
          <w:rFonts w:hAnsi="標楷體" w:hint="eastAsia"/>
        </w:rPr>
        <w:t>讓區內受限人民更有感回饋</w:t>
      </w:r>
      <w:r w:rsidR="00DF1DE7" w:rsidRPr="008C308B">
        <w:rPr>
          <w:rFonts w:hAnsi="標楷體" w:hint="eastAsia"/>
        </w:rPr>
        <w:t>之方式</w:t>
      </w:r>
      <w:r w:rsidR="002E30D0" w:rsidRPr="008C308B">
        <w:rPr>
          <w:rFonts w:hAnsi="標楷體" w:hint="eastAsia"/>
        </w:rPr>
        <w:t>（如視經濟發展情形參照消費者物價指數定期調整等）</w:t>
      </w:r>
      <w:r w:rsidR="0075200F" w:rsidRPr="008C308B">
        <w:rPr>
          <w:rFonts w:hAnsi="標楷體" w:hint="eastAsia"/>
        </w:rPr>
        <w:t>，</w:t>
      </w:r>
      <w:r w:rsidR="005F6729" w:rsidRPr="008C308B">
        <w:rPr>
          <w:rFonts w:hAnsi="標楷體" w:hint="eastAsia"/>
        </w:rPr>
        <w:t>以支持</w:t>
      </w:r>
      <w:r w:rsidR="00E832DE" w:rsidRPr="008C308B">
        <w:rPr>
          <w:rFonts w:hAnsi="標楷體" w:hint="eastAsia"/>
        </w:rPr>
        <w:t>國家</w:t>
      </w:r>
      <w:r w:rsidR="005F6729" w:rsidRPr="008C308B">
        <w:rPr>
          <w:rFonts w:hAnsi="標楷體" w:hint="eastAsia"/>
        </w:rPr>
        <w:t>保育水資源作為，此部分</w:t>
      </w:r>
      <w:r w:rsidR="00043A7E" w:rsidRPr="008C308B">
        <w:rPr>
          <w:rFonts w:hAnsi="標楷體" w:hint="eastAsia"/>
        </w:rPr>
        <w:t>期盼</w:t>
      </w:r>
      <w:r w:rsidR="005F6729" w:rsidRPr="008C308B">
        <w:rPr>
          <w:rFonts w:hAnsi="標楷體" w:hint="eastAsia"/>
        </w:rPr>
        <w:t>經濟部本於水源保育與回饋機制之精神積極</w:t>
      </w:r>
      <w:r w:rsidR="007F7F1A" w:rsidRPr="008C308B">
        <w:rPr>
          <w:rFonts w:hAnsi="標楷體" w:hint="eastAsia"/>
        </w:rPr>
        <w:t>研議</w:t>
      </w:r>
      <w:r w:rsidR="000C3C47" w:rsidRPr="008C308B">
        <w:rPr>
          <w:rFonts w:hAnsi="標楷體" w:hint="eastAsia"/>
        </w:rPr>
        <w:t>。</w:t>
      </w:r>
    </w:p>
    <w:p w14:paraId="73A452E8" w14:textId="7761272F" w:rsidR="00BB554B" w:rsidRPr="008C308B" w:rsidRDefault="00BB554B" w:rsidP="00CD146E">
      <w:pPr>
        <w:widowControl/>
        <w:overflowPunct/>
        <w:autoSpaceDE/>
        <w:autoSpaceDN/>
        <w:rPr>
          <w:rFonts w:hAnsi="標楷體"/>
          <w:bCs/>
          <w:kern w:val="32"/>
          <w:szCs w:val="52"/>
        </w:rPr>
      </w:pPr>
      <w:r w:rsidRPr="008C308B">
        <w:rPr>
          <w:rFonts w:hAnsi="標楷體"/>
        </w:rPr>
        <w:br w:type="page"/>
      </w:r>
    </w:p>
    <w:p w14:paraId="79F72965" w14:textId="532B6248" w:rsidR="00BB554B" w:rsidRPr="008C308B" w:rsidRDefault="005561D0" w:rsidP="00CD146E">
      <w:pPr>
        <w:pStyle w:val="10"/>
        <w:numPr>
          <w:ilvl w:val="0"/>
          <w:numId w:val="0"/>
        </w:numPr>
        <w:snapToGrid w:val="0"/>
        <w:rPr>
          <w:rFonts w:hAnsi="標楷體"/>
        </w:rPr>
      </w:pPr>
      <w:r>
        <w:rPr>
          <w:rFonts w:hAnsi="標楷體" w:hint="eastAsia"/>
        </w:rPr>
        <w:lastRenderedPageBreak/>
        <w:t>參、</w:t>
      </w:r>
      <w:r w:rsidR="00BB554B" w:rsidRPr="008C308B">
        <w:rPr>
          <w:rFonts w:hAnsi="標楷體" w:hint="eastAsia"/>
        </w:rPr>
        <w:t>處理辦法：</w:t>
      </w:r>
    </w:p>
    <w:p w14:paraId="19FC02BA" w14:textId="5D0F86B9" w:rsidR="00BB554B" w:rsidRPr="008C308B" w:rsidRDefault="005561D0" w:rsidP="00CD146E">
      <w:pPr>
        <w:pStyle w:val="2"/>
        <w:numPr>
          <w:ilvl w:val="1"/>
          <w:numId w:val="11"/>
        </w:numPr>
        <w:snapToGrid w:val="0"/>
        <w:rPr>
          <w:rFonts w:hAnsi="標楷體"/>
        </w:rPr>
      </w:pPr>
      <w:r>
        <w:rPr>
          <w:rFonts w:hAnsi="標楷體" w:hint="eastAsia"/>
        </w:rPr>
        <w:t>抄</w:t>
      </w:r>
      <w:r w:rsidR="00BB554B" w:rsidRPr="008C308B">
        <w:rPr>
          <w:rFonts w:hAnsi="標楷體" w:hint="eastAsia"/>
        </w:rPr>
        <w:t>調查意見一，</w:t>
      </w:r>
      <w:r w:rsidR="00887E19" w:rsidRPr="008C308B">
        <w:rPr>
          <w:rFonts w:hAnsi="標楷體" w:hint="eastAsia"/>
        </w:rPr>
        <w:t>函請</w:t>
      </w:r>
      <w:r w:rsidR="00D629DF" w:rsidRPr="008C308B">
        <w:rPr>
          <w:rFonts w:hAnsi="標楷體" w:hint="eastAsia"/>
        </w:rPr>
        <w:t>環境部</w:t>
      </w:r>
      <w:r w:rsidR="00FE4A7F" w:rsidRPr="008C308B">
        <w:rPr>
          <w:rFonts w:hAnsi="標楷體" w:hint="eastAsia"/>
        </w:rPr>
        <w:t>及</w:t>
      </w:r>
      <w:r w:rsidR="00887E19" w:rsidRPr="008C308B">
        <w:rPr>
          <w:rFonts w:hAnsi="標楷體" w:hint="eastAsia"/>
        </w:rPr>
        <w:t>新竹縣政府</w:t>
      </w:r>
      <w:r w:rsidR="00A602A3" w:rsidRPr="008C308B">
        <w:rPr>
          <w:rFonts w:hAnsi="標楷體" w:hint="eastAsia"/>
        </w:rPr>
        <w:t>檢討改進</w:t>
      </w:r>
      <w:r w:rsidR="00887E19" w:rsidRPr="008C308B">
        <w:rPr>
          <w:rFonts w:hAnsi="標楷體" w:hint="eastAsia"/>
        </w:rPr>
        <w:t>見復。</w:t>
      </w:r>
    </w:p>
    <w:p w14:paraId="727105F5" w14:textId="6B432279" w:rsidR="00BB554B" w:rsidRPr="008C308B" w:rsidRDefault="005561D0" w:rsidP="00CD146E">
      <w:pPr>
        <w:pStyle w:val="2"/>
        <w:numPr>
          <w:ilvl w:val="1"/>
          <w:numId w:val="11"/>
        </w:numPr>
        <w:snapToGrid w:val="0"/>
        <w:rPr>
          <w:rFonts w:hAnsi="標楷體"/>
        </w:rPr>
      </w:pPr>
      <w:r>
        <w:rPr>
          <w:rFonts w:hAnsi="標楷體" w:hint="eastAsia"/>
        </w:rPr>
        <w:t>抄</w:t>
      </w:r>
      <w:r w:rsidR="00BB554B" w:rsidRPr="008C308B">
        <w:rPr>
          <w:rFonts w:hAnsi="標楷體" w:hint="eastAsia"/>
        </w:rPr>
        <w:t>調查意見二，</w:t>
      </w:r>
      <w:r w:rsidR="00887E19" w:rsidRPr="008C308B">
        <w:rPr>
          <w:rFonts w:hAnsi="標楷體" w:hint="eastAsia"/>
        </w:rPr>
        <w:t>函請經濟部</w:t>
      </w:r>
      <w:r w:rsidR="00875691" w:rsidRPr="008C308B">
        <w:rPr>
          <w:rFonts w:hAnsi="標楷體" w:hint="eastAsia"/>
        </w:rPr>
        <w:t>參處</w:t>
      </w:r>
      <w:r w:rsidR="00887E19" w:rsidRPr="008C308B">
        <w:rPr>
          <w:rFonts w:hAnsi="標楷體" w:hint="eastAsia"/>
        </w:rPr>
        <w:t>見復。</w:t>
      </w:r>
    </w:p>
    <w:p w14:paraId="74FE8103" w14:textId="440FC488" w:rsidR="00BB554B" w:rsidRPr="008C308B" w:rsidRDefault="005561D0" w:rsidP="00CD146E">
      <w:pPr>
        <w:pStyle w:val="2"/>
        <w:numPr>
          <w:ilvl w:val="1"/>
          <w:numId w:val="11"/>
        </w:numPr>
        <w:snapToGrid w:val="0"/>
        <w:rPr>
          <w:rFonts w:hAnsi="標楷體"/>
        </w:rPr>
      </w:pPr>
      <w:r>
        <w:rPr>
          <w:rFonts w:hAnsi="標楷體" w:hint="eastAsia"/>
        </w:rPr>
        <w:t>調查報告之案由、</w:t>
      </w:r>
      <w:r w:rsidR="00BB554B" w:rsidRPr="008C308B">
        <w:rPr>
          <w:rFonts w:hAnsi="標楷體" w:hint="eastAsia"/>
        </w:rPr>
        <w:t>調查意見</w:t>
      </w:r>
      <w:r>
        <w:rPr>
          <w:rFonts w:hAnsi="標楷體" w:hint="eastAsia"/>
        </w:rPr>
        <w:t>及處理辦法</w:t>
      </w:r>
      <w:r w:rsidR="003B41A2" w:rsidRPr="008C308B">
        <w:rPr>
          <w:rFonts w:hAnsi="標楷體" w:hint="eastAsia"/>
        </w:rPr>
        <w:t>，</w:t>
      </w:r>
      <w:r w:rsidR="00F25595" w:rsidRPr="008C308B">
        <w:rPr>
          <w:rFonts w:hAnsi="標楷體" w:hint="eastAsia"/>
        </w:rPr>
        <w:t>於遮隱相關個資後</w:t>
      </w:r>
      <w:r w:rsidR="00BB554B" w:rsidRPr="008C308B">
        <w:rPr>
          <w:rFonts w:hAnsi="標楷體" w:hint="eastAsia"/>
        </w:rPr>
        <w:t>上網公布。</w:t>
      </w:r>
    </w:p>
    <w:p w14:paraId="7F99A61A" w14:textId="77777777" w:rsidR="00A95E3E" w:rsidRPr="008C308B" w:rsidRDefault="00A95E3E" w:rsidP="00CD146E">
      <w:pPr>
        <w:pStyle w:val="2"/>
        <w:numPr>
          <w:ilvl w:val="0"/>
          <w:numId w:val="0"/>
        </w:numPr>
        <w:snapToGrid w:val="0"/>
        <w:ind w:left="340"/>
        <w:rPr>
          <w:rFonts w:hAnsi="標楷體"/>
        </w:rPr>
      </w:pPr>
    </w:p>
    <w:p w14:paraId="54A48726" w14:textId="562829C1" w:rsidR="00FF547D" w:rsidRPr="008C308B" w:rsidRDefault="00BB554B" w:rsidP="00CD146E">
      <w:pPr>
        <w:pStyle w:val="af"/>
        <w:snapToGrid w:val="0"/>
        <w:spacing w:beforeLines="50" w:before="228" w:after="0"/>
        <w:ind w:leftChars="1100" w:left="4606" w:right="1680" w:hanging="864"/>
        <w:rPr>
          <w:rFonts w:hAnsi="標楷體"/>
          <w:b w:val="0"/>
          <w:bCs/>
          <w:snapToGrid/>
          <w:spacing w:val="0"/>
          <w:kern w:val="0"/>
          <w:sz w:val="40"/>
        </w:rPr>
      </w:pPr>
      <w:r w:rsidRPr="008C308B">
        <w:rPr>
          <w:rFonts w:hAnsi="標楷體" w:hint="eastAsia"/>
          <w:b w:val="0"/>
          <w:bCs/>
          <w:snapToGrid/>
          <w:spacing w:val="0"/>
          <w:kern w:val="0"/>
          <w:sz w:val="40"/>
        </w:rPr>
        <w:t>調查委員：</w:t>
      </w:r>
      <w:r w:rsidR="00E94412" w:rsidRPr="008C308B">
        <w:rPr>
          <w:rFonts w:hAnsi="標楷體" w:hint="eastAsia"/>
          <w:b w:val="0"/>
          <w:bCs/>
          <w:snapToGrid/>
          <w:spacing w:val="0"/>
          <w:kern w:val="0"/>
          <w:sz w:val="40"/>
        </w:rPr>
        <w:t>田秋堇</w:t>
      </w:r>
    </w:p>
    <w:p w14:paraId="6AE982EE" w14:textId="5D8BA1BB" w:rsidR="00BB554B" w:rsidRPr="008C308B" w:rsidRDefault="00BB554B" w:rsidP="00CD146E">
      <w:pPr>
        <w:pStyle w:val="af"/>
        <w:snapToGrid w:val="0"/>
        <w:spacing w:beforeLines="50" w:before="228" w:after="0"/>
        <w:ind w:leftChars="1100" w:left="4606" w:hanging="864"/>
        <w:rPr>
          <w:rFonts w:hAnsi="標楷體"/>
          <w:b w:val="0"/>
          <w:bCs/>
          <w:snapToGrid/>
          <w:spacing w:val="0"/>
          <w:kern w:val="0"/>
          <w:sz w:val="40"/>
        </w:rPr>
      </w:pPr>
    </w:p>
    <w:p w14:paraId="1B50CBA4" w14:textId="629F9DEF" w:rsidR="00BB554B" w:rsidRPr="008C308B" w:rsidRDefault="00BB554B" w:rsidP="00CD146E">
      <w:pPr>
        <w:pStyle w:val="af"/>
        <w:snapToGrid w:val="0"/>
        <w:spacing w:beforeLines="50" w:before="228" w:after="0"/>
        <w:ind w:leftChars="1100" w:left="4606" w:hanging="864"/>
        <w:rPr>
          <w:rFonts w:hAnsi="標楷體"/>
          <w:b w:val="0"/>
          <w:bCs/>
          <w:snapToGrid/>
          <w:spacing w:val="0"/>
          <w:kern w:val="0"/>
          <w:sz w:val="40"/>
        </w:rPr>
      </w:pPr>
    </w:p>
    <w:p w14:paraId="05A10AB4" w14:textId="77777777" w:rsidR="00BB554B" w:rsidRPr="008C308B" w:rsidRDefault="00BB554B" w:rsidP="00CD146E">
      <w:pPr>
        <w:pStyle w:val="af"/>
        <w:snapToGrid w:val="0"/>
        <w:spacing w:beforeLines="50" w:before="228" w:after="0"/>
        <w:ind w:leftChars="1100" w:left="4583" w:hanging="841"/>
        <w:rPr>
          <w:rFonts w:hAnsi="標楷體"/>
          <w:b w:val="0"/>
          <w:bCs/>
          <w:snapToGrid/>
          <w:spacing w:val="0"/>
          <w:kern w:val="0"/>
          <w:sz w:val="40"/>
        </w:rPr>
      </w:pPr>
    </w:p>
    <w:p w14:paraId="0E2450BE" w14:textId="77777777" w:rsidR="00BB554B" w:rsidRPr="008C308B" w:rsidRDefault="00BB554B" w:rsidP="00CD146E">
      <w:pPr>
        <w:pStyle w:val="af"/>
        <w:snapToGrid w:val="0"/>
        <w:spacing w:before="0" w:after="0"/>
        <w:ind w:leftChars="1100" w:left="3742" w:firstLineChars="500" w:firstLine="1901"/>
        <w:rPr>
          <w:rFonts w:hAnsi="標楷體"/>
          <w:b w:val="0"/>
          <w:bCs/>
          <w:snapToGrid/>
          <w:spacing w:val="0"/>
          <w:kern w:val="0"/>
        </w:rPr>
      </w:pPr>
    </w:p>
    <w:p w14:paraId="223A4917" w14:textId="77777777" w:rsidR="00BB554B" w:rsidRPr="008C308B" w:rsidRDefault="00BB554B" w:rsidP="00CD146E">
      <w:pPr>
        <w:pStyle w:val="af"/>
        <w:snapToGrid w:val="0"/>
        <w:spacing w:before="0" w:after="0"/>
        <w:ind w:left="1385" w:hanging="705"/>
        <w:rPr>
          <w:rFonts w:hAnsi="標楷體"/>
          <w:b w:val="0"/>
          <w:bCs/>
          <w:snapToGrid/>
          <w:spacing w:val="0"/>
          <w:kern w:val="0"/>
        </w:rPr>
      </w:pPr>
    </w:p>
    <w:p w14:paraId="3112B672" w14:textId="5CC5A3D7" w:rsidR="00BB554B" w:rsidRPr="008C308B" w:rsidRDefault="00BB554B" w:rsidP="00F348BB">
      <w:pPr>
        <w:pStyle w:val="af6"/>
        <w:snapToGrid w:val="0"/>
        <w:rPr>
          <w:rFonts w:hAnsi="標楷體"/>
          <w:bCs/>
        </w:rPr>
      </w:pPr>
      <w:r w:rsidRPr="008C308B">
        <w:rPr>
          <w:rFonts w:hAnsi="標楷體" w:hint="eastAsia"/>
          <w:bCs/>
        </w:rPr>
        <w:t>中華民國11</w:t>
      </w:r>
      <w:r w:rsidR="00FE4A7F" w:rsidRPr="008C308B">
        <w:rPr>
          <w:rFonts w:hAnsi="標楷體"/>
          <w:bCs/>
        </w:rPr>
        <w:t>4</w:t>
      </w:r>
      <w:r w:rsidRPr="008C308B">
        <w:rPr>
          <w:rFonts w:hAnsi="標楷體" w:hint="eastAsia"/>
          <w:bCs/>
        </w:rPr>
        <w:t>年</w:t>
      </w:r>
      <w:r w:rsidR="00E94412" w:rsidRPr="008C308B">
        <w:rPr>
          <w:rFonts w:hAnsi="標楷體" w:hint="eastAsia"/>
          <w:bCs/>
        </w:rPr>
        <w:t>8</w:t>
      </w:r>
      <w:r w:rsidRPr="008C308B">
        <w:rPr>
          <w:rFonts w:hAnsi="標楷體" w:hint="eastAsia"/>
          <w:bCs/>
        </w:rPr>
        <w:t>月</w:t>
      </w:r>
      <w:r w:rsidR="00E94412" w:rsidRPr="008C308B">
        <w:rPr>
          <w:rFonts w:hAnsi="標楷體" w:hint="eastAsia"/>
          <w:bCs/>
        </w:rPr>
        <w:t>6</w:t>
      </w:r>
      <w:r w:rsidRPr="008C308B">
        <w:rPr>
          <w:rFonts w:hAnsi="標楷體" w:hint="eastAsia"/>
          <w:bCs/>
        </w:rPr>
        <w:t>日</w:t>
      </w:r>
    </w:p>
    <w:p w14:paraId="35EE0B02" w14:textId="77777777" w:rsidR="00BB554B" w:rsidRPr="008C308B" w:rsidRDefault="00BB554B" w:rsidP="00CD146E">
      <w:pPr>
        <w:pStyle w:val="af7"/>
        <w:kinsoku/>
        <w:autoSpaceDE w:val="0"/>
        <w:snapToGrid w:val="0"/>
        <w:ind w:left="1020" w:hanging="1020"/>
        <w:rPr>
          <w:rFonts w:hAnsi="標楷體"/>
          <w:bCs/>
        </w:rPr>
      </w:pPr>
    </w:p>
    <w:sectPr w:rsidR="00BB554B" w:rsidRPr="008C308B" w:rsidSect="00560F34">
      <w:footerReference w:type="default" r:id="rId1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B320" w14:textId="77777777" w:rsidR="001E7DCC" w:rsidRDefault="001E7DCC">
      <w:r>
        <w:separator/>
      </w:r>
    </w:p>
  </w:endnote>
  <w:endnote w:type="continuationSeparator" w:id="0">
    <w:p w14:paraId="7535BC4E" w14:textId="77777777" w:rsidR="001E7DCC" w:rsidRDefault="001E7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8C45" w14:textId="77777777" w:rsidR="001E7DCC" w:rsidRDefault="001E7DCC">
    <w:pPr>
      <w:pStyle w:val="afa"/>
      <w:framePr w:wrap="around" w:vAnchor="text" w:hAnchor="margin" w:xAlign="center" w:y="1"/>
      <w:rPr>
        <w:rStyle w:val="af2"/>
        <w:sz w:val="24"/>
      </w:rPr>
    </w:pPr>
    <w:r>
      <w:rPr>
        <w:rStyle w:val="af2"/>
        <w:sz w:val="24"/>
      </w:rPr>
      <w:fldChar w:fldCharType="begin"/>
    </w:r>
    <w:r>
      <w:rPr>
        <w:rStyle w:val="af2"/>
        <w:sz w:val="24"/>
      </w:rPr>
      <w:instrText xml:space="preserve">PAGE  </w:instrText>
    </w:r>
    <w:r>
      <w:rPr>
        <w:rStyle w:val="af2"/>
        <w:sz w:val="24"/>
      </w:rPr>
      <w:fldChar w:fldCharType="separate"/>
    </w:r>
    <w:r>
      <w:rPr>
        <w:rStyle w:val="af2"/>
        <w:noProof/>
        <w:sz w:val="24"/>
      </w:rPr>
      <w:t>2</w:t>
    </w:r>
    <w:r>
      <w:rPr>
        <w:rStyle w:val="af2"/>
        <w:sz w:val="24"/>
      </w:rPr>
      <w:fldChar w:fldCharType="end"/>
    </w:r>
  </w:p>
  <w:p w14:paraId="5965E4AB" w14:textId="77777777" w:rsidR="001E7DCC" w:rsidRDefault="001E7DCC">
    <w:pPr>
      <w:framePr w:wrap="auto" w:hAnchor="text" w:y="-955"/>
      <w:ind w:left="640" w:right="360" w:firstLine="448"/>
      <w:jc w:val="right"/>
    </w:pPr>
  </w:p>
  <w:p w14:paraId="35025767" w14:textId="77777777" w:rsidR="001E7DCC" w:rsidRDefault="001E7D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E3D49" w14:textId="77777777" w:rsidR="001E7DCC" w:rsidRDefault="001E7DCC">
      <w:r>
        <w:separator/>
      </w:r>
    </w:p>
  </w:footnote>
  <w:footnote w:type="continuationSeparator" w:id="0">
    <w:p w14:paraId="7E86E964" w14:textId="77777777" w:rsidR="001E7DCC" w:rsidRDefault="001E7DCC">
      <w:r>
        <w:continuationSeparator/>
      </w:r>
    </w:p>
  </w:footnote>
  <w:footnote w:id="1">
    <w:p w14:paraId="48F1FD33" w14:textId="302AAD9D" w:rsidR="001E7DCC" w:rsidRPr="00A75EF1" w:rsidRDefault="001E7DCC">
      <w:pPr>
        <w:pStyle w:val="aff2"/>
        <w:rPr>
          <w:rFonts w:hAnsi="標楷體"/>
        </w:rPr>
      </w:pPr>
      <w:r w:rsidRPr="00A75EF1">
        <w:rPr>
          <w:rStyle w:val="aff4"/>
          <w:rFonts w:hAnsi="標楷體"/>
        </w:rPr>
        <w:footnoteRef/>
      </w:r>
      <w:r w:rsidRPr="00A75EF1">
        <w:rPr>
          <w:rFonts w:hAnsi="標楷體"/>
        </w:rPr>
        <w:t xml:space="preserve"> </w:t>
      </w:r>
      <w:r w:rsidRPr="00A75EF1">
        <w:rPr>
          <w:rFonts w:hAnsi="標楷體" w:hint="eastAsia"/>
        </w:rPr>
        <w:t>已於112年8月22日改制為環境部。</w:t>
      </w:r>
    </w:p>
  </w:footnote>
  <w:footnote w:id="2">
    <w:p w14:paraId="28FC3DFA" w14:textId="3328A7B8" w:rsidR="001E7DCC" w:rsidRPr="00A75EF1" w:rsidRDefault="001E7DCC">
      <w:pPr>
        <w:pStyle w:val="aff2"/>
        <w:rPr>
          <w:rFonts w:hAnsi="標楷體"/>
        </w:rPr>
      </w:pPr>
      <w:r w:rsidRPr="00A75EF1">
        <w:rPr>
          <w:rStyle w:val="aff4"/>
          <w:rFonts w:hAnsi="標楷體"/>
        </w:rPr>
        <w:footnoteRef/>
      </w:r>
      <w:r w:rsidRPr="00A75EF1">
        <w:rPr>
          <w:rFonts w:hAnsi="標楷體"/>
        </w:rPr>
        <w:t xml:space="preserve"> </w:t>
      </w:r>
      <w:r w:rsidRPr="009B1E39">
        <w:rPr>
          <w:rFonts w:hAnsi="標楷體" w:hint="eastAsia"/>
        </w:rPr>
        <w:t>已於112年8月22日改制為環境部環境管理署北區環境管理中心</w:t>
      </w:r>
      <w:r w:rsidRPr="00A75EF1">
        <w:rPr>
          <w:rFonts w:hAnsi="標楷體" w:hint="eastAsia"/>
        </w:rPr>
        <w:t>。</w:t>
      </w:r>
    </w:p>
  </w:footnote>
  <w:footnote w:id="3">
    <w:p w14:paraId="7022F466" w14:textId="1711DA9E" w:rsidR="001E7DCC" w:rsidRPr="00A75EF1" w:rsidRDefault="001E7DCC">
      <w:pPr>
        <w:pStyle w:val="aff2"/>
        <w:rPr>
          <w:rFonts w:hAnsi="標楷體"/>
        </w:rPr>
      </w:pPr>
      <w:r w:rsidRPr="00A75EF1">
        <w:rPr>
          <w:rStyle w:val="aff4"/>
          <w:rFonts w:hAnsi="標楷體"/>
        </w:rPr>
        <w:footnoteRef/>
      </w:r>
      <w:r w:rsidRPr="00A75EF1">
        <w:rPr>
          <w:rFonts w:hAnsi="標楷體"/>
        </w:rPr>
        <w:t xml:space="preserve"> </w:t>
      </w:r>
      <w:r w:rsidRPr="00A75EF1">
        <w:rPr>
          <w:rFonts w:hAnsi="標楷體" w:hint="eastAsia"/>
        </w:rPr>
        <w:t>最高法院1</w:t>
      </w:r>
      <w:r w:rsidRPr="00A75EF1">
        <w:rPr>
          <w:rFonts w:hAnsi="標楷體"/>
        </w:rPr>
        <w:t>14</w:t>
      </w:r>
      <w:r w:rsidRPr="00A75EF1">
        <w:rPr>
          <w:rFonts w:hAnsi="標楷體" w:hint="eastAsia"/>
        </w:rPr>
        <w:t>年度台上字第1</w:t>
      </w:r>
      <w:r w:rsidRPr="00A75EF1">
        <w:rPr>
          <w:rFonts w:hAnsi="標楷體"/>
        </w:rPr>
        <w:t>757</w:t>
      </w:r>
      <w:r w:rsidRPr="00A75EF1">
        <w:rPr>
          <w:rFonts w:hAnsi="標楷體" w:hint="eastAsia"/>
        </w:rPr>
        <w:t>號。</w:t>
      </w:r>
    </w:p>
  </w:footnote>
  <w:footnote w:id="4">
    <w:p w14:paraId="41F5C99F" w14:textId="2CD80F7B"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資料來源：本院整理自審計部、環境部、經濟部、台水公司、新竹縣政府提供資料及司法院裁判書系統。</w:t>
      </w:r>
    </w:p>
  </w:footnote>
  <w:footnote w:id="5">
    <w:p w14:paraId="6110D19A" w14:textId="1AA8896C"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閃火點（又稱引火點，Flash point）：固體或液體產生可燃性氣體達到燃燒下限的溫度，判斷廢棄物是否有易燃燒風險。如閃火點&lt;60℃，則具有易燃性，屬有害事業廢棄物範疇。</w:t>
      </w:r>
    </w:p>
  </w:footnote>
  <w:footnote w:id="6">
    <w:p w14:paraId="5D45E3C6" w14:textId="13445681"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事業廢棄物毒性溶出程序（Toxicity characteristic leaching procedure，TCLP）：主要用於測試固相、液相或多層相之廢棄物中有機、無機待測物之溶出試驗，如溶出物質屬有害成分，且超過毒性特性溶出標準，則屬有害事業廢棄物，以判斷廢棄物中有害成分及在環境中流佈的風險。</w:t>
      </w:r>
    </w:p>
  </w:footnote>
  <w:footnote w:id="7">
    <w:p w14:paraId="2D1E7D81" w14:textId="0F0E794F"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資料來源：經濟部。</w:t>
      </w:r>
    </w:p>
  </w:footnote>
  <w:footnote w:id="8">
    <w:p w14:paraId="35C75CAC" w14:textId="36FAA306"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資料來源：經濟部。</w:t>
      </w:r>
    </w:p>
  </w:footnote>
  <w:footnote w:id="9">
    <w:p w14:paraId="25AB94AC" w14:textId="0CBB1493"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新竹縣政府1</w:t>
      </w:r>
      <w:r w:rsidRPr="00A75EF1">
        <w:rPr>
          <w:rFonts w:hAnsi="標楷體"/>
          <w:color w:val="000000" w:themeColor="text1"/>
        </w:rPr>
        <w:t>12</w:t>
      </w:r>
      <w:r w:rsidRPr="00A75EF1">
        <w:rPr>
          <w:rFonts w:hAnsi="標楷體" w:hint="eastAsia"/>
          <w:color w:val="000000" w:themeColor="text1"/>
        </w:rPr>
        <w:t>年6月15日府產商字第1125211871號函。</w:t>
      </w:r>
    </w:p>
  </w:footnote>
  <w:footnote w:id="10">
    <w:p w14:paraId="185A0150" w14:textId="7A0069B1"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新竹縣政府112年6月26日府授環業字第1</w:t>
      </w:r>
      <w:r w:rsidRPr="00A75EF1">
        <w:rPr>
          <w:rFonts w:hAnsi="標楷體"/>
          <w:color w:val="000000" w:themeColor="text1"/>
        </w:rPr>
        <w:t>128656084</w:t>
      </w:r>
      <w:r w:rsidRPr="00A75EF1">
        <w:rPr>
          <w:rFonts w:hAnsi="標楷體" w:hint="eastAsia"/>
          <w:color w:val="000000" w:themeColor="text1"/>
        </w:rPr>
        <w:t>號函。</w:t>
      </w:r>
    </w:p>
  </w:footnote>
  <w:footnote w:id="11">
    <w:p w14:paraId="63395C1C" w14:textId="4E4E2F95"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廢棄物清理法第41條規定：「（第1項）從事廢棄物清除、處理業務者，應向直轄市、縣（市）主管機關或中央主管機關委託之機關申請核發公民營廢棄物清除處理機構許可文件後，始得受託清除、處理廢棄物業務。但有下列情形之一者，不在此限：一、執行機關依第5條第2項、第6項、第1</w:t>
      </w:r>
      <w:r w:rsidRPr="00A75EF1">
        <w:rPr>
          <w:rFonts w:hAnsi="標楷體"/>
          <w:color w:val="000000" w:themeColor="text1"/>
        </w:rPr>
        <w:t>2</w:t>
      </w:r>
      <w:r w:rsidRPr="00A75EF1">
        <w:rPr>
          <w:rFonts w:hAnsi="標楷體" w:hint="eastAsia"/>
          <w:color w:val="000000" w:themeColor="text1"/>
        </w:rPr>
        <w:t>條第1項辦理一般廢棄物之回收、清除、處理、再利用。二、依第8條規定緊急清理廢棄物所指定之設施或設備。三、依第1</w:t>
      </w:r>
      <w:r w:rsidRPr="00A75EF1">
        <w:rPr>
          <w:rFonts w:hAnsi="標楷體"/>
          <w:color w:val="000000" w:themeColor="text1"/>
        </w:rPr>
        <w:t>4</w:t>
      </w:r>
      <w:r w:rsidRPr="00A75EF1">
        <w:rPr>
          <w:rFonts w:hAnsi="標楷體" w:hint="eastAsia"/>
          <w:color w:val="000000" w:themeColor="text1"/>
        </w:rPr>
        <w:t>條第2項規定依中央主管機關公告或核准之方式清除、處理一般廢棄物。四、依第1</w:t>
      </w:r>
      <w:r w:rsidRPr="00A75EF1">
        <w:rPr>
          <w:rFonts w:hAnsi="標楷體"/>
          <w:color w:val="000000" w:themeColor="text1"/>
        </w:rPr>
        <w:t>8</w:t>
      </w:r>
      <w:r w:rsidRPr="00A75EF1">
        <w:rPr>
          <w:rFonts w:hAnsi="標楷體" w:hint="eastAsia"/>
          <w:color w:val="000000" w:themeColor="text1"/>
        </w:rPr>
        <w:t>條第1項規定回收、貯存、清除、處理一般廢棄物。五、第2</w:t>
      </w:r>
      <w:r w:rsidRPr="00A75EF1">
        <w:rPr>
          <w:rFonts w:hAnsi="標楷體"/>
          <w:color w:val="000000" w:themeColor="text1"/>
        </w:rPr>
        <w:t>8</w:t>
      </w:r>
      <w:r w:rsidRPr="00A75EF1">
        <w:rPr>
          <w:rFonts w:hAnsi="標楷體" w:hint="eastAsia"/>
          <w:color w:val="000000" w:themeColor="text1"/>
        </w:rPr>
        <w:t>條第1項第2款、第3款第2目至第5目、第4款之清除機具、處理設施或設備。六、目的事業主管機關依第3</w:t>
      </w:r>
      <w:r w:rsidRPr="00A75EF1">
        <w:rPr>
          <w:rFonts w:hAnsi="標楷體"/>
          <w:color w:val="000000" w:themeColor="text1"/>
        </w:rPr>
        <w:t>3</w:t>
      </w:r>
      <w:r w:rsidRPr="00A75EF1">
        <w:rPr>
          <w:rFonts w:hAnsi="標楷體" w:hint="eastAsia"/>
          <w:color w:val="000000" w:themeColor="text1"/>
        </w:rPr>
        <w:t>條、第3</w:t>
      </w:r>
      <w:r w:rsidRPr="00A75EF1">
        <w:rPr>
          <w:rFonts w:hAnsi="標楷體"/>
          <w:color w:val="000000" w:themeColor="text1"/>
        </w:rPr>
        <w:t>4</w:t>
      </w:r>
      <w:r w:rsidRPr="00A75EF1">
        <w:rPr>
          <w:rFonts w:hAnsi="標楷體" w:hint="eastAsia"/>
          <w:color w:val="000000" w:themeColor="text1"/>
        </w:rPr>
        <w:t>條規定自行或輔導設置之處理設施。七、中央主管機關會同中央目的事業主管機關依第3</w:t>
      </w:r>
      <w:r w:rsidRPr="00A75EF1">
        <w:rPr>
          <w:rFonts w:hAnsi="標楷體"/>
          <w:color w:val="000000" w:themeColor="text1"/>
        </w:rPr>
        <w:t>5</w:t>
      </w:r>
      <w:r w:rsidRPr="00A75EF1">
        <w:rPr>
          <w:rFonts w:hAnsi="標楷體" w:hint="eastAsia"/>
          <w:color w:val="000000" w:themeColor="text1"/>
        </w:rPr>
        <w:t>條第1項設置之設施。八、其他經中央主管機關公告者。（第2項）前項公民營廢棄物清除處理機構許可文件之核發，應副知中央主管機關。」、第4</w:t>
      </w:r>
      <w:r w:rsidRPr="00A75EF1">
        <w:rPr>
          <w:rFonts w:hAnsi="標楷體"/>
          <w:color w:val="000000" w:themeColor="text1"/>
        </w:rPr>
        <w:t>6</w:t>
      </w:r>
      <w:r w:rsidRPr="00A75EF1">
        <w:rPr>
          <w:rFonts w:hAnsi="標楷體" w:hint="eastAsia"/>
          <w:color w:val="000000" w:themeColor="text1"/>
        </w:rPr>
        <w:t>條規定：「有下列情形之一者，處1年以上5年以下有期徒刑，得併科新臺幣1千5百萬元以下罰金：一、任意棄置有害事業廢棄物。二、事業負責人或相關人員未依本法規定之方式貯存、清除、處理或再利用廢棄物，致污染環境。三、未經主管機關許可，提供土地回填、堆置廢棄物。四、未依第4</w:t>
      </w:r>
      <w:r w:rsidRPr="00A75EF1">
        <w:rPr>
          <w:rFonts w:hAnsi="標楷體"/>
          <w:color w:val="000000" w:themeColor="text1"/>
        </w:rPr>
        <w:t>1</w:t>
      </w:r>
      <w:r w:rsidRPr="00A75EF1">
        <w:rPr>
          <w:rFonts w:hAnsi="標楷體" w:hint="eastAsia"/>
          <w:color w:val="000000" w:themeColor="text1"/>
        </w:rPr>
        <w:t>條第1項規定領有廢棄物清除、處理許可文件，從事廢棄物貯存、清除、處理，或未依廢棄物清除、處理許可文件內容貯存、清除、處理廢棄物。五、執行機關之人員委託未取得許可文件之業者，清除、處理一般廢棄物者；或明知受託人非法清除、處理而仍委託。六、公民營廢棄物處理機構負責人或相關人員、或執行機關之人員未處理廢棄物，開具虛偽證明。」第47條規定：「法人之負責人、法人或自然人之代理人、受僱人或其他從業人員，因執行業務犯前2條之罪者，除處罰其行為人外，對該法人或自然人亦科以各該條之罰金。」</w:t>
      </w:r>
    </w:p>
  </w:footnote>
  <w:footnote w:id="12">
    <w:p w14:paraId="1A74B3A4" w14:textId="0839B41C"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刑法第190條之1規定：「（第1項）投棄、放流、排出、放逸或以他法使毒物或其他有害健康之物污染空氣、土壤、河川或其他水體者，處五年以下有期徒刑、拘役或科或併科1千萬元以下罰金。（第2項）廠商或事業場所之負責人、監督策劃人員、代理人、受僱人或其他從業人員，因事業活動而犯前項之罪者，處7年以下有期徒刑，得併科1千5百萬元以下罰金。（第3項）犯第1項之罪，因而致人於死者，處3年以上1</w:t>
      </w:r>
      <w:r w:rsidRPr="00A75EF1">
        <w:rPr>
          <w:rFonts w:hAnsi="標楷體"/>
          <w:color w:val="000000" w:themeColor="text1"/>
        </w:rPr>
        <w:t>0</w:t>
      </w:r>
      <w:r w:rsidRPr="00A75EF1">
        <w:rPr>
          <w:rFonts w:hAnsi="標楷體" w:hint="eastAsia"/>
          <w:color w:val="000000" w:themeColor="text1"/>
        </w:rPr>
        <w:t>年以下有期徒刑；致重傷者，處1年以上7年以下有期徒刑。（第4項）犯第2項之罪，因而致人於死者，處無期徒刑或7年以上有期徒刑；致重傷者，處3年以上1</w:t>
      </w:r>
      <w:r w:rsidRPr="00A75EF1">
        <w:rPr>
          <w:rFonts w:hAnsi="標楷體"/>
          <w:color w:val="000000" w:themeColor="text1"/>
        </w:rPr>
        <w:t>0</w:t>
      </w:r>
      <w:r w:rsidRPr="00A75EF1">
        <w:rPr>
          <w:rFonts w:hAnsi="標楷體" w:hint="eastAsia"/>
          <w:color w:val="000000" w:themeColor="text1"/>
        </w:rPr>
        <w:t>年以下有期徒刑。（第5項）因過失犯第1項之罪者，處1年以下有期徒刑、拘役或科或併科2百萬元以下罰金。（第6項）因過失犯第2項之罪者，處3年以下有期徒刑、拘役或科或併科6百萬元以下罰金。（第7項）第1項或第2項之未遂犯罰之。（第8項）犯第1項、第5項或第1項未遂犯之罪，其情節顯著輕微者，不罰。」</w:t>
      </w:r>
    </w:p>
  </w:footnote>
  <w:footnote w:id="13">
    <w:p w14:paraId="2C3DD1C9" w14:textId="11AB2EAA" w:rsidR="001E7DCC" w:rsidRPr="00A75EF1" w:rsidRDefault="001E7DCC" w:rsidP="009B2CDA">
      <w:pPr>
        <w:pStyle w:val="aff2"/>
        <w:jc w:val="both"/>
        <w:rPr>
          <w:rFonts w:hAnsi="標楷體"/>
        </w:rPr>
      </w:pPr>
      <w:r w:rsidRPr="00A75EF1">
        <w:rPr>
          <w:rStyle w:val="aff4"/>
          <w:rFonts w:hAnsi="標楷體"/>
        </w:rPr>
        <w:footnoteRef/>
      </w:r>
      <w:r w:rsidRPr="00A75EF1">
        <w:rPr>
          <w:rFonts w:hAnsi="標楷體"/>
        </w:rPr>
        <w:t xml:space="preserve"> </w:t>
      </w:r>
      <w:r w:rsidRPr="00A75EF1">
        <w:rPr>
          <w:rFonts w:hAnsi="標楷體" w:hint="eastAsia"/>
        </w:rPr>
        <w:t>從100年開始，法務部、內政部警政署和環境部等檢察、警察和環保機關成立了合作平台，定期邀請各地檢察官參與諮詢會議，共同分享查緝環境犯罪的經驗，研究查緝策略。這些努力使得環保、檢調、警察和稅務等專業單位能夠更有效地合作，共同打擊不法行為，持續保護國土環境。資料來源：環境部環境管理署網站，網址：</w:t>
      </w:r>
      <w:hyperlink r:id="rId1" w:history="1">
        <w:r w:rsidRPr="00A75EF1">
          <w:rPr>
            <w:rStyle w:val="af5"/>
            <w:rFonts w:hAnsi="標楷體"/>
            <w:u w:val="none"/>
          </w:rPr>
          <w:t>https://www.ema.gov.tw/affairs/enforcement/env-crime/309.html</w:t>
        </w:r>
      </w:hyperlink>
      <w:r w:rsidRPr="00A75EF1">
        <w:rPr>
          <w:rFonts w:hAnsi="標楷體" w:hint="eastAsia"/>
        </w:rPr>
        <w:t>。</w:t>
      </w:r>
    </w:p>
  </w:footnote>
  <w:footnote w:id="14">
    <w:p w14:paraId="55A5E641" w14:textId="6661CEC1"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主要以取得環境部國家環境研究院認證實驗室，且為該部共同供應契約廠商為主，如遇檢測項目非屬公告檢測方法項目或無認證實驗室得以委託時，以個案委託大學或該部國家環境研究院檢驗（資料來源：環境部簡報說明）。</w:t>
      </w:r>
    </w:p>
  </w:footnote>
  <w:footnote w:id="15">
    <w:p w14:paraId="6ACE1D44" w14:textId="547FAE39"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整備合適之採樣器材、安全防護設備、採樣機具、協調會同人員等準備措施，以確保樣品之代表性及採樣人員之安全，並依業務狀況儘速安排時間採樣及送驗（資料來源：環境部簡報說明）。</w:t>
      </w:r>
    </w:p>
  </w:footnote>
  <w:footnote w:id="16">
    <w:p w14:paraId="5C1E7B57" w14:textId="6C89CBFE"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如廢棄物有容器損壞、露天貯存等洩漏污染之虞，則會立即調度相關安全防護設備及簡易危害測試設備，進行容器更換，並移至安全之貯存空間(如室內)，再安排後續之採樣檢驗（資料來源：環境部簡報說明）。</w:t>
      </w:r>
    </w:p>
  </w:footnote>
  <w:footnote w:id="17">
    <w:p w14:paraId="605734B0" w14:textId="1E613190" w:rsidR="001E7DCC" w:rsidRPr="00A75EF1" w:rsidRDefault="001E7DCC" w:rsidP="003379CD">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Pr>
          <w:rFonts w:hAnsi="標楷體" w:hint="eastAsia"/>
          <w:color w:val="000000" w:themeColor="text1"/>
        </w:rPr>
        <w:t>新竹地院</w:t>
      </w:r>
      <w:r w:rsidRPr="00963A11">
        <w:rPr>
          <w:rFonts w:hAnsi="標楷體" w:hint="eastAsia"/>
          <w:color w:val="000000" w:themeColor="text1"/>
        </w:rPr>
        <w:t>112年度訴字第725號</w:t>
      </w:r>
      <w:r>
        <w:rPr>
          <w:rFonts w:hAnsi="標楷體" w:hint="eastAsia"/>
          <w:color w:val="000000" w:themeColor="text1"/>
        </w:rPr>
        <w:t>判決</w:t>
      </w:r>
      <w:r w:rsidRPr="00A75EF1">
        <w:rPr>
          <w:rFonts w:hAnsi="標楷體" w:hint="eastAsia"/>
          <w:color w:val="000000" w:themeColor="text1"/>
        </w:rPr>
        <w:t>：「</w:t>
      </w:r>
      <w:r>
        <w:rPr>
          <w:rFonts w:hAnsi="標楷體" w:hint="eastAsia"/>
          <w:color w:val="000000" w:themeColor="text1"/>
        </w:rPr>
        <w:t>……</w:t>
      </w:r>
      <w:r w:rsidRPr="00A75EF1">
        <w:rPr>
          <w:rFonts w:hAnsi="標楷體" w:hint="eastAsia"/>
          <w:color w:val="000000" w:themeColor="text1"/>
        </w:rPr>
        <w:t>17號之貝克桶，自112年6月12日前某日即任意放置於戶外，而未設置適當隔絕設施及使用適當盛裝之容器，致上揭附表一編號17號之貝克桶經長時間日照，材質劣化受損因而其內含之有害事業廢棄物外漏至廠房地表後，經雨水沖刷沿上開廠房邊坡漫流至鄰近之鳳山溪內，致生鳳山溪受苯乙烯、重金屬總鉻、總鎘及總鉛等成分之毒物及其他有害健康之物污染而呈橘紅色，造成溪內魚群大量死亡及關西淨水廠因前揭源水遭污染而停水。</w:t>
      </w:r>
      <w:r>
        <w:rPr>
          <w:rFonts w:hAnsi="標楷體" w:hint="eastAsia"/>
          <w:color w:val="000000" w:themeColor="text1"/>
        </w:rPr>
        <w:t>……</w:t>
      </w:r>
      <w:r w:rsidRPr="00A75EF1">
        <w:rPr>
          <w:rFonts w:hAnsi="標楷體" w:hint="eastAsia"/>
          <w:color w:val="000000" w:themeColor="text1"/>
        </w:rPr>
        <w:t>」（參照判決</w:t>
      </w:r>
      <w:r>
        <w:rPr>
          <w:rFonts w:hAnsi="標楷體" w:hint="eastAsia"/>
          <w:color w:val="000000" w:themeColor="text1"/>
        </w:rPr>
        <w:t>書</w:t>
      </w:r>
      <w:r w:rsidRPr="00A75EF1">
        <w:rPr>
          <w:rFonts w:hAnsi="標楷體" w:hint="eastAsia"/>
          <w:color w:val="000000" w:themeColor="text1"/>
        </w:rPr>
        <w:t>第3頁），</w:t>
      </w:r>
      <w:r>
        <w:rPr>
          <w:rFonts w:hAnsi="標楷體" w:hint="eastAsia"/>
          <w:color w:val="000000" w:themeColor="text1"/>
        </w:rPr>
        <w:t>艾○</w:t>
      </w:r>
      <w:r w:rsidRPr="00A75EF1">
        <w:rPr>
          <w:rFonts w:hAnsi="標楷體" w:hint="eastAsia"/>
          <w:color w:val="000000" w:themeColor="text1"/>
        </w:rPr>
        <w:t>公司負責人</w:t>
      </w:r>
      <w:r>
        <w:rPr>
          <w:rFonts w:hAnsi="標楷體" w:hint="eastAsia"/>
          <w:color w:val="000000" w:themeColor="text1"/>
        </w:rPr>
        <w:t>魯○豪</w:t>
      </w:r>
      <w:r w:rsidRPr="00A75EF1">
        <w:rPr>
          <w:rFonts w:hAnsi="標楷體" w:hint="eastAsia"/>
          <w:color w:val="000000" w:themeColor="text1"/>
        </w:rPr>
        <w:t>固抗辯第17號貝克桶係新竹縣環保局人員採樣時碰到開關才漏與其無關云云，未經一審採信，並歷經</w:t>
      </w:r>
      <w:r>
        <w:rPr>
          <w:rFonts w:hAnsi="標楷體" w:hint="eastAsia"/>
          <w:color w:val="000000" w:themeColor="text1"/>
        </w:rPr>
        <w:t>臺灣高等法院1</w:t>
      </w:r>
      <w:r>
        <w:rPr>
          <w:rFonts w:hAnsi="標楷體"/>
          <w:color w:val="000000" w:themeColor="text1"/>
        </w:rPr>
        <w:t>13</w:t>
      </w:r>
      <w:r>
        <w:rPr>
          <w:rFonts w:hAnsi="標楷體" w:hint="eastAsia"/>
          <w:color w:val="000000" w:themeColor="text1"/>
        </w:rPr>
        <w:t>年度上訴字第3</w:t>
      </w:r>
      <w:r>
        <w:rPr>
          <w:rFonts w:hAnsi="標楷體"/>
          <w:color w:val="000000" w:themeColor="text1"/>
        </w:rPr>
        <w:t>669</w:t>
      </w:r>
      <w:r>
        <w:rPr>
          <w:rFonts w:hAnsi="標楷體" w:hint="eastAsia"/>
          <w:color w:val="000000" w:themeColor="text1"/>
        </w:rPr>
        <w:t>號判決（僅就魯○豪量刑部分減輕1月）</w:t>
      </w:r>
      <w:r w:rsidRPr="00A75EF1">
        <w:rPr>
          <w:rFonts w:hAnsi="標楷體" w:hint="eastAsia"/>
          <w:color w:val="000000" w:themeColor="text1"/>
        </w:rPr>
        <w:t>、</w:t>
      </w:r>
      <w:r>
        <w:rPr>
          <w:rFonts w:hAnsi="標楷體" w:hint="eastAsia"/>
          <w:color w:val="000000" w:themeColor="text1"/>
        </w:rPr>
        <w:t>最高法院1</w:t>
      </w:r>
      <w:r>
        <w:rPr>
          <w:rFonts w:hAnsi="標楷體"/>
          <w:color w:val="000000" w:themeColor="text1"/>
        </w:rPr>
        <w:t>14</w:t>
      </w:r>
      <w:r>
        <w:rPr>
          <w:rFonts w:hAnsi="標楷體" w:hint="eastAsia"/>
          <w:color w:val="000000" w:themeColor="text1"/>
        </w:rPr>
        <w:t>年度台上字第1</w:t>
      </w:r>
      <w:r>
        <w:rPr>
          <w:rFonts w:hAnsi="標楷體"/>
          <w:color w:val="000000" w:themeColor="text1"/>
        </w:rPr>
        <w:t>757</w:t>
      </w:r>
      <w:r>
        <w:rPr>
          <w:rFonts w:hAnsi="標楷體" w:hint="eastAsia"/>
          <w:color w:val="000000" w:themeColor="text1"/>
        </w:rPr>
        <w:t>號</w:t>
      </w:r>
      <w:r w:rsidRPr="00A75EF1">
        <w:rPr>
          <w:rFonts w:hAnsi="標楷體" w:hint="eastAsia"/>
          <w:color w:val="000000" w:themeColor="text1"/>
        </w:rPr>
        <w:t>判決定讞。</w:t>
      </w:r>
    </w:p>
  </w:footnote>
  <w:footnote w:id="18">
    <w:p w14:paraId="5718212A" w14:textId="38E74C92"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新竹縣環保局</w:t>
      </w:r>
      <w:r w:rsidRPr="00A75EF1">
        <w:rPr>
          <w:rFonts w:hAnsi="標楷體"/>
          <w:color w:val="000000" w:themeColor="text1"/>
        </w:rPr>
        <w:t>111</w:t>
      </w:r>
      <w:r w:rsidRPr="00A75EF1">
        <w:rPr>
          <w:rFonts w:hAnsi="標楷體" w:hint="eastAsia"/>
          <w:color w:val="000000" w:themeColor="text1"/>
        </w:rPr>
        <w:t>年3月1日環發字第1</w:t>
      </w:r>
      <w:r w:rsidRPr="00A75EF1">
        <w:rPr>
          <w:rFonts w:hAnsi="標楷體"/>
          <w:color w:val="000000" w:themeColor="text1"/>
        </w:rPr>
        <w:t>110001863</w:t>
      </w:r>
      <w:r w:rsidRPr="00A75EF1">
        <w:rPr>
          <w:rFonts w:hAnsi="標楷體" w:hint="eastAsia"/>
          <w:color w:val="000000" w:themeColor="text1"/>
        </w:rPr>
        <w:t>號函，</w:t>
      </w:r>
      <w:r>
        <w:rPr>
          <w:rFonts w:hAnsi="標楷體" w:hint="eastAsia"/>
          <w:color w:val="000000" w:themeColor="text1"/>
        </w:rPr>
        <w:t>艾○</w:t>
      </w:r>
      <w:r w:rsidRPr="00A75EF1">
        <w:rPr>
          <w:rFonts w:hAnsi="標楷體" w:hint="eastAsia"/>
          <w:color w:val="000000" w:themeColor="text1"/>
        </w:rPr>
        <w:t>公司產品製程流程原物料為廢塑膠、廢木材，製造流程為「破碎」，非得以「熱溶解或熱裂解」之方式處理廢棄塑膠。</w:t>
      </w:r>
    </w:p>
  </w:footnote>
  <w:footnote w:id="19">
    <w:p w14:paraId="2A2225B4" w14:textId="40B3F42F" w:rsidR="001E7DCC" w:rsidRPr="008E4027" w:rsidRDefault="001E7DCC">
      <w:pPr>
        <w:pStyle w:val="aff2"/>
      </w:pPr>
      <w:r>
        <w:rPr>
          <w:rStyle w:val="aff4"/>
        </w:rPr>
        <w:footnoteRef/>
      </w:r>
      <w:r>
        <w:t xml:space="preserve"> </w:t>
      </w:r>
      <w:r w:rsidRPr="008E4027">
        <w:rPr>
          <w:rFonts w:hint="eastAsia"/>
        </w:rPr>
        <w:t>資料來源：本院整理自審計部、經濟部、環境部、台水公司、新竹縣政府提供資料及司法院裁判書系統。</w:t>
      </w:r>
    </w:p>
  </w:footnote>
  <w:footnote w:id="20">
    <w:p w14:paraId="0372EC11" w14:textId="38691DFA"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本院財政及經濟、內政及少數民族委員會第4屆第78次聯席會議通過余委員騰芳、馬委員以工所提：「據報載，我國對於工業放流水管制標準鬆散、僅管制12種毒性化學物質，且環境影響評估技術規範中，始終未有水質評估技術，致各工業區及科學園區經常發生放流水污染河川，並使農地遭受嚴重毒害；近日發生之桃園龍潭友</w:t>
      </w:r>
      <w:r w:rsidRPr="002C4A39">
        <w:rPr>
          <w:rFonts w:hAnsi="標楷體" w:hint="eastAsia"/>
          <w:color w:val="000000" w:themeColor="text1"/>
        </w:rPr>
        <w:t>○</w:t>
      </w:r>
      <w:r w:rsidRPr="00A75EF1">
        <w:rPr>
          <w:rFonts w:hAnsi="標楷體" w:hint="eastAsia"/>
          <w:color w:val="000000" w:themeColor="text1"/>
        </w:rPr>
        <w:t>公司、</w:t>
      </w:r>
      <w:r w:rsidRPr="00BC5AE0">
        <w:rPr>
          <w:rFonts w:hAnsi="標楷體" w:hint="eastAsia"/>
          <w:color w:val="000000" w:themeColor="text1"/>
        </w:rPr>
        <w:t>○</w:t>
      </w:r>
      <w:r w:rsidRPr="00A75EF1">
        <w:rPr>
          <w:rFonts w:hAnsi="標楷體" w:hint="eastAsia"/>
          <w:color w:val="000000" w:themeColor="text1"/>
        </w:rPr>
        <w:t>華公司廢水改排爭議，亦肇因於液晶廠放流水污染飲用水及灌溉用水，引發民眾抗爭，究相關主管機關是否克盡職責等情」乙案之調查報告（101財調0096）。該案調查意見二：行政院疏於監督，致經濟部與環境部怠忽法定職權及優質水源亟須積極保護之重要性，迄未就飲用水源之規劃及認定權責確實釐清，猶推諉塞責，肇生管理之疏漏，亦無視霄裡溪依目前相關事證顯難遽認「非屬飲用水源」之事實，肇使桃園縣政府率憑該等中央主管機關意見，擅再核准系爭廢水持續污染該溪，致國內已臻稀有之優質水源難以確保，洵有欠當（處理辦法：函請行政院針對新竹、桃園二縣因該案工廠廢水排放肇生之爭議，於3個月內積極解決並妥處見復）。</w:t>
      </w:r>
    </w:p>
  </w:footnote>
  <w:footnote w:id="21">
    <w:p w14:paraId="0952430B" w14:textId="02388C5C"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資料來源：審計部。</w:t>
      </w:r>
    </w:p>
  </w:footnote>
  <w:footnote w:id="22">
    <w:p w14:paraId="7DB0D155" w14:textId="77777777"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資料來源：審計部。</w:t>
      </w:r>
    </w:p>
  </w:footnote>
  <w:footnote w:id="23">
    <w:p w14:paraId="1349415A" w14:textId="4F448130"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《鳳山溪設水質水量保護區 關西人憂生計》：「……畫設保護區後，將依自來水法由水量換算後減收自來水費為主，若尚有餘裕將由水源保育與回饋專戶撥給鄉鎮區公所。第3區處解釋畫設保護區後的差異，以管制集水區模式，未來可避免污染性工廠、掩埋場或焚化爐、畜牧業等危及飲水安全，且水污法認定的事業門檻降低，污染防制趨嚴，一定規模以上的開發均要環評，此外水公司、新竹縣府工務處、桃園市府水務局也將增加巡查。台水第3區處已辦過5場次村里說明會，不少民眾仍然搞不清楚前後差異，擔心畫設保護區後，將危及現有農民權益，甚至未來不得開發，影響地方發展。……」，中國時報，記者邱立雅報導，1</w:t>
      </w:r>
      <w:r w:rsidRPr="00A75EF1">
        <w:rPr>
          <w:rFonts w:hAnsi="標楷體"/>
          <w:color w:val="000000" w:themeColor="text1"/>
        </w:rPr>
        <w:t>13</w:t>
      </w:r>
      <w:r w:rsidRPr="00A75EF1">
        <w:rPr>
          <w:rFonts w:hAnsi="標楷體" w:hint="eastAsia"/>
          <w:color w:val="000000" w:themeColor="text1"/>
        </w:rPr>
        <w:t>年9月26日，網址：</w:t>
      </w:r>
      <w:hyperlink r:id="rId2" w:history="1">
        <w:r w:rsidRPr="00A75EF1">
          <w:rPr>
            <w:rStyle w:val="af5"/>
            <w:rFonts w:hAnsi="標楷體"/>
            <w:color w:val="000000" w:themeColor="text1"/>
            <w:u w:val="none"/>
          </w:rPr>
          <w:t>https：//tw.news.yahoo.com/%E9%B3%B3%E5%B1%B1%E6%BA%AA%E8%A8%AD%E6%B0%B4%E8%B3%AA%E6%B0%B4%E9%87%8F%E4%BF%9D%E8%AD%B7%E5%8D%80-%E9%97%9C%E8%A5%BF%E4%BA%BA%E6%86%82%E7%94%9F%E8%A8%88-201000821.html</w:t>
        </w:r>
      </w:hyperlink>
      <w:r w:rsidRPr="00A75EF1">
        <w:rPr>
          <w:rFonts w:hAnsi="標楷體" w:hint="eastAsia"/>
          <w:color w:val="000000" w:themeColor="text1"/>
        </w:rPr>
        <w:t>。</w:t>
      </w:r>
    </w:p>
  </w:footnote>
  <w:footnote w:id="24">
    <w:p w14:paraId="51307C60" w14:textId="78DFAAC8"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《竹縣關西鳳山溪劃設保護區座談 正反意見都有》：「……縣議員徐瑜新一開口即批評簡報不及格，內容只有法規，無劃設保護區前後的數據分析。他質問：劃設保護區前後水量水質的變化？對於百姓的土地利用會不會有影響？未來是否列為國土保育區？對於現有洗衣店、洗車場等業者的影響？徐瑜新說，重大政策若僅靠簡報和座談會少數人的意見就決定，是否太草率？去年污染發生後，地方建議將關西取水口往上游延伸，北水南運完工後關西飲用石門水庫的水，這兩點若落實，或許即可解決問題，何必劃設保護區讓百姓和事業走上死路？關西鎮環境守護協會理事長羅功奇表示，關西有數千戶飲用自來水，協會做問卷調查結果，大部分的鄉親都是贊成劃設保護區。去年污染造成大停水3天，鄉親被迫洗水塔的情景歷歷在目，保護區作為第一道防線可禁止污染工廠設立。三區處表示，該座談會自7月9日迄今共舉辦8場次，今天為最終場，民眾意見都將呈報經濟部。每場簡報都說明劃設保護區後的好處、差異、回饋及水源管制等事項，可避免污染性工廠等嫌惡設施進入；一定規模以上開發需環評。並強調，會加強畜牧限制的力道，但放流水限值不變。」，自由時報，記者廖雪茹報導，1</w:t>
      </w:r>
      <w:r w:rsidRPr="00A75EF1">
        <w:rPr>
          <w:rFonts w:hAnsi="標楷體"/>
          <w:color w:val="000000" w:themeColor="text1"/>
        </w:rPr>
        <w:t>13</w:t>
      </w:r>
      <w:r w:rsidRPr="00A75EF1">
        <w:rPr>
          <w:rFonts w:hAnsi="標楷體" w:hint="eastAsia"/>
          <w:color w:val="000000" w:themeColor="text1"/>
        </w:rPr>
        <w:t>年9月2</w:t>
      </w:r>
      <w:r w:rsidRPr="00A75EF1">
        <w:rPr>
          <w:rFonts w:hAnsi="標楷體"/>
          <w:color w:val="000000" w:themeColor="text1"/>
        </w:rPr>
        <w:t>5</w:t>
      </w:r>
      <w:r w:rsidRPr="00A75EF1">
        <w:rPr>
          <w:rFonts w:hAnsi="標楷體" w:hint="eastAsia"/>
          <w:color w:val="000000" w:themeColor="text1"/>
        </w:rPr>
        <w:t>日，網址：</w:t>
      </w:r>
      <w:hyperlink r:id="rId3" w:history="1">
        <w:r w:rsidRPr="00A75EF1">
          <w:rPr>
            <w:rStyle w:val="af5"/>
            <w:rFonts w:hAnsi="標楷體"/>
            <w:color w:val="000000" w:themeColor="text1"/>
            <w:u w:val="none"/>
          </w:rPr>
          <w:t>https：//video.ltn.com.tw/article/CRIuY7JaGuc/PLI7xntdRxhw1UWsgraa6LMK0szgn9mLbn</w:t>
        </w:r>
      </w:hyperlink>
      <w:r w:rsidRPr="00A75EF1">
        <w:rPr>
          <w:rFonts w:hAnsi="標楷體" w:hint="eastAsia"/>
          <w:color w:val="000000" w:themeColor="text1"/>
        </w:rPr>
        <w:t>。</w:t>
      </w:r>
    </w:p>
  </w:footnote>
  <w:footnote w:id="25">
    <w:p w14:paraId="0E3C4761" w14:textId="3905F841"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《關西鳳山溪畫保護區 地方意見兩極》：「……水公司第三區管理處已經辦過6場座談會，昨天上午、下午連辦2場，說明畫設保護區將降低水質污染的風險，嫌惡設施也不會進來；回饋方面，非營利的家戶水費可以打至5到8折，鎮公所也有獎助學金、設施維護以及原住民牌照稅、地價稅補助。關西鎮長陳光彩指出，關西因為土地便宜，吸引許多廠家來設廠，但是未設在鎮內工業區，甚至將廠區減至9750平方公尺，差了250平方公尺以規避環評，保護區畫不畫他尊重中央的決定，但是要求污染事件不再發生，相關單位必須把關，才是防止污染的『最後一道防線』。鎮內里長、地方民代多人出席說明會，有人擔心畫設後土地使用受限，但污染照樣發生，『未蒙其利、先受其害』。新竹縣關西鎮環境守護協會理事長羅功奇說，如果不畫保護區，嫌惡設施都可能進駐，如同『開了大門』，希望鄉親不要不分青紅皂白反對，應了解設保護區的帶來的影響……」，聯合報，記者胡蓬生報導，1</w:t>
      </w:r>
      <w:r w:rsidRPr="00A75EF1">
        <w:rPr>
          <w:rFonts w:hAnsi="標楷體"/>
          <w:color w:val="000000" w:themeColor="text1"/>
        </w:rPr>
        <w:t>13</w:t>
      </w:r>
      <w:r w:rsidRPr="00A75EF1">
        <w:rPr>
          <w:rFonts w:hAnsi="標楷體" w:hint="eastAsia"/>
          <w:color w:val="000000" w:themeColor="text1"/>
        </w:rPr>
        <w:t>年9月26日，網址：</w:t>
      </w:r>
      <w:hyperlink r:id="rId4" w:history="1">
        <w:r w:rsidRPr="00A75EF1">
          <w:rPr>
            <w:rStyle w:val="af5"/>
            <w:rFonts w:hAnsi="標楷體"/>
            <w:color w:val="000000" w:themeColor="text1"/>
            <w:u w:val="none"/>
          </w:rPr>
          <w:t>https：//udn.com/news/story/7324/8251524</w:t>
        </w:r>
      </w:hyperlink>
      <w:r w:rsidRPr="00A75EF1">
        <w:rPr>
          <w:rFonts w:hAnsi="標楷體" w:hint="eastAsia"/>
          <w:color w:val="000000" w:themeColor="text1"/>
        </w:rPr>
        <w:t>。</w:t>
      </w:r>
    </w:p>
  </w:footnote>
  <w:footnote w:id="26">
    <w:p w14:paraId="227255C2" w14:textId="7CF23813" w:rsidR="001E7DCC" w:rsidRPr="00A75EF1" w:rsidRDefault="001E7DCC" w:rsidP="008563F8">
      <w:pPr>
        <w:pStyle w:val="aff2"/>
        <w:jc w:val="both"/>
        <w:rPr>
          <w:rFonts w:hAnsi="標楷體"/>
          <w:color w:val="000000" w:themeColor="text1"/>
        </w:rPr>
      </w:pPr>
      <w:r w:rsidRPr="00A75EF1">
        <w:rPr>
          <w:rStyle w:val="aff4"/>
          <w:rFonts w:hAnsi="標楷體"/>
          <w:color w:val="000000" w:themeColor="text1"/>
        </w:rPr>
        <w:footnoteRef/>
      </w:r>
      <w:r w:rsidRPr="00A75EF1">
        <w:rPr>
          <w:rFonts w:hAnsi="標楷體"/>
          <w:color w:val="000000" w:themeColor="text1"/>
        </w:rPr>
        <w:t xml:space="preserve"> </w:t>
      </w:r>
      <w:r w:rsidRPr="00A75EF1">
        <w:rPr>
          <w:rFonts w:hAnsi="標楷體" w:hint="eastAsia"/>
          <w:color w:val="000000" w:themeColor="text1"/>
        </w:rPr>
        <w:t>新竹縣政府87年8月19日87府環二字第89701號公告，面積2</w:t>
      </w:r>
      <w:r w:rsidRPr="00A75EF1">
        <w:rPr>
          <w:rFonts w:hAnsi="標楷體"/>
          <w:color w:val="000000" w:themeColor="text1"/>
        </w:rPr>
        <w:t>3.91</w:t>
      </w:r>
      <w:r w:rsidRPr="00A75EF1">
        <w:rPr>
          <w:rFonts w:hAnsi="標楷體" w:hint="eastAsia"/>
          <w:color w:val="000000" w:themeColor="text1"/>
        </w:rPr>
        <w:t>公頃，包括關西取水口上游1,000公尺下游400公尺河川行水區。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E11F5F"/>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FC220E"/>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40E010C"/>
    <w:multiLevelType w:val="multilevel"/>
    <w:tmpl w:val="BFBC29B8"/>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912818"/>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C4204E"/>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BF7D7C"/>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795242"/>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B6788A"/>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53127A"/>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135002"/>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3A204A"/>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1A461F"/>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5A4F6C"/>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566C6D"/>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5732D7D"/>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9B5F26"/>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D20A2D"/>
    <w:multiLevelType w:val="hybridMultilevel"/>
    <w:tmpl w:val="4DCABEA2"/>
    <w:lvl w:ilvl="0" w:tplc="037AAA7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E47FD3"/>
    <w:multiLevelType w:val="hybridMultilevel"/>
    <w:tmpl w:val="04FCA492"/>
    <w:lvl w:ilvl="0" w:tplc="06809740">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3910AD"/>
    <w:multiLevelType w:val="hybridMultilevel"/>
    <w:tmpl w:val="25A6BC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3C12C4"/>
    <w:multiLevelType w:val="hybridMultilevel"/>
    <w:tmpl w:val="43DA5F4E"/>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DA56F08"/>
    <w:multiLevelType w:val="hybridMultilevel"/>
    <w:tmpl w:val="4C0AAF64"/>
    <w:lvl w:ilvl="0" w:tplc="18DE6C98">
      <w:start w:val="1"/>
      <w:numFmt w:val="taiwaneseCountingThousand"/>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4FD56501"/>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8B17E9"/>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45D290E"/>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97F341D"/>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E564F82"/>
    <w:multiLevelType w:val="hybridMultilevel"/>
    <w:tmpl w:val="43DA5F4E"/>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07949E0"/>
    <w:multiLevelType w:val="hybridMultilevel"/>
    <w:tmpl w:val="130E5FA2"/>
    <w:lvl w:ilvl="0" w:tplc="C4B26E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E059B8"/>
    <w:multiLevelType w:val="hybridMultilevel"/>
    <w:tmpl w:val="43DA5F4E"/>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1D13B3"/>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0546F3"/>
    <w:multiLevelType w:val="hybridMultilevel"/>
    <w:tmpl w:val="234EF498"/>
    <w:lvl w:ilvl="0" w:tplc="16089B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4D85E1E"/>
    <w:multiLevelType w:val="hybridMultilevel"/>
    <w:tmpl w:val="4DCABEA2"/>
    <w:lvl w:ilvl="0" w:tplc="037AAA7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27189430">
    <w:abstractNumId w:val="9"/>
  </w:num>
  <w:num w:numId="2" w16cid:durableId="551816714">
    <w:abstractNumId w:val="3"/>
  </w:num>
  <w:num w:numId="3" w16cid:durableId="1687051903">
    <w:abstractNumId w:val="26"/>
  </w:num>
  <w:num w:numId="4" w16cid:durableId="100342603">
    <w:abstractNumId w:val="20"/>
  </w:num>
  <w:num w:numId="5" w16cid:durableId="1511676137">
    <w:abstractNumId w:val="30"/>
  </w:num>
  <w:num w:numId="6" w16cid:durableId="241182369">
    <w:abstractNumId w:val="5"/>
  </w:num>
  <w:num w:numId="7" w16cid:durableId="47457528">
    <w:abstractNumId w:val="32"/>
  </w:num>
  <w:num w:numId="8" w16cid:durableId="629626183">
    <w:abstractNumId w:val="23"/>
  </w:num>
  <w:num w:numId="9" w16cid:durableId="533619318">
    <w:abstractNumId w:val="4"/>
  </w:num>
  <w:num w:numId="10" w16cid:durableId="563955997">
    <w:abstractNumId w:val="0"/>
  </w:num>
  <w:num w:numId="11" w16cid:durableId="10387005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8577795">
    <w:abstractNumId w:val="35"/>
  </w:num>
  <w:num w:numId="13" w16cid:durableId="1578631658">
    <w:abstractNumId w:val="7"/>
  </w:num>
  <w:num w:numId="14" w16cid:durableId="1320384196">
    <w:abstractNumId w:val="8"/>
  </w:num>
  <w:num w:numId="15" w16cid:durableId="48694735">
    <w:abstractNumId w:val="16"/>
  </w:num>
  <w:num w:numId="16" w16cid:durableId="764692416">
    <w:abstractNumId w:val="37"/>
  </w:num>
  <w:num w:numId="17" w16cid:durableId="756440361">
    <w:abstractNumId w:val="25"/>
  </w:num>
  <w:num w:numId="18" w16cid:durableId="1041590837">
    <w:abstractNumId w:val="36"/>
  </w:num>
  <w:num w:numId="19" w16cid:durableId="1634408944">
    <w:abstractNumId w:val="24"/>
  </w:num>
  <w:num w:numId="20" w16cid:durableId="855576050">
    <w:abstractNumId w:val="21"/>
  </w:num>
  <w:num w:numId="21" w16cid:durableId="1830513880">
    <w:abstractNumId w:val="39"/>
  </w:num>
  <w:num w:numId="22" w16cid:durableId="1150173822">
    <w:abstractNumId w:val="22"/>
  </w:num>
  <w:num w:numId="23" w16cid:durableId="1615089211">
    <w:abstractNumId w:val="27"/>
  </w:num>
  <w:num w:numId="24" w16cid:durableId="1328899485">
    <w:abstractNumId w:val="29"/>
  </w:num>
  <w:num w:numId="25" w16cid:durableId="1918780996">
    <w:abstractNumId w:val="10"/>
  </w:num>
  <w:num w:numId="26" w16cid:durableId="173542293">
    <w:abstractNumId w:val="38"/>
  </w:num>
  <w:num w:numId="27" w16cid:durableId="337124723">
    <w:abstractNumId w:val="13"/>
  </w:num>
  <w:num w:numId="28" w16cid:durableId="1480415817">
    <w:abstractNumId w:val="17"/>
  </w:num>
  <w:num w:numId="29" w16cid:durableId="1237671834">
    <w:abstractNumId w:val="34"/>
  </w:num>
  <w:num w:numId="30" w16cid:durableId="1612856291">
    <w:abstractNumId w:val="12"/>
  </w:num>
  <w:num w:numId="31" w16cid:durableId="441337953">
    <w:abstractNumId w:val="1"/>
  </w:num>
  <w:num w:numId="32" w16cid:durableId="1925530851">
    <w:abstractNumId w:val="18"/>
  </w:num>
  <w:num w:numId="33" w16cid:durableId="46225347">
    <w:abstractNumId w:val="31"/>
  </w:num>
  <w:num w:numId="34" w16cid:durableId="1128203661">
    <w:abstractNumId w:val="5"/>
  </w:num>
  <w:num w:numId="35" w16cid:durableId="399407264">
    <w:abstractNumId w:val="14"/>
  </w:num>
  <w:num w:numId="36" w16cid:durableId="145364903">
    <w:abstractNumId w:val="11"/>
  </w:num>
  <w:num w:numId="37" w16cid:durableId="812604267">
    <w:abstractNumId w:val="15"/>
  </w:num>
  <w:num w:numId="38" w16cid:durableId="436171059">
    <w:abstractNumId w:val="2"/>
  </w:num>
  <w:num w:numId="39" w16cid:durableId="657152422">
    <w:abstractNumId w:val="19"/>
  </w:num>
  <w:num w:numId="40" w16cid:durableId="505755626">
    <w:abstractNumId w:val="33"/>
  </w:num>
  <w:num w:numId="41" w16cid:durableId="1575774568">
    <w:abstractNumId w:val="28"/>
  </w:num>
  <w:num w:numId="42" w16cid:durableId="197082530">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characterSpacingControl w:val="doNotCompress"/>
  <w:hdrShapeDefaults>
    <o:shapedefaults v:ext="edit" spidmax="841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35"/>
    <w:rsid w:val="0000081F"/>
    <w:rsid w:val="00000991"/>
    <w:rsid w:val="00000AD7"/>
    <w:rsid w:val="00000AF6"/>
    <w:rsid w:val="00000CB1"/>
    <w:rsid w:val="00000EEA"/>
    <w:rsid w:val="00000F18"/>
    <w:rsid w:val="00001139"/>
    <w:rsid w:val="00001217"/>
    <w:rsid w:val="00001295"/>
    <w:rsid w:val="00001AF3"/>
    <w:rsid w:val="00001EF2"/>
    <w:rsid w:val="000021E0"/>
    <w:rsid w:val="00002307"/>
    <w:rsid w:val="00002683"/>
    <w:rsid w:val="000027A8"/>
    <w:rsid w:val="00002894"/>
    <w:rsid w:val="00002BDA"/>
    <w:rsid w:val="00003522"/>
    <w:rsid w:val="000037F7"/>
    <w:rsid w:val="000039E1"/>
    <w:rsid w:val="00003CD8"/>
    <w:rsid w:val="00003D62"/>
    <w:rsid w:val="00003FCF"/>
    <w:rsid w:val="00004210"/>
    <w:rsid w:val="00004712"/>
    <w:rsid w:val="00004E23"/>
    <w:rsid w:val="00004E41"/>
    <w:rsid w:val="000051B9"/>
    <w:rsid w:val="00005968"/>
    <w:rsid w:val="000063FE"/>
    <w:rsid w:val="00006427"/>
    <w:rsid w:val="0000651D"/>
    <w:rsid w:val="00006961"/>
    <w:rsid w:val="00006C57"/>
    <w:rsid w:val="00006E59"/>
    <w:rsid w:val="0000702F"/>
    <w:rsid w:val="0000722F"/>
    <w:rsid w:val="0000726A"/>
    <w:rsid w:val="0000735B"/>
    <w:rsid w:val="00007AA5"/>
    <w:rsid w:val="00007B9B"/>
    <w:rsid w:val="00007CFD"/>
    <w:rsid w:val="000101A9"/>
    <w:rsid w:val="00010420"/>
    <w:rsid w:val="00010B4B"/>
    <w:rsid w:val="00010E15"/>
    <w:rsid w:val="000112BF"/>
    <w:rsid w:val="000114E6"/>
    <w:rsid w:val="000117CC"/>
    <w:rsid w:val="000117EA"/>
    <w:rsid w:val="00011CA7"/>
    <w:rsid w:val="00011E6E"/>
    <w:rsid w:val="00011ED5"/>
    <w:rsid w:val="00011F36"/>
    <w:rsid w:val="0001221A"/>
    <w:rsid w:val="00012233"/>
    <w:rsid w:val="00012370"/>
    <w:rsid w:val="00012626"/>
    <w:rsid w:val="0001265E"/>
    <w:rsid w:val="000129A6"/>
    <w:rsid w:val="00013392"/>
    <w:rsid w:val="000133F6"/>
    <w:rsid w:val="000136BD"/>
    <w:rsid w:val="0001387B"/>
    <w:rsid w:val="000138BD"/>
    <w:rsid w:val="00013ACD"/>
    <w:rsid w:val="00013C69"/>
    <w:rsid w:val="0001400D"/>
    <w:rsid w:val="0001453A"/>
    <w:rsid w:val="0001488B"/>
    <w:rsid w:val="00015113"/>
    <w:rsid w:val="00015205"/>
    <w:rsid w:val="00015259"/>
    <w:rsid w:val="0001583C"/>
    <w:rsid w:val="000159C2"/>
    <w:rsid w:val="00016211"/>
    <w:rsid w:val="00016307"/>
    <w:rsid w:val="0001630D"/>
    <w:rsid w:val="0001656A"/>
    <w:rsid w:val="00016B20"/>
    <w:rsid w:val="00017318"/>
    <w:rsid w:val="000175AC"/>
    <w:rsid w:val="0001776B"/>
    <w:rsid w:val="00017870"/>
    <w:rsid w:val="00017AE0"/>
    <w:rsid w:val="00017CB4"/>
    <w:rsid w:val="0002051B"/>
    <w:rsid w:val="0002090C"/>
    <w:rsid w:val="00021076"/>
    <w:rsid w:val="00021289"/>
    <w:rsid w:val="00021864"/>
    <w:rsid w:val="00022098"/>
    <w:rsid w:val="0002246C"/>
    <w:rsid w:val="0002263D"/>
    <w:rsid w:val="00022F01"/>
    <w:rsid w:val="00023231"/>
    <w:rsid w:val="000232A7"/>
    <w:rsid w:val="00023608"/>
    <w:rsid w:val="0002364F"/>
    <w:rsid w:val="00023A08"/>
    <w:rsid w:val="00023EE6"/>
    <w:rsid w:val="00023F7D"/>
    <w:rsid w:val="00024054"/>
    <w:rsid w:val="000246F7"/>
    <w:rsid w:val="00024740"/>
    <w:rsid w:val="000249EC"/>
    <w:rsid w:val="00025166"/>
    <w:rsid w:val="0002520B"/>
    <w:rsid w:val="000252C6"/>
    <w:rsid w:val="000253A8"/>
    <w:rsid w:val="00025E78"/>
    <w:rsid w:val="000262C7"/>
    <w:rsid w:val="00026847"/>
    <w:rsid w:val="00026ACD"/>
    <w:rsid w:val="00026B08"/>
    <w:rsid w:val="00026DA0"/>
    <w:rsid w:val="00027017"/>
    <w:rsid w:val="0002709F"/>
    <w:rsid w:val="00027136"/>
    <w:rsid w:val="0002761A"/>
    <w:rsid w:val="00027C83"/>
    <w:rsid w:val="00027DE2"/>
    <w:rsid w:val="00027E5F"/>
    <w:rsid w:val="00027EB2"/>
    <w:rsid w:val="00030040"/>
    <w:rsid w:val="000302D8"/>
    <w:rsid w:val="00030A32"/>
    <w:rsid w:val="00030B30"/>
    <w:rsid w:val="000310EC"/>
    <w:rsid w:val="0003114D"/>
    <w:rsid w:val="00031253"/>
    <w:rsid w:val="00031575"/>
    <w:rsid w:val="000318B2"/>
    <w:rsid w:val="000319F1"/>
    <w:rsid w:val="00031B97"/>
    <w:rsid w:val="00032672"/>
    <w:rsid w:val="00032A25"/>
    <w:rsid w:val="00032B3D"/>
    <w:rsid w:val="0003346E"/>
    <w:rsid w:val="00033680"/>
    <w:rsid w:val="000336BD"/>
    <w:rsid w:val="00033C45"/>
    <w:rsid w:val="00033D8F"/>
    <w:rsid w:val="00033EE5"/>
    <w:rsid w:val="00034086"/>
    <w:rsid w:val="000341EC"/>
    <w:rsid w:val="00034883"/>
    <w:rsid w:val="000349F4"/>
    <w:rsid w:val="00034A32"/>
    <w:rsid w:val="00034D8A"/>
    <w:rsid w:val="00035194"/>
    <w:rsid w:val="0003570C"/>
    <w:rsid w:val="000359BF"/>
    <w:rsid w:val="00035B27"/>
    <w:rsid w:val="00035C91"/>
    <w:rsid w:val="00035CB6"/>
    <w:rsid w:val="00035CF6"/>
    <w:rsid w:val="00035D1D"/>
    <w:rsid w:val="00035E0F"/>
    <w:rsid w:val="00036341"/>
    <w:rsid w:val="0003637F"/>
    <w:rsid w:val="00036449"/>
    <w:rsid w:val="000366C6"/>
    <w:rsid w:val="0003675B"/>
    <w:rsid w:val="0003678F"/>
    <w:rsid w:val="00036A44"/>
    <w:rsid w:val="00036D76"/>
    <w:rsid w:val="000372E5"/>
    <w:rsid w:val="000378AE"/>
    <w:rsid w:val="00037DC8"/>
    <w:rsid w:val="0004001D"/>
    <w:rsid w:val="000400C1"/>
    <w:rsid w:val="000402B3"/>
    <w:rsid w:val="00040555"/>
    <w:rsid w:val="000406A3"/>
    <w:rsid w:val="00040A28"/>
    <w:rsid w:val="00040D87"/>
    <w:rsid w:val="0004109C"/>
    <w:rsid w:val="00041101"/>
    <w:rsid w:val="00041393"/>
    <w:rsid w:val="000415E2"/>
    <w:rsid w:val="000417E8"/>
    <w:rsid w:val="00041840"/>
    <w:rsid w:val="00041B58"/>
    <w:rsid w:val="00041C13"/>
    <w:rsid w:val="00041CD8"/>
    <w:rsid w:val="00041D05"/>
    <w:rsid w:val="00041F35"/>
    <w:rsid w:val="000420F8"/>
    <w:rsid w:val="00042630"/>
    <w:rsid w:val="00042839"/>
    <w:rsid w:val="00042CE8"/>
    <w:rsid w:val="00042E2F"/>
    <w:rsid w:val="000435D8"/>
    <w:rsid w:val="000438BE"/>
    <w:rsid w:val="000438C3"/>
    <w:rsid w:val="00043A7E"/>
    <w:rsid w:val="00043EAF"/>
    <w:rsid w:val="00043ED9"/>
    <w:rsid w:val="00044199"/>
    <w:rsid w:val="00044312"/>
    <w:rsid w:val="00044466"/>
    <w:rsid w:val="00044925"/>
    <w:rsid w:val="00044BF2"/>
    <w:rsid w:val="00044C1E"/>
    <w:rsid w:val="00044C53"/>
    <w:rsid w:val="00045991"/>
    <w:rsid w:val="00045ACD"/>
    <w:rsid w:val="0004600E"/>
    <w:rsid w:val="00046B1E"/>
    <w:rsid w:val="00046C38"/>
    <w:rsid w:val="0004736D"/>
    <w:rsid w:val="000477B5"/>
    <w:rsid w:val="0004799E"/>
    <w:rsid w:val="00050177"/>
    <w:rsid w:val="0005083B"/>
    <w:rsid w:val="00050D97"/>
    <w:rsid w:val="0005127A"/>
    <w:rsid w:val="0005158E"/>
    <w:rsid w:val="000516D4"/>
    <w:rsid w:val="00051C45"/>
    <w:rsid w:val="00051D76"/>
    <w:rsid w:val="000525AC"/>
    <w:rsid w:val="000525E6"/>
    <w:rsid w:val="00052BBC"/>
    <w:rsid w:val="00052D5A"/>
    <w:rsid w:val="00052DA2"/>
    <w:rsid w:val="00052F6F"/>
    <w:rsid w:val="00053263"/>
    <w:rsid w:val="00053415"/>
    <w:rsid w:val="000534F9"/>
    <w:rsid w:val="000539CF"/>
    <w:rsid w:val="0005458D"/>
    <w:rsid w:val="00054B1B"/>
    <w:rsid w:val="00055229"/>
    <w:rsid w:val="0005538B"/>
    <w:rsid w:val="00055506"/>
    <w:rsid w:val="000557B8"/>
    <w:rsid w:val="0005594E"/>
    <w:rsid w:val="00056A1B"/>
    <w:rsid w:val="00056BB9"/>
    <w:rsid w:val="0005741C"/>
    <w:rsid w:val="0005741E"/>
    <w:rsid w:val="00057597"/>
    <w:rsid w:val="000577A4"/>
    <w:rsid w:val="00057962"/>
    <w:rsid w:val="00057F32"/>
    <w:rsid w:val="0006008C"/>
    <w:rsid w:val="00060482"/>
    <w:rsid w:val="0006085A"/>
    <w:rsid w:val="000611A4"/>
    <w:rsid w:val="000613FE"/>
    <w:rsid w:val="00061564"/>
    <w:rsid w:val="000616A1"/>
    <w:rsid w:val="0006186E"/>
    <w:rsid w:val="00062104"/>
    <w:rsid w:val="0006223A"/>
    <w:rsid w:val="00062266"/>
    <w:rsid w:val="0006233C"/>
    <w:rsid w:val="00062549"/>
    <w:rsid w:val="000628DD"/>
    <w:rsid w:val="000629EE"/>
    <w:rsid w:val="00062A25"/>
    <w:rsid w:val="00062CCE"/>
    <w:rsid w:val="00062FD6"/>
    <w:rsid w:val="00063151"/>
    <w:rsid w:val="000634B9"/>
    <w:rsid w:val="00063A45"/>
    <w:rsid w:val="00063D52"/>
    <w:rsid w:val="00063F00"/>
    <w:rsid w:val="00064461"/>
    <w:rsid w:val="000649D8"/>
    <w:rsid w:val="00064ED1"/>
    <w:rsid w:val="00065210"/>
    <w:rsid w:val="00065666"/>
    <w:rsid w:val="00066D63"/>
    <w:rsid w:val="000670B8"/>
    <w:rsid w:val="0006718B"/>
    <w:rsid w:val="00067784"/>
    <w:rsid w:val="0006782E"/>
    <w:rsid w:val="00067D11"/>
    <w:rsid w:val="00067E10"/>
    <w:rsid w:val="00070045"/>
    <w:rsid w:val="000700EC"/>
    <w:rsid w:val="0007050E"/>
    <w:rsid w:val="000708B7"/>
    <w:rsid w:val="00070B26"/>
    <w:rsid w:val="00070EBA"/>
    <w:rsid w:val="00071417"/>
    <w:rsid w:val="000716A1"/>
    <w:rsid w:val="000718AE"/>
    <w:rsid w:val="00071A2C"/>
    <w:rsid w:val="00071D70"/>
    <w:rsid w:val="00071E73"/>
    <w:rsid w:val="000725DA"/>
    <w:rsid w:val="00072779"/>
    <w:rsid w:val="00072805"/>
    <w:rsid w:val="00072997"/>
    <w:rsid w:val="00072B1A"/>
    <w:rsid w:val="00072C65"/>
    <w:rsid w:val="00072D8D"/>
    <w:rsid w:val="00072E28"/>
    <w:rsid w:val="00072F4E"/>
    <w:rsid w:val="00072F59"/>
    <w:rsid w:val="00073054"/>
    <w:rsid w:val="00073258"/>
    <w:rsid w:val="000735F1"/>
    <w:rsid w:val="00073A25"/>
    <w:rsid w:val="00073CB5"/>
    <w:rsid w:val="00073D83"/>
    <w:rsid w:val="00073EF4"/>
    <w:rsid w:val="00074116"/>
    <w:rsid w:val="0007425C"/>
    <w:rsid w:val="000743DD"/>
    <w:rsid w:val="000744EB"/>
    <w:rsid w:val="0007464F"/>
    <w:rsid w:val="0007480B"/>
    <w:rsid w:val="0007484E"/>
    <w:rsid w:val="00074E1B"/>
    <w:rsid w:val="00074F49"/>
    <w:rsid w:val="00075254"/>
    <w:rsid w:val="00075549"/>
    <w:rsid w:val="000755F8"/>
    <w:rsid w:val="00075B75"/>
    <w:rsid w:val="00075BDD"/>
    <w:rsid w:val="00075CA4"/>
    <w:rsid w:val="00075DDC"/>
    <w:rsid w:val="000763A4"/>
    <w:rsid w:val="000764E4"/>
    <w:rsid w:val="00076D48"/>
    <w:rsid w:val="00076F3A"/>
    <w:rsid w:val="00076F69"/>
    <w:rsid w:val="00077274"/>
    <w:rsid w:val="000772D2"/>
    <w:rsid w:val="000772F3"/>
    <w:rsid w:val="00077553"/>
    <w:rsid w:val="0007758C"/>
    <w:rsid w:val="00077DB2"/>
    <w:rsid w:val="000800BC"/>
    <w:rsid w:val="000801EF"/>
    <w:rsid w:val="000807C8"/>
    <w:rsid w:val="000809E6"/>
    <w:rsid w:val="00080DA6"/>
    <w:rsid w:val="00080DD0"/>
    <w:rsid w:val="00080EC1"/>
    <w:rsid w:val="00081342"/>
    <w:rsid w:val="00081D13"/>
    <w:rsid w:val="00081EB3"/>
    <w:rsid w:val="00081F53"/>
    <w:rsid w:val="00082144"/>
    <w:rsid w:val="0008258A"/>
    <w:rsid w:val="00082792"/>
    <w:rsid w:val="00082A59"/>
    <w:rsid w:val="00082D63"/>
    <w:rsid w:val="00082FB6"/>
    <w:rsid w:val="000831E7"/>
    <w:rsid w:val="000832CE"/>
    <w:rsid w:val="00083CE5"/>
    <w:rsid w:val="0008401F"/>
    <w:rsid w:val="00084391"/>
    <w:rsid w:val="00084687"/>
    <w:rsid w:val="0008472F"/>
    <w:rsid w:val="000848B6"/>
    <w:rsid w:val="00084919"/>
    <w:rsid w:val="00084AA7"/>
    <w:rsid w:val="00084D7B"/>
    <w:rsid w:val="00085069"/>
    <w:rsid w:val="0008517A"/>
    <w:rsid w:val="000851A2"/>
    <w:rsid w:val="000853D1"/>
    <w:rsid w:val="0008545A"/>
    <w:rsid w:val="000855FC"/>
    <w:rsid w:val="00085A78"/>
    <w:rsid w:val="00085B37"/>
    <w:rsid w:val="000863A7"/>
    <w:rsid w:val="000866CB"/>
    <w:rsid w:val="000867C8"/>
    <w:rsid w:val="000868CE"/>
    <w:rsid w:val="00086ABB"/>
    <w:rsid w:val="00086BC5"/>
    <w:rsid w:val="00086F12"/>
    <w:rsid w:val="0008780A"/>
    <w:rsid w:val="00087D77"/>
    <w:rsid w:val="00087FDD"/>
    <w:rsid w:val="0009032C"/>
    <w:rsid w:val="000904D8"/>
    <w:rsid w:val="0009053C"/>
    <w:rsid w:val="000909AF"/>
    <w:rsid w:val="00090AD3"/>
    <w:rsid w:val="00090CC1"/>
    <w:rsid w:val="00091A40"/>
    <w:rsid w:val="00091B3F"/>
    <w:rsid w:val="00092133"/>
    <w:rsid w:val="00092556"/>
    <w:rsid w:val="0009268A"/>
    <w:rsid w:val="0009290D"/>
    <w:rsid w:val="00092D76"/>
    <w:rsid w:val="0009300F"/>
    <w:rsid w:val="00093350"/>
    <w:rsid w:val="0009352E"/>
    <w:rsid w:val="000937FC"/>
    <w:rsid w:val="00093932"/>
    <w:rsid w:val="00093C49"/>
    <w:rsid w:val="00093D37"/>
    <w:rsid w:val="00093E0C"/>
    <w:rsid w:val="00093E8D"/>
    <w:rsid w:val="000947E9"/>
    <w:rsid w:val="00094D77"/>
    <w:rsid w:val="000951CF"/>
    <w:rsid w:val="0009572D"/>
    <w:rsid w:val="00095A24"/>
    <w:rsid w:val="00095CD3"/>
    <w:rsid w:val="000962A1"/>
    <w:rsid w:val="00096470"/>
    <w:rsid w:val="00096762"/>
    <w:rsid w:val="00096770"/>
    <w:rsid w:val="00096B96"/>
    <w:rsid w:val="0009751A"/>
    <w:rsid w:val="00097552"/>
    <w:rsid w:val="0009759E"/>
    <w:rsid w:val="000A0161"/>
    <w:rsid w:val="000A032A"/>
    <w:rsid w:val="000A047E"/>
    <w:rsid w:val="000A0826"/>
    <w:rsid w:val="000A1619"/>
    <w:rsid w:val="000A1A66"/>
    <w:rsid w:val="000A1A86"/>
    <w:rsid w:val="000A1E53"/>
    <w:rsid w:val="000A1E99"/>
    <w:rsid w:val="000A1EEB"/>
    <w:rsid w:val="000A2346"/>
    <w:rsid w:val="000A2F3F"/>
    <w:rsid w:val="000A3539"/>
    <w:rsid w:val="000A3782"/>
    <w:rsid w:val="000A37EC"/>
    <w:rsid w:val="000A38B0"/>
    <w:rsid w:val="000A394F"/>
    <w:rsid w:val="000A3E0E"/>
    <w:rsid w:val="000A3FA1"/>
    <w:rsid w:val="000A442D"/>
    <w:rsid w:val="000A44E8"/>
    <w:rsid w:val="000A452B"/>
    <w:rsid w:val="000A48E6"/>
    <w:rsid w:val="000A4909"/>
    <w:rsid w:val="000A49F2"/>
    <w:rsid w:val="000A4BC1"/>
    <w:rsid w:val="000A4F20"/>
    <w:rsid w:val="000A5276"/>
    <w:rsid w:val="000A577D"/>
    <w:rsid w:val="000A5A4D"/>
    <w:rsid w:val="000A5AB8"/>
    <w:rsid w:val="000A5C97"/>
    <w:rsid w:val="000A669D"/>
    <w:rsid w:val="000A6AE9"/>
    <w:rsid w:val="000A7355"/>
    <w:rsid w:val="000A7E38"/>
    <w:rsid w:val="000A7E3C"/>
    <w:rsid w:val="000A7F6E"/>
    <w:rsid w:val="000B01A8"/>
    <w:rsid w:val="000B05C2"/>
    <w:rsid w:val="000B081C"/>
    <w:rsid w:val="000B09C4"/>
    <w:rsid w:val="000B0B4A"/>
    <w:rsid w:val="000B0C97"/>
    <w:rsid w:val="000B0CE6"/>
    <w:rsid w:val="000B0D22"/>
    <w:rsid w:val="000B0D4F"/>
    <w:rsid w:val="000B1079"/>
    <w:rsid w:val="000B1130"/>
    <w:rsid w:val="000B11FE"/>
    <w:rsid w:val="000B18BE"/>
    <w:rsid w:val="000B1F40"/>
    <w:rsid w:val="000B2063"/>
    <w:rsid w:val="000B2064"/>
    <w:rsid w:val="000B2506"/>
    <w:rsid w:val="000B279A"/>
    <w:rsid w:val="000B2C07"/>
    <w:rsid w:val="000B3090"/>
    <w:rsid w:val="000B393B"/>
    <w:rsid w:val="000B3E37"/>
    <w:rsid w:val="000B3F09"/>
    <w:rsid w:val="000B4975"/>
    <w:rsid w:val="000B4A68"/>
    <w:rsid w:val="000B4B55"/>
    <w:rsid w:val="000B4B94"/>
    <w:rsid w:val="000B4E37"/>
    <w:rsid w:val="000B5D0E"/>
    <w:rsid w:val="000B6073"/>
    <w:rsid w:val="000B607E"/>
    <w:rsid w:val="000B61D2"/>
    <w:rsid w:val="000B61F6"/>
    <w:rsid w:val="000B64D0"/>
    <w:rsid w:val="000B6521"/>
    <w:rsid w:val="000B6814"/>
    <w:rsid w:val="000B6BE5"/>
    <w:rsid w:val="000B6C4A"/>
    <w:rsid w:val="000B6C5C"/>
    <w:rsid w:val="000B70A7"/>
    <w:rsid w:val="000B724C"/>
    <w:rsid w:val="000B73DD"/>
    <w:rsid w:val="000B7858"/>
    <w:rsid w:val="000B7916"/>
    <w:rsid w:val="000B7AA5"/>
    <w:rsid w:val="000B7F7E"/>
    <w:rsid w:val="000C032C"/>
    <w:rsid w:val="000C07FE"/>
    <w:rsid w:val="000C0837"/>
    <w:rsid w:val="000C1118"/>
    <w:rsid w:val="000C11AC"/>
    <w:rsid w:val="000C142C"/>
    <w:rsid w:val="000C14D9"/>
    <w:rsid w:val="000C160E"/>
    <w:rsid w:val="000C16F2"/>
    <w:rsid w:val="000C1A90"/>
    <w:rsid w:val="000C1B36"/>
    <w:rsid w:val="000C2176"/>
    <w:rsid w:val="000C2C7A"/>
    <w:rsid w:val="000C3298"/>
    <w:rsid w:val="000C39EA"/>
    <w:rsid w:val="000C3C11"/>
    <w:rsid w:val="000C3C47"/>
    <w:rsid w:val="000C3C5C"/>
    <w:rsid w:val="000C3DB1"/>
    <w:rsid w:val="000C3FCA"/>
    <w:rsid w:val="000C410A"/>
    <w:rsid w:val="000C43AC"/>
    <w:rsid w:val="000C455A"/>
    <w:rsid w:val="000C466C"/>
    <w:rsid w:val="000C469F"/>
    <w:rsid w:val="000C495F"/>
    <w:rsid w:val="000C4ED6"/>
    <w:rsid w:val="000C4F80"/>
    <w:rsid w:val="000C50BA"/>
    <w:rsid w:val="000C52D8"/>
    <w:rsid w:val="000C5395"/>
    <w:rsid w:val="000C580E"/>
    <w:rsid w:val="000C5961"/>
    <w:rsid w:val="000C5FB4"/>
    <w:rsid w:val="000C602C"/>
    <w:rsid w:val="000C699F"/>
    <w:rsid w:val="000C69CD"/>
    <w:rsid w:val="000C6B97"/>
    <w:rsid w:val="000C6CD6"/>
    <w:rsid w:val="000C712D"/>
    <w:rsid w:val="000C7437"/>
    <w:rsid w:val="000C747A"/>
    <w:rsid w:val="000C74DD"/>
    <w:rsid w:val="000C764C"/>
    <w:rsid w:val="000C780A"/>
    <w:rsid w:val="000C7F89"/>
    <w:rsid w:val="000D01AD"/>
    <w:rsid w:val="000D0258"/>
    <w:rsid w:val="000D06A4"/>
    <w:rsid w:val="000D095F"/>
    <w:rsid w:val="000D0CED"/>
    <w:rsid w:val="000D0E08"/>
    <w:rsid w:val="000D0E15"/>
    <w:rsid w:val="000D0F64"/>
    <w:rsid w:val="000D13E4"/>
    <w:rsid w:val="000D14E5"/>
    <w:rsid w:val="000D1A4A"/>
    <w:rsid w:val="000D1D39"/>
    <w:rsid w:val="000D213A"/>
    <w:rsid w:val="000D271A"/>
    <w:rsid w:val="000D28FC"/>
    <w:rsid w:val="000D2A85"/>
    <w:rsid w:val="000D2E47"/>
    <w:rsid w:val="000D2E63"/>
    <w:rsid w:val="000D2EDF"/>
    <w:rsid w:val="000D379B"/>
    <w:rsid w:val="000D3932"/>
    <w:rsid w:val="000D3EBC"/>
    <w:rsid w:val="000D43D2"/>
    <w:rsid w:val="000D46CA"/>
    <w:rsid w:val="000D5283"/>
    <w:rsid w:val="000D5640"/>
    <w:rsid w:val="000D5BE3"/>
    <w:rsid w:val="000D5E61"/>
    <w:rsid w:val="000D5EAF"/>
    <w:rsid w:val="000D6D79"/>
    <w:rsid w:val="000D6DFC"/>
    <w:rsid w:val="000D756E"/>
    <w:rsid w:val="000D7580"/>
    <w:rsid w:val="000D7711"/>
    <w:rsid w:val="000D7E2B"/>
    <w:rsid w:val="000E02BA"/>
    <w:rsid w:val="000E0577"/>
    <w:rsid w:val="000E0870"/>
    <w:rsid w:val="000E0874"/>
    <w:rsid w:val="000E0B91"/>
    <w:rsid w:val="000E0BC7"/>
    <w:rsid w:val="000E1C8D"/>
    <w:rsid w:val="000E2411"/>
    <w:rsid w:val="000E2546"/>
    <w:rsid w:val="000E256D"/>
    <w:rsid w:val="000E26BF"/>
    <w:rsid w:val="000E26DA"/>
    <w:rsid w:val="000E3312"/>
    <w:rsid w:val="000E3542"/>
    <w:rsid w:val="000E36D1"/>
    <w:rsid w:val="000E37D1"/>
    <w:rsid w:val="000E3C7A"/>
    <w:rsid w:val="000E4279"/>
    <w:rsid w:val="000E42A7"/>
    <w:rsid w:val="000E4633"/>
    <w:rsid w:val="000E47CE"/>
    <w:rsid w:val="000E48A8"/>
    <w:rsid w:val="000E5135"/>
    <w:rsid w:val="000E54A7"/>
    <w:rsid w:val="000E5551"/>
    <w:rsid w:val="000E5E13"/>
    <w:rsid w:val="000E5F95"/>
    <w:rsid w:val="000E637E"/>
    <w:rsid w:val="000E6431"/>
    <w:rsid w:val="000E64B4"/>
    <w:rsid w:val="000E66D8"/>
    <w:rsid w:val="000E6760"/>
    <w:rsid w:val="000E6FBF"/>
    <w:rsid w:val="000E70B7"/>
    <w:rsid w:val="000E70D4"/>
    <w:rsid w:val="000E72DE"/>
    <w:rsid w:val="000E7616"/>
    <w:rsid w:val="000E799A"/>
    <w:rsid w:val="000E7A3D"/>
    <w:rsid w:val="000E7D2E"/>
    <w:rsid w:val="000F02FC"/>
    <w:rsid w:val="000F0519"/>
    <w:rsid w:val="000F05B7"/>
    <w:rsid w:val="000F0C77"/>
    <w:rsid w:val="000F0D4F"/>
    <w:rsid w:val="000F1B57"/>
    <w:rsid w:val="000F1B86"/>
    <w:rsid w:val="000F1C22"/>
    <w:rsid w:val="000F21A5"/>
    <w:rsid w:val="000F240F"/>
    <w:rsid w:val="000F2656"/>
    <w:rsid w:val="000F291C"/>
    <w:rsid w:val="000F2A84"/>
    <w:rsid w:val="000F331B"/>
    <w:rsid w:val="000F3578"/>
    <w:rsid w:val="000F3B00"/>
    <w:rsid w:val="000F42A5"/>
    <w:rsid w:val="000F44A0"/>
    <w:rsid w:val="000F48D6"/>
    <w:rsid w:val="000F4934"/>
    <w:rsid w:val="000F4F37"/>
    <w:rsid w:val="000F5274"/>
    <w:rsid w:val="000F5419"/>
    <w:rsid w:val="000F5735"/>
    <w:rsid w:val="000F5AAF"/>
    <w:rsid w:val="000F5D2D"/>
    <w:rsid w:val="000F5F43"/>
    <w:rsid w:val="000F6497"/>
    <w:rsid w:val="000F68AC"/>
    <w:rsid w:val="000F6AA0"/>
    <w:rsid w:val="000F6F0C"/>
    <w:rsid w:val="000F6FB4"/>
    <w:rsid w:val="000F7336"/>
    <w:rsid w:val="000F7434"/>
    <w:rsid w:val="000F751F"/>
    <w:rsid w:val="000F77E9"/>
    <w:rsid w:val="000F7A0A"/>
    <w:rsid w:val="000F7B85"/>
    <w:rsid w:val="000F7DD5"/>
    <w:rsid w:val="000F7E9A"/>
    <w:rsid w:val="00100535"/>
    <w:rsid w:val="0010056F"/>
    <w:rsid w:val="00100631"/>
    <w:rsid w:val="00100911"/>
    <w:rsid w:val="00100A0F"/>
    <w:rsid w:val="00100C4C"/>
    <w:rsid w:val="0010121F"/>
    <w:rsid w:val="00101434"/>
    <w:rsid w:val="001015A8"/>
    <w:rsid w:val="001015F6"/>
    <w:rsid w:val="00101663"/>
    <w:rsid w:val="0010171E"/>
    <w:rsid w:val="00101B73"/>
    <w:rsid w:val="00101BD8"/>
    <w:rsid w:val="00101BE8"/>
    <w:rsid w:val="00101F0F"/>
    <w:rsid w:val="001022C0"/>
    <w:rsid w:val="00102479"/>
    <w:rsid w:val="00102832"/>
    <w:rsid w:val="00102B9F"/>
    <w:rsid w:val="00102F92"/>
    <w:rsid w:val="001030AC"/>
    <w:rsid w:val="00103129"/>
    <w:rsid w:val="0010337C"/>
    <w:rsid w:val="001037BE"/>
    <w:rsid w:val="00103B17"/>
    <w:rsid w:val="00104180"/>
    <w:rsid w:val="0010457A"/>
    <w:rsid w:val="0010514B"/>
    <w:rsid w:val="00105212"/>
    <w:rsid w:val="0010522A"/>
    <w:rsid w:val="001052FC"/>
    <w:rsid w:val="00105494"/>
    <w:rsid w:val="00105893"/>
    <w:rsid w:val="00105CAE"/>
    <w:rsid w:val="00105E92"/>
    <w:rsid w:val="00105F97"/>
    <w:rsid w:val="00105FAF"/>
    <w:rsid w:val="001063A5"/>
    <w:rsid w:val="00106C22"/>
    <w:rsid w:val="00106C5E"/>
    <w:rsid w:val="00106D8F"/>
    <w:rsid w:val="00106EA0"/>
    <w:rsid w:val="00107079"/>
    <w:rsid w:val="001075F8"/>
    <w:rsid w:val="001076F1"/>
    <w:rsid w:val="001078EA"/>
    <w:rsid w:val="00107950"/>
    <w:rsid w:val="0010797A"/>
    <w:rsid w:val="00107A70"/>
    <w:rsid w:val="00107DC9"/>
    <w:rsid w:val="00107E0D"/>
    <w:rsid w:val="00107E49"/>
    <w:rsid w:val="00110022"/>
    <w:rsid w:val="001101ED"/>
    <w:rsid w:val="0011066C"/>
    <w:rsid w:val="001108FD"/>
    <w:rsid w:val="00110B5D"/>
    <w:rsid w:val="00111047"/>
    <w:rsid w:val="001110A4"/>
    <w:rsid w:val="001110AA"/>
    <w:rsid w:val="001113AB"/>
    <w:rsid w:val="00111498"/>
    <w:rsid w:val="0011186D"/>
    <w:rsid w:val="00111CDE"/>
    <w:rsid w:val="00111EBC"/>
    <w:rsid w:val="00111EF2"/>
    <w:rsid w:val="001120D2"/>
    <w:rsid w:val="00112410"/>
    <w:rsid w:val="00112637"/>
    <w:rsid w:val="00112657"/>
    <w:rsid w:val="00112697"/>
    <w:rsid w:val="001128E2"/>
    <w:rsid w:val="00112980"/>
    <w:rsid w:val="00112ABC"/>
    <w:rsid w:val="00112B80"/>
    <w:rsid w:val="00112F11"/>
    <w:rsid w:val="00113037"/>
    <w:rsid w:val="001131BA"/>
    <w:rsid w:val="00113464"/>
    <w:rsid w:val="001137D8"/>
    <w:rsid w:val="00113D0A"/>
    <w:rsid w:val="00113EF4"/>
    <w:rsid w:val="00114180"/>
    <w:rsid w:val="001141EC"/>
    <w:rsid w:val="00114980"/>
    <w:rsid w:val="00115575"/>
    <w:rsid w:val="001155E9"/>
    <w:rsid w:val="00115795"/>
    <w:rsid w:val="00115C1C"/>
    <w:rsid w:val="00115E96"/>
    <w:rsid w:val="00116306"/>
    <w:rsid w:val="001163F3"/>
    <w:rsid w:val="0011696D"/>
    <w:rsid w:val="00116A16"/>
    <w:rsid w:val="00116B50"/>
    <w:rsid w:val="00116F27"/>
    <w:rsid w:val="00116F78"/>
    <w:rsid w:val="00116FC2"/>
    <w:rsid w:val="00117137"/>
    <w:rsid w:val="00117402"/>
    <w:rsid w:val="001174FC"/>
    <w:rsid w:val="0011774B"/>
    <w:rsid w:val="001178D6"/>
    <w:rsid w:val="001179C3"/>
    <w:rsid w:val="00117ABA"/>
    <w:rsid w:val="00117D30"/>
    <w:rsid w:val="00117F82"/>
    <w:rsid w:val="00117FB8"/>
    <w:rsid w:val="0012001E"/>
    <w:rsid w:val="00120020"/>
    <w:rsid w:val="001200E0"/>
    <w:rsid w:val="0012026D"/>
    <w:rsid w:val="001202F9"/>
    <w:rsid w:val="00120B0D"/>
    <w:rsid w:val="0012107B"/>
    <w:rsid w:val="001211BF"/>
    <w:rsid w:val="001214E4"/>
    <w:rsid w:val="001215C4"/>
    <w:rsid w:val="0012172C"/>
    <w:rsid w:val="001219E5"/>
    <w:rsid w:val="00121D70"/>
    <w:rsid w:val="00121E42"/>
    <w:rsid w:val="00121FD6"/>
    <w:rsid w:val="001225F3"/>
    <w:rsid w:val="00122656"/>
    <w:rsid w:val="00122A99"/>
    <w:rsid w:val="00122E9E"/>
    <w:rsid w:val="00123188"/>
    <w:rsid w:val="001235F1"/>
    <w:rsid w:val="0012360D"/>
    <w:rsid w:val="00123631"/>
    <w:rsid w:val="0012375F"/>
    <w:rsid w:val="00123949"/>
    <w:rsid w:val="00123996"/>
    <w:rsid w:val="00123E1B"/>
    <w:rsid w:val="00124AAC"/>
    <w:rsid w:val="00125416"/>
    <w:rsid w:val="0012559D"/>
    <w:rsid w:val="00125653"/>
    <w:rsid w:val="0012623A"/>
    <w:rsid w:val="00126279"/>
    <w:rsid w:val="00126439"/>
    <w:rsid w:val="00126A55"/>
    <w:rsid w:val="00126CA4"/>
    <w:rsid w:val="00126E27"/>
    <w:rsid w:val="00126FA6"/>
    <w:rsid w:val="00127153"/>
    <w:rsid w:val="001274CB"/>
    <w:rsid w:val="001277B6"/>
    <w:rsid w:val="001278F7"/>
    <w:rsid w:val="00127A49"/>
    <w:rsid w:val="00127D99"/>
    <w:rsid w:val="00127EB7"/>
    <w:rsid w:val="001300D2"/>
    <w:rsid w:val="00130334"/>
    <w:rsid w:val="00130648"/>
    <w:rsid w:val="00130B9C"/>
    <w:rsid w:val="00130D67"/>
    <w:rsid w:val="00130D78"/>
    <w:rsid w:val="00131537"/>
    <w:rsid w:val="00131F3E"/>
    <w:rsid w:val="00132059"/>
    <w:rsid w:val="0013285F"/>
    <w:rsid w:val="001328AE"/>
    <w:rsid w:val="0013300E"/>
    <w:rsid w:val="0013378C"/>
    <w:rsid w:val="00133813"/>
    <w:rsid w:val="00133D09"/>
    <w:rsid w:val="00133DDE"/>
    <w:rsid w:val="00133F08"/>
    <w:rsid w:val="00133FC6"/>
    <w:rsid w:val="00133FE3"/>
    <w:rsid w:val="0013452F"/>
    <w:rsid w:val="001345E6"/>
    <w:rsid w:val="001345F5"/>
    <w:rsid w:val="001347EB"/>
    <w:rsid w:val="001348E1"/>
    <w:rsid w:val="0013494E"/>
    <w:rsid w:val="00134C9F"/>
    <w:rsid w:val="001352F1"/>
    <w:rsid w:val="0013551B"/>
    <w:rsid w:val="00135537"/>
    <w:rsid w:val="0013589C"/>
    <w:rsid w:val="00135AC3"/>
    <w:rsid w:val="00136A32"/>
    <w:rsid w:val="00136E8C"/>
    <w:rsid w:val="00136F79"/>
    <w:rsid w:val="00136FFB"/>
    <w:rsid w:val="001378B0"/>
    <w:rsid w:val="00137DB6"/>
    <w:rsid w:val="00137E8E"/>
    <w:rsid w:val="00137F5C"/>
    <w:rsid w:val="001402BD"/>
    <w:rsid w:val="001403CA"/>
    <w:rsid w:val="00140446"/>
    <w:rsid w:val="00140CEA"/>
    <w:rsid w:val="00141335"/>
    <w:rsid w:val="00141394"/>
    <w:rsid w:val="001415A6"/>
    <w:rsid w:val="001417ED"/>
    <w:rsid w:val="001418B0"/>
    <w:rsid w:val="00141DED"/>
    <w:rsid w:val="00141FF4"/>
    <w:rsid w:val="00142123"/>
    <w:rsid w:val="001424B7"/>
    <w:rsid w:val="00142981"/>
    <w:rsid w:val="00142B4A"/>
    <w:rsid w:val="00142E00"/>
    <w:rsid w:val="00142F37"/>
    <w:rsid w:val="001430ED"/>
    <w:rsid w:val="001432A6"/>
    <w:rsid w:val="0014333C"/>
    <w:rsid w:val="00143379"/>
    <w:rsid w:val="00143BE5"/>
    <w:rsid w:val="00143C80"/>
    <w:rsid w:val="00143D38"/>
    <w:rsid w:val="00143D98"/>
    <w:rsid w:val="001440E2"/>
    <w:rsid w:val="0014432B"/>
    <w:rsid w:val="0014491C"/>
    <w:rsid w:val="0014525C"/>
    <w:rsid w:val="0014527E"/>
    <w:rsid w:val="0014528F"/>
    <w:rsid w:val="001452AB"/>
    <w:rsid w:val="001452CB"/>
    <w:rsid w:val="001453D8"/>
    <w:rsid w:val="001454A1"/>
    <w:rsid w:val="0014550B"/>
    <w:rsid w:val="001455F5"/>
    <w:rsid w:val="00145BC8"/>
    <w:rsid w:val="00145DE0"/>
    <w:rsid w:val="001460DC"/>
    <w:rsid w:val="001461B0"/>
    <w:rsid w:val="00146B96"/>
    <w:rsid w:val="00146CE3"/>
    <w:rsid w:val="00146D12"/>
    <w:rsid w:val="00146E9B"/>
    <w:rsid w:val="001472E8"/>
    <w:rsid w:val="0014745F"/>
    <w:rsid w:val="001478AA"/>
    <w:rsid w:val="001478C4"/>
    <w:rsid w:val="00147B77"/>
    <w:rsid w:val="00147B99"/>
    <w:rsid w:val="001507D7"/>
    <w:rsid w:val="00150A4B"/>
    <w:rsid w:val="00150DDD"/>
    <w:rsid w:val="00151576"/>
    <w:rsid w:val="0015157F"/>
    <w:rsid w:val="001515CC"/>
    <w:rsid w:val="00151AB8"/>
    <w:rsid w:val="00151C04"/>
    <w:rsid w:val="00152389"/>
    <w:rsid w:val="001525FE"/>
    <w:rsid w:val="0015260C"/>
    <w:rsid w:val="0015274E"/>
    <w:rsid w:val="00152793"/>
    <w:rsid w:val="0015281B"/>
    <w:rsid w:val="00152911"/>
    <w:rsid w:val="00152B6F"/>
    <w:rsid w:val="00153079"/>
    <w:rsid w:val="0015322B"/>
    <w:rsid w:val="001535B5"/>
    <w:rsid w:val="001539AF"/>
    <w:rsid w:val="00153B7E"/>
    <w:rsid w:val="00153CD3"/>
    <w:rsid w:val="001544CA"/>
    <w:rsid w:val="00154546"/>
    <w:rsid w:val="0015456F"/>
    <w:rsid w:val="001545A9"/>
    <w:rsid w:val="00154638"/>
    <w:rsid w:val="00154916"/>
    <w:rsid w:val="00154A29"/>
    <w:rsid w:val="00154DC7"/>
    <w:rsid w:val="001553C2"/>
    <w:rsid w:val="001553FB"/>
    <w:rsid w:val="00155969"/>
    <w:rsid w:val="00155C7B"/>
    <w:rsid w:val="00156061"/>
    <w:rsid w:val="00156E47"/>
    <w:rsid w:val="001572C0"/>
    <w:rsid w:val="00157644"/>
    <w:rsid w:val="00157A48"/>
    <w:rsid w:val="00157AEA"/>
    <w:rsid w:val="00157F7B"/>
    <w:rsid w:val="0016035C"/>
    <w:rsid w:val="001603EB"/>
    <w:rsid w:val="00160463"/>
    <w:rsid w:val="00160564"/>
    <w:rsid w:val="001605A9"/>
    <w:rsid w:val="001606DA"/>
    <w:rsid w:val="001609D9"/>
    <w:rsid w:val="00160B3D"/>
    <w:rsid w:val="00160B99"/>
    <w:rsid w:val="00161108"/>
    <w:rsid w:val="0016168E"/>
    <w:rsid w:val="00161895"/>
    <w:rsid w:val="00161B03"/>
    <w:rsid w:val="00161DB7"/>
    <w:rsid w:val="00161EEE"/>
    <w:rsid w:val="00162248"/>
    <w:rsid w:val="0016258D"/>
    <w:rsid w:val="00162D94"/>
    <w:rsid w:val="00162F99"/>
    <w:rsid w:val="00163452"/>
    <w:rsid w:val="001634D5"/>
    <w:rsid w:val="001637C7"/>
    <w:rsid w:val="0016387C"/>
    <w:rsid w:val="0016391D"/>
    <w:rsid w:val="001639BA"/>
    <w:rsid w:val="00163ADA"/>
    <w:rsid w:val="00163CDE"/>
    <w:rsid w:val="00163E90"/>
    <w:rsid w:val="00164010"/>
    <w:rsid w:val="0016480E"/>
    <w:rsid w:val="0016512C"/>
    <w:rsid w:val="001652CE"/>
    <w:rsid w:val="00165499"/>
    <w:rsid w:val="001655DB"/>
    <w:rsid w:val="00165805"/>
    <w:rsid w:val="00165DE5"/>
    <w:rsid w:val="001663F1"/>
    <w:rsid w:val="001665FC"/>
    <w:rsid w:val="001667C8"/>
    <w:rsid w:val="00166A90"/>
    <w:rsid w:val="00166ADA"/>
    <w:rsid w:val="00166F6E"/>
    <w:rsid w:val="00167057"/>
    <w:rsid w:val="001670F3"/>
    <w:rsid w:val="00167419"/>
    <w:rsid w:val="00167794"/>
    <w:rsid w:val="001677B4"/>
    <w:rsid w:val="00167EB8"/>
    <w:rsid w:val="0017078C"/>
    <w:rsid w:val="001707AB"/>
    <w:rsid w:val="00170BA7"/>
    <w:rsid w:val="00171158"/>
    <w:rsid w:val="001713F5"/>
    <w:rsid w:val="00171515"/>
    <w:rsid w:val="00171640"/>
    <w:rsid w:val="00171821"/>
    <w:rsid w:val="00171EB6"/>
    <w:rsid w:val="00171ED1"/>
    <w:rsid w:val="00171FCC"/>
    <w:rsid w:val="0017203C"/>
    <w:rsid w:val="00172356"/>
    <w:rsid w:val="001724C6"/>
    <w:rsid w:val="0017260B"/>
    <w:rsid w:val="00172E6B"/>
    <w:rsid w:val="001734F9"/>
    <w:rsid w:val="00173AFC"/>
    <w:rsid w:val="00174297"/>
    <w:rsid w:val="00174422"/>
    <w:rsid w:val="0017447B"/>
    <w:rsid w:val="00174555"/>
    <w:rsid w:val="00174821"/>
    <w:rsid w:val="00174899"/>
    <w:rsid w:val="001748BC"/>
    <w:rsid w:val="00174C39"/>
    <w:rsid w:val="00174E57"/>
    <w:rsid w:val="00174FD5"/>
    <w:rsid w:val="001753CC"/>
    <w:rsid w:val="00175443"/>
    <w:rsid w:val="001759E1"/>
    <w:rsid w:val="001759EF"/>
    <w:rsid w:val="00175A01"/>
    <w:rsid w:val="00175ABD"/>
    <w:rsid w:val="00175CF3"/>
    <w:rsid w:val="001760E6"/>
    <w:rsid w:val="00176466"/>
    <w:rsid w:val="00176904"/>
    <w:rsid w:val="00176AE4"/>
    <w:rsid w:val="00176C46"/>
    <w:rsid w:val="00176E49"/>
    <w:rsid w:val="00176E75"/>
    <w:rsid w:val="001772FE"/>
    <w:rsid w:val="0017730B"/>
    <w:rsid w:val="00177527"/>
    <w:rsid w:val="0017762A"/>
    <w:rsid w:val="001778FD"/>
    <w:rsid w:val="00177B0D"/>
    <w:rsid w:val="00177D70"/>
    <w:rsid w:val="00177DCD"/>
    <w:rsid w:val="0018003A"/>
    <w:rsid w:val="00180A15"/>
    <w:rsid w:val="00180BE8"/>
    <w:rsid w:val="00180C8E"/>
    <w:rsid w:val="00180E06"/>
    <w:rsid w:val="00180F35"/>
    <w:rsid w:val="001813F5"/>
    <w:rsid w:val="0018143F"/>
    <w:rsid w:val="0018150B"/>
    <w:rsid w:val="0018163B"/>
    <w:rsid w:val="001817B3"/>
    <w:rsid w:val="00181931"/>
    <w:rsid w:val="00181B5C"/>
    <w:rsid w:val="00181D7B"/>
    <w:rsid w:val="00181E79"/>
    <w:rsid w:val="00182399"/>
    <w:rsid w:val="001824AC"/>
    <w:rsid w:val="00182747"/>
    <w:rsid w:val="00182CB9"/>
    <w:rsid w:val="0018300B"/>
    <w:rsid w:val="00183014"/>
    <w:rsid w:val="0018335B"/>
    <w:rsid w:val="001834AB"/>
    <w:rsid w:val="001834F4"/>
    <w:rsid w:val="00183676"/>
    <w:rsid w:val="00183EDA"/>
    <w:rsid w:val="00184053"/>
    <w:rsid w:val="001841B9"/>
    <w:rsid w:val="00184358"/>
    <w:rsid w:val="001845DC"/>
    <w:rsid w:val="001847B6"/>
    <w:rsid w:val="0018482B"/>
    <w:rsid w:val="001849A6"/>
    <w:rsid w:val="00184C8E"/>
    <w:rsid w:val="00184F68"/>
    <w:rsid w:val="001851FB"/>
    <w:rsid w:val="00185695"/>
    <w:rsid w:val="001858A2"/>
    <w:rsid w:val="0018592D"/>
    <w:rsid w:val="00185CE4"/>
    <w:rsid w:val="00185FDD"/>
    <w:rsid w:val="00186828"/>
    <w:rsid w:val="00186975"/>
    <w:rsid w:val="00186A68"/>
    <w:rsid w:val="00186D1B"/>
    <w:rsid w:val="00186D70"/>
    <w:rsid w:val="001873D9"/>
    <w:rsid w:val="001874D6"/>
    <w:rsid w:val="00187C9F"/>
    <w:rsid w:val="001907B8"/>
    <w:rsid w:val="00190BAB"/>
    <w:rsid w:val="00190BC5"/>
    <w:rsid w:val="00190FA0"/>
    <w:rsid w:val="00191C2C"/>
    <w:rsid w:val="00191EAF"/>
    <w:rsid w:val="00191EBC"/>
    <w:rsid w:val="00192DDB"/>
    <w:rsid w:val="00193C2A"/>
    <w:rsid w:val="00194709"/>
    <w:rsid w:val="001950E5"/>
    <w:rsid w:val="00195430"/>
    <w:rsid w:val="001959C2"/>
    <w:rsid w:val="00195ABF"/>
    <w:rsid w:val="00195C60"/>
    <w:rsid w:val="00195C61"/>
    <w:rsid w:val="00195D64"/>
    <w:rsid w:val="001960B8"/>
    <w:rsid w:val="0019620B"/>
    <w:rsid w:val="001963B5"/>
    <w:rsid w:val="001969D5"/>
    <w:rsid w:val="00196A14"/>
    <w:rsid w:val="00196CC8"/>
    <w:rsid w:val="00197089"/>
    <w:rsid w:val="001977A0"/>
    <w:rsid w:val="00197BFF"/>
    <w:rsid w:val="00197EAB"/>
    <w:rsid w:val="001A021E"/>
    <w:rsid w:val="001A0884"/>
    <w:rsid w:val="001A0CFF"/>
    <w:rsid w:val="001A0D9C"/>
    <w:rsid w:val="001A103E"/>
    <w:rsid w:val="001A131F"/>
    <w:rsid w:val="001A1857"/>
    <w:rsid w:val="001A1B7D"/>
    <w:rsid w:val="001A209F"/>
    <w:rsid w:val="001A2128"/>
    <w:rsid w:val="001A2319"/>
    <w:rsid w:val="001A2571"/>
    <w:rsid w:val="001A2674"/>
    <w:rsid w:val="001A271D"/>
    <w:rsid w:val="001A279C"/>
    <w:rsid w:val="001A2A19"/>
    <w:rsid w:val="001A2AD1"/>
    <w:rsid w:val="001A31FD"/>
    <w:rsid w:val="001A33C8"/>
    <w:rsid w:val="001A35E8"/>
    <w:rsid w:val="001A37C7"/>
    <w:rsid w:val="001A3953"/>
    <w:rsid w:val="001A3C03"/>
    <w:rsid w:val="001A3EBE"/>
    <w:rsid w:val="001A40CD"/>
    <w:rsid w:val="001A4901"/>
    <w:rsid w:val="001A4B0D"/>
    <w:rsid w:val="001A4B1E"/>
    <w:rsid w:val="001A4B73"/>
    <w:rsid w:val="001A4C26"/>
    <w:rsid w:val="001A4E13"/>
    <w:rsid w:val="001A4FD6"/>
    <w:rsid w:val="001A51E3"/>
    <w:rsid w:val="001A53EA"/>
    <w:rsid w:val="001A56AC"/>
    <w:rsid w:val="001A56CC"/>
    <w:rsid w:val="001A5C6F"/>
    <w:rsid w:val="001A5E0D"/>
    <w:rsid w:val="001A61BB"/>
    <w:rsid w:val="001A6E35"/>
    <w:rsid w:val="001A6E61"/>
    <w:rsid w:val="001A6F1A"/>
    <w:rsid w:val="001A73D9"/>
    <w:rsid w:val="001A752E"/>
    <w:rsid w:val="001A77DA"/>
    <w:rsid w:val="001A7968"/>
    <w:rsid w:val="001A7BB0"/>
    <w:rsid w:val="001A7C21"/>
    <w:rsid w:val="001B00CE"/>
    <w:rsid w:val="001B00D1"/>
    <w:rsid w:val="001B0A74"/>
    <w:rsid w:val="001B1136"/>
    <w:rsid w:val="001B171C"/>
    <w:rsid w:val="001B1E6A"/>
    <w:rsid w:val="001B2139"/>
    <w:rsid w:val="001B2747"/>
    <w:rsid w:val="001B2C3C"/>
    <w:rsid w:val="001B2C52"/>
    <w:rsid w:val="001B2CEA"/>
    <w:rsid w:val="001B2E98"/>
    <w:rsid w:val="001B324D"/>
    <w:rsid w:val="001B3357"/>
    <w:rsid w:val="001B344E"/>
    <w:rsid w:val="001B3483"/>
    <w:rsid w:val="001B362B"/>
    <w:rsid w:val="001B3C1E"/>
    <w:rsid w:val="001B3DB0"/>
    <w:rsid w:val="001B3EA7"/>
    <w:rsid w:val="001B4300"/>
    <w:rsid w:val="001B4494"/>
    <w:rsid w:val="001B467D"/>
    <w:rsid w:val="001B46CC"/>
    <w:rsid w:val="001B484A"/>
    <w:rsid w:val="001B4B06"/>
    <w:rsid w:val="001B50E7"/>
    <w:rsid w:val="001B5921"/>
    <w:rsid w:val="001B59A7"/>
    <w:rsid w:val="001B5A09"/>
    <w:rsid w:val="001B60B0"/>
    <w:rsid w:val="001B6249"/>
    <w:rsid w:val="001B642F"/>
    <w:rsid w:val="001B6510"/>
    <w:rsid w:val="001B6737"/>
    <w:rsid w:val="001B6EAA"/>
    <w:rsid w:val="001B6FEF"/>
    <w:rsid w:val="001B700D"/>
    <w:rsid w:val="001B7556"/>
    <w:rsid w:val="001B7755"/>
    <w:rsid w:val="001B7792"/>
    <w:rsid w:val="001B785C"/>
    <w:rsid w:val="001B7866"/>
    <w:rsid w:val="001B7D99"/>
    <w:rsid w:val="001B7EF8"/>
    <w:rsid w:val="001C006E"/>
    <w:rsid w:val="001C0314"/>
    <w:rsid w:val="001C0914"/>
    <w:rsid w:val="001C0D84"/>
    <w:rsid w:val="001C0D8B"/>
    <w:rsid w:val="001C0DA8"/>
    <w:rsid w:val="001C11B6"/>
    <w:rsid w:val="001C12A2"/>
    <w:rsid w:val="001C1663"/>
    <w:rsid w:val="001C1819"/>
    <w:rsid w:val="001C1910"/>
    <w:rsid w:val="001C1ADE"/>
    <w:rsid w:val="001C1AE3"/>
    <w:rsid w:val="001C1F24"/>
    <w:rsid w:val="001C2039"/>
    <w:rsid w:val="001C20DB"/>
    <w:rsid w:val="001C2773"/>
    <w:rsid w:val="001C28F8"/>
    <w:rsid w:val="001C2B01"/>
    <w:rsid w:val="001C3045"/>
    <w:rsid w:val="001C374A"/>
    <w:rsid w:val="001C37BC"/>
    <w:rsid w:val="001C3C98"/>
    <w:rsid w:val="001C3D10"/>
    <w:rsid w:val="001C3D7C"/>
    <w:rsid w:val="001C405A"/>
    <w:rsid w:val="001C4AB3"/>
    <w:rsid w:val="001C4CC8"/>
    <w:rsid w:val="001C4F6E"/>
    <w:rsid w:val="001C5356"/>
    <w:rsid w:val="001C5A94"/>
    <w:rsid w:val="001C5B2C"/>
    <w:rsid w:val="001C6022"/>
    <w:rsid w:val="001C61A4"/>
    <w:rsid w:val="001C668C"/>
    <w:rsid w:val="001C687B"/>
    <w:rsid w:val="001C6A37"/>
    <w:rsid w:val="001C6B10"/>
    <w:rsid w:val="001C6EB5"/>
    <w:rsid w:val="001C736A"/>
    <w:rsid w:val="001C73F7"/>
    <w:rsid w:val="001C762B"/>
    <w:rsid w:val="001C77F5"/>
    <w:rsid w:val="001C7A4C"/>
    <w:rsid w:val="001C7CA5"/>
    <w:rsid w:val="001C7D00"/>
    <w:rsid w:val="001D005C"/>
    <w:rsid w:val="001D0232"/>
    <w:rsid w:val="001D02A7"/>
    <w:rsid w:val="001D0360"/>
    <w:rsid w:val="001D0432"/>
    <w:rsid w:val="001D0678"/>
    <w:rsid w:val="001D06D6"/>
    <w:rsid w:val="001D06DC"/>
    <w:rsid w:val="001D1075"/>
    <w:rsid w:val="001D153A"/>
    <w:rsid w:val="001D162D"/>
    <w:rsid w:val="001D1762"/>
    <w:rsid w:val="001D18AD"/>
    <w:rsid w:val="001D1AD5"/>
    <w:rsid w:val="001D1B64"/>
    <w:rsid w:val="001D1ECF"/>
    <w:rsid w:val="001D2851"/>
    <w:rsid w:val="001D2A70"/>
    <w:rsid w:val="001D2BE7"/>
    <w:rsid w:val="001D2C34"/>
    <w:rsid w:val="001D2E19"/>
    <w:rsid w:val="001D300A"/>
    <w:rsid w:val="001D30FA"/>
    <w:rsid w:val="001D3C14"/>
    <w:rsid w:val="001D42BF"/>
    <w:rsid w:val="001D445F"/>
    <w:rsid w:val="001D45C7"/>
    <w:rsid w:val="001D4630"/>
    <w:rsid w:val="001D491A"/>
    <w:rsid w:val="001D4A77"/>
    <w:rsid w:val="001D4AD7"/>
    <w:rsid w:val="001D5278"/>
    <w:rsid w:val="001D5975"/>
    <w:rsid w:val="001D5988"/>
    <w:rsid w:val="001D5B2C"/>
    <w:rsid w:val="001D5E2D"/>
    <w:rsid w:val="001D634F"/>
    <w:rsid w:val="001D6390"/>
    <w:rsid w:val="001D6495"/>
    <w:rsid w:val="001D67FC"/>
    <w:rsid w:val="001D68DD"/>
    <w:rsid w:val="001D6979"/>
    <w:rsid w:val="001D6DB2"/>
    <w:rsid w:val="001D6DE0"/>
    <w:rsid w:val="001D7180"/>
    <w:rsid w:val="001D7370"/>
    <w:rsid w:val="001D79E1"/>
    <w:rsid w:val="001D7B46"/>
    <w:rsid w:val="001D7C58"/>
    <w:rsid w:val="001E03F4"/>
    <w:rsid w:val="001E0713"/>
    <w:rsid w:val="001E0CF2"/>
    <w:rsid w:val="001E0D14"/>
    <w:rsid w:val="001E0D8A"/>
    <w:rsid w:val="001E0D9E"/>
    <w:rsid w:val="001E14CE"/>
    <w:rsid w:val="001E1537"/>
    <w:rsid w:val="001E1631"/>
    <w:rsid w:val="001E16D3"/>
    <w:rsid w:val="001E16F8"/>
    <w:rsid w:val="001E1D12"/>
    <w:rsid w:val="001E1ED1"/>
    <w:rsid w:val="001E25B6"/>
    <w:rsid w:val="001E268D"/>
    <w:rsid w:val="001E2769"/>
    <w:rsid w:val="001E296B"/>
    <w:rsid w:val="001E2B46"/>
    <w:rsid w:val="001E30C5"/>
    <w:rsid w:val="001E34E8"/>
    <w:rsid w:val="001E352C"/>
    <w:rsid w:val="001E3A99"/>
    <w:rsid w:val="001E4478"/>
    <w:rsid w:val="001E4682"/>
    <w:rsid w:val="001E4780"/>
    <w:rsid w:val="001E4D43"/>
    <w:rsid w:val="001E4D88"/>
    <w:rsid w:val="001E52AD"/>
    <w:rsid w:val="001E5D0A"/>
    <w:rsid w:val="001E6356"/>
    <w:rsid w:val="001E659A"/>
    <w:rsid w:val="001E67BA"/>
    <w:rsid w:val="001E6989"/>
    <w:rsid w:val="001E6A77"/>
    <w:rsid w:val="001E6CFB"/>
    <w:rsid w:val="001E7217"/>
    <w:rsid w:val="001E74C2"/>
    <w:rsid w:val="001E7B79"/>
    <w:rsid w:val="001E7D5C"/>
    <w:rsid w:val="001E7DCC"/>
    <w:rsid w:val="001E7E0D"/>
    <w:rsid w:val="001F031B"/>
    <w:rsid w:val="001F03AA"/>
    <w:rsid w:val="001F040D"/>
    <w:rsid w:val="001F0530"/>
    <w:rsid w:val="001F06C2"/>
    <w:rsid w:val="001F0945"/>
    <w:rsid w:val="001F09B2"/>
    <w:rsid w:val="001F0B7C"/>
    <w:rsid w:val="001F0CCD"/>
    <w:rsid w:val="001F139F"/>
    <w:rsid w:val="001F1AF4"/>
    <w:rsid w:val="001F244A"/>
    <w:rsid w:val="001F294E"/>
    <w:rsid w:val="001F2973"/>
    <w:rsid w:val="001F2FE7"/>
    <w:rsid w:val="001F302C"/>
    <w:rsid w:val="001F32B7"/>
    <w:rsid w:val="001F38B7"/>
    <w:rsid w:val="001F390A"/>
    <w:rsid w:val="001F3A31"/>
    <w:rsid w:val="001F3ADB"/>
    <w:rsid w:val="001F3B3C"/>
    <w:rsid w:val="001F3C47"/>
    <w:rsid w:val="001F4571"/>
    <w:rsid w:val="001F477E"/>
    <w:rsid w:val="001F49D2"/>
    <w:rsid w:val="001F4FE1"/>
    <w:rsid w:val="001F5127"/>
    <w:rsid w:val="001F524C"/>
    <w:rsid w:val="001F542F"/>
    <w:rsid w:val="001F5672"/>
    <w:rsid w:val="001F5859"/>
    <w:rsid w:val="001F5A48"/>
    <w:rsid w:val="001F5BD4"/>
    <w:rsid w:val="001F5C20"/>
    <w:rsid w:val="001F6260"/>
    <w:rsid w:val="001F635A"/>
    <w:rsid w:val="001F64AD"/>
    <w:rsid w:val="001F64B1"/>
    <w:rsid w:val="001F6565"/>
    <w:rsid w:val="001F667B"/>
    <w:rsid w:val="001F6737"/>
    <w:rsid w:val="001F6CC0"/>
    <w:rsid w:val="001F6D2A"/>
    <w:rsid w:val="001F6E63"/>
    <w:rsid w:val="001F6E6D"/>
    <w:rsid w:val="001F7349"/>
    <w:rsid w:val="001F7ACD"/>
    <w:rsid w:val="001F7DB2"/>
    <w:rsid w:val="001F7F6A"/>
    <w:rsid w:val="00200007"/>
    <w:rsid w:val="00200AF6"/>
    <w:rsid w:val="00200B12"/>
    <w:rsid w:val="00200E4D"/>
    <w:rsid w:val="00201CE5"/>
    <w:rsid w:val="002022DE"/>
    <w:rsid w:val="002026D4"/>
    <w:rsid w:val="00202AA3"/>
    <w:rsid w:val="002030A5"/>
    <w:rsid w:val="00203131"/>
    <w:rsid w:val="0020316E"/>
    <w:rsid w:val="002033EB"/>
    <w:rsid w:val="002038B6"/>
    <w:rsid w:val="00203A47"/>
    <w:rsid w:val="00203D7E"/>
    <w:rsid w:val="00205031"/>
    <w:rsid w:val="0020523B"/>
    <w:rsid w:val="00205481"/>
    <w:rsid w:val="002057E2"/>
    <w:rsid w:val="00205AAF"/>
    <w:rsid w:val="00205B88"/>
    <w:rsid w:val="00205F85"/>
    <w:rsid w:val="0020600B"/>
    <w:rsid w:val="002067FB"/>
    <w:rsid w:val="00206846"/>
    <w:rsid w:val="00206AAE"/>
    <w:rsid w:val="00206BBE"/>
    <w:rsid w:val="002073E2"/>
    <w:rsid w:val="00207629"/>
    <w:rsid w:val="00207646"/>
    <w:rsid w:val="002078F9"/>
    <w:rsid w:val="00207E44"/>
    <w:rsid w:val="00207E8C"/>
    <w:rsid w:val="00210712"/>
    <w:rsid w:val="002108A3"/>
    <w:rsid w:val="00210914"/>
    <w:rsid w:val="00210AB1"/>
    <w:rsid w:val="00210D82"/>
    <w:rsid w:val="00210F45"/>
    <w:rsid w:val="00211479"/>
    <w:rsid w:val="0021164B"/>
    <w:rsid w:val="00211712"/>
    <w:rsid w:val="002117CA"/>
    <w:rsid w:val="002118D3"/>
    <w:rsid w:val="00211A22"/>
    <w:rsid w:val="002125CF"/>
    <w:rsid w:val="00212742"/>
    <w:rsid w:val="0021278B"/>
    <w:rsid w:val="0021278F"/>
    <w:rsid w:val="0021293B"/>
    <w:rsid w:val="00212E88"/>
    <w:rsid w:val="0021310E"/>
    <w:rsid w:val="002132C7"/>
    <w:rsid w:val="00213947"/>
    <w:rsid w:val="00213962"/>
    <w:rsid w:val="00213B1B"/>
    <w:rsid w:val="00213C9C"/>
    <w:rsid w:val="00213E25"/>
    <w:rsid w:val="00213E8D"/>
    <w:rsid w:val="0021412F"/>
    <w:rsid w:val="002141E1"/>
    <w:rsid w:val="002141E4"/>
    <w:rsid w:val="00214436"/>
    <w:rsid w:val="002145F5"/>
    <w:rsid w:val="00214771"/>
    <w:rsid w:val="002149EE"/>
    <w:rsid w:val="002149FD"/>
    <w:rsid w:val="00214BC8"/>
    <w:rsid w:val="00214BCC"/>
    <w:rsid w:val="00215CCA"/>
    <w:rsid w:val="00215D98"/>
    <w:rsid w:val="0021631A"/>
    <w:rsid w:val="002163B2"/>
    <w:rsid w:val="00216942"/>
    <w:rsid w:val="00216986"/>
    <w:rsid w:val="00216BB4"/>
    <w:rsid w:val="00216CDB"/>
    <w:rsid w:val="00216CF9"/>
    <w:rsid w:val="00216E08"/>
    <w:rsid w:val="00216EC8"/>
    <w:rsid w:val="00217124"/>
    <w:rsid w:val="00217449"/>
    <w:rsid w:val="002174B8"/>
    <w:rsid w:val="0021795A"/>
    <w:rsid w:val="00217D20"/>
    <w:rsid w:val="00217DBD"/>
    <w:rsid w:val="00217F6D"/>
    <w:rsid w:val="0022009E"/>
    <w:rsid w:val="00220659"/>
    <w:rsid w:val="00220781"/>
    <w:rsid w:val="0022088C"/>
    <w:rsid w:val="00220A3E"/>
    <w:rsid w:val="00220A95"/>
    <w:rsid w:val="00220B9F"/>
    <w:rsid w:val="002210C5"/>
    <w:rsid w:val="00221260"/>
    <w:rsid w:val="0022186E"/>
    <w:rsid w:val="00221B31"/>
    <w:rsid w:val="00221B46"/>
    <w:rsid w:val="00222276"/>
    <w:rsid w:val="0022229C"/>
    <w:rsid w:val="002222E2"/>
    <w:rsid w:val="0022277F"/>
    <w:rsid w:val="00222BF8"/>
    <w:rsid w:val="00222C45"/>
    <w:rsid w:val="00222F89"/>
    <w:rsid w:val="00223241"/>
    <w:rsid w:val="00223A68"/>
    <w:rsid w:val="00223F83"/>
    <w:rsid w:val="00224042"/>
    <w:rsid w:val="00224227"/>
    <w:rsid w:val="0022425C"/>
    <w:rsid w:val="002246DE"/>
    <w:rsid w:val="0022491D"/>
    <w:rsid w:val="00224AD7"/>
    <w:rsid w:val="00224E6F"/>
    <w:rsid w:val="002252E4"/>
    <w:rsid w:val="00225349"/>
    <w:rsid w:val="0022542A"/>
    <w:rsid w:val="00225500"/>
    <w:rsid w:val="002256F5"/>
    <w:rsid w:val="002257F0"/>
    <w:rsid w:val="00226001"/>
    <w:rsid w:val="00226A8D"/>
    <w:rsid w:val="00227686"/>
    <w:rsid w:val="00227AE0"/>
    <w:rsid w:val="00227C4D"/>
    <w:rsid w:val="00227DD6"/>
    <w:rsid w:val="00227E5A"/>
    <w:rsid w:val="00227E93"/>
    <w:rsid w:val="00227F4D"/>
    <w:rsid w:val="00230442"/>
    <w:rsid w:val="002307C6"/>
    <w:rsid w:val="002309CF"/>
    <w:rsid w:val="00230AA5"/>
    <w:rsid w:val="00230C84"/>
    <w:rsid w:val="00230D9A"/>
    <w:rsid w:val="0023122F"/>
    <w:rsid w:val="0023128B"/>
    <w:rsid w:val="00231440"/>
    <w:rsid w:val="002319C5"/>
    <w:rsid w:val="00231C92"/>
    <w:rsid w:val="00231EB3"/>
    <w:rsid w:val="0023256E"/>
    <w:rsid w:val="00232A47"/>
    <w:rsid w:val="00232A62"/>
    <w:rsid w:val="00232C73"/>
    <w:rsid w:val="00232CEA"/>
    <w:rsid w:val="002330CE"/>
    <w:rsid w:val="00233288"/>
    <w:rsid w:val="00233479"/>
    <w:rsid w:val="00233BD2"/>
    <w:rsid w:val="00234061"/>
    <w:rsid w:val="0023478E"/>
    <w:rsid w:val="00234F58"/>
    <w:rsid w:val="00234F72"/>
    <w:rsid w:val="0023504B"/>
    <w:rsid w:val="002354AE"/>
    <w:rsid w:val="00235BFC"/>
    <w:rsid w:val="00235C04"/>
    <w:rsid w:val="0023601E"/>
    <w:rsid w:val="002361AD"/>
    <w:rsid w:val="00236546"/>
    <w:rsid w:val="00236AB0"/>
    <w:rsid w:val="00237A9E"/>
    <w:rsid w:val="00237F46"/>
    <w:rsid w:val="0024029A"/>
    <w:rsid w:val="00240761"/>
    <w:rsid w:val="00240C34"/>
    <w:rsid w:val="00240CCD"/>
    <w:rsid w:val="00240E1B"/>
    <w:rsid w:val="0024100E"/>
    <w:rsid w:val="00241203"/>
    <w:rsid w:val="0024137A"/>
    <w:rsid w:val="002413A7"/>
    <w:rsid w:val="00241489"/>
    <w:rsid w:val="0024149C"/>
    <w:rsid w:val="00241759"/>
    <w:rsid w:val="002418FD"/>
    <w:rsid w:val="00241B1C"/>
    <w:rsid w:val="00242128"/>
    <w:rsid w:val="002427E2"/>
    <w:rsid w:val="00242888"/>
    <w:rsid w:val="0024291C"/>
    <w:rsid w:val="00242AD2"/>
    <w:rsid w:val="00243083"/>
    <w:rsid w:val="002434C6"/>
    <w:rsid w:val="0024359A"/>
    <w:rsid w:val="002438F4"/>
    <w:rsid w:val="00243B16"/>
    <w:rsid w:val="00244130"/>
    <w:rsid w:val="00244148"/>
    <w:rsid w:val="002449DD"/>
    <w:rsid w:val="00244CA0"/>
    <w:rsid w:val="00244ED1"/>
    <w:rsid w:val="00244F69"/>
    <w:rsid w:val="0024523C"/>
    <w:rsid w:val="0024534F"/>
    <w:rsid w:val="00245C69"/>
    <w:rsid w:val="00246244"/>
    <w:rsid w:val="002464F0"/>
    <w:rsid w:val="00246643"/>
    <w:rsid w:val="00246E1F"/>
    <w:rsid w:val="00246F3C"/>
    <w:rsid w:val="00246F82"/>
    <w:rsid w:val="00247583"/>
    <w:rsid w:val="002475AF"/>
    <w:rsid w:val="00247603"/>
    <w:rsid w:val="002478AF"/>
    <w:rsid w:val="00247C75"/>
    <w:rsid w:val="00247D8B"/>
    <w:rsid w:val="00247EFD"/>
    <w:rsid w:val="0025002C"/>
    <w:rsid w:val="002501A7"/>
    <w:rsid w:val="002504D2"/>
    <w:rsid w:val="00251C98"/>
    <w:rsid w:val="00252479"/>
    <w:rsid w:val="0025260B"/>
    <w:rsid w:val="00252B2D"/>
    <w:rsid w:val="00252BC4"/>
    <w:rsid w:val="00252DC1"/>
    <w:rsid w:val="00252E78"/>
    <w:rsid w:val="00252E89"/>
    <w:rsid w:val="002531EA"/>
    <w:rsid w:val="00253279"/>
    <w:rsid w:val="00253340"/>
    <w:rsid w:val="00253858"/>
    <w:rsid w:val="00253D19"/>
    <w:rsid w:val="00254014"/>
    <w:rsid w:val="0025420F"/>
    <w:rsid w:val="00254519"/>
    <w:rsid w:val="002545FC"/>
    <w:rsid w:val="002547E8"/>
    <w:rsid w:val="00254B82"/>
    <w:rsid w:val="00254E2A"/>
    <w:rsid w:val="002552E7"/>
    <w:rsid w:val="002552F3"/>
    <w:rsid w:val="00255539"/>
    <w:rsid w:val="0025554A"/>
    <w:rsid w:val="002557E7"/>
    <w:rsid w:val="002558CD"/>
    <w:rsid w:val="00256BC1"/>
    <w:rsid w:val="00256BD4"/>
    <w:rsid w:val="0025702A"/>
    <w:rsid w:val="00257383"/>
    <w:rsid w:val="00257634"/>
    <w:rsid w:val="0025764C"/>
    <w:rsid w:val="002576C6"/>
    <w:rsid w:val="002577ED"/>
    <w:rsid w:val="002579B7"/>
    <w:rsid w:val="00257E18"/>
    <w:rsid w:val="00257E6F"/>
    <w:rsid w:val="0026009C"/>
    <w:rsid w:val="002602DE"/>
    <w:rsid w:val="0026089E"/>
    <w:rsid w:val="002611DD"/>
    <w:rsid w:val="00261218"/>
    <w:rsid w:val="0026143B"/>
    <w:rsid w:val="00261522"/>
    <w:rsid w:val="00261A03"/>
    <w:rsid w:val="002620A3"/>
    <w:rsid w:val="002622E6"/>
    <w:rsid w:val="00262607"/>
    <w:rsid w:val="0026270D"/>
    <w:rsid w:val="00262FD2"/>
    <w:rsid w:val="002630FE"/>
    <w:rsid w:val="00263559"/>
    <w:rsid w:val="0026361A"/>
    <w:rsid w:val="00264352"/>
    <w:rsid w:val="00264359"/>
    <w:rsid w:val="00264F59"/>
    <w:rsid w:val="0026504D"/>
    <w:rsid w:val="002653BF"/>
    <w:rsid w:val="002653C1"/>
    <w:rsid w:val="0026541E"/>
    <w:rsid w:val="002655D0"/>
    <w:rsid w:val="002656C6"/>
    <w:rsid w:val="0026576E"/>
    <w:rsid w:val="00265D8B"/>
    <w:rsid w:val="0026611A"/>
    <w:rsid w:val="00266A36"/>
    <w:rsid w:val="00267737"/>
    <w:rsid w:val="00267759"/>
    <w:rsid w:val="002700B3"/>
    <w:rsid w:val="00270285"/>
    <w:rsid w:val="002702D0"/>
    <w:rsid w:val="00270333"/>
    <w:rsid w:val="002704AF"/>
    <w:rsid w:val="002707A8"/>
    <w:rsid w:val="002708EE"/>
    <w:rsid w:val="00270AF6"/>
    <w:rsid w:val="00270B0E"/>
    <w:rsid w:val="00270B50"/>
    <w:rsid w:val="00270D3D"/>
    <w:rsid w:val="00270E73"/>
    <w:rsid w:val="002711D2"/>
    <w:rsid w:val="00271244"/>
    <w:rsid w:val="0027173C"/>
    <w:rsid w:val="00271927"/>
    <w:rsid w:val="00271BA3"/>
    <w:rsid w:val="00272324"/>
    <w:rsid w:val="00272CB9"/>
    <w:rsid w:val="00273232"/>
    <w:rsid w:val="002734C8"/>
    <w:rsid w:val="002736E6"/>
    <w:rsid w:val="002736FD"/>
    <w:rsid w:val="0027393F"/>
    <w:rsid w:val="00273A2F"/>
    <w:rsid w:val="00273D66"/>
    <w:rsid w:val="00274153"/>
    <w:rsid w:val="0027422A"/>
    <w:rsid w:val="00274473"/>
    <w:rsid w:val="00274743"/>
    <w:rsid w:val="00274CF8"/>
    <w:rsid w:val="00274E57"/>
    <w:rsid w:val="00275308"/>
    <w:rsid w:val="00275389"/>
    <w:rsid w:val="002757E9"/>
    <w:rsid w:val="00275952"/>
    <w:rsid w:val="0027611C"/>
    <w:rsid w:val="00276222"/>
    <w:rsid w:val="0027660A"/>
    <w:rsid w:val="00276759"/>
    <w:rsid w:val="00276853"/>
    <w:rsid w:val="0027698A"/>
    <w:rsid w:val="00276CD2"/>
    <w:rsid w:val="00276D0D"/>
    <w:rsid w:val="00276E24"/>
    <w:rsid w:val="00276E35"/>
    <w:rsid w:val="002772CF"/>
    <w:rsid w:val="00277A30"/>
    <w:rsid w:val="00277C17"/>
    <w:rsid w:val="00277CA3"/>
    <w:rsid w:val="00277DC1"/>
    <w:rsid w:val="00277F0C"/>
    <w:rsid w:val="0028012E"/>
    <w:rsid w:val="00280131"/>
    <w:rsid w:val="00280452"/>
    <w:rsid w:val="002804D0"/>
    <w:rsid w:val="00280546"/>
    <w:rsid w:val="00280692"/>
    <w:rsid w:val="00280816"/>
    <w:rsid w:val="00280986"/>
    <w:rsid w:val="00280B97"/>
    <w:rsid w:val="00280BDA"/>
    <w:rsid w:val="00281686"/>
    <w:rsid w:val="00281E9F"/>
    <w:rsid w:val="00281ECE"/>
    <w:rsid w:val="00282689"/>
    <w:rsid w:val="00282A55"/>
    <w:rsid w:val="00282D1D"/>
    <w:rsid w:val="00282D48"/>
    <w:rsid w:val="00282D6E"/>
    <w:rsid w:val="00282DB4"/>
    <w:rsid w:val="00282FCD"/>
    <w:rsid w:val="00283035"/>
    <w:rsid w:val="002831C7"/>
    <w:rsid w:val="00283580"/>
    <w:rsid w:val="002835F1"/>
    <w:rsid w:val="002839DF"/>
    <w:rsid w:val="00284094"/>
    <w:rsid w:val="002840C6"/>
    <w:rsid w:val="00284383"/>
    <w:rsid w:val="002843F1"/>
    <w:rsid w:val="00284CE7"/>
    <w:rsid w:val="00285033"/>
    <w:rsid w:val="002852BD"/>
    <w:rsid w:val="00285933"/>
    <w:rsid w:val="00285984"/>
    <w:rsid w:val="00285A40"/>
    <w:rsid w:val="00285B9E"/>
    <w:rsid w:val="00286108"/>
    <w:rsid w:val="00286645"/>
    <w:rsid w:val="00286917"/>
    <w:rsid w:val="00286947"/>
    <w:rsid w:val="00286EED"/>
    <w:rsid w:val="00286F58"/>
    <w:rsid w:val="002873ED"/>
    <w:rsid w:val="00287517"/>
    <w:rsid w:val="002876D8"/>
    <w:rsid w:val="00287772"/>
    <w:rsid w:val="00287996"/>
    <w:rsid w:val="00287A56"/>
    <w:rsid w:val="00287AC8"/>
    <w:rsid w:val="00287CAD"/>
    <w:rsid w:val="00287DD8"/>
    <w:rsid w:val="00290556"/>
    <w:rsid w:val="00290A90"/>
    <w:rsid w:val="00290BF0"/>
    <w:rsid w:val="00290D53"/>
    <w:rsid w:val="00290E65"/>
    <w:rsid w:val="00290EE5"/>
    <w:rsid w:val="0029103C"/>
    <w:rsid w:val="00291155"/>
    <w:rsid w:val="00291334"/>
    <w:rsid w:val="002917F0"/>
    <w:rsid w:val="0029198F"/>
    <w:rsid w:val="00291B0A"/>
    <w:rsid w:val="00291D85"/>
    <w:rsid w:val="002929C4"/>
    <w:rsid w:val="00292C7D"/>
    <w:rsid w:val="00293112"/>
    <w:rsid w:val="00293282"/>
    <w:rsid w:val="00293770"/>
    <w:rsid w:val="002937B7"/>
    <w:rsid w:val="00293CB9"/>
    <w:rsid w:val="00293E4C"/>
    <w:rsid w:val="002940CD"/>
    <w:rsid w:val="00294C14"/>
    <w:rsid w:val="00294ED7"/>
    <w:rsid w:val="00294F65"/>
    <w:rsid w:val="00295174"/>
    <w:rsid w:val="0029520C"/>
    <w:rsid w:val="00295DC6"/>
    <w:rsid w:val="00296172"/>
    <w:rsid w:val="0029618A"/>
    <w:rsid w:val="00296224"/>
    <w:rsid w:val="002965E3"/>
    <w:rsid w:val="00296B92"/>
    <w:rsid w:val="00296CD8"/>
    <w:rsid w:val="00297073"/>
    <w:rsid w:val="00297B62"/>
    <w:rsid w:val="00297EF5"/>
    <w:rsid w:val="002A03C4"/>
    <w:rsid w:val="002A050E"/>
    <w:rsid w:val="002A066C"/>
    <w:rsid w:val="002A0ED9"/>
    <w:rsid w:val="002A10EB"/>
    <w:rsid w:val="002A14D9"/>
    <w:rsid w:val="002A17F2"/>
    <w:rsid w:val="002A1959"/>
    <w:rsid w:val="002A1987"/>
    <w:rsid w:val="002A1AAE"/>
    <w:rsid w:val="002A1C85"/>
    <w:rsid w:val="002A1D24"/>
    <w:rsid w:val="002A235D"/>
    <w:rsid w:val="002A24CD"/>
    <w:rsid w:val="002A2599"/>
    <w:rsid w:val="002A2628"/>
    <w:rsid w:val="002A27DD"/>
    <w:rsid w:val="002A2987"/>
    <w:rsid w:val="002A2A7F"/>
    <w:rsid w:val="002A2C22"/>
    <w:rsid w:val="002A2F5F"/>
    <w:rsid w:val="002A33BD"/>
    <w:rsid w:val="002A34BE"/>
    <w:rsid w:val="002A37AA"/>
    <w:rsid w:val="002A3A5A"/>
    <w:rsid w:val="002A3C54"/>
    <w:rsid w:val="002A3C78"/>
    <w:rsid w:val="002A3F4A"/>
    <w:rsid w:val="002A4D08"/>
    <w:rsid w:val="002A4E7F"/>
    <w:rsid w:val="002A4F88"/>
    <w:rsid w:val="002A5458"/>
    <w:rsid w:val="002A551D"/>
    <w:rsid w:val="002A552C"/>
    <w:rsid w:val="002A5854"/>
    <w:rsid w:val="002A5B7C"/>
    <w:rsid w:val="002A5D1C"/>
    <w:rsid w:val="002A608C"/>
    <w:rsid w:val="002A6442"/>
    <w:rsid w:val="002A64DF"/>
    <w:rsid w:val="002A6CA0"/>
    <w:rsid w:val="002A6D2D"/>
    <w:rsid w:val="002A6DEA"/>
    <w:rsid w:val="002A703A"/>
    <w:rsid w:val="002A7062"/>
    <w:rsid w:val="002A727B"/>
    <w:rsid w:val="002A76DF"/>
    <w:rsid w:val="002A77E4"/>
    <w:rsid w:val="002A77E8"/>
    <w:rsid w:val="002A7BC8"/>
    <w:rsid w:val="002B02EB"/>
    <w:rsid w:val="002B03C7"/>
    <w:rsid w:val="002B0489"/>
    <w:rsid w:val="002B0817"/>
    <w:rsid w:val="002B0A20"/>
    <w:rsid w:val="002B0B71"/>
    <w:rsid w:val="002B0B97"/>
    <w:rsid w:val="002B105C"/>
    <w:rsid w:val="002B1201"/>
    <w:rsid w:val="002B1292"/>
    <w:rsid w:val="002B1458"/>
    <w:rsid w:val="002B27FC"/>
    <w:rsid w:val="002B29BE"/>
    <w:rsid w:val="002B29D4"/>
    <w:rsid w:val="002B2ABE"/>
    <w:rsid w:val="002B2CCA"/>
    <w:rsid w:val="002B3242"/>
    <w:rsid w:val="002B3468"/>
    <w:rsid w:val="002B36B4"/>
    <w:rsid w:val="002B40DD"/>
    <w:rsid w:val="002B4878"/>
    <w:rsid w:val="002B542D"/>
    <w:rsid w:val="002B549A"/>
    <w:rsid w:val="002B5A84"/>
    <w:rsid w:val="002B5D63"/>
    <w:rsid w:val="002B60E4"/>
    <w:rsid w:val="002B6DB1"/>
    <w:rsid w:val="002B7104"/>
    <w:rsid w:val="002B7929"/>
    <w:rsid w:val="002B7BA8"/>
    <w:rsid w:val="002B7FBC"/>
    <w:rsid w:val="002C0534"/>
    <w:rsid w:val="002C0602"/>
    <w:rsid w:val="002C06B1"/>
    <w:rsid w:val="002C0A76"/>
    <w:rsid w:val="002C0C33"/>
    <w:rsid w:val="002C0F0D"/>
    <w:rsid w:val="002C0FBE"/>
    <w:rsid w:val="002C10CA"/>
    <w:rsid w:val="002C149C"/>
    <w:rsid w:val="002C16F5"/>
    <w:rsid w:val="002C183D"/>
    <w:rsid w:val="002C1C66"/>
    <w:rsid w:val="002C2089"/>
    <w:rsid w:val="002C211C"/>
    <w:rsid w:val="002C2486"/>
    <w:rsid w:val="002C280A"/>
    <w:rsid w:val="002C297E"/>
    <w:rsid w:val="002C33B0"/>
    <w:rsid w:val="002C34E3"/>
    <w:rsid w:val="002C359E"/>
    <w:rsid w:val="002C372D"/>
    <w:rsid w:val="002C375A"/>
    <w:rsid w:val="002C3843"/>
    <w:rsid w:val="002C4205"/>
    <w:rsid w:val="002C4386"/>
    <w:rsid w:val="002C4405"/>
    <w:rsid w:val="002C460B"/>
    <w:rsid w:val="002C49A1"/>
    <w:rsid w:val="002C4A39"/>
    <w:rsid w:val="002C4A98"/>
    <w:rsid w:val="002C4A9C"/>
    <w:rsid w:val="002C4C37"/>
    <w:rsid w:val="002C4FFD"/>
    <w:rsid w:val="002C5214"/>
    <w:rsid w:val="002C54AE"/>
    <w:rsid w:val="002C5908"/>
    <w:rsid w:val="002C59FC"/>
    <w:rsid w:val="002C5DBB"/>
    <w:rsid w:val="002C5E76"/>
    <w:rsid w:val="002C5EEC"/>
    <w:rsid w:val="002C610E"/>
    <w:rsid w:val="002C63C2"/>
    <w:rsid w:val="002C6B34"/>
    <w:rsid w:val="002C736E"/>
    <w:rsid w:val="002C753A"/>
    <w:rsid w:val="002C76B2"/>
    <w:rsid w:val="002C79CB"/>
    <w:rsid w:val="002C7AA1"/>
    <w:rsid w:val="002C7E1D"/>
    <w:rsid w:val="002D00F9"/>
    <w:rsid w:val="002D0551"/>
    <w:rsid w:val="002D07BF"/>
    <w:rsid w:val="002D0826"/>
    <w:rsid w:val="002D0973"/>
    <w:rsid w:val="002D0C36"/>
    <w:rsid w:val="002D0CF7"/>
    <w:rsid w:val="002D0D0A"/>
    <w:rsid w:val="002D0EA9"/>
    <w:rsid w:val="002D0F7B"/>
    <w:rsid w:val="002D1A7E"/>
    <w:rsid w:val="002D24EF"/>
    <w:rsid w:val="002D28E8"/>
    <w:rsid w:val="002D2A37"/>
    <w:rsid w:val="002D2B31"/>
    <w:rsid w:val="002D2F96"/>
    <w:rsid w:val="002D3015"/>
    <w:rsid w:val="002D3CC1"/>
    <w:rsid w:val="002D4100"/>
    <w:rsid w:val="002D4762"/>
    <w:rsid w:val="002D48ED"/>
    <w:rsid w:val="002D5580"/>
    <w:rsid w:val="002D58B0"/>
    <w:rsid w:val="002D58CE"/>
    <w:rsid w:val="002D5976"/>
    <w:rsid w:val="002D5C16"/>
    <w:rsid w:val="002D5DCC"/>
    <w:rsid w:val="002D5EED"/>
    <w:rsid w:val="002D5EF1"/>
    <w:rsid w:val="002D5F02"/>
    <w:rsid w:val="002D5F93"/>
    <w:rsid w:val="002D660F"/>
    <w:rsid w:val="002D673E"/>
    <w:rsid w:val="002D67A1"/>
    <w:rsid w:val="002D689A"/>
    <w:rsid w:val="002D774E"/>
    <w:rsid w:val="002D775A"/>
    <w:rsid w:val="002D7D97"/>
    <w:rsid w:val="002E00F6"/>
    <w:rsid w:val="002E015E"/>
    <w:rsid w:val="002E0274"/>
    <w:rsid w:val="002E0394"/>
    <w:rsid w:val="002E0704"/>
    <w:rsid w:val="002E071B"/>
    <w:rsid w:val="002E08AC"/>
    <w:rsid w:val="002E08AE"/>
    <w:rsid w:val="002E0FF8"/>
    <w:rsid w:val="002E1422"/>
    <w:rsid w:val="002E161D"/>
    <w:rsid w:val="002E1ABE"/>
    <w:rsid w:val="002E1EF2"/>
    <w:rsid w:val="002E22DF"/>
    <w:rsid w:val="002E26F9"/>
    <w:rsid w:val="002E30D0"/>
    <w:rsid w:val="002E39EB"/>
    <w:rsid w:val="002E3A21"/>
    <w:rsid w:val="002E3C4B"/>
    <w:rsid w:val="002E3D08"/>
    <w:rsid w:val="002E3DC4"/>
    <w:rsid w:val="002E419A"/>
    <w:rsid w:val="002E41C3"/>
    <w:rsid w:val="002E42A2"/>
    <w:rsid w:val="002E4401"/>
    <w:rsid w:val="002E49A1"/>
    <w:rsid w:val="002E4D75"/>
    <w:rsid w:val="002E4F1C"/>
    <w:rsid w:val="002E55C7"/>
    <w:rsid w:val="002E56AF"/>
    <w:rsid w:val="002E581F"/>
    <w:rsid w:val="002E5BBE"/>
    <w:rsid w:val="002E5DB7"/>
    <w:rsid w:val="002E5F47"/>
    <w:rsid w:val="002E605F"/>
    <w:rsid w:val="002E655D"/>
    <w:rsid w:val="002E6580"/>
    <w:rsid w:val="002E6817"/>
    <w:rsid w:val="002E6AC9"/>
    <w:rsid w:val="002E6AFE"/>
    <w:rsid w:val="002E6CA8"/>
    <w:rsid w:val="002E6F52"/>
    <w:rsid w:val="002E6F7D"/>
    <w:rsid w:val="002E7044"/>
    <w:rsid w:val="002E7069"/>
    <w:rsid w:val="002E74BC"/>
    <w:rsid w:val="002E77CA"/>
    <w:rsid w:val="002E787C"/>
    <w:rsid w:val="002E7BA2"/>
    <w:rsid w:val="002E7BA8"/>
    <w:rsid w:val="002E7CA4"/>
    <w:rsid w:val="002E7FDE"/>
    <w:rsid w:val="002F06C8"/>
    <w:rsid w:val="002F09E6"/>
    <w:rsid w:val="002F164F"/>
    <w:rsid w:val="002F222C"/>
    <w:rsid w:val="002F2760"/>
    <w:rsid w:val="002F33DA"/>
    <w:rsid w:val="002F348B"/>
    <w:rsid w:val="002F35DE"/>
    <w:rsid w:val="002F377D"/>
    <w:rsid w:val="002F3848"/>
    <w:rsid w:val="002F39E9"/>
    <w:rsid w:val="002F3A10"/>
    <w:rsid w:val="002F3BD7"/>
    <w:rsid w:val="002F3DFF"/>
    <w:rsid w:val="002F3E85"/>
    <w:rsid w:val="002F4138"/>
    <w:rsid w:val="002F4512"/>
    <w:rsid w:val="002F48F0"/>
    <w:rsid w:val="002F4EEA"/>
    <w:rsid w:val="002F50E9"/>
    <w:rsid w:val="002F51FE"/>
    <w:rsid w:val="002F520E"/>
    <w:rsid w:val="002F5A2B"/>
    <w:rsid w:val="002F5E05"/>
    <w:rsid w:val="002F65B6"/>
    <w:rsid w:val="002F6AF3"/>
    <w:rsid w:val="002F6B20"/>
    <w:rsid w:val="002F6B53"/>
    <w:rsid w:val="002F6E85"/>
    <w:rsid w:val="002F706C"/>
    <w:rsid w:val="002F7368"/>
    <w:rsid w:val="002F764C"/>
    <w:rsid w:val="003000A2"/>
    <w:rsid w:val="0030012C"/>
    <w:rsid w:val="003007C8"/>
    <w:rsid w:val="003009AF"/>
    <w:rsid w:val="00300C11"/>
    <w:rsid w:val="00300C1F"/>
    <w:rsid w:val="00300C7A"/>
    <w:rsid w:val="00301108"/>
    <w:rsid w:val="0030187A"/>
    <w:rsid w:val="00301915"/>
    <w:rsid w:val="00301B89"/>
    <w:rsid w:val="00301BB3"/>
    <w:rsid w:val="00301EAC"/>
    <w:rsid w:val="00302101"/>
    <w:rsid w:val="00302204"/>
    <w:rsid w:val="0030229B"/>
    <w:rsid w:val="003027A4"/>
    <w:rsid w:val="00302BE0"/>
    <w:rsid w:val="00302C22"/>
    <w:rsid w:val="003038E2"/>
    <w:rsid w:val="00303A15"/>
    <w:rsid w:val="00303E3B"/>
    <w:rsid w:val="00303F23"/>
    <w:rsid w:val="0030484F"/>
    <w:rsid w:val="00304C88"/>
    <w:rsid w:val="00304C98"/>
    <w:rsid w:val="00304E1F"/>
    <w:rsid w:val="00304E8D"/>
    <w:rsid w:val="00304ED1"/>
    <w:rsid w:val="00304FD7"/>
    <w:rsid w:val="00304FEC"/>
    <w:rsid w:val="00305029"/>
    <w:rsid w:val="00305297"/>
    <w:rsid w:val="003053E8"/>
    <w:rsid w:val="00305511"/>
    <w:rsid w:val="00305857"/>
    <w:rsid w:val="00305CF0"/>
    <w:rsid w:val="00306346"/>
    <w:rsid w:val="003066E8"/>
    <w:rsid w:val="003068FB"/>
    <w:rsid w:val="00306CD2"/>
    <w:rsid w:val="00306FF5"/>
    <w:rsid w:val="00307343"/>
    <w:rsid w:val="003078CA"/>
    <w:rsid w:val="003078D6"/>
    <w:rsid w:val="003079DE"/>
    <w:rsid w:val="00307EED"/>
    <w:rsid w:val="003102D4"/>
    <w:rsid w:val="00311198"/>
    <w:rsid w:val="003119AB"/>
    <w:rsid w:val="00311A3C"/>
    <w:rsid w:val="00311D3E"/>
    <w:rsid w:val="00311E30"/>
    <w:rsid w:val="003120A5"/>
    <w:rsid w:val="0031293B"/>
    <w:rsid w:val="00313B9C"/>
    <w:rsid w:val="00313F49"/>
    <w:rsid w:val="003140A4"/>
    <w:rsid w:val="003146F1"/>
    <w:rsid w:val="00314796"/>
    <w:rsid w:val="00314863"/>
    <w:rsid w:val="003148B6"/>
    <w:rsid w:val="003148BC"/>
    <w:rsid w:val="003149BC"/>
    <w:rsid w:val="00315225"/>
    <w:rsid w:val="0031522E"/>
    <w:rsid w:val="003154AD"/>
    <w:rsid w:val="003154DA"/>
    <w:rsid w:val="00315A16"/>
    <w:rsid w:val="00315A4A"/>
    <w:rsid w:val="00315E64"/>
    <w:rsid w:val="003167B9"/>
    <w:rsid w:val="003168BC"/>
    <w:rsid w:val="003169C0"/>
    <w:rsid w:val="00316A69"/>
    <w:rsid w:val="00316B17"/>
    <w:rsid w:val="00316CC8"/>
    <w:rsid w:val="00317053"/>
    <w:rsid w:val="00317506"/>
    <w:rsid w:val="0031790F"/>
    <w:rsid w:val="00317B4A"/>
    <w:rsid w:val="0032044B"/>
    <w:rsid w:val="00320654"/>
    <w:rsid w:val="00320CE4"/>
    <w:rsid w:val="0032109C"/>
    <w:rsid w:val="003211DA"/>
    <w:rsid w:val="003218FF"/>
    <w:rsid w:val="00321B69"/>
    <w:rsid w:val="00321EEF"/>
    <w:rsid w:val="00321FCA"/>
    <w:rsid w:val="0032211C"/>
    <w:rsid w:val="00322369"/>
    <w:rsid w:val="00322648"/>
    <w:rsid w:val="003227C7"/>
    <w:rsid w:val="00322B45"/>
    <w:rsid w:val="00322C04"/>
    <w:rsid w:val="00322FF9"/>
    <w:rsid w:val="00323272"/>
    <w:rsid w:val="00323809"/>
    <w:rsid w:val="00323886"/>
    <w:rsid w:val="00323936"/>
    <w:rsid w:val="003239C2"/>
    <w:rsid w:val="00323CA8"/>
    <w:rsid w:val="00323D41"/>
    <w:rsid w:val="00324140"/>
    <w:rsid w:val="00324F70"/>
    <w:rsid w:val="003250AE"/>
    <w:rsid w:val="0032536C"/>
    <w:rsid w:val="00325414"/>
    <w:rsid w:val="003254B1"/>
    <w:rsid w:val="00325810"/>
    <w:rsid w:val="003258CB"/>
    <w:rsid w:val="00325941"/>
    <w:rsid w:val="00325B95"/>
    <w:rsid w:val="003261C1"/>
    <w:rsid w:val="00326300"/>
    <w:rsid w:val="00326328"/>
    <w:rsid w:val="00326849"/>
    <w:rsid w:val="00327270"/>
    <w:rsid w:val="0032727C"/>
    <w:rsid w:val="00327318"/>
    <w:rsid w:val="003273B0"/>
    <w:rsid w:val="003273DD"/>
    <w:rsid w:val="0032741E"/>
    <w:rsid w:val="00327989"/>
    <w:rsid w:val="00327B53"/>
    <w:rsid w:val="0033020B"/>
    <w:rsid w:val="003302F1"/>
    <w:rsid w:val="00330346"/>
    <w:rsid w:val="00330426"/>
    <w:rsid w:val="00330818"/>
    <w:rsid w:val="0033091E"/>
    <w:rsid w:val="00330B3A"/>
    <w:rsid w:val="00330BE0"/>
    <w:rsid w:val="00330D43"/>
    <w:rsid w:val="00330E64"/>
    <w:rsid w:val="00330FD3"/>
    <w:rsid w:val="003310B9"/>
    <w:rsid w:val="00331148"/>
    <w:rsid w:val="00331313"/>
    <w:rsid w:val="0033168A"/>
    <w:rsid w:val="003317A0"/>
    <w:rsid w:val="00331918"/>
    <w:rsid w:val="00331EE6"/>
    <w:rsid w:val="00332016"/>
    <w:rsid w:val="00332090"/>
    <w:rsid w:val="00332519"/>
    <w:rsid w:val="00332529"/>
    <w:rsid w:val="003327C8"/>
    <w:rsid w:val="003327FE"/>
    <w:rsid w:val="003328B4"/>
    <w:rsid w:val="00332E59"/>
    <w:rsid w:val="0033340A"/>
    <w:rsid w:val="003338EA"/>
    <w:rsid w:val="00333C71"/>
    <w:rsid w:val="00333D72"/>
    <w:rsid w:val="00333E83"/>
    <w:rsid w:val="00333F2A"/>
    <w:rsid w:val="00334200"/>
    <w:rsid w:val="00334440"/>
    <w:rsid w:val="00334768"/>
    <w:rsid w:val="003348D8"/>
    <w:rsid w:val="003349FD"/>
    <w:rsid w:val="00334B1C"/>
    <w:rsid w:val="0033505A"/>
    <w:rsid w:val="003354F3"/>
    <w:rsid w:val="003358BD"/>
    <w:rsid w:val="00335924"/>
    <w:rsid w:val="003359D5"/>
    <w:rsid w:val="00335AD5"/>
    <w:rsid w:val="00335DA5"/>
    <w:rsid w:val="00335DF0"/>
    <w:rsid w:val="00335F74"/>
    <w:rsid w:val="00336274"/>
    <w:rsid w:val="003362C9"/>
    <w:rsid w:val="00336312"/>
    <w:rsid w:val="00336327"/>
    <w:rsid w:val="0033641F"/>
    <w:rsid w:val="00336495"/>
    <w:rsid w:val="00336684"/>
    <w:rsid w:val="003366F2"/>
    <w:rsid w:val="00336790"/>
    <w:rsid w:val="00336D59"/>
    <w:rsid w:val="00337053"/>
    <w:rsid w:val="00337599"/>
    <w:rsid w:val="003376D1"/>
    <w:rsid w:val="00337798"/>
    <w:rsid w:val="003379CD"/>
    <w:rsid w:val="00337A3D"/>
    <w:rsid w:val="00337E6F"/>
    <w:rsid w:val="00337EA1"/>
    <w:rsid w:val="0034024D"/>
    <w:rsid w:val="003402B9"/>
    <w:rsid w:val="00340B35"/>
    <w:rsid w:val="00340EE1"/>
    <w:rsid w:val="00340F6E"/>
    <w:rsid w:val="00341618"/>
    <w:rsid w:val="00341DE3"/>
    <w:rsid w:val="00341F2F"/>
    <w:rsid w:val="00341F71"/>
    <w:rsid w:val="00342033"/>
    <w:rsid w:val="00342521"/>
    <w:rsid w:val="00342CD1"/>
    <w:rsid w:val="00342CFF"/>
    <w:rsid w:val="00342F4D"/>
    <w:rsid w:val="00343127"/>
    <w:rsid w:val="00343232"/>
    <w:rsid w:val="003437FC"/>
    <w:rsid w:val="00343804"/>
    <w:rsid w:val="0034470E"/>
    <w:rsid w:val="00344AF1"/>
    <w:rsid w:val="00344DE8"/>
    <w:rsid w:val="0034537E"/>
    <w:rsid w:val="003455CF"/>
    <w:rsid w:val="003458C9"/>
    <w:rsid w:val="003458D9"/>
    <w:rsid w:val="00345932"/>
    <w:rsid w:val="003459B0"/>
    <w:rsid w:val="00345B55"/>
    <w:rsid w:val="00345EA3"/>
    <w:rsid w:val="00345FC2"/>
    <w:rsid w:val="003468E2"/>
    <w:rsid w:val="003469E8"/>
    <w:rsid w:val="00346C1C"/>
    <w:rsid w:val="00346D0E"/>
    <w:rsid w:val="00346F7D"/>
    <w:rsid w:val="0034729F"/>
    <w:rsid w:val="003473EB"/>
    <w:rsid w:val="003474B9"/>
    <w:rsid w:val="0034764A"/>
    <w:rsid w:val="003478EB"/>
    <w:rsid w:val="00347CC8"/>
    <w:rsid w:val="00347E7C"/>
    <w:rsid w:val="00350089"/>
    <w:rsid w:val="0035019D"/>
    <w:rsid w:val="003501B4"/>
    <w:rsid w:val="00350474"/>
    <w:rsid w:val="00350761"/>
    <w:rsid w:val="003507B6"/>
    <w:rsid w:val="00350FA1"/>
    <w:rsid w:val="00351485"/>
    <w:rsid w:val="00351695"/>
    <w:rsid w:val="003521C8"/>
    <w:rsid w:val="00352623"/>
    <w:rsid w:val="00352761"/>
    <w:rsid w:val="003527BA"/>
    <w:rsid w:val="00352AA6"/>
    <w:rsid w:val="00352BFF"/>
    <w:rsid w:val="00352CD9"/>
    <w:rsid w:val="00352DB0"/>
    <w:rsid w:val="00353254"/>
    <w:rsid w:val="003533C1"/>
    <w:rsid w:val="0035343A"/>
    <w:rsid w:val="0035368D"/>
    <w:rsid w:val="00353918"/>
    <w:rsid w:val="00353A28"/>
    <w:rsid w:val="00353C45"/>
    <w:rsid w:val="00353D09"/>
    <w:rsid w:val="00354930"/>
    <w:rsid w:val="00354E29"/>
    <w:rsid w:val="00354ED8"/>
    <w:rsid w:val="00355140"/>
    <w:rsid w:val="00355A79"/>
    <w:rsid w:val="00355F6E"/>
    <w:rsid w:val="003562E5"/>
    <w:rsid w:val="00356492"/>
    <w:rsid w:val="00356F70"/>
    <w:rsid w:val="00357209"/>
    <w:rsid w:val="00357316"/>
    <w:rsid w:val="003573D8"/>
    <w:rsid w:val="003574C8"/>
    <w:rsid w:val="00357B7D"/>
    <w:rsid w:val="00357BA6"/>
    <w:rsid w:val="0036023E"/>
    <w:rsid w:val="00360B5E"/>
    <w:rsid w:val="00360C95"/>
    <w:rsid w:val="00360D0D"/>
    <w:rsid w:val="00360D39"/>
    <w:rsid w:val="00360F5A"/>
    <w:rsid w:val="00360FB1"/>
    <w:rsid w:val="00361063"/>
    <w:rsid w:val="00361131"/>
    <w:rsid w:val="003613BE"/>
    <w:rsid w:val="00361A66"/>
    <w:rsid w:val="00362468"/>
    <w:rsid w:val="00362470"/>
    <w:rsid w:val="00362A5B"/>
    <w:rsid w:val="00362C0D"/>
    <w:rsid w:val="0036301B"/>
    <w:rsid w:val="003631AE"/>
    <w:rsid w:val="0036344C"/>
    <w:rsid w:val="003634D7"/>
    <w:rsid w:val="0036359E"/>
    <w:rsid w:val="003636D2"/>
    <w:rsid w:val="00363A93"/>
    <w:rsid w:val="00363D88"/>
    <w:rsid w:val="003640BF"/>
    <w:rsid w:val="0036432F"/>
    <w:rsid w:val="003645A5"/>
    <w:rsid w:val="003648E8"/>
    <w:rsid w:val="00364E02"/>
    <w:rsid w:val="003653A0"/>
    <w:rsid w:val="00365468"/>
    <w:rsid w:val="003654A5"/>
    <w:rsid w:val="00365A06"/>
    <w:rsid w:val="00365DA4"/>
    <w:rsid w:val="00366015"/>
    <w:rsid w:val="003663ED"/>
    <w:rsid w:val="00366455"/>
    <w:rsid w:val="003669A2"/>
    <w:rsid w:val="003669FB"/>
    <w:rsid w:val="00366B3F"/>
    <w:rsid w:val="00366C5E"/>
    <w:rsid w:val="0036702F"/>
    <w:rsid w:val="003674A1"/>
    <w:rsid w:val="00367785"/>
    <w:rsid w:val="003677AF"/>
    <w:rsid w:val="00367BBE"/>
    <w:rsid w:val="00367FC3"/>
    <w:rsid w:val="0037094A"/>
    <w:rsid w:val="00370DDE"/>
    <w:rsid w:val="00370F28"/>
    <w:rsid w:val="00371059"/>
    <w:rsid w:val="003712AF"/>
    <w:rsid w:val="00371340"/>
    <w:rsid w:val="003714D4"/>
    <w:rsid w:val="00371B3F"/>
    <w:rsid w:val="00371ED3"/>
    <w:rsid w:val="00372894"/>
    <w:rsid w:val="00372E00"/>
    <w:rsid w:val="00372FFC"/>
    <w:rsid w:val="0037312B"/>
    <w:rsid w:val="0037331D"/>
    <w:rsid w:val="00373425"/>
    <w:rsid w:val="00373843"/>
    <w:rsid w:val="00374121"/>
    <w:rsid w:val="003741AC"/>
    <w:rsid w:val="003742E0"/>
    <w:rsid w:val="003747CA"/>
    <w:rsid w:val="00374E64"/>
    <w:rsid w:val="0037509A"/>
    <w:rsid w:val="003755CB"/>
    <w:rsid w:val="00375E89"/>
    <w:rsid w:val="00375F50"/>
    <w:rsid w:val="00376244"/>
    <w:rsid w:val="0037647F"/>
    <w:rsid w:val="00376499"/>
    <w:rsid w:val="00376AEE"/>
    <w:rsid w:val="00376CA9"/>
    <w:rsid w:val="00376EA1"/>
    <w:rsid w:val="0037728A"/>
    <w:rsid w:val="00380184"/>
    <w:rsid w:val="003802F1"/>
    <w:rsid w:val="003806F9"/>
    <w:rsid w:val="00380970"/>
    <w:rsid w:val="00380B7D"/>
    <w:rsid w:val="00381311"/>
    <w:rsid w:val="00381438"/>
    <w:rsid w:val="00381881"/>
    <w:rsid w:val="00381A99"/>
    <w:rsid w:val="00381BD3"/>
    <w:rsid w:val="00381D08"/>
    <w:rsid w:val="00381E6B"/>
    <w:rsid w:val="00381FA8"/>
    <w:rsid w:val="00381FC1"/>
    <w:rsid w:val="00382358"/>
    <w:rsid w:val="0038257A"/>
    <w:rsid w:val="00382692"/>
    <w:rsid w:val="003829C2"/>
    <w:rsid w:val="00382C98"/>
    <w:rsid w:val="00382ECD"/>
    <w:rsid w:val="00383080"/>
    <w:rsid w:val="003830B2"/>
    <w:rsid w:val="003835C6"/>
    <w:rsid w:val="003835D7"/>
    <w:rsid w:val="00383735"/>
    <w:rsid w:val="00383D91"/>
    <w:rsid w:val="00384146"/>
    <w:rsid w:val="00384724"/>
    <w:rsid w:val="00384774"/>
    <w:rsid w:val="003848C2"/>
    <w:rsid w:val="00384F50"/>
    <w:rsid w:val="0038583C"/>
    <w:rsid w:val="00385A2F"/>
    <w:rsid w:val="00385A80"/>
    <w:rsid w:val="00385DC0"/>
    <w:rsid w:val="00385E7F"/>
    <w:rsid w:val="00386049"/>
    <w:rsid w:val="00386281"/>
    <w:rsid w:val="003862DF"/>
    <w:rsid w:val="00386325"/>
    <w:rsid w:val="0038639C"/>
    <w:rsid w:val="003863A2"/>
    <w:rsid w:val="003863FE"/>
    <w:rsid w:val="00386EA4"/>
    <w:rsid w:val="00386EDD"/>
    <w:rsid w:val="00387399"/>
    <w:rsid w:val="003873FC"/>
    <w:rsid w:val="003875A1"/>
    <w:rsid w:val="00387F4C"/>
    <w:rsid w:val="003903E9"/>
    <w:rsid w:val="00390977"/>
    <w:rsid w:val="00390AF8"/>
    <w:rsid w:val="00390B1F"/>
    <w:rsid w:val="00390B44"/>
    <w:rsid w:val="00390B65"/>
    <w:rsid w:val="00390C88"/>
    <w:rsid w:val="00390CB0"/>
    <w:rsid w:val="00390D18"/>
    <w:rsid w:val="00390EF2"/>
    <w:rsid w:val="0039101C"/>
    <w:rsid w:val="0039120F"/>
    <w:rsid w:val="003912E4"/>
    <w:rsid w:val="00391770"/>
    <w:rsid w:val="003919B7"/>
    <w:rsid w:val="00391BCC"/>
    <w:rsid w:val="00391D57"/>
    <w:rsid w:val="003921D6"/>
    <w:rsid w:val="00392292"/>
    <w:rsid w:val="00392343"/>
    <w:rsid w:val="003926C3"/>
    <w:rsid w:val="003928C4"/>
    <w:rsid w:val="00392B2F"/>
    <w:rsid w:val="00392C4D"/>
    <w:rsid w:val="00392F6D"/>
    <w:rsid w:val="0039323B"/>
    <w:rsid w:val="003938C3"/>
    <w:rsid w:val="00393C86"/>
    <w:rsid w:val="00393CE0"/>
    <w:rsid w:val="0039414A"/>
    <w:rsid w:val="003947BD"/>
    <w:rsid w:val="003947C8"/>
    <w:rsid w:val="00394B44"/>
    <w:rsid w:val="00394BD7"/>
    <w:rsid w:val="00394CAD"/>
    <w:rsid w:val="00394F9A"/>
    <w:rsid w:val="0039532C"/>
    <w:rsid w:val="00395402"/>
    <w:rsid w:val="00395406"/>
    <w:rsid w:val="00395508"/>
    <w:rsid w:val="003956B5"/>
    <w:rsid w:val="00395A56"/>
    <w:rsid w:val="00395CB9"/>
    <w:rsid w:val="00396258"/>
    <w:rsid w:val="003962EE"/>
    <w:rsid w:val="003964F8"/>
    <w:rsid w:val="00396538"/>
    <w:rsid w:val="00396A1F"/>
    <w:rsid w:val="00397121"/>
    <w:rsid w:val="00397188"/>
    <w:rsid w:val="003977E4"/>
    <w:rsid w:val="00397AA2"/>
    <w:rsid w:val="00397C7F"/>
    <w:rsid w:val="003A0246"/>
    <w:rsid w:val="003A0C79"/>
    <w:rsid w:val="003A0FA4"/>
    <w:rsid w:val="003A15A3"/>
    <w:rsid w:val="003A19EF"/>
    <w:rsid w:val="003A19FE"/>
    <w:rsid w:val="003A1BD2"/>
    <w:rsid w:val="003A1C8B"/>
    <w:rsid w:val="003A1CD0"/>
    <w:rsid w:val="003A2005"/>
    <w:rsid w:val="003A208B"/>
    <w:rsid w:val="003A22F9"/>
    <w:rsid w:val="003A2517"/>
    <w:rsid w:val="003A2621"/>
    <w:rsid w:val="003A2C96"/>
    <w:rsid w:val="003A313E"/>
    <w:rsid w:val="003A314E"/>
    <w:rsid w:val="003A372A"/>
    <w:rsid w:val="003A39D9"/>
    <w:rsid w:val="003A5200"/>
    <w:rsid w:val="003A5614"/>
    <w:rsid w:val="003A572C"/>
    <w:rsid w:val="003A5927"/>
    <w:rsid w:val="003A5982"/>
    <w:rsid w:val="003A59D0"/>
    <w:rsid w:val="003A5ADC"/>
    <w:rsid w:val="003A5D92"/>
    <w:rsid w:val="003A62DF"/>
    <w:rsid w:val="003A647D"/>
    <w:rsid w:val="003A6538"/>
    <w:rsid w:val="003A66D5"/>
    <w:rsid w:val="003A6847"/>
    <w:rsid w:val="003A6BC9"/>
    <w:rsid w:val="003A6F01"/>
    <w:rsid w:val="003A71CC"/>
    <w:rsid w:val="003A76E2"/>
    <w:rsid w:val="003A79ED"/>
    <w:rsid w:val="003A7BAE"/>
    <w:rsid w:val="003A7E4B"/>
    <w:rsid w:val="003B02CC"/>
    <w:rsid w:val="003B0428"/>
    <w:rsid w:val="003B0872"/>
    <w:rsid w:val="003B0BAC"/>
    <w:rsid w:val="003B0C11"/>
    <w:rsid w:val="003B0C52"/>
    <w:rsid w:val="003B0C98"/>
    <w:rsid w:val="003B0FAB"/>
    <w:rsid w:val="003B1017"/>
    <w:rsid w:val="003B1315"/>
    <w:rsid w:val="003B15F5"/>
    <w:rsid w:val="003B181F"/>
    <w:rsid w:val="003B1F7C"/>
    <w:rsid w:val="003B20F8"/>
    <w:rsid w:val="003B24AE"/>
    <w:rsid w:val="003B24DC"/>
    <w:rsid w:val="003B2605"/>
    <w:rsid w:val="003B2DF3"/>
    <w:rsid w:val="003B2EA8"/>
    <w:rsid w:val="003B2FF4"/>
    <w:rsid w:val="003B30DC"/>
    <w:rsid w:val="003B3577"/>
    <w:rsid w:val="003B38C5"/>
    <w:rsid w:val="003B3C07"/>
    <w:rsid w:val="003B3F8B"/>
    <w:rsid w:val="003B41A2"/>
    <w:rsid w:val="003B4C67"/>
    <w:rsid w:val="003B4E27"/>
    <w:rsid w:val="003B5691"/>
    <w:rsid w:val="003B56B1"/>
    <w:rsid w:val="003B5D9F"/>
    <w:rsid w:val="003B6166"/>
    <w:rsid w:val="003B6232"/>
    <w:rsid w:val="003B650F"/>
    <w:rsid w:val="003B6608"/>
    <w:rsid w:val="003B66FD"/>
    <w:rsid w:val="003B6775"/>
    <w:rsid w:val="003B6C40"/>
    <w:rsid w:val="003B6DCB"/>
    <w:rsid w:val="003B777C"/>
    <w:rsid w:val="003B789D"/>
    <w:rsid w:val="003B7951"/>
    <w:rsid w:val="003B7B63"/>
    <w:rsid w:val="003B7C9F"/>
    <w:rsid w:val="003B7DFF"/>
    <w:rsid w:val="003C0143"/>
    <w:rsid w:val="003C02C3"/>
    <w:rsid w:val="003C03E3"/>
    <w:rsid w:val="003C0697"/>
    <w:rsid w:val="003C09A3"/>
    <w:rsid w:val="003C09D0"/>
    <w:rsid w:val="003C0BA9"/>
    <w:rsid w:val="003C0E26"/>
    <w:rsid w:val="003C1333"/>
    <w:rsid w:val="003C1467"/>
    <w:rsid w:val="003C1477"/>
    <w:rsid w:val="003C171D"/>
    <w:rsid w:val="003C1801"/>
    <w:rsid w:val="003C182C"/>
    <w:rsid w:val="003C1E2A"/>
    <w:rsid w:val="003C1F28"/>
    <w:rsid w:val="003C2678"/>
    <w:rsid w:val="003C2692"/>
    <w:rsid w:val="003C2A3B"/>
    <w:rsid w:val="003C302A"/>
    <w:rsid w:val="003C30CB"/>
    <w:rsid w:val="003C37A4"/>
    <w:rsid w:val="003C3BF2"/>
    <w:rsid w:val="003C3C84"/>
    <w:rsid w:val="003C3EA5"/>
    <w:rsid w:val="003C41BF"/>
    <w:rsid w:val="003C44A5"/>
    <w:rsid w:val="003C4558"/>
    <w:rsid w:val="003C470F"/>
    <w:rsid w:val="003C4A6F"/>
    <w:rsid w:val="003C4C79"/>
    <w:rsid w:val="003C5213"/>
    <w:rsid w:val="003C5267"/>
    <w:rsid w:val="003C53DB"/>
    <w:rsid w:val="003C543D"/>
    <w:rsid w:val="003C5F17"/>
    <w:rsid w:val="003C5FE2"/>
    <w:rsid w:val="003C6164"/>
    <w:rsid w:val="003C6664"/>
    <w:rsid w:val="003C6AC2"/>
    <w:rsid w:val="003C6B56"/>
    <w:rsid w:val="003C6E15"/>
    <w:rsid w:val="003C71C3"/>
    <w:rsid w:val="003C7760"/>
    <w:rsid w:val="003C776C"/>
    <w:rsid w:val="003C7BA5"/>
    <w:rsid w:val="003C7CF3"/>
    <w:rsid w:val="003D01B7"/>
    <w:rsid w:val="003D04CF"/>
    <w:rsid w:val="003D0564"/>
    <w:rsid w:val="003D05FB"/>
    <w:rsid w:val="003D1286"/>
    <w:rsid w:val="003D1485"/>
    <w:rsid w:val="003D17E6"/>
    <w:rsid w:val="003D1902"/>
    <w:rsid w:val="003D1A5A"/>
    <w:rsid w:val="003D1B16"/>
    <w:rsid w:val="003D2055"/>
    <w:rsid w:val="003D2113"/>
    <w:rsid w:val="003D2652"/>
    <w:rsid w:val="003D27B6"/>
    <w:rsid w:val="003D3617"/>
    <w:rsid w:val="003D3E54"/>
    <w:rsid w:val="003D45BF"/>
    <w:rsid w:val="003D479E"/>
    <w:rsid w:val="003D47E3"/>
    <w:rsid w:val="003D4AFC"/>
    <w:rsid w:val="003D4B5A"/>
    <w:rsid w:val="003D508A"/>
    <w:rsid w:val="003D52CD"/>
    <w:rsid w:val="003D52F6"/>
    <w:rsid w:val="003D537F"/>
    <w:rsid w:val="003D5389"/>
    <w:rsid w:val="003D569D"/>
    <w:rsid w:val="003D58C6"/>
    <w:rsid w:val="003D59FE"/>
    <w:rsid w:val="003D5A0D"/>
    <w:rsid w:val="003D5CF9"/>
    <w:rsid w:val="003D5E96"/>
    <w:rsid w:val="003D5F24"/>
    <w:rsid w:val="003D5FDD"/>
    <w:rsid w:val="003D6302"/>
    <w:rsid w:val="003D67AA"/>
    <w:rsid w:val="003D6AB6"/>
    <w:rsid w:val="003D6B8E"/>
    <w:rsid w:val="003D6FBF"/>
    <w:rsid w:val="003D7B75"/>
    <w:rsid w:val="003D7C5B"/>
    <w:rsid w:val="003E0208"/>
    <w:rsid w:val="003E050B"/>
    <w:rsid w:val="003E0640"/>
    <w:rsid w:val="003E0648"/>
    <w:rsid w:val="003E07CC"/>
    <w:rsid w:val="003E0ACC"/>
    <w:rsid w:val="003E0B44"/>
    <w:rsid w:val="003E0C64"/>
    <w:rsid w:val="003E1B34"/>
    <w:rsid w:val="003E21A6"/>
    <w:rsid w:val="003E2782"/>
    <w:rsid w:val="003E2BF4"/>
    <w:rsid w:val="003E2F32"/>
    <w:rsid w:val="003E303F"/>
    <w:rsid w:val="003E30CD"/>
    <w:rsid w:val="003E3610"/>
    <w:rsid w:val="003E39BB"/>
    <w:rsid w:val="003E3BBB"/>
    <w:rsid w:val="003E4173"/>
    <w:rsid w:val="003E421E"/>
    <w:rsid w:val="003E47D9"/>
    <w:rsid w:val="003E484F"/>
    <w:rsid w:val="003E48C4"/>
    <w:rsid w:val="003E4B57"/>
    <w:rsid w:val="003E4D99"/>
    <w:rsid w:val="003E4FAD"/>
    <w:rsid w:val="003E4FE8"/>
    <w:rsid w:val="003E4FEA"/>
    <w:rsid w:val="003E56BE"/>
    <w:rsid w:val="003E5984"/>
    <w:rsid w:val="003E6496"/>
    <w:rsid w:val="003E7607"/>
    <w:rsid w:val="003E76C5"/>
    <w:rsid w:val="003E7991"/>
    <w:rsid w:val="003E7ADD"/>
    <w:rsid w:val="003E7D09"/>
    <w:rsid w:val="003F06DA"/>
    <w:rsid w:val="003F081D"/>
    <w:rsid w:val="003F0C99"/>
    <w:rsid w:val="003F1AE9"/>
    <w:rsid w:val="003F1B86"/>
    <w:rsid w:val="003F1FDE"/>
    <w:rsid w:val="003F20DF"/>
    <w:rsid w:val="003F22CA"/>
    <w:rsid w:val="003F25BD"/>
    <w:rsid w:val="003F2764"/>
    <w:rsid w:val="003F27E1"/>
    <w:rsid w:val="003F28CD"/>
    <w:rsid w:val="003F28CE"/>
    <w:rsid w:val="003F2A1D"/>
    <w:rsid w:val="003F2C7A"/>
    <w:rsid w:val="003F2C82"/>
    <w:rsid w:val="003F2DE5"/>
    <w:rsid w:val="003F2E9E"/>
    <w:rsid w:val="003F316B"/>
    <w:rsid w:val="003F3292"/>
    <w:rsid w:val="003F3472"/>
    <w:rsid w:val="003F375C"/>
    <w:rsid w:val="003F39B9"/>
    <w:rsid w:val="003F437A"/>
    <w:rsid w:val="003F4663"/>
    <w:rsid w:val="003F4B01"/>
    <w:rsid w:val="003F504F"/>
    <w:rsid w:val="003F52AC"/>
    <w:rsid w:val="003F5401"/>
    <w:rsid w:val="003F56E2"/>
    <w:rsid w:val="003F5C2B"/>
    <w:rsid w:val="003F6044"/>
    <w:rsid w:val="003F622F"/>
    <w:rsid w:val="003F62D3"/>
    <w:rsid w:val="003F6BF3"/>
    <w:rsid w:val="003F6C5D"/>
    <w:rsid w:val="003F6C76"/>
    <w:rsid w:val="003F6E02"/>
    <w:rsid w:val="003F7137"/>
    <w:rsid w:val="003F72A1"/>
    <w:rsid w:val="003F74BE"/>
    <w:rsid w:val="003F7968"/>
    <w:rsid w:val="003F7BCA"/>
    <w:rsid w:val="003F7CF6"/>
    <w:rsid w:val="003F7D4D"/>
    <w:rsid w:val="003F7DDC"/>
    <w:rsid w:val="003F7F1D"/>
    <w:rsid w:val="004004C1"/>
    <w:rsid w:val="004009D8"/>
    <w:rsid w:val="00400D74"/>
    <w:rsid w:val="00400D8F"/>
    <w:rsid w:val="00400E76"/>
    <w:rsid w:val="00400E81"/>
    <w:rsid w:val="004010AF"/>
    <w:rsid w:val="004010E5"/>
    <w:rsid w:val="00401503"/>
    <w:rsid w:val="00401595"/>
    <w:rsid w:val="00401658"/>
    <w:rsid w:val="00401797"/>
    <w:rsid w:val="004018D0"/>
    <w:rsid w:val="00401E2A"/>
    <w:rsid w:val="00401FB3"/>
    <w:rsid w:val="00402383"/>
    <w:rsid w:val="00402393"/>
    <w:rsid w:val="004023E9"/>
    <w:rsid w:val="0040252F"/>
    <w:rsid w:val="00402ABF"/>
    <w:rsid w:val="004034D6"/>
    <w:rsid w:val="00403738"/>
    <w:rsid w:val="00403874"/>
    <w:rsid w:val="00403940"/>
    <w:rsid w:val="004039D1"/>
    <w:rsid w:val="00403AF4"/>
    <w:rsid w:val="00403E57"/>
    <w:rsid w:val="00403F33"/>
    <w:rsid w:val="004043C3"/>
    <w:rsid w:val="00404453"/>
    <w:rsid w:val="0040454A"/>
    <w:rsid w:val="004045EC"/>
    <w:rsid w:val="00404617"/>
    <w:rsid w:val="00404819"/>
    <w:rsid w:val="00404914"/>
    <w:rsid w:val="00404AC9"/>
    <w:rsid w:val="00404B68"/>
    <w:rsid w:val="00404BB9"/>
    <w:rsid w:val="00404EBC"/>
    <w:rsid w:val="00405200"/>
    <w:rsid w:val="004054B8"/>
    <w:rsid w:val="00406426"/>
    <w:rsid w:val="004066BB"/>
    <w:rsid w:val="004066DD"/>
    <w:rsid w:val="00406A52"/>
    <w:rsid w:val="00406AB0"/>
    <w:rsid w:val="00406F75"/>
    <w:rsid w:val="00406F8B"/>
    <w:rsid w:val="0040722A"/>
    <w:rsid w:val="0040754D"/>
    <w:rsid w:val="0040757A"/>
    <w:rsid w:val="0040776B"/>
    <w:rsid w:val="00407A07"/>
    <w:rsid w:val="00407D84"/>
    <w:rsid w:val="00407F3A"/>
    <w:rsid w:val="004100D8"/>
    <w:rsid w:val="00410447"/>
    <w:rsid w:val="0041053F"/>
    <w:rsid w:val="00410A94"/>
    <w:rsid w:val="00410B6A"/>
    <w:rsid w:val="00410B9D"/>
    <w:rsid w:val="00410ED6"/>
    <w:rsid w:val="004118CC"/>
    <w:rsid w:val="00411E7A"/>
    <w:rsid w:val="0041220C"/>
    <w:rsid w:val="0041222A"/>
    <w:rsid w:val="00412485"/>
    <w:rsid w:val="0041285E"/>
    <w:rsid w:val="00412910"/>
    <w:rsid w:val="00412B6A"/>
    <w:rsid w:val="0041308F"/>
    <w:rsid w:val="0041353C"/>
    <w:rsid w:val="00413F83"/>
    <w:rsid w:val="004141A7"/>
    <w:rsid w:val="004144F8"/>
    <w:rsid w:val="0041453D"/>
    <w:rsid w:val="00414550"/>
    <w:rsid w:val="0041490C"/>
    <w:rsid w:val="00414D30"/>
    <w:rsid w:val="00414E33"/>
    <w:rsid w:val="00414E82"/>
    <w:rsid w:val="00414F01"/>
    <w:rsid w:val="00415199"/>
    <w:rsid w:val="0041519D"/>
    <w:rsid w:val="004151BE"/>
    <w:rsid w:val="004151ED"/>
    <w:rsid w:val="0041525C"/>
    <w:rsid w:val="004154A1"/>
    <w:rsid w:val="004157E8"/>
    <w:rsid w:val="00415977"/>
    <w:rsid w:val="004159D2"/>
    <w:rsid w:val="00415A37"/>
    <w:rsid w:val="00415B97"/>
    <w:rsid w:val="00415C3D"/>
    <w:rsid w:val="00416191"/>
    <w:rsid w:val="004162EA"/>
    <w:rsid w:val="004165D1"/>
    <w:rsid w:val="00416721"/>
    <w:rsid w:val="00416951"/>
    <w:rsid w:val="00416EE7"/>
    <w:rsid w:val="00417005"/>
    <w:rsid w:val="00417811"/>
    <w:rsid w:val="00417AB6"/>
    <w:rsid w:val="00420614"/>
    <w:rsid w:val="00420655"/>
    <w:rsid w:val="00420814"/>
    <w:rsid w:val="004211EF"/>
    <w:rsid w:val="00421289"/>
    <w:rsid w:val="00421764"/>
    <w:rsid w:val="00421B93"/>
    <w:rsid w:val="00421BA2"/>
    <w:rsid w:val="00421EF0"/>
    <w:rsid w:val="004220D3"/>
    <w:rsid w:val="004224FA"/>
    <w:rsid w:val="00422B9C"/>
    <w:rsid w:val="004230A1"/>
    <w:rsid w:val="004232AA"/>
    <w:rsid w:val="00423345"/>
    <w:rsid w:val="004235AD"/>
    <w:rsid w:val="004237C6"/>
    <w:rsid w:val="004238C7"/>
    <w:rsid w:val="00423990"/>
    <w:rsid w:val="00423D07"/>
    <w:rsid w:val="0042410F"/>
    <w:rsid w:val="00424295"/>
    <w:rsid w:val="004246A7"/>
    <w:rsid w:val="0042480E"/>
    <w:rsid w:val="00424D89"/>
    <w:rsid w:val="00424F17"/>
    <w:rsid w:val="00425094"/>
    <w:rsid w:val="004250F5"/>
    <w:rsid w:val="00425757"/>
    <w:rsid w:val="004258B5"/>
    <w:rsid w:val="00425B3A"/>
    <w:rsid w:val="00425C45"/>
    <w:rsid w:val="00425CB2"/>
    <w:rsid w:val="00425DF3"/>
    <w:rsid w:val="00425E6C"/>
    <w:rsid w:val="004268D6"/>
    <w:rsid w:val="0042691B"/>
    <w:rsid w:val="00426BAE"/>
    <w:rsid w:val="00426D6A"/>
    <w:rsid w:val="004273F7"/>
    <w:rsid w:val="00427843"/>
    <w:rsid w:val="00427E03"/>
    <w:rsid w:val="00427E72"/>
    <w:rsid w:val="004301FA"/>
    <w:rsid w:val="004303B3"/>
    <w:rsid w:val="004305E7"/>
    <w:rsid w:val="004308DE"/>
    <w:rsid w:val="00430AC7"/>
    <w:rsid w:val="00430B59"/>
    <w:rsid w:val="00430C33"/>
    <w:rsid w:val="00431028"/>
    <w:rsid w:val="00431449"/>
    <w:rsid w:val="00431A55"/>
    <w:rsid w:val="00431C31"/>
    <w:rsid w:val="0043243E"/>
    <w:rsid w:val="00432A4F"/>
    <w:rsid w:val="0043312A"/>
    <w:rsid w:val="004331A5"/>
    <w:rsid w:val="004333F5"/>
    <w:rsid w:val="00433738"/>
    <w:rsid w:val="004337D8"/>
    <w:rsid w:val="00433C70"/>
    <w:rsid w:val="00433DCC"/>
    <w:rsid w:val="00434026"/>
    <w:rsid w:val="00434367"/>
    <w:rsid w:val="004346CA"/>
    <w:rsid w:val="00434716"/>
    <w:rsid w:val="0043475F"/>
    <w:rsid w:val="00434852"/>
    <w:rsid w:val="00434C10"/>
    <w:rsid w:val="00434C11"/>
    <w:rsid w:val="00434D42"/>
    <w:rsid w:val="00434E0B"/>
    <w:rsid w:val="00434F7E"/>
    <w:rsid w:val="0043539F"/>
    <w:rsid w:val="004353AE"/>
    <w:rsid w:val="0043567C"/>
    <w:rsid w:val="0043575D"/>
    <w:rsid w:val="004362B9"/>
    <w:rsid w:val="004365E0"/>
    <w:rsid w:val="004367AC"/>
    <w:rsid w:val="00436F2E"/>
    <w:rsid w:val="00436F78"/>
    <w:rsid w:val="00437382"/>
    <w:rsid w:val="004378C6"/>
    <w:rsid w:val="0044000A"/>
    <w:rsid w:val="004406C9"/>
    <w:rsid w:val="0044074D"/>
    <w:rsid w:val="004409B6"/>
    <w:rsid w:val="00440A19"/>
    <w:rsid w:val="00440D82"/>
    <w:rsid w:val="004410BA"/>
    <w:rsid w:val="004412A5"/>
    <w:rsid w:val="0044142A"/>
    <w:rsid w:val="0044154A"/>
    <w:rsid w:val="00441747"/>
    <w:rsid w:val="00441971"/>
    <w:rsid w:val="00441D4E"/>
    <w:rsid w:val="00441DD9"/>
    <w:rsid w:val="00441E9E"/>
    <w:rsid w:val="00441FB3"/>
    <w:rsid w:val="00442049"/>
    <w:rsid w:val="0044246A"/>
    <w:rsid w:val="00442CA9"/>
    <w:rsid w:val="00442D3D"/>
    <w:rsid w:val="0044346F"/>
    <w:rsid w:val="004438F6"/>
    <w:rsid w:val="00443FE2"/>
    <w:rsid w:val="0044412B"/>
    <w:rsid w:val="0044431B"/>
    <w:rsid w:val="0044455C"/>
    <w:rsid w:val="004446D7"/>
    <w:rsid w:val="00444A92"/>
    <w:rsid w:val="00444B5A"/>
    <w:rsid w:val="00444C38"/>
    <w:rsid w:val="00444CB0"/>
    <w:rsid w:val="00444E1C"/>
    <w:rsid w:val="004460DF"/>
    <w:rsid w:val="00446503"/>
    <w:rsid w:val="00446AA6"/>
    <w:rsid w:val="00446D13"/>
    <w:rsid w:val="00446F2D"/>
    <w:rsid w:val="0044786C"/>
    <w:rsid w:val="004478C5"/>
    <w:rsid w:val="00447B4D"/>
    <w:rsid w:val="00447D06"/>
    <w:rsid w:val="00447EC6"/>
    <w:rsid w:val="00447EE2"/>
    <w:rsid w:val="00447F05"/>
    <w:rsid w:val="00450044"/>
    <w:rsid w:val="0045027A"/>
    <w:rsid w:val="004502DD"/>
    <w:rsid w:val="0045031D"/>
    <w:rsid w:val="004504E2"/>
    <w:rsid w:val="0045081C"/>
    <w:rsid w:val="00450E15"/>
    <w:rsid w:val="004511F2"/>
    <w:rsid w:val="004513DA"/>
    <w:rsid w:val="004514B5"/>
    <w:rsid w:val="0045170E"/>
    <w:rsid w:val="00451952"/>
    <w:rsid w:val="0045209B"/>
    <w:rsid w:val="0045215D"/>
    <w:rsid w:val="004521A8"/>
    <w:rsid w:val="0045226F"/>
    <w:rsid w:val="00452272"/>
    <w:rsid w:val="00452476"/>
    <w:rsid w:val="0045248B"/>
    <w:rsid w:val="0045257F"/>
    <w:rsid w:val="00452667"/>
    <w:rsid w:val="00452AB5"/>
    <w:rsid w:val="004536BB"/>
    <w:rsid w:val="0045370C"/>
    <w:rsid w:val="0045389D"/>
    <w:rsid w:val="004538C4"/>
    <w:rsid w:val="00453ADF"/>
    <w:rsid w:val="00453F72"/>
    <w:rsid w:val="00454245"/>
    <w:rsid w:val="0045424C"/>
    <w:rsid w:val="00454650"/>
    <w:rsid w:val="004548CF"/>
    <w:rsid w:val="00454C8B"/>
    <w:rsid w:val="00455057"/>
    <w:rsid w:val="004558BF"/>
    <w:rsid w:val="00455D39"/>
    <w:rsid w:val="00455FC1"/>
    <w:rsid w:val="0045604F"/>
    <w:rsid w:val="00456077"/>
    <w:rsid w:val="00456192"/>
    <w:rsid w:val="00456769"/>
    <w:rsid w:val="0045698A"/>
    <w:rsid w:val="00457083"/>
    <w:rsid w:val="00457212"/>
    <w:rsid w:val="0045741F"/>
    <w:rsid w:val="00457423"/>
    <w:rsid w:val="00457616"/>
    <w:rsid w:val="0045773C"/>
    <w:rsid w:val="00457C19"/>
    <w:rsid w:val="00457FA5"/>
    <w:rsid w:val="004602BD"/>
    <w:rsid w:val="0046038C"/>
    <w:rsid w:val="00460D7E"/>
    <w:rsid w:val="00460DC8"/>
    <w:rsid w:val="00461062"/>
    <w:rsid w:val="00461320"/>
    <w:rsid w:val="004614C9"/>
    <w:rsid w:val="00461699"/>
    <w:rsid w:val="00461824"/>
    <w:rsid w:val="00461A10"/>
    <w:rsid w:val="00461A5B"/>
    <w:rsid w:val="00461E38"/>
    <w:rsid w:val="00461F4F"/>
    <w:rsid w:val="004626AA"/>
    <w:rsid w:val="00462933"/>
    <w:rsid w:val="00462974"/>
    <w:rsid w:val="00462979"/>
    <w:rsid w:val="00462C8B"/>
    <w:rsid w:val="00462DC3"/>
    <w:rsid w:val="0046337F"/>
    <w:rsid w:val="004633D7"/>
    <w:rsid w:val="004637CC"/>
    <w:rsid w:val="004637F8"/>
    <w:rsid w:val="004638AC"/>
    <w:rsid w:val="00463934"/>
    <w:rsid w:val="00463FAA"/>
    <w:rsid w:val="0046421F"/>
    <w:rsid w:val="00464502"/>
    <w:rsid w:val="00464C65"/>
    <w:rsid w:val="0046518D"/>
    <w:rsid w:val="0046520A"/>
    <w:rsid w:val="00465691"/>
    <w:rsid w:val="00465727"/>
    <w:rsid w:val="00465D9A"/>
    <w:rsid w:val="00465FD0"/>
    <w:rsid w:val="00466BC0"/>
    <w:rsid w:val="00466C0B"/>
    <w:rsid w:val="004671F5"/>
    <w:rsid w:val="004672AB"/>
    <w:rsid w:val="00467662"/>
    <w:rsid w:val="00467A31"/>
    <w:rsid w:val="004700FF"/>
    <w:rsid w:val="004701BF"/>
    <w:rsid w:val="004706AA"/>
    <w:rsid w:val="0047088C"/>
    <w:rsid w:val="00470ED0"/>
    <w:rsid w:val="004710B8"/>
    <w:rsid w:val="00471120"/>
    <w:rsid w:val="004712EB"/>
    <w:rsid w:val="004713E2"/>
    <w:rsid w:val="004714FE"/>
    <w:rsid w:val="004715CC"/>
    <w:rsid w:val="0047164C"/>
    <w:rsid w:val="0047176B"/>
    <w:rsid w:val="00471ABB"/>
    <w:rsid w:val="00471B6B"/>
    <w:rsid w:val="00471F86"/>
    <w:rsid w:val="00472247"/>
    <w:rsid w:val="00472B5E"/>
    <w:rsid w:val="00472D40"/>
    <w:rsid w:val="004738B7"/>
    <w:rsid w:val="00473991"/>
    <w:rsid w:val="00473E1B"/>
    <w:rsid w:val="00473EE7"/>
    <w:rsid w:val="00473F87"/>
    <w:rsid w:val="00474047"/>
    <w:rsid w:val="00474065"/>
    <w:rsid w:val="004745FF"/>
    <w:rsid w:val="00474819"/>
    <w:rsid w:val="00475007"/>
    <w:rsid w:val="00475F2A"/>
    <w:rsid w:val="0047600F"/>
    <w:rsid w:val="004760BE"/>
    <w:rsid w:val="00476879"/>
    <w:rsid w:val="00476C63"/>
    <w:rsid w:val="00476C76"/>
    <w:rsid w:val="00476F97"/>
    <w:rsid w:val="00477253"/>
    <w:rsid w:val="00477688"/>
    <w:rsid w:val="00477865"/>
    <w:rsid w:val="00477A05"/>
    <w:rsid w:val="00477BAA"/>
    <w:rsid w:val="00477EF0"/>
    <w:rsid w:val="0048000E"/>
    <w:rsid w:val="00480385"/>
    <w:rsid w:val="0048070D"/>
    <w:rsid w:val="00480851"/>
    <w:rsid w:val="00480EFC"/>
    <w:rsid w:val="00481424"/>
    <w:rsid w:val="00481601"/>
    <w:rsid w:val="0048176B"/>
    <w:rsid w:val="00481874"/>
    <w:rsid w:val="004818B4"/>
    <w:rsid w:val="00481BB7"/>
    <w:rsid w:val="00481CE5"/>
    <w:rsid w:val="00481D9D"/>
    <w:rsid w:val="00481ECC"/>
    <w:rsid w:val="00482172"/>
    <w:rsid w:val="00482185"/>
    <w:rsid w:val="00482233"/>
    <w:rsid w:val="0048282F"/>
    <w:rsid w:val="004828E4"/>
    <w:rsid w:val="0048308F"/>
    <w:rsid w:val="0048321A"/>
    <w:rsid w:val="00483F84"/>
    <w:rsid w:val="00484476"/>
    <w:rsid w:val="00484585"/>
    <w:rsid w:val="00484B4C"/>
    <w:rsid w:val="00484B56"/>
    <w:rsid w:val="00484C78"/>
    <w:rsid w:val="00484D0B"/>
    <w:rsid w:val="0048505C"/>
    <w:rsid w:val="0048554D"/>
    <w:rsid w:val="004855FE"/>
    <w:rsid w:val="00485C40"/>
    <w:rsid w:val="00485D99"/>
    <w:rsid w:val="00485EC3"/>
    <w:rsid w:val="0048605D"/>
    <w:rsid w:val="004868A1"/>
    <w:rsid w:val="00486998"/>
    <w:rsid w:val="004869DF"/>
    <w:rsid w:val="004870AF"/>
    <w:rsid w:val="00487409"/>
    <w:rsid w:val="00487549"/>
    <w:rsid w:val="00487991"/>
    <w:rsid w:val="00487A0B"/>
    <w:rsid w:val="00487F72"/>
    <w:rsid w:val="00487F9E"/>
    <w:rsid w:val="00490933"/>
    <w:rsid w:val="0049095B"/>
    <w:rsid w:val="00490994"/>
    <w:rsid w:val="00490B0B"/>
    <w:rsid w:val="00490D70"/>
    <w:rsid w:val="00491487"/>
    <w:rsid w:val="00491695"/>
    <w:rsid w:val="004917D5"/>
    <w:rsid w:val="00491868"/>
    <w:rsid w:val="00492487"/>
    <w:rsid w:val="004925E1"/>
    <w:rsid w:val="00492784"/>
    <w:rsid w:val="00492F68"/>
    <w:rsid w:val="0049346A"/>
    <w:rsid w:val="004935DF"/>
    <w:rsid w:val="004938E4"/>
    <w:rsid w:val="004939BD"/>
    <w:rsid w:val="00493AF0"/>
    <w:rsid w:val="00493E8C"/>
    <w:rsid w:val="0049411D"/>
    <w:rsid w:val="004945DA"/>
    <w:rsid w:val="00495001"/>
    <w:rsid w:val="0049500A"/>
    <w:rsid w:val="00495053"/>
    <w:rsid w:val="00495289"/>
    <w:rsid w:val="00495378"/>
    <w:rsid w:val="0049547E"/>
    <w:rsid w:val="00495BF0"/>
    <w:rsid w:val="00495F8A"/>
    <w:rsid w:val="00496FD7"/>
    <w:rsid w:val="004972ED"/>
    <w:rsid w:val="00497420"/>
    <w:rsid w:val="0049756B"/>
    <w:rsid w:val="00497D80"/>
    <w:rsid w:val="00497DDC"/>
    <w:rsid w:val="00497E79"/>
    <w:rsid w:val="004A037E"/>
    <w:rsid w:val="004A06B0"/>
    <w:rsid w:val="004A08AD"/>
    <w:rsid w:val="004A0E14"/>
    <w:rsid w:val="004A0FF1"/>
    <w:rsid w:val="004A1324"/>
    <w:rsid w:val="004A1431"/>
    <w:rsid w:val="004A178E"/>
    <w:rsid w:val="004A1866"/>
    <w:rsid w:val="004A1AA1"/>
    <w:rsid w:val="004A1F59"/>
    <w:rsid w:val="004A23F8"/>
    <w:rsid w:val="004A24F5"/>
    <w:rsid w:val="004A27C6"/>
    <w:rsid w:val="004A2947"/>
    <w:rsid w:val="004A29BE"/>
    <w:rsid w:val="004A2C29"/>
    <w:rsid w:val="004A3225"/>
    <w:rsid w:val="004A32C5"/>
    <w:rsid w:val="004A33EE"/>
    <w:rsid w:val="004A3576"/>
    <w:rsid w:val="004A38CD"/>
    <w:rsid w:val="004A39F2"/>
    <w:rsid w:val="004A3AA8"/>
    <w:rsid w:val="004A420F"/>
    <w:rsid w:val="004A44E0"/>
    <w:rsid w:val="004A4637"/>
    <w:rsid w:val="004A4A94"/>
    <w:rsid w:val="004A4AA6"/>
    <w:rsid w:val="004A4B3F"/>
    <w:rsid w:val="004A4B6B"/>
    <w:rsid w:val="004A4F91"/>
    <w:rsid w:val="004A52E6"/>
    <w:rsid w:val="004A5AA9"/>
    <w:rsid w:val="004A5BE6"/>
    <w:rsid w:val="004A60F8"/>
    <w:rsid w:val="004A6247"/>
    <w:rsid w:val="004A625E"/>
    <w:rsid w:val="004A63A6"/>
    <w:rsid w:val="004A63C6"/>
    <w:rsid w:val="004A6985"/>
    <w:rsid w:val="004A69EE"/>
    <w:rsid w:val="004A6D75"/>
    <w:rsid w:val="004A6FBB"/>
    <w:rsid w:val="004A75DC"/>
    <w:rsid w:val="004A774F"/>
    <w:rsid w:val="004A79C0"/>
    <w:rsid w:val="004A7A50"/>
    <w:rsid w:val="004A7ACC"/>
    <w:rsid w:val="004A7AEA"/>
    <w:rsid w:val="004A7BF5"/>
    <w:rsid w:val="004B01C8"/>
    <w:rsid w:val="004B12C8"/>
    <w:rsid w:val="004B12D3"/>
    <w:rsid w:val="004B13C7"/>
    <w:rsid w:val="004B1D26"/>
    <w:rsid w:val="004B1D52"/>
    <w:rsid w:val="004B2158"/>
    <w:rsid w:val="004B2698"/>
    <w:rsid w:val="004B37F6"/>
    <w:rsid w:val="004B3B1A"/>
    <w:rsid w:val="004B3B8E"/>
    <w:rsid w:val="004B3C40"/>
    <w:rsid w:val="004B3CC6"/>
    <w:rsid w:val="004B407B"/>
    <w:rsid w:val="004B4581"/>
    <w:rsid w:val="004B4820"/>
    <w:rsid w:val="004B4B1E"/>
    <w:rsid w:val="004B4EBB"/>
    <w:rsid w:val="004B502D"/>
    <w:rsid w:val="004B5041"/>
    <w:rsid w:val="004B5391"/>
    <w:rsid w:val="004B54CF"/>
    <w:rsid w:val="004B54DB"/>
    <w:rsid w:val="004B5A5F"/>
    <w:rsid w:val="004B5C51"/>
    <w:rsid w:val="004B6073"/>
    <w:rsid w:val="004B66A0"/>
    <w:rsid w:val="004B7055"/>
    <w:rsid w:val="004B7654"/>
    <w:rsid w:val="004B7662"/>
    <w:rsid w:val="004B778F"/>
    <w:rsid w:val="004B7B8B"/>
    <w:rsid w:val="004B7CE9"/>
    <w:rsid w:val="004B7FDA"/>
    <w:rsid w:val="004C0011"/>
    <w:rsid w:val="004C0828"/>
    <w:rsid w:val="004C0B49"/>
    <w:rsid w:val="004C0BA0"/>
    <w:rsid w:val="004C0D76"/>
    <w:rsid w:val="004C0DD3"/>
    <w:rsid w:val="004C12DF"/>
    <w:rsid w:val="004C1516"/>
    <w:rsid w:val="004C158B"/>
    <w:rsid w:val="004C16A2"/>
    <w:rsid w:val="004C1E99"/>
    <w:rsid w:val="004C2136"/>
    <w:rsid w:val="004C2676"/>
    <w:rsid w:val="004C28D1"/>
    <w:rsid w:val="004C2C2C"/>
    <w:rsid w:val="004C2CBA"/>
    <w:rsid w:val="004C33B3"/>
    <w:rsid w:val="004C33EA"/>
    <w:rsid w:val="004C3782"/>
    <w:rsid w:val="004C38B1"/>
    <w:rsid w:val="004C3C1E"/>
    <w:rsid w:val="004C3C3B"/>
    <w:rsid w:val="004C46F7"/>
    <w:rsid w:val="004C481E"/>
    <w:rsid w:val="004C4BA2"/>
    <w:rsid w:val="004C4C10"/>
    <w:rsid w:val="004C5188"/>
    <w:rsid w:val="004C5196"/>
    <w:rsid w:val="004C5546"/>
    <w:rsid w:val="004C5623"/>
    <w:rsid w:val="004C5A5D"/>
    <w:rsid w:val="004C5AE8"/>
    <w:rsid w:val="004C66BC"/>
    <w:rsid w:val="004C6B84"/>
    <w:rsid w:val="004C70A6"/>
    <w:rsid w:val="004C71E1"/>
    <w:rsid w:val="004C7631"/>
    <w:rsid w:val="004C7B00"/>
    <w:rsid w:val="004C7B03"/>
    <w:rsid w:val="004C7BC5"/>
    <w:rsid w:val="004C7BF5"/>
    <w:rsid w:val="004C7C68"/>
    <w:rsid w:val="004D03B3"/>
    <w:rsid w:val="004D03B6"/>
    <w:rsid w:val="004D05AE"/>
    <w:rsid w:val="004D0E88"/>
    <w:rsid w:val="004D114B"/>
    <w:rsid w:val="004D141F"/>
    <w:rsid w:val="004D1434"/>
    <w:rsid w:val="004D18CB"/>
    <w:rsid w:val="004D1949"/>
    <w:rsid w:val="004D1AA1"/>
    <w:rsid w:val="004D22C4"/>
    <w:rsid w:val="004D2498"/>
    <w:rsid w:val="004D2742"/>
    <w:rsid w:val="004D29D4"/>
    <w:rsid w:val="004D2A73"/>
    <w:rsid w:val="004D2D23"/>
    <w:rsid w:val="004D2EAB"/>
    <w:rsid w:val="004D365D"/>
    <w:rsid w:val="004D3B59"/>
    <w:rsid w:val="004D412B"/>
    <w:rsid w:val="004D413D"/>
    <w:rsid w:val="004D4267"/>
    <w:rsid w:val="004D4641"/>
    <w:rsid w:val="004D468A"/>
    <w:rsid w:val="004D4793"/>
    <w:rsid w:val="004D4957"/>
    <w:rsid w:val="004D4A47"/>
    <w:rsid w:val="004D4D8D"/>
    <w:rsid w:val="004D504C"/>
    <w:rsid w:val="004D5661"/>
    <w:rsid w:val="004D5A3C"/>
    <w:rsid w:val="004D5BC2"/>
    <w:rsid w:val="004D6310"/>
    <w:rsid w:val="004D658E"/>
    <w:rsid w:val="004D681E"/>
    <w:rsid w:val="004D696E"/>
    <w:rsid w:val="004D69BA"/>
    <w:rsid w:val="004D6D90"/>
    <w:rsid w:val="004D7672"/>
    <w:rsid w:val="004E0062"/>
    <w:rsid w:val="004E0103"/>
    <w:rsid w:val="004E03AD"/>
    <w:rsid w:val="004E04AA"/>
    <w:rsid w:val="004E05A1"/>
    <w:rsid w:val="004E0959"/>
    <w:rsid w:val="004E0ECF"/>
    <w:rsid w:val="004E1707"/>
    <w:rsid w:val="004E178F"/>
    <w:rsid w:val="004E1849"/>
    <w:rsid w:val="004E1AD1"/>
    <w:rsid w:val="004E1D32"/>
    <w:rsid w:val="004E1E71"/>
    <w:rsid w:val="004E20DC"/>
    <w:rsid w:val="004E21B7"/>
    <w:rsid w:val="004E277F"/>
    <w:rsid w:val="004E3585"/>
    <w:rsid w:val="004E36A0"/>
    <w:rsid w:val="004E3AD2"/>
    <w:rsid w:val="004E3B3E"/>
    <w:rsid w:val="004E3C06"/>
    <w:rsid w:val="004E4344"/>
    <w:rsid w:val="004E4388"/>
    <w:rsid w:val="004E4667"/>
    <w:rsid w:val="004E47D7"/>
    <w:rsid w:val="004E54C7"/>
    <w:rsid w:val="004E558F"/>
    <w:rsid w:val="004E594F"/>
    <w:rsid w:val="004E59E6"/>
    <w:rsid w:val="004E5F28"/>
    <w:rsid w:val="004E6013"/>
    <w:rsid w:val="004E61BF"/>
    <w:rsid w:val="004E7A6E"/>
    <w:rsid w:val="004E7E2A"/>
    <w:rsid w:val="004F0025"/>
    <w:rsid w:val="004F0BA7"/>
    <w:rsid w:val="004F0C70"/>
    <w:rsid w:val="004F0ED5"/>
    <w:rsid w:val="004F1AEE"/>
    <w:rsid w:val="004F1F27"/>
    <w:rsid w:val="004F243E"/>
    <w:rsid w:val="004F2D19"/>
    <w:rsid w:val="004F31A5"/>
    <w:rsid w:val="004F32A0"/>
    <w:rsid w:val="004F367E"/>
    <w:rsid w:val="004F3802"/>
    <w:rsid w:val="004F3C56"/>
    <w:rsid w:val="004F4217"/>
    <w:rsid w:val="004F4275"/>
    <w:rsid w:val="004F49BC"/>
    <w:rsid w:val="004F4B71"/>
    <w:rsid w:val="004F4D6B"/>
    <w:rsid w:val="004F4D75"/>
    <w:rsid w:val="004F4E05"/>
    <w:rsid w:val="004F509E"/>
    <w:rsid w:val="004F5124"/>
    <w:rsid w:val="004F5280"/>
    <w:rsid w:val="004F59B9"/>
    <w:rsid w:val="004F5ACD"/>
    <w:rsid w:val="004F5C04"/>
    <w:rsid w:val="004F5E57"/>
    <w:rsid w:val="004F6710"/>
    <w:rsid w:val="004F68B4"/>
    <w:rsid w:val="004F69A2"/>
    <w:rsid w:val="004F6C05"/>
    <w:rsid w:val="004F6CE1"/>
    <w:rsid w:val="004F6E6C"/>
    <w:rsid w:val="004F6FB7"/>
    <w:rsid w:val="004F7091"/>
    <w:rsid w:val="004F7A65"/>
    <w:rsid w:val="004F7B36"/>
    <w:rsid w:val="004F7C60"/>
    <w:rsid w:val="004F7C64"/>
    <w:rsid w:val="004F7FD1"/>
    <w:rsid w:val="0050011B"/>
    <w:rsid w:val="005001F1"/>
    <w:rsid w:val="00500247"/>
    <w:rsid w:val="0050036C"/>
    <w:rsid w:val="00500557"/>
    <w:rsid w:val="00500A9E"/>
    <w:rsid w:val="00500C3E"/>
    <w:rsid w:val="00500D4A"/>
    <w:rsid w:val="0050117F"/>
    <w:rsid w:val="005012FD"/>
    <w:rsid w:val="005014A3"/>
    <w:rsid w:val="00501796"/>
    <w:rsid w:val="00501799"/>
    <w:rsid w:val="00501805"/>
    <w:rsid w:val="005019E5"/>
    <w:rsid w:val="00501D46"/>
    <w:rsid w:val="00501E6D"/>
    <w:rsid w:val="00501EA6"/>
    <w:rsid w:val="00501EFE"/>
    <w:rsid w:val="005020F0"/>
    <w:rsid w:val="0050211B"/>
    <w:rsid w:val="005023DC"/>
    <w:rsid w:val="00502847"/>
    <w:rsid w:val="00502849"/>
    <w:rsid w:val="005029B0"/>
    <w:rsid w:val="00502B35"/>
    <w:rsid w:val="00502BC6"/>
    <w:rsid w:val="00502FF0"/>
    <w:rsid w:val="0050314F"/>
    <w:rsid w:val="005036F8"/>
    <w:rsid w:val="005037EC"/>
    <w:rsid w:val="0050396C"/>
    <w:rsid w:val="00503B07"/>
    <w:rsid w:val="00503D42"/>
    <w:rsid w:val="00503D7A"/>
    <w:rsid w:val="00503E35"/>
    <w:rsid w:val="0050408A"/>
    <w:rsid w:val="005040E1"/>
    <w:rsid w:val="00504334"/>
    <w:rsid w:val="0050453F"/>
    <w:rsid w:val="00504555"/>
    <w:rsid w:val="0050498D"/>
    <w:rsid w:val="00504A06"/>
    <w:rsid w:val="00504F71"/>
    <w:rsid w:val="00505140"/>
    <w:rsid w:val="00505690"/>
    <w:rsid w:val="00505B5A"/>
    <w:rsid w:val="00505B9B"/>
    <w:rsid w:val="00505EDD"/>
    <w:rsid w:val="00505F81"/>
    <w:rsid w:val="00505FE6"/>
    <w:rsid w:val="00506148"/>
    <w:rsid w:val="00506470"/>
    <w:rsid w:val="0050670D"/>
    <w:rsid w:val="0050672B"/>
    <w:rsid w:val="0050702E"/>
    <w:rsid w:val="005079A1"/>
    <w:rsid w:val="00507C27"/>
    <w:rsid w:val="00507C91"/>
    <w:rsid w:val="00507D1F"/>
    <w:rsid w:val="00507DA4"/>
    <w:rsid w:val="00507F76"/>
    <w:rsid w:val="00510091"/>
    <w:rsid w:val="005104D7"/>
    <w:rsid w:val="00510568"/>
    <w:rsid w:val="00510811"/>
    <w:rsid w:val="00510B9E"/>
    <w:rsid w:val="00510C8E"/>
    <w:rsid w:val="005116DF"/>
    <w:rsid w:val="00511702"/>
    <w:rsid w:val="005117C0"/>
    <w:rsid w:val="005117DD"/>
    <w:rsid w:val="00511A86"/>
    <w:rsid w:val="00511E15"/>
    <w:rsid w:val="00512699"/>
    <w:rsid w:val="005126B3"/>
    <w:rsid w:val="00512758"/>
    <w:rsid w:val="00512A29"/>
    <w:rsid w:val="00512AE9"/>
    <w:rsid w:val="00512B79"/>
    <w:rsid w:val="00512C0C"/>
    <w:rsid w:val="0051309E"/>
    <w:rsid w:val="00513555"/>
    <w:rsid w:val="00513805"/>
    <w:rsid w:val="0051409B"/>
    <w:rsid w:val="005142C2"/>
    <w:rsid w:val="0051456C"/>
    <w:rsid w:val="0051472C"/>
    <w:rsid w:val="005149F1"/>
    <w:rsid w:val="00514E00"/>
    <w:rsid w:val="00514EBE"/>
    <w:rsid w:val="005150D5"/>
    <w:rsid w:val="00515333"/>
    <w:rsid w:val="005153A3"/>
    <w:rsid w:val="00515489"/>
    <w:rsid w:val="0051550A"/>
    <w:rsid w:val="0051575F"/>
    <w:rsid w:val="005157F1"/>
    <w:rsid w:val="005159C9"/>
    <w:rsid w:val="00515A3A"/>
    <w:rsid w:val="00515ACD"/>
    <w:rsid w:val="00515D44"/>
    <w:rsid w:val="0051616F"/>
    <w:rsid w:val="00516473"/>
    <w:rsid w:val="005164A3"/>
    <w:rsid w:val="0051683A"/>
    <w:rsid w:val="00516CFD"/>
    <w:rsid w:val="00516D48"/>
    <w:rsid w:val="00517336"/>
    <w:rsid w:val="0051776D"/>
    <w:rsid w:val="005177B7"/>
    <w:rsid w:val="005178E2"/>
    <w:rsid w:val="00517A2E"/>
    <w:rsid w:val="00517F87"/>
    <w:rsid w:val="0052026F"/>
    <w:rsid w:val="00520470"/>
    <w:rsid w:val="00520759"/>
    <w:rsid w:val="00520AF1"/>
    <w:rsid w:val="00520C60"/>
    <w:rsid w:val="00521050"/>
    <w:rsid w:val="005213EA"/>
    <w:rsid w:val="00521605"/>
    <w:rsid w:val="00521858"/>
    <w:rsid w:val="00522026"/>
    <w:rsid w:val="005220FA"/>
    <w:rsid w:val="0052210E"/>
    <w:rsid w:val="005224B8"/>
    <w:rsid w:val="00522657"/>
    <w:rsid w:val="00522EB0"/>
    <w:rsid w:val="00523003"/>
    <w:rsid w:val="005238F8"/>
    <w:rsid w:val="0052390D"/>
    <w:rsid w:val="00523B7B"/>
    <w:rsid w:val="00523E88"/>
    <w:rsid w:val="00523EBF"/>
    <w:rsid w:val="00523FE7"/>
    <w:rsid w:val="005246ED"/>
    <w:rsid w:val="00524723"/>
    <w:rsid w:val="005248C0"/>
    <w:rsid w:val="00524AB5"/>
    <w:rsid w:val="0052517B"/>
    <w:rsid w:val="005257B8"/>
    <w:rsid w:val="00525C0A"/>
    <w:rsid w:val="00525DCE"/>
    <w:rsid w:val="00525E37"/>
    <w:rsid w:val="005261B9"/>
    <w:rsid w:val="0052636D"/>
    <w:rsid w:val="00526510"/>
    <w:rsid w:val="0052655A"/>
    <w:rsid w:val="005266A4"/>
    <w:rsid w:val="0052691F"/>
    <w:rsid w:val="00526939"/>
    <w:rsid w:val="00527466"/>
    <w:rsid w:val="00527BC7"/>
    <w:rsid w:val="00527F66"/>
    <w:rsid w:val="00530058"/>
    <w:rsid w:val="00530327"/>
    <w:rsid w:val="005303DC"/>
    <w:rsid w:val="005307D9"/>
    <w:rsid w:val="00530F19"/>
    <w:rsid w:val="00530F58"/>
    <w:rsid w:val="00531020"/>
    <w:rsid w:val="00531119"/>
    <w:rsid w:val="0053133D"/>
    <w:rsid w:val="0053147E"/>
    <w:rsid w:val="0053148C"/>
    <w:rsid w:val="00531AA6"/>
    <w:rsid w:val="00531B6A"/>
    <w:rsid w:val="00531CCF"/>
    <w:rsid w:val="00531CF8"/>
    <w:rsid w:val="00531E2B"/>
    <w:rsid w:val="00532262"/>
    <w:rsid w:val="0053299A"/>
    <w:rsid w:val="0053305B"/>
    <w:rsid w:val="005330A2"/>
    <w:rsid w:val="005330AA"/>
    <w:rsid w:val="00533568"/>
    <w:rsid w:val="00533760"/>
    <w:rsid w:val="00533B4C"/>
    <w:rsid w:val="00533C69"/>
    <w:rsid w:val="00533CC8"/>
    <w:rsid w:val="00533CE9"/>
    <w:rsid w:val="00533DED"/>
    <w:rsid w:val="00533F4F"/>
    <w:rsid w:val="0053441B"/>
    <w:rsid w:val="005344E8"/>
    <w:rsid w:val="005346E9"/>
    <w:rsid w:val="005358CE"/>
    <w:rsid w:val="00535A9F"/>
    <w:rsid w:val="00535BC2"/>
    <w:rsid w:val="00535E02"/>
    <w:rsid w:val="005360A3"/>
    <w:rsid w:val="00536398"/>
    <w:rsid w:val="00536562"/>
    <w:rsid w:val="00536BC2"/>
    <w:rsid w:val="00536C6C"/>
    <w:rsid w:val="00536D7F"/>
    <w:rsid w:val="00536E02"/>
    <w:rsid w:val="00537080"/>
    <w:rsid w:val="00537274"/>
    <w:rsid w:val="0053734D"/>
    <w:rsid w:val="0053750F"/>
    <w:rsid w:val="005375DC"/>
    <w:rsid w:val="005375E3"/>
    <w:rsid w:val="00537753"/>
    <w:rsid w:val="0053790D"/>
    <w:rsid w:val="00537B0D"/>
    <w:rsid w:val="00540184"/>
    <w:rsid w:val="00540281"/>
    <w:rsid w:val="005404C3"/>
    <w:rsid w:val="0054077F"/>
    <w:rsid w:val="00540D42"/>
    <w:rsid w:val="005411DF"/>
    <w:rsid w:val="00541737"/>
    <w:rsid w:val="00541880"/>
    <w:rsid w:val="00541A9D"/>
    <w:rsid w:val="00541B77"/>
    <w:rsid w:val="00541D4F"/>
    <w:rsid w:val="00541D7F"/>
    <w:rsid w:val="00542120"/>
    <w:rsid w:val="005424F8"/>
    <w:rsid w:val="005425E1"/>
    <w:rsid w:val="005427C5"/>
    <w:rsid w:val="005429A5"/>
    <w:rsid w:val="00542CF6"/>
    <w:rsid w:val="005430F6"/>
    <w:rsid w:val="005437AE"/>
    <w:rsid w:val="00543858"/>
    <w:rsid w:val="0054387B"/>
    <w:rsid w:val="00543B58"/>
    <w:rsid w:val="00544122"/>
    <w:rsid w:val="00544188"/>
    <w:rsid w:val="005446AB"/>
    <w:rsid w:val="00544B81"/>
    <w:rsid w:val="00544D48"/>
    <w:rsid w:val="00545298"/>
    <w:rsid w:val="005456A4"/>
    <w:rsid w:val="00545A75"/>
    <w:rsid w:val="0054657A"/>
    <w:rsid w:val="00546F53"/>
    <w:rsid w:val="00547207"/>
    <w:rsid w:val="005472FB"/>
    <w:rsid w:val="00547303"/>
    <w:rsid w:val="00547969"/>
    <w:rsid w:val="00547ACE"/>
    <w:rsid w:val="00547EFE"/>
    <w:rsid w:val="00547F04"/>
    <w:rsid w:val="00550431"/>
    <w:rsid w:val="00550682"/>
    <w:rsid w:val="00550982"/>
    <w:rsid w:val="00550C88"/>
    <w:rsid w:val="00551263"/>
    <w:rsid w:val="00551428"/>
    <w:rsid w:val="00551583"/>
    <w:rsid w:val="0055161F"/>
    <w:rsid w:val="00551661"/>
    <w:rsid w:val="00551CE2"/>
    <w:rsid w:val="005521DC"/>
    <w:rsid w:val="00552223"/>
    <w:rsid w:val="00552347"/>
    <w:rsid w:val="00552350"/>
    <w:rsid w:val="00552597"/>
    <w:rsid w:val="005526D8"/>
    <w:rsid w:val="00552943"/>
    <w:rsid w:val="00552E69"/>
    <w:rsid w:val="005533F8"/>
    <w:rsid w:val="005535CC"/>
    <w:rsid w:val="005535CD"/>
    <w:rsid w:val="00553C03"/>
    <w:rsid w:val="00553D74"/>
    <w:rsid w:val="00553EBC"/>
    <w:rsid w:val="00554067"/>
    <w:rsid w:val="005542F5"/>
    <w:rsid w:val="00554529"/>
    <w:rsid w:val="00554829"/>
    <w:rsid w:val="005548E2"/>
    <w:rsid w:val="005548FB"/>
    <w:rsid w:val="00554B30"/>
    <w:rsid w:val="00554B8A"/>
    <w:rsid w:val="00554C32"/>
    <w:rsid w:val="00554D52"/>
    <w:rsid w:val="00554D78"/>
    <w:rsid w:val="00554EAC"/>
    <w:rsid w:val="00555054"/>
    <w:rsid w:val="005558FC"/>
    <w:rsid w:val="00555B1F"/>
    <w:rsid w:val="00555BE4"/>
    <w:rsid w:val="00555E75"/>
    <w:rsid w:val="005561D0"/>
    <w:rsid w:val="00556A63"/>
    <w:rsid w:val="00556DC2"/>
    <w:rsid w:val="005571C7"/>
    <w:rsid w:val="0055736A"/>
    <w:rsid w:val="00557436"/>
    <w:rsid w:val="005574E3"/>
    <w:rsid w:val="0055750C"/>
    <w:rsid w:val="00557947"/>
    <w:rsid w:val="00557971"/>
    <w:rsid w:val="00557D76"/>
    <w:rsid w:val="0056006F"/>
    <w:rsid w:val="00560195"/>
    <w:rsid w:val="00560337"/>
    <w:rsid w:val="0056050F"/>
    <w:rsid w:val="005605DA"/>
    <w:rsid w:val="00560609"/>
    <w:rsid w:val="00560676"/>
    <w:rsid w:val="00560730"/>
    <w:rsid w:val="00560AE2"/>
    <w:rsid w:val="00560E7C"/>
    <w:rsid w:val="00560F34"/>
    <w:rsid w:val="00560F3F"/>
    <w:rsid w:val="00561702"/>
    <w:rsid w:val="0056178C"/>
    <w:rsid w:val="005617F2"/>
    <w:rsid w:val="00561980"/>
    <w:rsid w:val="00561C05"/>
    <w:rsid w:val="00561C91"/>
    <w:rsid w:val="00561CE0"/>
    <w:rsid w:val="00561E98"/>
    <w:rsid w:val="00562168"/>
    <w:rsid w:val="0056264E"/>
    <w:rsid w:val="00562724"/>
    <w:rsid w:val="00562995"/>
    <w:rsid w:val="00562EAD"/>
    <w:rsid w:val="00563182"/>
    <w:rsid w:val="00563344"/>
    <w:rsid w:val="00563692"/>
    <w:rsid w:val="00564017"/>
    <w:rsid w:val="0056426F"/>
    <w:rsid w:val="005643CA"/>
    <w:rsid w:val="00564598"/>
    <w:rsid w:val="00564708"/>
    <w:rsid w:val="00564CC7"/>
    <w:rsid w:val="00564FAA"/>
    <w:rsid w:val="00565693"/>
    <w:rsid w:val="005656D8"/>
    <w:rsid w:val="005657EA"/>
    <w:rsid w:val="00565806"/>
    <w:rsid w:val="00565944"/>
    <w:rsid w:val="00565AD7"/>
    <w:rsid w:val="00565D18"/>
    <w:rsid w:val="00565FA0"/>
    <w:rsid w:val="00566196"/>
    <w:rsid w:val="00566586"/>
    <w:rsid w:val="005666DF"/>
    <w:rsid w:val="005669D8"/>
    <w:rsid w:val="00566D0B"/>
    <w:rsid w:val="00566D11"/>
    <w:rsid w:val="00566E28"/>
    <w:rsid w:val="00566F27"/>
    <w:rsid w:val="00567446"/>
    <w:rsid w:val="0056792F"/>
    <w:rsid w:val="00567C6B"/>
    <w:rsid w:val="00567D6E"/>
    <w:rsid w:val="00570560"/>
    <w:rsid w:val="00570824"/>
    <w:rsid w:val="005708CB"/>
    <w:rsid w:val="0057098A"/>
    <w:rsid w:val="00570DBC"/>
    <w:rsid w:val="00571679"/>
    <w:rsid w:val="00571731"/>
    <w:rsid w:val="00571C90"/>
    <w:rsid w:val="00571CD7"/>
    <w:rsid w:val="00571E82"/>
    <w:rsid w:val="00572037"/>
    <w:rsid w:val="005724EB"/>
    <w:rsid w:val="005725B7"/>
    <w:rsid w:val="00572D2E"/>
    <w:rsid w:val="00572D52"/>
    <w:rsid w:val="00572FE3"/>
    <w:rsid w:val="0057316F"/>
    <w:rsid w:val="00573336"/>
    <w:rsid w:val="005737F9"/>
    <w:rsid w:val="00573983"/>
    <w:rsid w:val="00573B0C"/>
    <w:rsid w:val="00573EF6"/>
    <w:rsid w:val="00573F44"/>
    <w:rsid w:val="0057423D"/>
    <w:rsid w:val="00574358"/>
    <w:rsid w:val="0057463A"/>
    <w:rsid w:val="00574F53"/>
    <w:rsid w:val="00574F5D"/>
    <w:rsid w:val="005757F2"/>
    <w:rsid w:val="005766C8"/>
    <w:rsid w:val="00576714"/>
    <w:rsid w:val="00576798"/>
    <w:rsid w:val="005769FB"/>
    <w:rsid w:val="00576AD8"/>
    <w:rsid w:val="00576BD4"/>
    <w:rsid w:val="00576BEC"/>
    <w:rsid w:val="005770EF"/>
    <w:rsid w:val="005770F9"/>
    <w:rsid w:val="005777D3"/>
    <w:rsid w:val="005779B1"/>
    <w:rsid w:val="00577C63"/>
    <w:rsid w:val="00580886"/>
    <w:rsid w:val="005809C3"/>
    <w:rsid w:val="005809D8"/>
    <w:rsid w:val="00580D5A"/>
    <w:rsid w:val="00580D83"/>
    <w:rsid w:val="005817F1"/>
    <w:rsid w:val="005818BD"/>
    <w:rsid w:val="00581C74"/>
    <w:rsid w:val="00581D2E"/>
    <w:rsid w:val="0058216B"/>
    <w:rsid w:val="005826D4"/>
    <w:rsid w:val="00582809"/>
    <w:rsid w:val="005828F9"/>
    <w:rsid w:val="00582BA9"/>
    <w:rsid w:val="00582C1D"/>
    <w:rsid w:val="00582C24"/>
    <w:rsid w:val="00582FCA"/>
    <w:rsid w:val="00583227"/>
    <w:rsid w:val="005832A0"/>
    <w:rsid w:val="00583345"/>
    <w:rsid w:val="005834C9"/>
    <w:rsid w:val="005834DA"/>
    <w:rsid w:val="00583A7B"/>
    <w:rsid w:val="00583E0C"/>
    <w:rsid w:val="00584049"/>
    <w:rsid w:val="005844E7"/>
    <w:rsid w:val="00584BA7"/>
    <w:rsid w:val="00584E1A"/>
    <w:rsid w:val="00584E6C"/>
    <w:rsid w:val="00584F52"/>
    <w:rsid w:val="00584F9C"/>
    <w:rsid w:val="005851A7"/>
    <w:rsid w:val="00585E4E"/>
    <w:rsid w:val="00585FF7"/>
    <w:rsid w:val="00586236"/>
    <w:rsid w:val="00586494"/>
    <w:rsid w:val="005864EE"/>
    <w:rsid w:val="0058677E"/>
    <w:rsid w:val="00586846"/>
    <w:rsid w:val="00586CF7"/>
    <w:rsid w:val="00586FA4"/>
    <w:rsid w:val="0058766C"/>
    <w:rsid w:val="005877CE"/>
    <w:rsid w:val="00587BD5"/>
    <w:rsid w:val="00587D04"/>
    <w:rsid w:val="00587DD1"/>
    <w:rsid w:val="00587F2F"/>
    <w:rsid w:val="0059000E"/>
    <w:rsid w:val="00590045"/>
    <w:rsid w:val="005907AE"/>
    <w:rsid w:val="00590892"/>
    <w:rsid w:val="005908B8"/>
    <w:rsid w:val="00590C80"/>
    <w:rsid w:val="00590E13"/>
    <w:rsid w:val="00591490"/>
    <w:rsid w:val="00591687"/>
    <w:rsid w:val="005917CD"/>
    <w:rsid w:val="00591840"/>
    <w:rsid w:val="00591BED"/>
    <w:rsid w:val="00591CEC"/>
    <w:rsid w:val="0059201A"/>
    <w:rsid w:val="00592144"/>
    <w:rsid w:val="00592295"/>
    <w:rsid w:val="00592923"/>
    <w:rsid w:val="00592B5D"/>
    <w:rsid w:val="00592C11"/>
    <w:rsid w:val="00592C1C"/>
    <w:rsid w:val="00592D68"/>
    <w:rsid w:val="00592E64"/>
    <w:rsid w:val="00592F90"/>
    <w:rsid w:val="00593255"/>
    <w:rsid w:val="0059392E"/>
    <w:rsid w:val="00593A03"/>
    <w:rsid w:val="00593AD5"/>
    <w:rsid w:val="00594417"/>
    <w:rsid w:val="00594543"/>
    <w:rsid w:val="005945A6"/>
    <w:rsid w:val="005945DC"/>
    <w:rsid w:val="00594907"/>
    <w:rsid w:val="00594939"/>
    <w:rsid w:val="005949B5"/>
    <w:rsid w:val="00594AB0"/>
    <w:rsid w:val="00594AF1"/>
    <w:rsid w:val="00594F2C"/>
    <w:rsid w:val="00595099"/>
    <w:rsid w:val="0059512E"/>
    <w:rsid w:val="005951BB"/>
    <w:rsid w:val="00595333"/>
    <w:rsid w:val="00595A54"/>
    <w:rsid w:val="00595ABF"/>
    <w:rsid w:val="00595E1F"/>
    <w:rsid w:val="00595F13"/>
    <w:rsid w:val="00596064"/>
    <w:rsid w:val="005965CF"/>
    <w:rsid w:val="00596697"/>
    <w:rsid w:val="0059678F"/>
    <w:rsid w:val="005967F6"/>
    <w:rsid w:val="0059685F"/>
    <w:rsid w:val="0059692B"/>
    <w:rsid w:val="00596C82"/>
    <w:rsid w:val="00596D6F"/>
    <w:rsid w:val="00597217"/>
    <w:rsid w:val="00597223"/>
    <w:rsid w:val="00597802"/>
    <w:rsid w:val="0059795E"/>
    <w:rsid w:val="00597CFA"/>
    <w:rsid w:val="00597DB5"/>
    <w:rsid w:val="005A029D"/>
    <w:rsid w:val="005A0E58"/>
    <w:rsid w:val="005A0F21"/>
    <w:rsid w:val="005A0F49"/>
    <w:rsid w:val="005A10FA"/>
    <w:rsid w:val="005A171B"/>
    <w:rsid w:val="005A178D"/>
    <w:rsid w:val="005A1EE6"/>
    <w:rsid w:val="005A2206"/>
    <w:rsid w:val="005A22AB"/>
    <w:rsid w:val="005A249F"/>
    <w:rsid w:val="005A2666"/>
    <w:rsid w:val="005A27AE"/>
    <w:rsid w:val="005A28E4"/>
    <w:rsid w:val="005A3677"/>
    <w:rsid w:val="005A3744"/>
    <w:rsid w:val="005A3A01"/>
    <w:rsid w:val="005A3DAA"/>
    <w:rsid w:val="005A3F25"/>
    <w:rsid w:val="005A4366"/>
    <w:rsid w:val="005A470D"/>
    <w:rsid w:val="005A4F5C"/>
    <w:rsid w:val="005A5D34"/>
    <w:rsid w:val="005A6131"/>
    <w:rsid w:val="005A648F"/>
    <w:rsid w:val="005A6CBE"/>
    <w:rsid w:val="005A6D1D"/>
    <w:rsid w:val="005A6DD2"/>
    <w:rsid w:val="005A6E5F"/>
    <w:rsid w:val="005A73EA"/>
    <w:rsid w:val="005A75F2"/>
    <w:rsid w:val="005A764C"/>
    <w:rsid w:val="005A7B77"/>
    <w:rsid w:val="005A7D3E"/>
    <w:rsid w:val="005A7E8B"/>
    <w:rsid w:val="005B059F"/>
    <w:rsid w:val="005B0891"/>
    <w:rsid w:val="005B0C10"/>
    <w:rsid w:val="005B0EB5"/>
    <w:rsid w:val="005B0EF1"/>
    <w:rsid w:val="005B1245"/>
    <w:rsid w:val="005B14A7"/>
    <w:rsid w:val="005B14B7"/>
    <w:rsid w:val="005B1547"/>
    <w:rsid w:val="005B1AC3"/>
    <w:rsid w:val="005B1FC9"/>
    <w:rsid w:val="005B2653"/>
    <w:rsid w:val="005B2771"/>
    <w:rsid w:val="005B27A7"/>
    <w:rsid w:val="005B281F"/>
    <w:rsid w:val="005B28F0"/>
    <w:rsid w:val="005B2B4F"/>
    <w:rsid w:val="005B2DF4"/>
    <w:rsid w:val="005B3088"/>
    <w:rsid w:val="005B381E"/>
    <w:rsid w:val="005B3D5F"/>
    <w:rsid w:val="005B3EDE"/>
    <w:rsid w:val="005B4447"/>
    <w:rsid w:val="005B470C"/>
    <w:rsid w:val="005B4858"/>
    <w:rsid w:val="005B49FB"/>
    <w:rsid w:val="005B4AB6"/>
    <w:rsid w:val="005B4D04"/>
    <w:rsid w:val="005B5646"/>
    <w:rsid w:val="005B5752"/>
    <w:rsid w:val="005B57E4"/>
    <w:rsid w:val="005B59DA"/>
    <w:rsid w:val="005B5D15"/>
    <w:rsid w:val="005B6460"/>
    <w:rsid w:val="005B67B5"/>
    <w:rsid w:val="005B7225"/>
    <w:rsid w:val="005B75BA"/>
    <w:rsid w:val="005B7732"/>
    <w:rsid w:val="005B7A8B"/>
    <w:rsid w:val="005B7BE8"/>
    <w:rsid w:val="005C0212"/>
    <w:rsid w:val="005C08A2"/>
    <w:rsid w:val="005C08A5"/>
    <w:rsid w:val="005C0C1A"/>
    <w:rsid w:val="005C0D73"/>
    <w:rsid w:val="005C0DFF"/>
    <w:rsid w:val="005C1077"/>
    <w:rsid w:val="005C1676"/>
    <w:rsid w:val="005C1A00"/>
    <w:rsid w:val="005C1AB4"/>
    <w:rsid w:val="005C1BCC"/>
    <w:rsid w:val="005C209C"/>
    <w:rsid w:val="005C2154"/>
    <w:rsid w:val="005C21B3"/>
    <w:rsid w:val="005C2DBF"/>
    <w:rsid w:val="005C2F10"/>
    <w:rsid w:val="005C31D9"/>
    <w:rsid w:val="005C31E1"/>
    <w:rsid w:val="005C34E3"/>
    <w:rsid w:val="005C3594"/>
    <w:rsid w:val="005C3706"/>
    <w:rsid w:val="005C385D"/>
    <w:rsid w:val="005C3890"/>
    <w:rsid w:val="005C3BF7"/>
    <w:rsid w:val="005C456B"/>
    <w:rsid w:val="005C47F0"/>
    <w:rsid w:val="005C5465"/>
    <w:rsid w:val="005C5B14"/>
    <w:rsid w:val="005C602D"/>
    <w:rsid w:val="005C609F"/>
    <w:rsid w:val="005C617E"/>
    <w:rsid w:val="005C6882"/>
    <w:rsid w:val="005C6F9E"/>
    <w:rsid w:val="005C70F2"/>
    <w:rsid w:val="005C7630"/>
    <w:rsid w:val="005C7677"/>
    <w:rsid w:val="005C7B0E"/>
    <w:rsid w:val="005C7B4A"/>
    <w:rsid w:val="005C7D67"/>
    <w:rsid w:val="005C7E9E"/>
    <w:rsid w:val="005C7FA8"/>
    <w:rsid w:val="005D0068"/>
    <w:rsid w:val="005D032F"/>
    <w:rsid w:val="005D03A2"/>
    <w:rsid w:val="005D052A"/>
    <w:rsid w:val="005D0C63"/>
    <w:rsid w:val="005D1556"/>
    <w:rsid w:val="005D20BF"/>
    <w:rsid w:val="005D223A"/>
    <w:rsid w:val="005D2825"/>
    <w:rsid w:val="005D29BF"/>
    <w:rsid w:val="005D2A2F"/>
    <w:rsid w:val="005D2D48"/>
    <w:rsid w:val="005D2D95"/>
    <w:rsid w:val="005D2F36"/>
    <w:rsid w:val="005D35A9"/>
    <w:rsid w:val="005D37E8"/>
    <w:rsid w:val="005D38B2"/>
    <w:rsid w:val="005D38DE"/>
    <w:rsid w:val="005D3A95"/>
    <w:rsid w:val="005D3B20"/>
    <w:rsid w:val="005D3D3D"/>
    <w:rsid w:val="005D4184"/>
    <w:rsid w:val="005D453C"/>
    <w:rsid w:val="005D492E"/>
    <w:rsid w:val="005D4A9F"/>
    <w:rsid w:val="005D4DD0"/>
    <w:rsid w:val="005D4E50"/>
    <w:rsid w:val="005D52A7"/>
    <w:rsid w:val="005D561B"/>
    <w:rsid w:val="005D5644"/>
    <w:rsid w:val="005D583C"/>
    <w:rsid w:val="005D5852"/>
    <w:rsid w:val="005D5B09"/>
    <w:rsid w:val="005D5D41"/>
    <w:rsid w:val="005D5FD9"/>
    <w:rsid w:val="005D68A5"/>
    <w:rsid w:val="005D6A98"/>
    <w:rsid w:val="005D6E4F"/>
    <w:rsid w:val="005D71D9"/>
    <w:rsid w:val="005D7281"/>
    <w:rsid w:val="005D775D"/>
    <w:rsid w:val="005D776D"/>
    <w:rsid w:val="005D7C11"/>
    <w:rsid w:val="005D7D78"/>
    <w:rsid w:val="005E00AF"/>
    <w:rsid w:val="005E01BF"/>
    <w:rsid w:val="005E02A5"/>
    <w:rsid w:val="005E03FA"/>
    <w:rsid w:val="005E06C6"/>
    <w:rsid w:val="005E0B8F"/>
    <w:rsid w:val="005E0C4C"/>
    <w:rsid w:val="005E0DB7"/>
    <w:rsid w:val="005E1676"/>
    <w:rsid w:val="005E1C84"/>
    <w:rsid w:val="005E1D8E"/>
    <w:rsid w:val="005E23F2"/>
    <w:rsid w:val="005E244C"/>
    <w:rsid w:val="005E2604"/>
    <w:rsid w:val="005E2B55"/>
    <w:rsid w:val="005E2C0E"/>
    <w:rsid w:val="005E3075"/>
    <w:rsid w:val="005E329B"/>
    <w:rsid w:val="005E3B82"/>
    <w:rsid w:val="005E3C96"/>
    <w:rsid w:val="005E3D37"/>
    <w:rsid w:val="005E41D9"/>
    <w:rsid w:val="005E4284"/>
    <w:rsid w:val="005E4318"/>
    <w:rsid w:val="005E453D"/>
    <w:rsid w:val="005E4759"/>
    <w:rsid w:val="005E4A46"/>
    <w:rsid w:val="005E4A83"/>
    <w:rsid w:val="005E4F37"/>
    <w:rsid w:val="005E5036"/>
    <w:rsid w:val="005E53BF"/>
    <w:rsid w:val="005E54C2"/>
    <w:rsid w:val="005E5502"/>
    <w:rsid w:val="005E5826"/>
    <w:rsid w:val="005E5A42"/>
    <w:rsid w:val="005E5C68"/>
    <w:rsid w:val="005E5ECD"/>
    <w:rsid w:val="005E5EFF"/>
    <w:rsid w:val="005E6563"/>
    <w:rsid w:val="005E65C0"/>
    <w:rsid w:val="005E6D79"/>
    <w:rsid w:val="005E73E3"/>
    <w:rsid w:val="005E750B"/>
    <w:rsid w:val="005E75F4"/>
    <w:rsid w:val="005E782B"/>
    <w:rsid w:val="005E7868"/>
    <w:rsid w:val="005E7DEB"/>
    <w:rsid w:val="005F0390"/>
    <w:rsid w:val="005F05B2"/>
    <w:rsid w:val="005F15E2"/>
    <w:rsid w:val="005F1A97"/>
    <w:rsid w:val="005F1C66"/>
    <w:rsid w:val="005F1CA0"/>
    <w:rsid w:val="005F218B"/>
    <w:rsid w:val="005F2626"/>
    <w:rsid w:val="005F2704"/>
    <w:rsid w:val="005F29AF"/>
    <w:rsid w:val="005F2AC6"/>
    <w:rsid w:val="005F2BEC"/>
    <w:rsid w:val="005F2F46"/>
    <w:rsid w:val="005F2FF3"/>
    <w:rsid w:val="005F3280"/>
    <w:rsid w:val="005F33E0"/>
    <w:rsid w:val="005F36E6"/>
    <w:rsid w:val="005F3836"/>
    <w:rsid w:val="005F3B30"/>
    <w:rsid w:val="005F3CCE"/>
    <w:rsid w:val="005F4172"/>
    <w:rsid w:val="005F41F7"/>
    <w:rsid w:val="005F4210"/>
    <w:rsid w:val="005F43DA"/>
    <w:rsid w:val="005F44C8"/>
    <w:rsid w:val="005F46D5"/>
    <w:rsid w:val="005F51AE"/>
    <w:rsid w:val="005F5A6E"/>
    <w:rsid w:val="005F5EDB"/>
    <w:rsid w:val="005F5EF3"/>
    <w:rsid w:val="005F5F51"/>
    <w:rsid w:val="005F61F9"/>
    <w:rsid w:val="005F6549"/>
    <w:rsid w:val="005F6729"/>
    <w:rsid w:val="005F6A8C"/>
    <w:rsid w:val="005F6BFA"/>
    <w:rsid w:val="005F6E66"/>
    <w:rsid w:val="005F6F74"/>
    <w:rsid w:val="005F70BC"/>
    <w:rsid w:val="005F729B"/>
    <w:rsid w:val="005F77DB"/>
    <w:rsid w:val="005F7C77"/>
    <w:rsid w:val="00600138"/>
    <w:rsid w:val="006004CD"/>
    <w:rsid w:val="0060052A"/>
    <w:rsid w:val="006007DA"/>
    <w:rsid w:val="00600ACA"/>
    <w:rsid w:val="006010DB"/>
    <w:rsid w:val="00601BED"/>
    <w:rsid w:val="00601EF0"/>
    <w:rsid w:val="006022BC"/>
    <w:rsid w:val="00602CEC"/>
    <w:rsid w:val="00602FC4"/>
    <w:rsid w:val="00603042"/>
    <w:rsid w:val="006034C5"/>
    <w:rsid w:val="00603828"/>
    <w:rsid w:val="006038B6"/>
    <w:rsid w:val="00603A05"/>
    <w:rsid w:val="00603EAD"/>
    <w:rsid w:val="00603F04"/>
    <w:rsid w:val="00604081"/>
    <w:rsid w:val="00604199"/>
    <w:rsid w:val="00604707"/>
    <w:rsid w:val="00604B27"/>
    <w:rsid w:val="00604CE0"/>
    <w:rsid w:val="0060536B"/>
    <w:rsid w:val="006053D8"/>
    <w:rsid w:val="00605438"/>
    <w:rsid w:val="00605BE7"/>
    <w:rsid w:val="00605C60"/>
    <w:rsid w:val="00605DE5"/>
    <w:rsid w:val="0060647F"/>
    <w:rsid w:val="006065E0"/>
    <w:rsid w:val="00606AB1"/>
    <w:rsid w:val="0060722C"/>
    <w:rsid w:val="006072CD"/>
    <w:rsid w:val="00607509"/>
    <w:rsid w:val="00607C2E"/>
    <w:rsid w:val="00607CED"/>
    <w:rsid w:val="00607F27"/>
    <w:rsid w:val="00607F4A"/>
    <w:rsid w:val="00607FFE"/>
    <w:rsid w:val="006100D7"/>
    <w:rsid w:val="00610156"/>
    <w:rsid w:val="0061017D"/>
    <w:rsid w:val="006105FE"/>
    <w:rsid w:val="00610630"/>
    <w:rsid w:val="0061085E"/>
    <w:rsid w:val="00610A32"/>
    <w:rsid w:val="006111C9"/>
    <w:rsid w:val="00611453"/>
    <w:rsid w:val="0061145F"/>
    <w:rsid w:val="00611482"/>
    <w:rsid w:val="006115F7"/>
    <w:rsid w:val="006115FF"/>
    <w:rsid w:val="006119D4"/>
    <w:rsid w:val="00611C1D"/>
    <w:rsid w:val="00611C96"/>
    <w:rsid w:val="00611D2C"/>
    <w:rsid w:val="00612023"/>
    <w:rsid w:val="00612554"/>
    <w:rsid w:val="00612687"/>
    <w:rsid w:val="00612F57"/>
    <w:rsid w:val="00612F78"/>
    <w:rsid w:val="00613065"/>
    <w:rsid w:val="00613196"/>
    <w:rsid w:val="006133B8"/>
    <w:rsid w:val="006135ED"/>
    <w:rsid w:val="00613919"/>
    <w:rsid w:val="00613CC3"/>
    <w:rsid w:val="00614033"/>
    <w:rsid w:val="0061411D"/>
    <w:rsid w:val="00614121"/>
    <w:rsid w:val="00614190"/>
    <w:rsid w:val="006146F7"/>
    <w:rsid w:val="00614B81"/>
    <w:rsid w:val="00614D3C"/>
    <w:rsid w:val="00614F4A"/>
    <w:rsid w:val="006151C5"/>
    <w:rsid w:val="006151DC"/>
    <w:rsid w:val="0061581D"/>
    <w:rsid w:val="00615C6E"/>
    <w:rsid w:val="00615D0E"/>
    <w:rsid w:val="00615F9C"/>
    <w:rsid w:val="00616A47"/>
    <w:rsid w:val="00616C5A"/>
    <w:rsid w:val="00616C89"/>
    <w:rsid w:val="00616CC2"/>
    <w:rsid w:val="00616F99"/>
    <w:rsid w:val="00617479"/>
    <w:rsid w:val="00617876"/>
    <w:rsid w:val="00617996"/>
    <w:rsid w:val="00617A56"/>
    <w:rsid w:val="00617B5D"/>
    <w:rsid w:val="00617CE1"/>
    <w:rsid w:val="006200C9"/>
    <w:rsid w:val="0062049C"/>
    <w:rsid w:val="00620536"/>
    <w:rsid w:val="006206E0"/>
    <w:rsid w:val="00620A05"/>
    <w:rsid w:val="00620C9E"/>
    <w:rsid w:val="006212B1"/>
    <w:rsid w:val="00621390"/>
    <w:rsid w:val="0062208D"/>
    <w:rsid w:val="00622175"/>
    <w:rsid w:val="006221D3"/>
    <w:rsid w:val="00622315"/>
    <w:rsid w:val="006224BB"/>
    <w:rsid w:val="006225F4"/>
    <w:rsid w:val="00622643"/>
    <w:rsid w:val="00622A4E"/>
    <w:rsid w:val="00622A99"/>
    <w:rsid w:val="00622E67"/>
    <w:rsid w:val="00622EF3"/>
    <w:rsid w:val="006231B2"/>
    <w:rsid w:val="00623298"/>
    <w:rsid w:val="006238EA"/>
    <w:rsid w:val="00623A89"/>
    <w:rsid w:val="00623CA1"/>
    <w:rsid w:val="00623E9D"/>
    <w:rsid w:val="006245D0"/>
    <w:rsid w:val="006246AD"/>
    <w:rsid w:val="00624819"/>
    <w:rsid w:val="0062507F"/>
    <w:rsid w:val="006250E4"/>
    <w:rsid w:val="00625138"/>
    <w:rsid w:val="006252EC"/>
    <w:rsid w:val="00625415"/>
    <w:rsid w:val="0062573F"/>
    <w:rsid w:val="0062601A"/>
    <w:rsid w:val="00626051"/>
    <w:rsid w:val="006260A6"/>
    <w:rsid w:val="006263BB"/>
    <w:rsid w:val="00626564"/>
    <w:rsid w:val="0062676A"/>
    <w:rsid w:val="00626D22"/>
    <w:rsid w:val="00626EDC"/>
    <w:rsid w:val="00626EE8"/>
    <w:rsid w:val="0062724F"/>
    <w:rsid w:val="006274A9"/>
    <w:rsid w:val="0062754B"/>
    <w:rsid w:val="006275F5"/>
    <w:rsid w:val="00627772"/>
    <w:rsid w:val="00627D1B"/>
    <w:rsid w:val="00627E5A"/>
    <w:rsid w:val="00630730"/>
    <w:rsid w:val="00630926"/>
    <w:rsid w:val="00630E0A"/>
    <w:rsid w:val="00630F8A"/>
    <w:rsid w:val="00630FA2"/>
    <w:rsid w:val="00631481"/>
    <w:rsid w:val="006314AF"/>
    <w:rsid w:val="00631A2E"/>
    <w:rsid w:val="00631D96"/>
    <w:rsid w:val="00631DCA"/>
    <w:rsid w:val="00631EA4"/>
    <w:rsid w:val="00632127"/>
    <w:rsid w:val="00632691"/>
    <w:rsid w:val="006326CC"/>
    <w:rsid w:val="00632904"/>
    <w:rsid w:val="00632AD2"/>
    <w:rsid w:val="00632CAE"/>
    <w:rsid w:val="00632DD0"/>
    <w:rsid w:val="006337FE"/>
    <w:rsid w:val="006338CC"/>
    <w:rsid w:val="00633B1E"/>
    <w:rsid w:val="00633BF7"/>
    <w:rsid w:val="00633D9E"/>
    <w:rsid w:val="006341C7"/>
    <w:rsid w:val="006345F2"/>
    <w:rsid w:val="006346FB"/>
    <w:rsid w:val="00634894"/>
    <w:rsid w:val="006349D5"/>
    <w:rsid w:val="00634ACF"/>
    <w:rsid w:val="00634B11"/>
    <w:rsid w:val="00634BA4"/>
    <w:rsid w:val="00634FB0"/>
    <w:rsid w:val="00635349"/>
    <w:rsid w:val="00635C90"/>
    <w:rsid w:val="00636229"/>
    <w:rsid w:val="006362FA"/>
    <w:rsid w:val="00636A45"/>
    <w:rsid w:val="00636E17"/>
    <w:rsid w:val="006372E7"/>
    <w:rsid w:val="00637820"/>
    <w:rsid w:val="00637ADB"/>
    <w:rsid w:val="006404D2"/>
    <w:rsid w:val="00640D47"/>
    <w:rsid w:val="00640D5A"/>
    <w:rsid w:val="00641056"/>
    <w:rsid w:val="00641884"/>
    <w:rsid w:val="00641A5C"/>
    <w:rsid w:val="00641FAA"/>
    <w:rsid w:val="006420D8"/>
    <w:rsid w:val="0064223B"/>
    <w:rsid w:val="00642952"/>
    <w:rsid w:val="00642C5B"/>
    <w:rsid w:val="0064331A"/>
    <w:rsid w:val="006438F8"/>
    <w:rsid w:val="00643984"/>
    <w:rsid w:val="00643B17"/>
    <w:rsid w:val="00643C6F"/>
    <w:rsid w:val="00643CCA"/>
    <w:rsid w:val="00644217"/>
    <w:rsid w:val="0064491F"/>
    <w:rsid w:val="00644A97"/>
    <w:rsid w:val="00644E1F"/>
    <w:rsid w:val="006450E2"/>
    <w:rsid w:val="006453A3"/>
    <w:rsid w:val="00645499"/>
    <w:rsid w:val="006457B1"/>
    <w:rsid w:val="006458AF"/>
    <w:rsid w:val="00645ED0"/>
    <w:rsid w:val="00646448"/>
    <w:rsid w:val="00646969"/>
    <w:rsid w:val="00646D52"/>
    <w:rsid w:val="006470EC"/>
    <w:rsid w:val="006474E3"/>
    <w:rsid w:val="006475BE"/>
    <w:rsid w:val="00647B27"/>
    <w:rsid w:val="00647CEC"/>
    <w:rsid w:val="00647CFB"/>
    <w:rsid w:val="00647E68"/>
    <w:rsid w:val="00650323"/>
    <w:rsid w:val="00650446"/>
    <w:rsid w:val="0065049C"/>
    <w:rsid w:val="00650508"/>
    <w:rsid w:val="0065083F"/>
    <w:rsid w:val="00650D7F"/>
    <w:rsid w:val="00650D89"/>
    <w:rsid w:val="00651AD7"/>
    <w:rsid w:val="00651B51"/>
    <w:rsid w:val="00651C7E"/>
    <w:rsid w:val="006521C7"/>
    <w:rsid w:val="006522B5"/>
    <w:rsid w:val="00652329"/>
    <w:rsid w:val="00652559"/>
    <w:rsid w:val="00652589"/>
    <w:rsid w:val="006526F8"/>
    <w:rsid w:val="006527CE"/>
    <w:rsid w:val="006528EF"/>
    <w:rsid w:val="00652B52"/>
    <w:rsid w:val="00652E7F"/>
    <w:rsid w:val="00653034"/>
    <w:rsid w:val="006530B3"/>
    <w:rsid w:val="006530BE"/>
    <w:rsid w:val="006532AB"/>
    <w:rsid w:val="0065345E"/>
    <w:rsid w:val="00653513"/>
    <w:rsid w:val="00653913"/>
    <w:rsid w:val="00653969"/>
    <w:rsid w:val="00653D10"/>
    <w:rsid w:val="00653EB4"/>
    <w:rsid w:val="00654091"/>
    <w:rsid w:val="006542D6"/>
    <w:rsid w:val="006542F6"/>
    <w:rsid w:val="006544D2"/>
    <w:rsid w:val="0065474C"/>
    <w:rsid w:val="00654F71"/>
    <w:rsid w:val="006553EE"/>
    <w:rsid w:val="0065559B"/>
    <w:rsid w:val="00655705"/>
    <w:rsid w:val="00655965"/>
    <w:rsid w:val="0065598E"/>
    <w:rsid w:val="00655AF2"/>
    <w:rsid w:val="00655BC5"/>
    <w:rsid w:val="00655C7D"/>
    <w:rsid w:val="00655D25"/>
    <w:rsid w:val="00656125"/>
    <w:rsid w:val="00656408"/>
    <w:rsid w:val="0065646A"/>
    <w:rsid w:val="006566C7"/>
    <w:rsid w:val="006568BE"/>
    <w:rsid w:val="0065695F"/>
    <w:rsid w:val="00656AE0"/>
    <w:rsid w:val="00656AE6"/>
    <w:rsid w:val="00656C48"/>
    <w:rsid w:val="00657178"/>
    <w:rsid w:val="00657353"/>
    <w:rsid w:val="00657C4B"/>
    <w:rsid w:val="00657F66"/>
    <w:rsid w:val="006601BD"/>
    <w:rsid w:val="0066025D"/>
    <w:rsid w:val="0066043E"/>
    <w:rsid w:val="0066091A"/>
    <w:rsid w:val="00660EDB"/>
    <w:rsid w:val="00660F3F"/>
    <w:rsid w:val="00661199"/>
    <w:rsid w:val="0066162A"/>
    <w:rsid w:val="006616E8"/>
    <w:rsid w:val="00661BB2"/>
    <w:rsid w:val="00661D03"/>
    <w:rsid w:val="00661E1C"/>
    <w:rsid w:val="0066232B"/>
    <w:rsid w:val="00662639"/>
    <w:rsid w:val="00662667"/>
    <w:rsid w:val="006628CE"/>
    <w:rsid w:val="006631A2"/>
    <w:rsid w:val="006631E7"/>
    <w:rsid w:val="00663276"/>
    <w:rsid w:val="006632C5"/>
    <w:rsid w:val="006632DC"/>
    <w:rsid w:val="00663679"/>
    <w:rsid w:val="00663970"/>
    <w:rsid w:val="00663C0E"/>
    <w:rsid w:val="00663E7B"/>
    <w:rsid w:val="00664523"/>
    <w:rsid w:val="0066459C"/>
    <w:rsid w:val="0066486F"/>
    <w:rsid w:val="006649C4"/>
    <w:rsid w:val="00665BA9"/>
    <w:rsid w:val="00665CE4"/>
    <w:rsid w:val="00665E78"/>
    <w:rsid w:val="00665F35"/>
    <w:rsid w:val="006663AB"/>
    <w:rsid w:val="0066687E"/>
    <w:rsid w:val="0066696C"/>
    <w:rsid w:val="00666C66"/>
    <w:rsid w:val="00666DC4"/>
    <w:rsid w:val="006670A4"/>
    <w:rsid w:val="006671F6"/>
    <w:rsid w:val="00667204"/>
    <w:rsid w:val="006672D7"/>
    <w:rsid w:val="0066776F"/>
    <w:rsid w:val="00667799"/>
    <w:rsid w:val="0066791B"/>
    <w:rsid w:val="0066792F"/>
    <w:rsid w:val="00667955"/>
    <w:rsid w:val="00667A06"/>
    <w:rsid w:val="00667EAD"/>
    <w:rsid w:val="006707F0"/>
    <w:rsid w:val="006707F5"/>
    <w:rsid w:val="00670B48"/>
    <w:rsid w:val="00670EF7"/>
    <w:rsid w:val="0067105B"/>
    <w:rsid w:val="006710B6"/>
    <w:rsid w:val="006711B3"/>
    <w:rsid w:val="0067172D"/>
    <w:rsid w:val="00671775"/>
    <w:rsid w:val="006719B3"/>
    <w:rsid w:val="00671A66"/>
    <w:rsid w:val="00671AE6"/>
    <w:rsid w:val="00671D6B"/>
    <w:rsid w:val="006722F0"/>
    <w:rsid w:val="00672354"/>
    <w:rsid w:val="006724E3"/>
    <w:rsid w:val="0067267F"/>
    <w:rsid w:val="00672869"/>
    <w:rsid w:val="00672D14"/>
    <w:rsid w:val="00672F41"/>
    <w:rsid w:val="006730B8"/>
    <w:rsid w:val="0067363E"/>
    <w:rsid w:val="00673A51"/>
    <w:rsid w:val="0067429E"/>
    <w:rsid w:val="0067469A"/>
    <w:rsid w:val="0067481A"/>
    <w:rsid w:val="00674E98"/>
    <w:rsid w:val="00675077"/>
    <w:rsid w:val="006751C7"/>
    <w:rsid w:val="00675AD0"/>
    <w:rsid w:val="00675E91"/>
    <w:rsid w:val="00676285"/>
    <w:rsid w:val="0067637F"/>
    <w:rsid w:val="0067663C"/>
    <w:rsid w:val="00676E5D"/>
    <w:rsid w:val="00676F26"/>
    <w:rsid w:val="00677155"/>
    <w:rsid w:val="006771A5"/>
    <w:rsid w:val="006773EC"/>
    <w:rsid w:val="006778F3"/>
    <w:rsid w:val="00677DE9"/>
    <w:rsid w:val="0068044D"/>
    <w:rsid w:val="00680504"/>
    <w:rsid w:val="006807D3"/>
    <w:rsid w:val="00680E38"/>
    <w:rsid w:val="006813E4"/>
    <w:rsid w:val="00681888"/>
    <w:rsid w:val="00681A7C"/>
    <w:rsid w:val="00681B61"/>
    <w:rsid w:val="00681CD9"/>
    <w:rsid w:val="00681DA0"/>
    <w:rsid w:val="006823FC"/>
    <w:rsid w:val="00682549"/>
    <w:rsid w:val="006825D8"/>
    <w:rsid w:val="0068277B"/>
    <w:rsid w:val="0068277D"/>
    <w:rsid w:val="00682810"/>
    <w:rsid w:val="00682E88"/>
    <w:rsid w:val="006831A2"/>
    <w:rsid w:val="006831C5"/>
    <w:rsid w:val="006839B5"/>
    <w:rsid w:val="00683A53"/>
    <w:rsid w:val="00683AA0"/>
    <w:rsid w:val="00683D2F"/>
    <w:rsid w:val="00683E30"/>
    <w:rsid w:val="006840AE"/>
    <w:rsid w:val="006841C9"/>
    <w:rsid w:val="0068438C"/>
    <w:rsid w:val="006846C5"/>
    <w:rsid w:val="006849BF"/>
    <w:rsid w:val="006849D2"/>
    <w:rsid w:val="00684AF0"/>
    <w:rsid w:val="00684E00"/>
    <w:rsid w:val="00684FCB"/>
    <w:rsid w:val="006851B8"/>
    <w:rsid w:val="006852E6"/>
    <w:rsid w:val="006853DA"/>
    <w:rsid w:val="00685469"/>
    <w:rsid w:val="0068562B"/>
    <w:rsid w:val="00685743"/>
    <w:rsid w:val="00685901"/>
    <w:rsid w:val="00685AC1"/>
    <w:rsid w:val="00685FCD"/>
    <w:rsid w:val="006861FD"/>
    <w:rsid w:val="0068648D"/>
    <w:rsid w:val="00686558"/>
    <w:rsid w:val="00686952"/>
    <w:rsid w:val="00686DAF"/>
    <w:rsid w:val="00686E2E"/>
    <w:rsid w:val="00686E63"/>
    <w:rsid w:val="00686EB0"/>
    <w:rsid w:val="00686F0D"/>
    <w:rsid w:val="00687024"/>
    <w:rsid w:val="006876FC"/>
    <w:rsid w:val="00687C5E"/>
    <w:rsid w:val="00687DAC"/>
    <w:rsid w:val="00687E1F"/>
    <w:rsid w:val="00687E7A"/>
    <w:rsid w:val="00690401"/>
    <w:rsid w:val="006904C8"/>
    <w:rsid w:val="00691AE4"/>
    <w:rsid w:val="00691C82"/>
    <w:rsid w:val="006921C3"/>
    <w:rsid w:val="006924D4"/>
    <w:rsid w:val="006928FA"/>
    <w:rsid w:val="006929B2"/>
    <w:rsid w:val="00692CA5"/>
    <w:rsid w:val="00692D64"/>
    <w:rsid w:val="00692D9D"/>
    <w:rsid w:val="00692DD0"/>
    <w:rsid w:val="00692EA7"/>
    <w:rsid w:val="00693316"/>
    <w:rsid w:val="0069333F"/>
    <w:rsid w:val="00693410"/>
    <w:rsid w:val="006935AE"/>
    <w:rsid w:val="006935CE"/>
    <w:rsid w:val="0069395B"/>
    <w:rsid w:val="00693B79"/>
    <w:rsid w:val="00693C97"/>
    <w:rsid w:val="00693CDD"/>
    <w:rsid w:val="00693DAB"/>
    <w:rsid w:val="00693DF4"/>
    <w:rsid w:val="00693E0B"/>
    <w:rsid w:val="00694051"/>
    <w:rsid w:val="0069437F"/>
    <w:rsid w:val="006944A9"/>
    <w:rsid w:val="0069455D"/>
    <w:rsid w:val="00694628"/>
    <w:rsid w:val="00694679"/>
    <w:rsid w:val="00694AF5"/>
    <w:rsid w:val="00694D4B"/>
    <w:rsid w:val="00694E41"/>
    <w:rsid w:val="00694EDB"/>
    <w:rsid w:val="00694F92"/>
    <w:rsid w:val="0069507D"/>
    <w:rsid w:val="00695244"/>
    <w:rsid w:val="00695677"/>
    <w:rsid w:val="00695895"/>
    <w:rsid w:val="00695E22"/>
    <w:rsid w:val="0069666E"/>
    <w:rsid w:val="0069677B"/>
    <w:rsid w:val="00696863"/>
    <w:rsid w:val="00696865"/>
    <w:rsid w:val="0069727A"/>
    <w:rsid w:val="0069734C"/>
    <w:rsid w:val="00697519"/>
    <w:rsid w:val="00697A2E"/>
    <w:rsid w:val="006A0092"/>
    <w:rsid w:val="006A018B"/>
    <w:rsid w:val="006A0A54"/>
    <w:rsid w:val="006A10FF"/>
    <w:rsid w:val="006A1A95"/>
    <w:rsid w:val="006A1DD8"/>
    <w:rsid w:val="006A1F78"/>
    <w:rsid w:val="006A23AB"/>
    <w:rsid w:val="006A2723"/>
    <w:rsid w:val="006A2A75"/>
    <w:rsid w:val="006A2EF0"/>
    <w:rsid w:val="006A2FF6"/>
    <w:rsid w:val="006A3753"/>
    <w:rsid w:val="006A3800"/>
    <w:rsid w:val="006A3C58"/>
    <w:rsid w:val="006A3CE1"/>
    <w:rsid w:val="006A3EEA"/>
    <w:rsid w:val="006A4BD9"/>
    <w:rsid w:val="006A4F7E"/>
    <w:rsid w:val="006A52DF"/>
    <w:rsid w:val="006A536D"/>
    <w:rsid w:val="006A54E2"/>
    <w:rsid w:val="006A5709"/>
    <w:rsid w:val="006A5736"/>
    <w:rsid w:val="006A58EB"/>
    <w:rsid w:val="006A5BBF"/>
    <w:rsid w:val="006A5E82"/>
    <w:rsid w:val="006A5EF7"/>
    <w:rsid w:val="006A616A"/>
    <w:rsid w:val="006A6483"/>
    <w:rsid w:val="006A6607"/>
    <w:rsid w:val="006A6738"/>
    <w:rsid w:val="006A6761"/>
    <w:rsid w:val="006A7335"/>
    <w:rsid w:val="006A7505"/>
    <w:rsid w:val="006A76D2"/>
    <w:rsid w:val="006A7AC6"/>
    <w:rsid w:val="006A7B6D"/>
    <w:rsid w:val="006B01F2"/>
    <w:rsid w:val="006B07BF"/>
    <w:rsid w:val="006B0BB5"/>
    <w:rsid w:val="006B0BFB"/>
    <w:rsid w:val="006B1110"/>
    <w:rsid w:val="006B159F"/>
    <w:rsid w:val="006B15C1"/>
    <w:rsid w:val="006B1C19"/>
    <w:rsid w:val="006B1F59"/>
    <w:rsid w:val="006B234F"/>
    <w:rsid w:val="006B266D"/>
    <w:rsid w:val="006B279F"/>
    <w:rsid w:val="006B2950"/>
    <w:rsid w:val="006B2BB8"/>
    <w:rsid w:val="006B2DFB"/>
    <w:rsid w:val="006B2EE8"/>
    <w:rsid w:val="006B340A"/>
    <w:rsid w:val="006B354C"/>
    <w:rsid w:val="006B35E4"/>
    <w:rsid w:val="006B3654"/>
    <w:rsid w:val="006B3713"/>
    <w:rsid w:val="006B3ADC"/>
    <w:rsid w:val="006B3BF3"/>
    <w:rsid w:val="006B3C08"/>
    <w:rsid w:val="006B4130"/>
    <w:rsid w:val="006B4559"/>
    <w:rsid w:val="006B46A0"/>
    <w:rsid w:val="006B4779"/>
    <w:rsid w:val="006B4806"/>
    <w:rsid w:val="006B4C8D"/>
    <w:rsid w:val="006B4D84"/>
    <w:rsid w:val="006B5377"/>
    <w:rsid w:val="006B53C7"/>
    <w:rsid w:val="006B5628"/>
    <w:rsid w:val="006B5BE4"/>
    <w:rsid w:val="006B63E3"/>
    <w:rsid w:val="006B6899"/>
    <w:rsid w:val="006B6D81"/>
    <w:rsid w:val="006B7093"/>
    <w:rsid w:val="006B730B"/>
    <w:rsid w:val="006B7417"/>
    <w:rsid w:val="006B74B4"/>
    <w:rsid w:val="006B7535"/>
    <w:rsid w:val="006B792E"/>
    <w:rsid w:val="006B7DF2"/>
    <w:rsid w:val="006B7F52"/>
    <w:rsid w:val="006C02B9"/>
    <w:rsid w:val="006C0305"/>
    <w:rsid w:val="006C0405"/>
    <w:rsid w:val="006C04D0"/>
    <w:rsid w:val="006C0611"/>
    <w:rsid w:val="006C066B"/>
    <w:rsid w:val="006C0675"/>
    <w:rsid w:val="006C0A27"/>
    <w:rsid w:val="006C0C4C"/>
    <w:rsid w:val="006C0E18"/>
    <w:rsid w:val="006C1088"/>
    <w:rsid w:val="006C1AD6"/>
    <w:rsid w:val="006C1E8E"/>
    <w:rsid w:val="006C1F2A"/>
    <w:rsid w:val="006C2032"/>
    <w:rsid w:val="006C22D7"/>
    <w:rsid w:val="006C2344"/>
    <w:rsid w:val="006C2562"/>
    <w:rsid w:val="006C25B7"/>
    <w:rsid w:val="006C2A15"/>
    <w:rsid w:val="006C2A94"/>
    <w:rsid w:val="006C2B36"/>
    <w:rsid w:val="006C2B6C"/>
    <w:rsid w:val="006C34ED"/>
    <w:rsid w:val="006C3E49"/>
    <w:rsid w:val="006C3E54"/>
    <w:rsid w:val="006C451A"/>
    <w:rsid w:val="006C466D"/>
    <w:rsid w:val="006C4762"/>
    <w:rsid w:val="006C4D5F"/>
    <w:rsid w:val="006C4D70"/>
    <w:rsid w:val="006C4E19"/>
    <w:rsid w:val="006C4F00"/>
    <w:rsid w:val="006C53E7"/>
    <w:rsid w:val="006C5447"/>
    <w:rsid w:val="006C5D6C"/>
    <w:rsid w:val="006C61D2"/>
    <w:rsid w:val="006C64C3"/>
    <w:rsid w:val="006C6582"/>
    <w:rsid w:val="006C6EDE"/>
    <w:rsid w:val="006C6F0C"/>
    <w:rsid w:val="006C7604"/>
    <w:rsid w:val="006C7933"/>
    <w:rsid w:val="006C793A"/>
    <w:rsid w:val="006C7BBF"/>
    <w:rsid w:val="006D012B"/>
    <w:rsid w:val="006D086E"/>
    <w:rsid w:val="006D0948"/>
    <w:rsid w:val="006D146E"/>
    <w:rsid w:val="006D1D6D"/>
    <w:rsid w:val="006D2086"/>
    <w:rsid w:val="006D2190"/>
    <w:rsid w:val="006D229F"/>
    <w:rsid w:val="006D2618"/>
    <w:rsid w:val="006D2907"/>
    <w:rsid w:val="006D2925"/>
    <w:rsid w:val="006D2B1B"/>
    <w:rsid w:val="006D2E14"/>
    <w:rsid w:val="006D31EE"/>
    <w:rsid w:val="006D3608"/>
    <w:rsid w:val="006D3691"/>
    <w:rsid w:val="006D377C"/>
    <w:rsid w:val="006D398B"/>
    <w:rsid w:val="006D3CBA"/>
    <w:rsid w:val="006D402D"/>
    <w:rsid w:val="006D415F"/>
    <w:rsid w:val="006D435B"/>
    <w:rsid w:val="006D47CF"/>
    <w:rsid w:val="006D48EC"/>
    <w:rsid w:val="006D4DB2"/>
    <w:rsid w:val="006D4FC9"/>
    <w:rsid w:val="006D50A1"/>
    <w:rsid w:val="006D54E2"/>
    <w:rsid w:val="006D56D0"/>
    <w:rsid w:val="006D5721"/>
    <w:rsid w:val="006D620A"/>
    <w:rsid w:val="006D6401"/>
    <w:rsid w:val="006D6A65"/>
    <w:rsid w:val="006D6C02"/>
    <w:rsid w:val="006D6C7E"/>
    <w:rsid w:val="006D71B9"/>
    <w:rsid w:val="006D72EE"/>
    <w:rsid w:val="006D73A1"/>
    <w:rsid w:val="006D77DE"/>
    <w:rsid w:val="006D7D4F"/>
    <w:rsid w:val="006D7D57"/>
    <w:rsid w:val="006E00FE"/>
    <w:rsid w:val="006E0265"/>
    <w:rsid w:val="006E0588"/>
    <w:rsid w:val="006E0B86"/>
    <w:rsid w:val="006E0C60"/>
    <w:rsid w:val="006E0E92"/>
    <w:rsid w:val="006E0F45"/>
    <w:rsid w:val="006E17FD"/>
    <w:rsid w:val="006E2215"/>
    <w:rsid w:val="006E2239"/>
    <w:rsid w:val="006E2402"/>
    <w:rsid w:val="006E24A1"/>
    <w:rsid w:val="006E3163"/>
    <w:rsid w:val="006E3237"/>
    <w:rsid w:val="006E34B4"/>
    <w:rsid w:val="006E3B70"/>
    <w:rsid w:val="006E3F19"/>
    <w:rsid w:val="006E43BF"/>
    <w:rsid w:val="006E4417"/>
    <w:rsid w:val="006E48A1"/>
    <w:rsid w:val="006E53F4"/>
    <w:rsid w:val="006E5421"/>
    <w:rsid w:val="006E558B"/>
    <w:rsid w:val="006E55E1"/>
    <w:rsid w:val="006E5BDB"/>
    <w:rsid w:val="006E5C21"/>
    <w:rsid w:val="006E5EF0"/>
    <w:rsid w:val="006E6033"/>
    <w:rsid w:val="006E62A3"/>
    <w:rsid w:val="006E6343"/>
    <w:rsid w:val="006E6A37"/>
    <w:rsid w:val="006E6CF5"/>
    <w:rsid w:val="006E6EC4"/>
    <w:rsid w:val="006E6EEA"/>
    <w:rsid w:val="006E75FE"/>
    <w:rsid w:val="006E7DBA"/>
    <w:rsid w:val="006F016B"/>
    <w:rsid w:val="006F0250"/>
    <w:rsid w:val="006F091A"/>
    <w:rsid w:val="006F0A40"/>
    <w:rsid w:val="006F0CFE"/>
    <w:rsid w:val="006F0E01"/>
    <w:rsid w:val="006F0EBF"/>
    <w:rsid w:val="006F10FC"/>
    <w:rsid w:val="006F11DE"/>
    <w:rsid w:val="006F12EC"/>
    <w:rsid w:val="006F1352"/>
    <w:rsid w:val="006F14C2"/>
    <w:rsid w:val="006F1C9A"/>
    <w:rsid w:val="006F210A"/>
    <w:rsid w:val="006F218B"/>
    <w:rsid w:val="006F21B2"/>
    <w:rsid w:val="006F269B"/>
    <w:rsid w:val="006F2C1B"/>
    <w:rsid w:val="006F2CFA"/>
    <w:rsid w:val="006F2F32"/>
    <w:rsid w:val="006F32C3"/>
    <w:rsid w:val="006F3563"/>
    <w:rsid w:val="006F370F"/>
    <w:rsid w:val="006F378D"/>
    <w:rsid w:val="006F3E97"/>
    <w:rsid w:val="006F42B9"/>
    <w:rsid w:val="006F474A"/>
    <w:rsid w:val="006F4895"/>
    <w:rsid w:val="006F4E92"/>
    <w:rsid w:val="006F5342"/>
    <w:rsid w:val="006F605B"/>
    <w:rsid w:val="006F6103"/>
    <w:rsid w:val="006F62C3"/>
    <w:rsid w:val="006F6333"/>
    <w:rsid w:val="006F66B0"/>
    <w:rsid w:val="006F6800"/>
    <w:rsid w:val="006F6CD1"/>
    <w:rsid w:val="006F721B"/>
    <w:rsid w:val="006F7262"/>
    <w:rsid w:val="006F7796"/>
    <w:rsid w:val="006F7813"/>
    <w:rsid w:val="00700380"/>
    <w:rsid w:val="007004B0"/>
    <w:rsid w:val="0070082F"/>
    <w:rsid w:val="00700988"/>
    <w:rsid w:val="00700992"/>
    <w:rsid w:val="00700B3A"/>
    <w:rsid w:val="00701156"/>
    <w:rsid w:val="00701A4C"/>
    <w:rsid w:val="00701E20"/>
    <w:rsid w:val="00702196"/>
    <w:rsid w:val="007027E7"/>
    <w:rsid w:val="00702C7F"/>
    <w:rsid w:val="00702E09"/>
    <w:rsid w:val="00703F4E"/>
    <w:rsid w:val="00703F53"/>
    <w:rsid w:val="0070414D"/>
    <w:rsid w:val="007041A8"/>
    <w:rsid w:val="00704921"/>
    <w:rsid w:val="00704A9B"/>
    <w:rsid w:val="00704E00"/>
    <w:rsid w:val="00704F68"/>
    <w:rsid w:val="007053AB"/>
    <w:rsid w:val="00705421"/>
    <w:rsid w:val="00705549"/>
    <w:rsid w:val="00705646"/>
    <w:rsid w:val="00705AF3"/>
    <w:rsid w:val="00705D3E"/>
    <w:rsid w:val="00705D6C"/>
    <w:rsid w:val="00705E7F"/>
    <w:rsid w:val="00705F6C"/>
    <w:rsid w:val="00705F7F"/>
    <w:rsid w:val="007061F2"/>
    <w:rsid w:val="007063D6"/>
    <w:rsid w:val="0070646A"/>
    <w:rsid w:val="0070665C"/>
    <w:rsid w:val="007078A8"/>
    <w:rsid w:val="00707930"/>
    <w:rsid w:val="0071006A"/>
    <w:rsid w:val="0071047C"/>
    <w:rsid w:val="00710F61"/>
    <w:rsid w:val="007115E0"/>
    <w:rsid w:val="0071185B"/>
    <w:rsid w:val="00711A95"/>
    <w:rsid w:val="00711B83"/>
    <w:rsid w:val="00711EFD"/>
    <w:rsid w:val="0071228D"/>
    <w:rsid w:val="007125D7"/>
    <w:rsid w:val="007127AC"/>
    <w:rsid w:val="00712ADA"/>
    <w:rsid w:val="00712BD3"/>
    <w:rsid w:val="00712C09"/>
    <w:rsid w:val="00712C5C"/>
    <w:rsid w:val="00712E13"/>
    <w:rsid w:val="0071368C"/>
    <w:rsid w:val="007139B5"/>
    <w:rsid w:val="00713E9F"/>
    <w:rsid w:val="007149B3"/>
    <w:rsid w:val="00714B35"/>
    <w:rsid w:val="00714C0C"/>
    <w:rsid w:val="00714F77"/>
    <w:rsid w:val="007153CC"/>
    <w:rsid w:val="007155A3"/>
    <w:rsid w:val="007155E3"/>
    <w:rsid w:val="00715687"/>
    <w:rsid w:val="00715755"/>
    <w:rsid w:val="00715B89"/>
    <w:rsid w:val="00715E4B"/>
    <w:rsid w:val="00715F8C"/>
    <w:rsid w:val="00716095"/>
    <w:rsid w:val="007165FC"/>
    <w:rsid w:val="007168FD"/>
    <w:rsid w:val="00716D66"/>
    <w:rsid w:val="00716FDA"/>
    <w:rsid w:val="007170F7"/>
    <w:rsid w:val="0071726D"/>
    <w:rsid w:val="00717277"/>
    <w:rsid w:val="00717319"/>
    <w:rsid w:val="00717C6D"/>
    <w:rsid w:val="00717CF3"/>
    <w:rsid w:val="00717D03"/>
    <w:rsid w:val="0072036A"/>
    <w:rsid w:val="007204F2"/>
    <w:rsid w:val="007209E7"/>
    <w:rsid w:val="00720ECD"/>
    <w:rsid w:val="00721773"/>
    <w:rsid w:val="0072188D"/>
    <w:rsid w:val="00721B26"/>
    <w:rsid w:val="00721D6D"/>
    <w:rsid w:val="00721F2C"/>
    <w:rsid w:val="0072209B"/>
    <w:rsid w:val="0072230E"/>
    <w:rsid w:val="007228B3"/>
    <w:rsid w:val="00722B41"/>
    <w:rsid w:val="00722D7C"/>
    <w:rsid w:val="0072300B"/>
    <w:rsid w:val="00723430"/>
    <w:rsid w:val="00723BD1"/>
    <w:rsid w:val="00723C73"/>
    <w:rsid w:val="007244E1"/>
    <w:rsid w:val="0072505F"/>
    <w:rsid w:val="007250D1"/>
    <w:rsid w:val="007254DA"/>
    <w:rsid w:val="00725717"/>
    <w:rsid w:val="00725BA3"/>
    <w:rsid w:val="00725FC4"/>
    <w:rsid w:val="00726182"/>
    <w:rsid w:val="00726507"/>
    <w:rsid w:val="00726652"/>
    <w:rsid w:val="00726ECC"/>
    <w:rsid w:val="007271B9"/>
    <w:rsid w:val="0072745B"/>
    <w:rsid w:val="00727635"/>
    <w:rsid w:val="00727D00"/>
    <w:rsid w:val="00727F15"/>
    <w:rsid w:val="0073052B"/>
    <w:rsid w:val="00730962"/>
    <w:rsid w:val="00730B3D"/>
    <w:rsid w:val="00730DB3"/>
    <w:rsid w:val="0073111D"/>
    <w:rsid w:val="0073140B"/>
    <w:rsid w:val="007314B6"/>
    <w:rsid w:val="0073199D"/>
    <w:rsid w:val="0073200B"/>
    <w:rsid w:val="00732329"/>
    <w:rsid w:val="00732592"/>
    <w:rsid w:val="0073294F"/>
    <w:rsid w:val="007329E7"/>
    <w:rsid w:val="007329F0"/>
    <w:rsid w:val="00732AB4"/>
    <w:rsid w:val="00732BDD"/>
    <w:rsid w:val="00732DE4"/>
    <w:rsid w:val="00733148"/>
    <w:rsid w:val="007335B6"/>
    <w:rsid w:val="007337CA"/>
    <w:rsid w:val="007337F4"/>
    <w:rsid w:val="00733987"/>
    <w:rsid w:val="00734409"/>
    <w:rsid w:val="00734836"/>
    <w:rsid w:val="00734946"/>
    <w:rsid w:val="00734CE4"/>
    <w:rsid w:val="00735123"/>
    <w:rsid w:val="00735276"/>
    <w:rsid w:val="007353E3"/>
    <w:rsid w:val="0073550E"/>
    <w:rsid w:val="007357C8"/>
    <w:rsid w:val="007359D4"/>
    <w:rsid w:val="007361DB"/>
    <w:rsid w:val="007363FE"/>
    <w:rsid w:val="00736C62"/>
    <w:rsid w:val="00736D67"/>
    <w:rsid w:val="007374A5"/>
    <w:rsid w:val="007375F6"/>
    <w:rsid w:val="007401AD"/>
    <w:rsid w:val="0074043C"/>
    <w:rsid w:val="00740549"/>
    <w:rsid w:val="00740825"/>
    <w:rsid w:val="00740873"/>
    <w:rsid w:val="00740BB5"/>
    <w:rsid w:val="00740C18"/>
    <w:rsid w:val="00740C67"/>
    <w:rsid w:val="00740D74"/>
    <w:rsid w:val="00740E25"/>
    <w:rsid w:val="00741318"/>
    <w:rsid w:val="00741575"/>
    <w:rsid w:val="00741837"/>
    <w:rsid w:val="00741ABD"/>
    <w:rsid w:val="0074238E"/>
    <w:rsid w:val="007424DC"/>
    <w:rsid w:val="007426A8"/>
    <w:rsid w:val="00742A58"/>
    <w:rsid w:val="00742B7B"/>
    <w:rsid w:val="00742B95"/>
    <w:rsid w:val="00742CAE"/>
    <w:rsid w:val="00742DD1"/>
    <w:rsid w:val="00742E33"/>
    <w:rsid w:val="00743148"/>
    <w:rsid w:val="007431EA"/>
    <w:rsid w:val="00743996"/>
    <w:rsid w:val="00743B69"/>
    <w:rsid w:val="00744576"/>
    <w:rsid w:val="00744615"/>
    <w:rsid w:val="00744945"/>
    <w:rsid w:val="00744A67"/>
    <w:rsid w:val="00744D14"/>
    <w:rsid w:val="00744E75"/>
    <w:rsid w:val="00744E98"/>
    <w:rsid w:val="00745230"/>
    <w:rsid w:val="007453E6"/>
    <w:rsid w:val="0074545B"/>
    <w:rsid w:val="00745479"/>
    <w:rsid w:val="007454F3"/>
    <w:rsid w:val="00745546"/>
    <w:rsid w:val="0074557E"/>
    <w:rsid w:val="007455F3"/>
    <w:rsid w:val="007458E6"/>
    <w:rsid w:val="0074596D"/>
    <w:rsid w:val="00745C02"/>
    <w:rsid w:val="0074630E"/>
    <w:rsid w:val="00746433"/>
    <w:rsid w:val="00746623"/>
    <w:rsid w:val="00746BA3"/>
    <w:rsid w:val="00746DF6"/>
    <w:rsid w:val="00746E9C"/>
    <w:rsid w:val="00747025"/>
    <w:rsid w:val="0074718D"/>
    <w:rsid w:val="00747231"/>
    <w:rsid w:val="007475E0"/>
    <w:rsid w:val="007475F9"/>
    <w:rsid w:val="007476E6"/>
    <w:rsid w:val="007477E8"/>
    <w:rsid w:val="00747ACE"/>
    <w:rsid w:val="00747E20"/>
    <w:rsid w:val="0075007E"/>
    <w:rsid w:val="0075051D"/>
    <w:rsid w:val="0075077F"/>
    <w:rsid w:val="00750844"/>
    <w:rsid w:val="00750886"/>
    <w:rsid w:val="007509C8"/>
    <w:rsid w:val="00750DC6"/>
    <w:rsid w:val="00750F70"/>
    <w:rsid w:val="00751B53"/>
    <w:rsid w:val="00751DBC"/>
    <w:rsid w:val="0075200F"/>
    <w:rsid w:val="00752325"/>
    <w:rsid w:val="007524B8"/>
    <w:rsid w:val="00752517"/>
    <w:rsid w:val="007525E4"/>
    <w:rsid w:val="007527D3"/>
    <w:rsid w:val="00753065"/>
    <w:rsid w:val="0075350E"/>
    <w:rsid w:val="00753557"/>
    <w:rsid w:val="007538AA"/>
    <w:rsid w:val="00753CE9"/>
    <w:rsid w:val="00754032"/>
    <w:rsid w:val="007543B3"/>
    <w:rsid w:val="007544C5"/>
    <w:rsid w:val="007544C6"/>
    <w:rsid w:val="0075453D"/>
    <w:rsid w:val="00754CCB"/>
    <w:rsid w:val="0075526B"/>
    <w:rsid w:val="0075552A"/>
    <w:rsid w:val="007556DE"/>
    <w:rsid w:val="00755859"/>
    <w:rsid w:val="00756084"/>
    <w:rsid w:val="0075609A"/>
    <w:rsid w:val="00756D20"/>
    <w:rsid w:val="007573FF"/>
    <w:rsid w:val="00757688"/>
    <w:rsid w:val="00757900"/>
    <w:rsid w:val="00757D41"/>
    <w:rsid w:val="00757E11"/>
    <w:rsid w:val="00757ED0"/>
    <w:rsid w:val="00757FC8"/>
    <w:rsid w:val="007603DF"/>
    <w:rsid w:val="0076045F"/>
    <w:rsid w:val="0076082C"/>
    <w:rsid w:val="0076097D"/>
    <w:rsid w:val="00761046"/>
    <w:rsid w:val="007612FE"/>
    <w:rsid w:val="00761CDD"/>
    <w:rsid w:val="007622F0"/>
    <w:rsid w:val="00762F1A"/>
    <w:rsid w:val="00762F49"/>
    <w:rsid w:val="00763166"/>
    <w:rsid w:val="00763502"/>
    <w:rsid w:val="007635F2"/>
    <w:rsid w:val="0076381B"/>
    <w:rsid w:val="0076399F"/>
    <w:rsid w:val="00763CA1"/>
    <w:rsid w:val="007640F0"/>
    <w:rsid w:val="00764268"/>
    <w:rsid w:val="00764395"/>
    <w:rsid w:val="0076445C"/>
    <w:rsid w:val="00764A64"/>
    <w:rsid w:val="00764B58"/>
    <w:rsid w:val="00764CDB"/>
    <w:rsid w:val="00764DA9"/>
    <w:rsid w:val="00765531"/>
    <w:rsid w:val="0076557D"/>
    <w:rsid w:val="00765B3B"/>
    <w:rsid w:val="00765BE3"/>
    <w:rsid w:val="00765C76"/>
    <w:rsid w:val="00765F23"/>
    <w:rsid w:val="00766139"/>
    <w:rsid w:val="00766726"/>
    <w:rsid w:val="00766C1E"/>
    <w:rsid w:val="007674A8"/>
    <w:rsid w:val="00767C26"/>
    <w:rsid w:val="00767D73"/>
    <w:rsid w:val="00767E7E"/>
    <w:rsid w:val="00767F76"/>
    <w:rsid w:val="0077032A"/>
    <w:rsid w:val="0077076E"/>
    <w:rsid w:val="00770D98"/>
    <w:rsid w:val="00770F26"/>
    <w:rsid w:val="00771039"/>
    <w:rsid w:val="007717D2"/>
    <w:rsid w:val="007718AE"/>
    <w:rsid w:val="00772449"/>
    <w:rsid w:val="0077271C"/>
    <w:rsid w:val="00772825"/>
    <w:rsid w:val="00772E0A"/>
    <w:rsid w:val="0077309D"/>
    <w:rsid w:val="0077330A"/>
    <w:rsid w:val="00773825"/>
    <w:rsid w:val="00773972"/>
    <w:rsid w:val="00774022"/>
    <w:rsid w:val="0077435A"/>
    <w:rsid w:val="00774B58"/>
    <w:rsid w:val="00774DD8"/>
    <w:rsid w:val="007752A0"/>
    <w:rsid w:val="00775A61"/>
    <w:rsid w:val="00775D77"/>
    <w:rsid w:val="00775F64"/>
    <w:rsid w:val="00775FCF"/>
    <w:rsid w:val="007762C0"/>
    <w:rsid w:val="007764AD"/>
    <w:rsid w:val="0077654C"/>
    <w:rsid w:val="0077665A"/>
    <w:rsid w:val="007767AE"/>
    <w:rsid w:val="0077691E"/>
    <w:rsid w:val="00777288"/>
    <w:rsid w:val="007774D3"/>
    <w:rsid w:val="007774EE"/>
    <w:rsid w:val="007775EB"/>
    <w:rsid w:val="007776EF"/>
    <w:rsid w:val="00777AC3"/>
    <w:rsid w:val="00780854"/>
    <w:rsid w:val="007809A8"/>
    <w:rsid w:val="00780ADB"/>
    <w:rsid w:val="007811BB"/>
    <w:rsid w:val="007814DC"/>
    <w:rsid w:val="00781822"/>
    <w:rsid w:val="00781835"/>
    <w:rsid w:val="00781841"/>
    <w:rsid w:val="007818C6"/>
    <w:rsid w:val="0078190B"/>
    <w:rsid w:val="00781AD2"/>
    <w:rsid w:val="0078255D"/>
    <w:rsid w:val="00782C55"/>
    <w:rsid w:val="0078308C"/>
    <w:rsid w:val="0078315B"/>
    <w:rsid w:val="00783482"/>
    <w:rsid w:val="00783588"/>
    <w:rsid w:val="00783690"/>
    <w:rsid w:val="0078376D"/>
    <w:rsid w:val="00783B78"/>
    <w:rsid w:val="00783D3D"/>
    <w:rsid w:val="00783ED8"/>
    <w:rsid w:val="00783F21"/>
    <w:rsid w:val="00783FAB"/>
    <w:rsid w:val="0078400F"/>
    <w:rsid w:val="0078449B"/>
    <w:rsid w:val="007844B7"/>
    <w:rsid w:val="007846AB"/>
    <w:rsid w:val="007848F1"/>
    <w:rsid w:val="00785254"/>
    <w:rsid w:val="00785570"/>
    <w:rsid w:val="007855F0"/>
    <w:rsid w:val="00785896"/>
    <w:rsid w:val="00786167"/>
    <w:rsid w:val="0078622F"/>
    <w:rsid w:val="007865A3"/>
    <w:rsid w:val="0078687B"/>
    <w:rsid w:val="007869E6"/>
    <w:rsid w:val="00786E4B"/>
    <w:rsid w:val="00786F59"/>
    <w:rsid w:val="00786FF2"/>
    <w:rsid w:val="00787159"/>
    <w:rsid w:val="00787227"/>
    <w:rsid w:val="0078728B"/>
    <w:rsid w:val="00787578"/>
    <w:rsid w:val="00787A40"/>
    <w:rsid w:val="00787B09"/>
    <w:rsid w:val="00787DDE"/>
    <w:rsid w:val="00787E06"/>
    <w:rsid w:val="0079043A"/>
    <w:rsid w:val="0079088E"/>
    <w:rsid w:val="00790B4B"/>
    <w:rsid w:val="00790C20"/>
    <w:rsid w:val="00790DC3"/>
    <w:rsid w:val="00791019"/>
    <w:rsid w:val="007910E8"/>
    <w:rsid w:val="00791307"/>
    <w:rsid w:val="00791323"/>
    <w:rsid w:val="00791668"/>
    <w:rsid w:val="00791AA1"/>
    <w:rsid w:val="00791CBB"/>
    <w:rsid w:val="00791E26"/>
    <w:rsid w:val="00791E7D"/>
    <w:rsid w:val="00792093"/>
    <w:rsid w:val="0079247A"/>
    <w:rsid w:val="007932DE"/>
    <w:rsid w:val="0079381F"/>
    <w:rsid w:val="00793A46"/>
    <w:rsid w:val="0079402D"/>
    <w:rsid w:val="0079463E"/>
    <w:rsid w:val="00794B88"/>
    <w:rsid w:val="00794C33"/>
    <w:rsid w:val="00795F5D"/>
    <w:rsid w:val="00796014"/>
    <w:rsid w:val="0079613C"/>
    <w:rsid w:val="007966A2"/>
    <w:rsid w:val="007966CB"/>
    <w:rsid w:val="007967F7"/>
    <w:rsid w:val="00796F53"/>
    <w:rsid w:val="00796FEC"/>
    <w:rsid w:val="007975C9"/>
    <w:rsid w:val="0079769D"/>
    <w:rsid w:val="007979F3"/>
    <w:rsid w:val="00797ED8"/>
    <w:rsid w:val="00797F08"/>
    <w:rsid w:val="007A057D"/>
    <w:rsid w:val="007A0E08"/>
    <w:rsid w:val="007A0EA4"/>
    <w:rsid w:val="007A1002"/>
    <w:rsid w:val="007A1EC0"/>
    <w:rsid w:val="007A213B"/>
    <w:rsid w:val="007A21AE"/>
    <w:rsid w:val="007A21EB"/>
    <w:rsid w:val="007A2311"/>
    <w:rsid w:val="007A2850"/>
    <w:rsid w:val="007A2FA4"/>
    <w:rsid w:val="007A2FB8"/>
    <w:rsid w:val="007A326E"/>
    <w:rsid w:val="007A3278"/>
    <w:rsid w:val="007A3793"/>
    <w:rsid w:val="007A39FE"/>
    <w:rsid w:val="007A3A40"/>
    <w:rsid w:val="007A3B30"/>
    <w:rsid w:val="007A41C7"/>
    <w:rsid w:val="007A4305"/>
    <w:rsid w:val="007A4512"/>
    <w:rsid w:val="007A4A23"/>
    <w:rsid w:val="007A4C49"/>
    <w:rsid w:val="007A5619"/>
    <w:rsid w:val="007A57CA"/>
    <w:rsid w:val="007A58B9"/>
    <w:rsid w:val="007A5B7B"/>
    <w:rsid w:val="007A5B8D"/>
    <w:rsid w:val="007A5BE5"/>
    <w:rsid w:val="007A5F26"/>
    <w:rsid w:val="007A6047"/>
    <w:rsid w:val="007A60BC"/>
    <w:rsid w:val="007A6325"/>
    <w:rsid w:val="007A63C6"/>
    <w:rsid w:val="007A659E"/>
    <w:rsid w:val="007A6720"/>
    <w:rsid w:val="007A6875"/>
    <w:rsid w:val="007A68C7"/>
    <w:rsid w:val="007A707A"/>
    <w:rsid w:val="007A72AC"/>
    <w:rsid w:val="007A74DA"/>
    <w:rsid w:val="007A75C0"/>
    <w:rsid w:val="007A791F"/>
    <w:rsid w:val="007A797F"/>
    <w:rsid w:val="007A7A7A"/>
    <w:rsid w:val="007A7EC6"/>
    <w:rsid w:val="007B0265"/>
    <w:rsid w:val="007B04D8"/>
    <w:rsid w:val="007B06C4"/>
    <w:rsid w:val="007B093E"/>
    <w:rsid w:val="007B09DD"/>
    <w:rsid w:val="007B0AB8"/>
    <w:rsid w:val="007B0B40"/>
    <w:rsid w:val="007B0B9C"/>
    <w:rsid w:val="007B0E22"/>
    <w:rsid w:val="007B0ECC"/>
    <w:rsid w:val="007B102C"/>
    <w:rsid w:val="007B1192"/>
    <w:rsid w:val="007B1321"/>
    <w:rsid w:val="007B136A"/>
    <w:rsid w:val="007B1469"/>
    <w:rsid w:val="007B1997"/>
    <w:rsid w:val="007B1AAD"/>
    <w:rsid w:val="007B1F37"/>
    <w:rsid w:val="007B21E6"/>
    <w:rsid w:val="007B24F1"/>
    <w:rsid w:val="007B2AF9"/>
    <w:rsid w:val="007B2D9A"/>
    <w:rsid w:val="007B33EC"/>
    <w:rsid w:val="007B33FE"/>
    <w:rsid w:val="007B36CD"/>
    <w:rsid w:val="007B3A94"/>
    <w:rsid w:val="007B3B33"/>
    <w:rsid w:val="007B4205"/>
    <w:rsid w:val="007B43B2"/>
    <w:rsid w:val="007B43E1"/>
    <w:rsid w:val="007B47FD"/>
    <w:rsid w:val="007B4939"/>
    <w:rsid w:val="007B4A2F"/>
    <w:rsid w:val="007B4FDF"/>
    <w:rsid w:val="007B52CD"/>
    <w:rsid w:val="007B5ACC"/>
    <w:rsid w:val="007B5CCA"/>
    <w:rsid w:val="007B5D46"/>
    <w:rsid w:val="007B5E08"/>
    <w:rsid w:val="007B5F1F"/>
    <w:rsid w:val="007B6333"/>
    <w:rsid w:val="007B6AB7"/>
    <w:rsid w:val="007B7B2A"/>
    <w:rsid w:val="007C00FA"/>
    <w:rsid w:val="007C037E"/>
    <w:rsid w:val="007C04C2"/>
    <w:rsid w:val="007C076D"/>
    <w:rsid w:val="007C0860"/>
    <w:rsid w:val="007C0F94"/>
    <w:rsid w:val="007C0FF1"/>
    <w:rsid w:val="007C19DC"/>
    <w:rsid w:val="007C19FB"/>
    <w:rsid w:val="007C1BA2"/>
    <w:rsid w:val="007C1FC1"/>
    <w:rsid w:val="007C202A"/>
    <w:rsid w:val="007C20DA"/>
    <w:rsid w:val="007C21F5"/>
    <w:rsid w:val="007C2B48"/>
    <w:rsid w:val="007C2BD9"/>
    <w:rsid w:val="007C2F82"/>
    <w:rsid w:val="007C35B8"/>
    <w:rsid w:val="007C38F1"/>
    <w:rsid w:val="007C3913"/>
    <w:rsid w:val="007C3A45"/>
    <w:rsid w:val="007C3DA8"/>
    <w:rsid w:val="007C3DD2"/>
    <w:rsid w:val="007C3F51"/>
    <w:rsid w:val="007C40FF"/>
    <w:rsid w:val="007C43FA"/>
    <w:rsid w:val="007C4409"/>
    <w:rsid w:val="007C4741"/>
    <w:rsid w:val="007C4852"/>
    <w:rsid w:val="007C4B1B"/>
    <w:rsid w:val="007C4BA5"/>
    <w:rsid w:val="007C4E21"/>
    <w:rsid w:val="007C59F6"/>
    <w:rsid w:val="007C5AB8"/>
    <w:rsid w:val="007C5B02"/>
    <w:rsid w:val="007C5CC7"/>
    <w:rsid w:val="007C6025"/>
    <w:rsid w:val="007C63CC"/>
    <w:rsid w:val="007C6510"/>
    <w:rsid w:val="007C67CA"/>
    <w:rsid w:val="007C6833"/>
    <w:rsid w:val="007C6C5B"/>
    <w:rsid w:val="007C6EC2"/>
    <w:rsid w:val="007C72B1"/>
    <w:rsid w:val="007C73E6"/>
    <w:rsid w:val="007C78BF"/>
    <w:rsid w:val="007C7F91"/>
    <w:rsid w:val="007D0391"/>
    <w:rsid w:val="007D048C"/>
    <w:rsid w:val="007D10F5"/>
    <w:rsid w:val="007D11AF"/>
    <w:rsid w:val="007D1A20"/>
    <w:rsid w:val="007D20E9"/>
    <w:rsid w:val="007D2171"/>
    <w:rsid w:val="007D21D8"/>
    <w:rsid w:val="007D222A"/>
    <w:rsid w:val="007D2AD0"/>
    <w:rsid w:val="007D2E78"/>
    <w:rsid w:val="007D3B99"/>
    <w:rsid w:val="007D3E96"/>
    <w:rsid w:val="007D4040"/>
    <w:rsid w:val="007D4112"/>
    <w:rsid w:val="007D4157"/>
    <w:rsid w:val="007D416D"/>
    <w:rsid w:val="007D41E6"/>
    <w:rsid w:val="007D4AC4"/>
    <w:rsid w:val="007D4B10"/>
    <w:rsid w:val="007D4D5A"/>
    <w:rsid w:val="007D5299"/>
    <w:rsid w:val="007D5788"/>
    <w:rsid w:val="007D57B2"/>
    <w:rsid w:val="007D584F"/>
    <w:rsid w:val="007D5AA9"/>
    <w:rsid w:val="007D5F22"/>
    <w:rsid w:val="007D6D15"/>
    <w:rsid w:val="007D6D8E"/>
    <w:rsid w:val="007D6DEC"/>
    <w:rsid w:val="007D727E"/>
    <w:rsid w:val="007D7393"/>
    <w:rsid w:val="007D75CB"/>
    <w:rsid w:val="007D7881"/>
    <w:rsid w:val="007D78C8"/>
    <w:rsid w:val="007D7BD4"/>
    <w:rsid w:val="007D7DF5"/>
    <w:rsid w:val="007D7E3A"/>
    <w:rsid w:val="007E00A5"/>
    <w:rsid w:val="007E010D"/>
    <w:rsid w:val="007E026D"/>
    <w:rsid w:val="007E02C9"/>
    <w:rsid w:val="007E0905"/>
    <w:rsid w:val="007E092E"/>
    <w:rsid w:val="007E0E10"/>
    <w:rsid w:val="007E0E11"/>
    <w:rsid w:val="007E13CB"/>
    <w:rsid w:val="007E1493"/>
    <w:rsid w:val="007E162B"/>
    <w:rsid w:val="007E1796"/>
    <w:rsid w:val="007E1D69"/>
    <w:rsid w:val="007E1E87"/>
    <w:rsid w:val="007E21F4"/>
    <w:rsid w:val="007E2310"/>
    <w:rsid w:val="007E24F0"/>
    <w:rsid w:val="007E27DB"/>
    <w:rsid w:val="007E29DE"/>
    <w:rsid w:val="007E29FF"/>
    <w:rsid w:val="007E2D0E"/>
    <w:rsid w:val="007E2EAC"/>
    <w:rsid w:val="007E2FA6"/>
    <w:rsid w:val="007E328B"/>
    <w:rsid w:val="007E3906"/>
    <w:rsid w:val="007E3A2E"/>
    <w:rsid w:val="007E3B5D"/>
    <w:rsid w:val="007E3C1C"/>
    <w:rsid w:val="007E4355"/>
    <w:rsid w:val="007E4463"/>
    <w:rsid w:val="007E461C"/>
    <w:rsid w:val="007E463F"/>
    <w:rsid w:val="007E4768"/>
    <w:rsid w:val="007E4930"/>
    <w:rsid w:val="007E4976"/>
    <w:rsid w:val="007E49D8"/>
    <w:rsid w:val="007E4EBD"/>
    <w:rsid w:val="007E5618"/>
    <w:rsid w:val="007E56F4"/>
    <w:rsid w:val="007E577A"/>
    <w:rsid w:val="007E58BC"/>
    <w:rsid w:val="007E59AE"/>
    <w:rsid w:val="007E5BED"/>
    <w:rsid w:val="007E6055"/>
    <w:rsid w:val="007E637C"/>
    <w:rsid w:val="007E6A5D"/>
    <w:rsid w:val="007E6A79"/>
    <w:rsid w:val="007E777B"/>
    <w:rsid w:val="007E7DAA"/>
    <w:rsid w:val="007F00FB"/>
    <w:rsid w:val="007F0236"/>
    <w:rsid w:val="007F0249"/>
    <w:rsid w:val="007F06B0"/>
    <w:rsid w:val="007F0878"/>
    <w:rsid w:val="007F08BF"/>
    <w:rsid w:val="007F09B7"/>
    <w:rsid w:val="007F0DE8"/>
    <w:rsid w:val="007F1516"/>
    <w:rsid w:val="007F1865"/>
    <w:rsid w:val="007F1A72"/>
    <w:rsid w:val="007F1D19"/>
    <w:rsid w:val="007F2070"/>
    <w:rsid w:val="007F21C6"/>
    <w:rsid w:val="007F26B6"/>
    <w:rsid w:val="007F32A8"/>
    <w:rsid w:val="007F4205"/>
    <w:rsid w:val="007F47BE"/>
    <w:rsid w:val="007F49F0"/>
    <w:rsid w:val="007F4B76"/>
    <w:rsid w:val="007F4CA2"/>
    <w:rsid w:val="007F52D4"/>
    <w:rsid w:val="007F5303"/>
    <w:rsid w:val="007F56F0"/>
    <w:rsid w:val="007F5982"/>
    <w:rsid w:val="007F5B1C"/>
    <w:rsid w:val="007F5B49"/>
    <w:rsid w:val="007F5D84"/>
    <w:rsid w:val="007F603B"/>
    <w:rsid w:val="007F6192"/>
    <w:rsid w:val="007F630B"/>
    <w:rsid w:val="007F6673"/>
    <w:rsid w:val="007F675D"/>
    <w:rsid w:val="007F6888"/>
    <w:rsid w:val="007F7119"/>
    <w:rsid w:val="007F7166"/>
    <w:rsid w:val="007F73D4"/>
    <w:rsid w:val="007F79DC"/>
    <w:rsid w:val="007F7F1A"/>
    <w:rsid w:val="00800212"/>
    <w:rsid w:val="0080027A"/>
    <w:rsid w:val="0080048B"/>
    <w:rsid w:val="008009FF"/>
    <w:rsid w:val="00800C52"/>
    <w:rsid w:val="00800CA7"/>
    <w:rsid w:val="00800FDC"/>
    <w:rsid w:val="00801276"/>
    <w:rsid w:val="008015AD"/>
    <w:rsid w:val="008015DA"/>
    <w:rsid w:val="0080186A"/>
    <w:rsid w:val="008018DB"/>
    <w:rsid w:val="00801A09"/>
    <w:rsid w:val="00801B53"/>
    <w:rsid w:val="00801C30"/>
    <w:rsid w:val="00801C9B"/>
    <w:rsid w:val="008020C5"/>
    <w:rsid w:val="008020DF"/>
    <w:rsid w:val="008021AD"/>
    <w:rsid w:val="008021B8"/>
    <w:rsid w:val="00802A6F"/>
    <w:rsid w:val="008030C2"/>
    <w:rsid w:val="00803146"/>
    <w:rsid w:val="008037BF"/>
    <w:rsid w:val="0080399F"/>
    <w:rsid w:val="00803A33"/>
    <w:rsid w:val="00803D9B"/>
    <w:rsid w:val="00803E97"/>
    <w:rsid w:val="00803FCC"/>
    <w:rsid w:val="0080421B"/>
    <w:rsid w:val="00804542"/>
    <w:rsid w:val="00804762"/>
    <w:rsid w:val="0080525A"/>
    <w:rsid w:val="008053F5"/>
    <w:rsid w:val="0080578F"/>
    <w:rsid w:val="008066D5"/>
    <w:rsid w:val="0080678E"/>
    <w:rsid w:val="008067EC"/>
    <w:rsid w:val="008068EE"/>
    <w:rsid w:val="00806995"/>
    <w:rsid w:val="00806B31"/>
    <w:rsid w:val="00806B6E"/>
    <w:rsid w:val="00806EC6"/>
    <w:rsid w:val="00807192"/>
    <w:rsid w:val="008078AD"/>
    <w:rsid w:val="0080797D"/>
    <w:rsid w:val="00807A65"/>
    <w:rsid w:val="00807AF7"/>
    <w:rsid w:val="00810072"/>
    <w:rsid w:val="00810166"/>
    <w:rsid w:val="00810198"/>
    <w:rsid w:val="00810199"/>
    <w:rsid w:val="0081047D"/>
    <w:rsid w:val="0081088F"/>
    <w:rsid w:val="00810E9A"/>
    <w:rsid w:val="00811165"/>
    <w:rsid w:val="0081171B"/>
    <w:rsid w:val="0081198E"/>
    <w:rsid w:val="008119AC"/>
    <w:rsid w:val="00811AFF"/>
    <w:rsid w:val="00811E70"/>
    <w:rsid w:val="0081207E"/>
    <w:rsid w:val="0081252C"/>
    <w:rsid w:val="008127DD"/>
    <w:rsid w:val="0081341A"/>
    <w:rsid w:val="00813999"/>
    <w:rsid w:val="00813E58"/>
    <w:rsid w:val="00814059"/>
    <w:rsid w:val="008143C1"/>
    <w:rsid w:val="00814496"/>
    <w:rsid w:val="008146E5"/>
    <w:rsid w:val="0081472B"/>
    <w:rsid w:val="00814CBF"/>
    <w:rsid w:val="00815223"/>
    <w:rsid w:val="00815254"/>
    <w:rsid w:val="008153A1"/>
    <w:rsid w:val="008154FC"/>
    <w:rsid w:val="00815B87"/>
    <w:rsid w:val="00815C55"/>
    <w:rsid w:val="00815C8E"/>
    <w:rsid w:val="00815DA8"/>
    <w:rsid w:val="00815E6D"/>
    <w:rsid w:val="00815F3D"/>
    <w:rsid w:val="0081681C"/>
    <w:rsid w:val="00816A92"/>
    <w:rsid w:val="00816CC5"/>
    <w:rsid w:val="008170ED"/>
    <w:rsid w:val="00817402"/>
    <w:rsid w:val="00817D39"/>
    <w:rsid w:val="0082026A"/>
    <w:rsid w:val="00820A17"/>
    <w:rsid w:val="00820A3E"/>
    <w:rsid w:val="00820A7A"/>
    <w:rsid w:val="00820B49"/>
    <w:rsid w:val="0082134D"/>
    <w:rsid w:val="008214C0"/>
    <w:rsid w:val="00821521"/>
    <w:rsid w:val="0082162A"/>
    <w:rsid w:val="008216BA"/>
    <w:rsid w:val="008217A2"/>
    <w:rsid w:val="008217B0"/>
    <w:rsid w:val="0082194D"/>
    <w:rsid w:val="00821A22"/>
    <w:rsid w:val="00821AB5"/>
    <w:rsid w:val="00821ADD"/>
    <w:rsid w:val="00821DEC"/>
    <w:rsid w:val="00822102"/>
    <w:rsid w:val="008221E7"/>
    <w:rsid w:val="008221F9"/>
    <w:rsid w:val="00822285"/>
    <w:rsid w:val="008224AF"/>
    <w:rsid w:val="00822812"/>
    <w:rsid w:val="008228B2"/>
    <w:rsid w:val="00822C65"/>
    <w:rsid w:val="00822CBF"/>
    <w:rsid w:val="00822FE3"/>
    <w:rsid w:val="008230C5"/>
    <w:rsid w:val="00823276"/>
    <w:rsid w:val="008233E9"/>
    <w:rsid w:val="00823648"/>
    <w:rsid w:val="00823CF8"/>
    <w:rsid w:val="008240D2"/>
    <w:rsid w:val="008242EB"/>
    <w:rsid w:val="008246A5"/>
    <w:rsid w:val="008249C6"/>
    <w:rsid w:val="00824D34"/>
    <w:rsid w:val="00824E03"/>
    <w:rsid w:val="00825027"/>
    <w:rsid w:val="008250B2"/>
    <w:rsid w:val="0082599B"/>
    <w:rsid w:val="00826335"/>
    <w:rsid w:val="0082672E"/>
    <w:rsid w:val="008267EF"/>
    <w:rsid w:val="00826EF5"/>
    <w:rsid w:val="00827625"/>
    <w:rsid w:val="008279CB"/>
    <w:rsid w:val="00827B44"/>
    <w:rsid w:val="00827C29"/>
    <w:rsid w:val="00827C89"/>
    <w:rsid w:val="00830006"/>
    <w:rsid w:val="00830608"/>
    <w:rsid w:val="00830810"/>
    <w:rsid w:val="00830C74"/>
    <w:rsid w:val="00830DAA"/>
    <w:rsid w:val="00830DD2"/>
    <w:rsid w:val="00830F43"/>
    <w:rsid w:val="00831305"/>
    <w:rsid w:val="00831693"/>
    <w:rsid w:val="00831A89"/>
    <w:rsid w:val="00831D0D"/>
    <w:rsid w:val="00831D5C"/>
    <w:rsid w:val="00831E13"/>
    <w:rsid w:val="0083229C"/>
    <w:rsid w:val="008322A0"/>
    <w:rsid w:val="0083265E"/>
    <w:rsid w:val="00832B7D"/>
    <w:rsid w:val="00832F5B"/>
    <w:rsid w:val="008331FE"/>
    <w:rsid w:val="00833218"/>
    <w:rsid w:val="0083332F"/>
    <w:rsid w:val="00833A2A"/>
    <w:rsid w:val="00833CC7"/>
    <w:rsid w:val="00833D8D"/>
    <w:rsid w:val="00833F32"/>
    <w:rsid w:val="00834815"/>
    <w:rsid w:val="00834ACE"/>
    <w:rsid w:val="008351E2"/>
    <w:rsid w:val="00835539"/>
    <w:rsid w:val="00835555"/>
    <w:rsid w:val="00835923"/>
    <w:rsid w:val="00835991"/>
    <w:rsid w:val="00835A5E"/>
    <w:rsid w:val="00835E92"/>
    <w:rsid w:val="008362E5"/>
    <w:rsid w:val="0083635E"/>
    <w:rsid w:val="0083639E"/>
    <w:rsid w:val="008366F0"/>
    <w:rsid w:val="00836BE6"/>
    <w:rsid w:val="00836FC2"/>
    <w:rsid w:val="00837303"/>
    <w:rsid w:val="008374A1"/>
    <w:rsid w:val="008377AD"/>
    <w:rsid w:val="00837E56"/>
    <w:rsid w:val="00840104"/>
    <w:rsid w:val="008401A3"/>
    <w:rsid w:val="0084031A"/>
    <w:rsid w:val="0084076D"/>
    <w:rsid w:val="00840780"/>
    <w:rsid w:val="00840845"/>
    <w:rsid w:val="008409A8"/>
    <w:rsid w:val="00840A16"/>
    <w:rsid w:val="00840BDC"/>
    <w:rsid w:val="00840C1F"/>
    <w:rsid w:val="00840CDA"/>
    <w:rsid w:val="0084131F"/>
    <w:rsid w:val="00841344"/>
    <w:rsid w:val="008419EA"/>
    <w:rsid w:val="00841A6C"/>
    <w:rsid w:val="00841F5A"/>
    <w:rsid w:val="00841FC5"/>
    <w:rsid w:val="00842888"/>
    <w:rsid w:val="00842A6E"/>
    <w:rsid w:val="00842AC3"/>
    <w:rsid w:val="00842DE7"/>
    <w:rsid w:val="00843292"/>
    <w:rsid w:val="00843468"/>
    <w:rsid w:val="00843688"/>
    <w:rsid w:val="008438C7"/>
    <w:rsid w:val="00843A89"/>
    <w:rsid w:val="00843B25"/>
    <w:rsid w:val="00843E30"/>
    <w:rsid w:val="008440AD"/>
    <w:rsid w:val="008440BD"/>
    <w:rsid w:val="00844250"/>
    <w:rsid w:val="00844380"/>
    <w:rsid w:val="008445CC"/>
    <w:rsid w:val="00844828"/>
    <w:rsid w:val="008448C8"/>
    <w:rsid w:val="0084493C"/>
    <w:rsid w:val="00844B29"/>
    <w:rsid w:val="00844C09"/>
    <w:rsid w:val="00844E73"/>
    <w:rsid w:val="00845167"/>
    <w:rsid w:val="00845453"/>
    <w:rsid w:val="0084569D"/>
    <w:rsid w:val="00845709"/>
    <w:rsid w:val="00845BEC"/>
    <w:rsid w:val="00845CEC"/>
    <w:rsid w:val="00845DDD"/>
    <w:rsid w:val="00845E01"/>
    <w:rsid w:val="00846034"/>
    <w:rsid w:val="00846116"/>
    <w:rsid w:val="008462E6"/>
    <w:rsid w:val="0084638E"/>
    <w:rsid w:val="00846A26"/>
    <w:rsid w:val="00846EB9"/>
    <w:rsid w:val="00847620"/>
    <w:rsid w:val="0084774F"/>
    <w:rsid w:val="008477F8"/>
    <w:rsid w:val="008503B2"/>
    <w:rsid w:val="008504F3"/>
    <w:rsid w:val="0085099B"/>
    <w:rsid w:val="008509F4"/>
    <w:rsid w:val="00850ABA"/>
    <w:rsid w:val="00850C18"/>
    <w:rsid w:val="00850D1E"/>
    <w:rsid w:val="00850DB9"/>
    <w:rsid w:val="00850DF4"/>
    <w:rsid w:val="008510B7"/>
    <w:rsid w:val="00851163"/>
    <w:rsid w:val="00851640"/>
    <w:rsid w:val="0085181D"/>
    <w:rsid w:val="008521F8"/>
    <w:rsid w:val="008526B8"/>
    <w:rsid w:val="00853150"/>
    <w:rsid w:val="00853268"/>
    <w:rsid w:val="00853741"/>
    <w:rsid w:val="00853840"/>
    <w:rsid w:val="00853A53"/>
    <w:rsid w:val="00853A6E"/>
    <w:rsid w:val="00853DD3"/>
    <w:rsid w:val="00853F63"/>
    <w:rsid w:val="008544B2"/>
    <w:rsid w:val="00854661"/>
    <w:rsid w:val="0085492C"/>
    <w:rsid w:val="00854959"/>
    <w:rsid w:val="0085506A"/>
    <w:rsid w:val="00855204"/>
    <w:rsid w:val="0085522C"/>
    <w:rsid w:val="008553A4"/>
    <w:rsid w:val="00855755"/>
    <w:rsid w:val="008559F3"/>
    <w:rsid w:val="00855D24"/>
    <w:rsid w:val="00855F2A"/>
    <w:rsid w:val="0085601D"/>
    <w:rsid w:val="0085623B"/>
    <w:rsid w:val="008563F8"/>
    <w:rsid w:val="00856921"/>
    <w:rsid w:val="00856AE8"/>
    <w:rsid w:val="00856C19"/>
    <w:rsid w:val="00856F62"/>
    <w:rsid w:val="00856FC0"/>
    <w:rsid w:val="008576BD"/>
    <w:rsid w:val="008576E5"/>
    <w:rsid w:val="008579F7"/>
    <w:rsid w:val="00857A7E"/>
    <w:rsid w:val="00857D4D"/>
    <w:rsid w:val="00860304"/>
    <w:rsid w:val="00860314"/>
    <w:rsid w:val="00860463"/>
    <w:rsid w:val="00860614"/>
    <w:rsid w:val="0086089D"/>
    <w:rsid w:val="00860A41"/>
    <w:rsid w:val="00860C8B"/>
    <w:rsid w:val="008612A2"/>
    <w:rsid w:val="00861390"/>
    <w:rsid w:val="008613CA"/>
    <w:rsid w:val="00861433"/>
    <w:rsid w:val="0086143B"/>
    <w:rsid w:val="00861551"/>
    <w:rsid w:val="00861605"/>
    <w:rsid w:val="00861CFB"/>
    <w:rsid w:val="008621EA"/>
    <w:rsid w:val="0086239E"/>
    <w:rsid w:val="008625FC"/>
    <w:rsid w:val="00862697"/>
    <w:rsid w:val="00862876"/>
    <w:rsid w:val="00862D9B"/>
    <w:rsid w:val="0086326F"/>
    <w:rsid w:val="008632D1"/>
    <w:rsid w:val="00863525"/>
    <w:rsid w:val="00863ACD"/>
    <w:rsid w:val="00863CF3"/>
    <w:rsid w:val="00863E7B"/>
    <w:rsid w:val="00863F07"/>
    <w:rsid w:val="0086407E"/>
    <w:rsid w:val="008642EC"/>
    <w:rsid w:val="008643A8"/>
    <w:rsid w:val="00864BB0"/>
    <w:rsid w:val="00864BC8"/>
    <w:rsid w:val="00864C6F"/>
    <w:rsid w:val="00864CAB"/>
    <w:rsid w:val="00864FC4"/>
    <w:rsid w:val="00864FDC"/>
    <w:rsid w:val="0086548B"/>
    <w:rsid w:val="00865737"/>
    <w:rsid w:val="00865B6F"/>
    <w:rsid w:val="00865DCC"/>
    <w:rsid w:val="00866297"/>
    <w:rsid w:val="00866359"/>
    <w:rsid w:val="008664F7"/>
    <w:rsid w:val="0086682F"/>
    <w:rsid w:val="008669FD"/>
    <w:rsid w:val="00866CF9"/>
    <w:rsid w:val="0086700E"/>
    <w:rsid w:val="00867456"/>
    <w:rsid w:val="008674DC"/>
    <w:rsid w:val="0086798C"/>
    <w:rsid w:val="00867CAE"/>
    <w:rsid w:val="00867D3B"/>
    <w:rsid w:val="0087048E"/>
    <w:rsid w:val="008704F2"/>
    <w:rsid w:val="00870A4B"/>
    <w:rsid w:val="00870A5C"/>
    <w:rsid w:val="00870ABD"/>
    <w:rsid w:val="00870E29"/>
    <w:rsid w:val="0087130D"/>
    <w:rsid w:val="00871377"/>
    <w:rsid w:val="008713F6"/>
    <w:rsid w:val="00871451"/>
    <w:rsid w:val="00871957"/>
    <w:rsid w:val="00871A8C"/>
    <w:rsid w:val="00871B25"/>
    <w:rsid w:val="008720DD"/>
    <w:rsid w:val="008721B5"/>
    <w:rsid w:val="00872584"/>
    <w:rsid w:val="00872623"/>
    <w:rsid w:val="00872B1A"/>
    <w:rsid w:val="00872B99"/>
    <w:rsid w:val="00872EE8"/>
    <w:rsid w:val="008733DA"/>
    <w:rsid w:val="00873456"/>
    <w:rsid w:val="008735AE"/>
    <w:rsid w:val="00873865"/>
    <w:rsid w:val="00873D6F"/>
    <w:rsid w:val="00873D9C"/>
    <w:rsid w:val="00873DB3"/>
    <w:rsid w:val="00873DB6"/>
    <w:rsid w:val="008741B5"/>
    <w:rsid w:val="00874247"/>
    <w:rsid w:val="00874606"/>
    <w:rsid w:val="008747E3"/>
    <w:rsid w:val="00874AEC"/>
    <w:rsid w:val="00874B43"/>
    <w:rsid w:val="00874CAC"/>
    <w:rsid w:val="00874D24"/>
    <w:rsid w:val="00875027"/>
    <w:rsid w:val="008750BA"/>
    <w:rsid w:val="00875302"/>
    <w:rsid w:val="00875354"/>
    <w:rsid w:val="008754D7"/>
    <w:rsid w:val="008754E9"/>
    <w:rsid w:val="00875691"/>
    <w:rsid w:val="008756AF"/>
    <w:rsid w:val="00875B23"/>
    <w:rsid w:val="00875EF0"/>
    <w:rsid w:val="008760CC"/>
    <w:rsid w:val="00876B97"/>
    <w:rsid w:val="00876EF5"/>
    <w:rsid w:val="00876F6B"/>
    <w:rsid w:val="00877015"/>
    <w:rsid w:val="0087715C"/>
    <w:rsid w:val="0087736A"/>
    <w:rsid w:val="008773C6"/>
    <w:rsid w:val="00877A25"/>
    <w:rsid w:val="00877E05"/>
    <w:rsid w:val="00877FE8"/>
    <w:rsid w:val="00880C8D"/>
    <w:rsid w:val="00880D76"/>
    <w:rsid w:val="00880DBD"/>
    <w:rsid w:val="008810FC"/>
    <w:rsid w:val="00881210"/>
    <w:rsid w:val="008814A1"/>
    <w:rsid w:val="008814A2"/>
    <w:rsid w:val="008816B1"/>
    <w:rsid w:val="00881C01"/>
    <w:rsid w:val="00881C0D"/>
    <w:rsid w:val="00881DEB"/>
    <w:rsid w:val="008822B5"/>
    <w:rsid w:val="008828B3"/>
    <w:rsid w:val="00882AA4"/>
    <w:rsid w:val="00882DB6"/>
    <w:rsid w:val="00882FEB"/>
    <w:rsid w:val="0088361E"/>
    <w:rsid w:val="00883F0F"/>
    <w:rsid w:val="0088426A"/>
    <w:rsid w:val="00884319"/>
    <w:rsid w:val="0088434F"/>
    <w:rsid w:val="00884742"/>
    <w:rsid w:val="0088483F"/>
    <w:rsid w:val="00884EC8"/>
    <w:rsid w:val="008850E4"/>
    <w:rsid w:val="00885218"/>
    <w:rsid w:val="008858B0"/>
    <w:rsid w:val="008859D3"/>
    <w:rsid w:val="00885A09"/>
    <w:rsid w:val="00885B4C"/>
    <w:rsid w:val="0088606A"/>
    <w:rsid w:val="008860AC"/>
    <w:rsid w:val="008861CB"/>
    <w:rsid w:val="00886533"/>
    <w:rsid w:val="008866FD"/>
    <w:rsid w:val="00887209"/>
    <w:rsid w:val="00887972"/>
    <w:rsid w:val="00887D72"/>
    <w:rsid w:val="00887E19"/>
    <w:rsid w:val="00890821"/>
    <w:rsid w:val="00890ABC"/>
    <w:rsid w:val="008918A8"/>
    <w:rsid w:val="008918DC"/>
    <w:rsid w:val="00891D25"/>
    <w:rsid w:val="00891DE0"/>
    <w:rsid w:val="00891EA3"/>
    <w:rsid w:val="0089218A"/>
    <w:rsid w:val="008926F1"/>
    <w:rsid w:val="00893051"/>
    <w:rsid w:val="008930DF"/>
    <w:rsid w:val="008930ED"/>
    <w:rsid w:val="008933E8"/>
    <w:rsid w:val="00893490"/>
    <w:rsid w:val="008939AB"/>
    <w:rsid w:val="00893A48"/>
    <w:rsid w:val="00893B6C"/>
    <w:rsid w:val="00893F1C"/>
    <w:rsid w:val="00894250"/>
    <w:rsid w:val="00894614"/>
    <w:rsid w:val="008949A5"/>
    <w:rsid w:val="00894FE3"/>
    <w:rsid w:val="00895548"/>
    <w:rsid w:val="00895BEE"/>
    <w:rsid w:val="00895C98"/>
    <w:rsid w:val="00896269"/>
    <w:rsid w:val="008964A2"/>
    <w:rsid w:val="00896C1E"/>
    <w:rsid w:val="00896CB5"/>
    <w:rsid w:val="00896E05"/>
    <w:rsid w:val="0089716A"/>
    <w:rsid w:val="008972F0"/>
    <w:rsid w:val="0089780C"/>
    <w:rsid w:val="00897F58"/>
    <w:rsid w:val="00897F94"/>
    <w:rsid w:val="008A0809"/>
    <w:rsid w:val="008A119A"/>
    <w:rsid w:val="008A12F5"/>
    <w:rsid w:val="008A13B3"/>
    <w:rsid w:val="008A14CD"/>
    <w:rsid w:val="008A1BA9"/>
    <w:rsid w:val="008A1E57"/>
    <w:rsid w:val="008A1F11"/>
    <w:rsid w:val="008A2359"/>
    <w:rsid w:val="008A2659"/>
    <w:rsid w:val="008A295A"/>
    <w:rsid w:val="008A2994"/>
    <w:rsid w:val="008A29F7"/>
    <w:rsid w:val="008A31A1"/>
    <w:rsid w:val="008A3264"/>
    <w:rsid w:val="008A3266"/>
    <w:rsid w:val="008A33EB"/>
    <w:rsid w:val="008A394F"/>
    <w:rsid w:val="008A3BE7"/>
    <w:rsid w:val="008A3CA3"/>
    <w:rsid w:val="008A3CC6"/>
    <w:rsid w:val="008A3F03"/>
    <w:rsid w:val="008A406E"/>
    <w:rsid w:val="008A4478"/>
    <w:rsid w:val="008A540F"/>
    <w:rsid w:val="008A5704"/>
    <w:rsid w:val="008A58A7"/>
    <w:rsid w:val="008A5E67"/>
    <w:rsid w:val="008A62E5"/>
    <w:rsid w:val="008A6580"/>
    <w:rsid w:val="008A6B38"/>
    <w:rsid w:val="008A6CF4"/>
    <w:rsid w:val="008A702C"/>
    <w:rsid w:val="008A7B14"/>
    <w:rsid w:val="008A7C10"/>
    <w:rsid w:val="008A7F66"/>
    <w:rsid w:val="008B0178"/>
    <w:rsid w:val="008B0354"/>
    <w:rsid w:val="008B03AC"/>
    <w:rsid w:val="008B0652"/>
    <w:rsid w:val="008B07F4"/>
    <w:rsid w:val="008B0814"/>
    <w:rsid w:val="008B1103"/>
    <w:rsid w:val="008B118E"/>
    <w:rsid w:val="008B11BF"/>
    <w:rsid w:val="008B137A"/>
    <w:rsid w:val="008B1587"/>
    <w:rsid w:val="008B1778"/>
    <w:rsid w:val="008B19A7"/>
    <w:rsid w:val="008B1B01"/>
    <w:rsid w:val="008B21E9"/>
    <w:rsid w:val="008B2223"/>
    <w:rsid w:val="008B2469"/>
    <w:rsid w:val="008B3085"/>
    <w:rsid w:val="008B387F"/>
    <w:rsid w:val="008B3BCD"/>
    <w:rsid w:val="008B3EF5"/>
    <w:rsid w:val="008B400B"/>
    <w:rsid w:val="008B41B5"/>
    <w:rsid w:val="008B46A2"/>
    <w:rsid w:val="008B46CC"/>
    <w:rsid w:val="008B4828"/>
    <w:rsid w:val="008B4922"/>
    <w:rsid w:val="008B4E8F"/>
    <w:rsid w:val="008B5019"/>
    <w:rsid w:val="008B5365"/>
    <w:rsid w:val="008B5492"/>
    <w:rsid w:val="008B58BB"/>
    <w:rsid w:val="008B58BD"/>
    <w:rsid w:val="008B5F91"/>
    <w:rsid w:val="008B608D"/>
    <w:rsid w:val="008B6308"/>
    <w:rsid w:val="008B63DF"/>
    <w:rsid w:val="008B6596"/>
    <w:rsid w:val="008B6AEA"/>
    <w:rsid w:val="008B6CA3"/>
    <w:rsid w:val="008B6DF8"/>
    <w:rsid w:val="008B6EE1"/>
    <w:rsid w:val="008B6FE0"/>
    <w:rsid w:val="008B70D1"/>
    <w:rsid w:val="008B7166"/>
    <w:rsid w:val="008B7BF0"/>
    <w:rsid w:val="008B7C3B"/>
    <w:rsid w:val="008B7FB0"/>
    <w:rsid w:val="008C02D6"/>
    <w:rsid w:val="008C0419"/>
    <w:rsid w:val="008C0475"/>
    <w:rsid w:val="008C0547"/>
    <w:rsid w:val="008C0563"/>
    <w:rsid w:val="008C0570"/>
    <w:rsid w:val="008C07B4"/>
    <w:rsid w:val="008C0808"/>
    <w:rsid w:val="008C0815"/>
    <w:rsid w:val="008C096E"/>
    <w:rsid w:val="008C0A6D"/>
    <w:rsid w:val="008C0AC7"/>
    <w:rsid w:val="008C0DD0"/>
    <w:rsid w:val="008C106C"/>
    <w:rsid w:val="008C10F1"/>
    <w:rsid w:val="008C1926"/>
    <w:rsid w:val="008C1A7A"/>
    <w:rsid w:val="008C1E99"/>
    <w:rsid w:val="008C2D73"/>
    <w:rsid w:val="008C2FCE"/>
    <w:rsid w:val="008C308B"/>
    <w:rsid w:val="008C3457"/>
    <w:rsid w:val="008C3475"/>
    <w:rsid w:val="008C34D3"/>
    <w:rsid w:val="008C3EFD"/>
    <w:rsid w:val="008C3F44"/>
    <w:rsid w:val="008C4047"/>
    <w:rsid w:val="008C40FE"/>
    <w:rsid w:val="008C4D04"/>
    <w:rsid w:val="008C4E1D"/>
    <w:rsid w:val="008C4EC0"/>
    <w:rsid w:val="008C50AB"/>
    <w:rsid w:val="008C5244"/>
    <w:rsid w:val="008C56AB"/>
    <w:rsid w:val="008C57DA"/>
    <w:rsid w:val="008C63C8"/>
    <w:rsid w:val="008C67E9"/>
    <w:rsid w:val="008C68FE"/>
    <w:rsid w:val="008C6AF7"/>
    <w:rsid w:val="008C6CA2"/>
    <w:rsid w:val="008C6D24"/>
    <w:rsid w:val="008C6EFF"/>
    <w:rsid w:val="008C7131"/>
    <w:rsid w:val="008C7700"/>
    <w:rsid w:val="008C7925"/>
    <w:rsid w:val="008C7CC0"/>
    <w:rsid w:val="008D020D"/>
    <w:rsid w:val="008D0561"/>
    <w:rsid w:val="008D0806"/>
    <w:rsid w:val="008D0AC1"/>
    <w:rsid w:val="008D14E8"/>
    <w:rsid w:val="008D166D"/>
    <w:rsid w:val="008D174D"/>
    <w:rsid w:val="008D1D67"/>
    <w:rsid w:val="008D2115"/>
    <w:rsid w:val="008D233B"/>
    <w:rsid w:val="008D233E"/>
    <w:rsid w:val="008D25A2"/>
    <w:rsid w:val="008D25E3"/>
    <w:rsid w:val="008D2BA1"/>
    <w:rsid w:val="008D2BC5"/>
    <w:rsid w:val="008D2D09"/>
    <w:rsid w:val="008D2E5E"/>
    <w:rsid w:val="008D2E7D"/>
    <w:rsid w:val="008D2FFA"/>
    <w:rsid w:val="008D377C"/>
    <w:rsid w:val="008D39C7"/>
    <w:rsid w:val="008D4152"/>
    <w:rsid w:val="008D41FF"/>
    <w:rsid w:val="008D481D"/>
    <w:rsid w:val="008D484A"/>
    <w:rsid w:val="008D4852"/>
    <w:rsid w:val="008D4AB0"/>
    <w:rsid w:val="008D4DCE"/>
    <w:rsid w:val="008D4E46"/>
    <w:rsid w:val="008D4F39"/>
    <w:rsid w:val="008D512D"/>
    <w:rsid w:val="008D529D"/>
    <w:rsid w:val="008D54E4"/>
    <w:rsid w:val="008D5590"/>
    <w:rsid w:val="008D5670"/>
    <w:rsid w:val="008D5E9E"/>
    <w:rsid w:val="008D5EC3"/>
    <w:rsid w:val="008D5F18"/>
    <w:rsid w:val="008D65F7"/>
    <w:rsid w:val="008D678D"/>
    <w:rsid w:val="008D6A81"/>
    <w:rsid w:val="008D6B43"/>
    <w:rsid w:val="008D6D17"/>
    <w:rsid w:val="008D6D2F"/>
    <w:rsid w:val="008D6E1F"/>
    <w:rsid w:val="008D7065"/>
    <w:rsid w:val="008D70D4"/>
    <w:rsid w:val="008D770D"/>
    <w:rsid w:val="008D77A0"/>
    <w:rsid w:val="008D77D5"/>
    <w:rsid w:val="008D7B44"/>
    <w:rsid w:val="008D7C3D"/>
    <w:rsid w:val="008E0085"/>
    <w:rsid w:val="008E009A"/>
    <w:rsid w:val="008E03FD"/>
    <w:rsid w:val="008E0434"/>
    <w:rsid w:val="008E0792"/>
    <w:rsid w:val="008E0855"/>
    <w:rsid w:val="008E0A38"/>
    <w:rsid w:val="008E0CBD"/>
    <w:rsid w:val="008E0EEB"/>
    <w:rsid w:val="008E168E"/>
    <w:rsid w:val="008E1A50"/>
    <w:rsid w:val="008E1FCD"/>
    <w:rsid w:val="008E22CF"/>
    <w:rsid w:val="008E24B4"/>
    <w:rsid w:val="008E281E"/>
    <w:rsid w:val="008E2AA6"/>
    <w:rsid w:val="008E306D"/>
    <w:rsid w:val="008E30B8"/>
    <w:rsid w:val="008E311B"/>
    <w:rsid w:val="008E3256"/>
    <w:rsid w:val="008E39F0"/>
    <w:rsid w:val="008E39FB"/>
    <w:rsid w:val="008E4027"/>
    <w:rsid w:val="008E4104"/>
    <w:rsid w:val="008E4345"/>
    <w:rsid w:val="008E4356"/>
    <w:rsid w:val="008E45CA"/>
    <w:rsid w:val="008E478F"/>
    <w:rsid w:val="008E49CF"/>
    <w:rsid w:val="008E4A74"/>
    <w:rsid w:val="008E4EA7"/>
    <w:rsid w:val="008E51FC"/>
    <w:rsid w:val="008E57FF"/>
    <w:rsid w:val="008E5E02"/>
    <w:rsid w:val="008E63A2"/>
    <w:rsid w:val="008E6501"/>
    <w:rsid w:val="008E69F9"/>
    <w:rsid w:val="008E6DBB"/>
    <w:rsid w:val="008E6DD5"/>
    <w:rsid w:val="008E6F39"/>
    <w:rsid w:val="008E742E"/>
    <w:rsid w:val="008E74FD"/>
    <w:rsid w:val="008E765F"/>
    <w:rsid w:val="008E79A0"/>
    <w:rsid w:val="008F05B5"/>
    <w:rsid w:val="008F0BAC"/>
    <w:rsid w:val="008F1094"/>
    <w:rsid w:val="008F148E"/>
    <w:rsid w:val="008F197E"/>
    <w:rsid w:val="008F1BE8"/>
    <w:rsid w:val="008F22BB"/>
    <w:rsid w:val="008F22FC"/>
    <w:rsid w:val="008F28AD"/>
    <w:rsid w:val="008F2AE2"/>
    <w:rsid w:val="008F2C46"/>
    <w:rsid w:val="008F301A"/>
    <w:rsid w:val="008F3195"/>
    <w:rsid w:val="008F3378"/>
    <w:rsid w:val="008F3445"/>
    <w:rsid w:val="008F361E"/>
    <w:rsid w:val="008F3891"/>
    <w:rsid w:val="008F3B15"/>
    <w:rsid w:val="008F4349"/>
    <w:rsid w:val="008F465A"/>
    <w:rsid w:val="008F46E7"/>
    <w:rsid w:val="008F486E"/>
    <w:rsid w:val="008F48B0"/>
    <w:rsid w:val="008F4937"/>
    <w:rsid w:val="008F4FA9"/>
    <w:rsid w:val="008F5256"/>
    <w:rsid w:val="008F541C"/>
    <w:rsid w:val="008F55AB"/>
    <w:rsid w:val="008F5D13"/>
    <w:rsid w:val="008F5E80"/>
    <w:rsid w:val="008F5E97"/>
    <w:rsid w:val="008F5F0B"/>
    <w:rsid w:val="008F60E4"/>
    <w:rsid w:val="008F64C9"/>
    <w:rsid w:val="008F64EB"/>
    <w:rsid w:val="008F6F0B"/>
    <w:rsid w:val="008F71B0"/>
    <w:rsid w:val="008F72F1"/>
    <w:rsid w:val="008F73D5"/>
    <w:rsid w:val="008F74D9"/>
    <w:rsid w:val="008F75A1"/>
    <w:rsid w:val="008F78BE"/>
    <w:rsid w:val="008F7CFF"/>
    <w:rsid w:val="008F7D24"/>
    <w:rsid w:val="008F7D3C"/>
    <w:rsid w:val="008F7DF3"/>
    <w:rsid w:val="008F7E14"/>
    <w:rsid w:val="008F7E60"/>
    <w:rsid w:val="008F7FB3"/>
    <w:rsid w:val="00900747"/>
    <w:rsid w:val="0090079D"/>
    <w:rsid w:val="0090088C"/>
    <w:rsid w:val="00900AFF"/>
    <w:rsid w:val="00900F34"/>
    <w:rsid w:val="009010A7"/>
    <w:rsid w:val="00901185"/>
    <w:rsid w:val="00901726"/>
    <w:rsid w:val="009018BE"/>
    <w:rsid w:val="009018DF"/>
    <w:rsid w:val="00901992"/>
    <w:rsid w:val="00901D61"/>
    <w:rsid w:val="009021BF"/>
    <w:rsid w:val="0090245C"/>
    <w:rsid w:val="00902760"/>
    <w:rsid w:val="009027EA"/>
    <w:rsid w:val="009028B0"/>
    <w:rsid w:val="009029D8"/>
    <w:rsid w:val="00902D7B"/>
    <w:rsid w:val="00903081"/>
    <w:rsid w:val="009034D7"/>
    <w:rsid w:val="00903C4E"/>
    <w:rsid w:val="00903D80"/>
    <w:rsid w:val="0090403B"/>
    <w:rsid w:val="0090451C"/>
    <w:rsid w:val="009045C8"/>
    <w:rsid w:val="0090485E"/>
    <w:rsid w:val="009049D6"/>
    <w:rsid w:val="00905054"/>
    <w:rsid w:val="009050B4"/>
    <w:rsid w:val="00905515"/>
    <w:rsid w:val="00905DB1"/>
    <w:rsid w:val="00905F7B"/>
    <w:rsid w:val="009060B2"/>
    <w:rsid w:val="009061A1"/>
    <w:rsid w:val="009072CB"/>
    <w:rsid w:val="009073C1"/>
    <w:rsid w:val="00907BA7"/>
    <w:rsid w:val="0091064E"/>
    <w:rsid w:val="00910BED"/>
    <w:rsid w:val="00910CF7"/>
    <w:rsid w:val="00910D10"/>
    <w:rsid w:val="00910D92"/>
    <w:rsid w:val="00910E04"/>
    <w:rsid w:val="00911141"/>
    <w:rsid w:val="00911474"/>
    <w:rsid w:val="0091151E"/>
    <w:rsid w:val="00911649"/>
    <w:rsid w:val="00911893"/>
    <w:rsid w:val="00911CF1"/>
    <w:rsid w:val="00911D00"/>
    <w:rsid w:val="00911E0C"/>
    <w:rsid w:val="00911FC5"/>
    <w:rsid w:val="009127F9"/>
    <w:rsid w:val="00912B4D"/>
    <w:rsid w:val="00912B55"/>
    <w:rsid w:val="00913261"/>
    <w:rsid w:val="009135A3"/>
    <w:rsid w:val="0091380F"/>
    <w:rsid w:val="00913813"/>
    <w:rsid w:val="00913A29"/>
    <w:rsid w:val="009145B6"/>
    <w:rsid w:val="0091465C"/>
    <w:rsid w:val="0091481C"/>
    <w:rsid w:val="00914A25"/>
    <w:rsid w:val="0091514B"/>
    <w:rsid w:val="009151AA"/>
    <w:rsid w:val="0091520B"/>
    <w:rsid w:val="00915414"/>
    <w:rsid w:val="0091542A"/>
    <w:rsid w:val="00915608"/>
    <w:rsid w:val="009156C7"/>
    <w:rsid w:val="00915775"/>
    <w:rsid w:val="00915C21"/>
    <w:rsid w:val="00915E16"/>
    <w:rsid w:val="009160B7"/>
    <w:rsid w:val="00916318"/>
    <w:rsid w:val="0091631C"/>
    <w:rsid w:val="0091659E"/>
    <w:rsid w:val="009167F2"/>
    <w:rsid w:val="00916B28"/>
    <w:rsid w:val="00917177"/>
    <w:rsid w:val="009176D8"/>
    <w:rsid w:val="00917B0A"/>
    <w:rsid w:val="00917B1D"/>
    <w:rsid w:val="00917E05"/>
    <w:rsid w:val="00920216"/>
    <w:rsid w:val="009204AA"/>
    <w:rsid w:val="009204CB"/>
    <w:rsid w:val="00921089"/>
    <w:rsid w:val="009217C9"/>
    <w:rsid w:val="00922163"/>
    <w:rsid w:val="00922508"/>
    <w:rsid w:val="0092262E"/>
    <w:rsid w:val="0092279C"/>
    <w:rsid w:val="00922B19"/>
    <w:rsid w:val="009230B0"/>
    <w:rsid w:val="00923527"/>
    <w:rsid w:val="009238C3"/>
    <w:rsid w:val="00923E1B"/>
    <w:rsid w:val="00923F84"/>
    <w:rsid w:val="00924A0E"/>
    <w:rsid w:val="00924A22"/>
    <w:rsid w:val="00925420"/>
    <w:rsid w:val="00925A2B"/>
    <w:rsid w:val="00925B41"/>
    <w:rsid w:val="00925F6E"/>
    <w:rsid w:val="009261C4"/>
    <w:rsid w:val="00926994"/>
    <w:rsid w:val="00926ABE"/>
    <w:rsid w:val="00926C82"/>
    <w:rsid w:val="00927A88"/>
    <w:rsid w:val="00927C9F"/>
    <w:rsid w:val="00927EC1"/>
    <w:rsid w:val="00930340"/>
    <w:rsid w:val="009303CD"/>
    <w:rsid w:val="00930623"/>
    <w:rsid w:val="00930AFF"/>
    <w:rsid w:val="00930B86"/>
    <w:rsid w:val="00930DF1"/>
    <w:rsid w:val="00930E0B"/>
    <w:rsid w:val="00931147"/>
    <w:rsid w:val="009314CA"/>
    <w:rsid w:val="009315B2"/>
    <w:rsid w:val="00931A10"/>
    <w:rsid w:val="00931B2C"/>
    <w:rsid w:val="00931B70"/>
    <w:rsid w:val="00931E0F"/>
    <w:rsid w:val="009321DF"/>
    <w:rsid w:val="00932822"/>
    <w:rsid w:val="00933247"/>
    <w:rsid w:val="009336B2"/>
    <w:rsid w:val="00933D05"/>
    <w:rsid w:val="009343A0"/>
    <w:rsid w:val="00934614"/>
    <w:rsid w:val="0093482C"/>
    <w:rsid w:val="00934FC2"/>
    <w:rsid w:val="00935075"/>
    <w:rsid w:val="00935198"/>
    <w:rsid w:val="00935234"/>
    <w:rsid w:val="009354FB"/>
    <w:rsid w:val="00935B6E"/>
    <w:rsid w:val="00935BA8"/>
    <w:rsid w:val="00935DF5"/>
    <w:rsid w:val="009363B1"/>
    <w:rsid w:val="009365EC"/>
    <w:rsid w:val="00936FC1"/>
    <w:rsid w:val="00937DD2"/>
    <w:rsid w:val="00937FDE"/>
    <w:rsid w:val="0094036E"/>
    <w:rsid w:val="00940613"/>
    <w:rsid w:val="009407CA"/>
    <w:rsid w:val="00940A58"/>
    <w:rsid w:val="00940CDC"/>
    <w:rsid w:val="00941391"/>
    <w:rsid w:val="009414E9"/>
    <w:rsid w:val="009414F6"/>
    <w:rsid w:val="00941579"/>
    <w:rsid w:val="009426B7"/>
    <w:rsid w:val="00942720"/>
    <w:rsid w:val="00942783"/>
    <w:rsid w:val="00942ACC"/>
    <w:rsid w:val="00942AD8"/>
    <w:rsid w:val="00943274"/>
    <w:rsid w:val="00943933"/>
    <w:rsid w:val="00943AE8"/>
    <w:rsid w:val="00943E06"/>
    <w:rsid w:val="00944193"/>
    <w:rsid w:val="0094428E"/>
    <w:rsid w:val="00944363"/>
    <w:rsid w:val="00944394"/>
    <w:rsid w:val="00944559"/>
    <w:rsid w:val="0094455C"/>
    <w:rsid w:val="00944A13"/>
    <w:rsid w:val="00944D2E"/>
    <w:rsid w:val="00945630"/>
    <w:rsid w:val="0094579C"/>
    <w:rsid w:val="00945952"/>
    <w:rsid w:val="009459D9"/>
    <w:rsid w:val="00945B8C"/>
    <w:rsid w:val="00945DE8"/>
    <w:rsid w:val="00946338"/>
    <w:rsid w:val="0094654B"/>
    <w:rsid w:val="00946693"/>
    <w:rsid w:val="009467AA"/>
    <w:rsid w:val="009467E8"/>
    <w:rsid w:val="00946C92"/>
    <w:rsid w:val="0094730D"/>
    <w:rsid w:val="00947555"/>
    <w:rsid w:val="00947664"/>
    <w:rsid w:val="00947967"/>
    <w:rsid w:val="00947C08"/>
    <w:rsid w:val="00947C5B"/>
    <w:rsid w:val="009509C2"/>
    <w:rsid w:val="00951006"/>
    <w:rsid w:val="00951161"/>
    <w:rsid w:val="00951264"/>
    <w:rsid w:val="00951627"/>
    <w:rsid w:val="009518F8"/>
    <w:rsid w:val="00952019"/>
    <w:rsid w:val="00952299"/>
    <w:rsid w:val="00952310"/>
    <w:rsid w:val="009525F1"/>
    <w:rsid w:val="00952654"/>
    <w:rsid w:val="00952661"/>
    <w:rsid w:val="00952B18"/>
    <w:rsid w:val="00952B3F"/>
    <w:rsid w:val="00952CDF"/>
    <w:rsid w:val="00952D39"/>
    <w:rsid w:val="00953097"/>
    <w:rsid w:val="009539FA"/>
    <w:rsid w:val="009547DF"/>
    <w:rsid w:val="00954A36"/>
    <w:rsid w:val="00954AF8"/>
    <w:rsid w:val="00954D84"/>
    <w:rsid w:val="00954E1E"/>
    <w:rsid w:val="00955201"/>
    <w:rsid w:val="00955589"/>
    <w:rsid w:val="009557A5"/>
    <w:rsid w:val="00955BA2"/>
    <w:rsid w:val="00955BA5"/>
    <w:rsid w:val="00956221"/>
    <w:rsid w:val="009562F7"/>
    <w:rsid w:val="0095646D"/>
    <w:rsid w:val="009565F7"/>
    <w:rsid w:val="00956D06"/>
    <w:rsid w:val="00957319"/>
    <w:rsid w:val="009576BB"/>
    <w:rsid w:val="0095784C"/>
    <w:rsid w:val="00957A94"/>
    <w:rsid w:val="00957D87"/>
    <w:rsid w:val="00957E10"/>
    <w:rsid w:val="00960034"/>
    <w:rsid w:val="009604BE"/>
    <w:rsid w:val="00960580"/>
    <w:rsid w:val="00960682"/>
    <w:rsid w:val="00960713"/>
    <w:rsid w:val="00960B4A"/>
    <w:rsid w:val="00960E26"/>
    <w:rsid w:val="00960EAB"/>
    <w:rsid w:val="00961064"/>
    <w:rsid w:val="00961354"/>
    <w:rsid w:val="0096143F"/>
    <w:rsid w:val="0096184D"/>
    <w:rsid w:val="009618E4"/>
    <w:rsid w:val="00961AB8"/>
    <w:rsid w:val="00961BED"/>
    <w:rsid w:val="00961DB0"/>
    <w:rsid w:val="00961DBC"/>
    <w:rsid w:val="00962871"/>
    <w:rsid w:val="0096329A"/>
    <w:rsid w:val="009636C0"/>
    <w:rsid w:val="00963A11"/>
    <w:rsid w:val="009648F8"/>
    <w:rsid w:val="009649A5"/>
    <w:rsid w:val="00964BFF"/>
    <w:rsid w:val="00964C49"/>
    <w:rsid w:val="00965200"/>
    <w:rsid w:val="009652C3"/>
    <w:rsid w:val="009655CD"/>
    <w:rsid w:val="0096570F"/>
    <w:rsid w:val="00965757"/>
    <w:rsid w:val="00965796"/>
    <w:rsid w:val="0096580C"/>
    <w:rsid w:val="00965839"/>
    <w:rsid w:val="00965B42"/>
    <w:rsid w:val="00965FF6"/>
    <w:rsid w:val="00966776"/>
    <w:rsid w:val="0096681B"/>
    <w:rsid w:val="009668B3"/>
    <w:rsid w:val="009668F0"/>
    <w:rsid w:val="00966BEE"/>
    <w:rsid w:val="0096722E"/>
    <w:rsid w:val="00967341"/>
    <w:rsid w:val="00967AB9"/>
    <w:rsid w:val="00967DCA"/>
    <w:rsid w:val="00970A53"/>
    <w:rsid w:val="0097100E"/>
    <w:rsid w:val="009711B2"/>
    <w:rsid w:val="0097140D"/>
    <w:rsid w:val="00971471"/>
    <w:rsid w:val="00971990"/>
    <w:rsid w:val="00971F02"/>
    <w:rsid w:val="00971F44"/>
    <w:rsid w:val="00971F4F"/>
    <w:rsid w:val="00972A1A"/>
    <w:rsid w:val="00972BCC"/>
    <w:rsid w:val="00972DCD"/>
    <w:rsid w:val="00973C1E"/>
    <w:rsid w:val="009740D5"/>
    <w:rsid w:val="009742C7"/>
    <w:rsid w:val="009744B5"/>
    <w:rsid w:val="0097468C"/>
    <w:rsid w:val="00974726"/>
    <w:rsid w:val="0097480D"/>
    <w:rsid w:val="00975387"/>
    <w:rsid w:val="009757B6"/>
    <w:rsid w:val="00975879"/>
    <w:rsid w:val="00975CF5"/>
    <w:rsid w:val="0097637A"/>
    <w:rsid w:val="009764EC"/>
    <w:rsid w:val="0097661F"/>
    <w:rsid w:val="009768E7"/>
    <w:rsid w:val="00976B9B"/>
    <w:rsid w:val="00976D05"/>
    <w:rsid w:val="0097722B"/>
    <w:rsid w:val="0097767B"/>
    <w:rsid w:val="009778EF"/>
    <w:rsid w:val="00977B92"/>
    <w:rsid w:val="009800DA"/>
    <w:rsid w:val="009802BD"/>
    <w:rsid w:val="009802CE"/>
    <w:rsid w:val="009807C6"/>
    <w:rsid w:val="0098086D"/>
    <w:rsid w:val="00980AD2"/>
    <w:rsid w:val="00980C9A"/>
    <w:rsid w:val="00980CC8"/>
    <w:rsid w:val="00980D36"/>
    <w:rsid w:val="00980DA4"/>
    <w:rsid w:val="00980E1E"/>
    <w:rsid w:val="00981104"/>
    <w:rsid w:val="009812DE"/>
    <w:rsid w:val="009813A7"/>
    <w:rsid w:val="009814A6"/>
    <w:rsid w:val="00981511"/>
    <w:rsid w:val="0098172F"/>
    <w:rsid w:val="009818D9"/>
    <w:rsid w:val="00981AB1"/>
    <w:rsid w:val="00981C35"/>
    <w:rsid w:val="0098280F"/>
    <w:rsid w:val="00982B0E"/>
    <w:rsid w:val="00982FF0"/>
    <w:rsid w:val="009834D2"/>
    <w:rsid w:val="0098370C"/>
    <w:rsid w:val="0098371C"/>
    <w:rsid w:val="00983876"/>
    <w:rsid w:val="0098388C"/>
    <w:rsid w:val="0098391A"/>
    <w:rsid w:val="00983930"/>
    <w:rsid w:val="00983A0B"/>
    <w:rsid w:val="00983F76"/>
    <w:rsid w:val="00984461"/>
    <w:rsid w:val="009845B9"/>
    <w:rsid w:val="009847B6"/>
    <w:rsid w:val="009849B7"/>
    <w:rsid w:val="009849C2"/>
    <w:rsid w:val="00984D24"/>
    <w:rsid w:val="00985287"/>
    <w:rsid w:val="00985289"/>
    <w:rsid w:val="00985647"/>
    <w:rsid w:val="009858EB"/>
    <w:rsid w:val="00985A61"/>
    <w:rsid w:val="0098639B"/>
    <w:rsid w:val="009869CC"/>
    <w:rsid w:val="009879EA"/>
    <w:rsid w:val="00987BBD"/>
    <w:rsid w:val="00987CE4"/>
    <w:rsid w:val="009901FC"/>
    <w:rsid w:val="00990301"/>
    <w:rsid w:val="0099031D"/>
    <w:rsid w:val="009908B8"/>
    <w:rsid w:val="00990D0A"/>
    <w:rsid w:val="00990D44"/>
    <w:rsid w:val="0099114F"/>
    <w:rsid w:val="009917E9"/>
    <w:rsid w:val="00991B0D"/>
    <w:rsid w:val="00991BD3"/>
    <w:rsid w:val="00992893"/>
    <w:rsid w:val="00992DCC"/>
    <w:rsid w:val="00992E93"/>
    <w:rsid w:val="00992E9C"/>
    <w:rsid w:val="0099333E"/>
    <w:rsid w:val="00993806"/>
    <w:rsid w:val="00993EC4"/>
    <w:rsid w:val="00993FDD"/>
    <w:rsid w:val="009940FD"/>
    <w:rsid w:val="00994123"/>
    <w:rsid w:val="0099442C"/>
    <w:rsid w:val="00994745"/>
    <w:rsid w:val="00994BB6"/>
    <w:rsid w:val="00995121"/>
    <w:rsid w:val="00995186"/>
    <w:rsid w:val="00995288"/>
    <w:rsid w:val="00995A74"/>
    <w:rsid w:val="00995B3D"/>
    <w:rsid w:val="00996146"/>
    <w:rsid w:val="0099663F"/>
    <w:rsid w:val="009969D6"/>
    <w:rsid w:val="00996BC8"/>
    <w:rsid w:val="00996F92"/>
    <w:rsid w:val="00997200"/>
    <w:rsid w:val="00997795"/>
    <w:rsid w:val="0099799C"/>
    <w:rsid w:val="00997B94"/>
    <w:rsid w:val="009A0279"/>
    <w:rsid w:val="009A0E62"/>
    <w:rsid w:val="009A0F63"/>
    <w:rsid w:val="009A1269"/>
    <w:rsid w:val="009A16BD"/>
    <w:rsid w:val="009A1AF6"/>
    <w:rsid w:val="009A2331"/>
    <w:rsid w:val="009A2365"/>
    <w:rsid w:val="009A2433"/>
    <w:rsid w:val="009A273F"/>
    <w:rsid w:val="009A281D"/>
    <w:rsid w:val="009A3088"/>
    <w:rsid w:val="009A30C9"/>
    <w:rsid w:val="009A333C"/>
    <w:rsid w:val="009A3673"/>
    <w:rsid w:val="009A39CD"/>
    <w:rsid w:val="009A3AE3"/>
    <w:rsid w:val="009A3AE6"/>
    <w:rsid w:val="009A3BBB"/>
    <w:rsid w:val="009A3F47"/>
    <w:rsid w:val="009A3F57"/>
    <w:rsid w:val="009A4143"/>
    <w:rsid w:val="009A424D"/>
    <w:rsid w:val="009A43C6"/>
    <w:rsid w:val="009A5080"/>
    <w:rsid w:val="009A5114"/>
    <w:rsid w:val="009A51E2"/>
    <w:rsid w:val="009A5538"/>
    <w:rsid w:val="009A5CE7"/>
    <w:rsid w:val="009A5E40"/>
    <w:rsid w:val="009A5EBC"/>
    <w:rsid w:val="009A634C"/>
    <w:rsid w:val="009A6D86"/>
    <w:rsid w:val="009A6F77"/>
    <w:rsid w:val="009A6FF5"/>
    <w:rsid w:val="009A71E8"/>
    <w:rsid w:val="009A7402"/>
    <w:rsid w:val="009B0046"/>
    <w:rsid w:val="009B01C5"/>
    <w:rsid w:val="009B05BD"/>
    <w:rsid w:val="009B0607"/>
    <w:rsid w:val="009B07DB"/>
    <w:rsid w:val="009B0974"/>
    <w:rsid w:val="009B0E1E"/>
    <w:rsid w:val="009B1502"/>
    <w:rsid w:val="009B1870"/>
    <w:rsid w:val="009B1A11"/>
    <w:rsid w:val="009B1C8D"/>
    <w:rsid w:val="009B1E39"/>
    <w:rsid w:val="009B2296"/>
    <w:rsid w:val="009B25C0"/>
    <w:rsid w:val="009B2693"/>
    <w:rsid w:val="009B2984"/>
    <w:rsid w:val="009B2CDA"/>
    <w:rsid w:val="009B2F77"/>
    <w:rsid w:val="009B31E5"/>
    <w:rsid w:val="009B3274"/>
    <w:rsid w:val="009B3585"/>
    <w:rsid w:val="009B3662"/>
    <w:rsid w:val="009B38DD"/>
    <w:rsid w:val="009B3905"/>
    <w:rsid w:val="009B3BFB"/>
    <w:rsid w:val="009B3D2C"/>
    <w:rsid w:val="009B3E38"/>
    <w:rsid w:val="009B3E96"/>
    <w:rsid w:val="009B4462"/>
    <w:rsid w:val="009B44F8"/>
    <w:rsid w:val="009B45DE"/>
    <w:rsid w:val="009B45FE"/>
    <w:rsid w:val="009B46E2"/>
    <w:rsid w:val="009B49E5"/>
    <w:rsid w:val="009B4A0B"/>
    <w:rsid w:val="009B4A6B"/>
    <w:rsid w:val="009B50D9"/>
    <w:rsid w:val="009B552C"/>
    <w:rsid w:val="009B56C1"/>
    <w:rsid w:val="009B5AF1"/>
    <w:rsid w:val="009B5EED"/>
    <w:rsid w:val="009B5F47"/>
    <w:rsid w:val="009B6950"/>
    <w:rsid w:val="009B6AB0"/>
    <w:rsid w:val="009B6C8F"/>
    <w:rsid w:val="009B6F3A"/>
    <w:rsid w:val="009B717C"/>
    <w:rsid w:val="009B71AB"/>
    <w:rsid w:val="009B73E1"/>
    <w:rsid w:val="009B747C"/>
    <w:rsid w:val="009B74AF"/>
    <w:rsid w:val="009B758B"/>
    <w:rsid w:val="009B7892"/>
    <w:rsid w:val="009B79C9"/>
    <w:rsid w:val="009B79F9"/>
    <w:rsid w:val="009B7A27"/>
    <w:rsid w:val="009B7F3B"/>
    <w:rsid w:val="009C0252"/>
    <w:rsid w:val="009C04A0"/>
    <w:rsid w:val="009C057D"/>
    <w:rsid w:val="009C069E"/>
    <w:rsid w:val="009C107F"/>
    <w:rsid w:val="009C1329"/>
    <w:rsid w:val="009C1440"/>
    <w:rsid w:val="009C14EC"/>
    <w:rsid w:val="009C153D"/>
    <w:rsid w:val="009C1778"/>
    <w:rsid w:val="009C198B"/>
    <w:rsid w:val="009C1C3D"/>
    <w:rsid w:val="009C1CD0"/>
    <w:rsid w:val="009C2038"/>
    <w:rsid w:val="009C2107"/>
    <w:rsid w:val="009C2193"/>
    <w:rsid w:val="009C3029"/>
    <w:rsid w:val="009C3348"/>
    <w:rsid w:val="009C334A"/>
    <w:rsid w:val="009C369C"/>
    <w:rsid w:val="009C380B"/>
    <w:rsid w:val="009C38F8"/>
    <w:rsid w:val="009C3B5C"/>
    <w:rsid w:val="009C3C52"/>
    <w:rsid w:val="009C3D39"/>
    <w:rsid w:val="009C3E37"/>
    <w:rsid w:val="009C410F"/>
    <w:rsid w:val="009C4537"/>
    <w:rsid w:val="009C4ADD"/>
    <w:rsid w:val="009C4D06"/>
    <w:rsid w:val="009C4D50"/>
    <w:rsid w:val="009C4ECC"/>
    <w:rsid w:val="009C50B1"/>
    <w:rsid w:val="009C520F"/>
    <w:rsid w:val="009C5D0E"/>
    <w:rsid w:val="009C5D78"/>
    <w:rsid w:val="009C5D9E"/>
    <w:rsid w:val="009C6103"/>
    <w:rsid w:val="009C625D"/>
    <w:rsid w:val="009C635C"/>
    <w:rsid w:val="009C63CE"/>
    <w:rsid w:val="009C6456"/>
    <w:rsid w:val="009C670C"/>
    <w:rsid w:val="009C6F37"/>
    <w:rsid w:val="009C7280"/>
    <w:rsid w:val="009C7CFD"/>
    <w:rsid w:val="009D0027"/>
    <w:rsid w:val="009D0420"/>
    <w:rsid w:val="009D053E"/>
    <w:rsid w:val="009D0623"/>
    <w:rsid w:val="009D07FD"/>
    <w:rsid w:val="009D0840"/>
    <w:rsid w:val="009D09C1"/>
    <w:rsid w:val="009D0F6C"/>
    <w:rsid w:val="009D15F6"/>
    <w:rsid w:val="009D1A1D"/>
    <w:rsid w:val="009D1ABF"/>
    <w:rsid w:val="009D1FDE"/>
    <w:rsid w:val="009D282A"/>
    <w:rsid w:val="009D2A78"/>
    <w:rsid w:val="009D2C3E"/>
    <w:rsid w:val="009D3513"/>
    <w:rsid w:val="009D3BC2"/>
    <w:rsid w:val="009D3ED9"/>
    <w:rsid w:val="009D4496"/>
    <w:rsid w:val="009D4F5F"/>
    <w:rsid w:val="009D54BE"/>
    <w:rsid w:val="009D604A"/>
    <w:rsid w:val="009D6E7D"/>
    <w:rsid w:val="009D706D"/>
    <w:rsid w:val="009D7123"/>
    <w:rsid w:val="009D742C"/>
    <w:rsid w:val="009D77C5"/>
    <w:rsid w:val="009D7895"/>
    <w:rsid w:val="009D7C82"/>
    <w:rsid w:val="009D7D15"/>
    <w:rsid w:val="009E01F2"/>
    <w:rsid w:val="009E02A8"/>
    <w:rsid w:val="009E052A"/>
    <w:rsid w:val="009E05D2"/>
    <w:rsid w:val="009E0625"/>
    <w:rsid w:val="009E0842"/>
    <w:rsid w:val="009E09E4"/>
    <w:rsid w:val="009E0A64"/>
    <w:rsid w:val="009E0BE3"/>
    <w:rsid w:val="009E0C94"/>
    <w:rsid w:val="009E0E51"/>
    <w:rsid w:val="009E0F4D"/>
    <w:rsid w:val="009E1254"/>
    <w:rsid w:val="009E13B2"/>
    <w:rsid w:val="009E14D4"/>
    <w:rsid w:val="009E14E0"/>
    <w:rsid w:val="009E15DC"/>
    <w:rsid w:val="009E1D44"/>
    <w:rsid w:val="009E1E13"/>
    <w:rsid w:val="009E1FE1"/>
    <w:rsid w:val="009E22EE"/>
    <w:rsid w:val="009E2428"/>
    <w:rsid w:val="009E26A6"/>
    <w:rsid w:val="009E28D5"/>
    <w:rsid w:val="009E293A"/>
    <w:rsid w:val="009E2D8E"/>
    <w:rsid w:val="009E2DF7"/>
    <w:rsid w:val="009E2F24"/>
    <w:rsid w:val="009E2FD0"/>
    <w:rsid w:val="009E3034"/>
    <w:rsid w:val="009E34AC"/>
    <w:rsid w:val="009E3A5D"/>
    <w:rsid w:val="009E3E87"/>
    <w:rsid w:val="009E4036"/>
    <w:rsid w:val="009E4176"/>
    <w:rsid w:val="009E461F"/>
    <w:rsid w:val="009E479A"/>
    <w:rsid w:val="009E4A7D"/>
    <w:rsid w:val="009E4F28"/>
    <w:rsid w:val="009E5031"/>
    <w:rsid w:val="009E541D"/>
    <w:rsid w:val="009E549F"/>
    <w:rsid w:val="009E56B3"/>
    <w:rsid w:val="009E571E"/>
    <w:rsid w:val="009E5E64"/>
    <w:rsid w:val="009E5F21"/>
    <w:rsid w:val="009E61BA"/>
    <w:rsid w:val="009E62D4"/>
    <w:rsid w:val="009E6477"/>
    <w:rsid w:val="009E6519"/>
    <w:rsid w:val="009E65C5"/>
    <w:rsid w:val="009E696D"/>
    <w:rsid w:val="009E6B6E"/>
    <w:rsid w:val="009E6C09"/>
    <w:rsid w:val="009E736F"/>
    <w:rsid w:val="009E760F"/>
    <w:rsid w:val="009E7998"/>
    <w:rsid w:val="009E7A6A"/>
    <w:rsid w:val="009F069B"/>
    <w:rsid w:val="009F0785"/>
    <w:rsid w:val="009F0A85"/>
    <w:rsid w:val="009F0AC1"/>
    <w:rsid w:val="009F1081"/>
    <w:rsid w:val="009F1289"/>
    <w:rsid w:val="009F1682"/>
    <w:rsid w:val="009F1B12"/>
    <w:rsid w:val="009F21DB"/>
    <w:rsid w:val="009F22C8"/>
    <w:rsid w:val="009F22EC"/>
    <w:rsid w:val="009F23E0"/>
    <w:rsid w:val="009F248F"/>
    <w:rsid w:val="009F2535"/>
    <w:rsid w:val="009F28A8"/>
    <w:rsid w:val="009F35C6"/>
    <w:rsid w:val="009F3831"/>
    <w:rsid w:val="009F3AD9"/>
    <w:rsid w:val="009F3ED7"/>
    <w:rsid w:val="009F3F75"/>
    <w:rsid w:val="009F4384"/>
    <w:rsid w:val="009F4607"/>
    <w:rsid w:val="009F473E"/>
    <w:rsid w:val="009F47B3"/>
    <w:rsid w:val="009F481F"/>
    <w:rsid w:val="009F4A1B"/>
    <w:rsid w:val="009F4D1E"/>
    <w:rsid w:val="009F4DDC"/>
    <w:rsid w:val="009F52B5"/>
    <w:rsid w:val="009F6026"/>
    <w:rsid w:val="009F60FF"/>
    <w:rsid w:val="009F61B9"/>
    <w:rsid w:val="009F6315"/>
    <w:rsid w:val="009F6712"/>
    <w:rsid w:val="009F682A"/>
    <w:rsid w:val="009F69D4"/>
    <w:rsid w:val="009F6B36"/>
    <w:rsid w:val="009F6E7E"/>
    <w:rsid w:val="009F6E95"/>
    <w:rsid w:val="009F6EF1"/>
    <w:rsid w:val="009F70A4"/>
    <w:rsid w:val="009F7154"/>
    <w:rsid w:val="009F74E5"/>
    <w:rsid w:val="009F75E0"/>
    <w:rsid w:val="009F78D6"/>
    <w:rsid w:val="009F7960"/>
    <w:rsid w:val="009F7CFF"/>
    <w:rsid w:val="009F7E2D"/>
    <w:rsid w:val="00A001BF"/>
    <w:rsid w:val="00A00645"/>
    <w:rsid w:val="00A006DB"/>
    <w:rsid w:val="00A00892"/>
    <w:rsid w:val="00A01551"/>
    <w:rsid w:val="00A01632"/>
    <w:rsid w:val="00A016F8"/>
    <w:rsid w:val="00A01944"/>
    <w:rsid w:val="00A02239"/>
    <w:rsid w:val="00A022BE"/>
    <w:rsid w:val="00A02995"/>
    <w:rsid w:val="00A029BE"/>
    <w:rsid w:val="00A02C79"/>
    <w:rsid w:val="00A02D77"/>
    <w:rsid w:val="00A02DB9"/>
    <w:rsid w:val="00A0301B"/>
    <w:rsid w:val="00A03340"/>
    <w:rsid w:val="00A0369D"/>
    <w:rsid w:val="00A03968"/>
    <w:rsid w:val="00A03BBB"/>
    <w:rsid w:val="00A04080"/>
    <w:rsid w:val="00A0462F"/>
    <w:rsid w:val="00A048A5"/>
    <w:rsid w:val="00A04BA9"/>
    <w:rsid w:val="00A059DF"/>
    <w:rsid w:val="00A05E93"/>
    <w:rsid w:val="00A05EB3"/>
    <w:rsid w:val="00A0603F"/>
    <w:rsid w:val="00A060DC"/>
    <w:rsid w:val="00A06226"/>
    <w:rsid w:val="00A0649C"/>
    <w:rsid w:val="00A067C0"/>
    <w:rsid w:val="00A06830"/>
    <w:rsid w:val="00A06DCC"/>
    <w:rsid w:val="00A0757A"/>
    <w:rsid w:val="00A078F6"/>
    <w:rsid w:val="00A07AC9"/>
    <w:rsid w:val="00A07C67"/>
    <w:rsid w:val="00A07E2D"/>
    <w:rsid w:val="00A07F02"/>
    <w:rsid w:val="00A10137"/>
    <w:rsid w:val="00A1089D"/>
    <w:rsid w:val="00A10973"/>
    <w:rsid w:val="00A114BD"/>
    <w:rsid w:val="00A117CC"/>
    <w:rsid w:val="00A11843"/>
    <w:rsid w:val="00A121CE"/>
    <w:rsid w:val="00A1235A"/>
    <w:rsid w:val="00A12680"/>
    <w:rsid w:val="00A1290D"/>
    <w:rsid w:val="00A12A9F"/>
    <w:rsid w:val="00A12EF0"/>
    <w:rsid w:val="00A12F18"/>
    <w:rsid w:val="00A12F4E"/>
    <w:rsid w:val="00A12F6D"/>
    <w:rsid w:val="00A135B5"/>
    <w:rsid w:val="00A13A8C"/>
    <w:rsid w:val="00A13B4C"/>
    <w:rsid w:val="00A144A9"/>
    <w:rsid w:val="00A146CD"/>
    <w:rsid w:val="00A14883"/>
    <w:rsid w:val="00A1539B"/>
    <w:rsid w:val="00A155B6"/>
    <w:rsid w:val="00A15A82"/>
    <w:rsid w:val="00A15AC5"/>
    <w:rsid w:val="00A15D1B"/>
    <w:rsid w:val="00A15D4C"/>
    <w:rsid w:val="00A1623A"/>
    <w:rsid w:val="00A163EF"/>
    <w:rsid w:val="00A16408"/>
    <w:rsid w:val="00A1648F"/>
    <w:rsid w:val="00A16C17"/>
    <w:rsid w:val="00A17488"/>
    <w:rsid w:val="00A179C2"/>
    <w:rsid w:val="00A17D56"/>
    <w:rsid w:val="00A17E49"/>
    <w:rsid w:val="00A200C2"/>
    <w:rsid w:val="00A20199"/>
    <w:rsid w:val="00A206C3"/>
    <w:rsid w:val="00A2070B"/>
    <w:rsid w:val="00A2077E"/>
    <w:rsid w:val="00A20AD7"/>
    <w:rsid w:val="00A20ED2"/>
    <w:rsid w:val="00A2147E"/>
    <w:rsid w:val="00A2156C"/>
    <w:rsid w:val="00A21AB7"/>
    <w:rsid w:val="00A21AC4"/>
    <w:rsid w:val="00A21B53"/>
    <w:rsid w:val="00A21BE7"/>
    <w:rsid w:val="00A220AD"/>
    <w:rsid w:val="00A2244B"/>
    <w:rsid w:val="00A22515"/>
    <w:rsid w:val="00A226F1"/>
    <w:rsid w:val="00A22AEF"/>
    <w:rsid w:val="00A22D01"/>
    <w:rsid w:val="00A22F05"/>
    <w:rsid w:val="00A23111"/>
    <w:rsid w:val="00A23233"/>
    <w:rsid w:val="00A23AE8"/>
    <w:rsid w:val="00A240E9"/>
    <w:rsid w:val="00A24178"/>
    <w:rsid w:val="00A242AC"/>
    <w:rsid w:val="00A24505"/>
    <w:rsid w:val="00A24539"/>
    <w:rsid w:val="00A24B48"/>
    <w:rsid w:val="00A24C95"/>
    <w:rsid w:val="00A24D58"/>
    <w:rsid w:val="00A2551B"/>
    <w:rsid w:val="00A25832"/>
    <w:rsid w:val="00A2599A"/>
    <w:rsid w:val="00A25BBC"/>
    <w:rsid w:val="00A26094"/>
    <w:rsid w:val="00A266A6"/>
    <w:rsid w:val="00A2696C"/>
    <w:rsid w:val="00A2699C"/>
    <w:rsid w:val="00A269DC"/>
    <w:rsid w:val="00A269FD"/>
    <w:rsid w:val="00A26A75"/>
    <w:rsid w:val="00A26D8C"/>
    <w:rsid w:val="00A26DF7"/>
    <w:rsid w:val="00A27198"/>
    <w:rsid w:val="00A271C5"/>
    <w:rsid w:val="00A271C9"/>
    <w:rsid w:val="00A27836"/>
    <w:rsid w:val="00A279A7"/>
    <w:rsid w:val="00A27A1A"/>
    <w:rsid w:val="00A27BAB"/>
    <w:rsid w:val="00A27D71"/>
    <w:rsid w:val="00A27E2E"/>
    <w:rsid w:val="00A27F35"/>
    <w:rsid w:val="00A301BF"/>
    <w:rsid w:val="00A302B2"/>
    <w:rsid w:val="00A303F0"/>
    <w:rsid w:val="00A30487"/>
    <w:rsid w:val="00A304BE"/>
    <w:rsid w:val="00A30561"/>
    <w:rsid w:val="00A30A50"/>
    <w:rsid w:val="00A30BF0"/>
    <w:rsid w:val="00A30D5D"/>
    <w:rsid w:val="00A30EAB"/>
    <w:rsid w:val="00A30F72"/>
    <w:rsid w:val="00A3159E"/>
    <w:rsid w:val="00A316CE"/>
    <w:rsid w:val="00A31B29"/>
    <w:rsid w:val="00A322AF"/>
    <w:rsid w:val="00A32375"/>
    <w:rsid w:val="00A326DD"/>
    <w:rsid w:val="00A331B4"/>
    <w:rsid w:val="00A334C4"/>
    <w:rsid w:val="00A337E7"/>
    <w:rsid w:val="00A33816"/>
    <w:rsid w:val="00A33E86"/>
    <w:rsid w:val="00A34307"/>
    <w:rsid w:val="00A343DE"/>
    <w:rsid w:val="00A3484E"/>
    <w:rsid w:val="00A34970"/>
    <w:rsid w:val="00A34DB5"/>
    <w:rsid w:val="00A35047"/>
    <w:rsid w:val="00A350F3"/>
    <w:rsid w:val="00A352E2"/>
    <w:rsid w:val="00A356D3"/>
    <w:rsid w:val="00A3579A"/>
    <w:rsid w:val="00A357E5"/>
    <w:rsid w:val="00A35A5A"/>
    <w:rsid w:val="00A35DAB"/>
    <w:rsid w:val="00A35F27"/>
    <w:rsid w:val="00A36215"/>
    <w:rsid w:val="00A366F1"/>
    <w:rsid w:val="00A3683A"/>
    <w:rsid w:val="00A36ADA"/>
    <w:rsid w:val="00A37295"/>
    <w:rsid w:val="00A37349"/>
    <w:rsid w:val="00A3774B"/>
    <w:rsid w:val="00A37C7D"/>
    <w:rsid w:val="00A37F5F"/>
    <w:rsid w:val="00A40792"/>
    <w:rsid w:val="00A40839"/>
    <w:rsid w:val="00A4089E"/>
    <w:rsid w:val="00A41668"/>
    <w:rsid w:val="00A41874"/>
    <w:rsid w:val="00A41883"/>
    <w:rsid w:val="00A41B14"/>
    <w:rsid w:val="00A41BA4"/>
    <w:rsid w:val="00A4228D"/>
    <w:rsid w:val="00A425C3"/>
    <w:rsid w:val="00A42977"/>
    <w:rsid w:val="00A42BB8"/>
    <w:rsid w:val="00A42FC6"/>
    <w:rsid w:val="00A433C2"/>
    <w:rsid w:val="00A434DB"/>
    <w:rsid w:val="00A43697"/>
    <w:rsid w:val="00A437DD"/>
    <w:rsid w:val="00A438D8"/>
    <w:rsid w:val="00A43A68"/>
    <w:rsid w:val="00A44140"/>
    <w:rsid w:val="00A44179"/>
    <w:rsid w:val="00A44701"/>
    <w:rsid w:val="00A448FE"/>
    <w:rsid w:val="00A44936"/>
    <w:rsid w:val="00A44AEA"/>
    <w:rsid w:val="00A452AD"/>
    <w:rsid w:val="00A45C1E"/>
    <w:rsid w:val="00A45C6B"/>
    <w:rsid w:val="00A45C9A"/>
    <w:rsid w:val="00A46416"/>
    <w:rsid w:val="00A46550"/>
    <w:rsid w:val="00A469DB"/>
    <w:rsid w:val="00A46A52"/>
    <w:rsid w:val="00A46C21"/>
    <w:rsid w:val="00A46C76"/>
    <w:rsid w:val="00A46EC1"/>
    <w:rsid w:val="00A472E2"/>
    <w:rsid w:val="00A473F5"/>
    <w:rsid w:val="00A47B8A"/>
    <w:rsid w:val="00A500D5"/>
    <w:rsid w:val="00A5050B"/>
    <w:rsid w:val="00A508A1"/>
    <w:rsid w:val="00A512D7"/>
    <w:rsid w:val="00A516C3"/>
    <w:rsid w:val="00A51736"/>
    <w:rsid w:val="00A518BE"/>
    <w:rsid w:val="00A51A1B"/>
    <w:rsid w:val="00A51EE9"/>
    <w:rsid w:val="00A51F9D"/>
    <w:rsid w:val="00A531F6"/>
    <w:rsid w:val="00A533A9"/>
    <w:rsid w:val="00A535C9"/>
    <w:rsid w:val="00A535CE"/>
    <w:rsid w:val="00A5379A"/>
    <w:rsid w:val="00A53951"/>
    <w:rsid w:val="00A53953"/>
    <w:rsid w:val="00A53AA8"/>
    <w:rsid w:val="00A53F44"/>
    <w:rsid w:val="00A5416A"/>
    <w:rsid w:val="00A54182"/>
    <w:rsid w:val="00A54A09"/>
    <w:rsid w:val="00A54D8C"/>
    <w:rsid w:val="00A54ED7"/>
    <w:rsid w:val="00A5516F"/>
    <w:rsid w:val="00A566BC"/>
    <w:rsid w:val="00A566F3"/>
    <w:rsid w:val="00A572D1"/>
    <w:rsid w:val="00A57897"/>
    <w:rsid w:val="00A5792E"/>
    <w:rsid w:val="00A57AB6"/>
    <w:rsid w:val="00A57CC1"/>
    <w:rsid w:val="00A601FF"/>
    <w:rsid w:val="00A60297"/>
    <w:rsid w:val="00A602A3"/>
    <w:rsid w:val="00A605B9"/>
    <w:rsid w:val="00A606FD"/>
    <w:rsid w:val="00A60DFD"/>
    <w:rsid w:val="00A616A6"/>
    <w:rsid w:val="00A617E6"/>
    <w:rsid w:val="00A61C15"/>
    <w:rsid w:val="00A61F18"/>
    <w:rsid w:val="00A62173"/>
    <w:rsid w:val="00A62859"/>
    <w:rsid w:val="00A62862"/>
    <w:rsid w:val="00A62BBA"/>
    <w:rsid w:val="00A62BD7"/>
    <w:rsid w:val="00A62D11"/>
    <w:rsid w:val="00A631F7"/>
    <w:rsid w:val="00A632A4"/>
    <w:rsid w:val="00A636F9"/>
    <w:rsid w:val="00A639F4"/>
    <w:rsid w:val="00A63A1B"/>
    <w:rsid w:val="00A63E46"/>
    <w:rsid w:val="00A64583"/>
    <w:rsid w:val="00A64738"/>
    <w:rsid w:val="00A6510F"/>
    <w:rsid w:val="00A656FE"/>
    <w:rsid w:val="00A6585D"/>
    <w:rsid w:val="00A65A36"/>
    <w:rsid w:val="00A65A84"/>
    <w:rsid w:val="00A65B8C"/>
    <w:rsid w:val="00A65BC2"/>
    <w:rsid w:val="00A65D19"/>
    <w:rsid w:val="00A668F7"/>
    <w:rsid w:val="00A66A83"/>
    <w:rsid w:val="00A66CA6"/>
    <w:rsid w:val="00A66DED"/>
    <w:rsid w:val="00A66E7E"/>
    <w:rsid w:val="00A66F5D"/>
    <w:rsid w:val="00A6704B"/>
    <w:rsid w:val="00A67182"/>
    <w:rsid w:val="00A671F1"/>
    <w:rsid w:val="00A672EF"/>
    <w:rsid w:val="00A676E2"/>
    <w:rsid w:val="00A678FE"/>
    <w:rsid w:val="00A67DDF"/>
    <w:rsid w:val="00A67E53"/>
    <w:rsid w:val="00A67F84"/>
    <w:rsid w:val="00A705F2"/>
    <w:rsid w:val="00A70A92"/>
    <w:rsid w:val="00A70C29"/>
    <w:rsid w:val="00A70F7E"/>
    <w:rsid w:val="00A710E4"/>
    <w:rsid w:val="00A711C5"/>
    <w:rsid w:val="00A712A4"/>
    <w:rsid w:val="00A71480"/>
    <w:rsid w:val="00A71818"/>
    <w:rsid w:val="00A719FA"/>
    <w:rsid w:val="00A71FFF"/>
    <w:rsid w:val="00A72222"/>
    <w:rsid w:val="00A72641"/>
    <w:rsid w:val="00A727DB"/>
    <w:rsid w:val="00A72821"/>
    <w:rsid w:val="00A72AB1"/>
    <w:rsid w:val="00A72BDA"/>
    <w:rsid w:val="00A730E5"/>
    <w:rsid w:val="00A737AC"/>
    <w:rsid w:val="00A73CEF"/>
    <w:rsid w:val="00A740B5"/>
    <w:rsid w:val="00A747E4"/>
    <w:rsid w:val="00A748E6"/>
    <w:rsid w:val="00A75035"/>
    <w:rsid w:val="00A7540F"/>
    <w:rsid w:val="00A754B5"/>
    <w:rsid w:val="00A7556B"/>
    <w:rsid w:val="00A75AB8"/>
    <w:rsid w:val="00A75B09"/>
    <w:rsid w:val="00A75E99"/>
    <w:rsid w:val="00A75EF1"/>
    <w:rsid w:val="00A760B4"/>
    <w:rsid w:val="00A762D0"/>
    <w:rsid w:val="00A76439"/>
    <w:rsid w:val="00A76865"/>
    <w:rsid w:val="00A76B96"/>
    <w:rsid w:val="00A77585"/>
    <w:rsid w:val="00A7780B"/>
    <w:rsid w:val="00A77A11"/>
    <w:rsid w:val="00A77A42"/>
    <w:rsid w:val="00A77A90"/>
    <w:rsid w:val="00A77E04"/>
    <w:rsid w:val="00A80BCB"/>
    <w:rsid w:val="00A80FA9"/>
    <w:rsid w:val="00A80FD7"/>
    <w:rsid w:val="00A810F0"/>
    <w:rsid w:val="00A81482"/>
    <w:rsid w:val="00A81549"/>
    <w:rsid w:val="00A81978"/>
    <w:rsid w:val="00A81A32"/>
    <w:rsid w:val="00A81C33"/>
    <w:rsid w:val="00A81CB3"/>
    <w:rsid w:val="00A81CBD"/>
    <w:rsid w:val="00A81F68"/>
    <w:rsid w:val="00A81F9E"/>
    <w:rsid w:val="00A82234"/>
    <w:rsid w:val="00A82430"/>
    <w:rsid w:val="00A82865"/>
    <w:rsid w:val="00A828A9"/>
    <w:rsid w:val="00A82D79"/>
    <w:rsid w:val="00A82D8E"/>
    <w:rsid w:val="00A82F7D"/>
    <w:rsid w:val="00A8306A"/>
    <w:rsid w:val="00A83283"/>
    <w:rsid w:val="00A83383"/>
    <w:rsid w:val="00A835BD"/>
    <w:rsid w:val="00A83A15"/>
    <w:rsid w:val="00A83AEA"/>
    <w:rsid w:val="00A84086"/>
    <w:rsid w:val="00A84192"/>
    <w:rsid w:val="00A84E88"/>
    <w:rsid w:val="00A84EEF"/>
    <w:rsid w:val="00A854CF"/>
    <w:rsid w:val="00A85697"/>
    <w:rsid w:val="00A85A1B"/>
    <w:rsid w:val="00A85C90"/>
    <w:rsid w:val="00A85CFA"/>
    <w:rsid w:val="00A85D03"/>
    <w:rsid w:val="00A85E50"/>
    <w:rsid w:val="00A8652E"/>
    <w:rsid w:val="00A865BA"/>
    <w:rsid w:val="00A86773"/>
    <w:rsid w:val="00A86E9E"/>
    <w:rsid w:val="00A870E2"/>
    <w:rsid w:val="00A874D8"/>
    <w:rsid w:val="00A87C93"/>
    <w:rsid w:val="00A87CA0"/>
    <w:rsid w:val="00A87FDD"/>
    <w:rsid w:val="00A902E0"/>
    <w:rsid w:val="00A905FF"/>
    <w:rsid w:val="00A90610"/>
    <w:rsid w:val="00A907A9"/>
    <w:rsid w:val="00A9080B"/>
    <w:rsid w:val="00A90A34"/>
    <w:rsid w:val="00A90D49"/>
    <w:rsid w:val="00A90F1F"/>
    <w:rsid w:val="00A91244"/>
    <w:rsid w:val="00A9151A"/>
    <w:rsid w:val="00A91BA3"/>
    <w:rsid w:val="00A91C1D"/>
    <w:rsid w:val="00A91CDB"/>
    <w:rsid w:val="00A9205D"/>
    <w:rsid w:val="00A92605"/>
    <w:rsid w:val="00A926CB"/>
    <w:rsid w:val="00A92794"/>
    <w:rsid w:val="00A929C3"/>
    <w:rsid w:val="00A92E09"/>
    <w:rsid w:val="00A93881"/>
    <w:rsid w:val="00A93A0D"/>
    <w:rsid w:val="00A93A9F"/>
    <w:rsid w:val="00A93ECD"/>
    <w:rsid w:val="00A948AC"/>
    <w:rsid w:val="00A94BE1"/>
    <w:rsid w:val="00A94F7D"/>
    <w:rsid w:val="00A9502F"/>
    <w:rsid w:val="00A95AA9"/>
    <w:rsid w:val="00A95BC3"/>
    <w:rsid w:val="00A95E3E"/>
    <w:rsid w:val="00A962F7"/>
    <w:rsid w:val="00A96E24"/>
    <w:rsid w:val="00A96E72"/>
    <w:rsid w:val="00A975FE"/>
    <w:rsid w:val="00A97681"/>
    <w:rsid w:val="00A97692"/>
    <w:rsid w:val="00A97B15"/>
    <w:rsid w:val="00A97D3A"/>
    <w:rsid w:val="00AA0130"/>
    <w:rsid w:val="00AA027C"/>
    <w:rsid w:val="00AA040F"/>
    <w:rsid w:val="00AA09B3"/>
    <w:rsid w:val="00AA138D"/>
    <w:rsid w:val="00AA157F"/>
    <w:rsid w:val="00AA2278"/>
    <w:rsid w:val="00AA22EA"/>
    <w:rsid w:val="00AA2325"/>
    <w:rsid w:val="00AA2DDE"/>
    <w:rsid w:val="00AA2EB9"/>
    <w:rsid w:val="00AA31DA"/>
    <w:rsid w:val="00AA320F"/>
    <w:rsid w:val="00AA3265"/>
    <w:rsid w:val="00AA32DE"/>
    <w:rsid w:val="00AA33DD"/>
    <w:rsid w:val="00AA42D5"/>
    <w:rsid w:val="00AA44F7"/>
    <w:rsid w:val="00AA489C"/>
    <w:rsid w:val="00AA5619"/>
    <w:rsid w:val="00AA5BF3"/>
    <w:rsid w:val="00AA5D57"/>
    <w:rsid w:val="00AA5ED5"/>
    <w:rsid w:val="00AA656D"/>
    <w:rsid w:val="00AA6B85"/>
    <w:rsid w:val="00AA6D0E"/>
    <w:rsid w:val="00AA6D20"/>
    <w:rsid w:val="00AB04F2"/>
    <w:rsid w:val="00AB0C6E"/>
    <w:rsid w:val="00AB1366"/>
    <w:rsid w:val="00AB1466"/>
    <w:rsid w:val="00AB1C57"/>
    <w:rsid w:val="00AB2125"/>
    <w:rsid w:val="00AB21F0"/>
    <w:rsid w:val="00AB265B"/>
    <w:rsid w:val="00AB267A"/>
    <w:rsid w:val="00AB2FAB"/>
    <w:rsid w:val="00AB32F9"/>
    <w:rsid w:val="00AB352B"/>
    <w:rsid w:val="00AB37F4"/>
    <w:rsid w:val="00AB3D91"/>
    <w:rsid w:val="00AB3F39"/>
    <w:rsid w:val="00AB47E1"/>
    <w:rsid w:val="00AB5143"/>
    <w:rsid w:val="00AB547F"/>
    <w:rsid w:val="00AB599C"/>
    <w:rsid w:val="00AB5A5E"/>
    <w:rsid w:val="00AB5B04"/>
    <w:rsid w:val="00AB5C14"/>
    <w:rsid w:val="00AB5EFA"/>
    <w:rsid w:val="00AB626A"/>
    <w:rsid w:val="00AB64DF"/>
    <w:rsid w:val="00AB6649"/>
    <w:rsid w:val="00AB674F"/>
    <w:rsid w:val="00AB6C01"/>
    <w:rsid w:val="00AB6D07"/>
    <w:rsid w:val="00AB6D2D"/>
    <w:rsid w:val="00AB6FA0"/>
    <w:rsid w:val="00AB7636"/>
    <w:rsid w:val="00AB77F4"/>
    <w:rsid w:val="00AB7882"/>
    <w:rsid w:val="00AB7AA8"/>
    <w:rsid w:val="00AB7C1E"/>
    <w:rsid w:val="00AB7D39"/>
    <w:rsid w:val="00AB7EA5"/>
    <w:rsid w:val="00AC033C"/>
    <w:rsid w:val="00AC0A53"/>
    <w:rsid w:val="00AC0D07"/>
    <w:rsid w:val="00AC0D60"/>
    <w:rsid w:val="00AC12B1"/>
    <w:rsid w:val="00AC12D7"/>
    <w:rsid w:val="00AC16A2"/>
    <w:rsid w:val="00AC1832"/>
    <w:rsid w:val="00AC1EE7"/>
    <w:rsid w:val="00AC1F81"/>
    <w:rsid w:val="00AC234A"/>
    <w:rsid w:val="00AC24DA"/>
    <w:rsid w:val="00AC2517"/>
    <w:rsid w:val="00AC2AB7"/>
    <w:rsid w:val="00AC2B65"/>
    <w:rsid w:val="00AC2C2B"/>
    <w:rsid w:val="00AC2FB6"/>
    <w:rsid w:val="00AC3325"/>
    <w:rsid w:val="00AC333F"/>
    <w:rsid w:val="00AC350E"/>
    <w:rsid w:val="00AC364C"/>
    <w:rsid w:val="00AC3745"/>
    <w:rsid w:val="00AC38A6"/>
    <w:rsid w:val="00AC3FB9"/>
    <w:rsid w:val="00AC43C1"/>
    <w:rsid w:val="00AC4B53"/>
    <w:rsid w:val="00AC4BE6"/>
    <w:rsid w:val="00AC4DA2"/>
    <w:rsid w:val="00AC51AD"/>
    <w:rsid w:val="00AC5205"/>
    <w:rsid w:val="00AC553F"/>
    <w:rsid w:val="00AC5779"/>
    <w:rsid w:val="00AC57A3"/>
    <w:rsid w:val="00AC585C"/>
    <w:rsid w:val="00AC5C1E"/>
    <w:rsid w:val="00AC5C7B"/>
    <w:rsid w:val="00AC6114"/>
    <w:rsid w:val="00AC636F"/>
    <w:rsid w:val="00AC64B5"/>
    <w:rsid w:val="00AC6A3E"/>
    <w:rsid w:val="00AC6C83"/>
    <w:rsid w:val="00AC6C96"/>
    <w:rsid w:val="00AC6E8A"/>
    <w:rsid w:val="00AC72BE"/>
    <w:rsid w:val="00AC73E3"/>
    <w:rsid w:val="00AC7565"/>
    <w:rsid w:val="00AC776D"/>
    <w:rsid w:val="00AC7854"/>
    <w:rsid w:val="00AC7A1C"/>
    <w:rsid w:val="00AC7BE0"/>
    <w:rsid w:val="00AC7E43"/>
    <w:rsid w:val="00AD0196"/>
    <w:rsid w:val="00AD036E"/>
    <w:rsid w:val="00AD0BDB"/>
    <w:rsid w:val="00AD0DF8"/>
    <w:rsid w:val="00AD160C"/>
    <w:rsid w:val="00AD189F"/>
    <w:rsid w:val="00AD1925"/>
    <w:rsid w:val="00AD1A64"/>
    <w:rsid w:val="00AD1C53"/>
    <w:rsid w:val="00AD1F91"/>
    <w:rsid w:val="00AD2292"/>
    <w:rsid w:val="00AD2520"/>
    <w:rsid w:val="00AD280E"/>
    <w:rsid w:val="00AD2A12"/>
    <w:rsid w:val="00AD2C4C"/>
    <w:rsid w:val="00AD322E"/>
    <w:rsid w:val="00AD3672"/>
    <w:rsid w:val="00AD37D9"/>
    <w:rsid w:val="00AD3F28"/>
    <w:rsid w:val="00AD424B"/>
    <w:rsid w:val="00AD454F"/>
    <w:rsid w:val="00AD4865"/>
    <w:rsid w:val="00AD4969"/>
    <w:rsid w:val="00AD4A4F"/>
    <w:rsid w:val="00AD4A6F"/>
    <w:rsid w:val="00AD4B7C"/>
    <w:rsid w:val="00AD5036"/>
    <w:rsid w:val="00AD53B8"/>
    <w:rsid w:val="00AD541D"/>
    <w:rsid w:val="00AD54FF"/>
    <w:rsid w:val="00AD5A5C"/>
    <w:rsid w:val="00AD5A63"/>
    <w:rsid w:val="00AD5B80"/>
    <w:rsid w:val="00AD5DF7"/>
    <w:rsid w:val="00AD5E6D"/>
    <w:rsid w:val="00AD5EB2"/>
    <w:rsid w:val="00AD6018"/>
    <w:rsid w:val="00AD60E1"/>
    <w:rsid w:val="00AD641F"/>
    <w:rsid w:val="00AD6B1C"/>
    <w:rsid w:val="00AD6E3B"/>
    <w:rsid w:val="00AD6F5F"/>
    <w:rsid w:val="00AD70A5"/>
    <w:rsid w:val="00AD7291"/>
    <w:rsid w:val="00AD77B6"/>
    <w:rsid w:val="00AD78A7"/>
    <w:rsid w:val="00AD7A50"/>
    <w:rsid w:val="00AD7C94"/>
    <w:rsid w:val="00AE01D0"/>
    <w:rsid w:val="00AE02C8"/>
    <w:rsid w:val="00AE02E9"/>
    <w:rsid w:val="00AE04B9"/>
    <w:rsid w:val="00AE04D6"/>
    <w:rsid w:val="00AE067D"/>
    <w:rsid w:val="00AE0999"/>
    <w:rsid w:val="00AE0D12"/>
    <w:rsid w:val="00AE0FB3"/>
    <w:rsid w:val="00AE1CC8"/>
    <w:rsid w:val="00AE20A9"/>
    <w:rsid w:val="00AE2136"/>
    <w:rsid w:val="00AE2BCB"/>
    <w:rsid w:val="00AE2C47"/>
    <w:rsid w:val="00AE320E"/>
    <w:rsid w:val="00AE3732"/>
    <w:rsid w:val="00AE3D3F"/>
    <w:rsid w:val="00AE427E"/>
    <w:rsid w:val="00AE451B"/>
    <w:rsid w:val="00AE48F9"/>
    <w:rsid w:val="00AE4F4A"/>
    <w:rsid w:val="00AE5182"/>
    <w:rsid w:val="00AE5954"/>
    <w:rsid w:val="00AE5B15"/>
    <w:rsid w:val="00AE5B82"/>
    <w:rsid w:val="00AE5C34"/>
    <w:rsid w:val="00AE5CE4"/>
    <w:rsid w:val="00AE5E5E"/>
    <w:rsid w:val="00AE5EF0"/>
    <w:rsid w:val="00AE5F24"/>
    <w:rsid w:val="00AE68F1"/>
    <w:rsid w:val="00AE6947"/>
    <w:rsid w:val="00AE6BA6"/>
    <w:rsid w:val="00AE6BAF"/>
    <w:rsid w:val="00AE6E61"/>
    <w:rsid w:val="00AE7078"/>
    <w:rsid w:val="00AE75B1"/>
    <w:rsid w:val="00AE7760"/>
    <w:rsid w:val="00AF0167"/>
    <w:rsid w:val="00AF07C7"/>
    <w:rsid w:val="00AF0827"/>
    <w:rsid w:val="00AF0BB1"/>
    <w:rsid w:val="00AF0D8F"/>
    <w:rsid w:val="00AF1181"/>
    <w:rsid w:val="00AF11C4"/>
    <w:rsid w:val="00AF11CB"/>
    <w:rsid w:val="00AF12BB"/>
    <w:rsid w:val="00AF1389"/>
    <w:rsid w:val="00AF14A6"/>
    <w:rsid w:val="00AF17E2"/>
    <w:rsid w:val="00AF18ED"/>
    <w:rsid w:val="00AF1D3B"/>
    <w:rsid w:val="00AF2021"/>
    <w:rsid w:val="00AF2193"/>
    <w:rsid w:val="00AF278A"/>
    <w:rsid w:val="00AF289B"/>
    <w:rsid w:val="00AF29AE"/>
    <w:rsid w:val="00AF2DDF"/>
    <w:rsid w:val="00AF2F79"/>
    <w:rsid w:val="00AF3433"/>
    <w:rsid w:val="00AF35D5"/>
    <w:rsid w:val="00AF3EB9"/>
    <w:rsid w:val="00AF41DE"/>
    <w:rsid w:val="00AF4653"/>
    <w:rsid w:val="00AF4771"/>
    <w:rsid w:val="00AF48A6"/>
    <w:rsid w:val="00AF49AB"/>
    <w:rsid w:val="00AF4AF7"/>
    <w:rsid w:val="00AF504E"/>
    <w:rsid w:val="00AF506E"/>
    <w:rsid w:val="00AF57FC"/>
    <w:rsid w:val="00AF593C"/>
    <w:rsid w:val="00AF5B20"/>
    <w:rsid w:val="00AF5E70"/>
    <w:rsid w:val="00AF64C8"/>
    <w:rsid w:val="00AF655F"/>
    <w:rsid w:val="00AF675F"/>
    <w:rsid w:val="00AF6785"/>
    <w:rsid w:val="00AF6F69"/>
    <w:rsid w:val="00AF74CD"/>
    <w:rsid w:val="00AF7526"/>
    <w:rsid w:val="00AF7624"/>
    <w:rsid w:val="00AF76D9"/>
    <w:rsid w:val="00AF7824"/>
    <w:rsid w:val="00AF7ACA"/>
    <w:rsid w:val="00AF7DB7"/>
    <w:rsid w:val="00B0087E"/>
    <w:rsid w:val="00B00ADF"/>
    <w:rsid w:val="00B00C8D"/>
    <w:rsid w:val="00B00D37"/>
    <w:rsid w:val="00B00D5F"/>
    <w:rsid w:val="00B00E17"/>
    <w:rsid w:val="00B01124"/>
    <w:rsid w:val="00B01CE8"/>
    <w:rsid w:val="00B01DD4"/>
    <w:rsid w:val="00B022BF"/>
    <w:rsid w:val="00B02933"/>
    <w:rsid w:val="00B0325B"/>
    <w:rsid w:val="00B034DC"/>
    <w:rsid w:val="00B03511"/>
    <w:rsid w:val="00B035FC"/>
    <w:rsid w:val="00B0364D"/>
    <w:rsid w:val="00B03785"/>
    <w:rsid w:val="00B0393A"/>
    <w:rsid w:val="00B039B6"/>
    <w:rsid w:val="00B0413A"/>
    <w:rsid w:val="00B0438C"/>
    <w:rsid w:val="00B0461C"/>
    <w:rsid w:val="00B04F3D"/>
    <w:rsid w:val="00B04FC8"/>
    <w:rsid w:val="00B051EF"/>
    <w:rsid w:val="00B054FB"/>
    <w:rsid w:val="00B0550C"/>
    <w:rsid w:val="00B059E0"/>
    <w:rsid w:val="00B05DB0"/>
    <w:rsid w:val="00B06B7D"/>
    <w:rsid w:val="00B06C73"/>
    <w:rsid w:val="00B06C78"/>
    <w:rsid w:val="00B06F29"/>
    <w:rsid w:val="00B071C5"/>
    <w:rsid w:val="00B07492"/>
    <w:rsid w:val="00B078F6"/>
    <w:rsid w:val="00B07C86"/>
    <w:rsid w:val="00B07D1A"/>
    <w:rsid w:val="00B10374"/>
    <w:rsid w:val="00B105AA"/>
    <w:rsid w:val="00B106B6"/>
    <w:rsid w:val="00B10749"/>
    <w:rsid w:val="00B10CF8"/>
    <w:rsid w:val="00B10D6F"/>
    <w:rsid w:val="00B10FC9"/>
    <w:rsid w:val="00B11383"/>
    <w:rsid w:val="00B11C03"/>
    <w:rsid w:val="00B11F7E"/>
    <w:rsid w:val="00B1227B"/>
    <w:rsid w:val="00B123CE"/>
    <w:rsid w:val="00B129A7"/>
    <w:rsid w:val="00B135AF"/>
    <w:rsid w:val="00B13638"/>
    <w:rsid w:val="00B1399F"/>
    <w:rsid w:val="00B13E1A"/>
    <w:rsid w:val="00B13E4D"/>
    <w:rsid w:val="00B14109"/>
    <w:rsid w:val="00B14479"/>
    <w:rsid w:val="00B14653"/>
    <w:rsid w:val="00B1477E"/>
    <w:rsid w:val="00B14E47"/>
    <w:rsid w:val="00B14EE7"/>
    <w:rsid w:val="00B15E01"/>
    <w:rsid w:val="00B163D6"/>
    <w:rsid w:val="00B16599"/>
    <w:rsid w:val="00B1663A"/>
    <w:rsid w:val="00B167D6"/>
    <w:rsid w:val="00B1741B"/>
    <w:rsid w:val="00B17787"/>
    <w:rsid w:val="00B17B23"/>
    <w:rsid w:val="00B17D7F"/>
    <w:rsid w:val="00B17EBC"/>
    <w:rsid w:val="00B201E2"/>
    <w:rsid w:val="00B20A33"/>
    <w:rsid w:val="00B21736"/>
    <w:rsid w:val="00B21823"/>
    <w:rsid w:val="00B21B44"/>
    <w:rsid w:val="00B22130"/>
    <w:rsid w:val="00B221D3"/>
    <w:rsid w:val="00B22335"/>
    <w:rsid w:val="00B22B7B"/>
    <w:rsid w:val="00B22E7E"/>
    <w:rsid w:val="00B23004"/>
    <w:rsid w:val="00B233D2"/>
    <w:rsid w:val="00B234F3"/>
    <w:rsid w:val="00B23CB0"/>
    <w:rsid w:val="00B23CD4"/>
    <w:rsid w:val="00B2413C"/>
    <w:rsid w:val="00B24480"/>
    <w:rsid w:val="00B2461A"/>
    <w:rsid w:val="00B24734"/>
    <w:rsid w:val="00B248F0"/>
    <w:rsid w:val="00B24C43"/>
    <w:rsid w:val="00B2504A"/>
    <w:rsid w:val="00B25417"/>
    <w:rsid w:val="00B257F2"/>
    <w:rsid w:val="00B25A65"/>
    <w:rsid w:val="00B25E35"/>
    <w:rsid w:val="00B26773"/>
    <w:rsid w:val="00B267EF"/>
    <w:rsid w:val="00B26903"/>
    <w:rsid w:val="00B26937"/>
    <w:rsid w:val="00B2696A"/>
    <w:rsid w:val="00B26C7A"/>
    <w:rsid w:val="00B26E9D"/>
    <w:rsid w:val="00B2724D"/>
    <w:rsid w:val="00B27482"/>
    <w:rsid w:val="00B274F0"/>
    <w:rsid w:val="00B279AF"/>
    <w:rsid w:val="00B27EA3"/>
    <w:rsid w:val="00B3043A"/>
    <w:rsid w:val="00B304BE"/>
    <w:rsid w:val="00B30661"/>
    <w:rsid w:val="00B30CA3"/>
    <w:rsid w:val="00B30F79"/>
    <w:rsid w:val="00B3158D"/>
    <w:rsid w:val="00B31718"/>
    <w:rsid w:val="00B31B85"/>
    <w:rsid w:val="00B31E9D"/>
    <w:rsid w:val="00B32361"/>
    <w:rsid w:val="00B32688"/>
    <w:rsid w:val="00B32E37"/>
    <w:rsid w:val="00B330CE"/>
    <w:rsid w:val="00B33550"/>
    <w:rsid w:val="00B33CDE"/>
    <w:rsid w:val="00B341F5"/>
    <w:rsid w:val="00B34A07"/>
    <w:rsid w:val="00B34E91"/>
    <w:rsid w:val="00B3537E"/>
    <w:rsid w:val="00B35476"/>
    <w:rsid w:val="00B356A1"/>
    <w:rsid w:val="00B358B5"/>
    <w:rsid w:val="00B35983"/>
    <w:rsid w:val="00B36028"/>
    <w:rsid w:val="00B3606B"/>
    <w:rsid w:val="00B36209"/>
    <w:rsid w:val="00B362EE"/>
    <w:rsid w:val="00B36962"/>
    <w:rsid w:val="00B36A57"/>
    <w:rsid w:val="00B370DD"/>
    <w:rsid w:val="00B371D4"/>
    <w:rsid w:val="00B37541"/>
    <w:rsid w:val="00B37902"/>
    <w:rsid w:val="00B379A2"/>
    <w:rsid w:val="00B37A85"/>
    <w:rsid w:val="00B37F57"/>
    <w:rsid w:val="00B4039D"/>
    <w:rsid w:val="00B40841"/>
    <w:rsid w:val="00B40915"/>
    <w:rsid w:val="00B41679"/>
    <w:rsid w:val="00B41955"/>
    <w:rsid w:val="00B422BA"/>
    <w:rsid w:val="00B42A41"/>
    <w:rsid w:val="00B42B5B"/>
    <w:rsid w:val="00B42DC4"/>
    <w:rsid w:val="00B42E26"/>
    <w:rsid w:val="00B42FFA"/>
    <w:rsid w:val="00B43273"/>
    <w:rsid w:val="00B4357F"/>
    <w:rsid w:val="00B436B6"/>
    <w:rsid w:val="00B4383B"/>
    <w:rsid w:val="00B438C4"/>
    <w:rsid w:val="00B43D3A"/>
    <w:rsid w:val="00B4401F"/>
    <w:rsid w:val="00B4425D"/>
    <w:rsid w:val="00B443E4"/>
    <w:rsid w:val="00B4532C"/>
    <w:rsid w:val="00B4579F"/>
    <w:rsid w:val="00B45870"/>
    <w:rsid w:val="00B458E7"/>
    <w:rsid w:val="00B45A4C"/>
    <w:rsid w:val="00B45C75"/>
    <w:rsid w:val="00B45DEC"/>
    <w:rsid w:val="00B45FA4"/>
    <w:rsid w:val="00B4620E"/>
    <w:rsid w:val="00B462FC"/>
    <w:rsid w:val="00B46571"/>
    <w:rsid w:val="00B4693C"/>
    <w:rsid w:val="00B469A2"/>
    <w:rsid w:val="00B46BA0"/>
    <w:rsid w:val="00B46CB8"/>
    <w:rsid w:val="00B46DD7"/>
    <w:rsid w:val="00B47592"/>
    <w:rsid w:val="00B47A12"/>
    <w:rsid w:val="00B508D7"/>
    <w:rsid w:val="00B50A19"/>
    <w:rsid w:val="00B511A0"/>
    <w:rsid w:val="00B51339"/>
    <w:rsid w:val="00B51653"/>
    <w:rsid w:val="00B51997"/>
    <w:rsid w:val="00B51A8A"/>
    <w:rsid w:val="00B51D8E"/>
    <w:rsid w:val="00B51FCC"/>
    <w:rsid w:val="00B527DA"/>
    <w:rsid w:val="00B52B41"/>
    <w:rsid w:val="00B532F3"/>
    <w:rsid w:val="00B53755"/>
    <w:rsid w:val="00B5391E"/>
    <w:rsid w:val="00B53B72"/>
    <w:rsid w:val="00B54299"/>
    <w:rsid w:val="00B54355"/>
    <w:rsid w:val="00B5484D"/>
    <w:rsid w:val="00B5497F"/>
    <w:rsid w:val="00B54B1A"/>
    <w:rsid w:val="00B54CC7"/>
    <w:rsid w:val="00B54D44"/>
    <w:rsid w:val="00B54F67"/>
    <w:rsid w:val="00B55083"/>
    <w:rsid w:val="00B550F2"/>
    <w:rsid w:val="00B551D0"/>
    <w:rsid w:val="00B555BA"/>
    <w:rsid w:val="00B5566B"/>
    <w:rsid w:val="00B5580A"/>
    <w:rsid w:val="00B55C06"/>
    <w:rsid w:val="00B55E0A"/>
    <w:rsid w:val="00B563EA"/>
    <w:rsid w:val="00B563FA"/>
    <w:rsid w:val="00B5670F"/>
    <w:rsid w:val="00B568DE"/>
    <w:rsid w:val="00B56930"/>
    <w:rsid w:val="00B56C88"/>
    <w:rsid w:val="00B56CDF"/>
    <w:rsid w:val="00B56F97"/>
    <w:rsid w:val="00B5744A"/>
    <w:rsid w:val="00B57D3C"/>
    <w:rsid w:val="00B602CE"/>
    <w:rsid w:val="00B60B38"/>
    <w:rsid w:val="00B60D3E"/>
    <w:rsid w:val="00B60E51"/>
    <w:rsid w:val="00B61207"/>
    <w:rsid w:val="00B618D4"/>
    <w:rsid w:val="00B618F7"/>
    <w:rsid w:val="00B61E60"/>
    <w:rsid w:val="00B627B8"/>
    <w:rsid w:val="00B62B8C"/>
    <w:rsid w:val="00B62BC9"/>
    <w:rsid w:val="00B62E65"/>
    <w:rsid w:val="00B62F30"/>
    <w:rsid w:val="00B6351B"/>
    <w:rsid w:val="00B635C0"/>
    <w:rsid w:val="00B6382E"/>
    <w:rsid w:val="00B638D4"/>
    <w:rsid w:val="00B63A2B"/>
    <w:rsid w:val="00B63A54"/>
    <w:rsid w:val="00B63C5A"/>
    <w:rsid w:val="00B63FDB"/>
    <w:rsid w:val="00B640D4"/>
    <w:rsid w:val="00B64222"/>
    <w:rsid w:val="00B64839"/>
    <w:rsid w:val="00B651CB"/>
    <w:rsid w:val="00B65365"/>
    <w:rsid w:val="00B6552D"/>
    <w:rsid w:val="00B65586"/>
    <w:rsid w:val="00B656A2"/>
    <w:rsid w:val="00B65782"/>
    <w:rsid w:val="00B6644A"/>
    <w:rsid w:val="00B66937"/>
    <w:rsid w:val="00B6698E"/>
    <w:rsid w:val="00B66AFA"/>
    <w:rsid w:val="00B66D67"/>
    <w:rsid w:val="00B67049"/>
    <w:rsid w:val="00B674A4"/>
    <w:rsid w:val="00B67644"/>
    <w:rsid w:val="00B677C3"/>
    <w:rsid w:val="00B6796A"/>
    <w:rsid w:val="00B67AE2"/>
    <w:rsid w:val="00B67E5C"/>
    <w:rsid w:val="00B67ED5"/>
    <w:rsid w:val="00B700EE"/>
    <w:rsid w:val="00B70281"/>
    <w:rsid w:val="00B70637"/>
    <w:rsid w:val="00B71182"/>
    <w:rsid w:val="00B715BB"/>
    <w:rsid w:val="00B71750"/>
    <w:rsid w:val="00B71784"/>
    <w:rsid w:val="00B71C8D"/>
    <w:rsid w:val="00B71CED"/>
    <w:rsid w:val="00B71D2B"/>
    <w:rsid w:val="00B71D95"/>
    <w:rsid w:val="00B71F58"/>
    <w:rsid w:val="00B7202D"/>
    <w:rsid w:val="00B721A4"/>
    <w:rsid w:val="00B7260E"/>
    <w:rsid w:val="00B72A0C"/>
    <w:rsid w:val="00B7331C"/>
    <w:rsid w:val="00B73890"/>
    <w:rsid w:val="00B738C8"/>
    <w:rsid w:val="00B738D4"/>
    <w:rsid w:val="00B73AD8"/>
    <w:rsid w:val="00B73E8C"/>
    <w:rsid w:val="00B73F86"/>
    <w:rsid w:val="00B74122"/>
    <w:rsid w:val="00B7484A"/>
    <w:rsid w:val="00B74F85"/>
    <w:rsid w:val="00B7504D"/>
    <w:rsid w:val="00B752DD"/>
    <w:rsid w:val="00B75CE7"/>
    <w:rsid w:val="00B75D58"/>
    <w:rsid w:val="00B76227"/>
    <w:rsid w:val="00B76E89"/>
    <w:rsid w:val="00B772E8"/>
    <w:rsid w:val="00B77502"/>
    <w:rsid w:val="00B775A4"/>
    <w:rsid w:val="00B779E5"/>
    <w:rsid w:val="00B77D18"/>
    <w:rsid w:val="00B801B0"/>
    <w:rsid w:val="00B80958"/>
    <w:rsid w:val="00B81173"/>
    <w:rsid w:val="00B816C7"/>
    <w:rsid w:val="00B81BA0"/>
    <w:rsid w:val="00B81C13"/>
    <w:rsid w:val="00B81C77"/>
    <w:rsid w:val="00B81D25"/>
    <w:rsid w:val="00B8244D"/>
    <w:rsid w:val="00B8256B"/>
    <w:rsid w:val="00B8277E"/>
    <w:rsid w:val="00B8281D"/>
    <w:rsid w:val="00B82DE8"/>
    <w:rsid w:val="00B8313A"/>
    <w:rsid w:val="00B83832"/>
    <w:rsid w:val="00B839F3"/>
    <w:rsid w:val="00B83B72"/>
    <w:rsid w:val="00B83C58"/>
    <w:rsid w:val="00B844DA"/>
    <w:rsid w:val="00B84595"/>
    <w:rsid w:val="00B84609"/>
    <w:rsid w:val="00B84BF2"/>
    <w:rsid w:val="00B84E69"/>
    <w:rsid w:val="00B84E80"/>
    <w:rsid w:val="00B84EE2"/>
    <w:rsid w:val="00B8508C"/>
    <w:rsid w:val="00B8516C"/>
    <w:rsid w:val="00B853E8"/>
    <w:rsid w:val="00B855AF"/>
    <w:rsid w:val="00B85787"/>
    <w:rsid w:val="00B8611E"/>
    <w:rsid w:val="00B8687A"/>
    <w:rsid w:val="00B86B27"/>
    <w:rsid w:val="00B86E34"/>
    <w:rsid w:val="00B87092"/>
    <w:rsid w:val="00B878C7"/>
    <w:rsid w:val="00B901EF"/>
    <w:rsid w:val="00B904AB"/>
    <w:rsid w:val="00B90538"/>
    <w:rsid w:val="00B90B0C"/>
    <w:rsid w:val="00B90CDD"/>
    <w:rsid w:val="00B90E24"/>
    <w:rsid w:val="00B90F32"/>
    <w:rsid w:val="00B91157"/>
    <w:rsid w:val="00B912ED"/>
    <w:rsid w:val="00B91C24"/>
    <w:rsid w:val="00B91DDD"/>
    <w:rsid w:val="00B91DE4"/>
    <w:rsid w:val="00B91E73"/>
    <w:rsid w:val="00B91EA2"/>
    <w:rsid w:val="00B92618"/>
    <w:rsid w:val="00B92B02"/>
    <w:rsid w:val="00B92B65"/>
    <w:rsid w:val="00B92C9F"/>
    <w:rsid w:val="00B92D08"/>
    <w:rsid w:val="00B933D9"/>
    <w:rsid w:val="00B93503"/>
    <w:rsid w:val="00B938B6"/>
    <w:rsid w:val="00B93990"/>
    <w:rsid w:val="00B939C8"/>
    <w:rsid w:val="00B93D8E"/>
    <w:rsid w:val="00B93E59"/>
    <w:rsid w:val="00B93E9F"/>
    <w:rsid w:val="00B94B7A"/>
    <w:rsid w:val="00B94D84"/>
    <w:rsid w:val="00B952FC"/>
    <w:rsid w:val="00B954ED"/>
    <w:rsid w:val="00B9552A"/>
    <w:rsid w:val="00B957FF"/>
    <w:rsid w:val="00B959E4"/>
    <w:rsid w:val="00B95B26"/>
    <w:rsid w:val="00B960B3"/>
    <w:rsid w:val="00B964FC"/>
    <w:rsid w:val="00B96AFB"/>
    <w:rsid w:val="00B96D1B"/>
    <w:rsid w:val="00B96EB0"/>
    <w:rsid w:val="00B97E08"/>
    <w:rsid w:val="00BA01D4"/>
    <w:rsid w:val="00BA0527"/>
    <w:rsid w:val="00BA05EC"/>
    <w:rsid w:val="00BA068F"/>
    <w:rsid w:val="00BA06FA"/>
    <w:rsid w:val="00BA0895"/>
    <w:rsid w:val="00BA0ECE"/>
    <w:rsid w:val="00BA0FCA"/>
    <w:rsid w:val="00BA1140"/>
    <w:rsid w:val="00BA1229"/>
    <w:rsid w:val="00BA1735"/>
    <w:rsid w:val="00BA17A2"/>
    <w:rsid w:val="00BA1B64"/>
    <w:rsid w:val="00BA2839"/>
    <w:rsid w:val="00BA2B9B"/>
    <w:rsid w:val="00BA2C26"/>
    <w:rsid w:val="00BA2CAE"/>
    <w:rsid w:val="00BA31E8"/>
    <w:rsid w:val="00BA3260"/>
    <w:rsid w:val="00BA34F8"/>
    <w:rsid w:val="00BA354B"/>
    <w:rsid w:val="00BA38FD"/>
    <w:rsid w:val="00BA3BB6"/>
    <w:rsid w:val="00BA3C7F"/>
    <w:rsid w:val="00BA3D3A"/>
    <w:rsid w:val="00BA3D9C"/>
    <w:rsid w:val="00BA40DE"/>
    <w:rsid w:val="00BA43C1"/>
    <w:rsid w:val="00BA44AB"/>
    <w:rsid w:val="00BA462D"/>
    <w:rsid w:val="00BA4858"/>
    <w:rsid w:val="00BA4B5B"/>
    <w:rsid w:val="00BA4B89"/>
    <w:rsid w:val="00BA5188"/>
    <w:rsid w:val="00BA55E0"/>
    <w:rsid w:val="00BA5A3F"/>
    <w:rsid w:val="00BA5A81"/>
    <w:rsid w:val="00BA5E89"/>
    <w:rsid w:val="00BA671E"/>
    <w:rsid w:val="00BA699E"/>
    <w:rsid w:val="00BA69B2"/>
    <w:rsid w:val="00BA6B34"/>
    <w:rsid w:val="00BA6BD4"/>
    <w:rsid w:val="00BA6C7A"/>
    <w:rsid w:val="00BA702F"/>
    <w:rsid w:val="00BA7293"/>
    <w:rsid w:val="00BA72A5"/>
    <w:rsid w:val="00BA73A3"/>
    <w:rsid w:val="00BA7462"/>
    <w:rsid w:val="00BA7471"/>
    <w:rsid w:val="00BA7C5A"/>
    <w:rsid w:val="00BB041B"/>
    <w:rsid w:val="00BB04F4"/>
    <w:rsid w:val="00BB0668"/>
    <w:rsid w:val="00BB0789"/>
    <w:rsid w:val="00BB09FC"/>
    <w:rsid w:val="00BB0A34"/>
    <w:rsid w:val="00BB0A74"/>
    <w:rsid w:val="00BB0CF5"/>
    <w:rsid w:val="00BB0EFF"/>
    <w:rsid w:val="00BB10FC"/>
    <w:rsid w:val="00BB1740"/>
    <w:rsid w:val="00BB17D1"/>
    <w:rsid w:val="00BB1994"/>
    <w:rsid w:val="00BB1F45"/>
    <w:rsid w:val="00BB2717"/>
    <w:rsid w:val="00BB308F"/>
    <w:rsid w:val="00BB314B"/>
    <w:rsid w:val="00BB3548"/>
    <w:rsid w:val="00BB3682"/>
    <w:rsid w:val="00BB36CF"/>
    <w:rsid w:val="00BB3752"/>
    <w:rsid w:val="00BB3C35"/>
    <w:rsid w:val="00BB3C4F"/>
    <w:rsid w:val="00BB3FA3"/>
    <w:rsid w:val="00BB3FDF"/>
    <w:rsid w:val="00BB3FFF"/>
    <w:rsid w:val="00BB44FB"/>
    <w:rsid w:val="00BB4BE8"/>
    <w:rsid w:val="00BB554B"/>
    <w:rsid w:val="00BB59CA"/>
    <w:rsid w:val="00BB614A"/>
    <w:rsid w:val="00BB6688"/>
    <w:rsid w:val="00BB67F4"/>
    <w:rsid w:val="00BB6938"/>
    <w:rsid w:val="00BB6B8A"/>
    <w:rsid w:val="00BB6E83"/>
    <w:rsid w:val="00BB7834"/>
    <w:rsid w:val="00BB7D19"/>
    <w:rsid w:val="00BB7D7C"/>
    <w:rsid w:val="00BB7EDC"/>
    <w:rsid w:val="00BC001F"/>
    <w:rsid w:val="00BC0971"/>
    <w:rsid w:val="00BC0CCC"/>
    <w:rsid w:val="00BC0F7F"/>
    <w:rsid w:val="00BC11E7"/>
    <w:rsid w:val="00BC172F"/>
    <w:rsid w:val="00BC17B5"/>
    <w:rsid w:val="00BC17FA"/>
    <w:rsid w:val="00BC19F5"/>
    <w:rsid w:val="00BC1A4B"/>
    <w:rsid w:val="00BC1DA9"/>
    <w:rsid w:val="00BC20FA"/>
    <w:rsid w:val="00BC21B7"/>
    <w:rsid w:val="00BC26D4"/>
    <w:rsid w:val="00BC26EC"/>
    <w:rsid w:val="00BC27B2"/>
    <w:rsid w:val="00BC27D2"/>
    <w:rsid w:val="00BC2FC6"/>
    <w:rsid w:val="00BC307B"/>
    <w:rsid w:val="00BC36F8"/>
    <w:rsid w:val="00BC3794"/>
    <w:rsid w:val="00BC39F8"/>
    <w:rsid w:val="00BC3E89"/>
    <w:rsid w:val="00BC53D7"/>
    <w:rsid w:val="00BC54D2"/>
    <w:rsid w:val="00BC54D7"/>
    <w:rsid w:val="00BC5719"/>
    <w:rsid w:val="00BC58C8"/>
    <w:rsid w:val="00BC5AE0"/>
    <w:rsid w:val="00BC6141"/>
    <w:rsid w:val="00BC616C"/>
    <w:rsid w:val="00BC6183"/>
    <w:rsid w:val="00BC6AEB"/>
    <w:rsid w:val="00BC6B3D"/>
    <w:rsid w:val="00BC6EC1"/>
    <w:rsid w:val="00BC7249"/>
    <w:rsid w:val="00BC736D"/>
    <w:rsid w:val="00BC738B"/>
    <w:rsid w:val="00BC7BAF"/>
    <w:rsid w:val="00BC7CA8"/>
    <w:rsid w:val="00BD0295"/>
    <w:rsid w:val="00BD0409"/>
    <w:rsid w:val="00BD0499"/>
    <w:rsid w:val="00BD052E"/>
    <w:rsid w:val="00BD056D"/>
    <w:rsid w:val="00BD0657"/>
    <w:rsid w:val="00BD0E1A"/>
    <w:rsid w:val="00BD0E61"/>
    <w:rsid w:val="00BD11EB"/>
    <w:rsid w:val="00BD1327"/>
    <w:rsid w:val="00BD1AFC"/>
    <w:rsid w:val="00BD1B3E"/>
    <w:rsid w:val="00BD1E9B"/>
    <w:rsid w:val="00BD20A2"/>
    <w:rsid w:val="00BD22B2"/>
    <w:rsid w:val="00BD238F"/>
    <w:rsid w:val="00BD2791"/>
    <w:rsid w:val="00BD2E66"/>
    <w:rsid w:val="00BD33DB"/>
    <w:rsid w:val="00BD35D8"/>
    <w:rsid w:val="00BD39AB"/>
    <w:rsid w:val="00BD3E04"/>
    <w:rsid w:val="00BD41A1"/>
    <w:rsid w:val="00BD432A"/>
    <w:rsid w:val="00BD458A"/>
    <w:rsid w:val="00BD45AF"/>
    <w:rsid w:val="00BD4F4C"/>
    <w:rsid w:val="00BD5F89"/>
    <w:rsid w:val="00BD60C3"/>
    <w:rsid w:val="00BD6270"/>
    <w:rsid w:val="00BD678A"/>
    <w:rsid w:val="00BD6E85"/>
    <w:rsid w:val="00BD7468"/>
    <w:rsid w:val="00BD74FC"/>
    <w:rsid w:val="00BD7A52"/>
    <w:rsid w:val="00BD7C2B"/>
    <w:rsid w:val="00BE03D0"/>
    <w:rsid w:val="00BE047C"/>
    <w:rsid w:val="00BE0C80"/>
    <w:rsid w:val="00BE1097"/>
    <w:rsid w:val="00BE119C"/>
    <w:rsid w:val="00BE1A7B"/>
    <w:rsid w:val="00BE1BBD"/>
    <w:rsid w:val="00BE1D59"/>
    <w:rsid w:val="00BE1DBD"/>
    <w:rsid w:val="00BE1E66"/>
    <w:rsid w:val="00BE1FF1"/>
    <w:rsid w:val="00BE20D5"/>
    <w:rsid w:val="00BE213E"/>
    <w:rsid w:val="00BE2CD4"/>
    <w:rsid w:val="00BE308E"/>
    <w:rsid w:val="00BE3130"/>
    <w:rsid w:val="00BE32E7"/>
    <w:rsid w:val="00BE33A9"/>
    <w:rsid w:val="00BE33AB"/>
    <w:rsid w:val="00BE3BAD"/>
    <w:rsid w:val="00BE3E29"/>
    <w:rsid w:val="00BE3E5F"/>
    <w:rsid w:val="00BE3F25"/>
    <w:rsid w:val="00BE45B7"/>
    <w:rsid w:val="00BE4937"/>
    <w:rsid w:val="00BE4A79"/>
    <w:rsid w:val="00BE4F2F"/>
    <w:rsid w:val="00BE5092"/>
    <w:rsid w:val="00BE5616"/>
    <w:rsid w:val="00BE5980"/>
    <w:rsid w:val="00BE5DE5"/>
    <w:rsid w:val="00BE5EAA"/>
    <w:rsid w:val="00BE5ECC"/>
    <w:rsid w:val="00BE6325"/>
    <w:rsid w:val="00BE672F"/>
    <w:rsid w:val="00BE6925"/>
    <w:rsid w:val="00BE692D"/>
    <w:rsid w:val="00BE6D60"/>
    <w:rsid w:val="00BE70E6"/>
    <w:rsid w:val="00BE7582"/>
    <w:rsid w:val="00BE7588"/>
    <w:rsid w:val="00BE783B"/>
    <w:rsid w:val="00BE7DD2"/>
    <w:rsid w:val="00BE7E72"/>
    <w:rsid w:val="00BF01A2"/>
    <w:rsid w:val="00BF020C"/>
    <w:rsid w:val="00BF0D67"/>
    <w:rsid w:val="00BF1071"/>
    <w:rsid w:val="00BF117E"/>
    <w:rsid w:val="00BF13F5"/>
    <w:rsid w:val="00BF1501"/>
    <w:rsid w:val="00BF18D4"/>
    <w:rsid w:val="00BF19C2"/>
    <w:rsid w:val="00BF1A83"/>
    <w:rsid w:val="00BF1C59"/>
    <w:rsid w:val="00BF1FA9"/>
    <w:rsid w:val="00BF2194"/>
    <w:rsid w:val="00BF265C"/>
    <w:rsid w:val="00BF280F"/>
    <w:rsid w:val="00BF2A42"/>
    <w:rsid w:val="00BF2D4C"/>
    <w:rsid w:val="00BF334F"/>
    <w:rsid w:val="00BF3782"/>
    <w:rsid w:val="00BF3ACF"/>
    <w:rsid w:val="00BF3C0C"/>
    <w:rsid w:val="00BF3D93"/>
    <w:rsid w:val="00BF3F0C"/>
    <w:rsid w:val="00BF43E2"/>
    <w:rsid w:val="00BF4429"/>
    <w:rsid w:val="00BF4733"/>
    <w:rsid w:val="00BF4A84"/>
    <w:rsid w:val="00BF4D03"/>
    <w:rsid w:val="00BF4D90"/>
    <w:rsid w:val="00BF4E47"/>
    <w:rsid w:val="00BF5AE4"/>
    <w:rsid w:val="00BF5B60"/>
    <w:rsid w:val="00BF6C1D"/>
    <w:rsid w:val="00BF6C6B"/>
    <w:rsid w:val="00BF6D93"/>
    <w:rsid w:val="00BF6E10"/>
    <w:rsid w:val="00BF70E5"/>
    <w:rsid w:val="00BF748B"/>
    <w:rsid w:val="00BF74D4"/>
    <w:rsid w:val="00BF7563"/>
    <w:rsid w:val="00BF7703"/>
    <w:rsid w:val="00BF783B"/>
    <w:rsid w:val="00BF79BA"/>
    <w:rsid w:val="00BF7BEB"/>
    <w:rsid w:val="00BF7F3A"/>
    <w:rsid w:val="00BF7F89"/>
    <w:rsid w:val="00C000B4"/>
    <w:rsid w:val="00C001DE"/>
    <w:rsid w:val="00C0078B"/>
    <w:rsid w:val="00C00C3E"/>
    <w:rsid w:val="00C01255"/>
    <w:rsid w:val="00C018F7"/>
    <w:rsid w:val="00C01AEF"/>
    <w:rsid w:val="00C01BE1"/>
    <w:rsid w:val="00C01E5F"/>
    <w:rsid w:val="00C024D0"/>
    <w:rsid w:val="00C02780"/>
    <w:rsid w:val="00C028AC"/>
    <w:rsid w:val="00C02AD3"/>
    <w:rsid w:val="00C02DF3"/>
    <w:rsid w:val="00C037E3"/>
    <w:rsid w:val="00C03C4F"/>
    <w:rsid w:val="00C03D0C"/>
    <w:rsid w:val="00C03D8C"/>
    <w:rsid w:val="00C03F5F"/>
    <w:rsid w:val="00C042A6"/>
    <w:rsid w:val="00C044A1"/>
    <w:rsid w:val="00C04825"/>
    <w:rsid w:val="00C04A57"/>
    <w:rsid w:val="00C04AE7"/>
    <w:rsid w:val="00C04C97"/>
    <w:rsid w:val="00C053BD"/>
    <w:rsid w:val="00C054B0"/>
    <w:rsid w:val="00C05586"/>
    <w:rsid w:val="00C055EC"/>
    <w:rsid w:val="00C05780"/>
    <w:rsid w:val="00C05D88"/>
    <w:rsid w:val="00C05ED9"/>
    <w:rsid w:val="00C0602D"/>
    <w:rsid w:val="00C06104"/>
    <w:rsid w:val="00C063E2"/>
    <w:rsid w:val="00C06570"/>
    <w:rsid w:val="00C06C26"/>
    <w:rsid w:val="00C0723B"/>
    <w:rsid w:val="00C073B2"/>
    <w:rsid w:val="00C07704"/>
    <w:rsid w:val="00C10223"/>
    <w:rsid w:val="00C10470"/>
    <w:rsid w:val="00C105B5"/>
    <w:rsid w:val="00C10BC8"/>
    <w:rsid w:val="00C10DC9"/>
    <w:rsid w:val="00C11A3A"/>
    <w:rsid w:val="00C11DFC"/>
    <w:rsid w:val="00C11E5D"/>
    <w:rsid w:val="00C11FCD"/>
    <w:rsid w:val="00C120B0"/>
    <w:rsid w:val="00C125EC"/>
    <w:rsid w:val="00C12E24"/>
    <w:rsid w:val="00C12FB3"/>
    <w:rsid w:val="00C13348"/>
    <w:rsid w:val="00C13652"/>
    <w:rsid w:val="00C13ADD"/>
    <w:rsid w:val="00C13F75"/>
    <w:rsid w:val="00C1426E"/>
    <w:rsid w:val="00C1430F"/>
    <w:rsid w:val="00C145ED"/>
    <w:rsid w:val="00C1470E"/>
    <w:rsid w:val="00C14A63"/>
    <w:rsid w:val="00C14B17"/>
    <w:rsid w:val="00C1538A"/>
    <w:rsid w:val="00C15949"/>
    <w:rsid w:val="00C15C22"/>
    <w:rsid w:val="00C15EC2"/>
    <w:rsid w:val="00C168EF"/>
    <w:rsid w:val="00C16D33"/>
    <w:rsid w:val="00C16F82"/>
    <w:rsid w:val="00C1700C"/>
    <w:rsid w:val="00C17184"/>
    <w:rsid w:val="00C17341"/>
    <w:rsid w:val="00C17425"/>
    <w:rsid w:val="00C17D5D"/>
    <w:rsid w:val="00C17E79"/>
    <w:rsid w:val="00C20625"/>
    <w:rsid w:val="00C20AAF"/>
    <w:rsid w:val="00C20CF8"/>
    <w:rsid w:val="00C21138"/>
    <w:rsid w:val="00C2127E"/>
    <w:rsid w:val="00C219EA"/>
    <w:rsid w:val="00C21E4F"/>
    <w:rsid w:val="00C224E1"/>
    <w:rsid w:val="00C22576"/>
    <w:rsid w:val="00C22679"/>
    <w:rsid w:val="00C229B1"/>
    <w:rsid w:val="00C232AE"/>
    <w:rsid w:val="00C23313"/>
    <w:rsid w:val="00C23345"/>
    <w:rsid w:val="00C233A8"/>
    <w:rsid w:val="00C237F5"/>
    <w:rsid w:val="00C2399F"/>
    <w:rsid w:val="00C23C87"/>
    <w:rsid w:val="00C23E27"/>
    <w:rsid w:val="00C23F2C"/>
    <w:rsid w:val="00C245B5"/>
    <w:rsid w:val="00C24E46"/>
    <w:rsid w:val="00C24EEF"/>
    <w:rsid w:val="00C25026"/>
    <w:rsid w:val="00C250BF"/>
    <w:rsid w:val="00C25286"/>
    <w:rsid w:val="00C25288"/>
    <w:rsid w:val="00C25C0B"/>
    <w:rsid w:val="00C25CF6"/>
    <w:rsid w:val="00C25DAF"/>
    <w:rsid w:val="00C26797"/>
    <w:rsid w:val="00C267C6"/>
    <w:rsid w:val="00C26AB2"/>
    <w:rsid w:val="00C26B7E"/>
    <w:rsid w:val="00C26C36"/>
    <w:rsid w:val="00C273D6"/>
    <w:rsid w:val="00C279C8"/>
    <w:rsid w:val="00C27ADE"/>
    <w:rsid w:val="00C30606"/>
    <w:rsid w:val="00C30B43"/>
    <w:rsid w:val="00C30CE6"/>
    <w:rsid w:val="00C30D99"/>
    <w:rsid w:val="00C30FAE"/>
    <w:rsid w:val="00C311D5"/>
    <w:rsid w:val="00C3125E"/>
    <w:rsid w:val="00C31A32"/>
    <w:rsid w:val="00C31AD9"/>
    <w:rsid w:val="00C31F24"/>
    <w:rsid w:val="00C323FB"/>
    <w:rsid w:val="00C32533"/>
    <w:rsid w:val="00C32768"/>
    <w:rsid w:val="00C328A4"/>
    <w:rsid w:val="00C32E4D"/>
    <w:rsid w:val="00C32F93"/>
    <w:rsid w:val="00C33517"/>
    <w:rsid w:val="00C33BF9"/>
    <w:rsid w:val="00C33C1F"/>
    <w:rsid w:val="00C34145"/>
    <w:rsid w:val="00C341E8"/>
    <w:rsid w:val="00C3453D"/>
    <w:rsid w:val="00C347DE"/>
    <w:rsid w:val="00C3490E"/>
    <w:rsid w:val="00C34ACA"/>
    <w:rsid w:val="00C34BCF"/>
    <w:rsid w:val="00C34C46"/>
    <w:rsid w:val="00C34DBC"/>
    <w:rsid w:val="00C34E9B"/>
    <w:rsid w:val="00C352B3"/>
    <w:rsid w:val="00C35343"/>
    <w:rsid w:val="00C3568D"/>
    <w:rsid w:val="00C35731"/>
    <w:rsid w:val="00C35920"/>
    <w:rsid w:val="00C359B0"/>
    <w:rsid w:val="00C35FF7"/>
    <w:rsid w:val="00C36478"/>
    <w:rsid w:val="00C36578"/>
    <w:rsid w:val="00C36B6F"/>
    <w:rsid w:val="00C36BA2"/>
    <w:rsid w:val="00C36FEC"/>
    <w:rsid w:val="00C37071"/>
    <w:rsid w:val="00C3755E"/>
    <w:rsid w:val="00C37A56"/>
    <w:rsid w:val="00C37AA5"/>
    <w:rsid w:val="00C4034E"/>
    <w:rsid w:val="00C40FE7"/>
    <w:rsid w:val="00C41128"/>
    <w:rsid w:val="00C4144C"/>
    <w:rsid w:val="00C4159F"/>
    <w:rsid w:val="00C415CC"/>
    <w:rsid w:val="00C41B26"/>
    <w:rsid w:val="00C41DBD"/>
    <w:rsid w:val="00C41EAA"/>
    <w:rsid w:val="00C421FF"/>
    <w:rsid w:val="00C4223F"/>
    <w:rsid w:val="00C423AD"/>
    <w:rsid w:val="00C42600"/>
    <w:rsid w:val="00C42864"/>
    <w:rsid w:val="00C42F08"/>
    <w:rsid w:val="00C42F34"/>
    <w:rsid w:val="00C431DF"/>
    <w:rsid w:val="00C433AA"/>
    <w:rsid w:val="00C43457"/>
    <w:rsid w:val="00C43643"/>
    <w:rsid w:val="00C436B5"/>
    <w:rsid w:val="00C436B9"/>
    <w:rsid w:val="00C43A24"/>
    <w:rsid w:val="00C43D3A"/>
    <w:rsid w:val="00C449B5"/>
    <w:rsid w:val="00C44B79"/>
    <w:rsid w:val="00C44BD4"/>
    <w:rsid w:val="00C44BE2"/>
    <w:rsid w:val="00C44D1B"/>
    <w:rsid w:val="00C44FBF"/>
    <w:rsid w:val="00C451F8"/>
    <w:rsid w:val="00C454A7"/>
    <w:rsid w:val="00C45539"/>
    <w:rsid w:val="00C456BD"/>
    <w:rsid w:val="00C459EA"/>
    <w:rsid w:val="00C45D5B"/>
    <w:rsid w:val="00C45F1E"/>
    <w:rsid w:val="00C461FE"/>
    <w:rsid w:val="00C46342"/>
    <w:rsid w:val="00C4653A"/>
    <w:rsid w:val="00C467D9"/>
    <w:rsid w:val="00C46A0C"/>
    <w:rsid w:val="00C46A92"/>
    <w:rsid w:val="00C46BD3"/>
    <w:rsid w:val="00C4700C"/>
    <w:rsid w:val="00C47533"/>
    <w:rsid w:val="00C475A9"/>
    <w:rsid w:val="00C4799A"/>
    <w:rsid w:val="00C47D25"/>
    <w:rsid w:val="00C47D6D"/>
    <w:rsid w:val="00C47E2F"/>
    <w:rsid w:val="00C47F6E"/>
    <w:rsid w:val="00C50375"/>
    <w:rsid w:val="00C504E1"/>
    <w:rsid w:val="00C5054A"/>
    <w:rsid w:val="00C5055C"/>
    <w:rsid w:val="00C506AF"/>
    <w:rsid w:val="00C509D9"/>
    <w:rsid w:val="00C50BC9"/>
    <w:rsid w:val="00C50DC7"/>
    <w:rsid w:val="00C511DA"/>
    <w:rsid w:val="00C51345"/>
    <w:rsid w:val="00C51351"/>
    <w:rsid w:val="00C51367"/>
    <w:rsid w:val="00C5162F"/>
    <w:rsid w:val="00C51A00"/>
    <w:rsid w:val="00C5236F"/>
    <w:rsid w:val="00C52430"/>
    <w:rsid w:val="00C5293D"/>
    <w:rsid w:val="00C529A3"/>
    <w:rsid w:val="00C52A5B"/>
    <w:rsid w:val="00C52B09"/>
    <w:rsid w:val="00C52C1D"/>
    <w:rsid w:val="00C52C58"/>
    <w:rsid w:val="00C52D91"/>
    <w:rsid w:val="00C530DC"/>
    <w:rsid w:val="00C53499"/>
    <w:rsid w:val="00C534D3"/>
    <w:rsid w:val="00C5350D"/>
    <w:rsid w:val="00C535CC"/>
    <w:rsid w:val="00C53AEC"/>
    <w:rsid w:val="00C542F6"/>
    <w:rsid w:val="00C54399"/>
    <w:rsid w:val="00C5459B"/>
    <w:rsid w:val="00C54656"/>
    <w:rsid w:val="00C547A5"/>
    <w:rsid w:val="00C549CB"/>
    <w:rsid w:val="00C54EC9"/>
    <w:rsid w:val="00C5533D"/>
    <w:rsid w:val="00C553A2"/>
    <w:rsid w:val="00C55685"/>
    <w:rsid w:val="00C5593C"/>
    <w:rsid w:val="00C55A27"/>
    <w:rsid w:val="00C55D56"/>
    <w:rsid w:val="00C56052"/>
    <w:rsid w:val="00C56525"/>
    <w:rsid w:val="00C566BF"/>
    <w:rsid w:val="00C566E1"/>
    <w:rsid w:val="00C56ABA"/>
    <w:rsid w:val="00C5746C"/>
    <w:rsid w:val="00C57C25"/>
    <w:rsid w:val="00C57E9C"/>
    <w:rsid w:val="00C60013"/>
    <w:rsid w:val="00C60F16"/>
    <w:rsid w:val="00C60FE4"/>
    <w:rsid w:val="00C610CD"/>
    <w:rsid w:val="00C6123C"/>
    <w:rsid w:val="00C61307"/>
    <w:rsid w:val="00C613F3"/>
    <w:rsid w:val="00C61584"/>
    <w:rsid w:val="00C61B02"/>
    <w:rsid w:val="00C61C26"/>
    <w:rsid w:val="00C61D96"/>
    <w:rsid w:val="00C61F76"/>
    <w:rsid w:val="00C626FF"/>
    <w:rsid w:val="00C629F9"/>
    <w:rsid w:val="00C62A04"/>
    <w:rsid w:val="00C62FE9"/>
    <w:rsid w:val="00C6304D"/>
    <w:rsid w:val="00C6306D"/>
    <w:rsid w:val="00C630C4"/>
    <w:rsid w:val="00C6311A"/>
    <w:rsid w:val="00C6323E"/>
    <w:rsid w:val="00C634D2"/>
    <w:rsid w:val="00C63A63"/>
    <w:rsid w:val="00C63B4C"/>
    <w:rsid w:val="00C63CF1"/>
    <w:rsid w:val="00C6417F"/>
    <w:rsid w:val="00C6431A"/>
    <w:rsid w:val="00C643CD"/>
    <w:rsid w:val="00C65453"/>
    <w:rsid w:val="00C6557F"/>
    <w:rsid w:val="00C6573A"/>
    <w:rsid w:val="00C6576B"/>
    <w:rsid w:val="00C6598B"/>
    <w:rsid w:val="00C65D96"/>
    <w:rsid w:val="00C65F02"/>
    <w:rsid w:val="00C66183"/>
    <w:rsid w:val="00C6633C"/>
    <w:rsid w:val="00C6687C"/>
    <w:rsid w:val="00C668D9"/>
    <w:rsid w:val="00C66AC2"/>
    <w:rsid w:val="00C66C0C"/>
    <w:rsid w:val="00C673D5"/>
    <w:rsid w:val="00C6741C"/>
    <w:rsid w:val="00C70028"/>
    <w:rsid w:val="00C706A4"/>
    <w:rsid w:val="00C7084D"/>
    <w:rsid w:val="00C7089D"/>
    <w:rsid w:val="00C708CE"/>
    <w:rsid w:val="00C70A7D"/>
    <w:rsid w:val="00C71779"/>
    <w:rsid w:val="00C717DB"/>
    <w:rsid w:val="00C7180E"/>
    <w:rsid w:val="00C71A92"/>
    <w:rsid w:val="00C71BE3"/>
    <w:rsid w:val="00C71DDC"/>
    <w:rsid w:val="00C72258"/>
    <w:rsid w:val="00C725E5"/>
    <w:rsid w:val="00C727C8"/>
    <w:rsid w:val="00C73149"/>
    <w:rsid w:val="00C7315E"/>
    <w:rsid w:val="00C738A0"/>
    <w:rsid w:val="00C73ED9"/>
    <w:rsid w:val="00C7411E"/>
    <w:rsid w:val="00C74351"/>
    <w:rsid w:val="00C743E6"/>
    <w:rsid w:val="00C74543"/>
    <w:rsid w:val="00C749AE"/>
    <w:rsid w:val="00C74D1B"/>
    <w:rsid w:val="00C74F27"/>
    <w:rsid w:val="00C751E1"/>
    <w:rsid w:val="00C7526B"/>
    <w:rsid w:val="00C75742"/>
    <w:rsid w:val="00C75895"/>
    <w:rsid w:val="00C75DAD"/>
    <w:rsid w:val="00C75E84"/>
    <w:rsid w:val="00C7601C"/>
    <w:rsid w:val="00C762F4"/>
    <w:rsid w:val="00C76761"/>
    <w:rsid w:val="00C76CF7"/>
    <w:rsid w:val="00C76ED2"/>
    <w:rsid w:val="00C775E3"/>
    <w:rsid w:val="00C77685"/>
    <w:rsid w:val="00C7774D"/>
    <w:rsid w:val="00C809E5"/>
    <w:rsid w:val="00C80D26"/>
    <w:rsid w:val="00C80FE6"/>
    <w:rsid w:val="00C81024"/>
    <w:rsid w:val="00C81097"/>
    <w:rsid w:val="00C81701"/>
    <w:rsid w:val="00C81752"/>
    <w:rsid w:val="00C81C3E"/>
    <w:rsid w:val="00C81F8C"/>
    <w:rsid w:val="00C820CA"/>
    <w:rsid w:val="00C82838"/>
    <w:rsid w:val="00C82BF8"/>
    <w:rsid w:val="00C82D2C"/>
    <w:rsid w:val="00C82D5C"/>
    <w:rsid w:val="00C82E74"/>
    <w:rsid w:val="00C83102"/>
    <w:rsid w:val="00C836BA"/>
    <w:rsid w:val="00C83762"/>
    <w:rsid w:val="00C8393D"/>
    <w:rsid w:val="00C83B5E"/>
    <w:rsid w:val="00C83BC5"/>
    <w:rsid w:val="00C83C9F"/>
    <w:rsid w:val="00C83FE6"/>
    <w:rsid w:val="00C8445D"/>
    <w:rsid w:val="00C84684"/>
    <w:rsid w:val="00C84775"/>
    <w:rsid w:val="00C849F8"/>
    <w:rsid w:val="00C84E8D"/>
    <w:rsid w:val="00C85887"/>
    <w:rsid w:val="00C85967"/>
    <w:rsid w:val="00C860CE"/>
    <w:rsid w:val="00C862B0"/>
    <w:rsid w:val="00C86602"/>
    <w:rsid w:val="00C869C8"/>
    <w:rsid w:val="00C869E9"/>
    <w:rsid w:val="00C869FE"/>
    <w:rsid w:val="00C86BF9"/>
    <w:rsid w:val="00C870ED"/>
    <w:rsid w:val="00C87440"/>
    <w:rsid w:val="00C875A2"/>
    <w:rsid w:val="00C87670"/>
    <w:rsid w:val="00C8789C"/>
    <w:rsid w:val="00C87A9E"/>
    <w:rsid w:val="00C87B49"/>
    <w:rsid w:val="00C90296"/>
    <w:rsid w:val="00C9045F"/>
    <w:rsid w:val="00C9066B"/>
    <w:rsid w:val="00C90909"/>
    <w:rsid w:val="00C90CB9"/>
    <w:rsid w:val="00C90D85"/>
    <w:rsid w:val="00C90DBA"/>
    <w:rsid w:val="00C910BD"/>
    <w:rsid w:val="00C9110F"/>
    <w:rsid w:val="00C91781"/>
    <w:rsid w:val="00C9190D"/>
    <w:rsid w:val="00C91C9C"/>
    <w:rsid w:val="00C91E6B"/>
    <w:rsid w:val="00C91FAD"/>
    <w:rsid w:val="00C92159"/>
    <w:rsid w:val="00C921EE"/>
    <w:rsid w:val="00C92377"/>
    <w:rsid w:val="00C923D8"/>
    <w:rsid w:val="00C9274C"/>
    <w:rsid w:val="00C930C4"/>
    <w:rsid w:val="00C93688"/>
    <w:rsid w:val="00C93848"/>
    <w:rsid w:val="00C93944"/>
    <w:rsid w:val="00C93CA2"/>
    <w:rsid w:val="00C93F4C"/>
    <w:rsid w:val="00C94460"/>
    <w:rsid w:val="00C9447A"/>
    <w:rsid w:val="00C944FC"/>
    <w:rsid w:val="00C94840"/>
    <w:rsid w:val="00C94C11"/>
    <w:rsid w:val="00C94CEB"/>
    <w:rsid w:val="00C95071"/>
    <w:rsid w:val="00C955EB"/>
    <w:rsid w:val="00C955FA"/>
    <w:rsid w:val="00C95AA4"/>
    <w:rsid w:val="00C95F32"/>
    <w:rsid w:val="00C96273"/>
    <w:rsid w:val="00C966C9"/>
    <w:rsid w:val="00C970A6"/>
    <w:rsid w:val="00C9742E"/>
    <w:rsid w:val="00C976F0"/>
    <w:rsid w:val="00C97A92"/>
    <w:rsid w:val="00C97FB8"/>
    <w:rsid w:val="00CA008D"/>
    <w:rsid w:val="00CA02FE"/>
    <w:rsid w:val="00CA1107"/>
    <w:rsid w:val="00CA1A0F"/>
    <w:rsid w:val="00CA1CB9"/>
    <w:rsid w:val="00CA20F6"/>
    <w:rsid w:val="00CA21B1"/>
    <w:rsid w:val="00CA2238"/>
    <w:rsid w:val="00CA224D"/>
    <w:rsid w:val="00CA24F1"/>
    <w:rsid w:val="00CA268C"/>
    <w:rsid w:val="00CA2C42"/>
    <w:rsid w:val="00CA2CCB"/>
    <w:rsid w:val="00CA2D5E"/>
    <w:rsid w:val="00CA34F8"/>
    <w:rsid w:val="00CA395A"/>
    <w:rsid w:val="00CA3A3E"/>
    <w:rsid w:val="00CA3AC3"/>
    <w:rsid w:val="00CA3DD1"/>
    <w:rsid w:val="00CA3FA8"/>
    <w:rsid w:val="00CA40C6"/>
    <w:rsid w:val="00CA41EA"/>
    <w:rsid w:val="00CA483B"/>
    <w:rsid w:val="00CA4B65"/>
    <w:rsid w:val="00CA4EAE"/>
    <w:rsid w:val="00CA4EE3"/>
    <w:rsid w:val="00CA5115"/>
    <w:rsid w:val="00CA534B"/>
    <w:rsid w:val="00CA5428"/>
    <w:rsid w:val="00CA5508"/>
    <w:rsid w:val="00CA5609"/>
    <w:rsid w:val="00CA57CF"/>
    <w:rsid w:val="00CA5882"/>
    <w:rsid w:val="00CA59C4"/>
    <w:rsid w:val="00CA5A4A"/>
    <w:rsid w:val="00CA5C44"/>
    <w:rsid w:val="00CA5C59"/>
    <w:rsid w:val="00CA5C7C"/>
    <w:rsid w:val="00CA5C8F"/>
    <w:rsid w:val="00CA5D4A"/>
    <w:rsid w:val="00CA62C3"/>
    <w:rsid w:val="00CA632F"/>
    <w:rsid w:val="00CA6564"/>
    <w:rsid w:val="00CA6778"/>
    <w:rsid w:val="00CA6A5E"/>
    <w:rsid w:val="00CA6B3E"/>
    <w:rsid w:val="00CA7062"/>
    <w:rsid w:val="00CA780D"/>
    <w:rsid w:val="00CA7A65"/>
    <w:rsid w:val="00CA7AE3"/>
    <w:rsid w:val="00CA7D75"/>
    <w:rsid w:val="00CB007F"/>
    <w:rsid w:val="00CB0123"/>
    <w:rsid w:val="00CB0268"/>
    <w:rsid w:val="00CB0275"/>
    <w:rsid w:val="00CB027F"/>
    <w:rsid w:val="00CB0593"/>
    <w:rsid w:val="00CB0D14"/>
    <w:rsid w:val="00CB103D"/>
    <w:rsid w:val="00CB110A"/>
    <w:rsid w:val="00CB1163"/>
    <w:rsid w:val="00CB1B69"/>
    <w:rsid w:val="00CB2279"/>
    <w:rsid w:val="00CB2288"/>
    <w:rsid w:val="00CB2AEE"/>
    <w:rsid w:val="00CB3294"/>
    <w:rsid w:val="00CB3513"/>
    <w:rsid w:val="00CB376A"/>
    <w:rsid w:val="00CB3799"/>
    <w:rsid w:val="00CB3B10"/>
    <w:rsid w:val="00CB3C4F"/>
    <w:rsid w:val="00CB41D7"/>
    <w:rsid w:val="00CB4363"/>
    <w:rsid w:val="00CB4535"/>
    <w:rsid w:val="00CB457C"/>
    <w:rsid w:val="00CB4B6B"/>
    <w:rsid w:val="00CB4D2F"/>
    <w:rsid w:val="00CB50CA"/>
    <w:rsid w:val="00CB50F5"/>
    <w:rsid w:val="00CB523A"/>
    <w:rsid w:val="00CB53CD"/>
    <w:rsid w:val="00CB568E"/>
    <w:rsid w:val="00CB5698"/>
    <w:rsid w:val="00CB5806"/>
    <w:rsid w:val="00CB5A03"/>
    <w:rsid w:val="00CB5CFD"/>
    <w:rsid w:val="00CB5D0B"/>
    <w:rsid w:val="00CB5D65"/>
    <w:rsid w:val="00CB5E02"/>
    <w:rsid w:val="00CB6245"/>
    <w:rsid w:val="00CB647D"/>
    <w:rsid w:val="00CB6C92"/>
    <w:rsid w:val="00CB7644"/>
    <w:rsid w:val="00CB7D8C"/>
    <w:rsid w:val="00CC048C"/>
    <w:rsid w:val="00CC0789"/>
    <w:rsid w:val="00CC0BCB"/>
    <w:rsid w:val="00CC0D18"/>
    <w:rsid w:val="00CC0EBB"/>
    <w:rsid w:val="00CC1450"/>
    <w:rsid w:val="00CC17C4"/>
    <w:rsid w:val="00CC1BAD"/>
    <w:rsid w:val="00CC213B"/>
    <w:rsid w:val="00CC24BA"/>
    <w:rsid w:val="00CC2859"/>
    <w:rsid w:val="00CC3151"/>
    <w:rsid w:val="00CC31A2"/>
    <w:rsid w:val="00CC31C9"/>
    <w:rsid w:val="00CC34F3"/>
    <w:rsid w:val="00CC3CDD"/>
    <w:rsid w:val="00CC3E3A"/>
    <w:rsid w:val="00CC3F8D"/>
    <w:rsid w:val="00CC3FB2"/>
    <w:rsid w:val="00CC4228"/>
    <w:rsid w:val="00CC4883"/>
    <w:rsid w:val="00CC4950"/>
    <w:rsid w:val="00CC4A5B"/>
    <w:rsid w:val="00CC4C40"/>
    <w:rsid w:val="00CC4CE0"/>
    <w:rsid w:val="00CC4CF1"/>
    <w:rsid w:val="00CC5059"/>
    <w:rsid w:val="00CC52D9"/>
    <w:rsid w:val="00CC5349"/>
    <w:rsid w:val="00CC55FE"/>
    <w:rsid w:val="00CC56F3"/>
    <w:rsid w:val="00CC5D80"/>
    <w:rsid w:val="00CC6297"/>
    <w:rsid w:val="00CC62BA"/>
    <w:rsid w:val="00CC62FA"/>
    <w:rsid w:val="00CC63C6"/>
    <w:rsid w:val="00CC65B9"/>
    <w:rsid w:val="00CC6807"/>
    <w:rsid w:val="00CC6956"/>
    <w:rsid w:val="00CC6982"/>
    <w:rsid w:val="00CC69E0"/>
    <w:rsid w:val="00CC6C69"/>
    <w:rsid w:val="00CC6E25"/>
    <w:rsid w:val="00CC6E37"/>
    <w:rsid w:val="00CC7436"/>
    <w:rsid w:val="00CC755D"/>
    <w:rsid w:val="00CC7690"/>
    <w:rsid w:val="00CC7C6E"/>
    <w:rsid w:val="00CD0000"/>
    <w:rsid w:val="00CD01A8"/>
    <w:rsid w:val="00CD01D1"/>
    <w:rsid w:val="00CD0423"/>
    <w:rsid w:val="00CD07AB"/>
    <w:rsid w:val="00CD1230"/>
    <w:rsid w:val="00CD146E"/>
    <w:rsid w:val="00CD184A"/>
    <w:rsid w:val="00CD18C5"/>
    <w:rsid w:val="00CD1986"/>
    <w:rsid w:val="00CD1FF4"/>
    <w:rsid w:val="00CD226D"/>
    <w:rsid w:val="00CD25F8"/>
    <w:rsid w:val="00CD2C9B"/>
    <w:rsid w:val="00CD2F33"/>
    <w:rsid w:val="00CD3236"/>
    <w:rsid w:val="00CD3364"/>
    <w:rsid w:val="00CD368C"/>
    <w:rsid w:val="00CD3AE5"/>
    <w:rsid w:val="00CD3B1D"/>
    <w:rsid w:val="00CD3D50"/>
    <w:rsid w:val="00CD3F92"/>
    <w:rsid w:val="00CD4338"/>
    <w:rsid w:val="00CD4352"/>
    <w:rsid w:val="00CD460E"/>
    <w:rsid w:val="00CD4B10"/>
    <w:rsid w:val="00CD4BD4"/>
    <w:rsid w:val="00CD4DDA"/>
    <w:rsid w:val="00CD517A"/>
    <w:rsid w:val="00CD533E"/>
    <w:rsid w:val="00CD54BF"/>
    <w:rsid w:val="00CD5913"/>
    <w:rsid w:val="00CD597D"/>
    <w:rsid w:val="00CD5C32"/>
    <w:rsid w:val="00CD5FE9"/>
    <w:rsid w:val="00CD6047"/>
    <w:rsid w:val="00CD6266"/>
    <w:rsid w:val="00CD6271"/>
    <w:rsid w:val="00CD666B"/>
    <w:rsid w:val="00CD702B"/>
    <w:rsid w:val="00CD731F"/>
    <w:rsid w:val="00CD732F"/>
    <w:rsid w:val="00CD782B"/>
    <w:rsid w:val="00CD7DCA"/>
    <w:rsid w:val="00CD7DE6"/>
    <w:rsid w:val="00CE0E4F"/>
    <w:rsid w:val="00CE0EF5"/>
    <w:rsid w:val="00CE1269"/>
    <w:rsid w:val="00CE22CD"/>
    <w:rsid w:val="00CE274A"/>
    <w:rsid w:val="00CE27CE"/>
    <w:rsid w:val="00CE28A5"/>
    <w:rsid w:val="00CE2DBB"/>
    <w:rsid w:val="00CE2EF6"/>
    <w:rsid w:val="00CE3B24"/>
    <w:rsid w:val="00CE3B92"/>
    <w:rsid w:val="00CE43FF"/>
    <w:rsid w:val="00CE446E"/>
    <w:rsid w:val="00CE4625"/>
    <w:rsid w:val="00CE4891"/>
    <w:rsid w:val="00CE49D5"/>
    <w:rsid w:val="00CE4A94"/>
    <w:rsid w:val="00CE4D5C"/>
    <w:rsid w:val="00CE511D"/>
    <w:rsid w:val="00CE5197"/>
    <w:rsid w:val="00CE54C7"/>
    <w:rsid w:val="00CE561B"/>
    <w:rsid w:val="00CE58A8"/>
    <w:rsid w:val="00CE5E4C"/>
    <w:rsid w:val="00CE62DF"/>
    <w:rsid w:val="00CE6488"/>
    <w:rsid w:val="00CE6C22"/>
    <w:rsid w:val="00CE7A80"/>
    <w:rsid w:val="00CE7DB6"/>
    <w:rsid w:val="00CE7ECD"/>
    <w:rsid w:val="00CF05DA"/>
    <w:rsid w:val="00CF081E"/>
    <w:rsid w:val="00CF0D56"/>
    <w:rsid w:val="00CF0D9F"/>
    <w:rsid w:val="00CF0FE3"/>
    <w:rsid w:val="00CF161E"/>
    <w:rsid w:val="00CF16AD"/>
    <w:rsid w:val="00CF1FA8"/>
    <w:rsid w:val="00CF21D6"/>
    <w:rsid w:val="00CF2523"/>
    <w:rsid w:val="00CF367C"/>
    <w:rsid w:val="00CF38BA"/>
    <w:rsid w:val="00CF3E81"/>
    <w:rsid w:val="00CF41C2"/>
    <w:rsid w:val="00CF44F8"/>
    <w:rsid w:val="00CF4944"/>
    <w:rsid w:val="00CF4EDB"/>
    <w:rsid w:val="00CF536E"/>
    <w:rsid w:val="00CF55CB"/>
    <w:rsid w:val="00CF58EB"/>
    <w:rsid w:val="00CF595B"/>
    <w:rsid w:val="00CF59F4"/>
    <w:rsid w:val="00CF5DB8"/>
    <w:rsid w:val="00CF6394"/>
    <w:rsid w:val="00CF6478"/>
    <w:rsid w:val="00CF679F"/>
    <w:rsid w:val="00CF6A55"/>
    <w:rsid w:val="00CF6DBC"/>
    <w:rsid w:val="00CF6FEC"/>
    <w:rsid w:val="00CF706D"/>
    <w:rsid w:val="00CF7115"/>
    <w:rsid w:val="00CF75B2"/>
    <w:rsid w:val="00CF7632"/>
    <w:rsid w:val="00CF778C"/>
    <w:rsid w:val="00CF7878"/>
    <w:rsid w:val="00D000F6"/>
    <w:rsid w:val="00D00B47"/>
    <w:rsid w:val="00D0106E"/>
    <w:rsid w:val="00D010FC"/>
    <w:rsid w:val="00D011E8"/>
    <w:rsid w:val="00D01223"/>
    <w:rsid w:val="00D01877"/>
    <w:rsid w:val="00D019A2"/>
    <w:rsid w:val="00D01D68"/>
    <w:rsid w:val="00D0215D"/>
    <w:rsid w:val="00D023E5"/>
    <w:rsid w:val="00D02A76"/>
    <w:rsid w:val="00D02C48"/>
    <w:rsid w:val="00D0369B"/>
    <w:rsid w:val="00D03723"/>
    <w:rsid w:val="00D039F7"/>
    <w:rsid w:val="00D03C13"/>
    <w:rsid w:val="00D03FBE"/>
    <w:rsid w:val="00D0421D"/>
    <w:rsid w:val="00D0447F"/>
    <w:rsid w:val="00D04BD5"/>
    <w:rsid w:val="00D0527B"/>
    <w:rsid w:val="00D05527"/>
    <w:rsid w:val="00D0564C"/>
    <w:rsid w:val="00D05968"/>
    <w:rsid w:val="00D05EE1"/>
    <w:rsid w:val="00D060AA"/>
    <w:rsid w:val="00D062F9"/>
    <w:rsid w:val="00D06346"/>
    <w:rsid w:val="00D06383"/>
    <w:rsid w:val="00D06394"/>
    <w:rsid w:val="00D06565"/>
    <w:rsid w:val="00D06677"/>
    <w:rsid w:val="00D067A2"/>
    <w:rsid w:val="00D06860"/>
    <w:rsid w:val="00D0793A"/>
    <w:rsid w:val="00D07979"/>
    <w:rsid w:val="00D10228"/>
    <w:rsid w:val="00D10354"/>
    <w:rsid w:val="00D10358"/>
    <w:rsid w:val="00D10585"/>
    <w:rsid w:val="00D10ECC"/>
    <w:rsid w:val="00D11131"/>
    <w:rsid w:val="00D113D7"/>
    <w:rsid w:val="00D113E1"/>
    <w:rsid w:val="00D1143E"/>
    <w:rsid w:val="00D117EA"/>
    <w:rsid w:val="00D11825"/>
    <w:rsid w:val="00D11C49"/>
    <w:rsid w:val="00D12000"/>
    <w:rsid w:val="00D1240D"/>
    <w:rsid w:val="00D12439"/>
    <w:rsid w:val="00D12508"/>
    <w:rsid w:val="00D12673"/>
    <w:rsid w:val="00D1277E"/>
    <w:rsid w:val="00D12FC9"/>
    <w:rsid w:val="00D12FEB"/>
    <w:rsid w:val="00D130EB"/>
    <w:rsid w:val="00D134E1"/>
    <w:rsid w:val="00D13798"/>
    <w:rsid w:val="00D137AB"/>
    <w:rsid w:val="00D13AB3"/>
    <w:rsid w:val="00D1403A"/>
    <w:rsid w:val="00D1468D"/>
    <w:rsid w:val="00D146D6"/>
    <w:rsid w:val="00D147B3"/>
    <w:rsid w:val="00D14996"/>
    <w:rsid w:val="00D14C74"/>
    <w:rsid w:val="00D156A1"/>
    <w:rsid w:val="00D15CFF"/>
    <w:rsid w:val="00D15E20"/>
    <w:rsid w:val="00D16049"/>
    <w:rsid w:val="00D16662"/>
    <w:rsid w:val="00D166AF"/>
    <w:rsid w:val="00D16814"/>
    <w:rsid w:val="00D16AFE"/>
    <w:rsid w:val="00D16FEE"/>
    <w:rsid w:val="00D17031"/>
    <w:rsid w:val="00D173AC"/>
    <w:rsid w:val="00D175E4"/>
    <w:rsid w:val="00D17A5F"/>
    <w:rsid w:val="00D17B22"/>
    <w:rsid w:val="00D17CC6"/>
    <w:rsid w:val="00D2014F"/>
    <w:rsid w:val="00D20185"/>
    <w:rsid w:val="00D20655"/>
    <w:rsid w:val="00D20685"/>
    <w:rsid w:val="00D20699"/>
    <w:rsid w:val="00D2097E"/>
    <w:rsid w:val="00D20E85"/>
    <w:rsid w:val="00D20F9F"/>
    <w:rsid w:val="00D21171"/>
    <w:rsid w:val="00D213BE"/>
    <w:rsid w:val="00D2157E"/>
    <w:rsid w:val="00D215CA"/>
    <w:rsid w:val="00D21D0D"/>
    <w:rsid w:val="00D21F0C"/>
    <w:rsid w:val="00D2235A"/>
    <w:rsid w:val="00D22A4D"/>
    <w:rsid w:val="00D22A93"/>
    <w:rsid w:val="00D22ACA"/>
    <w:rsid w:val="00D22C93"/>
    <w:rsid w:val="00D22CC2"/>
    <w:rsid w:val="00D236C2"/>
    <w:rsid w:val="00D23A81"/>
    <w:rsid w:val="00D23BB8"/>
    <w:rsid w:val="00D24083"/>
    <w:rsid w:val="00D2421D"/>
    <w:rsid w:val="00D24286"/>
    <w:rsid w:val="00D24363"/>
    <w:rsid w:val="00D2448F"/>
    <w:rsid w:val="00D24534"/>
    <w:rsid w:val="00D24615"/>
    <w:rsid w:val="00D2467F"/>
    <w:rsid w:val="00D24824"/>
    <w:rsid w:val="00D24B03"/>
    <w:rsid w:val="00D24D38"/>
    <w:rsid w:val="00D24E36"/>
    <w:rsid w:val="00D24FCC"/>
    <w:rsid w:val="00D253B4"/>
    <w:rsid w:val="00D25A10"/>
    <w:rsid w:val="00D25BF5"/>
    <w:rsid w:val="00D26175"/>
    <w:rsid w:val="00D262ED"/>
    <w:rsid w:val="00D2656D"/>
    <w:rsid w:val="00D2664E"/>
    <w:rsid w:val="00D268A9"/>
    <w:rsid w:val="00D26A2C"/>
    <w:rsid w:val="00D26CF2"/>
    <w:rsid w:val="00D2714C"/>
    <w:rsid w:val="00D271A1"/>
    <w:rsid w:val="00D271A2"/>
    <w:rsid w:val="00D274D7"/>
    <w:rsid w:val="00D27804"/>
    <w:rsid w:val="00D279B6"/>
    <w:rsid w:val="00D27D65"/>
    <w:rsid w:val="00D27EB2"/>
    <w:rsid w:val="00D27F72"/>
    <w:rsid w:val="00D27FB4"/>
    <w:rsid w:val="00D30382"/>
    <w:rsid w:val="00D309AF"/>
    <w:rsid w:val="00D30EEE"/>
    <w:rsid w:val="00D310B8"/>
    <w:rsid w:val="00D3119D"/>
    <w:rsid w:val="00D31367"/>
    <w:rsid w:val="00D31380"/>
    <w:rsid w:val="00D31443"/>
    <w:rsid w:val="00D31700"/>
    <w:rsid w:val="00D31D33"/>
    <w:rsid w:val="00D31DEA"/>
    <w:rsid w:val="00D31FB5"/>
    <w:rsid w:val="00D32339"/>
    <w:rsid w:val="00D3272F"/>
    <w:rsid w:val="00D32C36"/>
    <w:rsid w:val="00D32EBA"/>
    <w:rsid w:val="00D335FB"/>
    <w:rsid w:val="00D33C29"/>
    <w:rsid w:val="00D33EFB"/>
    <w:rsid w:val="00D33FCD"/>
    <w:rsid w:val="00D34BD9"/>
    <w:rsid w:val="00D34D1B"/>
    <w:rsid w:val="00D34E58"/>
    <w:rsid w:val="00D3516E"/>
    <w:rsid w:val="00D352C6"/>
    <w:rsid w:val="00D35608"/>
    <w:rsid w:val="00D35CAB"/>
    <w:rsid w:val="00D35E91"/>
    <w:rsid w:val="00D361F0"/>
    <w:rsid w:val="00D3627E"/>
    <w:rsid w:val="00D364F4"/>
    <w:rsid w:val="00D366FF"/>
    <w:rsid w:val="00D36BB1"/>
    <w:rsid w:val="00D37669"/>
    <w:rsid w:val="00D37842"/>
    <w:rsid w:val="00D3785D"/>
    <w:rsid w:val="00D37C5F"/>
    <w:rsid w:val="00D401FA"/>
    <w:rsid w:val="00D406BE"/>
    <w:rsid w:val="00D40B92"/>
    <w:rsid w:val="00D40BD2"/>
    <w:rsid w:val="00D40CF8"/>
    <w:rsid w:val="00D40E82"/>
    <w:rsid w:val="00D41051"/>
    <w:rsid w:val="00D411FD"/>
    <w:rsid w:val="00D41351"/>
    <w:rsid w:val="00D41408"/>
    <w:rsid w:val="00D418B8"/>
    <w:rsid w:val="00D41E0A"/>
    <w:rsid w:val="00D41E93"/>
    <w:rsid w:val="00D41F89"/>
    <w:rsid w:val="00D42258"/>
    <w:rsid w:val="00D424CE"/>
    <w:rsid w:val="00D42634"/>
    <w:rsid w:val="00D42695"/>
    <w:rsid w:val="00D42DC2"/>
    <w:rsid w:val="00D42FCC"/>
    <w:rsid w:val="00D43242"/>
    <w:rsid w:val="00D4363F"/>
    <w:rsid w:val="00D43C98"/>
    <w:rsid w:val="00D43CD2"/>
    <w:rsid w:val="00D44124"/>
    <w:rsid w:val="00D44876"/>
    <w:rsid w:val="00D44ACD"/>
    <w:rsid w:val="00D44DAE"/>
    <w:rsid w:val="00D44E51"/>
    <w:rsid w:val="00D44EB4"/>
    <w:rsid w:val="00D456D8"/>
    <w:rsid w:val="00D45879"/>
    <w:rsid w:val="00D45A71"/>
    <w:rsid w:val="00D45AC3"/>
    <w:rsid w:val="00D45AF0"/>
    <w:rsid w:val="00D45BF9"/>
    <w:rsid w:val="00D460F2"/>
    <w:rsid w:val="00D466EB"/>
    <w:rsid w:val="00D467E2"/>
    <w:rsid w:val="00D46AD3"/>
    <w:rsid w:val="00D46C44"/>
    <w:rsid w:val="00D46D10"/>
    <w:rsid w:val="00D46D7F"/>
    <w:rsid w:val="00D46DBE"/>
    <w:rsid w:val="00D46DE4"/>
    <w:rsid w:val="00D46F64"/>
    <w:rsid w:val="00D47176"/>
    <w:rsid w:val="00D474F2"/>
    <w:rsid w:val="00D5087B"/>
    <w:rsid w:val="00D50D4B"/>
    <w:rsid w:val="00D50E36"/>
    <w:rsid w:val="00D50FA7"/>
    <w:rsid w:val="00D5129B"/>
    <w:rsid w:val="00D51C31"/>
    <w:rsid w:val="00D52071"/>
    <w:rsid w:val="00D520D6"/>
    <w:rsid w:val="00D5243A"/>
    <w:rsid w:val="00D52682"/>
    <w:rsid w:val="00D5291D"/>
    <w:rsid w:val="00D529AC"/>
    <w:rsid w:val="00D52AD8"/>
    <w:rsid w:val="00D53344"/>
    <w:rsid w:val="00D53475"/>
    <w:rsid w:val="00D537E1"/>
    <w:rsid w:val="00D53861"/>
    <w:rsid w:val="00D53FAD"/>
    <w:rsid w:val="00D545CF"/>
    <w:rsid w:val="00D548B9"/>
    <w:rsid w:val="00D54BCB"/>
    <w:rsid w:val="00D54DD2"/>
    <w:rsid w:val="00D55014"/>
    <w:rsid w:val="00D550EC"/>
    <w:rsid w:val="00D553F3"/>
    <w:rsid w:val="00D55436"/>
    <w:rsid w:val="00D554BB"/>
    <w:rsid w:val="00D5550C"/>
    <w:rsid w:val="00D55A8F"/>
    <w:rsid w:val="00D55BB2"/>
    <w:rsid w:val="00D55F6C"/>
    <w:rsid w:val="00D56110"/>
    <w:rsid w:val="00D569D7"/>
    <w:rsid w:val="00D56C88"/>
    <w:rsid w:val="00D5715C"/>
    <w:rsid w:val="00D574BF"/>
    <w:rsid w:val="00D57535"/>
    <w:rsid w:val="00D579CB"/>
    <w:rsid w:val="00D600A0"/>
    <w:rsid w:val="00D6091A"/>
    <w:rsid w:val="00D60DB2"/>
    <w:rsid w:val="00D60F5B"/>
    <w:rsid w:val="00D6134D"/>
    <w:rsid w:val="00D613D9"/>
    <w:rsid w:val="00D61C08"/>
    <w:rsid w:val="00D61FC2"/>
    <w:rsid w:val="00D62118"/>
    <w:rsid w:val="00D62912"/>
    <w:rsid w:val="00D629DF"/>
    <w:rsid w:val="00D62AED"/>
    <w:rsid w:val="00D62B74"/>
    <w:rsid w:val="00D631ED"/>
    <w:rsid w:val="00D633FB"/>
    <w:rsid w:val="00D6359D"/>
    <w:rsid w:val="00D63A1E"/>
    <w:rsid w:val="00D63D2C"/>
    <w:rsid w:val="00D63D62"/>
    <w:rsid w:val="00D63E6B"/>
    <w:rsid w:val="00D645D6"/>
    <w:rsid w:val="00D647E8"/>
    <w:rsid w:val="00D64EF0"/>
    <w:rsid w:val="00D653AE"/>
    <w:rsid w:val="00D65529"/>
    <w:rsid w:val="00D65950"/>
    <w:rsid w:val="00D6598F"/>
    <w:rsid w:val="00D65AAC"/>
    <w:rsid w:val="00D65E46"/>
    <w:rsid w:val="00D6605A"/>
    <w:rsid w:val="00D660A0"/>
    <w:rsid w:val="00D66187"/>
    <w:rsid w:val="00D668BD"/>
    <w:rsid w:val="00D6695F"/>
    <w:rsid w:val="00D67117"/>
    <w:rsid w:val="00D6715F"/>
    <w:rsid w:val="00D671A5"/>
    <w:rsid w:val="00D671DD"/>
    <w:rsid w:val="00D67358"/>
    <w:rsid w:val="00D6741D"/>
    <w:rsid w:val="00D6756C"/>
    <w:rsid w:val="00D676C0"/>
    <w:rsid w:val="00D67AFB"/>
    <w:rsid w:val="00D67D8D"/>
    <w:rsid w:val="00D67FA1"/>
    <w:rsid w:val="00D701A0"/>
    <w:rsid w:val="00D70DD9"/>
    <w:rsid w:val="00D7119E"/>
    <w:rsid w:val="00D711C9"/>
    <w:rsid w:val="00D71728"/>
    <w:rsid w:val="00D71A4E"/>
    <w:rsid w:val="00D71D8B"/>
    <w:rsid w:val="00D721A0"/>
    <w:rsid w:val="00D729AA"/>
    <w:rsid w:val="00D729DA"/>
    <w:rsid w:val="00D729F7"/>
    <w:rsid w:val="00D72D1D"/>
    <w:rsid w:val="00D72F2C"/>
    <w:rsid w:val="00D730CB"/>
    <w:rsid w:val="00D7324E"/>
    <w:rsid w:val="00D73657"/>
    <w:rsid w:val="00D736F2"/>
    <w:rsid w:val="00D7386D"/>
    <w:rsid w:val="00D73A3B"/>
    <w:rsid w:val="00D73EFF"/>
    <w:rsid w:val="00D74284"/>
    <w:rsid w:val="00D7429F"/>
    <w:rsid w:val="00D745DB"/>
    <w:rsid w:val="00D74687"/>
    <w:rsid w:val="00D74A8D"/>
    <w:rsid w:val="00D74AA9"/>
    <w:rsid w:val="00D74ADD"/>
    <w:rsid w:val="00D74E84"/>
    <w:rsid w:val="00D74F09"/>
    <w:rsid w:val="00D75644"/>
    <w:rsid w:val="00D75731"/>
    <w:rsid w:val="00D75D5C"/>
    <w:rsid w:val="00D75F7D"/>
    <w:rsid w:val="00D76208"/>
    <w:rsid w:val="00D7636F"/>
    <w:rsid w:val="00D76E43"/>
    <w:rsid w:val="00D77237"/>
    <w:rsid w:val="00D7739D"/>
    <w:rsid w:val="00D775B7"/>
    <w:rsid w:val="00D77CD0"/>
    <w:rsid w:val="00D77CFE"/>
    <w:rsid w:val="00D80095"/>
    <w:rsid w:val="00D8019B"/>
    <w:rsid w:val="00D80AE6"/>
    <w:rsid w:val="00D80D22"/>
    <w:rsid w:val="00D80D6F"/>
    <w:rsid w:val="00D80E9A"/>
    <w:rsid w:val="00D80EEB"/>
    <w:rsid w:val="00D8109B"/>
    <w:rsid w:val="00D8141E"/>
    <w:rsid w:val="00D814CB"/>
    <w:rsid w:val="00D81656"/>
    <w:rsid w:val="00D81923"/>
    <w:rsid w:val="00D819E5"/>
    <w:rsid w:val="00D81A10"/>
    <w:rsid w:val="00D81ABD"/>
    <w:rsid w:val="00D81C01"/>
    <w:rsid w:val="00D820C7"/>
    <w:rsid w:val="00D820D1"/>
    <w:rsid w:val="00D823BE"/>
    <w:rsid w:val="00D824A8"/>
    <w:rsid w:val="00D8319E"/>
    <w:rsid w:val="00D832EF"/>
    <w:rsid w:val="00D83D87"/>
    <w:rsid w:val="00D83DB8"/>
    <w:rsid w:val="00D84605"/>
    <w:rsid w:val="00D84A6D"/>
    <w:rsid w:val="00D84ADC"/>
    <w:rsid w:val="00D84D90"/>
    <w:rsid w:val="00D84E7B"/>
    <w:rsid w:val="00D84E84"/>
    <w:rsid w:val="00D84EAC"/>
    <w:rsid w:val="00D851E2"/>
    <w:rsid w:val="00D85820"/>
    <w:rsid w:val="00D85AE2"/>
    <w:rsid w:val="00D85F7F"/>
    <w:rsid w:val="00D86125"/>
    <w:rsid w:val="00D86A30"/>
    <w:rsid w:val="00D86B29"/>
    <w:rsid w:val="00D86BC7"/>
    <w:rsid w:val="00D86EB7"/>
    <w:rsid w:val="00D87034"/>
    <w:rsid w:val="00D87510"/>
    <w:rsid w:val="00D87560"/>
    <w:rsid w:val="00D8762B"/>
    <w:rsid w:val="00D876AA"/>
    <w:rsid w:val="00D87978"/>
    <w:rsid w:val="00D905A1"/>
    <w:rsid w:val="00D9098D"/>
    <w:rsid w:val="00D90F6B"/>
    <w:rsid w:val="00D9123A"/>
    <w:rsid w:val="00D916B1"/>
    <w:rsid w:val="00D91923"/>
    <w:rsid w:val="00D91999"/>
    <w:rsid w:val="00D91AF6"/>
    <w:rsid w:val="00D91E22"/>
    <w:rsid w:val="00D92636"/>
    <w:rsid w:val="00D927AB"/>
    <w:rsid w:val="00D92C74"/>
    <w:rsid w:val="00D92DB4"/>
    <w:rsid w:val="00D9340A"/>
    <w:rsid w:val="00D93813"/>
    <w:rsid w:val="00D93EB5"/>
    <w:rsid w:val="00D94D90"/>
    <w:rsid w:val="00D95210"/>
    <w:rsid w:val="00D95AA4"/>
    <w:rsid w:val="00D95BBF"/>
    <w:rsid w:val="00D9615E"/>
    <w:rsid w:val="00D962B9"/>
    <w:rsid w:val="00D96394"/>
    <w:rsid w:val="00D96B4B"/>
    <w:rsid w:val="00D96C8D"/>
    <w:rsid w:val="00D970C2"/>
    <w:rsid w:val="00D971F6"/>
    <w:rsid w:val="00D974ED"/>
    <w:rsid w:val="00D975A1"/>
    <w:rsid w:val="00D97AF4"/>
    <w:rsid w:val="00D97CB4"/>
    <w:rsid w:val="00D97DD4"/>
    <w:rsid w:val="00D97FD5"/>
    <w:rsid w:val="00DA005A"/>
    <w:rsid w:val="00DA0168"/>
    <w:rsid w:val="00DA02AA"/>
    <w:rsid w:val="00DA0B19"/>
    <w:rsid w:val="00DA0F1F"/>
    <w:rsid w:val="00DA0FFA"/>
    <w:rsid w:val="00DA1368"/>
    <w:rsid w:val="00DA154D"/>
    <w:rsid w:val="00DA1803"/>
    <w:rsid w:val="00DA1946"/>
    <w:rsid w:val="00DA1D53"/>
    <w:rsid w:val="00DA2756"/>
    <w:rsid w:val="00DA28D3"/>
    <w:rsid w:val="00DA2A75"/>
    <w:rsid w:val="00DA2A84"/>
    <w:rsid w:val="00DA2AD5"/>
    <w:rsid w:val="00DA30E1"/>
    <w:rsid w:val="00DA3415"/>
    <w:rsid w:val="00DA3427"/>
    <w:rsid w:val="00DA34A3"/>
    <w:rsid w:val="00DA37D6"/>
    <w:rsid w:val="00DA3EFA"/>
    <w:rsid w:val="00DA44B2"/>
    <w:rsid w:val="00DA4803"/>
    <w:rsid w:val="00DA4B4B"/>
    <w:rsid w:val="00DA4CEC"/>
    <w:rsid w:val="00DA51CD"/>
    <w:rsid w:val="00DA584B"/>
    <w:rsid w:val="00DA5A72"/>
    <w:rsid w:val="00DA5A8A"/>
    <w:rsid w:val="00DA5BEE"/>
    <w:rsid w:val="00DA5C09"/>
    <w:rsid w:val="00DA5CF4"/>
    <w:rsid w:val="00DA5D85"/>
    <w:rsid w:val="00DA5DAF"/>
    <w:rsid w:val="00DA5FD3"/>
    <w:rsid w:val="00DA61FB"/>
    <w:rsid w:val="00DA6582"/>
    <w:rsid w:val="00DA65C9"/>
    <w:rsid w:val="00DA65E8"/>
    <w:rsid w:val="00DA6DDD"/>
    <w:rsid w:val="00DA774A"/>
    <w:rsid w:val="00DA7AE2"/>
    <w:rsid w:val="00DA7D83"/>
    <w:rsid w:val="00DB00BC"/>
    <w:rsid w:val="00DB0380"/>
    <w:rsid w:val="00DB03E4"/>
    <w:rsid w:val="00DB0842"/>
    <w:rsid w:val="00DB1346"/>
    <w:rsid w:val="00DB1C05"/>
    <w:rsid w:val="00DB1F93"/>
    <w:rsid w:val="00DB21DE"/>
    <w:rsid w:val="00DB233E"/>
    <w:rsid w:val="00DB2342"/>
    <w:rsid w:val="00DB25EA"/>
    <w:rsid w:val="00DB26CD"/>
    <w:rsid w:val="00DB26D2"/>
    <w:rsid w:val="00DB297D"/>
    <w:rsid w:val="00DB312B"/>
    <w:rsid w:val="00DB3497"/>
    <w:rsid w:val="00DB35E5"/>
    <w:rsid w:val="00DB3785"/>
    <w:rsid w:val="00DB3E76"/>
    <w:rsid w:val="00DB441C"/>
    <w:rsid w:val="00DB4432"/>
    <w:rsid w:val="00DB4438"/>
    <w:rsid w:val="00DB44AF"/>
    <w:rsid w:val="00DB492D"/>
    <w:rsid w:val="00DB4E99"/>
    <w:rsid w:val="00DB4F32"/>
    <w:rsid w:val="00DB4F87"/>
    <w:rsid w:val="00DB5003"/>
    <w:rsid w:val="00DB5145"/>
    <w:rsid w:val="00DB5294"/>
    <w:rsid w:val="00DB55F6"/>
    <w:rsid w:val="00DB57A7"/>
    <w:rsid w:val="00DB5E11"/>
    <w:rsid w:val="00DB60AD"/>
    <w:rsid w:val="00DB69BE"/>
    <w:rsid w:val="00DB70E6"/>
    <w:rsid w:val="00DB718D"/>
    <w:rsid w:val="00DB7216"/>
    <w:rsid w:val="00DB730E"/>
    <w:rsid w:val="00DB76A6"/>
    <w:rsid w:val="00DB7832"/>
    <w:rsid w:val="00DB7A9F"/>
    <w:rsid w:val="00DB7C4E"/>
    <w:rsid w:val="00DB7DC5"/>
    <w:rsid w:val="00DC0AF5"/>
    <w:rsid w:val="00DC0B89"/>
    <w:rsid w:val="00DC0BEF"/>
    <w:rsid w:val="00DC0C12"/>
    <w:rsid w:val="00DC147B"/>
    <w:rsid w:val="00DC19CD"/>
    <w:rsid w:val="00DC1A5D"/>
    <w:rsid w:val="00DC1C1F"/>
    <w:rsid w:val="00DC1EFA"/>
    <w:rsid w:val="00DC1F58"/>
    <w:rsid w:val="00DC242A"/>
    <w:rsid w:val="00DC244A"/>
    <w:rsid w:val="00DC2900"/>
    <w:rsid w:val="00DC32D0"/>
    <w:rsid w:val="00DC3393"/>
    <w:rsid w:val="00DC339B"/>
    <w:rsid w:val="00DC389D"/>
    <w:rsid w:val="00DC3A19"/>
    <w:rsid w:val="00DC3A80"/>
    <w:rsid w:val="00DC3E53"/>
    <w:rsid w:val="00DC3F1F"/>
    <w:rsid w:val="00DC4402"/>
    <w:rsid w:val="00DC4479"/>
    <w:rsid w:val="00DC467D"/>
    <w:rsid w:val="00DC4998"/>
    <w:rsid w:val="00DC4B68"/>
    <w:rsid w:val="00DC4DDE"/>
    <w:rsid w:val="00DC4EA4"/>
    <w:rsid w:val="00DC5234"/>
    <w:rsid w:val="00DC5528"/>
    <w:rsid w:val="00DC5756"/>
    <w:rsid w:val="00DC5BB9"/>
    <w:rsid w:val="00DC5BF0"/>
    <w:rsid w:val="00DC5D40"/>
    <w:rsid w:val="00DC69A7"/>
    <w:rsid w:val="00DC7473"/>
    <w:rsid w:val="00DC7547"/>
    <w:rsid w:val="00DC775E"/>
    <w:rsid w:val="00DC7833"/>
    <w:rsid w:val="00DC79B8"/>
    <w:rsid w:val="00DC7DD4"/>
    <w:rsid w:val="00DD008C"/>
    <w:rsid w:val="00DD009B"/>
    <w:rsid w:val="00DD01EF"/>
    <w:rsid w:val="00DD04B2"/>
    <w:rsid w:val="00DD0508"/>
    <w:rsid w:val="00DD0673"/>
    <w:rsid w:val="00DD0680"/>
    <w:rsid w:val="00DD0A97"/>
    <w:rsid w:val="00DD0B0B"/>
    <w:rsid w:val="00DD0CA3"/>
    <w:rsid w:val="00DD180E"/>
    <w:rsid w:val="00DD18AB"/>
    <w:rsid w:val="00DD18E4"/>
    <w:rsid w:val="00DD1F82"/>
    <w:rsid w:val="00DD20BE"/>
    <w:rsid w:val="00DD2317"/>
    <w:rsid w:val="00DD2360"/>
    <w:rsid w:val="00DD2497"/>
    <w:rsid w:val="00DD27B6"/>
    <w:rsid w:val="00DD291B"/>
    <w:rsid w:val="00DD2B2B"/>
    <w:rsid w:val="00DD301E"/>
    <w:rsid w:val="00DD30E9"/>
    <w:rsid w:val="00DD3B14"/>
    <w:rsid w:val="00DD3CBC"/>
    <w:rsid w:val="00DD4477"/>
    <w:rsid w:val="00DD4661"/>
    <w:rsid w:val="00DD471C"/>
    <w:rsid w:val="00DD4B54"/>
    <w:rsid w:val="00DD4B8A"/>
    <w:rsid w:val="00DD4DE6"/>
    <w:rsid w:val="00DD4F47"/>
    <w:rsid w:val="00DD59B8"/>
    <w:rsid w:val="00DD5B3D"/>
    <w:rsid w:val="00DD5C09"/>
    <w:rsid w:val="00DD5C3D"/>
    <w:rsid w:val="00DD5E53"/>
    <w:rsid w:val="00DD5FB9"/>
    <w:rsid w:val="00DD5FC0"/>
    <w:rsid w:val="00DD5FE7"/>
    <w:rsid w:val="00DD62A9"/>
    <w:rsid w:val="00DD6775"/>
    <w:rsid w:val="00DD6A0F"/>
    <w:rsid w:val="00DD6B5A"/>
    <w:rsid w:val="00DD710D"/>
    <w:rsid w:val="00DD73F8"/>
    <w:rsid w:val="00DD7B2E"/>
    <w:rsid w:val="00DD7B6A"/>
    <w:rsid w:val="00DD7C9A"/>
    <w:rsid w:val="00DD7EA1"/>
    <w:rsid w:val="00DD7FBB"/>
    <w:rsid w:val="00DD7FC6"/>
    <w:rsid w:val="00DE00CA"/>
    <w:rsid w:val="00DE0548"/>
    <w:rsid w:val="00DE09B1"/>
    <w:rsid w:val="00DE0A2D"/>
    <w:rsid w:val="00DE0B9F"/>
    <w:rsid w:val="00DE0DD7"/>
    <w:rsid w:val="00DE21BB"/>
    <w:rsid w:val="00DE2315"/>
    <w:rsid w:val="00DE247C"/>
    <w:rsid w:val="00DE2788"/>
    <w:rsid w:val="00DE2A9E"/>
    <w:rsid w:val="00DE2E8A"/>
    <w:rsid w:val="00DE31C2"/>
    <w:rsid w:val="00DE325B"/>
    <w:rsid w:val="00DE390D"/>
    <w:rsid w:val="00DE4238"/>
    <w:rsid w:val="00DE4274"/>
    <w:rsid w:val="00DE45FE"/>
    <w:rsid w:val="00DE4684"/>
    <w:rsid w:val="00DE46AC"/>
    <w:rsid w:val="00DE47E5"/>
    <w:rsid w:val="00DE4B75"/>
    <w:rsid w:val="00DE4C16"/>
    <w:rsid w:val="00DE5907"/>
    <w:rsid w:val="00DE596D"/>
    <w:rsid w:val="00DE5B2E"/>
    <w:rsid w:val="00DE5C9F"/>
    <w:rsid w:val="00DE5DF9"/>
    <w:rsid w:val="00DE6061"/>
    <w:rsid w:val="00DE60B6"/>
    <w:rsid w:val="00DE6222"/>
    <w:rsid w:val="00DE643B"/>
    <w:rsid w:val="00DE657F"/>
    <w:rsid w:val="00DE6758"/>
    <w:rsid w:val="00DE6B8E"/>
    <w:rsid w:val="00DE6CD2"/>
    <w:rsid w:val="00DE6E07"/>
    <w:rsid w:val="00DE6EEB"/>
    <w:rsid w:val="00DE6F63"/>
    <w:rsid w:val="00DE6FDF"/>
    <w:rsid w:val="00DE756C"/>
    <w:rsid w:val="00DE7749"/>
    <w:rsid w:val="00DE77F5"/>
    <w:rsid w:val="00DE79DB"/>
    <w:rsid w:val="00DE7C88"/>
    <w:rsid w:val="00DE7E47"/>
    <w:rsid w:val="00DE7FEE"/>
    <w:rsid w:val="00DF008B"/>
    <w:rsid w:val="00DF0123"/>
    <w:rsid w:val="00DF07BA"/>
    <w:rsid w:val="00DF097D"/>
    <w:rsid w:val="00DF0BA2"/>
    <w:rsid w:val="00DF1218"/>
    <w:rsid w:val="00DF1336"/>
    <w:rsid w:val="00DF1664"/>
    <w:rsid w:val="00DF1DE7"/>
    <w:rsid w:val="00DF201D"/>
    <w:rsid w:val="00DF25BD"/>
    <w:rsid w:val="00DF304E"/>
    <w:rsid w:val="00DF3309"/>
    <w:rsid w:val="00DF34FE"/>
    <w:rsid w:val="00DF3775"/>
    <w:rsid w:val="00DF39E8"/>
    <w:rsid w:val="00DF3E4B"/>
    <w:rsid w:val="00DF40AF"/>
    <w:rsid w:val="00DF446F"/>
    <w:rsid w:val="00DF451C"/>
    <w:rsid w:val="00DF46A1"/>
    <w:rsid w:val="00DF4833"/>
    <w:rsid w:val="00DF496C"/>
    <w:rsid w:val="00DF4B89"/>
    <w:rsid w:val="00DF4C0E"/>
    <w:rsid w:val="00DF4CE3"/>
    <w:rsid w:val="00DF4D6D"/>
    <w:rsid w:val="00DF4EDB"/>
    <w:rsid w:val="00DF5190"/>
    <w:rsid w:val="00DF54DD"/>
    <w:rsid w:val="00DF57BB"/>
    <w:rsid w:val="00DF57CC"/>
    <w:rsid w:val="00DF5EB4"/>
    <w:rsid w:val="00DF6462"/>
    <w:rsid w:val="00DF6772"/>
    <w:rsid w:val="00DF68C0"/>
    <w:rsid w:val="00DF7A9E"/>
    <w:rsid w:val="00DF7B0A"/>
    <w:rsid w:val="00DF7B8B"/>
    <w:rsid w:val="00E0072F"/>
    <w:rsid w:val="00E00DB9"/>
    <w:rsid w:val="00E0128F"/>
    <w:rsid w:val="00E013F0"/>
    <w:rsid w:val="00E01416"/>
    <w:rsid w:val="00E015D9"/>
    <w:rsid w:val="00E018E7"/>
    <w:rsid w:val="00E01D8B"/>
    <w:rsid w:val="00E02438"/>
    <w:rsid w:val="00E025E4"/>
    <w:rsid w:val="00E027D5"/>
    <w:rsid w:val="00E02E9A"/>
    <w:rsid w:val="00E02F96"/>
    <w:rsid w:val="00E02FA0"/>
    <w:rsid w:val="00E031B4"/>
    <w:rsid w:val="00E0328D"/>
    <w:rsid w:val="00E032FD"/>
    <w:rsid w:val="00E036DC"/>
    <w:rsid w:val="00E039CB"/>
    <w:rsid w:val="00E03B05"/>
    <w:rsid w:val="00E03E09"/>
    <w:rsid w:val="00E03E71"/>
    <w:rsid w:val="00E041B9"/>
    <w:rsid w:val="00E042C8"/>
    <w:rsid w:val="00E048E0"/>
    <w:rsid w:val="00E04983"/>
    <w:rsid w:val="00E04B42"/>
    <w:rsid w:val="00E04B55"/>
    <w:rsid w:val="00E04F6F"/>
    <w:rsid w:val="00E05363"/>
    <w:rsid w:val="00E0589C"/>
    <w:rsid w:val="00E05A78"/>
    <w:rsid w:val="00E05C24"/>
    <w:rsid w:val="00E0600C"/>
    <w:rsid w:val="00E06472"/>
    <w:rsid w:val="00E06FA3"/>
    <w:rsid w:val="00E07805"/>
    <w:rsid w:val="00E1019F"/>
    <w:rsid w:val="00E10454"/>
    <w:rsid w:val="00E106D8"/>
    <w:rsid w:val="00E10CBE"/>
    <w:rsid w:val="00E10F48"/>
    <w:rsid w:val="00E111DF"/>
    <w:rsid w:val="00E112E5"/>
    <w:rsid w:val="00E115CD"/>
    <w:rsid w:val="00E116B0"/>
    <w:rsid w:val="00E1222F"/>
    <w:rsid w:val="00E1279E"/>
    <w:rsid w:val="00E128C4"/>
    <w:rsid w:val="00E12916"/>
    <w:rsid w:val="00E12CC8"/>
    <w:rsid w:val="00E13202"/>
    <w:rsid w:val="00E13859"/>
    <w:rsid w:val="00E13977"/>
    <w:rsid w:val="00E13AB7"/>
    <w:rsid w:val="00E13CFC"/>
    <w:rsid w:val="00E13DF0"/>
    <w:rsid w:val="00E14812"/>
    <w:rsid w:val="00E14865"/>
    <w:rsid w:val="00E148DE"/>
    <w:rsid w:val="00E150AD"/>
    <w:rsid w:val="00E1534B"/>
    <w:rsid w:val="00E15352"/>
    <w:rsid w:val="00E15576"/>
    <w:rsid w:val="00E15985"/>
    <w:rsid w:val="00E15A27"/>
    <w:rsid w:val="00E15E80"/>
    <w:rsid w:val="00E164E3"/>
    <w:rsid w:val="00E16769"/>
    <w:rsid w:val="00E16A89"/>
    <w:rsid w:val="00E16C08"/>
    <w:rsid w:val="00E16C52"/>
    <w:rsid w:val="00E17160"/>
    <w:rsid w:val="00E173BB"/>
    <w:rsid w:val="00E1743A"/>
    <w:rsid w:val="00E17719"/>
    <w:rsid w:val="00E17AD0"/>
    <w:rsid w:val="00E17DCF"/>
    <w:rsid w:val="00E17DF2"/>
    <w:rsid w:val="00E17F39"/>
    <w:rsid w:val="00E2019F"/>
    <w:rsid w:val="00E20360"/>
    <w:rsid w:val="00E20650"/>
    <w:rsid w:val="00E20759"/>
    <w:rsid w:val="00E20945"/>
    <w:rsid w:val="00E20B72"/>
    <w:rsid w:val="00E20CB3"/>
    <w:rsid w:val="00E20D51"/>
    <w:rsid w:val="00E21103"/>
    <w:rsid w:val="00E219A1"/>
    <w:rsid w:val="00E21CC7"/>
    <w:rsid w:val="00E21DB8"/>
    <w:rsid w:val="00E21EF0"/>
    <w:rsid w:val="00E2206D"/>
    <w:rsid w:val="00E221F5"/>
    <w:rsid w:val="00E2289A"/>
    <w:rsid w:val="00E228AF"/>
    <w:rsid w:val="00E2325E"/>
    <w:rsid w:val="00E232A2"/>
    <w:rsid w:val="00E2366E"/>
    <w:rsid w:val="00E23DE0"/>
    <w:rsid w:val="00E23F12"/>
    <w:rsid w:val="00E24175"/>
    <w:rsid w:val="00E24239"/>
    <w:rsid w:val="00E248B3"/>
    <w:rsid w:val="00E249F1"/>
    <w:rsid w:val="00E24D9E"/>
    <w:rsid w:val="00E24DB0"/>
    <w:rsid w:val="00E252C3"/>
    <w:rsid w:val="00E254A8"/>
    <w:rsid w:val="00E2558A"/>
    <w:rsid w:val="00E255DA"/>
    <w:rsid w:val="00E25697"/>
    <w:rsid w:val="00E25811"/>
    <w:rsid w:val="00E25849"/>
    <w:rsid w:val="00E258C1"/>
    <w:rsid w:val="00E258E5"/>
    <w:rsid w:val="00E25CEE"/>
    <w:rsid w:val="00E25D1E"/>
    <w:rsid w:val="00E25D28"/>
    <w:rsid w:val="00E25F09"/>
    <w:rsid w:val="00E25FFD"/>
    <w:rsid w:val="00E25FFE"/>
    <w:rsid w:val="00E2648D"/>
    <w:rsid w:val="00E265D0"/>
    <w:rsid w:val="00E2672C"/>
    <w:rsid w:val="00E2675C"/>
    <w:rsid w:val="00E26DB6"/>
    <w:rsid w:val="00E26F8A"/>
    <w:rsid w:val="00E270BC"/>
    <w:rsid w:val="00E271EF"/>
    <w:rsid w:val="00E2722A"/>
    <w:rsid w:val="00E27B3F"/>
    <w:rsid w:val="00E27B94"/>
    <w:rsid w:val="00E27EAD"/>
    <w:rsid w:val="00E27EC9"/>
    <w:rsid w:val="00E30198"/>
    <w:rsid w:val="00E3033E"/>
    <w:rsid w:val="00E30479"/>
    <w:rsid w:val="00E306A3"/>
    <w:rsid w:val="00E308F9"/>
    <w:rsid w:val="00E30D21"/>
    <w:rsid w:val="00E31025"/>
    <w:rsid w:val="00E310E7"/>
    <w:rsid w:val="00E312AD"/>
    <w:rsid w:val="00E31305"/>
    <w:rsid w:val="00E3143C"/>
    <w:rsid w:val="00E31569"/>
    <w:rsid w:val="00E31814"/>
    <w:rsid w:val="00E3197E"/>
    <w:rsid w:val="00E31B58"/>
    <w:rsid w:val="00E31EDD"/>
    <w:rsid w:val="00E32248"/>
    <w:rsid w:val="00E322BC"/>
    <w:rsid w:val="00E325BD"/>
    <w:rsid w:val="00E329E8"/>
    <w:rsid w:val="00E32A4F"/>
    <w:rsid w:val="00E32BA7"/>
    <w:rsid w:val="00E3307D"/>
    <w:rsid w:val="00E330EE"/>
    <w:rsid w:val="00E330F1"/>
    <w:rsid w:val="00E335B6"/>
    <w:rsid w:val="00E33A6E"/>
    <w:rsid w:val="00E33EED"/>
    <w:rsid w:val="00E342F8"/>
    <w:rsid w:val="00E343B1"/>
    <w:rsid w:val="00E343F5"/>
    <w:rsid w:val="00E3451F"/>
    <w:rsid w:val="00E34634"/>
    <w:rsid w:val="00E34C36"/>
    <w:rsid w:val="00E34E47"/>
    <w:rsid w:val="00E351D1"/>
    <w:rsid w:val="00E351ED"/>
    <w:rsid w:val="00E356FE"/>
    <w:rsid w:val="00E35B1A"/>
    <w:rsid w:val="00E35C7A"/>
    <w:rsid w:val="00E35EDD"/>
    <w:rsid w:val="00E3616F"/>
    <w:rsid w:val="00E36ACD"/>
    <w:rsid w:val="00E36DD3"/>
    <w:rsid w:val="00E36FA3"/>
    <w:rsid w:val="00E3739D"/>
    <w:rsid w:val="00E378DB"/>
    <w:rsid w:val="00E401A2"/>
    <w:rsid w:val="00E40690"/>
    <w:rsid w:val="00E408A7"/>
    <w:rsid w:val="00E40A9B"/>
    <w:rsid w:val="00E40E5C"/>
    <w:rsid w:val="00E41E25"/>
    <w:rsid w:val="00E41F44"/>
    <w:rsid w:val="00E4244D"/>
    <w:rsid w:val="00E425EA"/>
    <w:rsid w:val="00E4272F"/>
    <w:rsid w:val="00E42F4A"/>
    <w:rsid w:val="00E432FD"/>
    <w:rsid w:val="00E434B0"/>
    <w:rsid w:val="00E434DE"/>
    <w:rsid w:val="00E4370A"/>
    <w:rsid w:val="00E43899"/>
    <w:rsid w:val="00E43AD4"/>
    <w:rsid w:val="00E43BFC"/>
    <w:rsid w:val="00E44193"/>
    <w:rsid w:val="00E4447C"/>
    <w:rsid w:val="00E4449F"/>
    <w:rsid w:val="00E446AF"/>
    <w:rsid w:val="00E44B3B"/>
    <w:rsid w:val="00E44C1D"/>
    <w:rsid w:val="00E4503F"/>
    <w:rsid w:val="00E45073"/>
    <w:rsid w:val="00E450F0"/>
    <w:rsid w:val="00E45967"/>
    <w:rsid w:val="00E4597C"/>
    <w:rsid w:val="00E45C35"/>
    <w:rsid w:val="00E45DF8"/>
    <w:rsid w:val="00E46102"/>
    <w:rsid w:val="00E461EB"/>
    <w:rsid w:val="00E4681D"/>
    <w:rsid w:val="00E46C62"/>
    <w:rsid w:val="00E46EDF"/>
    <w:rsid w:val="00E46F77"/>
    <w:rsid w:val="00E46FDE"/>
    <w:rsid w:val="00E470C0"/>
    <w:rsid w:val="00E4736A"/>
    <w:rsid w:val="00E476F5"/>
    <w:rsid w:val="00E4789A"/>
    <w:rsid w:val="00E500FF"/>
    <w:rsid w:val="00E50591"/>
    <w:rsid w:val="00E50BA0"/>
    <w:rsid w:val="00E50EB9"/>
    <w:rsid w:val="00E514C2"/>
    <w:rsid w:val="00E5163D"/>
    <w:rsid w:val="00E51B3C"/>
    <w:rsid w:val="00E51C6F"/>
    <w:rsid w:val="00E51CB8"/>
    <w:rsid w:val="00E51D6B"/>
    <w:rsid w:val="00E51E16"/>
    <w:rsid w:val="00E52958"/>
    <w:rsid w:val="00E52C0E"/>
    <w:rsid w:val="00E52D13"/>
    <w:rsid w:val="00E52D1A"/>
    <w:rsid w:val="00E52D22"/>
    <w:rsid w:val="00E52E88"/>
    <w:rsid w:val="00E530BC"/>
    <w:rsid w:val="00E533C2"/>
    <w:rsid w:val="00E53506"/>
    <w:rsid w:val="00E53B19"/>
    <w:rsid w:val="00E53BA7"/>
    <w:rsid w:val="00E546BA"/>
    <w:rsid w:val="00E54727"/>
    <w:rsid w:val="00E54E89"/>
    <w:rsid w:val="00E55E43"/>
    <w:rsid w:val="00E55F70"/>
    <w:rsid w:val="00E5653D"/>
    <w:rsid w:val="00E5678A"/>
    <w:rsid w:val="00E56E0F"/>
    <w:rsid w:val="00E56EED"/>
    <w:rsid w:val="00E5707C"/>
    <w:rsid w:val="00E57CEB"/>
    <w:rsid w:val="00E6034B"/>
    <w:rsid w:val="00E6040E"/>
    <w:rsid w:val="00E60673"/>
    <w:rsid w:val="00E60C66"/>
    <w:rsid w:val="00E60D70"/>
    <w:rsid w:val="00E60D86"/>
    <w:rsid w:val="00E61280"/>
    <w:rsid w:val="00E612FC"/>
    <w:rsid w:val="00E61423"/>
    <w:rsid w:val="00E61B66"/>
    <w:rsid w:val="00E61D59"/>
    <w:rsid w:val="00E61D98"/>
    <w:rsid w:val="00E61F37"/>
    <w:rsid w:val="00E6200D"/>
    <w:rsid w:val="00E62C2C"/>
    <w:rsid w:val="00E62E18"/>
    <w:rsid w:val="00E63047"/>
    <w:rsid w:val="00E6326E"/>
    <w:rsid w:val="00E6339C"/>
    <w:rsid w:val="00E63410"/>
    <w:rsid w:val="00E6356C"/>
    <w:rsid w:val="00E6371B"/>
    <w:rsid w:val="00E63E1A"/>
    <w:rsid w:val="00E64274"/>
    <w:rsid w:val="00E645C6"/>
    <w:rsid w:val="00E64796"/>
    <w:rsid w:val="00E649DA"/>
    <w:rsid w:val="00E64E59"/>
    <w:rsid w:val="00E65416"/>
    <w:rsid w:val="00E65436"/>
    <w:rsid w:val="00E65492"/>
    <w:rsid w:val="00E6549E"/>
    <w:rsid w:val="00E65586"/>
    <w:rsid w:val="00E656B3"/>
    <w:rsid w:val="00E6575D"/>
    <w:rsid w:val="00E65806"/>
    <w:rsid w:val="00E65D0F"/>
    <w:rsid w:val="00E65EDE"/>
    <w:rsid w:val="00E660E7"/>
    <w:rsid w:val="00E6614B"/>
    <w:rsid w:val="00E661C2"/>
    <w:rsid w:val="00E66226"/>
    <w:rsid w:val="00E66336"/>
    <w:rsid w:val="00E6655E"/>
    <w:rsid w:val="00E66561"/>
    <w:rsid w:val="00E66852"/>
    <w:rsid w:val="00E66A89"/>
    <w:rsid w:val="00E66B95"/>
    <w:rsid w:val="00E66C1F"/>
    <w:rsid w:val="00E66DDD"/>
    <w:rsid w:val="00E66F86"/>
    <w:rsid w:val="00E66FEB"/>
    <w:rsid w:val="00E672B1"/>
    <w:rsid w:val="00E674F0"/>
    <w:rsid w:val="00E6761F"/>
    <w:rsid w:val="00E701B2"/>
    <w:rsid w:val="00E701C2"/>
    <w:rsid w:val="00E703B5"/>
    <w:rsid w:val="00E70451"/>
    <w:rsid w:val="00E7061A"/>
    <w:rsid w:val="00E70AF6"/>
    <w:rsid w:val="00E70DBE"/>
    <w:rsid w:val="00E70DBF"/>
    <w:rsid w:val="00E70F54"/>
    <w:rsid w:val="00E70F81"/>
    <w:rsid w:val="00E71666"/>
    <w:rsid w:val="00E71CA3"/>
    <w:rsid w:val="00E7207A"/>
    <w:rsid w:val="00E72657"/>
    <w:rsid w:val="00E72853"/>
    <w:rsid w:val="00E72874"/>
    <w:rsid w:val="00E72A3D"/>
    <w:rsid w:val="00E72D1E"/>
    <w:rsid w:val="00E72DC0"/>
    <w:rsid w:val="00E7322B"/>
    <w:rsid w:val="00E733A1"/>
    <w:rsid w:val="00E7395C"/>
    <w:rsid w:val="00E73A78"/>
    <w:rsid w:val="00E73F18"/>
    <w:rsid w:val="00E74B70"/>
    <w:rsid w:val="00E74CD5"/>
    <w:rsid w:val="00E74E44"/>
    <w:rsid w:val="00E75120"/>
    <w:rsid w:val="00E75220"/>
    <w:rsid w:val="00E7527F"/>
    <w:rsid w:val="00E7557C"/>
    <w:rsid w:val="00E755E0"/>
    <w:rsid w:val="00E75C17"/>
    <w:rsid w:val="00E760FA"/>
    <w:rsid w:val="00E76118"/>
    <w:rsid w:val="00E762F9"/>
    <w:rsid w:val="00E7651A"/>
    <w:rsid w:val="00E77055"/>
    <w:rsid w:val="00E77460"/>
    <w:rsid w:val="00E77761"/>
    <w:rsid w:val="00E77800"/>
    <w:rsid w:val="00E77902"/>
    <w:rsid w:val="00E77BE0"/>
    <w:rsid w:val="00E77BF2"/>
    <w:rsid w:val="00E802AA"/>
    <w:rsid w:val="00E80497"/>
    <w:rsid w:val="00E804F1"/>
    <w:rsid w:val="00E807CD"/>
    <w:rsid w:val="00E80814"/>
    <w:rsid w:val="00E80BE6"/>
    <w:rsid w:val="00E8104D"/>
    <w:rsid w:val="00E8109C"/>
    <w:rsid w:val="00E81252"/>
    <w:rsid w:val="00E812B5"/>
    <w:rsid w:val="00E81397"/>
    <w:rsid w:val="00E81608"/>
    <w:rsid w:val="00E81B4E"/>
    <w:rsid w:val="00E81D7E"/>
    <w:rsid w:val="00E820AD"/>
    <w:rsid w:val="00E829DB"/>
    <w:rsid w:val="00E83136"/>
    <w:rsid w:val="00E832BA"/>
    <w:rsid w:val="00E832DE"/>
    <w:rsid w:val="00E834FB"/>
    <w:rsid w:val="00E83692"/>
    <w:rsid w:val="00E838EE"/>
    <w:rsid w:val="00E83ABC"/>
    <w:rsid w:val="00E83B06"/>
    <w:rsid w:val="00E83BB2"/>
    <w:rsid w:val="00E83DAC"/>
    <w:rsid w:val="00E841C2"/>
    <w:rsid w:val="00E843E8"/>
    <w:rsid w:val="00E844F2"/>
    <w:rsid w:val="00E846B6"/>
    <w:rsid w:val="00E847B0"/>
    <w:rsid w:val="00E84B29"/>
    <w:rsid w:val="00E84CC3"/>
    <w:rsid w:val="00E84F00"/>
    <w:rsid w:val="00E8510A"/>
    <w:rsid w:val="00E85296"/>
    <w:rsid w:val="00E85A1C"/>
    <w:rsid w:val="00E85D79"/>
    <w:rsid w:val="00E865B5"/>
    <w:rsid w:val="00E8677D"/>
    <w:rsid w:val="00E868A0"/>
    <w:rsid w:val="00E86DC1"/>
    <w:rsid w:val="00E8780B"/>
    <w:rsid w:val="00E878EB"/>
    <w:rsid w:val="00E87B74"/>
    <w:rsid w:val="00E87BBA"/>
    <w:rsid w:val="00E87C2A"/>
    <w:rsid w:val="00E87EA2"/>
    <w:rsid w:val="00E9048C"/>
    <w:rsid w:val="00E9068A"/>
    <w:rsid w:val="00E90803"/>
    <w:rsid w:val="00E90A92"/>
    <w:rsid w:val="00E90AD0"/>
    <w:rsid w:val="00E90DEA"/>
    <w:rsid w:val="00E9181D"/>
    <w:rsid w:val="00E91874"/>
    <w:rsid w:val="00E9189E"/>
    <w:rsid w:val="00E91A80"/>
    <w:rsid w:val="00E91C3E"/>
    <w:rsid w:val="00E91DC3"/>
    <w:rsid w:val="00E9250F"/>
    <w:rsid w:val="00E92B47"/>
    <w:rsid w:val="00E92CC1"/>
    <w:rsid w:val="00E92FCB"/>
    <w:rsid w:val="00E93106"/>
    <w:rsid w:val="00E933A7"/>
    <w:rsid w:val="00E9357A"/>
    <w:rsid w:val="00E93752"/>
    <w:rsid w:val="00E938CA"/>
    <w:rsid w:val="00E93F26"/>
    <w:rsid w:val="00E94068"/>
    <w:rsid w:val="00E94089"/>
    <w:rsid w:val="00E94412"/>
    <w:rsid w:val="00E9446D"/>
    <w:rsid w:val="00E944EA"/>
    <w:rsid w:val="00E945A9"/>
    <w:rsid w:val="00E9460F"/>
    <w:rsid w:val="00E94BD9"/>
    <w:rsid w:val="00E94DB8"/>
    <w:rsid w:val="00E94EB9"/>
    <w:rsid w:val="00E95026"/>
    <w:rsid w:val="00E9519A"/>
    <w:rsid w:val="00E951AD"/>
    <w:rsid w:val="00E95574"/>
    <w:rsid w:val="00E9573F"/>
    <w:rsid w:val="00E959A4"/>
    <w:rsid w:val="00E95A86"/>
    <w:rsid w:val="00E95ABA"/>
    <w:rsid w:val="00E95AE7"/>
    <w:rsid w:val="00E95E65"/>
    <w:rsid w:val="00E96318"/>
    <w:rsid w:val="00E9695C"/>
    <w:rsid w:val="00E974DA"/>
    <w:rsid w:val="00E97603"/>
    <w:rsid w:val="00E97844"/>
    <w:rsid w:val="00E9786D"/>
    <w:rsid w:val="00E97FA1"/>
    <w:rsid w:val="00EA0011"/>
    <w:rsid w:val="00EA07DB"/>
    <w:rsid w:val="00EA10F5"/>
    <w:rsid w:val="00EA1340"/>
    <w:rsid w:val="00EA1408"/>
    <w:rsid w:val="00EA147F"/>
    <w:rsid w:val="00EA171E"/>
    <w:rsid w:val="00EA1E2E"/>
    <w:rsid w:val="00EA22DB"/>
    <w:rsid w:val="00EA246F"/>
    <w:rsid w:val="00EA2490"/>
    <w:rsid w:val="00EA2854"/>
    <w:rsid w:val="00EA2E90"/>
    <w:rsid w:val="00EA3608"/>
    <w:rsid w:val="00EA372A"/>
    <w:rsid w:val="00EA39A8"/>
    <w:rsid w:val="00EA3AD4"/>
    <w:rsid w:val="00EA3BFC"/>
    <w:rsid w:val="00EA3CF0"/>
    <w:rsid w:val="00EA3F51"/>
    <w:rsid w:val="00EA412D"/>
    <w:rsid w:val="00EA4461"/>
    <w:rsid w:val="00EA4600"/>
    <w:rsid w:val="00EA4651"/>
    <w:rsid w:val="00EA488A"/>
    <w:rsid w:val="00EA4907"/>
    <w:rsid w:val="00EA492A"/>
    <w:rsid w:val="00EA4A27"/>
    <w:rsid w:val="00EA4AD3"/>
    <w:rsid w:val="00EA4E34"/>
    <w:rsid w:val="00EA4FA6"/>
    <w:rsid w:val="00EA506E"/>
    <w:rsid w:val="00EA5627"/>
    <w:rsid w:val="00EA584A"/>
    <w:rsid w:val="00EA6229"/>
    <w:rsid w:val="00EA6542"/>
    <w:rsid w:val="00EA6704"/>
    <w:rsid w:val="00EA689A"/>
    <w:rsid w:val="00EA6C03"/>
    <w:rsid w:val="00EA6C3D"/>
    <w:rsid w:val="00EA717E"/>
    <w:rsid w:val="00EA7AE4"/>
    <w:rsid w:val="00EA7DDD"/>
    <w:rsid w:val="00EB0057"/>
    <w:rsid w:val="00EB0109"/>
    <w:rsid w:val="00EB037A"/>
    <w:rsid w:val="00EB083E"/>
    <w:rsid w:val="00EB094C"/>
    <w:rsid w:val="00EB0CB0"/>
    <w:rsid w:val="00EB0CD7"/>
    <w:rsid w:val="00EB0D37"/>
    <w:rsid w:val="00EB1263"/>
    <w:rsid w:val="00EB1A25"/>
    <w:rsid w:val="00EB1B08"/>
    <w:rsid w:val="00EB1F36"/>
    <w:rsid w:val="00EB218F"/>
    <w:rsid w:val="00EB2646"/>
    <w:rsid w:val="00EB2681"/>
    <w:rsid w:val="00EB27B0"/>
    <w:rsid w:val="00EB27F8"/>
    <w:rsid w:val="00EB2886"/>
    <w:rsid w:val="00EB2E66"/>
    <w:rsid w:val="00EB2F15"/>
    <w:rsid w:val="00EB34CE"/>
    <w:rsid w:val="00EB369C"/>
    <w:rsid w:val="00EB369D"/>
    <w:rsid w:val="00EB38A2"/>
    <w:rsid w:val="00EB3DA8"/>
    <w:rsid w:val="00EB3F4A"/>
    <w:rsid w:val="00EB458A"/>
    <w:rsid w:val="00EB463B"/>
    <w:rsid w:val="00EB54E0"/>
    <w:rsid w:val="00EB598C"/>
    <w:rsid w:val="00EB5C58"/>
    <w:rsid w:val="00EB5C6C"/>
    <w:rsid w:val="00EB5CE5"/>
    <w:rsid w:val="00EB5DBC"/>
    <w:rsid w:val="00EB65B8"/>
    <w:rsid w:val="00EB6BC3"/>
    <w:rsid w:val="00EB6D4E"/>
    <w:rsid w:val="00EB72C1"/>
    <w:rsid w:val="00EB730A"/>
    <w:rsid w:val="00EB77B4"/>
    <w:rsid w:val="00EC0090"/>
    <w:rsid w:val="00EC00A5"/>
    <w:rsid w:val="00EC05FC"/>
    <w:rsid w:val="00EC0856"/>
    <w:rsid w:val="00EC0AC8"/>
    <w:rsid w:val="00EC0C65"/>
    <w:rsid w:val="00EC1338"/>
    <w:rsid w:val="00EC1493"/>
    <w:rsid w:val="00EC1943"/>
    <w:rsid w:val="00EC1957"/>
    <w:rsid w:val="00EC1AF5"/>
    <w:rsid w:val="00EC1B40"/>
    <w:rsid w:val="00EC1CF2"/>
    <w:rsid w:val="00EC21F9"/>
    <w:rsid w:val="00EC2559"/>
    <w:rsid w:val="00EC271F"/>
    <w:rsid w:val="00EC292B"/>
    <w:rsid w:val="00EC3171"/>
    <w:rsid w:val="00EC319C"/>
    <w:rsid w:val="00EC3902"/>
    <w:rsid w:val="00EC40EC"/>
    <w:rsid w:val="00EC4135"/>
    <w:rsid w:val="00EC41E1"/>
    <w:rsid w:val="00EC44E5"/>
    <w:rsid w:val="00EC4532"/>
    <w:rsid w:val="00EC47B5"/>
    <w:rsid w:val="00EC4BE3"/>
    <w:rsid w:val="00EC4C37"/>
    <w:rsid w:val="00EC5163"/>
    <w:rsid w:val="00EC5BEB"/>
    <w:rsid w:val="00EC5D3D"/>
    <w:rsid w:val="00EC62C2"/>
    <w:rsid w:val="00EC6636"/>
    <w:rsid w:val="00EC7D63"/>
    <w:rsid w:val="00EC7FF2"/>
    <w:rsid w:val="00ED03AB"/>
    <w:rsid w:val="00ED06C4"/>
    <w:rsid w:val="00ED0DBA"/>
    <w:rsid w:val="00ED0DDD"/>
    <w:rsid w:val="00ED0ED1"/>
    <w:rsid w:val="00ED0F1D"/>
    <w:rsid w:val="00ED15E8"/>
    <w:rsid w:val="00ED1CD4"/>
    <w:rsid w:val="00ED1D2B"/>
    <w:rsid w:val="00ED1D96"/>
    <w:rsid w:val="00ED1DBC"/>
    <w:rsid w:val="00ED1EB9"/>
    <w:rsid w:val="00ED2E15"/>
    <w:rsid w:val="00ED31EF"/>
    <w:rsid w:val="00ED3F7A"/>
    <w:rsid w:val="00ED41DD"/>
    <w:rsid w:val="00ED44EF"/>
    <w:rsid w:val="00ED452A"/>
    <w:rsid w:val="00ED458F"/>
    <w:rsid w:val="00ED46C1"/>
    <w:rsid w:val="00ED5343"/>
    <w:rsid w:val="00ED591B"/>
    <w:rsid w:val="00ED5B17"/>
    <w:rsid w:val="00ED5C05"/>
    <w:rsid w:val="00ED632C"/>
    <w:rsid w:val="00ED64B5"/>
    <w:rsid w:val="00ED653D"/>
    <w:rsid w:val="00ED67AD"/>
    <w:rsid w:val="00ED6883"/>
    <w:rsid w:val="00ED6953"/>
    <w:rsid w:val="00ED6CBD"/>
    <w:rsid w:val="00ED7A2A"/>
    <w:rsid w:val="00ED7C07"/>
    <w:rsid w:val="00EE04C4"/>
    <w:rsid w:val="00EE04D8"/>
    <w:rsid w:val="00EE0AEA"/>
    <w:rsid w:val="00EE0B13"/>
    <w:rsid w:val="00EE0F1E"/>
    <w:rsid w:val="00EE0FC0"/>
    <w:rsid w:val="00EE12E2"/>
    <w:rsid w:val="00EE1441"/>
    <w:rsid w:val="00EE17F2"/>
    <w:rsid w:val="00EE1BFC"/>
    <w:rsid w:val="00EE1C56"/>
    <w:rsid w:val="00EE1CBC"/>
    <w:rsid w:val="00EE2187"/>
    <w:rsid w:val="00EE2455"/>
    <w:rsid w:val="00EE2462"/>
    <w:rsid w:val="00EE2829"/>
    <w:rsid w:val="00EE2B7A"/>
    <w:rsid w:val="00EE2F15"/>
    <w:rsid w:val="00EE2F36"/>
    <w:rsid w:val="00EE2FD9"/>
    <w:rsid w:val="00EE308D"/>
    <w:rsid w:val="00EE30E5"/>
    <w:rsid w:val="00EE3289"/>
    <w:rsid w:val="00EE3499"/>
    <w:rsid w:val="00EE38AD"/>
    <w:rsid w:val="00EE395F"/>
    <w:rsid w:val="00EE39BF"/>
    <w:rsid w:val="00EE3E80"/>
    <w:rsid w:val="00EE4199"/>
    <w:rsid w:val="00EE42DA"/>
    <w:rsid w:val="00EE4404"/>
    <w:rsid w:val="00EE4829"/>
    <w:rsid w:val="00EE4A4F"/>
    <w:rsid w:val="00EE4B3B"/>
    <w:rsid w:val="00EE4ECF"/>
    <w:rsid w:val="00EE53AA"/>
    <w:rsid w:val="00EE57DE"/>
    <w:rsid w:val="00EE5966"/>
    <w:rsid w:val="00EE5C44"/>
    <w:rsid w:val="00EE61BB"/>
    <w:rsid w:val="00EE65A7"/>
    <w:rsid w:val="00EE69B0"/>
    <w:rsid w:val="00EE69D1"/>
    <w:rsid w:val="00EE6E8A"/>
    <w:rsid w:val="00EE6F19"/>
    <w:rsid w:val="00EE767D"/>
    <w:rsid w:val="00EE76B4"/>
    <w:rsid w:val="00EE7784"/>
    <w:rsid w:val="00EE7A5A"/>
    <w:rsid w:val="00EE7AE6"/>
    <w:rsid w:val="00EE7B09"/>
    <w:rsid w:val="00EE7BD3"/>
    <w:rsid w:val="00EE7CCA"/>
    <w:rsid w:val="00EF057F"/>
    <w:rsid w:val="00EF0648"/>
    <w:rsid w:val="00EF0663"/>
    <w:rsid w:val="00EF0ADC"/>
    <w:rsid w:val="00EF0F9A"/>
    <w:rsid w:val="00EF10DA"/>
    <w:rsid w:val="00EF1C18"/>
    <w:rsid w:val="00EF1D07"/>
    <w:rsid w:val="00EF2138"/>
    <w:rsid w:val="00EF227F"/>
    <w:rsid w:val="00EF2479"/>
    <w:rsid w:val="00EF25DC"/>
    <w:rsid w:val="00EF27FF"/>
    <w:rsid w:val="00EF2A2D"/>
    <w:rsid w:val="00EF2C71"/>
    <w:rsid w:val="00EF2DD0"/>
    <w:rsid w:val="00EF2FF2"/>
    <w:rsid w:val="00EF37D6"/>
    <w:rsid w:val="00EF3988"/>
    <w:rsid w:val="00EF3E7A"/>
    <w:rsid w:val="00EF4358"/>
    <w:rsid w:val="00EF47FD"/>
    <w:rsid w:val="00EF4E05"/>
    <w:rsid w:val="00EF4E22"/>
    <w:rsid w:val="00EF4E54"/>
    <w:rsid w:val="00EF4F4C"/>
    <w:rsid w:val="00EF5177"/>
    <w:rsid w:val="00EF56E3"/>
    <w:rsid w:val="00EF5779"/>
    <w:rsid w:val="00EF5BE9"/>
    <w:rsid w:val="00EF602D"/>
    <w:rsid w:val="00EF604E"/>
    <w:rsid w:val="00EF621C"/>
    <w:rsid w:val="00EF6255"/>
    <w:rsid w:val="00EF677D"/>
    <w:rsid w:val="00EF67FB"/>
    <w:rsid w:val="00EF6804"/>
    <w:rsid w:val="00EF6C7B"/>
    <w:rsid w:val="00EF7003"/>
    <w:rsid w:val="00EF706A"/>
    <w:rsid w:val="00EF726D"/>
    <w:rsid w:val="00EF7EEA"/>
    <w:rsid w:val="00F0011D"/>
    <w:rsid w:val="00F00243"/>
    <w:rsid w:val="00F00B75"/>
    <w:rsid w:val="00F01085"/>
    <w:rsid w:val="00F01818"/>
    <w:rsid w:val="00F01B57"/>
    <w:rsid w:val="00F01EFA"/>
    <w:rsid w:val="00F02053"/>
    <w:rsid w:val="00F02099"/>
    <w:rsid w:val="00F021DB"/>
    <w:rsid w:val="00F027A0"/>
    <w:rsid w:val="00F02D44"/>
    <w:rsid w:val="00F02F42"/>
    <w:rsid w:val="00F03493"/>
    <w:rsid w:val="00F0367E"/>
    <w:rsid w:val="00F0373A"/>
    <w:rsid w:val="00F03C58"/>
    <w:rsid w:val="00F03E58"/>
    <w:rsid w:val="00F03FA8"/>
    <w:rsid w:val="00F04103"/>
    <w:rsid w:val="00F041C2"/>
    <w:rsid w:val="00F044F2"/>
    <w:rsid w:val="00F047BD"/>
    <w:rsid w:val="00F04A7B"/>
    <w:rsid w:val="00F04B1F"/>
    <w:rsid w:val="00F04B29"/>
    <w:rsid w:val="00F058E6"/>
    <w:rsid w:val="00F05CA7"/>
    <w:rsid w:val="00F064AE"/>
    <w:rsid w:val="00F064F7"/>
    <w:rsid w:val="00F06585"/>
    <w:rsid w:val="00F069D0"/>
    <w:rsid w:val="00F06FAC"/>
    <w:rsid w:val="00F070AA"/>
    <w:rsid w:val="00F070FE"/>
    <w:rsid w:val="00F07501"/>
    <w:rsid w:val="00F07538"/>
    <w:rsid w:val="00F07A02"/>
    <w:rsid w:val="00F07CBF"/>
    <w:rsid w:val="00F07ED6"/>
    <w:rsid w:val="00F1019A"/>
    <w:rsid w:val="00F10457"/>
    <w:rsid w:val="00F10490"/>
    <w:rsid w:val="00F10554"/>
    <w:rsid w:val="00F106B3"/>
    <w:rsid w:val="00F106B7"/>
    <w:rsid w:val="00F10808"/>
    <w:rsid w:val="00F10FDA"/>
    <w:rsid w:val="00F11016"/>
    <w:rsid w:val="00F119D6"/>
    <w:rsid w:val="00F11ACC"/>
    <w:rsid w:val="00F11B95"/>
    <w:rsid w:val="00F11BB7"/>
    <w:rsid w:val="00F11D7E"/>
    <w:rsid w:val="00F11E18"/>
    <w:rsid w:val="00F11E8F"/>
    <w:rsid w:val="00F1217B"/>
    <w:rsid w:val="00F12356"/>
    <w:rsid w:val="00F125A4"/>
    <w:rsid w:val="00F125D5"/>
    <w:rsid w:val="00F128FE"/>
    <w:rsid w:val="00F132C2"/>
    <w:rsid w:val="00F1348B"/>
    <w:rsid w:val="00F136D8"/>
    <w:rsid w:val="00F137D1"/>
    <w:rsid w:val="00F13ED6"/>
    <w:rsid w:val="00F144BB"/>
    <w:rsid w:val="00F14583"/>
    <w:rsid w:val="00F14C1B"/>
    <w:rsid w:val="00F14C88"/>
    <w:rsid w:val="00F14CFE"/>
    <w:rsid w:val="00F14E1F"/>
    <w:rsid w:val="00F14F82"/>
    <w:rsid w:val="00F14FDB"/>
    <w:rsid w:val="00F15724"/>
    <w:rsid w:val="00F15810"/>
    <w:rsid w:val="00F159CB"/>
    <w:rsid w:val="00F15C8F"/>
    <w:rsid w:val="00F15FC8"/>
    <w:rsid w:val="00F16304"/>
    <w:rsid w:val="00F16422"/>
    <w:rsid w:val="00F16494"/>
    <w:rsid w:val="00F16496"/>
    <w:rsid w:val="00F1670A"/>
    <w:rsid w:val="00F16A14"/>
    <w:rsid w:val="00F16A20"/>
    <w:rsid w:val="00F16D83"/>
    <w:rsid w:val="00F171FC"/>
    <w:rsid w:val="00F17E55"/>
    <w:rsid w:val="00F203F6"/>
    <w:rsid w:val="00F2072D"/>
    <w:rsid w:val="00F208E0"/>
    <w:rsid w:val="00F20C2B"/>
    <w:rsid w:val="00F20EE1"/>
    <w:rsid w:val="00F21007"/>
    <w:rsid w:val="00F2142B"/>
    <w:rsid w:val="00F21D5B"/>
    <w:rsid w:val="00F21D5D"/>
    <w:rsid w:val="00F21F0F"/>
    <w:rsid w:val="00F226D0"/>
    <w:rsid w:val="00F22708"/>
    <w:rsid w:val="00F22A42"/>
    <w:rsid w:val="00F22E2F"/>
    <w:rsid w:val="00F22EC8"/>
    <w:rsid w:val="00F22EE2"/>
    <w:rsid w:val="00F2344D"/>
    <w:rsid w:val="00F23523"/>
    <w:rsid w:val="00F23795"/>
    <w:rsid w:val="00F2392B"/>
    <w:rsid w:val="00F23A95"/>
    <w:rsid w:val="00F23F1A"/>
    <w:rsid w:val="00F24443"/>
    <w:rsid w:val="00F244D7"/>
    <w:rsid w:val="00F247FD"/>
    <w:rsid w:val="00F2483C"/>
    <w:rsid w:val="00F24B76"/>
    <w:rsid w:val="00F24CA8"/>
    <w:rsid w:val="00F24E56"/>
    <w:rsid w:val="00F24F07"/>
    <w:rsid w:val="00F25595"/>
    <w:rsid w:val="00F257A1"/>
    <w:rsid w:val="00F25A98"/>
    <w:rsid w:val="00F2601F"/>
    <w:rsid w:val="00F268B1"/>
    <w:rsid w:val="00F26A54"/>
    <w:rsid w:val="00F26B77"/>
    <w:rsid w:val="00F26C52"/>
    <w:rsid w:val="00F26D1D"/>
    <w:rsid w:val="00F27346"/>
    <w:rsid w:val="00F276C6"/>
    <w:rsid w:val="00F277E0"/>
    <w:rsid w:val="00F27A33"/>
    <w:rsid w:val="00F27C6A"/>
    <w:rsid w:val="00F30635"/>
    <w:rsid w:val="00F3063E"/>
    <w:rsid w:val="00F30789"/>
    <w:rsid w:val="00F30F24"/>
    <w:rsid w:val="00F30F7B"/>
    <w:rsid w:val="00F311D1"/>
    <w:rsid w:val="00F3150E"/>
    <w:rsid w:val="00F315D1"/>
    <w:rsid w:val="00F31790"/>
    <w:rsid w:val="00F31A3F"/>
    <w:rsid w:val="00F31B2D"/>
    <w:rsid w:val="00F31DBC"/>
    <w:rsid w:val="00F31EC1"/>
    <w:rsid w:val="00F31FE5"/>
    <w:rsid w:val="00F32384"/>
    <w:rsid w:val="00F328B2"/>
    <w:rsid w:val="00F32D83"/>
    <w:rsid w:val="00F32F45"/>
    <w:rsid w:val="00F330FF"/>
    <w:rsid w:val="00F336C2"/>
    <w:rsid w:val="00F33904"/>
    <w:rsid w:val="00F33B24"/>
    <w:rsid w:val="00F33F5A"/>
    <w:rsid w:val="00F33F98"/>
    <w:rsid w:val="00F34453"/>
    <w:rsid w:val="00F34469"/>
    <w:rsid w:val="00F344F5"/>
    <w:rsid w:val="00F3477A"/>
    <w:rsid w:val="00F348BB"/>
    <w:rsid w:val="00F34A0D"/>
    <w:rsid w:val="00F34A2B"/>
    <w:rsid w:val="00F34F4B"/>
    <w:rsid w:val="00F35364"/>
    <w:rsid w:val="00F35525"/>
    <w:rsid w:val="00F35658"/>
    <w:rsid w:val="00F3573B"/>
    <w:rsid w:val="00F35846"/>
    <w:rsid w:val="00F362D7"/>
    <w:rsid w:val="00F364C9"/>
    <w:rsid w:val="00F36749"/>
    <w:rsid w:val="00F36779"/>
    <w:rsid w:val="00F36AEE"/>
    <w:rsid w:val="00F36B89"/>
    <w:rsid w:val="00F36C9F"/>
    <w:rsid w:val="00F36DE3"/>
    <w:rsid w:val="00F37737"/>
    <w:rsid w:val="00F37B22"/>
    <w:rsid w:val="00F37D7B"/>
    <w:rsid w:val="00F37DC7"/>
    <w:rsid w:val="00F40845"/>
    <w:rsid w:val="00F408F1"/>
    <w:rsid w:val="00F40D47"/>
    <w:rsid w:val="00F40E1E"/>
    <w:rsid w:val="00F40E50"/>
    <w:rsid w:val="00F414A6"/>
    <w:rsid w:val="00F41614"/>
    <w:rsid w:val="00F416AB"/>
    <w:rsid w:val="00F41845"/>
    <w:rsid w:val="00F41AE9"/>
    <w:rsid w:val="00F420EF"/>
    <w:rsid w:val="00F4231D"/>
    <w:rsid w:val="00F42603"/>
    <w:rsid w:val="00F42994"/>
    <w:rsid w:val="00F42D67"/>
    <w:rsid w:val="00F43391"/>
    <w:rsid w:val="00F437AB"/>
    <w:rsid w:val="00F438DF"/>
    <w:rsid w:val="00F439D5"/>
    <w:rsid w:val="00F43BBF"/>
    <w:rsid w:val="00F43C51"/>
    <w:rsid w:val="00F43D8C"/>
    <w:rsid w:val="00F44190"/>
    <w:rsid w:val="00F4462E"/>
    <w:rsid w:val="00F449D7"/>
    <w:rsid w:val="00F44EB2"/>
    <w:rsid w:val="00F452C5"/>
    <w:rsid w:val="00F45359"/>
    <w:rsid w:val="00F456C8"/>
    <w:rsid w:val="00F45B9D"/>
    <w:rsid w:val="00F45E2B"/>
    <w:rsid w:val="00F46059"/>
    <w:rsid w:val="00F46131"/>
    <w:rsid w:val="00F46288"/>
    <w:rsid w:val="00F46462"/>
    <w:rsid w:val="00F465D5"/>
    <w:rsid w:val="00F467FA"/>
    <w:rsid w:val="00F46D00"/>
    <w:rsid w:val="00F46D95"/>
    <w:rsid w:val="00F46DB7"/>
    <w:rsid w:val="00F47799"/>
    <w:rsid w:val="00F47923"/>
    <w:rsid w:val="00F47ECB"/>
    <w:rsid w:val="00F506C6"/>
    <w:rsid w:val="00F50B76"/>
    <w:rsid w:val="00F50D3A"/>
    <w:rsid w:val="00F51144"/>
    <w:rsid w:val="00F511A4"/>
    <w:rsid w:val="00F5160D"/>
    <w:rsid w:val="00F51838"/>
    <w:rsid w:val="00F51EC1"/>
    <w:rsid w:val="00F5203C"/>
    <w:rsid w:val="00F5275E"/>
    <w:rsid w:val="00F52FC0"/>
    <w:rsid w:val="00F5314C"/>
    <w:rsid w:val="00F5336B"/>
    <w:rsid w:val="00F534E1"/>
    <w:rsid w:val="00F53D79"/>
    <w:rsid w:val="00F53DD0"/>
    <w:rsid w:val="00F54238"/>
    <w:rsid w:val="00F547AA"/>
    <w:rsid w:val="00F54A1D"/>
    <w:rsid w:val="00F54C03"/>
    <w:rsid w:val="00F553C4"/>
    <w:rsid w:val="00F55449"/>
    <w:rsid w:val="00F555D0"/>
    <w:rsid w:val="00F5572A"/>
    <w:rsid w:val="00F55A86"/>
    <w:rsid w:val="00F55D24"/>
    <w:rsid w:val="00F56308"/>
    <w:rsid w:val="00F56581"/>
    <w:rsid w:val="00F565AD"/>
    <w:rsid w:val="00F56664"/>
    <w:rsid w:val="00F56715"/>
    <w:rsid w:val="00F5688C"/>
    <w:rsid w:val="00F56956"/>
    <w:rsid w:val="00F5738E"/>
    <w:rsid w:val="00F57892"/>
    <w:rsid w:val="00F57DC8"/>
    <w:rsid w:val="00F60048"/>
    <w:rsid w:val="00F6024E"/>
    <w:rsid w:val="00F60466"/>
    <w:rsid w:val="00F60A86"/>
    <w:rsid w:val="00F60C81"/>
    <w:rsid w:val="00F610F1"/>
    <w:rsid w:val="00F613DE"/>
    <w:rsid w:val="00F61DC6"/>
    <w:rsid w:val="00F61EC2"/>
    <w:rsid w:val="00F61EC4"/>
    <w:rsid w:val="00F6211E"/>
    <w:rsid w:val="00F62253"/>
    <w:rsid w:val="00F62350"/>
    <w:rsid w:val="00F62381"/>
    <w:rsid w:val="00F624D7"/>
    <w:rsid w:val="00F62E9E"/>
    <w:rsid w:val="00F6304F"/>
    <w:rsid w:val="00F63545"/>
    <w:rsid w:val="00F635DD"/>
    <w:rsid w:val="00F6372F"/>
    <w:rsid w:val="00F63779"/>
    <w:rsid w:val="00F63895"/>
    <w:rsid w:val="00F63967"/>
    <w:rsid w:val="00F63A05"/>
    <w:rsid w:val="00F63D45"/>
    <w:rsid w:val="00F64227"/>
    <w:rsid w:val="00F643C5"/>
    <w:rsid w:val="00F64645"/>
    <w:rsid w:val="00F64959"/>
    <w:rsid w:val="00F64B28"/>
    <w:rsid w:val="00F64B50"/>
    <w:rsid w:val="00F651BA"/>
    <w:rsid w:val="00F65241"/>
    <w:rsid w:val="00F65299"/>
    <w:rsid w:val="00F6540C"/>
    <w:rsid w:val="00F65787"/>
    <w:rsid w:val="00F65E87"/>
    <w:rsid w:val="00F6627B"/>
    <w:rsid w:val="00F6628C"/>
    <w:rsid w:val="00F66512"/>
    <w:rsid w:val="00F66EFE"/>
    <w:rsid w:val="00F67262"/>
    <w:rsid w:val="00F6788D"/>
    <w:rsid w:val="00F6793A"/>
    <w:rsid w:val="00F67942"/>
    <w:rsid w:val="00F67A80"/>
    <w:rsid w:val="00F67D26"/>
    <w:rsid w:val="00F67D45"/>
    <w:rsid w:val="00F7001B"/>
    <w:rsid w:val="00F70076"/>
    <w:rsid w:val="00F70417"/>
    <w:rsid w:val="00F70629"/>
    <w:rsid w:val="00F706B7"/>
    <w:rsid w:val="00F70CF8"/>
    <w:rsid w:val="00F70FA4"/>
    <w:rsid w:val="00F71FF4"/>
    <w:rsid w:val="00F7208E"/>
    <w:rsid w:val="00F729BA"/>
    <w:rsid w:val="00F72B5E"/>
    <w:rsid w:val="00F72CE3"/>
    <w:rsid w:val="00F72F6F"/>
    <w:rsid w:val="00F7336E"/>
    <w:rsid w:val="00F734F2"/>
    <w:rsid w:val="00F73751"/>
    <w:rsid w:val="00F7409B"/>
    <w:rsid w:val="00F74479"/>
    <w:rsid w:val="00F74A9E"/>
    <w:rsid w:val="00F74C84"/>
    <w:rsid w:val="00F74E4B"/>
    <w:rsid w:val="00F75052"/>
    <w:rsid w:val="00F753CC"/>
    <w:rsid w:val="00F756CD"/>
    <w:rsid w:val="00F75973"/>
    <w:rsid w:val="00F76AC6"/>
    <w:rsid w:val="00F76E4F"/>
    <w:rsid w:val="00F771A2"/>
    <w:rsid w:val="00F772FB"/>
    <w:rsid w:val="00F7737A"/>
    <w:rsid w:val="00F773F0"/>
    <w:rsid w:val="00F7754E"/>
    <w:rsid w:val="00F801C2"/>
    <w:rsid w:val="00F804D3"/>
    <w:rsid w:val="00F8063B"/>
    <w:rsid w:val="00F80AFA"/>
    <w:rsid w:val="00F80F77"/>
    <w:rsid w:val="00F81241"/>
    <w:rsid w:val="00F8136B"/>
    <w:rsid w:val="00F81620"/>
    <w:rsid w:val="00F817EB"/>
    <w:rsid w:val="00F81A4D"/>
    <w:rsid w:val="00F81AF1"/>
    <w:rsid w:val="00F81CCF"/>
    <w:rsid w:val="00F81CD2"/>
    <w:rsid w:val="00F8223D"/>
    <w:rsid w:val="00F82641"/>
    <w:rsid w:val="00F82696"/>
    <w:rsid w:val="00F826C1"/>
    <w:rsid w:val="00F827AF"/>
    <w:rsid w:val="00F82EB5"/>
    <w:rsid w:val="00F8340D"/>
    <w:rsid w:val="00F83795"/>
    <w:rsid w:val="00F83E8D"/>
    <w:rsid w:val="00F84079"/>
    <w:rsid w:val="00F8436B"/>
    <w:rsid w:val="00F84406"/>
    <w:rsid w:val="00F845A7"/>
    <w:rsid w:val="00F84673"/>
    <w:rsid w:val="00F84ACE"/>
    <w:rsid w:val="00F84AE6"/>
    <w:rsid w:val="00F84E88"/>
    <w:rsid w:val="00F84E8F"/>
    <w:rsid w:val="00F85300"/>
    <w:rsid w:val="00F854C6"/>
    <w:rsid w:val="00F85E46"/>
    <w:rsid w:val="00F85FD7"/>
    <w:rsid w:val="00F861C2"/>
    <w:rsid w:val="00F86785"/>
    <w:rsid w:val="00F86B82"/>
    <w:rsid w:val="00F870F1"/>
    <w:rsid w:val="00F87D8C"/>
    <w:rsid w:val="00F87DD0"/>
    <w:rsid w:val="00F87E91"/>
    <w:rsid w:val="00F87ED9"/>
    <w:rsid w:val="00F87F49"/>
    <w:rsid w:val="00F90051"/>
    <w:rsid w:val="00F90064"/>
    <w:rsid w:val="00F90111"/>
    <w:rsid w:val="00F9034B"/>
    <w:rsid w:val="00F90D05"/>
    <w:rsid w:val="00F90DBE"/>
    <w:rsid w:val="00F90F18"/>
    <w:rsid w:val="00F9161A"/>
    <w:rsid w:val="00F918CB"/>
    <w:rsid w:val="00F91BF0"/>
    <w:rsid w:val="00F91F19"/>
    <w:rsid w:val="00F9233C"/>
    <w:rsid w:val="00F9243A"/>
    <w:rsid w:val="00F926D3"/>
    <w:rsid w:val="00F92761"/>
    <w:rsid w:val="00F92773"/>
    <w:rsid w:val="00F92A25"/>
    <w:rsid w:val="00F93090"/>
    <w:rsid w:val="00F93093"/>
    <w:rsid w:val="00F93359"/>
    <w:rsid w:val="00F936DE"/>
    <w:rsid w:val="00F937E4"/>
    <w:rsid w:val="00F93A0F"/>
    <w:rsid w:val="00F93A55"/>
    <w:rsid w:val="00F940B5"/>
    <w:rsid w:val="00F9427D"/>
    <w:rsid w:val="00F9456D"/>
    <w:rsid w:val="00F946DE"/>
    <w:rsid w:val="00F94B86"/>
    <w:rsid w:val="00F94D5F"/>
    <w:rsid w:val="00F9517C"/>
    <w:rsid w:val="00F95865"/>
    <w:rsid w:val="00F95A78"/>
    <w:rsid w:val="00F95AC8"/>
    <w:rsid w:val="00F95D08"/>
    <w:rsid w:val="00F95E17"/>
    <w:rsid w:val="00F95E84"/>
    <w:rsid w:val="00F95EE7"/>
    <w:rsid w:val="00F9639C"/>
    <w:rsid w:val="00F9643E"/>
    <w:rsid w:val="00F96679"/>
    <w:rsid w:val="00F96799"/>
    <w:rsid w:val="00F96B52"/>
    <w:rsid w:val="00F96D04"/>
    <w:rsid w:val="00F96EE0"/>
    <w:rsid w:val="00F971BC"/>
    <w:rsid w:val="00F972B7"/>
    <w:rsid w:val="00F976BC"/>
    <w:rsid w:val="00FA0119"/>
    <w:rsid w:val="00FA01CC"/>
    <w:rsid w:val="00FA0245"/>
    <w:rsid w:val="00FA04FC"/>
    <w:rsid w:val="00FA0A51"/>
    <w:rsid w:val="00FA1124"/>
    <w:rsid w:val="00FA14CE"/>
    <w:rsid w:val="00FA15AA"/>
    <w:rsid w:val="00FA1C3A"/>
    <w:rsid w:val="00FA1D00"/>
    <w:rsid w:val="00FA2355"/>
    <w:rsid w:val="00FA258E"/>
    <w:rsid w:val="00FA2613"/>
    <w:rsid w:val="00FA28C1"/>
    <w:rsid w:val="00FA2A9F"/>
    <w:rsid w:val="00FA2BCD"/>
    <w:rsid w:val="00FA3027"/>
    <w:rsid w:val="00FA32C2"/>
    <w:rsid w:val="00FA35E0"/>
    <w:rsid w:val="00FA37CB"/>
    <w:rsid w:val="00FA39E6"/>
    <w:rsid w:val="00FA39F0"/>
    <w:rsid w:val="00FA3CB8"/>
    <w:rsid w:val="00FA3E79"/>
    <w:rsid w:val="00FA43C6"/>
    <w:rsid w:val="00FA4444"/>
    <w:rsid w:val="00FA44EB"/>
    <w:rsid w:val="00FA456E"/>
    <w:rsid w:val="00FA4609"/>
    <w:rsid w:val="00FA4AE1"/>
    <w:rsid w:val="00FA4B52"/>
    <w:rsid w:val="00FA4E58"/>
    <w:rsid w:val="00FA4EC7"/>
    <w:rsid w:val="00FA5267"/>
    <w:rsid w:val="00FA5293"/>
    <w:rsid w:val="00FA54E7"/>
    <w:rsid w:val="00FA584D"/>
    <w:rsid w:val="00FA5850"/>
    <w:rsid w:val="00FA5AA4"/>
    <w:rsid w:val="00FA5CAC"/>
    <w:rsid w:val="00FA5E34"/>
    <w:rsid w:val="00FA5F5E"/>
    <w:rsid w:val="00FA60C9"/>
    <w:rsid w:val="00FA6305"/>
    <w:rsid w:val="00FA6322"/>
    <w:rsid w:val="00FA6485"/>
    <w:rsid w:val="00FA68EE"/>
    <w:rsid w:val="00FA7058"/>
    <w:rsid w:val="00FA73C4"/>
    <w:rsid w:val="00FA7563"/>
    <w:rsid w:val="00FA75BD"/>
    <w:rsid w:val="00FA7674"/>
    <w:rsid w:val="00FA7957"/>
    <w:rsid w:val="00FA7A34"/>
    <w:rsid w:val="00FA7BC9"/>
    <w:rsid w:val="00FA7E62"/>
    <w:rsid w:val="00FB01F7"/>
    <w:rsid w:val="00FB078E"/>
    <w:rsid w:val="00FB0B06"/>
    <w:rsid w:val="00FB0B9F"/>
    <w:rsid w:val="00FB0EDB"/>
    <w:rsid w:val="00FB11CD"/>
    <w:rsid w:val="00FB1349"/>
    <w:rsid w:val="00FB1378"/>
    <w:rsid w:val="00FB1386"/>
    <w:rsid w:val="00FB1399"/>
    <w:rsid w:val="00FB13B8"/>
    <w:rsid w:val="00FB19EA"/>
    <w:rsid w:val="00FB19F9"/>
    <w:rsid w:val="00FB1B5E"/>
    <w:rsid w:val="00FB1ECE"/>
    <w:rsid w:val="00FB22B6"/>
    <w:rsid w:val="00FB2C04"/>
    <w:rsid w:val="00FB2D42"/>
    <w:rsid w:val="00FB2D96"/>
    <w:rsid w:val="00FB2E4B"/>
    <w:rsid w:val="00FB3072"/>
    <w:rsid w:val="00FB317A"/>
    <w:rsid w:val="00FB31CC"/>
    <w:rsid w:val="00FB325B"/>
    <w:rsid w:val="00FB3297"/>
    <w:rsid w:val="00FB32CF"/>
    <w:rsid w:val="00FB334A"/>
    <w:rsid w:val="00FB378E"/>
    <w:rsid w:val="00FB37F1"/>
    <w:rsid w:val="00FB3906"/>
    <w:rsid w:val="00FB3AC6"/>
    <w:rsid w:val="00FB3D61"/>
    <w:rsid w:val="00FB3E3C"/>
    <w:rsid w:val="00FB3E6C"/>
    <w:rsid w:val="00FB44AF"/>
    <w:rsid w:val="00FB47C0"/>
    <w:rsid w:val="00FB4B9B"/>
    <w:rsid w:val="00FB4CA4"/>
    <w:rsid w:val="00FB4EEC"/>
    <w:rsid w:val="00FB501B"/>
    <w:rsid w:val="00FB50EF"/>
    <w:rsid w:val="00FB524C"/>
    <w:rsid w:val="00FB5369"/>
    <w:rsid w:val="00FB5A40"/>
    <w:rsid w:val="00FB5A75"/>
    <w:rsid w:val="00FB5DC7"/>
    <w:rsid w:val="00FB5FC3"/>
    <w:rsid w:val="00FB6593"/>
    <w:rsid w:val="00FB67CF"/>
    <w:rsid w:val="00FB6BF6"/>
    <w:rsid w:val="00FB709D"/>
    <w:rsid w:val="00FB70DA"/>
    <w:rsid w:val="00FB717D"/>
    <w:rsid w:val="00FB7770"/>
    <w:rsid w:val="00FB780D"/>
    <w:rsid w:val="00FB7821"/>
    <w:rsid w:val="00FB7BC2"/>
    <w:rsid w:val="00FC024E"/>
    <w:rsid w:val="00FC0263"/>
    <w:rsid w:val="00FC0A3A"/>
    <w:rsid w:val="00FC0AEC"/>
    <w:rsid w:val="00FC0F4A"/>
    <w:rsid w:val="00FC10BA"/>
    <w:rsid w:val="00FC1513"/>
    <w:rsid w:val="00FC1BEF"/>
    <w:rsid w:val="00FC1DB9"/>
    <w:rsid w:val="00FC1E56"/>
    <w:rsid w:val="00FC2853"/>
    <w:rsid w:val="00FC2A88"/>
    <w:rsid w:val="00FC34BB"/>
    <w:rsid w:val="00FC3658"/>
    <w:rsid w:val="00FC39F6"/>
    <w:rsid w:val="00FC3A6B"/>
    <w:rsid w:val="00FC3BDE"/>
    <w:rsid w:val="00FC3EF8"/>
    <w:rsid w:val="00FC3F3A"/>
    <w:rsid w:val="00FC40EF"/>
    <w:rsid w:val="00FC4502"/>
    <w:rsid w:val="00FC456A"/>
    <w:rsid w:val="00FC4654"/>
    <w:rsid w:val="00FC489A"/>
    <w:rsid w:val="00FC4D67"/>
    <w:rsid w:val="00FC54EA"/>
    <w:rsid w:val="00FC5535"/>
    <w:rsid w:val="00FC5781"/>
    <w:rsid w:val="00FC5E4C"/>
    <w:rsid w:val="00FC5FB3"/>
    <w:rsid w:val="00FC63CD"/>
    <w:rsid w:val="00FC6530"/>
    <w:rsid w:val="00FC69FF"/>
    <w:rsid w:val="00FC7001"/>
    <w:rsid w:val="00FC7089"/>
    <w:rsid w:val="00FC78B5"/>
    <w:rsid w:val="00FC7F22"/>
    <w:rsid w:val="00FC7F60"/>
    <w:rsid w:val="00FD02DF"/>
    <w:rsid w:val="00FD0B70"/>
    <w:rsid w:val="00FD0C91"/>
    <w:rsid w:val="00FD19EB"/>
    <w:rsid w:val="00FD1D83"/>
    <w:rsid w:val="00FD2354"/>
    <w:rsid w:val="00FD3111"/>
    <w:rsid w:val="00FD3A99"/>
    <w:rsid w:val="00FD3B91"/>
    <w:rsid w:val="00FD42DA"/>
    <w:rsid w:val="00FD4382"/>
    <w:rsid w:val="00FD446C"/>
    <w:rsid w:val="00FD46B8"/>
    <w:rsid w:val="00FD4876"/>
    <w:rsid w:val="00FD576B"/>
    <w:rsid w:val="00FD579E"/>
    <w:rsid w:val="00FD5886"/>
    <w:rsid w:val="00FD59C4"/>
    <w:rsid w:val="00FD5A0A"/>
    <w:rsid w:val="00FD5C06"/>
    <w:rsid w:val="00FD5EF2"/>
    <w:rsid w:val="00FD6001"/>
    <w:rsid w:val="00FD6845"/>
    <w:rsid w:val="00FD6BC3"/>
    <w:rsid w:val="00FD6C67"/>
    <w:rsid w:val="00FD6FA2"/>
    <w:rsid w:val="00FD70A6"/>
    <w:rsid w:val="00FE0376"/>
    <w:rsid w:val="00FE037D"/>
    <w:rsid w:val="00FE0559"/>
    <w:rsid w:val="00FE0CA6"/>
    <w:rsid w:val="00FE1164"/>
    <w:rsid w:val="00FE146B"/>
    <w:rsid w:val="00FE161D"/>
    <w:rsid w:val="00FE1773"/>
    <w:rsid w:val="00FE19FB"/>
    <w:rsid w:val="00FE1D38"/>
    <w:rsid w:val="00FE1DC9"/>
    <w:rsid w:val="00FE21BA"/>
    <w:rsid w:val="00FE23A0"/>
    <w:rsid w:val="00FE281F"/>
    <w:rsid w:val="00FE2A1F"/>
    <w:rsid w:val="00FE2C1E"/>
    <w:rsid w:val="00FE2E78"/>
    <w:rsid w:val="00FE2FAF"/>
    <w:rsid w:val="00FE30BE"/>
    <w:rsid w:val="00FE38FE"/>
    <w:rsid w:val="00FE3AD8"/>
    <w:rsid w:val="00FE4034"/>
    <w:rsid w:val="00FE40B6"/>
    <w:rsid w:val="00FE423B"/>
    <w:rsid w:val="00FE44CD"/>
    <w:rsid w:val="00FE4516"/>
    <w:rsid w:val="00FE453C"/>
    <w:rsid w:val="00FE4A7F"/>
    <w:rsid w:val="00FE4B13"/>
    <w:rsid w:val="00FE4EB5"/>
    <w:rsid w:val="00FE52AD"/>
    <w:rsid w:val="00FE565F"/>
    <w:rsid w:val="00FE5715"/>
    <w:rsid w:val="00FE576A"/>
    <w:rsid w:val="00FE5980"/>
    <w:rsid w:val="00FE59B9"/>
    <w:rsid w:val="00FE61CF"/>
    <w:rsid w:val="00FE64C8"/>
    <w:rsid w:val="00FE65E7"/>
    <w:rsid w:val="00FE6AFE"/>
    <w:rsid w:val="00FE6B3C"/>
    <w:rsid w:val="00FE6F5A"/>
    <w:rsid w:val="00FE743C"/>
    <w:rsid w:val="00FE75B2"/>
    <w:rsid w:val="00FE7934"/>
    <w:rsid w:val="00FE7A49"/>
    <w:rsid w:val="00FE7DDC"/>
    <w:rsid w:val="00FF01E7"/>
    <w:rsid w:val="00FF08B7"/>
    <w:rsid w:val="00FF0967"/>
    <w:rsid w:val="00FF0CD0"/>
    <w:rsid w:val="00FF0CDF"/>
    <w:rsid w:val="00FF0D19"/>
    <w:rsid w:val="00FF0E9E"/>
    <w:rsid w:val="00FF146E"/>
    <w:rsid w:val="00FF1722"/>
    <w:rsid w:val="00FF1B6B"/>
    <w:rsid w:val="00FF1CE9"/>
    <w:rsid w:val="00FF20C6"/>
    <w:rsid w:val="00FF210E"/>
    <w:rsid w:val="00FF2467"/>
    <w:rsid w:val="00FF2581"/>
    <w:rsid w:val="00FF27A6"/>
    <w:rsid w:val="00FF2891"/>
    <w:rsid w:val="00FF291F"/>
    <w:rsid w:val="00FF2E00"/>
    <w:rsid w:val="00FF38A5"/>
    <w:rsid w:val="00FF3973"/>
    <w:rsid w:val="00FF3AF9"/>
    <w:rsid w:val="00FF3C61"/>
    <w:rsid w:val="00FF3CEB"/>
    <w:rsid w:val="00FF3FB7"/>
    <w:rsid w:val="00FF4030"/>
    <w:rsid w:val="00FF43A0"/>
    <w:rsid w:val="00FF43D8"/>
    <w:rsid w:val="00FF4551"/>
    <w:rsid w:val="00FF45DA"/>
    <w:rsid w:val="00FF4CE6"/>
    <w:rsid w:val="00FF4D69"/>
    <w:rsid w:val="00FF4ED8"/>
    <w:rsid w:val="00FF505F"/>
    <w:rsid w:val="00FF5207"/>
    <w:rsid w:val="00FF547D"/>
    <w:rsid w:val="00FF5580"/>
    <w:rsid w:val="00FF5EC3"/>
    <w:rsid w:val="00FF5F07"/>
    <w:rsid w:val="00FF64B3"/>
    <w:rsid w:val="00FF657C"/>
    <w:rsid w:val="00FF6A62"/>
    <w:rsid w:val="00FF6DBF"/>
    <w:rsid w:val="00FF6F42"/>
    <w:rsid w:val="00FF6FE5"/>
    <w:rsid w:val="00FF707A"/>
    <w:rsid w:val="00FF7461"/>
    <w:rsid w:val="00FF786A"/>
    <w:rsid w:val="00FF7968"/>
    <w:rsid w:val="00FF7A06"/>
    <w:rsid w:val="00FF7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41729"/>
    <o:shapelayout v:ext="edit">
      <o:idmap v:ext="edit" data="1"/>
    </o:shapelayout>
  </w:shapeDefaults>
  <w:decimalSymbol w:val="."/>
  <w:listSeparator w:val=","/>
  <w14:docId w14:val="24558F94"/>
  <w15:docId w15:val="{85EBB52C-7953-4D49-B444-DE4F35AE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6F10FC"/>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link w:val="11"/>
    <w:qFormat/>
    <w:rsid w:val="004F5E57"/>
    <w:pPr>
      <w:numPr>
        <w:numId w:val="34"/>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34"/>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34"/>
      </w:numPr>
      <w:outlineLvl w:val="3"/>
    </w:pPr>
    <w:rPr>
      <w:rFonts w:hAnsi="Arial"/>
      <w:kern w:val="32"/>
      <w:szCs w:val="36"/>
    </w:rPr>
  </w:style>
  <w:style w:type="paragraph" w:styleId="5">
    <w:name w:val="heading 5"/>
    <w:basedOn w:val="ab"/>
    <w:link w:val="50"/>
    <w:qFormat/>
    <w:rsid w:val="004F5E57"/>
    <w:pPr>
      <w:numPr>
        <w:ilvl w:val="4"/>
        <w:numId w:val="34"/>
      </w:numPr>
      <w:outlineLvl w:val="4"/>
    </w:pPr>
    <w:rPr>
      <w:rFonts w:hAnsi="Arial"/>
      <w:bCs/>
      <w:kern w:val="32"/>
      <w:szCs w:val="36"/>
    </w:rPr>
  </w:style>
  <w:style w:type="paragraph" w:styleId="6">
    <w:name w:val="heading 6"/>
    <w:basedOn w:val="ab"/>
    <w:link w:val="60"/>
    <w:qFormat/>
    <w:rsid w:val="004F5E57"/>
    <w:pPr>
      <w:numPr>
        <w:ilvl w:val="5"/>
        <w:numId w:val="34"/>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34"/>
      </w:numPr>
      <w:outlineLvl w:val="6"/>
    </w:pPr>
    <w:rPr>
      <w:rFonts w:hAnsi="Arial"/>
      <w:bCs/>
      <w:kern w:val="32"/>
      <w:szCs w:val="36"/>
    </w:rPr>
  </w:style>
  <w:style w:type="paragraph" w:styleId="8">
    <w:name w:val="heading 8"/>
    <w:basedOn w:val="ab"/>
    <w:link w:val="80"/>
    <w:qFormat/>
    <w:rsid w:val="004F5E57"/>
    <w:pPr>
      <w:numPr>
        <w:ilvl w:val="7"/>
        <w:numId w:val="34"/>
      </w:numPr>
      <w:outlineLvl w:val="7"/>
    </w:pPr>
    <w:rPr>
      <w:rFonts w:hAnsi="Arial"/>
      <w:kern w:val="32"/>
      <w:szCs w:val="36"/>
    </w:rPr>
  </w:style>
  <w:style w:type="paragraph" w:styleId="9">
    <w:name w:val="heading 9"/>
    <w:basedOn w:val="ab"/>
    <w:link w:val="90"/>
    <w:uiPriority w:val="9"/>
    <w:unhideWhenUsed/>
    <w:qFormat/>
    <w:rsid w:val="00C055EC"/>
    <w:pPr>
      <w:numPr>
        <w:ilvl w:val="8"/>
        <w:numId w:val="34"/>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link w:val="af0"/>
    <w:semiHidden/>
    <w:rsid w:val="004E0062"/>
    <w:pPr>
      <w:spacing w:before="720" w:after="720"/>
      <w:ind w:left="7371"/>
    </w:pPr>
    <w:rPr>
      <w:b/>
      <w:snapToGrid w:val="0"/>
      <w:spacing w:val="10"/>
      <w:sz w:val="36"/>
    </w:rPr>
  </w:style>
  <w:style w:type="paragraph" w:styleId="af1">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2">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1">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3">
    <w:name w:val="header"/>
    <w:basedOn w:val="ab"/>
    <w:link w:val="af4"/>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5">
    <w:name w:val="Hyperlink"/>
    <w:basedOn w:val="ac"/>
    <w:uiPriority w:val="99"/>
    <w:rsid w:val="004E0062"/>
    <w:rPr>
      <w:color w:val="0000FF"/>
      <w:u w:val="single"/>
    </w:rPr>
  </w:style>
  <w:style w:type="paragraph" w:customStyle="1" w:styleId="af6">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7">
    <w:name w:val="附件"/>
    <w:basedOn w:val="af1"/>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8">
    <w:name w:val="Body Text Indent"/>
    <w:basedOn w:val="ab"/>
    <w:semiHidden/>
    <w:rsid w:val="004E0062"/>
    <w:pPr>
      <w:ind w:left="698" w:hangingChars="200" w:hanging="698"/>
    </w:pPr>
  </w:style>
  <w:style w:type="paragraph" w:customStyle="1" w:styleId="af9">
    <w:name w:val="調查報告"/>
    <w:basedOn w:val="af1"/>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a">
    <w:name w:val="footer"/>
    <w:basedOn w:val="ab"/>
    <w:link w:val="afb"/>
    <w:uiPriority w:val="99"/>
    <w:rsid w:val="004E0062"/>
    <w:pPr>
      <w:tabs>
        <w:tab w:val="center" w:pos="4153"/>
        <w:tab w:val="right" w:pos="8306"/>
      </w:tabs>
      <w:snapToGrid w:val="0"/>
    </w:pPr>
    <w:rPr>
      <w:sz w:val="20"/>
    </w:rPr>
  </w:style>
  <w:style w:type="paragraph" w:styleId="afc">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e">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f">
    <w:name w:val="List Paragraph"/>
    <w:basedOn w:val="ab"/>
    <w:uiPriority w:val="34"/>
    <w:qFormat/>
    <w:rsid w:val="00687024"/>
    <w:pPr>
      <w:ind w:leftChars="200" w:left="480"/>
    </w:pPr>
  </w:style>
  <w:style w:type="paragraph" w:styleId="aff0">
    <w:name w:val="Balloon Text"/>
    <w:basedOn w:val="ab"/>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c"/>
    <w:link w:val="aff0"/>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2">
    <w:name w:val="footnote text"/>
    <w:basedOn w:val="ab"/>
    <w:link w:val="aff3"/>
    <w:uiPriority w:val="99"/>
    <w:unhideWhenUsed/>
    <w:rsid w:val="00096770"/>
    <w:pPr>
      <w:snapToGrid w:val="0"/>
      <w:jc w:val="left"/>
    </w:pPr>
    <w:rPr>
      <w:sz w:val="20"/>
    </w:rPr>
  </w:style>
  <w:style w:type="character" w:customStyle="1" w:styleId="aff3">
    <w:name w:val="註腳文字 字元"/>
    <w:basedOn w:val="ac"/>
    <w:link w:val="aff2"/>
    <w:uiPriority w:val="99"/>
    <w:rsid w:val="00096770"/>
    <w:rPr>
      <w:rFonts w:ascii="標楷體" w:eastAsia="標楷體"/>
      <w:kern w:val="2"/>
    </w:rPr>
  </w:style>
  <w:style w:type="character" w:styleId="aff4">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b">
    <w:name w:val="頁尾 字元"/>
    <w:link w:val="afa"/>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5">
    <w:name w:val="Body Text"/>
    <w:basedOn w:val="ab"/>
    <w:link w:val="aff6"/>
    <w:uiPriority w:val="99"/>
    <w:semiHidden/>
    <w:unhideWhenUsed/>
    <w:rsid w:val="005F3CCE"/>
    <w:pPr>
      <w:spacing w:after="120"/>
    </w:pPr>
  </w:style>
  <w:style w:type="character" w:customStyle="1" w:styleId="aff6">
    <w:name w:val="本文 字元"/>
    <w:basedOn w:val="ac"/>
    <w:link w:val="aff5"/>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7">
    <w:name w:val="Emphasis"/>
    <w:basedOn w:val="ac"/>
    <w:uiPriority w:val="20"/>
    <w:qFormat/>
    <w:rsid w:val="00DC7DD4"/>
    <w:rPr>
      <w:b w:val="0"/>
      <w:bCs w:val="0"/>
      <w:i w:val="0"/>
      <w:iCs w:val="0"/>
      <w:color w:val="DD4B39"/>
    </w:rPr>
  </w:style>
  <w:style w:type="character" w:styleId="aff8">
    <w:name w:val="FollowedHyperlink"/>
    <w:basedOn w:val="ac"/>
    <w:uiPriority w:val="99"/>
    <w:semiHidden/>
    <w:unhideWhenUsed/>
    <w:rsid w:val="001B00CE"/>
    <w:rPr>
      <w:color w:val="800080" w:themeColor="followedHyperlink"/>
      <w:u w:val="single"/>
    </w:rPr>
  </w:style>
  <w:style w:type="paragraph" w:styleId="aff9">
    <w:name w:val="Plain Text"/>
    <w:basedOn w:val="ab"/>
    <w:link w:val="affa"/>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a">
    <w:name w:val="純文字 字元"/>
    <w:basedOn w:val="ac"/>
    <w:link w:val="aff9"/>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b">
    <w:name w:val="內文文字_"/>
    <w:basedOn w:val="ac"/>
    <w:link w:val="affc"/>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b"/>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b"/>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b"/>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b"/>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c">
    <w:name w:val="內文文字"/>
    <w:basedOn w:val="ab"/>
    <w:link w:val="affb"/>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3">
    <w:name w:val="內文文字 (8)_"/>
    <w:basedOn w:val="ac"/>
    <w:link w:val="84"/>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b"/>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4">
    <w:name w:val="內文文字 (8)"/>
    <w:basedOn w:val="ab"/>
    <w:link w:val="83"/>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b"/>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b"/>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4">
    <w:name w:val="頁首 字元"/>
    <w:link w:val="af3"/>
    <w:rsid w:val="00247C75"/>
    <w:rPr>
      <w:rFonts w:ascii="標楷體" w:eastAsia="標楷體"/>
      <w:kern w:val="2"/>
    </w:rPr>
  </w:style>
  <w:style w:type="character" w:customStyle="1" w:styleId="15">
    <w:name w:val="標題 #1_"/>
    <w:basedOn w:val="ac"/>
    <w:link w:val="16"/>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6">
    <w:name w:val="標題 #1"/>
    <w:basedOn w:val="ab"/>
    <w:link w:val="15"/>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d">
    <w:name w:val="分項段落"/>
    <w:basedOn w:val="ab"/>
    <w:rsid w:val="00694AF5"/>
    <w:pPr>
      <w:overflowPunct/>
      <w:autoSpaceDE/>
      <w:autoSpaceDN/>
      <w:jc w:val="left"/>
    </w:pPr>
    <w:rPr>
      <w:rFonts w:ascii="Times New Roman" w:eastAsia="新細明體"/>
      <w:sz w:val="24"/>
    </w:rPr>
  </w:style>
  <w:style w:type="character" w:styleId="affe">
    <w:name w:val="line number"/>
    <w:basedOn w:val="ac"/>
    <w:uiPriority w:val="99"/>
    <w:semiHidden/>
    <w:unhideWhenUsed/>
    <w:rsid w:val="00A448FE"/>
  </w:style>
  <w:style w:type="paragraph" w:styleId="afff">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 w:type="character" w:styleId="afff0">
    <w:name w:val="Unresolved Mention"/>
    <w:basedOn w:val="ac"/>
    <w:uiPriority w:val="99"/>
    <w:semiHidden/>
    <w:unhideWhenUsed/>
    <w:rsid w:val="00513805"/>
    <w:rPr>
      <w:color w:val="605E5C"/>
      <w:shd w:val="clear" w:color="auto" w:fill="E1DFDD"/>
    </w:rPr>
  </w:style>
  <w:style w:type="character" w:customStyle="1" w:styleId="80">
    <w:name w:val="標題 8 字元"/>
    <w:basedOn w:val="ac"/>
    <w:link w:val="8"/>
    <w:rsid w:val="006B279F"/>
    <w:rPr>
      <w:rFonts w:ascii="標楷體" w:eastAsia="標楷體" w:hAnsi="Arial"/>
      <w:kern w:val="32"/>
      <w:sz w:val="32"/>
      <w:szCs w:val="36"/>
    </w:rPr>
  </w:style>
  <w:style w:type="character" w:customStyle="1" w:styleId="11">
    <w:name w:val="標題 1 字元"/>
    <w:aliases w:val="題號1 字元,壹 字元"/>
    <w:basedOn w:val="ac"/>
    <w:link w:val="10"/>
    <w:rsid w:val="00D520D6"/>
    <w:rPr>
      <w:rFonts w:ascii="標楷體" w:eastAsia="標楷體" w:hAnsi="Arial"/>
      <w:bCs/>
      <w:kern w:val="32"/>
      <w:sz w:val="32"/>
      <w:szCs w:val="52"/>
    </w:rPr>
  </w:style>
  <w:style w:type="character" w:customStyle="1" w:styleId="af0">
    <w:name w:val="簽名 字元"/>
    <w:basedOn w:val="ac"/>
    <w:link w:val="af"/>
    <w:semiHidden/>
    <w:rsid w:val="00BB554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4892811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2381057">
      <w:bodyDiv w:val="1"/>
      <w:marLeft w:val="0"/>
      <w:marRight w:val="0"/>
      <w:marTop w:val="0"/>
      <w:marBottom w:val="0"/>
      <w:divBdr>
        <w:top w:val="none" w:sz="0" w:space="0" w:color="auto"/>
        <w:left w:val="none" w:sz="0" w:space="0" w:color="auto"/>
        <w:bottom w:val="none" w:sz="0" w:space="0" w:color="auto"/>
        <w:right w:val="none" w:sz="0" w:space="0" w:color="auto"/>
      </w:divBdr>
      <w:divsChild>
        <w:div w:id="1846702396">
          <w:marLeft w:val="480"/>
          <w:marRight w:val="0"/>
          <w:marTop w:val="0"/>
          <w:marBottom w:val="120"/>
          <w:divBdr>
            <w:top w:val="none" w:sz="0" w:space="0" w:color="auto"/>
            <w:left w:val="none" w:sz="0" w:space="0" w:color="auto"/>
            <w:bottom w:val="none" w:sz="0" w:space="0" w:color="auto"/>
            <w:right w:val="none" w:sz="0" w:space="0" w:color="auto"/>
          </w:divBdr>
        </w:div>
        <w:div w:id="622425836">
          <w:marLeft w:val="480"/>
          <w:marRight w:val="0"/>
          <w:marTop w:val="0"/>
          <w:marBottom w:val="120"/>
          <w:divBdr>
            <w:top w:val="none" w:sz="0" w:space="0" w:color="auto"/>
            <w:left w:val="none" w:sz="0" w:space="0" w:color="auto"/>
            <w:bottom w:val="none" w:sz="0" w:space="0" w:color="auto"/>
            <w:right w:val="none" w:sz="0" w:space="0" w:color="auto"/>
          </w:divBdr>
        </w:div>
        <w:div w:id="1638802295">
          <w:marLeft w:val="480"/>
          <w:marRight w:val="0"/>
          <w:marTop w:val="0"/>
          <w:marBottom w:val="120"/>
          <w:divBdr>
            <w:top w:val="none" w:sz="0" w:space="0" w:color="auto"/>
            <w:left w:val="none" w:sz="0" w:space="0" w:color="auto"/>
            <w:bottom w:val="none" w:sz="0" w:space="0" w:color="auto"/>
            <w:right w:val="none" w:sz="0" w:space="0" w:color="auto"/>
          </w:divBdr>
        </w:div>
        <w:div w:id="439111306">
          <w:marLeft w:val="480"/>
          <w:marRight w:val="0"/>
          <w:marTop w:val="0"/>
          <w:marBottom w:val="120"/>
          <w:divBdr>
            <w:top w:val="none" w:sz="0" w:space="0" w:color="auto"/>
            <w:left w:val="none" w:sz="0" w:space="0" w:color="auto"/>
            <w:bottom w:val="none" w:sz="0" w:space="0" w:color="auto"/>
            <w:right w:val="none" w:sz="0" w:space="0" w:color="auto"/>
          </w:divBdr>
        </w:div>
        <w:div w:id="723213793">
          <w:marLeft w:val="480"/>
          <w:marRight w:val="0"/>
          <w:marTop w:val="0"/>
          <w:marBottom w:val="120"/>
          <w:divBdr>
            <w:top w:val="none" w:sz="0" w:space="0" w:color="auto"/>
            <w:left w:val="none" w:sz="0" w:space="0" w:color="auto"/>
            <w:bottom w:val="none" w:sz="0" w:space="0" w:color="auto"/>
            <w:right w:val="none" w:sz="0" w:space="0" w:color="auto"/>
          </w:divBdr>
        </w:div>
        <w:div w:id="897016736">
          <w:marLeft w:val="480"/>
          <w:marRight w:val="0"/>
          <w:marTop w:val="0"/>
          <w:marBottom w:val="120"/>
          <w:divBdr>
            <w:top w:val="none" w:sz="0" w:space="0" w:color="auto"/>
            <w:left w:val="none" w:sz="0" w:space="0" w:color="auto"/>
            <w:bottom w:val="none" w:sz="0" w:space="0" w:color="auto"/>
            <w:right w:val="none" w:sz="0" w:space="0" w:color="auto"/>
          </w:divBdr>
        </w:div>
        <w:div w:id="207884086">
          <w:marLeft w:val="480"/>
          <w:marRight w:val="0"/>
          <w:marTop w:val="0"/>
          <w:marBottom w:val="120"/>
          <w:divBdr>
            <w:top w:val="none" w:sz="0" w:space="0" w:color="auto"/>
            <w:left w:val="none" w:sz="0" w:space="0" w:color="auto"/>
            <w:bottom w:val="none" w:sz="0" w:space="0" w:color="auto"/>
            <w:right w:val="none" w:sz="0" w:space="0" w:color="auto"/>
          </w:divBdr>
        </w:div>
        <w:div w:id="507062222">
          <w:marLeft w:val="480"/>
          <w:marRight w:val="0"/>
          <w:marTop w:val="0"/>
          <w:marBottom w:val="120"/>
          <w:divBdr>
            <w:top w:val="none" w:sz="0" w:space="0" w:color="auto"/>
            <w:left w:val="none" w:sz="0" w:space="0" w:color="auto"/>
            <w:bottom w:val="none" w:sz="0" w:space="0" w:color="auto"/>
            <w:right w:val="none" w:sz="0" w:space="0" w:color="auto"/>
          </w:divBdr>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256700">
      <w:bodyDiv w:val="1"/>
      <w:marLeft w:val="0"/>
      <w:marRight w:val="0"/>
      <w:marTop w:val="0"/>
      <w:marBottom w:val="0"/>
      <w:divBdr>
        <w:top w:val="none" w:sz="0" w:space="0" w:color="auto"/>
        <w:left w:val="none" w:sz="0" w:space="0" w:color="auto"/>
        <w:bottom w:val="none" w:sz="0" w:space="0" w:color="auto"/>
        <w:right w:val="none" w:sz="0" w:space="0" w:color="auto"/>
      </w:divBdr>
      <w:divsChild>
        <w:div w:id="509104729">
          <w:marLeft w:val="720"/>
          <w:marRight w:val="0"/>
          <w:marTop w:val="0"/>
          <w:marBottom w:val="0"/>
          <w:divBdr>
            <w:top w:val="none" w:sz="0" w:space="0" w:color="auto"/>
            <w:left w:val="none" w:sz="0" w:space="0" w:color="auto"/>
            <w:bottom w:val="none" w:sz="0" w:space="0" w:color="auto"/>
            <w:right w:val="none" w:sz="0" w:space="0" w:color="auto"/>
          </w:divBdr>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520">
      <w:bodyDiv w:val="1"/>
      <w:marLeft w:val="0"/>
      <w:marRight w:val="0"/>
      <w:marTop w:val="0"/>
      <w:marBottom w:val="0"/>
      <w:divBdr>
        <w:top w:val="none" w:sz="0" w:space="0" w:color="auto"/>
        <w:left w:val="none" w:sz="0" w:space="0" w:color="auto"/>
        <w:bottom w:val="none" w:sz="0" w:space="0" w:color="auto"/>
        <w:right w:val="none" w:sz="0" w:space="0" w:color="auto"/>
      </w:divBdr>
      <w:divsChild>
        <w:div w:id="1918436748">
          <w:marLeft w:val="720"/>
          <w:marRight w:val="0"/>
          <w:marTop w:val="0"/>
          <w:marBottom w:val="0"/>
          <w:divBdr>
            <w:top w:val="none" w:sz="0" w:space="0" w:color="auto"/>
            <w:left w:val="none" w:sz="0" w:space="0" w:color="auto"/>
            <w:bottom w:val="none" w:sz="0" w:space="0" w:color="auto"/>
            <w:right w:val="none" w:sz="0" w:space="0" w:color="auto"/>
          </w:divBdr>
        </w:div>
      </w:divsChild>
    </w:div>
    <w:div w:id="1254707041">
      <w:bodyDiv w:val="1"/>
      <w:marLeft w:val="0"/>
      <w:marRight w:val="0"/>
      <w:marTop w:val="0"/>
      <w:marBottom w:val="0"/>
      <w:divBdr>
        <w:top w:val="none" w:sz="0" w:space="0" w:color="auto"/>
        <w:left w:val="none" w:sz="0" w:space="0" w:color="auto"/>
        <w:bottom w:val="none" w:sz="0" w:space="0" w:color="auto"/>
        <w:right w:val="none" w:sz="0" w:space="0" w:color="auto"/>
      </w:divBdr>
      <w:divsChild>
        <w:div w:id="1475752051">
          <w:marLeft w:val="720"/>
          <w:marRight w:val="0"/>
          <w:marTop w:val="0"/>
          <w:marBottom w:val="0"/>
          <w:divBdr>
            <w:top w:val="none" w:sz="0" w:space="0" w:color="auto"/>
            <w:left w:val="none" w:sz="0" w:space="0" w:color="auto"/>
            <w:bottom w:val="none" w:sz="0" w:space="0" w:color="auto"/>
            <w:right w:val="none" w:sz="0" w:space="0" w:color="auto"/>
          </w:divBdr>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0156">
      <w:bodyDiv w:val="1"/>
      <w:marLeft w:val="0"/>
      <w:marRight w:val="0"/>
      <w:marTop w:val="0"/>
      <w:marBottom w:val="0"/>
      <w:divBdr>
        <w:top w:val="none" w:sz="0" w:space="0" w:color="auto"/>
        <w:left w:val="none" w:sz="0" w:space="0" w:color="auto"/>
        <w:bottom w:val="none" w:sz="0" w:space="0" w:color="auto"/>
        <w:right w:val="none" w:sz="0" w:space="0" w:color="auto"/>
      </w:divBdr>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2264">
      <w:bodyDiv w:val="1"/>
      <w:marLeft w:val="0"/>
      <w:marRight w:val="0"/>
      <w:marTop w:val="0"/>
      <w:marBottom w:val="0"/>
      <w:divBdr>
        <w:top w:val="none" w:sz="0" w:space="0" w:color="auto"/>
        <w:left w:val="none" w:sz="0" w:space="0" w:color="auto"/>
        <w:bottom w:val="none" w:sz="0" w:space="0" w:color="auto"/>
        <w:right w:val="none" w:sz="0" w:space="0" w:color="auto"/>
      </w:divBdr>
      <w:divsChild>
        <w:div w:id="1214464074">
          <w:marLeft w:val="547"/>
          <w:marRight w:val="0"/>
          <w:marTop w:val="0"/>
          <w:marBottom w:val="0"/>
          <w:divBdr>
            <w:top w:val="none" w:sz="0" w:space="0" w:color="auto"/>
            <w:left w:val="none" w:sz="0" w:space="0" w:color="auto"/>
            <w:bottom w:val="none" w:sz="0" w:space="0" w:color="auto"/>
            <w:right w:val="none" w:sz="0" w:space="0" w:color="auto"/>
          </w:divBdr>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s://video.ltn.com.tw/article/CRIuY7JaGuc/PLI7xntdRxhw1UWsgraa6LMK0szgn9mLbn" TargetMode="External"/><Relationship Id="rId2" Type="http://schemas.openxmlformats.org/officeDocument/2006/relationships/hyperlink" Target="https://tw.news.yahoo.com/%E9%B3%B3%E5%B1%B1%E6%BA%AA%E8%A8%AD%E6%B0%B4%E8%B3%AA%E6%B0%B4%E9%87%8F%E4%BF%9D%E8%AD%B7%E5%8D%80-%E9%97%9C%E8%A5%BF%E4%BA%BA%E6%86%82%E7%94%9F%E8%A8%88-201000821.html" TargetMode="External"/><Relationship Id="rId1" Type="http://schemas.openxmlformats.org/officeDocument/2006/relationships/hyperlink" Target="https://www.ema.gov.tw/affairs/enforcement/env-crime/309.html" TargetMode="External"/><Relationship Id="rId4" Type="http://schemas.openxmlformats.org/officeDocument/2006/relationships/hyperlink" Target="https://udn.com/news/story/7324/82515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57706-0A1B-47A8-B051-F66866DB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46</Pages>
  <Words>2658</Words>
  <Characters>15155</Characters>
  <Application>Microsoft Office Word</Application>
  <DocSecurity>0</DocSecurity>
  <Lines>126</Lines>
  <Paragraphs>35</Paragraphs>
  <ScaleCrop>false</ScaleCrop>
  <Company>cy</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User</dc:creator>
  <cp:keywords/>
  <dc:description/>
  <cp:lastModifiedBy>柯博修</cp:lastModifiedBy>
  <cp:revision>3</cp:revision>
  <cp:lastPrinted>2025-07-21T02:35:00Z</cp:lastPrinted>
  <dcterms:created xsi:type="dcterms:W3CDTF">2025-08-11T01:07:00Z</dcterms:created>
  <dcterms:modified xsi:type="dcterms:W3CDTF">2025-08-11T01:50:00Z</dcterms:modified>
</cp:coreProperties>
</file>