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B2D" w14:textId="25CF5D6F" w:rsidR="00D75644" w:rsidRPr="008C7444" w:rsidRDefault="00D20D26" w:rsidP="00F37D7B">
      <w:pPr>
        <w:pStyle w:val="af3"/>
        <w:rPr>
          <w:color w:val="000000" w:themeColor="text1"/>
        </w:rPr>
      </w:pPr>
      <w:r w:rsidRPr="008C7444">
        <w:rPr>
          <w:rFonts w:hint="eastAsia"/>
          <w:color w:val="000000" w:themeColor="text1"/>
        </w:rPr>
        <w:t>調查報告</w:t>
      </w:r>
    </w:p>
    <w:p w14:paraId="559DBEF0" w14:textId="77777777" w:rsidR="00563692" w:rsidRPr="008C7444" w:rsidRDefault="00E25849" w:rsidP="00506ADD">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C7444">
        <w:rPr>
          <w:rFonts w:hint="eastAsia"/>
          <w:color w:val="000000" w:themeColor="text1"/>
        </w:rPr>
        <w:t>案　　由：</w:t>
      </w:r>
      <w:bookmarkEnd w:id="0"/>
      <w:bookmarkEnd w:id="1"/>
      <w:bookmarkEnd w:id="2"/>
      <w:bookmarkEnd w:id="3"/>
      <w:bookmarkEnd w:id="4"/>
      <w:bookmarkEnd w:id="5"/>
      <w:bookmarkEnd w:id="6"/>
      <w:bookmarkEnd w:id="7"/>
      <w:bookmarkEnd w:id="8"/>
      <w:bookmarkEnd w:id="9"/>
      <w:r w:rsidR="009A6BAE" w:rsidRPr="008C7444">
        <w:rPr>
          <w:rFonts w:hint="eastAsia"/>
          <w:color w:val="000000" w:themeColor="text1"/>
        </w:rPr>
        <w:t>跟蹤騷擾防制法(下稱跟</w:t>
      </w:r>
      <w:proofErr w:type="gramStart"/>
      <w:r w:rsidR="009A6BAE" w:rsidRPr="008C7444">
        <w:rPr>
          <w:rFonts w:hint="eastAsia"/>
          <w:color w:val="000000" w:themeColor="text1"/>
        </w:rPr>
        <w:t>騷</w:t>
      </w:r>
      <w:proofErr w:type="gramEnd"/>
      <w:r w:rsidR="009A6BAE" w:rsidRPr="008C7444">
        <w:rPr>
          <w:rFonts w:hint="eastAsia"/>
          <w:color w:val="000000" w:themeColor="text1"/>
        </w:rPr>
        <w:t>法)施行迄今已逾2年，實務上</w:t>
      </w:r>
      <w:proofErr w:type="gramStart"/>
      <w:r w:rsidR="009A6BAE" w:rsidRPr="008C7444">
        <w:rPr>
          <w:rFonts w:hint="eastAsia"/>
          <w:color w:val="000000" w:themeColor="text1"/>
        </w:rPr>
        <w:t>疑</w:t>
      </w:r>
      <w:proofErr w:type="gramEnd"/>
      <w:r w:rsidR="009A6BAE" w:rsidRPr="008C7444">
        <w:rPr>
          <w:rFonts w:hint="eastAsia"/>
          <w:color w:val="000000" w:themeColor="text1"/>
        </w:rPr>
        <w:t>有民眾報案遭跟蹤騷擾，而警方未確實依法立案處理；法院審理被害人聲請跟蹤騷擾保護令事件，亦</w:t>
      </w:r>
      <w:proofErr w:type="gramStart"/>
      <w:r w:rsidR="009A6BAE" w:rsidRPr="008C7444">
        <w:rPr>
          <w:rFonts w:hint="eastAsia"/>
          <w:color w:val="000000" w:themeColor="text1"/>
        </w:rPr>
        <w:t>疑</w:t>
      </w:r>
      <w:proofErr w:type="gramEnd"/>
      <w:r w:rsidR="009A6BAE" w:rsidRPr="008C7444">
        <w:rPr>
          <w:rFonts w:hint="eastAsia"/>
          <w:color w:val="000000" w:themeColor="text1"/>
        </w:rPr>
        <w:t>有未</w:t>
      </w:r>
      <w:proofErr w:type="gramStart"/>
      <w:r w:rsidR="009A6BAE" w:rsidRPr="008C7444">
        <w:rPr>
          <w:rFonts w:hint="eastAsia"/>
          <w:color w:val="000000" w:themeColor="text1"/>
        </w:rPr>
        <w:t>確實遮隱</w:t>
      </w:r>
      <w:proofErr w:type="gramEnd"/>
      <w:r w:rsidR="009A6BAE" w:rsidRPr="008C7444">
        <w:rPr>
          <w:rFonts w:hint="eastAsia"/>
          <w:color w:val="000000" w:themeColor="text1"/>
        </w:rPr>
        <w:t>被害人個人資料情事。究跟</w:t>
      </w:r>
      <w:proofErr w:type="gramStart"/>
      <w:r w:rsidR="009A6BAE" w:rsidRPr="008C7444">
        <w:rPr>
          <w:rFonts w:hint="eastAsia"/>
          <w:color w:val="000000" w:themeColor="text1"/>
        </w:rPr>
        <w:t>騷</w:t>
      </w:r>
      <w:proofErr w:type="gramEnd"/>
      <w:r w:rsidR="009A6BAE" w:rsidRPr="008C7444">
        <w:rPr>
          <w:rFonts w:hint="eastAsia"/>
          <w:color w:val="000000" w:themeColor="text1"/>
        </w:rPr>
        <w:t>法落實與實務執行成效為何？有多少案件成案？相關人員是否具備性平意識？如何避免類此事件再度發生？</w:t>
      </w:r>
      <w:proofErr w:type="gramStart"/>
      <w:r w:rsidR="009A6BAE" w:rsidRPr="008C7444">
        <w:rPr>
          <w:rFonts w:hint="eastAsia"/>
          <w:color w:val="000000" w:themeColor="text1"/>
        </w:rPr>
        <w:t>均有深入</w:t>
      </w:r>
      <w:proofErr w:type="gramEnd"/>
      <w:r w:rsidR="009A6BAE" w:rsidRPr="008C7444">
        <w:rPr>
          <w:rFonts w:hint="eastAsia"/>
          <w:color w:val="000000" w:themeColor="text1"/>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FB2E51E" w14:textId="77777777" w:rsidR="007727D8" w:rsidRPr="008C7444" w:rsidRDefault="00E25849" w:rsidP="00BA6C7A">
      <w:pPr>
        <w:pStyle w:val="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8C7444">
        <w:rPr>
          <w:rFonts w:hint="eastAsia"/>
          <w:color w:val="000000" w:themeColor="text1"/>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D0C60E7" w14:textId="77777777" w:rsidR="00A74843" w:rsidRPr="008C7444" w:rsidRDefault="00A74843" w:rsidP="00A74843">
      <w:pPr>
        <w:pStyle w:val="2"/>
        <w:numPr>
          <w:ilvl w:val="0"/>
          <w:numId w:val="0"/>
        </w:numPr>
        <w:ind w:leftChars="200" w:left="680"/>
        <w:rPr>
          <w:color w:val="000000" w:themeColor="text1"/>
        </w:rPr>
      </w:pPr>
      <w:r w:rsidRPr="008C7444">
        <w:rPr>
          <w:rFonts w:hint="eastAsia"/>
          <w:color w:val="000000" w:themeColor="text1"/>
        </w:rPr>
        <w:t xml:space="preserve">    </w:t>
      </w:r>
      <w:r w:rsidR="002F4E12" w:rsidRPr="008C7444">
        <w:rPr>
          <w:rFonts w:hint="eastAsia"/>
          <w:color w:val="000000" w:themeColor="text1"/>
        </w:rPr>
        <w:t>跟</w:t>
      </w:r>
      <w:proofErr w:type="gramStart"/>
      <w:r w:rsidR="002F4E12" w:rsidRPr="008C7444">
        <w:rPr>
          <w:rFonts w:hint="eastAsia"/>
          <w:color w:val="000000" w:themeColor="text1"/>
        </w:rPr>
        <w:t>騷</w:t>
      </w:r>
      <w:proofErr w:type="gramEnd"/>
      <w:r w:rsidR="002F4E12" w:rsidRPr="008C7444">
        <w:rPr>
          <w:rFonts w:hint="eastAsia"/>
          <w:color w:val="000000" w:themeColor="text1"/>
        </w:rPr>
        <w:t>法自民國(下同)105年起</w:t>
      </w:r>
      <w:r w:rsidR="00541D14" w:rsidRPr="008C7444">
        <w:rPr>
          <w:rFonts w:hint="eastAsia"/>
          <w:color w:val="000000" w:themeColor="text1"/>
        </w:rPr>
        <w:t>開始</w:t>
      </w:r>
      <w:r w:rsidR="002F4E12" w:rsidRPr="008C7444">
        <w:rPr>
          <w:rFonts w:hint="eastAsia"/>
          <w:color w:val="000000" w:themeColor="text1"/>
        </w:rPr>
        <w:t>立法作業，</w:t>
      </w:r>
      <w:r w:rsidRPr="008C7444">
        <w:rPr>
          <w:rFonts w:hint="eastAsia"/>
          <w:color w:val="000000" w:themeColor="text1"/>
        </w:rPr>
        <w:t>於1</w:t>
      </w:r>
      <w:r w:rsidR="00514E2D" w:rsidRPr="008C7444">
        <w:rPr>
          <w:rFonts w:hint="eastAsia"/>
          <w:color w:val="000000" w:themeColor="text1"/>
        </w:rPr>
        <w:t>10</w:t>
      </w:r>
      <w:r w:rsidRPr="008C7444">
        <w:rPr>
          <w:rFonts w:hint="eastAsia"/>
          <w:color w:val="000000" w:themeColor="text1"/>
        </w:rPr>
        <w:t>年</w:t>
      </w:r>
      <w:r w:rsidR="00514E2D" w:rsidRPr="008C7444">
        <w:rPr>
          <w:rFonts w:hint="eastAsia"/>
          <w:color w:val="000000" w:themeColor="text1"/>
        </w:rPr>
        <w:t>11</w:t>
      </w:r>
      <w:r w:rsidRPr="008C7444">
        <w:rPr>
          <w:rFonts w:hint="eastAsia"/>
          <w:color w:val="000000" w:themeColor="text1"/>
        </w:rPr>
        <w:t>月</w:t>
      </w:r>
      <w:r w:rsidR="00514E2D" w:rsidRPr="008C7444">
        <w:rPr>
          <w:rFonts w:hint="eastAsia"/>
          <w:color w:val="000000" w:themeColor="text1"/>
        </w:rPr>
        <w:t>19</w:t>
      </w:r>
      <w:r w:rsidRPr="008C7444">
        <w:rPr>
          <w:rFonts w:hint="eastAsia"/>
          <w:color w:val="000000" w:themeColor="text1"/>
        </w:rPr>
        <w:t>日</w:t>
      </w:r>
      <w:r w:rsidR="002F4E12" w:rsidRPr="008C7444">
        <w:rPr>
          <w:rFonts w:hint="eastAsia"/>
          <w:color w:val="000000" w:themeColor="text1"/>
        </w:rPr>
        <w:t>經立法院三讀通過</w:t>
      </w:r>
      <w:r w:rsidR="00514E2D" w:rsidRPr="008C7444">
        <w:rPr>
          <w:rFonts w:hint="eastAsia"/>
          <w:color w:val="000000" w:themeColor="text1"/>
        </w:rPr>
        <w:t>、</w:t>
      </w:r>
      <w:r w:rsidR="004D6FD6" w:rsidRPr="008C7444">
        <w:rPr>
          <w:rFonts w:hint="eastAsia"/>
          <w:color w:val="000000" w:themeColor="text1"/>
        </w:rPr>
        <w:t>110</w:t>
      </w:r>
      <w:r w:rsidR="002F4E12" w:rsidRPr="008C7444">
        <w:rPr>
          <w:rFonts w:hint="eastAsia"/>
          <w:color w:val="000000" w:themeColor="text1"/>
        </w:rPr>
        <w:t>年12月1日</w:t>
      </w:r>
      <w:r w:rsidRPr="008C7444">
        <w:rPr>
          <w:rFonts w:hint="eastAsia"/>
          <w:color w:val="000000" w:themeColor="text1"/>
        </w:rPr>
        <w:t>公布並於</w:t>
      </w:r>
      <w:r w:rsidR="002F4E12" w:rsidRPr="008C7444">
        <w:rPr>
          <w:rFonts w:hint="eastAsia"/>
          <w:color w:val="000000" w:themeColor="text1"/>
        </w:rPr>
        <w:t>111</w:t>
      </w:r>
      <w:r w:rsidRPr="008C7444">
        <w:rPr>
          <w:rFonts w:hint="eastAsia"/>
          <w:color w:val="000000" w:themeColor="text1"/>
        </w:rPr>
        <w:t>年</w:t>
      </w:r>
      <w:r w:rsidR="002F4E12" w:rsidRPr="008C7444">
        <w:rPr>
          <w:rFonts w:hint="eastAsia"/>
          <w:color w:val="000000" w:themeColor="text1"/>
        </w:rPr>
        <w:t>6</w:t>
      </w:r>
      <w:r w:rsidRPr="008C7444">
        <w:rPr>
          <w:rFonts w:hint="eastAsia"/>
          <w:color w:val="000000" w:themeColor="text1"/>
        </w:rPr>
        <w:t>月</w:t>
      </w:r>
      <w:r w:rsidR="002F4E12" w:rsidRPr="008C7444">
        <w:rPr>
          <w:rFonts w:hint="eastAsia"/>
          <w:color w:val="000000" w:themeColor="text1"/>
        </w:rPr>
        <w:t>1</w:t>
      </w:r>
      <w:r w:rsidRPr="008C7444">
        <w:rPr>
          <w:rFonts w:hint="eastAsia"/>
          <w:color w:val="000000" w:themeColor="text1"/>
        </w:rPr>
        <w:t>日施行</w:t>
      </w:r>
      <w:r w:rsidR="002F4E12" w:rsidRPr="008C7444">
        <w:rPr>
          <w:rFonts w:hint="eastAsia"/>
          <w:color w:val="000000" w:themeColor="text1"/>
        </w:rPr>
        <w:t>。究</w:t>
      </w:r>
      <w:r w:rsidR="00541D14" w:rsidRPr="008C7444">
        <w:rPr>
          <w:rFonts w:hint="eastAsia"/>
          <w:color w:val="000000" w:themeColor="text1"/>
        </w:rPr>
        <w:t>該法施行迄今已近3年，</w:t>
      </w:r>
      <w:r w:rsidR="002F4E12" w:rsidRPr="008C7444">
        <w:rPr>
          <w:rFonts w:hint="eastAsia"/>
          <w:color w:val="000000" w:themeColor="text1"/>
        </w:rPr>
        <w:t>跟</w:t>
      </w:r>
      <w:proofErr w:type="gramStart"/>
      <w:r w:rsidR="002F4E12" w:rsidRPr="008C7444">
        <w:rPr>
          <w:rFonts w:hint="eastAsia"/>
          <w:color w:val="000000" w:themeColor="text1"/>
        </w:rPr>
        <w:t>騷</w:t>
      </w:r>
      <w:proofErr w:type="gramEnd"/>
      <w:r w:rsidR="002F4E12" w:rsidRPr="008C7444">
        <w:rPr>
          <w:rFonts w:hint="eastAsia"/>
          <w:color w:val="000000" w:themeColor="text1"/>
        </w:rPr>
        <w:t>法落實與實務執行成效為何？有多少案件成案？相關人員是否具備性平意識？如何避免類此事件再度發生？</w:t>
      </w:r>
      <w:proofErr w:type="gramStart"/>
      <w:r w:rsidR="002F4E12" w:rsidRPr="008C7444">
        <w:rPr>
          <w:rFonts w:hint="eastAsia"/>
          <w:color w:val="000000" w:themeColor="text1"/>
        </w:rPr>
        <w:t>均有深入</w:t>
      </w:r>
      <w:proofErr w:type="gramEnd"/>
      <w:r w:rsidR="002F4E12" w:rsidRPr="008C7444">
        <w:rPr>
          <w:rFonts w:hint="eastAsia"/>
          <w:color w:val="000000" w:themeColor="text1"/>
        </w:rPr>
        <w:t>瞭解之必要</w:t>
      </w:r>
      <w:r w:rsidRPr="008C7444">
        <w:rPr>
          <w:rFonts w:hint="eastAsia"/>
          <w:color w:val="000000" w:themeColor="text1"/>
        </w:rPr>
        <w:t>。</w:t>
      </w:r>
    </w:p>
    <w:p w14:paraId="4EEE4FD0" w14:textId="77777777" w:rsidR="0064056C" w:rsidRPr="008C7444" w:rsidRDefault="00056130" w:rsidP="00A74843">
      <w:pPr>
        <w:pStyle w:val="2"/>
        <w:numPr>
          <w:ilvl w:val="0"/>
          <w:numId w:val="0"/>
        </w:numPr>
        <w:ind w:leftChars="200" w:left="680"/>
        <w:rPr>
          <w:color w:val="000000" w:themeColor="text1"/>
        </w:rPr>
      </w:pPr>
      <w:r w:rsidRPr="008C7444">
        <w:rPr>
          <w:rFonts w:hint="eastAsia"/>
          <w:color w:val="000000" w:themeColor="text1"/>
        </w:rPr>
        <w:t xml:space="preserve">    </w:t>
      </w:r>
      <w:r w:rsidR="00A74843" w:rsidRPr="008C7444">
        <w:rPr>
          <w:rFonts w:hint="eastAsia"/>
          <w:color w:val="000000" w:themeColor="text1"/>
        </w:rPr>
        <w:t>案經</w:t>
      </w:r>
      <w:r w:rsidR="00A460B9" w:rsidRPr="008C7444">
        <w:rPr>
          <w:rFonts w:hint="eastAsia"/>
          <w:color w:val="000000" w:themeColor="text1"/>
        </w:rPr>
        <w:t>函請</w:t>
      </w:r>
      <w:r w:rsidRPr="008C7444">
        <w:rPr>
          <w:rFonts w:hint="eastAsia"/>
          <w:color w:val="000000" w:themeColor="text1"/>
        </w:rPr>
        <w:t>內政部</w:t>
      </w:r>
      <w:r w:rsidR="00C369A2" w:rsidRPr="008C7444">
        <w:rPr>
          <w:rFonts w:hint="eastAsia"/>
          <w:color w:val="000000" w:themeColor="text1"/>
        </w:rPr>
        <w:t>、內政部</w:t>
      </w:r>
      <w:r w:rsidR="00CB0204" w:rsidRPr="008C7444">
        <w:rPr>
          <w:rFonts w:hint="eastAsia"/>
          <w:color w:val="000000" w:themeColor="text1"/>
        </w:rPr>
        <w:t>警政署</w:t>
      </w:r>
      <w:r w:rsidR="00C369A2" w:rsidRPr="008C7444">
        <w:rPr>
          <w:rFonts w:hint="eastAsia"/>
          <w:color w:val="000000" w:themeColor="text1"/>
        </w:rPr>
        <w:t>(下稱警政署)</w:t>
      </w:r>
      <w:r w:rsidR="00A74843" w:rsidRPr="008C7444">
        <w:rPr>
          <w:rFonts w:hint="eastAsia"/>
          <w:color w:val="000000" w:themeColor="text1"/>
        </w:rPr>
        <w:t>、衛生福利部(下稱</w:t>
      </w:r>
      <w:proofErr w:type="gramStart"/>
      <w:r w:rsidR="00A74843" w:rsidRPr="008C7444">
        <w:rPr>
          <w:rFonts w:hint="eastAsia"/>
          <w:color w:val="000000" w:themeColor="text1"/>
        </w:rPr>
        <w:t>衛福部</w:t>
      </w:r>
      <w:proofErr w:type="gramEnd"/>
      <w:r w:rsidR="00A74843" w:rsidRPr="008C7444">
        <w:rPr>
          <w:rFonts w:hint="eastAsia"/>
          <w:color w:val="000000" w:themeColor="text1"/>
        </w:rPr>
        <w:t>)、</w:t>
      </w:r>
      <w:r w:rsidR="00A460B9" w:rsidRPr="008C7444">
        <w:rPr>
          <w:rFonts w:hint="eastAsia"/>
          <w:color w:val="000000" w:themeColor="text1"/>
        </w:rPr>
        <w:t>司法院等相關</w:t>
      </w:r>
      <w:r w:rsidR="00A74843" w:rsidRPr="008C7444">
        <w:rPr>
          <w:rFonts w:hint="eastAsia"/>
          <w:color w:val="000000" w:themeColor="text1"/>
        </w:rPr>
        <w:t>機關</w:t>
      </w:r>
      <w:r w:rsidR="00A460B9" w:rsidRPr="008C7444">
        <w:rPr>
          <w:rFonts w:hint="eastAsia"/>
          <w:color w:val="000000" w:themeColor="text1"/>
        </w:rPr>
        <w:t>說明</w:t>
      </w:r>
      <w:r w:rsidR="00471D4B" w:rsidRPr="008C7444">
        <w:rPr>
          <w:rFonts w:hint="eastAsia"/>
          <w:color w:val="000000" w:themeColor="text1"/>
        </w:rPr>
        <w:t>並提供</w:t>
      </w:r>
      <w:r w:rsidR="004D6FD6" w:rsidRPr="008C7444">
        <w:rPr>
          <w:rFonts w:hint="eastAsia"/>
          <w:color w:val="000000" w:themeColor="text1"/>
        </w:rPr>
        <w:t>卷證</w:t>
      </w:r>
      <w:r w:rsidR="00471D4B" w:rsidRPr="008C7444">
        <w:rPr>
          <w:rFonts w:hint="eastAsia"/>
          <w:color w:val="000000" w:themeColor="text1"/>
        </w:rPr>
        <w:t>資料</w:t>
      </w:r>
      <w:r w:rsidR="00A74843" w:rsidRPr="008C7444">
        <w:rPr>
          <w:rFonts w:hint="eastAsia"/>
          <w:color w:val="000000" w:themeColor="text1"/>
        </w:rPr>
        <w:t>，</w:t>
      </w:r>
      <w:r w:rsidR="004550FE" w:rsidRPr="008C7444">
        <w:rPr>
          <w:rFonts w:hint="eastAsia"/>
          <w:color w:val="000000" w:themeColor="text1"/>
        </w:rPr>
        <w:t>另</w:t>
      </w:r>
      <w:r w:rsidR="00A74843" w:rsidRPr="008C7444">
        <w:rPr>
          <w:rFonts w:hint="eastAsia"/>
          <w:color w:val="000000" w:themeColor="text1"/>
        </w:rPr>
        <w:t>於</w:t>
      </w:r>
      <w:r w:rsidR="00A460B9" w:rsidRPr="008C7444">
        <w:rPr>
          <w:rFonts w:hint="eastAsia"/>
          <w:color w:val="000000" w:themeColor="text1"/>
        </w:rPr>
        <w:t>113</w:t>
      </w:r>
      <w:r w:rsidR="00A74843" w:rsidRPr="008C7444">
        <w:rPr>
          <w:rFonts w:hint="eastAsia"/>
          <w:color w:val="000000" w:themeColor="text1"/>
        </w:rPr>
        <w:t>年</w:t>
      </w:r>
      <w:r w:rsidR="00A460B9" w:rsidRPr="008C7444">
        <w:rPr>
          <w:rFonts w:hint="eastAsia"/>
          <w:color w:val="000000" w:themeColor="text1"/>
        </w:rPr>
        <w:t>12</w:t>
      </w:r>
      <w:r w:rsidR="00A74843" w:rsidRPr="008C7444">
        <w:rPr>
          <w:rFonts w:hint="eastAsia"/>
          <w:color w:val="000000" w:themeColor="text1"/>
        </w:rPr>
        <w:t>月</w:t>
      </w:r>
      <w:r w:rsidR="00A460B9" w:rsidRPr="008C7444">
        <w:rPr>
          <w:rFonts w:hint="eastAsia"/>
          <w:color w:val="000000" w:themeColor="text1"/>
        </w:rPr>
        <w:t>30</w:t>
      </w:r>
      <w:r w:rsidR="00A74843" w:rsidRPr="008C7444">
        <w:rPr>
          <w:rFonts w:hint="eastAsia"/>
          <w:color w:val="000000" w:themeColor="text1"/>
        </w:rPr>
        <w:t>日</w:t>
      </w:r>
      <w:r w:rsidR="00A460B9" w:rsidRPr="008C7444">
        <w:rPr>
          <w:rFonts w:hint="eastAsia"/>
          <w:color w:val="000000" w:themeColor="text1"/>
        </w:rPr>
        <w:t>訪談被害</w:t>
      </w:r>
      <w:r w:rsidR="00A74843" w:rsidRPr="008C7444">
        <w:rPr>
          <w:rFonts w:hint="eastAsia"/>
          <w:color w:val="000000" w:themeColor="text1"/>
        </w:rPr>
        <w:t>人</w:t>
      </w:r>
      <w:r w:rsidR="0008520C" w:rsidRPr="008C7444">
        <w:rPr>
          <w:rFonts w:hint="eastAsia"/>
          <w:color w:val="000000" w:themeColor="text1"/>
        </w:rPr>
        <w:t>3名</w:t>
      </w:r>
      <w:r w:rsidR="00A460B9" w:rsidRPr="008C7444">
        <w:rPr>
          <w:rFonts w:hint="eastAsia"/>
          <w:color w:val="000000" w:themeColor="text1"/>
        </w:rPr>
        <w:t>，</w:t>
      </w:r>
      <w:r w:rsidR="00A74843" w:rsidRPr="008C7444">
        <w:rPr>
          <w:rFonts w:hint="eastAsia"/>
          <w:color w:val="000000" w:themeColor="text1"/>
        </w:rPr>
        <w:t>於11</w:t>
      </w:r>
      <w:r w:rsidR="00A460B9" w:rsidRPr="008C7444">
        <w:rPr>
          <w:rFonts w:hint="eastAsia"/>
          <w:color w:val="000000" w:themeColor="text1"/>
        </w:rPr>
        <w:t>4</w:t>
      </w:r>
      <w:r w:rsidR="00A74843" w:rsidRPr="008C7444">
        <w:rPr>
          <w:rFonts w:hint="eastAsia"/>
          <w:color w:val="000000" w:themeColor="text1"/>
        </w:rPr>
        <w:t>年</w:t>
      </w:r>
      <w:r w:rsidR="00A460B9" w:rsidRPr="008C7444">
        <w:rPr>
          <w:rFonts w:hint="eastAsia"/>
          <w:color w:val="000000" w:themeColor="text1"/>
        </w:rPr>
        <w:t>1</w:t>
      </w:r>
      <w:r w:rsidR="00A74843" w:rsidRPr="008C7444">
        <w:rPr>
          <w:rFonts w:hint="eastAsia"/>
          <w:color w:val="000000" w:themeColor="text1"/>
        </w:rPr>
        <w:t>月1</w:t>
      </w:r>
      <w:r w:rsidR="00A460B9" w:rsidRPr="008C7444">
        <w:rPr>
          <w:rFonts w:hint="eastAsia"/>
          <w:color w:val="000000" w:themeColor="text1"/>
        </w:rPr>
        <w:t>5</w:t>
      </w:r>
      <w:r w:rsidR="00A74843" w:rsidRPr="008C7444">
        <w:rPr>
          <w:rFonts w:hint="eastAsia"/>
          <w:color w:val="000000" w:themeColor="text1"/>
        </w:rPr>
        <w:t>日</w:t>
      </w:r>
      <w:r w:rsidR="00A460B9" w:rsidRPr="008C7444">
        <w:rPr>
          <w:rFonts w:hint="eastAsia"/>
          <w:color w:val="000000" w:themeColor="text1"/>
        </w:rPr>
        <w:t>、2月10日辦理本案2場次專家學者諮詢會議，復於</w:t>
      </w:r>
      <w:r w:rsidR="00A74843" w:rsidRPr="008C7444">
        <w:rPr>
          <w:rFonts w:hint="eastAsia"/>
          <w:color w:val="000000" w:themeColor="text1"/>
        </w:rPr>
        <w:t>11</w:t>
      </w:r>
      <w:r w:rsidR="00A460B9" w:rsidRPr="008C7444">
        <w:rPr>
          <w:rFonts w:hint="eastAsia"/>
          <w:color w:val="000000" w:themeColor="text1"/>
        </w:rPr>
        <w:t>4</w:t>
      </w:r>
      <w:r w:rsidR="00A74843" w:rsidRPr="008C7444">
        <w:rPr>
          <w:rFonts w:hint="eastAsia"/>
          <w:color w:val="000000" w:themeColor="text1"/>
        </w:rPr>
        <w:t>年</w:t>
      </w:r>
      <w:r w:rsidR="00830E80" w:rsidRPr="008C7444">
        <w:rPr>
          <w:rFonts w:hint="eastAsia"/>
          <w:color w:val="000000" w:themeColor="text1"/>
        </w:rPr>
        <w:t>5</w:t>
      </w:r>
      <w:r w:rsidR="00A74843" w:rsidRPr="008C7444">
        <w:rPr>
          <w:rFonts w:hint="eastAsia"/>
          <w:color w:val="000000" w:themeColor="text1"/>
        </w:rPr>
        <w:t>月</w:t>
      </w:r>
      <w:r w:rsidR="00830E80" w:rsidRPr="008C7444">
        <w:rPr>
          <w:rFonts w:hint="eastAsia"/>
          <w:color w:val="000000" w:themeColor="text1"/>
        </w:rPr>
        <w:t>5</w:t>
      </w:r>
      <w:r w:rsidR="00A74843" w:rsidRPr="008C7444">
        <w:rPr>
          <w:rFonts w:hint="eastAsia"/>
          <w:color w:val="000000" w:themeColor="text1"/>
        </w:rPr>
        <w:t>日辦理機關詢</w:t>
      </w:r>
      <w:r w:rsidR="004D6FD6" w:rsidRPr="008C7444">
        <w:rPr>
          <w:rFonts w:hint="eastAsia"/>
          <w:color w:val="000000" w:themeColor="text1"/>
        </w:rPr>
        <w:t>問</w:t>
      </w:r>
      <w:r w:rsidR="00A74843" w:rsidRPr="008C7444">
        <w:rPr>
          <w:rFonts w:hint="eastAsia"/>
          <w:color w:val="000000" w:themeColor="text1"/>
        </w:rPr>
        <w:t>，已調查完畢。</w:t>
      </w:r>
      <w:proofErr w:type="gramStart"/>
      <w:r w:rsidR="00A74843" w:rsidRPr="008C7444">
        <w:rPr>
          <w:rFonts w:hint="eastAsia"/>
          <w:color w:val="000000" w:themeColor="text1"/>
        </w:rPr>
        <w:t>茲綜整</w:t>
      </w:r>
      <w:proofErr w:type="gramEnd"/>
      <w:r w:rsidR="00A74843" w:rsidRPr="008C7444">
        <w:rPr>
          <w:rFonts w:hint="eastAsia"/>
          <w:color w:val="000000" w:themeColor="text1"/>
        </w:rPr>
        <w:t>調查事實如下</w:t>
      </w:r>
      <w:r w:rsidR="00830E80" w:rsidRPr="008C7444">
        <w:rPr>
          <w:rFonts w:hint="eastAsia"/>
          <w:color w:val="000000" w:themeColor="text1"/>
        </w:rPr>
        <w:t>：</w:t>
      </w:r>
    </w:p>
    <w:p w14:paraId="2778CCDC" w14:textId="77777777" w:rsidR="003F1640" w:rsidRPr="008C7444" w:rsidRDefault="003F1640" w:rsidP="007727D8">
      <w:pPr>
        <w:pStyle w:val="2"/>
        <w:rPr>
          <w:b/>
          <w:color w:val="000000" w:themeColor="text1"/>
        </w:rPr>
      </w:pP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法之重要性及其意義：</w:t>
      </w:r>
    </w:p>
    <w:p w14:paraId="6057D5C8" w14:textId="77777777" w:rsidR="005D3CCF" w:rsidRPr="008C7444" w:rsidRDefault="00514B65" w:rsidP="00514B65">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法第1條立法目的揭示，為保護個人身心安全、行動自由、生活私密領域及資訊隱私，免於受到跟蹤騷擾行為侵擾，維護個人人格尊嚴，特制定該法</w:t>
      </w:r>
      <w:r w:rsidR="00EC09BC" w:rsidRPr="008C7444">
        <w:rPr>
          <w:rStyle w:val="aff"/>
          <w:color w:val="000000" w:themeColor="text1"/>
        </w:rPr>
        <w:footnoteReference w:id="1"/>
      </w:r>
      <w:r w:rsidRPr="008C7444">
        <w:rPr>
          <w:rFonts w:hint="eastAsia"/>
          <w:color w:val="000000" w:themeColor="text1"/>
        </w:rPr>
        <w:t>。</w:t>
      </w:r>
    </w:p>
    <w:p w14:paraId="24B14CE6" w14:textId="77777777" w:rsidR="00514B65" w:rsidRPr="008C7444" w:rsidRDefault="00514B65" w:rsidP="00877004">
      <w:pPr>
        <w:pStyle w:val="3"/>
        <w:rPr>
          <w:color w:val="000000" w:themeColor="text1"/>
        </w:rPr>
      </w:pPr>
      <w:r w:rsidRPr="008C7444">
        <w:rPr>
          <w:rFonts w:hint="eastAsia"/>
          <w:color w:val="000000" w:themeColor="text1"/>
        </w:rPr>
        <w:lastRenderedPageBreak/>
        <w:t>該法之立法理由，係參照司法院釋字第689號解釋意旨，明定</w:t>
      </w:r>
      <w:r w:rsidR="004F2E8E" w:rsidRPr="008C7444">
        <w:rPr>
          <w:rFonts w:hint="eastAsia"/>
          <w:color w:val="000000" w:themeColor="text1"/>
        </w:rPr>
        <w:t>該</w:t>
      </w:r>
      <w:r w:rsidRPr="008C7444">
        <w:rPr>
          <w:rFonts w:hint="eastAsia"/>
          <w:color w:val="000000" w:themeColor="text1"/>
        </w:rPr>
        <w:t>法立法目的在保護個人之行動自由、免於身心傷害之身體權、於各場域中得合理期待不受侵擾之自由與個人資料自主權，免於受到跟蹤騷擾行為之過度冒犯或侵擾，並維護個人人格尊嚴。</w:t>
      </w:r>
      <w:r w:rsidR="005D3CCF" w:rsidRPr="008C7444">
        <w:rPr>
          <w:rFonts w:hint="eastAsia"/>
          <w:color w:val="000000" w:themeColor="text1"/>
        </w:rPr>
        <w:t>且</w:t>
      </w:r>
      <w:r w:rsidRPr="008C7444">
        <w:rPr>
          <w:rFonts w:hint="eastAsia"/>
          <w:color w:val="000000" w:themeColor="text1"/>
        </w:rPr>
        <w:t>跟蹤騷擾行為使被害人心生恐懼、長期處於感受敵意或冒犯之狀態，除造成其心理壓力，亦影響其日常生活方式或社會活動，侵害個人行動與意思決定自由。為保障民眾權益並利於遵行，</w:t>
      </w:r>
      <w:proofErr w:type="gramStart"/>
      <w:r w:rsidR="005D3CCF" w:rsidRPr="008C7444">
        <w:rPr>
          <w:rFonts w:hint="eastAsia"/>
          <w:color w:val="000000" w:themeColor="text1"/>
        </w:rPr>
        <w:t>該</w:t>
      </w:r>
      <w:r w:rsidRPr="008C7444">
        <w:rPr>
          <w:rFonts w:hint="eastAsia"/>
          <w:color w:val="000000" w:themeColor="text1"/>
        </w:rPr>
        <w:t>法擇社會上</w:t>
      </w:r>
      <w:proofErr w:type="gramEnd"/>
      <w:r w:rsidRPr="008C7444">
        <w:rPr>
          <w:rFonts w:hint="eastAsia"/>
          <w:color w:val="000000" w:themeColor="text1"/>
        </w:rPr>
        <w:t>常見之跟蹤騷擾行為態樣統一規範，並參考先進國家，如美國、英國、歐盟及日本等之立法例，將該行為犯罪化</w:t>
      </w:r>
      <w:r w:rsidR="00EC09BC" w:rsidRPr="008C7444">
        <w:rPr>
          <w:rStyle w:val="aff"/>
          <w:color w:val="000000" w:themeColor="text1"/>
        </w:rPr>
        <w:footnoteReference w:id="2"/>
      </w:r>
      <w:r w:rsidRPr="008C7444">
        <w:rPr>
          <w:rFonts w:hint="eastAsia"/>
          <w:color w:val="000000" w:themeColor="text1"/>
        </w:rPr>
        <w:t>。</w:t>
      </w:r>
    </w:p>
    <w:p w14:paraId="40DFD4F8" w14:textId="77777777" w:rsidR="003F1640" w:rsidRPr="008C7444" w:rsidRDefault="006A4928" w:rsidP="003F1640">
      <w:pPr>
        <w:pStyle w:val="3"/>
        <w:rPr>
          <w:color w:val="000000" w:themeColor="text1"/>
        </w:rPr>
      </w:pPr>
      <w:r w:rsidRPr="008C7444">
        <w:rPr>
          <w:rFonts w:hint="eastAsia"/>
          <w:color w:val="000000" w:themeColor="text1"/>
        </w:rPr>
        <w:t>跟</w:t>
      </w:r>
      <w:r w:rsidR="00D13509" w:rsidRPr="008C7444">
        <w:rPr>
          <w:rFonts w:hint="eastAsia"/>
          <w:color w:val="000000" w:themeColor="text1"/>
        </w:rPr>
        <w:t>蹤</w:t>
      </w:r>
      <w:r w:rsidRPr="008C7444">
        <w:rPr>
          <w:rFonts w:hint="eastAsia"/>
          <w:color w:val="000000" w:themeColor="text1"/>
        </w:rPr>
        <w:t>騷</w:t>
      </w:r>
      <w:r w:rsidR="00D13509" w:rsidRPr="008C7444">
        <w:rPr>
          <w:rFonts w:hint="eastAsia"/>
          <w:color w:val="000000" w:themeColor="text1"/>
        </w:rPr>
        <w:t>擾</w:t>
      </w:r>
      <w:r w:rsidRPr="008C7444">
        <w:rPr>
          <w:rFonts w:hint="eastAsia"/>
          <w:color w:val="000000" w:themeColor="text1"/>
        </w:rPr>
        <w:t>行為具有發生率、恐懼性、危險性及傷害性4高特徵，</w:t>
      </w:r>
      <w:proofErr w:type="gramStart"/>
      <w:r w:rsidRPr="008C7444">
        <w:rPr>
          <w:rFonts w:hint="eastAsia"/>
          <w:color w:val="000000" w:themeColor="text1"/>
        </w:rPr>
        <w:t>爰</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法以防制性別暴力為立法意旨，並以「與性或性別</w:t>
      </w:r>
      <w:r w:rsidR="007E43AF" w:rsidRPr="008C7444">
        <w:rPr>
          <w:rFonts w:hint="eastAsia"/>
          <w:color w:val="000000" w:themeColor="text1"/>
        </w:rPr>
        <w:t>有</w:t>
      </w:r>
      <w:r w:rsidRPr="008C7444">
        <w:rPr>
          <w:rFonts w:hint="eastAsia"/>
          <w:color w:val="000000" w:themeColor="text1"/>
        </w:rPr>
        <w:t>關」定明行為構成要件</w:t>
      </w:r>
      <w:r w:rsidRPr="008C7444">
        <w:rPr>
          <w:rStyle w:val="aff"/>
          <w:color w:val="000000" w:themeColor="text1"/>
        </w:rPr>
        <w:footnoteReference w:id="3"/>
      </w:r>
      <w:r w:rsidRPr="008C7444">
        <w:rPr>
          <w:rFonts w:hint="eastAsia"/>
          <w:color w:val="000000" w:themeColor="text1"/>
        </w:rPr>
        <w:t>。</w:t>
      </w:r>
      <w:r w:rsidR="00514B65" w:rsidRPr="008C7444">
        <w:rPr>
          <w:rFonts w:hint="eastAsia"/>
          <w:color w:val="000000" w:themeColor="text1"/>
        </w:rPr>
        <w:t>依據行政院114年3月8日核定之「性別暴力防治國家行動計畫(114-116年)」內容指出，現行我國性別暴力防治工作，目前已制定相關法律，包括：</w:t>
      </w:r>
      <w:r w:rsidR="004550FE" w:rsidRPr="008C7444">
        <w:rPr>
          <w:rFonts w:hint="eastAsia"/>
          <w:color w:val="000000" w:themeColor="text1"/>
        </w:rPr>
        <w:t>《家庭暴力防治法》（下稱家暴法）</w:t>
      </w:r>
      <w:r w:rsidR="00514B65" w:rsidRPr="008C7444">
        <w:rPr>
          <w:rFonts w:hint="eastAsia"/>
          <w:color w:val="000000" w:themeColor="text1"/>
        </w:rPr>
        <w:t>、《性侵害犯罪防治法》、《性騷擾防治法》、跟</w:t>
      </w:r>
      <w:proofErr w:type="gramStart"/>
      <w:r w:rsidR="00514B65" w:rsidRPr="008C7444">
        <w:rPr>
          <w:rFonts w:hint="eastAsia"/>
          <w:color w:val="000000" w:themeColor="text1"/>
        </w:rPr>
        <w:t>騷</w:t>
      </w:r>
      <w:proofErr w:type="gramEnd"/>
      <w:r w:rsidR="00514B65" w:rsidRPr="008C7444">
        <w:rPr>
          <w:rFonts w:hint="eastAsia"/>
          <w:color w:val="000000" w:themeColor="text1"/>
        </w:rPr>
        <w:t>法、《性別平等工作法》、《性別平等教育法》，明確地將暴力侵害行為視為犯罪行為，</w:t>
      </w:r>
      <w:proofErr w:type="gramStart"/>
      <w:r w:rsidR="00514B65" w:rsidRPr="008C7444">
        <w:rPr>
          <w:rFonts w:hint="eastAsia"/>
          <w:color w:val="000000" w:themeColor="text1"/>
        </w:rPr>
        <w:t>可徵跟騷</w:t>
      </w:r>
      <w:proofErr w:type="gramEnd"/>
      <w:r w:rsidR="00514B65" w:rsidRPr="008C7444">
        <w:rPr>
          <w:rFonts w:hint="eastAsia"/>
          <w:color w:val="000000" w:themeColor="text1"/>
        </w:rPr>
        <w:t>法為防制性別暴力犯罪諸多法律之</w:t>
      </w:r>
      <w:proofErr w:type="gramStart"/>
      <w:r w:rsidR="00514B65" w:rsidRPr="008C7444">
        <w:rPr>
          <w:rFonts w:hint="eastAsia"/>
          <w:color w:val="000000" w:themeColor="text1"/>
        </w:rPr>
        <w:t>一</w:t>
      </w:r>
      <w:proofErr w:type="gramEnd"/>
      <w:r w:rsidR="00514B65" w:rsidRPr="008C7444">
        <w:rPr>
          <w:rFonts w:hint="eastAsia"/>
          <w:color w:val="000000" w:themeColor="text1"/>
        </w:rPr>
        <w:t>。</w:t>
      </w:r>
    </w:p>
    <w:p w14:paraId="65F9F786" w14:textId="77777777" w:rsidR="004F4290" w:rsidRPr="008C7444" w:rsidRDefault="00421B65" w:rsidP="004F4290">
      <w:pPr>
        <w:pStyle w:val="3"/>
        <w:rPr>
          <w:color w:val="000000" w:themeColor="text1"/>
        </w:rPr>
      </w:pPr>
      <w:r w:rsidRPr="008C7444">
        <w:rPr>
          <w:rFonts w:hint="eastAsia"/>
          <w:color w:val="000000" w:themeColor="text1"/>
        </w:rPr>
        <w:t>另據法務部統計，</w:t>
      </w:r>
      <w:r w:rsidR="004F4290" w:rsidRPr="008C7444">
        <w:rPr>
          <w:rFonts w:hint="eastAsia"/>
          <w:color w:val="000000" w:themeColor="text1"/>
        </w:rPr>
        <w:t>跟</w:t>
      </w:r>
      <w:proofErr w:type="gramStart"/>
      <w:r w:rsidR="004F4290" w:rsidRPr="008C7444">
        <w:rPr>
          <w:rFonts w:hint="eastAsia"/>
          <w:color w:val="000000" w:themeColor="text1"/>
        </w:rPr>
        <w:t>騷</w:t>
      </w:r>
      <w:proofErr w:type="gramEnd"/>
      <w:r w:rsidR="004F4290" w:rsidRPr="008C7444">
        <w:rPr>
          <w:rFonts w:hint="eastAsia"/>
          <w:color w:val="000000" w:themeColor="text1"/>
        </w:rPr>
        <w:t>法案件之起訴率並未低於其他性別暴力案件：</w:t>
      </w:r>
    </w:p>
    <w:p w14:paraId="4199A9D2" w14:textId="77777777" w:rsidR="004F4290" w:rsidRPr="008C7444" w:rsidRDefault="00421B65" w:rsidP="00421B65">
      <w:pPr>
        <w:pStyle w:val="3"/>
        <w:numPr>
          <w:ilvl w:val="0"/>
          <w:numId w:val="0"/>
        </w:numPr>
        <w:ind w:left="1361"/>
        <w:rPr>
          <w:color w:val="000000" w:themeColor="text1"/>
        </w:rPr>
      </w:pPr>
      <w:r w:rsidRPr="008C7444">
        <w:rPr>
          <w:rFonts w:hint="eastAsia"/>
          <w:color w:val="000000" w:themeColor="text1"/>
        </w:rPr>
        <w:t xml:space="preserve">    </w:t>
      </w:r>
      <w:r w:rsidR="004F4290" w:rsidRPr="008C7444">
        <w:rPr>
          <w:rFonts w:hint="eastAsia"/>
          <w:color w:val="000000" w:themeColor="text1"/>
        </w:rPr>
        <w:t>經法務部統計，自111年6月至114年3月底止，</w:t>
      </w:r>
      <w:r w:rsidR="004F4290" w:rsidRPr="008C7444">
        <w:rPr>
          <w:rFonts w:hint="eastAsia"/>
          <w:color w:val="000000" w:themeColor="text1"/>
        </w:rPr>
        <w:lastRenderedPageBreak/>
        <w:t>單純跟</w:t>
      </w:r>
      <w:proofErr w:type="gramStart"/>
      <w:r w:rsidR="004F4290" w:rsidRPr="008C7444">
        <w:rPr>
          <w:rFonts w:hint="eastAsia"/>
          <w:color w:val="000000" w:themeColor="text1"/>
        </w:rPr>
        <w:t>騷</w:t>
      </w:r>
      <w:proofErr w:type="gramEnd"/>
      <w:r w:rsidR="004F4290" w:rsidRPr="008C7444">
        <w:rPr>
          <w:rFonts w:hint="eastAsia"/>
          <w:color w:val="000000" w:themeColor="text1"/>
        </w:rPr>
        <w:t>法案件之總</w:t>
      </w:r>
      <w:proofErr w:type="gramStart"/>
      <w:r w:rsidR="004F4290" w:rsidRPr="008C7444">
        <w:rPr>
          <w:rFonts w:hint="eastAsia"/>
          <w:color w:val="000000" w:themeColor="text1"/>
        </w:rPr>
        <w:t>偵結件</w:t>
      </w:r>
      <w:proofErr w:type="gramEnd"/>
      <w:r w:rsidR="004F4290" w:rsidRPr="008C7444">
        <w:rPr>
          <w:rFonts w:hint="eastAsia"/>
          <w:color w:val="000000" w:themeColor="text1"/>
        </w:rPr>
        <w:t>數為3,692件、3,818人、起訴852人，同一案件同時涉及違反跟</w:t>
      </w:r>
      <w:proofErr w:type="gramStart"/>
      <w:r w:rsidR="004F4290" w:rsidRPr="008C7444">
        <w:rPr>
          <w:rFonts w:hint="eastAsia"/>
          <w:color w:val="000000" w:themeColor="text1"/>
        </w:rPr>
        <w:t>騷</w:t>
      </w:r>
      <w:proofErr w:type="gramEnd"/>
      <w:r w:rsidR="004F4290" w:rsidRPr="008C7444">
        <w:rPr>
          <w:rFonts w:hint="eastAsia"/>
          <w:color w:val="000000" w:themeColor="text1"/>
        </w:rPr>
        <w:t>法及其他法規（如性騷擾防治法等）或其他罪名（如妨害自由罪等）之總</w:t>
      </w:r>
      <w:proofErr w:type="gramStart"/>
      <w:r w:rsidR="004F4290" w:rsidRPr="008C7444">
        <w:rPr>
          <w:rFonts w:hint="eastAsia"/>
          <w:color w:val="000000" w:themeColor="text1"/>
        </w:rPr>
        <w:t>偵結件</w:t>
      </w:r>
      <w:proofErr w:type="gramEnd"/>
      <w:r w:rsidR="004F4290" w:rsidRPr="008C7444">
        <w:rPr>
          <w:rFonts w:hint="eastAsia"/>
          <w:color w:val="000000" w:themeColor="text1"/>
        </w:rPr>
        <w:t>數為1,681件、1,757人、起訴906人，兩者總計起訴率為31.5%。再因普通跟蹤騷擾罪為告訴乃論之罪，實務多有因和解而撤回告訴，經檢察官為不起訴處分之情形，經該部統計，自111年6月至114年3月，不起訴處分之總件數為2,162件，其中撤回告訴之件數為851件。是</w:t>
      </w:r>
      <w:proofErr w:type="gramStart"/>
      <w:r w:rsidR="004F4290" w:rsidRPr="008C7444">
        <w:rPr>
          <w:rFonts w:hint="eastAsia"/>
          <w:color w:val="000000" w:themeColor="text1"/>
        </w:rPr>
        <w:t>以</w:t>
      </w:r>
      <w:proofErr w:type="gramEnd"/>
      <w:r w:rsidR="004F4290" w:rsidRPr="008C7444">
        <w:rPr>
          <w:rFonts w:hint="eastAsia"/>
          <w:color w:val="000000" w:themeColor="text1"/>
        </w:rPr>
        <w:t>，跟</w:t>
      </w:r>
      <w:proofErr w:type="gramStart"/>
      <w:r w:rsidR="004F4290" w:rsidRPr="008C7444">
        <w:rPr>
          <w:rFonts w:hint="eastAsia"/>
          <w:color w:val="000000" w:themeColor="text1"/>
        </w:rPr>
        <w:t>騷</w:t>
      </w:r>
      <w:proofErr w:type="gramEnd"/>
      <w:r w:rsidR="004F4290" w:rsidRPr="008C7444">
        <w:rPr>
          <w:rFonts w:hint="eastAsia"/>
          <w:color w:val="000000" w:themeColor="text1"/>
        </w:rPr>
        <w:t>法案件之起訴率並未低於其他性別暴力案件</w:t>
      </w:r>
      <w:r w:rsidRPr="008C7444">
        <w:rPr>
          <w:rFonts w:hint="eastAsia"/>
          <w:color w:val="000000" w:themeColor="text1"/>
        </w:rPr>
        <w:t>。</w:t>
      </w:r>
    </w:p>
    <w:p w14:paraId="3F14A479" w14:textId="77777777" w:rsidR="007727D8" w:rsidRPr="008C7444" w:rsidRDefault="007727D8" w:rsidP="007727D8">
      <w:pPr>
        <w:pStyle w:val="2"/>
        <w:rPr>
          <w:color w:val="000000" w:themeColor="text1"/>
        </w:rPr>
      </w:pPr>
      <w:r w:rsidRPr="008C7444">
        <w:rPr>
          <w:rFonts w:hint="eastAsia"/>
          <w:b/>
          <w:color w:val="000000" w:themeColor="text1"/>
        </w:rPr>
        <w:t>警政署</w:t>
      </w:r>
      <w:r w:rsidR="00A25E79" w:rsidRPr="008C7444">
        <w:rPr>
          <w:rFonts w:hint="eastAsia"/>
          <w:b/>
          <w:color w:val="000000" w:themeColor="text1"/>
        </w:rPr>
        <w:t>說明</w:t>
      </w:r>
      <w:r w:rsidR="00E62F79" w:rsidRPr="008C7444">
        <w:rPr>
          <w:rFonts w:hint="eastAsia"/>
          <w:b/>
          <w:color w:val="000000" w:themeColor="text1"/>
        </w:rPr>
        <w:t>跟</w:t>
      </w:r>
      <w:proofErr w:type="gramStart"/>
      <w:r w:rsidR="00E62F79" w:rsidRPr="008C7444">
        <w:rPr>
          <w:rFonts w:hint="eastAsia"/>
          <w:b/>
          <w:color w:val="000000" w:themeColor="text1"/>
        </w:rPr>
        <w:t>騷</w:t>
      </w:r>
      <w:proofErr w:type="gramEnd"/>
      <w:r w:rsidR="00E62F79" w:rsidRPr="008C7444">
        <w:rPr>
          <w:rFonts w:hint="eastAsia"/>
          <w:b/>
          <w:color w:val="000000" w:themeColor="text1"/>
        </w:rPr>
        <w:t>法業務執行現況、成效檢討及修法意見</w:t>
      </w:r>
      <w:r w:rsidRPr="008C7444">
        <w:rPr>
          <w:rFonts w:hint="eastAsia"/>
          <w:color w:val="000000" w:themeColor="text1"/>
        </w:rPr>
        <w:t>：</w:t>
      </w:r>
    </w:p>
    <w:p w14:paraId="15F67EDD" w14:textId="77777777" w:rsidR="003254E8" w:rsidRPr="008C7444" w:rsidRDefault="00E62F79" w:rsidP="000820F0">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w:t>
      </w:r>
      <w:r w:rsidR="00B60210" w:rsidRPr="008C7444">
        <w:rPr>
          <w:rFonts w:hint="eastAsia"/>
          <w:color w:val="000000" w:themeColor="text1"/>
        </w:rPr>
        <w:t>3條</w:t>
      </w:r>
      <w:r w:rsidR="003254E8" w:rsidRPr="008C7444">
        <w:rPr>
          <w:rFonts w:hint="eastAsia"/>
          <w:color w:val="000000" w:themeColor="text1"/>
        </w:rPr>
        <w:t>第1項</w:t>
      </w:r>
      <w:r w:rsidR="003254E8" w:rsidRPr="008C7444">
        <w:rPr>
          <w:rStyle w:val="aff"/>
          <w:color w:val="000000" w:themeColor="text1"/>
        </w:rPr>
        <w:footnoteReference w:id="4"/>
      </w:r>
      <w:r w:rsidR="003254E8" w:rsidRPr="008C7444">
        <w:rPr>
          <w:rFonts w:hint="eastAsia"/>
          <w:color w:val="000000" w:themeColor="text1"/>
        </w:rPr>
        <w:t>規定所稱</w:t>
      </w:r>
      <w:r w:rsidR="007727D8" w:rsidRPr="008C7444">
        <w:rPr>
          <w:rFonts w:hint="eastAsia"/>
          <w:color w:val="000000" w:themeColor="text1"/>
        </w:rPr>
        <w:t>「與性或性別有關」之定義</w:t>
      </w:r>
      <w:r w:rsidR="0022283C" w:rsidRPr="008C7444">
        <w:rPr>
          <w:rFonts w:hint="eastAsia"/>
          <w:color w:val="000000" w:themeColor="text1"/>
        </w:rPr>
        <w:t>：</w:t>
      </w:r>
    </w:p>
    <w:p w14:paraId="2C6DB403" w14:textId="77777777" w:rsidR="007727D8" w:rsidRPr="008C7444" w:rsidRDefault="003254E8" w:rsidP="003254E8">
      <w:pPr>
        <w:pStyle w:val="3"/>
        <w:numPr>
          <w:ilvl w:val="0"/>
          <w:numId w:val="0"/>
        </w:numPr>
        <w:ind w:left="1361"/>
        <w:rPr>
          <w:color w:val="000000" w:themeColor="text1"/>
        </w:rPr>
      </w:pPr>
      <w:r w:rsidRPr="008C7444">
        <w:rPr>
          <w:rFonts w:hint="eastAsia"/>
          <w:color w:val="000000" w:themeColor="text1"/>
        </w:rPr>
        <w:t xml:space="preserve">    </w:t>
      </w:r>
      <w:r w:rsidR="007727D8" w:rsidRPr="008C7444">
        <w:rPr>
          <w:rFonts w:hint="eastAsia"/>
          <w:color w:val="000000" w:themeColor="text1"/>
        </w:rPr>
        <w:t>按跟</w:t>
      </w:r>
      <w:proofErr w:type="gramStart"/>
      <w:r w:rsidR="007727D8" w:rsidRPr="008C7444">
        <w:rPr>
          <w:rFonts w:hint="eastAsia"/>
          <w:color w:val="000000" w:themeColor="text1"/>
        </w:rPr>
        <w:t>騷</w:t>
      </w:r>
      <w:proofErr w:type="gramEnd"/>
      <w:r w:rsidR="007727D8" w:rsidRPr="008C7444">
        <w:rPr>
          <w:rFonts w:hint="eastAsia"/>
          <w:color w:val="000000" w:themeColor="text1"/>
        </w:rPr>
        <w:t>法第3條立法理由第6點略</w:t>
      </w:r>
      <w:proofErr w:type="gramStart"/>
      <w:r w:rsidR="007727D8" w:rsidRPr="008C7444">
        <w:rPr>
          <w:rFonts w:hint="eastAsia"/>
          <w:color w:val="000000" w:themeColor="text1"/>
        </w:rPr>
        <w:t>以</w:t>
      </w:r>
      <w:proofErr w:type="gramEnd"/>
      <w:r w:rsidR="007727D8" w:rsidRPr="008C7444">
        <w:rPr>
          <w:rFonts w:hint="eastAsia"/>
          <w:color w:val="000000" w:themeColor="text1"/>
        </w:rPr>
        <w:t>，依</w:t>
      </w:r>
      <w:r w:rsidRPr="008C7444">
        <w:rPr>
          <w:rFonts w:hint="eastAsia"/>
          <w:color w:val="000000" w:themeColor="text1"/>
        </w:rPr>
        <w:t>《消除對婦女一切形式歧視公約》</w:t>
      </w:r>
      <w:r w:rsidRPr="008C7444">
        <w:rPr>
          <w:rStyle w:val="aff"/>
          <w:color w:val="000000" w:themeColor="text1"/>
        </w:rPr>
        <w:footnoteReference w:id="5"/>
      </w:r>
      <w:proofErr w:type="gramStart"/>
      <w:r w:rsidR="007727D8" w:rsidRPr="008C7444">
        <w:rPr>
          <w:rFonts w:hint="eastAsia"/>
          <w:color w:val="000000" w:themeColor="text1"/>
        </w:rPr>
        <w:t>（</w:t>
      </w:r>
      <w:proofErr w:type="gramEnd"/>
      <w:r w:rsidR="007727D8" w:rsidRPr="008C7444">
        <w:rPr>
          <w:rFonts w:hint="eastAsia"/>
          <w:color w:val="000000" w:themeColor="text1"/>
        </w:rPr>
        <w:t>下稱</w:t>
      </w:r>
      <w:r w:rsidR="00EC662A" w:rsidRPr="008C7444">
        <w:rPr>
          <w:rFonts w:hint="eastAsia"/>
          <w:color w:val="000000" w:themeColor="text1"/>
        </w:rPr>
        <w:t>：</w:t>
      </w:r>
      <w:r w:rsidR="007727D8" w:rsidRPr="008C7444">
        <w:rPr>
          <w:rFonts w:hint="eastAsia"/>
          <w:color w:val="000000" w:themeColor="text1"/>
        </w:rPr>
        <w:t>CEDAW</w:t>
      </w:r>
      <w:proofErr w:type="gramStart"/>
      <w:r w:rsidR="007727D8" w:rsidRPr="008C7444">
        <w:rPr>
          <w:rFonts w:hint="eastAsia"/>
          <w:color w:val="000000" w:themeColor="text1"/>
        </w:rPr>
        <w:t>）</w:t>
      </w:r>
      <w:proofErr w:type="gramEnd"/>
      <w:r w:rsidR="007727D8" w:rsidRPr="008C7444">
        <w:rPr>
          <w:rFonts w:hint="eastAsia"/>
          <w:color w:val="000000" w:themeColor="text1"/>
        </w:rPr>
        <w:t>第</w:t>
      </w:r>
      <w:r w:rsidR="00EC662A" w:rsidRPr="008C7444">
        <w:rPr>
          <w:rFonts w:hint="eastAsia"/>
          <w:color w:val="000000" w:themeColor="text1"/>
        </w:rPr>
        <w:t>28</w:t>
      </w:r>
      <w:r w:rsidR="007727D8" w:rsidRPr="008C7444">
        <w:rPr>
          <w:rFonts w:hint="eastAsia"/>
          <w:color w:val="000000" w:themeColor="text1"/>
        </w:rPr>
        <w:t>號一般性建議意旨，「性（sex）」係指男性與女性的生理差異，「性別（gender）」指的是社會意義上的身分、歸屬和婦女與男性的作用，以及社會對生理差異所賦予的社會和文化含義等；</w:t>
      </w:r>
      <w:proofErr w:type="gramStart"/>
      <w:r w:rsidR="007727D8" w:rsidRPr="008C7444">
        <w:rPr>
          <w:rFonts w:hint="eastAsia"/>
          <w:color w:val="000000" w:themeColor="text1"/>
        </w:rPr>
        <w:t>次依</w:t>
      </w:r>
      <w:proofErr w:type="gramEnd"/>
      <w:r w:rsidR="007727D8" w:rsidRPr="008C7444">
        <w:rPr>
          <w:rFonts w:hint="eastAsia"/>
          <w:color w:val="000000" w:themeColor="text1"/>
        </w:rPr>
        <w:t>CEDAW第</w:t>
      </w:r>
      <w:r w:rsidR="00EC662A" w:rsidRPr="008C7444">
        <w:rPr>
          <w:rFonts w:hint="eastAsia"/>
          <w:color w:val="000000" w:themeColor="text1"/>
        </w:rPr>
        <w:t>19</w:t>
      </w:r>
      <w:r w:rsidR="007727D8" w:rsidRPr="008C7444">
        <w:rPr>
          <w:rFonts w:hint="eastAsia"/>
          <w:color w:val="000000" w:themeColor="text1"/>
        </w:rPr>
        <w:t>號及第</w:t>
      </w:r>
      <w:r w:rsidR="00EC662A" w:rsidRPr="008C7444">
        <w:rPr>
          <w:rFonts w:hint="eastAsia"/>
          <w:color w:val="000000" w:themeColor="text1"/>
        </w:rPr>
        <w:t>35</w:t>
      </w:r>
      <w:r w:rsidR="007727D8" w:rsidRPr="008C7444">
        <w:rPr>
          <w:rFonts w:hint="eastAsia"/>
          <w:color w:val="000000" w:themeColor="text1"/>
        </w:rPr>
        <w:t>號等一般性建議意旨，「基於性別的暴力」係針對其為女性而施加暴力或不成比例</w:t>
      </w:r>
      <w:r w:rsidR="00A02780" w:rsidRPr="008C7444">
        <w:rPr>
          <w:rFonts w:hint="eastAsia"/>
          <w:color w:val="000000" w:themeColor="text1"/>
        </w:rPr>
        <w:t>的</w:t>
      </w:r>
      <w:r w:rsidR="007727D8" w:rsidRPr="008C7444">
        <w:rPr>
          <w:rFonts w:hint="eastAsia"/>
          <w:color w:val="000000" w:themeColor="text1"/>
        </w:rPr>
        <w:t>影響女性，包括身體、心理或性的傷害、痛苦、施加威脅、壓</w:t>
      </w:r>
      <w:r w:rsidR="007727D8" w:rsidRPr="008C7444">
        <w:rPr>
          <w:rFonts w:hint="eastAsia"/>
          <w:color w:val="000000" w:themeColor="text1"/>
        </w:rPr>
        <w:lastRenderedPageBreak/>
        <w:t>制和剝奪其他行動自由，將女性「在地位上從屬於男性」及其「陳規定型角色加以固化」的根本性社會、政治和經濟手段。另隨著法治化發展、性別主流化概念普及與性別意識提升，CEDAW保護範圍已不限生理女性，而擴及各種性別及性取向者。</w:t>
      </w:r>
    </w:p>
    <w:p w14:paraId="079F94C2" w14:textId="77777777" w:rsidR="007727D8" w:rsidRPr="008C7444" w:rsidRDefault="00994764" w:rsidP="007727D8">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法所定</w:t>
      </w:r>
      <w:r w:rsidR="00E7186F" w:rsidRPr="008C7444">
        <w:rPr>
          <w:rFonts w:hAnsi="標楷體" w:hint="eastAsia"/>
          <w:color w:val="000000" w:themeColor="text1"/>
        </w:rPr>
        <w:t>「</w:t>
      </w:r>
      <w:r w:rsidR="00E63AD2" w:rsidRPr="008C7444">
        <w:rPr>
          <w:rFonts w:hAnsi="標楷體" w:hint="eastAsia"/>
          <w:color w:val="000000" w:themeColor="text1"/>
        </w:rPr>
        <w:t>與</w:t>
      </w:r>
      <w:r w:rsidR="007727D8" w:rsidRPr="008C7444">
        <w:rPr>
          <w:rFonts w:hint="eastAsia"/>
          <w:color w:val="000000" w:themeColor="text1"/>
        </w:rPr>
        <w:t>性或性別有關</w:t>
      </w:r>
      <w:r w:rsidR="00E7186F" w:rsidRPr="008C7444">
        <w:rPr>
          <w:rFonts w:hAnsi="標楷體" w:hint="eastAsia"/>
          <w:color w:val="000000" w:themeColor="text1"/>
        </w:rPr>
        <w:t>」</w:t>
      </w:r>
      <w:r w:rsidRPr="008C7444">
        <w:rPr>
          <w:rFonts w:hAnsi="標楷體" w:hint="eastAsia"/>
          <w:color w:val="000000" w:themeColor="text1"/>
        </w:rPr>
        <w:t>構成</w:t>
      </w:r>
      <w:r w:rsidR="007727D8" w:rsidRPr="008C7444">
        <w:rPr>
          <w:rFonts w:hint="eastAsia"/>
          <w:color w:val="000000" w:themeColor="text1"/>
        </w:rPr>
        <w:t>要件</w:t>
      </w:r>
      <w:r w:rsidR="00E7186F" w:rsidRPr="008C7444">
        <w:rPr>
          <w:rFonts w:hint="eastAsia"/>
          <w:color w:val="000000" w:themeColor="text1"/>
        </w:rPr>
        <w:t>之</w:t>
      </w:r>
      <w:r w:rsidR="007727D8" w:rsidRPr="008C7444">
        <w:rPr>
          <w:rFonts w:hint="eastAsia"/>
          <w:color w:val="000000" w:themeColor="text1"/>
        </w:rPr>
        <w:t>相關判別參考依據</w:t>
      </w:r>
      <w:r w:rsidR="00E63AD2" w:rsidRPr="008C7444">
        <w:rPr>
          <w:rFonts w:hint="eastAsia"/>
          <w:color w:val="000000" w:themeColor="text1"/>
        </w:rPr>
        <w:t>：</w:t>
      </w:r>
    </w:p>
    <w:p w14:paraId="101A9CC3" w14:textId="77777777" w:rsidR="007727D8" w:rsidRPr="008C7444" w:rsidRDefault="007727D8" w:rsidP="00BE15E0">
      <w:pPr>
        <w:pStyle w:val="4"/>
        <w:rPr>
          <w:color w:val="000000" w:themeColor="text1"/>
        </w:rPr>
      </w:pPr>
      <w:r w:rsidRPr="008C7444">
        <w:rPr>
          <w:rFonts w:hint="eastAsia"/>
          <w:color w:val="000000" w:themeColor="text1"/>
        </w:rPr>
        <w:t>據外國法制經驗，美國加州於</w:t>
      </w:r>
      <w:r w:rsidR="0032666D" w:rsidRPr="008C7444">
        <w:rPr>
          <w:rFonts w:hint="eastAsia"/>
          <w:color w:val="000000" w:themeColor="text1"/>
        </w:rPr>
        <w:t>西元</w:t>
      </w:r>
      <w:r w:rsidRPr="008C7444">
        <w:rPr>
          <w:rFonts w:hint="eastAsia"/>
          <w:color w:val="000000" w:themeColor="text1"/>
        </w:rPr>
        <w:t>1989年發生女演員遭瘋狂追求2年之粉絲殺害、同年亦有4起婦女</w:t>
      </w:r>
      <w:r w:rsidR="0032666D" w:rsidRPr="008C7444">
        <w:rPr>
          <w:rFonts w:hint="eastAsia"/>
          <w:color w:val="000000" w:themeColor="text1"/>
        </w:rPr>
        <w:t>遭</w:t>
      </w:r>
      <w:r w:rsidRPr="008C7444">
        <w:rPr>
          <w:rFonts w:hint="eastAsia"/>
          <w:color w:val="000000" w:themeColor="text1"/>
        </w:rPr>
        <w:t>受前親密伴侶跟蹤騷擾後殺害等案件，促使</w:t>
      </w:r>
      <w:proofErr w:type="gramStart"/>
      <w:r w:rsidRPr="008C7444">
        <w:rPr>
          <w:rFonts w:hint="eastAsia"/>
          <w:color w:val="000000" w:themeColor="text1"/>
        </w:rPr>
        <w:t>該州於</w:t>
      </w:r>
      <w:r w:rsidR="0032666D" w:rsidRPr="008C7444">
        <w:rPr>
          <w:rFonts w:hint="eastAsia"/>
          <w:color w:val="000000" w:themeColor="text1"/>
        </w:rPr>
        <w:t>隔</w:t>
      </w:r>
      <w:proofErr w:type="gramEnd"/>
      <w:r w:rsidR="00994764" w:rsidRPr="008C7444">
        <w:rPr>
          <w:rFonts w:hint="eastAsia"/>
          <w:color w:val="000000" w:themeColor="text1"/>
        </w:rPr>
        <w:t>年</w:t>
      </w:r>
      <w:r w:rsidR="0032666D" w:rsidRPr="008C7444">
        <w:rPr>
          <w:rFonts w:hint="eastAsia"/>
          <w:color w:val="000000" w:themeColor="text1"/>
        </w:rPr>
        <w:t>(西元1990</w:t>
      </w:r>
      <w:r w:rsidR="00994764" w:rsidRPr="008C7444">
        <w:rPr>
          <w:rFonts w:hint="eastAsia"/>
          <w:color w:val="000000" w:themeColor="text1"/>
        </w:rPr>
        <w:t>年</w:t>
      </w:r>
      <w:r w:rsidR="0032666D" w:rsidRPr="008C7444">
        <w:rPr>
          <w:rFonts w:hint="eastAsia"/>
          <w:color w:val="000000" w:themeColor="text1"/>
        </w:rPr>
        <w:t>)</w:t>
      </w:r>
      <w:r w:rsidRPr="008C7444">
        <w:rPr>
          <w:rFonts w:hint="eastAsia"/>
          <w:color w:val="000000" w:themeColor="text1"/>
        </w:rPr>
        <w:t>制定</w:t>
      </w:r>
      <w:proofErr w:type="gramStart"/>
      <w:r w:rsidRPr="008C7444">
        <w:rPr>
          <w:rFonts w:hint="eastAsia"/>
          <w:color w:val="000000" w:themeColor="text1"/>
        </w:rPr>
        <w:t>反跟追法案</w:t>
      </w:r>
      <w:proofErr w:type="gramEnd"/>
      <w:r w:rsidRPr="008C7444">
        <w:rPr>
          <w:rFonts w:hint="eastAsia"/>
          <w:color w:val="000000" w:themeColor="text1"/>
        </w:rPr>
        <w:t>（anti-stalking laws），</w:t>
      </w:r>
      <w:r w:rsidR="00855E25" w:rsidRPr="008C7444">
        <w:rPr>
          <w:rFonts w:hint="eastAsia"/>
          <w:color w:val="000000" w:themeColor="text1"/>
        </w:rPr>
        <w:t>將</w:t>
      </w:r>
      <w:r w:rsidRPr="008C7444">
        <w:rPr>
          <w:rFonts w:hint="eastAsia"/>
          <w:color w:val="000000" w:themeColor="text1"/>
        </w:rPr>
        <w:t>跟蹤騷擾者科以刑責，</w:t>
      </w:r>
      <w:r w:rsidR="00855E25" w:rsidRPr="008C7444">
        <w:rPr>
          <w:rFonts w:hint="eastAsia"/>
          <w:color w:val="000000" w:themeColor="text1"/>
        </w:rPr>
        <w:t>並</w:t>
      </w:r>
      <w:r w:rsidRPr="008C7444">
        <w:rPr>
          <w:rFonts w:hint="eastAsia"/>
          <w:color w:val="000000" w:themeColor="text1"/>
        </w:rPr>
        <w:t>累積案例，將行為分為「一般性強迫型」（simple obsessional stalker）、「戀愛強迫型」（love obsessional stalker）及「情愛妄想型」（erotomania）等</w:t>
      </w:r>
      <w:r w:rsidR="00855E25" w:rsidRPr="008C7444">
        <w:rPr>
          <w:rFonts w:hint="eastAsia"/>
          <w:color w:val="000000" w:themeColor="text1"/>
        </w:rPr>
        <w:t>3</w:t>
      </w:r>
      <w:r w:rsidRPr="008C7444">
        <w:rPr>
          <w:rFonts w:hint="eastAsia"/>
          <w:color w:val="000000" w:themeColor="text1"/>
        </w:rPr>
        <w:t>類；</w:t>
      </w:r>
      <w:proofErr w:type="gramStart"/>
      <w:r w:rsidRPr="008C7444">
        <w:rPr>
          <w:rFonts w:hint="eastAsia"/>
          <w:color w:val="000000" w:themeColor="text1"/>
        </w:rPr>
        <w:t>另</w:t>
      </w:r>
      <w:proofErr w:type="gramEnd"/>
      <w:r w:rsidR="00855E25" w:rsidRPr="008C7444">
        <w:rPr>
          <w:rFonts w:hint="eastAsia"/>
          <w:color w:val="000000" w:themeColor="text1"/>
        </w:rPr>
        <w:t>，</w:t>
      </w:r>
      <w:r w:rsidRPr="008C7444">
        <w:rPr>
          <w:rFonts w:hint="eastAsia"/>
          <w:color w:val="000000" w:themeColor="text1"/>
        </w:rPr>
        <w:t>日本於</w:t>
      </w:r>
      <w:r w:rsidR="00855E25" w:rsidRPr="008C7444">
        <w:rPr>
          <w:rFonts w:hint="eastAsia"/>
          <w:color w:val="000000" w:themeColor="text1"/>
        </w:rPr>
        <w:t>西元</w:t>
      </w:r>
      <w:r w:rsidRPr="008C7444">
        <w:rPr>
          <w:rFonts w:hint="eastAsia"/>
          <w:color w:val="000000" w:themeColor="text1"/>
        </w:rPr>
        <w:t>1999年</w:t>
      </w:r>
      <w:proofErr w:type="gramStart"/>
      <w:r w:rsidRPr="008C7444">
        <w:rPr>
          <w:rFonts w:hint="eastAsia"/>
          <w:color w:val="000000" w:themeColor="text1"/>
        </w:rPr>
        <w:t>發生桶川事件</w:t>
      </w:r>
      <w:proofErr w:type="gramEnd"/>
      <w:r w:rsidRPr="008C7444">
        <w:rPr>
          <w:rFonts w:hint="eastAsia"/>
          <w:color w:val="000000" w:themeColor="text1"/>
        </w:rPr>
        <w:t>，一</w:t>
      </w:r>
      <w:r w:rsidR="00855E25" w:rsidRPr="008C7444">
        <w:rPr>
          <w:rFonts w:hint="eastAsia"/>
          <w:color w:val="000000" w:themeColor="text1"/>
        </w:rPr>
        <w:t>名</w:t>
      </w:r>
      <w:r w:rsidRPr="008C7444">
        <w:rPr>
          <w:rFonts w:hint="eastAsia"/>
          <w:color w:val="000000" w:themeColor="text1"/>
        </w:rPr>
        <w:t>女大學生被前男友跟蹤騷擾並殺害，遂於</w:t>
      </w:r>
      <w:r w:rsidR="00994764" w:rsidRPr="008C7444">
        <w:rPr>
          <w:rFonts w:hint="eastAsia"/>
          <w:color w:val="000000" w:themeColor="text1"/>
        </w:rPr>
        <w:t>隔</w:t>
      </w:r>
      <w:r w:rsidRPr="008C7444">
        <w:rPr>
          <w:rFonts w:hint="eastAsia"/>
          <w:color w:val="000000" w:themeColor="text1"/>
        </w:rPr>
        <w:t>年通過纏擾行為</w:t>
      </w:r>
      <w:proofErr w:type="gramStart"/>
      <w:r w:rsidRPr="008C7444">
        <w:rPr>
          <w:rFonts w:hint="eastAsia"/>
          <w:color w:val="000000" w:themeColor="text1"/>
        </w:rPr>
        <w:t>規</w:t>
      </w:r>
      <w:proofErr w:type="gramEnd"/>
      <w:r w:rsidRPr="008C7444">
        <w:rPr>
          <w:rFonts w:hint="eastAsia"/>
          <w:color w:val="000000" w:themeColor="text1"/>
        </w:rPr>
        <w:t>制法</w:t>
      </w:r>
      <w:proofErr w:type="gramStart"/>
      <w:r w:rsidRPr="008C7444">
        <w:rPr>
          <w:rFonts w:hint="eastAsia"/>
          <w:color w:val="000000" w:themeColor="text1"/>
        </w:rPr>
        <w:t>（</w:t>
      </w:r>
      <w:proofErr w:type="gramEnd"/>
      <w:r w:rsidRPr="008C7444">
        <w:rPr>
          <w:rFonts w:hint="eastAsia"/>
          <w:color w:val="000000" w:themeColor="text1"/>
        </w:rPr>
        <w:t>ストーカー行為等の規制等に関する法律），將跟蹤騷擾行為視為犯罪</w:t>
      </w:r>
      <w:r w:rsidR="003B58C9" w:rsidRPr="008C7444">
        <w:rPr>
          <w:rFonts w:hint="eastAsia"/>
          <w:color w:val="000000" w:themeColor="text1"/>
        </w:rPr>
        <w:t>。</w:t>
      </w:r>
      <w:r w:rsidRPr="008C7444">
        <w:rPr>
          <w:rFonts w:hint="eastAsia"/>
          <w:color w:val="000000" w:themeColor="text1"/>
        </w:rPr>
        <w:t>而我國近年</w:t>
      </w:r>
      <w:r w:rsidR="003B58C9" w:rsidRPr="008C7444">
        <w:rPr>
          <w:rFonts w:hint="eastAsia"/>
          <w:color w:val="000000" w:themeColor="text1"/>
        </w:rPr>
        <w:t>亦</w:t>
      </w:r>
      <w:r w:rsidRPr="008C7444">
        <w:rPr>
          <w:rFonts w:hint="eastAsia"/>
          <w:color w:val="000000" w:themeColor="text1"/>
        </w:rPr>
        <w:t>發生多起社會矚目案件，</w:t>
      </w:r>
      <w:proofErr w:type="gramStart"/>
      <w:r w:rsidRPr="008C7444">
        <w:rPr>
          <w:rFonts w:hint="eastAsia"/>
          <w:color w:val="000000" w:themeColor="text1"/>
        </w:rPr>
        <w:t>均</w:t>
      </w:r>
      <w:r w:rsidR="003B58C9" w:rsidRPr="008C7444">
        <w:rPr>
          <w:rFonts w:hint="eastAsia"/>
          <w:color w:val="000000" w:themeColor="text1"/>
        </w:rPr>
        <w:t>係</w:t>
      </w:r>
      <w:r w:rsidR="00F52B06" w:rsidRPr="008C7444">
        <w:rPr>
          <w:rFonts w:hint="eastAsia"/>
          <w:color w:val="000000" w:themeColor="text1"/>
        </w:rPr>
        <w:t>行為</w:t>
      </w:r>
      <w:proofErr w:type="gramEnd"/>
      <w:r w:rsidRPr="008C7444">
        <w:rPr>
          <w:rFonts w:hint="eastAsia"/>
          <w:color w:val="000000" w:themeColor="text1"/>
        </w:rPr>
        <w:t>人基於性或性別之犯行，於跟蹤騷擾過程中，造成該被害人生命、身體等重大法益遭受侵害或致生風險。</w:t>
      </w:r>
    </w:p>
    <w:p w14:paraId="67FCA6D9" w14:textId="77777777" w:rsidR="007727D8" w:rsidRPr="008C7444" w:rsidRDefault="007727D8" w:rsidP="00E4234A">
      <w:pPr>
        <w:pStyle w:val="4"/>
        <w:rPr>
          <w:color w:val="000000" w:themeColor="text1"/>
        </w:rPr>
      </w:pPr>
      <w:proofErr w:type="gramStart"/>
      <w:r w:rsidRPr="008C7444">
        <w:rPr>
          <w:rFonts w:hint="eastAsia"/>
          <w:color w:val="000000" w:themeColor="text1"/>
        </w:rPr>
        <w:t>揆</w:t>
      </w:r>
      <w:proofErr w:type="gramEnd"/>
      <w:r w:rsidRPr="008C7444">
        <w:rPr>
          <w:rFonts w:hint="eastAsia"/>
          <w:color w:val="000000" w:themeColor="text1"/>
        </w:rPr>
        <w:t>諸外國法制經驗</w:t>
      </w:r>
      <w:r w:rsidR="0028039E" w:rsidRPr="008C7444">
        <w:rPr>
          <w:rFonts w:hint="eastAsia"/>
          <w:color w:val="000000" w:themeColor="text1"/>
        </w:rPr>
        <w:t>及</w:t>
      </w:r>
      <w:r w:rsidRPr="008C7444">
        <w:rPr>
          <w:rFonts w:hint="eastAsia"/>
          <w:color w:val="000000" w:themeColor="text1"/>
        </w:rPr>
        <w:t>案例得知，跟蹤騷擾行為主要源自迷戀、追求（占有）未遂、權力與控制、性別歧視、性報復或性勒索等因素，是類與性或性別有關之跟蹤騷擾</w:t>
      </w:r>
      <w:r w:rsidR="00383C51" w:rsidRPr="008C7444">
        <w:rPr>
          <w:rFonts w:hint="eastAsia"/>
          <w:color w:val="000000" w:themeColor="text1"/>
        </w:rPr>
        <w:t>行為</w:t>
      </w:r>
      <w:r w:rsidRPr="008C7444">
        <w:rPr>
          <w:rFonts w:hint="eastAsia"/>
          <w:color w:val="000000" w:themeColor="text1"/>
        </w:rPr>
        <w:t>人，無視對方意願</w:t>
      </w:r>
      <w:r w:rsidR="0028039E" w:rsidRPr="008C7444">
        <w:rPr>
          <w:rFonts w:hint="eastAsia"/>
          <w:color w:val="000000" w:themeColor="text1"/>
        </w:rPr>
        <w:t>，</w:t>
      </w:r>
      <w:r w:rsidRPr="008C7444">
        <w:rPr>
          <w:rFonts w:hint="eastAsia"/>
          <w:color w:val="000000" w:themeColor="text1"/>
        </w:rPr>
        <w:t>施加大量關注甚至意圖控制，其行為顯示將被害人當成自己的附屬品，因而具有發生率、恐懼性、危險性及傷害性</w:t>
      </w:r>
      <w:r w:rsidR="0028039E" w:rsidRPr="008C7444">
        <w:rPr>
          <w:rFonts w:hint="eastAsia"/>
          <w:color w:val="000000" w:themeColor="text1"/>
        </w:rPr>
        <w:t>等</w:t>
      </w:r>
      <w:r w:rsidRPr="008C7444">
        <w:rPr>
          <w:rFonts w:hint="eastAsia"/>
          <w:color w:val="000000" w:themeColor="text1"/>
        </w:rPr>
        <w:t>4高特徵，跟</w:t>
      </w:r>
      <w:r w:rsidR="00D27BD6" w:rsidRPr="008C7444">
        <w:rPr>
          <w:rFonts w:hint="eastAsia"/>
          <w:color w:val="000000" w:themeColor="text1"/>
        </w:rPr>
        <w:t>蹤騷</w:t>
      </w:r>
      <w:r w:rsidRPr="008C7444">
        <w:rPr>
          <w:rFonts w:hint="eastAsia"/>
          <w:color w:val="000000" w:themeColor="text1"/>
        </w:rPr>
        <w:t>擾以防制性</w:t>
      </w:r>
      <w:r w:rsidRPr="008C7444">
        <w:rPr>
          <w:rFonts w:hint="eastAsia"/>
          <w:color w:val="000000" w:themeColor="text1"/>
        </w:rPr>
        <w:lastRenderedPageBreak/>
        <w:t>別暴力為立法意旨，並以「與性或性別相關」定明行為構成要件</w:t>
      </w:r>
      <w:r w:rsidR="0028039E" w:rsidRPr="008C7444">
        <w:rPr>
          <w:rFonts w:hint="eastAsia"/>
          <w:color w:val="000000" w:themeColor="text1"/>
        </w:rPr>
        <w:t>；</w:t>
      </w:r>
      <w:r w:rsidRPr="008C7444">
        <w:rPr>
          <w:rFonts w:hint="eastAsia"/>
          <w:color w:val="000000" w:themeColor="text1"/>
        </w:rPr>
        <w:t>至</w:t>
      </w:r>
      <w:r w:rsidR="000E438A" w:rsidRPr="008C7444">
        <w:rPr>
          <w:rFonts w:hint="eastAsia"/>
          <w:color w:val="000000" w:themeColor="text1"/>
        </w:rPr>
        <w:t>於</w:t>
      </w:r>
      <w:r w:rsidRPr="008C7444">
        <w:rPr>
          <w:rFonts w:hint="eastAsia"/>
          <w:color w:val="000000" w:themeColor="text1"/>
        </w:rPr>
        <w:t>有無該當跟蹤騷擾行為，應一併衡酌被害人主觀感受，並以「合理被害人」為檢視標準(</w:t>
      </w:r>
      <w:r w:rsidR="0028039E" w:rsidRPr="008C7444">
        <w:rPr>
          <w:rFonts w:hint="eastAsia"/>
          <w:color w:val="000000" w:themeColor="text1"/>
        </w:rPr>
        <w:t>參照</w:t>
      </w:r>
      <w:r w:rsidRPr="008C7444">
        <w:rPr>
          <w:rFonts w:hint="eastAsia"/>
          <w:color w:val="000000" w:themeColor="text1"/>
        </w:rPr>
        <w:t>臺灣高等法院</w:t>
      </w:r>
      <w:proofErr w:type="gramStart"/>
      <w:r w:rsidRPr="008C7444">
        <w:rPr>
          <w:rFonts w:hint="eastAsia"/>
          <w:color w:val="000000" w:themeColor="text1"/>
        </w:rPr>
        <w:t>113</w:t>
      </w:r>
      <w:proofErr w:type="gramEnd"/>
      <w:r w:rsidRPr="008C7444">
        <w:rPr>
          <w:rFonts w:hint="eastAsia"/>
          <w:color w:val="000000" w:themeColor="text1"/>
        </w:rPr>
        <w:t>年度</w:t>
      </w:r>
      <w:proofErr w:type="gramStart"/>
      <w:r w:rsidRPr="008C7444">
        <w:rPr>
          <w:rFonts w:hint="eastAsia"/>
          <w:color w:val="000000" w:themeColor="text1"/>
        </w:rPr>
        <w:t>上易字第472號</w:t>
      </w:r>
      <w:proofErr w:type="gramEnd"/>
      <w:r w:rsidR="007E04EC" w:rsidRPr="008C7444">
        <w:rPr>
          <w:rFonts w:hint="eastAsia"/>
          <w:color w:val="000000" w:themeColor="text1"/>
        </w:rPr>
        <w:t>刑事</w:t>
      </w:r>
      <w:r w:rsidRPr="008C7444">
        <w:rPr>
          <w:rFonts w:hint="eastAsia"/>
          <w:color w:val="000000" w:themeColor="text1"/>
        </w:rPr>
        <w:t>判決)。</w:t>
      </w:r>
    </w:p>
    <w:p w14:paraId="6299D402" w14:textId="77777777" w:rsidR="007727D8" w:rsidRPr="008C7444" w:rsidRDefault="00FB5578" w:rsidP="00EA19D9">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007727D8" w:rsidRPr="008C7444">
        <w:rPr>
          <w:rFonts w:hint="eastAsia"/>
          <w:color w:val="000000" w:themeColor="text1"/>
        </w:rPr>
        <w:t>法與</w:t>
      </w:r>
      <w:r w:rsidR="003E2BAB" w:rsidRPr="008C7444">
        <w:rPr>
          <w:rFonts w:hint="eastAsia"/>
          <w:color w:val="000000" w:themeColor="text1"/>
        </w:rPr>
        <w:t>性平三法(</w:t>
      </w:r>
      <w:r w:rsidR="00EB37C7" w:rsidRPr="008C7444">
        <w:rPr>
          <w:rFonts w:hint="eastAsia"/>
          <w:color w:val="000000" w:themeColor="text1"/>
        </w:rPr>
        <w:t>性別平等教育法、性別平等工作法及性騷擾防治法</w:t>
      </w:r>
      <w:r w:rsidR="003E2BAB" w:rsidRPr="008C7444">
        <w:rPr>
          <w:rFonts w:hint="eastAsia"/>
          <w:color w:val="000000" w:themeColor="text1"/>
        </w:rPr>
        <w:t>)</w:t>
      </w:r>
      <w:r w:rsidR="007727D8" w:rsidRPr="008C7444">
        <w:rPr>
          <w:rFonts w:hint="eastAsia"/>
          <w:color w:val="000000" w:themeColor="text1"/>
        </w:rPr>
        <w:t>，</w:t>
      </w:r>
      <w:proofErr w:type="gramStart"/>
      <w:r w:rsidR="007727D8" w:rsidRPr="008C7444">
        <w:rPr>
          <w:rFonts w:hint="eastAsia"/>
          <w:color w:val="000000" w:themeColor="text1"/>
        </w:rPr>
        <w:t>均將</w:t>
      </w:r>
      <w:proofErr w:type="gramEnd"/>
      <w:r w:rsidR="007727D8" w:rsidRPr="008C7444">
        <w:rPr>
          <w:rFonts w:hint="eastAsia"/>
          <w:color w:val="000000" w:themeColor="text1"/>
        </w:rPr>
        <w:t>「</w:t>
      </w:r>
      <w:r w:rsidR="00EB37C7" w:rsidRPr="008C7444">
        <w:rPr>
          <w:rFonts w:hint="eastAsia"/>
          <w:color w:val="000000" w:themeColor="text1"/>
        </w:rPr>
        <w:t>與</w:t>
      </w:r>
      <w:r w:rsidR="007727D8" w:rsidRPr="008C7444">
        <w:rPr>
          <w:rFonts w:hint="eastAsia"/>
          <w:color w:val="000000" w:themeColor="text1"/>
        </w:rPr>
        <w:t>性或性別</w:t>
      </w:r>
      <w:r w:rsidR="00EB37C7" w:rsidRPr="008C7444">
        <w:rPr>
          <w:rFonts w:hint="eastAsia"/>
          <w:color w:val="000000" w:themeColor="text1"/>
        </w:rPr>
        <w:t>有</w:t>
      </w:r>
      <w:r w:rsidR="007727D8" w:rsidRPr="008C7444">
        <w:rPr>
          <w:rFonts w:hint="eastAsia"/>
          <w:color w:val="000000" w:themeColor="text1"/>
        </w:rPr>
        <w:t>關」</w:t>
      </w:r>
      <w:r w:rsidR="00CD5AA8" w:rsidRPr="008C7444">
        <w:rPr>
          <w:rFonts w:hint="eastAsia"/>
          <w:color w:val="000000" w:themeColor="text1"/>
        </w:rPr>
        <w:t>視</w:t>
      </w:r>
      <w:r w:rsidR="007727D8" w:rsidRPr="008C7444">
        <w:rPr>
          <w:rFonts w:hint="eastAsia"/>
          <w:color w:val="000000" w:themeColor="text1"/>
        </w:rPr>
        <w:t>為構成要件之一，</w:t>
      </w:r>
      <w:r w:rsidR="007F4735" w:rsidRPr="008C7444">
        <w:rPr>
          <w:rFonts w:hint="eastAsia"/>
          <w:color w:val="000000" w:themeColor="text1"/>
        </w:rPr>
        <w:t>針對</w:t>
      </w:r>
      <w:r w:rsidR="007727D8" w:rsidRPr="008C7444">
        <w:rPr>
          <w:rFonts w:hint="eastAsia"/>
          <w:color w:val="000000" w:themeColor="text1"/>
        </w:rPr>
        <w:t>該</w:t>
      </w:r>
      <w:r w:rsidR="007F4735" w:rsidRPr="008C7444">
        <w:rPr>
          <w:rFonts w:hint="eastAsia"/>
          <w:color w:val="000000" w:themeColor="text1"/>
        </w:rPr>
        <w:t>構成</w:t>
      </w:r>
      <w:r w:rsidR="007727D8" w:rsidRPr="008C7444">
        <w:rPr>
          <w:rFonts w:hint="eastAsia"/>
          <w:color w:val="000000" w:themeColor="text1"/>
        </w:rPr>
        <w:t>要件</w:t>
      </w:r>
      <w:r w:rsidR="007F4735" w:rsidRPr="008C7444">
        <w:rPr>
          <w:rFonts w:hint="eastAsia"/>
          <w:color w:val="000000" w:themeColor="text1"/>
        </w:rPr>
        <w:t>，前開法律</w:t>
      </w:r>
      <w:r w:rsidR="007727D8" w:rsidRPr="008C7444">
        <w:rPr>
          <w:rFonts w:hint="eastAsia"/>
          <w:color w:val="000000" w:themeColor="text1"/>
        </w:rPr>
        <w:t>並無不同或特別之規定，就法條文字之解釋自屬相同。又性騷擾防治法自94年施行迄今，已累積大量規定、</w:t>
      </w:r>
      <w:proofErr w:type="gramStart"/>
      <w:r w:rsidR="007727D8" w:rsidRPr="008C7444">
        <w:rPr>
          <w:rFonts w:hint="eastAsia"/>
          <w:color w:val="000000" w:themeColor="text1"/>
        </w:rPr>
        <w:t>函釋及案例</w:t>
      </w:r>
      <w:proofErr w:type="gramEnd"/>
      <w:r w:rsidR="007727D8" w:rsidRPr="008C7444">
        <w:rPr>
          <w:rFonts w:hint="eastAsia"/>
          <w:color w:val="000000" w:themeColor="text1"/>
        </w:rPr>
        <w:t>，各警察機關已協助主管機關受理並認定多年，運行順遂，員警自可依循相關執法經驗據以判斷「與性或性別有關」構成要件。又</w:t>
      </w:r>
      <w:r w:rsidR="00F46002" w:rsidRPr="008C7444">
        <w:rPr>
          <w:rFonts w:hint="eastAsia"/>
          <w:color w:val="000000" w:themeColor="text1"/>
        </w:rPr>
        <w:t>跟蹤騷擾防制法</w:t>
      </w:r>
      <w:r w:rsidR="007727D8" w:rsidRPr="008C7444">
        <w:rPr>
          <w:rFonts w:hint="eastAsia"/>
          <w:color w:val="000000" w:themeColor="text1"/>
        </w:rPr>
        <w:t>施行細則</w:t>
      </w:r>
      <w:r w:rsidR="00F46002" w:rsidRPr="008C7444">
        <w:rPr>
          <w:rFonts w:hint="eastAsia"/>
          <w:color w:val="000000" w:themeColor="text1"/>
        </w:rPr>
        <w:t>(下稱跟</w:t>
      </w:r>
      <w:proofErr w:type="gramStart"/>
      <w:r w:rsidR="00F46002" w:rsidRPr="008C7444">
        <w:rPr>
          <w:rFonts w:hint="eastAsia"/>
          <w:color w:val="000000" w:themeColor="text1"/>
        </w:rPr>
        <w:t>騷</w:t>
      </w:r>
      <w:proofErr w:type="gramEnd"/>
      <w:r w:rsidR="00F46002" w:rsidRPr="008C7444">
        <w:rPr>
          <w:rFonts w:hint="eastAsia"/>
          <w:color w:val="000000" w:themeColor="text1"/>
        </w:rPr>
        <w:t>法施行細則)</w:t>
      </w:r>
      <w:r w:rsidR="007727D8" w:rsidRPr="008C7444">
        <w:rPr>
          <w:rFonts w:hint="eastAsia"/>
          <w:color w:val="000000" w:themeColor="text1"/>
        </w:rPr>
        <w:t>第6條規定，跟蹤騷擾行為之判斷應審酌個案發生之背景、環境、當事人之關係、</w:t>
      </w:r>
      <w:r w:rsidR="00383C51" w:rsidRPr="008C7444">
        <w:rPr>
          <w:rFonts w:hint="eastAsia"/>
          <w:color w:val="000000" w:themeColor="text1"/>
        </w:rPr>
        <w:t>行為</w:t>
      </w:r>
      <w:r w:rsidR="007727D8" w:rsidRPr="008C7444">
        <w:rPr>
          <w:rFonts w:hint="eastAsia"/>
          <w:color w:val="000000" w:themeColor="text1"/>
        </w:rPr>
        <w:t>人與被害人之認知、</w:t>
      </w:r>
      <w:r w:rsidR="00383C51" w:rsidRPr="008C7444">
        <w:rPr>
          <w:rFonts w:hint="eastAsia"/>
          <w:color w:val="000000" w:themeColor="text1"/>
        </w:rPr>
        <w:t>行為</w:t>
      </w:r>
      <w:r w:rsidR="007727D8" w:rsidRPr="008C7444">
        <w:rPr>
          <w:rFonts w:hint="eastAsia"/>
          <w:color w:val="000000" w:themeColor="text1"/>
        </w:rPr>
        <w:t>人言行、連續性等具體事實，提供執行人員相關調查之方向，應已足以因應。</w:t>
      </w:r>
    </w:p>
    <w:p w14:paraId="42673043" w14:textId="77777777" w:rsidR="0016151B" w:rsidRPr="008C7444" w:rsidRDefault="0016151B" w:rsidP="0016151B">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0043129F" w:rsidRPr="008C7444">
        <w:rPr>
          <w:rFonts w:hint="eastAsia"/>
          <w:color w:val="000000" w:themeColor="text1"/>
        </w:rPr>
        <w:t>法</w:t>
      </w:r>
      <w:r w:rsidRPr="008C7444">
        <w:rPr>
          <w:rFonts w:hint="eastAsia"/>
          <w:color w:val="000000" w:themeColor="text1"/>
        </w:rPr>
        <w:t>之</w:t>
      </w:r>
      <w:r w:rsidR="007E1A7F" w:rsidRPr="008C7444">
        <w:rPr>
          <w:rFonts w:hint="eastAsia"/>
          <w:color w:val="000000" w:themeColor="text1"/>
        </w:rPr>
        <w:t>案件</w:t>
      </w:r>
      <w:r w:rsidR="0043129F" w:rsidRPr="008C7444">
        <w:rPr>
          <w:rFonts w:hint="eastAsia"/>
          <w:color w:val="000000" w:themeColor="text1"/>
        </w:rPr>
        <w:t>特性</w:t>
      </w:r>
      <w:r w:rsidR="007E1A7F" w:rsidRPr="008C7444">
        <w:rPr>
          <w:rFonts w:hint="eastAsia"/>
          <w:color w:val="000000" w:themeColor="text1"/>
        </w:rPr>
        <w:t>分析</w:t>
      </w:r>
      <w:r w:rsidR="00EA19D9" w:rsidRPr="008C7444">
        <w:rPr>
          <w:rFonts w:hint="eastAsia"/>
          <w:color w:val="000000" w:themeColor="text1"/>
        </w:rPr>
        <w:t>：</w:t>
      </w:r>
    </w:p>
    <w:p w14:paraId="0BB34486" w14:textId="77777777" w:rsidR="0016151B" w:rsidRPr="008C7444" w:rsidRDefault="004D6AE5" w:rsidP="002375EB">
      <w:pPr>
        <w:pStyle w:val="4"/>
        <w:numPr>
          <w:ilvl w:val="0"/>
          <w:numId w:val="0"/>
        </w:numPr>
        <w:ind w:leftChars="406" w:left="1381"/>
        <w:rPr>
          <w:color w:val="000000" w:themeColor="text1"/>
        </w:rPr>
      </w:pPr>
      <w:r w:rsidRPr="008C7444">
        <w:rPr>
          <w:rFonts w:hint="eastAsia"/>
          <w:color w:val="000000" w:themeColor="text1"/>
        </w:rPr>
        <w:t xml:space="preserve">    </w:t>
      </w:r>
      <w:r w:rsidR="0016151B" w:rsidRPr="008C7444">
        <w:rPr>
          <w:rFonts w:hint="eastAsia"/>
          <w:color w:val="000000" w:themeColor="text1"/>
        </w:rPr>
        <w:t>跟</w:t>
      </w:r>
      <w:proofErr w:type="gramStart"/>
      <w:r w:rsidR="0016151B" w:rsidRPr="008C7444">
        <w:rPr>
          <w:rFonts w:hint="eastAsia"/>
          <w:color w:val="000000" w:themeColor="text1"/>
        </w:rPr>
        <w:t>騷</w:t>
      </w:r>
      <w:proofErr w:type="gramEnd"/>
      <w:r w:rsidR="0016151B" w:rsidRPr="008C7444">
        <w:rPr>
          <w:rFonts w:hint="eastAsia"/>
          <w:color w:val="000000" w:themeColor="text1"/>
        </w:rPr>
        <w:t>法自111年6月</w:t>
      </w:r>
      <w:r w:rsidR="000101FF" w:rsidRPr="008C7444">
        <w:rPr>
          <w:rFonts w:hint="eastAsia"/>
          <w:color w:val="000000" w:themeColor="text1"/>
        </w:rPr>
        <w:t>施行</w:t>
      </w:r>
      <w:r w:rsidR="0016151B" w:rsidRPr="008C7444">
        <w:rPr>
          <w:rFonts w:hint="eastAsia"/>
          <w:color w:val="000000" w:themeColor="text1"/>
        </w:rPr>
        <w:t>迄</w:t>
      </w:r>
      <w:r w:rsidR="000101FF" w:rsidRPr="008C7444">
        <w:rPr>
          <w:rFonts w:hint="eastAsia"/>
          <w:color w:val="000000" w:themeColor="text1"/>
        </w:rPr>
        <w:t>至</w:t>
      </w:r>
      <w:r w:rsidR="0016151B" w:rsidRPr="008C7444">
        <w:rPr>
          <w:rFonts w:hint="eastAsia"/>
          <w:color w:val="000000" w:themeColor="text1"/>
        </w:rPr>
        <w:t>114年</w:t>
      </w:r>
      <w:r w:rsidR="008D0D0D" w:rsidRPr="008C7444">
        <w:rPr>
          <w:rFonts w:hint="eastAsia"/>
          <w:color w:val="000000" w:themeColor="text1"/>
        </w:rPr>
        <w:t>6</w:t>
      </w:r>
      <w:r w:rsidR="0016151B" w:rsidRPr="008C7444">
        <w:rPr>
          <w:rFonts w:hint="eastAsia"/>
          <w:color w:val="000000" w:themeColor="text1"/>
        </w:rPr>
        <w:t>月</w:t>
      </w:r>
      <w:r w:rsidR="000101FF" w:rsidRPr="008C7444">
        <w:rPr>
          <w:rFonts w:hint="eastAsia"/>
          <w:color w:val="000000" w:themeColor="text1"/>
        </w:rPr>
        <w:t>底</w:t>
      </w:r>
      <w:r w:rsidR="0016151B" w:rsidRPr="008C7444">
        <w:rPr>
          <w:rFonts w:hint="eastAsia"/>
          <w:color w:val="000000" w:themeColor="text1"/>
        </w:rPr>
        <w:t>止，各警察機關計受理</w:t>
      </w:r>
      <w:r w:rsidR="008D0D0D" w:rsidRPr="008C7444">
        <w:rPr>
          <w:color w:val="000000" w:themeColor="text1"/>
        </w:rPr>
        <w:t>9,056</w:t>
      </w:r>
      <w:r w:rsidR="0016151B" w:rsidRPr="008C7444">
        <w:rPr>
          <w:rFonts w:hint="eastAsia"/>
          <w:color w:val="000000" w:themeColor="text1"/>
        </w:rPr>
        <w:t>件跟蹤騷擾案件</w:t>
      </w:r>
      <w:r w:rsidR="00634340" w:rsidRPr="008C7444">
        <w:rPr>
          <w:rFonts w:hint="eastAsia"/>
          <w:color w:val="000000" w:themeColor="text1"/>
        </w:rPr>
        <w:t>，</w:t>
      </w:r>
      <w:r w:rsidR="0016151B" w:rsidRPr="008C7444">
        <w:rPr>
          <w:rFonts w:hint="eastAsia"/>
          <w:color w:val="000000" w:themeColor="text1"/>
        </w:rPr>
        <w:t>分析相關案件</w:t>
      </w:r>
      <w:proofErr w:type="gramStart"/>
      <w:r w:rsidR="0016151B" w:rsidRPr="008C7444">
        <w:rPr>
          <w:rFonts w:hint="eastAsia"/>
          <w:color w:val="000000" w:themeColor="text1"/>
        </w:rPr>
        <w:t>特性摘述如下</w:t>
      </w:r>
      <w:proofErr w:type="gramEnd"/>
      <w:r w:rsidR="0016151B" w:rsidRPr="008C7444">
        <w:rPr>
          <w:rFonts w:hint="eastAsia"/>
          <w:color w:val="000000" w:themeColor="text1"/>
        </w:rPr>
        <w:t>：</w:t>
      </w:r>
    </w:p>
    <w:p w14:paraId="77587569" w14:textId="77777777" w:rsidR="0016151B" w:rsidRPr="008C7444" w:rsidRDefault="0016151B" w:rsidP="004D6AE5">
      <w:pPr>
        <w:pStyle w:val="4"/>
        <w:rPr>
          <w:color w:val="000000" w:themeColor="text1"/>
        </w:rPr>
      </w:pPr>
      <w:r w:rsidRPr="008C7444">
        <w:rPr>
          <w:rFonts w:hint="eastAsia"/>
          <w:color w:val="000000" w:themeColor="text1"/>
        </w:rPr>
        <w:t>女性被害人占88.0%</w:t>
      </w:r>
      <w:r w:rsidR="000101FF" w:rsidRPr="008C7444">
        <w:rPr>
          <w:rFonts w:hint="eastAsia"/>
          <w:color w:val="000000" w:themeColor="text1"/>
        </w:rPr>
        <w:t>，</w:t>
      </w:r>
      <w:r w:rsidRPr="008C7444">
        <w:rPr>
          <w:rFonts w:hint="eastAsia"/>
          <w:color w:val="000000" w:themeColor="text1"/>
        </w:rPr>
        <w:t>男性</w:t>
      </w:r>
      <w:r w:rsidR="0087466B" w:rsidRPr="008C7444">
        <w:rPr>
          <w:rFonts w:hint="eastAsia"/>
          <w:color w:val="000000" w:themeColor="text1"/>
        </w:rPr>
        <w:t>行為</w:t>
      </w:r>
      <w:r w:rsidRPr="008C7444">
        <w:rPr>
          <w:rFonts w:hint="eastAsia"/>
          <w:color w:val="000000" w:themeColor="text1"/>
        </w:rPr>
        <w:t>人占8</w:t>
      </w:r>
      <w:r w:rsidR="00506ADD" w:rsidRPr="008C7444">
        <w:rPr>
          <w:rFonts w:hint="eastAsia"/>
          <w:color w:val="000000" w:themeColor="text1"/>
        </w:rPr>
        <w:t>3</w:t>
      </w:r>
      <w:r w:rsidRPr="008C7444">
        <w:rPr>
          <w:rFonts w:hint="eastAsia"/>
          <w:color w:val="000000" w:themeColor="text1"/>
        </w:rPr>
        <w:t>%，具有顯著之性別差異</w:t>
      </w:r>
      <w:r w:rsidR="00924AD8" w:rsidRPr="008C7444">
        <w:rPr>
          <w:rFonts w:hint="eastAsia"/>
          <w:color w:val="000000" w:themeColor="text1"/>
        </w:rPr>
        <w:t>。</w:t>
      </w:r>
      <w:r w:rsidRPr="008C7444">
        <w:rPr>
          <w:rFonts w:hint="eastAsia"/>
          <w:color w:val="000000" w:themeColor="text1"/>
        </w:rPr>
        <w:t>男</w:t>
      </w:r>
      <w:r w:rsidR="000101FF" w:rsidRPr="008C7444">
        <w:rPr>
          <w:rFonts w:hint="eastAsia"/>
          <w:color w:val="000000" w:themeColor="text1"/>
        </w:rPr>
        <w:t>性</w:t>
      </w:r>
      <w:r w:rsidRPr="008C7444">
        <w:rPr>
          <w:rFonts w:hint="eastAsia"/>
          <w:color w:val="000000" w:themeColor="text1"/>
        </w:rPr>
        <w:t>對女</w:t>
      </w:r>
      <w:r w:rsidR="000101FF" w:rsidRPr="008C7444">
        <w:rPr>
          <w:rFonts w:hint="eastAsia"/>
          <w:color w:val="000000" w:themeColor="text1"/>
        </w:rPr>
        <w:t>性</w:t>
      </w:r>
      <w:r w:rsidRPr="008C7444">
        <w:rPr>
          <w:rFonts w:hint="eastAsia"/>
          <w:color w:val="000000" w:themeColor="text1"/>
        </w:rPr>
        <w:t>所</w:t>
      </w:r>
      <w:proofErr w:type="gramStart"/>
      <w:r w:rsidRPr="008C7444">
        <w:rPr>
          <w:rFonts w:hint="eastAsia"/>
          <w:color w:val="000000" w:themeColor="text1"/>
        </w:rPr>
        <w:t>犯案件計</w:t>
      </w:r>
      <w:proofErr w:type="gramEnd"/>
      <w:r w:rsidRPr="008C7444">
        <w:rPr>
          <w:rFonts w:hint="eastAsia"/>
          <w:color w:val="000000" w:themeColor="text1"/>
        </w:rPr>
        <w:t>6,564件（79.8%）為</w:t>
      </w:r>
      <w:proofErr w:type="gramStart"/>
      <w:r w:rsidRPr="008C7444">
        <w:rPr>
          <w:rFonts w:hint="eastAsia"/>
          <w:color w:val="000000" w:themeColor="text1"/>
        </w:rPr>
        <w:t>大宗，</w:t>
      </w:r>
      <w:proofErr w:type="gramEnd"/>
      <w:r w:rsidRPr="008C7444">
        <w:rPr>
          <w:rFonts w:hint="eastAsia"/>
          <w:color w:val="000000" w:themeColor="text1"/>
        </w:rPr>
        <w:t>但近期發現女</w:t>
      </w:r>
      <w:r w:rsidR="000101FF" w:rsidRPr="008C7444">
        <w:rPr>
          <w:rFonts w:hint="eastAsia"/>
          <w:color w:val="000000" w:themeColor="text1"/>
        </w:rPr>
        <w:t>性</w:t>
      </w:r>
      <w:r w:rsidRPr="008C7444">
        <w:rPr>
          <w:rFonts w:hint="eastAsia"/>
          <w:color w:val="000000" w:themeColor="text1"/>
        </w:rPr>
        <w:t>對女</w:t>
      </w:r>
      <w:r w:rsidR="000101FF" w:rsidRPr="008C7444">
        <w:rPr>
          <w:rFonts w:hint="eastAsia"/>
          <w:color w:val="000000" w:themeColor="text1"/>
        </w:rPr>
        <w:t>性</w:t>
      </w:r>
      <w:r w:rsidRPr="008C7444">
        <w:rPr>
          <w:rFonts w:hint="eastAsia"/>
          <w:color w:val="000000" w:themeColor="text1"/>
        </w:rPr>
        <w:t>、女</w:t>
      </w:r>
      <w:r w:rsidR="000101FF" w:rsidRPr="008C7444">
        <w:rPr>
          <w:rFonts w:hint="eastAsia"/>
          <w:color w:val="000000" w:themeColor="text1"/>
        </w:rPr>
        <w:t>性</w:t>
      </w:r>
      <w:r w:rsidRPr="008C7444">
        <w:rPr>
          <w:rFonts w:hint="eastAsia"/>
          <w:color w:val="000000" w:themeColor="text1"/>
        </w:rPr>
        <w:t>對男</w:t>
      </w:r>
      <w:r w:rsidR="000101FF" w:rsidRPr="008C7444">
        <w:rPr>
          <w:rFonts w:hint="eastAsia"/>
          <w:color w:val="000000" w:themeColor="text1"/>
        </w:rPr>
        <w:t>性</w:t>
      </w:r>
      <w:r w:rsidRPr="008C7444">
        <w:rPr>
          <w:rFonts w:hint="eastAsia"/>
          <w:color w:val="000000" w:themeColor="text1"/>
        </w:rPr>
        <w:t>及男</w:t>
      </w:r>
      <w:r w:rsidR="000101FF" w:rsidRPr="008C7444">
        <w:rPr>
          <w:rFonts w:hint="eastAsia"/>
          <w:color w:val="000000" w:themeColor="text1"/>
        </w:rPr>
        <w:t>性</w:t>
      </w:r>
      <w:r w:rsidRPr="008C7444">
        <w:rPr>
          <w:rFonts w:hint="eastAsia"/>
          <w:color w:val="000000" w:themeColor="text1"/>
        </w:rPr>
        <w:t>對男</w:t>
      </w:r>
      <w:r w:rsidR="000101FF" w:rsidRPr="008C7444">
        <w:rPr>
          <w:rFonts w:hint="eastAsia"/>
          <w:color w:val="000000" w:themeColor="text1"/>
        </w:rPr>
        <w:t>性</w:t>
      </w:r>
      <w:r w:rsidRPr="008C7444">
        <w:rPr>
          <w:rFonts w:hint="eastAsia"/>
          <w:color w:val="000000" w:themeColor="text1"/>
        </w:rPr>
        <w:t>犯跟蹤騷擾案件</w:t>
      </w:r>
      <w:r w:rsidR="000101FF" w:rsidRPr="008C7444">
        <w:rPr>
          <w:rFonts w:hint="eastAsia"/>
          <w:color w:val="000000" w:themeColor="text1"/>
        </w:rPr>
        <w:t>數</w:t>
      </w:r>
      <w:r w:rsidRPr="008C7444">
        <w:rPr>
          <w:rFonts w:hint="eastAsia"/>
          <w:color w:val="000000" w:themeColor="text1"/>
        </w:rPr>
        <w:t>有</w:t>
      </w:r>
      <w:r w:rsidR="000101FF" w:rsidRPr="008C7444">
        <w:rPr>
          <w:rFonts w:hint="eastAsia"/>
          <w:color w:val="000000" w:themeColor="text1"/>
        </w:rPr>
        <w:t>逐漸</w:t>
      </w:r>
      <w:r w:rsidRPr="008C7444">
        <w:rPr>
          <w:rFonts w:hint="eastAsia"/>
          <w:color w:val="000000" w:themeColor="text1"/>
        </w:rPr>
        <w:t>提升。</w:t>
      </w:r>
    </w:p>
    <w:p w14:paraId="179D27D8" w14:textId="77777777" w:rsidR="00041032" w:rsidRPr="008C7444" w:rsidRDefault="00041032" w:rsidP="004D6AE5">
      <w:pPr>
        <w:pStyle w:val="4"/>
        <w:rPr>
          <w:color w:val="000000" w:themeColor="text1"/>
        </w:rPr>
      </w:pPr>
      <w:r w:rsidRPr="008C7444">
        <w:rPr>
          <w:rFonts w:hint="eastAsia"/>
          <w:color w:val="000000" w:themeColor="text1"/>
        </w:rPr>
        <w:t>被害人：</w:t>
      </w:r>
    </w:p>
    <w:p w14:paraId="030E5620" w14:textId="77777777" w:rsidR="00041032" w:rsidRPr="008C7444" w:rsidRDefault="0016151B" w:rsidP="004D6AE5">
      <w:pPr>
        <w:pStyle w:val="5"/>
        <w:rPr>
          <w:color w:val="000000" w:themeColor="text1"/>
        </w:rPr>
      </w:pPr>
      <w:r w:rsidRPr="008C7444">
        <w:rPr>
          <w:rFonts w:hint="eastAsia"/>
          <w:color w:val="000000" w:themeColor="text1"/>
        </w:rPr>
        <w:t>30.5%</w:t>
      </w:r>
      <w:r w:rsidR="00041032" w:rsidRPr="008C7444">
        <w:rPr>
          <w:rFonts w:hint="eastAsia"/>
          <w:color w:val="000000" w:themeColor="text1"/>
        </w:rPr>
        <w:t>被害人</w:t>
      </w:r>
      <w:r w:rsidRPr="008C7444">
        <w:rPr>
          <w:rFonts w:hint="eastAsia"/>
          <w:color w:val="000000" w:themeColor="text1"/>
        </w:rPr>
        <w:t>年齡</w:t>
      </w:r>
      <w:r w:rsidR="000101FF" w:rsidRPr="008C7444">
        <w:rPr>
          <w:rFonts w:hint="eastAsia"/>
          <w:color w:val="000000" w:themeColor="text1"/>
        </w:rPr>
        <w:t>介於</w:t>
      </w:r>
      <w:r w:rsidRPr="008C7444">
        <w:rPr>
          <w:rFonts w:hint="eastAsia"/>
          <w:color w:val="000000" w:themeColor="text1"/>
        </w:rPr>
        <w:t>21</w:t>
      </w:r>
      <w:r w:rsidR="000101FF" w:rsidRPr="008C7444">
        <w:rPr>
          <w:rFonts w:hint="eastAsia"/>
          <w:color w:val="000000" w:themeColor="text1"/>
        </w:rPr>
        <w:t>歲</w:t>
      </w:r>
      <w:r w:rsidRPr="008C7444">
        <w:rPr>
          <w:rFonts w:hint="eastAsia"/>
          <w:color w:val="000000" w:themeColor="text1"/>
        </w:rPr>
        <w:t>至30歲</w:t>
      </w:r>
      <w:r w:rsidR="000101FF" w:rsidRPr="008C7444">
        <w:rPr>
          <w:rFonts w:hint="eastAsia"/>
          <w:color w:val="000000" w:themeColor="text1"/>
        </w:rPr>
        <w:t>之</w:t>
      </w:r>
      <w:r w:rsidRPr="008C7444">
        <w:rPr>
          <w:rFonts w:hint="eastAsia"/>
          <w:color w:val="000000" w:themeColor="text1"/>
        </w:rPr>
        <w:t>間</w:t>
      </w:r>
      <w:r w:rsidR="00041032" w:rsidRPr="008C7444">
        <w:rPr>
          <w:rFonts w:hint="eastAsia"/>
          <w:color w:val="000000" w:themeColor="text1"/>
        </w:rPr>
        <w:t>。</w:t>
      </w:r>
    </w:p>
    <w:p w14:paraId="580AB622" w14:textId="77777777" w:rsidR="00041032" w:rsidRPr="008C7444" w:rsidRDefault="0016151B" w:rsidP="004D6AE5">
      <w:pPr>
        <w:pStyle w:val="5"/>
        <w:rPr>
          <w:color w:val="000000" w:themeColor="text1"/>
        </w:rPr>
      </w:pPr>
      <w:r w:rsidRPr="008C7444">
        <w:rPr>
          <w:rFonts w:hint="eastAsia"/>
          <w:color w:val="000000" w:themeColor="text1"/>
        </w:rPr>
        <w:lastRenderedPageBreak/>
        <w:t>92.3%為本國籍</w:t>
      </w:r>
      <w:r w:rsidR="00041032" w:rsidRPr="008C7444">
        <w:rPr>
          <w:rFonts w:hint="eastAsia"/>
          <w:color w:val="000000" w:themeColor="text1"/>
        </w:rPr>
        <w:t>。</w:t>
      </w:r>
    </w:p>
    <w:p w14:paraId="2DFA0C26" w14:textId="77777777" w:rsidR="0016151B" w:rsidRPr="008C7444" w:rsidRDefault="0016151B" w:rsidP="004D6AE5">
      <w:pPr>
        <w:pStyle w:val="5"/>
        <w:rPr>
          <w:color w:val="000000" w:themeColor="text1"/>
        </w:rPr>
      </w:pPr>
      <w:r w:rsidRPr="008C7444">
        <w:rPr>
          <w:rFonts w:hint="eastAsia"/>
          <w:color w:val="000000" w:themeColor="text1"/>
        </w:rPr>
        <w:t>外國籍被害人</w:t>
      </w:r>
      <w:r w:rsidR="000101FF" w:rsidRPr="008C7444">
        <w:rPr>
          <w:rFonts w:hint="eastAsia"/>
          <w:color w:val="000000" w:themeColor="text1"/>
        </w:rPr>
        <w:t>以</w:t>
      </w:r>
      <w:r w:rsidRPr="008C7444">
        <w:rPr>
          <w:rFonts w:hint="eastAsia"/>
          <w:color w:val="000000" w:themeColor="text1"/>
        </w:rPr>
        <w:t>越南籍占36.0%</w:t>
      </w:r>
      <w:r w:rsidR="000101FF" w:rsidRPr="008C7444">
        <w:rPr>
          <w:rFonts w:hint="eastAsia"/>
          <w:color w:val="000000" w:themeColor="text1"/>
        </w:rPr>
        <w:t>居多</w:t>
      </w:r>
      <w:r w:rsidRPr="008C7444">
        <w:rPr>
          <w:rFonts w:hint="eastAsia"/>
          <w:color w:val="000000" w:themeColor="text1"/>
        </w:rPr>
        <w:t>。</w:t>
      </w:r>
    </w:p>
    <w:p w14:paraId="6CB0D775" w14:textId="77777777" w:rsidR="004D6AE5" w:rsidRPr="008C7444" w:rsidRDefault="004D6AE5" w:rsidP="004D6AE5">
      <w:pPr>
        <w:pStyle w:val="5"/>
        <w:rPr>
          <w:color w:val="000000" w:themeColor="text1"/>
        </w:rPr>
      </w:pPr>
      <w:r w:rsidRPr="008C7444">
        <w:rPr>
          <w:rFonts w:hint="eastAsia"/>
          <w:color w:val="000000" w:themeColor="text1"/>
        </w:rPr>
        <w:t>跟蹤騷擾被害人且為身心障礙者：0.2%疑似身心障礙、1.3%領有身心障礙手冊、1.3%領有身心障礙證明。</w:t>
      </w:r>
    </w:p>
    <w:p w14:paraId="5746928C" w14:textId="77777777" w:rsidR="00041032" w:rsidRPr="008C7444" w:rsidRDefault="00041032" w:rsidP="004D6AE5">
      <w:pPr>
        <w:pStyle w:val="4"/>
        <w:rPr>
          <w:color w:val="000000" w:themeColor="text1"/>
        </w:rPr>
      </w:pPr>
      <w:r w:rsidRPr="008C7444">
        <w:rPr>
          <w:rFonts w:hint="eastAsia"/>
          <w:color w:val="000000" w:themeColor="text1"/>
        </w:rPr>
        <w:t>行為人：</w:t>
      </w:r>
    </w:p>
    <w:p w14:paraId="4970E631" w14:textId="77777777" w:rsidR="00041032" w:rsidRPr="008C7444" w:rsidRDefault="0016151B" w:rsidP="004D6AE5">
      <w:pPr>
        <w:pStyle w:val="5"/>
        <w:rPr>
          <w:color w:val="000000" w:themeColor="text1"/>
        </w:rPr>
      </w:pPr>
      <w:r w:rsidRPr="008C7444">
        <w:rPr>
          <w:rFonts w:hint="eastAsia"/>
          <w:color w:val="000000" w:themeColor="text1"/>
        </w:rPr>
        <w:t>25.5%</w:t>
      </w:r>
      <w:r w:rsidR="0087466B" w:rsidRPr="008C7444">
        <w:rPr>
          <w:rFonts w:hint="eastAsia"/>
          <w:color w:val="000000" w:themeColor="text1"/>
        </w:rPr>
        <w:t>行為</w:t>
      </w:r>
      <w:r w:rsidRPr="008C7444">
        <w:rPr>
          <w:rFonts w:hint="eastAsia"/>
          <w:color w:val="000000" w:themeColor="text1"/>
        </w:rPr>
        <w:t>人年齡</w:t>
      </w:r>
      <w:r w:rsidR="00CF0A89" w:rsidRPr="008C7444">
        <w:rPr>
          <w:rFonts w:hint="eastAsia"/>
          <w:color w:val="000000" w:themeColor="text1"/>
        </w:rPr>
        <w:t>介於</w:t>
      </w:r>
      <w:r w:rsidRPr="008C7444">
        <w:rPr>
          <w:rFonts w:hint="eastAsia"/>
          <w:color w:val="000000" w:themeColor="text1"/>
        </w:rPr>
        <w:t>31</w:t>
      </w:r>
      <w:r w:rsidR="00CF0A89" w:rsidRPr="008C7444">
        <w:rPr>
          <w:rFonts w:hint="eastAsia"/>
          <w:color w:val="000000" w:themeColor="text1"/>
        </w:rPr>
        <w:t>歲</w:t>
      </w:r>
      <w:r w:rsidRPr="008C7444">
        <w:rPr>
          <w:rFonts w:hint="eastAsia"/>
          <w:color w:val="000000" w:themeColor="text1"/>
        </w:rPr>
        <w:t>至40歲</w:t>
      </w:r>
      <w:r w:rsidR="00CF0A89" w:rsidRPr="008C7444">
        <w:rPr>
          <w:rFonts w:hint="eastAsia"/>
          <w:color w:val="000000" w:themeColor="text1"/>
        </w:rPr>
        <w:t>之</w:t>
      </w:r>
      <w:r w:rsidRPr="008C7444">
        <w:rPr>
          <w:rFonts w:hint="eastAsia"/>
          <w:color w:val="000000" w:themeColor="text1"/>
        </w:rPr>
        <w:t>間</w:t>
      </w:r>
      <w:r w:rsidR="00041032" w:rsidRPr="008C7444">
        <w:rPr>
          <w:rFonts w:hint="eastAsia"/>
          <w:color w:val="000000" w:themeColor="text1"/>
        </w:rPr>
        <w:t>。</w:t>
      </w:r>
    </w:p>
    <w:p w14:paraId="0B3BBDC5" w14:textId="77777777" w:rsidR="00041032" w:rsidRPr="008C7444" w:rsidRDefault="0016151B" w:rsidP="004D6AE5">
      <w:pPr>
        <w:pStyle w:val="5"/>
        <w:rPr>
          <w:color w:val="000000" w:themeColor="text1"/>
        </w:rPr>
      </w:pPr>
      <w:r w:rsidRPr="008C7444">
        <w:rPr>
          <w:rFonts w:hint="eastAsia"/>
          <w:color w:val="000000" w:themeColor="text1"/>
        </w:rPr>
        <w:t>78.1%為本國籍</w:t>
      </w:r>
      <w:r w:rsidR="00041032" w:rsidRPr="008C7444">
        <w:rPr>
          <w:rFonts w:hint="eastAsia"/>
          <w:color w:val="000000" w:themeColor="text1"/>
        </w:rPr>
        <w:t>。</w:t>
      </w:r>
    </w:p>
    <w:p w14:paraId="0DEBEB7D" w14:textId="77777777" w:rsidR="0016151B" w:rsidRPr="008C7444" w:rsidRDefault="0016151B" w:rsidP="004D6AE5">
      <w:pPr>
        <w:pStyle w:val="5"/>
        <w:rPr>
          <w:color w:val="000000" w:themeColor="text1"/>
        </w:rPr>
      </w:pPr>
      <w:r w:rsidRPr="008C7444">
        <w:rPr>
          <w:rFonts w:hint="eastAsia"/>
          <w:color w:val="000000" w:themeColor="text1"/>
        </w:rPr>
        <w:t>外國籍</w:t>
      </w:r>
      <w:r w:rsidR="00041032" w:rsidRPr="008C7444">
        <w:rPr>
          <w:rFonts w:hint="eastAsia"/>
          <w:color w:val="000000" w:themeColor="text1"/>
        </w:rPr>
        <w:t>行為</w:t>
      </w:r>
      <w:r w:rsidRPr="008C7444">
        <w:rPr>
          <w:rFonts w:hint="eastAsia"/>
          <w:color w:val="000000" w:themeColor="text1"/>
        </w:rPr>
        <w:t>人</w:t>
      </w:r>
      <w:r w:rsidR="00C8445D" w:rsidRPr="008C7444">
        <w:rPr>
          <w:rFonts w:hint="eastAsia"/>
          <w:color w:val="000000" w:themeColor="text1"/>
        </w:rPr>
        <w:t>以</w:t>
      </w:r>
      <w:r w:rsidRPr="008C7444">
        <w:rPr>
          <w:rFonts w:hint="eastAsia"/>
          <w:color w:val="000000" w:themeColor="text1"/>
        </w:rPr>
        <w:t>其他國籍者占31.5%</w:t>
      </w:r>
      <w:r w:rsidR="00C8445D" w:rsidRPr="008C7444">
        <w:rPr>
          <w:rFonts w:hint="eastAsia"/>
          <w:color w:val="000000" w:themeColor="text1"/>
        </w:rPr>
        <w:t>居多</w:t>
      </w:r>
      <w:r w:rsidRPr="008C7444">
        <w:rPr>
          <w:rFonts w:hint="eastAsia"/>
          <w:color w:val="000000" w:themeColor="text1"/>
        </w:rPr>
        <w:t>。</w:t>
      </w:r>
    </w:p>
    <w:p w14:paraId="2EB5C160" w14:textId="77777777" w:rsidR="004550FE" w:rsidRPr="008C7444" w:rsidRDefault="004550FE" w:rsidP="004D6AE5">
      <w:pPr>
        <w:pStyle w:val="5"/>
        <w:rPr>
          <w:color w:val="000000" w:themeColor="text1"/>
        </w:rPr>
      </w:pPr>
      <w:r w:rsidRPr="008C7444">
        <w:rPr>
          <w:rFonts w:hint="eastAsia"/>
          <w:color w:val="000000" w:themeColor="text1"/>
        </w:rPr>
        <w:t>行為人且為身心障礙者，2.2%疑似身心障礙、1.2%領有身心障礙手冊、0.9%領有身心障礙證明。</w:t>
      </w:r>
    </w:p>
    <w:p w14:paraId="0DC844BD" w14:textId="77777777" w:rsidR="00E31052" w:rsidRPr="008C7444" w:rsidRDefault="002C6C1E" w:rsidP="004D6AE5">
      <w:pPr>
        <w:pStyle w:val="4"/>
        <w:rPr>
          <w:color w:val="000000" w:themeColor="text1"/>
        </w:rPr>
      </w:pPr>
      <w:r w:rsidRPr="008C7444">
        <w:rPr>
          <w:rFonts w:hint="eastAsia"/>
          <w:color w:val="000000" w:themeColor="text1"/>
        </w:rPr>
        <w:t>近</w:t>
      </w:r>
      <w:proofErr w:type="gramStart"/>
      <w:r w:rsidRPr="008C7444">
        <w:rPr>
          <w:rFonts w:hint="eastAsia"/>
          <w:color w:val="000000" w:themeColor="text1"/>
        </w:rPr>
        <w:t>4成</w:t>
      </w:r>
      <w:proofErr w:type="gramEnd"/>
      <w:r w:rsidRPr="008C7444">
        <w:rPr>
          <w:rFonts w:hint="eastAsia"/>
          <w:color w:val="000000" w:themeColor="text1"/>
        </w:rPr>
        <w:t>案件兩造係家暴法第3條所稱家庭成員或第63條之1所稱未同居親密關係者；其餘</w:t>
      </w:r>
      <w:proofErr w:type="gramStart"/>
      <w:r w:rsidRPr="008C7444">
        <w:rPr>
          <w:rFonts w:hint="eastAsia"/>
          <w:color w:val="000000" w:themeColor="text1"/>
        </w:rPr>
        <w:t>6成</w:t>
      </w:r>
      <w:proofErr w:type="gramEnd"/>
      <w:r w:rsidRPr="008C7444">
        <w:rPr>
          <w:rFonts w:hint="eastAsia"/>
          <w:color w:val="000000" w:themeColor="text1"/>
        </w:rPr>
        <w:t>案件中，兩造屬陌生關係1,472案（28.7%），其餘均熟識或認識對造</w:t>
      </w:r>
      <w:r w:rsidR="0016151B" w:rsidRPr="008C7444">
        <w:rPr>
          <w:rFonts w:hint="eastAsia"/>
          <w:color w:val="000000" w:themeColor="text1"/>
        </w:rPr>
        <w:t>。</w:t>
      </w:r>
    </w:p>
    <w:p w14:paraId="5701B75D" w14:textId="77777777" w:rsidR="00A804D2" w:rsidRPr="008C7444" w:rsidRDefault="00E31052" w:rsidP="00A804D2">
      <w:pPr>
        <w:pStyle w:val="4"/>
        <w:rPr>
          <w:color w:val="000000" w:themeColor="text1"/>
        </w:rPr>
      </w:pPr>
      <w:bookmarkStart w:id="60" w:name="_Hlk203635299"/>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w:t>
      </w:r>
      <w:r w:rsidR="00A804D2" w:rsidRPr="008C7444">
        <w:rPr>
          <w:rFonts w:hint="eastAsia"/>
          <w:color w:val="000000" w:themeColor="text1"/>
        </w:rPr>
        <w:t>各類行為樣態</w:t>
      </w:r>
      <w:r w:rsidR="0065063C" w:rsidRPr="008C7444">
        <w:rPr>
          <w:rFonts w:hint="eastAsia"/>
          <w:color w:val="000000" w:themeColor="text1"/>
        </w:rPr>
        <w:t>：</w:t>
      </w:r>
      <w:r w:rsidR="00A804D2" w:rsidRPr="008C7444">
        <w:rPr>
          <w:rFonts w:hint="eastAsia"/>
          <w:color w:val="000000" w:themeColor="text1"/>
        </w:rPr>
        <w:t>以「電話或網路對特定人進行干擾」5,</w:t>
      </w:r>
      <w:r w:rsidR="003204B9" w:rsidRPr="008C7444">
        <w:rPr>
          <w:rFonts w:hint="eastAsia"/>
          <w:color w:val="000000" w:themeColor="text1"/>
        </w:rPr>
        <w:t>591</w:t>
      </w:r>
      <w:r w:rsidR="00A804D2" w:rsidRPr="008C7444">
        <w:rPr>
          <w:rFonts w:hint="eastAsia"/>
          <w:color w:val="000000" w:themeColor="text1"/>
        </w:rPr>
        <w:t>次（</w:t>
      </w:r>
      <w:r w:rsidRPr="008C7444">
        <w:rPr>
          <w:rFonts w:hint="eastAsia"/>
          <w:color w:val="000000" w:themeColor="text1"/>
        </w:rPr>
        <w:t>占</w:t>
      </w:r>
      <w:r w:rsidR="00A804D2" w:rsidRPr="008C7444">
        <w:rPr>
          <w:rFonts w:hint="eastAsia"/>
          <w:color w:val="000000" w:themeColor="text1"/>
        </w:rPr>
        <w:t>24.2%）最多、「盯梢守候被害人活動處所」4,</w:t>
      </w:r>
      <w:r w:rsidR="003204B9" w:rsidRPr="008C7444">
        <w:rPr>
          <w:rFonts w:hint="eastAsia"/>
          <w:color w:val="000000" w:themeColor="text1"/>
        </w:rPr>
        <w:t>900</w:t>
      </w:r>
      <w:r w:rsidR="00A804D2" w:rsidRPr="008C7444">
        <w:rPr>
          <w:rFonts w:hint="eastAsia"/>
          <w:color w:val="000000" w:themeColor="text1"/>
        </w:rPr>
        <w:t>次（</w:t>
      </w:r>
      <w:r w:rsidRPr="008C7444">
        <w:rPr>
          <w:rFonts w:hint="eastAsia"/>
          <w:color w:val="000000" w:themeColor="text1"/>
        </w:rPr>
        <w:t>占</w:t>
      </w:r>
      <w:r w:rsidR="00A804D2" w:rsidRPr="008C7444">
        <w:rPr>
          <w:rFonts w:hint="eastAsia"/>
          <w:color w:val="000000" w:themeColor="text1"/>
        </w:rPr>
        <w:t>21.</w:t>
      </w:r>
      <w:r w:rsidR="003204B9" w:rsidRPr="008C7444">
        <w:rPr>
          <w:rFonts w:hint="eastAsia"/>
          <w:color w:val="000000" w:themeColor="text1"/>
        </w:rPr>
        <w:t>2</w:t>
      </w:r>
      <w:r w:rsidR="00A804D2" w:rsidRPr="008C7444">
        <w:rPr>
          <w:rFonts w:hint="eastAsia"/>
          <w:color w:val="000000" w:themeColor="text1"/>
        </w:rPr>
        <w:t>%）次之。其餘「監視觀察跟蹤特定人」</w:t>
      </w:r>
      <w:r w:rsidR="003204B9" w:rsidRPr="008C7444">
        <w:rPr>
          <w:rFonts w:hint="eastAsia"/>
          <w:color w:val="000000" w:themeColor="text1"/>
        </w:rPr>
        <w:t>4</w:t>
      </w:r>
      <w:r w:rsidR="00A804D2" w:rsidRPr="008C7444">
        <w:rPr>
          <w:rFonts w:hint="eastAsia"/>
          <w:color w:val="000000" w:themeColor="text1"/>
        </w:rPr>
        <w:t>,</w:t>
      </w:r>
      <w:r w:rsidR="003204B9" w:rsidRPr="008C7444">
        <w:rPr>
          <w:rFonts w:hint="eastAsia"/>
          <w:color w:val="000000" w:themeColor="text1"/>
        </w:rPr>
        <w:t>1</w:t>
      </w:r>
      <w:r w:rsidR="00A804D2" w:rsidRPr="008C7444">
        <w:rPr>
          <w:rFonts w:hint="eastAsia"/>
          <w:color w:val="000000" w:themeColor="text1"/>
        </w:rPr>
        <w:t>3</w:t>
      </w:r>
      <w:r w:rsidR="003204B9" w:rsidRPr="008C7444">
        <w:rPr>
          <w:rFonts w:hint="eastAsia"/>
          <w:color w:val="000000" w:themeColor="text1"/>
        </w:rPr>
        <w:t>2</w:t>
      </w:r>
      <w:r w:rsidR="00A804D2" w:rsidRPr="008C7444">
        <w:rPr>
          <w:rFonts w:hint="eastAsia"/>
          <w:color w:val="000000" w:themeColor="text1"/>
        </w:rPr>
        <w:t>次、「不當邀約或追求」2,</w:t>
      </w:r>
      <w:r w:rsidR="003204B9" w:rsidRPr="008C7444">
        <w:rPr>
          <w:rFonts w:hint="eastAsia"/>
          <w:color w:val="000000" w:themeColor="text1"/>
        </w:rPr>
        <w:t>547</w:t>
      </w:r>
      <w:r w:rsidR="00A804D2" w:rsidRPr="008C7444">
        <w:rPr>
          <w:rFonts w:hint="eastAsia"/>
          <w:color w:val="000000" w:themeColor="text1"/>
        </w:rPr>
        <w:t>次、「寄送或展示物品(影像文字)」1,</w:t>
      </w:r>
      <w:r w:rsidR="003204B9" w:rsidRPr="008C7444">
        <w:rPr>
          <w:rFonts w:hint="eastAsia"/>
          <w:color w:val="000000" w:themeColor="text1"/>
        </w:rPr>
        <w:t>903</w:t>
      </w:r>
      <w:r w:rsidR="00A804D2" w:rsidRPr="008C7444">
        <w:rPr>
          <w:rFonts w:hint="eastAsia"/>
          <w:color w:val="000000" w:themeColor="text1"/>
        </w:rPr>
        <w:t>次、「告知或出示有害名譽之訊息或物品」</w:t>
      </w:r>
      <w:r w:rsidR="003204B9" w:rsidRPr="008C7444">
        <w:rPr>
          <w:rFonts w:hint="eastAsia"/>
          <w:color w:val="000000" w:themeColor="text1"/>
        </w:rPr>
        <w:t>1</w:t>
      </w:r>
      <w:r w:rsidR="003204B9" w:rsidRPr="008C7444">
        <w:rPr>
          <w:color w:val="000000" w:themeColor="text1"/>
        </w:rPr>
        <w:t>,021</w:t>
      </w:r>
      <w:r w:rsidR="00A804D2" w:rsidRPr="008C7444">
        <w:rPr>
          <w:rFonts w:hint="eastAsia"/>
          <w:color w:val="000000" w:themeColor="text1"/>
        </w:rPr>
        <w:t>次及「冒用個資訂購貨品或服務」1</w:t>
      </w:r>
      <w:r w:rsidR="003204B9" w:rsidRPr="008C7444">
        <w:rPr>
          <w:rFonts w:hint="eastAsia"/>
          <w:color w:val="000000" w:themeColor="text1"/>
        </w:rPr>
        <w:t>60</w:t>
      </w:r>
      <w:r w:rsidR="00A804D2" w:rsidRPr="008C7444">
        <w:rPr>
          <w:rFonts w:hint="eastAsia"/>
          <w:color w:val="000000" w:themeColor="text1"/>
        </w:rPr>
        <w:t>次</w:t>
      </w:r>
      <w:bookmarkEnd w:id="60"/>
      <w:r w:rsidR="00A804D2" w:rsidRPr="008C7444">
        <w:rPr>
          <w:rFonts w:hint="eastAsia"/>
          <w:color w:val="000000" w:themeColor="text1"/>
        </w:rPr>
        <w:t>。</w:t>
      </w:r>
    </w:p>
    <w:p w14:paraId="77E4472B" w14:textId="77777777" w:rsidR="00DE0054" w:rsidRPr="008C7444" w:rsidRDefault="00DE0054" w:rsidP="00A804D2">
      <w:pPr>
        <w:pStyle w:val="4"/>
        <w:rPr>
          <w:color w:val="000000" w:themeColor="text1"/>
        </w:rPr>
      </w:pPr>
      <w:r w:rsidRPr="008C7444">
        <w:rPr>
          <w:rFonts w:hint="eastAsia"/>
          <w:color w:val="000000" w:themeColor="text1"/>
        </w:rPr>
        <w:t>111年6月</w:t>
      </w:r>
      <w:r w:rsidR="006E71DC" w:rsidRPr="008C7444">
        <w:rPr>
          <w:rFonts w:hint="eastAsia"/>
          <w:color w:val="000000" w:themeColor="text1"/>
        </w:rPr>
        <w:t>至</w:t>
      </w:r>
      <w:r w:rsidRPr="008C7444">
        <w:rPr>
          <w:rFonts w:hint="eastAsia"/>
          <w:color w:val="000000" w:themeColor="text1"/>
        </w:rPr>
        <w:t>114年3月</w:t>
      </w:r>
      <w:r w:rsidR="006E71DC" w:rsidRPr="008C7444">
        <w:rPr>
          <w:rFonts w:hint="eastAsia"/>
          <w:color w:val="000000" w:themeColor="text1"/>
        </w:rPr>
        <w:t>底</w:t>
      </w:r>
      <w:r w:rsidRPr="008C7444">
        <w:rPr>
          <w:rFonts w:hint="eastAsia"/>
          <w:color w:val="000000" w:themeColor="text1"/>
        </w:rPr>
        <w:t>止，非家庭成員關係之加重跟</w:t>
      </w:r>
      <w:proofErr w:type="gramStart"/>
      <w:r w:rsidRPr="008C7444">
        <w:rPr>
          <w:rFonts w:hint="eastAsia"/>
          <w:color w:val="000000" w:themeColor="text1"/>
        </w:rPr>
        <w:t>騷罪</w:t>
      </w:r>
      <w:r w:rsidR="002F69A2" w:rsidRPr="008C7444">
        <w:rPr>
          <w:rFonts w:hint="eastAsia"/>
          <w:color w:val="000000" w:themeColor="text1"/>
        </w:rPr>
        <w:t>計</w:t>
      </w:r>
      <w:proofErr w:type="gramEnd"/>
      <w:r w:rsidRPr="008C7444">
        <w:rPr>
          <w:rFonts w:hint="eastAsia"/>
          <w:color w:val="000000" w:themeColor="text1"/>
        </w:rPr>
        <w:t>33件，違反保護</w:t>
      </w:r>
      <w:proofErr w:type="gramStart"/>
      <w:r w:rsidRPr="008C7444">
        <w:rPr>
          <w:rFonts w:hint="eastAsia"/>
          <w:color w:val="000000" w:themeColor="text1"/>
        </w:rPr>
        <w:t>令罪</w:t>
      </w:r>
      <w:r w:rsidR="002F69A2" w:rsidRPr="008C7444">
        <w:rPr>
          <w:rFonts w:hint="eastAsia"/>
          <w:color w:val="000000" w:themeColor="text1"/>
        </w:rPr>
        <w:t>計</w:t>
      </w:r>
      <w:proofErr w:type="gramEnd"/>
      <w:r w:rsidRPr="008C7444">
        <w:rPr>
          <w:rFonts w:hint="eastAsia"/>
          <w:color w:val="000000" w:themeColor="text1"/>
        </w:rPr>
        <w:t>153件（重複違反者28件）。</w:t>
      </w:r>
    </w:p>
    <w:p w14:paraId="0B8B3B67" w14:textId="77777777" w:rsidR="00C8445D" w:rsidRPr="008C7444" w:rsidRDefault="0016151B" w:rsidP="000820F0">
      <w:pPr>
        <w:pStyle w:val="3"/>
        <w:rPr>
          <w:color w:val="000000" w:themeColor="text1"/>
        </w:rPr>
      </w:pPr>
      <w:r w:rsidRPr="008C7444">
        <w:rPr>
          <w:rFonts w:hint="eastAsia"/>
          <w:color w:val="000000" w:themeColor="text1"/>
        </w:rPr>
        <w:t>評估行為人再犯可能性、被害人被害風險</w:t>
      </w:r>
      <w:r w:rsidR="00C8445D" w:rsidRPr="008C7444">
        <w:rPr>
          <w:rFonts w:hint="eastAsia"/>
          <w:color w:val="000000" w:themeColor="text1"/>
        </w:rPr>
        <w:t>之評估工具</w:t>
      </w:r>
      <w:r w:rsidR="00017CB5" w:rsidRPr="008C7444">
        <w:rPr>
          <w:rFonts w:hint="eastAsia"/>
          <w:color w:val="000000" w:themeColor="text1"/>
        </w:rPr>
        <w:t>之使用</w:t>
      </w:r>
      <w:r w:rsidR="00487A59" w:rsidRPr="008C7444">
        <w:rPr>
          <w:rFonts w:hint="eastAsia"/>
          <w:color w:val="000000" w:themeColor="text1"/>
        </w:rPr>
        <w:t>：</w:t>
      </w:r>
    </w:p>
    <w:p w14:paraId="77729EC7" w14:textId="77777777" w:rsidR="0016151B" w:rsidRPr="008C7444" w:rsidRDefault="00C8445D" w:rsidP="00C8445D">
      <w:pPr>
        <w:pStyle w:val="3"/>
        <w:numPr>
          <w:ilvl w:val="0"/>
          <w:numId w:val="0"/>
        </w:numPr>
        <w:ind w:left="1361"/>
        <w:rPr>
          <w:color w:val="000000" w:themeColor="text1"/>
        </w:rPr>
      </w:pPr>
      <w:r w:rsidRPr="008C7444">
        <w:rPr>
          <w:rFonts w:hint="eastAsia"/>
          <w:color w:val="000000" w:themeColor="text1"/>
        </w:rPr>
        <w:t xml:space="preserve">    </w:t>
      </w:r>
      <w:r w:rsidR="007E0D80" w:rsidRPr="008C7444">
        <w:rPr>
          <w:rFonts w:hint="eastAsia"/>
          <w:color w:val="000000" w:themeColor="text1"/>
        </w:rPr>
        <w:t>警政署指出，自</w:t>
      </w:r>
      <w:r w:rsidR="0016151B" w:rsidRPr="008C7444">
        <w:rPr>
          <w:rFonts w:hint="eastAsia"/>
          <w:color w:val="000000" w:themeColor="text1"/>
        </w:rPr>
        <w:t>跟</w:t>
      </w:r>
      <w:proofErr w:type="gramStart"/>
      <w:r w:rsidR="0016151B" w:rsidRPr="008C7444">
        <w:rPr>
          <w:rFonts w:hint="eastAsia"/>
          <w:color w:val="000000" w:themeColor="text1"/>
        </w:rPr>
        <w:t>騷</w:t>
      </w:r>
      <w:proofErr w:type="gramEnd"/>
      <w:r w:rsidR="0016151B" w:rsidRPr="008C7444">
        <w:rPr>
          <w:rFonts w:hint="eastAsia"/>
          <w:color w:val="000000" w:themeColor="text1"/>
        </w:rPr>
        <w:t>法</w:t>
      </w:r>
      <w:r w:rsidRPr="008C7444">
        <w:rPr>
          <w:rFonts w:hint="eastAsia"/>
          <w:color w:val="000000" w:themeColor="text1"/>
        </w:rPr>
        <w:t>實施</w:t>
      </w:r>
      <w:r w:rsidR="009337A6" w:rsidRPr="008C7444">
        <w:rPr>
          <w:rFonts w:hint="eastAsia"/>
          <w:color w:val="000000" w:themeColor="text1"/>
        </w:rPr>
        <w:t>至114年3月底止</w:t>
      </w:r>
      <w:r w:rsidRPr="008C7444">
        <w:rPr>
          <w:rFonts w:hint="eastAsia"/>
          <w:color w:val="000000" w:themeColor="text1"/>
        </w:rPr>
        <w:t>，</w:t>
      </w:r>
      <w:r w:rsidR="0016151B" w:rsidRPr="008C7444">
        <w:rPr>
          <w:rFonts w:hint="eastAsia"/>
          <w:color w:val="000000" w:themeColor="text1"/>
        </w:rPr>
        <w:t>非家庭成員關係之加重跟</w:t>
      </w:r>
      <w:proofErr w:type="gramStart"/>
      <w:r w:rsidR="0016151B" w:rsidRPr="008C7444">
        <w:rPr>
          <w:rFonts w:hint="eastAsia"/>
          <w:color w:val="000000" w:themeColor="text1"/>
        </w:rPr>
        <w:t>騷罪</w:t>
      </w:r>
      <w:r w:rsidRPr="008C7444">
        <w:rPr>
          <w:rFonts w:hint="eastAsia"/>
          <w:color w:val="000000" w:themeColor="text1"/>
        </w:rPr>
        <w:t>計</w:t>
      </w:r>
      <w:proofErr w:type="gramEnd"/>
      <w:r w:rsidR="0016151B" w:rsidRPr="008C7444">
        <w:rPr>
          <w:rFonts w:hint="eastAsia"/>
          <w:color w:val="000000" w:themeColor="text1"/>
        </w:rPr>
        <w:t>33</w:t>
      </w:r>
      <w:r w:rsidRPr="008C7444">
        <w:rPr>
          <w:rFonts w:hint="eastAsia"/>
          <w:color w:val="000000" w:themeColor="text1"/>
        </w:rPr>
        <w:t>案</w:t>
      </w:r>
      <w:r w:rsidR="0016151B" w:rsidRPr="008C7444">
        <w:rPr>
          <w:rFonts w:hint="eastAsia"/>
          <w:color w:val="000000" w:themeColor="text1"/>
        </w:rPr>
        <w:t>，違反保護</w:t>
      </w:r>
      <w:proofErr w:type="gramStart"/>
      <w:r w:rsidR="0016151B" w:rsidRPr="008C7444">
        <w:rPr>
          <w:rFonts w:hint="eastAsia"/>
          <w:color w:val="000000" w:themeColor="text1"/>
        </w:rPr>
        <w:t>令</w:t>
      </w:r>
      <w:r w:rsidR="0016151B" w:rsidRPr="008C7444">
        <w:rPr>
          <w:rFonts w:hint="eastAsia"/>
          <w:color w:val="000000" w:themeColor="text1"/>
        </w:rPr>
        <w:lastRenderedPageBreak/>
        <w:t>罪</w:t>
      </w:r>
      <w:r w:rsidR="00A804D2" w:rsidRPr="008C7444">
        <w:rPr>
          <w:rFonts w:hint="eastAsia"/>
          <w:color w:val="000000" w:themeColor="text1"/>
        </w:rPr>
        <w:t>計</w:t>
      </w:r>
      <w:proofErr w:type="gramEnd"/>
      <w:r w:rsidR="0016151B" w:rsidRPr="008C7444">
        <w:rPr>
          <w:rFonts w:hint="eastAsia"/>
          <w:color w:val="000000" w:themeColor="text1"/>
        </w:rPr>
        <w:t>153</w:t>
      </w:r>
      <w:r w:rsidRPr="008C7444">
        <w:rPr>
          <w:rFonts w:hint="eastAsia"/>
          <w:color w:val="000000" w:themeColor="text1"/>
        </w:rPr>
        <w:t>案</w:t>
      </w:r>
      <w:r w:rsidR="0016151B" w:rsidRPr="008C7444">
        <w:rPr>
          <w:rFonts w:hint="eastAsia"/>
          <w:color w:val="000000" w:themeColor="text1"/>
        </w:rPr>
        <w:t>（重複違反者28</w:t>
      </w:r>
      <w:r w:rsidR="00A804D2" w:rsidRPr="008C7444">
        <w:rPr>
          <w:rFonts w:hint="eastAsia"/>
          <w:color w:val="000000" w:themeColor="text1"/>
        </w:rPr>
        <w:t>案</w:t>
      </w:r>
      <w:r w:rsidR="0016151B" w:rsidRPr="008C7444">
        <w:rPr>
          <w:rFonts w:hint="eastAsia"/>
          <w:color w:val="000000" w:themeColor="text1"/>
        </w:rPr>
        <w:t>），一般跟蹤騷擾案件中具高危險或高風險個案</w:t>
      </w:r>
      <w:r w:rsidR="003E5AE3" w:rsidRPr="008C7444">
        <w:rPr>
          <w:rFonts w:hint="eastAsia"/>
          <w:color w:val="000000" w:themeColor="text1"/>
        </w:rPr>
        <w:t>之</w:t>
      </w:r>
      <w:proofErr w:type="gramStart"/>
      <w:r w:rsidR="003E5AE3" w:rsidRPr="008C7444">
        <w:rPr>
          <w:rFonts w:hint="eastAsia"/>
          <w:color w:val="000000" w:themeColor="text1"/>
        </w:rPr>
        <w:t>案</w:t>
      </w:r>
      <w:r w:rsidR="0016151B" w:rsidRPr="008C7444">
        <w:rPr>
          <w:rFonts w:hint="eastAsia"/>
          <w:color w:val="000000" w:themeColor="text1"/>
        </w:rPr>
        <w:t>件數尚難</w:t>
      </w:r>
      <w:proofErr w:type="gramEnd"/>
      <w:r w:rsidR="0016151B" w:rsidRPr="008C7444">
        <w:rPr>
          <w:rFonts w:hint="eastAsia"/>
          <w:color w:val="000000" w:themeColor="text1"/>
        </w:rPr>
        <w:t>分析出顯著重點或特性。</w:t>
      </w:r>
      <w:r w:rsidR="00A804D2" w:rsidRPr="008C7444">
        <w:rPr>
          <w:rFonts w:hint="eastAsia"/>
          <w:color w:val="000000" w:themeColor="text1"/>
        </w:rPr>
        <w:t>警政</w:t>
      </w:r>
      <w:r w:rsidR="0016151B" w:rsidRPr="008C7444">
        <w:rPr>
          <w:rFonts w:hint="eastAsia"/>
          <w:color w:val="000000" w:themeColor="text1"/>
        </w:rPr>
        <w:t>署將</w:t>
      </w:r>
      <w:proofErr w:type="gramStart"/>
      <w:r w:rsidR="0016151B" w:rsidRPr="008C7444">
        <w:rPr>
          <w:rFonts w:hint="eastAsia"/>
          <w:color w:val="000000" w:themeColor="text1"/>
        </w:rPr>
        <w:t>賡</w:t>
      </w:r>
      <w:proofErr w:type="gramEnd"/>
      <w:r w:rsidR="0016151B" w:rsidRPr="008C7444">
        <w:rPr>
          <w:rFonts w:hint="eastAsia"/>
          <w:color w:val="000000" w:themeColor="text1"/>
        </w:rPr>
        <w:t>續蒐集相關數據，並規劃於</w:t>
      </w:r>
      <w:proofErr w:type="gramStart"/>
      <w:r w:rsidR="0016151B" w:rsidRPr="008C7444">
        <w:rPr>
          <w:rFonts w:hint="eastAsia"/>
          <w:color w:val="000000" w:themeColor="text1"/>
        </w:rPr>
        <w:t>114</w:t>
      </w:r>
      <w:proofErr w:type="gramEnd"/>
      <w:r w:rsidR="0016151B" w:rsidRPr="008C7444">
        <w:rPr>
          <w:rFonts w:hint="eastAsia"/>
          <w:color w:val="000000" w:themeColor="text1"/>
        </w:rPr>
        <w:t>年度內召開期前審議會議，評估風險評估工具委託研究案之可行性及方向。</w:t>
      </w:r>
    </w:p>
    <w:p w14:paraId="034239A0" w14:textId="77777777" w:rsidR="0016151B" w:rsidRPr="008C7444" w:rsidRDefault="0016151B" w:rsidP="0016151B">
      <w:pPr>
        <w:pStyle w:val="3"/>
        <w:rPr>
          <w:color w:val="000000" w:themeColor="text1"/>
        </w:rPr>
      </w:pPr>
      <w:r w:rsidRPr="008C7444">
        <w:rPr>
          <w:rFonts w:hint="eastAsia"/>
          <w:color w:val="000000" w:themeColor="text1"/>
        </w:rPr>
        <w:t>相關防身</w:t>
      </w:r>
      <w:proofErr w:type="gramStart"/>
      <w:r w:rsidRPr="008C7444">
        <w:rPr>
          <w:rFonts w:hint="eastAsia"/>
          <w:color w:val="000000" w:themeColor="text1"/>
        </w:rPr>
        <w:t>器具或輔具</w:t>
      </w:r>
      <w:proofErr w:type="gramEnd"/>
      <w:r w:rsidRPr="008C7444">
        <w:rPr>
          <w:rFonts w:hint="eastAsia"/>
          <w:color w:val="000000" w:themeColor="text1"/>
        </w:rPr>
        <w:t>提供予被害人</w:t>
      </w:r>
      <w:r w:rsidR="00660259" w:rsidRPr="008C7444">
        <w:rPr>
          <w:rFonts w:hint="eastAsia"/>
          <w:color w:val="000000" w:themeColor="text1"/>
        </w:rPr>
        <w:t>使用情形</w:t>
      </w:r>
      <w:r w:rsidR="0087466B" w:rsidRPr="008C7444">
        <w:rPr>
          <w:rFonts w:hint="eastAsia"/>
          <w:color w:val="000000" w:themeColor="text1"/>
        </w:rPr>
        <w:t>：</w:t>
      </w:r>
    </w:p>
    <w:p w14:paraId="1EA95005" w14:textId="77777777" w:rsidR="0016151B" w:rsidRPr="008C7444" w:rsidRDefault="00291B82" w:rsidP="00291B82">
      <w:pPr>
        <w:pStyle w:val="3"/>
        <w:numPr>
          <w:ilvl w:val="0"/>
          <w:numId w:val="0"/>
        </w:numPr>
        <w:ind w:left="1361"/>
        <w:rPr>
          <w:color w:val="000000" w:themeColor="text1"/>
        </w:rPr>
      </w:pPr>
      <w:r w:rsidRPr="008C7444">
        <w:rPr>
          <w:rFonts w:hint="eastAsia"/>
          <w:color w:val="000000" w:themeColor="text1"/>
        </w:rPr>
        <w:t xml:space="preserve">    </w:t>
      </w:r>
      <w:r w:rsidR="0016151B" w:rsidRPr="008C7444">
        <w:rPr>
          <w:rFonts w:hint="eastAsia"/>
          <w:color w:val="000000" w:themeColor="text1"/>
        </w:rPr>
        <w:t>按身心障礙者權益保障法第2條第3項第15款規定，科技研究事務主管機關：主管身心障礙者輔助科技研發、技術研究、移轉、應用與推動等事項，</w:t>
      </w:r>
      <w:proofErr w:type="gramStart"/>
      <w:r w:rsidR="0016151B" w:rsidRPr="008C7444">
        <w:rPr>
          <w:rFonts w:hint="eastAsia"/>
          <w:color w:val="000000" w:themeColor="text1"/>
        </w:rPr>
        <w:t>故輔具</w:t>
      </w:r>
      <w:proofErr w:type="gramEnd"/>
      <w:r w:rsidR="0016151B" w:rsidRPr="008C7444">
        <w:rPr>
          <w:rFonts w:hint="eastAsia"/>
          <w:color w:val="000000" w:themeColor="text1"/>
        </w:rPr>
        <w:t>之研發主管機關應為國家科學及技術委員會（下稱國科會）；另身心障礙者權利公約國家報告，亦將防身輔具部分列為國科會辦理事項。</w:t>
      </w:r>
      <w:r w:rsidR="0087466B" w:rsidRPr="008C7444">
        <w:rPr>
          <w:rFonts w:hint="eastAsia"/>
          <w:color w:val="000000" w:themeColor="text1"/>
        </w:rPr>
        <w:t>警政</w:t>
      </w:r>
      <w:r w:rsidR="0016151B" w:rsidRPr="008C7444">
        <w:rPr>
          <w:rFonts w:hint="eastAsia"/>
          <w:color w:val="000000" w:themeColor="text1"/>
        </w:rPr>
        <w:t>署於113年11月22日派員參與</w:t>
      </w:r>
      <w:r w:rsidR="00F46903" w:rsidRPr="008C7444">
        <w:rPr>
          <w:rFonts w:hint="eastAsia"/>
          <w:color w:val="000000" w:themeColor="text1"/>
        </w:rPr>
        <w:t>社團法人中華民國身心障礙聯盟</w:t>
      </w:r>
      <w:r w:rsidR="0016151B" w:rsidRPr="008C7444">
        <w:rPr>
          <w:rFonts w:hint="eastAsia"/>
          <w:color w:val="000000" w:themeColor="text1"/>
        </w:rPr>
        <w:t>之訪談及發表會，</w:t>
      </w:r>
      <w:r w:rsidR="0087466B" w:rsidRPr="008C7444">
        <w:rPr>
          <w:rFonts w:hint="eastAsia"/>
          <w:color w:val="000000" w:themeColor="text1"/>
        </w:rPr>
        <w:t>已</w:t>
      </w:r>
      <w:r w:rsidR="0016151B" w:rsidRPr="008C7444">
        <w:rPr>
          <w:rFonts w:hint="eastAsia"/>
          <w:color w:val="000000" w:themeColor="text1"/>
        </w:rPr>
        <w:t>蒐集相關意見並函轉國科會辦理</w:t>
      </w:r>
      <w:r w:rsidR="0087466B" w:rsidRPr="008C7444">
        <w:rPr>
          <w:rFonts w:hint="eastAsia"/>
          <w:color w:val="000000" w:themeColor="text1"/>
        </w:rPr>
        <w:t>。</w:t>
      </w:r>
    </w:p>
    <w:p w14:paraId="606F9FB1" w14:textId="77777777" w:rsidR="002357A4" w:rsidRPr="008C7444" w:rsidRDefault="002357A4" w:rsidP="0016151B">
      <w:pPr>
        <w:pStyle w:val="3"/>
        <w:rPr>
          <w:color w:val="000000" w:themeColor="text1"/>
        </w:rPr>
      </w:pPr>
      <w:r w:rsidRPr="008C7444">
        <w:rPr>
          <w:rFonts w:hint="eastAsia"/>
          <w:color w:val="000000" w:themeColor="text1"/>
        </w:rPr>
        <w:t>各警察機關核發書面告誡情形：</w:t>
      </w:r>
    </w:p>
    <w:p w14:paraId="354E2BE8" w14:textId="77777777" w:rsidR="003231B6" w:rsidRPr="008C7444" w:rsidRDefault="002357A4" w:rsidP="002357A4">
      <w:pPr>
        <w:pStyle w:val="3"/>
        <w:numPr>
          <w:ilvl w:val="0"/>
          <w:numId w:val="0"/>
        </w:numPr>
        <w:ind w:left="1361"/>
        <w:rPr>
          <w:color w:val="000000" w:themeColor="text1"/>
        </w:rPr>
      </w:pPr>
      <w:r w:rsidRPr="008C7444">
        <w:rPr>
          <w:rFonts w:hint="eastAsia"/>
          <w:color w:val="000000" w:themeColor="text1"/>
        </w:rPr>
        <w:t xml:space="preserve">    </w:t>
      </w:r>
      <w:r w:rsidR="003231B6" w:rsidRPr="008C7444">
        <w:rPr>
          <w:rFonts w:hint="eastAsia"/>
          <w:color w:val="000000" w:themeColor="text1"/>
        </w:rPr>
        <w:t>各警察機關核發書面告誡平均</w:t>
      </w:r>
      <w:r w:rsidR="00F90178" w:rsidRPr="008C7444">
        <w:rPr>
          <w:rFonts w:hint="eastAsia"/>
          <w:color w:val="000000" w:themeColor="text1"/>
        </w:rPr>
        <w:t>需</w:t>
      </w:r>
      <w:r w:rsidR="003231B6" w:rsidRPr="008C7444">
        <w:rPr>
          <w:rFonts w:hint="eastAsia"/>
          <w:color w:val="000000" w:themeColor="text1"/>
        </w:rPr>
        <w:t>11.9日，書面告誡核發情形</w:t>
      </w:r>
      <w:r w:rsidRPr="008C7444">
        <w:rPr>
          <w:rFonts w:hint="eastAsia"/>
          <w:color w:val="000000" w:themeColor="text1"/>
        </w:rPr>
        <w:t>，詳如下表所示。</w:t>
      </w:r>
    </w:p>
    <w:p w14:paraId="12F73E9F" w14:textId="77777777" w:rsidR="002357A4" w:rsidRPr="008C7444" w:rsidRDefault="00740FF2" w:rsidP="00833CD4">
      <w:pPr>
        <w:pStyle w:val="a4"/>
        <w:ind w:left="697" w:hanging="697"/>
        <w:rPr>
          <w:rFonts w:hint="eastAsia"/>
          <w:b/>
          <w:color w:val="000000" w:themeColor="text1"/>
        </w:rPr>
      </w:pPr>
      <w:r w:rsidRPr="008C7444">
        <w:rPr>
          <w:rFonts w:hint="eastAsia"/>
          <w:b/>
          <w:color w:val="000000" w:themeColor="text1"/>
        </w:rPr>
        <w:t>警政署</w:t>
      </w:r>
      <w:r w:rsidR="00F57F52" w:rsidRPr="008C7444">
        <w:rPr>
          <w:rFonts w:hint="eastAsia"/>
          <w:b/>
          <w:color w:val="000000" w:themeColor="text1"/>
        </w:rPr>
        <w:t>所屬</w:t>
      </w:r>
      <w:r w:rsidRPr="008C7444">
        <w:rPr>
          <w:rFonts w:hint="eastAsia"/>
          <w:b/>
          <w:color w:val="000000" w:themeColor="text1"/>
        </w:rPr>
        <w:t>各</w:t>
      </w:r>
      <w:r w:rsidR="00833CD4" w:rsidRPr="008C7444">
        <w:rPr>
          <w:rFonts w:hint="eastAsia"/>
          <w:b/>
          <w:color w:val="000000" w:themeColor="text1"/>
        </w:rPr>
        <w:t>警察機關核發書面告誡情形</w:t>
      </w:r>
    </w:p>
    <w:p w14:paraId="322A1D59" w14:textId="77777777" w:rsidR="00541D14" w:rsidRPr="008C7444" w:rsidRDefault="00541D14" w:rsidP="00541D14">
      <w:pPr>
        <w:pStyle w:val="3"/>
        <w:numPr>
          <w:ilvl w:val="0"/>
          <w:numId w:val="0"/>
        </w:numPr>
        <w:ind w:left="1361"/>
        <w:jc w:val="right"/>
        <w:rPr>
          <w:color w:val="000000" w:themeColor="text1"/>
        </w:rPr>
      </w:pPr>
      <w:r w:rsidRPr="008C7444">
        <w:rPr>
          <w:rFonts w:hint="eastAsia"/>
          <w:color w:val="000000" w:themeColor="text1"/>
          <w:sz w:val="24"/>
        </w:rPr>
        <w:t>單位：件</w:t>
      </w:r>
    </w:p>
    <w:tbl>
      <w:tblPr>
        <w:tblStyle w:val="af7"/>
        <w:tblpPr w:leftFromText="180" w:rightFromText="180" w:vertAnchor="text" w:horzAnchor="margin" w:tblpXSpec="right" w:tblpY="150"/>
        <w:tblOverlap w:val="never"/>
        <w:tblW w:w="8839" w:type="dxa"/>
        <w:tblLook w:val="04A0" w:firstRow="1" w:lastRow="0" w:firstColumn="1" w:lastColumn="0" w:noHBand="0" w:noVBand="1"/>
      </w:tblPr>
      <w:tblGrid>
        <w:gridCol w:w="1259"/>
        <w:gridCol w:w="867"/>
        <w:gridCol w:w="980"/>
        <w:gridCol w:w="867"/>
        <w:gridCol w:w="700"/>
        <w:gridCol w:w="851"/>
        <w:gridCol w:w="745"/>
        <w:gridCol w:w="665"/>
        <w:gridCol w:w="635"/>
        <w:gridCol w:w="635"/>
        <w:gridCol w:w="635"/>
      </w:tblGrid>
      <w:tr w:rsidR="0060189E" w:rsidRPr="008C7444" w14:paraId="626FA127" w14:textId="77777777" w:rsidTr="00FA4574">
        <w:tc>
          <w:tcPr>
            <w:tcW w:w="1259" w:type="dxa"/>
            <w:vMerge w:val="restart"/>
            <w:shd w:val="clear" w:color="auto" w:fill="F2F2F2" w:themeFill="background1" w:themeFillShade="F2"/>
            <w:vAlign w:val="center"/>
          </w:tcPr>
          <w:p w14:paraId="14B4B308"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年度</w:t>
            </w:r>
          </w:p>
        </w:tc>
        <w:tc>
          <w:tcPr>
            <w:tcW w:w="867" w:type="dxa"/>
            <w:vMerge w:val="restart"/>
            <w:shd w:val="clear" w:color="auto" w:fill="F2F2F2" w:themeFill="background1" w:themeFillShade="F2"/>
            <w:vAlign w:val="center"/>
          </w:tcPr>
          <w:p w14:paraId="7344E942" w14:textId="77777777" w:rsidR="001A6115"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受理</w:t>
            </w:r>
          </w:p>
          <w:p w14:paraId="35B58163"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件數</w:t>
            </w:r>
          </w:p>
        </w:tc>
        <w:tc>
          <w:tcPr>
            <w:tcW w:w="3398" w:type="dxa"/>
            <w:gridSpan w:val="4"/>
            <w:shd w:val="clear" w:color="auto" w:fill="F2F2F2" w:themeFill="background1" w:themeFillShade="F2"/>
            <w:vAlign w:val="center"/>
          </w:tcPr>
          <w:p w14:paraId="0F3188E9"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受理結果</w:t>
            </w:r>
          </w:p>
        </w:tc>
        <w:tc>
          <w:tcPr>
            <w:tcW w:w="745" w:type="dxa"/>
            <w:vMerge w:val="restart"/>
            <w:shd w:val="clear" w:color="auto" w:fill="F2F2F2" w:themeFill="background1" w:themeFillShade="F2"/>
            <w:vAlign w:val="center"/>
          </w:tcPr>
          <w:p w14:paraId="7A5E133B"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不服聲明異議</w:t>
            </w:r>
          </w:p>
        </w:tc>
        <w:tc>
          <w:tcPr>
            <w:tcW w:w="2570" w:type="dxa"/>
            <w:gridSpan w:val="4"/>
            <w:shd w:val="clear" w:color="auto" w:fill="F2F2F2" w:themeFill="background1" w:themeFillShade="F2"/>
            <w:vAlign w:val="center"/>
          </w:tcPr>
          <w:p w14:paraId="0614AE4E"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處理異議結果</w:t>
            </w:r>
          </w:p>
        </w:tc>
      </w:tr>
      <w:tr w:rsidR="0060189E" w:rsidRPr="008C7444" w14:paraId="0038054F" w14:textId="77777777" w:rsidTr="00FA4574">
        <w:tc>
          <w:tcPr>
            <w:tcW w:w="1259" w:type="dxa"/>
            <w:vMerge/>
            <w:shd w:val="clear" w:color="auto" w:fill="F2F2F2" w:themeFill="background1" w:themeFillShade="F2"/>
            <w:vAlign w:val="center"/>
          </w:tcPr>
          <w:p w14:paraId="6F86458F" w14:textId="77777777" w:rsidR="003231B6" w:rsidRPr="008C7444" w:rsidRDefault="003231B6" w:rsidP="00506ADD">
            <w:pPr>
              <w:spacing w:line="280" w:lineRule="exact"/>
              <w:rPr>
                <w:rFonts w:hAnsi="標楷體"/>
                <w:color w:val="000000" w:themeColor="text1"/>
                <w:spacing w:val="-20"/>
                <w:sz w:val="28"/>
                <w:szCs w:val="28"/>
              </w:rPr>
            </w:pPr>
          </w:p>
        </w:tc>
        <w:tc>
          <w:tcPr>
            <w:tcW w:w="867" w:type="dxa"/>
            <w:vMerge/>
            <w:shd w:val="clear" w:color="auto" w:fill="F2F2F2" w:themeFill="background1" w:themeFillShade="F2"/>
            <w:vAlign w:val="center"/>
          </w:tcPr>
          <w:p w14:paraId="0D276A7A" w14:textId="77777777" w:rsidR="003231B6" w:rsidRPr="008C7444" w:rsidRDefault="003231B6" w:rsidP="00506ADD">
            <w:pPr>
              <w:spacing w:line="280" w:lineRule="exact"/>
              <w:rPr>
                <w:rFonts w:hAnsi="標楷體"/>
                <w:color w:val="000000" w:themeColor="text1"/>
                <w:spacing w:val="-20"/>
                <w:sz w:val="28"/>
                <w:szCs w:val="28"/>
              </w:rPr>
            </w:pPr>
          </w:p>
        </w:tc>
        <w:tc>
          <w:tcPr>
            <w:tcW w:w="1847" w:type="dxa"/>
            <w:gridSpan w:val="2"/>
            <w:tcBorders>
              <w:bottom w:val="single" w:sz="4" w:space="0" w:color="auto"/>
            </w:tcBorders>
            <w:shd w:val="clear" w:color="auto" w:fill="F2F2F2" w:themeFill="background1" w:themeFillShade="F2"/>
            <w:vAlign w:val="center"/>
          </w:tcPr>
          <w:p w14:paraId="3C2C709C"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核發</w:t>
            </w:r>
          </w:p>
        </w:tc>
        <w:tc>
          <w:tcPr>
            <w:tcW w:w="700" w:type="dxa"/>
            <w:vMerge w:val="restart"/>
            <w:shd w:val="clear" w:color="auto" w:fill="F2F2F2" w:themeFill="background1" w:themeFillShade="F2"/>
          </w:tcPr>
          <w:p w14:paraId="0FE8E38C"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未核發</w:t>
            </w:r>
          </w:p>
        </w:tc>
        <w:tc>
          <w:tcPr>
            <w:tcW w:w="851" w:type="dxa"/>
            <w:vMerge w:val="restart"/>
            <w:shd w:val="clear" w:color="auto" w:fill="F2F2F2" w:themeFill="background1" w:themeFillShade="F2"/>
          </w:tcPr>
          <w:p w14:paraId="746E2149"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另依其他法令處理</w:t>
            </w:r>
          </w:p>
        </w:tc>
        <w:tc>
          <w:tcPr>
            <w:tcW w:w="745" w:type="dxa"/>
            <w:vMerge/>
            <w:shd w:val="clear" w:color="auto" w:fill="F2F2F2" w:themeFill="background1" w:themeFillShade="F2"/>
            <w:vAlign w:val="center"/>
          </w:tcPr>
          <w:p w14:paraId="3FFFECE6" w14:textId="77777777" w:rsidR="003231B6" w:rsidRPr="008C7444" w:rsidRDefault="003231B6" w:rsidP="00506ADD">
            <w:pPr>
              <w:spacing w:line="280" w:lineRule="exact"/>
              <w:rPr>
                <w:rFonts w:hAnsi="標楷體"/>
                <w:color w:val="000000" w:themeColor="text1"/>
                <w:spacing w:val="-20"/>
                <w:sz w:val="28"/>
                <w:szCs w:val="28"/>
              </w:rPr>
            </w:pPr>
          </w:p>
        </w:tc>
        <w:tc>
          <w:tcPr>
            <w:tcW w:w="665" w:type="dxa"/>
            <w:vMerge w:val="restart"/>
            <w:shd w:val="clear" w:color="auto" w:fill="F2F2F2" w:themeFill="background1" w:themeFillShade="F2"/>
            <w:vAlign w:val="center"/>
          </w:tcPr>
          <w:p w14:paraId="5830054D"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維持</w:t>
            </w:r>
          </w:p>
        </w:tc>
        <w:tc>
          <w:tcPr>
            <w:tcW w:w="635" w:type="dxa"/>
            <w:vMerge w:val="restart"/>
            <w:shd w:val="clear" w:color="auto" w:fill="F2F2F2" w:themeFill="background1" w:themeFillShade="F2"/>
            <w:vAlign w:val="center"/>
          </w:tcPr>
          <w:p w14:paraId="45483B55"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更正</w:t>
            </w:r>
          </w:p>
        </w:tc>
        <w:tc>
          <w:tcPr>
            <w:tcW w:w="635" w:type="dxa"/>
            <w:vMerge w:val="restart"/>
            <w:shd w:val="clear" w:color="auto" w:fill="F2F2F2" w:themeFill="background1" w:themeFillShade="F2"/>
            <w:vAlign w:val="center"/>
          </w:tcPr>
          <w:p w14:paraId="7F18F5FB"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處理中</w:t>
            </w:r>
          </w:p>
        </w:tc>
        <w:tc>
          <w:tcPr>
            <w:tcW w:w="635" w:type="dxa"/>
            <w:vMerge w:val="restart"/>
            <w:shd w:val="clear" w:color="auto" w:fill="F2F2F2" w:themeFill="background1" w:themeFillShade="F2"/>
            <w:vAlign w:val="center"/>
          </w:tcPr>
          <w:p w14:paraId="7BA190AC"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其他</w:t>
            </w:r>
          </w:p>
        </w:tc>
      </w:tr>
      <w:tr w:rsidR="0060189E" w:rsidRPr="008C7444" w14:paraId="334899B9" w14:textId="77777777" w:rsidTr="00FA4574">
        <w:tc>
          <w:tcPr>
            <w:tcW w:w="1259" w:type="dxa"/>
            <w:vMerge/>
            <w:vAlign w:val="center"/>
          </w:tcPr>
          <w:p w14:paraId="00304DB1" w14:textId="77777777" w:rsidR="003231B6" w:rsidRPr="008C7444" w:rsidRDefault="003231B6" w:rsidP="00506ADD">
            <w:pPr>
              <w:spacing w:line="280" w:lineRule="exact"/>
              <w:rPr>
                <w:rFonts w:hAnsi="標楷體"/>
                <w:color w:val="000000" w:themeColor="text1"/>
                <w:spacing w:val="-20"/>
                <w:sz w:val="28"/>
                <w:szCs w:val="28"/>
              </w:rPr>
            </w:pPr>
          </w:p>
        </w:tc>
        <w:tc>
          <w:tcPr>
            <w:tcW w:w="867" w:type="dxa"/>
            <w:vMerge/>
            <w:vAlign w:val="center"/>
          </w:tcPr>
          <w:p w14:paraId="5821364C" w14:textId="77777777" w:rsidR="003231B6" w:rsidRPr="008C7444" w:rsidRDefault="003231B6" w:rsidP="00506ADD">
            <w:pPr>
              <w:spacing w:line="280" w:lineRule="exact"/>
              <w:rPr>
                <w:rFonts w:hAnsi="標楷體"/>
                <w:color w:val="000000" w:themeColor="text1"/>
                <w:spacing w:val="-20"/>
                <w:sz w:val="28"/>
                <w:szCs w:val="28"/>
              </w:rPr>
            </w:pPr>
          </w:p>
        </w:tc>
        <w:tc>
          <w:tcPr>
            <w:tcW w:w="980" w:type="dxa"/>
            <w:shd w:val="clear" w:color="auto" w:fill="F2F2F2" w:themeFill="background1" w:themeFillShade="F2"/>
            <w:vAlign w:val="center"/>
          </w:tcPr>
          <w:p w14:paraId="0D2CF644"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一般</w:t>
            </w:r>
          </w:p>
        </w:tc>
        <w:tc>
          <w:tcPr>
            <w:tcW w:w="867" w:type="dxa"/>
            <w:shd w:val="clear" w:color="auto" w:fill="F2F2F2" w:themeFill="background1" w:themeFillShade="F2"/>
            <w:vAlign w:val="center"/>
          </w:tcPr>
          <w:p w14:paraId="10F03572" w14:textId="77777777" w:rsidR="003231B6" w:rsidRPr="008C7444" w:rsidRDefault="003231B6" w:rsidP="00506ADD">
            <w:pPr>
              <w:spacing w:line="28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家暴</w:t>
            </w:r>
          </w:p>
        </w:tc>
        <w:tc>
          <w:tcPr>
            <w:tcW w:w="700" w:type="dxa"/>
            <w:vMerge/>
          </w:tcPr>
          <w:p w14:paraId="6A3F065E" w14:textId="77777777" w:rsidR="003231B6" w:rsidRPr="008C7444" w:rsidRDefault="003231B6" w:rsidP="00506ADD">
            <w:pPr>
              <w:spacing w:line="280" w:lineRule="exact"/>
              <w:rPr>
                <w:rFonts w:hAnsi="標楷體"/>
                <w:color w:val="000000" w:themeColor="text1"/>
                <w:spacing w:val="-20"/>
                <w:sz w:val="28"/>
                <w:szCs w:val="28"/>
              </w:rPr>
            </w:pPr>
          </w:p>
        </w:tc>
        <w:tc>
          <w:tcPr>
            <w:tcW w:w="851" w:type="dxa"/>
            <w:vMerge/>
          </w:tcPr>
          <w:p w14:paraId="0EE42795" w14:textId="77777777" w:rsidR="003231B6" w:rsidRPr="008C7444" w:rsidRDefault="003231B6" w:rsidP="00506ADD">
            <w:pPr>
              <w:spacing w:line="280" w:lineRule="exact"/>
              <w:rPr>
                <w:rFonts w:hAnsi="標楷體"/>
                <w:color w:val="000000" w:themeColor="text1"/>
                <w:spacing w:val="-20"/>
                <w:sz w:val="28"/>
                <w:szCs w:val="28"/>
              </w:rPr>
            </w:pPr>
          </w:p>
        </w:tc>
        <w:tc>
          <w:tcPr>
            <w:tcW w:w="745" w:type="dxa"/>
            <w:vMerge/>
          </w:tcPr>
          <w:p w14:paraId="61CF3407" w14:textId="77777777" w:rsidR="003231B6" w:rsidRPr="008C7444" w:rsidRDefault="003231B6" w:rsidP="00506ADD">
            <w:pPr>
              <w:spacing w:line="280" w:lineRule="exact"/>
              <w:rPr>
                <w:rFonts w:hAnsi="標楷體"/>
                <w:color w:val="000000" w:themeColor="text1"/>
                <w:spacing w:val="-20"/>
                <w:sz w:val="28"/>
                <w:szCs w:val="28"/>
              </w:rPr>
            </w:pPr>
          </w:p>
        </w:tc>
        <w:tc>
          <w:tcPr>
            <w:tcW w:w="665" w:type="dxa"/>
            <w:vMerge/>
          </w:tcPr>
          <w:p w14:paraId="650BD385" w14:textId="77777777" w:rsidR="003231B6" w:rsidRPr="008C7444" w:rsidRDefault="003231B6" w:rsidP="00506ADD">
            <w:pPr>
              <w:spacing w:line="280" w:lineRule="exact"/>
              <w:rPr>
                <w:rFonts w:hAnsi="標楷體"/>
                <w:color w:val="000000" w:themeColor="text1"/>
                <w:spacing w:val="-20"/>
                <w:sz w:val="28"/>
                <w:szCs w:val="28"/>
              </w:rPr>
            </w:pPr>
          </w:p>
        </w:tc>
        <w:tc>
          <w:tcPr>
            <w:tcW w:w="635" w:type="dxa"/>
            <w:vMerge/>
          </w:tcPr>
          <w:p w14:paraId="11BE9380" w14:textId="77777777" w:rsidR="003231B6" w:rsidRPr="008C7444" w:rsidRDefault="003231B6" w:rsidP="00506ADD">
            <w:pPr>
              <w:spacing w:line="280" w:lineRule="exact"/>
              <w:rPr>
                <w:rFonts w:hAnsi="標楷體"/>
                <w:color w:val="000000" w:themeColor="text1"/>
                <w:spacing w:val="-20"/>
                <w:sz w:val="28"/>
                <w:szCs w:val="28"/>
              </w:rPr>
            </w:pPr>
          </w:p>
        </w:tc>
        <w:tc>
          <w:tcPr>
            <w:tcW w:w="635" w:type="dxa"/>
            <w:vMerge/>
          </w:tcPr>
          <w:p w14:paraId="572D447B" w14:textId="77777777" w:rsidR="003231B6" w:rsidRPr="008C7444" w:rsidRDefault="003231B6" w:rsidP="00506ADD">
            <w:pPr>
              <w:spacing w:line="280" w:lineRule="exact"/>
              <w:rPr>
                <w:rFonts w:hAnsi="標楷體"/>
                <w:color w:val="000000" w:themeColor="text1"/>
                <w:spacing w:val="-20"/>
                <w:sz w:val="28"/>
                <w:szCs w:val="28"/>
              </w:rPr>
            </w:pPr>
          </w:p>
        </w:tc>
        <w:tc>
          <w:tcPr>
            <w:tcW w:w="635" w:type="dxa"/>
            <w:vMerge/>
          </w:tcPr>
          <w:p w14:paraId="7EA8F840" w14:textId="77777777" w:rsidR="003231B6" w:rsidRPr="008C7444" w:rsidRDefault="003231B6" w:rsidP="00506ADD">
            <w:pPr>
              <w:spacing w:line="280" w:lineRule="exact"/>
              <w:rPr>
                <w:rFonts w:hAnsi="標楷體"/>
                <w:color w:val="000000" w:themeColor="text1"/>
                <w:spacing w:val="-20"/>
                <w:sz w:val="28"/>
                <w:szCs w:val="28"/>
              </w:rPr>
            </w:pPr>
          </w:p>
        </w:tc>
      </w:tr>
      <w:tr w:rsidR="0060189E" w:rsidRPr="008C7444" w14:paraId="54AEC58A" w14:textId="77777777" w:rsidTr="001A6115">
        <w:tc>
          <w:tcPr>
            <w:tcW w:w="1259" w:type="dxa"/>
          </w:tcPr>
          <w:p w14:paraId="033E2C65"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111</w:t>
            </w:r>
          </w:p>
        </w:tc>
        <w:tc>
          <w:tcPr>
            <w:tcW w:w="867" w:type="dxa"/>
            <w:vAlign w:val="center"/>
          </w:tcPr>
          <w:p w14:paraId="0339DE89"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,875</w:t>
            </w:r>
          </w:p>
        </w:tc>
        <w:tc>
          <w:tcPr>
            <w:tcW w:w="980" w:type="dxa"/>
            <w:vAlign w:val="center"/>
          </w:tcPr>
          <w:p w14:paraId="5E1AD7F4"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43</w:t>
            </w:r>
          </w:p>
        </w:tc>
        <w:tc>
          <w:tcPr>
            <w:tcW w:w="867" w:type="dxa"/>
            <w:vAlign w:val="center"/>
          </w:tcPr>
          <w:p w14:paraId="46DBA698"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11</w:t>
            </w:r>
          </w:p>
        </w:tc>
        <w:tc>
          <w:tcPr>
            <w:tcW w:w="700" w:type="dxa"/>
            <w:vAlign w:val="center"/>
          </w:tcPr>
          <w:p w14:paraId="7392EA2F"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30</w:t>
            </w:r>
          </w:p>
        </w:tc>
        <w:tc>
          <w:tcPr>
            <w:tcW w:w="851" w:type="dxa"/>
            <w:vMerge w:val="restart"/>
            <w:textDirection w:val="tbRlV"/>
          </w:tcPr>
          <w:p w14:paraId="662F0C86"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未統計</w:t>
            </w:r>
          </w:p>
        </w:tc>
        <w:tc>
          <w:tcPr>
            <w:tcW w:w="745" w:type="dxa"/>
            <w:vAlign w:val="center"/>
          </w:tcPr>
          <w:p w14:paraId="36006FD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29</w:t>
            </w:r>
          </w:p>
        </w:tc>
        <w:tc>
          <w:tcPr>
            <w:tcW w:w="665" w:type="dxa"/>
            <w:vAlign w:val="center"/>
          </w:tcPr>
          <w:p w14:paraId="49CF219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20</w:t>
            </w:r>
          </w:p>
        </w:tc>
        <w:tc>
          <w:tcPr>
            <w:tcW w:w="635" w:type="dxa"/>
            <w:vAlign w:val="center"/>
          </w:tcPr>
          <w:p w14:paraId="2A483DDA"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9</w:t>
            </w:r>
          </w:p>
        </w:tc>
        <w:tc>
          <w:tcPr>
            <w:tcW w:w="635" w:type="dxa"/>
            <w:vAlign w:val="center"/>
          </w:tcPr>
          <w:p w14:paraId="30799D2D"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448F9E0A"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2ACA915C" w14:textId="77777777" w:rsidTr="001A6115">
        <w:tc>
          <w:tcPr>
            <w:tcW w:w="1259" w:type="dxa"/>
          </w:tcPr>
          <w:p w14:paraId="4FDD2C27"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112</w:t>
            </w:r>
          </w:p>
        </w:tc>
        <w:tc>
          <w:tcPr>
            <w:tcW w:w="867" w:type="dxa"/>
            <w:vAlign w:val="center"/>
          </w:tcPr>
          <w:p w14:paraId="72F3B90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,863</w:t>
            </w:r>
          </w:p>
        </w:tc>
        <w:tc>
          <w:tcPr>
            <w:tcW w:w="980" w:type="dxa"/>
            <w:vAlign w:val="center"/>
          </w:tcPr>
          <w:p w14:paraId="0B0DE164"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,186</w:t>
            </w:r>
          </w:p>
        </w:tc>
        <w:tc>
          <w:tcPr>
            <w:tcW w:w="867" w:type="dxa"/>
            <w:vAlign w:val="center"/>
          </w:tcPr>
          <w:p w14:paraId="2E8C747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80</w:t>
            </w:r>
          </w:p>
        </w:tc>
        <w:tc>
          <w:tcPr>
            <w:tcW w:w="700" w:type="dxa"/>
            <w:vAlign w:val="center"/>
          </w:tcPr>
          <w:p w14:paraId="5D5C1F51"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42</w:t>
            </w:r>
          </w:p>
        </w:tc>
        <w:tc>
          <w:tcPr>
            <w:tcW w:w="851" w:type="dxa"/>
            <w:vMerge/>
          </w:tcPr>
          <w:p w14:paraId="322A4177" w14:textId="77777777" w:rsidR="003231B6" w:rsidRPr="008C7444" w:rsidRDefault="003231B6" w:rsidP="00506ADD">
            <w:pPr>
              <w:spacing w:line="280" w:lineRule="exact"/>
              <w:rPr>
                <w:rFonts w:hAnsi="標楷體"/>
                <w:color w:val="000000" w:themeColor="text1"/>
                <w:spacing w:val="-20"/>
                <w:sz w:val="28"/>
                <w:szCs w:val="28"/>
              </w:rPr>
            </w:pPr>
          </w:p>
        </w:tc>
        <w:tc>
          <w:tcPr>
            <w:tcW w:w="745" w:type="dxa"/>
            <w:vAlign w:val="center"/>
          </w:tcPr>
          <w:p w14:paraId="1A1E404F" w14:textId="77777777" w:rsidR="003231B6" w:rsidRPr="008C7444" w:rsidRDefault="00046859" w:rsidP="00506ADD">
            <w:pPr>
              <w:spacing w:line="280" w:lineRule="exact"/>
              <w:jc w:val="right"/>
              <w:rPr>
                <w:rFonts w:hAnsi="標楷體"/>
                <w:color w:val="000000" w:themeColor="text1"/>
                <w:spacing w:val="-20"/>
                <w:sz w:val="28"/>
                <w:szCs w:val="28"/>
              </w:rPr>
            </w:pPr>
            <w:r w:rsidRPr="008C7444">
              <w:rPr>
                <w:rFonts w:hAnsi="標楷體"/>
                <w:color w:val="000000" w:themeColor="text1"/>
                <w:spacing w:val="-20"/>
                <w:sz w:val="28"/>
                <w:szCs w:val="28"/>
              </w:rPr>
              <w:t>2</w:t>
            </w:r>
            <w:r w:rsidR="003231B6" w:rsidRPr="008C7444">
              <w:rPr>
                <w:rFonts w:hAnsi="標楷體"/>
                <w:color w:val="000000" w:themeColor="text1"/>
                <w:spacing w:val="-20"/>
                <w:sz w:val="28"/>
                <w:szCs w:val="28"/>
              </w:rPr>
              <w:t>06</w:t>
            </w:r>
          </w:p>
        </w:tc>
        <w:tc>
          <w:tcPr>
            <w:tcW w:w="665" w:type="dxa"/>
            <w:vAlign w:val="center"/>
          </w:tcPr>
          <w:p w14:paraId="1595D48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color w:val="000000" w:themeColor="text1"/>
                <w:spacing w:val="-20"/>
                <w:sz w:val="28"/>
                <w:szCs w:val="28"/>
              </w:rPr>
              <w:t>1</w:t>
            </w:r>
            <w:r w:rsidRPr="008C7444">
              <w:rPr>
                <w:rFonts w:hAnsi="標楷體" w:hint="eastAsia"/>
                <w:color w:val="000000" w:themeColor="text1"/>
                <w:spacing w:val="-20"/>
                <w:sz w:val="28"/>
                <w:szCs w:val="28"/>
              </w:rPr>
              <w:t>9</w:t>
            </w:r>
            <w:r w:rsidRPr="008C7444">
              <w:rPr>
                <w:rFonts w:hAnsi="標楷體"/>
                <w:color w:val="000000" w:themeColor="text1"/>
                <w:spacing w:val="-20"/>
                <w:sz w:val="28"/>
                <w:szCs w:val="28"/>
              </w:rPr>
              <w:t>0</w:t>
            </w:r>
          </w:p>
        </w:tc>
        <w:tc>
          <w:tcPr>
            <w:tcW w:w="635" w:type="dxa"/>
            <w:vAlign w:val="center"/>
          </w:tcPr>
          <w:p w14:paraId="3006A02C"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6</w:t>
            </w:r>
          </w:p>
        </w:tc>
        <w:tc>
          <w:tcPr>
            <w:tcW w:w="635" w:type="dxa"/>
            <w:vAlign w:val="center"/>
          </w:tcPr>
          <w:p w14:paraId="093B981F"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4E479276"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1DCE9AB6" w14:textId="77777777" w:rsidTr="001A6115">
        <w:tc>
          <w:tcPr>
            <w:tcW w:w="1259" w:type="dxa"/>
          </w:tcPr>
          <w:p w14:paraId="38373DC1"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113</w:t>
            </w:r>
          </w:p>
        </w:tc>
        <w:tc>
          <w:tcPr>
            <w:tcW w:w="867" w:type="dxa"/>
            <w:vAlign w:val="center"/>
          </w:tcPr>
          <w:p w14:paraId="3A48EBF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,810</w:t>
            </w:r>
          </w:p>
        </w:tc>
        <w:tc>
          <w:tcPr>
            <w:tcW w:w="980" w:type="dxa"/>
            <w:vAlign w:val="center"/>
          </w:tcPr>
          <w:p w14:paraId="1A90DD7D"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101</w:t>
            </w:r>
          </w:p>
        </w:tc>
        <w:tc>
          <w:tcPr>
            <w:tcW w:w="867" w:type="dxa"/>
            <w:vAlign w:val="center"/>
          </w:tcPr>
          <w:p w14:paraId="428DC2D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27</w:t>
            </w:r>
          </w:p>
        </w:tc>
        <w:tc>
          <w:tcPr>
            <w:tcW w:w="700" w:type="dxa"/>
            <w:vAlign w:val="center"/>
          </w:tcPr>
          <w:p w14:paraId="5377FE41"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3</w:t>
            </w:r>
            <w:r w:rsidRPr="008C7444">
              <w:rPr>
                <w:rFonts w:hAnsi="標楷體"/>
                <w:color w:val="000000" w:themeColor="text1"/>
                <w:spacing w:val="-20"/>
                <w:sz w:val="28"/>
                <w:szCs w:val="28"/>
              </w:rPr>
              <w:t>05</w:t>
            </w:r>
          </w:p>
        </w:tc>
        <w:tc>
          <w:tcPr>
            <w:tcW w:w="851" w:type="dxa"/>
            <w:vMerge/>
          </w:tcPr>
          <w:p w14:paraId="3D61E924" w14:textId="77777777" w:rsidR="003231B6" w:rsidRPr="008C7444" w:rsidRDefault="003231B6" w:rsidP="00506ADD">
            <w:pPr>
              <w:spacing w:line="280" w:lineRule="exact"/>
              <w:rPr>
                <w:rFonts w:hAnsi="標楷體"/>
                <w:color w:val="000000" w:themeColor="text1"/>
                <w:spacing w:val="-20"/>
                <w:sz w:val="28"/>
                <w:szCs w:val="28"/>
              </w:rPr>
            </w:pPr>
          </w:p>
        </w:tc>
        <w:tc>
          <w:tcPr>
            <w:tcW w:w="745" w:type="dxa"/>
            <w:vAlign w:val="center"/>
          </w:tcPr>
          <w:p w14:paraId="7039E8A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75</w:t>
            </w:r>
          </w:p>
        </w:tc>
        <w:tc>
          <w:tcPr>
            <w:tcW w:w="665" w:type="dxa"/>
            <w:vAlign w:val="center"/>
          </w:tcPr>
          <w:p w14:paraId="789E97E4"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57</w:t>
            </w:r>
          </w:p>
        </w:tc>
        <w:tc>
          <w:tcPr>
            <w:tcW w:w="635" w:type="dxa"/>
            <w:vAlign w:val="center"/>
          </w:tcPr>
          <w:p w14:paraId="77360E92"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8</w:t>
            </w:r>
          </w:p>
        </w:tc>
        <w:tc>
          <w:tcPr>
            <w:tcW w:w="635" w:type="dxa"/>
            <w:vAlign w:val="center"/>
          </w:tcPr>
          <w:p w14:paraId="6FD9E3E8"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150938A4"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5BDA6EEA" w14:textId="77777777" w:rsidTr="001A6115">
        <w:tc>
          <w:tcPr>
            <w:tcW w:w="1259" w:type="dxa"/>
          </w:tcPr>
          <w:p w14:paraId="1A11F543"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114年</w:t>
            </w:r>
            <w:r w:rsidRPr="008C7444">
              <w:rPr>
                <w:rFonts w:hAnsi="標楷體"/>
                <w:color w:val="000000" w:themeColor="text1"/>
                <w:spacing w:val="-20"/>
                <w:sz w:val="28"/>
                <w:szCs w:val="28"/>
              </w:rPr>
              <w:t>3</w:t>
            </w:r>
            <w:r w:rsidRPr="008C7444">
              <w:rPr>
                <w:rFonts w:hAnsi="標楷體" w:hint="eastAsia"/>
                <w:color w:val="000000" w:themeColor="text1"/>
                <w:spacing w:val="-20"/>
                <w:sz w:val="28"/>
                <w:szCs w:val="28"/>
              </w:rPr>
              <w:t>月</w:t>
            </w:r>
            <w:r w:rsidRPr="008C7444">
              <w:rPr>
                <w:rFonts w:hAnsi="標楷體"/>
                <w:color w:val="000000" w:themeColor="text1"/>
                <w:spacing w:val="-20"/>
                <w:sz w:val="28"/>
                <w:szCs w:val="28"/>
              </w:rPr>
              <w:t>31</w:t>
            </w:r>
            <w:r w:rsidRPr="008C7444">
              <w:rPr>
                <w:rFonts w:hAnsi="標楷體" w:hint="eastAsia"/>
                <w:color w:val="000000" w:themeColor="text1"/>
                <w:spacing w:val="-20"/>
                <w:sz w:val="28"/>
                <w:szCs w:val="28"/>
              </w:rPr>
              <w:t>日止</w:t>
            </w:r>
          </w:p>
        </w:tc>
        <w:tc>
          <w:tcPr>
            <w:tcW w:w="867" w:type="dxa"/>
            <w:vAlign w:val="center"/>
          </w:tcPr>
          <w:p w14:paraId="3DFAC735"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76</w:t>
            </w:r>
          </w:p>
        </w:tc>
        <w:tc>
          <w:tcPr>
            <w:tcW w:w="980" w:type="dxa"/>
            <w:vAlign w:val="center"/>
          </w:tcPr>
          <w:p w14:paraId="58B91B1D"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225</w:t>
            </w:r>
          </w:p>
        </w:tc>
        <w:tc>
          <w:tcPr>
            <w:tcW w:w="867" w:type="dxa"/>
            <w:vAlign w:val="center"/>
          </w:tcPr>
          <w:p w14:paraId="5051FFBA"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136</w:t>
            </w:r>
          </w:p>
        </w:tc>
        <w:tc>
          <w:tcPr>
            <w:tcW w:w="700" w:type="dxa"/>
            <w:vAlign w:val="center"/>
          </w:tcPr>
          <w:p w14:paraId="74CC5464"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71</w:t>
            </w:r>
          </w:p>
        </w:tc>
        <w:tc>
          <w:tcPr>
            <w:tcW w:w="851" w:type="dxa"/>
            <w:vMerge/>
            <w:vAlign w:val="center"/>
          </w:tcPr>
          <w:p w14:paraId="5DCE67A7" w14:textId="77777777" w:rsidR="003231B6" w:rsidRPr="008C7444" w:rsidRDefault="003231B6" w:rsidP="00506ADD">
            <w:pPr>
              <w:spacing w:line="280" w:lineRule="exact"/>
              <w:rPr>
                <w:rFonts w:hAnsi="標楷體"/>
                <w:color w:val="000000" w:themeColor="text1"/>
                <w:spacing w:val="-20"/>
                <w:sz w:val="28"/>
                <w:szCs w:val="28"/>
              </w:rPr>
            </w:pPr>
          </w:p>
        </w:tc>
        <w:tc>
          <w:tcPr>
            <w:tcW w:w="745" w:type="dxa"/>
            <w:vAlign w:val="center"/>
          </w:tcPr>
          <w:p w14:paraId="526B5E17"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45</w:t>
            </w:r>
          </w:p>
        </w:tc>
        <w:tc>
          <w:tcPr>
            <w:tcW w:w="665" w:type="dxa"/>
            <w:vAlign w:val="center"/>
          </w:tcPr>
          <w:p w14:paraId="7C056BD2"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40</w:t>
            </w:r>
          </w:p>
        </w:tc>
        <w:tc>
          <w:tcPr>
            <w:tcW w:w="635" w:type="dxa"/>
            <w:vAlign w:val="center"/>
          </w:tcPr>
          <w:p w14:paraId="770664D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5</w:t>
            </w:r>
          </w:p>
        </w:tc>
        <w:tc>
          <w:tcPr>
            <w:tcW w:w="635" w:type="dxa"/>
            <w:vAlign w:val="center"/>
          </w:tcPr>
          <w:p w14:paraId="4B56F780"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6261C549"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60B26198" w14:textId="77777777" w:rsidTr="001A6115">
        <w:tc>
          <w:tcPr>
            <w:tcW w:w="1259" w:type="dxa"/>
          </w:tcPr>
          <w:p w14:paraId="65DDE856" w14:textId="77777777" w:rsidR="003231B6" w:rsidRPr="008C7444" w:rsidRDefault="003231B6" w:rsidP="00506ADD">
            <w:pPr>
              <w:spacing w:line="280" w:lineRule="exact"/>
              <w:rPr>
                <w:rFonts w:hAnsi="標楷體"/>
                <w:color w:val="000000" w:themeColor="text1"/>
                <w:spacing w:val="-20"/>
                <w:sz w:val="28"/>
                <w:szCs w:val="28"/>
              </w:rPr>
            </w:pPr>
            <w:r w:rsidRPr="008C7444">
              <w:rPr>
                <w:rFonts w:hAnsi="標楷體" w:hint="eastAsia"/>
                <w:color w:val="000000" w:themeColor="text1"/>
                <w:spacing w:val="-20"/>
                <w:sz w:val="28"/>
                <w:szCs w:val="28"/>
              </w:rPr>
              <w:t>合計</w:t>
            </w:r>
          </w:p>
        </w:tc>
        <w:tc>
          <w:tcPr>
            <w:tcW w:w="867" w:type="dxa"/>
            <w:vAlign w:val="center"/>
          </w:tcPr>
          <w:p w14:paraId="0D27299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8</w:t>
            </w:r>
            <w:r w:rsidRPr="008C7444">
              <w:rPr>
                <w:rFonts w:hAnsi="標楷體"/>
                <w:color w:val="000000" w:themeColor="text1"/>
                <w:spacing w:val="-20"/>
                <w:sz w:val="28"/>
                <w:szCs w:val="28"/>
              </w:rPr>
              <w:t>,224</w:t>
            </w:r>
          </w:p>
        </w:tc>
        <w:tc>
          <w:tcPr>
            <w:tcW w:w="980" w:type="dxa"/>
            <w:vAlign w:val="center"/>
          </w:tcPr>
          <w:p w14:paraId="3272A952"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3</w:t>
            </w:r>
            <w:r w:rsidRPr="008C7444">
              <w:rPr>
                <w:rFonts w:hAnsi="標楷體"/>
                <w:color w:val="000000" w:themeColor="text1"/>
                <w:spacing w:val="-20"/>
                <w:sz w:val="28"/>
                <w:szCs w:val="28"/>
              </w:rPr>
              <w:t>,255</w:t>
            </w:r>
          </w:p>
        </w:tc>
        <w:tc>
          <w:tcPr>
            <w:tcW w:w="867" w:type="dxa"/>
            <w:vAlign w:val="center"/>
          </w:tcPr>
          <w:p w14:paraId="73D67C1D"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,154</w:t>
            </w:r>
          </w:p>
        </w:tc>
        <w:tc>
          <w:tcPr>
            <w:tcW w:w="700" w:type="dxa"/>
            <w:vAlign w:val="center"/>
          </w:tcPr>
          <w:p w14:paraId="06644FC3"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48</w:t>
            </w:r>
          </w:p>
        </w:tc>
        <w:tc>
          <w:tcPr>
            <w:tcW w:w="851" w:type="dxa"/>
            <w:vMerge/>
            <w:vAlign w:val="center"/>
          </w:tcPr>
          <w:p w14:paraId="51549C9E" w14:textId="77777777" w:rsidR="003231B6" w:rsidRPr="008C7444" w:rsidRDefault="003231B6" w:rsidP="00506ADD">
            <w:pPr>
              <w:spacing w:line="280" w:lineRule="exact"/>
              <w:rPr>
                <w:rFonts w:hAnsi="標楷體"/>
                <w:color w:val="000000" w:themeColor="text1"/>
                <w:spacing w:val="-20"/>
                <w:sz w:val="28"/>
                <w:szCs w:val="28"/>
              </w:rPr>
            </w:pPr>
          </w:p>
        </w:tc>
        <w:tc>
          <w:tcPr>
            <w:tcW w:w="745" w:type="dxa"/>
            <w:vAlign w:val="center"/>
          </w:tcPr>
          <w:p w14:paraId="36093CC1"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5</w:t>
            </w:r>
            <w:r w:rsidRPr="008C7444">
              <w:rPr>
                <w:rFonts w:hAnsi="標楷體"/>
                <w:color w:val="000000" w:themeColor="text1"/>
                <w:spacing w:val="-20"/>
                <w:sz w:val="28"/>
                <w:szCs w:val="28"/>
              </w:rPr>
              <w:t>55</w:t>
            </w:r>
          </w:p>
        </w:tc>
        <w:tc>
          <w:tcPr>
            <w:tcW w:w="665" w:type="dxa"/>
            <w:vAlign w:val="center"/>
          </w:tcPr>
          <w:p w14:paraId="1B6C8C69"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color w:val="000000" w:themeColor="text1"/>
                <w:spacing w:val="-20"/>
                <w:sz w:val="28"/>
                <w:szCs w:val="28"/>
              </w:rPr>
              <w:t>507</w:t>
            </w:r>
          </w:p>
        </w:tc>
        <w:tc>
          <w:tcPr>
            <w:tcW w:w="635" w:type="dxa"/>
            <w:vAlign w:val="center"/>
          </w:tcPr>
          <w:p w14:paraId="2E5358E2"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w:t>
            </w:r>
            <w:r w:rsidRPr="008C7444">
              <w:rPr>
                <w:rFonts w:hAnsi="標楷體"/>
                <w:color w:val="000000" w:themeColor="text1"/>
                <w:spacing w:val="-20"/>
                <w:sz w:val="28"/>
                <w:szCs w:val="28"/>
              </w:rPr>
              <w:t>8</w:t>
            </w:r>
          </w:p>
        </w:tc>
        <w:tc>
          <w:tcPr>
            <w:tcW w:w="635" w:type="dxa"/>
            <w:vAlign w:val="center"/>
          </w:tcPr>
          <w:p w14:paraId="4E85AD8B"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795F865C" w14:textId="77777777" w:rsidR="003231B6" w:rsidRPr="008C7444" w:rsidRDefault="003231B6" w:rsidP="00506ADD">
            <w:pPr>
              <w:spacing w:line="28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bl>
    <w:p w14:paraId="3656ECE5" w14:textId="77777777" w:rsidR="003231B6" w:rsidRPr="008C7444" w:rsidRDefault="00A7329A" w:rsidP="00506ADD">
      <w:pPr>
        <w:pStyle w:val="3"/>
        <w:numPr>
          <w:ilvl w:val="0"/>
          <w:numId w:val="0"/>
        </w:numPr>
        <w:spacing w:line="300" w:lineRule="exact"/>
        <w:rPr>
          <w:color w:val="000000" w:themeColor="text1"/>
          <w:sz w:val="24"/>
          <w:szCs w:val="24"/>
        </w:rPr>
      </w:pPr>
      <w:proofErr w:type="gramStart"/>
      <w:r w:rsidRPr="008C7444">
        <w:rPr>
          <w:rFonts w:hint="eastAsia"/>
          <w:color w:val="000000" w:themeColor="text1"/>
          <w:sz w:val="24"/>
          <w:szCs w:val="24"/>
        </w:rPr>
        <w:t>註</w:t>
      </w:r>
      <w:proofErr w:type="gramEnd"/>
      <w:r w:rsidRPr="008C7444">
        <w:rPr>
          <w:rFonts w:hint="eastAsia"/>
          <w:color w:val="000000" w:themeColor="text1"/>
          <w:sz w:val="24"/>
          <w:szCs w:val="24"/>
        </w:rPr>
        <w:t>：</w:t>
      </w:r>
    </w:p>
    <w:p w14:paraId="3FCADD84" w14:textId="77777777" w:rsidR="00A7329A" w:rsidRPr="008C7444" w:rsidRDefault="00A7329A" w:rsidP="00506ADD">
      <w:pPr>
        <w:pStyle w:val="3"/>
        <w:numPr>
          <w:ilvl w:val="0"/>
          <w:numId w:val="9"/>
        </w:numPr>
        <w:spacing w:line="300" w:lineRule="exact"/>
        <w:rPr>
          <w:rFonts w:hAnsi="標楷體"/>
          <w:color w:val="000000" w:themeColor="text1"/>
          <w:spacing w:val="-20"/>
          <w:sz w:val="24"/>
          <w:szCs w:val="24"/>
        </w:rPr>
      </w:pPr>
      <w:r w:rsidRPr="008C7444">
        <w:rPr>
          <w:rFonts w:hAnsi="標楷體" w:hint="eastAsia"/>
          <w:color w:val="000000" w:themeColor="text1"/>
          <w:spacing w:val="-20"/>
          <w:sz w:val="24"/>
          <w:szCs w:val="24"/>
        </w:rPr>
        <w:t>部分案件須民眾申請始會核發書面告誡，故核發數及未核發數之總和與受理件數不符。</w:t>
      </w:r>
    </w:p>
    <w:p w14:paraId="64A0E000" w14:textId="77777777" w:rsidR="00A7329A" w:rsidRPr="008C7444" w:rsidRDefault="00A7329A" w:rsidP="00506ADD">
      <w:pPr>
        <w:pStyle w:val="3"/>
        <w:numPr>
          <w:ilvl w:val="0"/>
          <w:numId w:val="9"/>
        </w:numPr>
        <w:spacing w:line="300" w:lineRule="exact"/>
        <w:rPr>
          <w:color w:val="000000" w:themeColor="text1"/>
          <w:sz w:val="24"/>
          <w:szCs w:val="24"/>
        </w:rPr>
      </w:pPr>
      <w:r w:rsidRPr="008C7444">
        <w:rPr>
          <w:rFonts w:hint="eastAsia"/>
          <w:color w:val="000000" w:themeColor="text1"/>
          <w:sz w:val="24"/>
          <w:szCs w:val="24"/>
        </w:rPr>
        <w:t>資料來源：警政署。</w:t>
      </w:r>
    </w:p>
    <w:p w14:paraId="0ABE520B" w14:textId="77777777" w:rsidR="00A7329A" w:rsidRPr="008C7444" w:rsidRDefault="00A7329A" w:rsidP="00A7329A">
      <w:pPr>
        <w:pStyle w:val="3"/>
        <w:numPr>
          <w:ilvl w:val="0"/>
          <w:numId w:val="0"/>
        </w:numPr>
        <w:ind w:left="360"/>
        <w:rPr>
          <w:color w:val="000000" w:themeColor="text1"/>
        </w:rPr>
      </w:pPr>
    </w:p>
    <w:p w14:paraId="425E3501" w14:textId="77777777" w:rsidR="005E23DA" w:rsidRPr="008C7444" w:rsidRDefault="002B75E5" w:rsidP="005E23DA">
      <w:pPr>
        <w:pStyle w:val="3"/>
        <w:rPr>
          <w:color w:val="000000" w:themeColor="text1"/>
        </w:rPr>
      </w:pPr>
      <w:r w:rsidRPr="008C7444">
        <w:rPr>
          <w:rFonts w:hint="eastAsia"/>
          <w:color w:val="000000" w:themeColor="text1"/>
        </w:rPr>
        <w:t>跨轄區</w:t>
      </w:r>
      <w:r w:rsidR="005E23DA" w:rsidRPr="008C7444">
        <w:rPr>
          <w:rFonts w:hint="eastAsia"/>
          <w:color w:val="000000" w:themeColor="text1"/>
        </w:rPr>
        <w:t>跟</w:t>
      </w:r>
      <w:r w:rsidR="00741220" w:rsidRPr="008C7444">
        <w:rPr>
          <w:rFonts w:hint="eastAsia"/>
          <w:color w:val="000000" w:themeColor="text1"/>
        </w:rPr>
        <w:t>蹤</w:t>
      </w:r>
      <w:r w:rsidR="005E23DA" w:rsidRPr="008C7444">
        <w:rPr>
          <w:rFonts w:hint="eastAsia"/>
          <w:color w:val="000000" w:themeColor="text1"/>
        </w:rPr>
        <w:t>騷</w:t>
      </w:r>
      <w:r w:rsidR="00741220" w:rsidRPr="008C7444">
        <w:rPr>
          <w:rFonts w:hint="eastAsia"/>
          <w:color w:val="000000" w:themeColor="text1"/>
        </w:rPr>
        <w:t>擾</w:t>
      </w:r>
      <w:r w:rsidR="005E23DA" w:rsidRPr="008C7444">
        <w:rPr>
          <w:rFonts w:hint="eastAsia"/>
          <w:color w:val="000000" w:themeColor="text1"/>
        </w:rPr>
        <w:t>案件</w:t>
      </w:r>
      <w:r w:rsidR="005B2D22" w:rsidRPr="008C7444">
        <w:rPr>
          <w:rFonts w:hint="eastAsia"/>
          <w:color w:val="000000" w:themeColor="text1"/>
        </w:rPr>
        <w:t>之</w:t>
      </w:r>
      <w:r w:rsidR="005E23DA" w:rsidRPr="008C7444">
        <w:rPr>
          <w:rFonts w:hint="eastAsia"/>
          <w:color w:val="000000" w:themeColor="text1"/>
        </w:rPr>
        <w:t>執行</w:t>
      </w:r>
      <w:r w:rsidR="005B2D22" w:rsidRPr="008C7444">
        <w:rPr>
          <w:rFonts w:hint="eastAsia"/>
          <w:color w:val="000000" w:themeColor="text1"/>
        </w:rPr>
        <w:t>方式：</w:t>
      </w:r>
    </w:p>
    <w:p w14:paraId="33244C5E" w14:textId="77777777" w:rsidR="005E23DA" w:rsidRPr="008C7444" w:rsidRDefault="005B2D22" w:rsidP="005B2D22">
      <w:pPr>
        <w:pStyle w:val="3"/>
        <w:numPr>
          <w:ilvl w:val="0"/>
          <w:numId w:val="0"/>
        </w:numPr>
        <w:ind w:left="1361"/>
        <w:rPr>
          <w:color w:val="000000" w:themeColor="text1"/>
        </w:rPr>
      </w:pPr>
      <w:r w:rsidRPr="008C7444">
        <w:rPr>
          <w:rFonts w:hint="eastAsia"/>
          <w:color w:val="000000" w:themeColor="text1"/>
        </w:rPr>
        <w:t xml:space="preserve">    </w:t>
      </w:r>
      <w:r w:rsidR="005E23DA" w:rsidRPr="008C7444">
        <w:rPr>
          <w:rFonts w:hint="eastAsia"/>
          <w:color w:val="000000" w:themeColor="text1"/>
        </w:rPr>
        <w:t>按</w:t>
      </w:r>
      <w:r w:rsidRPr="008C7444">
        <w:rPr>
          <w:rFonts w:hint="eastAsia"/>
          <w:color w:val="000000" w:themeColor="text1"/>
        </w:rPr>
        <w:t>警政</w:t>
      </w:r>
      <w:r w:rsidR="005E23DA" w:rsidRPr="008C7444">
        <w:rPr>
          <w:rFonts w:hint="eastAsia"/>
          <w:color w:val="000000" w:themeColor="text1"/>
        </w:rPr>
        <w:t>署113年12月12日警署刑偵字第1130016560號函規定略</w:t>
      </w:r>
      <w:proofErr w:type="gramStart"/>
      <w:r w:rsidR="005E23DA" w:rsidRPr="008C7444">
        <w:rPr>
          <w:rFonts w:hint="eastAsia"/>
          <w:color w:val="000000" w:themeColor="text1"/>
        </w:rPr>
        <w:t>以</w:t>
      </w:r>
      <w:proofErr w:type="gramEnd"/>
      <w:r w:rsidR="005E23DA" w:rsidRPr="008C7444">
        <w:rPr>
          <w:rFonts w:hint="eastAsia"/>
          <w:color w:val="000000" w:themeColor="text1"/>
        </w:rPr>
        <w:t>，警察機關受理或接獲陳情刑事案件，除另有特別規定外，有下列情形之</w:t>
      </w:r>
      <w:proofErr w:type="gramStart"/>
      <w:r w:rsidR="005E23DA" w:rsidRPr="008C7444">
        <w:rPr>
          <w:rFonts w:hint="eastAsia"/>
          <w:color w:val="000000" w:themeColor="text1"/>
        </w:rPr>
        <w:t>一</w:t>
      </w:r>
      <w:proofErr w:type="gramEnd"/>
      <w:r w:rsidR="005E23DA" w:rsidRPr="008C7444">
        <w:rPr>
          <w:rFonts w:hint="eastAsia"/>
          <w:color w:val="000000" w:themeColor="text1"/>
        </w:rPr>
        <w:t>者，為管轄案件，應負偵處責任：</w:t>
      </w:r>
    </w:p>
    <w:p w14:paraId="1292864C" w14:textId="77777777" w:rsidR="005E23DA" w:rsidRPr="008C7444" w:rsidRDefault="005E23DA" w:rsidP="005B2D22">
      <w:pPr>
        <w:pStyle w:val="4"/>
        <w:rPr>
          <w:color w:val="000000" w:themeColor="text1"/>
        </w:rPr>
      </w:pPr>
      <w:r w:rsidRPr="008C7444">
        <w:rPr>
          <w:rFonts w:hint="eastAsia"/>
          <w:color w:val="000000" w:themeColor="text1"/>
        </w:rPr>
        <w:t>犯罪發生在本</w:t>
      </w:r>
      <w:proofErr w:type="gramStart"/>
      <w:r w:rsidRPr="008C7444">
        <w:rPr>
          <w:rFonts w:hint="eastAsia"/>
          <w:color w:val="000000" w:themeColor="text1"/>
        </w:rPr>
        <w:t>轄</w:t>
      </w:r>
      <w:proofErr w:type="gramEnd"/>
      <w:r w:rsidRPr="008C7444">
        <w:rPr>
          <w:rFonts w:hint="eastAsia"/>
          <w:color w:val="000000" w:themeColor="text1"/>
        </w:rPr>
        <w:t>；或犯罪地跨轄區，其行為地（含過程行為）或結果地有牽涉本</w:t>
      </w:r>
      <w:proofErr w:type="gramStart"/>
      <w:r w:rsidRPr="008C7444">
        <w:rPr>
          <w:rFonts w:hint="eastAsia"/>
          <w:color w:val="000000" w:themeColor="text1"/>
        </w:rPr>
        <w:t>轄</w:t>
      </w:r>
      <w:proofErr w:type="gramEnd"/>
      <w:r w:rsidRPr="008C7444">
        <w:rPr>
          <w:rFonts w:hint="eastAsia"/>
          <w:color w:val="000000" w:themeColor="text1"/>
        </w:rPr>
        <w:t>。</w:t>
      </w:r>
    </w:p>
    <w:p w14:paraId="1A36C46A" w14:textId="77777777" w:rsidR="005E23DA" w:rsidRPr="008C7444" w:rsidRDefault="005E23DA" w:rsidP="005B2D22">
      <w:pPr>
        <w:pStyle w:val="4"/>
        <w:rPr>
          <w:color w:val="000000" w:themeColor="text1"/>
        </w:rPr>
      </w:pPr>
      <w:r w:rsidRPr="008C7444">
        <w:rPr>
          <w:rFonts w:hint="eastAsia"/>
          <w:color w:val="000000" w:themeColor="text1"/>
        </w:rPr>
        <w:t>已提供犯罪嫌疑人（被告）身分，以其現住或戶籍於本轄（包含同案有數嫌疑人或被告其一現住或戶籍地在本轄）。</w:t>
      </w:r>
    </w:p>
    <w:p w14:paraId="4219CFD4" w14:textId="77777777" w:rsidR="005E23DA" w:rsidRPr="008C7444" w:rsidRDefault="005E23DA" w:rsidP="005B2D22">
      <w:pPr>
        <w:pStyle w:val="4"/>
        <w:rPr>
          <w:color w:val="000000" w:themeColor="text1"/>
        </w:rPr>
      </w:pPr>
      <w:r w:rsidRPr="008C7444">
        <w:rPr>
          <w:rFonts w:hint="eastAsia"/>
          <w:color w:val="000000" w:themeColor="text1"/>
        </w:rPr>
        <w:t>報案內容因涉及網路或其他原因，其發生地、行為地（含過程行為）及結果地均不明，而被害人現住或戶籍地在本</w:t>
      </w:r>
      <w:proofErr w:type="gramStart"/>
      <w:r w:rsidRPr="008C7444">
        <w:rPr>
          <w:rFonts w:hint="eastAsia"/>
          <w:color w:val="000000" w:themeColor="text1"/>
        </w:rPr>
        <w:t>轄</w:t>
      </w:r>
      <w:proofErr w:type="gramEnd"/>
      <w:r w:rsidRPr="008C7444">
        <w:rPr>
          <w:rFonts w:hint="eastAsia"/>
          <w:color w:val="000000" w:themeColor="text1"/>
        </w:rPr>
        <w:t>。</w:t>
      </w:r>
    </w:p>
    <w:p w14:paraId="7346D021" w14:textId="77777777" w:rsidR="005E23DA" w:rsidRPr="008C7444" w:rsidRDefault="005E23DA" w:rsidP="005B2D22">
      <w:pPr>
        <w:pStyle w:val="4"/>
        <w:rPr>
          <w:color w:val="000000" w:themeColor="text1"/>
        </w:rPr>
      </w:pPr>
      <w:r w:rsidRPr="008C7444">
        <w:rPr>
          <w:rFonts w:hint="eastAsia"/>
          <w:color w:val="000000" w:themeColor="text1"/>
        </w:rPr>
        <w:t>案情涉多種犯罪行為或罪名之複合型態，其犯罪地牽涉</w:t>
      </w:r>
      <w:proofErr w:type="gramStart"/>
      <w:r w:rsidRPr="008C7444">
        <w:rPr>
          <w:rFonts w:hint="eastAsia"/>
          <w:color w:val="000000" w:themeColor="text1"/>
        </w:rPr>
        <w:t>本轄或犯罪</w:t>
      </w:r>
      <w:proofErr w:type="gramEnd"/>
      <w:r w:rsidRPr="008C7444">
        <w:rPr>
          <w:rFonts w:hint="eastAsia"/>
          <w:color w:val="000000" w:themeColor="text1"/>
        </w:rPr>
        <w:t>嫌疑人（被告）現住或戶籍地在本</w:t>
      </w:r>
      <w:proofErr w:type="gramStart"/>
      <w:r w:rsidRPr="008C7444">
        <w:rPr>
          <w:rFonts w:hint="eastAsia"/>
          <w:color w:val="000000" w:themeColor="text1"/>
        </w:rPr>
        <w:t>轄</w:t>
      </w:r>
      <w:proofErr w:type="gramEnd"/>
      <w:r w:rsidRPr="008C7444">
        <w:rPr>
          <w:rFonts w:hint="eastAsia"/>
          <w:color w:val="000000" w:themeColor="text1"/>
        </w:rPr>
        <w:t>。</w:t>
      </w:r>
    </w:p>
    <w:p w14:paraId="7EAB7334" w14:textId="77777777" w:rsidR="005E23DA" w:rsidRPr="008C7444" w:rsidRDefault="005E23DA" w:rsidP="005B2D22">
      <w:pPr>
        <w:pStyle w:val="4"/>
        <w:rPr>
          <w:color w:val="000000" w:themeColor="text1"/>
        </w:rPr>
      </w:pPr>
      <w:r w:rsidRPr="008C7444">
        <w:rPr>
          <w:rFonts w:hint="eastAsia"/>
          <w:color w:val="000000" w:themeColor="text1"/>
        </w:rPr>
        <w:t>報案或陳情內容未能提供前述各款所列資訊，可資判斷案件發生地、被害人或嫌疑人身分，而報案人或陳情人現住或戶籍地在本</w:t>
      </w:r>
      <w:proofErr w:type="gramStart"/>
      <w:r w:rsidRPr="008C7444">
        <w:rPr>
          <w:rFonts w:hint="eastAsia"/>
          <w:color w:val="000000" w:themeColor="text1"/>
        </w:rPr>
        <w:t>轄</w:t>
      </w:r>
      <w:proofErr w:type="gramEnd"/>
      <w:r w:rsidRPr="008C7444">
        <w:rPr>
          <w:rFonts w:hint="eastAsia"/>
          <w:color w:val="000000" w:themeColor="text1"/>
        </w:rPr>
        <w:t>。</w:t>
      </w:r>
    </w:p>
    <w:p w14:paraId="126F7D6A" w14:textId="77777777" w:rsidR="005E23DA" w:rsidRPr="008C7444" w:rsidRDefault="005E23DA" w:rsidP="001A6115">
      <w:pPr>
        <w:pStyle w:val="4"/>
        <w:rPr>
          <w:color w:val="000000" w:themeColor="text1"/>
        </w:rPr>
      </w:pPr>
      <w:r w:rsidRPr="008C7444">
        <w:rPr>
          <w:rFonts w:hint="eastAsia"/>
          <w:color w:val="000000" w:themeColor="text1"/>
        </w:rPr>
        <w:t>其他另有函</w:t>
      </w:r>
      <w:r w:rsidR="00846730" w:rsidRPr="008C7444">
        <w:rPr>
          <w:rFonts w:hint="eastAsia"/>
          <w:color w:val="000000" w:themeColor="text1"/>
        </w:rPr>
        <w:t>釋</w:t>
      </w:r>
      <w:r w:rsidRPr="008C7444">
        <w:rPr>
          <w:rFonts w:hint="eastAsia"/>
          <w:color w:val="000000" w:themeColor="text1"/>
        </w:rPr>
        <w:t>之案件。</w:t>
      </w:r>
    </w:p>
    <w:p w14:paraId="5A2B1828" w14:textId="77777777" w:rsidR="005E23DA" w:rsidRPr="008C7444" w:rsidRDefault="005E23DA" w:rsidP="001A6115">
      <w:pPr>
        <w:pStyle w:val="3"/>
        <w:rPr>
          <w:color w:val="000000" w:themeColor="text1"/>
        </w:rPr>
      </w:pPr>
      <w:r w:rsidRPr="008C7444">
        <w:rPr>
          <w:rFonts w:hint="eastAsia"/>
          <w:color w:val="000000" w:themeColor="text1"/>
        </w:rPr>
        <w:t>跟</w:t>
      </w:r>
      <w:r w:rsidR="001018BF" w:rsidRPr="008C7444">
        <w:rPr>
          <w:rFonts w:hint="eastAsia"/>
          <w:color w:val="000000" w:themeColor="text1"/>
        </w:rPr>
        <w:t>蹤</w:t>
      </w:r>
      <w:r w:rsidRPr="008C7444">
        <w:rPr>
          <w:rFonts w:hint="eastAsia"/>
          <w:color w:val="000000" w:themeColor="text1"/>
        </w:rPr>
        <w:t>騷</w:t>
      </w:r>
      <w:r w:rsidR="001018BF" w:rsidRPr="008C7444">
        <w:rPr>
          <w:rFonts w:hint="eastAsia"/>
          <w:color w:val="000000" w:themeColor="text1"/>
        </w:rPr>
        <w:t>擾</w:t>
      </w:r>
      <w:r w:rsidRPr="008C7444">
        <w:rPr>
          <w:rFonts w:hint="eastAsia"/>
          <w:color w:val="000000" w:themeColor="text1"/>
        </w:rPr>
        <w:t>專業服務之轉</w:t>
      </w:r>
      <w:proofErr w:type="gramStart"/>
      <w:r w:rsidRPr="008C7444">
        <w:rPr>
          <w:rFonts w:hint="eastAsia"/>
          <w:color w:val="000000" w:themeColor="text1"/>
        </w:rPr>
        <w:t>介</w:t>
      </w:r>
      <w:proofErr w:type="gramEnd"/>
      <w:r w:rsidRPr="008C7444">
        <w:rPr>
          <w:rFonts w:hint="eastAsia"/>
          <w:color w:val="000000" w:themeColor="text1"/>
        </w:rPr>
        <w:t>機制</w:t>
      </w:r>
      <w:r w:rsidR="001A6115" w:rsidRPr="008C7444">
        <w:rPr>
          <w:rFonts w:hint="eastAsia"/>
          <w:color w:val="000000" w:themeColor="text1"/>
        </w:rPr>
        <w:t>及</w:t>
      </w:r>
      <w:r w:rsidRPr="008C7444">
        <w:rPr>
          <w:rFonts w:hint="eastAsia"/>
          <w:color w:val="000000" w:themeColor="text1"/>
        </w:rPr>
        <w:t>個案管理</w:t>
      </w:r>
      <w:r w:rsidR="001A6115" w:rsidRPr="008C7444">
        <w:rPr>
          <w:rFonts w:hint="eastAsia"/>
          <w:color w:val="000000" w:themeColor="text1"/>
        </w:rPr>
        <w:t>：</w:t>
      </w:r>
    </w:p>
    <w:p w14:paraId="424AAFC4" w14:textId="77777777" w:rsidR="005E23DA" w:rsidRPr="008C7444" w:rsidRDefault="001A6115" w:rsidP="001A6115">
      <w:pPr>
        <w:pStyle w:val="4"/>
        <w:rPr>
          <w:color w:val="000000" w:themeColor="text1"/>
        </w:rPr>
      </w:pPr>
      <w:r w:rsidRPr="008C7444">
        <w:rPr>
          <w:rFonts w:hint="eastAsia"/>
          <w:color w:val="000000" w:themeColor="text1"/>
        </w:rPr>
        <w:t>警政</w:t>
      </w:r>
      <w:r w:rsidR="005E23DA" w:rsidRPr="008C7444">
        <w:rPr>
          <w:rFonts w:hint="eastAsia"/>
          <w:color w:val="000000" w:themeColor="text1"/>
        </w:rPr>
        <w:t>署於跟</w:t>
      </w:r>
      <w:proofErr w:type="gramStart"/>
      <w:r w:rsidR="005E23DA" w:rsidRPr="008C7444">
        <w:rPr>
          <w:rFonts w:hint="eastAsia"/>
          <w:color w:val="000000" w:themeColor="text1"/>
        </w:rPr>
        <w:t>騷</w:t>
      </w:r>
      <w:proofErr w:type="gramEnd"/>
      <w:r w:rsidR="005E23DA" w:rsidRPr="008C7444">
        <w:rPr>
          <w:rFonts w:hint="eastAsia"/>
          <w:color w:val="000000" w:themeColor="text1"/>
        </w:rPr>
        <w:t>法施行</w:t>
      </w:r>
      <w:r w:rsidR="00620FD6" w:rsidRPr="008C7444">
        <w:rPr>
          <w:rFonts w:hint="eastAsia"/>
          <w:color w:val="000000" w:themeColor="text1"/>
        </w:rPr>
        <w:t>之</w:t>
      </w:r>
      <w:r w:rsidR="005E23DA" w:rsidRPr="008C7444">
        <w:rPr>
          <w:rFonts w:hint="eastAsia"/>
          <w:color w:val="000000" w:themeColor="text1"/>
        </w:rPr>
        <w:t>前</w:t>
      </w:r>
      <w:r w:rsidR="00FD1355" w:rsidRPr="008C7444">
        <w:rPr>
          <w:rFonts w:hint="eastAsia"/>
          <w:color w:val="000000" w:themeColor="text1"/>
        </w:rPr>
        <w:t>，</w:t>
      </w:r>
      <w:r w:rsidR="005E23DA" w:rsidRPr="008C7444">
        <w:rPr>
          <w:rFonts w:hint="eastAsia"/>
          <w:color w:val="000000" w:themeColor="text1"/>
        </w:rPr>
        <w:t>擬定跟</w:t>
      </w:r>
      <w:r w:rsidR="00741220" w:rsidRPr="008C7444">
        <w:rPr>
          <w:rFonts w:hint="eastAsia"/>
          <w:color w:val="000000" w:themeColor="text1"/>
        </w:rPr>
        <w:t>蹤</w:t>
      </w:r>
      <w:r w:rsidR="005E23DA" w:rsidRPr="008C7444">
        <w:rPr>
          <w:rFonts w:hint="eastAsia"/>
          <w:color w:val="000000" w:themeColor="text1"/>
        </w:rPr>
        <w:t>騷</w:t>
      </w:r>
      <w:r w:rsidR="00741220" w:rsidRPr="008C7444">
        <w:rPr>
          <w:rFonts w:hint="eastAsia"/>
          <w:color w:val="000000" w:themeColor="text1"/>
        </w:rPr>
        <w:t>擾</w:t>
      </w:r>
      <w:r w:rsidR="005E23DA" w:rsidRPr="008C7444">
        <w:rPr>
          <w:rFonts w:hint="eastAsia"/>
          <w:color w:val="000000" w:themeColor="text1"/>
        </w:rPr>
        <w:t>案件調查筆錄範本，於詢問結束前告知被害人「依據跟蹤騷擾防制法第2條第2項第2款至第5款規定，相關目的事業主管機關應提供跟蹤騷擾被害人的服務事項</w:t>
      </w:r>
      <w:r w:rsidR="00EE7520" w:rsidRPr="008C7444">
        <w:rPr>
          <w:rFonts w:hint="eastAsia"/>
          <w:color w:val="000000" w:themeColor="text1"/>
        </w:rPr>
        <w:t>，</w:t>
      </w:r>
      <w:r w:rsidR="005E23DA" w:rsidRPr="008C7444">
        <w:rPr>
          <w:rFonts w:hint="eastAsia"/>
          <w:color w:val="000000" w:themeColor="text1"/>
        </w:rPr>
        <w:t>包括社政主管機關提供被害人保護扶助工作，衛生主管機關提供被害人身心治療、諮商，教育主管機關提供被害人就學權益維護及學校輔導諮商支持，勞動主管機關提供被害人之職</w:t>
      </w:r>
      <w:r w:rsidR="005E23DA" w:rsidRPr="008C7444">
        <w:rPr>
          <w:rFonts w:hint="eastAsia"/>
          <w:color w:val="000000" w:themeColor="text1"/>
        </w:rPr>
        <w:lastRenderedPageBreak/>
        <w:t>業安全及提供或轉</w:t>
      </w:r>
      <w:proofErr w:type="gramStart"/>
      <w:r w:rsidR="005E23DA" w:rsidRPr="008C7444">
        <w:rPr>
          <w:rFonts w:hint="eastAsia"/>
          <w:color w:val="000000" w:themeColor="text1"/>
        </w:rPr>
        <w:t>介</w:t>
      </w:r>
      <w:proofErr w:type="gramEnd"/>
      <w:r w:rsidR="005E23DA" w:rsidRPr="008C7444">
        <w:rPr>
          <w:rFonts w:hint="eastAsia"/>
          <w:color w:val="000000" w:themeColor="text1"/>
        </w:rPr>
        <w:t>當事人身心治療及諮商等相關事宜」，</w:t>
      </w:r>
      <w:r w:rsidR="00122D81" w:rsidRPr="008C7444">
        <w:rPr>
          <w:rFonts w:hint="eastAsia"/>
          <w:color w:val="000000" w:themeColor="text1"/>
        </w:rPr>
        <w:t>警察機關</w:t>
      </w:r>
      <w:r w:rsidR="002167E6" w:rsidRPr="008C7444">
        <w:rPr>
          <w:rFonts w:hint="eastAsia"/>
          <w:color w:val="000000" w:themeColor="text1"/>
        </w:rPr>
        <w:t>除</w:t>
      </w:r>
      <w:r w:rsidR="005E23DA" w:rsidRPr="008C7444">
        <w:rPr>
          <w:rFonts w:hint="eastAsia"/>
          <w:color w:val="000000" w:themeColor="text1"/>
        </w:rPr>
        <w:t>法定責任通報外，其他需協助之被害人將以系統轉</w:t>
      </w:r>
      <w:proofErr w:type="gramStart"/>
      <w:r w:rsidR="005E23DA" w:rsidRPr="008C7444">
        <w:rPr>
          <w:rFonts w:hint="eastAsia"/>
          <w:color w:val="000000" w:themeColor="text1"/>
        </w:rPr>
        <w:t>介</w:t>
      </w:r>
      <w:proofErr w:type="gramEnd"/>
      <w:r w:rsidR="005E23DA" w:rsidRPr="008C7444">
        <w:rPr>
          <w:rFonts w:hint="eastAsia"/>
          <w:color w:val="000000" w:themeColor="text1"/>
        </w:rPr>
        <w:t>由地方社政主管機關，或是發函予地方</w:t>
      </w:r>
      <w:proofErr w:type="gramStart"/>
      <w:r w:rsidR="005E23DA" w:rsidRPr="008C7444">
        <w:rPr>
          <w:rFonts w:hint="eastAsia"/>
          <w:color w:val="000000" w:themeColor="text1"/>
        </w:rPr>
        <w:t>勞</w:t>
      </w:r>
      <w:proofErr w:type="gramEnd"/>
      <w:r w:rsidR="005E23DA" w:rsidRPr="008C7444">
        <w:rPr>
          <w:rFonts w:hint="eastAsia"/>
          <w:color w:val="000000" w:themeColor="text1"/>
        </w:rPr>
        <w:t>政、教育主管機關辦理。</w:t>
      </w:r>
      <w:r w:rsidR="00167482" w:rsidRPr="008C7444">
        <w:rPr>
          <w:rFonts w:hint="eastAsia"/>
          <w:color w:val="000000" w:themeColor="text1"/>
        </w:rPr>
        <w:t>經統計自111年6月</w:t>
      </w:r>
      <w:r w:rsidR="00777692" w:rsidRPr="008C7444">
        <w:rPr>
          <w:rFonts w:hint="eastAsia"/>
          <w:color w:val="000000" w:themeColor="text1"/>
        </w:rPr>
        <w:t>至</w:t>
      </w:r>
      <w:r w:rsidR="00167482" w:rsidRPr="008C7444">
        <w:rPr>
          <w:rFonts w:hint="eastAsia"/>
          <w:color w:val="000000" w:themeColor="text1"/>
        </w:rPr>
        <w:t>114年3月</w:t>
      </w:r>
      <w:r w:rsidR="00777692" w:rsidRPr="008C7444">
        <w:rPr>
          <w:rFonts w:hint="eastAsia"/>
          <w:color w:val="000000" w:themeColor="text1"/>
        </w:rPr>
        <w:t>底止</w:t>
      </w:r>
      <w:r w:rsidR="00167482" w:rsidRPr="008C7444">
        <w:rPr>
          <w:rFonts w:hint="eastAsia"/>
          <w:color w:val="000000" w:themeColor="text1"/>
        </w:rPr>
        <w:t>，轉</w:t>
      </w:r>
      <w:proofErr w:type="gramStart"/>
      <w:r w:rsidR="00167482" w:rsidRPr="008C7444">
        <w:rPr>
          <w:rFonts w:hint="eastAsia"/>
          <w:color w:val="000000" w:themeColor="text1"/>
        </w:rPr>
        <w:t>介</w:t>
      </w:r>
      <w:proofErr w:type="gramEnd"/>
      <w:r w:rsidR="00167482" w:rsidRPr="008C7444">
        <w:rPr>
          <w:rFonts w:hint="eastAsia"/>
          <w:color w:val="000000" w:themeColor="text1"/>
        </w:rPr>
        <w:t>衛（社）政主管機關計944件、教育機關207件、勞動機關35件。</w:t>
      </w:r>
    </w:p>
    <w:p w14:paraId="4645C7FF" w14:textId="77777777" w:rsidR="005E23DA" w:rsidRPr="008C7444" w:rsidRDefault="005E23DA" w:rsidP="00167482">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法第3條規定，內政部需設置防制跟蹤騷擾推動諮詢小組，以內政部部長為召集人，定期召開會議</w:t>
      </w:r>
      <w:proofErr w:type="gramStart"/>
      <w:r w:rsidRPr="008C7444">
        <w:rPr>
          <w:rFonts w:hint="eastAsia"/>
          <w:color w:val="000000" w:themeColor="text1"/>
        </w:rPr>
        <w:t>研</w:t>
      </w:r>
      <w:proofErr w:type="gramEnd"/>
      <w:r w:rsidRPr="008C7444">
        <w:rPr>
          <w:rFonts w:hint="eastAsia"/>
          <w:color w:val="000000" w:themeColor="text1"/>
        </w:rPr>
        <w:t>擬、協調、督導、研究、諮詢及推動相關防制政策；另</w:t>
      </w:r>
      <w:r w:rsidR="002167E6" w:rsidRPr="008C7444">
        <w:rPr>
          <w:rFonts w:hint="eastAsia"/>
          <w:color w:val="000000" w:themeColor="text1"/>
        </w:rPr>
        <w:t>警政</w:t>
      </w:r>
      <w:r w:rsidRPr="008C7444">
        <w:rPr>
          <w:rFonts w:hint="eastAsia"/>
          <w:color w:val="000000" w:themeColor="text1"/>
        </w:rPr>
        <w:t>署與職司偵查之法務主管機關及其所屬檢察機關</w:t>
      </w:r>
      <w:proofErr w:type="gramStart"/>
      <w:r w:rsidR="002167E6" w:rsidRPr="008C7444">
        <w:rPr>
          <w:rFonts w:hint="eastAsia"/>
          <w:color w:val="000000" w:themeColor="text1"/>
        </w:rPr>
        <w:t>之</w:t>
      </w:r>
      <w:r w:rsidRPr="008C7444">
        <w:rPr>
          <w:rFonts w:hint="eastAsia"/>
          <w:color w:val="000000" w:themeColor="text1"/>
        </w:rPr>
        <w:t>間，</w:t>
      </w:r>
      <w:proofErr w:type="gramEnd"/>
      <w:r w:rsidRPr="008C7444">
        <w:rPr>
          <w:rFonts w:hint="eastAsia"/>
          <w:color w:val="000000" w:themeColor="text1"/>
        </w:rPr>
        <w:t>亦持續累積實務案例，透過檢警聯席會議時機討論</w:t>
      </w:r>
      <w:proofErr w:type="gramStart"/>
      <w:r w:rsidRPr="008C7444">
        <w:rPr>
          <w:rFonts w:hint="eastAsia"/>
          <w:color w:val="000000" w:themeColor="text1"/>
        </w:rPr>
        <w:t>研</w:t>
      </w:r>
      <w:proofErr w:type="gramEnd"/>
      <w:r w:rsidRPr="008C7444">
        <w:rPr>
          <w:rFonts w:hint="eastAsia"/>
          <w:color w:val="000000" w:themeColor="text1"/>
        </w:rPr>
        <w:t>商，惟跟</w:t>
      </w:r>
      <w:proofErr w:type="gramStart"/>
      <w:r w:rsidRPr="008C7444">
        <w:rPr>
          <w:rFonts w:hint="eastAsia"/>
          <w:color w:val="000000" w:themeColor="text1"/>
        </w:rPr>
        <w:t>騷</w:t>
      </w:r>
      <w:proofErr w:type="gramEnd"/>
      <w:r w:rsidRPr="008C7444">
        <w:rPr>
          <w:rFonts w:hint="eastAsia"/>
          <w:color w:val="000000" w:themeColor="text1"/>
        </w:rPr>
        <w:t>法並無家暴法或性侵害犯罪防治法授權地方成立家</w:t>
      </w:r>
      <w:r w:rsidR="002A0B32" w:rsidRPr="008C7444">
        <w:rPr>
          <w:rFonts w:hint="eastAsia"/>
          <w:color w:val="000000" w:themeColor="text1"/>
        </w:rPr>
        <w:t>庭暴力暨性侵害</w:t>
      </w:r>
      <w:r w:rsidRPr="008C7444">
        <w:rPr>
          <w:rFonts w:hint="eastAsia"/>
          <w:color w:val="000000" w:themeColor="text1"/>
        </w:rPr>
        <w:t>防</w:t>
      </w:r>
      <w:r w:rsidR="002A0B32" w:rsidRPr="008C7444">
        <w:rPr>
          <w:rFonts w:hint="eastAsia"/>
          <w:color w:val="000000" w:themeColor="text1"/>
        </w:rPr>
        <w:t>治</w:t>
      </w:r>
      <w:r w:rsidRPr="008C7444">
        <w:rPr>
          <w:rFonts w:hint="eastAsia"/>
          <w:color w:val="000000" w:themeColor="text1"/>
        </w:rPr>
        <w:t>中心</w:t>
      </w:r>
      <w:proofErr w:type="gramStart"/>
      <w:r w:rsidRPr="008C7444">
        <w:rPr>
          <w:rFonts w:hint="eastAsia"/>
          <w:color w:val="000000" w:themeColor="text1"/>
        </w:rPr>
        <w:t>整合各網絡</w:t>
      </w:r>
      <w:proofErr w:type="gramEnd"/>
      <w:r w:rsidRPr="008C7444">
        <w:rPr>
          <w:rFonts w:hint="eastAsia"/>
          <w:color w:val="000000" w:themeColor="text1"/>
        </w:rPr>
        <w:t>單位，並追蹤及管理轉</w:t>
      </w:r>
      <w:proofErr w:type="gramStart"/>
      <w:r w:rsidRPr="008C7444">
        <w:rPr>
          <w:rFonts w:hint="eastAsia"/>
          <w:color w:val="000000" w:themeColor="text1"/>
        </w:rPr>
        <w:t>介</w:t>
      </w:r>
      <w:proofErr w:type="gramEnd"/>
      <w:r w:rsidRPr="008C7444">
        <w:rPr>
          <w:rFonts w:hint="eastAsia"/>
          <w:color w:val="000000" w:themeColor="text1"/>
        </w:rPr>
        <w:t>服務案件之規定，故</w:t>
      </w:r>
      <w:r w:rsidR="00777692" w:rsidRPr="008C7444">
        <w:rPr>
          <w:rFonts w:hint="eastAsia"/>
          <w:color w:val="000000" w:themeColor="text1"/>
        </w:rPr>
        <w:t>針對個案管理1節，</w:t>
      </w:r>
      <w:r w:rsidRPr="008C7444">
        <w:rPr>
          <w:rFonts w:hint="eastAsia"/>
          <w:color w:val="000000" w:themeColor="text1"/>
        </w:rPr>
        <w:t>係分別</w:t>
      </w:r>
      <w:r w:rsidR="00777692" w:rsidRPr="008C7444">
        <w:rPr>
          <w:rFonts w:hint="eastAsia"/>
          <w:color w:val="000000" w:themeColor="text1"/>
        </w:rPr>
        <w:t>由</w:t>
      </w:r>
      <w:r w:rsidRPr="008C7444">
        <w:rPr>
          <w:rFonts w:hint="eastAsia"/>
          <w:color w:val="000000" w:themeColor="text1"/>
        </w:rPr>
        <w:t>各</w:t>
      </w:r>
      <w:r w:rsidR="005B615B" w:rsidRPr="008C7444">
        <w:rPr>
          <w:rFonts w:hint="eastAsia"/>
          <w:color w:val="000000" w:themeColor="text1"/>
        </w:rPr>
        <w:t>主管</w:t>
      </w:r>
      <w:r w:rsidRPr="008C7444">
        <w:rPr>
          <w:rFonts w:hint="eastAsia"/>
          <w:color w:val="000000" w:themeColor="text1"/>
        </w:rPr>
        <w:t>機關自行列管相關個案。</w:t>
      </w:r>
    </w:p>
    <w:p w14:paraId="7E165AA6" w14:textId="77777777" w:rsidR="005E23DA" w:rsidRPr="008C7444" w:rsidRDefault="005E23DA" w:rsidP="005E23DA">
      <w:pPr>
        <w:pStyle w:val="3"/>
        <w:rPr>
          <w:color w:val="000000" w:themeColor="text1"/>
        </w:rPr>
      </w:pPr>
      <w:r w:rsidRPr="008C7444">
        <w:rPr>
          <w:rFonts w:hint="eastAsia"/>
          <w:color w:val="000000" w:themeColor="text1"/>
        </w:rPr>
        <w:t>警察機關轉</w:t>
      </w:r>
      <w:proofErr w:type="gramStart"/>
      <w:r w:rsidRPr="008C7444">
        <w:rPr>
          <w:rFonts w:hint="eastAsia"/>
          <w:color w:val="000000" w:themeColor="text1"/>
        </w:rPr>
        <w:t>介</w:t>
      </w:r>
      <w:proofErr w:type="gramEnd"/>
      <w:r w:rsidRPr="008C7444">
        <w:rPr>
          <w:rFonts w:hint="eastAsia"/>
          <w:color w:val="000000" w:themeColor="text1"/>
        </w:rPr>
        <w:t>或連結具有網路專業技術相關機關</w:t>
      </w:r>
      <w:r w:rsidR="00B617FA" w:rsidRPr="008C7444">
        <w:rPr>
          <w:rFonts w:hint="eastAsia"/>
          <w:color w:val="000000" w:themeColor="text1"/>
        </w:rPr>
        <w:t>之相關</w:t>
      </w:r>
      <w:r w:rsidRPr="008C7444">
        <w:rPr>
          <w:rFonts w:hint="eastAsia"/>
          <w:color w:val="000000" w:themeColor="text1"/>
        </w:rPr>
        <w:t>機制</w:t>
      </w:r>
      <w:r w:rsidR="00D5645E" w:rsidRPr="008C7444">
        <w:rPr>
          <w:rFonts w:hint="eastAsia"/>
          <w:color w:val="000000" w:themeColor="text1"/>
        </w:rPr>
        <w:t>：</w:t>
      </w:r>
    </w:p>
    <w:p w14:paraId="3AA08A6A" w14:textId="77777777" w:rsidR="003231B6" w:rsidRPr="008C7444" w:rsidRDefault="00D5645E" w:rsidP="00D5645E">
      <w:pPr>
        <w:pStyle w:val="3"/>
        <w:numPr>
          <w:ilvl w:val="0"/>
          <w:numId w:val="0"/>
        </w:numPr>
        <w:ind w:left="1361"/>
        <w:rPr>
          <w:color w:val="000000" w:themeColor="text1"/>
        </w:rPr>
      </w:pPr>
      <w:r w:rsidRPr="008C7444">
        <w:rPr>
          <w:rFonts w:hint="eastAsia"/>
          <w:color w:val="000000" w:themeColor="text1"/>
        </w:rPr>
        <w:t xml:space="preserve">    </w:t>
      </w:r>
      <w:r w:rsidR="005E23DA" w:rsidRPr="008C7444">
        <w:rPr>
          <w:rFonts w:hint="eastAsia"/>
          <w:color w:val="000000" w:themeColor="text1"/>
        </w:rPr>
        <w:t>跟</w:t>
      </w:r>
      <w:proofErr w:type="gramStart"/>
      <w:r w:rsidR="005E23DA" w:rsidRPr="008C7444">
        <w:rPr>
          <w:rFonts w:hint="eastAsia"/>
          <w:color w:val="000000" w:themeColor="text1"/>
        </w:rPr>
        <w:t>騷</w:t>
      </w:r>
      <w:proofErr w:type="gramEnd"/>
      <w:r w:rsidR="005E23DA" w:rsidRPr="008C7444">
        <w:rPr>
          <w:rFonts w:hint="eastAsia"/>
          <w:color w:val="000000" w:themeColor="text1"/>
        </w:rPr>
        <w:t>法將電子通訊、網際網路或類似其他設備等犯罪型態納入</w:t>
      </w:r>
      <w:r w:rsidR="002375EB" w:rsidRPr="008C7444">
        <w:rPr>
          <w:rFonts w:hint="eastAsia"/>
          <w:color w:val="000000" w:themeColor="text1"/>
        </w:rPr>
        <w:t>適用</w:t>
      </w:r>
      <w:r w:rsidR="005E23DA" w:rsidRPr="008C7444">
        <w:rPr>
          <w:rFonts w:hint="eastAsia"/>
          <w:color w:val="000000" w:themeColor="text1"/>
        </w:rPr>
        <w:t>範圍，實務上計有3,815</w:t>
      </w:r>
      <w:r w:rsidR="00F4568D" w:rsidRPr="008C7444">
        <w:rPr>
          <w:rFonts w:hint="eastAsia"/>
          <w:color w:val="000000" w:themeColor="text1"/>
        </w:rPr>
        <w:t>件</w:t>
      </w:r>
      <w:r w:rsidR="005E23DA" w:rsidRPr="008C7444">
        <w:rPr>
          <w:rFonts w:hint="eastAsia"/>
          <w:color w:val="000000" w:themeColor="text1"/>
        </w:rPr>
        <w:t>次跟蹤騷擾行為係透過網路實施。</w:t>
      </w:r>
      <w:proofErr w:type="gramStart"/>
      <w:r w:rsidR="005E23DA" w:rsidRPr="008C7444">
        <w:rPr>
          <w:rFonts w:hint="eastAsia"/>
          <w:color w:val="000000" w:themeColor="text1"/>
        </w:rPr>
        <w:t>惟</w:t>
      </w:r>
      <w:proofErr w:type="gramEnd"/>
      <w:r w:rsidR="005E23DA" w:rsidRPr="008C7444">
        <w:rPr>
          <w:rFonts w:hint="eastAsia"/>
          <w:color w:val="000000" w:themeColor="text1"/>
        </w:rPr>
        <w:t>相關行為係發生於不同社群軟體、APP或是影音平台，各公司或管理者對於接受警察機關之調查，有不同規定及程序，確實可能造成第一線執勤員警之困擾。然</w:t>
      </w:r>
      <w:r w:rsidRPr="008C7444">
        <w:rPr>
          <w:rFonts w:hint="eastAsia"/>
          <w:color w:val="000000" w:themeColor="text1"/>
        </w:rPr>
        <w:t>警政</w:t>
      </w:r>
      <w:r w:rsidR="005E23DA" w:rsidRPr="008C7444">
        <w:rPr>
          <w:rFonts w:hint="eastAsia"/>
          <w:color w:val="000000" w:themeColor="text1"/>
        </w:rPr>
        <w:t>署刑事警察局每年均針對科技犯罪之偵查，定期辦理教育訓練，以強化偵查人員之專業職能，將</w:t>
      </w:r>
      <w:proofErr w:type="gramStart"/>
      <w:r w:rsidR="005E23DA" w:rsidRPr="008C7444">
        <w:rPr>
          <w:rFonts w:hint="eastAsia"/>
          <w:color w:val="000000" w:themeColor="text1"/>
        </w:rPr>
        <w:t>賡</w:t>
      </w:r>
      <w:proofErr w:type="gramEnd"/>
      <w:r w:rsidR="005E23DA" w:rsidRPr="008C7444">
        <w:rPr>
          <w:rFonts w:hint="eastAsia"/>
          <w:color w:val="000000" w:themeColor="text1"/>
        </w:rPr>
        <w:t>續落實相關訓練辦理情形，以厚植員警素養。又相關案件係屬刑案偵查，各警察機關視個案情形，分別由不同單位提供必要之專業協助，係屬偵查中任務之分</w:t>
      </w:r>
      <w:r w:rsidR="005E23DA" w:rsidRPr="008C7444">
        <w:rPr>
          <w:rFonts w:hint="eastAsia"/>
          <w:color w:val="000000" w:themeColor="text1"/>
        </w:rPr>
        <w:lastRenderedPageBreak/>
        <w:t>工，尚難特別統計數據</w:t>
      </w:r>
      <w:r w:rsidRPr="008C7444">
        <w:rPr>
          <w:rFonts w:hint="eastAsia"/>
          <w:color w:val="000000" w:themeColor="text1"/>
        </w:rPr>
        <w:t>。</w:t>
      </w:r>
    </w:p>
    <w:p w14:paraId="3BEAE4F1" w14:textId="77777777" w:rsidR="005E23DA" w:rsidRPr="008C7444" w:rsidRDefault="005E23DA" w:rsidP="00D5645E">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法實施迄今</w:t>
      </w:r>
      <w:r w:rsidR="00D5645E" w:rsidRPr="008C7444">
        <w:rPr>
          <w:rFonts w:hint="eastAsia"/>
          <w:color w:val="000000" w:themeColor="text1"/>
        </w:rPr>
        <w:t>之</w:t>
      </w:r>
      <w:r w:rsidRPr="008C7444">
        <w:rPr>
          <w:rFonts w:hint="eastAsia"/>
          <w:color w:val="000000" w:themeColor="text1"/>
        </w:rPr>
        <w:t>檢討</w:t>
      </w:r>
      <w:r w:rsidR="00D5645E" w:rsidRPr="008C7444">
        <w:rPr>
          <w:rFonts w:hint="eastAsia"/>
          <w:color w:val="000000" w:themeColor="text1"/>
        </w:rPr>
        <w:t>：</w:t>
      </w:r>
    </w:p>
    <w:p w14:paraId="3D5DC2A0" w14:textId="77777777" w:rsidR="005E23DA" w:rsidRPr="008C7444" w:rsidRDefault="00D5645E" w:rsidP="00D5645E">
      <w:pPr>
        <w:pStyle w:val="3"/>
        <w:numPr>
          <w:ilvl w:val="0"/>
          <w:numId w:val="0"/>
        </w:numPr>
        <w:ind w:left="1361"/>
        <w:rPr>
          <w:color w:val="000000" w:themeColor="text1"/>
        </w:rPr>
      </w:pPr>
      <w:r w:rsidRPr="008C7444">
        <w:rPr>
          <w:rFonts w:hint="eastAsia"/>
          <w:color w:val="000000" w:themeColor="text1"/>
        </w:rPr>
        <w:t xml:space="preserve">    警政</w:t>
      </w:r>
      <w:r w:rsidR="005E23DA" w:rsidRPr="008C7444">
        <w:rPr>
          <w:rFonts w:hint="eastAsia"/>
          <w:color w:val="000000" w:themeColor="text1"/>
        </w:rPr>
        <w:t>署</w:t>
      </w:r>
      <w:r w:rsidR="005A2F41" w:rsidRPr="008C7444">
        <w:rPr>
          <w:rFonts w:hint="eastAsia"/>
          <w:color w:val="000000" w:themeColor="text1"/>
        </w:rPr>
        <w:t>查復指出，該署</w:t>
      </w:r>
      <w:r w:rsidR="005E23DA" w:rsidRPr="008C7444">
        <w:rPr>
          <w:rFonts w:hint="eastAsia"/>
          <w:color w:val="000000" w:themeColor="text1"/>
        </w:rPr>
        <w:t>於111年委託中央警察大學辦理「跟蹤騷擾防制法施行成效檢討與分析」研究案（研究期程至112年11月），又於113年11月22日邀集專家學者就「從</w:t>
      </w:r>
      <w:proofErr w:type="gramStart"/>
      <w:r w:rsidR="005E23DA" w:rsidRPr="008C7444">
        <w:rPr>
          <w:rFonts w:hint="eastAsia"/>
          <w:color w:val="000000" w:themeColor="text1"/>
        </w:rPr>
        <w:t>112</w:t>
      </w:r>
      <w:proofErr w:type="gramEnd"/>
      <w:r w:rsidR="005E23DA" w:rsidRPr="008C7444">
        <w:rPr>
          <w:rFonts w:hint="eastAsia"/>
          <w:color w:val="000000" w:themeColor="text1"/>
        </w:rPr>
        <w:t>年度</w:t>
      </w:r>
      <w:proofErr w:type="gramStart"/>
      <w:r w:rsidR="005E23DA" w:rsidRPr="008C7444">
        <w:rPr>
          <w:rFonts w:hint="eastAsia"/>
          <w:color w:val="000000" w:themeColor="text1"/>
        </w:rPr>
        <w:t>憲審字</w:t>
      </w:r>
      <w:proofErr w:type="gramEnd"/>
      <w:r w:rsidR="005E23DA" w:rsidRPr="008C7444">
        <w:rPr>
          <w:rFonts w:hint="eastAsia"/>
          <w:color w:val="000000" w:themeColor="text1"/>
        </w:rPr>
        <w:t>第19號聲請釋</w:t>
      </w:r>
      <w:proofErr w:type="gramStart"/>
      <w:r w:rsidR="005E23DA" w:rsidRPr="008C7444">
        <w:rPr>
          <w:rFonts w:hint="eastAsia"/>
          <w:color w:val="000000" w:themeColor="text1"/>
        </w:rPr>
        <w:t>憲案看書面</w:t>
      </w:r>
      <w:proofErr w:type="gramEnd"/>
      <w:r w:rsidR="005E23DA" w:rsidRPr="008C7444">
        <w:rPr>
          <w:rFonts w:hint="eastAsia"/>
          <w:color w:val="000000" w:themeColor="text1"/>
        </w:rPr>
        <w:t>告誡之性質與救濟原則」及「跟蹤騷擾處遇制度之思辨-外國文獻與本土化個案之探討」等議題進行研討。另外，</w:t>
      </w:r>
      <w:r w:rsidR="005A2F41" w:rsidRPr="008C7444">
        <w:rPr>
          <w:rFonts w:hint="eastAsia"/>
          <w:color w:val="000000" w:themeColor="text1"/>
        </w:rPr>
        <w:t>該</w:t>
      </w:r>
      <w:r w:rsidR="005E23DA" w:rsidRPr="008C7444">
        <w:rPr>
          <w:rFonts w:hint="eastAsia"/>
          <w:color w:val="000000" w:themeColor="text1"/>
        </w:rPr>
        <w:t>署於第2屆第2次防制跟蹤騷擾推動諮詢小組就涉憲法爭議案、審前鑑定費用支應方式、處遇計畫執行範圍等困境提出檢討，並彙整各部會、團體意見做為未來修法策進。</w:t>
      </w:r>
    </w:p>
    <w:p w14:paraId="51003C21" w14:textId="77777777" w:rsidR="005E23DA" w:rsidRPr="008C7444" w:rsidRDefault="005E23DA" w:rsidP="005E23DA">
      <w:pPr>
        <w:pStyle w:val="3"/>
        <w:rPr>
          <w:color w:val="000000" w:themeColor="text1"/>
        </w:rPr>
      </w:pPr>
      <w:r w:rsidRPr="008C7444">
        <w:rPr>
          <w:rFonts w:hint="eastAsia"/>
          <w:color w:val="000000" w:themeColor="text1"/>
        </w:rPr>
        <w:t>被害人遭</w:t>
      </w:r>
      <w:r w:rsidR="00BF1E62" w:rsidRPr="008C7444">
        <w:rPr>
          <w:rFonts w:hint="eastAsia"/>
          <w:color w:val="000000" w:themeColor="text1"/>
        </w:rPr>
        <w:t>行為</w:t>
      </w:r>
      <w:r w:rsidRPr="008C7444">
        <w:rPr>
          <w:rFonts w:hint="eastAsia"/>
          <w:color w:val="000000" w:themeColor="text1"/>
        </w:rPr>
        <w:t>人尾隨或網路跟</w:t>
      </w:r>
      <w:r w:rsidR="00741220" w:rsidRPr="008C7444">
        <w:rPr>
          <w:rFonts w:hint="eastAsia"/>
          <w:color w:val="000000" w:themeColor="text1"/>
        </w:rPr>
        <w:t>蹤</w:t>
      </w:r>
      <w:r w:rsidRPr="008C7444">
        <w:rPr>
          <w:rFonts w:hint="eastAsia"/>
          <w:color w:val="000000" w:themeColor="text1"/>
        </w:rPr>
        <w:t>騷</w:t>
      </w:r>
      <w:r w:rsidR="00741220" w:rsidRPr="008C7444">
        <w:rPr>
          <w:rFonts w:hint="eastAsia"/>
          <w:color w:val="000000" w:themeColor="text1"/>
        </w:rPr>
        <w:t>擾</w:t>
      </w:r>
      <w:r w:rsidR="00FA1FBC" w:rsidRPr="008C7444">
        <w:rPr>
          <w:rFonts w:hint="eastAsia"/>
          <w:color w:val="000000" w:themeColor="text1"/>
        </w:rPr>
        <w:t>或</w:t>
      </w:r>
      <w:r w:rsidRPr="008C7444">
        <w:rPr>
          <w:rFonts w:hint="eastAsia"/>
          <w:color w:val="000000" w:themeColor="text1"/>
        </w:rPr>
        <w:t>媒體狗仔隊跟拍公眾人物</w:t>
      </w:r>
      <w:r w:rsidR="00FA1FBC" w:rsidRPr="008C7444">
        <w:rPr>
          <w:rFonts w:hint="eastAsia"/>
          <w:color w:val="000000" w:themeColor="text1"/>
        </w:rPr>
        <w:t>等情，</w:t>
      </w:r>
      <w:r w:rsidRPr="008C7444">
        <w:rPr>
          <w:rFonts w:hint="eastAsia"/>
          <w:color w:val="000000" w:themeColor="text1"/>
        </w:rPr>
        <w:t>是否適用跟</w:t>
      </w:r>
      <w:proofErr w:type="gramStart"/>
      <w:r w:rsidRPr="008C7444">
        <w:rPr>
          <w:rFonts w:hint="eastAsia"/>
          <w:color w:val="000000" w:themeColor="text1"/>
        </w:rPr>
        <w:t>騷</w:t>
      </w:r>
      <w:proofErr w:type="gramEnd"/>
      <w:r w:rsidRPr="008C7444">
        <w:rPr>
          <w:rFonts w:hint="eastAsia"/>
          <w:color w:val="000000" w:themeColor="text1"/>
        </w:rPr>
        <w:t>法</w:t>
      </w:r>
      <w:r w:rsidR="00D5645E" w:rsidRPr="008C7444">
        <w:rPr>
          <w:rFonts w:hint="eastAsia"/>
          <w:color w:val="000000" w:themeColor="text1"/>
        </w:rPr>
        <w:t>：</w:t>
      </w:r>
    </w:p>
    <w:p w14:paraId="110FAD2F" w14:textId="77777777" w:rsidR="005E23DA" w:rsidRPr="008C7444" w:rsidRDefault="005E23DA" w:rsidP="00D5645E">
      <w:pPr>
        <w:pStyle w:val="4"/>
        <w:rPr>
          <w:color w:val="000000" w:themeColor="text1"/>
        </w:rPr>
      </w:pPr>
      <w:r w:rsidRPr="008C7444">
        <w:rPr>
          <w:rFonts w:hint="eastAsia"/>
          <w:color w:val="000000" w:themeColor="text1"/>
        </w:rPr>
        <w:t>按警察機關受理刑事案件報案單一窗口實施要點規定第</w:t>
      </w:r>
      <w:r w:rsidR="00D5645E" w:rsidRPr="008C7444">
        <w:rPr>
          <w:rFonts w:hint="eastAsia"/>
          <w:color w:val="000000" w:themeColor="text1"/>
        </w:rPr>
        <w:t>3</w:t>
      </w:r>
      <w:r w:rsidRPr="008C7444">
        <w:rPr>
          <w:rFonts w:hint="eastAsia"/>
          <w:color w:val="000000" w:themeColor="text1"/>
        </w:rPr>
        <w:t>點第</w:t>
      </w:r>
      <w:r w:rsidR="00D5645E" w:rsidRPr="008C7444">
        <w:rPr>
          <w:rFonts w:hint="eastAsia"/>
          <w:color w:val="000000" w:themeColor="text1"/>
        </w:rPr>
        <w:t>1</w:t>
      </w:r>
      <w:r w:rsidRPr="008C7444">
        <w:rPr>
          <w:rFonts w:hint="eastAsia"/>
          <w:color w:val="000000" w:themeColor="text1"/>
        </w:rPr>
        <w:t>項</w:t>
      </w:r>
      <w:r w:rsidR="00725F4A" w:rsidRPr="008C7444">
        <w:rPr>
          <w:rFonts w:hint="eastAsia"/>
          <w:color w:val="000000" w:themeColor="text1"/>
        </w:rPr>
        <w:t>規定</w:t>
      </w:r>
      <w:r w:rsidRPr="008C7444">
        <w:rPr>
          <w:rFonts w:hint="eastAsia"/>
          <w:color w:val="000000" w:themeColor="text1"/>
        </w:rPr>
        <w:t>略</w:t>
      </w:r>
      <w:proofErr w:type="gramStart"/>
      <w:r w:rsidRPr="008C7444">
        <w:rPr>
          <w:rFonts w:hint="eastAsia"/>
          <w:color w:val="000000" w:themeColor="text1"/>
        </w:rPr>
        <w:t>以</w:t>
      </w:r>
      <w:proofErr w:type="gramEnd"/>
      <w:r w:rsidRPr="008C7444">
        <w:rPr>
          <w:rFonts w:hint="eastAsia"/>
          <w:color w:val="000000" w:themeColor="text1"/>
        </w:rPr>
        <w:t>，民眾報案，不分其為案件當事人與否、發生地為</w:t>
      </w:r>
      <w:proofErr w:type="gramStart"/>
      <w:r w:rsidRPr="008C7444">
        <w:rPr>
          <w:rFonts w:hint="eastAsia"/>
          <w:color w:val="000000" w:themeColor="text1"/>
        </w:rPr>
        <w:t>本轄或他轄</w:t>
      </w:r>
      <w:proofErr w:type="gramEnd"/>
      <w:r w:rsidRPr="008C7444">
        <w:rPr>
          <w:rFonts w:hint="eastAsia"/>
          <w:color w:val="000000" w:themeColor="text1"/>
        </w:rPr>
        <w:t>，</w:t>
      </w:r>
      <w:proofErr w:type="gramStart"/>
      <w:r w:rsidRPr="008C7444">
        <w:rPr>
          <w:rFonts w:hint="eastAsia"/>
          <w:color w:val="000000" w:themeColor="text1"/>
        </w:rPr>
        <w:t>均應立即</w:t>
      </w:r>
      <w:proofErr w:type="gramEnd"/>
      <w:r w:rsidRPr="008C7444">
        <w:rPr>
          <w:rFonts w:hint="eastAsia"/>
          <w:color w:val="000000" w:themeColor="text1"/>
        </w:rPr>
        <w:t>受理，不得拒絕、推諉；</w:t>
      </w:r>
      <w:proofErr w:type="gramStart"/>
      <w:r w:rsidRPr="008C7444">
        <w:rPr>
          <w:rFonts w:hint="eastAsia"/>
          <w:color w:val="000000" w:themeColor="text1"/>
        </w:rPr>
        <w:t>詢</w:t>
      </w:r>
      <w:proofErr w:type="gramEnd"/>
      <w:r w:rsidRPr="008C7444">
        <w:rPr>
          <w:rFonts w:hint="eastAsia"/>
          <w:color w:val="000000" w:themeColor="text1"/>
        </w:rPr>
        <w:t>明報案人身分、案情等事項，詳實記錄或製作筆錄。故實務上，被害人遭</w:t>
      </w:r>
      <w:r w:rsidR="00F52B06" w:rsidRPr="008C7444">
        <w:rPr>
          <w:rFonts w:hint="eastAsia"/>
          <w:color w:val="000000" w:themeColor="text1"/>
        </w:rPr>
        <w:t>相對</w:t>
      </w:r>
      <w:r w:rsidRPr="008C7444">
        <w:rPr>
          <w:rFonts w:hint="eastAsia"/>
          <w:color w:val="000000" w:themeColor="text1"/>
        </w:rPr>
        <w:t>人尾隨或網路跟</w:t>
      </w:r>
      <w:r w:rsidR="00741220" w:rsidRPr="008C7444">
        <w:rPr>
          <w:rFonts w:hint="eastAsia"/>
          <w:color w:val="000000" w:themeColor="text1"/>
        </w:rPr>
        <w:t>蹤</w:t>
      </w:r>
      <w:r w:rsidRPr="008C7444">
        <w:rPr>
          <w:rFonts w:hint="eastAsia"/>
          <w:color w:val="000000" w:themeColor="text1"/>
        </w:rPr>
        <w:t>騷</w:t>
      </w:r>
      <w:r w:rsidR="00741220" w:rsidRPr="008C7444">
        <w:rPr>
          <w:rFonts w:hint="eastAsia"/>
          <w:color w:val="000000" w:themeColor="text1"/>
        </w:rPr>
        <w:t>擾</w:t>
      </w:r>
      <w:r w:rsidRPr="008C7444">
        <w:rPr>
          <w:rFonts w:hint="eastAsia"/>
          <w:color w:val="000000" w:themeColor="text1"/>
        </w:rPr>
        <w:t>，基於保護被害人之立場，仍應先行受理後，再調查其所犯罪名是否屬實。</w:t>
      </w:r>
    </w:p>
    <w:p w14:paraId="2173ACD5" w14:textId="77777777" w:rsidR="005E23DA" w:rsidRPr="008C7444" w:rsidRDefault="005E23DA" w:rsidP="00D5645E">
      <w:pPr>
        <w:pStyle w:val="4"/>
        <w:rPr>
          <w:color w:val="000000" w:themeColor="text1"/>
        </w:rPr>
      </w:pPr>
      <w:r w:rsidRPr="008C7444">
        <w:rPr>
          <w:rFonts w:hint="eastAsia"/>
          <w:color w:val="000000" w:themeColor="text1"/>
        </w:rPr>
        <w:t>媒體狗仔隊跟拍公眾人物，經司法院釋字第689號解釋略</w:t>
      </w:r>
      <w:proofErr w:type="gramStart"/>
      <w:r w:rsidRPr="008C7444">
        <w:rPr>
          <w:rFonts w:hint="eastAsia"/>
          <w:color w:val="000000" w:themeColor="text1"/>
        </w:rPr>
        <w:t>以</w:t>
      </w:r>
      <w:proofErr w:type="gramEnd"/>
      <w:r w:rsidRPr="008C7444">
        <w:rPr>
          <w:rFonts w:hint="eastAsia"/>
          <w:color w:val="000000" w:themeColor="text1"/>
        </w:rPr>
        <w:t>，新聞採訪者於有事實足認特定事件屬大眾所關切並具一定公益性之事務，而具有新聞價值，如須</w:t>
      </w:r>
      <w:proofErr w:type="gramStart"/>
      <w:r w:rsidRPr="008C7444">
        <w:rPr>
          <w:rFonts w:hint="eastAsia"/>
          <w:color w:val="000000" w:themeColor="text1"/>
        </w:rPr>
        <w:t>以跟追方式</w:t>
      </w:r>
      <w:proofErr w:type="gramEnd"/>
      <w:r w:rsidRPr="008C7444">
        <w:rPr>
          <w:rFonts w:hint="eastAsia"/>
          <w:color w:val="000000" w:themeColor="text1"/>
        </w:rPr>
        <w:t>進行採訪，</w:t>
      </w:r>
      <w:proofErr w:type="gramStart"/>
      <w:r w:rsidRPr="008C7444">
        <w:rPr>
          <w:rFonts w:hint="eastAsia"/>
          <w:color w:val="000000" w:themeColor="text1"/>
        </w:rPr>
        <w:t>其跟追倘依社會通念認</w:t>
      </w:r>
      <w:proofErr w:type="gramEnd"/>
      <w:r w:rsidRPr="008C7444">
        <w:rPr>
          <w:rFonts w:hint="eastAsia"/>
          <w:color w:val="000000" w:themeColor="text1"/>
        </w:rPr>
        <w:t>非不能容忍者，即具正當理由，而不在處罰之列。故是否適用跟</w:t>
      </w:r>
      <w:proofErr w:type="gramStart"/>
      <w:r w:rsidRPr="008C7444">
        <w:rPr>
          <w:rFonts w:hint="eastAsia"/>
          <w:color w:val="000000" w:themeColor="text1"/>
        </w:rPr>
        <w:t>騷</w:t>
      </w:r>
      <w:proofErr w:type="gramEnd"/>
      <w:r w:rsidRPr="008C7444">
        <w:rPr>
          <w:rFonts w:hint="eastAsia"/>
          <w:color w:val="000000" w:themeColor="text1"/>
        </w:rPr>
        <w:t>法及具有可</w:t>
      </w:r>
      <w:proofErr w:type="gramStart"/>
      <w:r w:rsidRPr="008C7444">
        <w:rPr>
          <w:rFonts w:hint="eastAsia"/>
          <w:color w:val="000000" w:themeColor="text1"/>
        </w:rPr>
        <w:t>罰性似宜</w:t>
      </w:r>
      <w:proofErr w:type="gramEnd"/>
      <w:r w:rsidRPr="008C7444">
        <w:rPr>
          <w:rFonts w:hint="eastAsia"/>
          <w:color w:val="000000" w:themeColor="text1"/>
        </w:rPr>
        <w:t>就調查所得之個案事實認定。</w:t>
      </w:r>
    </w:p>
    <w:p w14:paraId="6DBA292A" w14:textId="77777777" w:rsidR="005E23DA" w:rsidRPr="008C7444" w:rsidRDefault="005E23DA" w:rsidP="005E23DA">
      <w:pPr>
        <w:pStyle w:val="3"/>
        <w:rPr>
          <w:color w:val="000000" w:themeColor="text1"/>
        </w:rPr>
      </w:pPr>
      <w:r w:rsidRPr="008C7444">
        <w:rPr>
          <w:rFonts w:hint="eastAsia"/>
          <w:color w:val="000000" w:themeColor="text1"/>
        </w:rPr>
        <w:t>實務上</w:t>
      </w:r>
      <w:r w:rsidR="00D5645E" w:rsidRPr="008C7444">
        <w:rPr>
          <w:rFonts w:hint="eastAsia"/>
          <w:color w:val="000000" w:themeColor="text1"/>
        </w:rPr>
        <w:t>如遇</w:t>
      </w:r>
      <w:r w:rsidRPr="008C7444">
        <w:rPr>
          <w:rFonts w:hint="eastAsia"/>
          <w:color w:val="000000" w:themeColor="text1"/>
        </w:rPr>
        <w:t>不易判斷的</w:t>
      </w:r>
      <w:r w:rsidR="00AD13FD" w:rsidRPr="008C7444">
        <w:rPr>
          <w:rFonts w:hint="eastAsia"/>
          <w:color w:val="000000" w:themeColor="text1"/>
        </w:rPr>
        <w:t>跟蹤騷擾</w:t>
      </w:r>
      <w:r w:rsidRPr="008C7444">
        <w:rPr>
          <w:rFonts w:hint="eastAsia"/>
          <w:color w:val="000000" w:themeColor="text1"/>
        </w:rPr>
        <w:t>案件類型或案例</w:t>
      </w:r>
      <w:r w:rsidR="00D5645E" w:rsidRPr="008C7444">
        <w:rPr>
          <w:rFonts w:hint="eastAsia"/>
          <w:color w:val="000000" w:themeColor="text1"/>
        </w:rPr>
        <w:lastRenderedPageBreak/>
        <w:t>之處理：</w:t>
      </w:r>
    </w:p>
    <w:p w14:paraId="19CA1C88" w14:textId="77777777" w:rsidR="005E23DA" w:rsidRPr="008C7444" w:rsidRDefault="00D5645E" w:rsidP="004741A6">
      <w:pPr>
        <w:pStyle w:val="4"/>
        <w:numPr>
          <w:ilvl w:val="0"/>
          <w:numId w:val="0"/>
        </w:numPr>
        <w:ind w:leftChars="400" w:left="1361"/>
        <w:rPr>
          <w:color w:val="000000" w:themeColor="text1"/>
        </w:rPr>
      </w:pPr>
      <w:r w:rsidRPr="008C7444">
        <w:rPr>
          <w:rFonts w:hint="eastAsia"/>
          <w:color w:val="000000" w:themeColor="text1"/>
        </w:rPr>
        <w:t xml:space="preserve">    </w:t>
      </w:r>
      <w:r w:rsidR="005E23DA" w:rsidRPr="008C7444">
        <w:rPr>
          <w:rFonts w:hint="eastAsia"/>
          <w:color w:val="000000" w:themeColor="text1"/>
        </w:rPr>
        <w:t>跟</w:t>
      </w:r>
      <w:proofErr w:type="gramStart"/>
      <w:r w:rsidR="005E23DA" w:rsidRPr="008C7444">
        <w:rPr>
          <w:rFonts w:hint="eastAsia"/>
          <w:color w:val="000000" w:themeColor="text1"/>
        </w:rPr>
        <w:t>騷</w:t>
      </w:r>
      <w:proofErr w:type="gramEnd"/>
      <w:r w:rsidR="005E23DA" w:rsidRPr="008C7444">
        <w:rPr>
          <w:rFonts w:hint="eastAsia"/>
          <w:color w:val="000000" w:themeColor="text1"/>
        </w:rPr>
        <w:t>法第3條規定</w:t>
      </w:r>
      <w:r w:rsidR="00AD13FD" w:rsidRPr="008C7444">
        <w:rPr>
          <w:rFonts w:hint="eastAsia"/>
          <w:color w:val="000000" w:themeColor="text1"/>
        </w:rPr>
        <w:t>略</w:t>
      </w:r>
      <w:proofErr w:type="gramStart"/>
      <w:r w:rsidR="00AD13FD" w:rsidRPr="008C7444">
        <w:rPr>
          <w:rFonts w:hint="eastAsia"/>
          <w:color w:val="000000" w:themeColor="text1"/>
        </w:rPr>
        <w:t>以</w:t>
      </w:r>
      <w:proofErr w:type="gramEnd"/>
      <w:r w:rsidR="005E23DA" w:rsidRPr="008C7444">
        <w:rPr>
          <w:rFonts w:hint="eastAsia"/>
          <w:color w:val="000000" w:themeColor="text1"/>
        </w:rPr>
        <w:t>，內政部訂有防制跟蹤騷擾緊急應變小組聯繫工作實施計畫，跨部門整合性應變處理機制，以應疑義或緊急個案時，能迅速縱向及橫向協調聯繫</w:t>
      </w:r>
      <w:r w:rsidR="00AD13FD" w:rsidRPr="008C7444">
        <w:rPr>
          <w:rFonts w:hint="eastAsia"/>
          <w:color w:val="000000" w:themeColor="text1"/>
        </w:rPr>
        <w:t>，</w:t>
      </w:r>
      <w:r w:rsidR="005E23DA" w:rsidRPr="008C7444">
        <w:rPr>
          <w:rFonts w:hint="eastAsia"/>
          <w:color w:val="000000" w:themeColor="text1"/>
        </w:rPr>
        <w:t>惟目前上開機制尚無蒐集內外部判定有困難或有爭議案例。</w:t>
      </w:r>
    </w:p>
    <w:p w14:paraId="79B55303" w14:textId="77777777" w:rsidR="005E23DA" w:rsidRPr="008C7444" w:rsidRDefault="009A13AD" w:rsidP="000820F0">
      <w:pPr>
        <w:pStyle w:val="3"/>
        <w:rPr>
          <w:color w:val="000000" w:themeColor="text1"/>
        </w:rPr>
      </w:pPr>
      <w:r w:rsidRPr="008C7444">
        <w:rPr>
          <w:rFonts w:hint="eastAsia"/>
          <w:color w:val="000000" w:themeColor="text1"/>
        </w:rPr>
        <w:t>無跟</w:t>
      </w:r>
      <w:proofErr w:type="gramStart"/>
      <w:r w:rsidRPr="008C7444">
        <w:rPr>
          <w:rFonts w:hint="eastAsia"/>
          <w:color w:val="000000" w:themeColor="text1"/>
        </w:rPr>
        <w:t>騷</w:t>
      </w:r>
      <w:proofErr w:type="gramEnd"/>
      <w:r w:rsidRPr="008C7444">
        <w:rPr>
          <w:rFonts w:hint="eastAsia"/>
          <w:color w:val="000000" w:themeColor="text1"/>
        </w:rPr>
        <w:t>法</w:t>
      </w:r>
      <w:r w:rsidR="00AD13FD" w:rsidRPr="008C7444">
        <w:rPr>
          <w:rFonts w:hint="eastAsia"/>
          <w:color w:val="000000" w:themeColor="text1"/>
        </w:rPr>
        <w:t>之</w:t>
      </w:r>
      <w:r w:rsidRPr="008C7444">
        <w:rPr>
          <w:rFonts w:hint="eastAsia"/>
          <w:color w:val="000000" w:themeColor="text1"/>
        </w:rPr>
        <w:t>適用</w:t>
      </w:r>
      <w:r w:rsidR="005E23DA" w:rsidRPr="008C7444">
        <w:rPr>
          <w:rFonts w:hint="eastAsia"/>
          <w:color w:val="000000" w:themeColor="text1"/>
        </w:rPr>
        <w:t>，</w:t>
      </w:r>
      <w:r w:rsidR="000D19AA" w:rsidRPr="008C7444">
        <w:rPr>
          <w:rFonts w:hint="eastAsia"/>
          <w:color w:val="000000" w:themeColor="text1"/>
        </w:rPr>
        <w:t>改以</w:t>
      </w:r>
      <w:r w:rsidR="005E23DA" w:rsidRPr="008C7444">
        <w:rPr>
          <w:rFonts w:hint="eastAsia"/>
          <w:color w:val="000000" w:themeColor="text1"/>
        </w:rPr>
        <w:t>其他法令</w:t>
      </w:r>
      <w:r w:rsidR="00AD13FD" w:rsidRPr="008C7444">
        <w:rPr>
          <w:rFonts w:hint="eastAsia"/>
          <w:color w:val="000000" w:themeColor="text1"/>
        </w:rPr>
        <w:t>之</w:t>
      </w:r>
      <w:r w:rsidRPr="008C7444">
        <w:rPr>
          <w:rFonts w:hint="eastAsia"/>
          <w:color w:val="000000" w:themeColor="text1"/>
        </w:rPr>
        <w:t>處理情形</w:t>
      </w:r>
      <w:r w:rsidR="00D5645E" w:rsidRPr="008C7444">
        <w:rPr>
          <w:rFonts w:hint="eastAsia"/>
          <w:color w:val="000000" w:themeColor="text1"/>
        </w:rPr>
        <w:t>：</w:t>
      </w:r>
    </w:p>
    <w:p w14:paraId="3C3E907A" w14:textId="77777777" w:rsidR="005E23DA" w:rsidRPr="008C7444" w:rsidRDefault="00D5645E" w:rsidP="00D5645E">
      <w:pPr>
        <w:pStyle w:val="3"/>
        <w:numPr>
          <w:ilvl w:val="0"/>
          <w:numId w:val="0"/>
        </w:numPr>
        <w:ind w:left="1361"/>
        <w:rPr>
          <w:color w:val="000000" w:themeColor="text1"/>
        </w:rPr>
      </w:pPr>
      <w:r w:rsidRPr="008C7444">
        <w:rPr>
          <w:rFonts w:hint="eastAsia"/>
          <w:color w:val="000000" w:themeColor="text1"/>
        </w:rPr>
        <w:t xml:space="preserve">    </w:t>
      </w:r>
      <w:r w:rsidR="000D19AA" w:rsidRPr="008C7444">
        <w:rPr>
          <w:rFonts w:hint="eastAsia"/>
          <w:color w:val="000000" w:themeColor="text1"/>
        </w:rPr>
        <w:t>警政署查復表示，</w:t>
      </w:r>
      <w:r w:rsidR="005E23DA" w:rsidRPr="008C7444">
        <w:rPr>
          <w:rFonts w:hint="eastAsia"/>
          <w:color w:val="000000" w:themeColor="text1"/>
        </w:rPr>
        <w:t>跟騷法</w:t>
      </w:r>
      <w:r w:rsidR="000D19AA" w:rsidRPr="008C7444">
        <w:rPr>
          <w:rFonts w:hint="eastAsia"/>
          <w:color w:val="000000" w:themeColor="text1"/>
        </w:rPr>
        <w:t>之立法</w:t>
      </w:r>
      <w:r w:rsidR="005E23DA" w:rsidRPr="008C7444">
        <w:rPr>
          <w:rFonts w:hint="eastAsia"/>
          <w:color w:val="000000" w:themeColor="text1"/>
        </w:rPr>
        <w:t>目的</w:t>
      </w:r>
      <w:r w:rsidR="009A13AD" w:rsidRPr="008C7444">
        <w:rPr>
          <w:rFonts w:hint="eastAsia"/>
          <w:color w:val="000000" w:themeColor="text1"/>
        </w:rPr>
        <w:t>係</w:t>
      </w:r>
      <w:r w:rsidR="005E23DA" w:rsidRPr="008C7444">
        <w:rPr>
          <w:rFonts w:hint="eastAsia"/>
          <w:color w:val="000000" w:themeColor="text1"/>
        </w:rPr>
        <w:t>讓真正</w:t>
      </w:r>
      <w:r w:rsidR="009A13AD" w:rsidRPr="008C7444">
        <w:rPr>
          <w:rFonts w:hint="eastAsia"/>
          <w:color w:val="000000" w:themeColor="text1"/>
        </w:rPr>
        <w:t>需</w:t>
      </w:r>
      <w:r w:rsidR="005E23DA" w:rsidRPr="008C7444">
        <w:rPr>
          <w:rFonts w:hint="eastAsia"/>
          <w:color w:val="000000" w:themeColor="text1"/>
        </w:rPr>
        <w:t>要保護的高危險被害人獲得幫助，</w:t>
      </w:r>
      <w:r w:rsidR="000D19AA" w:rsidRPr="008C7444">
        <w:rPr>
          <w:rFonts w:hint="eastAsia"/>
          <w:color w:val="000000" w:themeColor="text1"/>
        </w:rPr>
        <w:t>國立高雄大學法學院</w:t>
      </w:r>
      <w:r w:rsidR="005E23DA" w:rsidRPr="008C7444">
        <w:rPr>
          <w:rFonts w:hint="eastAsia"/>
          <w:color w:val="000000" w:themeColor="text1"/>
        </w:rPr>
        <w:t>張</w:t>
      </w:r>
      <w:r w:rsidR="000D19AA" w:rsidRPr="008C7444">
        <w:rPr>
          <w:rFonts w:hint="eastAsia"/>
          <w:color w:val="000000" w:themeColor="text1"/>
        </w:rPr>
        <w:t>榮譽講座教授</w:t>
      </w:r>
      <w:r w:rsidR="005E23DA" w:rsidRPr="008C7444">
        <w:rPr>
          <w:rFonts w:hint="eastAsia"/>
          <w:color w:val="000000" w:themeColor="text1"/>
        </w:rPr>
        <w:t>發表「性騷擾跟追的入罪化」一文</w:t>
      </w:r>
      <w:r w:rsidR="000D19AA" w:rsidRPr="008C7444">
        <w:rPr>
          <w:rStyle w:val="aff"/>
          <w:color w:val="000000" w:themeColor="text1"/>
        </w:rPr>
        <w:footnoteReference w:id="6"/>
      </w:r>
      <w:r w:rsidR="000D19AA" w:rsidRPr="008C7444">
        <w:rPr>
          <w:rFonts w:hint="eastAsia"/>
          <w:color w:val="000000" w:themeColor="text1"/>
        </w:rPr>
        <w:t>，</w:t>
      </w:r>
      <w:r w:rsidR="005E23DA" w:rsidRPr="008C7444">
        <w:rPr>
          <w:rFonts w:hint="eastAsia"/>
          <w:color w:val="000000" w:themeColor="text1"/>
        </w:rPr>
        <w:t>主張當時性騷擾防治三法對於性騷擾被跟追者的安全保護不足，應有將性騷擾跟追行為入罪化必要，爰</w:t>
      </w:r>
      <w:r w:rsidR="00D81212" w:rsidRPr="008C7444">
        <w:rPr>
          <w:rFonts w:hint="eastAsia"/>
          <w:color w:val="000000" w:themeColor="text1"/>
        </w:rPr>
        <w:t>跟騷法</w:t>
      </w:r>
      <w:r w:rsidR="005E23DA" w:rsidRPr="008C7444">
        <w:rPr>
          <w:rFonts w:hint="eastAsia"/>
          <w:color w:val="000000" w:themeColor="text1"/>
        </w:rPr>
        <w:t>立法時以「行為犯罪化」、「聚焦性別暴力防治」及「刑案偵查與即時保護併行」三大主軸為核心</w:t>
      </w:r>
      <w:r w:rsidR="000D19AA" w:rsidRPr="008C7444">
        <w:rPr>
          <w:rFonts w:hint="eastAsia"/>
          <w:color w:val="000000" w:themeColor="text1"/>
        </w:rPr>
        <w:t>。</w:t>
      </w:r>
      <w:r w:rsidR="005E23DA" w:rsidRPr="008C7444">
        <w:rPr>
          <w:rFonts w:hint="eastAsia"/>
          <w:color w:val="000000" w:themeColor="text1"/>
        </w:rPr>
        <w:t>至於與性或性別無關其他類型的跟蹤騷擾，以現行刑事、行政與民事</w:t>
      </w:r>
      <w:r w:rsidR="00D81212" w:rsidRPr="008C7444">
        <w:rPr>
          <w:rFonts w:hint="eastAsia"/>
          <w:color w:val="000000" w:themeColor="text1"/>
        </w:rPr>
        <w:t>等相關</w:t>
      </w:r>
      <w:r w:rsidR="005E23DA" w:rsidRPr="008C7444">
        <w:rPr>
          <w:rFonts w:hint="eastAsia"/>
          <w:color w:val="000000" w:themeColor="text1"/>
        </w:rPr>
        <w:t>法令已可處理（參</w:t>
      </w:r>
      <w:r w:rsidR="00D81212" w:rsidRPr="008C7444">
        <w:rPr>
          <w:rFonts w:hint="eastAsia"/>
          <w:color w:val="000000" w:themeColor="text1"/>
        </w:rPr>
        <w:t>考</w:t>
      </w:r>
      <w:r w:rsidR="005E23DA" w:rsidRPr="008C7444">
        <w:rPr>
          <w:rFonts w:hint="eastAsia"/>
          <w:color w:val="000000" w:themeColor="text1"/>
        </w:rPr>
        <w:t>下表</w:t>
      </w:r>
      <w:r w:rsidR="00D81212" w:rsidRPr="008C7444">
        <w:rPr>
          <w:rFonts w:hint="eastAsia"/>
          <w:color w:val="000000" w:themeColor="text1"/>
        </w:rPr>
        <w:t>所示</w:t>
      </w:r>
      <w:r w:rsidR="005E23DA" w:rsidRPr="008C7444">
        <w:rPr>
          <w:rFonts w:hint="eastAsia"/>
          <w:color w:val="000000" w:themeColor="text1"/>
        </w:rPr>
        <w:t>）。</w:t>
      </w:r>
    </w:p>
    <w:p w14:paraId="473971DC" w14:textId="77777777" w:rsidR="00AE186D" w:rsidRPr="008C7444" w:rsidRDefault="00AE186D">
      <w:pPr>
        <w:widowControl/>
        <w:overflowPunct/>
        <w:autoSpaceDE/>
        <w:autoSpaceDN/>
        <w:jc w:val="left"/>
        <w:rPr>
          <w:rFonts w:hAnsi="華康楷書體W5(P)" w:hint="eastAsia"/>
          <w:b/>
          <w:bCs/>
          <w:color w:val="000000" w:themeColor="text1"/>
          <w:spacing w:val="-10"/>
          <w:kern w:val="28"/>
          <w:sz w:val="28"/>
          <w:szCs w:val="28"/>
        </w:rPr>
      </w:pPr>
      <w:r w:rsidRPr="008C7444">
        <w:rPr>
          <w:rFonts w:hint="eastAsia"/>
          <w:b/>
          <w:color w:val="000000" w:themeColor="text1"/>
        </w:rPr>
        <w:br w:type="page"/>
      </w:r>
    </w:p>
    <w:p w14:paraId="01D1E116" w14:textId="77777777" w:rsidR="00D5645E" w:rsidRPr="008C7444" w:rsidRDefault="00165CC6" w:rsidP="009A13AD">
      <w:pPr>
        <w:pStyle w:val="a4"/>
        <w:ind w:left="697" w:hanging="697"/>
        <w:rPr>
          <w:rFonts w:hint="eastAsia"/>
          <w:b/>
          <w:color w:val="000000" w:themeColor="text1"/>
        </w:rPr>
      </w:pPr>
      <w:r w:rsidRPr="008C7444">
        <w:rPr>
          <w:rFonts w:hint="eastAsia"/>
          <w:b/>
          <w:color w:val="000000" w:themeColor="text1"/>
        </w:rPr>
        <w:lastRenderedPageBreak/>
        <w:t>性別暴力以外之</w:t>
      </w:r>
      <w:r w:rsidR="009A13AD" w:rsidRPr="008C7444">
        <w:rPr>
          <w:rFonts w:hint="eastAsia"/>
          <w:b/>
          <w:color w:val="000000" w:themeColor="text1"/>
        </w:rPr>
        <w:t>跟</w:t>
      </w:r>
      <w:r w:rsidRPr="008C7444">
        <w:rPr>
          <w:rFonts w:hint="eastAsia"/>
          <w:b/>
          <w:color w:val="000000" w:themeColor="text1"/>
        </w:rPr>
        <w:t>蹤</w:t>
      </w:r>
      <w:r w:rsidR="009A13AD" w:rsidRPr="008C7444">
        <w:rPr>
          <w:rFonts w:hint="eastAsia"/>
          <w:b/>
          <w:color w:val="000000" w:themeColor="text1"/>
        </w:rPr>
        <w:t>騷</w:t>
      </w:r>
      <w:r w:rsidRPr="008C7444">
        <w:rPr>
          <w:rFonts w:hint="eastAsia"/>
          <w:b/>
          <w:color w:val="000000" w:themeColor="text1"/>
        </w:rPr>
        <w:t>擾行為處置一覽表</w:t>
      </w:r>
    </w:p>
    <w:tbl>
      <w:tblPr>
        <w:tblpPr w:leftFromText="180" w:rightFromText="180" w:vertAnchor="text" w:horzAnchor="margin" w:tblpXSpec="center" w:tblpY="16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704"/>
        <w:gridCol w:w="992"/>
        <w:gridCol w:w="7088"/>
      </w:tblGrid>
      <w:tr w:rsidR="0060189E" w:rsidRPr="008C7444" w14:paraId="5CF8BC45" w14:textId="77777777" w:rsidTr="004826F3">
        <w:trPr>
          <w:trHeight w:val="759"/>
          <w:tblHeader/>
        </w:trPr>
        <w:tc>
          <w:tcPr>
            <w:tcW w:w="704" w:type="dxa"/>
            <w:shd w:val="clear" w:color="auto" w:fill="F2F2F2" w:themeFill="background1" w:themeFillShade="F2"/>
            <w:tcMar>
              <w:top w:w="72" w:type="dxa"/>
              <w:left w:w="144" w:type="dxa"/>
              <w:bottom w:w="72" w:type="dxa"/>
              <w:right w:w="144" w:type="dxa"/>
            </w:tcMar>
            <w:vAlign w:val="center"/>
            <w:hideMark/>
          </w:tcPr>
          <w:p w14:paraId="6BB4CC80"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類型</w:t>
            </w:r>
          </w:p>
        </w:tc>
        <w:tc>
          <w:tcPr>
            <w:tcW w:w="992" w:type="dxa"/>
            <w:shd w:val="clear" w:color="auto" w:fill="F2F2F2" w:themeFill="background1" w:themeFillShade="F2"/>
            <w:tcMar>
              <w:top w:w="72" w:type="dxa"/>
              <w:left w:w="144" w:type="dxa"/>
              <w:bottom w:w="72" w:type="dxa"/>
              <w:right w:w="144" w:type="dxa"/>
            </w:tcMar>
            <w:vAlign w:val="center"/>
            <w:hideMark/>
          </w:tcPr>
          <w:p w14:paraId="12163D98" w14:textId="77777777" w:rsidR="004826F3" w:rsidRPr="008C7444" w:rsidRDefault="009A13AD" w:rsidP="004826F3">
            <w:pPr>
              <w:overflowPunct/>
              <w:autoSpaceDE/>
              <w:autoSpaceDN/>
              <w:spacing w:line="340" w:lineRule="exact"/>
              <w:jc w:val="center"/>
              <w:rPr>
                <w:rFonts w:hAnsi="標楷體"/>
                <w:bCs/>
                <w:color w:val="000000" w:themeColor="text1"/>
                <w:sz w:val="28"/>
                <w:szCs w:val="24"/>
              </w:rPr>
            </w:pPr>
            <w:r w:rsidRPr="008C7444">
              <w:rPr>
                <w:rFonts w:hAnsi="標楷體" w:hint="eastAsia"/>
                <w:bCs/>
                <w:color w:val="000000" w:themeColor="text1"/>
                <w:sz w:val="28"/>
                <w:szCs w:val="24"/>
              </w:rPr>
              <w:t>惡害</w:t>
            </w:r>
          </w:p>
          <w:p w14:paraId="7A45BAC5" w14:textId="77777777" w:rsidR="009A13AD" w:rsidRPr="008C7444" w:rsidRDefault="009A13AD" w:rsidP="004826F3">
            <w:pPr>
              <w:overflowPunct/>
              <w:autoSpaceDE/>
              <w:autoSpaceDN/>
              <w:spacing w:line="340" w:lineRule="exact"/>
              <w:jc w:val="center"/>
              <w:rPr>
                <w:rFonts w:hAnsi="標楷體"/>
                <w:color w:val="000000" w:themeColor="text1"/>
                <w:sz w:val="28"/>
                <w:szCs w:val="24"/>
              </w:rPr>
            </w:pPr>
            <w:r w:rsidRPr="008C7444">
              <w:rPr>
                <w:rFonts w:hAnsi="標楷體" w:hint="eastAsia"/>
                <w:bCs/>
                <w:color w:val="000000" w:themeColor="text1"/>
                <w:sz w:val="28"/>
                <w:szCs w:val="24"/>
              </w:rPr>
              <w:t>程度</w:t>
            </w:r>
          </w:p>
        </w:tc>
        <w:tc>
          <w:tcPr>
            <w:tcW w:w="7088" w:type="dxa"/>
            <w:shd w:val="clear" w:color="auto" w:fill="F2F2F2" w:themeFill="background1" w:themeFillShade="F2"/>
            <w:tcMar>
              <w:top w:w="72" w:type="dxa"/>
              <w:left w:w="144" w:type="dxa"/>
              <w:bottom w:w="72" w:type="dxa"/>
              <w:right w:w="144" w:type="dxa"/>
            </w:tcMar>
            <w:vAlign w:val="center"/>
            <w:hideMark/>
          </w:tcPr>
          <w:p w14:paraId="601B0D80" w14:textId="77777777" w:rsidR="004826F3" w:rsidRPr="008C7444" w:rsidRDefault="009A13AD" w:rsidP="004826F3">
            <w:pPr>
              <w:overflowPunct/>
              <w:autoSpaceDE/>
              <w:autoSpaceDN/>
              <w:spacing w:line="340" w:lineRule="exact"/>
              <w:jc w:val="center"/>
              <w:rPr>
                <w:rFonts w:hAnsi="標楷體"/>
                <w:bCs/>
                <w:color w:val="000000" w:themeColor="text1"/>
                <w:sz w:val="28"/>
                <w:szCs w:val="24"/>
              </w:rPr>
            </w:pPr>
            <w:r w:rsidRPr="008C7444">
              <w:rPr>
                <w:rFonts w:hAnsi="標楷體" w:hint="eastAsia"/>
                <w:bCs/>
                <w:color w:val="000000" w:themeColor="text1"/>
                <w:sz w:val="28"/>
                <w:szCs w:val="24"/>
              </w:rPr>
              <w:t>處置參考</w:t>
            </w:r>
          </w:p>
          <w:p w14:paraId="08E1E41C" w14:textId="77777777" w:rsidR="009A13AD" w:rsidRPr="008C7444" w:rsidRDefault="004826F3"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w:t>
            </w:r>
            <w:r w:rsidR="009A13AD" w:rsidRPr="008C7444">
              <w:rPr>
                <w:rFonts w:hAnsi="標楷體" w:hint="eastAsia"/>
                <w:bCs/>
                <w:color w:val="000000" w:themeColor="text1"/>
                <w:sz w:val="28"/>
                <w:szCs w:val="24"/>
              </w:rPr>
              <w:t>相關行為如涉民事侵權，並請</w:t>
            </w:r>
            <w:proofErr w:type="gramStart"/>
            <w:r w:rsidR="009A13AD" w:rsidRPr="008C7444">
              <w:rPr>
                <w:rFonts w:hAnsi="標楷體" w:hint="eastAsia"/>
                <w:bCs/>
                <w:color w:val="000000" w:themeColor="text1"/>
                <w:sz w:val="28"/>
                <w:szCs w:val="24"/>
              </w:rPr>
              <w:t>被害人循侵權</w:t>
            </w:r>
            <w:proofErr w:type="gramEnd"/>
            <w:r w:rsidR="009A13AD" w:rsidRPr="008C7444">
              <w:rPr>
                <w:rFonts w:hAnsi="標楷體" w:hint="eastAsia"/>
                <w:bCs/>
                <w:color w:val="000000" w:themeColor="text1"/>
                <w:sz w:val="28"/>
                <w:szCs w:val="24"/>
              </w:rPr>
              <w:t>行為損害賠償程序救濟</w:t>
            </w:r>
            <w:proofErr w:type="gramStart"/>
            <w:r w:rsidR="009A13AD" w:rsidRPr="008C7444">
              <w:rPr>
                <w:rFonts w:hAnsi="標楷體" w:hint="eastAsia"/>
                <w:bCs/>
                <w:color w:val="000000" w:themeColor="text1"/>
                <w:sz w:val="28"/>
                <w:szCs w:val="24"/>
              </w:rPr>
              <w:t>）</w:t>
            </w:r>
            <w:proofErr w:type="gramEnd"/>
          </w:p>
        </w:tc>
      </w:tr>
      <w:tr w:rsidR="0060189E" w:rsidRPr="008C7444" w14:paraId="66084EDC" w14:textId="77777777" w:rsidTr="004826F3">
        <w:trPr>
          <w:trHeight w:val="1295"/>
        </w:trPr>
        <w:tc>
          <w:tcPr>
            <w:tcW w:w="704" w:type="dxa"/>
            <w:vMerge w:val="restart"/>
            <w:shd w:val="clear" w:color="auto" w:fill="FFFFFF" w:themeFill="background1"/>
            <w:tcMar>
              <w:top w:w="72" w:type="dxa"/>
              <w:left w:w="144" w:type="dxa"/>
              <w:bottom w:w="72" w:type="dxa"/>
              <w:right w:w="144" w:type="dxa"/>
            </w:tcMar>
            <w:vAlign w:val="center"/>
            <w:hideMark/>
          </w:tcPr>
          <w:p w14:paraId="4D5B8273"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討 債</w:t>
            </w:r>
          </w:p>
          <w:p w14:paraId="4AA85862"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 xml:space="preserve">糾 </w:t>
            </w:r>
            <w:proofErr w:type="gramStart"/>
            <w:r w:rsidRPr="008C7444">
              <w:rPr>
                <w:rFonts w:hAnsi="標楷體" w:hint="eastAsia"/>
                <w:bCs/>
                <w:color w:val="000000" w:themeColor="text1"/>
                <w:sz w:val="28"/>
                <w:szCs w:val="24"/>
              </w:rPr>
              <w:t>紛</w:t>
            </w:r>
            <w:proofErr w:type="gramEnd"/>
          </w:p>
        </w:tc>
        <w:tc>
          <w:tcPr>
            <w:tcW w:w="992" w:type="dxa"/>
            <w:shd w:val="clear" w:color="auto" w:fill="FFFFFF" w:themeFill="background1"/>
            <w:tcMar>
              <w:top w:w="72" w:type="dxa"/>
              <w:left w:w="144" w:type="dxa"/>
              <w:bottom w:w="72" w:type="dxa"/>
              <w:right w:w="144" w:type="dxa"/>
            </w:tcMar>
            <w:vAlign w:val="center"/>
            <w:hideMark/>
          </w:tcPr>
          <w:p w14:paraId="375382F1"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刑事不法</w:t>
            </w:r>
          </w:p>
        </w:tc>
        <w:tc>
          <w:tcPr>
            <w:tcW w:w="7088" w:type="dxa"/>
            <w:shd w:val="clear" w:color="auto" w:fill="FFFFFF" w:themeFill="background1"/>
            <w:tcMar>
              <w:top w:w="72" w:type="dxa"/>
              <w:left w:w="144" w:type="dxa"/>
              <w:bottom w:w="72" w:type="dxa"/>
              <w:right w:w="144" w:type="dxa"/>
            </w:tcMar>
            <w:vAlign w:val="center"/>
            <w:hideMark/>
          </w:tcPr>
          <w:p w14:paraId="19D31B24"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刑法§344、344-1 (重利)、§304 (強制)、§305 (恐嚇)、 §309 (公然侮辱)、 §354 (毀損)</w:t>
            </w:r>
          </w:p>
          <w:p w14:paraId="52C4E169"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組織犯罪防制條例、</w:t>
            </w:r>
            <w:r w:rsidR="00810537" w:rsidRPr="008C7444">
              <w:rPr>
                <w:rFonts w:hAnsi="標楷體" w:hint="eastAsia"/>
                <w:bCs/>
                <w:color w:val="000000" w:themeColor="text1"/>
                <w:sz w:val="28"/>
                <w:szCs w:val="24"/>
              </w:rPr>
              <w:tab/>
              <w:t>個人資料保護法</w:t>
            </w:r>
            <w:r w:rsidRPr="008C7444">
              <w:rPr>
                <w:rFonts w:hAnsi="標楷體" w:hint="eastAsia"/>
                <w:bCs/>
                <w:color w:val="000000" w:themeColor="text1"/>
                <w:sz w:val="28"/>
                <w:szCs w:val="24"/>
              </w:rPr>
              <w:t>§41 (揭露隱私足生損害罪)</w:t>
            </w:r>
          </w:p>
        </w:tc>
      </w:tr>
      <w:tr w:rsidR="0060189E" w:rsidRPr="008C7444" w14:paraId="57752D23" w14:textId="77777777" w:rsidTr="004826F3">
        <w:trPr>
          <w:trHeight w:val="425"/>
        </w:trPr>
        <w:tc>
          <w:tcPr>
            <w:tcW w:w="704" w:type="dxa"/>
            <w:vMerge/>
            <w:shd w:val="clear" w:color="auto" w:fill="FFFFFF" w:themeFill="background1"/>
            <w:vAlign w:val="center"/>
            <w:hideMark/>
          </w:tcPr>
          <w:p w14:paraId="67C64654" w14:textId="77777777" w:rsidR="009A13AD" w:rsidRPr="008C7444" w:rsidRDefault="009A13AD" w:rsidP="004826F3">
            <w:pPr>
              <w:overflowPunct/>
              <w:autoSpaceDE/>
              <w:autoSpaceDN/>
              <w:spacing w:line="340" w:lineRule="exact"/>
              <w:jc w:val="left"/>
              <w:rPr>
                <w:rFonts w:hAnsi="標楷體"/>
                <w:color w:val="000000" w:themeColor="text1"/>
                <w:sz w:val="28"/>
                <w:szCs w:val="24"/>
              </w:rPr>
            </w:pPr>
          </w:p>
        </w:tc>
        <w:tc>
          <w:tcPr>
            <w:tcW w:w="992" w:type="dxa"/>
            <w:shd w:val="clear" w:color="auto" w:fill="FFFFFF" w:themeFill="background1"/>
            <w:tcMar>
              <w:top w:w="72" w:type="dxa"/>
              <w:left w:w="144" w:type="dxa"/>
              <w:bottom w:w="72" w:type="dxa"/>
              <w:right w:w="144" w:type="dxa"/>
            </w:tcMar>
            <w:vAlign w:val="center"/>
            <w:hideMark/>
          </w:tcPr>
          <w:p w14:paraId="3C8500BF"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行政不法</w:t>
            </w:r>
          </w:p>
        </w:tc>
        <w:tc>
          <w:tcPr>
            <w:tcW w:w="7088" w:type="dxa"/>
            <w:shd w:val="clear" w:color="auto" w:fill="FFFFFF" w:themeFill="background1"/>
            <w:tcMar>
              <w:top w:w="72" w:type="dxa"/>
              <w:left w:w="144" w:type="dxa"/>
              <w:bottom w:w="72" w:type="dxa"/>
              <w:right w:w="144" w:type="dxa"/>
            </w:tcMar>
            <w:vAlign w:val="center"/>
            <w:hideMark/>
          </w:tcPr>
          <w:p w14:paraId="557A7F5E"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社會秩序維護法§68滋擾、廢棄物清理法§27、50</w:t>
            </w:r>
          </w:p>
        </w:tc>
      </w:tr>
      <w:tr w:rsidR="0060189E" w:rsidRPr="008C7444" w14:paraId="270F8B94" w14:textId="77777777" w:rsidTr="004826F3">
        <w:trPr>
          <w:trHeight w:val="554"/>
        </w:trPr>
        <w:tc>
          <w:tcPr>
            <w:tcW w:w="704" w:type="dxa"/>
            <w:vMerge w:val="restart"/>
            <w:shd w:val="clear" w:color="auto" w:fill="FFFFFF" w:themeFill="background1"/>
            <w:tcMar>
              <w:top w:w="72" w:type="dxa"/>
              <w:left w:w="144" w:type="dxa"/>
              <w:bottom w:w="72" w:type="dxa"/>
              <w:right w:w="144" w:type="dxa"/>
            </w:tcMar>
            <w:vAlign w:val="center"/>
            <w:hideMark/>
          </w:tcPr>
          <w:p w14:paraId="45517873"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聚 眾</w:t>
            </w:r>
          </w:p>
          <w:p w14:paraId="61869A5C"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滋 擾</w:t>
            </w:r>
          </w:p>
        </w:tc>
        <w:tc>
          <w:tcPr>
            <w:tcW w:w="992" w:type="dxa"/>
            <w:shd w:val="clear" w:color="auto" w:fill="FFFFFF" w:themeFill="background1"/>
            <w:tcMar>
              <w:top w:w="72" w:type="dxa"/>
              <w:left w:w="144" w:type="dxa"/>
              <w:bottom w:w="72" w:type="dxa"/>
              <w:right w:w="144" w:type="dxa"/>
            </w:tcMar>
            <w:vAlign w:val="center"/>
            <w:hideMark/>
          </w:tcPr>
          <w:p w14:paraId="03DC9950"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刑事不法</w:t>
            </w:r>
          </w:p>
        </w:tc>
        <w:tc>
          <w:tcPr>
            <w:tcW w:w="7088" w:type="dxa"/>
            <w:shd w:val="clear" w:color="auto" w:fill="FFFFFF" w:themeFill="background1"/>
            <w:tcMar>
              <w:top w:w="72" w:type="dxa"/>
              <w:left w:w="144" w:type="dxa"/>
              <w:bottom w:w="72" w:type="dxa"/>
              <w:right w:w="144" w:type="dxa"/>
            </w:tcMar>
            <w:vAlign w:val="center"/>
            <w:hideMark/>
          </w:tcPr>
          <w:p w14:paraId="40F23607"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刑法§149 (聚眾不解散)、§150 (聚眾強暴脅迫罪)</w:t>
            </w:r>
          </w:p>
        </w:tc>
      </w:tr>
      <w:tr w:rsidR="0060189E" w:rsidRPr="008C7444" w14:paraId="2BD39421" w14:textId="77777777" w:rsidTr="004826F3">
        <w:trPr>
          <w:trHeight w:val="518"/>
        </w:trPr>
        <w:tc>
          <w:tcPr>
            <w:tcW w:w="704" w:type="dxa"/>
            <w:vMerge/>
            <w:shd w:val="clear" w:color="auto" w:fill="FFFFFF" w:themeFill="background1"/>
            <w:vAlign w:val="center"/>
            <w:hideMark/>
          </w:tcPr>
          <w:p w14:paraId="1A6A68DC" w14:textId="77777777" w:rsidR="009A13AD" w:rsidRPr="008C7444" w:rsidRDefault="009A13AD" w:rsidP="004826F3">
            <w:pPr>
              <w:overflowPunct/>
              <w:autoSpaceDE/>
              <w:autoSpaceDN/>
              <w:spacing w:line="340" w:lineRule="exact"/>
              <w:jc w:val="left"/>
              <w:rPr>
                <w:rFonts w:hAnsi="標楷體"/>
                <w:color w:val="000000" w:themeColor="text1"/>
                <w:sz w:val="28"/>
                <w:szCs w:val="24"/>
              </w:rPr>
            </w:pPr>
          </w:p>
        </w:tc>
        <w:tc>
          <w:tcPr>
            <w:tcW w:w="992" w:type="dxa"/>
            <w:shd w:val="clear" w:color="auto" w:fill="FFFFFF" w:themeFill="background1"/>
            <w:tcMar>
              <w:top w:w="72" w:type="dxa"/>
              <w:left w:w="144" w:type="dxa"/>
              <w:bottom w:w="72" w:type="dxa"/>
              <w:right w:w="144" w:type="dxa"/>
            </w:tcMar>
            <w:vAlign w:val="center"/>
            <w:hideMark/>
          </w:tcPr>
          <w:p w14:paraId="7F458D52"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行政不法</w:t>
            </w:r>
          </w:p>
        </w:tc>
        <w:tc>
          <w:tcPr>
            <w:tcW w:w="7088" w:type="dxa"/>
            <w:shd w:val="clear" w:color="auto" w:fill="FFFFFF" w:themeFill="background1"/>
            <w:tcMar>
              <w:top w:w="72" w:type="dxa"/>
              <w:left w:w="144" w:type="dxa"/>
              <w:bottom w:w="72" w:type="dxa"/>
              <w:right w:w="144" w:type="dxa"/>
            </w:tcMar>
            <w:vAlign w:val="center"/>
            <w:hideMark/>
          </w:tcPr>
          <w:p w14:paraId="2A4B74FB"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社會秩序維護法§68</w:t>
            </w:r>
            <w:proofErr w:type="gramStart"/>
            <w:r w:rsidRPr="008C7444">
              <w:rPr>
                <w:rFonts w:hAnsi="標楷體" w:hint="eastAsia"/>
                <w:bCs/>
                <w:color w:val="000000" w:themeColor="text1"/>
                <w:sz w:val="28"/>
                <w:szCs w:val="24"/>
              </w:rPr>
              <w:t>藉端滋擾</w:t>
            </w:r>
            <w:proofErr w:type="gramEnd"/>
          </w:p>
        </w:tc>
      </w:tr>
      <w:tr w:rsidR="0060189E" w:rsidRPr="008C7444" w14:paraId="23B5400F" w14:textId="77777777" w:rsidTr="004826F3">
        <w:trPr>
          <w:trHeight w:val="628"/>
        </w:trPr>
        <w:tc>
          <w:tcPr>
            <w:tcW w:w="704" w:type="dxa"/>
            <w:vMerge w:val="restart"/>
            <w:shd w:val="clear" w:color="auto" w:fill="FFFFFF" w:themeFill="background1"/>
            <w:tcMar>
              <w:top w:w="72" w:type="dxa"/>
              <w:left w:w="144" w:type="dxa"/>
              <w:bottom w:w="72" w:type="dxa"/>
              <w:right w:w="144" w:type="dxa"/>
            </w:tcMar>
            <w:vAlign w:val="center"/>
            <w:hideMark/>
          </w:tcPr>
          <w:p w14:paraId="6EE692BF"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鄰 里</w:t>
            </w:r>
          </w:p>
          <w:p w14:paraId="1E98A4A5"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 xml:space="preserve">糾 </w:t>
            </w:r>
            <w:proofErr w:type="gramStart"/>
            <w:r w:rsidRPr="008C7444">
              <w:rPr>
                <w:rFonts w:hAnsi="標楷體" w:hint="eastAsia"/>
                <w:bCs/>
                <w:color w:val="000000" w:themeColor="text1"/>
                <w:sz w:val="28"/>
                <w:szCs w:val="24"/>
              </w:rPr>
              <w:t>紛</w:t>
            </w:r>
            <w:proofErr w:type="gramEnd"/>
          </w:p>
        </w:tc>
        <w:tc>
          <w:tcPr>
            <w:tcW w:w="992" w:type="dxa"/>
            <w:shd w:val="clear" w:color="auto" w:fill="FFFFFF" w:themeFill="background1"/>
            <w:tcMar>
              <w:top w:w="72" w:type="dxa"/>
              <w:left w:w="144" w:type="dxa"/>
              <w:bottom w:w="72" w:type="dxa"/>
              <w:right w:w="144" w:type="dxa"/>
            </w:tcMar>
            <w:vAlign w:val="center"/>
            <w:hideMark/>
          </w:tcPr>
          <w:p w14:paraId="60F12023"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刑事不法</w:t>
            </w:r>
          </w:p>
        </w:tc>
        <w:tc>
          <w:tcPr>
            <w:tcW w:w="7088" w:type="dxa"/>
            <w:shd w:val="clear" w:color="auto" w:fill="FFFFFF" w:themeFill="background1"/>
            <w:tcMar>
              <w:top w:w="72" w:type="dxa"/>
              <w:left w:w="144" w:type="dxa"/>
              <w:bottom w:w="72" w:type="dxa"/>
              <w:right w:w="144" w:type="dxa"/>
            </w:tcMar>
            <w:vAlign w:val="center"/>
            <w:hideMark/>
          </w:tcPr>
          <w:p w14:paraId="1D6AC286" w14:textId="77777777" w:rsidR="009A13AD" w:rsidRPr="008C7444" w:rsidRDefault="009A13AD" w:rsidP="00256A82">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刑法§277 (傷害罪)、§304(強制罪)、§305 (恐嚇罪)、§354 (毀損罪)</w:t>
            </w:r>
          </w:p>
        </w:tc>
      </w:tr>
      <w:tr w:rsidR="0060189E" w:rsidRPr="008C7444" w14:paraId="2B06AC8C" w14:textId="77777777" w:rsidTr="004826F3">
        <w:trPr>
          <w:trHeight w:val="958"/>
        </w:trPr>
        <w:tc>
          <w:tcPr>
            <w:tcW w:w="704" w:type="dxa"/>
            <w:vMerge/>
            <w:shd w:val="clear" w:color="auto" w:fill="FFFFFF" w:themeFill="background1"/>
            <w:vAlign w:val="center"/>
            <w:hideMark/>
          </w:tcPr>
          <w:p w14:paraId="7B674DD2" w14:textId="77777777" w:rsidR="009A13AD" w:rsidRPr="008C7444" w:rsidRDefault="009A13AD" w:rsidP="004826F3">
            <w:pPr>
              <w:overflowPunct/>
              <w:autoSpaceDE/>
              <w:autoSpaceDN/>
              <w:spacing w:line="340" w:lineRule="exact"/>
              <w:jc w:val="left"/>
              <w:rPr>
                <w:rFonts w:hAnsi="標楷體"/>
                <w:color w:val="000000" w:themeColor="text1"/>
                <w:sz w:val="28"/>
                <w:szCs w:val="24"/>
              </w:rPr>
            </w:pPr>
          </w:p>
        </w:tc>
        <w:tc>
          <w:tcPr>
            <w:tcW w:w="992" w:type="dxa"/>
            <w:shd w:val="clear" w:color="auto" w:fill="FFFFFF" w:themeFill="background1"/>
            <w:tcMar>
              <w:top w:w="72" w:type="dxa"/>
              <w:left w:w="144" w:type="dxa"/>
              <w:bottom w:w="72" w:type="dxa"/>
              <w:right w:w="144" w:type="dxa"/>
            </w:tcMar>
            <w:vAlign w:val="center"/>
            <w:hideMark/>
          </w:tcPr>
          <w:p w14:paraId="45217157"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行政不法</w:t>
            </w:r>
          </w:p>
        </w:tc>
        <w:tc>
          <w:tcPr>
            <w:tcW w:w="7088" w:type="dxa"/>
            <w:shd w:val="clear" w:color="auto" w:fill="FFFFFF" w:themeFill="background1"/>
            <w:tcMar>
              <w:top w:w="72" w:type="dxa"/>
              <w:left w:w="144" w:type="dxa"/>
              <w:bottom w:w="72" w:type="dxa"/>
              <w:right w:w="144" w:type="dxa"/>
            </w:tcMar>
            <w:vAlign w:val="center"/>
            <w:hideMark/>
          </w:tcPr>
          <w:p w14:paraId="2F0600C8"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社會秩序維護法§68</w:t>
            </w:r>
            <w:proofErr w:type="gramStart"/>
            <w:r w:rsidRPr="008C7444">
              <w:rPr>
                <w:rFonts w:hAnsi="標楷體" w:hint="eastAsia"/>
                <w:bCs/>
                <w:color w:val="000000" w:themeColor="text1"/>
                <w:sz w:val="28"/>
                <w:szCs w:val="24"/>
              </w:rPr>
              <w:t>藉端滋擾</w:t>
            </w:r>
            <w:proofErr w:type="gramEnd"/>
            <w:r w:rsidRPr="008C7444">
              <w:rPr>
                <w:rFonts w:hAnsi="標楷體" w:hint="eastAsia"/>
                <w:bCs/>
                <w:color w:val="000000" w:themeColor="text1"/>
                <w:sz w:val="28"/>
                <w:szCs w:val="24"/>
              </w:rPr>
              <w:t>、§89</w:t>
            </w:r>
            <w:proofErr w:type="gramStart"/>
            <w:r w:rsidRPr="008C7444">
              <w:rPr>
                <w:rFonts w:hAnsi="標楷體" w:hint="eastAsia"/>
                <w:bCs/>
                <w:color w:val="000000" w:themeColor="text1"/>
                <w:sz w:val="28"/>
                <w:szCs w:val="24"/>
              </w:rPr>
              <w:t>跟追勸阻</w:t>
            </w:r>
            <w:proofErr w:type="gramEnd"/>
            <w:r w:rsidRPr="008C7444">
              <w:rPr>
                <w:rFonts w:hAnsi="標楷體" w:hint="eastAsia"/>
                <w:bCs/>
                <w:color w:val="000000" w:themeColor="text1"/>
                <w:sz w:val="28"/>
                <w:szCs w:val="24"/>
              </w:rPr>
              <w:t>不聽</w:t>
            </w:r>
          </w:p>
          <w:p w14:paraId="1458BAE5" w14:textId="77777777" w:rsidR="009A13AD" w:rsidRPr="008C7444" w:rsidRDefault="009A13AD" w:rsidP="004826F3">
            <w:pPr>
              <w:overflowPunct/>
              <w:autoSpaceDE/>
              <w:autoSpaceDN/>
              <w:spacing w:line="340" w:lineRule="exact"/>
              <w:jc w:val="left"/>
              <w:rPr>
                <w:rFonts w:hAnsi="標楷體"/>
                <w:color w:val="000000" w:themeColor="text1"/>
                <w:sz w:val="28"/>
                <w:szCs w:val="24"/>
              </w:rPr>
            </w:pPr>
            <w:r w:rsidRPr="008C7444">
              <w:rPr>
                <w:rFonts w:hAnsi="標楷體" w:hint="eastAsia"/>
                <w:bCs/>
                <w:color w:val="000000" w:themeColor="text1"/>
                <w:sz w:val="28"/>
                <w:szCs w:val="24"/>
              </w:rPr>
              <w:t>公寓大廈管理條例§16、47、49</w:t>
            </w:r>
          </w:p>
        </w:tc>
      </w:tr>
    </w:tbl>
    <w:p w14:paraId="3A164A08" w14:textId="77777777" w:rsidR="00D5645E" w:rsidRPr="008C7444" w:rsidRDefault="004826F3" w:rsidP="004826F3">
      <w:pPr>
        <w:pStyle w:val="3"/>
        <w:numPr>
          <w:ilvl w:val="0"/>
          <w:numId w:val="0"/>
        </w:numPr>
        <w:rPr>
          <w:color w:val="000000" w:themeColor="text1"/>
          <w:sz w:val="28"/>
        </w:rPr>
      </w:pPr>
      <w:r w:rsidRPr="008C7444">
        <w:rPr>
          <w:rFonts w:hint="eastAsia"/>
          <w:color w:val="000000" w:themeColor="text1"/>
          <w:sz w:val="28"/>
        </w:rPr>
        <w:t>資料來源：警政署。</w:t>
      </w:r>
    </w:p>
    <w:p w14:paraId="0422E037" w14:textId="77777777" w:rsidR="004826F3" w:rsidRPr="008C7444" w:rsidRDefault="004826F3" w:rsidP="004826F3">
      <w:pPr>
        <w:pStyle w:val="3"/>
        <w:numPr>
          <w:ilvl w:val="0"/>
          <w:numId w:val="0"/>
        </w:numPr>
        <w:rPr>
          <w:color w:val="000000" w:themeColor="text1"/>
        </w:rPr>
      </w:pPr>
    </w:p>
    <w:p w14:paraId="49004026" w14:textId="77777777" w:rsidR="005E23DA" w:rsidRPr="008C7444" w:rsidRDefault="005E23DA" w:rsidP="00596AAC">
      <w:pPr>
        <w:pStyle w:val="3"/>
        <w:rPr>
          <w:color w:val="000000" w:themeColor="text1"/>
        </w:rPr>
      </w:pPr>
      <w:r w:rsidRPr="008C7444">
        <w:rPr>
          <w:rFonts w:hint="eastAsia"/>
          <w:color w:val="000000" w:themeColor="text1"/>
        </w:rPr>
        <w:t>書面告誡的效力</w:t>
      </w:r>
      <w:r w:rsidR="00596AAC" w:rsidRPr="008C7444">
        <w:rPr>
          <w:rFonts w:hint="eastAsia"/>
          <w:color w:val="000000" w:themeColor="text1"/>
        </w:rPr>
        <w:t>及</w:t>
      </w:r>
      <w:r w:rsidRPr="008C7444">
        <w:rPr>
          <w:rFonts w:hint="eastAsia"/>
          <w:color w:val="000000" w:themeColor="text1"/>
        </w:rPr>
        <w:t>救濟管道</w:t>
      </w:r>
      <w:r w:rsidR="00596AAC" w:rsidRPr="008C7444">
        <w:rPr>
          <w:rFonts w:hint="eastAsia"/>
          <w:color w:val="000000" w:themeColor="text1"/>
        </w:rPr>
        <w:t>：</w:t>
      </w:r>
    </w:p>
    <w:p w14:paraId="29A9C50D" w14:textId="77777777" w:rsidR="005E23DA" w:rsidRPr="008C7444" w:rsidRDefault="005D0D2B" w:rsidP="00596AAC">
      <w:pPr>
        <w:pStyle w:val="4"/>
        <w:rPr>
          <w:color w:val="000000" w:themeColor="text1"/>
        </w:rPr>
      </w:pPr>
      <w:r w:rsidRPr="008C7444">
        <w:rPr>
          <w:rFonts w:hint="eastAsia"/>
          <w:color w:val="000000" w:themeColor="text1"/>
        </w:rPr>
        <w:t>警政署查復指出，</w:t>
      </w:r>
      <w:r w:rsidR="005E23DA" w:rsidRPr="008C7444">
        <w:rPr>
          <w:rFonts w:hint="eastAsia"/>
          <w:color w:val="000000" w:themeColor="text1"/>
        </w:rPr>
        <w:t>按立法時之設計，書面告誡係參考家暴法第48條機制，僅係通知</w:t>
      </w:r>
      <w:r w:rsidR="00FC2E19" w:rsidRPr="008C7444">
        <w:rPr>
          <w:rFonts w:hint="eastAsia"/>
          <w:color w:val="000000" w:themeColor="text1"/>
        </w:rPr>
        <w:t>行為</w:t>
      </w:r>
      <w:r w:rsidR="005E23DA" w:rsidRPr="008C7444">
        <w:rPr>
          <w:rFonts w:hint="eastAsia"/>
          <w:color w:val="000000" w:themeColor="text1"/>
        </w:rPr>
        <w:t>人跟</w:t>
      </w:r>
      <w:proofErr w:type="gramStart"/>
      <w:r w:rsidR="005E23DA" w:rsidRPr="008C7444">
        <w:rPr>
          <w:rFonts w:hint="eastAsia"/>
          <w:color w:val="000000" w:themeColor="text1"/>
        </w:rPr>
        <w:t>騷</w:t>
      </w:r>
      <w:proofErr w:type="gramEnd"/>
      <w:r w:rsidR="005E23DA" w:rsidRPr="008C7444">
        <w:rPr>
          <w:rFonts w:hint="eastAsia"/>
          <w:color w:val="000000" w:themeColor="text1"/>
        </w:rPr>
        <w:t>法第3條跟蹤騷擾行為之規定，令其能自主停止擴大或持續違法行為，並未約束或管制</w:t>
      </w:r>
      <w:r w:rsidR="00E037C9" w:rsidRPr="008C7444">
        <w:rPr>
          <w:rFonts w:hint="eastAsia"/>
          <w:color w:val="000000" w:themeColor="text1"/>
        </w:rPr>
        <w:t>其</w:t>
      </w:r>
      <w:r w:rsidR="005E23DA" w:rsidRPr="008C7444">
        <w:rPr>
          <w:rFonts w:hint="eastAsia"/>
          <w:color w:val="000000" w:themeColor="text1"/>
        </w:rPr>
        <w:t>人身自由，應非行政處分或管制性措施，惟在立法階段考量被害人權益，</w:t>
      </w:r>
      <w:proofErr w:type="gramStart"/>
      <w:r w:rsidR="005E23DA" w:rsidRPr="008C7444">
        <w:rPr>
          <w:rFonts w:hint="eastAsia"/>
          <w:color w:val="000000" w:themeColor="text1"/>
        </w:rPr>
        <w:t>爰</w:t>
      </w:r>
      <w:proofErr w:type="gramEnd"/>
      <w:r w:rsidR="005E23DA" w:rsidRPr="008C7444">
        <w:rPr>
          <w:rFonts w:hint="eastAsia"/>
          <w:color w:val="000000" w:themeColor="text1"/>
        </w:rPr>
        <w:t>設計異議制度以為救濟。又跟</w:t>
      </w:r>
      <w:proofErr w:type="gramStart"/>
      <w:r w:rsidR="005E23DA" w:rsidRPr="008C7444">
        <w:rPr>
          <w:rFonts w:hint="eastAsia"/>
          <w:color w:val="000000" w:themeColor="text1"/>
        </w:rPr>
        <w:t>騷</w:t>
      </w:r>
      <w:proofErr w:type="gramEnd"/>
      <w:r w:rsidR="005E23DA" w:rsidRPr="008C7444">
        <w:rPr>
          <w:rFonts w:hint="eastAsia"/>
          <w:color w:val="000000" w:themeColor="text1"/>
        </w:rPr>
        <w:t>法明定跟蹤騷擾行為係犯罪，故刑事訴訟程序之開啟（警察採取相關偵查作為或聲請拘提、羈押）及未來可能之刑事責任，始為對</w:t>
      </w:r>
      <w:r w:rsidR="00E037C9" w:rsidRPr="008C7444">
        <w:rPr>
          <w:rFonts w:hint="eastAsia"/>
          <w:color w:val="000000" w:themeColor="text1"/>
        </w:rPr>
        <w:t>行為</w:t>
      </w:r>
      <w:r w:rsidR="005E23DA" w:rsidRPr="008C7444">
        <w:rPr>
          <w:rFonts w:hint="eastAsia"/>
          <w:color w:val="000000" w:themeColor="text1"/>
        </w:rPr>
        <w:t>人最大之嚇阻。</w:t>
      </w:r>
    </w:p>
    <w:p w14:paraId="70F955FE" w14:textId="77777777" w:rsidR="005E23DA" w:rsidRPr="008C7444" w:rsidRDefault="005E23DA" w:rsidP="00596AAC">
      <w:pPr>
        <w:pStyle w:val="4"/>
        <w:rPr>
          <w:color w:val="000000" w:themeColor="text1"/>
        </w:rPr>
      </w:pPr>
      <w:r w:rsidRPr="008C7444">
        <w:rPr>
          <w:rFonts w:hint="eastAsia"/>
          <w:color w:val="000000" w:themeColor="text1"/>
        </w:rPr>
        <w:lastRenderedPageBreak/>
        <w:t>然近期部</w:t>
      </w:r>
      <w:r w:rsidR="002375EB" w:rsidRPr="008C7444">
        <w:rPr>
          <w:rFonts w:hint="eastAsia"/>
          <w:color w:val="000000" w:themeColor="text1"/>
        </w:rPr>
        <w:t>分</w:t>
      </w:r>
      <w:r w:rsidR="007441D5" w:rsidRPr="008C7444">
        <w:rPr>
          <w:rFonts w:hint="eastAsia"/>
          <w:color w:val="000000" w:themeColor="text1"/>
        </w:rPr>
        <w:t>跟蹤騷擾</w:t>
      </w:r>
      <w:r w:rsidRPr="008C7444">
        <w:rPr>
          <w:rFonts w:hint="eastAsia"/>
          <w:color w:val="000000" w:themeColor="text1"/>
        </w:rPr>
        <w:t>案件</w:t>
      </w:r>
      <w:r w:rsidR="00FC5F58" w:rsidRPr="008C7444">
        <w:rPr>
          <w:rFonts w:hint="eastAsia"/>
          <w:color w:val="000000" w:themeColor="text1"/>
        </w:rPr>
        <w:t>行為</w:t>
      </w:r>
      <w:r w:rsidRPr="008C7444">
        <w:rPr>
          <w:rFonts w:hint="eastAsia"/>
          <w:color w:val="000000" w:themeColor="text1"/>
        </w:rPr>
        <w:t>人就書面告誡提出釋憲，經</w:t>
      </w:r>
      <w:r w:rsidR="00596AAC" w:rsidRPr="008C7444">
        <w:rPr>
          <w:rFonts w:hint="eastAsia"/>
          <w:color w:val="000000" w:themeColor="text1"/>
        </w:rPr>
        <w:t>警政</w:t>
      </w:r>
      <w:r w:rsidRPr="008C7444">
        <w:rPr>
          <w:rFonts w:hint="eastAsia"/>
          <w:color w:val="000000" w:themeColor="text1"/>
        </w:rPr>
        <w:t>署召開研討會，</w:t>
      </w:r>
      <w:r w:rsidR="007441D5" w:rsidRPr="008C7444">
        <w:rPr>
          <w:rFonts w:hint="eastAsia"/>
          <w:color w:val="000000" w:themeColor="text1"/>
        </w:rPr>
        <w:t>有部分</w:t>
      </w:r>
      <w:r w:rsidRPr="008C7444">
        <w:rPr>
          <w:rFonts w:hint="eastAsia"/>
          <w:color w:val="000000" w:themeColor="text1"/>
        </w:rPr>
        <w:t>學者認為書面告誡可能具有管制性之處分，應向法院提出救濟，而非向行政機關提出異議，惟</w:t>
      </w:r>
      <w:r w:rsidR="007441D5" w:rsidRPr="008C7444">
        <w:rPr>
          <w:rFonts w:hint="eastAsia"/>
          <w:color w:val="000000" w:themeColor="text1"/>
        </w:rPr>
        <w:t>該</w:t>
      </w:r>
      <w:r w:rsidRPr="008C7444">
        <w:rPr>
          <w:rFonts w:hint="eastAsia"/>
          <w:color w:val="000000" w:themeColor="text1"/>
        </w:rPr>
        <w:t>作法</w:t>
      </w:r>
      <w:proofErr w:type="gramStart"/>
      <w:r w:rsidRPr="008C7444">
        <w:rPr>
          <w:rFonts w:hint="eastAsia"/>
          <w:color w:val="000000" w:themeColor="text1"/>
        </w:rPr>
        <w:t>恐</w:t>
      </w:r>
      <w:proofErr w:type="gramEnd"/>
      <w:r w:rsidRPr="008C7444">
        <w:rPr>
          <w:rFonts w:hint="eastAsia"/>
          <w:color w:val="000000" w:themeColor="text1"/>
        </w:rPr>
        <w:t>導致</w:t>
      </w:r>
      <w:r w:rsidR="00FC5F58" w:rsidRPr="008C7444">
        <w:rPr>
          <w:rFonts w:hint="eastAsia"/>
          <w:color w:val="000000" w:themeColor="text1"/>
        </w:rPr>
        <w:t>行為</w:t>
      </w:r>
      <w:r w:rsidRPr="008C7444">
        <w:rPr>
          <w:rFonts w:hint="eastAsia"/>
          <w:color w:val="000000" w:themeColor="text1"/>
        </w:rPr>
        <w:t>人藉提出行政訴訟，影響保護令之核發</w:t>
      </w:r>
      <w:r w:rsidR="007441D5" w:rsidRPr="008C7444">
        <w:rPr>
          <w:rFonts w:hint="eastAsia"/>
          <w:color w:val="000000" w:themeColor="text1"/>
        </w:rPr>
        <w:t>，</w:t>
      </w:r>
      <w:r w:rsidRPr="008C7444">
        <w:rPr>
          <w:rFonts w:hint="eastAsia"/>
          <w:color w:val="000000" w:themeColor="text1"/>
        </w:rPr>
        <w:t>抑或</w:t>
      </w:r>
      <w:r w:rsidR="007441D5" w:rsidRPr="008C7444">
        <w:rPr>
          <w:rFonts w:hint="eastAsia"/>
          <w:color w:val="000000" w:themeColor="text1"/>
        </w:rPr>
        <w:t>造成</w:t>
      </w:r>
      <w:r w:rsidRPr="008C7444">
        <w:rPr>
          <w:rFonts w:hint="eastAsia"/>
          <w:color w:val="000000" w:themeColor="text1"/>
        </w:rPr>
        <w:t>保護令核發後，書面告誡遭撤銷等矛盾。</w:t>
      </w:r>
      <w:r w:rsidR="007441D5" w:rsidRPr="008C7444">
        <w:rPr>
          <w:rFonts w:hint="eastAsia"/>
          <w:color w:val="000000" w:themeColor="text1"/>
        </w:rPr>
        <w:t>警政</w:t>
      </w:r>
      <w:r w:rsidRPr="008C7444">
        <w:rPr>
          <w:rFonts w:hint="eastAsia"/>
          <w:color w:val="000000" w:themeColor="text1"/>
        </w:rPr>
        <w:t>署</w:t>
      </w:r>
      <w:r w:rsidR="007441D5" w:rsidRPr="008C7444">
        <w:rPr>
          <w:rFonts w:hint="eastAsia"/>
          <w:color w:val="000000" w:themeColor="text1"/>
        </w:rPr>
        <w:t>表示，</w:t>
      </w:r>
      <w:r w:rsidRPr="008C7444">
        <w:rPr>
          <w:rFonts w:hint="eastAsia"/>
          <w:color w:val="000000" w:themeColor="text1"/>
        </w:rPr>
        <w:t>將持續蒐集學界意見，並妥適說明書面告誡之性質，</w:t>
      </w:r>
      <w:proofErr w:type="gramStart"/>
      <w:r w:rsidRPr="008C7444">
        <w:rPr>
          <w:rFonts w:hint="eastAsia"/>
          <w:color w:val="000000" w:themeColor="text1"/>
        </w:rPr>
        <w:t>俾</w:t>
      </w:r>
      <w:proofErr w:type="gramEnd"/>
      <w:r w:rsidRPr="008C7444">
        <w:rPr>
          <w:rFonts w:hint="eastAsia"/>
          <w:color w:val="000000" w:themeColor="text1"/>
        </w:rPr>
        <w:t>利周延保護被害人。</w:t>
      </w:r>
    </w:p>
    <w:p w14:paraId="2864DC0C" w14:textId="77777777" w:rsidR="00596AAC" w:rsidRPr="008C7444" w:rsidRDefault="00596AAC" w:rsidP="000820F0">
      <w:pPr>
        <w:pStyle w:val="3"/>
        <w:rPr>
          <w:color w:val="000000" w:themeColor="text1"/>
        </w:rPr>
      </w:pPr>
      <w:r w:rsidRPr="008C7444">
        <w:rPr>
          <w:rFonts w:hint="eastAsia"/>
          <w:color w:val="000000" w:themeColor="text1"/>
        </w:rPr>
        <w:t>就</w:t>
      </w:r>
      <w:r w:rsidR="005E23DA" w:rsidRPr="008C7444">
        <w:rPr>
          <w:rFonts w:hint="eastAsia"/>
          <w:color w:val="000000" w:themeColor="text1"/>
        </w:rPr>
        <w:t>被害人</w:t>
      </w:r>
      <w:r w:rsidRPr="008C7444">
        <w:rPr>
          <w:rFonts w:hint="eastAsia"/>
          <w:color w:val="000000" w:themeColor="text1"/>
        </w:rPr>
        <w:t>陳</w:t>
      </w:r>
      <w:r w:rsidR="005E23DA" w:rsidRPr="008C7444">
        <w:rPr>
          <w:rFonts w:hint="eastAsia"/>
          <w:color w:val="000000" w:themeColor="text1"/>
        </w:rPr>
        <w:t>述「報警立案完全無法有保護的效果，但也怕惹怒對方」</w:t>
      </w:r>
      <w:r w:rsidR="007441D5" w:rsidRPr="008C7444">
        <w:rPr>
          <w:rFonts w:hint="eastAsia"/>
          <w:color w:val="000000" w:themeColor="text1"/>
        </w:rPr>
        <w:t>，警政署之</w:t>
      </w:r>
      <w:r w:rsidR="00AE1CC6" w:rsidRPr="008C7444">
        <w:rPr>
          <w:rFonts w:hint="eastAsia"/>
          <w:color w:val="000000" w:themeColor="text1"/>
        </w:rPr>
        <w:t>說明：</w:t>
      </w:r>
    </w:p>
    <w:p w14:paraId="405A8C0E" w14:textId="77777777" w:rsidR="005E23DA" w:rsidRPr="008C7444" w:rsidRDefault="00AE1CC6" w:rsidP="00AE1CC6">
      <w:pPr>
        <w:pStyle w:val="3"/>
        <w:numPr>
          <w:ilvl w:val="0"/>
          <w:numId w:val="0"/>
        </w:numPr>
        <w:ind w:left="1361"/>
        <w:rPr>
          <w:color w:val="000000" w:themeColor="text1"/>
        </w:rPr>
      </w:pPr>
      <w:r w:rsidRPr="008C7444">
        <w:rPr>
          <w:rFonts w:hint="eastAsia"/>
          <w:color w:val="000000" w:themeColor="text1"/>
        </w:rPr>
        <w:t xml:space="preserve">    </w:t>
      </w:r>
      <w:r w:rsidR="005E23DA" w:rsidRPr="008C7444">
        <w:rPr>
          <w:rFonts w:hint="eastAsia"/>
          <w:color w:val="000000" w:themeColor="text1"/>
        </w:rPr>
        <w:t>依據</w:t>
      </w:r>
      <w:r w:rsidRPr="008C7444">
        <w:rPr>
          <w:rFonts w:hint="eastAsia"/>
          <w:color w:val="000000" w:themeColor="text1"/>
        </w:rPr>
        <w:t>警政</w:t>
      </w:r>
      <w:r w:rsidR="005E23DA" w:rsidRPr="008C7444">
        <w:rPr>
          <w:rFonts w:hint="eastAsia"/>
          <w:color w:val="000000" w:themeColor="text1"/>
        </w:rPr>
        <w:t>署</w:t>
      </w:r>
      <w:r w:rsidR="00006297" w:rsidRPr="008C7444">
        <w:rPr>
          <w:rFonts w:hint="eastAsia"/>
          <w:color w:val="000000" w:themeColor="text1"/>
        </w:rPr>
        <w:t>相關</w:t>
      </w:r>
      <w:r w:rsidR="005E23DA" w:rsidRPr="008C7444">
        <w:rPr>
          <w:rFonts w:hint="eastAsia"/>
          <w:color w:val="000000" w:themeColor="text1"/>
        </w:rPr>
        <w:t>委託研究案</w:t>
      </w:r>
      <w:r w:rsidRPr="008C7444">
        <w:rPr>
          <w:rFonts w:hint="eastAsia"/>
          <w:color w:val="000000" w:themeColor="text1"/>
        </w:rPr>
        <w:t>內容指出</w:t>
      </w:r>
      <w:r w:rsidR="005E23DA" w:rsidRPr="008C7444">
        <w:rPr>
          <w:rFonts w:hint="eastAsia"/>
          <w:color w:val="000000" w:themeColor="text1"/>
        </w:rPr>
        <w:t>，跟蹤騷擾行為是一種複雜、多樣的人際衝突問題，跟</w:t>
      </w:r>
      <w:r w:rsidR="00006297" w:rsidRPr="008C7444">
        <w:rPr>
          <w:rFonts w:hint="eastAsia"/>
          <w:color w:val="000000" w:themeColor="text1"/>
        </w:rPr>
        <w:t>蹤</w:t>
      </w:r>
      <w:r w:rsidR="005E23DA" w:rsidRPr="008C7444">
        <w:rPr>
          <w:rFonts w:hint="eastAsia"/>
          <w:color w:val="000000" w:themeColor="text1"/>
        </w:rPr>
        <w:t>騷</w:t>
      </w:r>
      <w:r w:rsidR="00006297" w:rsidRPr="008C7444">
        <w:rPr>
          <w:rFonts w:hint="eastAsia"/>
          <w:color w:val="000000" w:themeColor="text1"/>
        </w:rPr>
        <w:t>擾</w:t>
      </w:r>
      <w:r w:rsidR="001B1981" w:rsidRPr="008C7444">
        <w:rPr>
          <w:rFonts w:hint="eastAsia"/>
          <w:color w:val="000000" w:themeColor="text1"/>
        </w:rPr>
        <w:t>行為人</w:t>
      </w:r>
      <w:r w:rsidR="005E23DA" w:rsidRPr="008C7444">
        <w:rPr>
          <w:rFonts w:hint="eastAsia"/>
          <w:color w:val="000000" w:themeColor="text1"/>
        </w:rPr>
        <w:t>的動機、成因、態樣，以及對被害人的影響各不相同</w:t>
      </w:r>
      <w:r w:rsidR="00006297" w:rsidRPr="008C7444">
        <w:rPr>
          <w:rFonts w:hint="eastAsia"/>
          <w:color w:val="000000" w:themeColor="text1"/>
        </w:rPr>
        <w:t>，</w:t>
      </w:r>
      <w:r w:rsidR="005E23DA" w:rsidRPr="008C7444">
        <w:rPr>
          <w:rFonts w:hint="eastAsia"/>
          <w:color w:val="000000" w:themeColor="text1"/>
        </w:rPr>
        <w:t>甚且由於法律制裁的不確定性和無法解決跟</w:t>
      </w:r>
      <w:r w:rsidR="00006297" w:rsidRPr="008C7444">
        <w:rPr>
          <w:rFonts w:hint="eastAsia"/>
          <w:color w:val="000000" w:themeColor="text1"/>
        </w:rPr>
        <w:t>蹤</w:t>
      </w:r>
      <w:r w:rsidR="005E23DA" w:rsidRPr="008C7444">
        <w:rPr>
          <w:rFonts w:hint="eastAsia"/>
          <w:color w:val="000000" w:themeColor="text1"/>
        </w:rPr>
        <w:t>騷</w:t>
      </w:r>
      <w:r w:rsidR="00006297" w:rsidRPr="008C7444">
        <w:rPr>
          <w:rFonts w:hint="eastAsia"/>
          <w:color w:val="000000" w:themeColor="text1"/>
        </w:rPr>
        <w:t>擾</w:t>
      </w:r>
      <w:r w:rsidR="005E23DA" w:rsidRPr="008C7444">
        <w:rPr>
          <w:rFonts w:hint="eastAsia"/>
          <w:color w:val="000000" w:themeColor="text1"/>
        </w:rPr>
        <w:t>的根本原因，法律制裁有時會加劇暴力衝突。許多跟</w:t>
      </w:r>
      <w:r w:rsidR="00006297" w:rsidRPr="008C7444">
        <w:rPr>
          <w:rFonts w:hint="eastAsia"/>
          <w:color w:val="000000" w:themeColor="text1"/>
        </w:rPr>
        <w:t>蹤</w:t>
      </w:r>
      <w:r w:rsidR="005E23DA" w:rsidRPr="008C7444">
        <w:rPr>
          <w:rFonts w:hint="eastAsia"/>
          <w:color w:val="000000" w:themeColor="text1"/>
        </w:rPr>
        <w:t>騷</w:t>
      </w:r>
      <w:r w:rsidR="00006297" w:rsidRPr="008C7444">
        <w:rPr>
          <w:rFonts w:hint="eastAsia"/>
          <w:color w:val="000000" w:themeColor="text1"/>
        </w:rPr>
        <w:t>擾行為人</w:t>
      </w:r>
      <w:r w:rsidR="005E23DA" w:rsidRPr="008C7444">
        <w:rPr>
          <w:rFonts w:hint="eastAsia"/>
          <w:color w:val="000000" w:themeColor="text1"/>
        </w:rPr>
        <w:t>往往很執著，不容易因為警察的介入而中止騷擾行為</w:t>
      </w:r>
      <w:r w:rsidR="00006297" w:rsidRPr="008C7444">
        <w:rPr>
          <w:rFonts w:hint="eastAsia"/>
          <w:color w:val="000000" w:themeColor="text1"/>
        </w:rPr>
        <w:t>，</w:t>
      </w:r>
      <w:r w:rsidR="005E23DA" w:rsidRPr="008C7444">
        <w:rPr>
          <w:rFonts w:hint="eastAsia"/>
          <w:color w:val="000000" w:themeColor="text1"/>
        </w:rPr>
        <w:t>而且禁止</w:t>
      </w:r>
      <w:r w:rsidR="00006297" w:rsidRPr="008C7444">
        <w:rPr>
          <w:rFonts w:hint="eastAsia"/>
          <w:color w:val="000000" w:themeColor="text1"/>
        </w:rPr>
        <w:t>其</w:t>
      </w:r>
      <w:r w:rsidR="005E23DA" w:rsidRPr="008C7444">
        <w:rPr>
          <w:rFonts w:hint="eastAsia"/>
          <w:color w:val="000000" w:themeColor="text1"/>
        </w:rPr>
        <w:t>與被害人接觸的法院命令等法律制裁，不一定會產生影響</w:t>
      </w:r>
      <w:r w:rsidR="00006297" w:rsidRPr="008C7444">
        <w:rPr>
          <w:rFonts w:hint="eastAsia"/>
          <w:color w:val="000000" w:themeColor="text1"/>
        </w:rPr>
        <w:t>，</w:t>
      </w:r>
      <w:r w:rsidR="005E23DA" w:rsidRPr="008C7444">
        <w:rPr>
          <w:rFonts w:hint="eastAsia"/>
          <w:color w:val="000000" w:themeColor="text1"/>
        </w:rPr>
        <w:t>甚至許多</w:t>
      </w:r>
      <w:r w:rsidR="00006297" w:rsidRPr="008C7444">
        <w:rPr>
          <w:rFonts w:hint="eastAsia"/>
          <w:color w:val="000000" w:themeColor="text1"/>
        </w:rPr>
        <w:t>行為人</w:t>
      </w:r>
      <w:r w:rsidR="005E23DA" w:rsidRPr="008C7444">
        <w:rPr>
          <w:rFonts w:hint="eastAsia"/>
          <w:color w:val="000000" w:themeColor="text1"/>
        </w:rPr>
        <w:t>即使在被法院定罪後，仍繼續騷擾被害人，跟蹤騷擾行為的危害性也可能因而升級。</w:t>
      </w:r>
      <w:r w:rsidR="001B1981" w:rsidRPr="008C7444">
        <w:rPr>
          <w:rFonts w:hint="eastAsia"/>
          <w:color w:val="000000" w:themeColor="text1"/>
        </w:rPr>
        <w:t>警政</w:t>
      </w:r>
      <w:r w:rsidR="005E23DA" w:rsidRPr="008C7444">
        <w:rPr>
          <w:rFonts w:hint="eastAsia"/>
          <w:color w:val="000000" w:themeColor="text1"/>
        </w:rPr>
        <w:t>署</w:t>
      </w:r>
      <w:r w:rsidR="001B1981" w:rsidRPr="008C7444">
        <w:rPr>
          <w:rFonts w:hint="eastAsia"/>
          <w:color w:val="000000" w:themeColor="text1"/>
        </w:rPr>
        <w:t>查復表示，</w:t>
      </w:r>
      <w:r w:rsidR="005E23DA" w:rsidRPr="008C7444">
        <w:rPr>
          <w:rFonts w:hint="eastAsia"/>
          <w:color w:val="000000" w:themeColor="text1"/>
        </w:rPr>
        <w:t>將與各目的事業主管機關持續溝通，凝聚共識，以發展各類網絡支援及服務，並參考家暴法及相關性別暴力防治法律等經驗，擴大保護令之範圍。</w:t>
      </w:r>
    </w:p>
    <w:p w14:paraId="6CBBCACD" w14:textId="77777777" w:rsidR="005E23DA" w:rsidRPr="008C7444" w:rsidRDefault="005E23DA" w:rsidP="005E23DA">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法執行迄今</w:t>
      </w:r>
      <w:r w:rsidR="001B1981" w:rsidRPr="008C7444">
        <w:rPr>
          <w:rFonts w:hint="eastAsia"/>
          <w:color w:val="000000" w:themeColor="text1"/>
        </w:rPr>
        <w:t>之</w:t>
      </w:r>
      <w:r w:rsidRPr="008C7444">
        <w:rPr>
          <w:rFonts w:hint="eastAsia"/>
          <w:color w:val="000000" w:themeColor="text1"/>
        </w:rPr>
        <w:t>困境</w:t>
      </w:r>
      <w:r w:rsidR="00AE1CC6" w:rsidRPr="008C7444">
        <w:rPr>
          <w:rFonts w:hint="eastAsia"/>
          <w:color w:val="000000" w:themeColor="text1"/>
        </w:rPr>
        <w:t>、</w:t>
      </w:r>
      <w:r w:rsidRPr="008C7444">
        <w:rPr>
          <w:rFonts w:hint="eastAsia"/>
          <w:color w:val="000000" w:themeColor="text1"/>
        </w:rPr>
        <w:t>具體建議及解決方案</w:t>
      </w:r>
      <w:r w:rsidR="00AE1CC6" w:rsidRPr="008C7444">
        <w:rPr>
          <w:rFonts w:hint="eastAsia"/>
          <w:color w:val="000000" w:themeColor="text1"/>
        </w:rPr>
        <w:t>：</w:t>
      </w:r>
    </w:p>
    <w:p w14:paraId="7B6012E1" w14:textId="77777777" w:rsidR="005E23DA" w:rsidRPr="008C7444" w:rsidRDefault="00865309" w:rsidP="000366E1">
      <w:pPr>
        <w:pStyle w:val="4"/>
        <w:rPr>
          <w:color w:val="000000" w:themeColor="text1"/>
        </w:rPr>
      </w:pPr>
      <w:r w:rsidRPr="008C7444">
        <w:rPr>
          <w:rFonts w:hint="eastAsia"/>
          <w:color w:val="000000" w:themeColor="text1"/>
        </w:rPr>
        <w:t>警政署查復表示，</w:t>
      </w:r>
      <w:r w:rsidR="005E23DA" w:rsidRPr="008C7444">
        <w:rPr>
          <w:rFonts w:hint="eastAsia"/>
          <w:color w:val="000000" w:themeColor="text1"/>
        </w:rPr>
        <w:t>除民眾及法官所提釋憲案外，</w:t>
      </w:r>
      <w:r w:rsidR="00DE2257" w:rsidRPr="008C7444">
        <w:rPr>
          <w:rFonts w:hint="eastAsia"/>
          <w:color w:val="000000" w:themeColor="text1"/>
        </w:rPr>
        <w:t>經</w:t>
      </w:r>
      <w:r w:rsidR="00410980" w:rsidRPr="008C7444">
        <w:rPr>
          <w:rFonts w:hint="eastAsia"/>
          <w:color w:val="000000" w:themeColor="text1"/>
        </w:rPr>
        <w:t>該</w:t>
      </w:r>
      <w:r w:rsidR="00DE2257" w:rsidRPr="008C7444">
        <w:rPr>
          <w:rFonts w:hint="eastAsia"/>
          <w:color w:val="000000" w:themeColor="text1"/>
        </w:rPr>
        <w:t>署</w:t>
      </w:r>
      <w:r w:rsidR="005E23DA" w:rsidRPr="008C7444">
        <w:rPr>
          <w:rFonts w:hint="eastAsia"/>
          <w:color w:val="000000" w:themeColor="text1"/>
        </w:rPr>
        <w:t>檢討跟</w:t>
      </w:r>
      <w:proofErr w:type="gramStart"/>
      <w:r w:rsidR="005E23DA" w:rsidRPr="008C7444">
        <w:rPr>
          <w:rFonts w:hint="eastAsia"/>
          <w:color w:val="000000" w:themeColor="text1"/>
        </w:rPr>
        <w:t>騷</w:t>
      </w:r>
      <w:proofErr w:type="gramEnd"/>
      <w:r w:rsidR="005E23DA" w:rsidRPr="008C7444">
        <w:rPr>
          <w:rFonts w:hint="eastAsia"/>
          <w:color w:val="000000" w:themeColor="text1"/>
        </w:rPr>
        <w:t>法在處遇制度之困難，相關檢討及策進方向</w:t>
      </w:r>
      <w:r w:rsidR="00410980" w:rsidRPr="008C7444">
        <w:rPr>
          <w:rFonts w:hint="eastAsia"/>
          <w:color w:val="000000" w:themeColor="text1"/>
        </w:rPr>
        <w:t>已</w:t>
      </w:r>
      <w:r w:rsidR="005E23DA" w:rsidRPr="008C7444">
        <w:rPr>
          <w:rFonts w:hint="eastAsia"/>
          <w:color w:val="000000" w:themeColor="text1"/>
        </w:rPr>
        <w:t>於防制跟蹤騷擾推動諮詢小組第2屆第2次會議提報，</w:t>
      </w:r>
      <w:proofErr w:type="gramStart"/>
      <w:r w:rsidR="005E23DA" w:rsidRPr="008C7444">
        <w:rPr>
          <w:rFonts w:hint="eastAsia"/>
          <w:color w:val="000000" w:themeColor="text1"/>
        </w:rPr>
        <w:t>內容摘述如下</w:t>
      </w:r>
      <w:proofErr w:type="gramEnd"/>
      <w:r w:rsidR="005E23DA" w:rsidRPr="008C7444">
        <w:rPr>
          <w:rFonts w:hint="eastAsia"/>
          <w:color w:val="000000" w:themeColor="text1"/>
        </w:rPr>
        <w:t>：</w:t>
      </w:r>
    </w:p>
    <w:p w14:paraId="2FC13E0C" w14:textId="77777777" w:rsidR="005E23DA" w:rsidRPr="008C7444" w:rsidRDefault="005E23DA" w:rsidP="000366E1">
      <w:pPr>
        <w:pStyle w:val="5"/>
        <w:rPr>
          <w:color w:val="000000" w:themeColor="text1"/>
        </w:rPr>
      </w:pPr>
      <w:r w:rsidRPr="008C7444">
        <w:rPr>
          <w:rFonts w:hint="eastAsia"/>
          <w:color w:val="000000" w:themeColor="text1"/>
        </w:rPr>
        <w:t>審前鑑定費用支應方式：</w:t>
      </w:r>
    </w:p>
    <w:p w14:paraId="23761306" w14:textId="77777777" w:rsidR="005E23DA" w:rsidRPr="008C7444" w:rsidRDefault="005E23DA" w:rsidP="000366E1">
      <w:pPr>
        <w:pStyle w:val="6"/>
        <w:rPr>
          <w:color w:val="000000" w:themeColor="text1"/>
        </w:rPr>
      </w:pPr>
      <w:r w:rsidRPr="008C7444">
        <w:rPr>
          <w:rFonts w:hint="eastAsia"/>
          <w:color w:val="000000" w:themeColor="text1"/>
        </w:rPr>
        <w:lastRenderedPageBreak/>
        <w:t>依據行政院111年10月26日</w:t>
      </w:r>
      <w:proofErr w:type="gramStart"/>
      <w:r w:rsidRPr="008C7444">
        <w:rPr>
          <w:rFonts w:hint="eastAsia"/>
          <w:color w:val="000000" w:themeColor="text1"/>
        </w:rPr>
        <w:t>研</w:t>
      </w:r>
      <w:proofErr w:type="gramEnd"/>
      <w:r w:rsidRPr="008C7444">
        <w:rPr>
          <w:rFonts w:hint="eastAsia"/>
          <w:color w:val="000000" w:themeColor="text1"/>
        </w:rPr>
        <w:t>商跟</w:t>
      </w:r>
      <w:proofErr w:type="gramStart"/>
      <w:r w:rsidRPr="008C7444">
        <w:rPr>
          <w:rFonts w:hint="eastAsia"/>
          <w:color w:val="000000" w:themeColor="text1"/>
        </w:rPr>
        <w:t>騷</w:t>
      </w:r>
      <w:proofErr w:type="gramEnd"/>
      <w:r w:rsidRPr="008C7444">
        <w:rPr>
          <w:rFonts w:hint="eastAsia"/>
          <w:color w:val="000000" w:themeColor="text1"/>
        </w:rPr>
        <w:t>法相關機關執行成效檢討會議決議，審前鑑定費用</w:t>
      </w:r>
      <w:proofErr w:type="gramStart"/>
      <w:r w:rsidRPr="008C7444">
        <w:rPr>
          <w:rFonts w:hint="eastAsia"/>
          <w:color w:val="000000" w:themeColor="text1"/>
        </w:rPr>
        <w:t>準</w:t>
      </w:r>
      <w:proofErr w:type="gramEnd"/>
      <w:r w:rsidRPr="008C7444">
        <w:rPr>
          <w:rFonts w:hint="eastAsia"/>
          <w:color w:val="000000" w:themeColor="text1"/>
        </w:rPr>
        <w:t>用民事訴訟法規定，由聲請人(檢察官、警察機關或民眾)預繳；另因跟蹤騷擾案件具公益性，</w:t>
      </w:r>
      <w:proofErr w:type="gramStart"/>
      <w:r w:rsidRPr="008C7444">
        <w:rPr>
          <w:rFonts w:hint="eastAsia"/>
          <w:color w:val="000000" w:themeColor="text1"/>
        </w:rPr>
        <w:t>衛福部會</w:t>
      </w:r>
      <w:proofErr w:type="gramEnd"/>
      <w:r w:rsidRPr="008C7444">
        <w:rPr>
          <w:rFonts w:hint="eastAsia"/>
          <w:color w:val="000000" w:themeColor="text1"/>
        </w:rPr>
        <w:t>針對相關個案，</w:t>
      </w:r>
      <w:proofErr w:type="gramStart"/>
      <w:r w:rsidRPr="008C7444">
        <w:rPr>
          <w:rFonts w:hint="eastAsia"/>
          <w:color w:val="000000" w:themeColor="text1"/>
        </w:rPr>
        <w:t>審酌於必要</w:t>
      </w:r>
      <w:proofErr w:type="gramEnd"/>
      <w:r w:rsidRPr="008C7444">
        <w:rPr>
          <w:rFonts w:hint="eastAsia"/>
          <w:color w:val="000000" w:themeColor="text1"/>
        </w:rPr>
        <w:t>時得予補助。</w:t>
      </w:r>
      <w:proofErr w:type="gramStart"/>
      <w:r w:rsidRPr="008C7444">
        <w:rPr>
          <w:rFonts w:hint="eastAsia"/>
          <w:color w:val="000000" w:themeColor="text1"/>
        </w:rPr>
        <w:t>衛福部</w:t>
      </w:r>
      <w:proofErr w:type="gramEnd"/>
      <w:r w:rsidRPr="008C7444">
        <w:rPr>
          <w:rFonts w:hint="eastAsia"/>
          <w:color w:val="000000" w:themeColor="text1"/>
        </w:rPr>
        <w:t>目前</w:t>
      </w:r>
      <w:proofErr w:type="gramStart"/>
      <w:r w:rsidRPr="008C7444">
        <w:rPr>
          <w:rFonts w:hint="eastAsia"/>
          <w:color w:val="000000" w:themeColor="text1"/>
        </w:rPr>
        <w:t>規劃欲聲請命</w:t>
      </w:r>
      <w:proofErr w:type="gramEnd"/>
      <w:r w:rsidR="00FC5F58" w:rsidRPr="008C7444">
        <w:rPr>
          <w:rFonts w:hint="eastAsia"/>
          <w:color w:val="000000" w:themeColor="text1"/>
        </w:rPr>
        <w:t>相對</w:t>
      </w:r>
      <w:r w:rsidRPr="008C7444">
        <w:rPr>
          <w:rFonts w:hint="eastAsia"/>
          <w:color w:val="000000" w:themeColor="text1"/>
        </w:rPr>
        <w:t>人完成</w:t>
      </w:r>
      <w:proofErr w:type="gramStart"/>
      <w:r w:rsidRPr="008C7444">
        <w:rPr>
          <w:rFonts w:hint="eastAsia"/>
          <w:color w:val="000000" w:themeColor="text1"/>
        </w:rPr>
        <w:t>治療性處遇</w:t>
      </w:r>
      <w:proofErr w:type="gramEnd"/>
      <w:r w:rsidRPr="008C7444">
        <w:rPr>
          <w:rFonts w:hint="eastAsia"/>
          <w:color w:val="000000" w:themeColor="text1"/>
        </w:rPr>
        <w:t>計畫保護令時，應優先由警察機關或檢察官依職權聲請並支付審前鑑定費用，如</w:t>
      </w:r>
      <w:proofErr w:type="gramStart"/>
      <w:r w:rsidRPr="008C7444">
        <w:rPr>
          <w:rFonts w:hint="eastAsia"/>
          <w:color w:val="000000" w:themeColor="text1"/>
        </w:rPr>
        <w:t>被害人欲聲請</w:t>
      </w:r>
      <w:proofErr w:type="gramEnd"/>
      <w:r w:rsidRPr="008C7444">
        <w:rPr>
          <w:rFonts w:hint="eastAsia"/>
          <w:color w:val="000000" w:themeColor="text1"/>
        </w:rPr>
        <w:t>，應由警察向被害人說明相關程序(包含必須支付審前鑑定費用及後續可能會與</w:t>
      </w:r>
      <w:r w:rsidR="00FC5F58" w:rsidRPr="008C7444">
        <w:rPr>
          <w:rFonts w:hint="eastAsia"/>
          <w:color w:val="000000" w:themeColor="text1"/>
        </w:rPr>
        <w:t>相對</w:t>
      </w:r>
      <w:r w:rsidRPr="008C7444">
        <w:rPr>
          <w:rFonts w:hint="eastAsia"/>
          <w:color w:val="000000" w:themeColor="text1"/>
        </w:rPr>
        <w:t>人有債權問題等)，並請被害人簽署同意書，後續由民眾向地方政府社政單位申請補助。</w:t>
      </w:r>
      <w:proofErr w:type="gramStart"/>
      <w:r w:rsidRPr="008C7444">
        <w:rPr>
          <w:rFonts w:hint="eastAsia"/>
          <w:color w:val="000000" w:themeColor="text1"/>
        </w:rPr>
        <w:t>惟</w:t>
      </w:r>
      <w:proofErr w:type="gramEnd"/>
      <w:r w:rsidRPr="008C7444">
        <w:rPr>
          <w:rFonts w:hint="eastAsia"/>
          <w:color w:val="000000" w:themeColor="text1"/>
        </w:rPr>
        <w:t>依據跟</w:t>
      </w:r>
      <w:proofErr w:type="gramStart"/>
      <w:r w:rsidRPr="008C7444">
        <w:rPr>
          <w:rFonts w:hint="eastAsia"/>
          <w:color w:val="000000" w:themeColor="text1"/>
        </w:rPr>
        <w:t>騷</w:t>
      </w:r>
      <w:proofErr w:type="gramEnd"/>
      <w:r w:rsidRPr="008C7444">
        <w:rPr>
          <w:rFonts w:hint="eastAsia"/>
          <w:color w:val="000000" w:themeColor="text1"/>
        </w:rPr>
        <w:t>法施行細則第15條，檢察官或警察機關依職權聲請跟蹤騷擾保護令，應考量個案具體危險情境，且不受書面告誡先行之限制，並非所有保護令聲請案件均符合依職權聲請之要件。另經數次跟蹤騷擾推動諮詢小組會議，諮詢委員</w:t>
      </w:r>
      <w:proofErr w:type="gramStart"/>
      <w:r w:rsidRPr="008C7444">
        <w:rPr>
          <w:rFonts w:hint="eastAsia"/>
          <w:color w:val="000000" w:themeColor="text1"/>
        </w:rPr>
        <w:t>就衛福部</w:t>
      </w:r>
      <w:proofErr w:type="gramEnd"/>
      <w:r w:rsidRPr="008C7444">
        <w:rPr>
          <w:rFonts w:hint="eastAsia"/>
          <w:color w:val="000000" w:themeColor="text1"/>
        </w:rPr>
        <w:t>之提案亦有不同意見。</w:t>
      </w:r>
    </w:p>
    <w:p w14:paraId="03C49DA8" w14:textId="77777777" w:rsidR="005E23DA" w:rsidRPr="008C7444" w:rsidRDefault="005E23DA" w:rsidP="000366E1">
      <w:pPr>
        <w:pStyle w:val="6"/>
        <w:rPr>
          <w:color w:val="000000" w:themeColor="text1"/>
        </w:rPr>
      </w:pPr>
      <w:r w:rsidRPr="008C7444">
        <w:rPr>
          <w:rFonts w:hint="eastAsia"/>
          <w:color w:val="000000" w:themeColor="text1"/>
        </w:rPr>
        <w:t>案</w:t>
      </w:r>
      <w:proofErr w:type="gramStart"/>
      <w:r w:rsidRPr="008C7444">
        <w:rPr>
          <w:rFonts w:hint="eastAsia"/>
          <w:color w:val="000000" w:themeColor="text1"/>
        </w:rPr>
        <w:t>經衛福部於</w:t>
      </w:r>
      <w:proofErr w:type="gramEnd"/>
      <w:r w:rsidRPr="008C7444">
        <w:rPr>
          <w:rFonts w:hint="eastAsia"/>
          <w:color w:val="000000" w:themeColor="text1"/>
        </w:rPr>
        <w:t>112年10月及113年12月召開2次協調會議</w:t>
      </w:r>
      <w:r w:rsidR="001D2DF1" w:rsidRPr="008C7444">
        <w:rPr>
          <w:rFonts w:hint="eastAsia"/>
          <w:color w:val="000000" w:themeColor="text1"/>
        </w:rPr>
        <w:t>，</w:t>
      </w:r>
      <w:r w:rsidRPr="008C7444">
        <w:rPr>
          <w:rFonts w:hint="eastAsia"/>
          <w:color w:val="000000" w:themeColor="text1"/>
        </w:rPr>
        <w:t>並發函建議下次修法將保護令涉</w:t>
      </w:r>
      <w:r w:rsidR="002174E0" w:rsidRPr="008C7444">
        <w:rPr>
          <w:rFonts w:hint="eastAsia"/>
          <w:color w:val="000000" w:themeColor="text1"/>
        </w:rPr>
        <w:t>及</w:t>
      </w:r>
      <w:r w:rsidR="00FC5F58" w:rsidRPr="008C7444">
        <w:rPr>
          <w:rFonts w:hint="eastAsia"/>
          <w:color w:val="000000" w:themeColor="text1"/>
        </w:rPr>
        <w:t>相對</w:t>
      </w:r>
      <w:r w:rsidRPr="008C7444">
        <w:rPr>
          <w:rFonts w:hint="eastAsia"/>
          <w:color w:val="000000" w:themeColor="text1"/>
        </w:rPr>
        <w:t>人</w:t>
      </w:r>
      <w:proofErr w:type="gramStart"/>
      <w:r w:rsidRPr="008C7444">
        <w:rPr>
          <w:rFonts w:hint="eastAsia"/>
          <w:color w:val="000000" w:themeColor="text1"/>
        </w:rPr>
        <w:t>治療性處遇</w:t>
      </w:r>
      <w:proofErr w:type="gramEnd"/>
      <w:r w:rsidRPr="008C7444">
        <w:rPr>
          <w:rFonts w:hint="eastAsia"/>
          <w:color w:val="000000" w:themeColor="text1"/>
        </w:rPr>
        <w:t>計畫之法院囑託鑑定費用，改由主管機關負擔。</w:t>
      </w:r>
    </w:p>
    <w:p w14:paraId="28E0ECA8" w14:textId="77777777" w:rsidR="005E23DA" w:rsidRPr="008C7444" w:rsidRDefault="005E23DA" w:rsidP="000366E1">
      <w:pPr>
        <w:pStyle w:val="5"/>
        <w:rPr>
          <w:color w:val="000000" w:themeColor="text1"/>
        </w:rPr>
      </w:pPr>
      <w:r w:rsidRPr="008C7444">
        <w:rPr>
          <w:rFonts w:hint="eastAsia"/>
          <w:color w:val="000000" w:themeColor="text1"/>
        </w:rPr>
        <w:t>處遇計畫執行範圍：</w:t>
      </w:r>
    </w:p>
    <w:p w14:paraId="57E3AC77" w14:textId="77777777" w:rsidR="005E23DA" w:rsidRPr="008C7444" w:rsidRDefault="005E23DA" w:rsidP="000366E1">
      <w:pPr>
        <w:pStyle w:val="6"/>
        <w:rPr>
          <w:color w:val="000000" w:themeColor="text1"/>
        </w:rPr>
      </w:pPr>
      <w:r w:rsidRPr="008C7444">
        <w:rPr>
          <w:rFonts w:hint="eastAsia"/>
          <w:color w:val="000000" w:themeColor="text1"/>
        </w:rPr>
        <w:t>我國於85年公告性侵害犯罪防治法，明定性侵害</w:t>
      </w:r>
      <w:r w:rsidR="00FC5F58" w:rsidRPr="008C7444">
        <w:rPr>
          <w:rFonts w:hint="eastAsia"/>
          <w:color w:val="000000" w:themeColor="text1"/>
        </w:rPr>
        <w:t>行為</w:t>
      </w:r>
      <w:r w:rsidRPr="008C7444">
        <w:rPr>
          <w:rFonts w:hint="eastAsia"/>
          <w:color w:val="000000" w:themeColor="text1"/>
        </w:rPr>
        <w:t>人接受身心治療及輔導之制度</w:t>
      </w:r>
      <w:r w:rsidR="002375EB" w:rsidRPr="008C7444">
        <w:rPr>
          <w:rFonts w:hint="eastAsia"/>
          <w:color w:val="000000" w:themeColor="text1"/>
        </w:rPr>
        <w:t>；</w:t>
      </w:r>
      <w:r w:rsidRPr="008C7444">
        <w:rPr>
          <w:rFonts w:hint="eastAsia"/>
          <w:color w:val="000000" w:themeColor="text1"/>
        </w:rPr>
        <w:t>87年公告家暴法，建立</w:t>
      </w:r>
      <w:r w:rsidR="00FC5F58" w:rsidRPr="008C7444">
        <w:rPr>
          <w:rFonts w:hint="eastAsia"/>
          <w:color w:val="000000" w:themeColor="text1"/>
        </w:rPr>
        <w:t>相對</w:t>
      </w:r>
      <w:r w:rsidRPr="008C7444">
        <w:rPr>
          <w:rFonts w:hint="eastAsia"/>
          <w:color w:val="000000" w:themeColor="text1"/>
        </w:rPr>
        <w:t>人處遇計畫制度，由各地</w:t>
      </w:r>
      <w:proofErr w:type="gramStart"/>
      <w:r w:rsidRPr="008C7444">
        <w:rPr>
          <w:rFonts w:hint="eastAsia"/>
          <w:color w:val="000000" w:themeColor="text1"/>
        </w:rPr>
        <w:t>之衛政</w:t>
      </w:r>
      <w:proofErr w:type="gramEnd"/>
      <w:r w:rsidRPr="008C7444">
        <w:rPr>
          <w:rFonts w:hint="eastAsia"/>
          <w:color w:val="000000" w:themeColor="text1"/>
        </w:rPr>
        <w:t>或社政機關對相關案件之</w:t>
      </w:r>
      <w:r w:rsidR="001D7C63" w:rsidRPr="008C7444">
        <w:rPr>
          <w:rFonts w:hint="eastAsia"/>
          <w:color w:val="000000" w:themeColor="text1"/>
        </w:rPr>
        <w:t>相對</w:t>
      </w:r>
      <w:r w:rsidRPr="008C7444">
        <w:rPr>
          <w:rFonts w:hint="eastAsia"/>
          <w:color w:val="000000" w:themeColor="text1"/>
        </w:rPr>
        <w:t>人實施身心治療、輔導及教育等措施，避免其再犯，執行迄今已建立一套相關完整及嫻</w:t>
      </w:r>
      <w:r w:rsidRPr="008C7444">
        <w:rPr>
          <w:rFonts w:hint="eastAsia"/>
          <w:color w:val="000000" w:themeColor="text1"/>
        </w:rPr>
        <w:lastRenderedPageBreak/>
        <w:t>熟的機制。</w:t>
      </w:r>
    </w:p>
    <w:p w14:paraId="545C3D5A" w14:textId="77777777" w:rsidR="005E23DA" w:rsidRPr="008C7444" w:rsidRDefault="005E23DA" w:rsidP="000366E1">
      <w:pPr>
        <w:pStyle w:val="6"/>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法於立法協商過程，</w:t>
      </w:r>
      <w:proofErr w:type="gramStart"/>
      <w:r w:rsidRPr="008C7444">
        <w:rPr>
          <w:rFonts w:hint="eastAsia"/>
          <w:color w:val="000000" w:themeColor="text1"/>
        </w:rPr>
        <w:t>經衛福部</w:t>
      </w:r>
      <w:proofErr w:type="gramEnd"/>
      <w:r w:rsidRPr="008C7444">
        <w:rPr>
          <w:rFonts w:hint="eastAsia"/>
          <w:color w:val="000000" w:themeColor="text1"/>
        </w:rPr>
        <w:t>調查發現世界</w:t>
      </w:r>
      <w:proofErr w:type="gramStart"/>
      <w:r w:rsidRPr="008C7444">
        <w:rPr>
          <w:rFonts w:hint="eastAsia"/>
          <w:color w:val="000000" w:themeColor="text1"/>
        </w:rPr>
        <w:t>各國均未於</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法內納入</w:t>
      </w:r>
      <w:r w:rsidR="001D7C63" w:rsidRPr="008C7444">
        <w:rPr>
          <w:rFonts w:hint="eastAsia"/>
          <w:color w:val="000000" w:themeColor="text1"/>
        </w:rPr>
        <w:t>相對</w:t>
      </w:r>
      <w:r w:rsidRPr="008C7444">
        <w:rPr>
          <w:rFonts w:hint="eastAsia"/>
          <w:color w:val="000000" w:themeColor="text1"/>
        </w:rPr>
        <w:t>人處遇計畫，且依日本研究只有2%跟</w:t>
      </w:r>
      <w:r w:rsidR="00F52B06" w:rsidRPr="008C7444">
        <w:rPr>
          <w:rFonts w:hint="eastAsia"/>
          <w:color w:val="000000" w:themeColor="text1"/>
        </w:rPr>
        <w:t>蹤</w:t>
      </w:r>
      <w:r w:rsidRPr="008C7444">
        <w:rPr>
          <w:rFonts w:hint="eastAsia"/>
          <w:color w:val="000000" w:themeColor="text1"/>
        </w:rPr>
        <w:t>騷</w:t>
      </w:r>
      <w:r w:rsidR="00F52B06" w:rsidRPr="008C7444">
        <w:rPr>
          <w:rFonts w:hint="eastAsia"/>
          <w:color w:val="000000" w:themeColor="text1"/>
        </w:rPr>
        <w:t>擾</w:t>
      </w:r>
      <w:r w:rsidR="001D7C63" w:rsidRPr="008C7444">
        <w:rPr>
          <w:rFonts w:hint="eastAsia"/>
          <w:color w:val="000000" w:themeColor="text1"/>
        </w:rPr>
        <w:t>相對</w:t>
      </w:r>
      <w:r w:rsidRPr="008C7444">
        <w:rPr>
          <w:rFonts w:hint="eastAsia"/>
          <w:color w:val="000000" w:themeColor="text1"/>
        </w:rPr>
        <w:t>人有精神病態，其他多是因愛戀的關係或挫折的關係等等引起，故最後決議將</w:t>
      </w:r>
      <w:proofErr w:type="gramStart"/>
      <w:r w:rsidRPr="008C7444">
        <w:rPr>
          <w:rFonts w:hint="eastAsia"/>
          <w:color w:val="000000" w:themeColor="text1"/>
        </w:rPr>
        <w:t>處遇限縮</w:t>
      </w:r>
      <w:proofErr w:type="gramEnd"/>
      <w:r w:rsidRPr="008C7444">
        <w:rPr>
          <w:rFonts w:hint="eastAsia"/>
          <w:color w:val="000000" w:themeColor="text1"/>
        </w:rPr>
        <w:t>在治療行為，且未將審前</w:t>
      </w:r>
      <w:r w:rsidR="002375EB" w:rsidRPr="008C7444">
        <w:rPr>
          <w:rFonts w:hint="eastAsia"/>
          <w:color w:val="000000" w:themeColor="text1"/>
        </w:rPr>
        <w:t>精神</w:t>
      </w:r>
      <w:r w:rsidRPr="008C7444">
        <w:rPr>
          <w:rFonts w:hint="eastAsia"/>
          <w:color w:val="000000" w:themeColor="text1"/>
        </w:rPr>
        <w:t>評估小組納入，故回歸民事鑑定方式，其費用由聲請人預先支付（110</w:t>
      </w:r>
      <w:r w:rsidR="00DE2257" w:rsidRPr="008C7444">
        <w:rPr>
          <w:rFonts w:hint="eastAsia"/>
          <w:color w:val="000000" w:themeColor="text1"/>
        </w:rPr>
        <w:t>年</w:t>
      </w:r>
      <w:r w:rsidRPr="008C7444">
        <w:rPr>
          <w:rFonts w:hint="eastAsia"/>
          <w:color w:val="000000" w:themeColor="text1"/>
        </w:rPr>
        <w:t>5</w:t>
      </w:r>
      <w:r w:rsidR="00DE2257" w:rsidRPr="008C7444">
        <w:rPr>
          <w:rFonts w:hint="eastAsia"/>
          <w:color w:val="000000" w:themeColor="text1"/>
        </w:rPr>
        <w:t>月</w:t>
      </w:r>
      <w:r w:rsidRPr="008C7444">
        <w:rPr>
          <w:rFonts w:hint="eastAsia"/>
          <w:color w:val="000000" w:themeColor="text1"/>
        </w:rPr>
        <w:t>13</w:t>
      </w:r>
      <w:r w:rsidR="00DE2257" w:rsidRPr="008C7444">
        <w:rPr>
          <w:rFonts w:hint="eastAsia"/>
          <w:color w:val="000000" w:themeColor="text1"/>
        </w:rPr>
        <w:t>日</w:t>
      </w:r>
      <w:r w:rsidR="003A6FE4" w:rsidRPr="008C7444">
        <w:rPr>
          <w:rFonts w:hint="eastAsia"/>
          <w:color w:val="000000" w:themeColor="text1"/>
        </w:rPr>
        <w:t>立法院</w:t>
      </w:r>
      <w:r w:rsidRPr="008C7444">
        <w:rPr>
          <w:rFonts w:hint="eastAsia"/>
          <w:color w:val="000000" w:themeColor="text1"/>
        </w:rPr>
        <w:t>黨團協商紀錄，協22、112</w:t>
      </w:r>
      <w:r w:rsidR="00DE2257" w:rsidRPr="008C7444">
        <w:rPr>
          <w:rFonts w:hint="eastAsia"/>
          <w:color w:val="000000" w:themeColor="text1"/>
        </w:rPr>
        <w:t>年</w:t>
      </w:r>
      <w:r w:rsidRPr="008C7444">
        <w:rPr>
          <w:rFonts w:hint="eastAsia"/>
          <w:color w:val="000000" w:themeColor="text1"/>
        </w:rPr>
        <w:t>10</w:t>
      </w:r>
      <w:r w:rsidR="00DE2257" w:rsidRPr="008C7444">
        <w:rPr>
          <w:rFonts w:hint="eastAsia"/>
          <w:color w:val="000000" w:themeColor="text1"/>
        </w:rPr>
        <w:t>月</w:t>
      </w:r>
      <w:r w:rsidRPr="008C7444">
        <w:rPr>
          <w:rFonts w:hint="eastAsia"/>
          <w:color w:val="000000" w:themeColor="text1"/>
        </w:rPr>
        <w:t>17</w:t>
      </w:r>
      <w:r w:rsidR="00DE2257" w:rsidRPr="008C7444">
        <w:rPr>
          <w:rFonts w:hint="eastAsia"/>
          <w:color w:val="000000" w:themeColor="text1"/>
        </w:rPr>
        <w:t>日</w:t>
      </w:r>
      <w:r w:rsidRPr="008C7444">
        <w:rPr>
          <w:rFonts w:hint="eastAsia"/>
          <w:color w:val="000000" w:themeColor="text1"/>
        </w:rPr>
        <w:t>第1屆第4次跟蹤騷擾諮詢小組會議紀錄）。又</w:t>
      </w:r>
      <w:proofErr w:type="gramStart"/>
      <w:r w:rsidRPr="008C7444">
        <w:rPr>
          <w:rFonts w:hint="eastAsia"/>
          <w:color w:val="000000" w:themeColor="text1"/>
        </w:rPr>
        <w:t>依衛福部</w:t>
      </w:r>
      <w:proofErr w:type="gramEnd"/>
      <w:r w:rsidRPr="008C7444">
        <w:rPr>
          <w:rFonts w:hint="eastAsia"/>
          <w:color w:val="000000" w:themeColor="text1"/>
        </w:rPr>
        <w:t>統計，家庭暴力保護令</w:t>
      </w:r>
      <w:proofErr w:type="gramStart"/>
      <w:r w:rsidRPr="008C7444">
        <w:rPr>
          <w:rFonts w:hint="eastAsia"/>
          <w:color w:val="000000" w:themeColor="text1"/>
        </w:rPr>
        <w:t>9成</w:t>
      </w:r>
      <w:proofErr w:type="gramEnd"/>
      <w:r w:rsidRPr="008C7444">
        <w:rPr>
          <w:rFonts w:hint="eastAsia"/>
          <w:color w:val="000000" w:themeColor="text1"/>
        </w:rPr>
        <w:t>以上都是被害人聲請，僅5%由警察機關聲請，約25%被害人聲請命</w:t>
      </w:r>
      <w:r w:rsidR="001D7C63" w:rsidRPr="008C7444">
        <w:rPr>
          <w:rFonts w:hint="eastAsia"/>
          <w:color w:val="000000" w:themeColor="text1"/>
        </w:rPr>
        <w:t>相對</w:t>
      </w:r>
      <w:r w:rsidRPr="008C7444">
        <w:rPr>
          <w:rFonts w:hint="eastAsia"/>
          <w:color w:val="000000" w:themeColor="text1"/>
        </w:rPr>
        <w:t>人完成處遇計畫。</w:t>
      </w:r>
      <w:proofErr w:type="gramStart"/>
      <w:r w:rsidRPr="008C7444">
        <w:rPr>
          <w:rFonts w:hint="eastAsia"/>
          <w:color w:val="000000" w:themeColor="text1"/>
        </w:rPr>
        <w:t>衛福部原</w:t>
      </w:r>
      <w:proofErr w:type="gramEnd"/>
      <w:r w:rsidRPr="008C7444">
        <w:rPr>
          <w:rFonts w:hint="eastAsia"/>
          <w:color w:val="000000" w:themeColor="text1"/>
        </w:rPr>
        <w:t>評估，相對於家庭暴力案件雙方當事人關係密切，跟蹤騷擾案件雙方當事人大多為陌生關係，較難想像被害人聲請處遇保護令。</w:t>
      </w:r>
    </w:p>
    <w:p w14:paraId="71AA83A7" w14:textId="77777777" w:rsidR="005E23DA" w:rsidRPr="008C7444" w:rsidRDefault="005E23DA" w:rsidP="000366E1">
      <w:pPr>
        <w:pStyle w:val="6"/>
        <w:rPr>
          <w:color w:val="000000" w:themeColor="text1"/>
        </w:rPr>
      </w:pPr>
      <w:r w:rsidRPr="008C7444">
        <w:rPr>
          <w:rFonts w:hint="eastAsia"/>
          <w:color w:val="000000" w:themeColor="text1"/>
        </w:rPr>
        <w:t>統計至113年12月止，聲請保護令中</w:t>
      </w:r>
      <w:proofErr w:type="gramStart"/>
      <w:r w:rsidRPr="008C7444">
        <w:rPr>
          <w:rFonts w:hint="eastAsia"/>
          <w:color w:val="000000" w:themeColor="text1"/>
        </w:rPr>
        <w:t>勾選處遇</w:t>
      </w:r>
      <w:proofErr w:type="gramEnd"/>
      <w:r w:rsidRPr="008C7444">
        <w:rPr>
          <w:rFonts w:hint="eastAsia"/>
          <w:color w:val="000000" w:themeColor="text1"/>
        </w:rPr>
        <w:t>款項者計有127件，</w:t>
      </w:r>
      <w:proofErr w:type="gramStart"/>
      <w:r w:rsidR="002174E0" w:rsidRPr="008C7444">
        <w:rPr>
          <w:rFonts w:hint="eastAsia"/>
          <w:color w:val="000000" w:themeColor="text1"/>
        </w:rPr>
        <w:t>占</w:t>
      </w:r>
      <w:r w:rsidRPr="008C7444">
        <w:rPr>
          <w:rFonts w:hint="eastAsia"/>
          <w:color w:val="000000" w:themeColor="text1"/>
        </w:rPr>
        <w:t>聲請件</w:t>
      </w:r>
      <w:proofErr w:type="gramEnd"/>
      <w:r w:rsidRPr="008C7444">
        <w:rPr>
          <w:rFonts w:hint="eastAsia"/>
          <w:color w:val="000000" w:themeColor="text1"/>
        </w:rPr>
        <w:t>數34.8％；其中民眾自行聲請者有107件、檢警依職權聲請者有20件，最終核發</w:t>
      </w:r>
      <w:proofErr w:type="gramStart"/>
      <w:r w:rsidRPr="008C7444">
        <w:rPr>
          <w:rFonts w:hint="eastAsia"/>
          <w:color w:val="000000" w:themeColor="text1"/>
        </w:rPr>
        <w:t>治療性處遇</w:t>
      </w:r>
      <w:proofErr w:type="gramEnd"/>
      <w:r w:rsidRPr="008C7444">
        <w:rPr>
          <w:rFonts w:hint="eastAsia"/>
          <w:color w:val="000000" w:themeColor="text1"/>
        </w:rPr>
        <w:t>保護令4件，與跟</w:t>
      </w:r>
      <w:proofErr w:type="gramStart"/>
      <w:r w:rsidRPr="008C7444">
        <w:rPr>
          <w:rFonts w:hint="eastAsia"/>
          <w:color w:val="000000" w:themeColor="text1"/>
        </w:rPr>
        <w:t>騷</w:t>
      </w:r>
      <w:proofErr w:type="gramEnd"/>
      <w:r w:rsidRPr="008C7444">
        <w:rPr>
          <w:rFonts w:hint="eastAsia"/>
          <w:color w:val="000000" w:themeColor="text1"/>
        </w:rPr>
        <w:t>法立法階段及後續</w:t>
      </w:r>
      <w:proofErr w:type="gramStart"/>
      <w:r w:rsidRPr="008C7444">
        <w:rPr>
          <w:rFonts w:hint="eastAsia"/>
          <w:color w:val="000000" w:themeColor="text1"/>
        </w:rPr>
        <w:t>研</w:t>
      </w:r>
      <w:proofErr w:type="gramEnd"/>
      <w:r w:rsidRPr="008C7444">
        <w:rPr>
          <w:rFonts w:hint="eastAsia"/>
          <w:color w:val="000000" w:themeColor="text1"/>
        </w:rPr>
        <w:t>議階段之評估情形顯有落差。</w:t>
      </w:r>
    </w:p>
    <w:p w14:paraId="35899554" w14:textId="77777777" w:rsidR="005E23DA" w:rsidRPr="008C7444" w:rsidRDefault="005E23DA" w:rsidP="000366E1">
      <w:pPr>
        <w:pStyle w:val="6"/>
        <w:rPr>
          <w:color w:val="000000" w:themeColor="text1"/>
        </w:rPr>
      </w:pPr>
      <w:r w:rsidRPr="008C7444">
        <w:rPr>
          <w:rFonts w:hint="eastAsia"/>
          <w:color w:val="000000" w:themeColor="text1"/>
        </w:rPr>
        <w:t>另按跟</w:t>
      </w:r>
      <w:proofErr w:type="gramStart"/>
      <w:r w:rsidRPr="008C7444">
        <w:rPr>
          <w:rFonts w:hint="eastAsia"/>
          <w:color w:val="000000" w:themeColor="text1"/>
        </w:rPr>
        <w:t>騷</w:t>
      </w:r>
      <w:proofErr w:type="gramEnd"/>
      <w:r w:rsidRPr="008C7444">
        <w:rPr>
          <w:rFonts w:hint="eastAsia"/>
          <w:color w:val="000000" w:themeColor="text1"/>
        </w:rPr>
        <w:t>法第19條規定之違反</w:t>
      </w:r>
      <w:proofErr w:type="gramStart"/>
      <w:r w:rsidRPr="008C7444">
        <w:rPr>
          <w:rFonts w:hint="eastAsia"/>
          <w:color w:val="000000" w:themeColor="text1"/>
        </w:rPr>
        <w:t>保護令罪</w:t>
      </w:r>
      <w:proofErr w:type="gramEnd"/>
      <w:r w:rsidRPr="008C7444">
        <w:rPr>
          <w:rFonts w:hint="eastAsia"/>
          <w:color w:val="000000" w:themeColor="text1"/>
        </w:rPr>
        <w:t>，係指相對人違反法院依跟</w:t>
      </w:r>
      <w:proofErr w:type="gramStart"/>
      <w:r w:rsidRPr="008C7444">
        <w:rPr>
          <w:rFonts w:hint="eastAsia"/>
          <w:color w:val="000000" w:themeColor="text1"/>
        </w:rPr>
        <w:t>騷</w:t>
      </w:r>
      <w:proofErr w:type="gramEnd"/>
      <w:r w:rsidRPr="008C7444">
        <w:rPr>
          <w:rFonts w:hint="eastAsia"/>
          <w:color w:val="000000" w:themeColor="text1"/>
        </w:rPr>
        <w:t>法第12條第1項第1款至第3款所核發之保護令。如法院依跟</w:t>
      </w:r>
      <w:proofErr w:type="gramStart"/>
      <w:r w:rsidRPr="008C7444">
        <w:rPr>
          <w:rFonts w:hint="eastAsia"/>
          <w:color w:val="000000" w:themeColor="text1"/>
        </w:rPr>
        <w:t>騷</w:t>
      </w:r>
      <w:proofErr w:type="gramEnd"/>
      <w:r w:rsidRPr="008C7444">
        <w:rPr>
          <w:rFonts w:hint="eastAsia"/>
          <w:color w:val="000000" w:themeColor="text1"/>
        </w:rPr>
        <w:t>法第12條第1項第3款核發保護令之</w:t>
      </w:r>
      <w:proofErr w:type="gramStart"/>
      <w:r w:rsidRPr="008C7444">
        <w:rPr>
          <w:rFonts w:hint="eastAsia"/>
          <w:color w:val="000000" w:themeColor="text1"/>
        </w:rPr>
        <w:t>治療性處遇</w:t>
      </w:r>
      <w:proofErr w:type="gramEnd"/>
      <w:r w:rsidRPr="008C7444">
        <w:rPr>
          <w:rFonts w:hint="eastAsia"/>
          <w:color w:val="000000" w:themeColor="text1"/>
        </w:rPr>
        <w:t>計畫，相對人拒不執行時將會有刑事責任，對於相對人有較強之約束力；但法院依第12條第1項第4款要求相對人接受認知輔導或教</w:t>
      </w:r>
      <w:r w:rsidRPr="008C7444">
        <w:rPr>
          <w:rFonts w:hint="eastAsia"/>
          <w:color w:val="000000" w:themeColor="text1"/>
        </w:rPr>
        <w:lastRenderedPageBreak/>
        <w:t>育，並非</w:t>
      </w:r>
      <w:proofErr w:type="gramStart"/>
      <w:r w:rsidRPr="008C7444">
        <w:rPr>
          <w:rFonts w:hint="eastAsia"/>
          <w:color w:val="000000" w:themeColor="text1"/>
        </w:rPr>
        <w:t>保護令罪之</w:t>
      </w:r>
      <w:proofErr w:type="gramEnd"/>
      <w:r w:rsidRPr="008C7444">
        <w:rPr>
          <w:rFonts w:hint="eastAsia"/>
          <w:color w:val="000000" w:themeColor="text1"/>
        </w:rPr>
        <w:t>範圍，對於相對人並無約束力，恐難有執行成效。又依跟蹤騷擾案件保護令執行辦法第12條規定，相對人</w:t>
      </w:r>
      <w:proofErr w:type="gramStart"/>
      <w:r w:rsidRPr="008C7444">
        <w:rPr>
          <w:rFonts w:hint="eastAsia"/>
          <w:color w:val="000000" w:themeColor="text1"/>
        </w:rPr>
        <w:t>治療性處遇</w:t>
      </w:r>
      <w:proofErr w:type="gramEnd"/>
      <w:r w:rsidRPr="008C7444">
        <w:rPr>
          <w:rFonts w:hint="eastAsia"/>
          <w:color w:val="000000" w:themeColor="text1"/>
        </w:rPr>
        <w:t>計畫係由直轄市、縣（市）衛生主管機關執行</w:t>
      </w:r>
      <w:r w:rsidR="00624488" w:rsidRPr="008C7444">
        <w:rPr>
          <w:rFonts w:hint="eastAsia"/>
          <w:color w:val="000000" w:themeColor="text1"/>
        </w:rPr>
        <w:t>，</w:t>
      </w:r>
      <w:r w:rsidRPr="008C7444">
        <w:rPr>
          <w:rFonts w:hint="eastAsia"/>
          <w:color w:val="000000" w:themeColor="text1"/>
        </w:rPr>
        <w:t>其他保護令事項係由警察機關執行。然實務上，依據性侵害犯罪防治法或家暴法等</w:t>
      </w:r>
      <w:r w:rsidR="00624488" w:rsidRPr="008C7444">
        <w:rPr>
          <w:rFonts w:hint="eastAsia"/>
          <w:color w:val="000000" w:themeColor="text1"/>
        </w:rPr>
        <w:t>法令規定</w:t>
      </w:r>
      <w:r w:rsidRPr="008C7444">
        <w:rPr>
          <w:rFonts w:hint="eastAsia"/>
          <w:color w:val="000000" w:themeColor="text1"/>
        </w:rPr>
        <w:t>，地方衛（社）政機關已建立完整且行之有年的相對人處遇機制，地方警政機關另建立一套功能類似之機制是否符合實益，不無疑問。且跟蹤騷擾相對人如涉其他案件，亦有處遇需要時，</w:t>
      </w:r>
      <w:proofErr w:type="gramStart"/>
      <w:r w:rsidR="00624488" w:rsidRPr="008C7444">
        <w:rPr>
          <w:rFonts w:hint="eastAsia"/>
          <w:color w:val="000000" w:themeColor="text1"/>
        </w:rPr>
        <w:t>法令間</w:t>
      </w:r>
      <w:r w:rsidRPr="008C7444">
        <w:rPr>
          <w:rFonts w:hint="eastAsia"/>
          <w:color w:val="000000" w:themeColor="text1"/>
        </w:rPr>
        <w:t>應如何</w:t>
      </w:r>
      <w:proofErr w:type="gramEnd"/>
      <w:r w:rsidRPr="008C7444">
        <w:rPr>
          <w:rFonts w:hint="eastAsia"/>
          <w:color w:val="000000" w:themeColor="text1"/>
        </w:rPr>
        <w:t>競合，是否有重複接受處遇之必要，尚有待進一步的討論及</w:t>
      </w:r>
      <w:proofErr w:type="gramStart"/>
      <w:r w:rsidRPr="008C7444">
        <w:rPr>
          <w:rFonts w:hint="eastAsia"/>
          <w:color w:val="000000" w:themeColor="text1"/>
        </w:rPr>
        <w:t>研</w:t>
      </w:r>
      <w:proofErr w:type="gramEnd"/>
      <w:r w:rsidRPr="008C7444">
        <w:rPr>
          <w:rFonts w:hint="eastAsia"/>
          <w:color w:val="000000" w:themeColor="text1"/>
        </w:rPr>
        <w:t>議</w:t>
      </w:r>
      <w:r w:rsidR="000366E1" w:rsidRPr="008C7444">
        <w:rPr>
          <w:rFonts w:hint="eastAsia"/>
          <w:color w:val="000000" w:themeColor="text1"/>
        </w:rPr>
        <w:t>。</w:t>
      </w:r>
    </w:p>
    <w:p w14:paraId="7A329480" w14:textId="77777777" w:rsidR="005E23DA" w:rsidRPr="008C7444" w:rsidRDefault="005E23DA" w:rsidP="000366E1">
      <w:pPr>
        <w:pStyle w:val="4"/>
        <w:rPr>
          <w:color w:val="000000" w:themeColor="text1"/>
        </w:rPr>
      </w:pPr>
      <w:r w:rsidRPr="008C7444">
        <w:rPr>
          <w:rFonts w:hint="eastAsia"/>
          <w:color w:val="000000" w:themeColor="text1"/>
        </w:rPr>
        <w:t>針對相關困境及實務需要，</w:t>
      </w:r>
      <w:r w:rsidR="000366E1" w:rsidRPr="008C7444">
        <w:rPr>
          <w:rFonts w:hint="eastAsia"/>
          <w:color w:val="000000" w:themeColor="text1"/>
        </w:rPr>
        <w:t>警政</w:t>
      </w:r>
      <w:r w:rsidRPr="008C7444">
        <w:rPr>
          <w:rFonts w:hint="eastAsia"/>
          <w:color w:val="000000" w:themeColor="text1"/>
        </w:rPr>
        <w:t>署於113年蒐集各相關部會</w:t>
      </w:r>
      <w:r w:rsidR="00A67D9A" w:rsidRPr="008C7444">
        <w:rPr>
          <w:rFonts w:hint="eastAsia"/>
          <w:color w:val="000000" w:themeColor="text1"/>
        </w:rPr>
        <w:t>及</w:t>
      </w:r>
      <w:r w:rsidRPr="008C7444">
        <w:rPr>
          <w:rFonts w:hint="eastAsia"/>
          <w:color w:val="000000" w:themeColor="text1"/>
        </w:rPr>
        <w:t>團體</w:t>
      </w:r>
      <w:r w:rsidR="00A67D9A" w:rsidRPr="008C7444">
        <w:rPr>
          <w:rFonts w:hint="eastAsia"/>
          <w:color w:val="000000" w:themeColor="text1"/>
        </w:rPr>
        <w:t>意見</w:t>
      </w:r>
      <w:r w:rsidRPr="008C7444">
        <w:rPr>
          <w:rFonts w:hint="eastAsia"/>
          <w:color w:val="000000" w:themeColor="text1"/>
        </w:rPr>
        <w:t>，將相關建議做初步分類及初擬修正意見草案，惟部分內容涉及跨部</w:t>
      </w:r>
      <w:r w:rsidR="00A67D9A" w:rsidRPr="008C7444">
        <w:rPr>
          <w:rFonts w:hint="eastAsia"/>
          <w:color w:val="000000" w:themeColor="text1"/>
        </w:rPr>
        <w:t>會</w:t>
      </w:r>
      <w:r w:rsidRPr="008C7444">
        <w:rPr>
          <w:rFonts w:hint="eastAsia"/>
          <w:color w:val="000000" w:themeColor="text1"/>
        </w:rPr>
        <w:t>合作，仍需進一步討論及協調，形成共識後再推動相關立法。分類及對應修正條文摘述如下：</w:t>
      </w:r>
    </w:p>
    <w:p w14:paraId="0177DC4E" w14:textId="77777777" w:rsidR="005E23DA" w:rsidRPr="008C7444" w:rsidRDefault="005E23DA" w:rsidP="000366E1">
      <w:pPr>
        <w:pStyle w:val="5"/>
        <w:rPr>
          <w:color w:val="000000" w:themeColor="text1"/>
        </w:rPr>
      </w:pPr>
      <w:r w:rsidRPr="008C7444">
        <w:rPr>
          <w:rFonts w:hint="eastAsia"/>
          <w:color w:val="000000" w:themeColor="text1"/>
        </w:rPr>
        <w:t>有關各機關權責部分：</w:t>
      </w:r>
    </w:p>
    <w:p w14:paraId="6E4B3BBA" w14:textId="77777777" w:rsidR="005E23DA" w:rsidRPr="008C7444" w:rsidRDefault="005E23DA" w:rsidP="000366E1">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議將「建立並管理跟蹤騷擾電子資料庫」明定為中央主管機關權責。</w:t>
      </w:r>
    </w:p>
    <w:p w14:paraId="573F52E5" w14:textId="77777777" w:rsidR="005E23DA" w:rsidRPr="008C7444" w:rsidRDefault="005E23DA" w:rsidP="000366E1">
      <w:pPr>
        <w:pStyle w:val="6"/>
        <w:rPr>
          <w:color w:val="000000" w:themeColor="text1"/>
        </w:rPr>
      </w:pPr>
      <w:proofErr w:type="gramStart"/>
      <w:r w:rsidRPr="008C7444">
        <w:rPr>
          <w:rFonts w:hint="eastAsia"/>
          <w:color w:val="000000" w:themeColor="text1"/>
        </w:rPr>
        <w:t>研議衛政</w:t>
      </w:r>
      <w:proofErr w:type="gramEnd"/>
      <w:r w:rsidRPr="008C7444">
        <w:rPr>
          <w:rFonts w:hint="eastAsia"/>
          <w:color w:val="000000" w:themeColor="text1"/>
        </w:rPr>
        <w:t>主管機關權責「提供經法院命完成相對人</w:t>
      </w:r>
      <w:proofErr w:type="gramStart"/>
      <w:r w:rsidRPr="008C7444">
        <w:rPr>
          <w:rFonts w:hint="eastAsia"/>
          <w:color w:val="000000" w:themeColor="text1"/>
        </w:rPr>
        <w:t>治療性處遇</w:t>
      </w:r>
      <w:proofErr w:type="gramEnd"/>
      <w:r w:rsidRPr="008C7444">
        <w:rPr>
          <w:rFonts w:hint="eastAsia"/>
          <w:color w:val="000000" w:themeColor="text1"/>
        </w:rPr>
        <w:t>計畫」刪除「治療性」。</w:t>
      </w:r>
    </w:p>
    <w:p w14:paraId="335BF807" w14:textId="77777777" w:rsidR="005E23DA" w:rsidRPr="008C7444" w:rsidRDefault="005E23DA" w:rsidP="00BA4428">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議法務主管機關權責「再犯預防」修正為「再犯抑制」(如認為減少行為人再犯有列為該部主管事項之必要)或直接刪除。</w:t>
      </w:r>
    </w:p>
    <w:p w14:paraId="6A470067" w14:textId="77777777" w:rsidR="005E23DA" w:rsidRPr="008C7444" w:rsidRDefault="005E23DA" w:rsidP="00BA4428">
      <w:pPr>
        <w:pStyle w:val="6"/>
        <w:rPr>
          <w:color w:val="000000" w:themeColor="text1"/>
        </w:rPr>
      </w:pPr>
      <w:r w:rsidRPr="008C7444">
        <w:rPr>
          <w:rFonts w:hint="eastAsia"/>
          <w:color w:val="000000" w:themeColor="text1"/>
        </w:rPr>
        <w:t>有關跟蹤騷擾定義部分：</w:t>
      </w:r>
      <w:proofErr w:type="gramStart"/>
      <w:r w:rsidRPr="008C7444">
        <w:rPr>
          <w:rFonts w:hint="eastAsia"/>
          <w:color w:val="000000" w:themeColor="text1"/>
        </w:rPr>
        <w:t>研</w:t>
      </w:r>
      <w:proofErr w:type="gramEnd"/>
      <w:r w:rsidRPr="008C7444">
        <w:rPr>
          <w:rFonts w:hint="eastAsia"/>
          <w:color w:val="000000" w:themeColor="text1"/>
        </w:rPr>
        <w:t>議將</w:t>
      </w:r>
      <w:r w:rsidR="00C90753" w:rsidRPr="008C7444">
        <w:rPr>
          <w:rFonts w:hint="eastAsia"/>
          <w:color w:val="000000" w:themeColor="text1"/>
        </w:rPr>
        <w:t>跟</w:t>
      </w:r>
      <w:proofErr w:type="gramStart"/>
      <w:r w:rsidR="00C90753" w:rsidRPr="008C7444">
        <w:rPr>
          <w:rFonts w:hint="eastAsia"/>
          <w:color w:val="000000" w:themeColor="text1"/>
        </w:rPr>
        <w:t>騷</w:t>
      </w:r>
      <w:proofErr w:type="gramEnd"/>
      <w:r w:rsidRPr="008C7444">
        <w:rPr>
          <w:rFonts w:hint="eastAsia"/>
          <w:color w:val="000000" w:themeColor="text1"/>
        </w:rPr>
        <w:t>法第3條第1項第8款「濫用」特定人資料或未經其同意，訂購貨品或服務改成「冒用」。</w:t>
      </w:r>
    </w:p>
    <w:p w14:paraId="40E763C8" w14:textId="77777777" w:rsidR="005E23DA" w:rsidRPr="008C7444" w:rsidRDefault="005E23DA" w:rsidP="00BA4428">
      <w:pPr>
        <w:pStyle w:val="5"/>
        <w:rPr>
          <w:color w:val="000000" w:themeColor="text1"/>
        </w:rPr>
      </w:pPr>
      <w:r w:rsidRPr="008C7444">
        <w:rPr>
          <w:rFonts w:hint="eastAsia"/>
          <w:color w:val="000000" w:themeColor="text1"/>
        </w:rPr>
        <w:t>有關書面告誡部分：</w:t>
      </w:r>
    </w:p>
    <w:p w14:paraId="07EBCCDF" w14:textId="77777777" w:rsidR="005E23DA" w:rsidRPr="008C7444" w:rsidRDefault="005E23DA" w:rsidP="00BA4428">
      <w:pPr>
        <w:pStyle w:val="6"/>
        <w:rPr>
          <w:color w:val="000000" w:themeColor="text1"/>
        </w:rPr>
      </w:pPr>
      <w:proofErr w:type="gramStart"/>
      <w:r w:rsidRPr="008C7444">
        <w:rPr>
          <w:rFonts w:hint="eastAsia"/>
          <w:color w:val="000000" w:themeColor="text1"/>
        </w:rPr>
        <w:lastRenderedPageBreak/>
        <w:t>研</w:t>
      </w:r>
      <w:proofErr w:type="gramEnd"/>
      <w:r w:rsidRPr="008C7444">
        <w:rPr>
          <w:rFonts w:hint="eastAsia"/>
          <w:color w:val="000000" w:themeColor="text1"/>
        </w:rPr>
        <w:t>議設計書面告誡之法院救濟程序。</w:t>
      </w:r>
    </w:p>
    <w:p w14:paraId="7C1F38FC" w14:textId="77777777" w:rsidR="005E23DA" w:rsidRPr="008C7444" w:rsidRDefault="005E23DA" w:rsidP="00BA4428">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議將書面告誡救濟時間</w:t>
      </w:r>
      <w:r w:rsidR="00C90753" w:rsidRPr="008C7444">
        <w:rPr>
          <w:rFonts w:hint="eastAsia"/>
          <w:color w:val="000000" w:themeColor="text1"/>
        </w:rPr>
        <w:t>由</w:t>
      </w:r>
      <w:r w:rsidRPr="008C7444">
        <w:rPr>
          <w:rFonts w:hint="eastAsia"/>
          <w:color w:val="000000" w:themeColor="text1"/>
        </w:rPr>
        <w:t>10日延長至20日或30日。</w:t>
      </w:r>
    </w:p>
    <w:p w14:paraId="54DA21AB" w14:textId="77777777" w:rsidR="005E23DA" w:rsidRPr="008C7444" w:rsidRDefault="005E23DA" w:rsidP="00BA4428">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議將原核發書面告誡機關審核更正書面告誡決定時間</w:t>
      </w:r>
      <w:r w:rsidR="00C90753" w:rsidRPr="008C7444">
        <w:rPr>
          <w:rFonts w:hint="eastAsia"/>
          <w:color w:val="000000" w:themeColor="text1"/>
        </w:rPr>
        <w:t>由</w:t>
      </w:r>
      <w:r w:rsidRPr="008C7444">
        <w:rPr>
          <w:rFonts w:hint="eastAsia"/>
          <w:color w:val="000000" w:themeColor="text1"/>
        </w:rPr>
        <w:t>5日延長至10日。</w:t>
      </w:r>
    </w:p>
    <w:p w14:paraId="4F4A7C5B" w14:textId="77777777" w:rsidR="005E23DA" w:rsidRPr="008C7444" w:rsidRDefault="005E23DA" w:rsidP="00BA4428">
      <w:pPr>
        <w:pStyle w:val="5"/>
        <w:rPr>
          <w:color w:val="000000" w:themeColor="text1"/>
        </w:rPr>
      </w:pPr>
      <w:r w:rsidRPr="008C7444">
        <w:rPr>
          <w:rFonts w:hint="eastAsia"/>
          <w:color w:val="000000" w:themeColor="text1"/>
        </w:rPr>
        <w:t xml:space="preserve">有關跟蹤騷擾保護令部分： </w:t>
      </w:r>
    </w:p>
    <w:p w14:paraId="779183B9" w14:textId="77777777" w:rsidR="005E23DA" w:rsidRPr="008C7444" w:rsidRDefault="005E23DA" w:rsidP="00937F03">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議增訂緊急或暫時保護令。</w:t>
      </w:r>
    </w:p>
    <w:p w14:paraId="24775A27" w14:textId="77777777" w:rsidR="005E23DA" w:rsidRPr="008C7444" w:rsidRDefault="005E23DA" w:rsidP="00937F03">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w:t>
      </w:r>
      <w:r w:rsidR="00937F03" w:rsidRPr="008C7444">
        <w:rPr>
          <w:rFonts w:hint="eastAsia"/>
          <w:color w:val="000000" w:themeColor="text1"/>
        </w:rPr>
        <w:t>跟</w:t>
      </w:r>
      <w:proofErr w:type="gramStart"/>
      <w:r w:rsidR="00937F03" w:rsidRPr="008C7444">
        <w:rPr>
          <w:rFonts w:hint="eastAsia"/>
          <w:color w:val="000000" w:themeColor="text1"/>
        </w:rPr>
        <w:t>騷</w:t>
      </w:r>
      <w:proofErr w:type="gramEnd"/>
      <w:r w:rsidRPr="008C7444">
        <w:rPr>
          <w:rFonts w:hint="eastAsia"/>
          <w:color w:val="000000" w:themeColor="text1"/>
        </w:rPr>
        <w:t>法施行細則第15條</w:t>
      </w:r>
      <w:proofErr w:type="gramStart"/>
      <w:r w:rsidR="002A0B32" w:rsidRPr="008C7444">
        <w:rPr>
          <w:rFonts w:hint="eastAsia"/>
          <w:color w:val="000000" w:themeColor="text1"/>
        </w:rPr>
        <w:t>研</w:t>
      </w:r>
      <w:proofErr w:type="gramEnd"/>
      <w:r w:rsidR="00BE0893" w:rsidRPr="008C7444">
        <w:rPr>
          <w:rFonts w:hint="eastAsia"/>
          <w:color w:val="000000" w:themeColor="text1"/>
        </w:rPr>
        <w:t>修</w:t>
      </w:r>
      <w:r w:rsidR="002A0B32" w:rsidRPr="008C7444">
        <w:rPr>
          <w:rFonts w:hint="eastAsia"/>
          <w:color w:val="000000" w:themeColor="text1"/>
        </w:rPr>
        <w:t>納</w:t>
      </w:r>
      <w:r w:rsidR="00BE0893" w:rsidRPr="008C7444">
        <w:rPr>
          <w:rFonts w:hint="eastAsia"/>
          <w:color w:val="000000" w:themeColor="text1"/>
        </w:rPr>
        <w:t>入</w:t>
      </w:r>
      <w:r w:rsidR="00937F03" w:rsidRPr="008C7444">
        <w:rPr>
          <w:rFonts w:hint="eastAsia"/>
          <w:color w:val="000000" w:themeColor="text1"/>
        </w:rPr>
        <w:t>跟</w:t>
      </w:r>
      <w:proofErr w:type="gramStart"/>
      <w:r w:rsidR="00937F03" w:rsidRPr="008C7444">
        <w:rPr>
          <w:rFonts w:hint="eastAsia"/>
          <w:color w:val="000000" w:themeColor="text1"/>
        </w:rPr>
        <w:t>騷</w:t>
      </w:r>
      <w:proofErr w:type="gramEnd"/>
      <w:r w:rsidRPr="008C7444">
        <w:rPr>
          <w:rFonts w:hint="eastAsia"/>
          <w:color w:val="000000" w:themeColor="text1"/>
        </w:rPr>
        <w:t>法，作為依職權聲請跟蹤騷擾保護令之要件。</w:t>
      </w:r>
    </w:p>
    <w:p w14:paraId="11CA4D15" w14:textId="77777777" w:rsidR="005E23DA" w:rsidRPr="008C7444" w:rsidRDefault="005E23DA" w:rsidP="002E1030">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w:t>
      </w:r>
      <w:r w:rsidR="00D030A3" w:rsidRPr="008C7444">
        <w:rPr>
          <w:rFonts w:hint="eastAsia"/>
          <w:color w:val="000000" w:themeColor="text1"/>
        </w:rPr>
        <w:t>跟蹤騷擾</w:t>
      </w:r>
      <w:r w:rsidRPr="008C7444">
        <w:rPr>
          <w:rFonts w:hint="eastAsia"/>
          <w:color w:val="000000" w:themeColor="text1"/>
        </w:rPr>
        <w:t>保護令審理衍生之鑑定等費用，由政府機關支應。</w:t>
      </w:r>
    </w:p>
    <w:p w14:paraId="18FBD9FA" w14:textId="77777777" w:rsidR="005E23DA" w:rsidRPr="008C7444" w:rsidRDefault="005E23DA" w:rsidP="002E1030">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w:t>
      </w:r>
      <w:r w:rsidR="00BE0893" w:rsidRPr="008C7444">
        <w:rPr>
          <w:rFonts w:hint="eastAsia"/>
          <w:color w:val="000000" w:themeColor="text1"/>
        </w:rPr>
        <w:t>跟</w:t>
      </w:r>
      <w:proofErr w:type="gramStart"/>
      <w:r w:rsidR="00BE0893" w:rsidRPr="008C7444">
        <w:rPr>
          <w:rFonts w:hint="eastAsia"/>
          <w:color w:val="000000" w:themeColor="text1"/>
        </w:rPr>
        <w:t>騷</w:t>
      </w:r>
      <w:r w:rsidRPr="008C7444">
        <w:rPr>
          <w:rFonts w:hint="eastAsia"/>
          <w:color w:val="000000" w:themeColor="text1"/>
        </w:rPr>
        <w:t>法命</w:t>
      </w:r>
      <w:proofErr w:type="gramEnd"/>
      <w:r w:rsidRPr="008C7444">
        <w:rPr>
          <w:rFonts w:hint="eastAsia"/>
          <w:color w:val="000000" w:themeColor="text1"/>
        </w:rPr>
        <w:t>相對人完成</w:t>
      </w:r>
      <w:proofErr w:type="gramStart"/>
      <w:r w:rsidRPr="008C7444">
        <w:rPr>
          <w:rFonts w:hint="eastAsia"/>
          <w:color w:val="000000" w:themeColor="text1"/>
        </w:rPr>
        <w:t>治療性處遇</w:t>
      </w:r>
      <w:proofErr w:type="gramEnd"/>
      <w:r w:rsidRPr="008C7444">
        <w:rPr>
          <w:rFonts w:hint="eastAsia"/>
          <w:color w:val="000000" w:themeColor="text1"/>
        </w:rPr>
        <w:t>計畫刪除「治療性」，並將處遇項目(治療與輔導)及建立相對人處遇評估機制定在</w:t>
      </w:r>
      <w:r w:rsidR="00BE0893" w:rsidRPr="008C7444">
        <w:rPr>
          <w:rFonts w:hint="eastAsia"/>
          <w:color w:val="000000" w:themeColor="text1"/>
        </w:rPr>
        <w:t>該</w:t>
      </w:r>
      <w:r w:rsidRPr="008C7444">
        <w:rPr>
          <w:rFonts w:hint="eastAsia"/>
          <w:color w:val="000000" w:themeColor="text1"/>
        </w:rPr>
        <w:t>法內。</w:t>
      </w:r>
    </w:p>
    <w:p w14:paraId="10E5F9E8" w14:textId="77777777" w:rsidR="005E23DA" w:rsidRPr="008C7444" w:rsidRDefault="005E23DA" w:rsidP="002E1030">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議增訂跟蹤騷擾保護令</w:t>
      </w:r>
      <w:proofErr w:type="gramStart"/>
      <w:r w:rsidRPr="008C7444">
        <w:rPr>
          <w:rFonts w:hint="eastAsia"/>
          <w:color w:val="000000" w:themeColor="text1"/>
        </w:rPr>
        <w:t>即時減害</w:t>
      </w:r>
      <w:proofErr w:type="gramEnd"/>
      <w:r w:rsidRPr="008C7444">
        <w:rPr>
          <w:rFonts w:hint="eastAsia"/>
          <w:color w:val="000000" w:themeColor="text1"/>
        </w:rPr>
        <w:t>、補救或補償的款項，如下架妨害名譽文</w:t>
      </w:r>
      <w:r w:rsidR="00BE0893" w:rsidRPr="008C7444">
        <w:rPr>
          <w:rFonts w:hint="eastAsia"/>
          <w:color w:val="000000" w:themeColor="text1"/>
        </w:rPr>
        <w:t>章</w:t>
      </w:r>
      <w:r w:rsidRPr="008C7444">
        <w:rPr>
          <w:rFonts w:hint="eastAsia"/>
          <w:color w:val="000000" w:themeColor="text1"/>
        </w:rPr>
        <w:t>、圖像或影音(</w:t>
      </w:r>
      <w:proofErr w:type="gramStart"/>
      <w:r w:rsidRPr="008C7444">
        <w:rPr>
          <w:rFonts w:hint="eastAsia"/>
          <w:color w:val="000000" w:themeColor="text1"/>
        </w:rPr>
        <w:t>非性影像</w:t>
      </w:r>
      <w:proofErr w:type="gramEnd"/>
      <w:r w:rsidRPr="008C7444">
        <w:rPr>
          <w:rFonts w:hint="eastAsia"/>
          <w:color w:val="000000" w:themeColor="text1"/>
        </w:rPr>
        <w:t>)</w:t>
      </w:r>
      <w:r w:rsidR="00BE0893" w:rsidRPr="008C7444">
        <w:rPr>
          <w:rFonts w:hint="eastAsia"/>
          <w:color w:val="000000" w:themeColor="text1"/>
        </w:rPr>
        <w:t>、</w:t>
      </w:r>
      <w:r w:rsidRPr="008C7444">
        <w:rPr>
          <w:rFonts w:hint="eastAsia"/>
          <w:color w:val="000000" w:themeColor="text1"/>
        </w:rPr>
        <w:t>銷毀被害人相片(</w:t>
      </w:r>
      <w:proofErr w:type="gramStart"/>
      <w:r w:rsidRPr="008C7444">
        <w:rPr>
          <w:rFonts w:hint="eastAsia"/>
          <w:color w:val="000000" w:themeColor="text1"/>
        </w:rPr>
        <w:t>非性影像</w:t>
      </w:r>
      <w:proofErr w:type="gramEnd"/>
      <w:r w:rsidRPr="008C7444">
        <w:rPr>
          <w:rFonts w:hint="eastAsia"/>
          <w:color w:val="000000" w:themeColor="text1"/>
        </w:rPr>
        <w:t>)並</w:t>
      </w:r>
      <w:proofErr w:type="gramStart"/>
      <w:r w:rsidRPr="008C7444">
        <w:rPr>
          <w:rFonts w:hint="eastAsia"/>
          <w:color w:val="000000" w:themeColor="text1"/>
        </w:rPr>
        <w:t>不得再散布</w:t>
      </w:r>
      <w:proofErr w:type="gramEnd"/>
      <w:r w:rsidR="00BE0893" w:rsidRPr="008C7444">
        <w:rPr>
          <w:rFonts w:hint="eastAsia"/>
          <w:color w:val="000000" w:themeColor="text1"/>
        </w:rPr>
        <w:t>、</w:t>
      </w:r>
      <w:r w:rsidRPr="008C7444">
        <w:rPr>
          <w:rFonts w:hint="eastAsia"/>
          <w:color w:val="000000" w:themeColor="text1"/>
        </w:rPr>
        <w:t>返還被害人物品或賠償被害人費用等。</w:t>
      </w:r>
    </w:p>
    <w:p w14:paraId="61B0E197" w14:textId="77777777" w:rsidR="005E23DA" w:rsidRPr="008C7444" w:rsidRDefault="005E23DA" w:rsidP="002E1030">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議將執行機關納入法院受理延長保護令聲請之通知機制。</w:t>
      </w:r>
    </w:p>
    <w:p w14:paraId="59CB536B" w14:textId="77777777" w:rsidR="005E23DA" w:rsidRPr="008C7444" w:rsidRDefault="005E23DA" w:rsidP="002E1030">
      <w:pPr>
        <w:pStyle w:val="4"/>
        <w:rPr>
          <w:color w:val="000000" w:themeColor="text1"/>
        </w:rPr>
      </w:pPr>
      <w:r w:rsidRPr="008C7444">
        <w:rPr>
          <w:rFonts w:hint="eastAsia"/>
          <w:color w:val="000000" w:themeColor="text1"/>
        </w:rPr>
        <w:t>有關跟蹤騷擾罪刑度部分：</w:t>
      </w:r>
      <w:proofErr w:type="gramStart"/>
      <w:r w:rsidRPr="008C7444">
        <w:rPr>
          <w:rFonts w:hint="eastAsia"/>
          <w:color w:val="000000" w:themeColor="text1"/>
        </w:rPr>
        <w:t>研</w:t>
      </w:r>
      <w:proofErr w:type="gramEnd"/>
      <w:r w:rsidRPr="008C7444">
        <w:rPr>
          <w:rFonts w:hint="eastAsia"/>
          <w:color w:val="000000" w:themeColor="text1"/>
        </w:rPr>
        <w:t>議刪除</w:t>
      </w:r>
      <w:r w:rsidR="00BE0893" w:rsidRPr="008C7444">
        <w:rPr>
          <w:rFonts w:hint="eastAsia"/>
          <w:color w:val="000000" w:themeColor="text1"/>
        </w:rPr>
        <w:t>跟</w:t>
      </w:r>
      <w:proofErr w:type="gramStart"/>
      <w:r w:rsidR="00BE0893" w:rsidRPr="008C7444">
        <w:rPr>
          <w:rFonts w:hint="eastAsia"/>
          <w:color w:val="000000" w:themeColor="text1"/>
        </w:rPr>
        <w:t>騷</w:t>
      </w:r>
      <w:proofErr w:type="gramEnd"/>
      <w:r w:rsidRPr="008C7444">
        <w:rPr>
          <w:rFonts w:hint="eastAsia"/>
          <w:color w:val="000000" w:themeColor="text1"/>
        </w:rPr>
        <w:t>法持凶器跟蹤騷擾</w:t>
      </w:r>
      <w:proofErr w:type="gramStart"/>
      <w:r w:rsidRPr="008C7444">
        <w:rPr>
          <w:rFonts w:hint="eastAsia"/>
          <w:color w:val="000000" w:themeColor="text1"/>
        </w:rPr>
        <w:t>罪得選</w:t>
      </w:r>
      <w:r w:rsidR="00BE0893" w:rsidRPr="008C7444">
        <w:rPr>
          <w:rFonts w:hint="eastAsia"/>
          <w:color w:val="000000" w:themeColor="text1"/>
        </w:rPr>
        <w:t>併</w:t>
      </w:r>
      <w:proofErr w:type="gramEnd"/>
      <w:r w:rsidRPr="008C7444">
        <w:rPr>
          <w:rFonts w:hint="eastAsia"/>
          <w:color w:val="000000" w:themeColor="text1"/>
        </w:rPr>
        <w:t>科罰金之規定。</w:t>
      </w:r>
    </w:p>
    <w:p w14:paraId="684C097C" w14:textId="77777777" w:rsidR="005E23DA" w:rsidRPr="008C7444" w:rsidRDefault="005E23DA" w:rsidP="002E1030">
      <w:pPr>
        <w:pStyle w:val="4"/>
        <w:rPr>
          <w:color w:val="000000" w:themeColor="text1"/>
        </w:rPr>
      </w:pPr>
      <w:r w:rsidRPr="008C7444">
        <w:rPr>
          <w:rFonts w:hint="eastAsia"/>
          <w:color w:val="000000" w:themeColor="text1"/>
        </w:rPr>
        <w:t>其他被害人保護措施部分：</w:t>
      </w:r>
    </w:p>
    <w:p w14:paraId="4814BD2D" w14:textId="77777777" w:rsidR="005E23DA" w:rsidRPr="008C7444" w:rsidRDefault="005E23DA" w:rsidP="00BE0893">
      <w:pPr>
        <w:pStyle w:val="5"/>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議增訂持凶器跟蹤騷擾罪嫌</w:t>
      </w:r>
      <w:proofErr w:type="gramStart"/>
      <w:r w:rsidRPr="008C7444">
        <w:rPr>
          <w:rFonts w:hint="eastAsia"/>
          <w:color w:val="000000" w:themeColor="text1"/>
        </w:rPr>
        <w:t>疑</w:t>
      </w:r>
      <w:proofErr w:type="gramEnd"/>
      <w:r w:rsidRPr="008C7444">
        <w:rPr>
          <w:rFonts w:hint="eastAsia"/>
          <w:color w:val="000000" w:themeColor="text1"/>
        </w:rPr>
        <w:t>人如未被羈押或</w:t>
      </w:r>
      <w:r w:rsidR="00BE0893" w:rsidRPr="008C7444">
        <w:rPr>
          <w:rFonts w:hint="eastAsia"/>
          <w:color w:val="000000" w:themeColor="text1"/>
        </w:rPr>
        <w:t>羈押期滿，通知被害人之規定。</w:t>
      </w:r>
    </w:p>
    <w:p w14:paraId="5EAA4D19" w14:textId="77777777" w:rsidR="005E23DA" w:rsidRPr="008C7444" w:rsidRDefault="005E23DA" w:rsidP="002E1030">
      <w:pPr>
        <w:pStyle w:val="5"/>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議增訂廣播、電視事業、宣傳品、出版品、網際網路或其他媒體，不得報導或記載被害人之姓名或其他足資識別被害人身分之資訊，並</w:t>
      </w:r>
      <w:r w:rsidRPr="008C7444">
        <w:rPr>
          <w:rFonts w:hint="eastAsia"/>
          <w:color w:val="000000" w:themeColor="text1"/>
        </w:rPr>
        <w:lastRenderedPageBreak/>
        <w:t>訂定罰則。</w:t>
      </w:r>
    </w:p>
    <w:p w14:paraId="465CAB8C" w14:textId="77777777" w:rsidR="002E1030" w:rsidRPr="008C7444" w:rsidRDefault="00612E59" w:rsidP="007727D8">
      <w:pPr>
        <w:pStyle w:val="2"/>
        <w:rPr>
          <w:color w:val="000000" w:themeColor="text1"/>
        </w:rPr>
      </w:pPr>
      <w:r w:rsidRPr="008C7444">
        <w:rPr>
          <w:rFonts w:hint="eastAsia"/>
          <w:b/>
          <w:color w:val="000000" w:themeColor="text1"/>
        </w:rPr>
        <w:t>司法院</w:t>
      </w:r>
      <w:r w:rsidR="006C3B7C" w:rsidRPr="008C7444">
        <w:rPr>
          <w:rFonts w:hint="eastAsia"/>
          <w:b/>
          <w:color w:val="000000" w:themeColor="text1"/>
        </w:rPr>
        <w:t>說明</w:t>
      </w:r>
      <w:r w:rsidR="00D35368" w:rsidRPr="008C7444">
        <w:rPr>
          <w:rFonts w:hint="eastAsia"/>
          <w:b/>
          <w:color w:val="000000" w:themeColor="text1"/>
        </w:rPr>
        <w:t>跟</w:t>
      </w:r>
      <w:proofErr w:type="gramStart"/>
      <w:r w:rsidR="00D35368" w:rsidRPr="008C7444">
        <w:rPr>
          <w:rFonts w:hint="eastAsia"/>
          <w:b/>
          <w:color w:val="000000" w:themeColor="text1"/>
        </w:rPr>
        <w:t>騷</w:t>
      </w:r>
      <w:proofErr w:type="gramEnd"/>
      <w:r w:rsidR="00D35368" w:rsidRPr="008C7444">
        <w:rPr>
          <w:rFonts w:hint="eastAsia"/>
          <w:b/>
          <w:color w:val="000000" w:themeColor="text1"/>
        </w:rPr>
        <w:t>法實施迄今</w:t>
      </w:r>
      <w:r w:rsidR="009F5E95" w:rsidRPr="008C7444">
        <w:rPr>
          <w:rFonts w:hint="eastAsia"/>
          <w:b/>
          <w:color w:val="000000" w:themeColor="text1"/>
        </w:rPr>
        <w:t>之</w:t>
      </w:r>
      <w:r w:rsidR="00D35368" w:rsidRPr="008C7444">
        <w:rPr>
          <w:rFonts w:hint="eastAsia"/>
          <w:b/>
          <w:color w:val="000000" w:themeColor="text1"/>
        </w:rPr>
        <w:t>執行成效</w:t>
      </w:r>
      <w:r w:rsidR="00D35368" w:rsidRPr="008C7444">
        <w:rPr>
          <w:rFonts w:hint="eastAsia"/>
          <w:color w:val="000000" w:themeColor="text1"/>
        </w:rPr>
        <w:t>：</w:t>
      </w:r>
    </w:p>
    <w:p w14:paraId="6C2DF02D" w14:textId="77777777" w:rsidR="00612E59" w:rsidRPr="008C7444" w:rsidRDefault="00612E59" w:rsidP="00612E59">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w:t>
      </w:r>
      <w:r w:rsidR="00F26CAF" w:rsidRPr="008C7444">
        <w:rPr>
          <w:rFonts w:hint="eastAsia"/>
          <w:color w:val="000000" w:themeColor="text1"/>
        </w:rPr>
        <w:t>所</w:t>
      </w:r>
      <w:r w:rsidRPr="008C7444">
        <w:rPr>
          <w:rFonts w:hint="eastAsia"/>
          <w:color w:val="000000" w:themeColor="text1"/>
        </w:rPr>
        <w:t>保護之法益</w:t>
      </w:r>
      <w:r w:rsidR="00EE63BA" w:rsidRPr="008C7444">
        <w:rPr>
          <w:rFonts w:hint="eastAsia"/>
          <w:color w:val="000000" w:themeColor="text1"/>
        </w:rPr>
        <w:t>、</w:t>
      </w:r>
      <w:r w:rsidRPr="008C7444">
        <w:rPr>
          <w:rFonts w:hint="eastAsia"/>
          <w:color w:val="000000" w:themeColor="text1"/>
        </w:rPr>
        <w:t>與性或性別有關之定義</w:t>
      </w:r>
      <w:r w:rsidR="009E1CDC" w:rsidRPr="008C7444">
        <w:rPr>
          <w:rFonts w:hint="eastAsia"/>
          <w:color w:val="000000" w:themeColor="text1"/>
        </w:rPr>
        <w:t>及舉證責任</w:t>
      </w:r>
      <w:r w:rsidR="00D35368" w:rsidRPr="008C7444">
        <w:rPr>
          <w:rFonts w:hint="eastAsia"/>
          <w:color w:val="000000" w:themeColor="text1"/>
        </w:rPr>
        <w:t>：</w:t>
      </w:r>
    </w:p>
    <w:p w14:paraId="3963D1C7" w14:textId="77777777" w:rsidR="00612E59" w:rsidRPr="008C7444" w:rsidRDefault="00612E59" w:rsidP="00D35368">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法所保護之法益</w:t>
      </w:r>
      <w:r w:rsidR="00D35368" w:rsidRPr="008C7444">
        <w:rPr>
          <w:rFonts w:hint="eastAsia"/>
          <w:color w:val="000000" w:themeColor="text1"/>
        </w:rPr>
        <w:t>：</w:t>
      </w:r>
    </w:p>
    <w:p w14:paraId="45739AA1" w14:textId="77777777" w:rsidR="00612E59" w:rsidRPr="008C7444" w:rsidRDefault="00D35368" w:rsidP="00D35368">
      <w:pPr>
        <w:pStyle w:val="4"/>
        <w:numPr>
          <w:ilvl w:val="0"/>
          <w:numId w:val="0"/>
        </w:numPr>
        <w:ind w:left="1701"/>
        <w:rPr>
          <w:color w:val="000000" w:themeColor="text1"/>
        </w:rPr>
      </w:pPr>
      <w:r w:rsidRPr="008C7444">
        <w:rPr>
          <w:rFonts w:hint="eastAsia"/>
          <w:color w:val="000000" w:themeColor="text1"/>
        </w:rPr>
        <w:t xml:space="preserve">    </w:t>
      </w:r>
      <w:r w:rsidR="00612E59" w:rsidRPr="008C7444">
        <w:rPr>
          <w:rFonts w:hint="eastAsia"/>
          <w:color w:val="000000" w:themeColor="text1"/>
        </w:rPr>
        <w:t>參照</w:t>
      </w:r>
      <w:r w:rsidRPr="008C7444">
        <w:rPr>
          <w:rFonts w:hint="eastAsia"/>
          <w:color w:val="000000" w:themeColor="text1"/>
        </w:rPr>
        <w:t>司法</w:t>
      </w:r>
      <w:r w:rsidR="00612E59" w:rsidRPr="008C7444">
        <w:rPr>
          <w:rFonts w:hint="eastAsia"/>
          <w:color w:val="000000" w:themeColor="text1"/>
        </w:rPr>
        <w:t>院釋字第</w:t>
      </w:r>
      <w:r w:rsidR="00612E59" w:rsidRPr="008C7444">
        <w:rPr>
          <w:color w:val="000000" w:themeColor="text1"/>
        </w:rPr>
        <w:t>689</w:t>
      </w:r>
      <w:r w:rsidR="00612E59" w:rsidRPr="008C7444">
        <w:rPr>
          <w:rFonts w:hint="eastAsia"/>
          <w:color w:val="000000" w:themeColor="text1"/>
        </w:rPr>
        <w:t>號解釋意旨，明定跟</w:t>
      </w:r>
      <w:proofErr w:type="gramStart"/>
      <w:r w:rsidR="00612E59" w:rsidRPr="008C7444">
        <w:rPr>
          <w:rFonts w:hint="eastAsia"/>
          <w:color w:val="000000" w:themeColor="text1"/>
        </w:rPr>
        <w:t>騷</w:t>
      </w:r>
      <w:proofErr w:type="gramEnd"/>
      <w:r w:rsidR="00612E59" w:rsidRPr="008C7444">
        <w:rPr>
          <w:rFonts w:hint="eastAsia"/>
          <w:color w:val="000000" w:themeColor="text1"/>
        </w:rPr>
        <w:t>法之立法目的在保護個人之行動自由、免於身心傷害之身體權、於各場域中得合理期待不受侵擾之自由與個人資料自主權，免於受到跟蹤騷擾行為之過度冒犯或侵擾，並維護個人人格尊嚴。又跟蹤騷擾行為之規範係基於危險犯概念，使國家公權力得大幅提早介入調查及處罰，故將其適用範圍限縮在易發生危險行為，保護生命、身體及自由等核心</w:t>
      </w:r>
      <w:proofErr w:type="gramStart"/>
      <w:r w:rsidR="00612E59" w:rsidRPr="008C7444">
        <w:rPr>
          <w:rFonts w:hint="eastAsia"/>
          <w:color w:val="000000" w:themeColor="text1"/>
        </w:rPr>
        <w:t>法益免受</w:t>
      </w:r>
      <w:proofErr w:type="gramEnd"/>
      <w:r w:rsidR="00612E59" w:rsidRPr="008C7444">
        <w:rPr>
          <w:rFonts w:hint="eastAsia"/>
          <w:color w:val="000000" w:themeColor="text1"/>
        </w:rPr>
        <w:t>侵害，以符合比例原則。</w:t>
      </w:r>
      <w:r w:rsidR="00612E59" w:rsidRPr="008C7444">
        <w:rPr>
          <w:color w:val="000000" w:themeColor="text1"/>
        </w:rPr>
        <w:t>(</w:t>
      </w:r>
      <w:r w:rsidR="00612E59" w:rsidRPr="008C7444">
        <w:rPr>
          <w:rFonts w:hint="eastAsia"/>
          <w:color w:val="000000" w:themeColor="text1"/>
        </w:rPr>
        <w:t>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w:t>
      </w:r>
      <w:r w:rsidR="00612E59" w:rsidRPr="008C7444">
        <w:rPr>
          <w:color w:val="000000" w:themeColor="text1"/>
        </w:rPr>
        <w:t>1</w:t>
      </w:r>
      <w:r w:rsidR="00612E59" w:rsidRPr="008C7444">
        <w:rPr>
          <w:rFonts w:hint="eastAsia"/>
          <w:color w:val="000000" w:themeColor="text1"/>
        </w:rPr>
        <w:t>條及第</w:t>
      </w:r>
      <w:r w:rsidR="00612E59" w:rsidRPr="008C7444">
        <w:rPr>
          <w:color w:val="000000" w:themeColor="text1"/>
        </w:rPr>
        <w:t>3</w:t>
      </w:r>
      <w:r w:rsidR="00612E59" w:rsidRPr="008C7444">
        <w:rPr>
          <w:rFonts w:hint="eastAsia"/>
          <w:color w:val="000000" w:themeColor="text1"/>
        </w:rPr>
        <w:t>條立法理由參照</w:t>
      </w:r>
      <w:r w:rsidR="00612E59" w:rsidRPr="008C7444">
        <w:rPr>
          <w:color w:val="000000" w:themeColor="text1"/>
        </w:rPr>
        <w:t>)</w:t>
      </w:r>
    </w:p>
    <w:p w14:paraId="7EFFFC6F" w14:textId="77777777" w:rsidR="00612E59" w:rsidRPr="008C7444" w:rsidRDefault="00612E59" w:rsidP="00D35368">
      <w:pPr>
        <w:pStyle w:val="4"/>
        <w:rPr>
          <w:color w:val="000000" w:themeColor="text1"/>
        </w:rPr>
      </w:pPr>
      <w:r w:rsidRPr="008C7444">
        <w:rPr>
          <w:rFonts w:hint="eastAsia"/>
          <w:color w:val="000000" w:themeColor="text1"/>
        </w:rPr>
        <w:t>與性或性別有關之定義</w:t>
      </w:r>
      <w:r w:rsidR="00B86C1B" w:rsidRPr="008C7444">
        <w:rPr>
          <w:rFonts w:hint="eastAsia"/>
          <w:color w:val="000000" w:themeColor="text1"/>
        </w:rPr>
        <w:t>：</w:t>
      </w:r>
    </w:p>
    <w:p w14:paraId="3D842862" w14:textId="77777777" w:rsidR="00612E59" w:rsidRPr="008C7444" w:rsidRDefault="00D35368" w:rsidP="00D35368">
      <w:pPr>
        <w:pStyle w:val="4"/>
        <w:numPr>
          <w:ilvl w:val="0"/>
          <w:numId w:val="0"/>
        </w:numPr>
        <w:ind w:left="1701"/>
        <w:rPr>
          <w:color w:val="000000" w:themeColor="text1"/>
        </w:rPr>
      </w:pPr>
      <w:r w:rsidRPr="008C7444">
        <w:rPr>
          <w:rFonts w:hint="eastAsia"/>
          <w:color w:val="000000" w:themeColor="text1"/>
        </w:rPr>
        <w:t xml:space="preserve">    </w:t>
      </w:r>
      <w:r w:rsidR="00612E59" w:rsidRPr="008C7444">
        <w:rPr>
          <w:rFonts w:hint="eastAsia"/>
          <w:color w:val="000000" w:themeColor="text1"/>
        </w:rPr>
        <w:t>依</w:t>
      </w:r>
      <w:r w:rsidR="002B43A8" w:rsidRPr="008C7444">
        <w:rPr>
          <w:rFonts w:hint="eastAsia"/>
          <w:color w:val="000000" w:themeColor="text1"/>
        </w:rPr>
        <w:t>據</w:t>
      </w:r>
      <w:r w:rsidR="00612E59" w:rsidRPr="008C7444">
        <w:rPr>
          <w:rFonts w:hint="eastAsia"/>
          <w:color w:val="000000" w:themeColor="text1"/>
        </w:rPr>
        <w:t>CEDAW第28號一般性建議意旨</w:t>
      </w:r>
      <w:r w:rsidR="002B43A8" w:rsidRPr="008C7444">
        <w:rPr>
          <w:rFonts w:hint="eastAsia"/>
          <w:color w:val="000000" w:themeColor="text1"/>
        </w:rPr>
        <w:t>略</w:t>
      </w:r>
      <w:proofErr w:type="gramStart"/>
      <w:r w:rsidR="002B43A8" w:rsidRPr="008C7444">
        <w:rPr>
          <w:rFonts w:hint="eastAsia"/>
          <w:color w:val="000000" w:themeColor="text1"/>
        </w:rPr>
        <w:t>以</w:t>
      </w:r>
      <w:proofErr w:type="gramEnd"/>
      <w:r w:rsidR="00612E59" w:rsidRPr="008C7444">
        <w:rPr>
          <w:rFonts w:hint="eastAsia"/>
          <w:color w:val="000000" w:themeColor="text1"/>
        </w:rPr>
        <w:t>，「性（sex）」係指男性與女性的生理差異，「性別（gender）」指的是社會意義上的身分、歸屬和婦女與男性的作用，以及社會對生理差異所賦予的社會和文化含義等；另隨著法治化發展、性別主流化概念普及與性別意識提升，CEDAW保護範圍已不限生理女性，而擴及各種性別及性取向者。(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法第3條立法理由參照)</w:t>
      </w:r>
      <w:r w:rsidRPr="008C7444">
        <w:rPr>
          <w:rFonts w:hint="eastAsia"/>
          <w:color w:val="000000" w:themeColor="text1"/>
        </w:rPr>
        <w:t>。</w:t>
      </w:r>
    </w:p>
    <w:p w14:paraId="120E0D66" w14:textId="77777777" w:rsidR="00612E59" w:rsidRPr="008C7444" w:rsidRDefault="00612E59" w:rsidP="00D35368">
      <w:pPr>
        <w:pStyle w:val="4"/>
        <w:rPr>
          <w:color w:val="000000" w:themeColor="text1"/>
        </w:rPr>
      </w:pPr>
      <w:r w:rsidRPr="008C7444">
        <w:rPr>
          <w:rFonts w:hint="eastAsia"/>
          <w:color w:val="000000" w:themeColor="text1"/>
        </w:rPr>
        <w:t>舉證責任</w:t>
      </w:r>
      <w:r w:rsidR="00D35368" w:rsidRPr="008C7444">
        <w:rPr>
          <w:rFonts w:hint="eastAsia"/>
          <w:color w:val="000000" w:themeColor="text1"/>
        </w:rPr>
        <w:t>：</w:t>
      </w:r>
    </w:p>
    <w:p w14:paraId="4024B4B5" w14:textId="77777777" w:rsidR="00612E59" w:rsidRPr="008C7444" w:rsidRDefault="00D35368" w:rsidP="00D35368">
      <w:pPr>
        <w:pStyle w:val="4"/>
        <w:numPr>
          <w:ilvl w:val="0"/>
          <w:numId w:val="0"/>
        </w:numPr>
        <w:ind w:left="1701"/>
        <w:rPr>
          <w:color w:val="000000" w:themeColor="text1"/>
        </w:rPr>
      </w:pPr>
      <w:r w:rsidRPr="008C7444">
        <w:rPr>
          <w:rFonts w:hint="eastAsia"/>
          <w:color w:val="000000" w:themeColor="text1"/>
        </w:rPr>
        <w:t xml:space="preserve">    </w:t>
      </w:r>
      <w:r w:rsidR="00612E59" w:rsidRPr="008C7444">
        <w:rPr>
          <w:rFonts w:hint="eastAsia"/>
          <w:color w:val="000000" w:themeColor="text1"/>
        </w:rPr>
        <w:t>有關</w:t>
      </w:r>
      <w:r w:rsidR="00B86C1B" w:rsidRPr="008C7444">
        <w:rPr>
          <w:rFonts w:hint="eastAsia"/>
          <w:color w:val="000000" w:themeColor="text1"/>
        </w:rPr>
        <w:t>跟</w:t>
      </w:r>
      <w:proofErr w:type="gramStart"/>
      <w:r w:rsidR="00B86C1B" w:rsidRPr="008C7444">
        <w:rPr>
          <w:rFonts w:hint="eastAsia"/>
          <w:color w:val="000000" w:themeColor="text1"/>
        </w:rPr>
        <w:t>騷</w:t>
      </w:r>
      <w:proofErr w:type="gramEnd"/>
      <w:r w:rsidR="00B86C1B" w:rsidRPr="008C7444">
        <w:rPr>
          <w:rFonts w:hint="eastAsia"/>
          <w:color w:val="000000" w:themeColor="text1"/>
        </w:rPr>
        <w:t>法</w:t>
      </w:r>
      <w:r w:rsidR="00612E59" w:rsidRPr="008C7444">
        <w:rPr>
          <w:rFonts w:hint="eastAsia"/>
          <w:color w:val="000000" w:themeColor="text1"/>
        </w:rPr>
        <w:t>保護令之證據，</w:t>
      </w:r>
      <w:proofErr w:type="gramStart"/>
      <w:r w:rsidR="00612E59" w:rsidRPr="008C7444">
        <w:rPr>
          <w:rFonts w:hint="eastAsia"/>
          <w:color w:val="000000" w:themeColor="text1"/>
        </w:rPr>
        <w:t>準</w:t>
      </w:r>
      <w:proofErr w:type="gramEnd"/>
      <w:r w:rsidR="00612E59" w:rsidRPr="008C7444">
        <w:rPr>
          <w:rFonts w:hint="eastAsia"/>
          <w:color w:val="000000" w:themeColor="text1"/>
        </w:rPr>
        <w:t>用民事訴訟法之規定</w:t>
      </w:r>
      <w:r w:rsidR="00B86C1B" w:rsidRPr="008C7444">
        <w:rPr>
          <w:rFonts w:hint="eastAsia"/>
          <w:color w:val="000000" w:themeColor="text1"/>
        </w:rPr>
        <w:t>，</w:t>
      </w:r>
      <w:r w:rsidR="00612E59" w:rsidRPr="008C7444">
        <w:rPr>
          <w:rFonts w:hint="eastAsia"/>
          <w:color w:val="000000" w:themeColor="text1"/>
        </w:rPr>
        <w:t>當事人主張有利於己</w:t>
      </w:r>
      <w:proofErr w:type="gramStart"/>
      <w:r w:rsidR="00612E59" w:rsidRPr="008C7444">
        <w:rPr>
          <w:rFonts w:hint="eastAsia"/>
          <w:color w:val="000000" w:themeColor="text1"/>
        </w:rPr>
        <w:t>之</w:t>
      </w:r>
      <w:proofErr w:type="gramEnd"/>
      <w:r w:rsidR="00612E59" w:rsidRPr="008C7444">
        <w:rPr>
          <w:rFonts w:hint="eastAsia"/>
          <w:color w:val="000000" w:themeColor="text1"/>
        </w:rPr>
        <w:t>事實者，就其事實有舉證之責任，跟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法第14條第2項及民事訴訟法第277條分別定有明文。又法院於依民事訴訟法第277條有關舉證責任行為規範之規定，分</w:t>
      </w:r>
      <w:r w:rsidR="00612E59" w:rsidRPr="008C7444">
        <w:rPr>
          <w:rFonts w:hint="eastAsia"/>
          <w:color w:val="000000" w:themeColor="text1"/>
        </w:rPr>
        <w:lastRenderedPageBreak/>
        <w:t>配舉證責任時，應符合公平正義及訴訟上誠信原則。於分配舉證責任予原告(被害人)</w:t>
      </w:r>
      <w:proofErr w:type="gramStart"/>
      <w:r w:rsidR="00612E59" w:rsidRPr="008C7444">
        <w:rPr>
          <w:rFonts w:hint="eastAsia"/>
          <w:color w:val="000000" w:themeColor="text1"/>
        </w:rPr>
        <w:t>而有顯失</w:t>
      </w:r>
      <w:proofErr w:type="gramEnd"/>
      <w:r w:rsidR="00612E59" w:rsidRPr="008C7444">
        <w:rPr>
          <w:rFonts w:hint="eastAsia"/>
          <w:color w:val="000000" w:themeColor="text1"/>
        </w:rPr>
        <w:t>公平之情形，應依該條但書規定，降低原告(被害人)之證明責任或命被告(</w:t>
      </w:r>
      <w:r w:rsidR="006A5961" w:rsidRPr="008C7444">
        <w:rPr>
          <w:rFonts w:hint="eastAsia"/>
          <w:color w:val="000000" w:themeColor="text1"/>
        </w:rPr>
        <w:t>行為</w:t>
      </w:r>
      <w:r w:rsidR="00612E59" w:rsidRPr="008C7444">
        <w:rPr>
          <w:rFonts w:hint="eastAsia"/>
          <w:color w:val="000000" w:themeColor="text1"/>
        </w:rPr>
        <w:t>人)負舉證責任。</w:t>
      </w:r>
    </w:p>
    <w:p w14:paraId="5B355580" w14:textId="77777777" w:rsidR="00612E59" w:rsidRPr="008C7444" w:rsidRDefault="00A41DA9" w:rsidP="00612E59">
      <w:pPr>
        <w:pStyle w:val="3"/>
        <w:rPr>
          <w:color w:val="000000" w:themeColor="text1"/>
        </w:rPr>
      </w:pPr>
      <w:r w:rsidRPr="008C7444">
        <w:rPr>
          <w:rFonts w:hAnsi="標楷體" w:hint="eastAsia"/>
          <w:color w:val="000000" w:themeColor="text1"/>
        </w:rPr>
        <w:t>「</w:t>
      </w:r>
      <w:r w:rsidRPr="008C7444">
        <w:rPr>
          <w:rFonts w:hint="eastAsia"/>
          <w:color w:val="000000" w:themeColor="text1"/>
        </w:rPr>
        <w:t>與</w:t>
      </w:r>
      <w:r w:rsidR="00612E59" w:rsidRPr="008C7444">
        <w:rPr>
          <w:rFonts w:hint="eastAsia"/>
          <w:color w:val="000000" w:themeColor="text1"/>
        </w:rPr>
        <w:t>性或性別有關</w:t>
      </w:r>
      <w:r w:rsidRPr="008C7444">
        <w:rPr>
          <w:rFonts w:hAnsi="標楷體" w:hint="eastAsia"/>
          <w:color w:val="000000" w:themeColor="text1"/>
        </w:rPr>
        <w:t>」</w:t>
      </w:r>
      <w:r w:rsidRPr="008C7444">
        <w:rPr>
          <w:rFonts w:hint="eastAsia"/>
          <w:color w:val="000000" w:themeColor="text1"/>
        </w:rPr>
        <w:t>之構成</w:t>
      </w:r>
      <w:r w:rsidR="00612E59" w:rsidRPr="008C7444">
        <w:rPr>
          <w:rFonts w:hint="eastAsia"/>
          <w:color w:val="000000" w:themeColor="text1"/>
        </w:rPr>
        <w:t>要件及參考依據和原則</w:t>
      </w:r>
      <w:r w:rsidR="00D35368" w:rsidRPr="008C7444">
        <w:rPr>
          <w:rFonts w:hint="eastAsia"/>
          <w:color w:val="000000" w:themeColor="text1"/>
        </w:rPr>
        <w:t>：</w:t>
      </w:r>
    </w:p>
    <w:p w14:paraId="281DEFDC" w14:textId="77777777" w:rsidR="00612E59" w:rsidRPr="008C7444" w:rsidRDefault="00612E59" w:rsidP="00D35368">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法第3條立法理由指出：「我國近年來發生多起社會矚目案件，</w:t>
      </w:r>
      <w:proofErr w:type="gramStart"/>
      <w:r w:rsidRPr="008C7444">
        <w:rPr>
          <w:rFonts w:hint="eastAsia"/>
          <w:color w:val="000000" w:themeColor="text1"/>
        </w:rPr>
        <w:t>均屬行為</w:t>
      </w:r>
      <w:proofErr w:type="gramEnd"/>
      <w:r w:rsidRPr="008C7444">
        <w:rPr>
          <w:rFonts w:hint="eastAsia"/>
          <w:color w:val="000000" w:themeColor="text1"/>
        </w:rPr>
        <w:t>人基於性或性別之犯行，於跟蹤騷擾過程中，造成該被害人生命、身體等重大法益遭受侵害或致生風險」</w:t>
      </w:r>
      <w:r w:rsidR="003A6FE4" w:rsidRPr="008C7444">
        <w:rPr>
          <w:rFonts w:hint="eastAsia"/>
          <w:color w:val="000000" w:themeColor="text1"/>
        </w:rPr>
        <w:t>、</w:t>
      </w:r>
      <w:r w:rsidRPr="008C7444">
        <w:rPr>
          <w:rFonts w:hint="eastAsia"/>
          <w:color w:val="000000" w:themeColor="text1"/>
        </w:rPr>
        <w:t>「跟蹤騷擾行為主要源自迷戀、追求（占有）未遂、權力與控制、性別歧視、性報復或性勒索等因素，是類與性或性別有關之跟蹤騷擾行為人，無視對方意願的施加大量關注甚至意圖控制，其行為顯示將被害人當成自己的附屬品，因而具有發生率、恐懼性、危險性及傷害性4高特徵。」</w:t>
      </w:r>
    </w:p>
    <w:p w14:paraId="1F879507" w14:textId="77777777" w:rsidR="00612E59" w:rsidRPr="008C7444" w:rsidRDefault="00612E59" w:rsidP="00D35368">
      <w:pPr>
        <w:pStyle w:val="4"/>
        <w:rPr>
          <w:color w:val="000000" w:themeColor="text1"/>
        </w:rPr>
      </w:pPr>
      <w:r w:rsidRPr="008C7444">
        <w:rPr>
          <w:rFonts w:hint="eastAsia"/>
          <w:color w:val="000000" w:themeColor="text1"/>
        </w:rPr>
        <w:t>「與性或性別有關」</w:t>
      </w:r>
      <w:r w:rsidR="00D94295" w:rsidRPr="008C7444">
        <w:rPr>
          <w:rFonts w:hint="eastAsia"/>
          <w:color w:val="000000" w:themeColor="text1"/>
        </w:rPr>
        <w:t>構成</w:t>
      </w:r>
      <w:r w:rsidRPr="008C7444">
        <w:rPr>
          <w:rFonts w:hint="eastAsia"/>
          <w:color w:val="000000" w:themeColor="text1"/>
        </w:rPr>
        <w:t>要件非</w:t>
      </w:r>
      <w:r w:rsidR="00D35368" w:rsidRPr="008C7444">
        <w:rPr>
          <w:rFonts w:hint="eastAsia"/>
          <w:color w:val="000000" w:themeColor="text1"/>
        </w:rPr>
        <w:t>跟</w:t>
      </w:r>
      <w:proofErr w:type="gramStart"/>
      <w:r w:rsidR="00D35368" w:rsidRPr="008C7444">
        <w:rPr>
          <w:rFonts w:hint="eastAsia"/>
          <w:color w:val="000000" w:themeColor="text1"/>
        </w:rPr>
        <w:t>騷</w:t>
      </w:r>
      <w:proofErr w:type="gramEnd"/>
      <w:r w:rsidRPr="008C7444">
        <w:rPr>
          <w:rFonts w:hint="eastAsia"/>
          <w:color w:val="000000" w:themeColor="text1"/>
        </w:rPr>
        <w:t>法所獨有。查性別平等教育法第3條第3款第4目有關「</w:t>
      </w:r>
      <w:proofErr w:type="gramStart"/>
      <w:r w:rsidRPr="008C7444">
        <w:rPr>
          <w:rFonts w:hint="eastAsia"/>
          <w:color w:val="000000" w:themeColor="text1"/>
        </w:rPr>
        <w:t>性霸凌」</w:t>
      </w:r>
      <w:proofErr w:type="gramEnd"/>
      <w:r w:rsidRPr="008C7444">
        <w:rPr>
          <w:rFonts w:hint="eastAsia"/>
          <w:color w:val="000000" w:themeColor="text1"/>
        </w:rPr>
        <w:t>定義，係指對於他人之「性別特徵、性別特質、性傾向或性別認同」進行貶抑、攻擊或威脅之行為；</w:t>
      </w:r>
      <w:r w:rsidR="00D94295" w:rsidRPr="008C7444">
        <w:rPr>
          <w:rFonts w:hint="eastAsia"/>
          <w:color w:val="000000" w:themeColor="text1"/>
        </w:rPr>
        <w:t>同條</w:t>
      </w:r>
      <w:r w:rsidRPr="008C7444">
        <w:rPr>
          <w:rFonts w:hint="eastAsia"/>
          <w:color w:val="000000" w:themeColor="text1"/>
        </w:rPr>
        <w:t>第4款有關「性別認同」定義，係指「個人對自我歸屬性別之認知及接受」；該法施行細則第2條規定「所稱性別地位之實質平等，指任何人不因其生理性別、性傾向、性別特質或性別認同等不同，而受到差別之待遇」，可知性別具有「性別特徵、性別特質、性傾向及性別認同」4個面向。</w:t>
      </w:r>
      <w:proofErr w:type="gramStart"/>
      <w:r w:rsidRPr="008C7444">
        <w:rPr>
          <w:rFonts w:hint="eastAsia"/>
          <w:color w:val="000000" w:themeColor="text1"/>
        </w:rPr>
        <w:t>此外，</w:t>
      </w:r>
      <w:proofErr w:type="gramEnd"/>
      <w:r w:rsidRPr="008C7444">
        <w:rPr>
          <w:rFonts w:hint="eastAsia"/>
          <w:color w:val="000000" w:themeColor="text1"/>
        </w:rPr>
        <w:t>性別平等工作法、性騷擾防治</w:t>
      </w:r>
      <w:proofErr w:type="gramStart"/>
      <w:r w:rsidRPr="008C7444">
        <w:rPr>
          <w:rFonts w:hint="eastAsia"/>
          <w:color w:val="000000" w:themeColor="text1"/>
        </w:rPr>
        <w:t>法均有</w:t>
      </w:r>
      <w:proofErr w:type="gramEnd"/>
      <w:r w:rsidRPr="008C7444">
        <w:rPr>
          <w:rFonts w:hint="eastAsia"/>
          <w:color w:val="000000" w:themeColor="text1"/>
        </w:rPr>
        <w:t>「與性或性別有關」</w:t>
      </w:r>
      <w:r w:rsidR="00D94295" w:rsidRPr="008C7444">
        <w:rPr>
          <w:rFonts w:hint="eastAsia"/>
          <w:color w:val="000000" w:themeColor="text1"/>
        </w:rPr>
        <w:t>構成</w:t>
      </w:r>
      <w:r w:rsidRPr="008C7444">
        <w:rPr>
          <w:rFonts w:hint="eastAsia"/>
          <w:color w:val="000000" w:themeColor="text1"/>
        </w:rPr>
        <w:t>要件之規定，法院實務裁判對於上開案件之判斷標準，可資參考。</w:t>
      </w:r>
    </w:p>
    <w:p w14:paraId="2F6CF9AC" w14:textId="77777777" w:rsidR="00612E59" w:rsidRPr="008C7444" w:rsidRDefault="00612E59" w:rsidP="00D35368">
      <w:pPr>
        <w:pStyle w:val="4"/>
        <w:rPr>
          <w:color w:val="000000" w:themeColor="text1"/>
        </w:rPr>
      </w:pPr>
      <w:r w:rsidRPr="008C7444">
        <w:rPr>
          <w:rFonts w:hint="eastAsia"/>
          <w:color w:val="000000" w:themeColor="text1"/>
        </w:rPr>
        <w:t>至針對</w:t>
      </w:r>
      <w:r w:rsidR="00D94295" w:rsidRPr="008C7444">
        <w:rPr>
          <w:rFonts w:hint="eastAsia"/>
          <w:color w:val="000000" w:themeColor="text1"/>
        </w:rPr>
        <w:t>與</w:t>
      </w:r>
      <w:r w:rsidRPr="008C7444">
        <w:rPr>
          <w:rFonts w:hint="eastAsia"/>
          <w:color w:val="000000" w:themeColor="text1"/>
        </w:rPr>
        <w:t>性或性別有關</w:t>
      </w:r>
      <w:r w:rsidR="00D94295" w:rsidRPr="008C7444">
        <w:rPr>
          <w:rFonts w:hint="eastAsia"/>
          <w:color w:val="000000" w:themeColor="text1"/>
        </w:rPr>
        <w:t>之構成</w:t>
      </w:r>
      <w:r w:rsidRPr="008C7444">
        <w:rPr>
          <w:rFonts w:hint="eastAsia"/>
          <w:color w:val="000000" w:themeColor="text1"/>
        </w:rPr>
        <w:t>要件有無</w:t>
      </w:r>
      <w:proofErr w:type="gramStart"/>
      <w:r w:rsidRPr="008C7444">
        <w:rPr>
          <w:rFonts w:hint="eastAsia"/>
          <w:color w:val="000000" w:themeColor="text1"/>
        </w:rPr>
        <w:t>研</w:t>
      </w:r>
      <w:proofErr w:type="gramEnd"/>
      <w:r w:rsidRPr="008C7444">
        <w:rPr>
          <w:rFonts w:hint="eastAsia"/>
          <w:color w:val="000000" w:themeColor="text1"/>
        </w:rPr>
        <w:t>議之必要，</w:t>
      </w:r>
      <w:r w:rsidR="00D94295" w:rsidRPr="008C7444">
        <w:rPr>
          <w:rFonts w:hint="eastAsia"/>
          <w:color w:val="000000" w:themeColor="text1"/>
        </w:rPr>
        <w:t>司法</w:t>
      </w:r>
      <w:r w:rsidRPr="008C7444">
        <w:rPr>
          <w:rFonts w:hint="eastAsia"/>
          <w:color w:val="000000" w:themeColor="text1"/>
        </w:rPr>
        <w:t>院尊重法規主管機關</w:t>
      </w:r>
      <w:proofErr w:type="gramStart"/>
      <w:r w:rsidRPr="008C7444">
        <w:rPr>
          <w:rFonts w:hint="eastAsia"/>
          <w:color w:val="000000" w:themeColor="text1"/>
        </w:rPr>
        <w:t>權責卓處</w:t>
      </w:r>
      <w:proofErr w:type="gramEnd"/>
      <w:r w:rsidRPr="008C7444">
        <w:rPr>
          <w:rFonts w:hint="eastAsia"/>
          <w:color w:val="000000" w:themeColor="text1"/>
        </w:rPr>
        <w:t>。</w:t>
      </w:r>
    </w:p>
    <w:p w14:paraId="02B303F2" w14:textId="77777777" w:rsidR="00612E59" w:rsidRPr="008C7444" w:rsidRDefault="003643E7" w:rsidP="00612E59">
      <w:pPr>
        <w:pStyle w:val="3"/>
        <w:rPr>
          <w:color w:val="000000" w:themeColor="text1"/>
        </w:rPr>
      </w:pPr>
      <w:r w:rsidRPr="008C7444">
        <w:rPr>
          <w:rFonts w:hint="eastAsia"/>
          <w:color w:val="000000" w:themeColor="text1"/>
        </w:rPr>
        <w:lastRenderedPageBreak/>
        <w:t>法院</w:t>
      </w:r>
      <w:r w:rsidR="00612E59" w:rsidRPr="008C7444">
        <w:rPr>
          <w:rFonts w:hint="eastAsia"/>
          <w:color w:val="000000" w:themeColor="text1"/>
        </w:rPr>
        <w:t>承審跟</w:t>
      </w:r>
      <w:r w:rsidR="00D94295" w:rsidRPr="008C7444">
        <w:rPr>
          <w:rFonts w:hint="eastAsia"/>
          <w:color w:val="000000" w:themeColor="text1"/>
        </w:rPr>
        <w:t>蹤</w:t>
      </w:r>
      <w:r w:rsidR="00612E59" w:rsidRPr="008C7444">
        <w:rPr>
          <w:rFonts w:hint="eastAsia"/>
          <w:color w:val="000000" w:themeColor="text1"/>
        </w:rPr>
        <w:t>騷</w:t>
      </w:r>
      <w:r w:rsidR="00D94295" w:rsidRPr="008C7444">
        <w:rPr>
          <w:rFonts w:hint="eastAsia"/>
          <w:color w:val="000000" w:themeColor="text1"/>
        </w:rPr>
        <w:t>擾</w:t>
      </w:r>
      <w:r w:rsidR="00612E59" w:rsidRPr="008C7444">
        <w:rPr>
          <w:rFonts w:hint="eastAsia"/>
          <w:color w:val="000000" w:themeColor="text1"/>
        </w:rPr>
        <w:t>案件</w:t>
      </w:r>
      <w:r w:rsidRPr="008C7444">
        <w:rPr>
          <w:rFonts w:hint="eastAsia"/>
          <w:color w:val="000000" w:themeColor="text1"/>
        </w:rPr>
        <w:t>之</w:t>
      </w:r>
      <w:r w:rsidR="00D94295" w:rsidRPr="008C7444">
        <w:rPr>
          <w:rFonts w:hint="eastAsia"/>
          <w:color w:val="000000" w:themeColor="text1"/>
        </w:rPr>
        <w:t>專庭</w:t>
      </w:r>
      <w:r w:rsidRPr="008C7444">
        <w:rPr>
          <w:rFonts w:hint="eastAsia"/>
          <w:color w:val="000000" w:themeColor="text1"/>
        </w:rPr>
        <w:t>及專業知能：</w:t>
      </w:r>
    </w:p>
    <w:p w14:paraId="28AB00D4" w14:textId="77777777" w:rsidR="00612E59" w:rsidRPr="008C7444" w:rsidRDefault="00612E59" w:rsidP="00537D44">
      <w:pPr>
        <w:pStyle w:val="3"/>
        <w:numPr>
          <w:ilvl w:val="0"/>
          <w:numId w:val="0"/>
        </w:numPr>
        <w:ind w:left="1361"/>
        <w:rPr>
          <w:color w:val="000000" w:themeColor="text1"/>
        </w:rPr>
      </w:pPr>
      <w:r w:rsidRPr="008C7444">
        <w:rPr>
          <w:rFonts w:hint="eastAsia"/>
          <w:color w:val="000000" w:themeColor="text1"/>
        </w:rPr>
        <w:t xml:space="preserve">    按現行各法院法官之事務分配，未如檢察機關設有「</w:t>
      </w:r>
      <w:proofErr w:type="gramStart"/>
      <w:r w:rsidRPr="008C7444">
        <w:rPr>
          <w:rFonts w:hint="eastAsia"/>
          <w:color w:val="000000" w:themeColor="text1"/>
        </w:rPr>
        <w:t>婦幼專組</w:t>
      </w:r>
      <w:proofErr w:type="gramEnd"/>
      <w:r w:rsidRPr="008C7444">
        <w:rPr>
          <w:rFonts w:hint="eastAsia"/>
          <w:color w:val="000000" w:themeColor="text1"/>
        </w:rPr>
        <w:t>」，有關各法院民事庭受理聲請核發跟蹤騷擾保護令事件，係由</w:t>
      </w:r>
      <w:proofErr w:type="gramStart"/>
      <w:r w:rsidRPr="008C7444">
        <w:rPr>
          <w:rFonts w:hint="eastAsia"/>
          <w:color w:val="000000" w:themeColor="text1"/>
        </w:rPr>
        <w:t>普通庭承審</w:t>
      </w:r>
      <w:proofErr w:type="gramEnd"/>
      <w:r w:rsidRPr="008C7444">
        <w:rPr>
          <w:rFonts w:hint="eastAsia"/>
          <w:color w:val="000000" w:themeColor="text1"/>
        </w:rPr>
        <w:t>法官就個案</w:t>
      </w:r>
      <w:proofErr w:type="gramStart"/>
      <w:r w:rsidRPr="008C7444">
        <w:rPr>
          <w:rFonts w:hint="eastAsia"/>
          <w:color w:val="000000" w:themeColor="text1"/>
        </w:rPr>
        <w:t>審酌卷證</w:t>
      </w:r>
      <w:proofErr w:type="gramEnd"/>
      <w:r w:rsidRPr="008C7444">
        <w:rPr>
          <w:rFonts w:hint="eastAsia"/>
          <w:color w:val="000000" w:themeColor="text1"/>
        </w:rPr>
        <w:t>資料，依據法律獨立審判。</w:t>
      </w:r>
    </w:p>
    <w:p w14:paraId="434B9B69" w14:textId="77777777" w:rsidR="003F65A1" w:rsidRPr="008C7444" w:rsidRDefault="00612E59" w:rsidP="000820F0">
      <w:pPr>
        <w:pStyle w:val="3"/>
        <w:rPr>
          <w:color w:val="000000" w:themeColor="text1"/>
        </w:rPr>
      </w:pPr>
      <w:r w:rsidRPr="008C7444">
        <w:rPr>
          <w:rFonts w:hint="eastAsia"/>
          <w:color w:val="000000" w:themeColor="text1"/>
        </w:rPr>
        <w:t>司法機關依據跟</w:t>
      </w:r>
      <w:proofErr w:type="gramStart"/>
      <w:r w:rsidRPr="008C7444">
        <w:rPr>
          <w:rFonts w:hint="eastAsia"/>
          <w:color w:val="000000" w:themeColor="text1"/>
        </w:rPr>
        <w:t>騷</w:t>
      </w:r>
      <w:proofErr w:type="gramEnd"/>
      <w:r w:rsidRPr="008C7444">
        <w:rPr>
          <w:rFonts w:hint="eastAsia"/>
          <w:color w:val="000000" w:themeColor="text1"/>
        </w:rPr>
        <w:t>法第</w:t>
      </w:r>
      <w:r w:rsidRPr="008C7444">
        <w:rPr>
          <w:color w:val="000000" w:themeColor="text1"/>
        </w:rPr>
        <w:t>12</w:t>
      </w:r>
      <w:r w:rsidRPr="008C7444">
        <w:rPr>
          <w:rFonts w:hint="eastAsia"/>
          <w:color w:val="000000" w:themeColor="text1"/>
        </w:rPr>
        <w:t>條規定</w:t>
      </w:r>
      <w:r w:rsidR="003F65A1" w:rsidRPr="008C7444">
        <w:rPr>
          <w:rFonts w:hint="eastAsia"/>
          <w:color w:val="000000" w:themeColor="text1"/>
        </w:rPr>
        <w:t>之</w:t>
      </w:r>
      <w:r w:rsidRPr="008C7444">
        <w:rPr>
          <w:rFonts w:hint="eastAsia"/>
          <w:color w:val="000000" w:themeColor="text1"/>
        </w:rPr>
        <w:t>執行情形</w:t>
      </w:r>
      <w:r w:rsidR="003F65A1" w:rsidRPr="008C7444">
        <w:rPr>
          <w:rFonts w:hint="eastAsia"/>
          <w:color w:val="000000" w:themeColor="text1"/>
        </w:rPr>
        <w:t>：</w:t>
      </w:r>
    </w:p>
    <w:p w14:paraId="4695E62F" w14:textId="77777777" w:rsidR="00802E08" w:rsidRPr="008C7444" w:rsidRDefault="00802E08" w:rsidP="00627911">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法第12條規定：</w:t>
      </w:r>
      <w:r w:rsidRPr="008C7444">
        <w:rPr>
          <w:rFonts w:hAnsi="標楷體" w:hint="eastAsia"/>
          <w:color w:val="000000" w:themeColor="text1"/>
        </w:rPr>
        <w:t>「(</w:t>
      </w:r>
      <w:r w:rsidRPr="008C7444">
        <w:rPr>
          <w:rFonts w:hint="eastAsia"/>
          <w:color w:val="000000" w:themeColor="text1"/>
        </w:rPr>
        <w:t>第1項)法院於審理終結後，認有跟蹤騷擾行為之事實且有必要者，</w:t>
      </w:r>
      <w:proofErr w:type="gramStart"/>
      <w:r w:rsidRPr="008C7444">
        <w:rPr>
          <w:rFonts w:hint="eastAsia"/>
          <w:color w:val="000000" w:themeColor="text1"/>
        </w:rPr>
        <w:t>應依聲請</w:t>
      </w:r>
      <w:proofErr w:type="gramEnd"/>
      <w:r w:rsidRPr="008C7444">
        <w:rPr>
          <w:rFonts w:hint="eastAsia"/>
          <w:color w:val="000000" w:themeColor="text1"/>
        </w:rPr>
        <w:t>或依職權核發包括下列一款或數款之保護令：一、禁止相對人為第</w:t>
      </w:r>
      <w:r w:rsidR="00C6212F" w:rsidRPr="008C7444">
        <w:rPr>
          <w:rFonts w:hint="eastAsia"/>
          <w:color w:val="000000" w:themeColor="text1"/>
        </w:rPr>
        <w:t>3</w:t>
      </w:r>
      <w:r w:rsidRPr="008C7444">
        <w:rPr>
          <w:rFonts w:hint="eastAsia"/>
          <w:color w:val="000000" w:themeColor="text1"/>
        </w:rPr>
        <w:t>條第</w:t>
      </w:r>
      <w:r w:rsidR="00C6212F" w:rsidRPr="008C7444">
        <w:rPr>
          <w:rFonts w:hint="eastAsia"/>
          <w:color w:val="000000" w:themeColor="text1"/>
        </w:rPr>
        <w:t>1</w:t>
      </w:r>
      <w:r w:rsidRPr="008C7444">
        <w:rPr>
          <w:rFonts w:hint="eastAsia"/>
          <w:color w:val="000000" w:themeColor="text1"/>
        </w:rPr>
        <w:t>項各款行為之一，並得命相對人遠離特定場所一定距離。二、禁止相對人查閱被害人戶籍資料。三、命相對人完成</w:t>
      </w:r>
      <w:proofErr w:type="gramStart"/>
      <w:r w:rsidRPr="008C7444">
        <w:rPr>
          <w:rFonts w:hint="eastAsia"/>
          <w:color w:val="000000" w:themeColor="text1"/>
        </w:rPr>
        <w:t>治療性處遇</w:t>
      </w:r>
      <w:proofErr w:type="gramEnd"/>
      <w:r w:rsidRPr="008C7444">
        <w:rPr>
          <w:rFonts w:hint="eastAsia"/>
          <w:color w:val="000000" w:themeColor="text1"/>
        </w:rPr>
        <w:t>計畫。四、其他為防止相對人再為跟蹤騷擾行為之必要措施。</w:t>
      </w:r>
      <w:r w:rsidRPr="008C7444">
        <w:rPr>
          <w:rFonts w:hAnsi="標楷體" w:hint="eastAsia"/>
          <w:color w:val="000000" w:themeColor="text1"/>
        </w:rPr>
        <w:t>(第2項)</w:t>
      </w:r>
      <w:r w:rsidRPr="008C7444">
        <w:rPr>
          <w:rFonts w:hint="eastAsia"/>
          <w:color w:val="000000" w:themeColor="text1"/>
        </w:rPr>
        <w:t>相對人</w:t>
      </w:r>
      <w:proofErr w:type="gramStart"/>
      <w:r w:rsidRPr="008C7444">
        <w:rPr>
          <w:rFonts w:hint="eastAsia"/>
          <w:color w:val="000000" w:themeColor="text1"/>
        </w:rPr>
        <w:t>治療性處遇</w:t>
      </w:r>
      <w:proofErr w:type="gramEnd"/>
      <w:r w:rsidRPr="008C7444">
        <w:rPr>
          <w:rFonts w:hint="eastAsia"/>
          <w:color w:val="000000" w:themeColor="text1"/>
        </w:rPr>
        <w:t>計畫相關規範，由中央衛生主管機關定之。(第3項)</w:t>
      </w:r>
      <w:proofErr w:type="gramStart"/>
      <w:r w:rsidRPr="008C7444">
        <w:rPr>
          <w:rFonts w:hint="eastAsia"/>
          <w:color w:val="000000" w:themeColor="text1"/>
        </w:rPr>
        <w:t>保護令得不</w:t>
      </w:r>
      <w:proofErr w:type="gramEnd"/>
      <w:r w:rsidRPr="008C7444">
        <w:rPr>
          <w:rFonts w:hint="eastAsia"/>
          <w:color w:val="000000" w:themeColor="text1"/>
        </w:rPr>
        <w:t>記載聲請人之住所、居所及其他聯絡資訊。</w:t>
      </w:r>
      <w:r w:rsidRPr="008C7444">
        <w:rPr>
          <w:rFonts w:hAnsi="標楷體" w:hint="eastAsia"/>
          <w:color w:val="000000" w:themeColor="text1"/>
        </w:rPr>
        <w:t>」</w:t>
      </w:r>
    </w:p>
    <w:p w14:paraId="7FAC6725" w14:textId="77777777" w:rsidR="003F65A1" w:rsidRPr="008C7444" w:rsidRDefault="00612E59" w:rsidP="003F65A1">
      <w:pPr>
        <w:pStyle w:val="4"/>
        <w:rPr>
          <w:color w:val="000000" w:themeColor="text1"/>
        </w:rPr>
      </w:pPr>
      <w:r w:rsidRPr="008C7444">
        <w:rPr>
          <w:rFonts w:hint="eastAsia"/>
          <w:color w:val="000000" w:themeColor="text1"/>
        </w:rPr>
        <w:t>跟蹤騷擾案件保護令執行辦法第</w:t>
      </w:r>
      <w:r w:rsidRPr="008C7444">
        <w:rPr>
          <w:color w:val="000000" w:themeColor="text1"/>
        </w:rPr>
        <w:t>3</w:t>
      </w:r>
      <w:r w:rsidRPr="008C7444">
        <w:rPr>
          <w:rFonts w:hint="eastAsia"/>
          <w:color w:val="000000" w:themeColor="text1"/>
        </w:rPr>
        <w:t>條規定：「跟蹤騷擾案件保護令執行機關如下：一、命相對人完成</w:t>
      </w:r>
      <w:proofErr w:type="gramStart"/>
      <w:r w:rsidRPr="008C7444">
        <w:rPr>
          <w:rFonts w:hint="eastAsia"/>
          <w:color w:val="000000" w:themeColor="text1"/>
        </w:rPr>
        <w:t>治療性處遇</w:t>
      </w:r>
      <w:proofErr w:type="gramEnd"/>
      <w:r w:rsidRPr="008C7444">
        <w:rPr>
          <w:rFonts w:hint="eastAsia"/>
          <w:color w:val="000000" w:themeColor="text1"/>
        </w:rPr>
        <w:t>計畫之保護令事項，由直轄市、縣（市）衛生主管機關執行之。二、禁止查閱戶籍資料之保護令事項，由被害人戶籍地之戶政事務所執行之。三、其他保護令事項，由警察機關執行之。」</w:t>
      </w:r>
    </w:p>
    <w:p w14:paraId="13FE00FD" w14:textId="77777777" w:rsidR="00E94193" w:rsidRPr="008C7444" w:rsidRDefault="00E94193" w:rsidP="00E94193">
      <w:pPr>
        <w:pStyle w:val="4"/>
        <w:rPr>
          <w:color w:val="000000" w:themeColor="text1"/>
        </w:rPr>
      </w:pPr>
      <w:r w:rsidRPr="008C7444">
        <w:rPr>
          <w:rFonts w:hint="eastAsia"/>
          <w:color w:val="000000" w:themeColor="text1"/>
        </w:rPr>
        <w:t>依據司法院114年5月26日向立法院就「跟蹤騷擾防制法施行</w:t>
      </w:r>
      <w:proofErr w:type="gramStart"/>
      <w:r w:rsidRPr="008C7444">
        <w:rPr>
          <w:rFonts w:hint="eastAsia"/>
          <w:color w:val="000000" w:themeColor="text1"/>
        </w:rPr>
        <w:t>三</w:t>
      </w:r>
      <w:proofErr w:type="gramEnd"/>
      <w:r w:rsidRPr="008C7444">
        <w:rPr>
          <w:rFonts w:hint="eastAsia"/>
          <w:color w:val="000000" w:themeColor="text1"/>
        </w:rPr>
        <w:t>週年後，其制度成效、實務偵查、審判困境與未來修法展望」進行專題報告內容指出略</w:t>
      </w:r>
      <w:proofErr w:type="gramStart"/>
      <w:r w:rsidRPr="008C7444">
        <w:rPr>
          <w:rFonts w:hint="eastAsia"/>
          <w:color w:val="000000" w:themeColor="text1"/>
        </w:rPr>
        <w:t>以</w:t>
      </w:r>
      <w:proofErr w:type="gramEnd"/>
      <w:r w:rsidRPr="008C7444">
        <w:rPr>
          <w:rFonts w:hint="eastAsia"/>
          <w:color w:val="000000" w:themeColor="text1"/>
        </w:rPr>
        <w:t>：</w:t>
      </w:r>
    </w:p>
    <w:p w14:paraId="127897D8" w14:textId="77777777" w:rsidR="00E94193" w:rsidRPr="008C7444" w:rsidRDefault="00E94193" w:rsidP="00E94193">
      <w:pPr>
        <w:pStyle w:val="5"/>
        <w:rPr>
          <w:color w:val="000000" w:themeColor="text1"/>
        </w:rPr>
      </w:pPr>
      <w:r w:rsidRPr="008C7444">
        <w:rPr>
          <w:rFonts w:hint="eastAsia"/>
          <w:color w:val="000000" w:themeColor="text1"/>
        </w:rPr>
        <w:t>自跟</w:t>
      </w:r>
      <w:proofErr w:type="gramStart"/>
      <w:r w:rsidRPr="008C7444">
        <w:rPr>
          <w:rFonts w:hint="eastAsia"/>
          <w:color w:val="000000" w:themeColor="text1"/>
        </w:rPr>
        <w:t>騷</w:t>
      </w:r>
      <w:proofErr w:type="gramEnd"/>
      <w:r w:rsidRPr="008C7444">
        <w:rPr>
          <w:rFonts w:hint="eastAsia"/>
          <w:color w:val="000000" w:themeColor="text1"/>
        </w:rPr>
        <w:t>法111年6月1日施行後至114年3月止，各地方法院受理聲請核發跟蹤騷擾保護令事件</w:t>
      </w:r>
      <w:r w:rsidRPr="008C7444">
        <w:rPr>
          <w:rFonts w:hint="eastAsia"/>
          <w:color w:val="000000" w:themeColor="text1"/>
        </w:rPr>
        <w:lastRenderedPageBreak/>
        <w:t>之件數總計471件，終結件數458件，其中核發318件，駁回115件，撤回17件及其他8件。終結事件中平均一件所需日數為34.72日</w:t>
      </w:r>
      <w:r w:rsidR="001640F7" w:rsidRPr="008C7444">
        <w:rPr>
          <w:rStyle w:val="aff"/>
          <w:color w:val="000000" w:themeColor="text1"/>
        </w:rPr>
        <w:footnoteReference w:id="7"/>
      </w:r>
      <w:r w:rsidRPr="008C7444">
        <w:rPr>
          <w:rFonts w:hint="eastAsia"/>
          <w:color w:val="000000" w:themeColor="text1"/>
        </w:rPr>
        <w:t>。</w:t>
      </w:r>
    </w:p>
    <w:p w14:paraId="3765FA35" w14:textId="77777777" w:rsidR="00612E59" w:rsidRPr="008C7444" w:rsidRDefault="00E94193" w:rsidP="00627911">
      <w:pPr>
        <w:pStyle w:val="5"/>
        <w:rPr>
          <w:color w:val="000000" w:themeColor="text1"/>
        </w:rPr>
      </w:pPr>
      <w:r w:rsidRPr="008C7444">
        <w:rPr>
          <w:rFonts w:hint="eastAsia"/>
          <w:color w:val="000000" w:themeColor="text1"/>
        </w:rPr>
        <w:t>於前開期間內，各地方法院終結事件中依跟</w:t>
      </w:r>
      <w:proofErr w:type="gramStart"/>
      <w:r w:rsidRPr="008C7444">
        <w:rPr>
          <w:rFonts w:hint="eastAsia"/>
          <w:color w:val="000000" w:themeColor="text1"/>
        </w:rPr>
        <w:t>騷</w:t>
      </w:r>
      <w:proofErr w:type="gramEnd"/>
      <w:r w:rsidRPr="008C7444">
        <w:rPr>
          <w:rFonts w:hint="eastAsia"/>
          <w:color w:val="000000" w:themeColor="text1"/>
        </w:rPr>
        <w:t>法第12條第1項准許核發一款或數款保護令之內容，其中「禁止監視等行為」有328件，「禁止以盯梢等方式接近特定人之住所等場所」有301件，「禁止對特定人為警告等言語或動作」有244件，「禁止以電話等設備，對特定人進行干擾」有296件，「禁止對特定人要求約會等行為」有250件，「禁止對特定人寄送、留置、展示或播送文字、圖畫、聲音、影像或其他物品」有239件，「禁止向特定人告知或出示有害其名譽之訊息或物品」有185件，「禁止濫用特定人資料或未經其同意，訂購貨品或服務」有103件，並核發「命相對人遠離特定場所一定距離」有240件，「禁止相對人查閱被害人戶籍資料」有150件，「命相對人完成</w:t>
      </w:r>
      <w:proofErr w:type="gramStart"/>
      <w:r w:rsidRPr="008C7444">
        <w:rPr>
          <w:rFonts w:hint="eastAsia"/>
          <w:color w:val="000000" w:themeColor="text1"/>
        </w:rPr>
        <w:t>治療性處遇</w:t>
      </w:r>
      <w:proofErr w:type="gramEnd"/>
      <w:r w:rsidRPr="008C7444">
        <w:rPr>
          <w:rFonts w:hint="eastAsia"/>
          <w:color w:val="000000" w:themeColor="text1"/>
        </w:rPr>
        <w:t>計畫」有4件及其他為防止相對人再為跟</w:t>
      </w:r>
      <w:r w:rsidR="002A0B32" w:rsidRPr="008C7444">
        <w:rPr>
          <w:rFonts w:hint="eastAsia"/>
          <w:color w:val="000000" w:themeColor="text1"/>
        </w:rPr>
        <w:t>蹤</w:t>
      </w:r>
      <w:r w:rsidRPr="008C7444">
        <w:rPr>
          <w:rFonts w:hint="eastAsia"/>
          <w:color w:val="000000" w:themeColor="text1"/>
        </w:rPr>
        <w:t>騷</w:t>
      </w:r>
      <w:r w:rsidR="002A0B32" w:rsidRPr="008C7444">
        <w:rPr>
          <w:rFonts w:hint="eastAsia"/>
          <w:color w:val="000000" w:themeColor="text1"/>
        </w:rPr>
        <w:t>擾</w:t>
      </w:r>
      <w:r w:rsidRPr="008C7444">
        <w:rPr>
          <w:rFonts w:hint="eastAsia"/>
          <w:color w:val="000000" w:themeColor="text1"/>
        </w:rPr>
        <w:t>行為之必要措施有7件。</w:t>
      </w:r>
      <w:r w:rsidR="007407ED" w:rsidRPr="008C7444">
        <w:rPr>
          <w:rFonts w:hint="eastAsia"/>
          <w:color w:val="000000" w:themeColor="text1"/>
        </w:rPr>
        <w:t>地方</w:t>
      </w:r>
      <w:r w:rsidR="00612E59" w:rsidRPr="008C7444">
        <w:rPr>
          <w:rFonts w:hint="eastAsia"/>
          <w:color w:val="000000" w:themeColor="text1"/>
        </w:rPr>
        <w:t>法院核發跟蹤騷擾保護令內容</w:t>
      </w:r>
      <w:r w:rsidR="00CC11A5" w:rsidRPr="008C7444">
        <w:rPr>
          <w:rFonts w:hint="eastAsia"/>
          <w:color w:val="000000" w:themeColor="text1"/>
        </w:rPr>
        <w:t>之</w:t>
      </w:r>
      <w:r w:rsidR="00612E59" w:rsidRPr="008C7444">
        <w:rPr>
          <w:rFonts w:hint="eastAsia"/>
          <w:color w:val="000000" w:themeColor="text1"/>
        </w:rPr>
        <w:t>統計數據</w:t>
      </w:r>
      <w:r w:rsidR="00CC11A5" w:rsidRPr="008C7444">
        <w:rPr>
          <w:rFonts w:hint="eastAsia"/>
          <w:color w:val="000000" w:themeColor="text1"/>
        </w:rPr>
        <w:t>，</w:t>
      </w:r>
      <w:r w:rsidR="003F65A1" w:rsidRPr="008C7444">
        <w:rPr>
          <w:rFonts w:hint="eastAsia"/>
          <w:color w:val="000000" w:themeColor="text1"/>
        </w:rPr>
        <w:t>詳如下表所示。</w:t>
      </w:r>
    </w:p>
    <w:p w14:paraId="5E3C9AB2" w14:textId="77777777" w:rsidR="00D33CF5" w:rsidRPr="008C7444" w:rsidRDefault="00D33CF5" w:rsidP="00D33CF5">
      <w:pPr>
        <w:pStyle w:val="5"/>
        <w:numPr>
          <w:ilvl w:val="0"/>
          <w:numId w:val="0"/>
        </w:numPr>
        <w:ind w:left="2041"/>
        <w:rPr>
          <w:color w:val="000000" w:themeColor="text1"/>
        </w:rPr>
      </w:pPr>
    </w:p>
    <w:p w14:paraId="56077787" w14:textId="77777777" w:rsidR="00D33CF5" w:rsidRPr="008C7444" w:rsidRDefault="00D33CF5" w:rsidP="00D33CF5">
      <w:pPr>
        <w:pStyle w:val="5"/>
        <w:numPr>
          <w:ilvl w:val="0"/>
          <w:numId w:val="0"/>
        </w:numPr>
        <w:ind w:left="2041"/>
        <w:rPr>
          <w:color w:val="000000" w:themeColor="text1"/>
        </w:rPr>
      </w:pPr>
    </w:p>
    <w:p w14:paraId="77816037" w14:textId="77777777" w:rsidR="001640F7" w:rsidRPr="008C7444" w:rsidRDefault="001640F7">
      <w:pPr>
        <w:widowControl/>
        <w:overflowPunct/>
        <w:autoSpaceDE/>
        <w:autoSpaceDN/>
        <w:jc w:val="left"/>
        <w:rPr>
          <w:rFonts w:hAnsi="華康楷書體W5(P)" w:hint="eastAsia"/>
          <w:b/>
          <w:bCs/>
          <w:color w:val="000000" w:themeColor="text1"/>
          <w:spacing w:val="-10"/>
          <w:kern w:val="28"/>
          <w:sz w:val="28"/>
          <w:szCs w:val="28"/>
        </w:rPr>
      </w:pPr>
      <w:r w:rsidRPr="008C7444">
        <w:rPr>
          <w:rFonts w:hint="eastAsia"/>
          <w:b/>
          <w:color w:val="000000" w:themeColor="text1"/>
        </w:rPr>
        <w:br w:type="page"/>
      </w:r>
    </w:p>
    <w:p w14:paraId="39550695" w14:textId="77777777" w:rsidR="003F65A1" w:rsidRPr="008C7444" w:rsidRDefault="007407ED" w:rsidP="007407ED">
      <w:pPr>
        <w:pStyle w:val="a4"/>
        <w:ind w:left="697" w:hanging="697"/>
        <w:rPr>
          <w:rFonts w:hint="eastAsia"/>
          <w:b/>
          <w:color w:val="000000" w:themeColor="text1"/>
        </w:rPr>
      </w:pPr>
      <w:r w:rsidRPr="008C7444">
        <w:rPr>
          <w:rFonts w:hint="eastAsia"/>
          <w:b/>
          <w:color w:val="000000" w:themeColor="text1"/>
        </w:rPr>
        <w:lastRenderedPageBreak/>
        <w:t>地方法院核發跟蹤騷擾保護令內容</w:t>
      </w:r>
    </w:p>
    <w:tbl>
      <w:tblPr>
        <w:tblStyle w:val="af7"/>
        <w:tblW w:w="0" w:type="auto"/>
        <w:tblLook w:val="04A0" w:firstRow="1" w:lastRow="0" w:firstColumn="1" w:lastColumn="0" w:noHBand="0" w:noVBand="1"/>
      </w:tblPr>
      <w:tblGrid>
        <w:gridCol w:w="1129"/>
        <w:gridCol w:w="6237"/>
        <w:gridCol w:w="1468"/>
      </w:tblGrid>
      <w:tr w:rsidR="0060189E" w:rsidRPr="008C7444" w14:paraId="7A41DAA5" w14:textId="77777777" w:rsidTr="00627911">
        <w:trPr>
          <w:tblHeader/>
        </w:trPr>
        <w:tc>
          <w:tcPr>
            <w:tcW w:w="7366" w:type="dxa"/>
            <w:gridSpan w:val="2"/>
            <w:shd w:val="clear" w:color="auto" w:fill="F2F2F2" w:themeFill="background1" w:themeFillShade="F2"/>
          </w:tcPr>
          <w:p w14:paraId="0DEA4B7D"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跟蹤騷擾保護令內容</w:t>
            </w:r>
          </w:p>
        </w:tc>
        <w:tc>
          <w:tcPr>
            <w:tcW w:w="1468" w:type="dxa"/>
            <w:shd w:val="clear" w:color="auto" w:fill="F2F2F2" w:themeFill="background1" w:themeFillShade="F2"/>
          </w:tcPr>
          <w:p w14:paraId="705EA737"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核發件數</w:t>
            </w:r>
          </w:p>
        </w:tc>
      </w:tr>
      <w:tr w:rsidR="0060189E" w:rsidRPr="008C7444" w14:paraId="06051B95" w14:textId="77777777" w:rsidTr="00134EE4">
        <w:tc>
          <w:tcPr>
            <w:tcW w:w="1129" w:type="dxa"/>
            <w:vMerge w:val="restart"/>
          </w:tcPr>
          <w:p w14:paraId="4B6DDAE9"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禁止相對人為第3條第1項各款行為</w:t>
            </w:r>
          </w:p>
        </w:tc>
        <w:tc>
          <w:tcPr>
            <w:tcW w:w="6237" w:type="dxa"/>
          </w:tcPr>
          <w:p w14:paraId="5073F6EF"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禁止監視等行為</w:t>
            </w:r>
          </w:p>
        </w:tc>
        <w:tc>
          <w:tcPr>
            <w:tcW w:w="1468" w:type="dxa"/>
          </w:tcPr>
          <w:p w14:paraId="0BD503F2"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328</w:t>
            </w:r>
          </w:p>
        </w:tc>
      </w:tr>
      <w:tr w:rsidR="0060189E" w:rsidRPr="008C7444" w14:paraId="00535B49" w14:textId="77777777" w:rsidTr="00134EE4">
        <w:tc>
          <w:tcPr>
            <w:tcW w:w="1129" w:type="dxa"/>
            <w:vMerge/>
          </w:tcPr>
          <w:p w14:paraId="0CFFCD3E"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4C717A25"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禁止以盯梢等方式接近特定人之住所等場所</w:t>
            </w:r>
          </w:p>
        </w:tc>
        <w:tc>
          <w:tcPr>
            <w:tcW w:w="1468" w:type="dxa"/>
          </w:tcPr>
          <w:p w14:paraId="3867C73E"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301</w:t>
            </w:r>
          </w:p>
        </w:tc>
      </w:tr>
      <w:tr w:rsidR="0060189E" w:rsidRPr="008C7444" w14:paraId="5A265CF4" w14:textId="77777777" w:rsidTr="00134EE4">
        <w:tc>
          <w:tcPr>
            <w:tcW w:w="1129" w:type="dxa"/>
            <w:vMerge/>
          </w:tcPr>
          <w:p w14:paraId="18E1B71E"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263ACB33"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禁止對特定人為警告等言語或動作</w:t>
            </w:r>
          </w:p>
        </w:tc>
        <w:tc>
          <w:tcPr>
            <w:tcW w:w="1468" w:type="dxa"/>
          </w:tcPr>
          <w:p w14:paraId="38922872"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244</w:t>
            </w:r>
          </w:p>
        </w:tc>
      </w:tr>
      <w:tr w:rsidR="0060189E" w:rsidRPr="008C7444" w14:paraId="3DCF873F" w14:textId="77777777" w:rsidTr="00134EE4">
        <w:tc>
          <w:tcPr>
            <w:tcW w:w="1129" w:type="dxa"/>
            <w:vMerge/>
          </w:tcPr>
          <w:p w14:paraId="0CC8D7AF"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1006FC4A"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禁止以電話等設備，對特定人進行干擾</w:t>
            </w:r>
          </w:p>
        </w:tc>
        <w:tc>
          <w:tcPr>
            <w:tcW w:w="1468" w:type="dxa"/>
          </w:tcPr>
          <w:p w14:paraId="770960B2"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296</w:t>
            </w:r>
          </w:p>
        </w:tc>
      </w:tr>
      <w:tr w:rsidR="0060189E" w:rsidRPr="008C7444" w14:paraId="02148945" w14:textId="77777777" w:rsidTr="00134EE4">
        <w:tc>
          <w:tcPr>
            <w:tcW w:w="1129" w:type="dxa"/>
            <w:vMerge/>
          </w:tcPr>
          <w:p w14:paraId="5D845C05"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39CB0761"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禁止對特定人要求約會等行為</w:t>
            </w:r>
          </w:p>
        </w:tc>
        <w:tc>
          <w:tcPr>
            <w:tcW w:w="1468" w:type="dxa"/>
          </w:tcPr>
          <w:p w14:paraId="3CE6ECBB"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250</w:t>
            </w:r>
          </w:p>
        </w:tc>
      </w:tr>
      <w:tr w:rsidR="0060189E" w:rsidRPr="008C7444" w14:paraId="27D6D181" w14:textId="77777777" w:rsidTr="00134EE4">
        <w:tc>
          <w:tcPr>
            <w:tcW w:w="1129" w:type="dxa"/>
            <w:vMerge/>
          </w:tcPr>
          <w:p w14:paraId="68E2CC8B"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5FCDDE57"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禁止對特定人寄送、留置、展示或播送文字、圖畫、聲音、影像或其他物品</w:t>
            </w:r>
          </w:p>
        </w:tc>
        <w:tc>
          <w:tcPr>
            <w:tcW w:w="1468" w:type="dxa"/>
          </w:tcPr>
          <w:p w14:paraId="77D7AB62"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239</w:t>
            </w:r>
          </w:p>
        </w:tc>
      </w:tr>
      <w:tr w:rsidR="0060189E" w:rsidRPr="008C7444" w14:paraId="1698601C" w14:textId="77777777" w:rsidTr="00134EE4">
        <w:tc>
          <w:tcPr>
            <w:tcW w:w="1129" w:type="dxa"/>
            <w:vMerge/>
          </w:tcPr>
          <w:p w14:paraId="773001ED"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07C6C68E"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禁止向特定人告知或出示有害其名譽之訊息或物品</w:t>
            </w:r>
          </w:p>
        </w:tc>
        <w:tc>
          <w:tcPr>
            <w:tcW w:w="1468" w:type="dxa"/>
          </w:tcPr>
          <w:p w14:paraId="6FBBE6F6"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185</w:t>
            </w:r>
          </w:p>
        </w:tc>
      </w:tr>
      <w:tr w:rsidR="0060189E" w:rsidRPr="008C7444" w14:paraId="61C98795" w14:textId="77777777" w:rsidTr="00134EE4">
        <w:tc>
          <w:tcPr>
            <w:tcW w:w="1129" w:type="dxa"/>
            <w:vMerge/>
          </w:tcPr>
          <w:p w14:paraId="6EABC5A5" w14:textId="77777777" w:rsidR="00134EE4" w:rsidRPr="008C7444" w:rsidRDefault="00134EE4" w:rsidP="007407ED">
            <w:pPr>
              <w:pStyle w:val="4"/>
              <w:numPr>
                <w:ilvl w:val="0"/>
                <w:numId w:val="0"/>
              </w:numPr>
              <w:rPr>
                <w:rFonts w:hAnsi="標楷體"/>
                <w:color w:val="000000" w:themeColor="text1"/>
                <w:sz w:val="28"/>
                <w:szCs w:val="28"/>
              </w:rPr>
            </w:pPr>
          </w:p>
        </w:tc>
        <w:tc>
          <w:tcPr>
            <w:tcW w:w="6237" w:type="dxa"/>
          </w:tcPr>
          <w:p w14:paraId="4ECA42FA"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禁止濫用特定人資料或未經其同意，訂購貨品或服務</w:t>
            </w:r>
          </w:p>
        </w:tc>
        <w:tc>
          <w:tcPr>
            <w:tcW w:w="1468" w:type="dxa"/>
          </w:tcPr>
          <w:p w14:paraId="40784A5C"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103</w:t>
            </w:r>
          </w:p>
        </w:tc>
      </w:tr>
      <w:tr w:rsidR="0060189E" w:rsidRPr="008C7444" w14:paraId="0FAFE433" w14:textId="77777777" w:rsidTr="00134EE4">
        <w:tc>
          <w:tcPr>
            <w:tcW w:w="7366" w:type="dxa"/>
            <w:gridSpan w:val="2"/>
          </w:tcPr>
          <w:p w14:paraId="0B634902"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命相對人遠離特定場所一定距離</w:t>
            </w:r>
          </w:p>
        </w:tc>
        <w:tc>
          <w:tcPr>
            <w:tcW w:w="1468" w:type="dxa"/>
          </w:tcPr>
          <w:p w14:paraId="7AF47816"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240</w:t>
            </w:r>
          </w:p>
        </w:tc>
      </w:tr>
      <w:tr w:rsidR="0060189E" w:rsidRPr="008C7444" w14:paraId="6A602A77" w14:textId="77777777" w:rsidTr="00134EE4">
        <w:tc>
          <w:tcPr>
            <w:tcW w:w="7366" w:type="dxa"/>
            <w:gridSpan w:val="2"/>
          </w:tcPr>
          <w:p w14:paraId="69D223E9"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禁止相對人查閱被害人戶籍資料</w:t>
            </w:r>
          </w:p>
        </w:tc>
        <w:tc>
          <w:tcPr>
            <w:tcW w:w="1468" w:type="dxa"/>
          </w:tcPr>
          <w:p w14:paraId="3DB88201"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150</w:t>
            </w:r>
          </w:p>
        </w:tc>
      </w:tr>
      <w:tr w:rsidR="0060189E" w:rsidRPr="008C7444" w14:paraId="4BC93409" w14:textId="77777777" w:rsidTr="00134EE4">
        <w:tc>
          <w:tcPr>
            <w:tcW w:w="7366" w:type="dxa"/>
            <w:gridSpan w:val="2"/>
          </w:tcPr>
          <w:p w14:paraId="064A09BA"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命相對人完成</w:t>
            </w:r>
            <w:proofErr w:type="gramStart"/>
            <w:r w:rsidRPr="008C7444">
              <w:rPr>
                <w:rFonts w:hAnsi="標楷體" w:hint="eastAsia"/>
                <w:color w:val="000000" w:themeColor="text1"/>
                <w:sz w:val="28"/>
                <w:szCs w:val="28"/>
              </w:rPr>
              <w:t>治療性處遇</w:t>
            </w:r>
            <w:proofErr w:type="gramEnd"/>
            <w:r w:rsidRPr="008C7444">
              <w:rPr>
                <w:rFonts w:hAnsi="標楷體" w:hint="eastAsia"/>
                <w:color w:val="000000" w:themeColor="text1"/>
                <w:sz w:val="28"/>
                <w:szCs w:val="28"/>
              </w:rPr>
              <w:t>計畫</w:t>
            </w:r>
          </w:p>
        </w:tc>
        <w:tc>
          <w:tcPr>
            <w:tcW w:w="1468" w:type="dxa"/>
          </w:tcPr>
          <w:p w14:paraId="6163C6A9"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4</w:t>
            </w:r>
          </w:p>
        </w:tc>
      </w:tr>
      <w:tr w:rsidR="0060189E" w:rsidRPr="008C7444" w14:paraId="748156E3" w14:textId="77777777" w:rsidTr="00134EE4">
        <w:tc>
          <w:tcPr>
            <w:tcW w:w="7366" w:type="dxa"/>
            <w:gridSpan w:val="2"/>
          </w:tcPr>
          <w:p w14:paraId="00DE13AB" w14:textId="77777777" w:rsidR="00134EE4" w:rsidRPr="008C7444" w:rsidRDefault="00134EE4" w:rsidP="007407ED">
            <w:pPr>
              <w:pStyle w:val="4"/>
              <w:numPr>
                <w:ilvl w:val="0"/>
                <w:numId w:val="0"/>
              </w:numPr>
              <w:rPr>
                <w:rFonts w:hAnsi="標楷體"/>
                <w:color w:val="000000" w:themeColor="text1"/>
                <w:sz w:val="28"/>
                <w:szCs w:val="28"/>
              </w:rPr>
            </w:pPr>
            <w:r w:rsidRPr="008C7444">
              <w:rPr>
                <w:rFonts w:hAnsi="標楷體" w:hint="eastAsia"/>
                <w:color w:val="000000" w:themeColor="text1"/>
                <w:sz w:val="28"/>
                <w:szCs w:val="28"/>
              </w:rPr>
              <w:t>其他為防止相對人再為跟</w:t>
            </w:r>
            <w:r w:rsidR="002A0B32" w:rsidRPr="008C7444">
              <w:rPr>
                <w:rFonts w:hAnsi="標楷體" w:hint="eastAsia"/>
                <w:color w:val="000000" w:themeColor="text1"/>
                <w:sz w:val="28"/>
                <w:szCs w:val="28"/>
              </w:rPr>
              <w:t>蹤</w:t>
            </w:r>
            <w:r w:rsidRPr="008C7444">
              <w:rPr>
                <w:rFonts w:hAnsi="標楷體" w:hint="eastAsia"/>
                <w:color w:val="000000" w:themeColor="text1"/>
                <w:sz w:val="28"/>
                <w:szCs w:val="28"/>
              </w:rPr>
              <w:t>騷</w:t>
            </w:r>
            <w:r w:rsidR="002A0B32" w:rsidRPr="008C7444">
              <w:rPr>
                <w:rFonts w:hAnsi="標楷體" w:hint="eastAsia"/>
                <w:color w:val="000000" w:themeColor="text1"/>
                <w:sz w:val="28"/>
                <w:szCs w:val="28"/>
              </w:rPr>
              <w:t>擾</w:t>
            </w:r>
            <w:r w:rsidRPr="008C7444">
              <w:rPr>
                <w:rFonts w:hAnsi="標楷體" w:hint="eastAsia"/>
                <w:color w:val="000000" w:themeColor="text1"/>
                <w:sz w:val="28"/>
                <w:szCs w:val="28"/>
              </w:rPr>
              <w:t>行為之必要措施</w:t>
            </w:r>
          </w:p>
        </w:tc>
        <w:tc>
          <w:tcPr>
            <w:tcW w:w="1468" w:type="dxa"/>
          </w:tcPr>
          <w:p w14:paraId="62A524CA" w14:textId="77777777" w:rsidR="00134EE4" w:rsidRPr="008C7444" w:rsidRDefault="00134EE4" w:rsidP="00134EE4">
            <w:pPr>
              <w:pStyle w:val="4"/>
              <w:numPr>
                <w:ilvl w:val="0"/>
                <w:numId w:val="0"/>
              </w:numPr>
              <w:jc w:val="center"/>
              <w:rPr>
                <w:rFonts w:hAnsi="標楷體"/>
                <w:color w:val="000000" w:themeColor="text1"/>
                <w:sz w:val="28"/>
                <w:szCs w:val="28"/>
              </w:rPr>
            </w:pPr>
            <w:r w:rsidRPr="008C7444">
              <w:rPr>
                <w:rFonts w:hAnsi="標楷體" w:hint="eastAsia"/>
                <w:color w:val="000000" w:themeColor="text1"/>
                <w:sz w:val="28"/>
                <w:szCs w:val="28"/>
              </w:rPr>
              <w:t>7</w:t>
            </w:r>
          </w:p>
        </w:tc>
      </w:tr>
    </w:tbl>
    <w:p w14:paraId="20EF3149" w14:textId="77777777" w:rsidR="007E0CD8" w:rsidRPr="008C7444" w:rsidRDefault="007E0CD8" w:rsidP="005A0274">
      <w:pPr>
        <w:pStyle w:val="5"/>
        <w:numPr>
          <w:ilvl w:val="0"/>
          <w:numId w:val="0"/>
        </w:numPr>
        <w:spacing w:line="400" w:lineRule="exact"/>
        <w:rPr>
          <w:bCs w:val="0"/>
          <w:color w:val="000000" w:themeColor="text1"/>
          <w:sz w:val="28"/>
        </w:rPr>
      </w:pPr>
      <w:proofErr w:type="gramStart"/>
      <w:r w:rsidRPr="008C7444">
        <w:rPr>
          <w:rFonts w:hint="eastAsia"/>
          <w:bCs w:val="0"/>
          <w:color w:val="000000" w:themeColor="text1"/>
          <w:sz w:val="28"/>
        </w:rPr>
        <w:t>註</w:t>
      </w:r>
      <w:proofErr w:type="gramEnd"/>
      <w:r w:rsidRPr="008C7444">
        <w:rPr>
          <w:rFonts w:hint="eastAsia"/>
          <w:bCs w:val="0"/>
          <w:color w:val="000000" w:themeColor="text1"/>
          <w:sz w:val="28"/>
        </w:rPr>
        <w:t>：</w:t>
      </w:r>
    </w:p>
    <w:p w14:paraId="134289E0" w14:textId="77777777" w:rsidR="007E0CD8" w:rsidRPr="008C7444" w:rsidRDefault="007E0CD8" w:rsidP="005A0274">
      <w:pPr>
        <w:pStyle w:val="5"/>
        <w:numPr>
          <w:ilvl w:val="0"/>
          <w:numId w:val="19"/>
        </w:numPr>
        <w:spacing w:line="400" w:lineRule="exact"/>
        <w:rPr>
          <w:bCs w:val="0"/>
          <w:color w:val="000000" w:themeColor="text1"/>
          <w:sz w:val="28"/>
        </w:rPr>
      </w:pPr>
      <w:r w:rsidRPr="008C7444">
        <w:rPr>
          <w:rFonts w:hint="eastAsia"/>
          <w:bCs w:val="0"/>
          <w:color w:val="000000" w:themeColor="text1"/>
          <w:sz w:val="28"/>
        </w:rPr>
        <w:t>當同一案件之被害人數大於1時，依被害人列計之核發件數及項目將重複列計。</w:t>
      </w:r>
    </w:p>
    <w:p w14:paraId="7AB00D5E" w14:textId="77777777" w:rsidR="00F22759" w:rsidRPr="008C7444" w:rsidRDefault="00134EE4" w:rsidP="005A0274">
      <w:pPr>
        <w:pStyle w:val="5"/>
        <w:numPr>
          <w:ilvl w:val="0"/>
          <w:numId w:val="19"/>
        </w:numPr>
        <w:spacing w:line="400" w:lineRule="exact"/>
        <w:rPr>
          <w:bCs w:val="0"/>
          <w:color w:val="000000" w:themeColor="text1"/>
          <w:sz w:val="28"/>
        </w:rPr>
      </w:pPr>
      <w:r w:rsidRPr="008C7444">
        <w:rPr>
          <w:rFonts w:hint="eastAsia"/>
          <w:bCs w:val="0"/>
          <w:color w:val="000000" w:themeColor="text1"/>
          <w:sz w:val="28"/>
        </w:rPr>
        <w:t>資料來源：司法院。</w:t>
      </w:r>
    </w:p>
    <w:p w14:paraId="4EFDDBCA" w14:textId="77777777" w:rsidR="00134EE4" w:rsidRPr="008C7444" w:rsidRDefault="00134EE4" w:rsidP="00134EE4">
      <w:pPr>
        <w:pStyle w:val="5"/>
        <w:numPr>
          <w:ilvl w:val="0"/>
          <w:numId w:val="0"/>
        </w:numPr>
        <w:rPr>
          <w:color w:val="000000" w:themeColor="text1"/>
          <w:shd w:val="pct15" w:color="auto" w:fill="FFFFFF"/>
        </w:rPr>
      </w:pPr>
    </w:p>
    <w:p w14:paraId="7BE5ABF8" w14:textId="77777777" w:rsidR="00612E59" w:rsidRPr="008C7444" w:rsidRDefault="00612E59" w:rsidP="00612E59">
      <w:pPr>
        <w:pStyle w:val="3"/>
        <w:rPr>
          <w:color w:val="000000" w:themeColor="text1"/>
        </w:rPr>
      </w:pPr>
      <w:r w:rsidRPr="008C7444">
        <w:rPr>
          <w:rFonts w:hint="eastAsia"/>
          <w:color w:val="000000" w:themeColor="text1"/>
        </w:rPr>
        <w:t>自跟</w:t>
      </w:r>
      <w:proofErr w:type="gramStart"/>
      <w:r w:rsidRPr="008C7444">
        <w:rPr>
          <w:rFonts w:hint="eastAsia"/>
          <w:color w:val="000000" w:themeColor="text1"/>
        </w:rPr>
        <w:t>騷</w:t>
      </w:r>
      <w:proofErr w:type="gramEnd"/>
      <w:r w:rsidRPr="008C7444">
        <w:rPr>
          <w:rFonts w:hint="eastAsia"/>
          <w:color w:val="000000" w:themeColor="text1"/>
        </w:rPr>
        <w:t>法實施迄今，司法機關就跟</w:t>
      </w:r>
      <w:r w:rsidR="003F65A1" w:rsidRPr="008C7444">
        <w:rPr>
          <w:rFonts w:hint="eastAsia"/>
          <w:color w:val="000000" w:themeColor="text1"/>
        </w:rPr>
        <w:t>蹤</w:t>
      </w:r>
      <w:r w:rsidRPr="008C7444">
        <w:rPr>
          <w:rFonts w:hint="eastAsia"/>
          <w:color w:val="000000" w:themeColor="text1"/>
        </w:rPr>
        <w:t>騷</w:t>
      </w:r>
      <w:r w:rsidR="003F65A1" w:rsidRPr="008C7444">
        <w:rPr>
          <w:rFonts w:hint="eastAsia"/>
          <w:color w:val="000000" w:themeColor="text1"/>
        </w:rPr>
        <w:t>擾</w:t>
      </w:r>
      <w:r w:rsidRPr="008C7444">
        <w:rPr>
          <w:rFonts w:hint="eastAsia"/>
          <w:color w:val="000000" w:themeColor="text1"/>
        </w:rPr>
        <w:t>案件安排醫療院所鑑定</w:t>
      </w:r>
      <w:r w:rsidR="006E0110" w:rsidRPr="008C7444">
        <w:rPr>
          <w:rFonts w:hint="eastAsia"/>
          <w:color w:val="000000" w:themeColor="text1"/>
        </w:rPr>
        <w:t>之情形</w:t>
      </w:r>
      <w:r w:rsidR="003F65A1" w:rsidRPr="008C7444">
        <w:rPr>
          <w:rFonts w:hint="eastAsia"/>
          <w:color w:val="000000" w:themeColor="text1"/>
        </w:rPr>
        <w:t>：</w:t>
      </w:r>
    </w:p>
    <w:p w14:paraId="35035642" w14:textId="77777777" w:rsidR="00612E59" w:rsidRPr="008C7444" w:rsidRDefault="00612E59" w:rsidP="003F65A1">
      <w:pPr>
        <w:pStyle w:val="4"/>
        <w:rPr>
          <w:color w:val="000000" w:themeColor="text1"/>
        </w:rPr>
      </w:pPr>
      <w:proofErr w:type="gramStart"/>
      <w:r w:rsidRPr="008C7444">
        <w:rPr>
          <w:rFonts w:hint="eastAsia"/>
          <w:color w:val="000000" w:themeColor="text1"/>
        </w:rPr>
        <w:t>衛福部為</w:t>
      </w:r>
      <w:proofErr w:type="gramEnd"/>
      <w:r w:rsidRPr="008C7444">
        <w:rPr>
          <w:rFonts w:hint="eastAsia"/>
          <w:color w:val="000000" w:themeColor="text1"/>
        </w:rPr>
        <w:t>利法院依跟</w:t>
      </w:r>
      <w:proofErr w:type="gramStart"/>
      <w:r w:rsidRPr="008C7444">
        <w:rPr>
          <w:rFonts w:hint="eastAsia"/>
          <w:color w:val="000000" w:themeColor="text1"/>
        </w:rPr>
        <w:t>騷</w:t>
      </w:r>
      <w:proofErr w:type="gramEnd"/>
      <w:r w:rsidRPr="008C7444">
        <w:rPr>
          <w:rFonts w:hint="eastAsia"/>
          <w:color w:val="000000" w:themeColor="text1"/>
        </w:rPr>
        <w:t>法第12條規定核發保護令時，判斷</w:t>
      </w:r>
      <w:proofErr w:type="gramStart"/>
      <w:r w:rsidRPr="008C7444">
        <w:rPr>
          <w:rFonts w:hint="eastAsia"/>
          <w:color w:val="000000" w:themeColor="text1"/>
        </w:rPr>
        <w:t>有無命相對</w:t>
      </w:r>
      <w:proofErr w:type="gramEnd"/>
      <w:r w:rsidRPr="008C7444">
        <w:rPr>
          <w:rFonts w:hint="eastAsia"/>
          <w:color w:val="000000" w:themeColor="text1"/>
        </w:rPr>
        <w:t>人完成</w:t>
      </w:r>
      <w:proofErr w:type="gramStart"/>
      <w:r w:rsidRPr="008C7444">
        <w:rPr>
          <w:rFonts w:hint="eastAsia"/>
          <w:color w:val="000000" w:themeColor="text1"/>
        </w:rPr>
        <w:t>治療性處遇</w:t>
      </w:r>
      <w:proofErr w:type="gramEnd"/>
      <w:r w:rsidRPr="008C7444">
        <w:rPr>
          <w:rFonts w:hint="eastAsia"/>
          <w:color w:val="000000" w:themeColor="text1"/>
        </w:rPr>
        <w:t>計畫之必要，以112年10月16日衛</w:t>
      </w:r>
      <w:proofErr w:type="gramStart"/>
      <w:r w:rsidRPr="008C7444">
        <w:rPr>
          <w:rFonts w:hint="eastAsia"/>
          <w:color w:val="000000" w:themeColor="text1"/>
        </w:rPr>
        <w:t>部心字</w:t>
      </w:r>
      <w:proofErr w:type="gramEnd"/>
      <w:r w:rsidRPr="008C7444">
        <w:rPr>
          <w:rFonts w:hint="eastAsia"/>
          <w:color w:val="000000" w:themeColor="text1"/>
        </w:rPr>
        <w:t>第1121762910號函檢送「受囑託鑑定跟蹤騷擾案件相對人醫院名冊」予</w:t>
      </w:r>
      <w:r w:rsidR="003F65A1" w:rsidRPr="008C7444">
        <w:rPr>
          <w:rFonts w:hint="eastAsia"/>
          <w:color w:val="000000" w:themeColor="text1"/>
        </w:rPr>
        <w:t>司法</w:t>
      </w:r>
      <w:r w:rsidRPr="008C7444">
        <w:rPr>
          <w:rFonts w:hint="eastAsia"/>
          <w:color w:val="000000" w:themeColor="text1"/>
        </w:rPr>
        <w:t>院，</w:t>
      </w:r>
      <w:r w:rsidR="006E0110" w:rsidRPr="008C7444">
        <w:rPr>
          <w:rFonts w:hint="eastAsia"/>
          <w:color w:val="000000" w:themeColor="text1"/>
        </w:rPr>
        <w:t>司法</w:t>
      </w:r>
      <w:r w:rsidRPr="008C7444">
        <w:rPr>
          <w:rFonts w:hint="eastAsia"/>
          <w:color w:val="000000" w:themeColor="text1"/>
        </w:rPr>
        <w:t>院</w:t>
      </w:r>
      <w:r w:rsidR="006E0110" w:rsidRPr="008C7444">
        <w:rPr>
          <w:rFonts w:hint="eastAsia"/>
          <w:color w:val="000000" w:themeColor="text1"/>
        </w:rPr>
        <w:t>以</w:t>
      </w:r>
      <w:r w:rsidRPr="008C7444">
        <w:rPr>
          <w:rFonts w:hint="eastAsia"/>
          <w:color w:val="000000" w:themeColor="text1"/>
        </w:rPr>
        <w:t>112年10月24日院</w:t>
      </w:r>
      <w:proofErr w:type="gramStart"/>
      <w:r w:rsidRPr="008C7444">
        <w:rPr>
          <w:rFonts w:hint="eastAsia"/>
          <w:color w:val="000000" w:themeColor="text1"/>
        </w:rPr>
        <w:t>台廳民一字</w:t>
      </w:r>
      <w:proofErr w:type="gramEnd"/>
      <w:r w:rsidRPr="008C7444">
        <w:rPr>
          <w:rFonts w:hint="eastAsia"/>
          <w:color w:val="000000" w:themeColor="text1"/>
        </w:rPr>
        <w:t>第1120040195號函轉知各法院參考。</w:t>
      </w:r>
    </w:p>
    <w:p w14:paraId="5C1103E8" w14:textId="77777777" w:rsidR="00612E59" w:rsidRPr="008C7444" w:rsidRDefault="00612E59" w:rsidP="003F65A1">
      <w:pPr>
        <w:pStyle w:val="4"/>
        <w:rPr>
          <w:color w:val="000000" w:themeColor="text1"/>
        </w:rPr>
      </w:pPr>
      <w:proofErr w:type="gramStart"/>
      <w:r w:rsidRPr="008C7444">
        <w:rPr>
          <w:rFonts w:hint="eastAsia"/>
          <w:color w:val="000000" w:themeColor="text1"/>
        </w:rPr>
        <w:t>衛福部</w:t>
      </w:r>
      <w:r w:rsidR="006E0110" w:rsidRPr="008C7444">
        <w:rPr>
          <w:rFonts w:hint="eastAsia"/>
          <w:color w:val="000000" w:themeColor="text1"/>
        </w:rPr>
        <w:t>以</w:t>
      </w:r>
      <w:proofErr w:type="gramEnd"/>
      <w:r w:rsidRPr="008C7444">
        <w:rPr>
          <w:rFonts w:hint="eastAsia"/>
          <w:color w:val="000000" w:themeColor="text1"/>
        </w:rPr>
        <w:t>113年5月14日衛</w:t>
      </w:r>
      <w:proofErr w:type="gramStart"/>
      <w:r w:rsidRPr="008C7444">
        <w:rPr>
          <w:rFonts w:hint="eastAsia"/>
          <w:color w:val="000000" w:themeColor="text1"/>
        </w:rPr>
        <w:t>部心字</w:t>
      </w:r>
      <w:proofErr w:type="gramEnd"/>
      <w:r w:rsidRPr="008C7444">
        <w:rPr>
          <w:rFonts w:hint="eastAsia"/>
          <w:color w:val="000000" w:themeColor="text1"/>
        </w:rPr>
        <w:t>第1131761337號函檢送「刑事案件精神鑑定人(機關)參考名冊」予</w:t>
      </w:r>
      <w:r w:rsidR="003F65A1" w:rsidRPr="008C7444">
        <w:rPr>
          <w:rFonts w:hint="eastAsia"/>
          <w:color w:val="000000" w:themeColor="text1"/>
        </w:rPr>
        <w:t>司法</w:t>
      </w:r>
      <w:r w:rsidRPr="008C7444">
        <w:rPr>
          <w:rFonts w:hint="eastAsia"/>
          <w:color w:val="000000" w:themeColor="text1"/>
        </w:rPr>
        <w:t>院，</w:t>
      </w:r>
      <w:r w:rsidR="003F65A1" w:rsidRPr="008C7444">
        <w:rPr>
          <w:rFonts w:hint="eastAsia"/>
          <w:color w:val="000000" w:themeColor="text1"/>
        </w:rPr>
        <w:t>該</w:t>
      </w:r>
      <w:r w:rsidRPr="008C7444">
        <w:rPr>
          <w:rFonts w:hint="eastAsia"/>
          <w:color w:val="000000" w:themeColor="text1"/>
        </w:rPr>
        <w:t>院</w:t>
      </w:r>
      <w:r w:rsidR="006E0110" w:rsidRPr="008C7444">
        <w:rPr>
          <w:rFonts w:hint="eastAsia"/>
          <w:color w:val="000000" w:themeColor="text1"/>
        </w:rPr>
        <w:t>以</w:t>
      </w:r>
      <w:r w:rsidRPr="008C7444">
        <w:rPr>
          <w:rFonts w:hint="eastAsia"/>
          <w:color w:val="000000" w:themeColor="text1"/>
        </w:rPr>
        <w:t>113年5月31日院</w:t>
      </w:r>
      <w:proofErr w:type="gramStart"/>
      <w:r w:rsidRPr="008C7444">
        <w:rPr>
          <w:rFonts w:hint="eastAsia"/>
          <w:color w:val="000000" w:themeColor="text1"/>
        </w:rPr>
        <w:t>台廳刑一</w:t>
      </w:r>
      <w:r w:rsidRPr="008C7444">
        <w:rPr>
          <w:rFonts w:hint="eastAsia"/>
          <w:color w:val="000000" w:themeColor="text1"/>
        </w:rPr>
        <w:lastRenderedPageBreak/>
        <w:t>字</w:t>
      </w:r>
      <w:proofErr w:type="gramEnd"/>
      <w:r w:rsidRPr="008C7444">
        <w:rPr>
          <w:rFonts w:hint="eastAsia"/>
          <w:color w:val="000000" w:themeColor="text1"/>
        </w:rPr>
        <w:t>第1139005571號函轉知各法院參考。</w:t>
      </w:r>
    </w:p>
    <w:p w14:paraId="13CFC4A2" w14:textId="77777777" w:rsidR="00612E59" w:rsidRPr="008C7444" w:rsidRDefault="00612E59" w:rsidP="003F65A1">
      <w:pPr>
        <w:pStyle w:val="4"/>
        <w:rPr>
          <w:color w:val="000000" w:themeColor="text1"/>
        </w:rPr>
      </w:pPr>
      <w:r w:rsidRPr="008C7444">
        <w:rPr>
          <w:rFonts w:hint="eastAsia"/>
          <w:color w:val="000000" w:themeColor="text1"/>
        </w:rPr>
        <w:t>跟蹤騷擾案件</w:t>
      </w:r>
      <w:r w:rsidR="001D7C63" w:rsidRPr="008C7444">
        <w:rPr>
          <w:rFonts w:hint="eastAsia"/>
          <w:color w:val="000000" w:themeColor="text1"/>
        </w:rPr>
        <w:t>相對</w:t>
      </w:r>
      <w:r w:rsidRPr="008C7444">
        <w:rPr>
          <w:rFonts w:hint="eastAsia"/>
          <w:color w:val="000000" w:themeColor="text1"/>
        </w:rPr>
        <w:t>人有無執行</w:t>
      </w:r>
      <w:proofErr w:type="gramStart"/>
      <w:r w:rsidRPr="008C7444">
        <w:rPr>
          <w:rFonts w:hint="eastAsia"/>
          <w:color w:val="000000" w:themeColor="text1"/>
        </w:rPr>
        <w:t>治療性處遇</w:t>
      </w:r>
      <w:proofErr w:type="gramEnd"/>
      <w:r w:rsidRPr="008C7444">
        <w:rPr>
          <w:rFonts w:hint="eastAsia"/>
          <w:color w:val="000000" w:themeColor="text1"/>
        </w:rPr>
        <w:t>計畫保護令必要，涉及醫療專業診斷，法官受理跟</w:t>
      </w:r>
      <w:r w:rsidR="002A0B32" w:rsidRPr="008C7444">
        <w:rPr>
          <w:rFonts w:hint="eastAsia"/>
          <w:color w:val="000000" w:themeColor="text1"/>
        </w:rPr>
        <w:t>蹤</w:t>
      </w:r>
      <w:r w:rsidRPr="008C7444">
        <w:rPr>
          <w:rFonts w:hint="eastAsia"/>
          <w:color w:val="000000" w:themeColor="text1"/>
        </w:rPr>
        <w:t>騷</w:t>
      </w:r>
      <w:r w:rsidR="002A0B32" w:rsidRPr="008C7444">
        <w:rPr>
          <w:rFonts w:hint="eastAsia"/>
          <w:color w:val="000000" w:themeColor="text1"/>
        </w:rPr>
        <w:t>擾</w:t>
      </w:r>
      <w:r w:rsidRPr="008C7444">
        <w:rPr>
          <w:rFonts w:hint="eastAsia"/>
          <w:color w:val="000000" w:themeColor="text1"/>
        </w:rPr>
        <w:t>保護令事件，</w:t>
      </w:r>
      <w:proofErr w:type="gramStart"/>
      <w:r w:rsidRPr="008C7444">
        <w:rPr>
          <w:rFonts w:hint="eastAsia"/>
          <w:color w:val="000000" w:themeColor="text1"/>
        </w:rPr>
        <w:t>於認有</w:t>
      </w:r>
      <w:proofErr w:type="gramEnd"/>
      <w:r w:rsidRPr="008C7444">
        <w:rPr>
          <w:rFonts w:hint="eastAsia"/>
          <w:color w:val="000000" w:themeColor="text1"/>
        </w:rPr>
        <w:t>核發命完成</w:t>
      </w:r>
      <w:proofErr w:type="gramStart"/>
      <w:r w:rsidRPr="008C7444">
        <w:rPr>
          <w:rFonts w:hint="eastAsia"/>
          <w:color w:val="000000" w:themeColor="text1"/>
        </w:rPr>
        <w:t>治療性處遇</w:t>
      </w:r>
      <w:proofErr w:type="gramEnd"/>
      <w:r w:rsidRPr="008C7444">
        <w:rPr>
          <w:rFonts w:hint="eastAsia"/>
          <w:color w:val="000000" w:themeColor="text1"/>
        </w:rPr>
        <w:t>計畫保護令之必要者，宜先令相對人接受鑑定，以獲得相對人有無必要施以治療、應完成何種內容之治療、其期間多久為宜</w:t>
      </w:r>
      <w:r w:rsidR="006E0110" w:rsidRPr="008C7444">
        <w:rPr>
          <w:rFonts w:hint="eastAsia"/>
          <w:color w:val="000000" w:themeColor="text1"/>
        </w:rPr>
        <w:t>等</w:t>
      </w:r>
      <w:r w:rsidRPr="008C7444">
        <w:rPr>
          <w:rFonts w:hint="eastAsia"/>
          <w:color w:val="000000" w:themeColor="text1"/>
        </w:rPr>
        <w:t>專業意見，供作核發該款保護令之參考（</w:t>
      </w:r>
      <w:bookmarkStart w:id="61" w:name="_Hlk201234654"/>
      <w:r w:rsidRPr="008C7444">
        <w:rPr>
          <w:rFonts w:hint="eastAsia"/>
          <w:color w:val="000000" w:themeColor="text1"/>
        </w:rPr>
        <w:t>跟蹤騷擾案件相對人處遇計畫規範</w:t>
      </w:r>
      <w:bookmarkEnd w:id="61"/>
      <w:r w:rsidRPr="008C7444">
        <w:rPr>
          <w:rFonts w:hint="eastAsia"/>
          <w:color w:val="000000" w:themeColor="text1"/>
        </w:rPr>
        <w:t>第4點、法院辦理跟蹤騷擾保護令事件應行注意事項第11點參照）。至於法院就跟</w:t>
      </w:r>
      <w:r w:rsidR="006E0110" w:rsidRPr="008C7444">
        <w:rPr>
          <w:rFonts w:hint="eastAsia"/>
          <w:color w:val="000000" w:themeColor="text1"/>
        </w:rPr>
        <w:t>蹤</w:t>
      </w:r>
      <w:r w:rsidRPr="008C7444">
        <w:rPr>
          <w:rFonts w:hint="eastAsia"/>
          <w:color w:val="000000" w:themeColor="text1"/>
        </w:rPr>
        <w:t>騷</w:t>
      </w:r>
      <w:r w:rsidR="006E0110" w:rsidRPr="008C7444">
        <w:rPr>
          <w:rFonts w:hint="eastAsia"/>
          <w:color w:val="000000" w:themeColor="text1"/>
        </w:rPr>
        <w:t>擾</w:t>
      </w:r>
      <w:r w:rsidRPr="008C7444">
        <w:rPr>
          <w:rFonts w:hint="eastAsia"/>
          <w:color w:val="000000" w:themeColor="text1"/>
        </w:rPr>
        <w:t>案件曾安排醫療院所鑑定之案件數，涉及具體個案法院訴訟指揮與審判職權之行使，</w:t>
      </w:r>
      <w:r w:rsidR="006E0110" w:rsidRPr="008C7444">
        <w:rPr>
          <w:rFonts w:hint="eastAsia"/>
          <w:color w:val="000000" w:themeColor="text1"/>
        </w:rPr>
        <w:t>司法</w:t>
      </w:r>
      <w:r w:rsidRPr="008C7444">
        <w:rPr>
          <w:rFonts w:hint="eastAsia"/>
          <w:color w:val="000000" w:themeColor="text1"/>
        </w:rPr>
        <w:t>院並無相關統計資料可考，惟經向各法院調查結果，各地方法院受理聲請跟</w:t>
      </w:r>
      <w:r w:rsidR="002A0B32" w:rsidRPr="008C7444">
        <w:rPr>
          <w:rFonts w:hint="eastAsia"/>
          <w:color w:val="000000" w:themeColor="text1"/>
        </w:rPr>
        <w:t>蹤</w:t>
      </w:r>
      <w:r w:rsidRPr="008C7444">
        <w:rPr>
          <w:rFonts w:hint="eastAsia"/>
          <w:color w:val="000000" w:themeColor="text1"/>
        </w:rPr>
        <w:t>騷</w:t>
      </w:r>
      <w:r w:rsidR="002A0B32" w:rsidRPr="008C7444">
        <w:rPr>
          <w:rFonts w:hint="eastAsia"/>
          <w:color w:val="000000" w:themeColor="text1"/>
        </w:rPr>
        <w:t>擾</w:t>
      </w:r>
      <w:r w:rsidRPr="008C7444">
        <w:rPr>
          <w:rFonts w:hint="eastAsia"/>
          <w:color w:val="000000" w:themeColor="text1"/>
        </w:rPr>
        <w:t>保護令事件，曾安排醫療院所鑑定之案件數計1件。</w:t>
      </w:r>
    </w:p>
    <w:p w14:paraId="24B73D2A" w14:textId="77777777" w:rsidR="001D7C63" w:rsidRPr="008C7444" w:rsidRDefault="00612E59" w:rsidP="000820F0">
      <w:pPr>
        <w:pStyle w:val="3"/>
        <w:rPr>
          <w:color w:val="000000" w:themeColor="text1"/>
        </w:rPr>
      </w:pPr>
      <w:r w:rsidRPr="008C7444">
        <w:rPr>
          <w:rFonts w:hint="eastAsia"/>
          <w:color w:val="000000" w:themeColor="text1"/>
        </w:rPr>
        <w:t>法官</w:t>
      </w:r>
      <w:r w:rsidR="006E0110" w:rsidRPr="008C7444">
        <w:rPr>
          <w:rFonts w:hint="eastAsia"/>
          <w:color w:val="000000" w:themeColor="text1"/>
        </w:rPr>
        <w:t>依跟</w:t>
      </w:r>
      <w:proofErr w:type="gramStart"/>
      <w:r w:rsidR="006E0110" w:rsidRPr="008C7444">
        <w:rPr>
          <w:rFonts w:hint="eastAsia"/>
          <w:color w:val="000000" w:themeColor="text1"/>
        </w:rPr>
        <w:t>騷</w:t>
      </w:r>
      <w:proofErr w:type="gramEnd"/>
      <w:r w:rsidR="006E0110" w:rsidRPr="008C7444">
        <w:rPr>
          <w:rFonts w:hint="eastAsia"/>
          <w:color w:val="000000" w:themeColor="text1"/>
        </w:rPr>
        <w:t>法規定，命相對人完成</w:t>
      </w:r>
      <w:proofErr w:type="gramStart"/>
      <w:r w:rsidR="006E0110" w:rsidRPr="008C7444">
        <w:rPr>
          <w:rFonts w:hint="eastAsia"/>
          <w:color w:val="000000" w:themeColor="text1"/>
        </w:rPr>
        <w:t>治療性</w:t>
      </w:r>
      <w:r w:rsidRPr="008C7444">
        <w:rPr>
          <w:rFonts w:hint="eastAsia"/>
          <w:color w:val="000000" w:themeColor="text1"/>
        </w:rPr>
        <w:t>處遇</w:t>
      </w:r>
      <w:proofErr w:type="gramEnd"/>
      <w:r w:rsidR="006E0110" w:rsidRPr="008C7444">
        <w:rPr>
          <w:rFonts w:hint="eastAsia"/>
          <w:color w:val="000000" w:themeColor="text1"/>
        </w:rPr>
        <w:t>計畫</w:t>
      </w:r>
      <w:r w:rsidRPr="008C7444">
        <w:rPr>
          <w:rFonts w:hint="eastAsia"/>
          <w:color w:val="000000" w:themeColor="text1"/>
        </w:rPr>
        <w:t>之案件</w:t>
      </w:r>
      <w:r w:rsidR="001D7C63" w:rsidRPr="008C7444">
        <w:rPr>
          <w:rFonts w:hint="eastAsia"/>
          <w:color w:val="000000" w:themeColor="text1"/>
        </w:rPr>
        <w:t>情形：</w:t>
      </w:r>
    </w:p>
    <w:p w14:paraId="24B24495" w14:textId="77777777" w:rsidR="00612E59" w:rsidRPr="008C7444" w:rsidRDefault="006E0110" w:rsidP="001D7C63">
      <w:pPr>
        <w:pStyle w:val="3"/>
        <w:numPr>
          <w:ilvl w:val="0"/>
          <w:numId w:val="0"/>
        </w:numPr>
        <w:ind w:left="1361" w:firstLineChars="200" w:firstLine="680"/>
        <w:rPr>
          <w:color w:val="000000" w:themeColor="text1"/>
        </w:rPr>
      </w:pPr>
      <w:r w:rsidRPr="008C7444">
        <w:rPr>
          <w:rFonts w:hint="eastAsia"/>
          <w:color w:val="000000" w:themeColor="text1"/>
        </w:rPr>
        <w:t>自</w:t>
      </w:r>
      <w:r w:rsidR="00612E59" w:rsidRPr="008C7444">
        <w:rPr>
          <w:rFonts w:hint="eastAsia"/>
          <w:color w:val="000000" w:themeColor="text1"/>
        </w:rPr>
        <w:t>111年6月</w:t>
      </w:r>
      <w:r w:rsidRPr="008C7444">
        <w:rPr>
          <w:rFonts w:hint="eastAsia"/>
          <w:color w:val="000000" w:themeColor="text1"/>
        </w:rPr>
        <w:t>迄</w:t>
      </w:r>
      <w:r w:rsidR="00612E59" w:rsidRPr="008C7444">
        <w:rPr>
          <w:rFonts w:hint="eastAsia"/>
          <w:color w:val="000000" w:themeColor="text1"/>
        </w:rPr>
        <w:t>今</w:t>
      </w:r>
      <w:r w:rsidR="001D7C63" w:rsidRPr="008C7444">
        <w:rPr>
          <w:rFonts w:hint="eastAsia"/>
          <w:color w:val="000000" w:themeColor="text1"/>
        </w:rPr>
        <w:t>，</w:t>
      </w:r>
      <w:r w:rsidR="007645A8" w:rsidRPr="008C7444">
        <w:rPr>
          <w:rFonts w:hint="eastAsia"/>
          <w:color w:val="000000" w:themeColor="text1"/>
        </w:rPr>
        <w:t>各</w:t>
      </w:r>
      <w:r w:rsidR="00612E59" w:rsidRPr="008C7444">
        <w:rPr>
          <w:rFonts w:hint="eastAsia"/>
          <w:color w:val="000000" w:themeColor="text1"/>
        </w:rPr>
        <w:t>地方法院依跟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法第12條第1項第3款核發保護令之執行情形：</w:t>
      </w:r>
    </w:p>
    <w:p w14:paraId="65FDD72D" w14:textId="77777777" w:rsidR="00612E59" w:rsidRPr="008C7444" w:rsidRDefault="001B5B5F" w:rsidP="001B5B5F">
      <w:pPr>
        <w:pStyle w:val="4"/>
        <w:rPr>
          <w:color w:val="000000" w:themeColor="text1"/>
        </w:rPr>
      </w:pPr>
      <w:r w:rsidRPr="008C7444">
        <w:rPr>
          <w:rFonts w:hint="eastAsia"/>
          <w:color w:val="000000" w:themeColor="text1"/>
        </w:rPr>
        <w:t>臺灣</w:t>
      </w:r>
      <w:r w:rsidR="00612E59" w:rsidRPr="008C7444">
        <w:rPr>
          <w:rFonts w:hint="eastAsia"/>
          <w:color w:val="000000" w:themeColor="text1"/>
        </w:rPr>
        <w:t>新竹地</w:t>
      </w:r>
      <w:r w:rsidRPr="008C7444">
        <w:rPr>
          <w:rFonts w:hint="eastAsia"/>
          <w:color w:val="000000" w:themeColor="text1"/>
        </w:rPr>
        <w:t>方法</w:t>
      </w:r>
      <w:r w:rsidR="00612E59" w:rsidRPr="008C7444">
        <w:rPr>
          <w:rFonts w:hint="eastAsia"/>
          <w:color w:val="000000" w:themeColor="text1"/>
        </w:rPr>
        <w:t>院</w:t>
      </w:r>
      <w:proofErr w:type="gramStart"/>
      <w:r w:rsidR="00612E59" w:rsidRPr="008C7444">
        <w:rPr>
          <w:rFonts w:hint="eastAsia"/>
          <w:color w:val="000000" w:themeColor="text1"/>
        </w:rPr>
        <w:t>112</w:t>
      </w:r>
      <w:proofErr w:type="gramEnd"/>
      <w:r w:rsidR="00612E59" w:rsidRPr="008C7444">
        <w:rPr>
          <w:rFonts w:hint="eastAsia"/>
          <w:color w:val="000000" w:themeColor="text1"/>
        </w:rPr>
        <w:t>年度</w:t>
      </w:r>
      <w:proofErr w:type="gramStart"/>
      <w:r w:rsidR="00612E59" w:rsidRPr="008C7444">
        <w:rPr>
          <w:rFonts w:hint="eastAsia"/>
          <w:color w:val="000000" w:themeColor="text1"/>
        </w:rPr>
        <w:t>跟護字第9號</w:t>
      </w:r>
      <w:proofErr w:type="gramEnd"/>
      <w:r w:rsidR="003A6FE4" w:rsidRPr="008C7444">
        <w:rPr>
          <w:rFonts w:hint="eastAsia"/>
          <w:color w:val="000000" w:themeColor="text1"/>
        </w:rPr>
        <w:t>案件</w:t>
      </w:r>
      <w:r w:rsidRPr="008C7444">
        <w:rPr>
          <w:rFonts w:hint="eastAsia"/>
          <w:color w:val="000000" w:themeColor="text1"/>
        </w:rPr>
        <w:t>：</w:t>
      </w:r>
    </w:p>
    <w:p w14:paraId="5634CB63" w14:textId="77777777" w:rsidR="00612E59" w:rsidRPr="008C7444" w:rsidRDefault="00612E59" w:rsidP="001B5B5F">
      <w:pPr>
        <w:pStyle w:val="5"/>
        <w:rPr>
          <w:color w:val="000000" w:themeColor="text1"/>
        </w:rPr>
      </w:pPr>
      <w:proofErr w:type="gramStart"/>
      <w:r w:rsidRPr="008C7444">
        <w:rPr>
          <w:rFonts w:hint="eastAsia"/>
          <w:color w:val="000000" w:themeColor="text1"/>
        </w:rPr>
        <w:t>治療性處遇</w:t>
      </w:r>
      <w:proofErr w:type="gramEnd"/>
      <w:r w:rsidRPr="008C7444">
        <w:rPr>
          <w:rFonts w:hint="eastAsia"/>
          <w:color w:val="000000" w:themeColor="text1"/>
        </w:rPr>
        <w:t>計畫內容：精神治療6次、認知教育輔導12</w:t>
      </w:r>
      <w:proofErr w:type="gramStart"/>
      <w:r w:rsidRPr="008C7444">
        <w:rPr>
          <w:rFonts w:hint="eastAsia"/>
          <w:color w:val="000000" w:themeColor="text1"/>
        </w:rPr>
        <w:t>週</w:t>
      </w:r>
      <w:proofErr w:type="gramEnd"/>
      <w:r w:rsidRPr="008C7444">
        <w:rPr>
          <w:rFonts w:hint="eastAsia"/>
          <w:color w:val="000000" w:themeColor="text1"/>
        </w:rPr>
        <w:t>(24小時)</w:t>
      </w:r>
      <w:r w:rsidR="001B5B5F" w:rsidRPr="008C7444">
        <w:rPr>
          <w:rFonts w:hint="eastAsia"/>
          <w:color w:val="000000" w:themeColor="text1"/>
        </w:rPr>
        <w:t>。</w:t>
      </w:r>
    </w:p>
    <w:p w14:paraId="426B8056" w14:textId="77777777" w:rsidR="00612E59" w:rsidRPr="008C7444" w:rsidRDefault="00612E59" w:rsidP="001B5B5F">
      <w:pPr>
        <w:pStyle w:val="5"/>
        <w:rPr>
          <w:color w:val="000000" w:themeColor="text1"/>
        </w:rPr>
      </w:pPr>
      <w:r w:rsidRPr="008C7444">
        <w:rPr>
          <w:rFonts w:hint="eastAsia"/>
          <w:color w:val="000000" w:themeColor="text1"/>
        </w:rPr>
        <w:t>執行情形：</w:t>
      </w:r>
    </w:p>
    <w:p w14:paraId="3127483F" w14:textId="77777777" w:rsidR="00612E59" w:rsidRPr="008C7444" w:rsidRDefault="00612E59" w:rsidP="001B5B5F">
      <w:pPr>
        <w:pStyle w:val="6"/>
        <w:rPr>
          <w:color w:val="000000" w:themeColor="text1"/>
        </w:rPr>
      </w:pPr>
      <w:r w:rsidRPr="008C7444">
        <w:rPr>
          <w:rFonts w:hint="eastAsia"/>
          <w:color w:val="000000" w:themeColor="text1"/>
        </w:rPr>
        <w:t>精神治療部分：已完成</w:t>
      </w:r>
      <w:r w:rsidR="001B5B5F" w:rsidRPr="008C7444">
        <w:rPr>
          <w:rFonts w:hint="eastAsia"/>
          <w:color w:val="000000" w:themeColor="text1"/>
        </w:rPr>
        <w:t>。</w:t>
      </w:r>
    </w:p>
    <w:p w14:paraId="4B0B6D08" w14:textId="77777777" w:rsidR="00612E59" w:rsidRPr="008C7444" w:rsidRDefault="00612E59" w:rsidP="001B5B5F">
      <w:pPr>
        <w:pStyle w:val="6"/>
        <w:rPr>
          <w:color w:val="000000" w:themeColor="text1"/>
        </w:rPr>
      </w:pPr>
      <w:r w:rsidRPr="008C7444">
        <w:rPr>
          <w:rFonts w:hint="eastAsia"/>
          <w:color w:val="000000" w:themeColor="text1"/>
        </w:rPr>
        <w:t>認知教育輔導部分：</w:t>
      </w:r>
      <w:proofErr w:type="gramStart"/>
      <w:r w:rsidRPr="008C7444">
        <w:rPr>
          <w:rFonts w:hint="eastAsia"/>
          <w:color w:val="000000" w:themeColor="text1"/>
        </w:rPr>
        <w:t>衛福部</w:t>
      </w:r>
      <w:proofErr w:type="gramEnd"/>
      <w:r w:rsidRPr="008C7444">
        <w:rPr>
          <w:rFonts w:hint="eastAsia"/>
          <w:color w:val="000000" w:themeColor="text1"/>
        </w:rPr>
        <w:t>依據跟</w:t>
      </w:r>
      <w:proofErr w:type="gramStart"/>
      <w:r w:rsidRPr="008C7444">
        <w:rPr>
          <w:rFonts w:hint="eastAsia"/>
          <w:color w:val="000000" w:themeColor="text1"/>
        </w:rPr>
        <w:t>騷</w:t>
      </w:r>
      <w:proofErr w:type="gramEnd"/>
      <w:r w:rsidRPr="008C7444">
        <w:rPr>
          <w:rFonts w:hint="eastAsia"/>
          <w:color w:val="000000" w:themeColor="text1"/>
        </w:rPr>
        <w:t>法第12條第1項第3款、</w:t>
      </w:r>
      <w:bookmarkStart w:id="62" w:name="_Hlk201234717"/>
      <w:r w:rsidR="007645A8" w:rsidRPr="008C7444">
        <w:rPr>
          <w:rFonts w:hint="eastAsia"/>
          <w:color w:val="000000" w:themeColor="text1"/>
        </w:rPr>
        <w:t>跟蹤騷擾案件相對人處遇計畫規範</w:t>
      </w:r>
      <w:bookmarkEnd w:id="62"/>
      <w:r w:rsidRPr="008C7444">
        <w:rPr>
          <w:rFonts w:hint="eastAsia"/>
          <w:color w:val="000000" w:themeColor="text1"/>
        </w:rPr>
        <w:t>第2點、</w:t>
      </w:r>
      <w:r w:rsidR="007645A8" w:rsidRPr="008C7444">
        <w:rPr>
          <w:rFonts w:hint="eastAsia"/>
          <w:color w:val="000000" w:themeColor="text1"/>
        </w:rPr>
        <w:t>跟蹤騷擾案件保護令執行辦法</w:t>
      </w:r>
      <w:r w:rsidRPr="008C7444">
        <w:rPr>
          <w:rFonts w:hint="eastAsia"/>
          <w:color w:val="000000" w:themeColor="text1"/>
        </w:rPr>
        <w:t>第3條第3款規定，認非屬</w:t>
      </w:r>
      <w:proofErr w:type="gramStart"/>
      <w:r w:rsidRPr="008C7444">
        <w:rPr>
          <w:rFonts w:hint="eastAsia"/>
          <w:color w:val="000000" w:themeColor="text1"/>
        </w:rPr>
        <w:t>治療性處遇</w:t>
      </w:r>
      <w:proofErr w:type="gramEnd"/>
      <w:r w:rsidRPr="008C7444">
        <w:rPr>
          <w:rFonts w:hint="eastAsia"/>
          <w:color w:val="000000" w:themeColor="text1"/>
        </w:rPr>
        <w:t>計畫項目，應由警察機關執行。</w:t>
      </w:r>
    </w:p>
    <w:p w14:paraId="1062A513" w14:textId="77777777" w:rsidR="00612E59" w:rsidRPr="008C7444" w:rsidRDefault="001B5B5F" w:rsidP="001B5B5F">
      <w:pPr>
        <w:pStyle w:val="4"/>
        <w:rPr>
          <w:color w:val="000000" w:themeColor="text1"/>
        </w:rPr>
      </w:pPr>
      <w:r w:rsidRPr="008C7444">
        <w:rPr>
          <w:rFonts w:hint="eastAsia"/>
          <w:color w:val="000000" w:themeColor="text1"/>
        </w:rPr>
        <w:t>臺灣</w:t>
      </w:r>
      <w:proofErr w:type="gramStart"/>
      <w:r w:rsidRPr="008C7444">
        <w:rPr>
          <w:rFonts w:hint="eastAsia"/>
          <w:color w:val="000000" w:themeColor="text1"/>
        </w:rPr>
        <w:t>臺</w:t>
      </w:r>
      <w:proofErr w:type="gramEnd"/>
      <w:r w:rsidR="00612E59" w:rsidRPr="008C7444">
        <w:rPr>
          <w:rFonts w:hint="eastAsia"/>
          <w:color w:val="000000" w:themeColor="text1"/>
        </w:rPr>
        <w:t>南地</w:t>
      </w:r>
      <w:r w:rsidRPr="008C7444">
        <w:rPr>
          <w:rFonts w:hint="eastAsia"/>
          <w:color w:val="000000" w:themeColor="text1"/>
        </w:rPr>
        <w:t>方法</w:t>
      </w:r>
      <w:r w:rsidR="00612E59" w:rsidRPr="008C7444">
        <w:rPr>
          <w:rFonts w:hint="eastAsia"/>
          <w:color w:val="000000" w:themeColor="text1"/>
        </w:rPr>
        <w:t>院</w:t>
      </w:r>
      <w:proofErr w:type="gramStart"/>
      <w:r w:rsidR="00612E59" w:rsidRPr="008C7444">
        <w:rPr>
          <w:rFonts w:hint="eastAsia"/>
          <w:color w:val="000000" w:themeColor="text1"/>
        </w:rPr>
        <w:t>113</w:t>
      </w:r>
      <w:proofErr w:type="gramEnd"/>
      <w:r w:rsidR="00612E59" w:rsidRPr="008C7444">
        <w:rPr>
          <w:rFonts w:hint="eastAsia"/>
          <w:color w:val="000000" w:themeColor="text1"/>
        </w:rPr>
        <w:t>年度</w:t>
      </w:r>
      <w:proofErr w:type="gramStart"/>
      <w:r w:rsidR="00612E59" w:rsidRPr="008C7444">
        <w:rPr>
          <w:rFonts w:hint="eastAsia"/>
          <w:color w:val="000000" w:themeColor="text1"/>
        </w:rPr>
        <w:t>跟護字第8號</w:t>
      </w:r>
      <w:proofErr w:type="gramEnd"/>
      <w:r w:rsidR="003A6FE4" w:rsidRPr="008C7444">
        <w:rPr>
          <w:rFonts w:hint="eastAsia"/>
          <w:color w:val="000000" w:themeColor="text1"/>
        </w:rPr>
        <w:t>案件</w:t>
      </w:r>
      <w:r w:rsidRPr="008C7444">
        <w:rPr>
          <w:rFonts w:hint="eastAsia"/>
          <w:color w:val="000000" w:themeColor="text1"/>
        </w:rPr>
        <w:t>：</w:t>
      </w:r>
    </w:p>
    <w:p w14:paraId="33638339" w14:textId="77777777" w:rsidR="00612E59" w:rsidRPr="008C7444" w:rsidRDefault="00612E59" w:rsidP="001B5B5F">
      <w:pPr>
        <w:pStyle w:val="5"/>
        <w:rPr>
          <w:color w:val="000000" w:themeColor="text1"/>
        </w:rPr>
      </w:pPr>
      <w:proofErr w:type="gramStart"/>
      <w:r w:rsidRPr="008C7444">
        <w:rPr>
          <w:rFonts w:hint="eastAsia"/>
          <w:color w:val="000000" w:themeColor="text1"/>
        </w:rPr>
        <w:lastRenderedPageBreak/>
        <w:t>治療性處遇</w:t>
      </w:r>
      <w:proofErr w:type="gramEnd"/>
      <w:r w:rsidRPr="008C7444">
        <w:rPr>
          <w:rFonts w:hint="eastAsia"/>
          <w:color w:val="000000" w:themeColor="text1"/>
        </w:rPr>
        <w:t>計畫內容：認知教育輔導24次(48小時)</w:t>
      </w:r>
      <w:r w:rsidR="001B5B5F" w:rsidRPr="008C7444">
        <w:rPr>
          <w:rFonts w:hint="eastAsia"/>
          <w:color w:val="000000" w:themeColor="text1"/>
        </w:rPr>
        <w:t>。</w:t>
      </w:r>
    </w:p>
    <w:p w14:paraId="0BADF9D4" w14:textId="77777777" w:rsidR="00612E59" w:rsidRPr="008C7444" w:rsidRDefault="00612E59" w:rsidP="001B5B5F">
      <w:pPr>
        <w:pStyle w:val="5"/>
        <w:rPr>
          <w:color w:val="000000" w:themeColor="text1"/>
        </w:rPr>
      </w:pPr>
      <w:r w:rsidRPr="008C7444">
        <w:rPr>
          <w:rFonts w:hint="eastAsia"/>
          <w:color w:val="000000" w:themeColor="text1"/>
        </w:rPr>
        <w:t>執行情形：</w:t>
      </w:r>
      <w:proofErr w:type="gramStart"/>
      <w:r w:rsidRPr="008C7444">
        <w:rPr>
          <w:rFonts w:hint="eastAsia"/>
          <w:color w:val="000000" w:themeColor="text1"/>
        </w:rPr>
        <w:t>衛福部</w:t>
      </w:r>
      <w:proofErr w:type="gramEnd"/>
      <w:r w:rsidRPr="008C7444">
        <w:rPr>
          <w:rFonts w:hint="eastAsia"/>
          <w:color w:val="000000" w:themeColor="text1"/>
        </w:rPr>
        <w:t>依據跟</w:t>
      </w:r>
      <w:proofErr w:type="gramStart"/>
      <w:r w:rsidRPr="008C7444">
        <w:rPr>
          <w:rFonts w:hint="eastAsia"/>
          <w:color w:val="000000" w:themeColor="text1"/>
        </w:rPr>
        <w:t>騷</w:t>
      </w:r>
      <w:proofErr w:type="gramEnd"/>
      <w:r w:rsidRPr="008C7444">
        <w:rPr>
          <w:rFonts w:hint="eastAsia"/>
          <w:color w:val="000000" w:themeColor="text1"/>
        </w:rPr>
        <w:t>法第12條第1項第3款、</w:t>
      </w:r>
      <w:r w:rsidR="007645A8" w:rsidRPr="008C7444">
        <w:rPr>
          <w:rFonts w:hint="eastAsia"/>
          <w:color w:val="000000" w:themeColor="text1"/>
        </w:rPr>
        <w:t>跟蹤騷擾案件相對人處遇計畫規範</w:t>
      </w:r>
      <w:r w:rsidRPr="008C7444">
        <w:rPr>
          <w:rFonts w:hint="eastAsia"/>
          <w:color w:val="000000" w:themeColor="text1"/>
        </w:rPr>
        <w:t>第2點、</w:t>
      </w:r>
      <w:r w:rsidR="007645A8" w:rsidRPr="008C7444">
        <w:rPr>
          <w:rFonts w:hint="eastAsia"/>
          <w:color w:val="000000" w:themeColor="text1"/>
        </w:rPr>
        <w:t>跟蹤騷擾案件保護令執行辦法</w:t>
      </w:r>
      <w:r w:rsidRPr="008C7444">
        <w:rPr>
          <w:rFonts w:hint="eastAsia"/>
          <w:color w:val="000000" w:themeColor="text1"/>
        </w:rPr>
        <w:t>第3條第3款規定，認非屬</w:t>
      </w:r>
      <w:proofErr w:type="gramStart"/>
      <w:r w:rsidRPr="008C7444">
        <w:rPr>
          <w:rFonts w:hint="eastAsia"/>
          <w:color w:val="000000" w:themeColor="text1"/>
        </w:rPr>
        <w:t>治療性處遇</w:t>
      </w:r>
      <w:proofErr w:type="gramEnd"/>
      <w:r w:rsidRPr="008C7444">
        <w:rPr>
          <w:rFonts w:hint="eastAsia"/>
          <w:color w:val="000000" w:themeColor="text1"/>
        </w:rPr>
        <w:t>計畫項目，應由警察機關執行。</w:t>
      </w:r>
    </w:p>
    <w:p w14:paraId="2C55DE82" w14:textId="77777777" w:rsidR="00612E59" w:rsidRPr="008C7444" w:rsidRDefault="001B5B5F" w:rsidP="001B5B5F">
      <w:pPr>
        <w:pStyle w:val="4"/>
        <w:rPr>
          <w:color w:val="000000" w:themeColor="text1"/>
        </w:rPr>
      </w:pPr>
      <w:r w:rsidRPr="008C7444">
        <w:rPr>
          <w:rFonts w:hint="eastAsia"/>
          <w:color w:val="000000" w:themeColor="text1"/>
        </w:rPr>
        <w:t>臺灣</w:t>
      </w:r>
      <w:r w:rsidR="00612E59" w:rsidRPr="008C7444">
        <w:rPr>
          <w:rFonts w:hint="eastAsia"/>
          <w:color w:val="000000" w:themeColor="text1"/>
        </w:rPr>
        <w:t>彰化地</w:t>
      </w:r>
      <w:r w:rsidRPr="008C7444">
        <w:rPr>
          <w:rFonts w:hint="eastAsia"/>
          <w:color w:val="000000" w:themeColor="text1"/>
        </w:rPr>
        <w:t>方法</w:t>
      </w:r>
      <w:r w:rsidR="00612E59" w:rsidRPr="008C7444">
        <w:rPr>
          <w:rFonts w:hint="eastAsia"/>
          <w:color w:val="000000" w:themeColor="text1"/>
        </w:rPr>
        <w:t>院</w:t>
      </w:r>
      <w:proofErr w:type="gramStart"/>
      <w:r w:rsidR="00612E59" w:rsidRPr="008C7444">
        <w:rPr>
          <w:rFonts w:hint="eastAsia"/>
          <w:color w:val="000000" w:themeColor="text1"/>
        </w:rPr>
        <w:t>113</w:t>
      </w:r>
      <w:proofErr w:type="gramEnd"/>
      <w:r w:rsidR="00612E59" w:rsidRPr="008C7444">
        <w:rPr>
          <w:rFonts w:hint="eastAsia"/>
          <w:color w:val="000000" w:themeColor="text1"/>
        </w:rPr>
        <w:t>年度</w:t>
      </w:r>
      <w:proofErr w:type="gramStart"/>
      <w:r w:rsidR="00612E59" w:rsidRPr="008C7444">
        <w:rPr>
          <w:rFonts w:hint="eastAsia"/>
          <w:color w:val="000000" w:themeColor="text1"/>
        </w:rPr>
        <w:t>跟護字第3號</w:t>
      </w:r>
      <w:proofErr w:type="gramEnd"/>
      <w:r w:rsidR="003A6FE4" w:rsidRPr="008C7444">
        <w:rPr>
          <w:rFonts w:hint="eastAsia"/>
          <w:color w:val="000000" w:themeColor="text1"/>
        </w:rPr>
        <w:t>案件</w:t>
      </w:r>
      <w:r w:rsidRPr="008C7444">
        <w:rPr>
          <w:rFonts w:hint="eastAsia"/>
          <w:color w:val="000000" w:themeColor="text1"/>
        </w:rPr>
        <w:t>：</w:t>
      </w:r>
    </w:p>
    <w:p w14:paraId="7545E64F" w14:textId="77777777" w:rsidR="00612E59" w:rsidRPr="008C7444" w:rsidRDefault="00612E59" w:rsidP="001B5B5F">
      <w:pPr>
        <w:pStyle w:val="5"/>
        <w:rPr>
          <w:color w:val="000000" w:themeColor="text1"/>
        </w:rPr>
      </w:pPr>
      <w:proofErr w:type="gramStart"/>
      <w:r w:rsidRPr="008C7444">
        <w:rPr>
          <w:rFonts w:hint="eastAsia"/>
          <w:color w:val="000000" w:themeColor="text1"/>
        </w:rPr>
        <w:t>治療性處遇</w:t>
      </w:r>
      <w:proofErr w:type="gramEnd"/>
      <w:r w:rsidRPr="008C7444">
        <w:rPr>
          <w:rFonts w:hint="eastAsia"/>
          <w:color w:val="000000" w:themeColor="text1"/>
        </w:rPr>
        <w:t>計畫內容：精神治療10次</w:t>
      </w:r>
      <w:r w:rsidR="001B5B5F" w:rsidRPr="008C7444">
        <w:rPr>
          <w:rFonts w:hint="eastAsia"/>
          <w:color w:val="000000" w:themeColor="text1"/>
        </w:rPr>
        <w:t>。</w:t>
      </w:r>
    </w:p>
    <w:p w14:paraId="15A150AC" w14:textId="77777777" w:rsidR="00612E59" w:rsidRPr="008C7444" w:rsidRDefault="00612E59" w:rsidP="001B5B5F">
      <w:pPr>
        <w:pStyle w:val="5"/>
        <w:rPr>
          <w:color w:val="000000" w:themeColor="text1"/>
        </w:rPr>
      </w:pPr>
      <w:r w:rsidRPr="008C7444">
        <w:rPr>
          <w:rFonts w:hint="eastAsia"/>
          <w:color w:val="000000" w:themeColor="text1"/>
        </w:rPr>
        <w:t>執行情形：個案因犯強制性交罪，113年6月遭</w:t>
      </w:r>
      <w:r w:rsidR="007645A8" w:rsidRPr="008C7444">
        <w:rPr>
          <w:rFonts w:hint="eastAsia"/>
          <w:color w:val="000000" w:themeColor="text1"/>
        </w:rPr>
        <w:t>地方</w:t>
      </w:r>
      <w:r w:rsidRPr="008C7444">
        <w:rPr>
          <w:rFonts w:hint="eastAsia"/>
          <w:color w:val="000000" w:themeColor="text1"/>
        </w:rPr>
        <w:t>檢</w:t>
      </w:r>
      <w:r w:rsidR="007645A8" w:rsidRPr="008C7444">
        <w:rPr>
          <w:rFonts w:hint="eastAsia"/>
          <w:color w:val="000000" w:themeColor="text1"/>
        </w:rPr>
        <w:t>察署</w:t>
      </w:r>
      <w:r w:rsidRPr="008C7444">
        <w:rPr>
          <w:rFonts w:hint="eastAsia"/>
          <w:color w:val="000000" w:themeColor="text1"/>
        </w:rPr>
        <w:t>羈押，羈押期間已延長至114年3月29日，暫無法執行，進度更新為</w:t>
      </w:r>
      <w:r w:rsidR="001B5B5F" w:rsidRPr="008C7444">
        <w:rPr>
          <w:rFonts w:hint="eastAsia"/>
          <w:color w:val="000000" w:themeColor="text1"/>
        </w:rPr>
        <w:t>法務部</w:t>
      </w:r>
      <w:r w:rsidR="007645A8" w:rsidRPr="008C7444">
        <w:rPr>
          <w:rFonts w:hint="eastAsia"/>
          <w:color w:val="000000" w:themeColor="text1"/>
        </w:rPr>
        <w:t>矯正署</w:t>
      </w:r>
      <w:proofErr w:type="gramStart"/>
      <w:r w:rsidR="001B5B5F" w:rsidRPr="008C7444">
        <w:rPr>
          <w:rFonts w:hint="eastAsia"/>
          <w:color w:val="000000" w:themeColor="text1"/>
        </w:rPr>
        <w:t>臺</w:t>
      </w:r>
      <w:proofErr w:type="gramEnd"/>
      <w:r w:rsidRPr="008C7444">
        <w:rPr>
          <w:rFonts w:hint="eastAsia"/>
          <w:color w:val="000000" w:themeColor="text1"/>
        </w:rPr>
        <w:t>中監獄執行中，暫無法執行。</w:t>
      </w:r>
    </w:p>
    <w:p w14:paraId="68A0A695" w14:textId="77777777" w:rsidR="00612E59" w:rsidRPr="008C7444" w:rsidRDefault="001B5B5F" w:rsidP="001B5B5F">
      <w:pPr>
        <w:pStyle w:val="4"/>
        <w:rPr>
          <w:color w:val="000000" w:themeColor="text1"/>
        </w:rPr>
      </w:pPr>
      <w:r w:rsidRPr="008C7444">
        <w:rPr>
          <w:rFonts w:hint="eastAsia"/>
          <w:color w:val="000000" w:themeColor="text1"/>
        </w:rPr>
        <w:t>臺灣</w:t>
      </w:r>
      <w:proofErr w:type="gramStart"/>
      <w:r w:rsidRPr="008C7444">
        <w:rPr>
          <w:rFonts w:hint="eastAsia"/>
          <w:color w:val="000000" w:themeColor="text1"/>
        </w:rPr>
        <w:t>臺</w:t>
      </w:r>
      <w:proofErr w:type="gramEnd"/>
      <w:r w:rsidR="00612E59" w:rsidRPr="008C7444">
        <w:rPr>
          <w:rFonts w:hint="eastAsia"/>
          <w:color w:val="000000" w:themeColor="text1"/>
        </w:rPr>
        <w:t>中地</w:t>
      </w:r>
      <w:r w:rsidRPr="008C7444">
        <w:rPr>
          <w:rFonts w:hint="eastAsia"/>
          <w:color w:val="000000" w:themeColor="text1"/>
        </w:rPr>
        <w:t>方法</w:t>
      </w:r>
      <w:r w:rsidR="00612E59" w:rsidRPr="008C7444">
        <w:rPr>
          <w:rFonts w:hint="eastAsia"/>
          <w:color w:val="000000" w:themeColor="text1"/>
        </w:rPr>
        <w:t>院</w:t>
      </w:r>
      <w:proofErr w:type="gramStart"/>
      <w:r w:rsidR="00612E59" w:rsidRPr="008C7444">
        <w:rPr>
          <w:rFonts w:hint="eastAsia"/>
          <w:color w:val="000000" w:themeColor="text1"/>
        </w:rPr>
        <w:t>112</w:t>
      </w:r>
      <w:proofErr w:type="gramEnd"/>
      <w:r w:rsidR="00612E59" w:rsidRPr="008C7444">
        <w:rPr>
          <w:rFonts w:hint="eastAsia"/>
          <w:color w:val="000000" w:themeColor="text1"/>
        </w:rPr>
        <w:t>年度</w:t>
      </w:r>
      <w:proofErr w:type="gramStart"/>
      <w:r w:rsidR="00612E59" w:rsidRPr="008C7444">
        <w:rPr>
          <w:rFonts w:hint="eastAsia"/>
          <w:color w:val="000000" w:themeColor="text1"/>
        </w:rPr>
        <w:t>跟護字第9號</w:t>
      </w:r>
      <w:proofErr w:type="gramEnd"/>
      <w:r w:rsidR="003A6FE4" w:rsidRPr="008C7444">
        <w:rPr>
          <w:rFonts w:hint="eastAsia"/>
          <w:color w:val="000000" w:themeColor="text1"/>
        </w:rPr>
        <w:t>案件</w:t>
      </w:r>
      <w:r w:rsidR="00612E59" w:rsidRPr="008C7444">
        <w:rPr>
          <w:rFonts w:hint="eastAsia"/>
          <w:color w:val="000000" w:themeColor="text1"/>
        </w:rPr>
        <w:t>(</w:t>
      </w:r>
      <w:proofErr w:type="gramStart"/>
      <w:r w:rsidR="00612E59" w:rsidRPr="008C7444">
        <w:rPr>
          <w:rFonts w:hint="eastAsia"/>
          <w:color w:val="000000" w:themeColor="text1"/>
        </w:rPr>
        <w:t>112</w:t>
      </w:r>
      <w:proofErr w:type="gramEnd"/>
      <w:r w:rsidR="00612E59" w:rsidRPr="008C7444">
        <w:rPr>
          <w:rFonts w:hint="eastAsia"/>
          <w:color w:val="000000" w:themeColor="text1"/>
        </w:rPr>
        <w:t>年度跟</w:t>
      </w:r>
      <w:proofErr w:type="gramStart"/>
      <w:r w:rsidR="00612E59" w:rsidRPr="008C7444">
        <w:rPr>
          <w:rFonts w:hint="eastAsia"/>
          <w:color w:val="000000" w:themeColor="text1"/>
        </w:rPr>
        <w:t>護抗字</w:t>
      </w:r>
      <w:proofErr w:type="gramEnd"/>
      <w:r w:rsidR="00612E59" w:rsidRPr="008C7444">
        <w:rPr>
          <w:rFonts w:hint="eastAsia"/>
          <w:color w:val="000000" w:themeColor="text1"/>
        </w:rPr>
        <w:t>第4號</w:t>
      </w:r>
      <w:r w:rsidR="003A6FE4" w:rsidRPr="008C7444">
        <w:rPr>
          <w:rFonts w:hint="eastAsia"/>
          <w:color w:val="000000" w:themeColor="text1"/>
        </w:rPr>
        <w:t>案件</w:t>
      </w:r>
      <w:r w:rsidR="00612E59" w:rsidRPr="008C7444">
        <w:rPr>
          <w:rFonts w:hint="eastAsia"/>
          <w:color w:val="000000" w:themeColor="text1"/>
        </w:rPr>
        <w:t>)</w:t>
      </w:r>
      <w:r w:rsidRPr="008C7444">
        <w:rPr>
          <w:rFonts w:hint="eastAsia"/>
          <w:color w:val="000000" w:themeColor="text1"/>
        </w:rPr>
        <w:t>：</w:t>
      </w:r>
    </w:p>
    <w:p w14:paraId="762382A2" w14:textId="77777777" w:rsidR="00612E59" w:rsidRPr="008C7444" w:rsidRDefault="00612E59" w:rsidP="001B5B5F">
      <w:pPr>
        <w:pStyle w:val="5"/>
        <w:rPr>
          <w:color w:val="000000" w:themeColor="text1"/>
        </w:rPr>
      </w:pPr>
      <w:r w:rsidRPr="008C7444">
        <w:rPr>
          <w:rFonts w:hint="eastAsia"/>
          <w:color w:val="000000" w:themeColor="text1"/>
        </w:rPr>
        <w:t>本件統計處數據未列出，係因</w:t>
      </w:r>
      <w:r w:rsidR="007645A8" w:rsidRPr="008C7444">
        <w:rPr>
          <w:rFonts w:hint="eastAsia"/>
          <w:color w:val="000000" w:themeColor="text1"/>
        </w:rPr>
        <w:t>司法</w:t>
      </w:r>
      <w:r w:rsidRPr="008C7444">
        <w:rPr>
          <w:rFonts w:hint="eastAsia"/>
          <w:color w:val="000000" w:themeColor="text1"/>
        </w:rPr>
        <w:t>院一審裁定就「相對人完成</w:t>
      </w:r>
      <w:proofErr w:type="gramStart"/>
      <w:r w:rsidRPr="008C7444">
        <w:rPr>
          <w:rFonts w:hint="eastAsia"/>
          <w:color w:val="000000" w:themeColor="text1"/>
        </w:rPr>
        <w:t>治療性處遇</w:t>
      </w:r>
      <w:proofErr w:type="gramEnd"/>
      <w:r w:rsidRPr="008C7444">
        <w:rPr>
          <w:rFonts w:hint="eastAsia"/>
          <w:color w:val="000000" w:themeColor="text1"/>
        </w:rPr>
        <w:t>計畫」部分係「駁回」，於二審抗告經裁定「廢棄」。</w:t>
      </w:r>
    </w:p>
    <w:p w14:paraId="4B577F41" w14:textId="77777777" w:rsidR="00612E59" w:rsidRPr="008C7444" w:rsidRDefault="00612E59" w:rsidP="001B5B5F">
      <w:pPr>
        <w:pStyle w:val="5"/>
        <w:rPr>
          <w:color w:val="000000" w:themeColor="text1"/>
        </w:rPr>
      </w:pPr>
      <w:proofErr w:type="gramStart"/>
      <w:r w:rsidRPr="008C7444">
        <w:rPr>
          <w:rFonts w:hint="eastAsia"/>
          <w:color w:val="000000" w:themeColor="text1"/>
        </w:rPr>
        <w:t>治療性處遇</w:t>
      </w:r>
      <w:proofErr w:type="gramEnd"/>
      <w:r w:rsidRPr="008C7444">
        <w:rPr>
          <w:rFonts w:hint="eastAsia"/>
          <w:color w:val="000000" w:themeColor="text1"/>
        </w:rPr>
        <w:t>計畫內容：精神治療12次、認知教育輔導12</w:t>
      </w:r>
      <w:proofErr w:type="gramStart"/>
      <w:r w:rsidRPr="008C7444">
        <w:rPr>
          <w:rFonts w:hint="eastAsia"/>
          <w:color w:val="000000" w:themeColor="text1"/>
        </w:rPr>
        <w:t>週</w:t>
      </w:r>
      <w:proofErr w:type="gramEnd"/>
      <w:r w:rsidRPr="008C7444">
        <w:rPr>
          <w:rFonts w:hint="eastAsia"/>
          <w:color w:val="000000" w:themeColor="text1"/>
        </w:rPr>
        <w:t>(24小</w:t>
      </w:r>
      <w:r w:rsidR="007645A8" w:rsidRPr="008C7444">
        <w:rPr>
          <w:rFonts w:hint="eastAsia"/>
          <w:color w:val="000000" w:themeColor="text1"/>
        </w:rPr>
        <w:t>時</w:t>
      </w:r>
      <w:r w:rsidRPr="008C7444">
        <w:rPr>
          <w:rFonts w:hint="eastAsia"/>
          <w:color w:val="000000" w:themeColor="text1"/>
        </w:rPr>
        <w:t>)</w:t>
      </w:r>
      <w:r w:rsidR="007645A8" w:rsidRPr="008C7444">
        <w:rPr>
          <w:rFonts w:hint="eastAsia"/>
          <w:color w:val="000000" w:themeColor="text1"/>
        </w:rPr>
        <w:t>。</w:t>
      </w:r>
    </w:p>
    <w:p w14:paraId="76B9CAEF" w14:textId="77777777" w:rsidR="00612E59" w:rsidRPr="008C7444" w:rsidRDefault="00612E59" w:rsidP="000820F0">
      <w:pPr>
        <w:pStyle w:val="5"/>
        <w:rPr>
          <w:color w:val="000000" w:themeColor="text1"/>
        </w:rPr>
      </w:pPr>
      <w:r w:rsidRPr="008C7444">
        <w:rPr>
          <w:rFonts w:hint="eastAsia"/>
          <w:color w:val="000000" w:themeColor="text1"/>
        </w:rPr>
        <w:t>執行情形：個案已於112年10月因他案入監服刑(刑期至117年)，暫無法執行。</w:t>
      </w:r>
    </w:p>
    <w:p w14:paraId="50AB295C" w14:textId="77777777" w:rsidR="00612E59" w:rsidRPr="008C7444" w:rsidRDefault="00612E59" w:rsidP="00612E59">
      <w:pPr>
        <w:pStyle w:val="3"/>
        <w:rPr>
          <w:color w:val="000000" w:themeColor="text1"/>
        </w:rPr>
      </w:pPr>
      <w:r w:rsidRPr="008C7444">
        <w:rPr>
          <w:rFonts w:hint="eastAsia"/>
          <w:color w:val="000000" w:themeColor="text1"/>
        </w:rPr>
        <w:t>司法機關受理跟</w:t>
      </w:r>
      <w:r w:rsidR="00C71E47" w:rsidRPr="008C7444">
        <w:rPr>
          <w:rFonts w:hint="eastAsia"/>
          <w:color w:val="000000" w:themeColor="text1"/>
        </w:rPr>
        <w:t>蹤</w:t>
      </w:r>
      <w:r w:rsidRPr="008C7444">
        <w:rPr>
          <w:rFonts w:hint="eastAsia"/>
          <w:color w:val="000000" w:themeColor="text1"/>
        </w:rPr>
        <w:t>騷</w:t>
      </w:r>
      <w:r w:rsidR="00C71E47" w:rsidRPr="008C7444">
        <w:rPr>
          <w:rFonts w:hint="eastAsia"/>
          <w:color w:val="000000" w:themeColor="text1"/>
        </w:rPr>
        <w:t>擾</w:t>
      </w:r>
      <w:r w:rsidRPr="008C7444">
        <w:rPr>
          <w:rFonts w:hint="eastAsia"/>
          <w:color w:val="000000" w:themeColor="text1"/>
        </w:rPr>
        <w:t>保護令案件</w:t>
      </w:r>
      <w:r w:rsidR="00EB25CE" w:rsidRPr="008C7444">
        <w:rPr>
          <w:rFonts w:hint="eastAsia"/>
          <w:color w:val="000000" w:themeColor="text1"/>
        </w:rPr>
        <w:t>之</w:t>
      </w:r>
      <w:r w:rsidRPr="008C7444">
        <w:rPr>
          <w:rFonts w:hint="eastAsia"/>
          <w:color w:val="000000" w:themeColor="text1"/>
        </w:rPr>
        <w:t>分案</w:t>
      </w:r>
      <w:r w:rsidR="00EB25CE" w:rsidRPr="008C7444">
        <w:rPr>
          <w:rFonts w:hint="eastAsia"/>
          <w:color w:val="000000" w:themeColor="text1"/>
        </w:rPr>
        <w:t>作業說明：</w:t>
      </w:r>
    </w:p>
    <w:p w14:paraId="515E960C" w14:textId="77777777" w:rsidR="00612E59" w:rsidRPr="008C7444" w:rsidRDefault="00612E59" w:rsidP="00EB25CE">
      <w:pPr>
        <w:pStyle w:val="3"/>
        <w:numPr>
          <w:ilvl w:val="0"/>
          <w:numId w:val="0"/>
        </w:numPr>
        <w:ind w:left="1361"/>
        <w:rPr>
          <w:color w:val="000000" w:themeColor="text1"/>
        </w:rPr>
      </w:pPr>
      <w:r w:rsidRPr="008C7444">
        <w:rPr>
          <w:rFonts w:hint="eastAsia"/>
          <w:color w:val="000000" w:themeColor="text1"/>
        </w:rPr>
        <w:t xml:space="preserve">    按「民刑事件編號計數分</w:t>
      </w:r>
      <w:proofErr w:type="gramStart"/>
      <w:r w:rsidRPr="008C7444">
        <w:rPr>
          <w:rFonts w:hint="eastAsia"/>
          <w:color w:val="000000" w:themeColor="text1"/>
        </w:rPr>
        <w:t>案報結實施</w:t>
      </w:r>
      <w:proofErr w:type="gramEnd"/>
      <w:r w:rsidRPr="008C7444">
        <w:rPr>
          <w:rFonts w:hint="eastAsia"/>
          <w:color w:val="000000" w:themeColor="text1"/>
        </w:rPr>
        <w:t>要點」第36點第1項規定：「高等法院、地方法院民刑事案件及非訟事件之分案，應按案件種類以抽籤方式為之。」故各法院民事庭受理聲請跟</w:t>
      </w:r>
      <w:r w:rsidR="00EB25CE" w:rsidRPr="008C7444">
        <w:rPr>
          <w:rFonts w:hint="eastAsia"/>
          <w:color w:val="000000" w:themeColor="text1"/>
        </w:rPr>
        <w:t>蹤</w:t>
      </w:r>
      <w:r w:rsidRPr="008C7444">
        <w:rPr>
          <w:rFonts w:hint="eastAsia"/>
          <w:color w:val="000000" w:themeColor="text1"/>
        </w:rPr>
        <w:t>騷</w:t>
      </w:r>
      <w:r w:rsidR="00EB25CE" w:rsidRPr="008C7444">
        <w:rPr>
          <w:rFonts w:hint="eastAsia"/>
          <w:color w:val="000000" w:themeColor="text1"/>
        </w:rPr>
        <w:t>擾</w:t>
      </w:r>
      <w:r w:rsidRPr="008C7444">
        <w:rPr>
          <w:rFonts w:hint="eastAsia"/>
          <w:color w:val="000000" w:themeColor="text1"/>
        </w:rPr>
        <w:t>保護令案件，係依前開規定，以「案件分案」，並由電腦抽籤系統輪分，並未以被害人、跟</w:t>
      </w:r>
      <w:r w:rsidR="00EB25CE" w:rsidRPr="008C7444">
        <w:rPr>
          <w:rFonts w:hint="eastAsia"/>
          <w:color w:val="000000" w:themeColor="text1"/>
        </w:rPr>
        <w:t>蹤</w:t>
      </w:r>
      <w:r w:rsidRPr="008C7444">
        <w:rPr>
          <w:rFonts w:hint="eastAsia"/>
          <w:color w:val="000000" w:themeColor="text1"/>
        </w:rPr>
        <w:t>騷</w:t>
      </w:r>
      <w:r w:rsidR="00EB25CE" w:rsidRPr="008C7444">
        <w:rPr>
          <w:rFonts w:hint="eastAsia"/>
          <w:color w:val="000000" w:themeColor="text1"/>
        </w:rPr>
        <w:t>擾</w:t>
      </w:r>
      <w:r w:rsidRPr="008C7444">
        <w:rPr>
          <w:rFonts w:hint="eastAsia"/>
          <w:color w:val="000000" w:themeColor="text1"/>
        </w:rPr>
        <w:t>之</w:t>
      </w:r>
      <w:proofErr w:type="gramStart"/>
      <w:r w:rsidRPr="008C7444">
        <w:rPr>
          <w:rFonts w:hint="eastAsia"/>
          <w:color w:val="000000" w:themeColor="text1"/>
        </w:rPr>
        <w:t>態樣等為</w:t>
      </w:r>
      <w:proofErr w:type="gramEnd"/>
      <w:r w:rsidRPr="008C7444">
        <w:rPr>
          <w:rFonts w:hint="eastAsia"/>
          <w:color w:val="000000" w:themeColor="text1"/>
        </w:rPr>
        <w:t>分</w:t>
      </w:r>
      <w:r w:rsidRPr="008C7444">
        <w:rPr>
          <w:rFonts w:hint="eastAsia"/>
          <w:color w:val="000000" w:themeColor="text1"/>
        </w:rPr>
        <w:lastRenderedPageBreak/>
        <w:t>案標準。</w:t>
      </w:r>
    </w:p>
    <w:p w14:paraId="34AF2C37" w14:textId="77777777" w:rsidR="00612E59" w:rsidRPr="008C7444" w:rsidRDefault="00612E59" w:rsidP="00612E59">
      <w:pPr>
        <w:pStyle w:val="3"/>
        <w:rPr>
          <w:color w:val="000000" w:themeColor="text1"/>
        </w:rPr>
      </w:pPr>
      <w:r w:rsidRPr="008C7444">
        <w:rPr>
          <w:rFonts w:hint="eastAsia"/>
          <w:color w:val="000000" w:themeColor="text1"/>
        </w:rPr>
        <w:t>司法機關</w:t>
      </w:r>
      <w:r w:rsidR="00C71E47" w:rsidRPr="008C7444">
        <w:rPr>
          <w:rFonts w:hint="eastAsia"/>
          <w:color w:val="000000" w:themeColor="text1"/>
        </w:rPr>
        <w:t>處理跟蹤騷擾</w:t>
      </w:r>
      <w:r w:rsidR="00BD32BD" w:rsidRPr="008C7444">
        <w:rPr>
          <w:rFonts w:hint="eastAsia"/>
          <w:color w:val="000000" w:themeColor="text1"/>
        </w:rPr>
        <w:t>保護令事</w:t>
      </w:r>
      <w:r w:rsidR="00C71E47" w:rsidRPr="008C7444">
        <w:rPr>
          <w:rFonts w:hint="eastAsia"/>
          <w:color w:val="000000" w:themeColor="text1"/>
        </w:rPr>
        <w:t>件，於</w:t>
      </w:r>
      <w:r w:rsidRPr="008C7444">
        <w:rPr>
          <w:rFonts w:hint="eastAsia"/>
          <w:color w:val="000000" w:themeColor="text1"/>
        </w:rPr>
        <w:t>公示文書揭露被害人之姓名、出生年月日、住居所及其他足資識別被害人身分之資訊</w:t>
      </w:r>
      <w:r w:rsidR="00E85D32" w:rsidRPr="008C7444">
        <w:rPr>
          <w:rFonts w:hint="eastAsia"/>
          <w:color w:val="000000" w:themeColor="text1"/>
        </w:rPr>
        <w:t>情形：</w:t>
      </w:r>
    </w:p>
    <w:p w14:paraId="3F401C5D" w14:textId="77777777" w:rsidR="00E85D32" w:rsidRPr="008C7444" w:rsidRDefault="00612E59" w:rsidP="00E85D32">
      <w:pPr>
        <w:pStyle w:val="4"/>
        <w:rPr>
          <w:color w:val="000000" w:themeColor="text1"/>
        </w:rPr>
      </w:pPr>
      <w:r w:rsidRPr="008C7444">
        <w:rPr>
          <w:rFonts w:hint="eastAsia"/>
          <w:color w:val="000000" w:themeColor="text1"/>
        </w:rPr>
        <w:t>按跟</w:t>
      </w:r>
      <w:proofErr w:type="gramStart"/>
      <w:r w:rsidRPr="008C7444">
        <w:rPr>
          <w:rFonts w:hint="eastAsia"/>
          <w:color w:val="000000" w:themeColor="text1"/>
        </w:rPr>
        <w:t>騷</w:t>
      </w:r>
      <w:proofErr w:type="gramEnd"/>
      <w:r w:rsidRPr="008C7444">
        <w:rPr>
          <w:rFonts w:hint="eastAsia"/>
          <w:color w:val="000000" w:themeColor="text1"/>
        </w:rPr>
        <w:t>法第</w:t>
      </w:r>
      <w:r w:rsidRPr="008C7444">
        <w:rPr>
          <w:color w:val="000000" w:themeColor="text1"/>
        </w:rPr>
        <w:t>10</w:t>
      </w:r>
      <w:r w:rsidRPr="008C7444">
        <w:rPr>
          <w:rFonts w:hint="eastAsia"/>
          <w:color w:val="000000" w:themeColor="text1"/>
        </w:rPr>
        <w:t>條第</w:t>
      </w:r>
      <w:r w:rsidRPr="008C7444">
        <w:rPr>
          <w:color w:val="000000" w:themeColor="text1"/>
        </w:rPr>
        <w:t>7</w:t>
      </w:r>
      <w:r w:rsidRPr="008C7444">
        <w:rPr>
          <w:rFonts w:hint="eastAsia"/>
          <w:color w:val="000000" w:themeColor="text1"/>
        </w:rPr>
        <w:t>款規定：「行政機關、司法機關所製作必須公示之文書，不得揭露被害人之姓名、出生年月日、住居所及其他足資識別被害人身分之資訊。」跟</w:t>
      </w:r>
      <w:proofErr w:type="gramStart"/>
      <w:r w:rsidRPr="008C7444">
        <w:rPr>
          <w:rFonts w:hint="eastAsia"/>
          <w:color w:val="000000" w:themeColor="text1"/>
        </w:rPr>
        <w:t>騷</w:t>
      </w:r>
      <w:proofErr w:type="gramEnd"/>
      <w:r w:rsidRPr="008C7444">
        <w:rPr>
          <w:rFonts w:hint="eastAsia"/>
          <w:color w:val="000000" w:themeColor="text1"/>
        </w:rPr>
        <w:t>法施行細則第</w:t>
      </w:r>
      <w:r w:rsidRPr="008C7444">
        <w:rPr>
          <w:color w:val="000000" w:themeColor="text1"/>
        </w:rPr>
        <w:t>16</w:t>
      </w:r>
      <w:r w:rsidRPr="008C7444">
        <w:rPr>
          <w:rFonts w:hint="eastAsia"/>
          <w:color w:val="000000" w:themeColor="text1"/>
        </w:rPr>
        <w:t>條規定：「本法第</w:t>
      </w:r>
      <w:r w:rsidR="00E85D32" w:rsidRPr="008C7444">
        <w:rPr>
          <w:rFonts w:hint="eastAsia"/>
          <w:color w:val="000000" w:themeColor="text1"/>
        </w:rPr>
        <w:t>10</w:t>
      </w:r>
      <w:r w:rsidRPr="008C7444">
        <w:rPr>
          <w:rFonts w:hint="eastAsia"/>
          <w:color w:val="000000" w:themeColor="text1"/>
        </w:rPr>
        <w:t>條所定其他足資識別被害人身分之資料，包括被害人照片或影像、聲音、聯絡方式、就讀學校、班級、工作場所、親屬姓名及與其之關係或其他得以直接或間接方式識別該個人之資料。」</w:t>
      </w:r>
    </w:p>
    <w:p w14:paraId="198CE238" w14:textId="77777777" w:rsidR="00612E59" w:rsidRPr="008C7444" w:rsidRDefault="00612E59" w:rsidP="00E85D32">
      <w:pPr>
        <w:pStyle w:val="4"/>
        <w:rPr>
          <w:color w:val="000000" w:themeColor="text1"/>
        </w:rPr>
      </w:pPr>
      <w:r w:rsidRPr="008C7444">
        <w:rPr>
          <w:rFonts w:hint="eastAsia"/>
          <w:color w:val="000000" w:themeColor="text1"/>
        </w:rPr>
        <w:t>為保護被害人隱私，</w:t>
      </w:r>
      <w:r w:rsidR="00E85D32" w:rsidRPr="008C7444">
        <w:rPr>
          <w:rFonts w:hint="eastAsia"/>
          <w:color w:val="000000" w:themeColor="text1"/>
        </w:rPr>
        <w:t>司法</w:t>
      </w:r>
      <w:r w:rsidRPr="008C7444">
        <w:rPr>
          <w:rFonts w:hint="eastAsia"/>
          <w:color w:val="000000" w:themeColor="text1"/>
        </w:rPr>
        <w:t>院以</w:t>
      </w:r>
      <w:r w:rsidRPr="008C7444">
        <w:rPr>
          <w:color w:val="000000" w:themeColor="text1"/>
        </w:rPr>
        <w:t>111</w:t>
      </w:r>
      <w:r w:rsidRPr="008C7444">
        <w:rPr>
          <w:rFonts w:hint="eastAsia"/>
          <w:color w:val="000000" w:themeColor="text1"/>
        </w:rPr>
        <w:t>年</w:t>
      </w:r>
      <w:r w:rsidRPr="008C7444">
        <w:rPr>
          <w:color w:val="000000" w:themeColor="text1"/>
        </w:rPr>
        <w:t>5</w:t>
      </w:r>
      <w:r w:rsidRPr="008C7444">
        <w:rPr>
          <w:rFonts w:hint="eastAsia"/>
          <w:color w:val="000000" w:themeColor="text1"/>
        </w:rPr>
        <w:t>月</w:t>
      </w:r>
      <w:r w:rsidRPr="008C7444">
        <w:rPr>
          <w:color w:val="000000" w:themeColor="text1"/>
        </w:rPr>
        <w:t>27</w:t>
      </w:r>
      <w:r w:rsidRPr="008C7444">
        <w:rPr>
          <w:rFonts w:hint="eastAsia"/>
          <w:color w:val="000000" w:themeColor="text1"/>
        </w:rPr>
        <w:t>日</w:t>
      </w:r>
      <w:proofErr w:type="gramStart"/>
      <w:r w:rsidRPr="008C7444">
        <w:rPr>
          <w:rFonts w:hint="eastAsia"/>
          <w:color w:val="000000" w:themeColor="text1"/>
        </w:rPr>
        <w:t>秘台廳民</w:t>
      </w:r>
      <w:proofErr w:type="gramEnd"/>
      <w:r w:rsidRPr="008C7444">
        <w:rPr>
          <w:rFonts w:hint="eastAsia"/>
          <w:color w:val="000000" w:themeColor="text1"/>
        </w:rPr>
        <w:t>一字第</w:t>
      </w:r>
      <w:r w:rsidRPr="008C7444">
        <w:rPr>
          <w:color w:val="000000" w:themeColor="text1"/>
        </w:rPr>
        <w:t>1110016295</w:t>
      </w:r>
      <w:r w:rsidRPr="008C7444">
        <w:rPr>
          <w:rFonts w:hint="eastAsia"/>
          <w:color w:val="000000" w:themeColor="text1"/>
        </w:rPr>
        <w:t>號函請各法院處理跟蹤騷擾保</w:t>
      </w:r>
      <w:proofErr w:type="gramStart"/>
      <w:r w:rsidRPr="008C7444">
        <w:rPr>
          <w:rFonts w:hint="eastAsia"/>
          <w:color w:val="000000" w:themeColor="text1"/>
        </w:rPr>
        <w:t>謢</w:t>
      </w:r>
      <w:proofErr w:type="gramEnd"/>
      <w:r w:rsidRPr="008C7444">
        <w:rPr>
          <w:rFonts w:hint="eastAsia"/>
          <w:color w:val="000000" w:themeColor="text1"/>
        </w:rPr>
        <w:t>令事件所製作必須公示之文書，應依上開規定注意不得揭露足資識別被害人身分之資訊，並依規定辦理。</w:t>
      </w:r>
    </w:p>
    <w:p w14:paraId="4CCF4E4B" w14:textId="77777777" w:rsidR="00612E59" w:rsidRPr="008C7444" w:rsidRDefault="00E85D32" w:rsidP="00E85D32">
      <w:pPr>
        <w:pStyle w:val="4"/>
        <w:rPr>
          <w:color w:val="000000" w:themeColor="text1"/>
        </w:rPr>
      </w:pPr>
      <w:r w:rsidRPr="008C7444">
        <w:rPr>
          <w:rFonts w:hint="eastAsia"/>
          <w:color w:val="000000" w:themeColor="text1"/>
        </w:rPr>
        <w:t>司法</w:t>
      </w:r>
      <w:r w:rsidR="00612E59" w:rsidRPr="008C7444">
        <w:rPr>
          <w:rFonts w:hint="eastAsia"/>
          <w:color w:val="000000" w:themeColor="text1"/>
        </w:rPr>
        <w:t>院為提醒</w:t>
      </w:r>
      <w:r w:rsidR="008F7035" w:rsidRPr="008C7444">
        <w:rPr>
          <w:rFonts w:hint="eastAsia"/>
          <w:color w:val="000000" w:themeColor="text1"/>
        </w:rPr>
        <w:t>各地方</w:t>
      </w:r>
      <w:r w:rsidR="00612E59" w:rsidRPr="008C7444">
        <w:rPr>
          <w:rFonts w:hint="eastAsia"/>
          <w:color w:val="000000" w:themeColor="text1"/>
        </w:rPr>
        <w:t>法院承辦人員於處理當事人聲請跟蹤騷擾保護令事件閱卷事宜時，應恪守保密義務，於112年4月12日修正發布民事閱卷規則第16條附式四</w:t>
      </w:r>
      <w:r w:rsidR="00076F85" w:rsidRPr="008C7444">
        <w:rPr>
          <w:rFonts w:hint="eastAsia"/>
          <w:color w:val="000000" w:themeColor="text1"/>
        </w:rPr>
        <w:t>、</w:t>
      </w:r>
      <w:r w:rsidR="00076F85" w:rsidRPr="008C7444">
        <w:rPr>
          <w:rFonts w:hAnsi="標楷體" w:hint="eastAsia"/>
          <w:color w:val="000000" w:themeColor="text1"/>
        </w:rPr>
        <w:t>「</w:t>
      </w:r>
      <w:r w:rsidR="00076F85" w:rsidRPr="008C7444">
        <w:rPr>
          <w:rFonts w:hint="eastAsia"/>
          <w:color w:val="000000" w:themeColor="text1"/>
        </w:rPr>
        <w:t>書記官交付卷宗登記簿</w:t>
      </w:r>
      <w:r w:rsidR="00076F85" w:rsidRPr="008C7444">
        <w:rPr>
          <w:rFonts w:hAnsi="標楷體" w:hint="eastAsia"/>
          <w:color w:val="000000" w:themeColor="text1"/>
        </w:rPr>
        <w:t>」</w:t>
      </w:r>
      <w:r w:rsidR="00612E59" w:rsidRPr="008C7444">
        <w:rPr>
          <w:rFonts w:hint="eastAsia"/>
          <w:color w:val="000000" w:themeColor="text1"/>
        </w:rPr>
        <w:t>，增訂有關跟蹤騷擾保護令事件，</w:t>
      </w:r>
      <w:proofErr w:type="gramStart"/>
      <w:r w:rsidR="00612E59" w:rsidRPr="008C7444">
        <w:rPr>
          <w:rFonts w:hint="eastAsia"/>
          <w:color w:val="000000" w:themeColor="text1"/>
        </w:rPr>
        <w:t>交閱前</w:t>
      </w:r>
      <w:proofErr w:type="gramEnd"/>
      <w:r w:rsidR="00612E59" w:rsidRPr="008C7444">
        <w:rPr>
          <w:rFonts w:hint="eastAsia"/>
          <w:color w:val="000000" w:themeColor="text1"/>
        </w:rPr>
        <w:t>應將有關被害人姓名、出生年月日、住居所或其他足資識別身分之資料密封。法院卷證電子化作業要點第8點第4款亦規定，涉及</w:t>
      </w:r>
      <w:proofErr w:type="gramStart"/>
      <w:r w:rsidR="00612E59" w:rsidRPr="008C7444">
        <w:rPr>
          <w:rFonts w:hint="eastAsia"/>
          <w:color w:val="000000" w:themeColor="text1"/>
        </w:rPr>
        <w:t>依法令得不予</w:t>
      </w:r>
      <w:proofErr w:type="gramEnd"/>
      <w:r w:rsidR="00612E59" w:rsidRPr="008C7444">
        <w:rPr>
          <w:rFonts w:hint="eastAsia"/>
          <w:color w:val="000000" w:themeColor="text1"/>
        </w:rPr>
        <w:t>許可或限制聲請閱覽、抄錄或攝影</w:t>
      </w:r>
      <w:proofErr w:type="gramStart"/>
      <w:r w:rsidR="00612E59" w:rsidRPr="008C7444">
        <w:rPr>
          <w:rFonts w:hint="eastAsia"/>
          <w:color w:val="000000" w:themeColor="text1"/>
        </w:rPr>
        <w:t>之紙本卷</w:t>
      </w:r>
      <w:proofErr w:type="gramEnd"/>
      <w:r w:rsidR="00612E59" w:rsidRPr="008C7444">
        <w:rPr>
          <w:rFonts w:hint="eastAsia"/>
          <w:color w:val="000000" w:themeColor="text1"/>
        </w:rPr>
        <w:t>證，經掃描之原始電子卷證，應於檔名加</w:t>
      </w:r>
      <w:proofErr w:type="gramStart"/>
      <w:r w:rsidR="00612E59" w:rsidRPr="008C7444">
        <w:rPr>
          <w:rFonts w:hint="eastAsia"/>
          <w:color w:val="000000" w:themeColor="text1"/>
        </w:rPr>
        <w:t>註</w:t>
      </w:r>
      <w:proofErr w:type="gramEnd"/>
      <w:r w:rsidR="00612E59" w:rsidRPr="008C7444">
        <w:rPr>
          <w:rFonts w:hint="eastAsia"/>
          <w:color w:val="000000" w:themeColor="text1"/>
        </w:rPr>
        <w:t>「</w:t>
      </w:r>
      <w:proofErr w:type="gramStart"/>
      <w:r w:rsidR="00612E59" w:rsidRPr="008C7444">
        <w:rPr>
          <w:rFonts w:hint="eastAsia"/>
          <w:color w:val="000000" w:themeColor="text1"/>
        </w:rPr>
        <w:t>限閱無遮隱</w:t>
      </w:r>
      <w:proofErr w:type="gramEnd"/>
      <w:r w:rsidR="00612E59" w:rsidRPr="008C7444">
        <w:rPr>
          <w:rFonts w:hint="eastAsia"/>
          <w:color w:val="000000" w:themeColor="text1"/>
        </w:rPr>
        <w:t>」；如有同意聲請人為電子卷證之閱覽時，應</w:t>
      </w:r>
      <w:proofErr w:type="gramStart"/>
      <w:r w:rsidR="00612E59" w:rsidRPr="008C7444">
        <w:rPr>
          <w:rFonts w:hint="eastAsia"/>
          <w:color w:val="000000" w:themeColor="text1"/>
        </w:rPr>
        <w:t>先遮隱後</w:t>
      </w:r>
      <w:proofErr w:type="gramEnd"/>
      <w:r w:rsidR="00612E59" w:rsidRPr="008C7444">
        <w:rPr>
          <w:rFonts w:hint="eastAsia"/>
          <w:color w:val="000000" w:themeColor="text1"/>
        </w:rPr>
        <w:t>再獨立掃描為電子卷證，不得與其他電子卷證檔案</w:t>
      </w:r>
      <w:r w:rsidR="00612E59" w:rsidRPr="008C7444">
        <w:rPr>
          <w:rFonts w:hint="eastAsia"/>
          <w:color w:val="000000" w:themeColor="text1"/>
        </w:rPr>
        <w:lastRenderedPageBreak/>
        <w:t>合併儲存，且於檔名加</w:t>
      </w:r>
      <w:proofErr w:type="gramStart"/>
      <w:r w:rsidR="00612E59" w:rsidRPr="008C7444">
        <w:rPr>
          <w:rFonts w:hint="eastAsia"/>
          <w:color w:val="000000" w:themeColor="text1"/>
        </w:rPr>
        <w:t>註</w:t>
      </w:r>
      <w:proofErr w:type="gramEnd"/>
      <w:r w:rsidR="00612E59" w:rsidRPr="008C7444">
        <w:rPr>
          <w:rFonts w:hint="eastAsia"/>
          <w:color w:val="000000" w:themeColor="text1"/>
        </w:rPr>
        <w:t>「</w:t>
      </w:r>
      <w:proofErr w:type="gramStart"/>
      <w:r w:rsidR="00612E59" w:rsidRPr="008C7444">
        <w:rPr>
          <w:rFonts w:hint="eastAsia"/>
          <w:color w:val="000000" w:themeColor="text1"/>
        </w:rPr>
        <w:t>限閱有遮隱</w:t>
      </w:r>
      <w:proofErr w:type="gramEnd"/>
      <w:r w:rsidR="00612E59" w:rsidRPr="008C7444">
        <w:rPr>
          <w:rFonts w:hint="eastAsia"/>
          <w:color w:val="000000" w:themeColor="text1"/>
        </w:rPr>
        <w:t>」。並以114年2月18日院</w:t>
      </w:r>
      <w:proofErr w:type="gramStart"/>
      <w:r w:rsidR="00612E59" w:rsidRPr="008C7444">
        <w:rPr>
          <w:rFonts w:hint="eastAsia"/>
          <w:color w:val="000000" w:themeColor="text1"/>
        </w:rPr>
        <w:t>台廳民一字</w:t>
      </w:r>
      <w:proofErr w:type="gramEnd"/>
      <w:r w:rsidR="00612E59" w:rsidRPr="008C7444">
        <w:rPr>
          <w:rFonts w:hint="eastAsia"/>
          <w:color w:val="000000" w:themeColor="text1"/>
        </w:rPr>
        <w:t>第1140002473號函請各地方法院於處理是類事件時，應注意相關規定</w:t>
      </w:r>
      <w:proofErr w:type="gramStart"/>
      <w:r w:rsidR="00612E59" w:rsidRPr="008C7444">
        <w:rPr>
          <w:rFonts w:hint="eastAsia"/>
          <w:color w:val="000000" w:themeColor="text1"/>
        </w:rPr>
        <w:t>踐行</w:t>
      </w:r>
      <w:proofErr w:type="gramEnd"/>
      <w:r w:rsidR="00612E59" w:rsidRPr="008C7444">
        <w:rPr>
          <w:rFonts w:hint="eastAsia"/>
          <w:color w:val="000000" w:themeColor="text1"/>
        </w:rPr>
        <w:t>個人資料保護及限制閱卷之相關程序。</w:t>
      </w:r>
    </w:p>
    <w:p w14:paraId="47FB65D1" w14:textId="77777777" w:rsidR="00612E59" w:rsidRPr="008C7444" w:rsidRDefault="00612E59" w:rsidP="00612E59">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法執行迄今所遭遇之困境及建議</w:t>
      </w:r>
      <w:r w:rsidR="00E85D32" w:rsidRPr="008C7444">
        <w:rPr>
          <w:rFonts w:hint="eastAsia"/>
          <w:color w:val="000000" w:themeColor="text1"/>
        </w:rPr>
        <w:t>：</w:t>
      </w:r>
    </w:p>
    <w:p w14:paraId="127DE336" w14:textId="77777777" w:rsidR="00612E59" w:rsidRPr="008C7444" w:rsidRDefault="00612E59" w:rsidP="00E85D32">
      <w:pPr>
        <w:pStyle w:val="4"/>
        <w:rPr>
          <w:color w:val="000000" w:themeColor="text1"/>
        </w:rPr>
      </w:pPr>
      <w:r w:rsidRPr="008C7444">
        <w:rPr>
          <w:rFonts w:hint="eastAsia"/>
          <w:color w:val="000000" w:themeColor="text1"/>
        </w:rPr>
        <w:t>困境</w:t>
      </w:r>
      <w:r w:rsidR="00E85D32" w:rsidRPr="008C7444">
        <w:rPr>
          <w:rFonts w:hint="eastAsia"/>
          <w:color w:val="000000" w:themeColor="text1"/>
        </w:rPr>
        <w:t>：</w:t>
      </w:r>
    </w:p>
    <w:p w14:paraId="028251C2" w14:textId="77777777" w:rsidR="00612E59" w:rsidRPr="008C7444" w:rsidRDefault="00DD298C" w:rsidP="00E85D32">
      <w:pPr>
        <w:pStyle w:val="5"/>
        <w:rPr>
          <w:color w:val="000000" w:themeColor="text1"/>
        </w:rPr>
      </w:pPr>
      <w:r w:rsidRPr="008C7444">
        <w:rPr>
          <w:rFonts w:hint="eastAsia"/>
          <w:color w:val="000000" w:themeColor="text1"/>
        </w:rPr>
        <w:t>各地方</w:t>
      </w:r>
      <w:r w:rsidR="00612E59" w:rsidRPr="008C7444">
        <w:rPr>
          <w:rFonts w:hint="eastAsia"/>
          <w:color w:val="000000" w:themeColor="text1"/>
        </w:rPr>
        <w:t>法院雖得依跟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w:t>
      </w:r>
      <w:r w:rsidR="00612E59" w:rsidRPr="008C7444">
        <w:rPr>
          <w:color w:val="000000" w:themeColor="text1"/>
        </w:rPr>
        <w:t>12</w:t>
      </w:r>
      <w:r w:rsidR="00612E59" w:rsidRPr="008C7444">
        <w:rPr>
          <w:rFonts w:hint="eastAsia"/>
          <w:color w:val="000000" w:themeColor="text1"/>
        </w:rPr>
        <w:t>條第</w:t>
      </w:r>
      <w:r w:rsidR="00612E59" w:rsidRPr="008C7444">
        <w:rPr>
          <w:color w:val="000000" w:themeColor="text1"/>
        </w:rPr>
        <w:t>1</w:t>
      </w:r>
      <w:r w:rsidR="00612E59" w:rsidRPr="008C7444">
        <w:rPr>
          <w:rFonts w:hint="eastAsia"/>
          <w:color w:val="000000" w:themeColor="text1"/>
        </w:rPr>
        <w:t>項第</w:t>
      </w:r>
      <w:r w:rsidR="00612E59" w:rsidRPr="008C7444">
        <w:rPr>
          <w:color w:val="000000" w:themeColor="text1"/>
        </w:rPr>
        <w:t>3</w:t>
      </w:r>
      <w:r w:rsidR="00612E59" w:rsidRPr="008C7444">
        <w:rPr>
          <w:rFonts w:hint="eastAsia"/>
          <w:color w:val="000000" w:themeColor="text1"/>
        </w:rPr>
        <w:t>款核發命相對人完成</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計畫，依跟蹤騷擾案件相對人</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計畫規範第</w:t>
      </w:r>
      <w:r w:rsidR="00612E59" w:rsidRPr="008C7444">
        <w:rPr>
          <w:color w:val="000000" w:themeColor="text1"/>
        </w:rPr>
        <w:t>2</w:t>
      </w:r>
      <w:r w:rsidR="00612E59" w:rsidRPr="008C7444">
        <w:rPr>
          <w:rFonts w:hint="eastAsia"/>
          <w:color w:val="000000" w:themeColor="text1"/>
        </w:rPr>
        <w:t>點規定，跟</w:t>
      </w:r>
      <w:proofErr w:type="gramStart"/>
      <w:r w:rsidR="00612E59" w:rsidRPr="008C7444">
        <w:rPr>
          <w:rFonts w:hint="eastAsia"/>
          <w:color w:val="000000" w:themeColor="text1"/>
        </w:rPr>
        <w:t>騷</w:t>
      </w:r>
      <w:proofErr w:type="gramEnd"/>
      <w:r w:rsidR="00612E59" w:rsidRPr="008C7444">
        <w:rPr>
          <w:rFonts w:hint="eastAsia"/>
          <w:color w:val="000000" w:themeColor="text1"/>
        </w:rPr>
        <w:t>法第</w:t>
      </w:r>
      <w:r w:rsidR="00612E59" w:rsidRPr="008C7444">
        <w:rPr>
          <w:color w:val="000000" w:themeColor="text1"/>
        </w:rPr>
        <w:t>12</w:t>
      </w:r>
      <w:r w:rsidR="00612E59" w:rsidRPr="008C7444">
        <w:rPr>
          <w:rFonts w:hint="eastAsia"/>
          <w:color w:val="000000" w:themeColor="text1"/>
        </w:rPr>
        <w:t>條第</w:t>
      </w:r>
      <w:r w:rsidR="00612E59" w:rsidRPr="008C7444">
        <w:rPr>
          <w:color w:val="000000" w:themeColor="text1"/>
        </w:rPr>
        <w:t>1</w:t>
      </w:r>
      <w:r w:rsidR="00612E59" w:rsidRPr="008C7444">
        <w:rPr>
          <w:rFonts w:hint="eastAsia"/>
          <w:color w:val="000000" w:themeColor="text1"/>
        </w:rPr>
        <w:t>項第</w:t>
      </w:r>
      <w:r w:rsidR="00612E59" w:rsidRPr="008C7444">
        <w:rPr>
          <w:color w:val="000000" w:themeColor="text1"/>
        </w:rPr>
        <w:t>3</w:t>
      </w:r>
      <w:r w:rsidR="00612E59" w:rsidRPr="008C7444">
        <w:rPr>
          <w:rFonts w:hint="eastAsia"/>
          <w:color w:val="000000" w:themeColor="text1"/>
        </w:rPr>
        <w:t>款所規定之</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計畫之項目有「精神治療」、「戒癮治療」、「其他治療」</w:t>
      </w:r>
      <w:r w:rsidR="00612E59" w:rsidRPr="008C7444">
        <w:rPr>
          <w:color w:val="000000" w:themeColor="text1"/>
        </w:rPr>
        <w:t>3</w:t>
      </w:r>
      <w:r w:rsidR="00612E59" w:rsidRPr="008C7444">
        <w:rPr>
          <w:rFonts w:hint="eastAsia"/>
          <w:color w:val="000000" w:themeColor="text1"/>
        </w:rPr>
        <w:t>種</w:t>
      </w:r>
      <w:r w:rsidR="00612E59" w:rsidRPr="008C7444">
        <w:rPr>
          <w:color w:val="000000" w:themeColor="text1"/>
        </w:rPr>
        <w:t>(</w:t>
      </w:r>
      <w:r w:rsidR="00612E59" w:rsidRPr="008C7444">
        <w:rPr>
          <w:rFonts w:hint="eastAsia"/>
          <w:color w:val="000000" w:themeColor="text1"/>
        </w:rPr>
        <w:t>跟蹤騷擾案件相對人</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計畫規範第</w:t>
      </w:r>
      <w:r w:rsidR="00612E59" w:rsidRPr="008C7444">
        <w:rPr>
          <w:color w:val="000000" w:themeColor="text1"/>
        </w:rPr>
        <w:t>2</w:t>
      </w:r>
      <w:r w:rsidR="00612E59" w:rsidRPr="008C7444">
        <w:rPr>
          <w:rFonts w:hint="eastAsia"/>
          <w:color w:val="000000" w:themeColor="text1"/>
        </w:rPr>
        <w:t>點參照</w:t>
      </w:r>
      <w:r w:rsidR="00612E59" w:rsidRPr="008C7444">
        <w:rPr>
          <w:color w:val="000000" w:themeColor="text1"/>
        </w:rPr>
        <w:t>)</w:t>
      </w:r>
      <w:r w:rsidR="00612E59" w:rsidRPr="008C7444">
        <w:rPr>
          <w:rFonts w:hint="eastAsia"/>
          <w:color w:val="000000" w:themeColor="text1"/>
        </w:rPr>
        <w:t>，惟其內容仍非具體，在不清楚相對人病情及目前可提供的處遇計畫實際內容之情況，依現行規範難以</w:t>
      </w:r>
      <w:proofErr w:type="gramStart"/>
      <w:r w:rsidR="00612E59" w:rsidRPr="008C7444">
        <w:rPr>
          <w:rFonts w:hint="eastAsia"/>
          <w:color w:val="000000" w:themeColor="text1"/>
        </w:rPr>
        <w:t>明瞭需何要件</w:t>
      </w:r>
      <w:proofErr w:type="gramEnd"/>
      <w:r w:rsidR="00612E59" w:rsidRPr="008C7444">
        <w:rPr>
          <w:rFonts w:hint="eastAsia"/>
          <w:color w:val="000000" w:themeColor="text1"/>
        </w:rPr>
        <w:t>或情形才適合命相對人完成</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計畫，致法官不敢貿然依該款裁定命相對人完成</w:t>
      </w:r>
      <w:proofErr w:type="gramStart"/>
      <w:r w:rsidR="00612E59" w:rsidRPr="008C7444">
        <w:rPr>
          <w:rFonts w:hint="eastAsia"/>
          <w:color w:val="000000" w:themeColor="text1"/>
        </w:rPr>
        <w:t>治療性處遇</w:t>
      </w:r>
      <w:proofErr w:type="gramEnd"/>
      <w:r w:rsidR="00612E59" w:rsidRPr="008C7444">
        <w:rPr>
          <w:rFonts w:hint="eastAsia"/>
          <w:color w:val="000000" w:themeColor="text1"/>
        </w:rPr>
        <w:t>計畫。</w:t>
      </w:r>
    </w:p>
    <w:p w14:paraId="5C87295C" w14:textId="77777777" w:rsidR="00612E59" w:rsidRPr="008C7444" w:rsidRDefault="00612E59" w:rsidP="00E85D32">
      <w:pPr>
        <w:pStyle w:val="5"/>
        <w:rPr>
          <w:color w:val="000000" w:themeColor="text1"/>
        </w:rPr>
      </w:pPr>
      <w:r w:rsidRPr="008C7444">
        <w:rPr>
          <w:rFonts w:hint="eastAsia"/>
          <w:color w:val="000000" w:themeColor="text1"/>
        </w:rPr>
        <w:t>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計畫規範第4點雖規定在保護令案件審理終結前法院得命相對人接受有無必要施以治</w:t>
      </w:r>
      <w:proofErr w:type="gramStart"/>
      <w:r w:rsidRPr="008C7444">
        <w:rPr>
          <w:rFonts w:hint="eastAsia"/>
          <w:color w:val="000000" w:themeColor="text1"/>
        </w:rPr>
        <w:t>療性處</w:t>
      </w:r>
      <w:proofErr w:type="gramEnd"/>
      <w:r w:rsidRPr="008C7444">
        <w:rPr>
          <w:rFonts w:hint="eastAsia"/>
          <w:color w:val="000000" w:themeColor="text1"/>
        </w:rPr>
        <w:t>遇計畫之鑑定，法院辦理跟蹤騷擾保護令事件應行注意事項第11點第1項亦規定</w:t>
      </w:r>
      <w:r w:rsidR="002A0B32" w:rsidRPr="008C7444">
        <w:rPr>
          <w:rFonts w:hint="eastAsia"/>
          <w:color w:val="000000" w:themeColor="text1"/>
        </w:rPr>
        <w:t>，</w:t>
      </w:r>
      <w:r w:rsidRPr="008C7444">
        <w:rPr>
          <w:rFonts w:hint="eastAsia"/>
          <w:color w:val="000000" w:themeColor="text1"/>
        </w:rPr>
        <w:t>法院核發</w:t>
      </w:r>
      <w:r w:rsidR="002A0B32" w:rsidRPr="008C7444">
        <w:rPr>
          <w:rFonts w:hint="eastAsia"/>
          <w:color w:val="000000" w:themeColor="text1"/>
        </w:rPr>
        <w:t>跟</w:t>
      </w:r>
      <w:proofErr w:type="gramStart"/>
      <w:r w:rsidR="002A0B32" w:rsidRPr="008C7444">
        <w:rPr>
          <w:rFonts w:hint="eastAsia"/>
          <w:color w:val="000000" w:themeColor="text1"/>
        </w:rPr>
        <w:t>騷</w:t>
      </w:r>
      <w:proofErr w:type="gramEnd"/>
      <w:r w:rsidRPr="008C7444">
        <w:rPr>
          <w:rFonts w:hint="eastAsia"/>
          <w:color w:val="000000" w:themeColor="text1"/>
        </w:rPr>
        <w:t>法第12條第1項第3款之跟</w:t>
      </w:r>
      <w:r w:rsidR="002A0B32" w:rsidRPr="008C7444">
        <w:rPr>
          <w:rFonts w:hint="eastAsia"/>
          <w:color w:val="000000" w:themeColor="text1"/>
        </w:rPr>
        <w:t>蹤</w:t>
      </w:r>
      <w:r w:rsidRPr="008C7444">
        <w:rPr>
          <w:rFonts w:hint="eastAsia"/>
          <w:color w:val="000000" w:themeColor="text1"/>
        </w:rPr>
        <w:t>騷</w:t>
      </w:r>
      <w:r w:rsidR="002A0B32" w:rsidRPr="008C7444">
        <w:rPr>
          <w:rFonts w:hint="eastAsia"/>
          <w:color w:val="000000" w:themeColor="text1"/>
        </w:rPr>
        <w:t>擾</w:t>
      </w:r>
      <w:r w:rsidRPr="008C7444">
        <w:rPr>
          <w:rFonts w:hint="eastAsia"/>
          <w:color w:val="000000" w:themeColor="text1"/>
        </w:rPr>
        <w:t>保護令前，</w:t>
      </w:r>
      <w:proofErr w:type="gramStart"/>
      <w:r w:rsidRPr="008C7444">
        <w:rPr>
          <w:rFonts w:hint="eastAsia"/>
          <w:color w:val="000000" w:themeColor="text1"/>
        </w:rPr>
        <w:t>宜命相對</w:t>
      </w:r>
      <w:proofErr w:type="gramEnd"/>
      <w:r w:rsidRPr="008C7444">
        <w:rPr>
          <w:rFonts w:hint="eastAsia"/>
          <w:color w:val="000000" w:themeColor="text1"/>
        </w:rPr>
        <w:t>人接受有無必要施以</w:t>
      </w:r>
      <w:bookmarkStart w:id="63" w:name="_Hlk201235381"/>
      <w:r w:rsidRPr="008C7444">
        <w:rPr>
          <w:rFonts w:hint="eastAsia"/>
          <w:color w:val="000000" w:themeColor="text1"/>
        </w:rPr>
        <w:t>治</w:t>
      </w:r>
      <w:proofErr w:type="gramStart"/>
      <w:r w:rsidRPr="008C7444">
        <w:rPr>
          <w:rFonts w:hint="eastAsia"/>
          <w:color w:val="000000" w:themeColor="text1"/>
        </w:rPr>
        <w:t>療性處</w:t>
      </w:r>
      <w:proofErr w:type="gramEnd"/>
      <w:r w:rsidRPr="008C7444">
        <w:rPr>
          <w:rFonts w:hint="eastAsia"/>
          <w:color w:val="000000" w:themeColor="text1"/>
        </w:rPr>
        <w:t>遇計畫</w:t>
      </w:r>
      <w:bookmarkEnd w:id="63"/>
      <w:r w:rsidRPr="008C7444">
        <w:rPr>
          <w:rFonts w:hint="eastAsia"/>
          <w:color w:val="000000" w:themeColor="text1"/>
        </w:rPr>
        <w:t>之鑑定。鑑定費用之負擔，</w:t>
      </w:r>
      <w:proofErr w:type="gramStart"/>
      <w:r w:rsidRPr="008C7444">
        <w:rPr>
          <w:rFonts w:hint="eastAsia"/>
          <w:color w:val="000000" w:themeColor="text1"/>
        </w:rPr>
        <w:t>準</w:t>
      </w:r>
      <w:proofErr w:type="gramEnd"/>
      <w:r w:rsidRPr="008C7444">
        <w:rPr>
          <w:rFonts w:hint="eastAsia"/>
          <w:color w:val="000000" w:themeColor="text1"/>
        </w:rPr>
        <w:t>用民事訴訟費用有關之規定。倘法院認為有依職權核發命相對人施以</w:t>
      </w:r>
      <w:r w:rsidR="00DD298C" w:rsidRPr="008C7444">
        <w:rPr>
          <w:rFonts w:hint="eastAsia"/>
          <w:color w:val="000000" w:themeColor="text1"/>
        </w:rPr>
        <w:t>治</w:t>
      </w:r>
      <w:proofErr w:type="gramStart"/>
      <w:r w:rsidR="00DD298C" w:rsidRPr="008C7444">
        <w:rPr>
          <w:rFonts w:hint="eastAsia"/>
          <w:color w:val="000000" w:themeColor="text1"/>
        </w:rPr>
        <w:t>療性處</w:t>
      </w:r>
      <w:proofErr w:type="gramEnd"/>
      <w:r w:rsidR="00DD298C" w:rsidRPr="008C7444">
        <w:rPr>
          <w:rFonts w:hint="eastAsia"/>
          <w:color w:val="000000" w:themeColor="text1"/>
        </w:rPr>
        <w:t>遇計畫</w:t>
      </w:r>
      <w:r w:rsidRPr="008C7444">
        <w:rPr>
          <w:rFonts w:hint="eastAsia"/>
          <w:color w:val="000000" w:themeColor="text1"/>
        </w:rPr>
        <w:t>之保護令，惟因鑑定費用金額非低，聲請人通常</w:t>
      </w:r>
      <w:proofErr w:type="gramStart"/>
      <w:r w:rsidRPr="008C7444">
        <w:rPr>
          <w:rFonts w:hint="eastAsia"/>
          <w:color w:val="000000" w:themeColor="text1"/>
        </w:rPr>
        <w:t>不願預納鑑定</w:t>
      </w:r>
      <w:proofErr w:type="gramEnd"/>
      <w:r w:rsidRPr="008C7444">
        <w:rPr>
          <w:rFonts w:hint="eastAsia"/>
          <w:color w:val="000000" w:themeColor="text1"/>
        </w:rPr>
        <w:t>費用，相對人通常亦</w:t>
      </w:r>
      <w:proofErr w:type="gramStart"/>
      <w:r w:rsidRPr="008C7444">
        <w:rPr>
          <w:rFonts w:hint="eastAsia"/>
          <w:color w:val="000000" w:themeColor="text1"/>
        </w:rPr>
        <w:t>不願預納</w:t>
      </w:r>
      <w:proofErr w:type="gramEnd"/>
      <w:r w:rsidRPr="008C7444">
        <w:rPr>
          <w:rFonts w:hint="eastAsia"/>
          <w:color w:val="000000" w:themeColor="text1"/>
        </w:rPr>
        <w:t>，致無法完成鑑定；縱聲請人</w:t>
      </w:r>
      <w:proofErr w:type="gramStart"/>
      <w:r w:rsidRPr="008C7444">
        <w:rPr>
          <w:rFonts w:hint="eastAsia"/>
          <w:color w:val="000000" w:themeColor="text1"/>
        </w:rPr>
        <w:t>願預納</w:t>
      </w:r>
      <w:proofErr w:type="gramEnd"/>
      <w:r w:rsidRPr="008C7444">
        <w:rPr>
          <w:rFonts w:hint="eastAsia"/>
          <w:color w:val="000000" w:themeColor="text1"/>
        </w:rPr>
        <w:lastRenderedPageBreak/>
        <w:t>鑑定費用，惟可預期相對人恐不願配合鑑定，致難以落實前開</w:t>
      </w:r>
      <w:proofErr w:type="gramStart"/>
      <w:r w:rsidRPr="008C7444">
        <w:rPr>
          <w:rFonts w:hint="eastAsia"/>
          <w:color w:val="000000" w:themeColor="text1"/>
        </w:rPr>
        <w:t>裁定宜命相對</w:t>
      </w:r>
      <w:proofErr w:type="gramEnd"/>
      <w:r w:rsidRPr="008C7444">
        <w:rPr>
          <w:rFonts w:hint="eastAsia"/>
          <w:color w:val="000000" w:themeColor="text1"/>
        </w:rPr>
        <w:t>人接受有無必要施以</w:t>
      </w:r>
      <w:r w:rsidR="00DD298C" w:rsidRPr="008C7444">
        <w:rPr>
          <w:rFonts w:hint="eastAsia"/>
          <w:color w:val="000000" w:themeColor="text1"/>
        </w:rPr>
        <w:t>治</w:t>
      </w:r>
      <w:proofErr w:type="gramStart"/>
      <w:r w:rsidR="00DD298C" w:rsidRPr="008C7444">
        <w:rPr>
          <w:rFonts w:hint="eastAsia"/>
          <w:color w:val="000000" w:themeColor="text1"/>
        </w:rPr>
        <w:t>療性處</w:t>
      </w:r>
      <w:proofErr w:type="gramEnd"/>
      <w:r w:rsidR="00DD298C" w:rsidRPr="008C7444">
        <w:rPr>
          <w:rFonts w:hint="eastAsia"/>
          <w:color w:val="000000" w:themeColor="text1"/>
        </w:rPr>
        <w:t>遇計畫</w:t>
      </w:r>
      <w:r w:rsidRPr="008C7444">
        <w:rPr>
          <w:rFonts w:hint="eastAsia"/>
          <w:color w:val="000000" w:themeColor="text1"/>
        </w:rPr>
        <w:t>之鑑定，進而無法審酌是否應核發包含命相對人完成</w:t>
      </w:r>
      <w:proofErr w:type="gramStart"/>
      <w:r w:rsidR="00DD298C" w:rsidRPr="008C7444">
        <w:rPr>
          <w:rFonts w:hint="eastAsia"/>
          <w:color w:val="000000" w:themeColor="text1"/>
        </w:rPr>
        <w:t>治療性處遇</w:t>
      </w:r>
      <w:proofErr w:type="gramEnd"/>
      <w:r w:rsidR="00DD298C" w:rsidRPr="008C7444">
        <w:rPr>
          <w:rFonts w:hint="eastAsia"/>
          <w:color w:val="000000" w:themeColor="text1"/>
        </w:rPr>
        <w:t>計畫</w:t>
      </w:r>
      <w:r w:rsidRPr="008C7444">
        <w:rPr>
          <w:rFonts w:hint="eastAsia"/>
          <w:color w:val="000000" w:themeColor="text1"/>
        </w:rPr>
        <w:t>之保護令。</w:t>
      </w:r>
    </w:p>
    <w:p w14:paraId="484A9CDE" w14:textId="77777777" w:rsidR="00612E59" w:rsidRPr="008C7444" w:rsidRDefault="00612E59" w:rsidP="00E85D32">
      <w:pPr>
        <w:pStyle w:val="5"/>
        <w:rPr>
          <w:color w:val="000000" w:themeColor="text1"/>
        </w:rPr>
      </w:pPr>
      <w:r w:rsidRPr="008C7444">
        <w:rPr>
          <w:rFonts w:hint="eastAsia"/>
          <w:color w:val="000000" w:themeColor="text1"/>
        </w:rPr>
        <w:t>曾有地方法院於核發「認知教育輔導」之保護令，並依法院辦理跟蹤騷擾保護令事件應行注意事項第14點第1款通知執行機關</w:t>
      </w:r>
      <w:r w:rsidR="00DD298C" w:rsidRPr="008C7444">
        <w:rPr>
          <w:rFonts w:hint="eastAsia"/>
          <w:color w:val="000000" w:themeColor="text1"/>
        </w:rPr>
        <w:t>(</w:t>
      </w:r>
      <w:r w:rsidRPr="008C7444">
        <w:rPr>
          <w:rFonts w:hint="eastAsia"/>
          <w:color w:val="000000" w:themeColor="text1"/>
        </w:rPr>
        <w:t>即地方政府衛生局及家庭暴力暨性侵害防治中心</w:t>
      </w:r>
      <w:r w:rsidR="00DD298C" w:rsidRPr="008C7444">
        <w:rPr>
          <w:rFonts w:hint="eastAsia"/>
          <w:color w:val="000000" w:themeColor="text1"/>
        </w:rPr>
        <w:t>)</w:t>
      </w:r>
      <w:r w:rsidRPr="008C7444">
        <w:rPr>
          <w:rFonts w:hint="eastAsia"/>
          <w:color w:val="000000" w:themeColor="text1"/>
        </w:rPr>
        <w:t>，惟執行機關皆以「認知教育輔導」未涉及醫師臨床診斷及未侷限於醫療機構執行，非屬跟蹤騷擾案件相對人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計畫規範所定</w:t>
      </w:r>
      <w:proofErr w:type="gramStart"/>
      <w:r w:rsidRPr="008C7444">
        <w:rPr>
          <w:rFonts w:hint="eastAsia"/>
          <w:color w:val="000000" w:themeColor="text1"/>
        </w:rPr>
        <w:t>治療性處遇</w:t>
      </w:r>
      <w:proofErr w:type="gramEnd"/>
      <w:r w:rsidRPr="008C7444">
        <w:rPr>
          <w:rFonts w:hint="eastAsia"/>
          <w:color w:val="000000" w:themeColor="text1"/>
        </w:rPr>
        <w:t>，非屬該機關權責而遭退回。</w:t>
      </w:r>
    </w:p>
    <w:p w14:paraId="7170D773" w14:textId="77777777" w:rsidR="00612E59" w:rsidRPr="008C7444" w:rsidRDefault="00354650" w:rsidP="00D818EE">
      <w:pPr>
        <w:pStyle w:val="5"/>
        <w:rPr>
          <w:color w:val="000000" w:themeColor="text1"/>
        </w:rPr>
      </w:pPr>
      <w:proofErr w:type="gramStart"/>
      <w:r w:rsidRPr="008C7444">
        <w:rPr>
          <w:rFonts w:hint="eastAsia"/>
          <w:color w:val="000000" w:themeColor="text1"/>
        </w:rPr>
        <w:t>另</w:t>
      </w:r>
      <w:proofErr w:type="gramEnd"/>
      <w:r w:rsidRPr="008C7444">
        <w:rPr>
          <w:rFonts w:hint="eastAsia"/>
          <w:color w:val="000000" w:themeColor="text1"/>
        </w:rPr>
        <w:t>，</w:t>
      </w:r>
      <w:r w:rsidR="00DD298C" w:rsidRPr="008C7444">
        <w:rPr>
          <w:rFonts w:hint="eastAsia"/>
          <w:color w:val="000000" w:themeColor="text1"/>
        </w:rPr>
        <w:t>司法</w:t>
      </w:r>
      <w:r w:rsidR="00E94193" w:rsidRPr="008C7444">
        <w:rPr>
          <w:rFonts w:hint="eastAsia"/>
          <w:color w:val="000000" w:themeColor="text1"/>
        </w:rPr>
        <w:t>院</w:t>
      </w:r>
      <w:r w:rsidR="00DD298C" w:rsidRPr="008C7444">
        <w:rPr>
          <w:rFonts w:hint="eastAsia"/>
          <w:color w:val="000000" w:themeColor="text1"/>
        </w:rPr>
        <w:t>於</w:t>
      </w:r>
      <w:r w:rsidR="00221EA5" w:rsidRPr="008C7444">
        <w:rPr>
          <w:rFonts w:hint="eastAsia"/>
          <w:color w:val="000000" w:themeColor="text1"/>
        </w:rPr>
        <w:t>114年5月26日向立法院就「跟蹤騷擾防制法施行</w:t>
      </w:r>
      <w:proofErr w:type="gramStart"/>
      <w:r w:rsidR="00221EA5" w:rsidRPr="008C7444">
        <w:rPr>
          <w:rFonts w:hint="eastAsia"/>
          <w:color w:val="000000" w:themeColor="text1"/>
        </w:rPr>
        <w:t>三</w:t>
      </w:r>
      <w:proofErr w:type="gramEnd"/>
      <w:r w:rsidR="00221EA5" w:rsidRPr="008C7444">
        <w:rPr>
          <w:rFonts w:hint="eastAsia"/>
          <w:color w:val="000000" w:themeColor="text1"/>
        </w:rPr>
        <w:t>週年後，其制度成效、實務偵查、審判困境與未來修法展望」進行專題報告內容</w:t>
      </w:r>
      <w:r w:rsidR="00E94193" w:rsidRPr="008C7444">
        <w:rPr>
          <w:rFonts w:hint="eastAsia"/>
          <w:color w:val="000000" w:themeColor="text1"/>
        </w:rPr>
        <w:t>指出，</w:t>
      </w:r>
      <w:r w:rsidR="00F22759" w:rsidRPr="008C7444">
        <w:rPr>
          <w:rFonts w:hint="eastAsia"/>
          <w:color w:val="000000" w:themeColor="text1"/>
        </w:rPr>
        <w:t>關於跟</w:t>
      </w:r>
      <w:proofErr w:type="gramStart"/>
      <w:r w:rsidR="00F22759" w:rsidRPr="008C7444">
        <w:rPr>
          <w:rFonts w:hint="eastAsia"/>
          <w:color w:val="000000" w:themeColor="text1"/>
        </w:rPr>
        <w:t>騷</w:t>
      </w:r>
      <w:proofErr w:type="gramEnd"/>
      <w:r w:rsidR="00F22759" w:rsidRPr="008C7444">
        <w:rPr>
          <w:rFonts w:hint="eastAsia"/>
          <w:color w:val="000000" w:themeColor="text1"/>
        </w:rPr>
        <w:t>法實施迄今，</w:t>
      </w:r>
      <w:r w:rsidR="00D818EE" w:rsidRPr="008C7444">
        <w:rPr>
          <w:rFonts w:hint="eastAsia"/>
          <w:color w:val="000000" w:themeColor="text1"/>
        </w:rPr>
        <w:t>對</w:t>
      </w:r>
      <w:proofErr w:type="gramStart"/>
      <w:r w:rsidR="00D818EE" w:rsidRPr="008C7444">
        <w:rPr>
          <w:rFonts w:hint="eastAsia"/>
          <w:color w:val="000000" w:themeColor="text1"/>
        </w:rPr>
        <w:t>治療性處遇</w:t>
      </w:r>
      <w:proofErr w:type="gramEnd"/>
      <w:r w:rsidR="00D818EE" w:rsidRPr="008C7444">
        <w:rPr>
          <w:rFonts w:hint="eastAsia"/>
          <w:color w:val="000000" w:themeColor="text1"/>
        </w:rPr>
        <w:t>計畫提出建議</w:t>
      </w:r>
      <w:r w:rsidR="00F22759" w:rsidRPr="008C7444">
        <w:rPr>
          <w:rFonts w:hint="eastAsia"/>
          <w:color w:val="000000" w:themeColor="text1"/>
        </w:rPr>
        <w:t>：</w:t>
      </w:r>
    </w:p>
    <w:p w14:paraId="110638B6" w14:textId="77777777" w:rsidR="00612E59" w:rsidRPr="008C7444" w:rsidRDefault="00612E59" w:rsidP="00D818EE">
      <w:pPr>
        <w:pStyle w:val="6"/>
        <w:rPr>
          <w:color w:val="000000" w:themeColor="text1"/>
        </w:rPr>
      </w:pPr>
      <w:r w:rsidRPr="008C7444">
        <w:rPr>
          <w:rFonts w:hint="eastAsia"/>
          <w:color w:val="000000" w:themeColor="text1"/>
        </w:rPr>
        <w:t>建議修正跟蹤騷擾案件相對人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計畫規範第3點，明定各</w:t>
      </w:r>
      <w:proofErr w:type="gramStart"/>
      <w:r w:rsidR="00D818EE" w:rsidRPr="008C7444">
        <w:rPr>
          <w:rFonts w:hint="eastAsia"/>
          <w:color w:val="000000" w:themeColor="text1"/>
        </w:rPr>
        <w:t>治療性處遇</w:t>
      </w:r>
      <w:proofErr w:type="gramEnd"/>
      <w:r w:rsidR="00D818EE" w:rsidRPr="008C7444">
        <w:rPr>
          <w:rFonts w:hint="eastAsia"/>
          <w:color w:val="000000" w:themeColor="text1"/>
        </w:rPr>
        <w:t>計畫</w:t>
      </w:r>
      <w:r w:rsidRPr="008C7444">
        <w:rPr>
          <w:rFonts w:hint="eastAsia"/>
          <w:color w:val="000000" w:themeColor="text1"/>
        </w:rPr>
        <w:t>項目之具體內涵及指引，尤其是「其他治療」部分，使法官</w:t>
      </w:r>
      <w:proofErr w:type="gramStart"/>
      <w:r w:rsidRPr="008C7444">
        <w:rPr>
          <w:rFonts w:hint="eastAsia"/>
          <w:color w:val="000000" w:themeColor="text1"/>
        </w:rPr>
        <w:t>明瞭需何要件</w:t>
      </w:r>
      <w:proofErr w:type="gramEnd"/>
      <w:r w:rsidRPr="008C7444">
        <w:rPr>
          <w:rFonts w:hint="eastAsia"/>
          <w:color w:val="000000" w:themeColor="text1"/>
        </w:rPr>
        <w:t>或情形才適合命相對人完成何種</w:t>
      </w:r>
      <w:proofErr w:type="gramStart"/>
      <w:r w:rsidR="00D818EE" w:rsidRPr="008C7444">
        <w:rPr>
          <w:rFonts w:hint="eastAsia"/>
          <w:color w:val="000000" w:themeColor="text1"/>
        </w:rPr>
        <w:t>治療性處遇</w:t>
      </w:r>
      <w:proofErr w:type="gramEnd"/>
      <w:r w:rsidR="00D818EE" w:rsidRPr="008C7444">
        <w:rPr>
          <w:rFonts w:hint="eastAsia"/>
          <w:color w:val="000000" w:themeColor="text1"/>
        </w:rPr>
        <w:t>計畫</w:t>
      </w:r>
      <w:r w:rsidRPr="008C7444">
        <w:rPr>
          <w:rFonts w:hint="eastAsia"/>
          <w:color w:val="000000" w:themeColor="text1"/>
        </w:rPr>
        <w:t>。</w:t>
      </w:r>
    </w:p>
    <w:p w14:paraId="36BA612E" w14:textId="77777777" w:rsidR="00612E59" w:rsidRPr="008C7444" w:rsidRDefault="00612E59" w:rsidP="00D818EE">
      <w:pPr>
        <w:pStyle w:val="6"/>
        <w:rPr>
          <w:color w:val="000000" w:themeColor="text1"/>
        </w:rPr>
      </w:pPr>
      <w:r w:rsidRPr="008C7444">
        <w:rPr>
          <w:rFonts w:hint="eastAsia"/>
          <w:color w:val="000000" w:themeColor="text1"/>
        </w:rPr>
        <w:t>關於上開鑑定窒礙難行之處，建議於跟</w:t>
      </w:r>
      <w:proofErr w:type="gramStart"/>
      <w:r w:rsidRPr="008C7444">
        <w:rPr>
          <w:rFonts w:hint="eastAsia"/>
          <w:color w:val="000000" w:themeColor="text1"/>
        </w:rPr>
        <w:t>騷</w:t>
      </w:r>
      <w:proofErr w:type="gramEnd"/>
      <w:r w:rsidRPr="008C7444">
        <w:rPr>
          <w:rFonts w:hint="eastAsia"/>
          <w:color w:val="000000" w:themeColor="text1"/>
        </w:rPr>
        <w:t>法或跟蹤騷擾案件相對人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計畫規範增加具體規範，以解決鑑定費用無人</w:t>
      </w:r>
      <w:proofErr w:type="gramStart"/>
      <w:r w:rsidRPr="008C7444">
        <w:rPr>
          <w:rFonts w:hint="eastAsia"/>
          <w:color w:val="000000" w:themeColor="text1"/>
        </w:rPr>
        <w:t>願預納</w:t>
      </w:r>
      <w:proofErr w:type="gramEnd"/>
      <w:r w:rsidRPr="008C7444">
        <w:rPr>
          <w:rFonts w:hint="eastAsia"/>
          <w:color w:val="000000" w:themeColor="text1"/>
        </w:rPr>
        <w:t>、相對人不願配合鑑定等問題。</w:t>
      </w:r>
    </w:p>
    <w:p w14:paraId="272EEAFE" w14:textId="77777777" w:rsidR="00612E59" w:rsidRPr="008C7444" w:rsidRDefault="00612E59" w:rsidP="00D818EE">
      <w:pPr>
        <w:pStyle w:val="6"/>
        <w:rPr>
          <w:color w:val="000000" w:themeColor="text1"/>
        </w:rPr>
      </w:pPr>
      <w:r w:rsidRPr="008C7444">
        <w:rPr>
          <w:rFonts w:hint="eastAsia"/>
          <w:color w:val="000000" w:themeColor="text1"/>
        </w:rPr>
        <w:t>關於法院核發「認知教育輔導」之保護令之性質及是否屬於</w:t>
      </w:r>
      <w:proofErr w:type="gramStart"/>
      <w:r w:rsidRPr="008C7444">
        <w:rPr>
          <w:rFonts w:hint="eastAsia"/>
          <w:color w:val="000000" w:themeColor="text1"/>
        </w:rPr>
        <w:t>治療性處遇</w:t>
      </w:r>
      <w:proofErr w:type="gramEnd"/>
      <w:r w:rsidRPr="008C7444">
        <w:rPr>
          <w:rFonts w:hint="eastAsia"/>
          <w:color w:val="000000" w:themeColor="text1"/>
        </w:rPr>
        <w:t>計畫及應由何機關執行部分，允宜由跟</w:t>
      </w:r>
      <w:proofErr w:type="gramStart"/>
      <w:r w:rsidRPr="008C7444">
        <w:rPr>
          <w:rFonts w:hint="eastAsia"/>
          <w:color w:val="000000" w:themeColor="text1"/>
        </w:rPr>
        <w:t>騷</w:t>
      </w:r>
      <w:proofErr w:type="gramEnd"/>
      <w:r w:rsidRPr="008C7444">
        <w:rPr>
          <w:rFonts w:hint="eastAsia"/>
          <w:color w:val="000000" w:themeColor="text1"/>
        </w:rPr>
        <w:t>法之主管機關內政</w:t>
      </w:r>
      <w:r w:rsidRPr="008C7444">
        <w:rPr>
          <w:rFonts w:hint="eastAsia"/>
          <w:color w:val="000000" w:themeColor="text1"/>
        </w:rPr>
        <w:lastRenderedPageBreak/>
        <w:t>部及跟蹤騷擾案件相對人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計畫規範之主管機關</w:t>
      </w:r>
      <w:proofErr w:type="gramStart"/>
      <w:r w:rsidRPr="008C7444">
        <w:rPr>
          <w:rFonts w:hint="eastAsia"/>
          <w:color w:val="000000" w:themeColor="text1"/>
        </w:rPr>
        <w:t>衛福部</w:t>
      </w:r>
      <w:proofErr w:type="gramEnd"/>
      <w:r w:rsidRPr="008C7444">
        <w:rPr>
          <w:rFonts w:hint="eastAsia"/>
          <w:color w:val="000000" w:themeColor="text1"/>
        </w:rPr>
        <w:t>溝通協調後予以</w:t>
      </w:r>
      <w:proofErr w:type="gramStart"/>
      <w:r w:rsidRPr="008C7444">
        <w:rPr>
          <w:rFonts w:hint="eastAsia"/>
          <w:color w:val="000000" w:themeColor="text1"/>
        </w:rPr>
        <w:t>釐</w:t>
      </w:r>
      <w:proofErr w:type="gramEnd"/>
      <w:r w:rsidRPr="008C7444">
        <w:rPr>
          <w:rFonts w:hint="eastAsia"/>
          <w:color w:val="000000" w:themeColor="text1"/>
        </w:rPr>
        <w:t>清，以避免實務上運作困難</w:t>
      </w:r>
      <w:r w:rsidR="00E85D32" w:rsidRPr="008C7444">
        <w:rPr>
          <w:rFonts w:hint="eastAsia"/>
          <w:color w:val="000000" w:themeColor="text1"/>
        </w:rPr>
        <w:t>。</w:t>
      </w:r>
    </w:p>
    <w:p w14:paraId="4DF9DE7A" w14:textId="77777777" w:rsidR="00F85403" w:rsidRPr="008C7444" w:rsidRDefault="00F85403" w:rsidP="007727D8">
      <w:pPr>
        <w:pStyle w:val="2"/>
        <w:rPr>
          <w:color w:val="000000" w:themeColor="text1"/>
        </w:rPr>
      </w:pPr>
      <w:r w:rsidRPr="008C7444">
        <w:rPr>
          <w:rFonts w:hint="eastAsia"/>
          <w:b/>
          <w:color w:val="000000" w:themeColor="text1"/>
        </w:rPr>
        <w:t>法務部</w:t>
      </w:r>
      <w:r w:rsidR="00627911" w:rsidRPr="008C7444">
        <w:rPr>
          <w:rFonts w:hint="eastAsia"/>
          <w:b/>
          <w:color w:val="000000" w:themeColor="text1"/>
        </w:rPr>
        <w:t>就</w:t>
      </w: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法實施迄今之執行成效說明</w:t>
      </w:r>
      <w:r w:rsidRPr="008C7444">
        <w:rPr>
          <w:rFonts w:hint="eastAsia"/>
          <w:color w:val="000000" w:themeColor="text1"/>
        </w:rPr>
        <w:t>：</w:t>
      </w:r>
    </w:p>
    <w:p w14:paraId="05D8BDC0" w14:textId="77777777" w:rsidR="00F85403" w:rsidRPr="008C7444" w:rsidRDefault="00F85403" w:rsidP="00F85403">
      <w:pPr>
        <w:pStyle w:val="3"/>
        <w:numPr>
          <w:ilvl w:val="0"/>
          <w:numId w:val="0"/>
        </w:numPr>
        <w:ind w:leftChars="300" w:left="1020"/>
        <w:rPr>
          <w:color w:val="000000" w:themeColor="text1"/>
        </w:rPr>
      </w:pPr>
      <w:r w:rsidRPr="008C7444">
        <w:rPr>
          <w:rFonts w:hint="eastAsia"/>
          <w:color w:val="000000" w:themeColor="text1"/>
        </w:rPr>
        <w:t xml:space="preserve">    </w:t>
      </w:r>
      <w:bookmarkStart w:id="64" w:name="_Hlk201300381"/>
      <w:r w:rsidR="00D818EE" w:rsidRPr="008C7444">
        <w:rPr>
          <w:rFonts w:hint="eastAsia"/>
          <w:color w:val="000000" w:themeColor="text1"/>
        </w:rPr>
        <w:t>依</w:t>
      </w:r>
      <w:r w:rsidRPr="008C7444">
        <w:rPr>
          <w:rFonts w:hint="eastAsia"/>
          <w:color w:val="000000" w:themeColor="text1"/>
        </w:rPr>
        <w:t>據</w:t>
      </w:r>
      <w:r w:rsidR="00D818EE" w:rsidRPr="008C7444">
        <w:rPr>
          <w:rFonts w:hint="eastAsia"/>
          <w:color w:val="000000" w:themeColor="text1"/>
        </w:rPr>
        <w:t>法務</w:t>
      </w:r>
      <w:r w:rsidRPr="008C7444">
        <w:rPr>
          <w:rFonts w:hint="eastAsia"/>
          <w:color w:val="000000" w:themeColor="text1"/>
        </w:rPr>
        <w:t>部於114年5月26日向立法院就「跟蹤騷擾防制法施行</w:t>
      </w:r>
      <w:proofErr w:type="gramStart"/>
      <w:r w:rsidRPr="008C7444">
        <w:rPr>
          <w:rFonts w:hint="eastAsia"/>
          <w:color w:val="000000" w:themeColor="text1"/>
        </w:rPr>
        <w:t>三</w:t>
      </w:r>
      <w:proofErr w:type="gramEnd"/>
      <w:r w:rsidRPr="008C7444">
        <w:rPr>
          <w:rFonts w:hint="eastAsia"/>
          <w:color w:val="000000" w:themeColor="text1"/>
        </w:rPr>
        <w:t>週年後，其制度成效、實務偵查、審判困境與未來修法展望」進行專題報告內容略</w:t>
      </w:r>
      <w:proofErr w:type="gramStart"/>
      <w:r w:rsidRPr="008C7444">
        <w:rPr>
          <w:rFonts w:hint="eastAsia"/>
          <w:color w:val="000000" w:themeColor="text1"/>
        </w:rPr>
        <w:t>以</w:t>
      </w:r>
      <w:proofErr w:type="gramEnd"/>
      <w:r w:rsidRPr="008C7444">
        <w:rPr>
          <w:rFonts w:hint="eastAsia"/>
          <w:color w:val="000000" w:themeColor="text1"/>
        </w:rPr>
        <w:t>：</w:t>
      </w:r>
    </w:p>
    <w:p w14:paraId="66F4108A" w14:textId="77777777" w:rsidR="00F85403" w:rsidRPr="008C7444" w:rsidRDefault="00AF0B71" w:rsidP="004D6FD6">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w:t>
      </w:r>
      <w:r w:rsidR="00D818EE" w:rsidRPr="008C7444">
        <w:rPr>
          <w:rFonts w:hint="eastAsia"/>
          <w:color w:val="000000" w:themeColor="text1"/>
        </w:rPr>
        <w:t>自</w:t>
      </w:r>
      <w:r w:rsidRPr="008C7444">
        <w:rPr>
          <w:rFonts w:hint="eastAsia"/>
          <w:color w:val="000000" w:themeColor="text1"/>
        </w:rPr>
        <w:t>111年6月</w:t>
      </w:r>
      <w:r w:rsidR="00D818EE" w:rsidRPr="008C7444">
        <w:rPr>
          <w:rFonts w:hint="eastAsia"/>
          <w:color w:val="000000" w:themeColor="text1"/>
        </w:rPr>
        <w:t>實施</w:t>
      </w:r>
      <w:r w:rsidRPr="008C7444">
        <w:rPr>
          <w:rFonts w:hint="eastAsia"/>
          <w:color w:val="000000" w:themeColor="text1"/>
        </w:rPr>
        <w:t>至114年3月</w:t>
      </w:r>
      <w:r w:rsidR="00D818EE" w:rsidRPr="008C7444">
        <w:rPr>
          <w:rFonts w:hint="eastAsia"/>
          <w:color w:val="000000" w:themeColor="text1"/>
        </w:rPr>
        <w:t>底止</w:t>
      </w:r>
      <w:r w:rsidRPr="008C7444">
        <w:rPr>
          <w:rFonts w:hint="eastAsia"/>
          <w:color w:val="000000" w:themeColor="text1"/>
        </w:rPr>
        <w:t>，各年度之總收案件數、總</w:t>
      </w:r>
      <w:proofErr w:type="gramStart"/>
      <w:r w:rsidRPr="008C7444">
        <w:rPr>
          <w:rFonts w:hint="eastAsia"/>
          <w:color w:val="000000" w:themeColor="text1"/>
        </w:rPr>
        <w:t>偵結件</w:t>
      </w:r>
      <w:proofErr w:type="gramEnd"/>
      <w:r w:rsidRPr="008C7444">
        <w:rPr>
          <w:rFonts w:hint="eastAsia"/>
          <w:color w:val="000000" w:themeColor="text1"/>
        </w:rPr>
        <w:t>（人）數、起訴件（人）數及不起訴件（人）數，</w:t>
      </w:r>
      <w:r w:rsidR="00D818EE" w:rsidRPr="008C7444">
        <w:rPr>
          <w:rFonts w:hint="eastAsia"/>
          <w:color w:val="000000" w:themeColor="text1"/>
        </w:rPr>
        <w:t>詳</w:t>
      </w:r>
      <w:r w:rsidRPr="008C7444">
        <w:rPr>
          <w:rFonts w:hint="eastAsia"/>
          <w:color w:val="000000" w:themeColor="text1"/>
        </w:rPr>
        <w:t>如下表所示。</w:t>
      </w:r>
    </w:p>
    <w:p w14:paraId="3C2B7B43" w14:textId="77777777" w:rsidR="00E10613" w:rsidRPr="008C7444" w:rsidRDefault="00E10613" w:rsidP="00E10613">
      <w:pPr>
        <w:pStyle w:val="a4"/>
        <w:ind w:left="697" w:hanging="697"/>
        <w:rPr>
          <w:rFonts w:hint="eastAsia"/>
          <w:b/>
          <w:color w:val="000000" w:themeColor="text1"/>
        </w:rPr>
      </w:pPr>
      <w:r w:rsidRPr="008C7444">
        <w:rPr>
          <w:rFonts w:hint="eastAsia"/>
          <w:b/>
          <w:color w:val="000000" w:themeColor="text1"/>
        </w:rPr>
        <w:t>檢察機關處理跟</w:t>
      </w:r>
      <w:r w:rsidR="00165967" w:rsidRPr="008C7444">
        <w:rPr>
          <w:rFonts w:hint="eastAsia"/>
          <w:b/>
          <w:color w:val="000000" w:themeColor="text1"/>
        </w:rPr>
        <w:t>蹤</w:t>
      </w:r>
      <w:r w:rsidRPr="008C7444">
        <w:rPr>
          <w:rFonts w:hint="eastAsia"/>
          <w:b/>
          <w:color w:val="000000" w:themeColor="text1"/>
        </w:rPr>
        <w:t>騷</w:t>
      </w:r>
      <w:r w:rsidR="00165967" w:rsidRPr="008C7444">
        <w:rPr>
          <w:rFonts w:hint="eastAsia"/>
          <w:b/>
          <w:color w:val="000000" w:themeColor="text1"/>
        </w:rPr>
        <w:t>擾</w:t>
      </w:r>
      <w:r w:rsidRPr="008C7444">
        <w:rPr>
          <w:rFonts w:hint="eastAsia"/>
          <w:b/>
          <w:color w:val="000000" w:themeColor="text1"/>
        </w:rPr>
        <w:t>案件情形</w:t>
      </w:r>
      <w:r w:rsidR="003A6FE4" w:rsidRPr="008C7444">
        <w:rPr>
          <w:rFonts w:hint="eastAsia"/>
          <w:b/>
          <w:color w:val="000000" w:themeColor="text1"/>
        </w:rPr>
        <w:t>統計表</w:t>
      </w:r>
    </w:p>
    <w:tbl>
      <w:tblPr>
        <w:tblStyle w:val="af7"/>
        <w:tblW w:w="0" w:type="auto"/>
        <w:tblLook w:val="04A0" w:firstRow="1" w:lastRow="0" w:firstColumn="1" w:lastColumn="0" w:noHBand="0" w:noVBand="1"/>
      </w:tblPr>
      <w:tblGrid>
        <w:gridCol w:w="1696"/>
        <w:gridCol w:w="1383"/>
        <w:gridCol w:w="2017"/>
        <w:gridCol w:w="1721"/>
        <w:gridCol w:w="2017"/>
      </w:tblGrid>
      <w:tr w:rsidR="0060189E" w:rsidRPr="008C7444" w14:paraId="31A8E05B" w14:textId="77777777" w:rsidTr="0002254C">
        <w:tc>
          <w:tcPr>
            <w:tcW w:w="1696" w:type="dxa"/>
            <w:shd w:val="clear" w:color="auto" w:fill="F2F2F2" w:themeFill="background1" w:themeFillShade="F2"/>
          </w:tcPr>
          <w:p w14:paraId="6B24A037" w14:textId="77777777" w:rsidR="00165967" w:rsidRPr="008C7444" w:rsidRDefault="00165967" w:rsidP="00165967">
            <w:pPr>
              <w:pStyle w:val="3"/>
              <w:numPr>
                <w:ilvl w:val="0"/>
                <w:numId w:val="0"/>
              </w:numPr>
              <w:rPr>
                <w:color w:val="000000" w:themeColor="text1"/>
                <w:sz w:val="28"/>
                <w:szCs w:val="28"/>
              </w:rPr>
            </w:pPr>
          </w:p>
        </w:tc>
        <w:tc>
          <w:tcPr>
            <w:tcW w:w="1383" w:type="dxa"/>
            <w:shd w:val="clear" w:color="auto" w:fill="F2F2F2" w:themeFill="background1" w:themeFillShade="F2"/>
            <w:vAlign w:val="center"/>
          </w:tcPr>
          <w:p w14:paraId="772346E1" w14:textId="77777777" w:rsidR="00A527AE" w:rsidRPr="008C7444" w:rsidRDefault="00165967" w:rsidP="00A527AE">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總收案</w:t>
            </w:r>
          </w:p>
          <w:p w14:paraId="1F630AF8"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s="標楷體" w:hint="eastAsia"/>
                <w:color w:val="000000" w:themeColor="text1"/>
                <w:kern w:val="0"/>
                <w:sz w:val="28"/>
                <w:szCs w:val="28"/>
              </w:rPr>
              <w:t>件數</w:t>
            </w:r>
          </w:p>
        </w:tc>
        <w:tc>
          <w:tcPr>
            <w:tcW w:w="2017" w:type="dxa"/>
            <w:shd w:val="clear" w:color="auto" w:fill="F2F2F2" w:themeFill="background1" w:themeFillShade="F2"/>
          </w:tcPr>
          <w:p w14:paraId="35A88EDB" w14:textId="77777777" w:rsidR="00A527AE" w:rsidRPr="008C7444" w:rsidRDefault="00165967" w:rsidP="00A527AE">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總</w:t>
            </w:r>
            <w:proofErr w:type="gramStart"/>
            <w:r w:rsidRPr="008C7444">
              <w:rPr>
                <w:rFonts w:hAnsi="標楷體" w:cs="標楷體" w:hint="eastAsia"/>
                <w:color w:val="000000" w:themeColor="text1"/>
                <w:kern w:val="0"/>
                <w:sz w:val="28"/>
                <w:szCs w:val="28"/>
              </w:rPr>
              <w:t>偵</w:t>
            </w:r>
            <w:proofErr w:type="gramEnd"/>
            <w:r w:rsidRPr="008C7444">
              <w:rPr>
                <w:rFonts w:hAnsi="標楷體" w:cs="標楷體" w:hint="eastAsia"/>
                <w:color w:val="000000" w:themeColor="text1"/>
                <w:kern w:val="0"/>
                <w:sz w:val="28"/>
                <w:szCs w:val="28"/>
              </w:rPr>
              <w:t>結</w:t>
            </w:r>
          </w:p>
          <w:p w14:paraId="1E7D3B55" w14:textId="77777777" w:rsidR="00A527AE" w:rsidRPr="008C7444" w:rsidRDefault="00165967" w:rsidP="00A527AE">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件數</w:t>
            </w:r>
          </w:p>
          <w:p w14:paraId="4559E234"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s="標楷體" w:hint="eastAsia"/>
                <w:color w:val="000000" w:themeColor="text1"/>
                <w:kern w:val="0"/>
                <w:sz w:val="28"/>
                <w:szCs w:val="28"/>
              </w:rPr>
              <w:t>(人數)</w:t>
            </w:r>
          </w:p>
        </w:tc>
        <w:tc>
          <w:tcPr>
            <w:tcW w:w="1721" w:type="dxa"/>
            <w:shd w:val="clear" w:color="auto" w:fill="F2F2F2" w:themeFill="background1" w:themeFillShade="F2"/>
          </w:tcPr>
          <w:p w14:paraId="2447B2D1"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起訴</w:t>
            </w:r>
          </w:p>
          <w:p w14:paraId="6DA3D22A"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件數</w:t>
            </w:r>
          </w:p>
          <w:p w14:paraId="40C29815"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(人數)</w:t>
            </w:r>
          </w:p>
        </w:tc>
        <w:tc>
          <w:tcPr>
            <w:tcW w:w="2017" w:type="dxa"/>
            <w:shd w:val="clear" w:color="auto" w:fill="F2F2F2" w:themeFill="background1" w:themeFillShade="F2"/>
          </w:tcPr>
          <w:p w14:paraId="04513D2B"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不起訴</w:t>
            </w:r>
          </w:p>
          <w:p w14:paraId="3BA43E70"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件數</w:t>
            </w:r>
          </w:p>
          <w:p w14:paraId="26FC21C9"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(人數)</w:t>
            </w:r>
          </w:p>
        </w:tc>
      </w:tr>
      <w:tr w:rsidR="0060189E" w:rsidRPr="008C7444" w14:paraId="60FB1C54" w14:textId="77777777" w:rsidTr="0002254C">
        <w:tc>
          <w:tcPr>
            <w:tcW w:w="1696" w:type="dxa"/>
            <w:vAlign w:val="center"/>
          </w:tcPr>
          <w:p w14:paraId="36B3CFB6" w14:textId="77777777" w:rsidR="0002254C"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111年</w:t>
            </w:r>
          </w:p>
          <w:p w14:paraId="2B344BFD" w14:textId="77777777" w:rsidR="00165967"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6月至12月</w:t>
            </w:r>
          </w:p>
        </w:tc>
        <w:tc>
          <w:tcPr>
            <w:tcW w:w="1383" w:type="dxa"/>
            <w:vAlign w:val="center"/>
          </w:tcPr>
          <w:p w14:paraId="1053FEB5"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729</w:t>
            </w:r>
          </w:p>
        </w:tc>
        <w:tc>
          <w:tcPr>
            <w:tcW w:w="2017" w:type="dxa"/>
          </w:tcPr>
          <w:p w14:paraId="015F1869"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405</w:t>
            </w:r>
          </w:p>
          <w:p w14:paraId="38381F87"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(410)</w:t>
            </w:r>
          </w:p>
        </w:tc>
        <w:tc>
          <w:tcPr>
            <w:tcW w:w="1721" w:type="dxa"/>
          </w:tcPr>
          <w:p w14:paraId="5C1E5E67"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83</w:t>
            </w:r>
          </w:p>
          <w:p w14:paraId="14186AFD"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(83)</w:t>
            </w:r>
          </w:p>
        </w:tc>
        <w:tc>
          <w:tcPr>
            <w:tcW w:w="2017" w:type="dxa"/>
          </w:tcPr>
          <w:p w14:paraId="07CD3006"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236</w:t>
            </w:r>
          </w:p>
          <w:p w14:paraId="65B80DED" w14:textId="77777777" w:rsidR="00165967"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(240)</w:t>
            </w:r>
          </w:p>
        </w:tc>
      </w:tr>
      <w:tr w:rsidR="0060189E" w:rsidRPr="008C7444" w14:paraId="37A9151D" w14:textId="77777777" w:rsidTr="0002254C">
        <w:tc>
          <w:tcPr>
            <w:tcW w:w="1696" w:type="dxa"/>
            <w:vAlign w:val="center"/>
          </w:tcPr>
          <w:p w14:paraId="1C7ABD8D" w14:textId="77777777" w:rsidR="00165967"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112年</w:t>
            </w:r>
          </w:p>
        </w:tc>
        <w:tc>
          <w:tcPr>
            <w:tcW w:w="1383" w:type="dxa"/>
            <w:vAlign w:val="center"/>
          </w:tcPr>
          <w:p w14:paraId="2BC68771"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olor w:val="000000" w:themeColor="text1"/>
                <w:kern w:val="0"/>
                <w:sz w:val="28"/>
                <w:szCs w:val="28"/>
              </w:rPr>
              <w:t>1,751</w:t>
            </w:r>
          </w:p>
        </w:tc>
        <w:tc>
          <w:tcPr>
            <w:tcW w:w="2017" w:type="dxa"/>
          </w:tcPr>
          <w:p w14:paraId="7A46BCE2" w14:textId="77777777" w:rsidR="00A527AE" w:rsidRPr="008C7444" w:rsidRDefault="00165967" w:rsidP="00A527AE">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1,418</w:t>
            </w:r>
          </w:p>
          <w:p w14:paraId="06C92B35"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(1</w:t>
            </w:r>
            <w:r w:rsidRPr="008C7444">
              <w:rPr>
                <w:rFonts w:hAnsi="標楷體"/>
                <w:color w:val="000000" w:themeColor="text1"/>
                <w:kern w:val="0"/>
                <w:sz w:val="28"/>
                <w:szCs w:val="28"/>
              </w:rPr>
              <w:t>,474)</w:t>
            </w:r>
          </w:p>
        </w:tc>
        <w:tc>
          <w:tcPr>
            <w:tcW w:w="1721" w:type="dxa"/>
          </w:tcPr>
          <w:p w14:paraId="6E8B4287"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3</w:t>
            </w:r>
            <w:r w:rsidRPr="008C7444">
              <w:rPr>
                <w:color w:val="000000" w:themeColor="text1"/>
                <w:sz w:val="28"/>
                <w:szCs w:val="28"/>
              </w:rPr>
              <w:t>15</w:t>
            </w:r>
          </w:p>
          <w:p w14:paraId="6F8430AC"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(315)</w:t>
            </w:r>
          </w:p>
        </w:tc>
        <w:tc>
          <w:tcPr>
            <w:tcW w:w="2017" w:type="dxa"/>
          </w:tcPr>
          <w:p w14:paraId="3D4C2B99"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8</w:t>
            </w:r>
            <w:r w:rsidRPr="008C7444">
              <w:rPr>
                <w:color w:val="000000" w:themeColor="text1"/>
                <w:sz w:val="28"/>
                <w:szCs w:val="28"/>
              </w:rPr>
              <w:t>31</w:t>
            </w:r>
          </w:p>
          <w:p w14:paraId="2E3162D3"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(880)</w:t>
            </w:r>
          </w:p>
        </w:tc>
      </w:tr>
      <w:tr w:rsidR="0060189E" w:rsidRPr="008C7444" w14:paraId="5D9E20D6" w14:textId="77777777" w:rsidTr="0002254C">
        <w:tc>
          <w:tcPr>
            <w:tcW w:w="1696" w:type="dxa"/>
            <w:vAlign w:val="center"/>
          </w:tcPr>
          <w:p w14:paraId="6C9BD8EB" w14:textId="77777777" w:rsidR="00165967"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1</w:t>
            </w:r>
            <w:r w:rsidRPr="008C7444">
              <w:rPr>
                <w:color w:val="000000" w:themeColor="text1"/>
                <w:sz w:val="28"/>
                <w:szCs w:val="28"/>
              </w:rPr>
              <w:t>13</w:t>
            </w:r>
            <w:r w:rsidR="00A527AE" w:rsidRPr="008C7444">
              <w:rPr>
                <w:rFonts w:hint="eastAsia"/>
                <w:color w:val="000000" w:themeColor="text1"/>
                <w:sz w:val="28"/>
                <w:szCs w:val="28"/>
              </w:rPr>
              <w:t>年</w:t>
            </w:r>
          </w:p>
        </w:tc>
        <w:tc>
          <w:tcPr>
            <w:tcW w:w="1383" w:type="dxa"/>
            <w:vAlign w:val="center"/>
          </w:tcPr>
          <w:p w14:paraId="31DD91FA"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olor w:val="000000" w:themeColor="text1"/>
                <w:kern w:val="0"/>
                <w:sz w:val="28"/>
                <w:szCs w:val="28"/>
              </w:rPr>
              <w:t>1,641</w:t>
            </w:r>
          </w:p>
        </w:tc>
        <w:tc>
          <w:tcPr>
            <w:tcW w:w="2017" w:type="dxa"/>
          </w:tcPr>
          <w:p w14:paraId="1C35FF29" w14:textId="77777777" w:rsidR="00A527AE" w:rsidRPr="008C7444" w:rsidRDefault="00165967" w:rsidP="00A527AE">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1,472</w:t>
            </w:r>
          </w:p>
          <w:p w14:paraId="5E8A8B7A"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olor w:val="000000" w:themeColor="text1"/>
                <w:kern w:val="0"/>
                <w:sz w:val="28"/>
                <w:szCs w:val="28"/>
              </w:rPr>
              <w:t>(1</w:t>
            </w:r>
            <w:r w:rsidRPr="008C7444">
              <w:rPr>
                <w:rFonts w:hAnsi="標楷體" w:hint="eastAsia"/>
                <w:color w:val="000000" w:themeColor="text1"/>
                <w:kern w:val="0"/>
                <w:sz w:val="28"/>
                <w:szCs w:val="28"/>
              </w:rPr>
              <w:t>,</w:t>
            </w:r>
            <w:r w:rsidRPr="008C7444">
              <w:rPr>
                <w:rFonts w:hAnsi="標楷體"/>
                <w:color w:val="000000" w:themeColor="text1"/>
                <w:kern w:val="0"/>
                <w:sz w:val="28"/>
                <w:szCs w:val="28"/>
              </w:rPr>
              <w:t>523)</w:t>
            </w:r>
          </w:p>
        </w:tc>
        <w:tc>
          <w:tcPr>
            <w:tcW w:w="1721" w:type="dxa"/>
          </w:tcPr>
          <w:p w14:paraId="0415C162"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3</w:t>
            </w:r>
            <w:r w:rsidRPr="008C7444">
              <w:rPr>
                <w:color w:val="000000" w:themeColor="text1"/>
                <w:sz w:val="28"/>
                <w:szCs w:val="28"/>
              </w:rPr>
              <w:t>44</w:t>
            </w:r>
          </w:p>
          <w:p w14:paraId="51A87BF5"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(348)</w:t>
            </w:r>
          </w:p>
        </w:tc>
        <w:tc>
          <w:tcPr>
            <w:tcW w:w="2017" w:type="dxa"/>
          </w:tcPr>
          <w:p w14:paraId="47A8380D"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8</w:t>
            </w:r>
            <w:r w:rsidRPr="008C7444">
              <w:rPr>
                <w:color w:val="000000" w:themeColor="text1"/>
                <w:sz w:val="28"/>
                <w:szCs w:val="28"/>
              </w:rPr>
              <w:t>75</w:t>
            </w:r>
          </w:p>
          <w:p w14:paraId="1B7B2098"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(911)</w:t>
            </w:r>
          </w:p>
        </w:tc>
      </w:tr>
      <w:tr w:rsidR="0060189E" w:rsidRPr="008C7444" w14:paraId="7BF5B658" w14:textId="77777777" w:rsidTr="0002254C">
        <w:tc>
          <w:tcPr>
            <w:tcW w:w="1696" w:type="dxa"/>
            <w:vAlign w:val="center"/>
          </w:tcPr>
          <w:p w14:paraId="165EA5BC" w14:textId="77777777" w:rsidR="0002254C"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1</w:t>
            </w:r>
            <w:r w:rsidRPr="008C7444">
              <w:rPr>
                <w:color w:val="000000" w:themeColor="text1"/>
                <w:sz w:val="28"/>
                <w:szCs w:val="28"/>
              </w:rPr>
              <w:t>14</w:t>
            </w:r>
            <w:r w:rsidRPr="008C7444">
              <w:rPr>
                <w:rFonts w:hint="eastAsia"/>
                <w:color w:val="000000" w:themeColor="text1"/>
                <w:sz w:val="28"/>
                <w:szCs w:val="28"/>
              </w:rPr>
              <w:t>年</w:t>
            </w:r>
          </w:p>
          <w:p w14:paraId="4808D7AA" w14:textId="77777777" w:rsidR="00165967" w:rsidRPr="008C7444" w:rsidRDefault="00165967" w:rsidP="0002254C">
            <w:pPr>
              <w:pStyle w:val="3"/>
              <w:numPr>
                <w:ilvl w:val="0"/>
                <w:numId w:val="0"/>
              </w:numPr>
              <w:jc w:val="center"/>
              <w:rPr>
                <w:color w:val="000000" w:themeColor="text1"/>
                <w:sz w:val="28"/>
                <w:szCs w:val="28"/>
              </w:rPr>
            </w:pPr>
            <w:r w:rsidRPr="008C7444">
              <w:rPr>
                <w:rFonts w:hint="eastAsia"/>
                <w:color w:val="000000" w:themeColor="text1"/>
                <w:sz w:val="28"/>
                <w:szCs w:val="28"/>
              </w:rPr>
              <w:t>1至3月</w:t>
            </w:r>
          </w:p>
        </w:tc>
        <w:tc>
          <w:tcPr>
            <w:tcW w:w="1383" w:type="dxa"/>
            <w:vAlign w:val="center"/>
          </w:tcPr>
          <w:p w14:paraId="164681B5" w14:textId="77777777" w:rsidR="00165967" w:rsidRPr="008C7444" w:rsidRDefault="00165967" w:rsidP="00A527AE">
            <w:pPr>
              <w:pStyle w:val="3"/>
              <w:numPr>
                <w:ilvl w:val="0"/>
                <w:numId w:val="0"/>
              </w:numPr>
              <w:jc w:val="center"/>
              <w:rPr>
                <w:color w:val="000000" w:themeColor="text1"/>
                <w:sz w:val="28"/>
                <w:szCs w:val="28"/>
              </w:rPr>
            </w:pPr>
            <w:r w:rsidRPr="008C7444">
              <w:rPr>
                <w:rFonts w:hAnsi="標楷體"/>
                <w:color w:val="000000" w:themeColor="text1"/>
                <w:kern w:val="0"/>
                <w:sz w:val="28"/>
                <w:szCs w:val="28"/>
              </w:rPr>
              <w:t>512</w:t>
            </w:r>
          </w:p>
        </w:tc>
        <w:tc>
          <w:tcPr>
            <w:tcW w:w="2017" w:type="dxa"/>
          </w:tcPr>
          <w:p w14:paraId="29EAB447" w14:textId="77777777" w:rsidR="00A527AE"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397</w:t>
            </w:r>
          </w:p>
          <w:p w14:paraId="2C12D220"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(411)</w:t>
            </w:r>
          </w:p>
        </w:tc>
        <w:tc>
          <w:tcPr>
            <w:tcW w:w="1721" w:type="dxa"/>
          </w:tcPr>
          <w:p w14:paraId="6913D04B"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106</w:t>
            </w:r>
          </w:p>
          <w:p w14:paraId="382AAFB4"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(106)</w:t>
            </w:r>
          </w:p>
        </w:tc>
        <w:tc>
          <w:tcPr>
            <w:tcW w:w="2017" w:type="dxa"/>
          </w:tcPr>
          <w:p w14:paraId="58A359CA" w14:textId="77777777" w:rsidR="0002254C" w:rsidRPr="008C7444" w:rsidRDefault="00165967" w:rsidP="00A527AE">
            <w:pPr>
              <w:pStyle w:val="3"/>
              <w:numPr>
                <w:ilvl w:val="0"/>
                <w:numId w:val="0"/>
              </w:numPr>
              <w:jc w:val="center"/>
              <w:rPr>
                <w:color w:val="000000" w:themeColor="text1"/>
                <w:sz w:val="28"/>
                <w:szCs w:val="28"/>
              </w:rPr>
            </w:pPr>
            <w:r w:rsidRPr="008C7444">
              <w:rPr>
                <w:rFonts w:hint="eastAsia"/>
                <w:color w:val="000000" w:themeColor="text1"/>
                <w:sz w:val="28"/>
                <w:szCs w:val="28"/>
              </w:rPr>
              <w:t>220</w:t>
            </w:r>
          </w:p>
          <w:p w14:paraId="0DB88C94" w14:textId="77777777" w:rsidR="00165967" w:rsidRPr="008C7444" w:rsidRDefault="00165967" w:rsidP="00A527AE">
            <w:pPr>
              <w:pStyle w:val="3"/>
              <w:numPr>
                <w:ilvl w:val="0"/>
                <w:numId w:val="0"/>
              </w:numPr>
              <w:jc w:val="center"/>
              <w:rPr>
                <w:color w:val="000000" w:themeColor="text1"/>
                <w:sz w:val="28"/>
                <w:szCs w:val="28"/>
              </w:rPr>
            </w:pPr>
            <w:r w:rsidRPr="008C7444">
              <w:rPr>
                <w:color w:val="000000" w:themeColor="text1"/>
                <w:sz w:val="28"/>
                <w:szCs w:val="28"/>
              </w:rPr>
              <w:t>(234)</w:t>
            </w:r>
          </w:p>
        </w:tc>
      </w:tr>
      <w:tr w:rsidR="0060189E" w:rsidRPr="008C7444" w14:paraId="35682160" w14:textId="77777777" w:rsidTr="006A6299">
        <w:tc>
          <w:tcPr>
            <w:tcW w:w="1696" w:type="dxa"/>
            <w:vAlign w:val="center"/>
          </w:tcPr>
          <w:p w14:paraId="1C615119" w14:textId="77777777" w:rsidR="00165967" w:rsidRPr="008C7444" w:rsidRDefault="00165967" w:rsidP="006A6299">
            <w:pPr>
              <w:pStyle w:val="3"/>
              <w:numPr>
                <w:ilvl w:val="0"/>
                <w:numId w:val="0"/>
              </w:numPr>
              <w:jc w:val="center"/>
              <w:rPr>
                <w:color w:val="000000" w:themeColor="text1"/>
                <w:sz w:val="28"/>
                <w:szCs w:val="28"/>
              </w:rPr>
            </w:pPr>
            <w:r w:rsidRPr="008C7444">
              <w:rPr>
                <w:rFonts w:hint="eastAsia"/>
                <w:color w:val="000000" w:themeColor="text1"/>
                <w:sz w:val="28"/>
                <w:szCs w:val="28"/>
              </w:rPr>
              <w:t>總計</w:t>
            </w:r>
          </w:p>
        </w:tc>
        <w:tc>
          <w:tcPr>
            <w:tcW w:w="1383" w:type="dxa"/>
            <w:vAlign w:val="center"/>
          </w:tcPr>
          <w:p w14:paraId="5C70DAC3" w14:textId="77777777" w:rsidR="00165967" w:rsidRPr="008C7444" w:rsidRDefault="00165967" w:rsidP="006A6299">
            <w:pPr>
              <w:pStyle w:val="3"/>
              <w:numPr>
                <w:ilvl w:val="0"/>
                <w:numId w:val="0"/>
              </w:numPr>
              <w:jc w:val="center"/>
              <w:rPr>
                <w:color w:val="000000" w:themeColor="text1"/>
                <w:sz w:val="28"/>
                <w:szCs w:val="28"/>
              </w:rPr>
            </w:pPr>
            <w:r w:rsidRPr="008C7444">
              <w:rPr>
                <w:rFonts w:hAnsi="標楷體"/>
                <w:color w:val="000000" w:themeColor="text1"/>
                <w:kern w:val="0"/>
                <w:sz w:val="28"/>
                <w:szCs w:val="28"/>
              </w:rPr>
              <w:t>4,633</w:t>
            </w:r>
          </w:p>
        </w:tc>
        <w:tc>
          <w:tcPr>
            <w:tcW w:w="2017" w:type="dxa"/>
          </w:tcPr>
          <w:p w14:paraId="70854AE5" w14:textId="77777777" w:rsidR="00A527AE" w:rsidRPr="008C7444" w:rsidRDefault="00165967" w:rsidP="006A6299">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3,692</w:t>
            </w:r>
          </w:p>
          <w:p w14:paraId="44972E26" w14:textId="77777777" w:rsidR="00165967" w:rsidRPr="008C7444" w:rsidRDefault="00165967" w:rsidP="006A6299">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w:t>
            </w:r>
            <w:r w:rsidRPr="008C7444">
              <w:rPr>
                <w:rFonts w:hAnsi="標楷體"/>
                <w:color w:val="000000" w:themeColor="text1"/>
                <w:kern w:val="0"/>
                <w:sz w:val="28"/>
                <w:szCs w:val="28"/>
              </w:rPr>
              <w:t>3,818</w:t>
            </w:r>
            <w:r w:rsidRPr="008C7444">
              <w:rPr>
                <w:rFonts w:hAnsi="標楷體" w:hint="eastAsia"/>
                <w:color w:val="000000" w:themeColor="text1"/>
                <w:kern w:val="0"/>
                <w:sz w:val="28"/>
                <w:szCs w:val="28"/>
              </w:rPr>
              <w:t>)</w:t>
            </w:r>
          </w:p>
        </w:tc>
        <w:tc>
          <w:tcPr>
            <w:tcW w:w="1721" w:type="dxa"/>
          </w:tcPr>
          <w:p w14:paraId="76D2447D" w14:textId="77777777" w:rsidR="00A527AE" w:rsidRPr="008C7444" w:rsidRDefault="00165967" w:rsidP="006A6299">
            <w:pPr>
              <w:pStyle w:val="3"/>
              <w:numPr>
                <w:ilvl w:val="0"/>
                <w:numId w:val="0"/>
              </w:numPr>
              <w:jc w:val="center"/>
              <w:rPr>
                <w:color w:val="000000" w:themeColor="text1"/>
                <w:sz w:val="28"/>
                <w:szCs w:val="28"/>
              </w:rPr>
            </w:pPr>
            <w:r w:rsidRPr="008C7444">
              <w:rPr>
                <w:rFonts w:hint="eastAsia"/>
                <w:color w:val="000000" w:themeColor="text1"/>
                <w:sz w:val="28"/>
                <w:szCs w:val="28"/>
              </w:rPr>
              <w:t>848</w:t>
            </w:r>
          </w:p>
          <w:p w14:paraId="7B9A63B2" w14:textId="77777777" w:rsidR="00165967" w:rsidRPr="008C7444" w:rsidRDefault="00165967" w:rsidP="006A6299">
            <w:pPr>
              <w:pStyle w:val="3"/>
              <w:numPr>
                <w:ilvl w:val="0"/>
                <w:numId w:val="0"/>
              </w:numPr>
              <w:jc w:val="center"/>
              <w:rPr>
                <w:color w:val="000000" w:themeColor="text1"/>
                <w:sz w:val="28"/>
                <w:szCs w:val="28"/>
              </w:rPr>
            </w:pPr>
            <w:r w:rsidRPr="008C7444">
              <w:rPr>
                <w:rFonts w:hint="eastAsia"/>
                <w:color w:val="000000" w:themeColor="text1"/>
                <w:sz w:val="28"/>
                <w:szCs w:val="28"/>
              </w:rPr>
              <w:t>(852)</w:t>
            </w:r>
          </w:p>
        </w:tc>
        <w:tc>
          <w:tcPr>
            <w:tcW w:w="2017" w:type="dxa"/>
          </w:tcPr>
          <w:p w14:paraId="6CEFA044" w14:textId="77777777" w:rsidR="00A527AE" w:rsidRPr="008C7444" w:rsidRDefault="00A527AE" w:rsidP="006A6299">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2,162</w:t>
            </w:r>
          </w:p>
          <w:p w14:paraId="3FE4539A" w14:textId="77777777" w:rsidR="00165967" w:rsidRPr="008C7444" w:rsidRDefault="00A527AE" w:rsidP="006A6299">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(2</w:t>
            </w:r>
            <w:r w:rsidRPr="008C7444">
              <w:rPr>
                <w:rFonts w:hAnsi="標楷體"/>
                <w:color w:val="000000" w:themeColor="text1"/>
                <w:kern w:val="0"/>
                <w:sz w:val="28"/>
                <w:szCs w:val="28"/>
              </w:rPr>
              <w:t>,265)</w:t>
            </w:r>
          </w:p>
        </w:tc>
      </w:tr>
    </w:tbl>
    <w:p w14:paraId="76D51EF6" w14:textId="77777777" w:rsidR="00AF0B71" w:rsidRPr="008C7444" w:rsidRDefault="00A527AE" w:rsidP="00A527AE">
      <w:pPr>
        <w:pStyle w:val="3"/>
        <w:numPr>
          <w:ilvl w:val="0"/>
          <w:numId w:val="0"/>
        </w:numPr>
        <w:rPr>
          <w:color w:val="000000" w:themeColor="text1"/>
          <w:sz w:val="28"/>
        </w:rPr>
      </w:pPr>
      <w:r w:rsidRPr="008C7444">
        <w:rPr>
          <w:rFonts w:hint="eastAsia"/>
          <w:color w:val="000000" w:themeColor="text1"/>
          <w:sz w:val="28"/>
        </w:rPr>
        <w:t>資料來源：法務部。</w:t>
      </w:r>
    </w:p>
    <w:p w14:paraId="6911C152" w14:textId="77777777" w:rsidR="00A527AE" w:rsidRPr="008C7444" w:rsidRDefault="00A527AE" w:rsidP="00A527AE">
      <w:pPr>
        <w:pStyle w:val="3"/>
        <w:numPr>
          <w:ilvl w:val="0"/>
          <w:numId w:val="0"/>
        </w:numPr>
        <w:rPr>
          <w:color w:val="000000" w:themeColor="text1"/>
        </w:rPr>
      </w:pPr>
    </w:p>
    <w:p w14:paraId="69324DAA" w14:textId="77777777" w:rsidR="00AF0B71" w:rsidRPr="008C7444" w:rsidRDefault="00AF0B71" w:rsidP="00AF0B71">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法案件之起訴率並未低於其他性別暴力案件</w:t>
      </w:r>
      <w:r w:rsidR="006830FC" w:rsidRPr="008C7444">
        <w:rPr>
          <w:rFonts w:hint="eastAsia"/>
          <w:color w:val="000000" w:themeColor="text1"/>
        </w:rPr>
        <w:t>：</w:t>
      </w:r>
    </w:p>
    <w:p w14:paraId="49DA5BA8" w14:textId="77777777" w:rsidR="006830FC" w:rsidRPr="008C7444" w:rsidRDefault="00AF0B71" w:rsidP="006830FC">
      <w:pPr>
        <w:pStyle w:val="4"/>
        <w:rPr>
          <w:color w:val="000000" w:themeColor="text1"/>
        </w:rPr>
      </w:pPr>
      <w:r w:rsidRPr="008C7444">
        <w:rPr>
          <w:rFonts w:hint="eastAsia"/>
          <w:color w:val="000000" w:themeColor="text1"/>
        </w:rPr>
        <w:t>上開起訴件數之統計數據，係針對單純跟</w:t>
      </w:r>
      <w:proofErr w:type="gramStart"/>
      <w:r w:rsidRPr="008C7444">
        <w:rPr>
          <w:rFonts w:hint="eastAsia"/>
          <w:color w:val="000000" w:themeColor="text1"/>
        </w:rPr>
        <w:t>騷</w:t>
      </w:r>
      <w:proofErr w:type="gramEnd"/>
      <w:r w:rsidRPr="008C7444">
        <w:rPr>
          <w:rFonts w:hint="eastAsia"/>
          <w:color w:val="000000" w:themeColor="text1"/>
        </w:rPr>
        <w:t>法案件進行統計，惟實務上常有被告行為同時觸犯跟</w:t>
      </w:r>
      <w:r w:rsidR="00F97F16" w:rsidRPr="008C7444">
        <w:rPr>
          <w:rFonts w:hint="eastAsia"/>
          <w:color w:val="000000" w:themeColor="text1"/>
        </w:rPr>
        <w:t>蹤</w:t>
      </w:r>
      <w:r w:rsidRPr="008C7444">
        <w:rPr>
          <w:rFonts w:hint="eastAsia"/>
          <w:color w:val="000000" w:themeColor="text1"/>
        </w:rPr>
        <w:t>騷</w:t>
      </w:r>
      <w:r w:rsidR="00F97F16" w:rsidRPr="008C7444">
        <w:rPr>
          <w:rFonts w:hint="eastAsia"/>
          <w:color w:val="000000" w:themeColor="text1"/>
        </w:rPr>
        <w:t>擾</w:t>
      </w:r>
      <w:r w:rsidRPr="008C7444">
        <w:rPr>
          <w:rFonts w:hint="eastAsia"/>
          <w:color w:val="000000" w:themeColor="text1"/>
        </w:rPr>
        <w:t>罪及其他罪名</w:t>
      </w:r>
      <w:proofErr w:type="gramStart"/>
      <w:r w:rsidRPr="008C7444">
        <w:rPr>
          <w:rFonts w:hint="eastAsia"/>
          <w:color w:val="000000" w:themeColor="text1"/>
        </w:rPr>
        <w:t>（</w:t>
      </w:r>
      <w:proofErr w:type="gramEnd"/>
      <w:r w:rsidRPr="008C7444">
        <w:rPr>
          <w:rFonts w:hint="eastAsia"/>
          <w:color w:val="000000" w:themeColor="text1"/>
        </w:rPr>
        <w:t>如：恐嚇危害安全罪、傷害罪、妨害性隱私及不實性影像罪等</w:t>
      </w:r>
      <w:proofErr w:type="gramStart"/>
      <w:r w:rsidRPr="008C7444">
        <w:rPr>
          <w:rFonts w:hint="eastAsia"/>
          <w:color w:val="000000" w:themeColor="text1"/>
        </w:rPr>
        <w:t>）</w:t>
      </w:r>
      <w:proofErr w:type="gramEnd"/>
      <w:r w:rsidRPr="008C7444">
        <w:rPr>
          <w:rFonts w:hint="eastAsia"/>
          <w:color w:val="000000" w:themeColor="text1"/>
        </w:rPr>
        <w:t>，並依刑法第55條前段規定，從</w:t>
      </w:r>
      <w:proofErr w:type="gramStart"/>
      <w:r w:rsidRPr="008C7444">
        <w:rPr>
          <w:rFonts w:hint="eastAsia"/>
          <w:color w:val="000000" w:themeColor="text1"/>
        </w:rPr>
        <w:t>一</w:t>
      </w:r>
      <w:proofErr w:type="gramEnd"/>
      <w:r w:rsidRPr="008C7444">
        <w:rPr>
          <w:rFonts w:hint="eastAsia"/>
          <w:color w:val="000000" w:themeColor="text1"/>
        </w:rPr>
        <w:t>重罪處斷而論以其他罪名</w:t>
      </w:r>
      <w:r w:rsidRPr="008C7444">
        <w:rPr>
          <w:rFonts w:hint="eastAsia"/>
          <w:color w:val="000000" w:themeColor="text1"/>
        </w:rPr>
        <w:lastRenderedPageBreak/>
        <w:t>之情形，此等</w:t>
      </w:r>
      <w:proofErr w:type="gramStart"/>
      <w:r w:rsidRPr="008C7444">
        <w:rPr>
          <w:rFonts w:hint="eastAsia"/>
          <w:color w:val="000000" w:themeColor="text1"/>
        </w:rPr>
        <w:t>情形均已計</w:t>
      </w:r>
      <w:proofErr w:type="gramEnd"/>
      <w:r w:rsidRPr="008C7444">
        <w:rPr>
          <w:rFonts w:hint="eastAsia"/>
          <w:color w:val="000000" w:themeColor="text1"/>
        </w:rPr>
        <w:t>入其他罪名之起訴件（人）數統計，而未計入上開跟</w:t>
      </w:r>
      <w:proofErr w:type="gramStart"/>
      <w:r w:rsidRPr="008C7444">
        <w:rPr>
          <w:rFonts w:hint="eastAsia"/>
          <w:color w:val="000000" w:themeColor="text1"/>
        </w:rPr>
        <w:t>騷</w:t>
      </w:r>
      <w:proofErr w:type="gramEnd"/>
      <w:r w:rsidRPr="008C7444">
        <w:rPr>
          <w:rFonts w:hint="eastAsia"/>
          <w:color w:val="000000" w:themeColor="text1"/>
        </w:rPr>
        <w:t>法案件之起訴統計件（人）數。</w:t>
      </w:r>
    </w:p>
    <w:p w14:paraId="58FB2142" w14:textId="77777777" w:rsidR="00AF0B71" w:rsidRPr="008C7444" w:rsidRDefault="00AF0B71" w:rsidP="006830FC">
      <w:pPr>
        <w:pStyle w:val="4"/>
        <w:rPr>
          <w:color w:val="000000" w:themeColor="text1"/>
        </w:rPr>
      </w:pPr>
      <w:r w:rsidRPr="008C7444">
        <w:rPr>
          <w:rFonts w:hint="eastAsia"/>
          <w:color w:val="000000" w:themeColor="text1"/>
        </w:rPr>
        <w:t>經</w:t>
      </w:r>
      <w:r w:rsidR="00CE127E" w:rsidRPr="008C7444">
        <w:rPr>
          <w:rFonts w:hint="eastAsia"/>
          <w:color w:val="000000" w:themeColor="text1"/>
        </w:rPr>
        <w:t>法務</w:t>
      </w:r>
      <w:r w:rsidRPr="008C7444">
        <w:rPr>
          <w:rFonts w:hint="eastAsia"/>
          <w:color w:val="000000" w:themeColor="text1"/>
        </w:rPr>
        <w:t>部統計，自111年6月至114年3月</w:t>
      </w:r>
      <w:r w:rsidR="00CE127E" w:rsidRPr="008C7444">
        <w:rPr>
          <w:rFonts w:hint="eastAsia"/>
          <w:color w:val="000000" w:themeColor="text1"/>
        </w:rPr>
        <w:t>底止</w:t>
      </w:r>
      <w:r w:rsidRPr="008C7444">
        <w:rPr>
          <w:rFonts w:hint="eastAsia"/>
          <w:color w:val="000000" w:themeColor="text1"/>
        </w:rPr>
        <w:t>，單純跟</w:t>
      </w:r>
      <w:proofErr w:type="gramStart"/>
      <w:r w:rsidRPr="008C7444">
        <w:rPr>
          <w:rFonts w:hint="eastAsia"/>
          <w:color w:val="000000" w:themeColor="text1"/>
        </w:rPr>
        <w:t>騷</w:t>
      </w:r>
      <w:proofErr w:type="gramEnd"/>
      <w:r w:rsidRPr="008C7444">
        <w:rPr>
          <w:rFonts w:hint="eastAsia"/>
          <w:color w:val="000000" w:themeColor="text1"/>
        </w:rPr>
        <w:t>法案件之總</w:t>
      </w:r>
      <w:proofErr w:type="gramStart"/>
      <w:r w:rsidRPr="008C7444">
        <w:rPr>
          <w:rFonts w:hint="eastAsia"/>
          <w:color w:val="000000" w:themeColor="text1"/>
        </w:rPr>
        <w:t>偵結件</w:t>
      </w:r>
      <w:proofErr w:type="gramEnd"/>
      <w:r w:rsidRPr="008C7444">
        <w:rPr>
          <w:rFonts w:hint="eastAsia"/>
          <w:color w:val="000000" w:themeColor="text1"/>
        </w:rPr>
        <w:t>數為3,692件、3,818人、起訴</w:t>
      </w:r>
      <w:r w:rsidR="003A6FE4" w:rsidRPr="008C7444">
        <w:rPr>
          <w:rFonts w:hint="eastAsia"/>
          <w:color w:val="000000" w:themeColor="text1"/>
        </w:rPr>
        <w:t>848件、</w:t>
      </w:r>
      <w:r w:rsidRPr="008C7444">
        <w:rPr>
          <w:rFonts w:hint="eastAsia"/>
          <w:color w:val="000000" w:themeColor="text1"/>
        </w:rPr>
        <w:t>852人，同一案件同時涉及違反跟</w:t>
      </w:r>
      <w:proofErr w:type="gramStart"/>
      <w:r w:rsidRPr="008C7444">
        <w:rPr>
          <w:rFonts w:hint="eastAsia"/>
          <w:color w:val="000000" w:themeColor="text1"/>
        </w:rPr>
        <w:t>騷</w:t>
      </w:r>
      <w:proofErr w:type="gramEnd"/>
      <w:r w:rsidRPr="008C7444">
        <w:rPr>
          <w:rFonts w:hint="eastAsia"/>
          <w:color w:val="000000" w:themeColor="text1"/>
        </w:rPr>
        <w:t>法及其他法規（如性騷擾防治法等）或其他罪名（如妨害自由罪等）之總</w:t>
      </w:r>
      <w:proofErr w:type="gramStart"/>
      <w:r w:rsidRPr="008C7444">
        <w:rPr>
          <w:rFonts w:hint="eastAsia"/>
          <w:color w:val="000000" w:themeColor="text1"/>
        </w:rPr>
        <w:t>偵結件</w:t>
      </w:r>
      <w:proofErr w:type="gramEnd"/>
      <w:r w:rsidRPr="008C7444">
        <w:rPr>
          <w:rFonts w:hint="eastAsia"/>
          <w:color w:val="000000" w:themeColor="text1"/>
        </w:rPr>
        <w:t>數為1,681件、1,757人、起訴906人，兩者總計起訴率為31.5</w:t>
      </w:r>
      <w:r w:rsidR="00CE127E" w:rsidRPr="008C7444">
        <w:rPr>
          <w:rFonts w:hAnsi="標楷體" w:hint="eastAsia"/>
          <w:color w:val="000000" w:themeColor="text1"/>
        </w:rPr>
        <w:t>%</w:t>
      </w:r>
      <w:r w:rsidR="003A6FE4" w:rsidRPr="008C7444">
        <w:rPr>
          <w:rFonts w:hAnsi="標楷體" w:hint="eastAsia"/>
          <w:color w:val="000000" w:themeColor="text1"/>
        </w:rPr>
        <w:t>(按人計算)</w:t>
      </w:r>
      <w:r w:rsidRPr="008C7444">
        <w:rPr>
          <w:rFonts w:hint="eastAsia"/>
          <w:color w:val="000000" w:themeColor="text1"/>
        </w:rPr>
        <w:t>。再因普通跟</w:t>
      </w:r>
      <w:r w:rsidR="003C7936" w:rsidRPr="008C7444">
        <w:rPr>
          <w:rFonts w:hint="eastAsia"/>
          <w:color w:val="000000" w:themeColor="text1"/>
        </w:rPr>
        <w:t>蹤</w:t>
      </w:r>
      <w:r w:rsidRPr="008C7444">
        <w:rPr>
          <w:rFonts w:hint="eastAsia"/>
          <w:color w:val="000000" w:themeColor="text1"/>
        </w:rPr>
        <w:t>騷</w:t>
      </w:r>
      <w:r w:rsidR="003C7936" w:rsidRPr="008C7444">
        <w:rPr>
          <w:rFonts w:hint="eastAsia"/>
          <w:color w:val="000000" w:themeColor="text1"/>
        </w:rPr>
        <w:t>擾</w:t>
      </w:r>
      <w:r w:rsidRPr="008C7444">
        <w:rPr>
          <w:rFonts w:hint="eastAsia"/>
          <w:color w:val="000000" w:themeColor="text1"/>
        </w:rPr>
        <w:t>罪為告訴乃論之罪，實務多有因和解而撤回告訴，經檢察官為不起訴處分之情形，經</w:t>
      </w:r>
      <w:r w:rsidR="006830FC" w:rsidRPr="008C7444">
        <w:rPr>
          <w:rFonts w:hint="eastAsia"/>
          <w:color w:val="000000" w:themeColor="text1"/>
        </w:rPr>
        <w:t>該</w:t>
      </w:r>
      <w:r w:rsidRPr="008C7444">
        <w:rPr>
          <w:rFonts w:hint="eastAsia"/>
          <w:color w:val="000000" w:themeColor="text1"/>
        </w:rPr>
        <w:t>部統計，自111年6月至114年3月，不起訴處分之總件數為2,162件，其中撤回告訴之件數為851件。是</w:t>
      </w:r>
      <w:proofErr w:type="gramStart"/>
      <w:r w:rsidRPr="008C7444">
        <w:rPr>
          <w:rFonts w:hint="eastAsia"/>
          <w:color w:val="000000" w:themeColor="text1"/>
        </w:rPr>
        <w:t>以</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法案件之起訴率並未低於其他性別暴力案件。</w:t>
      </w:r>
    </w:p>
    <w:bookmarkEnd w:id="64"/>
    <w:p w14:paraId="3537CA07" w14:textId="77777777" w:rsidR="00AF0B71" w:rsidRPr="008C7444" w:rsidRDefault="00AF0B71" w:rsidP="004D6FD6">
      <w:pPr>
        <w:pStyle w:val="3"/>
        <w:rPr>
          <w:color w:val="000000" w:themeColor="text1"/>
        </w:rPr>
      </w:pPr>
      <w:r w:rsidRPr="008C7444">
        <w:rPr>
          <w:rFonts w:hint="eastAsia"/>
          <w:color w:val="000000" w:themeColor="text1"/>
        </w:rPr>
        <w:t>實務困境</w:t>
      </w:r>
      <w:r w:rsidR="00744342" w:rsidRPr="008C7444">
        <w:rPr>
          <w:rFonts w:hint="eastAsia"/>
          <w:color w:val="000000" w:themeColor="text1"/>
        </w:rPr>
        <w:t>：於偵查實務上，性別暴力犯罪案件多具隱密性、主觀犯意不易證明等特性，因此，</w:t>
      </w:r>
      <w:r w:rsidR="003C7936" w:rsidRPr="008C7444">
        <w:rPr>
          <w:rFonts w:hint="eastAsia"/>
          <w:color w:val="000000" w:themeColor="text1"/>
        </w:rPr>
        <w:t>法務</w:t>
      </w:r>
      <w:r w:rsidR="00744342" w:rsidRPr="008C7444">
        <w:rPr>
          <w:rFonts w:hint="eastAsia"/>
          <w:color w:val="000000" w:themeColor="text1"/>
        </w:rPr>
        <w:t>部每年均辦理相關教育訓練，以提升檢察官偵辦案件之專業知能。跟</w:t>
      </w:r>
      <w:proofErr w:type="gramStart"/>
      <w:r w:rsidR="00744342" w:rsidRPr="008C7444">
        <w:rPr>
          <w:rFonts w:hint="eastAsia"/>
          <w:color w:val="000000" w:themeColor="text1"/>
        </w:rPr>
        <w:t>騷</w:t>
      </w:r>
      <w:proofErr w:type="gramEnd"/>
      <w:r w:rsidR="00744342" w:rsidRPr="008C7444">
        <w:rPr>
          <w:rFonts w:hint="eastAsia"/>
          <w:color w:val="000000" w:themeColor="text1"/>
        </w:rPr>
        <w:t>法為內政部之主管法規，</w:t>
      </w:r>
      <w:r w:rsidR="003C7936" w:rsidRPr="008C7444">
        <w:rPr>
          <w:rFonts w:hint="eastAsia"/>
          <w:color w:val="000000" w:themeColor="text1"/>
        </w:rPr>
        <w:t>該</w:t>
      </w:r>
      <w:r w:rsidR="00744342" w:rsidRPr="008C7444">
        <w:rPr>
          <w:rFonts w:hint="eastAsia"/>
          <w:color w:val="000000" w:themeColor="text1"/>
        </w:rPr>
        <w:t>部將積極提供相關執行及法制意見，供內政部修法之參考。</w:t>
      </w:r>
    </w:p>
    <w:p w14:paraId="384E3B58" w14:textId="77777777" w:rsidR="00270B35" w:rsidRPr="008C7444" w:rsidRDefault="008D12C2" w:rsidP="007727D8">
      <w:pPr>
        <w:pStyle w:val="2"/>
        <w:rPr>
          <w:color w:val="000000" w:themeColor="text1"/>
        </w:rPr>
      </w:pPr>
      <w:proofErr w:type="gramStart"/>
      <w:r w:rsidRPr="008C7444">
        <w:rPr>
          <w:rFonts w:hint="eastAsia"/>
          <w:b/>
          <w:color w:val="000000" w:themeColor="text1"/>
        </w:rPr>
        <w:t>衛福部就跟騷</w:t>
      </w:r>
      <w:proofErr w:type="gramEnd"/>
      <w:r w:rsidRPr="008C7444">
        <w:rPr>
          <w:rFonts w:hint="eastAsia"/>
          <w:b/>
          <w:color w:val="000000" w:themeColor="text1"/>
        </w:rPr>
        <w:t>法之執行情形及成效說明</w:t>
      </w:r>
      <w:r w:rsidRPr="008C7444">
        <w:rPr>
          <w:rFonts w:hint="eastAsia"/>
          <w:color w:val="000000" w:themeColor="text1"/>
        </w:rPr>
        <w:t>：</w:t>
      </w:r>
    </w:p>
    <w:p w14:paraId="2C477FC7" w14:textId="77777777" w:rsidR="008D12C2" w:rsidRPr="008C7444" w:rsidRDefault="008D12C2" w:rsidP="008D12C2">
      <w:pPr>
        <w:pStyle w:val="3"/>
        <w:rPr>
          <w:color w:val="000000" w:themeColor="text1"/>
        </w:rPr>
      </w:pPr>
      <w:r w:rsidRPr="008C7444">
        <w:rPr>
          <w:rFonts w:hint="eastAsia"/>
          <w:color w:val="000000" w:themeColor="text1"/>
        </w:rPr>
        <w:t>社政機關對跟</w:t>
      </w:r>
      <w:r w:rsidR="00627911" w:rsidRPr="008C7444">
        <w:rPr>
          <w:rFonts w:hint="eastAsia"/>
          <w:color w:val="000000" w:themeColor="text1"/>
        </w:rPr>
        <w:t>蹤</w:t>
      </w:r>
      <w:r w:rsidRPr="008C7444">
        <w:rPr>
          <w:rFonts w:hint="eastAsia"/>
          <w:color w:val="000000" w:themeColor="text1"/>
        </w:rPr>
        <w:t>騷</w:t>
      </w:r>
      <w:r w:rsidR="00627911" w:rsidRPr="008C7444">
        <w:rPr>
          <w:rFonts w:hint="eastAsia"/>
          <w:color w:val="000000" w:themeColor="text1"/>
        </w:rPr>
        <w:t>擾</w:t>
      </w:r>
      <w:r w:rsidRPr="008C7444">
        <w:rPr>
          <w:rFonts w:hint="eastAsia"/>
          <w:color w:val="000000" w:themeColor="text1"/>
        </w:rPr>
        <w:t>被害人之保護扶助及經費來源：</w:t>
      </w:r>
    </w:p>
    <w:p w14:paraId="4DFDC2D8" w14:textId="77777777" w:rsidR="008D12C2" w:rsidRPr="008C7444" w:rsidRDefault="008D12C2" w:rsidP="008D12C2">
      <w:pPr>
        <w:pStyle w:val="3"/>
        <w:numPr>
          <w:ilvl w:val="0"/>
          <w:numId w:val="0"/>
        </w:numPr>
        <w:ind w:left="1361"/>
        <w:rPr>
          <w:color w:val="000000" w:themeColor="text1"/>
        </w:rPr>
      </w:pPr>
      <w:r w:rsidRPr="008C7444">
        <w:rPr>
          <w:rFonts w:hint="eastAsia"/>
          <w:color w:val="000000" w:themeColor="text1"/>
        </w:rPr>
        <w:t xml:space="preserve">    </w:t>
      </w:r>
      <w:proofErr w:type="gramStart"/>
      <w:r w:rsidR="00627911" w:rsidRPr="008C7444">
        <w:rPr>
          <w:rFonts w:hint="eastAsia"/>
          <w:color w:val="000000" w:themeColor="text1"/>
        </w:rPr>
        <w:t>衛福部</w:t>
      </w:r>
      <w:proofErr w:type="gramEnd"/>
      <w:r w:rsidR="00627911" w:rsidRPr="008C7444">
        <w:rPr>
          <w:rFonts w:hint="eastAsia"/>
          <w:color w:val="000000" w:themeColor="text1"/>
        </w:rPr>
        <w:t>查復表示，</w:t>
      </w:r>
      <w:r w:rsidRPr="008C7444">
        <w:rPr>
          <w:rFonts w:hint="eastAsia"/>
          <w:color w:val="000000" w:themeColor="text1"/>
        </w:rPr>
        <w:tab/>
        <w:t>有關各直轄市、縣(市)政府提供跟蹤騷擾被害人保護扶助服務，包含被害人諮詢協談、心理輔導、法律扶助、庇護服務、通譯服務、轉</w:t>
      </w:r>
      <w:proofErr w:type="gramStart"/>
      <w:r w:rsidRPr="008C7444">
        <w:rPr>
          <w:rFonts w:hint="eastAsia"/>
          <w:color w:val="000000" w:themeColor="text1"/>
        </w:rPr>
        <w:t>介</w:t>
      </w:r>
      <w:proofErr w:type="gramEnd"/>
      <w:r w:rsidRPr="008C7444">
        <w:rPr>
          <w:rFonts w:hint="eastAsia"/>
          <w:color w:val="000000" w:themeColor="text1"/>
        </w:rPr>
        <w:t>社會福利服務、轉</w:t>
      </w:r>
      <w:proofErr w:type="gramStart"/>
      <w:r w:rsidRPr="008C7444">
        <w:rPr>
          <w:rFonts w:hint="eastAsia"/>
          <w:color w:val="000000" w:themeColor="text1"/>
        </w:rPr>
        <w:t>介</w:t>
      </w:r>
      <w:proofErr w:type="gramEnd"/>
      <w:r w:rsidRPr="008C7444">
        <w:rPr>
          <w:rFonts w:hint="eastAsia"/>
          <w:color w:val="000000" w:themeColor="text1"/>
        </w:rPr>
        <w:t>創傷復原中心等；各直轄市、縣(市)政府相關經費來源包含公務預算、公益彩券盈餘分配基金及中央補助款。</w:t>
      </w:r>
    </w:p>
    <w:p w14:paraId="1B28B23C" w14:textId="77777777" w:rsidR="00B82620" w:rsidRPr="008C7444" w:rsidRDefault="00D56F0A" w:rsidP="00D56F0A">
      <w:pPr>
        <w:pStyle w:val="3"/>
        <w:rPr>
          <w:color w:val="000000" w:themeColor="text1"/>
        </w:rPr>
      </w:pPr>
      <w:r w:rsidRPr="008C7444">
        <w:rPr>
          <w:rFonts w:hint="eastAsia"/>
          <w:color w:val="000000" w:themeColor="text1"/>
        </w:rPr>
        <w:lastRenderedPageBreak/>
        <w:t>跟</w:t>
      </w:r>
      <w:proofErr w:type="gramStart"/>
      <w:r w:rsidRPr="008C7444">
        <w:rPr>
          <w:rFonts w:hint="eastAsia"/>
          <w:color w:val="000000" w:themeColor="text1"/>
        </w:rPr>
        <w:t>騷</w:t>
      </w:r>
      <w:proofErr w:type="gramEnd"/>
      <w:r w:rsidRPr="008C7444">
        <w:rPr>
          <w:rFonts w:hint="eastAsia"/>
          <w:color w:val="000000" w:themeColor="text1"/>
        </w:rPr>
        <w:t>法實施迄今</w:t>
      </w:r>
      <w:r w:rsidR="00B82620" w:rsidRPr="008C7444">
        <w:rPr>
          <w:rFonts w:hint="eastAsia"/>
          <w:color w:val="000000" w:themeColor="text1"/>
        </w:rPr>
        <w:t>，</w:t>
      </w:r>
      <w:r w:rsidRPr="008C7444">
        <w:rPr>
          <w:rFonts w:hint="eastAsia"/>
          <w:color w:val="000000" w:themeColor="text1"/>
        </w:rPr>
        <w:t>提供</w:t>
      </w:r>
      <w:r w:rsidR="00627911" w:rsidRPr="008C7444">
        <w:rPr>
          <w:rFonts w:hint="eastAsia"/>
          <w:color w:val="000000" w:themeColor="text1"/>
        </w:rPr>
        <w:t>跟蹤騷擾</w:t>
      </w:r>
      <w:r w:rsidRPr="008C7444">
        <w:rPr>
          <w:rFonts w:hint="eastAsia"/>
          <w:color w:val="000000" w:themeColor="text1"/>
        </w:rPr>
        <w:t>被害人保護扶助之執行情形</w:t>
      </w:r>
      <w:r w:rsidR="00B82620" w:rsidRPr="008C7444">
        <w:rPr>
          <w:rFonts w:hint="eastAsia"/>
          <w:color w:val="000000" w:themeColor="text1"/>
        </w:rPr>
        <w:t>：</w:t>
      </w:r>
    </w:p>
    <w:p w14:paraId="034A7281" w14:textId="77777777" w:rsidR="00D740B0" w:rsidRPr="008C7444" w:rsidRDefault="00D740B0" w:rsidP="00D740B0">
      <w:pPr>
        <w:pStyle w:val="4"/>
        <w:rPr>
          <w:color w:val="000000" w:themeColor="text1"/>
        </w:rPr>
      </w:pPr>
      <w:proofErr w:type="gramStart"/>
      <w:r w:rsidRPr="008C7444">
        <w:rPr>
          <w:rFonts w:hint="eastAsia"/>
          <w:color w:val="000000" w:themeColor="text1"/>
        </w:rPr>
        <w:t>衛福部</w:t>
      </w:r>
      <w:proofErr w:type="gramEnd"/>
      <w:r w:rsidRPr="008C7444">
        <w:rPr>
          <w:rFonts w:hint="eastAsia"/>
          <w:color w:val="000000" w:themeColor="text1"/>
        </w:rPr>
        <w:t>查復表示，各直轄市、縣(市)政府針對警</w:t>
      </w:r>
      <w:r w:rsidR="00627911" w:rsidRPr="008C7444">
        <w:rPr>
          <w:rFonts w:hint="eastAsia"/>
          <w:color w:val="000000" w:themeColor="text1"/>
        </w:rPr>
        <w:t>察</w:t>
      </w:r>
      <w:r w:rsidRPr="008C7444">
        <w:rPr>
          <w:rFonts w:hint="eastAsia"/>
          <w:color w:val="000000" w:themeColor="text1"/>
        </w:rPr>
        <w:t>機關轉</w:t>
      </w:r>
      <w:proofErr w:type="gramStart"/>
      <w:r w:rsidRPr="008C7444">
        <w:rPr>
          <w:rFonts w:hint="eastAsia"/>
          <w:color w:val="000000" w:themeColor="text1"/>
        </w:rPr>
        <w:t>介</w:t>
      </w:r>
      <w:proofErr w:type="gramEnd"/>
      <w:r w:rsidRPr="008C7444">
        <w:rPr>
          <w:rFonts w:hint="eastAsia"/>
          <w:color w:val="000000" w:themeColor="text1"/>
        </w:rPr>
        <w:t>跟蹤騷擾被害人，係自行或委託民間單位提供相關保護扶助服務</w:t>
      </w:r>
      <w:r w:rsidR="00627911" w:rsidRPr="008C7444">
        <w:rPr>
          <w:rFonts w:hint="eastAsia"/>
          <w:color w:val="000000" w:themeColor="text1"/>
        </w:rPr>
        <w:t>。</w:t>
      </w:r>
      <w:r w:rsidRPr="008C7444">
        <w:rPr>
          <w:rFonts w:hint="eastAsia"/>
          <w:color w:val="000000" w:themeColor="text1"/>
        </w:rPr>
        <w:t>111年6月至113年12月社政主管機關共接獲1,163件，經評估後共提供6,553人次服務，包含諮詢協談5,587人次、其他服務622人次、心理輔導260人次、法律扶助48人次、轉</w:t>
      </w:r>
      <w:proofErr w:type="gramStart"/>
      <w:r w:rsidRPr="008C7444">
        <w:rPr>
          <w:rFonts w:hint="eastAsia"/>
          <w:color w:val="000000" w:themeColor="text1"/>
        </w:rPr>
        <w:t>介</w:t>
      </w:r>
      <w:proofErr w:type="gramEnd"/>
      <w:r w:rsidRPr="008C7444">
        <w:rPr>
          <w:rFonts w:hint="eastAsia"/>
          <w:color w:val="000000" w:themeColor="text1"/>
        </w:rPr>
        <w:t>社會福利服務29人次、庇護服務5人次、通譯服務1人次、轉</w:t>
      </w:r>
      <w:proofErr w:type="gramStart"/>
      <w:r w:rsidRPr="008C7444">
        <w:rPr>
          <w:rFonts w:hint="eastAsia"/>
          <w:color w:val="000000" w:themeColor="text1"/>
        </w:rPr>
        <w:t>介</w:t>
      </w:r>
      <w:proofErr w:type="gramEnd"/>
      <w:r w:rsidRPr="008C7444">
        <w:rPr>
          <w:rFonts w:hint="eastAsia"/>
          <w:color w:val="000000" w:themeColor="text1"/>
        </w:rPr>
        <w:t>創傷復原中心1人次。</w:t>
      </w:r>
    </w:p>
    <w:p w14:paraId="5A177602" w14:textId="77777777" w:rsidR="00D56F0A" w:rsidRPr="008C7444" w:rsidRDefault="00627911" w:rsidP="008727E9">
      <w:pPr>
        <w:pStyle w:val="4"/>
        <w:rPr>
          <w:color w:val="000000" w:themeColor="text1"/>
        </w:rPr>
      </w:pPr>
      <w:proofErr w:type="gramStart"/>
      <w:r w:rsidRPr="008C7444">
        <w:rPr>
          <w:rFonts w:hint="eastAsia"/>
          <w:color w:val="000000" w:themeColor="text1"/>
        </w:rPr>
        <w:t>據衛福</w:t>
      </w:r>
      <w:r w:rsidR="00D740B0" w:rsidRPr="008C7444">
        <w:rPr>
          <w:rFonts w:hint="eastAsia"/>
          <w:color w:val="000000" w:themeColor="text1"/>
        </w:rPr>
        <w:t>部於</w:t>
      </w:r>
      <w:proofErr w:type="gramEnd"/>
      <w:r w:rsidR="00D740B0" w:rsidRPr="008C7444">
        <w:rPr>
          <w:rFonts w:hint="eastAsia"/>
          <w:color w:val="000000" w:themeColor="text1"/>
        </w:rPr>
        <w:t>114年5月26日向立法院就「跟蹤騷擾防制法施行</w:t>
      </w:r>
      <w:proofErr w:type="gramStart"/>
      <w:r w:rsidR="00D740B0" w:rsidRPr="008C7444">
        <w:rPr>
          <w:rFonts w:hint="eastAsia"/>
          <w:color w:val="000000" w:themeColor="text1"/>
        </w:rPr>
        <w:t>三</w:t>
      </w:r>
      <w:proofErr w:type="gramEnd"/>
      <w:r w:rsidR="00D740B0" w:rsidRPr="008C7444">
        <w:rPr>
          <w:rFonts w:hint="eastAsia"/>
          <w:color w:val="000000" w:themeColor="text1"/>
        </w:rPr>
        <w:t>週年後，其制度成效、實務偵查、審判困境與未來修法展望」進行專題報告內容指出，</w:t>
      </w:r>
      <w:r w:rsidR="00084D1D" w:rsidRPr="008C7444">
        <w:rPr>
          <w:rFonts w:hint="eastAsia"/>
          <w:color w:val="000000" w:themeColor="text1"/>
        </w:rPr>
        <w:t>依據跟</w:t>
      </w:r>
      <w:proofErr w:type="gramStart"/>
      <w:r w:rsidR="00084D1D" w:rsidRPr="008C7444">
        <w:rPr>
          <w:rFonts w:hint="eastAsia"/>
          <w:color w:val="000000" w:themeColor="text1"/>
        </w:rPr>
        <w:t>騷</w:t>
      </w:r>
      <w:proofErr w:type="gramEnd"/>
      <w:r w:rsidR="00084D1D" w:rsidRPr="008C7444">
        <w:rPr>
          <w:rFonts w:hint="eastAsia"/>
          <w:color w:val="000000" w:themeColor="text1"/>
        </w:rPr>
        <w:t>法第12條第2項規定，</w:t>
      </w:r>
      <w:proofErr w:type="gramStart"/>
      <w:r w:rsidR="008727E9" w:rsidRPr="008C7444">
        <w:rPr>
          <w:rFonts w:hint="eastAsia"/>
          <w:color w:val="000000" w:themeColor="text1"/>
        </w:rPr>
        <w:t>該</w:t>
      </w:r>
      <w:r w:rsidR="00084D1D" w:rsidRPr="008C7444">
        <w:rPr>
          <w:rFonts w:hint="eastAsia"/>
          <w:color w:val="000000" w:themeColor="text1"/>
        </w:rPr>
        <w:t>部於111年5月19日</w:t>
      </w:r>
      <w:proofErr w:type="gramEnd"/>
      <w:r w:rsidR="00084D1D" w:rsidRPr="008C7444">
        <w:rPr>
          <w:rFonts w:hint="eastAsia"/>
          <w:color w:val="000000" w:themeColor="text1"/>
        </w:rPr>
        <w:t>公告跟蹤騷擾案件相對人</w:t>
      </w:r>
      <w:proofErr w:type="gramStart"/>
      <w:r w:rsidR="00084D1D" w:rsidRPr="008C7444">
        <w:rPr>
          <w:rFonts w:hint="eastAsia"/>
          <w:color w:val="000000" w:themeColor="text1"/>
        </w:rPr>
        <w:t>治療性處遇</w:t>
      </w:r>
      <w:proofErr w:type="gramEnd"/>
      <w:r w:rsidR="00084D1D" w:rsidRPr="008C7444">
        <w:rPr>
          <w:rFonts w:hint="eastAsia"/>
          <w:color w:val="000000" w:themeColor="text1"/>
        </w:rPr>
        <w:t>計畫規範，明定</w:t>
      </w:r>
      <w:proofErr w:type="gramStart"/>
      <w:r w:rsidR="00084D1D" w:rsidRPr="008C7444">
        <w:rPr>
          <w:rFonts w:hint="eastAsia"/>
          <w:color w:val="000000" w:themeColor="text1"/>
        </w:rPr>
        <w:t>治療性處遇</w:t>
      </w:r>
      <w:proofErr w:type="gramEnd"/>
      <w:r w:rsidR="00084D1D" w:rsidRPr="008C7444">
        <w:rPr>
          <w:rFonts w:hint="eastAsia"/>
          <w:color w:val="000000" w:themeColor="text1"/>
        </w:rPr>
        <w:t>計畫項目、執行機構資格、法院囑託鑑定及交付執行</w:t>
      </w:r>
      <w:proofErr w:type="gramStart"/>
      <w:r w:rsidR="00084D1D" w:rsidRPr="008C7444">
        <w:rPr>
          <w:rFonts w:hint="eastAsia"/>
          <w:color w:val="000000" w:themeColor="text1"/>
        </w:rPr>
        <w:t>治療性處遇</w:t>
      </w:r>
      <w:proofErr w:type="gramEnd"/>
      <w:r w:rsidR="00084D1D" w:rsidRPr="008C7444">
        <w:rPr>
          <w:rFonts w:hint="eastAsia"/>
          <w:color w:val="000000" w:themeColor="text1"/>
        </w:rPr>
        <w:t>計畫流程及</w:t>
      </w:r>
      <w:proofErr w:type="gramStart"/>
      <w:r w:rsidR="00084D1D" w:rsidRPr="008C7444">
        <w:rPr>
          <w:rFonts w:hint="eastAsia"/>
          <w:color w:val="000000" w:themeColor="text1"/>
        </w:rPr>
        <w:t>治療性處遇</w:t>
      </w:r>
      <w:proofErr w:type="gramEnd"/>
      <w:r w:rsidR="00084D1D" w:rsidRPr="008C7444">
        <w:rPr>
          <w:rFonts w:hint="eastAsia"/>
          <w:color w:val="000000" w:themeColor="text1"/>
        </w:rPr>
        <w:t>計畫費用負擔等規定。至114年3月</w:t>
      </w:r>
      <w:r w:rsidR="002F39DD" w:rsidRPr="008C7444">
        <w:rPr>
          <w:rFonts w:hint="eastAsia"/>
          <w:color w:val="000000" w:themeColor="text1"/>
        </w:rPr>
        <w:t>底止</w:t>
      </w:r>
      <w:r w:rsidR="00084D1D" w:rsidRPr="008C7444">
        <w:rPr>
          <w:rFonts w:hint="eastAsia"/>
          <w:color w:val="000000" w:themeColor="text1"/>
        </w:rPr>
        <w:t>，具受囑託鑑定跟蹤騷擾相對人意願之醫療機構，計有16家；法院命相對人完成</w:t>
      </w:r>
      <w:proofErr w:type="gramStart"/>
      <w:r w:rsidR="00084D1D" w:rsidRPr="008C7444">
        <w:rPr>
          <w:rFonts w:hint="eastAsia"/>
          <w:color w:val="000000" w:themeColor="text1"/>
        </w:rPr>
        <w:t>治療性處遇</w:t>
      </w:r>
      <w:proofErr w:type="gramEnd"/>
      <w:r w:rsidR="00084D1D" w:rsidRPr="008C7444">
        <w:rPr>
          <w:rFonts w:hint="eastAsia"/>
          <w:color w:val="000000" w:themeColor="text1"/>
        </w:rPr>
        <w:t>計畫保護令，至114年3月</w:t>
      </w:r>
      <w:r w:rsidR="002F39DD" w:rsidRPr="008C7444">
        <w:rPr>
          <w:rFonts w:hint="eastAsia"/>
          <w:color w:val="000000" w:themeColor="text1"/>
        </w:rPr>
        <w:t>底</w:t>
      </w:r>
      <w:proofErr w:type="gramStart"/>
      <w:r w:rsidR="002F39DD" w:rsidRPr="008C7444">
        <w:rPr>
          <w:rFonts w:hint="eastAsia"/>
          <w:color w:val="000000" w:themeColor="text1"/>
        </w:rPr>
        <w:t>止</w:t>
      </w:r>
      <w:proofErr w:type="gramEnd"/>
      <w:r w:rsidR="00084D1D" w:rsidRPr="008C7444">
        <w:rPr>
          <w:rFonts w:hint="eastAsia"/>
          <w:color w:val="000000" w:themeColor="text1"/>
        </w:rPr>
        <w:t>累計</w:t>
      </w:r>
      <w:proofErr w:type="gramStart"/>
      <w:r w:rsidR="002F39DD" w:rsidRPr="008C7444">
        <w:rPr>
          <w:rFonts w:hint="eastAsia"/>
          <w:color w:val="000000" w:themeColor="text1"/>
        </w:rPr>
        <w:t>計</w:t>
      </w:r>
      <w:proofErr w:type="gramEnd"/>
      <w:r w:rsidR="00084D1D" w:rsidRPr="008C7444">
        <w:rPr>
          <w:rFonts w:hint="eastAsia"/>
          <w:color w:val="000000" w:themeColor="text1"/>
        </w:rPr>
        <w:t>3件，除2件因相對人</w:t>
      </w:r>
      <w:proofErr w:type="gramStart"/>
      <w:r w:rsidR="00084D1D" w:rsidRPr="008C7444">
        <w:rPr>
          <w:rFonts w:hint="eastAsia"/>
          <w:color w:val="000000" w:themeColor="text1"/>
        </w:rPr>
        <w:t>入監暫無法</w:t>
      </w:r>
      <w:proofErr w:type="gramEnd"/>
      <w:r w:rsidR="00084D1D" w:rsidRPr="008C7444">
        <w:rPr>
          <w:rFonts w:hint="eastAsia"/>
          <w:color w:val="000000" w:themeColor="text1"/>
        </w:rPr>
        <w:t>執行外，</w:t>
      </w:r>
      <w:proofErr w:type="gramStart"/>
      <w:r w:rsidR="00084D1D" w:rsidRPr="008C7444">
        <w:rPr>
          <w:rFonts w:hint="eastAsia"/>
          <w:color w:val="000000" w:themeColor="text1"/>
        </w:rPr>
        <w:t>餘已執行</w:t>
      </w:r>
      <w:proofErr w:type="gramEnd"/>
      <w:r w:rsidR="00084D1D" w:rsidRPr="008C7444">
        <w:rPr>
          <w:rFonts w:hint="eastAsia"/>
          <w:color w:val="000000" w:themeColor="text1"/>
        </w:rPr>
        <w:t>完畢。</w:t>
      </w:r>
    </w:p>
    <w:p w14:paraId="51171EF1" w14:textId="77777777" w:rsidR="00433D3E" w:rsidRPr="008C7444" w:rsidRDefault="00433D3E" w:rsidP="00433D3E">
      <w:pPr>
        <w:pStyle w:val="3"/>
        <w:rPr>
          <w:color w:val="000000" w:themeColor="text1"/>
        </w:rPr>
      </w:pPr>
      <w:r w:rsidRPr="008C7444">
        <w:rPr>
          <w:rFonts w:hint="eastAsia"/>
          <w:color w:val="000000" w:themeColor="text1"/>
        </w:rPr>
        <w:t>跟</w:t>
      </w:r>
      <w:r w:rsidR="00F97F16" w:rsidRPr="008C7444">
        <w:rPr>
          <w:rFonts w:hint="eastAsia"/>
          <w:color w:val="000000" w:themeColor="text1"/>
        </w:rPr>
        <w:t>蹤</w:t>
      </w:r>
      <w:r w:rsidRPr="008C7444">
        <w:rPr>
          <w:rFonts w:hint="eastAsia"/>
          <w:color w:val="000000" w:themeColor="text1"/>
        </w:rPr>
        <w:t>騷</w:t>
      </w:r>
      <w:r w:rsidR="00F97F16" w:rsidRPr="008C7444">
        <w:rPr>
          <w:rFonts w:hint="eastAsia"/>
          <w:color w:val="000000" w:themeColor="text1"/>
        </w:rPr>
        <w:t>擾</w:t>
      </w:r>
      <w:r w:rsidRPr="008C7444">
        <w:rPr>
          <w:rFonts w:hint="eastAsia"/>
          <w:color w:val="000000" w:themeColor="text1"/>
        </w:rPr>
        <w:t>被害人且為身心障礙者之求助案件：</w:t>
      </w:r>
    </w:p>
    <w:p w14:paraId="7F0AE9D3" w14:textId="77777777" w:rsidR="00433D3E" w:rsidRPr="008C7444" w:rsidRDefault="00433D3E" w:rsidP="00433D3E">
      <w:pPr>
        <w:pStyle w:val="3"/>
        <w:numPr>
          <w:ilvl w:val="0"/>
          <w:numId w:val="0"/>
        </w:numPr>
        <w:ind w:left="1361"/>
        <w:rPr>
          <w:color w:val="000000" w:themeColor="text1"/>
        </w:rPr>
      </w:pPr>
      <w:r w:rsidRPr="008C7444">
        <w:rPr>
          <w:rFonts w:hint="eastAsia"/>
          <w:color w:val="000000" w:themeColor="text1"/>
        </w:rPr>
        <w:t xml:space="preserve">    </w:t>
      </w:r>
      <w:r w:rsidRPr="008C7444">
        <w:rPr>
          <w:rFonts w:hint="eastAsia"/>
          <w:color w:val="000000" w:themeColor="text1"/>
        </w:rPr>
        <w:tab/>
        <w:t>111年6月至113年12月社政主管機關共接獲1,163件跟蹤騷擾案</w:t>
      </w:r>
      <w:r w:rsidR="00836700" w:rsidRPr="008C7444">
        <w:rPr>
          <w:rFonts w:hint="eastAsia"/>
          <w:color w:val="000000" w:themeColor="text1"/>
        </w:rPr>
        <w:t>件</w:t>
      </w:r>
      <w:r w:rsidRPr="008C7444">
        <w:rPr>
          <w:rFonts w:hint="eastAsia"/>
          <w:color w:val="000000" w:themeColor="text1"/>
        </w:rPr>
        <w:t>，有關跟蹤騷擾被害人且為身心障礙者之求助案件計57件，約占整體案件5%；各直轄市、縣(市)政府針對身心障礙跟蹤騷擾被害人，除提供跟蹤騷擾被害人保護扶助外，並視其需求</w:t>
      </w:r>
      <w:proofErr w:type="gramStart"/>
      <w:r w:rsidRPr="008C7444">
        <w:rPr>
          <w:rFonts w:hint="eastAsia"/>
          <w:color w:val="000000" w:themeColor="text1"/>
        </w:rPr>
        <w:t>媒合特教</w:t>
      </w:r>
      <w:proofErr w:type="gramEnd"/>
      <w:r w:rsidRPr="008C7444">
        <w:rPr>
          <w:rFonts w:hint="eastAsia"/>
          <w:color w:val="000000" w:themeColor="text1"/>
        </w:rPr>
        <w:t>專業人士協助確認及核對訊息，或媒合手語翻譯、語言通譯等，以提供妥適服務。</w:t>
      </w:r>
    </w:p>
    <w:p w14:paraId="60B94188" w14:textId="77777777" w:rsidR="00BF3936" w:rsidRPr="008C7444" w:rsidRDefault="00BF3936" w:rsidP="00BF3936">
      <w:pPr>
        <w:pStyle w:val="3"/>
        <w:rPr>
          <w:color w:val="000000" w:themeColor="text1"/>
        </w:rPr>
      </w:pPr>
      <w:r w:rsidRPr="008C7444">
        <w:rPr>
          <w:rFonts w:hint="eastAsia"/>
          <w:color w:val="000000" w:themeColor="text1"/>
        </w:rPr>
        <w:lastRenderedPageBreak/>
        <w:t>各縣</w:t>
      </w:r>
      <w:proofErr w:type="gramStart"/>
      <w:r w:rsidRPr="008C7444">
        <w:rPr>
          <w:rFonts w:hint="eastAsia"/>
          <w:color w:val="000000" w:themeColor="text1"/>
        </w:rPr>
        <w:t>巿</w:t>
      </w:r>
      <w:proofErr w:type="gramEnd"/>
      <w:r w:rsidRPr="008C7444">
        <w:rPr>
          <w:rFonts w:hint="eastAsia"/>
          <w:color w:val="000000" w:themeColor="text1"/>
        </w:rPr>
        <w:t>政府提供跟</w:t>
      </w:r>
      <w:r w:rsidR="00F97F16" w:rsidRPr="008C7444">
        <w:rPr>
          <w:rFonts w:hint="eastAsia"/>
          <w:color w:val="000000" w:themeColor="text1"/>
        </w:rPr>
        <w:t>蹤</w:t>
      </w:r>
      <w:r w:rsidRPr="008C7444">
        <w:rPr>
          <w:rFonts w:hint="eastAsia"/>
          <w:color w:val="000000" w:themeColor="text1"/>
        </w:rPr>
        <w:t>騷</w:t>
      </w:r>
      <w:r w:rsidR="00F97F16" w:rsidRPr="008C7444">
        <w:rPr>
          <w:rFonts w:hint="eastAsia"/>
          <w:color w:val="000000" w:themeColor="text1"/>
        </w:rPr>
        <w:t>擾</w:t>
      </w:r>
      <w:r w:rsidRPr="008C7444">
        <w:rPr>
          <w:rFonts w:hint="eastAsia"/>
          <w:color w:val="000000" w:themeColor="text1"/>
        </w:rPr>
        <w:t>被害人之服務窗口：</w:t>
      </w:r>
    </w:p>
    <w:p w14:paraId="3E13DE3D" w14:textId="77777777" w:rsidR="00BF3936" w:rsidRPr="008C7444" w:rsidRDefault="00BF3936" w:rsidP="00BF3936">
      <w:pPr>
        <w:pStyle w:val="4"/>
        <w:rPr>
          <w:color w:val="000000" w:themeColor="text1"/>
        </w:rPr>
      </w:pPr>
      <w:r w:rsidRPr="008C7444">
        <w:rPr>
          <w:rFonts w:hint="eastAsia"/>
          <w:color w:val="000000" w:themeColor="text1"/>
        </w:rPr>
        <w:t>各直轄市、縣(市)政府針對跟蹤騷擾被害人均設有專人及單一窗口提供相關服務。</w:t>
      </w:r>
    </w:p>
    <w:p w14:paraId="1B41B037" w14:textId="77777777" w:rsidR="00BF3936" w:rsidRPr="008C7444" w:rsidRDefault="00BF3936" w:rsidP="00BF3936">
      <w:pPr>
        <w:pStyle w:val="4"/>
        <w:rPr>
          <w:color w:val="000000" w:themeColor="text1"/>
        </w:rPr>
      </w:pPr>
      <w:r w:rsidRPr="008C7444">
        <w:rPr>
          <w:rFonts w:hint="eastAsia"/>
          <w:color w:val="000000" w:themeColor="text1"/>
        </w:rPr>
        <w:t>各直轄市、縣(市)政府提供跟蹤騷擾被害人保護扶助人力計186人，其中多為同時兼辦性騷擾防治業務。</w:t>
      </w:r>
    </w:p>
    <w:p w14:paraId="4211F098" w14:textId="77777777" w:rsidR="00410F00" w:rsidRPr="008C7444" w:rsidRDefault="00410F00" w:rsidP="00410F00">
      <w:pPr>
        <w:pStyle w:val="3"/>
        <w:rPr>
          <w:color w:val="000000" w:themeColor="text1"/>
        </w:rPr>
      </w:pPr>
      <w:proofErr w:type="gramStart"/>
      <w:r w:rsidRPr="008C7444">
        <w:rPr>
          <w:rFonts w:hint="eastAsia"/>
          <w:color w:val="000000" w:themeColor="text1"/>
        </w:rPr>
        <w:t>衛福部與</w:t>
      </w:r>
      <w:proofErr w:type="gramEnd"/>
      <w:r w:rsidRPr="008C7444">
        <w:rPr>
          <w:rFonts w:hint="eastAsia"/>
          <w:color w:val="000000" w:themeColor="text1"/>
        </w:rPr>
        <w:t>地方政府溝通、諮詢或討論</w:t>
      </w:r>
      <w:proofErr w:type="gramStart"/>
      <w:r w:rsidRPr="008C7444">
        <w:rPr>
          <w:rFonts w:hint="eastAsia"/>
          <w:color w:val="000000" w:themeColor="text1"/>
        </w:rPr>
        <w:t>研</w:t>
      </w:r>
      <w:proofErr w:type="gramEnd"/>
      <w:r w:rsidRPr="008C7444">
        <w:rPr>
          <w:rFonts w:hint="eastAsia"/>
          <w:color w:val="000000" w:themeColor="text1"/>
        </w:rPr>
        <w:t>議有關跟蹤騷擾業務機制：</w:t>
      </w:r>
    </w:p>
    <w:p w14:paraId="4547BD0D" w14:textId="77777777" w:rsidR="00410F00" w:rsidRPr="008C7444" w:rsidRDefault="00410F00" w:rsidP="00410F00">
      <w:pPr>
        <w:pStyle w:val="3"/>
        <w:numPr>
          <w:ilvl w:val="0"/>
          <w:numId w:val="0"/>
        </w:numPr>
        <w:ind w:left="1361"/>
        <w:rPr>
          <w:color w:val="000000" w:themeColor="text1"/>
        </w:rPr>
      </w:pPr>
      <w:r w:rsidRPr="008C7444">
        <w:rPr>
          <w:rFonts w:hint="eastAsia"/>
          <w:color w:val="000000" w:themeColor="text1"/>
        </w:rPr>
        <w:t xml:space="preserve">    </w:t>
      </w:r>
      <w:r w:rsidRPr="008C7444">
        <w:rPr>
          <w:rFonts w:hint="eastAsia"/>
          <w:color w:val="000000" w:themeColor="text1"/>
        </w:rPr>
        <w:tab/>
        <w:t>有關各直轄市、縣(市)政府提供跟蹤騷擾被害人服務相關疑義，除各直轄市、縣(市)政府定期召開網絡聯繫會議，</w:t>
      </w:r>
      <w:proofErr w:type="gramStart"/>
      <w:r w:rsidRPr="008C7444">
        <w:rPr>
          <w:rFonts w:hint="eastAsia"/>
          <w:color w:val="000000" w:themeColor="text1"/>
        </w:rPr>
        <w:t>衛福部亦</w:t>
      </w:r>
      <w:proofErr w:type="gramEnd"/>
      <w:r w:rsidRPr="008C7444">
        <w:rPr>
          <w:rFonts w:hint="eastAsia"/>
          <w:color w:val="000000" w:themeColor="text1"/>
        </w:rPr>
        <w:t>定期召開性騷擾防治業務聯繫會議，</w:t>
      </w:r>
      <w:r w:rsidR="00424173" w:rsidRPr="008C7444">
        <w:rPr>
          <w:rFonts w:hint="eastAsia"/>
          <w:color w:val="000000" w:themeColor="text1"/>
        </w:rPr>
        <w:t>並</w:t>
      </w:r>
      <w:r w:rsidRPr="008C7444">
        <w:rPr>
          <w:rFonts w:hint="eastAsia"/>
          <w:color w:val="000000" w:themeColor="text1"/>
        </w:rPr>
        <w:t>參與內政部防制跟蹤騷擾推動諮詢小組</w:t>
      </w:r>
      <w:proofErr w:type="gramStart"/>
      <w:r w:rsidRPr="008C7444">
        <w:rPr>
          <w:rFonts w:hint="eastAsia"/>
          <w:color w:val="000000" w:themeColor="text1"/>
        </w:rPr>
        <w:t>研</w:t>
      </w:r>
      <w:proofErr w:type="gramEnd"/>
      <w:r w:rsidRPr="008C7444">
        <w:rPr>
          <w:rFonts w:hint="eastAsia"/>
          <w:color w:val="000000" w:themeColor="text1"/>
        </w:rPr>
        <w:t>商討論。</w:t>
      </w:r>
    </w:p>
    <w:p w14:paraId="6C2C80A6" w14:textId="77777777" w:rsidR="000820F0" w:rsidRPr="008C7444" w:rsidRDefault="00172965" w:rsidP="000820F0">
      <w:pPr>
        <w:pStyle w:val="3"/>
        <w:rPr>
          <w:color w:val="000000" w:themeColor="text1"/>
        </w:rPr>
      </w:pPr>
      <w:proofErr w:type="gramStart"/>
      <w:r w:rsidRPr="008C7444">
        <w:rPr>
          <w:rFonts w:hint="eastAsia"/>
          <w:color w:val="000000" w:themeColor="text1"/>
        </w:rPr>
        <w:t>衛福部對跟騷</w:t>
      </w:r>
      <w:proofErr w:type="gramEnd"/>
      <w:r w:rsidRPr="008C7444">
        <w:rPr>
          <w:rFonts w:hint="eastAsia"/>
          <w:color w:val="000000" w:themeColor="text1"/>
        </w:rPr>
        <w:t>法第2條第2項第3款「</w:t>
      </w:r>
      <w:proofErr w:type="gramStart"/>
      <w:r w:rsidRPr="008C7444">
        <w:rPr>
          <w:rFonts w:hint="eastAsia"/>
          <w:color w:val="000000" w:themeColor="text1"/>
        </w:rPr>
        <w:t>治療性處遇</w:t>
      </w:r>
      <w:proofErr w:type="gramEnd"/>
      <w:r w:rsidRPr="008C7444">
        <w:rPr>
          <w:rFonts w:hint="eastAsia"/>
          <w:color w:val="000000" w:themeColor="text1"/>
        </w:rPr>
        <w:t>計畫」</w:t>
      </w:r>
      <w:r w:rsidR="000820F0" w:rsidRPr="008C7444">
        <w:rPr>
          <w:rFonts w:hint="eastAsia"/>
          <w:color w:val="000000" w:themeColor="text1"/>
        </w:rPr>
        <w:t>之</w:t>
      </w:r>
      <w:r w:rsidR="00E0549C" w:rsidRPr="008C7444">
        <w:rPr>
          <w:rFonts w:hint="eastAsia"/>
          <w:color w:val="000000" w:themeColor="text1"/>
        </w:rPr>
        <w:t>執行</w:t>
      </w:r>
      <w:r w:rsidR="00481A99" w:rsidRPr="008C7444">
        <w:rPr>
          <w:rFonts w:hint="eastAsia"/>
          <w:color w:val="000000" w:themeColor="text1"/>
        </w:rPr>
        <w:t>及</w:t>
      </w:r>
      <w:r w:rsidR="000820F0" w:rsidRPr="008C7444">
        <w:rPr>
          <w:rFonts w:hint="eastAsia"/>
          <w:color w:val="000000" w:themeColor="text1"/>
        </w:rPr>
        <w:t>說明：</w:t>
      </w:r>
    </w:p>
    <w:p w14:paraId="025053D9" w14:textId="77777777" w:rsidR="00172965" w:rsidRPr="008C7444" w:rsidRDefault="000820F0" w:rsidP="000820F0">
      <w:pPr>
        <w:pStyle w:val="4"/>
        <w:rPr>
          <w:color w:val="000000" w:themeColor="text1"/>
        </w:rPr>
      </w:pPr>
      <w:r w:rsidRPr="008C7444">
        <w:rPr>
          <w:rFonts w:hint="eastAsia"/>
          <w:color w:val="000000" w:themeColor="text1"/>
        </w:rPr>
        <w:t>該</w:t>
      </w:r>
      <w:r w:rsidR="00172965" w:rsidRPr="008C7444">
        <w:rPr>
          <w:rFonts w:hint="eastAsia"/>
          <w:color w:val="000000" w:themeColor="text1"/>
        </w:rPr>
        <w:t>部111年5月19日衛</w:t>
      </w:r>
      <w:proofErr w:type="gramStart"/>
      <w:r w:rsidR="00172965" w:rsidRPr="008C7444">
        <w:rPr>
          <w:rFonts w:hint="eastAsia"/>
          <w:color w:val="000000" w:themeColor="text1"/>
        </w:rPr>
        <w:t>部心字</w:t>
      </w:r>
      <w:proofErr w:type="gramEnd"/>
      <w:r w:rsidR="00172965" w:rsidRPr="008C7444">
        <w:rPr>
          <w:rFonts w:hint="eastAsia"/>
          <w:color w:val="000000" w:themeColor="text1"/>
        </w:rPr>
        <w:t>第1111761133號公告跟蹤騷擾案件相對人</w:t>
      </w:r>
      <w:proofErr w:type="gramStart"/>
      <w:r w:rsidR="00172965" w:rsidRPr="008C7444">
        <w:rPr>
          <w:rFonts w:hint="eastAsia"/>
          <w:color w:val="000000" w:themeColor="text1"/>
        </w:rPr>
        <w:t>治療性處遇</w:t>
      </w:r>
      <w:proofErr w:type="gramEnd"/>
      <w:r w:rsidR="00172965" w:rsidRPr="008C7444">
        <w:rPr>
          <w:rFonts w:hint="eastAsia"/>
          <w:color w:val="000000" w:themeColor="text1"/>
        </w:rPr>
        <w:t>計畫規範第2點規定，</w:t>
      </w:r>
      <w:proofErr w:type="gramStart"/>
      <w:r w:rsidR="00172965" w:rsidRPr="008C7444">
        <w:rPr>
          <w:rFonts w:hint="eastAsia"/>
          <w:color w:val="000000" w:themeColor="text1"/>
        </w:rPr>
        <w:t>治療性處遇</w:t>
      </w:r>
      <w:proofErr w:type="gramEnd"/>
      <w:r w:rsidR="00172965" w:rsidRPr="008C7444">
        <w:rPr>
          <w:rFonts w:hint="eastAsia"/>
          <w:color w:val="000000" w:themeColor="text1"/>
        </w:rPr>
        <w:t>計畫項目包括：精神治療、戒癮治療及其他治療。</w:t>
      </w:r>
    </w:p>
    <w:p w14:paraId="5EAD62E7" w14:textId="77777777" w:rsidR="000820F0" w:rsidRPr="008C7444" w:rsidRDefault="00172965" w:rsidP="000820F0">
      <w:pPr>
        <w:pStyle w:val="4"/>
        <w:rPr>
          <w:color w:val="000000" w:themeColor="text1"/>
        </w:rPr>
      </w:pPr>
      <w:proofErr w:type="gramStart"/>
      <w:r w:rsidRPr="008C7444">
        <w:rPr>
          <w:rFonts w:hint="eastAsia"/>
          <w:color w:val="000000" w:themeColor="text1"/>
        </w:rPr>
        <w:t>治療性處遇</w:t>
      </w:r>
      <w:proofErr w:type="gramEnd"/>
      <w:r w:rsidRPr="008C7444">
        <w:rPr>
          <w:rFonts w:hint="eastAsia"/>
          <w:color w:val="000000" w:themeColor="text1"/>
        </w:rPr>
        <w:t>計畫保護令執行期間係由法院裁定，依跟</w:t>
      </w:r>
      <w:proofErr w:type="gramStart"/>
      <w:r w:rsidRPr="008C7444">
        <w:rPr>
          <w:rFonts w:hint="eastAsia"/>
          <w:color w:val="000000" w:themeColor="text1"/>
        </w:rPr>
        <w:t>騷</w:t>
      </w:r>
      <w:proofErr w:type="gramEnd"/>
      <w:r w:rsidRPr="008C7444">
        <w:rPr>
          <w:rFonts w:hint="eastAsia"/>
          <w:color w:val="000000" w:themeColor="text1"/>
        </w:rPr>
        <w:t>法第</w:t>
      </w:r>
      <w:r w:rsidRPr="008C7444">
        <w:rPr>
          <w:color w:val="000000" w:themeColor="text1"/>
        </w:rPr>
        <w:t>13</w:t>
      </w:r>
      <w:r w:rsidRPr="008C7444">
        <w:rPr>
          <w:rFonts w:hint="eastAsia"/>
          <w:color w:val="000000" w:themeColor="text1"/>
        </w:rPr>
        <w:t>條</w:t>
      </w:r>
      <w:r w:rsidR="00424173" w:rsidRPr="008C7444">
        <w:rPr>
          <w:rFonts w:hint="eastAsia"/>
          <w:color w:val="000000" w:themeColor="text1"/>
        </w:rPr>
        <w:t>規定</w:t>
      </w:r>
      <w:r w:rsidRPr="008C7444">
        <w:rPr>
          <w:rFonts w:hint="eastAsia"/>
          <w:color w:val="000000" w:themeColor="text1"/>
        </w:rPr>
        <w:t>，保護令有效期間最長為</w:t>
      </w:r>
      <w:r w:rsidRPr="008C7444">
        <w:rPr>
          <w:color w:val="000000" w:themeColor="text1"/>
        </w:rPr>
        <w:t>2</w:t>
      </w:r>
      <w:r w:rsidRPr="008C7444">
        <w:rPr>
          <w:rFonts w:hint="eastAsia"/>
          <w:color w:val="000000" w:themeColor="text1"/>
        </w:rPr>
        <w:t>年，自核發時起生效。保護令有效期間屆滿前，法院得依被害人或第</w:t>
      </w:r>
      <w:r w:rsidRPr="008C7444">
        <w:rPr>
          <w:color w:val="000000" w:themeColor="text1"/>
        </w:rPr>
        <w:t>5</w:t>
      </w:r>
      <w:r w:rsidRPr="008C7444">
        <w:rPr>
          <w:rFonts w:hint="eastAsia"/>
          <w:color w:val="000000" w:themeColor="text1"/>
        </w:rPr>
        <w:t>條第</w:t>
      </w:r>
      <w:r w:rsidRPr="008C7444">
        <w:rPr>
          <w:color w:val="000000" w:themeColor="text1"/>
        </w:rPr>
        <w:t>1</w:t>
      </w:r>
      <w:r w:rsidRPr="008C7444">
        <w:rPr>
          <w:rFonts w:hint="eastAsia"/>
          <w:color w:val="000000" w:themeColor="text1"/>
        </w:rPr>
        <w:t>項後段規定</w:t>
      </w:r>
      <w:proofErr w:type="gramStart"/>
      <w:r w:rsidRPr="008C7444">
        <w:rPr>
          <w:rFonts w:hint="eastAsia"/>
          <w:color w:val="000000" w:themeColor="text1"/>
        </w:rPr>
        <w:t>聲請權人</w:t>
      </w:r>
      <w:proofErr w:type="gramEnd"/>
      <w:r w:rsidRPr="008C7444">
        <w:rPr>
          <w:rFonts w:hint="eastAsia"/>
          <w:color w:val="000000" w:themeColor="text1"/>
        </w:rPr>
        <w:t>之聲請或依職權撤銷、變更或延長之；保護令有效期間之延長，每次不得超過</w:t>
      </w:r>
      <w:r w:rsidRPr="008C7444">
        <w:rPr>
          <w:color w:val="000000" w:themeColor="text1"/>
        </w:rPr>
        <w:t>2</w:t>
      </w:r>
      <w:r w:rsidRPr="008C7444">
        <w:rPr>
          <w:rFonts w:hint="eastAsia"/>
          <w:color w:val="000000" w:themeColor="text1"/>
        </w:rPr>
        <w:t>年。</w:t>
      </w:r>
    </w:p>
    <w:p w14:paraId="3CB8252B" w14:textId="77777777" w:rsidR="00920AF5" w:rsidRPr="008C7444" w:rsidRDefault="00920AF5" w:rsidP="00920AF5">
      <w:pPr>
        <w:pStyle w:val="4"/>
        <w:rPr>
          <w:color w:val="000000" w:themeColor="text1"/>
        </w:rPr>
      </w:pPr>
      <w:r w:rsidRPr="008C7444">
        <w:rPr>
          <w:rFonts w:hint="eastAsia"/>
          <w:color w:val="000000" w:themeColor="text1"/>
        </w:rPr>
        <w:t>鑑定醫療院所：</w:t>
      </w:r>
    </w:p>
    <w:p w14:paraId="7F76A6A7" w14:textId="77777777" w:rsidR="00920AF5" w:rsidRPr="008C7444" w:rsidRDefault="00920AF5" w:rsidP="00920AF5">
      <w:pPr>
        <w:pStyle w:val="5"/>
        <w:rPr>
          <w:color w:val="000000" w:themeColor="text1"/>
        </w:rPr>
      </w:pPr>
      <w:r w:rsidRPr="008C7444">
        <w:rPr>
          <w:rFonts w:hint="eastAsia"/>
          <w:color w:val="000000" w:themeColor="text1"/>
        </w:rPr>
        <w:tab/>
      </w:r>
      <w:r w:rsidR="00424173" w:rsidRPr="008C7444">
        <w:rPr>
          <w:rFonts w:hint="eastAsia"/>
          <w:color w:val="000000" w:themeColor="text1"/>
        </w:rPr>
        <w:t>截</w:t>
      </w:r>
      <w:r w:rsidRPr="008C7444">
        <w:rPr>
          <w:rFonts w:hint="eastAsia"/>
          <w:color w:val="000000" w:themeColor="text1"/>
        </w:rPr>
        <w:t>至113年</w:t>
      </w:r>
      <w:r w:rsidR="00424173" w:rsidRPr="008C7444">
        <w:rPr>
          <w:rFonts w:hint="eastAsia"/>
          <w:color w:val="000000" w:themeColor="text1"/>
        </w:rPr>
        <w:t>年</w:t>
      </w:r>
      <w:r w:rsidRPr="008C7444">
        <w:rPr>
          <w:rFonts w:hint="eastAsia"/>
          <w:color w:val="000000" w:themeColor="text1"/>
        </w:rPr>
        <w:t>底</w:t>
      </w:r>
      <w:r w:rsidR="00424173" w:rsidRPr="008C7444">
        <w:rPr>
          <w:rFonts w:hint="eastAsia"/>
          <w:color w:val="000000" w:themeColor="text1"/>
        </w:rPr>
        <w:t>，</w:t>
      </w:r>
      <w:r w:rsidRPr="008C7444">
        <w:rPr>
          <w:rFonts w:hint="eastAsia"/>
          <w:color w:val="000000" w:themeColor="text1"/>
        </w:rPr>
        <w:t>具受囑託鑑定跟蹤騷擾相對人意願之醫療機構計16家。法官得於裁定是否核發相對人</w:t>
      </w:r>
      <w:proofErr w:type="gramStart"/>
      <w:r w:rsidRPr="008C7444">
        <w:rPr>
          <w:rFonts w:hint="eastAsia"/>
          <w:color w:val="000000" w:themeColor="text1"/>
        </w:rPr>
        <w:t>治療性處遇</w:t>
      </w:r>
      <w:proofErr w:type="gramEnd"/>
      <w:r w:rsidRPr="008C7444">
        <w:rPr>
          <w:rFonts w:hint="eastAsia"/>
          <w:color w:val="000000" w:themeColor="text1"/>
        </w:rPr>
        <w:t>計畫保護令前，向前開醫療機構洽詢司法精神鑑定囑託事宜。</w:t>
      </w:r>
    </w:p>
    <w:p w14:paraId="05E4522D" w14:textId="77777777" w:rsidR="00920AF5" w:rsidRPr="008C7444" w:rsidRDefault="00920AF5" w:rsidP="00920AF5">
      <w:pPr>
        <w:pStyle w:val="5"/>
        <w:rPr>
          <w:color w:val="000000" w:themeColor="text1"/>
        </w:rPr>
      </w:pPr>
      <w:r w:rsidRPr="008C7444">
        <w:rPr>
          <w:rFonts w:hint="eastAsia"/>
          <w:color w:val="000000" w:themeColor="text1"/>
        </w:rPr>
        <w:lastRenderedPageBreak/>
        <w:t>有關跟</w:t>
      </w:r>
      <w:proofErr w:type="gramStart"/>
      <w:r w:rsidRPr="008C7444">
        <w:rPr>
          <w:rFonts w:hint="eastAsia"/>
          <w:color w:val="000000" w:themeColor="text1"/>
        </w:rPr>
        <w:t>騷</w:t>
      </w:r>
      <w:proofErr w:type="gramEnd"/>
      <w:r w:rsidRPr="008C7444">
        <w:rPr>
          <w:rFonts w:hint="eastAsia"/>
          <w:color w:val="000000" w:themeColor="text1"/>
        </w:rPr>
        <w:t>法實施迄今，司法機關針對</w:t>
      </w:r>
      <w:r w:rsidR="002D44E3" w:rsidRPr="008C7444">
        <w:rPr>
          <w:rFonts w:hint="eastAsia"/>
          <w:color w:val="000000" w:themeColor="text1"/>
        </w:rPr>
        <w:t>跟蹤騷擾</w:t>
      </w:r>
      <w:r w:rsidRPr="008C7444">
        <w:rPr>
          <w:rFonts w:hint="eastAsia"/>
          <w:color w:val="000000" w:themeColor="text1"/>
        </w:rPr>
        <w:t>案件安排鑑定之案件數</w:t>
      </w:r>
      <w:r w:rsidR="002D44E3" w:rsidRPr="008C7444">
        <w:rPr>
          <w:rFonts w:hint="eastAsia"/>
          <w:color w:val="000000" w:themeColor="text1"/>
        </w:rPr>
        <w:t>據</w:t>
      </w:r>
      <w:r w:rsidRPr="008C7444">
        <w:rPr>
          <w:rFonts w:hint="eastAsia"/>
          <w:color w:val="000000" w:themeColor="text1"/>
        </w:rPr>
        <w:t>，因囑託鑑定事宜係屬法院權責，建議洽詢司法院</w:t>
      </w:r>
      <w:r w:rsidR="002D44E3" w:rsidRPr="008C7444">
        <w:rPr>
          <w:rFonts w:hint="eastAsia"/>
          <w:color w:val="000000" w:themeColor="text1"/>
        </w:rPr>
        <w:t>。</w:t>
      </w:r>
    </w:p>
    <w:p w14:paraId="2331456B" w14:textId="77777777" w:rsidR="000820F0" w:rsidRPr="008C7444" w:rsidRDefault="000820F0" w:rsidP="000820F0">
      <w:pPr>
        <w:pStyle w:val="4"/>
        <w:rPr>
          <w:color w:val="000000" w:themeColor="text1"/>
        </w:rPr>
      </w:pPr>
      <w:r w:rsidRPr="008C7444">
        <w:rPr>
          <w:rFonts w:hint="eastAsia"/>
          <w:color w:val="000000" w:themeColor="text1"/>
        </w:rPr>
        <w:t>有關</w:t>
      </w:r>
      <w:r w:rsidR="002D44E3" w:rsidRPr="008C7444">
        <w:rPr>
          <w:rFonts w:hint="eastAsia"/>
          <w:color w:val="000000" w:themeColor="text1"/>
        </w:rPr>
        <w:t>各地方</w:t>
      </w:r>
      <w:r w:rsidRPr="008C7444">
        <w:rPr>
          <w:rFonts w:hint="eastAsia"/>
          <w:color w:val="000000" w:themeColor="text1"/>
        </w:rPr>
        <w:t>法院命相對人完成處遇計畫之</w:t>
      </w:r>
      <w:proofErr w:type="gramStart"/>
      <w:r w:rsidRPr="008C7444">
        <w:rPr>
          <w:rFonts w:hint="eastAsia"/>
          <w:color w:val="000000" w:themeColor="text1"/>
        </w:rPr>
        <w:t>保護令件數</w:t>
      </w:r>
      <w:proofErr w:type="gramEnd"/>
      <w:r w:rsidRPr="008C7444">
        <w:rPr>
          <w:rFonts w:hint="eastAsia"/>
          <w:color w:val="000000" w:themeColor="text1"/>
        </w:rPr>
        <w:t>，至114年3月累計有4件，核發</w:t>
      </w:r>
      <w:proofErr w:type="gramStart"/>
      <w:r w:rsidRPr="008C7444">
        <w:rPr>
          <w:rFonts w:hint="eastAsia"/>
          <w:color w:val="000000" w:themeColor="text1"/>
        </w:rPr>
        <w:t>治療性處遇</w:t>
      </w:r>
      <w:proofErr w:type="gramEnd"/>
      <w:r w:rsidRPr="008C7444">
        <w:rPr>
          <w:rFonts w:hint="eastAsia"/>
          <w:color w:val="000000" w:themeColor="text1"/>
        </w:rPr>
        <w:t>計畫</w:t>
      </w:r>
      <w:proofErr w:type="gramStart"/>
      <w:r w:rsidRPr="008C7444">
        <w:rPr>
          <w:rFonts w:hint="eastAsia"/>
          <w:color w:val="000000" w:themeColor="text1"/>
        </w:rPr>
        <w:t>併</w:t>
      </w:r>
      <w:proofErr w:type="gramEnd"/>
      <w:r w:rsidRPr="008C7444">
        <w:rPr>
          <w:rFonts w:hint="eastAsia"/>
          <w:color w:val="000000" w:themeColor="text1"/>
        </w:rPr>
        <w:t>認知教育輔導2件（A及B案），核發</w:t>
      </w:r>
      <w:proofErr w:type="gramStart"/>
      <w:r w:rsidRPr="008C7444">
        <w:rPr>
          <w:rFonts w:hint="eastAsia"/>
          <w:color w:val="000000" w:themeColor="text1"/>
        </w:rPr>
        <w:t>治療性處遇</w:t>
      </w:r>
      <w:proofErr w:type="gramEnd"/>
      <w:r w:rsidRPr="008C7444">
        <w:rPr>
          <w:rFonts w:hint="eastAsia"/>
          <w:color w:val="000000" w:themeColor="text1"/>
        </w:rPr>
        <w:t>計畫1件（C案），核發認知教育輔導1件（D案）。</w:t>
      </w:r>
    </w:p>
    <w:p w14:paraId="3440CEC6" w14:textId="77777777" w:rsidR="000820F0" w:rsidRPr="008C7444" w:rsidRDefault="000820F0" w:rsidP="000820F0">
      <w:pPr>
        <w:pStyle w:val="4"/>
        <w:rPr>
          <w:color w:val="000000" w:themeColor="text1"/>
        </w:rPr>
      </w:pPr>
      <w:r w:rsidRPr="008C7444">
        <w:rPr>
          <w:rFonts w:hint="eastAsia"/>
          <w:color w:val="000000" w:themeColor="text1"/>
        </w:rPr>
        <w:t>上開案件中核發有</w:t>
      </w:r>
      <w:proofErr w:type="gramStart"/>
      <w:r w:rsidRPr="008C7444">
        <w:rPr>
          <w:rFonts w:hint="eastAsia"/>
          <w:color w:val="000000" w:themeColor="text1"/>
        </w:rPr>
        <w:t>治療性處遇</w:t>
      </w:r>
      <w:proofErr w:type="gramEnd"/>
      <w:r w:rsidRPr="008C7444">
        <w:rPr>
          <w:rFonts w:hint="eastAsia"/>
          <w:color w:val="000000" w:themeColor="text1"/>
        </w:rPr>
        <w:t>計畫者（A、B及C案），依跟蹤騷擾案件相對人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計畫規範第6點規定，由相對人戶籍所在地之直轄市、縣（市）衛生主管機關安排適當執行機構</w:t>
      </w:r>
      <w:r w:rsidR="00A9531B" w:rsidRPr="008C7444">
        <w:rPr>
          <w:rFonts w:hint="eastAsia"/>
          <w:color w:val="000000" w:themeColor="text1"/>
        </w:rPr>
        <w:t>(詳如下表所示)</w:t>
      </w:r>
      <w:r w:rsidRPr="008C7444">
        <w:rPr>
          <w:rFonts w:hint="eastAsia"/>
          <w:color w:val="000000" w:themeColor="text1"/>
        </w:rPr>
        <w:t>，至</w:t>
      </w:r>
      <w:r w:rsidR="002D44E3" w:rsidRPr="008C7444">
        <w:rPr>
          <w:rFonts w:hint="eastAsia"/>
          <w:color w:val="000000" w:themeColor="text1"/>
        </w:rPr>
        <w:t>於</w:t>
      </w:r>
      <w:r w:rsidRPr="008C7444">
        <w:rPr>
          <w:rFonts w:hint="eastAsia"/>
          <w:color w:val="000000" w:themeColor="text1"/>
        </w:rPr>
        <w:t>認知教育輔導未涉及治療，非屬上開規範所定</w:t>
      </w:r>
      <w:proofErr w:type="gramStart"/>
      <w:r w:rsidRPr="008C7444">
        <w:rPr>
          <w:rFonts w:hint="eastAsia"/>
          <w:color w:val="000000" w:themeColor="text1"/>
        </w:rPr>
        <w:t>治療性處遇</w:t>
      </w:r>
      <w:proofErr w:type="gramEnd"/>
      <w:r w:rsidRPr="008C7444">
        <w:rPr>
          <w:rFonts w:hint="eastAsia"/>
          <w:color w:val="000000" w:themeColor="text1"/>
        </w:rPr>
        <w:t>計畫項目之其他治療，依跟蹤騷擾案件保護令執行辦法第3條第3款</w:t>
      </w:r>
      <w:r w:rsidR="002D44E3" w:rsidRPr="008C7444">
        <w:rPr>
          <w:rFonts w:hint="eastAsia"/>
          <w:color w:val="000000" w:themeColor="text1"/>
        </w:rPr>
        <w:t>規定</w:t>
      </w:r>
      <w:r w:rsidRPr="008C7444">
        <w:rPr>
          <w:rFonts w:hint="eastAsia"/>
          <w:color w:val="000000" w:themeColor="text1"/>
        </w:rPr>
        <w:t>，應由警察機關執行</w:t>
      </w:r>
      <w:r w:rsidR="00A9531B" w:rsidRPr="008C7444">
        <w:rPr>
          <w:rFonts w:hint="eastAsia"/>
          <w:color w:val="000000" w:themeColor="text1"/>
        </w:rPr>
        <w:t>。</w:t>
      </w:r>
    </w:p>
    <w:p w14:paraId="35493E8C" w14:textId="77777777" w:rsidR="000820F0" w:rsidRPr="008C7444" w:rsidRDefault="00447EFE" w:rsidP="000820F0">
      <w:pPr>
        <w:pStyle w:val="a4"/>
        <w:ind w:left="697" w:hanging="697"/>
        <w:rPr>
          <w:rFonts w:hint="eastAsia"/>
          <w:b/>
          <w:color w:val="000000" w:themeColor="text1"/>
        </w:rPr>
      </w:pPr>
      <w:r w:rsidRPr="008C7444">
        <w:rPr>
          <w:rFonts w:hint="eastAsia"/>
          <w:b/>
          <w:color w:val="000000" w:themeColor="text1"/>
        </w:rPr>
        <w:t>法院</w:t>
      </w:r>
      <w:r w:rsidR="000820F0" w:rsidRPr="008C7444">
        <w:rPr>
          <w:rFonts w:hint="eastAsia"/>
          <w:b/>
          <w:color w:val="000000" w:themeColor="text1"/>
        </w:rPr>
        <w:t>命相對人完成處遇計畫保護令之</w:t>
      </w:r>
      <w:r w:rsidRPr="008C7444">
        <w:rPr>
          <w:rFonts w:hint="eastAsia"/>
          <w:b/>
          <w:color w:val="000000" w:themeColor="text1"/>
        </w:rPr>
        <w:t>案件</w:t>
      </w:r>
      <w:r w:rsidR="000820F0" w:rsidRPr="008C7444">
        <w:rPr>
          <w:rFonts w:hint="eastAsia"/>
          <w:b/>
          <w:color w:val="000000" w:themeColor="text1"/>
        </w:rPr>
        <w:t>執行情形</w:t>
      </w:r>
      <w:r w:rsidR="003A6FE4" w:rsidRPr="008C7444">
        <w:rPr>
          <w:rFonts w:hint="eastAsia"/>
          <w:b/>
          <w:color w:val="000000" w:themeColor="text1"/>
        </w:rPr>
        <w:t>一覽表</w:t>
      </w:r>
    </w:p>
    <w:tbl>
      <w:tblPr>
        <w:tblStyle w:val="af7"/>
        <w:tblW w:w="8784" w:type="dxa"/>
        <w:tblLayout w:type="fixed"/>
        <w:tblLook w:val="04A0" w:firstRow="1" w:lastRow="0" w:firstColumn="1" w:lastColumn="0" w:noHBand="0" w:noVBand="1"/>
      </w:tblPr>
      <w:tblGrid>
        <w:gridCol w:w="567"/>
        <w:gridCol w:w="1838"/>
        <w:gridCol w:w="2268"/>
        <w:gridCol w:w="2126"/>
        <w:gridCol w:w="1985"/>
      </w:tblGrid>
      <w:tr w:rsidR="0060189E" w:rsidRPr="008C7444" w14:paraId="2249523F" w14:textId="77777777" w:rsidTr="00A9531B">
        <w:trPr>
          <w:trHeight w:val="865"/>
        </w:trPr>
        <w:tc>
          <w:tcPr>
            <w:tcW w:w="567" w:type="dxa"/>
            <w:shd w:val="clear" w:color="auto" w:fill="F2F2F2" w:themeFill="background1" w:themeFillShade="F2"/>
            <w:vAlign w:val="center"/>
          </w:tcPr>
          <w:p w14:paraId="55F158AD" w14:textId="77777777" w:rsidR="000820F0" w:rsidRPr="008C7444" w:rsidRDefault="000820F0" w:rsidP="00A9531B">
            <w:pPr>
              <w:adjustRightInd w:val="0"/>
              <w:snapToGrid w:val="0"/>
              <w:spacing w:line="44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案號</w:t>
            </w:r>
          </w:p>
        </w:tc>
        <w:tc>
          <w:tcPr>
            <w:tcW w:w="1838" w:type="dxa"/>
            <w:shd w:val="clear" w:color="auto" w:fill="F2F2F2" w:themeFill="background1" w:themeFillShade="F2"/>
            <w:vAlign w:val="center"/>
          </w:tcPr>
          <w:p w14:paraId="26E3BA31"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裁定日期</w:t>
            </w:r>
          </w:p>
        </w:tc>
        <w:tc>
          <w:tcPr>
            <w:tcW w:w="2268" w:type="dxa"/>
            <w:shd w:val="clear" w:color="auto" w:fill="F2F2F2" w:themeFill="background1" w:themeFillShade="F2"/>
            <w:vAlign w:val="center"/>
          </w:tcPr>
          <w:p w14:paraId="096ABF5F" w14:textId="77777777" w:rsidR="000820F0" w:rsidRPr="008C7444" w:rsidRDefault="000820F0" w:rsidP="00A9531B">
            <w:pPr>
              <w:adjustRightInd w:val="0"/>
              <w:snapToGrid w:val="0"/>
              <w:spacing w:line="500" w:lineRule="exact"/>
              <w:ind w:leftChars="-20" w:left="-68" w:rightChars="-20" w:right="-68"/>
              <w:jc w:val="center"/>
              <w:rPr>
                <w:rFonts w:hAnsi="標楷體" w:cs="Arial"/>
                <w:b/>
                <w:bCs/>
                <w:color w:val="000000" w:themeColor="text1"/>
                <w:kern w:val="32"/>
                <w:sz w:val="28"/>
                <w:szCs w:val="28"/>
              </w:rPr>
            </w:pPr>
            <w:proofErr w:type="gramStart"/>
            <w:r w:rsidRPr="008C7444">
              <w:rPr>
                <w:rFonts w:hAnsi="標楷體" w:cs="Arial" w:hint="eastAsia"/>
                <w:bCs/>
                <w:color w:val="000000" w:themeColor="text1"/>
                <w:kern w:val="32"/>
                <w:sz w:val="28"/>
                <w:szCs w:val="28"/>
              </w:rPr>
              <w:t>治療性處遇</w:t>
            </w:r>
            <w:proofErr w:type="gramEnd"/>
            <w:r w:rsidRPr="008C7444">
              <w:rPr>
                <w:rFonts w:hAnsi="標楷體" w:cs="Arial" w:hint="eastAsia"/>
                <w:bCs/>
                <w:color w:val="000000" w:themeColor="text1"/>
                <w:kern w:val="32"/>
                <w:sz w:val="28"/>
                <w:szCs w:val="28"/>
              </w:rPr>
              <w:t>計畫內容</w:t>
            </w:r>
          </w:p>
        </w:tc>
        <w:tc>
          <w:tcPr>
            <w:tcW w:w="2126" w:type="dxa"/>
            <w:shd w:val="clear" w:color="auto" w:fill="F2F2F2" w:themeFill="background1" w:themeFillShade="F2"/>
            <w:vAlign w:val="center"/>
          </w:tcPr>
          <w:p w14:paraId="5F3C639F"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處遇計畫期限</w:t>
            </w:r>
          </w:p>
        </w:tc>
        <w:tc>
          <w:tcPr>
            <w:tcW w:w="1985" w:type="dxa"/>
            <w:shd w:val="clear" w:color="auto" w:fill="F2F2F2" w:themeFill="background1" w:themeFillShade="F2"/>
            <w:vAlign w:val="center"/>
          </w:tcPr>
          <w:p w14:paraId="2AC6A8E0"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執行情形</w:t>
            </w:r>
          </w:p>
        </w:tc>
      </w:tr>
      <w:tr w:rsidR="0060189E" w:rsidRPr="008C7444" w14:paraId="46008B53" w14:textId="77777777" w:rsidTr="00A9531B">
        <w:tc>
          <w:tcPr>
            <w:tcW w:w="567" w:type="dxa"/>
            <w:vAlign w:val="center"/>
          </w:tcPr>
          <w:p w14:paraId="71E50F8E" w14:textId="77777777" w:rsidR="000820F0" w:rsidRPr="008C7444" w:rsidRDefault="000820F0" w:rsidP="00A9531B">
            <w:pPr>
              <w:adjustRightInd w:val="0"/>
              <w:snapToGrid w:val="0"/>
              <w:spacing w:line="44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A</w:t>
            </w:r>
          </w:p>
        </w:tc>
        <w:tc>
          <w:tcPr>
            <w:tcW w:w="1838" w:type="dxa"/>
            <w:vAlign w:val="center"/>
          </w:tcPr>
          <w:p w14:paraId="7B929E2A"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spacing w:val="-20"/>
                <w:kern w:val="32"/>
                <w:sz w:val="28"/>
                <w:szCs w:val="28"/>
              </w:rPr>
            </w:pPr>
            <w:r w:rsidRPr="008C7444">
              <w:rPr>
                <w:rFonts w:hAnsi="標楷體" w:cs="Arial" w:hint="eastAsia"/>
                <w:bCs/>
                <w:color w:val="000000" w:themeColor="text1"/>
                <w:spacing w:val="-20"/>
                <w:kern w:val="32"/>
                <w:sz w:val="28"/>
                <w:szCs w:val="28"/>
              </w:rPr>
              <w:t>112年11月6日</w:t>
            </w:r>
          </w:p>
        </w:tc>
        <w:tc>
          <w:tcPr>
            <w:tcW w:w="2268" w:type="dxa"/>
            <w:vAlign w:val="center"/>
          </w:tcPr>
          <w:p w14:paraId="42CA9A88"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精神治療12次</w:t>
            </w:r>
          </w:p>
        </w:tc>
        <w:tc>
          <w:tcPr>
            <w:tcW w:w="2126" w:type="dxa"/>
            <w:vAlign w:val="center"/>
          </w:tcPr>
          <w:p w14:paraId="7197352F"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114年9月30日</w:t>
            </w:r>
          </w:p>
        </w:tc>
        <w:tc>
          <w:tcPr>
            <w:tcW w:w="1985" w:type="dxa"/>
            <w:vAlign w:val="center"/>
          </w:tcPr>
          <w:p w14:paraId="50E04DD9" w14:textId="77777777" w:rsidR="00A9531B"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因案入監，</w:t>
            </w:r>
          </w:p>
          <w:p w14:paraId="48176EC0"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暫無法執行</w:t>
            </w:r>
          </w:p>
        </w:tc>
      </w:tr>
      <w:tr w:rsidR="0060189E" w:rsidRPr="008C7444" w14:paraId="28C47ED5" w14:textId="77777777" w:rsidTr="00A9531B">
        <w:tc>
          <w:tcPr>
            <w:tcW w:w="567" w:type="dxa"/>
            <w:vAlign w:val="center"/>
          </w:tcPr>
          <w:p w14:paraId="1DEDC53F" w14:textId="77777777" w:rsidR="000820F0" w:rsidRPr="008C7444" w:rsidRDefault="000820F0" w:rsidP="00A9531B">
            <w:pPr>
              <w:adjustRightInd w:val="0"/>
              <w:snapToGrid w:val="0"/>
              <w:spacing w:line="44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B</w:t>
            </w:r>
          </w:p>
        </w:tc>
        <w:tc>
          <w:tcPr>
            <w:tcW w:w="1838" w:type="dxa"/>
            <w:vAlign w:val="center"/>
          </w:tcPr>
          <w:p w14:paraId="45B4D069"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spacing w:val="-20"/>
                <w:kern w:val="32"/>
                <w:sz w:val="28"/>
                <w:szCs w:val="28"/>
              </w:rPr>
            </w:pPr>
            <w:r w:rsidRPr="008C7444">
              <w:rPr>
                <w:rFonts w:hAnsi="標楷體" w:cs="Arial" w:hint="eastAsia"/>
                <w:bCs/>
                <w:color w:val="000000" w:themeColor="text1"/>
                <w:spacing w:val="-20"/>
                <w:kern w:val="32"/>
                <w:sz w:val="28"/>
                <w:szCs w:val="28"/>
              </w:rPr>
              <w:t>112年12月29日</w:t>
            </w:r>
          </w:p>
        </w:tc>
        <w:tc>
          <w:tcPr>
            <w:tcW w:w="2268" w:type="dxa"/>
            <w:vAlign w:val="center"/>
          </w:tcPr>
          <w:p w14:paraId="44AC33C5"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精神治療6次</w:t>
            </w:r>
          </w:p>
        </w:tc>
        <w:tc>
          <w:tcPr>
            <w:tcW w:w="2126" w:type="dxa"/>
            <w:vAlign w:val="center"/>
          </w:tcPr>
          <w:p w14:paraId="1D4AEE6D"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113年12月29日</w:t>
            </w:r>
          </w:p>
        </w:tc>
        <w:tc>
          <w:tcPr>
            <w:tcW w:w="1985" w:type="dxa"/>
            <w:vAlign w:val="center"/>
          </w:tcPr>
          <w:p w14:paraId="5EA9879D"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執行完畢</w:t>
            </w:r>
          </w:p>
        </w:tc>
      </w:tr>
      <w:tr w:rsidR="0060189E" w:rsidRPr="008C7444" w14:paraId="4DD50C53" w14:textId="77777777" w:rsidTr="00A9531B">
        <w:tc>
          <w:tcPr>
            <w:tcW w:w="567" w:type="dxa"/>
            <w:vAlign w:val="center"/>
          </w:tcPr>
          <w:p w14:paraId="15428155" w14:textId="77777777" w:rsidR="000820F0" w:rsidRPr="008C7444" w:rsidRDefault="000820F0" w:rsidP="00A9531B">
            <w:pPr>
              <w:adjustRightInd w:val="0"/>
              <w:snapToGrid w:val="0"/>
              <w:spacing w:line="44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C</w:t>
            </w:r>
          </w:p>
        </w:tc>
        <w:tc>
          <w:tcPr>
            <w:tcW w:w="1838" w:type="dxa"/>
            <w:vAlign w:val="center"/>
          </w:tcPr>
          <w:p w14:paraId="33684616"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spacing w:val="-20"/>
                <w:kern w:val="32"/>
                <w:sz w:val="28"/>
                <w:szCs w:val="28"/>
              </w:rPr>
            </w:pPr>
            <w:r w:rsidRPr="008C7444">
              <w:rPr>
                <w:rFonts w:hAnsi="標楷體" w:cs="Arial" w:hint="eastAsia"/>
                <w:bCs/>
                <w:color w:val="000000" w:themeColor="text1"/>
                <w:spacing w:val="-20"/>
                <w:kern w:val="32"/>
                <w:sz w:val="28"/>
                <w:szCs w:val="28"/>
              </w:rPr>
              <w:t>113年7月1日</w:t>
            </w:r>
          </w:p>
        </w:tc>
        <w:tc>
          <w:tcPr>
            <w:tcW w:w="2268" w:type="dxa"/>
            <w:vAlign w:val="center"/>
          </w:tcPr>
          <w:p w14:paraId="42559A46"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精神治療10次</w:t>
            </w:r>
          </w:p>
        </w:tc>
        <w:tc>
          <w:tcPr>
            <w:tcW w:w="2126" w:type="dxa"/>
            <w:vAlign w:val="center"/>
          </w:tcPr>
          <w:p w14:paraId="690C58ED"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114年6月30日</w:t>
            </w:r>
          </w:p>
        </w:tc>
        <w:tc>
          <w:tcPr>
            <w:tcW w:w="1985" w:type="dxa"/>
            <w:vAlign w:val="center"/>
          </w:tcPr>
          <w:p w14:paraId="19BC72B6" w14:textId="77777777" w:rsidR="00A9531B"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因案入監，</w:t>
            </w:r>
          </w:p>
          <w:p w14:paraId="6D897832" w14:textId="77777777" w:rsidR="000820F0" w:rsidRPr="008C7444" w:rsidRDefault="000820F0" w:rsidP="00A9531B">
            <w:pPr>
              <w:adjustRightInd w:val="0"/>
              <w:snapToGrid w:val="0"/>
              <w:spacing w:line="50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暫無法執行</w:t>
            </w:r>
          </w:p>
        </w:tc>
      </w:tr>
    </w:tbl>
    <w:p w14:paraId="0146B73B" w14:textId="77777777" w:rsidR="000820F0" w:rsidRPr="008C7444" w:rsidRDefault="000820F0" w:rsidP="000820F0">
      <w:pPr>
        <w:pStyle w:val="4"/>
        <w:numPr>
          <w:ilvl w:val="0"/>
          <w:numId w:val="0"/>
        </w:numPr>
        <w:rPr>
          <w:color w:val="000000" w:themeColor="text1"/>
          <w:sz w:val="28"/>
        </w:rPr>
      </w:pPr>
      <w:r w:rsidRPr="008C7444">
        <w:rPr>
          <w:rFonts w:hint="eastAsia"/>
          <w:color w:val="000000" w:themeColor="text1"/>
          <w:sz w:val="28"/>
        </w:rPr>
        <w:t>資料來源：</w:t>
      </w:r>
      <w:proofErr w:type="gramStart"/>
      <w:r w:rsidRPr="008C7444">
        <w:rPr>
          <w:rFonts w:hint="eastAsia"/>
          <w:color w:val="000000" w:themeColor="text1"/>
          <w:sz w:val="28"/>
        </w:rPr>
        <w:t>衛福部</w:t>
      </w:r>
      <w:proofErr w:type="gramEnd"/>
      <w:r w:rsidRPr="008C7444">
        <w:rPr>
          <w:rFonts w:hint="eastAsia"/>
          <w:color w:val="000000" w:themeColor="text1"/>
          <w:sz w:val="28"/>
        </w:rPr>
        <w:t>。</w:t>
      </w:r>
    </w:p>
    <w:p w14:paraId="10EFF534" w14:textId="77777777" w:rsidR="000820F0" w:rsidRPr="008C7444" w:rsidRDefault="000820F0" w:rsidP="00A9531B">
      <w:pPr>
        <w:pStyle w:val="4"/>
        <w:numPr>
          <w:ilvl w:val="0"/>
          <w:numId w:val="0"/>
        </w:numPr>
        <w:rPr>
          <w:color w:val="000000" w:themeColor="text1"/>
        </w:rPr>
      </w:pPr>
    </w:p>
    <w:p w14:paraId="609E8A28" w14:textId="77777777" w:rsidR="00A9531B" w:rsidRPr="008C7444" w:rsidRDefault="00A9531B" w:rsidP="00A9531B">
      <w:pPr>
        <w:pStyle w:val="4"/>
        <w:numPr>
          <w:ilvl w:val="0"/>
          <w:numId w:val="0"/>
        </w:numPr>
        <w:rPr>
          <w:color w:val="000000" w:themeColor="text1"/>
        </w:rPr>
      </w:pPr>
    </w:p>
    <w:p w14:paraId="3D2703B3" w14:textId="77777777" w:rsidR="004A62E6" w:rsidRPr="008C7444" w:rsidRDefault="004A62E6" w:rsidP="00A9531B">
      <w:pPr>
        <w:pStyle w:val="4"/>
        <w:numPr>
          <w:ilvl w:val="0"/>
          <w:numId w:val="0"/>
        </w:numPr>
        <w:rPr>
          <w:color w:val="000000" w:themeColor="text1"/>
        </w:rPr>
      </w:pPr>
    </w:p>
    <w:p w14:paraId="1CC5C00C" w14:textId="77777777" w:rsidR="00447EFE" w:rsidRPr="008C7444" w:rsidRDefault="00447EFE" w:rsidP="00447EFE">
      <w:pPr>
        <w:pStyle w:val="a4"/>
        <w:ind w:left="697" w:hanging="697"/>
        <w:rPr>
          <w:rFonts w:hint="eastAsia"/>
          <w:b/>
          <w:color w:val="000000" w:themeColor="text1"/>
        </w:rPr>
      </w:pPr>
      <w:r w:rsidRPr="008C7444">
        <w:rPr>
          <w:rFonts w:hint="eastAsia"/>
          <w:b/>
          <w:color w:val="000000" w:themeColor="text1"/>
        </w:rPr>
        <w:lastRenderedPageBreak/>
        <w:t>法院</w:t>
      </w:r>
      <w:r w:rsidR="003A6FE4" w:rsidRPr="008C7444">
        <w:rPr>
          <w:rFonts w:hint="eastAsia"/>
          <w:b/>
          <w:color w:val="000000" w:themeColor="text1"/>
        </w:rPr>
        <w:t>依跟</w:t>
      </w:r>
      <w:proofErr w:type="gramStart"/>
      <w:r w:rsidR="003A6FE4" w:rsidRPr="008C7444">
        <w:rPr>
          <w:rFonts w:hint="eastAsia"/>
          <w:b/>
          <w:color w:val="000000" w:themeColor="text1"/>
        </w:rPr>
        <w:t>騷法</w:t>
      </w:r>
      <w:r w:rsidRPr="008C7444">
        <w:rPr>
          <w:rFonts w:hint="eastAsia"/>
          <w:b/>
          <w:color w:val="000000" w:themeColor="text1"/>
        </w:rPr>
        <w:t>命</w:t>
      </w:r>
      <w:proofErr w:type="gramEnd"/>
      <w:r w:rsidRPr="008C7444">
        <w:rPr>
          <w:rFonts w:hint="eastAsia"/>
          <w:b/>
          <w:color w:val="000000" w:themeColor="text1"/>
        </w:rPr>
        <w:t>相對人完成處遇計畫保護令之執行情形</w:t>
      </w:r>
      <w:r w:rsidR="003A6FE4" w:rsidRPr="008C7444">
        <w:rPr>
          <w:rFonts w:hint="eastAsia"/>
          <w:b/>
          <w:color w:val="000000" w:themeColor="text1"/>
        </w:rPr>
        <w:t>統計表</w:t>
      </w:r>
    </w:p>
    <w:p w14:paraId="696553EA" w14:textId="77777777" w:rsidR="00447EFE" w:rsidRPr="008C7444" w:rsidRDefault="00447EFE" w:rsidP="00447EFE">
      <w:pPr>
        <w:pStyle w:val="4"/>
        <w:numPr>
          <w:ilvl w:val="0"/>
          <w:numId w:val="0"/>
        </w:numPr>
        <w:ind w:left="1701"/>
        <w:jc w:val="right"/>
        <w:rPr>
          <w:color w:val="000000" w:themeColor="text1"/>
          <w:sz w:val="24"/>
        </w:rPr>
      </w:pPr>
      <w:r w:rsidRPr="008C7444">
        <w:rPr>
          <w:rFonts w:hint="eastAsia"/>
          <w:color w:val="000000" w:themeColor="text1"/>
          <w:sz w:val="24"/>
        </w:rPr>
        <w:t>單位：人</w:t>
      </w:r>
    </w:p>
    <w:tbl>
      <w:tblPr>
        <w:tblStyle w:val="af7"/>
        <w:tblW w:w="8784" w:type="dxa"/>
        <w:tblLayout w:type="fixed"/>
        <w:tblLook w:val="04A0" w:firstRow="1" w:lastRow="0" w:firstColumn="1" w:lastColumn="0" w:noHBand="0" w:noVBand="1"/>
      </w:tblPr>
      <w:tblGrid>
        <w:gridCol w:w="3114"/>
        <w:gridCol w:w="992"/>
        <w:gridCol w:w="1559"/>
        <w:gridCol w:w="1701"/>
        <w:gridCol w:w="1418"/>
      </w:tblGrid>
      <w:tr w:rsidR="0060189E" w:rsidRPr="008C7444" w14:paraId="49C79DBE" w14:textId="77777777" w:rsidTr="00522E18">
        <w:trPr>
          <w:trHeight w:val="397"/>
        </w:trPr>
        <w:tc>
          <w:tcPr>
            <w:tcW w:w="3114" w:type="dxa"/>
            <w:shd w:val="clear" w:color="auto" w:fill="F2F2F2" w:themeFill="background1" w:themeFillShade="F2"/>
          </w:tcPr>
          <w:p w14:paraId="6F5123C1" w14:textId="77777777" w:rsidR="00447EFE" w:rsidRPr="008C7444" w:rsidRDefault="00522E18" w:rsidP="00522E18">
            <w:pPr>
              <w:adjustRightInd w:val="0"/>
              <w:snapToGrid w:val="0"/>
              <w:spacing w:line="420" w:lineRule="exact"/>
              <w:ind w:leftChars="-20" w:left="-68" w:rightChars="-20" w:right="-68"/>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 xml:space="preserve">       年度</w:t>
            </w:r>
          </w:p>
        </w:tc>
        <w:tc>
          <w:tcPr>
            <w:tcW w:w="992" w:type="dxa"/>
            <w:shd w:val="clear" w:color="auto" w:fill="F2F2F2" w:themeFill="background1" w:themeFillShade="F2"/>
            <w:vAlign w:val="center"/>
          </w:tcPr>
          <w:p w14:paraId="16D58499"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111年</w:t>
            </w:r>
          </w:p>
        </w:tc>
        <w:tc>
          <w:tcPr>
            <w:tcW w:w="1559" w:type="dxa"/>
            <w:shd w:val="clear" w:color="auto" w:fill="F2F2F2" w:themeFill="background1" w:themeFillShade="F2"/>
            <w:vAlign w:val="center"/>
          </w:tcPr>
          <w:p w14:paraId="184CA133"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112年</w:t>
            </w:r>
          </w:p>
        </w:tc>
        <w:tc>
          <w:tcPr>
            <w:tcW w:w="1701" w:type="dxa"/>
            <w:shd w:val="clear" w:color="auto" w:fill="F2F2F2" w:themeFill="background1" w:themeFillShade="F2"/>
            <w:vAlign w:val="center"/>
          </w:tcPr>
          <w:p w14:paraId="4ED0DD2B"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113年</w:t>
            </w:r>
          </w:p>
        </w:tc>
        <w:tc>
          <w:tcPr>
            <w:tcW w:w="1418" w:type="dxa"/>
            <w:shd w:val="clear" w:color="auto" w:fill="F2F2F2" w:themeFill="background1" w:themeFillShade="F2"/>
            <w:vAlign w:val="center"/>
          </w:tcPr>
          <w:p w14:paraId="3DC1AAF0"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114年3月</w:t>
            </w:r>
          </w:p>
        </w:tc>
      </w:tr>
      <w:tr w:rsidR="0060189E" w:rsidRPr="008C7444" w14:paraId="3F006A04" w14:textId="77777777" w:rsidTr="00522E18">
        <w:trPr>
          <w:trHeight w:val="397"/>
        </w:trPr>
        <w:tc>
          <w:tcPr>
            <w:tcW w:w="3114" w:type="dxa"/>
            <w:vAlign w:val="center"/>
          </w:tcPr>
          <w:p w14:paraId="09FB52BA"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bCs/>
                <w:color w:val="000000" w:themeColor="text1"/>
                <w:kern w:val="32"/>
                <w:sz w:val="28"/>
                <w:szCs w:val="24"/>
              </w:rPr>
              <w:t>應執行</w:t>
            </w:r>
            <w:proofErr w:type="gramStart"/>
            <w:r w:rsidRPr="008C7444">
              <w:rPr>
                <w:rFonts w:hAnsi="標楷體" w:cs="Arial" w:hint="eastAsia"/>
                <w:bCs/>
                <w:color w:val="000000" w:themeColor="text1"/>
                <w:kern w:val="32"/>
                <w:sz w:val="28"/>
                <w:szCs w:val="24"/>
              </w:rPr>
              <w:t>治療性處遇</w:t>
            </w:r>
            <w:proofErr w:type="gramEnd"/>
            <w:r w:rsidRPr="008C7444">
              <w:rPr>
                <w:rFonts w:hAnsi="標楷體" w:cs="Arial" w:hint="eastAsia"/>
                <w:bCs/>
                <w:color w:val="000000" w:themeColor="text1"/>
                <w:kern w:val="32"/>
                <w:sz w:val="28"/>
                <w:szCs w:val="24"/>
              </w:rPr>
              <w:t>計畫</w:t>
            </w:r>
            <w:r w:rsidR="00522E18" w:rsidRPr="008C7444">
              <w:rPr>
                <w:rFonts w:hAnsi="標楷體" w:cs="Arial" w:hint="eastAsia"/>
                <w:bCs/>
                <w:color w:val="000000" w:themeColor="text1"/>
                <w:kern w:val="32"/>
                <w:sz w:val="28"/>
                <w:szCs w:val="24"/>
              </w:rPr>
              <w:t>(</w:t>
            </w:r>
            <w:r w:rsidRPr="008C7444">
              <w:rPr>
                <w:rFonts w:hAnsi="標楷體" w:cs="Arial" w:hint="eastAsia"/>
                <w:bCs/>
                <w:color w:val="000000" w:themeColor="text1"/>
                <w:kern w:val="32"/>
                <w:sz w:val="28"/>
                <w:szCs w:val="24"/>
              </w:rPr>
              <w:t>累計</w:t>
            </w:r>
            <w:r w:rsidR="00522E18" w:rsidRPr="008C7444">
              <w:rPr>
                <w:rFonts w:hAnsi="標楷體" w:cs="Arial" w:hint="eastAsia"/>
                <w:bCs/>
                <w:color w:val="000000" w:themeColor="text1"/>
                <w:kern w:val="32"/>
                <w:sz w:val="28"/>
                <w:szCs w:val="24"/>
              </w:rPr>
              <w:t>)</w:t>
            </w:r>
          </w:p>
        </w:tc>
        <w:tc>
          <w:tcPr>
            <w:tcW w:w="992" w:type="dxa"/>
            <w:vAlign w:val="center"/>
          </w:tcPr>
          <w:p w14:paraId="09A14EBD"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559" w:type="dxa"/>
            <w:vAlign w:val="center"/>
          </w:tcPr>
          <w:p w14:paraId="0C565FBC"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2</w:t>
            </w:r>
          </w:p>
        </w:tc>
        <w:tc>
          <w:tcPr>
            <w:tcW w:w="1701" w:type="dxa"/>
            <w:vAlign w:val="center"/>
          </w:tcPr>
          <w:p w14:paraId="68A3762D"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3</w:t>
            </w:r>
          </w:p>
        </w:tc>
        <w:tc>
          <w:tcPr>
            <w:tcW w:w="1418" w:type="dxa"/>
            <w:vAlign w:val="center"/>
          </w:tcPr>
          <w:p w14:paraId="61F9961B"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3</w:t>
            </w:r>
          </w:p>
        </w:tc>
      </w:tr>
      <w:tr w:rsidR="0060189E" w:rsidRPr="008C7444" w14:paraId="78ECFE7C" w14:textId="77777777" w:rsidTr="00522E18">
        <w:trPr>
          <w:trHeight w:val="397"/>
        </w:trPr>
        <w:tc>
          <w:tcPr>
            <w:tcW w:w="3114" w:type="dxa"/>
            <w:vAlign w:val="center"/>
          </w:tcPr>
          <w:p w14:paraId="0DEFFDFD" w14:textId="77777777" w:rsidR="00522E18"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完成處遇</w:t>
            </w:r>
          </w:p>
          <w:p w14:paraId="4AEF80EA" w14:textId="77777777" w:rsidR="00447EFE" w:rsidRPr="008C7444" w:rsidRDefault="00522E18"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w:t>
            </w:r>
            <w:r w:rsidR="00447EFE" w:rsidRPr="008C7444">
              <w:rPr>
                <w:rFonts w:hAnsi="標楷體" w:cs="Arial" w:hint="eastAsia"/>
                <w:bCs/>
                <w:color w:val="000000" w:themeColor="text1"/>
                <w:kern w:val="32"/>
                <w:sz w:val="28"/>
                <w:szCs w:val="24"/>
              </w:rPr>
              <w:t>累計</w:t>
            </w:r>
            <w:r w:rsidRPr="008C7444">
              <w:rPr>
                <w:rFonts w:hAnsi="標楷體" w:cs="Arial" w:hint="eastAsia"/>
                <w:bCs/>
                <w:color w:val="000000" w:themeColor="text1"/>
                <w:kern w:val="32"/>
                <w:sz w:val="28"/>
                <w:szCs w:val="24"/>
              </w:rPr>
              <w:t>)</w:t>
            </w:r>
          </w:p>
        </w:tc>
        <w:tc>
          <w:tcPr>
            <w:tcW w:w="992" w:type="dxa"/>
            <w:vAlign w:val="center"/>
          </w:tcPr>
          <w:p w14:paraId="61317F13"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559" w:type="dxa"/>
            <w:vAlign w:val="center"/>
          </w:tcPr>
          <w:p w14:paraId="42E4F596"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701" w:type="dxa"/>
            <w:vAlign w:val="center"/>
          </w:tcPr>
          <w:p w14:paraId="64AE54BB"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w:t>
            </w:r>
          </w:p>
        </w:tc>
        <w:tc>
          <w:tcPr>
            <w:tcW w:w="1418" w:type="dxa"/>
            <w:vAlign w:val="center"/>
          </w:tcPr>
          <w:p w14:paraId="0EF57097"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w:t>
            </w:r>
          </w:p>
        </w:tc>
      </w:tr>
      <w:tr w:rsidR="0060189E" w:rsidRPr="008C7444" w14:paraId="0A56D85F" w14:textId="77777777" w:rsidTr="00522E18">
        <w:trPr>
          <w:trHeight w:val="397"/>
        </w:trPr>
        <w:tc>
          <w:tcPr>
            <w:tcW w:w="3114" w:type="dxa"/>
            <w:vAlign w:val="center"/>
          </w:tcPr>
          <w:p w14:paraId="36EBCCA4"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bCs/>
                <w:color w:val="000000" w:themeColor="text1"/>
                <w:kern w:val="32"/>
                <w:sz w:val="28"/>
                <w:szCs w:val="24"/>
              </w:rPr>
              <w:t>執行中</w:t>
            </w:r>
            <w:r w:rsidRPr="008C7444">
              <w:rPr>
                <w:rFonts w:hAnsi="標楷體" w:cs="Arial" w:hint="eastAsia"/>
                <w:bCs/>
                <w:color w:val="000000" w:themeColor="text1"/>
                <w:kern w:val="32"/>
                <w:sz w:val="28"/>
                <w:szCs w:val="24"/>
              </w:rPr>
              <w:t>人數（已執行）</w:t>
            </w:r>
          </w:p>
        </w:tc>
        <w:tc>
          <w:tcPr>
            <w:tcW w:w="992" w:type="dxa"/>
            <w:vAlign w:val="center"/>
          </w:tcPr>
          <w:p w14:paraId="0F167125"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559" w:type="dxa"/>
            <w:vAlign w:val="center"/>
          </w:tcPr>
          <w:p w14:paraId="6AFF4971"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w:t>
            </w:r>
          </w:p>
        </w:tc>
        <w:tc>
          <w:tcPr>
            <w:tcW w:w="1701" w:type="dxa"/>
            <w:vAlign w:val="center"/>
          </w:tcPr>
          <w:p w14:paraId="5EB16C4F"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418" w:type="dxa"/>
            <w:vAlign w:val="center"/>
          </w:tcPr>
          <w:p w14:paraId="57950111"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r>
      <w:tr w:rsidR="0060189E" w:rsidRPr="008C7444" w14:paraId="3224911F" w14:textId="77777777" w:rsidTr="00522E18">
        <w:trPr>
          <w:trHeight w:val="397"/>
        </w:trPr>
        <w:tc>
          <w:tcPr>
            <w:tcW w:w="3114" w:type="dxa"/>
            <w:vAlign w:val="center"/>
          </w:tcPr>
          <w:p w14:paraId="40B77D44"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未執行</w:t>
            </w:r>
            <w:r w:rsidR="00522E18" w:rsidRPr="008C7444">
              <w:rPr>
                <w:rFonts w:hAnsi="標楷體" w:cs="Arial" w:hint="eastAsia"/>
                <w:bCs/>
                <w:color w:val="000000" w:themeColor="text1"/>
                <w:kern w:val="32"/>
                <w:sz w:val="28"/>
                <w:szCs w:val="24"/>
              </w:rPr>
              <w:t>(</w:t>
            </w:r>
            <w:r w:rsidRPr="008C7444">
              <w:rPr>
                <w:rFonts w:hAnsi="標楷體" w:cs="Arial" w:hint="eastAsia"/>
                <w:bCs/>
                <w:color w:val="000000" w:themeColor="text1"/>
                <w:kern w:val="32"/>
                <w:sz w:val="28"/>
                <w:szCs w:val="24"/>
              </w:rPr>
              <w:t>累計</w:t>
            </w:r>
            <w:r w:rsidR="00522E18" w:rsidRPr="008C7444">
              <w:rPr>
                <w:rFonts w:hAnsi="標楷體" w:cs="Arial" w:hint="eastAsia"/>
                <w:bCs/>
                <w:color w:val="000000" w:themeColor="text1"/>
                <w:kern w:val="32"/>
                <w:sz w:val="28"/>
                <w:szCs w:val="24"/>
              </w:rPr>
              <w:t>)</w:t>
            </w:r>
          </w:p>
        </w:tc>
        <w:tc>
          <w:tcPr>
            <w:tcW w:w="992" w:type="dxa"/>
            <w:vAlign w:val="center"/>
          </w:tcPr>
          <w:p w14:paraId="5A4D81DA"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0</w:t>
            </w:r>
          </w:p>
        </w:tc>
        <w:tc>
          <w:tcPr>
            <w:tcW w:w="1559" w:type="dxa"/>
            <w:vAlign w:val="center"/>
          </w:tcPr>
          <w:p w14:paraId="6A7B7477"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1</w:t>
            </w:r>
          </w:p>
          <w:p w14:paraId="1D2FE521"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(入監)</w:t>
            </w:r>
          </w:p>
        </w:tc>
        <w:tc>
          <w:tcPr>
            <w:tcW w:w="1701" w:type="dxa"/>
            <w:vAlign w:val="center"/>
          </w:tcPr>
          <w:p w14:paraId="5175EC0B"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2</w:t>
            </w:r>
          </w:p>
          <w:p w14:paraId="33ED3FA8" w14:textId="77777777" w:rsidR="00447EFE" w:rsidRPr="008C7444" w:rsidRDefault="00447EFE" w:rsidP="00522E18">
            <w:pPr>
              <w:adjustRightInd w:val="0"/>
              <w:snapToGrid w:val="0"/>
              <w:spacing w:line="420" w:lineRule="exact"/>
              <w:ind w:leftChars="-20" w:left="-68" w:rightChars="-20" w:right="-68"/>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(入監)</w:t>
            </w:r>
          </w:p>
        </w:tc>
        <w:tc>
          <w:tcPr>
            <w:tcW w:w="1418" w:type="dxa"/>
            <w:vAlign w:val="center"/>
          </w:tcPr>
          <w:p w14:paraId="2FAFEBD2"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2</w:t>
            </w:r>
          </w:p>
          <w:p w14:paraId="0AF69E53" w14:textId="77777777" w:rsidR="00447EFE" w:rsidRPr="008C7444" w:rsidRDefault="00447EFE" w:rsidP="00522E18">
            <w:pPr>
              <w:adjustRightInd w:val="0"/>
              <w:snapToGrid w:val="0"/>
              <w:spacing w:line="420" w:lineRule="exact"/>
              <w:ind w:leftChars="-30" w:left="-102" w:rightChars="-30" w:right="-102"/>
              <w:jc w:val="center"/>
              <w:rPr>
                <w:rFonts w:hAnsi="標楷體" w:cs="Arial"/>
                <w:bCs/>
                <w:color w:val="000000" w:themeColor="text1"/>
                <w:kern w:val="32"/>
                <w:sz w:val="28"/>
                <w:szCs w:val="24"/>
              </w:rPr>
            </w:pPr>
            <w:r w:rsidRPr="008C7444">
              <w:rPr>
                <w:rFonts w:hAnsi="標楷體" w:cs="Arial" w:hint="eastAsia"/>
                <w:bCs/>
                <w:color w:val="000000" w:themeColor="text1"/>
                <w:kern w:val="32"/>
                <w:sz w:val="28"/>
                <w:szCs w:val="24"/>
              </w:rPr>
              <w:t>(入監)</w:t>
            </w:r>
          </w:p>
        </w:tc>
      </w:tr>
    </w:tbl>
    <w:p w14:paraId="3FE02A3A" w14:textId="77777777" w:rsidR="00447EFE" w:rsidRPr="008C7444" w:rsidRDefault="00522E18" w:rsidP="00522E18">
      <w:pPr>
        <w:pStyle w:val="4"/>
        <w:numPr>
          <w:ilvl w:val="0"/>
          <w:numId w:val="0"/>
        </w:numPr>
        <w:rPr>
          <w:color w:val="000000" w:themeColor="text1"/>
          <w:sz w:val="28"/>
        </w:rPr>
      </w:pPr>
      <w:r w:rsidRPr="008C7444">
        <w:rPr>
          <w:rFonts w:hint="eastAsia"/>
          <w:color w:val="000000" w:themeColor="text1"/>
          <w:sz w:val="28"/>
        </w:rPr>
        <w:t>資料來源：</w:t>
      </w:r>
      <w:proofErr w:type="gramStart"/>
      <w:r w:rsidRPr="008C7444">
        <w:rPr>
          <w:rFonts w:hint="eastAsia"/>
          <w:color w:val="000000" w:themeColor="text1"/>
          <w:sz w:val="28"/>
        </w:rPr>
        <w:t>衛福部</w:t>
      </w:r>
      <w:proofErr w:type="gramEnd"/>
      <w:r w:rsidRPr="008C7444">
        <w:rPr>
          <w:rFonts w:hint="eastAsia"/>
          <w:color w:val="000000" w:themeColor="text1"/>
          <w:sz w:val="28"/>
        </w:rPr>
        <w:t>。</w:t>
      </w:r>
    </w:p>
    <w:p w14:paraId="15C0D65A" w14:textId="77777777" w:rsidR="00447EFE" w:rsidRPr="008C7444" w:rsidRDefault="00447EFE" w:rsidP="00447EFE">
      <w:pPr>
        <w:pStyle w:val="4"/>
        <w:numPr>
          <w:ilvl w:val="0"/>
          <w:numId w:val="0"/>
        </w:numPr>
        <w:ind w:left="1701"/>
        <w:rPr>
          <w:color w:val="000000" w:themeColor="text1"/>
        </w:rPr>
      </w:pPr>
    </w:p>
    <w:p w14:paraId="21EC0806" w14:textId="77777777" w:rsidR="00920AF5" w:rsidRPr="008C7444" w:rsidRDefault="00A9531B" w:rsidP="00447EFE">
      <w:pPr>
        <w:pStyle w:val="4"/>
        <w:rPr>
          <w:color w:val="000000" w:themeColor="text1"/>
        </w:rPr>
      </w:pPr>
      <w:r w:rsidRPr="008C7444">
        <w:rPr>
          <w:rFonts w:hint="eastAsia"/>
          <w:color w:val="000000" w:themeColor="text1"/>
        </w:rPr>
        <w:t>法院命相對人</w:t>
      </w:r>
      <w:proofErr w:type="gramStart"/>
      <w:r w:rsidRPr="008C7444">
        <w:rPr>
          <w:rFonts w:hint="eastAsia"/>
          <w:color w:val="000000" w:themeColor="text1"/>
        </w:rPr>
        <w:t>治療性處遇</w:t>
      </w:r>
      <w:proofErr w:type="gramEnd"/>
      <w:r w:rsidRPr="008C7444">
        <w:rPr>
          <w:rFonts w:hint="eastAsia"/>
          <w:color w:val="000000" w:themeColor="text1"/>
        </w:rPr>
        <w:t>計畫</w:t>
      </w:r>
      <w:r w:rsidR="00920AF5" w:rsidRPr="008C7444">
        <w:rPr>
          <w:rFonts w:hint="eastAsia"/>
          <w:color w:val="000000" w:themeColor="text1"/>
        </w:rPr>
        <w:t>未執行</w:t>
      </w:r>
      <w:r w:rsidRPr="008C7444">
        <w:rPr>
          <w:rFonts w:hint="eastAsia"/>
          <w:color w:val="000000" w:themeColor="text1"/>
        </w:rPr>
        <w:t>之</w:t>
      </w:r>
      <w:r w:rsidR="00920AF5" w:rsidRPr="008C7444">
        <w:rPr>
          <w:rFonts w:hint="eastAsia"/>
          <w:color w:val="000000" w:themeColor="text1"/>
        </w:rPr>
        <w:t>案件情形及原因：</w:t>
      </w:r>
    </w:p>
    <w:p w14:paraId="76FC9309" w14:textId="77777777" w:rsidR="00920AF5" w:rsidRPr="008C7444" w:rsidRDefault="00094FC3" w:rsidP="00920AF5">
      <w:pPr>
        <w:pStyle w:val="5"/>
        <w:rPr>
          <w:color w:val="000000" w:themeColor="text1"/>
        </w:rPr>
      </w:pPr>
      <w:proofErr w:type="gramStart"/>
      <w:r w:rsidRPr="008C7444">
        <w:rPr>
          <w:rFonts w:hint="eastAsia"/>
          <w:color w:val="000000" w:themeColor="text1"/>
        </w:rPr>
        <w:t>衛福</w:t>
      </w:r>
      <w:r w:rsidR="00920AF5" w:rsidRPr="008C7444">
        <w:rPr>
          <w:rFonts w:hint="eastAsia"/>
          <w:color w:val="000000" w:themeColor="text1"/>
        </w:rPr>
        <w:t>部</w:t>
      </w:r>
      <w:proofErr w:type="gramEnd"/>
      <w:r w:rsidR="00920AF5" w:rsidRPr="008C7444">
        <w:rPr>
          <w:rFonts w:hint="eastAsia"/>
          <w:color w:val="000000" w:themeColor="text1"/>
        </w:rPr>
        <w:t>111年5月19日衛</w:t>
      </w:r>
      <w:proofErr w:type="gramStart"/>
      <w:r w:rsidR="00920AF5" w:rsidRPr="008C7444">
        <w:rPr>
          <w:rFonts w:hint="eastAsia"/>
          <w:color w:val="000000" w:themeColor="text1"/>
        </w:rPr>
        <w:t>部心字</w:t>
      </w:r>
      <w:proofErr w:type="gramEnd"/>
      <w:r w:rsidR="00920AF5" w:rsidRPr="008C7444">
        <w:rPr>
          <w:rFonts w:hint="eastAsia"/>
          <w:color w:val="000000" w:themeColor="text1"/>
        </w:rPr>
        <w:t>第1111761133號公告跟蹤騷擾案件相對人</w:t>
      </w:r>
      <w:proofErr w:type="gramStart"/>
      <w:r w:rsidR="00920AF5" w:rsidRPr="008C7444">
        <w:rPr>
          <w:rFonts w:hint="eastAsia"/>
          <w:color w:val="000000" w:themeColor="text1"/>
        </w:rPr>
        <w:t>治療性處遇</w:t>
      </w:r>
      <w:proofErr w:type="gramEnd"/>
      <w:r w:rsidR="00920AF5" w:rsidRPr="008C7444">
        <w:rPr>
          <w:rFonts w:hint="eastAsia"/>
          <w:color w:val="000000" w:themeColor="text1"/>
        </w:rPr>
        <w:t>計畫規範第2點規定，</w:t>
      </w:r>
      <w:proofErr w:type="gramStart"/>
      <w:r w:rsidR="00920AF5" w:rsidRPr="008C7444">
        <w:rPr>
          <w:rFonts w:hint="eastAsia"/>
          <w:color w:val="000000" w:themeColor="text1"/>
        </w:rPr>
        <w:t>治療性處遇</w:t>
      </w:r>
      <w:proofErr w:type="gramEnd"/>
      <w:r w:rsidR="00920AF5" w:rsidRPr="008C7444">
        <w:rPr>
          <w:rFonts w:hint="eastAsia"/>
          <w:color w:val="000000" w:themeColor="text1"/>
        </w:rPr>
        <w:t>計畫項目包括精神治療、戒癮治療及其他治療，涉及醫師臨床診斷及治療之提供，執行處所應在醫療機構。</w:t>
      </w:r>
    </w:p>
    <w:p w14:paraId="52A1BDB3" w14:textId="77777777" w:rsidR="00094FC3" w:rsidRPr="008C7444" w:rsidRDefault="00920AF5" w:rsidP="00103CBE">
      <w:pPr>
        <w:pStyle w:val="5"/>
        <w:rPr>
          <w:color w:val="000000" w:themeColor="text1"/>
        </w:rPr>
      </w:pPr>
      <w:r w:rsidRPr="008C7444">
        <w:rPr>
          <w:rFonts w:hint="eastAsia"/>
          <w:color w:val="000000" w:themeColor="text1"/>
        </w:rPr>
        <w:t>有關</w:t>
      </w:r>
      <w:r w:rsidR="00FB61AB" w:rsidRPr="008C7444">
        <w:rPr>
          <w:rFonts w:hint="eastAsia"/>
          <w:color w:val="000000" w:themeColor="text1"/>
        </w:rPr>
        <w:t>各地方</w:t>
      </w:r>
      <w:r w:rsidRPr="008C7444">
        <w:rPr>
          <w:rFonts w:hint="eastAsia"/>
          <w:color w:val="000000" w:themeColor="text1"/>
        </w:rPr>
        <w:t>法院</w:t>
      </w:r>
      <w:r w:rsidR="00A9531B" w:rsidRPr="008C7444">
        <w:rPr>
          <w:rFonts w:hint="eastAsia"/>
          <w:color w:val="000000" w:themeColor="text1"/>
        </w:rPr>
        <w:t>命</w:t>
      </w:r>
      <w:r w:rsidRPr="008C7444">
        <w:rPr>
          <w:rFonts w:hint="eastAsia"/>
          <w:color w:val="000000" w:themeColor="text1"/>
        </w:rPr>
        <w:t>跟蹤騷擾相對人</w:t>
      </w:r>
      <w:proofErr w:type="gramStart"/>
      <w:r w:rsidR="00103CBE" w:rsidRPr="008C7444">
        <w:rPr>
          <w:rFonts w:hint="eastAsia"/>
          <w:color w:val="000000" w:themeColor="text1"/>
        </w:rPr>
        <w:t>治療性</w:t>
      </w:r>
      <w:r w:rsidRPr="008C7444">
        <w:rPr>
          <w:rFonts w:hint="eastAsia"/>
          <w:color w:val="000000" w:themeColor="text1"/>
        </w:rPr>
        <w:t>處遇</w:t>
      </w:r>
      <w:proofErr w:type="gramEnd"/>
      <w:r w:rsidRPr="008C7444">
        <w:rPr>
          <w:rFonts w:hint="eastAsia"/>
          <w:color w:val="000000" w:themeColor="text1"/>
        </w:rPr>
        <w:t>保護令案件，經主管機關（即內政部）調查，累計有3件（A、B及C案），其中1件（C案）命相對人完成</w:t>
      </w:r>
      <w:proofErr w:type="gramStart"/>
      <w:r w:rsidRPr="008C7444">
        <w:rPr>
          <w:rFonts w:hint="eastAsia"/>
          <w:color w:val="000000" w:themeColor="text1"/>
        </w:rPr>
        <w:t>治療性處遇</w:t>
      </w:r>
      <w:proofErr w:type="gramEnd"/>
      <w:r w:rsidRPr="008C7444">
        <w:rPr>
          <w:rFonts w:hint="eastAsia"/>
          <w:color w:val="000000" w:themeColor="text1"/>
        </w:rPr>
        <w:t>，2件（A及B案）命相對人完成</w:t>
      </w:r>
      <w:proofErr w:type="gramStart"/>
      <w:r w:rsidRPr="008C7444">
        <w:rPr>
          <w:rFonts w:hint="eastAsia"/>
          <w:color w:val="000000" w:themeColor="text1"/>
        </w:rPr>
        <w:t>治療性處遇</w:t>
      </w:r>
      <w:proofErr w:type="gramEnd"/>
      <w:r w:rsidRPr="008C7444">
        <w:rPr>
          <w:rFonts w:hint="eastAsia"/>
          <w:color w:val="000000" w:themeColor="text1"/>
        </w:rPr>
        <w:t>及認知教育輔導</w:t>
      </w:r>
      <w:r w:rsidR="00094FC3" w:rsidRPr="008C7444">
        <w:rPr>
          <w:rFonts w:hint="eastAsia"/>
          <w:color w:val="000000" w:themeColor="text1"/>
        </w:rPr>
        <w:t>。</w:t>
      </w:r>
      <w:r w:rsidR="00103CBE" w:rsidRPr="008C7444">
        <w:rPr>
          <w:rFonts w:hint="eastAsia"/>
          <w:color w:val="000000" w:themeColor="text1"/>
        </w:rPr>
        <w:t>該3案之執行情形</w:t>
      </w:r>
      <w:r w:rsidR="004A62E6" w:rsidRPr="008C7444">
        <w:rPr>
          <w:rFonts w:hint="eastAsia"/>
          <w:color w:val="000000" w:themeColor="text1"/>
        </w:rPr>
        <w:t>，</w:t>
      </w:r>
      <w:r w:rsidR="00103CBE" w:rsidRPr="008C7444">
        <w:rPr>
          <w:rFonts w:hint="eastAsia"/>
          <w:color w:val="000000" w:themeColor="text1"/>
        </w:rPr>
        <w:t>詳如下表所示。</w:t>
      </w:r>
    </w:p>
    <w:p w14:paraId="21F75891" w14:textId="77777777" w:rsidR="00103CBE" w:rsidRPr="008C7444" w:rsidRDefault="00103CBE" w:rsidP="00103CBE">
      <w:pPr>
        <w:pStyle w:val="4"/>
        <w:numPr>
          <w:ilvl w:val="0"/>
          <w:numId w:val="0"/>
        </w:numPr>
        <w:ind w:left="1701"/>
        <w:rPr>
          <w:color w:val="000000" w:themeColor="text1"/>
        </w:rPr>
      </w:pPr>
    </w:p>
    <w:p w14:paraId="290D72AB" w14:textId="77777777" w:rsidR="00103CBE" w:rsidRPr="008C7444" w:rsidRDefault="00103CBE" w:rsidP="00103CBE">
      <w:pPr>
        <w:pStyle w:val="4"/>
        <w:numPr>
          <w:ilvl w:val="0"/>
          <w:numId w:val="0"/>
        </w:numPr>
        <w:ind w:left="1701"/>
        <w:rPr>
          <w:color w:val="000000" w:themeColor="text1"/>
        </w:rPr>
      </w:pPr>
    </w:p>
    <w:p w14:paraId="03F4C23F" w14:textId="77777777" w:rsidR="00103CBE" w:rsidRPr="008C7444" w:rsidRDefault="00103CBE" w:rsidP="00103CBE">
      <w:pPr>
        <w:pStyle w:val="4"/>
        <w:numPr>
          <w:ilvl w:val="0"/>
          <w:numId w:val="0"/>
        </w:numPr>
        <w:ind w:left="1701"/>
        <w:rPr>
          <w:color w:val="000000" w:themeColor="text1"/>
        </w:rPr>
      </w:pPr>
    </w:p>
    <w:p w14:paraId="5FCCA03C" w14:textId="77777777" w:rsidR="00103CBE" w:rsidRPr="008C7444" w:rsidRDefault="00103CBE" w:rsidP="00103CBE">
      <w:pPr>
        <w:pStyle w:val="4"/>
        <w:numPr>
          <w:ilvl w:val="0"/>
          <w:numId w:val="0"/>
        </w:numPr>
        <w:ind w:left="1701"/>
        <w:rPr>
          <w:color w:val="000000" w:themeColor="text1"/>
        </w:rPr>
      </w:pPr>
    </w:p>
    <w:p w14:paraId="482C0439" w14:textId="77777777" w:rsidR="009A52C8" w:rsidRPr="008C7444" w:rsidRDefault="009A52C8" w:rsidP="00E0549C">
      <w:pPr>
        <w:pStyle w:val="a4"/>
        <w:ind w:left="697" w:hanging="697"/>
        <w:rPr>
          <w:rFonts w:hint="eastAsia"/>
          <w:b/>
          <w:color w:val="000000" w:themeColor="text1"/>
        </w:rPr>
      </w:pPr>
      <w:bookmarkStart w:id="65" w:name="_Hlk201302452"/>
      <w:r w:rsidRPr="008C7444">
        <w:rPr>
          <w:rFonts w:hint="eastAsia"/>
          <w:b/>
          <w:color w:val="000000" w:themeColor="text1"/>
        </w:rPr>
        <w:lastRenderedPageBreak/>
        <w:t>法院依跟</w:t>
      </w:r>
      <w:proofErr w:type="gramStart"/>
      <w:r w:rsidRPr="008C7444">
        <w:rPr>
          <w:rFonts w:hint="eastAsia"/>
          <w:b/>
          <w:color w:val="000000" w:themeColor="text1"/>
        </w:rPr>
        <w:t>騷法命</w:t>
      </w:r>
      <w:proofErr w:type="gramEnd"/>
      <w:r w:rsidRPr="008C7444">
        <w:rPr>
          <w:rFonts w:hint="eastAsia"/>
          <w:b/>
          <w:color w:val="000000" w:themeColor="text1"/>
        </w:rPr>
        <w:t>相對人</w:t>
      </w:r>
      <w:proofErr w:type="gramStart"/>
      <w:r w:rsidRPr="008C7444">
        <w:rPr>
          <w:rFonts w:hint="eastAsia"/>
          <w:b/>
          <w:color w:val="000000" w:themeColor="text1"/>
        </w:rPr>
        <w:t>治療性處遇</w:t>
      </w:r>
      <w:proofErr w:type="gramEnd"/>
      <w:r w:rsidRPr="008C7444">
        <w:rPr>
          <w:rFonts w:hint="eastAsia"/>
          <w:b/>
          <w:color w:val="000000" w:themeColor="text1"/>
        </w:rPr>
        <w:t>保護令未執行之案件情形一覽表</w:t>
      </w:r>
    </w:p>
    <w:tbl>
      <w:tblPr>
        <w:tblStyle w:val="af7"/>
        <w:tblW w:w="8833" w:type="dxa"/>
        <w:tblLook w:val="04A0" w:firstRow="1" w:lastRow="0" w:firstColumn="1" w:lastColumn="0" w:noHBand="0" w:noVBand="1"/>
      </w:tblPr>
      <w:tblGrid>
        <w:gridCol w:w="2208"/>
        <w:gridCol w:w="2208"/>
        <w:gridCol w:w="2208"/>
        <w:gridCol w:w="2209"/>
      </w:tblGrid>
      <w:tr w:rsidR="009A52C8" w:rsidRPr="008C7444" w14:paraId="2ED1D331" w14:textId="77777777" w:rsidTr="00E0549C">
        <w:tc>
          <w:tcPr>
            <w:tcW w:w="2208" w:type="dxa"/>
            <w:shd w:val="clear" w:color="auto" w:fill="F2F2F2" w:themeFill="background1" w:themeFillShade="F2"/>
            <w:vAlign w:val="center"/>
          </w:tcPr>
          <w:p w14:paraId="5BAAE429"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案號</w:t>
            </w:r>
          </w:p>
        </w:tc>
        <w:tc>
          <w:tcPr>
            <w:tcW w:w="2208" w:type="dxa"/>
            <w:shd w:val="clear" w:color="auto" w:fill="F2F2F2" w:themeFill="background1" w:themeFillShade="F2"/>
            <w:vAlign w:val="center"/>
          </w:tcPr>
          <w:p w14:paraId="45FFD07C"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處遇計畫內容</w:t>
            </w:r>
          </w:p>
        </w:tc>
        <w:tc>
          <w:tcPr>
            <w:tcW w:w="2208" w:type="dxa"/>
            <w:shd w:val="clear" w:color="auto" w:fill="F2F2F2" w:themeFill="background1" w:themeFillShade="F2"/>
          </w:tcPr>
          <w:p w14:paraId="01EE0BDA" w14:textId="77777777" w:rsidR="009A52C8" w:rsidRPr="008C7444" w:rsidRDefault="009A52C8" w:rsidP="00103CBE">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執行情形</w:t>
            </w:r>
          </w:p>
        </w:tc>
        <w:tc>
          <w:tcPr>
            <w:tcW w:w="2209" w:type="dxa"/>
            <w:shd w:val="clear" w:color="auto" w:fill="F2F2F2" w:themeFill="background1" w:themeFillShade="F2"/>
            <w:vAlign w:val="center"/>
          </w:tcPr>
          <w:p w14:paraId="244965C4"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未執行原因</w:t>
            </w:r>
          </w:p>
        </w:tc>
      </w:tr>
      <w:tr w:rsidR="009A52C8" w:rsidRPr="008C7444" w14:paraId="6D184514" w14:textId="77777777" w:rsidTr="00686A3F">
        <w:tc>
          <w:tcPr>
            <w:tcW w:w="2208" w:type="dxa"/>
            <w:vMerge w:val="restart"/>
            <w:vAlign w:val="center"/>
          </w:tcPr>
          <w:p w14:paraId="429FD81E"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A</w:t>
            </w:r>
          </w:p>
        </w:tc>
        <w:tc>
          <w:tcPr>
            <w:tcW w:w="2208" w:type="dxa"/>
            <w:vAlign w:val="center"/>
          </w:tcPr>
          <w:p w14:paraId="0932BE29"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7AB5D467"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vAlign w:val="center"/>
          </w:tcPr>
          <w:p w14:paraId="2CA26563"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color w:val="000000" w:themeColor="text1"/>
                <w:sz w:val="28"/>
                <w:szCs w:val="28"/>
              </w:rPr>
              <w:t>因案入監</w:t>
            </w:r>
          </w:p>
        </w:tc>
      </w:tr>
      <w:tr w:rsidR="009A52C8" w:rsidRPr="008C7444" w14:paraId="3A3C2855" w14:textId="77777777" w:rsidTr="00E0549C">
        <w:tc>
          <w:tcPr>
            <w:tcW w:w="2208" w:type="dxa"/>
            <w:vMerge/>
            <w:vAlign w:val="center"/>
          </w:tcPr>
          <w:p w14:paraId="571F005B"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p>
        </w:tc>
        <w:tc>
          <w:tcPr>
            <w:tcW w:w="2208" w:type="dxa"/>
            <w:vAlign w:val="center"/>
          </w:tcPr>
          <w:p w14:paraId="5B5D9912"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認知教育輔導</w:t>
            </w:r>
          </w:p>
        </w:tc>
        <w:tc>
          <w:tcPr>
            <w:tcW w:w="2208" w:type="dxa"/>
          </w:tcPr>
          <w:p w14:paraId="30C6249A"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3C76F25A" w14:textId="77777777" w:rsidR="009A52C8" w:rsidRPr="008C7444" w:rsidRDefault="009A52C8" w:rsidP="00E0549C">
            <w:pPr>
              <w:pStyle w:val="4"/>
              <w:numPr>
                <w:ilvl w:val="0"/>
                <w:numId w:val="0"/>
              </w:numPr>
              <w:jc w:val="center"/>
              <w:rPr>
                <w:color w:val="000000" w:themeColor="text1"/>
                <w:sz w:val="28"/>
              </w:rPr>
            </w:pPr>
            <w:proofErr w:type="gramStart"/>
            <w:r w:rsidRPr="008C7444">
              <w:rPr>
                <w:rFonts w:hint="eastAsia"/>
                <w:color w:val="000000" w:themeColor="text1"/>
                <w:sz w:val="28"/>
              </w:rPr>
              <w:t>註</w:t>
            </w:r>
            <w:proofErr w:type="gramEnd"/>
            <w:r w:rsidRPr="008C7444">
              <w:rPr>
                <w:rFonts w:hint="eastAsia"/>
                <w:color w:val="000000" w:themeColor="text1"/>
                <w:sz w:val="28"/>
              </w:rPr>
              <w:t>1</w:t>
            </w:r>
          </w:p>
        </w:tc>
      </w:tr>
      <w:tr w:rsidR="009A52C8" w:rsidRPr="008C7444" w14:paraId="539FE50E" w14:textId="77777777" w:rsidTr="00E0549C">
        <w:tc>
          <w:tcPr>
            <w:tcW w:w="2208" w:type="dxa"/>
            <w:vAlign w:val="center"/>
          </w:tcPr>
          <w:p w14:paraId="30E42337"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B</w:t>
            </w:r>
          </w:p>
        </w:tc>
        <w:tc>
          <w:tcPr>
            <w:tcW w:w="2208" w:type="dxa"/>
            <w:vAlign w:val="center"/>
          </w:tcPr>
          <w:p w14:paraId="3B27C2C2"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7F6754C7"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已執行</w:t>
            </w:r>
          </w:p>
        </w:tc>
        <w:tc>
          <w:tcPr>
            <w:tcW w:w="2209" w:type="dxa"/>
          </w:tcPr>
          <w:p w14:paraId="3A2C615C" w14:textId="77777777" w:rsidR="009A52C8" w:rsidRPr="008C7444" w:rsidRDefault="009A52C8" w:rsidP="00E0549C">
            <w:pPr>
              <w:pStyle w:val="4"/>
              <w:numPr>
                <w:ilvl w:val="0"/>
                <w:numId w:val="0"/>
              </w:numPr>
              <w:jc w:val="center"/>
              <w:rPr>
                <w:color w:val="000000" w:themeColor="text1"/>
                <w:sz w:val="28"/>
              </w:rPr>
            </w:pPr>
            <w:r w:rsidRPr="008C7444">
              <w:rPr>
                <w:rFonts w:hint="eastAsia"/>
                <w:color w:val="000000" w:themeColor="text1"/>
                <w:sz w:val="28"/>
              </w:rPr>
              <w:t>-</w:t>
            </w:r>
            <w:r w:rsidRPr="008C7444">
              <w:rPr>
                <w:color w:val="000000" w:themeColor="text1"/>
                <w:sz w:val="28"/>
              </w:rPr>
              <w:t>--</w:t>
            </w:r>
          </w:p>
        </w:tc>
      </w:tr>
      <w:tr w:rsidR="009A52C8" w:rsidRPr="008C7444" w14:paraId="3B2A810B" w14:textId="77777777" w:rsidTr="00E0549C">
        <w:tc>
          <w:tcPr>
            <w:tcW w:w="2208" w:type="dxa"/>
            <w:vMerge w:val="restart"/>
            <w:vAlign w:val="center"/>
          </w:tcPr>
          <w:p w14:paraId="382333BC"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C</w:t>
            </w:r>
          </w:p>
        </w:tc>
        <w:tc>
          <w:tcPr>
            <w:tcW w:w="2208" w:type="dxa"/>
            <w:vAlign w:val="center"/>
          </w:tcPr>
          <w:p w14:paraId="3984917C"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認知教育輔導</w:t>
            </w:r>
          </w:p>
        </w:tc>
        <w:tc>
          <w:tcPr>
            <w:tcW w:w="2208" w:type="dxa"/>
          </w:tcPr>
          <w:p w14:paraId="2DCE01E3"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532B3203" w14:textId="77777777" w:rsidR="009A52C8" w:rsidRPr="008C7444" w:rsidRDefault="009A52C8" w:rsidP="00E0549C">
            <w:pPr>
              <w:pStyle w:val="4"/>
              <w:numPr>
                <w:ilvl w:val="0"/>
                <w:numId w:val="0"/>
              </w:numPr>
              <w:jc w:val="center"/>
              <w:rPr>
                <w:color w:val="000000" w:themeColor="text1"/>
                <w:sz w:val="28"/>
              </w:rPr>
            </w:pPr>
            <w:proofErr w:type="gramStart"/>
            <w:r w:rsidRPr="008C7444">
              <w:rPr>
                <w:rFonts w:hint="eastAsia"/>
                <w:color w:val="000000" w:themeColor="text1"/>
                <w:sz w:val="28"/>
              </w:rPr>
              <w:t>註</w:t>
            </w:r>
            <w:proofErr w:type="gramEnd"/>
            <w:r w:rsidRPr="008C7444">
              <w:rPr>
                <w:rFonts w:hint="eastAsia"/>
                <w:color w:val="000000" w:themeColor="text1"/>
                <w:sz w:val="28"/>
              </w:rPr>
              <w:t>1</w:t>
            </w:r>
          </w:p>
        </w:tc>
      </w:tr>
      <w:tr w:rsidR="009A52C8" w:rsidRPr="008C7444" w14:paraId="44B41FB6" w14:textId="77777777" w:rsidTr="00E0549C">
        <w:tc>
          <w:tcPr>
            <w:tcW w:w="2208" w:type="dxa"/>
            <w:vMerge/>
            <w:vAlign w:val="center"/>
          </w:tcPr>
          <w:p w14:paraId="68A568AC"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p>
        </w:tc>
        <w:tc>
          <w:tcPr>
            <w:tcW w:w="2208" w:type="dxa"/>
            <w:vAlign w:val="center"/>
          </w:tcPr>
          <w:p w14:paraId="2CAD7AFB"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1653C9A0" w14:textId="77777777" w:rsidR="009A52C8" w:rsidRPr="008C7444" w:rsidRDefault="009A52C8" w:rsidP="00E0549C">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276ABBD2" w14:textId="77777777" w:rsidR="009A52C8" w:rsidRPr="008C7444" w:rsidRDefault="009A52C8" w:rsidP="00E0549C">
            <w:pPr>
              <w:pStyle w:val="4"/>
              <w:numPr>
                <w:ilvl w:val="0"/>
                <w:numId w:val="0"/>
              </w:numPr>
              <w:rPr>
                <w:color w:val="000000" w:themeColor="text1"/>
                <w:sz w:val="28"/>
              </w:rPr>
            </w:pPr>
            <w:r w:rsidRPr="008C7444">
              <w:rPr>
                <w:rFonts w:hint="eastAsia"/>
                <w:color w:val="000000" w:themeColor="text1"/>
                <w:sz w:val="28"/>
              </w:rPr>
              <w:t>因案入監</w:t>
            </w:r>
          </w:p>
        </w:tc>
      </w:tr>
    </w:tbl>
    <w:bookmarkEnd w:id="65"/>
    <w:p w14:paraId="4D315A57" w14:textId="77777777" w:rsidR="00920AF5" w:rsidRPr="008C7444" w:rsidRDefault="00E0549C" w:rsidP="00E0549C">
      <w:pPr>
        <w:pStyle w:val="4"/>
        <w:numPr>
          <w:ilvl w:val="0"/>
          <w:numId w:val="0"/>
        </w:numPr>
        <w:rPr>
          <w:color w:val="000000" w:themeColor="text1"/>
          <w:spacing w:val="-12"/>
          <w:sz w:val="28"/>
        </w:rPr>
      </w:pPr>
      <w:proofErr w:type="gramStart"/>
      <w:r w:rsidRPr="008C7444">
        <w:rPr>
          <w:rFonts w:hint="eastAsia"/>
          <w:color w:val="000000" w:themeColor="text1"/>
          <w:spacing w:val="-12"/>
          <w:sz w:val="28"/>
        </w:rPr>
        <w:t>註</w:t>
      </w:r>
      <w:proofErr w:type="gramEnd"/>
      <w:r w:rsidRPr="008C7444">
        <w:rPr>
          <w:rFonts w:hint="eastAsia"/>
          <w:color w:val="000000" w:themeColor="text1"/>
          <w:spacing w:val="-12"/>
          <w:sz w:val="28"/>
        </w:rPr>
        <w:t>：</w:t>
      </w:r>
    </w:p>
    <w:p w14:paraId="7963918C" w14:textId="77777777" w:rsidR="00E0549C" w:rsidRPr="008C7444" w:rsidRDefault="004A62E6" w:rsidP="00623BE1">
      <w:pPr>
        <w:pStyle w:val="4"/>
        <w:numPr>
          <w:ilvl w:val="0"/>
          <w:numId w:val="10"/>
        </w:numPr>
        <w:rPr>
          <w:color w:val="000000" w:themeColor="text1"/>
          <w:spacing w:val="-12"/>
          <w:sz w:val="28"/>
        </w:rPr>
      </w:pPr>
      <w:proofErr w:type="gramStart"/>
      <w:r w:rsidRPr="008C7444">
        <w:rPr>
          <w:rFonts w:hint="eastAsia"/>
          <w:color w:val="000000" w:themeColor="text1"/>
          <w:spacing w:val="-12"/>
          <w:sz w:val="28"/>
        </w:rPr>
        <w:t>衛福部</w:t>
      </w:r>
      <w:proofErr w:type="gramEnd"/>
      <w:r w:rsidRPr="008C7444">
        <w:rPr>
          <w:rFonts w:hint="eastAsia"/>
          <w:color w:val="000000" w:themeColor="text1"/>
          <w:spacing w:val="-12"/>
          <w:sz w:val="28"/>
        </w:rPr>
        <w:t>表示，</w:t>
      </w:r>
      <w:r w:rsidR="00E0549C" w:rsidRPr="008C7444">
        <w:rPr>
          <w:rFonts w:hint="eastAsia"/>
          <w:color w:val="000000" w:themeColor="text1"/>
          <w:spacing w:val="-12"/>
          <w:sz w:val="28"/>
        </w:rPr>
        <w:t>因認知教育輔導未涉及治療，非屬上開規範所定</w:t>
      </w:r>
      <w:proofErr w:type="gramStart"/>
      <w:r w:rsidR="00E0549C" w:rsidRPr="008C7444">
        <w:rPr>
          <w:rFonts w:hint="eastAsia"/>
          <w:color w:val="000000" w:themeColor="text1"/>
          <w:spacing w:val="-12"/>
          <w:sz w:val="28"/>
        </w:rPr>
        <w:t>治療性處遇</w:t>
      </w:r>
      <w:proofErr w:type="gramEnd"/>
      <w:r w:rsidR="00E0549C" w:rsidRPr="008C7444">
        <w:rPr>
          <w:rFonts w:hint="eastAsia"/>
          <w:color w:val="000000" w:themeColor="text1"/>
          <w:spacing w:val="-12"/>
          <w:sz w:val="28"/>
        </w:rPr>
        <w:t>計畫項目之「其他治療」。依「跟蹤騷擾案件保護令執行辦法」第3條第3款，應由警察機關執行，</w:t>
      </w:r>
      <w:proofErr w:type="gramStart"/>
      <w:r w:rsidR="00E0549C" w:rsidRPr="008C7444">
        <w:rPr>
          <w:rFonts w:hint="eastAsia"/>
          <w:color w:val="000000" w:themeColor="text1"/>
          <w:spacing w:val="-12"/>
          <w:sz w:val="28"/>
        </w:rPr>
        <w:t>爰</w:t>
      </w:r>
      <w:proofErr w:type="gramEnd"/>
      <w:r w:rsidR="00E0549C" w:rsidRPr="008C7444">
        <w:rPr>
          <w:rFonts w:hint="eastAsia"/>
          <w:color w:val="000000" w:themeColor="text1"/>
          <w:spacing w:val="-12"/>
          <w:sz w:val="28"/>
        </w:rPr>
        <w:t>未執行原因宜由主管機關回應。</w:t>
      </w:r>
    </w:p>
    <w:p w14:paraId="7BD38ECF" w14:textId="77777777" w:rsidR="00E0549C" w:rsidRPr="008C7444" w:rsidRDefault="00E0549C" w:rsidP="00623BE1">
      <w:pPr>
        <w:pStyle w:val="4"/>
        <w:numPr>
          <w:ilvl w:val="0"/>
          <w:numId w:val="10"/>
        </w:numPr>
        <w:rPr>
          <w:color w:val="000000" w:themeColor="text1"/>
          <w:spacing w:val="-12"/>
          <w:sz w:val="28"/>
        </w:rPr>
      </w:pPr>
      <w:r w:rsidRPr="008C7444">
        <w:rPr>
          <w:rFonts w:hint="eastAsia"/>
          <w:color w:val="000000" w:themeColor="text1"/>
          <w:spacing w:val="-12"/>
          <w:sz w:val="28"/>
        </w:rPr>
        <w:t>資料來源：</w:t>
      </w:r>
      <w:proofErr w:type="gramStart"/>
      <w:r w:rsidRPr="008C7444">
        <w:rPr>
          <w:rFonts w:hint="eastAsia"/>
          <w:color w:val="000000" w:themeColor="text1"/>
          <w:spacing w:val="-12"/>
          <w:sz w:val="28"/>
        </w:rPr>
        <w:t>衛福部</w:t>
      </w:r>
      <w:proofErr w:type="gramEnd"/>
      <w:r w:rsidRPr="008C7444">
        <w:rPr>
          <w:rFonts w:hint="eastAsia"/>
          <w:color w:val="000000" w:themeColor="text1"/>
          <w:spacing w:val="-12"/>
          <w:sz w:val="28"/>
        </w:rPr>
        <w:t>。</w:t>
      </w:r>
    </w:p>
    <w:p w14:paraId="7E1A8B37" w14:textId="77777777" w:rsidR="00447EFE" w:rsidRPr="008C7444" w:rsidRDefault="00447EFE" w:rsidP="00E0549C">
      <w:pPr>
        <w:pStyle w:val="5"/>
        <w:numPr>
          <w:ilvl w:val="0"/>
          <w:numId w:val="0"/>
        </w:numPr>
        <w:rPr>
          <w:color w:val="000000" w:themeColor="text1"/>
        </w:rPr>
      </w:pPr>
    </w:p>
    <w:p w14:paraId="5B5BAC19" w14:textId="77777777" w:rsidR="00481A99" w:rsidRPr="008C7444" w:rsidRDefault="00481A99" w:rsidP="00481A99">
      <w:pPr>
        <w:pStyle w:val="4"/>
        <w:rPr>
          <w:color w:val="000000" w:themeColor="text1"/>
        </w:rPr>
      </w:pPr>
      <w:r w:rsidRPr="008C7444">
        <w:rPr>
          <w:rFonts w:hint="eastAsia"/>
          <w:color w:val="000000" w:themeColor="text1"/>
        </w:rPr>
        <w:t>評估</w:t>
      </w:r>
      <w:r w:rsidR="00F72D3F" w:rsidRPr="008C7444">
        <w:rPr>
          <w:rFonts w:hint="eastAsia"/>
          <w:color w:val="000000" w:themeColor="text1"/>
        </w:rPr>
        <w:t>無</w:t>
      </w:r>
      <w:r w:rsidRPr="008C7444">
        <w:rPr>
          <w:rFonts w:hint="eastAsia"/>
          <w:color w:val="000000" w:themeColor="text1"/>
        </w:rPr>
        <w:t>精神醫療</w:t>
      </w:r>
      <w:r w:rsidR="00F72D3F" w:rsidRPr="008C7444">
        <w:rPr>
          <w:rFonts w:hint="eastAsia"/>
          <w:color w:val="000000" w:themeColor="text1"/>
        </w:rPr>
        <w:t>需求之</w:t>
      </w:r>
      <w:r w:rsidRPr="008C7444">
        <w:rPr>
          <w:rFonts w:hint="eastAsia"/>
          <w:color w:val="000000" w:themeColor="text1"/>
        </w:rPr>
        <w:t>跟蹤騷擾相</w:t>
      </w:r>
      <w:r w:rsidR="00F72D3F" w:rsidRPr="008C7444">
        <w:rPr>
          <w:rFonts w:hint="eastAsia"/>
          <w:color w:val="000000" w:themeColor="text1"/>
        </w:rPr>
        <w:t>對</w:t>
      </w:r>
      <w:r w:rsidRPr="008C7444">
        <w:rPr>
          <w:rFonts w:hint="eastAsia"/>
          <w:color w:val="000000" w:themeColor="text1"/>
        </w:rPr>
        <w:t>人之處置：</w:t>
      </w:r>
    </w:p>
    <w:p w14:paraId="66E6234E" w14:textId="77777777" w:rsidR="00481A99" w:rsidRPr="008C7444" w:rsidRDefault="00481A99" w:rsidP="00481A99">
      <w:pPr>
        <w:pStyle w:val="5"/>
        <w:rPr>
          <w:color w:val="000000" w:themeColor="text1"/>
        </w:rPr>
      </w:pPr>
      <w:r w:rsidRPr="008C7444">
        <w:rPr>
          <w:color w:val="000000" w:themeColor="text1"/>
        </w:rPr>
        <w:tab/>
      </w:r>
      <w:r w:rsidR="00F72D3F" w:rsidRPr="008C7444">
        <w:rPr>
          <w:rFonts w:hint="eastAsia"/>
          <w:color w:val="000000" w:themeColor="text1"/>
        </w:rPr>
        <w:t>命</w:t>
      </w:r>
      <w:r w:rsidRPr="008C7444">
        <w:rPr>
          <w:rFonts w:hint="eastAsia"/>
          <w:color w:val="000000" w:themeColor="text1"/>
        </w:rPr>
        <w:t>相對人完成</w:t>
      </w:r>
      <w:proofErr w:type="gramStart"/>
      <w:r w:rsidRPr="008C7444">
        <w:rPr>
          <w:rFonts w:hint="eastAsia"/>
          <w:color w:val="000000" w:themeColor="text1"/>
        </w:rPr>
        <w:t>治療性處遇</w:t>
      </w:r>
      <w:proofErr w:type="gramEnd"/>
      <w:r w:rsidRPr="008C7444">
        <w:rPr>
          <w:rFonts w:hint="eastAsia"/>
          <w:color w:val="000000" w:themeColor="text1"/>
        </w:rPr>
        <w:t>計畫之案件，依跟蹤騷擾案件相對人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計畫規範第</w:t>
      </w:r>
      <w:r w:rsidRPr="008C7444">
        <w:rPr>
          <w:color w:val="000000" w:themeColor="text1"/>
        </w:rPr>
        <w:t>4</w:t>
      </w:r>
      <w:r w:rsidRPr="008C7444">
        <w:rPr>
          <w:rFonts w:hint="eastAsia"/>
          <w:color w:val="000000" w:themeColor="text1"/>
        </w:rPr>
        <w:t>點規定，送達相對人戶籍所在地之直轄市、縣（市）衛生主管機關。依上開處遇規範第</w:t>
      </w:r>
      <w:r w:rsidRPr="008C7444">
        <w:rPr>
          <w:color w:val="000000" w:themeColor="text1"/>
        </w:rPr>
        <w:t>5</w:t>
      </w:r>
      <w:r w:rsidRPr="008C7444">
        <w:rPr>
          <w:rFonts w:hint="eastAsia"/>
          <w:color w:val="000000" w:themeColor="text1"/>
        </w:rPr>
        <w:t>點規定，地方衛生主管機關於接獲前項保護令後，應即安排適當之執行機構及指定處遇之期日，並通知相對人或其代理人、執行機構、被害人或其代理人、聲請人及警察機關。</w:t>
      </w:r>
    </w:p>
    <w:p w14:paraId="25E55A94" w14:textId="77777777" w:rsidR="008D12C2" w:rsidRPr="008C7444" w:rsidRDefault="00481A99" w:rsidP="00783F40">
      <w:pPr>
        <w:pStyle w:val="5"/>
        <w:rPr>
          <w:color w:val="000000" w:themeColor="text1"/>
        </w:rPr>
      </w:pPr>
      <w:r w:rsidRPr="008C7444">
        <w:rPr>
          <w:rFonts w:hint="eastAsia"/>
          <w:color w:val="000000" w:themeColor="text1"/>
        </w:rPr>
        <w:t>倘無精神醫療需求之跟蹤騷擾</w:t>
      </w:r>
      <w:r w:rsidR="002A0633" w:rsidRPr="008C7444">
        <w:rPr>
          <w:rFonts w:hint="eastAsia"/>
          <w:color w:val="000000" w:themeColor="text1"/>
        </w:rPr>
        <w:t>相對</w:t>
      </w:r>
      <w:r w:rsidRPr="008C7444">
        <w:rPr>
          <w:rFonts w:hint="eastAsia"/>
          <w:color w:val="000000" w:themeColor="text1"/>
        </w:rPr>
        <w:t>人，法院於裁定核發跟蹤騷擾保護令前，若評估相對人無鑑定必要，或囑託鑑定後，鑑定報告建議相對人無接受治療必要，法院得核發跟</w:t>
      </w:r>
      <w:proofErr w:type="gramStart"/>
      <w:r w:rsidR="002A0633" w:rsidRPr="008C7444">
        <w:rPr>
          <w:rFonts w:hint="eastAsia"/>
          <w:color w:val="000000" w:themeColor="text1"/>
        </w:rPr>
        <w:t>騷</w:t>
      </w:r>
      <w:proofErr w:type="gramEnd"/>
      <w:r w:rsidRPr="008C7444">
        <w:rPr>
          <w:rFonts w:hint="eastAsia"/>
          <w:color w:val="000000" w:themeColor="text1"/>
        </w:rPr>
        <w:t>法第12條第1項第4款（其他為防止相對人再為跟蹤騷擾行為之必要措施），以保護被害人免於再遭受跟</w:t>
      </w:r>
      <w:r w:rsidRPr="008C7444">
        <w:rPr>
          <w:rFonts w:hint="eastAsia"/>
          <w:color w:val="000000" w:themeColor="text1"/>
        </w:rPr>
        <w:lastRenderedPageBreak/>
        <w:t>蹤騷擾</w:t>
      </w:r>
      <w:r w:rsidR="00783F40" w:rsidRPr="008C7444">
        <w:rPr>
          <w:rFonts w:hint="eastAsia"/>
          <w:color w:val="000000" w:themeColor="text1"/>
        </w:rPr>
        <w:t>。</w:t>
      </w:r>
    </w:p>
    <w:p w14:paraId="6AD0A12D" w14:textId="77777777" w:rsidR="00FB76CB" w:rsidRPr="008C7444" w:rsidRDefault="00FB76CB" w:rsidP="007727D8">
      <w:pPr>
        <w:pStyle w:val="2"/>
        <w:rPr>
          <w:color w:val="000000" w:themeColor="text1"/>
        </w:rPr>
      </w:pPr>
      <w:r w:rsidRPr="008C7444">
        <w:rPr>
          <w:rFonts w:hint="eastAsia"/>
          <w:b/>
          <w:color w:val="000000" w:themeColor="text1"/>
        </w:rPr>
        <w:t>本案2場次專家諮詢會議</w:t>
      </w:r>
      <w:proofErr w:type="gramStart"/>
      <w:r w:rsidRPr="008C7444">
        <w:rPr>
          <w:rFonts w:hint="eastAsia"/>
          <w:b/>
          <w:color w:val="000000" w:themeColor="text1"/>
        </w:rPr>
        <w:t>重點摘述</w:t>
      </w:r>
      <w:proofErr w:type="gramEnd"/>
      <w:r w:rsidRPr="008C7444">
        <w:rPr>
          <w:rFonts w:hint="eastAsia"/>
          <w:color w:val="000000" w:themeColor="text1"/>
        </w:rPr>
        <w:t>：</w:t>
      </w:r>
    </w:p>
    <w:bookmarkEnd w:id="58"/>
    <w:bookmarkEnd w:id="59"/>
    <w:p w14:paraId="60C42B24" w14:textId="77777777" w:rsidR="00FB76CB" w:rsidRPr="008C7444" w:rsidRDefault="00FB76CB" w:rsidP="00686A3F">
      <w:pPr>
        <w:pStyle w:val="3"/>
        <w:rPr>
          <w:color w:val="000000" w:themeColor="text1"/>
        </w:rPr>
      </w:pPr>
      <w:r w:rsidRPr="008C7444">
        <w:rPr>
          <w:rFonts w:hint="eastAsia"/>
          <w:color w:val="000000" w:themeColor="text1"/>
        </w:rPr>
        <w:t>本院114年1月15日邀請婦女救援基金會</w:t>
      </w:r>
      <w:r w:rsidR="00462F31" w:rsidRPr="008C7444">
        <w:rPr>
          <w:rFonts w:hint="eastAsia"/>
          <w:color w:val="000000" w:themeColor="text1"/>
        </w:rPr>
        <w:t>(</w:t>
      </w:r>
      <w:proofErr w:type="gramStart"/>
      <w:r w:rsidR="00462F31" w:rsidRPr="008C7444">
        <w:rPr>
          <w:rFonts w:hint="eastAsia"/>
          <w:color w:val="000000" w:themeColor="text1"/>
        </w:rPr>
        <w:t>下稱婦援</w:t>
      </w:r>
      <w:proofErr w:type="gramEnd"/>
      <w:r w:rsidR="00462F31" w:rsidRPr="008C7444">
        <w:rPr>
          <w:rFonts w:hint="eastAsia"/>
          <w:color w:val="000000" w:themeColor="text1"/>
        </w:rPr>
        <w:t>會)</w:t>
      </w:r>
      <w:r w:rsidRPr="008C7444">
        <w:rPr>
          <w:rFonts w:hint="eastAsia"/>
          <w:color w:val="000000" w:themeColor="text1"/>
        </w:rPr>
        <w:t>、社團法人臺灣防暴聯盟</w:t>
      </w:r>
      <w:r w:rsidR="00462F31" w:rsidRPr="008C7444">
        <w:rPr>
          <w:rFonts w:hint="eastAsia"/>
          <w:color w:val="000000" w:themeColor="text1"/>
        </w:rPr>
        <w:t>(</w:t>
      </w:r>
      <w:proofErr w:type="gramStart"/>
      <w:r w:rsidR="00462F31" w:rsidRPr="008C7444">
        <w:rPr>
          <w:rFonts w:hint="eastAsia"/>
          <w:color w:val="000000" w:themeColor="text1"/>
        </w:rPr>
        <w:t>下稱防暴</w:t>
      </w:r>
      <w:proofErr w:type="gramEnd"/>
      <w:r w:rsidR="00462F31" w:rsidRPr="008C7444">
        <w:rPr>
          <w:rFonts w:hint="eastAsia"/>
          <w:color w:val="000000" w:themeColor="text1"/>
        </w:rPr>
        <w:t>聯盟)</w:t>
      </w:r>
      <w:r w:rsidRPr="008C7444">
        <w:rPr>
          <w:rFonts w:hint="eastAsia"/>
          <w:color w:val="000000" w:themeColor="text1"/>
        </w:rPr>
        <w:t>、</w:t>
      </w:r>
      <w:proofErr w:type="gramStart"/>
      <w:r w:rsidRPr="008C7444">
        <w:rPr>
          <w:rFonts w:hint="eastAsia"/>
          <w:color w:val="000000" w:themeColor="text1"/>
        </w:rPr>
        <w:t>勵</w:t>
      </w:r>
      <w:proofErr w:type="gramEnd"/>
      <w:r w:rsidRPr="008C7444">
        <w:rPr>
          <w:rFonts w:hint="eastAsia"/>
          <w:color w:val="000000" w:themeColor="text1"/>
        </w:rPr>
        <w:t>馨社會福利事業基金會</w:t>
      </w:r>
      <w:r w:rsidR="00462F31" w:rsidRPr="008C7444">
        <w:rPr>
          <w:rFonts w:hint="eastAsia"/>
          <w:color w:val="000000" w:themeColor="text1"/>
        </w:rPr>
        <w:t>(下稱</w:t>
      </w:r>
      <w:proofErr w:type="gramStart"/>
      <w:r w:rsidR="00462F31" w:rsidRPr="008C7444">
        <w:rPr>
          <w:rFonts w:hint="eastAsia"/>
          <w:color w:val="000000" w:themeColor="text1"/>
        </w:rPr>
        <w:t>勵</w:t>
      </w:r>
      <w:proofErr w:type="gramEnd"/>
      <w:r w:rsidR="00462F31" w:rsidRPr="008C7444">
        <w:rPr>
          <w:rFonts w:hint="eastAsia"/>
          <w:color w:val="000000" w:themeColor="text1"/>
        </w:rPr>
        <w:t>馨基金會)</w:t>
      </w:r>
      <w:r w:rsidRPr="008C7444">
        <w:rPr>
          <w:rFonts w:hint="eastAsia"/>
          <w:color w:val="000000" w:themeColor="text1"/>
        </w:rPr>
        <w:t>及婦女新知基金會等</w:t>
      </w:r>
      <w:r w:rsidR="007506BA" w:rsidRPr="008C7444">
        <w:rPr>
          <w:rFonts w:hint="eastAsia"/>
          <w:color w:val="000000" w:themeColor="text1"/>
        </w:rPr>
        <w:t>團體代表</w:t>
      </w:r>
      <w:r w:rsidRPr="008C7444">
        <w:rPr>
          <w:rFonts w:hint="eastAsia"/>
          <w:color w:val="000000" w:themeColor="text1"/>
        </w:rPr>
        <w:t>到院提供實務觀察意見，</w:t>
      </w:r>
      <w:proofErr w:type="gramStart"/>
      <w:r w:rsidRPr="008C7444">
        <w:rPr>
          <w:rFonts w:hint="eastAsia"/>
          <w:color w:val="000000" w:themeColor="text1"/>
        </w:rPr>
        <w:t>重點摘述如下</w:t>
      </w:r>
      <w:proofErr w:type="gramEnd"/>
      <w:r w:rsidRPr="008C7444">
        <w:rPr>
          <w:rFonts w:hint="eastAsia"/>
          <w:color w:val="000000" w:themeColor="text1"/>
        </w:rPr>
        <w:t>：</w:t>
      </w:r>
    </w:p>
    <w:p w14:paraId="60B7DE37" w14:textId="77777777" w:rsidR="007815AA" w:rsidRPr="008C7444" w:rsidRDefault="007815AA" w:rsidP="00FB76CB">
      <w:pPr>
        <w:pStyle w:val="4"/>
        <w:rPr>
          <w:color w:val="000000" w:themeColor="text1"/>
        </w:rPr>
      </w:pPr>
      <w:r w:rsidRPr="008C7444">
        <w:rPr>
          <w:rFonts w:hint="eastAsia"/>
          <w:color w:val="000000" w:themeColor="text1"/>
        </w:rPr>
        <w:t>婦援會</w:t>
      </w:r>
      <w:r w:rsidR="00462F31" w:rsidRPr="008C7444">
        <w:rPr>
          <w:rFonts w:hint="eastAsia"/>
          <w:color w:val="000000" w:themeColor="text1"/>
        </w:rPr>
        <w:t>：</w:t>
      </w:r>
    </w:p>
    <w:p w14:paraId="08D4D188" w14:textId="77777777" w:rsidR="009164D2" w:rsidRPr="008C7444" w:rsidRDefault="00156CC5" w:rsidP="009164D2">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法立法當時曾召開3</w:t>
      </w:r>
      <w:r w:rsidR="009164D2" w:rsidRPr="008C7444">
        <w:rPr>
          <w:rFonts w:hint="eastAsia"/>
          <w:color w:val="000000" w:themeColor="text1"/>
        </w:rPr>
        <w:t>次公聽會，</w:t>
      </w:r>
      <w:r w:rsidRPr="008C7444">
        <w:rPr>
          <w:rFonts w:hint="eastAsia"/>
          <w:color w:val="000000" w:themeColor="text1"/>
        </w:rPr>
        <w:t>其</w:t>
      </w:r>
      <w:r w:rsidR="009164D2" w:rsidRPr="008C7444">
        <w:rPr>
          <w:rFonts w:hint="eastAsia"/>
          <w:color w:val="000000" w:themeColor="text1"/>
        </w:rPr>
        <w:t>爭議</w:t>
      </w:r>
      <w:r w:rsidRPr="008C7444">
        <w:rPr>
          <w:rFonts w:hint="eastAsia"/>
          <w:color w:val="000000" w:themeColor="text1"/>
        </w:rPr>
        <w:t>為</w:t>
      </w:r>
      <w:r w:rsidR="009164D2" w:rsidRPr="008C7444">
        <w:rPr>
          <w:rFonts w:hint="eastAsia"/>
          <w:color w:val="000000" w:themeColor="text1"/>
        </w:rPr>
        <w:t>：1.法令名稱(</w:t>
      </w:r>
      <w:r w:rsidR="00FB48A2" w:rsidRPr="008C7444">
        <w:rPr>
          <w:rFonts w:hint="eastAsia"/>
          <w:color w:val="000000" w:themeColor="text1"/>
        </w:rPr>
        <w:t>究為</w:t>
      </w:r>
      <w:r w:rsidR="009164D2" w:rsidRPr="008C7444">
        <w:rPr>
          <w:rFonts w:hint="eastAsia"/>
          <w:color w:val="000000" w:themeColor="text1"/>
        </w:rPr>
        <w:t>跟</w:t>
      </w:r>
      <w:proofErr w:type="gramStart"/>
      <w:r w:rsidR="009164D2" w:rsidRPr="008C7444">
        <w:rPr>
          <w:rFonts w:hint="eastAsia"/>
          <w:color w:val="000000" w:themeColor="text1"/>
        </w:rPr>
        <w:t>騷</w:t>
      </w:r>
      <w:proofErr w:type="gramEnd"/>
      <w:r w:rsidR="009164D2" w:rsidRPr="008C7444">
        <w:rPr>
          <w:rFonts w:hint="eastAsia"/>
          <w:color w:val="000000" w:themeColor="text1"/>
        </w:rPr>
        <w:t>法或</w:t>
      </w:r>
      <w:r w:rsidR="00032895" w:rsidRPr="008C7444">
        <w:rPr>
          <w:rFonts w:hint="eastAsia"/>
          <w:color w:val="000000" w:themeColor="text1"/>
        </w:rPr>
        <w:t>糾纏行為防制</w:t>
      </w:r>
      <w:r w:rsidR="009164D2" w:rsidRPr="008C7444">
        <w:rPr>
          <w:rFonts w:hint="eastAsia"/>
          <w:color w:val="000000" w:themeColor="text1"/>
        </w:rPr>
        <w:t>法</w:t>
      </w:r>
      <w:r w:rsidR="00FB48A2" w:rsidRPr="008C7444">
        <w:rPr>
          <w:rFonts w:hint="eastAsia"/>
          <w:color w:val="000000" w:themeColor="text1"/>
        </w:rPr>
        <w:t>等</w:t>
      </w:r>
      <w:r w:rsidR="009164D2" w:rsidRPr="008C7444">
        <w:rPr>
          <w:rFonts w:hint="eastAsia"/>
          <w:color w:val="000000" w:themeColor="text1"/>
        </w:rPr>
        <w:t>名詞)</w:t>
      </w:r>
      <w:r w:rsidR="0025275F" w:rsidRPr="008C7444">
        <w:rPr>
          <w:rFonts w:hint="eastAsia"/>
          <w:color w:val="000000" w:themeColor="text1"/>
        </w:rPr>
        <w:t>；</w:t>
      </w:r>
      <w:r w:rsidR="009164D2" w:rsidRPr="008C7444">
        <w:rPr>
          <w:rFonts w:hint="eastAsia"/>
          <w:color w:val="000000" w:themeColor="text1"/>
        </w:rPr>
        <w:t>2</w:t>
      </w:r>
      <w:r w:rsidR="00FB48A2" w:rsidRPr="008C7444">
        <w:rPr>
          <w:rFonts w:hint="eastAsia"/>
          <w:color w:val="000000" w:themeColor="text1"/>
        </w:rPr>
        <w:t>.與</w:t>
      </w:r>
      <w:r w:rsidR="009164D2" w:rsidRPr="008C7444">
        <w:rPr>
          <w:rFonts w:hint="eastAsia"/>
          <w:color w:val="000000" w:themeColor="text1"/>
        </w:rPr>
        <w:t>性</w:t>
      </w:r>
      <w:r w:rsidR="007E43AF" w:rsidRPr="008C7444">
        <w:rPr>
          <w:rFonts w:hint="eastAsia"/>
          <w:color w:val="000000" w:themeColor="text1"/>
        </w:rPr>
        <w:t>或</w:t>
      </w:r>
      <w:r w:rsidR="009164D2" w:rsidRPr="008C7444">
        <w:rPr>
          <w:rFonts w:hint="eastAsia"/>
          <w:color w:val="000000" w:themeColor="text1"/>
        </w:rPr>
        <w:t>性別有關</w:t>
      </w:r>
      <w:r w:rsidR="00FB48A2" w:rsidRPr="008C7444">
        <w:rPr>
          <w:rFonts w:hint="eastAsia"/>
          <w:color w:val="000000" w:themeColor="text1"/>
        </w:rPr>
        <w:t>之構成要件</w:t>
      </w:r>
      <w:r w:rsidR="009164D2" w:rsidRPr="008C7444">
        <w:rPr>
          <w:rFonts w:hint="eastAsia"/>
          <w:color w:val="000000" w:themeColor="text1"/>
        </w:rPr>
        <w:t>，</w:t>
      </w:r>
      <w:r w:rsidR="0025275F" w:rsidRPr="008C7444">
        <w:rPr>
          <w:rFonts w:hint="eastAsia"/>
          <w:color w:val="000000" w:themeColor="text1"/>
        </w:rPr>
        <w:t>最終因為</w:t>
      </w:r>
      <w:r w:rsidR="009164D2" w:rsidRPr="008C7444">
        <w:rPr>
          <w:rFonts w:hint="eastAsia"/>
          <w:color w:val="000000" w:themeColor="text1"/>
        </w:rPr>
        <w:t>警政</w:t>
      </w:r>
      <w:proofErr w:type="gramStart"/>
      <w:r w:rsidR="009164D2" w:rsidRPr="008C7444">
        <w:rPr>
          <w:rFonts w:hint="eastAsia"/>
          <w:color w:val="000000" w:themeColor="text1"/>
        </w:rPr>
        <w:t>署怕案</w:t>
      </w:r>
      <w:proofErr w:type="gramEnd"/>
      <w:r w:rsidR="009164D2" w:rsidRPr="008C7444">
        <w:rPr>
          <w:rFonts w:hint="eastAsia"/>
          <w:color w:val="000000" w:themeColor="text1"/>
        </w:rPr>
        <w:t>量太多</w:t>
      </w:r>
      <w:r w:rsidR="00FB48A2" w:rsidRPr="008C7444">
        <w:rPr>
          <w:rFonts w:hint="eastAsia"/>
          <w:color w:val="000000" w:themeColor="text1"/>
        </w:rPr>
        <w:t>而妥協；</w:t>
      </w:r>
      <w:r w:rsidR="009164D2" w:rsidRPr="008C7444">
        <w:rPr>
          <w:rFonts w:hint="eastAsia"/>
          <w:color w:val="000000" w:themeColor="text1"/>
        </w:rPr>
        <w:t>3.書面告誡、</w:t>
      </w:r>
      <w:r w:rsidR="0025275F" w:rsidRPr="008C7444">
        <w:rPr>
          <w:rFonts w:hint="eastAsia"/>
          <w:color w:val="000000" w:themeColor="text1"/>
        </w:rPr>
        <w:t>跟蹤騷擾</w:t>
      </w:r>
      <w:r w:rsidR="009164D2" w:rsidRPr="008C7444">
        <w:rPr>
          <w:rFonts w:hint="eastAsia"/>
          <w:color w:val="000000" w:themeColor="text1"/>
        </w:rPr>
        <w:t>保護令的法律效果</w:t>
      </w:r>
      <w:r w:rsidR="0025275F" w:rsidRPr="008C7444">
        <w:rPr>
          <w:rFonts w:hint="eastAsia"/>
          <w:color w:val="000000" w:themeColor="text1"/>
        </w:rPr>
        <w:t>，</w:t>
      </w:r>
      <w:r w:rsidR="009164D2" w:rsidRPr="008C7444">
        <w:rPr>
          <w:rFonts w:hint="eastAsia"/>
          <w:color w:val="000000" w:themeColor="text1"/>
        </w:rPr>
        <w:t>書面告誡</w:t>
      </w:r>
      <w:r w:rsidR="0025275F" w:rsidRPr="008C7444">
        <w:rPr>
          <w:rFonts w:hint="eastAsia"/>
          <w:color w:val="000000" w:themeColor="text1"/>
        </w:rPr>
        <w:t>將對相對人之</w:t>
      </w:r>
      <w:r w:rsidR="009164D2" w:rsidRPr="008C7444">
        <w:rPr>
          <w:rFonts w:hint="eastAsia"/>
          <w:color w:val="000000" w:themeColor="text1"/>
        </w:rPr>
        <w:t>處罰</w:t>
      </w:r>
      <w:r w:rsidR="0025275F" w:rsidRPr="008C7444">
        <w:rPr>
          <w:rFonts w:hint="eastAsia"/>
          <w:color w:val="000000" w:themeColor="text1"/>
        </w:rPr>
        <w:t>規定</w:t>
      </w:r>
      <w:proofErr w:type="gramStart"/>
      <w:r w:rsidR="0025275F" w:rsidRPr="008C7444">
        <w:rPr>
          <w:rFonts w:hint="eastAsia"/>
          <w:color w:val="000000" w:themeColor="text1"/>
        </w:rPr>
        <w:t>刪</w:t>
      </w:r>
      <w:proofErr w:type="gramEnd"/>
      <w:r w:rsidR="009164D2" w:rsidRPr="008C7444">
        <w:rPr>
          <w:rFonts w:hint="eastAsia"/>
          <w:color w:val="000000" w:themeColor="text1"/>
        </w:rPr>
        <w:t>掉</w:t>
      </w:r>
      <w:r w:rsidR="0025275F" w:rsidRPr="008C7444">
        <w:rPr>
          <w:rFonts w:hint="eastAsia"/>
          <w:color w:val="000000" w:themeColor="text1"/>
        </w:rPr>
        <w:t>，這</w:t>
      </w:r>
      <w:r w:rsidR="009164D2" w:rsidRPr="008C7444">
        <w:rPr>
          <w:rFonts w:hint="eastAsia"/>
          <w:color w:val="000000" w:themeColor="text1"/>
        </w:rPr>
        <w:t>是協調</w:t>
      </w:r>
      <w:r w:rsidR="0025275F" w:rsidRPr="008C7444">
        <w:rPr>
          <w:rFonts w:hint="eastAsia"/>
          <w:color w:val="000000" w:themeColor="text1"/>
        </w:rPr>
        <w:t>後</w:t>
      </w:r>
      <w:r w:rsidR="009164D2" w:rsidRPr="008C7444">
        <w:rPr>
          <w:rFonts w:hint="eastAsia"/>
          <w:color w:val="000000" w:themeColor="text1"/>
        </w:rPr>
        <w:t>的結果</w:t>
      </w:r>
      <w:r w:rsidR="0025275F" w:rsidRPr="008C7444">
        <w:rPr>
          <w:rFonts w:hint="eastAsia"/>
          <w:color w:val="000000" w:themeColor="text1"/>
        </w:rPr>
        <w:t>。立法時討論跟蹤騷擾</w:t>
      </w:r>
      <w:proofErr w:type="gramStart"/>
      <w:r w:rsidR="009164D2" w:rsidRPr="008C7444">
        <w:rPr>
          <w:rFonts w:hint="eastAsia"/>
          <w:color w:val="000000" w:themeColor="text1"/>
        </w:rPr>
        <w:t>保護令</w:t>
      </w:r>
      <w:r w:rsidR="0025275F" w:rsidRPr="008C7444">
        <w:rPr>
          <w:rFonts w:hint="eastAsia"/>
          <w:color w:val="000000" w:themeColor="text1"/>
        </w:rPr>
        <w:t>究</w:t>
      </w:r>
      <w:r w:rsidR="009164D2" w:rsidRPr="008C7444">
        <w:rPr>
          <w:rFonts w:hint="eastAsia"/>
          <w:color w:val="000000" w:themeColor="text1"/>
        </w:rPr>
        <w:t>是</w:t>
      </w:r>
      <w:proofErr w:type="gramEnd"/>
      <w:r w:rsidR="009164D2" w:rsidRPr="008C7444">
        <w:rPr>
          <w:rFonts w:hint="eastAsia"/>
          <w:color w:val="000000" w:themeColor="text1"/>
        </w:rPr>
        <w:t>民事</w:t>
      </w:r>
      <w:r w:rsidR="0025275F" w:rsidRPr="008C7444">
        <w:rPr>
          <w:rFonts w:hint="eastAsia"/>
          <w:color w:val="000000" w:themeColor="text1"/>
        </w:rPr>
        <w:t>庭</w:t>
      </w:r>
      <w:r w:rsidR="009164D2" w:rsidRPr="008C7444">
        <w:rPr>
          <w:rFonts w:hint="eastAsia"/>
          <w:color w:val="000000" w:themeColor="text1"/>
        </w:rPr>
        <w:t>或刑事庭審理，</w:t>
      </w:r>
      <w:r w:rsidR="0025275F" w:rsidRPr="008C7444">
        <w:rPr>
          <w:rFonts w:hint="eastAsia"/>
          <w:color w:val="000000" w:themeColor="text1"/>
        </w:rPr>
        <w:t>最後結果</w:t>
      </w:r>
      <w:r w:rsidR="009164D2" w:rsidRPr="008C7444">
        <w:rPr>
          <w:rFonts w:hint="eastAsia"/>
          <w:color w:val="000000" w:themeColor="text1"/>
        </w:rPr>
        <w:t>是民事庭。</w:t>
      </w:r>
      <w:r w:rsidR="0025275F" w:rsidRPr="008C7444">
        <w:rPr>
          <w:rFonts w:hint="eastAsia"/>
          <w:color w:val="000000" w:themeColor="text1"/>
        </w:rPr>
        <w:t>立法</w:t>
      </w:r>
      <w:r w:rsidR="009164D2" w:rsidRPr="008C7444">
        <w:rPr>
          <w:rFonts w:hint="eastAsia"/>
          <w:color w:val="000000" w:themeColor="text1"/>
        </w:rPr>
        <w:t>當時</w:t>
      </w:r>
      <w:r w:rsidR="0025275F" w:rsidRPr="008C7444">
        <w:rPr>
          <w:rFonts w:hint="eastAsia"/>
          <w:color w:val="000000" w:themeColor="text1"/>
        </w:rPr>
        <w:t>有</w:t>
      </w:r>
      <w:r w:rsidR="009164D2" w:rsidRPr="008C7444">
        <w:rPr>
          <w:rFonts w:hint="eastAsia"/>
          <w:color w:val="000000" w:themeColor="text1"/>
        </w:rPr>
        <w:t>要求</w:t>
      </w:r>
      <w:r w:rsidR="0025275F" w:rsidRPr="008C7444">
        <w:rPr>
          <w:rFonts w:hint="eastAsia"/>
          <w:color w:val="000000" w:themeColor="text1"/>
        </w:rPr>
        <w:t>書面告誡、核發</w:t>
      </w:r>
      <w:r w:rsidR="009164D2" w:rsidRPr="008C7444">
        <w:rPr>
          <w:rFonts w:hint="eastAsia"/>
          <w:color w:val="000000" w:themeColor="text1"/>
        </w:rPr>
        <w:t>保護令</w:t>
      </w:r>
      <w:r w:rsidR="0025275F" w:rsidRPr="008C7444">
        <w:rPr>
          <w:rFonts w:hint="eastAsia"/>
          <w:color w:val="000000" w:themeColor="text1"/>
        </w:rPr>
        <w:t>應</w:t>
      </w:r>
      <w:r w:rsidR="009164D2" w:rsidRPr="008C7444">
        <w:rPr>
          <w:rFonts w:hint="eastAsia"/>
          <w:color w:val="000000" w:themeColor="text1"/>
        </w:rPr>
        <w:t>要有期限，</w:t>
      </w:r>
      <w:r w:rsidR="0025275F" w:rsidRPr="008C7444">
        <w:rPr>
          <w:rFonts w:hint="eastAsia"/>
          <w:color w:val="000000" w:themeColor="text1"/>
        </w:rPr>
        <w:t>但</w:t>
      </w:r>
      <w:r w:rsidR="009164D2" w:rsidRPr="008C7444">
        <w:rPr>
          <w:rFonts w:hint="eastAsia"/>
          <w:color w:val="000000" w:themeColor="text1"/>
        </w:rPr>
        <w:t>警政署</w:t>
      </w:r>
      <w:r w:rsidR="0025275F" w:rsidRPr="008C7444">
        <w:rPr>
          <w:rFonts w:hint="eastAsia"/>
          <w:color w:val="000000" w:themeColor="text1"/>
        </w:rPr>
        <w:t>表達</w:t>
      </w:r>
      <w:r w:rsidR="009164D2" w:rsidRPr="008C7444">
        <w:rPr>
          <w:rFonts w:hint="eastAsia"/>
          <w:color w:val="000000" w:themeColor="text1"/>
        </w:rPr>
        <w:t>24小時核發書面告誡，</w:t>
      </w:r>
      <w:r w:rsidR="0025275F" w:rsidRPr="008C7444">
        <w:rPr>
          <w:rFonts w:hint="eastAsia"/>
          <w:color w:val="000000" w:themeColor="text1"/>
        </w:rPr>
        <w:t>會</w:t>
      </w:r>
      <w:r w:rsidR="009164D2" w:rsidRPr="008C7444">
        <w:rPr>
          <w:rFonts w:hint="eastAsia"/>
          <w:color w:val="000000" w:themeColor="text1"/>
        </w:rPr>
        <w:t>有困難。</w:t>
      </w:r>
    </w:p>
    <w:p w14:paraId="6776F0F2" w14:textId="77777777" w:rsidR="009164D2" w:rsidRPr="008C7444" w:rsidRDefault="0025275F" w:rsidP="009164D2">
      <w:pPr>
        <w:pStyle w:val="5"/>
        <w:rPr>
          <w:color w:val="000000" w:themeColor="text1"/>
        </w:rPr>
      </w:pPr>
      <w:r w:rsidRPr="008C7444">
        <w:rPr>
          <w:rFonts w:hint="eastAsia"/>
          <w:color w:val="000000" w:themeColor="text1"/>
        </w:rPr>
        <w:t>針對命相對</w:t>
      </w:r>
      <w:r w:rsidR="009164D2" w:rsidRPr="008C7444">
        <w:rPr>
          <w:rFonts w:hint="eastAsia"/>
          <w:color w:val="000000" w:themeColor="text1"/>
        </w:rPr>
        <w:t>人</w:t>
      </w:r>
      <w:r w:rsidRPr="008C7444">
        <w:rPr>
          <w:rFonts w:hint="eastAsia"/>
          <w:color w:val="000000" w:themeColor="text1"/>
        </w:rPr>
        <w:t>之</w:t>
      </w:r>
      <w:proofErr w:type="gramStart"/>
      <w:r w:rsidRPr="008C7444">
        <w:rPr>
          <w:rFonts w:hint="eastAsia"/>
          <w:color w:val="000000" w:themeColor="text1"/>
        </w:rPr>
        <w:t>治療性</w:t>
      </w:r>
      <w:r w:rsidR="009164D2" w:rsidRPr="008C7444">
        <w:rPr>
          <w:rFonts w:hint="eastAsia"/>
          <w:color w:val="000000" w:themeColor="text1"/>
        </w:rPr>
        <w:t>處遇</w:t>
      </w:r>
      <w:proofErr w:type="gramEnd"/>
      <w:r w:rsidR="009164D2" w:rsidRPr="008C7444">
        <w:rPr>
          <w:rFonts w:hint="eastAsia"/>
          <w:color w:val="000000" w:themeColor="text1"/>
        </w:rPr>
        <w:t>計畫，目前有核發</w:t>
      </w:r>
      <w:proofErr w:type="gramStart"/>
      <w:r w:rsidRPr="008C7444">
        <w:rPr>
          <w:rFonts w:hint="eastAsia"/>
          <w:color w:val="000000" w:themeColor="text1"/>
        </w:rPr>
        <w:t>該類處遇</w:t>
      </w:r>
      <w:proofErr w:type="gramEnd"/>
      <w:r w:rsidRPr="008C7444">
        <w:rPr>
          <w:rFonts w:hint="eastAsia"/>
          <w:color w:val="000000" w:themeColor="text1"/>
        </w:rPr>
        <w:t>計畫之保護令，</w:t>
      </w:r>
      <w:r w:rsidR="009164D2" w:rsidRPr="008C7444">
        <w:rPr>
          <w:rFonts w:hint="eastAsia"/>
          <w:color w:val="000000" w:themeColor="text1"/>
        </w:rPr>
        <w:t>但無法執行，</w:t>
      </w:r>
      <w:proofErr w:type="gramStart"/>
      <w:r w:rsidR="009164D2" w:rsidRPr="008C7444">
        <w:rPr>
          <w:rFonts w:hint="eastAsia"/>
          <w:color w:val="000000" w:themeColor="text1"/>
        </w:rPr>
        <w:t>衛福部</w:t>
      </w:r>
      <w:proofErr w:type="gramEnd"/>
      <w:r w:rsidR="00662145" w:rsidRPr="008C7444">
        <w:rPr>
          <w:rFonts w:hint="eastAsia"/>
          <w:color w:val="000000" w:themeColor="text1"/>
        </w:rPr>
        <w:t>堅持對相對人之</w:t>
      </w:r>
      <w:proofErr w:type="gramStart"/>
      <w:r w:rsidR="009164D2" w:rsidRPr="008C7444">
        <w:rPr>
          <w:rFonts w:hint="eastAsia"/>
          <w:color w:val="000000" w:themeColor="text1"/>
        </w:rPr>
        <w:t>治療</w:t>
      </w:r>
      <w:r w:rsidR="00662145" w:rsidRPr="008C7444">
        <w:rPr>
          <w:rFonts w:hint="eastAsia"/>
          <w:color w:val="000000" w:themeColor="text1"/>
        </w:rPr>
        <w:t>性處遇</w:t>
      </w:r>
      <w:proofErr w:type="gramEnd"/>
      <w:r w:rsidR="00662145" w:rsidRPr="008C7444">
        <w:rPr>
          <w:rFonts w:hint="eastAsia"/>
          <w:color w:val="000000" w:themeColor="text1"/>
        </w:rPr>
        <w:t>計畫必須</w:t>
      </w:r>
      <w:r w:rsidR="009164D2" w:rsidRPr="008C7444">
        <w:rPr>
          <w:rFonts w:hint="eastAsia"/>
          <w:color w:val="000000" w:themeColor="text1"/>
        </w:rPr>
        <w:t>要</w:t>
      </w:r>
      <w:r w:rsidR="00662145" w:rsidRPr="008C7444">
        <w:rPr>
          <w:rFonts w:hint="eastAsia"/>
          <w:color w:val="000000" w:themeColor="text1"/>
        </w:rPr>
        <w:t>經過</w:t>
      </w:r>
      <w:r w:rsidR="009164D2" w:rsidRPr="008C7444">
        <w:rPr>
          <w:rFonts w:hint="eastAsia"/>
          <w:color w:val="000000" w:themeColor="text1"/>
        </w:rPr>
        <w:t>醫院鑑定</w:t>
      </w:r>
      <w:r w:rsidR="00662145" w:rsidRPr="008C7444">
        <w:rPr>
          <w:rFonts w:hint="eastAsia"/>
          <w:color w:val="000000" w:themeColor="text1"/>
        </w:rPr>
        <w:t>，多數單位</w:t>
      </w:r>
      <w:r w:rsidR="009164D2" w:rsidRPr="008C7444">
        <w:rPr>
          <w:rFonts w:hint="eastAsia"/>
          <w:color w:val="000000" w:themeColor="text1"/>
        </w:rPr>
        <w:t>希望</w:t>
      </w:r>
      <w:r w:rsidR="00662145" w:rsidRPr="008C7444">
        <w:rPr>
          <w:rFonts w:hint="eastAsia"/>
          <w:color w:val="000000" w:themeColor="text1"/>
        </w:rPr>
        <w:t>以</w:t>
      </w:r>
      <w:r w:rsidR="009164D2" w:rsidRPr="008C7444">
        <w:rPr>
          <w:rFonts w:hint="eastAsia"/>
          <w:color w:val="000000" w:themeColor="text1"/>
        </w:rPr>
        <w:t>認知</w:t>
      </w:r>
      <w:r w:rsidR="00662145" w:rsidRPr="008C7444">
        <w:rPr>
          <w:rFonts w:hint="eastAsia"/>
          <w:color w:val="000000" w:themeColor="text1"/>
        </w:rPr>
        <w:t>教育</w:t>
      </w:r>
      <w:r w:rsidR="009164D2" w:rsidRPr="008C7444">
        <w:rPr>
          <w:rFonts w:hint="eastAsia"/>
          <w:color w:val="000000" w:themeColor="text1"/>
        </w:rPr>
        <w:t>輔導</w:t>
      </w:r>
      <w:r w:rsidR="00662145" w:rsidRPr="008C7444">
        <w:rPr>
          <w:rFonts w:hint="eastAsia"/>
          <w:color w:val="000000" w:themeColor="text1"/>
        </w:rPr>
        <w:t>執行即可</w:t>
      </w:r>
      <w:r w:rsidR="009164D2" w:rsidRPr="008C7444">
        <w:rPr>
          <w:rFonts w:hint="eastAsia"/>
          <w:color w:val="000000" w:themeColor="text1"/>
        </w:rPr>
        <w:t>。</w:t>
      </w:r>
      <w:r w:rsidR="00662145" w:rsidRPr="008C7444">
        <w:rPr>
          <w:rFonts w:hint="eastAsia"/>
          <w:color w:val="000000" w:themeColor="text1"/>
        </w:rPr>
        <w:t>治療費用</w:t>
      </w:r>
      <w:proofErr w:type="gramStart"/>
      <w:r w:rsidR="009164D2" w:rsidRPr="008C7444">
        <w:rPr>
          <w:rFonts w:hint="eastAsia"/>
          <w:color w:val="000000" w:themeColor="text1"/>
        </w:rPr>
        <w:t>衛福部</w:t>
      </w:r>
      <w:proofErr w:type="gramEnd"/>
      <w:r w:rsidR="00662145" w:rsidRPr="008C7444">
        <w:rPr>
          <w:rFonts w:hint="eastAsia"/>
          <w:color w:val="000000" w:themeColor="text1"/>
        </w:rPr>
        <w:t>內部有意見</w:t>
      </w:r>
      <w:r w:rsidR="009164D2" w:rsidRPr="008C7444">
        <w:rPr>
          <w:rFonts w:hint="eastAsia"/>
          <w:color w:val="000000" w:themeColor="text1"/>
        </w:rPr>
        <w:t>，警政署</w:t>
      </w:r>
      <w:r w:rsidR="00662145" w:rsidRPr="008C7444">
        <w:rPr>
          <w:rFonts w:hint="eastAsia"/>
          <w:color w:val="000000" w:themeColor="text1"/>
        </w:rPr>
        <w:t>則</w:t>
      </w:r>
      <w:r w:rsidR="009164D2" w:rsidRPr="008C7444">
        <w:rPr>
          <w:rFonts w:hint="eastAsia"/>
          <w:color w:val="000000" w:themeColor="text1"/>
        </w:rPr>
        <w:t>希望</w:t>
      </w:r>
      <w:proofErr w:type="gramStart"/>
      <w:r w:rsidR="009164D2" w:rsidRPr="008C7444">
        <w:rPr>
          <w:rFonts w:hint="eastAsia"/>
          <w:color w:val="000000" w:themeColor="text1"/>
        </w:rPr>
        <w:t>衛福部</w:t>
      </w:r>
      <w:proofErr w:type="gramEnd"/>
      <w:r w:rsidR="00662145" w:rsidRPr="008C7444">
        <w:rPr>
          <w:rFonts w:hint="eastAsia"/>
          <w:color w:val="000000" w:themeColor="text1"/>
        </w:rPr>
        <w:t>支付，</w:t>
      </w:r>
      <w:r w:rsidR="009164D2" w:rsidRPr="008C7444">
        <w:rPr>
          <w:rFonts w:hint="eastAsia"/>
          <w:color w:val="000000" w:themeColor="text1"/>
        </w:rPr>
        <w:t>此部分當時</w:t>
      </w:r>
      <w:r w:rsidR="00662145" w:rsidRPr="008C7444">
        <w:rPr>
          <w:rFonts w:hint="eastAsia"/>
          <w:color w:val="000000" w:themeColor="text1"/>
        </w:rPr>
        <w:t>亦</w:t>
      </w:r>
      <w:r w:rsidR="009164D2" w:rsidRPr="008C7444">
        <w:rPr>
          <w:rFonts w:hint="eastAsia"/>
          <w:color w:val="000000" w:themeColor="text1"/>
        </w:rPr>
        <w:t>有溝通。</w:t>
      </w:r>
      <w:proofErr w:type="gramStart"/>
      <w:r w:rsidR="00AC43F4" w:rsidRPr="008C7444">
        <w:rPr>
          <w:rFonts w:hint="eastAsia"/>
          <w:color w:val="000000" w:themeColor="text1"/>
        </w:rPr>
        <w:t>衛福部有</w:t>
      </w:r>
      <w:proofErr w:type="gramEnd"/>
      <w:r w:rsidR="00AC43F4" w:rsidRPr="008C7444">
        <w:rPr>
          <w:rFonts w:hint="eastAsia"/>
          <w:color w:val="000000" w:themeColor="text1"/>
        </w:rPr>
        <w:t>簽約委託</w:t>
      </w:r>
      <w:proofErr w:type="gramStart"/>
      <w:r w:rsidR="00AC43F4" w:rsidRPr="008C7444">
        <w:rPr>
          <w:rFonts w:hint="eastAsia"/>
          <w:color w:val="000000" w:themeColor="text1"/>
        </w:rPr>
        <w:t>治療性處遇</w:t>
      </w:r>
      <w:proofErr w:type="gramEnd"/>
      <w:r w:rsidR="00AC43F4" w:rsidRPr="008C7444">
        <w:rPr>
          <w:rFonts w:hint="eastAsia"/>
          <w:color w:val="000000" w:themeColor="text1"/>
        </w:rPr>
        <w:t>的鑑定醫院，但無委託認知輔導教育機構。</w:t>
      </w:r>
    </w:p>
    <w:p w14:paraId="59066A00" w14:textId="77777777" w:rsidR="009164D2" w:rsidRPr="008C7444" w:rsidRDefault="00662145" w:rsidP="009164D2">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009164D2" w:rsidRPr="008C7444">
        <w:rPr>
          <w:rFonts w:hint="eastAsia"/>
          <w:color w:val="000000" w:themeColor="text1"/>
        </w:rPr>
        <w:t>法通過後3年需要</w:t>
      </w:r>
      <w:proofErr w:type="gramStart"/>
      <w:r w:rsidRPr="008C7444">
        <w:rPr>
          <w:rFonts w:hint="eastAsia"/>
          <w:color w:val="000000" w:themeColor="text1"/>
        </w:rPr>
        <w:t>研</w:t>
      </w:r>
      <w:proofErr w:type="gramEnd"/>
      <w:r w:rsidRPr="008C7444">
        <w:rPr>
          <w:rFonts w:hint="eastAsia"/>
          <w:color w:val="000000" w:themeColor="text1"/>
        </w:rPr>
        <w:t>提</w:t>
      </w:r>
      <w:r w:rsidR="009164D2" w:rsidRPr="008C7444">
        <w:rPr>
          <w:rFonts w:hint="eastAsia"/>
          <w:color w:val="000000" w:themeColor="text1"/>
        </w:rPr>
        <w:t>修法</w:t>
      </w:r>
      <w:r w:rsidRPr="008C7444">
        <w:rPr>
          <w:rFonts w:hint="eastAsia"/>
          <w:color w:val="000000" w:themeColor="text1"/>
        </w:rPr>
        <w:t>意見</w:t>
      </w:r>
      <w:r w:rsidR="009164D2" w:rsidRPr="008C7444">
        <w:rPr>
          <w:rFonts w:hint="eastAsia"/>
          <w:color w:val="000000" w:themeColor="text1"/>
        </w:rPr>
        <w:t>，警政署</w:t>
      </w:r>
      <w:r w:rsidRPr="008C7444">
        <w:rPr>
          <w:rFonts w:hint="eastAsia"/>
          <w:color w:val="000000" w:themeColor="text1"/>
        </w:rPr>
        <w:t>目前</w:t>
      </w:r>
      <w:r w:rsidR="009164D2" w:rsidRPr="008C7444">
        <w:rPr>
          <w:rFonts w:hint="eastAsia"/>
          <w:color w:val="000000" w:themeColor="text1"/>
        </w:rPr>
        <w:t>在彙整意見</w:t>
      </w:r>
      <w:r w:rsidRPr="008C7444">
        <w:rPr>
          <w:rFonts w:hint="eastAsia"/>
          <w:color w:val="000000" w:themeColor="text1"/>
        </w:rPr>
        <w:t>中</w:t>
      </w:r>
      <w:r w:rsidR="009164D2" w:rsidRPr="008C7444">
        <w:rPr>
          <w:rFonts w:hint="eastAsia"/>
          <w:color w:val="000000" w:themeColor="text1"/>
        </w:rPr>
        <w:t>。</w:t>
      </w:r>
    </w:p>
    <w:p w14:paraId="661D6607" w14:textId="77777777" w:rsidR="009164D2" w:rsidRPr="008C7444" w:rsidRDefault="00662145" w:rsidP="009164D2">
      <w:pPr>
        <w:pStyle w:val="5"/>
        <w:rPr>
          <w:color w:val="000000" w:themeColor="text1"/>
        </w:rPr>
      </w:pPr>
      <w:r w:rsidRPr="008C7444">
        <w:rPr>
          <w:rFonts w:hint="eastAsia"/>
          <w:color w:val="000000" w:themeColor="text1"/>
        </w:rPr>
        <w:t>有案例發現，欠債債主</w:t>
      </w:r>
      <w:r w:rsidR="009164D2" w:rsidRPr="008C7444">
        <w:rPr>
          <w:rFonts w:hint="eastAsia"/>
          <w:color w:val="000000" w:themeColor="text1"/>
        </w:rPr>
        <w:t>會主張被跟</w:t>
      </w:r>
      <w:r w:rsidR="006E208B" w:rsidRPr="008C7444">
        <w:rPr>
          <w:rFonts w:hint="eastAsia"/>
          <w:color w:val="000000" w:themeColor="text1"/>
        </w:rPr>
        <w:t>蹤</w:t>
      </w:r>
      <w:r w:rsidR="009164D2" w:rsidRPr="008C7444">
        <w:rPr>
          <w:rFonts w:hint="eastAsia"/>
          <w:color w:val="000000" w:themeColor="text1"/>
        </w:rPr>
        <w:t>騷</w:t>
      </w:r>
      <w:r w:rsidR="006E208B" w:rsidRPr="008C7444">
        <w:rPr>
          <w:rFonts w:hint="eastAsia"/>
          <w:color w:val="000000" w:themeColor="text1"/>
        </w:rPr>
        <w:t>擾</w:t>
      </w:r>
      <w:r w:rsidRPr="008C7444">
        <w:rPr>
          <w:rFonts w:hint="eastAsia"/>
          <w:color w:val="000000" w:themeColor="text1"/>
        </w:rPr>
        <w:t>以避免被討債</w:t>
      </w:r>
      <w:r w:rsidR="009164D2" w:rsidRPr="008C7444">
        <w:rPr>
          <w:rFonts w:hint="eastAsia"/>
          <w:color w:val="000000" w:themeColor="text1"/>
        </w:rPr>
        <w:t>，</w:t>
      </w:r>
      <w:r w:rsidRPr="008C7444">
        <w:rPr>
          <w:rFonts w:hint="eastAsia"/>
          <w:color w:val="000000" w:themeColor="text1"/>
        </w:rPr>
        <w:t>將</w:t>
      </w:r>
      <w:r w:rsidR="009164D2" w:rsidRPr="008C7444">
        <w:rPr>
          <w:rFonts w:hint="eastAsia"/>
          <w:color w:val="000000" w:themeColor="text1"/>
        </w:rPr>
        <w:t>造成警</w:t>
      </w:r>
      <w:r w:rsidRPr="008C7444">
        <w:rPr>
          <w:rFonts w:hint="eastAsia"/>
          <w:color w:val="000000" w:themeColor="text1"/>
        </w:rPr>
        <w:t>察</w:t>
      </w:r>
      <w:r w:rsidR="009164D2" w:rsidRPr="008C7444">
        <w:rPr>
          <w:rFonts w:hint="eastAsia"/>
          <w:color w:val="000000" w:themeColor="text1"/>
        </w:rPr>
        <w:t>很大的</w:t>
      </w:r>
      <w:r w:rsidRPr="008C7444">
        <w:rPr>
          <w:rFonts w:hint="eastAsia"/>
          <w:color w:val="000000" w:themeColor="text1"/>
        </w:rPr>
        <w:t>案件</w:t>
      </w:r>
      <w:r w:rsidR="009164D2" w:rsidRPr="008C7444">
        <w:rPr>
          <w:rFonts w:hint="eastAsia"/>
          <w:color w:val="000000" w:themeColor="text1"/>
        </w:rPr>
        <w:t>壓力，</w:t>
      </w:r>
      <w:r w:rsidRPr="008C7444">
        <w:rPr>
          <w:rFonts w:hint="eastAsia"/>
          <w:color w:val="000000" w:themeColor="text1"/>
        </w:rPr>
        <w:t>故</w:t>
      </w:r>
      <w:r w:rsidR="009164D2" w:rsidRPr="008C7444">
        <w:rPr>
          <w:rFonts w:hint="eastAsia"/>
          <w:color w:val="000000" w:themeColor="text1"/>
        </w:rPr>
        <w:t>時</w:t>
      </w:r>
      <w:r w:rsidR="00004172" w:rsidRPr="008C7444">
        <w:rPr>
          <w:rFonts w:hint="eastAsia"/>
          <w:color w:val="000000" w:themeColor="text1"/>
        </w:rPr>
        <w:lastRenderedPageBreak/>
        <w:t>任行政院</w:t>
      </w:r>
      <w:r w:rsidR="00355D69" w:rsidRPr="008C7444">
        <w:rPr>
          <w:rFonts w:hint="eastAsia"/>
          <w:color w:val="000000" w:themeColor="text1"/>
        </w:rPr>
        <w:t>某</w:t>
      </w:r>
      <w:r w:rsidRPr="008C7444">
        <w:rPr>
          <w:rFonts w:hint="eastAsia"/>
          <w:color w:val="000000" w:themeColor="text1"/>
        </w:rPr>
        <w:t>政務</w:t>
      </w:r>
      <w:r w:rsidR="009164D2" w:rsidRPr="008C7444">
        <w:rPr>
          <w:rFonts w:hint="eastAsia"/>
          <w:color w:val="000000" w:themeColor="text1"/>
        </w:rPr>
        <w:t>委</w:t>
      </w:r>
      <w:r w:rsidRPr="008C7444">
        <w:rPr>
          <w:rFonts w:hint="eastAsia"/>
          <w:color w:val="000000" w:themeColor="text1"/>
        </w:rPr>
        <w:t>員</w:t>
      </w:r>
      <w:r w:rsidR="009164D2" w:rsidRPr="008C7444">
        <w:rPr>
          <w:rFonts w:hint="eastAsia"/>
          <w:color w:val="000000" w:themeColor="text1"/>
        </w:rPr>
        <w:t>主張要有</w:t>
      </w:r>
      <w:r w:rsidRPr="008C7444">
        <w:rPr>
          <w:rFonts w:hint="eastAsia"/>
          <w:color w:val="000000" w:themeColor="text1"/>
        </w:rPr>
        <w:t>與</w:t>
      </w:r>
      <w:r w:rsidR="009164D2" w:rsidRPr="008C7444">
        <w:rPr>
          <w:rFonts w:hint="eastAsia"/>
          <w:color w:val="000000" w:themeColor="text1"/>
        </w:rPr>
        <w:t>性</w:t>
      </w:r>
      <w:r w:rsidR="007E43AF" w:rsidRPr="008C7444">
        <w:rPr>
          <w:rFonts w:hint="eastAsia"/>
          <w:color w:val="000000" w:themeColor="text1"/>
        </w:rPr>
        <w:t>或</w:t>
      </w:r>
      <w:r w:rsidR="009164D2" w:rsidRPr="008C7444">
        <w:rPr>
          <w:rFonts w:hint="eastAsia"/>
          <w:color w:val="000000" w:themeColor="text1"/>
        </w:rPr>
        <w:t>性別有關</w:t>
      </w:r>
      <w:r w:rsidRPr="008C7444">
        <w:rPr>
          <w:rFonts w:hint="eastAsia"/>
          <w:color w:val="000000" w:themeColor="text1"/>
        </w:rPr>
        <w:t>之構成要件</w:t>
      </w:r>
      <w:r w:rsidR="009164D2" w:rsidRPr="008C7444">
        <w:rPr>
          <w:rFonts w:hint="eastAsia"/>
          <w:color w:val="000000" w:themeColor="text1"/>
        </w:rPr>
        <w:t>。</w:t>
      </w:r>
    </w:p>
    <w:p w14:paraId="10E00731" w14:textId="77777777" w:rsidR="009164D2" w:rsidRPr="008C7444" w:rsidRDefault="009164D2" w:rsidP="009164D2">
      <w:pPr>
        <w:pStyle w:val="5"/>
        <w:rPr>
          <w:color w:val="000000" w:themeColor="text1"/>
        </w:rPr>
      </w:pPr>
      <w:r w:rsidRPr="008C7444">
        <w:rPr>
          <w:rFonts w:hint="eastAsia"/>
          <w:color w:val="000000" w:themeColor="text1"/>
        </w:rPr>
        <w:t>書面告誡2年內再</w:t>
      </w:r>
      <w:r w:rsidR="00102DA1" w:rsidRPr="008C7444">
        <w:rPr>
          <w:rFonts w:hint="eastAsia"/>
          <w:color w:val="000000" w:themeColor="text1"/>
        </w:rPr>
        <w:t>被跟蹤騷擾可</w:t>
      </w:r>
      <w:r w:rsidRPr="008C7444">
        <w:rPr>
          <w:rFonts w:hint="eastAsia"/>
          <w:color w:val="000000" w:themeColor="text1"/>
        </w:rPr>
        <w:t>申請保護令，或書面告誡無效才能申請保護令，目前修法朝兩者並存。</w:t>
      </w:r>
    </w:p>
    <w:p w14:paraId="7D80A4CF" w14:textId="77777777" w:rsidR="009164D2" w:rsidRPr="008C7444" w:rsidRDefault="009164D2" w:rsidP="009164D2">
      <w:pPr>
        <w:pStyle w:val="5"/>
        <w:rPr>
          <w:color w:val="000000" w:themeColor="text1"/>
        </w:rPr>
      </w:pPr>
      <w:r w:rsidRPr="008C7444">
        <w:rPr>
          <w:rFonts w:hint="eastAsia"/>
          <w:color w:val="000000" w:themeColor="text1"/>
        </w:rPr>
        <w:t>目前各縣市</w:t>
      </w:r>
      <w:r w:rsidR="00215C30" w:rsidRPr="008C7444">
        <w:rPr>
          <w:rFonts w:hint="eastAsia"/>
          <w:color w:val="000000" w:themeColor="text1"/>
        </w:rPr>
        <w:t>政府社政機關</w:t>
      </w:r>
      <w:r w:rsidRPr="008C7444">
        <w:rPr>
          <w:rFonts w:hint="eastAsia"/>
          <w:color w:val="000000" w:themeColor="text1"/>
        </w:rPr>
        <w:t>承接跟</w:t>
      </w:r>
      <w:r w:rsidR="00215C30" w:rsidRPr="008C7444">
        <w:rPr>
          <w:rFonts w:hint="eastAsia"/>
          <w:color w:val="000000" w:themeColor="text1"/>
        </w:rPr>
        <w:t>蹤</w:t>
      </w:r>
      <w:r w:rsidRPr="008C7444">
        <w:rPr>
          <w:rFonts w:hint="eastAsia"/>
          <w:color w:val="000000" w:themeColor="text1"/>
        </w:rPr>
        <w:t>騷</w:t>
      </w:r>
      <w:r w:rsidR="00215C30" w:rsidRPr="008C7444">
        <w:rPr>
          <w:rFonts w:hint="eastAsia"/>
          <w:color w:val="000000" w:themeColor="text1"/>
        </w:rPr>
        <w:t>擾服務</w:t>
      </w:r>
      <w:r w:rsidRPr="008C7444">
        <w:rPr>
          <w:rFonts w:hint="eastAsia"/>
          <w:color w:val="000000" w:themeColor="text1"/>
        </w:rPr>
        <w:t>案件，</w:t>
      </w:r>
      <w:r w:rsidR="00215C30" w:rsidRPr="008C7444">
        <w:rPr>
          <w:rFonts w:hint="eastAsia"/>
          <w:color w:val="000000" w:themeColor="text1"/>
        </w:rPr>
        <w:t>評估被害人有</w:t>
      </w:r>
      <w:r w:rsidRPr="008C7444">
        <w:rPr>
          <w:rFonts w:hint="eastAsia"/>
          <w:color w:val="000000" w:themeColor="text1"/>
        </w:rPr>
        <w:t>需要時</w:t>
      </w:r>
      <w:r w:rsidR="00215C30" w:rsidRPr="008C7444">
        <w:rPr>
          <w:rFonts w:hint="eastAsia"/>
          <w:color w:val="000000" w:themeColor="text1"/>
        </w:rPr>
        <w:t>，</w:t>
      </w:r>
      <w:r w:rsidRPr="008C7444">
        <w:rPr>
          <w:rFonts w:hint="eastAsia"/>
          <w:color w:val="000000" w:themeColor="text1"/>
        </w:rPr>
        <w:t>才會提供社工服務，但有些</w:t>
      </w:r>
      <w:r w:rsidR="00215C30" w:rsidRPr="008C7444">
        <w:rPr>
          <w:rFonts w:hint="eastAsia"/>
          <w:color w:val="000000" w:themeColor="text1"/>
        </w:rPr>
        <w:t>地方政府</w:t>
      </w:r>
      <w:r w:rsidRPr="008C7444">
        <w:rPr>
          <w:rFonts w:hint="eastAsia"/>
          <w:color w:val="000000" w:themeColor="text1"/>
        </w:rPr>
        <w:t>委</w:t>
      </w:r>
      <w:r w:rsidR="00215C30" w:rsidRPr="008C7444">
        <w:rPr>
          <w:rFonts w:hint="eastAsia"/>
          <w:color w:val="000000" w:themeColor="text1"/>
        </w:rPr>
        <w:t>託社區</w:t>
      </w:r>
      <w:r w:rsidRPr="008C7444">
        <w:rPr>
          <w:rFonts w:hint="eastAsia"/>
          <w:color w:val="000000" w:themeColor="text1"/>
        </w:rPr>
        <w:t>家庭服務中心</w:t>
      </w:r>
      <w:r w:rsidR="00215C30" w:rsidRPr="008C7444">
        <w:rPr>
          <w:rFonts w:hint="eastAsia"/>
          <w:color w:val="000000" w:themeColor="text1"/>
        </w:rPr>
        <w:t>辦理</w:t>
      </w:r>
      <w:r w:rsidRPr="008C7444">
        <w:rPr>
          <w:rFonts w:hint="eastAsia"/>
          <w:color w:val="000000" w:themeColor="text1"/>
        </w:rPr>
        <w:t>，</w:t>
      </w:r>
      <w:r w:rsidR="00215C30" w:rsidRPr="008C7444">
        <w:rPr>
          <w:rFonts w:hint="eastAsia"/>
          <w:color w:val="000000" w:themeColor="text1"/>
        </w:rPr>
        <w:t>但實際上很多服務中心</w:t>
      </w:r>
      <w:r w:rsidRPr="008C7444">
        <w:rPr>
          <w:rFonts w:hint="eastAsia"/>
          <w:color w:val="000000" w:themeColor="text1"/>
        </w:rPr>
        <w:t>都說沒有</w:t>
      </w:r>
      <w:r w:rsidR="00215C30" w:rsidRPr="008C7444">
        <w:rPr>
          <w:rFonts w:hint="eastAsia"/>
          <w:color w:val="000000" w:themeColor="text1"/>
        </w:rPr>
        <w:t>辦理</w:t>
      </w:r>
      <w:r w:rsidRPr="008C7444">
        <w:rPr>
          <w:rFonts w:hint="eastAsia"/>
          <w:color w:val="000000" w:themeColor="text1"/>
        </w:rPr>
        <w:t>這個服務，</w:t>
      </w:r>
      <w:r w:rsidR="00215C30" w:rsidRPr="008C7444">
        <w:rPr>
          <w:rFonts w:hint="eastAsia"/>
          <w:color w:val="000000" w:themeColor="text1"/>
        </w:rPr>
        <w:t>也無法協助</w:t>
      </w:r>
      <w:r w:rsidRPr="008C7444">
        <w:rPr>
          <w:rFonts w:hint="eastAsia"/>
          <w:color w:val="000000" w:themeColor="text1"/>
        </w:rPr>
        <w:t>安置</w:t>
      </w:r>
      <w:r w:rsidR="00215C30" w:rsidRPr="008C7444">
        <w:rPr>
          <w:rFonts w:hint="eastAsia"/>
          <w:color w:val="000000" w:themeColor="text1"/>
        </w:rPr>
        <w:t>，</w:t>
      </w:r>
      <w:r w:rsidRPr="008C7444">
        <w:rPr>
          <w:rFonts w:hint="eastAsia"/>
          <w:color w:val="000000" w:themeColor="text1"/>
        </w:rPr>
        <w:t>社區家庭服務中心沒有人身安全的概念</w:t>
      </w:r>
      <w:r w:rsidR="00215C30" w:rsidRPr="008C7444">
        <w:rPr>
          <w:rFonts w:hint="eastAsia"/>
          <w:color w:val="000000" w:themeColor="text1"/>
        </w:rPr>
        <w:t>，</w:t>
      </w:r>
      <w:r w:rsidRPr="008C7444">
        <w:rPr>
          <w:rFonts w:hint="eastAsia"/>
          <w:color w:val="000000" w:themeColor="text1"/>
        </w:rPr>
        <w:t>往往</w:t>
      </w:r>
      <w:r w:rsidR="00215C30" w:rsidRPr="008C7444">
        <w:rPr>
          <w:rFonts w:hint="eastAsia"/>
          <w:color w:val="000000" w:themeColor="text1"/>
        </w:rPr>
        <w:t>被害人無法獲得專業</w:t>
      </w:r>
      <w:r w:rsidRPr="008C7444">
        <w:rPr>
          <w:rFonts w:hint="eastAsia"/>
          <w:color w:val="000000" w:themeColor="text1"/>
        </w:rPr>
        <w:t>服務。</w:t>
      </w:r>
    </w:p>
    <w:p w14:paraId="4B3F9A60" w14:textId="77777777" w:rsidR="009164D2" w:rsidRPr="008C7444" w:rsidRDefault="00355D69" w:rsidP="009164D2">
      <w:pPr>
        <w:pStyle w:val="5"/>
        <w:rPr>
          <w:color w:val="000000" w:themeColor="text1"/>
        </w:rPr>
      </w:pPr>
      <w:r w:rsidRPr="008C7444">
        <w:rPr>
          <w:rFonts w:hint="eastAsia"/>
          <w:color w:val="000000" w:themeColor="text1"/>
        </w:rPr>
        <w:t>本會</w:t>
      </w:r>
      <w:r w:rsidR="009164D2" w:rsidRPr="008C7444">
        <w:rPr>
          <w:rFonts w:hint="eastAsia"/>
          <w:color w:val="000000" w:themeColor="text1"/>
        </w:rPr>
        <w:t>幾天</w:t>
      </w:r>
      <w:r w:rsidR="00215C30" w:rsidRPr="008C7444">
        <w:rPr>
          <w:rFonts w:hint="eastAsia"/>
          <w:color w:val="000000" w:themeColor="text1"/>
        </w:rPr>
        <w:t>前</w:t>
      </w:r>
      <w:r w:rsidR="009164D2" w:rsidRPr="008C7444">
        <w:rPr>
          <w:rFonts w:hint="eastAsia"/>
          <w:color w:val="000000" w:themeColor="text1"/>
        </w:rPr>
        <w:t>接到</w:t>
      </w:r>
      <w:r w:rsidR="00215C30" w:rsidRPr="008C7444">
        <w:rPr>
          <w:rFonts w:hint="eastAsia"/>
          <w:color w:val="000000" w:themeColor="text1"/>
        </w:rPr>
        <w:t>跟蹤騷擾</w:t>
      </w:r>
      <w:r w:rsidR="009164D2" w:rsidRPr="008C7444">
        <w:rPr>
          <w:rFonts w:hint="eastAsia"/>
          <w:color w:val="000000" w:themeColor="text1"/>
        </w:rPr>
        <w:t>被害人</w:t>
      </w:r>
      <w:r w:rsidR="00215C30" w:rsidRPr="008C7444">
        <w:rPr>
          <w:rFonts w:hint="eastAsia"/>
          <w:color w:val="000000" w:themeColor="text1"/>
        </w:rPr>
        <w:t>表示，行為人用匿名的方式，把被害人</w:t>
      </w:r>
      <w:r w:rsidR="009164D2" w:rsidRPr="008C7444">
        <w:rPr>
          <w:rFonts w:hint="eastAsia"/>
          <w:color w:val="000000" w:themeColor="text1"/>
        </w:rPr>
        <w:t>照片放在色情論壇，</w:t>
      </w:r>
      <w:r w:rsidR="00215C30" w:rsidRPr="008C7444">
        <w:rPr>
          <w:rFonts w:hint="eastAsia"/>
          <w:color w:val="000000" w:themeColor="text1"/>
        </w:rPr>
        <w:t>警政署曾與</w:t>
      </w:r>
      <w:r w:rsidR="00215C30" w:rsidRPr="008C7444">
        <w:rPr>
          <w:color w:val="000000" w:themeColor="text1"/>
        </w:rPr>
        <w:t>Meta</w:t>
      </w:r>
      <w:r w:rsidR="00215C30" w:rsidRPr="008C7444">
        <w:rPr>
          <w:rFonts w:hint="eastAsia"/>
          <w:color w:val="000000" w:themeColor="text1"/>
        </w:rPr>
        <w:t>公司溝通，</w:t>
      </w:r>
      <w:r w:rsidR="009164D2" w:rsidRPr="008C7444">
        <w:rPr>
          <w:rFonts w:hint="eastAsia"/>
          <w:color w:val="000000" w:themeColor="text1"/>
        </w:rPr>
        <w:t>可調</w:t>
      </w:r>
      <w:r w:rsidR="00215C30" w:rsidRPr="008C7444">
        <w:rPr>
          <w:rFonts w:hint="eastAsia"/>
          <w:color w:val="000000" w:themeColor="text1"/>
        </w:rPr>
        <w:t>取</w:t>
      </w:r>
      <w:r w:rsidR="009164D2" w:rsidRPr="008C7444">
        <w:rPr>
          <w:rFonts w:hint="eastAsia"/>
          <w:color w:val="000000" w:themeColor="text1"/>
        </w:rPr>
        <w:t>10項</w:t>
      </w:r>
      <w:r w:rsidR="001E119F" w:rsidRPr="008C7444">
        <w:rPr>
          <w:rFonts w:hint="eastAsia"/>
          <w:color w:val="000000" w:themeColor="text1"/>
        </w:rPr>
        <w:t>資料</w:t>
      </w:r>
      <w:r w:rsidR="009164D2" w:rsidRPr="008C7444">
        <w:rPr>
          <w:rFonts w:hint="eastAsia"/>
          <w:color w:val="000000" w:themeColor="text1"/>
        </w:rPr>
        <w:t>，但並不包含跟</w:t>
      </w:r>
      <w:r w:rsidR="001E119F" w:rsidRPr="008C7444">
        <w:rPr>
          <w:rFonts w:hint="eastAsia"/>
          <w:color w:val="000000" w:themeColor="text1"/>
        </w:rPr>
        <w:t>蹤</w:t>
      </w:r>
      <w:r w:rsidR="009164D2" w:rsidRPr="008C7444">
        <w:rPr>
          <w:rFonts w:hint="eastAsia"/>
          <w:color w:val="000000" w:themeColor="text1"/>
        </w:rPr>
        <w:t>騷</w:t>
      </w:r>
      <w:r w:rsidR="001E119F" w:rsidRPr="008C7444">
        <w:rPr>
          <w:rFonts w:hint="eastAsia"/>
          <w:color w:val="000000" w:themeColor="text1"/>
        </w:rPr>
        <w:t>擾</w:t>
      </w:r>
      <w:r w:rsidR="009164D2" w:rsidRPr="008C7444">
        <w:rPr>
          <w:rFonts w:hint="eastAsia"/>
          <w:color w:val="000000" w:themeColor="text1"/>
        </w:rPr>
        <w:t>。</w:t>
      </w:r>
      <w:r w:rsidR="006710DC" w:rsidRPr="008C7444">
        <w:rPr>
          <w:rFonts w:hint="eastAsia"/>
          <w:color w:val="000000" w:themeColor="text1"/>
        </w:rPr>
        <w:t>行為人匿名，業者也可能無法提供，因為無</w:t>
      </w:r>
      <w:proofErr w:type="gramStart"/>
      <w:r w:rsidR="006710DC" w:rsidRPr="008C7444">
        <w:rPr>
          <w:rFonts w:hint="eastAsia"/>
          <w:color w:val="000000" w:themeColor="text1"/>
        </w:rPr>
        <w:t>實名制</w:t>
      </w:r>
      <w:proofErr w:type="gramEnd"/>
      <w:r w:rsidR="006710DC" w:rsidRPr="008C7444">
        <w:rPr>
          <w:rFonts w:hint="eastAsia"/>
          <w:color w:val="000000" w:themeColor="text1"/>
        </w:rPr>
        <w:t>。</w:t>
      </w:r>
    </w:p>
    <w:p w14:paraId="62123468" w14:textId="77777777" w:rsidR="009164D2" w:rsidRPr="008C7444" w:rsidRDefault="009164D2" w:rsidP="009164D2">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法與性騷擾</w:t>
      </w:r>
      <w:r w:rsidR="00D84DD5" w:rsidRPr="008C7444">
        <w:rPr>
          <w:rFonts w:hint="eastAsia"/>
          <w:color w:val="000000" w:themeColor="text1"/>
        </w:rPr>
        <w:t>防治法</w:t>
      </w:r>
      <w:r w:rsidRPr="008C7444">
        <w:rPr>
          <w:rFonts w:hint="eastAsia"/>
          <w:color w:val="000000" w:themeColor="text1"/>
        </w:rPr>
        <w:t>及家暴法</w:t>
      </w:r>
      <w:r w:rsidR="00D84DD5" w:rsidRPr="008C7444">
        <w:rPr>
          <w:rFonts w:hint="eastAsia"/>
          <w:color w:val="000000" w:themeColor="text1"/>
        </w:rPr>
        <w:t>似有</w:t>
      </w:r>
      <w:r w:rsidRPr="008C7444">
        <w:rPr>
          <w:rFonts w:hint="eastAsia"/>
          <w:color w:val="000000" w:themeColor="text1"/>
        </w:rPr>
        <w:t>競合</w:t>
      </w:r>
      <w:r w:rsidR="00D84DD5" w:rsidRPr="008C7444">
        <w:rPr>
          <w:rFonts w:hint="eastAsia"/>
          <w:color w:val="000000" w:themeColor="text1"/>
        </w:rPr>
        <w:t>的問題</w:t>
      </w:r>
      <w:r w:rsidRPr="008C7444">
        <w:rPr>
          <w:rFonts w:hint="eastAsia"/>
          <w:color w:val="000000" w:themeColor="text1"/>
        </w:rPr>
        <w:t>，</w:t>
      </w:r>
      <w:r w:rsidR="00D84DD5" w:rsidRPr="008C7444">
        <w:rPr>
          <w:rFonts w:hint="eastAsia"/>
          <w:color w:val="000000" w:themeColor="text1"/>
        </w:rPr>
        <w:t>三者</w:t>
      </w:r>
      <w:r w:rsidRPr="008C7444">
        <w:rPr>
          <w:rFonts w:hint="eastAsia"/>
          <w:color w:val="000000" w:themeColor="text1"/>
        </w:rPr>
        <w:t>系統不同，</w:t>
      </w:r>
      <w:r w:rsidR="00D84DD5" w:rsidRPr="008C7444">
        <w:rPr>
          <w:rFonts w:hint="eastAsia"/>
          <w:color w:val="000000" w:themeColor="text1"/>
        </w:rPr>
        <w:t>案</w:t>
      </w:r>
      <w:r w:rsidRPr="008C7444">
        <w:rPr>
          <w:rFonts w:hint="eastAsia"/>
          <w:color w:val="000000" w:themeColor="text1"/>
        </w:rPr>
        <w:t>號也不同。</w:t>
      </w:r>
      <w:r w:rsidR="00D84DD5" w:rsidRPr="008C7444">
        <w:rPr>
          <w:rFonts w:hint="eastAsia"/>
          <w:color w:val="000000" w:themeColor="text1"/>
        </w:rPr>
        <w:t>涉及三者法令規定之</w:t>
      </w:r>
      <w:r w:rsidRPr="008C7444">
        <w:rPr>
          <w:rFonts w:hint="eastAsia"/>
          <w:color w:val="000000" w:themeColor="text1"/>
        </w:rPr>
        <w:t>報案</w:t>
      </w:r>
      <w:r w:rsidR="00D84DD5" w:rsidRPr="008C7444">
        <w:rPr>
          <w:rFonts w:hint="eastAsia"/>
          <w:color w:val="000000" w:themeColor="text1"/>
        </w:rPr>
        <w:t>需</w:t>
      </w:r>
      <w:r w:rsidRPr="008C7444">
        <w:rPr>
          <w:rFonts w:hint="eastAsia"/>
          <w:color w:val="000000" w:themeColor="text1"/>
        </w:rPr>
        <w:t>要</w:t>
      </w:r>
      <w:r w:rsidR="00D84DD5" w:rsidRPr="008C7444">
        <w:rPr>
          <w:rFonts w:hint="eastAsia"/>
          <w:color w:val="000000" w:themeColor="text1"/>
        </w:rPr>
        <w:t>製作</w:t>
      </w:r>
      <w:r w:rsidRPr="008C7444">
        <w:rPr>
          <w:rFonts w:hint="eastAsia"/>
          <w:color w:val="000000" w:themeColor="text1"/>
        </w:rPr>
        <w:t>3份筆錄，文字統計都分開，</w:t>
      </w:r>
      <w:proofErr w:type="gramStart"/>
      <w:r w:rsidRPr="008C7444">
        <w:rPr>
          <w:rFonts w:hint="eastAsia"/>
          <w:color w:val="000000" w:themeColor="text1"/>
        </w:rPr>
        <w:t>目前</w:t>
      </w:r>
      <w:r w:rsidR="00D84DD5" w:rsidRPr="008C7444">
        <w:rPr>
          <w:rFonts w:hint="eastAsia"/>
          <w:color w:val="000000" w:themeColor="text1"/>
        </w:rPr>
        <w:t>均在</w:t>
      </w:r>
      <w:r w:rsidRPr="008C7444">
        <w:rPr>
          <w:rFonts w:hint="eastAsia"/>
          <w:color w:val="000000" w:themeColor="text1"/>
        </w:rPr>
        <w:t>派出所</w:t>
      </w:r>
      <w:proofErr w:type="gramEnd"/>
      <w:r w:rsidR="00D84DD5" w:rsidRPr="008C7444">
        <w:rPr>
          <w:rFonts w:hint="eastAsia"/>
          <w:color w:val="000000" w:themeColor="text1"/>
        </w:rPr>
        <w:t>處理。報案後，</w:t>
      </w:r>
      <w:r w:rsidRPr="008C7444">
        <w:rPr>
          <w:rFonts w:hint="eastAsia"/>
          <w:color w:val="000000" w:themeColor="text1"/>
        </w:rPr>
        <w:t>員警會問是否後續服務，</w:t>
      </w:r>
      <w:r w:rsidR="00D84DD5" w:rsidRPr="008C7444">
        <w:rPr>
          <w:rFonts w:hint="eastAsia"/>
          <w:color w:val="000000" w:themeColor="text1"/>
        </w:rPr>
        <w:t>會</w:t>
      </w:r>
      <w:r w:rsidRPr="008C7444">
        <w:rPr>
          <w:rFonts w:hint="eastAsia"/>
          <w:color w:val="000000" w:themeColor="text1"/>
        </w:rPr>
        <w:t>上系統轉給</w:t>
      </w:r>
      <w:r w:rsidR="00D84DD5" w:rsidRPr="008C7444">
        <w:rPr>
          <w:rFonts w:hint="eastAsia"/>
          <w:color w:val="000000" w:themeColor="text1"/>
        </w:rPr>
        <w:t>社政機關</w:t>
      </w:r>
      <w:r w:rsidRPr="008C7444">
        <w:rPr>
          <w:rFonts w:hint="eastAsia"/>
          <w:color w:val="000000" w:themeColor="text1"/>
        </w:rPr>
        <w:t>。</w:t>
      </w:r>
      <w:proofErr w:type="gramStart"/>
      <w:r w:rsidR="00D84DD5" w:rsidRPr="008C7444">
        <w:rPr>
          <w:rFonts w:hint="eastAsia"/>
          <w:color w:val="000000" w:themeColor="text1"/>
        </w:rPr>
        <w:t>另</w:t>
      </w:r>
      <w:proofErr w:type="gramEnd"/>
      <w:r w:rsidR="00D84DD5" w:rsidRPr="008C7444">
        <w:rPr>
          <w:rFonts w:hint="eastAsia"/>
          <w:color w:val="000000" w:themeColor="text1"/>
        </w:rPr>
        <w:t>，身心障礙且被跟蹤騷擾之被害人</w:t>
      </w:r>
      <w:r w:rsidR="006710DC" w:rsidRPr="008C7444">
        <w:rPr>
          <w:rFonts w:hint="eastAsia"/>
          <w:color w:val="000000" w:themeColor="text1"/>
        </w:rPr>
        <w:t>，一旦遇到跟蹤騷擾，要</w:t>
      </w:r>
      <w:r w:rsidRPr="008C7444">
        <w:rPr>
          <w:rFonts w:hint="eastAsia"/>
          <w:color w:val="000000" w:themeColor="text1"/>
        </w:rPr>
        <w:t>逃跑很困難</w:t>
      </w:r>
      <w:r w:rsidR="00B82EED" w:rsidRPr="008C7444">
        <w:rPr>
          <w:rFonts w:hint="eastAsia"/>
          <w:color w:val="000000" w:themeColor="text1"/>
        </w:rPr>
        <w:t>，請對身心障礙被害者予以特別協助的考量。</w:t>
      </w:r>
    </w:p>
    <w:p w14:paraId="6F716A52" w14:textId="77777777" w:rsidR="009164D2" w:rsidRPr="008C7444" w:rsidRDefault="009164D2" w:rsidP="006710DC">
      <w:pPr>
        <w:pStyle w:val="5"/>
        <w:rPr>
          <w:color w:val="000000" w:themeColor="text1"/>
        </w:rPr>
      </w:pPr>
      <w:r w:rsidRPr="008C7444">
        <w:rPr>
          <w:rFonts w:hint="eastAsia"/>
          <w:color w:val="000000" w:themeColor="text1"/>
        </w:rPr>
        <w:t>派出所</w:t>
      </w:r>
      <w:r w:rsidR="006710DC" w:rsidRPr="008C7444">
        <w:rPr>
          <w:rFonts w:hint="eastAsia"/>
          <w:color w:val="000000" w:themeColor="text1"/>
        </w:rPr>
        <w:t>的基層</w:t>
      </w:r>
      <w:r w:rsidRPr="008C7444">
        <w:rPr>
          <w:rFonts w:hint="eastAsia"/>
          <w:color w:val="000000" w:themeColor="text1"/>
        </w:rPr>
        <w:t>警員</w:t>
      </w:r>
      <w:r w:rsidR="006710DC" w:rsidRPr="008C7444">
        <w:rPr>
          <w:rFonts w:hint="eastAsia"/>
          <w:color w:val="000000" w:themeColor="text1"/>
        </w:rPr>
        <w:t>並</w:t>
      </w:r>
      <w:r w:rsidRPr="008C7444">
        <w:rPr>
          <w:rFonts w:hint="eastAsia"/>
          <w:color w:val="000000" w:themeColor="text1"/>
        </w:rPr>
        <w:t>無訓練，</w:t>
      </w:r>
      <w:r w:rsidR="004A62E6" w:rsidRPr="008C7444">
        <w:rPr>
          <w:rFonts w:hint="eastAsia"/>
          <w:color w:val="000000" w:themeColor="text1"/>
        </w:rPr>
        <w:t>讓</w:t>
      </w:r>
      <w:r w:rsidR="006710DC" w:rsidRPr="008C7444">
        <w:rPr>
          <w:rFonts w:hint="eastAsia"/>
          <w:color w:val="000000" w:themeColor="text1"/>
        </w:rPr>
        <w:t>跟蹤騷擾</w:t>
      </w:r>
      <w:r w:rsidRPr="008C7444">
        <w:rPr>
          <w:rFonts w:hint="eastAsia"/>
          <w:color w:val="000000" w:themeColor="text1"/>
        </w:rPr>
        <w:t>被害人</w:t>
      </w:r>
      <w:r w:rsidR="006710DC" w:rsidRPr="008C7444">
        <w:rPr>
          <w:rFonts w:hint="eastAsia"/>
          <w:color w:val="000000" w:themeColor="text1"/>
        </w:rPr>
        <w:t>感覺</w:t>
      </w:r>
      <w:r w:rsidRPr="008C7444">
        <w:rPr>
          <w:rFonts w:hint="eastAsia"/>
          <w:color w:val="000000" w:themeColor="text1"/>
        </w:rPr>
        <w:t>受傷的是派出所，</w:t>
      </w:r>
      <w:r w:rsidR="006710DC" w:rsidRPr="008C7444">
        <w:rPr>
          <w:rFonts w:hint="eastAsia"/>
          <w:color w:val="000000" w:themeColor="text1"/>
        </w:rPr>
        <w:t>有些派出所連空間都沒有，</w:t>
      </w:r>
      <w:r w:rsidRPr="008C7444">
        <w:rPr>
          <w:rFonts w:hint="eastAsia"/>
          <w:color w:val="000000" w:themeColor="text1"/>
        </w:rPr>
        <w:t>中央</w:t>
      </w:r>
      <w:r w:rsidR="006710DC" w:rsidRPr="008C7444">
        <w:rPr>
          <w:rFonts w:hint="eastAsia"/>
          <w:color w:val="000000" w:themeColor="text1"/>
        </w:rPr>
        <w:t>警政署辦理訓練，</w:t>
      </w:r>
      <w:r w:rsidRPr="008C7444">
        <w:rPr>
          <w:rFonts w:hint="eastAsia"/>
          <w:color w:val="000000" w:themeColor="text1"/>
        </w:rPr>
        <w:t>覺得</w:t>
      </w:r>
      <w:r w:rsidR="006710DC" w:rsidRPr="008C7444">
        <w:rPr>
          <w:rFonts w:hint="eastAsia"/>
          <w:color w:val="000000" w:themeColor="text1"/>
        </w:rPr>
        <w:t>訓練</w:t>
      </w:r>
      <w:r w:rsidRPr="008C7444">
        <w:rPr>
          <w:rFonts w:hint="eastAsia"/>
          <w:color w:val="000000" w:themeColor="text1"/>
        </w:rPr>
        <w:t>成本太大，希望縣市政府</w:t>
      </w:r>
      <w:r w:rsidR="006710DC" w:rsidRPr="008C7444">
        <w:rPr>
          <w:rFonts w:hint="eastAsia"/>
          <w:color w:val="000000" w:themeColor="text1"/>
        </w:rPr>
        <w:t>自行</w:t>
      </w:r>
      <w:r w:rsidRPr="008C7444">
        <w:rPr>
          <w:rFonts w:hint="eastAsia"/>
          <w:color w:val="000000" w:themeColor="text1"/>
        </w:rPr>
        <w:t>辦理。</w:t>
      </w:r>
    </w:p>
    <w:p w14:paraId="6D08C53F" w14:textId="77777777" w:rsidR="009164D2" w:rsidRPr="008C7444" w:rsidRDefault="00B46B06" w:rsidP="009164D2">
      <w:pPr>
        <w:pStyle w:val="5"/>
        <w:rPr>
          <w:color w:val="000000" w:themeColor="text1"/>
        </w:rPr>
      </w:pPr>
      <w:r w:rsidRPr="008C7444">
        <w:rPr>
          <w:rFonts w:hint="eastAsia"/>
          <w:color w:val="000000" w:themeColor="text1"/>
        </w:rPr>
        <w:t>婦援會曾協助遭網路跟蹤騷擾被害人向警察</w:t>
      </w:r>
      <w:r w:rsidRPr="008C7444">
        <w:rPr>
          <w:rFonts w:hint="eastAsia"/>
          <w:color w:val="000000" w:themeColor="text1"/>
        </w:rPr>
        <w:lastRenderedPageBreak/>
        <w:t>機關報案，但被說服不報，</w:t>
      </w:r>
      <w:r w:rsidR="006645A2" w:rsidRPr="008C7444">
        <w:rPr>
          <w:rFonts w:hint="eastAsia"/>
          <w:color w:val="000000" w:themeColor="text1"/>
        </w:rPr>
        <w:t>婦援</w:t>
      </w:r>
      <w:r w:rsidRPr="008C7444">
        <w:rPr>
          <w:rFonts w:hint="eastAsia"/>
          <w:color w:val="000000" w:themeColor="text1"/>
        </w:rPr>
        <w:t>會請被害人堅持一定要報案，警察機關受理後，</w:t>
      </w:r>
      <w:r w:rsidR="006645A2" w:rsidRPr="008C7444">
        <w:rPr>
          <w:rFonts w:hint="eastAsia"/>
          <w:color w:val="000000" w:themeColor="text1"/>
        </w:rPr>
        <w:t>請</w:t>
      </w:r>
      <w:r w:rsidRPr="008C7444">
        <w:rPr>
          <w:rFonts w:hint="eastAsia"/>
          <w:color w:val="000000" w:themeColor="text1"/>
        </w:rPr>
        <w:t>警察幫忙</w:t>
      </w:r>
      <w:proofErr w:type="gramStart"/>
      <w:r w:rsidRPr="008C7444">
        <w:rPr>
          <w:rFonts w:hint="eastAsia"/>
          <w:color w:val="000000" w:themeColor="text1"/>
        </w:rPr>
        <w:t>蒐</w:t>
      </w:r>
      <w:proofErr w:type="gramEnd"/>
      <w:r w:rsidRPr="008C7444">
        <w:rPr>
          <w:rFonts w:hint="eastAsia"/>
          <w:color w:val="000000" w:themeColor="text1"/>
        </w:rPr>
        <w:t>證找出行為人，至少有證明，系統就</w:t>
      </w:r>
      <w:proofErr w:type="gramStart"/>
      <w:r w:rsidRPr="008C7444">
        <w:rPr>
          <w:rFonts w:hint="eastAsia"/>
          <w:color w:val="000000" w:themeColor="text1"/>
        </w:rPr>
        <w:t>會</w:t>
      </w:r>
      <w:r w:rsidR="006645A2" w:rsidRPr="008C7444">
        <w:rPr>
          <w:rFonts w:hint="eastAsia"/>
          <w:color w:val="000000" w:themeColor="text1"/>
        </w:rPr>
        <w:t>錄案</w:t>
      </w:r>
      <w:proofErr w:type="gramEnd"/>
      <w:r w:rsidRPr="008C7444">
        <w:rPr>
          <w:rFonts w:hint="eastAsia"/>
          <w:color w:val="000000" w:themeColor="text1"/>
        </w:rPr>
        <w:t>。如果派出所不會</w:t>
      </w:r>
      <w:proofErr w:type="gramStart"/>
      <w:r w:rsidRPr="008C7444">
        <w:rPr>
          <w:rFonts w:hint="eastAsia"/>
          <w:color w:val="000000" w:themeColor="text1"/>
        </w:rPr>
        <w:t>蒐</w:t>
      </w:r>
      <w:proofErr w:type="gramEnd"/>
      <w:r w:rsidRPr="008C7444">
        <w:rPr>
          <w:rFonts w:hint="eastAsia"/>
          <w:color w:val="000000" w:themeColor="text1"/>
        </w:rPr>
        <w:t>證，會移請偵查隊查察。</w:t>
      </w:r>
    </w:p>
    <w:p w14:paraId="0483ECAA" w14:textId="77777777" w:rsidR="009164D2" w:rsidRPr="008C7444" w:rsidRDefault="006645A2" w:rsidP="00B82EED">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w:t>
      </w:r>
      <w:r w:rsidR="006E208B" w:rsidRPr="008C7444">
        <w:rPr>
          <w:rFonts w:hint="eastAsia"/>
          <w:color w:val="000000" w:themeColor="text1"/>
        </w:rPr>
        <w:t>所</w:t>
      </w:r>
      <w:r w:rsidRPr="008C7444">
        <w:rPr>
          <w:rFonts w:hint="eastAsia"/>
          <w:color w:val="000000" w:themeColor="text1"/>
        </w:rPr>
        <w:t>遭遇的</w:t>
      </w:r>
      <w:r w:rsidR="009164D2" w:rsidRPr="008C7444">
        <w:rPr>
          <w:rFonts w:hint="eastAsia"/>
          <w:color w:val="000000" w:themeColor="text1"/>
        </w:rPr>
        <w:t>困難</w:t>
      </w:r>
      <w:r w:rsidR="00B82EED" w:rsidRPr="008C7444">
        <w:rPr>
          <w:rFonts w:hint="eastAsia"/>
          <w:color w:val="000000" w:themeColor="text1"/>
        </w:rPr>
        <w:t>，</w:t>
      </w:r>
      <w:r w:rsidR="009164D2" w:rsidRPr="008C7444">
        <w:rPr>
          <w:rFonts w:hint="eastAsia"/>
          <w:color w:val="000000" w:themeColor="text1"/>
        </w:rPr>
        <w:t>剛開始是</w:t>
      </w:r>
      <w:r w:rsidR="00B82EED" w:rsidRPr="008C7444">
        <w:rPr>
          <w:rFonts w:hint="eastAsia"/>
          <w:color w:val="000000" w:themeColor="text1"/>
        </w:rPr>
        <w:t>與</w:t>
      </w:r>
      <w:r w:rsidR="009164D2" w:rsidRPr="008C7444">
        <w:rPr>
          <w:rFonts w:hint="eastAsia"/>
          <w:color w:val="000000" w:themeColor="text1"/>
        </w:rPr>
        <w:t>性</w:t>
      </w:r>
      <w:r w:rsidR="007E43AF" w:rsidRPr="008C7444">
        <w:rPr>
          <w:rFonts w:hint="eastAsia"/>
          <w:color w:val="000000" w:themeColor="text1"/>
        </w:rPr>
        <w:t>或</w:t>
      </w:r>
      <w:r w:rsidR="009164D2" w:rsidRPr="008C7444">
        <w:rPr>
          <w:rFonts w:hint="eastAsia"/>
          <w:color w:val="000000" w:themeColor="text1"/>
        </w:rPr>
        <w:t>性別有關</w:t>
      </w:r>
      <w:r w:rsidR="00B82EED" w:rsidRPr="008C7444">
        <w:rPr>
          <w:rFonts w:hint="eastAsia"/>
          <w:color w:val="000000" w:themeColor="text1"/>
        </w:rPr>
        <w:t>之構成要件的認定</w:t>
      </w:r>
      <w:r w:rsidR="009164D2" w:rsidRPr="008C7444">
        <w:rPr>
          <w:rFonts w:hint="eastAsia"/>
          <w:color w:val="000000" w:themeColor="text1"/>
        </w:rPr>
        <w:t>，後來變成</w:t>
      </w:r>
      <w:r w:rsidR="00B82EED" w:rsidRPr="008C7444">
        <w:rPr>
          <w:rFonts w:hint="eastAsia"/>
          <w:color w:val="000000" w:themeColor="text1"/>
        </w:rPr>
        <w:t>性</w:t>
      </w:r>
      <w:r w:rsidR="007E43AF" w:rsidRPr="008C7444">
        <w:rPr>
          <w:rFonts w:hint="eastAsia"/>
          <w:color w:val="000000" w:themeColor="text1"/>
        </w:rPr>
        <w:t>或</w:t>
      </w:r>
      <w:r w:rsidR="00B82EED" w:rsidRPr="008C7444">
        <w:rPr>
          <w:rFonts w:hint="eastAsia"/>
          <w:color w:val="000000" w:themeColor="text1"/>
        </w:rPr>
        <w:t>性別的敏感度，</w:t>
      </w:r>
      <w:proofErr w:type="gramStart"/>
      <w:r w:rsidR="00B82EED" w:rsidRPr="008C7444">
        <w:rPr>
          <w:rFonts w:hint="eastAsia"/>
          <w:color w:val="000000" w:themeColor="text1"/>
        </w:rPr>
        <w:t>應彙整更</w:t>
      </w:r>
      <w:proofErr w:type="gramEnd"/>
      <w:r w:rsidR="00B82EED" w:rsidRPr="008C7444">
        <w:rPr>
          <w:rFonts w:hint="eastAsia"/>
          <w:color w:val="000000" w:themeColor="text1"/>
        </w:rPr>
        <w:t>多案例提供參考，尤其針對檢察官及警方，其實</w:t>
      </w:r>
      <w:r w:rsidR="009164D2" w:rsidRPr="008C7444">
        <w:rPr>
          <w:rFonts w:hint="eastAsia"/>
          <w:color w:val="000000" w:themeColor="text1"/>
        </w:rPr>
        <w:t>法官也要受訓，</w:t>
      </w:r>
      <w:r w:rsidR="00B82EED" w:rsidRPr="008C7444">
        <w:rPr>
          <w:rFonts w:hint="eastAsia"/>
          <w:color w:val="000000" w:themeColor="text1"/>
        </w:rPr>
        <w:t>其等</w:t>
      </w:r>
      <w:r w:rsidR="009164D2" w:rsidRPr="008C7444">
        <w:rPr>
          <w:rFonts w:hint="eastAsia"/>
          <w:color w:val="000000" w:themeColor="text1"/>
        </w:rPr>
        <w:t>看法都不</w:t>
      </w:r>
      <w:r w:rsidR="00B82EED" w:rsidRPr="008C7444">
        <w:rPr>
          <w:rFonts w:hint="eastAsia"/>
          <w:color w:val="000000" w:themeColor="text1"/>
        </w:rPr>
        <w:t>相</w:t>
      </w:r>
      <w:r w:rsidR="009164D2" w:rsidRPr="008C7444">
        <w:rPr>
          <w:rFonts w:hint="eastAsia"/>
          <w:color w:val="000000" w:themeColor="text1"/>
        </w:rPr>
        <w:t>同。</w:t>
      </w:r>
    </w:p>
    <w:p w14:paraId="541AE317" w14:textId="77777777" w:rsidR="00462F31" w:rsidRPr="008C7444" w:rsidRDefault="007815AA" w:rsidP="00FB76CB">
      <w:pPr>
        <w:pStyle w:val="4"/>
        <w:rPr>
          <w:color w:val="000000" w:themeColor="text1"/>
        </w:rPr>
      </w:pPr>
      <w:r w:rsidRPr="008C7444">
        <w:rPr>
          <w:rFonts w:hint="eastAsia"/>
          <w:color w:val="000000" w:themeColor="text1"/>
        </w:rPr>
        <w:t>防暴聯盟</w:t>
      </w:r>
      <w:r w:rsidR="00B02D2A" w:rsidRPr="008C7444">
        <w:rPr>
          <w:rFonts w:hint="eastAsia"/>
          <w:color w:val="000000" w:themeColor="text1"/>
        </w:rPr>
        <w:t>：</w:t>
      </w:r>
    </w:p>
    <w:p w14:paraId="2686BF13" w14:textId="77777777" w:rsidR="009164D2" w:rsidRPr="008C7444" w:rsidRDefault="0043069A" w:rsidP="009164D2">
      <w:pPr>
        <w:pStyle w:val="5"/>
        <w:rPr>
          <w:color w:val="000000" w:themeColor="text1"/>
        </w:rPr>
      </w:pPr>
      <w:r w:rsidRPr="008C7444">
        <w:rPr>
          <w:rFonts w:hint="eastAsia"/>
          <w:color w:val="000000" w:themeColor="text1"/>
        </w:rPr>
        <w:t>防暴</w:t>
      </w:r>
      <w:r w:rsidR="009164D2" w:rsidRPr="008C7444">
        <w:rPr>
          <w:rFonts w:hint="eastAsia"/>
          <w:color w:val="000000" w:themeColor="text1"/>
        </w:rPr>
        <w:t>聯盟</w:t>
      </w:r>
      <w:r w:rsidRPr="008C7444">
        <w:rPr>
          <w:rFonts w:hint="eastAsia"/>
          <w:color w:val="000000" w:themeColor="text1"/>
        </w:rPr>
        <w:t>於跟</w:t>
      </w:r>
      <w:proofErr w:type="gramStart"/>
      <w:r w:rsidRPr="008C7444">
        <w:rPr>
          <w:rFonts w:hint="eastAsia"/>
          <w:color w:val="000000" w:themeColor="text1"/>
        </w:rPr>
        <w:t>騷</w:t>
      </w:r>
      <w:proofErr w:type="gramEnd"/>
      <w:r w:rsidRPr="008C7444">
        <w:rPr>
          <w:rFonts w:hint="eastAsia"/>
          <w:color w:val="000000" w:themeColor="text1"/>
        </w:rPr>
        <w:t>法立法</w:t>
      </w:r>
      <w:r w:rsidR="009164D2" w:rsidRPr="008C7444">
        <w:rPr>
          <w:rFonts w:hint="eastAsia"/>
          <w:color w:val="000000" w:themeColor="text1"/>
        </w:rPr>
        <w:t>當時</w:t>
      </w:r>
      <w:r w:rsidRPr="008C7444">
        <w:rPr>
          <w:rFonts w:hint="eastAsia"/>
          <w:color w:val="000000" w:themeColor="text1"/>
        </w:rPr>
        <w:t>，並</w:t>
      </w:r>
      <w:r w:rsidR="009164D2" w:rsidRPr="008C7444">
        <w:rPr>
          <w:rFonts w:hint="eastAsia"/>
          <w:color w:val="000000" w:themeColor="text1"/>
        </w:rPr>
        <w:t>沒有鼓勵</w:t>
      </w:r>
      <w:r w:rsidRPr="008C7444">
        <w:rPr>
          <w:rFonts w:hint="eastAsia"/>
          <w:color w:val="000000" w:themeColor="text1"/>
        </w:rPr>
        <w:t>將</w:t>
      </w:r>
      <w:r w:rsidR="009164D2" w:rsidRPr="008C7444">
        <w:rPr>
          <w:rFonts w:hint="eastAsia"/>
          <w:color w:val="000000" w:themeColor="text1"/>
        </w:rPr>
        <w:t>性</w:t>
      </w:r>
      <w:r w:rsidR="007E43AF" w:rsidRPr="008C7444">
        <w:rPr>
          <w:rFonts w:hint="eastAsia"/>
          <w:color w:val="000000" w:themeColor="text1"/>
        </w:rPr>
        <w:t>或</w:t>
      </w:r>
      <w:r w:rsidR="009164D2" w:rsidRPr="008C7444">
        <w:rPr>
          <w:rFonts w:hint="eastAsia"/>
          <w:color w:val="000000" w:themeColor="text1"/>
        </w:rPr>
        <w:t>性別有關</w:t>
      </w:r>
      <w:r w:rsidRPr="008C7444">
        <w:rPr>
          <w:rFonts w:hint="eastAsia"/>
          <w:color w:val="000000" w:themeColor="text1"/>
        </w:rPr>
        <w:t>之要件入法</w:t>
      </w:r>
      <w:r w:rsidR="009164D2" w:rsidRPr="008C7444">
        <w:rPr>
          <w:rFonts w:hint="eastAsia"/>
          <w:color w:val="000000" w:themeColor="text1"/>
        </w:rPr>
        <w:t>，警政署當時預估</w:t>
      </w:r>
      <w:r w:rsidRPr="008C7444">
        <w:rPr>
          <w:rFonts w:hint="eastAsia"/>
          <w:color w:val="000000" w:themeColor="text1"/>
        </w:rPr>
        <w:t>每</w:t>
      </w:r>
      <w:r w:rsidR="009164D2" w:rsidRPr="008C7444">
        <w:rPr>
          <w:rFonts w:hint="eastAsia"/>
          <w:color w:val="000000" w:themeColor="text1"/>
        </w:rPr>
        <w:t>年</w:t>
      </w:r>
      <w:r w:rsidRPr="008C7444">
        <w:rPr>
          <w:rFonts w:hint="eastAsia"/>
          <w:color w:val="000000" w:themeColor="text1"/>
        </w:rPr>
        <w:t>近</w:t>
      </w:r>
      <w:r w:rsidR="009164D2" w:rsidRPr="008C7444">
        <w:rPr>
          <w:rFonts w:hint="eastAsia"/>
          <w:color w:val="000000" w:themeColor="text1"/>
        </w:rPr>
        <w:t>2萬件</w:t>
      </w:r>
      <w:r w:rsidRPr="008C7444">
        <w:rPr>
          <w:rFonts w:hint="eastAsia"/>
          <w:color w:val="000000" w:themeColor="text1"/>
        </w:rPr>
        <w:t>跟</w:t>
      </w:r>
      <w:r w:rsidR="006E208B" w:rsidRPr="008C7444">
        <w:rPr>
          <w:rFonts w:hint="eastAsia"/>
          <w:color w:val="000000" w:themeColor="text1"/>
        </w:rPr>
        <w:t>蹤</w:t>
      </w:r>
      <w:r w:rsidRPr="008C7444">
        <w:rPr>
          <w:rFonts w:hint="eastAsia"/>
          <w:color w:val="000000" w:themeColor="text1"/>
        </w:rPr>
        <w:t>騷</w:t>
      </w:r>
      <w:r w:rsidR="006E208B" w:rsidRPr="008C7444">
        <w:rPr>
          <w:rFonts w:hint="eastAsia"/>
          <w:color w:val="000000" w:themeColor="text1"/>
        </w:rPr>
        <w:t>擾</w:t>
      </w:r>
      <w:r w:rsidRPr="008C7444">
        <w:rPr>
          <w:rFonts w:hint="eastAsia"/>
          <w:color w:val="000000" w:themeColor="text1"/>
        </w:rPr>
        <w:t>案件</w:t>
      </w:r>
      <w:r w:rsidR="009164D2" w:rsidRPr="008C7444">
        <w:rPr>
          <w:rFonts w:hint="eastAsia"/>
          <w:color w:val="000000" w:themeColor="text1"/>
        </w:rPr>
        <w:t>，擔心</w:t>
      </w:r>
      <w:r w:rsidRPr="008C7444">
        <w:rPr>
          <w:rFonts w:hint="eastAsia"/>
          <w:color w:val="000000" w:themeColor="text1"/>
        </w:rPr>
        <w:t>案件量太</w:t>
      </w:r>
      <w:r w:rsidR="009164D2" w:rsidRPr="008C7444">
        <w:rPr>
          <w:rFonts w:hint="eastAsia"/>
          <w:color w:val="000000" w:themeColor="text1"/>
        </w:rPr>
        <w:t>大，但</w:t>
      </w:r>
      <w:r w:rsidRPr="008C7444">
        <w:rPr>
          <w:rFonts w:hint="eastAsia"/>
          <w:color w:val="000000" w:themeColor="text1"/>
        </w:rPr>
        <w:t>法令</w:t>
      </w:r>
      <w:r w:rsidR="009164D2" w:rsidRPr="008C7444">
        <w:rPr>
          <w:rFonts w:hint="eastAsia"/>
          <w:color w:val="000000" w:themeColor="text1"/>
        </w:rPr>
        <w:t>上路</w:t>
      </w:r>
      <w:r w:rsidRPr="008C7444">
        <w:rPr>
          <w:rFonts w:hint="eastAsia"/>
          <w:color w:val="000000" w:themeColor="text1"/>
        </w:rPr>
        <w:t>實施</w:t>
      </w:r>
      <w:r w:rsidR="009164D2" w:rsidRPr="008C7444">
        <w:rPr>
          <w:rFonts w:hint="eastAsia"/>
          <w:color w:val="000000" w:themeColor="text1"/>
        </w:rPr>
        <w:t>後</w:t>
      </w:r>
      <w:r w:rsidRPr="008C7444">
        <w:rPr>
          <w:rFonts w:hint="eastAsia"/>
          <w:color w:val="000000" w:themeColor="text1"/>
        </w:rPr>
        <w:t>每</w:t>
      </w:r>
      <w:r w:rsidR="009164D2" w:rsidRPr="008C7444">
        <w:rPr>
          <w:rFonts w:hint="eastAsia"/>
          <w:color w:val="000000" w:themeColor="text1"/>
        </w:rPr>
        <w:t>年2千</w:t>
      </w:r>
      <w:r w:rsidRPr="008C7444">
        <w:rPr>
          <w:rFonts w:hint="eastAsia"/>
          <w:color w:val="000000" w:themeColor="text1"/>
        </w:rPr>
        <w:t>餘</w:t>
      </w:r>
      <w:r w:rsidR="009164D2" w:rsidRPr="008C7444">
        <w:rPr>
          <w:rFonts w:hint="eastAsia"/>
          <w:color w:val="000000" w:themeColor="text1"/>
        </w:rPr>
        <w:t>件，</w:t>
      </w:r>
      <w:r w:rsidRPr="008C7444">
        <w:rPr>
          <w:rFonts w:hint="eastAsia"/>
          <w:color w:val="000000" w:themeColor="text1"/>
        </w:rPr>
        <w:t>已</w:t>
      </w:r>
      <w:r w:rsidR="009164D2" w:rsidRPr="008C7444">
        <w:rPr>
          <w:rFonts w:hint="eastAsia"/>
          <w:color w:val="000000" w:themeColor="text1"/>
        </w:rPr>
        <w:t>限縮處理案件。</w:t>
      </w:r>
    </w:p>
    <w:p w14:paraId="1A5D0DF4" w14:textId="77777777" w:rsidR="009164D2" w:rsidRPr="008C7444" w:rsidRDefault="009164D2" w:rsidP="009164D2">
      <w:pPr>
        <w:pStyle w:val="5"/>
        <w:rPr>
          <w:color w:val="000000" w:themeColor="text1"/>
        </w:rPr>
      </w:pPr>
      <w:r w:rsidRPr="008C7444">
        <w:rPr>
          <w:rFonts w:hint="eastAsia"/>
          <w:color w:val="000000" w:themeColor="text1"/>
        </w:rPr>
        <w:t>家</w:t>
      </w:r>
      <w:r w:rsidR="00CF3BAB" w:rsidRPr="008C7444">
        <w:rPr>
          <w:rFonts w:hint="eastAsia"/>
          <w:color w:val="000000" w:themeColor="text1"/>
        </w:rPr>
        <w:t>庭</w:t>
      </w:r>
      <w:r w:rsidRPr="008C7444">
        <w:rPr>
          <w:rFonts w:hint="eastAsia"/>
          <w:color w:val="000000" w:themeColor="text1"/>
        </w:rPr>
        <w:t>暴</w:t>
      </w:r>
      <w:r w:rsidR="00CF3BAB" w:rsidRPr="008C7444">
        <w:rPr>
          <w:rFonts w:hint="eastAsia"/>
          <w:color w:val="000000" w:themeColor="text1"/>
        </w:rPr>
        <w:t>力</w:t>
      </w:r>
      <w:r w:rsidRPr="008C7444">
        <w:rPr>
          <w:rFonts w:hint="eastAsia"/>
          <w:color w:val="000000" w:themeColor="text1"/>
        </w:rPr>
        <w:t>案件在</w:t>
      </w:r>
      <w:r w:rsidR="00CF3BAB" w:rsidRPr="008C7444">
        <w:rPr>
          <w:rFonts w:hint="eastAsia"/>
          <w:color w:val="000000" w:themeColor="text1"/>
        </w:rPr>
        <w:t>司法院</w:t>
      </w:r>
      <w:r w:rsidRPr="008C7444">
        <w:rPr>
          <w:rFonts w:hint="eastAsia"/>
          <w:color w:val="000000" w:themeColor="text1"/>
        </w:rPr>
        <w:t>少</w:t>
      </w:r>
      <w:r w:rsidR="00CF3BAB" w:rsidRPr="008C7444">
        <w:rPr>
          <w:rFonts w:hint="eastAsia"/>
          <w:color w:val="000000" w:themeColor="text1"/>
        </w:rPr>
        <w:t>年及</w:t>
      </w:r>
      <w:r w:rsidRPr="008C7444">
        <w:rPr>
          <w:rFonts w:hint="eastAsia"/>
          <w:color w:val="000000" w:themeColor="text1"/>
        </w:rPr>
        <w:t>家</w:t>
      </w:r>
      <w:r w:rsidR="00CF3BAB" w:rsidRPr="008C7444">
        <w:rPr>
          <w:rFonts w:hint="eastAsia"/>
          <w:color w:val="000000" w:themeColor="text1"/>
        </w:rPr>
        <w:t>事</w:t>
      </w:r>
      <w:r w:rsidR="005A637A" w:rsidRPr="008C7444">
        <w:rPr>
          <w:rFonts w:hint="eastAsia"/>
          <w:color w:val="000000" w:themeColor="text1"/>
        </w:rPr>
        <w:t>廳</w:t>
      </w:r>
      <w:r w:rsidRPr="008C7444">
        <w:rPr>
          <w:rFonts w:hint="eastAsia"/>
          <w:color w:val="000000" w:themeColor="text1"/>
        </w:rPr>
        <w:t>，</w:t>
      </w:r>
      <w:r w:rsidR="005A637A" w:rsidRPr="008C7444">
        <w:rPr>
          <w:rFonts w:hint="eastAsia"/>
          <w:color w:val="000000" w:themeColor="text1"/>
        </w:rPr>
        <w:t>較</w:t>
      </w:r>
      <w:r w:rsidRPr="008C7444">
        <w:rPr>
          <w:rFonts w:hint="eastAsia"/>
          <w:color w:val="000000" w:themeColor="text1"/>
        </w:rPr>
        <w:t>有處理經驗，一般跟</w:t>
      </w:r>
      <w:r w:rsidR="005A637A" w:rsidRPr="008C7444">
        <w:rPr>
          <w:rFonts w:hint="eastAsia"/>
          <w:color w:val="000000" w:themeColor="text1"/>
        </w:rPr>
        <w:t>蹤</w:t>
      </w:r>
      <w:r w:rsidRPr="008C7444">
        <w:rPr>
          <w:rFonts w:hint="eastAsia"/>
          <w:color w:val="000000" w:themeColor="text1"/>
        </w:rPr>
        <w:t>騷</w:t>
      </w:r>
      <w:r w:rsidR="005A637A" w:rsidRPr="008C7444">
        <w:rPr>
          <w:rFonts w:hint="eastAsia"/>
          <w:color w:val="000000" w:themeColor="text1"/>
        </w:rPr>
        <w:t>擾案件由</w:t>
      </w:r>
      <w:r w:rsidRPr="008C7444">
        <w:rPr>
          <w:rFonts w:hint="eastAsia"/>
          <w:color w:val="000000" w:themeColor="text1"/>
        </w:rPr>
        <w:t>民事廳</w:t>
      </w:r>
      <w:r w:rsidR="005A637A" w:rsidRPr="008C7444">
        <w:rPr>
          <w:rFonts w:hint="eastAsia"/>
          <w:color w:val="000000" w:themeColor="text1"/>
        </w:rPr>
        <w:t>審理</w:t>
      </w:r>
      <w:r w:rsidRPr="008C7444">
        <w:rPr>
          <w:rFonts w:hint="eastAsia"/>
          <w:color w:val="000000" w:themeColor="text1"/>
        </w:rPr>
        <w:t>，法官則較無</w:t>
      </w:r>
      <w:r w:rsidR="005A637A" w:rsidRPr="008C7444">
        <w:rPr>
          <w:rFonts w:hint="eastAsia"/>
          <w:color w:val="000000" w:themeColor="text1"/>
        </w:rPr>
        <w:t>處理</w:t>
      </w:r>
      <w:r w:rsidRPr="008C7444">
        <w:rPr>
          <w:rFonts w:hint="eastAsia"/>
          <w:color w:val="000000" w:themeColor="text1"/>
        </w:rPr>
        <w:t>經驗。</w:t>
      </w:r>
    </w:p>
    <w:p w14:paraId="7EECF924" w14:textId="77777777" w:rsidR="009164D2" w:rsidRPr="008C7444" w:rsidRDefault="00043F17" w:rsidP="009164D2">
      <w:pPr>
        <w:pStyle w:val="5"/>
        <w:rPr>
          <w:color w:val="000000" w:themeColor="text1"/>
        </w:rPr>
      </w:pPr>
      <w:proofErr w:type="gramStart"/>
      <w:r w:rsidRPr="008C7444">
        <w:rPr>
          <w:rFonts w:hint="eastAsia"/>
          <w:color w:val="000000" w:themeColor="text1"/>
        </w:rPr>
        <w:t>臺</w:t>
      </w:r>
      <w:proofErr w:type="gramEnd"/>
      <w:r w:rsidRPr="008C7444">
        <w:rPr>
          <w:rFonts w:hint="eastAsia"/>
          <w:color w:val="000000" w:themeColor="text1"/>
        </w:rPr>
        <w:t>中市</w:t>
      </w:r>
      <w:r w:rsidR="00AE397D" w:rsidRPr="008C7444">
        <w:rPr>
          <w:rFonts w:hint="eastAsia"/>
          <w:color w:val="000000" w:themeColor="text1"/>
        </w:rPr>
        <w:t>政府係</w:t>
      </w:r>
      <w:r w:rsidRPr="008C7444">
        <w:rPr>
          <w:rFonts w:hint="eastAsia"/>
          <w:color w:val="000000" w:themeColor="text1"/>
        </w:rPr>
        <w:t>由各地區</w:t>
      </w:r>
      <w:r w:rsidR="009164D2" w:rsidRPr="008C7444">
        <w:rPr>
          <w:rFonts w:hint="eastAsia"/>
          <w:color w:val="000000" w:themeColor="text1"/>
        </w:rPr>
        <w:t>婦女</w:t>
      </w:r>
      <w:r w:rsidRPr="008C7444">
        <w:rPr>
          <w:rFonts w:hint="eastAsia"/>
          <w:color w:val="000000" w:themeColor="text1"/>
        </w:rPr>
        <w:t>服務</w:t>
      </w:r>
      <w:r w:rsidR="009164D2" w:rsidRPr="008C7444">
        <w:rPr>
          <w:rFonts w:hint="eastAsia"/>
          <w:color w:val="000000" w:themeColor="text1"/>
        </w:rPr>
        <w:t>中心</w:t>
      </w:r>
      <w:r w:rsidRPr="008C7444">
        <w:rPr>
          <w:rFonts w:hint="eastAsia"/>
          <w:color w:val="000000" w:themeColor="text1"/>
        </w:rPr>
        <w:t>提供跟蹤騷擾專業服務</w:t>
      </w:r>
      <w:r w:rsidR="009164D2" w:rsidRPr="008C7444">
        <w:rPr>
          <w:rFonts w:hint="eastAsia"/>
          <w:color w:val="000000" w:themeColor="text1"/>
        </w:rPr>
        <w:t>，但該中心是公開的環境，</w:t>
      </w:r>
      <w:r w:rsidRPr="008C7444">
        <w:rPr>
          <w:rFonts w:hint="eastAsia"/>
          <w:color w:val="000000" w:themeColor="text1"/>
        </w:rPr>
        <w:t>對</w:t>
      </w:r>
      <w:r w:rsidR="009164D2" w:rsidRPr="008C7444">
        <w:rPr>
          <w:rFonts w:hint="eastAsia"/>
          <w:color w:val="000000" w:themeColor="text1"/>
        </w:rPr>
        <w:t>被害人保護</w:t>
      </w:r>
      <w:r w:rsidRPr="008C7444">
        <w:rPr>
          <w:rFonts w:hint="eastAsia"/>
          <w:color w:val="000000" w:themeColor="text1"/>
        </w:rPr>
        <w:t>及提供服務</w:t>
      </w:r>
      <w:r w:rsidR="009164D2" w:rsidRPr="008C7444">
        <w:rPr>
          <w:rFonts w:hint="eastAsia"/>
          <w:color w:val="000000" w:themeColor="text1"/>
        </w:rPr>
        <w:t>，</w:t>
      </w:r>
      <w:r w:rsidRPr="008C7444">
        <w:rPr>
          <w:rFonts w:hint="eastAsia"/>
          <w:color w:val="000000" w:themeColor="text1"/>
        </w:rPr>
        <w:t>一旦行為</w:t>
      </w:r>
      <w:r w:rsidR="009164D2" w:rsidRPr="008C7444">
        <w:rPr>
          <w:rFonts w:hint="eastAsia"/>
          <w:color w:val="000000" w:themeColor="text1"/>
        </w:rPr>
        <w:t>人</w:t>
      </w:r>
      <w:r w:rsidRPr="008C7444">
        <w:rPr>
          <w:rFonts w:hint="eastAsia"/>
          <w:color w:val="000000" w:themeColor="text1"/>
        </w:rPr>
        <w:t>出現</w:t>
      </w:r>
      <w:r w:rsidR="009164D2" w:rsidRPr="008C7444">
        <w:rPr>
          <w:rFonts w:hint="eastAsia"/>
          <w:color w:val="000000" w:themeColor="text1"/>
        </w:rPr>
        <w:t>，遇</w:t>
      </w:r>
      <w:r w:rsidRPr="008C7444">
        <w:rPr>
          <w:rFonts w:hint="eastAsia"/>
          <w:color w:val="000000" w:themeColor="text1"/>
        </w:rPr>
        <w:t>到</w:t>
      </w:r>
      <w:r w:rsidR="009164D2" w:rsidRPr="008C7444">
        <w:rPr>
          <w:rFonts w:hint="eastAsia"/>
          <w:color w:val="000000" w:themeColor="text1"/>
        </w:rPr>
        <w:t>了怎麼辦。</w:t>
      </w:r>
    </w:p>
    <w:p w14:paraId="641EE06C" w14:textId="77777777" w:rsidR="00462F31" w:rsidRPr="008C7444" w:rsidRDefault="009164D2" w:rsidP="00462F31">
      <w:pPr>
        <w:pStyle w:val="5"/>
        <w:rPr>
          <w:color w:val="000000" w:themeColor="text1"/>
        </w:rPr>
      </w:pPr>
      <w:r w:rsidRPr="008C7444">
        <w:rPr>
          <w:rFonts w:hint="eastAsia"/>
          <w:color w:val="000000" w:themeColor="text1"/>
        </w:rPr>
        <w:t>目前無行為人的協助資源</w:t>
      </w:r>
      <w:r w:rsidR="00043F17" w:rsidRPr="008C7444">
        <w:rPr>
          <w:rFonts w:hint="eastAsia"/>
          <w:color w:val="000000" w:themeColor="text1"/>
        </w:rPr>
        <w:t>，</w:t>
      </w:r>
      <w:proofErr w:type="gramStart"/>
      <w:r w:rsidRPr="008C7444">
        <w:rPr>
          <w:rFonts w:hint="eastAsia"/>
          <w:color w:val="000000" w:themeColor="text1"/>
        </w:rPr>
        <w:t>治療性處遇</w:t>
      </w:r>
      <w:proofErr w:type="gramEnd"/>
      <w:r w:rsidRPr="008C7444">
        <w:rPr>
          <w:rFonts w:hint="eastAsia"/>
          <w:color w:val="000000" w:themeColor="text1"/>
        </w:rPr>
        <w:t>計畫</w:t>
      </w:r>
      <w:r w:rsidR="00043F17" w:rsidRPr="008C7444">
        <w:rPr>
          <w:rFonts w:hint="eastAsia"/>
          <w:color w:val="000000" w:themeColor="text1"/>
        </w:rPr>
        <w:t>目前</w:t>
      </w:r>
      <w:r w:rsidRPr="008C7444">
        <w:rPr>
          <w:rFonts w:hint="eastAsia"/>
          <w:color w:val="000000" w:themeColor="text1"/>
        </w:rPr>
        <w:t>無法執行</w:t>
      </w:r>
      <w:r w:rsidR="00043F17" w:rsidRPr="008C7444">
        <w:rPr>
          <w:rFonts w:hint="eastAsia"/>
          <w:color w:val="000000" w:themeColor="text1"/>
        </w:rPr>
        <w:t>，且</w:t>
      </w:r>
      <w:r w:rsidRPr="008C7444">
        <w:rPr>
          <w:rFonts w:hint="eastAsia"/>
          <w:color w:val="000000" w:themeColor="text1"/>
        </w:rPr>
        <w:t>無跟</w:t>
      </w:r>
      <w:r w:rsidR="00043F17" w:rsidRPr="008C7444">
        <w:rPr>
          <w:rFonts w:hint="eastAsia"/>
          <w:color w:val="000000" w:themeColor="text1"/>
        </w:rPr>
        <w:t>蹤</w:t>
      </w:r>
      <w:r w:rsidRPr="008C7444">
        <w:rPr>
          <w:rFonts w:hint="eastAsia"/>
          <w:color w:val="000000" w:themeColor="text1"/>
        </w:rPr>
        <w:t>騷</w:t>
      </w:r>
      <w:r w:rsidR="00043F17" w:rsidRPr="008C7444">
        <w:rPr>
          <w:rFonts w:hint="eastAsia"/>
          <w:color w:val="000000" w:themeColor="text1"/>
        </w:rPr>
        <w:t>擾</w:t>
      </w:r>
      <w:r w:rsidRPr="008C7444">
        <w:rPr>
          <w:rFonts w:hint="eastAsia"/>
          <w:color w:val="000000" w:themeColor="text1"/>
        </w:rPr>
        <w:t>的認知</w:t>
      </w:r>
      <w:r w:rsidR="00043F17" w:rsidRPr="008C7444">
        <w:rPr>
          <w:rFonts w:hint="eastAsia"/>
          <w:color w:val="000000" w:themeColor="text1"/>
        </w:rPr>
        <w:t>教育輔導</w:t>
      </w:r>
      <w:r w:rsidRPr="008C7444">
        <w:rPr>
          <w:rFonts w:hint="eastAsia"/>
          <w:color w:val="000000" w:themeColor="text1"/>
        </w:rPr>
        <w:t>。</w:t>
      </w:r>
    </w:p>
    <w:p w14:paraId="0F94834D" w14:textId="77777777" w:rsidR="009164D2" w:rsidRPr="008C7444" w:rsidRDefault="000F69D8" w:rsidP="000F69D8">
      <w:pPr>
        <w:pStyle w:val="5"/>
        <w:rPr>
          <w:color w:val="000000" w:themeColor="text1"/>
        </w:rPr>
      </w:pPr>
      <w:r w:rsidRPr="008C7444">
        <w:rPr>
          <w:rFonts w:hint="eastAsia"/>
          <w:color w:val="000000" w:themeColor="text1"/>
        </w:rPr>
        <w:t>建議應</w:t>
      </w:r>
      <w:r w:rsidR="009164D2" w:rsidRPr="008C7444">
        <w:rPr>
          <w:rFonts w:hint="eastAsia"/>
          <w:color w:val="000000" w:themeColor="text1"/>
        </w:rPr>
        <w:t>有風險評估的工具</w:t>
      </w:r>
      <w:r w:rsidRPr="008C7444">
        <w:rPr>
          <w:rFonts w:hint="eastAsia"/>
          <w:color w:val="000000" w:themeColor="text1"/>
        </w:rPr>
        <w:t>。</w:t>
      </w:r>
    </w:p>
    <w:p w14:paraId="4F7DE24F" w14:textId="77777777" w:rsidR="00462F31" w:rsidRPr="008C7444" w:rsidRDefault="007815AA" w:rsidP="00462F31">
      <w:pPr>
        <w:pStyle w:val="4"/>
        <w:rPr>
          <w:color w:val="000000" w:themeColor="text1"/>
        </w:rPr>
      </w:pPr>
      <w:proofErr w:type="gramStart"/>
      <w:r w:rsidRPr="008C7444">
        <w:rPr>
          <w:rFonts w:hint="eastAsia"/>
          <w:color w:val="000000" w:themeColor="text1"/>
        </w:rPr>
        <w:t>勵</w:t>
      </w:r>
      <w:proofErr w:type="gramEnd"/>
      <w:r w:rsidRPr="008C7444">
        <w:rPr>
          <w:rFonts w:hint="eastAsia"/>
          <w:color w:val="000000" w:themeColor="text1"/>
        </w:rPr>
        <w:t>馨基金會</w:t>
      </w:r>
      <w:r w:rsidR="00B02D2A" w:rsidRPr="008C7444">
        <w:rPr>
          <w:rFonts w:hint="eastAsia"/>
          <w:color w:val="000000" w:themeColor="text1"/>
        </w:rPr>
        <w:t>：</w:t>
      </w:r>
    </w:p>
    <w:p w14:paraId="2B5FD987" w14:textId="77777777" w:rsidR="009164D2" w:rsidRPr="008C7444" w:rsidRDefault="000F69D8" w:rsidP="009164D2">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w:t>
      </w:r>
      <w:r w:rsidR="009164D2" w:rsidRPr="008C7444">
        <w:rPr>
          <w:rFonts w:hint="eastAsia"/>
          <w:color w:val="000000" w:themeColor="text1"/>
        </w:rPr>
        <w:t>要</w:t>
      </w:r>
      <w:r w:rsidRPr="008C7444">
        <w:rPr>
          <w:rFonts w:hint="eastAsia"/>
          <w:color w:val="000000" w:themeColor="text1"/>
        </w:rPr>
        <w:t>符合</w:t>
      </w:r>
      <w:r w:rsidR="009164D2" w:rsidRPr="008C7444">
        <w:rPr>
          <w:rFonts w:hint="eastAsia"/>
          <w:color w:val="000000" w:themeColor="text1"/>
        </w:rPr>
        <w:t>8</w:t>
      </w:r>
      <w:r w:rsidRPr="008C7444">
        <w:rPr>
          <w:rFonts w:hint="eastAsia"/>
          <w:color w:val="000000" w:themeColor="text1"/>
        </w:rPr>
        <w:t>種行為樣態之一</w:t>
      </w:r>
      <w:r w:rsidR="009164D2" w:rsidRPr="008C7444">
        <w:rPr>
          <w:rFonts w:hint="eastAsia"/>
          <w:color w:val="000000" w:themeColor="text1"/>
        </w:rPr>
        <w:t>，才會成案</w:t>
      </w:r>
      <w:r w:rsidR="00995F77" w:rsidRPr="008C7444">
        <w:rPr>
          <w:rFonts w:hint="eastAsia"/>
          <w:color w:val="000000" w:themeColor="text1"/>
        </w:rPr>
        <w:t>，</w:t>
      </w:r>
      <w:r w:rsidR="009164D2" w:rsidRPr="008C7444">
        <w:rPr>
          <w:rFonts w:hint="eastAsia"/>
          <w:color w:val="000000" w:themeColor="text1"/>
        </w:rPr>
        <w:t>實際</w:t>
      </w:r>
      <w:r w:rsidR="00995F77" w:rsidRPr="008C7444">
        <w:rPr>
          <w:rFonts w:hint="eastAsia"/>
          <w:color w:val="000000" w:themeColor="text1"/>
        </w:rPr>
        <w:t>統計1</w:t>
      </w:r>
      <w:r w:rsidR="009164D2" w:rsidRPr="008C7444">
        <w:rPr>
          <w:rFonts w:hint="eastAsia"/>
          <w:color w:val="000000" w:themeColor="text1"/>
        </w:rPr>
        <w:t>年2千</w:t>
      </w:r>
      <w:r w:rsidR="00995F77" w:rsidRPr="008C7444">
        <w:rPr>
          <w:rFonts w:hint="eastAsia"/>
          <w:color w:val="000000" w:themeColor="text1"/>
        </w:rPr>
        <w:t>餘</w:t>
      </w:r>
      <w:r w:rsidR="009164D2" w:rsidRPr="008C7444">
        <w:rPr>
          <w:rFonts w:hint="eastAsia"/>
          <w:color w:val="000000" w:themeColor="text1"/>
        </w:rPr>
        <w:t>件</w:t>
      </w:r>
      <w:r w:rsidR="00995F77" w:rsidRPr="008C7444">
        <w:rPr>
          <w:rFonts w:hint="eastAsia"/>
          <w:color w:val="000000" w:themeColor="text1"/>
        </w:rPr>
        <w:t>案</w:t>
      </w:r>
      <w:r w:rsidR="009164D2" w:rsidRPr="008C7444">
        <w:rPr>
          <w:rFonts w:hint="eastAsia"/>
          <w:color w:val="000000" w:themeColor="text1"/>
        </w:rPr>
        <w:t>，實際上</w:t>
      </w:r>
      <w:proofErr w:type="gramStart"/>
      <w:r w:rsidR="00995F77" w:rsidRPr="008C7444">
        <w:rPr>
          <w:rFonts w:hint="eastAsia"/>
          <w:color w:val="000000" w:themeColor="text1"/>
        </w:rPr>
        <w:t>囿</w:t>
      </w:r>
      <w:proofErr w:type="gramEnd"/>
      <w:r w:rsidR="00995F77" w:rsidRPr="008C7444">
        <w:rPr>
          <w:rFonts w:hint="eastAsia"/>
          <w:color w:val="000000" w:themeColor="text1"/>
        </w:rPr>
        <w:t>於構成</w:t>
      </w:r>
      <w:r w:rsidR="009164D2" w:rsidRPr="008C7444">
        <w:rPr>
          <w:rFonts w:hint="eastAsia"/>
          <w:color w:val="000000" w:themeColor="text1"/>
        </w:rPr>
        <w:t>要件，</w:t>
      </w:r>
      <w:r w:rsidR="00995F77" w:rsidRPr="008C7444">
        <w:rPr>
          <w:rFonts w:hint="eastAsia"/>
          <w:color w:val="000000" w:themeColor="text1"/>
        </w:rPr>
        <w:t>已</w:t>
      </w:r>
      <w:r w:rsidR="009164D2" w:rsidRPr="008C7444">
        <w:rPr>
          <w:rFonts w:hint="eastAsia"/>
          <w:color w:val="000000" w:themeColor="text1"/>
        </w:rPr>
        <w:t>篩掉了一些案件，或許構成要件有檢討的空間，</w:t>
      </w:r>
      <w:r w:rsidR="00995F77" w:rsidRPr="008C7444">
        <w:rPr>
          <w:rFonts w:hint="eastAsia"/>
          <w:color w:val="000000" w:themeColor="text1"/>
        </w:rPr>
        <w:t>能</w:t>
      </w:r>
      <w:r w:rsidR="009164D2" w:rsidRPr="008C7444">
        <w:rPr>
          <w:rFonts w:hint="eastAsia"/>
          <w:color w:val="000000" w:themeColor="text1"/>
        </w:rPr>
        <w:t>提升一些</w:t>
      </w:r>
      <w:r w:rsidR="00995F77" w:rsidRPr="008C7444">
        <w:rPr>
          <w:rFonts w:hint="eastAsia"/>
          <w:color w:val="000000" w:themeColor="text1"/>
        </w:rPr>
        <w:t>保護</w:t>
      </w:r>
      <w:r w:rsidR="009164D2" w:rsidRPr="008C7444">
        <w:rPr>
          <w:rFonts w:hint="eastAsia"/>
          <w:color w:val="000000" w:themeColor="text1"/>
        </w:rPr>
        <w:t>個案。</w:t>
      </w:r>
    </w:p>
    <w:p w14:paraId="1728C7F1" w14:textId="77777777" w:rsidR="009164D2" w:rsidRPr="008C7444" w:rsidRDefault="00B02D2A" w:rsidP="009164D2">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法最</w:t>
      </w:r>
      <w:r w:rsidR="009164D2" w:rsidRPr="008C7444">
        <w:rPr>
          <w:rFonts w:hint="eastAsia"/>
          <w:color w:val="000000" w:themeColor="text1"/>
        </w:rPr>
        <w:t>難的是舉證，警方也無</w:t>
      </w:r>
      <w:proofErr w:type="gramStart"/>
      <w:r w:rsidR="009164D2" w:rsidRPr="008C7444">
        <w:rPr>
          <w:rFonts w:hint="eastAsia"/>
          <w:color w:val="000000" w:themeColor="text1"/>
        </w:rPr>
        <w:t>蒐</w:t>
      </w:r>
      <w:proofErr w:type="gramEnd"/>
      <w:r w:rsidRPr="008C7444">
        <w:rPr>
          <w:rFonts w:hint="eastAsia"/>
          <w:color w:val="000000" w:themeColor="text1"/>
        </w:rPr>
        <w:t>證</w:t>
      </w:r>
      <w:r w:rsidR="009164D2" w:rsidRPr="008C7444">
        <w:rPr>
          <w:rFonts w:hint="eastAsia"/>
          <w:color w:val="000000" w:themeColor="text1"/>
        </w:rPr>
        <w:t>工具，是</w:t>
      </w:r>
      <w:r w:rsidR="009164D2" w:rsidRPr="008C7444">
        <w:rPr>
          <w:rFonts w:hint="eastAsia"/>
          <w:color w:val="000000" w:themeColor="text1"/>
        </w:rPr>
        <w:lastRenderedPageBreak/>
        <w:t>否可以課予</w:t>
      </w:r>
      <w:r w:rsidRPr="008C7444">
        <w:rPr>
          <w:rFonts w:hint="eastAsia"/>
          <w:color w:val="000000" w:themeColor="text1"/>
        </w:rPr>
        <w:t>網際網路業者</w:t>
      </w:r>
      <w:r w:rsidR="009164D2" w:rsidRPr="008C7444">
        <w:rPr>
          <w:rFonts w:hint="eastAsia"/>
          <w:color w:val="000000" w:themeColor="text1"/>
        </w:rPr>
        <w:t>防治義務。最困難的是</w:t>
      </w:r>
      <w:r w:rsidRPr="008C7444">
        <w:rPr>
          <w:rFonts w:hint="eastAsia"/>
          <w:color w:val="000000" w:themeColor="text1"/>
        </w:rPr>
        <w:t>處理不服書面告誡的</w:t>
      </w:r>
      <w:r w:rsidR="009164D2" w:rsidRPr="008C7444">
        <w:rPr>
          <w:rFonts w:hint="eastAsia"/>
          <w:color w:val="000000" w:themeColor="text1"/>
        </w:rPr>
        <w:t>10</w:t>
      </w:r>
      <w:r w:rsidRPr="008C7444">
        <w:rPr>
          <w:rFonts w:hAnsi="標楷體" w:hint="eastAsia"/>
          <w:color w:val="000000" w:themeColor="text1"/>
        </w:rPr>
        <w:t>%的行為</w:t>
      </w:r>
      <w:r w:rsidRPr="008C7444">
        <w:rPr>
          <w:rFonts w:hint="eastAsia"/>
          <w:color w:val="000000" w:themeColor="text1"/>
        </w:rPr>
        <w:t>人</w:t>
      </w:r>
      <w:r w:rsidR="009164D2" w:rsidRPr="008C7444">
        <w:rPr>
          <w:rFonts w:hint="eastAsia"/>
          <w:color w:val="000000" w:themeColor="text1"/>
        </w:rPr>
        <w:t>，或許能提早</w:t>
      </w:r>
      <w:proofErr w:type="gramStart"/>
      <w:r w:rsidR="009164D2" w:rsidRPr="008C7444">
        <w:rPr>
          <w:rFonts w:hint="eastAsia"/>
          <w:color w:val="000000" w:themeColor="text1"/>
        </w:rPr>
        <w:t>強</w:t>
      </w:r>
      <w:r w:rsidRPr="008C7444">
        <w:rPr>
          <w:rFonts w:hint="eastAsia"/>
          <w:color w:val="000000" w:themeColor="text1"/>
        </w:rPr>
        <w:t>制性</w:t>
      </w:r>
      <w:r w:rsidR="009164D2" w:rsidRPr="008C7444">
        <w:rPr>
          <w:rFonts w:hint="eastAsia"/>
          <w:color w:val="000000" w:themeColor="text1"/>
        </w:rPr>
        <w:t>處遇</w:t>
      </w:r>
      <w:proofErr w:type="gramEnd"/>
      <w:r w:rsidRPr="008C7444">
        <w:rPr>
          <w:rFonts w:hint="eastAsia"/>
          <w:color w:val="000000" w:themeColor="text1"/>
        </w:rPr>
        <w:t>計畫</w:t>
      </w:r>
      <w:r w:rsidR="009164D2" w:rsidRPr="008C7444">
        <w:rPr>
          <w:rFonts w:hint="eastAsia"/>
          <w:color w:val="000000" w:themeColor="text1"/>
        </w:rPr>
        <w:t>，或許案件可以降低</w:t>
      </w:r>
      <w:r w:rsidRPr="008C7444">
        <w:rPr>
          <w:rFonts w:hint="eastAsia"/>
          <w:color w:val="000000" w:themeColor="text1"/>
        </w:rPr>
        <w:t>，即</w:t>
      </w:r>
      <w:r w:rsidR="009164D2" w:rsidRPr="008C7444">
        <w:rPr>
          <w:rFonts w:hint="eastAsia"/>
          <w:color w:val="000000" w:themeColor="text1"/>
        </w:rPr>
        <w:t>行為人的分級處遇</w:t>
      </w:r>
      <w:r w:rsidRPr="008C7444">
        <w:rPr>
          <w:rFonts w:hint="eastAsia"/>
          <w:color w:val="000000" w:themeColor="text1"/>
        </w:rPr>
        <w:t>。</w:t>
      </w:r>
    </w:p>
    <w:p w14:paraId="128B2F5C" w14:textId="77777777" w:rsidR="00FB76CB" w:rsidRPr="008C7444" w:rsidRDefault="007815AA" w:rsidP="00462F31">
      <w:pPr>
        <w:pStyle w:val="4"/>
        <w:rPr>
          <w:color w:val="000000" w:themeColor="text1"/>
        </w:rPr>
      </w:pPr>
      <w:r w:rsidRPr="008C7444">
        <w:rPr>
          <w:rFonts w:hint="eastAsia"/>
          <w:color w:val="000000" w:themeColor="text1"/>
        </w:rPr>
        <w:t>婦女新知基金會</w:t>
      </w:r>
      <w:r w:rsidR="00E67438" w:rsidRPr="008C7444">
        <w:rPr>
          <w:rFonts w:hint="eastAsia"/>
          <w:color w:val="000000" w:themeColor="text1"/>
        </w:rPr>
        <w:t>：</w:t>
      </w:r>
    </w:p>
    <w:p w14:paraId="00A4A8DA" w14:textId="77777777" w:rsidR="009164D2" w:rsidRPr="008C7444" w:rsidRDefault="009164D2" w:rsidP="009164D2">
      <w:pPr>
        <w:pStyle w:val="5"/>
        <w:rPr>
          <w:color w:val="000000" w:themeColor="text1"/>
        </w:rPr>
      </w:pPr>
      <w:r w:rsidRPr="008C7444">
        <w:rPr>
          <w:rFonts w:hint="eastAsia"/>
          <w:color w:val="000000" w:themeColor="text1"/>
        </w:rPr>
        <w:t>公</w:t>
      </w:r>
      <w:r w:rsidR="00B02D2A" w:rsidRPr="008C7444">
        <w:rPr>
          <w:rFonts w:hint="eastAsia"/>
          <w:color w:val="000000" w:themeColor="text1"/>
        </w:rPr>
        <w:t>教</w:t>
      </w:r>
      <w:r w:rsidRPr="008C7444">
        <w:rPr>
          <w:rFonts w:hint="eastAsia"/>
          <w:color w:val="000000" w:themeColor="text1"/>
        </w:rPr>
        <w:t>人員</w:t>
      </w:r>
      <w:r w:rsidR="00B02D2A" w:rsidRPr="008C7444">
        <w:rPr>
          <w:rFonts w:hint="eastAsia"/>
          <w:color w:val="000000" w:themeColor="text1"/>
        </w:rPr>
        <w:t>於職場遭</w:t>
      </w:r>
      <w:r w:rsidRPr="008C7444">
        <w:rPr>
          <w:rFonts w:hint="eastAsia"/>
          <w:color w:val="000000" w:themeColor="text1"/>
        </w:rPr>
        <w:t>跟</w:t>
      </w:r>
      <w:r w:rsidR="00B02D2A" w:rsidRPr="008C7444">
        <w:rPr>
          <w:rFonts w:hint="eastAsia"/>
          <w:color w:val="000000" w:themeColor="text1"/>
        </w:rPr>
        <w:t>蹤</w:t>
      </w:r>
      <w:r w:rsidRPr="008C7444">
        <w:rPr>
          <w:rFonts w:hint="eastAsia"/>
          <w:color w:val="000000" w:themeColor="text1"/>
        </w:rPr>
        <w:t>騷</w:t>
      </w:r>
      <w:r w:rsidR="00B02D2A" w:rsidRPr="008C7444">
        <w:rPr>
          <w:rFonts w:hint="eastAsia"/>
          <w:color w:val="000000" w:themeColor="text1"/>
        </w:rPr>
        <w:t>擾</w:t>
      </w:r>
      <w:r w:rsidRPr="008C7444">
        <w:rPr>
          <w:rFonts w:hint="eastAsia"/>
          <w:color w:val="000000" w:themeColor="text1"/>
        </w:rPr>
        <w:t>，擔心職場</w:t>
      </w:r>
      <w:r w:rsidR="00BB672E" w:rsidRPr="008C7444">
        <w:rPr>
          <w:rFonts w:hint="eastAsia"/>
          <w:color w:val="000000" w:themeColor="text1"/>
        </w:rPr>
        <w:t>環境、</w:t>
      </w:r>
      <w:r w:rsidRPr="008C7444">
        <w:rPr>
          <w:rFonts w:hint="eastAsia"/>
          <w:color w:val="000000" w:themeColor="text1"/>
        </w:rPr>
        <w:t>不信任申訴機制</w:t>
      </w:r>
      <w:r w:rsidR="00BB672E" w:rsidRPr="008C7444">
        <w:rPr>
          <w:rFonts w:hint="eastAsia"/>
          <w:color w:val="000000" w:themeColor="text1"/>
        </w:rPr>
        <w:t>而不敢申訴，</w:t>
      </w:r>
      <w:r w:rsidRPr="008C7444">
        <w:rPr>
          <w:rFonts w:hint="eastAsia"/>
          <w:color w:val="000000" w:themeColor="text1"/>
        </w:rPr>
        <w:t>例如老師的主管，</w:t>
      </w:r>
      <w:r w:rsidR="00BB672E" w:rsidRPr="008C7444">
        <w:rPr>
          <w:rFonts w:hint="eastAsia"/>
          <w:color w:val="000000" w:themeColor="text1"/>
        </w:rPr>
        <w:t>於</w:t>
      </w:r>
      <w:r w:rsidRPr="008C7444">
        <w:rPr>
          <w:rFonts w:hint="eastAsia"/>
          <w:color w:val="000000" w:themeColor="text1"/>
        </w:rPr>
        <w:t>下班後傳訊息，</w:t>
      </w:r>
      <w:r w:rsidR="00BB672E" w:rsidRPr="008C7444">
        <w:rPr>
          <w:rFonts w:hint="eastAsia"/>
          <w:color w:val="000000" w:themeColor="text1"/>
        </w:rPr>
        <w:t>被害老師</w:t>
      </w:r>
      <w:r w:rsidRPr="008C7444">
        <w:rPr>
          <w:rFonts w:hint="eastAsia"/>
          <w:color w:val="000000" w:themeColor="text1"/>
        </w:rPr>
        <w:t>擔心提申訴會</w:t>
      </w:r>
      <w:r w:rsidR="00BB672E" w:rsidRPr="008C7444">
        <w:rPr>
          <w:rFonts w:hint="eastAsia"/>
          <w:color w:val="000000" w:themeColor="text1"/>
        </w:rPr>
        <w:t>遭</w:t>
      </w:r>
      <w:r w:rsidRPr="008C7444">
        <w:rPr>
          <w:rFonts w:hint="eastAsia"/>
          <w:color w:val="000000" w:themeColor="text1"/>
        </w:rPr>
        <w:t>遇</w:t>
      </w:r>
      <w:r w:rsidR="00BB672E" w:rsidRPr="008C7444">
        <w:rPr>
          <w:rFonts w:hint="eastAsia"/>
          <w:color w:val="000000" w:themeColor="text1"/>
        </w:rPr>
        <w:t>困擾，</w:t>
      </w:r>
      <w:r w:rsidRPr="008C7444">
        <w:rPr>
          <w:rFonts w:hint="eastAsia"/>
          <w:color w:val="000000" w:themeColor="text1"/>
        </w:rPr>
        <w:t>此部分</w:t>
      </w:r>
      <w:r w:rsidR="00BB672E" w:rsidRPr="008C7444">
        <w:rPr>
          <w:rFonts w:hint="eastAsia"/>
          <w:color w:val="000000" w:themeColor="text1"/>
        </w:rPr>
        <w:t>尚</w:t>
      </w:r>
      <w:r w:rsidRPr="008C7444">
        <w:rPr>
          <w:rFonts w:hint="eastAsia"/>
          <w:color w:val="000000" w:themeColor="text1"/>
        </w:rPr>
        <w:t>無具體的案例，但長年有人反映</w:t>
      </w:r>
      <w:r w:rsidR="00BB672E" w:rsidRPr="008C7444">
        <w:rPr>
          <w:rFonts w:hint="eastAsia"/>
          <w:color w:val="000000" w:themeColor="text1"/>
        </w:rPr>
        <w:t>，</w:t>
      </w:r>
      <w:r w:rsidRPr="008C7444">
        <w:rPr>
          <w:rFonts w:hint="eastAsia"/>
          <w:color w:val="000000" w:themeColor="text1"/>
        </w:rPr>
        <w:t>此似可以討論。</w:t>
      </w:r>
    </w:p>
    <w:p w14:paraId="47EE7129" w14:textId="77777777" w:rsidR="009164D2" w:rsidRPr="008C7444" w:rsidRDefault="009164D2" w:rsidP="009164D2">
      <w:pPr>
        <w:pStyle w:val="5"/>
        <w:rPr>
          <w:color w:val="000000" w:themeColor="text1"/>
        </w:rPr>
      </w:pPr>
      <w:r w:rsidRPr="008C7444">
        <w:rPr>
          <w:rFonts w:hint="eastAsia"/>
          <w:color w:val="000000" w:themeColor="text1"/>
        </w:rPr>
        <w:t>不只</w:t>
      </w:r>
      <w:r w:rsidR="00BB672E" w:rsidRPr="008C7444">
        <w:rPr>
          <w:rFonts w:hint="eastAsia"/>
          <w:color w:val="000000" w:themeColor="text1"/>
        </w:rPr>
        <w:t>Meta公司</w:t>
      </w:r>
      <w:r w:rsidRPr="008C7444">
        <w:rPr>
          <w:rFonts w:hint="eastAsia"/>
          <w:color w:val="000000" w:themeColor="text1"/>
        </w:rPr>
        <w:t>不給行為人資料，也不給對話紀錄</w:t>
      </w:r>
      <w:r w:rsidR="00BB672E" w:rsidRPr="008C7444">
        <w:rPr>
          <w:rFonts w:hint="eastAsia"/>
          <w:color w:val="000000" w:themeColor="text1"/>
        </w:rPr>
        <w:t>，</w:t>
      </w:r>
      <w:r w:rsidRPr="008C7444">
        <w:rPr>
          <w:rFonts w:hint="eastAsia"/>
          <w:color w:val="000000" w:themeColor="text1"/>
        </w:rPr>
        <w:t>甚至被</w:t>
      </w:r>
      <w:r w:rsidR="00BB672E" w:rsidRPr="008C7444">
        <w:rPr>
          <w:rFonts w:hint="eastAsia"/>
          <w:color w:val="000000" w:themeColor="text1"/>
        </w:rPr>
        <w:t>行為人</w:t>
      </w:r>
      <w:r w:rsidRPr="008C7444">
        <w:rPr>
          <w:rFonts w:hint="eastAsia"/>
          <w:color w:val="000000" w:themeColor="text1"/>
        </w:rPr>
        <w:t>告誣告</w:t>
      </w:r>
      <w:r w:rsidR="00BB672E" w:rsidRPr="008C7444">
        <w:rPr>
          <w:rFonts w:hint="eastAsia"/>
          <w:color w:val="000000" w:themeColor="text1"/>
        </w:rPr>
        <w:t>，相關</w:t>
      </w:r>
      <w:r w:rsidRPr="008C7444">
        <w:rPr>
          <w:rFonts w:hint="eastAsia"/>
          <w:color w:val="000000" w:themeColor="text1"/>
        </w:rPr>
        <w:t>資訊的提供似乎很重要，數</w:t>
      </w:r>
      <w:r w:rsidR="00BB672E" w:rsidRPr="008C7444">
        <w:rPr>
          <w:rFonts w:hint="eastAsia"/>
          <w:color w:val="000000" w:themeColor="text1"/>
        </w:rPr>
        <w:t>位</w:t>
      </w:r>
      <w:proofErr w:type="gramStart"/>
      <w:r w:rsidRPr="008C7444">
        <w:rPr>
          <w:rFonts w:hint="eastAsia"/>
          <w:color w:val="000000" w:themeColor="text1"/>
        </w:rPr>
        <w:t>發</w:t>
      </w:r>
      <w:r w:rsidR="00BB672E" w:rsidRPr="008C7444">
        <w:rPr>
          <w:rFonts w:hint="eastAsia"/>
          <w:color w:val="000000" w:themeColor="text1"/>
        </w:rPr>
        <w:t>展</w:t>
      </w:r>
      <w:r w:rsidRPr="008C7444">
        <w:rPr>
          <w:rFonts w:hint="eastAsia"/>
          <w:color w:val="000000" w:themeColor="text1"/>
        </w:rPr>
        <w:t>部</w:t>
      </w:r>
      <w:r w:rsidR="00BB672E" w:rsidRPr="008C7444">
        <w:rPr>
          <w:rFonts w:hint="eastAsia"/>
          <w:color w:val="000000" w:themeColor="text1"/>
        </w:rPr>
        <w:t>卻</w:t>
      </w:r>
      <w:r w:rsidRPr="008C7444">
        <w:rPr>
          <w:rFonts w:hint="eastAsia"/>
          <w:color w:val="000000" w:themeColor="text1"/>
        </w:rPr>
        <w:t>強調</w:t>
      </w:r>
      <w:proofErr w:type="gramEnd"/>
      <w:r w:rsidRPr="008C7444">
        <w:rPr>
          <w:rFonts w:hint="eastAsia"/>
          <w:color w:val="000000" w:themeColor="text1"/>
        </w:rPr>
        <w:t>非其</w:t>
      </w:r>
      <w:r w:rsidR="009C75F1" w:rsidRPr="008C7444">
        <w:rPr>
          <w:rFonts w:hint="eastAsia"/>
          <w:color w:val="000000" w:themeColor="text1"/>
        </w:rPr>
        <w:t>主管</w:t>
      </w:r>
      <w:r w:rsidRPr="008C7444">
        <w:rPr>
          <w:rFonts w:hint="eastAsia"/>
          <w:color w:val="000000" w:themeColor="text1"/>
        </w:rPr>
        <w:t>業務。</w:t>
      </w:r>
    </w:p>
    <w:p w14:paraId="2178140E" w14:textId="77777777" w:rsidR="007815AA" w:rsidRPr="008C7444" w:rsidRDefault="009164D2" w:rsidP="009164D2">
      <w:pPr>
        <w:pStyle w:val="5"/>
        <w:rPr>
          <w:color w:val="000000" w:themeColor="text1"/>
        </w:rPr>
      </w:pPr>
      <w:r w:rsidRPr="008C7444">
        <w:rPr>
          <w:rFonts w:hint="eastAsia"/>
          <w:color w:val="000000" w:themeColor="text1"/>
        </w:rPr>
        <w:t>行為人狀態如果未達</w:t>
      </w:r>
      <w:r w:rsidR="004D06D5" w:rsidRPr="008C7444">
        <w:rPr>
          <w:rFonts w:hint="eastAsia"/>
          <w:color w:val="000000" w:themeColor="text1"/>
        </w:rPr>
        <w:t>精神</w:t>
      </w:r>
      <w:r w:rsidRPr="008C7444">
        <w:rPr>
          <w:rFonts w:hint="eastAsia"/>
          <w:color w:val="000000" w:themeColor="text1"/>
        </w:rPr>
        <w:t>治療，法官其實無法核發</w:t>
      </w:r>
      <w:r w:rsidR="004D06D5" w:rsidRPr="008C7444">
        <w:rPr>
          <w:rFonts w:hint="eastAsia"/>
          <w:color w:val="000000" w:themeColor="text1"/>
        </w:rPr>
        <w:t>保護令</w:t>
      </w:r>
      <w:r w:rsidRPr="008C7444">
        <w:rPr>
          <w:rFonts w:hint="eastAsia"/>
          <w:color w:val="000000" w:themeColor="text1"/>
        </w:rPr>
        <w:t>。行為人</w:t>
      </w:r>
      <w:r w:rsidR="004D06D5" w:rsidRPr="008C7444">
        <w:rPr>
          <w:rFonts w:hint="eastAsia"/>
          <w:color w:val="000000" w:themeColor="text1"/>
        </w:rPr>
        <w:t>是需要</w:t>
      </w:r>
      <w:r w:rsidRPr="008C7444">
        <w:rPr>
          <w:rFonts w:hint="eastAsia"/>
          <w:color w:val="000000" w:themeColor="text1"/>
        </w:rPr>
        <w:t>專業服務，</w:t>
      </w:r>
      <w:proofErr w:type="gramStart"/>
      <w:r w:rsidR="004D06D5" w:rsidRPr="008C7444">
        <w:rPr>
          <w:rFonts w:hint="eastAsia"/>
          <w:color w:val="000000" w:themeColor="text1"/>
        </w:rPr>
        <w:t>一昧</w:t>
      </w:r>
      <w:proofErr w:type="gramEnd"/>
      <w:r w:rsidRPr="008C7444">
        <w:rPr>
          <w:rFonts w:hint="eastAsia"/>
          <w:color w:val="000000" w:themeColor="text1"/>
        </w:rPr>
        <w:t>用處罰的方式</w:t>
      </w:r>
      <w:r w:rsidR="004D06D5" w:rsidRPr="008C7444">
        <w:rPr>
          <w:rFonts w:hint="eastAsia"/>
          <w:color w:val="000000" w:themeColor="text1"/>
        </w:rPr>
        <w:t>易引起</w:t>
      </w:r>
      <w:r w:rsidRPr="008C7444">
        <w:rPr>
          <w:rFonts w:hint="eastAsia"/>
          <w:color w:val="000000" w:themeColor="text1"/>
        </w:rPr>
        <w:t>反彈，相關機制應該參照家</w:t>
      </w:r>
      <w:r w:rsidR="004D06D5" w:rsidRPr="008C7444">
        <w:rPr>
          <w:rFonts w:hint="eastAsia"/>
          <w:color w:val="000000" w:themeColor="text1"/>
        </w:rPr>
        <w:t>庭</w:t>
      </w:r>
      <w:r w:rsidRPr="008C7444">
        <w:rPr>
          <w:rFonts w:hint="eastAsia"/>
          <w:color w:val="000000" w:themeColor="text1"/>
        </w:rPr>
        <w:t>暴</w:t>
      </w:r>
      <w:r w:rsidR="004D06D5" w:rsidRPr="008C7444">
        <w:rPr>
          <w:rFonts w:hint="eastAsia"/>
          <w:color w:val="000000" w:themeColor="text1"/>
        </w:rPr>
        <w:t>力</w:t>
      </w:r>
      <w:r w:rsidRPr="008C7444">
        <w:rPr>
          <w:rFonts w:hint="eastAsia"/>
          <w:color w:val="000000" w:themeColor="text1"/>
        </w:rPr>
        <w:t>制</w:t>
      </w:r>
      <w:r w:rsidR="004D06D5" w:rsidRPr="008C7444">
        <w:rPr>
          <w:rFonts w:hint="eastAsia"/>
          <w:color w:val="000000" w:themeColor="text1"/>
        </w:rPr>
        <w:t>度</w:t>
      </w:r>
      <w:r w:rsidRPr="008C7444">
        <w:rPr>
          <w:rFonts w:hint="eastAsia"/>
          <w:color w:val="000000" w:themeColor="text1"/>
        </w:rPr>
        <w:t>。</w:t>
      </w:r>
    </w:p>
    <w:p w14:paraId="16A61A15" w14:textId="77777777" w:rsidR="007815AA" w:rsidRPr="008C7444" w:rsidRDefault="004D06D5" w:rsidP="009164D2">
      <w:pPr>
        <w:pStyle w:val="5"/>
        <w:rPr>
          <w:color w:val="000000" w:themeColor="text1"/>
        </w:rPr>
      </w:pPr>
      <w:r w:rsidRPr="008C7444">
        <w:rPr>
          <w:rFonts w:hint="eastAsia"/>
          <w:color w:val="000000" w:themeColor="text1"/>
        </w:rPr>
        <w:t>跟蹤騷擾之</w:t>
      </w:r>
      <w:r w:rsidR="009164D2" w:rsidRPr="008C7444">
        <w:rPr>
          <w:rFonts w:hint="eastAsia"/>
          <w:color w:val="000000" w:themeColor="text1"/>
        </w:rPr>
        <w:t>治療跟精神疾患、藥酒癮</w:t>
      </w:r>
      <w:r w:rsidR="00C5198B" w:rsidRPr="008C7444">
        <w:rPr>
          <w:rFonts w:hint="eastAsia"/>
          <w:color w:val="000000" w:themeColor="text1"/>
        </w:rPr>
        <w:t>之治</w:t>
      </w:r>
      <w:r w:rsidR="009164D2" w:rsidRPr="008C7444">
        <w:rPr>
          <w:rFonts w:hint="eastAsia"/>
          <w:color w:val="000000" w:themeColor="text1"/>
        </w:rPr>
        <w:t>療應</w:t>
      </w:r>
      <w:r w:rsidR="00C5198B" w:rsidRPr="008C7444">
        <w:rPr>
          <w:rFonts w:hint="eastAsia"/>
          <w:color w:val="000000" w:themeColor="text1"/>
        </w:rPr>
        <w:t>有所</w:t>
      </w:r>
      <w:r w:rsidR="009164D2" w:rsidRPr="008C7444">
        <w:rPr>
          <w:rFonts w:hint="eastAsia"/>
          <w:color w:val="000000" w:themeColor="text1"/>
        </w:rPr>
        <w:t>不</w:t>
      </w:r>
      <w:r w:rsidR="00C5198B" w:rsidRPr="008C7444">
        <w:rPr>
          <w:rFonts w:hint="eastAsia"/>
          <w:color w:val="000000" w:themeColor="text1"/>
        </w:rPr>
        <w:t>同，</w:t>
      </w:r>
      <w:r w:rsidR="009164D2" w:rsidRPr="008C7444">
        <w:rPr>
          <w:rFonts w:hint="eastAsia"/>
          <w:color w:val="000000" w:themeColor="text1"/>
        </w:rPr>
        <w:t>或許是性別認知</w:t>
      </w:r>
      <w:r w:rsidR="00C5198B" w:rsidRPr="008C7444">
        <w:rPr>
          <w:rFonts w:hint="eastAsia"/>
          <w:color w:val="000000" w:themeColor="text1"/>
        </w:rPr>
        <w:t>的</w:t>
      </w:r>
      <w:r w:rsidR="009164D2" w:rsidRPr="008C7444">
        <w:rPr>
          <w:rFonts w:hint="eastAsia"/>
          <w:color w:val="000000" w:themeColor="text1"/>
        </w:rPr>
        <w:t>問題，建議盤點認知治療的資源。</w:t>
      </w:r>
    </w:p>
    <w:p w14:paraId="7D43458E" w14:textId="77777777" w:rsidR="007815AA" w:rsidRPr="008C7444" w:rsidRDefault="00BA33DF" w:rsidP="007815AA">
      <w:pPr>
        <w:pStyle w:val="4"/>
        <w:rPr>
          <w:color w:val="000000" w:themeColor="text1"/>
        </w:rPr>
      </w:pPr>
      <w:proofErr w:type="gramStart"/>
      <w:r w:rsidRPr="008C7444">
        <w:rPr>
          <w:rFonts w:hint="eastAsia"/>
          <w:color w:val="000000" w:themeColor="text1"/>
        </w:rPr>
        <w:t>勵</w:t>
      </w:r>
      <w:proofErr w:type="gramEnd"/>
      <w:r w:rsidRPr="008C7444">
        <w:rPr>
          <w:rFonts w:hint="eastAsia"/>
          <w:color w:val="000000" w:themeColor="text1"/>
        </w:rPr>
        <w:t>馨基金會提供書面資料：</w:t>
      </w:r>
    </w:p>
    <w:p w14:paraId="18D0660E" w14:textId="77777777" w:rsidR="00BA33DF" w:rsidRPr="008C7444" w:rsidRDefault="00152118" w:rsidP="00BA33DF">
      <w:pPr>
        <w:pStyle w:val="5"/>
        <w:rPr>
          <w:color w:val="000000" w:themeColor="text1"/>
        </w:rPr>
      </w:pPr>
      <w:r w:rsidRPr="008C7444">
        <w:rPr>
          <w:rFonts w:hint="eastAsia"/>
          <w:color w:val="000000" w:themeColor="text1"/>
        </w:rPr>
        <w:t>針對</w:t>
      </w:r>
      <w:proofErr w:type="gramStart"/>
      <w:r w:rsidR="00BA33DF" w:rsidRPr="008C7444">
        <w:rPr>
          <w:rFonts w:hint="eastAsia"/>
          <w:color w:val="000000" w:themeColor="text1"/>
        </w:rPr>
        <w:t>治療性處遇</w:t>
      </w:r>
      <w:proofErr w:type="gramEnd"/>
      <w:r w:rsidR="00BA33DF" w:rsidRPr="008C7444">
        <w:rPr>
          <w:rFonts w:hint="eastAsia"/>
          <w:color w:val="000000" w:themeColor="text1"/>
        </w:rPr>
        <w:t>保護令</w:t>
      </w:r>
      <w:r w:rsidRPr="008C7444">
        <w:rPr>
          <w:rFonts w:hint="eastAsia"/>
          <w:color w:val="000000" w:themeColor="text1"/>
        </w:rPr>
        <w:t>：</w:t>
      </w:r>
      <w:r w:rsidR="00BA33DF" w:rsidRPr="008C7444">
        <w:rPr>
          <w:rFonts w:hint="eastAsia"/>
          <w:color w:val="000000" w:themeColor="text1"/>
        </w:rPr>
        <w:t xml:space="preserve"> </w:t>
      </w:r>
    </w:p>
    <w:p w14:paraId="0DE7D82B" w14:textId="77777777" w:rsidR="00BA33DF" w:rsidRPr="008C7444" w:rsidRDefault="00BA33DF" w:rsidP="00BA33DF">
      <w:pPr>
        <w:pStyle w:val="6"/>
        <w:rPr>
          <w:color w:val="000000" w:themeColor="text1"/>
        </w:rPr>
      </w:pPr>
      <w:r w:rsidRPr="008C7444">
        <w:rPr>
          <w:rFonts w:hint="eastAsia"/>
          <w:color w:val="000000" w:themeColor="text1"/>
        </w:rPr>
        <w:t>跟</w:t>
      </w:r>
      <w:r w:rsidR="00152118" w:rsidRPr="008C7444">
        <w:rPr>
          <w:rFonts w:hint="eastAsia"/>
          <w:color w:val="000000" w:themeColor="text1"/>
        </w:rPr>
        <w:t>蹤</w:t>
      </w:r>
      <w:r w:rsidRPr="008C7444">
        <w:rPr>
          <w:rFonts w:hint="eastAsia"/>
          <w:color w:val="000000" w:themeColor="text1"/>
        </w:rPr>
        <w:t>騷</w:t>
      </w:r>
      <w:r w:rsidR="00152118" w:rsidRPr="008C7444">
        <w:rPr>
          <w:rFonts w:hint="eastAsia"/>
          <w:color w:val="000000" w:themeColor="text1"/>
        </w:rPr>
        <w:t>擾</w:t>
      </w:r>
      <w:r w:rsidRPr="008C7444">
        <w:rPr>
          <w:rFonts w:hint="eastAsia"/>
          <w:color w:val="000000" w:themeColor="text1"/>
        </w:rPr>
        <w:t>案件量的不確定性：立法時各界對於跟</w:t>
      </w:r>
      <w:r w:rsidR="00152118" w:rsidRPr="008C7444">
        <w:rPr>
          <w:rFonts w:hint="eastAsia"/>
          <w:color w:val="000000" w:themeColor="text1"/>
        </w:rPr>
        <w:t>蹤</w:t>
      </w:r>
      <w:r w:rsidRPr="008C7444">
        <w:rPr>
          <w:rFonts w:hint="eastAsia"/>
          <w:color w:val="000000" w:themeColor="text1"/>
        </w:rPr>
        <w:t>騷</w:t>
      </w:r>
      <w:r w:rsidR="00152118" w:rsidRPr="008C7444">
        <w:rPr>
          <w:rFonts w:hint="eastAsia"/>
          <w:color w:val="000000" w:themeColor="text1"/>
        </w:rPr>
        <w:t>擾</w:t>
      </w:r>
      <w:r w:rsidRPr="008C7444">
        <w:rPr>
          <w:rFonts w:hint="eastAsia"/>
          <w:color w:val="000000" w:themeColor="text1"/>
        </w:rPr>
        <w:t>事件的實際發生率缺乏明確數據，使得制定相應處遇措施時變得困難。了解跟</w:t>
      </w:r>
      <w:r w:rsidR="00152118" w:rsidRPr="008C7444">
        <w:rPr>
          <w:rFonts w:hint="eastAsia"/>
          <w:color w:val="000000" w:themeColor="text1"/>
        </w:rPr>
        <w:t>蹤</w:t>
      </w:r>
      <w:r w:rsidRPr="008C7444">
        <w:rPr>
          <w:rFonts w:hint="eastAsia"/>
          <w:color w:val="000000" w:themeColor="text1"/>
        </w:rPr>
        <w:t>騷</w:t>
      </w:r>
      <w:r w:rsidR="00152118" w:rsidRPr="008C7444">
        <w:rPr>
          <w:rFonts w:hint="eastAsia"/>
          <w:color w:val="000000" w:themeColor="text1"/>
        </w:rPr>
        <w:t>擾</w:t>
      </w:r>
      <w:r w:rsidRPr="008C7444">
        <w:rPr>
          <w:rFonts w:hint="eastAsia"/>
          <w:color w:val="000000" w:themeColor="text1"/>
        </w:rPr>
        <w:t>案件的具體數據對於資源配置和政策制定至關重要，建議進行相關的調查研究，以</w:t>
      </w:r>
      <w:r w:rsidR="00152118" w:rsidRPr="008C7444">
        <w:rPr>
          <w:rFonts w:hint="eastAsia"/>
          <w:color w:val="000000" w:themeColor="text1"/>
        </w:rPr>
        <w:t>更能</w:t>
      </w:r>
      <w:r w:rsidRPr="008C7444">
        <w:rPr>
          <w:rFonts w:hint="eastAsia"/>
          <w:color w:val="000000" w:themeColor="text1"/>
        </w:rPr>
        <w:t>掌握實際情況。</w:t>
      </w:r>
    </w:p>
    <w:p w14:paraId="125C9C20" w14:textId="77777777" w:rsidR="00BA33DF" w:rsidRPr="008C7444" w:rsidRDefault="00BA33DF" w:rsidP="00BA33DF">
      <w:pPr>
        <w:pStyle w:val="6"/>
        <w:rPr>
          <w:color w:val="000000" w:themeColor="text1"/>
        </w:rPr>
      </w:pPr>
      <w:r w:rsidRPr="008C7444">
        <w:rPr>
          <w:rFonts w:hint="eastAsia"/>
          <w:color w:val="000000" w:themeColor="text1"/>
        </w:rPr>
        <w:t>資源的有效配置：</w:t>
      </w:r>
      <w:proofErr w:type="gramStart"/>
      <w:r w:rsidRPr="008C7444">
        <w:rPr>
          <w:rFonts w:hint="eastAsia"/>
          <w:color w:val="000000" w:themeColor="text1"/>
        </w:rPr>
        <w:t>衛福部</w:t>
      </w:r>
      <w:proofErr w:type="gramEnd"/>
      <w:r w:rsidRPr="008C7444">
        <w:rPr>
          <w:rFonts w:hint="eastAsia"/>
          <w:color w:val="000000" w:themeColor="text1"/>
        </w:rPr>
        <w:t>提出把資源集中於高危險性</w:t>
      </w:r>
      <w:r w:rsidR="008A370F" w:rsidRPr="008C7444">
        <w:rPr>
          <w:rFonts w:hint="eastAsia"/>
          <w:color w:val="000000" w:themeColor="text1"/>
        </w:rPr>
        <w:t>行為</w:t>
      </w:r>
      <w:r w:rsidRPr="008C7444">
        <w:rPr>
          <w:rFonts w:hint="eastAsia"/>
          <w:color w:val="000000" w:themeColor="text1"/>
        </w:rPr>
        <w:t>人，針對高風險個案進行專門</w:t>
      </w:r>
      <w:r w:rsidRPr="008C7444">
        <w:rPr>
          <w:rFonts w:hint="eastAsia"/>
          <w:color w:val="000000" w:themeColor="text1"/>
        </w:rPr>
        <w:lastRenderedPageBreak/>
        <w:t>的處遇和輔導。但這也引發了對其他低危險性案件處理方式的擔憂，需考慮如何平衡資源配置，保障所有受害</w:t>
      </w:r>
      <w:r w:rsidR="008A370F" w:rsidRPr="008C7444">
        <w:rPr>
          <w:rFonts w:hint="eastAsia"/>
          <w:color w:val="000000" w:themeColor="text1"/>
        </w:rPr>
        <w:t>人</w:t>
      </w:r>
      <w:r w:rsidRPr="008C7444">
        <w:rPr>
          <w:rFonts w:hint="eastAsia"/>
          <w:color w:val="000000" w:themeColor="text1"/>
        </w:rPr>
        <w:t>的權益。</w:t>
      </w:r>
    </w:p>
    <w:p w14:paraId="05DE3B70" w14:textId="77777777" w:rsidR="006316A9" w:rsidRPr="008C7444" w:rsidRDefault="00BA33DF" w:rsidP="008A370F">
      <w:pPr>
        <w:pStyle w:val="5"/>
        <w:rPr>
          <w:color w:val="000000" w:themeColor="text1"/>
        </w:rPr>
      </w:pPr>
      <w:r w:rsidRPr="008C7444">
        <w:rPr>
          <w:rFonts w:hint="eastAsia"/>
          <w:color w:val="000000" w:themeColor="text1"/>
        </w:rPr>
        <w:t>跟</w:t>
      </w:r>
      <w:r w:rsidR="006E208B" w:rsidRPr="008C7444">
        <w:rPr>
          <w:rFonts w:hint="eastAsia"/>
          <w:color w:val="000000" w:themeColor="text1"/>
        </w:rPr>
        <w:t>蹤</w:t>
      </w:r>
      <w:r w:rsidRPr="008C7444">
        <w:rPr>
          <w:rFonts w:hint="eastAsia"/>
          <w:color w:val="000000" w:themeColor="text1"/>
        </w:rPr>
        <w:t>騷</w:t>
      </w:r>
      <w:r w:rsidR="006E208B" w:rsidRPr="008C7444">
        <w:rPr>
          <w:rFonts w:hint="eastAsia"/>
          <w:color w:val="000000" w:themeColor="text1"/>
        </w:rPr>
        <w:t>擾</w:t>
      </w:r>
      <w:r w:rsidRPr="008C7444">
        <w:rPr>
          <w:rFonts w:hint="eastAsia"/>
          <w:color w:val="000000" w:themeColor="text1"/>
        </w:rPr>
        <w:t>保護令核發時間過長</w:t>
      </w:r>
      <w:r w:rsidR="008A370F" w:rsidRPr="008C7444">
        <w:rPr>
          <w:rFonts w:hint="eastAsia"/>
          <w:color w:val="000000" w:themeColor="text1"/>
        </w:rPr>
        <w:t>：</w:t>
      </w:r>
    </w:p>
    <w:p w14:paraId="399AF9ED" w14:textId="77777777" w:rsidR="00BA33DF" w:rsidRPr="008C7444" w:rsidRDefault="008A370F" w:rsidP="006316A9">
      <w:pPr>
        <w:pStyle w:val="6"/>
        <w:rPr>
          <w:color w:val="000000" w:themeColor="text1"/>
        </w:rPr>
      </w:pPr>
      <w:r w:rsidRPr="008C7444">
        <w:rPr>
          <w:rFonts w:hint="eastAsia"/>
          <w:color w:val="000000" w:themeColor="text1"/>
        </w:rPr>
        <w:t>根據司法院統計，去年1件跟</w:t>
      </w:r>
      <w:r w:rsidR="006316A9" w:rsidRPr="008C7444">
        <w:rPr>
          <w:rFonts w:hint="eastAsia"/>
          <w:color w:val="000000" w:themeColor="text1"/>
        </w:rPr>
        <w:t>蹤</w:t>
      </w:r>
      <w:r w:rsidRPr="008C7444">
        <w:rPr>
          <w:rFonts w:hint="eastAsia"/>
          <w:color w:val="000000" w:themeColor="text1"/>
        </w:rPr>
        <w:t>騷</w:t>
      </w:r>
      <w:r w:rsidR="006316A9" w:rsidRPr="008C7444">
        <w:rPr>
          <w:rFonts w:hint="eastAsia"/>
          <w:color w:val="000000" w:themeColor="text1"/>
        </w:rPr>
        <w:t>擾</w:t>
      </w:r>
      <w:r w:rsidRPr="008C7444">
        <w:rPr>
          <w:rFonts w:hint="eastAsia"/>
          <w:color w:val="000000" w:themeColor="text1"/>
        </w:rPr>
        <w:t>保護令審理終結時間，詳如下表所示。</w:t>
      </w:r>
    </w:p>
    <w:p w14:paraId="0972C275" w14:textId="77777777" w:rsidR="008A370F" w:rsidRPr="008C7444" w:rsidRDefault="006316A9" w:rsidP="006316A9">
      <w:pPr>
        <w:pStyle w:val="a4"/>
        <w:ind w:left="697" w:hanging="697"/>
        <w:rPr>
          <w:rFonts w:hint="eastAsia"/>
          <w:b/>
          <w:color w:val="000000" w:themeColor="text1"/>
        </w:rPr>
      </w:pPr>
      <w:r w:rsidRPr="008C7444">
        <w:rPr>
          <w:rFonts w:hint="eastAsia"/>
          <w:b/>
          <w:color w:val="000000" w:themeColor="text1"/>
        </w:rPr>
        <w:t>司法院跟蹤騷擾保護令審理終結時間</w:t>
      </w:r>
    </w:p>
    <w:tbl>
      <w:tblPr>
        <w:tblStyle w:val="af7"/>
        <w:tblW w:w="0" w:type="auto"/>
        <w:tblInd w:w="137" w:type="dxa"/>
        <w:tblLook w:val="04A0" w:firstRow="1" w:lastRow="0" w:firstColumn="1" w:lastColumn="0" w:noHBand="0" w:noVBand="1"/>
      </w:tblPr>
      <w:tblGrid>
        <w:gridCol w:w="4678"/>
        <w:gridCol w:w="3827"/>
      </w:tblGrid>
      <w:tr w:rsidR="0060189E" w:rsidRPr="008C7444" w14:paraId="0071EDAF" w14:textId="77777777" w:rsidTr="00187FE3">
        <w:tc>
          <w:tcPr>
            <w:tcW w:w="4678" w:type="dxa"/>
            <w:shd w:val="clear" w:color="auto" w:fill="F2F2F2" w:themeFill="background1" w:themeFillShade="F2"/>
          </w:tcPr>
          <w:p w14:paraId="129AAF50" w14:textId="77777777" w:rsidR="00BA33DF" w:rsidRPr="008C7444" w:rsidRDefault="00BA33DF" w:rsidP="00D3354D">
            <w:pPr>
              <w:jc w:val="center"/>
              <w:rPr>
                <w:color w:val="000000" w:themeColor="text1"/>
              </w:rPr>
            </w:pPr>
            <w:r w:rsidRPr="008C7444">
              <w:rPr>
                <w:rFonts w:hint="eastAsia"/>
                <w:color w:val="000000" w:themeColor="text1"/>
              </w:rPr>
              <w:t>年度</w:t>
            </w:r>
          </w:p>
        </w:tc>
        <w:tc>
          <w:tcPr>
            <w:tcW w:w="3827" w:type="dxa"/>
            <w:shd w:val="clear" w:color="auto" w:fill="F2F2F2" w:themeFill="background1" w:themeFillShade="F2"/>
          </w:tcPr>
          <w:p w14:paraId="53445B5D" w14:textId="77777777" w:rsidR="00BA33DF" w:rsidRPr="008C7444" w:rsidRDefault="006316A9" w:rsidP="00D3354D">
            <w:pPr>
              <w:jc w:val="center"/>
              <w:rPr>
                <w:color w:val="000000" w:themeColor="text1"/>
              </w:rPr>
            </w:pPr>
            <w:r w:rsidRPr="008C7444">
              <w:rPr>
                <w:rFonts w:hint="eastAsia"/>
                <w:color w:val="000000" w:themeColor="text1"/>
              </w:rPr>
              <w:t>審理終結時間</w:t>
            </w:r>
          </w:p>
        </w:tc>
      </w:tr>
      <w:tr w:rsidR="0060189E" w:rsidRPr="008C7444" w14:paraId="74478B33" w14:textId="77777777" w:rsidTr="006316A9">
        <w:tc>
          <w:tcPr>
            <w:tcW w:w="4678" w:type="dxa"/>
          </w:tcPr>
          <w:p w14:paraId="2DB7FF75" w14:textId="77777777" w:rsidR="00BA33DF" w:rsidRPr="008C7444" w:rsidRDefault="00D3354D" w:rsidP="00D3354D">
            <w:pPr>
              <w:jc w:val="center"/>
              <w:rPr>
                <w:color w:val="000000" w:themeColor="text1"/>
              </w:rPr>
            </w:pPr>
            <w:r w:rsidRPr="008C7444">
              <w:rPr>
                <w:rFonts w:hint="eastAsia"/>
                <w:color w:val="000000" w:themeColor="text1"/>
              </w:rPr>
              <w:t>111年</w:t>
            </w:r>
            <w:r w:rsidR="00BA33DF" w:rsidRPr="008C7444">
              <w:rPr>
                <w:rFonts w:hint="eastAsia"/>
                <w:color w:val="000000" w:themeColor="text1"/>
              </w:rPr>
              <w:t>(6</w:t>
            </w:r>
            <w:r w:rsidRPr="008C7444">
              <w:rPr>
                <w:rFonts w:hint="eastAsia"/>
                <w:color w:val="000000" w:themeColor="text1"/>
              </w:rPr>
              <w:t>月至</w:t>
            </w:r>
            <w:r w:rsidR="00BA33DF" w:rsidRPr="008C7444">
              <w:rPr>
                <w:rFonts w:hint="eastAsia"/>
                <w:color w:val="000000" w:themeColor="text1"/>
              </w:rPr>
              <w:t>12月)</w:t>
            </w:r>
          </w:p>
        </w:tc>
        <w:tc>
          <w:tcPr>
            <w:tcW w:w="3827" w:type="dxa"/>
          </w:tcPr>
          <w:p w14:paraId="06CFFDC8" w14:textId="77777777" w:rsidR="00BA33DF" w:rsidRPr="008C7444" w:rsidRDefault="00BA33DF" w:rsidP="00D3354D">
            <w:pPr>
              <w:jc w:val="center"/>
              <w:rPr>
                <w:color w:val="000000" w:themeColor="text1"/>
              </w:rPr>
            </w:pPr>
            <w:r w:rsidRPr="008C7444">
              <w:rPr>
                <w:rFonts w:hint="eastAsia"/>
                <w:color w:val="000000" w:themeColor="text1"/>
              </w:rPr>
              <w:t>33.74</w:t>
            </w:r>
            <w:r w:rsidR="00355D69" w:rsidRPr="008C7444">
              <w:rPr>
                <w:rFonts w:hint="eastAsia"/>
                <w:color w:val="000000" w:themeColor="text1"/>
              </w:rPr>
              <w:t>日</w:t>
            </w:r>
          </w:p>
        </w:tc>
      </w:tr>
      <w:tr w:rsidR="0060189E" w:rsidRPr="008C7444" w14:paraId="161DA269" w14:textId="77777777" w:rsidTr="006316A9">
        <w:tc>
          <w:tcPr>
            <w:tcW w:w="4678" w:type="dxa"/>
          </w:tcPr>
          <w:p w14:paraId="77B42C28" w14:textId="77777777" w:rsidR="00BA33DF" w:rsidRPr="008C7444" w:rsidRDefault="006316A9" w:rsidP="00D3354D">
            <w:pPr>
              <w:jc w:val="center"/>
              <w:rPr>
                <w:color w:val="000000" w:themeColor="text1"/>
              </w:rPr>
            </w:pPr>
            <w:r w:rsidRPr="008C7444">
              <w:rPr>
                <w:rFonts w:hint="eastAsia"/>
                <w:color w:val="000000" w:themeColor="text1"/>
              </w:rPr>
              <w:t>112</w:t>
            </w:r>
            <w:r w:rsidR="00004172" w:rsidRPr="008C7444">
              <w:rPr>
                <w:rFonts w:hint="eastAsia"/>
                <w:color w:val="000000" w:themeColor="text1"/>
              </w:rPr>
              <w:t>年</w:t>
            </w:r>
          </w:p>
        </w:tc>
        <w:tc>
          <w:tcPr>
            <w:tcW w:w="3827" w:type="dxa"/>
          </w:tcPr>
          <w:p w14:paraId="560EF018" w14:textId="77777777" w:rsidR="00BA33DF" w:rsidRPr="008C7444" w:rsidRDefault="00BA33DF" w:rsidP="00D3354D">
            <w:pPr>
              <w:jc w:val="center"/>
              <w:rPr>
                <w:color w:val="000000" w:themeColor="text1"/>
              </w:rPr>
            </w:pPr>
            <w:r w:rsidRPr="008C7444">
              <w:rPr>
                <w:rFonts w:hint="eastAsia"/>
                <w:color w:val="000000" w:themeColor="text1"/>
              </w:rPr>
              <w:t>34.45</w:t>
            </w:r>
            <w:r w:rsidR="00355D69" w:rsidRPr="008C7444">
              <w:rPr>
                <w:rFonts w:hint="eastAsia"/>
                <w:color w:val="000000" w:themeColor="text1"/>
              </w:rPr>
              <w:t>日</w:t>
            </w:r>
          </w:p>
        </w:tc>
      </w:tr>
      <w:tr w:rsidR="0060189E" w:rsidRPr="008C7444" w14:paraId="15057FFE" w14:textId="77777777" w:rsidTr="006316A9">
        <w:tc>
          <w:tcPr>
            <w:tcW w:w="4678" w:type="dxa"/>
          </w:tcPr>
          <w:p w14:paraId="09EC59E2" w14:textId="77777777" w:rsidR="00BA33DF" w:rsidRPr="008C7444" w:rsidRDefault="00D3354D" w:rsidP="00D3354D">
            <w:pPr>
              <w:jc w:val="center"/>
              <w:rPr>
                <w:color w:val="000000" w:themeColor="text1"/>
              </w:rPr>
            </w:pPr>
            <w:r w:rsidRPr="008C7444">
              <w:rPr>
                <w:rFonts w:hint="eastAsia"/>
                <w:color w:val="000000" w:themeColor="text1"/>
              </w:rPr>
              <w:t>113年</w:t>
            </w:r>
            <w:r w:rsidR="00BA33DF" w:rsidRPr="008C7444">
              <w:rPr>
                <w:rFonts w:hint="eastAsia"/>
                <w:color w:val="000000" w:themeColor="text1"/>
              </w:rPr>
              <w:t>(1</w:t>
            </w:r>
            <w:r w:rsidRPr="008C7444">
              <w:rPr>
                <w:rFonts w:hint="eastAsia"/>
                <w:color w:val="000000" w:themeColor="text1"/>
              </w:rPr>
              <w:t>月至</w:t>
            </w:r>
            <w:r w:rsidR="00BA33DF" w:rsidRPr="008C7444">
              <w:rPr>
                <w:rFonts w:hint="eastAsia"/>
                <w:color w:val="000000" w:themeColor="text1"/>
              </w:rPr>
              <w:t>11月)</w:t>
            </w:r>
          </w:p>
        </w:tc>
        <w:tc>
          <w:tcPr>
            <w:tcW w:w="3827" w:type="dxa"/>
          </w:tcPr>
          <w:p w14:paraId="4B40EE5F" w14:textId="77777777" w:rsidR="00BA33DF" w:rsidRPr="008C7444" w:rsidRDefault="00BA33DF" w:rsidP="00D3354D">
            <w:pPr>
              <w:jc w:val="center"/>
              <w:rPr>
                <w:color w:val="000000" w:themeColor="text1"/>
              </w:rPr>
            </w:pPr>
            <w:r w:rsidRPr="008C7444">
              <w:rPr>
                <w:rFonts w:hint="eastAsia"/>
                <w:color w:val="000000" w:themeColor="text1"/>
              </w:rPr>
              <w:t>35</w:t>
            </w:r>
            <w:r w:rsidR="00355D69" w:rsidRPr="008C7444">
              <w:rPr>
                <w:rFonts w:hint="eastAsia"/>
                <w:color w:val="000000" w:themeColor="text1"/>
              </w:rPr>
              <w:t>日</w:t>
            </w:r>
          </w:p>
        </w:tc>
      </w:tr>
    </w:tbl>
    <w:p w14:paraId="0F0BDFB6" w14:textId="77777777" w:rsidR="00BA33DF" w:rsidRPr="008C7444" w:rsidRDefault="006316A9" w:rsidP="006316A9">
      <w:pPr>
        <w:pStyle w:val="5"/>
        <w:numPr>
          <w:ilvl w:val="0"/>
          <w:numId w:val="0"/>
        </w:numPr>
        <w:rPr>
          <w:color w:val="000000" w:themeColor="text1"/>
          <w:sz w:val="28"/>
        </w:rPr>
      </w:pPr>
      <w:r w:rsidRPr="008C7444">
        <w:rPr>
          <w:rFonts w:hint="eastAsia"/>
          <w:color w:val="000000" w:themeColor="text1"/>
        </w:rPr>
        <w:t xml:space="preserve"> </w:t>
      </w:r>
      <w:r w:rsidRPr="008C7444">
        <w:rPr>
          <w:rFonts w:hint="eastAsia"/>
          <w:color w:val="000000" w:themeColor="text1"/>
          <w:sz w:val="28"/>
        </w:rPr>
        <w:t>資料來源：</w:t>
      </w:r>
      <w:proofErr w:type="gramStart"/>
      <w:r w:rsidRPr="008C7444">
        <w:rPr>
          <w:rFonts w:hint="eastAsia"/>
          <w:color w:val="000000" w:themeColor="text1"/>
          <w:sz w:val="28"/>
        </w:rPr>
        <w:t>勵</w:t>
      </w:r>
      <w:proofErr w:type="gramEnd"/>
      <w:r w:rsidRPr="008C7444">
        <w:rPr>
          <w:rFonts w:hint="eastAsia"/>
          <w:color w:val="000000" w:themeColor="text1"/>
          <w:sz w:val="28"/>
        </w:rPr>
        <w:t>馨基金會提供。</w:t>
      </w:r>
    </w:p>
    <w:p w14:paraId="5591F194" w14:textId="77777777" w:rsidR="00D3354D" w:rsidRPr="008C7444" w:rsidRDefault="00D3354D" w:rsidP="006316A9">
      <w:pPr>
        <w:pStyle w:val="5"/>
        <w:numPr>
          <w:ilvl w:val="0"/>
          <w:numId w:val="0"/>
        </w:numPr>
        <w:rPr>
          <w:color w:val="000000" w:themeColor="text1"/>
        </w:rPr>
      </w:pPr>
    </w:p>
    <w:p w14:paraId="5AED97E6" w14:textId="77777777" w:rsidR="00BA33DF" w:rsidRPr="008C7444" w:rsidRDefault="00BA33DF" w:rsidP="00D3354D">
      <w:pPr>
        <w:pStyle w:val="6"/>
        <w:rPr>
          <w:color w:val="000000" w:themeColor="text1"/>
        </w:rPr>
      </w:pPr>
      <w:r w:rsidRPr="008C7444">
        <w:rPr>
          <w:rFonts w:hint="eastAsia"/>
          <w:color w:val="000000" w:themeColor="text1"/>
        </w:rPr>
        <w:t>有</w:t>
      </w:r>
      <w:r w:rsidR="00187FE3" w:rsidRPr="008C7444">
        <w:rPr>
          <w:rFonts w:hint="eastAsia"/>
          <w:color w:val="000000" w:themeColor="text1"/>
        </w:rPr>
        <w:t>被害個</w:t>
      </w:r>
      <w:r w:rsidRPr="008C7444">
        <w:rPr>
          <w:rFonts w:hint="eastAsia"/>
          <w:color w:val="000000" w:themeColor="text1"/>
        </w:rPr>
        <w:t>案向</w:t>
      </w:r>
      <w:r w:rsidR="00D3354D" w:rsidRPr="008C7444">
        <w:rPr>
          <w:rFonts w:hint="eastAsia"/>
          <w:color w:val="000000" w:themeColor="text1"/>
        </w:rPr>
        <w:t>地方</w:t>
      </w:r>
      <w:r w:rsidRPr="008C7444">
        <w:rPr>
          <w:rFonts w:hint="eastAsia"/>
          <w:color w:val="000000" w:themeColor="text1"/>
        </w:rPr>
        <w:t>法院聲請</w:t>
      </w:r>
      <w:r w:rsidR="00D3354D" w:rsidRPr="008C7444">
        <w:rPr>
          <w:rFonts w:hint="eastAsia"/>
          <w:color w:val="000000" w:themeColor="text1"/>
        </w:rPr>
        <w:t>跟蹤騷擾</w:t>
      </w:r>
      <w:r w:rsidRPr="008C7444">
        <w:rPr>
          <w:rFonts w:hint="eastAsia"/>
          <w:color w:val="000000" w:themeColor="text1"/>
        </w:rPr>
        <w:t>保護令，足足等了4個月，身心飽受煎熬。</w:t>
      </w:r>
      <w:r w:rsidR="00D3354D" w:rsidRPr="008C7444">
        <w:rPr>
          <w:rFonts w:hint="eastAsia"/>
          <w:color w:val="000000" w:themeColor="text1"/>
        </w:rPr>
        <w:t>而家庭暴力保護令有緊急保護令</w:t>
      </w:r>
      <w:r w:rsidR="00187FE3" w:rsidRPr="008C7444">
        <w:rPr>
          <w:rFonts w:hint="eastAsia"/>
          <w:color w:val="000000" w:themeColor="text1"/>
        </w:rPr>
        <w:t>之</w:t>
      </w:r>
      <w:r w:rsidR="00D3354D" w:rsidRPr="008C7444">
        <w:rPr>
          <w:rFonts w:hint="eastAsia"/>
          <w:color w:val="000000" w:themeColor="text1"/>
        </w:rPr>
        <w:t>設計，1天內就核發，但跟蹤騷擾</w:t>
      </w:r>
      <w:proofErr w:type="gramStart"/>
      <w:r w:rsidR="00D3354D" w:rsidRPr="008C7444">
        <w:rPr>
          <w:rFonts w:hint="eastAsia"/>
          <w:color w:val="000000" w:themeColor="text1"/>
        </w:rPr>
        <w:t>保護令則無</w:t>
      </w:r>
      <w:proofErr w:type="gramEnd"/>
      <w:r w:rsidR="00D3354D" w:rsidRPr="008C7444">
        <w:rPr>
          <w:rFonts w:hint="eastAsia"/>
          <w:color w:val="000000" w:themeColor="text1"/>
        </w:rPr>
        <w:t>，平均1個多月的等待，對被害人而言，每天都是折磨。</w:t>
      </w:r>
      <w:proofErr w:type="gramStart"/>
      <w:r w:rsidR="00D3354D" w:rsidRPr="008C7444">
        <w:rPr>
          <w:rFonts w:hint="eastAsia"/>
          <w:color w:val="000000" w:themeColor="text1"/>
        </w:rPr>
        <w:t>勵</w:t>
      </w:r>
      <w:proofErr w:type="gramEnd"/>
      <w:r w:rsidR="00D3354D" w:rsidRPr="008C7444">
        <w:rPr>
          <w:rFonts w:hint="eastAsia"/>
          <w:color w:val="000000" w:themeColor="text1"/>
        </w:rPr>
        <w:t>馨基金會建議可以比照家暴法，增加緊急跟蹤騷擾保護令之機制，讓保護更即時。</w:t>
      </w:r>
    </w:p>
    <w:p w14:paraId="67E94A4A" w14:textId="77777777" w:rsidR="00BA33DF" w:rsidRPr="008C7444" w:rsidRDefault="00BA33DF" w:rsidP="00BA33DF">
      <w:pPr>
        <w:pStyle w:val="5"/>
        <w:rPr>
          <w:color w:val="000000" w:themeColor="text1"/>
        </w:rPr>
      </w:pPr>
      <w:r w:rsidRPr="008C7444">
        <w:rPr>
          <w:rFonts w:hint="eastAsia"/>
          <w:color w:val="000000" w:themeColor="text1"/>
        </w:rPr>
        <w:t>以「</w:t>
      </w:r>
      <w:r w:rsidR="00D3354D" w:rsidRPr="008C7444">
        <w:rPr>
          <w:rFonts w:hint="eastAsia"/>
          <w:color w:val="000000" w:themeColor="text1"/>
        </w:rPr>
        <w:t>與</w:t>
      </w:r>
      <w:r w:rsidRPr="008C7444">
        <w:rPr>
          <w:rFonts w:hint="eastAsia"/>
          <w:color w:val="000000" w:themeColor="text1"/>
        </w:rPr>
        <w:t>性或性別</w:t>
      </w:r>
      <w:r w:rsidR="00D3354D" w:rsidRPr="008C7444">
        <w:rPr>
          <w:rFonts w:hint="eastAsia"/>
          <w:color w:val="000000" w:themeColor="text1"/>
        </w:rPr>
        <w:t>有關</w:t>
      </w:r>
      <w:r w:rsidRPr="008C7444">
        <w:rPr>
          <w:rFonts w:hint="eastAsia"/>
          <w:color w:val="000000" w:themeColor="text1"/>
        </w:rPr>
        <w:t>」作為跟蹤騷擾的要件，恐有保障不周的問題</w:t>
      </w:r>
      <w:r w:rsidR="00D3354D" w:rsidRPr="008C7444">
        <w:rPr>
          <w:rFonts w:hint="eastAsia"/>
          <w:color w:val="000000" w:themeColor="text1"/>
        </w:rPr>
        <w:t>：</w:t>
      </w:r>
    </w:p>
    <w:p w14:paraId="7BD3DCC2" w14:textId="77777777" w:rsidR="00BA33DF" w:rsidRPr="008C7444" w:rsidRDefault="00BA33DF" w:rsidP="00D3354D">
      <w:pPr>
        <w:pStyle w:val="6"/>
        <w:rPr>
          <w:color w:val="000000" w:themeColor="text1"/>
        </w:rPr>
      </w:pPr>
      <w:r w:rsidRPr="008C7444">
        <w:rPr>
          <w:rFonts w:hint="eastAsia"/>
          <w:color w:val="000000" w:themeColor="text1"/>
        </w:rPr>
        <w:t>現行條文將跟蹤騷擾的定義限制於「</w:t>
      </w:r>
      <w:r w:rsidR="00D3354D" w:rsidRPr="008C7444">
        <w:rPr>
          <w:rFonts w:hint="eastAsia"/>
          <w:color w:val="000000" w:themeColor="text1"/>
        </w:rPr>
        <w:t>與</w:t>
      </w:r>
      <w:r w:rsidRPr="008C7444">
        <w:rPr>
          <w:rFonts w:hint="eastAsia"/>
          <w:color w:val="000000" w:themeColor="text1"/>
        </w:rPr>
        <w:t>性或性別</w:t>
      </w:r>
      <w:r w:rsidR="00D3354D" w:rsidRPr="008C7444">
        <w:rPr>
          <w:rFonts w:hint="eastAsia"/>
          <w:color w:val="000000" w:themeColor="text1"/>
        </w:rPr>
        <w:t>有關</w:t>
      </w:r>
      <w:r w:rsidRPr="008C7444">
        <w:rPr>
          <w:rFonts w:hint="eastAsia"/>
          <w:color w:val="000000" w:themeColor="text1"/>
        </w:rPr>
        <w:t>」的相關行為，可能導致許多不符合此範疇的</w:t>
      </w:r>
      <w:r w:rsidR="00D3354D" w:rsidRPr="008C7444">
        <w:rPr>
          <w:rFonts w:hint="eastAsia"/>
          <w:color w:val="000000" w:themeColor="text1"/>
        </w:rPr>
        <w:t>跟蹤</w:t>
      </w:r>
      <w:r w:rsidRPr="008C7444">
        <w:rPr>
          <w:rFonts w:hint="eastAsia"/>
          <w:color w:val="000000" w:themeColor="text1"/>
        </w:rPr>
        <w:t>騷擾事件無法獲得法律保護。例如，因學業競爭而受長期跟蹤的情況，或是網路上不明人士的騷擾，這類行為可能並不涉及性或性別問題，但對受害者的心理和生活造成了重大影響。因此，應考慮將此</w:t>
      </w:r>
      <w:r w:rsidRPr="008C7444">
        <w:rPr>
          <w:rFonts w:hint="eastAsia"/>
          <w:color w:val="000000" w:themeColor="text1"/>
        </w:rPr>
        <w:lastRenderedPageBreak/>
        <w:t>條文中的</w:t>
      </w:r>
      <w:r w:rsidR="00D3354D" w:rsidRPr="008C7444">
        <w:rPr>
          <w:rFonts w:hint="eastAsia"/>
          <w:color w:val="000000" w:themeColor="text1"/>
        </w:rPr>
        <w:t>與</w:t>
      </w:r>
      <w:r w:rsidRPr="008C7444">
        <w:rPr>
          <w:rFonts w:hint="eastAsia"/>
          <w:color w:val="000000" w:themeColor="text1"/>
        </w:rPr>
        <w:t>性或性別</w:t>
      </w:r>
      <w:r w:rsidR="00D3354D" w:rsidRPr="008C7444">
        <w:rPr>
          <w:rFonts w:hint="eastAsia"/>
          <w:color w:val="000000" w:themeColor="text1"/>
        </w:rPr>
        <w:t>有關之</w:t>
      </w:r>
      <w:r w:rsidRPr="008C7444">
        <w:rPr>
          <w:rFonts w:hint="eastAsia"/>
          <w:color w:val="000000" w:themeColor="text1"/>
        </w:rPr>
        <w:t>要件刪除，以涵蓋更廣泛的騷擾行為，保障所有受害者的權益。</w:t>
      </w:r>
    </w:p>
    <w:p w14:paraId="09C9038E" w14:textId="77777777" w:rsidR="00BA33DF" w:rsidRPr="008C7444" w:rsidRDefault="00BA33DF" w:rsidP="00D3354D">
      <w:pPr>
        <w:pStyle w:val="6"/>
        <w:rPr>
          <w:color w:val="000000" w:themeColor="text1"/>
        </w:rPr>
      </w:pPr>
      <w:r w:rsidRPr="008C7444">
        <w:rPr>
          <w:rFonts w:hint="eastAsia"/>
          <w:color w:val="000000" w:themeColor="text1"/>
        </w:rPr>
        <w:t>重視被害人的主觀感受：</w:t>
      </w:r>
      <w:r w:rsidR="00D3354D" w:rsidRPr="008C7444">
        <w:rPr>
          <w:rFonts w:hint="eastAsia"/>
          <w:color w:val="000000" w:themeColor="text1"/>
        </w:rPr>
        <w:t>儘管法條中提到要考量被害人的主觀感受並使用「合理被害人」標準，然而在實務中，對於如何界定被害人的主觀感受仍存在挑戰。若跟蹤騷擾行為未必與性或性別有關，會使受害人在聲請跟蹤騷擾保護令時面臨困難。因此，未來修法應更明確地界定被害人所受影響及其感受，而不單依賴行為人的動機，這樣才能更有效地保障受害者的情況，使法律更具包容性和適用性。</w:t>
      </w:r>
    </w:p>
    <w:p w14:paraId="7F9A0279" w14:textId="77777777" w:rsidR="00BA33DF" w:rsidRPr="008C7444" w:rsidRDefault="00D3354D" w:rsidP="00BA33DF">
      <w:pPr>
        <w:pStyle w:val="5"/>
        <w:rPr>
          <w:color w:val="000000" w:themeColor="text1"/>
        </w:rPr>
      </w:pPr>
      <w:r w:rsidRPr="008C7444">
        <w:rPr>
          <w:rFonts w:hint="eastAsia"/>
          <w:color w:val="000000" w:themeColor="text1"/>
        </w:rPr>
        <w:t>對</w:t>
      </w:r>
      <w:r w:rsidR="00BA33DF" w:rsidRPr="008C7444">
        <w:rPr>
          <w:rFonts w:hint="eastAsia"/>
          <w:color w:val="000000" w:themeColor="text1"/>
        </w:rPr>
        <w:t>跟</w:t>
      </w:r>
      <w:r w:rsidRPr="008C7444">
        <w:rPr>
          <w:rFonts w:hint="eastAsia"/>
          <w:color w:val="000000" w:themeColor="text1"/>
        </w:rPr>
        <w:t>蹤</w:t>
      </w:r>
      <w:r w:rsidR="00BA33DF" w:rsidRPr="008C7444">
        <w:rPr>
          <w:rFonts w:hint="eastAsia"/>
          <w:color w:val="000000" w:themeColor="text1"/>
        </w:rPr>
        <w:t>騷</w:t>
      </w:r>
      <w:r w:rsidRPr="008C7444">
        <w:rPr>
          <w:rFonts w:hint="eastAsia"/>
          <w:color w:val="000000" w:themeColor="text1"/>
        </w:rPr>
        <w:t>擾之</w:t>
      </w:r>
      <w:r w:rsidR="00BA33DF" w:rsidRPr="008C7444">
        <w:rPr>
          <w:rFonts w:hint="eastAsia"/>
          <w:color w:val="000000" w:themeColor="text1"/>
        </w:rPr>
        <w:t>統計</w:t>
      </w:r>
      <w:r w:rsidRPr="008C7444">
        <w:rPr>
          <w:rFonts w:hint="eastAsia"/>
          <w:color w:val="000000" w:themeColor="text1"/>
        </w:rPr>
        <w:t>：</w:t>
      </w:r>
    </w:p>
    <w:p w14:paraId="525DDC62" w14:textId="77777777" w:rsidR="00BA33DF" w:rsidRPr="008C7444" w:rsidRDefault="00D3354D" w:rsidP="005D18FE">
      <w:pPr>
        <w:pStyle w:val="6"/>
        <w:rPr>
          <w:color w:val="000000" w:themeColor="text1"/>
        </w:rPr>
      </w:pPr>
      <w:r w:rsidRPr="008C7444">
        <w:rPr>
          <w:rFonts w:hint="eastAsia"/>
          <w:color w:val="000000" w:themeColor="text1"/>
        </w:rPr>
        <w:t>建議</w:t>
      </w:r>
      <w:r w:rsidR="00BA33DF" w:rsidRPr="008C7444">
        <w:rPr>
          <w:rFonts w:hint="eastAsia"/>
          <w:color w:val="000000" w:themeColor="text1"/>
        </w:rPr>
        <w:t>以月報方式呈現，並定期檢視趨勢</w:t>
      </w:r>
      <w:r w:rsidR="005D18FE" w:rsidRPr="008C7444">
        <w:rPr>
          <w:rFonts w:hint="eastAsia"/>
          <w:color w:val="000000" w:themeColor="text1"/>
        </w:rPr>
        <w:t>，</w:t>
      </w:r>
      <w:r w:rsidR="00BA33DF" w:rsidRPr="008C7444">
        <w:rPr>
          <w:rFonts w:hint="eastAsia"/>
          <w:color w:val="000000" w:themeColor="text1"/>
        </w:rPr>
        <w:t>應區分數位與實體方式</w:t>
      </w:r>
      <w:r w:rsidR="005D18FE" w:rsidRPr="008C7444">
        <w:rPr>
          <w:rFonts w:hint="eastAsia"/>
          <w:color w:val="000000" w:themeColor="text1"/>
        </w:rPr>
        <w:t>。</w:t>
      </w:r>
    </w:p>
    <w:p w14:paraId="75DC8253" w14:textId="77777777" w:rsidR="007815AA" w:rsidRPr="008C7444" w:rsidRDefault="005D18FE" w:rsidP="005D18FE">
      <w:pPr>
        <w:pStyle w:val="6"/>
        <w:rPr>
          <w:color w:val="000000" w:themeColor="text1"/>
        </w:rPr>
      </w:pPr>
      <w:r w:rsidRPr="008C7444">
        <w:rPr>
          <w:rFonts w:hint="eastAsia"/>
          <w:color w:val="000000" w:themeColor="text1"/>
        </w:rPr>
        <w:t>彙</w:t>
      </w:r>
      <w:r w:rsidR="00BA33DF" w:rsidRPr="008C7444">
        <w:rPr>
          <w:rFonts w:hint="eastAsia"/>
          <w:color w:val="000000" w:themeColor="text1"/>
        </w:rPr>
        <w:t>整警政署、法務部、司法院</w:t>
      </w:r>
      <w:r w:rsidRPr="008C7444">
        <w:rPr>
          <w:rFonts w:hint="eastAsia"/>
          <w:color w:val="000000" w:themeColor="text1"/>
        </w:rPr>
        <w:t>等</w:t>
      </w:r>
      <w:r w:rsidR="00BA33DF" w:rsidRPr="008C7444">
        <w:rPr>
          <w:rFonts w:hint="eastAsia"/>
          <w:color w:val="000000" w:themeColor="text1"/>
        </w:rPr>
        <w:t>三方的資料。</w:t>
      </w:r>
    </w:p>
    <w:p w14:paraId="2780AB7B" w14:textId="77777777" w:rsidR="00EB06DA" w:rsidRPr="008C7444" w:rsidRDefault="00FB76CB" w:rsidP="00355D69">
      <w:pPr>
        <w:pStyle w:val="3"/>
        <w:rPr>
          <w:color w:val="000000" w:themeColor="text1"/>
        </w:rPr>
      </w:pPr>
      <w:r w:rsidRPr="008C7444">
        <w:rPr>
          <w:rFonts w:hint="eastAsia"/>
          <w:color w:val="000000" w:themeColor="text1"/>
        </w:rPr>
        <w:t>本院114年2月10日邀請</w:t>
      </w:r>
      <w:r w:rsidR="00355D69" w:rsidRPr="008C7444">
        <w:rPr>
          <w:rFonts w:hint="eastAsia"/>
          <w:color w:val="000000" w:themeColor="text1"/>
        </w:rPr>
        <w:t>3名專家學者</w:t>
      </w:r>
      <w:proofErr w:type="gramStart"/>
      <w:r w:rsidRPr="008C7444">
        <w:rPr>
          <w:rFonts w:hint="eastAsia"/>
          <w:color w:val="000000" w:themeColor="text1"/>
        </w:rPr>
        <w:t>召開線上</w:t>
      </w:r>
      <w:r w:rsidR="00EB06DA" w:rsidRPr="008C7444">
        <w:rPr>
          <w:rFonts w:hint="eastAsia"/>
          <w:color w:val="000000" w:themeColor="text1"/>
        </w:rPr>
        <w:t>諮詢</w:t>
      </w:r>
      <w:proofErr w:type="gramEnd"/>
      <w:r w:rsidR="00EB06DA" w:rsidRPr="008C7444">
        <w:rPr>
          <w:rFonts w:hint="eastAsia"/>
          <w:color w:val="000000" w:themeColor="text1"/>
        </w:rPr>
        <w:t>會議，專業意見</w:t>
      </w:r>
      <w:proofErr w:type="gramStart"/>
      <w:r w:rsidR="00EB06DA" w:rsidRPr="008C7444">
        <w:rPr>
          <w:rFonts w:hint="eastAsia"/>
          <w:color w:val="000000" w:themeColor="text1"/>
        </w:rPr>
        <w:t>重點摘述如下</w:t>
      </w:r>
      <w:proofErr w:type="gramEnd"/>
      <w:r w:rsidR="00EB06DA" w:rsidRPr="008C7444">
        <w:rPr>
          <w:rFonts w:hint="eastAsia"/>
          <w:color w:val="000000" w:themeColor="text1"/>
        </w:rPr>
        <w:t>：</w:t>
      </w:r>
    </w:p>
    <w:p w14:paraId="0E3F54F2" w14:textId="77777777" w:rsidR="00FD0DCA" w:rsidRPr="008C7444" w:rsidRDefault="00187FE3" w:rsidP="00355D69">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法立</w:t>
      </w:r>
      <w:r w:rsidR="00FD0DCA" w:rsidRPr="008C7444">
        <w:rPr>
          <w:rFonts w:hint="eastAsia"/>
          <w:color w:val="000000" w:themeColor="text1"/>
        </w:rPr>
        <w:t>法過程，警政署很</w:t>
      </w:r>
      <w:proofErr w:type="gramStart"/>
      <w:r w:rsidR="00FD0DCA" w:rsidRPr="008C7444">
        <w:rPr>
          <w:rFonts w:hint="eastAsia"/>
          <w:color w:val="000000" w:themeColor="text1"/>
        </w:rPr>
        <w:t>不</w:t>
      </w:r>
      <w:proofErr w:type="gramEnd"/>
      <w:r w:rsidR="00FD0DCA" w:rsidRPr="008C7444">
        <w:rPr>
          <w:rFonts w:hint="eastAsia"/>
          <w:color w:val="000000" w:themeColor="text1"/>
        </w:rPr>
        <w:t>想要</w:t>
      </w:r>
      <w:r w:rsidRPr="008C7444">
        <w:rPr>
          <w:rFonts w:hint="eastAsia"/>
          <w:color w:val="000000" w:themeColor="text1"/>
        </w:rPr>
        <w:t>、很</w:t>
      </w:r>
      <w:r w:rsidR="00FD0DCA" w:rsidRPr="008C7444">
        <w:rPr>
          <w:rFonts w:hint="eastAsia"/>
          <w:color w:val="000000" w:themeColor="text1"/>
        </w:rPr>
        <w:t>不喜歡這個工作</w:t>
      </w:r>
      <w:r w:rsidRPr="008C7444">
        <w:rPr>
          <w:rFonts w:hint="eastAsia"/>
          <w:color w:val="000000" w:themeColor="text1"/>
        </w:rPr>
        <w:t>，與</w:t>
      </w:r>
      <w:r w:rsidR="00FD0DCA" w:rsidRPr="008C7444">
        <w:rPr>
          <w:rFonts w:hint="eastAsia"/>
          <w:color w:val="000000" w:themeColor="text1"/>
        </w:rPr>
        <w:t>性與性別有關</w:t>
      </w:r>
      <w:r w:rsidRPr="008C7444">
        <w:rPr>
          <w:rFonts w:hint="eastAsia"/>
          <w:color w:val="000000" w:themeColor="text1"/>
        </w:rPr>
        <w:t>，本人曾撰寫</w:t>
      </w:r>
      <w:r w:rsidR="00FD0DCA" w:rsidRPr="008C7444">
        <w:rPr>
          <w:rFonts w:hint="eastAsia"/>
          <w:color w:val="000000" w:themeColor="text1"/>
        </w:rPr>
        <w:t>文章提</w:t>
      </w:r>
      <w:r w:rsidRPr="008C7444">
        <w:rPr>
          <w:rFonts w:hint="eastAsia"/>
          <w:color w:val="000000" w:themeColor="text1"/>
        </w:rPr>
        <w:t>出</w:t>
      </w:r>
      <w:r w:rsidR="00FD0DCA" w:rsidRPr="008C7444">
        <w:rPr>
          <w:rFonts w:hint="eastAsia"/>
          <w:color w:val="000000" w:themeColor="text1"/>
        </w:rPr>
        <w:t>批評</w:t>
      </w:r>
      <w:r w:rsidRPr="008C7444">
        <w:rPr>
          <w:rFonts w:hint="eastAsia"/>
          <w:color w:val="000000" w:themeColor="text1"/>
        </w:rPr>
        <w:t>。</w:t>
      </w:r>
    </w:p>
    <w:p w14:paraId="2EAA716D" w14:textId="77777777" w:rsidR="00136623" w:rsidRPr="008C7444" w:rsidRDefault="00187FE3" w:rsidP="00355D69">
      <w:pPr>
        <w:pStyle w:val="4"/>
        <w:rPr>
          <w:color w:val="000000" w:themeColor="text1"/>
        </w:rPr>
      </w:pPr>
      <w:r w:rsidRPr="008C7444">
        <w:rPr>
          <w:rFonts w:hint="eastAsia"/>
          <w:color w:val="000000" w:themeColor="text1"/>
        </w:rPr>
        <w:t>對與</w:t>
      </w:r>
      <w:r w:rsidR="00FD0DCA" w:rsidRPr="008C7444">
        <w:rPr>
          <w:rFonts w:hint="eastAsia"/>
          <w:color w:val="000000" w:themeColor="text1"/>
        </w:rPr>
        <w:t>性與性別</w:t>
      </w:r>
      <w:r w:rsidRPr="008C7444">
        <w:rPr>
          <w:rFonts w:hint="eastAsia"/>
          <w:color w:val="000000" w:themeColor="text1"/>
        </w:rPr>
        <w:t>有</w:t>
      </w:r>
      <w:r w:rsidR="00FD0DCA" w:rsidRPr="008C7444">
        <w:rPr>
          <w:rFonts w:hint="eastAsia"/>
          <w:color w:val="000000" w:themeColor="text1"/>
        </w:rPr>
        <w:t>關</w:t>
      </w:r>
      <w:r w:rsidRPr="008C7444">
        <w:rPr>
          <w:rFonts w:hint="eastAsia"/>
          <w:color w:val="000000" w:themeColor="text1"/>
        </w:rPr>
        <w:t>之</w:t>
      </w:r>
      <w:r w:rsidR="00FD0DCA" w:rsidRPr="008C7444">
        <w:rPr>
          <w:rFonts w:hint="eastAsia"/>
          <w:color w:val="000000" w:themeColor="text1"/>
        </w:rPr>
        <w:t>見解，非來自於立法理由</w:t>
      </w:r>
      <w:r w:rsidRPr="008C7444">
        <w:rPr>
          <w:rFonts w:hint="eastAsia"/>
          <w:color w:val="000000" w:themeColor="text1"/>
        </w:rPr>
        <w:t>，</w:t>
      </w:r>
      <w:r w:rsidR="00FD0DCA" w:rsidRPr="008C7444">
        <w:rPr>
          <w:rFonts w:hint="eastAsia"/>
          <w:color w:val="000000" w:themeColor="text1"/>
        </w:rPr>
        <w:t>反而是</w:t>
      </w:r>
      <w:r w:rsidRPr="008C7444">
        <w:rPr>
          <w:rFonts w:hint="eastAsia"/>
          <w:color w:val="000000" w:themeColor="text1"/>
        </w:rPr>
        <w:t>要以</w:t>
      </w:r>
      <w:r w:rsidR="00FD0DCA" w:rsidRPr="008C7444">
        <w:rPr>
          <w:rFonts w:hint="eastAsia"/>
          <w:color w:val="000000" w:themeColor="text1"/>
        </w:rPr>
        <w:t>行為人對被害人</w:t>
      </w:r>
      <w:proofErr w:type="gramStart"/>
      <w:r w:rsidR="00FD0DCA" w:rsidRPr="008C7444">
        <w:rPr>
          <w:rFonts w:hint="eastAsia"/>
          <w:color w:val="000000" w:themeColor="text1"/>
        </w:rPr>
        <w:t>有權控的</w:t>
      </w:r>
      <w:proofErr w:type="gramEnd"/>
      <w:r w:rsidR="00FD0DCA" w:rsidRPr="008C7444">
        <w:rPr>
          <w:rFonts w:hint="eastAsia"/>
          <w:color w:val="000000" w:themeColor="text1"/>
        </w:rPr>
        <w:t>解釋</w:t>
      </w:r>
      <w:r w:rsidRPr="008C7444">
        <w:rPr>
          <w:rFonts w:hint="eastAsia"/>
          <w:color w:val="000000" w:themeColor="text1"/>
        </w:rPr>
        <w:t>。</w:t>
      </w:r>
      <w:r w:rsidR="00136623" w:rsidRPr="008C7444">
        <w:rPr>
          <w:rFonts w:hint="eastAsia"/>
          <w:color w:val="000000" w:themeColor="text1"/>
        </w:rPr>
        <w:t>處理</w:t>
      </w:r>
      <w:r w:rsidR="00FD0DCA" w:rsidRPr="008C7444">
        <w:rPr>
          <w:rFonts w:hint="eastAsia"/>
          <w:color w:val="000000" w:themeColor="text1"/>
        </w:rPr>
        <w:t>跟</w:t>
      </w:r>
      <w:r w:rsidR="00136623" w:rsidRPr="008C7444">
        <w:rPr>
          <w:rFonts w:hint="eastAsia"/>
          <w:color w:val="000000" w:themeColor="text1"/>
        </w:rPr>
        <w:t>蹤騷擾</w:t>
      </w:r>
      <w:r w:rsidR="00FD0DCA" w:rsidRPr="008C7444">
        <w:rPr>
          <w:rFonts w:hint="eastAsia"/>
          <w:color w:val="000000" w:themeColor="text1"/>
        </w:rPr>
        <w:t>行為</w:t>
      </w:r>
      <w:r w:rsidR="00136623" w:rsidRPr="008C7444">
        <w:rPr>
          <w:rFonts w:hint="eastAsia"/>
          <w:color w:val="000000" w:themeColor="text1"/>
        </w:rPr>
        <w:t>的</w:t>
      </w:r>
      <w:r w:rsidR="00FD0DCA" w:rsidRPr="008C7444">
        <w:rPr>
          <w:rFonts w:hint="eastAsia"/>
          <w:color w:val="000000" w:themeColor="text1"/>
        </w:rPr>
        <w:t>三個機制，</w:t>
      </w:r>
      <w:r w:rsidR="00136623" w:rsidRPr="008C7444">
        <w:rPr>
          <w:rFonts w:hint="eastAsia"/>
          <w:color w:val="000000" w:themeColor="text1"/>
        </w:rPr>
        <w:t>對與性</w:t>
      </w:r>
      <w:r w:rsidR="007E43AF" w:rsidRPr="008C7444">
        <w:rPr>
          <w:rFonts w:hint="eastAsia"/>
          <w:color w:val="000000" w:themeColor="text1"/>
        </w:rPr>
        <w:t>或</w:t>
      </w:r>
      <w:r w:rsidR="00136623" w:rsidRPr="008C7444">
        <w:rPr>
          <w:rFonts w:hint="eastAsia"/>
          <w:color w:val="000000" w:themeColor="text1"/>
        </w:rPr>
        <w:t>性別有關之</w:t>
      </w:r>
      <w:r w:rsidR="00FD0DCA" w:rsidRPr="008C7444">
        <w:rPr>
          <w:rFonts w:hint="eastAsia"/>
          <w:color w:val="000000" w:themeColor="text1"/>
        </w:rPr>
        <w:t>定義應該是一致的才對，但目前</w:t>
      </w:r>
      <w:r w:rsidR="00136623" w:rsidRPr="008C7444">
        <w:rPr>
          <w:rFonts w:hint="eastAsia"/>
          <w:color w:val="000000" w:themeColor="text1"/>
        </w:rPr>
        <w:t>有</w:t>
      </w:r>
      <w:r w:rsidR="00FD0DCA" w:rsidRPr="008C7444">
        <w:rPr>
          <w:rFonts w:hint="eastAsia"/>
          <w:color w:val="000000" w:themeColor="text1"/>
        </w:rPr>
        <w:t>明顯不一致，差異很大。刑事法官</w:t>
      </w:r>
      <w:r w:rsidR="00136623" w:rsidRPr="008C7444">
        <w:rPr>
          <w:rFonts w:hint="eastAsia"/>
          <w:color w:val="000000" w:themeColor="text1"/>
        </w:rPr>
        <w:t>闡釋</w:t>
      </w:r>
      <w:r w:rsidR="00FD0DCA" w:rsidRPr="008C7444">
        <w:rPr>
          <w:rFonts w:hint="eastAsia"/>
          <w:color w:val="000000" w:themeColor="text1"/>
        </w:rPr>
        <w:t>更</w:t>
      </w:r>
      <w:proofErr w:type="gramStart"/>
      <w:r w:rsidR="00FD0DCA" w:rsidRPr="008C7444">
        <w:rPr>
          <w:rFonts w:hint="eastAsia"/>
          <w:color w:val="000000" w:themeColor="text1"/>
        </w:rPr>
        <w:t>嚴</w:t>
      </w:r>
      <w:r w:rsidR="00136623" w:rsidRPr="008C7444">
        <w:rPr>
          <w:rFonts w:hint="eastAsia"/>
          <w:color w:val="000000" w:themeColor="text1"/>
        </w:rPr>
        <w:t>格</w:t>
      </w:r>
      <w:r w:rsidR="00FD0DCA" w:rsidRPr="008C7444">
        <w:rPr>
          <w:rFonts w:hint="eastAsia"/>
          <w:color w:val="000000" w:themeColor="text1"/>
        </w:rPr>
        <w:t>，</w:t>
      </w:r>
      <w:proofErr w:type="gramEnd"/>
      <w:r w:rsidR="00FD0DCA" w:rsidRPr="008C7444">
        <w:rPr>
          <w:rFonts w:hint="eastAsia"/>
          <w:color w:val="000000" w:themeColor="text1"/>
        </w:rPr>
        <w:t>民事</w:t>
      </w:r>
      <w:r w:rsidR="00136623" w:rsidRPr="008C7444">
        <w:rPr>
          <w:rFonts w:hint="eastAsia"/>
          <w:color w:val="000000" w:themeColor="text1"/>
        </w:rPr>
        <w:t>法官</w:t>
      </w:r>
      <w:r w:rsidR="00FD0DCA" w:rsidRPr="008C7444">
        <w:rPr>
          <w:rFonts w:hint="eastAsia"/>
          <w:color w:val="000000" w:themeColor="text1"/>
        </w:rPr>
        <w:t>則較</w:t>
      </w:r>
      <w:r w:rsidR="00136623" w:rsidRPr="008C7444">
        <w:rPr>
          <w:rFonts w:hint="eastAsia"/>
          <w:color w:val="000000" w:themeColor="text1"/>
        </w:rPr>
        <w:t>為</w:t>
      </w:r>
      <w:r w:rsidR="00FD0DCA" w:rsidRPr="008C7444">
        <w:rPr>
          <w:rFonts w:hint="eastAsia"/>
          <w:color w:val="000000" w:themeColor="text1"/>
        </w:rPr>
        <w:t>寬鬆，此涉及立法</w:t>
      </w:r>
      <w:r w:rsidR="00136623" w:rsidRPr="008C7444">
        <w:rPr>
          <w:rFonts w:hint="eastAsia"/>
          <w:color w:val="000000" w:themeColor="text1"/>
        </w:rPr>
        <w:t>過程，</w:t>
      </w:r>
      <w:r w:rsidR="00FD0DCA" w:rsidRPr="008C7444">
        <w:rPr>
          <w:rFonts w:hint="eastAsia"/>
          <w:color w:val="000000" w:themeColor="text1"/>
        </w:rPr>
        <w:t>當初的</w:t>
      </w:r>
      <w:r w:rsidR="00136623" w:rsidRPr="008C7444">
        <w:rPr>
          <w:rFonts w:hint="eastAsia"/>
          <w:color w:val="000000" w:themeColor="text1"/>
        </w:rPr>
        <w:t>想</w:t>
      </w:r>
      <w:r w:rsidR="00FD0DCA" w:rsidRPr="008C7444">
        <w:rPr>
          <w:rFonts w:hint="eastAsia"/>
          <w:color w:val="000000" w:themeColor="text1"/>
        </w:rPr>
        <w:t>法是以行政法方式</w:t>
      </w:r>
      <w:r w:rsidR="00136623" w:rsidRPr="008C7444">
        <w:rPr>
          <w:rFonts w:hint="eastAsia"/>
          <w:color w:val="000000" w:themeColor="text1"/>
        </w:rPr>
        <w:t>處理</w:t>
      </w:r>
      <w:r w:rsidR="00FD0DCA" w:rsidRPr="008C7444">
        <w:rPr>
          <w:rFonts w:hint="eastAsia"/>
          <w:color w:val="000000" w:themeColor="text1"/>
        </w:rPr>
        <w:t>，後來才入罪化。</w:t>
      </w:r>
      <w:r w:rsidR="00136623" w:rsidRPr="008C7444">
        <w:rPr>
          <w:rFonts w:hint="eastAsia"/>
          <w:color w:val="000000" w:themeColor="text1"/>
        </w:rPr>
        <w:t>闡釋不同，會發生對法律適用信賴的問題；建議自始至終跟蹤騷擾</w:t>
      </w:r>
      <w:r w:rsidR="00136623" w:rsidRPr="008C7444">
        <w:rPr>
          <w:rFonts w:hint="eastAsia"/>
          <w:color w:val="000000" w:themeColor="text1"/>
        </w:rPr>
        <w:lastRenderedPageBreak/>
        <w:t>行為非性別議題，應該還有其他的議題，建議刪除</w:t>
      </w:r>
      <w:r w:rsidR="007E43AF" w:rsidRPr="008C7444">
        <w:rPr>
          <w:rFonts w:hint="eastAsia"/>
          <w:color w:val="000000" w:themeColor="text1"/>
        </w:rPr>
        <w:t>與</w:t>
      </w:r>
      <w:r w:rsidR="00136623" w:rsidRPr="008C7444">
        <w:rPr>
          <w:rFonts w:hint="eastAsia"/>
          <w:color w:val="000000" w:themeColor="text1"/>
        </w:rPr>
        <w:t>性</w:t>
      </w:r>
      <w:r w:rsidR="007E43AF" w:rsidRPr="008C7444">
        <w:rPr>
          <w:rFonts w:hint="eastAsia"/>
          <w:color w:val="000000" w:themeColor="text1"/>
        </w:rPr>
        <w:t>或</w:t>
      </w:r>
      <w:r w:rsidR="00136623" w:rsidRPr="008C7444">
        <w:rPr>
          <w:rFonts w:hint="eastAsia"/>
          <w:color w:val="000000" w:themeColor="text1"/>
        </w:rPr>
        <w:t>性別有關</w:t>
      </w:r>
      <w:r w:rsidR="007E43AF" w:rsidRPr="008C7444">
        <w:rPr>
          <w:rFonts w:hint="eastAsia"/>
          <w:color w:val="000000" w:themeColor="text1"/>
        </w:rPr>
        <w:t>要件</w:t>
      </w:r>
      <w:r w:rsidR="00136623" w:rsidRPr="008C7444">
        <w:rPr>
          <w:rFonts w:hint="eastAsia"/>
          <w:color w:val="000000" w:themeColor="text1"/>
        </w:rPr>
        <w:t>。</w:t>
      </w:r>
    </w:p>
    <w:p w14:paraId="5BCE2E33" w14:textId="77777777" w:rsidR="00136623" w:rsidRPr="008C7444" w:rsidRDefault="00FD0DCA" w:rsidP="00355D69">
      <w:pPr>
        <w:pStyle w:val="4"/>
        <w:rPr>
          <w:color w:val="000000" w:themeColor="text1"/>
        </w:rPr>
      </w:pPr>
      <w:r w:rsidRPr="008C7444">
        <w:rPr>
          <w:rFonts w:hint="eastAsia"/>
          <w:color w:val="000000" w:themeColor="text1"/>
        </w:rPr>
        <w:t>修法的意見：</w:t>
      </w:r>
    </w:p>
    <w:p w14:paraId="0FCF3EEF" w14:textId="77777777" w:rsidR="00136623" w:rsidRPr="008C7444" w:rsidRDefault="00136623" w:rsidP="00355D69">
      <w:pPr>
        <w:pStyle w:val="6"/>
        <w:ind w:leftChars="350" w:left="2041"/>
        <w:rPr>
          <w:color w:val="000000" w:themeColor="text1"/>
        </w:rPr>
      </w:pPr>
      <w:r w:rsidRPr="008C7444">
        <w:rPr>
          <w:rFonts w:hint="eastAsia"/>
          <w:color w:val="000000" w:themeColor="text1"/>
        </w:rPr>
        <w:t>建議</w:t>
      </w:r>
      <w:r w:rsidR="00FD0DCA" w:rsidRPr="008C7444">
        <w:rPr>
          <w:rFonts w:hint="eastAsia"/>
          <w:color w:val="000000" w:themeColor="text1"/>
        </w:rPr>
        <w:t>刪除</w:t>
      </w:r>
      <w:r w:rsidR="007E43AF" w:rsidRPr="008C7444">
        <w:rPr>
          <w:rFonts w:hint="eastAsia"/>
          <w:color w:val="000000" w:themeColor="text1"/>
        </w:rPr>
        <w:t>與</w:t>
      </w:r>
      <w:r w:rsidR="00FD0DCA" w:rsidRPr="008C7444">
        <w:rPr>
          <w:rFonts w:hint="eastAsia"/>
          <w:color w:val="000000" w:themeColor="text1"/>
        </w:rPr>
        <w:t>性</w:t>
      </w:r>
      <w:r w:rsidR="007E43AF" w:rsidRPr="008C7444">
        <w:rPr>
          <w:rFonts w:hint="eastAsia"/>
          <w:color w:val="000000" w:themeColor="text1"/>
        </w:rPr>
        <w:t>或</w:t>
      </w:r>
      <w:r w:rsidR="00FD0DCA" w:rsidRPr="008C7444">
        <w:rPr>
          <w:rFonts w:hint="eastAsia"/>
          <w:color w:val="000000" w:themeColor="text1"/>
        </w:rPr>
        <w:t>性別的要件。</w:t>
      </w:r>
    </w:p>
    <w:p w14:paraId="1CAE1996" w14:textId="77777777" w:rsidR="00FD0DCA" w:rsidRPr="008C7444" w:rsidRDefault="00FD0DCA" w:rsidP="00355D69">
      <w:pPr>
        <w:pStyle w:val="6"/>
        <w:ind w:leftChars="350" w:left="2041"/>
        <w:rPr>
          <w:color w:val="000000" w:themeColor="text1"/>
        </w:rPr>
      </w:pPr>
      <w:r w:rsidRPr="008C7444">
        <w:rPr>
          <w:rFonts w:hint="eastAsia"/>
          <w:color w:val="000000" w:themeColor="text1"/>
        </w:rPr>
        <w:t>建議</w:t>
      </w:r>
      <w:proofErr w:type="gramStart"/>
      <w:r w:rsidR="00136623" w:rsidRPr="008C7444">
        <w:rPr>
          <w:rFonts w:hint="eastAsia"/>
          <w:color w:val="000000" w:themeColor="text1"/>
        </w:rPr>
        <w:t>研</w:t>
      </w:r>
      <w:proofErr w:type="gramEnd"/>
      <w:r w:rsidR="00136623" w:rsidRPr="008C7444">
        <w:rPr>
          <w:rFonts w:hint="eastAsia"/>
          <w:color w:val="000000" w:themeColor="text1"/>
        </w:rPr>
        <w:t>訂</w:t>
      </w:r>
      <w:r w:rsidRPr="008C7444">
        <w:rPr>
          <w:rFonts w:hint="eastAsia"/>
          <w:color w:val="000000" w:themeColor="text1"/>
        </w:rPr>
        <w:t>豁免條款，把表達自由及騷擾</w:t>
      </w:r>
      <w:r w:rsidR="00136623" w:rsidRPr="008C7444">
        <w:rPr>
          <w:rFonts w:hint="eastAsia"/>
          <w:color w:val="000000" w:themeColor="text1"/>
        </w:rPr>
        <w:t>劃</w:t>
      </w:r>
      <w:r w:rsidRPr="008C7444">
        <w:rPr>
          <w:rFonts w:hint="eastAsia"/>
          <w:color w:val="000000" w:themeColor="text1"/>
        </w:rPr>
        <w:t>出界線。</w:t>
      </w:r>
    </w:p>
    <w:p w14:paraId="5E186343" w14:textId="77777777" w:rsidR="00FD0DCA" w:rsidRPr="008C7444" w:rsidRDefault="00FD0DCA" w:rsidP="00355D69">
      <w:pPr>
        <w:pStyle w:val="6"/>
        <w:ind w:leftChars="350" w:left="2041"/>
        <w:rPr>
          <w:color w:val="000000" w:themeColor="text1"/>
        </w:rPr>
      </w:pPr>
      <w:r w:rsidRPr="008C7444">
        <w:rPr>
          <w:rFonts w:hint="eastAsia"/>
          <w:color w:val="000000" w:themeColor="text1"/>
        </w:rPr>
        <w:t>網路騷擾，應增加</w:t>
      </w:r>
      <w:r w:rsidR="00136623" w:rsidRPr="008C7444">
        <w:rPr>
          <w:rFonts w:hint="eastAsia"/>
          <w:color w:val="000000" w:themeColor="text1"/>
        </w:rPr>
        <w:t>態樣</w:t>
      </w:r>
      <w:r w:rsidRPr="008C7444">
        <w:rPr>
          <w:rFonts w:hint="eastAsia"/>
          <w:color w:val="000000" w:themeColor="text1"/>
        </w:rPr>
        <w:t>定義</w:t>
      </w:r>
      <w:r w:rsidR="00136623" w:rsidRPr="008C7444">
        <w:rPr>
          <w:rFonts w:hint="eastAsia"/>
          <w:color w:val="000000" w:themeColor="text1"/>
        </w:rPr>
        <w:t>，並強力建議</w:t>
      </w:r>
      <w:r w:rsidRPr="008C7444">
        <w:rPr>
          <w:rFonts w:hint="eastAsia"/>
          <w:color w:val="000000" w:themeColor="text1"/>
        </w:rPr>
        <w:t>應增加</w:t>
      </w:r>
      <w:r w:rsidR="00136623" w:rsidRPr="008C7444">
        <w:rPr>
          <w:rFonts w:hint="eastAsia"/>
          <w:color w:val="000000" w:themeColor="text1"/>
        </w:rPr>
        <w:t>概</w:t>
      </w:r>
      <w:r w:rsidRPr="008C7444">
        <w:rPr>
          <w:rFonts w:hint="eastAsia"/>
          <w:color w:val="000000" w:themeColor="text1"/>
        </w:rPr>
        <w:t>括條款</w:t>
      </w:r>
      <w:r w:rsidR="00136623" w:rsidRPr="008C7444">
        <w:rPr>
          <w:rFonts w:hint="eastAsia"/>
          <w:color w:val="000000" w:themeColor="text1"/>
        </w:rPr>
        <w:t>。</w:t>
      </w:r>
    </w:p>
    <w:p w14:paraId="68A4DE06" w14:textId="77777777" w:rsidR="00136623" w:rsidRPr="008C7444" w:rsidRDefault="00FD0DCA" w:rsidP="00355D69">
      <w:pPr>
        <w:pStyle w:val="6"/>
        <w:ind w:leftChars="350" w:left="2041"/>
        <w:rPr>
          <w:color w:val="000000" w:themeColor="text1"/>
        </w:rPr>
      </w:pPr>
      <w:r w:rsidRPr="008C7444">
        <w:rPr>
          <w:rFonts w:hint="eastAsia"/>
          <w:color w:val="000000" w:themeColor="text1"/>
        </w:rPr>
        <w:t>目前警方的書面告誡無</w:t>
      </w:r>
      <w:r w:rsidR="00136623" w:rsidRPr="008C7444">
        <w:rPr>
          <w:rFonts w:hint="eastAsia"/>
          <w:color w:val="000000" w:themeColor="text1"/>
        </w:rPr>
        <w:t>核發</w:t>
      </w:r>
      <w:r w:rsidRPr="008C7444">
        <w:rPr>
          <w:rFonts w:hint="eastAsia"/>
          <w:color w:val="000000" w:themeColor="text1"/>
        </w:rPr>
        <w:t>時間，希望</w:t>
      </w:r>
      <w:r w:rsidR="00136623" w:rsidRPr="008C7444">
        <w:rPr>
          <w:rFonts w:hint="eastAsia"/>
          <w:color w:val="000000" w:themeColor="text1"/>
        </w:rPr>
        <w:t>能訂</w:t>
      </w:r>
    </w:p>
    <w:p w14:paraId="17E68079" w14:textId="77777777" w:rsidR="00FD0DCA" w:rsidRPr="008C7444" w:rsidRDefault="00FD0DCA" w:rsidP="00355D69">
      <w:pPr>
        <w:pStyle w:val="6"/>
        <w:numPr>
          <w:ilvl w:val="0"/>
          <w:numId w:val="0"/>
        </w:numPr>
        <w:ind w:leftChars="600" w:left="2041"/>
        <w:rPr>
          <w:color w:val="000000" w:themeColor="text1"/>
        </w:rPr>
      </w:pPr>
      <w:r w:rsidRPr="008C7444">
        <w:rPr>
          <w:rFonts w:hint="eastAsia"/>
          <w:color w:val="000000" w:themeColor="text1"/>
        </w:rPr>
        <w:t>出時間</w:t>
      </w:r>
      <w:r w:rsidR="00136623" w:rsidRPr="008C7444">
        <w:rPr>
          <w:rFonts w:hint="eastAsia"/>
          <w:color w:val="000000" w:themeColor="text1"/>
        </w:rPr>
        <w:t>，以及</w:t>
      </w:r>
      <w:r w:rsidRPr="008C7444">
        <w:rPr>
          <w:rFonts w:hint="eastAsia"/>
          <w:color w:val="000000" w:themeColor="text1"/>
        </w:rPr>
        <w:t>違反書面告誡的效果。</w:t>
      </w:r>
    </w:p>
    <w:p w14:paraId="00DB51D7" w14:textId="77777777" w:rsidR="00FD0DCA" w:rsidRPr="008C7444" w:rsidRDefault="00FD0DCA" w:rsidP="00355D69">
      <w:pPr>
        <w:pStyle w:val="6"/>
        <w:ind w:leftChars="350" w:left="2041"/>
        <w:rPr>
          <w:color w:val="000000" w:themeColor="text1"/>
        </w:rPr>
      </w:pPr>
      <w:r w:rsidRPr="008C7444">
        <w:rPr>
          <w:rFonts w:hint="eastAsia"/>
          <w:color w:val="000000" w:themeColor="text1"/>
        </w:rPr>
        <w:t>法院的民事</w:t>
      </w:r>
      <w:r w:rsidR="006344C8" w:rsidRPr="008C7444">
        <w:rPr>
          <w:rFonts w:hint="eastAsia"/>
          <w:color w:val="000000" w:themeColor="text1"/>
        </w:rPr>
        <w:t>跟蹤騷擾</w:t>
      </w:r>
      <w:r w:rsidRPr="008C7444">
        <w:rPr>
          <w:rFonts w:hint="eastAsia"/>
          <w:color w:val="000000" w:themeColor="text1"/>
        </w:rPr>
        <w:t>保護令與書面告誡，</w:t>
      </w:r>
      <w:r w:rsidR="006344C8" w:rsidRPr="008C7444">
        <w:rPr>
          <w:rFonts w:hint="eastAsia"/>
          <w:color w:val="000000" w:themeColor="text1"/>
        </w:rPr>
        <w:t>該</w:t>
      </w:r>
      <w:r w:rsidRPr="008C7444">
        <w:rPr>
          <w:rFonts w:hint="eastAsia"/>
          <w:color w:val="000000" w:themeColor="text1"/>
        </w:rPr>
        <w:t>條文設計有點荒謬</w:t>
      </w:r>
      <w:r w:rsidR="006344C8" w:rsidRPr="008C7444">
        <w:rPr>
          <w:rFonts w:hint="eastAsia"/>
          <w:color w:val="000000" w:themeColor="text1"/>
        </w:rPr>
        <w:t>，</w:t>
      </w:r>
      <w:r w:rsidRPr="008C7444">
        <w:rPr>
          <w:rFonts w:hint="eastAsia"/>
          <w:color w:val="000000" w:themeColor="text1"/>
        </w:rPr>
        <w:t>期待警方書面告誡先行，</w:t>
      </w:r>
      <w:r w:rsidR="006344C8" w:rsidRPr="008C7444">
        <w:rPr>
          <w:rFonts w:hint="eastAsia"/>
          <w:color w:val="000000" w:themeColor="text1"/>
        </w:rPr>
        <w:t>並儘</w:t>
      </w:r>
      <w:r w:rsidRPr="008C7444">
        <w:rPr>
          <w:rFonts w:hint="eastAsia"/>
          <w:color w:val="000000" w:themeColor="text1"/>
        </w:rPr>
        <w:t>快一點。</w:t>
      </w:r>
    </w:p>
    <w:p w14:paraId="78DF5B33" w14:textId="77777777" w:rsidR="00FD0DCA" w:rsidRPr="008C7444" w:rsidRDefault="00FD0DCA" w:rsidP="00355D69">
      <w:pPr>
        <w:pStyle w:val="6"/>
        <w:ind w:leftChars="350" w:left="2041"/>
        <w:rPr>
          <w:color w:val="000000" w:themeColor="text1"/>
        </w:rPr>
      </w:pPr>
      <w:r w:rsidRPr="008C7444">
        <w:rPr>
          <w:rFonts w:hint="eastAsia"/>
          <w:color w:val="000000" w:themeColor="text1"/>
        </w:rPr>
        <w:t>希望</w:t>
      </w:r>
      <w:r w:rsidR="006344C8" w:rsidRPr="008C7444">
        <w:rPr>
          <w:rFonts w:hint="eastAsia"/>
          <w:color w:val="000000" w:themeColor="text1"/>
        </w:rPr>
        <w:t>法律效果能</w:t>
      </w:r>
      <w:r w:rsidRPr="008C7444">
        <w:rPr>
          <w:rFonts w:hint="eastAsia"/>
          <w:color w:val="000000" w:themeColor="text1"/>
        </w:rPr>
        <w:t>分級化</w:t>
      </w:r>
      <w:r w:rsidR="006344C8" w:rsidRPr="008C7444">
        <w:rPr>
          <w:rFonts w:hint="eastAsia"/>
          <w:color w:val="000000" w:themeColor="text1"/>
        </w:rPr>
        <w:t>，由</w:t>
      </w:r>
      <w:r w:rsidRPr="008C7444">
        <w:rPr>
          <w:rFonts w:hint="eastAsia"/>
          <w:color w:val="000000" w:themeColor="text1"/>
        </w:rPr>
        <w:t>行政法先</w:t>
      </w:r>
      <w:r w:rsidR="006344C8" w:rsidRPr="008C7444">
        <w:rPr>
          <w:rFonts w:hint="eastAsia"/>
          <w:color w:val="000000" w:themeColor="text1"/>
        </w:rPr>
        <w:t>行</w:t>
      </w:r>
      <w:r w:rsidRPr="008C7444">
        <w:rPr>
          <w:rFonts w:hint="eastAsia"/>
          <w:color w:val="000000" w:themeColor="text1"/>
        </w:rPr>
        <w:t>處理，有危險性、死亡或受傷再入罪。</w:t>
      </w:r>
    </w:p>
    <w:p w14:paraId="2BBAB947" w14:textId="77777777" w:rsidR="00EB06DA" w:rsidRPr="008C7444" w:rsidRDefault="006344C8" w:rsidP="00355D69">
      <w:pPr>
        <w:pStyle w:val="6"/>
        <w:ind w:leftChars="350" w:left="2041"/>
        <w:rPr>
          <w:color w:val="000000" w:themeColor="text1"/>
        </w:rPr>
      </w:pPr>
      <w:r w:rsidRPr="008C7444">
        <w:rPr>
          <w:rFonts w:hint="eastAsia"/>
          <w:color w:val="000000" w:themeColor="text1"/>
        </w:rPr>
        <w:t>法令有</w:t>
      </w:r>
      <w:r w:rsidR="00FD0DCA" w:rsidRPr="008C7444">
        <w:rPr>
          <w:rFonts w:hint="eastAsia"/>
          <w:color w:val="000000" w:themeColor="text1"/>
        </w:rPr>
        <w:t>對行為人的輔導及處理</w:t>
      </w:r>
      <w:r w:rsidRPr="008C7444">
        <w:rPr>
          <w:rFonts w:hint="eastAsia"/>
          <w:color w:val="000000" w:themeColor="text1"/>
        </w:rPr>
        <w:t>，</w:t>
      </w:r>
      <w:proofErr w:type="gramStart"/>
      <w:r w:rsidRPr="008C7444">
        <w:rPr>
          <w:rFonts w:hint="eastAsia"/>
          <w:color w:val="000000" w:themeColor="text1"/>
        </w:rPr>
        <w:t>但衛福部無</w:t>
      </w:r>
      <w:proofErr w:type="gramEnd"/>
      <w:r w:rsidRPr="008C7444">
        <w:rPr>
          <w:rFonts w:hint="eastAsia"/>
          <w:color w:val="000000" w:themeColor="text1"/>
        </w:rPr>
        <w:t>資源，法官就不判決。希望警方的書面告誡，內容增加要求行為人去上認知教育輔導課程或心理諮商，如不接受諮商，連結行政罰。</w:t>
      </w:r>
    </w:p>
    <w:p w14:paraId="3562A0A6" w14:textId="77777777" w:rsidR="00FD0DCA" w:rsidRPr="008C7444" w:rsidRDefault="005405FD" w:rsidP="00355D69">
      <w:pPr>
        <w:pStyle w:val="4"/>
        <w:rPr>
          <w:color w:val="000000" w:themeColor="text1"/>
        </w:rPr>
      </w:pPr>
      <w:r w:rsidRPr="008C7444">
        <w:rPr>
          <w:rFonts w:hint="eastAsia"/>
          <w:color w:val="000000" w:themeColor="text1"/>
        </w:rPr>
        <w:t>對跟蹤騷擾之</w:t>
      </w:r>
      <w:r w:rsidR="00FD0DCA" w:rsidRPr="008C7444">
        <w:rPr>
          <w:rFonts w:hint="eastAsia"/>
          <w:color w:val="000000" w:themeColor="text1"/>
        </w:rPr>
        <w:t>定</w:t>
      </w:r>
      <w:r w:rsidRPr="008C7444">
        <w:rPr>
          <w:rFonts w:hint="eastAsia"/>
          <w:color w:val="000000" w:themeColor="text1"/>
        </w:rPr>
        <w:t>位</w:t>
      </w:r>
      <w:r w:rsidR="00FD0DCA" w:rsidRPr="008C7444">
        <w:rPr>
          <w:rFonts w:hint="eastAsia"/>
          <w:color w:val="000000" w:themeColor="text1"/>
        </w:rPr>
        <w:t>問題</w:t>
      </w:r>
      <w:r w:rsidRPr="008C7444">
        <w:rPr>
          <w:rFonts w:hint="eastAsia"/>
          <w:color w:val="000000" w:themeColor="text1"/>
        </w:rPr>
        <w:t>，實務上並</w:t>
      </w:r>
      <w:r w:rsidR="00FD0DCA" w:rsidRPr="008C7444">
        <w:rPr>
          <w:rFonts w:hint="eastAsia"/>
          <w:color w:val="000000" w:themeColor="text1"/>
        </w:rPr>
        <w:t>無一定共識。</w:t>
      </w:r>
      <w:r w:rsidRPr="008C7444">
        <w:rPr>
          <w:rFonts w:hint="eastAsia"/>
          <w:color w:val="000000" w:themeColor="text1"/>
        </w:rPr>
        <w:t>由立法的歷史脈絡觀之，</w:t>
      </w:r>
      <w:r w:rsidR="007E43AF" w:rsidRPr="008C7444">
        <w:rPr>
          <w:rFonts w:hint="eastAsia"/>
          <w:color w:val="000000" w:themeColor="text1"/>
        </w:rPr>
        <w:t>與</w:t>
      </w:r>
      <w:r w:rsidR="00FD0DCA" w:rsidRPr="008C7444">
        <w:rPr>
          <w:rFonts w:hint="eastAsia"/>
          <w:color w:val="000000" w:themeColor="text1"/>
        </w:rPr>
        <w:t>性</w:t>
      </w:r>
      <w:r w:rsidR="007E43AF" w:rsidRPr="008C7444">
        <w:rPr>
          <w:rFonts w:hint="eastAsia"/>
          <w:color w:val="000000" w:themeColor="text1"/>
        </w:rPr>
        <w:t>或</w:t>
      </w:r>
      <w:r w:rsidR="00FD0DCA" w:rsidRPr="008C7444">
        <w:rPr>
          <w:rFonts w:hint="eastAsia"/>
          <w:color w:val="000000" w:themeColor="text1"/>
        </w:rPr>
        <w:t>性別</w:t>
      </w:r>
      <w:r w:rsidRPr="008C7444">
        <w:rPr>
          <w:rFonts w:hint="eastAsia"/>
          <w:color w:val="000000" w:themeColor="text1"/>
        </w:rPr>
        <w:t>有</w:t>
      </w:r>
      <w:r w:rsidR="00FD0DCA" w:rsidRPr="008C7444">
        <w:rPr>
          <w:rFonts w:hint="eastAsia"/>
          <w:color w:val="000000" w:themeColor="text1"/>
        </w:rPr>
        <w:t>關</w:t>
      </w:r>
      <w:r w:rsidRPr="008C7444">
        <w:rPr>
          <w:rFonts w:hint="eastAsia"/>
          <w:color w:val="000000" w:themeColor="text1"/>
        </w:rPr>
        <w:t>，</w:t>
      </w:r>
      <w:r w:rsidR="00FD0DCA" w:rsidRPr="008C7444">
        <w:rPr>
          <w:rFonts w:hint="eastAsia"/>
          <w:color w:val="000000" w:themeColor="text1"/>
        </w:rPr>
        <w:t>建議</w:t>
      </w:r>
      <w:proofErr w:type="gramStart"/>
      <w:r w:rsidRPr="008C7444">
        <w:rPr>
          <w:rFonts w:hint="eastAsia"/>
          <w:color w:val="000000" w:themeColor="text1"/>
        </w:rPr>
        <w:t>刪</w:t>
      </w:r>
      <w:proofErr w:type="gramEnd"/>
      <w:r w:rsidR="00FD0DCA" w:rsidRPr="008C7444">
        <w:rPr>
          <w:rFonts w:hint="eastAsia"/>
          <w:color w:val="000000" w:themeColor="text1"/>
        </w:rPr>
        <w:t>掉</w:t>
      </w:r>
      <w:r w:rsidRPr="008C7444">
        <w:rPr>
          <w:rFonts w:hint="eastAsia"/>
          <w:color w:val="000000" w:themeColor="text1"/>
        </w:rPr>
        <w:t>。</w:t>
      </w:r>
    </w:p>
    <w:p w14:paraId="23B9E190" w14:textId="77777777" w:rsidR="00FD0DCA" w:rsidRPr="008C7444" w:rsidRDefault="00FD0DCA" w:rsidP="00355D69">
      <w:pPr>
        <w:pStyle w:val="4"/>
        <w:rPr>
          <w:color w:val="000000" w:themeColor="text1"/>
        </w:rPr>
      </w:pPr>
      <w:r w:rsidRPr="008C7444">
        <w:rPr>
          <w:rFonts w:hint="eastAsia"/>
          <w:color w:val="000000" w:themeColor="text1"/>
        </w:rPr>
        <w:t>我國</w:t>
      </w:r>
      <w:r w:rsidR="005405FD" w:rsidRPr="008C7444">
        <w:rPr>
          <w:rFonts w:hint="eastAsia"/>
          <w:color w:val="000000" w:themeColor="text1"/>
        </w:rPr>
        <w:t>對跟蹤騷擾行為以立</w:t>
      </w:r>
      <w:r w:rsidRPr="008C7444">
        <w:rPr>
          <w:rFonts w:hint="eastAsia"/>
          <w:color w:val="000000" w:themeColor="text1"/>
        </w:rPr>
        <w:t>專法</w:t>
      </w:r>
      <w:r w:rsidR="005405FD" w:rsidRPr="008C7444">
        <w:rPr>
          <w:rFonts w:hint="eastAsia"/>
          <w:color w:val="000000" w:themeColor="text1"/>
        </w:rPr>
        <w:t>方式</w:t>
      </w:r>
      <w:r w:rsidRPr="008C7444">
        <w:rPr>
          <w:rFonts w:hint="eastAsia"/>
          <w:color w:val="000000" w:themeColor="text1"/>
        </w:rPr>
        <w:t>，</w:t>
      </w:r>
      <w:r w:rsidR="00B63E6A" w:rsidRPr="008C7444">
        <w:rPr>
          <w:rFonts w:hint="eastAsia"/>
          <w:color w:val="000000" w:themeColor="text1"/>
        </w:rPr>
        <w:t>應</w:t>
      </w:r>
      <w:r w:rsidRPr="008C7444">
        <w:rPr>
          <w:rFonts w:hint="eastAsia"/>
          <w:color w:val="000000" w:themeColor="text1"/>
        </w:rPr>
        <w:t>從制度去思考</w:t>
      </w:r>
      <w:r w:rsidR="00B63E6A" w:rsidRPr="008C7444">
        <w:rPr>
          <w:rFonts w:hint="eastAsia"/>
          <w:color w:val="000000" w:themeColor="text1"/>
        </w:rPr>
        <w:t>，</w:t>
      </w:r>
      <w:r w:rsidRPr="008C7444">
        <w:rPr>
          <w:rFonts w:hint="eastAsia"/>
          <w:color w:val="000000" w:themeColor="text1"/>
        </w:rPr>
        <w:t>如何</w:t>
      </w:r>
      <w:r w:rsidR="00B63E6A" w:rsidRPr="008C7444">
        <w:rPr>
          <w:rFonts w:hint="eastAsia"/>
          <w:color w:val="000000" w:themeColor="text1"/>
        </w:rPr>
        <w:t>連結</w:t>
      </w:r>
      <w:r w:rsidRPr="008C7444">
        <w:rPr>
          <w:rFonts w:hint="eastAsia"/>
          <w:color w:val="000000" w:themeColor="text1"/>
        </w:rPr>
        <w:t>刑法</w:t>
      </w:r>
      <w:r w:rsidR="00B63E6A" w:rsidRPr="008C7444">
        <w:rPr>
          <w:rFonts w:hint="eastAsia"/>
          <w:color w:val="000000" w:themeColor="text1"/>
        </w:rPr>
        <w:t>等司法介入。跟蹤騷擾</w:t>
      </w:r>
      <w:r w:rsidRPr="008C7444">
        <w:rPr>
          <w:rFonts w:hint="eastAsia"/>
          <w:color w:val="000000" w:themeColor="text1"/>
        </w:rPr>
        <w:t>方式日新月異，應隨之更新。</w:t>
      </w:r>
    </w:p>
    <w:p w14:paraId="2D0F2250" w14:textId="77777777" w:rsidR="00EB06DA" w:rsidRPr="008C7444" w:rsidRDefault="00FD0DCA" w:rsidP="00355D69">
      <w:pPr>
        <w:pStyle w:val="4"/>
        <w:rPr>
          <w:color w:val="000000" w:themeColor="text1"/>
        </w:rPr>
      </w:pPr>
      <w:r w:rsidRPr="008C7444">
        <w:rPr>
          <w:rFonts w:hint="eastAsia"/>
          <w:color w:val="000000" w:themeColor="text1"/>
        </w:rPr>
        <w:t>基礎的教育</w:t>
      </w:r>
      <w:r w:rsidR="00B63E6A" w:rsidRPr="008C7444">
        <w:rPr>
          <w:rFonts w:hint="eastAsia"/>
          <w:color w:val="000000" w:themeColor="text1"/>
        </w:rPr>
        <w:t>宣導</w:t>
      </w:r>
      <w:r w:rsidRPr="008C7444">
        <w:rPr>
          <w:rFonts w:hint="eastAsia"/>
          <w:color w:val="000000" w:themeColor="text1"/>
        </w:rPr>
        <w:t>如何落實？</w:t>
      </w:r>
      <w:r w:rsidR="00B63E6A" w:rsidRPr="008C7444">
        <w:rPr>
          <w:rFonts w:hint="eastAsia"/>
          <w:color w:val="000000" w:themeColor="text1"/>
        </w:rPr>
        <w:t>在相關</w:t>
      </w:r>
      <w:r w:rsidRPr="008C7444">
        <w:rPr>
          <w:rFonts w:hint="eastAsia"/>
          <w:color w:val="000000" w:themeColor="text1"/>
        </w:rPr>
        <w:t>經費</w:t>
      </w:r>
      <w:r w:rsidR="00B63E6A" w:rsidRPr="008C7444">
        <w:rPr>
          <w:rFonts w:hint="eastAsia"/>
          <w:color w:val="000000" w:themeColor="text1"/>
        </w:rPr>
        <w:t>被</w:t>
      </w:r>
      <w:r w:rsidRPr="008C7444">
        <w:rPr>
          <w:rFonts w:hint="eastAsia"/>
          <w:color w:val="000000" w:themeColor="text1"/>
        </w:rPr>
        <w:t>刪減之下，</w:t>
      </w:r>
      <w:r w:rsidR="00B63E6A" w:rsidRPr="008C7444">
        <w:rPr>
          <w:rFonts w:hint="eastAsia"/>
          <w:color w:val="000000" w:themeColor="text1"/>
        </w:rPr>
        <w:t>針對與性</w:t>
      </w:r>
      <w:r w:rsidR="007E43AF" w:rsidRPr="008C7444">
        <w:rPr>
          <w:rFonts w:hint="eastAsia"/>
          <w:color w:val="000000" w:themeColor="text1"/>
        </w:rPr>
        <w:t>或</w:t>
      </w:r>
      <w:r w:rsidRPr="008C7444">
        <w:rPr>
          <w:rFonts w:hint="eastAsia"/>
          <w:color w:val="000000" w:themeColor="text1"/>
        </w:rPr>
        <w:t>性別</w:t>
      </w:r>
      <w:r w:rsidR="00B63E6A" w:rsidRPr="008C7444">
        <w:rPr>
          <w:rFonts w:hint="eastAsia"/>
          <w:color w:val="000000" w:themeColor="text1"/>
        </w:rPr>
        <w:t>有</w:t>
      </w:r>
      <w:r w:rsidRPr="008C7444">
        <w:rPr>
          <w:rFonts w:hint="eastAsia"/>
          <w:color w:val="000000" w:themeColor="text1"/>
        </w:rPr>
        <w:t>關、人性尊嚴及自由平等的概念，讓一線人員有所感。</w:t>
      </w:r>
    </w:p>
    <w:p w14:paraId="38A4181A" w14:textId="77777777" w:rsidR="00492BFA" w:rsidRPr="008C7444" w:rsidRDefault="00492BFA" w:rsidP="00355D69">
      <w:pPr>
        <w:pStyle w:val="4"/>
        <w:rPr>
          <w:color w:val="000000" w:themeColor="text1"/>
        </w:rPr>
      </w:pPr>
      <w:bookmarkStart w:id="66" w:name="_Toc525070834"/>
      <w:bookmarkStart w:id="67" w:name="_Toc525938374"/>
      <w:bookmarkStart w:id="68" w:name="_Toc525939222"/>
      <w:bookmarkStart w:id="69" w:name="_Toc525939727"/>
      <w:bookmarkStart w:id="70" w:name="_Toc525066144"/>
      <w:bookmarkStart w:id="71" w:name="_Toc524892372"/>
      <w:r w:rsidRPr="008C7444">
        <w:rPr>
          <w:rFonts w:hint="eastAsia"/>
          <w:color w:val="000000" w:themeColor="text1"/>
        </w:rPr>
        <w:t>針對跟</w:t>
      </w:r>
      <w:proofErr w:type="gramStart"/>
      <w:r w:rsidRPr="008C7444">
        <w:rPr>
          <w:rFonts w:hint="eastAsia"/>
          <w:color w:val="000000" w:themeColor="text1"/>
        </w:rPr>
        <w:t>騷</w:t>
      </w:r>
      <w:proofErr w:type="gramEnd"/>
      <w:r w:rsidRPr="008C7444">
        <w:rPr>
          <w:rFonts w:hint="eastAsia"/>
          <w:color w:val="000000" w:themeColor="text1"/>
        </w:rPr>
        <w:t>法立法構成要件都討論過，分以下幾個重點，包括：1</w:t>
      </w:r>
      <w:r w:rsidR="0093549B" w:rsidRPr="008C7444">
        <w:rPr>
          <w:rFonts w:hint="eastAsia"/>
          <w:color w:val="000000" w:themeColor="text1"/>
        </w:rPr>
        <w:t>.</w:t>
      </w:r>
      <w:r w:rsidRPr="008C7444">
        <w:rPr>
          <w:rFonts w:hint="eastAsia"/>
          <w:color w:val="000000" w:themeColor="text1"/>
        </w:rPr>
        <w:t>與性</w:t>
      </w:r>
      <w:r w:rsidR="007E43AF" w:rsidRPr="008C7444">
        <w:rPr>
          <w:rFonts w:hint="eastAsia"/>
          <w:color w:val="000000" w:themeColor="text1"/>
        </w:rPr>
        <w:t>或</w:t>
      </w:r>
      <w:r w:rsidRPr="008C7444">
        <w:rPr>
          <w:rFonts w:hint="eastAsia"/>
          <w:color w:val="000000" w:themeColor="text1"/>
        </w:rPr>
        <w:t>性別有關的要件，就保障</w:t>
      </w:r>
      <w:r w:rsidRPr="008C7444">
        <w:rPr>
          <w:rFonts w:hint="eastAsia"/>
          <w:color w:val="000000" w:themeColor="text1"/>
        </w:rPr>
        <w:lastRenderedPageBreak/>
        <w:t>人身安全而言，婦女團體也很掙扎。</w:t>
      </w:r>
      <w:r w:rsidR="0093549B"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w:t>
      </w:r>
      <w:r w:rsidR="0093549B" w:rsidRPr="008C7444">
        <w:rPr>
          <w:rFonts w:hint="eastAsia"/>
          <w:color w:val="000000" w:themeColor="text1"/>
        </w:rPr>
        <w:t>有關，</w:t>
      </w:r>
      <w:r w:rsidRPr="008C7444">
        <w:rPr>
          <w:rFonts w:hint="eastAsia"/>
          <w:color w:val="000000" w:themeColor="text1"/>
        </w:rPr>
        <w:t>每個人</w:t>
      </w:r>
      <w:r w:rsidR="0093549B" w:rsidRPr="008C7444">
        <w:rPr>
          <w:rFonts w:hint="eastAsia"/>
          <w:color w:val="000000" w:themeColor="text1"/>
        </w:rPr>
        <w:t>解讀都</w:t>
      </w:r>
      <w:r w:rsidRPr="008C7444">
        <w:rPr>
          <w:rFonts w:hint="eastAsia"/>
          <w:color w:val="000000" w:themeColor="text1"/>
        </w:rPr>
        <w:t>不一樣。拿掉後，就沒問題嗎？</w:t>
      </w:r>
      <w:r w:rsidR="0093549B" w:rsidRPr="008C7444">
        <w:rPr>
          <w:rFonts w:hint="eastAsia"/>
          <w:color w:val="000000" w:themeColor="text1"/>
        </w:rPr>
        <w:t>將</w:t>
      </w:r>
      <w:r w:rsidRPr="008C7444">
        <w:rPr>
          <w:rFonts w:hint="eastAsia"/>
          <w:color w:val="000000" w:themeColor="text1"/>
        </w:rPr>
        <w:t>會有資源分配的問題</w:t>
      </w:r>
      <w:r w:rsidR="0093549B" w:rsidRPr="008C7444">
        <w:rPr>
          <w:rFonts w:hint="eastAsia"/>
          <w:color w:val="000000" w:themeColor="text1"/>
        </w:rPr>
        <w:t>。2.反覆、持續的要件，要被害人一直被跟蹤受害？行為人的行為是一連串的，究竟如何計算持續？每個人感覺也不一樣。3.數位跟蹤騷擾樣態其實很多都沒被納入跟</w:t>
      </w:r>
      <w:proofErr w:type="gramStart"/>
      <w:r w:rsidR="0093549B" w:rsidRPr="008C7444">
        <w:rPr>
          <w:rFonts w:hint="eastAsia"/>
          <w:color w:val="000000" w:themeColor="text1"/>
        </w:rPr>
        <w:t>騷</w:t>
      </w:r>
      <w:proofErr w:type="gramEnd"/>
      <w:r w:rsidR="0093549B" w:rsidRPr="008C7444">
        <w:rPr>
          <w:rFonts w:hint="eastAsia"/>
          <w:color w:val="000000" w:themeColor="text1"/>
        </w:rPr>
        <w:t>法。</w:t>
      </w:r>
    </w:p>
    <w:p w14:paraId="0A3D6A66" w14:textId="77777777" w:rsidR="00492BFA" w:rsidRPr="008C7444" w:rsidRDefault="0093549B" w:rsidP="00355D69">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法上路</w:t>
      </w:r>
      <w:r w:rsidR="004A62E6" w:rsidRPr="008C7444">
        <w:rPr>
          <w:rFonts w:hint="eastAsia"/>
          <w:color w:val="000000" w:themeColor="text1"/>
        </w:rPr>
        <w:t>執</w:t>
      </w:r>
      <w:r w:rsidRPr="008C7444">
        <w:rPr>
          <w:rFonts w:hint="eastAsia"/>
          <w:color w:val="000000" w:themeColor="text1"/>
        </w:rPr>
        <w:t>行似乎</w:t>
      </w:r>
      <w:r w:rsidR="00492BFA" w:rsidRPr="008C7444">
        <w:rPr>
          <w:rFonts w:hint="eastAsia"/>
          <w:color w:val="000000" w:themeColor="text1"/>
        </w:rPr>
        <w:t>急就章，</w:t>
      </w:r>
      <w:r w:rsidRPr="008C7444">
        <w:rPr>
          <w:rFonts w:hint="eastAsia"/>
          <w:color w:val="000000" w:themeColor="text1"/>
        </w:rPr>
        <w:t>如果</w:t>
      </w:r>
      <w:r w:rsidR="00492BFA" w:rsidRPr="008C7444">
        <w:rPr>
          <w:rFonts w:hint="eastAsia"/>
          <w:color w:val="000000" w:themeColor="text1"/>
        </w:rPr>
        <w:t>遇到</w:t>
      </w:r>
      <w:proofErr w:type="gramStart"/>
      <w:r w:rsidR="00492BFA" w:rsidRPr="008C7444">
        <w:rPr>
          <w:rFonts w:hint="eastAsia"/>
          <w:color w:val="000000" w:themeColor="text1"/>
        </w:rPr>
        <w:t>一</w:t>
      </w:r>
      <w:proofErr w:type="gramEnd"/>
      <w:r w:rsidR="00492BFA" w:rsidRPr="008C7444">
        <w:rPr>
          <w:rFonts w:hint="eastAsia"/>
          <w:color w:val="000000" w:themeColor="text1"/>
        </w:rPr>
        <w:t>申訴人，騷擾的行為人是同事(網路、上下班</w:t>
      </w:r>
      <w:proofErr w:type="gramStart"/>
      <w:r w:rsidR="00492BFA" w:rsidRPr="008C7444">
        <w:rPr>
          <w:rFonts w:hint="eastAsia"/>
          <w:color w:val="000000" w:themeColor="text1"/>
        </w:rPr>
        <w:t>都跟艘</w:t>
      </w:r>
      <w:proofErr w:type="gramEnd"/>
      <w:r w:rsidR="00492BFA" w:rsidRPr="008C7444">
        <w:rPr>
          <w:rFonts w:hint="eastAsia"/>
          <w:color w:val="000000" w:themeColor="text1"/>
        </w:rPr>
        <w:t>、被觸摸)，究適用哪</w:t>
      </w:r>
      <w:proofErr w:type="gramStart"/>
      <w:r w:rsidR="00492BFA" w:rsidRPr="008C7444">
        <w:rPr>
          <w:rFonts w:hint="eastAsia"/>
          <w:color w:val="000000" w:themeColor="text1"/>
        </w:rPr>
        <w:t>個</w:t>
      </w:r>
      <w:proofErr w:type="gramEnd"/>
      <w:r w:rsidR="00492BFA" w:rsidRPr="008C7444">
        <w:rPr>
          <w:rFonts w:hint="eastAsia"/>
          <w:color w:val="000000" w:themeColor="text1"/>
        </w:rPr>
        <w:t>法令？</w:t>
      </w:r>
      <w:r w:rsidRPr="008C7444">
        <w:rPr>
          <w:rFonts w:hint="eastAsia"/>
          <w:color w:val="000000" w:themeColor="text1"/>
        </w:rPr>
        <w:t>當時</w:t>
      </w:r>
      <w:r w:rsidR="00492BFA" w:rsidRPr="008C7444">
        <w:rPr>
          <w:rFonts w:hint="eastAsia"/>
          <w:color w:val="000000" w:themeColor="text1"/>
        </w:rPr>
        <w:t>警方以性</w:t>
      </w:r>
      <w:r w:rsidRPr="008C7444">
        <w:rPr>
          <w:rFonts w:hint="eastAsia"/>
          <w:color w:val="000000" w:themeColor="text1"/>
        </w:rPr>
        <w:t>別平等</w:t>
      </w:r>
      <w:r w:rsidR="00492BFA" w:rsidRPr="008C7444">
        <w:rPr>
          <w:rFonts w:hint="eastAsia"/>
          <w:color w:val="000000" w:themeColor="text1"/>
        </w:rPr>
        <w:t>工</w:t>
      </w:r>
      <w:r w:rsidRPr="008C7444">
        <w:rPr>
          <w:rFonts w:hint="eastAsia"/>
          <w:color w:val="000000" w:themeColor="text1"/>
        </w:rPr>
        <w:t>作</w:t>
      </w:r>
      <w:r w:rsidR="00492BFA" w:rsidRPr="008C7444">
        <w:rPr>
          <w:rFonts w:hint="eastAsia"/>
          <w:color w:val="000000" w:themeColor="text1"/>
        </w:rPr>
        <w:t>法</w:t>
      </w:r>
      <w:r w:rsidRPr="008C7444">
        <w:rPr>
          <w:rFonts w:hint="eastAsia"/>
          <w:color w:val="000000" w:themeColor="text1"/>
        </w:rPr>
        <w:t>處理</w:t>
      </w:r>
      <w:r w:rsidR="00AF72C9" w:rsidRPr="008C7444">
        <w:rPr>
          <w:rFonts w:hint="eastAsia"/>
          <w:color w:val="000000" w:themeColor="text1"/>
        </w:rPr>
        <w:t>，不以</w:t>
      </w:r>
      <w:r w:rsidR="00492BFA" w:rsidRPr="008C7444">
        <w:rPr>
          <w:rFonts w:hint="eastAsia"/>
          <w:color w:val="000000" w:themeColor="text1"/>
        </w:rPr>
        <w:t>跟</w:t>
      </w:r>
      <w:proofErr w:type="gramStart"/>
      <w:r w:rsidR="00AF72C9" w:rsidRPr="008C7444">
        <w:rPr>
          <w:rFonts w:hint="eastAsia"/>
          <w:color w:val="000000" w:themeColor="text1"/>
        </w:rPr>
        <w:t>騷</w:t>
      </w:r>
      <w:proofErr w:type="gramEnd"/>
      <w:r w:rsidR="00492BFA" w:rsidRPr="008C7444">
        <w:rPr>
          <w:rFonts w:hint="eastAsia"/>
          <w:color w:val="000000" w:themeColor="text1"/>
        </w:rPr>
        <w:t>法</w:t>
      </w:r>
      <w:r w:rsidR="00AF72C9" w:rsidRPr="008C7444">
        <w:rPr>
          <w:rFonts w:hint="eastAsia"/>
          <w:color w:val="000000" w:themeColor="text1"/>
        </w:rPr>
        <w:t>，</w:t>
      </w:r>
      <w:r w:rsidR="00492BFA" w:rsidRPr="008C7444">
        <w:rPr>
          <w:rFonts w:hint="eastAsia"/>
          <w:color w:val="000000" w:themeColor="text1"/>
        </w:rPr>
        <w:t>也沒用性騷</w:t>
      </w:r>
      <w:r w:rsidR="00AF72C9" w:rsidRPr="008C7444">
        <w:rPr>
          <w:rFonts w:hint="eastAsia"/>
          <w:color w:val="000000" w:themeColor="text1"/>
        </w:rPr>
        <w:t>擾防治</w:t>
      </w:r>
      <w:r w:rsidR="00492BFA" w:rsidRPr="008C7444">
        <w:rPr>
          <w:rFonts w:hint="eastAsia"/>
          <w:color w:val="000000" w:themeColor="text1"/>
        </w:rPr>
        <w:t>法</w:t>
      </w:r>
      <w:r w:rsidR="00AF72C9" w:rsidRPr="008C7444">
        <w:rPr>
          <w:rFonts w:hint="eastAsia"/>
          <w:color w:val="000000" w:themeColor="text1"/>
        </w:rPr>
        <w:t>，後續納</w:t>
      </w:r>
      <w:r w:rsidR="00492BFA" w:rsidRPr="008C7444">
        <w:rPr>
          <w:rFonts w:hint="eastAsia"/>
          <w:color w:val="000000" w:themeColor="text1"/>
        </w:rPr>
        <w:t>入警政署的統計，應該會</w:t>
      </w:r>
      <w:r w:rsidR="00380B39" w:rsidRPr="008C7444">
        <w:rPr>
          <w:rFonts w:hint="eastAsia"/>
          <w:color w:val="000000" w:themeColor="text1"/>
        </w:rPr>
        <w:t>被</w:t>
      </w:r>
      <w:r w:rsidR="00492BFA" w:rsidRPr="008C7444">
        <w:rPr>
          <w:rFonts w:hint="eastAsia"/>
          <w:color w:val="000000" w:themeColor="text1"/>
        </w:rPr>
        <w:t>歸</w:t>
      </w:r>
      <w:r w:rsidR="00AF72C9" w:rsidRPr="008C7444">
        <w:rPr>
          <w:rFonts w:hint="eastAsia"/>
          <w:color w:val="000000" w:themeColor="text1"/>
        </w:rPr>
        <w:t>入</w:t>
      </w:r>
      <w:r w:rsidR="00492BFA" w:rsidRPr="008C7444">
        <w:rPr>
          <w:rFonts w:hint="eastAsia"/>
          <w:color w:val="000000" w:themeColor="text1"/>
        </w:rPr>
        <w:t>不適用跟</w:t>
      </w:r>
      <w:proofErr w:type="gramStart"/>
      <w:r w:rsidR="00AF72C9" w:rsidRPr="008C7444">
        <w:rPr>
          <w:rFonts w:hint="eastAsia"/>
          <w:color w:val="000000" w:themeColor="text1"/>
        </w:rPr>
        <w:t>騷</w:t>
      </w:r>
      <w:proofErr w:type="gramEnd"/>
      <w:r w:rsidR="00492BFA" w:rsidRPr="008C7444">
        <w:rPr>
          <w:rFonts w:hint="eastAsia"/>
          <w:color w:val="000000" w:themeColor="text1"/>
        </w:rPr>
        <w:t>法</w:t>
      </w:r>
      <w:r w:rsidR="00AF72C9" w:rsidRPr="008C7444">
        <w:rPr>
          <w:rFonts w:hint="eastAsia"/>
          <w:color w:val="000000" w:themeColor="text1"/>
        </w:rPr>
        <w:t>案件</w:t>
      </w:r>
      <w:r w:rsidR="00380B39" w:rsidRPr="008C7444">
        <w:rPr>
          <w:rFonts w:hint="eastAsia"/>
          <w:color w:val="000000" w:themeColor="text1"/>
        </w:rPr>
        <w:t>的計算</w:t>
      </w:r>
      <w:r w:rsidR="00492BFA" w:rsidRPr="008C7444">
        <w:rPr>
          <w:rFonts w:hint="eastAsia"/>
          <w:color w:val="000000" w:themeColor="text1"/>
        </w:rPr>
        <w:t>。</w:t>
      </w:r>
    </w:p>
    <w:p w14:paraId="7127936F" w14:textId="77777777" w:rsidR="00492BFA" w:rsidRPr="008C7444" w:rsidRDefault="00AF72C9" w:rsidP="00355D69">
      <w:pPr>
        <w:pStyle w:val="4"/>
        <w:rPr>
          <w:color w:val="000000" w:themeColor="text1"/>
        </w:rPr>
      </w:pPr>
      <w:r w:rsidRPr="008C7444">
        <w:rPr>
          <w:rFonts w:hint="eastAsia"/>
          <w:color w:val="000000" w:themeColor="text1"/>
        </w:rPr>
        <w:t>將與</w:t>
      </w:r>
      <w:r w:rsidR="00492BFA" w:rsidRPr="008C7444">
        <w:rPr>
          <w:rFonts w:hint="eastAsia"/>
          <w:color w:val="000000" w:themeColor="text1"/>
        </w:rPr>
        <w:t>性</w:t>
      </w:r>
      <w:r w:rsidR="007E43AF" w:rsidRPr="008C7444">
        <w:rPr>
          <w:rFonts w:hint="eastAsia"/>
          <w:color w:val="000000" w:themeColor="text1"/>
        </w:rPr>
        <w:t>或</w:t>
      </w:r>
      <w:r w:rsidR="00492BFA" w:rsidRPr="008C7444">
        <w:rPr>
          <w:rFonts w:hint="eastAsia"/>
          <w:color w:val="000000" w:themeColor="text1"/>
        </w:rPr>
        <w:t>性別</w:t>
      </w:r>
      <w:r w:rsidRPr="008C7444">
        <w:rPr>
          <w:rFonts w:hint="eastAsia"/>
          <w:color w:val="000000" w:themeColor="text1"/>
        </w:rPr>
        <w:t>有關的要件</w:t>
      </w:r>
      <w:proofErr w:type="gramStart"/>
      <w:r w:rsidRPr="008C7444">
        <w:rPr>
          <w:rFonts w:hint="eastAsia"/>
          <w:color w:val="000000" w:themeColor="text1"/>
        </w:rPr>
        <w:t>刪</w:t>
      </w:r>
      <w:proofErr w:type="gramEnd"/>
      <w:r w:rsidR="00492BFA" w:rsidRPr="008C7444">
        <w:rPr>
          <w:rFonts w:hint="eastAsia"/>
          <w:color w:val="000000" w:themeColor="text1"/>
        </w:rPr>
        <w:t>掉，婦</w:t>
      </w:r>
      <w:r w:rsidRPr="008C7444">
        <w:rPr>
          <w:rFonts w:hint="eastAsia"/>
          <w:color w:val="000000" w:themeColor="text1"/>
        </w:rPr>
        <w:t>女</w:t>
      </w:r>
      <w:r w:rsidR="00492BFA" w:rsidRPr="008C7444">
        <w:rPr>
          <w:rFonts w:hint="eastAsia"/>
          <w:color w:val="000000" w:themeColor="text1"/>
        </w:rPr>
        <w:t>團</w:t>
      </w:r>
      <w:r w:rsidRPr="008C7444">
        <w:rPr>
          <w:rFonts w:hint="eastAsia"/>
          <w:color w:val="000000" w:themeColor="text1"/>
        </w:rPr>
        <w:t>體</w:t>
      </w:r>
      <w:r w:rsidR="00492BFA" w:rsidRPr="008C7444">
        <w:rPr>
          <w:rFonts w:hint="eastAsia"/>
          <w:color w:val="000000" w:themeColor="text1"/>
        </w:rPr>
        <w:t>會同意嗎？涉及被害的資源分配</w:t>
      </w:r>
      <w:r w:rsidRPr="008C7444">
        <w:rPr>
          <w:rFonts w:hint="eastAsia"/>
          <w:color w:val="000000" w:themeColor="text1"/>
        </w:rPr>
        <w:t>，</w:t>
      </w:r>
      <w:r w:rsidR="00492BFA" w:rsidRPr="008C7444">
        <w:rPr>
          <w:rFonts w:hint="eastAsia"/>
          <w:color w:val="000000" w:themeColor="text1"/>
        </w:rPr>
        <w:t>專業人員需要</w:t>
      </w:r>
      <w:r w:rsidRPr="008C7444">
        <w:rPr>
          <w:rFonts w:hint="eastAsia"/>
          <w:color w:val="000000" w:themeColor="text1"/>
        </w:rPr>
        <w:t>更</w:t>
      </w:r>
      <w:r w:rsidR="00492BFA" w:rsidRPr="008C7444">
        <w:rPr>
          <w:rFonts w:hint="eastAsia"/>
          <w:color w:val="000000" w:themeColor="text1"/>
        </w:rPr>
        <w:t>多實務上的案例</w:t>
      </w:r>
      <w:r w:rsidRPr="008C7444">
        <w:rPr>
          <w:rFonts w:hint="eastAsia"/>
          <w:color w:val="000000" w:themeColor="text1"/>
        </w:rPr>
        <w:t>來分析觀察</w:t>
      </w:r>
      <w:r w:rsidR="00492BFA" w:rsidRPr="008C7444">
        <w:rPr>
          <w:rFonts w:hint="eastAsia"/>
          <w:color w:val="000000" w:themeColor="text1"/>
        </w:rPr>
        <w:t>。</w:t>
      </w:r>
    </w:p>
    <w:p w14:paraId="164FF500" w14:textId="77777777" w:rsidR="00492BFA" w:rsidRPr="008C7444" w:rsidRDefault="00492BFA" w:rsidP="00355D69">
      <w:pPr>
        <w:pStyle w:val="4"/>
        <w:rPr>
          <w:color w:val="000000" w:themeColor="text1"/>
        </w:rPr>
      </w:pPr>
      <w:r w:rsidRPr="008C7444">
        <w:rPr>
          <w:rFonts w:hint="eastAsia"/>
          <w:color w:val="000000" w:themeColor="text1"/>
        </w:rPr>
        <w:t>不當追求</w:t>
      </w:r>
      <w:r w:rsidR="00AF72C9" w:rsidRPr="008C7444">
        <w:rPr>
          <w:rFonts w:hint="eastAsia"/>
          <w:color w:val="000000" w:themeColor="text1"/>
        </w:rPr>
        <w:t>行為</w:t>
      </w:r>
      <w:r w:rsidRPr="008C7444">
        <w:rPr>
          <w:rFonts w:hint="eastAsia"/>
          <w:color w:val="000000" w:themeColor="text1"/>
        </w:rPr>
        <w:t>，如</w:t>
      </w:r>
      <w:r w:rsidR="00AF72C9" w:rsidRPr="008C7444">
        <w:rPr>
          <w:rFonts w:hint="eastAsia"/>
          <w:color w:val="000000" w:themeColor="text1"/>
        </w:rPr>
        <w:t>屬</w:t>
      </w:r>
      <w:r w:rsidRPr="008C7444">
        <w:rPr>
          <w:rFonts w:hint="eastAsia"/>
          <w:color w:val="000000" w:themeColor="text1"/>
        </w:rPr>
        <w:t>同性</w:t>
      </w:r>
      <w:r w:rsidR="00AF72C9" w:rsidRPr="008C7444">
        <w:rPr>
          <w:rFonts w:hint="eastAsia"/>
          <w:color w:val="000000" w:themeColor="text1"/>
        </w:rPr>
        <w:t>別，</w:t>
      </w:r>
      <w:r w:rsidRPr="008C7444">
        <w:rPr>
          <w:rFonts w:hint="eastAsia"/>
          <w:color w:val="000000" w:themeColor="text1"/>
        </w:rPr>
        <w:t>如何去理解？</w:t>
      </w:r>
      <w:r w:rsidR="00AF72C9" w:rsidRPr="008C7444">
        <w:rPr>
          <w:rFonts w:hint="eastAsia"/>
          <w:color w:val="000000" w:themeColor="text1"/>
        </w:rPr>
        <w:t>實務上需要很多案例去建立概念。</w:t>
      </w:r>
    </w:p>
    <w:p w14:paraId="1476B53A" w14:textId="77777777" w:rsidR="00492BFA" w:rsidRPr="008C7444" w:rsidRDefault="00492BFA" w:rsidP="00355D69">
      <w:pPr>
        <w:pStyle w:val="4"/>
        <w:rPr>
          <w:color w:val="000000" w:themeColor="text1"/>
        </w:rPr>
      </w:pPr>
      <w:r w:rsidRPr="008C7444">
        <w:rPr>
          <w:rFonts w:hint="eastAsia"/>
          <w:color w:val="000000" w:themeColor="text1"/>
        </w:rPr>
        <w:t>建議</w:t>
      </w:r>
      <w:r w:rsidR="00AF72C9" w:rsidRPr="008C7444">
        <w:rPr>
          <w:rFonts w:hint="eastAsia"/>
          <w:color w:val="000000" w:themeColor="text1"/>
        </w:rPr>
        <w:t>警察機關核發</w:t>
      </w:r>
      <w:r w:rsidRPr="008C7444">
        <w:rPr>
          <w:rFonts w:hint="eastAsia"/>
          <w:color w:val="000000" w:themeColor="text1"/>
        </w:rPr>
        <w:t>書面告誡的時間，應該要快，</w:t>
      </w:r>
      <w:r w:rsidR="00AF72C9" w:rsidRPr="008C7444">
        <w:rPr>
          <w:rFonts w:hint="eastAsia"/>
          <w:color w:val="000000" w:themeColor="text1"/>
        </w:rPr>
        <w:t>盡</w:t>
      </w:r>
      <w:r w:rsidRPr="008C7444">
        <w:rPr>
          <w:rFonts w:hint="eastAsia"/>
          <w:color w:val="000000" w:themeColor="text1"/>
        </w:rPr>
        <w:t>快提供保護</w:t>
      </w:r>
      <w:r w:rsidR="00AF72C9" w:rsidRPr="008C7444">
        <w:rPr>
          <w:rFonts w:hint="eastAsia"/>
          <w:color w:val="000000" w:themeColor="text1"/>
        </w:rPr>
        <w:t>。</w:t>
      </w:r>
      <w:r w:rsidR="00AF72C9" w:rsidRPr="008C7444">
        <w:rPr>
          <w:color w:val="000000" w:themeColor="text1"/>
        </w:rPr>
        <w:t xml:space="preserve"> </w:t>
      </w:r>
    </w:p>
    <w:p w14:paraId="29133CB3" w14:textId="77777777" w:rsidR="00492BFA" w:rsidRPr="008C7444" w:rsidRDefault="00492BFA" w:rsidP="004F3F57">
      <w:pPr>
        <w:pStyle w:val="2"/>
        <w:rPr>
          <w:color w:val="000000" w:themeColor="text1"/>
        </w:rPr>
      </w:pPr>
      <w:r w:rsidRPr="008C7444">
        <w:rPr>
          <w:rFonts w:hint="eastAsia"/>
          <w:b/>
          <w:color w:val="000000" w:themeColor="text1"/>
        </w:rPr>
        <w:t>本院訪談跟蹤騷擾被害人之</w:t>
      </w:r>
      <w:proofErr w:type="gramStart"/>
      <w:r w:rsidRPr="008C7444">
        <w:rPr>
          <w:rFonts w:hint="eastAsia"/>
          <w:b/>
          <w:color w:val="000000" w:themeColor="text1"/>
        </w:rPr>
        <w:t>重點摘述</w:t>
      </w:r>
      <w:proofErr w:type="gramEnd"/>
      <w:r w:rsidRPr="008C7444">
        <w:rPr>
          <w:rFonts w:hint="eastAsia"/>
          <w:color w:val="000000" w:themeColor="text1"/>
        </w:rPr>
        <w:t>：</w:t>
      </w:r>
    </w:p>
    <w:p w14:paraId="620C7591" w14:textId="77777777" w:rsidR="00492BFA" w:rsidRPr="008C7444" w:rsidRDefault="00492BFA" w:rsidP="004F3F57">
      <w:pPr>
        <w:pStyle w:val="3"/>
        <w:rPr>
          <w:color w:val="000000" w:themeColor="text1"/>
        </w:rPr>
      </w:pPr>
      <w:r w:rsidRPr="008C7444">
        <w:rPr>
          <w:rFonts w:hint="eastAsia"/>
          <w:color w:val="000000" w:themeColor="text1"/>
        </w:rPr>
        <w:t>被害人A：</w:t>
      </w:r>
    </w:p>
    <w:p w14:paraId="13073404" w14:textId="77777777" w:rsidR="008C43A6" w:rsidRPr="008C7444" w:rsidRDefault="008C43A6" w:rsidP="00230E80">
      <w:pPr>
        <w:pStyle w:val="4"/>
        <w:rPr>
          <w:color w:val="000000" w:themeColor="text1"/>
        </w:rPr>
      </w:pPr>
      <w:r w:rsidRPr="008C7444">
        <w:rPr>
          <w:rFonts w:hint="eastAsia"/>
          <w:color w:val="000000" w:themeColor="text1"/>
        </w:rPr>
        <w:t>本人因為先生是中部人，目前定居在</w:t>
      </w:r>
      <w:proofErr w:type="gramStart"/>
      <w:r w:rsidR="007E2848" w:rsidRPr="008C7444">
        <w:rPr>
          <w:rFonts w:hint="eastAsia"/>
          <w:color w:val="000000" w:themeColor="text1"/>
        </w:rPr>
        <w:t>中部</w:t>
      </w:r>
      <w:r w:rsidRPr="008C7444">
        <w:rPr>
          <w:rFonts w:hint="eastAsia"/>
          <w:color w:val="000000" w:themeColor="text1"/>
        </w:rPr>
        <w:t>，</w:t>
      </w:r>
      <w:proofErr w:type="gramEnd"/>
      <w:r w:rsidRPr="008C7444">
        <w:rPr>
          <w:rFonts w:hint="eastAsia"/>
          <w:color w:val="000000" w:themeColor="text1"/>
        </w:rPr>
        <w:t>112年10月20日我舉報一位跟蹤騷擾行為人，警方對他以現行犯逮捕，</w:t>
      </w:r>
      <w:r w:rsidR="0075232C" w:rsidRPr="008C7444">
        <w:rPr>
          <w:rFonts w:hint="eastAsia"/>
          <w:color w:val="000000" w:themeColor="text1"/>
        </w:rPr>
        <w:t>遭逮捕之前行為人已經跟蹤騷擾我一段時間了，每逢我上下班牽摩托車，都會看到此行為人</w:t>
      </w:r>
      <w:r w:rsidR="00844124" w:rsidRPr="008C7444">
        <w:rPr>
          <w:rFonts w:hint="eastAsia"/>
          <w:color w:val="000000" w:themeColor="text1"/>
        </w:rPr>
        <w:t>，</w:t>
      </w:r>
      <w:r w:rsidRPr="008C7444">
        <w:rPr>
          <w:rFonts w:hint="eastAsia"/>
          <w:color w:val="000000" w:themeColor="text1"/>
        </w:rPr>
        <w:t>113年</w:t>
      </w:r>
      <w:r w:rsidR="0075232C" w:rsidRPr="008C7444">
        <w:rPr>
          <w:rFonts w:hint="eastAsia"/>
          <w:color w:val="000000" w:themeColor="text1"/>
        </w:rPr>
        <w:t>地檢署檢察官</w:t>
      </w:r>
      <w:r w:rsidRPr="008C7444">
        <w:rPr>
          <w:rFonts w:hint="eastAsia"/>
          <w:color w:val="000000" w:themeColor="text1"/>
        </w:rPr>
        <w:t>通知開庭，由於</w:t>
      </w:r>
      <w:r w:rsidR="0075232C" w:rsidRPr="008C7444">
        <w:rPr>
          <w:rFonts w:hint="eastAsia"/>
          <w:color w:val="000000" w:themeColor="text1"/>
        </w:rPr>
        <w:t>本人</w:t>
      </w:r>
      <w:r w:rsidRPr="008C7444">
        <w:rPr>
          <w:rFonts w:hint="eastAsia"/>
          <w:color w:val="000000" w:themeColor="text1"/>
        </w:rPr>
        <w:t>太恐懼也</w:t>
      </w:r>
      <w:proofErr w:type="gramStart"/>
      <w:r w:rsidRPr="008C7444">
        <w:rPr>
          <w:rFonts w:hint="eastAsia"/>
          <w:color w:val="000000" w:themeColor="text1"/>
        </w:rPr>
        <w:t>居於側隱</w:t>
      </w:r>
      <w:proofErr w:type="gramEnd"/>
      <w:r w:rsidRPr="008C7444">
        <w:rPr>
          <w:rFonts w:hint="eastAsia"/>
          <w:color w:val="000000" w:themeColor="text1"/>
        </w:rPr>
        <w:t>之心，請</w:t>
      </w:r>
      <w:r w:rsidR="0075232C" w:rsidRPr="008C7444">
        <w:rPr>
          <w:rFonts w:hint="eastAsia"/>
          <w:color w:val="000000" w:themeColor="text1"/>
        </w:rPr>
        <w:t>檢察</w:t>
      </w:r>
      <w:r w:rsidRPr="008C7444">
        <w:rPr>
          <w:rFonts w:hint="eastAsia"/>
          <w:color w:val="000000" w:themeColor="text1"/>
        </w:rPr>
        <w:t>官先不</w:t>
      </w:r>
      <w:r w:rsidR="0075232C" w:rsidRPr="008C7444">
        <w:rPr>
          <w:rFonts w:hint="eastAsia"/>
          <w:color w:val="000000" w:themeColor="text1"/>
        </w:rPr>
        <w:t>處理</w:t>
      </w:r>
      <w:r w:rsidRPr="008C7444">
        <w:rPr>
          <w:rFonts w:hint="eastAsia"/>
          <w:color w:val="000000" w:themeColor="text1"/>
        </w:rPr>
        <w:t>，再觀察</w:t>
      </w:r>
      <w:proofErr w:type="gramStart"/>
      <w:r w:rsidR="0075232C" w:rsidRPr="008C7444">
        <w:rPr>
          <w:rFonts w:hint="eastAsia"/>
          <w:color w:val="000000" w:themeColor="text1"/>
        </w:rPr>
        <w:t>一</w:t>
      </w:r>
      <w:proofErr w:type="gramEnd"/>
      <w:r w:rsidR="0075232C" w:rsidRPr="008C7444">
        <w:rPr>
          <w:rFonts w:hint="eastAsia"/>
          <w:color w:val="000000" w:themeColor="text1"/>
        </w:rPr>
        <w:t>下行為人</w:t>
      </w:r>
      <w:r w:rsidRPr="008C7444">
        <w:rPr>
          <w:rFonts w:hint="eastAsia"/>
          <w:color w:val="000000" w:themeColor="text1"/>
        </w:rPr>
        <w:t>，畢竟</w:t>
      </w:r>
      <w:r w:rsidR="0075232C" w:rsidRPr="008C7444">
        <w:rPr>
          <w:rFonts w:hint="eastAsia"/>
          <w:color w:val="000000" w:themeColor="text1"/>
        </w:rPr>
        <w:t>行為</w:t>
      </w:r>
      <w:r w:rsidRPr="008C7444">
        <w:rPr>
          <w:rFonts w:hint="eastAsia"/>
          <w:color w:val="000000" w:themeColor="text1"/>
        </w:rPr>
        <w:t>人年紀稍老，</w:t>
      </w:r>
      <w:r w:rsidR="0075232C" w:rsidRPr="008C7444">
        <w:rPr>
          <w:rFonts w:hint="eastAsia"/>
          <w:color w:val="000000" w:themeColor="text1"/>
        </w:rPr>
        <w:t>如果遭</w:t>
      </w:r>
      <w:r w:rsidRPr="008C7444">
        <w:rPr>
          <w:rFonts w:hint="eastAsia"/>
          <w:color w:val="000000" w:themeColor="text1"/>
        </w:rPr>
        <w:t>判刑，覺</w:t>
      </w:r>
      <w:r w:rsidR="0075232C" w:rsidRPr="008C7444">
        <w:rPr>
          <w:rFonts w:hint="eastAsia"/>
          <w:color w:val="000000" w:themeColor="text1"/>
        </w:rPr>
        <w:t>得他很</w:t>
      </w:r>
      <w:r w:rsidRPr="008C7444">
        <w:rPr>
          <w:rFonts w:hint="eastAsia"/>
          <w:color w:val="000000" w:themeColor="text1"/>
        </w:rPr>
        <w:t>可憐。但</w:t>
      </w:r>
      <w:r w:rsidR="0075232C" w:rsidRPr="008C7444">
        <w:rPr>
          <w:rFonts w:hint="eastAsia"/>
          <w:color w:val="000000" w:themeColor="text1"/>
        </w:rPr>
        <w:t>本人聲</w:t>
      </w:r>
      <w:r w:rsidRPr="008C7444">
        <w:rPr>
          <w:rFonts w:hint="eastAsia"/>
          <w:color w:val="000000" w:themeColor="text1"/>
        </w:rPr>
        <w:t>請</w:t>
      </w:r>
      <w:r w:rsidR="0075232C" w:rsidRPr="008C7444">
        <w:rPr>
          <w:rFonts w:hint="eastAsia"/>
          <w:color w:val="000000" w:themeColor="text1"/>
        </w:rPr>
        <w:t>核發跟</w:t>
      </w:r>
      <w:r w:rsidR="0075232C" w:rsidRPr="008C7444">
        <w:rPr>
          <w:rFonts w:hint="eastAsia"/>
          <w:color w:val="000000" w:themeColor="text1"/>
        </w:rPr>
        <w:lastRenderedPageBreak/>
        <w:t>蹤騷擾</w:t>
      </w:r>
      <w:r w:rsidRPr="008C7444">
        <w:rPr>
          <w:rFonts w:hint="eastAsia"/>
          <w:color w:val="000000" w:themeColor="text1"/>
        </w:rPr>
        <w:t>保護令</w:t>
      </w:r>
      <w:r w:rsidR="0075232C" w:rsidRPr="008C7444">
        <w:rPr>
          <w:rFonts w:hint="eastAsia"/>
          <w:color w:val="000000" w:themeColor="text1"/>
        </w:rPr>
        <w:t>，期間</w:t>
      </w:r>
      <w:r w:rsidRPr="008C7444">
        <w:rPr>
          <w:rFonts w:hint="eastAsia"/>
          <w:color w:val="000000" w:themeColor="text1"/>
        </w:rPr>
        <w:t>1年6個月，於112年12月生效。</w:t>
      </w:r>
    </w:p>
    <w:p w14:paraId="166325FE" w14:textId="77777777" w:rsidR="008C43A6" w:rsidRPr="008C7444" w:rsidRDefault="008C43A6" w:rsidP="00230E80">
      <w:pPr>
        <w:pStyle w:val="4"/>
        <w:rPr>
          <w:color w:val="000000" w:themeColor="text1"/>
        </w:rPr>
      </w:pPr>
      <w:bookmarkStart w:id="72" w:name="_Hlk201298741"/>
      <w:r w:rsidRPr="008C7444">
        <w:rPr>
          <w:rFonts w:hint="eastAsia"/>
          <w:color w:val="000000" w:themeColor="text1"/>
        </w:rPr>
        <w:t>當時報案，不曉得是</w:t>
      </w:r>
      <w:r w:rsidR="00230E80" w:rsidRPr="008C7444">
        <w:rPr>
          <w:rFonts w:hint="eastAsia"/>
          <w:color w:val="000000" w:themeColor="text1"/>
        </w:rPr>
        <w:t>因為</w:t>
      </w:r>
      <w:r w:rsidRPr="008C7444">
        <w:rPr>
          <w:rFonts w:hint="eastAsia"/>
          <w:color w:val="000000" w:themeColor="text1"/>
        </w:rPr>
        <w:t>跟</w:t>
      </w:r>
      <w:r w:rsidR="00230E80" w:rsidRPr="008C7444">
        <w:rPr>
          <w:rFonts w:hint="eastAsia"/>
          <w:color w:val="000000" w:themeColor="text1"/>
        </w:rPr>
        <w:t>蹤</w:t>
      </w:r>
      <w:r w:rsidRPr="008C7444">
        <w:rPr>
          <w:rFonts w:hint="eastAsia"/>
          <w:color w:val="000000" w:themeColor="text1"/>
        </w:rPr>
        <w:t>騷</w:t>
      </w:r>
      <w:r w:rsidR="00230E80" w:rsidRPr="008C7444">
        <w:rPr>
          <w:rFonts w:hint="eastAsia"/>
          <w:color w:val="000000" w:themeColor="text1"/>
        </w:rPr>
        <w:t>擾</w:t>
      </w:r>
      <w:r w:rsidRPr="008C7444">
        <w:rPr>
          <w:rFonts w:hint="eastAsia"/>
          <w:color w:val="000000" w:themeColor="text1"/>
        </w:rPr>
        <w:t>案案件較小，還是我單獨女性報案，確實發現男性員警的歧視眼光。</w:t>
      </w:r>
    </w:p>
    <w:p w14:paraId="74B53F03" w14:textId="77777777" w:rsidR="008C43A6" w:rsidRPr="008C7444" w:rsidRDefault="008C43A6" w:rsidP="00910A43">
      <w:pPr>
        <w:pStyle w:val="4"/>
        <w:rPr>
          <w:color w:val="000000" w:themeColor="text1"/>
        </w:rPr>
      </w:pPr>
      <w:r w:rsidRPr="008C7444">
        <w:rPr>
          <w:rFonts w:hint="eastAsia"/>
          <w:color w:val="000000" w:themeColor="text1"/>
        </w:rPr>
        <w:t>113年9月17日，此</w:t>
      </w:r>
      <w:r w:rsidR="00230E80" w:rsidRPr="008C7444">
        <w:rPr>
          <w:rFonts w:hint="eastAsia"/>
          <w:color w:val="000000" w:themeColor="text1"/>
        </w:rPr>
        <w:t>行為</w:t>
      </w:r>
      <w:r w:rsidRPr="008C7444">
        <w:rPr>
          <w:rFonts w:hint="eastAsia"/>
          <w:color w:val="000000" w:themeColor="text1"/>
        </w:rPr>
        <w:t>人</w:t>
      </w:r>
      <w:r w:rsidR="00230E80" w:rsidRPr="008C7444">
        <w:rPr>
          <w:rFonts w:hint="eastAsia"/>
          <w:color w:val="000000" w:themeColor="text1"/>
        </w:rPr>
        <w:t>再度出現</w:t>
      </w:r>
      <w:r w:rsidRPr="008C7444">
        <w:rPr>
          <w:rFonts w:hint="eastAsia"/>
          <w:color w:val="000000" w:themeColor="text1"/>
        </w:rPr>
        <w:t>，我外出又發現</w:t>
      </w:r>
      <w:r w:rsidR="00230E80" w:rsidRPr="008C7444">
        <w:rPr>
          <w:rFonts w:hint="eastAsia"/>
          <w:color w:val="000000" w:themeColor="text1"/>
        </w:rPr>
        <w:t>遭</w:t>
      </w:r>
      <w:r w:rsidRPr="008C7444">
        <w:rPr>
          <w:rFonts w:hint="eastAsia"/>
          <w:color w:val="000000" w:themeColor="text1"/>
        </w:rPr>
        <w:t>跟蹤</w:t>
      </w:r>
      <w:r w:rsidR="00230E80" w:rsidRPr="008C7444">
        <w:rPr>
          <w:rFonts w:hint="eastAsia"/>
          <w:color w:val="000000" w:themeColor="text1"/>
        </w:rPr>
        <w:t>騷擾</w:t>
      </w:r>
      <w:r w:rsidRPr="008C7444">
        <w:rPr>
          <w:rFonts w:hint="eastAsia"/>
          <w:color w:val="000000" w:themeColor="text1"/>
        </w:rPr>
        <w:t>，報警請警察</w:t>
      </w:r>
      <w:r w:rsidR="00230E80" w:rsidRPr="008C7444">
        <w:rPr>
          <w:rFonts w:hint="eastAsia"/>
          <w:color w:val="000000" w:themeColor="text1"/>
        </w:rPr>
        <w:t>以</w:t>
      </w:r>
      <w:r w:rsidRPr="008C7444">
        <w:rPr>
          <w:rFonts w:hint="eastAsia"/>
          <w:color w:val="000000" w:themeColor="text1"/>
        </w:rPr>
        <w:t>現行犯逮捕，並</w:t>
      </w:r>
      <w:r w:rsidR="00004172" w:rsidRPr="008C7444">
        <w:rPr>
          <w:rFonts w:hint="eastAsia"/>
          <w:color w:val="000000" w:themeColor="text1"/>
        </w:rPr>
        <w:t>表示</w:t>
      </w:r>
      <w:r w:rsidRPr="008C7444">
        <w:rPr>
          <w:rFonts w:hint="eastAsia"/>
          <w:color w:val="000000" w:themeColor="text1"/>
        </w:rPr>
        <w:t>我要提</w:t>
      </w:r>
      <w:r w:rsidR="00004172" w:rsidRPr="008C7444">
        <w:rPr>
          <w:rFonts w:hint="eastAsia"/>
          <w:color w:val="000000" w:themeColor="text1"/>
        </w:rPr>
        <w:t>出</w:t>
      </w:r>
      <w:r w:rsidRPr="008C7444">
        <w:rPr>
          <w:rFonts w:hint="eastAsia"/>
          <w:color w:val="000000" w:themeColor="text1"/>
        </w:rPr>
        <w:t>告</w:t>
      </w:r>
      <w:r w:rsidR="00004172" w:rsidRPr="008C7444">
        <w:rPr>
          <w:rFonts w:hint="eastAsia"/>
          <w:color w:val="000000" w:themeColor="text1"/>
        </w:rPr>
        <w:t>訴</w:t>
      </w:r>
      <w:r w:rsidRPr="008C7444">
        <w:rPr>
          <w:rFonts w:hint="eastAsia"/>
          <w:color w:val="000000" w:themeColor="text1"/>
        </w:rPr>
        <w:t>。</w:t>
      </w:r>
      <w:r w:rsidR="00910A43" w:rsidRPr="008C7444">
        <w:rPr>
          <w:rFonts w:hint="eastAsia"/>
          <w:color w:val="000000" w:themeColor="text1"/>
        </w:rPr>
        <w:t>之後，113年10月28至30日，又發現行為人在我住處外馬路進出，疑惑之餘，我在113年10月31日至</w:t>
      </w:r>
      <w:r w:rsidR="007E2848" w:rsidRPr="008C7444">
        <w:rPr>
          <w:rFonts w:hint="eastAsia"/>
          <w:color w:val="000000" w:themeColor="text1"/>
        </w:rPr>
        <w:t>某</w:t>
      </w:r>
      <w:r w:rsidR="00910A43" w:rsidRPr="008C7444">
        <w:rPr>
          <w:rFonts w:hint="eastAsia"/>
          <w:color w:val="000000" w:themeColor="text1"/>
        </w:rPr>
        <w:t>派出所查詢113年9月17日報案之後續處理，發現竟然沒有立案處理。</w:t>
      </w:r>
    </w:p>
    <w:p w14:paraId="683F49B4" w14:textId="77777777" w:rsidR="00492BFA" w:rsidRPr="008C7444" w:rsidRDefault="008C43A6" w:rsidP="00910A43">
      <w:pPr>
        <w:pStyle w:val="4"/>
        <w:rPr>
          <w:color w:val="000000" w:themeColor="text1"/>
        </w:rPr>
      </w:pPr>
      <w:r w:rsidRPr="008C7444">
        <w:rPr>
          <w:rFonts w:hint="eastAsia"/>
          <w:color w:val="000000" w:themeColor="text1"/>
        </w:rPr>
        <w:t>氣憤之餘也遭受到忽視和歧視</w:t>
      </w:r>
      <w:r w:rsidR="00910A43" w:rsidRPr="008C7444">
        <w:rPr>
          <w:rFonts w:hint="eastAsia"/>
          <w:color w:val="000000" w:themeColor="text1"/>
        </w:rPr>
        <w:t>。</w:t>
      </w:r>
      <w:bookmarkEnd w:id="72"/>
      <w:r w:rsidR="00910A43" w:rsidRPr="008C7444">
        <w:rPr>
          <w:rFonts w:hint="eastAsia"/>
          <w:color w:val="000000" w:themeColor="text1"/>
        </w:rPr>
        <w:t>後來</w:t>
      </w:r>
      <w:r w:rsidRPr="008C7444">
        <w:rPr>
          <w:rFonts w:hint="eastAsia"/>
          <w:color w:val="000000" w:themeColor="text1"/>
        </w:rPr>
        <w:t>我去警察局</w:t>
      </w:r>
      <w:r w:rsidR="00910A43" w:rsidRPr="008C7444">
        <w:rPr>
          <w:rFonts w:hint="eastAsia"/>
          <w:color w:val="000000" w:themeColor="text1"/>
        </w:rPr>
        <w:t>連續</w:t>
      </w:r>
      <w:r w:rsidRPr="008C7444">
        <w:rPr>
          <w:rFonts w:hint="eastAsia"/>
          <w:color w:val="000000" w:themeColor="text1"/>
        </w:rPr>
        <w:t>吵鬧</w:t>
      </w:r>
      <w:r w:rsidR="00910A43" w:rsidRPr="008C7444">
        <w:rPr>
          <w:rFonts w:hint="eastAsia"/>
          <w:color w:val="000000" w:themeColor="text1"/>
        </w:rPr>
        <w:t>了</w:t>
      </w:r>
      <w:r w:rsidR="00004172" w:rsidRPr="008C7444">
        <w:rPr>
          <w:rFonts w:hint="eastAsia"/>
          <w:color w:val="000000" w:themeColor="text1"/>
        </w:rPr>
        <w:t>3</w:t>
      </w:r>
      <w:r w:rsidRPr="008C7444">
        <w:rPr>
          <w:rFonts w:hint="eastAsia"/>
          <w:color w:val="000000" w:themeColor="text1"/>
        </w:rPr>
        <w:t>天，11月3日警方終於承認</w:t>
      </w:r>
      <w:proofErr w:type="gramStart"/>
      <w:r w:rsidRPr="008C7444">
        <w:rPr>
          <w:rFonts w:hint="eastAsia"/>
          <w:color w:val="000000" w:themeColor="text1"/>
        </w:rPr>
        <w:t>疏失和補流程</w:t>
      </w:r>
      <w:proofErr w:type="gramEnd"/>
      <w:r w:rsidR="00910A43" w:rsidRPr="008C7444">
        <w:rPr>
          <w:rFonts w:hint="eastAsia"/>
          <w:color w:val="000000" w:themeColor="text1"/>
        </w:rPr>
        <w:t>立</w:t>
      </w:r>
      <w:r w:rsidRPr="008C7444">
        <w:rPr>
          <w:rFonts w:hint="eastAsia"/>
          <w:color w:val="000000" w:themeColor="text1"/>
        </w:rPr>
        <w:t>案。我向派出所提出：我</w:t>
      </w:r>
      <w:r w:rsidR="00910A43" w:rsidRPr="008C7444">
        <w:rPr>
          <w:rFonts w:hint="eastAsia"/>
          <w:color w:val="000000" w:themeColor="text1"/>
        </w:rPr>
        <w:t>遭遇的</w:t>
      </w:r>
      <w:r w:rsidRPr="008C7444">
        <w:rPr>
          <w:rFonts w:hint="eastAsia"/>
          <w:color w:val="000000" w:themeColor="text1"/>
        </w:rPr>
        <w:t>跟</w:t>
      </w:r>
      <w:r w:rsidR="00910A43" w:rsidRPr="008C7444">
        <w:rPr>
          <w:rFonts w:hint="eastAsia"/>
          <w:color w:val="000000" w:themeColor="text1"/>
        </w:rPr>
        <w:t>蹤</w:t>
      </w:r>
      <w:r w:rsidRPr="008C7444">
        <w:rPr>
          <w:rFonts w:hint="eastAsia"/>
          <w:color w:val="000000" w:themeColor="text1"/>
        </w:rPr>
        <w:t>騷</w:t>
      </w:r>
      <w:r w:rsidR="004A62E6" w:rsidRPr="008C7444">
        <w:rPr>
          <w:rFonts w:hint="eastAsia"/>
          <w:color w:val="000000" w:themeColor="text1"/>
        </w:rPr>
        <w:t>擾</w:t>
      </w:r>
      <w:r w:rsidRPr="008C7444">
        <w:rPr>
          <w:rFonts w:hint="eastAsia"/>
          <w:color w:val="000000" w:themeColor="text1"/>
        </w:rPr>
        <w:t>案件確實不嚴重，但希望之後有弱勢女性，請不要忽略辦案，真的造成很大的精神壓力和二次傷害。</w:t>
      </w:r>
    </w:p>
    <w:p w14:paraId="5EFB62B8" w14:textId="77777777" w:rsidR="00492BFA" w:rsidRPr="008C7444" w:rsidRDefault="00492BFA" w:rsidP="004F3F57">
      <w:pPr>
        <w:pStyle w:val="3"/>
        <w:rPr>
          <w:color w:val="000000" w:themeColor="text1"/>
        </w:rPr>
      </w:pPr>
      <w:r w:rsidRPr="008C7444">
        <w:rPr>
          <w:rFonts w:hint="eastAsia"/>
          <w:color w:val="000000" w:themeColor="text1"/>
        </w:rPr>
        <w:t>被害人B：</w:t>
      </w:r>
    </w:p>
    <w:p w14:paraId="6D070EFF" w14:textId="77777777" w:rsidR="00AF1C02" w:rsidRPr="008C7444" w:rsidRDefault="00AF1C02" w:rsidP="00AF1C02">
      <w:pPr>
        <w:pStyle w:val="4"/>
        <w:rPr>
          <w:color w:val="000000" w:themeColor="text1"/>
        </w:rPr>
      </w:pPr>
      <w:r w:rsidRPr="008C7444">
        <w:rPr>
          <w:rFonts w:hint="eastAsia"/>
          <w:color w:val="000000" w:themeColor="text1"/>
        </w:rPr>
        <w:t>行為人是我的前同事，有黑道背景，我拒絕他的追求，</w:t>
      </w:r>
      <w:r w:rsidR="00027AA6" w:rsidRPr="008C7444">
        <w:rPr>
          <w:rFonts w:hint="eastAsia"/>
          <w:color w:val="000000" w:themeColor="text1"/>
        </w:rPr>
        <w:t>之後從113年</w:t>
      </w:r>
      <w:r w:rsidRPr="008C7444">
        <w:rPr>
          <w:rFonts w:hint="eastAsia"/>
          <w:color w:val="000000" w:themeColor="text1"/>
        </w:rPr>
        <w:t>7、8月開始躲他。</w:t>
      </w:r>
      <w:r w:rsidR="00027AA6" w:rsidRPr="008C7444">
        <w:rPr>
          <w:rFonts w:hint="eastAsia"/>
          <w:color w:val="000000" w:themeColor="text1"/>
        </w:rPr>
        <w:t>他從</w:t>
      </w:r>
      <w:r w:rsidRPr="008C7444">
        <w:rPr>
          <w:rFonts w:hint="eastAsia"/>
          <w:color w:val="000000" w:themeColor="text1"/>
        </w:rPr>
        <w:t>10月開始稱我欠他錢，破壞我的家，開始一連串的破壞行為，</w:t>
      </w:r>
      <w:r w:rsidR="00027AA6" w:rsidRPr="008C7444">
        <w:rPr>
          <w:rFonts w:hint="eastAsia"/>
          <w:color w:val="000000" w:themeColor="text1"/>
        </w:rPr>
        <w:t>我向警察局報案</w:t>
      </w:r>
      <w:r w:rsidRPr="008C7444">
        <w:rPr>
          <w:rFonts w:hint="eastAsia"/>
          <w:color w:val="000000" w:themeColor="text1"/>
        </w:rPr>
        <w:t>。警</w:t>
      </w:r>
      <w:r w:rsidR="00027AA6" w:rsidRPr="008C7444">
        <w:rPr>
          <w:rFonts w:hint="eastAsia"/>
          <w:color w:val="000000" w:themeColor="text1"/>
        </w:rPr>
        <w:t>察</w:t>
      </w:r>
      <w:r w:rsidRPr="008C7444">
        <w:rPr>
          <w:rFonts w:hint="eastAsia"/>
          <w:color w:val="000000" w:themeColor="text1"/>
        </w:rPr>
        <w:t>局認為欠</w:t>
      </w:r>
      <w:proofErr w:type="gramStart"/>
      <w:r w:rsidRPr="008C7444">
        <w:rPr>
          <w:rFonts w:hint="eastAsia"/>
          <w:color w:val="000000" w:themeColor="text1"/>
        </w:rPr>
        <w:t>錢跟性</w:t>
      </w:r>
      <w:r w:rsidR="007E43AF" w:rsidRPr="008C7444">
        <w:rPr>
          <w:rFonts w:hint="eastAsia"/>
          <w:color w:val="000000" w:themeColor="text1"/>
        </w:rPr>
        <w:t>或</w:t>
      </w:r>
      <w:proofErr w:type="gramEnd"/>
      <w:r w:rsidR="00027AA6" w:rsidRPr="008C7444">
        <w:rPr>
          <w:rFonts w:hint="eastAsia"/>
          <w:color w:val="000000" w:themeColor="text1"/>
        </w:rPr>
        <w:t>性別</w:t>
      </w:r>
      <w:r w:rsidRPr="008C7444">
        <w:rPr>
          <w:rFonts w:hint="eastAsia"/>
          <w:color w:val="000000" w:themeColor="text1"/>
        </w:rPr>
        <w:t>無關，</w:t>
      </w:r>
      <w:r w:rsidR="00027AA6" w:rsidRPr="008C7444">
        <w:rPr>
          <w:rFonts w:hint="eastAsia"/>
          <w:color w:val="000000" w:themeColor="text1"/>
        </w:rPr>
        <w:t>跟蹤</w:t>
      </w:r>
      <w:r w:rsidRPr="008C7444">
        <w:rPr>
          <w:rFonts w:hint="eastAsia"/>
          <w:color w:val="000000" w:themeColor="text1"/>
        </w:rPr>
        <w:t>騷</w:t>
      </w:r>
      <w:r w:rsidR="00027AA6" w:rsidRPr="008C7444">
        <w:rPr>
          <w:rFonts w:hint="eastAsia"/>
          <w:color w:val="000000" w:themeColor="text1"/>
        </w:rPr>
        <w:t>擾</w:t>
      </w:r>
      <w:r w:rsidRPr="008C7444">
        <w:rPr>
          <w:rFonts w:hint="eastAsia"/>
          <w:color w:val="000000" w:themeColor="text1"/>
        </w:rPr>
        <w:t>不起訴，檢察官也這樣跟我說</w:t>
      </w:r>
      <w:r w:rsidR="00027AA6" w:rsidRPr="008C7444">
        <w:rPr>
          <w:rFonts w:hint="eastAsia"/>
          <w:color w:val="000000" w:themeColor="text1"/>
        </w:rPr>
        <w:t>。之後行為人</w:t>
      </w:r>
      <w:r w:rsidRPr="008C7444">
        <w:rPr>
          <w:rFonts w:hint="eastAsia"/>
          <w:color w:val="000000" w:themeColor="text1"/>
        </w:rPr>
        <w:t>把我的地址公開</w:t>
      </w:r>
      <w:r w:rsidR="00027AA6" w:rsidRPr="008C7444">
        <w:rPr>
          <w:rFonts w:hint="eastAsia"/>
          <w:color w:val="000000" w:themeColor="text1"/>
        </w:rPr>
        <w:t>，說</w:t>
      </w:r>
      <w:r w:rsidRPr="008C7444">
        <w:rPr>
          <w:rFonts w:hint="eastAsia"/>
          <w:color w:val="000000" w:themeColor="text1"/>
        </w:rPr>
        <w:t>我性交易，很多同事都會開始</w:t>
      </w:r>
      <w:r w:rsidR="00027AA6" w:rsidRPr="008C7444">
        <w:rPr>
          <w:rFonts w:hint="eastAsia"/>
          <w:color w:val="000000" w:themeColor="text1"/>
        </w:rPr>
        <w:t>詢</w:t>
      </w:r>
      <w:r w:rsidRPr="008C7444">
        <w:rPr>
          <w:rFonts w:hint="eastAsia"/>
          <w:color w:val="000000" w:themeColor="text1"/>
        </w:rPr>
        <w:t>問，影響我在該行業</w:t>
      </w:r>
      <w:r w:rsidR="00027AA6" w:rsidRPr="008C7444">
        <w:rPr>
          <w:rFonts w:hint="eastAsia"/>
          <w:color w:val="000000" w:themeColor="text1"/>
        </w:rPr>
        <w:t>的工作，實在</w:t>
      </w:r>
      <w:r w:rsidRPr="008C7444">
        <w:rPr>
          <w:rFonts w:hint="eastAsia"/>
          <w:color w:val="000000" w:themeColor="text1"/>
        </w:rPr>
        <w:t>待不下去。</w:t>
      </w:r>
      <w:r w:rsidR="00027AA6" w:rsidRPr="008C7444">
        <w:rPr>
          <w:rFonts w:hint="eastAsia"/>
          <w:color w:val="000000" w:themeColor="text1"/>
        </w:rPr>
        <w:t>行為人</w:t>
      </w:r>
      <w:r w:rsidRPr="008C7444">
        <w:rPr>
          <w:rFonts w:hint="eastAsia"/>
          <w:color w:val="000000" w:themeColor="text1"/>
        </w:rPr>
        <w:t>知悉我的帳戶，</w:t>
      </w:r>
      <w:r w:rsidR="00027AA6" w:rsidRPr="008C7444">
        <w:rPr>
          <w:rFonts w:hint="eastAsia"/>
          <w:color w:val="000000" w:themeColor="text1"/>
        </w:rPr>
        <w:t>我向警方</w:t>
      </w:r>
      <w:r w:rsidRPr="008C7444">
        <w:rPr>
          <w:rFonts w:hint="eastAsia"/>
          <w:color w:val="000000" w:themeColor="text1"/>
        </w:rPr>
        <w:t>報</w:t>
      </w:r>
      <w:r w:rsidR="00027AA6" w:rsidRPr="008C7444">
        <w:rPr>
          <w:rFonts w:hint="eastAsia"/>
          <w:color w:val="000000" w:themeColor="text1"/>
        </w:rPr>
        <w:t>案</w:t>
      </w:r>
      <w:r w:rsidRPr="008C7444">
        <w:rPr>
          <w:rFonts w:hint="eastAsia"/>
          <w:color w:val="000000" w:themeColor="text1"/>
        </w:rPr>
        <w:t>，因此</w:t>
      </w:r>
      <w:r w:rsidR="00027AA6" w:rsidRPr="008C7444">
        <w:rPr>
          <w:rFonts w:hint="eastAsia"/>
          <w:color w:val="000000" w:themeColor="text1"/>
        </w:rPr>
        <w:t>我的</w:t>
      </w:r>
      <w:r w:rsidRPr="008C7444">
        <w:rPr>
          <w:rFonts w:hint="eastAsia"/>
          <w:color w:val="000000" w:themeColor="text1"/>
        </w:rPr>
        <w:t>帳戶被凍結，之後</w:t>
      </w:r>
      <w:r w:rsidR="00027AA6" w:rsidRPr="008C7444">
        <w:rPr>
          <w:rFonts w:hint="eastAsia"/>
          <w:color w:val="000000" w:themeColor="text1"/>
        </w:rPr>
        <w:t>帳戶</w:t>
      </w:r>
      <w:r w:rsidRPr="008C7444">
        <w:rPr>
          <w:rFonts w:hint="eastAsia"/>
          <w:color w:val="000000" w:themeColor="text1"/>
        </w:rPr>
        <w:t>完全無法使用</w:t>
      </w:r>
      <w:r w:rsidR="00027AA6" w:rsidRPr="008C7444">
        <w:rPr>
          <w:rFonts w:hint="eastAsia"/>
          <w:color w:val="000000" w:themeColor="text1"/>
        </w:rPr>
        <w:t>，</w:t>
      </w:r>
      <w:r w:rsidRPr="008C7444">
        <w:rPr>
          <w:rFonts w:hint="eastAsia"/>
          <w:color w:val="000000" w:themeColor="text1"/>
        </w:rPr>
        <w:t>也因為</w:t>
      </w:r>
      <w:r w:rsidR="00027AA6" w:rsidRPr="008C7444">
        <w:rPr>
          <w:rFonts w:hint="eastAsia"/>
          <w:color w:val="000000" w:themeColor="text1"/>
        </w:rPr>
        <w:t>跟蹤騷擾</w:t>
      </w:r>
      <w:r w:rsidRPr="008C7444">
        <w:rPr>
          <w:rFonts w:hint="eastAsia"/>
          <w:color w:val="000000" w:themeColor="text1"/>
        </w:rPr>
        <w:t>不起訴，</w:t>
      </w:r>
      <w:r w:rsidR="00027AA6" w:rsidRPr="008C7444">
        <w:rPr>
          <w:rFonts w:hint="eastAsia"/>
          <w:color w:val="000000" w:themeColor="text1"/>
        </w:rPr>
        <w:t>行為人獲</w:t>
      </w:r>
      <w:r w:rsidRPr="008C7444">
        <w:rPr>
          <w:rFonts w:hint="eastAsia"/>
          <w:color w:val="000000" w:themeColor="text1"/>
        </w:rPr>
        <w:t>知我所有的個</w:t>
      </w:r>
      <w:r w:rsidR="00027AA6" w:rsidRPr="008C7444">
        <w:rPr>
          <w:rFonts w:hint="eastAsia"/>
          <w:color w:val="000000" w:themeColor="text1"/>
        </w:rPr>
        <w:t>人</w:t>
      </w:r>
      <w:r w:rsidRPr="008C7444">
        <w:rPr>
          <w:rFonts w:hint="eastAsia"/>
          <w:color w:val="000000" w:themeColor="text1"/>
        </w:rPr>
        <w:t>資</w:t>
      </w:r>
      <w:r w:rsidR="00027AA6" w:rsidRPr="008C7444">
        <w:rPr>
          <w:rFonts w:hint="eastAsia"/>
          <w:color w:val="000000" w:themeColor="text1"/>
        </w:rPr>
        <w:t>料</w:t>
      </w:r>
      <w:r w:rsidRPr="008C7444">
        <w:rPr>
          <w:rFonts w:hint="eastAsia"/>
          <w:color w:val="000000" w:themeColor="text1"/>
        </w:rPr>
        <w:t>。</w:t>
      </w:r>
      <w:proofErr w:type="gramStart"/>
      <w:r w:rsidRPr="008C7444">
        <w:rPr>
          <w:rFonts w:hint="eastAsia"/>
          <w:color w:val="000000" w:themeColor="text1"/>
        </w:rPr>
        <w:t>一</w:t>
      </w:r>
      <w:proofErr w:type="gramEnd"/>
      <w:r w:rsidRPr="008C7444">
        <w:rPr>
          <w:rFonts w:hint="eastAsia"/>
          <w:color w:val="000000" w:themeColor="text1"/>
        </w:rPr>
        <w:t>行為算一案，檢察官不</w:t>
      </w:r>
      <w:proofErr w:type="gramStart"/>
      <w:r w:rsidRPr="008C7444">
        <w:rPr>
          <w:rFonts w:hint="eastAsia"/>
          <w:color w:val="000000" w:themeColor="text1"/>
        </w:rPr>
        <w:t>併</w:t>
      </w:r>
      <w:proofErr w:type="gramEnd"/>
      <w:r w:rsidRPr="008C7444">
        <w:rPr>
          <w:rFonts w:hint="eastAsia"/>
          <w:color w:val="000000" w:themeColor="text1"/>
        </w:rPr>
        <w:t>案，我在</w:t>
      </w:r>
      <w:r w:rsidR="00027AA6" w:rsidRPr="008C7444">
        <w:rPr>
          <w:rFonts w:hint="eastAsia"/>
          <w:color w:val="000000" w:themeColor="text1"/>
        </w:rPr>
        <w:t>地檢署跟</w:t>
      </w:r>
      <w:r w:rsidRPr="008C7444">
        <w:rPr>
          <w:rFonts w:hint="eastAsia"/>
          <w:color w:val="000000" w:themeColor="text1"/>
        </w:rPr>
        <w:t>法院變很多案</w:t>
      </w:r>
      <w:r w:rsidR="00027AA6" w:rsidRPr="008C7444">
        <w:rPr>
          <w:rFonts w:hint="eastAsia"/>
          <w:color w:val="000000" w:themeColor="text1"/>
        </w:rPr>
        <w:t>件</w:t>
      </w:r>
      <w:r w:rsidRPr="008C7444">
        <w:rPr>
          <w:rFonts w:hint="eastAsia"/>
          <w:color w:val="000000" w:themeColor="text1"/>
        </w:rPr>
        <w:t>，</w:t>
      </w:r>
      <w:r w:rsidR="00027AA6" w:rsidRPr="008C7444">
        <w:rPr>
          <w:rFonts w:hint="eastAsia"/>
          <w:color w:val="000000" w:themeColor="text1"/>
        </w:rPr>
        <w:t>往往接到出</w:t>
      </w:r>
      <w:r w:rsidR="00027AA6" w:rsidRPr="008C7444">
        <w:rPr>
          <w:rFonts w:hint="eastAsia"/>
          <w:color w:val="000000" w:themeColor="text1"/>
        </w:rPr>
        <w:lastRenderedPageBreak/>
        <w:t>庭通知，卻</w:t>
      </w:r>
      <w:r w:rsidRPr="008C7444">
        <w:rPr>
          <w:rFonts w:hint="eastAsia"/>
          <w:color w:val="000000" w:themeColor="text1"/>
        </w:rPr>
        <w:t>不知</w:t>
      </w:r>
      <w:r w:rsidR="00027AA6" w:rsidRPr="008C7444">
        <w:rPr>
          <w:rFonts w:hint="eastAsia"/>
          <w:color w:val="000000" w:themeColor="text1"/>
        </w:rPr>
        <w:t>是</w:t>
      </w:r>
      <w:r w:rsidRPr="008C7444">
        <w:rPr>
          <w:rFonts w:hint="eastAsia"/>
          <w:color w:val="000000" w:themeColor="text1"/>
        </w:rPr>
        <w:t>哪</w:t>
      </w:r>
      <w:r w:rsidR="00027AA6" w:rsidRPr="008C7444">
        <w:rPr>
          <w:rFonts w:hint="eastAsia"/>
          <w:color w:val="000000" w:themeColor="text1"/>
        </w:rPr>
        <w:t>一件</w:t>
      </w:r>
      <w:r w:rsidRPr="008C7444">
        <w:rPr>
          <w:rFonts w:hint="eastAsia"/>
          <w:color w:val="000000" w:themeColor="text1"/>
        </w:rPr>
        <w:t>案</w:t>
      </w:r>
      <w:r w:rsidR="00027AA6" w:rsidRPr="008C7444">
        <w:rPr>
          <w:rFonts w:hint="eastAsia"/>
          <w:color w:val="000000" w:themeColor="text1"/>
        </w:rPr>
        <w:t>件要</w:t>
      </w:r>
      <w:r w:rsidRPr="008C7444">
        <w:rPr>
          <w:rFonts w:hint="eastAsia"/>
          <w:color w:val="000000" w:themeColor="text1"/>
        </w:rPr>
        <w:t>開庭。</w:t>
      </w:r>
      <w:r w:rsidR="00013093" w:rsidRPr="008C7444">
        <w:rPr>
          <w:rFonts w:hint="eastAsia"/>
          <w:color w:val="000000" w:themeColor="text1"/>
        </w:rPr>
        <w:t>後來開始</w:t>
      </w:r>
      <w:r w:rsidR="00027AA6" w:rsidRPr="008C7444">
        <w:rPr>
          <w:rFonts w:hint="eastAsia"/>
          <w:color w:val="000000" w:themeColor="text1"/>
        </w:rPr>
        <w:t>我</w:t>
      </w:r>
      <w:r w:rsidRPr="008C7444">
        <w:rPr>
          <w:rFonts w:hint="eastAsia"/>
          <w:color w:val="000000" w:themeColor="text1"/>
        </w:rPr>
        <w:t>收不到信，後來發現是</w:t>
      </w:r>
      <w:proofErr w:type="gramStart"/>
      <w:r w:rsidRPr="008C7444">
        <w:rPr>
          <w:rFonts w:hint="eastAsia"/>
          <w:color w:val="000000" w:themeColor="text1"/>
        </w:rPr>
        <w:t>對方偷信</w:t>
      </w:r>
      <w:proofErr w:type="gramEnd"/>
      <w:r w:rsidRPr="008C7444">
        <w:rPr>
          <w:rFonts w:hint="eastAsia"/>
          <w:color w:val="000000" w:themeColor="text1"/>
        </w:rPr>
        <w:t>，報警後，警方有拍到，他就</w:t>
      </w:r>
      <w:r w:rsidR="00027AA6" w:rsidRPr="008C7444">
        <w:rPr>
          <w:rFonts w:hint="eastAsia"/>
          <w:color w:val="000000" w:themeColor="text1"/>
        </w:rPr>
        <w:t>開始</w:t>
      </w:r>
      <w:r w:rsidRPr="008C7444">
        <w:rPr>
          <w:rFonts w:hint="eastAsia"/>
          <w:color w:val="000000" w:themeColor="text1"/>
        </w:rPr>
        <w:t>破壞我</w:t>
      </w:r>
      <w:r w:rsidR="00027AA6" w:rsidRPr="008C7444">
        <w:rPr>
          <w:rFonts w:hint="eastAsia"/>
          <w:color w:val="000000" w:themeColor="text1"/>
        </w:rPr>
        <w:t>的</w:t>
      </w:r>
      <w:r w:rsidRPr="008C7444">
        <w:rPr>
          <w:rFonts w:hint="eastAsia"/>
          <w:color w:val="000000" w:themeColor="text1"/>
        </w:rPr>
        <w:t>機車，後來他</w:t>
      </w:r>
      <w:r w:rsidR="00027AA6" w:rsidRPr="008C7444">
        <w:rPr>
          <w:rFonts w:hint="eastAsia"/>
          <w:color w:val="000000" w:themeColor="text1"/>
        </w:rPr>
        <w:t>更</w:t>
      </w:r>
      <w:r w:rsidRPr="008C7444">
        <w:rPr>
          <w:rFonts w:hint="eastAsia"/>
          <w:color w:val="000000" w:themeColor="text1"/>
        </w:rPr>
        <w:t>改</w:t>
      </w:r>
      <w:r w:rsidR="00027AA6" w:rsidRPr="008C7444">
        <w:rPr>
          <w:rFonts w:hint="eastAsia"/>
          <w:color w:val="000000" w:themeColor="text1"/>
        </w:rPr>
        <w:t>跟蹤騷擾的</w:t>
      </w:r>
      <w:r w:rsidRPr="008C7444">
        <w:rPr>
          <w:rFonts w:hint="eastAsia"/>
          <w:color w:val="000000" w:themeColor="text1"/>
        </w:rPr>
        <w:t>路線，一整年多次違反保護令，完全不</w:t>
      </w:r>
      <w:r w:rsidR="00027AA6" w:rsidRPr="008C7444">
        <w:rPr>
          <w:rFonts w:hint="eastAsia"/>
          <w:color w:val="000000" w:themeColor="text1"/>
        </w:rPr>
        <w:t>被</w:t>
      </w:r>
      <w:r w:rsidRPr="008C7444">
        <w:rPr>
          <w:rFonts w:hint="eastAsia"/>
          <w:color w:val="000000" w:themeColor="text1"/>
        </w:rPr>
        <w:t>懲處。他們跟我說，事後報警要調查，</w:t>
      </w:r>
      <w:r w:rsidR="00027AA6" w:rsidRPr="008C7444">
        <w:rPr>
          <w:rFonts w:hint="eastAsia"/>
          <w:color w:val="000000" w:themeColor="text1"/>
        </w:rPr>
        <w:t>但我</w:t>
      </w:r>
      <w:r w:rsidRPr="008C7444">
        <w:rPr>
          <w:rFonts w:hint="eastAsia"/>
          <w:color w:val="000000" w:themeColor="text1"/>
        </w:rPr>
        <w:t>只有做筆錄，覺得很無助。最近有2通電話，問我是否再做性交易，我找</w:t>
      </w:r>
      <w:proofErr w:type="gramStart"/>
      <w:r w:rsidRPr="008C7444">
        <w:rPr>
          <w:rFonts w:hint="eastAsia"/>
          <w:color w:val="000000" w:themeColor="text1"/>
        </w:rPr>
        <w:t>家防官，家防官</w:t>
      </w:r>
      <w:proofErr w:type="gramEnd"/>
      <w:r w:rsidRPr="008C7444">
        <w:rPr>
          <w:rFonts w:hint="eastAsia"/>
          <w:color w:val="000000" w:themeColor="text1"/>
        </w:rPr>
        <w:t>要我報警才能調</w:t>
      </w:r>
      <w:r w:rsidR="00C63756" w:rsidRPr="008C7444">
        <w:rPr>
          <w:rFonts w:hint="eastAsia"/>
          <w:color w:val="000000" w:themeColor="text1"/>
        </w:rPr>
        <w:t>取</w:t>
      </w:r>
      <w:r w:rsidRPr="008C7444">
        <w:rPr>
          <w:rFonts w:hint="eastAsia"/>
          <w:color w:val="000000" w:themeColor="text1"/>
        </w:rPr>
        <w:t>電話紀錄</w:t>
      </w:r>
      <w:r w:rsidR="00C63756" w:rsidRPr="008C7444">
        <w:rPr>
          <w:rFonts w:hint="eastAsia"/>
          <w:color w:val="000000" w:themeColor="text1"/>
        </w:rPr>
        <w:t>，</w:t>
      </w:r>
      <w:r w:rsidRPr="008C7444">
        <w:rPr>
          <w:rFonts w:hint="eastAsia"/>
          <w:color w:val="000000" w:themeColor="text1"/>
        </w:rPr>
        <w:t>很多警察不知道跟</w:t>
      </w:r>
      <w:r w:rsidR="00C63756" w:rsidRPr="008C7444">
        <w:rPr>
          <w:rFonts w:hint="eastAsia"/>
          <w:color w:val="000000" w:themeColor="text1"/>
        </w:rPr>
        <w:t>蹤</w:t>
      </w:r>
      <w:r w:rsidRPr="008C7444">
        <w:rPr>
          <w:rFonts w:hint="eastAsia"/>
          <w:color w:val="000000" w:themeColor="text1"/>
        </w:rPr>
        <w:t>騷</w:t>
      </w:r>
      <w:r w:rsidR="00C63756" w:rsidRPr="008C7444">
        <w:rPr>
          <w:rFonts w:hint="eastAsia"/>
          <w:color w:val="000000" w:themeColor="text1"/>
        </w:rPr>
        <w:t>擾</w:t>
      </w:r>
      <w:r w:rsidRPr="008C7444">
        <w:rPr>
          <w:rFonts w:hint="eastAsia"/>
          <w:color w:val="000000" w:themeColor="text1"/>
        </w:rPr>
        <w:t>要如何</w:t>
      </w:r>
      <w:r w:rsidR="00802D5E" w:rsidRPr="008C7444">
        <w:rPr>
          <w:rFonts w:hint="eastAsia"/>
          <w:color w:val="000000" w:themeColor="text1"/>
        </w:rPr>
        <w:t>製作</w:t>
      </w:r>
      <w:r w:rsidRPr="008C7444">
        <w:rPr>
          <w:rFonts w:hint="eastAsia"/>
          <w:color w:val="000000" w:themeColor="text1"/>
        </w:rPr>
        <w:t>筆錄，都是我跟警察提醒要隱匿，警察及檢察官都在互推。</w:t>
      </w:r>
    </w:p>
    <w:p w14:paraId="42D74AE4" w14:textId="77777777" w:rsidR="00AF1C02" w:rsidRPr="008C7444" w:rsidRDefault="00802D5E" w:rsidP="00802D5E">
      <w:pPr>
        <w:pStyle w:val="4"/>
        <w:rPr>
          <w:color w:val="000000" w:themeColor="text1"/>
        </w:rPr>
      </w:pPr>
      <w:r w:rsidRPr="008C7444">
        <w:rPr>
          <w:rFonts w:hint="eastAsia"/>
          <w:color w:val="000000" w:themeColor="text1"/>
        </w:rPr>
        <w:t>(</w:t>
      </w:r>
      <w:r w:rsidR="00AF1C02" w:rsidRPr="008C7444">
        <w:rPr>
          <w:rFonts w:hint="eastAsia"/>
          <w:color w:val="000000" w:themeColor="text1"/>
        </w:rPr>
        <w:t>問：你在法院有幾個案？</w:t>
      </w:r>
      <w:proofErr w:type="gramStart"/>
      <w:r w:rsidRPr="008C7444">
        <w:rPr>
          <w:rFonts w:hint="eastAsia"/>
          <w:color w:val="000000" w:themeColor="text1"/>
        </w:rPr>
        <w:t>)有</w:t>
      </w:r>
      <w:r w:rsidR="00AF1C02" w:rsidRPr="008C7444">
        <w:rPr>
          <w:rFonts w:hint="eastAsia"/>
          <w:color w:val="000000" w:themeColor="text1"/>
        </w:rPr>
        <w:t>幾個案</w:t>
      </w:r>
      <w:r w:rsidRPr="008C7444">
        <w:rPr>
          <w:rFonts w:hint="eastAsia"/>
          <w:color w:val="000000" w:themeColor="text1"/>
        </w:rPr>
        <w:t>件</w:t>
      </w:r>
      <w:r w:rsidR="00AF1C02" w:rsidRPr="008C7444">
        <w:rPr>
          <w:rFonts w:hint="eastAsia"/>
          <w:color w:val="000000" w:themeColor="text1"/>
        </w:rPr>
        <w:t>我自己也搞不清楚</w:t>
      </w:r>
      <w:proofErr w:type="gramEnd"/>
      <w:r w:rsidR="00AF1C02" w:rsidRPr="008C7444">
        <w:rPr>
          <w:rFonts w:hint="eastAsia"/>
          <w:color w:val="000000" w:themeColor="text1"/>
        </w:rPr>
        <w:t>，詐欺</w:t>
      </w:r>
      <w:r w:rsidRPr="008C7444">
        <w:rPr>
          <w:rFonts w:hint="eastAsia"/>
          <w:color w:val="000000" w:themeColor="text1"/>
        </w:rPr>
        <w:t>、</w:t>
      </w:r>
      <w:r w:rsidR="00AF1C02" w:rsidRPr="008C7444">
        <w:rPr>
          <w:rFonts w:hint="eastAsia"/>
          <w:color w:val="000000" w:themeColor="text1"/>
        </w:rPr>
        <w:t>公然侮辱</w:t>
      </w:r>
      <w:r w:rsidRPr="008C7444">
        <w:rPr>
          <w:rFonts w:hint="eastAsia"/>
          <w:color w:val="000000" w:themeColor="text1"/>
        </w:rPr>
        <w:t>、對方</w:t>
      </w:r>
      <w:r w:rsidR="00AF1C02" w:rsidRPr="008C7444">
        <w:rPr>
          <w:rFonts w:hint="eastAsia"/>
          <w:color w:val="000000" w:themeColor="text1"/>
        </w:rPr>
        <w:t>反告我跟</w:t>
      </w:r>
      <w:r w:rsidRPr="008C7444">
        <w:rPr>
          <w:rFonts w:hint="eastAsia"/>
          <w:color w:val="000000" w:themeColor="text1"/>
        </w:rPr>
        <w:t>蹤</w:t>
      </w:r>
      <w:r w:rsidR="00AF1C02" w:rsidRPr="008C7444">
        <w:rPr>
          <w:rFonts w:hint="eastAsia"/>
          <w:color w:val="000000" w:themeColor="text1"/>
        </w:rPr>
        <w:t>騷</w:t>
      </w:r>
      <w:r w:rsidRPr="008C7444">
        <w:rPr>
          <w:rFonts w:hint="eastAsia"/>
          <w:color w:val="000000" w:themeColor="text1"/>
        </w:rPr>
        <w:t>擾</w:t>
      </w:r>
      <w:r w:rsidR="00AF1C02" w:rsidRPr="008C7444">
        <w:rPr>
          <w:rFonts w:hint="eastAsia"/>
          <w:color w:val="000000" w:themeColor="text1"/>
        </w:rPr>
        <w:t>。檢察官相信我欠他錢，相信對方說</w:t>
      </w:r>
      <w:r w:rsidRPr="008C7444">
        <w:rPr>
          <w:rFonts w:hint="eastAsia"/>
          <w:color w:val="000000" w:themeColor="text1"/>
        </w:rPr>
        <w:t>詞</w:t>
      </w:r>
      <w:r w:rsidR="00AF1C02" w:rsidRPr="008C7444">
        <w:rPr>
          <w:rFonts w:hint="eastAsia"/>
          <w:color w:val="000000" w:themeColor="text1"/>
        </w:rPr>
        <w:t>，也反駁監視器拍到的不是他。</w:t>
      </w:r>
      <w:r w:rsidRPr="008C7444">
        <w:rPr>
          <w:rFonts w:hint="eastAsia"/>
          <w:color w:val="000000" w:themeColor="text1"/>
        </w:rPr>
        <w:t>後來我聲</w:t>
      </w:r>
      <w:r w:rsidR="00AF1C02" w:rsidRPr="008C7444">
        <w:rPr>
          <w:rFonts w:hint="eastAsia"/>
          <w:color w:val="000000" w:themeColor="text1"/>
        </w:rPr>
        <w:t>請</w:t>
      </w:r>
      <w:r w:rsidRPr="008C7444">
        <w:rPr>
          <w:rFonts w:hint="eastAsia"/>
          <w:color w:val="000000" w:themeColor="text1"/>
        </w:rPr>
        <w:t>更</w:t>
      </w:r>
      <w:r w:rsidR="00AF1C02" w:rsidRPr="008C7444">
        <w:rPr>
          <w:rFonts w:hint="eastAsia"/>
          <w:color w:val="000000" w:themeColor="text1"/>
        </w:rPr>
        <w:t>換檢察官，另一個檢察官有提到</w:t>
      </w:r>
      <w:r w:rsidRPr="008C7444">
        <w:rPr>
          <w:rFonts w:hint="eastAsia"/>
          <w:color w:val="000000" w:themeColor="text1"/>
        </w:rPr>
        <w:t>我</w:t>
      </w:r>
      <w:r w:rsidR="00AF1C02" w:rsidRPr="008C7444">
        <w:rPr>
          <w:rFonts w:hint="eastAsia"/>
          <w:color w:val="000000" w:themeColor="text1"/>
        </w:rPr>
        <w:t>未報警，因為前一個檢察官有收到我的補充狀，</w:t>
      </w:r>
      <w:r w:rsidRPr="008C7444">
        <w:rPr>
          <w:rFonts w:hint="eastAsia"/>
          <w:color w:val="000000" w:themeColor="text1"/>
        </w:rPr>
        <w:t>卻出現</w:t>
      </w:r>
      <w:r w:rsidR="00AF1C02" w:rsidRPr="008C7444">
        <w:rPr>
          <w:rFonts w:hint="eastAsia"/>
          <w:color w:val="000000" w:themeColor="text1"/>
        </w:rPr>
        <w:t>分案</w:t>
      </w:r>
      <w:r w:rsidRPr="008C7444">
        <w:rPr>
          <w:rFonts w:hint="eastAsia"/>
          <w:color w:val="000000" w:themeColor="text1"/>
        </w:rPr>
        <w:t>的問題，檢</w:t>
      </w:r>
      <w:r w:rsidR="00AF1C02" w:rsidRPr="008C7444">
        <w:rPr>
          <w:rFonts w:hint="eastAsia"/>
          <w:color w:val="000000" w:themeColor="text1"/>
        </w:rPr>
        <w:t>察官開庭，我有被羞辱的感覺。</w:t>
      </w:r>
    </w:p>
    <w:p w14:paraId="5860E937" w14:textId="77777777" w:rsidR="00AF1C02" w:rsidRPr="008C7444" w:rsidRDefault="00AF1C02" w:rsidP="00AF1C02">
      <w:pPr>
        <w:pStyle w:val="4"/>
        <w:rPr>
          <w:color w:val="000000" w:themeColor="text1"/>
        </w:rPr>
      </w:pPr>
      <w:r w:rsidRPr="008C7444">
        <w:rPr>
          <w:rFonts w:hint="eastAsia"/>
          <w:color w:val="000000" w:themeColor="text1"/>
        </w:rPr>
        <w:t>當時還有更</w:t>
      </w:r>
      <w:r w:rsidR="00802D5E" w:rsidRPr="008C7444">
        <w:rPr>
          <w:rFonts w:hint="eastAsia"/>
          <w:color w:val="000000" w:themeColor="text1"/>
        </w:rPr>
        <w:t>扯</w:t>
      </w:r>
      <w:r w:rsidRPr="008C7444">
        <w:rPr>
          <w:rFonts w:hint="eastAsia"/>
          <w:color w:val="000000" w:themeColor="text1"/>
        </w:rPr>
        <w:t>的事，</w:t>
      </w:r>
      <w:r w:rsidR="00802D5E" w:rsidRPr="008C7444">
        <w:rPr>
          <w:rFonts w:hint="eastAsia"/>
          <w:color w:val="000000" w:themeColor="text1"/>
        </w:rPr>
        <w:t>行為人</w:t>
      </w:r>
      <w:r w:rsidRPr="008C7444">
        <w:rPr>
          <w:rFonts w:hint="eastAsia"/>
          <w:color w:val="000000" w:themeColor="text1"/>
        </w:rPr>
        <w:t>與</w:t>
      </w:r>
      <w:r w:rsidR="00802D5E" w:rsidRPr="008C7444">
        <w:rPr>
          <w:rFonts w:hint="eastAsia"/>
          <w:color w:val="000000" w:themeColor="text1"/>
        </w:rPr>
        <w:t>我</w:t>
      </w:r>
      <w:r w:rsidRPr="008C7444">
        <w:rPr>
          <w:rFonts w:hint="eastAsia"/>
          <w:color w:val="000000" w:themeColor="text1"/>
        </w:rPr>
        <w:t>家附近的警</w:t>
      </w:r>
      <w:r w:rsidR="00802D5E" w:rsidRPr="008C7444">
        <w:rPr>
          <w:rFonts w:hint="eastAsia"/>
          <w:color w:val="000000" w:themeColor="text1"/>
        </w:rPr>
        <w:t>察</w:t>
      </w:r>
      <w:r w:rsidRPr="008C7444">
        <w:rPr>
          <w:rFonts w:hint="eastAsia"/>
          <w:color w:val="000000" w:themeColor="text1"/>
        </w:rPr>
        <w:t>局</w:t>
      </w:r>
      <w:r w:rsidR="00802D5E" w:rsidRPr="008C7444">
        <w:rPr>
          <w:rFonts w:hint="eastAsia"/>
          <w:color w:val="000000" w:themeColor="text1"/>
        </w:rPr>
        <w:t>關係</w:t>
      </w:r>
      <w:r w:rsidRPr="008C7444">
        <w:rPr>
          <w:rFonts w:hint="eastAsia"/>
          <w:color w:val="000000" w:themeColor="text1"/>
        </w:rPr>
        <w:t>很好，承辦員警</w:t>
      </w:r>
      <w:r w:rsidR="00802D5E" w:rsidRPr="008C7444">
        <w:rPr>
          <w:rFonts w:hint="eastAsia"/>
          <w:color w:val="000000" w:themeColor="text1"/>
        </w:rPr>
        <w:t>跟我</w:t>
      </w:r>
      <w:r w:rsidRPr="008C7444">
        <w:rPr>
          <w:rFonts w:hint="eastAsia"/>
          <w:color w:val="000000" w:themeColor="text1"/>
        </w:rPr>
        <w:t>說</w:t>
      </w:r>
      <w:r w:rsidR="00802D5E" w:rsidRPr="008C7444">
        <w:rPr>
          <w:rFonts w:hint="eastAsia"/>
          <w:color w:val="000000" w:themeColor="text1"/>
        </w:rPr>
        <w:t>，會將</w:t>
      </w:r>
      <w:r w:rsidRPr="008C7444">
        <w:rPr>
          <w:rFonts w:hint="eastAsia"/>
          <w:color w:val="000000" w:themeColor="text1"/>
        </w:rPr>
        <w:t>資料送出去，但都沒</w:t>
      </w:r>
      <w:r w:rsidR="00802D5E" w:rsidRPr="008C7444">
        <w:rPr>
          <w:rFonts w:hint="eastAsia"/>
          <w:color w:val="000000" w:themeColor="text1"/>
        </w:rPr>
        <w:t>製作</w:t>
      </w:r>
      <w:r w:rsidRPr="008C7444">
        <w:rPr>
          <w:rFonts w:hint="eastAsia"/>
          <w:color w:val="000000" w:themeColor="text1"/>
        </w:rPr>
        <w:t>我</w:t>
      </w:r>
      <w:r w:rsidR="00802D5E" w:rsidRPr="008C7444">
        <w:rPr>
          <w:rFonts w:hint="eastAsia"/>
          <w:color w:val="000000" w:themeColor="text1"/>
        </w:rPr>
        <w:t>的</w:t>
      </w:r>
      <w:r w:rsidRPr="008C7444">
        <w:rPr>
          <w:rFonts w:hint="eastAsia"/>
          <w:color w:val="000000" w:themeColor="text1"/>
        </w:rPr>
        <w:t>筆錄。我投訴該警</w:t>
      </w:r>
      <w:r w:rsidR="00802D5E" w:rsidRPr="008C7444">
        <w:rPr>
          <w:rFonts w:hint="eastAsia"/>
          <w:color w:val="000000" w:themeColor="text1"/>
        </w:rPr>
        <w:t>察</w:t>
      </w:r>
      <w:r w:rsidRPr="008C7444">
        <w:rPr>
          <w:rFonts w:hint="eastAsia"/>
          <w:color w:val="000000" w:themeColor="text1"/>
        </w:rPr>
        <w:t>局警</w:t>
      </w:r>
      <w:r w:rsidR="00802D5E" w:rsidRPr="008C7444">
        <w:rPr>
          <w:rFonts w:hint="eastAsia"/>
          <w:color w:val="000000" w:themeColor="text1"/>
        </w:rPr>
        <w:t>員</w:t>
      </w:r>
      <w:r w:rsidRPr="008C7444">
        <w:rPr>
          <w:rFonts w:hint="eastAsia"/>
          <w:color w:val="000000" w:themeColor="text1"/>
        </w:rPr>
        <w:t>，但結果發現是警察告我公然侮辱及誣告，這件事處理很快。</w:t>
      </w:r>
      <w:r w:rsidR="004F7AA6" w:rsidRPr="008C7444">
        <w:rPr>
          <w:rFonts w:hint="eastAsia"/>
          <w:color w:val="000000" w:themeColor="text1"/>
        </w:rPr>
        <w:t>行為人還</w:t>
      </w:r>
      <w:r w:rsidRPr="008C7444">
        <w:rPr>
          <w:rFonts w:hint="eastAsia"/>
          <w:color w:val="000000" w:themeColor="text1"/>
        </w:rPr>
        <w:t>告我詐欺，找同事一起說謊，所有事情都對我很不利，我</w:t>
      </w:r>
      <w:r w:rsidR="004F7AA6" w:rsidRPr="008C7444">
        <w:rPr>
          <w:rFonts w:hint="eastAsia"/>
          <w:color w:val="000000" w:themeColor="text1"/>
        </w:rPr>
        <w:t>還</w:t>
      </w:r>
      <w:r w:rsidRPr="008C7444">
        <w:rPr>
          <w:rFonts w:hint="eastAsia"/>
          <w:color w:val="000000" w:themeColor="text1"/>
        </w:rPr>
        <w:t>要自己</w:t>
      </w:r>
      <w:proofErr w:type="gramStart"/>
      <w:r w:rsidRPr="008C7444">
        <w:rPr>
          <w:rFonts w:hint="eastAsia"/>
          <w:color w:val="000000" w:themeColor="text1"/>
        </w:rPr>
        <w:t>蒐</w:t>
      </w:r>
      <w:proofErr w:type="gramEnd"/>
      <w:r w:rsidRPr="008C7444">
        <w:rPr>
          <w:rFonts w:hint="eastAsia"/>
          <w:color w:val="000000" w:themeColor="text1"/>
        </w:rPr>
        <w:t>證。後來也是不起訴。</w:t>
      </w:r>
    </w:p>
    <w:p w14:paraId="18DFBB66" w14:textId="77777777" w:rsidR="00AF1C02" w:rsidRPr="008C7444" w:rsidRDefault="00AF1C02" w:rsidP="00AF1C02">
      <w:pPr>
        <w:pStyle w:val="4"/>
        <w:rPr>
          <w:color w:val="000000" w:themeColor="text1"/>
        </w:rPr>
      </w:pPr>
      <w:r w:rsidRPr="008C7444">
        <w:rPr>
          <w:rFonts w:hint="eastAsia"/>
          <w:color w:val="000000" w:themeColor="text1"/>
        </w:rPr>
        <w:t>我不相信司法了。報警無用。我有去看身心科，社工</w:t>
      </w:r>
      <w:r w:rsidR="004F7AA6" w:rsidRPr="008C7444">
        <w:rPr>
          <w:rFonts w:hint="eastAsia"/>
          <w:color w:val="000000" w:themeColor="text1"/>
        </w:rPr>
        <w:t>人員</w:t>
      </w:r>
      <w:r w:rsidRPr="008C7444">
        <w:rPr>
          <w:rFonts w:hint="eastAsia"/>
          <w:color w:val="000000" w:themeColor="text1"/>
        </w:rPr>
        <w:t>一開始有幫忙我，</w:t>
      </w:r>
      <w:proofErr w:type="gramStart"/>
      <w:r w:rsidRPr="008C7444">
        <w:rPr>
          <w:rFonts w:hint="eastAsia"/>
          <w:color w:val="000000" w:themeColor="text1"/>
        </w:rPr>
        <w:t>也找婦援</w:t>
      </w:r>
      <w:proofErr w:type="gramEnd"/>
      <w:r w:rsidRPr="008C7444">
        <w:rPr>
          <w:rFonts w:hint="eastAsia"/>
          <w:color w:val="000000" w:themeColor="text1"/>
        </w:rPr>
        <w:t>會</w:t>
      </w:r>
      <w:r w:rsidR="004F7AA6" w:rsidRPr="008C7444">
        <w:rPr>
          <w:rFonts w:hint="eastAsia"/>
          <w:color w:val="000000" w:themeColor="text1"/>
        </w:rPr>
        <w:t>協助</w:t>
      </w:r>
      <w:r w:rsidRPr="008C7444">
        <w:rPr>
          <w:rFonts w:hint="eastAsia"/>
          <w:color w:val="000000" w:themeColor="text1"/>
        </w:rPr>
        <w:t>，社工</w:t>
      </w:r>
      <w:r w:rsidR="004F7AA6" w:rsidRPr="008C7444">
        <w:rPr>
          <w:rFonts w:hint="eastAsia"/>
          <w:color w:val="000000" w:themeColor="text1"/>
        </w:rPr>
        <w:t>113</w:t>
      </w:r>
      <w:r w:rsidRPr="008C7444">
        <w:rPr>
          <w:rFonts w:hint="eastAsia"/>
          <w:color w:val="000000" w:themeColor="text1"/>
        </w:rPr>
        <w:t>年底就結案。跟</w:t>
      </w:r>
      <w:r w:rsidR="004F7AA6" w:rsidRPr="008C7444">
        <w:rPr>
          <w:rFonts w:hint="eastAsia"/>
          <w:color w:val="000000" w:themeColor="text1"/>
        </w:rPr>
        <w:t>蹤</w:t>
      </w:r>
      <w:r w:rsidRPr="008C7444">
        <w:rPr>
          <w:rFonts w:hint="eastAsia"/>
          <w:color w:val="000000" w:themeColor="text1"/>
        </w:rPr>
        <w:t>騷</w:t>
      </w:r>
      <w:r w:rsidR="004F7AA6" w:rsidRPr="008C7444">
        <w:rPr>
          <w:rFonts w:hint="eastAsia"/>
          <w:color w:val="000000" w:themeColor="text1"/>
        </w:rPr>
        <w:t>擾</w:t>
      </w:r>
      <w:r w:rsidRPr="008C7444">
        <w:rPr>
          <w:rFonts w:hint="eastAsia"/>
          <w:color w:val="000000" w:themeColor="text1"/>
        </w:rPr>
        <w:t>補助也無法給我。刑事我自己寫訴狀。</w:t>
      </w:r>
    </w:p>
    <w:p w14:paraId="5A24F86B" w14:textId="77777777" w:rsidR="00AF1C02" w:rsidRPr="008C7444" w:rsidRDefault="004F7AA6" w:rsidP="004F7AA6">
      <w:pPr>
        <w:pStyle w:val="4"/>
        <w:rPr>
          <w:color w:val="000000" w:themeColor="text1"/>
        </w:rPr>
      </w:pPr>
      <w:r w:rsidRPr="008C7444">
        <w:rPr>
          <w:rFonts w:hint="eastAsia"/>
          <w:color w:val="000000" w:themeColor="text1"/>
        </w:rPr>
        <w:t>(</w:t>
      </w:r>
      <w:r w:rsidR="00AF1C02" w:rsidRPr="008C7444">
        <w:rPr>
          <w:rFonts w:hint="eastAsia"/>
          <w:color w:val="000000" w:themeColor="text1"/>
        </w:rPr>
        <w:t>問：</w:t>
      </w:r>
      <w:r w:rsidR="00AF1C02" w:rsidRPr="008C7444">
        <w:rPr>
          <w:rFonts w:hint="eastAsia"/>
          <w:color w:val="000000" w:themeColor="text1"/>
        </w:rPr>
        <w:tab/>
      </w:r>
      <w:r w:rsidR="00AF1C02" w:rsidRPr="008C7444">
        <w:rPr>
          <w:rFonts w:hint="eastAsia"/>
          <w:color w:val="000000" w:themeColor="text1"/>
        </w:rPr>
        <w:tab/>
        <w:t>迄今都無法律扶助，但身心治療有幾次的補助。</w:t>
      </w:r>
      <w:r w:rsidRPr="008C7444">
        <w:rPr>
          <w:rFonts w:hint="eastAsia"/>
          <w:color w:val="000000" w:themeColor="text1"/>
        </w:rPr>
        <w:t>) 應該有4、5次，後來諮商就超過15次，</w:t>
      </w:r>
      <w:r w:rsidRPr="008C7444">
        <w:rPr>
          <w:rFonts w:hint="eastAsia"/>
          <w:color w:val="000000" w:themeColor="text1"/>
        </w:rPr>
        <w:lastRenderedPageBreak/>
        <w:t>才慢慢變好。剩的次數不多，律師費</w:t>
      </w:r>
      <w:r w:rsidR="004A62E6" w:rsidRPr="008C7444">
        <w:rPr>
          <w:rFonts w:hint="eastAsia"/>
          <w:color w:val="000000" w:themeColor="text1"/>
        </w:rPr>
        <w:t>新臺幣(下同)</w:t>
      </w:r>
      <w:r w:rsidRPr="008C7444">
        <w:rPr>
          <w:rFonts w:hint="eastAsia"/>
          <w:color w:val="000000" w:themeColor="text1"/>
        </w:rPr>
        <w:t>20萬元，是我跟同事借錢，因此就領不到補助。這件事很花錢很花時間。</w:t>
      </w:r>
    </w:p>
    <w:p w14:paraId="575AFBD5" w14:textId="77777777" w:rsidR="00AF1C02" w:rsidRPr="008C7444" w:rsidRDefault="004F7AA6" w:rsidP="003F5D3C">
      <w:pPr>
        <w:pStyle w:val="4"/>
        <w:rPr>
          <w:color w:val="000000" w:themeColor="text1"/>
        </w:rPr>
      </w:pPr>
      <w:r w:rsidRPr="008C7444">
        <w:rPr>
          <w:rFonts w:hint="eastAsia"/>
          <w:color w:val="000000" w:themeColor="text1"/>
        </w:rPr>
        <w:t>(</w:t>
      </w:r>
      <w:r w:rsidR="00AF1C02" w:rsidRPr="008C7444">
        <w:rPr>
          <w:rFonts w:hint="eastAsia"/>
          <w:color w:val="000000" w:themeColor="text1"/>
        </w:rPr>
        <w:t>問：近期還有騷擾你？</w:t>
      </w:r>
      <w:r w:rsidRPr="008C7444">
        <w:rPr>
          <w:rFonts w:hint="eastAsia"/>
          <w:color w:val="000000" w:themeColor="text1"/>
        </w:rPr>
        <w:t xml:space="preserve">) </w:t>
      </w:r>
      <w:r w:rsidR="00AF1C02" w:rsidRPr="008C7444">
        <w:rPr>
          <w:rFonts w:hint="eastAsia"/>
          <w:color w:val="000000" w:themeColor="text1"/>
        </w:rPr>
        <w:t>上個月有打給我2通</w:t>
      </w:r>
      <w:r w:rsidR="004A62E6" w:rsidRPr="008C7444">
        <w:rPr>
          <w:rFonts w:hint="eastAsia"/>
          <w:color w:val="000000" w:themeColor="text1"/>
        </w:rPr>
        <w:t>電話</w:t>
      </w:r>
      <w:r w:rsidR="00AF1C02" w:rsidRPr="008C7444">
        <w:rPr>
          <w:rFonts w:hint="eastAsia"/>
          <w:color w:val="000000" w:themeColor="text1"/>
        </w:rPr>
        <w:t>，說我在做性交易。目前冒名我的臉書，但不是我。</w:t>
      </w:r>
      <w:r w:rsidRPr="008C7444">
        <w:rPr>
          <w:rFonts w:hint="eastAsia"/>
          <w:color w:val="000000" w:themeColor="text1"/>
        </w:rPr>
        <w:t>我的</w:t>
      </w:r>
      <w:r w:rsidR="00AF1C02" w:rsidRPr="008C7444">
        <w:rPr>
          <w:rFonts w:hint="eastAsia"/>
          <w:color w:val="000000" w:themeColor="text1"/>
        </w:rPr>
        <w:t>新</w:t>
      </w:r>
      <w:r w:rsidRPr="008C7444">
        <w:rPr>
          <w:rFonts w:hint="eastAsia"/>
          <w:color w:val="000000" w:themeColor="text1"/>
        </w:rPr>
        <w:t>住處</w:t>
      </w:r>
      <w:r w:rsidR="00AF1C02" w:rsidRPr="008C7444">
        <w:rPr>
          <w:rFonts w:hint="eastAsia"/>
          <w:color w:val="000000" w:themeColor="text1"/>
        </w:rPr>
        <w:t>也被曝光</w:t>
      </w:r>
      <w:r w:rsidRPr="008C7444">
        <w:rPr>
          <w:rFonts w:hint="eastAsia"/>
          <w:color w:val="000000" w:themeColor="text1"/>
        </w:rPr>
        <w:t>，</w:t>
      </w:r>
      <w:r w:rsidR="00AF1C02" w:rsidRPr="008C7444">
        <w:rPr>
          <w:rFonts w:hint="eastAsia"/>
          <w:color w:val="000000" w:themeColor="text1"/>
        </w:rPr>
        <w:t>10月</w:t>
      </w:r>
      <w:r w:rsidRPr="008C7444">
        <w:rPr>
          <w:rFonts w:hint="eastAsia"/>
          <w:color w:val="000000" w:themeColor="text1"/>
        </w:rPr>
        <w:t>已</w:t>
      </w:r>
      <w:r w:rsidR="00AF1C02" w:rsidRPr="008C7444">
        <w:rPr>
          <w:rFonts w:hint="eastAsia"/>
          <w:color w:val="000000" w:themeColor="text1"/>
        </w:rPr>
        <w:t>報警。對方真的生病</w:t>
      </w:r>
      <w:r w:rsidRPr="008C7444">
        <w:rPr>
          <w:rFonts w:hint="eastAsia"/>
          <w:color w:val="000000" w:themeColor="text1"/>
        </w:rPr>
        <w:t>了</w:t>
      </w:r>
      <w:r w:rsidR="00AF1C02" w:rsidRPr="008C7444">
        <w:rPr>
          <w:rFonts w:hint="eastAsia"/>
          <w:color w:val="000000" w:themeColor="text1"/>
        </w:rPr>
        <w:t>，在臉書放話</w:t>
      </w:r>
      <w:r w:rsidRPr="008C7444">
        <w:rPr>
          <w:rFonts w:hint="eastAsia"/>
          <w:color w:val="000000" w:themeColor="text1"/>
        </w:rPr>
        <w:t>說，</w:t>
      </w:r>
      <w:r w:rsidR="00AF1C02" w:rsidRPr="008C7444">
        <w:rPr>
          <w:rFonts w:hint="eastAsia"/>
          <w:color w:val="000000" w:themeColor="text1"/>
        </w:rPr>
        <w:t>如果協助我的人，他要修理，沒人幫我。</w:t>
      </w:r>
    </w:p>
    <w:p w14:paraId="587C07D9" w14:textId="77777777" w:rsidR="00492BFA" w:rsidRPr="008C7444" w:rsidRDefault="004F7AA6" w:rsidP="004F7AA6">
      <w:pPr>
        <w:pStyle w:val="4"/>
        <w:rPr>
          <w:color w:val="000000" w:themeColor="text1"/>
        </w:rPr>
      </w:pPr>
      <w:r w:rsidRPr="008C7444">
        <w:rPr>
          <w:rFonts w:hint="eastAsia"/>
          <w:color w:val="000000" w:themeColor="text1"/>
        </w:rPr>
        <w:t>(</w:t>
      </w:r>
      <w:r w:rsidR="00AF1C02" w:rsidRPr="008C7444">
        <w:rPr>
          <w:rFonts w:hint="eastAsia"/>
          <w:color w:val="000000" w:themeColor="text1"/>
        </w:rPr>
        <w:t>問：</w:t>
      </w:r>
      <w:r w:rsidR="00AF1C02" w:rsidRPr="008C7444">
        <w:rPr>
          <w:rFonts w:hint="eastAsia"/>
          <w:color w:val="000000" w:themeColor="text1"/>
        </w:rPr>
        <w:tab/>
      </w:r>
      <w:r w:rsidR="00AF1C02" w:rsidRPr="008C7444">
        <w:rPr>
          <w:rFonts w:hint="eastAsia"/>
          <w:color w:val="000000" w:themeColor="text1"/>
        </w:rPr>
        <w:tab/>
        <w:t>保護令有效嗎？</w:t>
      </w:r>
      <w:r w:rsidRPr="008C7444">
        <w:rPr>
          <w:rFonts w:hint="eastAsia"/>
          <w:color w:val="000000" w:themeColor="text1"/>
        </w:rPr>
        <w:t>) 沒用。</w:t>
      </w:r>
      <w:r w:rsidRPr="008C7444">
        <w:rPr>
          <w:color w:val="000000" w:themeColor="text1"/>
        </w:rPr>
        <w:t xml:space="preserve"> </w:t>
      </w:r>
    </w:p>
    <w:p w14:paraId="2945F822" w14:textId="77777777" w:rsidR="00492BFA" w:rsidRPr="008C7444" w:rsidRDefault="00492BFA" w:rsidP="004F3F57">
      <w:pPr>
        <w:pStyle w:val="3"/>
        <w:rPr>
          <w:color w:val="000000" w:themeColor="text1"/>
        </w:rPr>
      </w:pPr>
      <w:r w:rsidRPr="008C7444">
        <w:rPr>
          <w:rFonts w:hint="eastAsia"/>
          <w:color w:val="000000" w:themeColor="text1"/>
        </w:rPr>
        <w:t>被害人C：</w:t>
      </w:r>
    </w:p>
    <w:p w14:paraId="7C4D0431" w14:textId="77777777" w:rsidR="00492BFA" w:rsidRPr="008C7444" w:rsidRDefault="00107C2C" w:rsidP="002765D4">
      <w:pPr>
        <w:pStyle w:val="4"/>
        <w:rPr>
          <w:color w:val="000000" w:themeColor="text1"/>
        </w:rPr>
      </w:pPr>
      <w:r w:rsidRPr="008C7444">
        <w:rPr>
          <w:rFonts w:hint="eastAsia"/>
          <w:color w:val="000000" w:themeColor="text1"/>
        </w:rPr>
        <w:t>行為人</w:t>
      </w:r>
      <w:r w:rsidR="00492BFA" w:rsidRPr="008C7444">
        <w:rPr>
          <w:rFonts w:hint="eastAsia"/>
          <w:color w:val="000000" w:themeColor="text1"/>
        </w:rPr>
        <w:t>是朋友介紹，後來對方遇工作上的問題，會來問我，我</w:t>
      </w:r>
      <w:r w:rsidR="00004172" w:rsidRPr="008C7444">
        <w:rPr>
          <w:rFonts w:hint="eastAsia"/>
          <w:color w:val="000000" w:themeColor="text1"/>
        </w:rPr>
        <w:t>剛</w:t>
      </w:r>
      <w:r w:rsidR="00492BFA" w:rsidRPr="008C7444">
        <w:rPr>
          <w:rFonts w:hint="eastAsia"/>
          <w:color w:val="000000" w:themeColor="text1"/>
        </w:rPr>
        <w:t>開始不</w:t>
      </w:r>
      <w:proofErr w:type="gramStart"/>
      <w:r w:rsidR="00492BFA" w:rsidRPr="008C7444">
        <w:rPr>
          <w:rFonts w:hint="eastAsia"/>
          <w:color w:val="000000" w:themeColor="text1"/>
        </w:rPr>
        <w:t>疑</w:t>
      </w:r>
      <w:proofErr w:type="gramEnd"/>
      <w:r w:rsidR="00492BFA" w:rsidRPr="008C7444">
        <w:rPr>
          <w:rFonts w:hint="eastAsia"/>
          <w:color w:val="000000" w:themeColor="text1"/>
        </w:rPr>
        <w:t>有他，某一天</w:t>
      </w:r>
      <w:proofErr w:type="gramStart"/>
      <w:r w:rsidR="00492BFA" w:rsidRPr="008C7444">
        <w:rPr>
          <w:rFonts w:hint="eastAsia"/>
          <w:color w:val="000000" w:themeColor="text1"/>
        </w:rPr>
        <w:t>他穿很正式</w:t>
      </w:r>
      <w:proofErr w:type="gramEnd"/>
      <w:r w:rsidR="00492BFA" w:rsidRPr="008C7444">
        <w:rPr>
          <w:rFonts w:hint="eastAsia"/>
          <w:color w:val="000000" w:themeColor="text1"/>
        </w:rPr>
        <w:t>，手捧花，</w:t>
      </w:r>
      <w:proofErr w:type="gramStart"/>
      <w:r w:rsidR="00492BFA" w:rsidRPr="008C7444">
        <w:rPr>
          <w:rFonts w:hint="eastAsia"/>
          <w:color w:val="000000" w:themeColor="text1"/>
        </w:rPr>
        <w:t>放花及</w:t>
      </w:r>
      <w:proofErr w:type="gramEnd"/>
      <w:r w:rsidR="00492BFA" w:rsidRPr="008C7444">
        <w:rPr>
          <w:rFonts w:hint="eastAsia"/>
          <w:color w:val="000000" w:themeColor="text1"/>
        </w:rPr>
        <w:t>卡片在我桌上，當時知道他別的意圖，我就覺得有壓力，不回他，他開始騷擾我同事，他會</w:t>
      </w:r>
      <w:proofErr w:type="gramStart"/>
      <w:r w:rsidR="00492BFA" w:rsidRPr="008C7444">
        <w:rPr>
          <w:rFonts w:hint="eastAsia"/>
          <w:color w:val="000000" w:themeColor="text1"/>
        </w:rPr>
        <w:t>在</w:t>
      </w:r>
      <w:r w:rsidR="00013093" w:rsidRPr="008C7444">
        <w:rPr>
          <w:rFonts w:hint="eastAsia"/>
          <w:color w:val="000000" w:themeColor="text1"/>
        </w:rPr>
        <w:t>臉書</w:t>
      </w:r>
      <w:r w:rsidR="00492BFA" w:rsidRPr="008C7444">
        <w:rPr>
          <w:rFonts w:hint="eastAsia"/>
          <w:color w:val="000000" w:themeColor="text1"/>
        </w:rPr>
        <w:t>留言</w:t>
      </w:r>
      <w:proofErr w:type="gramEnd"/>
      <w:r w:rsidR="00492BFA" w:rsidRPr="008C7444">
        <w:rPr>
          <w:rFonts w:hint="eastAsia"/>
          <w:color w:val="000000" w:themeColor="text1"/>
        </w:rPr>
        <w:t>，也會騷擾我同事。有一次快過年前，打電話給我問我為何不理他，表達要到辦公室來找我，我很害怕，把辦公室鐵</w:t>
      </w:r>
      <w:proofErr w:type="gramStart"/>
      <w:r w:rsidR="00492BFA" w:rsidRPr="008C7444">
        <w:rPr>
          <w:rFonts w:hint="eastAsia"/>
          <w:color w:val="000000" w:themeColor="text1"/>
        </w:rPr>
        <w:t>捲</w:t>
      </w:r>
      <w:proofErr w:type="gramEnd"/>
      <w:r w:rsidR="00492BFA" w:rsidRPr="008C7444">
        <w:rPr>
          <w:rFonts w:hint="eastAsia"/>
          <w:color w:val="000000" w:themeColor="text1"/>
        </w:rPr>
        <w:t>門放下來。我躲在廁所，他敲鐵門，狂打電話，當天我們就提早下班。隔天我去報警，為了留下紀錄。從來沒遇過這樣的事，對方用</w:t>
      </w:r>
      <w:r w:rsidR="00304D21" w:rsidRPr="008C7444">
        <w:rPr>
          <w:color w:val="000000" w:themeColor="text1"/>
        </w:rPr>
        <w:t>LINE</w:t>
      </w:r>
      <w:r w:rsidR="00492BFA" w:rsidRPr="008C7444">
        <w:rPr>
          <w:rFonts w:hint="eastAsia"/>
          <w:color w:val="000000" w:themeColor="text1"/>
        </w:rPr>
        <w:t>跟我說，報警也沒</w:t>
      </w:r>
      <w:r w:rsidR="00DC684E" w:rsidRPr="008C7444">
        <w:rPr>
          <w:rFonts w:hint="eastAsia"/>
          <w:color w:val="000000" w:themeColor="text1"/>
        </w:rPr>
        <w:t>有用</w:t>
      </w:r>
      <w:r w:rsidR="00492BFA" w:rsidRPr="008C7444">
        <w:rPr>
          <w:rFonts w:hint="eastAsia"/>
          <w:color w:val="000000" w:themeColor="text1"/>
        </w:rPr>
        <w:t>，他有精神障礙者可以豁免。他說他不會被關，即便被關也會很快放出來。當時我覺得很害怕、無助。我有去查我這種是否符合跟</w:t>
      </w:r>
      <w:proofErr w:type="gramStart"/>
      <w:r w:rsidR="00492BFA" w:rsidRPr="008C7444">
        <w:rPr>
          <w:rFonts w:hint="eastAsia"/>
          <w:color w:val="000000" w:themeColor="text1"/>
        </w:rPr>
        <w:t>騷</w:t>
      </w:r>
      <w:proofErr w:type="gramEnd"/>
      <w:r w:rsidR="00492BFA" w:rsidRPr="008C7444">
        <w:rPr>
          <w:rFonts w:hint="eastAsia"/>
          <w:color w:val="000000" w:themeColor="text1"/>
        </w:rPr>
        <w:t>法。問題是我符合法律要件，但報警後完全沒有用。</w:t>
      </w:r>
      <w:proofErr w:type="gramStart"/>
      <w:r w:rsidR="00492BFA" w:rsidRPr="008C7444">
        <w:rPr>
          <w:rFonts w:hint="eastAsia"/>
          <w:color w:val="000000" w:themeColor="text1"/>
        </w:rPr>
        <w:t>一</w:t>
      </w:r>
      <w:proofErr w:type="gramEnd"/>
      <w:r w:rsidR="00492BFA" w:rsidRPr="008C7444">
        <w:rPr>
          <w:rFonts w:hint="eastAsia"/>
          <w:color w:val="000000" w:themeColor="text1"/>
        </w:rPr>
        <w:t>報警不利大於有利的，</w:t>
      </w:r>
      <w:proofErr w:type="gramStart"/>
      <w:r w:rsidR="00492BFA" w:rsidRPr="008C7444">
        <w:rPr>
          <w:rFonts w:hint="eastAsia"/>
          <w:color w:val="000000" w:themeColor="text1"/>
        </w:rPr>
        <w:t>一</w:t>
      </w:r>
      <w:proofErr w:type="gramEnd"/>
      <w:r w:rsidR="00492BFA" w:rsidRPr="008C7444">
        <w:rPr>
          <w:rFonts w:hint="eastAsia"/>
          <w:color w:val="000000" w:themeColor="text1"/>
        </w:rPr>
        <w:t>報警更快讓自己完蛋。即便我拿到保護令，也</w:t>
      </w:r>
      <w:proofErr w:type="gramStart"/>
      <w:r w:rsidR="00492BFA" w:rsidRPr="008C7444">
        <w:rPr>
          <w:rFonts w:hint="eastAsia"/>
          <w:color w:val="000000" w:themeColor="text1"/>
        </w:rPr>
        <w:t>不</w:t>
      </w:r>
      <w:proofErr w:type="gramEnd"/>
      <w:r w:rsidR="00492BFA" w:rsidRPr="008C7444">
        <w:rPr>
          <w:rFonts w:hint="eastAsia"/>
          <w:color w:val="000000" w:themeColor="text1"/>
        </w:rPr>
        <w:t>即時，我還要出庭，一點都沒感受到被保護的效果，該保護令需要一段時間審理才成案。這些措施對我來說根本都沒有用，對方需要好好的被處理。</w:t>
      </w:r>
    </w:p>
    <w:p w14:paraId="31A6D5D2" w14:textId="77777777" w:rsidR="00492BFA" w:rsidRPr="008C7444" w:rsidRDefault="00107C2C" w:rsidP="002765D4">
      <w:pPr>
        <w:pStyle w:val="4"/>
        <w:rPr>
          <w:color w:val="000000" w:themeColor="text1"/>
        </w:rPr>
      </w:pPr>
      <w:r w:rsidRPr="008C7444">
        <w:rPr>
          <w:rFonts w:hint="eastAsia"/>
          <w:color w:val="000000" w:themeColor="text1"/>
        </w:rPr>
        <w:t>(</w:t>
      </w:r>
      <w:r w:rsidR="00492BFA" w:rsidRPr="008C7444">
        <w:rPr>
          <w:rFonts w:hint="eastAsia"/>
          <w:color w:val="000000" w:themeColor="text1"/>
        </w:rPr>
        <w:t>問：你有申請保護令？</w:t>
      </w:r>
      <w:r w:rsidRPr="008C7444">
        <w:rPr>
          <w:rFonts w:hint="eastAsia"/>
          <w:color w:val="000000" w:themeColor="text1"/>
        </w:rPr>
        <w:t>) 沒有。報案期間有諮詢</w:t>
      </w:r>
      <w:r w:rsidRPr="008C7444">
        <w:rPr>
          <w:rFonts w:hint="eastAsia"/>
          <w:color w:val="000000" w:themeColor="text1"/>
        </w:rPr>
        <w:lastRenderedPageBreak/>
        <w:t>婦援會，報案時警察局嚇一跳，有點驚慌的。沒有帶我去諮商室或密閉空間，就在公共區域製作筆錄，都是男性警員，有問我要不要等女性員警，我要求希望由女性員警協助，但他們只有1位女性員警且在外面值勤，要該女警用電話詢問我，但沒辦法很仔細。我說我要報</w:t>
      </w:r>
      <w:r w:rsidR="00611006" w:rsidRPr="008C7444">
        <w:rPr>
          <w:rFonts w:hint="eastAsia"/>
          <w:color w:val="000000" w:themeColor="text1"/>
        </w:rPr>
        <w:t>案被</w:t>
      </w:r>
      <w:r w:rsidRPr="008C7444">
        <w:rPr>
          <w:rFonts w:hint="eastAsia"/>
          <w:color w:val="000000" w:themeColor="text1"/>
        </w:rPr>
        <w:t>跟</w:t>
      </w:r>
      <w:r w:rsidR="00611006" w:rsidRPr="008C7444">
        <w:rPr>
          <w:rFonts w:hint="eastAsia"/>
          <w:color w:val="000000" w:themeColor="text1"/>
        </w:rPr>
        <w:t>蹤</w:t>
      </w:r>
      <w:r w:rsidRPr="008C7444">
        <w:rPr>
          <w:rFonts w:hint="eastAsia"/>
          <w:color w:val="000000" w:themeColor="text1"/>
        </w:rPr>
        <w:t>騷</w:t>
      </w:r>
      <w:r w:rsidR="00611006" w:rsidRPr="008C7444">
        <w:rPr>
          <w:rFonts w:hint="eastAsia"/>
          <w:color w:val="000000" w:themeColor="text1"/>
        </w:rPr>
        <w:t>擾</w:t>
      </w:r>
      <w:r w:rsidRPr="008C7444">
        <w:rPr>
          <w:rFonts w:hint="eastAsia"/>
          <w:color w:val="000000" w:themeColor="text1"/>
        </w:rPr>
        <w:t>，就會有一些男警圍過來，問我是否真的嗎</w:t>
      </w:r>
      <w:r w:rsidR="00DC684E" w:rsidRPr="008C7444">
        <w:rPr>
          <w:rFonts w:hint="eastAsia"/>
          <w:color w:val="000000" w:themeColor="text1"/>
        </w:rPr>
        <w:t>？</w:t>
      </w:r>
      <w:r w:rsidRPr="008C7444">
        <w:rPr>
          <w:rFonts w:hint="eastAsia"/>
          <w:color w:val="000000" w:themeColor="text1"/>
        </w:rPr>
        <w:t>女警的問話及回答都沒有很清楚，我提供全部的證據，警方就送出去，2、3週來信給公文，載明跟騷</w:t>
      </w:r>
      <w:r w:rsidR="00611006" w:rsidRPr="008C7444">
        <w:rPr>
          <w:rFonts w:hint="eastAsia"/>
          <w:color w:val="000000" w:themeColor="text1"/>
        </w:rPr>
        <w:t>法</w:t>
      </w:r>
      <w:r w:rsidRPr="008C7444">
        <w:rPr>
          <w:rFonts w:hint="eastAsia"/>
          <w:color w:val="000000" w:themeColor="text1"/>
        </w:rPr>
        <w:t>成立，但此期間我過得非常痛苦。</w:t>
      </w:r>
    </w:p>
    <w:p w14:paraId="6865A33E" w14:textId="77777777" w:rsidR="00492BFA" w:rsidRPr="008C7444" w:rsidRDefault="00492BFA" w:rsidP="002765D4">
      <w:pPr>
        <w:pStyle w:val="4"/>
        <w:rPr>
          <w:color w:val="000000" w:themeColor="text1"/>
        </w:rPr>
      </w:pPr>
      <w:r w:rsidRPr="008C7444">
        <w:rPr>
          <w:rFonts w:hint="eastAsia"/>
          <w:color w:val="000000" w:themeColor="text1"/>
        </w:rPr>
        <w:t>對方知道我報警，很生氣。圈內的朋友有勸他，有朋友在網路上嚇阻他，用朋友的力量去控制他。透過社會性死亡去控制。很多圈子的力量，讓他警惕。我覺得讓這件事浮上檯面。報警立案完全無法有保護的效果，但也怕惹怒他。他也傳</w:t>
      </w:r>
      <w:proofErr w:type="gramStart"/>
      <w:r w:rsidRPr="008C7444">
        <w:rPr>
          <w:rFonts w:hint="eastAsia"/>
          <w:color w:val="000000" w:themeColor="text1"/>
        </w:rPr>
        <w:t>訊息說要傷害</w:t>
      </w:r>
      <w:proofErr w:type="gramEnd"/>
      <w:r w:rsidRPr="008C7444">
        <w:rPr>
          <w:rFonts w:hint="eastAsia"/>
          <w:color w:val="000000" w:themeColor="text1"/>
        </w:rPr>
        <w:t>我，我覺得很害怕。</w:t>
      </w:r>
    </w:p>
    <w:p w14:paraId="1E346614" w14:textId="77777777" w:rsidR="00492BFA" w:rsidRPr="008C7444" w:rsidRDefault="00304D21" w:rsidP="00304D21">
      <w:pPr>
        <w:pStyle w:val="4"/>
        <w:rPr>
          <w:color w:val="000000" w:themeColor="text1"/>
        </w:rPr>
      </w:pPr>
      <w:r w:rsidRPr="008C7444">
        <w:rPr>
          <w:rFonts w:hint="eastAsia"/>
          <w:color w:val="000000" w:themeColor="text1"/>
        </w:rPr>
        <w:t>(</w:t>
      </w:r>
      <w:r w:rsidR="00492BFA" w:rsidRPr="008C7444">
        <w:rPr>
          <w:rFonts w:hint="eastAsia"/>
          <w:color w:val="000000" w:themeColor="text1"/>
        </w:rPr>
        <w:t>問：如何協助跟</w:t>
      </w:r>
      <w:r w:rsidR="00352AA2" w:rsidRPr="008C7444">
        <w:rPr>
          <w:rFonts w:hint="eastAsia"/>
          <w:color w:val="000000" w:themeColor="text1"/>
        </w:rPr>
        <w:t>蹤</w:t>
      </w:r>
      <w:r w:rsidR="00492BFA" w:rsidRPr="008C7444">
        <w:rPr>
          <w:rFonts w:hint="eastAsia"/>
          <w:color w:val="000000" w:themeColor="text1"/>
        </w:rPr>
        <w:t>騷</w:t>
      </w:r>
      <w:r w:rsidR="00352AA2" w:rsidRPr="008C7444">
        <w:rPr>
          <w:rFonts w:hint="eastAsia"/>
          <w:color w:val="000000" w:themeColor="text1"/>
        </w:rPr>
        <w:t>擾行為人</w:t>
      </w:r>
      <w:r w:rsidR="00492BFA" w:rsidRPr="008C7444">
        <w:rPr>
          <w:rFonts w:hint="eastAsia"/>
          <w:color w:val="000000" w:themeColor="text1"/>
        </w:rPr>
        <w:t>？</w:t>
      </w:r>
      <w:proofErr w:type="gramStart"/>
      <w:r w:rsidRPr="008C7444">
        <w:rPr>
          <w:rFonts w:hint="eastAsia"/>
          <w:color w:val="000000" w:themeColor="text1"/>
        </w:rPr>
        <w:t>)我不想</w:t>
      </w:r>
      <w:r w:rsidR="004A62E6" w:rsidRPr="008C7444">
        <w:rPr>
          <w:rFonts w:hint="eastAsia"/>
          <w:color w:val="000000" w:themeColor="text1"/>
        </w:rPr>
        <w:t>聲</w:t>
      </w:r>
      <w:r w:rsidRPr="008C7444">
        <w:rPr>
          <w:rFonts w:hint="eastAsia"/>
          <w:color w:val="000000" w:themeColor="text1"/>
        </w:rPr>
        <w:t>請跟蹤騷擾保護令</w:t>
      </w:r>
      <w:proofErr w:type="gramEnd"/>
      <w:r w:rsidRPr="008C7444">
        <w:rPr>
          <w:rFonts w:hint="eastAsia"/>
          <w:color w:val="000000" w:themeColor="text1"/>
        </w:rPr>
        <w:t>，也擔心對方被強制送醫。我會希望社工或專業團隊多多關懷他，跟他多聊聊，安撫他。他是一個空虛寂寞，需要有人關心。最大的恐懼是未知，其他朋友會把狀況通知我。用法律或警力約制他，其實效果不佳，會反彈或</w:t>
      </w:r>
      <w:r w:rsidR="004A62E6" w:rsidRPr="008C7444">
        <w:rPr>
          <w:rFonts w:hint="eastAsia"/>
          <w:color w:val="000000" w:themeColor="text1"/>
        </w:rPr>
        <w:t>產生</w:t>
      </w:r>
      <w:r w:rsidRPr="008C7444">
        <w:rPr>
          <w:rFonts w:hint="eastAsia"/>
          <w:color w:val="000000" w:themeColor="text1"/>
        </w:rPr>
        <w:t>更大傷害。現代婦女基金會提供支持，我有認識同樣處境的同儕支持是重要的，我們可以一起抒發，基金會還教我回寫紀錄，了解哪幾個點是對方爆發的點，可以看到哪個季節或哪件事讓對方生氣。我安心的是：1.很多人幫忙我，2.有人告訴我，對方很膽小</w:t>
      </w:r>
      <w:r w:rsidR="004A62E6" w:rsidRPr="008C7444">
        <w:rPr>
          <w:rFonts w:hint="eastAsia"/>
          <w:color w:val="000000" w:themeColor="text1"/>
        </w:rPr>
        <w:t>，</w:t>
      </w:r>
      <w:r w:rsidRPr="008C7444">
        <w:rPr>
          <w:rFonts w:hint="eastAsia"/>
          <w:color w:val="000000" w:themeColor="text1"/>
        </w:rPr>
        <w:t>又擔心又放心來來回回，這樣半年到一年期間。我看到他名字就會覺得噁心想吐，全身感到不舒服。</w:t>
      </w:r>
    </w:p>
    <w:p w14:paraId="5B3CDDF6" w14:textId="77777777" w:rsidR="00492BFA" w:rsidRPr="008C7444" w:rsidRDefault="00304D21" w:rsidP="00304D21">
      <w:pPr>
        <w:pStyle w:val="4"/>
        <w:rPr>
          <w:color w:val="000000" w:themeColor="text1"/>
        </w:rPr>
      </w:pPr>
      <w:r w:rsidRPr="008C7444">
        <w:rPr>
          <w:rFonts w:hint="eastAsia"/>
          <w:color w:val="000000" w:themeColor="text1"/>
        </w:rPr>
        <w:lastRenderedPageBreak/>
        <w:t>(</w:t>
      </w:r>
      <w:r w:rsidR="00492BFA" w:rsidRPr="008C7444">
        <w:rPr>
          <w:rFonts w:hint="eastAsia"/>
          <w:color w:val="000000" w:themeColor="text1"/>
        </w:rPr>
        <w:t>問：</w:t>
      </w:r>
      <w:r w:rsidRPr="008C7444">
        <w:rPr>
          <w:rFonts w:hint="eastAsia"/>
          <w:color w:val="000000" w:themeColor="text1"/>
        </w:rPr>
        <w:t>對</w:t>
      </w:r>
      <w:r w:rsidR="00352AA2" w:rsidRPr="008C7444">
        <w:rPr>
          <w:rFonts w:hint="eastAsia"/>
          <w:color w:val="000000" w:themeColor="text1"/>
        </w:rPr>
        <w:t>跟</w:t>
      </w:r>
      <w:proofErr w:type="gramStart"/>
      <w:r w:rsidR="00352AA2" w:rsidRPr="008C7444">
        <w:rPr>
          <w:rFonts w:hint="eastAsia"/>
          <w:color w:val="000000" w:themeColor="text1"/>
        </w:rPr>
        <w:t>騷</w:t>
      </w:r>
      <w:proofErr w:type="gramEnd"/>
      <w:r w:rsidR="00352AA2" w:rsidRPr="008C7444">
        <w:rPr>
          <w:rFonts w:hint="eastAsia"/>
          <w:color w:val="000000" w:themeColor="text1"/>
        </w:rPr>
        <w:t>法之</w:t>
      </w:r>
      <w:r w:rsidR="00492BFA" w:rsidRPr="008C7444">
        <w:rPr>
          <w:rFonts w:hint="eastAsia"/>
          <w:color w:val="000000" w:themeColor="text1"/>
        </w:rPr>
        <w:t>性</w:t>
      </w:r>
      <w:r w:rsidR="007E43AF" w:rsidRPr="008C7444">
        <w:rPr>
          <w:rFonts w:hint="eastAsia"/>
          <w:color w:val="000000" w:themeColor="text1"/>
        </w:rPr>
        <w:t>或</w:t>
      </w:r>
      <w:r w:rsidR="00492BFA" w:rsidRPr="008C7444">
        <w:rPr>
          <w:rFonts w:hint="eastAsia"/>
          <w:color w:val="000000" w:themeColor="text1"/>
        </w:rPr>
        <w:t>性別有關</w:t>
      </w:r>
      <w:r w:rsidR="00352AA2" w:rsidRPr="008C7444">
        <w:rPr>
          <w:rFonts w:hint="eastAsia"/>
          <w:color w:val="000000" w:themeColor="text1"/>
        </w:rPr>
        <w:t>要件之</w:t>
      </w:r>
      <w:r w:rsidR="00492BFA" w:rsidRPr="008C7444">
        <w:rPr>
          <w:rFonts w:hint="eastAsia"/>
          <w:color w:val="000000" w:themeColor="text1"/>
        </w:rPr>
        <w:t>看法？</w:t>
      </w:r>
      <w:r w:rsidRPr="008C7444">
        <w:rPr>
          <w:rFonts w:hint="eastAsia"/>
          <w:color w:val="000000" w:themeColor="text1"/>
        </w:rPr>
        <w:t>)</w:t>
      </w:r>
      <w:r w:rsidRPr="008C7444">
        <w:rPr>
          <w:color w:val="000000" w:themeColor="text1"/>
        </w:rPr>
        <w:t xml:space="preserve"> </w:t>
      </w:r>
      <w:r w:rsidRPr="008C7444">
        <w:rPr>
          <w:rFonts w:hint="eastAsia"/>
          <w:color w:val="000000" w:themeColor="text1"/>
        </w:rPr>
        <w:t>我認為不應該限縮，法律的門檻太高。行為人的狀況都需要被研究且提供支持服務，把他們用監獄關起來是沒有用。</w:t>
      </w:r>
    </w:p>
    <w:p w14:paraId="491C1842" w14:textId="77777777" w:rsidR="00492BFA" w:rsidRPr="008C7444" w:rsidRDefault="00492BFA" w:rsidP="004F3F57">
      <w:pPr>
        <w:pStyle w:val="2"/>
        <w:rPr>
          <w:color w:val="000000" w:themeColor="text1"/>
        </w:rPr>
      </w:pPr>
      <w:r w:rsidRPr="008C7444">
        <w:rPr>
          <w:b/>
          <w:color w:val="000000" w:themeColor="text1"/>
        </w:rPr>
        <w:t>機關約</w:t>
      </w:r>
      <w:proofErr w:type="gramStart"/>
      <w:r w:rsidRPr="008C7444">
        <w:rPr>
          <w:b/>
          <w:color w:val="000000" w:themeColor="text1"/>
        </w:rPr>
        <w:t>詢</w:t>
      </w:r>
      <w:r w:rsidRPr="008C7444">
        <w:rPr>
          <w:rFonts w:hint="eastAsia"/>
          <w:b/>
          <w:color w:val="000000" w:themeColor="text1"/>
        </w:rPr>
        <w:t>重點摘述</w:t>
      </w:r>
      <w:proofErr w:type="gramEnd"/>
      <w:r w:rsidRPr="008C7444">
        <w:rPr>
          <w:rFonts w:hint="eastAsia"/>
          <w:color w:val="000000" w:themeColor="text1"/>
        </w:rPr>
        <w:t>：</w:t>
      </w:r>
    </w:p>
    <w:p w14:paraId="55DB7969" w14:textId="77777777" w:rsidR="00492BFA" w:rsidRPr="008C7444" w:rsidRDefault="00492BFA" w:rsidP="004F3F57">
      <w:pPr>
        <w:pStyle w:val="3"/>
        <w:rPr>
          <w:color w:val="000000" w:themeColor="text1"/>
        </w:rPr>
      </w:pPr>
      <w:r w:rsidRPr="008C7444">
        <w:rPr>
          <w:rFonts w:hint="eastAsia"/>
          <w:color w:val="000000" w:themeColor="text1"/>
        </w:rPr>
        <w:t>警政署：</w:t>
      </w:r>
    </w:p>
    <w:p w14:paraId="5FCD9E63" w14:textId="77777777" w:rsidR="00492BFA" w:rsidRPr="008C7444" w:rsidRDefault="00492BFA" w:rsidP="004311F1">
      <w:pPr>
        <w:pStyle w:val="4"/>
        <w:rPr>
          <w:color w:val="000000" w:themeColor="text1"/>
        </w:rPr>
      </w:pPr>
      <w:r w:rsidRPr="008C7444">
        <w:rPr>
          <w:rFonts w:hint="eastAsia"/>
          <w:color w:val="000000" w:themeColor="text1"/>
        </w:rPr>
        <w:t>陳組長：</w:t>
      </w:r>
    </w:p>
    <w:p w14:paraId="6E4235B9" w14:textId="77777777" w:rsidR="00492BFA" w:rsidRPr="008C7444" w:rsidRDefault="00492BFA" w:rsidP="00AF03C7">
      <w:pPr>
        <w:pStyle w:val="5"/>
        <w:rPr>
          <w:color w:val="000000" w:themeColor="text1"/>
        </w:rPr>
      </w:pPr>
      <w:r w:rsidRPr="008C7444">
        <w:rPr>
          <w:rFonts w:hint="eastAsia"/>
          <w:color w:val="000000" w:themeColor="text1"/>
        </w:rPr>
        <w:t>警察機關如遇判斷案件困難，</w:t>
      </w:r>
      <w:proofErr w:type="gramStart"/>
      <w:r w:rsidRPr="008C7444">
        <w:rPr>
          <w:rFonts w:hint="eastAsia"/>
          <w:color w:val="000000" w:themeColor="text1"/>
        </w:rPr>
        <w:t>本署均</w:t>
      </w:r>
      <w:proofErr w:type="gramEnd"/>
      <w:r w:rsidRPr="008C7444">
        <w:rPr>
          <w:rFonts w:hint="eastAsia"/>
          <w:color w:val="000000" w:themeColor="text1"/>
        </w:rPr>
        <w:t>要求各分局</w:t>
      </w:r>
      <w:proofErr w:type="gramStart"/>
      <w:r w:rsidRPr="008C7444">
        <w:rPr>
          <w:rFonts w:hint="eastAsia"/>
          <w:color w:val="000000" w:themeColor="text1"/>
        </w:rPr>
        <w:t>家防官第一</w:t>
      </w:r>
      <w:proofErr w:type="gramEnd"/>
      <w:r w:rsidRPr="008C7444">
        <w:rPr>
          <w:rFonts w:hint="eastAsia"/>
          <w:color w:val="000000" w:themeColor="text1"/>
        </w:rPr>
        <w:t>時刻就應該主動介入。</w:t>
      </w:r>
    </w:p>
    <w:p w14:paraId="7D13DA69" w14:textId="77777777" w:rsidR="00492BFA" w:rsidRPr="008C7444" w:rsidRDefault="00492BFA" w:rsidP="00AF03C7">
      <w:pPr>
        <w:pStyle w:val="5"/>
        <w:rPr>
          <w:color w:val="000000" w:themeColor="text1"/>
        </w:rPr>
      </w:pPr>
      <w:r w:rsidRPr="008C7444">
        <w:rPr>
          <w:rFonts w:hint="eastAsia"/>
          <w:color w:val="000000" w:themeColor="text1"/>
        </w:rPr>
        <w:t>各警察機關半年都有辦理學科訓練講習，必要時均可納入跟蹤騷擾課程，惟須視員警吸收程度而定。另種子教官(</w:t>
      </w:r>
      <w:proofErr w:type="gramStart"/>
      <w:r w:rsidRPr="008C7444">
        <w:rPr>
          <w:rFonts w:hint="eastAsia"/>
          <w:color w:val="000000" w:themeColor="text1"/>
        </w:rPr>
        <w:t>家防官</w:t>
      </w:r>
      <w:proofErr w:type="gramEnd"/>
      <w:r w:rsidRPr="008C7444">
        <w:rPr>
          <w:rFonts w:hint="eastAsia"/>
          <w:color w:val="000000" w:themeColor="text1"/>
        </w:rPr>
        <w:t>)訓練是由警政署辦理，並授權各警察局辦理相關訓練，</w:t>
      </w:r>
      <w:proofErr w:type="gramStart"/>
      <w:r w:rsidRPr="008C7444">
        <w:rPr>
          <w:rFonts w:hint="eastAsia"/>
          <w:color w:val="000000" w:themeColor="text1"/>
        </w:rPr>
        <w:t>本署持續</w:t>
      </w:r>
      <w:proofErr w:type="gramEnd"/>
      <w:r w:rsidRPr="008C7444">
        <w:rPr>
          <w:rFonts w:hint="eastAsia"/>
          <w:color w:val="000000" w:themeColor="text1"/>
        </w:rPr>
        <w:t>要求。</w:t>
      </w:r>
    </w:p>
    <w:p w14:paraId="7DAEF709" w14:textId="77777777" w:rsidR="00492BFA" w:rsidRPr="008C7444" w:rsidRDefault="00492BFA" w:rsidP="004311F1">
      <w:pPr>
        <w:pStyle w:val="4"/>
        <w:rPr>
          <w:color w:val="000000" w:themeColor="text1"/>
        </w:rPr>
      </w:pPr>
      <w:r w:rsidRPr="008C7444">
        <w:rPr>
          <w:rFonts w:hint="eastAsia"/>
          <w:color w:val="000000" w:themeColor="text1"/>
        </w:rPr>
        <w:t>陳科長：</w:t>
      </w:r>
    </w:p>
    <w:p w14:paraId="3C480F14" w14:textId="77777777" w:rsidR="00492BFA" w:rsidRPr="008C7444" w:rsidRDefault="00492BFA" w:rsidP="00AF03C7">
      <w:pPr>
        <w:pStyle w:val="5"/>
        <w:rPr>
          <w:color w:val="000000" w:themeColor="text1"/>
        </w:rPr>
      </w:pPr>
      <w:r w:rsidRPr="008C7444">
        <w:rPr>
          <w:rFonts w:hint="eastAsia"/>
          <w:color w:val="000000" w:themeColor="text1"/>
        </w:rPr>
        <w:t>警察機關如遇判斷案件困難，分局內都</w:t>
      </w:r>
      <w:proofErr w:type="gramStart"/>
      <w:r w:rsidRPr="008C7444">
        <w:rPr>
          <w:rFonts w:hint="eastAsia"/>
          <w:color w:val="000000" w:themeColor="text1"/>
        </w:rPr>
        <w:t>有家防官</w:t>
      </w:r>
      <w:proofErr w:type="gramEnd"/>
      <w:r w:rsidRPr="008C7444">
        <w:rPr>
          <w:rFonts w:hint="eastAsia"/>
          <w:color w:val="000000" w:themeColor="text1"/>
        </w:rPr>
        <w:t>，有相關訓練，可以提供諮詢。</w:t>
      </w:r>
    </w:p>
    <w:p w14:paraId="33774104" w14:textId="77777777" w:rsidR="00492BFA" w:rsidRPr="008C7444" w:rsidRDefault="00492BFA" w:rsidP="00AF03C7">
      <w:pPr>
        <w:pStyle w:val="5"/>
        <w:rPr>
          <w:color w:val="000000" w:themeColor="text1"/>
        </w:rPr>
      </w:pPr>
      <w:r w:rsidRPr="008C7444">
        <w:rPr>
          <w:rFonts w:hint="eastAsia"/>
          <w:color w:val="000000" w:themeColor="text1"/>
        </w:rPr>
        <w:t>受理報案8千多件，核發書面告誡書</w:t>
      </w:r>
      <w:r w:rsidR="00004172" w:rsidRPr="008C7444">
        <w:rPr>
          <w:rFonts w:hint="eastAsia"/>
          <w:color w:val="000000" w:themeColor="text1"/>
        </w:rPr>
        <w:t>計</w:t>
      </w:r>
      <w:r w:rsidRPr="008C7444">
        <w:rPr>
          <w:rFonts w:hint="eastAsia"/>
          <w:color w:val="000000" w:themeColor="text1"/>
        </w:rPr>
        <w:t>5</w:t>
      </w:r>
      <w:r w:rsidRPr="008C7444">
        <w:rPr>
          <w:color w:val="000000" w:themeColor="text1"/>
        </w:rPr>
        <w:t>,</w:t>
      </w:r>
      <w:r w:rsidRPr="008C7444">
        <w:rPr>
          <w:rFonts w:hint="eastAsia"/>
          <w:color w:val="000000" w:themeColor="text1"/>
        </w:rPr>
        <w:t>409件。</w:t>
      </w:r>
    </w:p>
    <w:p w14:paraId="01060CA0" w14:textId="77777777" w:rsidR="00492BFA" w:rsidRPr="008C7444" w:rsidRDefault="00492BFA" w:rsidP="00AF03C7">
      <w:pPr>
        <w:pStyle w:val="5"/>
        <w:rPr>
          <w:color w:val="000000" w:themeColor="text1"/>
        </w:rPr>
      </w:pPr>
      <w:r w:rsidRPr="008C7444">
        <w:rPr>
          <w:rFonts w:hint="eastAsia"/>
          <w:color w:val="000000" w:themeColor="text1"/>
        </w:rPr>
        <w:t>警察機關訓練是分層辦理，警政署舉辦種子教官訓練，分層由各縣市警察局再行辦理，至於跟</w:t>
      </w:r>
      <w:proofErr w:type="gramStart"/>
      <w:r w:rsidRPr="008C7444">
        <w:rPr>
          <w:rFonts w:hint="eastAsia"/>
          <w:color w:val="000000" w:themeColor="text1"/>
        </w:rPr>
        <w:t>騷</w:t>
      </w:r>
      <w:proofErr w:type="gramEnd"/>
      <w:r w:rsidRPr="008C7444">
        <w:rPr>
          <w:rFonts w:hint="eastAsia"/>
          <w:color w:val="000000" w:themeColor="text1"/>
        </w:rPr>
        <w:t>法被害人報案沒有要求另設獨立空間。</w:t>
      </w:r>
    </w:p>
    <w:p w14:paraId="601F0541" w14:textId="77777777" w:rsidR="00492BFA" w:rsidRPr="008C7444" w:rsidRDefault="00492BFA" w:rsidP="00AF03C7">
      <w:pPr>
        <w:pStyle w:val="5"/>
        <w:rPr>
          <w:color w:val="000000" w:themeColor="text1"/>
        </w:rPr>
      </w:pPr>
      <w:r w:rsidRPr="008C7444">
        <w:rPr>
          <w:rFonts w:hint="eastAsia"/>
          <w:color w:val="000000" w:themeColor="text1"/>
        </w:rPr>
        <w:t>書面告誡非行政處分，主要是針對行為人，目前無規定調查期限，因為需要調查，要找行為人資訊，可能會發很多時間。</w:t>
      </w:r>
    </w:p>
    <w:p w14:paraId="2119721F" w14:textId="77777777" w:rsidR="00492BFA" w:rsidRPr="008C7444" w:rsidRDefault="00492BFA" w:rsidP="00AF03C7">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法之立法附帶決議要求3年內須檢視法令成效，</w:t>
      </w:r>
      <w:proofErr w:type="gramStart"/>
      <w:r w:rsidRPr="008C7444">
        <w:rPr>
          <w:rFonts w:hint="eastAsia"/>
          <w:color w:val="000000" w:themeColor="text1"/>
        </w:rPr>
        <w:t>本署做</w:t>
      </w:r>
      <w:proofErr w:type="gramEnd"/>
      <w:r w:rsidRPr="008C7444">
        <w:rPr>
          <w:rFonts w:hint="eastAsia"/>
          <w:color w:val="000000" w:themeColor="text1"/>
        </w:rPr>
        <w:t>了一些準備，有做委託研究案，期間是111年12月至112年12月。</w:t>
      </w:r>
    </w:p>
    <w:p w14:paraId="683BD697" w14:textId="77777777" w:rsidR="00492BFA" w:rsidRPr="008C7444" w:rsidRDefault="00492BFA" w:rsidP="00AF03C7">
      <w:pPr>
        <w:pStyle w:val="5"/>
        <w:rPr>
          <w:color w:val="000000" w:themeColor="text1"/>
        </w:rPr>
      </w:pPr>
      <w:r w:rsidRPr="008C7444">
        <w:rPr>
          <w:rFonts w:hint="eastAsia"/>
          <w:color w:val="000000" w:themeColor="text1"/>
        </w:rPr>
        <w:t>跟蹤騷擾被害人可提出刑事告訴，偵辦</w:t>
      </w:r>
      <w:proofErr w:type="gramStart"/>
      <w:r w:rsidRPr="008C7444">
        <w:rPr>
          <w:rFonts w:hint="eastAsia"/>
          <w:color w:val="000000" w:themeColor="text1"/>
        </w:rPr>
        <w:t>空窗期</w:t>
      </w:r>
      <w:proofErr w:type="gramEnd"/>
      <w:r w:rsidRPr="008C7444">
        <w:rPr>
          <w:rFonts w:hint="eastAsia"/>
          <w:color w:val="000000" w:themeColor="text1"/>
        </w:rPr>
        <w:t>，被害人如有需求，警方會加強巡邏。</w:t>
      </w:r>
    </w:p>
    <w:p w14:paraId="5AA45C0F" w14:textId="77777777" w:rsidR="00492BFA" w:rsidRPr="008C7444" w:rsidRDefault="00492BFA" w:rsidP="004311F1">
      <w:pPr>
        <w:pStyle w:val="4"/>
        <w:rPr>
          <w:color w:val="000000" w:themeColor="text1"/>
        </w:rPr>
      </w:pPr>
      <w:r w:rsidRPr="008C7444">
        <w:rPr>
          <w:rFonts w:hint="eastAsia"/>
          <w:color w:val="000000" w:themeColor="text1"/>
        </w:rPr>
        <w:lastRenderedPageBreak/>
        <w:t>何警務正：</w:t>
      </w:r>
    </w:p>
    <w:p w14:paraId="6E6C994B" w14:textId="77777777" w:rsidR="00492BFA" w:rsidRPr="008C7444" w:rsidRDefault="00492BFA" w:rsidP="00A10FA6">
      <w:pPr>
        <w:pStyle w:val="5"/>
        <w:rPr>
          <w:color w:val="000000" w:themeColor="text1"/>
        </w:rPr>
      </w:pPr>
      <w:r w:rsidRPr="008C7444">
        <w:rPr>
          <w:rFonts w:hint="eastAsia"/>
          <w:color w:val="000000" w:themeColor="text1"/>
        </w:rPr>
        <w:t>被害人遭相對人尾隨或網路跟</w:t>
      </w:r>
      <w:r w:rsidR="00611006" w:rsidRPr="008C7444">
        <w:rPr>
          <w:rFonts w:hint="eastAsia"/>
          <w:color w:val="000000" w:themeColor="text1"/>
        </w:rPr>
        <w:t>蹤</w:t>
      </w:r>
      <w:r w:rsidRPr="008C7444">
        <w:rPr>
          <w:rFonts w:hint="eastAsia"/>
          <w:color w:val="000000" w:themeColor="text1"/>
        </w:rPr>
        <w:t>騷</w:t>
      </w:r>
      <w:r w:rsidR="00611006" w:rsidRPr="008C7444">
        <w:rPr>
          <w:rFonts w:hint="eastAsia"/>
          <w:color w:val="000000" w:themeColor="text1"/>
        </w:rPr>
        <w:t>擾</w:t>
      </w:r>
      <w:r w:rsidRPr="008C7444">
        <w:rPr>
          <w:rFonts w:hint="eastAsia"/>
          <w:color w:val="000000" w:themeColor="text1"/>
        </w:rPr>
        <w:t>，但動機不明，此涉及犯罪調查，要看行為人的動機及行為，還要看被害人的陳述。</w:t>
      </w:r>
      <w:r w:rsidRPr="008C7444">
        <w:rPr>
          <w:color w:val="000000" w:themeColor="text1"/>
        </w:rPr>
        <w:t>警察機關</w:t>
      </w:r>
      <w:r w:rsidRPr="008C7444">
        <w:rPr>
          <w:rFonts w:hint="eastAsia"/>
          <w:color w:val="000000" w:themeColor="text1"/>
        </w:rPr>
        <w:t>處理跟蹤騷擾案件，會進一步調查。</w:t>
      </w:r>
    </w:p>
    <w:p w14:paraId="5741B706" w14:textId="77777777" w:rsidR="00492BFA" w:rsidRPr="008C7444" w:rsidRDefault="00492BFA" w:rsidP="00AF03C7">
      <w:pPr>
        <w:pStyle w:val="5"/>
        <w:rPr>
          <w:color w:val="000000" w:themeColor="text1"/>
        </w:rPr>
      </w:pPr>
      <w:proofErr w:type="gramStart"/>
      <w:r w:rsidRPr="008C7444">
        <w:rPr>
          <w:rFonts w:hint="eastAsia"/>
          <w:color w:val="000000" w:themeColor="text1"/>
        </w:rPr>
        <w:t>本署於</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法施行前曾</w:t>
      </w:r>
      <w:proofErr w:type="gramStart"/>
      <w:r w:rsidRPr="008C7444">
        <w:rPr>
          <w:rFonts w:hint="eastAsia"/>
          <w:color w:val="000000" w:themeColor="text1"/>
        </w:rPr>
        <w:t>函頒跟騷</w:t>
      </w:r>
      <w:proofErr w:type="gramEnd"/>
      <w:r w:rsidRPr="008C7444">
        <w:rPr>
          <w:rFonts w:hint="eastAsia"/>
          <w:color w:val="000000" w:themeColor="text1"/>
        </w:rPr>
        <w:t>法逐條釋義的教材。員警受理</w:t>
      </w:r>
      <w:r w:rsidR="007E43AF"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性別相關之性騷擾案件，從94年迄今已協助性騷擾認定多年，可能新進員警不知道。跟</w:t>
      </w:r>
      <w:proofErr w:type="gramStart"/>
      <w:r w:rsidRPr="008C7444">
        <w:rPr>
          <w:rFonts w:hint="eastAsia"/>
          <w:color w:val="000000" w:themeColor="text1"/>
        </w:rPr>
        <w:t>騷</w:t>
      </w:r>
      <w:proofErr w:type="gramEnd"/>
      <w:r w:rsidRPr="008C7444">
        <w:rPr>
          <w:rFonts w:hint="eastAsia"/>
          <w:color w:val="000000" w:themeColor="text1"/>
        </w:rPr>
        <w:t>法難在事證的調查，並非是判別</w:t>
      </w:r>
      <w:r w:rsidR="007E43AF"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性別有關，處理之標準作業流程是依刑案調查流程，如果被害人不提出告訴，可能用行政調查方式處理書面告誡書，此可能不如刑案有強制的力量。</w:t>
      </w:r>
    </w:p>
    <w:p w14:paraId="0F1746DC" w14:textId="77777777" w:rsidR="00492BFA" w:rsidRPr="008C7444" w:rsidRDefault="00492BFA" w:rsidP="00AF03C7">
      <w:pPr>
        <w:pStyle w:val="5"/>
        <w:rPr>
          <w:color w:val="000000" w:themeColor="text1"/>
        </w:rPr>
      </w:pPr>
      <w:r w:rsidRPr="008C7444">
        <w:rPr>
          <w:rFonts w:hint="eastAsia"/>
          <w:color w:val="000000" w:themeColor="text1"/>
        </w:rPr>
        <w:t>基本上會教育員警，透過是否構成性騷擾來判別是否與性</w:t>
      </w:r>
      <w:r w:rsidR="007E43AF" w:rsidRPr="008C7444">
        <w:rPr>
          <w:rFonts w:hint="eastAsia"/>
          <w:color w:val="000000" w:themeColor="text1"/>
        </w:rPr>
        <w:t>或</w:t>
      </w:r>
      <w:r w:rsidRPr="008C7444">
        <w:rPr>
          <w:rFonts w:hint="eastAsia"/>
          <w:color w:val="000000" w:themeColor="text1"/>
        </w:rPr>
        <w:t>性別有關。加害人行為如係追求行為，或曾有感情交往來判斷。</w:t>
      </w:r>
    </w:p>
    <w:p w14:paraId="0B062C0F" w14:textId="77777777" w:rsidR="00492BFA" w:rsidRPr="008C7444" w:rsidRDefault="00492BFA" w:rsidP="00AF03C7">
      <w:pPr>
        <w:pStyle w:val="5"/>
        <w:rPr>
          <w:color w:val="000000" w:themeColor="text1"/>
        </w:rPr>
      </w:pPr>
      <w:r w:rsidRPr="008C7444">
        <w:rPr>
          <w:rFonts w:hint="eastAsia"/>
          <w:color w:val="000000" w:themeColor="text1"/>
        </w:rPr>
        <w:t>跟蹤騷擾案件成案應高於5</w:t>
      </w:r>
      <w:r w:rsidRPr="008C7444">
        <w:rPr>
          <w:color w:val="000000" w:themeColor="text1"/>
        </w:rPr>
        <w:t>,</w:t>
      </w:r>
      <w:r w:rsidRPr="008C7444">
        <w:rPr>
          <w:rFonts w:hint="eastAsia"/>
          <w:color w:val="000000" w:themeColor="text1"/>
        </w:rPr>
        <w:t>409件，因加害人重複騷擾，不會再核發書面告誡，或家庭暴力跟蹤騷擾案，尊重當事人意願核發，詳細數據會後再提供。</w:t>
      </w:r>
      <w:proofErr w:type="gramStart"/>
      <w:r w:rsidRPr="008C7444">
        <w:rPr>
          <w:rFonts w:hint="eastAsia"/>
          <w:color w:val="000000" w:themeColor="text1"/>
        </w:rPr>
        <w:t>另</w:t>
      </w:r>
      <w:proofErr w:type="gramEnd"/>
      <w:r w:rsidRPr="008C7444">
        <w:rPr>
          <w:rFonts w:hint="eastAsia"/>
          <w:color w:val="000000" w:themeColor="text1"/>
        </w:rPr>
        <w:t>，</w:t>
      </w:r>
      <w:r w:rsidR="007E43AF"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性別有關之構成要件如果刪除，會引起爭議，參照國外案例，多數重大案件扣除財物糾紛，都跟情感有關，需將行政資源放在重大案件提早預防。</w:t>
      </w:r>
    </w:p>
    <w:p w14:paraId="06D4EF87" w14:textId="77777777" w:rsidR="00492BFA" w:rsidRPr="008C7444" w:rsidRDefault="00492BFA" w:rsidP="00AF03C7">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法施行初期，警政機關有辦理相關訓練，後續由各警察機關自行辦理，宣導管道很多。實務上也發現員警未照標準作業流程處理。</w:t>
      </w:r>
    </w:p>
    <w:p w14:paraId="31F5CABC" w14:textId="77777777" w:rsidR="00492BFA" w:rsidRPr="008C7444" w:rsidRDefault="00492BFA" w:rsidP="00AF03C7">
      <w:pPr>
        <w:pStyle w:val="5"/>
        <w:rPr>
          <w:color w:val="000000" w:themeColor="text1"/>
        </w:rPr>
      </w:pPr>
      <w:r w:rsidRPr="008C7444">
        <w:rPr>
          <w:rFonts w:hint="eastAsia"/>
          <w:color w:val="000000" w:themeColor="text1"/>
        </w:rPr>
        <w:t>除非是性侵害或性騷擾等較具私密性質案件，才會有特殊空間安排。</w:t>
      </w:r>
    </w:p>
    <w:p w14:paraId="3D6F6D15" w14:textId="77777777" w:rsidR="00492BFA" w:rsidRPr="008C7444" w:rsidRDefault="00492BFA" w:rsidP="00AF03C7">
      <w:pPr>
        <w:pStyle w:val="5"/>
        <w:rPr>
          <w:color w:val="000000" w:themeColor="text1"/>
        </w:rPr>
      </w:pPr>
      <w:r w:rsidRPr="008C7444">
        <w:rPr>
          <w:rFonts w:hint="eastAsia"/>
          <w:color w:val="000000" w:themeColor="text1"/>
        </w:rPr>
        <w:t>書面告誡是核發保護令的前置要件。目前除向上級警察機關表示異議外，無更上級救濟管道。</w:t>
      </w:r>
      <w:r w:rsidRPr="008C7444">
        <w:rPr>
          <w:rFonts w:hint="eastAsia"/>
          <w:color w:val="000000" w:themeColor="text1"/>
        </w:rPr>
        <w:lastRenderedPageBreak/>
        <w:t>警政署目前已答覆憲法法庭，警政署目前仍依現行規定處理，對被害人而言，因書面告誡成立與否，會影響其聲請保護令，但如果行為人再有跟蹤騷擾行為，可以再重提聲請核發或提出告訴。</w:t>
      </w:r>
    </w:p>
    <w:p w14:paraId="76B88FD9" w14:textId="77777777" w:rsidR="00492BFA" w:rsidRPr="008C7444" w:rsidRDefault="00492BFA" w:rsidP="00AF03C7">
      <w:pPr>
        <w:pStyle w:val="5"/>
        <w:rPr>
          <w:color w:val="000000" w:themeColor="text1"/>
        </w:rPr>
      </w:pPr>
      <w:r w:rsidRPr="008C7444">
        <w:rPr>
          <w:rFonts w:hint="eastAsia"/>
          <w:color w:val="000000" w:themeColor="text1"/>
        </w:rPr>
        <w:t>被害人一開始就提告，核發書面告誡書會比核發保護令更快，如涉及其他犯罪行為，如恐嚇、危安、強制罪、持凶器跟蹤騷擾等，警方是可以採取預防性羈押。</w:t>
      </w:r>
    </w:p>
    <w:p w14:paraId="21737424" w14:textId="77777777" w:rsidR="00492BFA" w:rsidRPr="008C7444" w:rsidRDefault="00492BFA" w:rsidP="00AF03C7">
      <w:pPr>
        <w:pStyle w:val="5"/>
        <w:rPr>
          <w:color w:val="000000" w:themeColor="text1"/>
        </w:rPr>
      </w:pPr>
      <w:r w:rsidRPr="008C7444">
        <w:rPr>
          <w:rFonts w:hint="eastAsia"/>
          <w:color w:val="000000" w:themeColor="text1"/>
        </w:rPr>
        <w:t>書面告誡是告誡相對人勿違反法律規定，實質的嚇阻效力，是刑事偵查程序。</w:t>
      </w:r>
      <w:r w:rsidR="00AB2FED" w:rsidRPr="008C7444">
        <w:rPr>
          <w:rFonts w:hint="eastAsia"/>
          <w:color w:val="000000" w:themeColor="text1"/>
        </w:rPr>
        <w:t>被害人如遭行為人恐嚇等非告訴乃論之罪，警方會主動偵辦處理</w:t>
      </w:r>
    </w:p>
    <w:p w14:paraId="653B49BD" w14:textId="77777777" w:rsidR="00492BFA" w:rsidRPr="008C7444" w:rsidRDefault="00492BFA" w:rsidP="00AF03C7">
      <w:pPr>
        <w:pStyle w:val="5"/>
        <w:rPr>
          <w:color w:val="000000" w:themeColor="text1"/>
        </w:rPr>
      </w:pPr>
      <w:r w:rsidRPr="008C7444">
        <w:rPr>
          <w:rFonts w:hint="eastAsia"/>
          <w:color w:val="000000" w:themeColor="text1"/>
        </w:rPr>
        <w:t>依據</w:t>
      </w:r>
      <w:proofErr w:type="gramStart"/>
      <w:r w:rsidRPr="008C7444">
        <w:rPr>
          <w:rFonts w:hint="eastAsia"/>
          <w:color w:val="000000" w:themeColor="text1"/>
        </w:rPr>
        <w:t>衛福部</w:t>
      </w:r>
      <w:proofErr w:type="gramEnd"/>
      <w:r w:rsidRPr="008C7444">
        <w:rPr>
          <w:rFonts w:hint="eastAsia"/>
          <w:color w:val="000000" w:themeColor="text1"/>
        </w:rPr>
        <w:t>優化計畫，警方有轉</w:t>
      </w:r>
      <w:proofErr w:type="gramStart"/>
      <w:r w:rsidRPr="008C7444">
        <w:rPr>
          <w:rFonts w:hint="eastAsia"/>
          <w:color w:val="000000" w:themeColor="text1"/>
        </w:rPr>
        <w:t>介</w:t>
      </w:r>
      <w:proofErr w:type="gramEnd"/>
      <w:r w:rsidRPr="008C7444">
        <w:rPr>
          <w:rFonts w:hint="eastAsia"/>
          <w:color w:val="000000" w:themeColor="text1"/>
        </w:rPr>
        <w:t>過至少1</w:t>
      </w:r>
      <w:proofErr w:type="gramStart"/>
      <w:r w:rsidRPr="008C7444">
        <w:rPr>
          <w:rFonts w:hint="eastAsia"/>
          <w:color w:val="000000" w:themeColor="text1"/>
        </w:rPr>
        <w:t>百</w:t>
      </w:r>
      <w:proofErr w:type="gramEnd"/>
      <w:r w:rsidRPr="008C7444">
        <w:rPr>
          <w:rFonts w:hint="eastAsia"/>
          <w:color w:val="000000" w:themeColor="text1"/>
        </w:rPr>
        <w:t>至2</w:t>
      </w:r>
      <w:proofErr w:type="gramStart"/>
      <w:r w:rsidRPr="008C7444">
        <w:rPr>
          <w:rFonts w:hint="eastAsia"/>
          <w:color w:val="000000" w:themeColor="text1"/>
        </w:rPr>
        <w:t>百</w:t>
      </w:r>
      <w:proofErr w:type="gramEnd"/>
      <w:r w:rsidRPr="008C7444">
        <w:rPr>
          <w:rFonts w:hint="eastAsia"/>
          <w:color w:val="000000" w:themeColor="text1"/>
        </w:rPr>
        <w:t>案件</w:t>
      </w:r>
      <w:proofErr w:type="gramStart"/>
      <w:r w:rsidRPr="008C7444">
        <w:rPr>
          <w:rFonts w:hint="eastAsia"/>
          <w:color w:val="000000" w:themeColor="text1"/>
        </w:rPr>
        <w:t>給衛政</w:t>
      </w:r>
      <w:proofErr w:type="gramEnd"/>
      <w:r w:rsidRPr="008C7444">
        <w:rPr>
          <w:rFonts w:hint="eastAsia"/>
          <w:color w:val="000000" w:themeColor="text1"/>
        </w:rPr>
        <w:t>機關，</w:t>
      </w:r>
      <w:proofErr w:type="gramStart"/>
      <w:r w:rsidRPr="008C7444">
        <w:rPr>
          <w:rFonts w:hint="eastAsia"/>
          <w:color w:val="000000" w:themeColor="text1"/>
        </w:rPr>
        <w:t>但衛福部</w:t>
      </w:r>
      <w:proofErr w:type="gramEnd"/>
      <w:r w:rsidRPr="008C7444">
        <w:rPr>
          <w:rFonts w:hint="eastAsia"/>
          <w:color w:val="000000" w:themeColor="text1"/>
        </w:rPr>
        <w:t>優化計畫對行為人無強制性治療。</w:t>
      </w:r>
    </w:p>
    <w:p w14:paraId="2E88CE7F" w14:textId="77777777" w:rsidR="00492BFA" w:rsidRPr="008C7444" w:rsidRDefault="00492BFA" w:rsidP="00AB2FED">
      <w:pPr>
        <w:pStyle w:val="5"/>
        <w:rPr>
          <w:color w:val="000000" w:themeColor="text1"/>
        </w:rPr>
      </w:pPr>
      <w:r w:rsidRPr="008C7444">
        <w:rPr>
          <w:rFonts w:hint="eastAsia"/>
          <w:color w:val="000000" w:themeColor="text1"/>
        </w:rPr>
        <w:t>目前跟蹤騷擾風險評估部分，因重複跟蹤騷擾或持凶器跟蹤騷擾之案量不夠多</w:t>
      </w:r>
      <w:r w:rsidR="00570AB5" w:rsidRPr="008C7444">
        <w:rPr>
          <w:rFonts w:hint="eastAsia"/>
          <w:color w:val="000000" w:themeColor="text1"/>
        </w:rPr>
        <w:t>，尚無法</w:t>
      </w:r>
      <w:r w:rsidRPr="008C7444">
        <w:rPr>
          <w:rFonts w:hint="eastAsia"/>
          <w:color w:val="000000" w:themeColor="text1"/>
        </w:rPr>
        <w:t>可進行分析，今年底將進行</w:t>
      </w:r>
      <w:proofErr w:type="gramStart"/>
      <w:r w:rsidRPr="008C7444">
        <w:rPr>
          <w:rFonts w:hint="eastAsia"/>
          <w:color w:val="000000" w:themeColor="text1"/>
        </w:rPr>
        <w:t>研</w:t>
      </w:r>
      <w:proofErr w:type="gramEnd"/>
      <w:r w:rsidRPr="008C7444">
        <w:rPr>
          <w:rFonts w:hint="eastAsia"/>
          <w:color w:val="000000" w:themeColor="text1"/>
        </w:rPr>
        <w:t>議風險評估委託研究案。</w:t>
      </w:r>
    </w:p>
    <w:p w14:paraId="5166BB1F" w14:textId="77777777" w:rsidR="00492BFA" w:rsidRPr="008C7444" w:rsidRDefault="00492BFA" w:rsidP="00AF03C7">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法當初立法時限</w:t>
      </w:r>
      <w:proofErr w:type="gramStart"/>
      <w:r w:rsidRPr="008C7444">
        <w:rPr>
          <w:rFonts w:hint="eastAsia"/>
          <w:color w:val="000000" w:themeColor="text1"/>
        </w:rPr>
        <w:t>縮</w:t>
      </w:r>
      <w:proofErr w:type="gramEnd"/>
      <w:r w:rsidRPr="008C7444">
        <w:rPr>
          <w:rFonts w:hint="eastAsia"/>
          <w:color w:val="000000" w:themeColor="text1"/>
        </w:rPr>
        <w:t>加害人</w:t>
      </w:r>
      <w:proofErr w:type="gramStart"/>
      <w:r w:rsidRPr="008C7444">
        <w:rPr>
          <w:rFonts w:hint="eastAsia"/>
          <w:color w:val="000000" w:themeColor="text1"/>
        </w:rPr>
        <w:t>處遇為心理</w:t>
      </w:r>
      <w:proofErr w:type="gramEnd"/>
      <w:r w:rsidRPr="008C7444">
        <w:rPr>
          <w:rFonts w:hint="eastAsia"/>
          <w:color w:val="000000" w:themeColor="text1"/>
        </w:rPr>
        <w:t>治療，但其實後來發現行為人須認知教育輔導、心理輔導等，未來會納入修法參考。法官目前裁定保護令，依醫療機構鑑定報告須認知教育輔導，</w:t>
      </w:r>
      <w:proofErr w:type="gramStart"/>
      <w:r w:rsidRPr="008C7444">
        <w:rPr>
          <w:rFonts w:hint="eastAsia"/>
          <w:color w:val="000000" w:themeColor="text1"/>
        </w:rPr>
        <w:t>衛政單位</w:t>
      </w:r>
      <w:proofErr w:type="gramEnd"/>
      <w:r w:rsidRPr="008C7444">
        <w:rPr>
          <w:rFonts w:hint="eastAsia"/>
          <w:color w:val="000000" w:themeColor="text1"/>
        </w:rPr>
        <w:t>限縮於</w:t>
      </w:r>
      <w:proofErr w:type="gramStart"/>
      <w:r w:rsidRPr="008C7444">
        <w:rPr>
          <w:rFonts w:hint="eastAsia"/>
          <w:color w:val="000000" w:themeColor="text1"/>
        </w:rPr>
        <w:t>治療性處遇</w:t>
      </w:r>
      <w:proofErr w:type="gramEnd"/>
      <w:r w:rsidRPr="008C7444">
        <w:rPr>
          <w:rFonts w:hint="eastAsia"/>
          <w:color w:val="000000" w:themeColor="text1"/>
        </w:rPr>
        <w:t>計畫，故有部分保護令無法執行。</w:t>
      </w:r>
    </w:p>
    <w:p w14:paraId="6D257E0F" w14:textId="77777777" w:rsidR="00492BFA" w:rsidRPr="008C7444" w:rsidRDefault="00492BFA" w:rsidP="004F3F57">
      <w:pPr>
        <w:pStyle w:val="3"/>
        <w:rPr>
          <w:color w:val="000000" w:themeColor="text1"/>
        </w:rPr>
      </w:pPr>
      <w:r w:rsidRPr="008C7444">
        <w:rPr>
          <w:rFonts w:hint="eastAsia"/>
          <w:color w:val="000000" w:themeColor="text1"/>
        </w:rPr>
        <w:t>司法院：</w:t>
      </w:r>
    </w:p>
    <w:p w14:paraId="5261F192" w14:textId="77777777" w:rsidR="00492BFA" w:rsidRPr="008C7444" w:rsidRDefault="00492BFA" w:rsidP="004311F1">
      <w:pPr>
        <w:pStyle w:val="4"/>
        <w:rPr>
          <w:color w:val="000000" w:themeColor="text1"/>
        </w:rPr>
      </w:pPr>
      <w:r w:rsidRPr="008C7444">
        <w:rPr>
          <w:rFonts w:hint="eastAsia"/>
          <w:color w:val="000000" w:themeColor="text1"/>
        </w:rPr>
        <w:t>林廳長：</w:t>
      </w:r>
    </w:p>
    <w:p w14:paraId="127D4C14" w14:textId="77777777" w:rsidR="00492BFA" w:rsidRPr="008C7444" w:rsidRDefault="00492BFA" w:rsidP="00AF03C7">
      <w:pPr>
        <w:pStyle w:val="5"/>
        <w:rPr>
          <w:color w:val="000000" w:themeColor="text1"/>
        </w:rPr>
      </w:pPr>
      <w:r w:rsidRPr="008C7444">
        <w:rPr>
          <w:rFonts w:hint="eastAsia"/>
          <w:color w:val="000000" w:themeColor="text1"/>
        </w:rPr>
        <w:t>當時跟</w:t>
      </w:r>
      <w:proofErr w:type="gramStart"/>
      <w:r w:rsidRPr="008C7444">
        <w:rPr>
          <w:rFonts w:hint="eastAsia"/>
          <w:color w:val="000000" w:themeColor="text1"/>
        </w:rPr>
        <w:t>騷</w:t>
      </w:r>
      <w:proofErr w:type="gramEnd"/>
      <w:r w:rsidRPr="008C7444">
        <w:rPr>
          <w:rFonts w:hint="eastAsia"/>
          <w:color w:val="000000" w:themeColor="text1"/>
        </w:rPr>
        <w:t>法立法，動機不明者，客觀上如有</w:t>
      </w:r>
      <w:r w:rsidR="007E43AF"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性別有關，無論當事人的</w:t>
      </w:r>
      <w:proofErr w:type="gramStart"/>
      <w:r w:rsidRPr="008C7444">
        <w:rPr>
          <w:rFonts w:hint="eastAsia"/>
          <w:color w:val="000000" w:themeColor="text1"/>
        </w:rPr>
        <w:t>主觀，</w:t>
      </w:r>
      <w:proofErr w:type="gramEnd"/>
      <w:r w:rsidRPr="008C7444">
        <w:rPr>
          <w:rFonts w:hint="eastAsia"/>
          <w:color w:val="000000" w:themeColor="text1"/>
        </w:rPr>
        <w:t>仍有可能</w:t>
      </w:r>
      <w:r w:rsidRPr="008C7444">
        <w:rPr>
          <w:rFonts w:hint="eastAsia"/>
          <w:color w:val="000000" w:themeColor="text1"/>
        </w:rPr>
        <w:lastRenderedPageBreak/>
        <w:t>構成跟</w:t>
      </w:r>
      <w:proofErr w:type="gramStart"/>
      <w:r w:rsidRPr="008C7444">
        <w:rPr>
          <w:rFonts w:hint="eastAsia"/>
          <w:color w:val="000000" w:themeColor="text1"/>
        </w:rPr>
        <w:t>騷</w:t>
      </w:r>
      <w:proofErr w:type="gramEnd"/>
      <w:r w:rsidRPr="008C7444">
        <w:rPr>
          <w:rFonts w:hint="eastAsia"/>
          <w:color w:val="000000" w:themeColor="text1"/>
        </w:rPr>
        <w:t>法。單純金錢糾紛不適用跟</w:t>
      </w:r>
      <w:proofErr w:type="gramStart"/>
      <w:r w:rsidRPr="008C7444">
        <w:rPr>
          <w:rFonts w:hint="eastAsia"/>
          <w:color w:val="000000" w:themeColor="text1"/>
        </w:rPr>
        <w:t>騷</w:t>
      </w:r>
      <w:proofErr w:type="gramEnd"/>
      <w:r w:rsidRPr="008C7444">
        <w:rPr>
          <w:rFonts w:hint="eastAsia"/>
          <w:color w:val="000000" w:themeColor="text1"/>
        </w:rPr>
        <w:t>法。</w:t>
      </w:r>
    </w:p>
    <w:p w14:paraId="6BDC4D2A" w14:textId="77777777" w:rsidR="00492BFA" w:rsidRPr="008C7444" w:rsidRDefault="007E43AF" w:rsidP="00AF03C7">
      <w:pPr>
        <w:pStyle w:val="5"/>
        <w:rPr>
          <w:color w:val="000000" w:themeColor="text1"/>
        </w:rPr>
      </w:pPr>
      <w:bookmarkStart w:id="73" w:name="_Hlk199167229"/>
      <w:r w:rsidRPr="008C7444">
        <w:rPr>
          <w:rFonts w:hint="eastAsia"/>
          <w:color w:val="000000" w:themeColor="text1"/>
        </w:rPr>
        <w:t>與性或性別有關之定義，</w:t>
      </w:r>
      <w:bookmarkEnd w:id="73"/>
      <w:r w:rsidR="00492BFA" w:rsidRPr="008C7444">
        <w:rPr>
          <w:rFonts w:hint="eastAsia"/>
          <w:color w:val="000000" w:themeColor="text1"/>
        </w:rPr>
        <w:t>重點不在意圖，而是行為表徵下判斷</w:t>
      </w:r>
      <w:r w:rsidRPr="008C7444">
        <w:rPr>
          <w:rFonts w:hint="eastAsia"/>
          <w:color w:val="000000" w:themeColor="text1"/>
        </w:rPr>
        <w:t>與</w:t>
      </w:r>
      <w:r w:rsidR="00492BFA" w:rsidRPr="008C7444">
        <w:rPr>
          <w:rFonts w:hint="eastAsia"/>
          <w:color w:val="000000" w:themeColor="text1"/>
        </w:rPr>
        <w:t>性</w:t>
      </w:r>
      <w:r w:rsidRPr="008C7444">
        <w:rPr>
          <w:rFonts w:hint="eastAsia"/>
          <w:color w:val="000000" w:themeColor="text1"/>
        </w:rPr>
        <w:t>或</w:t>
      </w:r>
      <w:r w:rsidR="00492BFA" w:rsidRPr="008C7444">
        <w:rPr>
          <w:rFonts w:hint="eastAsia"/>
          <w:color w:val="000000" w:themeColor="text1"/>
        </w:rPr>
        <w:t>性別有關。由當事人雙方舉證，法院是中立第三方。</w:t>
      </w:r>
    </w:p>
    <w:p w14:paraId="7D894368" w14:textId="77777777" w:rsidR="00492BFA" w:rsidRPr="008C7444" w:rsidRDefault="00492BFA" w:rsidP="00AF03C7">
      <w:pPr>
        <w:pStyle w:val="5"/>
        <w:rPr>
          <w:color w:val="000000" w:themeColor="text1"/>
        </w:rPr>
      </w:pPr>
      <w:r w:rsidRPr="008C7444">
        <w:rPr>
          <w:rFonts w:hint="eastAsia"/>
          <w:color w:val="000000" w:themeColor="text1"/>
        </w:rPr>
        <w:t>國外處理跟蹤騷擾行為由行政機關先行，如日本、丹麥。德國以暴力防範，一開始構成違反</w:t>
      </w:r>
      <w:proofErr w:type="gramStart"/>
      <w:r w:rsidRPr="008C7444">
        <w:rPr>
          <w:rFonts w:hint="eastAsia"/>
          <w:color w:val="000000" w:themeColor="text1"/>
        </w:rPr>
        <w:t>保護令罪</w:t>
      </w:r>
      <w:proofErr w:type="gramEnd"/>
      <w:r w:rsidRPr="008C7444">
        <w:rPr>
          <w:rFonts w:hint="eastAsia"/>
          <w:color w:val="000000" w:themeColor="text1"/>
        </w:rPr>
        <w:t>，後來修法直接用刑法制裁，如</w:t>
      </w:r>
      <w:proofErr w:type="gramStart"/>
      <w:r w:rsidRPr="008C7444">
        <w:rPr>
          <w:rFonts w:hint="eastAsia"/>
          <w:color w:val="000000" w:themeColor="text1"/>
        </w:rPr>
        <w:t>不</w:t>
      </w:r>
      <w:proofErr w:type="gramEnd"/>
      <w:r w:rsidRPr="008C7444">
        <w:rPr>
          <w:rFonts w:hint="eastAsia"/>
          <w:color w:val="000000" w:themeColor="text1"/>
        </w:rPr>
        <w:t>行政先行，會影響到民眾正常生活。</w:t>
      </w:r>
    </w:p>
    <w:p w14:paraId="15EBF66D" w14:textId="77777777" w:rsidR="00492BFA" w:rsidRPr="008C7444" w:rsidRDefault="00492BFA" w:rsidP="00AF03C7">
      <w:pPr>
        <w:pStyle w:val="5"/>
        <w:rPr>
          <w:color w:val="000000" w:themeColor="text1"/>
        </w:rPr>
      </w:pPr>
      <w:r w:rsidRPr="008C7444">
        <w:rPr>
          <w:rFonts w:hint="eastAsia"/>
          <w:color w:val="000000" w:themeColor="text1"/>
        </w:rPr>
        <w:t>書面告誡書是當初立法時，內政部以行政法的概念，無法律效果，僅書面通知，少數民眾會提行政訴訟，法院通常會駁回。</w:t>
      </w:r>
    </w:p>
    <w:p w14:paraId="18598100" w14:textId="77777777" w:rsidR="00492BFA" w:rsidRPr="008C7444" w:rsidRDefault="00492BFA" w:rsidP="00AF03C7">
      <w:pPr>
        <w:pStyle w:val="5"/>
        <w:rPr>
          <w:color w:val="000000" w:themeColor="text1"/>
        </w:rPr>
      </w:pPr>
      <w:r w:rsidRPr="008C7444">
        <w:rPr>
          <w:rFonts w:hint="eastAsia"/>
          <w:color w:val="000000" w:themeColor="text1"/>
        </w:rPr>
        <w:t>被害人自行向法院聲請保護令，需要有書面告誡書，警方亦能依職權聲請保護令，視案情是否重大，保護令著眼於未來。</w:t>
      </w:r>
    </w:p>
    <w:p w14:paraId="3CB6A8D4" w14:textId="77777777" w:rsidR="00492BFA" w:rsidRPr="008C7444" w:rsidRDefault="00492BFA" w:rsidP="001C5609">
      <w:pPr>
        <w:pStyle w:val="5"/>
        <w:ind w:leftChars="351" w:left="2044"/>
        <w:rPr>
          <w:color w:val="000000" w:themeColor="text1"/>
        </w:rPr>
      </w:pPr>
      <w:r w:rsidRPr="008C7444">
        <w:rPr>
          <w:rFonts w:hint="eastAsia"/>
          <w:color w:val="000000" w:themeColor="text1"/>
        </w:rPr>
        <w:t>一般家庭暴力案分給家事法庭處理，跟蹤騷擾與家庭暴力本質不同，立法政策上，跟</w:t>
      </w:r>
      <w:proofErr w:type="gramStart"/>
      <w:r w:rsidRPr="008C7444">
        <w:rPr>
          <w:rFonts w:hint="eastAsia"/>
          <w:color w:val="000000" w:themeColor="text1"/>
        </w:rPr>
        <w:t>騷</w:t>
      </w:r>
      <w:proofErr w:type="gramEnd"/>
      <w:r w:rsidRPr="008C7444">
        <w:rPr>
          <w:rFonts w:hint="eastAsia"/>
          <w:color w:val="000000" w:themeColor="text1"/>
        </w:rPr>
        <w:t>法</w:t>
      </w:r>
      <w:proofErr w:type="gramStart"/>
      <w:r w:rsidRPr="008C7444">
        <w:rPr>
          <w:rFonts w:hint="eastAsia"/>
          <w:color w:val="000000" w:themeColor="text1"/>
        </w:rPr>
        <w:t>準</w:t>
      </w:r>
      <w:proofErr w:type="gramEnd"/>
      <w:r w:rsidRPr="008C7444">
        <w:rPr>
          <w:rFonts w:hint="eastAsia"/>
          <w:color w:val="000000" w:themeColor="text1"/>
        </w:rPr>
        <w:t>用民事訴訟法，由民事庭處理。法院需要調查，也可能案件會誣告，家暴</w:t>
      </w:r>
      <w:proofErr w:type="gramStart"/>
      <w:r w:rsidRPr="008C7444">
        <w:rPr>
          <w:rFonts w:hint="eastAsia"/>
          <w:color w:val="000000" w:themeColor="text1"/>
        </w:rPr>
        <w:t>法屬家內</w:t>
      </w:r>
      <w:proofErr w:type="gramEnd"/>
      <w:r w:rsidRPr="008C7444">
        <w:rPr>
          <w:rFonts w:hint="eastAsia"/>
          <w:color w:val="000000" w:themeColor="text1"/>
        </w:rPr>
        <w:t>成員間，須立刻緊急介入，跟蹤騷擾為家庭外部的不法，兩者本質不同，國家將跟蹤騷擾提高至刑事處理機制，有些情形書面告誡即可，但有些不行。</w:t>
      </w:r>
    </w:p>
    <w:p w14:paraId="46779FF6" w14:textId="77777777" w:rsidR="00492BFA" w:rsidRPr="008C7444" w:rsidRDefault="00492BFA" w:rsidP="001C5609">
      <w:pPr>
        <w:pStyle w:val="5"/>
        <w:ind w:leftChars="351" w:left="2044"/>
        <w:rPr>
          <w:color w:val="000000" w:themeColor="text1"/>
        </w:rPr>
      </w:pPr>
      <w:r w:rsidRPr="008C7444">
        <w:rPr>
          <w:rFonts w:hint="eastAsia"/>
          <w:color w:val="000000" w:themeColor="text1"/>
        </w:rPr>
        <w:t>法院處理行為人制裁，限制行為人人身自由。行為人認知教育輔導上課，似應由行政機關去執行。</w:t>
      </w:r>
    </w:p>
    <w:p w14:paraId="76407D20" w14:textId="77777777" w:rsidR="00492BFA" w:rsidRPr="008C7444" w:rsidRDefault="00492BFA" w:rsidP="001C5609">
      <w:pPr>
        <w:pStyle w:val="5"/>
        <w:ind w:leftChars="351" w:left="2044"/>
        <w:rPr>
          <w:color w:val="000000" w:themeColor="text1"/>
        </w:rPr>
      </w:pPr>
      <w:r w:rsidRPr="008C7444">
        <w:rPr>
          <w:rFonts w:hint="eastAsia"/>
          <w:color w:val="000000" w:themeColor="text1"/>
        </w:rPr>
        <w:t>如跟蹤騷擾被害人遭行為人不同態樣被害，可由當事人向法官表達追加行為人之行為，如不斷的遞狀，案件就可能會發生不同法官承辦。</w:t>
      </w:r>
    </w:p>
    <w:p w14:paraId="230D2FE2" w14:textId="77777777" w:rsidR="00492BFA" w:rsidRPr="008C7444" w:rsidRDefault="00492BFA" w:rsidP="001C5609">
      <w:pPr>
        <w:pStyle w:val="5"/>
        <w:ind w:leftChars="351" w:left="2044"/>
        <w:rPr>
          <w:color w:val="000000" w:themeColor="text1"/>
        </w:rPr>
      </w:pPr>
      <w:r w:rsidRPr="008C7444">
        <w:rPr>
          <w:rFonts w:hint="eastAsia"/>
          <w:color w:val="000000" w:themeColor="text1"/>
        </w:rPr>
        <w:t>去(113)年發生2件司法機關揭露被害人身分案例，1件是臺灣</w:t>
      </w:r>
      <w:proofErr w:type="gramStart"/>
      <w:r w:rsidRPr="008C7444">
        <w:rPr>
          <w:rFonts w:hint="eastAsia"/>
          <w:color w:val="000000" w:themeColor="text1"/>
        </w:rPr>
        <w:t>臺</w:t>
      </w:r>
      <w:proofErr w:type="gramEnd"/>
      <w:r w:rsidRPr="008C7444">
        <w:rPr>
          <w:rFonts w:hint="eastAsia"/>
          <w:color w:val="000000" w:themeColor="text1"/>
        </w:rPr>
        <w:t>北地方法院書記官承辦疏失，第2件是臺灣</w:t>
      </w:r>
      <w:proofErr w:type="gramStart"/>
      <w:r w:rsidRPr="008C7444">
        <w:rPr>
          <w:rFonts w:hint="eastAsia"/>
          <w:color w:val="000000" w:themeColor="text1"/>
        </w:rPr>
        <w:t>臺</w:t>
      </w:r>
      <w:proofErr w:type="gramEnd"/>
      <w:r w:rsidRPr="008C7444">
        <w:rPr>
          <w:rFonts w:hint="eastAsia"/>
          <w:color w:val="000000" w:themeColor="text1"/>
        </w:rPr>
        <w:t>中地方法院，透過警方附件</w:t>
      </w:r>
      <w:r w:rsidRPr="008C7444">
        <w:rPr>
          <w:rFonts w:hint="eastAsia"/>
          <w:color w:val="000000" w:themeColor="text1"/>
        </w:rPr>
        <w:lastRenderedPageBreak/>
        <w:t>記載之發生地知悉，此部分請警政機關行政處理。</w:t>
      </w:r>
    </w:p>
    <w:p w14:paraId="4BF2C34C" w14:textId="77777777" w:rsidR="00492BFA" w:rsidRPr="008C7444" w:rsidRDefault="00492BFA" w:rsidP="004311F1">
      <w:pPr>
        <w:pStyle w:val="4"/>
        <w:rPr>
          <w:color w:val="000000" w:themeColor="text1"/>
        </w:rPr>
      </w:pPr>
      <w:r w:rsidRPr="008C7444">
        <w:rPr>
          <w:rFonts w:hint="eastAsia"/>
          <w:color w:val="000000" w:themeColor="text1"/>
        </w:rPr>
        <w:t>張法官：</w:t>
      </w:r>
    </w:p>
    <w:p w14:paraId="3B3B1E6A" w14:textId="77777777" w:rsidR="00492BFA" w:rsidRPr="008C7444" w:rsidRDefault="00492BFA" w:rsidP="001C1340">
      <w:pPr>
        <w:pStyle w:val="5"/>
        <w:rPr>
          <w:color w:val="000000" w:themeColor="text1"/>
        </w:rPr>
      </w:pPr>
      <w:r w:rsidRPr="008C7444">
        <w:rPr>
          <w:rFonts w:hint="eastAsia"/>
          <w:color w:val="000000" w:themeColor="text1"/>
        </w:rPr>
        <w:t>113年底受理</w:t>
      </w:r>
      <w:proofErr w:type="gramStart"/>
      <w:r w:rsidRPr="008C7444">
        <w:rPr>
          <w:rFonts w:hint="eastAsia"/>
          <w:color w:val="000000" w:themeColor="text1"/>
        </w:rPr>
        <w:t>保護令約</w:t>
      </w:r>
      <w:proofErr w:type="gramEnd"/>
      <w:r w:rsidRPr="008C7444">
        <w:rPr>
          <w:rFonts w:hint="eastAsia"/>
          <w:color w:val="000000" w:themeColor="text1"/>
        </w:rPr>
        <w:t>4百餘件，</w:t>
      </w:r>
      <w:proofErr w:type="gramStart"/>
      <w:r w:rsidRPr="008C7444">
        <w:rPr>
          <w:rFonts w:hint="eastAsia"/>
          <w:color w:val="000000" w:themeColor="text1"/>
        </w:rPr>
        <w:t>治療性處遇</w:t>
      </w:r>
      <w:proofErr w:type="gramEnd"/>
      <w:r w:rsidRPr="008C7444">
        <w:rPr>
          <w:rFonts w:hint="eastAsia"/>
          <w:color w:val="000000" w:themeColor="text1"/>
        </w:rPr>
        <w:t>4件。</w:t>
      </w:r>
    </w:p>
    <w:p w14:paraId="660AA03F" w14:textId="77777777" w:rsidR="00492BFA" w:rsidRPr="008C7444" w:rsidRDefault="00492BFA" w:rsidP="001C1340">
      <w:pPr>
        <w:pStyle w:val="5"/>
        <w:rPr>
          <w:color w:val="000000" w:themeColor="text1"/>
        </w:rPr>
      </w:pPr>
      <w:r w:rsidRPr="008C7444">
        <w:rPr>
          <w:rFonts w:hAnsi="標楷體" w:hint="eastAsia"/>
          <w:color w:val="000000" w:themeColor="text1"/>
        </w:rPr>
        <w:t>「</w:t>
      </w:r>
      <w:r w:rsidRPr="008C7444">
        <w:rPr>
          <w:rFonts w:hint="eastAsia"/>
          <w:color w:val="000000" w:themeColor="text1"/>
        </w:rPr>
        <w:t>跟蹤騷擾案件相對人</w:t>
      </w:r>
      <w:proofErr w:type="gramStart"/>
      <w:r w:rsidRPr="008C7444">
        <w:rPr>
          <w:rFonts w:hint="eastAsia"/>
          <w:color w:val="000000" w:themeColor="text1"/>
        </w:rPr>
        <w:t>治療性處遇</w:t>
      </w:r>
      <w:proofErr w:type="gramEnd"/>
      <w:r w:rsidRPr="008C7444">
        <w:rPr>
          <w:rFonts w:hint="eastAsia"/>
          <w:color w:val="000000" w:themeColor="text1"/>
        </w:rPr>
        <w:t>計畫規範</w:t>
      </w:r>
      <w:r w:rsidRPr="008C7444">
        <w:rPr>
          <w:rFonts w:hAnsi="標楷體" w:hint="eastAsia"/>
          <w:color w:val="000000" w:themeColor="text1"/>
        </w:rPr>
        <w:t>」第2點規定，</w:t>
      </w:r>
      <w:proofErr w:type="gramStart"/>
      <w:r w:rsidRPr="008C7444">
        <w:rPr>
          <w:rFonts w:hAnsi="標楷體" w:hint="eastAsia"/>
          <w:color w:val="000000" w:themeColor="text1"/>
        </w:rPr>
        <w:t>治療性處遇</w:t>
      </w:r>
      <w:proofErr w:type="gramEnd"/>
      <w:r w:rsidRPr="008C7444">
        <w:rPr>
          <w:rFonts w:hAnsi="標楷體" w:hint="eastAsia"/>
          <w:color w:val="000000" w:themeColor="text1"/>
        </w:rPr>
        <w:t>計畫包括精神治療、戒癮治療及其他治療。有關其他治療(如認知教育輔導)，法官會裁定，但執行上，</w:t>
      </w:r>
      <w:proofErr w:type="gramStart"/>
      <w:r w:rsidRPr="008C7444">
        <w:rPr>
          <w:rFonts w:hAnsi="標楷體" w:hint="eastAsia"/>
          <w:color w:val="000000" w:themeColor="text1"/>
        </w:rPr>
        <w:t>衛福部</w:t>
      </w:r>
      <w:proofErr w:type="gramEnd"/>
      <w:r w:rsidRPr="008C7444">
        <w:rPr>
          <w:rFonts w:hAnsi="標楷體" w:hint="eastAsia"/>
          <w:color w:val="000000" w:themeColor="text1"/>
        </w:rPr>
        <w:t>認為應由警政機關執行，此有爭議。</w:t>
      </w:r>
    </w:p>
    <w:p w14:paraId="40B285A0" w14:textId="77777777" w:rsidR="00492BFA" w:rsidRPr="008C7444" w:rsidRDefault="00492BFA" w:rsidP="001C1340">
      <w:pPr>
        <w:pStyle w:val="5"/>
        <w:rPr>
          <w:color w:val="000000" w:themeColor="text1"/>
        </w:rPr>
      </w:pPr>
      <w:r w:rsidRPr="008C7444">
        <w:rPr>
          <w:rFonts w:hint="eastAsia"/>
          <w:color w:val="000000" w:themeColor="text1"/>
        </w:rPr>
        <w:t>建議其他治療</w:t>
      </w:r>
      <w:proofErr w:type="gramStart"/>
      <w:r w:rsidRPr="008C7444">
        <w:rPr>
          <w:rFonts w:hint="eastAsia"/>
          <w:color w:val="000000" w:themeColor="text1"/>
        </w:rPr>
        <w:t>詳予定</w:t>
      </w:r>
      <w:proofErr w:type="gramEnd"/>
      <w:r w:rsidRPr="008C7444">
        <w:rPr>
          <w:rFonts w:hint="eastAsia"/>
          <w:color w:val="000000" w:themeColor="text1"/>
        </w:rPr>
        <w:t>義。</w:t>
      </w:r>
    </w:p>
    <w:p w14:paraId="1BBD24D1" w14:textId="77777777" w:rsidR="00492BFA" w:rsidRPr="008C7444" w:rsidRDefault="00492BFA" w:rsidP="001C1340">
      <w:pPr>
        <w:pStyle w:val="5"/>
        <w:rPr>
          <w:color w:val="000000" w:themeColor="text1"/>
        </w:rPr>
      </w:pPr>
      <w:r w:rsidRPr="008C7444">
        <w:rPr>
          <w:rFonts w:hint="eastAsia"/>
          <w:color w:val="000000" w:themeColor="text1"/>
        </w:rPr>
        <w:t>司法機關受理跟蹤騷擾保護令案件，係以狀紙送件來認定分案。實務上如不同行為態樣，如果寫在同一狀紙，法院原則上會分給同一法官承辦，如果是多起不同行為態樣，視各法院分案處理。</w:t>
      </w:r>
    </w:p>
    <w:p w14:paraId="423A29A9" w14:textId="77777777" w:rsidR="00492BFA" w:rsidRPr="008C7444" w:rsidRDefault="00492BFA" w:rsidP="004F3F57">
      <w:pPr>
        <w:pStyle w:val="3"/>
        <w:rPr>
          <w:color w:val="000000" w:themeColor="text1"/>
        </w:rPr>
      </w:pPr>
      <w:proofErr w:type="gramStart"/>
      <w:r w:rsidRPr="008C7444">
        <w:rPr>
          <w:rFonts w:hint="eastAsia"/>
          <w:color w:val="000000" w:themeColor="text1"/>
        </w:rPr>
        <w:t>衛福部</w:t>
      </w:r>
      <w:proofErr w:type="gramEnd"/>
      <w:r w:rsidRPr="008C7444">
        <w:rPr>
          <w:rFonts w:hint="eastAsia"/>
          <w:color w:val="000000" w:themeColor="text1"/>
        </w:rPr>
        <w:t>：</w:t>
      </w:r>
    </w:p>
    <w:p w14:paraId="4C5D1A07" w14:textId="77777777" w:rsidR="00492BFA" w:rsidRPr="008C7444" w:rsidRDefault="00492BFA" w:rsidP="004311F1">
      <w:pPr>
        <w:pStyle w:val="4"/>
        <w:rPr>
          <w:color w:val="000000" w:themeColor="text1"/>
        </w:rPr>
      </w:pPr>
      <w:proofErr w:type="gramStart"/>
      <w:r w:rsidRPr="008C7444">
        <w:rPr>
          <w:rFonts w:hint="eastAsia"/>
          <w:color w:val="000000" w:themeColor="text1"/>
        </w:rPr>
        <w:t>郭</w:t>
      </w:r>
      <w:proofErr w:type="gramEnd"/>
      <w:r w:rsidRPr="008C7444">
        <w:rPr>
          <w:rFonts w:hint="eastAsia"/>
          <w:color w:val="000000" w:themeColor="text1"/>
        </w:rPr>
        <w:t>副司長：</w:t>
      </w:r>
    </w:p>
    <w:p w14:paraId="2ABC4C05" w14:textId="77777777" w:rsidR="00492BFA" w:rsidRPr="008C7444" w:rsidRDefault="007E43AF" w:rsidP="00EA2EB7">
      <w:pPr>
        <w:pStyle w:val="5"/>
        <w:rPr>
          <w:color w:val="000000" w:themeColor="text1"/>
        </w:rPr>
      </w:pPr>
      <w:r w:rsidRPr="008C7444">
        <w:rPr>
          <w:rFonts w:hint="eastAsia"/>
          <w:color w:val="000000" w:themeColor="text1"/>
        </w:rPr>
        <w:t>與</w:t>
      </w:r>
      <w:r w:rsidR="00492BFA" w:rsidRPr="008C7444">
        <w:rPr>
          <w:rFonts w:hint="eastAsia"/>
          <w:color w:val="000000" w:themeColor="text1"/>
        </w:rPr>
        <w:t>性</w:t>
      </w:r>
      <w:r w:rsidRPr="008C7444">
        <w:rPr>
          <w:rFonts w:hint="eastAsia"/>
          <w:color w:val="000000" w:themeColor="text1"/>
        </w:rPr>
        <w:t>或</w:t>
      </w:r>
      <w:r w:rsidR="00492BFA" w:rsidRPr="008C7444">
        <w:rPr>
          <w:rFonts w:hint="eastAsia"/>
          <w:color w:val="000000" w:themeColor="text1"/>
        </w:rPr>
        <w:t>性別要從生理、心理、社會三個面向，並從案件發生當下情境及脈絡加以判斷。</w:t>
      </w:r>
    </w:p>
    <w:p w14:paraId="14BD2E9D" w14:textId="77777777" w:rsidR="00492BFA" w:rsidRPr="008C7444" w:rsidRDefault="00492BFA" w:rsidP="00EA2EB7">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法是否修法，本部尊重內政部意見。</w:t>
      </w:r>
    </w:p>
    <w:p w14:paraId="38B20BDC" w14:textId="77777777" w:rsidR="00492BFA" w:rsidRPr="008C7444" w:rsidRDefault="00492BFA" w:rsidP="00AA5C64">
      <w:pPr>
        <w:pStyle w:val="5"/>
        <w:ind w:leftChars="351" w:left="2044"/>
        <w:rPr>
          <w:color w:val="000000" w:themeColor="text1"/>
        </w:rPr>
      </w:pPr>
      <w:r w:rsidRPr="008C7444">
        <w:rPr>
          <w:rFonts w:hint="eastAsia"/>
          <w:color w:val="000000" w:themeColor="text1"/>
        </w:rPr>
        <w:t>有關跟</w:t>
      </w:r>
      <w:r w:rsidR="00266634" w:rsidRPr="008C7444">
        <w:rPr>
          <w:rFonts w:hint="eastAsia"/>
          <w:color w:val="000000" w:themeColor="text1"/>
        </w:rPr>
        <w:t>蹤</w:t>
      </w:r>
      <w:r w:rsidRPr="008C7444">
        <w:rPr>
          <w:rFonts w:hint="eastAsia"/>
          <w:color w:val="000000" w:themeColor="text1"/>
        </w:rPr>
        <w:t>騷</w:t>
      </w:r>
      <w:r w:rsidR="00266634" w:rsidRPr="008C7444">
        <w:rPr>
          <w:rFonts w:hint="eastAsia"/>
          <w:color w:val="000000" w:themeColor="text1"/>
        </w:rPr>
        <w:t>擾</w:t>
      </w:r>
      <w:r w:rsidRPr="008C7444">
        <w:rPr>
          <w:rFonts w:hint="eastAsia"/>
          <w:color w:val="000000" w:themeColor="text1"/>
        </w:rPr>
        <w:t>被害人服務，本部有建立跟</w:t>
      </w:r>
      <w:r w:rsidR="00266634" w:rsidRPr="008C7444">
        <w:rPr>
          <w:rFonts w:hint="eastAsia"/>
          <w:color w:val="000000" w:themeColor="text1"/>
        </w:rPr>
        <w:t>蹤</w:t>
      </w:r>
      <w:r w:rsidRPr="008C7444">
        <w:rPr>
          <w:rFonts w:hint="eastAsia"/>
          <w:color w:val="000000" w:themeColor="text1"/>
        </w:rPr>
        <w:t>騷</w:t>
      </w:r>
      <w:r w:rsidR="00266634" w:rsidRPr="008C7444">
        <w:rPr>
          <w:rFonts w:hint="eastAsia"/>
          <w:color w:val="000000" w:themeColor="text1"/>
        </w:rPr>
        <w:t>擾</w:t>
      </w:r>
      <w:r w:rsidRPr="008C7444">
        <w:rPr>
          <w:rFonts w:hint="eastAsia"/>
          <w:color w:val="000000" w:themeColor="text1"/>
        </w:rPr>
        <w:t>被害人</w:t>
      </w:r>
      <w:r w:rsidR="00266634" w:rsidRPr="008C7444">
        <w:rPr>
          <w:rFonts w:hint="eastAsia"/>
          <w:color w:val="000000" w:themeColor="text1"/>
        </w:rPr>
        <w:t>資訊</w:t>
      </w:r>
      <w:r w:rsidRPr="008C7444">
        <w:rPr>
          <w:rFonts w:hint="eastAsia"/>
          <w:color w:val="000000" w:themeColor="text1"/>
        </w:rPr>
        <w:t>系統，並跟警政機關</w:t>
      </w:r>
      <w:proofErr w:type="gramStart"/>
      <w:r w:rsidRPr="008C7444">
        <w:rPr>
          <w:rFonts w:hint="eastAsia"/>
          <w:color w:val="000000" w:themeColor="text1"/>
        </w:rPr>
        <w:t>介</w:t>
      </w:r>
      <w:proofErr w:type="gramEnd"/>
      <w:r w:rsidRPr="008C7444">
        <w:rPr>
          <w:rFonts w:hint="eastAsia"/>
          <w:color w:val="000000" w:themeColor="text1"/>
        </w:rPr>
        <w:t>接，被害人至警政機關報案後，倘有社政服務需求，警政機關會轉</w:t>
      </w:r>
      <w:proofErr w:type="gramStart"/>
      <w:r w:rsidRPr="008C7444">
        <w:rPr>
          <w:rFonts w:hint="eastAsia"/>
          <w:color w:val="000000" w:themeColor="text1"/>
        </w:rPr>
        <w:t>介</w:t>
      </w:r>
      <w:proofErr w:type="gramEnd"/>
      <w:r w:rsidRPr="008C7444">
        <w:rPr>
          <w:rFonts w:hint="eastAsia"/>
          <w:color w:val="000000" w:themeColor="text1"/>
        </w:rPr>
        <w:t>社政機關提供服務。社政機關服務被害人計1</w:t>
      </w:r>
      <w:r w:rsidRPr="008C7444">
        <w:rPr>
          <w:color w:val="000000" w:themeColor="text1"/>
        </w:rPr>
        <w:t>,</w:t>
      </w:r>
      <w:r w:rsidRPr="008C7444">
        <w:rPr>
          <w:rFonts w:hint="eastAsia"/>
          <w:color w:val="000000" w:themeColor="text1"/>
        </w:rPr>
        <w:t>163件，庇護服務有5件。地方政府跟</w:t>
      </w:r>
      <w:r w:rsidR="00611006" w:rsidRPr="008C7444">
        <w:rPr>
          <w:rFonts w:hint="eastAsia"/>
          <w:color w:val="000000" w:themeColor="text1"/>
        </w:rPr>
        <w:t>蹤</w:t>
      </w:r>
      <w:r w:rsidRPr="008C7444">
        <w:rPr>
          <w:rFonts w:hint="eastAsia"/>
          <w:color w:val="000000" w:themeColor="text1"/>
        </w:rPr>
        <w:t>騷</w:t>
      </w:r>
      <w:r w:rsidR="00611006" w:rsidRPr="008C7444">
        <w:rPr>
          <w:rFonts w:hint="eastAsia"/>
          <w:color w:val="000000" w:themeColor="text1"/>
        </w:rPr>
        <w:t>擾</w:t>
      </w:r>
      <w:r w:rsidRPr="008C7444">
        <w:rPr>
          <w:rFonts w:hint="eastAsia"/>
          <w:color w:val="000000" w:themeColor="text1"/>
        </w:rPr>
        <w:t>被害人窗口，目前多半與性騷擾服務窗口為同一單位。</w:t>
      </w:r>
    </w:p>
    <w:p w14:paraId="217DD40F" w14:textId="77777777" w:rsidR="00492BFA" w:rsidRPr="008C7444" w:rsidRDefault="00492BFA" w:rsidP="0000365D">
      <w:pPr>
        <w:pStyle w:val="4"/>
        <w:rPr>
          <w:color w:val="000000" w:themeColor="text1"/>
        </w:rPr>
      </w:pPr>
      <w:r w:rsidRPr="008C7444">
        <w:rPr>
          <w:rFonts w:hint="eastAsia"/>
          <w:color w:val="000000" w:themeColor="text1"/>
        </w:rPr>
        <w:t>李簡任技正：</w:t>
      </w:r>
    </w:p>
    <w:p w14:paraId="733D14D2" w14:textId="77777777" w:rsidR="00492BFA" w:rsidRPr="008C7444" w:rsidRDefault="00492BFA" w:rsidP="005E458C">
      <w:pPr>
        <w:pStyle w:val="5"/>
        <w:rPr>
          <w:color w:val="000000" w:themeColor="text1"/>
        </w:rPr>
      </w:pPr>
      <w:r w:rsidRPr="008C7444">
        <w:rPr>
          <w:rFonts w:hint="eastAsia"/>
          <w:color w:val="000000" w:themeColor="text1"/>
        </w:rPr>
        <w:t>網絡之間可以通報</w:t>
      </w:r>
      <w:proofErr w:type="gramStart"/>
      <w:r w:rsidRPr="008C7444">
        <w:rPr>
          <w:rFonts w:hint="eastAsia"/>
          <w:color w:val="000000" w:themeColor="text1"/>
        </w:rPr>
        <w:t>衛福部</w:t>
      </w:r>
      <w:proofErr w:type="gramEnd"/>
      <w:r w:rsidRPr="008C7444">
        <w:rPr>
          <w:rFonts w:hint="eastAsia"/>
          <w:color w:val="000000" w:themeColor="text1"/>
        </w:rPr>
        <w:t>優化計畫，不限跟</w:t>
      </w:r>
      <w:r w:rsidR="00611006" w:rsidRPr="008C7444">
        <w:rPr>
          <w:rFonts w:hint="eastAsia"/>
          <w:color w:val="000000" w:themeColor="text1"/>
        </w:rPr>
        <w:t>蹤</w:t>
      </w:r>
      <w:r w:rsidRPr="008C7444">
        <w:rPr>
          <w:rFonts w:hint="eastAsia"/>
          <w:color w:val="000000" w:themeColor="text1"/>
        </w:rPr>
        <w:lastRenderedPageBreak/>
        <w:t>騷</w:t>
      </w:r>
      <w:r w:rsidR="00611006" w:rsidRPr="008C7444">
        <w:rPr>
          <w:rFonts w:hint="eastAsia"/>
          <w:color w:val="000000" w:themeColor="text1"/>
        </w:rPr>
        <w:t>擾</w:t>
      </w:r>
      <w:r w:rsidRPr="008C7444">
        <w:rPr>
          <w:rFonts w:hint="eastAsia"/>
          <w:color w:val="000000" w:themeColor="text1"/>
        </w:rPr>
        <w:t>，無轉</w:t>
      </w:r>
      <w:proofErr w:type="gramStart"/>
      <w:r w:rsidRPr="008C7444">
        <w:rPr>
          <w:rFonts w:hint="eastAsia"/>
          <w:color w:val="000000" w:themeColor="text1"/>
        </w:rPr>
        <w:t>介</w:t>
      </w:r>
      <w:proofErr w:type="gramEnd"/>
      <w:r w:rsidRPr="008C7444">
        <w:rPr>
          <w:rFonts w:hint="eastAsia"/>
          <w:color w:val="000000" w:themeColor="text1"/>
        </w:rPr>
        <w:t>案例的統計數據。優化計畫如需醫療，須經本人同意，才能提供服務。有自傷</w:t>
      </w:r>
      <w:proofErr w:type="gramStart"/>
      <w:r w:rsidRPr="008C7444">
        <w:rPr>
          <w:rFonts w:hint="eastAsia"/>
          <w:color w:val="000000" w:themeColor="text1"/>
        </w:rPr>
        <w:t>傷</w:t>
      </w:r>
      <w:proofErr w:type="gramEnd"/>
      <w:r w:rsidRPr="008C7444">
        <w:rPr>
          <w:rFonts w:hint="eastAsia"/>
          <w:color w:val="000000" w:themeColor="text1"/>
        </w:rPr>
        <w:t>人之虞才能強制就醫。</w:t>
      </w:r>
    </w:p>
    <w:p w14:paraId="0954A02C" w14:textId="77777777" w:rsidR="00492BFA" w:rsidRPr="008C7444" w:rsidRDefault="00492BFA" w:rsidP="001C1340">
      <w:pPr>
        <w:pStyle w:val="5"/>
        <w:rPr>
          <w:color w:val="000000" w:themeColor="text1"/>
        </w:rPr>
      </w:pPr>
      <w:r w:rsidRPr="008C7444">
        <w:rPr>
          <w:rFonts w:hint="eastAsia"/>
          <w:color w:val="000000" w:themeColor="text1"/>
        </w:rPr>
        <w:t>目前法院有4案裁定</w:t>
      </w:r>
      <w:proofErr w:type="gramStart"/>
      <w:r w:rsidRPr="008C7444">
        <w:rPr>
          <w:rFonts w:hint="eastAsia"/>
          <w:color w:val="000000" w:themeColor="text1"/>
        </w:rPr>
        <w:t>治療性處遇</w:t>
      </w:r>
      <w:proofErr w:type="gramEnd"/>
      <w:r w:rsidRPr="008C7444">
        <w:rPr>
          <w:rFonts w:hint="eastAsia"/>
          <w:color w:val="000000" w:themeColor="text1"/>
        </w:rPr>
        <w:t>，其中1件經法院鑑定，另3案法官依行為人先前就醫狀況，自行裁定，要求予以精神治療。書面告誡對當事人確實有嚇阻效果。</w:t>
      </w:r>
    </w:p>
    <w:p w14:paraId="0E917069" w14:textId="77777777" w:rsidR="00492BFA" w:rsidRPr="008C7444" w:rsidRDefault="00492BFA" w:rsidP="001C1340">
      <w:pPr>
        <w:pStyle w:val="5"/>
        <w:rPr>
          <w:color w:val="000000" w:themeColor="text1"/>
        </w:rPr>
      </w:pPr>
      <w:r w:rsidRPr="008C7444">
        <w:rPr>
          <w:rFonts w:hint="eastAsia"/>
          <w:color w:val="000000" w:themeColor="text1"/>
        </w:rPr>
        <w:t>治療費用要求行為人自行支付，由地方政府考量酌情給予補助。精神疾病合併酒癮治療費用每個人是4萬元，如無酒癮，依各地方政府規定，視狀況補助。</w:t>
      </w:r>
    </w:p>
    <w:p w14:paraId="7C921700" w14:textId="77777777" w:rsidR="00492BFA" w:rsidRPr="008C7444" w:rsidRDefault="00492BFA" w:rsidP="001C1340">
      <w:pPr>
        <w:pStyle w:val="5"/>
        <w:rPr>
          <w:color w:val="000000" w:themeColor="text1"/>
        </w:rPr>
      </w:pPr>
      <w:r w:rsidRPr="008C7444">
        <w:rPr>
          <w:rFonts w:hint="eastAsia"/>
          <w:color w:val="000000" w:themeColor="text1"/>
        </w:rPr>
        <w:t>立法時，</w:t>
      </w:r>
      <w:proofErr w:type="gramStart"/>
      <w:r w:rsidRPr="008C7444">
        <w:rPr>
          <w:rFonts w:hint="eastAsia"/>
          <w:color w:val="000000" w:themeColor="text1"/>
        </w:rPr>
        <w:t>治療性處遇</w:t>
      </w:r>
      <w:proofErr w:type="gramEnd"/>
      <w:r w:rsidRPr="008C7444">
        <w:rPr>
          <w:rFonts w:hint="eastAsia"/>
          <w:color w:val="000000" w:themeColor="text1"/>
        </w:rPr>
        <w:t>計畫有經過討論，參考國外案例，以日本為例，希望行為人能主動接受治療，並不強制，國外無相關強制案例。實務上據統計，4案中有3件透過醫療鑑定程序，提供法官參考，法官要求行為人認知教育輔導，依跟</w:t>
      </w:r>
      <w:r w:rsidR="00611006" w:rsidRPr="008C7444">
        <w:rPr>
          <w:rFonts w:hint="eastAsia"/>
          <w:color w:val="000000" w:themeColor="text1"/>
        </w:rPr>
        <w:t>蹤</w:t>
      </w:r>
      <w:r w:rsidRPr="008C7444">
        <w:rPr>
          <w:rFonts w:hint="eastAsia"/>
          <w:color w:val="000000" w:themeColor="text1"/>
        </w:rPr>
        <w:t>騷</w:t>
      </w:r>
      <w:r w:rsidR="00611006" w:rsidRPr="008C7444">
        <w:rPr>
          <w:rFonts w:hint="eastAsia"/>
          <w:color w:val="000000" w:themeColor="text1"/>
        </w:rPr>
        <w:t>擾</w:t>
      </w:r>
      <w:r w:rsidRPr="008C7444">
        <w:rPr>
          <w:rFonts w:hint="eastAsia"/>
          <w:color w:val="000000" w:themeColor="text1"/>
        </w:rPr>
        <w:t>案件保護令執行辦法，由警政機關執行。</w:t>
      </w:r>
    </w:p>
    <w:p w14:paraId="0B89574F" w14:textId="77777777" w:rsidR="00492BFA" w:rsidRPr="008C7444" w:rsidRDefault="00492BFA" w:rsidP="009D6669">
      <w:pPr>
        <w:pStyle w:val="5"/>
        <w:ind w:leftChars="351" w:left="2044"/>
        <w:rPr>
          <w:color w:val="000000" w:themeColor="text1"/>
        </w:rPr>
      </w:pPr>
      <w:r w:rsidRPr="008C7444">
        <w:rPr>
          <w:rFonts w:hint="eastAsia"/>
          <w:color w:val="000000" w:themeColor="text1"/>
        </w:rPr>
        <w:t>依家暴法規定，法官可以裁定行為人接受認知教育輔導，跟</w:t>
      </w:r>
      <w:proofErr w:type="gramStart"/>
      <w:r w:rsidRPr="008C7444">
        <w:rPr>
          <w:rFonts w:hint="eastAsia"/>
          <w:color w:val="000000" w:themeColor="text1"/>
        </w:rPr>
        <w:t>騷</w:t>
      </w:r>
      <w:proofErr w:type="gramEnd"/>
      <w:r w:rsidRPr="008C7444">
        <w:rPr>
          <w:rFonts w:hint="eastAsia"/>
          <w:color w:val="000000" w:themeColor="text1"/>
        </w:rPr>
        <w:t>法的其他治療，包含心理治療等，涉及醫療法，需經醫療鑑定。加害人</w:t>
      </w:r>
      <w:proofErr w:type="gramStart"/>
      <w:r w:rsidRPr="008C7444">
        <w:rPr>
          <w:rFonts w:hint="eastAsia"/>
          <w:color w:val="000000" w:themeColor="text1"/>
        </w:rPr>
        <w:t>治療性處遇</w:t>
      </w:r>
      <w:proofErr w:type="gramEnd"/>
      <w:r w:rsidRPr="008C7444">
        <w:rPr>
          <w:rFonts w:hint="eastAsia"/>
          <w:color w:val="000000" w:themeColor="text1"/>
        </w:rPr>
        <w:t>計畫，</w:t>
      </w:r>
      <w:proofErr w:type="gramStart"/>
      <w:r w:rsidRPr="008C7444">
        <w:rPr>
          <w:rFonts w:hint="eastAsia"/>
          <w:color w:val="000000" w:themeColor="text1"/>
        </w:rPr>
        <w:t>由衛福部心理健康司</w:t>
      </w:r>
      <w:proofErr w:type="gramEnd"/>
      <w:r w:rsidRPr="008C7444">
        <w:rPr>
          <w:rFonts w:hint="eastAsia"/>
          <w:color w:val="000000" w:themeColor="text1"/>
        </w:rPr>
        <w:t>處理。</w:t>
      </w:r>
    </w:p>
    <w:p w14:paraId="2EE7325D" w14:textId="77777777" w:rsidR="00492BFA" w:rsidRPr="008C7444" w:rsidRDefault="00492BFA" w:rsidP="009D6669">
      <w:pPr>
        <w:pStyle w:val="5"/>
        <w:ind w:leftChars="351" w:left="2044"/>
        <w:rPr>
          <w:color w:val="000000" w:themeColor="text1"/>
        </w:rPr>
      </w:pPr>
      <w:r w:rsidRPr="008C7444">
        <w:rPr>
          <w:rFonts w:hint="eastAsia"/>
          <w:color w:val="000000" w:themeColor="text1"/>
        </w:rPr>
        <w:t>認知教育輔導未涉及疾病，</w:t>
      </w:r>
      <w:proofErr w:type="gramStart"/>
      <w:r w:rsidRPr="008C7444">
        <w:rPr>
          <w:rFonts w:hint="eastAsia"/>
          <w:color w:val="000000" w:themeColor="text1"/>
        </w:rPr>
        <w:t>衛政單位</w:t>
      </w:r>
      <w:proofErr w:type="gramEnd"/>
      <w:r w:rsidRPr="008C7444">
        <w:rPr>
          <w:rFonts w:hint="eastAsia"/>
          <w:color w:val="000000" w:themeColor="text1"/>
        </w:rPr>
        <w:t>不知道何謂認知教育輔導，內容為何，</w:t>
      </w:r>
      <w:proofErr w:type="gramStart"/>
      <w:r w:rsidRPr="008C7444">
        <w:rPr>
          <w:rFonts w:hint="eastAsia"/>
          <w:color w:val="000000" w:themeColor="text1"/>
        </w:rPr>
        <w:t>此</w:t>
      </w:r>
      <w:r w:rsidR="00570AB5" w:rsidRPr="008C7444">
        <w:rPr>
          <w:rFonts w:hint="eastAsia"/>
          <w:color w:val="000000" w:themeColor="text1"/>
        </w:rPr>
        <w:t>需</w:t>
      </w:r>
      <w:r w:rsidRPr="008C7444">
        <w:rPr>
          <w:rFonts w:hint="eastAsia"/>
          <w:color w:val="000000" w:themeColor="text1"/>
        </w:rPr>
        <w:t>警政</w:t>
      </w:r>
      <w:proofErr w:type="gramEnd"/>
      <w:r w:rsidRPr="008C7444">
        <w:rPr>
          <w:rFonts w:hint="eastAsia"/>
          <w:color w:val="000000" w:themeColor="text1"/>
        </w:rPr>
        <w:t>單位</w:t>
      </w:r>
      <w:proofErr w:type="gramStart"/>
      <w:r w:rsidRPr="008C7444">
        <w:rPr>
          <w:rFonts w:hint="eastAsia"/>
          <w:color w:val="000000" w:themeColor="text1"/>
        </w:rPr>
        <w:t>釐</w:t>
      </w:r>
      <w:proofErr w:type="gramEnd"/>
      <w:r w:rsidRPr="008C7444">
        <w:rPr>
          <w:rFonts w:hint="eastAsia"/>
          <w:color w:val="000000" w:themeColor="text1"/>
        </w:rPr>
        <w:t>清，此與家庭暴力</w:t>
      </w:r>
      <w:proofErr w:type="gramStart"/>
      <w:r w:rsidRPr="008C7444">
        <w:rPr>
          <w:rFonts w:hint="eastAsia"/>
          <w:color w:val="000000" w:themeColor="text1"/>
        </w:rPr>
        <w:t>行為人態樣</w:t>
      </w:r>
      <w:proofErr w:type="gramEnd"/>
      <w:r w:rsidRPr="008C7444">
        <w:rPr>
          <w:rFonts w:hint="eastAsia"/>
          <w:color w:val="000000" w:themeColor="text1"/>
        </w:rPr>
        <w:t>不同。</w:t>
      </w:r>
    </w:p>
    <w:p w14:paraId="7683EA41" w14:textId="77777777" w:rsidR="00492BFA" w:rsidRPr="008C7444" w:rsidRDefault="00492BFA" w:rsidP="009D6669">
      <w:pPr>
        <w:pStyle w:val="5"/>
        <w:ind w:leftChars="351" w:left="2044"/>
        <w:rPr>
          <w:color w:val="000000" w:themeColor="text1"/>
        </w:rPr>
      </w:pPr>
      <w:r w:rsidRPr="008C7444">
        <w:rPr>
          <w:rFonts w:hint="eastAsia"/>
          <w:color w:val="000000" w:themeColor="text1"/>
        </w:rPr>
        <w:t>有關認知教育輔導，未來會納入修正檢視，建議警政署先予以研究，要執行些什麼課程，思考一下要做些什麼，未來提供治療師參考。</w:t>
      </w:r>
    </w:p>
    <w:p w14:paraId="3DBEC2F7" w14:textId="77777777" w:rsidR="00492BFA" w:rsidRPr="008C7444" w:rsidRDefault="00492BFA" w:rsidP="00C055EC">
      <w:pPr>
        <w:pStyle w:val="81"/>
        <w:ind w:left="3061" w:firstLine="680"/>
        <w:rPr>
          <w:color w:val="000000" w:themeColor="text1"/>
        </w:rPr>
      </w:pPr>
    </w:p>
    <w:p w14:paraId="5A4A413D" w14:textId="77777777" w:rsidR="00E25849" w:rsidRPr="008C7444" w:rsidRDefault="00492BFA" w:rsidP="004E05A1">
      <w:pPr>
        <w:pStyle w:val="1"/>
        <w:ind w:left="2380" w:hanging="2380"/>
        <w:rPr>
          <w:color w:val="000000" w:themeColor="text1"/>
        </w:rPr>
      </w:pPr>
      <w:bookmarkStart w:id="74" w:name="_Toc524895646"/>
      <w:bookmarkStart w:id="75" w:name="_Toc524896192"/>
      <w:bookmarkStart w:id="76" w:name="_Toc524896222"/>
      <w:bookmarkStart w:id="77" w:name="_Toc524902729"/>
      <w:bookmarkStart w:id="78" w:name="_Toc525066145"/>
      <w:bookmarkStart w:id="79" w:name="_Toc525070836"/>
      <w:bookmarkStart w:id="80" w:name="_Toc525938376"/>
      <w:bookmarkStart w:id="81" w:name="_Toc525939224"/>
      <w:bookmarkStart w:id="82" w:name="_Toc525939729"/>
      <w:bookmarkStart w:id="83" w:name="_Toc529218269"/>
      <w:bookmarkEnd w:id="66"/>
      <w:bookmarkEnd w:id="67"/>
      <w:bookmarkEnd w:id="68"/>
      <w:bookmarkEnd w:id="69"/>
      <w:bookmarkEnd w:id="70"/>
      <w:bookmarkEnd w:id="71"/>
      <w:r w:rsidRPr="008C7444">
        <w:rPr>
          <w:color w:val="000000" w:themeColor="text1"/>
        </w:rPr>
        <w:br w:type="page"/>
      </w:r>
      <w:bookmarkStart w:id="84" w:name="_Toc529222686"/>
      <w:bookmarkStart w:id="85" w:name="_Toc529223108"/>
      <w:bookmarkStart w:id="86" w:name="_Toc529223859"/>
      <w:bookmarkStart w:id="87" w:name="_Toc529228262"/>
      <w:bookmarkStart w:id="88" w:name="_Toc2400392"/>
      <w:bookmarkStart w:id="89" w:name="_Toc4316186"/>
      <w:bookmarkStart w:id="90" w:name="_Toc4473327"/>
      <w:bookmarkStart w:id="91" w:name="_Toc69556894"/>
      <w:bookmarkStart w:id="92" w:name="_Toc69556943"/>
      <w:bookmarkStart w:id="93" w:name="_Toc69609817"/>
      <w:bookmarkStart w:id="94" w:name="_Toc70241813"/>
      <w:bookmarkStart w:id="95" w:name="_Toc70242202"/>
      <w:bookmarkStart w:id="96" w:name="_Toc421794872"/>
      <w:bookmarkStart w:id="97" w:name="_Toc422834157"/>
      <w:r w:rsidRPr="008C7444">
        <w:rPr>
          <w:rFonts w:hint="eastAsia"/>
          <w:color w:val="000000" w:themeColor="text1"/>
        </w:rPr>
        <w:lastRenderedPageBreak/>
        <w:t>調查意見：</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DB5B43F" w14:textId="77777777" w:rsidR="004D6FD6" w:rsidRPr="008C7444" w:rsidRDefault="004D6FD6" w:rsidP="004D6FD6">
      <w:pPr>
        <w:pStyle w:val="10"/>
        <w:ind w:left="680" w:firstLine="680"/>
        <w:rPr>
          <w:color w:val="000000" w:themeColor="text1"/>
        </w:rPr>
      </w:pPr>
      <w:bookmarkStart w:id="98" w:name="_Toc524902730"/>
      <w:r w:rsidRPr="008C7444">
        <w:rPr>
          <w:rFonts w:hint="eastAsia"/>
          <w:color w:val="000000" w:themeColor="text1"/>
        </w:rPr>
        <w:t>跟蹤騷擾防制法(下稱跟</w:t>
      </w:r>
      <w:proofErr w:type="gramStart"/>
      <w:r w:rsidRPr="008C7444">
        <w:rPr>
          <w:rFonts w:hint="eastAsia"/>
          <w:color w:val="000000" w:themeColor="text1"/>
        </w:rPr>
        <w:t>騷</w:t>
      </w:r>
      <w:proofErr w:type="gramEnd"/>
      <w:r w:rsidRPr="008C7444">
        <w:rPr>
          <w:rFonts w:hint="eastAsia"/>
          <w:color w:val="000000" w:themeColor="text1"/>
        </w:rPr>
        <w:t>法)自民國(下同)105年起立法作業，於110年11月19日經立法院三讀通過、</w:t>
      </w:r>
      <w:r w:rsidR="0093199A" w:rsidRPr="008C7444">
        <w:rPr>
          <w:rFonts w:hint="eastAsia"/>
          <w:color w:val="000000" w:themeColor="text1"/>
        </w:rPr>
        <w:t>同</w:t>
      </w:r>
      <w:r w:rsidRPr="008C7444">
        <w:rPr>
          <w:rFonts w:hint="eastAsia"/>
          <w:color w:val="000000" w:themeColor="text1"/>
        </w:rPr>
        <w:t>年12月1日公布並於111年6月1日施行。惟該法施行迄今已近3年，實務上</w:t>
      </w:r>
      <w:proofErr w:type="gramStart"/>
      <w:r w:rsidRPr="008C7444">
        <w:rPr>
          <w:rFonts w:hint="eastAsia"/>
          <w:color w:val="000000" w:themeColor="text1"/>
        </w:rPr>
        <w:t>疑</w:t>
      </w:r>
      <w:proofErr w:type="gramEnd"/>
      <w:r w:rsidRPr="008C7444">
        <w:rPr>
          <w:rFonts w:hint="eastAsia"/>
          <w:color w:val="000000" w:themeColor="text1"/>
        </w:rPr>
        <w:t>有民眾報案遭跟蹤騷擾，而警方未確實依法立案處理；法院審理被害人聲請跟蹤騷擾保護令事件，亦</w:t>
      </w:r>
      <w:proofErr w:type="gramStart"/>
      <w:r w:rsidRPr="008C7444">
        <w:rPr>
          <w:rFonts w:hint="eastAsia"/>
          <w:color w:val="000000" w:themeColor="text1"/>
        </w:rPr>
        <w:t>疑</w:t>
      </w:r>
      <w:proofErr w:type="gramEnd"/>
      <w:r w:rsidRPr="008C7444">
        <w:rPr>
          <w:rFonts w:hint="eastAsia"/>
          <w:color w:val="000000" w:themeColor="text1"/>
        </w:rPr>
        <w:t>有未</w:t>
      </w:r>
      <w:proofErr w:type="gramStart"/>
      <w:r w:rsidRPr="008C7444">
        <w:rPr>
          <w:rFonts w:hint="eastAsia"/>
          <w:color w:val="000000" w:themeColor="text1"/>
        </w:rPr>
        <w:t>確實遮隱</w:t>
      </w:r>
      <w:proofErr w:type="gramEnd"/>
      <w:r w:rsidRPr="008C7444">
        <w:rPr>
          <w:rFonts w:hint="eastAsia"/>
          <w:color w:val="000000" w:themeColor="text1"/>
        </w:rPr>
        <w:t>被害人個人資料情事。究跟</w:t>
      </w:r>
      <w:proofErr w:type="gramStart"/>
      <w:r w:rsidRPr="008C7444">
        <w:rPr>
          <w:rFonts w:hint="eastAsia"/>
          <w:color w:val="000000" w:themeColor="text1"/>
        </w:rPr>
        <w:t>騷</w:t>
      </w:r>
      <w:proofErr w:type="gramEnd"/>
      <w:r w:rsidRPr="008C7444">
        <w:rPr>
          <w:rFonts w:hint="eastAsia"/>
          <w:color w:val="000000" w:themeColor="text1"/>
        </w:rPr>
        <w:t>法落實與實務執行成效為何？有多少案件成案？相關人員是否具備性平意識？如何避免類此事件再度發生？</w:t>
      </w:r>
      <w:proofErr w:type="gramStart"/>
      <w:r w:rsidRPr="008C7444">
        <w:rPr>
          <w:rFonts w:hint="eastAsia"/>
          <w:color w:val="000000" w:themeColor="text1"/>
        </w:rPr>
        <w:t>均有深入</w:t>
      </w:r>
      <w:proofErr w:type="gramEnd"/>
      <w:r w:rsidRPr="008C7444">
        <w:rPr>
          <w:rFonts w:hint="eastAsia"/>
          <w:color w:val="000000" w:themeColor="text1"/>
        </w:rPr>
        <w:t>瞭解之必要。</w:t>
      </w:r>
    </w:p>
    <w:p w14:paraId="6ED0D516" w14:textId="77777777" w:rsidR="004D6FD6" w:rsidRPr="008C7444" w:rsidRDefault="004D6FD6" w:rsidP="004D6FD6">
      <w:pPr>
        <w:pStyle w:val="10"/>
        <w:ind w:left="680" w:firstLine="680"/>
        <w:rPr>
          <w:color w:val="000000" w:themeColor="text1"/>
        </w:rPr>
      </w:pPr>
      <w:r w:rsidRPr="008C7444">
        <w:rPr>
          <w:rFonts w:hint="eastAsia"/>
          <w:color w:val="000000" w:themeColor="text1"/>
        </w:rPr>
        <w:t>案經函請內政部、內政部警政署(下稱警政署)、衛生福利部(下稱</w:t>
      </w:r>
      <w:proofErr w:type="gramStart"/>
      <w:r w:rsidRPr="008C7444">
        <w:rPr>
          <w:rFonts w:hint="eastAsia"/>
          <w:color w:val="000000" w:themeColor="text1"/>
        </w:rPr>
        <w:t>衛福部</w:t>
      </w:r>
      <w:proofErr w:type="gramEnd"/>
      <w:r w:rsidRPr="008C7444">
        <w:rPr>
          <w:rFonts w:hint="eastAsia"/>
          <w:color w:val="000000" w:themeColor="text1"/>
        </w:rPr>
        <w:t>)、司法院等相關機關提出說明並提供卷證資料，</w:t>
      </w:r>
      <w:r w:rsidR="00004172" w:rsidRPr="008C7444">
        <w:rPr>
          <w:rFonts w:hint="eastAsia"/>
          <w:color w:val="000000" w:themeColor="text1"/>
        </w:rPr>
        <w:t>另</w:t>
      </w:r>
      <w:r w:rsidRPr="008C7444">
        <w:rPr>
          <w:rFonts w:hint="eastAsia"/>
          <w:color w:val="000000" w:themeColor="text1"/>
        </w:rPr>
        <w:t>於113年12月30日訪談被害人3名，於114年1月15日、2月10日辦理本案2場次專家學者諮詢會議，復於114年5月5日辦理機關詢問，已調查完畢，茲</w:t>
      </w:r>
      <w:proofErr w:type="gramStart"/>
      <w:r w:rsidRPr="008C7444">
        <w:rPr>
          <w:rFonts w:hint="eastAsia"/>
          <w:color w:val="000000" w:themeColor="text1"/>
        </w:rPr>
        <w:t>臚</w:t>
      </w:r>
      <w:proofErr w:type="gramEnd"/>
      <w:r w:rsidRPr="008C7444">
        <w:rPr>
          <w:rFonts w:hint="eastAsia"/>
          <w:color w:val="000000" w:themeColor="text1"/>
        </w:rPr>
        <w:t>列調查意見如下：</w:t>
      </w:r>
    </w:p>
    <w:p w14:paraId="5C8BA51A" w14:textId="77777777" w:rsidR="00A80215" w:rsidRPr="008C7444" w:rsidRDefault="00846899" w:rsidP="00DE4238">
      <w:pPr>
        <w:pStyle w:val="2"/>
        <w:rPr>
          <w:b/>
          <w:color w:val="000000" w:themeColor="text1"/>
        </w:rPr>
      </w:pPr>
      <w:bookmarkStart w:id="99" w:name="_Toc421794873"/>
      <w:bookmarkStart w:id="100" w:name="_Toc422834158"/>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法之立法目的揭示，</w:t>
      </w:r>
      <w:r w:rsidR="00A8009D" w:rsidRPr="008C7444">
        <w:rPr>
          <w:rFonts w:hint="eastAsia"/>
          <w:b/>
          <w:color w:val="000000" w:themeColor="text1"/>
        </w:rPr>
        <w:t>行為人基於性或性別之犯行，於跟蹤騷擾過程中，造成被害人生命、身體等重大法益遭受侵害或致生風險</w:t>
      </w:r>
      <w:r w:rsidR="003A5EE3" w:rsidRPr="008C7444">
        <w:rPr>
          <w:rFonts w:hint="eastAsia"/>
          <w:b/>
          <w:color w:val="000000" w:themeColor="text1"/>
        </w:rPr>
        <w:t>。該法</w:t>
      </w:r>
      <w:r w:rsidR="00AB044D" w:rsidRPr="008C7444">
        <w:rPr>
          <w:rFonts w:hint="eastAsia"/>
          <w:b/>
          <w:color w:val="000000" w:themeColor="text1"/>
        </w:rPr>
        <w:t>所規範之</w:t>
      </w:r>
      <w:r w:rsidR="007E5FE6" w:rsidRPr="008C7444">
        <w:rPr>
          <w:rFonts w:hint="eastAsia"/>
          <w:b/>
          <w:color w:val="000000" w:themeColor="text1"/>
        </w:rPr>
        <w:t>跟蹤騷擾行為係基於危險犯概念，</w:t>
      </w:r>
      <w:r w:rsidR="00004172" w:rsidRPr="008C7444">
        <w:rPr>
          <w:rFonts w:hint="eastAsia"/>
          <w:b/>
          <w:color w:val="000000" w:themeColor="text1"/>
        </w:rPr>
        <w:t>於</w:t>
      </w:r>
      <w:r w:rsidR="004B6E8C" w:rsidRPr="008C7444">
        <w:rPr>
          <w:rFonts w:hint="eastAsia"/>
          <w:b/>
          <w:color w:val="000000" w:themeColor="text1"/>
        </w:rPr>
        <w:t>該行為對法益造成一定程度的威脅，</w:t>
      </w:r>
      <w:r w:rsidR="007E5FE6" w:rsidRPr="008C7444">
        <w:rPr>
          <w:rFonts w:hint="eastAsia"/>
          <w:b/>
          <w:color w:val="000000" w:themeColor="text1"/>
        </w:rPr>
        <w:t>國家公權力</w:t>
      </w:r>
      <w:r w:rsidR="004B6E8C" w:rsidRPr="008C7444">
        <w:rPr>
          <w:rFonts w:hint="eastAsia"/>
          <w:b/>
          <w:color w:val="000000" w:themeColor="text1"/>
        </w:rPr>
        <w:t>即</w:t>
      </w:r>
      <w:r w:rsidR="007E5FE6" w:rsidRPr="008C7444">
        <w:rPr>
          <w:rFonts w:hint="eastAsia"/>
          <w:b/>
          <w:color w:val="000000" w:themeColor="text1"/>
        </w:rPr>
        <w:t>提早介入調查及處罰</w:t>
      </w:r>
      <w:r w:rsidR="004F254E" w:rsidRPr="008C7444">
        <w:rPr>
          <w:rFonts w:hint="eastAsia"/>
          <w:b/>
          <w:color w:val="000000" w:themeColor="text1"/>
        </w:rPr>
        <w:t>。按立法設計，</w:t>
      </w:r>
      <w:r w:rsidR="00F31BBB" w:rsidRPr="008C7444">
        <w:rPr>
          <w:rFonts w:hint="eastAsia"/>
          <w:b/>
          <w:color w:val="000000" w:themeColor="text1"/>
        </w:rPr>
        <w:t>跟蹤騷擾行為</w:t>
      </w:r>
      <w:r w:rsidR="004F254E" w:rsidRPr="008C7444">
        <w:rPr>
          <w:rFonts w:hint="eastAsia"/>
          <w:b/>
          <w:color w:val="000000" w:themeColor="text1"/>
        </w:rPr>
        <w:t>視為</w:t>
      </w:r>
      <w:r w:rsidR="00F31BBB" w:rsidRPr="008C7444">
        <w:rPr>
          <w:rFonts w:hint="eastAsia"/>
          <w:b/>
          <w:color w:val="000000" w:themeColor="text1"/>
        </w:rPr>
        <w:t>犯罪，</w:t>
      </w:r>
      <w:proofErr w:type="gramStart"/>
      <w:r w:rsidR="00F31BBB" w:rsidRPr="008C7444">
        <w:rPr>
          <w:rFonts w:hint="eastAsia"/>
          <w:b/>
          <w:color w:val="000000" w:themeColor="text1"/>
        </w:rPr>
        <w:t>警察</w:t>
      </w:r>
      <w:r w:rsidR="00E26A1F" w:rsidRPr="008C7444">
        <w:rPr>
          <w:rFonts w:hint="eastAsia"/>
          <w:b/>
          <w:color w:val="000000" w:themeColor="text1"/>
        </w:rPr>
        <w:t>機關均須</w:t>
      </w:r>
      <w:r w:rsidR="00F31BBB" w:rsidRPr="008C7444">
        <w:rPr>
          <w:rFonts w:hint="eastAsia"/>
          <w:b/>
          <w:color w:val="000000" w:themeColor="text1"/>
        </w:rPr>
        <w:t>受理</w:t>
      </w:r>
      <w:proofErr w:type="gramEnd"/>
      <w:r w:rsidR="00727FBA" w:rsidRPr="008C7444">
        <w:rPr>
          <w:rFonts w:hint="eastAsia"/>
          <w:b/>
          <w:color w:val="000000" w:themeColor="text1"/>
        </w:rPr>
        <w:t>民眾</w:t>
      </w:r>
      <w:r w:rsidR="00F31BBB" w:rsidRPr="008C7444">
        <w:rPr>
          <w:rFonts w:hint="eastAsia"/>
          <w:b/>
          <w:color w:val="000000" w:themeColor="text1"/>
        </w:rPr>
        <w:t>報案</w:t>
      </w:r>
      <w:r w:rsidR="00727FBA" w:rsidRPr="008C7444">
        <w:rPr>
          <w:rFonts w:hint="eastAsia"/>
          <w:b/>
          <w:color w:val="000000" w:themeColor="text1"/>
        </w:rPr>
        <w:t>，不得拒絕、推諉</w:t>
      </w:r>
      <w:r w:rsidR="00F31BBB" w:rsidRPr="008C7444">
        <w:rPr>
          <w:rFonts w:hint="eastAsia"/>
          <w:b/>
          <w:color w:val="000000" w:themeColor="text1"/>
        </w:rPr>
        <w:t>，</w:t>
      </w:r>
      <w:r w:rsidR="00727FBA" w:rsidRPr="008C7444">
        <w:rPr>
          <w:rFonts w:hint="eastAsia"/>
          <w:b/>
          <w:color w:val="000000" w:themeColor="text1"/>
        </w:rPr>
        <w:t>並</w:t>
      </w:r>
      <w:r w:rsidR="004F254E" w:rsidRPr="008C7444">
        <w:rPr>
          <w:rFonts w:hint="eastAsia"/>
          <w:b/>
          <w:color w:val="000000" w:themeColor="text1"/>
        </w:rPr>
        <w:t>應</w:t>
      </w:r>
      <w:r w:rsidR="00F31BBB" w:rsidRPr="008C7444">
        <w:rPr>
          <w:rFonts w:hint="eastAsia"/>
          <w:b/>
          <w:color w:val="000000" w:themeColor="text1"/>
        </w:rPr>
        <w:t>啟動刑案調查，必要時，依據跟</w:t>
      </w:r>
      <w:proofErr w:type="gramStart"/>
      <w:r w:rsidR="00F31BBB" w:rsidRPr="008C7444">
        <w:rPr>
          <w:rFonts w:hint="eastAsia"/>
          <w:b/>
          <w:color w:val="000000" w:themeColor="text1"/>
        </w:rPr>
        <w:t>騷</w:t>
      </w:r>
      <w:proofErr w:type="gramEnd"/>
      <w:r w:rsidR="00F31BBB" w:rsidRPr="008C7444">
        <w:rPr>
          <w:rFonts w:hint="eastAsia"/>
          <w:b/>
          <w:color w:val="000000" w:themeColor="text1"/>
        </w:rPr>
        <w:t>法或是刑事訴訟法</w:t>
      </w:r>
      <w:r w:rsidR="00877004" w:rsidRPr="008C7444">
        <w:rPr>
          <w:rFonts w:hint="eastAsia"/>
          <w:b/>
          <w:color w:val="000000" w:themeColor="text1"/>
        </w:rPr>
        <w:t>等</w:t>
      </w:r>
      <w:r w:rsidR="00F31BBB" w:rsidRPr="008C7444">
        <w:rPr>
          <w:rFonts w:hint="eastAsia"/>
          <w:b/>
          <w:color w:val="000000" w:themeColor="text1"/>
        </w:rPr>
        <w:t>相關規定聲請拘提、羈押等強制處分</w:t>
      </w:r>
      <w:r w:rsidR="00A47819" w:rsidRPr="008C7444">
        <w:rPr>
          <w:rFonts w:hint="eastAsia"/>
          <w:b/>
          <w:color w:val="000000" w:themeColor="text1"/>
        </w:rPr>
        <w:t>。</w:t>
      </w:r>
      <w:proofErr w:type="gramStart"/>
      <w:r w:rsidR="004F254E" w:rsidRPr="008C7444">
        <w:rPr>
          <w:rFonts w:hint="eastAsia"/>
          <w:b/>
          <w:color w:val="000000" w:themeColor="text1"/>
        </w:rPr>
        <w:t>惟</w:t>
      </w:r>
      <w:proofErr w:type="gramEnd"/>
      <w:r w:rsidR="004F254E" w:rsidRPr="008C7444">
        <w:rPr>
          <w:rFonts w:hint="eastAsia"/>
          <w:b/>
          <w:color w:val="000000" w:themeColor="text1"/>
        </w:rPr>
        <w:t>實務上仍發生</w:t>
      </w:r>
      <w:r w:rsidR="009C2147" w:rsidRPr="008C7444">
        <w:rPr>
          <w:rFonts w:hint="eastAsia"/>
          <w:b/>
          <w:color w:val="000000" w:themeColor="text1"/>
        </w:rPr>
        <w:t>多起</w:t>
      </w:r>
      <w:r w:rsidR="004F254E" w:rsidRPr="008C7444">
        <w:rPr>
          <w:rFonts w:hint="eastAsia"/>
          <w:b/>
          <w:color w:val="000000" w:themeColor="text1"/>
        </w:rPr>
        <w:t>警察機關自行</w:t>
      </w:r>
      <w:r w:rsidR="000852CC" w:rsidRPr="008C7444">
        <w:rPr>
          <w:rFonts w:hint="eastAsia"/>
          <w:b/>
          <w:color w:val="000000" w:themeColor="text1"/>
        </w:rPr>
        <w:t>判</w:t>
      </w:r>
      <w:r w:rsidR="00BA377A" w:rsidRPr="008C7444">
        <w:rPr>
          <w:rFonts w:hint="eastAsia"/>
          <w:b/>
          <w:color w:val="000000" w:themeColor="text1"/>
        </w:rPr>
        <w:t>讀</w:t>
      </w:r>
      <w:r w:rsidR="000852CC" w:rsidRPr="008C7444">
        <w:rPr>
          <w:rFonts w:hint="eastAsia"/>
          <w:b/>
          <w:color w:val="000000" w:themeColor="text1"/>
        </w:rPr>
        <w:t>跟蹤騷</w:t>
      </w:r>
      <w:r w:rsidR="00004172" w:rsidRPr="008C7444">
        <w:rPr>
          <w:rFonts w:hint="eastAsia"/>
          <w:b/>
          <w:color w:val="000000" w:themeColor="text1"/>
        </w:rPr>
        <w:t>擾</w:t>
      </w:r>
      <w:r w:rsidR="000852CC" w:rsidRPr="008C7444">
        <w:rPr>
          <w:rFonts w:hint="eastAsia"/>
          <w:b/>
          <w:color w:val="000000" w:themeColor="text1"/>
        </w:rPr>
        <w:t>行為</w:t>
      </w:r>
      <w:r w:rsidR="004F254E" w:rsidRPr="008C7444">
        <w:rPr>
          <w:rFonts w:hint="eastAsia"/>
          <w:b/>
          <w:color w:val="000000" w:themeColor="text1"/>
        </w:rPr>
        <w:t>與性或性別無關</w:t>
      </w:r>
      <w:r w:rsidR="001268EF" w:rsidRPr="008C7444">
        <w:rPr>
          <w:rFonts w:hint="eastAsia"/>
          <w:b/>
          <w:color w:val="000000" w:themeColor="text1"/>
        </w:rPr>
        <w:t>，</w:t>
      </w:r>
      <w:bookmarkStart w:id="101" w:name="_Hlk201215898"/>
      <w:r w:rsidR="000A0C34" w:rsidRPr="008C7444">
        <w:rPr>
          <w:rFonts w:hint="eastAsia"/>
          <w:b/>
          <w:color w:val="000000" w:themeColor="text1"/>
        </w:rPr>
        <w:t>認定不適用跟</w:t>
      </w:r>
      <w:proofErr w:type="gramStart"/>
      <w:r w:rsidR="000A0C34" w:rsidRPr="008C7444">
        <w:rPr>
          <w:rFonts w:hint="eastAsia"/>
          <w:b/>
          <w:color w:val="000000" w:themeColor="text1"/>
        </w:rPr>
        <w:t>騷</w:t>
      </w:r>
      <w:proofErr w:type="gramEnd"/>
      <w:r w:rsidR="000A0C34" w:rsidRPr="008C7444">
        <w:rPr>
          <w:rFonts w:hint="eastAsia"/>
          <w:b/>
          <w:color w:val="000000" w:themeColor="text1"/>
        </w:rPr>
        <w:t>法</w:t>
      </w:r>
      <w:r w:rsidR="004F254E" w:rsidRPr="008C7444">
        <w:rPr>
          <w:rFonts w:hint="eastAsia"/>
          <w:b/>
          <w:color w:val="000000" w:themeColor="text1"/>
        </w:rPr>
        <w:t>而拒絕受理</w:t>
      </w:r>
      <w:r w:rsidR="00EC060D" w:rsidRPr="008C7444">
        <w:rPr>
          <w:rFonts w:hint="eastAsia"/>
          <w:b/>
          <w:color w:val="000000" w:themeColor="text1"/>
        </w:rPr>
        <w:t>報案</w:t>
      </w:r>
      <w:bookmarkEnd w:id="101"/>
      <w:r w:rsidR="004F254E" w:rsidRPr="008C7444">
        <w:rPr>
          <w:rFonts w:hint="eastAsia"/>
          <w:b/>
          <w:color w:val="000000" w:themeColor="text1"/>
        </w:rPr>
        <w:t>之情形</w:t>
      </w:r>
      <w:r w:rsidR="000B53A1" w:rsidRPr="008C7444">
        <w:rPr>
          <w:rFonts w:hint="eastAsia"/>
          <w:b/>
          <w:color w:val="000000" w:themeColor="text1"/>
        </w:rPr>
        <w:t>；</w:t>
      </w:r>
      <w:proofErr w:type="gramStart"/>
      <w:r w:rsidR="000B53A1" w:rsidRPr="008C7444">
        <w:rPr>
          <w:rFonts w:hint="eastAsia"/>
          <w:b/>
          <w:color w:val="000000" w:themeColor="text1"/>
        </w:rPr>
        <w:t>再者，</w:t>
      </w:r>
      <w:r w:rsidR="00D008B1" w:rsidRPr="008C7444">
        <w:rPr>
          <w:rFonts w:hint="eastAsia"/>
          <w:b/>
          <w:color w:val="000000" w:themeColor="text1"/>
        </w:rPr>
        <w:t>警政署任</w:t>
      </w:r>
      <w:proofErr w:type="gramEnd"/>
      <w:r w:rsidR="00D008B1" w:rsidRPr="008C7444">
        <w:rPr>
          <w:rFonts w:hint="eastAsia"/>
          <w:b/>
          <w:color w:val="000000" w:themeColor="text1"/>
        </w:rPr>
        <w:t>由地方警察機關自行辦理跟蹤騷擾</w:t>
      </w:r>
      <w:r w:rsidR="000E5593" w:rsidRPr="008C7444">
        <w:rPr>
          <w:rFonts w:hint="eastAsia"/>
          <w:b/>
          <w:color w:val="000000" w:themeColor="text1"/>
        </w:rPr>
        <w:t>教育</w:t>
      </w:r>
      <w:r w:rsidR="00D008B1" w:rsidRPr="008C7444">
        <w:rPr>
          <w:rFonts w:hint="eastAsia"/>
          <w:b/>
          <w:color w:val="000000" w:themeColor="text1"/>
        </w:rPr>
        <w:t>訓練，</w:t>
      </w:r>
      <w:r w:rsidR="000E5593" w:rsidRPr="008C7444">
        <w:rPr>
          <w:rFonts w:hint="eastAsia"/>
          <w:b/>
          <w:color w:val="000000" w:themeColor="text1"/>
        </w:rPr>
        <w:t>未把關</w:t>
      </w:r>
      <w:r w:rsidR="00D008B1" w:rsidRPr="008C7444">
        <w:rPr>
          <w:rFonts w:hint="eastAsia"/>
          <w:b/>
          <w:color w:val="000000" w:themeColor="text1"/>
        </w:rPr>
        <w:t>訓練成效</w:t>
      </w:r>
      <w:r w:rsidR="00FF1CF6" w:rsidRPr="008C7444">
        <w:rPr>
          <w:rFonts w:hint="eastAsia"/>
          <w:b/>
          <w:color w:val="000000" w:themeColor="text1"/>
        </w:rPr>
        <w:t>，</w:t>
      </w:r>
      <w:r w:rsidR="00D96371" w:rsidRPr="008C7444">
        <w:rPr>
          <w:rFonts w:hint="eastAsia"/>
          <w:b/>
          <w:color w:val="000000" w:themeColor="text1"/>
        </w:rPr>
        <w:t>且因</w:t>
      </w:r>
      <w:r w:rsidR="00FF1CF6" w:rsidRPr="008C7444">
        <w:rPr>
          <w:rFonts w:hint="eastAsia"/>
          <w:b/>
          <w:color w:val="000000" w:themeColor="text1"/>
        </w:rPr>
        <w:t>員警對跟蹤騷擾專業知能</w:t>
      </w:r>
      <w:r w:rsidR="00D008B1" w:rsidRPr="008C7444">
        <w:rPr>
          <w:rFonts w:hint="eastAsia"/>
          <w:b/>
          <w:color w:val="000000" w:themeColor="text1"/>
        </w:rPr>
        <w:t>良莠不齊，</w:t>
      </w:r>
      <w:r w:rsidR="00F979D9" w:rsidRPr="008C7444">
        <w:rPr>
          <w:rFonts w:hint="eastAsia"/>
          <w:b/>
          <w:color w:val="000000" w:themeColor="text1"/>
        </w:rPr>
        <w:t>致</w:t>
      </w:r>
      <w:r w:rsidR="00D008B1" w:rsidRPr="008C7444">
        <w:rPr>
          <w:rFonts w:hint="eastAsia"/>
          <w:b/>
          <w:color w:val="000000" w:themeColor="text1"/>
        </w:rPr>
        <w:t>部分被害人</w:t>
      </w:r>
      <w:r w:rsidR="000E5593" w:rsidRPr="008C7444">
        <w:rPr>
          <w:rFonts w:hint="eastAsia"/>
          <w:b/>
          <w:color w:val="000000" w:themeColor="text1"/>
        </w:rPr>
        <w:t>於</w:t>
      </w:r>
      <w:r w:rsidR="004C5F56" w:rsidRPr="008C7444">
        <w:rPr>
          <w:rFonts w:hint="eastAsia"/>
          <w:b/>
          <w:color w:val="000000" w:themeColor="text1"/>
        </w:rPr>
        <w:t>報案</w:t>
      </w:r>
      <w:r w:rsidR="000E5593" w:rsidRPr="008C7444">
        <w:rPr>
          <w:rFonts w:hint="eastAsia"/>
          <w:b/>
          <w:color w:val="000000" w:themeColor="text1"/>
        </w:rPr>
        <w:t>時</w:t>
      </w:r>
      <w:r w:rsidR="004C5F56" w:rsidRPr="008C7444">
        <w:rPr>
          <w:rFonts w:hint="eastAsia"/>
          <w:b/>
          <w:color w:val="000000" w:themeColor="text1"/>
        </w:rPr>
        <w:t>遭歧視，形同二度傷害</w:t>
      </w:r>
      <w:r w:rsidR="00D008B1" w:rsidRPr="008C7444">
        <w:rPr>
          <w:rFonts w:hint="eastAsia"/>
          <w:b/>
          <w:color w:val="000000" w:themeColor="text1"/>
        </w:rPr>
        <w:t>，</w:t>
      </w:r>
      <w:r w:rsidR="009C2147" w:rsidRPr="008C7444">
        <w:rPr>
          <w:rFonts w:hint="eastAsia"/>
          <w:b/>
          <w:color w:val="000000" w:themeColor="text1"/>
        </w:rPr>
        <w:t>損及被害</w:t>
      </w:r>
      <w:r w:rsidR="009C2147" w:rsidRPr="008C7444">
        <w:rPr>
          <w:rFonts w:hint="eastAsia"/>
          <w:b/>
          <w:color w:val="000000" w:themeColor="text1"/>
        </w:rPr>
        <w:lastRenderedPageBreak/>
        <w:t>人權益，</w:t>
      </w:r>
      <w:proofErr w:type="gramStart"/>
      <w:r w:rsidR="003B48AB" w:rsidRPr="008C7444">
        <w:rPr>
          <w:rFonts w:hint="eastAsia"/>
          <w:b/>
          <w:color w:val="000000" w:themeColor="text1"/>
        </w:rPr>
        <w:t>警政署允應</w:t>
      </w:r>
      <w:proofErr w:type="gramEnd"/>
      <w:r w:rsidR="003B48AB" w:rsidRPr="008C7444">
        <w:rPr>
          <w:rFonts w:hint="eastAsia"/>
          <w:b/>
          <w:color w:val="000000" w:themeColor="text1"/>
        </w:rPr>
        <w:t>督導所屬積極改進。</w:t>
      </w:r>
    </w:p>
    <w:p w14:paraId="7449B6E0" w14:textId="77777777" w:rsidR="003B48AB" w:rsidRPr="008C7444" w:rsidRDefault="00004172" w:rsidP="0093199A">
      <w:pPr>
        <w:pStyle w:val="3"/>
        <w:rPr>
          <w:color w:val="000000" w:themeColor="text1"/>
        </w:rPr>
      </w:pPr>
      <w:r w:rsidRPr="008C7444">
        <w:rPr>
          <w:rFonts w:hint="eastAsia"/>
          <w:color w:val="000000" w:themeColor="text1"/>
        </w:rPr>
        <w:t>按</w:t>
      </w:r>
      <w:r w:rsidR="00A80215" w:rsidRPr="008C7444">
        <w:rPr>
          <w:rFonts w:hint="eastAsia"/>
          <w:color w:val="000000" w:themeColor="text1"/>
        </w:rPr>
        <w:t>跟</w:t>
      </w:r>
      <w:proofErr w:type="gramStart"/>
      <w:r w:rsidR="00A80215" w:rsidRPr="008C7444">
        <w:rPr>
          <w:rFonts w:hint="eastAsia"/>
          <w:color w:val="000000" w:themeColor="text1"/>
        </w:rPr>
        <w:t>騷</w:t>
      </w:r>
      <w:proofErr w:type="gramEnd"/>
      <w:r w:rsidR="00A80215" w:rsidRPr="008C7444">
        <w:rPr>
          <w:rFonts w:hint="eastAsia"/>
          <w:color w:val="000000" w:themeColor="text1"/>
        </w:rPr>
        <w:t>法第1條規定：「為保護個人身心安全、行動自由、生活私密領域及資訊隱私，免於受到跟蹤騷擾行為侵擾，維護個人人格尊嚴，特制定本法。」</w:t>
      </w:r>
      <w:r w:rsidR="006225EB" w:rsidRPr="008C7444">
        <w:rPr>
          <w:rFonts w:hint="eastAsia"/>
          <w:color w:val="000000" w:themeColor="text1"/>
        </w:rPr>
        <w:t>該法</w:t>
      </w:r>
      <w:r w:rsidR="00A80215" w:rsidRPr="008C7444">
        <w:rPr>
          <w:rFonts w:hint="eastAsia"/>
          <w:color w:val="000000" w:themeColor="text1"/>
        </w:rPr>
        <w:t>參照司法院釋字第689號解釋意旨，明定該法立法目的在保護個人之行動自由、免於身心傷害之身體權、於各場域中得合理期待不受侵擾之自由與個人資料自主權，免於受到跟蹤騷擾行為之過度冒犯或侵擾，並維護個人人格尊嚴。又跟蹤騷擾行為之規範係基於危險犯概念，使國家公權力得大幅提早介入調查及處罰，故將其適用範圍限縮在易發生危險行為，保護生命、身體及自由等核心</w:t>
      </w:r>
      <w:proofErr w:type="gramStart"/>
      <w:r w:rsidR="00A80215" w:rsidRPr="008C7444">
        <w:rPr>
          <w:rFonts w:hint="eastAsia"/>
          <w:color w:val="000000" w:themeColor="text1"/>
        </w:rPr>
        <w:t>法益免受</w:t>
      </w:r>
      <w:proofErr w:type="gramEnd"/>
      <w:r w:rsidR="00A80215" w:rsidRPr="008C7444">
        <w:rPr>
          <w:rFonts w:hint="eastAsia"/>
          <w:color w:val="000000" w:themeColor="text1"/>
        </w:rPr>
        <w:t>侵害，以符合比例原則(跟</w:t>
      </w:r>
      <w:proofErr w:type="gramStart"/>
      <w:r w:rsidR="00A80215" w:rsidRPr="008C7444">
        <w:rPr>
          <w:rFonts w:hint="eastAsia"/>
          <w:color w:val="000000" w:themeColor="text1"/>
        </w:rPr>
        <w:t>騷</w:t>
      </w:r>
      <w:proofErr w:type="gramEnd"/>
      <w:r w:rsidR="00A80215" w:rsidRPr="008C7444">
        <w:rPr>
          <w:rFonts w:hint="eastAsia"/>
          <w:color w:val="000000" w:themeColor="text1"/>
        </w:rPr>
        <w:t>法第1條及第3條立法理由參照)</w:t>
      </w:r>
      <w:r w:rsidR="003B48AB" w:rsidRPr="008C7444">
        <w:rPr>
          <w:rFonts w:hint="eastAsia"/>
          <w:color w:val="000000" w:themeColor="text1"/>
        </w:rPr>
        <w:t>。</w:t>
      </w:r>
    </w:p>
    <w:p w14:paraId="4AF9A6CF" w14:textId="77777777" w:rsidR="004050AE" w:rsidRPr="008C7444" w:rsidRDefault="006225EB" w:rsidP="0093199A">
      <w:pPr>
        <w:pStyle w:val="3"/>
        <w:rPr>
          <w:color w:val="000000" w:themeColor="text1"/>
        </w:rPr>
      </w:pPr>
      <w:r w:rsidRPr="008C7444">
        <w:rPr>
          <w:rFonts w:hint="eastAsia"/>
          <w:color w:val="000000" w:themeColor="text1"/>
        </w:rPr>
        <w:t>次按</w:t>
      </w:r>
      <w:r w:rsidR="00F16DD7" w:rsidRPr="008C7444">
        <w:rPr>
          <w:rFonts w:hint="eastAsia"/>
          <w:color w:val="000000" w:themeColor="text1"/>
        </w:rPr>
        <w:t>跟</w:t>
      </w:r>
      <w:proofErr w:type="gramStart"/>
      <w:r w:rsidR="00F16DD7" w:rsidRPr="008C7444">
        <w:rPr>
          <w:rFonts w:hint="eastAsia"/>
          <w:color w:val="000000" w:themeColor="text1"/>
        </w:rPr>
        <w:t>騷</w:t>
      </w:r>
      <w:proofErr w:type="gramEnd"/>
      <w:r w:rsidR="00F16DD7" w:rsidRPr="008C7444">
        <w:rPr>
          <w:rFonts w:hint="eastAsia"/>
          <w:color w:val="000000" w:themeColor="text1"/>
        </w:rPr>
        <w:t>法第4條第1項規定：「警察機關受理跟蹤騷擾行為案件，應即開始調查、製作書面紀錄，並告知被害人得行使之權利及服務措施。</w:t>
      </w:r>
      <w:r w:rsidR="00F16DD7" w:rsidRPr="008C7444">
        <w:rPr>
          <w:rFonts w:hAnsi="標楷體" w:hint="eastAsia"/>
          <w:color w:val="000000" w:themeColor="text1"/>
        </w:rPr>
        <w:t>」</w:t>
      </w:r>
      <w:r w:rsidRPr="008C7444">
        <w:rPr>
          <w:rFonts w:hAnsi="標楷體" w:hint="eastAsia"/>
          <w:color w:val="000000" w:themeColor="text1"/>
        </w:rPr>
        <w:t>同</w:t>
      </w:r>
      <w:r w:rsidR="002D05BD" w:rsidRPr="008C7444">
        <w:rPr>
          <w:rFonts w:hAnsi="標楷體" w:hint="eastAsia"/>
          <w:color w:val="000000" w:themeColor="text1"/>
        </w:rPr>
        <w:t>法施行細則第8條規定：「本法第4條第1項所稱調查，指司法警察（官）於刑事偵查程序之相關作為。」</w:t>
      </w:r>
      <w:r w:rsidRPr="008C7444">
        <w:rPr>
          <w:rFonts w:hAnsi="標楷體" w:hint="eastAsia"/>
          <w:color w:val="000000" w:themeColor="text1"/>
        </w:rPr>
        <w:t>又</w:t>
      </w:r>
      <w:r w:rsidR="00E63C3D" w:rsidRPr="008C7444">
        <w:rPr>
          <w:rFonts w:hint="eastAsia"/>
          <w:color w:val="000000" w:themeColor="text1"/>
        </w:rPr>
        <w:t>警察機關受理刑事案件報案單一窗口實施要點第5點第1項</w:t>
      </w:r>
      <w:r w:rsidRPr="008C7444">
        <w:rPr>
          <w:rFonts w:hint="eastAsia"/>
          <w:color w:val="000000" w:themeColor="text1"/>
        </w:rPr>
        <w:t>規定</w:t>
      </w:r>
      <w:r w:rsidR="00E63C3D" w:rsidRPr="008C7444">
        <w:rPr>
          <w:rFonts w:hint="eastAsia"/>
          <w:color w:val="000000" w:themeColor="text1"/>
        </w:rPr>
        <w:t>略</w:t>
      </w:r>
      <w:proofErr w:type="gramStart"/>
      <w:r w:rsidR="00E63C3D" w:rsidRPr="008C7444">
        <w:rPr>
          <w:rFonts w:hint="eastAsia"/>
          <w:color w:val="000000" w:themeColor="text1"/>
        </w:rPr>
        <w:t>以</w:t>
      </w:r>
      <w:proofErr w:type="gramEnd"/>
      <w:r w:rsidR="00E63C3D" w:rsidRPr="008C7444">
        <w:rPr>
          <w:rFonts w:hint="eastAsia"/>
          <w:color w:val="000000" w:themeColor="text1"/>
        </w:rPr>
        <w:t>，民眾報案，不分</w:t>
      </w:r>
      <w:proofErr w:type="gramStart"/>
      <w:r w:rsidR="00E63C3D" w:rsidRPr="008C7444">
        <w:rPr>
          <w:rFonts w:hint="eastAsia"/>
          <w:color w:val="000000" w:themeColor="text1"/>
        </w:rPr>
        <w:t>本轄或他</w:t>
      </w:r>
      <w:proofErr w:type="gramEnd"/>
      <w:r w:rsidR="00E63C3D" w:rsidRPr="008C7444">
        <w:rPr>
          <w:rFonts w:hint="eastAsia"/>
          <w:color w:val="000000" w:themeColor="text1"/>
        </w:rPr>
        <w:t>轄刑事案件，</w:t>
      </w:r>
      <w:proofErr w:type="gramStart"/>
      <w:r w:rsidR="00E63C3D" w:rsidRPr="008C7444">
        <w:rPr>
          <w:rFonts w:hint="eastAsia"/>
          <w:color w:val="000000" w:themeColor="text1"/>
        </w:rPr>
        <w:t>均應立即</w:t>
      </w:r>
      <w:proofErr w:type="gramEnd"/>
      <w:r w:rsidR="00E63C3D" w:rsidRPr="008C7444">
        <w:rPr>
          <w:rFonts w:hint="eastAsia"/>
          <w:color w:val="000000" w:themeColor="text1"/>
        </w:rPr>
        <w:t>受理，妥適處理，不得拒絕、推諉，並登錄於受理報案登記簿以備通報處置、追蹤查考。</w:t>
      </w:r>
      <w:r w:rsidRPr="008C7444">
        <w:rPr>
          <w:rFonts w:hint="eastAsia"/>
          <w:color w:val="000000" w:themeColor="text1"/>
        </w:rPr>
        <w:t>再據</w:t>
      </w:r>
      <w:r w:rsidR="003B48AB" w:rsidRPr="008C7444">
        <w:rPr>
          <w:rFonts w:hint="eastAsia"/>
          <w:color w:val="000000" w:themeColor="text1"/>
        </w:rPr>
        <w:t>警政署查復表示：</w:t>
      </w:r>
      <w:r w:rsidR="00262032" w:rsidRPr="008C7444">
        <w:rPr>
          <w:rFonts w:hAnsi="標楷體" w:hint="eastAsia"/>
          <w:color w:val="000000" w:themeColor="text1"/>
        </w:rPr>
        <w:t>「實務上，被害人遭行為人尾隨或網路跟蹤騷擾，基於保護被害人之立場，仍應先行受理後，再調查其所犯罪名是否屬實。」</w:t>
      </w:r>
      <w:r w:rsidR="003B48AB" w:rsidRPr="008C7444">
        <w:rPr>
          <w:rFonts w:hAnsi="標楷體" w:hint="eastAsia"/>
          <w:color w:val="000000" w:themeColor="text1"/>
        </w:rPr>
        <w:t>「</w:t>
      </w:r>
      <w:r w:rsidR="003B48AB" w:rsidRPr="008C7444">
        <w:rPr>
          <w:rFonts w:hint="eastAsia"/>
          <w:color w:val="000000" w:themeColor="text1"/>
        </w:rPr>
        <w:t>警察機關受理民眾報案後，即進入刑事訴訟程序，並視案情採取必要之強制手段；另外</w:t>
      </w:r>
      <w:proofErr w:type="gramStart"/>
      <w:r w:rsidR="003B48AB" w:rsidRPr="008C7444">
        <w:rPr>
          <w:rFonts w:hint="eastAsia"/>
          <w:color w:val="000000" w:themeColor="text1"/>
        </w:rPr>
        <w:t>家防官</w:t>
      </w:r>
      <w:proofErr w:type="gramEnd"/>
      <w:r w:rsidR="003B48AB" w:rsidRPr="008C7444">
        <w:rPr>
          <w:rFonts w:hint="eastAsia"/>
          <w:color w:val="000000" w:themeColor="text1"/>
        </w:rPr>
        <w:t>亦會與被害人聯繫，視個案需求加強犯罪發生地之巡邏、通知雇主加強工作場所之安全措施或是校園協</w:t>
      </w:r>
      <w:r w:rsidR="003B48AB" w:rsidRPr="008C7444">
        <w:rPr>
          <w:rFonts w:hint="eastAsia"/>
          <w:color w:val="000000" w:themeColor="text1"/>
        </w:rPr>
        <w:lastRenderedPageBreak/>
        <w:t>助輔導等措施</w:t>
      </w:r>
      <w:r w:rsidR="00F16DD7" w:rsidRPr="008C7444">
        <w:rPr>
          <w:rFonts w:ascii="新細明體" w:eastAsia="新細明體" w:hAnsi="新細明體" w:hint="eastAsia"/>
          <w:color w:val="000000" w:themeColor="text1"/>
        </w:rPr>
        <w:t>。</w:t>
      </w:r>
      <w:r w:rsidR="003B48AB" w:rsidRPr="008C7444">
        <w:rPr>
          <w:rFonts w:hAnsi="標楷體" w:hint="eastAsia"/>
          <w:color w:val="000000" w:themeColor="text1"/>
        </w:rPr>
        <w:t>」</w:t>
      </w:r>
    </w:p>
    <w:p w14:paraId="668141B7" w14:textId="77777777" w:rsidR="008F4C83" w:rsidRPr="008C7444" w:rsidRDefault="008F4C83" w:rsidP="0093199A">
      <w:pPr>
        <w:pStyle w:val="3"/>
        <w:rPr>
          <w:color w:val="000000" w:themeColor="text1"/>
        </w:rPr>
      </w:pPr>
      <w:proofErr w:type="gramStart"/>
      <w:r w:rsidRPr="008C7444">
        <w:rPr>
          <w:rFonts w:hint="eastAsia"/>
          <w:color w:val="000000" w:themeColor="text1"/>
        </w:rPr>
        <w:t>另</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法立法之附帶決議之</w:t>
      </w:r>
      <w:proofErr w:type="gramStart"/>
      <w:r w:rsidRPr="008C7444">
        <w:rPr>
          <w:rFonts w:hint="eastAsia"/>
          <w:color w:val="000000" w:themeColor="text1"/>
        </w:rPr>
        <w:t>一</w:t>
      </w:r>
      <w:proofErr w:type="gramEnd"/>
      <w:r w:rsidR="00995046" w:rsidRPr="008C7444">
        <w:rPr>
          <w:rFonts w:hint="eastAsia"/>
          <w:color w:val="000000" w:themeColor="text1"/>
        </w:rPr>
        <w:t>略</w:t>
      </w:r>
      <w:proofErr w:type="gramStart"/>
      <w:r w:rsidR="00995046" w:rsidRPr="008C7444">
        <w:rPr>
          <w:rFonts w:hint="eastAsia"/>
          <w:color w:val="000000" w:themeColor="text1"/>
        </w:rPr>
        <w:t>以</w:t>
      </w:r>
      <w:proofErr w:type="gramEnd"/>
      <w:r w:rsidRPr="008C7444">
        <w:rPr>
          <w:rFonts w:hint="eastAsia"/>
          <w:color w:val="000000" w:themeColor="text1"/>
        </w:rPr>
        <w:t>，</w:t>
      </w:r>
      <w:r w:rsidR="006225EB" w:rsidRPr="008C7444">
        <w:rPr>
          <w:rFonts w:hint="eastAsia"/>
          <w:color w:val="000000" w:themeColor="text1"/>
        </w:rPr>
        <w:t>該法第4條所定</w:t>
      </w:r>
      <w:r w:rsidRPr="008C7444">
        <w:rPr>
          <w:rFonts w:hint="eastAsia"/>
          <w:color w:val="000000" w:themeColor="text1"/>
        </w:rPr>
        <w:t>警察機關受理跟蹤騷擾行為案件之調查、核發書面告誡等事宜，為減少社會疑慮、警方執法之模糊，以及完善保障被害人之權益，其執行應依循下列規範：警察機關受理跟蹤騷擾行為案件或知有犯罪嫌疑者，無論被害人提告與否，皆應即開始刑事調查。</w:t>
      </w:r>
      <w:r w:rsidRPr="008C7444">
        <w:rPr>
          <w:rStyle w:val="aff"/>
          <w:color w:val="000000" w:themeColor="text1"/>
        </w:rPr>
        <w:footnoteReference w:id="8"/>
      </w:r>
    </w:p>
    <w:p w14:paraId="07C3069D" w14:textId="77777777" w:rsidR="000852CC" w:rsidRPr="008C7444" w:rsidRDefault="00C901E0" w:rsidP="00957D9F">
      <w:pPr>
        <w:pStyle w:val="3"/>
        <w:rPr>
          <w:color w:val="000000" w:themeColor="text1"/>
        </w:rPr>
      </w:pPr>
      <w:r w:rsidRPr="008C7444">
        <w:rPr>
          <w:rFonts w:hint="eastAsia"/>
          <w:b/>
          <w:color w:val="000000" w:themeColor="text1"/>
        </w:rPr>
        <w:t>實務上仍發生警察機關自行判讀跟蹤</w:t>
      </w:r>
      <w:proofErr w:type="gramStart"/>
      <w:r w:rsidRPr="008C7444">
        <w:rPr>
          <w:rFonts w:hint="eastAsia"/>
          <w:b/>
          <w:color w:val="000000" w:themeColor="text1"/>
        </w:rPr>
        <w:t>騷騷</w:t>
      </w:r>
      <w:proofErr w:type="gramEnd"/>
      <w:r w:rsidRPr="008C7444">
        <w:rPr>
          <w:rFonts w:hint="eastAsia"/>
          <w:b/>
          <w:color w:val="000000" w:themeColor="text1"/>
        </w:rPr>
        <w:t>行為與性或性別無關</w:t>
      </w:r>
      <w:r w:rsidR="00F406C9" w:rsidRPr="008C7444">
        <w:rPr>
          <w:rFonts w:hint="eastAsia"/>
          <w:b/>
          <w:color w:val="000000" w:themeColor="text1"/>
          <w:sz w:val="28"/>
        </w:rPr>
        <w:t>，</w:t>
      </w:r>
      <w:r w:rsidR="00F406C9" w:rsidRPr="008C7444">
        <w:rPr>
          <w:rFonts w:hint="eastAsia"/>
          <w:b/>
          <w:color w:val="000000" w:themeColor="text1"/>
        </w:rPr>
        <w:t>認定不適用跟</w:t>
      </w:r>
      <w:proofErr w:type="gramStart"/>
      <w:r w:rsidR="00F406C9" w:rsidRPr="008C7444">
        <w:rPr>
          <w:rFonts w:hint="eastAsia"/>
          <w:b/>
          <w:color w:val="000000" w:themeColor="text1"/>
        </w:rPr>
        <w:t>騷</w:t>
      </w:r>
      <w:proofErr w:type="gramEnd"/>
      <w:r w:rsidR="00F406C9" w:rsidRPr="008C7444">
        <w:rPr>
          <w:rFonts w:hint="eastAsia"/>
          <w:b/>
          <w:color w:val="000000" w:themeColor="text1"/>
        </w:rPr>
        <w:t>法而拒絕受理報案</w:t>
      </w:r>
      <w:r w:rsidRPr="008C7444">
        <w:rPr>
          <w:rFonts w:hint="eastAsia"/>
          <w:b/>
          <w:color w:val="000000" w:themeColor="text1"/>
        </w:rPr>
        <w:t>之情形</w:t>
      </w:r>
      <w:r w:rsidRPr="008C7444">
        <w:rPr>
          <w:rFonts w:hint="eastAsia"/>
          <w:color w:val="000000" w:themeColor="text1"/>
        </w:rPr>
        <w:t>：</w:t>
      </w:r>
    </w:p>
    <w:p w14:paraId="5FE1758C" w14:textId="77777777" w:rsidR="00C901E0" w:rsidRPr="008C7444" w:rsidRDefault="000A0C34" w:rsidP="00C901E0">
      <w:pPr>
        <w:pStyle w:val="4"/>
        <w:rPr>
          <w:color w:val="000000" w:themeColor="text1"/>
        </w:rPr>
      </w:pPr>
      <w:r w:rsidRPr="008C7444">
        <w:rPr>
          <w:rFonts w:hint="eastAsia"/>
          <w:color w:val="000000" w:themeColor="text1"/>
        </w:rPr>
        <w:t>本院訪談跟</w:t>
      </w:r>
      <w:r w:rsidR="00266634" w:rsidRPr="008C7444">
        <w:rPr>
          <w:rFonts w:hint="eastAsia"/>
          <w:color w:val="000000" w:themeColor="text1"/>
        </w:rPr>
        <w:t>蹤</w:t>
      </w:r>
      <w:r w:rsidRPr="008C7444">
        <w:rPr>
          <w:rFonts w:hint="eastAsia"/>
          <w:color w:val="000000" w:themeColor="text1"/>
        </w:rPr>
        <w:t>騷</w:t>
      </w:r>
      <w:r w:rsidR="00266634" w:rsidRPr="008C7444">
        <w:rPr>
          <w:rFonts w:hint="eastAsia"/>
          <w:color w:val="000000" w:themeColor="text1"/>
        </w:rPr>
        <w:t>擾</w:t>
      </w:r>
      <w:r w:rsidRPr="008C7444">
        <w:rPr>
          <w:rFonts w:hint="eastAsia"/>
          <w:color w:val="000000" w:themeColor="text1"/>
        </w:rPr>
        <w:t>被害人情形略</w:t>
      </w:r>
      <w:proofErr w:type="gramStart"/>
      <w:r w:rsidRPr="008C7444">
        <w:rPr>
          <w:rFonts w:hint="eastAsia"/>
          <w:color w:val="000000" w:themeColor="text1"/>
        </w:rPr>
        <w:t>以</w:t>
      </w:r>
      <w:proofErr w:type="gramEnd"/>
      <w:r w:rsidRPr="008C7444">
        <w:rPr>
          <w:rFonts w:hint="eastAsia"/>
          <w:color w:val="000000" w:themeColor="text1"/>
        </w:rPr>
        <w:t>：</w:t>
      </w:r>
    </w:p>
    <w:p w14:paraId="676764C2" w14:textId="77777777" w:rsidR="001D43A7" w:rsidRPr="008C7444" w:rsidRDefault="001D43A7" w:rsidP="001D43A7">
      <w:pPr>
        <w:pStyle w:val="5"/>
        <w:rPr>
          <w:rFonts w:hAnsi="標楷體"/>
          <w:color w:val="000000" w:themeColor="text1"/>
        </w:rPr>
      </w:pPr>
      <w:r w:rsidRPr="008C7444">
        <w:rPr>
          <w:rFonts w:hint="eastAsia"/>
          <w:color w:val="000000" w:themeColor="text1"/>
        </w:rPr>
        <w:t>被害人A表示：</w:t>
      </w:r>
      <w:r w:rsidRPr="008C7444">
        <w:rPr>
          <w:rFonts w:hAnsi="標楷體" w:hint="eastAsia"/>
          <w:color w:val="000000" w:themeColor="text1"/>
        </w:rPr>
        <w:t>「112年10月開始發現跟蹤犯，</w:t>
      </w:r>
      <w:r w:rsidRPr="008C7444">
        <w:rPr>
          <w:rFonts w:hAnsi="標楷體"/>
          <w:color w:val="000000" w:themeColor="text1"/>
        </w:rPr>
        <w:t>…</w:t>
      </w:r>
      <w:proofErr w:type="gramStart"/>
      <w:r w:rsidRPr="008C7444">
        <w:rPr>
          <w:rFonts w:hAnsi="標楷體"/>
          <w:color w:val="000000" w:themeColor="text1"/>
        </w:rPr>
        <w:t>…</w:t>
      </w:r>
      <w:proofErr w:type="gramEnd"/>
      <w:r w:rsidRPr="008C7444">
        <w:rPr>
          <w:rFonts w:hAnsi="標楷體" w:hint="eastAsia"/>
          <w:color w:val="000000" w:themeColor="text1"/>
        </w:rPr>
        <w:t>當時報案，不曉得是跟</w:t>
      </w:r>
      <w:r w:rsidR="00266634" w:rsidRPr="008C7444">
        <w:rPr>
          <w:rFonts w:hAnsi="標楷體" w:hint="eastAsia"/>
          <w:color w:val="000000" w:themeColor="text1"/>
        </w:rPr>
        <w:t>蹤</w:t>
      </w:r>
      <w:r w:rsidRPr="008C7444">
        <w:rPr>
          <w:rFonts w:hAnsi="標楷體" w:hint="eastAsia"/>
          <w:color w:val="000000" w:themeColor="text1"/>
        </w:rPr>
        <w:t>騷</w:t>
      </w:r>
      <w:r w:rsidR="00266634" w:rsidRPr="008C7444">
        <w:rPr>
          <w:rFonts w:hAnsi="標楷體" w:hint="eastAsia"/>
          <w:color w:val="000000" w:themeColor="text1"/>
        </w:rPr>
        <w:t>擾</w:t>
      </w:r>
      <w:r w:rsidRPr="008C7444">
        <w:rPr>
          <w:rFonts w:hAnsi="標楷體" w:hint="eastAsia"/>
          <w:color w:val="000000" w:themeColor="text1"/>
        </w:rPr>
        <w:t>案的案件較小，還是我單獨女性報案，確實發現男性員警的歧視眼光。</w:t>
      </w:r>
      <w:r w:rsidRPr="008C7444">
        <w:rPr>
          <w:rFonts w:hAnsi="標楷體"/>
          <w:color w:val="000000" w:themeColor="text1"/>
        </w:rPr>
        <w:t>…</w:t>
      </w:r>
      <w:proofErr w:type="gramStart"/>
      <w:r w:rsidRPr="008C7444">
        <w:rPr>
          <w:rFonts w:hAnsi="標楷體"/>
          <w:color w:val="000000" w:themeColor="text1"/>
        </w:rPr>
        <w:t>…</w:t>
      </w:r>
      <w:proofErr w:type="gramEnd"/>
      <w:r w:rsidRPr="008C7444">
        <w:rPr>
          <w:rFonts w:hAnsi="標楷體" w:hint="eastAsia"/>
          <w:color w:val="000000" w:themeColor="text1"/>
        </w:rPr>
        <w:t>113年10月28至30日，又發現行為人在我住處一樓外馬路進出，疑惑之餘，去</w:t>
      </w:r>
      <w:proofErr w:type="gramStart"/>
      <w:r w:rsidRPr="008C7444">
        <w:rPr>
          <w:rFonts w:hAnsi="標楷體" w:hint="eastAsia"/>
          <w:color w:val="000000" w:themeColor="text1"/>
        </w:rPr>
        <w:t>臺</w:t>
      </w:r>
      <w:proofErr w:type="gramEnd"/>
      <w:r w:rsidRPr="008C7444">
        <w:rPr>
          <w:rFonts w:hAnsi="標楷體" w:hint="eastAsia"/>
          <w:color w:val="000000" w:themeColor="text1"/>
        </w:rPr>
        <w:t>中市北區某派出所查報案的後續，發現竟然沒有立案處理。</w:t>
      </w:r>
      <w:r w:rsidRPr="008C7444">
        <w:rPr>
          <w:rFonts w:hAnsi="標楷體"/>
          <w:color w:val="000000" w:themeColor="text1"/>
        </w:rPr>
        <w:t>…</w:t>
      </w:r>
      <w:proofErr w:type="gramStart"/>
      <w:r w:rsidRPr="008C7444">
        <w:rPr>
          <w:rFonts w:hAnsi="標楷體"/>
          <w:color w:val="000000" w:themeColor="text1"/>
        </w:rPr>
        <w:t>…</w:t>
      </w:r>
      <w:proofErr w:type="gramEnd"/>
      <w:r w:rsidRPr="008C7444">
        <w:rPr>
          <w:rFonts w:hAnsi="標楷體" w:hint="eastAsia"/>
          <w:color w:val="000000" w:themeColor="text1"/>
        </w:rPr>
        <w:t>後來我去警察局吵鬧了3天，11月3日警方終於承認</w:t>
      </w:r>
      <w:proofErr w:type="gramStart"/>
      <w:r w:rsidRPr="008C7444">
        <w:rPr>
          <w:rFonts w:hAnsi="標楷體" w:hint="eastAsia"/>
          <w:color w:val="000000" w:themeColor="text1"/>
        </w:rPr>
        <w:t>疏失和補流程</w:t>
      </w:r>
      <w:proofErr w:type="gramEnd"/>
      <w:r w:rsidRPr="008C7444">
        <w:rPr>
          <w:rFonts w:hAnsi="標楷體" w:hint="eastAsia"/>
          <w:color w:val="000000" w:themeColor="text1"/>
        </w:rPr>
        <w:t>立案。」</w:t>
      </w:r>
    </w:p>
    <w:p w14:paraId="04914BB5" w14:textId="77777777" w:rsidR="000A0C34" w:rsidRPr="008C7444" w:rsidRDefault="000A0C34" w:rsidP="000A0C34">
      <w:pPr>
        <w:pStyle w:val="5"/>
        <w:rPr>
          <w:color w:val="000000" w:themeColor="text1"/>
        </w:rPr>
      </w:pPr>
      <w:r w:rsidRPr="008C7444">
        <w:rPr>
          <w:rFonts w:hint="eastAsia"/>
          <w:color w:val="000000" w:themeColor="text1"/>
        </w:rPr>
        <w:t>被害人</w:t>
      </w:r>
      <w:r w:rsidR="001D43A7" w:rsidRPr="008C7444">
        <w:rPr>
          <w:color w:val="000000" w:themeColor="text1"/>
        </w:rPr>
        <w:t>B</w:t>
      </w:r>
      <w:r w:rsidRPr="008C7444">
        <w:rPr>
          <w:rFonts w:hint="eastAsia"/>
          <w:color w:val="000000" w:themeColor="text1"/>
        </w:rPr>
        <w:t>表示：</w:t>
      </w:r>
      <w:r w:rsidRPr="008C7444">
        <w:rPr>
          <w:rFonts w:hAnsi="標楷體" w:hint="eastAsia"/>
          <w:color w:val="000000" w:themeColor="text1"/>
        </w:rPr>
        <w:t>「</w:t>
      </w:r>
      <w:r w:rsidRPr="008C7444">
        <w:rPr>
          <w:rFonts w:hint="eastAsia"/>
          <w:color w:val="000000" w:themeColor="text1"/>
        </w:rPr>
        <w:t>行為人是我的前同事，有黑道背景，拒絕他的追求後，自去</w:t>
      </w:r>
      <w:r w:rsidR="00570AB5" w:rsidRPr="008C7444">
        <w:rPr>
          <w:rFonts w:hint="eastAsia"/>
          <w:color w:val="000000" w:themeColor="text1"/>
        </w:rPr>
        <w:t>(112)</w:t>
      </w:r>
      <w:r w:rsidRPr="008C7444">
        <w:rPr>
          <w:rFonts w:hint="eastAsia"/>
          <w:color w:val="000000" w:themeColor="text1"/>
        </w:rPr>
        <w:t>年7、8月間開始躲他。自10月開始稱我欠他錢，開始破壞我的家，開始一連串的破壞行為，開始跑警局。警局認為欠</w:t>
      </w:r>
      <w:proofErr w:type="gramStart"/>
      <w:r w:rsidRPr="008C7444">
        <w:rPr>
          <w:rFonts w:hint="eastAsia"/>
          <w:color w:val="000000" w:themeColor="text1"/>
        </w:rPr>
        <w:t>錢跟性無關</w:t>
      </w:r>
      <w:proofErr w:type="gramEnd"/>
      <w:r w:rsidRPr="008C7444">
        <w:rPr>
          <w:rFonts w:hint="eastAsia"/>
          <w:color w:val="000000" w:themeColor="text1"/>
        </w:rPr>
        <w:t>，不受理我的報案。</w:t>
      </w:r>
      <w:r w:rsidRPr="008C7444">
        <w:rPr>
          <w:rFonts w:hAnsi="標楷體" w:hint="eastAsia"/>
          <w:color w:val="000000" w:themeColor="text1"/>
        </w:rPr>
        <w:t>」</w:t>
      </w:r>
    </w:p>
    <w:p w14:paraId="55122170" w14:textId="77777777" w:rsidR="00977E27" w:rsidRPr="008C7444" w:rsidRDefault="001409AB" w:rsidP="000B513F">
      <w:pPr>
        <w:pStyle w:val="4"/>
        <w:rPr>
          <w:color w:val="000000" w:themeColor="text1"/>
        </w:rPr>
      </w:pPr>
      <w:r w:rsidRPr="008C7444">
        <w:rPr>
          <w:rFonts w:hint="eastAsia"/>
          <w:color w:val="000000" w:themeColor="text1"/>
        </w:rPr>
        <w:t>本院諮詢專家表示，因為跟</w:t>
      </w:r>
      <w:proofErr w:type="gramStart"/>
      <w:r w:rsidRPr="008C7444">
        <w:rPr>
          <w:rFonts w:hint="eastAsia"/>
          <w:color w:val="000000" w:themeColor="text1"/>
        </w:rPr>
        <w:t>騷</w:t>
      </w:r>
      <w:proofErr w:type="gramEnd"/>
      <w:r w:rsidRPr="008C7444">
        <w:rPr>
          <w:rFonts w:hint="eastAsia"/>
          <w:color w:val="000000" w:themeColor="text1"/>
        </w:rPr>
        <w:t>法需要後續的調</w:t>
      </w:r>
      <w:r w:rsidRPr="008C7444">
        <w:rPr>
          <w:rFonts w:hint="eastAsia"/>
          <w:color w:val="000000" w:themeColor="text1"/>
        </w:rPr>
        <w:lastRenderedPageBreak/>
        <w:t>查，實務上也有發生警察機關跟被害人商量，要被害人提證據，用性騷</w:t>
      </w:r>
      <w:r w:rsidR="00570AB5" w:rsidRPr="008C7444">
        <w:rPr>
          <w:rFonts w:hint="eastAsia"/>
          <w:color w:val="000000" w:themeColor="text1"/>
        </w:rPr>
        <w:t>擾防治</w:t>
      </w:r>
      <w:r w:rsidRPr="008C7444">
        <w:rPr>
          <w:rFonts w:hint="eastAsia"/>
          <w:color w:val="000000" w:themeColor="text1"/>
        </w:rPr>
        <w:t>法處理比較簡單而不</w:t>
      </w:r>
      <w:proofErr w:type="gramStart"/>
      <w:r w:rsidRPr="008C7444">
        <w:rPr>
          <w:rFonts w:hint="eastAsia"/>
          <w:color w:val="000000" w:themeColor="text1"/>
        </w:rPr>
        <w:t>採</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法報案。</w:t>
      </w:r>
    </w:p>
    <w:p w14:paraId="3399B8DA" w14:textId="77777777" w:rsidR="002271E8" w:rsidRPr="008C7444" w:rsidRDefault="002271E8" w:rsidP="00627911">
      <w:pPr>
        <w:pStyle w:val="4"/>
        <w:rPr>
          <w:color w:val="000000" w:themeColor="text1"/>
        </w:rPr>
      </w:pPr>
      <w:r w:rsidRPr="008C7444">
        <w:rPr>
          <w:rFonts w:hint="eastAsia"/>
          <w:color w:val="000000" w:themeColor="text1"/>
        </w:rPr>
        <w:t>警政署何警務正表示：</w:t>
      </w:r>
      <w:r w:rsidRPr="008C7444">
        <w:rPr>
          <w:rFonts w:hAnsi="標楷體" w:hint="eastAsia"/>
          <w:color w:val="000000" w:themeColor="text1"/>
        </w:rPr>
        <w:t>「</w:t>
      </w:r>
      <w:proofErr w:type="gramStart"/>
      <w:r w:rsidRPr="008C7444">
        <w:rPr>
          <w:rFonts w:hint="eastAsia"/>
          <w:color w:val="000000" w:themeColor="text1"/>
        </w:rPr>
        <w:t>本署於</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法施行前曾</w:t>
      </w:r>
      <w:proofErr w:type="gramStart"/>
      <w:r w:rsidRPr="008C7444">
        <w:rPr>
          <w:rFonts w:hint="eastAsia"/>
          <w:color w:val="000000" w:themeColor="text1"/>
        </w:rPr>
        <w:t>函頒跟騷</w:t>
      </w:r>
      <w:proofErr w:type="gramEnd"/>
      <w:r w:rsidRPr="008C7444">
        <w:rPr>
          <w:rFonts w:hint="eastAsia"/>
          <w:color w:val="000000" w:themeColor="text1"/>
        </w:rPr>
        <w:t>法逐條釋義的教材。員警受理</w:t>
      </w:r>
      <w:r w:rsidR="007E43AF" w:rsidRPr="008C7444">
        <w:rPr>
          <w:rFonts w:hint="eastAsia"/>
          <w:color w:val="000000" w:themeColor="text1"/>
        </w:rPr>
        <w:t>與</w:t>
      </w:r>
      <w:r w:rsidRPr="008C7444">
        <w:rPr>
          <w:rFonts w:hint="eastAsia"/>
          <w:color w:val="000000" w:themeColor="text1"/>
        </w:rPr>
        <w:t>性</w:t>
      </w:r>
      <w:r w:rsidR="007E43AF" w:rsidRPr="008C7444">
        <w:rPr>
          <w:rFonts w:hint="eastAsia"/>
          <w:color w:val="000000" w:themeColor="text1"/>
        </w:rPr>
        <w:t>或</w:t>
      </w:r>
      <w:r w:rsidRPr="008C7444">
        <w:rPr>
          <w:rFonts w:hint="eastAsia"/>
          <w:color w:val="000000" w:themeColor="text1"/>
        </w:rPr>
        <w:t>性別相關之性騷擾案件，從94年迄今已協助性騷擾認定多年，可能新進員警不知道。</w:t>
      </w:r>
      <w:r w:rsidR="00E44D97" w:rsidRPr="008C7444">
        <w:rPr>
          <w:rFonts w:hAnsi="標楷體" w:hint="eastAsia"/>
          <w:color w:val="000000" w:themeColor="text1"/>
        </w:rPr>
        <w:t>」</w:t>
      </w:r>
      <w:r w:rsidR="000B513F" w:rsidRPr="008C7444">
        <w:rPr>
          <w:rFonts w:hAnsi="標楷體" w:hint="eastAsia"/>
          <w:color w:val="000000" w:themeColor="text1"/>
        </w:rPr>
        <w:t>「跟</w:t>
      </w:r>
      <w:proofErr w:type="gramStart"/>
      <w:r w:rsidR="000B513F" w:rsidRPr="008C7444">
        <w:rPr>
          <w:rFonts w:hAnsi="標楷體" w:hint="eastAsia"/>
          <w:color w:val="000000" w:themeColor="text1"/>
        </w:rPr>
        <w:t>騷</w:t>
      </w:r>
      <w:proofErr w:type="gramEnd"/>
      <w:r w:rsidR="000B513F" w:rsidRPr="008C7444">
        <w:rPr>
          <w:rFonts w:hAnsi="標楷體" w:hint="eastAsia"/>
          <w:color w:val="000000" w:themeColor="text1"/>
        </w:rPr>
        <w:t>法施行初期，警政機關有辦理相關訓練，後續由各警察機關自行辦理，宣導管道很多。實務上也發現員警未照標準作業流程處理。」</w:t>
      </w:r>
    </w:p>
    <w:p w14:paraId="2B556401" w14:textId="77777777" w:rsidR="004C5F56" w:rsidRPr="008C7444" w:rsidRDefault="008B5AD6" w:rsidP="00957D9F">
      <w:pPr>
        <w:pStyle w:val="3"/>
        <w:rPr>
          <w:b/>
          <w:color w:val="000000" w:themeColor="text1"/>
        </w:rPr>
      </w:pPr>
      <w:proofErr w:type="gramStart"/>
      <w:r w:rsidRPr="008C7444">
        <w:rPr>
          <w:rFonts w:hint="eastAsia"/>
          <w:b/>
          <w:color w:val="000000" w:themeColor="text1"/>
        </w:rPr>
        <w:t>再者，警政署任</w:t>
      </w:r>
      <w:proofErr w:type="gramEnd"/>
      <w:r w:rsidRPr="008C7444">
        <w:rPr>
          <w:rFonts w:hint="eastAsia"/>
          <w:b/>
          <w:color w:val="000000" w:themeColor="text1"/>
        </w:rPr>
        <w:t>由地方警察機關自行辦理跟蹤騷擾教育訓練，未把關訓練成效</w:t>
      </w:r>
      <w:r w:rsidR="00F542EB" w:rsidRPr="008C7444">
        <w:rPr>
          <w:rFonts w:hint="eastAsia"/>
          <w:b/>
          <w:color w:val="000000" w:themeColor="text1"/>
        </w:rPr>
        <w:t>，且因員警對跟蹤騷擾專業知能良莠不齊，</w:t>
      </w:r>
      <w:r w:rsidRPr="008C7444">
        <w:rPr>
          <w:rFonts w:hint="eastAsia"/>
          <w:b/>
          <w:color w:val="000000" w:themeColor="text1"/>
        </w:rPr>
        <w:t>致部分被害人於報案時遭歧視，形同二度傷害</w:t>
      </w:r>
      <w:r w:rsidR="004C5F56" w:rsidRPr="008C7444">
        <w:rPr>
          <w:rFonts w:hint="eastAsia"/>
          <w:b/>
          <w:color w:val="000000" w:themeColor="text1"/>
        </w:rPr>
        <w:t>：</w:t>
      </w:r>
    </w:p>
    <w:p w14:paraId="05EA47EB" w14:textId="77777777" w:rsidR="00F979D9" w:rsidRPr="008C7444" w:rsidRDefault="00BB60F7" w:rsidP="00AC751A">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法第2條第1項及第2項第1款規定略</w:t>
      </w:r>
      <w:proofErr w:type="gramStart"/>
      <w:r w:rsidRPr="008C7444">
        <w:rPr>
          <w:rFonts w:hint="eastAsia"/>
          <w:color w:val="000000" w:themeColor="text1"/>
        </w:rPr>
        <w:t>以</w:t>
      </w:r>
      <w:proofErr w:type="gramEnd"/>
      <w:r w:rsidRPr="008C7444">
        <w:rPr>
          <w:rFonts w:hint="eastAsia"/>
          <w:color w:val="000000" w:themeColor="text1"/>
        </w:rPr>
        <w:t>，該法所稱主管機關：在中央為內政部；在直轄市為直轄市政府；在縣（市）為縣（市）政府。主管機關及目的事業主管機關應就其權責範圍，依跟蹤騷擾防制之需要，主動規劃所需保護、預防及宣導措施，主管機關負責防制政策、法規與方案之研究、規劃、訂定及解釋；案件之統計及公布；人員在職教育訓練；其他統籌及督導防制跟蹤騷擾行為等相關事宜。</w:t>
      </w:r>
    </w:p>
    <w:p w14:paraId="07D5B5C7" w14:textId="77777777" w:rsidR="00122424" w:rsidRPr="008C7444" w:rsidRDefault="001D43A7" w:rsidP="00AC751A">
      <w:pPr>
        <w:pStyle w:val="4"/>
        <w:rPr>
          <w:color w:val="000000" w:themeColor="text1"/>
        </w:rPr>
      </w:pPr>
      <w:r w:rsidRPr="008C7444">
        <w:rPr>
          <w:rFonts w:hint="eastAsia"/>
          <w:color w:val="000000" w:themeColor="text1"/>
        </w:rPr>
        <w:t>本院訪談跟</w:t>
      </w:r>
      <w:r w:rsidR="00266634" w:rsidRPr="008C7444">
        <w:rPr>
          <w:rFonts w:hint="eastAsia"/>
          <w:color w:val="000000" w:themeColor="text1"/>
        </w:rPr>
        <w:t>蹤</w:t>
      </w:r>
      <w:r w:rsidRPr="008C7444">
        <w:rPr>
          <w:rFonts w:hint="eastAsia"/>
          <w:color w:val="000000" w:themeColor="text1"/>
        </w:rPr>
        <w:t>騷</w:t>
      </w:r>
      <w:r w:rsidR="00266634" w:rsidRPr="008C7444">
        <w:rPr>
          <w:rFonts w:hint="eastAsia"/>
          <w:color w:val="000000" w:themeColor="text1"/>
        </w:rPr>
        <w:t>擾</w:t>
      </w:r>
      <w:r w:rsidRPr="008C7444">
        <w:rPr>
          <w:rFonts w:hint="eastAsia"/>
          <w:color w:val="000000" w:themeColor="text1"/>
        </w:rPr>
        <w:t>被害人情形略</w:t>
      </w:r>
      <w:proofErr w:type="gramStart"/>
      <w:r w:rsidRPr="008C7444">
        <w:rPr>
          <w:rFonts w:hint="eastAsia"/>
          <w:color w:val="000000" w:themeColor="text1"/>
        </w:rPr>
        <w:t>以</w:t>
      </w:r>
      <w:proofErr w:type="gramEnd"/>
      <w:r w:rsidRPr="008C7444">
        <w:rPr>
          <w:rFonts w:hint="eastAsia"/>
          <w:color w:val="000000" w:themeColor="text1"/>
        </w:rPr>
        <w:t>：</w:t>
      </w:r>
    </w:p>
    <w:p w14:paraId="2CAB37A2" w14:textId="77777777" w:rsidR="00122424" w:rsidRPr="008C7444" w:rsidRDefault="002946BD" w:rsidP="00122424">
      <w:pPr>
        <w:pStyle w:val="5"/>
        <w:rPr>
          <w:color w:val="000000" w:themeColor="text1"/>
        </w:rPr>
      </w:pPr>
      <w:r w:rsidRPr="008C7444">
        <w:rPr>
          <w:rFonts w:hint="eastAsia"/>
          <w:color w:val="000000" w:themeColor="text1"/>
        </w:rPr>
        <w:t>被害人</w:t>
      </w:r>
      <w:r w:rsidR="00122424" w:rsidRPr="008C7444">
        <w:rPr>
          <w:color w:val="000000" w:themeColor="text1"/>
        </w:rPr>
        <w:t>A</w:t>
      </w:r>
      <w:r w:rsidR="00122424" w:rsidRPr="008C7444">
        <w:rPr>
          <w:rFonts w:hint="eastAsia"/>
          <w:color w:val="000000" w:themeColor="text1"/>
        </w:rPr>
        <w:t>表示</w:t>
      </w:r>
      <w:r w:rsidR="00506838" w:rsidRPr="008C7444">
        <w:rPr>
          <w:rFonts w:hint="eastAsia"/>
          <w:color w:val="000000" w:themeColor="text1"/>
        </w:rPr>
        <w:t>：</w:t>
      </w:r>
      <w:r w:rsidR="00122424" w:rsidRPr="008C7444">
        <w:rPr>
          <w:rFonts w:hAnsi="標楷體" w:hint="eastAsia"/>
          <w:color w:val="000000" w:themeColor="text1"/>
        </w:rPr>
        <w:t>「</w:t>
      </w:r>
      <w:r w:rsidR="00570AB5" w:rsidRPr="008C7444">
        <w:rPr>
          <w:rFonts w:hint="eastAsia"/>
          <w:color w:val="000000" w:themeColor="text1"/>
        </w:rPr>
        <w:t>112年10月開始發現跟蹤犯，…</w:t>
      </w:r>
      <w:proofErr w:type="gramStart"/>
      <w:r w:rsidR="00570AB5" w:rsidRPr="008C7444">
        <w:rPr>
          <w:rFonts w:hint="eastAsia"/>
          <w:color w:val="000000" w:themeColor="text1"/>
        </w:rPr>
        <w:t>…</w:t>
      </w:r>
      <w:proofErr w:type="gramEnd"/>
      <w:r w:rsidR="00570AB5" w:rsidRPr="008C7444">
        <w:rPr>
          <w:rFonts w:hint="eastAsia"/>
          <w:color w:val="000000" w:themeColor="text1"/>
        </w:rPr>
        <w:t>當時報案，不曉得是跟蹤騷擾案的案件較小，還是我單獨女性報案，確實發現男性員警的歧視眼光。…</w:t>
      </w:r>
      <w:proofErr w:type="gramStart"/>
      <w:r w:rsidR="00570AB5" w:rsidRPr="008C7444">
        <w:rPr>
          <w:rFonts w:hint="eastAsia"/>
          <w:color w:val="000000" w:themeColor="text1"/>
        </w:rPr>
        <w:t>…</w:t>
      </w:r>
      <w:proofErr w:type="gramEnd"/>
      <w:r w:rsidR="00570AB5" w:rsidRPr="008C7444">
        <w:rPr>
          <w:rFonts w:hint="eastAsia"/>
          <w:color w:val="000000" w:themeColor="text1"/>
        </w:rPr>
        <w:t>113年10月28至30日，又發現行為人在我住處一樓外馬路進出，疑惑之餘，去</w:t>
      </w:r>
      <w:proofErr w:type="gramStart"/>
      <w:r w:rsidR="00570AB5" w:rsidRPr="008C7444">
        <w:rPr>
          <w:rFonts w:hint="eastAsia"/>
          <w:color w:val="000000" w:themeColor="text1"/>
        </w:rPr>
        <w:t>臺</w:t>
      </w:r>
      <w:proofErr w:type="gramEnd"/>
      <w:r w:rsidR="00570AB5" w:rsidRPr="008C7444">
        <w:rPr>
          <w:rFonts w:hint="eastAsia"/>
          <w:color w:val="000000" w:themeColor="text1"/>
        </w:rPr>
        <w:t>中市北區某派出所查報案的後續，發</w:t>
      </w:r>
      <w:r w:rsidR="00570AB5" w:rsidRPr="008C7444">
        <w:rPr>
          <w:rFonts w:hint="eastAsia"/>
          <w:color w:val="000000" w:themeColor="text1"/>
        </w:rPr>
        <w:lastRenderedPageBreak/>
        <w:t>現竟然沒有立案處理。…</w:t>
      </w:r>
      <w:proofErr w:type="gramStart"/>
      <w:r w:rsidR="00570AB5" w:rsidRPr="008C7444">
        <w:rPr>
          <w:rFonts w:hint="eastAsia"/>
          <w:color w:val="000000" w:themeColor="text1"/>
        </w:rPr>
        <w:t>…</w:t>
      </w:r>
      <w:proofErr w:type="gramEnd"/>
      <w:r w:rsidR="00570AB5" w:rsidRPr="008C7444">
        <w:rPr>
          <w:rFonts w:hint="eastAsia"/>
          <w:color w:val="000000" w:themeColor="text1"/>
        </w:rPr>
        <w:t>後來我去警察局吵鬧了3天，11月3日警方終於承認</w:t>
      </w:r>
      <w:proofErr w:type="gramStart"/>
      <w:r w:rsidR="00570AB5" w:rsidRPr="008C7444">
        <w:rPr>
          <w:rFonts w:hint="eastAsia"/>
          <w:color w:val="000000" w:themeColor="text1"/>
        </w:rPr>
        <w:t>疏失和補流程</w:t>
      </w:r>
      <w:proofErr w:type="gramEnd"/>
      <w:r w:rsidR="00570AB5" w:rsidRPr="008C7444">
        <w:rPr>
          <w:rFonts w:hint="eastAsia"/>
          <w:color w:val="000000" w:themeColor="text1"/>
        </w:rPr>
        <w:t>立案。</w:t>
      </w:r>
      <w:r w:rsidR="00122424" w:rsidRPr="008C7444">
        <w:rPr>
          <w:rFonts w:hAnsi="標楷體" w:hint="eastAsia"/>
          <w:color w:val="000000" w:themeColor="text1"/>
        </w:rPr>
        <w:t>」「到警局發現，</w:t>
      </w:r>
      <w:r w:rsidR="00122424" w:rsidRPr="008C7444">
        <w:rPr>
          <w:rFonts w:hint="eastAsia"/>
          <w:color w:val="000000" w:themeColor="text1"/>
        </w:rPr>
        <w:t>竟然跟蹤騷擾案件沒有被立案處理，氣憤之餘也遭受到忽視和歧視。</w:t>
      </w:r>
      <w:r w:rsidR="00122424" w:rsidRPr="008C7444">
        <w:rPr>
          <w:rFonts w:hAnsi="標楷體" w:hint="eastAsia"/>
          <w:color w:val="000000" w:themeColor="text1"/>
        </w:rPr>
        <w:t>」</w:t>
      </w:r>
    </w:p>
    <w:p w14:paraId="3F821F5D" w14:textId="77777777" w:rsidR="004C5F56" w:rsidRPr="008C7444" w:rsidRDefault="00122424" w:rsidP="00122424">
      <w:pPr>
        <w:pStyle w:val="5"/>
        <w:rPr>
          <w:color w:val="000000" w:themeColor="text1"/>
        </w:rPr>
      </w:pPr>
      <w:r w:rsidRPr="008C7444">
        <w:rPr>
          <w:rFonts w:hint="eastAsia"/>
          <w:color w:val="000000" w:themeColor="text1"/>
        </w:rPr>
        <w:t>被害人B說：</w:t>
      </w:r>
      <w:r w:rsidRPr="008C7444">
        <w:rPr>
          <w:rFonts w:hAnsi="標楷體" w:hint="eastAsia"/>
          <w:color w:val="000000" w:themeColor="text1"/>
        </w:rPr>
        <w:t>「</w:t>
      </w:r>
      <w:r w:rsidRPr="008C7444">
        <w:rPr>
          <w:rFonts w:hint="eastAsia"/>
          <w:color w:val="000000" w:themeColor="text1"/>
        </w:rPr>
        <w:t>行為人與我家附近的警察局關係很好，承辦員警跟我說，會將資料送出去，但都沒製作我的筆錄。我投訴該警察局警員，但結果發現是警察告我公然侮辱及誣告，這件事處理很快。行為人還告我詐欺，找同事一起說謊，所有事情都對我很不利，我還要自己</w:t>
      </w:r>
      <w:proofErr w:type="gramStart"/>
      <w:r w:rsidRPr="008C7444">
        <w:rPr>
          <w:rFonts w:hint="eastAsia"/>
          <w:color w:val="000000" w:themeColor="text1"/>
        </w:rPr>
        <w:t>蒐</w:t>
      </w:r>
      <w:proofErr w:type="gramEnd"/>
      <w:r w:rsidRPr="008C7444">
        <w:rPr>
          <w:rFonts w:hint="eastAsia"/>
          <w:color w:val="000000" w:themeColor="text1"/>
        </w:rPr>
        <w:t>證證據。後來也是不起訴。</w:t>
      </w:r>
      <w:r w:rsidRPr="008C7444">
        <w:rPr>
          <w:rFonts w:hAnsi="標楷體" w:hint="eastAsia"/>
          <w:color w:val="000000" w:themeColor="text1"/>
        </w:rPr>
        <w:t>」</w:t>
      </w:r>
    </w:p>
    <w:p w14:paraId="7DFA00A2" w14:textId="77777777" w:rsidR="00122424" w:rsidRPr="008C7444" w:rsidRDefault="00DC684E" w:rsidP="00122424">
      <w:pPr>
        <w:pStyle w:val="5"/>
        <w:rPr>
          <w:color w:val="000000" w:themeColor="text1"/>
        </w:rPr>
      </w:pPr>
      <w:r w:rsidRPr="008C7444">
        <w:rPr>
          <w:rFonts w:hint="eastAsia"/>
          <w:color w:val="000000" w:themeColor="text1"/>
        </w:rPr>
        <w:t>被害人C說：</w:t>
      </w:r>
      <w:r w:rsidRPr="008C7444">
        <w:rPr>
          <w:rFonts w:hAnsi="標楷體" w:hint="eastAsia"/>
          <w:color w:val="000000" w:themeColor="text1"/>
        </w:rPr>
        <w:t>「</w:t>
      </w:r>
      <w:r w:rsidRPr="008C7444">
        <w:rPr>
          <w:rFonts w:hint="eastAsia"/>
          <w:color w:val="000000" w:themeColor="text1"/>
        </w:rPr>
        <w:t>報案期間有諮詢</w:t>
      </w:r>
      <w:r w:rsidR="003A3033" w:rsidRPr="008C7444">
        <w:rPr>
          <w:rFonts w:hint="eastAsia"/>
          <w:color w:val="000000" w:themeColor="text1"/>
        </w:rPr>
        <w:t>婦女救援基金會(</w:t>
      </w:r>
      <w:proofErr w:type="gramStart"/>
      <w:r w:rsidR="003A3033" w:rsidRPr="008C7444">
        <w:rPr>
          <w:rFonts w:hint="eastAsia"/>
          <w:color w:val="000000" w:themeColor="text1"/>
        </w:rPr>
        <w:t>下稱</w:t>
      </w:r>
      <w:r w:rsidRPr="008C7444">
        <w:rPr>
          <w:rFonts w:hint="eastAsia"/>
          <w:color w:val="000000" w:themeColor="text1"/>
        </w:rPr>
        <w:t>婦援</w:t>
      </w:r>
      <w:proofErr w:type="gramEnd"/>
      <w:r w:rsidRPr="008C7444">
        <w:rPr>
          <w:rFonts w:hint="eastAsia"/>
          <w:color w:val="000000" w:themeColor="text1"/>
        </w:rPr>
        <w:t>會</w:t>
      </w:r>
      <w:r w:rsidR="003A3033" w:rsidRPr="008C7444">
        <w:rPr>
          <w:rFonts w:hint="eastAsia"/>
          <w:color w:val="000000" w:themeColor="text1"/>
        </w:rPr>
        <w:t>)</w:t>
      </w:r>
      <w:r w:rsidRPr="008C7444">
        <w:rPr>
          <w:rFonts w:hint="eastAsia"/>
          <w:color w:val="000000" w:themeColor="text1"/>
        </w:rPr>
        <w:t>，報案時警察局嚇一跳，有點驚慌的。沒有帶我去諮商室或密閉空間，就在公共區域製作筆錄，都是男性警員，有問我要不要等女性員警，我要求希望由女性員警協助，但他們只有1位女性員警且在外面值勤，要該女警用電話詢問我，但沒辦法很仔細。我說我要報</w:t>
      </w:r>
      <w:r w:rsidR="00266634" w:rsidRPr="008C7444">
        <w:rPr>
          <w:rFonts w:hint="eastAsia"/>
          <w:color w:val="000000" w:themeColor="text1"/>
        </w:rPr>
        <w:t>案被</w:t>
      </w:r>
      <w:r w:rsidRPr="008C7444">
        <w:rPr>
          <w:rFonts w:hint="eastAsia"/>
          <w:color w:val="000000" w:themeColor="text1"/>
        </w:rPr>
        <w:t>跟</w:t>
      </w:r>
      <w:r w:rsidR="00266634" w:rsidRPr="008C7444">
        <w:rPr>
          <w:rFonts w:hint="eastAsia"/>
          <w:color w:val="000000" w:themeColor="text1"/>
        </w:rPr>
        <w:t>蹤</w:t>
      </w:r>
      <w:r w:rsidRPr="008C7444">
        <w:rPr>
          <w:rFonts w:hint="eastAsia"/>
          <w:color w:val="000000" w:themeColor="text1"/>
        </w:rPr>
        <w:t>騷</w:t>
      </w:r>
      <w:r w:rsidR="00266634" w:rsidRPr="008C7444">
        <w:rPr>
          <w:rFonts w:hint="eastAsia"/>
          <w:color w:val="000000" w:themeColor="text1"/>
        </w:rPr>
        <w:t>擾</w:t>
      </w:r>
      <w:r w:rsidRPr="008C7444">
        <w:rPr>
          <w:rFonts w:hint="eastAsia"/>
          <w:color w:val="000000" w:themeColor="text1"/>
        </w:rPr>
        <w:t>，就會有一些</w:t>
      </w:r>
      <w:proofErr w:type="gramStart"/>
      <w:r w:rsidRPr="008C7444">
        <w:rPr>
          <w:rFonts w:hint="eastAsia"/>
          <w:color w:val="000000" w:themeColor="text1"/>
        </w:rPr>
        <w:t>男警圍過來</w:t>
      </w:r>
      <w:proofErr w:type="gramEnd"/>
      <w:r w:rsidRPr="008C7444">
        <w:rPr>
          <w:rFonts w:hint="eastAsia"/>
          <w:color w:val="000000" w:themeColor="text1"/>
        </w:rPr>
        <w:t>，問我是否真的嗎？</w:t>
      </w:r>
      <w:r w:rsidRPr="008C7444">
        <w:rPr>
          <w:rFonts w:hAnsi="標楷體" w:hint="eastAsia"/>
          <w:color w:val="000000" w:themeColor="text1"/>
        </w:rPr>
        <w:t>」</w:t>
      </w:r>
    </w:p>
    <w:p w14:paraId="7AF73C7C" w14:textId="77777777" w:rsidR="007B7B73" w:rsidRPr="008C7444" w:rsidRDefault="00AE5577" w:rsidP="00AC751A">
      <w:pPr>
        <w:pStyle w:val="4"/>
        <w:rPr>
          <w:color w:val="000000" w:themeColor="text1"/>
        </w:rPr>
      </w:pPr>
      <w:r w:rsidRPr="008C7444">
        <w:rPr>
          <w:rFonts w:hint="eastAsia"/>
          <w:color w:val="000000" w:themeColor="text1"/>
        </w:rPr>
        <w:t>本院諮詢專家表示</w:t>
      </w:r>
      <w:r w:rsidR="00122424" w:rsidRPr="008C7444">
        <w:rPr>
          <w:rFonts w:hint="eastAsia"/>
          <w:color w:val="000000" w:themeColor="text1"/>
        </w:rPr>
        <w:t>：</w:t>
      </w:r>
      <w:r w:rsidRPr="008C7444">
        <w:rPr>
          <w:rFonts w:hAnsi="標楷體" w:hint="eastAsia"/>
          <w:color w:val="000000" w:themeColor="text1"/>
        </w:rPr>
        <w:t>「</w:t>
      </w:r>
      <w:r w:rsidRPr="008C7444">
        <w:rPr>
          <w:rFonts w:hint="eastAsia"/>
          <w:color w:val="000000" w:themeColor="text1"/>
        </w:rPr>
        <w:t>派出所的基層警員並無訓練，</w:t>
      </w:r>
      <w:r w:rsidR="00570AB5" w:rsidRPr="008C7444">
        <w:rPr>
          <w:rFonts w:hint="eastAsia"/>
          <w:color w:val="000000" w:themeColor="text1"/>
        </w:rPr>
        <w:t>讓</w:t>
      </w:r>
      <w:r w:rsidRPr="008C7444">
        <w:rPr>
          <w:rFonts w:hint="eastAsia"/>
          <w:color w:val="000000" w:themeColor="text1"/>
        </w:rPr>
        <w:t>跟蹤騷擾被害人感覺受傷的是派出所，有些派出所連空間都沒有，中央警政署辦理訓練，覺得訓練成本太大，希望縣市政府自行辦理。</w:t>
      </w:r>
      <w:r w:rsidRPr="008C7444">
        <w:rPr>
          <w:rFonts w:hAnsi="標楷體" w:hint="eastAsia"/>
          <w:color w:val="000000" w:themeColor="text1"/>
        </w:rPr>
        <w:t>」</w:t>
      </w:r>
      <w:proofErr w:type="gramStart"/>
      <w:r w:rsidR="00E02E72" w:rsidRPr="008C7444">
        <w:rPr>
          <w:rFonts w:hint="eastAsia"/>
          <w:color w:val="000000" w:themeColor="text1"/>
        </w:rPr>
        <w:t>詢</w:t>
      </w:r>
      <w:proofErr w:type="gramEnd"/>
      <w:r w:rsidR="00E02E72" w:rsidRPr="008C7444">
        <w:rPr>
          <w:rFonts w:hint="eastAsia"/>
          <w:color w:val="000000" w:themeColor="text1"/>
        </w:rPr>
        <w:t>據</w:t>
      </w:r>
      <w:r w:rsidR="001D43A7" w:rsidRPr="008C7444">
        <w:rPr>
          <w:rFonts w:hint="eastAsia"/>
          <w:color w:val="000000" w:themeColor="text1"/>
        </w:rPr>
        <w:t>警政署陳科長坦言：</w:t>
      </w:r>
      <w:r w:rsidR="001D43A7" w:rsidRPr="008C7444">
        <w:rPr>
          <w:rFonts w:hAnsi="標楷體" w:hint="eastAsia"/>
          <w:color w:val="000000" w:themeColor="text1"/>
        </w:rPr>
        <w:t>「</w:t>
      </w:r>
      <w:r w:rsidR="001D43A7" w:rsidRPr="008C7444">
        <w:rPr>
          <w:rFonts w:hint="eastAsia"/>
          <w:color w:val="000000" w:themeColor="text1"/>
        </w:rPr>
        <w:t>警察機關訓練是分層辦理，警政署舉辦種子教官訓練，分層由各縣市警察局再行辦理</w:t>
      </w:r>
      <w:r w:rsidR="001D43A7" w:rsidRPr="008C7444">
        <w:rPr>
          <w:rFonts w:hAnsi="標楷體" w:hint="eastAsia"/>
          <w:color w:val="000000" w:themeColor="text1"/>
        </w:rPr>
        <w:t>」、「</w:t>
      </w:r>
      <w:r w:rsidR="001D43A7" w:rsidRPr="008C7444">
        <w:rPr>
          <w:rFonts w:hint="eastAsia"/>
          <w:color w:val="000000" w:themeColor="text1"/>
        </w:rPr>
        <w:t>警察機關如遇判斷案件困難，分局內都</w:t>
      </w:r>
      <w:proofErr w:type="gramStart"/>
      <w:r w:rsidR="001D43A7" w:rsidRPr="008C7444">
        <w:rPr>
          <w:rFonts w:hint="eastAsia"/>
          <w:color w:val="000000" w:themeColor="text1"/>
        </w:rPr>
        <w:t>有家防官</w:t>
      </w:r>
      <w:proofErr w:type="gramEnd"/>
      <w:r w:rsidR="001D43A7" w:rsidRPr="008C7444">
        <w:rPr>
          <w:rFonts w:hint="eastAsia"/>
          <w:color w:val="000000" w:themeColor="text1"/>
        </w:rPr>
        <w:t>，有相關訓練，可以提供諮詢。</w:t>
      </w:r>
      <w:r w:rsidR="001D43A7" w:rsidRPr="008C7444">
        <w:rPr>
          <w:rFonts w:hAnsi="標楷體" w:hint="eastAsia"/>
          <w:color w:val="000000" w:themeColor="text1"/>
        </w:rPr>
        <w:t>」</w:t>
      </w:r>
      <w:r w:rsidR="00E02E72" w:rsidRPr="008C7444">
        <w:rPr>
          <w:rFonts w:hint="eastAsia"/>
          <w:color w:val="000000" w:themeColor="text1"/>
        </w:rPr>
        <w:t>警政署</w:t>
      </w:r>
      <w:r w:rsidR="002B22F3" w:rsidRPr="008C7444">
        <w:rPr>
          <w:rFonts w:hint="eastAsia"/>
          <w:color w:val="000000" w:themeColor="text1"/>
        </w:rPr>
        <w:t>陳</w:t>
      </w:r>
      <w:r w:rsidR="00E02E72" w:rsidRPr="008C7444">
        <w:rPr>
          <w:rFonts w:hint="eastAsia"/>
          <w:color w:val="000000" w:themeColor="text1"/>
        </w:rPr>
        <w:t>組長</w:t>
      </w:r>
      <w:r w:rsidR="001D43A7" w:rsidRPr="008C7444">
        <w:rPr>
          <w:rFonts w:hint="eastAsia"/>
          <w:color w:val="000000" w:themeColor="text1"/>
        </w:rPr>
        <w:t>表示</w:t>
      </w:r>
      <w:r w:rsidR="00E02E72" w:rsidRPr="008C7444">
        <w:rPr>
          <w:rFonts w:hint="eastAsia"/>
          <w:color w:val="000000" w:themeColor="text1"/>
        </w:rPr>
        <w:t>：</w:t>
      </w:r>
      <w:r w:rsidR="001D43A7" w:rsidRPr="008C7444">
        <w:rPr>
          <w:rFonts w:hAnsi="標楷體" w:hint="eastAsia"/>
          <w:color w:val="000000" w:themeColor="text1"/>
        </w:rPr>
        <w:t>「</w:t>
      </w:r>
      <w:r w:rsidR="00E02E72" w:rsidRPr="008C7444">
        <w:rPr>
          <w:rFonts w:hint="eastAsia"/>
          <w:color w:val="000000" w:themeColor="text1"/>
        </w:rPr>
        <w:t>警察機關如遇判斷案件困難，該署均要求各分局</w:t>
      </w:r>
      <w:proofErr w:type="gramStart"/>
      <w:r w:rsidR="00E02E72" w:rsidRPr="008C7444">
        <w:rPr>
          <w:rFonts w:hint="eastAsia"/>
          <w:color w:val="000000" w:themeColor="text1"/>
        </w:rPr>
        <w:t>家防官第一</w:t>
      </w:r>
      <w:proofErr w:type="gramEnd"/>
      <w:r w:rsidR="00E02E72" w:rsidRPr="008C7444">
        <w:rPr>
          <w:rFonts w:hint="eastAsia"/>
          <w:color w:val="000000" w:themeColor="text1"/>
        </w:rPr>
        <w:t>時刻就</w:t>
      </w:r>
      <w:r w:rsidR="00E02E72" w:rsidRPr="008C7444">
        <w:rPr>
          <w:rFonts w:hint="eastAsia"/>
          <w:color w:val="000000" w:themeColor="text1"/>
        </w:rPr>
        <w:lastRenderedPageBreak/>
        <w:t>應該主動介入。各警察機關</w:t>
      </w:r>
      <w:r w:rsidR="00E359F5" w:rsidRPr="008C7444">
        <w:rPr>
          <w:rFonts w:hint="eastAsia"/>
          <w:color w:val="000000" w:themeColor="text1"/>
        </w:rPr>
        <w:t>每</w:t>
      </w:r>
      <w:r w:rsidR="00E02E72" w:rsidRPr="008C7444">
        <w:rPr>
          <w:rFonts w:hint="eastAsia"/>
          <w:color w:val="000000" w:themeColor="text1"/>
        </w:rPr>
        <w:t>半年都有辦理學科訓練講習，必要時均可納入跟蹤騷擾課程，惟須視員警吸收程度而定</w:t>
      </w:r>
      <w:r w:rsidR="001D43A7" w:rsidRPr="008C7444">
        <w:rPr>
          <w:rFonts w:hint="eastAsia"/>
          <w:color w:val="000000" w:themeColor="text1"/>
        </w:rPr>
        <w:t>。</w:t>
      </w:r>
      <w:r w:rsidR="001D43A7" w:rsidRPr="008C7444">
        <w:rPr>
          <w:rFonts w:hAnsi="標楷體" w:hint="eastAsia"/>
          <w:color w:val="000000" w:themeColor="text1"/>
        </w:rPr>
        <w:t>」</w:t>
      </w:r>
      <w:r w:rsidR="00722D40" w:rsidRPr="008C7444">
        <w:rPr>
          <w:rFonts w:hAnsi="標楷體" w:hint="eastAsia"/>
          <w:color w:val="000000" w:themeColor="text1"/>
        </w:rPr>
        <w:t>警政署何警務正</w:t>
      </w:r>
      <w:r w:rsidR="001D43A7" w:rsidRPr="008C7444">
        <w:rPr>
          <w:rFonts w:hAnsi="標楷體" w:hint="eastAsia"/>
          <w:color w:val="000000" w:themeColor="text1"/>
        </w:rPr>
        <w:t>亦</w:t>
      </w:r>
      <w:r w:rsidR="00722D40" w:rsidRPr="008C7444">
        <w:rPr>
          <w:rFonts w:hAnsi="標楷體" w:hint="eastAsia"/>
          <w:color w:val="000000" w:themeColor="text1"/>
        </w:rPr>
        <w:t>表示：「跟</w:t>
      </w:r>
      <w:proofErr w:type="gramStart"/>
      <w:r w:rsidR="00722D40" w:rsidRPr="008C7444">
        <w:rPr>
          <w:rFonts w:hAnsi="標楷體" w:hint="eastAsia"/>
          <w:color w:val="000000" w:themeColor="text1"/>
        </w:rPr>
        <w:t>騷</w:t>
      </w:r>
      <w:proofErr w:type="gramEnd"/>
      <w:r w:rsidR="00722D40" w:rsidRPr="008C7444">
        <w:rPr>
          <w:rFonts w:hAnsi="標楷體" w:hint="eastAsia"/>
          <w:color w:val="000000" w:themeColor="text1"/>
        </w:rPr>
        <w:t>法施行初期，警政機關有辦理相關訓練，後續由各警察機關自行辦理，宣導管道很多。實務上也發現員警未照標準作業流程處理。」</w:t>
      </w:r>
    </w:p>
    <w:p w14:paraId="79D86824" w14:textId="77777777" w:rsidR="00957D9F" w:rsidRPr="008C7444" w:rsidRDefault="00B502BB" w:rsidP="00957D9F">
      <w:pPr>
        <w:pStyle w:val="3"/>
        <w:rPr>
          <w:color w:val="000000" w:themeColor="text1"/>
        </w:rPr>
      </w:pPr>
      <w:r w:rsidRPr="008C7444">
        <w:rPr>
          <w:rFonts w:hint="eastAsia"/>
          <w:color w:val="000000" w:themeColor="text1"/>
        </w:rPr>
        <w:t>綜上，</w:t>
      </w:r>
      <w:r w:rsidR="00D96371" w:rsidRPr="008C7444">
        <w:rPr>
          <w:rFonts w:hint="eastAsia"/>
          <w:color w:val="000000" w:themeColor="text1"/>
        </w:rPr>
        <w:t>跟</w:t>
      </w:r>
      <w:proofErr w:type="gramStart"/>
      <w:r w:rsidR="00D96371" w:rsidRPr="008C7444">
        <w:rPr>
          <w:rFonts w:hint="eastAsia"/>
          <w:color w:val="000000" w:themeColor="text1"/>
        </w:rPr>
        <w:t>騷</w:t>
      </w:r>
      <w:proofErr w:type="gramEnd"/>
      <w:r w:rsidR="00D96371" w:rsidRPr="008C7444">
        <w:rPr>
          <w:rFonts w:hint="eastAsia"/>
          <w:color w:val="000000" w:themeColor="text1"/>
        </w:rPr>
        <w:t>法之立法目的揭示，行為人基於性或性別之犯行，於跟蹤騷擾過程中，造成被害人生命、身體等重大法益遭受侵害或致生風險。該法所規範之跟蹤騷擾行為係基於危險犯概念，</w:t>
      </w:r>
      <w:r w:rsidR="00E359F5" w:rsidRPr="008C7444">
        <w:rPr>
          <w:rFonts w:hint="eastAsia"/>
          <w:color w:val="000000" w:themeColor="text1"/>
        </w:rPr>
        <w:t>於</w:t>
      </w:r>
      <w:r w:rsidR="00D96371" w:rsidRPr="008C7444">
        <w:rPr>
          <w:rFonts w:hint="eastAsia"/>
          <w:color w:val="000000" w:themeColor="text1"/>
        </w:rPr>
        <w:t>該行為對法益造成一定程度的威脅，國家公權力即提早介入調查及處罰。按立法設計，跟蹤騷擾行為視為犯罪，</w:t>
      </w:r>
      <w:proofErr w:type="gramStart"/>
      <w:r w:rsidR="00D96371" w:rsidRPr="008C7444">
        <w:rPr>
          <w:rFonts w:hint="eastAsia"/>
          <w:color w:val="000000" w:themeColor="text1"/>
        </w:rPr>
        <w:t>警察機關均須受理</w:t>
      </w:r>
      <w:proofErr w:type="gramEnd"/>
      <w:r w:rsidR="00D96371" w:rsidRPr="008C7444">
        <w:rPr>
          <w:rFonts w:hint="eastAsia"/>
          <w:color w:val="000000" w:themeColor="text1"/>
        </w:rPr>
        <w:t>民眾報案，不得拒絕、推諉，並應啟動刑案調查，必要時，依據跟</w:t>
      </w:r>
      <w:proofErr w:type="gramStart"/>
      <w:r w:rsidR="00D96371" w:rsidRPr="008C7444">
        <w:rPr>
          <w:rFonts w:hint="eastAsia"/>
          <w:color w:val="000000" w:themeColor="text1"/>
        </w:rPr>
        <w:t>騷</w:t>
      </w:r>
      <w:proofErr w:type="gramEnd"/>
      <w:r w:rsidR="00D96371" w:rsidRPr="008C7444">
        <w:rPr>
          <w:rFonts w:hint="eastAsia"/>
          <w:color w:val="000000" w:themeColor="text1"/>
        </w:rPr>
        <w:t>法或是刑事訴訟法等相關規定聲請拘提、羈押等強制處分。</w:t>
      </w:r>
      <w:proofErr w:type="gramStart"/>
      <w:r w:rsidR="00D96371" w:rsidRPr="008C7444">
        <w:rPr>
          <w:rFonts w:hint="eastAsia"/>
          <w:color w:val="000000" w:themeColor="text1"/>
        </w:rPr>
        <w:t>惟</w:t>
      </w:r>
      <w:proofErr w:type="gramEnd"/>
      <w:r w:rsidR="00D96371" w:rsidRPr="008C7444">
        <w:rPr>
          <w:rFonts w:hint="eastAsia"/>
          <w:color w:val="000000" w:themeColor="text1"/>
        </w:rPr>
        <w:t>實務上仍發生多起警察機關自行判讀跟蹤騷</w:t>
      </w:r>
      <w:r w:rsidR="00E359F5" w:rsidRPr="008C7444">
        <w:rPr>
          <w:rFonts w:hint="eastAsia"/>
          <w:color w:val="000000" w:themeColor="text1"/>
        </w:rPr>
        <w:t>擾</w:t>
      </w:r>
      <w:r w:rsidR="00D96371" w:rsidRPr="008C7444">
        <w:rPr>
          <w:rFonts w:hint="eastAsia"/>
          <w:color w:val="000000" w:themeColor="text1"/>
        </w:rPr>
        <w:t>行為與性或性別無關，認定不適用跟</w:t>
      </w:r>
      <w:proofErr w:type="gramStart"/>
      <w:r w:rsidR="00D96371" w:rsidRPr="008C7444">
        <w:rPr>
          <w:rFonts w:hint="eastAsia"/>
          <w:color w:val="000000" w:themeColor="text1"/>
        </w:rPr>
        <w:t>騷</w:t>
      </w:r>
      <w:proofErr w:type="gramEnd"/>
      <w:r w:rsidR="00D96371" w:rsidRPr="008C7444">
        <w:rPr>
          <w:rFonts w:hint="eastAsia"/>
          <w:color w:val="000000" w:themeColor="text1"/>
        </w:rPr>
        <w:t>法而拒絕受理報案之情形；</w:t>
      </w:r>
      <w:proofErr w:type="gramStart"/>
      <w:r w:rsidR="00D96371" w:rsidRPr="008C7444">
        <w:rPr>
          <w:rFonts w:hint="eastAsia"/>
          <w:color w:val="000000" w:themeColor="text1"/>
        </w:rPr>
        <w:t>再者，警政署任</w:t>
      </w:r>
      <w:proofErr w:type="gramEnd"/>
      <w:r w:rsidR="00D96371" w:rsidRPr="008C7444">
        <w:rPr>
          <w:rFonts w:hint="eastAsia"/>
          <w:color w:val="000000" w:themeColor="text1"/>
        </w:rPr>
        <w:t>由地方警察機關自行辦理跟蹤騷擾教育訓練，未把關訓練成效，且因員警對跟蹤騷擾專業知能良莠不齊，致部分被害人於報案時遭歧視，形同二度傷害，損及被害人權益，</w:t>
      </w:r>
      <w:proofErr w:type="gramStart"/>
      <w:r w:rsidR="00D96371" w:rsidRPr="008C7444">
        <w:rPr>
          <w:rFonts w:hint="eastAsia"/>
          <w:color w:val="000000" w:themeColor="text1"/>
        </w:rPr>
        <w:t>警政署允應</w:t>
      </w:r>
      <w:proofErr w:type="gramEnd"/>
      <w:r w:rsidR="00D96371" w:rsidRPr="008C7444">
        <w:rPr>
          <w:rFonts w:hint="eastAsia"/>
          <w:color w:val="000000" w:themeColor="text1"/>
        </w:rPr>
        <w:t>督導所屬積極改進</w:t>
      </w:r>
      <w:r w:rsidRPr="008C7444">
        <w:rPr>
          <w:rFonts w:hint="eastAsia"/>
          <w:color w:val="000000" w:themeColor="text1"/>
        </w:rPr>
        <w:t>。</w:t>
      </w:r>
    </w:p>
    <w:p w14:paraId="7E201A18" w14:textId="77777777" w:rsidR="00A80215" w:rsidRPr="008C7444" w:rsidRDefault="00A80215" w:rsidP="00A80215">
      <w:pPr>
        <w:pStyle w:val="2"/>
        <w:numPr>
          <w:ilvl w:val="0"/>
          <w:numId w:val="0"/>
        </w:numPr>
        <w:ind w:left="1021"/>
        <w:rPr>
          <w:b/>
          <w:color w:val="000000" w:themeColor="text1"/>
        </w:rPr>
      </w:pPr>
    </w:p>
    <w:p w14:paraId="30961603" w14:textId="77777777" w:rsidR="004D6FD6" w:rsidRPr="008C7444" w:rsidRDefault="00B03BF5" w:rsidP="00DE4238">
      <w:pPr>
        <w:pStyle w:val="2"/>
        <w:rPr>
          <w:b/>
          <w:color w:val="000000" w:themeColor="text1"/>
        </w:rPr>
      </w:pPr>
      <w:bookmarkStart w:id="102" w:name="_Hlk201132826"/>
      <w:bookmarkStart w:id="103" w:name="_Hlk202953381"/>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法為防制性別暴力犯罪諸多法律之一</w:t>
      </w:r>
      <w:bookmarkEnd w:id="102"/>
      <w:r w:rsidRPr="008C7444">
        <w:rPr>
          <w:rFonts w:hint="eastAsia"/>
          <w:b/>
          <w:color w:val="000000" w:themeColor="text1"/>
        </w:rPr>
        <w:t>，該</w:t>
      </w:r>
      <w:r w:rsidR="004F6B9A" w:rsidRPr="008C7444">
        <w:rPr>
          <w:rFonts w:hint="eastAsia"/>
          <w:b/>
          <w:color w:val="000000" w:themeColor="text1"/>
        </w:rPr>
        <w:t>法</w:t>
      </w:r>
      <w:r w:rsidR="002A3446" w:rsidRPr="008C7444">
        <w:rPr>
          <w:rFonts w:hint="eastAsia"/>
          <w:b/>
          <w:color w:val="000000" w:themeColor="text1"/>
        </w:rPr>
        <w:t>自111年6月施</w:t>
      </w:r>
      <w:r w:rsidR="00570AB5" w:rsidRPr="008C7444">
        <w:rPr>
          <w:rFonts w:hint="eastAsia"/>
          <w:b/>
          <w:color w:val="000000" w:themeColor="text1"/>
        </w:rPr>
        <w:t>行</w:t>
      </w:r>
      <w:proofErr w:type="gramStart"/>
      <w:r w:rsidR="002A3446" w:rsidRPr="008C7444">
        <w:rPr>
          <w:rFonts w:hint="eastAsia"/>
          <w:b/>
          <w:color w:val="000000" w:themeColor="text1"/>
        </w:rPr>
        <w:t>迄</w:t>
      </w:r>
      <w:proofErr w:type="gramEnd"/>
      <w:r w:rsidR="002A3446" w:rsidRPr="008C7444">
        <w:rPr>
          <w:rFonts w:hint="eastAsia"/>
          <w:b/>
          <w:color w:val="000000" w:themeColor="text1"/>
        </w:rPr>
        <w:t>114年</w:t>
      </w:r>
      <w:r w:rsidR="0051712D" w:rsidRPr="008C7444">
        <w:rPr>
          <w:rFonts w:hint="eastAsia"/>
          <w:b/>
          <w:color w:val="000000" w:themeColor="text1"/>
        </w:rPr>
        <w:t>6</w:t>
      </w:r>
      <w:r w:rsidR="002A3446" w:rsidRPr="008C7444">
        <w:rPr>
          <w:rFonts w:hint="eastAsia"/>
          <w:b/>
          <w:color w:val="000000" w:themeColor="text1"/>
        </w:rPr>
        <w:t>月</w:t>
      </w:r>
      <w:r w:rsidR="00457325" w:rsidRPr="008C7444">
        <w:rPr>
          <w:rFonts w:hint="eastAsia"/>
          <w:b/>
          <w:color w:val="000000" w:themeColor="text1"/>
        </w:rPr>
        <w:t>底</w:t>
      </w:r>
      <w:r w:rsidR="002A3446" w:rsidRPr="008C7444">
        <w:rPr>
          <w:rFonts w:hint="eastAsia"/>
          <w:b/>
          <w:color w:val="000000" w:themeColor="text1"/>
        </w:rPr>
        <w:t>止，各警察機關計受理</w:t>
      </w:r>
      <w:r w:rsidR="00F43921" w:rsidRPr="008C7444">
        <w:rPr>
          <w:rFonts w:hint="eastAsia"/>
          <w:b/>
          <w:color w:val="000000" w:themeColor="text1"/>
        </w:rPr>
        <w:t>9</w:t>
      </w:r>
      <w:r w:rsidR="002A3446" w:rsidRPr="008C7444">
        <w:rPr>
          <w:rFonts w:hint="eastAsia"/>
          <w:b/>
          <w:color w:val="000000" w:themeColor="text1"/>
        </w:rPr>
        <w:t>,</w:t>
      </w:r>
      <w:r w:rsidR="00F43921" w:rsidRPr="008C7444">
        <w:rPr>
          <w:rFonts w:hint="eastAsia"/>
          <w:b/>
          <w:color w:val="000000" w:themeColor="text1"/>
        </w:rPr>
        <w:t>056</w:t>
      </w:r>
      <w:r w:rsidR="002A3446" w:rsidRPr="008C7444">
        <w:rPr>
          <w:rFonts w:hint="eastAsia"/>
          <w:b/>
          <w:color w:val="000000" w:themeColor="text1"/>
        </w:rPr>
        <w:t>件跟蹤騷擾案件，其中</w:t>
      </w:r>
      <w:r w:rsidR="00570AB5" w:rsidRPr="008C7444">
        <w:rPr>
          <w:rFonts w:hint="eastAsia"/>
          <w:b/>
          <w:color w:val="000000" w:themeColor="text1"/>
        </w:rPr>
        <w:t>被害人</w:t>
      </w:r>
      <w:r w:rsidR="002A3446" w:rsidRPr="008C7444">
        <w:rPr>
          <w:rFonts w:hint="eastAsia"/>
          <w:b/>
          <w:color w:val="000000" w:themeColor="text1"/>
        </w:rPr>
        <w:t>以女性</w:t>
      </w:r>
      <w:r w:rsidR="00695F85" w:rsidRPr="008C7444">
        <w:rPr>
          <w:rFonts w:hint="eastAsia"/>
          <w:b/>
          <w:color w:val="000000" w:themeColor="text1"/>
        </w:rPr>
        <w:t>為</w:t>
      </w:r>
      <w:proofErr w:type="gramStart"/>
      <w:r w:rsidR="00695F85" w:rsidRPr="008C7444">
        <w:rPr>
          <w:rFonts w:hint="eastAsia"/>
          <w:b/>
          <w:color w:val="000000" w:themeColor="text1"/>
        </w:rPr>
        <w:t>大宗</w:t>
      </w:r>
      <w:r w:rsidR="002A3446" w:rsidRPr="008C7444">
        <w:rPr>
          <w:rFonts w:hint="eastAsia"/>
          <w:b/>
          <w:color w:val="000000" w:themeColor="text1"/>
        </w:rPr>
        <w:t>(</w:t>
      </w:r>
      <w:proofErr w:type="gramEnd"/>
      <w:r w:rsidR="002A3446" w:rsidRPr="008C7444">
        <w:rPr>
          <w:rFonts w:hint="eastAsia"/>
          <w:b/>
          <w:color w:val="000000" w:themeColor="text1"/>
        </w:rPr>
        <w:t>占88.0%)</w:t>
      </w:r>
      <w:r w:rsidR="00695F85" w:rsidRPr="008C7444">
        <w:rPr>
          <w:rFonts w:hint="eastAsia"/>
          <w:b/>
          <w:color w:val="000000" w:themeColor="text1"/>
        </w:rPr>
        <w:t>，</w:t>
      </w:r>
      <w:r w:rsidR="00600FC5" w:rsidRPr="008C7444">
        <w:rPr>
          <w:rFonts w:hint="eastAsia"/>
          <w:b/>
          <w:color w:val="000000" w:themeColor="text1"/>
        </w:rPr>
        <w:t>法務部資料</w:t>
      </w:r>
      <w:r w:rsidRPr="008C7444">
        <w:rPr>
          <w:rFonts w:hint="eastAsia"/>
          <w:b/>
          <w:color w:val="000000" w:themeColor="text1"/>
        </w:rPr>
        <w:t>並</w:t>
      </w:r>
      <w:r w:rsidR="00600FC5" w:rsidRPr="008C7444">
        <w:rPr>
          <w:rFonts w:hint="eastAsia"/>
          <w:b/>
          <w:color w:val="000000" w:themeColor="text1"/>
        </w:rPr>
        <w:t>指出，跟</w:t>
      </w:r>
      <w:proofErr w:type="gramStart"/>
      <w:r w:rsidR="00600FC5" w:rsidRPr="008C7444">
        <w:rPr>
          <w:rFonts w:hint="eastAsia"/>
          <w:b/>
          <w:color w:val="000000" w:themeColor="text1"/>
        </w:rPr>
        <w:t>騷</w:t>
      </w:r>
      <w:proofErr w:type="gramEnd"/>
      <w:r w:rsidR="00600FC5" w:rsidRPr="008C7444">
        <w:rPr>
          <w:rFonts w:hint="eastAsia"/>
          <w:b/>
          <w:color w:val="000000" w:themeColor="text1"/>
        </w:rPr>
        <w:t>法案件之起訴率並未低於其他性別暴力案件</w:t>
      </w:r>
      <w:r w:rsidR="002A3446" w:rsidRPr="008C7444">
        <w:rPr>
          <w:rFonts w:hint="eastAsia"/>
          <w:b/>
          <w:color w:val="000000" w:themeColor="text1"/>
        </w:rPr>
        <w:t>。</w:t>
      </w:r>
      <w:proofErr w:type="gramStart"/>
      <w:r w:rsidR="002A3446" w:rsidRPr="008C7444">
        <w:rPr>
          <w:rFonts w:hint="eastAsia"/>
          <w:b/>
          <w:color w:val="000000" w:themeColor="text1"/>
        </w:rPr>
        <w:t>惟</w:t>
      </w:r>
      <w:proofErr w:type="gramEnd"/>
      <w:r w:rsidR="004D6FD6" w:rsidRPr="008C7444">
        <w:rPr>
          <w:rFonts w:hint="eastAsia"/>
          <w:b/>
          <w:color w:val="000000" w:themeColor="text1"/>
        </w:rPr>
        <w:t>警察機關</w:t>
      </w:r>
      <w:r w:rsidR="007B7544" w:rsidRPr="008C7444">
        <w:rPr>
          <w:rFonts w:hint="eastAsia"/>
          <w:b/>
          <w:color w:val="000000" w:themeColor="text1"/>
        </w:rPr>
        <w:t>受理</w:t>
      </w:r>
      <w:r w:rsidR="004D6FD6" w:rsidRPr="008C7444">
        <w:rPr>
          <w:rFonts w:hint="eastAsia"/>
          <w:b/>
          <w:color w:val="000000" w:themeColor="text1"/>
        </w:rPr>
        <w:t>跟</w:t>
      </w:r>
      <w:r w:rsidR="007B7544" w:rsidRPr="008C7444">
        <w:rPr>
          <w:rFonts w:hint="eastAsia"/>
          <w:b/>
          <w:color w:val="000000" w:themeColor="text1"/>
        </w:rPr>
        <w:t>蹤</w:t>
      </w:r>
      <w:r w:rsidR="004D6FD6" w:rsidRPr="008C7444">
        <w:rPr>
          <w:rFonts w:hint="eastAsia"/>
          <w:b/>
          <w:color w:val="000000" w:themeColor="text1"/>
        </w:rPr>
        <w:t>騷</w:t>
      </w:r>
      <w:r w:rsidR="007B7544" w:rsidRPr="008C7444">
        <w:rPr>
          <w:rFonts w:hint="eastAsia"/>
          <w:b/>
          <w:color w:val="000000" w:themeColor="text1"/>
        </w:rPr>
        <w:t>擾</w:t>
      </w:r>
      <w:r w:rsidR="00672590" w:rsidRPr="008C7444">
        <w:rPr>
          <w:rFonts w:hint="eastAsia"/>
          <w:b/>
          <w:color w:val="000000" w:themeColor="text1"/>
        </w:rPr>
        <w:t>案件</w:t>
      </w:r>
      <w:r w:rsidR="00BA377A" w:rsidRPr="008C7444">
        <w:rPr>
          <w:rFonts w:hint="eastAsia"/>
          <w:b/>
          <w:color w:val="000000" w:themeColor="text1"/>
        </w:rPr>
        <w:t>，</w:t>
      </w:r>
      <w:r w:rsidR="007B7544" w:rsidRPr="008C7444">
        <w:rPr>
          <w:rFonts w:hint="eastAsia"/>
          <w:b/>
          <w:color w:val="000000" w:themeColor="text1"/>
        </w:rPr>
        <w:t>欠缺</w:t>
      </w:r>
      <w:r w:rsidRPr="008C7444">
        <w:rPr>
          <w:rFonts w:hint="eastAsia"/>
          <w:b/>
          <w:color w:val="000000" w:themeColor="text1"/>
        </w:rPr>
        <w:t>對</w:t>
      </w:r>
      <w:r w:rsidR="005130D5" w:rsidRPr="008C7444">
        <w:rPr>
          <w:rFonts w:hint="eastAsia"/>
          <w:b/>
          <w:color w:val="000000" w:themeColor="text1"/>
        </w:rPr>
        <w:t>跟</w:t>
      </w:r>
      <w:r w:rsidR="00A80A50" w:rsidRPr="008C7444">
        <w:rPr>
          <w:rFonts w:hint="eastAsia"/>
          <w:b/>
          <w:color w:val="000000" w:themeColor="text1"/>
        </w:rPr>
        <w:t>蹤</w:t>
      </w:r>
      <w:r w:rsidR="005130D5" w:rsidRPr="008C7444">
        <w:rPr>
          <w:rFonts w:hint="eastAsia"/>
          <w:b/>
          <w:color w:val="000000" w:themeColor="text1"/>
        </w:rPr>
        <w:t>騷</w:t>
      </w:r>
      <w:r w:rsidR="00A80A50" w:rsidRPr="008C7444">
        <w:rPr>
          <w:rFonts w:hint="eastAsia"/>
          <w:b/>
          <w:color w:val="000000" w:themeColor="text1"/>
        </w:rPr>
        <w:t>擾</w:t>
      </w:r>
      <w:r w:rsidR="005130D5" w:rsidRPr="008C7444">
        <w:rPr>
          <w:rFonts w:hint="eastAsia"/>
          <w:b/>
          <w:color w:val="000000" w:themeColor="text1"/>
        </w:rPr>
        <w:t>被害人之安全</w:t>
      </w:r>
      <w:r w:rsidR="007B7544" w:rsidRPr="008C7444">
        <w:rPr>
          <w:rFonts w:hint="eastAsia"/>
          <w:b/>
          <w:color w:val="000000" w:themeColor="text1"/>
        </w:rPr>
        <w:t>保</w:t>
      </w:r>
      <w:r w:rsidR="002A3446" w:rsidRPr="008C7444">
        <w:rPr>
          <w:rFonts w:hint="eastAsia"/>
          <w:b/>
          <w:color w:val="000000" w:themeColor="text1"/>
        </w:rPr>
        <w:t>密</w:t>
      </w:r>
      <w:r w:rsidR="007B7544" w:rsidRPr="008C7444">
        <w:rPr>
          <w:rFonts w:hint="eastAsia"/>
          <w:b/>
          <w:color w:val="000000" w:themeColor="text1"/>
        </w:rPr>
        <w:t>空間，</w:t>
      </w:r>
      <w:r w:rsidRPr="008C7444">
        <w:rPr>
          <w:rFonts w:hint="eastAsia"/>
          <w:b/>
          <w:color w:val="000000" w:themeColor="text1"/>
        </w:rPr>
        <w:t>以</w:t>
      </w:r>
      <w:r w:rsidR="00570AB5" w:rsidRPr="008C7444">
        <w:rPr>
          <w:rFonts w:hint="eastAsia"/>
          <w:b/>
          <w:color w:val="000000" w:themeColor="text1"/>
        </w:rPr>
        <w:t>致無法</w:t>
      </w:r>
      <w:r w:rsidR="002A3446" w:rsidRPr="008C7444">
        <w:rPr>
          <w:rFonts w:hint="eastAsia"/>
          <w:b/>
          <w:color w:val="000000" w:themeColor="text1"/>
        </w:rPr>
        <w:t>確</w:t>
      </w:r>
      <w:r w:rsidR="00547636" w:rsidRPr="008C7444">
        <w:rPr>
          <w:rFonts w:hint="eastAsia"/>
          <w:b/>
          <w:color w:val="000000" w:themeColor="text1"/>
        </w:rPr>
        <w:t>保當事人的隱私</w:t>
      </w:r>
      <w:r w:rsidR="002A53C2" w:rsidRPr="008C7444">
        <w:rPr>
          <w:rFonts w:hint="eastAsia"/>
          <w:b/>
          <w:color w:val="000000" w:themeColor="text1"/>
        </w:rPr>
        <w:t>；</w:t>
      </w:r>
      <w:r w:rsidR="003E73C7" w:rsidRPr="008C7444">
        <w:rPr>
          <w:rFonts w:hint="eastAsia"/>
          <w:b/>
          <w:color w:val="000000" w:themeColor="text1"/>
        </w:rPr>
        <w:t>又，</w:t>
      </w:r>
      <w:r w:rsidR="00333105" w:rsidRPr="008C7444">
        <w:rPr>
          <w:rFonts w:hint="eastAsia"/>
          <w:b/>
          <w:color w:val="000000" w:themeColor="text1"/>
        </w:rPr>
        <w:t>警察機關受理跟蹤騷擾</w:t>
      </w:r>
      <w:r w:rsidR="00333105" w:rsidRPr="008C7444">
        <w:rPr>
          <w:rFonts w:hint="eastAsia"/>
          <w:b/>
          <w:color w:val="000000" w:themeColor="text1"/>
        </w:rPr>
        <w:lastRenderedPageBreak/>
        <w:t>案件，經調查確認有犯罪嫌疑者，</w:t>
      </w:r>
      <w:r w:rsidR="003E73C7" w:rsidRPr="008C7444">
        <w:rPr>
          <w:rFonts w:hint="eastAsia"/>
          <w:b/>
          <w:color w:val="000000" w:themeColor="text1"/>
        </w:rPr>
        <w:t>無論被害人提告與否，</w:t>
      </w:r>
      <w:proofErr w:type="gramStart"/>
      <w:r w:rsidR="003E73C7" w:rsidRPr="008C7444">
        <w:rPr>
          <w:rFonts w:hint="eastAsia"/>
          <w:b/>
          <w:color w:val="000000" w:themeColor="text1"/>
        </w:rPr>
        <w:t>均</w:t>
      </w:r>
      <w:r w:rsidR="00333105" w:rsidRPr="008C7444">
        <w:rPr>
          <w:rFonts w:hint="eastAsia"/>
          <w:b/>
          <w:color w:val="000000" w:themeColor="text1"/>
        </w:rPr>
        <w:t>應即予行</w:t>
      </w:r>
      <w:proofErr w:type="gramEnd"/>
      <w:r w:rsidR="00333105" w:rsidRPr="008C7444">
        <w:rPr>
          <w:rFonts w:hint="eastAsia"/>
          <w:b/>
          <w:color w:val="000000" w:themeColor="text1"/>
        </w:rPr>
        <w:t>為人書面告誡並採取保護被害人之適當措施，</w:t>
      </w:r>
      <w:r w:rsidR="00AD3C45" w:rsidRPr="008C7444">
        <w:rPr>
          <w:rFonts w:hint="eastAsia"/>
          <w:b/>
          <w:color w:val="000000" w:themeColor="text1"/>
        </w:rPr>
        <w:t>然</w:t>
      </w:r>
      <w:r w:rsidR="007B7544" w:rsidRPr="008C7444">
        <w:rPr>
          <w:rFonts w:hint="eastAsia"/>
          <w:b/>
          <w:color w:val="000000" w:themeColor="text1"/>
        </w:rPr>
        <w:t>各警察機關核發書面告誡平均需11.9日</w:t>
      </w:r>
      <w:r w:rsidR="00333105" w:rsidRPr="008C7444">
        <w:rPr>
          <w:rFonts w:hint="eastAsia"/>
          <w:b/>
          <w:color w:val="000000" w:themeColor="text1"/>
        </w:rPr>
        <w:t>，</w:t>
      </w:r>
      <w:r w:rsidR="00205C71" w:rsidRPr="008C7444">
        <w:rPr>
          <w:rFonts w:hint="eastAsia"/>
          <w:b/>
          <w:color w:val="000000" w:themeColor="text1"/>
        </w:rPr>
        <w:t>影響及時</w:t>
      </w:r>
      <w:r w:rsidR="001B66C3" w:rsidRPr="008C7444">
        <w:rPr>
          <w:rFonts w:hint="eastAsia"/>
          <w:b/>
          <w:color w:val="000000" w:themeColor="text1"/>
        </w:rPr>
        <w:t>遏阻</w:t>
      </w:r>
      <w:r w:rsidR="00205C71" w:rsidRPr="008C7444">
        <w:rPr>
          <w:rFonts w:hint="eastAsia"/>
          <w:b/>
          <w:color w:val="000000" w:themeColor="text1"/>
        </w:rPr>
        <w:t>效果</w:t>
      </w:r>
      <w:r w:rsidR="007B7544" w:rsidRPr="008C7444">
        <w:rPr>
          <w:rFonts w:hint="eastAsia"/>
          <w:b/>
          <w:color w:val="000000" w:themeColor="text1"/>
        </w:rPr>
        <w:t>，</w:t>
      </w:r>
      <w:r w:rsidR="00333105" w:rsidRPr="008C7444">
        <w:rPr>
          <w:rFonts w:hint="eastAsia"/>
          <w:b/>
          <w:color w:val="000000" w:themeColor="text1"/>
        </w:rPr>
        <w:t>且</w:t>
      </w:r>
      <w:r w:rsidR="00905D96" w:rsidRPr="008C7444">
        <w:rPr>
          <w:rFonts w:hint="eastAsia"/>
          <w:b/>
          <w:color w:val="000000" w:themeColor="text1"/>
        </w:rPr>
        <w:t>自</w:t>
      </w:r>
      <w:r w:rsidR="002A53C2" w:rsidRPr="008C7444">
        <w:rPr>
          <w:rFonts w:hint="eastAsia"/>
          <w:b/>
          <w:color w:val="000000" w:themeColor="text1"/>
        </w:rPr>
        <w:t>受理書面告誡</w:t>
      </w:r>
      <w:r w:rsidR="00905D96" w:rsidRPr="008C7444">
        <w:rPr>
          <w:rFonts w:hint="eastAsia"/>
          <w:b/>
          <w:color w:val="000000" w:themeColor="text1"/>
        </w:rPr>
        <w:t>申請</w:t>
      </w:r>
      <w:r w:rsidR="002A53C2" w:rsidRPr="008C7444">
        <w:rPr>
          <w:rFonts w:hint="eastAsia"/>
          <w:b/>
          <w:color w:val="000000" w:themeColor="text1"/>
        </w:rPr>
        <w:t>到實際</w:t>
      </w:r>
      <w:r w:rsidR="006D74B3" w:rsidRPr="008C7444">
        <w:rPr>
          <w:rFonts w:hint="eastAsia"/>
          <w:b/>
          <w:color w:val="000000" w:themeColor="text1"/>
        </w:rPr>
        <w:t>核發</w:t>
      </w:r>
      <w:r w:rsidR="002A53C2" w:rsidRPr="008C7444">
        <w:rPr>
          <w:rFonts w:hint="eastAsia"/>
          <w:b/>
          <w:color w:val="000000" w:themeColor="text1"/>
        </w:rPr>
        <w:t>前之空窗</w:t>
      </w:r>
      <w:proofErr w:type="gramStart"/>
      <w:r w:rsidR="002A53C2" w:rsidRPr="008C7444">
        <w:rPr>
          <w:rFonts w:hint="eastAsia"/>
          <w:b/>
          <w:color w:val="000000" w:themeColor="text1"/>
        </w:rPr>
        <w:t>期</w:t>
      </w:r>
      <w:r w:rsidR="007B7544" w:rsidRPr="008C7444">
        <w:rPr>
          <w:rFonts w:hint="eastAsia"/>
          <w:b/>
          <w:color w:val="000000" w:themeColor="text1"/>
        </w:rPr>
        <w:t>間</w:t>
      </w:r>
      <w:r w:rsidR="002A53C2" w:rsidRPr="008C7444">
        <w:rPr>
          <w:rFonts w:hint="eastAsia"/>
          <w:b/>
          <w:color w:val="000000" w:themeColor="text1"/>
        </w:rPr>
        <w:t>，</w:t>
      </w:r>
      <w:proofErr w:type="gramEnd"/>
      <w:r w:rsidR="005130D5" w:rsidRPr="008C7444">
        <w:rPr>
          <w:rFonts w:hint="eastAsia"/>
          <w:b/>
          <w:color w:val="000000" w:themeColor="text1"/>
        </w:rPr>
        <w:t>警政署雖稱</w:t>
      </w:r>
      <w:r w:rsidR="002A53C2" w:rsidRPr="008C7444">
        <w:rPr>
          <w:rFonts w:hAnsi="標楷體" w:hint="eastAsia"/>
          <w:b/>
          <w:color w:val="000000" w:themeColor="text1"/>
        </w:rPr>
        <w:t>「</w:t>
      </w:r>
      <w:r w:rsidR="002A53C2" w:rsidRPr="008C7444">
        <w:rPr>
          <w:rFonts w:hint="eastAsia"/>
          <w:b/>
          <w:color w:val="000000" w:themeColor="text1"/>
        </w:rPr>
        <w:t>視案情採取必要之強制手段</w:t>
      </w:r>
      <w:r w:rsidR="002A53C2" w:rsidRPr="008C7444">
        <w:rPr>
          <w:rFonts w:hAnsi="標楷體" w:hint="eastAsia"/>
          <w:b/>
          <w:color w:val="000000" w:themeColor="text1"/>
        </w:rPr>
        <w:t>」</w:t>
      </w:r>
      <w:r w:rsidR="00701BC8" w:rsidRPr="008C7444">
        <w:rPr>
          <w:rFonts w:hint="eastAsia"/>
          <w:b/>
          <w:color w:val="000000" w:themeColor="text1"/>
        </w:rPr>
        <w:t>、</w:t>
      </w:r>
      <w:r w:rsidR="00701BC8" w:rsidRPr="008C7444">
        <w:rPr>
          <w:rFonts w:hAnsi="標楷體" w:hint="eastAsia"/>
          <w:b/>
          <w:color w:val="000000" w:themeColor="text1"/>
        </w:rPr>
        <w:t>「</w:t>
      </w:r>
      <w:proofErr w:type="gramStart"/>
      <w:r w:rsidR="002A53C2" w:rsidRPr="008C7444">
        <w:rPr>
          <w:rFonts w:hint="eastAsia"/>
          <w:b/>
          <w:color w:val="000000" w:themeColor="text1"/>
        </w:rPr>
        <w:t>家防官</w:t>
      </w:r>
      <w:proofErr w:type="gramEnd"/>
      <w:r w:rsidR="002A53C2" w:rsidRPr="008C7444">
        <w:rPr>
          <w:rFonts w:hint="eastAsia"/>
          <w:b/>
          <w:color w:val="000000" w:themeColor="text1"/>
        </w:rPr>
        <w:t>會與被害人聯繫，視個案需求加強犯罪發生地之巡邏、通知雇主加強工作場所之安全措施或是校園協助輔導</w:t>
      </w:r>
      <w:r w:rsidR="002A53C2" w:rsidRPr="008C7444">
        <w:rPr>
          <w:rFonts w:hAnsi="標楷體" w:hint="eastAsia"/>
          <w:b/>
          <w:color w:val="000000" w:themeColor="text1"/>
        </w:rPr>
        <w:t>」</w:t>
      </w:r>
      <w:r w:rsidR="002A53C2" w:rsidRPr="008C7444">
        <w:rPr>
          <w:rFonts w:hint="eastAsia"/>
          <w:b/>
          <w:color w:val="000000" w:themeColor="text1"/>
        </w:rPr>
        <w:t>等措施，以加強保護被害人</w:t>
      </w:r>
      <w:r w:rsidR="005130D5" w:rsidRPr="008C7444">
        <w:rPr>
          <w:rFonts w:hint="eastAsia"/>
          <w:b/>
          <w:color w:val="000000" w:themeColor="text1"/>
        </w:rPr>
        <w:t>，惟</w:t>
      </w:r>
      <w:r w:rsidR="00ED6702" w:rsidRPr="008C7444">
        <w:rPr>
          <w:rFonts w:hint="eastAsia"/>
          <w:b/>
          <w:color w:val="000000" w:themeColor="text1"/>
        </w:rPr>
        <w:t>因</w:t>
      </w:r>
      <w:r w:rsidR="00B3104A" w:rsidRPr="008C7444">
        <w:rPr>
          <w:rFonts w:hint="eastAsia"/>
          <w:b/>
          <w:color w:val="000000" w:themeColor="text1"/>
        </w:rPr>
        <w:t>無</w:t>
      </w:r>
      <w:r w:rsidR="001F2D22" w:rsidRPr="008C7444">
        <w:rPr>
          <w:rFonts w:hint="eastAsia"/>
          <w:b/>
          <w:color w:val="000000" w:themeColor="text1"/>
        </w:rPr>
        <w:t>執行</w:t>
      </w:r>
      <w:r w:rsidR="00B3104A" w:rsidRPr="008C7444">
        <w:rPr>
          <w:rFonts w:hint="eastAsia"/>
          <w:b/>
          <w:color w:val="000000" w:themeColor="text1"/>
        </w:rPr>
        <w:t>之</w:t>
      </w:r>
      <w:r w:rsidR="002A53C2" w:rsidRPr="008C7444">
        <w:rPr>
          <w:rFonts w:hint="eastAsia"/>
          <w:b/>
          <w:color w:val="000000" w:themeColor="text1"/>
        </w:rPr>
        <w:t>依據</w:t>
      </w:r>
      <w:r w:rsidR="00E63D60" w:rsidRPr="008C7444">
        <w:rPr>
          <w:rFonts w:hint="eastAsia"/>
          <w:b/>
          <w:color w:val="000000" w:themeColor="text1"/>
        </w:rPr>
        <w:t>，</w:t>
      </w:r>
      <w:r w:rsidR="00ED6702" w:rsidRPr="008C7444">
        <w:rPr>
          <w:rFonts w:hint="eastAsia"/>
          <w:b/>
          <w:color w:val="000000" w:themeColor="text1"/>
        </w:rPr>
        <w:t>且</w:t>
      </w:r>
      <w:r w:rsidR="00E63D60" w:rsidRPr="008C7444">
        <w:rPr>
          <w:rFonts w:hint="eastAsia"/>
          <w:b/>
          <w:color w:val="000000" w:themeColor="text1"/>
        </w:rPr>
        <w:t>欠缺即時性</w:t>
      </w:r>
      <w:r w:rsidR="00927537" w:rsidRPr="008C7444">
        <w:rPr>
          <w:rFonts w:hint="eastAsia"/>
          <w:b/>
          <w:color w:val="000000" w:themeColor="text1"/>
        </w:rPr>
        <w:t>及</w:t>
      </w:r>
      <w:r w:rsidR="00E63D60" w:rsidRPr="008C7444">
        <w:rPr>
          <w:rFonts w:hint="eastAsia"/>
          <w:b/>
          <w:color w:val="000000" w:themeColor="text1"/>
        </w:rPr>
        <w:t>明確性</w:t>
      </w:r>
      <w:r w:rsidR="007B7544" w:rsidRPr="008C7444">
        <w:rPr>
          <w:rFonts w:hint="eastAsia"/>
          <w:b/>
          <w:color w:val="000000" w:themeColor="text1"/>
        </w:rPr>
        <w:t>，</w:t>
      </w:r>
      <w:r w:rsidR="00ED6702" w:rsidRPr="008C7444">
        <w:rPr>
          <w:rFonts w:hint="eastAsia"/>
          <w:b/>
          <w:color w:val="000000" w:themeColor="text1"/>
        </w:rPr>
        <w:t>致</w:t>
      </w:r>
      <w:r w:rsidR="00B1422C" w:rsidRPr="008C7444">
        <w:rPr>
          <w:rFonts w:hint="eastAsia"/>
          <w:b/>
          <w:color w:val="000000" w:themeColor="text1"/>
        </w:rPr>
        <w:t>仍有約</w:t>
      </w:r>
      <w:proofErr w:type="gramStart"/>
      <w:r w:rsidR="00B1422C" w:rsidRPr="008C7444">
        <w:rPr>
          <w:rFonts w:hint="eastAsia"/>
          <w:b/>
          <w:color w:val="000000" w:themeColor="text1"/>
        </w:rPr>
        <w:t>一</w:t>
      </w:r>
      <w:proofErr w:type="gramEnd"/>
      <w:r w:rsidR="00B1422C" w:rsidRPr="008C7444">
        <w:rPr>
          <w:rFonts w:hint="eastAsia"/>
          <w:b/>
          <w:color w:val="000000" w:themeColor="text1"/>
        </w:rPr>
        <w:t>成</w:t>
      </w:r>
      <w:r w:rsidR="008A093E" w:rsidRPr="008C7444">
        <w:rPr>
          <w:rFonts w:hint="eastAsia"/>
          <w:b/>
          <w:color w:val="000000" w:themeColor="text1"/>
        </w:rPr>
        <w:t>行為</w:t>
      </w:r>
      <w:r w:rsidR="00B1422C" w:rsidRPr="008C7444">
        <w:rPr>
          <w:rFonts w:hint="eastAsia"/>
          <w:b/>
          <w:color w:val="000000" w:themeColor="text1"/>
        </w:rPr>
        <w:t>人做出踰矩不當的行為</w:t>
      </w:r>
      <w:r w:rsidR="002A3446" w:rsidRPr="008C7444">
        <w:rPr>
          <w:rFonts w:hint="eastAsia"/>
          <w:b/>
          <w:color w:val="000000" w:themeColor="text1"/>
        </w:rPr>
        <w:t>。</w:t>
      </w:r>
      <w:r w:rsidR="00B3104A" w:rsidRPr="008C7444">
        <w:rPr>
          <w:rFonts w:hint="eastAsia"/>
          <w:b/>
          <w:color w:val="000000" w:themeColor="text1"/>
        </w:rPr>
        <w:t>是</w:t>
      </w:r>
      <w:proofErr w:type="gramStart"/>
      <w:r w:rsidR="00B3104A" w:rsidRPr="008C7444">
        <w:rPr>
          <w:rFonts w:hint="eastAsia"/>
          <w:b/>
          <w:color w:val="000000" w:themeColor="text1"/>
        </w:rPr>
        <w:t>以</w:t>
      </w:r>
      <w:proofErr w:type="gramEnd"/>
      <w:r w:rsidR="00B3104A" w:rsidRPr="008C7444">
        <w:rPr>
          <w:rFonts w:hint="eastAsia"/>
          <w:b/>
          <w:color w:val="000000" w:themeColor="text1"/>
        </w:rPr>
        <w:t>，警察機關</w:t>
      </w:r>
      <w:r w:rsidR="00BA377A" w:rsidRPr="008C7444">
        <w:rPr>
          <w:rFonts w:hint="eastAsia"/>
          <w:b/>
          <w:color w:val="000000" w:themeColor="text1"/>
        </w:rPr>
        <w:t>對跟</w:t>
      </w:r>
      <w:r w:rsidR="00525B60" w:rsidRPr="008C7444">
        <w:rPr>
          <w:rFonts w:hint="eastAsia"/>
          <w:b/>
          <w:color w:val="000000" w:themeColor="text1"/>
        </w:rPr>
        <w:t>蹤</w:t>
      </w:r>
      <w:r w:rsidR="00BA377A" w:rsidRPr="008C7444">
        <w:rPr>
          <w:rFonts w:hint="eastAsia"/>
          <w:b/>
          <w:color w:val="000000" w:themeColor="text1"/>
        </w:rPr>
        <w:t>騷</w:t>
      </w:r>
      <w:r w:rsidR="00525B60" w:rsidRPr="008C7444">
        <w:rPr>
          <w:rFonts w:hint="eastAsia"/>
          <w:b/>
          <w:color w:val="000000" w:themeColor="text1"/>
        </w:rPr>
        <w:t>擾</w:t>
      </w:r>
      <w:r w:rsidR="00BA377A" w:rsidRPr="008C7444">
        <w:rPr>
          <w:rFonts w:hint="eastAsia"/>
          <w:b/>
          <w:color w:val="000000" w:themeColor="text1"/>
        </w:rPr>
        <w:t>被害人保護明顯不足，</w:t>
      </w:r>
      <w:proofErr w:type="gramStart"/>
      <w:r w:rsidR="00B3104A" w:rsidRPr="008C7444">
        <w:rPr>
          <w:rFonts w:hint="eastAsia"/>
          <w:b/>
          <w:color w:val="000000" w:themeColor="text1"/>
        </w:rPr>
        <w:t>警政署</w:t>
      </w:r>
      <w:r w:rsidR="00BA377A" w:rsidRPr="008C7444">
        <w:rPr>
          <w:rFonts w:hint="eastAsia"/>
          <w:b/>
          <w:color w:val="000000" w:themeColor="text1"/>
        </w:rPr>
        <w:t>允應</w:t>
      </w:r>
      <w:proofErr w:type="gramEnd"/>
      <w:r w:rsidR="00B3104A" w:rsidRPr="008C7444">
        <w:rPr>
          <w:rFonts w:hint="eastAsia"/>
          <w:b/>
          <w:color w:val="000000" w:themeColor="text1"/>
        </w:rPr>
        <w:t>督導所屬</w:t>
      </w:r>
      <w:r w:rsidR="00BA377A" w:rsidRPr="008C7444">
        <w:rPr>
          <w:rFonts w:hint="eastAsia"/>
          <w:b/>
          <w:color w:val="000000" w:themeColor="text1"/>
        </w:rPr>
        <w:t>檢討改善</w:t>
      </w:r>
      <w:bookmarkEnd w:id="103"/>
      <w:r w:rsidR="001F2D22" w:rsidRPr="008C7444">
        <w:rPr>
          <w:rFonts w:hint="eastAsia"/>
          <w:b/>
          <w:color w:val="000000" w:themeColor="text1"/>
        </w:rPr>
        <w:t>。</w:t>
      </w:r>
    </w:p>
    <w:p w14:paraId="08D73E58" w14:textId="77777777" w:rsidR="00EC310C" w:rsidRPr="008C7444" w:rsidRDefault="00ED6702" w:rsidP="00467FD6">
      <w:pPr>
        <w:pStyle w:val="3"/>
        <w:rPr>
          <w:color w:val="000000" w:themeColor="text1"/>
        </w:rPr>
      </w:pPr>
      <w:bookmarkStart w:id="104" w:name="_Hlk201062122"/>
      <w:r w:rsidRPr="008C7444">
        <w:rPr>
          <w:rFonts w:hint="eastAsia"/>
          <w:color w:val="000000" w:themeColor="text1"/>
        </w:rPr>
        <w:t>按跟</w:t>
      </w:r>
      <w:proofErr w:type="gramStart"/>
      <w:r w:rsidRPr="008C7444">
        <w:rPr>
          <w:rFonts w:hint="eastAsia"/>
          <w:color w:val="000000" w:themeColor="text1"/>
        </w:rPr>
        <w:t>騷</w:t>
      </w:r>
      <w:proofErr w:type="gramEnd"/>
      <w:r w:rsidRPr="008C7444">
        <w:rPr>
          <w:rFonts w:hint="eastAsia"/>
          <w:color w:val="000000" w:themeColor="text1"/>
        </w:rPr>
        <w:t>法第3條第1項規定，該法所稱跟蹤騷擾行為，指以人員、車輛、工具、設備、電子通訊、網際網路或其他方法，對特定人反覆或持續為違反其意願且與性或性別有關之8類行為</w:t>
      </w:r>
      <w:r w:rsidRPr="008C7444">
        <w:rPr>
          <w:rStyle w:val="aff"/>
          <w:color w:val="000000" w:themeColor="text1"/>
        </w:rPr>
        <w:footnoteReference w:id="9"/>
      </w:r>
      <w:r w:rsidRPr="008C7444">
        <w:rPr>
          <w:rFonts w:hint="eastAsia"/>
          <w:color w:val="000000" w:themeColor="text1"/>
        </w:rPr>
        <w:t>之一，使之心生畏</w:t>
      </w:r>
      <w:proofErr w:type="gramStart"/>
      <w:r w:rsidRPr="008C7444">
        <w:rPr>
          <w:rFonts w:hint="eastAsia"/>
          <w:color w:val="000000" w:themeColor="text1"/>
        </w:rPr>
        <w:t>怖</w:t>
      </w:r>
      <w:proofErr w:type="gramEnd"/>
      <w:r w:rsidRPr="008C7444">
        <w:rPr>
          <w:rFonts w:hint="eastAsia"/>
          <w:color w:val="000000" w:themeColor="text1"/>
        </w:rPr>
        <w:t>，足以影響其日常生活或社會活動。</w:t>
      </w:r>
      <w:bookmarkEnd w:id="104"/>
      <w:r w:rsidR="00142CFB" w:rsidRPr="008C7444">
        <w:rPr>
          <w:rFonts w:hint="eastAsia"/>
          <w:color w:val="000000" w:themeColor="text1"/>
        </w:rPr>
        <w:t>跟</w:t>
      </w:r>
      <w:proofErr w:type="gramStart"/>
      <w:r w:rsidR="00142CFB" w:rsidRPr="008C7444">
        <w:rPr>
          <w:rFonts w:hint="eastAsia"/>
          <w:color w:val="000000" w:themeColor="text1"/>
        </w:rPr>
        <w:t>騷</w:t>
      </w:r>
      <w:proofErr w:type="gramEnd"/>
      <w:r w:rsidR="00142CFB" w:rsidRPr="008C7444">
        <w:rPr>
          <w:rFonts w:hint="eastAsia"/>
          <w:color w:val="000000" w:themeColor="text1"/>
        </w:rPr>
        <w:t>法立法之附帶決議之</w:t>
      </w:r>
      <w:proofErr w:type="gramStart"/>
      <w:r w:rsidR="00142CFB" w:rsidRPr="008C7444">
        <w:rPr>
          <w:rFonts w:hint="eastAsia"/>
          <w:color w:val="000000" w:themeColor="text1"/>
        </w:rPr>
        <w:t>一</w:t>
      </w:r>
      <w:proofErr w:type="gramEnd"/>
      <w:r w:rsidR="00142CFB" w:rsidRPr="008C7444">
        <w:rPr>
          <w:rFonts w:hint="eastAsia"/>
          <w:color w:val="000000" w:themeColor="text1"/>
        </w:rPr>
        <w:t>略</w:t>
      </w:r>
      <w:proofErr w:type="gramStart"/>
      <w:r w:rsidR="00142CFB" w:rsidRPr="008C7444">
        <w:rPr>
          <w:rFonts w:hint="eastAsia"/>
          <w:color w:val="000000" w:themeColor="text1"/>
        </w:rPr>
        <w:t>以</w:t>
      </w:r>
      <w:proofErr w:type="gramEnd"/>
      <w:r w:rsidR="00142CFB" w:rsidRPr="008C7444">
        <w:rPr>
          <w:rFonts w:hint="eastAsia"/>
          <w:color w:val="000000" w:themeColor="text1"/>
        </w:rPr>
        <w:t>，警察機關受理跟蹤騷擾行為案件之調查、核發書面告誡等事宜，為減少社會疑慮、警方執法之模糊，以及完善保障被害人之權益，其執行應依循下列規範：1、警察機關受理跟蹤騷擾行為案件或知有犯罪嫌疑者，無論被害人提告與否，皆應即開始刑事調查。2、經調查確認有犯罪嫌疑</w:t>
      </w:r>
      <w:r w:rsidR="00142CFB" w:rsidRPr="008C7444">
        <w:rPr>
          <w:rFonts w:hint="eastAsia"/>
          <w:color w:val="000000" w:themeColor="text1"/>
        </w:rPr>
        <w:lastRenderedPageBreak/>
        <w:t>者，應即</w:t>
      </w:r>
      <w:proofErr w:type="gramStart"/>
      <w:r w:rsidR="00142CFB" w:rsidRPr="008C7444">
        <w:rPr>
          <w:rFonts w:hint="eastAsia"/>
          <w:color w:val="000000" w:themeColor="text1"/>
        </w:rPr>
        <w:t>予行</w:t>
      </w:r>
      <w:proofErr w:type="gramEnd"/>
      <w:r w:rsidR="00142CFB" w:rsidRPr="008C7444">
        <w:rPr>
          <w:rFonts w:hint="eastAsia"/>
          <w:color w:val="000000" w:themeColor="text1"/>
        </w:rPr>
        <w:t>為人書面告誡並採取保護被害人之適當措施，無論被害人提告與否。其中犯罪嫌疑</w:t>
      </w:r>
      <w:proofErr w:type="gramStart"/>
      <w:r w:rsidR="00142CFB" w:rsidRPr="008C7444">
        <w:rPr>
          <w:rFonts w:hint="eastAsia"/>
          <w:color w:val="000000" w:themeColor="text1"/>
        </w:rPr>
        <w:t>係指初始</w:t>
      </w:r>
      <w:proofErr w:type="gramEnd"/>
      <w:r w:rsidR="00142CFB" w:rsidRPr="008C7444">
        <w:rPr>
          <w:rFonts w:hint="eastAsia"/>
          <w:color w:val="000000" w:themeColor="text1"/>
        </w:rPr>
        <w:t>犯罪嫌疑，僅需達到非單純臆測而有該犯罪可能之心證程度即屬之，確認後警察機關便應即發</w:t>
      </w:r>
      <w:proofErr w:type="gramStart"/>
      <w:r w:rsidR="00142CFB" w:rsidRPr="008C7444">
        <w:rPr>
          <w:rFonts w:hint="eastAsia"/>
          <w:color w:val="000000" w:themeColor="text1"/>
        </w:rPr>
        <w:t>予行</w:t>
      </w:r>
      <w:proofErr w:type="gramEnd"/>
      <w:r w:rsidR="00142CFB" w:rsidRPr="008C7444">
        <w:rPr>
          <w:rFonts w:hint="eastAsia"/>
          <w:color w:val="000000" w:themeColor="text1"/>
        </w:rPr>
        <w:t>為人書面告誡，不可拖至調查終結、即將起訴時才核發。3、警察機關應設立申訴管道，提供被害人針對不發</w:t>
      </w:r>
      <w:proofErr w:type="gramStart"/>
      <w:r w:rsidR="00142CFB" w:rsidRPr="008C7444">
        <w:rPr>
          <w:rFonts w:hint="eastAsia"/>
          <w:color w:val="000000" w:themeColor="text1"/>
        </w:rPr>
        <w:t>予行</w:t>
      </w:r>
      <w:proofErr w:type="gramEnd"/>
      <w:r w:rsidR="00142CFB" w:rsidRPr="008C7444">
        <w:rPr>
          <w:rFonts w:hint="eastAsia"/>
          <w:color w:val="000000" w:themeColor="text1"/>
        </w:rPr>
        <w:t>為人書面告誡之救濟管道</w:t>
      </w:r>
      <w:r w:rsidR="00142CFB" w:rsidRPr="008C7444">
        <w:rPr>
          <w:rStyle w:val="aff"/>
          <w:color w:val="000000" w:themeColor="text1"/>
        </w:rPr>
        <w:footnoteReference w:id="10"/>
      </w:r>
      <w:r w:rsidR="00142CFB" w:rsidRPr="008C7444">
        <w:rPr>
          <w:rFonts w:hint="eastAsia"/>
          <w:color w:val="000000" w:themeColor="text1"/>
        </w:rPr>
        <w:t>。</w:t>
      </w:r>
    </w:p>
    <w:p w14:paraId="447F73DC" w14:textId="77777777" w:rsidR="004F6B9A" w:rsidRPr="008C7444" w:rsidRDefault="007B2285" w:rsidP="004F6B9A">
      <w:pPr>
        <w:pStyle w:val="3"/>
        <w:rPr>
          <w:color w:val="000000" w:themeColor="text1"/>
        </w:rPr>
      </w:pP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法自111年6月施行迄至114年</w:t>
      </w:r>
      <w:r w:rsidR="00F43921" w:rsidRPr="008C7444">
        <w:rPr>
          <w:rFonts w:hint="eastAsia"/>
          <w:b/>
          <w:color w:val="000000" w:themeColor="text1"/>
        </w:rPr>
        <w:t>6</w:t>
      </w:r>
      <w:r w:rsidRPr="008C7444">
        <w:rPr>
          <w:rFonts w:hint="eastAsia"/>
          <w:b/>
          <w:color w:val="000000" w:themeColor="text1"/>
        </w:rPr>
        <w:t>月底止，各警察機關計受理</w:t>
      </w:r>
      <w:r w:rsidR="00F43921" w:rsidRPr="008C7444">
        <w:rPr>
          <w:rFonts w:hint="eastAsia"/>
          <w:b/>
          <w:color w:val="000000" w:themeColor="text1"/>
        </w:rPr>
        <w:t>9</w:t>
      </w:r>
      <w:r w:rsidRPr="008C7444">
        <w:rPr>
          <w:rFonts w:hint="eastAsia"/>
          <w:b/>
          <w:color w:val="000000" w:themeColor="text1"/>
        </w:rPr>
        <w:t>,</w:t>
      </w:r>
      <w:r w:rsidR="00F43921" w:rsidRPr="008C7444">
        <w:rPr>
          <w:rFonts w:hint="eastAsia"/>
          <w:b/>
          <w:color w:val="000000" w:themeColor="text1"/>
        </w:rPr>
        <w:t>056</w:t>
      </w:r>
      <w:r w:rsidRPr="008C7444">
        <w:rPr>
          <w:rFonts w:hint="eastAsia"/>
          <w:b/>
          <w:color w:val="000000" w:themeColor="text1"/>
        </w:rPr>
        <w:t>件跟蹤騷擾案件，分析相關案件</w:t>
      </w:r>
      <w:proofErr w:type="gramStart"/>
      <w:r w:rsidRPr="008C7444">
        <w:rPr>
          <w:rFonts w:hint="eastAsia"/>
          <w:b/>
          <w:color w:val="000000" w:themeColor="text1"/>
        </w:rPr>
        <w:t>特性摘述如下</w:t>
      </w:r>
      <w:proofErr w:type="gramEnd"/>
      <w:r w:rsidR="004F6B9A" w:rsidRPr="008C7444">
        <w:rPr>
          <w:rFonts w:hint="eastAsia"/>
          <w:color w:val="000000" w:themeColor="text1"/>
        </w:rPr>
        <w:t>：</w:t>
      </w:r>
    </w:p>
    <w:p w14:paraId="688C9A1C" w14:textId="77777777" w:rsidR="007B2285" w:rsidRPr="008C7444" w:rsidRDefault="007B2285" w:rsidP="007B2285">
      <w:pPr>
        <w:pStyle w:val="4"/>
        <w:rPr>
          <w:color w:val="000000" w:themeColor="text1"/>
        </w:rPr>
      </w:pPr>
      <w:r w:rsidRPr="008C7444">
        <w:rPr>
          <w:rFonts w:hint="eastAsia"/>
          <w:color w:val="000000" w:themeColor="text1"/>
        </w:rPr>
        <w:t>女性被害人占88.0%，男性行為人占8</w:t>
      </w:r>
      <w:r w:rsidR="00F43921" w:rsidRPr="008C7444">
        <w:rPr>
          <w:rFonts w:hint="eastAsia"/>
          <w:color w:val="000000" w:themeColor="text1"/>
        </w:rPr>
        <w:t>3</w:t>
      </w:r>
      <w:r w:rsidRPr="008C7444">
        <w:rPr>
          <w:rFonts w:hint="eastAsia"/>
          <w:color w:val="000000" w:themeColor="text1"/>
        </w:rPr>
        <w:t>%，具有顯著之性別差異。男性對女性所</w:t>
      </w:r>
      <w:proofErr w:type="gramStart"/>
      <w:r w:rsidRPr="008C7444">
        <w:rPr>
          <w:rFonts w:hint="eastAsia"/>
          <w:color w:val="000000" w:themeColor="text1"/>
        </w:rPr>
        <w:t>犯案件計</w:t>
      </w:r>
      <w:proofErr w:type="gramEnd"/>
      <w:r w:rsidRPr="008C7444">
        <w:rPr>
          <w:rFonts w:hint="eastAsia"/>
          <w:color w:val="000000" w:themeColor="text1"/>
        </w:rPr>
        <w:t>6,564件（79.8%）為</w:t>
      </w:r>
      <w:proofErr w:type="gramStart"/>
      <w:r w:rsidRPr="008C7444">
        <w:rPr>
          <w:rFonts w:hint="eastAsia"/>
          <w:color w:val="000000" w:themeColor="text1"/>
        </w:rPr>
        <w:t>大宗，</w:t>
      </w:r>
      <w:proofErr w:type="gramEnd"/>
      <w:r w:rsidRPr="008C7444">
        <w:rPr>
          <w:rFonts w:hint="eastAsia"/>
          <w:color w:val="000000" w:themeColor="text1"/>
        </w:rPr>
        <w:t>但近期發現女性對女性、女性對男性及男性對男性犯跟蹤騷擾案件數有逐漸提升</w:t>
      </w:r>
      <w:r w:rsidR="00ED6702" w:rsidRPr="008C7444">
        <w:rPr>
          <w:rFonts w:hint="eastAsia"/>
          <w:color w:val="000000" w:themeColor="text1"/>
        </w:rPr>
        <w:t>之趨勢</w:t>
      </w:r>
      <w:r w:rsidRPr="008C7444">
        <w:rPr>
          <w:rFonts w:hint="eastAsia"/>
          <w:color w:val="000000" w:themeColor="text1"/>
        </w:rPr>
        <w:t>。</w:t>
      </w:r>
    </w:p>
    <w:p w14:paraId="7501002E" w14:textId="77777777" w:rsidR="007B2285" w:rsidRPr="008C7444" w:rsidRDefault="007B2285" w:rsidP="007B2285">
      <w:pPr>
        <w:pStyle w:val="4"/>
        <w:rPr>
          <w:color w:val="000000" w:themeColor="text1"/>
        </w:rPr>
      </w:pPr>
      <w:r w:rsidRPr="008C7444">
        <w:rPr>
          <w:rFonts w:hint="eastAsia"/>
          <w:color w:val="000000" w:themeColor="text1"/>
        </w:rPr>
        <w:t>被害人：</w:t>
      </w:r>
    </w:p>
    <w:p w14:paraId="4270E703" w14:textId="77777777" w:rsidR="007B2285" w:rsidRPr="008C7444" w:rsidRDefault="007B2285" w:rsidP="007B2285">
      <w:pPr>
        <w:pStyle w:val="5"/>
        <w:rPr>
          <w:color w:val="000000" w:themeColor="text1"/>
        </w:rPr>
      </w:pPr>
      <w:r w:rsidRPr="008C7444">
        <w:rPr>
          <w:rFonts w:hint="eastAsia"/>
          <w:color w:val="000000" w:themeColor="text1"/>
        </w:rPr>
        <w:t>30.5%被害人年齡介於21歲至30歲之間。</w:t>
      </w:r>
    </w:p>
    <w:p w14:paraId="005B3323" w14:textId="77777777" w:rsidR="007B2285" w:rsidRPr="008C7444" w:rsidRDefault="007B2285" w:rsidP="007B2285">
      <w:pPr>
        <w:pStyle w:val="5"/>
        <w:rPr>
          <w:color w:val="000000" w:themeColor="text1"/>
        </w:rPr>
      </w:pPr>
      <w:r w:rsidRPr="008C7444">
        <w:rPr>
          <w:rFonts w:hint="eastAsia"/>
          <w:color w:val="000000" w:themeColor="text1"/>
        </w:rPr>
        <w:t>92.3%為本國籍非原住民。</w:t>
      </w:r>
    </w:p>
    <w:p w14:paraId="45C57F69" w14:textId="77777777" w:rsidR="007B2285" w:rsidRPr="008C7444" w:rsidRDefault="007B2285" w:rsidP="007B2285">
      <w:pPr>
        <w:pStyle w:val="5"/>
        <w:rPr>
          <w:color w:val="000000" w:themeColor="text1"/>
        </w:rPr>
      </w:pPr>
      <w:r w:rsidRPr="008C7444">
        <w:rPr>
          <w:rFonts w:hint="eastAsia"/>
          <w:color w:val="000000" w:themeColor="text1"/>
        </w:rPr>
        <w:t>外國籍被害人以越南籍占36.0%居多。</w:t>
      </w:r>
    </w:p>
    <w:p w14:paraId="44B5B3BD" w14:textId="77777777" w:rsidR="007B2285" w:rsidRPr="008C7444" w:rsidRDefault="007B2285" w:rsidP="007B2285">
      <w:pPr>
        <w:pStyle w:val="5"/>
        <w:rPr>
          <w:color w:val="000000" w:themeColor="text1"/>
        </w:rPr>
      </w:pPr>
      <w:r w:rsidRPr="008C7444">
        <w:rPr>
          <w:rFonts w:hint="eastAsia"/>
          <w:color w:val="000000" w:themeColor="text1"/>
        </w:rPr>
        <w:t>跟蹤騷擾被害人且為身心障礙者：0.2%疑似身心障礙、1.3%領有身心障礙手冊、1.3%領有身心障礙證明。</w:t>
      </w:r>
    </w:p>
    <w:p w14:paraId="09BD44A9" w14:textId="77777777" w:rsidR="007B2285" w:rsidRPr="008C7444" w:rsidRDefault="007B2285" w:rsidP="007B2285">
      <w:pPr>
        <w:pStyle w:val="4"/>
        <w:rPr>
          <w:color w:val="000000" w:themeColor="text1"/>
        </w:rPr>
      </w:pPr>
      <w:r w:rsidRPr="008C7444">
        <w:rPr>
          <w:rFonts w:hint="eastAsia"/>
          <w:color w:val="000000" w:themeColor="text1"/>
        </w:rPr>
        <w:t>行為人：</w:t>
      </w:r>
    </w:p>
    <w:p w14:paraId="3CFFC98F" w14:textId="77777777" w:rsidR="007B2285" w:rsidRPr="008C7444" w:rsidRDefault="007B2285" w:rsidP="007B2285">
      <w:pPr>
        <w:pStyle w:val="5"/>
        <w:rPr>
          <w:color w:val="000000" w:themeColor="text1"/>
        </w:rPr>
      </w:pPr>
      <w:r w:rsidRPr="008C7444">
        <w:rPr>
          <w:rFonts w:hint="eastAsia"/>
          <w:color w:val="000000" w:themeColor="text1"/>
        </w:rPr>
        <w:t>25.5%行為人年齡介於31歲至40歲之間。</w:t>
      </w:r>
    </w:p>
    <w:p w14:paraId="3BE43556" w14:textId="77777777" w:rsidR="007B2285" w:rsidRPr="008C7444" w:rsidRDefault="007B2285" w:rsidP="007B2285">
      <w:pPr>
        <w:pStyle w:val="5"/>
        <w:rPr>
          <w:color w:val="000000" w:themeColor="text1"/>
        </w:rPr>
      </w:pPr>
      <w:r w:rsidRPr="008C7444">
        <w:rPr>
          <w:rFonts w:hint="eastAsia"/>
          <w:color w:val="000000" w:themeColor="text1"/>
        </w:rPr>
        <w:t>78.1%為本國籍非原住民。</w:t>
      </w:r>
    </w:p>
    <w:p w14:paraId="3CDEFB89" w14:textId="77777777" w:rsidR="007B2285" w:rsidRPr="008C7444" w:rsidRDefault="007B2285" w:rsidP="007B2285">
      <w:pPr>
        <w:pStyle w:val="5"/>
        <w:rPr>
          <w:color w:val="000000" w:themeColor="text1"/>
        </w:rPr>
      </w:pPr>
      <w:r w:rsidRPr="008C7444">
        <w:rPr>
          <w:rFonts w:hint="eastAsia"/>
          <w:color w:val="000000" w:themeColor="text1"/>
        </w:rPr>
        <w:t>外國籍行為人以其他國籍者占31.5%居多。</w:t>
      </w:r>
    </w:p>
    <w:p w14:paraId="516481B2" w14:textId="77777777" w:rsidR="00ED6702" w:rsidRPr="008C7444" w:rsidRDefault="00ED6702" w:rsidP="007B2285">
      <w:pPr>
        <w:pStyle w:val="5"/>
        <w:rPr>
          <w:color w:val="000000" w:themeColor="text1"/>
        </w:rPr>
      </w:pPr>
      <w:r w:rsidRPr="008C7444">
        <w:rPr>
          <w:rFonts w:hint="eastAsia"/>
          <w:color w:val="000000" w:themeColor="text1"/>
        </w:rPr>
        <w:t>行為人且為身心障礙者</w:t>
      </w:r>
      <w:r w:rsidR="003E73C7" w:rsidRPr="008C7444">
        <w:rPr>
          <w:rFonts w:hint="eastAsia"/>
          <w:color w:val="000000" w:themeColor="text1"/>
        </w:rPr>
        <w:t>：</w:t>
      </w:r>
      <w:r w:rsidRPr="008C7444">
        <w:rPr>
          <w:rFonts w:hint="eastAsia"/>
          <w:color w:val="000000" w:themeColor="text1"/>
        </w:rPr>
        <w:t>2.2%疑似身心障礙、</w:t>
      </w:r>
      <w:r w:rsidRPr="008C7444">
        <w:rPr>
          <w:rFonts w:hint="eastAsia"/>
          <w:color w:val="000000" w:themeColor="text1"/>
        </w:rPr>
        <w:lastRenderedPageBreak/>
        <w:t>1.2%領有身心障礙手冊、0.9%領有身心障礙證明。</w:t>
      </w:r>
    </w:p>
    <w:p w14:paraId="17D07C15" w14:textId="77777777" w:rsidR="007B2285" w:rsidRPr="008C7444" w:rsidRDefault="007B2285" w:rsidP="007B2285">
      <w:pPr>
        <w:pStyle w:val="4"/>
        <w:rPr>
          <w:color w:val="000000" w:themeColor="text1"/>
        </w:rPr>
      </w:pPr>
      <w:r w:rsidRPr="008C7444">
        <w:rPr>
          <w:rFonts w:hint="eastAsia"/>
          <w:color w:val="000000" w:themeColor="text1"/>
        </w:rPr>
        <w:t>近</w:t>
      </w:r>
      <w:proofErr w:type="gramStart"/>
      <w:r w:rsidRPr="008C7444">
        <w:rPr>
          <w:rFonts w:hint="eastAsia"/>
          <w:color w:val="000000" w:themeColor="text1"/>
        </w:rPr>
        <w:t>4成</w:t>
      </w:r>
      <w:proofErr w:type="gramEnd"/>
      <w:r w:rsidRPr="008C7444">
        <w:rPr>
          <w:rFonts w:hint="eastAsia"/>
          <w:color w:val="000000" w:themeColor="text1"/>
        </w:rPr>
        <w:t>案件兩造係家庭暴力防治法（下稱家暴法）第3條所稱家庭成員或第63條之1所稱未同居親密關係者；其餘</w:t>
      </w:r>
      <w:proofErr w:type="gramStart"/>
      <w:r w:rsidRPr="008C7444">
        <w:rPr>
          <w:rFonts w:hint="eastAsia"/>
          <w:color w:val="000000" w:themeColor="text1"/>
        </w:rPr>
        <w:t>6成</w:t>
      </w:r>
      <w:proofErr w:type="gramEnd"/>
      <w:r w:rsidRPr="008C7444">
        <w:rPr>
          <w:rFonts w:hint="eastAsia"/>
          <w:color w:val="000000" w:themeColor="text1"/>
        </w:rPr>
        <w:t>案件中，兩造屬陌生關係1,472案（28.7%），其餘均熟識或認識對造。</w:t>
      </w:r>
    </w:p>
    <w:p w14:paraId="3434F31E" w14:textId="77777777" w:rsidR="007B2285" w:rsidRPr="008C7444" w:rsidRDefault="00F43921" w:rsidP="007B2285">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各類行為樣態：以「電話或網路對特定人進行干擾」5,591次（占24.2%）最多、「盯梢守候被害人活動處所」4,900次（占21.2%）次之。其餘「監視觀察跟蹤特定人」4,132次、「不當邀約或追求」2,547次、「寄送或展示物品(影像文字)」1,903次、「告知或出示有害名譽之訊息或物品」1</w:t>
      </w:r>
      <w:r w:rsidRPr="008C7444">
        <w:rPr>
          <w:color w:val="000000" w:themeColor="text1"/>
        </w:rPr>
        <w:t>,021</w:t>
      </w:r>
      <w:r w:rsidRPr="008C7444">
        <w:rPr>
          <w:rFonts w:hint="eastAsia"/>
          <w:color w:val="000000" w:themeColor="text1"/>
        </w:rPr>
        <w:t>次及「冒用個資訂購貨品或服務」160次</w:t>
      </w:r>
      <w:r w:rsidR="007B2285" w:rsidRPr="008C7444">
        <w:rPr>
          <w:rFonts w:hint="eastAsia"/>
          <w:color w:val="000000" w:themeColor="text1"/>
        </w:rPr>
        <w:t>。</w:t>
      </w:r>
    </w:p>
    <w:p w14:paraId="6E5F964B" w14:textId="77777777" w:rsidR="004F6B9A" w:rsidRPr="008C7444" w:rsidRDefault="007B2285" w:rsidP="007B2285">
      <w:pPr>
        <w:pStyle w:val="4"/>
        <w:rPr>
          <w:color w:val="000000" w:themeColor="text1"/>
        </w:rPr>
      </w:pPr>
      <w:r w:rsidRPr="008C7444">
        <w:rPr>
          <w:rFonts w:hint="eastAsia"/>
          <w:color w:val="000000" w:themeColor="text1"/>
        </w:rPr>
        <w:t>111年6月至114年3月底止，非家庭成員關係之加重跟</w:t>
      </w:r>
      <w:proofErr w:type="gramStart"/>
      <w:r w:rsidRPr="008C7444">
        <w:rPr>
          <w:rFonts w:hint="eastAsia"/>
          <w:color w:val="000000" w:themeColor="text1"/>
        </w:rPr>
        <w:t>騷罪計</w:t>
      </w:r>
      <w:proofErr w:type="gramEnd"/>
      <w:r w:rsidRPr="008C7444">
        <w:rPr>
          <w:rFonts w:hint="eastAsia"/>
          <w:color w:val="000000" w:themeColor="text1"/>
        </w:rPr>
        <w:t>33件，違反保護</w:t>
      </w:r>
      <w:proofErr w:type="gramStart"/>
      <w:r w:rsidRPr="008C7444">
        <w:rPr>
          <w:rFonts w:hint="eastAsia"/>
          <w:color w:val="000000" w:themeColor="text1"/>
        </w:rPr>
        <w:t>令罪計</w:t>
      </w:r>
      <w:proofErr w:type="gramEnd"/>
      <w:r w:rsidRPr="008C7444">
        <w:rPr>
          <w:rFonts w:hint="eastAsia"/>
          <w:color w:val="000000" w:themeColor="text1"/>
        </w:rPr>
        <w:t>153件（重複違反者28件）</w:t>
      </w:r>
      <w:r w:rsidR="004F6B9A" w:rsidRPr="008C7444">
        <w:rPr>
          <w:rFonts w:hint="eastAsia"/>
          <w:color w:val="000000" w:themeColor="text1"/>
        </w:rPr>
        <w:t>。</w:t>
      </w:r>
    </w:p>
    <w:p w14:paraId="6415B7A0" w14:textId="77777777" w:rsidR="002A3446" w:rsidRPr="008C7444" w:rsidRDefault="0014049D" w:rsidP="004619DE">
      <w:pPr>
        <w:pStyle w:val="3"/>
        <w:rPr>
          <w:color w:val="000000" w:themeColor="text1"/>
        </w:rPr>
      </w:pP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法為防制性別暴力犯罪諸多法律之一，</w:t>
      </w:r>
      <w:r w:rsidR="002A3446" w:rsidRPr="008C7444">
        <w:rPr>
          <w:rFonts w:hint="eastAsia"/>
          <w:b/>
          <w:color w:val="000000" w:themeColor="text1"/>
        </w:rPr>
        <w:t>自</w:t>
      </w:r>
      <w:r w:rsidRPr="008C7444">
        <w:rPr>
          <w:rFonts w:hint="eastAsia"/>
          <w:b/>
          <w:color w:val="000000" w:themeColor="text1"/>
        </w:rPr>
        <w:t>該</w:t>
      </w:r>
      <w:r w:rsidR="002A3446" w:rsidRPr="008C7444">
        <w:rPr>
          <w:rFonts w:hint="eastAsia"/>
          <w:b/>
          <w:color w:val="000000" w:themeColor="text1"/>
        </w:rPr>
        <w:t>法111年6月施</w:t>
      </w:r>
      <w:r w:rsidR="003E73C7" w:rsidRPr="008C7444">
        <w:rPr>
          <w:rFonts w:hint="eastAsia"/>
          <w:b/>
          <w:color w:val="000000" w:themeColor="text1"/>
        </w:rPr>
        <w:t>行</w:t>
      </w:r>
      <w:proofErr w:type="gramStart"/>
      <w:r w:rsidR="002A3446" w:rsidRPr="008C7444">
        <w:rPr>
          <w:rFonts w:hint="eastAsia"/>
          <w:b/>
          <w:color w:val="000000" w:themeColor="text1"/>
        </w:rPr>
        <w:t>迄</w:t>
      </w:r>
      <w:proofErr w:type="gramEnd"/>
      <w:r w:rsidR="002A3446" w:rsidRPr="008C7444">
        <w:rPr>
          <w:rFonts w:hint="eastAsia"/>
          <w:b/>
          <w:color w:val="000000" w:themeColor="text1"/>
        </w:rPr>
        <w:t>114年</w:t>
      </w:r>
      <w:r w:rsidR="005C2FBF" w:rsidRPr="008C7444">
        <w:rPr>
          <w:rFonts w:hint="eastAsia"/>
          <w:b/>
          <w:color w:val="000000" w:themeColor="text1"/>
        </w:rPr>
        <w:t>6</w:t>
      </w:r>
      <w:r w:rsidR="002A3446" w:rsidRPr="008C7444">
        <w:rPr>
          <w:rFonts w:hint="eastAsia"/>
          <w:b/>
          <w:color w:val="000000" w:themeColor="text1"/>
        </w:rPr>
        <w:t>月</w:t>
      </w:r>
      <w:r w:rsidR="00457325" w:rsidRPr="008C7444">
        <w:rPr>
          <w:rFonts w:hint="eastAsia"/>
          <w:b/>
          <w:color w:val="000000" w:themeColor="text1"/>
        </w:rPr>
        <w:t>底</w:t>
      </w:r>
      <w:r w:rsidR="002A3446" w:rsidRPr="008C7444">
        <w:rPr>
          <w:rFonts w:hint="eastAsia"/>
          <w:b/>
          <w:color w:val="000000" w:themeColor="text1"/>
        </w:rPr>
        <w:t>止，各警察機關計受理</w:t>
      </w:r>
      <w:r w:rsidR="005C2FBF" w:rsidRPr="008C7444">
        <w:rPr>
          <w:rFonts w:hint="eastAsia"/>
          <w:b/>
          <w:color w:val="000000" w:themeColor="text1"/>
        </w:rPr>
        <w:t>9</w:t>
      </w:r>
      <w:r w:rsidR="002A3446" w:rsidRPr="008C7444">
        <w:rPr>
          <w:rFonts w:hint="eastAsia"/>
          <w:b/>
          <w:color w:val="000000" w:themeColor="text1"/>
        </w:rPr>
        <w:t>,</w:t>
      </w:r>
      <w:r w:rsidR="005C2FBF" w:rsidRPr="008C7444">
        <w:rPr>
          <w:rFonts w:hint="eastAsia"/>
          <w:b/>
          <w:color w:val="000000" w:themeColor="text1"/>
        </w:rPr>
        <w:t>056</w:t>
      </w:r>
      <w:r w:rsidR="002A3446" w:rsidRPr="008C7444">
        <w:rPr>
          <w:rFonts w:hint="eastAsia"/>
          <w:b/>
          <w:color w:val="000000" w:themeColor="text1"/>
        </w:rPr>
        <w:t>件跟蹤騷擾案件，其中</w:t>
      </w:r>
      <w:r w:rsidR="003E73C7" w:rsidRPr="008C7444">
        <w:rPr>
          <w:rFonts w:hint="eastAsia"/>
          <w:b/>
          <w:color w:val="000000" w:themeColor="text1"/>
        </w:rPr>
        <w:t>被害人</w:t>
      </w:r>
      <w:r w:rsidR="002A3446" w:rsidRPr="008C7444">
        <w:rPr>
          <w:rFonts w:hint="eastAsia"/>
          <w:b/>
          <w:color w:val="000000" w:themeColor="text1"/>
        </w:rPr>
        <w:t>以女性為</w:t>
      </w:r>
      <w:proofErr w:type="gramStart"/>
      <w:r w:rsidR="002A3446" w:rsidRPr="008C7444">
        <w:rPr>
          <w:rFonts w:hint="eastAsia"/>
          <w:b/>
          <w:color w:val="000000" w:themeColor="text1"/>
        </w:rPr>
        <w:t>大宗(</w:t>
      </w:r>
      <w:proofErr w:type="gramEnd"/>
      <w:r w:rsidR="002A3446" w:rsidRPr="008C7444">
        <w:rPr>
          <w:rFonts w:hint="eastAsia"/>
          <w:b/>
          <w:color w:val="000000" w:themeColor="text1"/>
        </w:rPr>
        <w:t>占88.0%)，法務部資料</w:t>
      </w:r>
      <w:r w:rsidRPr="008C7444">
        <w:rPr>
          <w:rFonts w:hint="eastAsia"/>
          <w:b/>
          <w:color w:val="000000" w:themeColor="text1"/>
        </w:rPr>
        <w:t>並</w:t>
      </w:r>
      <w:r w:rsidR="002A3446" w:rsidRPr="008C7444">
        <w:rPr>
          <w:rFonts w:hint="eastAsia"/>
          <w:b/>
          <w:color w:val="000000" w:themeColor="text1"/>
        </w:rPr>
        <w:t>指出，跟</w:t>
      </w:r>
      <w:proofErr w:type="gramStart"/>
      <w:r w:rsidR="002A3446" w:rsidRPr="008C7444">
        <w:rPr>
          <w:rFonts w:hint="eastAsia"/>
          <w:b/>
          <w:color w:val="000000" w:themeColor="text1"/>
        </w:rPr>
        <w:t>騷</w:t>
      </w:r>
      <w:proofErr w:type="gramEnd"/>
      <w:r w:rsidR="002A3446" w:rsidRPr="008C7444">
        <w:rPr>
          <w:rFonts w:hint="eastAsia"/>
          <w:b/>
          <w:color w:val="000000" w:themeColor="text1"/>
        </w:rPr>
        <w:t>法案件之起訴率並未低於其他性別暴力案件</w:t>
      </w:r>
      <w:r w:rsidR="00C841F8" w:rsidRPr="008C7444">
        <w:rPr>
          <w:rFonts w:hint="eastAsia"/>
          <w:color w:val="000000" w:themeColor="text1"/>
        </w:rPr>
        <w:t>：</w:t>
      </w:r>
    </w:p>
    <w:p w14:paraId="3032630C" w14:textId="77777777" w:rsidR="00F26F6B" w:rsidRPr="008C7444" w:rsidRDefault="00F26F6B" w:rsidP="00467FD6">
      <w:pPr>
        <w:pStyle w:val="4"/>
        <w:rPr>
          <w:color w:val="000000" w:themeColor="text1"/>
        </w:rPr>
      </w:pPr>
      <w:r w:rsidRPr="008C7444">
        <w:rPr>
          <w:rFonts w:hint="eastAsia"/>
          <w:color w:val="000000" w:themeColor="text1"/>
        </w:rPr>
        <w:t>依據行政院114年3月8日核定之</w:t>
      </w:r>
      <w:r w:rsidRPr="008C7444">
        <w:rPr>
          <w:rFonts w:hAnsi="標楷體" w:hint="eastAsia"/>
          <w:color w:val="000000" w:themeColor="text1"/>
        </w:rPr>
        <w:t>「</w:t>
      </w:r>
      <w:r w:rsidRPr="008C7444">
        <w:rPr>
          <w:rFonts w:hint="eastAsia"/>
          <w:color w:val="000000" w:themeColor="text1"/>
        </w:rPr>
        <w:t>性別暴力防治國家行動計畫(114-116年)</w:t>
      </w:r>
      <w:r w:rsidRPr="008C7444">
        <w:rPr>
          <w:rFonts w:hAnsi="標楷體" w:hint="eastAsia"/>
          <w:color w:val="000000" w:themeColor="text1"/>
        </w:rPr>
        <w:t>」內容指出，</w:t>
      </w:r>
      <w:r w:rsidR="00467FD6" w:rsidRPr="008C7444">
        <w:rPr>
          <w:rFonts w:hint="eastAsia"/>
          <w:color w:val="000000" w:themeColor="text1"/>
        </w:rPr>
        <w:t>現行我國性別暴力防治工作，目前已制定相關法律，包括：家暴法、《性侵害犯罪防治法》、《性騷擾防治法》、跟</w:t>
      </w:r>
      <w:proofErr w:type="gramStart"/>
      <w:r w:rsidR="00467FD6" w:rsidRPr="008C7444">
        <w:rPr>
          <w:rFonts w:hint="eastAsia"/>
          <w:color w:val="000000" w:themeColor="text1"/>
        </w:rPr>
        <w:t>騷</w:t>
      </w:r>
      <w:proofErr w:type="gramEnd"/>
      <w:r w:rsidR="00467FD6" w:rsidRPr="008C7444">
        <w:rPr>
          <w:rFonts w:hint="eastAsia"/>
          <w:color w:val="000000" w:themeColor="text1"/>
        </w:rPr>
        <w:t>法、《性別平等工作法》、《性別平等教育法》，明確地將暴力侵害行為視為犯罪行為，</w:t>
      </w:r>
      <w:proofErr w:type="gramStart"/>
      <w:r w:rsidR="00467FD6" w:rsidRPr="008C7444">
        <w:rPr>
          <w:rFonts w:hint="eastAsia"/>
          <w:color w:val="000000" w:themeColor="text1"/>
        </w:rPr>
        <w:t>可徵</w:t>
      </w:r>
      <w:r w:rsidRPr="008C7444">
        <w:rPr>
          <w:rFonts w:hAnsi="標楷體" w:hint="eastAsia"/>
          <w:color w:val="000000" w:themeColor="text1"/>
        </w:rPr>
        <w:t>跟騷</w:t>
      </w:r>
      <w:proofErr w:type="gramEnd"/>
      <w:r w:rsidRPr="008C7444">
        <w:rPr>
          <w:rFonts w:hAnsi="標楷體" w:hint="eastAsia"/>
          <w:color w:val="000000" w:themeColor="text1"/>
        </w:rPr>
        <w:t>法為防制性別暴力犯罪諸多法律之</w:t>
      </w:r>
      <w:proofErr w:type="gramStart"/>
      <w:r w:rsidRPr="008C7444">
        <w:rPr>
          <w:rFonts w:hAnsi="標楷體" w:hint="eastAsia"/>
          <w:color w:val="000000" w:themeColor="text1"/>
        </w:rPr>
        <w:t>一</w:t>
      </w:r>
      <w:proofErr w:type="gramEnd"/>
      <w:r w:rsidR="00467FD6" w:rsidRPr="008C7444">
        <w:rPr>
          <w:rFonts w:hAnsi="標楷體" w:hint="eastAsia"/>
          <w:color w:val="000000" w:themeColor="text1"/>
        </w:rPr>
        <w:t>。</w:t>
      </w:r>
    </w:p>
    <w:p w14:paraId="180E88BF" w14:textId="77777777" w:rsidR="004619DE" w:rsidRPr="008C7444" w:rsidRDefault="004619DE" w:rsidP="00C841F8">
      <w:pPr>
        <w:pStyle w:val="4"/>
        <w:rPr>
          <w:color w:val="000000" w:themeColor="text1"/>
        </w:rPr>
      </w:pPr>
      <w:r w:rsidRPr="008C7444">
        <w:rPr>
          <w:rFonts w:hint="eastAsia"/>
          <w:color w:val="000000" w:themeColor="text1"/>
        </w:rPr>
        <w:t>據法務部資料指出，跟</w:t>
      </w:r>
      <w:proofErr w:type="gramStart"/>
      <w:r w:rsidRPr="008C7444">
        <w:rPr>
          <w:rFonts w:hint="eastAsia"/>
          <w:color w:val="000000" w:themeColor="text1"/>
        </w:rPr>
        <w:t>騷</w:t>
      </w:r>
      <w:proofErr w:type="gramEnd"/>
      <w:r w:rsidRPr="008C7444">
        <w:rPr>
          <w:rFonts w:hint="eastAsia"/>
          <w:color w:val="000000" w:themeColor="text1"/>
        </w:rPr>
        <w:t>法案件之起訴率並未低於其他性別暴力案件：</w:t>
      </w:r>
    </w:p>
    <w:p w14:paraId="00A0C282" w14:textId="77777777" w:rsidR="00864BAB" w:rsidRPr="008C7444" w:rsidRDefault="00C36987" w:rsidP="00C36987">
      <w:pPr>
        <w:pStyle w:val="4"/>
        <w:numPr>
          <w:ilvl w:val="0"/>
          <w:numId w:val="0"/>
        </w:numPr>
        <w:ind w:left="1701"/>
        <w:rPr>
          <w:color w:val="000000" w:themeColor="text1"/>
        </w:rPr>
      </w:pPr>
      <w:r w:rsidRPr="008C7444">
        <w:rPr>
          <w:rFonts w:hint="eastAsia"/>
          <w:color w:val="000000" w:themeColor="text1"/>
        </w:rPr>
        <w:lastRenderedPageBreak/>
        <w:t xml:space="preserve">    </w:t>
      </w:r>
      <w:r w:rsidR="00864BAB" w:rsidRPr="008C7444">
        <w:rPr>
          <w:rFonts w:hint="eastAsia"/>
          <w:color w:val="000000" w:themeColor="text1"/>
        </w:rPr>
        <w:t>依據法務部於114年5月26日向立法院就「跟蹤騷擾防制法施行</w:t>
      </w:r>
      <w:proofErr w:type="gramStart"/>
      <w:r w:rsidR="00864BAB" w:rsidRPr="008C7444">
        <w:rPr>
          <w:rFonts w:hint="eastAsia"/>
          <w:color w:val="000000" w:themeColor="text1"/>
        </w:rPr>
        <w:t>三</w:t>
      </w:r>
      <w:proofErr w:type="gramEnd"/>
      <w:r w:rsidR="00864BAB" w:rsidRPr="008C7444">
        <w:rPr>
          <w:rFonts w:hint="eastAsia"/>
          <w:color w:val="000000" w:themeColor="text1"/>
        </w:rPr>
        <w:t>週年後，其制度成效、實務偵查、審判困境與未來修法展望」進行專題報告內容略</w:t>
      </w:r>
      <w:proofErr w:type="gramStart"/>
      <w:r w:rsidR="00864BAB" w:rsidRPr="008C7444">
        <w:rPr>
          <w:rFonts w:hint="eastAsia"/>
          <w:color w:val="000000" w:themeColor="text1"/>
        </w:rPr>
        <w:t>以</w:t>
      </w:r>
      <w:proofErr w:type="gramEnd"/>
      <w:r w:rsidR="00864BAB" w:rsidRPr="008C7444">
        <w:rPr>
          <w:rFonts w:hint="eastAsia"/>
          <w:color w:val="000000" w:themeColor="text1"/>
        </w:rPr>
        <w:t>：</w:t>
      </w:r>
    </w:p>
    <w:p w14:paraId="3252B4C4" w14:textId="77777777" w:rsidR="00864BAB" w:rsidRPr="008C7444" w:rsidRDefault="00864BAB" w:rsidP="00C36987">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法自111年6月施</w:t>
      </w:r>
      <w:r w:rsidR="003E73C7" w:rsidRPr="008C7444">
        <w:rPr>
          <w:rFonts w:hint="eastAsia"/>
          <w:color w:val="000000" w:themeColor="text1"/>
        </w:rPr>
        <w:t>行</w:t>
      </w:r>
      <w:r w:rsidRPr="008C7444">
        <w:rPr>
          <w:rFonts w:hint="eastAsia"/>
          <w:color w:val="000000" w:themeColor="text1"/>
        </w:rPr>
        <w:t>至114年3月底止，各年度之總收案件數、總</w:t>
      </w:r>
      <w:proofErr w:type="gramStart"/>
      <w:r w:rsidRPr="008C7444">
        <w:rPr>
          <w:rFonts w:hint="eastAsia"/>
          <w:color w:val="000000" w:themeColor="text1"/>
        </w:rPr>
        <w:t>偵結件</w:t>
      </w:r>
      <w:proofErr w:type="gramEnd"/>
      <w:r w:rsidRPr="008C7444">
        <w:rPr>
          <w:rFonts w:hint="eastAsia"/>
          <w:color w:val="000000" w:themeColor="text1"/>
        </w:rPr>
        <w:t>（人）數、起訴件（人）數及不起訴件（人）數，詳如下表所示。</w:t>
      </w:r>
    </w:p>
    <w:p w14:paraId="29ED9E3E" w14:textId="77777777" w:rsidR="00864BAB" w:rsidRPr="008C7444" w:rsidRDefault="00864BAB" w:rsidP="00864BAB">
      <w:pPr>
        <w:pStyle w:val="a4"/>
        <w:ind w:left="1361" w:hanging="681"/>
        <w:rPr>
          <w:rFonts w:hint="eastAsia"/>
          <w:b/>
          <w:color w:val="000000" w:themeColor="text1"/>
        </w:rPr>
      </w:pPr>
      <w:r w:rsidRPr="008C7444">
        <w:rPr>
          <w:rFonts w:hint="eastAsia"/>
          <w:b/>
          <w:color w:val="000000" w:themeColor="text1"/>
        </w:rPr>
        <w:t>檢察機關處理跟蹤騷擾案件情形</w:t>
      </w:r>
      <w:r w:rsidR="007663CF" w:rsidRPr="008C7444">
        <w:rPr>
          <w:rFonts w:hint="eastAsia"/>
          <w:b/>
          <w:color w:val="000000" w:themeColor="text1"/>
        </w:rPr>
        <w:t>統計表</w:t>
      </w:r>
    </w:p>
    <w:tbl>
      <w:tblPr>
        <w:tblStyle w:val="af7"/>
        <w:tblW w:w="0" w:type="auto"/>
        <w:tblLook w:val="04A0" w:firstRow="1" w:lastRow="0" w:firstColumn="1" w:lastColumn="0" w:noHBand="0" w:noVBand="1"/>
      </w:tblPr>
      <w:tblGrid>
        <w:gridCol w:w="1696"/>
        <w:gridCol w:w="1383"/>
        <w:gridCol w:w="2017"/>
        <w:gridCol w:w="1721"/>
        <w:gridCol w:w="2017"/>
      </w:tblGrid>
      <w:tr w:rsidR="0060189E" w:rsidRPr="008C7444" w14:paraId="27CD6A99" w14:textId="77777777" w:rsidTr="00AC751A">
        <w:tc>
          <w:tcPr>
            <w:tcW w:w="1696" w:type="dxa"/>
            <w:shd w:val="clear" w:color="auto" w:fill="F2F2F2" w:themeFill="background1" w:themeFillShade="F2"/>
          </w:tcPr>
          <w:p w14:paraId="1BDC8A1A" w14:textId="77777777" w:rsidR="00864BAB" w:rsidRPr="008C7444" w:rsidRDefault="00864BAB" w:rsidP="00AC751A">
            <w:pPr>
              <w:pStyle w:val="3"/>
              <w:numPr>
                <w:ilvl w:val="0"/>
                <w:numId w:val="0"/>
              </w:numPr>
              <w:rPr>
                <w:color w:val="000000" w:themeColor="text1"/>
                <w:sz w:val="28"/>
                <w:szCs w:val="28"/>
              </w:rPr>
            </w:pPr>
          </w:p>
        </w:tc>
        <w:tc>
          <w:tcPr>
            <w:tcW w:w="1383" w:type="dxa"/>
            <w:shd w:val="clear" w:color="auto" w:fill="F2F2F2" w:themeFill="background1" w:themeFillShade="F2"/>
            <w:vAlign w:val="center"/>
          </w:tcPr>
          <w:p w14:paraId="76AAD3E8" w14:textId="77777777" w:rsidR="00864BAB" w:rsidRPr="008C7444" w:rsidRDefault="00864BAB" w:rsidP="00AC751A">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總收案</w:t>
            </w:r>
          </w:p>
          <w:p w14:paraId="12906647"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s="標楷體" w:hint="eastAsia"/>
                <w:color w:val="000000" w:themeColor="text1"/>
                <w:kern w:val="0"/>
                <w:sz w:val="28"/>
                <w:szCs w:val="28"/>
              </w:rPr>
              <w:t>件數</w:t>
            </w:r>
          </w:p>
        </w:tc>
        <w:tc>
          <w:tcPr>
            <w:tcW w:w="2017" w:type="dxa"/>
            <w:shd w:val="clear" w:color="auto" w:fill="F2F2F2" w:themeFill="background1" w:themeFillShade="F2"/>
          </w:tcPr>
          <w:p w14:paraId="48B07EBE" w14:textId="77777777" w:rsidR="00864BAB" w:rsidRPr="008C7444" w:rsidRDefault="00864BAB" w:rsidP="00AC751A">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總</w:t>
            </w:r>
            <w:proofErr w:type="gramStart"/>
            <w:r w:rsidRPr="008C7444">
              <w:rPr>
                <w:rFonts w:hAnsi="標楷體" w:cs="標楷體" w:hint="eastAsia"/>
                <w:color w:val="000000" w:themeColor="text1"/>
                <w:kern w:val="0"/>
                <w:sz w:val="28"/>
                <w:szCs w:val="28"/>
              </w:rPr>
              <w:t>偵</w:t>
            </w:r>
            <w:proofErr w:type="gramEnd"/>
            <w:r w:rsidRPr="008C7444">
              <w:rPr>
                <w:rFonts w:hAnsi="標楷體" w:cs="標楷體" w:hint="eastAsia"/>
                <w:color w:val="000000" w:themeColor="text1"/>
                <w:kern w:val="0"/>
                <w:sz w:val="28"/>
                <w:szCs w:val="28"/>
              </w:rPr>
              <w:t>結</w:t>
            </w:r>
          </w:p>
          <w:p w14:paraId="35FB2DC5" w14:textId="77777777" w:rsidR="00864BAB" w:rsidRPr="008C7444" w:rsidRDefault="00864BAB" w:rsidP="00AC751A">
            <w:pPr>
              <w:pStyle w:val="3"/>
              <w:numPr>
                <w:ilvl w:val="0"/>
                <w:numId w:val="0"/>
              </w:numPr>
              <w:jc w:val="center"/>
              <w:rPr>
                <w:rFonts w:hAnsi="標楷體" w:cs="標楷體"/>
                <w:color w:val="000000" w:themeColor="text1"/>
                <w:kern w:val="0"/>
                <w:sz w:val="28"/>
                <w:szCs w:val="28"/>
              </w:rPr>
            </w:pPr>
            <w:r w:rsidRPr="008C7444">
              <w:rPr>
                <w:rFonts w:hAnsi="標楷體" w:cs="標楷體" w:hint="eastAsia"/>
                <w:color w:val="000000" w:themeColor="text1"/>
                <w:kern w:val="0"/>
                <w:sz w:val="28"/>
                <w:szCs w:val="28"/>
              </w:rPr>
              <w:t>件數</w:t>
            </w:r>
          </w:p>
          <w:p w14:paraId="0017A3E1"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s="標楷體" w:hint="eastAsia"/>
                <w:color w:val="000000" w:themeColor="text1"/>
                <w:kern w:val="0"/>
                <w:sz w:val="28"/>
                <w:szCs w:val="28"/>
              </w:rPr>
              <w:t>(人數)</w:t>
            </w:r>
          </w:p>
        </w:tc>
        <w:tc>
          <w:tcPr>
            <w:tcW w:w="1721" w:type="dxa"/>
            <w:shd w:val="clear" w:color="auto" w:fill="F2F2F2" w:themeFill="background1" w:themeFillShade="F2"/>
          </w:tcPr>
          <w:p w14:paraId="25F6A2E4"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起訴</w:t>
            </w:r>
          </w:p>
          <w:p w14:paraId="01D3C87E"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件數</w:t>
            </w:r>
          </w:p>
          <w:p w14:paraId="34BF4BB6"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(人數)</w:t>
            </w:r>
          </w:p>
        </w:tc>
        <w:tc>
          <w:tcPr>
            <w:tcW w:w="2017" w:type="dxa"/>
            <w:shd w:val="clear" w:color="auto" w:fill="F2F2F2" w:themeFill="background1" w:themeFillShade="F2"/>
          </w:tcPr>
          <w:p w14:paraId="29C858F7"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不起訴</w:t>
            </w:r>
          </w:p>
          <w:p w14:paraId="0609D007"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件數</w:t>
            </w:r>
          </w:p>
          <w:p w14:paraId="417E5D48"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(人數)</w:t>
            </w:r>
          </w:p>
        </w:tc>
      </w:tr>
      <w:tr w:rsidR="0060189E" w:rsidRPr="008C7444" w14:paraId="175F0682" w14:textId="77777777" w:rsidTr="00AC751A">
        <w:tc>
          <w:tcPr>
            <w:tcW w:w="1696" w:type="dxa"/>
            <w:vAlign w:val="center"/>
          </w:tcPr>
          <w:p w14:paraId="0E7F4873"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111年</w:t>
            </w:r>
          </w:p>
          <w:p w14:paraId="440B2796"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6月至12月</w:t>
            </w:r>
          </w:p>
        </w:tc>
        <w:tc>
          <w:tcPr>
            <w:tcW w:w="1383" w:type="dxa"/>
            <w:vAlign w:val="center"/>
          </w:tcPr>
          <w:p w14:paraId="7AFA8E17"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729</w:t>
            </w:r>
          </w:p>
        </w:tc>
        <w:tc>
          <w:tcPr>
            <w:tcW w:w="2017" w:type="dxa"/>
          </w:tcPr>
          <w:p w14:paraId="7929F812"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405</w:t>
            </w:r>
          </w:p>
          <w:p w14:paraId="5A1EC425"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(410)</w:t>
            </w:r>
          </w:p>
        </w:tc>
        <w:tc>
          <w:tcPr>
            <w:tcW w:w="1721" w:type="dxa"/>
          </w:tcPr>
          <w:p w14:paraId="6957B826"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83</w:t>
            </w:r>
          </w:p>
          <w:p w14:paraId="65407B8B"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(83)</w:t>
            </w:r>
          </w:p>
        </w:tc>
        <w:tc>
          <w:tcPr>
            <w:tcW w:w="2017" w:type="dxa"/>
          </w:tcPr>
          <w:p w14:paraId="75D0795B"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236</w:t>
            </w:r>
          </w:p>
          <w:p w14:paraId="59CC8D8B"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(240)</w:t>
            </w:r>
          </w:p>
        </w:tc>
      </w:tr>
      <w:tr w:rsidR="0060189E" w:rsidRPr="008C7444" w14:paraId="53CF76CF" w14:textId="77777777" w:rsidTr="00AC751A">
        <w:tc>
          <w:tcPr>
            <w:tcW w:w="1696" w:type="dxa"/>
            <w:vAlign w:val="center"/>
          </w:tcPr>
          <w:p w14:paraId="33896A1E"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112年</w:t>
            </w:r>
          </w:p>
        </w:tc>
        <w:tc>
          <w:tcPr>
            <w:tcW w:w="1383" w:type="dxa"/>
            <w:vAlign w:val="center"/>
          </w:tcPr>
          <w:p w14:paraId="39B8BFEA"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olor w:val="000000" w:themeColor="text1"/>
                <w:kern w:val="0"/>
                <w:sz w:val="28"/>
                <w:szCs w:val="28"/>
              </w:rPr>
              <w:t>1,751</w:t>
            </w:r>
          </w:p>
        </w:tc>
        <w:tc>
          <w:tcPr>
            <w:tcW w:w="2017" w:type="dxa"/>
          </w:tcPr>
          <w:p w14:paraId="7FA744A1" w14:textId="77777777" w:rsidR="00864BAB" w:rsidRPr="008C7444" w:rsidRDefault="00864BAB" w:rsidP="00AC751A">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1,418</w:t>
            </w:r>
          </w:p>
          <w:p w14:paraId="4F00BF69"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(1</w:t>
            </w:r>
            <w:r w:rsidRPr="008C7444">
              <w:rPr>
                <w:rFonts w:hAnsi="標楷體"/>
                <w:color w:val="000000" w:themeColor="text1"/>
                <w:kern w:val="0"/>
                <w:sz w:val="28"/>
                <w:szCs w:val="28"/>
              </w:rPr>
              <w:t>,474)</w:t>
            </w:r>
          </w:p>
        </w:tc>
        <w:tc>
          <w:tcPr>
            <w:tcW w:w="1721" w:type="dxa"/>
          </w:tcPr>
          <w:p w14:paraId="6ABC00C6"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3</w:t>
            </w:r>
            <w:r w:rsidRPr="008C7444">
              <w:rPr>
                <w:color w:val="000000" w:themeColor="text1"/>
                <w:sz w:val="28"/>
                <w:szCs w:val="28"/>
              </w:rPr>
              <w:t>15</w:t>
            </w:r>
          </w:p>
          <w:p w14:paraId="49769FC5"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(315)</w:t>
            </w:r>
          </w:p>
        </w:tc>
        <w:tc>
          <w:tcPr>
            <w:tcW w:w="2017" w:type="dxa"/>
          </w:tcPr>
          <w:p w14:paraId="66DC1B5C"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w:t>
            </w:r>
            <w:r w:rsidRPr="008C7444">
              <w:rPr>
                <w:color w:val="000000" w:themeColor="text1"/>
                <w:sz w:val="28"/>
                <w:szCs w:val="28"/>
              </w:rPr>
              <w:t>31</w:t>
            </w:r>
          </w:p>
          <w:p w14:paraId="25128D9D"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(880)</w:t>
            </w:r>
          </w:p>
        </w:tc>
      </w:tr>
      <w:tr w:rsidR="0060189E" w:rsidRPr="008C7444" w14:paraId="3B4B5FCD" w14:textId="77777777" w:rsidTr="00AC751A">
        <w:tc>
          <w:tcPr>
            <w:tcW w:w="1696" w:type="dxa"/>
            <w:vAlign w:val="center"/>
          </w:tcPr>
          <w:p w14:paraId="590DB492"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w:t>
            </w:r>
            <w:r w:rsidRPr="008C7444">
              <w:rPr>
                <w:color w:val="000000" w:themeColor="text1"/>
                <w:sz w:val="28"/>
                <w:szCs w:val="28"/>
              </w:rPr>
              <w:t>13</w:t>
            </w:r>
            <w:r w:rsidRPr="008C7444">
              <w:rPr>
                <w:rFonts w:hint="eastAsia"/>
                <w:color w:val="000000" w:themeColor="text1"/>
                <w:sz w:val="28"/>
                <w:szCs w:val="28"/>
              </w:rPr>
              <w:t>年</w:t>
            </w:r>
          </w:p>
        </w:tc>
        <w:tc>
          <w:tcPr>
            <w:tcW w:w="1383" w:type="dxa"/>
            <w:vAlign w:val="center"/>
          </w:tcPr>
          <w:p w14:paraId="7DD528EA"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olor w:val="000000" w:themeColor="text1"/>
                <w:kern w:val="0"/>
                <w:sz w:val="28"/>
                <w:szCs w:val="28"/>
              </w:rPr>
              <w:t>1,641</w:t>
            </w:r>
          </w:p>
        </w:tc>
        <w:tc>
          <w:tcPr>
            <w:tcW w:w="2017" w:type="dxa"/>
          </w:tcPr>
          <w:p w14:paraId="758F9E14" w14:textId="77777777" w:rsidR="00864BAB" w:rsidRPr="008C7444" w:rsidRDefault="00864BAB" w:rsidP="00AC751A">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1,472</w:t>
            </w:r>
          </w:p>
          <w:p w14:paraId="21B055E3"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olor w:val="000000" w:themeColor="text1"/>
                <w:kern w:val="0"/>
                <w:sz w:val="28"/>
                <w:szCs w:val="28"/>
              </w:rPr>
              <w:t>(1</w:t>
            </w:r>
            <w:r w:rsidRPr="008C7444">
              <w:rPr>
                <w:rFonts w:hAnsi="標楷體" w:hint="eastAsia"/>
                <w:color w:val="000000" w:themeColor="text1"/>
                <w:kern w:val="0"/>
                <w:sz w:val="28"/>
                <w:szCs w:val="28"/>
              </w:rPr>
              <w:t>,</w:t>
            </w:r>
            <w:r w:rsidRPr="008C7444">
              <w:rPr>
                <w:rFonts w:hAnsi="標楷體"/>
                <w:color w:val="000000" w:themeColor="text1"/>
                <w:kern w:val="0"/>
                <w:sz w:val="28"/>
                <w:szCs w:val="28"/>
              </w:rPr>
              <w:t>523)</w:t>
            </w:r>
          </w:p>
        </w:tc>
        <w:tc>
          <w:tcPr>
            <w:tcW w:w="1721" w:type="dxa"/>
          </w:tcPr>
          <w:p w14:paraId="04DB993F"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3</w:t>
            </w:r>
            <w:r w:rsidRPr="008C7444">
              <w:rPr>
                <w:color w:val="000000" w:themeColor="text1"/>
                <w:sz w:val="28"/>
                <w:szCs w:val="28"/>
              </w:rPr>
              <w:t>44</w:t>
            </w:r>
          </w:p>
          <w:p w14:paraId="7792A6B4"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(348)</w:t>
            </w:r>
          </w:p>
        </w:tc>
        <w:tc>
          <w:tcPr>
            <w:tcW w:w="2017" w:type="dxa"/>
          </w:tcPr>
          <w:p w14:paraId="501236A9"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w:t>
            </w:r>
            <w:r w:rsidRPr="008C7444">
              <w:rPr>
                <w:color w:val="000000" w:themeColor="text1"/>
                <w:sz w:val="28"/>
                <w:szCs w:val="28"/>
              </w:rPr>
              <w:t>75</w:t>
            </w:r>
          </w:p>
          <w:p w14:paraId="65C7C131"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(911)</w:t>
            </w:r>
          </w:p>
        </w:tc>
      </w:tr>
      <w:tr w:rsidR="0060189E" w:rsidRPr="008C7444" w14:paraId="7E6962FC" w14:textId="77777777" w:rsidTr="00AC751A">
        <w:tc>
          <w:tcPr>
            <w:tcW w:w="1696" w:type="dxa"/>
            <w:vAlign w:val="center"/>
          </w:tcPr>
          <w:p w14:paraId="55A6FDA2"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w:t>
            </w:r>
            <w:r w:rsidRPr="008C7444">
              <w:rPr>
                <w:color w:val="000000" w:themeColor="text1"/>
                <w:sz w:val="28"/>
                <w:szCs w:val="28"/>
              </w:rPr>
              <w:t>14</w:t>
            </w:r>
            <w:r w:rsidRPr="008C7444">
              <w:rPr>
                <w:rFonts w:hint="eastAsia"/>
                <w:color w:val="000000" w:themeColor="text1"/>
                <w:sz w:val="28"/>
                <w:szCs w:val="28"/>
              </w:rPr>
              <w:t>年</w:t>
            </w:r>
          </w:p>
          <w:p w14:paraId="025D189B"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1至3月</w:t>
            </w:r>
          </w:p>
        </w:tc>
        <w:tc>
          <w:tcPr>
            <w:tcW w:w="1383" w:type="dxa"/>
            <w:vAlign w:val="center"/>
          </w:tcPr>
          <w:p w14:paraId="4885A33D"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olor w:val="000000" w:themeColor="text1"/>
                <w:kern w:val="0"/>
                <w:sz w:val="28"/>
                <w:szCs w:val="28"/>
              </w:rPr>
              <w:t>512</w:t>
            </w:r>
          </w:p>
        </w:tc>
        <w:tc>
          <w:tcPr>
            <w:tcW w:w="2017" w:type="dxa"/>
          </w:tcPr>
          <w:p w14:paraId="49D42617"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397</w:t>
            </w:r>
          </w:p>
          <w:p w14:paraId="6AC62369"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(411)</w:t>
            </w:r>
          </w:p>
        </w:tc>
        <w:tc>
          <w:tcPr>
            <w:tcW w:w="1721" w:type="dxa"/>
          </w:tcPr>
          <w:p w14:paraId="4E4951EE"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106</w:t>
            </w:r>
          </w:p>
          <w:p w14:paraId="6DD8E8C1"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(106)</w:t>
            </w:r>
          </w:p>
        </w:tc>
        <w:tc>
          <w:tcPr>
            <w:tcW w:w="2017" w:type="dxa"/>
          </w:tcPr>
          <w:p w14:paraId="35663763"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220</w:t>
            </w:r>
          </w:p>
          <w:p w14:paraId="2D67B3CC" w14:textId="77777777" w:rsidR="00864BAB" w:rsidRPr="008C7444" w:rsidRDefault="00864BAB" w:rsidP="00AC751A">
            <w:pPr>
              <w:pStyle w:val="3"/>
              <w:numPr>
                <w:ilvl w:val="0"/>
                <w:numId w:val="0"/>
              </w:numPr>
              <w:jc w:val="center"/>
              <w:rPr>
                <w:color w:val="000000" w:themeColor="text1"/>
                <w:sz w:val="28"/>
                <w:szCs w:val="28"/>
              </w:rPr>
            </w:pPr>
            <w:r w:rsidRPr="008C7444">
              <w:rPr>
                <w:color w:val="000000" w:themeColor="text1"/>
                <w:sz w:val="28"/>
                <w:szCs w:val="28"/>
              </w:rPr>
              <w:t>(234)</w:t>
            </w:r>
          </w:p>
        </w:tc>
      </w:tr>
      <w:tr w:rsidR="0060189E" w:rsidRPr="008C7444" w14:paraId="2901B2E2" w14:textId="77777777" w:rsidTr="00AC751A">
        <w:tc>
          <w:tcPr>
            <w:tcW w:w="1696" w:type="dxa"/>
            <w:vAlign w:val="center"/>
          </w:tcPr>
          <w:p w14:paraId="2C07617F"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總計</w:t>
            </w:r>
          </w:p>
        </w:tc>
        <w:tc>
          <w:tcPr>
            <w:tcW w:w="1383" w:type="dxa"/>
            <w:vAlign w:val="center"/>
          </w:tcPr>
          <w:p w14:paraId="32341A08"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color w:val="000000" w:themeColor="text1"/>
                <w:kern w:val="0"/>
                <w:sz w:val="28"/>
                <w:szCs w:val="28"/>
              </w:rPr>
              <w:t>4,633</w:t>
            </w:r>
          </w:p>
        </w:tc>
        <w:tc>
          <w:tcPr>
            <w:tcW w:w="2017" w:type="dxa"/>
          </w:tcPr>
          <w:p w14:paraId="13D77708" w14:textId="77777777" w:rsidR="00864BAB" w:rsidRPr="008C7444" w:rsidRDefault="00864BAB" w:rsidP="00AC751A">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3,692</w:t>
            </w:r>
          </w:p>
          <w:p w14:paraId="4BFE2461"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w:t>
            </w:r>
            <w:r w:rsidRPr="008C7444">
              <w:rPr>
                <w:rFonts w:hAnsi="標楷體"/>
                <w:color w:val="000000" w:themeColor="text1"/>
                <w:kern w:val="0"/>
                <w:sz w:val="28"/>
                <w:szCs w:val="28"/>
              </w:rPr>
              <w:t>3,818</w:t>
            </w:r>
            <w:r w:rsidRPr="008C7444">
              <w:rPr>
                <w:rFonts w:hAnsi="標楷體" w:hint="eastAsia"/>
                <w:color w:val="000000" w:themeColor="text1"/>
                <w:kern w:val="0"/>
                <w:sz w:val="28"/>
                <w:szCs w:val="28"/>
              </w:rPr>
              <w:t>)</w:t>
            </w:r>
          </w:p>
        </w:tc>
        <w:tc>
          <w:tcPr>
            <w:tcW w:w="1721" w:type="dxa"/>
          </w:tcPr>
          <w:p w14:paraId="6FC67919"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848</w:t>
            </w:r>
          </w:p>
          <w:p w14:paraId="2C20A872" w14:textId="77777777" w:rsidR="00864BAB" w:rsidRPr="008C7444" w:rsidRDefault="00864BAB" w:rsidP="00AC751A">
            <w:pPr>
              <w:pStyle w:val="3"/>
              <w:numPr>
                <w:ilvl w:val="0"/>
                <w:numId w:val="0"/>
              </w:numPr>
              <w:jc w:val="center"/>
              <w:rPr>
                <w:color w:val="000000" w:themeColor="text1"/>
                <w:sz w:val="28"/>
                <w:szCs w:val="28"/>
              </w:rPr>
            </w:pPr>
            <w:r w:rsidRPr="008C7444">
              <w:rPr>
                <w:rFonts w:hint="eastAsia"/>
                <w:color w:val="000000" w:themeColor="text1"/>
                <w:sz w:val="28"/>
                <w:szCs w:val="28"/>
              </w:rPr>
              <w:t>(852)</w:t>
            </w:r>
          </w:p>
        </w:tc>
        <w:tc>
          <w:tcPr>
            <w:tcW w:w="2017" w:type="dxa"/>
          </w:tcPr>
          <w:p w14:paraId="7BEAFAB2" w14:textId="77777777" w:rsidR="00864BAB" w:rsidRPr="008C7444" w:rsidRDefault="00864BAB" w:rsidP="00AC751A">
            <w:pPr>
              <w:pStyle w:val="3"/>
              <w:numPr>
                <w:ilvl w:val="0"/>
                <w:numId w:val="0"/>
              </w:numPr>
              <w:jc w:val="center"/>
              <w:rPr>
                <w:rFonts w:hAnsi="標楷體"/>
                <w:color w:val="000000" w:themeColor="text1"/>
                <w:kern w:val="0"/>
                <w:sz w:val="28"/>
                <w:szCs w:val="28"/>
              </w:rPr>
            </w:pPr>
            <w:r w:rsidRPr="008C7444">
              <w:rPr>
                <w:rFonts w:hAnsi="標楷體"/>
                <w:color w:val="000000" w:themeColor="text1"/>
                <w:kern w:val="0"/>
                <w:sz w:val="28"/>
                <w:szCs w:val="28"/>
              </w:rPr>
              <w:t>2,162</w:t>
            </w:r>
          </w:p>
          <w:p w14:paraId="00A08457" w14:textId="77777777" w:rsidR="00864BAB" w:rsidRPr="008C7444" w:rsidRDefault="00864BAB" w:rsidP="00AC751A">
            <w:pPr>
              <w:pStyle w:val="3"/>
              <w:numPr>
                <w:ilvl w:val="0"/>
                <w:numId w:val="0"/>
              </w:numPr>
              <w:jc w:val="center"/>
              <w:rPr>
                <w:color w:val="000000" w:themeColor="text1"/>
                <w:sz w:val="28"/>
                <w:szCs w:val="28"/>
              </w:rPr>
            </w:pPr>
            <w:r w:rsidRPr="008C7444">
              <w:rPr>
                <w:rFonts w:hAnsi="標楷體" w:hint="eastAsia"/>
                <w:color w:val="000000" w:themeColor="text1"/>
                <w:kern w:val="0"/>
                <w:sz w:val="28"/>
                <w:szCs w:val="28"/>
              </w:rPr>
              <w:t>(2</w:t>
            </w:r>
            <w:r w:rsidRPr="008C7444">
              <w:rPr>
                <w:rFonts w:hAnsi="標楷體"/>
                <w:color w:val="000000" w:themeColor="text1"/>
                <w:kern w:val="0"/>
                <w:sz w:val="28"/>
                <w:szCs w:val="28"/>
              </w:rPr>
              <w:t>,265)</w:t>
            </w:r>
          </w:p>
        </w:tc>
      </w:tr>
    </w:tbl>
    <w:p w14:paraId="41384133" w14:textId="77777777" w:rsidR="00864BAB" w:rsidRPr="008C7444" w:rsidRDefault="00864BAB" w:rsidP="00864BAB">
      <w:pPr>
        <w:pStyle w:val="3"/>
        <w:numPr>
          <w:ilvl w:val="0"/>
          <w:numId w:val="0"/>
        </w:numPr>
        <w:rPr>
          <w:color w:val="000000" w:themeColor="text1"/>
          <w:sz w:val="28"/>
        </w:rPr>
      </w:pPr>
      <w:r w:rsidRPr="008C7444">
        <w:rPr>
          <w:rFonts w:hint="eastAsia"/>
          <w:color w:val="000000" w:themeColor="text1"/>
          <w:sz w:val="28"/>
        </w:rPr>
        <w:t>資料來源：法務部。</w:t>
      </w:r>
    </w:p>
    <w:p w14:paraId="262A103E" w14:textId="77777777" w:rsidR="00864BAB" w:rsidRPr="008C7444" w:rsidRDefault="00864BAB" w:rsidP="00864BAB">
      <w:pPr>
        <w:pStyle w:val="3"/>
        <w:numPr>
          <w:ilvl w:val="0"/>
          <w:numId w:val="0"/>
        </w:numPr>
        <w:rPr>
          <w:color w:val="000000" w:themeColor="text1"/>
        </w:rPr>
      </w:pPr>
    </w:p>
    <w:p w14:paraId="36BDDA10" w14:textId="77777777" w:rsidR="00864BAB" w:rsidRPr="008C7444" w:rsidRDefault="00864BAB" w:rsidP="00110924">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法案件之起訴率並未低於其他性別暴力案件：</w:t>
      </w:r>
    </w:p>
    <w:p w14:paraId="2C6372DA" w14:textId="77777777" w:rsidR="00864BAB" w:rsidRPr="008C7444" w:rsidRDefault="00864BAB" w:rsidP="00110924">
      <w:pPr>
        <w:pStyle w:val="6"/>
        <w:rPr>
          <w:color w:val="000000" w:themeColor="text1"/>
        </w:rPr>
      </w:pPr>
      <w:r w:rsidRPr="008C7444">
        <w:rPr>
          <w:rFonts w:hint="eastAsia"/>
          <w:color w:val="000000" w:themeColor="text1"/>
        </w:rPr>
        <w:t>上開起訴件數之統計數據，係針對單純跟</w:t>
      </w:r>
      <w:proofErr w:type="gramStart"/>
      <w:r w:rsidRPr="008C7444">
        <w:rPr>
          <w:rFonts w:hint="eastAsia"/>
          <w:color w:val="000000" w:themeColor="text1"/>
        </w:rPr>
        <w:t>騷</w:t>
      </w:r>
      <w:proofErr w:type="gramEnd"/>
      <w:r w:rsidRPr="008C7444">
        <w:rPr>
          <w:rFonts w:hint="eastAsia"/>
          <w:color w:val="000000" w:themeColor="text1"/>
        </w:rPr>
        <w:t>法案件進行統計，惟實務上常有被告行為同時觸犯跟</w:t>
      </w:r>
      <w:r w:rsidR="00525B60" w:rsidRPr="008C7444">
        <w:rPr>
          <w:rFonts w:hint="eastAsia"/>
          <w:color w:val="000000" w:themeColor="text1"/>
        </w:rPr>
        <w:t>蹤</w:t>
      </w:r>
      <w:r w:rsidRPr="008C7444">
        <w:rPr>
          <w:rFonts w:hint="eastAsia"/>
          <w:color w:val="000000" w:themeColor="text1"/>
        </w:rPr>
        <w:t>騷</w:t>
      </w:r>
      <w:r w:rsidR="00525B60" w:rsidRPr="008C7444">
        <w:rPr>
          <w:rFonts w:hint="eastAsia"/>
          <w:color w:val="000000" w:themeColor="text1"/>
        </w:rPr>
        <w:t>擾</w:t>
      </w:r>
      <w:r w:rsidRPr="008C7444">
        <w:rPr>
          <w:rFonts w:hint="eastAsia"/>
          <w:color w:val="000000" w:themeColor="text1"/>
        </w:rPr>
        <w:t>罪及其他罪名</w:t>
      </w:r>
      <w:proofErr w:type="gramStart"/>
      <w:r w:rsidRPr="008C7444">
        <w:rPr>
          <w:rFonts w:hint="eastAsia"/>
          <w:color w:val="000000" w:themeColor="text1"/>
        </w:rPr>
        <w:t>（</w:t>
      </w:r>
      <w:proofErr w:type="gramEnd"/>
      <w:r w:rsidRPr="008C7444">
        <w:rPr>
          <w:rFonts w:hint="eastAsia"/>
          <w:color w:val="000000" w:themeColor="text1"/>
        </w:rPr>
        <w:t>如：恐嚇危害安全罪、傷害罪、妨害性隱私及不實性影像罪等</w:t>
      </w:r>
      <w:proofErr w:type="gramStart"/>
      <w:r w:rsidRPr="008C7444">
        <w:rPr>
          <w:rFonts w:hint="eastAsia"/>
          <w:color w:val="000000" w:themeColor="text1"/>
        </w:rPr>
        <w:t>）</w:t>
      </w:r>
      <w:proofErr w:type="gramEnd"/>
      <w:r w:rsidRPr="008C7444">
        <w:rPr>
          <w:rFonts w:hint="eastAsia"/>
          <w:color w:val="000000" w:themeColor="text1"/>
        </w:rPr>
        <w:t>，並依刑法第55條前段規定，從</w:t>
      </w:r>
      <w:proofErr w:type="gramStart"/>
      <w:r w:rsidRPr="008C7444">
        <w:rPr>
          <w:rFonts w:hint="eastAsia"/>
          <w:color w:val="000000" w:themeColor="text1"/>
        </w:rPr>
        <w:t>一</w:t>
      </w:r>
      <w:proofErr w:type="gramEnd"/>
      <w:r w:rsidRPr="008C7444">
        <w:rPr>
          <w:rFonts w:hint="eastAsia"/>
          <w:color w:val="000000" w:themeColor="text1"/>
        </w:rPr>
        <w:t>重罪處斷而論以其他罪名之情形，此等</w:t>
      </w:r>
      <w:proofErr w:type="gramStart"/>
      <w:r w:rsidRPr="008C7444">
        <w:rPr>
          <w:rFonts w:hint="eastAsia"/>
          <w:color w:val="000000" w:themeColor="text1"/>
        </w:rPr>
        <w:t>情形均已計</w:t>
      </w:r>
      <w:proofErr w:type="gramEnd"/>
      <w:r w:rsidRPr="008C7444">
        <w:rPr>
          <w:rFonts w:hint="eastAsia"/>
          <w:color w:val="000000" w:themeColor="text1"/>
        </w:rPr>
        <w:t>入其他罪名之起訴件（人）數統計，而</w:t>
      </w:r>
      <w:r w:rsidRPr="008C7444">
        <w:rPr>
          <w:rFonts w:hint="eastAsia"/>
          <w:color w:val="000000" w:themeColor="text1"/>
        </w:rPr>
        <w:lastRenderedPageBreak/>
        <w:t>未計入上開跟</w:t>
      </w:r>
      <w:proofErr w:type="gramStart"/>
      <w:r w:rsidRPr="008C7444">
        <w:rPr>
          <w:rFonts w:hint="eastAsia"/>
          <w:color w:val="000000" w:themeColor="text1"/>
        </w:rPr>
        <w:t>騷</w:t>
      </w:r>
      <w:proofErr w:type="gramEnd"/>
      <w:r w:rsidRPr="008C7444">
        <w:rPr>
          <w:rFonts w:hint="eastAsia"/>
          <w:color w:val="000000" w:themeColor="text1"/>
        </w:rPr>
        <w:t>法案件之起訴統計件（人）數。</w:t>
      </w:r>
    </w:p>
    <w:p w14:paraId="7E39E344" w14:textId="77777777" w:rsidR="00864BAB" w:rsidRPr="008C7444" w:rsidRDefault="00864BAB" w:rsidP="00110924">
      <w:pPr>
        <w:pStyle w:val="6"/>
        <w:rPr>
          <w:color w:val="000000" w:themeColor="text1"/>
        </w:rPr>
      </w:pPr>
      <w:r w:rsidRPr="008C7444">
        <w:rPr>
          <w:rFonts w:hint="eastAsia"/>
          <w:color w:val="000000" w:themeColor="text1"/>
        </w:rPr>
        <w:t>經法務部統計，自111年6月至114年3月底止，單純跟</w:t>
      </w:r>
      <w:proofErr w:type="gramStart"/>
      <w:r w:rsidRPr="008C7444">
        <w:rPr>
          <w:rFonts w:hint="eastAsia"/>
          <w:color w:val="000000" w:themeColor="text1"/>
        </w:rPr>
        <w:t>騷</w:t>
      </w:r>
      <w:proofErr w:type="gramEnd"/>
      <w:r w:rsidRPr="008C7444">
        <w:rPr>
          <w:rFonts w:hint="eastAsia"/>
          <w:color w:val="000000" w:themeColor="text1"/>
        </w:rPr>
        <w:t>法案件之總</w:t>
      </w:r>
      <w:proofErr w:type="gramStart"/>
      <w:r w:rsidRPr="008C7444">
        <w:rPr>
          <w:rFonts w:hint="eastAsia"/>
          <w:color w:val="000000" w:themeColor="text1"/>
        </w:rPr>
        <w:t>偵結件</w:t>
      </w:r>
      <w:proofErr w:type="gramEnd"/>
      <w:r w:rsidRPr="008C7444">
        <w:rPr>
          <w:rFonts w:hint="eastAsia"/>
          <w:color w:val="000000" w:themeColor="text1"/>
        </w:rPr>
        <w:t>數為3,692件、3,818人、起訴</w:t>
      </w:r>
      <w:r w:rsidR="00FF059F" w:rsidRPr="008C7444">
        <w:rPr>
          <w:rFonts w:hint="eastAsia"/>
          <w:color w:val="000000" w:themeColor="text1"/>
        </w:rPr>
        <w:t>848件、</w:t>
      </w:r>
      <w:r w:rsidRPr="008C7444">
        <w:rPr>
          <w:rFonts w:hint="eastAsia"/>
          <w:color w:val="000000" w:themeColor="text1"/>
        </w:rPr>
        <w:t>852人，同一案件同時涉及違反跟</w:t>
      </w:r>
      <w:proofErr w:type="gramStart"/>
      <w:r w:rsidRPr="008C7444">
        <w:rPr>
          <w:rFonts w:hint="eastAsia"/>
          <w:color w:val="000000" w:themeColor="text1"/>
        </w:rPr>
        <w:t>騷</w:t>
      </w:r>
      <w:proofErr w:type="gramEnd"/>
      <w:r w:rsidRPr="008C7444">
        <w:rPr>
          <w:rFonts w:hint="eastAsia"/>
          <w:color w:val="000000" w:themeColor="text1"/>
        </w:rPr>
        <w:t>法及其他法規（如性騷擾防治法等）或其他罪名（如妨害自由罪等）之總</w:t>
      </w:r>
      <w:proofErr w:type="gramStart"/>
      <w:r w:rsidRPr="008C7444">
        <w:rPr>
          <w:rFonts w:hint="eastAsia"/>
          <w:color w:val="000000" w:themeColor="text1"/>
        </w:rPr>
        <w:t>偵結件</w:t>
      </w:r>
      <w:proofErr w:type="gramEnd"/>
      <w:r w:rsidRPr="008C7444">
        <w:rPr>
          <w:rFonts w:hint="eastAsia"/>
          <w:color w:val="000000" w:themeColor="text1"/>
        </w:rPr>
        <w:t>數為1,681件、1,757人、起訴906人，兩者總計起訴率為31.5</w:t>
      </w:r>
      <w:r w:rsidRPr="008C7444">
        <w:rPr>
          <w:rFonts w:hAnsi="標楷體" w:hint="eastAsia"/>
          <w:color w:val="000000" w:themeColor="text1"/>
        </w:rPr>
        <w:t>%</w:t>
      </w:r>
      <w:r w:rsidR="00FF059F" w:rsidRPr="008C7444">
        <w:rPr>
          <w:rFonts w:hAnsi="標楷體" w:hint="eastAsia"/>
          <w:color w:val="000000" w:themeColor="text1"/>
        </w:rPr>
        <w:t>(按人計算)</w:t>
      </w:r>
      <w:r w:rsidRPr="008C7444">
        <w:rPr>
          <w:rFonts w:hint="eastAsia"/>
          <w:color w:val="000000" w:themeColor="text1"/>
        </w:rPr>
        <w:t>。再因普通跟蹤騷擾罪為告訴乃論之罪，實務多有因和解而撤回告訴，經檢察官為不起訴處分之情形，經該部統計，自111年6月至114年3月，不起訴處分之總件數為2,162件，其中撤回告訴之件數為851件。是</w:t>
      </w:r>
      <w:proofErr w:type="gramStart"/>
      <w:r w:rsidRPr="008C7444">
        <w:rPr>
          <w:rFonts w:hint="eastAsia"/>
          <w:color w:val="000000" w:themeColor="text1"/>
        </w:rPr>
        <w:t>以</w:t>
      </w:r>
      <w:proofErr w:type="gramEnd"/>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法案件之起訴率並未低於其他性別暴力案件。</w:t>
      </w:r>
    </w:p>
    <w:p w14:paraId="0DD0B240" w14:textId="77777777" w:rsidR="00372678" w:rsidRPr="008C7444" w:rsidRDefault="00F25747" w:rsidP="00623BE1">
      <w:pPr>
        <w:pStyle w:val="3"/>
        <w:rPr>
          <w:color w:val="000000" w:themeColor="text1"/>
        </w:rPr>
      </w:pPr>
      <w:r w:rsidRPr="008C7444">
        <w:rPr>
          <w:rFonts w:hint="eastAsia"/>
          <w:b/>
          <w:color w:val="000000" w:themeColor="text1"/>
        </w:rPr>
        <w:t>警察機關受理跟蹤騷擾案件，欠缺提供跟</w:t>
      </w:r>
      <w:r w:rsidR="00E11BC6" w:rsidRPr="008C7444">
        <w:rPr>
          <w:rFonts w:hint="eastAsia"/>
          <w:b/>
          <w:color w:val="000000" w:themeColor="text1"/>
        </w:rPr>
        <w:t>蹤</w:t>
      </w:r>
      <w:r w:rsidRPr="008C7444">
        <w:rPr>
          <w:rFonts w:hint="eastAsia"/>
          <w:b/>
          <w:color w:val="000000" w:themeColor="text1"/>
        </w:rPr>
        <w:t>騷</w:t>
      </w:r>
      <w:r w:rsidR="00E11BC6" w:rsidRPr="008C7444">
        <w:rPr>
          <w:rFonts w:hint="eastAsia"/>
          <w:b/>
          <w:color w:val="000000" w:themeColor="text1"/>
        </w:rPr>
        <w:t>擾</w:t>
      </w:r>
      <w:r w:rsidRPr="008C7444">
        <w:rPr>
          <w:rFonts w:hint="eastAsia"/>
          <w:b/>
          <w:color w:val="000000" w:themeColor="text1"/>
        </w:rPr>
        <w:t>被害人之安全保密空間，</w:t>
      </w:r>
      <w:r w:rsidR="003E73C7" w:rsidRPr="008C7444">
        <w:rPr>
          <w:rFonts w:hint="eastAsia"/>
          <w:b/>
          <w:color w:val="000000" w:themeColor="text1"/>
        </w:rPr>
        <w:t>致無法</w:t>
      </w:r>
      <w:r w:rsidRPr="008C7444">
        <w:rPr>
          <w:rFonts w:hint="eastAsia"/>
          <w:b/>
          <w:color w:val="000000" w:themeColor="text1"/>
        </w:rPr>
        <w:t>確保當事人的隱私</w:t>
      </w:r>
      <w:r w:rsidR="00372678" w:rsidRPr="008C7444">
        <w:rPr>
          <w:rFonts w:hint="eastAsia"/>
          <w:color w:val="000000" w:themeColor="text1"/>
        </w:rPr>
        <w:t>：</w:t>
      </w:r>
    </w:p>
    <w:p w14:paraId="1A52EF2F" w14:textId="77777777" w:rsidR="002521D0" w:rsidRPr="008C7444" w:rsidRDefault="00F25747" w:rsidP="003B5A6A">
      <w:pPr>
        <w:pStyle w:val="4"/>
        <w:rPr>
          <w:color w:val="000000" w:themeColor="text1"/>
        </w:rPr>
      </w:pPr>
      <w:r w:rsidRPr="008C7444">
        <w:rPr>
          <w:rFonts w:hint="eastAsia"/>
          <w:color w:val="000000" w:themeColor="text1"/>
        </w:rPr>
        <w:t>依據</w:t>
      </w:r>
      <w:r w:rsidR="00F46C0B" w:rsidRPr="008C7444">
        <w:rPr>
          <w:rFonts w:hint="eastAsia"/>
          <w:color w:val="000000" w:themeColor="text1"/>
        </w:rPr>
        <w:t>跟</w:t>
      </w:r>
      <w:proofErr w:type="gramStart"/>
      <w:r w:rsidR="00F46C0B" w:rsidRPr="008C7444">
        <w:rPr>
          <w:rFonts w:hint="eastAsia"/>
          <w:color w:val="000000" w:themeColor="text1"/>
        </w:rPr>
        <w:t>騷</w:t>
      </w:r>
      <w:proofErr w:type="gramEnd"/>
      <w:r w:rsidR="00F46C0B" w:rsidRPr="008C7444">
        <w:rPr>
          <w:rFonts w:hint="eastAsia"/>
          <w:color w:val="000000" w:themeColor="text1"/>
        </w:rPr>
        <w:t>法第20條規定，法院審理</w:t>
      </w:r>
      <w:r w:rsidR="00FF059F" w:rsidRPr="008C7444">
        <w:rPr>
          <w:rFonts w:hint="eastAsia"/>
          <w:color w:val="000000" w:themeColor="text1"/>
        </w:rPr>
        <w:t>同法第18條及第19條</w:t>
      </w:r>
      <w:r w:rsidR="00F46C0B" w:rsidRPr="008C7444">
        <w:rPr>
          <w:rFonts w:hint="eastAsia"/>
          <w:color w:val="000000" w:themeColor="text1"/>
        </w:rPr>
        <w:t>犯罪案件不公開，其</w:t>
      </w:r>
      <w:r w:rsidR="003B5A6A" w:rsidRPr="008C7444">
        <w:rPr>
          <w:rFonts w:hint="eastAsia"/>
          <w:color w:val="000000" w:themeColor="text1"/>
        </w:rPr>
        <w:t>立法</w:t>
      </w:r>
      <w:r w:rsidR="00F46C0B" w:rsidRPr="008C7444">
        <w:rPr>
          <w:rFonts w:hint="eastAsia"/>
          <w:color w:val="000000" w:themeColor="text1"/>
        </w:rPr>
        <w:t>理由為因犯第</w:t>
      </w:r>
      <w:r w:rsidR="008272D6" w:rsidRPr="008C7444">
        <w:rPr>
          <w:rFonts w:hint="eastAsia"/>
          <w:color w:val="000000" w:themeColor="text1"/>
        </w:rPr>
        <w:t>18</w:t>
      </w:r>
      <w:r w:rsidR="00F46C0B" w:rsidRPr="008C7444">
        <w:rPr>
          <w:rFonts w:hint="eastAsia"/>
          <w:color w:val="000000" w:themeColor="text1"/>
        </w:rPr>
        <w:t>條或第</w:t>
      </w:r>
      <w:r w:rsidR="008272D6" w:rsidRPr="008C7444">
        <w:rPr>
          <w:rFonts w:hint="eastAsia"/>
          <w:color w:val="000000" w:themeColor="text1"/>
        </w:rPr>
        <w:t>19</w:t>
      </w:r>
      <w:r w:rsidR="00F46C0B" w:rsidRPr="008C7444">
        <w:rPr>
          <w:rFonts w:hint="eastAsia"/>
          <w:color w:val="000000" w:themeColor="text1"/>
        </w:rPr>
        <w:t>條之罪案件涉及性或性別，為保障當事人隱私，</w:t>
      </w:r>
      <w:proofErr w:type="gramStart"/>
      <w:r w:rsidR="00F46C0B" w:rsidRPr="008C7444">
        <w:rPr>
          <w:rFonts w:hint="eastAsia"/>
          <w:color w:val="000000" w:themeColor="text1"/>
        </w:rPr>
        <w:t>爰</w:t>
      </w:r>
      <w:proofErr w:type="gramEnd"/>
      <w:r w:rsidR="00F46C0B" w:rsidRPr="008C7444">
        <w:rPr>
          <w:rFonts w:hint="eastAsia"/>
          <w:color w:val="000000" w:themeColor="text1"/>
        </w:rPr>
        <w:t>參考性侵害犯罪防治法第</w:t>
      </w:r>
      <w:r w:rsidR="008272D6" w:rsidRPr="008C7444">
        <w:rPr>
          <w:rFonts w:hint="eastAsia"/>
          <w:color w:val="000000" w:themeColor="text1"/>
        </w:rPr>
        <w:t>18</w:t>
      </w:r>
      <w:r w:rsidR="00F46C0B" w:rsidRPr="008C7444">
        <w:rPr>
          <w:rFonts w:hint="eastAsia"/>
          <w:color w:val="000000" w:themeColor="text1"/>
        </w:rPr>
        <w:t>條規定，定明是類案件不公開審理。</w:t>
      </w:r>
      <w:proofErr w:type="gramStart"/>
      <w:r w:rsidR="00F46C0B" w:rsidRPr="008C7444">
        <w:rPr>
          <w:rFonts w:hint="eastAsia"/>
          <w:color w:val="000000" w:themeColor="text1"/>
        </w:rPr>
        <w:t>惟</w:t>
      </w:r>
      <w:proofErr w:type="gramEnd"/>
      <w:r w:rsidR="004D6FD6" w:rsidRPr="008C7444">
        <w:rPr>
          <w:rFonts w:hint="eastAsia"/>
          <w:color w:val="000000" w:themeColor="text1"/>
        </w:rPr>
        <w:t>民眾</w:t>
      </w:r>
      <w:r w:rsidR="003B5A6A" w:rsidRPr="008C7444">
        <w:rPr>
          <w:rFonts w:hint="eastAsia"/>
          <w:color w:val="000000" w:themeColor="text1"/>
        </w:rPr>
        <w:t>因被跟蹤騷擾向警察局</w:t>
      </w:r>
      <w:r w:rsidR="004D6FD6" w:rsidRPr="008C7444">
        <w:rPr>
          <w:rFonts w:hint="eastAsia"/>
          <w:color w:val="000000" w:themeColor="text1"/>
        </w:rPr>
        <w:t>報案，</w:t>
      </w:r>
      <w:r w:rsidR="00F46C0B" w:rsidRPr="008C7444">
        <w:rPr>
          <w:rFonts w:hint="eastAsia"/>
          <w:color w:val="000000" w:themeColor="text1"/>
        </w:rPr>
        <w:t>並無</w:t>
      </w:r>
      <w:r w:rsidR="004D6FD6" w:rsidRPr="008C7444">
        <w:rPr>
          <w:rFonts w:hint="eastAsia"/>
          <w:color w:val="000000" w:themeColor="text1"/>
        </w:rPr>
        <w:t>規定派出</w:t>
      </w:r>
      <w:r w:rsidR="00F46C0B" w:rsidRPr="008C7444">
        <w:rPr>
          <w:rFonts w:hint="eastAsia"/>
          <w:color w:val="000000" w:themeColor="text1"/>
        </w:rPr>
        <w:t>所</w:t>
      </w:r>
      <w:r w:rsidR="004D6FD6" w:rsidRPr="008C7444">
        <w:rPr>
          <w:rFonts w:hint="eastAsia"/>
          <w:color w:val="000000" w:themeColor="text1"/>
        </w:rPr>
        <w:t>對被害人安排安全</w:t>
      </w:r>
      <w:r w:rsidR="003B5A6A" w:rsidRPr="008C7444">
        <w:rPr>
          <w:rFonts w:hint="eastAsia"/>
          <w:color w:val="000000" w:themeColor="text1"/>
        </w:rPr>
        <w:t>及保護隱私之</w:t>
      </w:r>
      <w:r w:rsidR="004D6FD6" w:rsidRPr="008C7444">
        <w:rPr>
          <w:rFonts w:hint="eastAsia"/>
          <w:color w:val="000000" w:themeColor="text1"/>
        </w:rPr>
        <w:t>空間</w:t>
      </w:r>
      <w:r w:rsidR="00F46C0B" w:rsidRPr="008C7444">
        <w:rPr>
          <w:rFonts w:hint="eastAsia"/>
          <w:color w:val="000000" w:themeColor="text1"/>
        </w:rPr>
        <w:t>。</w:t>
      </w:r>
      <w:proofErr w:type="gramStart"/>
      <w:r w:rsidR="003B5A6A" w:rsidRPr="008C7444">
        <w:rPr>
          <w:rFonts w:hint="eastAsia"/>
          <w:color w:val="000000" w:themeColor="text1"/>
        </w:rPr>
        <w:t>詢</w:t>
      </w:r>
      <w:proofErr w:type="gramEnd"/>
      <w:r w:rsidR="003B5A6A" w:rsidRPr="008C7444">
        <w:rPr>
          <w:rFonts w:hint="eastAsia"/>
          <w:color w:val="000000" w:themeColor="text1"/>
        </w:rPr>
        <w:t>據警政署陳科長表示：</w:t>
      </w:r>
      <w:r w:rsidR="003B5A6A" w:rsidRPr="008C7444">
        <w:rPr>
          <w:rFonts w:hAnsi="標楷體" w:hint="eastAsia"/>
          <w:color w:val="000000" w:themeColor="text1"/>
        </w:rPr>
        <w:t>「</w:t>
      </w:r>
      <w:r w:rsidR="003B5A6A" w:rsidRPr="008C7444">
        <w:rPr>
          <w:rFonts w:hint="eastAsia"/>
          <w:color w:val="000000" w:themeColor="text1"/>
        </w:rPr>
        <w:t>跟</w:t>
      </w:r>
      <w:proofErr w:type="gramStart"/>
      <w:r w:rsidR="003B5A6A" w:rsidRPr="008C7444">
        <w:rPr>
          <w:rFonts w:hint="eastAsia"/>
          <w:color w:val="000000" w:themeColor="text1"/>
        </w:rPr>
        <w:t>騷</w:t>
      </w:r>
      <w:proofErr w:type="gramEnd"/>
      <w:r w:rsidR="003B5A6A" w:rsidRPr="008C7444">
        <w:rPr>
          <w:rFonts w:hint="eastAsia"/>
          <w:color w:val="000000" w:themeColor="text1"/>
        </w:rPr>
        <w:t>法被害人報案沒有要求另設獨立空間。</w:t>
      </w:r>
      <w:r w:rsidR="003B5A6A" w:rsidRPr="008C7444">
        <w:rPr>
          <w:rFonts w:hAnsi="標楷體" w:hint="eastAsia"/>
          <w:color w:val="000000" w:themeColor="text1"/>
        </w:rPr>
        <w:t>」</w:t>
      </w:r>
      <w:bookmarkStart w:id="105" w:name="_Hlk201296773"/>
      <w:r w:rsidR="003B5A6A" w:rsidRPr="008C7444">
        <w:rPr>
          <w:rFonts w:hint="eastAsia"/>
          <w:color w:val="000000" w:themeColor="text1"/>
        </w:rPr>
        <w:t>警政署何警務正並表示</w:t>
      </w:r>
      <w:bookmarkEnd w:id="105"/>
      <w:r w:rsidR="003B5A6A" w:rsidRPr="008C7444">
        <w:rPr>
          <w:rFonts w:hint="eastAsia"/>
          <w:color w:val="000000" w:themeColor="text1"/>
        </w:rPr>
        <w:t>：「除非是性侵害或性騷擾等較具私密性質案件，才會有特殊空間安排。」</w:t>
      </w:r>
    </w:p>
    <w:p w14:paraId="7AAE9ECF" w14:textId="77777777" w:rsidR="00E02E72" w:rsidRPr="008C7444" w:rsidRDefault="002521D0" w:rsidP="00E11BC6">
      <w:pPr>
        <w:pStyle w:val="4"/>
        <w:rPr>
          <w:color w:val="000000" w:themeColor="text1"/>
        </w:rPr>
      </w:pPr>
      <w:r w:rsidRPr="008C7444">
        <w:rPr>
          <w:rFonts w:hint="eastAsia"/>
          <w:color w:val="000000" w:themeColor="text1"/>
        </w:rPr>
        <w:t>據</w:t>
      </w:r>
      <w:r w:rsidR="00F25747" w:rsidRPr="008C7444">
        <w:rPr>
          <w:rFonts w:hint="eastAsia"/>
          <w:color w:val="000000" w:themeColor="text1"/>
        </w:rPr>
        <w:t>本院諮詢</w:t>
      </w:r>
      <w:r w:rsidR="003B5A6A" w:rsidRPr="008C7444">
        <w:rPr>
          <w:rFonts w:hint="eastAsia"/>
          <w:color w:val="000000" w:themeColor="text1"/>
        </w:rPr>
        <w:t>專家</w:t>
      </w:r>
      <w:r w:rsidR="002B22F3" w:rsidRPr="008C7444">
        <w:rPr>
          <w:rFonts w:hint="eastAsia"/>
          <w:color w:val="000000" w:themeColor="text1"/>
        </w:rPr>
        <w:t>表示</w:t>
      </w:r>
      <w:r w:rsidR="00F46C0B" w:rsidRPr="008C7444">
        <w:rPr>
          <w:rFonts w:hint="eastAsia"/>
          <w:color w:val="000000" w:themeColor="text1"/>
        </w:rPr>
        <w:t>：「派出所警員(基層)無訓練，中央警政署覺得成本太大，希望縣市政府自行辦理。</w:t>
      </w:r>
      <w:r w:rsidR="003E73C7" w:rsidRPr="008C7444">
        <w:rPr>
          <w:rFonts w:hint="eastAsia"/>
          <w:color w:val="000000" w:themeColor="text1"/>
        </w:rPr>
        <w:t>讓</w:t>
      </w:r>
      <w:r w:rsidR="00F46C0B" w:rsidRPr="008C7444">
        <w:rPr>
          <w:rFonts w:hint="eastAsia"/>
          <w:color w:val="000000" w:themeColor="text1"/>
        </w:rPr>
        <w:t>被害人感到受傷的是派出所員警的處</w:t>
      </w:r>
      <w:r w:rsidR="00F46C0B" w:rsidRPr="008C7444">
        <w:rPr>
          <w:rFonts w:hint="eastAsia"/>
          <w:color w:val="000000" w:themeColor="text1"/>
        </w:rPr>
        <w:lastRenderedPageBreak/>
        <w:t>理，有些派出所連空間都沒有。」被害人</w:t>
      </w:r>
      <w:r w:rsidR="003B5A6A" w:rsidRPr="008C7444">
        <w:rPr>
          <w:color w:val="000000" w:themeColor="text1"/>
        </w:rPr>
        <w:t>C</w:t>
      </w:r>
      <w:r w:rsidR="003B5A6A" w:rsidRPr="008C7444">
        <w:rPr>
          <w:rFonts w:hint="eastAsia"/>
          <w:color w:val="000000" w:themeColor="text1"/>
        </w:rPr>
        <w:t>表示</w:t>
      </w:r>
      <w:r w:rsidR="00F46C0B" w:rsidRPr="008C7444">
        <w:rPr>
          <w:rFonts w:hint="eastAsia"/>
          <w:color w:val="000000" w:themeColor="text1"/>
        </w:rPr>
        <w:t>：「</w:t>
      </w:r>
      <w:r w:rsidR="003E73C7" w:rsidRPr="008C7444">
        <w:rPr>
          <w:rFonts w:hint="eastAsia"/>
          <w:color w:val="000000" w:themeColor="text1"/>
        </w:rPr>
        <w:t>報案期間有諮詢婦援會，報案時警察局嚇一跳，有點驚慌的。沒有帶我去諮商室或密閉空間，就在公共區域製作筆錄，都是男性警員，有問我要不要等女性員警，我要求希望由女性員警協助，但他們只有1位女性員警且在外面值勤，要該女警用電話詢問我，但沒辦法很仔細。我說我要報案被跟蹤騷擾，就會有一些</w:t>
      </w:r>
      <w:proofErr w:type="gramStart"/>
      <w:r w:rsidR="003E73C7" w:rsidRPr="008C7444">
        <w:rPr>
          <w:rFonts w:hint="eastAsia"/>
          <w:color w:val="000000" w:themeColor="text1"/>
        </w:rPr>
        <w:t>男警圍過來</w:t>
      </w:r>
      <w:proofErr w:type="gramEnd"/>
      <w:r w:rsidR="003E73C7" w:rsidRPr="008C7444">
        <w:rPr>
          <w:rFonts w:hint="eastAsia"/>
          <w:color w:val="000000" w:themeColor="text1"/>
        </w:rPr>
        <w:t>，問我是否真的嗎？</w:t>
      </w:r>
      <w:r w:rsidR="00F46C0B" w:rsidRPr="008C7444">
        <w:rPr>
          <w:rFonts w:hint="eastAsia"/>
          <w:color w:val="000000" w:themeColor="text1"/>
        </w:rPr>
        <w:t>」</w:t>
      </w:r>
    </w:p>
    <w:p w14:paraId="180F6902" w14:textId="77777777" w:rsidR="004D6FD6" w:rsidRPr="008C7444" w:rsidRDefault="00FE1CD7" w:rsidP="00A64577">
      <w:pPr>
        <w:pStyle w:val="3"/>
        <w:rPr>
          <w:color w:val="000000" w:themeColor="text1"/>
        </w:rPr>
      </w:pPr>
      <w:r w:rsidRPr="008C7444">
        <w:rPr>
          <w:rFonts w:hint="eastAsia"/>
          <w:b/>
          <w:color w:val="000000" w:themeColor="text1"/>
        </w:rPr>
        <w:t>各警察機關核發書面告誡平均需11.9日</w:t>
      </w:r>
      <w:r w:rsidR="0014049D" w:rsidRPr="008C7444">
        <w:rPr>
          <w:rFonts w:hint="eastAsia"/>
          <w:b/>
          <w:color w:val="000000" w:themeColor="text1"/>
        </w:rPr>
        <w:t>，</w:t>
      </w:r>
      <w:r w:rsidR="00205C71" w:rsidRPr="008C7444">
        <w:rPr>
          <w:rFonts w:hint="eastAsia"/>
          <w:b/>
          <w:color w:val="000000" w:themeColor="text1"/>
        </w:rPr>
        <w:t>影響及時遏阻效果</w:t>
      </w:r>
      <w:r w:rsidRPr="008C7444">
        <w:rPr>
          <w:rFonts w:hint="eastAsia"/>
          <w:b/>
          <w:color w:val="000000" w:themeColor="text1"/>
        </w:rPr>
        <w:t>，</w:t>
      </w:r>
      <w:r w:rsidR="0014049D" w:rsidRPr="008C7444">
        <w:rPr>
          <w:rFonts w:hint="eastAsia"/>
          <w:b/>
          <w:color w:val="000000" w:themeColor="text1"/>
        </w:rPr>
        <w:t>且</w:t>
      </w:r>
      <w:r w:rsidR="006D74B3" w:rsidRPr="008C7444">
        <w:rPr>
          <w:rFonts w:hint="eastAsia"/>
          <w:b/>
          <w:color w:val="000000" w:themeColor="text1"/>
        </w:rPr>
        <w:t>自</w:t>
      </w:r>
      <w:r w:rsidRPr="008C7444">
        <w:rPr>
          <w:rFonts w:hint="eastAsia"/>
          <w:b/>
          <w:color w:val="000000" w:themeColor="text1"/>
        </w:rPr>
        <w:t>受理書面告誡到實際</w:t>
      </w:r>
      <w:r w:rsidR="006D74B3" w:rsidRPr="008C7444">
        <w:rPr>
          <w:rFonts w:hint="eastAsia"/>
          <w:b/>
          <w:color w:val="000000" w:themeColor="text1"/>
        </w:rPr>
        <w:t>核發</w:t>
      </w:r>
      <w:r w:rsidRPr="008C7444">
        <w:rPr>
          <w:rFonts w:hint="eastAsia"/>
          <w:b/>
          <w:color w:val="000000" w:themeColor="text1"/>
        </w:rPr>
        <w:t>前之空窗</w:t>
      </w:r>
      <w:proofErr w:type="gramStart"/>
      <w:r w:rsidRPr="008C7444">
        <w:rPr>
          <w:rFonts w:hint="eastAsia"/>
          <w:b/>
          <w:color w:val="000000" w:themeColor="text1"/>
        </w:rPr>
        <w:t>期間，</w:t>
      </w:r>
      <w:proofErr w:type="gramEnd"/>
      <w:r w:rsidRPr="008C7444">
        <w:rPr>
          <w:rFonts w:hint="eastAsia"/>
          <w:b/>
          <w:color w:val="000000" w:themeColor="text1"/>
        </w:rPr>
        <w:t>警政署雖稱「視案情採取必要之強制手段」、「</w:t>
      </w:r>
      <w:proofErr w:type="gramStart"/>
      <w:r w:rsidRPr="008C7444">
        <w:rPr>
          <w:rFonts w:hint="eastAsia"/>
          <w:b/>
          <w:color w:val="000000" w:themeColor="text1"/>
        </w:rPr>
        <w:t>家防官</w:t>
      </w:r>
      <w:proofErr w:type="gramEnd"/>
      <w:r w:rsidRPr="008C7444">
        <w:rPr>
          <w:rFonts w:hint="eastAsia"/>
          <w:b/>
          <w:color w:val="000000" w:themeColor="text1"/>
        </w:rPr>
        <w:t>會與被害人聯繫，視個案需求加強犯罪發生地之巡邏、通知雇主加強工作場所之安全措施或是校園協助輔導」等措施，以加強保護被害人，惟無執行之依據，欠缺即時性及明確性</w:t>
      </w:r>
      <w:r w:rsidR="004D6FD6" w:rsidRPr="008C7444">
        <w:rPr>
          <w:rFonts w:hint="eastAsia"/>
          <w:color w:val="000000" w:themeColor="text1"/>
        </w:rPr>
        <w:t>：</w:t>
      </w:r>
    </w:p>
    <w:p w14:paraId="223C244E" w14:textId="77777777" w:rsidR="00AD3C45" w:rsidRPr="008C7444" w:rsidRDefault="00A1634F" w:rsidP="002A53C2">
      <w:pPr>
        <w:pStyle w:val="4"/>
        <w:rPr>
          <w:color w:val="000000" w:themeColor="text1"/>
        </w:rPr>
      </w:pPr>
      <w:r w:rsidRPr="008C7444">
        <w:rPr>
          <w:rFonts w:hint="eastAsia"/>
          <w:color w:val="000000" w:themeColor="text1"/>
        </w:rPr>
        <w:t>跟蹤騷擾行為具有反覆持續實施之特性，致被害人陷入害怕恐慌。</w:t>
      </w:r>
      <w:r w:rsidR="00AD273A" w:rsidRPr="008C7444">
        <w:rPr>
          <w:rFonts w:hint="eastAsia"/>
          <w:color w:val="000000" w:themeColor="text1"/>
        </w:rPr>
        <w:t>跟</w:t>
      </w:r>
      <w:proofErr w:type="gramStart"/>
      <w:r w:rsidR="00AD273A" w:rsidRPr="008C7444">
        <w:rPr>
          <w:rFonts w:hint="eastAsia"/>
          <w:color w:val="000000" w:themeColor="text1"/>
        </w:rPr>
        <w:t>騷</w:t>
      </w:r>
      <w:proofErr w:type="gramEnd"/>
      <w:r w:rsidR="00AD3C45" w:rsidRPr="008C7444">
        <w:rPr>
          <w:rFonts w:hint="eastAsia"/>
          <w:color w:val="000000" w:themeColor="text1"/>
        </w:rPr>
        <w:t>法所規範之跟蹤騷擾行為係基於危險犯概念，該行為對於法益造成一定程度的威脅，國家公權力即提早介入調查及處罰，</w:t>
      </w:r>
      <w:r w:rsidRPr="008C7444">
        <w:rPr>
          <w:rFonts w:hint="eastAsia"/>
          <w:color w:val="000000" w:themeColor="text1"/>
        </w:rPr>
        <w:t>已如前述。</w:t>
      </w:r>
    </w:p>
    <w:p w14:paraId="78498F1C" w14:textId="77777777" w:rsidR="002521D0" w:rsidRPr="008C7444" w:rsidRDefault="002521D0" w:rsidP="002A53C2">
      <w:pPr>
        <w:pStyle w:val="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4條規定：「(第1項)警察機關受理跟蹤騷擾行為案件，應即開始調查、製作書面紀錄，並告知被害人得行使之權利及服務措施。（第2項）前項案件經調查有跟蹤騷擾行為之犯罪嫌疑者，警察機關應依職權或被害人之請求，核發書面告誡</w:t>
      </w:r>
      <w:proofErr w:type="gramStart"/>
      <w:r w:rsidRPr="008C7444">
        <w:rPr>
          <w:rFonts w:hint="eastAsia"/>
          <w:color w:val="000000" w:themeColor="text1"/>
        </w:rPr>
        <w:t>予行</w:t>
      </w:r>
      <w:proofErr w:type="gramEnd"/>
      <w:r w:rsidRPr="008C7444">
        <w:rPr>
          <w:rFonts w:hint="eastAsia"/>
          <w:color w:val="000000" w:themeColor="text1"/>
        </w:rPr>
        <w:t>為人；必要時，並應採取其他保護被害人之適當措施。（第3項）行為人或被害人對於警察機關核發或</w:t>
      </w:r>
      <w:proofErr w:type="gramStart"/>
      <w:r w:rsidRPr="008C7444">
        <w:rPr>
          <w:rFonts w:hint="eastAsia"/>
          <w:color w:val="000000" w:themeColor="text1"/>
        </w:rPr>
        <w:t>不</w:t>
      </w:r>
      <w:proofErr w:type="gramEnd"/>
      <w:r w:rsidRPr="008C7444">
        <w:rPr>
          <w:rFonts w:hint="eastAsia"/>
          <w:color w:val="000000" w:themeColor="text1"/>
        </w:rPr>
        <w:t>核發書面告誡不服時，得於收受書面告誡或</w:t>
      </w:r>
      <w:proofErr w:type="gramStart"/>
      <w:r w:rsidRPr="008C7444">
        <w:rPr>
          <w:rFonts w:hint="eastAsia"/>
          <w:color w:val="000000" w:themeColor="text1"/>
        </w:rPr>
        <w:t>不</w:t>
      </w:r>
      <w:proofErr w:type="gramEnd"/>
      <w:r w:rsidRPr="008C7444">
        <w:rPr>
          <w:rFonts w:hint="eastAsia"/>
          <w:color w:val="000000" w:themeColor="text1"/>
        </w:rPr>
        <w:t>核發書面告誡之通知後10日內，</w:t>
      </w:r>
      <w:r w:rsidRPr="008C7444">
        <w:rPr>
          <w:rFonts w:hint="eastAsia"/>
          <w:color w:val="000000" w:themeColor="text1"/>
        </w:rPr>
        <w:lastRenderedPageBreak/>
        <w:t>經原警察機關向其上級警察機關表示異議。（第4項）前項異議，原警察機關認為有理由者，應立即更正之；認為</w:t>
      </w:r>
      <w:proofErr w:type="gramStart"/>
      <w:r w:rsidRPr="008C7444">
        <w:rPr>
          <w:rFonts w:hint="eastAsia"/>
          <w:color w:val="000000" w:themeColor="text1"/>
        </w:rPr>
        <w:t>無理由者</w:t>
      </w:r>
      <w:proofErr w:type="gramEnd"/>
      <w:r w:rsidRPr="008C7444">
        <w:rPr>
          <w:rFonts w:hint="eastAsia"/>
          <w:color w:val="000000" w:themeColor="text1"/>
        </w:rPr>
        <w:t>，應於5日內加具書面理由送上級警察機關決定。上級警察機關認為有理由者，應立即更正之；認為</w:t>
      </w:r>
      <w:proofErr w:type="gramStart"/>
      <w:r w:rsidRPr="008C7444">
        <w:rPr>
          <w:rFonts w:hint="eastAsia"/>
          <w:color w:val="000000" w:themeColor="text1"/>
        </w:rPr>
        <w:t>無理由者</w:t>
      </w:r>
      <w:proofErr w:type="gramEnd"/>
      <w:r w:rsidRPr="008C7444">
        <w:rPr>
          <w:rFonts w:hint="eastAsia"/>
          <w:color w:val="000000" w:themeColor="text1"/>
        </w:rPr>
        <w:t>，應予維持。（第5項）行為人或被害人對於前項上級警察機關之決定，不得再聲明不服。」 跟</w:t>
      </w:r>
      <w:proofErr w:type="gramStart"/>
      <w:r w:rsidRPr="008C7444">
        <w:rPr>
          <w:rFonts w:hint="eastAsia"/>
          <w:color w:val="000000" w:themeColor="text1"/>
        </w:rPr>
        <w:t>騷</w:t>
      </w:r>
      <w:proofErr w:type="gramEnd"/>
      <w:r w:rsidRPr="008C7444">
        <w:rPr>
          <w:rFonts w:hint="eastAsia"/>
          <w:color w:val="000000" w:themeColor="text1"/>
        </w:rPr>
        <w:t>法施行細則第10條規定：「警察機關依本法第4條第2項所為書面告誡之核發，不以被害人提出告訴為限。」同細則第11條規定：「警察機關為防止危害，經審認個案有即時約制行為人再犯之必要者，應不待被害人請求，依本法第4條第</w:t>
      </w:r>
      <w:r w:rsidR="00FF059F" w:rsidRPr="008C7444">
        <w:rPr>
          <w:rFonts w:hint="eastAsia"/>
          <w:color w:val="000000" w:themeColor="text1"/>
        </w:rPr>
        <w:t>2</w:t>
      </w:r>
      <w:r w:rsidRPr="008C7444">
        <w:rPr>
          <w:rFonts w:hint="eastAsia"/>
          <w:color w:val="000000" w:themeColor="text1"/>
        </w:rPr>
        <w:t>項主動核發書面告誡。」據上，</w:t>
      </w:r>
      <w:r w:rsidR="00101AC6" w:rsidRPr="008C7444">
        <w:rPr>
          <w:rFonts w:hint="eastAsia"/>
          <w:color w:val="000000" w:themeColor="text1"/>
        </w:rPr>
        <w:t>跟蹤騷擾行為</w:t>
      </w:r>
      <w:r w:rsidR="00A1634F" w:rsidRPr="008C7444">
        <w:rPr>
          <w:rFonts w:hint="eastAsia"/>
          <w:color w:val="000000" w:themeColor="text1"/>
        </w:rPr>
        <w:t>無論是</w:t>
      </w:r>
      <w:r w:rsidR="00101AC6" w:rsidRPr="008C7444">
        <w:rPr>
          <w:rFonts w:hint="eastAsia"/>
          <w:color w:val="000000" w:themeColor="text1"/>
        </w:rPr>
        <w:t>否與</w:t>
      </w:r>
      <w:r w:rsidR="00A1634F" w:rsidRPr="008C7444">
        <w:rPr>
          <w:rFonts w:hint="eastAsia"/>
          <w:color w:val="000000" w:themeColor="text1"/>
        </w:rPr>
        <w:t>性</w:t>
      </w:r>
      <w:r w:rsidR="00537F17" w:rsidRPr="008C7444">
        <w:rPr>
          <w:rFonts w:hint="eastAsia"/>
          <w:color w:val="000000" w:themeColor="text1"/>
        </w:rPr>
        <w:t>或</w:t>
      </w:r>
      <w:r w:rsidR="00A1634F" w:rsidRPr="008C7444">
        <w:rPr>
          <w:rFonts w:hint="eastAsia"/>
          <w:color w:val="000000" w:themeColor="text1"/>
        </w:rPr>
        <w:t>性別</w:t>
      </w:r>
      <w:r w:rsidR="00101AC6" w:rsidRPr="008C7444">
        <w:rPr>
          <w:rFonts w:hint="eastAsia"/>
          <w:color w:val="000000" w:themeColor="text1"/>
        </w:rPr>
        <w:t>相</w:t>
      </w:r>
      <w:r w:rsidR="00A1634F" w:rsidRPr="008C7444">
        <w:rPr>
          <w:rFonts w:hint="eastAsia"/>
          <w:color w:val="000000" w:themeColor="text1"/>
        </w:rPr>
        <w:t>關</w:t>
      </w:r>
      <w:r w:rsidR="00101AC6" w:rsidRPr="008C7444">
        <w:rPr>
          <w:rFonts w:hint="eastAsia"/>
          <w:color w:val="000000" w:themeColor="text1"/>
        </w:rPr>
        <w:t>，</w:t>
      </w:r>
      <w:proofErr w:type="gramStart"/>
      <w:r w:rsidR="00101AC6" w:rsidRPr="008C7444">
        <w:rPr>
          <w:rFonts w:hint="eastAsia"/>
          <w:color w:val="000000" w:themeColor="text1"/>
        </w:rPr>
        <w:t>警察機關</w:t>
      </w:r>
      <w:r w:rsidR="00A1634F" w:rsidRPr="008C7444">
        <w:rPr>
          <w:rFonts w:hint="eastAsia"/>
          <w:color w:val="000000" w:themeColor="text1"/>
        </w:rPr>
        <w:t>均應受理</w:t>
      </w:r>
      <w:proofErr w:type="gramEnd"/>
      <w:r w:rsidR="00A1634F" w:rsidRPr="008C7444">
        <w:rPr>
          <w:rFonts w:hint="eastAsia"/>
          <w:color w:val="000000" w:themeColor="text1"/>
        </w:rPr>
        <w:t>，</w:t>
      </w:r>
      <w:r w:rsidR="00101AC6" w:rsidRPr="008C7444">
        <w:rPr>
          <w:rFonts w:hint="eastAsia"/>
          <w:color w:val="000000" w:themeColor="text1"/>
        </w:rPr>
        <w:t>經</w:t>
      </w:r>
      <w:r w:rsidR="00A1634F" w:rsidRPr="008C7444">
        <w:rPr>
          <w:rFonts w:hint="eastAsia"/>
          <w:color w:val="000000" w:themeColor="text1"/>
        </w:rPr>
        <w:t>警察機關調查確認有犯罪嫌疑者，應即</w:t>
      </w:r>
      <w:proofErr w:type="gramStart"/>
      <w:r w:rsidR="00A1634F" w:rsidRPr="008C7444">
        <w:rPr>
          <w:rFonts w:hint="eastAsia"/>
          <w:color w:val="000000" w:themeColor="text1"/>
        </w:rPr>
        <w:t>予行</w:t>
      </w:r>
      <w:proofErr w:type="gramEnd"/>
      <w:r w:rsidR="00A1634F" w:rsidRPr="008C7444">
        <w:rPr>
          <w:rFonts w:hint="eastAsia"/>
          <w:color w:val="000000" w:themeColor="text1"/>
        </w:rPr>
        <w:t>為人書面告誡並採取保護被害人之適當措施，無論被害人提告與否。其中犯罪嫌疑</w:t>
      </w:r>
      <w:proofErr w:type="gramStart"/>
      <w:r w:rsidR="00A1634F" w:rsidRPr="008C7444">
        <w:rPr>
          <w:rFonts w:hint="eastAsia"/>
          <w:color w:val="000000" w:themeColor="text1"/>
        </w:rPr>
        <w:t>係指初始</w:t>
      </w:r>
      <w:proofErr w:type="gramEnd"/>
      <w:r w:rsidR="00A1634F" w:rsidRPr="008C7444">
        <w:rPr>
          <w:rFonts w:hint="eastAsia"/>
          <w:color w:val="000000" w:themeColor="text1"/>
        </w:rPr>
        <w:t>犯罪嫌疑，僅需達到非單純臆測而有該犯罪可能之心證程度即屬之，確認後警察機關便應即發</w:t>
      </w:r>
      <w:proofErr w:type="gramStart"/>
      <w:r w:rsidR="00A1634F" w:rsidRPr="008C7444">
        <w:rPr>
          <w:rFonts w:hint="eastAsia"/>
          <w:color w:val="000000" w:themeColor="text1"/>
        </w:rPr>
        <w:t>予行</w:t>
      </w:r>
      <w:proofErr w:type="gramEnd"/>
      <w:r w:rsidR="00A1634F" w:rsidRPr="008C7444">
        <w:rPr>
          <w:rFonts w:hint="eastAsia"/>
          <w:color w:val="000000" w:themeColor="text1"/>
        </w:rPr>
        <w:t>為人書面告誡，不可拖至調查終結、即將起訴時才核發。</w:t>
      </w:r>
      <w:proofErr w:type="gramStart"/>
      <w:r w:rsidRPr="008C7444">
        <w:rPr>
          <w:rFonts w:hint="eastAsia"/>
          <w:color w:val="000000" w:themeColor="text1"/>
        </w:rPr>
        <w:t>另</w:t>
      </w:r>
      <w:proofErr w:type="gramEnd"/>
      <w:r w:rsidRPr="008C7444">
        <w:rPr>
          <w:rFonts w:hint="eastAsia"/>
          <w:color w:val="000000" w:themeColor="text1"/>
        </w:rPr>
        <w:t>，按書面告誡係警察機關對於經調查有跟蹤騷擾行為之犯罪嫌疑者，以書面通知、警告、制止等方法，使行為人即時停止跟蹤騷擾之單方行政行為，性質上係屬僅告知行為人應如何作為或不作為</w:t>
      </w:r>
      <w:r w:rsidR="00FF059F" w:rsidRPr="008C7444">
        <w:rPr>
          <w:rFonts w:hint="eastAsia"/>
          <w:color w:val="000000" w:themeColor="text1"/>
        </w:rPr>
        <w:t>之觀念通知</w:t>
      </w:r>
      <w:r w:rsidRPr="008C7444">
        <w:rPr>
          <w:rFonts w:hint="eastAsia"/>
          <w:color w:val="000000" w:themeColor="text1"/>
        </w:rPr>
        <w:t>，行為人不依通知而為亦不致生法律效果。</w:t>
      </w:r>
    </w:p>
    <w:p w14:paraId="39043004" w14:textId="77777777" w:rsidR="00A528F9" w:rsidRPr="008C7444" w:rsidRDefault="00A528F9" w:rsidP="002A53C2">
      <w:pPr>
        <w:pStyle w:val="4"/>
        <w:rPr>
          <w:color w:val="000000" w:themeColor="text1"/>
        </w:rPr>
      </w:pPr>
      <w:r w:rsidRPr="008C7444">
        <w:rPr>
          <w:rFonts w:hint="eastAsia"/>
          <w:color w:val="000000" w:themeColor="text1"/>
        </w:rPr>
        <w:t>警察機關處理跟</w:t>
      </w:r>
      <w:proofErr w:type="gramStart"/>
      <w:r w:rsidRPr="008C7444">
        <w:rPr>
          <w:rFonts w:hint="eastAsia"/>
          <w:color w:val="000000" w:themeColor="text1"/>
        </w:rPr>
        <w:t>騷</w:t>
      </w:r>
      <w:proofErr w:type="gramEnd"/>
      <w:r w:rsidRPr="008C7444">
        <w:rPr>
          <w:rFonts w:hint="eastAsia"/>
          <w:color w:val="000000" w:themeColor="text1"/>
        </w:rPr>
        <w:t>案件作業程序，如下圖所示。</w:t>
      </w:r>
    </w:p>
    <w:p w14:paraId="70B2D341" w14:textId="77777777" w:rsidR="00A528F9" w:rsidRPr="008C7444" w:rsidRDefault="00A528F9" w:rsidP="00A528F9">
      <w:pPr>
        <w:pStyle w:val="4"/>
        <w:numPr>
          <w:ilvl w:val="0"/>
          <w:numId w:val="0"/>
        </w:numPr>
        <w:ind w:left="1701"/>
        <w:rPr>
          <w:color w:val="000000" w:themeColor="text1"/>
        </w:rPr>
      </w:pPr>
    </w:p>
    <w:p w14:paraId="175F6199" w14:textId="77777777" w:rsidR="00AB2FED" w:rsidRPr="008C7444" w:rsidRDefault="00AB2FED" w:rsidP="00A528F9">
      <w:pPr>
        <w:pStyle w:val="4"/>
        <w:numPr>
          <w:ilvl w:val="0"/>
          <w:numId w:val="0"/>
        </w:numPr>
        <w:ind w:left="1701"/>
        <w:rPr>
          <w:color w:val="000000" w:themeColor="text1"/>
        </w:rPr>
      </w:pPr>
    </w:p>
    <w:p w14:paraId="412FDD29" w14:textId="77777777" w:rsidR="00AB2FED" w:rsidRPr="008C7444" w:rsidRDefault="00AB2FED" w:rsidP="00A528F9">
      <w:pPr>
        <w:pStyle w:val="4"/>
        <w:numPr>
          <w:ilvl w:val="0"/>
          <w:numId w:val="0"/>
        </w:numPr>
        <w:ind w:left="1701"/>
        <w:rPr>
          <w:color w:val="000000" w:themeColor="text1"/>
        </w:rPr>
      </w:pPr>
    </w:p>
    <w:p w14:paraId="644438AC" w14:textId="77777777" w:rsidR="00A528F9" w:rsidRPr="008C7444" w:rsidRDefault="00A528F9" w:rsidP="00A528F9">
      <w:pPr>
        <w:pStyle w:val="4"/>
        <w:numPr>
          <w:ilvl w:val="0"/>
          <w:numId w:val="0"/>
        </w:numPr>
        <w:ind w:left="1701"/>
        <w:rPr>
          <w:color w:val="000000" w:themeColor="text1"/>
        </w:rPr>
      </w:pPr>
    </w:p>
    <w:p w14:paraId="283F02F7" w14:textId="77777777" w:rsidR="00A528F9" w:rsidRPr="008C7444" w:rsidRDefault="00A528F9" w:rsidP="00A528F9">
      <w:pPr>
        <w:pStyle w:val="5"/>
        <w:rPr>
          <w:color w:val="000000" w:themeColor="text1"/>
        </w:rPr>
      </w:pPr>
      <w:r w:rsidRPr="008C7444">
        <w:rPr>
          <w:rFonts w:hint="eastAsia"/>
          <w:color w:val="000000" w:themeColor="text1"/>
        </w:rPr>
        <w:lastRenderedPageBreak/>
        <w:t>分駐(派出)所、分局偵查隊之處理流程</w:t>
      </w:r>
    </w:p>
    <w:p w14:paraId="14618777" w14:textId="77777777" w:rsidR="00A528F9" w:rsidRPr="008C7444" w:rsidRDefault="00A528F9" w:rsidP="00A528F9">
      <w:pPr>
        <w:pStyle w:val="4"/>
        <w:numPr>
          <w:ilvl w:val="0"/>
          <w:numId w:val="0"/>
        </w:numPr>
        <w:ind w:left="1701"/>
        <w:rPr>
          <w:color w:val="000000" w:themeColor="text1"/>
        </w:rPr>
      </w:pPr>
      <w:r w:rsidRPr="008C7444">
        <w:rPr>
          <w:noProof/>
          <w:color w:val="000000" w:themeColor="text1"/>
        </w:rPr>
        <w:drawing>
          <wp:inline distT="0" distB="0" distL="0" distR="0" wp14:anchorId="469BF9D7" wp14:editId="68CC9268">
            <wp:extent cx="4236720" cy="45567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380"/>
                    <a:stretch/>
                  </pic:blipFill>
                  <pic:spPr bwMode="auto">
                    <a:xfrm>
                      <a:off x="0" y="0"/>
                      <a:ext cx="4237092" cy="4557160"/>
                    </a:xfrm>
                    <a:prstGeom prst="rect">
                      <a:avLst/>
                    </a:prstGeom>
                    <a:ln>
                      <a:noFill/>
                    </a:ln>
                    <a:extLst>
                      <a:ext uri="{53640926-AAD7-44D8-BBD7-CCE9431645EC}">
                        <a14:shadowObscured xmlns:a14="http://schemas.microsoft.com/office/drawing/2010/main"/>
                      </a:ext>
                    </a:extLst>
                  </pic:spPr>
                </pic:pic>
              </a:graphicData>
            </a:graphic>
          </wp:inline>
        </w:drawing>
      </w:r>
    </w:p>
    <w:p w14:paraId="7C968983" w14:textId="77777777" w:rsidR="00A528F9" w:rsidRPr="008C7444" w:rsidRDefault="00A528F9" w:rsidP="00A528F9">
      <w:pPr>
        <w:pStyle w:val="5"/>
        <w:rPr>
          <w:color w:val="000000" w:themeColor="text1"/>
        </w:rPr>
      </w:pPr>
      <w:r w:rsidRPr="008C7444">
        <w:rPr>
          <w:rFonts w:hint="eastAsia"/>
          <w:color w:val="000000" w:themeColor="text1"/>
        </w:rPr>
        <w:t>分局婦幼單位業務處理流程</w:t>
      </w:r>
    </w:p>
    <w:p w14:paraId="36266A04" w14:textId="77777777" w:rsidR="00A528F9" w:rsidRPr="008C7444" w:rsidRDefault="00A528F9" w:rsidP="00A528F9">
      <w:pPr>
        <w:pStyle w:val="5"/>
        <w:numPr>
          <w:ilvl w:val="0"/>
          <w:numId w:val="0"/>
        </w:numPr>
        <w:ind w:left="2041"/>
        <w:rPr>
          <w:color w:val="000000" w:themeColor="text1"/>
        </w:rPr>
      </w:pPr>
      <w:r w:rsidRPr="008C7444">
        <w:rPr>
          <w:noProof/>
          <w:color w:val="000000" w:themeColor="text1"/>
        </w:rPr>
        <w:drawing>
          <wp:inline distT="0" distB="0" distL="0" distR="0" wp14:anchorId="0B198FCD" wp14:editId="6EAE7427">
            <wp:extent cx="4015740" cy="300990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6094" cy="3010165"/>
                    </a:xfrm>
                    <a:prstGeom prst="rect">
                      <a:avLst/>
                    </a:prstGeom>
                  </pic:spPr>
                </pic:pic>
              </a:graphicData>
            </a:graphic>
          </wp:inline>
        </w:drawing>
      </w:r>
    </w:p>
    <w:p w14:paraId="7ABDE601" w14:textId="77777777" w:rsidR="00A528F9" w:rsidRPr="008C7444" w:rsidRDefault="00A528F9" w:rsidP="00A528F9">
      <w:pPr>
        <w:pStyle w:val="5"/>
        <w:numPr>
          <w:ilvl w:val="0"/>
          <w:numId w:val="0"/>
        </w:numPr>
        <w:ind w:left="2041"/>
        <w:rPr>
          <w:color w:val="000000" w:themeColor="text1"/>
        </w:rPr>
      </w:pPr>
      <w:r w:rsidRPr="008C7444">
        <w:rPr>
          <w:rFonts w:hint="eastAsia"/>
          <w:color w:val="000000" w:themeColor="text1"/>
        </w:rPr>
        <w:t>圖、</w:t>
      </w:r>
      <w:r w:rsidR="00301CDC" w:rsidRPr="008C7444">
        <w:rPr>
          <w:rFonts w:hint="eastAsia"/>
          <w:color w:val="000000" w:themeColor="text1"/>
        </w:rPr>
        <w:t>警察機關處理跟</w:t>
      </w:r>
      <w:proofErr w:type="gramStart"/>
      <w:r w:rsidR="00301CDC" w:rsidRPr="008C7444">
        <w:rPr>
          <w:rFonts w:hint="eastAsia"/>
          <w:color w:val="000000" w:themeColor="text1"/>
        </w:rPr>
        <w:t>騷</w:t>
      </w:r>
      <w:proofErr w:type="gramEnd"/>
      <w:r w:rsidR="00301CDC" w:rsidRPr="008C7444">
        <w:rPr>
          <w:rFonts w:hint="eastAsia"/>
          <w:color w:val="000000" w:themeColor="text1"/>
        </w:rPr>
        <w:t>案件作業程序</w:t>
      </w:r>
    </w:p>
    <w:p w14:paraId="622DAA4C" w14:textId="77777777" w:rsidR="00FE1CD7" w:rsidRPr="008C7444" w:rsidRDefault="006429D9" w:rsidP="002A53C2">
      <w:pPr>
        <w:pStyle w:val="4"/>
        <w:rPr>
          <w:color w:val="000000" w:themeColor="text1"/>
        </w:rPr>
      </w:pPr>
      <w:r w:rsidRPr="008C7444">
        <w:rPr>
          <w:rFonts w:hint="eastAsia"/>
          <w:color w:val="000000" w:themeColor="text1"/>
        </w:rPr>
        <w:lastRenderedPageBreak/>
        <w:t>書面告誡無核發期限之規定，據警政署提供資料指出，各警察機關核發書面告誡平均需11.9日，書面告誡核發情形</w:t>
      </w:r>
      <w:r w:rsidR="00014ED4" w:rsidRPr="008C7444">
        <w:rPr>
          <w:rFonts w:hint="eastAsia"/>
          <w:color w:val="000000" w:themeColor="text1"/>
        </w:rPr>
        <w:t>，詳</w:t>
      </w:r>
      <w:r w:rsidRPr="008C7444">
        <w:rPr>
          <w:rFonts w:hint="eastAsia"/>
          <w:color w:val="000000" w:themeColor="text1"/>
        </w:rPr>
        <w:t>如下</w:t>
      </w:r>
      <w:r w:rsidR="00014ED4" w:rsidRPr="008C7444">
        <w:rPr>
          <w:rFonts w:hint="eastAsia"/>
          <w:color w:val="000000" w:themeColor="text1"/>
        </w:rPr>
        <w:t>表所示。</w:t>
      </w:r>
    </w:p>
    <w:p w14:paraId="0CEB2238" w14:textId="77777777" w:rsidR="00014ED4" w:rsidRPr="008C7444" w:rsidRDefault="00014ED4" w:rsidP="00014ED4">
      <w:pPr>
        <w:pStyle w:val="a4"/>
        <w:ind w:left="697" w:hanging="697"/>
        <w:rPr>
          <w:rFonts w:hint="eastAsia"/>
          <w:b/>
          <w:color w:val="000000" w:themeColor="text1"/>
        </w:rPr>
      </w:pPr>
      <w:r w:rsidRPr="008C7444">
        <w:rPr>
          <w:rFonts w:hint="eastAsia"/>
          <w:b/>
          <w:color w:val="000000" w:themeColor="text1"/>
        </w:rPr>
        <w:t>警察機關核發書面告誡情形</w:t>
      </w:r>
      <w:r w:rsidR="006451FD" w:rsidRPr="008C7444">
        <w:rPr>
          <w:rFonts w:hint="eastAsia"/>
          <w:b/>
          <w:color w:val="000000" w:themeColor="text1"/>
        </w:rPr>
        <w:t>統計表</w:t>
      </w:r>
    </w:p>
    <w:p w14:paraId="338C7471" w14:textId="77777777" w:rsidR="003E73C7" w:rsidRPr="008C7444" w:rsidRDefault="003E73C7" w:rsidP="003E73C7">
      <w:pPr>
        <w:pStyle w:val="3"/>
        <w:numPr>
          <w:ilvl w:val="0"/>
          <w:numId w:val="0"/>
        </w:numPr>
        <w:ind w:left="1361"/>
        <w:jc w:val="right"/>
        <w:rPr>
          <w:color w:val="000000" w:themeColor="text1"/>
        </w:rPr>
      </w:pPr>
      <w:r w:rsidRPr="008C7444">
        <w:rPr>
          <w:rFonts w:hint="eastAsia"/>
          <w:color w:val="000000" w:themeColor="text1"/>
          <w:sz w:val="28"/>
        </w:rPr>
        <w:t>單位：件</w:t>
      </w:r>
    </w:p>
    <w:tbl>
      <w:tblPr>
        <w:tblStyle w:val="af7"/>
        <w:tblpPr w:leftFromText="180" w:rightFromText="180" w:vertAnchor="text" w:horzAnchor="margin" w:tblpXSpec="right" w:tblpY="150"/>
        <w:tblOverlap w:val="never"/>
        <w:tblW w:w="8839" w:type="dxa"/>
        <w:tblLook w:val="04A0" w:firstRow="1" w:lastRow="0" w:firstColumn="1" w:lastColumn="0" w:noHBand="0" w:noVBand="1"/>
      </w:tblPr>
      <w:tblGrid>
        <w:gridCol w:w="1259"/>
        <w:gridCol w:w="867"/>
        <w:gridCol w:w="980"/>
        <w:gridCol w:w="867"/>
        <w:gridCol w:w="700"/>
        <w:gridCol w:w="851"/>
        <w:gridCol w:w="745"/>
        <w:gridCol w:w="665"/>
        <w:gridCol w:w="635"/>
        <w:gridCol w:w="635"/>
        <w:gridCol w:w="635"/>
      </w:tblGrid>
      <w:tr w:rsidR="0060189E" w:rsidRPr="008C7444" w14:paraId="39BCD5D0" w14:textId="77777777" w:rsidTr="00775ECE">
        <w:tc>
          <w:tcPr>
            <w:tcW w:w="1259" w:type="dxa"/>
            <w:vMerge w:val="restart"/>
            <w:shd w:val="clear" w:color="auto" w:fill="F2F2F2" w:themeFill="background1" w:themeFillShade="F2"/>
            <w:vAlign w:val="center"/>
          </w:tcPr>
          <w:p w14:paraId="2E5BF270" w14:textId="77777777" w:rsidR="00014ED4" w:rsidRPr="008C7444" w:rsidRDefault="00014ED4" w:rsidP="00525B60">
            <w:pPr>
              <w:spacing w:line="36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年度</w:t>
            </w:r>
          </w:p>
        </w:tc>
        <w:tc>
          <w:tcPr>
            <w:tcW w:w="867" w:type="dxa"/>
            <w:vMerge w:val="restart"/>
            <w:shd w:val="clear" w:color="auto" w:fill="F2F2F2" w:themeFill="background1" w:themeFillShade="F2"/>
            <w:vAlign w:val="center"/>
          </w:tcPr>
          <w:p w14:paraId="18706EEF"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受理</w:t>
            </w:r>
          </w:p>
          <w:p w14:paraId="2C5C7BCD"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件數</w:t>
            </w:r>
          </w:p>
        </w:tc>
        <w:tc>
          <w:tcPr>
            <w:tcW w:w="3398" w:type="dxa"/>
            <w:gridSpan w:val="4"/>
            <w:shd w:val="clear" w:color="auto" w:fill="F2F2F2" w:themeFill="background1" w:themeFillShade="F2"/>
            <w:vAlign w:val="center"/>
          </w:tcPr>
          <w:p w14:paraId="73062B0E" w14:textId="77777777" w:rsidR="00014ED4" w:rsidRPr="008C7444" w:rsidRDefault="00014ED4" w:rsidP="00525B60">
            <w:pPr>
              <w:spacing w:line="36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受理結果</w:t>
            </w:r>
          </w:p>
        </w:tc>
        <w:tc>
          <w:tcPr>
            <w:tcW w:w="745" w:type="dxa"/>
            <w:vMerge w:val="restart"/>
            <w:shd w:val="clear" w:color="auto" w:fill="F2F2F2" w:themeFill="background1" w:themeFillShade="F2"/>
            <w:vAlign w:val="center"/>
          </w:tcPr>
          <w:p w14:paraId="4EAEB225"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不服聲明異議</w:t>
            </w:r>
          </w:p>
        </w:tc>
        <w:tc>
          <w:tcPr>
            <w:tcW w:w="2570" w:type="dxa"/>
            <w:gridSpan w:val="4"/>
            <w:shd w:val="clear" w:color="auto" w:fill="F2F2F2" w:themeFill="background1" w:themeFillShade="F2"/>
            <w:vAlign w:val="center"/>
          </w:tcPr>
          <w:p w14:paraId="1EF50B3D" w14:textId="77777777" w:rsidR="00014ED4" w:rsidRPr="008C7444" w:rsidRDefault="00014ED4" w:rsidP="00525B60">
            <w:pPr>
              <w:spacing w:line="36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處理異議結果</w:t>
            </w:r>
          </w:p>
        </w:tc>
      </w:tr>
      <w:tr w:rsidR="0060189E" w:rsidRPr="008C7444" w14:paraId="401A8392" w14:textId="77777777" w:rsidTr="00775ECE">
        <w:tc>
          <w:tcPr>
            <w:tcW w:w="1259" w:type="dxa"/>
            <w:vMerge/>
            <w:shd w:val="clear" w:color="auto" w:fill="F2F2F2" w:themeFill="background1" w:themeFillShade="F2"/>
            <w:vAlign w:val="center"/>
          </w:tcPr>
          <w:p w14:paraId="1C635E50" w14:textId="77777777" w:rsidR="00014ED4" w:rsidRPr="008C7444" w:rsidRDefault="00014ED4" w:rsidP="00525B60">
            <w:pPr>
              <w:spacing w:line="360" w:lineRule="exact"/>
              <w:rPr>
                <w:rFonts w:hAnsi="標楷體"/>
                <w:color w:val="000000" w:themeColor="text1"/>
                <w:spacing w:val="-20"/>
                <w:sz w:val="28"/>
                <w:szCs w:val="28"/>
              </w:rPr>
            </w:pPr>
          </w:p>
        </w:tc>
        <w:tc>
          <w:tcPr>
            <w:tcW w:w="867" w:type="dxa"/>
            <w:vMerge/>
            <w:shd w:val="clear" w:color="auto" w:fill="F2F2F2" w:themeFill="background1" w:themeFillShade="F2"/>
            <w:vAlign w:val="center"/>
          </w:tcPr>
          <w:p w14:paraId="2B25DD0F" w14:textId="77777777" w:rsidR="00014ED4" w:rsidRPr="008C7444" w:rsidRDefault="00014ED4" w:rsidP="00525B60">
            <w:pPr>
              <w:spacing w:line="360" w:lineRule="exact"/>
              <w:rPr>
                <w:rFonts w:hAnsi="標楷體"/>
                <w:color w:val="000000" w:themeColor="text1"/>
                <w:spacing w:val="-20"/>
                <w:sz w:val="28"/>
                <w:szCs w:val="28"/>
              </w:rPr>
            </w:pPr>
          </w:p>
        </w:tc>
        <w:tc>
          <w:tcPr>
            <w:tcW w:w="1847" w:type="dxa"/>
            <w:gridSpan w:val="2"/>
            <w:tcBorders>
              <w:bottom w:val="single" w:sz="4" w:space="0" w:color="auto"/>
            </w:tcBorders>
            <w:shd w:val="clear" w:color="auto" w:fill="F2F2F2" w:themeFill="background1" w:themeFillShade="F2"/>
            <w:vAlign w:val="center"/>
          </w:tcPr>
          <w:p w14:paraId="669E528D" w14:textId="77777777" w:rsidR="00014ED4" w:rsidRPr="008C7444" w:rsidRDefault="00014ED4" w:rsidP="00525B60">
            <w:pPr>
              <w:spacing w:line="36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核發</w:t>
            </w:r>
          </w:p>
        </w:tc>
        <w:tc>
          <w:tcPr>
            <w:tcW w:w="700" w:type="dxa"/>
            <w:vMerge w:val="restart"/>
            <w:shd w:val="clear" w:color="auto" w:fill="F2F2F2" w:themeFill="background1" w:themeFillShade="F2"/>
          </w:tcPr>
          <w:p w14:paraId="62D1DDB6"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未核發</w:t>
            </w:r>
          </w:p>
        </w:tc>
        <w:tc>
          <w:tcPr>
            <w:tcW w:w="851" w:type="dxa"/>
            <w:vMerge w:val="restart"/>
            <w:shd w:val="clear" w:color="auto" w:fill="F2F2F2" w:themeFill="background1" w:themeFillShade="F2"/>
          </w:tcPr>
          <w:p w14:paraId="28337DF0" w14:textId="77777777" w:rsidR="00014ED4" w:rsidRPr="008C7444" w:rsidRDefault="00014ED4" w:rsidP="00525B60">
            <w:pPr>
              <w:spacing w:line="36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另依其他法令處理</w:t>
            </w:r>
          </w:p>
        </w:tc>
        <w:tc>
          <w:tcPr>
            <w:tcW w:w="745" w:type="dxa"/>
            <w:vMerge/>
            <w:shd w:val="clear" w:color="auto" w:fill="F2F2F2" w:themeFill="background1" w:themeFillShade="F2"/>
            <w:vAlign w:val="center"/>
          </w:tcPr>
          <w:p w14:paraId="5A732C77" w14:textId="77777777" w:rsidR="00014ED4" w:rsidRPr="008C7444" w:rsidRDefault="00014ED4" w:rsidP="00525B60">
            <w:pPr>
              <w:spacing w:line="360" w:lineRule="exact"/>
              <w:rPr>
                <w:rFonts w:hAnsi="標楷體"/>
                <w:color w:val="000000" w:themeColor="text1"/>
                <w:spacing w:val="-20"/>
                <w:sz w:val="28"/>
                <w:szCs w:val="28"/>
              </w:rPr>
            </w:pPr>
          </w:p>
        </w:tc>
        <w:tc>
          <w:tcPr>
            <w:tcW w:w="665" w:type="dxa"/>
            <w:vMerge w:val="restart"/>
            <w:shd w:val="clear" w:color="auto" w:fill="F2F2F2" w:themeFill="background1" w:themeFillShade="F2"/>
            <w:vAlign w:val="center"/>
          </w:tcPr>
          <w:p w14:paraId="0F7DA7A0"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維持</w:t>
            </w:r>
          </w:p>
        </w:tc>
        <w:tc>
          <w:tcPr>
            <w:tcW w:w="635" w:type="dxa"/>
            <w:vMerge w:val="restart"/>
            <w:shd w:val="clear" w:color="auto" w:fill="F2F2F2" w:themeFill="background1" w:themeFillShade="F2"/>
            <w:vAlign w:val="center"/>
          </w:tcPr>
          <w:p w14:paraId="62946928"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更正</w:t>
            </w:r>
          </w:p>
        </w:tc>
        <w:tc>
          <w:tcPr>
            <w:tcW w:w="635" w:type="dxa"/>
            <w:vMerge w:val="restart"/>
            <w:shd w:val="clear" w:color="auto" w:fill="F2F2F2" w:themeFill="background1" w:themeFillShade="F2"/>
            <w:vAlign w:val="center"/>
          </w:tcPr>
          <w:p w14:paraId="72932109"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處理中</w:t>
            </w:r>
          </w:p>
        </w:tc>
        <w:tc>
          <w:tcPr>
            <w:tcW w:w="635" w:type="dxa"/>
            <w:vMerge w:val="restart"/>
            <w:shd w:val="clear" w:color="auto" w:fill="F2F2F2" w:themeFill="background1" w:themeFillShade="F2"/>
            <w:vAlign w:val="center"/>
          </w:tcPr>
          <w:p w14:paraId="116739A1" w14:textId="77777777" w:rsidR="00014ED4" w:rsidRPr="008C7444" w:rsidRDefault="00014ED4" w:rsidP="00525B60">
            <w:pPr>
              <w:spacing w:line="360" w:lineRule="exact"/>
              <w:rPr>
                <w:rFonts w:hAnsi="標楷體"/>
                <w:color w:val="000000" w:themeColor="text1"/>
                <w:spacing w:val="-20"/>
                <w:sz w:val="28"/>
                <w:szCs w:val="28"/>
              </w:rPr>
            </w:pPr>
            <w:r w:rsidRPr="008C7444">
              <w:rPr>
                <w:rFonts w:hAnsi="標楷體" w:hint="eastAsia"/>
                <w:color w:val="000000" w:themeColor="text1"/>
                <w:spacing w:val="-20"/>
                <w:sz w:val="28"/>
                <w:szCs w:val="28"/>
              </w:rPr>
              <w:t>其他</w:t>
            </w:r>
          </w:p>
        </w:tc>
      </w:tr>
      <w:tr w:rsidR="0060189E" w:rsidRPr="008C7444" w14:paraId="55C6B799" w14:textId="77777777" w:rsidTr="00775ECE">
        <w:tc>
          <w:tcPr>
            <w:tcW w:w="1259" w:type="dxa"/>
            <w:vMerge/>
            <w:vAlign w:val="center"/>
          </w:tcPr>
          <w:p w14:paraId="543646B6" w14:textId="77777777" w:rsidR="00014ED4" w:rsidRPr="008C7444" w:rsidRDefault="00014ED4" w:rsidP="00525B60">
            <w:pPr>
              <w:spacing w:line="400" w:lineRule="exact"/>
              <w:rPr>
                <w:rFonts w:hAnsi="標楷體"/>
                <w:color w:val="000000" w:themeColor="text1"/>
                <w:spacing w:val="-20"/>
                <w:sz w:val="28"/>
                <w:szCs w:val="28"/>
              </w:rPr>
            </w:pPr>
          </w:p>
        </w:tc>
        <w:tc>
          <w:tcPr>
            <w:tcW w:w="867" w:type="dxa"/>
            <w:vMerge/>
            <w:vAlign w:val="center"/>
          </w:tcPr>
          <w:p w14:paraId="4143A9AE" w14:textId="77777777" w:rsidR="00014ED4" w:rsidRPr="008C7444" w:rsidRDefault="00014ED4" w:rsidP="00525B60">
            <w:pPr>
              <w:spacing w:line="400" w:lineRule="exact"/>
              <w:rPr>
                <w:rFonts w:hAnsi="標楷體"/>
                <w:color w:val="000000" w:themeColor="text1"/>
                <w:spacing w:val="-20"/>
                <w:sz w:val="28"/>
                <w:szCs w:val="28"/>
              </w:rPr>
            </w:pPr>
          </w:p>
        </w:tc>
        <w:tc>
          <w:tcPr>
            <w:tcW w:w="980" w:type="dxa"/>
            <w:shd w:val="clear" w:color="auto" w:fill="F2F2F2" w:themeFill="background1" w:themeFillShade="F2"/>
            <w:vAlign w:val="center"/>
          </w:tcPr>
          <w:p w14:paraId="5BD151D3" w14:textId="77777777" w:rsidR="00014ED4" w:rsidRPr="008C7444" w:rsidRDefault="00014ED4" w:rsidP="00525B60">
            <w:pPr>
              <w:spacing w:line="40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一般</w:t>
            </w:r>
          </w:p>
        </w:tc>
        <w:tc>
          <w:tcPr>
            <w:tcW w:w="867" w:type="dxa"/>
            <w:shd w:val="clear" w:color="auto" w:fill="F2F2F2" w:themeFill="background1" w:themeFillShade="F2"/>
            <w:vAlign w:val="center"/>
          </w:tcPr>
          <w:p w14:paraId="083CEEC9" w14:textId="77777777" w:rsidR="00014ED4" w:rsidRPr="008C7444" w:rsidRDefault="00014ED4" w:rsidP="00525B60">
            <w:pPr>
              <w:spacing w:line="400" w:lineRule="exact"/>
              <w:jc w:val="center"/>
              <w:rPr>
                <w:rFonts w:hAnsi="標楷體"/>
                <w:color w:val="000000" w:themeColor="text1"/>
                <w:spacing w:val="-20"/>
                <w:sz w:val="28"/>
                <w:szCs w:val="28"/>
              </w:rPr>
            </w:pPr>
            <w:r w:rsidRPr="008C7444">
              <w:rPr>
                <w:rFonts w:hAnsi="標楷體" w:hint="eastAsia"/>
                <w:color w:val="000000" w:themeColor="text1"/>
                <w:spacing w:val="-20"/>
                <w:sz w:val="28"/>
                <w:szCs w:val="28"/>
              </w:rPr>
              <w:t>家暴</w:t>
            </w:r>
          </w:p>
        </w:tc>
        <w:tc>
          <w:tcPr>
            <w:tcW w:w="700" w:type="dxa"/>
            <w:vMerge/>
          </w:tcPr>
          <w:p w14:paraId="24A15469" w14:textId="77777777" w:rsidR="00014ED4" w:rsidRPr="008C7444" w:rsidRDefault="00014ED4" w:rsidP="00525B60">
            <w:pPr>
              <w:spacing w:line="400" w:lineRule="exact"/>
              <w:rPr>
                <w:rFonts w:hAnsi="標楷體"/>
                <w:color w:val="000000" w:themeColor="text1"/>
                <w:spacing w:val="-20"/>
                <w:sz w:val="28"/>
                <w:szCs w:val="28"/>
              </w:rPr>
            </w:pPr>
          </w:p>
        </w:tc>
        <w:tc>
          <w:tcPr>
            <w:tcW w:w="851" w:type="dxa"/>
            <w:vMerge/>
          </w:tcPr>
          <w:p w14:paraId="5C300D3F" w14:textId="77777777" w:rsidR="00014ED4" w:rsidRPr="008C7444" w:rsidRDefault="00014ED4" w:rsidP="00525B60">
            <w:pPr>
              <w:spacing w:line="400" w:lineRule="exact"/>
              <w:rPr>
                <w:rFonts w:hAnsi="標楷體"/>
                <w:color w:val="000000" w:themeColor="text1"/>
                <w:spacing w:val="-20"/>
                <w:sz w:val="28"/>
                <w:szCs w:val="28"/>
              </w:rPr>
            </w:pPr>
          </w:p>
        </w:tc>
        <w:tc>
          <w:tcPr>
            <w:tcW w:w="745" w:type="dxa"/>
            <w:vMerge/>
          </w:tcPr>
          <w:p w14:paraId="3A790034" w14:textId="77777777" w:rsidR="00014ED4" w:rsidRPr="008C7444" w:rsidRDefault="00014ED4" w:rsidP="00525B60">
            <w:pPr>
              <w:spacing w:line="400" w:lineRule="exact"/>
              <w:rPr>
                <w:rFonts w:hAnsi="標楷體"/>
                <w:color w:val="000000" w:themeColor="text1"/>
                <w:spacing w:val="-20"/>
                <w:sz w:val="28"/>
                <w:szCs w:val="28"/>
              </w:rPr>
            </w:pPr>
          </w:p>
        </w:tc>
        <w:tc>
          <w:tcPr>
            <w:tcW w:w="665" w:type="dxa"/>
            <w:vMerge/>
          </w:tcPr>
          <w:p w14:paraId="4F09AE52" w14:textId="77777777" w:rsidR="00014ED4" w:rsidRPr="008C7444" w:rsidRDefault="00014ED4" w:rsidP="00525B60">
            <w:pPr>
              <w:spacing w:line="400" w:lineRule="exact"/>
              <w:rPr>
                <w:rFonts w:hAnsi="標楷體"/>
                <w:color w:val="000000" w:themeColor="text1"/>
                <w:spacing w:val="-20"/>
                <w:sz w:val="28"/>
                <w:szCs w:val="28"/>
              </w:rPr>
            </w:pPr>
          </w:p>
        </w:tc>
        <w:tc>
          <w:tcPr>
            <w:tcW w:w="635" w:type="dxa"/>
            <w:vMerge/>
          </w:tcPr>
          <w:p w14:paraId="41715B0D" w14:textId="77777777" w:rsidR="00014ED4" w:rsidRPr="008C7444" w:rsidRDefault="00014ED4" w:rsidP="00525B60">
            <w:pPr>
              <w:spacing w:line="400" w:lineRule="exact"/>
              <w:rPr>
                <w:rFonts w:hAnsi="標楷體"/>
                <w:color w:val="000000" w:themeColor="text1"/>
                <w:spacing w:val="-20"/>
                <w:sz w:val="28"/>
                <w:szCs w:val="28"/>
              </w:rPr>
            </w:pPr>
          </w:p>
        </w:tc>
        <w:tc>
          <w:tcPr>
            <w:tcW w:w="635" w:type="dxa"/>
            <w:vMerge/>
          </w:tcPr>
          <w:p w14:paraId="34BEE4B4" w14:textId="77777777" w:rsidR="00014ED4" w:rsidRPr="008C7444" w:rsidRDefault="00014ED4" w:rsidP="00525B60">
            <w:pPr>
              <w:spacing w:line="400" w:lineRule="exact"/>
              <w:rPr>
                <w:rFonts w:hAnsi="標楷體"/>
                <w:color w:val="000000" w:themeColor="text1"/>
                <w:spacing w:val="-20"/>
                <w:sz w:val="28"/>
                <w:szCs w:val="28"/>
              </w:rPr>
            </w:pPr>
          </w:p>
        </w:tc>
        <w:tc>
          <w:tcPr>
            <w:tcW w:w="635" w:type="dxa"/>
            <w:vMerge/>
          </w:tcPr>
          <w:p w14:paraId="1A58A536" w14:textId="77777777" w:rsidR="00014ED4" w:rsidRPr="008C7444" w:rsidRDefault="00014ED4" w:rsidP="00525B60">
            <w:pPr>
              <w:spacing w:line="400" w:lineRule="exact"/>
              <w:rPr>
                <w:rFonts w:hAnsi="標楷體"/>
                <w:color w:val="000000" w:themeColor="text1"/>
                <w:spacing w:val="-20"/>
                <w:sz w:val="28"/>
                <w:szCs w:val="28"/>
              </w:rPr>
            </w:pPr>
          </w:p>
        </w:tc>
      </w:tr>
      <w:tr w:rsidR="0060189E" w:rsidRPr="008C7444" w14:paraId="454455E0" w14:textId="77777777" w:rsidTr="00775ECE">
        <w:tc>
          <w:tcPr>
            <w:tcW w:w="1259" w:type="dxa"/>
          </w:tcPr>
          <w:p w14:paraId="437E3E26"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111</w:t>
            </w:r>
          </w:p>
        </w:tc>
        <w:tc>
          <w:tcPr>
            <w:tcW w:w="867" w:type="dxa"/>
            <w:vAlign w:val="center"/>
          </w:tcPr>
          <w:p w14:paraId="5D232247"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,875</w:t>
            </w:r>
          </w:p>
        </w:tc>
        <w:tc>
          <w:tcPr>
            <w:tcW w:w="980" w:type="dxa"/>
            <w:vAlign w:val="center"/>
          </w:tcPr>
          <w:p w14:paraId="27E6DBE8"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43</w:t>
            </w:r>
          </w:p>
        </w:tc>
        <w:tc>
          <w:tcPr>
            <w:tcW w:w="867" w:type="dxa"/>
            <w:vAlign w:val="center"/>
          </w:tcPr>
          <w:p w14:paraId="5E8F0C26"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11</w:t>
            </w:r>
          </w:p>
        </w:tc>
        <w:tc>
          <w:tcPr>
            <w:tcW w:w="700" w:type="dxa"/>
            <w:vAlign w:val="center"/>
          </w:tcPr>
          <w:p w14:paraId="30D208D7"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30</w:t>
            </w:r>
          </w:p>
        </w:tc>
        <w:tc>
          <w:tcPr>
            <w:tcW w:w="851" w:type="dxa"/>
            <w:vMerge w:val="restart"/>
            <w:textDirection w:val="tbRlV"/>
          </w:tcPr>
          <w:p w14:paraId="04A9DD53"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未統計</w:t>
            </w:r>
          </w:p>
        </w:tc>
        <w:tc>
          <w:tcPr>
            <w:tcW w:w="745" w:type="dxa"/>
            <w:vAlign w:val="center"/>
          </w:tcPr>
          <w:p w14:paraId="039C7BFE"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29</w:t>
            </w:r>
          </w:p>
        </w:tc>
        <w:tc>
          <w:tcPr>
            <w:tcW w:w="665" w:type="dxa"/>
            <w:vAlign w:val="center"/>
          </w:tcPr>
          <w:p w14:paraId="254D73A6"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20</w:t>
            </w:r>
          </w:p>
        </w:tc>
        <w:tc>
          <w:tcPr>
            <w:tcW w:w="635" w:type="dxa"/>
            <w:vAlign w:val="center"/>
          </w:tcPr>
          <w:p w14:paraId="275A7FDF"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9</w:t>
            </w:r>
          </w:p>
        </w:tc>
        <w:tc>
          <w:tcPr>
            <w:tcW w:w="635" w:type="dxa"/>
            <w:vAlign w:val="center"/>
          </w:tcPr>
          <w:p w14:paraId="55E85C50"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4E2A3BC8"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3E625BA2" w14:textId="77777777" w:rsidTr="00775ECE">
        <w:tc>
          <w:tcPr>
            <w:tcW w:w="1259" w:type="dxa"/>
          </w:tcPr>
          <w:p w14:paraId="699F53A1"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112</w:t>
            </w:r>
          </w:p>
        </w:tc>
        <w:tc>
          <w:tcPr>
            <w:tcW w:w="867" w:type="dxa"/>
            <w:vAlign w:val="center"/>
          </w:tcPr>
          <w:p w14:paraId="20583EDA"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,863</w:t>
            </w:r>
          </w:p>
        </w:tc>
        <w:tc>
          <w:tcPr>
            <w:tcW w:w="980" w:type="dxa"/>
            <w:vAlign w:val="center"/>
          </w:tcPr>
          <w:p w14:paraId="746FF23B"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,186</w:t>
            </w:r>
          </w:p>
        </w:tc>
        <w:tc>
          <w:tcPr>
            <w:tcW w:w="867" w:type="dxa"/>
            <w:vAlign w:val="center"/>
          </w:tcPr>
          <w:p w14:paraId="05ACB4C1"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80</w:t>
            </w:r>
          </w:p>
        </w:tc>
        <w:tc>
          <w:tcPr>
            <w:tcW w:w="700" w:type="dxa"/>
            <w:vAlign w:val="center"/>
          </w:tcPr>
          <w:p w14:paraId="4D9EF235"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42</w:t>
            </w:r>
          </w:p>
        </w:tc>
        <w:tc>
          <w:tcPr>
            <w:tcW w:w="851" w:type="dxa"/>
            <w:vMerge/>
          </w:tcPr>
          <w:p w14:paraId="65BEA787" w14:textId="77777777" w:rsidR="00014ED4" w:rsidRPr="008C7444" w:rsidRDefault="00014ED4" w:rsidP="00525B60">
            <w:pPr>
              <w:spacing w:line="400" w:lineRule="exact"/>
              <w:rPr>
                <w:rFonts w:hAnsi="標楷體"/>
                <w:color w:val="000000" w:themeColor="text1"/>
                <w:spacing w:val="-20"/>
                <w:sz w:val="28"/>
                <w:szCs w:val="28"/>
              </w:rPr>
            </w:pPr>
          </w:p>
        </w:tc>
        <w:tc>
          <w:tcPr>
            <w:tcW w:w="745" w:type="dxa"/>
            <w:vAlign w:val="center"/>
          </w:tcPr>
          <w:p w14:paraId="5E2DE2CC" w14:textId="77777777" w:rsidR="00014ED4" w:rsidRPr="008C7444" w:rsidRDefault="00046859" w:rsidP="00525B60">
            <w:pPr>
              <w:spacing w:line="400" w:lineRule="exact"/>
              <w:jc w:val="right"/>
              <w:rPr>
                <w:rFonts w:hAnsi="標楷體"/>
                <w:color w:val="000000" w:themeColor="text1"/>
                <w:spacing w:val="-20"/>
                <w:sz w:val="28"/>
                <w:szCs w:val="28"/>
              </w:rPr>
            </w:pPr>
            <w:r w:rsidRPr="008C7444">
              <w:rPr>
                <w:rFonts w:hAnsi="標楷體"/>
                <w:color w:val="000000" w:themeColor="text1"/>
                <w:spacing w:val="-20"/>
                <w:sz w:val="28"/>
                <w:szCs w:val="28"/>
              </w:rPr>
              <w:t>2</w:t>
            </w:r>
            <w:r w:rsidR="00014ED4" w:rsidRPr="008C7444">
              <w:rPr>
                <w:rFonts w:hAnsi="標楷體"/>
                <w:color w:val="000000" w:themeColor="text1"/>
                <w:spacing w:val="-20"/>
                <w:sz w:val="28"/>
                <w:szCs w:val="28"/>
              </w:rPr>
              <w:t>06</w:t>
            </w:r>
          </w:p>
        </w:tc>
        <w:tc>
          <w:tcPr>
            <w:tcW w:w="665" w:type="dxa"/>
            <w:vAlign w:val="center"/>
          </w:tcPr>
          <w:p w14:paraId="21629682"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color w:val="000000" w:themeColor="text1"/>
                <w:spacing w:val="-20"/>
                <w:sz w:val="28"/>
                <w:szCs w:val="28"/>
              </w:rPr>
              <w:t>1</w:t>
            </w:r>
            <w:r w:rsidRPr="008C7444">
              <w:rPr>
                <w:rFonts w:hAnsi="標楷體" w:hint="eastAsia"/>
                <w:color w:val="000000" w:themeColor="text1"/>
                <w:spacing w:val="-20"/>
                <w:sz w:val="28"/>
                <w:szCs w:val="28"/>
              </w:rPr>
              <w:t>9</w:t>
            </w:r>
            <w:r w:rsidRPr="008C7444">
              <w:rPr>
                <w:rFonts w:hAnsi="標楷體"/>
                <w:color w:val="000000" w:themeColor="text1"/>
                <w:spacing w:val="-20"/>
                <w:sz w:val="28"/>
                <w:szCs w:val="28"/>
              </w:rPr>
              <w:t>0</w:t>
            </w:r>
          </w:p>
        </w:tc>
        <w:tc>
          <w:tcPr>
            <w:tcW w:w="635" w:type="dxa"/>
            <w:vAlign w:val="center"/>
          </w:tcPr>
          <w:p w14:paraId="5E34D05E"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6</w:t>
            </w:r>
          </w:p>
        </w:tc>
        <w:tc>
          <w:tcPr>
            <w:tcW w:w="635" w:type="dxa"/>
            <w:vAlign w:val="center"/>
          </w:tcPr>
          <w:p w14:paraId="2B2A8981"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19E9EE29"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75F78693" w14:textId="77777777" w:rsidTr="00775ECE">
        <w:tc>
          <w:tcPr>
            <w:tcW w:w="1259" w:type="dxa"/>
          </w:tcPr>
          <w:p w14:paraId="5E622D4B"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113</w:t>
            </w:r>
          </w:p>
        </w:tc>
        <w:tc>
          <w:tcPr>
            <w:tcW w:w="867" w:type="dxa"/>
            <w:vAlign w:val="center"/>
          </w:tcPr>
          <w:p w14:paraId="77706F1C"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,810</w:t>
            </w:r>
          </w:p>
        </w:tc>
        <w:tc>
          <w:tcPr>
            <w:tcW w:w="980" w:type="dxa"/>
            <w:vAlign w:val="center"/>
          </w:tcPr>
          <w:p w14:paraId="2F636F59"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101</w:t>
            </w:r>
          </w:p>
        </w:tc>
        <w:tc>
          <w:tcPr>
            <w:tcW w:w="867" w:type="dxa"/>
            <w:vAlign w:val="center"/>
          </w:tcPr>
          <w:p w14:paraId="14B36BA6"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27</w:t>
            </w:r>
          </w:p>
        </w:tc>
        <w:tc>
          <w:tcPr>
            <w:tcW w:w="700" w:type="dxa"/>
            <w:vAlign w:val="center"/>
          </w:tcPr>
          <w:p w14:paraId="42356944"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3</w:t>
            </w:r>
            <w:r w:rsidRPr="008C7444">
              <w:rPr>
                <w:rFonts w:hAnsi="標楷體"/>
                <w:color w:val="000000" w:themeColor="text1"/>
                <w:spacing w:val="-20"/>
                <w:sz w:val="28"/>
                <w:szCs w:val="28"/>
              </w:rPr>
              <w:t>05</w:t>
            </w:r>
          </w:p>
        </w:tc>
        <w:tc>
          <w:tcPr>
            <w:tcW w:w="851" w:type="dxa"/>
            <w:vMerge/>
          </w:tcPr>
          <w:p w14:paraId="161424C1" w14:textId="77777777" w:rsidR="00014ED4" w:rsidRPr="008C7444" w:rsidRDefault="00014ED4" w:rsidP="00525B60">
            <w:pPr>
              <w:spacing w:line="400" w:lineRule="exact"/>
              <w:rPr>
                <w:rFonts w:hAnsi="標楷體"/>
                <w:color w:val="000000" w:themeColor="text1"/>
                <w:spacing w:val="-20"/>
                <w:sz w:val="28"/>
                <w:szCs w:val="28"/>
              </w:rPr>
            </w:pPr>
          </w:p>
        </w:tc>
        <w:tc>
          <w:tcPr>
            <w:tcW w:w="745" w:type="dxa"/>
            <w:vAlign w:val="center"/>
          </w:tcPr>
          <w:p w14:paraId="1DD2CBCB"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75</w:t>
            </w:r>
          </w:p>
        </w:tc>
        <w:tc>
          <w:tcPr>
            <w:tcW w:w="665" w:type="dxa"/>
            <w:vAlign w:val="center"/>
          </w:tcPr>
          <w:p w14:paraId="3AE0EFC1"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57</w:t>
            </w:r>
          </w:p>
        </w:tc>
        <w:tc>
          <w:tcPr>
            <w:tcW w:w="635" w:type="dxa"/>
            <w:vAlign w:val="center"/>
          </w:tcPr>
          <w:p w14:paraId="625AA41D"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w:t>
            </w:r>
            <w:r w:rsidRPr="008C7444">
              <w:rPr>
                <w:rFonts w:hAnsi="標楷體"/>
                <w:color w:val="000000" w:themeColor="text1"/>
                <w:spacing w:val="-20"/>
                <w:sz w:val="28"/>
                <w:szCs w:val="28"/>
              </w:rPr>
              <w:t>8</w:t>
            </w:r>
          </w:p>
        </w:tc>
        <w:tc>
          <w:tcPr>
            <w:tcW w:w="635" w:type="dxa"/>
            <w:vAlign w:val="center"/>
          </w:tcPr>
          <w:p w14:paraId="4A56E70B"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02EA6A2A"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2C7655AB" w14:textId="77777777" w:rsidTr="00775ECE">
        <w:tc>
          <w:tcPr>
            <w:tcW w:w="1259" w:type="dxa"/>
          </w:tcPr>
          <w:p w14:paraId="33F2B3E2"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114年</w:t>
            </w:r>
            <w:r w:rsidRPr="008C7444">
              <w:rPr>
                <w:rFonts w:hAnsi="標楷體"/>
                <w:color w:val="000000" w:themeColor="text1"/>
                <w:spacing w:val="-20"/>
                <w:sz w:val="28"/>
                <w:szCs w:val="28"/>
              </w:rPr>
              <w:t>3</w:t>
            </w:r>
            <w:r w:rsidRPr="008C7444">
              <w:rPr>
                <w:rFonts w:hAnsi="標楷體" w:hint="eastAsia"/>
                <w:color w:val="000000" w:themeColor="text1"/>
                <w:spacing w:val="-20"/>
                <w:sz w:val="28"/>
                <w:szCs w:val="28"/>
              </w:rPr>
              <w:t>月</w:t>
            </w:r>
            <w:r w:rsidRPr="008C7444">
              <w:rPr>
                <w:rFonts w:hAnsi="標楷體"/>
                <w:color w:val="000000" w:themeColor="text1"/>
                <w:spacing w:val="-20"/>
                <w:sz w:val="28"/>
                <w:szCs w:val="28"/>
              </w:rPr>
              <w:t>31</w:t>
            </w:r>
            <w:r w:rsidRPr="008C7444">
              <w:rPr>
                <w:rFonts w:hAnsi="標楷體" w:hint="eastAsia"/>
                <w:color w:val="000000" w:themeColor="text1"/>
                <w:spacing w:val="-20"/>
                <w:sz w:val="28"/>
                <w:szCs w:val="28"/>
              </w:rPr>
              <w:t>日止</w:t>
            </w:r>
          </w:p>
        </w:tc>
        <w:tc>
          <w:tcPr>
            <w:tcW w:w="867" w:type="dxa"/>
            <w:vAlign w:val="center"/>
          </w:tcPr>
          <w:p w14:paraId="00EBC709"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6</w:t>
            </w:r>
            <w:r w:rsidRPr="008C7444">
              <w:rPr>
                <w:rFonts w:hAnsi="標楷體"/>
                <w:color w:val="000000" w:themeColor="text1"/>
                <w:spacing w:val="-20"/>
                <w:sz w:val="28"/>
                <w:szCs w:val="28"/>
              </w:rPr>
              <w:t>76</w:t>
            </w:r>
          </w:p>
        </w:tc>
        <w:tc>
          <w:tcPr>
            <w:tcW w:w="980" w:type="dxa"/>
            <w:vAlign w:val="center"/>
          </w:tcPr>
          <w:p w14:paraId="703F6741"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225</w:t>
            </w:r>
          </w:p>
        </w:tc>
        <w:tc>
          <w:tcPr>
            <w:tcW w:w="867" w:type="dxa"/>
            <w:vAlign w:val="center"/>
          </w:tcPr>
          <w:p w14:paraId="4B69114A"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136</w:t>
            </w:r>
          </w:p>
        </w:tc>
        <w:tc>
          <w:tcPr>
            <w:tcW w:w="700" w:type="dxa"/>
            <w:vAlign w:val="center"/>
          </w:tcPr>
          <w:p w14:paraId="18C91FD3"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71</w:t>
            </w:r>
          </w:p>
        </w:tc>
        <w:tc>
          <w:tcPr>
            <w:tcW w:w="851" w:type="dxa"/>
            <w:vMerge/>
            <w:vAlign w:val="center"/>
          </w:tcPr>
          <w:p w14:paraId="76D69041" w14:textId="77777777" w:rsidR="00014ED4" w:rsidRPr="008C7444" w:rsidRDefault="00014ED4" w:rsidP="00525B60">
            <w:pPr>
              <w:spacing w:line="400" w:lineRule="exact"/>
              <w:rPr>
                <w:rFonts w:hAnsi="標楷體"/>
                <w:color w:val="000000" w:themeColor="text1"/>
                <w:spacing w:val="-20"/>
                <w:sz w:val="28"/>
                <w:szCs w:val="28"/>
              </w:rPr>
            </w:pPr>
          </w:p>
        </w:tc>
        <w:tc>
          <w:tcPr>
            <w:tcW w:w="745" w:type="dxa"/>
            <w:vAlign w:val="center"/>
          </w:tcPr>
          <w:p w14:paraId="20690D12"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45</w:t>
            </w:r>
          </w:p>
        </w:tc>
        <w:tc>
          <w:tcPr>
            <w:tcW w:w="665" w:type="dxa"/>
            <w:vAlign w:val="center"/>
          </w:tcPr>
          <w:p w14:paraId="79271DF6"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40</w:t>
            </w:r>
          </w:p>
        </w:tc>
        <w:tc>
          <w:tcPr>
            <w:tcW w:w="635" w:type="dxa"/>
            <w:vAlign w:val="center"/>
          </w:tcPr>
          <w:p w14:paraId="6CB56FEF"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5</w:t>
            </w:r>
          </w:p>
        </w:tc>
        <w:tc>
          <w:tcPr>
            <w:tcW w:w="635" w:type="dxa"/>
            <w:vAlign w:val="center"/>
          </w:tcPr>
          <w:p w14:paraId="0794108D"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564B93EA"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r w:rsidR="0060189E" w:rsidRPr="008C7444" w14:paraId="693F4045" w14:textId="77777777" w:rsidTr="00775ECE">
        <w:tc>
          <w:tcPr>
            <w:tcW w:w="1259" w:type="dxa"/>
          </w:tcPr>
          <w:p w14:paraId="52C15CE8" w14:textId="77777777" w:rsidR="00014ED4" w:rsidRPr="008C7444" w:rsidRDefault="00014ED4" w:rsidP="00525B60">
            <w:pPr>
              <w:spacing w:line="400" w:lineRule="exact"/>
              <w:rPr>
                <w:rFonts w:hAnsi="標楷體"/>
                <w:color w:val="000000" w:themeColor="text1"/>
                <w:spacing w:val="-20"/>
                <w:sz w:val="28"/>
                <w:szCs w:val="28"/>
              </w:rPr>
            </w:pPr>
            <w:r w:rsidRPr="008C7444">
              <w:rPr>
                <w:rFonts w:hAnsi="標楷體" w:hint="eastAsia"/>
                <w:color w:val="000000" w:themeColor="text1"/>
                <w:spacing w:val="-20"/>
                <w:sz w:val="28"/>
                <w:szCs w:val="28"/>
              </w:rPr>
              <w:t>合計</w:t>
            </w:r>
          </w:p>
        </w:tc>
        <w:tc>
          <w:tcPr>
            <w:tcW w:w="867" w:type="dxa"/>
            <w:vAlign w:val="center"/>
          </w:tcPr>
          <w:p w14:paraId="5F161DAD"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8</w:t>
            </w:r>
            <w:r w:rsidRPr="008C7444">
              <w:rPr>
                <w:rFonts w:hAnsi="標楷體"/>
                <w:color w:val="000000" w:themeColor="text1"/>
                <w:spacing w:val="-20"/>
                <w:sz w:val="28"/>
                <w:szCs w:val="28"/>
              </w:rPr>
              <w:t>,224</w:t>
            </w:r>
          </w:p>
        </w:tc>
        <w:tc>
          <w:tcPr>
            <w:tcW w:w="980" w:type="dxa"/>
            <w:vAlign w:val="center"/>
          </w:tcPr>
          <w:p w14:paraId="6E7D572D"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3</w:t>
            </w:r>
            <w:r w:rsidRPr="008C7444">
              <w:rPr>
                <w:rFonts w:hAnsi="標楷體"/>
                <w:color w:val="000000" w:themeColor="text1"/>
                <w:spacing w:val="-20"/>
                <w:sz w:val="28"/>
                <w:szCs w:val="28"/>
              </w:rPr>
              <w:t>,255</w:t>
            </w:r>
          </w:p>
        </w:tc>
        <w:tc>
          <w:tcPr>
            <w:tcW w:w="867" w:type="dxa"/>
            <w:vAlign w:val="center"/>
          </w:tcPr>
          <w:p w14:paraId="598657AD"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2</w:t>
            </w:r>
            <w:r w:rsidRPr="008C7444">
              <w:rPr>
                <w:rFonts w:hAnsi="標楷體"/>
                <w:color w:val="000000" w:themeColor="text1"/>
                <w:spacing w:val="-20"/>
                <w:sz w:val="28"/>
                <w:szCs w:val="28"/>
              </w:rPr>
              <w:t>,154</w:t>
            </w:r>
          </w:p>
        </w:tc>
        <w:tc>
          <w:tcPr>
            <w:tcW w:w="700" w:type="dxa"/>
            <w:vAlign w:val="center"/>
          </w:tcPr>
          <w:p w14:paraId="11DE6B48"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7</w:t>
            </w:r>
            <w:r w:rsidRPr="008C7444">
              <w:rPr>
                <w:rFonts w:hAnsi="標楷體"/>
                <w:color w:val="000000" w:themeColor="text1"/>
                <w:spacing w:val="-20"/>
                <w:sz w:val="28"/>
                <w:szCs w:val="28"/>
              </w:rPr>
              <w:t>48</w:t>
            </w:r>
          </w:p>
        </w:tc>
        <w:tc>
          <w:tcPr>
            <w:tcW w:w="851" w:type="dxa"/>
            <w:vMerge/>
            <w:vAlign w:val="center"/>
          </w:tcPr>
          <w:p w14:paraId="1CC65E0F" w14:textId="77777777" w:rsidR="00014ED4" w:rsidRPr="008C7444" w:rsidRDefault="00014ED4" w:rsidP="00525B60">
            <w:pPr>
              <w:spacing w:line="400" w:lineRule="exact"/>
              <w:rPr>
                <w:rFonts w:hAnsi="標楷體"/>
                <w:color w:val="000000" w:themeColor="text1"/>
                <w:spacing w:val="-20"/>
                <w:sz w:val="28"/>
                <w:szCs w:val="28"/>
              </w:rPr>
            </w:pPr>
          </w:p>
        </w:tc>
        <w:tc>
          <w:tcPr>
            <w:tcW w:w="745" w:type="dxa"/>
            <w:vAlign w:val="center"/>
          </w:tcPr>
          <w:p w14:paraId="01132212"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5</w:t>
            </w:r>
            <w:r w:rsidRPr="008C7444">
              <w:rPr>
                <w:rFonts w:hAnsi="標楷體"/>
                <w:color w:val="000000" w:themeColor="text1"/>
                <w:spacing w:val="-20"/>
                <w:sz w:val="28"/>
                <w:szCs w:val="28"/>
              </w:rPr>
              <w:t>55</w:t>
            </w:r>
          </w:p>
        </w:tc>
        <w:tc>
          <w:tcPr>
            <w:tcW w:w="665" w:type="dxa"/>
            <w:vAlign w:val="center"/>
          </w:tcPr>
          <w:p w14:paraId="560EBDFE"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color w:val="000000" w:themeColor="text1"/>
                <w:spacing w:val="-20"/>
                <w:sz w:val="28"/>
                <w:szCs w:val="28"/>
              </w:rPr>
              <w:t>507</w:t>
            </w:r>
          </w:p>
        </w:tc>
        <w:tc>
          <w:tcPr>
            <w:tcW w:w="635" w:type="dxa"/>
            <w:vAlign w:val="center"/>
          </w:tcPr>
          <w:p w14:paraId="0E9B8E9F"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4</w:t>
            </w:r>
            <w:r w:rsidRPr="008C7444">
              <w:rPr>
                <w:rFonts w:hAnsi="標楷體"/>
                <w:color w:val="000000" w:themeColor="text1"/>
                <w:spacing w:val="-20"/>
                <w:sz w:val="28"/>
                <w:szCs w:val="28"/>
              </w:rPr>
              <w:t>8</w:t>
            </w:r>
          </w:p>
        </w:tc>
        <w:tc>
          <w:tcPr>
            <w:tcW w:w="635" w:type="dxa"/>
            <w:vAlign w:val="center"/>
          </w:tcPr>
          <w:p w14:paraId="00BB246F"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c>
          <w:tcPr>
            <w:tcW w:w="635" w:type="dxa"/>
            <w:vAlign w:val="center"/>
          </w:tcPr>
          <w:p w14:paraId="2671726B" w14:textId="77777777" w:rsidR="00014ED4" w:rsidRPr="008C7444" w:rsidRDefault="00014ED4" w:rsidP="00525B60">
            <w:pPr>
              <w:spacing w:line="400" w:lineRule="exact"/>
              <w:jc w:val="right"/>
              <w:rPr>
                <w:rFonts w:hAnsi="標楷體"/>
                <w:color w:val="000000" w:themeColor="text1"/>
                <w:spacing w:val="-20"/>
                <w:sz w:val="28"/>
                <w:szCs w:val="28"/>
              </w:rPr>
            </w:pPr>
            <w:r w:rsidRPr="008C7444">
              <w:rPr>
                <w:rFonts w:hAnsi="標楷體" w:hint="eastAsia"/>
                <w:color w:val="000000" w:themeColor="text1"/>
                <w:spacing w:val="-20"/>
                <w:sz w:val="28"/>
                <w:szCs w:val="28"/>
              </w:rPr>
              <w:t>0</w:t>
            </w:r>
          </w:p>
        </w:tc>
      </w:tr>
    </w:tbl>
    <w:p w14:paraId="3A9194C2" w14:textId="77777777" w:rsidR="00014ED4" w:rsidRPr="008C7444" w:rsidRDefault="00014ED4" w:rsidP="00787416">
      <w:pPr>
        <w:pStyle w:val="3"/>
        <w:numPr>
          <w:ilvl w:val="0"/>
          <w:numId w:val="0"/>
        </w:numPr>
        <w:spacing w:line="340" w:lineRule="exact"/>
        <w:rPr>
          <w:color w:val="000000" w:themeColor="text1"/>
          <w:sz w:val="24"/>
          <w:szCs w:val="24"/>
        </w:rPr>
      </w:pPr>
      <w:proofErr w:type="gramStart"/>
      <w:r w:rsidRPr="008C7444">
        <w:rPr>
          <w:rFonts w:hint="eastAsia"/>
          <w:color w:val="000000" w:themeColor="text1"/>
          <w:sz w:val="24"/>
          <w:szCs w:val="24"/>
        </w:rPr>
        <w:t>註</w:t>
      </w:r>
      <w:proofErr w:type="gramEnd"/>
      <w:r w:rsidRPr="008C7444">
        <w:rPr>
          <w:rFonts w:hint="eastAsia"/>
          <w:color w:val="000000" w:themeColor="text1"/>
          <w:sz w:val="24"/>
          <w:szCs w:val="24"/>
        </w:rPr>
        <w:t>：</w:t>
      </w:r>
    </w:p>
    <w:p w14:paraId="7E04B808" w14:textId="77777777" w:rsidR="00014ED4" w:rsidRPr="008C7444" w:rsidRDefault="00014ED4" w:rsidP="00787416">
      <w:pPr>
        <w:pStyle w:val="3"/>
        <w:numPr>
          <w:ilvl w:val="0"/>
          <w:numId w:val="16"/>
        </w:numPr>
        <w:spacing w:line="340" w:lineRule="exact"/>
        <w:rPr>
          <w:rFonts w:hAnsi="標楷體"/>
          <w:color w:val="000000" w:themeColor="text1"/>
          <w:spacing w:val="-20"/>
          <w:sz w:val="24"/>
          <w:szCs w:val="24"/>
        </w:rPr>
      </w:pPr>
      <w:r w:rsidRPr="008C7444">
        <w:rPr>
          <w:rFonts w:hAnsi="標楷體" w:hint="eastAsia"/>
          <w:color w:val="000000" w:themeColor="text1"/>
          <w:spacing w:val="-20"/>
          <w:sz w:val="24"/>
          <w:szCs w:val="24"/>
        </w:rPr>
        <w:t>部分案件須民眾申請始會核發書面告誡，故核發數及未核發數之總和與受理件數不符。</w:t>
      </w:r>
    </w:p>
    <w:p w14:paraId="1614F7C8" w14:textId="77777777" w:rsidR="00014ED4" w:rsidRPr="008C7444" w:rsidRDefault="00014ED4" w:rsidP="00787416">
      <w:pPr>
        <w:pStyle w:val="3"/>
        <w:numPr>
          <w:ilvl w:val="0"/>
          <w:numId w:val="16"/>
        </w:numPr>
        <w:spacing w:line="340" w:lineRule="exact"/>
        <w:rPr>
          <w:color w:val="000000" w:themeColor="text1"/>
          <w:sz w:val="24"/>
          <w:szCs w:val="24"/>
        </w:rPr>
      </w:pPr>
      <w:r w:rsidRPr="008C7444">
        <w:rPr>
          <w:rFonts w:hint="eastAsia"/>
          <w:color w:val="000000" w:themeColor="text1"/>
          <w:sz w:val="24"/>
          <w:szCs w:val="24"/>
        </w:rPr>
        <w:t>資料來源：警政署。</w:t>
      </w:r>
    </w:p>
    <w:p w14:paraId="3D726449" w14:textId="77777777" w:rsidR="00014ED4" w:rsidRPr="008C7444" w:rsidRDefault="00014ED4" w:rsidP="00014ED4">
      <w:pPr>
        <w:pStyle w:val="3"/>
        <w:numPr>
          <w:ilvl w:val="0"/>
          <w:numId w:val="0"/>
        </w:numPr>
        <w:ind w:left="360"/>
        <w:rPr>
          <w:color w:val="000000" w:themeColor="text1"/>
        </w:rPr>
      </w:pPr>
    </w:p>
    <w:p w14:paraId="687E19F0" w14:textId="77777777" w:rsidR="004D6FD6" w:rsidRPr="008C7444" w:rsidRDefault="006451FD" w:rsidP="00A64577">
      <w:pPr>
        <w:pStyle w:val="4"/>
        <w:rPr>
          <w:color w:val="000000" w:themeColor="text1"/>
        </w:rPr>
      </w:pPr>
      <w:r w:rsidRPr="008C7444">
        <w:rPr>
          <w:rFonts w:hint="eastAsia"/>
          <w:color w:val="000000" w:themeColor="text1"/>
        </w:rPr>
        <w:t>據</w:t>
      </w:r>
      <w:r w:rsidR="004D6FD6" w:rsidRPr="008C7444">
        <w:rPr>
          <w:rFonts w:hint="eastAsia"/>
          <w:color w:val="000000" w:themeColor="text1"/>
        </w:rPr>
        <w:t>警政署</w:t>
      </w:r>
      <w:r w:rsidR="00FF1644" w:rsidRPr="008C7444">
        <w:rPr>
          <w:rFonts w:hint="eastAsia"/>
          <w:color w:val="000000" w:themeColor="text1"/>
        </w:rPr>
        <w:t>查復表示</w:t>
      </w:r>
      <w:r w:rsidR="004D6FD6" w:rsidRPr="008C7444">
        <w:rPr>
          <w:rFonts w:hint="eastAsia"/>
          <w:color w:val="000000" w:themeColor="text1"/>
        </w:rPr>
        <w:t>，跟</w:t>
      </w:r>
      <w:proofErr w:type="gramStart"/>
      <w:r w:rsidR="004D6FD6" w:rsidRPr="008C7444">
        <w:rPr>
          <w:rFonts w:hint="eastAsia"/>
          <w:color w:val="000000" w:themeColor="text1"/>
        </w:rPr>
        <w:t>騷</w:t>
      </w:r>
      <w:proofErr w:type="gramEnd"/>
      <w:r w:rsidR="004D6FD6" w:rsidRPr="008C7444">
        <w:rPr>
          <w:rFonts w:hint="eastAsia"/>
          <w:color w:val="000000" w:themeColor="text1"/>
        </w:rPr>
        <w:t>法</w:t>
      </w:r>
      <w:proofErr w:type="gramStart"/>
      <w:r w:rsidR="00FF1644" w:rsidRPr="008C7444">
        <w:rPr>
          <w:rFonts w:hint="eastAsia"/>
          <w:color w:val="000000" w:themeColor="text1"/>
        </w:rPr>
        <w:t>甫</w:t>
      </w:r>
      <w:proofErr w:type="gramEnd"/>
      <w:r w:rsidR="004D6FD6" w:rsidRPr="008C7444">
        <w:rPr>
          <w:rFonts w:hint="eastAsia"/>
          <w:color w:val="000000" w:themeColor="text1"/>
        </w:rPr>
        <w:t>施行時，各受理單位</w:t>
      </w:r>
      <w:proofErr w:type="gramStart"/>
      <w:r w:rsidR="004D6FD6" w:rsidRPr="008C7444">
        <w:rPr>
          <w:rFonts w:hint="eastAsia"/>
          <w:color w:val="000000" w:themeColor="text1"/>
        </w:rPr>
        <w:t>囿</w:t>
      </w:r>
      <w:proofErr w:type="gramEnd"/>
      <w:r w:rsidR="004D6FD6" w:rsidRPr="008C7444">
        <w:rPr>
          <w:rFonts w:hint="eastAsia"/>
          <w:color w:val="000000" w:themeColor="text1"/>
        </w:rPr>
        <w:t>於法律尚不熟悉，故採取較寬鬆之標準，111年未核發書面告誡書之比</w:t>
      </w:r>
      <w:r w:rsidR="00015F94" w:rsidRPr="008C7444">
        <w:rPr>
          <w:rFonts w:hint="eastAsia"/>
          <w:color w:val="000000" w:themeColor="text1"/>
        </w:rPr>
        <w:t>率</w:t>
      </w:r>
      <w:r w:rsidR="004D6FD6" w:rsidRPr="008C7444">
        <w:rPr>
          <w:rFonts w:hint="eastAsia"/>
          <w:color w:val="000000" w:themeColor="text1"/>
        </w:rPr>
        <w:t>較低，僅有6.93%；而112年後書面告誡未核發率逐年上升至案件數之8</w:t>
      </w:r>
      <w:r w:rsidR="00AD273A" w:rsidRPr="008C7444">
        <w:rPr>
          <w:rFonts w:hAnsi="標楷體" w:hint="eastAsia"/>
          <w:color w:val="000000" w:themeColor="text1"/>
        </w:rPr>
        <w:t>%</w:t>
      </w:r>
      <w:r w:rsidR="00AD273A" w:rsidRPr="008C7444">
        <w:rPr>
          <w:rFonts w:hint="eastAsia"/>
          <w:color w:val="000000" w:themeColor="text1"/>
        </w:rPr>
        <w:t>至</w:t>
      </w:r>
      <w:r w:rsidR="004D6FD6" w:rsidRPr="008C7444">
        <w:rPr>
          <w:rFonts w:hint="eastAsia"/>
          <w:color w:val="000000" w:themeColor="text1"/>
        </w:rPr>
        <w:t>10%左右</w:t>
      </w:r>
      <w:r w:rsidR="00FF1644" w:rsidRPr="008C7444">
        <w:rPr>
          <w:rFonts w:hint="eastAsia"/>
          <w:color w:val="000000" w:themeColor="text1"/>
        </w:rPr>
        <w:t>，</w:t>
      </w:r>
      <w:r w:rsidR="004D6FD6" w:rsidRPr="008C7444">
        <w:rPr>
          <w:rFonts w:hint="eastAsia"/>
          <w:color w:val="000000" w:themeColor="text1"/>
        </w:rPr>
        <w:t>顯</w:t>
      </w:r>
      <w:r w:rsidR="00FF1644" w:rsidRPr="008C7444">
        <w:rPr>
          <w:rFonts w:hint="eastAsia"/>
          <w:color w:val="000000" w:themeColor="text1"/>
        </w:rPr>
        <w:t>示</w:t>
      </w:r>
      <w:r w:rsidR="004D6FD6" w:rsidRPr="008C7444">
        <w:rPr>
          <w:rFonts w:hint="eastAsia"/>
          <w:color w:val="000000" w:themeColor="text1"/>
        </w:rPr>
        <w:t>近</w:t>
      </w:r>
      <w:proofErr w:type="gramStart"/>
      <w:r w:rsidR="004D6FD6" w:rsidRPr="008C7444">
        <w:rPr>
          <w:rFonts w:hint="eastAsia"/>
          <w:color w:val="000000" w:themeColor="text1"/>
        </w:rPr>
        <w:t>1成</w:t>
      </w:r>
      <w:proofErr w:type="gramEnd"/>
      <w:r w:rsidR="004D6FD6" w:rsidRPr="008C7444">
        <w:rPr>
          <w:rFonts w:hint="eastAsia"/>
          <w:color w:val="000000" w:themeColor="text1"/>
        </w:rPr>
        <w:t>的民眾</w:t>
      </w:r>
      <w:r w:rsidRPr="008C7444">
        <w:rPr>
          <w:rFonts w:hint="eastAsia"/>
          <w:color w:val="000000" w:themeColor="text1"/>
        </w:rPr>
        <w:t>未</w:t>
      </w:r>
      <w:r w:rsidR="004D6FD6" w:rsidRPr="008C7444">
        <w:rPr>
          <w:rFonts w:hint="eastAsia"/>
          <w:color w:val="000000" w:themeColor="text1"/>
        </w:rPr>
        <w:t>通過書面告誡書申請核發。</w:t>
      </w:r>
    </w:p>
    <w:p w14:paraId="48B5E8B9" w14:textId="77777777" w:rsidR="004D6FD6" w:rsidRPr="008C7444" w:rsidRDefault="00014ED4" w:rsidP="00775ECE">
      <w:pPr>
        <w:pStyle w:val="4"/>
        <w:rPr>
          <w:color w:val="000000" w:themeColor="text1"/>
        </w:rPr>
      </w:pPr>
      <w:r w:rsidRPr="008C7444">
        <w:rPr>
          <w:rFonts w:hint="eastAsia"/>
          <w:color w:val="000000" w:themeColor="text1"/>
        </w:rPr>
        <w:t>至於</w:t>
      </w:r>
      <w:r w:rsidR="004D6FD6" w:rsidRPr="008C7444">
        <w:rPr>
          <w:rFonts w:hint="eastAsia"/>
          <w:color w:val="000000" w:themeColor="text1"/>
        </w:rPr>
        <w:t>各警察機關核發書面告誡平均需11.9日，受理書面告誡</w:t>
      </w:r>
      <w:r w:rsidR="00FF1644" w:rsidRPr="008C7444">
        <w:rPr>
          <w:rFonts w:hint="eastAsia"/>
          <w:color w:val="000000" w:themeColor="text1"/>
        </w:rPr>
        <w:t>申請</w:t>
      </w:r>
      <w:r w:rsidR="004D6FD6" w:rsidRPr="008C7444">
        <w:rPr>
          <w:rFonts w:hint="eastAsia"/>
          <w:color w:val="000000" w:themeColor="text1"/>
        </w:rPr>
        <w:t>到實際核發前之</w:t>
      </w:r>
      <w:proofErr w:type="gramStart"/>
      <w:r w:rsidR="004D6FD6" w:rsidRPr="008C7444">
        <w:rPr>
          <w:rFonts w:hint="eastAsia"/>
          <w:color w:val="000000" w:themeColor="text1"/>
        </w:rPr>
        <w:t>空窗期</w:t>
      </w:r>
      <w:proofErr w:type="gramEnd"/>
      <w:r w:rsidR="004D6FD6" w:rsidRPr="008C7444">
        <w:rPr>
          <w:rFonts w:hint="eastAsia"/>
          <w:color w:val="000000" w:themeColor="text1"/>
        </w:rPr>
        <w:t>，</w:t>
      </w:r>
      <w:r w:rsidR="00FF1644" w:rsidRPr="008C7444">
        <w:rPr>
          <w:rFonts w:hint="eastAsia"/>
          <w:color w:val="000000" w:themeColor="text1"/>
        </w:rPr>
        <w:t>如何</w:t>
      </w:r>
      <w:r w:rsidR="004D6FD6" w:rsidRPr="008C7444">
        <w:rPr>
          <w:rFonts w:hint="eastAsia"/>
          <w:color w:val="000000" w:themeColor="text1"/>
        </w:rPr>
        <w:t>對被害人安全</w:t>
      </w:r>
      <w:r w:rsidR="00FF1644" w:rsidRPr="008C7444">
        <w:rPr>
          <w:rFonts w:hint="eastAsia"/>
          <w:color w:val="000000" w:themeColor="text1"/>
        </w:rPr>
        <w:t>加強</w:t>
      </w:r>
      <w:r w:rsidRPr="008C7444">
        <w:rPr>
          <w:rFonts w:hint="eastAsia"/>
          <w:color w:val="000000" w:themeColor="text1"/>
        </w:rPr>
        <w:t>保護</w:t>
      </w:r>
      <w:r w:rsidR="006451FD" w:rsidRPr="008C7444">
        <w:rPr>
          <w:rFonts w:hint="eastAsia"/>
          <w:color w:val="000000" w:themeColor="text1"/>
        </w:rPr>
        <w:t>一</w:t>
      </w:r>
      <w:r w:rsidRPr="008C7444">
        <w:rPr>
          <w:rFonts w:hint="eastAsia"/>
          <w:color w:val="000000" w:themeColor="text1"/>
        </w:rPr>
        <w:t>節，</w:t>
      </w:r>
      <w:r w:rsidR="004D6FD6" w:rsidRPr="008C7444">
        <w:rPr>
          <w:rFonts w:hint="eastAsia"/>
          <w:color w:val="000000" w:themeColor="text1"/>
        </w:rPr>
        <w:t>警政署查復</w:t>
      </w:r>
      <w:r w:rsidR="00FF1644" w:rsidRPr="008C7444">
        <w:rPr>
          <w:rFonts w:hint="eastAsia"/>
          <w:color w:val="000000" w:themeColor="text1"/>
        </w:rPr>
        <w:t>稱</w:t>
      </w:r>
      <w:r w:rsidR="004D6FD6" w:rsidRPr="008C7444">
        <w:rPr>
          <w:rFonts w:hint="eastAsia"/>
          <w:color w:val="000000" w:themeColor="text1"/>
        </w:rPr>
        <w:t>：「警察機關受理民眾報案後，即進入刑事訴訟程序，並視案情採取必要之強制手段；另外</w:t>
      </w:r>
      <w:proofErr w:type="gramStart"/>
      <w:r w:rsidR="004D6FD6" w:rsidRPr="008C7444">
        <w:rPr>
          <w:rFonts w:hint="eastAsia"/>
          <w:color w:val="000000" w:themeColor="text1"/>
        </w:rPr>
        <w:t>家防官</w:t>
      </w:r>
      <w:proofErr w:type="gramEnd"/>
      <w:r w:rsidR="004D6FD6" w:rsidRPr="008C7444">
        <w:rPr>
          <w:rFonts w:hint="eastAsia"/>
          <w:color w:val="000000" w:themeColor="text1"/>
        </w:rPr>
        <w:t>亦會與</w:t>
      </w:r>
      <w:r w:rsidR="004D6FD6" w:rsidRPr="008C7444">
        <w:rPr>
          <w:rFonts w:hint="eastAsia"/>
          <w:color w:val="000000" w:themeColor="text1"/>
        </w:rPr>
        <w:lastRenderedPageBreak/>
        <w:t>被害人聯繫，視個案需求加強犯罪發生地之巡邏、通知雇主加強工作場所之安全措施或是校園協助輔導等措施。」</w:t>
      </w:r>
      <w:r w:rsidR="00FF1644" w:rsidRPr="008C7444">
        <w:rPr>
          <w:rFonts w:hint="eastAsia"/>
          <w:color w:val="000000" w:themeColor="text1"/>
        </w:rPr>
        <w:t>惟</w:t>
      </w:r>
      <w:r w:rsidR="004D6FD6" w:rsidRPr="008C7444">
        <w:rPr>
          <w:rFonts w:hint="eastAsia"/>
          <w:color w:val="000000" w:themeColor="text1"/>
        </w:rPr>
        <w:t>本院訪談</w:t>
      </w:r>
      <w:r w:rsidR="007C0B15" w:rsidRPr="008C7444">
        <w:rPr>
          <w:rFonts w:hint="eastAsia"/>
          <w:color w:val="000000" w:themeColor="text1"/>
        </w:rPr>
        <w:t>數名</w:t>
      </w:r>
      <w:r w:rsidR="004D6FD6" w:rsidRPr="008C7444">
        <w:rPr>
          <w:rFonts w:hint="eastAsia"/>
          <w:color w:val="000000" w:themeColor="text1"/>
        </w:rPr>
        <w:t>被害</w:t>
      </w:r>
      <w:r w:rsidR="007C0B15" w:rsidRPr="008C7444">
        <w:rPr>
          <w:rFonts w:hint="eastAsia"/>
          <w:color w:val="000000" w:themeColor="text1"/>
        </w:rPr>
        <w:t>人</w:t>
      </w:r>
      <w:r w:rsidR="00FF1644" w:rsidRPr="008C7444">
        <w:rPr>
          <w:rFonts w:hint="eastAsia"/>
          <w:color w:val="000000" w:themeColor="text1"/>
        </w:rPr>
        <w:t>均</w:t>
      </w:r>
      <w:r w:rsidR="007C0B15" w:rsidRPr="008C7444">
        <w:rPr>
          <w:rFonts w:hint="eastAsia"/>
          <w:color w:val="000000" w:themeColor="text1"/>
        </w:rPr>
        <w:t>表示：</w:t>
      </w:r>
      <w:r w:rsidR="004D6FD6" w:rsidRPr="008C7444">
        <w:rPr>
          <w:rFonts w:hint="eastAsia"/>
          <w:color w:val="000000" w:themeColor="text1"/>
        </w:rPr>
        <w:t>「報警立案完全無法有保護的效果」，似乎不是書面告誡就沒事，關乎警察有無落實</w:t>
      </w:r>
      <w:r w:rsidR="00FF1644" w:rsidRPr="008C7444">
        <w:rPr>
          <w:rFonts w:hint="eastAsia"/>
          <w:color w:val="000000" w:themeColor="text1"/>
        </w:rPr>
        <w:t>，且</w:t>
      </w:r>
      <w:r w:rsidRPr="008C7444">
        <w:rPr>
          <w:rFonts w:hint="eastAsia"/>
          <w:color w:val="000000" w:themeColor="text1"/>
        </w:rPr>
        <w:t>現行亦</w:t>
      </w:r>
      <w:r w:rsidR="004D6FD6" w:rsidRPr="008C7444">
        <w:rPr>
          <w:rFonts w:hint="eastAsia"/>
          <w:color w:val="000000" w:themeColor="text1"/>
        </w:rPr>
        <w:t>無相關規定可以提供員警執行保護被害人的依據</w:t>
      </w:r>
      <w:r w:rsidRPr="008C7444">
        <w:rPr>
          <w:rFonts w:hint="eastAsia"/>
          <w:color w:val="000000" w:themeColor="text1"/>
        </w:rPr>
        <w:t>。</w:t>
      </w:r>
    </w:p>
    <w:p w14:paraId="05ADE790" w14:textId="77777777" w:rsidR="003B48AB" w:rsidRPr="008C7444" w:rsidRDefault="006451FD" w:rsidP="000F26F4">
      <w:pPr>
        <w:pStyle w:val="4"/>
        <w:rPr>
          <w:color w:val="000000" w:themeColor="text1"/>
        </w:rPr>
      </w:pPr>
      <w:r w:rsidRPr="008C7444">
        <w:rPr>
          <w:rFonts w:hint="eastAsia"/>
          <w:color w:val="000000" w:themeColor="text1"/>
        </w:rPr>
        <w:t>基上，</w:t>
      </w:r>
      <w:r w:rsidR="003B48AB" w:rsidRPr="008C7444">
        <w:rPr>
          <w:rFonts w:hint="eastAsia"/>
          <w:color w:val="000000" w:themeColor="text1"/>
        </w:rPr>
        <w:t>儘管公權力即時介入，</w:t>
      </w:r>
      <w:r w:rsidR="00015F94" w:rsidRPr="008C7444">
        <w:rPr>
          <w:rFonts w:hint="eastAsia"/>
          <w:color w:val="000000" w:themeColor="text1"/>
        </w:rPr>
        <w:t>惟</w:t>
      </w:r>
      <w:r w:rsidR="003B48AB" w:rsidRPr="008C7444">
        <w:rPr>
          <w:rFonts w:hint="eastAsia"/>
          <w:color w:val="000000" w:themeColor="text1"/>
        </w:rPr>
        <w:t>仍有約一成的</w:t>
      </w:r>
      <w:r w:rsidR="00FF1644" w:rsidRPr="008C7444">
        <w:rPr>
          <w:rFonts w:hint="eastAsia"/>
          <w:color w:val="000000" w:themeColor="text1"/>
        </w:rPr>
        <w:t>行為</w:t>
      </w:r>
      <w:r w:rsidR="003B48AB" w:rsidRPr="008C7444">
        <w:rPr>
          <w:rFonts w:hint="eastAsia"/>
          <w:color w:val="000000" w:themeColor="text1"/>
        </w:rPr>
        <w:t>人做出踰矩不當的行為，突發狀況</w:t>
      </w:r>
      <w:r w:rsidR="008015E4" w:rsidRPr="008C7444">
        <w:rPr>
          <w:rFonts w:hint="eastAsia"/>
          <w:color w:val="000000" w:themeColor="text1"/>
        </w:rPr>
        <w:t>緩</w:t>
      </w:r>
      <w:r w:rsidR="003B48AB" w:rsidRPr="008C7444">
        <w:rPr>
          <w:rFonts w:hint="eastAsia"/>
          <w:color w:val="000000" w:themeColor="text1"/>
        </w:rPr>
        <w:t>不濟急：</w:t>
      </w:r>
    </w:p>
    <w:p w14:paraId="7B99376E" w14:textId="77777777" w:rsidR="004D584D" w:rsidRPr="008C7444" w:rsidRDefault="004D584D" w:rsidP="00014ED4">
      <w:pPr>
        <w:pStyle w:val="5"/>
        <w:rPr>
          <w:color w:val="000000" w:themeColor="text1"/>
        </w:rPr>
      </w:pPr>
      <w:r w:rsidRPr="008C7444">
        <w:rPr>
          <w:rFonts w:hint="eastAsia"/>
          <w:color w:val="000000" w:themeColor="text1"/>
        </w:rPr>
        <w:t>根據跟</w:t>
      </w:r>
      <w:proofErr w:type="gramStart"/>
      <w:r w:rsidRPr="008C7444">
        <w:rPr>
          <w:rFonts w:hint="eastAsia"/>
          <w:color w:val="000000" w:themeColor="text1"/>
        </w:rPr>
        <w:t>騷</w:t>
      </w:r>
      <w:proofErr w:type="gramEnd"/>
      <w:r w:rsidRPr="008C7444">
        <w:rPr>
          <w:rFonts w:hint="eastAsia"/>
          <w:color w:val="000000" w:themeColor="text1"/>
        </w:rPr>
        <w:t>法第3條對於跟</w:t>
      </w:r>
      <w:r w:rsidR="00986EDD" w:rsidRPr="008C7444">
        <w:rPr>
          <w:rFonts w:hint="eastAsia"/>
          <w:color w:val="000000" w:themeColor="text1"/>
        </w:rPr>
        <w:t>蹤</w:t>
      </w:r>
      <w:r w:rsidRPr="008C7444">
        <w:rPr>
          <w:rFonts w:hint="eastAsia"/>
          <w:color w:val="000000" w:themeColor="text1"/>
        </w:rPr>
        <w:t>騷</w:t>
      </w:r>
      <w:r w:rsidR="00986EDD" w:rsidRPr="008C7444">
        <w:rPr>
          <w:rFonts w:hint="eastAsia"/>
          <w:color w:val="000000" w:themeColor="text1"/>
        </w:rPr>
        <w:t>擾</w:t>
      </w:r>
      <w:r w:rsidRPr="008C7444">
        <w:rPr>
          <w:rFonts w:hint="eastAsia"/>
          <w:color w:val="000000" w:themeColor="text1"/>
        </w:rPr>
        <w:t>行為的界定為對特定人反覆或持續為違反其意願且與性或性別有關之行為(包含:監視、盯梢、守候、尾隨、追求等)，使之心生畏</w:t>
      </w:r>
      <w:proofErr w:type="gramStart"/>
      <w:r w:rsidRPr="008C7444">
        <w:rPr>
          <w:rFonts w:hint="eastAsia"/>
          <w:color w:val="000000" w:themeColor="text1"/>
        </w:rPr>
        <w:t>怖</w:t>
      </w:r>
      <w:proofErr w:type="gramEnd"/>
      <w:r w:rsidRPr="008C7444">
        <w:rPr>
          <w:rFonts w:hint="eastAsia"/>
          <w:color w:val="000000" w:themeColor="text1"/>
        </w:rPr>
        <w:t>，足以影響其日常生活或社會活動。</w:t>
      </w:r>
    </w:p>
    <w:p w14:paraId="3FF07909" w14:textId="77777777" w:rsidR="004D584D" w:rsidRPr="008C7444" w:rsidRDefault="00A80A50" w:rsidP="00014ED4">
      <w:pPr>
        <w:pStyle w:val="5"/>
        <w:rPr>
          <w:color w:val="000000" w:themeColor="text1"/>
        </w:rPr>
      </w:pPr>
      <w:r w:rsidRPr="008C7444">
        <w:rPr>
          <w:rFonts w:hint="eastAsia"/>
          <w:color w:val="000000" w:themeColor="text1"/>
        </w:rPr>
        <w:t>依據警政署針對員警對跟</w:t>
      </w:r>
      <w:proofErr w:type="gramStart"/>
      <w:r w:rsidRPr="008C7444">
        <w:rPr>
          <w:rFonts w:hint="eastAsia"/>
          <w:color w:val="000000" w:themeColor="text1"/>
        </w:rPr>
        <w:t>騷</w:t>
      </w:r>
      <w:proofErr w:type="gramEnd"/>
      <w:r w:rsidRPr="008C7444">
        <w:rPr>
          <w:rFonts w:hint="eastAsia"/>
          <w:color w:val="000000" w:themeColor="text1"/>
        </w:rPr>
        <w:t>法重點宣達之教育訓練資料指出，行為</w:t>
      </w:r>
      <w:r w:rsidR="004D584D" w:rsidRPr="008C7444">
        <w:rPr>
          <w:rFonts w:hint="eastAsia"/>
          <w:color w:val="000000" w:themeColor="text1"/>
        </w:rPr>
        <w:t>人須有2次以上的跟</w:t>
      </w:r>
      <w:r w:rsidRPr="008C7444">
        <w:rPr>
          <w:rFonts w:hint="eastAsia"/>
          <w:color w:val="000000" w:themeColor="text1"/>
        </w:rPr>
        <w:t>蹤</w:t>
      </w:r>
      <w:r w:rsidR="004D584D" w:rsidRPr="008C7444">
        <w:rPr>
          <w:rFonts w:hint="eastAsia"/>
          <w:color w:val="000000" w:themeColor="text1"/>
        </w:rPr>
        <w:t>騷</w:t>
      </w:r>
      <w:r w:rsidRPr="008C7444">
        <w:rPr>
          <w:rFonts w:hint="eastAsia"/>
          <w:color w:val="000000" w:themeColor="text1"/>
        </w:rPr>
        <w:t>擾</w:t>
      </w:r>
      <w:r w:rsidR="004D584D" w:rsidRPr="008C7444">
        <w:rPr>
          <w:rFonts w:hint="eastAsia"/>
          <w:color w:val="000000" w:themeColor="text1"/>
        </w:rPr>
        <w:t>行為且意圖為性</w:t>
      </w:r>
      <w:r w:rsidR="00537F17" w:rsidRPr="008C7444">
        <w:rPr>
          <w:rFonts w:hint="eastAsia"/>
          <w:color w:val="000000" w:themeColor="text1"/>
        </w:rPr>
        <w:t>或</w:t>
      </w:r>
      <w:r w:rsidR="004D584D" w:rsidRPr="008C7444">
        <w:rPr>
          <w:rFonts w:hint="eastAsia"/>
          <w:color w:val="000000" w:themeColor="text1"/>
        </w:rPr>
        <w:t>性別有關，才能符合構成要件，並且以書面告誡先行，如有再次跟</w:t>
      </w:r>
      <w:r w:rsidR="00986EDD" w:rsidRPr="008C7444">
        <w:rPr>
          <w:rFonts w:hint="eastAsia"/>
          <w:color w:val="000000" w:themeColor="text1"/>
        </w:rPr>
        <w:t>蹤</w:t>
      </w:r>
      <w:r w:rsidR="004D584D" w:rsidRPr="008C7444">
        <w:rPr>
          <w:rFonts w:hint="eastAsia"/>
          <w:color w:val="000000" w:themeColor="text1"/>
        </w:rPr>
        <w:t>騷</w:t>
      </w:r>
      <w:r w:rsidR="002C11C0" w:rsidRPr="008C7444">
        <w:rPr>
          <w:rFonts w:hint="eastAsia"/>
          <w:color w:val="000000" w:themeColor="text1"/>
        </w:rPr>
        <w:t>擾</w:t>
      </w:r>
      <w:r w:rsidR="004D584D" w:rsidRPr="008C7444">
        <w:rPr>
          <w:rFonts w:hint="eastAsia"/>
          <w:color w:val="000000" w:themeColor="text1"/>
        </w:rPr>
        <w:t>，另協助當事人申請保護令，</w:t>
      </w:r>
      <w:r w:rsidR="00A637F2" w:rsidRPr="008C7444">
        <w:rPr>
          <w:rFonts w:hint="eastAsia"/>
          <w:color w:val="000000" w:themeColor="text1"/>
        </w:rPr>
        <w:t>惟當</w:t>
      </w:r>
      <w:r w:rsidRPr="008C7444">
        <w:rPr>
          <w:rFonts w:hint="eastAsia"/>
          <w:color w:val="000000" w:themeColor="text1"/>
        </w:rPr>
        <w:t>行為</w:t>
      </w:r>
      <w:r w:rsidR="004D584D" w:rsidRPr="008C7444">
        <w:rPr>
          <w:rFonts w:hint="eastAsia"/>
          <w:color w:val="000000" w:themeColor="text1"/>
        </w:rPr>
        <w:t>人有突然過激的緊急狀況，不啻是緩不濟急。</w:t>
      </w:r>
    </w:p>
    <w:p w14:paraId="076034B3" w14:textId="77777777" w:rsidR="004D6FD6" w:rsidRPr="008C7444" w:rsidRDefault="00256F34" w:rsidP="00014ED4">
      <w:pPr>
        <w:pStyle w:val="4"/>
        <w:rPr>
          <w:color w:val="000000" w:themeColor="text1"/>
        </w:rPr>
      </w:pPr>
      <w:r w:rsidRPr="008C7444">
        <w:rPr>
          <w:rFonts w:hint="eastAsia"/>
          <w:color w:val="000000" w:themeColor="text1"/>
        </w:rPr>
        <w:t>是</w:t>
      </w:r>
      <w:proofErr w:type="gramStart"/>
      <w:r w:rsidRPr="008C7444">
        <w:rPr>
          <w:rFonts w:hint="eastAsia"/>
          <w:color w:val="000000" w:themeColor="text1"/>
        </w:rPr>
        <w:t>以</w:t>
      </w:r>
      <w:proofErr w:type="gramEnd"/>
      <w:r w:rsidRPr="008C7444">
        <w:rPr>
          <w:rFonts w:hint="eastAsia"/>
          <w:color w:val="000000" w:themeColor="text1"/>
        </w:rPr>
        <w:t>，對於保護令審理期間之被害人保護，有必要責成警察機關除可依職權或被害人之請求再核發書面告誡</w:t>
      </w:r>
      <w:proofErr w:type="gramStart"/>
      <w:r w:rsidRPr="008C7444">
        <w:rPr>
          <w:rFonts w:hint="eastAsia"/>
          <w:color w:val="000000" w:themeColor="text1"/>
        </w:rPr>
        <w:t>予行</w:t>
      </w:r>
      <w:proofErr w:type="gramEnd"/>
      <w:r w:rsidRPr="008C7444">
        <w:rPr>
          <w:rFonts w:hint="eastAsia"/>
          <w:color w:val="000000" w:themeColor="text1"/>
        </w:rPr>
        <w:t>為人以為再次約束外，亦應</w:t>
      </w:r>
      <w:r w:rsidR="00A80A50" w:rsidRPr="008C7444">
        <w:rPr>
          <w:rFonts w:hint="eastAsia"/>
          <w:color w:val="000000" w:themeColor="text1"/>
        </w:rPr>
        <w:t>請</w:t>
      </w:r>
      <w:r w:rsidRPr="008C7444">
        <w:rPr>
          <w:rFonts w:hint="eastAsia"/>
          <w:color w:val="000000" w:themeColor="text1"/>
        </w:rPr>
        <w:t>警察機關加強於該期間對被害人之保護措施，</w:t>
      </w:r>
      <w:proofErr w:type="gramStart"/>
      <w:r w:rsidRPr="008C7444">
        <w:rPr>
          <w:rFonts w:hint="eastAsia"/>
          <w:color w:val="000000" w:themeColor="text1"/>
        </w:rPr>
        <w:t>爰</w:t>
      </w:r>
      <w:proofErr w:type="gramEnd"/>
      <w:r w:rsidRPr="008C7444">
        <w:rPr>
          <w:rFonts w:hint="eastAsia"/>
          <w:color w:val="000000" w:themeColor="text1"/>
        </w:rPr>
        <w:t>建議明定警察機關於核發跟蹤騷擾保護令前之審理</w:t>
      </w:r>
      <w:proofErr w:type="gramStart"/>
      <w:r w:rsidRPr="008C7444">
        <w:rPr>
          <w:rFonts w:hint="eastAsia"/>
          <w:color w:val="000000" w:themeColor="text1"/>
        </w:rPr>
        <w:t>期間，</w:t>
      </w:r>
      <w:proofErr w:type="gramEnd"/>
      <w:r w:rsidRPr="008C7444">
        <w:rPr>
          <w:rFonts w:hint="eastAsia"/>
          <w:color w:val="000000" w:themeColor="text1"/>
        </w:rPr>
        <w:t>應加強被害人保護之相關作為，並提供犯罪被害人或其家屬緊急救援、人身安全保護之協助措施。</w:t>
      </w:r>
    </w:p>
    <w:p w14:paraId="10D2761F" w14:textId="77777777" w:rsidR="004D6FD6" w:rsidRPr="008C7444" w:rsidRDefault="001A5A84" w:rsidP="00C55B76">
      <w:pPr>
        <w:pStyle w:val="3"/>
        <w:rPr>
          <w:color w:val="000000" w:themeColor="text1"/>
        </w:rPr>
      </w:pPr>
      <w:r w:rsidRPr="008C7444">
        <w:rPr>
          <w:rFonts w:hint="eastAsia"/>
          <w:color w:val="000000" w:themeColor="text1"/>
        </w:rPr>
        <w:t>綜上，</w:t>
      </w:r>
      <w:r w:rsidR="00A637F2" w:rsidRPr="008C7444">
        <w:rPr>
          <w:rFonts w:hint="eastAsia"/>
          <w:color w:val="000000" w:themeColor="text1"/>
        </w:rPr>
        <w:t>跟</w:t>
      </w:r>
      <w:proofErr w:type="gramStart"/>
      <w:r w:rsidR="00A637F2" w:rsidRPr="008C7444">
        <w:rPr>
          <w:rFonts w:hint="eastAsia"/>
          <w:color w:val="000000" w:themeColor="text1"/>
        </w:rPr>
        <w:t>騷</w:t>
      </w:r>
      <w:proofErr w:type="gramEnd"/>
      <w:r w:rsidR="00A637F2" w:rsidRPr="008C7444">
        <w:rPr>
          <w:rFonts w:hint="eastAsia"/>
          <w:color w:val="000000" w:themeColor="text1"/>
        </w:rPr>
        <w:t>法為防制性別暴力犯罪諸多法律之一，該法自111年6月施行</w:t>
      </w:r>
      <w:proofErr w:type="gramStart"/>
      <w:r w:rsidR="00A637F2" w:rsidRPr="008C7444">
        <w:rPr>
          <w:rFonts w:hint="eastAsia"/>
          <w:color w:val="000000" w:themeColor="text1"/>
        </w:rPr>
        <w:t>迄</w:t>
      </w:r>
      <w:proofErr w:type="gramEnd"/>
      <w:r w:rsidR="00A637F2" w:rsidRPr="008C7444">
        <w:rPr>
          <w:rFonts w:hint="eastAsia"/>
          <w:color w:val="000000" w:themeColor="text1"/>
        </w:rPr>
        <w:t>114年</w:t>
      </w:r>
      <w:r w:rsidR="005C2FBF" w:rsidRPr="008C7444">
        <w:rPr>
          <w:rFonts w:hint="eastAsia"/>
          <w:color w:val="000000" w:themeColor="text1"/>
        </w:rPr>
        <w:t>6</w:t>
      </w:r>
      <w:r w:rsidR="00A637F2" w:rsidRPr="008C7444">
        <w:rPr>
          <w:rFonts w:hint="eastAsia"/>
          <w:color w:val="000000" w:themeColor="text1"/>
        </w:rPr>
        <w:t>月底止，各警察機關</w:t>
      </w:r>
      <w:r w:rsidR="00A637F2" w:rsidRPr="008C7444">
        <w:rPr>
          <w:rFonts w:hint="eastAsia"/>
          <w:color w:val="000000" w:themeColor="text1"/>
        </w:rPr>
        <w:lastRenderedPageBreak/>
        <w:t>計受理</w:t>
      </w:r>
      <w:r w:rsidR="005C2FBF" w:rsidRPr="008C7444">
        <w:rPr>
          <w:rFonts w:hint="eastAsia"/>
          <w:color w:val="000000" w:themeColor="text1"/>
        </w:rPr>
        <w:t>9</w:t>
      </w:r>
      <w:r w:rsidR="00A637F2" w:rsidRPr="008C7444">
        <w:rPr>
          <w:rFonts w:hint="eastAsia"/>
          <w:color w:val="000000" w:themeColor="text1"/>
        </w:rPr>
        <w:t>,</w:t>
      </w:r>
      <w:r w:rsidR="005C2FBF" w:rsidRPr="008C7444">
        <w:rPr>
          <w:rFonts w:hint="eastAsia"/>
          <w:color w:val="000000" w:themeColor="text1"/>
        </w:rPr>
        <w:t>056</w:t>
      </w:r>
      <w:r w:rsidR="00A637F2" w:rsidRPr="008C7444">
        <w:rPr>
          <w:rFonts w:hint="eastAsia"/>
          <w:color w:val="000000" w:themeColor="text1"/>
        </w:rPr>
        <w:t>件跟蹤騷擾案件，其中被害人以女性為</w:t>
      </w:r>
      <w:proofErr w:type="gramStart"/>
      <w:r w:rsidR="00A637F2" w:rsidRPr="008C7444">
        <w:rPr>
          <w:rFonts w:hint="eastAsia"/>
          <w:color w:val="000000" w:themeColor="text1"/>
        </w:rPr>
        <w:t>大宗(</w:t>
      </w:r>
      <w:proofErr w:type="gramEnd"/>
      <w:r w:rsidR="00A637F2" w:rsidRPr="008C7444">
        <w:rPr>
          <w:rFonts w:hint="eastAsia"/>
          <w:color w:val="000000" w:themeColor="text1"/>
        </w:rPr>
        <w:t>占88.0%)，法務部資料並指出，跟</w:t>
      </w:r>
      <w:proofErr w:type="gramStart"/>
      <w:r w:rsidR="00A637F2" w:rsidRPr="008C7444">
        <w:rPr>
          <w:rFonts w:hint="eastAsia"/>
          <w:color w:val="000000" w:themeColor="text1"/>
        </w:rPr>
        <w:t>騷</w:t>
      </w:r>
      <w:proofErr w:type="gramEnd"/>
      <w:r w:rsidR="00A637F2" w:rsidRPr="008C7444">
        <w:rPr>
          <w:rFonts w:hint="eastAsia"/>
          <w:color w:val="000000" w:themeColor="text1"/>
        </w:rPr>
        <w:t>法案件之起訴率並未低於其他性別暴力案件。</w:t>
      </w:r>
      <w:proofErr w:type="gramStart"/>
      <w:r w:rsidR="00A637F2" w:rsidRPr="008C7444">
        <w:rPr>
          <w:rFonts w:hint="eastAsia"/>
          <w:color w:val="000000" w:themeColor="text1"/>
        </w:rPr>
        <w:t>惟</w:t>
      </w:r>
      <w:proofErr w:type="gramEnd"/>
      <w:r w:rsidR="00A637F2" w:rsidRPr="008C7444">
        <w:rPr>
          <w:rFonts w:hint="eastAsia"/>
          <w:color w:val="000000" w:themeColor="text1"/>
        </w:rPr>
        <w:t>警察機關受理跟蹤騷擾案件，欠缺對跟蹤騷擾被害人之安全保密空間，以致無法確保當事人的隱私；又，警察機關受理跟蹤騷擾案件，經調查確認有犯罪嫌疑者，無論被害人提告與否，</w:t>
      </w:r>
      <w:proofErr w:type="gramStart"/>
      <w:r w:rsidR="00A637F2" w:rsidRPr="008C7444">
        <w:rPr>
          <w:rFonts w:hint="eastAsia"/>
          <w:color w:val="000000" w:themeColor="text1"/>
        </w:rPr>
        <w:t>均應即予行</w:t>
      </w:r>
      <w:proofErr w:type="gramEnd"/>
      <w:r w:rsidR="00A637F2" w:rsidRPr="008C7444">
        <w:rPr>
          <w:rFonts w:hint="eastAsia"/>
          <w:color w:val="000000" w:themeColor="text1"/>
        </w:rPr>
        <w:t>為人書面告誡並採取保護被害人之適當措施，然各警察機關核發書面告誡平均需11.9日，</w:t>
      </w:r>
      <w:r w:rsidR="00A528F9" w:rsidRPr="008C7444">
        <w:rPr>
          <w:rFonts w:hint="eastAsia"/>
          <w:color w:val="000000" w:themeColor="text1"/>
        </w:rPr>
        <w:t>影響及時遏阻效果</w:t>
      </w:r>
      <w:r w:rsidR="00A637F2" w:rsidRPr="008C7444">
        <w:rPr>
          <w:rFonts w:hint="eastAsia"/>
          <w:color w:val="000000" w:themeColor="text1"/>
        </w:rPr>
        <w:t>，且自受理書面告誡申請到實際核發前之空窗</w:t>
      </w:r>
      <w:proofErr w:type="gramStart"/>
      <w:r w:rsidR="00A637F2" w:rsidRPr="008C7444">
        <w:rPr>
          <w:rFonts w:hint="eastAsia"/>
          <w:color w:val="000000" w:themeColor="text1"/>
        </w:rPr>
        <w:t>期間，</w:t>
      </w:r>
      <w:proofErr w:type="gramEnd"/>
      <w:r w:rsidR="00A637F2" w:rsidRPr="008C7444">
        <w:rPr>
          <w:rFonts w:hint="eastAsia"/>
          <w:color w:val="000000" w:themeColor="text1"/>
        </w:rPr>
        <w:t>警政署雖稱「視案情採取必要之強制手段」、「</w:t>
      </w:r>
      <w:proofErr w:type="gramStart"/>
      <w:r w:rsidR="00A637F2" w:rsidRPr="008C7444">
        <w:rPr>
          <w:rFonts w:hint="eastAsia"/>
          <w:color w:val="000000" w:themeColor="text1"/>
        </w:rPr>
        <w:t>家防官</w:t>
      </w:r>
      <w:proofErr w:type="gramEnd"/>
      <w:r w:rsidR="00A637F2" w:rsidRPr="008C7444">
        <w:rPr>
          <w:rFonts w:hint="eastAsia"/>
          <w:color w:val="000000" w:themeColor="text1"/>
        </w:rPr>
        <w:t>會與被害人聯繫，視個案需求加強犯罪發生地之巡邏、通知雇主加強工作場所之安全措施或是校園協助輔導」等措施，以加強保護被害人，惟因無執行之依據，且欠缺即時性及明確性，致仍有約</w:t>
      </w:r>
      <w:proofErr w:type="gramStart"/>
      <w:r w:rsidR="00A637F2" w:rsidRPr="008C7444">
        <w:rPr>
          <w:rFonts w:hint="eastAsia"/>
          <w:color w:val="000000" w:themeColor="text1"/>
        </w:rPr>
        <w:t>一</w:t>
      </w:r>
      <w:proofErr w:type="gramEnd"/>
      <w:r w:rsidR="00A637F2" w:rsidRPr="008C7444">
        <w:rPr>
          <w:rFonts w:hint="eastAsia"/>
          <w:color w:val="000000" w:themeColor="text1"/>
        </w:rPr>
        <w:t>成行為人做出踰矩不當的行為。是</w:t>
      </w:r>
      <w:proofErr w:type="gramStart"/>
      <w:r w:rsidR="00A637F2" w:rsidRPr="008C7444">
        <w:rPr>
          <w:rFonts w:hint="eastAsia"/>
          <w:color w:val="000000" w:themeColor="text1"/>
        </w:rPr>
        <w:t>以</w:t>
      </w:r>
      <w:proofErr w:type="gramEnd"/>
      <w:r w:rsidR="00A637F2" w:rsidRPr="008C7444">
        <w:rPr>
          <w:rFonts w:hint="eastAsia"/>
          <w:color w:val="000000" w:themeColor="text1"/>
        </w:rPr>
        <w:t>，警察機關對跟蹤騷擾被害人保護明顯不足，</w:t>
      </w:r>
      <w:proofErr w:type="gramStart"/>
      <w:r w:rsidR="00A637F2" w:rsidRPr="008C7444">
        <w:rPr>
          <w:rFonts w:hint="eastAsia"/>
          <w:color w:val="000000" w:themeColor="text1"/>
        </w:rPr>
        <w:t>警政署允應</w:t>
      </w:r>
      <w:proofErr w:type="gramEnd"/>
      <w:r w:rsidR="00A637F2" w:rsidRPr="008C7444">
        <w:rPr>
          <w:rFonts w:hint="eastAsia"/>
          <w:color w:val="000000" w:themeColor="text1"/>
        </w:rPr>
        <w:t>督導所屬檢討改善</w:t>
      </w:r>
      <w:r w:rsidRPr="008C7444">
        <w:rPr>
          <w:rFonts w:hint="eastAsia"/>
          <w:color w:val="000000" w:themeColor="text1"/>
        </w:rPr>
        <w:t>。</w:t>
      </w:r>
    </w:p>
    <w:p w14:paraId="750A347D" w14:textId="77777777" w:rsidR="00672590" w:rsidRPr="008C7444" w:rsidRDefault="00672590" w:rsidP="00207932">
      <w:pPr>
        <w:pStyle w:val="2"/>
        <w:numPr>
          <w:ilvl w:val="0"/>
          <w:numId w:val="0"/>
        </w:numPr>
        <w:ind w:left="1021"/>
        <w:rPr>
          <w:b/>
          <w:color w:val="000000" w:themeColor="text1"/>
        </w:rPr>
      </w:pPr>
    </w:p>
    <w:p w14:paraId="238C8637" w14:textId="77777777" w:rsidR="00AC751A" w:rsidRPr="008C7444" w:rsidRDefault="001E7DF1" w:rsidP="007E2B7D">
      <w:pPr>
        <w:pStyle w:val="2"/>
        <w:rPr>
          <w:b/>
          <w:color w:val="000000" w:themeColor="text1"/>
        </w:rPr>
      </w:pPr>
      <w:r w:rsidRPr="008C7444">
        <w:rPr>
          <w:rFonts w:hint="eastAsia"/>
          <w:b/>
          <w:color w:val="000000" w:themeColor="text1"/>
        </w:rPr>
        <w:t>跟蹤騷擾行為具有</w:t>
      </w:r>
      <w:r w:rsidR="00252186" w:rsidRPr="008C7444">
        <w:rPr>
          <w:rFonts w:hint="eastAsia"/>
          <w:b/>
          <w:color w:val="000000" w:themeColor="text1"/>
        </w:rPr>
        <w:t>發生率、恐懼性、危險性及傷害性4高特徵，</w:t>
      </w:r>
      <w:r w:rsidRPr="008C7444">
        <w:rPr>
          <w:rFonts w:hint="eastAsia"/>
          <w:b/>
          <w:color w:val="000000" w:themeColor="text1"/>
        </w:rPr>
        <w:t>反覆持續實施</w:t>
      </w:r>
      <w:r w:rsidR="006451FD" w:rsidRPr="008C7444">
        <w:rPr>
          <w:rFonts w:hint="eastAsia"/>
          <w:b/>
          <w:color w:val="000000" w:themeColor="text1"/>
        </w:rPr>
        <w:t>亦</w:t>
      </w:r>
      <w:r w:rsidR="00E1418A" w:rsidRPr="008C7444">
        <w:rPr>
          <w:rFonts w:hint="eastAsia"/>
          <w:b/>
          <w:color w:val="000000" w:themeColor="text1"/>
        </w:rPr>
        <w:t>為其</w:t>
      </w:r>
      <w:r w:rsidRPr="008C7444">
        <w:rPr>
          <w:rFonts w:hint="eastAsia"/>
          <w:b/>
          <w:color w:val="000000" w:themeColor="text1"/>
        </w:rPr>
        <w:t>特性，被害人</w:t>
      </w:r>
      <w:r w:rsidR="001022A3" w:rsidRPr="008C7444">
        <w:rPr>
          <w:rFonts w:hint="eastAsia"/>
          <w:b/>
          <w:color w:val="000000" w:themeColor="text1"/>
        </w:rPr>
        <w:t>遭跟蹤騷擾而</w:t>
      </w:r>
      <w:r w:rsidRPr="008C7444">
        <w:rPr>
          <w:rFonts w:hint="eastAsia"/>
          <w:b/>
          <w:color w:val="000000" w:themeColor="text1"/>
        </w:rPr>
        <w:t>陷入害怕</w:t>
      </w:r>
      <w:proofErr w:type="gramStart"/>
      <w:r w:rsidRPr="008C7444">
        <w:rPr>
          <w:rFonts w:hint="eastAsia"/>
          <w:b/>
          <w:color w:val="000000" w:themeColor="text1"/>
        </w:rPr>
        <w:t>恐慌</w:t>
      </w:r>
      <w:r w:rsidR="00E871CC" w:rsidRPr="008C7444">
        <w:rPr>
          <w:rFonts w:hint="eastAsia"/>
          <w:b/>
          <w:color w:val="000000" w:themeColor="text1"/>
        </w:rPr>
        <w:t>，</w:t>
      </w:r>
      <w:proofErr w:type="gramEnd"/>
      <w:r w:rsidR="001022A3" w:rsidRPr="008C7444">
        <w:rPr>
          <w:rFonts w:hint="eastAsia"/>
          <w:b/>
          <w:color w:val="000000" w:themeColor="text1"/>
        </w:rPr>
        <w:t>現行</w:t>
      </w:r>
      <w:r w:rsidR="00DB15D7" w:rsidRPr="008C7444">
        <w:rPr>
          <w:rFonts w:hint="eastAsia"/>
          <w:b/>
          <w:color w:val="000000" w:themeColor="text1"/>
        </w:rPr>
        <w:t>卻</w:t>
      </w:r>
      <w:r w:rsidR="001022A3" w:rsidRPr="008C7444">
        <w:rPr>
          <w:rFonts w:hint="eastAsia"/>
          <w:b/>
          <w:color w:val="000000" w:themeColor="text1"/>
        </w:rPr>
        <w:t>無</w:t>
      </w:r>
      <w:r w:rsidR="000C70DC" w:rsidRPr="008C7444">
        <w:rPr>
          <w:rFonts w:hint="eastAsia"/>
          <w:b/>
          <w:color w:val="000000" w:themeColor="text1"/>
        </w:rPr>
        <w:t>核發</w:t>
      </w:r>
      <w:r w:rsidR="00252186" w:rsidRPr="008C7444">
        <w:rPr>
          <w:rFonts w:hint="eastAsia"/>
          <w:b/>
          <w:color w:val="000000" w:themeColor="text1"/>
        </w:rPr>
        <w:t>跟蹤騷擾保護令</w:t>
      </w:r>
      <w:r w:rsidR="000C70DC" w:rsidRPr="008C7444">
        <w:rPr>
          <w:rFonts w:hint="eastAsia"/>
          <w:b/>
          <w:color w:val="000000" w:themeColor="text1"/>
        </w:rPr>
        <w:t>期限之規範</w:t>
      </w:r>
      <w:r w:rsidR="00E1418A" w:rsidRPr="008C7444">
        <w:rPr>
          <w:rFonts w:hint="eastAsia"/>
          <w:b/>
          <w:color w:val="000000" w:themeColor="text1"/>
        </w:rPr>
        <w:t>。</w:t>
      </w:r>
      <w:r w:rsidR="000C70DC" w:rsidRPr="008C7444">
        <w:rPr>
          <w:rFonts w:hint="eastAsia"/>
          <w:b/>
          <w:color w:val="000000" w:themeColor="text1"/>
        </w:rPr>
        <w:t>實務上</w:t>
      </w:r>
      <w:r w:rsidR="00DB15D7" w:rsidRPr="008C7444">
        <w:rPr>
          <w:rFonts w:hint="eastAsia"/>
          <w:b/>
          <w:color w:val="000000" w:themeColor="text1"/>
        </w:rPr>
        <w:t>司法機關處理聲請</w:t>
      </w:r>
      <w:r w:rsidR="001022A3" w:rsidRPr="008C7444">
        <w:rPr>
          <w:rFonts w:hint="eastAsia"/>
          <w:b/>
          <w:color w:val="000000" w:themeColor="text1"/>
        </w:rPr>
        <w:t>跟蹤騷擾保護令平均1件之終結日數為34.98日，相較於家庭暴力緊急保護令之核發僅2.08</w:t>
      </w:r>
      <w:r w:rsidR="00046816" w:rsidRPr="008C7444">
        <w:rPr>
          <w:rFonts w:hint="eastAsia"/>
          <w:b/>
          <w:color w:val="000000" w:themeColor="text1"/>
        </w:rPr>
        <w:t>小時</w:t>
      </w:r>
      <w:r w:rsidR="001022A3" w:rsidRPr="008C7444">
        <w:rPr>
          <w:rFonts w:hint="eastAsia"/>
          <w:b/>
          <w:color w:val="000000" w:themeColor="text1"/>
        </w:rPr>
        <w:t>，</w:t>
      </w:r>
      <w:r w:rsidR="006451FD" w:rsidRPr="008C7444">
        <w:rPr>
          <w:rFonts w:hint="eastAsia"/>
          <w:b/>
          <w:color w:val="000000" w:themeColor="text1"/>
        </w:rPr>
        <w:t>前者</w:t>
      </w:r>
      <w:r w:rsidR="001022A3" w:rsidRPr="008C7444">
        <w:rPr>
          <w:rFonts w:hint="eastAsia"/>
          <w:b/>
          <w:color w:val="000000" w:themeColor="text1"/>
        </w:rPr>
        <w:t>對跟蹤騷擾被害人之保護，</w:t>
      </w:r>
      <w:r w:rsidR="006451FD" w:rsidRPr="008C7444">
        <w:rPr>
          <w:rFonts w:hint="eastAsia"/>
          <w:b/>
          <w:color w:val="000000" w:themeColor="text1"/>
        </w:rPr>
        <w:t>明顯</w:t>
      </w:r>
      <w:r w:rsidR="001022A3" w:rsidRPr="008C7444">
        <w:rPr>
          <w:rFonts w:hint="eastAsia"/>
          <w:b/>
          <w:color w:val="000000" w:themeColor="text1"/>
        </w:rPr>
        <w:t>不足</w:t>
      </w:r>
      <w:r w:rsidR="00252186" w:rsidRPr="008C7444">
        <w:rPr>
          <w:rFonts w:hint="eastAsia"/>
          <w:b/>
          <w:color w:val="000000" w:themeColor="text1"/>
        </w:rPr>
        <w:t>，司法</w:t>
      </w:r>
      <w:proofErr w:type="gramStart"/>
      <w:r w:rsidR="00252186" w:rsidRPr="008C7444">
        <w:rPr>
          <w:rFonts w:hint="eastAsia"/>
          <w:b/>
          <w:color w:val="000000" w:themeColor="text1"/>
        </w:rPr>
        <w:t>院允宜</w:t>
      </w:r>
      <w:r w:rsidR="001B028D" w:rsidRPr="008C7444">
        <w:rPr>
          <w:rFonts w:hint="eastAsia"/>
          <w:b/>
          <w:color w:val="000000" w:themeColor="text1"/>
        </w:rPr>
        <w:t>研</w:t>
      </w:r>
      <w:proofErr w:type="gramEnd"/>
      <w:r w:rsidR="001B028D" w:rsidRPr="008C7444">
        <w:rPr>
          <w:rFonts w:hint="eastAsia"/>
          <w:b/>
          <w:color w:val="000000" w:themeColor="text1"/>
        </w:rPr>
        <w:t>議強化</w:t>
      </w:r>
      <w:r w:rsidR="00252186" w:rsidRPr="008C7444">
        <w:rPr>
          <w:rFonts w:hint="eastAsia"/>
          <w:b/>
          <w:color w:val="000000" w:themeColor="text1"/>
        </w:rPr>
        <w:t>。</w:t>
      </w:r>
    </w:p>
    <w:p w14:paraId="6105A78C" w14:textId="77777777" w:rsidR="00E871CC" w:rsidRPr="008C7444" w:rsidRDefault="00DB1911" w:rsidP="00877004">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法第5條第1項規定，行為人經警察機關依前條第2項規定為書面告誡後2年內，再為跟蹤騷擾行為者，被害人得向法院聲請保護令；被害人為未成年人、身心障礙者或因故難以委任代理人者，其配偶、</w:t>
      </w:r>
      <w:r w:rsidRPr="008C7444">
        <w:rPr>
          <w:rFonts w:hint="eastAsia"/>
          <w:color w:val="000000" w:themeColor="text1"/>
        </w:rPr>
        <w:lastRenderedPageBreak/>
        <w:t>法定代理人、三親等內之血親或姻親，得為其向法院聲請之。</w:t>
      </w:r>
      <w:r w:rsidR="00A30B0C" w:rsidRPr="008C7444">
        <w:rPr>
          <w:rFonts w:hint="eastAsia"/>
          <w:color w:val="000000" w:themeColor="text1"/>
        </w:rPr>
        <w:t>同法第9條規定，法院</w:t>
      </w:r>
      <w:proofErr w:type="gramStart"/>
      <w:r w:rsidR="00A30B0C" w:rsidRPr="008C7444">
        <w:rPr>
          <w:rFonts w:hint="eastAsia"/>
          <w:color w:val="000000" w:themeColor="text1"/>
        </w:rPr>
        <w:t>收受聲請</w:t>
      </w:r>
      <w:proofErr w:type="gramEnd"/>
      <w:r w:rsidR="00A30B0C" w:rsidRPr="008C7444">
        <w:rPr>
          <w:rFonts w:hint="eastAsia"/>
          <w:color w:val="000000" w:themeColor="text1"/>
        </w:rPr>
        <w:t>書後，除得定</w:t>
      </w:r>
      <w:proofErr w:type="gramStart"/>
      <w:r w:rsidR="00A30B0C" w:rsidRPr="008C7444">
        <w:rPr>
          <w:rFonts w:hint="eastAsia"/>
          <w:color w:val="000000" w:themeColor="text1"/>
        </w:rPr>
        <w:t>期間命聲</w:t>
      </w:r>
      <w:proofErr w:type="gramEnd"/>
      <w:r w:rsidR="00A30B0C" w:rsidRPr="008C7444">
        <w:rPr>
          <w:rFonts w:hint="eastAsia"/>
          <w:color w:val="000000" w:themeColor="text1"/>
        </w:rPr>
        <w:t>請人以書狀或於期日就特定事項詳為陳述外，應速將聲請書</w:t>
      </w:r>
      <w:proofErr w:type="gramStart"/>
      <w:r w:rsidR="00A30B0C" w:rsidRPr="008C7444">
        <w:rPr>
          <w:rFonts w:hint="eastAsia"/>
          <w:color w:val="000000" w:themeColor="text1"/>
        </w:rPr>
        <w:t>繕</w:t>
      </w:r>
      <w:proofErr w:type="gramEnd"/>
      <w:r w:rsidR="00A30B0C" w:rsidRPr="008C7444">
        <w:rPr>
          <w:rFonts w:hint="eastAsia"/>
          <w:color w:val="000000" w:themeColor="text1"/>
        </w:rPr>
        <w:t>本送達於相對人，並限期命其陳述意見。</w:t>
      </w:r>
      <w:r w:rsidR="000228CD" w:rsidRPr="008C7444">
        <w:rPr>
          <w:rFonts w:hint="eastAsia"/>
          <w:color w:val="000000" w:themeColor="text1"/>
        </w:rPr>
        <w:t>同法</w:t>
      </w:r>
      <w:r w:rsidR="00A30B0C" w:rsidRPr="008C7444">
        <w:rPr>
          <w:rFonts w:hint="eastAsia"/>
          <w:color w:val="000000" w:themeColor="text1"/>
        </w:rPr>
        <w:t>第10條第5項規定，法院受理保護令之聲請後，應即行審理程序，不得以被害人、聲請人及相對人間有其他案件偵查或訴訟</w:t>
      </w:r>
      <w:proofErr w:type="gramStart"/>
      <w:r w:rsidR="00A30B0C" w:rsidRPr="008C7444">
        <w:rPr>
          <w:rFonts w:hint="eastAsia"/>
          <w:color w:val="000000" w:themeColor="text1"/>
        </w:rPr>
        <w:t>繫</w:t>
      </w:r>
      <w:proofErr w:type="gramEnd"/>
      <w:r w:rsidR="00A30B0C" w:rsidRPr="008C7444">
        <w:rPr>
          <w:rFonts w:hint="eastAsia"/>
          <w:color w:val="000000" w:themeColor="text1"/>
        </w:rPr>
        <w:t>屬為由，延緩核發保護令。</w:t>
      </w:r>
      <w:r w:rsidR="008368F0" w:rsidRPr="008C7444">
        <w:rPr>
          <w:rFonts w:hint="eastAsia"/>
          <w:color w:val="000000" w:themeColor="text1"/>
        </w:rPr>
        <w:t>司法院</w:t>
      </w:r>
      <w:r w:rsidR="0000425C" w:rsidRPr="008C7444">
        <w:rPr>
          <w:rFonts w:hint="eastAsia"/>
          <w:color w:val="000000" w:themeColor="text1"/>
        </w:rPr>
        <w:t>亦於</w:t>
      </w:r>
      <w:r w:rsidR="008368F0" w:rsidRPr="008C7444">
        <w:rPr>
          <w:rFonts w:hint="eastAsia"/>
          <w:color w:val="000000" w:themeColor="text1"/>
        </w:rPr>
        <w:t>111年5月25日</w:t>
      </w:r>
      <w:r w:rsidR="0000425C" w:rsidRPr="008C7444">
        <w:rPr>
          <w:rFonts w:hint="eastAsia"/>
          <w:color w:val="000000" w:themeColor="text1"/>
        </w:rPr>
        <w:t>以</w:t>
      </w:r>
      <w:proofErr w:type="gramStart"/>
      <w:r w:rsidR="008368F0" w:rsidRPr="008C7444">
        <w:rPr>
          <w:rFonts w:hint="eastAsia"/>
          <w:color w:val="000000" w:themeColor="text1"/>
        </w:rPr>
        <w:t>台廳民一字第1110015958</w:t>
      </w:r>
      <w:r w:rsidR="00A637F2" w:rsidRPr="008C7444">
        <w:rPr>
          <w:rFonts w:hint="eastAsia"/>
          <w:color w:val="000000" w:themeColor="text1"/>
        </w:rPr>
        <w:t>號</w:t>
      </w:r>
      <w:r w:rsidR="008368F0" w:rsidRPr="008C7444">
        <w:rPr>
          <w:rFonts w:hint="eastAsia"/>
          <w:color w:val="000000" w:themeColor="text1"/>
        </w:rPr>
        <w:t>函訂定</w:t>
      </w:r>
      <w:proofErr w:type="gramEnd"/>
      <w:r w:rsidR="008368F0" w:rsidRPr="008C7444">
        <w:rPr>
          <w:rFonts w:hAnsi="標楷體" w:hint="eastAsia"/>
          <w:color w:val="000000" w:themeColor="text1"/>
        </w:rPr>
        <w:t>「</w:t>
      </w:r>
      <w:r w:rsidR="008368F0" w:rsidRPr="008C7444">
        <w:rPr>
          <w:rFonts w:hint="eastAsia"/>
          <w:color w:val="000000" w:themeColor="text1"/>
        </w:rPr>
        <w:t>法院辦理跟蹤騷擾保護令事件應行注意事項</w:t>
      </w:r>
      <w:r w:rsidR="008368F0" w:rsidRPr="008C7444">
        <w:rPr>
          <w:rFonts w:hAnsi="標楷體" w:hint="eastAsia"/>
          <w:color w:val="000000" w:themeColor="text1"/>
        </w:rPr>
        <w:t>」，自111年6月1日生效執行。</w:t>
      </w:r>
    </w:p>
    <w:p w14:paraId="30F98F36" w14:textId="77777777" w:rsidR="00A30B0C" w:rsidRPr="008C7444" w:rsidRDefault="00C54751" w:rsidP="00877004">
      <w:pPr>
        <w:pStyle w:val="3"/>
        <w:rPr>
          <w:color w:val="000000" w:themeColor="text1"/>
        </w:rPr>
      </w:pPr>
      <w:r w:rsidRPr="008C7444">
        <w:rPr>
          <w:rFonts w:hint="eastAsia"/>
          <w:color w:val="000000" w:themeColor="text1"/>
        </w:rPr>
        <w:t>依據司法院統計數據</w:t>
      </w:r>
      <w:r w:rsidR="0000425C" w:rsidRPr="008C7444">
        <w:rPr>
          <w:rFonts w:hint="eastAsia"/>
          <w:color w:val="000000" w:themeColor="text1"/>
        </w:rPr>
        <w:t>顯示</w:t>
      </w:r>
      <w:r w:rsidRPr="008C7444">
        <w:rPr>
          <w:rFonts w:hint="eastAsia"/>
          <w:color w:val="000000" w:themeColor="text1"/>
        </w:rPr>
        <w:t>，</w:t>
      </w:r>
      <w:r w:rsidR="003E466C" w:rsidRPr="008C7444">
        <w:rPr>
          <w:rFonts w:hint="eastAsia"/>
          <w:color w:val="000000" w:themeColor="text1"/>
        </w:rPr>
        <w:t>自111年6月至114年5月統計，跟蹤騷擾保護令平均</w:t>
      </w:r>
      <w:r w:rsidRPr="008C7444">
        <w:rPr>
          <w:rFonts w:hint="eastAsia"/>
          <w:color w:val="000000" w:themeColor="text1"/>
        </w:rPr>
        <w:t>1件之</w:t>
      </w:r>
      <w:r w:rsidR="003E466C" w:rsidRPr="008C7444">
        <w:rPr>
          <w:rFonts w:hint="eastAsia"/>
          <w:color w:val="000000" w:themeColor="text1"/>
        </w:rPr>
        <w:t>終結日數為34.98日，保護令核發時間平均仍超過1個月</w:t>
      </w:r>
      <w:r w:rsidR="009A68D4" w:rsidRPr="008C7444">
        <w:rPr>
          <w:rFonts w:hint="eastAsia"/>
          <w:color w:val="000000" w:themeColor="text1"/>
        </w:rPr>
        <w:t>，詳如下表所示。</w:t>
      </w:r>
    </w:p>
    <w:p w14:paraId="70F7CCED" w14:textId="77777777" w:rsidR="00C54751" w:rsidRPr="008C7444" w:rsidRDefault="00C54751" w:rsidP="00C54751">
      <w:pPr>
        <w:pStyle w:val="a4"/>
        <w:rPr>
          <w:rFonts w:hint="eastAsia"/>
          <w:b/>
          <w:color w:val="000000" w:themeColor="text1"/>
        </w:rPr>
      </w:pPr>
      <w:r w:rsidRPr="008C7444">
        <w:rPr>
          <w:rFonts w:hint="eastAsia"/>
          <w:b/>
          <w:color w:val="000000" w:themeColor="text1"/>
        </w:rPr>
        <w:t>地方法院跟蹤騷擾保護令聲請事件終結經過時間</w:t>
      </w:r>
      <w:proofErr w:type="gramStart"/>
      <w:r w:rsidRPr="008C7444">
        <w:rPr>
          <w:rFonts w:hint="eastAsia"/>
          <w:b/>
          <w:color w:val="000000" w:themeColor="text1"/>
        </w:rPr>
        <w:t>—</w:t>
      </w:r>
      <w:proofErr w:type="gramEnd"/>
      <w:r w:rsidRPr="008C7444">
        <w:rPr>
          <w:rFonts w:hint="eastAsia"/>
          <w:b/>
          <w:color w:val="000000" w:themeColor="text1"/>
        </w:rPr>
        <w:t>按終結情形分</w:t>
      </w:r>
    </w:p>
    <w:p w14:paraId="6D7D96C8" w14:textId="77777777" w:rsidR="00C54751" w:rsidRPr="008C7444" w:rsidRDefault="00C54751" w:rsidP="00C54751">
      <w:pPr>
        <w:pStyle w:val="2"/>
        <w:numPr>
          <w:ilvl w:val="0"/>
          <w:numId w:val="0"/>
        </w:numPr>
        <w:ind w:left="1021" w:hanging="681"/>
        <w:jc w:val="right"/>
        <w:rPr>
          <w:color w:val="000000" w:themeColor="text1"/>
        </w:rPr>
      </w:pPr>
      <w:r w:rsidRPr="008C7444">
        <w:rPr>
          <w:rFonts w:hint="eastAsia"/>
          <w:color w:val="000000" w:themeColor="text1"/>
          <w:sz w:val="24"/>
        </w:rPr>
        <w:t>單位：件；日</w:t>
      </w:r>
    </w:p>
    <w:tbl>
      <w:tblPr>
        <w:tblStyle w:val="af7"/>
        <w:tblW w:w="8789" w:type="dxa"/>
        <w:tblInd w:w="137" w:type="dxa"/>
        <w:tblLook w:val="04A0" w:firstRow="1" w:lastRow="0" w:firstColumn="1" w:lastColumn="0" w:noHBand="0" w:noVBand="1"/>
      </w:tblPr>
      <w:tblGrid>
        <w:gridCol w:w="4253"/>
        <w:gridCol w:w="1842"/>
        <w:gridCol w:w="2694"/>
      </w:tblGrid>
      <w:tr w:rsidR="0060189E" w:rsidRPr="008C7444" w14:paraId="377B9B39" w14:textId="77777777" w:rsidTr="00BD7683">
        <w:tc>
          <w:tcPr>
            <w:tcW w:w="6095" w:type="dxa"/>
            <w:gridSpan w:val="2"/>
            <w:shd w:val="clear" w:color="auto" w:fill="F2F2F2" w:themeFill="background1" w:themeFillShade="F2"/>
          </w:tcPr>
          <w:p w14:paraId="060E6C13"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項目</w:t>
            </w:r>
          </w:p>
        </w:tc>
        <w:tc>
          <w:tcPr>
            <w:tcW w:w="2694" w:type="dxa"/>
            <w:shd w:val="clear" w:color="auto" w:fill="F2F2F2" w:themeFill="background1" w:themeFillShade="F2"/>
          </w:tcPr>
          <w:p w14:paraId="7254BA4A" w14:textId="77777777" w:rsidR="00C56308"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統計</w:t>
            </w:r>
          </w:p>
        </w:tc>
      </w:tr>
      <w:tr w:rsidR="0060189E" w:rsidRPr="008C7444" w14:paraId="276E30CD" w14:textId="77777777" w:rsidTr="00BD7683">
        <w:tc>
          <w:tcPr>
            <w:tcW w:w="4253" w:type="dxa"/>
            <w:vMerge w:val="restart"/>
          </w:tcPr>
          <w:p w14:paraId="1BFEBABE" w14:textId="77777777" w:rsidR="00C56308" w:rsidRPr="008C7444" w:rsidRDefault="00C56308" w:rsidP="00AB2FED">
            <w:pPr>
              <w:pStyle w:val="3"/>
              <w:numPr>
                <w:ilvl w:val="0"/>
                <w:numId w:val="0"/>
              </w:numPr>
              <w:spacing w:line="300" w:lineRule="exact"/>
              <w:rPr>
                <w:color w:val="000000" w:themeColor="text1"/>
                <w:sz w:val="28"/>
                <w:szCs w:val="28"/>
              </w:rPr>
            </w:pPr>
            <w:r w:rsidRPr="008C7444">
              <w:rPr>
                <w:rFonts w:hint="eastAsia"/>
                <w:color w:val="000000" w:themeColor="text1"/>
                <w:sz w:val="28"/>
                <w:szCs w:val="28"/>
              </w:rPr>
              <w:t>受理件數</w:t>
            </w:r>
          </w:p>
        </w:tc>
        <w:tc>
          <w:tcPr>
            <w:tcW w:w="1842" w:type="dxa"/>
          </w:tcPr>
          <w:p w14:paraId="164EC71E"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新收</w:t>
            </w:r>
          </w:p>
        </w:tc>
        <w:tc>
          <w:tcPr>
            <w:tcW w:w="2694" w:type="dxa"/>
          </w:tcPr>
          <w:p w14:paraId="6739974C"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502</w:t>
            </w:r>
          </w:p>
        </w:tc>
      </w:tr>
      <w:tr w:rsidR="0060189E" w:rsidRPr="008C7444" w14:paraId="171DF483" w14:textId="77777777" w:rsidTr="00BD7683">
        <w:tc>
          <w:tcPr>
            <w:tcW w:w="4253" w:type="dxa"/>
            <w:vMerge/>
          </w:tcPr>
          <w:p w14:paraId="4952FB6B" w14:textId="77777777" w:rsidR="00C56308" w:rsidRPr="008C7444" w:rsidRDefault="00C56308" w:rsidP="00AB2FED">
            <w:pPr>
              <w:pStyle w:val="3"/>
              <w:numPr>
                <w:ilvl w:val="0"/>
                <w:numId w:val="0"/>
              </w:numPr>
              <w:spacing w:line="300" w:lineRule="exact"/>
              <w:rPr>
                <w:color w:val="000000" w:themeColor="text1"/>
                <w:sz w:val="28"/>
                <w:szCs w:val="28"/>
              </w:rPr>
            </w:pPr>
          </w:p>
        </w:tc>
        <w:tc>
          <w:tcPr>
            <w:tcW w:w="1842" w:type="dxa"/>
          </w:tcPr>
          <w:p w14:paraId="0F8414A3" w14:textId="77777777" w:rsidR="00C56308" w:rsidRPr="008C7444" w:rsidRDefault="00C56308" w:rsidP="00AB2FED">
            <w:pPr>
              <w:pStyle w:val="3"/>
              <w:numPr>
                <w:ilvl w:val="0"/>
                <w:numId w:val="0"/>
              </w:numPr>
              <w:spacing w:line="300" w:lineRule="exact"/>
              <w:jc w:val="center"/>
              <w:rPr>
                <w:color w:val="000000" w:themeColor="text1"/>
                <w:sz w:val="28"/>
                <w:szCs w:val="28"/>
              </w:rPr>
            </w:pPr>
            <w:proofErr w:type="gramStart"/>
            <w:r w:rsidRPr="008C7444">
              <w:rPr>
                <w:rFonts w:hint="eastAsia"/>
                <w:color w:val="000000" w:themeColor="text1"/>
                <w:sz w:val="28"/>
                <w:szCs w:val="28"/>
              </w:rPr>
              <w:t>舊受</w:t>
            </w:r>
            <w:proofErr w:type="gramEnd"/>
          </w:p>
        </w:tc>
        <w:tc>
          <w:tcPr>
            <w:tcW w:w="2694" w:type="dxa"/>
          </w:tcPr>
          <w:p w14:paraId="59185FBE"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0</w:t>
            </w:r>
          </w:p>
        </w:tc>
      </w:tr>
      <w:tr w:rsidR="0060189E" w:rsidRPr="008C7444" w14:paraId="79D9A8C8" w14:textId="77777777" w:rsidTr="00BD7683">
        <w:tc>
          <w:tcPr>
            <w:tcW w:w="4253" w:type="dxa"/>
            <w:vMerge w:val="restart"/>
          </w:tcPr>
          <w:p w14:paraId="7339FC0F" w14:textId="77777777" w:rsidR="00C56308" w:rsidRPr="008C7444" w:rsidRDefault="00C56308" w:rsidP="00AB2FED">
            <w:pPr>
              <w:pStyle w:val="3"/>
              <w:numPr>
                <w:ilvl w:val="0"/>
                <w:numId w:val="0"/>
              </w:numPr>
              <w:spacing w:line="300" w:lineRule="exact"/>
              <w:rPr>
                <w:color w:val="000000" w:themeColor="text1"/>
                <w:sz w:val="28"/>
                <w:szCs w:val="28"/>
              </w:rPr>
            </w:pPr>
            <w:r w:rsidRPr="008C7444">
              <w:rPr>
                <w:rFonts w:hint="eastAsia"/>
                <w:color w:val="000000" w:themeColor="text1"/>
                <w:sz w:val="28"/>
                <w:szCs w:val="28"/>
              </w:rPr>
              <w:t>終結情形</w:t>
            </w:r>
          </w:p>
        </w:tc>
        <w:tc>
          <w:tcPr>
            <w:tcW w:w="1842" w:type="dxa"/>
          </w:tcPr>
          <w:p w14:paraId="1287CDAD"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核發</w:t>
            </w:r>
          </w:p>
        </w:tc>
        <w:tc>
          <w:tcPr>
            <w:tcW w:w="2694" w:type="dxa"/>
          </w:tcPr>
          <w:p w14:paraId="7EEA33FF"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338</w:t>
            </w:r>
          </w:p>
        </w:tc>
      </w:tr>
      <w:tr w:rsidR="0060189E" w:rsidRPr="008C7444" w14:paraId="332C6FD6" w14:textId="77777777" w:rsidTr="00BD7683">
        <w:tc>
          <w:tcPr>
            <w:tcW w:w="4253" w:type="dxa"/>
            <w:vMerge/>
          </w:tcPr>
          <w:p w14:paraId="2E2CF745" w14:textId="77777777" w:rsidR="00C56308" w:rsidRPr="008C7444" w:rsidRDefault="00C56308" w:rsidP="00AB2FED">
            <w:pPr>
              <w:pStyle w:val="3"/>
              <w:numPr>
                <w:ilvl w:val="0"/>
                <w:numId w:val="0"/>
              </w:numPr>
              <w:spacing w:line="300" w:lineRule="exact"/>
              <w:rPr>
                <w:color w:val="000000" w:themeColor="text1"/>
                <w:sz w:val="28"/>
                <w:szCs w:val="28"/>
              </w:rPr>
            </w:pPr>
          </w:p>
        </w:tc>
        <w:tc>
          <w:tcPr>
            <w:tcW w:w="1842" w:type="dxa"/>
          </w:tcPr>
          <w:p w14:paraId="0E16DA3A"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駁回</w:t>
            </w:r>
          </w:p>
        </w:tc>
        <w:tc>
          <w:tcPr>
            <w:tcW w:w="2694" w:type="dxa"/>
          </w:tcPr>
          <w:p w14:paraId="1DBE937A"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121</w:t>
            </w:r>
          </w:p>
        </w:tc>
      </w:tr>
      <w:tr w:rsidR="0060189E" w:rsidRPr="008C7444" w14:paraId="24236D9A" w14:textId="77777777" w:rsidTr="00BD7683">
        <w:tc>
          <w:tcPr>
            <w:tcW w:w="4253" w:type="dxa"/>
            <w:vMerge/>
          </w:tcPr>
          <w:p w14:paraId="4ACB2747" w14:textId="77777777" w:rsidR="00C56308" w:rsidRPr="008C7444" w:rsidRDefault="00C56308" w:rsidP="00AB2FED">
            <w:pPr>
              <w:pStyle w:val="3"/>
              <w:numPr>
                <w:ilvl w:val="0"/>
                <w:numId w:val="0"/>
              </w:numPr>
              <w:spacing w:line="300" w:lineRule="exact"/>
              <w:rPr>
                <w:color w:val="000000" w:themeColor="text1"/>
                <w:sz w:val="28"/>
                <w:szCs w:val="28"/>
              </w:rPr>
            </w:pPr>
          </w:p>
        </w:tc>
        <w:tc>
          <w:tcPr>
            <w:tcW w:w="1842" w:type="dxa"/>
          </w:tcPr>
          <w:p w14:paraId="6EAEB405"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撤回</w:t>
            </w:r>
          </w:p>
        </w:tc>
        <w:tc>
          <w:tcPr>
            <w:tcW w:w="2694" w:type="dxa"/>
          </w:tcPr>
          <w:p w14:paraId="3F3D0CDE"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18</w:t>
            </w:r>
          </w:p>
        </w:tc>
      </w:tr>
      <w:tr w:rsidR="0060189E" w:rsidRPr="008C7444" w14:paraId="39A5C627" w14:textId="77777777" w:rsidTr="00BD7683">
        <w:tc>
          <w:tcPr>
            <w:tcW w:w="4253" w:type="dxa"/>
            <w:vMerge/>
          </w:tcPr>
          <w:p w14:paraId="7E307553" w14:textId="77777777" w:rsidR="00C56308" w:rsidRPr="008C7444" w:rsidRDefault="00C56308" w:rsidP="00AB2FED">
            <w:pPr>
              <w:pStyle w:val="3"/>
              <w:numPr>
                <w:ilvl w:val="0"/>
                <w:numId w:val="0"/>
              </w:numPr>
              <w:spacing w:line="300" w:lineRule="exact"/>
              <w:rPr>
                <w:color w:val="000000" w:themeColor="text1"/>
                <w:sz w:val="28"/>
                <w:szCs w:val="28"/>
              </w:rPr>
            </w:pPr>
          </w:p>
        </w:tc>
        <w:tc>
          <w:tcPr>
            <w:tcW w:w="1842" w:type="dxa"/>
          </w:tcPr>
          <w:p w14:paraId="2411DCD4"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其他</w:t>
            </w:r>
          </w:p>
        </w:tc>
        <w:tc>
          <w:tcPr>
            <w:tcW w:w="2694" w:type="dxa"/>
          </w:tcPr>
          <w:p w14:paraId="5C51653D"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8</w:t>
            </w:r>
          </w:p>
        </w:tc>
      </w:tr>
      <w:tr w:rsidR="0060189E" w:rsidRPr="008C7444" w14:paraId="3A2522B8" w14:textId="77777777" w:rsidTr="00BD7683">
        <w:tc>
          <w:tcPr>
            <w:tcW w:w="4253" w:type="dxa"/>
            <w:vMerge/>
          </w:tcPr>
          <w:p w14:paraId="27AF9CB6" w14:textId="77777777" w:rsidR="00C56308" w:rsidRPr="008C7444" w:rsidRDefault="00C56308" w:rsidP="00AB2FED">
            <w:pPr>
              <w:pStyle w:val="3"/>
              <w:numPr>
                <w:ilvl w:val="0"/>
                <w:numId w:val="0"/>
              </w:numPr>
              <w:spacing w:line="300" w:lineRule="exact"/>
              <w:rPr>
                <w:color w:val="000000" w:themeColor="text1"/>
                <w:sz w:val="28"/>
                <w:szCs w:val="28"/>
              </w:rPr>
            </w:pPr>
          </w:p>
        </w:tc>
        <w:tc>
          <w:tcPr>
            <w:tcW w:w="1842" w:type="dxa"/>
          </w:tcPr>
          <w:p w14:paraId="171BC417"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小計</w:t>
            </w:r>
          </w:p>
        </w:tc>
        <w:tc>
          <w:tcPr>
            <w:tcW w:w="2694" w:type="dxa"/>
          </w:tcPr>
          <w:p w14:paraId="1F3E7542"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485</w:t>
            </w:r>
          </w:p>
        </w:tc>
      </w:tr>
      <w:tr w:rsidR="0060189E" w:rsidRPr="008C7444" w14:paraId="4F7441A5" w14:textId="77777777" w:rsidTr="00BD7683">
        <w:tc>
          <w:tcPr>
            <w:tcW w:w="4253" w:type="dxa"/>
          </w:tcPr>
          <w:p w14:paraId="3DB1BA18" w14:textId="77777777" w:rsidR="00C56308" w:rsidRPr="008C7444" w:rsidRDefault="00C56308" w:rsidP="00AB2FED">
            <w:pPr>
              <w:pStyle w:val="3"/>
              <w:numPr>
                <w:ilvl w:val="0"/>
                <w:numId w:val="0"/>
              </w:numPr>
              <w:spacing w:line="300" w:lineRule="exact"/>
              <w:rPr>
                <w:color w:val="000000" w:themeColor="text1"/>
                <w:sz w:val="28"/>
                <w:szCs w:val="28"/>
              </w:rPr>
            </w:pPr>
            <w:r w:rsidRPr="008C7444">
              <w:rPr>
                <w:rFonts w:hint="eastAsia"/>
                <w:color w:val="000000" w:themeColor="text1"/>
                <w:sz w:val="28"/>
                <w:szCs w:val="28"/>
              </w:rPr>
              <w:t>終結總日數</w:t>
            </w:r>
          </w:p>
        </w:tc>
        <w:tc>
          <w:tcPr>
            <w:tcW w:w="4536" w:type="dxa"/>
            <w:gridSpan w:val="2"/>
            <w:vAlign w:val="center"/>
          </w:tcPr>
          <w:p w14:paraId="663D0EF9"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16</w:t>
            </w:r>
            <w:r w:rsidR="00C54751" w:rsidRPr="008C7444">
              <w:rPr>
                <w:color w:val="000000" w:themeColor="text1"/>
                <w:sz w:val="28"/>
                <w:szCs w:val="28"/>
              </w:rPr>
              <w:t>,</w:t>
            </w:r>
            <w:r w:rsidRPr="008C7444">
              <w:rPr>
                <w:rFonts w:hint="eastAsia"/>
                <w:color w:val="000000" w:themeColor="text1"/>
                <w:sz w:val="28"/>
                <w:szCs w:val="28"/>
              </w:rPr>
              <w:t>996</w:t>
            </w:r>
          </w:p>
        </w:tc>
      </w:tr>
      <w:tr w:rsidR="0060189E" w:rsidRPr="008C7444" w14:paraId="7FAF80BB" w14:textId="77777777" w:rsidTr="00BD7683">
        <w:tc>
          <w:tcPr>
            <w:tcW w:w="4253" w:type="dxa"/>
          </w:tcPr>
          <w:p w14:paraId="3A0732F4" w14:textId="77777777" w:rsidR="00C56308" w:rsidRPr="008C7444" w:rsidRDefault="00C56308" w:rsidP="00AB2FED">
            <w:pPr>
              <w:pStyle w:val="3"/>
              <w:numPr>
                <w:ilvl w:val="0"/>
                <w:numId w:val="0"/>
              </w:numPr>
              <w:spacing w:line="300" w:lineRule="exact"/>
              <w:rPr>
                <w:color w:val="000000" w:themeColor="text1"/>
                <w:sz w:val="28"/>
                <w:szCs w:val="28"/>
              </w:rPr>
            </w:pPr>
            <w:r w:rsidRPr="008C7444">
              <w:rPr>
                <w:rFonts w:hint="eastAsia"/>
                <w:color w:val="000000" w:themeColor="text1"/>
                <w:sz w:val="28"/>
                <w:szCs w:val="28"/>
              </w:rPr>
              <w:t>終結事件中平均一件所需日數</w:t>
            </w:r>
          </w:p>
        </w:tc>
        <w:tc>
          <w:tcPr>
            <w:tcW w:w="4536" w:type="dxa"/>
            <w:gridSpan w:val="2"/>
            <w:vAlign w:val="center"/>
          </w:tcPr>
          <w:p w14:paraId="413A9694" w14:textId="77777777" w:rsidR="00C56308" w:rsidRPr="008C7444" w:rsidRDefault="00C56308"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34.98</w:t>
            </w:r>
          </w:p>
        </w:tc>
      </w:tr>
      <w:tr w:rsidR="0060189E" w:rsidRPr="008C7444" w14:paraId="45B17A26" w14:textId="77777777" w:rsidTr="00BD7683">
        <w:tc>
          <w:tcPr>
            <w:tcW w:w="4253" w:type="dxa"/>
            <w:vMerge w:val="restart"/>
          </w:tcPr>
          <w:p w14:paraId="0AEA8564" w14:textId="77777777" w:rsidR="00C54751" w:rsidRPr="008C7444" w:rsidRDefault="00C54751" w:rsidP="00AB2FED">
            <w:pPr>
              <w:pStyle w:val="3"/>
              <w:numPr>
                <w:ilvl w:val="0"/>
                <w:numId w:val="0"/>
              </w:numPr>
              <w:spacing w:line="300" w:lineRule="exact"/>
              <w:rPr>
                <w:color w:val="000000" w:themeColor="text1"/>
                <w:sz w:val="28"/>
                <w:szCs w:val="28"/>
              </w:rPr>
            </w:pPr>
            <w:r w:rsidRPr="008C7444">
              <w:rPr>
                <w:rFonts w:hint="eastAsia"/>
                <w:color w:val="000000" w:themeColor="text1"/>
                <w:sz w:val="28"/>
                <w:szCs w:val="28"/>
              </w:rPr>
              <w:t>各終結情形平均終結日數</w:t>
            </w:r>
          </w:p>
        </w:tc>
        <w:tc>
          <w:tcPr>
            <w:tcW w:w="1842" w:type="dxa"/>
          </w:tcPr>
          <w:p w14:paraId="620BFFC1"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核發</w:t>
            </w:r>
          </w:p>
        </w:tc>
        <w:tc>
          <w:tcPr>
            <w:tcW w:w="2694" w:type="dxa"/>
          </w:tcPr>
          <w:p w14:paraId="015F7253"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34.17</w:t>
            </w:r>
          </w:p>
        </w:tc>
      </w:tr>
      <w:tr w:rsidR="0060189E" w:rsidRPr="008C7444" w14:paraId="3F9F438C" w14:textId="77777777" w:rsidTr="00BD7683">
        <w:tc>
          <w:tcPr>
            <w:tcW w:w="4253" w:type="dxa"/>
            <w:vMerge/>
          </w:tcPr>
          <w:p w14:paraId="44A7CCC9" w14:textId="77777777" w:rsidR="00C54751" w:rsidRPr="008C7444" w:rsidRDefault="00C54751" w:rsidP="00AB2FED">
            <w:pPr>
              <w:pStyle w:val="3"/>
              <w:numPr>
                <w:ilvl w:val="0"/>
                <w:numId w:val="0"/>
              </w:numPr>
              <w:spacing w:line="300" w:lineRule="exact"/>
              <w:rPr>
                <w:color w:val="000000" w:themeColor="text1"/>
                <w:sz w:val="28"/>
                <w:szCs w:val="28"/>
              </w:rPr>
            </w:pPr>
          </w:p>
        </w:tc>
        <w:tc>
          <w:tcPr>
            <w:tcW w:w="1842" w:type="dxa"/>
          </w:tcPr>
          <w:p w14:paraId="74681D2C"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駁回</w:t>
            </w:r>
          </w:p>
        </w:tc>
        <w:tc>
          <w:tcPr>
            <w:tcW w:w="2694" w:type="dxa"/>
          </w:tcPr>
          <w:p w14:paraId="59341F3D"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36.98</w:t>
            </w:r>
          </w:p>
        </w:tc>
      </w:tr>
      <w:tr w:rsidR="0060189E" w:rsidRPr="008C7444" w14:paraId="25DBFA3F" w14:textId="77777777" w:rsidTr="00BD7683">
        <w:tc>
          <w:tcPr>
            <w:tcW w:w="4253" w:type="dxa"/>
            <w:vMerge/>
          </w:tcPr>
          <w:p w14:paraId="5BEF2A46" w14:textId="77777777" w:rsidR="00C54751" w:rsidRPr="008C7444" w:rsidRDefault="00C54751" w:rsidP="00AB2FED">
            <w:pPr>
              <w:pStyle w:val="3"/>
              <w:numPr>
                <w:ilvl w:val="0"/>
                <w:numId w:val="0"/>
              </w:numPr>
              <w:spacing w:line="300" w:lineRule="exact"/>
              <w:rPr>
                <w:color w:val="000000" w:themeColor="text1"/>
                <w:sz w:val="28"/>
                <w:szCs w:val="28"/>
              </w:rPr>
            </w:pPr>
          </w:p>
        </w:tc>
        <w:tc>
          <w:tcPr>
            <w:tcW w:w="1842" w:type="dxa"/>
          </w:tcPr>
          <w:p w14:paraId="0135A629"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撤回</w:t>
            </w:r>
          </w:p>
        </w:tc>
        <w:tc>
          <w:tcPr>
            <w:tcW w:w="2694" w:type="dxa"/>
          </w:tcPr>
          <w:p w14:paraId="02342780"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34.61</w:t>
            </w:r>
          </w:p>
        </w:tc>
      </w:tr>
      <w:tr w:rsidR="0060189E" w:rsidRPr="008C7444" w14:paraId="21325C36" w14:textId="77777777" w:rsidTr="00BD7683">
        <w:tc>
          <w:tcPr>
            <w:tcW w:w="4253" w:type="dxa"/>
            <w:vMerge/>
          </w:tcPr>
          <w:p w14:paraId="031C1054" w14:textId="77777777" w:rsidR="00C54751" w:rsidRPr="008C7444" w:rsidRDefault="00C54751" w:rsidP="00AB2FED">
            <w:pPr>
              <w:pStyle w:val="3"/>
              <w:numPr>
                <w:ilvl w:val="0"/>
                <w:numId w:val="0"/>
              </w:numPr>
              <w:spacing w:line="300" w:lineRule="exact"/>
              <w:rPr>
                <w:color w:val="000000" w:themeColor="text1"/>
                <w:sz w:val="28"/>
                <w:szCs w:val="28"/>
              </w:rPr>
            </w:pPr>
          </w:p>
        </w:tc>
        <w:tc>
          <w:tcPr>
            <w:tcW w:w="1842" w:type="dxa"/>
          </w:tcPr>
          <w:p w14:paraId="66AB0BA4"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其他</w:t>
            </w:r>
          </w:p>
        </w:tc>
        <w:tc>
          <w:tcPr>
            <w:tcW w:w="2694" w:type="dxa"/>
          </w:tcPr>
          <w:p w14:paraId="4AEA7FB7" w14:textId="77777777" w:rsidR="00C54751" w:rsidRPr="008C7444" w:rsidRDefault="00C54751" w:rsidP="00AB2FED">
            <w:pPr>
              <w:pStyle w:val="3"/>
              <w:numPr>
                <w:ilvl w:val="0"/>
                <w:numId w:val="0"/>
              </w:numPr>
              <w:spacing w:line="300" w:lineRule="exact"/>
              <w:jc w:val="center"/>
              <w:rPr>
                <w:color w:val="000000" w:themeColor="text1"/>
                <w:sz w:val="28"/>
                <w:szCs w:val="28"/>
              </w:rPr>
            </w:pPr>
            <w:r w:rsidRPr="008C7444">
              <w:rPr>
                <w:rFonts w:hint="eastAsia"/>
                <w:color w:val="000000" w:themeColor="text1"/>
                <w:sz w:val="28"/>
                <w:szCs w:val="28"/>
              </w:rPr>
              <w:t>40.00</w:t>
            </w:r>
          </w:p>
        </w:tc>
      </w:tr>
    </w:tbl>
    <w:p w14:paraId="24083718" w14:textId="77777777" w:rsidR="00C56308" w:rsidRPr="008C7444" w:rsidRDefault="00C54751" w:rsidP="00C54751">
      <w:pPr>
        <w:pStyle w:val="3"/>
        <w:numPr>
          <w:ilvl w:val="0"/>
          <w:numId w:val="0"/>
        </w:numPr>
        <w:rPr>
          <w:color w:val="000000" w:themeColor="text1"/>
          <w:sz w:val="28"/>
        </w:rPr>
      </w:pPr>
      <w:r w:rsidRPr="008C7444">
        <w:rPr>
          <w:rFonts w:hint="eastAsia"/>
          <w:color w:val="000000" w:themeColor="text1"/>
          <w:sz w:val="28"/>
        </w:rPr>
        <w:t xml:space="preserve"> </w:t>
      </w:r>
      <w:proofErr w:type="gramStart"/>
      <w:r w:rsidR="00C56308" w:rsidRPr="008C7444">
        <w:rPr>
          <w:rFonts w:hint="eastAsia"/>
          <w:color w:val="000000" w:themeColor="text1"/>
          <w:sz w:val="28"/>
        </w:rPr>
        <w:t>註</w:t>
      </w:r>
      <w:proofErr w:type="gramEnd"/>
      <w:r w:rsidR="00C56308" w:rsidRPr="008C7444">
        <w:rPr>
          <w:rFonts w:hint="eastAsia"/>
          <w:color w:val="000000" w:themeColor="text1"/>
          <w:sz w:val="28"/>
        </w:rPr>
        <w:t>：</w:t>
      </w:r>
    </w:p>
    <w:p w14:paraId="6A366563" w14:textId="77777777" w:rsidR="009A68D4" w:rsidRPr="008C7444" w:rsidRDefault="00C56308" w:rsidP="00C54751">
      <w:pPr>
        <w:pStyle w:val="3"/>
        <w:numPr>
          <w:ilvl w:val="0"/>
          <w:numId w:val="33"/>
        </w:numPr>
        <w:ind w:left="567"/>
        <w:rPr>
          <w:color w:val="000000" w:themeColor="text1"/>
          <w:sz w:val="28"/>
        </w:rPr>
      </w:pPr>
      <w:r w:rsidRPr="008C7444">
        <w:rPr>
          <w:rFonts w:hint="eastAsia"/>
          <w:color w:val="000000" w:themeColor="text1"/>
          <w:sz w:val="28"/>
        </w:rPr>
        <w:t>本表自跟</w:t>
      </w:r>
      <w:proofErr w:type="gramStart"/>
      <w:r w:rsidRPr="008C7444">
        <w:rPr>
          <w:rFonts w:hint="eastAsia"/>
          <w:color w:val="000000" w:themeColor="text1"/>
          <w:sz w:val="28"/>
        </w:rPr>
        <w:t>騷</w:t>
      </w:r>
      <w:proofErr w:type="gramEnd"/>
      <w:r w:rsidRPr="008C7444">
        <w:rPr>
          <w:rFonts w:hint="eastAsia"/>
          <w:color w:val="000000" w:themeColor="text1"/>
          <w:sz w:val="28"/>
        </w:rPr>
        <w:t>法111年6月1日施行後開始統計</w:t>
      </w:r>
      <w:r w:rsidR="00C54751" w:rsidRPr="008C7444">
        <w:rPr>
          <w:rFonts w:hint="eastAsia"/>
          <w:color w:val="000000" w:themeColor="text1"/>
          <w:sz w:val="28"/>
        </w:rPr>
        <w:t>至114年5月</w:t>
      </w:r>
      <w:r w:rsidRPr="008C7444">
        <w:rPr>
          <w:rFonts w:hint="eastAsia"/>
          <w:color w:val="000000" w:themeColor="text1"/>
          <w:sz w:val="28"/>
        </w:rPr>
        <w:t>。</w:t>
      </w:r>
    </w:p>
    <w:p w14:paraId="43DC86B8" w14:textId="77777777" w:rsidR="00C56308" w:rsidRPr="008C7444" w:rsidRDefault="00C56308" w:rsidP="00C54751">
      <w:pPr>
        <w:pStyle w:val="3"/>
        <w:numPr>
          <w:ilvl w:val="0"/>
          <w:numId w:val="33"/>
        </w:numPr>
        <w:ind w:left="567"/>
        <w:rPr>
          <w:color w:val="000000" w:themeColor="text1"/>
          <w:sz w:val="28"/>
        </w:rPr>
      </w:pPr>
      <w:r w:rsidRPr="008C7444">
        <w:rPr>
          <w:rFonts w:hint="eastAsia"/>
          <w:color w:val="000000" w:themeColor="text1"/>
          <w:sz w:val="28"/>
        </w:rPr>
        <w:t>資料來源：司法院。</w:t>
      </w:r>
    </w:p>
    <w:p w14:paraId="7E290F11" w14:textId="77777777" w:rsidR="009A68D4" w:rsidRPr="008C7444" w:rsidRDefault="009A68D4" w:rsidP="009A68D4">
      <w:pPr>
        <w:pStyle w:val="3"/>
        <w:numPr>
          <w:ilvl w:val="0"/>
          <w:numId w:val="0"/>
        </w:numPr>
        <w:ind w:left="1361"/>
        <w:rPr>
          <w:color w:val="000000" w:themeColor="text1"/>
        </w:rPr>
      </w:pPr>
    </w:p>
    <w:p w14:paraId="0833F14C" w14:textId="77777777" w:rsidR="00284EB6" w:rsidRPr="008C7444" w:rsidRDefault="001022A3" w:rsidP="00E1418A">
      <w:pPr>
        <w:pStyle w:val="3"/>
        <w:rPr>
          <w:color w:val="000000" w:themeColor="text1"/>
        </w:rPr>
      </w:pPr>
      <w:r w:rsidRPr="008C7444">
        <w:rPr>
          <w:rFonts w:hint="eastAsia"/>
          <w:color w:val="000000" w:themeColor="text1"/>
        </w:rPr>
        <w:t>依據司法院統計數據</w:t>
      </w:r>
      <w:r w:rsidR="0000425C" w:rsidRPr="008C7444">
        <w:rPr>
          <w:rFonts w:hint="eastAsia"/>
          <w:color w:val="000000" w:themeColor="text1"/>
        </w:rPr>
        <w:t>顯示</w:t>
      </w:r>
      <w:r w:rsidRPr="008C7444">
        <w:rPr>
          <w:rFonts w:hint="eastAsia"/>
          <w:color w:val="000000" w:themeColor="text1"/>
        </w:rPr>
        <w:t>，</w:t>
      </w:r>
      <w:r w:rsidR="00046816" w:rsidRPr="008C7444">
        <w:rPr>
          <w:rFonts w:hint="eastAsia"/>
          <w:color w:val="000000" w:themeColor="text1"/>
        </w:rPr>
        <w:t>114年1至5月底止，</w:t>
      </w:r>
      <w:r w:rsidRPr="008C7444">
        <w:rPr>
          <w:rFonts w:hint="eastAsia"/>
          <w:color w:val="000000" w:themeColor="text1"/>
        </w:rPr>
        <w:t>地方法院民事緊急保護令終結時數為2.08</w:t>
      </w:r>
      <w:r w:rsidR="00046816" w:rsidRPr="008C7444">
        <w:rPr>
          <w:rFonts w:hint="eastAsia"/>
          <w:color w:val="000000" w:themeColor="text1"/>
        </w:rPr>
        <w:t>小時</w:t>
      </w:r>
      <w:r w:rsidRPr="008C7444">
        <w:rPr>
          <w:rFonts w:hint="eastAsia"/>
          <w:color w:val="000000" w:themeColor="text1"/>
        </w:rPr>
        <w:t>；民事暫時保護令終結日數為22.73</w:t>
      </w:r>
      <w:r w:rsidR="00E1418A" w:rsidRPr="008C7444">
        <w:rPr>
          <w:rFonts w:hint="eastAsia"/>
          <w:color w:val="000000" w:themeColor="text1"/>
        </w:rPr>
        <w:t>日</w:t>
      </w:r>
      <w:r w:rsidRPr="008C7444">
        <w:rPr>
          <w:rFonts w:hint="eastAsia"/>
          <w:color w:val="000000" w:themeColor="text1"/>
        </w:rPr>
        <w:t>；民事通常保護令終結日數為53.27</w:t>
      </w:r>
      <w:r w:rsidR="00E1418A" w:rsidRPr="008C7444">
        <w:rPr>
          <w:rFonts w:hint="eastAsia"/>
          <w:color w:val="000000" w:themeColor="text1"/>
        </w:rPr>
        <w:t>日</w:t>
      </w:r>
      <w:r w:rsidRPr="008C7444">
        <w:rPr>
          <w:rStyle w:val="aff"/>
          <w:color w:val="000000" w:themeColor="text1"/>
        </w:rPr>
        <w:footnoteReference w:id="11"/>
      </w:r>
      <w:r w:rsidRPr="008C7444">
        <w:rPr>
          <w:rFonts w:hint="eastAsia"/>
          <w:color w:val="000000" w:themeColor="text1"/>
        </w:rPr>
        <w:t>。跟蹤騷擾保護令相較於家庭暴力緊急保護令之核發僅2.08</w:t>
      </w:r>
      <w:r w:rsidR="00046816" w:rsidRPr="008C7444">
        <w:rPr>
          <w:rFonts w:hint="eastAsia"/>
          <w:color w:val="000000" w:themeColor="text1"/>
        </w:rPr>
        <w:t>小時</w:t>
      </w:r>
      <w:r w:rsidRPr="008C7444">
        <w:rPr>
          <w:rFonts w:hint="eastAsia"/>
          <w:color w:val="000000" w:themeColor="text1"/>
        </w:rPr>
        <w:t>，明顯對跟蹤騷擾被害人之保護，猶嫌不足。</w:t>
      </w:r>
    </w:p>
    <w:p w14:paraId="4BBC964C" w14:textId="77777777" w:rsidR="00A1177A" w:rsidRPr="008C7444" w:rsidRDefault="00E1418A" w:rsidP="00877004">
      <w:pPr>
        <w:pStyle w:val="3"/>
        <w:rPr>
          <w:color w:val="000000" w:themeColor="text1"/>
        </w:rPr>
      </w:pPr>
      <w:r w:rsidRPr="008C7444">
        <w:rPr>
          <w:rFonts w:hint="eastAsia"/>
          <w:color w:val="000000" w:themeColor="text1"/>
        </w:rPr>
        <w:t>綜上，</w:t>
      </w:r>
      <w:r w:rsidR="002F317B" w:rsidRPr="008C7444">
        <w:rPr>
          <w:rFonts w:hint="eastAsia"/>
          <w:color w:val="000000" w:themeColor="text1"/>
        </w:rPr>
        <w:t>跟蹤騷擾行為具</w:t>
      </w:r>
      <w:r w:rsidR="0000425C" w:rsidRPr="008C7444">
        <w:rPr>
          <w:rFonts w:hint="eastAsia"/>
          <w:color w:val="000000" w:themeColor="text1"/>
        </w:rPr>
        <w:t>有</w:t>
      </w:r>
      <w:r w:rsidR="002F317B" w:rsidRPr="008C7444">
        <w:rPr>
          <w:rFonts w:hint="eastAsia"/>
          <w:color w:val="000000" w:themeColor="text1"/>
        </w:rPr>
        <w:t>發生率、恐懼性、危險性及傷害性4高特徵，反覆持續實施</w:t>
      </w:r>
      <w:r w:rsidR="00E45E54" w:rsidRPr="008C7444">
        <w:rPr>
          <w:rFonts w:hint="eastAsia"/>
          <w:color w:val="000000" w:themeColor="text1"/>
        </w:rPr>
        <w:t>亦</w:t>
      </w:r>
      <w:r w:rsidR="002F317B" w:rsidRPr="008C7444">
        <w:rPr>
          <w:rFonts w:hint="eastAsia"/>
          <w:color w:val="000000" w:themeColor="text1"/>
        </w:rPr>
        <w:t>為其特性，被害人遭跟蹤騷擾而陷入害怕</w:t>
      </w:r>
      <w:proofErr w:type="gramStart"/>
      <w:r w:rsidR="002F317B" w:rsidRPr="008C7444">
        <w:rPr>
          <w:rFonts w:hint="eastAsia"/>
          <w:color w:val="000000" w:themeColor="text1"/>
        </w:rPr>
        <w:t>恐慌，</w:t>
      </w:r>
      <w:proofErr w:type="gramEnd"/>
      <w:r w:rsidR="002F317B" w:rsidRPr="008C7444">
        <w:rPr>
          <w:rFonts w:hint="eastAsia"/>
          <w:color w:val="000000" w:themeColor="text1"/>
        </w:rPr>
        <w:t>現行卻無核發跟蹤騷擾保護令期限之規範。實務上司法機關處理聲請跟蹤騷擾保護令平均1件之終結日數為34.98日，相較於家庭暴力緊急保護令之核發僅2.08小時，</w:t>
      </w:r>
      <w:r w:rsidR="00E45E54" w:rsidRPr="008C7444">
        <w:rPr>
          <w:rFonts w:hint="eastAsia"/>
          <w:color w:val="000000" w:themeColor="text1"/>
        </w:rPr>
        <w:t>前者</w:t>
      </w:r>
      <w:r w:rsidR="002F317B" w:rsidRPr="008C7444">
        <w:rPr>
          <w:rFonts w:hint="eastAsia"/>
          <w:color w:val="000000" w:themeColor="text1"/>
        </w:rPr>
        <w:t>對跟蹤騷擾被害人之保護，</w:t>
      </w:r>
      <w:r w:rsidR="00E45E54" w:rsidRPr="008C7444">
        <w:rPr>
          <w:rFonts w:hint="eastAsia"/>
          <w:color w:val="000000" w:themeColor="text1"/>
        </w:rPr>
        <w:t>明顯</w:t>
      </w:r>
      <w:r w:rsidR="002F317B" w:rsidRPr="008C7444">
        <w:rPr>
          <w:rFonts w:hint="eastAsia"/>
          <w:color w:val="000000" w:themeColor="text1"/>
        </w:rPr>
        <w:t>不足，司法</w:t>
      </w:r>
      <w:proofErr w:type="gramStart"/>
      <w:r w:rsidR="002F317B" w:rsidRPr="008C7444">
        <w:rPr>
          <w:rFonts w:hint="eastAsia"/>
          <w:color w:val="000000" w:themeColor="text1"/>
        </w:rPr>
        <w:t>院允宜</w:t>
      </w:r>
      <w:r w:rsidR="009132A0" w:rsidRPr="008C7444">
        <w:rPr>
          <w:rFonts w:hint="eastAsia"/>
          <w:color w:val="000000" w:themeColor="text1"/>
        </w:rPr>
        <w:t>研</w:t>
      </w:r>
      <w:proofErr w:type="gramEnd"/>
      <w:r w:rsidR="009132A0" w:rsidRPr="008C7444">
        <w:rPr>
          <w:rFonts w:hint="eastAsia"/>
          <w:color w:val="000000" w:themeColor="text1"/>
        </w:rPr>
        <w:t>議</w:t>
      </w:r>
      <w:r w:rsidR="002F317B" w:rsidRPr="008C7444">
        <w:rPr>
          <w:rFonts w:hint="eastAsia"/>
          <w:color w:val="000000" w:themeColor="text1"/>
        </w:rPr>
        <w:t>強化</w:t>
      </w:r>
      <w:r w:rsidRPr="008C7444">
        <w:rPr>
          <w:rFonts w:hint="eastAsia"/>
          <w:color w:val="000000" w:themeColor="text1"/>
        </w:rPr>
        <w:t>。</w:t>
      </w:r>
    </w:p>
    <w:p w14:paraId="1CDEC976" w14:textId="77777777" w:rsidR="001E7DF1" w:rsidRPr="008C7444" w:rsidRDefault="001E7DF1" w:rsidP="001E7DF1">
      <w:pPr>
        <w:pStyle w:val="2"/>
        <w:numPr>
          <w:ilvl w:val="0"/>
          <w:numId w:val="0"/>
        </w:numPr>
        <w:ind w:left="1021"/>
        <w:rPr>
          <w:b/>
          <w:color w:val="000000" w:themeColor="text1"/>
        </w:rPr>
      </w:pPr>
    </w:p>
    <w:p w14:paraId="29E38444" w14:textId="77777777" w:rsidR="007E2B7D" w:rsidRPr="008C7444" w:rsidRDefault="00CC4F24" w:rsidP="007E2B7D">
      <w:pPr>
        <w:pStyle w:val="2"/>
        <w:rPr>
          <w:b/>
          <w:color w:val="000000" w:themeColor="text1"/>
        </w:rPr>
      </w:pPr>
      <w:r w:rsidRPr="008C7444">
        <w:rPr>
          <w:rFonts w:hint="eastAsia"/>
          <w:b/>
          <w:color w:val="000000" w:themeColor="text1"/>
        </w:rPr>
        <w:t>衛生主管機關依跟</w:t>
      </w:r>
      <w:proofErr w:type="gramStart"/>
      <w:r w:rsidRPr="008C7444">
        <w:rPr>
          <w:rFonts w:hint="eastAsia"/>
          <w:b/>
          <w:color w:val="000000" w:themeColor="text1"/>
        </w:rPr>
        <w:t>騷</w:t>
      </w:r>
      <w:proofErr w:type="gramEnd"/>
      <w:r w:rsidRPr="008C7444">
        <w:rPr>
          <w:rFonts w:hint="eastAsia"/>
          <w:b/>
          <w:color w:val="000000" w:themeColor="text1"/>
        </w:rPr>
        <w:t>法第2條規定，</w:t>
      </w:r>
      <w:r w:rsidR="00F03D1B" w:rsidRPr="008C7444">
        <w:rPr>
          <w:rFonts w:hint="eastAsia"/>
          <w:b/>
          <w:color w:val="000000" w:themeColor="text1"/>
        </w:rPr>
        <w:t>負責跟蹤騷擾被害人身心治療、諮商及提供經法院命完成相對人</w:t>
      </w:r>
      <w:proofErr w:type="gramStart"/>
      <w:r w:rsidR="00F03D1B" w:rsidRPr="008C7444">
        <w:rPr>
          <w:rFonts w:hint="eastAsia"/>
          <w:b/>
          <w:color w:val="000000" w:themeColor="text1"/>
        </w:rPr>
        <w:t>治療性處遇</w:t>
      </w:r>
      <w:proofErr w:type="gramEnd"/>
      <w:r w:rsidR="00F03D1B" w:rsidRPr="008C7444">
        <w:rPr>
          <w:rFonts w:hint="eastAsia"/>
          <w:b/>
          <w:color w:val="000000" w:themeColor="text1"/>
        </w:rPr>
        <w:t>計畫等相關事宜</w:t>
      </w:r>
      <w:r w:rsidRPr="008C7444">
        <w:rPr>
          <w:rFonts w:hint="eastAsia"/>
          <w:b/>
          <w:color w:val="000000" w:themeColor="text1"/>
        </w:rPr>
        <w:t>。</w:t>
      </w:r>
      <w:r w:rsidR="00ED3DCA" w:rsidRPr="008C7444">
        <w:rPr>
          <w:rFonts w:hint="eastAsia"/>
          <w:b/>
          <w:color w:val="000000" w:themeColor="text1"/>
        </w:rPr>
        <w:t>據內政部統計</w:t>
      </w:r>
      <w:r w:rsidR="00013F22" w:rsidRPr="008C7444">
        <w:rPr>
          <w:rFonts w:hint="eastAsia"/>
          <w:b/>
          <w:color w:val="000000" w:themeColor="text1"/>
        </w:rPr>
        <w:t>，</w:t>
      </w:r>
      <w:r w:rsidR="00810BC8" w:rsidRPr="008C7444">
        <w:rPr>
          <w:rFonts w:hint="eastAsia"/>
          <w:b/>
          <w:color w:val="000000" w:themeColor="text1"/>
        </w:rPr>
        <w:t>截</w:t>
      </w:r>
      <w:r w:rsidR="00ED3DCA" w:rsidRPr="008C7444">
        <w:rPr>
          <w:rFonts w:hint="eastAsia"/>
          <w:b/>
          <w:color w:val="000000" w:themeColor="text1"/>
        </w:rPr>
        <w:t>至113年12月</w:t>
      </w:r>
      <w:r w:rsidR="00415DBB" w:rsidRPr="008C7444">
        <w:rPr>
          <w:rFonts w:hint="eastAsia"/>
          <w:b/>
          <w:color w:val="000000" w:themeColor="text1"/>
        </w:rPr>
        <w:t>底</w:t>
      </w:r>
      <w:r w:rsidR="00ED3DCA" w:rsidRPr="008C7444">
        <w:rPr>
          <w:rFonts w:hint="eastAsia"/>
          <w:b/>
          <w:color w:val="000000" w:themeColor="text1"/>
        </w:rPr>
        <w:t>止，</w:t>
      </w:r>
      <w:r w:rsidR="00810BC8" w:rsidRPr="008C7444">
        <w:rPr>
          <w:rFonts w:hint="eastAsia"/>
          <w:b/>
          <w:color w:val="000000" w:themeColor="text1"/>
        </w:rPr>
        <w:t>跟</w:t>
      </w:r>
      <w:proofErr w:type="gramStart"/>
      <w:r w:rsidR="00810BC8" w:rsidRPr="008C7444">
        <w:rPr>
          <w:rFonts w:hint="eastAsia"/>
          <w:b/>
          <w:color w:val="000000" w:themeColor="text1"/>
        </w:rPr>
        <w:t>騷法</w:t>
      </w:r>
      <w:r w:rsidR="00ED3DCA" w:rsidRPr="008C7444">
        <w:rPr>
          <w:rFonts w:hint="eastAsia"/>
          <w:b/>
          <w:color w:val="000000" w:themeColor="text1"/>
        </w:rPr>
        <w:t>聲</w:t>
      </w:r>
      <w:proofErr w:type="gramEnd"/>
      <w:r w:rsidR="00ED3DCA" w:rsidRPr="008C7444">
        <w:rPr>
          <w:rFonts w:hint="eastAsia"/>
          <w:b/>
          <w:color w:val="000000" w:themeColor="text1"/>
        </w:rPr>
        <w:t>請保護令中</w:t>
      </w:r>
      <w:proofErr w:type="gramStart"/>
      <w:r w:rsidR="00ED3DCA" w:rsidRPr="008C7444">
        <w:rPr>
          <w:rFonts w:hint="eastAsia"/>
          <w:b/>
          <w:color w:val="000000" w:themeColor="text1"/>
        </w:rPr>
        <w:t>勾選處遇</w:t>
      </w:r>
      <w:proofErr w:type="gramEnd"/>
      <w:r w:rsidR="00ED3DCA" w:rsidRPr="008C7444">
        <w:rPr>
          <w:rFonts w:hint="eastAsia"/>
          <w:b/>
          <w:color w:val="000000" w:themeColor="text1"/>
        </w:rPr>
        <w:t>款項者計有127件</w:t>
      </w:r>
      <w:r w:rsidR="00013F22" w:rsidRPr="008C7444">
        <w:rPr>
          <w:rFonts w:hint="eastAsia"/>
          <w:b/>
          <w:color w:val="000000" w:themeColor="text1"/>
        </w:rPr>
        <w:t>(其中民眾自行聲請者有107件、檢警依職權聲請者有20件)</w:t>
      </w:r>
      <w:r w:rsidR="00ED3DCA" w:rsidRPr="008C7444">
        <w:rPr>
          <w:rFonts w:hint="eastAsia"/>
          <w:b/>
          <w:color w:val="000000" w:themeColor="text1"/>
        </w:rPr>
        <w:t>，</w:t>
      </w:r>
      <w:proofErr w:type="gramStart"/>
      <w:r w:rsidR="00ED3DCA" w:rsidRPr="008C7444">
        <w:rPr>
          <w:rFonts w:hint="eastAsia"/>
          <w:b/>
          <w:color w:val="000000" w:themeColor="text1"/>
        </w:rPr>
        <w:t>占聲請件</w:t>
      </w:r>
      <w:proofErr w:type="gramEnd"/>
      <w:r w:rsidR="00ED3DCA" w:rsidRPr="008C7444">
        <w:rPr>
          <w:rFonts w:hint="eastAsia"/>
          <w:b/>
          <w:color w:val="000000" w:themeColor="text1"/>
        </w:rPr>
        <w:t>數34.8</w:t>
      </w:r>
      <w:r w:rsidR="00C073F6" w:rsidRPr="008C7444">
        <w:rPr>
          <w:rFonts w:hAnsi="標楷體" w:hint="eastAsia"/>
          <w:b/>
          <w:color w:val="000000" w:themeColor="text1"/>
        </w:rPr>
        <w:t>%</w:t>
      </w:r>
      <w:r w:rsidR="00ED3DCA" w:rsidRPr="008C7444">
        <w:rPr>
          <w:rFonts w:hint="eastAsia"/>
          <w:b/>
          <w:color w:val="000000" w:themeColor="text1"/>
        </w:rPr>
        <w:t>，最終</w:t>
      </w:r>
      <w:r w:rsidR="00810BC8" w:rsidRPr="008C7444">
        <w:rPr>
          <w:rFonts w:hint="eastAsia"/>
          <w:b/>
          <w:color w:val="000000" w:themeColor="text1"/>
        </w:rPr>
        <w:t>法院</w:t>
      </w:r>
      <w:r w:rsidR="00ED3DCA" w:rsidRPr="008C7444">
        <w:rPr>
          <w:rFonts w:hint="eastAsia"/>
          <w:b/>
          <w:color w:val="000000" w:themeColor="text1"/>
        </w:rPr>
        <w:t>核發</w:t>
      </w:r>
      <w:proofErr w:type="gramStart"/>
      <w:r w:rsidR="00ED3DCA" w:rsidRPr="008C7444">
        <w:rPr>
          <w:rFonts w:hint="eastAsia"/>
          <w:b/>
          <w:color w:val="000000" w:themeColor="text1"/>
        </w:rPr>
        <w:t>治療性處遇</w:t>
      </w:r>
      <w:proofErr w:type="gramEnd"/>
      <w:r w:rsidR="00ED3DCA" w:rsidRPr="008C7444">
        <w:rPr>
          <w:rFonts w:hint="eastAsia"/>
          <w:b/>
          <w:color w:val="000000" w:themeColor="text1"/>
        </w:rPr>
        <w:t>保護令4件</w:t>
      </w:r>
      <w:r w:rsidR="00810BC8" w:rsidRPr="008C7444">
        <w:rPr>
          <w:rFonts w:hint="eastAsia"/>
          <w:b/>
          <w:color w:val="000000" w:themeColor="text1"/>
        </w:rPr>
        <w:t>。</w:t>
      </w:r>
      <w:proofErr w:type="gramStart"/>
      <w:r w:rsidR="00810BC8" w:rsidRPr="008C7444">
        <w:rPr>
          <w:rFonts w:hint="eastAsia"/>
          <w:b/>
          <w:color w:val="000000" w:themeColor="text1"/>
        </w:rPr>
        <w:t>據衛福部</w:t>
      </w:r>
      <w:proofErr w:type="gramEnd"/>
      <w:r w:rsidR="007C0EC9" w:rsidRPr="008C7444">
        <w:rPr>
          <w:rFonts w:hint="eastAsia"/>
          <w:b/>
          <w:color w:val="000000" w:themeColor="text1"/>
        </w:rPr>
        <w:t>資料指出</w:t>
      </w:r>
      <w:r w:rsidR="00415DBB" w:rsidRPr="008C7444">
        <w:rPr>
          <w:rFonts w:hint="eastAsia"/>
          <w:b/>
          <w:color w:val="000000" w:themeColor="text1"/>
        </w:rPr>
        <w:t>，</w:t>
      </w:r>
      <w:r w:rsidR="00810BC8" w:rsidRPr="008C7444">
        <w:rPr>
          <w:rFonts w:hint="eastAsia"/>
          <w:b/>
          <w:color w:val="000000" w:themeColor="text1"/>
        </w:rPr>
        <w:t>應執行</w:t>
      </w:r>
      <w:proofErr w:type="gramStart"/>
      <w:r w:rsidR="00810BC8" w:rsidRPr="008C7444">
        <w:rPr>
          <w:rFonts w:hint="eastAsia"/>
          <w:b/>
          <w:color w:val="000000" w:themeColor="text1"/>
        </w:rPr>
        <w:t>治療性處遇</w:t>
      </w:r>
      <w:proofErr w:type="gramEnd"/>
      <w:r w:rsidR="00810BC8" w:rsidRPr="008C7444">
        <w:rPr>
          <w:rFonts w:hint="eastAsia"/>
          <w:b/>
          <w:color w:val="000000" w:themeColor="text1"/>
        </w:rPr>
        <w:t>計畫</w:t>
      </w:r>
      <w:r w:rsidR="00A637F2" w:rsidRPr="008C7444">
        <w:rPr>
          <w:rFonts w:hint="eastAsia"/>
          <w:b/>
          <w:color w:val="000000" w:themeColor="text1"/>
        </w:rPr>
        <w:t>之</w:t>
      </w:r>
      <w:r w:rsidR="00810BC8" w:rsidRPr="008C7444">
        <w:rPr>
          <w:rFonts w:hint="eastAsia"/>
          <w:b/>
          <w:color w:val="000000" w:themeColor="text1"/>
        </w:rPr>
        <w:t>4件</w:t>
      </w:r>
      <w:r w:rsidR="00415DBB" w:rsidRPr="008C7444">
        <w:rPr>
          <w:rFonts w:hint="eastAsia"/>
          <w:b/>
          <w:color w:val="000000" w:themeColor="text1"/>
        </w:rPr>
        <w:t>保護令</w:t>
      </w:r>
      <w:r w:rsidR="00810BC8" w:rsidRPr="008C7444">
        <w:rPr>
          <w:rFonts w:hint="eastAsia"/>
          <w:b/>
          <w:color w:val="000000" w:themeColor="text1"/>
        </w:rPr>
        <w:t>中，</w:t>
      </w:r>
      <w:r w:rsidR="000F5F60" w:rsidRPr="008C7444">
        <w:rPr>
          <w:rFonts w:hint="eastAsia"/>
          <w:b/>
          <w:color w:val="000000" w:themeColor="text1"/>
        </w:rPr>
        <w:t>已完成</w:t>
      </w:r>
      <w:proofErr w:type="gramStart"/>
      <w:r w:rsidR="000F5F60" w:rsidRPr="008C7444">
        <w:rPr>
          <w:rFonts w:hint="eastAsia"/>
          <w:b/>
          <w:color w:val="000000" w:themeColor="text1"/>
        </w:rPr>
        <w:t>治療性處遇</w:t>
      </w:r>
      <w:proofErr w:type="gramEnd"/>
      <w:r w:rsidR="000F5F60" w:rsidRPr="008C7444">
        <w:rPr>
          <w:rFonts w:hint="eastAsia"/>
          <w:b/>
          <w:color w:val="000000" w:themeColor="text1"/>
        </w:rPr>
        <w:t>計畫1件</w:t>
      </w:r>
      <w:r w:rsidRPr="008C7444">
        <w:rPr>
          <w:rFonts w:hint="eastAsia"/>
          <w:b/>
          <w:color w:val="000000" w:themeColor="text1"/>
        </w:rPr>
        <w:t>，另2件則因相對人入獄未執行</w:t>
      </w:r>
      <w:r w:rsidR="00810BC8" w:rsidRPr="008C7444">
        <w:rPr>
          <w:rFonts w:hint="eastAsia"/>
          <w:b/>
          <w:color w:val="000000" w:themeColor="text1"/>
        </w:rPr>
        <w:t>，1件為認知教育輔導</w:t>
      </w:r>
      <w:r w:rsidR="00415DBB" w:rsidRPr="008C7444">
        <w:rPr>
          <w:rFonts w:hint="eastAsia"/>
          <w:b/>
          <w:color w:val="000000" w:themeColor="text1"/>
        </w:rPr>
        <w:t>，</w:t>
      </w:r>
      <w:r w:rsidR="00157312" w:rsidRPr="008C7444">
        <w:rPr>
          <w:rFonts w:hint="eastAsia"/>
          <w:b/>
          <w:color w:val="000000" w:themeColor="text1"/>
        </w:rPr>
        <w:t>無相關機關</w:t>
      </w:r>
      <w:r w:rsidR="00415DBB" w:rsidRPr="008C7444">
        <w:rPr>
          <w:rFonts w:hint="eastAsia"/>
          <w:b/>
          <w:color w:val="000000" w:themeColor="text1"/>
        </w:rPr>
        <w:t>執行。</w:t>
      </w:r>
      <w:r w:rsidR="007C0EC9" w:rsidRPr="008C7444">
        <w:rPr>
          <w:rFonts w:hint="eastAsia"/>
          <w:b/>
          <w:color w:val="000000" w:themeColor="text1"/>
        </w:rPr>
        <w:t>由上</w:t>
      </w:r>
      <w:r w:rsidR="00157312" w:rsidRPr="008C7444">
        <w:rPr>
          <w:rFonts w:hint="eastAsia"/>
          <w:b/>
          <w:color w:val="000000" w:themeColor="text1"/>
        </w:rPr>
        <w:t>可</w:t>
      </w:r>
      <w:proofErr w:type="gramStart"/>
      <w:r w:rsidR="00157312" w:rsidRPr="008C7444">
        <w:rPr>
          <w:rFonts w:hint="eastAsia"/>
          <w:b/>
          <w:color w:val="000000" w:themeColor="text1"/>
        </w:rPr>
        <w:t>徵</w:t>
      </w:r>
      <w:proofErr w:type="gramEnd"/>
      <w:r w:rsidR="007C0EC9" w:rsidRPr="008C7444">
        <w:rPr>
          <w:rFonts w:hint="eastAsia"/>
          <w:b/>
          <w:color w:val="000000" w:themeColor="text1"/>
        </w:rPr>
        <w:t>，相對人有處遇需求者眾，卻</w:t>
      </w:r>
      <w:r w:rsidR="0052274B" w:rsidRPr="008C7444">
        <w:rPr>
          <w:rFonts w:hint="eastAsia"/>
          <w:b/>
          <w:color w:val="000000" w:themeColor="text1"/>
        </w:rPr>
        <w:t>因</w:t>
      </w:r>
      <w:r w:rsidR="0084226C" w:rsidRPr="008C7444">
        <w:rPr>
          <w:rFonts w:hAnsi="標楷體" w:hint="eastAsia"/>
          <w:b/>
          <w:color w:val="000000" w:themeColor="text1"/>
        </w:rPr>
        <w:t>「</w:t>
      </w:r>
      <w:r w:rsidR="0052274B" w:rsidRPr="008C7444">
        <w:rPr>
          <w:rFonts w:hint="eastAsia"/>
          <w:b/>
          <w:color w:val="000000" w:themeColor="text1"/>
        </w:rPr>
        <w:t>法令未明確規定何謂其他治療</w:t>
      </w:r>
      <w:r w:rsidR="0084226C" w:rsidRPr="008C7444">
        <w:rPr>
          <w:rFonts w:hAnsi="標楷體" w:hint="eastAsia"/>
          <w:b/>
          <w:color w:val="000000" w:themeColor="text1"/>
        </w:rPr>
        <w:t>」</w:t>
      </w:r>
      <w:r w:rsidR="0052274B" w:rsidRPr="008C7444">
        <w:rPr>
          <w:rFonts w:hint="eastAsia"/>
          <w:b/>
          <w:color w:val="000000" w:themeColor="text1"/>
        </w:rPr>
        <w:t>、</w:t>
      </w:r>
      <w:r w:rsidR="0084226C" w:rsidRPr="008C7444">
        <w:rPr>
          <w:rFonts w:hAnsi="標楷體" w:hint="eastAsia"/>
          <w:b/>
          <w:color w:val="000000" w:themeColor="text1"/>
        </w:rPr>
        <w:t>「</w:t>
      </w:r>
      <w:r w:rsidR="0052274B" w:rsidRPr="008C7444">
        <w:rPr>
          <w:rFonts w:hint="eastAsia"/>
          <w:b/>
          <w:color w:val="000000" w:themeColor="text1"/>
        </w:rPr>
        <w:t>鑑定及治療經費來源不明</w:t>
      </w:r>
      <w:r w:rsidR="0084226C" w:rsidRPr="008C7444">
        <w:rPr>
          <w:rFonts w:hAnsi="標楷體" w:hint="eastAsia"/>
          <w:b/>
          <w:color w:val="000000" w:themeColor="text1"/>
        </w:rPr>
        <w:t>」</w:t>
      </w:r>
      <w:r w:rsidR="0052274B" w:rsidRPr="008C7444">
        <w:rPr>
          <w:rFonts w:hint="eastAsia"/>
          <w:b/>
          <w:color w:val="000000" w:themeColor="text1"/>
        </w:rPr>
        <w:t>，以及</w:t>
      </w:r>
      <w:r w:rsidR="0084226C" w:rsidRPr="008C7444">
        <w:rPr>
          <w:rFonts w:hAnsi="標楷體" w:hint="eastAsia"/>
          <w:b/>
          <w:color w:val="000000" w:themeColor="text1"/>
        </w:rPr>
        <w:t>「</w:t>
      </w:r>
      <w:r w:rsidR="00CC1032" w:rsidRPr="008C7444">
        <w:rPr>
          <w:rFonts w:hint="eastAsia"/>
          <w:b/>
          <w:color w:val="000000" w:themeColor="text1"/>
        </w:rPr>
        <w:t>相對人</w:t>
      </w:r>
      <w:r w:rsidR="0052274B" w:rsidRPr="008C7444">
        <w:rPr>
          <w:rFonts w:hint="eastAsia"/>
          <w:b/>
          <w:color w:val="000000" w:themeColor="text1"/>
        </w:rPr>
        <w:t>未達</w:t>
      </w:r>
      <w:r w:rsidR="00CC1032" w:rsidRPr="008C7444">
        <w:rPr>
          <w:rFonts w:hint="eastAsia"/>
          <w:b/>
          <w:color w:val="000000" w:themeColor="text1"/>
        </w:rPr>
        <w:t>精神</w:t>
      </w:r>
      <w:r w:rsidR="0052274B" w:rsidRPr="008C7444">
        <w:rPr>
          <w:rFonts w:hint="eastAsia"/>
          <w:b/>
          <w:color w:val="000000" w:themeColor="text1"/>
        </w:rPr>
        <w:t>治療</w:t>
      </w:r>
      <w:r w:rsidR="00CC1032" w:rsidRPr="008C7444">
        <w:rPr>
          <w:rFonts w:hint="eastAsia"/>
          <w:b/>
          <w:color w:val="000000" w:themeColor="text1"/>
        </w:rPr>
        <w:t>須</w:t>
      </w:r>
      <w:r w:rsidR="0052274B" w:rsidRPr="008C7444">
        <w:rPr>
          <w:rFonts w:hint="eastAsia"/>
          <w:b/>
          <w:color w:val="000000" w:themeColor="text1"/>
        </w:rPr>
        <w:lastRenderedPageBreak/>
        <w:t>認知教育輔導之執行機關</w:t>
      </w:r>
      <w:r w:rsidR="00CC1032" w:rsidRPr="008C7444">
        <w:rPr>
          <w:rFonts w:hint="eastAsia"/>
          <w:b/>
          <w:color w:val="000000" w:themeColor="text1"/>
        </w:rPr>
        <w:t>為何</w:t>
      </w:r>
      <w:r w:rsidR="0084226C" w:rsidRPr="008C7444">
        <w:rPr>
          <w:rFonts w:hAnsi="標楷體" w:hint="eastAsia"/>
          <w:b/>
          <w:color w:val="000000" w:themeColor="text1"/>
        </w:rPr>
        <w:t>」</w:t>
      </w:r>
      <w:r w:rsidR="0084226C" w:rsidRPr="008C7444">
        <w:rPr>
          <w:rFonts w:hint="eastAsia"/>
          <w:b/>
          <w:color w:val="000000" w:themeColor="text1"/>
        </w:rPr>
        <w:t>等因素</w:t>
      </w:r>
      <w:r w:rsidR="00415DBB" w:rsidRPr="008C7444">
        <w:rPr>
          <w:rFonts w:hint="eastAsia"/>
          <w:b/>
          <w:color w:val="000000" w:themeColor="text1"/>
        </w:rPr>
        <w:t>，</w:t>
      </w:r>
      <w:r w:rsidR="00CC1032" w:rsidRPr="008C7444">
        <w:rPr>
          <w:rFonts w:hint="eastAsia"/>
          <w:b/>
          <w:color w:val="000000" w:themeColor="text1"/>
        </w:rPr>
        <w:t>致法院難以核發</w:t>
      </w:r>
      <w:r w:rsidR="007C0EC9" w:rsidRPr="008C7444">
        <w:rPr>
          <w:rFonts w:hint="eastAsia"/>
          <w:b/>
          <w:color w:val="000000" w:themeColor="text1"/>
        </w:rPr>
        <w:t>，</w:t>
      </w:r>
      <w:r w:rsidR="00E45E54" w:rsidRPr="008C7444">
        <w:rPr>
          <w:rFonts w:hint="eastAsia"/>
          <w:b/>
          <w:color w:val="000000" w:themeColor="text1"/>
        </w:rPr>
        <w:t>且</w:t>
      </w:r>
      <w:r w:rsidR="007C0EC9" w:rsidRPr="008C7444">
        <w:rPr>
          <w:rFonts w:hint="eastAsia"/>
          <w:b/>
          <w:color w:val="000000" w:themeColor="text1"/>
        </w:rPr>
        <w:t>3年來僅</w:t>
      </w:r>
      <w:r w:rsidR="00A1676C" w:rsidRPr="008C7444">
        <w:rPr>
          <w:rFonts w:hint="eastAsia"/>
          <w:b/>
          <w:color w:val="000000" w:themeColor="text1"/>
        </w:rPr>
        <w:t>完成1件</w:t>
      </w:r>
      <w:r w:rsidR="00CC1032" w:rsidRPr="008C7444">
        <w:rPr>
          <w:rFonts w:hint="eastAsia"/>
          <w:b/>
          <w:color w:val="000000" w:themeColor="text1"/>
        </w:rPr>
        <w:t>，此情不但</w:t>
      </w:r>
      <w:r w:rsidR="00810BC8" w:rsidRPr="008C7444">
        <w:rPr>
          <w:rFonts w:hint="eastAsia"/>
          <w:b/>
          <w:color w:val="000000" w:themeColor="text1"/>
        </w:rPr>
        <w:t>與跟</w:t>
      </w:r>
      <w:proofErr w:type="gramStart"/>
      <w:r w:rsidR="00810BC8" w:rsidRPr="008C7444">
        <w:rPr>
          <w:rFonts w:hint="eastAsia"/>
          <w:b/>
          <w:color w:val="000000" w:themeColor="text1"/>
        </w:rPr>
        <w:t>騷</w:t>
      </w:r>
      <w:proofErr w:type="gramEnd"/>
      <w:r w:rsidR="00810BC8" w:rsidRPr="008C7444">
        <w:rPr>
          <w:rFonts w:hint="eastAsia"/>
          <w:b/>
          <w:color w:val="000000" w:themeColor="text1"/>
        </w:rPr>
        <w:t>法立法</w:t>
      </w:r>
      <w:r w:rsidR="0084226C" w:rsidRPr="008C7444">
        <w:rPr>
          <w:rFonts w:hint="eastAsia"/>
          <w:b/>
          <w:color w:val="000000" w:themeColor="text1"/>
        </w:rPr>
        <w:t>意旨有所</w:t>
      </w:r>
      <w:r w:rsidR="00810BC8" w:rsidRPr="008C7444">
        <w:rPr>
          <w:rFonts w:hint="eastAsia"/>
          <w:b/>
          <w:color w:val="000000" w:themeColor="text1"/>
        </w:rPr>
        <w:t>落差，</w:t>
      </w:r>
      <w:r w:rsidRPr="008C7444">
        <w:rPr>
          <w:rFonts w:hint="eastAsia"/>
          <w:b/>
          <w:color w:val="000000" w:themeColor="text1"/>
        </w:rPr>
        <w:t>致</w:t>
      </w:r>
      <w:r w:rsidR="007E2B7D" w:rsidRPr="008C7444">
        <w:rPr>
          <w:rFonts w:hint="eastAsia"/>
          <w:b/>
          <w:color w:val="000000" w:themeColor="text1"/>
        </w:rPr>
        <w:t>司法效果有限</w:t>
      </w:r>
      <w:r w:rsidR="00E45E54" w:rsidRPr="008C7444">
        <w:rPr>
          <w:rFonts w:hint="eastAsia"/>
          <w:b/>
          <w:color w:val="000000" w:themeColor="text1"/>
        </w:rPr>
        <w:t>，</w:t>
      </w:r>
      <w:r w:rsidR="007E2B7D" w:rsidRPr="008C7444">
        <w:rPr>
          <w:rFonts w:hint="eastAsia"/>
          <w:b/>
          <w:color w:val="000000" w:themeColor="text1"/>
        </w:rPr>
        <w:t>行為人</w:t>
      </w:r>
      <w:r w:rsidR="00E45E54" w:rsidRPr="008C7444">
        <w:rPr>
          <w:rFonts w:hint="eastAsia"/>
          <w:b/>
          <w:color w:val="000000" w:themeColor="text1"/>
        </w:rPr>
        <w:t>恐因而</w:t>
      </w:r>
      <w:r w:rsidR="007E2B7D" w:rsidRPr="008C7444">
        <w:rPr>
          <w:rFonts w:hint="eastAsia"/>
          <w:b/>
          <w:color w:val="000000" w:themeColor="text1"/>
        </w:rPr>
        <w:t>持續反覆騷擾，影響被害人權益甚</w:t>
      </w:r>
      <w:proofErr w:type="gramStart"/>
      <w:r w:rsidR="007E2B7D" w:rsidRPr="008C7444">
        <w:rPr>
          <w:rFonts w:hint="eastAsia"/>
          <w:b/>
          <w:color w:val="000000" w:themeColor="text1"/>
        </w:rPr>
        <w:t>鉅</w:t>
      </w:r>
      <w:proofErr w:type="gramEnd"/>
      <w:r w:rsidR="007E2B7D" w:rsidRPr="008C7444">
        <w:rPr>
          <w:rFonts w:hint="eastAsia"/>
          <w:b/>
          <w:color w:val="000000" w:themeColor="text1"/>
        </w:rPr>
        <w:t>，</w:t>
      </w:r>
      <w:proofErr w:type="gramStart"/>
      <w:r w:rsidR="00A1676C" w:rsidRPr="008C7444">
        <w:rPr>
          <w:rFonts w:hint="eastAsia"/>
          <w:b/>
          <w:color w:val="000000" w:themeColor="text1"/>
        </w:rPr>
        <w:t>再者，</w:t>
      </w:r>
      <w:proofErr w:type="gramEnd"/>
      <w:r w:rsidR="00A1676C" w:rsidRPr="008C7444">
        <w:rPr>
          <w:rFonts w:hint="eastAsia"/>
          <w:b/>
          <w:color w:val="000000" w:themeColor="text1"/>
        </w:rPr>
        <w:t>並非相對</w:t>
      </w:r>
      <w:proofErr w:type="gramStart"/>
      <w:r w:rsidR="00A1676C" w:rsidRPr="008C7444">
        <w:rPr>
          <w:rFonts w:hint="eastAsia"/>
          <w:b/>
          <w:color w:val="000000" w:themeColor="text1"/>
        </w:rPr>
        <w:t>人</w:t>
      </w:r>
      <w:r w:rsidR="00EA6E18" w:rsidRPr="008C7444">
        <w:rPr>
          <w:rFonts w:hint="eastAsia"/>
          <w:b/>
          <w:color w:val="000000" w:themeColor="text1"/>
        </w:rPr>
        <w:t>均</w:t>
      </w:r>
      <w:r w:rsidR="00A637F2" w:rsidRPr="008C7444">
        <w:rPr>
          <w:rFonts w:hint="eastAsia"/>
          <w:b/>
          <w:color w:val="000000" w:themeColor="text1"/>
        </w:rPr>
        <w:t>有</w:t>
      </w:r>
      <w:r w:rsidR="00EA6E18" w:rsidRPr="008C7444">
        <w:rPr>
          <w:rFonts w:hint="eastAsia"/>
          <w:b/>
          <w:color w:val="000000" w:themeColor="text1"/>
        </w:rPr>
        <w:t>接受</w:t>
      </w:r>
      <w:r w:rsidR="00A1676C" w:rsidRPr="008C7444">
        <w:rPr>
          <w:rFonts w:hint="eastAsia"/>
          <w:b/>
          <w:color w:val="000000" w:themeColor="text1"/>
        </w:rPr>
        <w:t>治療性</w:t>
      </w:r>
      <w:r w:rsidR="00EA6E18" w:rsidRPr="008C7444">
        <w:rPr>
          <w:rFonts w:hint="eastAsia"/>
          <w:b/>
          <w:color w:val="000000" w:themeColor="text1"/>
        </w:rPr>
        <w:t>處遇</w:t>
      </w:r>
      <w:proofErr w:type="gramEnd"/>
      <w:r w:rsidR="00EA6E18" w:rsidRPr="008C7444">
        <w:rPr>
          <w:rFonts w:hint="eastAsia"/>
          <w:b/>
          <w:color w:val="000000" w:themeColor="text1"/>
        </w:rPr>
        <w:t>計畫</w:t>
      </w:r>
      <w:r w:rsidR="00A1676C" w:rsidRPr="008C7444">
        <w:rPr>
          <w:rFonts w:hint="eastAsia"/>
          <w:b/>
          <w:color w:val="000000" w:themeColor="text1"/>
        </w:rPr>
        <w:t>需求，</w:t>
      </w:r>
      <w:r w:rsidR="00A637F2" w:rsidRPr="008C7444">
        <w:rPr>
          <w:rFonts w:hint="eastAsia"/>
          <w:b/>
          <w:color w:val="000000" w:themeColor="text1"/>
        </w:rPr>
        <w:t>經由</w:t>
      </w:r>
      <w:r w:rsidR="00A1676C" w:rsidRPr="008C7444">
        <w:rPr>
          <w:rFonts w:hint="eastAsia"/>
          <w:b/>
          <w:color w:val="000000" w:themeColor="text1"/>
        </w:rPr>
        <w:t>分級分類</w:t>
      </w:r>
      <w:r w:rsidR="00EA6E18" w:rsidRPr="008C7444">
        <w:rPr>
          <w:rFonts w:hint="eastAsia"/>
          <w:b/>
          <w:color w:val="000000" w:themeColor="text1"/>
        </w:rPr>
        <w:t>予以不同</w:t>
      </w:r>
      <w:r w:rsidR="00A1676C" w:rsidRPr="008C7444">
        <w:rPr>
          <w:rFonts w:hint="eastAsia"/>
          <w:b/>
          <w:color w:val="000000" w:themeColor="text1"/>
        </w:rPr>
        <w:t>處遇</w:t>
      </w:r>
      <w:r w:rsidR="00EA6E18" w:rsidRPr="008C7444">
        <w:rPr>
          <w:rFonts w:hint="eastAsia"/>
          <w:b/>
          <w:color w:val="000000" w:themeColor="text1"/>
        </w:rPr>
        <w:t>方式</w:t>
      </w:r>
      <w:r w:rsidR="00E45E54" w:rsidRPr="008C7444">
        <w:rPr>
          <w:rFonts w:hint="eastAsia"/>
          <w:b/>
          <w:color w:val="000000" w:themeColor="text1"/>
        </w:rPr>
        <w:t>或</w:t>
      </w:r>
      <w:r w:rsidR="00EA6E18" w:rsidRPr="008C7444">
        <w:rPr>
          <w:rFonts w:hint="eastAsia"/>
          <w:b/>
          <w:color w:val="000000" w:themeColor="text1"/>
        </w:rPr>
        <w:t>將能更有效防制跟蹤騷擾行為</w:t>
      </w:r>
      <w:r w:rsidR="00A1676C" w:rsidRPr="008C7444">
        <w:rPr>
          <w:rFonts w:hint="eastAsia"/>
          <w:b/>
          <w:color w:val="000000" w:themeColor="text1"/>
        </w:rPr>
        <w:t>，</w:t>
      </w:r>
      <w:r w:rsidR="007E2B7D" w:rsidRPr="008C7444">
        <w:rPr>
          <w:rFonts w:hint="eastAsia"/>
          <w:b/>
          <w:color w:val="000000" w:themeColor="text1"/>
        </w:rPr>
        <w:t>內政部允應協調</w:t>
      </w:r>
      <w:r w:rsidR="00A72457" w:rsidRPr="008C7444">
        <w:rPr>
          <w:rFonts w:hint="eastAsia"/>
          <w:b/>
          <w:color w:val="000000" w:themeColor="text1"/>
        </w:rPr>
        <w:t>警政署、</w:t>
      </w:r>
      <w:proofErr w:type="gramStart"/>
      <w:r w:rsidR="00A72457" w:rsidRPr="008C7444">
        <w:rPr>
          <w:rFonts w:hint="eastAsia"/>
          <w:b/>
          <w:color w:val="000000" w:themeColor="text1"/>
        </w:rPr>
        <w:t>衛福部等</w:t>
      </w:r>
      <w:proofErr w:type="gramEnd"/>
      <w:r w:rsidR="007E2B7D" w:rsidRPr="008C7444">
        <w:rPr>
          <w:rFonts w:hint="eastAsia"/>
          <w:b/>
          <w:color w:val="000000" w:themeColor="text1"/>
        </w:rPr>
        <w:t>相關主管機關</w:t>
      </w:r>
      <w:r w:rsidR="0084226C" w:rsidRPr="008C7444">
        <w:rPr>
          <w:rFonts w:hint="eastAsia"/>
          <w:b/>
          <w:color w:val="000000" w:themeColor="text1"/>
        </w:rPr>
        <w:t>儘速</w:t>
      </w:r>
      <w:proofErr w:type="gramStart"/>
      <w:r w:rsidR="007E2B7D" w:rsidRPr="008C7444">
        <w:rPr>
          <w:rFonts w:hint="eastAsia"/>
          <w:b/>
          <w:color w:val="000000" w:themeColor="text1"/>
        </w:rPr>
        <w:t>研</w:t>
      </w:r>
      <w:proofErr w:type="gramEnd"/>
      <w:r w:rsidR="007E2B7D" w:rsidRPr="008C7444">
        <w:rPr>
          <w:rFonts w:hint="eastAsia"/>
          <w:b/>
          <w:color w:val="000000" w:themeColor="text1"/>
        </w:rPr>
        <w:t>謀解決。</w:t>
      </w:r>
    </w:p>
    <w:p w14:paraId="1855FAB9" w14:textId="77777777" w:rsidR="00F03D1B" w:rsidRPr="008C7444" w:rsidRDefault="00E45E54" w:rsidP="002D7AE7">
      <w:pPr>
        <w:pStyle w:val="3"/>
        <w:rPr>
          <w:rFonts w:hAnsi="標楷體"/>
          <w:color w:val="000000" w:themeColor="text1"/>
        </w:rPr>
      </w:pPr>
      <w:r w:rsidRPr="008C7444">
        <w:rPr>
          <w:rFonts w:hint="eastAsia"/>
          <w:color w:val="000000" w:themeColor="text1"/>
        </w:rPr>
        <w:t>按</w:t>
      </w:r>
      <w:r w:rsidR="00460E45" w:rsidRPr="008C7444">
        <w:rPr>
          <w:rFonts w:hint="eastAsia"/>
          <w:color w:val="000000" w:themeColor="text1"/>
        </w:rPr>
        <w:tab/>
      </w:r>
      <w:r w:rsidR="00780B91" w:rsidRPr="008C7444">
        <w:rPr>
          <w:rFonts w:hint="eastAsia"/>
          <w:color w:val="000000" w:themeColor="text1"/>
        </w:rPr>
        <w:t>跟</w:t>
      </w:r>
      <w:proofErr w:type="gramStart"/>
      <w:r w:rsidR="00780B91" w:rsidRPr="008C7444">
        <w:rPr>
          <w:rFonts w:hint="eastAsia"/>
          <w:color w:val="000000" w:themeColor="text1"/>
        </w:rPr>
        <w:t>騷</w:t>
      </w:r>
      <w:proofErr w:type="gramEnd"/>
      <w:r w:rsidR="00780B91" w:rsidRPr="008C7444">
        <w:rPr>
          <w:rFonts w:hint="eastAsia"/>
          <w:color w:val="000000" w:themeColor="text1"/>
        </w:rPr>
        <w:t>法</w:t>
      </w:r>
      <w:r w:rsidRPr="008C7444">
        <w:rPr>
          <w:rFonts w:hint="eastAsia"/>
          <w:color w:val="000000" w:themeColor="text1"/>
        </w:rPr>
        <w:t>就相關主管機關之權責，於</w:t>
      </w:r>
      <w:r w:rsidR="00780B91" w:rsidRPr="008C7444">
        <w:rPr>
          <w:rFonts w:hint="eastAsia"/>
          <w:color w:val="000000" w:themeColor="text1"/>
        </w:rPr>
        <w:t>第2條第2項第3款規定：「衛生主管機關：跟蹤騷擾被害人身心治療、諮商及提供經法院命完成相對人</w:t>
      </w:r>
      <w:proofErr w:type="gramStart"/>
      <w:r w:rsidR="00780B91" w:rsidRPr="008C7444">
        <w:rPr>
          <w:rFonts w:hint="eastAsia"/>
          <w:color w:val="000000" w:themeColor="text1"/>
        </w:rPr>
        <w:t>治療性處遇</w:t>
      </w:r>
      <w:proofErr w:type="gramEnd"/>
      <w:r w:rsidR="00780B91" w:rsidRPr="008C7444">
        <w:rPr>
          <w:rFonts w:hint="eastAsia"/>
          <w:color w:val="000000" w:themeColor="text1"/>
        </w:rPr>
        <w:t>計畫等相關事宜。」</w:t>
      </w:r>
    </w:p>
    <w:p w14:paraId="358052C4" w14:textId="77777777" w:rsidR="00A46063" w:rsidRPr="008C7444" w:rsidRDefault="00F03D1B" w:rsidP="002D7AE7">
      <w:pPr>
        <w:pStyle w:val="3"/>
        <w:rPr>
          <w:rFonts w:hAnsi="標楷體"/>
          <w:color w:val="000000" w:themeColor="text1"/>
        </w:rPr>
      </w:pPr>
      <w:proofErr w:type="gramStart"/>
      <w:r w:rsidRPr="008C7444">
        <w:rPr>
          <w:rFonts w:hint="eastAsia"/>
          <w:color w:val="000000" w:themeColor="text1"/>
        </w:rPr>
        <w:t>次</w:t>
      </w:r>
      <w:r w:rsidR="00780B91" w:rsidRPr="008C7444">
        <w:rPr>
          <w:rFonts w:hint="eastAsia"/>
          <w:color w:val="000000" w:themeColor="text1"/>
        </w:rPr>
        <w:t>據</w:t>
      </w:r>
      <w:r w:rsidR="00460E45" w:rsidRPr="008C7444">
        <w:rPr>
          <w:rFonts w:hint="eastAsia"/>
          <w:color w:val="000000" w:themeColor="text1"/>
        </w:rPr>
        <w:t>跟騷</w:t>
      </w:r>
      <w:proofErr w:type="gramEnd"/>
      <w:r w:rsidR="00460E45" w:rsidRPr="008C7444">
        <w:rPr>
          <w:rFonts w:hint="eastAsia"/>
          <w:color w:val="000000" w:themeColor="text1"/>
        </w:rPr>
        <w:t>法第12條</w:t>
      </w:r>
      <w:r w:rsidR="004C167E" w:rsidRPr="008C7444">
        <w:rPr>
          <w:rFonts w:hint="eastAsia"/>
          <w:color w:val="000000" w:themeColor="text1"/>
        </w:rPr>
        <w:t>第1項第3款及第2項</w:t>
      </w:r>
      <w:r w:rsidR="00460E45" w:rsidRPr="008C7444">
        <w:rPr>
          <w:rFonts w:hint="eastAsia"/>
          <w:color w:val="000000" w:themeColor="text1"/>
        </w:rPr>
        <w:t>規定：「</w:t>
      </w:r>
      <w:r w:rsidR="00E45E54" w:rsidRPr="008C7444">
        <w:rPr>
          <w:rFonts w:hint="eastAsia"/>
          <w:color w:val="000000" w:themeColor="text1"/>
        </w:rPr>
        <w:t>(第1項)</w:t>
      </w:r>
      <w:r w:rsidR="00460E45" w:rsidRPr="008C7444">
        <w:rPr>
          <w:rFonts w:hint="eastAsia"/>
          <w:color w:val="000000" w:themeColor="text1"/>
        </w:rPr>
        <w:t>法院於審理終結後，認有跟蹤騷擾行為之事實且有必要者，</w:t>
      </w:r>
      <w:proofErr w:type="gramStart"/>
      <w:r w:rsidR="00460E45" w:rsidRPr="008C7444">
        <w:rPr>
          <w:rFonts w:hint="eastAsia"/>
          <w:color w:val="000000" w:themeColor="text1"/>
        </w:rPr>
        <w:t>應</w:t>
      </w:r>
      <w:r w:rsidR="00460E45" w:rsidRPr="008C7444">
        <w:rPr>
          <w:rFonts w:hAnsi="標楷體" w:hint="eastAsia"/>
          <w:color w:val="000000" w:themeColor="text1"/>
        </w:rPr>
        <w:t>依聲請</w:t>
      </w:r>
      <w:proofErr w:type="gramEnd"/>
      <w:r w:rsidR="00460E45" w:rsidRPr="008C7444">
        <w:rPr>
          <w:rFonts w:hAnsi="標楷體" w:hint="eastAsia"/>
          <w:color w:val="000000" w:themeColor="text1"/>
        </w:rPr>
        <w:t>或依職權核發包括下列一款或數款之保護令：</w:t>
      </w:r>
      <w:r w:rsidR="004C167E" w:rsidRPr="008C7444">
        <w:rPr>
          <w:rFonts w:hAnsi="標楷體"/>
          <w:color w:val="000000" w:themeColor="text1"/>
        </w:rPr>
        <w:t>…</w:t>
      </w:r>
      <w:proofErr w:type="gramStart"/>
      <w:r w:rsidR="004C167E" w:rsidRPr="008C7444">
        <w:rPr>
          <w:rFonts w:hAnsi="標楷體"/>
          <w:color w:val="000000" w:themeColor="text1"/>
        </w:rPr>
        <w:t>…</w:t>
      </w:r>
      <w:proofErr w:type="gramEnd"/>
      <w:r w:rsidR="00460E45" w:rsidRPr="008C7444">
        <w:rPr>
          <w:rFonts w:hAnsi="標楷體" w:hint="eastAsia"/>
          <w:color w:val="000000" w:themeColor="text1"/>
        </w:rPr>
        <w:t>三、命相對人完成</w:t>
      </w:r>
      <w:proofErr w:type="gramStart"/>
      <w:r w:rsidR="00460E45" w:rsidRPr="008C7444">
        <w:rPr>
          <w:rFonts w:hAnsi="標楷體" w:hint="eastAsia"/>
          <w:color w:val="000000" w:themeColor="text1"/>
        </w:rPr>
        <w:t>治療性處遇</w:t>
      </w:r>
      <w:proofErr w:type="gramEnd"/>
      <w:r w:rsidR="00460E45" w:rsidRPr="008C7444">
        <w:rPr>
          <w:rFonts w:hAnsi="標楷體" w:hint="eastAsia"/>
          <w:color w:val="000000" w:themeColor="text1"/>
        </w:rPr>
        <w:t>計畫。</w:t>
      </w:r>
      <w:r w:rsidR="004C167E" w:rsidRPr="008C7444">
        <w:rPr>
          <w:rFonts w:hAnsi="標楷體" w:hint="eastAsia"/>
          <w:color w:val="000000" w:themeColor="text1"/>
        </w:rPr>
        <w:t>(第2項)</w:t>
      </w:r>
      <w:r w:rsidR="00460E45" w:rsidRPr="008C7444">
        <w:rPr>
          <w:rFonts w:hAnsi="標楷體" w:hint="eastAsia"/>
          <w:color w:val="000000" w:themeColor="text1"/>
        </w:rPr>
        <w:t>相對人</w:t>
      </w:r>
      <w:proofErr w:type="gramStart"/>
      <w:r w:rsidR="00460E45" w:rsidRPr="008C7444">
        <w:rPr>
          <w:rFonts w:hAnsi="標楷體" w:hint="eastAsia"/>
          <w:color w:val="000000" w:themeColor="text1"/>
        </w:rPr>
        <w:t>治療性處遇</w:t>
      </w:r>
      <w:proofErr w:type="gramEnd"/>
      <w:r w:rsidR="00460E45" w:rsidRPr="008C7444">
        <w:rPr>
          <w:rFonts w:hAnsi="標楷體" w:hint="eastAsia"/>
          <w:color w:val="000000" w:themeColor="text1"/>
        </w:rPr>
        <w:t>計畫相關規範，由中央衛生主管機關定之。</w:t>
      </w:r>
      <w:r w:rsidR="004C167E" w:rsidRPr="008C7444">
        <w:rPr>
          <w:rFonts w:hint="eastAsia"/>
          <w:color w:val="000000" w:themeColor="text1"/>
        </w:rPr>
        <w:t>」</w:t>
      </w:r>
      <w:r w:rsidRPr="008C7444">
        <w:rPr>
          <w:rFonts w:hint="eastAsia"/>
          <w:color w:val="000000" w:themeColor="text1"/>
        </w:rPr>
        <w:t>同法</w:t>
      </w:r>
      <w:r w:rsidR="008C267A" w:rsidRPr="008C7444">
        <w:rPr>
          <w:rFonts w:hint="eastAsia"/>
          <w:color w:val="000000" w:themeColor="text1"/>
        </w:rPr>
        <w:t>第13條第1項規定，保護令有效期間最長為2年，自核發時起生效。</w:t>
      </w:r>
      <w:proofErr w:type="gramStart"/>
      <w:r w:rsidR="00E45E54" w:rsidRPr="008C7444">
        <w:rPr>
          <w:rFonts w:hint="eastAsia"/>
          <w:color w:val="000000" w:themeColor="text1"/>
        </w:rPr>
        <w:t>又</w:t>
      </w:r>
      <w:r w:rsidR="008C267A" w:rsidRPr="008C7444">
        <w:rPr>
          <w:rFonts w:hAnsi="標楷體" w:hint="eastAsia"/>
          <w:color w:val="000000" w:themeColor="text1"/>
        </w:rPr>
        <w:t>衛福</w:t>
      </w:r>
      <w:r w:rsidR="00A46063" w:rsidRPr="008C7444">
        <w:rPr>
          <w:rFonts w:hAnsi="標楷體" w:hint="eastAsia"/>
          <w:color w:val="000000" w:themeColor="text1"/>
        </w:rPr>
        <w:t>部</w:t>
      </w:r>
      <w:r w:rsidR="00E45E54" w:rsidRPr="008C7444">
        <w:rPr>
          <w:rFonts w:hAnsi="標楷體" w:hint="eastAsia"/>
          <w:color w:val="000000" w:themeColor="text1"/>
        </w:rPr>
        <w:t>前</w:t>
      </w:r>
      <w:proofErr w:type="gramEnd"/>
      <w:r w:rsidR="00E45E54" w:rsidRPr="008C7444">
        <w:rPr>
          <w:rFonts w:hAnsi="標楷體" w:hint="eastAsia"/>
          <w:color w:val="000000" w:themeColor="text1"/>
        </w:rPr>
        <w:t>以</w:t>
      </w:r>
      <w:r w:rsidR="00A46063" w:rsidRPr="008C7444">
        <w:rPr>
          <w:rFonts w:hAnsi="標楷體" w:hint="eastAsia"/>
          <w:color w:val="000000" w:themeColor="text1"/>
        </w:rPr>
        <w:t>111年5月19日衛</w:t>
      </w:r>
      <w:proofErr w:type="gramStart"/>
      <w:r w:rsidR="00A46063" w:rsidRPr="008C7444">
        <w:rPr>
          <w:rFonts w:hAnsi="標楷體" w:hint="eastAsia"/>
          <w:color w:val="000000" w:themeColor="text1"/>
        </w:rPr>
        <w:t>部心字</w:t>
      </w:r>
      <w:proofErr w:type="gramEnd"/>
      <w:r w:rsidR="00A46063" w:rsidRPr="008C7444">
        <w:rPr>
          <w:rFonts w:hAnsi="標楷體" w:hint="eastAsia"/>
          <w:color w:val="000000" w:themeColor="text1"/>
        </w:rPr>
        <w:t>第1111761133號公告</w:t>
      </w:r>
      <w:r w:rsidR="00C55B04" w:rsidRPr="008C7444">
        <w:rPr>
          <w:rFonts w:hAnsi="標楷體" w:hint="eastAsia"/>
          <w:color w:val="000000" w:themeColor="text1"/>
        </w:rPr>
        <w:t>跟蹤騷擾案件相對人</w:t>
      </w:r>
      <w:proofErr w:type="gramStart"/>
      <w:r w:rsidR="00C55B04" w:rsidRPr="008C7444">
        <w:rPr>
          <w:rFonts w:hAnsi="標楷體" w:hint="eastAsia"/>
          <w:color w:val="000000" w:themeColor="text1"/>
        </w:rPr>
        <w:t>治療性處遇</w:t>
      </w:r>
      <w:proofErr w:type="gramEnd"/>
      <w:r w:rsidR="00C55B04" w:rsidRPr="008C7444">
        <w:rPr>
          <w:rFonts w:hAnsi="標楷體" w:hint="eastAsia"/>
          <w:color w:val="000000" w:themeColor="text1"/>
        </w:rPr>
        <w:t>計畫規範，明定</w:t>
      </w:r>
      <w:proofErr w:type="gramStart"/>
      <w:r w:rsidR="00C55B04" w:rsidRPr="008C7444">
        <w:rPr>
          <w:rFonts w:hAnsi="標楷體" w:hint="eastAsia"/>
          <w:color w:val="000000" w:themeColor="text1"/>
        </w:rPr>
        <w:t>治療性處遇</w:t>
      </w:r>
      <w:proofErr w:type="gramEnd"/>
      <w:r w:rsidR="00C55B04" w:rsidRPr="008C7444">
        <w:rPr>
          <w:rFonts w:hAnsi="標楷體" w:hint="eastAsia"/>
          <w:color w:val="000000" w:themeColor="text1"/>
        </w:rPr>
        <w:t>計畫項目、執行機構資格、法院囑託鑑定及交付執行</w:t>
      </w:r>
      <w:proofErr w:type="gramStart"/>
      <w:r w:rsidR="00C55B04" w:rsidRPr="008C7444">
        <w:rPr>
          <w:rFonts w:hAnsi="標楷體" w:hint="eastAsia"/>
          <w:color w:val="000000" w:themeColor="text1"/>
        </w:rPr>
        <w:t>治療性處遇</w:t>
      </w:r>
      <w:proofErr w:type="gramEnd"/>
      <w:r w:rsidR="00C55B04" w:rsidRPr="008C7444">
        <w:rPr>
          <w:rFonts w:hAnsi="標楷體" w:hint="eastAsia"/>
          <w:color w:val="000000" w:themeColor="text1"/>
        </w:rPr>
        <w:t>計畫流程及</w:t>
      </w:r>
      <w:proofErr w:type="gramStart"/>
      <w:r w:rsidR="00C55B04" w:rsidRPr="008C7444">
        <w:rPr>
          <w:rFonts w:hAnsi="標楷體" w:hint="eastAsia"/>
          <w:color w:val="000000" w:themeColor="text1"/>
        </w:rPr>
        <w:t>治療性處遇</w:t>
      </w:r>
      <w:proofErr w:type="gramEnd"/>
      <w:r w:rsidR="00C55B04" w:rsidRPr="008C7444">
        <w:rPr>
          <w:rFonts w:hAnsi="標楷體" w:hint="eastAsia"/>
          <w:color w:val="000000" w:themeColor="text1"/>
        </w:rPr>
        <w:t>計畫費用負擔等規定。</w:t>
      </w:r>
      <w:r w:rsidR="00E45E54" w:rsidRPr="008C7444">
        <w:rPr>
          <w:rFonts w:hAnsi="標楷體" w:hint="eastAsia"/>
          <w:color w:val="000000" w:themeColor="text1"/>
        </w:rPr>
        <w:t>另據</w:t>
      </w:r>
      <w:r w:rsidR="00587B90" w:rsidRPr="008C7444">
        <w:rPr>
          <w:rFonts w:hint="eastAsia"/>
          <w:color w:val="000000" w:themeColor="text1"/>
        </w:rPr>
        <w:t>跟蹤騷擾案件保護令執行辦法第3條規定略</w:t>
      </w:r>
      <w:proofErr w:type="gramStart"/>
      <w:r w:rsidR="00587B90" w:rsidRPr="008C7444">
        <w:rPr>
          <w:rFonts w:hint="eastAsia"/>
          <w:color w:val="000000" w:themeColor="text1"/>
        </w:rPr>
        <w:t>以</w:t>
      </w:r>
      <w:proofErr w:type="gramEnd"/>
      <w:r w:rsidR="00587B90" w:rsidRPr="008C7444">
        <w:rPr>
          <w:rFonts w:hint="eastAsia"/>
          <w:color w:val="000000" w:themeColor="text1"/>
        </w:rPr>
        <w:t>，跟蹤騷擾案件保護令，命相對人完成</w:t>
      </w:r>
      <w:proofErr w:type="gramStart"/>
      <w:r w:rsidR="00587B90" w:rsidRPr="008C7444">
        <w:rPr>
          <w:rFonts w:hint="eastAsia"/>
          <w:color w:val="000000" w:themeColor="text1"/>
        </w:rPr>
        <w:t>治療性處遇</w:t>
      </w:r>
      <w:proofErr w:type="gramEnd"/>
      <w:r w:rsidR="00587B90" w:rsidRPr="008C7444">
        <w:rPr>
          <w:rFonts w:hint="eastAsia"/>
          <w:color w:val="000000" w:themeColor="text1"/>
        </w:rPr>
        <w:t>計畫之保護令事項，由直轄市、縣（市）衛生主管機關執行之。</w:t>
      </w:r>
    </w:p>
    <w:p w14:paraId="16F3EE97" w14:textId="77777777" w:rsidR="00587B90" w:rsidRPr="008C7444" w:rsidRDefault="00E45E54" w:rsidP="00D3354D">
      <w:pPr>
        <w:pStyle w:val="3"/>
        <w:rPr>
          <w:color w:val="000000" w:themeColor="text1"/>
        </w:rPr>
      </w:pPr>
      <w:proofErr w:type="gramStart"/>
      <w:r w:rsidRPr="008C7444">
        <w:rPr>
          <w:rFonts w:hint="eastAsia"/>
          <w:color w:val="000000" w:themeColor="text1"/>
        </w:rPr>
        <w:t>據</w:t>
      </w:r>
      <w:r w:rsidR="00C55B04" w:rsidRPr="008C7444">
        <w:rPr>
          <w:rFonts w:hint="eastAsia"/>
          <w:color w:val="000000" w:themeColor="text1"/>
        </w:rPr>
        <w:t>衛福部</w:t>
      </w:r>
      <w:proofErr w:type="gramEnd"/>
      <w:r w:rsidR="00C55B04" w:rsidRPr="008C7444">
        <w:rPr>
          <w:rFonts w:hint="eastAsia"/>
          <w:color w:val="000000" w:themeColor="text1"/>
        </w:rPr>
        <w:t>查復表示，</w:t>
      </w:r>
      <w:r w:rsidR="00F03D1B" w:rsidRPr="008C7444">
        <w:rPr>
          <w:rFonts w:hint="eastAsia"/>
          <w:color w:val="000000" w:themeColor="text1"/>
        </w:rPr>
        <w:t>截</w:t>
      </w:r>
      <w:r w:rsidR="002F39DD" w:rsidRPr="008C7444">
        <w:rPr>
          <w:rFonts w:hint="eastAsia"/>
          <w:color w:val="000000" w:themeColor="text1"/>
        </w:rPr>
        <w:t>至114年3月底止，具受囑託鑑定跟蹤騷擾相對人意願之醫療機構，計有16家</w:t>
      </w:r>
      <w:r w:rsidR="00C55B04" w:rsidRPr="008C7444">
        <w:rPr>
          <w:rFonts w:hint="eastAsia"/>
          <w:color w:val="000000" w:themeColor="text1"/>
        </w:rPr>
        <w:t>；</w:t>
      </w:r>
      <w:r w:rsidR="004D6FD6" w:rsidRPr="008C7444">
        <w:rPr>
          <w:rFonts w:hint="eastAsia"/>
          <w:color w:val="000000" w:themeColor="text1"/>
        </w:rPr>
        <w:t>有關</w:t>
      </w:r>
      <w:r w:rsidR="00C55B04" w:rsidRPr="008C7444">
        <w:rPr>
          <w:rFonts w:hint="eastAsia"/>
          <w:color w:val="000000" w:themeColor="text1"/>
        </w:rPr>
        <w:t>各地方</w:t>
      </w:r>
      <w:r w:rsidR="004D6FD6" w:rsidRPr="008C7444">
        <w:rPr>
          <w:rFonts w:hint="eastAsia"/>
          <w:color w:val="000000" w:themeColor="text1"/>
        </w:rPr>
        <w:t>法院命相對人完成</w:t>
      </w:r>
      <w:proofErr w:type="gramStart"/>
      <w:r w:rsidR="004D6FD6" w:rsidRPr="008C7444">
        <w:rPr>
          <w:rFonts w:hint="eastAsia"/>
          <w:color w:val="000000" w:themeColor="text1"/>
        </w:rPr>
        <w:t>治療性處遇</w:t>
      </w:r>
      <w:proofErr w:type="gramEnd"/>
      <w:r w:rsidR="004D6FD6" w:rsidRPr="008C7444">
        <w:rPr>
          <w:rFonts w:hint="eastAsia"/>
          <w:color w:val="000000" w:themeColor="text1"/>
        </w:rPr>
        <w:t>計畫之</w:t>
      </w:r>
      <w:proofErr w:type="gramStart"/>
      <w:r w:rsidR="004D6FD6" w:rsidRPr="008C7444">
        <w:rPr>
          <w:rFonts w:hint="eastAsia"/>
          <w:color w:val="000000" w:themeColor="text1"/>
        </w:rPr>
        <w:lastRenderedPageBreak/>
        <w:t>保護令件數</w:t>
      </w:r>
      <w:proofErr w:type="gramEnd"/>
      <w:r w:rsidR="004D6FD6" w:rsidRPr="008C7444">
        <w:rPr>
          <w:rFonts w:hint="eastAsia"/>
          <w:color w:val="000000" w:themeColor="text1"/>
        </w:rPr>
        <w:t>，應執行</w:t>
      </w:r>
      <w:proofErr w:type="gramStart"/>
      <w:r w:rsidR="004D6FD6" w:rsidRPr="008C7444">
        <w:rPr>
          <w:rFonts w:hint="eastAsia"/>
          <w:color w:val="000000" w:themeColor="text1"/>
        </w:rPr>
        <w:t>治療性處遇</w:t>
      </w:r>
      <w:proofErr w:type="gramEnd"/>
      <w:r w:rsidR="004D6FD6" w:rsidRPr="008C7444">
        <w:rPr>
          <w:rFonts w:hint="eastAsia"/>
          <w:color w:val="000000" w:themeColor="text1"/>
        </w:rPr>
        <w:t>計畫累計有</w:t>
      </w:r>
      <w:r w:rsidR="001D3668" w:rsidRPr="008C7444">
        <w:rPr>
          <w:rFonts w:hint="eastAsia"/>
          <w:color w:val="000000" w:themeColor="text1"/>
        </w:rPr>
        <w:t>3</w:t>
      </w:r>
      <w:r w:rsidR="004D6FD6" w:rsidRPr="008C7444">
        <w:rPr>
          <w:rFonts w:hint="eastAsia"/>
          <w:color w:val="000000" w:themeColor="text1"/>
        </w:rPr>
        <w:t>件</w:t>
      </w:r>
      <w:r w:rsidR="001D3668" w:rsidRPr="008C7444">
        <w:rPr>
          <w:rStyle w:val="aff"/>
          <w:color w:val="000000" w:themeColor="text1"/>
        </w:rPr>
        <w:footnoteReference w:id="12"/>
      </w:r>
      <w:r w:rsidR="004D6FD6" w:rsidRPr="008C7444">
        <w:rPr>
          <w:rFonts w:hint="eastAsia"/>
          <w:color w:val="000000" w:themeColor="text1"/>
        </w:rPr>
        <w:t>，已完成</w:t>
      </w:r>
      <w:proofErr w:type="gramStart"/>
      <w:r w:rsidR="004D6FD6" w:rsidRPr="008C7444">
        <w:rPr>
          <w:rFonts w:hint="eastAsia"/>
          <w:color w:val="000000" w:themeColor="text1"/>
        </w:rPr>
        <w:t>治療性處遇</w:t>
      </w:r>
      <w:proofErr w:type="gramEnd"/>
      <w:r w:rsidR="004D6FD6" w:rsidRPr="008C7444">
        <w:rPr>
          <w:rFonts w:hint="eastAsia"/>
          <w:color w:val="000000" w:themeColor="text1"/>
        </w:rPr>
        <w:t>計畫1件，尚未執行之</w:t>
      </w:r>
      <w:proofErr w:type="gramStart"/>
      <w:r w:rsidR="004D6FD6" w:rsidRPr="008C7444">
        <w:rPr>
          <w:rFonts w:hint="eastAsia"/>
          <w:color w:val="000000" w:themeColor="text1"/>
        </w:rPr>
        <w:t>2件均係因</w:t>
      </w:r>
      <w:proofErr w:type="gramEnd"/>
      <w:r w:rsidR="004D6FD6" w:rsidRPr="008C7444">
        <w:rPr>
          <w:rFonts w:hint="eastAsia"/>
          <w:color w:val="000000" w:themeColor="text1"/>
        </w:rPr>
        <w:t>相對人入監服刑</w:t>
      </w:r>
      <w:r w:rsidR="008146FA" w:rsidRPr="008C7444">
        <w:rPr>
          <w:rFonts w:hint="eastAsia"/>
          <w:color w:val="000000" w:themeColor="text1"/>
        </w:rPr>
        <w:t>，</w:t>
      </w:r>
      <w:r w:rsidR="000F5F60" w:rsidRPr="008C7444">
        <w:rPr>
          <w:rFonts w:hint="eastAsia"/>
          <w:color w:val="000000" w:themeColor="text1"/>
        </w:rPr>
        <w:t>詳如下</w:t>
      </w:r>
      <w:r w:rsidR="000E0E5E" w:rsidRPr="008C7444">
        <w:rPr>
          <w:rFonts w:hint="eastAsia"/>
          <w:color w:val="000000" w:themeColor="text1"/>
        </w:rPr>
        <w:t>2</w:t>
      </w:r>
      <w:r w:rsidR="000F5F60" w:rsidRPr="008C7444">
        <w:rPr>
          <w:rFonts w:hint="eastAsia"/>
          <w:color w:val="000000" w:themeColor="text1"/>
        </w:rPr>
        <w:t>表所示。</w:t>
      </w:r>
    </w:p>
    <w:p w14:paraId="2714D1FA" w14:textId="77777777" w:rsidR="000F5F60" w:rsidRPr="008C7444" w:rsidRDefault="006E59AC" w:rsidP="006E59AC">
      <w:pPr>
        <w:pStyle w:val="a4"/>
        <w:rPr>
          <w:rFonts w:hint="eastAsia"/>
          <w:b/>
          <w:color w:val="000000" w:themeColor="text1"/>
        </w:rPr>
      </w:pPr>
      <w:r w:rsidRPr="008C7444">
        <w:rPr>
          <w:rFonts w:hint="eastAsia"/>
          <w:b/>
          <w:color w:val="000000" w:themeColor="text1"/>
        </w:rPr>
        <w:t>法院</w:t>
      </w:r>
      <w:r w:rsidR="00E45E54" w:rsidRPr="008C7444">
        <w:rPr>
          <w:rFonts w:hint="eastAsia"/>
          <w:b/>
          <w:color w:val="000000" w:themeColor="text1"/>
        </w:rPr>
        <w:t>依跟</w:t>
      </w:r>
      <w:proofErr w:type="gramStart"/>
      <w:r w:rsidR="00E45E54" w:rsidRPr="008C7444">
        <w:rPr>
          <w:rFonts w:hint="eastAsia"/>
          <w:b/>
          <w:color w:val="000000" w:themeColor="text1"/>
        </w:rPr>
        <w:t>騷法</w:t>
      </w:r>
      <w:r w:rsidRPr="008C7444">
        <w:rPr>
          <w:rFonts w:hint="eastAsia"/>
          <w:b/>
          <w:color w:val="000000" w:themeColor="text1"/>
        </w:rPr>
        <w:t>命</w:t>
      </w:r>
      <w:proofErr w:type="gramEnd"/>
      <w:r w:rsidRPr="008C7444">
        <w:rPr>
          <w:rFonts w:hint="eastAsia"/>
          <w:b/>
          <w:color w:val="000000" w:themeColor="text1"/>
        </w:rPr>
        <w:t>相對人完成處遇計畫保護令之執行情形</w:t>
      </w:r>
      <w:r w:rsidR="00E45E54" w:rsidRPr="008C7444">
        <w:rPr>
          <w:rFonts w:hint="eastAsia"/>
          <w:b/>
          <w:color w:val="000000" w:themeColor="text1"/>
        </w:rPr>
        <w:t>統計表</w:t>
      </w:r>
    </w:p>
    <w:tbl>
      <w:tblPr>
        <w:tblStyle w:val="13"/>
        <w:tblW w:w="8926" w:type="dxa"/>
        <w:jc w:val="center"/>
        <w:tblLook w:val="04A0" w:firstRow="1" w:lastRow="0" w:firstColumn="1" w:lastColumn="0" w:noHBand="0" w:noVBand="1"/>
      </w:tblPr>
      <w:tblGrid>
        <w:gridCol w:w="1960"/>
        <w:gridCol w:w="1672"/>
        <w:gridCol w:w="1672"/>
        <w:gridCol w:w="1672"/>
        <w:gridCol w:w="1950"/>
      </w:tblGrid>
      <w:tr w:rsidR="0060189E" w:rsidRPr="008C7444" w14:paraId="223A3E3C" w14:textId="77777777" w:rsidTr="00C55B04">
        <w:trPr>
          <w:trHeight w:val="397"/>
          <w:tblHeader/>
          <w:jc w:val="center"/>
        </w:trPr>
        <w:tc>
          <w:tcPr>
            <w:tcW w:w="1960" w:type="dxa"/>
            <w:shd w:val="clear" w:color="auto" w:fill="F2F2F2" w:themeFill="background1" w:themeFillShade="F2"/>
          </w:tcPr>
          <w:p w14:paraId="64C8235C" w14:textId="77777777" w:rsidR="00326A85" w:rsidRPr="008C7444" w:rsidRDefault="00326A85" w:rsidP="005E7525">
            <w:pPr>
              <w:overflowPunct/>
              <w:autoSpaceDE/>
              <w:autoSpaceDN/>
              <w:adjustRightInd w:val="0"/>
              <w:snapToGrid w:val="0"/>
              <w:spacing w:line="380" w:lineRule="exact"/>
              <w:ind w:leftChars="-20" w:left="-68" w:rightChars="-20" w:right="-68"/>
              <w:rPr>
                <w:rFonts w:hAnsi="標楷體" w:cs="Arial"/>
                <w:bCs/>
                <w:color w:val="000000" w:themeColor="text1"/>
                <w:kern w:val="32"/>
                <w:sz w:val="28"/>
                <w:szCs w:val="28"/>
              </w:rPr>
            </w:pPr>
          </w:p>
        </w:tc>
        <w:tc>
          <w:tcPr>
            <w:tcW w:w="1672" w:type="dxa"/>
            <w:shd w:val="clear" w:color="auto" w:fill="F2F2F2" w:themeFill="background1" w:themeFillShade="F2"/>
            <w:vAlign w:val="center"/>
          </w:tcPr>
          <w:p w14:paraId="6D015B75"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111年</w:t>
            </w:r>
          </w:p>
        </w:tc>
        <w:tc>
          <w:tcPr>
            <w:tcW w:w="1672" w:type="dxa"/>
            <w:shd w:val="clear" w:color="auto" w:fill="F2F2F2" w:themeFill="background1" w:themeFillShade="F2"/>
            <w:vAlign w:val="center"/>
          </w:tcPr>
          <w:p w14:paraId="681E8BF1"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112年</w:t>
            </w:r>
          </w:p>
        </w:tc>
        <w:tc>
          <w:tcPr>
            <w:tcW w:w="1672" w:type="dxa"/>
            <w:shd w:val="clear" w:color="auto" w:fill="F2F2F2" w:themeFill="background1" w:themeFillShade="F2"/>
            <w:vAlign w:val="center"/>
          </w:tcPr>
          <w:p w14:paraId="76EB80E0"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113年</w:t>
            </w:r>
          </w:p>
        </w:tc>
        <w:tc>
          <w:tcPr>
            <w:tcW w:w="1950" w:type="dxa"/>
            <w:shd w:val="clear" w:color="auto" w:fill="F2F2F2" w:themeFill="background1" w:themeFillShade="F2"/>
            <w:vAlign w:val="center"/>
          </w:tcPr>
          <w:p w14:paraId="43BC19E5"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114年3月</w:t>
            </w:r>
          </w:p>
        </w:tc>
      </w:tr>
      <w:tr w:rsidR="0060189E" w:rsidRPr="008C7444" w14:paraId="6501AFE8" w14:textId="77777777" w:rsidTr="00C55B04">
        <w:trPr>
          <w:trHeight w:val="397"/>
          <w:jc w:val="center"/>
        </w:trPr>
        <w:tc>
          <w:tcPr>
            <w:tcW w:w="1960" w:type="dxa"/>
            <w:vAlign w:val="center"/>
          </w:tcPr>
          <w:p w14:paraId="2F7247AF" w14:textId="77777777" w:rsidR="00084A7D"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bCs/>
                <w:color w:val="000000" w:themeColor="text1"/>
                <w:kern w:val="32"/>
                <w:sz w:val="28"/>
                <w:szCs w:val="28"/>
              </w:rPr>
              <w:t>應執行</w:t>
            </w:r>
            <w:proofErr w:type="gramStart"/>
            <w:r w:rsidRPr="008C7444">
              <w:rPr>
                <w:rFonts w:hAnsi="標楷體" w:cs="Arial" w:hint="eastAsia"/>
                <w:bCs/>
                <w:color w:val="000000" w:themeColor="text1"/>
                <w:kern w:val="32"/>
                <w:sz w:val="28"/>
                <w:szCs w:val="28"/>
              </w:rPr>
              <w:t>治療性處遇</w:t>
            </w:r>
            <w:proofErr w:type="gramEnd"/>
            <w:r w:rsidRPr="008C7444">
              <w:rPr>
                <w:rFonts w:hAnsi="標楷體" w:cs="Arial" w:hint="eastAsia"/>
                <w:bCs/>
                <w:color w:val="000000" w:themeColor="text1"/>
                <w:kern w:val="32"/>
                <w:sz w:val="28"/>
                <w:szCs w:val="28"/>
              </w:rPr>
              <w:t>計畫人數</w:t>
            </w:r>
          </w:p>
          <w:p w14:paraId="4E34CDC7" w14:textId="77777777" w:rsidR="00326A85" w:rsidRPr="008C7444" w:rsidRDefault="00084A7D"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(累計)</w:t>
            </w:r>
          </w:p>
        </w:tc>
        <w:tc>
          <w:tcPr>
            <w:tcW w:w="1672" w:type="dxa"/>
            <w:vAlign w:val="center"/>
          </w:tcPr>
          <w:p w14:paraId="5AC736E4"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672" w:type="dxa"/>
            <w:vAlign w:val="center"/>
          </w:tcPr>
          <w:p w14:paraId="27919C60"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2</w:t>
            </w:r>
          </w:p>
        </w:tc>
        <w:tc>
          <w:tcPr>
            <w:tcW w:w="1672" w:type="dxa"/>
            <w:vAlign w:val="center"/>
          </w:tcPr>
          <w:p w14:paraId="1828D6A9"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3</w:t>
            </w:r>
          </w:p>
        </w:tc>
        <w:tc>
          <w:tcPr>
            <w:tcW w:w="1950" w:type="dxa"/>
            <w:vAlign w:val="center"/>
          </w:tcPr>
          <w:p w14:paraId="71BFC551"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3</w:t>
            </w:r>
          </w:p>
        </w:tc>
      </w:tr>
      <w:tr w:rsidR="0060189E" w:rsidRPr="008C7444" w14:paraId="4A761F9B" w14:textId="77777777" w:rsidTr="00C55B04">
        <w:trPr>
          <w:trHeight w:val="397"/>
          <w:jc w:val="center"/>
        </w:trPr>
        <w:tc>
          <w:tcPr>
            <w:tcW w:w="1960" w:type="dxa"/>
            <w:vAlign w:val="center"/>
          </w:tcPr>
          <w:p w14:paraId="0CC63E50"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完成處遇人數</w:t>
            </w:r>
          </w:p>
          <w:p w14:paraId="2C512D2C" w14:textId="77777777" w:rsidR="00084A7D" w:rsidRPr="008C7444" w:rsidRDefault="00084A7D"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(累計)</w:t>
            </w:r>
          </w:p>
        </w:tc>
        <w:tc>
          <w:tcPr>
            <w:tcW w:w="1672" w:type="dxa"/>
            <w:vAlign w:val="center"/>
          </w:tcPr>
          <w:p w14:paraId="413ECDF8"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672" w:type="dxa"/>
            <w:vAlign w:val="center"/>
          </w:tcPr>
          <w:p w14:paraId="21708CE5"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672" w:type="dxa"/>
            <w:vAlign w:val="center"/>
          </w:tcPr>
          <w:p w14:paraId="75D9F2F2"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w:t>
            </w:r>
          </w:p>
        </w:tc>
        <w:tc>
          <w:tcPr>
            <w:tcW w:w="1950" w:type="dxa"/>
            <w:vAlign w:val="center"/>
          </w:tcPr>
          <w:p w14:paraId="454A323D"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w:t>
            </w:r>
          </w:p>
        </w:tc>
      </w:tr>
      <w:tr w:rsidR="0060189E" w:rsidRPr="008C7444" w14:paraId="151DCE05" w14:textId="77777777" w:rsidTr="00C55B04">
        <w:trPr>
          <w:trHeight w:val="397"/>
          <w:jc w:val="center"/>
        </w:trPr>
        <w:tc>
          <w:tcPr>
            <w:tcW w:w="1960" w:type="dxa"/>
            <w:vAlign w:val="center"/>
          </w:tcPr>
          <w:p w14:paraId="30A76828" w14:textId="77777777" w:rsidR="00084A7D"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bCs/>
                <w:color w:val="000000" w:themeColor="text1"/>
                <w:kern w:val="32"/>
                <w:sz w:val="28"/>
                <w:szCs w:val="28"/>
              </w:rPr>
              <w:t>執行中</w:t>
            </w:r>
            <w:r w:rsidRPr="008C7444">
              <w:rPr>
                <w:rFonts w:hAnsi="標楷體" w:cs="Arial" w:hint="eastAsia"/>
                <w:bCs/>
                <w:color w:val="000000" w:themeColor="text1"/>
                <w:kern w:val="32"/>
                <w:sz w:val="28"/>
                <w:szCs w:val="28"/>
              </w:rPr>
              <w:t>人數</w:t>
            </w:r>
          </w:p>
          <w:p w14:paraId="2153A11F"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（已執行）</w:t>
            </w:r>
          </w:p>
        </w:tc>
        <w:tc>
          <w:tcPr>
            <w:tcW w:w="1672" w:type="dxa"/>
            <w:vAlign w:val="center"/>
          </w:tcPr>
          <w:p w14:paraId="2058ECE4"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672" w:type="dxa"/>
            <w:vAlign w:val="center"/>
          </w:tcPr>
          <w:p w14:paraId="0E84BD60"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w:t>
            </w:r>
          </w:p>
        </w:tc>
        <w:tc>
          <w:tcPr>
            <w:tcW w:w="1672" w:type="dxa"/>
            <w:vAlign w:val="center"/>
          </w:tcPr>
          <w:p w14:paraId="1561B77C"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950" w:type="dxa"/>
            <w:vAlign w:val="center"/>
          </w:tcPr>
          <w:p w14:paraId="60C8DEF2"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r>
      <w:tr w:rsidR="0060189E" w:rsidRPr="008C7444" w14:paraId="72BB69D6" w14:textId="77777777" w:rsidTr="00C55B04">
        <w:trPr>
          <w:trHeight w:val="397"/>
          <w:jc w:val="center"/>
        </w:trPr>
        <w:tc>
          <w:tcPr>
            <w:tcW w:w="1960" w:type="dxa"/>
            <w:vAlign w:val="center"/>
          </w:tcPr>
          <w:p w14:paraId="33756312"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未執行人數</w:t>
            </w:r>
          </w:p>
          <w:p w14:paraId="3966676E" w14:textId="77777777" w:rsidR="00084A7D" w:rsidRPr="008C7444" w:rsidRDefault="00084A7D"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(累計)</w:t>
            </w:r>
          </w:p>
        </w:tc>
        <w:tc>
          <w:tcPr>
            <w:tcW w:w="1672" w:type="dxa"/>
            <w:vAlign w:val="center"/>
          </w:tcPr>
          <w:p w14:paraId="289AC227"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0</w:t>
            </w:r>
          </w:p>
        </w:tc>
        <w:tc>
          <w:tcPr>
            <w:tcW w:w="1672" w:type="dxa"/>
            <w:vAlign w:val="center"/>
          </w:tcPr>
          <w:p w14:paraId="541707D1"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w:t>
            </w:r>
          </w:p>
          <w:p w14:paraId="1293B8DE"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(入監)</w:t>
            </w:r>
          </w:p>
        </w:tc>
        <w:tc>
          <w:tcPr>
            <w:tcW w:w="1672" w:type="dxa"/>
            <w:vAlign w:val="center"/>
          </w:tcPr>
          <w:p w14:paraId="4827CB41"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2</w:t>
            </w:r>
          </w:p>
          <w:p w14:paraId="39AD55B4" w14:textId="77777777" w:rsidR="00326A85" w:rsidRPr="008C7444" w:rsidRDefault="00326A85" w:rsidP="005E7525">
            <w:pPr>
              <w:overflowPunct/>
              <w:autoSpaceDE/>
              <w:autoSpaceDN/>
              <w:adjustRightInd w:val="0"/>
              <w:snapToGrid w:val="0"/>
              <w:spacing w:line="38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(入監)</w:t>
            </w:r>
          </w:p>
        </w:tc>
        <w:tc>
          <w:tcPr>
            <w:tcW w:w="1950" w:type="dxa"/>
            <w:vAlign w:val="center"/>
          </w:tcPr>
          <w:p w14:paraId="49BDB31B"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2</w:t>
            </w:r>
          </w:p>
          <w:p w14:paraId="0D8CEF0C" w14:textId="77777777" w:rsidR="00326A85" w:rsidRPr="008C7444" w:rsidRDefault="00326A85" w:rsidP="005E7525">
            <w:pPr>
              <w:overflowPunct/>
              <w:autoSpaceDE/>
              <w:autoSpaceDN/>
              <w:adjustRightInd w:val="0"/>
              <w:snapToGrid w:val="0"/>
              <w:spacing w:line="380" w:lineRule="exact"/>
              <w:ind w:leftChars="-30" w:left="-102" w:rightChars="-30" w:right="-102"/>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(入監)</w:t>
            </w:r>
          </w:p>
        </w:tc>
      </w:tr>
    </w:tbl>
    <w:p w14:paraId="1AD825B7" w14:textId="77777777" w:rsidR="00780B91" w:rsidRPr="008C7444" w:rsidRDefault="000E0E5E" w:rsidP="000E0E5E">
      <w:pPr>
        <w:pStyle w:val="3"/>
        <w:numPr>
          <w:ilvl w:val="0"/>
          <w:numId w:val="0"/>
        </w:numPr>
        <w:rPr>
          <w:color w:val="000000" w:themeColor="text1"/>
          <w:sz w:val="28"/>
        </w:rPr>
      </w:pPr>
      <w:r w:rsidRPr="008C7444">
        <w:rPr>
          <w:rFonts w:hint="eastAsia"/>
          <w:color w:val="000000" w:themeColor="text1"/>
          <w:sz w:val="28"/>
        </w:rPr>
        <w:t>資料來源：</w:t>
      </w:r>
      <w:proofErr w:type="gramStart"/>
      <w:r w:rsidRPr="008C7444">
        <w:rPr>
          <w:rFonts w:hint="eastAsia"/>
          <w:color w:val="000000" w:themeColor="text1"/>
          <w:sz w:val="28"/>
        </w:rPr>
        <w:t>衛福部</w:t>
      </w:r>
      <w:proofErr w:type="gramEnd"/>
      <w:r w:rsidRPr="008C7444">
        <w:rPr>
          <w:rFonts w:hint="eastAsia"/>
          <w:color w:val="000000" w:themeColor="text1"/>
          <w:sz w:val="28"/>
        </w:rPr>
        <w:t>。</w:t>
      </w:r>
    </w:p>
    <w:p w14:paraId="712B9167" w14:textId="77777777" w:rsidR="00D5656B" w:rsidRPr="008C7444" w:rsidRDefault="00066A83" w:rsidP="00A74D1E">
      <w:pPr>
        <w:pStyle w:val="a4"/>
        <w:rPr>
          <w:rFonts w:hint="eastAsia"/>
          <w:b/>
          <w:color w:val="000000" w:themeColor="text1"/>
        </w:rPr>
      </w:pPr>
      <w:r w:rsidRPr="008C7444">
        <w:rPr>
          <w:rFonts w:hint="eastAsia"/>
          <w:b/>
          <w:color w:val="000000" w:themeColor="text1"/>
        </w:rPr>
        <w:t>法院命相對人完成處遇計畫保護令之案件執行情形</w:t>
      </w:r>
      <w:r w:rsidR="00E45E54" w:rsidRPr="008C7444">
        <w:rPr>
          <w:rFonts w:hint="eastAsia"/>
          <w:b/>
          <w:color w:val="000000" w:themeColor="text1"/>
        </w:rPr>
        <w:t>一覽表</w:t>
      </w:r>
    </w:p>
    <w:tbl>
      <w:tblPr>
        <w:tblStyle w:val="af7"/>
        <w:tblW w:w="8642" w:type="dxa"/>
        <w:tblLayout w:type="fixed"/>
        <w:tblLook w:val="04A0" w:firstRow="1" w:lastRow="0" w:firstColumn="1" w:lastColumn="0" w:noHBand="0" w:noVBand="1"/>
      </w:tblPr>
      <w:tblGrid>
        <w:gridCol w:w="1129"/>
        <w:gridCol w:w="2327"/>
        <w:gridCol w:w="1729"/>
        <w:gridCol w:w="1728"/>
        <w:gridCol w:w="1729"/>
      </w:tblGrid>
      <w:tr w:rsidR="0060189E" w:rsidRPr="008C7444" w14:paraId="0E1CBA0C" w14:textId="77777777" w:rsidTr="00C55B04">
        <w:tc>
          <w:tcPr>
            <w:tcW w:w="1129" w:type="dxa"/>
            <w:shd w:val="clear" w:color="auto" w:fill="F2F2F2" w:themeFill="background1" w:themeFillShade="F2"/>
            <w:vAlign w:val="center"/>
          </w:tcPr>
          <w:p w14:paraId="2F7617E7"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案號</w:t>
            </w:r>
          </w:p>
        </w:tc>
        <w:tc>
          <w:tcPr>
            <w:tcW w:w="2327" w:type="dxa"/>
            <w:shd w:val="clear" w:color="auto" w:fill="F2F2F2" w:themeFill="background1" w:themeFillShade="F2"/>
            <w:vAlign w:val="center"/>
          </w:tcPr>
          <w:p w14:paraId="607FB994"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裁定日期</w:t>
            </w:r>
          </w:p>
        </w:tc>
        <w:tc>
          <w:tcPr>
            <w:tcW w:w="1729" w:type="dxa"/>
            <w:shd w:val="clear" w:color="auto" w:fill="F2F2F2" w:themeFill="background1" w:themeFillShade="F2"/>
            <w:vAlign w:val="center"/>
          </w:tcPr>
          <w:p w14:paraId="1EFF599B"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proofErr w:type="gramStart"/>
            <w:r w:rsidRPr="008C7444">
              <w:rPr>
                <w:rFonts w:hAnsi="標楷體" w:cs="Arial" w:hint="eastAsia"/>
                <w:bCs/>
                <w:color w:val="000000" w:themeColor="text1"/>
                <w:kern w:val="32"/>
                <w:sz w:val="28"/>
                <w:szCs w:val="28"/>
              </w:rPr>
              <w:t>治療性處遇</w:t>
            </w:r>
            <w:proofErr w:type="gramEnd"/>
            <w:r w:rsidRPr="008C7444">
              <w:rPr>
                <w:rFonts w:hAnsi="標楷體" w:cs="Arial" w:hint="eastAsia"/>
                <w:bCs/>
                <w:color w:val="000000" w:themeColor="text1"/>
                <w:kern w:val="32"/>
                <w:sz w:val="28"/>
                <w:szCs w:val="28"/>
              </w:rPr>
              <w:t>計畫內容</w:t>
            </w:r>
          </w:p>
        </w:tc>
        <w:tc>
          <w:tcPr>
            <w:tcW w:w="1728" w:type="dxa"/>
            <w:shd w:val="clear" w:color="auto" w:fill="F2F2F2" w:themeFill="background1" w:themeFillShade="F2"/>
            <w:vAlign w:val="center"/>
          </w:tcPr>
          <w:p w14:paraId="451D45EE" w14:textId="77777777" w:rsidR="000E0E5E"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處遇計畫</w:t>
            </w:r>
          </w:p>
          <w:p w14:paraId="0F10A543"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期限</w:t>
            </w:r>
          </w:p>
        </w:tc>
        <w:tc>
          <w:tcPr>
            <w:tcW w:w="1729" w:type="dxa"/>
            <w:shd w:val="clear" w:color="auto" w:fill="F2F2F2" w:themeFill="background1" w:themeFillShade="F2"/>
            <w:vAlign w:val="center"/>
          </w:tcPr>
          <w:p w14:paraId="0CA0C11A"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執行情形</w:t>
            </w:r>
          </w:p>
        </w:tc>
      </w:tr>
      <w:tr w:rsidR="0060189E" w:rsidRPr="008C7444" w14:paraId="6581D4DC" w14:textId="77777777" w:rsidTr="000E0E5E">
        <w:tc>
          <w:tcPr>
            <w:tcW w:w="1129" w:type="dxa"/>
            <w:vAlign w:val="center"/>
          </w:tcPr>
          <w:p w14:paraId="7F1A094A"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A</w:t>
            </w:r>
          </w:p>
        </w:tc>
        <w:tc>
          <w:tcPr>
            <w:tcW w:w="2327" w:type="dxa"/>
            <w:vAlign w:val="center"/>
          </w:tcPr>
          <w:p w14:paraId="24E35F29"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112年11月6日</w:t>
            </w:r>
          </w:p>
        </w:tc>
        <w:tc>
          <w:tcPr>
            <w:tcW w:w="1729" w:type="dxa"/>
            <w:vAlign w:val="center"/>
          </w:tcPr>
          <w:p w14:paraId="41C6645D"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精神治療12次</w:t>
            </w:r>
          </w:p>
        </w:tc>
        <w:tc>
          <w:tcPr>
            <w:tcW w:w="1728" w:type="dxa"/>
            <w:vAlign w:val="center"/>
          </w:tcPr>
          <w:p w14:paraId="73050DA9"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114年9月30日</w:t>
            </w:r>
          </w:p>
        </w:tc>
        <w:tc>
          <w:tcPr>
            <w:tcW w:w="1729" w:type="dxa"/>
            <w:vAlign w:val="center"/>
          </w:tcPr>
          <w:p w14:paraId="23EA1058"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因案入監，暫無法執行</w:t>
            </w:r>
          </w:p>
        </w:tc>
      </w:tr>
      <w:tr w:rsidR="0060189E" w:rsidRPr="008C7444" w14:paraId="77AAF343" w14:textId="77777777" w:rsidTr="000E0E5E">
        <w:tc>
          <w:tcPr>
            <w:tcW w:w="1129" w:type="dxa"/>
            <w:vAlign w:val="center"/>
          </w:tcPr>
          <w:p w14:paraId="40CFF468"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B</w:t>
            </w:r>
          </w:p>
        </w:tc>
        <w:tc>
          <w:tcPr>
            <w:tcW w:w="2327" w:type="dxa"/>
            <w:vAlign w:val="center"/>
          </w:tcPr>
          <w:p w14:paraId="04E0169F"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112年12月29日</w:t>
            </w:r>
          </w:p>
        </w:tc>
        <w:tc>
          <w:tcPr>
            <w:tcW w:w="1729" w:type="dxa"/>
            <w:vAlign w:val="center"/>
          </w:tcPr>
          <w:p w14:paraId="23D08743"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精神治療6次</w:t>
            </w:r>
          </w:p>
        </w:tc>
        <w:tc>
          <w:tcPr>
            <w:tcW w:w="1728" w:type="dxa"/>
            <w:vAlign w:val="center"/>
          </w:tcPr>
          <w:p w14:paraId="11E1E358"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113年12月29日</w:t>
            </w:r>
          </w:p>
        </w:tc>
        <w:tc>
          <w:tcPr>
            <w:tcW w:w="1729" w:type="dxa"/>
            <w:vAlign w:val="center"/>
          </w:tcPr>
          <w:p w14:paraId="21DB5DD2"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執行完畢</w:t>
            </w:r>
          </w:p>
        </w:tc>
      </w:tr>
      <w:tr w:rsidR="0060189E" w:rsidRPr="008C7444" w14:paraId="0F272B3E" w14:textId="77777777" w:rsidTr="000E0E5E">
        <w:tc>
          <w:tcPr>
            <w:tcW w:w="1129" w:type="dxa"/>
            <w:vAlign w:val="center"/>
          </w:tcPr>
          <w:p w14:paraId="74435775"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C</w:t>
            </w:r>
          </w:p>
        </w:tc>
        <w:tc>
          <w:tcPr>
            <w:tcW w:w="2327" w:type="dxa"/>
            <w:vAlign w:val="center"/>
          </w:tcPr>
          <w:p w14:paraId="567F291A"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113年7月1日</w:t>
            </w:r>
          </w:p>
        </w:tc>
        <w:tc>
          <w:tcPr>
            <w:tcW w:w="1729" w:type="dxa"/>
            <w:vAlign w:val="center"/>
          </w:tcPr>
          <w:p w14:paraId="67589F30"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精神治療10次</w:t>
            </w:r>
          </w:p>
        </w:tc>
        <w:tc>
          <w:tcPr>
            <w:tcW w:w="1728" w:type="dxa"/>
            <w:vAlign w:val="center"/>
          </w:tcPr>
          <w:p w14:paraId="4DDFDEFC"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114年6月30日</w:t>
            </w:r>
          </w:p>
        </w:tc>
        <w:tc>
          <w:tcPr>
            <w:tcW w:w="1729" w:type="dxa"/>
            <w:vAlign w:val="center"/>
          </w:tcPr>
          <w:p w14:paraId="207A4EA1" w14:textId="77777777" w:rsidR="00780B91" w:rsidRPr="008C7444" w:rsidRDefault="00780B91" w:rsidP="00C55B04">
            <w:pPr>
              <w:adjustRightInd w:val="0"/>
              <w:snapToGrid w:val="0"/>
              <w:spacing w:beforeLines="20" w:before="91" w:afterLines="20" w:after="91" w:line="320" w:lineRule="exac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因案入監，暫無法執行</w:t>
            </w:r>
          </w:p>
        </w:tc>
      </w:tr>
    </w:tbl>
    <w:p w14:paraId="6CB29834" w14:textId="77777777" w:rsidR="00780B91" w:rsidRPr="008C7444" w:rsidRDefault="000E0E5E" w:rsidP="000E0E5E">
      <w:pPr>
        <w:pStyle w:val="3"/>
        <w:numPr>
          <w:ilvl w:val="0"/>
          <w:numId w:val="0"/>
        </w:numPr>
        <w:rPr>
          <w:color w:val="000000" w:themeColor="text1"/>
          <w:sz w:val="28"/>
        </w:rPr>
      </w:pPr>
      <w:r w:rsidRPr="008C7444">
        <w:rPr>
          <w:rFonts w:hint="eastAsia"/>
          <w:color w:val="000000" w:themeColor="text1"/>
          <w:sz w:val="28"/>
        </w:rPr>
        <w:t>資料來源：</w:t>
      </w:r>
      <w:proofErr w:type="gramStart"/>
      <w:r w:rsidRPr="008C7444">
        <w:rPr>
          <w:rFonts w:hint="eastAsia"/>
          <w:color w:val="000000" w:themeColor="text1"/>
          <w:sz w:val="28"/>
        </w:rPr>
        <w:t>衛福部</w:t>
      </w:r>
      <w:proofErr w:type="gramEnd"/>
      <w:r w:rsidRPr="008C7444">
        <w:rPr>
          <w:rFonts w:hint="eastAsia"/>
          <w:color w:val="000000" w:themeColor="text1"/>
          <w:sz w:val="28"/>
        </w:rPr>
        <w:t>。</w:t>
      </w:r>
    </w:p>
    <w:p w14:paraId="1A85E2F4" w14:textId="77777777" w:rsidR="00780B91" w:rsidRPr="008C7444" w:rsidRDefault="00780B91" w:rsidP="00780B91">
      <w:pPr>
        <w:pStyle w:val="3"/>
        <w:numPr>
          <w:ilvl w:val="0"/>
          <w:numId w:val="0"/>
        </w:numPr>
        <w:ind w:left="1361"/>
        <w:rPr>
          <w:color w:val="000000" w:themeColor="text1"/>
        </w:rPr>
      </w:pPr>
    </w:p>
    <w:p w14:paraId="1D605906" w14:textId="77777777" w:rsidR="00587B90" w:rsidRPr="008C7444" w:rsidRDefault="00DB6722" w:rsidP="00775ECE">
      <w:pPr>
        <w:pStyle w:val="3"/>
        <w:rPr>
          <w:color w:val="000000" w:themeColor="text1"/>
        </w:rPr>
      </w:pPr>
      <w:proofErr w:type="gramStart"/>
      <w:r w:rsidRPr="008C7444">
        <w:rPr>
          <w:rFonts w:hint="eastAsia"/>
          <w:color w:val="000000" w:themeColor="text1"/>
        </w:rPr>
        <w:t>衛福部</w:t>
      </w:r>
      <w:proofErr w:type="gramEnd"/>
      <w:r w:rsidRPr="008C7444">
        <w:rPr>
          <w:rFonts w:hint="eastAsia"/>
          <w:color w:val="000000" w:themeColor="text1"/>
        </w:rPr>
        <w:t>查復表示，</w:t>
      </w:r>
      <w:bookmarkStart w:id="106" w:name="_Hlk201302111"/>
      <w:r w:rsidR="009A540E" w:rsidRPr="008C7444">
        <w:rPr>
          <w:rFonts w:hint="eastAsia"/>
          <w:color w:val="000000" w:themeColor="text1"/>
        </w:rPr>
        <w:t>有關法院命相對人完成處遇計畫之</w:t>
      </w:r>
      <w:proofErr w:type="gramStart"/>
      <w:r w:rsidR="009A540E" w:rsidRPr="008C7444">
        <w:rPr>
          <w:rFonts w:hint="eastAsia"/>
          <w:color w:val="000000" w:themeColor="text1"/>
        </w:rPr>
        <w:t>保護令件數</w:t>
      </w:r>
      <w:proofErr w:type="gramEnd"/>
      <w:r w:rsidR="009A540E" w:rsidRPr="008C7444">
        <w:rPr>
          <w:rFonts w:hint="eastAsia"/>
          <w:color w:val="000000" w:themeColor="text1"/>
        </w:rPr>
        <w:t>，至114年3月累計有</w:t>
      </w:r>
      <w:r w:rsidR="00D37FEC" w:rsidRPr="008C7444">
        <w:rPr>
          <w:rFonts w:hint="eastAsia"/>
          <w:color w:val="000000" w:themeColor="text1"/>
        </w:rPr>
        <w:t>4</w:t>
      </w:r>
      <w:r w:rsidR="009A540E" w:rsidRPr="008C7444">
        <w:rPr>
          <w:rFonts w:hint="eastAsia"/>
          <w:color w:val="000000" w:themeColor="text1"/>
        </w:rPr>
        <w:t>件</w:t>
      </w:r>
      <w:bookmarkEnd w:id="106"/>
      <w:r w:rsidR="009A540E" w:rsidRPr="008C7444">
        <w:rPr>
          <w:rFonts w:hint="eastAsia"/>
          <w:color w:val="000000" w:themeColor="text1"/>
        </w:rPr>
        <w:t>，核發</w:t>
      </w:r>
      <w:proofErr w:type="gramStart"/>
      <w:r w:rsidR="009A540E" w:rsidRPr="008C7444">
        <w:rPr>
          <w:rFonts w:hint="eastAsia"/>
          <w:color w:val="000000" w:themeColor="text1"/>
        </w:rPr>
        <w:t>治療性處遇</w:t>
      </w:r>
      <w:proofErr w:type="gramEnd"/>
      <w:r w:rsidR="009A540E" w:rsidRPr="008C7444">
        <w:rPr>
          <w:rFonts w:hint="eastAsia"/>
          <w:color w:val="000000" w:themeColor="text1"/>
        </w:rPr>
        <w:t>計畫</w:t>
      </w:r>
      <w:proofErr w:type="gramStart"/>
      <w:r w:rsidR="009A540E" w:rsidRPr="008C7444">
        <w:rPr>
          <w:rFonts w:hint="eastAsia"/>
          <w:color w:val="000000" w:themeColor="text1"/>
        </w:rPr>
        <w:t>併</w:t>
      </w:r>
      <w:proofErr w:type="gramEnd"/>
      <w:r w:rsidR="009A540E" w:rsidRPr="008C7444">
        <w:rPr>
          <w:rFonts w:hint="eastAsia"/>
          <w:color w:val="000000" w:themeColor="text1"/>
        </w:rPr>
        <w:t>認知教育輔導2件（</w:t>
      </w:r>
      <w:r w:rsidR="00A637F2" w:rsidRPr="008C7444">
        <w:rPr>
          <w:rFonts w:hint="eastAsia"/>
          <w:color w:val="000000" w:themeColor="text1"/>
        </w:rPr>
        <w:t>下稱</w:t>
      </w:r>
      <w:r w:rsidR="009A540E" w:rsidRPr="008C7444">
        <w:rPr>
          <w:rFonts w:hint="eastAsia"/>
          <w:color w:val="000000" w:themeColor="text1"/>
        </w:rPr>
        <w:t>A及B案），核發</w:t>
      </w:r>
      <w:proofErr w:type="gramStart"/>
      <w:r w:rsidR="009A540E" w:rsidRPr="008C7444">
        <w:rPr>
          <w:rFonts w:hint="eastAsia"/>
          <w:color w:val="000000" w:themeColor="text1"/>
        </w:rPr>
        <w:lastRenderedPageBreak/>
        <w:t>治療性處遇</w:t>
      </w:r>
      <w:proofErr w:type="gramEnd"/>
      <w:r w:rsidR="009A540E" w:rsidRPr="008C7444">
        <w:rPr>
          <w:rFonts w:hint="eastAsia"/>
          <w:color w:val="000000" w:themeColor="text1"/>
        </w:rPr>
        <w:t>計畫1件（</w:t>
      </w:r>
      <w:r w:rsidR="00A637F2" w:rsidRPr="008C7444">
        <w:rPr>
          <w:rFonts w:hint="eastAsia"/>
          <w:color w:val="000000" w:themeColor="text1"/>
        </w:rPr>
        <w:t>下稱</w:t>
      </w:r>
      <w:r w:rsidR="009A540E" w:rsidRPr="008C7444">
        <w:rPr>
          <w:rFonts w:hint="eastAsia"/>
          <w:color w:val="000000" w:themeColor="text1"/>
        </w:rPr>
        <w:t>C案），核發認知教育輔導1件（</w:t>
      </w:r>
      <w:r w:rsidR="00A637F2" w:rsidRPr="008C7444">
        <w:rPr>
          <w:rFonts w:hint="eastAsia"/>
          <w:color w:val="000000" w:themeColor="text1"/>
        </w:rPr>
        <w:t>下稱</w:t>
      </w:r>
      <w:r w:rsidR="009A540E" w:rsidRPr="008C7444">
        <w:rPr>
          <w:rFonts w:hint="eastAsia"/>
          <w:color w:val="000000" w:themeColor="text1"/>
        </w:rPr>
        <w:t>D案）。</w:t>
      </w:r>
      <w:r w:rsidR="00152CD8" w:rsidRPr="008C7444">
        <w:rPr>
          <w:rFonts w:hint="eastAsia"/>
          <w:color w:val="000000" w:themeColor="text1"/>
        </w:rPr>
        <w:t>案件中「</w:t>
      </w:r>
      <w:proofErr w:type="gramStart"/>
      <w:r w:rsidR="00152CD8" w:rsidRPr="008C7444">
        <w:rPr>
          <w:rFonts w:hint="eastAsia"/>
          <w:color w:val="000000" w:themeColor="text1"/>
        </w:rPr>
        <w:t>治療性處遇</w:t>
      </w:r>
      <w:proofErr w:type="gramEnd"/>
      <w:r w:rsidR="00152CD8" w:rsidRPr="008C7444">
        <w:rPr>
          <w:rFonts w:hint="eastAsia"/>
          <w:color w:val="000000" w:themeColor="text1"/>
        </w:rPr>
        <w:t>計畫」者</w:t>
      </w:r>
      <w:r w:rsidR="00A050CC" w:rsidRPr="008C7444">
        <w:rPr>
          <w:rFonts w:hint="eastAsia"/>
          <w:color w:val="000000" w:themeColor="text1"/>
        </w:rPr>
        <w:t>3案</w:t>
      </w:r>
      <w:r w:rsidR="00152CD8" w:rsidRPr="008C7444">
        <w:rPr>
          <w:rFonts w:hint="eastAsia"/>
          <w:color w:val="000000" w:themeColor="text1"/>
        </w:rPr>
        <w:t>（</w:t>
      </w:r>
      <w:r w:rsidR="00A050CC" w:rsidRPr="008C7444">
        <w:rPr>
          <w:rFonts w:hint="eastAsia"/>
          <w:color w:val="000000" w:themeColor="text1"/>
        </w:rPr>
        <w:t>即</w:t>
      </w:r>
      <w:r w:rsidR="00152CD8" w:rsidRPr="008C7444">
        <w:rPr>
          <w:rFonts w:hint="eastAsia"/>
          <w:color w:val="000000" w:themeColor="text1"/>
        </w:rPr>
        <w:t>A、B及C案），依</w:t>
      </w:r>
      <w:r w:rsidR="00A70DB9" w:rsidRPr="008C7444">
        <w:rPr>
          <w:rFonts w:hint="eastAsia"/>
          <w:color w:val="000000" w:themeColor="text1"/>
        </w:rPr>
        <w:t>據</w:t>
      </w:r>
      <w:r w:rsidR="00152CD8" w:rsidRPr="008C7444">
        <w:rPr>
          <w:rFonts w:hint="eastAsia"/>
          <w:color w:val="000000" w:themeColor="text1"/>
        </w:rPr>
        <w:t>跟蹤騷擾案件相對人</w:t>
      </w:r>
      <w:proofErr w:type="gramStart"/>
      <w:r w:rsidR="00152CD8" w:rsidRPr="008C7444">
        <w:rPr>
          <w:rFonts w:hint="eastAsia"/>
          <w:color w:val="000000" w:themeColor="text1"/>
        </w:rPr>
        <w:t>治療性處遇</w:t>
      </w:r>
      <w:proofErr w:type="gramEnd"/>
      <w:r w:rsidR="00152CD8" w:rsidRPr="008C7444">
        <w:rPr>
          <w:rFonts w:hint="eastAsia"/>
          <w:color w:val="000000" w:themeColor="text1"/>
        </w:rPr>
        <w:t>計畫規範第6點規定，由相對人戶籍所在地之直轄市、縣（市）衛生主管機關安排適當執行機構（A、B及C案之執行情形</w:t>
      </w:r>
      <w:r w:rsidRPr="008C7444">
        <w:rPr>
          <w:rFonts w:hint="eastAsia"/>
          <w:color w:val="000000" w:themeColor="text1"/>
        </w:rPr>
        <w:t>，詳</w:t>
      </w:r>
      <w:r w:rsidR="00152CD8" w:rsidRPr="008C7444">
        <w:rPr>
          <w:rFonts w:hint="eastAsia"/>
          <w:color w:val="000000" w:themeColor="text1"/>
        </w:rPr>
        <w:t>如下表</w:t>
      </w:r>
      <w:r w:rsidRPr="008C7444">
        <w:rPr>
          <w:rFonts w:hint="eastAsia"/>
          <w:color w:val="000000" w:themeColor="text1"/>
        </w:rPr>
        <w:t>所示</w:t>
      </w:r>
      <w:r w:rsidR="00152CD8" w:rsidRPr="008C7444">
        <w:rPr>
          <w:rFonts w:hint="eastAsia"/>
          <w:color w:val="000000" w:themeColor="text1"/>
        </w:rPr>
        <w:t>）</w:t>
      </w:r>
      <w:r w:rsidR="00A050CC" w:rsidRPr="008C7444">
        <w:rPr>
          <w:rFonts w:hint="eastAsia"/>
          <w:color w:val="000000" w:themeColor="text1"/>
        </w:rPr>
        <w:t>；</w:t>
      </w:r>
      <w:r w:rsidR="00152CD8" w:rsidRPr="008C7444">
        <w:rPr>
          <w:rFonts w:hint="eastAsia"/>
          <w:color w:val="000000" w:themeColor="text1"/>
        </w:rPr>
        <w:t>至</w:t>
      </w:r>
      <w:r w:rsidR="00A050CC" w:rsidRPr="008C7444">
        <w:rPr>
          <w:rFonts w:hint="eastAsia"/>
          <w:color w:val="000000" w:themeColor="text1"/>
        </w:rPr>
        <w:t>於</w:t>
      </w:r>
      <w:r w:rsidR="00152CD8" w:rsidRPr="008C7444">
        <w:rPr>
          <w:rFonts w:hint="eastAsia"/>
          <w:color w:val="000000" w:themeColor="text1"/>
        </w:rPr>
        <w:t>認知教育輔導執行</w:t>
      </w:r>
      <w:r w:rsidRPr="008C7444">
        <w:rPr>
          <w:rFonts w:hint="eastAsia"/>
          <w:color w:val="000000" w:themeColor="text1"/>
        </w:rPr>
        <w:t>1</w:t>
      </w:r>
      <w:r w:rsidR="00152CD8" w:rsidRPr="008C7444">
        <w:rPr>
          <w:rFonts w:hint="eastAsia"/>
          <w:color w:val="000000" w:themeColor="text1"/>
        </w:rPr>
        <w:t>節，因認知教育輔導未涉及治療，非屬上開規範所定</w:t>
      </w:r>
      <w:proofErr w:type="gramStart"/>
      <w:r w:rsidR="00152CD8" w:rsidRPr="008C7444">
        <w:rPr>
          <w:rFonts w:hint="eastAsia"/>
          <w:color w:val="000000" w:themeColor="text1"/>
        </w:rPr>
        <w:t>治療性處遇</w:t>
      </w:r>
      <w:proofErr w:type="gramEnd"/>
      <w:r w:rsidR="00152CD8" w:rsidRPr="008C7444">
        <w:rPr>
          <w:rFonts w:hint="eastAsia"/>
          <w:color w:val="000000" w:themeColor="text1"/>
        </w:rPr>
        <w:t>計畫項目之「其他治療」，依「跟蹤騷擾案件保護令執行辦法」第3條第3款，應由警察機關執行</w:t>
      </w:r>
      <w:r w:rsidRPr="008C7444">
        <w:rPr>
          <w:rFonts w:hint="eastAsia"/>
          <w:color w:val="000000" w:themeColor="text1"/>
        </w:rPr>
        <w:t>。</w:t>
      </w:r>
    </w:p>
    <w:p w14:paraId="1443FF5E" w14:textId="77777777" w:rsidR="00622924" w:rsidRPr="008C7444" w:rsidRDefault="00516559" w:rsidP="00622924">
      <w:pPr>
        <w:pStyle w:val="a4"/>
        <w:rPr>
          <w:rFonts w:hint="eastAsia"/>
          <w:b/>
          <w:color w:val="000000" w:themeColor="text1"/>
        </w:rPr>
      </w:pPr>
      <w:r w:rsidRPr="008C7444">
        <w:rPr>
          <w:rFonts w:hint="eastAsia"/>
          <w:b/>
          <w:color w:val="000000" w:themeColor="text1"/>
        </w:rPr>
        <w:t>法院</w:t>
      </w:r>
      <w:r w:rsidR="002C11C0" w:rsidRPr="008C7444">
        <w:rPr>
          <w:rFonts w:hint="eastAsia"/>
          <w:b/>
          <w:color w:val="000000" w:themeColor="text1"/>
        </w:rPr>
        <w:t>依跟</w:t>
      </w:r>
      <w:proofErr w:type="gramStart"/>
      <w:r w:rsidR="002C11C0" w:rsidRPr="008C7444">
        <w:rPr>
          <w:rFonts w:hint="eastAsia"/>
          <w:b/>
          <w:color w:val="000000" w:themeColor="text1"/>
        </w:rPr>
        <w:t>騷法</w:t>
      </w:r>
      <w:r w:rsidR="00622924" w:rsidRPr="008C7444">
        <w:rPr>
          <w:rFonts w:hint="eastAsia"/>
          <w:b/>
          <w:color w:val="000000" w:themeColor="text1"/>
        </w:rPr>
        <w:t>命</w:t>
      </w:r>
      <w:proofErr w:type="gramEnd"/>
      <w:r w:rsidR="00622924" w:rsidRPr="008C7444">
        <w:rPr>
          <w:rFonts w:hint="eastAsia"/>
          <w:b/>
          <w:color w:val="000000" w:themeColor="text1"/>
        </w:rPr>
        <w:t>相對人</w:t>
      </w:r>
      <w:proofErr w:type="gramStart"/>
      <w:r w:rsidR="00622924" w:rsidRPr="008C7444">
        <w:rPr>
          <w:rFonts w:hint="eastAsia"/>
          <w:b/>
          <w:color w:val="000000" w:themeColor="text1"/>
        </w:rPr>
        <w:t>治療性處遇</w:t>
      </w:r>
      <w:proofErr w:type="gramEnd"/>
      <w:r w:rsidR="00622924" w:rsidRPr="008C7444">
        <w:rPr>
          <w:rFonts w:hint="eastAsia"/>
          <w:b/>
          <w:color w:val="000000" w:themeColor="text1"/>
        </w:rPr>
        <w:t>保護令未執行案件情形</w:t>
      </w:r>
      <w:r w:rsidRPr="008C7444">
        <w:rPr>
          <w:rFonts w:hint="eastAsia"/>
          <w:b/>
          <w:color w:val="000000" w:themeColor="text1"/>
        </w:rPr>
        <w:t>一覽表</w:t>
      </w:r>
    </w:p>
    <w:tbl>
      <w:tblPr>
        <w:tblStyle w:val="af7"/>
        <w:tblW w:w="8833" w:type="dxa"/>
        <w:tblLook w:val="04A0" w:firstRow="1" w:lastRow="0" w:firstColumn="1" w:lastColumn="0" w:noHBand="0" w:noVBand="1"/>
      </w:tblPr>
      <w:tblGrid>
        <w:gridCol w:w="2208"/>
        <w:gridCol w:w="2208"/>
        <w:gridCol w:w="2208"/>
        <w:gridCol w:w="2209"/>
      </w:tblGrid>
      <w:tr w:rsidR="0060189E" w:rsidRPr="008C7444" w14:paraId="72C78EAB" w14:textId="77777777" w:rsidTr="00AC751A">
        <w:tc>
          <w:tcPr>
            <w:tcW w:w="2208" w:type="dxa"/>
            <w:shd w:val="clear" w:color="auto" w:fill="F2F2F2" w:themeFill="background1" w:themeFillShade="F2"/>
            <w:vAlign w:val="center"/>
          </w:tcPr>
          <w:p w14:paraId="0FA877DE"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案號</w:t>
            </w:r>
          </w:p>
        </w:tc>
        <w:tc>
          <w:tcPr>
            <w:tcW w:w="2208" w:type="dxa"/>
            <w:shd w:val="clear" w:color="auto" w:fill="F2F2F2" w:themeFill="background1" w:themeFillShade="F2"/>
            <w:vAlign w:val="center"/>
          </w:tcPr>
          <w:p w14:paraId="4D0B3466"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處遇計畫內容</w:t>
            </w:r>
          </w:p>
        </w:tc>
        <w:tc>
          <w:tcPr>
            <w:tcW w:w="2208" w:type="dxa"/>
            <w:shd w:val="clear" w:color="auto" w:fill="F2F2F2" w:themeFill="background1" w:themeFillShade="F2"/>
          </w:tcPr>
          <w:p w14:paraId="41E60219"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執行情形</w:t>
            </w:r>
          </w:p>
        </w:tc>
        <w:tc>
          <w:tcPr>
            <w:tcW w:w="2209" w:type="dxa"/>
            <w:shd w:val="clear" w:color="auto" w:fill="F2F2F2" w:themeFill="background1" w:themeFillShade="F2"/>
            <w:vAlign w:val="center"/>
          </w:tcPr>
          <w:p w14:paraId="2FEB5924"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未執行原因</w:t>
            </w:r>
          </w:p>
        </w:tc>
      </w:tr>
      <w:tr w:rsidR="0060189E" w:rsidRPr="008C7444" w14:paraId="07CA9802" w14:textId="77777777" w:rsidTr="00AC751A">
        <w:tc>
          <w:tcPr>
            <w:tcW w:w="2208" w:type="dxa"/>
            <w:vMerge w:val="restart"/>
            <w:vAlign w:val="center"/>
          </w:tcPr>
          <w:p w14:paraId="6CB93918"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A</w:t>
            </w:r>
          </w:p>
        </w:tc>
        <w:tc>
          <w:tcPr>
            <w:tcW w:w="2208" w:type="dxa"/>
            <w:vAlign w:val="center"/>
          </w:tcPr>
          <w:p w14:paraId="18D03B0B"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0775C913"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vAlign w:val="center"/>
          </w:tcPr>
          <w:p w14:paraId="4CAF9A98"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color w:val="000000" w:themeColor="text1"/>
                <w:sz w:val="28"/>
                <w:szCs w:val="28"/>
              </w:rPr>
              <w:t>因案入監</w:t>
            </w:r>
          </w:p>
        </w:tc>
      </w:tr>
      <w:tr w:rsidR="0060189E" w:rsidRPr="008C7444" w14:paraId="48E9B5E3" w14:textId="77777777" w:rsidTr="00AC751A">
        <w:tc>
          <w:tcPr>
            <w:tcW w:w="2208" w:type="dxa"/>
            <w:vMerge/>
            <w:vAlign w:val="center"/>
          </w:tcPr>
          <w:p w14:paraId="02362F97"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p>
        </w:tc>
        <w:tc>
          <w:tcPr>
            <w:tcW w:w="2208" w:type="dxa"/>
            <w:vAlign w:val="center"/>
          </w:tcPr>
          <w:p w14:paraId="73CC636F"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認知教育輔導</w:t>
            </w:r>
          </w:p>
        </w:tc>
        <w:tc>
          <w:tcPr>
            <w:tcW w:w="2208" w:type="dxa"/>
          </w:tcPr>
          <w:p w14:paraId="030F8048"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04B90461" w14:textId="77777777" w:rsidR="00622924" w:rsidRPr="008C7444" w:rsidRDefault="00622924" w:rsidP="00AC751A">
            <w:pPr>
              <w:pStyle w:val="4"/>
              <w:numPr>
                <w:ilvl w:val="0"/>
                <w:numId w:val="0"/>
              </w:numPr>
              <w:jc w:val="center"/>
              <w:rPr>
                <w:color w:val="000000" w:themeColor="text1"/>
                <w:sz w:val="28"/>
              </w:rPr>
            </w:pPr>
            <w:proofErr w:type="gramStart"/>
            <w:r w:rsidRPr="008C7444">
              <w:rPr>
                <w:rFonts w:hint="eastAsia"/>
                <w:color w:val="000000" w:themeColor="text1"/>
                <w:sz w:val="28"/>
              </w:rPr>
              <w:t>註</w:t>
            </w:r>
            <w:proofErr w:type="gramEnd"/>
            <w:r w:rsidRPr="008C7444">
              <w:rPr>
                <w:rFonts w:hint="eastAsia"/>
                <w:color w:val="000000" w:themeColor="text1"/>
                <w:sz w:val="28"/>
              </w:rPr>
              <w:t>1</w:t>
            </w:r>
          </w:p>
        </w:tc>
      </w:tr>
      <w:tr w:rsidR="0060189E" w:rsidRPr="008C7444" w14:paraId="333E8841" w14:textId="77777777" w:rsidTr="00AC751A">
        <w:tc>
          <w:tcPr>
            <w:tcW w:w="2208" w:type="dxa"/>
            <w:vAlign w:val="center"/>
          </w:tcPr>
          <w:p w14:paraId="48F39C39"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B</w:t>
            </w:r>
          </w:p>
        </w:tc>
        <w:tc>
          <w:tcPr>
            <w:tcW w:w="2208" w:type="dxa"/>
            <w:vAlign w:val="center"/>
          </w:tcPr>
          <w:p w14:paraId="44BD0E4C"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23DA606A"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已執行</w:t>
            </w:r>
          </w:p>
        </w:tc>
        <w:tc>
          <w:tcPr>
            <w:tcW w:w="2209" w:type="dxa"/>
          </w:tcPr>
          <w:p w14:paraId="0BB17E14" w14:textId="77777777" w:rsidR="00622924" w:rsidRPr="008C7444" w:rsidRDefault="00622924" w:rsidP="00AC751A">
            <w:pPr>
              <w:pStyle w:val="4"/>
              <w:numPr>
                <w:ilvl w:val="0"/>
                <w:numId w:val="0"/>
              </w:numPr>
              <w:jc w:val="center"/>
              <w:rPr>
                <w:color w:val="000000" w:themeColor="text1"/>
                <w:sz w:val="28"/>
              </w:rPr>
            </w:pPr>
            <w:r w:rsidRPr="008C7444">
              <w:rPr>
                <w:rFonts w:hint="eastAsia"/>
                <w:color w:val="000000" w:themeColor="text1"/>
                <w:sz w:val="28"/>
              </w:rPr>
              <w:t>-</w:t>
            </w:r>
            <w:r w:rsidRPr="008C7444">
              <w:rPr>
                <w:color w:val="000000" w:themeColor="text1"/>
                <w:sz w:val="28"/>
              </w:rPr>
              <w:t>--</w:t>
            </w:r>
          </w:p>
        </w:tc>
      </w:tr>
      <w:tr w:rsidR="0060189E" w:rsidRPr="008C7444" w14:paraId="0A6A9AA7" w14:textId="77777777" w:rsidTr="00AC751A">
        <w:tc>
          <w:tcPr>
            <w:tcW w:w="2208" w:type="dxa"/>
            <w:vMerge w:val="restart"/>
            <w:vAlign w:val="center"/>
          </w:tcPr>
          <w:p w14:paraId="00FDE7EE"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C</w:t>
            </w:r>
          </w:p>
        </w:tc>
        <w:tc>
          <w:tcPr>
            <w:tcW w:w="2208" w:type="dxa"/>
            <w:vAlign w:val="center"/>
          </w:tcPr>
          <w:p w14:paraId="27B73F6C"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認知教育輔導</w:t>
            </w:r>
          </w:p>
        </w:tc>
        <w:tc>
          <w:tcPr>
            <w:tcW w:w="2208" w:type="dxa"/>
          </w:tcPr>
          <w:p w14:paraId="3C08E149"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3BB784B3" w14:textId="77777777" w:rsidR="00622924" w:rsidRPr="008C7444" w:rsidRDefault="00622924" w:rsidP="00AC751A">
            <w:pPr>
              <w:pStyle w:val="4"/>
              <w:numPr>
                <w:ilvl w:val="0"/>
                <w:numId w:val="0"/>
              </w:numPr>
              <w:jc w:val="center"/>
              <w:rPr>
                <w:color w:val="000000" w:themeColor="text1"/>
                <w:sz w:val="28"/>
              </w:rPr>
            </w:pPr>
            <w:proofErr w:type="gramStart"/>
            <w:r w:rsidRPr="008C7444">
              <w:rPr>
                <w:rFonts w:hint="eastAsia"/>
                <w:color w:val="000000" w:themeColor="text1"/>
                <w:sz w:val="28"/>
              </w:rPr>
              <w:t>註</w:t>
            </w:r>
            <w:proofErr w:type="gramEnd"/>
            <w:r w:rsidRPr="008C7444">
              <w:rPr>
                <w:rFonts w:hint="eastAsia"/>
                <w:color w:val="000000" w:themeColor="text1"/>
                <w:sz w:val="28"/>
              </w:rPr>
              <w:t>1</w:t>
            </w:r>
          </w:p>
        </w:tc>
      </w:tr>
      <w:tr w:rsidR="0060189E" w:rsidRPr="008C7444" w14:paraId="0BF2394C" w14:textId="77777777" w:rsidTr="00AC751A">
        <w:tc>
          <w:tcPr>
            <w:tcW w:w="2208" w:type="dxa"/>
            <w:vMerge/>
            <w:vAlign w:val="center"/>
          </w:tcPr>
          <w:p w14:paraId="36BBA10E"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p>
        </w:tc>
        <w:tc>
          <w:tcPr>
            <w:tcW w:w="2208" w:type="dxa"/>
            <w:vAlign w:val="center"/>
          </w:tcPr>
          <w:p w14:paraId="571E6C41"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精神治療</w:t>
            </w:r>
          </w:p>
        </w:tc>
        <w:tc>
          <w:tcPr>
            <w:tcW w:w="2208" w:type="dxa"/>
          </w:tcPr>
          <w:p w14:paraId="452BCF1B" w14:textId="77777777" w:rsidR="00622924" w:rsidRPr="008C7444" w:rsidRDefault="00622924" w:rsidP="00AC751A">
            <w:pPr>
              <w:adjustRightInd w:val="0"/>
              <w:snapToGrid w:val="0"/>
              <w:spacing w:beforeLines="20" w:before="91" w:afterLines="20" w:after="91" w:line="240" w:lineRule="atLeast"/>
              <w:ind w:leftChars="-20" w:left="-68" w:rightChars="-20" w:right="-68"/>
              <w:jc w:val="center"/>
              <w:rPr>
                <w:rFonts w:hAnsi="標楷體" w:cs="Arial"/>
                <w:bCs/>
                <w:color w:val="000000" w:themeColor="text1"/>
                <w:kern w:val="32"/>
                <w:sz w:val="28"/>
                <w:szCs w:val="28"/>
              </w:rPr>
            </w:pPr>
            <w:r w:rsidRPr="008C7444">
              <w:rPr>
                <w:rFonts w:hAnsi="標楷體" w:cs="Arial" w:hint="eastAsia"/>
                <w:bCs/>
                <w:color w:val="000000" w:themeColor="text1"/>
                <w:kern w:val="32"/>
                <w:sz w:val="28"/>
                <w:szCs w:val="28"/>
              </w:rPr>
              <w:t>未執行</w:t>
            </w:r>
          </w:p>
        </w:tc>
        <w:tc>
          <w:tcPr>
            <w:tcW w:w="2209" w:type="dxa"/>
          </w:tcPr>
          <w:p w14:paraId="3CB52250" w14:textId="77777777" w:rsidR="00622924" w:rsidRPr="008C7444" w:rsidRDefault="00622924" w:rsidP="00AC751A">
            <w:pPr>
              <w:pStyle w:val="4"/>
              <w:numPr>
                <w:ilvl w:val="0"/>
                <w:numId w:val="0"/>
              </w:numPr>
              <w:rPr>
                <w:color w:val="000000" w:themeColor="text1"/>
                <w:sz w:val="28"/>
              </w:rPr>
            </w:pPr>
            <w:r w:rsidRPr="008C7444">
              <w:rPr>
                <w:rFonts w:hint="eastAsia"/>
                <w:color w:val="000000" w:themeColor="text1"/>
                <w:sz w:val="28"/>
              </w:rPr>
              <w:t>因案入監</w:t>
            </w:r>
          </w:p>
        </w:tc>
      </w:tr>
    </w:tbl>
    <w:p w14:paraId="668CD11A" w14:textId="77777777" w:rsidR="000335DA" w:rsidRPr="008C7444" w:rsidRDefault="000335DA" w:rsidP="00516559">
      <w:pPr>
        <w:pStyle w:val="3"/>
        <w:numPr>
          <w:ilvl w:val="0"/>
          <w:numId w:val="0"/>
        </w:numPr>
        <w:spacing w:line="340" w:lineRule="exact"/>
        <w:rPr>
          <w:color w:val="000000" w:themeColor="text1"/>
          <w:sz w:val="28"/>
        </w:rPr>
      </w:pPr>
      <w:proofErr w:type="gramStart"/>
      <w:r w:rsidRPr="008C7444">
        <w:rPr>
          <w:rFonts w:hint="eastAsia"/>
          <w:color w:val="000000" w:themeColor="text1"/>
          <w:sz w:val="28"/>
        </w:rPr>
        <w:t>註</w:t>
      </w:r>
      <w:proofErr w:type="gramEnd"/>
      <w:r w:rsidRPr="008C7444">
        <w:rPr>
          <w:rFonts w:hint="eastAsia"/>
          <w:color w:val="000000" w:themeColor="text1"/>
          <w:sz w:val="28"/>
        </w:rPr>
        <w:t>：</w:t>
      </w:r>
    </w:p>
    <w:p w14:paraId="433ED100" w14:textId="77777777" w:rsidR="000335DA" w:rsidRPr="008C7444" w:rsidRDefault="00A637F2" w:rsidP="00516559">
      <w:pPr>
        <w:pStyle w:val="3"/>
        <w:numPr>
          <w:ilvl w:val="3"/>
          <w:numId w:val="4"/>
        </w:numPr>
        <w:spacing w:line="340" w:lineRule="exact"/>
        <w:ind w:left="567"/>
        <w:rPr>
          <w:color w:val="000000" w:themeColor="text1"/>
          <w:sz w:val="28"/>
        </w:rPr>
      </w:pPr>
      <w:proofErr w:type="gramStart"/>
      <w:r w:rsidRPr="008C7444">
        <w:rPr>
          <w:rFonts w:hint="eastAsia"/>
          <w:color w:val="000000" w:themeColor="text1"/>
          <w:sz w:val="28"/>
        </w:rPr>
        <w:t>依衛福部</w:t>
      </w:r>
      <w:proofErr w:type="gramEnd"/>
      <w:r w:rsidRPr="008C7444">
        <w:rPr>
          <w:rFonts w:hint="eastAsia"/>
          <w:color w:val="000000" w:themeColor="text1"/>
          <w:sz w:val="28"/>
        </w:rPr>
        <w:t>表示，</w:t>
      </w:r>
      <w:r w:rsidR="000335DA" w:rsidRPr="008C7444">
        <w:rPr>
          <w:rFonts w:hint="eastAsia"/>
          <w:color w:val="000000" w:themeColor="text1"/>
          <w:sz w:val="28"/>
        </w:rPr>
        <w:t>因認知教育輔導未涉及治療，非屬上開規範所定</w:t>
      </w:r>
      <w:proofErr w:type="gramStart"/>
      <w:r w:rsidR="000335DA" w:rsidRPr="008C7444">
        <w:rPr>
          <w:rFonts w:hint="eastAsia"/>
          <w:color w:val="000000" w:themeColor="text1"/>
          <w:sz w:val="28"/>
        </w:rPr>
        <w:t>治療性處遇</w:t>
      </w:r>
      <w:proofErr w:type="gramEnd"/>
      <w:r w:rsidR="000335DA" w:rsidRPr="008C7444">
        <w:rPr>
          <w:rFonts w:hint="eastAsia"/>
          <w:color w:val="000000" w:themeColor="text1"/>
          <w:sz w:val="28"/>
        </w:rPr>
        <w:t>計畫項目之「其他治療」。依「跟蹤騷擾案件保護令執行辦法」第3條第3款，應由警察機關執行，</w:t>
      </w:r>
      <w:proofErr w:type="gramStart"/>
      <w:r w:rsidR="000335DA" w:rsidRPr="008C7444">
        <w:rPr>
          <w:rFonts w:hint="eastAsia"/>
          <w:color w:val="000000" w:themeColor="text1"/>
          <w:sz w:val="28"/>
        </w:rPr>
        <w:t>爰</w:t>
      </w:r>
      <w:proofErr w:type="gramEnd"/>
      <w:r w:rsidR="000335DA" w:rsidRPr="008C7444">
        <w:rPr>
          <w:rFonts w:hint="eastAsia"/>
          <w:color w:val="000000" w:themeColor="text1"/>
          <w:sz w:val="28"/>
        </w:rPr>
        <w:t>未執行原因宜由主管機關回應。</w:t>
      </w:r>
    </w:p>
    <w:p w14:paraId="5BE4BED2" w14:textId="77777777" w:rsidR="00A72D16" w:rsidRPr="008C7444" w:rsidRDefault="000335DA" w:rsidP="00516559">
      <w:pPr>
        <w:pStyle w:val="3"/>
        <w:numPr>
          <w:ilvl w:val="3"/>
          <w:numId w:val="4"/>
        </w:numPr>
        <w:spacing w:line="340" w:lineRule="exact"/>
        <w:ind w:left="567"/>
        <w:rPr>
          <w:color w:val="000000" w:themeColor="text1"/>
          <w:sz w:val="28"/>
        </w:rPr>
      </w:pPr>
      <w:r w:rsidRPr="008C7444">
        <w:rPr>
          <w:rFonts w:hint="eastAsia"/>
          <w:color w:val="000000" w:themeColor="text1"/>
          <w:sz w:val="28"/>
        </w:rPr>
        <w:t>資料來源：</w:t>
      </w:r>
      <w:proofErr w:type="gramStart"/>
      <w:r w:rsidRPr="008C7444">
        <w:rPr>
          <w:rFonts w:hint="eastAsia"/>
          <w:color w:val="000000" w:themeColor="text1"/>
          <w:sz w:val="28"/>
        </w:rPr>
        <w:t>衛福部</w:t>
      </w:r>
      <w:proofErr w:type="gramEnd"/>
      <w:r w:rsidRPr="008C7444">
        <w:rPr>
          <w:rFonts w:hint="eastAsia"/>
          <w:color w:val="000000" w:themeColor="text1"/>
          <w:sz w:val="28"/>
        </w:rPr>
        <w:t>。</w:t>
      </w:r>
    </w:p>
    <w:p w14:paraId="7179659D" w14:textId="77777777" w:rsidR="004D6FD6" w:rsidRPr="008C7444" w:rsidRDefault="004D6FD6" w:rsidP="00A72D16">
      <w:pPr>
        <w:pStyle w:val="3"/>
        <w:numPr>
          <w:ilvl w:val="0"/>
          <w:numId w:val="0"/>
        </w:numPr>
        <w:ind w:left="1361"/>
        <w:rPr>
          <w:color w:val="000000" w:themeColor="text1"/>
        </w:rPr>
      </w:pPr>
    </w:p>
    <w:p w14:paraId="593C2461" w14:textId="77777777" w:rsidR="00780B91" w:rsidRPr="008C7444" w:rsidRDefault="00E6774D" w:rsidP="00A64577">
      <w:pPr>
        <w:pStyle w:val="3"/>
        <w:rPr>
          <w:color w:val="000000" w:themeColor="text1"/>
        </w:rPr>
      </w:pPr>
      <w:r w:rsidRPr="008C7444">
        <w:rPr>
          <w:rFonts w:hint="eastAsia"/>
          <w:color w:val="000000" w:themeColor="text1"/>
        </w:rPr>
        <w:t>警政署檢討跟</w:t>
      </w:r>
      <w:proofErr w:type="gramStart"/>
      <w:r w:rsidRPr="008C7444">
        <w:rPr>
          <w:rFonts w:hint="eastAsia"/>
          <w:color w:val="000000" w:themeColor="text1"/>
        </w:rPr>
        <w:t>騷</w:t>
      </w:r>
      <w:proofErr w:type="gramEnd"/>
      <w:r w:rsidRPr="008C7444">
        <w:rPr>
          <w:rFonts w:hint="eastAsia"/>
          <w:color w:val="000000" w:themeColor="text1"/>
        </w:rPr>
        <w:t>法在處遇制度之困難，提報防制跟蹤騷擾推動諮詢小組第2屆第2次會議指出，</w:t>
      </w:r>
      <w:r w:rsidR="00754786" w:rsidRPr="008C7444">
        <w:rPr>
          <w:rFonts w:hint="eastAsia"/>
          <w:color w:val="000000" w:themeColor="text1"/>
        </w:rPr>
        <w:t>統計至113年12月止，聲請保護令中</w:t>
      </w:r>
      <w:proofErr w:type="gramStart"/>
      <w:r w:rsidR="00754786" w:rsidRPr="008C7444">
        <w:rPr>
          <w:rFonts w:hint="eastAsia"/>
          <w:color w:val="000000" w:themeColor="text1"/>
        </w:rPr>
        <w:t>勾選處遇</w:t>
      </w:r>
      <w:proofErr w:type="gramEnd"/>
      <w:r w:rsidR="00754786" w:rsidRPr="008C7444">
        <w:rPr>
          <w:rFonts w:hint="eastAsia"/>
          <w:color w:val="000000" w:themeColor="text1"/>
        </w:rPr>
        <w:t>款項者計有127件，</w:t>
      </w:r>
      <w:proofErr w:type="gramStart"/>
      <w:r w:rsidR="00A436C9" w:rsidRPr="008C7444">
        <w:rPr>
          <w:rFonts w:hint="eastAsia"/>
          <w:color w:val="000000" w:themeColor="text1"/>
        </w:rPr>
        <w:t>占</w:t>
      </w:r>
      <w:r w:rsidR="00754786" w:rsidRPr="008C7444">
        <w:rPr>
          <w:rFonts w:hint="eastAsia"/>
          <w:color w:val="000000" w:themeColor="text1"/>
        </w:rPr>
        <w:t>聲請件</w:t>
      </w:r>
      <w:proofErr w:type="gramEnd"/>
      <w:r w:rsidR="00754786" w:rsidRPr="008C7444">
        <w:rPr>
          <w:rFonts w:hint="eastAsia"/>
          <w:color w:val="000000" w:themeColor="text1"/>
        </w:rPr>
        <w:t>數34.8％；其中民眾自行聲請者有107件、檢警依職權聲請者有20件，最終核發</w:t>
      </w:r>
      <w:proofErr w:type="gramStart"/>
      <w:r w:rsidR="00754786" w:rsidRPr="008C7444">
        <w:rPr>
          <w:rFonts w:hint="eastAsia"/>
          <w:color w:val="000000" w:themeColor="text1"/>
        </w:rPr>
        <w:t>治療性</w:t>
      </w:r>
      <w:r w:rsidR="00754786" w:rsidRPr="008C7444">
        <w:rPr>
          <w:rFonts w:hint="eastAsia"/>
          <w:color w:val="000000" w:themeColor="text1"/>
        </w:rPr>
        <w:lastRenderedPageBreak/>
        <w:t>處遇保護令</w:t>
      </w:r>
      <w:r w:rsidR="0084226C" w:rsidRPr="008C7444">
        <w:rPr>
          <w:rFonts w:hint="eastAsia"/>
          <w:color w:val="000000" w:themeColor="text1"/>
        </w:rPr>
        <w:t>僅</w:t>
      </w:r>
      <w:r w:rsidR="00754786" w:rsidRPr="008C7444">
        <w:rPr>
          <w:rFonts w:hint="eastAsia"/>
          <w:color w:val="000000" w:themeColor="text1"/>
        </w:rPr>
        <w:t>4件</w:t>
      </w:r>
      <w:proofErr w:type="gramEnd"/>
      <w:r w:rsidR="00754786" w:rsidRPr="008C7444">
        <w:rPr>
          <w:rFonts w:hint="eastAsia"/>
          <w:color w:val="000000" w:themeColor="text1"/>
        </w:rPr>
        <w:t>，</w:t>
      </w:r>
      <w:r w:rsidR="00EA6E18" w:rsidRPr="008C7444">
        <w:rPr>
          <w:rFonts w:hint="eastAsia"/>
          <w:color w:val="000000" w:themeColor="text1"/>
        </w:rPr>
        <w:t>實際執行完成僅1件</w:t>
      </w:r>
      <w:r w:rsidR="00516559" w:rsidRPr="008C7444">
        <w:rPr>
          <w:rFonts w:hint="eastAsia"/>
          <w:color w:val="000000" w:themeColor="text1"/>
        </w:rPr>
        <w:t>。此</w:t>
      </w:r>
      <w:proofErr w:type="gramStart"/>
      <w:r w:rsidR="00516559" w:rsidRPr="008C7444">
        <w:rPr>
          <w:rFonts w:hint="eastAsia"/>
          <w:color w:val="000000" w:themeColor="text1"/>
        </w:rPr>
        <w:t>情</w:t>
      </w:r>
      <w:r w:rsidR="00754786" w:rsidRPr="008C7444">
        <w:rPr>
          <w:rFonts w:hint="eastAsia"/>
          <w:color w:val="000000" w:themeColor="text1"/>
        </w:rPr>
        <w:t>與跟騷</w:t>
      </w:r>
      <w:proofErr w:type="gramEnd"/>
      <w:r w:rsidR="00754786" w:rsidRPr="008C7444">
        <w:rPr>
          <w:rFonts w:hint="eastAsia"/>
          <w:color w:val="000000" w:themeColor="text1"/>
        </w:rPr>
        <w:t>法立法</w:t>
      </w:r>
      <w:r w:rsidR="0084226C" w:rsidRPr="008C7444">
        <w:rPr>
          <w:rFonts w:hint="eastAsia"/>
          <w:color w:val="000000" w:themeColor="text1"/>
        </w:rPr>
        <w:t>意旨</w:t>
      </w:r>
      <w:r w:rsidR="00754786" w:rsidRPr="008C7444">
        <w:rPr>
          <w:rFonts w:hint="eastAsia"/>
          <w:color w:val="000000" w:themeColor="text1"/>
        </w:rPr>
        <w:t>顯有落差</w:t>
      </w:r>
      <w:r w:rsidR="00DB6722" w:rsidRPr="008C7444">
        <w:rPr>
          <w:rFonts w:hint="eastAsia"/>
          <w:color w:val="000000" w:themeColor="text1"/>
        </w:rPr>
        <w:t>：</w:t>
      </w:r>
    </w:p>
    <w:p w14:paraId="734C9040" w14:textId="77777777" w:rsidR="004D6FD6" w:rsidRPr="008C7444" w:rsidRDefault="00E741BF" w:rsidP="00DB6722">
      <w:pPr>
        <w:pStyle w:val="4"/>
        <w:rPr>
          <w:color w:val="000000" w:themeColor="text1"/>
        </w:rPr>
      </w:pPr>
      <w:r w:rsidRPr="008C7444">
        <w:rPr>
          <w:rFonts w:hint="eastAsia"/>
          <w:color w:val="000000" w:themeColor="text1"/>
        </w:rPr>
        <w:t>本院諮詢專家表示</w:t>
      </w:r>
      <w:r w:rsidR="004D6FD6" w:rsidRPr="008C7444">
        <w:rPr>
          <w:rFonts w:hint="eastAsia"/>
          <w:color w:val="000000" w:themeColor="text1"/>
        </w:rPr>
        <w:t>：「</w:t>
      </w:r>
      <w:r w:rsidRPr="008C7444">
        <w:rPr>
          <w:rFonts w:hint="eastAsia"/>
          <w:color w:val="000000" w:themeColor="text1"/>
        </w:rPr>
        <w:t>命相對</w:t>
      </w:r>
      <w:r w:rsidR="004D6FD6" w:rsidRPr="008C7444">
        <w:rPr>
          <w:rFonts w:hint="eastAsia"/>
          <w:color w:val="000000" w:themeColor="text1"/>
        </w:rPr>
        <w:t>人</w:t>
      </w:r>
      <w:r w:rsidRPr="008C7444">
        <w:rPr>
          <w:rFonts w:hint="eastAsia"/>
          <w:color w:val="000000" w:themeColor="text1"/>
        </w:rPr>
        <w:t>完成</w:t>
      </w:r>
      <w:proofErr w:type="gramStart"/>
      <w:r w:rsidRPr="008C7444">
        <w:rPr>
          <w:rFonts w:hint="eastAsia"/>
          <w:color w:val="000000" w:themeColor="text1"/>
        </w:rPr>
        <w:t>治療性</w:t>
      </w:r>
      <w:r w:rsidR="004D6FD6" w:rsidRPr="008C7444">
        <w:rPr>
          <w:rFonts w:hint="eastAsia"/>
          <w:color w:val="000000" w:themeColor="text1"/>
        </w:rPr>
        <w:t>處遇</w:t>
      </w:r>
      <w:proofErr w:type="gramEnd"/>
      <w:r w:rsidR="004D6FD6" w:rsidRPr="008C7444">
        <w:rPr>
          <w:rFonts w:hint="eastAsia"/>
          <w:color w:val="000000" w:themeColor="text1"/>
        </w:rPr>
        <w:t>計畫</w:t>
      </w:r>
      <w:r w:rsidRPr="008C7444">
        <w:rPr>
          <w:rFonts w:hint="eastAsia"/>
          <w:color w:val="000000" w:themeColor="text1"/>
        </w:rPr>
        <w:t>之保護令</w:t>
      </w:r>
      <w:r w:rsidR="004D6FD6" w:rsidRPr="008C7444">
        <w:rPr>
          <w:rFonts w:hint="eastAsia"/>
          <w:color w:val="000000" w:themeColor="text1"/>
        </w:rPr>
        <w:t>，目前</w:t>
      </w:r>
      <w:r w:rsidR="007D456A" w:rsidRPr="008C7444">
        <w:rPr>
          <w:rFonts w:hint="eastAsia"/>
          <w:color w:val="000000" w:themeColor="text1"/>
        </w:rPr>
        <w:t>法院</w:t>
      </w:r>
      <w:r w:rsidR="004D6FD6" w:rsidRPr="008C7444">
        <w:rPr>
          <w:rFonts w:hint="eastAsia"/>
          <w:color w:val="000000" w:themeColor="text1"/>
        </w:rPr>
        <w:t>有核發但無法執行，沒有</w:t>
      </w:r>
      <w:r w:rsidR="007D456A" w:rsidRPr="008C7444">
        <w:rPr>
          <w:rFonts w:hint="eastAsia"/>
          <w:color w:val="000000" w:themeColor="text1"/>
        </w:rPr>
        <w:t>機關</w:t>
      </w:r>
      <w:r w:rsidR="004D6FD6" w:rsidRPr="008C7444">
        <w:rPr>
          <w:rFonts w:hint="eastAsia"/>
          <w:color w:val="000000" w:themeColor="text1"/>
        </w:rPr>
        <w:t>要出錢，</w:t>
      </w:r>
      <w:proofErr w:type="gramStart"/>
      <w:r w:rsidR="004D6FD6" w:rsidRPr="008C7444">
        <w:rPr>
          <w:rFonts w:hint="eastAsia"/>
          <w:color w:val="000000" w:themeColor="text1"/>
        </w:rPr>
        <w:t>衛福部</w:t>
      </w:r>
      <w:proofErr w:type="gramEnd"/>
      <w:r w:rsidR="004D6FD6" w:rsidRPr="008C7444">
        <w:rPr>
          <w:rFonts w:hint="eastAsia"/>
          <w:color w:val="000000" w:themeColor="text1"/>
        </w:rPr>
        <w:t>要求只要執行『治療』，要送醫院鑑定，</w:t>
      </w:r>
      <w:proofErr w:type="gramStart"/>
      <w:r w:rsidR="004D6FD6" w:rsidRPr="008C7444">
        <w:rPr>
          <w:rFonts w:hint="eastAsia"/>
          <w:color w:val="000000" w:themeColor="text1"/>
        </w:rPr>
        <w:t>衛福部心理健康司</w:t>
      </w:r>
      <w:proofErr w:type="gramEnd"/>
      <w:r w:rsidR="004D6FD6" w:rsidRPr="008C7444">
        <w:rPr>
          <w:rFonts w:hint="eastAsia"/>
          <w:color w:val="000000" w:themeColor="text1"/>
        </w:rPr>
        <w:t>堅持，但</w:t>
      </w:r>
      <w:r w:rsidR="007D456A" w:rsidRPr="008C7444">
        <w:rPr>
          <w:rFonts w:hint="eastAsia"/>
          <w:color w:val="000000" w:themeColor="text1"/>
        </w:rPr>
        <w:t>我們</w:t>
      </w:r>
      <w:r w:rsidR="004D6FD6" w:rsidRPr="008C7444">
        <w:rPr>
          <w:rFonts w:hint="eastAsia"/>
          <w:color w:val="000000" w:themeColor="text1"/>
        </w:rPr>
        <w:t>實務上只希望『認知輔導』即可。</w:t>
      </w:r>
      <w:proofErr w:type="gramStart"/>
      <w:r w:rsidR="004D6FD6" w:rsidRPr="008C7444">
        <w:rPr>
          <w:rFonts w:hint="eastAsia"/>
          <w:color w:val="000000" w:themeColor="text1"/>
        </w:rPr>
        <w:t>衛福部</w:t>
      </w:r>
      <w:r w:rsidR="007D456A" w:rsidRPr="008C7444">
        <w:rPr>
          <w:rFonts w:hint="eastAsia"/>
          <w:color w:val="000000" w:themeColor="text1"/>
        </w:rPr>
        <w:t>心理</w:t>
      </w:r>
      <w:r w:rsidR="004D6FD6" w:rsidRPr="008C7444">
        <w:rPr>
          <w:rFonts w:hint="eastAsia"/>
          <w:color w:val="000000" w:themeColor="text1"/>
        </w:rPr>
        <w:t>健康司推</w:t>
      </w:r>
      <w:proofErr w:type="gramEnd"/>
      <w:r w:rsidR="004D6FD6" w:rsidRPr="008C7444">
        <w:rPr>
          <w:rFonts w:hint="eastAsia"/>
          <w:color w:val="000000" w:themeColor="text1"/>
        </w:rPr>
        <w:t>給</w:t>
      </w:r>
      <w:proofErr w:type="gramStart"/>
      <w:r w:rsidR="004D6FD6" w:rsidRPr="008C7444">
        <w:rPr>
          <w:rFonts w:hint="eastAsia"/>
          <w:color w:val="000000" w:themeColor="text1"/>
        </w:rPr>
        <w:t>保護司出錢</w:t>
      </w:r>
      <w:proofErr w:type="gramEnd"/>
      <w:r w:rsidR="004D6FD6" w:rsidRPr="008C7444">
        <w:rPr>
          <w:rFonts w:hint="eastAsia"/>
          <w:color w:val="000000" w:themeColor="text1"/>
        </w:rPr>
        <w:t>，警政署希望</w:t>
      </w:r>
      <w:proofErr w:type="gramStart"/>
      <w:r w:rsidR="004D6FD6" w:rsidRPr="008C7444">
        <w:rPr>
          <w:rFonts w:hint="eastAsia"/>
          <w:color w:val="000000" w:themeColor="text1"/>
        </w:rPr>
        <w:t>衛福部</w:t>
      </w:r>
      <w:proofErr w:type="gramEnd"/>
      <w:r w:rsidR="007D456A" w:rsidRPr="008C7444">
        <w:rPr>
          <w:rFonts w:hint="eastAsia"/>
          <w:color w:val="000000" w:themeColor="text1"/>
        </w:rPr>
        <w:t>支付，</w:t>
      </w:r>
      <w:r w:rsidR="004D6FD6" w:rsidRPr="008C7444">
        <w:rPr>
          <w:rFonts w:hint="eastAsia"/>
          <w:color w:val="000000" w:themeColor="text1"/>
        </w:rPr>
        <w:t>此部分當時有在溝通</w:t>
      </w:r>
      <w:r w:rsidR="007D456A" w:rsidRPr="008C7444">
        <w:rPr>
          <w:rFonts w:hint="eastAsia"/>
          <w:color w:val="000000" w:themeColor="text1"/>
        </w:rPr>
        <w:t>。</w:t>
      </w:r>
      <w:r w:rsidR="004D6FD6" w:rsidRPr="008C7444">
        <w:rPr>
          <w:rFonts w:hint="eastAsia"/>
          <w:color w:val="000000" w:themeColor="text1"/>
        </w:rPr>
        <w:t>」</w:t>
      </w:r>
    </w:p>
    <w:p w14:paraId="5B46E07C" w14:textId="77777777" w:rsidR="004D6FD6" w:rsidRPr="008C7444" w:rsidRDefault="007D456A" w:rsidP="00DB6722">
      <w:pPr>
        <w:pStyle w:val="4"/>
        <w:rPr>
          <w:color w:val="000000" w:themeColor="text1"/>
        </w:rPr>
      </w:pPr>
      <w:r w:rsidRPr="008C7444">
        <w:rPr>
          <w:rFonts w:hint="eastAsia"/>
          <w:color w:val="000000" w:themeColor="text1"/>
        </w:rPr>
        <w:t>另一名</w:t>
      </w:r>
      <w:r w:rsidR="00DB6722" w:rsidRPr="008C7444">
        <w:rPr>
          <w:rFonts w:hint="eastAsia"/>
          <w:color w:val="000000" w:themeColor="text1"/>
        </w:rPr>
        <w:t>諮詢</w:t>
      </w:r>
      <w:r w:rsidR="004D6FD6" w:rsidRPr="008C7444">
        <w:rPr>
          <w:rFonts w:hint="eastAsia"/>
          <w:color w:val="000000" w:themeColor="text1"/>
        </w:rPr>
        <w:t>專家</w:t>
      </w:r>
      <w:r w:rsidRPr="008C7444">
        <w:rPr>
          <w:rFonts w:hint="eastAsia"/>
          <w:color w:val="000000" w:themeColor="text1"/>
        </w:rPr>
        <w:t>亦</w:t>
      </w:r>
      <w:r w:rsidR="004D6FD6" w:rsidRPr="008C7444">
        <w:rPr>
          <w:rFonts w:hint="eastAsia"/>
          <w:color w:val="000000" w:themeColor="text1"/>
        </w:rPr>
        <w:t>表示：「治療的部分，行為人狀態如果未達治療的階段，法官其實無法核發。」</w:t>
      </w:r>
      <w:r w:rsidR="00A436C9" w:rsidRPr="008C7444">
        <w:rPr>
          <w:rFonts w:hAnsi="標楷體" w:hint="eastAsia"/>
          <w:color w:val="000000" w:themeColor="text1"/>
        </w:rPr>
        <w:t>「</w:t>
      </w:r>
      <w:r w:rsidR="00A436C9" w:rsidRPr="008C7444">
        <w:rPr>
          <w:rFonts w:hint="eastAsia"/>
          <w:color w:val="000000" w:themeColor="text1"/>
        </w:rPr>
        <w:t>近兩年跟蹤騷擾保護令裁定核發包含加害人處遇計畫的件數非常稀少。主要的原因在於</w:t>
      </w:r>
      <w:r w:rsidRPr="008C7444">
        <w:rPr>
          <w:rFonts w:hint="eastAsia"/>
          <w:color w:val="000000" w:themeColor="text1"/>
        </w:rPr>
        <w:t>行為</w:t>
      </w:r>
      <w:r w:rsidR="00A436C9" w:rsidRPr="008C7444">
        <w:rPr>
          <w:rFonts w:hint="eastAsia"/>
          <w:color w:val="000000" w:themeColor="text1"/>
        </w:rPr>
        <w:t>人實施身心治療</w:t>
      </w:r>
      <w:proofErr w:type="gramStart"/>
      <w:r w:rsidR="00A436C9" w:rsidRPr="008C7444">
        <w:rPr>
          <w:rFonts w:hint="eastAsia"/>
          <w:color w:val="000000" w:themeColor="text1"/>
        </w:rPr>
        <w:t>處遇前</w:t>
      </w:r>
      <w:proofErr w:type="gramEnd"/>
      <w:r w:rsidR="00A436C9" w:rsidRPr="008C7444">
        <w:rPr>
          <w:rFonts w:hint="eastAsia"/>
          <w:color w:val="000000" w:themeColor="text1"/>
        </w:rPr>
        <w:t>，必須經過專業醫師的評估，評估費用高達</w:t>
      </w:r>
      <w:r w:rsidR="00A637F2" w:rsidRPr="008C7444">
        <w:rPr>
          <w:rFonts w:hint="eastAsia"/>
          <w:color w:val="000000" w:themeColor="text1"/>
        </w:rPr>
        <w:t>新臺幣</w:t>
      </w:r>
      <w:r w:rsidRPr="008C7444">
        <w:rPr>
          <w:rFonts w:hint="eastAsia"/>
          <w:color w:val="000000" w:themeColor="text1"/>
        </w:rPr>
        <w:t>2</w:t>
      </w:r>
      <w:r w:rsidR="00A436C9" w:rsidRPr="008C7444">
        <w:rPr>
          <w:rFonts w:hint="eastAsia"/>
          <w:color w:val="000000" w:themeColor="text1"/>
        </w:rPr>
        <w:t>萬</w:t>
      </w:r>
      <w:r w:rsidRPr="008C7444">
        <w:rPr>
          <w:rFonts w:hint="eastAsia"/>
          <w:color w:val="000000" w:themeColor="text1"/>
        </w:rPr>
        <w:t>5</w:t>
      </w:r>
      <w:r w:rsidR="00A436C9" w:rsidRPr="008C7444">
        <w:rPr>
          <w:rFonts w:hint="eastAsia"/>
          <w:color w:val="000000" w:themeColor="text1"/>
        </w:rPr>
        <w:t>千元以上，且依現行法規需由申請人（即被害人）自行負擔，此部</w:t>
      </w:r>
      <w:r w:rsidR="00A637F2" w:rsidRPr="008C7444">
        <w:rPr>
          <w:rFonts w:hint="eastAsia"/>
          <w:color w:val="000000" w:themeColor="text1"/>
        </w:rPr>
        <w:t>分</w:t>
      </w:r>
      <w:r w:rsidR="00A436C9" w:rsidRPr="008C7444">
        <w:rPr>
          <w:rFonts w:hint="eastAsia"/>
          <w:color w:val="000000" w:themeColor="text1"/>
        </w:rPr>
        <w:t>不合邏輯。雖然警政署編有預算補助，但執行上仍存有困難。</w:t>
      </w:r>
      <w:proofErr w:type="gramStart"/>
      <w:r w:rsidR="00A436C9" w:rsidRPr="008C7444">
        <w:rPr>
          <w:rFonts w:hint="eastAsia"/>
          <w:color w:val="000000" w:themeColor="text1"/>
        </w:rPr>
        <w:t>此外，</w:t>
      </w:r>
      <w:proofErr w:type="gramEnd"/>
      <w:r w:rsidR="00A436C9" w:rsidRPr="008C7444">
        <w:rPr>
          <w:rFonts w:hint="eastAsia"/>
          <w:color w:val="000000" w:themeColor="text1"/>
        </w:rPr>
        <w:t>有些加害人不見得患有身心疾病，有時是暗黑人格、權勢的控制，目前的處遇機制欠缺輔導教育，應設法擴大適用範圍</w:t>
      </w:r>
      <w:r w:rsidRPr="008C7444">
        <w:rPr>
          <w:rFonts w:hint="eastAsia"/>
          <w:color w:val="000000" w:themeColor="text1"/>
        </w:rPr>
        <w:t>。</w:t>
      </w:r>
      <w:r w:rsidR="00A436C9" w:rsidRPr="008C7444">
        <w:rPr>
          <w:rFonts w:hAnsi="標楷體" w:hint="eastAsia"/>
          <w:color w:val="000000" w:themeColor="text1"/>
        </w:rPr>
        <w:t>」</w:t>
      </w:r>
    </w:p>
    <w:p w14:paraId="491ECAFD" w14:textId="77777777" w:rsidR="004D6FD6" w:rsidRPr="008C7444" w:rsidRDefault="004D6FD6" w:rsidP="00DB6722">
      <w:pPr>
        <w:pStyle w:val="3"/>
        <w:rPr>
          <w:color w:val="000000" w:themeColor="text1"/>
        </w:rPr>
      </w:pPr>
      <w:r w:rsidRPr="008C7444">
        <w:rPr>
          <w:rFonts w:hint="eastAsia"/>
          <w:color w:val="000000" w:themeColor="text1"/>
        </w:rPr>
        <w:t>現行</w:t>
      </w:r>
      <w:r w:rsidR="00EA6E18" w:rsidRPr="008C7444">
        <w:rPr>
          <w:rFonts w:hint="eastAsia"/>
          <w:color w:val="000000" w:themeColor="text1"/>
        </w:rPr>
        <w:t>缺乏</w:t>
      </w:r>
      <w:r w:rsidRPr="008C7444">
        <w:rPr>
          <w:rFonts w:hint="eastAsia"/>
          <w:color w:val="000000" w:themeColor="text1"/>
        </w:rPr>
        <w:t>對行為人</w:t>
      </w:r>
      <w:r w:rsidR="007D456A" w:rsidRPr="008C7444">
        <w:rPr>
          <w:rFonts w:hint="eastAsia"/>
          <w:color w:val="000000" w:themeColor="text1"/>
        </w:rPr>
        <w:t>未達精神治療</w:t>
      </w:r>
      <w:r w:rsidRPr="008C7444">
        <w:rPr>
          <w:rFonts w:hint="eastAsia"/>
          <w:color w:val="000000" w:themeColor="text1"/>
        </w:rPr>
        <w:t>輔導處遇</w:t>
      </w:r>
      <w:r w:rsidR="007D456A" w:rsidRPr="008C7444">
        <w:rPr>
          <w:rFonts w:hint="eastAsia"/>
          <w:color w:val="000000" w:themeColor="text1"/>
        </w:rPr>
        <w:t>之</w:t>
      </w:r>
      <w:r w:rsidRPr="008C7444">
        <w:rPr>
          <w:rFonts w:hint="eastAsia"/>
          <w:color w:val="000000" w:themeColor="text1"/>
        </w:rPr>
        <w:t>執行</w:t>
      </w:r>
      <w:r w:rsidR="00EA6E18" w:rsidRPr="008C7444">
        <w:rPr>
          <w:rFonts w:hint="eastAsia"/>
          <w:color w:val="000000" w:themeColor="text1"/>
        </w:rPr>
        <w:t>方式</w:t>
      </w:r>
      <w:r w:rsidR="00DB6722" w:rsidRPr="008C7444">
        <w:rPr>
          <w:rFonts w:hint="eastAsia"/>
          <w:color w:val="000000" w:themeColor="text1"/>
        </w:rPr>
        <w:t>：</w:t>
      </w:r>
    </w:p>
    <w:p w14:paraId="3D5E32DD" w14:textId="77777777" w:rsidR="004D6FD6" w:rsidRPr="008C7444" w:rsidRDefault="00DB6722" w:rsidP="00775ECE">
      <w:pPr>
        <w:pStyle w:val="4"/>
        <w:rPr>
          <w:color w:val="000000" w:themeColor="text1"/>
        </w:rPr>
      </w:pPr>
      <w:r w:rsidRPr="008C7444">
        <w:rPr>
          <w:rFonts w:hint="eastAsia"/>
          <w:color w:val="000000" w:themeColor="text1"/>
        </w:rPr>
        <w:t>本院諮詢</w:t>
      </w:r>
      <w:r w:rsidR="004D6FD6" w:rsidRPr="008C7444">
        <w:rPr>
          <w:rFonts w:hint="eastAsia"/>
          <w:color w:val="000000" w:themeColor="text1"/>
        </w:rPr>
        <w:t>專家表示：「行為人有專業服務，是需要的，用處罰的方式會反彈。」被害人</w:t>
      </w:r>
      <w:r w:rsidR="007D456A" w:rsidRPr="008C7444">
        <w:rPr>
          <w:rFonts w:hint="eastAsia"/>
          <w:color w:val="000000" w:themeColor="text1"/>
        </w:rPr>
        <w:t>C亦稱</w:t>
      </w:r>
      <w:r w:rsidR="004D6FD6" w:rsidRPr="008C7444">
        <w:rPr>
          <w:rFonts w:hint="eastAsia"/>
          <w:color w:val="000000" w:themeColor="text1"/>
        </w:rPr>
        <w:t>：「我會希望社工或專業團隊多多關懷他，跟他多聊聊，安撫他。他是一個空虛寂寞，需要有人關心。</w:t>
      </w:r>
      <w:r w:rsidR="004D6FD6" w:rsidRPr="008C7444">
        <w:rPr>
          <w:rFonts w:hAnsi="標楷體" w:hint="eastAsia"/>
          <w:color w:val="000000" w:themeColor="text1"/>
        </w:rPr>
        <w:t>…</w:t>
      </w:r>
      <w:proofErr w:type="gramStart"/>
      <w:r w:rsidR="000E2B0F" w:rsidRPr="008C7444">
        <w:rPr>
          <w:rFonts w:hAnsi="標楷體"/>
          <w:color w:val="000000" w:themeColor="text1"/>
        </w:rPr>
        <w:t>…</w:t>
      </w:r>
      <w:proofErr w:type="gramEnd"/>
      <w:r w:rsidR="004D6FD6" w:rsidRPr="008C7444">
        <w:rPr>
          <w:rFonts w:hAnsi="標楷體" w:hint="eastAsia"/>
          <w:color w:val="000000" w:themeColor="text1"/>
        </w:rPr>
        <w:t>。</w:t>
      </w:r>
      <w:r w:rsidR="004D6FD6" w:rsidRPr="008C7444">
        <w:rPr>
          <w:rFonts w:hint="eastAsia"/>
          <w:color w:val="000000" w:themeColor="text1"/>
        </w:rPr>
        <w:t>用法律或警力約制他，其實效果不佳，會反彈或更大傷害。」</w:t>
      </w:r>
    </w:p>
    <w:p w14:paraId="61D211CA" w14:textId="77777777" w:rsidR="00850388" w:rsidRPr="008C7444" w:rsidRDefault="00DB6722" w:rsidP="00B246EF">
      <w:pPr>
        <w:pStyle w:val="4"/>
        <w:rPr>
          <w:color w:val="000000" w:themeColor="text1"/>
        </w:rPr>
      </w:pPr>
      <w:proofErr w:type="gramStart"/>
      <w:r w:rsidRPr="008C7444">
        <w:rPr>
          <w:rFonts w:hint="eastAsia"/>
          <w:color w:val="000000" w:themeColor="text1"/>
        </w:rPr>
        <w:t>衛福部曾</w:t>
      </w:r>
      <w:proofErr w:type="gramEnd"/>
      <w:r w:rsidRPr="008C7444">
        <w:rPr>
          <w:rFonts w:hint="eastAsia"/>
          <w:color w:val="000000" w:themeColor="text1"/>
        </w:rPr>
        <w:t>委託現代婦女基金會於114年1月辦理</w:t>
      </w:r>
      <w:r w:rsidR="00850388" w:rsidRPr="008C7444">
        <w:rPr>
          <w:rFonts w:hint="eastAsia"/>
          <w:color w:val="000000" w:themeColor="text1"/>
        </w:rPr>
        <w:lastRenderedPageBreak/>
        <w:t>「跟蹤騷擾案件服務中的困難及挑戰」</w:t>
      </w:r>
      <w:r w:rsidR="00755C9B" w:rsidRPr="008C7444">
        <w:rPr>
          <w:rStyle w:val="aff"/>
          <w:color w:val="000000" w:themeColor="text1"/>
        </w:rPr>
        <w:footnoteReference w:id="13"/>
      </w:r>
      <w:r w:rsidR="00850388" w:rsidRPr="008C7444">
        <w:rPr>
          <w:rFonts w:hint="eastAsia"/>
          <w:color w:val="000000" w:themeColor="text1"/>
        </w:rPr>
        <w:t>的議題</w:t>
      </w:r>
      <w:r w:rsidR="007D456A" w:rsidRPr="008C7444">
        <w:rPr>
          <w:rFonts w:hint="eastAsia"/>
          <w:color w:val="000000" w:themeColor="text1"/>
        </w:rPr>
        <w:t>研討</w:t>
      </w:r>
      <w:r w:rsidR="00850388" w:rsidRPr="008C7444">
        <w:rPr>
          <w:rFonts w:hint="eastAsia"/>
          <w:color w:val="000000" w:themeColor="text1"/>
        </w:rPr>
        <w:t>，有社工及警政</w:t>
      </w:r>
      <w:r w:rsidR="00755C9B" w:rsidRPr="008C7444">
        <w:rPr>
          <w:rFonts w:hint="eastAsia"/>
          <w:color w:val="000000" w:themeColor="text1"/>
        </w:rPr>
        <w:t>機關同仁</w:t>
      </w:r>
      <w:r w:rsidR="00850388" w:rsidRPr="008C7444">
        <w:rPr>
          <w:rFonts w:hint="eastAsia"/>
          <w:color w:val="000000" w:themeColor="text1"/>
        </w:rPr>
        <w:t>提到，因司法效果有限、行為人持續反覆騷擾，尤其若是行為人有精神疾病或老人失智的狀況，警方往往只能「每報案一次受理一次」</w:t>
      </w:r>
      <w:r w:rsidR="007D456A" w:rsidRPr="008C7444">
        <w:rPr>
          <w:rFonts w:hint="eastAsia"/>
          <w:color w:val="000000" w:themeColor="text1"/>
        </w:rPr>
        <w:t>，此</w:t>
      </w:r>
      <w:r w:rsidR="00850388" w:rsidRPr="008C7444">
        <w:rPr>
          <w:rFonts w:hint="eastAsia"/>
          <w:color w:val="000000" w:themeColor="text1"/>
        </w:rPr>
        <w:t>讓個案有「此事永遠不會停止」的強烈無力感，與社工的談話</w:t>
      </w:r>
      <w:proofErr w:type="gramStart"/>
      <w:r w:rsidR="00850388" w:rsidRPr="008C7444">
        <w:rPr>
          <w:rFonts w:hint="eastAsia"/>
          <w:color w:val="000000" w:themeColor="text1"/>
        </w:rPr>
        <w:t>也全困在</w:t>
      </w:r>
      <w:proofErr w:type="gramEnd"/>
      <w:r w:rsidR="00850388" w:rsidRPr="008C7444">
        <w:rPr>
          <w:rFonts w:hint="eastAsia"/>
          <w:color w:val="000000" w:themeColor="text1"/>
        </w:rPr>
        <w:t>司法相關，難以關注其他如經濟狀況等議題，讓社工在服務上也充滿無力感。</w:t>
      </w:r>
    </w:p>
    <w:p w14:paraId="5301537D" w14:textId="77777777" w:rsidR="002F4E9F" w:rsidRPr="008C7444" w:rsidRDefault="002F4E9F" w:rsidP="002F4E9F">
      <w:pPr>
        <w:pStyle w:val="3"/>
        <w:rPr>
          <w:color w:val="000000" w:themeColor="text1"/>
        </w:rPr>
      </w:pPr>
      <w:r w:rsidRPr="008C7444">
        <w:rPr>
          <w:rFonts w:hint="eastAsia"/>
          <w:color w:val="000000" w:themeColor="text1"/>
        </w:rPr>
        <w:t>司法院對「命相對人完成</w:t>
      </w:r>
      <w:proofErr w:type="gramStart"/>
      <w:r w:rsidRPr="008C7444">
        <w:rPr>
          <w:rFonts w:hint="eastAsia"/>
          <w:color w:val="000000" w:themeColor="text1"/>
        </w:rPr>
        <w:t>治療性處遇</w:t>
      </w:r>
      <w:proofErr w:type="gramEnd"/>
      <w:r w:rsidRPr="008C7444">
        <w:rPr>
          <w:rFonts w:hint="eastAsia"/>
          <w:color w:val="000000" w:themeColor="text1"/>
        </w:rPr>
        <w:t>計畫」提出</w:t>
      </w:r>
      <w:r w:rsidR="00D442D6" w:rsidRPr="008C7444">
        <w:rPr>
          <w:rFonts w:hint="eastAsia"/>
          <w:bCs w:val="0"/>
          <w:color w:val="000000" w:themeColor="text1"/>
        </w:rPr>
        <w:t>困境及建議</w:t>
      </w:r>
      <w:r w:rsidRPr="008C7444">
        <w:rPr>
          <w:rFonts w:hint="eastAsia"/>
          <w:color w:val="000000" w:themeColor="text1"/>
        </w:rPr>
        <w:t>：</w:t>
      </w:r>
    </w:p>
    <w:p w14:paraId="74ECCBD5" w14:textId="77777777" w:rsidR="00193990" w:rsidRPr="008C7444" w:rsidRDefault="00193990" w:rsidP="00D442D6">
      <w:pPr>
        <w:pStyle w:val="4"/>
        <w:rPr>
          <w:color w:val="000000" w:themeColor="text1"/>
        </w:rPr>
      </w:pPr>
      <w:r w:rsidRPr="008C7444">
        <w:rPr>
          <w:rFonts w:hint="eastAsia"/>
          <w:color w:val="000000" w:themeColor="text1"/>
        </w:rPr>
        <w:t>困境：</w:t>
      </w:r>
    </w:p>
    <w:p w14:paraId="3B549A06" w14:textId="77777777" w:rsidR="00193990" w:rsidRPr="008C7444" w:rsidRDefault="00193990" w:rsidP="00193990">
      <w:pPr>
        <w:pStyle w:val="5"/>
        <w:rPr>
          <w:bCs w:val="0"/>
          <w:color w:val="000000" w:themeColor="text1"/>
        </w:rPr>
      </w:pPr>
      <w:r w:rsidRPr="008C7444">
        <w:rPr>
          <w:rFonts w:hint="eastAsia"/>
          <w:bCs w:val="0"/>
          <w:color w:val="000000" w:themeColor="text1"/>
        </w:rPr>
        <w:t>各地方法院雖得依跟</w:t>
      </w:r>
      <w:proofErr w:type="gramStart"/>
      <w:r w:rsidRPr="008C7444">
        <w:rPr>
          <w:rFonts w:hint="eastAsia"/>
          <w:bCs w:val="0"/>
          <w:color w:val="000000" w:themeColor="text1"/>
        </w:rPr>
        <w:t>騷</w:t>
      </w:r>
      <w:proofErr w:type="gramEnd"/>
      <w:r w:rsidRPr="008C7444">
        <w:rPr>
          <w:rFonts w:hint="eastAsia"/>
          <w:bCs w:val="0"/>
          <w:color w:val="000000" w:themeColor="text1"/>
        </w:rPr>
        <w:t>法第</w:t>
      </w:r>
      <w:r w:rsidRPr="008C7444">
        <w:rPr>
          <w:bCs w:val="0"/>
          <w:color w:val="000000" w:themeColor="text1"/>
        </w:rPr>
        <w:t>12</w:t>
      </w:r>
      <w:r w:rsidRPr="008C7444">
        <w:rPr>
          <w:rFonts w:hint="eastAsia"/>
          <w:bCs w:val="0"/>
          <w:color w:val="000000" w:themeColor="text1"/>
        </w:rPr>
        <w:t>條第</w:t>
      </w:r>
      <w:r w:rsidRPr="008C7444">
        <w:rPr>
          <w:bCs w:val="0"/>
          <w:color w:val="000000" w:themeColor="text1"/>
        </w:rPr>
        <w:t>1</w:t>
      </w:r>
      <w:r w:rsidRPr="008C7444">
        <w:rPr>
          <w:rFonts w:hint="eastAsia"/>
          <w:bCs w:val="0"/>
          <w:color w:val="000000" w:themeColor="text1"/>
        </w:rPr>
        <w:t>項第</w:t>
      </w:r>
      <w:r w:rsidRPr="008C7444">
        <w:rPr>
          <w:bCs w:val="0"/>
          <w:color w:val="000000" w:themeColor="text1"/>
        </w:rPr>
        <w:t>3</w:t>
      </w:r>
      <w:r w:rsidRPr="008C7444">
        <w:rPr>
          <w:rFonts w:hint="eastAsia"/>
          <w:bCs w:val="0"/>
          <w:color w:val="000000" w:themeColor="text1"/>
        </w:rPr>
        <w:t>款核發命相對人完成</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計畫，依跟蹤騷擾案件相對人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計畫規範第</w:t>
      </w:r>
      <w:r w:rsidRPr="008C7444">
        <w:rPr>
          <w:bCs w:val="0"/>
          <w:color w:val="000000" w:themeColor="text1"/>
        </w:rPr>
        <w:t>2</w:t>
      </w:r>
      <w:r w:rsidRPr="008C7444">
        <w:rPr>
          <w:rFonts w:hint="eastAsia"/>
          <w:bCs w:val="0"/>
          <w:color w:val="000000" w:themeColor="text1"/>
        </w:rPr>
        <w:t>點規定，跟</w:t>
      </w:r>
      <w:proofErr w:type="gramStart"/>
      <w:r w:rsidRPr="008C7444">
        <w:rPr>
          <w:rFonts w:hint="eastAsia"/>
          <w:bCs w:val="0"/>
          <w:color w:val="000000" w:themeColor="text1"/>
        </w:rPr>
        <w:t>騷</w:t>
      </w:r>
      <w:proofErr w:type="gramEnd"/>
      <w:r w:rsidRPr="008C7444">
        <w:rPr>
          <w:rFonts w:hint="eastAsia"/>
          <w:bCs w:val="0"/>
          <w:color w:val="000000" w:themeColor="text1"/>
        </w:rPr>
        <w:t>法第</w:t>
      </w:r>
      <w:r w:rsidRPr="008C7444">
        <w:rPr>
          <w:bCs w:val="0"/>
          <w:color w:val="000000" w:themeColor="text1"/>
        </w:rPr>
        <w:t>12</w:t>
      </w:r>
      <w:r w:rsidRPr="008C7444">
        <w:rPr>
          <w:rFonts w:hint="eastAsia"/>
          <w:bCs w:val="0"/>
          <w:color w:val="000000" w:themeColor="text1"/>
        </w:rPr>
        <w:t>條第</w:t>
      </w:r>
      <w:r w:rsidRPr="008C7444">
        <w:rPr>
          <w:bCs w:val="0"/>
          <w:color w:val="000000" w:themeColor="text1"/>
        </w:rPr>
        <w:t>1</w:t>
      </w:r>
      <w:r w:rsidRPr="008C7444">
        <w:rPr>
          <w:rFonts w:hint="eastAsia"/>
          <w:bCs w:val="0"/>
          <w:color w:val="000000" w:themeColor="text1"/>
        </w:rPr>
        <w:t>項第</w:t>
      </w:r>
      <w:r w:rsidRPr="008C7444">
        <w:rPr>
          <w:bCs w:val="0"/>
          <w:color w:val="000000" w:themeColor="text1"/>
        </w:rPr>
        <w:t>3</w:t>
      </w:r>
      <w:r w:rsidRPr="008C7444">
        <w:rPr>
          <w:rFonts w:hint="eastAsia"/>
          <w:bCs w:val="0"/>
          <w:color w:val="000000" w:themeColor="text1"/>
        </w:rPr>
        <w:t>款所規定之</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計畫之項目有「精神治療」、「戒癮治療」、「其他治療」</w:t>
      </w:r>
      <w:r w:rsidRPr="008C7444">
        <w:rPr>
          <w:bCs w:val="0"/>
          <w:color w:val="000000" w:themeColor="text1"/>
        </w:rPr>
        <w:t>3</w:t>
      </w:r>
      <w:r w:rsidRPr="008C7444">
        <w:rPr>
          <w:rFonts w:hint="eastAsia"/>
          <w:bCs w:val="0"/>
          <w:color w:val="000000" w:themeColor="text1"/>
        </w:rPr>
        <w:t>種</w:t>
      </w:r>
      <w:r w:rsidRPr="008C7444">
        <w:rPr>
          <w:bCs w:val="0"/>
          <w:color w:val="000000" w:themeColor="text1"/>
        </w:rPr>
        <w:t>(</w:t>
      </w:r>
      <w:r w:rsidRPr="008C7444">
        <w:rPr>
          <w:rFonts w:hint="eastAsia"/>
          <w:bCs w:val="0"/>
          <w:color w:val="000000" w:themeColor="text1"/>
        </w:rPr>
        <w:t>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計畫規範第</w:t>
      </w:r>
      <w:r w:rsidRPr="008C7444">
        <w:rPr>
          <w:bCs w:val="0"/>
          <w:color w:val="000000" w:themeColor="text1"/>
        </w:rPr>
        <w:t>2</w:t>
      </w:r>
      <w:r w:rsidRPr="008C7444">
        <w:rPr>
          <w:rFonts w:hint="eastAsia"/>
          <w:bCs w:val="0"/>
          <w:color w:val="000000" w:themeColor="text1"/>
        </w:rPr>
        <w:t>點參照</w:t>
      </w:r>
      <w:r w:rsidRPr="008C7444">
        <w:rPr>
          <w:bCs w:val="0"/>
          <w:color w:val="000000" w:themeColor="text1"/>
        </w:rPr>
        <w:t>)</w:t>
      </w:r>
      <w:r w:rsidRPr="008C7444">
        <w:rPr>
          <w:rFonts w:hint="eastAsia"/>
          <w:bCs w:val="0"/>
          <w:color w:val="000000" w:themeColor="text1"/>
        </w:rPr>
        <w:t>，惟其內容仍非具體，在不清楚相對人病情及目前可提供的處遇計畫實際內容之情況，依現行規範難以</w:t>
      </w:r>
      <w:proofErr w:type="gramStart"/>
      <w:r w:rsidRPr="008C7444">
        <w:rPr>
          <w:rFonts w:hint="eastAsia"/>
          <w:bCs w:val="0"/>
          <w:color w:val="000000" w:themeColor="text1"/>
        </w:rPr>
        <w:t>明瞭需何要件</w:t>
      </w:r>
      <w:proofErr w:type="gramEnd"/>
      <w:r w:rsidRPr="008C7444">
        <w:rPr>
          <w:rFonts w:hint="eastAsia"/>
          <w:bCs w:val="0"/>
          <w:color w:val="000000" w:themeColor="text1"/>
        </w:rPr>
        <w:t>或情形才適合命相對人完成</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計畫，致法官不敢貿然依該款裁定命相對人完成</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w:t>
      </w:r>
    </w:p>
    <w:p w14:paraId="37A5A488" w14:textId="77777777" w:rsidR="00193990" w:rsidRPr="008C7444" w:rsidRDefault="00193990" w:rsidP="00193990">
      <w:pPr>
        <w:pStyle w:val="5"/>
        <w:rPr>
          <w:bCs w:val="0"/>
          <w:color w:val="000000" w:themeColor="text1"/>
        </w:rPr>
      </w:pPr>
      <w:r w:rsidRPr="008C7444">
        <w:rPr>
          <w:rFonts w:hint="eastAsia"/>
          <w:bCs w:val="0"/>
          <w:color w:val="000000" w:themeColor="text1"/>
        </w:rPr>
        <w:t>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計畫規範第4點雖規定在保護令案件審理終結前法院得命相對人接受有無必要施以治</w:t>
      </w:r>
      <w:proofErr w:type="gramStart"/>
      <w:r w:rsidRPr="008C7444">
        <w:rPr>
          <w:rFonts w:hint="eastAsia"/>
          <w:bCs w:val="0"/>
          <w:color w:val="000000" w:themeColor="text1"/>
        </w:rPr>
        <w:t>療性處</w:t>
      </w:r>
      <w:proofErr w:type="gramEnd"/>
      <w:r w:rsidRPr="008C7444">
        <w:rPr>
          <w:rFonts w:hint="eastAsia"/>
          <w:bCs w:val="0"/>
          <w:color w:val="000000" w:themeColor="text1"/>
        </w:rPr>
        <w:t>遇計畫之鑑定，法院辦理跟蹤騷擾保護令事件應行注意事項第11點第1項亦規定</w:t>
      </w:r>
      <w:r w:rsidR="00382D48" w:rsidRPr="008C7444">
        <w:rPr>
          <w:rFonts w:hint="eastAsia"/>
          <w:bCs w:val="0"/>
          <w:color w:val="000000" w:themeColor="text1"/>
        </w:rPr>
        <w:t>，</w:t>
      </w:r>
      <w:r w:rsidRPr="008C7444">
        <w:rPr>
          <w:rFonts w:hint="eastAsia"/>
          <w:bCs w:val="0"/>
          <w:color w:val="000000" w:themeColor="text1"/>
        </w:rPr>
        <w:t>法院核發</w:t>
      </w:r>
      <w:r w:rsidR="009E168B" w:rsidRPr="008C7444">
        <w:rPr>
          <w:rFonts w:hint="eastAsia"/>
          <w:bCs w:val="0"/>
          <w:color w:val="000000" w:themeColor="text1"/>
        </w:rPr>
        <w:t>跟</w:t>
      </w:r>
      <w:proofErr w:type="gramStart"/>
      <w:r w:rsidR="009E168B" w:rsidRPr="008C7444">
        <w:rPr>
          <w:rFonts w:hint="eastAsia"/>
          <w:bCs w:val="0"/>
          <w:color w:val="000000" w:themeColor="text1"/>
        </w:rPr>
        <w:t>騷</w:t>
      </w:r>
      <w:proofErr w:type="gramEnd"/>
      <w:r w:rsidRPr="008C7444">
        <w:rPr>
          <w:rFonts w:hint="eastAsia"/>
          <w:bCs w:val="0"/>
          <w:color w:val="000000" w:themeColor="text1"/>
        </w:rPr>
        <w:t>法第12條</w:t>
      </w:r>
      <w:r w:rsidRPr="008C7444">
        <w:rPr>
          <w:rFonts w:hint="eastAsia"/>
          <w:bCs w:val="0"/>
          <w:color w:val="000000" w:themeColor="text1"/>
        </w:rPr>
        <w:lastRenderedPageBreak/>
        <w:t>第1項第3款之跟</w:t>
      </w:r>
      <w:r w:rsidR="00382D48" w:rsidRPr="008C7444">
        <w:rPr>
          <w:rFonts w:hint="eastAsia"/>
          <w:bCs w:val="0"/>
          <w:color w:val="000000" w:themeColor="text1"/>
        </w:rPr>
        <w:t>蹤</w:t>
      </w:r>
      <w:r w:rsidRPr="008C7444">
        <w:rPr>
          <w:rFonts w:hint="eastAsia"/>
          <w:bCs w:val="0"/>
          <w:color w:val="000000" w:themeColor="text1"/>
        </w:rPr>
        <w:t>騷</w:t>
      </w:r>
      <w:r w:rsidR="00382D48" w:rsidRPr="008C7444">
        <w:rPr>
          <w:rFonts w:hint="eastAsia"/>
          <w:bCs w:val="0"/>
          <w:color w:val="000000" w:themeColor="text1"/>
        </w:rPr>
        <w:t>擾</w:t>
      </w:r>
      <w:r w:rsidRPr="008C7444">
        <w:rPr>
          <w:rFonts w:hint="eastAsia"/>
          <w:bCs w:val="0"/>
          <w:color w:val="000000" w:themeColor="text1"/>
        </w:rPr>
        <w:t>保護令前，</w:t>
      </w:r>
      <w:proofErr w:type="gramStart"/>
      <w:r w:rsidRPr="008C7444">
        <w:rPr>
          <w:rFonts w:hint="eastAsia"/>
          <w:bCs w:val="0"/>
          <w:color w:val="000000" w:themeColor="text1"/>
        </w:rPr>
        <w:t>宜命相對</w:t>
      </w:r>
      <w:proofErr w:type="gramEnd"/>
      <w:r w:rsidRPr="008C7444">
        <w:rPr>
          <w:rFonts w:hint="eastAsia"/>
          <w:bCs w:val="0"/>
          <w:color w:val="000000" w:themeColor="text1"/>
        </w:rPr>
        <w:t>人接受有無必要施以治</w:t>
      </w:r>
      <w:proofErr w:type="gramStart"/>
      <w:r w:rsidRPr="008C7444">
        <w:rPr>
          <w:rFonts w:hint="eastAsia"/>
          <w:bCs w:val="0"/>
          <w:color w:val="000000" w:themeColor="text1"/>
        </w:rPr>
        <w:t>療性處</w:t>
      </w:r>
      <w:proofErr w:type="gramEnd"/>
      <w:r w:rsidRPr="008C7444">
        <w:rPr>
          <w:rFonts w:hint="eastAsia"/>
          <w:bCs w:val="0"/>
          <w:color w:val="000000" w:themeColor="text1"/>
        </w:rPr>
        <w:t>遇計畫之鑑定。鑑定費用之負擔，</w:t>
      </w:r>
      <w:proofErr w:type="gramStart"/>
      <w:r w:rsidRPr="008C7444">
        <w:rPr>
          <w:rFonts w:hint="eastAsia"/>
          <w:bCs w:val="0"/>
          <w:color w:val="000000" w:themeColor="text1"/>
        </w:rPr>
        <w:t>準</w:t>
      </w:r>
      <w:proofErr w:type="gramEnd"/>
      <w:r w:rsidRPr="008C7444">
        <w:rPr>
          <w:rFonts w:hint="eastAsia"/>
          <w:bCs w:val="0"/>
          <w:color w:val="000000" w:themeColor="text1"/>
        </w:rPr>
        <w:t>用民事訴訟費用有關之規定。倘法院認為有依職權核發命相對人施以治</w:t>
      </w:r>
      <w:proofErr w:type="gramStart"/>
      <w:r w:rsidRPr="008C7444">
        <w:rPr>
          <w:rFonts w:hint="eastAsia"/>
          <w:bCs w:val="0"/>
          <w:color w:val="000000" w:themeColor="text1"/>
        </w:rPr>
        <w:t>療性處</w:t>
      </w:r>
      <w:proofErr w:type="gramEnd"/>
      <w:r w:rsidRPr="008C7444">
        <w:rPr>
          <w:rFonts w:hint="eastAsia"/>
          <w:bCs w:val="0"/>
          <w:color w:val="000000" w:themeColor="text1"/>
        </w:rPr>
        <w:t>遇計畫之保護令，惟因鑑定費用金額非低，聲請人通常</w:t>
      </w:r>
      <w:proofErr w:type="gramStart"/>
      <w:r w:rsidRPr="008C7444">
        <w:rPr>
          <w:rFonts w:hint="eastAsia"/>
          <w:bCs w:val="0"/>
          <w:color w:val="000000" w:themeColor="text1"/>
        </w:rPr>
        <w:t>不願預納鑑定</w:t>
      </w:r>
      <w:proofErr w:type="gramEnd"/>
      <w:r w:rsidRPr="008C7444">
        <w:rPr>
          <w:rFonts w:hint="eastAsia"/>
          <w:bCs w:val="0"/>
          <w:color w:val="000000" w:themeColor="text1"/>
        </w:rPr>
        <w:t>費用，相對人通常亦</w:t>
      </w:r>
      <w:proofErr w:type="gramStart"/>
      <w:r w:rsidRPr="008C7444">
        <w:rPr>
          <w:rFonts w:hint="eastAsia"/>
          <w:bCs w:val="0"/>
          <w:color w:val="000000" w:themeColor="text1"/>
        </w:rPr>
        <w:t>不願預納</w:t>
      </w:r>
      <w:proofErr w:type="gramEnd"/>
      <w:r w:rsidRPr="008C7444">
        <w:rPr>
          <w:rFonts w:hint="eastAsia"/>
          <w:bCs w:val="0"/>
          <w:color w:val="000000" w:themeColor="text1"/>
        </w:rPr>
        <w:t>，致無法完成鑑定；縱聲請人</w:t>
      </w:r>
      <w:proofErr w:type="gramStart"/>
      <w:r w:rsidRPr="008C7444">
        <w:rPr>
          <w:rFonts w:hint="eastAsia"/>
          <w:bCs w:val="0"/>
          <w:color w:val="000000" w:themeColor="text1"/>
        </w:rPr>
        <w:t>願預納</w:t>
      </w:r>
      <w:proofErr w:type="gramEnd"/>
      <w:r w:rsidRPr="008C7444">
        <w:rPr>
          <w:rFonts w:hint="eastAsia"/>
          <w:bCs w:val="0"/>
          <w:color w:val="000000" w:themeColor="text1"/>
        </w:rPr>
        <w:t>鑑定費用，惟可預期相對人恐不願配合鑑定，致難以落實前開</w:t>
      </w:r>
      <w:proofErr w:type="gramStart"/>
      <w:r w:rsidRPr="008C7444">
        <w:rPr>
          <w:rFonts w:hint="eastAsia"/>
          <w:bCs w:val="0"/>
          <w:color w:val="000000" w:themeColor="text1"/>
        </w:rPr>
        <w:t>裁定宜命相對</w:t>
      </w:r>
      <w:proofErr w:type="gramEnd"/>
      <w:r w:rsidRPr="008C7444">
        <w:rPr>
          <w:rFonts w:hint="eastAsia"/>
          <w:bCs w:val="0"/>
          <w:color w:val="000000" w:themeColor="text1"/>
        </w:rPr>
        <w:t>人接受有無必要施以治</w:t>
      </w:r>
      <w:proofErr w:type="gramStart"/>
      <w:r w:rsidRPr="008C7444">
        <w:rPr>
          <w:rFonts w:hint="eastAsia"/>
          <w:bCs w:val="0"/>
          <w:color w:val="000000" w:themeColor="text1"/>
        </w:rPr>
        <w:t>療性處</w:t>
      </w:r>
      <w:proofErr w:type="gramEnd"/>
      <w:r w:rsidRPr="008C7444">
        <w:rPr>
          <w:rFonts w:hint="eastAsia"/>
          <w:bCs w:val="0"/>
          <w:color w:val="000000" w:themeColor="text1"/>
        </w:rPr>
        <w:t>遇計畫之鑑定，進而無法審酌是否應核發包含命相對人完成</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計畫之保護令。</w:t>
      </w:r>
    </w:p>
    <w:p w14:paraId="68A5D2C4" w14:textId="77777777" w:rsidR="00193990" w:rsidRPr="008C7444" w:rsidRDefault="00193990" w:rsidP="00193990">
      <w:pPr>
        <w:pStyle w:val="5"/>
        <w:rPr>
          <w:bCs w:val="0"/>
          <w:color w:val="000000" w:themeColor="text1"/>
        </w:rPr>
      </w:pPr>
      <w:r w:rsidRPr="008C7444">
        <w:rPr>
          <w:rFonts w:hint="eastAsia"/>
          <w:bCs w:val="0"/>
          <w:color w:val="000000" w:themeColor="text1"/>
        </w:rPr>
        <w:t>曾有地方法院於核發「認知教育輔導」之保護令，並依法院辦理跟蹤騷擾保護令事件應行注意事項第14點第1款通知執行機關(即地方政府衛生局及家庭暴力暨性侵害防治中心)，惟執行機關皆以「認知教育輔導」未涉及醫師臨床診斷及未侷限於醫療機構執行，非屬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計畫規範所定</w:t>
      </w:r>
      <w:proofErr w:type="gramStart"/>
      <w:r w:rsidRPr="008C7444">
        <w:rPr>
          <w:rFonts w:hint="eastAsia"/>
          <w:bCs w:val="0"/>
          <w:color w:val="000000" w:themeColor="text1"/>
        </w:rPr>
        <w:t>治療性處遇</w:t>
      </w:r>
      <w:proofErr w:type="gramEnd"/>
      <w:r w:rsidRPr="008C7444">
        <w:rPr>
          <w:rFonts w:hint="eastAsia"/>
          <w:bCs w:val="0"/>
          <w:color w:val="000000" w:themeColor="text1"/>
        </w:rPr>
        <w:t>，非屬該機關權責而遭退回。</w:t>
      </w:r>
    </w:p>
    <w:p w14:paraId="3C938F7B" w14:textId="77777777" w:rsidR="00193990" w:rsidRPr="008C7444" w:rsidRDefault="00193990" w:rsidP="00D442D6">
      <w:pPr>
        <w:pStyle w:val="4"/>
        <w:rPr>
          <w:color w:val="000000" w:themeColor="text1"/>
        </w:rPr>
      </w:pPr>
      <w:r w:rsidRPr="008C7444">
        <w:rPr>
          <w:rFonts w:hint="eastAsia"/>
          <w:color w:val="000000" w:themeColor="text1"/>
        </w:rPr>
        <w:t>另</w:t>
      </w:r>
      <w:r w:rsidR="00516559" w:rsidRPr="008C7444">
        <w:rPr>
          <w:rFonts w:hint="eastAsia"/>
          <w:color w:val="000000" w:themeColor="text1"/>
        </w:rPr>
        <w:t>據</w:t>
      </w:r>
      <w:r w:rsidRPr="008C7444">
        <w:rPr>
          <w:rFonts w:hint="eastAsia"/>
          <w:color w:val="000000" w:themeColor="text1"/>
        </w:rPr>
        <w:t>司法院於114年5月26日向立法院就「跟蹤騷擾防制法施行</w:t>
      </w:r>
      <w:r w:rsidR="00C03226" w:rsidRPr="008C7444">
        <w:rPr>
          <w:rFonts w:hint="eastAsia"/>
          <w:color w:val="000000" w:themeColor="text1"/>
        </w:rPr>
        <w:t>3</w:t>
      </w:r>
      <w:r w:rsidRPr="008C7444">
        <w:rPr>
          <w:rFonts w:hint="eastAsia"/>
          <w:color w:val="000000" w:themeColor="text1"/>
        </w:rPr>
        <w:t>週年後，其制度成效、實務偵查、審判困境與未來修法展望」進行專題報告內容指出，關於跟</w:t>
      </w:r>
      <w:proofErr w:type="gramStart"/>
      <w:r w:rsidRPr="008C7444">
        <w:rPr>
          <w:rFonts w:hint="eastAsia"/>
          <w:color w:val="000000" w:themeColor="text1"/>
        </w:rPr>
        <w:t>騷</w:t>
      </w:r>
      <w:proofErr w:type="gramEnd"/>
      <w:r w:rsidRPr="008C7444">
        <w:rPr>
          <w:rFonts w:hint="eastAsia"/>
          <w:color w:val="000000" w:themeColor="text1"/>
        </w:rPr>
        <w:t>法實施迄今，對</w:t>
      </w:r>
      <w:r w:rsidR="007D456A" w:rsidRPr="008C7444">
        <w:rPr>
          <w:rFonts w:hint="eastAsia"/>
          <w:color w:val="000000" w:themeColor="text1"/>
        </w:rPr>
        <w:t>命相對人完成</w:t>
      </w:r>
      <w:proofErr w:type="gramStart"/>
      <w:r w:rsidRPr="008C7444">
        <w:rPr>
          <w:rFonts w:hint="eastAsia"/>
          <w:color w:val="000000" w:themeColor="text1"/>
        </w:rPr>
        <w:t>治療性處遇</w:t>
      </w:r>
      <w:proofErr w:type="gramEnd"/>
      <w:r w:rsidRPr="008C7444">
        <w:rPr>
          <w:rFonts w:hint="eastAsia"/>
          <w:color w:val="000000" w:themeColor="text1"/>
        </w:rPr>
        <w:t>計畫提出建議：</w:t>
      </w:r>
    </w:p>
    <w:p w14:paraId="03F43934" w14:textId="77777777" w:rsidR="00193990" w:rsidRPr="008C7444" w:rsidRDefault="00193990" w:rsidP="00193990">
      <w:pPr>
        <w:pStyle w:val="5"/>
        <w:rPr>
          <w:bCs w:val="0"/>
          <w:color w:val="000000" w:themeColor="text1"/>
        </w:rPr>
      </w:pPr>
      <w:r w:rsidRPr="008C7444">
        <w:rPr>
          <w:rFonts w:hint="eastAsia"/>
          <w:bCs w:val="0"/>
          <w:color w:val="000000" w:themeColor="text1"/>
        </w:rPr>
        <w:t>建議修正跟蹤騷擾案件相對人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計畫規範第3點，明定各</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計畫項目之具體內涵及指引，尤其是「其他治療」部分，使法官</w:t>
      </w:r>
      <w:proofErr w:type="gramStart"/>
      <w:r w:rsidRPr="008C7444">
        <w:rPr>
          <w:rFonts w:hint="eastAsia"/>
          <w:bCs w:val="0"/>
          <w:color w:val="000000" w:themeColor="text1"/>
        </w:rPr>
        <w:t>明瞭需何要件</w:t>
      </w:r>
      <w:proofErr w:type="gramEnd"/>
      <w:r w:rsidRPr="008C7444">
        <w:rPr>
          <w:rFonts w:hint="eastAsia"/>
          <w:bCs w:val="0"/>
          <w:color w:val="000000" w:themeColor="text1"/>
        </w:rPr>
        <w:t>或情形才適合命相對人完成何種</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w:t>
      </w:r>
    </w:p>
    <w:p w14:paraId="4B43395C" w14:textId="77777777" w:rsidR="00193990" w:rsidRPr="008C7444" w:rsidRDefault="00193990" w:rsidP="00193990">
      <w:pPr>
        <w:pStyle w:val="5"/>
        <w:rPr>
          <w:bCs w:val="0"/>
          <w:color w:val="000000" w:themeColor="text1"/>
        </w:rPr>
      </w:pPr>
      <w:r w:rsidRPr="008C7444">
        <w:rPr>
          <w:rFonts w:hint="eastAsia"/>
          <w:bCs w:val="0"/>
          <w:color w:val="000000" w:themeColor="text1"/>
        </w:rPr>
        <w:lastRenderedPageBreak/>
        <w:t>關於上開鑑定窒礙難行之處，建議於跟</w:t>
      </w:r>
      <w:proofErr w:type="gramStart"/>
      <w:r w:rsidRPr="008C7444">
        <w:rPr>
          <w:rFonts w:hint="eastAsia"/>
          <w:bCs w:val="0"/>
          <w:color w:val="000000" w:themeColor="text1"/>
        </w:rPr>
        <w:t>騷</w:t>
      </w:r>
      <w:proofErr w:type="gramEnd"/>
      <w:r w:rsidRPr="008C7444">
        <w:rPr>
          <w:rFonts w:hint="eastAsia"/>
          <w:bCs w:val="0"/>
          <w:color w:val="000000" w:themeColor="text1"/>
        </w:rPr>
        <w:t>法或跟蹤騷擾案件相對人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計畫規範增加具體規範，以解決鑑定費用無人</w:t>
      </w:r>
      <w:proofErr w:type="gramStart"/>
      <w:r w:rsidRPr="008C7444">
        <w:rPr>
          <w:rFonts w:hint="eastAsia"/>
          <w:bCs w:val="0"/>
          <w:color w:val="000000" w:themeColor="text1"/>
        </w:rPr>
        <w:t>願預納</w:t>
      </w:r>
      <w:proofErr w:type="gramEnd"/>
      <w:r w:rsidRPr="008C7444">
        <w:rPr>
          <w:rFonts w:hint="eastAsia"/>
          <w:bCs w:val="0"/>
          <w:color w:val="000000" w:themeColor="text1"/>
        </w:rPr>
        <w:t>、相對人不願配合鑑定等問題。</w:t>
      </w:r>
    </w:p>
    <w:p w14:paraId="6CFC6479" w14:textId="77777777" w:rsidR="002F4E9F" w:rsidRPr="008C7444" w:rsidRDefault="00193990" w:rsidP="00193990">
      <w:pPr>
        <w:pStyle w:val="5"/>
        <w:rPr>
          <w:color w:val="000000" w:themeColor="text1"/>
        </w:rPr>
      </w:pPr>
      <w:r w:rsidRPr="008C7444">
        <w:rPr>
          <w:rFonts w:hint="eastAsia"/>
          <w:bCs w:val="0"/>
          <w:color w:val="000000" w:themeColor="text1"/>
        </w:rPr>
        <w:t>關於法院核發「認知教育輔導」之保護令之性質及是否屬於</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計畫及應由何機關執行部分，允宜由跟</w:t>
      </w:r>
      <w:proofErr w:type="gramStart"/>
      <w:r w:rsidRPr="008C7444">
        <w:rPr>
          <w:rFonts w:hint="eastAsia"/>
          <w:bCs w:val="0"/>
          <w:color w:val="000000" w:themeColor="text1"/>
        </w:rPr>
        <w:t>騷</w:t>
      </w:r>
      <w:proofErr w:type="gramEnd"/>
      <w:r w:rsidRPr="008C7444">
        <w:rPr>
          <w:rFonts w:hint="eastAsia"/>
          <w:bCs w:val="0"/>
          <w:color w:val="000000" w:themeColor="text1"/>
        </w:rPr>
        <w:t>法之主管機關內政部及跟蹤騷擾案件相對人</w:t>
      </w:r>
      <w:proofErr w:type="gramStart"/>
      <w:r w:rsidRPr="008C7444">
        <w:rPr>
          <w:rFonts w:hint="eastAsia"/>
          <w:bCs w:val="0"/>
          <w:color w:val="000000" w:themeColor="text1"/>
        </w:rPr>
        <w:t>治療性處遇</w:t>
      </w:r>
      <w:proofErr w:type="gramEnd"/>
      <w:r w:rsidRPr="008C7444">
        <w:rPr>
          <w:rFonts w:hint="eastAsia"/>
          <w:bCs w:val="0"/>
          <w:color w:val="000000" w:themeColor="text1"/>
        </w:rPr>
        <w:t>計畫規範之主管機關</w:t>
      </w:r>
      <w:proofErr w:type="gramStart"/>
      <w:r w:rsidRPr="008C7444">
        <w:rPr>
          <w:rFonts w:hint="eastAsia"/>
          <w:bCs w:val="0"/>
          <w:color w:val="000000" w:themeColor="text1"/>
        </w:rPr>
        <w:t>衛福部</w:t>
      </w:r>
      <w:proofErr w:type="gramEnd"/>
      <w:r w:rsidRPr="008C7444">
        <w:rPr>
          <w:rFonts w:hint="eastAsia"/>
          <w:bCs w:val="0"/>
          <w:color w:val="000000" w:themeColor="text1"/>
        </w:rPr>
        <w:t>溝通協調後予以</w:t>
      </w:r>
      <w:proofErr w:type="gramStart"/>
      <w:r w:rsidRPr="008C7444">
        <w:rPr>
          <w:rFonts w:hint="eastAsia"/>
          <w:bCs w:val="0"/>
          <w:color w:val="000000" w:themeColor="text1"/>
        </w:rPr>
        <w:t>釐</w:t>
      </w:r>
      <w:proofErr w:type="gramEnd"/>
      <w:r w:rsidRPr="008C7444">
        <w:rPr>
          <w:rFonts w:hint="eastAsia"/>
          <w:bCs w:val="0"/>
          <w:color w:val="000000" w:themeColor="text1"/>
        </w:rPr>
        <w:t>清，以避免實務上運作困難</w:t>
      </w:r>
      <w:r w:rsidR="002F4E9F" w:rsidRPr="008C7444">
        <w:rPr>
          <w:rFonts w:hint="eastAsia"/>
          <w:color w:val="000000" w:themeColor="text1"/>
        </w:rPr>
        <w:t>。</w:t>
      </w:r>
    </w:p>
    <w:p w14:paraId="29A75EEF" w14:textId="77777777" w:rsidR="00AB7750" w:rsidRPr="008C7444" w:rsidRDefault="00FF0B32" w:rsidP="00647FC0">
      <w:pPr>
        <w:pStyle w:val="3"/>
        <w:rPr>
          <w:color w:val="000000" w:themeColor="text1"/>
        </w:rPr>
      </w:pPr>
      <w:r w:rsidRPr="008C7444">
        <w:rPr>
          <w:rFonts w:hint="eastAsia"/>
          <w:color w:val="000000" w:themeColor="text1"/>
        </w:rPr>
        <w:t>綜上，</w:t>
      </w:r>
      <w:r w:rsidR="00157312" w:rsidRPr="008C7444">
        <w:rPr>
          <w:rFonts w:hint="eastAsia"/>
          <w:color w:val="000000" w:themeColor="text1"/>
        </w:rPr>
        <w:t>衛生主管機關依跟</w:t>
      </w:r>
      <w:proofErr w:type="gramStart"/>
      <w:r w:rsidR="00157312" w:rsidRPr="008C7444">
        <w:rPr>
          <w:rFonts w:hint="eastAsia"/>
          <w:color w:val="000000" w:themeColor="text1"/>
        </w:rPr>
        <w:t>騷</w:t>
      </w:r>
      <w:proofErr w:type="gramEnd"/>
      <w:r w:rsidR="00157312" w:rsidRPr="008C7444">
        <w:rPr>
          <w:rFonts w:hint="eastAsia"/>
          <w:color w:val="000000" w:themeColor="text1"/>
        </w:rPr>
        <w:t>法第2條規定，負責跟蹤騷擾被害人身心治療、諮商及提供經法院命完成相對人</w:t>
      </w:r>
      <w:proofErr w:type="gramStart"/>
      <w:r w:rsidR="00157312" w:rsidRPr="008C7444">
        <w:rPr>
          <w:rFonts w:hint="eastAsia"/>
          <w:color w:val="000000" w:themeColor="text1"/>
        </w:rPr>
        <w:t>治療性處遇</w:t>
      </w:r>
      <w:proofErr w:type="gramEnd"/>
      <w:r w:rsidR="00157312" w:rsidRPr="008C7444">
        <w:rPr>
          <w:rFonts w:hint="eastAsia"/>
          <w:color w:val="000000" w:themeColor="text1"/>
        </w:rPr>
        <w:t>計畫等相關事宜。據內政部統計，截至113年12月底止，跟</w:t>
      </w:r>
      <w:proofErr w:type="gramStart"/>
      <w:r w:rsidR="00157312" w:rsidRPr="008C7444">
        <w:rPr>
          <w:rFonts w:hint="eastAsia"/>
          <w:color w:val="000000" w:themeColor="text1"/>
        </w:rPr>
        <w:t>騷法聲</w:t>
      </w:r>
      <w:proofErr w:type="gramEnd"/>
      <w:r w:rsidR="00157312" w:rsidRPr="008C7444">
        <w:rPr>
          <w:rFonts w:hint="eastAsia"/>
          <w:color w:val="000000" w:themeColor="text1"/>
        </w:rPr>
        <w:t>請保護令中</w:t>
      </w:r>
      <w:proofErr w:type="gramStart"/>
      <w:r w:rsidR="00157312" w:rsidRPr="008C7444">
        <w:rPr>
          <w:rFonts w:hint="eastAsia"/>
          <w:color w:val="000000" w:themeColor="text1"/>
        </w:rPr>
        <w:t>勾選處遇</w:t>
      </w:r>
      <w:proofErr w:type="gramEnd"/>
      <w:r w:rsidR="00157312" w:rsidRPr="008C7444">
        <w:rPr>
          <w:rFonts w:hint="eastAsia"/>
          <w:color w:val="000000" w:themeColor="text1"/>
        </w:rPr>
        <w:t>款項者計有127件(其中民眾自行聲請者有107件、檢警依職權聲請者有20件)，</w:t>
      </w:r>
      <w:proofErr w:type="gramStart"/>
      <w:r w:rsidR="00157312" w:rsidRPr="008C7444">
        <w:rPr>
          <w:rFonts w:hint="eastAsia"/>
          <w:color w:val="000000" w:themeColor="text1"/>
        </w:rPr>
        <w:t>占聲請件</w:t>
      </w:r>
      <w:proofErr w:type="gramEnd"/>
      <w:r w:rsidR="00157312" w:rsidRPr="008C7444">
        <w:rPr>
          <w:rFonts w:hint="eastAsia"/>
          <w:color w:val="000000" w:themeColor="text1"/>
        </w:rPr>
        <w:t>數34.8%，最終法院核發</w:t>
      </w:r>
      <w:proofErr w:type="gramStart"/>
      <w:r w:rsidR="00157312" w:rsidRPr="008C7444">
        <w:rPr>
          <w:rFonts w:hint="eastAsia"/>
          <w:color w:val="000000" w:themeColor="text1"/>
        </w:rPr>
        <w:t>治療性處遇</w:t>
      </w:r>
      <w:proofErr w:type="gramEnd"/>
      <w:r w:rsidR="00157312" w:rsidRPr="008C7444">
        <w:rPr>
          <w:rFonts w:hint="eastAsia"/>
          <w:color w:val="000000" w:themeColor="text1"/>
        </w:rPr>
        <w:t>保護令4件。</w:t>
      </w:r>
      <w:proofErr w:type="gramStart"/>
      <w:r w:rsidR="00157312" w:rsidRPr="008C7444">
        <w:rPr>
          <w:rFonts w:hint="eastAsia"/>
          <w:color w:val="000000" w:themeColor="text1"/>
        </w:rPr>
        <w:t>據衛福部</w:t>
      </w:r>
      <w:proofErr w:type="gramEnd"/>
      <w:r w:rsidR="00157312" w:rsidRPr="008C7444">
        <w:rPr>
          <w:rFonts w:hint="eastAsia"/>
          <w:color w:val="000000" w:themeColor="text1"/>
        </w:rPr>
        <w:t>資料指出，應執行</w:t>
      </w:r>
      <w:proofErr w:type="gramStart"/>
      <w:r w:rsidR="00157312" w:rsidRPr="008C7444">
        <w:rPr>
          <w:rFonts w:hint="eastAsia"/>
          <w:color w:val="000000" w:themeColor="text1"/>
        </w:rPr>
        <w:t>治療性處遇</w:t>
      </w:r>
      <w:proofErr w:type="gramEnd"/>
      <w:r w:rsidR="00157312" w:rsidRPr="008C7444">
        <w:rPr>
          <w:rFonts w:hint="eastAsia"/>
          <w:color w:val="000000" w:themeColor="text1"/>
        </w:rPr>
        <w:t>計畫</w:t>
      </w:r>
      <w:r w:rsidR="00A637F2" w:rsidRPr="008C7444">
        <w:rPr>
          <w:rFonts w:hint="eastAsia"/>
          <w:color w:val="000000" w:themeColor="text1"/>
        </w:rPr>
        <w:t>之</w:t>
      </w:r>
      <w:r w:rsidR="00157312" w:rsidRPr="008C7444">
        <w:rPr>
          <w:rFonts w:hint="eastAsia"/>
          <w:color w:val="000000" w:themeColor="text1"/>
        </w:rPr>
        <w:t>4件保護令中，已完成</w:t>
      </w:r>
      <w:proofErr w:type="gramStart"/>
      <w:r w:rsidR="00157312" w:rsidRPr="008C7444">
        <w:rPr>
          <w:rFonts w:hint="eastAsia"/>
          <w:color w:val="000000" w:themeColor="text1"/>
        </w:rPr>
        <w:t>治療性處遇</w:t>
      </w:r>
      <w:proofErr w:type="gramEnd"/>
      <w:r w:rsidR="00157312" w:rsidRPr="008C7444">
        <w:rPr>
          <w:rFonts w:hint="eastAsia"/>
          <w:color w:val="000000" w:themeColor="text1"/>
        </w:rPr>
        <w:t>計畫1件，另2件則因相對人入獄未執行，1件為認知教育輔導，無相關機關執行。由上可</w:t>
      </w:r>
      <w:proofErr w:type="gramStart"/>
      <w:r w:rsidR="00157312" w:rsidRPr="008C7444">
        <w:rPr>
          <w:rFonts w:hint="eastAsia"/>
          <w:color w:val="000000" w:themeColor="text1"/>
        </w:rPr>
        <w:t>徵</w:t>
      </w:r>
      <w:proofErr w:type="gramEnd"/>
      <w:r w:rsidR="00157312" w:rsidRPr="008C7444">
        <w:rPr>
          <w:rFonts w:hint="eastAsia"/>
          <w:color w:val="000000" w:themeColor="text1"/>
        </w:rPr>
        <w:t>，相對人有處遇需求者眾，卻因「法令未明確規定何謂其他治療」、「鑑定及治療經費來源不明」，以及「相對人未達精神治療須認知教育輔導之執行機關為何」等因素，致法院難以核發，</w:t>
      </w:r>
      <w:r w:rsidR="00516559" w:rsidRPr="008C7444">
        <w:rPr>
          <w:rFonts w:hint="eastAsia"/>
          <w:color w:val="000000" w:themeColor="text1"/>
        </w:rPr>
        <w:t>且</w:t>
      </w:r>
      <w:r w:rsidR="00157312" w:rsidRPr="008C7444">
        <w:rPr>
          <w:rFonts w:hint="eastAsia"/>
          <w:color w:val="000000" w:themeColor="text1"/>
        </w:rPr>
        <w:t>3年來僅完成1件，此情不但與跟</w:t>
      </w:r>
      <w:proofErr w:type="gramStart"/>
      <w:r w:rsidR="00157312" w:rsidRPr="008C7444">
        <w:rPr>
          <w:rFonts w:hint="eastAsia"/>
          <w:color w:val="000000" w:themeColor="text1"/>
        </w:rPr>
        <w:t>騷</w:t>
      </w:r>
      <w:proofErr w:type="gramEnd"/>
      <w:r w:rsidR="00157312" w:rsidRPr="008C7444">
        <w:rPr>
          <w:rFonts w:hint="eastAsia"/>
          <w:color w:val="000000" w:themeColor="text1"/>
        </w:rPr>
        <w:t>法立法意旨有所落差，致司法效果有限</w:t>
      </w:r>
      <w:r w:rsidR="00516559" w:rsidRPr="008C7444">
        <w:rPr>
          <w:rFonts w:hint="eastAsia"/>
          <w:color w:val="000000" w:themeColor="text1"/>
        </w:rPr>
        <w:t>，</w:t>
      </w:r>
      <w:r w:rsidR="00157312" w:rsidRPr="008C7444">
        <w:rPr>
          <w:rFonts w:hint="eastAsia"/>
          <w:color w:val="000000" w:themeColor="text1"/>
        </w:rPr>
        <w:t>行為人</w:t>
      </w:r>
      <w:r w:rsidR="00516559" w:rsidRPr="008C7444">
        <w:rPr>
          <w:rFonts w:hint="eastAsia"/>
          <w:color w:val="000000" w:themeColor="text1"/>
        </w:rPr>
        <w:t>恐因而</w:t>
      </w:r>
      <w:r w:rsidR="00157312" w:rsidRPr="008C7444">
        <w:rPr>
          <w:rFonts w:hint="eastAsia"/>
          <w:color w:val="000000" w:themeColor="text1"/>
        </w:rPr>
        <w:t>持續反覆騷擾，影響被害人權益甚</w:t>
      </w:r>
      <w:proofErr w:type="gramStart"/>
      <w:r w:rsidR="00157312" w:rsidRPr="008C7444">
        <w:rPr>
          <w:rFonts w:hint="eastAsia"/>
          <w:color w:val="000000" w:themeColor="text1"/>
        </w:rPr>
        <w:t>鉅</w:t>
      </w:r>
      <w:proofErr w:type="gramEnd"/>
      <w:r w:rsidR="00157312" w:rsidRPr="008C7444">
        <w:rPr>
          <w:rFonts w:hint="eastAsia"/>
          <w:color w:val="000000" w:themeColor="text1"/>
        </w:rPr>
        <w:t>，</w:t>
      </w:r>
      <w:proofErr w:type="gramStart"/>
      <w:r w:rsidR="00157312" w:rsidRPr="008C7444">
        <w:rPr>
          <w:rFonts w:hint="eastAsia"/>
          <w:color w:val="000000" w:themeColor="text1"/>
        </w:rPr>
        <w:t>再者，</w:t>
      </w:r>
      <w:proofErr w:type="gramEnd"/>
      <w:r w:rsidR="00157312" w:rsidRPr="008C7444">
        <w:rPr>
          <w:rFonts w:hint="eastAsia"/>
          <w:color w:val="000000" w:themeColor="text1"/>
        </w:rPr>
        <w:t>並非相對</w:t>
      </w:r>
      <w:proofErr w:type="gramStart"/>
      <w:r w:rsidR="00157312" w:rsidRPr="008C7444">
        <w:rPr>
          <w:rFonts w:hint="eastAsia"/>
          <w:color w:val="000000" w:themeColor="text1"/>
        </w:rPr>
        <w:t>人均</w:t>
      </w:r>
      <w:r w:rsidR="00A637F2" w:rsidRPr="008C7444">
        <w:rPr>
          <w:rFonts w:hint="eastAsia"/>
          <w:color w:val="000000" w:themeColor="text1"/>
        </w:rPr>
        <w:t>有</w:t>
      </w:r>
      <w:r w:rsidR="00157312" w:rsidRPr="008C7444">
        <w:rPr>
          <w:rFonts w:hint="eastAsia"/>
          <w:color w:val="000000" w:themeColor="text1"/>
        </w:rPr>
        <w:t>接受治療性處遇</w:t>
      </w:r>
      <w:proofErr w:type="gramEnd"/>
      <w:r w:rsidR="00157312" w:rsidRPr="008C7444">
        <w:rPr>
          <w:rFonts w:hint="eastAsia"/>
          <w:color w:val="000000" w:themeColor="text1"/>
        </w:rPr>
        <w:t>計畫需求，</w:t>
      </w:r>
      <w:r w:rsidR="00A637F2" w:rsidRPr="008C7444">
        <w:rPr>
          <w:rFonts w:hint="eastAsia"/>
          <w:color w:val="000000" w:themeColor="text1"/>
        </w:rPr>
        <w:t>經由</w:t>
      </w:r>
      <w:r w:rsidR="00157312" w:rsidRPr="008C7444">
        <w:rPr>
          <w:rFonts w:hint="eastAsia"/>
          <w:color w:val="000000" w:themeColor="text1"/>
        </w:rPr>
        <w:t>分級分類予以不同處遇方式</w:t>
      </w:r>
      <w:r w:rsidR="00516559" w:rsidRPr="008C7444">
        <w:rPr>
          <w:rFonts w:hint="eastAsia"/>
          <w:color w:val="000000" w:themeColor="text1"/>
        </w:rPr>
        <w:t>或</w:t>
      </w:r>
      <w:r w:rsidR="00157312" w:rsidRPr="008C7444">
        <w:rPr>
          <w:rFonts w:hint="eastAsia"/>
          <w:color w:val="000000" w:themeColor="text1"/>
        </w:rPr>
        <w:t>將能更有效防制跟蹤騷擾行為，內政部允應協調警政署、</w:t>
      </w:r>
      <w:proofErr w:type="gramStart"/>
      <w:r w:rsidR="00157312" w:rsidRPr="008C7444">
        <w:rPr>
          <w:rFonts w:hint="eastAsia"/>
          <w:color w:val="000000" w:themeColor="text1"/>
        </w:rPr>
        <w:t>衛福部等</w:t>
      </w:r>
      <w:proofErr w:type="gramEnd"/>
      <w:r w:rsidR="00157312" w:rsidRPr="008C7444">
        <w:rPr>
          <w:rFonts w:hint="eastAsia"/>
          <w:color w:val="000000" w:themeColor="text1"/>
        </w:rPr>
        <w:t>相關主管機關儘速</w:t>
      </w:r>
      <w:proofErr w:type="gramStart"/>
      <w:r w:rsidR="00157312" w:rsidRPr="008C7444">
        <w:rPr>
          <w:rFonts w:hint="eastAsia"/>
          <w:color w:val="000000" w:themeColor="text1"/>
        </w:rPr>
        <w:t>研</w:t>
      </w:r>
      <w:proofErr w:type="gramEnd"/>
      <w:r w:rsidR="00157312" w:rsidRPr="008C7444">
        <w:rPr>
          <w:rFonts w:hint="eastAsia"/>
          <w:color w:val="000000" w:themeColor="text1"/>
        </w:rPr>
        <w:t>謀解決</w:t>
      </w:r>
      <w:r w:rsidRPr="008C7444">
        <w:rPr>
          <w:rFonts w:hint="eastAsia"/>
          <w:color w:val="000000" w:themeColor="text1"/>
        </w:rPr>
        <w:t>。</w:t>
      </w:r>
    </w:p>
    <w:p w14:paraId="14F1BCBC" w14:textId="77777777" w:rsidR="00736CDA" w:rsidRPr="008C7444" w:rsidRDefault="00736CDA" w:rsidP="00736CDA">
      <w:pPr>
        <w:pStyle w:val="2"/>
        <w:numPr>
          <w:ilvl w:val="0"/>
          <w:numId w:val="0"/>
        </w:numPr>
        <w:ind w:left="1021"/>
        <w:rPr>
          <w:b/>
          <w:color w:val="000000" w:themeColor="text1"/>
        </w:rPr>
      </w:pPr>
    </w:p>
    <w:p w14:paraId="18E23DD5" w14:textId="77777777" w:rsidR="001E7DF1" w:rsidRPr="008C7444" w:rsidRDefault="00E03807" w:rsidP="00F35B92">
      <w:pPr>
        <w:pStyle w:val="2"/>
        <w:rPr>
          <w:b/>
          <w:color w:val="000000" w:themeColor="text1"/>
        </w:rPr>
      </w:pPr>
      <w:proofErr w:type="gramStart"/>
      <w:r w:rsidRPr="008C7444">
        <w:rPr>
          <w:rFonts w:hint="eastAsia"/>
          <w:b/>
          <w:color w:val="000000" w:themeColor="text1"/>
        </w:rPr>
        <w:t>衛福部</w:t>
      </w:r>
      <w:proofErr w:type="gramEnd"/>
      <w:r w:rsidRPr="008C7444">
        <w:rPr>
          <w:rFonts w:hint="eastAsia"/>
          <w:b/>
          <w:color w:val="000000" w:themeColor="text1"/>
        </w:rPr>
        <w:t>指出，各直轄市、縣(市)政府</w:t>
      </w:r>
      <w:r w:rsidR="00157312" w:rsidRPr="008C7444">
        <w:rPr>
          <w:rFonts w:hint="eastAsia"/>
          <w:b/>
          <w:color w:val="000000" w:themeColor="text1"/>
        </w:rPr>
        <w:t>社政機關</w:t>
      </w:r>
      <w:r w:rsidRPr="008C7444">
        <w:rPr>
          <w:rFonts w:hint="eastAsia"/>
          <w:b/>
          <w:color w:val="000000" w:themeColor="text1"/>
        </w:rPr>
        <w:t>提供跟蹤騷擾被害人保護扶助人力計186人，其中多為同時兼辦性騷擾防治業務，且針對警政機關轉</w:t>
      </w:r>
      <w:proofErr w:type="gramStart"/>
      <w:r w:rsidRPr="008C7444">
        <w:rPr>
          <w:rFonts w:hint="eastAsia"/>
          <w:b/>
          <w:color w:val="000000" w:themeColor="text1"/>
        </w:rPr>
        <w:t>介</w:t>
      </w:r>
      <w:proofErr w:type="gramEnd"/>
      <w:r w:rsidRPr="008C7444">
        <w:rPr>
          <w:rFonts w:hint="eastAsia"/>
          <w:b/>
          <w:color w:val="000000" w:themeColor="text1"/>
        </w:rPr>
        <w:t>跟蹤騷擾被害人，係自行或委託民間單位提供相關保護扶助服務，</w:t>
      </w:r>
      <w:r w:rsidR="00991AB8" w:rsidRPr="008C7444">
        <w:rPr>
          <w:rFonts w:hint="eastAsia"/>
          <w:b/>
          <w:color w:val="000000" w:themeColor="text1"/>
        </w:rPr>
        <w:t>相關經費來源包含公務預算、公益彩券盈餘分配基金及中央補助款等。</w:t>
      </w:r>
      <w:proofErr w:type="gramStart"/>
      <w:r w:rsidRPr="008C7444">
        <w:rPr>
          <w:rFonts w:hint="eastAsia"/>
          <w:b/>
          <w:color w:val="000000" w:themeColor="text1"/>
        </w:rPr>
        <w:t>可徵社</w:t>
      </w:r>
      <w:proofErr w:type="gramEnd"/>
      <w:r w:rsidRPr="008C7444">
        <w:rPr>
          <w:rFonts w:hint="eastAsia"/>
          <w:b/>
          <w:color w:val="000000" w:themeColor="text1"/>
        </w:rPr>
        <w:t>政機關負責</w:t>
      </w:r>
      <w:r w:rsidR="00157312" w:rsidRPr="008C7444">
        <w:rPr>
          <w:rFonts w:hint="eastAsia"/>
          <w:b/>
          <w:color w:val="000000" w:themeColor="text1"/>
        </w:rPr>
        <w:t>法定之</w:t>
      </w:r>
      <w:r w:rsidRPr="008C7444">
        <w:rPr>
          <w:rFonts w:hint="eastAsia"/>
          <w:b/>
          <w:color w:val="000000" w:themeColor="text1"/>
        </w:rPr>
        <w:t>跟蹤騷擾被害人之保護扶助</w:t>
      </w:r>
      <w:r w:rsidR="00991AB8" w:rsidRPr="008C7444">
        <w:rPr>
          <w:rFonts w:hint="eastAsia"/>
          <w:b/>
          <w:color w:val="000000" w:themeColor="text1"/>
        </w:rPr>
        <w:t>業務</w:t>
      </w:r>
      <w:r w:rsidRPr="008C7444">
        <w:rPr>
          <w:rFonts w:hint="eastAsia"/>
          <w:b/>
          <w:color w:val="000000" w:themeColor="text1"/>
        </w:rPr>
        <w:t>，</w:t>
      </w:r>
      <w:r w:rsidR="007020AF" w:rsidRPr="008C7444">
        <w:rPr>
          <w:rFonts w:hint="eastAsia"/>
          <w:b/>
          <w:color w:val="000000" w:themeColor="text1"/>
        </w:rPr>
        <w:t>散見於</w:t>
      </w:r>
      <w:r w:rsidR="00840046" w:rsidRPr="008C7444">
        <w:rPr>
          <w:rFonts w:hint="eastAsia"/>
          <w:b/>
          <w:color w:val="000000" w:themeColor="text1"/>
        </w:rPr>
        <w:t>不同單位</w:t>
      </w:r>
      <w:r w:rsidR="00516559" w:rsidRPr="008C7444">
        <w:rPr>
          <w:rFonts w:hint="eastAsia"/>
          <w:b/>
          <w:color w:val="000000" w:themeColor="text1"/>
        </w:rPr>
        <w:t>，且</w:t>
      </w:r>
      <w:r w:rsidR="00840046" w:rsidRPr="008C7444">
        <w:rPr>
          <w:rFonts w:hint="eastAsia"/>
          <w:b/>
          <w:color w:val="000000" w:themeColor="text1"/>
        </w:rPr>
        <w:t>多為兼辦</w:t>
      </w:r>
      <w:r w:rsidR="00991AB8" w:rsidRPr="008C7444">
        <w:rPr>
          <w:rFonts w:hint="eastAsia"/>
          <w:b/>
          <w:color w:val="000000" w:themeColor="text1"/>
        </w:rPr>
        <w:t>人員</w:t>
      </w:r>
      <w:r w:rsidR="00516559" w:rsidRPr="008C7444">
        <w:rPr>
          <w:rFonts w:hint="eastAsia"/>
          <w:b/>
          <w:color w:val="000000" w:themeColor="text1"/>
        </w:rPr>
        <w:t>並</w:t>
      </w:r>
      <w:r w:rsidR="00157312" w:rsidRPr="008C7444">
        <w:rPr>
          <w:rFonts w:hint="eastAsia"/>
          <w:b/>
          <w:color w:val="000000" w:themeColor="text1"/>
        </w:rPr>
        <w:t>由</w:t>
      </w:r>
      <w:r w:rsidR="00991AB8" w:rsidRPr="008C7444">
        <w:rPr>
          <w:rFonts w:hint="eastAsia"/>
          <w:b/>
          <w:color w:val="000000" w:themeColor="text1"/>
        </w:rPr>
        <w:t>不同</w:t>
      </w:r>
      <w:r w:rsidR="00157312" w:rsidRPr="008C7444">
        <w:rPr>
          <w:rFonts w:hint="eastAsia"/>
          <w:b/>
          <w:color w:val="000000" w:themeColor="text1"/>
        </w:rPr>
        <w:t>經費</w:t>
      </w:r>
      <w:r w:rsidR="00991AB8" w:rsidRPr="008C7444">
        <w:rPr>
          <w:rFonts w:hint="eastAsia"/>
          <w:b/>
          <w:color w:val="000000" w:themeColor="text1"/>
        </w:rPr>
        <w:t>來源</w:t>
      </w:r>
      <w:r w:rsidR="00157312" w:rsidRPr="008C7444">
        <w:rPr>
          <w:rFonts w:hint="eastAsia"/>
          <w:b/>
          <w:color w:val="000000" w:themeColor="text1"/>
        </w:rPr>
        <w:t>支應</w:t>
      </w:r>
      <w:r w:rsidR="00991AB8" w:rsidRPr="008C7444">
        <w:rPr>
          <w:rFonts w:hint="eastAsia"/>
          <w:b/>
          <w:color w:val="000000" w:themeColor="text1"/>
        </w:rPr>
        <w:t>，事權多頭馬車</w:t>
      </w:r>
      <w:r w:rsidR="005C2049" w:rsidRPr="008C7444">
        <w:rPr>
          <w:rFonts w:hint="eastAsia"/>
          <w:b/>
          <w:color w:val="000000" w:themeColor="text1"/>
        </w:rPr>
        <w:t>致</w:t>
      </w:r>
      <w:r w:rsidR="00991AB8" w:rsidRPr="008C7444">
        <w:rPr>
          <w:rFonts w:hint="eastAsia"/>
          <w:b/>
          <w:color w:val="000000" w:themeColor="text1"/>
        </w:rPr>
        <w:t>被害人求助無門。</w:t>
      </w:r>
      <w:proofErr w:type="gramStart"/>
      <w:r w:rsidR="00991AB8" w:rsidRPr="008C7444">
        <w:rPr>
          <w:rFonts w:hint="eastAsia"/>
          <w:b/>
          <w:color w:val="000000" w:themeColor="text1"/>
        </w:rPr>
        <w:t>衛福部允</w:t>
      </w:r>
      <w:proofErr w:type="gramEnd"/>
      <w:r w:rsidR="00991AB8" w:rsidRPr="008C7444">
        <w:rPr>
          <w:rFonts w:hint="eastAsia"/>
          <w:b/>
          <w:color w:val="000000" w:themeColor="text1"/>
        </w:rPr>
        <w:t>應</w:t>
      </w:r>
      <w:r w:rsidR="005C2049" w:rsidRPr="008C7444">
        <w:rPr>
          <w:rFonts w:hint="eastAsia"/>
          <w:b/>
          <w:color w:val="000000" w:themeColor="text1"/>
        </w:rPr>
        <w:t>重新審視並整合服務資源，以落實對跟蹤騷擾被害人保護扶助。</w:t>
      </w:r>
    </w:p>
    <w:p w14:paraId="3A6ADD6F" w14:textId="77777777" w:rsidR="00D17A39" w:rsidRPr="008C7444" w:rsidRDefault="00516559" w:rsidP="00D17A39">
      <w:pPr>
        <w:pStyle w:val="3"/>
        <w:rPr>
          <w:color w:val="000000" w:themeColor="text1"/>
        </w:rPr>
      </w:pPr>
      <w:r w:rsidRPr="008C7444">
        <w:rPr>
          <w:rFonts w:hint="eastAsia"/>
          <w:color w:val="000000" w:themeColor="text1"/>
        </w:rPr>
        <w:t>按</w:t>
      </w:r>
      <w:r w:rsidR="000B4D99" w:rsidRPr="008C7444">
        <w:rPr>
          <w:rFonts w:hint="eastAsia"/>
          <w:color w:val="000000" w:themeColor="text1"/>
        </w:rPr>
        <w:t>跟</w:t>
      </w:r>
      <w:proofErr w:type="gramStart"/>
      <w:r w:rsidR="000B4D99" w:rsidRPr="008C7444">
        <w:rPr>
          <w:rFonts w:hint="eastAsia"/>
          <w:color w:val="000000" w:themeColor="text1"/>
        </w:rPr>
        <w:t>騷</w:t>
      </w:r>
      <w:proofErr w:type="gramEnd"/>
      <w:r w:rsidR="000B4D99" w:rsidRPr="008C7444">
        <w:rPr>
          <w:rFonts w:hint="eastAsia"/>
          <w:color w:val="000000" w:themeColor="text1"/>
        </w:rPr>
        <w:t>法</w:t>
      </w:r>
      <w:r w:rsidRPr="008C7444">
        <w:rPr>
          <w:rFonts w:hint="eastAsia"/>
          <w:color w:val="000000" w:themeColor="text1"/>
        </w:rPr>
        <w:t>就相關主管機關權責，於</w:t>
      </w:r>
      <w:r w:rsidR="000B4D99" w:rsidRPr="008C7444">
        <w:rPr>
          <w:rFonts w:hint="eastAsia"/>
          <w:color w:val="000000" w:themeColor="text1"/>
        </w:rPr>
        <w:t>第2條第2項第2款</w:t>
      </w:r>
      <w:r w:rsidRPr="008C7444">
        <w:rPr>
          <w:rFonts w:hint="eastAsia"/>
          <w:color w:val="000000" w:themeColor="text1"/>
        </w:rPr>
        <w:t>規定</w:t>
      </w:r>
      <w:r w:rsidR="000B4D99" w:rsidRPr="008C7444">
        <w:rPr>
          <w:rFonts w:hint="eastAsia"/>
          <w:color w:val="000000" w:themeColor="text1"/>
        </w:rPr>
        <w:t>：「社政主管機關：跟蹤騷擾被害人保護扶助工作、配合推動跟蹤騷擾防制措施及宣導等相關事宜。」</w:t>
      </w:r>
      <w:r w:rsidRPr="008C7444">
        <w:rPr>
          <w:rFonts w:hint="eastAsia"/>
          <w:color w:val="000000" w:themeColor="text1"/>
        </w:rPr>
        <w:t>同</w:t>
      </w:r>
      <w:r w:rsidR="00D17A39" w:rsidRPr="008C7444">
        <w:rPr>
          <w:rFonts w:hint="eastAsia"/>
          <w:color w:val="000000" w:themeColor="text1"/>
        </w:rPr>
        <w:t>法施行細則第17條規定：「主管機關及目的事業主管機關應指定專人辦理跟蹤騷擾防制業務。」其目的係為因應該法之調查管制、書面告誡核發、保護令聲請及執行、</w:t>
      </w:r>
      <w:proofErr w:type="gramStart"/>
      <w:r w:rsidR="00D17A39" w:rsidRPr="008C7444">
        <w:rPr>
          <w:rFonts w:hint="eastAsia"/>
          <w:color w:val="000000" w:themeColor="text1"/>
        </w:rPr>
        <w:t>治療性處遇</w:t>
      </w:r>
      <w:proofErr w:type="gramEnd"/>
      <w:r w:rsidR="00D17A39" w:rsidRPr="008C7444">
        <w:rPr>
          <w:rFonts w:hint="eastAsia"/>
          <w:color w:val="000000" w:themeColor="text1"/>
        </w:rPr>
        <w:t>計畫之執行、被害人保護扶助、身心治療、諮商、就學權益維護及職場安全等業務，</w:t>
      </w:r>
      <w:proofErr w:type="gramStart"/>
      <w:r w:rsidR="00D17A39" w:rsidRPr="008C7444">
        <w:rPr>
          <w:rFonts w:hint="eastAsia"/>
          <w:color w:val="000000" w:themeColor="text1"/>
        </w:rPr>
        <w:t>爰</w:t>
      </w:r>
      <w:proofErr w:type="gramEnd"/>
      <w:r w:rsidR="00D17A39" w:rsidRPr="008C7444">
        <w:rPr>
          <w:rFonts w:hint="eastAsia"/>
          <w:color w:val="000000" w:themeColor="text1"/>
        </w:rPr>
        <w:t>規範主管機關及目的事業主管機關應指定專人辦理本項業務。</w:t>
      </w:r>
    </w:p>
    <w:p w14:paraId="30BDC8FC" w14:textId="77777777" w:rsidR="00991AB8" w:rsidRPr="008C7444" w:rsidRDefault="00516559" w:rsidP="00877004">
      <w:pPr>
        <w:pStyle w:val="3"/>
        <w:rPr>
          <w:color w:val="000000" w:themeColor="text1"/>
        </w:rPr>
      </w:pPr>
      <w:r w:rsidRPr="008C7444">
        <w:rPr>
          <w:rFonts w:hint="eastAsia"/>
          <w:color w:val="000000" w:themeColor="text1"/>
        </w:rPr>
        <w:t>據</w:t>
      </w:r>
      <w:r w:rsidR="00D17A39" w:rsidRPr="008C7444">
        <w:rPr>
          <w:rFonts w:hint="eastAsia"/>
          <w:color w:val="000000" w:themeColor="text1"/>
        </w:rPr>
        <w:t>警政署指出，自111年6月</w:t>
      </w:r>
      <w:proofErr w:type="gramStart"/>
      <w:r w:rsidR="00D17A39" w:rsidRPr="008C7444">
        <w:rPr>
          <w:rFonts w:hint="eastAsia"/>
          <w:color w:val="000000" w:themeColor="text1"/>
        </w:rPr>
        <w:t>迄</w:t>
      </w:r>
      <w:proofErr w:type="gramEnd"/>
      <w:r w:rsidR="00D17A39" w:rsidRPr="008C7444">
        <w:rPr>
          <w:rFonts w:hint="eastAsia"/>
          <w:color w:val="000000" w:themeColor="text1"/>
        </w:rPr>
        <w:t>114年3月之數據，轉</w:t>
      </w:r>
      <w:proofErr w:type="gramStart"/>
      <w:r w:rsidR="00D17A39" w:rsidRPr="008C7444">
        <w:rPr>
          <w:rFonts w:hint="eastAsia"/>
          <w:color w:val="000000" w:themeColor="text1"/>
        </w:rPr>
        <w:t>由衛政</w:t>
      </w:r>
      <w:proofErr w:type="gramEnd"/>
      <w:r w:rsidR="00D17A39" w:rsidRPr="008C7444">
        <w:rPr>
          <w:rFonts w:hint="eastAsia"/>
          <w:color w:val="000000" w:themeColor="text1"/>
        </w:rPr>
        <w:t>或社政主管機關</w:t>
      </w:r>
      <w:r w:rsidR="00A637F2" w:rsidRPr="008C7444">
        <w:rPr>
          <w:rFonts w:hint="eastAsia"/>
          <w:color w:val="000000" w:themeColor="text1"/>
        </w:rPr>
        <w:t>續處</w:t>
      </w:r>
      <w:r w:rsidR="00D17A39" w:rsidRPr="008C7444">
        <w:rPr>
          <w:rFonts w:hint="eastAsia"/>
          <w:color w:val="000000" w:themeColor="text1"/>
        </w:rPr>
        <w:t>計944件。</w:t>
      </w:r>
    </w:p>
    <w:p w14:paraId="7BD44755" w14:textId="77777777" w:rsidR="00991AB8" w:rsidRPr="008C7444" w:rsidRDefault="00D17A39" w:rsidP="00877004">
      <w:pPr>
        <w:pStyle w:val="3"/>
        <w:rPr>
          <w:color w:val="000000" w:themeColor="text1"/>
        </w:rPr>
      </w:pPr>
      <w:r w:rsidRPr="008C7444">
        <w:rPr>
          <w:rFonts w:hint="eastAsia"/>
          <w:color w:val="000000" w:themeColor="text1"/>
        </w:rPr>
        <w:t>至於社政機關是否會處理跟蹤騷擾案件被害人之輔導處遇，</w:t>
      </w:r>
      <w:proofErr w:type="gramStart"/>
      <w:r w:rsidRPr="008C7444">
        <w:rPr>
          <w:rFonts w:hint="eastAsia"/>
          <w:color w:val="000000" w:themeColor="text1"/>
        </w:rPr>
        <w:t>衛福部</w:t>
      </w:r>
      <w:proofErr w:type="gramEnd"/>
      <w:r w:rsidRPr="008C7444">
        <w:rPr>
          <w:rFonts w:hint="eastAsia"/>
          <w:color w:val="000000" w:themeColor="text1"/>
        </w:rPr>
        <w:t>指出</w:t>
      </w:r>
      <w:r w:rsidR="00991AB8" w:rsidRPr="008C7444">
        <w:rPr>
          <w:rFonts w:hint="eastAsia"/>
          <w:color w:val="000000" w:themeColor="text1"/>
        </w:rPr>
        <w:t>略</w:t>
      </w:r>
      <w:proofErr w:type="gramStart"/>
      <w:r w:rsidR="00991AB8" w:rsidRPr="008C7444">
        <w:rPr>
          <w:rFonts w:hint="eastAsia"/>
          <w:color w:val="000000" w:themeColor="text1"/>
        </w:rPr>
        <w:t>以</w:t>
      </w:r>
      <w:proofErr w:type="gramEnd"/>
      <w:r w:rsidR="00991AB8" w:rsidRPr="008C7444">
        <w:rPr>
          <w:rFonts w:hint="eastAsia"/>
          <w:color w:val="000000" w:themeColor="text1"/>
        </w:rPr>
        <w:t>：</w:t>
      </w:r>
    </w:p>
    <w:p w14:paraId="19C17547" w14:textId="77777777" w:rsidR="00991AB8" w:rsidRPr="008C7444" w:rsidRDefault="00E03807" w:rsidP="00991AB8">
      <w:pPr>
        <w:pStyle w:val="4"/>
        <w:rPr>
          <w:color w:val="000000" w:themeColor="text1"/>
        </w:rPr>
      </w:pPr>
      <w:r w:rsidRPr="008C7444">
        <w:rPr>
          <w:rFonts w:hint="eastAsia"/>
          <w:color w:val="000000" w:themeColor="text1"/>
        </w:rPr>
        <w:t>各直轄市、縣(市)政府針對警政機關轉</w:t>
      </w:r>
      <w:proofErr w:type="gramStart"/>
      <w:r w:rsidRPr="008C7444">
        <w:rPr>
          <w:rFonts w:hint="eastAsia"/>
          <w:color w:val="000000" w:themeColor="text1"/>
        </w:rPr>
        <w:t>介</w:t>
      </w:r>
      <w:proofErr w:type="gramEnd"/>
      <w:r w:rsidRPr="008C7444">
        <w:rPr>
          <w:rFonts w:hint="eastAsia"/>
          <w:color w:val="000000" w:themeColor="text1"/>
        </w:rPr>
        <w:t>跟蹤騷擾被害人，係自行或委託民間單位提供相關保護扶助服務。</w:t>
      </w:r>
    </w:p>
    <w:p w14:paraId="2DBCDFC3" w14:textId="77777777" w:rsidR="00E03807" w:rsidRPr="008C7444" w:rsidRDefault="00E03807" w:rsidP="00991AB8">
      <w:pPr>
        <w:pStyle w:val="4"/>
        <w:rPr>
          <w:color w:val="000000" w:themeColor="text1"/>
        </w:rPr>
      </w:pPr>
      <w:r w:rsidRPr="008C7444">
        <w:rPr>
          <w:rFonts w:hint="eastAsia"/>
          <w:color w:val="000000" w:themeColor="text1"/>
        </w:rPr>
        <w:t>111年6月至113年12月社政主管機關共接獲1,163件，經評估後共提供6,553人次服務，包含</w:t>
      </w:r>
      <w:r w:rsidRPr="008C7444">
        <w:rPr>
          <w:rFonts w:hint="eastAsia"/>
          <w:color w:val="000000" w:themeColor="text1"/>
        </w:rPr>
        <w:lastRenderedPageBreak/>
        <w:t>諮詢協談5,587人次、其他服務622人次、心理輔導260人次、法律扶助48人次、轉</w:t>
      </w:r>
      <w:proofErr w:type="gramStart"/>
      <w:r w:rsidRPr="008C7444">
        <w:rPr>
          <w:rFonts w:hint="eastAsia"/>
          <w:color w:val="000000" w:themeColor="text1"/>
        </w:rPr>
        <w:t>介</w:t>
      </w:r>
      <w:proofErr w:type="gramEnd"/>
      <w:r w:rsidRPr="008C7444">
        <w:rPr>
          <w:rFonts w:hint="eastAsia"/>
          <w:color w:val="000000" w:themeColor="text1"/>
        </w:rPr>
        <w:t>社會福利服務29人次、庇護服務5人次、通譯服務1人次、轉</w:t>
      </w:r>
      <w:proofErr w:type="gramStart"/>
      <w:r w:rsidRPr="008C7444">
        <w:rPr>
          <w:rFonts w:hint="eastAsia"/>
          <w:color w:val="000000" w:themeColor="text1"/>
        </w:rPr>
        <w:t>介</w:t>
      </w:r>
      <w:proofErr w:type="gramEnd"/>
      <w:r w:rsidRPr="008C7444">
        <w:rPr>
          <w:rFonts w:hint="eastAsia"/>
          <w:color w:val="000000" w:themeColor="text1"/>
        </w:rPr>
        <w:t>創傷復原中心1人次。</w:t>
      </w:r>
    </w:p>
    <w:p w14:paraId="41E113CE" w14:textId="77777777" w:rsidR="00991AB8" w:rsidRPr="008C7444" w:rsidRDefault="00991AB8" w:rsidP="00991AB8">
      <w:pPr>
        <w:pStyle w:val="4"/>
        <w:rPr>
          <w:color w:val="000000" w:themeColor="text1"/>
        </w:rPr>
      </w:pPr>
      <w:r w:rsidRPr="008C7444">
        <w:rPr>
          <w:rFonts w:hint="eastAsia"/>
          <w:color w:val="000000" w:themeColor="text1"/>
        </w:rPr>
        <w:t>各直轄市、縣(市)政府提供跟蹤騷擾被害人保護扶助服務，包含被害人諮詢協談、心理輔導、法律扶助、庇護服務、通譯服務、轉</w:t>
      </w:r>
      <w:proofErr w:type="gramStart"/>
      <w:r w:rsidRPr="008C7444">
        <w:rPr>
          <w:rFonts w:hint="eastAsia"/>
          <w:color w:val="000000" w:themeColor="text1"/>
        </w:rPr>
        <w:t>介</w:t>
      </w:r>
      <w:proofErr w:type="gramEnd"/>
      <w:r w:rsidRPr="008C7444">
        <w:rPr>
          <w:rFonts w:hint="eastAsia"/>
          <w:color w:val="000000" w:themeColor="text1"/>
        </w:rPr>
        <w:t>社會福利服務、轉</w:t>
      </w:r>
      <w:proofErr w:type="gramStart"/>
      <w:r w:rsidRPr="008C7444">
        <w:rPr>
          <w:rFonts w:hint="eastAsia"/>
          <w:color w:val="000000" w:themeColor="text1"/>
        </w:rPr>
        <w:t>介</w:t>
      </w:r>
      <w:proofErr w:type="gramEnd"/>
      <w:r w:rsidRPr="008C7444">
        <w:rPr>
          <w:rFonts w:hint="eastAsia"/>
          <w:color w:val="000000" w:themeColor="text1"/>
        </w:rPr>
        <w:t>創傷復原中心等；各直轄市、縣(市)政府</w:t>
      </w:r>
      <w:bookmarkStart w:id="107" w:name="_Hlk202191568"/>
      <w:r w:rsidRPr="008C7444">
        <w:rPr>
          <w:rFonts w:hint="eastAsia"/>
          <w:color w:val="000000" w:themeColor="text1"/>
        </w:rPr>
        <w:t>相關經費來源包含公務預算、公益彩券盈餘分配基金及中央補助款。</w:t>
      </w:r>
      <w:bookmarkEnd w:id="107"/>
    </w:p>
    <w:p w14:paraId="72C1A91D" w14:textId="77777777" w:rsidR="001E7DF1" w:rsidRPr="008C7444" w:rsidRDefault="00D17A39" w:rsidP="00D17A39">
      <w:pPr>
        <w:pStyle w:val="3"/>
        <w:rPr>
          <w:color w:val="000000" w:themeColor="text1"/>
        </w:rPr>
      </w:pPr>
      <w:r w:rsidRPr="008C7444">
        <w:rPr>
          <w:rFonts w:hint="eastAsia"/>
          <w:color w:val="000000" w:themeColor="text1"/>
        </w:rPr>
        <w:t>據</w:t>
      </w:r>
      <w:r w:rsidR="00965E2C" w:rsidRPr="008C7444">
        <w:rPr>
          <w:rFonts w:hint="eastAsia"/>
          <w:color w:val="000000" w:themeColor="text1"/>
        </w:rPr>
        <w:t>本院諮詢專家</w:t>
      </w:r>
      <w:r w:rsidRPr="008C7444">
        <w:rPr>
          <w:rFonts w:hint="eastAsia"/>
          <w:color w:val="000000" w:themeColor="text1"/>
        </w:rPr>
        <w:t>表示：「目前各縣市承接跟蹤騷擾案件，需要時才會提供社工服務，但</w:t>
      </w:r>
      <w:proofErr w:type="gramStart"/>
      <w:r w:rsidRPr="008C7444">
        <w:rPr>
          <w:rFonts w:hint="eastAsia"/>
          <w:color w:val="000000" w:themeColor="text1"/>
        </w:rPr>
        <w:t>有些委給社區</w:t>
      </w:r>
      <w:proofErr w:type="gramEnd"/>
      <w:r w:rsidRPr="008C7444">
        <w:rPr>
          <w:rFonts w:hint="eastAsia"/>
          <w:color w:val="000000" w:themeColor="text1"/>
        </w:rPr>
        <w:t>家庭服務中心，但很多都說沒有這個服務，安置也無法。</w:t>
      </w:r>
      <w:proofErr w:type="gramStart"/>
      <w:r w:rsidRPr="008C7444">
        <w:rPr>
          <w:rFonts w:hint="eastAsia"/>
          <w:color w:val="000000" w:themeColor="text1"/>
        </w:rPr>
        <w:t>另</w:t>
      </w:r>
      <w:proofErr w:type="gramEnd"/>
      <w:r w:rsidRPr="008C7444">
        <w:rPr>
          <w:rFonts w:hint="eastAsia"/>
          <w:color w:val="000000" w:themeColor="text1"/>
        </w:rPr>
        <w:t>，社區家庭服務中心沒有人身安全的概念。如果被害人服務單位如屬社會局，但往往服務接不到。」</w:t>
      </w:r>
      <w:r w:rsidR="00DD699D" w:rsidRPr="008C7444">
        <w:rPr>
          <w:rFonts w:hint="eastAsia"/>
          <w:color w:val="000000" w:themeColor="text1"/>
        </w:rPr>
        <w:t>被害人</w:t>
      </w:r>
      <w:r w:rsidR="00DD699D" w:rsidRPr="008C7444">
        <w:rPr>
          <w:color w:val="000000" w:themeColor="text1"/>
        </w:rPr>
        <w:t>C</w:t>
      </w:r>
      <w:r w:rsidR="00DD699D" w:rsidRPr="008C7444">
        <w:rPr>
          <w:rFonts w:hint="eastAsia"/>
          <w:color w:val="000000" w:themeColor="text1"/>
        </w:rPr>
        <w:t>表示：</w:t>
      </w:r>
      <w:r w:rsidR="00DD699D" w:rsidRPr="008C7444">
        <w:rPr>
          <w:rFonts w:hAnsi="標楷體" w:hint="eastAsia"/>
          <w:color w:val="000000" w:themeColor="text1"/>
        </w:rPr>
        <w:t>「</w:t>
      </w:r>
      <w:r w:rsidR="00DD699D" w:rsidRPr="008C7444">
        <w:rPr>
          <w:rFonts w:hint="eastAsia"/>
          <w:color w:val="000000" w:themeColor="text1"/>
        </w:rPr>
        <w:t>協助我的資源，都是民間的力量，自己去找諮商、專業服務等。除了要教育訓練外，還有防身輔具(如求救手錶、噴霧劑、辣椒水)、動線改變、同儕支持、法律諮詢等很重要，讓大家隨手可得。</w:t>
      </w:r>
      <w:r w:rsidR="00DD699D" w:rsidRPr="008C7444">
        <w:rPr>
          <w:rFonts w:hAnsi="標楷體" w:hint="eastAsia"/>
          <w:color w:val="000000" w:themeColor="text1"/>
        </w:rPr>
        <w:t>」</w:t>
      </w:r>
    </w:p>
    <w:p w14:paraId="0A81B13A" w14:textId="77777777" w:rsidR="00E03807" w:rsidRPr="008C7444" w:rsidRDefault="00E03807" w:rsidP="00D17A39">
      <w:pPr>
        <w:pStyle w:val="3"/>
        <w:rPr>
          <w:color w:val="000000" w:themeColor="text1"/>
        </w:rPr>
      </w:pPr>
      <w:r w:rsidRPr="008C7444">
        <w:rPr>
          <w:rFonts w:hint="eastAsia"/>
          <w:color w:val="000000" w:themeColor="text1"/>
        </w:rPr>
        <w:t>綜上，</w:t>
      </w:r>
      <w:proofErr w:type="gramStart"/>
      <w:r w:rsidR="008A1367" w:rsidRPr="008C7444">
        <w:rPr>
          <w:rFonts w:hint="eastAsia"/>
          <w:color w:val="000000" w:themeColor="text1"/>
        </w:rPr>
        <w:t>衛福部</w:t>
      </w:r>
      <w:proofErr w:type="gramEnd"/>
      <w:r w:rsidR="008A1367" w:rsidRPr="008C7444">
        <w:rPr>
          <w:rFonts w:hint="eastAsia"/>
          <w:color w:val="000000" w:themeColor="text1"/>
        </w:rPr>
        <w:t>指出，各直轄市、縣(市)政府社政機關提供跟蹤騷擾被害人保護扶助人力計186人，其中多為同時兼辦性騷擾防治業務，且針對警政機關轉</w:t>
      </w:r>
      <w:proofErr w:type="gramStart"/>
      <w:r w:rsidR="008A1367" w:rsidRPr="008C7444">
        <w:rPr>
          <w:rFonts w:hint="eastAsia"/>
          <w:color w:val="000000" w:themeColor="text1"/>
        </w:rPr>
        <w:t>介</w:t>
      </w:r>
      <w:proofErr w:type="gramEnd"/>
      <w:r w:rsidR="008A1367" w:rsidRPr="008C7444">
        <w:rPr>
          <w:rFonts w:hint="eastAsia"/>
          <w:color w:val="000000" w:themeColor="text1"/>
        </w:rPr>
        <w:t>跟蹤騷擾被害人，係自行或委託民間單位提供相關保護扶助服務，相關經費來源包含公務預算、公益彩券盈餘分配基金及中央補助款等。</w:t>
      </w:r>
      <w:proofErr w:type="gramStart"/>
      <w:r w:rsidR="008A1367" w:rsidRPr="008C7444">
        <w:rPr>
          <w:rFonts w:hint="eastAsia"/>
          <w:color w:val="000000" w:themeColor="text1"/>
        </w:rPr>
        <w:t>可徵社</w:t>
      </w:r>
      <w:proofErr w:type="gramEnd"/>
      <w:r w:rsidR="008A1367" w:rsidRPr="008C7444">
        <w:rPr>
          <w:rFonts w:hint="eastAsia"/>
          <w:color w:val="000000" w:themeColor="text1"/>
        </w:rPr>
        <w:t>政機關負責法定之跟蹤騷擾被害人之保護扶助業務，散見於不同單位</w:t>
      </w:r>
      <w:r w:rsidR="00516559" w:rsidRPr="008C7444">
        <w:rPr>
          <w:rFonts w:hint="eastAsia"/>
          <w:color w:val="000000" w:themeColor="text1"/>
        </w:rPr>
        <w:t>，且</w:t>
      </w:r>
      <w:r w:rsidR="008A1367" w:rsidRPr="008C7444">
        <w:rPr>
          <w:rFonts w:hint="eastAsia"/>
          <w:color w:val="000000" w:themeColor="text1"/>
        </w:rPr>
        <w:t>多為兼辦人員</w:t>
      </w:r>
      <w:r w:rsidR="00516559" w:rsidRPr="008C7444">
        <w:rPr>
          <w:rFonts w:hint="eastAsia"/>
          <w:color w:val="000000" w:themeColor="text1"/>
        </w:rPr>
        <w:t>並</w:t>
      </w:r>
      <w:r w:rsidR="008A1367" w:rsidRPr="008C7444">
        <w:rPr>
          <w:rFonts w:hint="eastAsia"/>
          <w:color w:val="000000" w:themeColor="text1"/>
        </w:rPr>
        <w:t>由不同經費來源支應，事權多頭馬車致被害人求助無門。</w:t>
      </w:r>
      <w:proofErr w:type="gramStart"/>
      <w:r w:rsidR="008A1367" w:rsidRPr="008C7444">
        <w:rPr>
          <w:rFonts w:hint="eastAsia"/>
          <w:color w:val="000000" w:themeColor="text1"/>
        </w:rPr>
        <w:t>衛福部允</w:t>
      </w:r>
      <w:proofErr w:type="gramEnd"/>
      <w:r w:rsidR="008A1367" w:rsidRPr="008C7444">
        <w:rPr>
          <w:rFonts w:hint="eastAsia"/>
          <w:color w:val="000000" w:themeColor="text1"/>
        </w:rPr>
        <w:t>應重新審視並整合服務資源，以落實對跟蹤騷擾</w:t>
      </w:r>
      <w:r w:rsidR="008A1367" w:rsidRPr="008C7444">
        <w:rPr>
          <w:rFonts w:hint="eastAsia"/>
          <w:color w:val="000000" w:themeColor="text1"/>
        </w:rPr>
        <w:lastRenderedPageBreak/>
        <w:t>被害人保護扶助</w:t>
      </w:r>
      <w:r w:rsidR="005C2049" w:rsidRPr="008C7444">
        <w:rPr>
          <w:rFonts w:hint="eastAsia"/>
          <w:color w:val="000000" w:themeColor="text1"/>
        </w:rPr>
        <w:t>。</w:t>
      </w:r>
    </w:p>
    <w:p w14:paraId="2C78C2EE" w14:textId="77777777" w:rsidR="001E7DF1" w:rsidRPr="008C7444" w:rsidRDefault="001E7DF1" w:rsidP="001E7DF1">
      <w:pPr>
        <w:pStyle w:val="2"/>
        <w:numPr>
          <w:ilvl w:val="0"/>
          <w:numId w:val="0"/>
        </w:numPr>
        <w:ind w:left="1021"/>
        <w:rPr>
          <w:b/>
          <w:color w:val="000000" w:themeColor="text1"/>
        </w:rPr>
      </w:pPr>
    </w:p>
    <w:p w14:paraId="2FDAFB87" w14:textId="77777777" w:rsidR="00BA377A" w:rsidRPr="008C7444" w:rsidRDefault="0070443B" w:rsidP="00F35B92">
      <w:pPr>
        <w:pStyle w:val="2"/>
        <w:rPr>
          <w:b/>
          <w:color w:val="000000" w:themeColor="text1"/>
        </w:rPr>
      </w:pPr>
      <w:bookmarkStart w:id="108" w:name="_Hlk202190327"/>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法立法</w:t>
      </w:r>
      <w:r w:rsidR="008A1367" w:rsidRPr="008C7444">
        <w:rPr>
          <w:rFonts w:hint="eastAsia"/>
          <w:b/>
          <w:color w:val="000000" w:themeColor="text1"/>
        </w:rPr>
        <w:t>時，</w:t>
      </w:r>
      <w:r w:rsidRPr="008C7444">
        <w:rPr>
          <w:rFonts w:hint="eastAsia"/>
          <w:b/>
          <w:color w:val="000000" w:themeColor="text1"/>
        </w:rPr>
        <w:t>附帶決議之一為3年後</w:t>
      </w:r>
      <w:r w:rsidR="008A1367" w:rsidRPr="008C7444">
        <w:rPr>
          <w:rFonts w:hint="eastAsia"/>
          <w:b/>
          <w:color w:val="000000" w:themeColor="text1"/>
        </w:rPr>
        <w:t>應</w:t>
      </w:r>
      <w:r w:rsidRPr="008C7444">
        <w:rPr>
          <w:rFonts w:hint="eastAsia"/>
          <w:b/>
          <w:color w:val="000000" w:themeColor="text1"/>
        </w:rPr>
        <w:t>啟動檢討與改善，然該</w:t>
      </w:r>
      <w:r w:rsidR="00985680" w:rsidRPr="008C7444">
        <w:rPr>
          <w:rFonts w:hint="eastAsia"/>
          <w:b/>
          <w:color w:val="000000" w:themeColor="text1"/>
        </w:rPr>
        <w:t>法</w:t>
      </w:r>
      <w:r w:rsidR="00457325" w:rsidRPr="008C7444">
        <w:rPr>
          <w:rFonts w:hint="eastAsia"/>
          <w:b/>
          <w:color w:val="000000" w:themeColor="text1"/>
        </w:rPr>
        <w:t>自111年6月施</w:t>
      </w:r>
      <w:r w:rsidR="00A637F2" w:rsidRPr="008C7444">
        <w:rPr>
          <w:rFonts w:hint="eastAsia"/>
          <w:b/>
          <w:color w:val="000000" w:themeColor="text1"/>
        </w:rPr>
        <w:t>行</w:t>
      </w:r>
      <w:r w:rsidR="00457325" w:rsidRPr="008C7444">
        <w:rPr>
          <w:rFonts w:hint="eastAsia"/>
          <w:b/>
          <w:color w:val="000000" w:themeColor="text1"/>
        </w:rPr>
        <w:t>迄今</w:t>
      </w:r>
      <w:r w:rsidR="00985680" w:rsidRPr="008C7444">
        <w:rPr>
          <w:rFonts w:hint="eastAsia"/>
          <w:b/>
          <w:color w:val="000000" w:themeColor="text1"/>
        </w:rPr>
        <w:t>3年</w:t>
      </w:r>
      <w:r w:rsidR="00457325" w:rsidRPr="008C7444">
        <w:rPr>
          <w:rFonts w:hint="eastAsia"/>
          <w:b/>
          <w:color w:val="000000" w:themeColor="text1"/>
        </w:rPr>
        <w:t>餘</w:t>
      </w:r>
      <w:r w:rsidR="00985680" w:rsidRPr="008C7444">
        <w:rPr>
          <w:rFonts w:hint="eastAsia"/>
          <w:b/>
          <w:color w:val="000000" w:themeColor="text1"/>
        </w:rPr>
        <w:t>，尚</w:t>
      </w:r>
      <w:r w:rsidR="007F7A25" w:rsidRPr="008C7444">
        <w:rPr>
          <w:rFonts w:hint="eastAsia"/>
          <w:b/>
          <w:color w:val="000000" w:themeColor="text1"/>
        </w:rPr>
        <w:t>未見</w:t>
      </w:r>
      <w:r w:rsidR="00D25138" w:rsidRPr="008C7444">
        <w:rPr>
          <w:rFonts w:hint="eastAsia"/>
          <w:b/>
          <w:color w:val="000000" w:themeColor="text1"/>
        </w:rPr>
        <w:t>積極</w:t>
      </w:r>
      <w:r w:rsidR="00985680" w:rsidRPr="008C7444">
        <w:rPr>
          <w:rFonts w:hint="eastAsia"/>
          <w:b/>
          <w:color w:val="000000" w:themeColor="text1"/>
        </w:rPr>
        <w:t>檢討</w:t>
      </w:r>
      <w:bookmarkEnd w:id="108"/>
      <w:r w:rsidR="00BE7858" w:rsidRPr="008C7444">
        <w:rPr>
          <w:rFonts w:hint="eastAsia"/>
          <w:b/>
          <w:color w:val="000000" w:themeColor="text1"/>
        </w:rPr>
        <w:t>；</w:t>
      </w:r>
      <w:r w:rsidR="00516559" w:rsidRPr="008C7444">
        <w:rPr>
          <w:rFonts w:hint="eastAsia"/>
          <w:b/>
          <w:color w:val="000000" w:themeColor="text1"/>
        </w:rPr>
        <w:t>又</w:t>
      </w:r>
      <w:r w:rsidR="00BE7858" w:rsidRPr="008C7444">
        <w:rPr>
          <w:rFonts w:hint="eastAsia"/>
          <w:b/>
          <w:color w:val="000000" w:themeColor="text1"/>
        </w:rPr>
        <w:t>跟</w:t>
      </w:r>
      <w:proofErr w:type="gramStart"/>
      <w:r w:rsidR="00BE7858" w:rsidRPr="008C7444">
        <w:rPr>
          <w:rFonts w:hint="eastAsia"/>
          <w:b/>
          <w:color w:val="000000" w:themeColor="text1"/>
        </w:rPr>
        <w:t>騷</w:t>
      </w:r>
      <w:proofErr w:type="gramEnd"/>
      <w:r w:rsidR="00BE7858" w:rsidRPr="008C7444">
        <w:rPr>
          <w:rFonts w:hint="eastAsia"/>
          <w:b/>
          <w:color w:val="000000" w:themeColor="text1"/>
        </w:rPr>
        <w:t>法</w:t>
      </w:r>
      <w:r w:rsidR="00516559" w:rsidRPr="008C7444">
        <w:rPr>
          <w:rFonts w:hint="eastAsia"/>
          <w:b/>
          <w:color w:val="000000" w:themeColor="text1"/>
        </w:rPr>
        <w:t>雖</w:t>
      </w:r>
      <w:r w:rsidR="00D25138" w:rsidRPr="008C7444">
        <w:rPr>
          <w:rFonts w:hint="eastAsia"/>
          <w:b/>
          <w:color w:val="000000" w:themeColor="text1"/>
        </w:rPr>
        <w:t>已</w:t>
      </w:r>
      <w:r w:rsidR="00BE7858" w:rsidRPr="008C7444">
        <w:rPr>
          <w:rFonts w:hint="eastAsia"/>
          <w:b/>
          <w:color w:val="000000" w:themeColor="text1"/>
        </w:rPr>
        <w:t>將</w:t>
      </w:r>
      <w:r w:rsidR="00516559" w:rsidRPr="008C7444">
        <w:rPr>
          <w:rFonts w:hint="eastAsia"/>
          <w:b/>
          <w:color w:val="000000" w:themeColor="text1"/>
        </w:rPr>
        <w:t>行為人</w:t>
      </w:r>
      <w:r w:rsidR="00D25138" w:rsidRPr="008C7444">
        <w:rPr>
          <w:rFonts w:hint="eastAsia"/>
          <w:b/>
          <w:color w:val="000000" w:themeColor="text1"/>
        </w:rPr>
        <w:t>透過</w:t>
      </w:r>
      <w:r w:rsidR="00BE7858" w:rsidRPr="008C7444">
        <w:rPr>
          <w:rFonts w:hint="eastAsia"/>
          <w:b/>
          <w:color w:val="000000" w:themeColor="text1"/>
        </w:rPr>
        <w:t>電子通訊、網際網路或類似其他設備等</w:t>
      </w:r>
      <w:r w:rsidR="00D25138" w:rsidRPr="008C7444">
        <w:rPr>
          <w:rFonts w:hint="eastAsia"/>
          <w:b/>
          <w:color w:val="000000" w:themeColor="text1"/>
        </w:rPr>
        <w:t>方式</w:t>
      </w:r>
      <w:r w:rsidR="00F3119C" w:rsidRPr="008C7444">
        <w:rPr>
          <w:rFonts w:hint="eastAsia"/>
          <w:b/>
          <w:color w:val="000000" w:themeColor="text1"/>
        </w:rPr>
        <w:t>實施跟蹤騷擾之</w:t>
      </w:r>
      <w:r w:rsidR="00BE7858" w:rsidRPr="008C7444">
        <w:rPr>
          <w:rFonts w:hint="eastAsia"/>
          <w:b/>
          <w:color w:val="000000" w:themeColor="text1"/>
        </w:rPr>
        <w:t>犯罪型態納</w:t>
      </w:r>
      <w:r w:rsidR="00D25138" w:rsidRPr="008C7444">
        <w:rPr>
          <w:rFonts w:hint="eastAsia"/>
          <w:b/>
          <w:color w:val="000000" w:themeColor="text1"/>
        </w:rPr>
        <w:t>入</w:t>
      </w:r>
      <w:r w:rsidR="00516559" w:rsidRPr="008C7444">
        <w:rPr>
          <w:rFonts w:hint="eastAsia"/>
          <w:b/>
          <w:color w:val="000000" w:themeColor="text1"/>
        </w:rPr>
        <w:t>適用</w:t>
      </w:r>
      <w:r w:rsidR="00BE7858" w:rsidRPr="008C7444">
        <w:rPr>
          <w:rFonts w:hint="eastAsia"/>
          <w:b/>
          <w:color w:val="000000" w:themeColor="text1"/>
        </w:rPr>
        <w:t>範圍，</w:t>
      </w:r>
      <w:r w:rsidR="00D17A39" w:rsidRPr="008C7444">
        <w:rPr>
          <w:rFonts w:hint="eastAsia"/>
          <w:b/>
          <w:color w:val="000000" w:themeColor="text1"/>
        </w:rPr>
        <w:t>卻未將電子通訊、網際網路等相關目的事業主管機關納入共同防制</w:t>
      </w:r>
      <w:r w:rsidR="00516559" w:rsidRPr="008C7444">
        <w:rPr>
          <w:rFonts w:hint="eastAsia"/>
          <w:b/>
          <w:color w:val="000000" w:themeColor="text1"/>
        </w:rPr>
        <w:t>機制</w:t>
      </w:r>
      <w:r w:rsidR="00D17A39" w:rsidRPr="008C7444">
        <w:rPr>
          <w:rFonts w:hint="eastAsia"/>
          <w:b/>
          <w:color w:val="000000" w:themeColor="text1"/>
        </w:rPr>
        <w:t>，</w:t>
      </w:r>
      <w:r w:rsidR="00BE7858" w:rsidRPr="008C7444">
        <w:rPr>
          <w:rFonts w:hint="eastAsia"/>
          <w:b/>
          <w:color w:val="000000" w:themeColor="text1"/>
        </w:rPr>
        <w:t>實施迄今</w:t>
      </w:r>
      <w:r w:rsidR="00516559" w:rsidRPr="008C7444">
        <w:rPr>
          <w:rFonts w:hint="eastAsia"/>
          <w:b/>
          <w:color w:val="000000" w:themeColor="text1"/>
        </w:rPr>
        <w:t>累</w:t>
      </w:r>
      <w:r w:rsidR="00BE7858" w:rsidRPr="008C7444">
        <w:rPr>
          <w:rFonts w:hint="eastAsia"/>
          <w:b/>
          <w:color w:val="000000" w:themeColor="text1"/>
        </w:rPr>
        <w:t>計</w:t>
      </w:r>
      <w:r w:rsidR="00516559" w:rsidRPr="008C7444">
        <w:rPr>
          <w:rFonts w:hint="eastAsia"/>
          <w:b/>
          <w:color w:val="000000" w:themeColor="text1"/>
        </w:rPr>
        <w:t>達</w:t>
      </w:r>
      <w:r w:rsidR="00BE7858" w:rsidRPr="008C7444">
        <w:rPr>
          <w:rFonts w:hint="eastAsia"/>
          <w:b/>
          <w:color w:val="000000" w:themeColor="text1"/>
        </w:rPr>
        <w:t>3,815件次跟蹤騷擾行為係透過網路實施，顯有疏漏；</w:t>
      </w:r>
      <w:r w:rsidR="00CB0B17" w:rsidRPr="008C7444">
        <w:rPr>
          <w:rFonts w:hint="eastAsia"/>
          <w:b/>
          <w:color w:val="000000" w:themeColor="text1"/>
        </w:rPr>
        <w:t>另針對</w:t>
      </w:r>
      <w:r w:rsidR="00F3119C" w:rsidRPr="008C7444">
        <w:rPr>
          <w:rFonts w:hint="eastAsia"/>
          <w:b/>
          <w:color w:val="000000" w:themeColor="text1"/>
        </w:rPr>
        <w:t>該法後續</w:t>
      </w:r>
      <w:r w:rsidR="00734577" w:rsidRPr="008C7444">
        <w:rPr>
          <w:rFonts w:hint="eastAsia"/>
          <w:b/>
          <w:color w:val="000000" w:themeColor="text1"/>
        </w:rPr>
        <w:t>是否</w:t>
      </w:r>
      <w:proofErr w:type="gramStart"/>
      <w:r w:rsidR="00943CA9" w:rsidRPr="008C7444">
        <w:rPr>
          <w:rFonts w:hint="eastAsia"/>
          <w:b/>
          <w:color w:val="000000" w:themeColor="text1"/>
        </w:rPr>
        <w:t>研</w:t>
      </w:r>
      <w:proofErr w:type="gramEnd"/>
      <w:r w:rsidR="00943CA9" w:rsidRPr="008C7444">
        <w:rPr>
          <w:rFonts w:hint="eastAsia"/>
          <w:b/>
          <w:color w:val="000000" w:themeColor="text1"/>
        </w:rPr>
        <w:t>修</w:t>
      </w:r>
      <w:r w:rsidR="007020AF" w:rsidRPr="008C7444">
        <w:rPr>
          <w:rFonts w:hint="eastAsia"/>
          <w:b/>
          <w:color w:val="000000" w:themeColor="text1"/>
        </w:rPr>
        <w:t>與</w:t>
      </w:r>
      <w:r w:rsidR="00480258" w:rsidRPr="008C7444">
        <w:rPr>
          <w:rFonts w:hint="eastAsia"/>
          <w:b/>
          <w:color w:val="000000" w:themeColor="text1"/>
        </w:rPr>
        <w:t>性</w:t>
      </w:r>
      <w:r w:rsidR="007020AF" w:rsidRPr="008C7444">
        <w:rPr>
          <w:rFonts w:hint="eastAsia"/>
          <w:b/>
          <w:color w:val="000000" w:themeColor="text1"/>
        </w:rPr>
        <w:t>或</w:t>
      </w:r>
      <w:r w:rsidR="00480258" w:rsidRPr="008C7444">
        <w:rPr>
          <w:rFonts w:hint="eastAsia"/>
          <w:b/>
          <w:color w:val="000000" w:themeColor="text1"/>
        </w:rPr>
        <w:t>性別有關</w:t>
      </w:r>
      <w:r w:rsidR="00F3119C" w:rsidRPr="008C7444">
        <w:rPr>
          <w:rFonts w:hint="eastAsia"/>
          <w:b/>
          <w:color w:val="000000" w:themeColor="text1"/>
        </w:rPr>
        <w:t>之</w:t>
      </w:r>
      <w:r w:rsidR="00943CA9" w:rsidRPr="008C7444">
        <w:rPr>
          <w:rFonts w:hint="eastAsia"/>
          <w:b/>
          <w:color w:val="000000" w:themeColor="text1"/>
        </w:rPr>
        <w:t>構成要件</w:t>
      </w:r>
      <w:r w:rsidR="00CB0B17" w:rsidRPr="008C7444">
        <w:rPr>
          <w:rFonts w:hint="eastAsia"/>
          <w:b/>
          <w:color w:val="000000" w:themeColor="text1"/>
        </w:rPr>
        <w:t>、</w:t>
      </w:r>
      <w:r w:rsidR="00943CA9" w:rsidRPr="008C7444">
        <w:rPr>
          <w:rFonts w:hint="eastAsia"/>
          <w:b/>
          <w:color w:val="000000" w:themeColor="text1"/>
        </w:rPr>
        <w:t>建構本土化跟蹤騷擾風險評估工具</w:t>
      </w:r>
      <w:r w:rsidR="00CB0B17" w:rsidRPr="008C7444">
        <w:rPr>
          <w:rFonts w:hint="eastAsia"/>
          <w:b/>
          <w:color w:val="000000" w:themeColor="text1"/>
        </w:rPr>
        <w:t>等</w:t>
      </w:r>
      <w:bookmarkEnd w:id="99"/>
      <w:bookmarkEnd w:id="100"/>
      <w:r w:rsidR="00CB0B17" w:rsidRPr="008C7444">
        <w:rPr>
          <w:rFonts w:hint="eastAsia"/>
          <w:b/>
          <w:color w:val="000000" w:themeColor="text1"/>
        </w:rPr>
        <w:t>，</w:t>
      </w:r>
      <w:proofErr w:type="gramStart"/>
      <w:r w:rsidR="00E21FF3" w:rsidRPr="008C7444">
        <w:rPr>
          <w:rFonts w:hint="eastAsia"/>
          <w:b/>
          <w:color w:val="000000" w:themeColor="text1"/>
        </w:rPr>
        <w:t>均應請</w:t>
      </w:r>
      <w:proofErr w:type="gramEnd"/>
      <w:r w:rsidR="00A04F0F" w:rsidRPr="008C7444">
        <w:rPr>
          <w:rFonts w:hint="eastAsia"/>
          <w:b/>
          <w:color w:val="000000" w:themeColor="text1"/>
        </w:rPr>
        <w:t>內政部</w:t>
      </w:r>
      <w:r w:rsidR="00943CA9" w:rsidRPr="008C7444">
        <w:rPr>
          <w:rFonts w:hint="eastAsia"/>
          <w:b/>
          <w:color w:val="000000" w:themeColor="text1"/>
        </w:rPr>
        <w:t>積極檢討推動，以落實被害人保護。</w:t>
      </w:r>
    </w:p>
    <w:p w14:paraId="7EF0466D" w14:textId="77777777" w:rsidR="009C2147" w:rsidRPr="008C7444" w:rsidRDefault="009C2147" w:rsidP="00AC751A">
      <w:pPr>
        <w:pStyle w:val="3"/>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法第2條規定略</w:t>
      </w:r>
      <w:proofErr w:type="gramStart"/>
      <w:r w:rsidRPr="008C7444">
        <w:rPr>
          <w:rFonts w:hint="eastAsia"/>
          <w:color w:val="000000" w:themeColor="text1"/>
        </w:rPr>
        <w:t>以</w:t>
      </w:r>
      <w:proofErr w:type="gramEnd"/>
      <w:r w:rsidRPr="008C7444">
        <w:rPr>
          <w:rFonts w:hint="eastAsia"/>
          <w:color w:val="000000" w:themeColor="text1"/>
        </w:rPr>
        <w:t>，</w:t>
      </w:r>
      <w:r w:rsidR="00E21FF3" w:rsidRPr="008C7444">
        <w:rPr>
          <w:rFonts w:hint="eastAsia"/>
          <w:color w:val="000000" w:themeColor="text1"/>
        </w:rPr>
        <w:t>該法</w:t>
      </w:r>
      <w:r w:rsidRPr="008C7444">
        <w:rPr>
          <w:rFonts w:hint="eastAsia"/>
          <w:color w:val="000000" w:themeColor="text1"/>
        </w:rPr>
        <w:t>主管機關在中央為內政部；在直轄市為直轄市政府；在縣（市）為縣（市）政府，負責防制政策、法規與方案之研究、規劃、訂定及解釋；案件之統計及公布；人員在職教育訓練；其他統籌及督導防制跟蹤騷擾行為等相關事宜。</w:t>
      </w:r>
      <w:r w:rsidR="00E21FF3" w:rsidRPr="008C7444">
        <w:rPr>
          <w:rFonts w:hint="eastAsia"/>
          <w:color w:val="000000" w:themeColor="text1"/>
        </w:rPr>
        <w:t>又</w:t>
      </w:r>
      <w:r w:rsidR="008A147C" w:rsidRPr="008C7444">
        <w:rPr>
          <w:rFonts w:hint="eastAsia"/>
          <w:color w:val="000000" w:themeColor="text1"/>
        </w:rPr>
        <w:t>跟</w:t>
      </w:r>
      <w:proofErr w:type="gramStart"/>
      <w:r w:rsidR="008A147C" w:rsidRPr="008C7444">
        <w:rPr>
          <w:rFonts w:hint="eastAsia"/>
          <w:color w:val="000000" w:themeColor="text1"/>
        </w:rPr>
        <w:t>騷</w:t>
      </w:r>
      <w:proofErr w:type="gramEnd"/>
      <w:r w:rsidR="008A147C" w:rsidRPr="008C7444">
        <w:rPr>
          <w:rFonts w:hint="eastAsia"/>
          <w:color w:val="000000" w:themeColor="text1"/>
        </w:rPr>
        <w:t>法施行細則第7條規定：</w:t>
      </w:r>
      <w:r w:rsidR="008A147C" w:rsidRPr="008C7444">
        <w:rPr>
          <w:rFonts w:hAnsi="標楷體" w:hint="eastAsia"/>
          <w:color w:val="000000" w:themeColor="text1"/>
        </w:rPr>
        <w:t>「</w:t>
      </w:r>
      <w:r w:rsidR="008A147C" w:rsidRPr="008C7444">
        <w:rPr>
          <w:rFonts w:hint="eastAsia"/>
          <w:color w:val="000000" w:themeColor="text1"/>
        </w:rPr>
        <w:t>警察機關受理跟蹤騷擾案件，應即派員處理，並轉</w:t>
      </w:r>
      <w:proofErr w:type="gramStart"/>
      <w:r w:rsidR="008A147C" w:rsidRPr="008C7444">
        <w:rPr>
          <w:rFonts w:hint="eastAsia"/>
          <w:color w:val="000000" w:themeColor="text1"/>
        </w:rPr>
        <w:t>介</w:t>
      </w:r>
      <w:proofErr w:type="gramEnd"/>
      <w:r w:rsidR="008A147C" w:rsidRPr="008C7444">
        <w:rPr>
          <w:rFonts w:hint="eastAsia"/>
          <w:color w:val="000000" w:themeColor="text1"/>
        </w:rPr>
        <w:t>相關目的事業主管機關依權責提供被害人保護服務措施。</w:t>
      </w:r>
      <w:r w:rsidR="008A147C" w:rsidRPr="008C7444">
        <w:rPr>
          <w:rFonts w:hAnsi="標楷體" w:hint="eastAsia"/>
          <w:color w:val="000000" w:themeColor="text1"/>
        </w:rPr>
        <w:t>」</w:t>
      </w:r>
    </w:p>
    <w:p w14:paraId="62CAC260" w14:textId="77777777" w:rsidR="00F35B92" w:rsidRPr="008C7444" w:rsidRDefault="007F7A25" w:rsidP="0093199A">
      <w:pPr>
        <w:pStyle w:val="3"/>
        <w:rPr>
          <w:color w:val="000000" w:themeColor="text1"/>
        </w:rPr>
      </w:pP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法立法</w:t>
      </w:r>
      <w:r w:rsidR="00D25138" w:rsidRPr="008C7444">
        <w:rPr>
          <w:rFonts w:hint="eastAsia"/>
          <w:b/>
          <w:color w:val="000000" w:themeColor="text1"/>
        </w:rPr>
        <w:t>時，</w:t>
      </w:r>
      <w:r w:rsidRPr="008C7444">
        <w:rPr>
          <w:rFonts w:hint="eastAsia"/>
          <w:b/>
          <w:color w:val="000000" w:themeColor="text1"/>
        </w:rPr>
        <w:t>附帶決議之一為3年後啟動檢討與改善，然該法自111年6月施</w:t>
      </w:r>
      <w:r w:rsidR="00A637F2" w:rsidRPr="008C7444">
        <w:rPr>
          <w:rFonts w:hint="eastAsia"/>
          <w:b/>
          <w:color w:val="000000" w:themeColor="text1"/>
        </w:rPr>
        <w:t>行</w:t>
      </w:r>
      <w:r w:rsidRPr="008C7444">
        <w:rPr>
          <w:rFonts w:hint="eastAsia"/>
          <w:b/>
          <w:color w:val="000000" w:themeColor="text1"/>
        </w:rPr>
        <w:t>迄今3年餘，尚未見</w:t>
      </w:r>
      <w:r w:rsidR="00D25138" w:rsidRPr="008C7444">
        <w:rPr>
          <w:rFonts w:hint="eastAsia"/>
          <w:b/>
          <w:color w:val="000000" w:themeColor="text1"/>
        </w:rPr>
        <w:t>積極</w:t>
      </w:r>
      <w:r w:rsidRPr="008C7444">
        <w:rPr>
          <w:rFonts w:hint="eastAsia"/>
          <w:b/>
          <w:color w:val="000000" w:themeColor="text1"/>
        </w:rPr>
        <w:t>檢討</w:t>
      </w:r>
      <w:r w:rsidR="006052B7" w:rsidRPr="008C7444">
        <w:rPr>
          <w:rFonts w:hint="eastAsia"/>
          <w:color w:val="000000" w:themeColor="text1"/>
        </w:rPr>
        <w:t>：</w:t>
      </w:r>
    </w:p>
    <w:p w14:paraId="178FC39B" w14:textId="77777777" w:rsidR="004F2E8E" w:rsidRPr="008C7444" w:rsidRDefault="004F2E8E" w:rsidP="004F2E8E">
      <w:pPr>
        <w:pStyle w:val="4"/>
        <w:ind w:leftChars="351" w:left="1704"/>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法立法附帶決議之</w:t>
      </w:r>
      <w:proofErr w:type="gramStart"/>
      <w:r w:rsidRPr="008C7444">
        <w:rPr>
          <w:rFonts w:hint="eastAsia"/>
          <w:color w:val="000000" w:themeColor="text1"/>
        </w:rPr>
        <w:t>一</w:t>
      </w:r>
      <w:proofErr w:type="gramEnd"/>
      <w:r w:rsidRPr="008C7444">
        <w:rPr>
          <w:rFonts w:hint="eastAsia"/>
          <w:color w:val="000000" w:themeColor="text1"/>
        </w:rPr>
        <w:t>：</w:t>
      </w:r>
      <w:r w:rsidRPr="008C7444">
        <w:rPr>
          <w:rFonts w:hAnsi="標楷體" w:hint="eastAsia"/>
          <w:color w:val="000000" w:themeColor="text1"/>
        </w:rPr>
        <w:t>「</w:t>
      </w:r>
      <w:proofErr w:type="gramStart"/>
      <w:r w:rsidRPr="008C7444">
        <w:rPr>
          <w:rFonts w:hint="eastAsia"/>
          <w:color w:val="000000" w:themeColor="text1"/>
        </w:rPr>
        <w:t>鑑</w:t>
      </w:r>
      <w:proofErr w:type="gramEnd"/>
      <w:r w:rsidRPr="008C7444">
        <w:rPr>
          <w:rFonts w:hint="eastAsia"/>
          <w:color w:val="000000" w:themeColor="text1"/>
        </w:rPr>
        <w:t>於跟蹤騷擾行為之</w:t>
      </w:r>
      <w:proofErr w:type="gramStart"/>
      <w:r w:rsidRPr="008C7444">
        <w:rPr>
          <w:rFonts w:hint="eastAsia"/>
          <w:color w:val="000000" w:themeColor="text1"/>
        </w:rPr>
        <w:t>多樣，</w:t>
      </w:r>
      <w:proofErr w:type="gramEnd"/>
      <w:r w:rsidRPr="008C7444">
        <w:rPr>
          <w:rFonts w:hint="eastAsia"/>
          <w:color w:val="000000" w:themeColor="text1"/>
        </w:rPr>
        <w:t>且常隨著科技發展與人們來往方式而變化，為利本法通過後警方實務執法及落實被害人權益保障，</w:t>
      </w:r>
      <w:proofErr w:type="gramStart"/>
      <w:r w:rsidRPr="008C7444">
        <w:rPr>
          <w:rFonts w:hint="eastAsia"/>
          <w:color w:val="000000" w:themeColor="text1"/>
        </w:rPr>
        <w:t>爰</w:t>
      </w:r>
      <w:proofErr w:type="gramEnd"/>
      <w:r w:rsidRPr="008C7444">
        <w:rPr>
          <w:rFonts w:hint="eastAsia"/>
          <w:color w:val="000000" w:themeColor="text1"/>
        </w:rPr>
        <w:t>請本法主管機關於本法通過後，針對跟蹤騷擾定義、行為樣態、本法施行情形、犯罪數量、被害人保護扶助需求、相對人</w:t>
      </w:r>
      <w:proofErr w:type="gramStart"/>
      <w:r w:rsidRPr="008C7444">
        <w:rPr>
          <w:rFonts w:hint="eastAsia"/>
          <w:color w:val="000000" w:themeColor="text1"/>
        </w:rPr>
        <w:t>處遇等項目</w:t>
      </w:r>
      <w:proofErr w:type="gramEnd"/>
      <w:r w:rsidRPr="008C7444">
        <w:rPr>
          <w:rFonts w:hint="eastAsia"/>
          <w:color w:val="000000" w:themeColor="text1"/>
        </w:rPr>
        <w:t>進行持續統計及研究分析，以利主管機關</w:t>
      </w:r>
      <w:r w:rsidR="003107D5" w:rsidRPr="008C7444">
        <w:rPr>
          <w:rFonts w:hint="eastAsia"/>
          <w:color w:val="000000" w:themeColor="text1"/>
        </w:rPr>
        <w:t>3</w:t>
      </w:r>
      <w:r w:rsidRPr="008C7444">
        <w:rPr>
          <w:rFonts w:hint="eastAsia"/>
          <w:color w:val="000000" w:themeColor="text1"/>
        </w:rPr>
        <w:t>年</w:t>
      </w:r>
      <w:r w:rsidRPr="008C7444">
        <w:rPr>
          <w:rFonts w:hint="eastAsia"/>
          <w:color w:val="000000" w:themeColor="text1"/>
        </w:rPr>
        <w:lastRenderedPageBreak/>
        <w:t>後啟動之本法檢討與改善。</w:t>
      </w:r>
      <w:r w:rsidRPr="008C7444">
        <w:rPr>
          <w:rFonts w:hAnsi="標楷體" w:hint="eastAsia"/>
          <w:color w:val="000000" w:themeColor="text1"/>
        </w:rPr>
        <w:t>」</w:t>
      </w:r>
      <w:r w:rsidRPr="008C7444">
        <w:rPr>
          <w:rStyle w:val="aff"/>
          <w:rFonts w:hAnsi="標楷體"/>
          <w:color w:val="000000" w:themeColor="text1"/>
        </w:rPr>
        <w:footnoteReference w:id="14"/>
      </w:r>
    </w:p>
    <w:p w14:paraId="014FC5EA" w14:textId="77777777" w:rsidR="006052B7" w:rsidRPr="008C7444" w:rsidRDefault="006052B7" w:rsidP="0093199A">
      <w:pPr>
        <w:pStyle w:val="4"/>
        <w:rPr>
          <w:color w:val="000000" w:themeColor="text1"/>
        </w:rPr>
      </w:pPr>
      <w:r w:rsidRPr="008C7444">
        <w:rPr>
          <w:rFonts w:hint="eastAsia"/>
          <w:color w:val="000000" w:themeColor="text1"/>
        </w:rPr>
        <w:t>內政部表示，為讓跟</w:t>
      </w:r>
      <w:proofErr w:type="gramStart"/>
      <w:r w:rsidRPr="008C7444">
        <w:rPr>
          <w:rFonts w:hint="eastAsia"/>
          <w:color w:val="000000" w:themeColor="text1"/>
        </w:rPr>
        <w:t>騷</w:t>
      </w:r>
      <w:proofErr w:type="gramEnd"/>
      <w:r w:rsidRPr="008C7444">
        <w:rPr>
          <w:rFonts w:hint="eastAsia"/>
          <w:color w:val="000000" w:themeColor="text1"/>
        </w:rPr>
        <w:t>法早日上路，將儘速於半年內完成員警執行新措施的教育訓練，以及配套子法的訂定；未來將整合公私部門力量，落實推動相關工作，同時也將於新法施行3年內，針對實務執行狀況提出</w:t>
      </w:r>
      <w:proofErr w:type="gramStart"/>
      <w:r w:rsidRPr="008C7444">
        <w:rPr>
          <w:rFonts w:hint="eastAsia"/>
          <w:color w:val="000000" w:themeColor="text1"/>
        </w:rPr>
        <w:t>研</w:t>
      </w:r>
      <w:proofErr w:type="gramEnd"/>
      <w:r w:rsidRPr="008C7444">
        <w:rPr>
          <w:rFonts w:hint="eastAsia"/>
          <w:color w:val="000000" w:themeColor="text1"/>
        </w:rPr>
        <w:t>析報告，持續檢討精進，共同打造國人更放心的生活環境</w:t>
      </w:r>
      <w:r w:rsidRPr="008C7444">
        <w:rPr>
          <w:rStyle w:val="aff"/>
          <w:color w:val="000000" w:themeColor="text1"/>
        </w:rPr>
        <w:footnoteReference w:id="15"/>
      </w:r>
      <w:r w:rsidRPr="008C7444">
        <w:rPr>
          <w:rFonts w:hint="eastAsia"/>
          <w:color w:val="000000" w:themeColor="text1"/>
        </w:rPr>
        <w:t>。</w:t>
      </w:r>
    </w:p>
    <w:p w14:paraId="6C6842C0" w14:textId="77777777" w:rsidR="00063818" w:rsidRPr="008C7444" w:rsidRDefault="00AA0A45" w:rsidP="0093199A">
      <w:pPr>
        <w:pStyle w:val="4"/>
        <w:rPr>
          <w:color w:val="000000" w:themeColor="text1"/>
        </w:rPr>
      </w:pPr>
      <w:r w:rsidRPr="008C7444">
        <w:rPr>
          <w:rFonts w:hint="eastAsia"/>
          <w:color w:val="000000" w:themeColor="text1"/>
        </w:rPr>
        <w:t>警政署表示，該</w:t>
      </w:r>
      <w:r w:rsidR="00E21FF3" w:rsidRPr="008C7444">
        <w:rPr>
          <w:rFonts w:hint="eastAsia"/>
          <w:color w:val="000000" w:themeColor="text1"/>
        </w:rPr>
        <w:t>署</w:t>
      </w:r>
      <w:r w:rsidRPr="008C7444">
        <w:rPr>
          <w:rFonts w:hint="eastAsia"/>
          <w:color w:val="000000" w:themeColor="text1"/>
        </w:rPr>
        <w:t>於111年委託中央警察大學辦理「跟蹤騷擾防制法施行成效檢討與分析」研究案</w:t>
      </w:r>
      <w:r w:rsidR="00C22C7B" w:rsidRPr="008C7444">
        <w:rPr>
          <w:rStyle w:val="aff"/>
          <w:color w:val="000000" w:themeColor="text1"/>
        </w:rPr>
        <w:footnoteReference w:id="16"/>
      </w:r>
      <w:r w:rsidRPr="008C7444">
        <w:rPr>
          <w:rFonts w:hint="eastAsia"/>
          <w:color w:val="000000" w:themeColor="text1"/>
        </w:rPr>
        <w:t>（研究期程</w:t>
      </w:r>
      <w:r w:rsidR="00943CA9" w:rsidRPr="008C7444">
        <w:rPr>
          <w:rFonts w:hint="eastAsia"/>
          <w:color w:val="000000" w:themeColor="text1"/>
        </w:rPr>
        <w:t>111年12月至112年11月</w:t>
      </w:r>
      <w:r w:rsidRPr="008C7444">
        <w:rPr>
          <w:rFonts w:hint="eastAsia"/>
          <w:color w:val="000000" w:themeColor="text1"/>
        </w:rPr>
        <w:t>），又於113年11月22日邀集專家學者就「從</w:t>
      </w:r>
      <w:proofErr w:type="gramStart"/>
      <w:r w:rsidRPr="008C7444">
        <w:rPr>
          <w:rFonts w:hint="eastAsia"/>
          <w:color w:val="000000" w:themeColor="text1"/>
        </w:rPr>
        <w:t>112</w:t>
      </w:r>
      <w:proofErr w:type="gramEnd"/>
      <w:r w:rsidRPr="008C7444">
        <w:rPr>
          <w:rFonts w:hint="eastAsia"/>
          <w:color w:val="000000" w:themeColor="text1"/>
        </w:rPr>
        <w:t>年度</w:t>
      </w:r>
      <w:proofErr w:type="gramStart"/>
      <w:r w:rsidRPr="008C7444">
        <w:rPr>
          <w:rFonts w:hint="eastAsia"/>
          <w:color w:val="000000" w:themeColor="text1"/>
        </w:rPr>
        <w:t>憲審字</w:t>
      </w:r>
      <w:proofErr w:type="gramEnd"/>
      <w:r w:rsidRPr="008C7444">
        <w:rPr>
          <w:rFonts w:hint="eastAsia"/>
          <w:color w:val="000000" w:themeColor="text1"/>
        </w:rPr>
        <w:t>第19號聲請釋</w:t>
      </w:r>
      <w:proofErr w:type="gramStart"/>
      <w:r w:rsidRPr="008C7444">
        <w:rPr>
          <w:rFonts w:hint="eastAsia"/>
          <w:color w:val="000000" w:themeColor="text1"/>
        </w:rPr>
        <w:t>憲案看書面</w:t>
      </w:r>
      <w:proofErr w:type="gramEnd"/>
      <w:r w:rsidRPr="008C7444">
        <w:rPr>
          <w:rFonts w:hint="eastAsia"/>
          <w:color w:val="000000" w:themeColor="text1"/>
        </w:rPr>
        <w:t>告誡之性質與救濟原則」及「跟蹤騷擾處遇制度之思辨-外國文獻與本土化個案之探討」等議題進行研討。</w:t>
      </w:r>
      <w:r w:rsidR="00E21FF3" w:rsidRPr="008C7444">
        <w:rPr>
          <w:rFonts w:hint="eastAsia"/>
          <w:color w:val="000000" w:themeColor="text1"/>
        </w:rPr>
        <w:t>惟</w:t>
      </w:r>
      <w:r w:rsidRPr="008C7444">
        <w:rPr>
          <w:rFonts w:hint="eastAsia"/>
          <w:color w:val="000000" w:themeColor="text1"/>
        </w:rPr>
        <w:t>未</w:t>
      </w:r>
      <w:r w:rsidR="00E21FF3" w:rsidRPr="008C7444">
        <w:rPr>
          <w:rFonts w:hint="eastAsia"/>
          <w:color w:val="000000" w:themeColor="text1"/>
        </w:rPr>
        <w:t>見</w:t>
      </w:r>
      <w:r w:rsidRPr="008C7444">
        <w:rPr>
          <w:rFonts w:hint="eastAsia"/>
          <w:color w:val="000000" w:themeColor="text1"/>
        </w:rPr>
        <w:t>提出檢討報告。</w:t>
      </w:r>
    </w:p>
    <w:p w14:paraId="76D5A80C" w14:textId="77777777" w:rsidR="00CC1462" w:rsidRPr="008C7444" w:rsidRDefault="007532A4" w:rsidP="00E21FF3">
      <w:pPr>
        <w:pStyle w:val="3"/>
        <w:rPr>
          <w:color w:val="000000" w:themeColor="text1"/>
        </w:rPr>
      </w:pPr>
      <w:r w:rsidRPr="008C7444">
        <w:rPr>
          <w:rFonts w:hint="eastAsia"/>
          <w:b/>
          <w:color w:val="000000" w:themeColor="text1"/>
        </w:rPr>
        <w:t>跟</w:t>
      </w:r>
      <w:proofErr w:type="gramStart"/>
      <w:r w:rsidRPr="008C7444">
        <w:rPr>
          <w:rFonts w:hint="eastAsia"/>
          <w:b/>
          <w:color w:val="000000" w:themeColor="text1"/>
        </w:rPr>
        <w:t>騷</w:t>
      </w:r>
      <w:proofErr w:type="gramEnd"/>
      <w:r w:rsidRPr="008C7444">
        <w:rPr>
          <w:rFonts w:hint="eastAsia"/>
          <w:b/>
          <w:color w:val="000000" w:themeColor="text1"/>
        </w:rPr>
        <w:t>法</w:t>
      </w:r>
      <w:r w:rsidR="00E21FF3" w:rsidRPr="008C7444">
        <w:rPr>
          <w:rFonts w:hint="eastAsia"/>
          <w:b/>
          <w:color w:val="000000" w:themeColor="text1"/>
        </w:rPr>
        <w:t>雖</w:t>
      </w:r>
      <w:r w:rsidRPr="008C7444">
        <w:rPr>
          <w:rFonts w:hint="eastAsia"/>
          <w:b/>
          <w:color w:val="000000" w:themeColor="text1"/>
        </w:rPr>
        <w:t>已將</w:t>
      </w:r>
      <w:r w:rsidR="00E21FF3" w:rsidRPr="008C7444">
        <w:rPr>
          <w:rFonts w:hint="eastAsia"/>
          <w:b/>
          <w:color w:val="000000" w:themeColor="text1"/>
        </w:rPr>
        <w:t>行為人</w:t>
      </w:r>
      <w:r w:rsidRPr="008C7444">
        <w:rPr>
          <w:rFonts w:hint="eastAsia"/>
          <w:b/>
          <w:color w:val="000000" w:themeColor="text1"/>
        </w:rPr>
        <w:t>透過電子通訊、網際網路或類似其他設備等方式實施跟蹤騷擾之犯罪型態納入</w:t>
      </w:r>
      <w:r w:rsidR="00E21FF3" w:rsidRPr="008C7444">
        <w:rPr>
          <w:rFonts w:hint="eastAsia"/>
          <w:b/>
          <w:color w:val="000000" w:themeColor="text1"/>
        </w:rPr>
        <w:t>適用</w:t>
      </w:r>
      <w:r w:rsidRPr="008C7444">
        <w:rPr>
          <w:rFonts w:hint="eastAsia"/>
          <w:b/>
          <w:color w:val="000000" w:themeColor="text1"/>
        </w:rPr>
        <w:t>範圍，卻未將電子通訊、網際網路等相關目的事業主管機關納入共同防制</w:t>
      </w:r>
      <w:r w:rsidR="00E21FF3" w:rsidRPr="008C7444">
        <w:rPr>
          <w:rFonts w:hint="eastAsia"/>
          <w:b/>
          <w:color w:val="000000" w:themeColor="text1"/>
        </w:rPr>
        <w:t>機制</w:t>
      </w:r>
      <w:r w:rsidRPr="008C7444">
        <w:rPr>
          <w:rFonts w:hint="eastAsia"/>
          <w:b/>
          <w:color w:val="000000" w:themeColor="text1"/>
        </w:rPr>
        <w:t>，實施迄今</w:t>
      </w:r>
      <w:r w:rsidR="00E21FF3" w:rsidRPr="008C7444">
        <w:rPr>
          <w:rFonts w:hint="eastAsia"/>
          <w:b/>
          <w:color w:val="000000" w:themeColor="text1"/>
        </w:rPr>
        <w:t>累</w:t>
      </w:r>
      <w:r w:rsidRPr="008C7444">
        <w:rPr>
          <w:rFonts w:hint="eastAsia"/>
          <w:b/>
          <w:color w:val="000000" w:themeColor="text1"/>
        </w:rPr>
        <w:t>計</w:t>
      </w:r>
      <w:r w:rsidR="00E21FF3" w:rsidRPr="008C7444">
        <w:rPr>
          <w:rFonts w:hint="eastAsia"/>
          <w:b/>
          <w:color w:val="000000" w:themeColor="text1"/>
        </w:rPr>
        <w:t>達</w:t>
      </w:r>
      <w:r w:rsidRPr="008C7444">
        <w:rPr>
          <w:rFonts w:hint="eastAsia"/>
          <w:b/>
          <w:color w:val="000000" w:themeColor="text1"/>
        </w:rPr>
        <w:t>3,815件次跟蹤騷擾行為係透過網路實施，顯有疏漏</w:t>
      </w:r>
      <w:r w:rsidR="00E21FF3" w:rsidRPr="008C7444">
        <w:rPr>
          <w:rFonts w:hint="eastAsia"/>
          <w:b/>
          <w:color w:val="000000" w:themeColor="text1"/>
        </w:rPr>
        <w:t>。</w:t>
      </w:r>
      <w:r w:rsidR="00E21FF3" w:rsidRPr="008C7444">
        <w:rPr>
          <w:rFonts w:hint="eastAsia"/>
          <w:color w:val="000000" w:themeColor="text1"/>
        </w:rPr>
        <w:t>警政署</w:t>
      </w:r>
      <w:proofErr w:type="gramStart"/>
      <w:r w:rsidR="00E21FF3" w:rsidRPr="008C7444">
        <w:rPr>
          <w:rFonts w:hint="eastAsia"/>
          <w:color w:val="000000" w:themeColor="text1"/>
        </w:rPr>
        <w:t>對此坦言</w:t>
      </w:r>
      <w:proofErr w:type="gramEnd"/>
      <w:r w:rsidR="00E21FF3" w:rsidRPr="008C7444">
        <w:rPr>
          <w:rFonts w:hint="eastAsia"/>
          <w:color w:val="000000" w:themeColor="text1"/>
        </w:rPr>
        <w:t>：相關行為係發生於不同社群軟體、APP或是影音平台，各公司或管理者對於接受警察機關之調查，有不同規定及程序，確實可能造成第一線執勤員警之困擾等語。</w:t>
      </w:r>
    </w:p>
    <w:p w14:paraId="7D9CDA1A" w14:textId="77777777" w:rsidR="00BA377A" w:rsidRPr="008C7444" w:rsidRDefault="00A04F0F" w:rsidP="00BA377A">
      <w:pPr>
        <w:pStyle w:val="3"/>
        <w:rPr>
          <w:color w:val="000000" w:themeColor="text1"/>
        </w:rPr>
      </w:pPr>
      <w:r w:rsidRPr="008C7444">
        <w:rPr>
          <w:rFonts w:hint="eastAsia"/>
          <w:b/>
          <w:color w:val="000000" w:themeColor="text1"/>
        </w:rPr>
        <w:t>針對</w:t>
      </w:r>
      <w:r w:rsidR="00734577" w:rsidRPr="008C7444">
        <w:rPr>
          <w:rFonts w:hint="eastAsia"/>
          <w:b/>
          <w:color w:val="000000" w:themeColor="text1"/>
        </w:rPr>
        <w:t>是否</w:t>
      </w:r>
      <w:proofErr w:type="gramStart"/>
      <w:r w:rsidRPr="008C7444">
        <w:rPr>
          <w:rFonts w:hint="eastAsia"/>
          <w:b/>
          <w:color w:val="000000" w:themeColor="text1"/>
        </w:rPr>
        <w:t>研</w:t>
      </w:r>
      <w:proofErr w:type="gramEnd"/>
      <w:r w:rsidRPr="008C7444">
        <w:rPr>
          <w:rFonts w:hint="eastAsia"/>
          <w:b/>
          <w:color w:val="000000" w:themeColor="text1"/>
        </w:rPr>
        <w:t>修</w:t>
      </w:r>
      <w:r w:rsidR="00762BE6" w:rsidRPr="008C7444">
        <w:rPr>
          <w:rFonts w:hint="eastAsia"/>
          <w:b/>
          <w:color w:val="000000" w:themeColor="text1"/>
        </w:rPr>
        <w:t>與</w:t>
      </w:r>
      <w:r w:rsidRPr="008C7444">
        <w:rPr>
          <w:rFonts w:hint="eastAsia"/>
          <w:b/>
          <w:color w:val="000000" w:themeColor="text1"/>
        </w:rPr>
        <w:t>性</w:t>
      </w:r>
      <w:r w:rsidR="00762BE6" w:rsidRPr="008C7444">
        <w:rPr>
          <w:rFonts w:hint="eastAsia"/>
          <w:b/>
          <w:color w:val="000000" w:themeColor="text1"/>
        </w:rPr>
        <w:t>或</w:t>
      </w:r>
      <w:r w:rsidRPr="008C7444">
        <w:rPr>
          <w:rFonts w:hint="eastAsia"/>
          <w:b/>
          <w:color w:val="000000" w:themeColor="text1"/>
        </w:rPr>
        <w:t>性別有關</w:t>
      </w:r>
      <w:r w:rsidR="003F325B" w:rsidRPr="008C7444">
        <w:rPr>
          <w:rFonts w:hint="eastAsia"/>
          <w:b/>
          <w:color w:val="000000" w:themeColor="text1"/>
        </w:rPr>
        <w:t>之</w:t>
      </w:r>
      <w:r w:rsidRPr="008C7444">
        <w:rPr>
          <w:rFonts w:hint="eastAsia"/>
          <w:b/>
          <w:color w:val="000000" w:themeColor="text1"/>
        </w:rPr>
        <w:t>構成要件、建構本</w:t>
      </w:r>
      <w:r w:rsidRPr="008C7444">
        <w:rPr>
          <w:rFonts w:hint="eastAsia"/>
          <w:b/>
          <w:color w:val="000000" w:themeColor="text1"/>
        </w:rPr>
        <w:lastRenderedPageBreak/>
        <w:t>土化跟蹤騷擾風險評估工具等，內政部允宜積極檢討推動，落實被害人保護</w:t>
      </w:r>
      <w:r w:rsidR="00B86718" w:rsidRPr="008C7444">
        <w:rPr>
          <w:rFonts w:hint="eastAsia"/>
          <w:color w:val="000000" w:themeColor="text1"/>
        </w:rPr>
        <w:t>：</w:t>
      </w:r>
    </w:p>
    <w:p w14:paraId="0568207E" w14:textId="77777777" w:rsidR="007F5D89" w:rsidRPr="008C7444" w:rsidRDefault="007F5D89" w:rsidP="008D0BE7">
      <w:pPr>
        <w:pStyle w:val="4"/>
        <w:rPr>
          <w:color w:val="000000" w:themeColor="text1"/>
        </w:rPr>
      </w:pPr>
      <w:r w:rsidRPr="008C7444">
        <w:rPr>
          <w:rFonts w:hint="eastAsia"/>
          <w:color w:val="000000" w:themeColor="text1"/>
        </w:rPr>
        <w:t>有關評估</w:t>
      </w:r>
      <w:proofErr w:type="gramStart"/>
      <w:r w:rsidRPr="008C7444">
        <w:rPr>
          <w:rFonts w:hint="eastAsia"/>
          <w:color w:val="000000" w:themeColor="text1"/>
        </w:rPr>
        <w:t>研</w:t>
      </w:r>
      <w:proofErr w:type="gramEnd"/>
      <w:r w:rsidRPr="008C7444">
        <w:rPr>
          <w:rFonts w:hint="eastAsia"/>
          <w:color w:val="000000" w:themeColor="text1"/>
        </w:rPr>
        <w:t>修</w:t>
      </w:r>
      <w:r w:rsidR="000B4D99" w:rsidRPr="008C7444">
        <w:rPr>
          <w:rFonts w:hint="eastAsia"/>
          <w:color w:val="000000" w:themeColor="text1"/>
        </w:rPr>
        <w:t>與</w:t>
      </w:r>
      <w:r w:rsidR="00762BE6" w:rsidRPr="008C7444">
        <w:rPr>
          <w:rFonts w:hint="eastAsia"/>
          <w:color w:val="000000" w:themeColor="text1"/>
        </w:rPr>
        <w:t>性或</w:t>
      </w:r>
      <w:r w:rsidRPr="008C7444">
        <w:rPr>
          <w:rFonts w:hint="eastAsia"/>
          <w:color w:val="000000" w:themeColor="text1"/>
        </w:rPr>
        <w:t>性別</w:t>
      </w:r>
      <w:r w:rsidR="00734577" w:rsidRPr="008C7444">
        <w:rPr>
          <w:rFonts w:hint="eastAsia"/>
          <w:color w:val="000000" w:themeColor="text1"/>
        </w:rPr>
        <w:t>有</w:t>
      </w:r>
      <w:r w:rsidRPr="008C7444">
        <w:rPr>
          <w:rFonts w:hint="eastAsia"/>
          <w:color w:val="000000" w:themeColor="text1"/>
        </w:rPr>
        <w:t>關</w:t>
      </w:r>
      <w:r w:rsidR="000B4D99" w:rsidRPr="008C7444">
        <w:rPr>
          <w:rFonts w:hint="eastAsia"/>
          <w:color w:val="000000" w:themeColor="text1"/>
        </w:rPr>
        <w:t>之</w:t>
      </w:r>
      <w:r w:rsidRPr="008C7444">
        <w:rPr>
          <w:rFonts w:hint="eastAsia"/>
          <w:color w:val="000000" w:themeColor="text1"/>
        </w:rPr>
        <w:t>構成要件：</w:t>
      </w:r>
    </w:p>
    <w:p w14:paraId="06B33DCB" w14:textId="77777777" w:rsidR="007F5D89" w:rsidRPr="008C7444" w:rsidRDefault="007F5D89" w:rsidP="007F5D89">
      <w:pPr>
        <w:pStyle w:val="5"/>
        <w:rPr>
          <w:color w:val="000000" w:themeColor="text1"/>
        </w:rPr>
      </w:pPr>
      <w:r w:rsidRPr="008C7444">
        <w:rPr>
          <w:rFonts w:hint="eastAsia"/>
          <w:color w:val="000000" w:themeColor="text1"/>
        </w:rPr>
        <w:t>跟</w:t>
      </w:r>
      <w:proofErr w:type="gramStart"/>
      <w:r w:rsidRPr="008C7444">
        <w:rPr>
          <w:rFonts w:hint="eastAsia"/>
          <w:color w:val="000000" w:themeColor="text1"/>
        </w:rPr>
        <w:t>騷</w:t>
      </w:r>
      <w:proofErr w:type="gramEnd"/>
      <w:r w:rsidRPr="008C7444">
        <w:rPr>
          <w:rFonts w:hint="eastAsia"/>
          <w:color w:val="000000" w:themeColor="text1"/>
        </w:rPr>
        <w:t>法立法之初，依據警政署以受理報案系統「跟蹤」、「騷擾」及「糾纏」等關鍵字檢索結果，推估每年約有7,600件的跟蹤騷擾行為案件，若加上家暴、性騷擾案件，則高達2萬5千多件。考量跟</w:t>
      </w:r>
      <w:proofErr w:type="gramStart"/>
      <w:r w:rsidRPr="008C7444">
        <w:rPr>
          <w:rFonts w:hint="eastAsia"/>
          <w:color w:val="000000" w:themeColor="text1"/>
        </w:rPr>
        <w:t>騷</w:t>
      </w:r>
      <w:proofErr w:type="gramEnd"/>
      <w:r w:rsidRPr="008C7444">
        <w:rPr>
          <w:rFonts w:hint="eastAsia"/>
          <w:color w:val="000000" w:themeColor="text1"/>
        </w:rPr>
        <w:t>法三讀通過後，案件數量可能會大幅提升，隨之而來的案件調查、書面告誡及保護令執行等事務，對於警察機關之勤務及業務，恐將產生嚴重衝擊，故當時立法僅</w:t>
      </w:r>
      <w:proofErr w:type="gramStart"/>
      <w:r w:rsidRPr="008C7444">
        <w:rPr>
          <w:rFonts w:hint="eastAsia"/>
          <w:color w:val="000000" w:themeColor="text1"/>
        </w:rPr>
        <w:t>能先限縮</w:t>
      </w:r>
      <w:proofErr w:type="gramEnd"/>
      <w:r w:rsidRPr="008C7444">
        <w:rPr>
          <w:rFonts w:hint="eastAsia"/>
          <w:color w:val="000000" w:themeColor="text1"/>
        </w:rPr>
        <w:t>在性別暴力治安案件的處理上，並寄望於各機關發揮專業職能，依相關法規規定執行被害人保護扶助、行為人心理健康支持或精神疾病治療、防制教育推動等保護措施，以有效防制跟蹤騷擾行為。</w:t>
      </w:r>
      <w:r w:rsidR="007000D7" w:rsidRPr="008C7444">
        <w:rPr>
          <w:rFonts w:hint="eastAsia"/>
          <w:color w:val="000000" w:themeColor="text1"/>
        </w:rPr>
        <w:t>而據警政署統計，跟</w:t>
      </w:r>
      <w:proofErr w:type="gramStart"/>
      <w:r w:rsidR="007000D7" w:rsidRPr="008C7444">
        <w:rPr>
          <w:rFonts w:hint="eastAsia"/>
          <w:color w:val="000000" w:themeColor="text1"/>
        </w:rPr>
        <w:t>騷</w:t>
      </w:r>
      <w:proofErr w:type="gramEnd"/>
      <w:r w:rsidR="007000D7" w:rsidRPr="008C7444">
        <w:rPr>
          <w:rFonts w:hint="eastAsia"/>
          <w:color w:val="000000" w:themeColor="text1"/>
        </w:rPr>
        <w:t>法自111年6月施行迄至114年3月底止，各警察機關計受理8,224件跟蹤騷擾案件，顯與立法初期之評估案件數，存有落差。</w:t>
      </w:r>
    </w:p>
    <w:p w14:paraId="25565B2E" w14:textId="77777777" w:rsidR="00AF4FC4" w:rsidRPr="008C7444" w:rsidRDefault="00E21FF3" w:rsidP="009A6750">
      <w:pPr>
        <w:pStyle w:val="5"/>
        <w:rPr>
          <w:color w:val="000000" w:themeColor="text1"/>
        </w:rPr>
      </w:pPr>
      <w:r w:rsidRPr="008C7444">
        <w:rPr>
          <w:rFonts w:hint="eastAsia"/>
          <w:color w:val="000000" w:themeColor="text1"/>
        </w:rPr>
        <w:t>至於</w:t>
      </w:r>
      <w:r w:rsidR="000B4D99" w:rsidRPr="008C7444">
        <w:rPr>
          <w:rFonts w:hint="eastAsia"/>
          <w:color w:val="000000" w:themeColor="text1"/>
        </w:rPr>
        <w:t>是否將與</w:t>
      </w:r>
      <w:r w:rsidR="00AF4FC4" w:rsidRPr="008C7444">
        <w:rPr>
          <w:rFonts w:hint="eastAsia"/>
          <w:color w:val="000000" w:themeColor="text1"/>
        </w:rPr>
        <w:t>性</w:t>
      </w:r>
      <w:r w:rsidR="00762BE6" w:rsidRPr="008C7444">
        <w:rPr>
          <w:rFonts w:hint="eastAsia"/>
          <w:color w:val="000000" w:themeColor="text1"/>
        </w:rPr>
        <w:t>或</w:t>
      </w:r>
      <w:r w:rsidR="00AF4FC4" w:rsidRPr="008C7444">
        <w:rPr>
          <w:rFonts w:hint="eastAsia"/>
          <w:color w:val="000000" w:themeColor="text1"/>
        </w:rPr>
        <w:t>性別</w:t>
      </w:r>
      <w:r w:rsidR="000B4D99" w:rsidRPr="008C7444">
        <w:rPr>
          <w:rFonts w:hint="eastAsia"/>
          <w:color w:val="000000" w:themeColor="text1"/>
        </w:rPr>
        <w:t>有</w:t>
      </w:r>
      <w:r w:rsidR="00AF4FC4" w:rsidRPr="008C7444">
        <w:rPr>
          <w:rFonts w:hint="eastAsia"/>
          <w:color w:val="000000" w:themeColor="text1"/>
        </w:rPr>
        <w:t>關之構成要件</w:t>
      </w:r>
      <w:r w:rsidR="000B4D99" w:rsidRPr="008C7444">
        <w:rPr>
          <w:rFonts w:hint="eastAsia"/>
          <w:color w:val="000000" w:themeColor="text1"/>
        </w:rPr>
        <w:t>刪除</w:t>
      </w:r>
      <w:r w:rsidR="00AF4FC4" w:rsidRPr="008C7444">
        <w:rPr>
          <w:rFonts w:hint="eastAsia"/>
          <w:color w:val="000000" w:themeColor="text1"/>
        </w:rPr>
        <w:t>，本院諮詢專家學者意見</w:t>
      </w:r>
      <w:r w:rsidRPr="008C7444">
        <w:rPr>
          <w:rFonts w:hint="eastAsia"/>
          <w:color w:val="000000" w:themeColor="text1"/>
        </w:rPr>
        <w:t>略</w:t>
      </w:r>
      <w:proofErr w:type="gramStart"/>
      <w:r w:rsidRPr="008C7444">
        <w:rPr>
          <w:rFonts w:hint="eastAsia"/>
          <w:color w:val="000000" w:themeColor="text1"/>
        </w:rPr>
        <w:t>以</w:t>
      </w:r>
      <w:proofErr w:type="gramEnd"/>
      <w:r w:rsidR="00AF4FC4" w:rsidRPr="008C7444">
        <w:rPr>
          <w:rFonts w:hint="eastAsia"/>
          <w:color w:val="000000" w:themeColor="text1"/>
        </w:rPr>
        <w:t>：</w:t>
      </w:r>
    </w:p>
    <w:p w14:paraId="7CF4C3A8" w14:textId="77777777" w:rsidR="00093CB0" w:rsidRPr="008C7444" w:rsidRDefault="00093CB0" w:rsidP="00093CB0">
      <w:pPr>
        <w:pStyle w:val="6"/>
        <w:rPr>
          <w:color w:val="000000" w:themeColor="text1"/>
        </w:rPr>
      </w:pPr>
      <w:r w:rsidRPr="008C7444">
        <w:rPr>
          <w:rFonts w:hint="eastAsia"/>
          <w:color w:val="000000" w:themeColor="text1"/>
        </w:rPr>
        <w:t>對與性</w:t>
      </w:r>
      <w:r w:rsidR="00BC77FF" w:rsidRPr="008C7444">
        <w:rPr>
          <w:rFonts w:hint="eastAsia"/>
          <w:color w:val="000000" w:themeColor="text1"/>
        </w:rPr>
        <w:t>或</w:t>
      </w:r>
      <w:r w:rsidRPr="008C7444">
        <w:rPr>
          <w:rFonts w:hint="eastAsia"/>
          <w:color w:val="000000" w:themeColor="text1"/>
        </w:rPr>
        <w:t>性別有關之見解，非來自於立法理由，反而要以行為人對被害人</w:t>
      </w:r>
      <w:proofErr w:type="gramStart"/>
      <w:r w:rsidRPr="008C7444">
        <w:rPr>
          <w:rFonts w:hint="eastAsia"/>
          <w:color w:val="000000" w:themeColor="text1"/>
        </w:rPr>
        <w:t>有權控的</w:t>
      </w:r>
      <w:proofErr w:type="gramEnd"/>
      <w:r w:rsidRPr="008C7444">
        <w:rPr>
          <w:rFonts w:hint="eastAsia"/>
          <w:color w:val="000000" w:themeColor="text1"/>
        </w:rPr>
        <w:t>解釋。處理跟蹤騷擾行為的三個機制，對與性</w:t>
      </w:r>
      <w:r w:rsidR="00BC77FF" w:rsidRPr="008C7444">
        <w:rPr>
          <w:rFonts w:hint="eastAsia"/>
          <w:color w:val="000000" w:themeColor="text1"/>
        </w:rPr>
        <w:t>或</w:t>
      </w:r>
      <w:r w:rsidRPr="008C7444">
        <w:rPr>
          <w:rFonts w:hint="eastAsia"/>
          <w:color w:val="000000" w:themeColor="text1"/>
        </w:rPr>
        <w:t>性別有關之定義應該是一致的才對，但目前有明顯不一致，差異很大。刑事法官闡釋更</w:t>
      </w:r>
      <w:proofErr w:type="gramStart"/>
      <w:r w:rsidRPr="008C7444">
        <w:rPr>
          <w:rFonts w:hint="eastAsia"/>
          <w:color w:val="000000" w:themeColor="text1"/>
        </w:rPr>
        <w:t>嚴格，</w:t>
      </w:r>
      <w:proofErr w:type="gramEnd"/>
      <w:r w:rsidRPr="008C7444">
        <w:rPr>
          <w:rFonts w:hint="eastAsia"/>
          <w:color w:val="000000" w:themeColor="text1"/>
        </w:rPr>
        <w:t>民事法官則較為寬鬆，此涉及立法過程，當初的想法是以行政法方式處理，後來才入罪化。闡釋不同，會發生對法律適用信賴的問題；建議自始至終跟蹤騷擾行為非性別議</w:t>
      </w:r>
      <w:r w:rsidRPr="008C7444">
        <w:rPr>
          <w:rFonts w:hint="eastAsia"/>
          <w:color w:val="000000" w:themeColor="text1"/>
        </w:rPr>
        <w:lastRenderedPageBreak/>
        <w:t>題，應該還有其他的議題，建議刪除</w:t>
      </w:r>
      <w:r w:rsidR="00BC77FF" w:rsidRPr="008C7444">
        <w:rPr>
          <w:rFonts w:hint="eastAsia"/>
          <w:color w:val="000000" w:themeColor="text1"/>
        </w:rPr>
        <w:t>與</w:t>
      </w:r>
      <w:r w:rsidRPr="008C7444">
        <w:rPr>
          <w:rFonts w:hint="eastAsia"/>
          <w:color w:val="000000" w:themeColor="text1"/>
        </w:rPr>
        <w:t>性</w:t>
      </w:r>
      <w:r w:rsidR="00BC77FF" w:rsidRPr="008C7444">
        <w:rPr>
          <w:rFonts w:hint="eastAsia"/>
          <w:color w:val="000000" w:themeColor="text1"/>
        </w:rPr>
        <w:t>或</w:t>
      </w:r>
      <w:r w:rsidRPr="008C7444">
        <w:rPr>
          <w:rFonts w:hint="eastAsia"/>
          <w:color w:val="000000" w:themeColor="text1"/>
        </w:rPr>
        <w:t>性別有關</w:t>
      </w:r>
      <w:r w:rsidR="00BC77FF" w:rsidRPr="008C7444">
        <w:rPr>
          <w:rFonts w:hint="eastAsia"/>
          <w:color w:val="000000" w:themeColor="text1"/>
        </w:rPr>
        <w:t>要件</w:t>
      </w:r>
      <w:r w:rsidRPr="008C7444">
        <w:rPr>
          <w:rFonts w:hint="eastAsia"/>
          <w:color w:val="000000" w:themeColor="text1"/>
        </w:rPr>
        <w:t>。</w:t>
      </w:r>
    </w:p>
    <w:p w14:paraId="5502FCF7" w14:textId="77777777" w:rsidR="009A6750" w:rsidRPr="008C7444" w:rsidRDefault="00AF4FC4" w:rsidP="00AF4FC4">
      <w:pPr>
        <w:pStyle w:val="6"/>
        <w:rPr>
          <w:color w:val="000000" w:themeColor="text1"/>
        </w:rPr>
      </w:pPr>
      <w:r w:rsidRPr="008C7444">
        <w:rPr>
          <w:rFonts w:hint="eastAsia"/>
          <w:color w:val="000000" w:themeColor="text1"/>
        </w:rPr>
        <w:t>與性</w:t>
      </w:r>
      <w:r w:rsidR="00BC77FF" w:rsidRPr="008C7444">
        <w:rPr>
          <w:rFonts w:hint="eastAsia"/>
          <w:color w:val="000000" w:themeColor="text1"/>
        </w:rPr>
        <w:t>或</w:t>
      </w:r>
      <w:r w:rsidRPr="008C7444">
        <w:rPr>
          <w:rFonts w:hint="eastAsia"/>
          <w:color w:val="000000" w:themeColor="text1"/>
        </w:rPr>
        <w:t>性別有關的要件，就保障人身安全而言，婦女團體也很掙扎。對與性</w:t>
      </w:r>
      <w:r w:rsidR="00BC77FF" w:rsidRPr="008C7444">
        <w:rPr>
          <w:rFonts w:hint="eastAsia"/>
          <w:color w:val="000000" w:themeColor="text1"/>
        </w:rPr>
        <w:t>或</w:t>
      </w:r>
      <w:r w:rsidRPr="008C7444">
        <w:rPr>
          <w:rFonts w:hint="eastAsia"/>
          <w:color w:val="000000" w:themeColor="text1"/>
        </w:rPr>
        <w:t>性別有關，每個人解讀都不一樣。拿掉後，就沒問題嗎？將會有資源分配的問題</w:t>
      </w:r>
      <w:r w:rsidRPr="008C7444">
        <w:rPr>
          <w:rFonts w:hAnsi="標楷體" w:hint="eastAsia"/>
          <w:color w:val="000000" w:themeColor="text1"/>
        </w:rPr>
        <w:t>」</w:t>
      </w:r>
      <w:r w:rsidRPr="008C7444">
        <w:rPr>
          <w:rFonts w:hint="eastAsia"/>
          <w:color w:val="000000" w:themeColor="text1"/>
        </w:rPr>
        <w:t>、</w:t>
      </w:r>
      <w:r w:rsidRPr="008C7444">
        <w:rPr>
          <w:rFonts w:hAnsi="標楷體" w:hint="eastAsia"/>
          <w:color w:val="000000" w:themeColor="text1"/>
        </w:rPr>
        <w:t>「</w:t>
      </w:r>
      <w:r w:rsidRPr="008C7444">
        <w:rPr>
          <w:rFonts w:hint="eastAsia"/>
          <w:color w:val="000000" w:themeColor="text1"/>
        </w:rPr>
        <w:t>將與性</w:t>
      </w:r>
      <w:r w:rsidR="00BC77FF" w:rsidRPr="008C7444">
        <w:rPr>
          <w:rFonts w:hint="eastAsia"/>
          <w:color w:val="000000" w:themeColor="text1"/>
        </w:rPr>
        <w:t>或</w:t>
      </w:r>
      <w:r w:rsidRPr="008C7444">
        <w:rPr>
          <w:rFonts w:hint="eastAsia"/>
          <w:color w:val="000000" w:themeColor="text1"/>
        </w:rPr>
        <w:t>性別有關的要件</w:t>
      </w:r>
      <w:proofErr w:type="gramStart"/>
      <w:r w:rsidRPr="008C7444">
        <w:rPr>
          <w:rFonts w:hint="eastAsia"/>
          <w:color w:val="000000" w:themeColor="text1"/>
        </w:rPr>
        <w:t>刪</w:t>
      </w:r>
      <w:proofErr w:type="gramEnd"/>
      <w:r w:rsidRPr="008C7444">
        <w:rPr>
          <w:rFonts w:hint="eastAsia"/>
          <w:color w:val="000000" w:themeColor="text1"/>
        </w:rPr>
        <w:t>掉，婦女團體會同意嗎？涉及被害的資源分配，專業人員需要更多實務上的案例來分析觀察。</w:t>
      </w:r>
    </w:p>
    <w:p w14:paraId="6EAF7029" w14:textId="77777777" w:rsidR="009A6750" w:rsidRPr="008C7444" w:rsidRDefault="007F5D89" w:rsidP="00093CB0">
      <w:pPr>
        <w:pStyle w:val="5"/>
        <w:rPr>
          <w:color w:val="000000" w:themeColor="text1"/>
        </w:rPr>
      </w:pPr>
      <w:r w:rsidRPr="008C7444">
        <w:rPr>
          <w:rFonts w:hint="eastAsia"/>
          <w:color w:val="000000" w:themeColor="text1"/>
        </w:rPr>
        <w:t>惟跟</w:t>
      </w:r>
      <w:proofErr w:type="gramStart"/>
      <w:r w:rsidRPr="008C7444">
        <w:rPr>
          <w:rFonts w:hint="eastAsia"/>
          <w:color w:val="000000" w:themeColor="text1"/>
        </w:rPr>
        <w:t>騷</w:t>
      </w:r>
      <w:proofErr w:type="gramEnd"/>
      <w:r w:rsidRPr="008C7444">
        <w:rPr>
          <w:rFonts w:hint="eastAsia"/>
          <w:color w:val="000000" w:themeColor="text1"/>
        </w:rPr>
        <w:t>法施</w:t>
      </w:r>
      <w:r w:rsidR="00A637F2" w:rsidRPr="008C7444">
        <w:rPr>
          <w:rFonts w:hint="eastAsia"/>
          <w:color w:val="000000" w:themeColor="text1"/>
        </w:rPr>
        <w:t>行</w:t>
      </w:r>
      <w:r w:rsidRPr="008C7444">
        <w:rPr>
          <w:rFonts w:hint="eastAsia"/>
          <w:color w:val="000000" w:themeColor="text1"/>
        </w:rPr>
        <w:t>迄今3年餘，</w:t>
      </w:r>
      <w:r w:rsidR="00F738B8" w:rsidRPr="008C7444">
        <w:rPr>
          <w:rFonts w:hint="eastAsia"/>
          <w:color w:val="000000" w:themeColor="text1"/>
        </w:rPr>
        <w:t>相關</w:t>
      </w:r>
      <w:r w:rsidRPr="008C7444">
        <w:rPr>
          <w:rFonts w:hint="eastAsia"/>
          <w:color w:val="000000" w:themeColor="text1"/>
        </w:rPr>
        <w:t>案件</w:t>
      </w:r>
      <w:r w:rsidR="00F738B8" w:rsidRPr="008C7444">
        <w:rPr>
          <w:rFonts w:hint="eastAsia"/>
          <w:color w:val="000000" w:themeColor="text1"/>
        </w:rPr>
        <w:t>數據</w:t>
      </w:r>
      <w:r w:rsidR="00093CB0" w:rsidRPr="008C7444">
        <w:rPr>
          <w:rFonts w:hint="eastAsia"/>
          <w:color w:val="000000" w:themeColor="text1"/>
        </w:rPr>
        <w:t>與立法前之評估比較</w:t>
      </w:r>
      <w:r w:rsidR="00F738B8" w:rsidRPr="008C7444">
        <w:rPr>
          <w:rFonts w:hint="eastAsia"/>
          <w:color w:val="000000" w:themeColor="text1"/>
        </w:rPr>
        <w:t>存有落差</w:t>
      </w:r>
      <w:r w:rsidR="00093CB0" w:rsidRPr="008C7444">
        <w:rPr>
          <w:rFonts w:hint="eastAsia"/>
          <w:color w:val="000000" w:themeColor="text1"/>
        </w:rPr>
        <w:t>，以及實務個案所遭遇之困境，似有評估</w:t>
      </w:r>
      <w:proofErr w:type="gramStart"/>
      <w:r w:rsidR="00093CB0" w:rsidRPr="008C7444">
        <w:rPr>
          <w:rFonts w:hint="eastAsia"/>
          <w:color w:val="000000" w:themeColor="text1"/>
        </w:rPr>
        <w:t>研</w:t>
      </w:r>
      <w:proofErr w:type="gramEnd"/>
      <w:r w:rsidR="00093CB0" w:rsidRPr="008C7444">
        <w:rPr>
          <w:rFonts w:hint="eastAsia"/>
          <w:color w:val="000000" w:themeColor="text1"/>
        </w:rPr>
        <w:t>修檢討</w:t>
      </w:r>
      <w:r w:rsidR="00727976" w:rsidRPr="008C7444">
        <w:rPr>
          <w:rFonts w:hint="eastAsia"/>
          <w:color w:val="000000" w:themeColor="text1"/>
        </w:rPr>
        <w:t>之必要。</w:t>
      </w:r>
    </w:p>
    <w:p w14:paraId="5B6ECC54" w14:textId="77777777" w:rsidR="008D0BE7" w:rsidRPr="008C7444" w:rsidRDefault="008D0BE7" w:rsidP="008D0BE7">
      <w:pPr>
        <w:pStyle w:val="4"/>
        <w:rPr>
          <w:color w:val="000000" w:themeColor="text1"/>
        </w:rPr>
      </w:pPr>
      <w:r w:rsidRPr="008C7444">
        <w:rPr>
          <w:rFonts w:hint="eastAsia"/>
          <w:color w:val="000000" w:themeColor="text1"/>
        </w:rPr>
        <w:t>警政署於113年蒐集各相關部會、團體</w:t>
      </w:r>
      <w:r w:rsidR="00E21FF3" w:rsidRPr="008C7444">
        <w:rPr>
          <w:rFonts w:hint="eastAsia"/>
          <w:color w:val="000000" w:themeColor="text1"/>
        </w:rPr>
        <w:t>相</w:t>
      </w:r>
      <w:r w:rsidRPr="008C7444">
        <w:rPr>
          <w:rFonts w:hint="eastAsia"/>
          <w:color w:val="000000" w:themeColor="text1"/>
        </w:rPr>
        <w:t>關建議後，將相關建議做初步分類及初擬修正意見草案，惟部分內容涉及跨院或跨部合作，仍需進一步討論及協調，</w:t>
      </w:r>
      <w:r w:rsidR="00E21FF3" w:rsidRPr="008C7444">
        <w:rPr>
          <w:rFonts w:hint="eastAsia"/>
          <w:color w:val="000000" w:themeColor="text1"/>
        </w:rPr>
        <w:t>待</w:t>
      </w:r>
      <w:r w:rsidRPr="008C7444">
        <w:rPr>
          <w:rFonts w:hint="eastAsia"/>
          <w:color w:val="000000" w:themeColor="text1"/>
        </w:rPr>
        <w:t>形成共識後，再推動相關立法。分類及對應修正條文摘述如下：</w:t>
      </w:r>
    </w:p>
    <w:p w14:paraId="44A1A109" w14:textId="77777777" w:rsidR="008D0BE7" w:rsidRPr="008C7444" w:rsidRDefault="008D0BE7" w:rsidP="008D0BE7">
      <w:pPr>
        <w:pStyle w:val="5"/>
        <w:rPr>
          <w:color w:val="000000" w:themeColor="text1"/>
        </w:rPr>
      </w:pPr>
      <w:r w:rsidRPr="008C7444">
        <w:rPr>
          <w:rFonts w:hint="eastAsia"/>
          <w:color w:val="000000" w:themeColor="text1"/>
        </w:rPr>
        <w:t>有關各機關權責部分：</w:t>
      </w:r>
    </w:p>
    <w:p w14:paraId="07ABAD0A"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議將「建立並管理跟蹤騷擾電子資料庫」明定為中央主管機關權責。</w:t>
      </w:r>
    </w:p>
    <w:p w14:paraId="601A1925" w14:textId="77777777" w:rsidR="008D0BE7" w:rsidRPr="008C7444" w:rsidRDefault="008D0BE7" w:rsidP="008D0BE7">
      <w:pPr>
        <w:pStyle w:val="6"/>
        <w:rPr>
          <w:color w:val="000000" w:themeColor="text1"/>
        </w:rPr>
      </w:pPr>
      <w:proofErr w:type="gramStart"/>
      <w:r w:rsidRPr="008C7444">
        <w:rPr>
          <w:rFonts w:hint="eastAsia"/>
          <w:color w:val="000000" w:themeColor="text1"/>
        </w:rPr>
        <w:t>研議衛政</w:t>
      </w:r>
      <w:proofErr w:type="gramEnd"/>
      <w:r w:rsidRPr="008C7444">
        <w:rPr>
          <w:rFonts w:hint="eastAsia"/>
          <w:color w:val="000000" w:themeColor="text1"/>
        </w:rPr>
        <w:t>主管機關權責「提供經法院命完成相對人</w:t>
      </w:r>
      <w:proofErr w:type="gramStart"/>
      <w:r w:rsidRPr="008C7444">
        <w:rPr>
          <w:rFonts w:hint="eastAsia"/>
          <w:color w:val="000000" w:themeColor="text1"/>
        </w:rPr>
        <w:t>治療性處遇</w:t>
      </w:r>
      <w:proofErr w:type="gramEnd"/>
      <w:r w:rsidRPr="008C7444">
        <w:rPr>
          <w:rFonts w:hint="eastAsia"/>
          <w:color w:val="000000" w:themeColor="text1"/>
        </w:rPr>
        <w:t>計畫」刪除「治療性」。</w:t>
      </w:r>
    </w:p>
    <w:p w14:paraId="64438957"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議法務主管機關權責「再犯預防」修正為「再犯抑制」(如認為減少行為人再犯有列為該部主管事項之必要)或直接刪除。</w:t>
      </w:r>
    </w:p>
    <w:p w14:paraId="0DF8B3D6" w14:textId="77777777" w:rsidR="008D0BE7" w:rsidRPr="008C7444" w:rsidRDefault="008D0BE7" w:rsidP="008D0BE7">
      <w:pPr>
        <w:pStyle w:val="6"/>
        <w:rPr>
          <w:color w:val="000000" w:themeColor="text1"/>
        </w:rPr>
      </w:pPr>
      <w:r w:rsidRPr="008C7444">
        <w:rPr>
          <w:rFonts w:hint="eastAsia"/>
          <w:color w:val="000000" w:themeColor="text1"/>
        </w:rPr>
        <w:t>有關跟蹤騷擾定義部分：</w:t>
      </w:r>
      <w:proofErr w:type="gramStart"/>
      <w:r w:rsidRPr="008C7444">
        <w:rPr>
          <w:rFonts w:hint="eastAsia"/>
          <w:color w:val="000000" w:themeColor="text1"/>
        </w:rPr>
        <w:t>研</w:t>
      </w:r>
      <w:proofErr w:type="gramEnd"/>
      <w:r w:rsidRPr="008C7444">
        <w:rPr>
          <w:rFonts w:hint="eastAsia"/>
          <w:color w:val="000000" w:themeColor="text1"/>
        </w:rPr>
        <w:t>議將本法第3條第1項第8款「濫用」特定人資料或未經其同意，訂購貨品或服務改成「冒用」。</w:t>
      </w:r>
    </w:p>
    <w:p w14:paraId="1917DB6E" w14:textId="77777777" w:rsidR="008D0BE7" w:rsidRPr="008C7444" w:rsidRDefault="008D0BE7" w:rsidP="008D0BE7">
      <w:pPr>
        <w:pStyle w:val="5"/>
        <w:rPr>
          <w:color w:val="000000" w:themeColor="text1"/>
        </w:rPr>
      </w:pPr>
      <w:r w:rsidRPr="008C7444">
        <w:rPr>
          <w:rFonts w:hint="eastAsia"/>
          <w:color w:val="000000" w:themeColor="text1"/>
        </w:rPr>
        <w:t>有關書面告誡部分：</w:t>
      </w:r>
    </w:p>
    <w:p w14:paraId="4349D7C3"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議將設計書面告誡之法院救濟程序。</w:t>
      </w:r>
    </w:p>
    <w:p w14:paraId="02E734A7" w14:textId="77777777" w:rsidR="008D0BE7" w:rsidRPr="008C7444" w:rsidRDefault="008D0BE7" w:rsidP="008D0BE7">
      <w:pPr>
        <w:pStyle w:val="6"/>
        <w:rPr>
          <w:color w:val="000000" w:themeColor="text1"/>
        </w:rPr>
      </w:pPr>
      <w:proofErr w:type="gramStart"/>
      <w:r w:rsidRPr="008C7444">
        <w:rPr>
          <w:rFonts w:hint="eastAsia"/>
          <w:color w:val="000000" w:themeColor="text1"/>
        </w:rPr>
        <w:lastRenderedPageBreak/>
        <w:t>研</w:t>
      </w:r>
      <w:proofErr w:type="gramEnd"/>
      <w:r w:rsidRPr="008C7444">
        <w:rPr>
          <w:rFonts w:hint="eastAsia"/>
          <w:color w:val="000000" w:themeColor="text1"/>
        </w:rPr>
        <w:t>議將書面告誡救濟時間從10日延長至20日或30日。</w:t>
      </w:r>
    </w:p>
    <w:p w14:paraId="7ADB91DA"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議將原核發書面告誡機關審核更正書面告誡決定時間從5日延長至10日。</w:t>
      </w:r>
    </w:p>
    <w:p w14:paraId="54775853" w14:textId="77777777" w:rsidR="008D0BE7" w:rsidRPr="008C7444" w:rsidRDefault="008D0BE7" w:rsidP="008D0BE7">
      <w:pPr>
        <w:pStyle w:val="5"/>
        <w:rPr>
          <w:color w:val="000000" w:themeColor="text1"/>
        </w:rPr>
      </w:pPr>
      <w:r w:rsidRPr="008C7444">
        <w:rPr>
          <w:rFonts w:hint="eastAsia"/>
          <w:color w:val="000000" w:themeColor="text1"/>
        </w:rPr>
        <w:t xml:space="preserve">有關跟蹤騷擾保護令部分： </w:t>
      </w:r>
    </w:p>
    <w:p w14:paraId="018449F0"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議增訂緊急或暫時保護令。</w:t>
      </w:r>
    </w:p>
    <w:p w14:paraId="4B15313D"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議將本法施行細則第15條增訂到本法，作為依職權聲請跟蹤騷擾保護令之要件。</w:t>
      </w:r>
    </w:p>
    <w:p w14:paraId="070EBBB8"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議將保護令審理衍生之鑑定等費用，由政府機關支應。</w:t>
      </w:r>
    </w:p>
    <w:p w14:paraId="5B443684" w14:textId="77777777" w:rsidR="008D0BE7" w:rsidRPr="008C7444" w:rsidRDefault="008D0BE7" w:rsidP="008D0BE7">
      <w:pPr>
        <w:pStyle w:val="6"/>
        <w:rPr>
          <w:color w:val="000000" w:themeColor="text1"/>
        </w:rPr>
      </w:pPr>
      <w:proofErr w:type="gramStart"/>
      <w:r w:rsidRPr="008C7444">
        <w:rPr>
          <w:rFonts w:hint="eastAsia"/>
          <w:color w:val="000000" w:themeColor="text1"/>
        </w:rPr>
        <w:t>研議本法命</w:t>
      </w:r>
      <w:proofErr w:type="gramEnd"/>
      <w:r w:rsidRPr="008C7444">
        <w:rPr>
          <w:rFonts w:hint="eastAsia"/>
          <w:color w:val="000000" w:themeColor="text1"/>
        </w:rPr>
        <w:t>相對人完成</w:t>
      </w:r>
      <w:proofErr w:type="gramStart"/>
      <w:r w:rsidRPr="008C7444">
        <w:rPr>
          <w:rFonts w:hint="eastAsia"/>
          <w:color w:val="000000" w:themeColor="text1"/>
        </w:rPr>
        <w:t>治療性處遇</w:t>
      </w:r>
      <w:proofErr w:type="gramEnd"/>
      <w:r w:rsidRPr="008C7444">
        <w:rPr>
          <w:rFonts w:hint="eastAsia"/>
          <w:color w:val="000000" w:themeColor="text1"/>
        </w:rPr>
        <w:t>計畫刪除「治療性」，並將處遇項目(治療與輔導)及建立相對人處遇評估機制定在本法內。</w:t>
      </w:r>
    </w:p>
    <w:p w14:paraId="62EC5A64"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議增訂跟蹤騷擾保護令</w:t>
      </w:r>
      <w:proofErr w:type="gramStart"/>
      <w:r w:rsidRPr="008C7444">
        <w:rPr>
          <w:rFonts w:hint="eastAsia"/>
          <w:color w:val="000000" w:themeColor="text1"/>
        </w:rPr>
        <w:t>即時減害</w:t>
      </w:r>
      <w:proofErr w:type="gramEnd"/>
      <w:r w:rsidRPr="008C7444">
        <w:rPr>
          <w:rFonts w:hint="eastAsia"/>
          <w:color w:val="000000" w:themeColor="text1"/>
        </w:rPr>
        <w:t>、補救或補償的款項，如下架妨害名譽</w:t>
      </w:r>
      <w:r w:rsidR="005F098A" w:rsidRPr="008C7444">
        <w:rPr>
          <w:color w:val="000000" w:themeColor="text1"/>
        </w:rPr>
        <w:t>PO</w:t>
      </w:r>
      <w:r w:rsidRPr="008C7444">
        <w:rPr>
          <w:rFonts w:hint="eastAsia"/>
          <w:color w:val="000000" w:themeColor="text1"/>
        </w:rPr>
        <w:t>文、圖像或影音(</w:t>
      </w:r>
      <w:proofErr w:type="gramStart"/>
      <w:r w:rsidRPr="008C7444">
        <w:rPr>
          <w:rFonts w:hint="eastAsia"/>
          <w:color w:val="000000" w:themeColor="text1"/>
        </w:rPr>
        <w:t>非性影像</w:t>
      </w:r>
      <w:proofErr w:type="gramEnd"/>
      <w:r w:rsidRPr="008C7444">
        <w:rPr>
          <w:rFonts w:hint="eastAsia"/>
          <w:color w:val="000000" w:themeColor="text1"/>
        </w:rPr>
        <w:t>)，銷毀被害人相片(</w:t>
      </w:r>
      <w:proofErr w:type="gramStart"/>
      <w:r w:rsidRPr="008C7444">
        <w:rPr>
          <w:rFonts w:hint="eastAsia"/>
          <w:color w:val="000000" w:themeColor="text1"/>
        </w:rPr>
        <w:t>非性影像</w:t>
      </w:r>
      <w:proofErr w:type="gramEnd"/>
      <w:r w:rsidRPr="008C7444">
        <w:rPr>
          <w:rFonts w:hint="eastAsia"/>
          <w:color w:val="000000" w:themeColor="text1"/>
        </w:rPr>
        <w:t>)並</w:t>
      </w:r>
      <w:proofErr w:type="gramStart"/>
      <w:r w:rsidRPr="008C7444">
        <w:rPr>
          <w:rFonts w:hint="eastAsia"/>
          <w:color w:val="000000" w:themeColor="text1"/>
        </w:rPr>
        <w:t>不得再散布</w:t>
      </w:r>
      <w:proofErr w:type="gramEnd"/>
      <w:r w:rsidRPr="008C7444">
        <w:rPr>
          <w:rFonts w:hint="eastAsia"/>
          <w:color w:val="000000" w:themeColor="text1"/>
        </w:rPr>
        <w:t>，返還被害人物品或賠償被害人費用等。</w:t>
      </w:r>
    </w:p>
    <w:p w14:paraId="20549282" w14:textId="77777777" w:rsidR="008D0BE7" w:rsidRPr="008C7444" w:rsidRDefault="008D0BE7" w:rsidP="008D0BE7">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議將執行機關納入法院受理延長保護令聲請之通知機制。</w:t>
      </w:r>
    </w:p>
    <w:p w14:paraId="67855972" w14:textId="77777777" w:rsidR="008D0BE7" w:rsidRPr="008C7444" w:rsidRDefault="008D0BE7" w:rsidP="008D0BE7">
      <w:pPr>
        <w:pStyle w:val="5"/>
        <w:rPr>
          <w:color w:val="000000" w:themeColor="text1"/>
        </w:rPr>
      </w:pPr>
      <w:r w:rsidRPr="008C7444">
        <w:rPr>
          <w:rFonts w:hint="eastAsia"/>
          <w:color w:val="000000" w:themeColor="text1"/>
        </w:rPr>
        <w:t>有關跟蹤騷擾罪刑度部分：</w:t>
      </w:r>
      <w:proofErr w:type="gramStart"/>
      <w:r w:rsidRPr="008C7444">
        <w:rPr>
          <w:rFonts w:hint="eastAsia"/>
          <w:color w:val="000000" w:themeColor="text1"/>
        </w:rPr>
        <w:t>研</w:t>
      </w:r>
      <w:proofErr w:type="gramEnd"/>
      <w:r w:rsidRPr="008C7444">
        <w:rPr>
          <w:rFonts w:hint="eastAsia"/>
          <w:color w:val="000000" w:themeColor="text1"/>
        </w:rPr>
        <w:t>議刪除本法持凶器跟蹤</w:t>
      </w:r>
      <w:proofErr w:type="gramStart"/>
      <w:r w:rsidRPr="008C7444">
        <w:rPr>
          <w:rFonts w:hint="eastAsia"/>
          <w:color w:val="000000" w:themeColor="text1"/>
        </w:rPr>
        <w:t>騷擾罪得選科</w:t>
      </w:r>
      <w:proofErr w:type="gramEnd"/>
      <w:r w:rsidRPr="008C7444">
        <w:rPr>
          <w:rFonts w:hint="eastAsia"/>
          <w:color w:val="000000" w:themeColor="text1"/>
        </w:rPr>
        <w:t>罰金之規定。</w:t>
      </w:r>
    </w:p>
    <w:p w14:paraId="01C54A8D" w14:textId="77777777" w:rsidR="008D0BE7" w:rsidRPr="008C7444" w:rsidRDefault="008D0BE7" w:rsidP="001941CC">
      <w:pPr>
        <w:pStyle w:val="5"/>
        <w:rPr>
          <w:color w:val="000000" w:themeColor="text1"/>
        </w:rPr>
      </w:pPr>
      <w:r w:rsidRPr="008C7444">
        <w:rPr>
          <w:rFonts w:hint="eastAsia"/>
          <w:color w:val="000000" w:themeColor="text1"/>
        </w:rPr>
        <w:t>其他被害人保護措施部分：</w:t>
      </w:r>
    </w:p>
    <w:p w14:paraId="08C9B86D" w14:textId="77777777" w:rsidR="008D0BE7" w:rsidRPr="008C7444" w:rsidRDefault="008D0BE7" w:rsidP="00C711DF">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議增訂持凶器跟蹤騷擾罪嫌</w:t>
      </w:r>
      <w:proofErr w:type="gramStart"/>
      <w:r w:rsidRPr="008C7444">
        <w:rPr>
          <w:rFonts w:hint="eastAsia"/>
          <w:color w:val="000000" w:themeColor="text1"/>
        </w:rPr>
        <w:t>疑</w:t>
      </w:r>
      <w:proofErr w:type="gramEnd"/>
      <w:r w:rsidRPr="008C7444">
        <w:rPr>
          <w:rFonts w:hint="eastAsia"/>
          <w:color w:val="000000" w:themeColor="text1"/>
        </w:rPr>
        <w:t>人如未被羈押或</w:t>
      </w:r>
      <w:r w:rsidR="00C711DF" w:rsidRPr="008C7444">
        <w:rPr>
          <w:rFonts w:hint="eastAsia"/>
          <w:color w:val="000000" w:themeColor="text1"/>
        </w:rPr>
        <w:t>羈押期滿通知被害人之規定。</w:t>
      </w:r>
    </w:p>
    <w:p w14:paraId="3DB4DFBA" w14:textId="77777777" w:rsidR="00A04F0F" w:rsidRPr="008C7444" w:rsidRDefault="008D0BE7" w:rsidP="00F738B8">
      <w:pPr>
        <w:pStyle w:val="6"/>
        <w:rPr>
          <w:color w:val="000000" w:themeColor="text1"/>
        </w:rPr>
      </w:pPr>
      <w:proofErr w:type="gramStart"/>
      <w:r w:rsidRPr="008C7444">
        <w:rPr>
          <w:rFonts w:hint="eastAsia"/>
          <w:color w:val="000000" w:themeColor="text1"/>
        </w:rPr>
        <w:t>研</w:t>
      </w:r>
      <w:proofErr w:type="gramEnd"/>
      <w:r w:rsidRPr="008C7444">
        <w:rPr>
          <w:rFonts w:hint="eastAsia"/>
          <w:color w:val="000000" w:themeColor="text1"/>
        </w:rPr>
        <w:t>議增訂廣播、電視事業、宣傳品、出版品、網際網路或其他媒體，不得報導或記載被害人之姓名或其他足資識別被害人身分之資訊，並訂定罰則。</w:t>
      </w:r>
    </w:p>
    <w:p w14:paraId="5EF7C0E5" w14:textId="77777777" w:rsidR="003274A4" w:rsidRPr="008C7444" w:rsidRDefault="00D01FA5" w:rsidP="00A04F0F">
      <w:pPr>
        <w:pStyle w:val="3"/>
        <w:rPr>
          <w:color w:val="000000" w:themeColor="text1"/>
        </w:rPr>
      </w:pPr>
      <w:r w:rsidRPr="008C7444">
        <w:rPr>
          <w:rFonts w:hint="eastAsia"/>
          <w:color w:val="000000" w:themeColor="text1"/>
        </w:rPr>
        <w:t>綜上，</w:t>
      </w:r>
      <w:r w:rsidR="007532A4" w:rsidRPr="008C7444">
        <w:rPr>
          <w:rFonts w:hint="eastAsia"/>
          <w:color w:val="000000" w:themeColor="text1"/>
        </w:rPr>
        <w:t>跟</w:t>
      </w:r>
      <w:proofErr w:type="gramStart"/>
      <w:r w:rsidR="007532A4" w:rsidRPr="008C7444">
        <w:rPr>
          <w:rFonts w:hint="eastAsia"/>
          <w:color w:val="000000" w:themeColor="text1"/>
        </w:rPr>
        <w:t>騷</w:t>
      </w:r>
      <w:proofErr w:type="gramEnd"/>
      <w:r w:rsidR="007532A4" w:rsidRPr="008C7444">
        <w:rPr>
          <w:rFonts w:hint="eastAsia"/>
          <w:color w:val="000000" w:themeColor="text1"/>
        </w:rPr>
        <w:t>法立法時，附帶決議之一為3年後應啟動</w:t>
      </w:r>
      <w:r w:rsidR="007532A4" w:rsidRPr="008C7444">
        <w:rPr>
          <w:rFonts w:hint="eastAsia"/>
          <w:color w:val="000000" w:themeColor="text1"/>
        </w:rPr>
        <w:lastRenderedPageBreak/>
        <w:t>檢討與改善，然該法自111年6月施</w:t>
      </w:r>
      <w:r w:rsidR="00A54514" w:rsidRPr="008C7444">
        <w:rPr>
          <w:rFonts w:hint="eastAsia"/>
          <w:color w:val="000000" w:themeColor="text1"/>
        </w:rPr>
        <w:t>行</w:t>
      </w:r>
      <w:r w:rsidR="007532A4" w:rsidRPr="008C7444">
        <w:rPr>
          <w:rFonts w:hint="eastAsia"/>
          <w:color w:val="000000" w:themeColor="text1"/>
        </w:rPr>
        <w:t>迄今3年餘，尚未見積極檢討；</w:t>
      </w:r>
      <w:r w:rsidR="00E21FF3" w:rsidRPr="008C7444">
        <w:rPr>
          <w:rFonts w:hint="eastAsia"/>
          <w:color w:val="000000" w:themeColor="text1"/>
        </w:rPr>
        <w:t>又</w:t>
      </w:r>
      <w:r w:rsidR="007532A4" w:rsidRPr="008C7444">
        <w:rPr>
          <w:rFonts w:hint="eastAsia"/>
          <w:color w:val="000000" w:themeColor="text1"/>
        </w:rPr>
        <w:t>跟</w:t>
      </w:r>
      <w:proofErr w:type="gramStart"/>
      <w:r w:rsidR="007532A4" w:rsidRPr="008C7444">
        <w:rPr>
          <w:rFonts w:hint="eastAsia"/>
          <w:color w:val="000000" w:themeColor="text1"/>
        </w:rPr>
        <w:t>騷</w:t>
      </w:r>
      <w:proofErr w:type="gramEnd"/>
      <w:r w:rsidR="007532A4" w:rsidRPr="008C7444">
        <w:rPr>
          <w:rFonts w:hint="eastAsia"/>
          <w:color w:val="000000" w:themeColor="text1"/>
        </w:rPr>
        <w:t>法</w:t>
      </w:r>
      <w:r w:rsidR="00E21FF3" w:rsidRPr="008C7444">
        <w:rPr>
          <w:rFonts w:hint="eastAsia"/>
          <w:color w:val="000000" w:themeColor="text1"/>
        </w:rPr>
        <w:t>雖</w:t>
      </w:r>
      <w:r w:rsidR="007532A4" w:rsidRPr="008C7444">
        <w:rPr>
          <w:rFonts w:hint="eastAsia"/>
          <w:color w:val="000000" w:themeColor="text1"/>
        </w:rPr>
        <w:t>已將</w:t>
      </w:r>
      <w:r w:rsidR="00E21FF3" w:rsidRPr="008C7444">
        <w:rPr>
          <w:rFonts w:hint="eastAsia"/>
          <w:color w:val="000000" w:themeColor="text1"/>
        </w:rPr>
        <w:t>行為人</w:t>
      </w:r>
      <w:r w:rsidR="007532A4" w:rsidRPr="008C7444">
        <w:rPr>
          <w:rFonts w:hint="eastAsia"/>
          <w:color w:val="000000" w:themeColor="text1"/>
        </w:rPr>
        <w:t>透過電子通訊、網際網路或類似其他設備等方式實施跟蹤騷擾之犯罪型態納入</w:t>
      </w:r>
      <w:r w:rsidR="00E21FF3" w:rsidRPr="008C7444">
        <w:rPr>
          <w:rFonts w:hint="eastAsia"/>
          <w:color w:val="000000" w:themeColor="text1"/>
        </w:rPr>
        <w:t>適用</w:t>
      </w:r>
      <w:r w:rsidR="007532A4" w:rsidRPr="008C7444">
        <w:rPr>
          <w:rFonts w:hint="eastAsia"/>
          <w:color w:val="000000" w:themeColor="text1"/>
        </w:rPr>
        <w:t>範圍，卻未將電子通訊、網際網路等相關目的事業主管機關納入共同防制</w:t>
      </w:r>
      <w:r w:rsidR="00E21FF3" w:rsidRPr="008C7444">
        <w:rPr>
          <w:rFonts w:hint="eastAsia"/>
          <w:color w:val="000000" w:themeColor="text1"/>
        </w:rPr>
        <w:t>機制</w:t>
      </w:r>
      <w:r w:rsidR="007532A4" w:rsidRPr="008C7444">
        <w:rPr>
          <w:rFonts w:hint="eastAsia"/>
          <w:color w:val="000000" w:themeColor="text1"/>
        </w:rPr>
        <w:t>，實施迄今</w:t>
      </w:r>
      <w:r w:rsidR="00E21FF3" w:rsidRPr="008C7444">
        <w:rPr>
          <w:rFonts w:hint="eastAsia"/>
          <w:color w:val="000000" w:themeColor="text1"/>
        </w:rPr>
        <w:t>累</w:t>
      </w:r>
      <w:r w:rsidR="007532A4" w:rsidRPr="008C7444">
        <w:rPr>
          <w:rFonts w:hint="eastAsia"/>
          <w:color w:val="000000" w:themeColor="text1"/>
        </w:rPr>
        <w:t>計</w:t>
      </w:r>
      <w:r w:rsidR="00E21FF3" w:rsidRPr="008C7444">
        <w:rPr>
          <w:rFonts w:hint="eastAsia"/>
          <w:color w:val="000000" w:themeColor="text1"/>
        </w:rPr>
        <w:t>達</w:t>
      </w:r>
      <w:r w:rsidR="007532A4" w:rsidRPr="008C7444">
        <w:rPr>
          <w:rFonts w:hint="eastAsia"/>
          <w:color w:val="000000" w:themeColor="text1"/>
        </w:rPr>
        <w:t>3,815件次跟蹤騷擾行為係透過網路實施，顯有疏漏；另針對該法後續是否</w:t>
      </w:r>
      <w:proofErr w:type="gramStart"/>
      <w:r w:rsidR="007532A4" w:rsidRPr="008C7444">
        <w:rPr>
          <w:rFonts w:hint="eastAsia"/>
          <w:color w:val="000000" w:themeColor="text1"/>
        </w:rPr>
        <w:t>研</w:t>
      </w:r>
      <w:proofErr w:type="gramEnd"/>
      <w:r w:rsidR="007532A4" w:rsidRPr="008C7444">
        <w:rPr>
          <w:rFonts w:hint="eastAsia"/>
          <w:color w:val="000000" w:themeColor="text1"/>
        </w:rPr>
        <w:t>修刪除與性或性別有關之構成要件、建構本土化跟蹤騷擾風險評估工具等，</w:t>
      </w:r>
      <w:proofErr w:type="gramStart"/>
      <w:r w:rsidR="00E21FF3" w:rsidRPr="008C7444">
        <w:rPr>
          <w:rFonts w:hint="eastAsia"/>
          <w:color w:val="000000" w:themeColor="text1"/>
        </w:rPr>
        <w:t>均應請</w:t>
      </w:r>
      <w:proofErr w:type="gramEnd"/>
      <w:r w:rsidR="007532A4" w:rsidRPr="008C7444">
        <w:rPr>
          <w:rFonts w:hint="eastAsia"/>
          <w:color w:val="000000" w:themeColor="text1"/>
        </w:rPr>
        <w:t>內政部積極檢討推動，以落實被害人保護</w:t>
      </w:r>
      <w:r w:rsidRPr="008C7444">
        <w:rPr>
          <w:rFonts w:hint="eastAsia"/>
          <w:color w:val="000000" w:themeColor="text1"/>
        </w:rPr>
        <w:t>。</w:t>
      </w:r>
    </w:p>
    <w:p w14:paraId="3EDFCC15" w14:textId="77777777" w:rsidR="004D6FD6" w:rsidRPr="008C7444" w:rsidRDefault="004D6FD6" w:rsidP="00DE4238">
      <w:pPr>
        <w:pStyle w:val="32"/>
        <w:ind w:left="1361" w:firstLine="680"/>
        <w:rPr>
          <w:color w:val="000000" w:themeColor="text1"/>
        </w:rPr>
      </w:pPr>
    </w:p>
    <w:p w14:paraId="0CE638C3" w14:textId="3359168C" w:rsidR="00E25849" w:rsidRPr="008C7444" w:rsidRDefault="004D6FD6" w:rsidP="004E05A1">
      <w:pPr>
        <w:pStyle w:val="1"/>
        <w:ind w:left="2380" w:hanging="2380"/>
        <w:rPr>
          <w:color w:val="000000" w:themeColor="text1"/>
        </w:rPr>
      </w:pPr>
      <w:bookmarkStart w:id="109" w:name="_Toc524895648"/>
      <w:bookmarkStart w:id="110" w:name="_Toc524896194"/>
      <w:bookmarkStart w:id="111" w:name="_Toc524896224"/>
      <w:bookmarkStart w:id="112" w:name="_Toc524902734"/>
      <w:bookmarkStart w:id="113" w:name="_Toc525066148"/>
      <w:bookmarkStart w:id="114" w:name="_Toc525070839"/>
      <w:bookmarkStart w:id="115" w:name="_Toc525938379"/>
      <w:bookmarkStart w:id="116" w:name="_Toc525939227"/>
      <w:bookmarkStart w:id="117" w:name="_Toc525939732"/>
      <w:bookmarkStart w:id="118" w:name="_Toc529218272"/>
      <w:bookmarkStart w:id="119" w:name="_Toc529222689"/>
      <w:bookmarkStart w:id="120" w:name="_Toc529223111"/>
      <w:bookmarkStart w:id="121" w:name="_Toc529223862"/>
      <w:bookmarkStart w:id="122" w:name="_Toc529228265"/>
      <w:bookmarkStart w:id="123" w:name="_Toc2400395"/>
      <w:bookmarkStart w:id="124" w:name="_Toc4316189"/>
      <w:bookmarkStart w:id="125" w:name="_Toc4473330"/>
      <w:bookmarkStart w:id="126" w:name="_Toc69556897"/>
      <w:bookmarkStart w:id="127" w:name="_Toc69556946"/>
      <w:bookmarkStart w:id="128" w:name="_Toc69609820"/>
      <w:bookmarkStart w:id="129" w:name="_Toc70241816"/>
      <w:bookmarkStart w:id="130" w:name="_Toc70242205"/>
      <w:bookmarkStart w:id="131" w:name="_Toc421794875"/>
      <w:bookmarkStart w:id="132" w:name="_Toc422834160"/>
      <w:bookmarkEnd w:id="98"/>
      <w:r w:rsidRPr="008C7444">
        <w:rPr>
          <w:rFonts w:hint="eastAsia"/>
          <w:color w:val="000000" w:themeColor="text1"/>
        </w:rPr>
        <w:t>處理辦法：</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71C48BC" w14:textId="77777777" w:rsidR="00FB7770" w:rsidRPr="008C7444" w:rsidRDefault="00FB7770" w:rsidP="00770453">
      <w:pPr>
        <w:pStyle w:val="2"/>
        <w:spacing w:beforeLines="25" w:before="114"/>
        <w:ind w:left="1020" w:hanging="680"/>
        <w:rPr>
          <w:color w:val="000000" w:themeColor="text1"/>
        </w:rPr>
      </w:pPr>
      <w:bookmarkStart w:id="133" w:name="_Toc524895649"/>
      <w:bookmarkStart w:id="134" w:name="_Toc524896195"/>
      <w:bookmarkStart w:id="135" w:name="_Toc524896225"/>
      <w:bookmarkStart w:id="136" w:name="_Toc70241820"/>
      <w:bookmarkStart w:id="137" w:name="_Toc70242209"/>
      <w:bookmarkStart w:id="138" w:name="_Toc421794876"/>
      <w:bookmarkStart w:id="139" w:name="_Toc421795442"/>
      <w:bookmarkStart w:id="140" w:name="_Toc421796023"/>
      <w:bookmarkStart w:id="141" w:name="_Toc422728958"/>
      <w:bookmarkStart w:id="142" w:name="_Toc422834161"/>
      <w:bookmarkStart w:id="143" w:name="_Toc2400396"/>
      <w:bookmarkStart w:id="144" w:name="_Toc4316190"/>
      <w:bookmarkStart w:id="145" w:name="_Toc4473331"/>
      <w:bookmarkStart w:id="146" w:name="_Toc69556898"/>
      <w:bookmarkStart w:id="147" w:name="_Toc69556947"/>
      <w:bookmarkStart w:id="148" w:name="_Toc69609821"/>
      <w:bookmarkStart w:id="149" w:name="_Toc70241817"/>
      <w:bookmarkStart w:id="150" w:name="_Toc70242206"/>
      <w:bookmarkStart w:id="151" w:name="_Toc524902735"/>
      <w:bookmarkStart w:id="152" w:name="_Toc525066149"/>
      <w:bookmarkStart w:id="153" w:name="_Toc525070840"/>
      <w:bookmarkStart w:id="154" w:name="_Toc525938380"/>
      <w:bookmarkStart w:id="155" w:name="_Toc525939228"/>
      <w:bookmarkStart w:id="156" w:name="_Toc525939733"/>
      <w:bookmarkStart w:id="157" w:name="_Toc529218273"/>
      <w:bookmarkStart w:id="158" w:name="_Toc529222690"/>
      <w:bookmarkStart w:id="159" w:name="_Toc529223112"/>
      <w:bookmarkStart w:id="160" w:name="_Toc529223863"/>
      <w:bookmarkStart w:id="161" w:name="_Toc529228266"/>
      <w:bookmarkEnd w:id="133"/>
      <w:bookmarkEnd w:id="134"/>
      <w:bookmarkEnd w:id="135"/>
      <w:r w:rsidRPr="008C7444">
        <w:rPr>
          <w:rFonts w:hint="eastAsia"/>
          <w:color w:val="000000" w:themeColor="text1"/>
        </w:rPr>
        <w:t>調查意見</w:t>
      </w:r>
      <w:r w:rsidR="008A163F" w:rsidRPr="008C7444">
        <w:rPr>
          <w:rFonts w:hint="eastAsia"/>
          <w:color w:val="000000" w:themeColor="text1"/>
        </w:rPr>
        <w:t>一</w:t>
      </w:r>
      <w:r w:rsidR="00E871CC" w:rsidRPr="008C7444">
        <w:rPr>
          <w:rFonts w:hint="eastAsia"/>
          <w:color w:val="000000" w:themeColor="text1"/>
        </w:rPr>
        <w:t>、二</w:t>
      </w:r>
      <w:r w:rsidR="003F1640" w:rsidRPr="008C7444">
        <w:rPr>
          <w:rFonts w:hint="eastAsia"/>
          <w:color w:val="000000" w:themeColor="text1"/>
        </w:rPr>
        <w:t>，</w:t>
      </w:r>
      <w:r w:rsidR="00036CB4" w:rsidRPr="008C7444">
        <w:rPr>
          <w:rFonts w:hint="eastAsia"/>
          <w:color w:val="000000" w:themeColor="text1"/>
        </w:rPr>
        <w:t>函請內政部</w:t>
      </w:r>
      <w:r w:rsidR="008A163F" w:rsidRPr="008C7444">
        <w:rPr>
          <w:rFonts w:hint="eastAsia"/>
          <w:color w:val="000000" w:themeColor="text1"/>
        </w:rPr>
        <w:t>警政署</w:t>
      </w:r>
      <w:r w:rsidR="00036CB4" w:rsidRPr="008C7444">
        <w:rPr>
          <w:rFonts w:hint="eastAsia"/>
          <w:color w:val="000000" w:themeColor="text1"/>
        </w:rPr>
        <w:t>督導所屬</w:t>
      </w:r>
      <w:r w:rsidR="00527CF2" w:rsidRPr="008C7444">
        <w:rPr>
          <w:rFonts w:hint="eastAsia"/>
          <w:color w:val="000000" w:themeColor="text1"/>
        </w:rPr>
        <w:t>確實檢討改進</w:t>
      </w:r>
      <w:proofErr w:type="gramStart"/>
      <w:r w:rsidR="00527CF2" w:rsidRPr="008C7444">
        <w:rPr>
          <w:rFonts w:hint="eastAsia"/>
          <w:color w:val="000000" w:themeColor="text1"/>
        </w:rPr>
        <w:t>見復</w:t>
      </w:r>
      <w:r w:rsidRPr="008C7444">
        <w:rPr>
          <w:rFonts w:hAnsi="標楷體" w:hint="eastAsia"/>
          <w:color w:val="000000" w:themeColor="text1"/>
        </w:rPr>
        <w:t>。</w:t>
      </w:r>
      <w:bookmarkEnd w:id="136"/>
      <w:bookmarkEnd w:id="137"/>
      <w:bookmarkEnd w:id="138"/>
      <w:bookmarkEnd w:id="139"/>
      <w:bookmarkEnd w:id="140"/>
      <w:bookmarkEnd w:id="141"/>
      <w:bookmarkEnd w:id="142"/>
      <w:proofErr w:type="gramEnd"/>
    </w:p>
    <w:p w14:paraId="131F4178" w14:textId="77777777" w:rsidR="00CF1541" w:rsidRPr="008C7444" w:rsidRDefault="00CF1541" w:rsidP="00CF1541">
      <w:pPr>
        <w:pStyle w:val="2"/>
        <w:rPr>
          <w:color w:val="000000" w:themeColor="text1"/>
        </w:rPr>
      </w:pPr>
      <w:r w:rsidRPr="008C7444">
        <w:rPr>
          <w:rFonts w:hint="eastAsia"/>
          <w:color w:val="000000" w:themeColor="text1"/>
        </w:rPr>
        <w:t>調查意見</w:t>
      </w:r>
      <w:proofErr w:type="gramStart"/>
      <w:r w:rsidRPr="008C7444">
        <w:rPr>
          <w:rFonts w:hint="eastAsia"/>
          <w:color w:val="000000" w:themeColor="text1"/>
        </w:rPr>
        <w:t>三</w:t>
      </w:r>
      <w:proofErr w:type="gramEnd"/>
      <w:r w:rsidRPr="008C7444">
        <w:rPr>
          <w:rFonts w:hint="eastAsia"/>
          <w:color w:val="000000" w:themeColor="text1"/>
        </w:rPr>
        <w:t>，函請司法院</w:t>
      </w:r>
      <w:proofErr w:type="gramStart"/>
      <w:r w:rsidR="00C573EC" w:rsidRPr="008C7444">
        <w:rPr>
          <w:rFonts w:hint="eastAsia"/>
          <w:color w:val="000000" w:themeColor="text1"/>
        </w:rPr>
        <w:t>研議</w:t>
      </w:r>
      <w:r w:rsidRPr="008C7444">
        <w:rPr>
          <w:rFonts w:hint="eastAsia"/>
          <w:color w:val="000000" w:themeColor="text1"/>
        </w:rPr>
        <w:t>見復。</w:t>
      </w:r>
      <w:proofErr w:type="gramEnd"/>
    </w:p>
    <w:p w14:paraId="311F6519" w14:textId="77777777" w:rsidR="003F1640" w:rsidRPr="008C7444" w:rsidRDefault="003F1640" w:rsidP="00CF1541">
      <w:pPr>
        <w:pStyle w:val="2"/>
        <w:rPr>
          <w:color w:val="000000" w:themeColor="text1"/>
        </w:rPr>
      </w:pPr>
      <w:r w:rsidRPr="008C7444">
        <w:rPr>
          <w:rFonts w:hint="eastAsia"/>
          <w:color w:val="000000" w:themeColor="text1"/>
        </w:rPr>
        <w:t>調查意見</w:t>
      </w:r>
      <w:r w:rsidR="00CF1541" w:rsidRPr="008C7444">
        <w:rPr>
          <w:rFonts w:hint="eastAsia"/>
          <w:color w:val="000000" w:themeColor="text1"/>
        </w:rPr>
        <w:t>四</w:t>
      </w:r>
      <w:r w:rsidRPr="008C7444">
        <w:rPr>
          <w:rFonts w:hint="eastAsia"/>
          <w:color w:val="000000" w:themeColor="text1"/>
        </w:rPr>
        <w:t>，函請內政部會同</w:t>
      </w:r>
      <w:r w:rsidR="00CF1541" w:rsidRPr="008C7444">
        <w:rPr>
          <w:rFonts w:hint="eastAsia"/>
          <w:color w:val="000000" w:themeColor="text1"/>
        </w:rPr>
        <w:t>警政署、衛生福利部</w:t>
      </w:r>
      <w:r w:rsidRPr="008C7444">
        <w:rPr>
          <w:rFonts w:hint="eastAsia"/>
          <w:color w:val="000000" w:themeColor="text1"/>
        </w:rPr>
        <w:t>確實檢討改進</w:t>
      </w:r>
      <w:proofErr w:type="gramStart"/>
      <w:r w:rsidRPr="008C7444">
        <w:rPr>
          <w:rFonts w:hint="eastAsia"/>
          <w:color w:val="000000" w:themeColor="text1"/>
        </w:rPr>
        <w:t>見復</w:t>
      </w:r>
      <w:r w:rsidR="00CF1541" w:rsidRPr="008C7444">
        <w:rPr>
          <w:rFonts w:hint="eastAsia"/>
          <w:color w:val="000000" w:themeColor="text1"/>
        </w:rPr>
        <w:t>。</w:t>
      </w:r>
      <w:proofErr w:type="gramEnd"/>
    </w:p>
    <w:p w14:paraId="1C763505" w14:textId="77777777" w:rsidR="00E25849" w:rsidRPr="008C7444" w:rsidRDefault="00E25849" w:rsidP="00E871CC">
      <w:pPr>
        <w:pStyle w:val="2"/>
        <w:rPr>
          <w:color w:val="000000" w:themeColor="text1"/>
        </w:rPr>
      </w:pPr>
      <w:bookmarkStart w:id="162" w:name="_Toc421794877"/>
      <w:bookmarkStart w:id="163" w:name="_Toc421795443"/>
      <w:bookmarkStart w:id="164" w:name="_Toc421796024"/>
      <w:bookmarkStart w:id="165" w:name="_Toc422728959"/>
      <w:bookmarkStart w:id="166" w:name="_Toc422834162"/>
      <w:r w:rsidRPr="008C7444">
        <w:rPr>
          <w:rFonts w:hint="eastAsia"/>
          <w:color w:val="000000" w:themeColor="text1"/>
        </w:rPr>
        <w:t>調查意見</w:t>
      </w:r>
      <w:r w:rsidR="001E7DF1" w:rsidRPr="008C7444">
        <w:rPr>
          <w:rFonts w:hint="eastAsia"/>
          <w:color w:val="000000" w:themeColor="text1"/>
        </w:rPr>
        <w:t>五</w:t>
      </w:r>
      <w:r w:rsidR="00E871CC" w:rsidRPr="008C7444">
        <w:rPr>
          <w:rFonts w:hint="eastAsia"/>
          <w:color w:val="000000" w:themeColor="text1"/>
        </w:rPr>
        <w:t>，</w:t>
      </w:r>
      <w:r w:rsidRPr="008C7444">
        <w:rPr>
          <w:rFonts w:hint="eastAsia"/>
          <w:color w:val="000000" w:themeColor="text1"/>
        </w:rPr>
        <w:t>函請</w:t>
      </w:r>
      <w:r w:rsidR="008A163F" w:rsidRPr="008C7444">
        <w:rPr>
          <w:rFonts w:hint="eastAsia"/>
          <w:color w:val="000000" w:themeColor="text1"/>
        </w:rPr>
        <w:t>衛</w:t>
      </w:r>
      <w:r w:rsidR="00CF1541" w:rsidRPr="008C7444">
        <w:rPr>
          <w:rFonts w:hint="eastAsia"/>
          <w:color w:val="000000" w:themeColor="text1"/>
        </w:rPr>
        <w:t>生</w:t>
      </w:r>
      <w:r w:rsidR="008A163F" w:rsidRPr="008C7444">
        <w:rPr>
          <w:rFonts w:hint="eastAsia"/>
          <w:color w:val="000000" w:themeColor="text1"/>
        </w:rPr>
        <w:t>福</w:t>
      </w:r>
      <w:r w:rsidR="00CF1541" w:rsidRPr="008C7444">
        <w:rPr>
          <w:rFonts w:hint="eastAsia"/>
          <w:color w:val="000000" w:themeColor="text1"/>
        </w:rPr>
        <w:t>利</w:t>
      </w:r>
      <w:r w:rsidR="008A163F" w:rsidRPr="008C7444">
        <w:rPr>
          <w:rFonts w:hint="eastAsia"/>
          <w:color w:val="000000" w:themeColor="text1"/>
        </w:rPr>
        <w:t>部</w:t>
      </w:r>
      <w:bookmarkStart w:id="167" w:name="_Hlk201137204"/>
      <w:r w:rsidRPr="008C7444">
        <w:rPr>
          <w:rFonts w:hint="eastAsia"/>
          <w:color w:val="000000" w:themeColor="text1"/>
        </w:rPr>
        <w:t>確實檢討改進</w:t>
      </w:r>
      <w:bookmarkEnd w:id="167"/>
      <w:proofErr w:type="gramStart"/>
      <w:r w:rsidRPr="008C7444">
        <w:rPr>
          <w:rFonts w:hint="eastAsia"/>
          <w:color w:val="000000" w:themeColor="text1"/>
        </w:rPr>
        <w:t>見復。</w:t>
      </w:r>
      <w:bookmarkEnd w:id="143"/>
      <w:bookmarkEnd w:id="144"/>
      <w:bookmarkEnd w:id="145"/>
      <w:bookmarkEnd w:id="146"/>
      <w:bookmarkEnd w:id="147"/>
      <w:bookmarkEnd w:id="148"/>
      <w:bookmarkEnd w:id="149"/>
      <w:bookmarkEnd w:id="150"/>
      <w:bookmarkEnd w:id="162"/>
      <w:bookmarkEnd w:id="163"/>
      <w:bookmarkEnd w:id="164"/>
      <w:bookmarkEnd w:id="165"/>
      <w:bookmarkEnd w:id="166"/>
      <w:proofErr w:type="gramEnd"/>
    </w:p>
    <w:p w14:paraId="7DDCB87C" w14:textId="77777777" w:rsidR="008A163F" w:rsidRPr="008C7444" w:rsidRDefault="008A163F">
      <w:pPr>
        <w:pStyle w:val="2"/>
        <w:rPr>
          <w:color w:val="000000" w:themeColor="text1"/>
        </w:rPr>
      </w:pPr>
      <w:r w:rsidRPr="008C7444">
        <w:rPr>
          <w:rFonts w:hint="eastAsia"/>
          <w:color w:val="000000" w:themeColor="text1"/>
        </w:rPr>
        <w:t>調查意見</w:t>
      </w:r>
      <w:r w:rsidR="001E7DF1" w:rsidRPr="008C7444">
        <w:rPr>
          <w:rFonts w:hint="eastAsia"/>
          <w:color w:val="000000" w:themeColor="text1"/>
        </w:rPr>
        <w:t>六</w:t>
      </w:r>
      <w:r w:rsidRPr="008C7444">
        <w:rPr>
          <w:rFonts w:hint="eastAsia"/>
          <w:color w:val="000000" w:themeColor="text1"/>
        </w:rPr>
        <w:t>，函請內政部</w:t>
      </w:r>
      <w:proofErr w:type="gramStart"/>
      <w:r w:rsidRPr="008C7444">
        <w:rPr>
          <w:rFonts w:hint="eastAsia"/>
          <w:color w:val="000000" w:themeColor="text1"/>
        </w:rPr>
        <w:t>研議見復。</w:t>
      </w:r>
      <w:proofErr w:type="gramEnd"/>
    </w:p>
    <w:p w14:paraId="179E6BAE" w14:textId="77777777" w:rsidR="00041A24" w:rsidRPr="008C7444" w:rsidRDefault="00843D0F" w:rsidP="00041A24">
      <w:pPr>
        <w:pStyle w:val="2"/>
        <w:rPr>
          <w:color w:val="000000" w:themeColor="text1"/>
        </w:rPr>
      </w:pPr>
      <w:bookmarkStart w:id="168" w:name="_Toc69556899"/>
      <w:bookmarkStart w:id="169" w:name="_Toc69556948"/>
      <w:bookmarkStart w:id="170" w:name="_Toc69609822"/>
      <w:r w:rsidRPr="008C7444">
        <w:rPr>
          <w:rFonts w:hint="eastAsia"/>
          <w:color w:val="000000" w:themeColor="text1"/>
        </w:rPr>
        <w:tab/>
      </w:r>
      <w:bookmarkStart w:id="171" w:name="_Toc2400397"/>
      <w:bookmarkStart w:id="172" w:name="_Toc4316191"/>
      <w:bookmarkStart w:id="173" w:name="_Toc4473332"/>
      <w:bookmarkStart w:id="174" w:name="_Toc69556901"/>
      <w:bookmarkStart w:id="175" w:name="_Toc69556950"/>
      <w:bookmarkStart w:id="176" w:name="_Toc69609824"/>
      <w:bookmarkStart w:id="177" w:name="_Toc70241822"/>
      <w:bookmarkStart w:id="178" w:name="_Toc70242211"/>
      <w:bookmarkStart w:id="179" w:name="_Toc421794881"/>
      <w:bookmarkStart w:id="180" w:name="_Toc421795447"/>
      <w:bookmarkStart w:id="181" w:name="_Toc421796028"/>
      <w:bookmarkStart w:id="182" w:name="_Toc422728963"/>
      <w:bookmarkStart w:id="183" w:name="_Toc422834166"/>
      <w:bookmarkEnd w:id="151"/>
      <w:bookmarkEnd w:id="152"/>
      <w:bookmarkEnd w:id="153"/>
      <w:bookmarkEnd w:id="154"/>
      <w:bookmarkEnd w:id="155"/>
      <w:bookmarkEnd w:id="156"/>
      <w:bookmarkEnd w:id="157"/>
      <w:bookmarkEnd w:id="158"/>
      <w:bookmarkEnd w:id="159"/>
      <w:bookmarkEnd w:id="160"/>
      <w:bookmarkEnd w:id="161"/>
      <w:bookmarkEnd w:id="168"/>
      <w:bookmarkEnd w:id="169"/>
      <w:bookmarkEnd w:id="170"/>
      <w:r w:rsidR="00041A24" w:rsidRPr="008C7444">
        <w:rPr>
          <w:rFonts w:hint="eastAsia"/>
          <w:color w:val="000000" w:themeColor="text1"/>
        </w:rPr>
        <w:t>調查報告隱匿個資後，全文上網。</w:t>
      </w:r>
    </w:p>
    <w:p w14:paraId="0EDFA42A" w14:textId="7BC2D817" w:rsidR="00E25849" w:rsidRPr="008C7444" w:rsidRDefault="00041A24" w:rsidP="00576816">
      <w:pPr>
        <w:pStyle w:val="2"/>
        <w:rPr>
          <w:color w:val="000000" w:themeColor="text1"/>
        </w:rPr>
      </w:pPr>
      <w:r w:rsidRPr="008C7444">
        <w:rPr>
          <w:rFonts w:hint="eastAsia"/>
          <w:color w:val="000000" w:themeColor="text1"/>
        </w:rPr>
        <w:t>調查報告，移請國家人權委員會參處。</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34A99D60" w14:textId="77777777" w:rsidR="00E25849" w:rsidRPr="008C7444" w:rsidRDefault="00E25849" w:rsidP="004821D5">
      <w:pPr>
        <w:pStyle w:val="ab"/>
        <w:spacing w:beforeLines="150" w:before="685" w:afterLines="100" w:after="457"/>
        <w:ind w:leftChars="1100" w:left="3742" w:firstLineChars="242" w:firstLine="1075"/>
        <w:rPr>
          <w:b w:val="0"/>
          <w:bCs/>
          <w:snapToGrid/>
          <w:color w:val="000000" w:themeColor="text1"/>
          <w:spacing w:val="12"/>
          <w:kern w:val="0"/>
          <w:sz w:val="40"/>
        </w:rPr>
      </w:pPr>
      <w:r w:rsidRPr="008C7444">
        <w:rPr>
          <w:rFonts w:hint="eastAsia"/>
          <w:b w:val="0"/>
          <w:bCs/>
          <w:snapToGrid/>
          <w:color w:val="000000" w:themeColor="text1"/>
          <w:spacing w:val="12"/>
          <w:kern w:val="0"/>
          <w:sz w:val="40"/>
        </w:rPr>
        <w:t>調查委員：</w:t>
      </w:r>
      <w:r w:rsidR="00421C92" w:rsidRPr="008C7444">
        <w:rPr>
          <w:rFonts w:hint="eastAsia"/>
          <w:b w:val="0"/>
          <w:bCs/>
          <w:snapToGrid/>
          <w:color w:val="000000" w:themeColor="text1"/>
          <w:spacing w:val="12"/>
          <w:kern w:val="0"/>
          <w:sz w:val="40"/>
        </w:rPr>
        <w:t>紀惠容</w:t>
      </w:r>
    </w:p>
    <w:p w14:paraId="5B863494" w14:textId="77777777" w:rsidR="00F816CB" w:rsidRPr="008C7444" w:rsidRDefault="00F816CB" w:rsidP="008B3467">
      <w:pPr>
        <w:widowControl/>
        <w:overflowPunct/>
        <w:autoSpaceDE/>
        <w:autoSpaceDN/>
        <w:jc w:val="left"/>
        <w:rPr>
          <w:bCs/>
          <w:color w:val="000000" w:themeColor="text1"/>
          <w:kern w:val="0"/>
        </w:rPr>
      </w:pPr>
      <w:bookmarkStart w:id="184" w:name="_Toc421794883"/>
      <w:bookmarkStart w:id="185" w:name="_Toc421794885"/>
      <w:bookmarkEnd w:id="184"/>
      <w:bookmarkEnd w:id="185"/>
    </w:p>
    <w:sectPr w:rsidR="00F816CB" w:rsidRPr="008C7444"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BE2D" w14:textId="77777777" w:rsidR="00C71975" w:rsidRDefault="00C71975">
      <w:r>
        <w:separator/>
      </w:r>
    </w:p>
  </w:endnote>
  <w:endnote w:type="continuationSeparator" w:id="0">
    <w:p w14:paraId="7FE37365" w14:textId="77777777" w:rsidR="00C71975" w:rsidRDefault="00C7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300B" w14:textId="77777777" w:rsidR="00591BE3" w:rsidRDefault="00591BE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2D8CEDBD" w14:textId="77777777" w:rsidR="00591BE3" w:rsidRDefault="00591BE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F04D5" w14:textId="77777777" w:rsidR="00C71975" w:rsidRDefault="00C71975">
      <w:r>
        <w:separator/>
      </w:r>
    </w:p>
  </w:footnote>
  <w:footnote w:type="continuationSeparator" w:id="0">
    <w:p w14:paraId="20973DF5" w14:textId="77777777" w:rsidR="00C71975" w:rsidRDefault="00C71975">
      <w:r>
        <w:continuationSeparator/>
      </w:r>
    </w:p>
  </w:footnote>
  <w:footnote w:id="1">
    <w:p w14:paraId="2E56551B" w14:textId="77777777" w:rsidR="00591BE3" w:rsidRPr="005D3CCF" w:rsidRDefault="00591BE3" w:rsidP="00EC09BC">
      <w:pPr>
        <w:pStyle w:val="afd"/>
      </w:pPr>
      <w:r>
        <w:rPr>
          <w:rStyle w:val="aff"/>
        </w:rPr>
        <w:footnoteRef/>
      </w:r>
      <w:r>
        <w:t xml:space="preserve"> </w:t>
      </w:r>
      <w:r>
        <w:rPr>
          <w:rFonts w:hint="eastAsia"/>
        </w:rPr>
        <w:t>資料來源：立法院法律系統，網址：</w:t>
      </w:r>
      <w:r w:rsidRPr="005D3CCF">
        <w:t>https://lis.ly.gov.tw/lglawc/lawsingle?0049011CCBBF0000000000000000014000000004000000^07123110111900^00000000000</w:t>
      </w:r>
    </w:p>
  </w:footnote>
  <w:footnote w:id="2">
    <w:p w14:paraId="410BA814" w14:textId="77777777" w:rsidR="00591BE3" w:rsidRDefault="00591BE3">
      <w:pPr>
        <w:pStyle w:val="afd"/>
      </w:pPr>
      <w:r>
        <w:rPr>
          <w:rStyle w:val="aff"/>
        </w:rPr>
        <w:footnoteRef/>
      </w:r>
      <w:r>
        <w:t xml:space="preserve"> </w:t>
      </w:r>
      <w:r>
        <w:rPr>
          <w:rFonts w:hint="eastAsia"/>
        </w:rPr>
        <w:t>資料來源：同</w:t>
      </w:r>
      <w:proofErr w:type="gramStart"/>
      <w:r>
        <w:rPr>
          <w:rFonts w:hint="eastAsia"/>
        </w:rPr>
        <w:t>註</w:t>
      </w:r>
      <w:proofErr w:type="gramEnd"/>
      <w:r>
        <w:rPr>
          <w:rFonts w:hint="eastAsia"/>
        </w:rPr>
        <w:t>1。</w:t>
      </w:r>
    </w:p>
  </w:footnote>
  <w:footnote w:id="3">
    <w:p w14:paraId="773BD4BD" w14:textId="77777777" w:rsidR="00591BE3" w:rsidRPr="006A4928" w:rsidRDefault="00591BE3">
      <w:pPr>
        <w:pStyle w:val="afd"/>
      </w:pPr>
      <w:r>
        <w:rPr>
          <w:rStyle w:val="aff"/>
        </w:rPr>
        <w:footnoteRef/>
      </w:r>
      <w:r>
        <w:t xml:space="preserve"> </w:t>
      </w:r>
      <w:r>
        <w:rPr>
          <w:rFonts w:hint="eastAsia"/>
        </w:rPr>
        <w:t>資料來源：同</w:t>
      </w:r>
      <w:proofErr w:type="gramStart"/>
      <w:r>
        <w:rPr>
          <w:rFonts w:hint="eastAsia"/>
        </w:rPr>
        <w:t>註</w:t>
      </w:r>
      <w:proofErr w:type="gramEnd"/>
      <w:r>
        <w:rPr>
          <w:rFonts w:hint="eastAsia"/>
        </w:rPr>
        <w:t>1。</w:t>
      </w:r>
    </w:p>
  </w:footnote>
  <w:footnote w:id="4">
    <w:p w14:paraId="4D5D4FD2" w14:textId="77777777" w:rsidR="00591BE3" w:rsidRDefault="00591BE3" w:rsidP="003254E8">
      <w:pPr>
        <w:pStyle w:val="afd"/>
      </w:pPr>
      <w:r>
        <w:rPr>
          <w:rStyle w:val="aff"/>
        </w:rPr>
        <w:footnoteRef/>
      </w:r>
      <w:r>
        <w:t xml:space="preserve"> </w:t>
      </w:r>
      <w:r>
        <w:rPr>
          <w:rFonts w:hint="eastAsia"/>
        </w:rPr>
        <w:t>跟</w:t>
      </w:r>
      <w:proofErr w:type="gramStart"/>
      <w:r>
        <w:rPr>
          <w:rFonts w:hint="eastAsia"/>
        </w:rPr>
        <w:t>騷</w:t>
      </w:r>
      <w:proofErr w:type="gramEnd"/>
      <w:r>
        <w:rPr>
          <w:rFonts w:hint="eastAsia"/>
        </w:rPr>
        <w:t>法第3條第1項規定：</w:t>
      </w:r>
      <w:r>
        <w:rPr>
          <w:rFonts w:hAnsi="標楷體" w:hint="eastAsia"/>
        </w:rPr>
        <w:t>「</w:t>
      </w:r>
      <w:r>
        <w:rPr>
          <w:rFonts w:hint="eastAsia"/>
        </w:rPr>
        <w:t>本法所稱跟蹤騷擾行為，指以人員、車輛、工具、設備、電子通訊、網際網路或其他方法，對特定人反覆或持續為違反其意願且</w:t>
      </w:r>
      <w:r w:rsidRPr="003254E8">
        <w:rPr>
          <w:rFonts w:hint="eastAsia"/>
          <w:u w:val="single"/>
        </w:rPr>
        <w:t>與性或性別有關</w:t>
      </w:r>
      <w:r>
        <w:rPr>
          <w:rFonts w:hint="eastAsia"/>
        </w:rPr>
        <w:t>之下列行為之一，使之心生畏</w:t>
      </w:r>
      <w:proofErr w:type="gramStart"/>
      <w:r>
        <w:rPr>
          <w:rFonts w:hint="eastAsia"/>
        </w:rPr>
        <w:t>怖</w:t>
      </w:r>
      <w:proofErr w:type="gramEnd"/>
      <w:r>
        <w:rPr>
          <w:rFonts w:hint="eastAsia"/>
        </w:rPr>
        <w:t>，足以影響其日常生活或社會活動：一、監視、觀察、跟蹤或知悉特定人行蹤。二、以盯梢、守候、尾隨或其他類似方式接近特定人之住所、居所、學校、工作場所、經常出入或活動之場所。三、對特定人為警告、威脅、嘲弄、辱罵、歧視、仇恨、貶抑或其他相類之言語或動作。四、以電話、傳真、電子通訊、網際網路或其他設備，對特定人進行干擾。五、對特定人要求約會、聯絡或為其他追求行為。六、對特定人寄送、留置、展示或播送文字、圖畫、聲音、影像或其他物品。七、向特定人告知或出示有害其名譽之訊息或物品。八、濫用特定人資料或未經其同意，訂購貨品或服務。</w:t>
      </w:r>
      <w:r>
        <w:rPr>
          <w:rFonts w:hAnsi="標楷體" w:hint="eastAsia"/>
        </w:rPr>
        <w:t>」</w:t>
      </w:r>
    </w:p>
  </w:footnote>
  <w:footnote w:id="5">
    <w:p w14:paraId="0FCBFA31" w14:textId="77777777" w:rsidR="00591BE3" w:rsidRDefault="00591BE3">
      <w:pPr>
        <w:pStyle w:val="afd"/>
      </w:pPr>
      <w:r>
        <w:rPr>
          <w:rStyle w:val="aff"/>
        </w:rPr>
        <w:footnoteRef/>
      </w:r>
      <w:r>
        <w:t xml:space="preserve"> </w:t>
      </w:r>
      <w:r w:rsidRPr="003254E8">
        <w:t>The Convention on the Elimination of all Forms of Discrimination Against Women</w:t>
      </w:r>
    </w:p>
  </w:footnote>
  <w:footnote w:id="6">
    <w:p w14:paraId="1F49E78B" w14:textId="77777777" w:rsidR="00591BE3" w:rsidRPr="000D19AA" w:rsidRDefault="00591BE3">
      <w:pPr>
        <w:pStyle w:val="afd"/>
      </w:pPr>
      <w:r>
        <w:rPr>
          <w:rStyle w:val="aff"/>
        </w:rPr>
        <w:footnoteRef/>
      </w:r>
      <w:r>
        <w:t xml:space="preserve"> </w:t>
      </w:r>
      <w:r>
        <w:rPr>
          <w:rFonts w:hint="eastAsia"/>
        </w:rPr>
        <w:t>資料來源：</w:t>
      </w:r>
      <w:r w:rsidRPr="000D19AA">
        <w:rPr>
          <w:rFonts w:hint="eastAsia"/>
        </w:rPr>
        <w:t>月</w:t>
      </w:r>
      <w:proofErr w:type="gramStart"/>
      <w:r w:rsidRPr="000D19AA">
        <w:rPr>
          <w:rFonts w:hint="eastAsia"/>
        </w:rPr>
        <w:t>旦</w:t>
      </w:r>
      <w:proofErr w:type="gramEnd"/>
      <w:r w:rsidRPr="000D19AA">
        <w:rPr>
          <w:rFonts w:hint="eastAsia"/>
        </w:rPr>
        <w:t>法學雜誌</w:t>
      </w:r>
      <w:r>
        <w:rPr>
          <w:rFonts w:hint="eastAsia"/>
        </w:rPr>
        <w:t>第</w:t>
      </w:r>
      <w:r w:rsidRPr="000D19AA">
        <w:rPr>
          <w:rFonts w:hint="eastAsia"/>
        </w:rPr>
        <w:t>209期</w:t>
      </w:r>
      <w:r>
        <w:rPr>
          <w:rFonts w:hint="eastAsia"/>
        </w:rPr>
        <w:t>。</w:t>
      </w:r>
    </w:p>
  </w:footnote>
  <w:footnote w:id="7">
    <w:p w14:paraId="71448CBF" w14:textId="77777777" w:rsidR="001640F7" w:rsidRPr="001640F7" w:rsidRDefault="001640F7">
      <w:pPr>
        <w:pStyle w:val="afd"/>
      </w:pPr>
      <w:r>
        <w:rPr>
          <w:rStyle w:val="aff"/>
        </w:rPr>
        <w:footnoteRef/>
      </w:r>
      <w:r>
        <w:t xml:space="preserve"> </w:t>
      </w:r>
      <w:r>
        <w:rPr>
          <w:rFonts w:hint="eastAsia"/>
        </w:rPr>
        <w:t>據司法院統計自</w:t>
      </w:r>
      <w:r w:rsidRPr="001640F7">
        <w:rPr>
          <w:rFonts w:hint="eastAsia"/>
        </w:rPr>
        <w:t>111年6月至114年5月</w:t>
      </w:r>
      <w:r>
        <w:rPr>
          <w:rFonts w:hint="eastAsia"/>
        </w:rPr>
        <w:t>止</w:t>
      </w:r>
      <w:r w:rsidRPr="001640F7">
        <w:rPr>
          <w:rFonts w:hint="eastAsia"/>
        </w:rPr>
        <w:t>，跟蹤騷擾保護令平均1件之終結日數為34.98日</w:t>
      </w:r>
      <w:r>
        <w:rPr>
          <w:rFonts w:hint="eastAsia"/>
        </w:rPr>
        <w:t>。</w:t>
      </w:r>
    </w:p>
  </w:footnote>
  <w:footnote w:id="8">
    <w:p w14:paraId="6DD85FA3" w14:textId="77777777" w:rsidR="00591BE3" w:rsidRPr="008F4C83" w:rsidRDefault="00591BE3">
      <w:pPr>
        <w:pStyle w:val="afd"/>
      </w:pPr>
      <w:r>
        <w:rPr>
          <w:rStyle w:val="aff"/>
        </w:rPr>
        <w:footnoteRef/>
      </w:r>
      <w:r>
        <w:t xml:space="preserve"> </w:t>
      </w:r>
      <w:r>
        <w:rPr>
          <w:rFonts w:hint="eastAsia"/>
        </w:rPr>
        <w:t>資料來源：立法院法律系統，網址：</w:t>
      </w:r>
      <w:r w:rsidRPr="008F4C83">
        <w:t>chrome-extension://efaidnbmnnnibpcajpcglclefindmkaj/https://lis.ly.gov.tw/lgcgi/lypdftxt?xdd!cec8cacecdc9cdc8cdcd81cececfcececdcfcec4cfcbcbc8c4cfcbcac9</w:t>
      </w:r>
    </w:p>
  </w:footnote>
  <w:footnote w:id="9">
    <w:p w14:paraId="20D9F1EB" w14:textId="77777777" w:rsidR="00591BE3" w:rsidRDefault="00591BE3" w:rsidP="000351F6">
      <w:pPr>
        <w:pStyle w:val="afd"/>
      </w:pPr>
      <w:r>
        <w:rPr>
          <w:rStyle w:val="aff"/>
        </w:rPr>
        <w:footnoteRef/>
      </w:r>
      <w:r>
        <w:t xml:space="preserve"> </w:t>
      </w:r>
      <w:r>
        <w:rPr>
          <w:rFonts w:hint="eastAsia"/>
        </w:rPr>
        <w:t>跟</w:t>
      </w:r>
      <w:proofErr w:type="gramStart"/>
      <w:r>
        <w:rPr>
          <w:rFonts w:hint="eastAsia"/>
        </w:rPr>
        <w:t>騷</w:t>
      </w:r>
      <w:proofErr w:type="gramEnd"/>
      <w:r>
        <w:rPr>
          <w:rFonts w:hint="eastAsia"/>
        </w:rPr>
        <w:t>法第3條第1項規定：</w:t>
      </w:r>
      <w:r>
        <w:rPr>
          <w:rFonts w:hAnsi="標楷體" w:hint="eastAsia"/>
        </w:rPr>
        <w:t>「</w:t>
      </w:r>
      <w:r>
        <w:rPr>
          <w:rFonts w:hint="eastAsia"/>
        </w:rPr>
        <w:t>本法所稱跟蹤騷擾行為，指以人員、車輛、工具、設備、電子通訊、網際網路或其他方法，對特定人反覆或持續為違反其意願且與性或性別有關之下列行為之一，使之心生畏</w:t>
      </w:r>
      <w:proofErr w:type="gramStart"/>
      <w:r>
        <w:rPr>
          <w:rFonts w:hint="eastAsia"/>
        </w:rPr>
        <w:t>怖</w:t>
      </w:r>
      <w:proofErr w:type="gramEnd"/>
      <w:r>
        <w:rPr>
          <w:rFonts w:hint="eastAsia"/>
        </w:rPr>
        <w:t>，足以影響其日常生活或社會活動：一、監視、觀察、跟蹤或知悉特定人行蹤。二、以盯梢、守候、尾隨或其他類似方式接近特定人之住所、居所、學校、工作場所、經常出入或活動之場所。三、對特定人為警告、威脅、嘲弄、辱罵、歧視、仇恨、貶抑或其他相類之言語或動作。四、以電話、傳真、電子通訊、網際網路或其他設備，對特定人進行干擾。五、對特定人要求約會、聯絡或為其他追求行為。六、對特定人寄送、留置、展示或播送文字、圖畫、聲音、影像或其他物品。七、向特定人告知或出示有害其名譽之訊息或物品。八、濫用特定人資料或未經其同意，訂購貨品或服務。</w:t>
      </w:r>
      <w:r>
        <w:rPr>
          <w:rFonts w:hAnsi="標楷體" w:hint="eastAsia"/>
        </w:rPr>
        <w:t>」</w:t>
      </w:r>
    </w:p>
  </w:footnote>
  <w:footnote w:id="10">
    <w:p w14:paraId="64228808" w14:textId="77777777" w:rsidR="00591BE3" w:rsidRPr="00142CFB" w:rsidRDefault="00591BE3">
      <w:pPr>
        <w:pStyle w:val="afd"/>
      </w:pPr>
      <w:r>
        <w:rPr>
          <w:rStyle w:val="aff"/>
        </w:rPr>
        <w:footnoteRef/>
      </w:r>
      <w:r>
        <w:t xml:space="preserve"> </w:t>
      </w:r>
      <w:r w:rsidRPr="00142CFB">
        <w:rPr>
          <w:rFonts w:hint="eastAsia"/>
        </w:rPr>
        <w:t>資料來源：立法院法律系統，網址：chrome-extension://efaidnbmnnnibpcajpcglclefindmkaj/https://lis.ly.gov.tw/lgcgi/lypdftxt?xdd!cec8cacecdc9cdc8cdcd81cececfcececdcfcec4cfcbcbc8c4cfcbcac9</w:t>
      </w:r>
    </w:p>
  </w:footnote>
  <w:footnote w:id="11">
    <w:p w14:paraId="1BC97592" w14:textId="77777777" w:rsidR="00591BE3" w:rsidRPr="00876D18" w:rsidRDefault="00591BE3" w:rsidP="001022A3">
      <w:pPr>
        <w:pStyle w:val="afd"/>
      </w:pPr>
      <w:r>
        <w:rPr>
          <w:rStyle w:val="aff"/>
        </w:rPr>
        <w:footnoteRef/>
      </w:r>
      <w:r>
        <w:t xml:space="preserve"> </w:t>
      </w:r>
      <w:r>
        <w:rPr>
          <w:rFonts w:hint="eastAsia"/>
        </w:rPr>
        <w:t>資料來源：司法院，網址：</w:t>
      </w:r>
      <w:r w:rsidRPr="00046816">
        <w:t>https://www.judicial.gov.tw/tw/lp-1772-1.html</w:t>
      </w:r>
    </w:p>
  </w:footnote>
  <w:footnote w:id="12">
    <w:p w14:paraId="1AB033A3" w14:textId="77777777" w:rsidR="00591BE3" w:rsidRPr="001D3668" w:rsidRDefault="00591BE3">
      <w:pPr>
        <w:pStyle w:val="afd"/>
      </w:pPr>
      <w:r>
        <w:rPr>
          <w:rStyle w:val="aff"/>
        </w:rPr>
        <w:footnoteRef/>
      </w:r>
      <w:r>
        <w:t xml:space="preserve"> </w:t>
      </w:r>
      <w:proofErr w:type="gramStart"/>
      <w:r>
        <w:rPr>
          <w:rFonts w:hint="eastAsia"/>
        </w:rPr>
        <w:t>衛福部</w:t>
      </w:r>
      <w:proofErr w:type="gramEnd"/>
      <w:r>
        <w:rPr>
          <w:rFonts w:hint="eastAsia"/>
        </w:rPr>
        <w:t>表示，</w:t>
      </w:r>
      <w:r w:rsidRPr="001D3668">
        <w:rPr>
          <w:rFonts w:hint="eastAsia"/>
        </w:rPr>
        <w:t>有關法院命相對人完成處遇計畫之</w:t>
      </w:r>
      <w:proofErr w:type="gramStart"/>
      <w:r w:rsidRPr="001D3668">
        <w:rPr>
          <w:rFonts w:hint="eastAsia"/>
        </w:rPr>
        <w:t>保護令件數</w:t>
      </w:r>
      <w:proofErr w:type="gramEnd"/>
      <w:r w:rsidRPr="001D3668">
        <w:rPr>
          <w:rFonts w:hint="eastAsia"/>
        </w:rPr>
        <w:t>至114年3月累計有4件</w:t>
      </w:r>
      <w:r>
        <w:rPr>
          <w:rFonts w:hint="eastAsia"/>
        </w:rPr>
        <w:t>，</w:t>
      </w:r>
      <w:r w:rsidRPr="001D3668">
        <w:rPr>
          <w:rFonts w:hint="eastAsia"/>
        </w:rPr>
        <w:t>其中1件認知教育輔導，非屬</w:t>
      </w:r>
      <w:proofErr w:type="gramStart"/>
      <w:r w:rsidRPr="001D3668">
        <w:rPr>
          <w:rFonts w:hint="eastAsia"/>
        </w:rPr>
        <w:t>治療性處遇</w:t>
      </w:r>
      <w:proofErr w:type="gramEnd"/>
      <w:r w:rsidRPr="001D3668">
        <w:rPr>
          <w:rFonts w:hint="eastAsia"/>
        </w:rPr>
        <w:t>計畫範疇，不予列入</w:t>
      </w:r>
      <w:r>
        <w:rPr>
          <w:rFonts w:hint="eastAsia"/>
        </w:rPr>
        <w:t>統計。</w:t>
      </w:r>
    </w:p>
  </w:footnote>
  <w:footnote w:id="13">
    <w:p w14:paraId="74B9C6A2" w14:textId="77777777" w:rsidR="00591BE3" w:rsidRPr="00755C9B" w:rsidRDefault="00591BE3">
      <w:pPr>
        <w:pStyle w:val="afd"/>
      </w:pPr>
      <w:r>
        <w:rPr>
          <w:rStyle w:val="aff"/>
        </w:rPr>
        <w:footnoteRef/>
      </w:r>
      <w:r>
        <w:t xml:space="preserve"> </w:t>
      </w:r>
      <w:r>
        <w:rPr>
          <w:rFonts w:hint="eastAsia"/>
        </w:rPr>
        <w:t>資料來源：現代婦女基金會，網址：</w:t>
      </w:r>
      <w:r w:rsidRPr="00755C9B">
        <w:t>https://www.38.org.tw/news/2/45086</w:t>
      </w:r>
    </w:p>
  </w:footnote>
  <w:footnote w:id="14">
    <w:p w14:paraId="16062D90" w14:textId="77777777" w:rsidR="00591BE3" w:rsidRPr="004F2E8E" w:rsidRDefault="00591BE3">
      <w:pPr>
        <w:pStyle w:val="afd"/>
      </w:pPr>
      <w:r>
        <w:rPr>
          <w:rStyle w:val="aff"/>
        </w:rPr>
        <w:footnoteRef/>
      </w:r>
      <w:r>
        <w:t xml:space="preserve"> </w:t>
      </w:r>
      <w:r>
        <w:rPr>
          <w:rFonts w:hint="eastAsia"/>
        </w:rPr>
        <w:t>資料來源：立法院法律系統，網址：</w:t>
      </w:r>
      <w:r w:rsidRPr="004F2E8E">
        <w:t>chrome-extension://efaidnbmnnnibpcajpcglclefindmkaj/https://lis.ly.gov.tw/lgcgi/lypdftxt?xdd!cec8cacecdc9cdc8cdcd81cececfcececdcfcec4cfcbcbc8c4cfcbcac9</w:t>
      </w:r>
    </w:p>
  </w:footnote>
  <w:footnote w:id="15">
    <w:p w14:paraId="060EB8C5" w14:textId="77777777" w:rsidR="00591BE3" w:rsidRDefault="00591BE3">
      <w:pPr>
        <w:pStyle w:val="afd"/>
      </w:pPr>
      <w:r>
        <w:rPr>
          <w:rStyle w:val="aff"/>
        </w:rPr>
        <w:footnoteRef/>
      </w:r>
      <w:r>
        <w:t xml:space="preserve"> </w:t>
      </w:r>
      <w:r>
        <w:rPr>
          <w:rFonts w:hint="eastAsia"/>
        </w:rPr>
        <w:t>資料來源：內政部，網址：</w:t>
      </w:r>
      <w:r w:rsidRPr="006052B7">
        <w:t>https://www.moi.gov.tw/News_Content.aspx?n=4&amp;s=238123</w:t>
      </w:r>
    </w:p>
  </w:footnote>
  <w:footnote w:id="16">
    <w:p w14:paraId="7DD30DAB" w14:textId="77777777" w:rsidR="00591BE3" w:rsidRDefault="00591BE3">
      <w:pPr>
        <w:pStyle w:val="afd"/>
      </w:pPr>
      <w:r>
        <w:rPr>
          <w:rStyle w:val="aff"/>
        </w:rPr>
        <w:footnoteRef/>
      </w:r>
      <w:r>
        <w:t xml:space="preserve"> </w:t>
      </w:r>
      <w:r>
        <w:rPr>
          <w:rFonts w:hint="eastAsia"/>
        </w:rPr>
        <w:t>資料來源：警政署，網址：</w:t>
      </w:r>
      <w:r w:rsidRPr="00C22C7B">
        <w:t>https://www.npa.gov.tw/ch/app/data/list?module=wg032&amp;id=1822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F4369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CD7C2B"/>
    <w:multiLevelType w:val="hybridMultilevel"/>
    <w:tmpl w:val="7AACA578"/>
    <w:lvl w:ilvl="0" w:tplc="AC2478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E030B1"/>
    <w:multiLevelType w:val="hybridMultilevel"/>
    <w:tmpl w:val="4E2E9CD2"/>
    <w:lvl w:ilvl="0" w:tplc="BE4AB950">
      <w:start w:val="1"/>
      <w:numFmt w:val="decimal"/>
      <w:lvlText w:val="%1."/>
      <w:lvlJc w:val="left"/>
      <w:pPr>
        <w:ind w:left="360" w:hanging="360"/>
      </w:pPr>
      <w:rPr>
        <w:rFonts w:hAnsi="Arial"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29686C"/>
    <w:multiLevelType w:val="hybridMultilevel"/>
    <w:tmpl w:val="4E2E9CD2"/>
    <w:lvl w:ilvl="0" w:tplc="BE4AB950">
      <w:start w:val="1"/>
      <w:numFmt w:val="decimal"/>
      <w:lvlText w:val="%1."/>
      <w:lvlJc w:val="left"/>
      <w:pPr>
        <w:ind w:left="360" w:hanging="360"/>
      </w:pPr>
      <w:rPr>
        <w:rFonts w:hAnsi="Arial"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DD1975"/>
    <w:multiLevelType w:val="hybridMultilevel"/>
    <w:tmpl w:val="EBDCEB18"/>
    <w:lvl w:ilvl="0" w:tplc="EFDEE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6026D4"/>
    <w:multiLevelType w:val="hybridMultilevel"/>
    <w:tmpl w:val="33860416"/>
    <w:lvl w:ilvl="0" w:tplc="F77CDAD2">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16cid:durableId="1261840909">
    <w:abstractNumId w:val="4"/>
  </w:num>
  <w:num w:numId="2" w16cid:durableId="1509978148">
    <w:abstractNumId w:val="1"/>
  </w:num>
  <w:num w:numId="3" w16cid:durableId="207957146">
    <w:abstractNumId w:val="9"/>
  </w:num>
  <w:num w:numId="4" w16cid:durableId="798496306">
    <w:abstractNumId w:val="7"/>
  </w:num>
  <w:num w:numId="5" w16cid:durableId="1127966136">
    <w:abstractNumId w:val="10"/>
  </w:num>
  <w:num w:numId="6" w16cid:durableId="1957641492">
    <w:abstractNumId w:val="2"/>
  </w:num>
  <w:num w:numId="7" w16cid:durableId="618486960">
    <w:abstractNumId w:val="11"/>
  </w:num>
  <w:num w:numId="8" w16cid:durableId="1015617050">
    <w:abstractNumId w:val="8"/>
  </w:num>
  <w:num w:numId="9" w16cid:durableId="1141389301">
    <w:abstractNumId w:val="6"/>
  </w:num>
  <w:num w:numId="10" w16cid:durableId="1836258865">
    <w:abstractNumId w:val="3"/>
  </w:num>
  <w:num w:numId="11" w16cid:durableId="402412740">
    <w:abstractNumId w:val="0"/>
  </w:num>
  <w:num w:numId="12" w16cid:durableId="1222323269">
    <w:abstractNumId w:val="9"/>
  </w:num>
  <w:num w:numId="13" w16cid:durableId="205291058">
    <w:abstractNumId w:val="9"/>
  </w:num>
  <w:num w:numId="14" w16cid:durableId="2140998142">
    <w:abstractNumId w:val="9"/>
  </w:num>
  <w:num w:numId="15" w16cid:durableId="1094014938">
    <w:abstractNumId w:val="9"/>
  </w:num>
  <w:num w:numId="16" w16cid:durableId="1669215729">
    <w:abstractNumId w:val="5"/>
  </w:num>
  <w:num w:numId="17" w16cid:durableId="65228662">
    <w:abstractNumId w:val="2"/>
  </w:num>
  <w:num w:numId="18" w16cid:durableId="720639773">
    <w:abstractNumId w:val="9"/>
  </w:num>
  <w:num w:numId="19" w16cid:durableId="1077021868">
    <w:abstractNumId w:val="12"/>
  </w:num>
  <w:num w:numId="20" w16cid:durableId="1666936181">
    <w:abstractNumId w:val="9"/>
  </w:num>
  <w:num w:numId="21" w16cid:durableId="842817424">
    <w:abstractNumId w:val="2"/>
  </w:num>
  <w:num w:numId="22" w16cid:durableId="423572625">
    <w:abstractNumId w:val="9"/>
  </w:num>
  <w:num w:numId="23" w16cid:durableId="183661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311783">
    <w:abstractNumId w:val="2"/>
  </w:num>
  <w:num w:numId="25" w16cid:durableId="321206437">
    <w:abstractNumId w:val="2"/>
  </w:num>
  <w:num w:numId="26" w16cid:durableId="1856725259">
    <w:abstractNumId w:val="2"/>
  </w:num>
  <w:num w:numId="27" w16cid:durableId="460343261">
    <w:abstractNumId w:val="2"/>
  </w:num>
  <w:num w:numId="28" w16cid:durableId="1033115179">
    <w:abstractNumId w:val="9"/>
  </w:num>
  <w:num w:numId="29" w16cid:durableId="695807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343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540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913367">
    <w:abstractNumId w:val="2"/>
  </w:num>
  <w:num w:numId="33" w16cid:durableId="1235898346">
    <w:abstractNumId w:val="13"/>
  </w:num>
  <w:num w:numId="34" w16cid:durableId="453644063">
    <w:abstractNumId w:val="9"/>
  </w:num>
  <w:num w:numId="35" w16cid:durableId="351953412">
    <w:abstractNumId w:val="2"/>
  </w:num>
  <w:num w:numId="36" w16cid:durableId="2120834568">
    <w:abstractNumId w:val="2"/>
  </w:num>
  <w:num w:numId="37" w16cid:durableId="497621495">
    <w:abstractNumId w:val="2"/>
  </w:num>
  <w:num w:numId="38" w16cid:durableId="1711803242">
    <w:abstractNumId w:val="2"/>
  </w:num>
  <w:num w:numId="39" w16cid:durableId="1787506188">
    <w:abstractNumId w:val="2"/>
  </w:num>
  <w:num w:numId="40" w16cid:durableId="2038308226">
    <w:abstractNumId w:val="2"/>
  </w:num>
  <w:num w:numId="41" w16cid:durableId="1801339940">
    <w:abstractNumId w:val="2"/>
  </w:num>
  <w:num w:numId="42" w16cid:durableId="1121995094">
    <w:abstractNumId w:val="2"/>
  </w:num>
  <w:num w:numId="43" w16cid:durableId="91589689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65D"/>
    <w:rsid w:val="00003B55"/>
    <w:rsid w:val="00004172"/>
    <w:rsid w:val="0000425C"/>
    <w:rsid w:val="00006297"/>
    <w:rsid w:val="00006961"/>
    <w:rsid w:val="00006F99"/>
    <w:rsid w:val="000101FF"/>
    <w:rsid w:val="000105AB"/>
    <w:rsid w:val="000112BF"/>
    <w:rsid w:val="00012233"/>
    <w:rsid w:val="00013093"/>
    <w:rsid w:val="00013F22"/>
    <w:rsid w:val="00014ED4"/>
    <w:rsid w:val="00015F94"/>
    <w:rsid w:val="00017318"/>
    <w:rsid w:val="00017CB5"/>
    <w:rsid w:val="0002254C"/>
    <w:rsid w:val="000228CD"/>
    <w:rsid w:val="000229AD"/>
    <w:rsid w:val="00023B56"/>
    <w:rsid w:val="000246F7"/>
    <w:rsid w:val="00026252"/>
    <w:rsid w:val="00027AA6"/>
    <w:rsid w:val="00027D78"/>
    <w:rsid w:val="0003114D"/>
    <w:rsid w:val="00032895"/>
    <w:rsid w:val="000335DA"/>
    <w:rsid w:val="00033859"/>
    <w:rsid w:val="000351F6"/>
    <w:rsid w:val="00035269"/>
    <w:rsid w:val="000366E1"/>
    <w:rsid w:val="00036CB4"/>
    <w:rsid w:val="00036D76"/>
    <w:rsid w:val="00041032"/>
    <w:rsid w:val="00041A24"/>
    <w:rsid w:val="00043F17"/>
    <w:rsid w:val="00045A95"/>
    <w:rsid w:val="00046816"/>
    <w:rsid w:val="00046859"/>
    <w:rsid w:val="00056130"/>
    <w:rsid w:val="00057F32"/>
    <w:rsid w:val="000605FC"/>
    <w:rsid w:val="00062A25"/>
    <w:rsid w:val="00063818"/>
    <w:rsid w:val="00066A83"/>
    <w:rsid w:val="0007333A"/>
    <w:rsid w:val="00073CB5"/>
    <w:rsid w:val="0007425C"/>
    <w:rsid w:val="00076F85"/>
    <w:rsid w:val="00077553"/>
    <w:rsid w:val="000820F0"/>
    <w:rsid w:val="00084A7D"/>
    <w:rsid w:val="00084D1D"/>
    <w:rsid w:val="000851A2"/>
    <w:rsid w:val="0008520C"/>
    <w:rsid w:val="000852CC"/>
    <w:rsid w:val="0008645B"/>
    <w:rsid w:val="000916CA"/>
    <w:rsid w:val="00091857"/>
    <w:rsid w:val="0009352E"/>
    <w:rsid w:val="00093CB0"/>
    <w:rsid w:val="00094FC3"/>
    <w:rsid w:val="00096B96"/>
    <w:rsid w:val="000A03A4"/>
    <w:rsid w:val="000A0C34"/>
    <w:rsid w:val="000A2F3F"/>
    <w:rsid w:val="000A7182"/>
    <w:rsid w:val="000A71DF"/>
    <w:rsid w:val="000B0B4A"/>
    <w:rsid w:val="000B279A"/>
    <w:rsid w:val="000B3BD7"/>
    <w:rsid w:val="000B4D99"/>
    <w:rsid w:val="000B513F"/>
    <w:rsid w:val="000B53A1"/>
    <w:rsid w:val="000B61D2"/>
    <w:rsid w:val="000B70A7"/>
    <w:rsid w:val="000B73DD"/>
    <w:rsid w:val="000C1BA1"/>
    <w:rsid w:val="000C495F"/>
    <w:rsid w:val="000C70DC"/>
    <w:rsid w:val="000C737E"/>
    <w:rsid w:val="000D19AA"/>
    <w:rsid w:val="000D2BEC"/>
    <w:rsid w:val="000D4955"/>
    <w:rsid w:val="000D66D9"/>
    <w:rsid w:val="000D6EA4"/>
    <w:rsid w:val="000E0E5E"/>
    <w:rsid w:val="000E2B0F"/>
    <w:rsid w:val="000E438A"/>
    <w:rsid w:val="000E5593"/>
    <w:rsid w:val="000E6431"/>
    <w:rsid w:val="000F21A5"/>
    <w:rsid w:val="000F21B2"/>
    <w:rsid w:val="000F26F4"/>
    <w:rsid w:val="000F36C4"/>
    <w:rsid w:val="000F5F60"/>
    <w:rsid w:val="000F69D8"/>
    <w:rsid w:val="000F7E6C"/>
    <w:rsid w:val="00101407"/>
    <w:rsid w:val="001018BF"/>
    <w:rsid w:val="00101910"/>
    <w:rsid w:val="00101AC6"/>
    <w:rsid w:val="00101F02"/>
    <w:rsid w:val="001022A3"/>
    <w:rsid w:val="001025F2"/>
    <w:rsid w:val="00102B9F"/>
    <w:rsid w:val="00102DA1"/>
    <w:rsid w:val="00103CBE"/>
    <w:rsid w:val="00104CB3"/>
    <w:rsid w:val="00107C2C"/>
    <w:rsid w:val="00110924"/>
    <w:rsid w:val="00112637"/>
    <w:rsid w:val="00112ABC"/>
    <w:rsid w:val="00116869"/>
    <w:rsid w:val="0012001E"/>
    <w:rsid w:val="00122424"/>
    <w:rsid w:val="00122D81"/>
    <w:rsid w:val="001268EF"/>
    <w:rsid w:val="00126A55"/>
    <w:rsid w:val="001319E4"/>
    <w:rsid w:val="00133F08"/>
    <w:rsid w:val="001345E6"/>
    <w:rsid w:val="00134642"/>
    <w:rsid w:val="00134EE4"/>
    <w:rsid w:val="00136117"/>
    <w:rsid w:val="00136623"/>
    <w:rsid w:val="001378B0"/>
    <w:rsid w:val="0014049D"/>
    <w:rsid w:val="001409AB"/>
    <w:rsid w:val="00142CFB"/>
    <w:rsid w:val="00142E00"/>
    <w:rsid w:val="00145CC5"/>
    <w:rsid w:val="001462BC"/>
    <w:rsid w:val="00147C84"/>
    <w:rsid w:val="00152118"/>
    <w:rsid w:val="00152793"/>
    <w:rsid w:val="00152CD8"/>
    <w:rsid w:val="00153B7E"/>
    <w:rsid w:val="001545A9"/>
    <w:rsid w:val="00156CC5"/>
    <w:rsid w:val="00157312"/>
    <w:rsid w:val="00157C6A"/>
    <w:rsid w:val="00161429"/>
    <w:rsid w:val="0016151B"/>
    <w:rsid w:val="00162DF2"/>
    <w:rsid w:val="001637C7"/>
    <w:rsid w:val="00163B18"/>
    <w:rsid w:val="001640F7"/>
    <w:rsid w:val="0016480E"/>
    <w:rsid w:val="00165967"/>
    <w:rsid w:val="00165CC6"/>
    <w:rsid w:val="00167482"/>
    <w:rsid w:val="00172965"/>
    <w:rsid w:val="00174297"/>
    <w:rsid w:val="001769D3"/>
    <w:rsid w:val="00180E06"/>
    <w:rsid w:val="001817B3"/>
    <w:rsid w:val="001820E9"/>
    <w:rsid w:val="00183014"/>
    <w:rsid w:val="00185163"/>
    <w:rsid w:val="00187FE3"/>
    <w:rsid w:val="001907F4"/>
    <w:rsid w:val="00193990"/>
    <w:rsid w:val="001941CC"/>
    <w:rsid w:val="001959C2"/>
    <w:rsid w:val="00196566"/>
    <w:rsid w:val="001A51E3"/>
    <w:rsid w:val="001A5A84"/>
    <w:rsid w:val="001A6115"/>
    <w:rsid w:val="001A7968"/>
    <w:rsid w:val="001B028D"/>
    <w:rsid w:val="001B02A1"/>
    <w:rsid w:val="001B1981"/>
    <w:rsid w:val="001B2E98"/>
    <w:rsid w:val="001B3483"/>
    <w:rsid w:val="001B3C1E"/>
    <w:rsid w:val="001B4494"/>
    <w:rsid w:val="001B5B5F"/>
    <w:rsid w:val="001B66C3"/>
    <w:rsid w:val="001C0D8B"/>
    <w:rsid w:val="001C0DA8"/>
    <w:rsid w:val="001C1340"/>
    <w:rsid w:val="001C3C02"/>
    <w:rsid w:val="001C424B"/>
    <w:rsid w:val="001C4AE9"/>
    <w:rsid w:val="001C53E3"/>
    <w:rsid w:val="001C5609"/>
    <w:rsid w:val="001C6EB0"/>
    <w:rsid w:val="001D2DF1"/>
    <w:rsid w:val="001D3668"/>
    <w:rsid w:val="001D43A7"/>
    <w:rsid w:val="001D4491"/>
    <w:rsid w:val="001D4AD7"/>
    <w:rsid w:val="001D7C63"/>
    <w:rsid w:val="001E0D8A"/>
    <w:rsid w:val="001E119F"/>
    <w:rsid w:val="001E67BA"/>
    <w:rsid w:val="001E74C2"/>
    <w:rsid w:val="001E7DF1"/>
    <w:rsid w:val="001F2D22"/>
    <w:rsid w:val="001F3DE9"/>
    <w:rsid w:val="001F4F82"/>
    <w:rsid w:val="001F5A48"/>
    <w:rsid w:val="001F6260"/>
    <w:rsid w:val="00200007"/>
    <w:rsid w:val="002030A5"/>
    <w:rsid w:val="00203131"/>
    <w:rsid w:val="002033DE"/>
    <w:rsid w:val="0020451B"/>
    <w:rsid w:val="00205C71"/>
    <w:rsid w:val="00207932"/>
    <w:rsid w:val="00212E88"/>
    <w:rsid w:val="002138D7"/>
    <w:rsid w:val="00213C9C"/>
    <w:rsid w:val="00215C30"/>
    <w:rsid w:val="002167E6"/>
    <w:rsid w:val="002174E0"/>
    <w:rsid w:val="0022009E"/>
    <w:rsid w:val="00221EA5"/>
    <w:rsid w:val="0022283C"/>
    <w:rsid w:val="00223241"/>
    <w:rsid w:val="0022425C"/>
    <w:rsid w:val="002246DE"/>
    <w:rsid w:val="002271E8"/>
    <w:rsid w:val="00227D85"/>
    <w:rsid w:val="00230E80"/>
    <w:rsid w:val="002357A4"/>
    <w:rsid w:val="002360CD"/>
    <w:rsid w:val="002375EB"/>
    <w:rsid w:val="002403D3"/>
    <w:rsid w:val="002429E2"/>
    <w:rsid w:val="002478E0"/>
    <w:rsid w:val="00250AEF"/>
    <w:rsid w:val="00251020"/>
    <w:rsid w:val="00252186"/>
    <w:rsid w:val="002521D0"/>
    <w:rsid w:val="0025275F"/>
    <w:rsid w:val="00252BC4"/>
    <w:rsid w:val="00253ED0"/>
    <w:rsid w:val="00254014"/>
    <w:rsid w:val="0025419D"/>
    <w:rsid w:val="00254B39"/>
    <w:rsid w:val="00256A82"/>
    <w:rsid w:val="00256F34"/>
    <w:rsid w:val="00262032"/>
    <w:rsid w:val="0026504D"/>
    <w:rsid w:val="00266634"/>
    <w:rsid w:val="00270B35"/>
    <w:rsid w:val="0027338D"/>
    <w:rsid w:val="00273A2F"/>
    <w:rsid w:val="00276059"/>
    <w:rsid w:val="002765D4"/>
    <w:rsid w:val="0028039E"/>
    <w:rsid w:val="00280986"/>
    <w:rsid w:val="00281ECE"/>
    <w:rsid w:val="002831C7"/>
    <w:rsid w:val="002840C6"/>
    <w:rsid w:val="00284EB6"/>
    <w:rsid w:val="00291B82"/>
    <w:rsid w:val="002946BD"/>
    <w:rsid w:val="00295174"/>
    <w:rsid w:val="00296172"/>
    <w:rsid w:val="00296984"/>
    <w:rsid w:val="00296B92"/>
    <w:rsid w:val="002A0633"/>
    <w:rsid w:val="002A0694"/>
    <w:rsid w:val="002A0B32"/>
    <w:rsid w:val="002A1B74"/>
    <w:rsid w:val="002A2C22"/>
    <w:rsid w:val="002A3446"/>
    <w:rsid w:val="002A53C2"/>
    <w:rsid w:val="002B02EB"/>
    <w:rsid w:val="002B1EBA"/>
    <w:rsid w:val="002B22F3"/>
    <w:rsid w:val="002B43A8"/>
    <w:rsid w:val="002B75E5"/>
    <w:rsid w:val="002C0602"/>
    <w:rsid w:val="002C11C0"/>
    <w:rsid w:val="002C4562"/>
    <w:rsid w:val="002C4D2E"/>
    <w:rsid w:val="002C6C1E"/>
    <w:rsid w:val="002D05BD"/>
    <w:rsid w:val="002D44E3"/>
    <w:rsid w:val="002D5C16"/>
    <w:rsid w:val="002D5F44"/>
    <w:rsid w:val="002D7AE7"/>
    <w:rsid w:val="002E1030"/>
    <w:rsid w:val="002E7CCE"/>
    <w:rsid w:val="002F085C"/>
    <w:rsid w:val="002F2476"/>
    <w:rsid w:val="002F317B"/>
    <w:rsid w:val="002F39DD"/>
    <w:rsid w:val="002F3DFF"/>
    <w:rsid w:val="002F4E12"/>
    <w:rsid w:val="002F4E9F"/>
    <w:rsid w:val="002F5E05"/>
    <w:rsid w:val="002F69A2"/>
    <w:rsid w:val="00301CDC"/>
    <w:rsid w:val="00304D21"/>
    <w:rsid w:val="00306C13"/>
    <w:rsid w:val="00307A76"/>
    <w:rsid w:val="003107D5"/>
    <w:rsid w:val="0031455E"/>
    <w:rsid w:val="00315A16"/>
    <w:rsid w:val="00316318"/>
    <w:rsid w:val="00317053"/>
    <w:rsid w:val="003204B9"/>
    <w:rsid w:val="0032109C"/>
    <w:rsid w:val="00322B45"/>
    <w:rsid w:val="003231B6"/>
    <w:rsid w:val="00323809"/>
    <w:rsid w:val="00323D41"/>
    <w:rsid w:val="00325414"/>
    <w:rsid w:val="003254E8"/>
    <w:rsid w:val="0032666D"/>
    <w:rsid w:val="00326A85"/>
    <w:rsid w:val="003274A4"/>
    <w:rsid w:val="003302F1"/>
    <w:rsid w:val="003312C5"/>
    <w:rsid w:val="00331CE1"/>
    <w:rsid w:val="00332D65"/>
    <w:rsid w:val="00333105"/>
    <w:rsid w:val="00340081"/>
    <w:rsid w:val="0034470E"/>
    <w:rsid w:val="0034531A"/>
    <w:rsid w:val="00352AA2"/>
    <w:rsid w:val="00352DB0"/>
    <w:rsid w:val="00354650"/>
    <w:rsid w:val="0035553F"/>
    <w:rsid w:val="00355CC1"/>
    <w:rsid w:val="00355D69"/>
    <w:rsid w:val="00361063"/>
    <w:rsid w:val="003643E7"/>
    <w:rsid w:val="00367709"/>
    <w:rsid w:val="0037094A"/>
    <w:rsid w:val="00371ED3"/>
    <w:rsid w:val="00372659"/>
    <w:rsid w:val="00372678"/>
    <w:rsid w:val="00372FFC"/>
    <w:rsid w:val="0037728A"/>
    <w:rsid w:val="00380B39"/>
    <w:rsid w:val="00380B7D"/>
    <w:rsid w:val="00381A99"/>
    <w:rsid w:val="003829C2"/>
    <w:rsid w:val="00382D48"/>
    <w:rsid w:val="003830B2"/>
    <w:rsid w:val="00383C51"/>
    <w:rsid w:val="00384724"/>
    <w:rsid w:val="003919B7"/>
    <w:rsid w:val="00391D57"/>
    <w:rsid w:val="00392292"/>
    <w:rsid w:val="00394F45"/>
    <w:rsid w:val="003A3033"/>
    <w:rsid w:val="003A56BD"/>
    <w:rsid w:val="003A5927"/>
    <w:rsid w:val="003A5EE3"/>
    <w:rsid w:val="003A6656"/>
    <w:rsid w:val="003A6FE4"/>
    <w:rsid w:val="003B1017"/>
    <w:rsid w:val="003B2E17"/>
    <w:rsid w:val="003B3C07"/>
    <w:rsid w:val="003B48AB"/>
    <w:rsid w:val="003B58C9"/>
    <w:rsid w:val="003B5A6A"/>
    <w:rsid w:val="003B6081"/>
    <w:rsid w:val="003B6656"/>
    <w:rsid w:val="003B6775"/>
    <w:rsid w:val="003B697B"/>
    <w:rsid w:val="003C5FE2"/>
    <w:rsid w:val="003C7936"/>
    <w:rsid w:val="003D05FB"/>
    <w:rsid w:val="003D1B16"/>
    <w:rsid w:val="003D363D"/>
    <w:rsid w:val="003D45BF"/>
    <w:rsid w:val="003D508A"/>
    <w:rsid w:val="003D537F"/>
    <w:rsid w:val="003D6367"/>
    <w:rsid w:val="003D74B4"/>
    <w:rsid w:val="003D7B75"/>
    <w:rsid w:val="003E0208"/>
    <w:rsid w:val="003E2BAB"/>
    <w:rsid w:val="003E466C"/>
    <w:rsid w:val="003E4B57"/>
    <w:rsid w:val="003E5AE3"/>
    <w:rsid w:val="003E73C7"/>
    <w:rsid w:val="003F1640"/>
    <w:rsid w:val="003F27E1"/>
    <w:rsid w:val="003F325B"/>
    <w:rsid w:val="003F437A"/>
    <w:rsid w:val="003F5C2B"/>
    <w:rsid w:val="003F5D3C"/>
    <w:rsid w:val="003F5F6C"/>
    <w:rsid w:val="003F65A1"/>
    <w:rsid w:val="003F6819"/>
    <w:rsid w:val="00401AEC"/>
    <w:rsid w:val="00402240"/>
    <w:rsid w:val="004023E9"/>
    <w:rsid w:val="00403A55"/>
    <w:rsid w:val="0040454A"/>
    <w:rsid w:val="004050AE"/>
    <w:rsid w:val="00410980"/>
    <w:rsid w:val="00410F00"/>
    <w:rsid w:val="00413F83"/>
    <w:rsid w:val="0041490C"/>
    <w:rsid w:val="00415DBB"/>
    <w:rsid w:val="00416191"/>
    <w:rsid w:val="004165DF"/>
    <w:rsid w:val="00416721"/>
    <w:rsid w:val="004178DC"/>
    <w:rsid w:val="00417CDD"/>
    <w:rsid w:val="0042117F"/>
    <w:rsid w:val="00421B65"/>
    <w:rsid w:val="00421C92"/>
    <w:rsid w:val="00421EF0"/>
    <w:rsid w:val="004224FA"/>
    <w:rsid w:val="00423D07"/>
    <w:rsid w:val="00424173"/>
    <w:rsid w:val="00427936"/>
    <w:rsid w:val="0043069A"/>
    <w:rsid w:val="004311F1"/>
    <w:rsid w:val="0043129F"/>
    <w:rsid w:val="00433D3E"/>
    <w:rsid w:val="0043617E"/>
    <w:rsid w:val="0043625B"/>
    <w:rsid w:val="004408EA"/>
    <w:rsid w:val="004411C9"/>
    <w:rsid w:val="0044346F"/>
    <w:rsid w:val="00447EFE"/>
    <w:rsid w:val="00452B84"/>
    <w:rsid w:val="00453FF6"/>
    <w:rsid w:val="004550FE"/>
    <w:rsid w:val="00456782"/>
    <w:rsid w:val="00457325"/>
    <w:rsid w:val="00460E45"/>
    <w:rsid w:val="00461781"/>
    <w:rsid w:val="004619DE"/>
    <w:rsid w:val="00462F31"/>
    <w:rsid w:val="004630A2"/>
    <w:rsid w:val="0046520A"/>
    <w:rsid w:val="004671C7"/>
    <w:rsid w:val="004672AB"/>
    <w:rsid w:val="004676C9"/>
    <w:rsid w:val="00467FD6"/>
    <w:rsid w:val="004714FE"/>
    <w:rsid w:val="00471D4B"/>
    <w:rsid w:val="00472EDF"/>
    <w:rsid w:val="004741A6"/>
    <w:rsid w:val="004768E8"/>
    <w:rsid w:val="00477BAA"/>
    <w:rsid w:val="00480258"/>
    <w:rsid w:val="00481A99"/>
    <w:rsid w:val="004821D5"/>
    <w:rsid w:val="004826F3"/>
    <w:rsid w:val="00487A59"/>
    <w:rsid w:val="0049185E"/>
    <w:rsid w:val="00492BFA"/>
    <w:rsid w:val="00495053"/>
    <w:rsid w:val="004A1F59"/>
    <w:rsid w:val="004A29BE"/>
    <w:rsid w:val="004A3225"/>
    <w:rsid w:val="004A33EE"/>
    <w:rsid w:val="004A3AA8"/>
    <w:rsid w:val="004A46C0"/>
    <w:rsid w:val="004A62E6"/>
    <w:rsid w:val="004B13C7"/>
    <w:rsid w:val="004B2B73"/>
    <w:rsid w:val="004B460C"/>
    <w:rsid w:val="004B6E8C"/>
    <w:rsid w:val="004B778F"/>
    <w:rsid w:val="004C0609"/>
    <w:rsid w:val="004C167E"/>
    <w:rsid w:val="004C4941"/>
    <w:rsid w:val="004C5F56"/>
    <w:rsid w:val="004C639F"/>
    <w:rsid w:val="004D06D5"/>
    <w:rsid w:val="004D141F"/>
    <w:rsid w:val="004D2742"/>
    <w:rsid w:val="004D584D"/>
    <w:rsid w:val="004D6310"/>
    <w:rsid w:val="004D6AE5"/>
    <w:rsid w:val="004D6FD6"/>
    <w:rsid w:val="004E0062"/>
    <w:rsid w:val="004E05A1"/>
    <w:rsid w:val="004E1E1A"/>
    <w:rsid w:val="004E36D2"/>
    <w:rsid w:val="004E7542"/>
    <w:rsid w:val="004E7CE2"/>
    <w:rsid w:val="004E7F21"/>
    <w:rsid w:val="004F13A0"/>
    <w:rsid w:val="004F254E"/>
    <w:rsid w:val="004F2E8E"/>
    <w:rsid w:val="004F2F5F"/>
    <w:rsid w:val="004F3F57"/>
    <w:rsid w:val="004F4290"/>
    <w:rsid w:val="004F472A"/>
    <w:rsid w:val="004F5E57"/>
    <w:rsid w:val="004F6710"/>
    <w:rsid w:val="004F6B9A"/>
    <w:rsid w:val="004F7AA6"/>
    <w:rsid w:val="00500C3E"/>
    <w:rsid w:val="00501671"/>
    <w:rsid w:val="00502849"/>
    <w:rsid w:val="00503798"/>
    <w:rsid w:val="00504334"/>
    <w:rsid w:val="0050498D"/>
    <w:rsid w:val="00506838"/>
    <w:rsid w:val="00506ADD"/>
    <w:rsid w:val="005104D7"/>
    <w:rsid w:val="00510B9E"/>
    <w:rsid w:val="005130D5"/>
    <w:rsid w:val="00514B65"/>
    <w:rsid w:val="00514E2D"/>
    <w:rsid w:val="00516559"/>
    <w:rsid w:val="0051712D"/>
    <w:rsid w:val="005222D3"/>
    <w:rsid w:val="0052274B"/>
    <w:rsid w:val="00522E18"/>
    <w:rsid w:val="00525B60"/>
    <w:rsid w:val="00527A2F"/>
    <w:rsid w:val="00527CF2"/>
    <w:rsid w:val="00536216"/>
    <w:rsid w:val="00536BC2"/>
    <w:rsid w:val="00537B37"/>
    <w:rsid w:val="00537D44"/>
    <w:rsid w:val="00537F17"/>
    <w:rsid w:val="005405FD"/>
    <w:rsid w:val="00541D14"/>
    <w:rsid w:val="005425E1"/>
    <w:rsid w:val="005427C5"/>
    <w:rsid w:val="00542CF6"/>
    <w:rsid w:val="005468C3"/>
    <w:rsid w:val="00547636"/>
    <w:rsid w:val="00550FC3"/>
    <w:rsid w:val="00553C03"/>
    <w:rsid w:val="005548E7"/>
    <w:rsid w:val="0055516B"/>
    <w:rsid w:val="005557B1"/>
    <w:rsid w:val="00560DDA"/>
    <w:rsid w:val="00561EA9"/>
    <w:rsid w:val="00563692"/>
    <w:rsid w:val="005643F0"/>
    <w:rsid w:val="00570AB5"/>
    <w:rsid w:val="00571679"/>
    <w:rsid w:val="00572794"/>
    <w:rsid w:val="00576816"/>
    <w:rsid w:val="00582717"/>
    <w:rsid w:val="00584235"/>
    <w:rsid w:val="005844E7"/>
    <w:rsid w:val="00587B90"/>
    <w:rsid w:val="005908B8"/>
    <w:rsid w:val="00591BE3"/>
    <w:rsid w:val="005931C9"/>
    <w:rsid w:val="0059512E"/>
    <w:rsid w:val="00596AAC"/>
    <w:rsid w:val="005A0274"/>
    <w:rsid w:val="005A2F41"/>
    <w:rsid w:val="005A637A"/>
    <w:rsid w:val="005A6DD2"/>
    <w:rsid w:val="005B2D22"/>
    <w:rsid w:val="005B47D3"/>
    <w:rsid w:val="005B615B"/>
    <w:rsid w:val="005B730E"/>
    <w:rsid w:val="005C2049"/>
    <w:rsid w:val="005C2FBF"/>
    <w:rsid w:val="005C385D"/>
    <w:rsid w:val="005C69D9"/>
    <w:rsid w:val="005D0D2B"/>
    <w:rsid w:val="005D18FE"/>
    <w:rsid w:val="005D26E9"/>
    <w:rsid w:val="005D3B20"/>
    <w:rsid w:val="005D3CCF"/>
    <w:rsid w:val="005D68D3"/>
    <w:rsid w:val="005D71B7"/>
    <w:rsid w:val="005E23DA"/>
    <w:rsid w:val="005E362D"/>
    <w:rsid w:val="005E458C"/>
    <w:rsid w:val="005E4759"/>
    <w:rsid w:val="005E5C68"/>
    <w:rsid w:val="005E65C0"/>
    <w:rsid w:val="005E682E"/>
    <w:rsid w:val="005E7525"/>
    <w:rsid w:val="005F0390"/>
    <w:rsid w:val="005F098A"/>
    <w:rsid w:val="006002FE"/>
    <w:rsid w:val="00600B20"/>
    <w:rsid w:val="00600FC5"/>
    <w:rsid w:val="006016E9"/>
    <w:rsid w:val="0060189E"/>
    <w:rsid w:val="00603B8F"/>
    <w:rsid w:val="006052B7"/>
    <w:rsid w:val="006072CD"/>
    <w:rsid w:val="00611006"/>
    <w:rsid w:val="00612023"/>
    <w:rsid w:val="00612542"/>
    <w:rsid w:val="00612E59"/>
    <w:rsid w:val="00612F79"/>
    <w:rsid w:val="00614190"/>
    <w:rsid w:val="00616D76"/>
    <w:rsid w:val="00620FD6"/>
    <w:rsid w:val="006225EB"/>
    <w:rsid w:val="00622924"/>
    <w:rsid w:val="00622A99"/>
    <w:rsid w:val="00622E67"/>
    <w:rsid w:val="00623BE1"/>
    <w:rsid w:val="00624488"/>
    <w:rsid w:val="00626B57"/>
    <w:rsid w:val="00626EDC"/>
    <w:rsid w:val="00627911"/>
    <w:rsid w:val="006316A9"/>
    <w:rsid w:val="00631AC3"/>
    <w:rsid w:val="00634340"/>
    <w:rsid w:val="006344C8"/>
    <w:rsid w:val="00634BB6"/>
    <w:rsid w:val="0063584E"/>
    <w:rsid w:val="0064056C"/>
    <w:rsid w:val="006429D9"/>
    <w:rsid w:val="00642D87"/>
    <w:rsid w:val="006451FD"/>
    <w:rsid w:val="006452D3"/>
    <w:rsid w:val="006470EC"/>
    <w:rsid w:val="00647FC0"/>
    <w:rsid w:val="0065063C"/>
    <w:rsid w:val="006542D6"/>
    <w:rsid w:val="0065598E"/>
    <w:rsid w:val="00655AF2"/>
    <w:rsid w:val="00655BC5"/>
    <w:rsid w:val="006568BE"/>
    <w:rsid w:val="00660259"/>
    <w:rsid w:val="0066025D"/>
    <w:rsid w:val="0066091A"/>
    <w:rsid w:val="00662145"/>
    <w:rsid w:val="006645A2"/>
    <w:rsid w:val="006710DC"/>
    <w:rsid w:val="00672590"/>
    <w:rsid w:val="006773EC"/>
    <w:rsid w:val="00680504"/>
    <w:rsid w:val="00681CD9"/>
    <w:rsid w:val="006830FC"/>
    <w:rsid w:val="00683E30"/>
    <w:rsid w:val="00686A3F"/>
    <w:rsid w:val="00687024"/>
    <w:rsid w:val="00695E22"/>
    <w:rsid w:val="00695F85"/>
    <w:rsid w:val="006A4928"/>
    <w:rsid w:val="006A5961"/>
    <w:rsid w:val="006A6299"/>
    <w:rsid w:val="006B5859"/>
    <w:rsid w:val="006B7093"/>
    <w:rsid w:val="006B7417"/>
    <w:rsid w:val="006B7C4C"/>
    <w:rsid w:val="006C0AD5"/>
    <w:rsid w:val="006C3B7C"/>
    <w:rsid w:val="006D03B9"/>
    <w:rsid w:val="006D31F9"/>
    <w:rsid w:val="006D3691"/>
    <w:rsid w:val="006D74B3"/>
    <w:rsid w:val="006E0110"/>
    <w:rsid w:val="006E208B"/>
    <w:rsid w:val="006E58FF"/>
    <w:rsid w:val="006E59AC"/>
    <w:rsid w:val="006E5EF0"/>
    <w:rsid w:val="006E6E46"/>
    <w:rsid w:val="006E71DC"/>
    <w:rsid w:val="006F24E0"/>
    <w:rsid w:val="006F3117"/>
    <w:rsid w:val="006F3563"/>
    <w:rsid w:val="006F42B9"/>
    <w:rsid w:val="006F555C"/>
    <w:rsid w:val="006F6103"/>
    <w:rsid w:val="007000D7"/>
    <w:rsid w:val="00701BC8"/>
    <w:rsid w:val="007020AF"/>
    <w:rsid w:val="0070443B"/>
    <w:rsid w:val="00704E00"/>
    <w:rsid w:val="00714697"/>
    <w:rsid w:val="007209E7"/>
    <w:rsid w:val="007226A9"/>
    <w:rsid w:val="00722D40"/>
    <w:rsid w:val="007245CD"/>
    <w:rsid w:val="0072479E"/>
    <w:rsid w:val="00725F4A"/>
    <w:rsid w:val="00726182"/>
    <w:rsid w:val="00727635"/>
    <w:rsid w:val="00727976"/>
    <w:rsid w:val="00727FBA"/>
    <w:rsid w:val="00732329"/>
    <w:rsid w:val="007337CA"/>
    <w:rsid w:val="007341CF"/>
    <w:rsid w:val="00734577"/>
    <w:rsid w:val="00734CE4"/>
    <w:rsid w:val="00735123"/>
    <w:rsid w:val="00736CDA"/>
    <w:rsid w:val="007407ED"/>
    <w:rsid w:val="00740FF2"/>
    <w:rsid w:val="00741220"/>
    <w:rsid w:val="00741837"/>
    <w:rsid w:val="007441D5"/>
    <w:rsid w:val="00744342"/>
    <w:rsid w:val="007453E6"/>
    <w:rsid w:val="007506BA"/>
    <w:rsid w:val="007510CA"/>
    <w:rsid w:val="0075232C"/>
    <w:rsid w:val="007532A4"/>
    <w:rsid w:val="00753F3D"/>
    <w:rsid w:val="00754786"/>
    <w:rsid w:val="00754789"/>
    <w:rsid w:val="00755C9B"/>
    <w:rsid w:val="00762BE6"/>
    <w:rsid w:val="00763221"/>
    <w:rsid w:val="007645A8"/>
    <w:rsid w:val="007663CF"/>
    <w:rsid w:val="00770453"/>
    <w:rsid w:val="0077069A"/>
    <w:rsid w:val="00771456"/>
    <w:rsid w:val="007727D8"/>
    <w:rsid w:val="0077309D"/>
    <w:rsid w:val="00775ECE"/>
    <w:rsid w:val="007774EE"/>
    <w:rsid w:val="00777692"/>
    <w:rsid w:val="00780B91"/>
    <w:rsid w:val="007815AA"/>
    <w:rsid w:val="00781822"/>
    <w:rsid w:val="00783F21"/>
    <w:rsid w:val="00783F40"/>
    <w:rsid w:val="00786AE0"/>
    <w:rsid w:val="00787159"/>
    <w:rsid w:val="00787416"/>
    <w:rsid w:val="0079043A"/>
    <w:rsid w:val="00791668"/>
    <w:rsid w:val="00791AA1"/>
    <w:rsid w:val="00794A91"/>
    <w:rsid w:val="007A3793"/>
    <w:rsid w:val="007A7162"/>
    <w:rsid w:val="007B0A1C"/>
    <w:rsid w:val="007B2285"/>
    <w:rsid w:val="007B40C8"/>
    <w:rsid w:val="007B6365"/>
    <w:rsid w:val="007B72D2"/>
    <w:rsid w:val="007B7544"/>
    <w:rsid w:val="007B7B73"/>
    <w:rsid w:val="007C0B15"/>
    <w:rsid w:val="007C0E6B"/>
    <w:rsid w:val="007C0EC9"/>
    <w:rsid w:val="007C1BA2"/>
    <w:rsid w:val="007C2B48"/>
    <w:rsid w:val="007C7CAA"/>
    <w:rsid w:val="007D178B"/>
    <w:rsid w:val="007D20E9"/>
    <w:rsid w:val="007D363D"/>
    <w:rsid w:val="007D36FD"/>
    <w:rsid w:val="007D456A"/>
    <w:rsid w:val="007D7881"/>
    <w:rsid w:val="007D7E3A"/>
    <w:rsid w:val="007E04EC"/>
    <w:rsid w:val="007E0CD8"/>
    <w:rsid w:val="007E0D80"/>
    <w:rsid w:val="007E0E10"/>
    <w:rsid w:val="007E1A7F"/>
    <w:rsid w:val="007E2848"/>
    <w:rsid w:val="007E2B7D"/>
    <w:rsid w:val="007E3078"/>
    <w:rsid w:val="007E43AF"/>
    <w:rsid w:val="007E4768"/>
    <w:rsid w:val="007E535B"/>
    <w:rsid w:val="007E5FE6"/>
    <w:rsid w:val="007E777B"/>
    <w:rsid w:val="007F094A"/>
    <w:rsid w:val="007F2070"/>
    <w:rsid w:val="007F34B4"/>
    <w:rsid w:val="007F4735"/>
    <w:rsid w:val="007F5011"/>
    <w:rsid w:val="007F5D89"/>
    <w:rsid w:val="007F63C1"/>
    <w:rsid w:val="007F7A25"/>
    <w:rsid w:val="008015E4"/>
    <w:rsid w:val="00802D5E"/>
    <w:rsid w:val="00802E08"/>
    <w:rsid w:val="008053F5"/>
    <w:rsid w:val="00806407"/>
    <w:rsid w:val="00807AF7"/>
    <w:rsid w:val="00807EF2"/>
    <w:rsid w:val="00810198"/>
    <w:rsid w:val="00810537"/>
    <w:rsid w:val="00810BC8"/>
    <w:rsid w:val="00814413"/>
    <w:rsid w:val="008146FA"/>
    <w:rsid w:val="00815DA8"/>
    <w:rsid w:val="0082194D"/>
    <w:rsid w:val="008221F9"/>
    <w:rsid w:val="00822487"/>
    <w:rsid w:val="00826EF5"/>
    <w:rsid w:val="008272D6"/>
    <w:rsid w:val="008279D2"/>
    <w:rsid w:val="00830E80"/>
    <w:rsid w:val="00831693"/>
    <w:rsid w:val="00833CD4"/>
    <w:rsid w:val="00836700"/>
    <w:rsid w:val="008368F0"/>
    <w:rsid w:val="00840046"/>
    <w:rsid w:val="00840104"/>
    <w:rsid w:val="00840C1F"/>
    <w:rsid w:val="008411C9"/>
    <w:rsid w:val="00841FC5"/>
    <w:rsid w:val="0084226C"/>
    <w:rsid w:val="0084293C"/>
    <w:rsid w:val="00843D0F"/>
    <w:rsid w:val="00844124"/>
    <w:rsid w:val="00845709"/>
    <w:rsid w:val="00846730"/>
    <w:rsid w:val="00846899"/>
    <w:rsid w:val="00846EA9"/>
    <w:rsid w:val="00850388"/>
    <w:rsid w:val="008529E4"/>
    <w:rsid w:val="00854C7B"/>
    <w:rsid w:val="00855E25"/>
    <w:rsid w:val="008576BD"/>
    <w:rsid w:val="00860463"/>
    <w:rsid w:val="0086356D"/>
    <w:rsid w:val="00864BAB"/>
    <w:rsid w:val="00865309"/>
    <w:rsid w:val="00865476"/>
    <w:rsid w:val="008727E9"/>
    <w:rsid w:val="00872E93"/>
    <w:rsid w:val="008733DA"/>
    <w:rsid w:val="0087466B"/>
    <w:rsid w:val="00876D18"/>
    <w:rsid w:val="00877004"/>
    <w:rsid w:val="00882507"/>
    <w:rsid w:val="008825BC"/>
    <w:rsid w:val="008850E4"/>
    <w:rsid w:val="00890DB7"/>
    <w:rsid w:val="008939AB"/>
    <w:rsid w:val="00895CFC"/>
    <w:rsid w:val="008A093E"/>
    <w:rsid w:val="008A11F1"/>
    <w:rsid w:val="008A12F5"/>
    <w:rsid w:val="008A1367"/>
    <w:rsid w:val="008A147C"/>
    <w:rsid w:val="008A163F"/>
    <w:rsid w:val="008A370F"/>
    <w:rsid w:val="008B1587"/>
    <w:rsid w:val="008B1B01"/>
    <w:rsid w:val="008B3467"/>
    <w:rsid w:val="008B3BCD"/>
    <w:rsid w:val="008B5AD6"/>
    <w:rsid w:val="008B6DF8"/>
    <w:rsid w:val="008C106C"/>
    <w:rsid w:val="008C10F1"/>
    <w:rsid w:val="008C1926"/>
    <w:rsid w:val="008C1E99"/>
    <w:rsid w:val="008C267A"/>
    <w:rsid w:val="008C37FC"/>
    <w:rsid w:val="008C43A6"/>
    <w:rsid w:val="008C487C"/>
    <w:rsid w:val="008C7444"/>
    <w:rsid w:val="008D0BE7"/>
    <w:rsid w:val="008D0D0D"/>
    <w:rsid w:val="008D12C2"/>
    <w:rsid w:val="008D487C"/>
    <w:rsid w:val="008E0085"/>
    <w:rsid w:val="008E2AA6"/>
    <w:rsid w:val="008E311B"/>
    <w:rsid w:val="008F0F52"/>
    <w:rsid w:val="008F3E9D"/>
    <w:rsid w:val="008F46E7"/>
    <w:rsid w:val="008F4C83"/>
    <w:rsid w:val="008F5AA2"/>
    <w:rsid w:val="008F64CA"/>
    <w:rsid w:val="008F6F0B"/>
    <w:rsid w:val="008F7035"/>
    <w:rsid w:val="008F7E4B"/>
    <w:rsid w:val="00900027"/>
    <w:rsid w:val="00905D96"/>
    <w:rsid w:val="00907BA7"/>
    <w:rsid w:val="0091064E"/>
    <w:rsid w:val="009109B6"/>
    <w:rsid w:val="00910A43"/>
    <w:rsid w:val="00911FC5"/>
    <w:rsid w:val="00912D2E"/>
    <w:rsid w:val="009132A0"/>
    <w:rsid w:val="00914922"/>
    <w:rsid w:val="009164D2"/>
    <w:rsid w:val="009172A3"/>
    <w:rsid w:val="00920AF5"/>
    <w:rsid w:val="00922C5E"/>
    <w:rsid w:val="00924AD8"/>
    <w:rsid w:val="00927537"/>
    <w:rsid w:val="0092792B"/>
    <w:rsid w:val="0093199A"/>
    <w:rsid w:val="00931A10"/>
    <w:rsid w:val="009337A6"/>
    <w:rsid w:val="0093549B"/>
    <w:rsid w:val="00937F03"/>
    <w:rsid w:val="00943CA9"/>
    <w:rsid w:val="00947967"/>
    <w:rsid w:val="00955201"/>
    <w:rsid w:val="009573CD"/>
    <w:rsid w:val="00957D9F"/>
    <w:rsid w:val="00965200"/>
    <w:rsid w:val="00965E2C"/>
    <w:rsid w:val="009668B3"/>
    <w:rsid w:val="00971471"/>
    <w:rsid w:val="00977E27"/>
    <w:rsid w:val="009845B6"/>
    <w:rsid w:val="009849C2"/>
    <w:rsid w:val="00984D24"/>
    <w:rsid w:val="00985680"/>
    <w:rsid w:val="009858EB"/>
    <w:rsid w:val="00986EDD"/>
    <w:rsid w:val="00991AB8"/>
    <w:rsid w:val="00994764"/>
    <w:rsid w:val="00995046"/>
    <w:rsid w:val="00995F77"/>
    <w:rsid w:val="009A13AD"/>
    <w:rsid w:val="009A3F47"/>
    <w:rsid w:val="009A52C8"/>
    <w:rsid w:val="009A540E"/>
    <w:rsid w:val="009A6750"/>
    <w:rsid w:val="009A68D4"/>
    <w:rsid w:val="009A6BAE"/>
    <w:rsid w:val="009A7D3D"/>
    <w:rsid w:val="009B0046"/>
    <w:rsid w:val="009B4F1C"/>
    <w:rsid w:val="009C1440"/>
    <w:rsid w:val="009C2107"/>
    <w:rsid w:val="009C2147"/>
    <w:rsid w:val="009C2EBD"/>
    <w:rsid w:val="009C5D9E"/>
    <w:rsid w:val="009C75F1"/>
    <w:rsid w:val="009D2C3E"/>
    <w:rsid w:val="009D6669"/>
    <w:rsid w:val="009D7711"/>
    <w:rsid w:val="009D7AAB"/>
    <w:rsid w:val="009E0625"/>
    <w:rsid w:val="009E168B"/>
    <w:rsid w:val="009E1CDC"/>
    <w:rsid w:val="009E3034"/>
    <w:rsid w:val="009E3EB0"/>
    <w:rsid w:val="009E549F"/>
    <w:rsid w:val="009F28A8"/>
    <w:rsid w:val="009F473E"/>
    <w:rsid w:val="009F5247"/>
    <w:rsid w:val="009F5E95"/>
    <w:rsid w:val="009F682A"/>
    <w:rsid w:val="00A022BE"/>
    <w:rsid w:val="00A02780"/>
    <w:rsid w:val="00A04F0F"/>
    <w:rsid w:val="00A050CC"/>
    <w:rsid w:val="00A07B4B"/>
    <w:rsid w:val="00A10047"/>
    <w:rsid w:val="00A10FA6"/>
    <w:rsid w:val="00A1177A"/>
    <w:rsid w:val="00A1634F"/>
    <w:rsid w:val="00A1676C"/>
    <w:rsid w:val="00A207C5"/>
    <w:rsid w:val="00A24C95"/>
    <w:rsid w:val="00A2599A"/>
    <w:rsid w:val="00A25E79"/>
    <w:rsid w:val="00A26094"/>
    <w:rsid w:val="00A26F32"/>
    <w:rsid w:val="00A27161"/>
    <w:rsid w:val="00A2728E"/>
    <w:rsid w:val="00A301BF"/>
    <w:rsid w:val="00A302B2"/>
    <w:rsid w:val="00A30B0C"/>
    <w:rsid w:val="00A331B4"/>
    <w:rsid w:val="00A3484E"/>
    <w:rsid w:val="00A356D3"/>
    <w:rsid w:val="00A36ADA"/>
    <w:rsid w:val="00A3797D"/>
    <w:rsid w:val="00A37AE1"/>
    <w:rsid w:val="00A37C4D"/>
    <w:rsid w:val="00A41DA9"/>
    <w:rsid w:val="00A436C9"/>
    <w:rsid w:val="00A438D8"/>
    <w:rsid w:val="00A46063"/>
    <w:rsid w:val="00A460B9"/>
    <w:rsid w:val="00A473F5"/>
    <w:rsid w:val="00A476CB"/>
    <w:rsid w:val="00A47819"/>
    <w:rsid w:val="00A51F9D"/>
    <w:rsid w:val="00A527AE"/>
    <w:rsid w:val="00A528F9"/>
    <w:rsid w:val="00A5416A"/>
    <w:rsid w:val="00A54514"/>
    <w:rsid w:val="00A54F1D"/>
    <w:rsid w:val="00A5560B"/>
    <w:rsid w:val="00A637F2"/>
    <w:rsid w:val="00A639F4"/>
    <w:rsid w:val="00A64577"/>
    <w:rsid w:val="00A64A59"/>
    <w:rsid w:val="00A65864"/>
    <w:rsid w:val="00A65FAE"/>
    <w:rsid w:val="00A67D9A"/>
    <w:rsid w:val="00A70C5D"/>
    <w:rsid w:val="00A70DB9"/>
    <w:rsid w:val="00A72457"/>
    <w:rsid w:val="00A72D16"/>
    <w:rsid w:val="00A7329A"/>
    <w:rsid w:val="00A74843"/>
    <w:rsid w:val="00A74D1E"/>
    <w:rsid w:val="00A75D77"/>
    <w:rsid w:val="00A771BB"/>
    <w:rsid w:val="00A77FA5"/>
    <w:rsid w:val="00A8009D"/>
    <w:rsid w:val="00A80215"/>
    <w:rsid w:val="00A804D2"/>
    <w:rsid w:val="00A80A50"/>
    <w:rsid w:val="00A81A32"/>
    <w:rsid w:val="00A835BD"/>
    <w:rsid w:val="00A8479C"/>
    <w:rsid w:val="00A87962"/>
    <w:rsid w:val="00A9527E"/>
    <w:rsid w:val="00A9531B"/>
    <w:rsid w:val="00A97B15"/>
    <w:rsid w:val="00AA0A45"/>
    <w:rsid w:val="00AA42D5"/>
    <w:rsid w:val="00AA5C64"/>
    <w:rsid w:val="00AB044D"/>
    <w:rsid w:val="00AB2FAB"/>
    <w:rsid w:val="00AB2FED"/>
    <w:rsid w:val="00AB5C14"/>
    <w:rsid w:val="00AB7750"/>
    <w:rsid w:val="00AC1EE7"/>
    <w:rsid w:val="00AC333F"/>
    <w:rsid w:val="00AC3D95"/>
    <w:rsid w:val="00AC43F4"/>
    <w:rsid w:val="00AC585C"/>
    <w:rsid w:val="00AC6617"/>
    <w:rsid w:val="00AC751A"/>
    <w:rsid w:val="00AD13FD"/>
    <w:rsid w:val="00AD1925"/>
    <w:rsid w:val="00AD273A"/>
    <w:rsid w:val="00AD3C45"/>
    <w:rsid w:val="00AD6E72"/>
    <w:rsid w:val="00AE0237"/>
    <w:rsid w:val="00AE067D"/>
    <w:rsid w:val="00AE186D"/>
    <w:rsid w:val="00AE1929"/>
    <w:rsid w:val="00AE1CC6"/>
    <w:rsid w:val="00AE397D"/>
    <w:rsid w:val="00AE5577"/>
    <w:rsid w:val="00AF03C7"/>
    <w:rsid w:val="00AF0B71"/>
    <w:rsid w:val="00AF1181"/>
    <w:rsid w:val="00AF13AF"/>
    <w:rsid w:val="00AF1C02"/>
    <w:rsid w:val="00AF2F79"/>
    <w:rsid w:val="00AF3CA0"/>
    <w:rsid w:val="00AF4653"/>
    <w:rsid w:val="00AF4FC4"/>
    <w:rsid w:val="00AF72C9"/>
    <w:rsid w:val="00AF7DB7"/>
    <w:rsid w:val="00B02D2A"/>
    <w:rsid w:val="00B03BF5"/>
    <w:rsid w:val="00B041B6"/>
    <w:rsid w:val="00B10D02"/>
    <w:rsid w:val="00B1422C"/>
    <w:rsid w:val="00B153D6"/>
    <w:rsid w:val="00B201E2"/>
    <w:rsid w:val="00B246EF"/>
    <w:rsid w:val="00B27857"/>
    <w:rsid w:val="00B3104A"/>
    <w:rsid w:val="00B33324"/>
    <w:rsid w:val="00B40DE8"/>
    <w:rsid w:val="00B443E4"/>
    <w:rsid w:val="00B46B06"/>
    <w:rsid w:val="00B502BB"/>
    <w:rsid w:val="00B5484D"/>
    <w:rsid w:val="00B563EA"/>
    <w:rsid w:val="00B56CDF"/>
    <w:rsid w:val="00B576DF"/>
    <w:rsid w:val="00B60210"/>
    <w:rsid w:val="00B60715"/>
    <w:rsid w:val="00B60E51"/>
    <w:rsid w:val="00B617FA"/>
    <w:rsid w:val="00B63A54"/>
    <w:rsid w:val="00B63E6A"/>
    <w:rsid w:val="00B651A8"/>
    <w:rsid w:val="00B73D29"/>
    <w:rsid w:val="00B77D18"/>
    <w:rsid w:val="00B82620"/>
    <w:rsid w:val="00B82EED"/>
    <w:rsid w:val="00B8313A"/>
    <w:rsid w:val="00B86718"/>
    <w:rsid w:val="00B86C1B"/>
    <w:rsid w:val="00B92F02"/>
    <w:rsid w:val="00B93503"/>
    <w:rsid w:val="00B945AE"/>
    <w:rsid w:val="00BA31E8"/>
    <w:rsid w:val="00BA33DF"/>
    <w:rsid w:val="00BA377A"/>
    <w:rsid w:val="00BA4428"/>
    <w:rsid w:val="00BA55E0"/>
    <w:rsid w:val="00BA6BD4"/>
    <w:rsid w:val="00BA6C7A"/>
    <w:rsid w:val="00BA7BEA"/>
    <w:rsid w:val="00BA7EC5"/>
    <w:rsid w:val="00BB17D1"/>
    <w:rsid w:val="00BB3752"/>
    <w:rsid w:val="00BB60F7"/>
    <w:rsid w:val="00BB6199"/>
    <w:rsid w:val="00BB6688"/>
    <w:rsid w:val="00BB672E"/>
    <w:rsid w:val="00BC0819"/>
    <w:rsid w:val="00BC26D4"/>
    <w:rsid w:val="00BC567B"/>
    <w:rsid w:val="00BC77FF"/>
    <w:rsid w:val="00BD32BD"/>
    <w:rsid w:val="00BD7683"/>
    <w:rsid w:val="00BE0893"/>
    <w:rsid w:val="00BE0C80"/>
    <w:rsid w:val="00BE15E0"/>
    <w:rsid w:val="00BE3A3E"/>
    <w:rsid w:val="00BE7858"/>
    <w:rsid w:val="00BF1E62"/>
    <w:rsid w:val="00BF2A42"/>
    <w:rsid w:val="00BF3936"/>
    <w:rsid w:val="00BF4DD5"/>
    <w:rsid w:val="00C03226"/>
    <w:rsid w:val="00C037A4"/>
    <w:rsid w:val="00C03D8C"/>
    <w:rsid w:val="00C055EC"/>
    <w:rsid w:val="00C073F6"/>
    <w:rsid w:val="00C10DC9"/>
    <w:rsid w:val="00C12FB3"/>
    <w:rsid w:val="00C16829"/>
    <w:rsid w:val="00C17341"/>
    <w:rsid w:val="00C21CC2"/>
    <w:rsid w:val="00C22500"/>
    <w:rsid w:val="00C22C7B"/>
    <w:rsid w:val="00C245F9"/>
    <w:rsid w:val="00C24EEF"/>
    <w:rsid w:val="00C25588"/>
    <w:rsid w:val="00C25CF6"/>
    <w:rsid w:val="00C26C36"/>
    <w:rsid w:val="00C32768"/>
    <w:rsid w:val="00C36987"/>
    <w:rsid w:val="00C369A2"/>
    <w:rsid w:val="00C40326"/>
    <w:rsid w:val="00C431DF"/>
    <w:rsid w:val="00C45452"/>
    <w:rsid w:val="00C456BD"/>
    <w:rsid w:val="00C460B3"/>
    <w:rsid w:val="00C5198B"/>
    <w:rsid w:val="00C530DC"/>
    <w:rsid w:val="00C5350D"/>
    <w:rsid w:val="00C54751"/>
    <w:rsid w:val="00C55B04"/>
    <w:rsid w:val="00C55B76"/>
    <w:rsid w:val="00C562F8"/>
    <w:rsid w:val="00C56308"/>
    <w:rsid w:val="00C573EC"/>
    <w:rsid w:val="00C6123C"/>
    <w:rsid w:val="00C6212F"/>
    <w:rsid w:val="00C6311A"/>
    <w:rsid w:val="00C63756"/>
    <w:rsid w:val="00C7084D"/>
    <w:rsid w:val="00C711DF"/>
    <w:rsid w:val="00C71975"/>
    <w:rsid w:val="00C71E47"/>
    <w:rsid w:val="00C7315E"/>
    <w:rsid w:val="00C75895"/>
    <w:rsid w:val="00C8113A"/>
    <w:rsid w:val="00C82A76"/>
    <w:rsid w:val="00C83C9F"/>
    <w:rsid w:val="00C841F8"/>
    <w:rsid w:val="00C8445D"/>
    <w:rsid w:val="00C901E0"/>
    <w:rsid w:val="00C90753"/>
    <w:rsid w:val="00C94519"/>
    <w:rsid w:val="00C94840"/>
    <w:rsid w:val="00C96969"/>
    <w:rsid w:val="00CA3CDD"/>
    <w:rsid w:val="00CA3E0B"/>
    <w:rsid w:val="00CA4006"/>
    <w:rsid w:val="00CA4EE3"/>
    <w:rsid w:val="00CA6AF1"/>
    <w:rsid w:val="00CB0204"/>
    <w:rsid w:val="00CB027F"/>
    <w:rsid w:val="00CB0B17"/>
    <w:rsid w:val="00CB7CD6"/>
    <w:rsid w:val="00CC0EBB"/>
    <w:rsid w:val="00CC1032"/>
    <w:rsid w:val="00CC11A5"/>
    <w:rsid w:val="00CC1462"/>
    <w:rsid w:val="00CC4F24"/>
    <w:rsid w:val="00CC5476"/>
    <w:rsid w:val="00CC6297"/>
    <w:rsid w:val="00CC7690"/>
    <w:rsid w:val="00CC7EB3"/>
    <w:rsid w:val="00CD1986"/>
    <w:rsid w:val="00CD54BF"/>
    <w:rsid w:val="00CD5AA8"/>
    <w:rsid w:val="00CE127E"/>
    <w:rsid w:val="00CE4D5C"/>
    <w:rsid w:val="00CF05DA"/>
    <w:rsid w:val="00CF0A89"/>
    <w:rsid w:val="00CF1541"/>
    <w:rsid w:val="00CF2E63"/>
    <w:rsid w:val="00CF3BAB"/>
    <w:rsid w:val="00CF58EB"/>
    <w:rsid w:val="00CF6FEC"/>
    <w:rsid w:val="00D008B1"/>
    <w:rsid w:val="00D00DCA"/>
    <w:rsid w:val="00D0106E"/>
    <w:rsid w:val="00D01FA5"/>
    <w:rsid w:val="00D030A3"/>
    <w:rsid w:val="00D04DB1"/>
    <w:rsid w:val="00D06383"/>
    <w:rsid w:val="00D130B6"/>
    <w:rsid w:val="00D13464"/>
    <w:rsid w:val="00D13509"/>
    <w:rsid w:val="00D17A39"/>
    <w:rsid w:val="00D20D26"/>
    <w:rsid w:val="00D20E85"/>
    <w:rsid w:val="00D24615"/>
    <w:rsid w:val="00D25138"/>
    <w:rsid w:val="00D27BD6"/>
    <w:rsid w:val="00D3354D"/>
    <w:rsid w:val="00D33CF5"/>
    <w:rsid w:val="00D35368"/>
    <w:rsid w:val="00D36864"/>
    <w:rsid w:val="00D36C85"/>
    <w:rsid w:val="00D37842"/>
    <w:rsid w:val="00D37FEC"/>
    <w:rsid w:val="00D424A5"/>
    <w:rsid w:val="00D42DC2"/>
    <w:rsid w:val="00D4302B"/>
    <w:rsid w:val="00D442D6"/>
    <w:rsid w:val="00D467E7"/>
    <w:rsid w:val="00D537E1"/>
    <w:rsid w:val="00D55BB2"/>
    <w:rsid w:val="00D5645E"/>
    <w:rsid w:val="00D5656B"/>
    <w:rsid w:val="00D56F0A"/>
    <w:rsid w:val="00D6091A"/>
    <w:rsid w:val="00D62871"/>
    <w:rsid w:val="00D65DBC"/>
    <w:rsid w:val="00D65F33"/>
    <w:rsid w:val="00D6605A"/>
    <w:rsid w:val="00D6695F"/>
    <w:rsid w:val="00D72F66"/>
    <w:rsid w:val="00D739E9"/>
    <w:rsid w:val="00D740B0"/>
    <w:rsid w:val="00D75644"/>
    <w:rsid w:val="00D77294"/>
    <w:rsid w:val="00D81212"/>
    <w:rsid w:val="00D81656"/>
    <w:rsid w:val="00D818EE"/>
    <w:rsid w:val="00D83D87"/>
    <w:rsid w:val="00D84A6D"/>
    <w:rsid w:val="00D84DD5"/>
    <w:rsid w:val="00D86A30"/>
    <w:rsid w:val="00D939D8"/>
    <w:rsid w:val="00D94295"/>
    <w:rsid w:val="00D96371"/>
    <w:rsid w:val="00D97CB4"/>
    <w:rsid w:val="00D97DD4"/>
    <w:rsid w:val="00DA5A8A"/>
    <w:rsid w:val="00DB1170"/>
    <w:rsid w:val="00DB15D7"/>
    <w:rsid w:val="00DB1911"/>
    <w:rsid w:val="00DB26CD"/>
    <w:rsid w:val="00DB441C"/>
    <w:rsid w:val="00DB44AF"/>
    <w:rsid w:val="00DB55B9"/>
    <w:rsid w:val="00DB6722"/>
    <w:rsid w:val="00DC1F58"/>
    <w:rsid w:val="00DC339B"/>
    <w:rsid w:val="00DC5D40"/>
    <w:rsid w:val="00DC684E"/>
    <w:rsid w:val="00DC69A7"/>
    <w:rsid w:val="00DD298C"/>
    <w:rsid w:val="00DD30E9"/>
    <w:rsid w:val="00DD4F47"/>
    <w:rsid w:val="00DD699D"/>
    <w:rsid w:val="00DD7F20"/>
    <w:rsid w:val="00DD7FBB"/>
    <w:rsid w:val="00DE0054"/>
    <w:rsid w:val="00DE0B9F"/>
    <w:rsid w:val="00DE2257"/>
    <w:rsid w:val="00DE2A9E"/>
    <w:rsid w:val="00DE4238"/>
    <w:rsid w:val="00DE5C06"/>
    <w:rsid w:val="00DE657F"/>
    <w:rsid w:val="00DF1218"/>
    <w:rsid w:val="00DF3F97"/>
    <w:rsid w:val="00DF6462"/>
    <w:rsid w:val="00E00779"/>
    <w:rsid w:val="00E02E72"/>
    <w:rsid w:val="00E02FA0"/>
    <w:rsid w:val="00E036DC"/>
    <w:rsid w:val="00E037C9"/>
    <w:rsid w:val="00E03807"/>
    <w:rsid w:val="00E0549C"/>
    <w:rsid w:val="00E07102"/>
    <w:rsid w:val="00E10043"/>
    <w:rsid w:val="00E10265"/>
    <w:rsid w:val="00E10454"/>
    <w:rsid w:val="00E10613"/>
    <w:rsid w:val="00E112E5"/>
    <w:rsid w:val="00E11470"/>
    <w:rsid w:val="00E11BC6"/>
    <w:rsid w:val="00E122D8"/>
    <w:rsid w:val="00E12CC8"/>
    <w:rsid w:val="00E1418A"/>
    <w:rsid w:val="00E15352"/>
    <w:rsid w:val="00E21913"/>
    <w:rsid w:val="00E21CC7"/>
    <w:rsid w:val="00E21FF3"/>
    <w:rsid w:val="00E24D9E"/>
    <w:rsid w:val="00E25849"/>
    <w:rsid w:val="00E26A1F"/>
    <w:rsid w:val="00E27107"/>
    <w:rsid w:val="00E31052"/>
    <w:rsid w:val="00E3197E"/>
    <w:rsid w:val="00E342F8"/>
    <w:rsid w:val="00E351ED"/>
    <w:rsid w:val="00E359F5"/>
    <w:rsid w:val="00E35A71"/>
    <w:rsid w:val="00E41724"/>
    <w:rsid w:val="00E4234A"/>
    <w:rsid w:val="00E42B19"/>
    <w:rsid w:val="00E44D97"/>
    <w:rsid w:val="00E45E54"/>
    <w:rsid w:val="00E4665D"/>
    <w:rsid w:val="00E55447"/>
    <w:rsid w:val="00E6034B"/>
    <w:rsid w:val="00E62F79"/>
    <w:rsid w:val="00E63AD2"/>
    <w:rsid w:val="00E63C3D"/>
    <w:rsid w:val="00E63D60"/>
    <w:rsid w:val="00E64B93"/>
    <w:rsid w:val="00E6549E"/>
    <w:rsid w:val="00E65EDE"/>
    <w:rsid w:val="00E67438"/>
    <w:rsid w:val="00E6774D"/>
    <w:rsid w:val="00E708F1"/>
    <w:rsid w:val="00E70F81"/>
    <w:rsid w:val="00E7186F"/>
    <w:rsid w:val="00E741BF"/>
    <w:rsid w:val="00E77055"/>
    <w:rsid w:val="00E77460"/>
    <w:rsid w:val="00E775A9"/>
    <w:rsid w:val="00E83ABC"/>
    <w:rsid w:val="00E844F2"/>
    <w:rsid w:val="00E85D32"/>
    <w:rsid w:val="00E871CC"/>
    <w:rsid w:val="00E90AD0"/>
    <w:rsid w:val="00E92FCB"/>
    <w:rsid w:val="00E94193"/>
    <w:rsid w:val="00E94905"/>
    <w:rsid w:val="00E94FA6"/>
    <w:rsid w:val="00EA1464"/>
    <w:rsid w:val="00EA147F"/>
    <w:rsid w:val="00EA19D9"/>
    <w:rsid w:val="00EA2EB7"/>
    <w:rsid w:val="00EA4A27"/>
    <w:rsid w:val="00EA4FA6"/>
    <w:rsid w:val="00EA4FDB"/>
    <w:rsid w:val="00EA6E18"/>
    <w:rsid w:val="00EB06DA"/>
    <w:rsid w:val="00EB16DC"/>
    <w:rsid w:val="00EB1A25"/>
    <w:rsid w:val="00EB25CE"/>
    <w:rsid w:val="00EB37C7"/>
    <w:rsid w:val="00EB7D87"/>
    <w:rsid w:val="00EC060D"/>
    <w:rsid w:val="00EC09BC"/>
    <w:rsid w:val="00EC310C"/>
    <w:rsid w:val="00EC478B"/>
    <w:rsid w:val="00EC629F"/>
    <w:rsid w:val="00EC662A"/>
    <w:rsid w:val="00EC6750"/>
    <w:rsid w:val="00EC7363"/>
    <w:rsid w:val="00ED03AB"/>
    <w:rsid w:val="00ED1963"/>
    <w:rsid w:val="00ED1CD4"/>
    <w:rsid w:val="00ED1D2B"/>
    <w:rsid w:val="00ED3DCA"/>
    <w:rsid w:val="00ED64B5"/>
    <w:rsid w:val="00ED6702"/>
    <w:rsid w:val="00EE057C"/>
    <w:rsid w:val="00EE63BA"/>
    <w:rsid w:val="00EE7520"/>
    <w:rsid w:val="00EE7CCA"/>
    <w:rsid w:val="00EF32CB"/>
    <w:rsid w:val="00EF3B6D"/>
    <w:rsid w:val="00F02089"/>
    <w:rsid w:val="00F03D1B"/>
    <w:rsid w:val="00F06E53"/>
    <w:rsid w:val="00F0797A"/>
    <w:rsid w:val="00F07F82"/>
    <w:rsid w:val="00F16A14"/>
    <w:rsid w:val="00F16DD7"/>
    <w:rsid w:val="00F22759"/>
    <w:rsid w:val="00F255DD"/>
    <w:rsid w:val="00F25747"/>
    <w:rsid w:val="00F26CAF"/>
    <w:rsid w:val="00F26F6B"/>
    <w:rsid w:val="00F3119C"/>
    <w:rsid w:val="00F312FF"/>
    <w:rsid w:val="00F31BBB"/>
    <w:rsid w:val="00F330E1"/>
    <w:rsid w:val="00F35401"/>
    <w:rsid w:val="00F35B92"/>
    <w:rsid w:val="00F362D7"/>
    <w:rsid w:val="00F37D7B"/>
    <w:rsid w:val="00F406C9"/>
    <w:rsid w:val="00F43921"/>
    <w:rsid w:val="00F4568D"/>
    <w:rsid w:val="00F46002"/>
    <w:rsid w:val="00F46903"/>
    <w:rsid w:val="00F46C0B"/>
    <w:rsid w:val="00F506D6"/>
    <w:rsid w:val="00F5134E"/>
    <w:rsid w:val="00F51C55"/>
    <w:rsid w:val="00F52B06"/>
    <w:rsid w:val="00F5314C"/>
    <w:rsid w:val="00F542EB"/>
    <w:rsid w:val="00F5688C"/>
    <w:rsid w:val="00F57886"/>
    <w:rsid w:val="00F57F52"/>
    <w:rsid w:val="00F60048"/>
    <w:rsid w:val="00F635DD"/>
    <w:rsid w:val="00F6627B"/>
    <w:rsid w:val="00F70D0E"/>
    <w:rsid w:val="00F7171D"/>
    <w:rsid w:val="00F71FCD"/>
    <w:rsid w:val="00F72D3F"/>
    <w:rsid w:val="00F7336E"/>
    <w:rsid w:val="00F734F2"/>
    <w:rsid w:val="00F738B8"/>
    <w:rsid w:val="00F73978"/>
    <w:rsid w:val="00F75052"/>
    <w:rsid w:val="00F804D3"/>
    <w:rsid w:val="00F816CB"/>
    <w:rsid w:val="00F81CD2"/>
    <w:rsid w:val="00F82641"/>
    <w:rsid w:val="00F85403"/>
    <w:rsid w:val="00F90178"/>
    <w:rsid w:val="00F90F18"/>
    <w:rsid w:val="00F91E9B"/>
    <w:rsid w:val="00F937E4"/>
    <w:rsid w:val="00F95EE7"/>
    <w:rsid w:val="00F95F2B"/>
    <w:rsid w:val="00F979D9"/>
    <w:rsid w:val="00F97F16"/>
    <w:rsid w:val="00FA19F7"/>
    <w:rsid w:val="00FA1FBC"/>
    <w:rsid w:val="00FA39E6"/>
    <w:rsid w:val="00FA4574"/>
    <w:rsid w:val="00FA7BC9"/>
    <w:rsid w:val="00FB378E"/>
    <w:rsid w:val="00FB37F1"/>
    <w:rsid w:val="00FB47C0"/>
    <w:rsid w:val="00FB48A2"/>
    <w:rsid w:val="00FB501B"/>
    <w:rsid w:val="00FB5578"/>
    <w:rsid w:val="00FB61AB"/>
    <w:rsid w:val="00FB7086"/>
    <w:rsid w:val="00FB719A"/>
    <w:rsid w:val="00FB76CB"/>
    <w:rsid w:val="00FB7770"/>
    <w:rsid w:val="00FC0B6B"/>
    <w:rsid w:val="00FC2E19"/>
    <w:rsid w:val="00FC326D"/>
    <w:rsid w:val="00FC5F58"/>
    <w:rsid w:val="00FD0DCA"/>
    <w:rsid w:val="00FD1355"/>
    <w:rsid w:val="00FD1627"/>
    <w:rsid w:val="00FD2BCB"/>
    <w:rsid w:val="00FD3B91"/>
    <w:rsid w:val="00FD5354"/>
    <w:rsid w:val="00FD576B"/>
    <w:rsid w:val="00FD579E"/>
    <w:rsid w:val="00FD5E6C"/>
    <w:rsid w:val="00FD6108"/>
    <w:rsid w:val="00FD6845"/>
    <w:rsid w:val="00FE1CD7"/>
    <w:rsid w:val="00FE4516"/>
    <w:rsid w:val="00FE4B8C"/>
    <w:rsid w:val="00FE607F"/>
    <w:rsid w:val="00FE64C8"/>
    <w:rsid w:val="00FE7E2B"/>
    <w:rsid w:val="00FF059F"/>
    <w:rsid w:val="00FF0B32"/>
    <w:rsid w:val="00FF1644"/>
    <w:rsid w:val="00FF1CF6"/>
    <w:rsid w:val="00FF30B9"/>
    <w:rsid w:val="00FF4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6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864BAB"/>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3254E8"/>
    <w:pPr>
      <w:snapToGrid w:val="0"/>
      <w:jc w:val="left"/>
    </w:pPr>
    <w:rPr>
      <w:sz w:val="20"/>
    </w:rPr>
  </w:style>
  <w:style w:type="character" w:customStyle="1" w:styleId="afe">
    <w:name w:val="註腳文字 字元"/>
    <w:basedOn w:val="a8"/>
    <w:link w:val="afd"/>
    <w:uiPriority w:val="99"/>
    <w:semiHidden/>
    <w:rsid w:val="003254E8"/>
    <w:rPr>
      <w:rFonts w:ascii="標楷體" w:eastAsia="標楷體"/>
      <w:kern w:val="2"/>
    </w:rPr>
  </w:style>
  <w:style w:type="character" w:styleId="aff">
    <w:name w:val="footnote reference"/>
    <w:basedOn w:val="a8"/>
    <w:uiPriority w:val="99"/>
    <w:semiHidden/>
    <w:unhideWhenUsed/>
    <w:rsid w:val="003254E8"/>
    <w:rPr>
      <w:vertAlign w:val="superscript"/>
    </w:rPr>
  </w:style>
  <w:style w:type="paragraph" w:styleId="a">
    <w:name w:val="List Bullet"/>
    <w:basedOn w:val="a7"/>
    <w:uiPriority w:val="99"/>
    <w:unhideWhenUsed/>
    <w:rsid w:val="005468C3"/>
    <w:pPr>
      <w:numPr>
        <w:numId w:val="11"/>
      </w:numPr>
      <w:contextualSpacing/>
    </w:pPr>
  </w:style>
  <w:style w:type="table" w:customStyle="1" w:styleId="13">
    <w:name w:val="表格格線1"/>
    <w:basedOn w:val="a9"/>
    <w:next w:val="af7"/>
    <w:uiPriority w:val="39"/>
    <w:rsid w:val="00326A8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8"/>
    <w:link w:val="3"/>
    <w:rsid w:val="00864BAB"/>
    <w:rPr>
      <w:rFonts w:ascii="標楷體" w:eastAsia="標楷體" w:hAnsi="Arial"/>
      <w:bCs/>
      <w:kern w:val="32"/>
      <w:sz w:val="32"/>
      <w:szCs w:val="36"/>
    </w:rPr>
  </w:style>
  <w:style w:type="character" w:customStyle="1" w:styleId="40">
    <w:name w:val="標題 4 字元"/>
    <w:basedOn w:val="a8"/>
    <w:link w:val="4"/>
    <w:rsid w:val="00864BA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828F-7BF6-4FE7-9850-BE31C9EB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7223</Words>
  <Characters>41176</Characters>
  <Application>Microsoft Office Word</Application>
  <DocSecurity>0</DocSecurity>
  <Lines>343</Lines>
  <Paragraphs>96</Paragraphs>
  <ScaleCrop>false</ScaleCrop>
  <Company/>
  <LinksUpToDate>false</LinksUpToDate>
  <CharactersWithSpaces>48303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2025-07-04T07:29:00Z</dcterms:created>
  <dcterms:modified xsi:type="dcterms:W3CDTF">2025-07-18T03:23:00Z</dcterms:modified>
  <cp:contentStatus/>
</cp:coreProperties>
</file>