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4CD" w:rsidRPr="00C60701" w:rsidRDefault="00D474CD" w:rsidP="00D474CD">
      <w:pPr>
        <w:pStyle w:val="af2"/>
        <w:rPr>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C60701">
        <w:rPr>
          <w:rFonts w:hint="eastAsia"/>
          <w:color w:val="000000" w:themeColor="text1"/>
        </w:rPr>
        <w:t>調查</w:t>
      </w:r>
      <w:r>
        <w:rPr>
          <w:rFonts w:hint="eastAsia"/>
          <w:color w:val="000000" w:themeColor="text1"/>
        </w:rPr>
        <w:t>意見</w:t>
      </w:r>
    </w:p>
    <w:p w:rsidR="00D474CD" w:rsidRPr="00C60701" w:rsidRDefault="00D474CD" w:rsidP="00D474CD">
      <w:pPr>
        <w:pStyle w:val="1"/>
        <w:numPr>
          <w:ilvl w:val="0"/>
          <w:numId w:val="1"/>
        </w:numPr>
        <w:ind w:left="2380" w:hanging="2380"/>
        <w:rPr>
          <w:color w:val="000000" w:themeColor="text1"/>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1794865"/>
      <w:bookmarkStart w:id="35" w:name="_Toc422834150"/>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r w:rsidRPr="00C60701">
        <w:rPr>
          <w:rFonts w:hint="eastAsia"/>
          <w:color w:val="000000" w:themeColor="text1"/>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5D21F2">
        <w:rPr>
          <w:rFonts w:hint="eastAsia"/>
          <w:color w:val="000000" w:themeColor="text1"/>
        </w:rPr>
        <w:t>據審計部</w:t>
      </w:r>
      <w:proofErr w:type="gramStart"/>
      <w:r w:rsidRPr="005D21F2">
        <w:rPr>
          <w:rFonts w:hint="eastAsia"/>
          <w:color w:val="000000" w:themeColor="text1"/>
        </w:rPr>
        <w:t>112</w:t>
      </w:r>
      <w:proofErr w:type="gramEnd"/>
      <w:r w:rsidRPr="005D21F2">
        <w:rPr>
          <w:rFonts w:hint="eastAsia"/>
          <w:color w:val="000000" w:themeColor="text1"/>
        </w:rPr>
        <w:t>年度中央政府總決算審核報告，</w:t>
      </w:r>
      <w:r>
        <w:rPr>
          <w:rFonts w:hint="eastAsia"/>
          <w:color w:val="000000" w:themeColor="text1"/>
        </w:rPr>
        <w:t>衛生福利部</w:t>
      </w:r>
      <w:r w:rsidRPr="005D21F2">
        <w:rPr>
          <w:rFonts w:hint="eastAsia"/>
          <w:color w:val="000000" w:themeColor="text1"/>
        </w:rPr>
        <w:t>食</w:t>
      </w:r>
      <w:r>
        <w:rPr>
          <w:rFonts w:hint="eastAsia"/>
          <w:color w:val="000000" w:themeColor="text1"/>
        </w:rPr>
        <w:t>品</w:t>
      </w:r>
      <w:r w:rsidRPr="005D21F2">
        <w:rPr>
          <w:rFonts w:hint="eastAsia"/>
          <w:color w:val="000000" w:themeColor="text1"/>
        </w:rPr>
        <w:t>藥</w:t>
      </w:r>
      <w:r>
        <w:rPr>
          <w:rFonts w:hint="eastAsia"/>
          <w:color w:val="000000" w:themeColor="text1"/>
        </w:rPr>
        <w:t>物管理</w:t>
      </w:r>
      <w:r w:rsidRPr="005D21F2">
        <w:rPr>
          <w:rFonts w:hint="eastAsia"/>
          <w:color w:val="000000" w:themeColor="text1"/>
        </w:rPr>
        <w:t>署辦理實驗大樓興建計畫</w:t>
      </w:r>
      <w:r>
        <w:rPr>
          <w:rFonts w:hint="eastAsia"/>
          <w:color w:val="000000" w:themeColor="text1"/>
        </w:rPr>
        <w:t>，</w:t>
      </w:r>
      <w:proofErr w:type="gramStart"/>
      <w:r>
        <w:rPr>
          <w:rFonts w:hint="eastAsia"/>
          <w:color w:val="000000" w:themeColor="text1"/>
        </w:rPr>
        <w:t>疑</w:t>
      </w:r>
      <w:proofErr w:type="gramEnd"/>
      <w:r>
        <w:rPr>
          <w:rFonts w:hint="eastAsia"/>
          <w:color w:val="000000" w:themeColor="text1"/>
        </w:rPr>
        <w:t>有</w:t>
      </w:r>
      <w:r w:rsidRPr="005D21F2">
        <w:rPr>
          <w:rFonts w:hint="eastAsia"/>
          <w:color w:val="000000" w:themeColor="text1"/>
        </w:rPr>
        <w:t>預算執行進度落後，相關計畫待檢討修正，</w:t>
      </w:r>
      <w:r>
        <w:rPr>
          <w:rFonts w:hint="eastAsia"/>
          <w:color w:val="000000" w:themeColor="text1"/>
        </w:rPr>
        <w:t>及</w:t>
      </w:r>
      <w:r w:rsidRPr="005D21F2">
        <w:rPr>
          <w:rFonts w:hint="eastAsia"/>
          <w:color w:val="000000" w:themeColor="text1"/>
        </w:rPr>
        <w:t>預撥超額</w:t>
      </w:r>
      <w:proofErr w:type="gramStart"/>
      <w:r w:rsidRPr="005D21F2">
        <w:rPr>
          <w:rFonts w:hint="eastAsia"/>
          <w:color w:val="000000" w:themeColor="text1"/>
        </w:rPr>
        <w:t>工程款予代辦</w:t>
      </w:r>
      <w:proofErr w:type="gramEnd"/>
      <w:r w:rsidRPr="005D21F2">
        <w:rPr>
          <w:rFonts w:hint="eastAsia"/>
          <w:color w:val="000000" w:themeColor="text1"/>
        </w:rPr>
        <w:t>機關，肇致鉅額資金留滯代辦機關案。</w:t>
      </w:r>
    </w:p>
    <w:p w:rsidR="00E25849" w:rsidRPr="00C60701" w:rsidRDefault="00E25849" w:rsidP="00842F3A">
      <w:pPr>
        <w:pStyle w:val="1"/>
        <w:rPr>
          <w:color w:val="000000" w:themeColor="text1"/>
        </w:rPr>
      </w:pPr>
      <w:r w:rsidRPr="00C60701">
        <w:rPr>
          <w:rFonts w:hint="eastAsia"/>
          <w:color w:val="000000" w:themeColor="text1"/>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842F3A" w:rsidRPr="00C60701" w:rsidRDefault="00842F3A" w:rsidP="00A639F4">
      <w:pPr>
        <w:pStyle w:val="10"/>
        <w:ind w:left="680" w:firstLine="680"/>
        <w:rPr>
          <w:rFonts w:hAnsi="標楷體"/>
          <w:color w:val="000000" w:themeColor="text1"/>
        </w:rPr>
      </w:pPr>
      <w:bookmarkStart w:id="49" w:name="_Toc524902730"/>
      <w:r w:rsidRPr="00C60701">
        <w:rPr>
          <w:rFonts w:hAnsi="標楷體" w:hint="eastAsia"/>
          <w:color w:val="000000" w:themeColor="text1"/>
        </w:rPr>
        <w:t>衛生福利部（下稱衛福部）食品藥物管理署（下稱食藥署）自</w:t>
      </w:r>
      <w:r w:rsidR="00B41C4F" w:rsidRPr="00C60701">
        <w:rPr>
          <w:rFonts w:hAnsi="標楷體" w:hint="eastAsia"/>
          <w:color w:val="000000" w:themeColor="text1"/>
        </w:rPr>
        <w:t>民國（下同）</w:t>
      </w:r>
      <w:r w:rsidRPr="00C60701">
        <w:rPr>
          <w:rFonts w:hAnsi="標楷體" w:hint="eastAsia"/>
          <w:color w:val="000000" w:themeColor="text1"/>
        </w:rPr>
        <w:t>99年成立後，主要使用臺北市昆陽衛生</w:t>
      </w:r>
      <w:proofErr w:type="gramStart"/>
      <w:r w:rsidRPr="00C60701">
        <w:rPr>
          <w:rFonts w:hAnsi="標楷體" w:hint="eastAsia"/>
          <w:color w:val="000000" w:themeColor="text1"/>
        </w:rPr>
        <w:t>園區之昆陽</w:t>
      </w:r>
      <w:proofErr w:type="gramEnd"/>
      <w:r w:rsidRPr="00C60701">
        <w:rPr>
          <w:rFonts w:hAnsi="標楷體" w:hint="eastAsia"/>
          <w:color w:val="000000" w:themeColor="text1"/>
        </w:rPr>
        <w:t>大樓作為辦公廳舍及實驗室，不足部分則租賃園區周邊房舍。</w:t>
      </w:r>
      <w:proofErr w:type="gramStart"/>
      <w:r w:rsidR="00881C93" w:rsidRPr="00C60701">
        <w:rPr>
          <w:rFonts w:hAnsi="標楷體" w:hint="eastAsia"/>
          <w:color w:val="000000" w:themeColor="text1"/>
        </w:rPr>
        <w:t>食藥</w:t>
      </w:r>
      <w:r w:rsidRPr="00C60701">
        <w:rPr>
          <w:rFonts w:hAnsi="標楷體" w:hint="eastAsia"/>
          <w:color w:val="000000" w:themeColor="text1"/>
        </w:rPr>
        <w:t>署</w:t>
      </w:r>
      <w:proofErr w:type="gramEnd"/>
      <w:r w:rsidRPr="00C60701">
        <w:rPr>
          <w:rFonts w:hAnsi="標楷體" w:hint="eastAsia"/>
          <w:color w:val="000000" w:themeColor="text1"/>
        </w:rPr>
        <w:t>為改善辦公與實驗空間不足問題及減少租金支出，於同（99）年11月經</w:t>
      </w:r>
      <w:proofErr w:type="gramStart"/>
      <w:r w:rsidRPr="00C60701">
        <w:rPr>
          <w:rFonts w:hAnsi="標楷體" w:hint="eastAsia"/>
          <w:color w:val="000000" w:themeColor="text1"/>
        </w:rPr>
        <w:t>衛福</w:t>
      </w:r>
      <w:proofErr w:type="gramEnd"/>
      <w:r w:rsidRPr="00C60701">
        <w:rPr>
          <w:rFonts w:hAnsi="標楷體" w:hint="eastAsia"/>
          <w:color w:val="000000" w:themeColor="text1"/>
        </w:rPr>
        <w:t>部同意，於疾病管制署（下稱疾管署）防疫中心興建計畫增加興建TFDA（</w:t>
      </w:r>
      <w:r w:rsidR="00130BC1" w:rsidRPr="00C60701">
        <w:rPr>
          <w:rFonts w:hAnsi="標楷體"/>
          <w:color w:val="000000" w:themeColor="text1"/>
        </w:rPr>
        <w:t xml:space="preserve">Construction Project </w:t>
      </w:r>
      <w:r w:rsidR="00B03A61" w:rsidRPr="00C60701">
        <w:rPr>
          <w:rFonts w:hAnsi="標楷體"/>
          <w:color w:val="000000" w:themeColor="text1"/>
        </w:rPr>
        <w:t>o</w:t>
      </w:r>
      <w:r w:rsidR="00130BC1" w:rsidRPr="00C60701">
        <w:rPr>
          <w:rFonts w:hAnsi="標楷體"/>
          <w:color w:val="000000" w:themeColor="text1"/>
        </w:rPr>
        <w:t>f The National Laboratory and Education Building of Taiwan Food and Drug Administration</w:t>
      </w:r>
      <w:r w:rsidR="00130BC1" w:rsidRPr="00C60701">
        <w:rPr>
          <w:rFonts w:hAnsi="標楷體" w:hint="eastAsia"/>
          <w:color w:val="000000" w:themeColor="text1"/>
        </w:rPr>
        <w:t>；</w:t>
      </w:r>
      <w:r w:rsidR="00E46196">
        <w:rPr>
          <w:rFonts w:hAnsi="標楷體" w:hint="eastAsia"/>
          <w:color w:val="000000" w:themeColor="text1"/>
        </w:rPr>
        <w:t>即</w:t>
      </w:r>
      <w:proofErr w:type="gramStart"/>
      <w:r w:rsidRPr="00C60701">
        <w:rPr>
          <w:rFonts w:hAnsi="標楷體" w:hint="eastAsia"/>
          <w:color w:val="000000" w:themeColor="text1"/>
        </w:rPr>
        <w:t>食藥署</w:t>
      </w:r>
      <w:proofErr w:type="gramEnd"/>
      <w:r w:rsidRPr="00C60701">
        <w:rPr>
          <w:rFonts w:hAnsi="標楷體" w:hint="eastAsia"/>
          <w:color w:val="000000" w:themeColor="text1"/>
        </w:rPr>
        <w:t>英文簡稱）辦公大樓。其後，</w:t>
      </w:r>
      <w:proofErr w:type="gramStart"/>
      <w:r w:rsidR="00E46196">
        <w:rPr>
          <w:rFonts w:hAnsi="標楷體" w:hint="eastAsia"/>
          <w:color w:val="000000" w:themeColor="text1"/>
        </w:rPr>
        <w:t>衛福部</w:t>
      </w:r>
      <w:proofErr w:type="gramEnd"/>
      <w:r w:rsidRPr="00C60701">
        <w:rPr>
          <w:rFonts w:hAnsi="標楷體" w:hint="eastAsia"/>
          <w:color w:val="000000" w:themeColor="text1"/>
        </w:rPr>
        <w:t>防疫中心暨TFDA辦公大樓新建工程案因興建預定地內既存建物被指定為歷史建築，執行逾2年仍停留於先期規劃階段，</w:t>
      </w:r>
      <w:proofErr w:type="gramStart"/>
      <w:r w:rsidRPr="00C60701">
        <w:rPr>
          <w:rFonts w:hAnsi="標楷體" w:hint="eastAsia"/>
          <w:color w:val="000000" w:themeColor="text1"/>
        </w:rPr>
        <w:t>食藥</w:t>
      </w:r>
      <w:proofErr w:type="gramEnd"/>
      <w:r w:rsidRPr="00C60701">
        <w:rPr>
          <w:rFonts w:hAnsi="標楷體" w:hint="eastAsia"/>
          <w:color w:val="000000" w:themeColor="text1"/>
        </w:rPr>
        <w:t>署考量昆陽大樓實驗室使用逾30年，歷經數次大地震後結構</w:t>
      </w:r>
      <w:proofErr w:type="gramStart"/>
      <w:r w:rsidRPr="00C60701">
        <w:rPr>
          <w:rFonts w:hAnsi="標楷體" w:hint="eastAsia"/>
          <w:color w:val="000000" w:themeColor="text1"/>
        </w:rPr>
        <w:t>受損須</w:t>
      </w:r>
      <w:proofErr w:type="gramEnd"/>
      <w:r w:rsidRPr="00C60701">
        <w:rPr>
          <w:rFonts w:hAnsi="標楷體" w:hint="eastAsia"/>
          <w:color w:val="000000" w:themeColor="text1"/>
        </w:rPr>
        <w:t>補強，空間亦不敷使用，無法設置核磁共振儀及質譜儀等高端檢測儀器，不利快速鑑定含不法添加物之食品及藥物成分；又該署缺乏現代化食品檢驗訓練場所，影響生技檢驗人才培力與食安政策推動，</w:t>
      </w:r>
      <w:proofErr w:type="gramStart"/>
      <w:r w:rsidRPr="00C60701">
        <w:rPr>
          <w:rFonts w:hAnsi="標楷體" w:hint="eastAsia"/>
          <w:color w:val="000000" w:themeColor="text1"/>
        </w:rPr>
        <w:t>爰</w:t>
      </w:r>
      <w:proofErr w:type="gramEnd"/>
      <w:r w:rsidRPr="00C60701">
        <w:rPr>
          <w:rFonts w:hAnsi="標楷體" w:hint="eastAsia"/>
          <w:color w:val="000000" w:themeColor="text1"/>
        </w:rPr>
        <w:t>規劃整合食品藥物國家級實驗室及教育訓練大樓，擬訂「現代化食品藥物國家級實驗大樓暨行政及訓練大樓興建計畫」（下稱食藥大樓），並納入「前瞻基礎建設計畫-食品安全建設計畫」，報經行政院於106年7月10日核定。該興建計畫經費</w:t>
      </w:r>
      <w:r w:rsidR="00E46196">
        <w:rPr>
          <w:rFonts w:hAnsi="標楷體" w:hint="eastAsia"/>
          <w:color w:val="000000" w:themeColor="text1"/>
        </w:rPr>
        <w:t>新台幣（下同）</w:t>
      </w:r>
      <w:r w:rsidRPr="00C60701">
        <w:rPr>
          <w:rFonts w:hAnsi="標楷體" w:hint="eastAsia"/>
          <w:color w:val="000000" w:themeColor="text1"/>
        </w:rPr>
        <w:t>20億9,763萬元，規劃興建規模地上10</w:t>
      </w:r>
      <w:r w:rsidRPr="00C60701">
        <w:rPr>
          <w:rFonts w:hAnsi="標楷體" w:hint="eastAsia"/>
          <w:color w:val="000000" w:themeColor="text1"/>
        </w:rPr>
        <w:lastRenderedPageBreak/>
        <w:t>層、地下3層之</w:t>
      </w:r>
      <w:proofErr w:type="gramStart"/>
      <w:r w:rsidRPr="00C60701">
        <w:rPr>
          <w:rFonts w:hAnsi="標楷體" w:hint="eastAsia"/>
          <w:color w:val="000000" w:themeColor="text1"/>
        </w:rPr>
        <w:t>實驗</w:t>
      </w:r>
      <w:r w:rsidR="00B41C4F" w:rsidRPr="00C60701">
        <w:rPr>
          <w:rFonts w:hAnsi="標楷體" w:hint="eastAsia"/>
          <w:color w:val="000000" w:themeColor="text1"/>
        </w:rPr>
        <w:t>棟</w:t>
      </w:r>
      <w:proofErr w:type="gramEnd"/>
      <w:r w:rsidRPr="00C60701">
        <w:rPr>
          <w:rFonts w:hAnsi="標楷體" w:hint="eastAsia"/>
          <w:color w:val="000000" w:themeColor="text1"/>
        </w:rPr>
        <w:t>及地上12層、地下3層之行政</w:t>
      </w:r>
      <w:proofErr w:type="gramStart"/>
      <w:r w:rsidRPr="00C60701">
        <w:rPr>
          <w:rFonts w:hAnsi="標楷體" w:hint="eastAsia"/>
          <w:color w:val="000000" w:themeColor="text1"/>
        </w:rPr>
        <w:t>訓練</w:t>
      </w:r>
      <w:proofErr w:type="gramEnd"/>
      <w:r w:rsidR="00B41C4F" w:rsidRPr="00C60701">
        <w:rPr>
          <w:rFonts w:hAnsi="標楷體" w:hint="eastAsia"/>
          <w:color w:val="000000" w:themeColor="text1"/>
        </w:rPr>
        <w:t>棟等2棟</w:t>
      </w:r>
      <w:r w:rsidRPr="00C60701">
        <w:rPr>
          <w:rFonts w:hAnsi="標楷體" w:hint="eastAsia"/>
          <w:color w:val="000000" w:themeColor="text1"/>
        </w:rPr>
        <w:t>大樓</w:t>
      </w:r>
      <w:r w:rsidR="00B41C4F" w:rsidRPr="00C60701">
        <w:rPr>
          <w:rFonts w:hAnsi="標楷體" w:hint="eastAsia"/>
          <w:color w:val="000000" w:themeColor="text1"/>
        </w:rPr>
        <w:t>，2棟大樓之地下室相互連通</w:t>
      </w:r>
      <w:r w:rsidRPr="00C60701">
        <w:rPr>
          <w:rFonts w:hAnsi="標楷體" w:hint="eastAsia"/>
          <w:color w:val="000000" w:themeColor="text1"/>
        </w:rPr>
        <w:t>，執行期程自106年9月至110年8月；</w:t>
      </w:r>
      <w:proofErr w:type="gramStart"/>
      <w:r w:rsidRPr="00C60701">
        <w:rPr>
          <w:rFonts w:hAnsi="標楷體" w:hint="eastAsia"/>
          <w:color w:val="000000" w:themeColor="text1"/>
        </w:rPr>
        <w:t>食藥署</w:t>
      </w:r>
      <w:proofErr w:type="gramEnd"/>
      <w:r w:rsidRPr="00C60701">
        <w:rPr>
          <w:rFonts w:hAnsi="標楷體" w:hint="eastAsia"/>
          <w:color w:val="000000" w:themeColor="text1"/>
        </w:rPr>
        <w:t>並於109年7月16日委由內政部國土管理署（下稱國</w:t>
      </w:r>
      <w:proofErr w:type="gramStart"/>
      <w:r w:rsidRPr="00C60701">
        <w:rPr>
          <w:rFonts w:hAnsi="標楷體" w:hint="eastAsia"/>
          <w:color w:val="000000" w:themeColor="text1"/>
        </w:rPr>
        <w:t>土</w:t>
      </w:r>
      <w:proofErr w:type="gramEnd"/>
      <w:r w:rsidRPr="00C60701">
        <w:rPr>
          <w:rFonts w:hAnsi="標楷體" w:hint="eastAsia"/>
          <w:color w:val="000000" w:themeColor="text1"/>
        </w:rPr>
        <w:t>署）代辦工程設計審查、工程發包與履約管理等作業。</w:t>
      </w:r>
      <w:proofErr w:type="gramStart"/>
      <w:r w:rsidRPr="00C60701">
        <w:rPr>
          <w:rFonts w:hAnsi="標楷體" w:hint="eastAsia"/>
          <w:color w:val="000000" w:themeColor="text1"/>
        </w:rPr>
        <w:t>嗣</w:t>
      </w:r>
      <w:proofErr w:type="gramEnd"/>
      <w:r w:rsidRPr="00C60701">
        <w:rPr>
          <w:rFonts w:hAnsi="標楷體" w:hint="eastAsia"/>
          <w:color w:val="000000" w:themeColor="text1"/>
        </w:rPr>
        <w:t>因該工程採購招標歷經7次流標，及營建材料價格上漲等情，</w:t>
      </w:r>
      <w:proofErr w:type="gramStart"/>
      <w:r w:rsidRPr="00C60701">
        <w:rPr>
          <w:rFonts w:hAnsi="標楷體" w:hint="eastAsia"/>
          <w:color w:val="000000" w:themeColor="text1"/>
        </w:rPr>
        <w:t>經食藥</w:t>
      </w:r>
      <w:proofErr w:type="gramEnd"/>
      <w:r w:rsidRPr="00C60701">
        <w:rPr>
          <w:rFonts w:hAnsi="標楷體" w:hint="eastAsia"/>
          <w:color w:val="000000" w:themeColor="text1"/>
        </w:rPr>
        <w:t>署5次提報修正計畫，調增經費至39億6,924萬餘元，展</w:t>
      </w:r>
      <w:proofErr w:type="gramStart"/>
      <w:r w:rsidRPr="00C60701">
        <w:rPr>
          <w:rFonts w:hAnsi="標楷體" w:hint="eastAsia"/>
          <w:color w:val="000000" w:themeColor="text1"/>
        </w:rPr>
        <w:t>延期程至115年12月</w:t>
      </w:r>
      <w:proofErr w:type="gramEnd"/>
      <w:r w:rsidRPr="00C60701">
        <w:rPr>
          <w:rFonts w:hAnsi="標楷體" w:hint="eastAsia"/>
          <w:color w:val="000000" w:themeColor="text1"/>
        </w:rPr>
        <w:t>底</w:t>
      </w:r>
      <w:r w:rsidR="00843298" w:rsidRPr="00C60701">
        <w:rPr>
          <w:rFonts w:hAnsi="標楷體" w:hint="eastAsia"/>
          <w:color w:val="000000" w:themeColor="text1"/>
        </w:rPr>
        <w:t>，</w:t>
      </w:r>
      <w:proofErr w:type="gramStart"/>
      <w:r w:rsidR="00E46196">
        <w:rPr>
          <w:rFonts w:hAnsi="標楷體" w:hint="eastAsia"/>
          <w:color w:val="000000" w:themeColor="text1"/>
        </w:rPr>
        <w:t>審計部認</w:t>
      </w:r>
      <w:proofErr w:type="gramEnd"/>
      <w:r w:rsidR="003A6FC6" w:rsidRPr="00C60701">
        <w:rPr>
          <w:rFonts w:hAnsi="標楷體" w:hint="eastAsia"/>
          <w:color w:val="000000" w:themeColor="text1"/>
        </w:rPr>
        <w:t>有效能過低及興建計畫預算執行進度落後情事</w:t>
      </w:r>
      <w:r w:rsidRPr="00C60701">
        <w:rPr>
          <w:rFonts w:hAnsi="標楷體" w:hint="eastAsia"/>
          <w:color w:val="000000" w:themeColor="text1"/>
        </w:rPr>
        <w:t>。</w:t>
      </w:r>
    </w:p>
    <w:p w:rsidR="004F6710" w:rsidRPr="00C60701" w:rsidRDefault="00FA7224" w:rsidP="00A639F4">
      <w:pPr>
        <w:pStyle w:val="10"/>
        <w:ind w:left="680" w:firstLine="680"/>
        <w:rPr>
          <w:color w:val="000000" w:themeColor="text1"/>
        </w:rPr>
      </w:pPr>
      <w:r w:rsidRPr="00C60701">
        <w:rPr>
          <w:rFonts w:hint="eastAsia"/>
          <w:color w:val="000000" w:themeColor="text1"/>
        </w:rPr>
        <w:t>案經調</w:t>
      </w:r>
      <w:proofErr w:type="gramStart"/>
      <w:r w:rsidRPr="00C60701">
        <w:rPr>
          <w:rFonts w:hint="eastAsia"/>
          <w:color w:val="000000" w:themeColor="text1"/>
        </w:rPr>
        <w:t>閱</w:t>
      </w:r>
      <w:r w:rsidR="00881C93" w:rsidRPr="00C60701">
        <w:rPr>
          <w:rFonts w:hAnsi="標楷體" w:hint="eastAsia"/>
          <w:color w:val="000000" w:themeColor="text1"/>
        </w:rPr>
        <w:t>食藥署</w:t>
      </w:r>
      <w:proofErr w:type="gramEnd"/>
      <w:r w:rsidRPr="00C60701">
        <w:rPr>
          <w:rFonts w:hint="eastAsia"/>
          <w:color w:val="000000" w:themeColor="text1"/>
        </w:rPr>
        <w:t>、國</w:t>
      </w:r>
      <w:proofErr w:type="gramStart"/>
      <w:r w:rsidRPr="00C60701">
        <w:rPr>
          <w:rFonts w:hint="eastAsia"/>
          <w:color w:val="000000" w:themeColor="text1"/>
        </w:rPr>
        <w:t>土</w:t>
      </w:r>
      <w:proofErr w:type="gramEnd"/>
      <w:r w:rsidRPr="00C60701">
        <w:rPr>
          <w:rFonts w:hint="eastAsia"/>
          <w:color w:val="000000" w:themeColor="text1"/>
        </w:rPr>
        <w:t>署、行政院公共工程委員會（下稱工程會）等機關卷證資料，並於</w:t>
      </w:r>
      <w:r w:rsidRPr="00C60701">
        <w:rPr>
          <w:color w:val="000000" w:themeColor="text1"/>
        </w:rPr>
        <w:t>114</w:t>
      </w:r>
      <w:r w:rsidRPr="00C60701">
        <w:rPr>
          <w:rFonts w:hint="eastAsia"/>
          <w:color w:val="000000" w:themeColor="text1"/>
        </w:rPr>
        <w:t>年2月1</w:t>
      </w:r>
      <w:r w:rsidRPr="00C60701">
        <w:rPr>
          <w:color w:val="000000" w:themeColor="text1"/>
        </w:rPr>
        <w:t>4</w:t>
      </w:r>
      <w:r w:rsidRPr="00C60701">
        <w:rPr>
          <w:rFonts w:hint="eastAsia"/>
          <w:color w:val="000000" w:themeColor="text1"/>
        </w:rPr>
        <w:t>日約</w:t>
      </w:r>
      <w:proofErr w:type="gramStart"/>
      <w:r w:rsidRPr="00C60701">
        <w:rPr>
          <w:rFonts w:hint="eastAsia"/>
          <w:color w:val="000000" w:themeColor="text1"/>
        </w:rPr>
        <w:t>詢衛福</w:t>
      </w:r>
      <w:proofErr w:type="gramEnd"/>
      <w:r w:rsidRPr="00C60701">
        <w:rPr>
          <w:rFonts w:hint="eastAsia"/>
          <w:color w:val="000000" w:themeColor="text1"/>
        </w:rPr>
        <w:t>部綜合規劃司</w:t>
      </w:r>
      <w:proofErr w:type="gramStart"/>
      <w:r w:rsidRPr="00C60701">
        <w:rPr>
          <w:rFonts w:hint="eastAsia"/>
          <w:color w:val="000000" w:themeColor="text1"/>
        </w:rPr>
        <w:t>王隨勳專</w:t>
      </w:r>
      <w:proofErr w:type="gramEnd"/>
      <w:r w:rsidRPr="00C60701">
        <w:rPr>
          <w:rFonts w:hint="eastAsia"/>
          <w:color w:val="000000" w:themeColor="text1"/>
        </w:rPr>
        <w:t>門委員、</w:t>
      </w:r>
      <w:proofErr w:type="gramStart"/>
      <w:r w:rsidRPr="00C60701">
        <w:rPr>
          <w:rFonts w:hint="eastAsia"/>
          <w:color w:val="000000" w:themeColor="text1"/>
        </w:rPr>
        <w:t>食藥</w:t>
      </w:r>
      <w:proofErr w:type="gramEnd"/>
      <w:r w:rsidRPr="00C60701">
        <w:rPr>
          <w:rFonts w:hint="eastAsia"/>
          <w:color w:val="000000" w:themeColor="text1"/>
        </w:rPr>
        <w:t>署代理署長林金富暨有關人員、工程會工程管理處曹皓翔技正等有關人員、國</w:t>
      </w:r>
      <w:proofErr w:type="gramStart"/>
      <w:r w:rsidRPr="00C60701">
        <w:rPr>
          <w:rFonts w:hint="eastAsia"/>
          <w:color w:val="000000" w:themeColor="text1"/>
        </w:rPr>
        <w:t>土</w:t>
      </w:r>
      <w:proofErr w:type="gramEnd"/>
      <w:r w:rsidRPr="00C60701">
        <w:rPr>
          <w:rFonts w:hint="eastAsia"/>
          <w:color w:val="000000" w:themeColor="text1"/>
        </w:rPr>
        <w:t>署北區都市基礎工程分署林育民主任等有關人員，業</w:t>
      </w:r>
      <w:r w:rsidR="00FB501B" w:rsidRPr="00C60701">
        <w:rPr>
          <w:rFonts w:hint="eastAsia"/>
          <w:color w:val="000000" w:themeColor="text1"/>
        </w:rPr>
        <w:t>已</w:t>
      </w:r>
      <w:proofErr w:type="gramStart"/>
      <w:r w:rsidR="00FB501B" w:rsidRPr="00C60701">
        <w:rPr>
          <w:rFonts w:hint="eastAsia"/>
          <w:color w:val="000000" w:themeColor="text1"/>
        </w:rPr>
        <w:t>調查竣</w:t>
      </w:r>
      <w:proofErr w:type="gramEnd"/>
      <w:r w:rsidR="00307A76" w:rsidRPr="00C60701">
        <w:rPr>
          <w:rFonts w:hint="eastAsia"/>
          <w:color w:val="000000" w:themeColor="text1"/>
        </w:rPr>
        <w:t>事</w:t>
      </w:r>
      <w:r w:rsidR="00FB501B" w:rsidRPr="00C60701">
        <w:rPr>
          <w:rFonts w:hint="eastAsia"/>
          <w:color w:val="000000" w:themeColor="text1"/>
        </w:rPr>
        <w:t>，</w:t>
      </w:r>
      <w:r w:rsidR="00307A76" w:rsidRPr="00C60701">
        <w:rPr>
          <w:rFonts w:hint="eastAsia"/>
          <w:color w:val="000000" w:themeColor="text1"/>
        </w:rPr>
        <w:t>茲臚</w:t>
      </w:r>
      <w:r w:rsidR="00FB501B" w:rsidRPr="00C60701">
        <w:rPr>
          <w:rFonts w:hint="eastAsia"/>
          <w:color w:val="000000" w:themeColor="text1"/>
        </w:rPr>
        <w:t>列調查意見如下：</w:t>
      </w:r>
    </w:p>
    <w:p w:rsidR="00073CB5" w:rsidRPr="00C60701" w:rsidRDefault="00842F3A" w:rsidP="00DE4238">
      <w:pPr>
        <w:pStyle w:val="2"/>
        <w:rPr>
          <w:b/>
          <w:color w:val="000000" w:themeColor="text1"/>
        </w:rPr>
      </w:pPr>
      <w:proofErr w:type="gramStart"/>
      <w:r w:rsidRPr="00C60701">
        <w:rPr>
          <w:rFonts w:hint="eastAsia"/>
          <w:b/>
          <w:color w:val="000000" w:themeColor="text1"/>
        </w:rPr>
        <w:t>食藥署</w:t>
      </w:r>
      <w:proofErr w:type="gramEnd"/>
      <w:r w:rsidR="00B278D2" w:rsidRPr="00C60701">
        <w:rPr>
          <w:rFonts w:hint="eastAsia"/>
          <w:b/>
          <w:color w:val="000000" w:themeColor="text1"/>
        </w:rPr>
        <w:t>為改善辦公與實驗空間不足問題，於99年11月經</w:t>
      </w:r>
      <w:proofErr w:type="gramStart"/>
      <w:r w:rsidR="00B278D2" w:rsidRPr="00C60701">
        <w:rPr>
          <w:rFonts w:hint="eastAsia"/>
          <w:b/>
          <w:color w:val="000000" w:themeColor="text1"/>
        </w:rPr>
        <w:t>衛福</w:t>
      </w:r>
      <w:proofErr w:type="gramEnd"/>
      <w:r w:rsidR="00B278D2" w:rsidRPr="00C60701">
        <w:rPr>
          <w:rFonts w:hint="eastAsia"/>
          <w:b/>
          <w:color w:val="000000" w:themeColor="text1"/>
        </w:rPr>
        <w:t>部同意</w:t>
      </w:r>
      <w:r w:rsidR="00B278D2" w:rsidRPr="00C60701">
        <w:rPr>
          <w:rFonts w:hAnsi="標楷體" w:hint="eastAsia"/>
          <w:b/>
          <w:color w:val="000000" w:themeColor="text1"/>
          <w:kern w:val="0"/>
          <w:szCs w:val="32"/>
        </w:rPr>
        <w:t>規劃興建</w:t>
      </w:r>
      <w:r w:rsidR="00B278D2" w:rsidRPr="00C60701">
        <w:rPr>
          <w:rFonts w:hAnsi="標楷體"/>
          <w:b/>
          <w:color w:val="000000" w:themeColor="text1"/>
          <w:kern w:val="0"/>
          <w:szCs w:val="32"/>
        </w:rPr>
        <w:t>TFDA</w:t>
      </w:r>
      <w:r w:rsidR="00B278D2" w:rsidRPr="00C60701">
        <w:rPr>
          <w:rFonts w:hAnsi="標楷體" w:hint="eastAsia"/>
          <w:b/>
          <w:color w:val="000000" w:themeColor="text1"/>
          <w:kern w:val="0"/>
          <w:szCs w:val="32"/>
        </w:rPr>
        <w:t>辦公大樓，其可行性評估報告經行政院於</w:t>
      </w:r>
      <w:r w:rsidR="00B278D2" w:rsidRPr="00C60701">
        <w:rPr>
          <w:rFonts w:hAnsi="標楷體"/>
          <w:b/>
          <w:color w:val="000000" w:themeColor="text1"/>
          <w:kern w:val="0"/>
          <w:szCs w:val="32"/>
        </w:rPr>
        <w:t>102</w:t>
      </w:r>
      <w:r w:rsidR="00B278D2" w:rsidRPr="00C60701">
        <w:rPr>
          <w:rFonts w:hAnsi="標楷體" w:hint="eastAsia"/>
          <w:b/>
          <w:color w:val="000000" w:themeColor="text1"/>
          <w:kern w:val="0"/>
          <w:szCs w:val="32"/>
        </w:rPr>
        <w:t>年</w:t>
      </w:r>
      <w:r w:rsidR="00B278D2" w:rsidRPr="00C60701">
        <w:rPr>
          <w:rFonts w:hAnsi="標楷體"/>
          <w:b/>
          <w:color w:val="000000" w:themeColor="text1"/>
          <w:kern w:val="0"/>
          <w:szCs w:val="32"/>
        </w:rPr>
        <w:t>7</w:t>
      </w:r>
      <w:r w:rsidR="00B278D2" w:rsidRPr="00C60701">
        <w:rPr>
          <w:rFonts w:hAnsi="標楷體" w:hint="eastAsia"/>
          <w:b/>
          <w:color w:val="000000" w:themeColor="text1"/>
          <w:kern w:val="0"/>
          <w:szCs w:val="32"/>
        </w:rPr>
        <w:t>月</w:t>
      </w:r>
      <w:r w:rsidR="00B278D2" w:rsidRPr="00C60701">
        <w:rPr>
          <w:rFonts w:hAnsi="標楷體"/>
          <w:b/>
          <w:color w:val="000000" w:themeColor="text1"/>
          <w:kern w:val="0"/>
          <w:szCs w:val="32"/>
        </w:rPr>
        <w:t>11</w:t>
      </w:r>
      <w:r w:rsidR="00B278D2" w:rsidRPr="00C60701">
        <w:rPr>
          <w:rFonts w:hAnsi="標楷體" w:hint="eastAsia"/>
          <w:b/>
          <w:color w:val="000000" w:themeColor="text1"/>
          <w:kern w:val="0"/>
          <w:szCs w:val="32"/>
        </w:rPr>
        <w:t>日核定後啟動先期規劃作業</w:t>
      </w:r>
      <w:r w:rsidR="00B278D2" w:rsidRPr="00C60701">
        <w:rPr>
          <w:rFonts w:hint="eastAsia"/>
          <w:b/>
          <w:color w:val="000000" w:themeColor="text1"/>
        </w:rPr>
        <w:t>，然</w:t>
      </w:r>
      <w:r w:rsidRPr="00C60701">
        <w:rPr>
          <w:rFonts w:hint="eastAsia"/>
          <w:b/>
          <w:color w:val="000000" w:themeColor="text1"/>
        </w:rPr>
        <w:t>因興建預定地內之</w:t>
      </w:r>
      <w:r w:rsidR="00DA17B9" w:rsidRPr="00C60701">
        <w:rPr>
          <w:rFonts w:hint="eastAsia"/>
          <w:b/>
          <w:color w:val="000000" w:themeColor="text1"/>
        </w:rPr>
        <w:t>南港衛生大樓</w:t>
      </w:r>
      <w:r w:rsidR="00B278D2" w:rsidRPr="00C60701">
        <w:rPr>
          <w:rFonts w:hint="eastAsia"/>
          <w:b/>
          <w:color w:val="000000" w:themeColor="text1"/>
        </w:rPr>
        <w:t>於</w:t>
      </w:r>
      <w:r w:rsidR="00B278D2" w:rsidRPr="00C60701">
        <w:rPr>
          <w:rFonts w:hAnsi="標楷體"/>
          <w:b/>
          <w:color w:val="000000" w:themeColor="text1"/>
          <w:kern w:val="0"/>
          <w:szCs w:val="32"/>
        </w:rPr>
        <w:t>104</w:t>
      </w:r>
      <w:r w:rsidR="00B278D2" w:rsidRPr="00C60701">
        <w:rPr>
          <w:rFonts w:hAnsi="標楷體" w:hint="eastAsia"/>
          <w:b/>
          <w:color w:val="000000" w:themeColor="text1"/>
          <w:kern w:val="0"/>
          <w:szCs w:val="32"/>
        </w:rPr>
        <w:t>年</w:t>
      </w:r>
      <w:r w:rsidR="00B278D2" w:rsidRPr="00C60701">
        <w:rPr>
          <w:rFonts w:hAnsi="標楷體"/>
          <w:b/>
          <w:color w:val="000000" w:themeColor="text1"/>
          <w:kern w:val="0"/>
          <w:szCs w:val="32"/>
        </w:rPr>
        <w:t>4</w:t>
      </w:r>
      <w:r w:rsidR="00B278D2" w:rsidRPr="00C60701">
        <w:rPr>
          <w:rFonts w:hAnsi="標楷體" w:hint="eastAsia"/>
          <w:b/>
          <w:color w:val="000000" w:themeColor="text1"/>
          <w:kern w:val="0"/>
          <w:szCs w:val="32"/>
        </w:rPr>
        <w:t>月</w:t>
      </w:r>
      <w:r w:rsidR="00B278D2" w:rsidRPr="00C60701">
        <w:rPr>
          <w:rFonts w:hAnsi="標楷體"/>
          <w:b/>
          <w:color w:val="000000" w:themeColor="text1"/>
          <w:kern w:val="0"/>
          <w:szCs w:val="32"/>
        </w:rPr>
        <w:t>24</w:t>
      </w:r>
      <w:r w:rsidR="00B278D2" w:rsidRPr="00C60701">
        <w:rPr>
          <w:rFonts w:hAnsi="標楷體" w:hint="eastAsia"/>
          <w:b/>
          <w:color w:val="000000" w:themeColor="text1"/>
          <w:kern w:val="0"/>
          <w:szCs w:val="32"/>
        </w:rPr>
        <w:t>日</w:t>
      </w:r>
      <w:r w:rsidRPr="00C60701">
        <w:rPr>
          <w:rFonts w:hint="eastAsia"/>
          <w:b/>
          <w:color w:val="000000" w:themeColor="text1"/>
        </w:rPr>
        <w:t>被指定為歷史建築且逾2年</w:t>
      </w:r>
      <w:r w:rsidR="00C45014" w:rsidRPr="00C60701">
        <w:rPr>
          <w:rFonts w:hAnsi="標楷體" w:hint="eastAsia"/>
          <w:b/>
          <w:color w:val="000000" w:themeColor="text1"/>
          <w:kern w:val="0"/>
          <w:szCs w:val="32"/>
        </w:rPr>
        <w:t>停滯</w:t>
      </w:r>
      <w:r w:rsidR="00C45014" w:rsidRPr="00C60701">
        <w:rPr>
          <w:rFonts w:hint="eastAsia"/>
          <w:b/>
          <w:color w:val="000000" w:themeColor="text1"/>
        </w:rPr>
        <w:t>無</w:t>
      </w:r>
      <w:r w:rsidR="00C45014" w:rsidRPr="00C60701">
        <w:rPr>
          <w:rFonts w:hAnsi="標楷體" w:hint="eastAsia"/>
          <w:b/>
          <w:color w:val="000000" w:themeColor="text1"/>
          <w:kern w:val="0"/>
          <w:szCs w:val="32"/>
        </w:rPr>
        <w:t>具體進展</w:t>
      </w:r>
      <w:r w:rsidR="00DA17B9" w:rsidRPr="00C60701">
        <w:rPr>
          <w:rFonts w:hAnsi="標楷體" w:hint="eastAsia"/>
          <w:b/>
          <w:color w:val="000000" w:themeColor="text1"/>
          <w:kern w:val="0"/>
          <w:szCs w:val="32"/>
        </w:rPr>
        <w:t>，非該署所能左右</w:t>
      </w:r>
      <w:r w:rsidR="00C45014" w:rsidRPr="00C60701">
        <w:rPr>
          <w:rFonts w:hAnsi="標楷體" w:hint="eastAsia"/>
          <w:b/>
          <w:color w:val="000000" w:themeColor="text1"/>
          <w:kern w:val="0"/>
          <w:szCs w:val="32"/>
        </w:rPr>
        <w:t>，</w:t>
      </w:r>
      <w:r w:rsidR="00880BA8" w:rsidRPr="00C60701">
        <w:rPr>
          <w:rFonts w:hAnsi="標楷體" w:hint="eastAsia"/>
          <w:b/>
          <w:color w:val="000000" w:themeColor="text1"/>
          <w:kern w:val="0"/>
          <w:szCs w:val="32"/>
        </w:rPr>
        <w:t>遂</w:t>
      </w:r>
      <w:r w:rsidR="00B278D2" w:rsidRPr="00C60701">
        <w:rPr>
          <w:rFonts w:hint="eastAsia"/>
          <w:b/>
          <w:color w:val="000000" w:themeColor="text1"/>
        </w:rPr>
        <w:t>於10</w:t>
      </w:r>
      <w:r w:rsidR="00C45014" w:rsidRPr="00C60701">
        <w:rPr>
          <w:b/>
          <w:color w:val="000000" w:themeColor="text1"/>
        </w:rPr>
        <w:t>6</w:t>
      </w:r>
      <w:r w:rsidR="00B278D2" w:rsidRPr="00C60701">
        <w:rPr>
          <w:rFonts w:hint="eastAsia"/>
          <w:b/>
          <w:color w:val="000000" w:themeColor="text1"/>
        </w:rPr>
        <w:t>年</w:t>
      </w:r>
      <w:r w:rsidR="00C45014" w:rsidRPr="00C60701">
        <w:rPr>
          <w:rFonts w:hint="eastAsia"/>
          <w:b/>
          <w:color w:val="000000" w:themeColor="text1"/>
        </w:rPr>
        <w:t>6</w:t>
      </w:r>
      <w:r w:rsidR="00B278D2" w:rsidRPr="00C60701">
        <w:rPr>
          <w:rFonts w:hint="eastAsia"/>
          <w:b/>
          <w:color w:val="000000" w:themeColor="text1"/>
        </w:rPr>
        <w:t>月</w:t>
      </w:r>
      <w:r w:rsidR="00C45014" w:rsidRPr="00C60701">
        <w:rPr>
          <w:rFonts w:hint="eastAsia"/>
          <w:b/>
          <w:color w:val="000000" w:themeColor="text1"/>
        </w:rPr>
        <w:t>8日</w:t>
      </w:r>
      <w:r w:rsidR="00B278D2" w:rsidRPr="00C60701">
        <w:rPr>
          <w:rFonts w:hint="eastAsia"/>
          <w:b/>
          <w:color w:val="000000" w:themeColor="text1"/>
        </w:rPr>
        <w:t>終止該計畫</w:t>
      </w:r>
      <w:r w:rsidR="00880BA8" w:rsidRPr="00C60701">
        <w:rPr>
          <w:rFonts w:hint="eastAsia"/>
          <w:b/>
          <w:color w:val="000000" w:themeColor="text1"/>
        </w:rPr>
        <w:t>。</w:t>
      </w:r>
      <w:r w:rsidR="00C45014" w:rsidRPr="00C60701">
        <w:rPr>
          <w:rFonts w:hint="eastAsia"/>
          <w:b/>
          <w:color w:val="000000" w:themeColor="text1"/>
        </w:rPr>
        <w:t>1</w:t>
      </w:r>
      <w:r w:rsidR="00C45014" w:rsidRPr="00C60701">
        <w:rPr>
          <w:b/>
          <w:color w:val="000000" w:themeColor="text1"/>
        </w:rPr>
        <w:t>06</w:t>
      </w:r>
      <w:r w:rsidR="00B278D2" w:rsidRPr="00C60701">
        <w:rPr>
          <w:rFonts w:hint="eastAsia"/>
          <w:b/>
          <w:color w:val="000000" w:themeColor="text1"/>
        </w:rPr>
        <w:t>年</w:t>
      </w:r>
      <w:r w:rsidR="00C45014" w:rsidRPr="00C60701">
        <w:rPr>
          <w:rFonts w:hint="eastAsia"/>
          <w:b/>
          <w:color w:val="000000" w:themeColor="text1"/>
        </w:rPr>
        <w:t>7</w:t>
      </w:r>
      <w:r w:rsidR="00B278D2" w:rsidRPr="00C60701">
        <w:rPr>
          <w:rFonts w:hint="eastAsia"/>
          <w:b/>
          <w:color w:val="000000" w:themeColor="text1"/>
        </w:rPr>
        <w:t>月</w:t>
      </w:r>
      <w:r w:rsidR="00C45014" w:rsidRPr="00C60701">
        <w:rPr>
          <w:rFonts w:hint="eastAsia"/>
          <w:b/>
          <w:color w:val="000000" w:themeColor="text1"/>
        </w:rPr>
        <w:t>1</w:t>
      </w:r>
      <w:r w:rsidR="00C45014" w:rsidRPr="00C60701">
        <w:rPr>
          <w:b/>
          <w:color w:val="000000" w:themeColor="text1"/>
        </w:rPr>
        <w:t>0</w:t>
      </w:r>
      <w:r w:rsidR="00B278D2" w:rsidRPr="00C60701">
        <w:rPr>
          <w:rFonts w:hint="eastAsia"/>
          <w:b/>
          <w:color w:val="000000" w:themeColor="text1"/>
        </w:rPr>
        <w:t>日</w:t>
      </w:r>
      <w:proofErr w:type="gramStart"/>
      <w:r w:rsidR="00C45014" w:rsidRPr="00C60701">
        <w:rPr>
          <w:rFonts w:hint="eastAsia"/>
          <w:b/>
          <w:color w:val="000000" w:themeColor="text1"/>
        </w:rPr>
        <w:t>將</w:t>
      </w:r>
      <w:r w:rsidR="00880BA8" w:rsidRPr="00C60701">
        <w:rPr>
          <w:rFonts w:hint="eastAsia"/>
          <w:b/>
          <w:color w:val="000000" w:themeColor="text1"/>
        </w:rPr>
        <w:t>食藥</w:t>
      </w:r>
      <w:proofErr w:type="gramEnd"/>
      <w:r w:rsidR="00C45014" w:rsidRPr="00C60701">
        <w:rPr>
          <w:rFonts w:hint="eastAsia"/>
          <w:b/>
          <w:color w:val="000000" w:themeColor="text1"/>
        </w:rPr>
        <w:t>大樓興建計畫</w:t>
      </w:r>
      <w:r w:rsidR="00880BA8" w:rsidRPr="00C60701">
        <w:rPr>
          <w:rFonts w:hint="eastAsia"/>
          <w:b/>
          <w:color w:val="000000" w:themeColor="text1"/>
        </w:rPr>
        <w:t>改</w:t>
      </w:r>
      <w:r w:rsidR="00C45014" w:rsidRPr="00C60701">
        <w:rPr>
          <w:rFonts w:hint="eastAsia"/>
          <w:b/>
          <w:color w:val="000000" w:themeColor="text1"/>
        </w:rPr>
        <w:t>納入前瞻基礎建設計畫辦理</w:t>
      </w:r>
      <w:r w:rsidR="00CB44E0" w:rsidRPr="00C60701">
        <w:rPr>
          <w:rFonts w:hint="eastAsia"/>
          <w:b/>
          <w:color w:val="000000" w:themeColor="text1"/>
        </w:rPr>
        <w:t>，</w:t>
      </w:r>
      <w:r w:rsidR="00880BA8" w:rsidRPr="00C60701">
        <w:rPr>
          <w:rFonts w:hint="eastAsia"/>
          <w:b/>
          <w:color w:val="000000" w:themeColor="text1"/>
        </w:rPr>
        <w:t>上開因素</w:t>
      </w:r>
      <w:r w:rsidR="000A486D" w:rsidRPr="00C60701">
        <w:rPr>
          <w:rFonts w:hint="eastAsia"/>
          <w:b/>
          <w:color w:val="000000" w:themeColor="text1"/>
        </w:rPr>
        <w:t>均</w:t>
      </w:r>
      <w:r w:rsidRPr="00C60701">
        <w:rPr>
          <w:rFonts w:hint="eastAsia"/>
          <w:b/>
          <w:color w:val="000000" w:themeColor="text1"/>
        </w:rPr>
        <w:t>影響興建計畫期程之推展</w:t>
      </w:r>
      <w:r w:rsidR="00CB44E0" w:rsidRPr="00C60701">
        <w:rPr>
          <w:rFonts w:hint="eastAsia"/>
          <w:b/>
          <w:color w:val="000000" w:themeColor="text1"/>
        </w:rPr>
        <w:t>。</w:t>
      </w:r>
      <w:proofErr w:type="gramStart"/>
      <w:r w:rsidR="00CB44E0" w:rsidRPr="00C60701">
        <w:rPr>
          <w:rFonts w:hint="eastAsia"/>
          <w:b/>
          <w:color w:val="000000" w:themeColor="text1"/>
        </w:rPr>
        <w:t>另</w:t>
      </w:r>
      <w:proofErr w:type="gramEnd"/>
      <w:r w:rsidR="000A486D" w:rsidRPr="00C60701">
        <w:rPr>
          <w:rFonts w:hint="eastAsia"/>
          <w:b/>
          <w:color w:val="000000" w:themeColor="text1"/>
        </w:rPr>
        <w:t>，</w:t>
      </w:r>
      <w:r w:rsidR="00CB44E0" w:rsidRPr="00C60701">
        <w:rPr>
          <w:rFonts w:hint="eastAsia"/>
          <w:b/>
          <w:color w:val="000000" w:themeColor="text1"/>
        </w:rPr>
        <w:t>本案1</w:t>
      </w:r>
      <w:r w:rsidR="00CB44E0" w:rsidRPr="00C60701">
        <w:rPr>
          <w:b/>
          <w:color w:val="000000" w:themeColor="text1"/>
        </w:rPr>
        <w:t>06</w:t>
      </w:r>
      <w:r w:rsidR="00CB44E0" w:rsidRPr="00C60701">
        <w:rPr>
          <w:rFonts w:hint="eastAsia"/>
          <w:b/>
          <w:color w:val="000000" w:themeColor="text1"/>
        </w:rPr>
        <w:t>年7月</w:t>
      </w:r>
      <w:r w:rsidR="00E46196">
        <w:rPr>
          <w:rFonts w:hint="eastAsia"/>
          <w:b/>
          <w:color w:val="000000" w:themeColor="text1"/>
        </w:rPr>
        <w:t>1</w:t>
      </w:r>
      <w:r w:rsidR="00E46196">
        <w:rPr>
          <w:b/>
          <w:color w:val="000000" w:themeColor="text1"/>
        </w:rPr>
        <w:t>0</w:t>
      </w:r>
      <w:r w:rsidR="00E46196">
        <w:rPr>
          <w:rFonts w:hint="eastAsia"/>
          <w:b/>
          <w:color w:val="000000" w:themeColor="text1"/>
        </w:rPr>
        <w:t>日經</w:t>
      </w:r>
      <w:r w:rsidR="00CB44E0" w:rsidRPr="00C60701">
        <w:rPr>
          <w:rFonts w:hint="eastAsia"/>
          <w:b/>
          <w:color w:val="000000" w:themeColor="text1"/>
        </w:rPr>
        <w:t>行政院核定該計畫</w:t>
      </w:r>
      <w:r w:rsidR="00880BA8" w:rsidRPr="00C60701">
        <w:rPr>
          <w:rFonts w:hint="eastAsia"/>
          <w:b/>
          <w:color w:val="000000" w:themeColor="text1"/>
        </w:rPr>
        <w:t>後</w:t>
      </w:r>
      <w:r w:rsidR="00CB44E0" w:rsidRPr="00C60701">
        <w:rPr>
          <w:rFonts w:hint="eastAsia"/>
          <w:b/>
          <w:color w:val="000000" w:themeColor="text1"/>
        </w:rPr>
        <w:t>歷經5次修正，</w:t>
      </w:r>
      <w:r w:rsidR="00880BA8" w:rsidRPr="00C60701">
        <w:rPr>
          <w:rFonts w:hint="eastAsia"/>
          <w:b/>
          <w:color w:val="000000" w:themeColor="text1"/>
        </w:rPr>
        <w:t>因計畫期程推展，</w:t>
      </w:r>
      <w:r w:rsidR="00CB44E0" w:rsidRPr="00C60701">
        <w:rPr>
          <w:rFonts w:hint="eastAsia"/>
          <w:b/>
          <w:color w:val="000000" w:themeColor="text1"/>
        </w:rPr>
        <w:t>完成期程由原訂1</w:t>
      </w:r>
      <w:r w:rsidR="00CB44E0" w:rsidRPr="00C60701">
        <w:rPr>
          <w:b/>
          <w:color w:val="000000" w:themeColor="text1"/>
        </w:rPr>
        <w:t>10</w:t>
      </w:r>
      <w:r w:rsidR="00CB44E0" w:rsidRPr="00C60701">
        <w:rPr>
          <w:rFonts w:hint="eastAsia"/>
          <w:b/>
          <w:color w:val="000000" w:themeColor="text1"/>
        </w:rPr>
        <w:t>年8月展延至1</w:t>
      </w:r>
      <w:r w:rsidR="00CB44E0" w:rsidRPr="00C60701">
        <w:rPr>
          <w:b/>
          <w:color w:val="000000" w:themeColor="text1"/>
        </w:rPr>
        <w:t>15</w:t>
      </w:r>
      <w:r w:rsidR="00CB44E0" w:rsidRPr="00C60701">
        <w:rPr>
          <w:rFonts w:hint="eastAsia"/>
          <w:b/>
          <w:color w:val="000000" w:themeColor="text1"/>
        </w:rPr>
        <w:t>年12月底</w:t>
      </w:r>
      <w:r w:rsidR="000A486D" w:rsidRPr="00C60701">
        <w:rPr>
          <w:rFonts w:hint="eastAsia"/>
          <w:b/>
          <w:color w:val="000000" w:themeColor="text1"/>
        </w:rPr>
        <w:t>竣工</w:t>
      </w:r>
      <w:r w:rsidR="00CB44E0" w:rsidRPr="00C60701">
        <w:rPr>
          <w:rFonts w:hint="eastAsia"/>
          <w:b/>
          <w:color w:val="000000" w:themeColor="text1"/>
        </w:rPr>
        <w:t>，共計展延5年，</w:t>
      </w:r>
      <w:r w:rsidR="00880BA8" w:rsidRPr="00C60701">
        <w:rPr>
          <w:rFonts w:hint="eastAsia"/>
          <w:b/>
          <w:color w:val="000000" w:themeColor="text1"/>
        </w:rPr>
        <w:t>期間歷經(COVID-19)疫情影響加上物價波動，</w:t>
      </w:r>
      <w:r w:rsidR="00CB44E0" w:rsidRPr="00C60701">
        <w:rPr>
          <w:rFonts w:hint="eastAsia"/>
          <w:b/>
          <w:color w:val="000000" w:themeColor="text1"/>
        </w:rPr>
        <w:t>計畫經費由2</w:t>
      </w:r>
      <w:r w:rsidR="00CB44E0" w:rsidRPr="00C60701">
        <w:rPr>
          <w:b/>
          <w:color w:val="000000" w:themeColor="text1"/>
        </w:rPr>
        <w:t>0</w:t>
      </w:r>
      <w:r w:rsidR="00CB44E0" w:rsidRPr="00C60701">
        <w:rPr>
          <w:rFonts w:hint="eastAsia"/>
          <w:b/>
          <w:color w:val="000000" w:themeColor="text1"/>
        </w:rPr>
        <w:t>億餘元增加至3</w:t>
      </w:r>
      <w:r w:rsidR="00CB44E0" w:rsidRPr="00C60701">
        <w:rPr>
          <w:b/>
          <w:color w:val="000000" w:themeColor="text1"/>
        </w:rPr>
        <w:t>9</w:t>
      </w:r>
      <w:r w:rsidR="00CB44E0" w:rsidRPr="00C60701">
        <w:rPr>
          <w:rFonts w:hint="eastAsia"/>
          <w:b/>
          <w:color w:val="000000" w:themeColor="text1"/>
        </w:rPr>
        <w:t>億餘元，</w:t>
      </w:r>
      <w:r w:rsidR="00880BA8" w:rsidRPr="00C60701">
        <w:rPr>
          <w:rFonts w:hint="eastAsia"/>
          <w:b/>
          <w:color w:val="000000" w:themeColor="text1"/>
        </w:rPr>
        <w:t>雖非無因</w:t>
      </w:r>
      <w:r w:rsidR="006C6DE8" w:rsidRPr="00C60701">
        <w:rPr>
          <w:rFonts w:hint="eastAsia"/>
          <w:b/>
          <w:color w:val="000000" w:themeColor="text1"/>
        </w:rPr>
        <w:t>，</w:t>
      </w:r>
      <w:r w:rsidR="00E46196">
        <w:rPr>
          <w:rFonts w:hint="eastAsia"/>
          <w:b/>
          <w:color w:val="000000" w:themeColor="text1"/>
        </w:rPr>
        <w:t>過程仍</w:t>
      </w:r>
      <w:r w:rsidR="00C45014" w:rsidRPr="00C60701">
        <w:rPr>
          <w:rFonts w:hint="eastAsia"/>
          <w:b/>
          <w:color w:val="000000" w:themeColor="text1"/>
        </w:rPr>
        <w:t>應檢討改進</w:t>
      </w:r>
      <w:r w:rsidRPr="00C60701">
        <w:rPr>
          <w:rFonts w:hint="eastAsia"/>
          <w:b/>
          <w:color w:val="000000" w:themeColor="text1"/>
        </w:rPr>
        <w:t>。</w:t>
      </w:r>
    </w:p>
    <w:p w:rsidR="00073CB5" w:rsidRPr="00C60701" w:rsidRDefault="006D088D" w:rsidP="00DE4238">
      <w:pPr>
        <w:pStyle w:val="3"/>
        <w:rPr>
          <w:color w:val="000000" w:themeColor="text1"/>
        </w:rPr>
      </w:pPr>
      <w:r w:rsidRPr="00C60701">
        <w:rPr>
          <w:rFonts w:hAnsi="標楷體" w:hint="eastAsia"/>
          <w:color w:val="000000" w:themeColor="text1"/>
          <w:kern w:val="0"/>
          <w:szCs w:val="32"/>
        </w:rPr>
        <w:t>依據建築物實施耐震能力評估及補強方案</w:t>
      </w:r>
      <w:r w:rsidRPr="00C60701">
        <w:rPr>
          <w:rStyle w:val="aff"/>
          <w:rFonts w:hAnsi="標楷體"/>
          <w:color w:val="000000" w:themeColor="text1"/>
          <w:kern w:val="0"/>
          <w:szCs w:val="32"/>
        </w:rPr>
        <w:footnoteReference w:id="1"/>
      </w:r>
      <w:r w:rsidRPr="00C60701">
        <w:rPr>
          <w:rFonts w:hAnsi="標楷體" w:hint="eastAsia"/>
          <w:color w:val="000000" w:themeColor="text1"/>
          <w:kern w:val="0"/>
          <w:szCs w:val="32"/>
        </w:rPr>
        <w:t>（下稱耐</w:t>
      </w:r>
      <w:r w:rsidRPr="00C60701">
        <w:rPr>
          <w:rFonts w:hAnsi="標楷體" w:hint="eastAsia"/>
          <w:color w:val="000000" w:themeColor="text1"/>
          <w:kern w:val="0"/>
          <w:szCs w:val="32"/>
        </w:rPr>
        <w:lastRenderedPageBreak/>
        <w:t>震補強方案）</w:t>
      </w:r>
      <w:r w:rsidR="001334BD" w:rsidRPr="00C60701">
        <w:rPr>
          <w:rFonts w:hAnsi="標楷體" w:hint="eastAsia"/>
          <w:color w:val="000000" w:themeColor="text1"/>
          <w:kern w:val="0"/>
          <w:szCs w:val="32"/>
        </w:rPr>
        <w:t>：「…</w:t>
      </w:r>
      <w:proofErr w:type="gramStart"/>
      <w:r w:rsidR="001334BD" w:rsidRPr="00C60701">
        <w:rPr>
          <w:rFonts w:hAnsi="標楷體" w:hint="eastAsia"/>
          <w:color w:val="000000" w:themeColor="text1"/>
          <w:kern w:val="0"/>
          <w:szCs w:val="32"/>
        </w:rPr>
        <w:t>…</w:t>
      </w:r>
      <w:proofErr w:type="gramEnd"/>
      <w:r w:rsidRPr="00C60701">
        <w:rPr>
          <w:rFonts w:hAnsi="標楷體" w:hint="eastAsia"/>
          <w:color w:val="000000" w:themeColor="text1"/>
          <w:kern w:val="0"/>
          <w:szCs w:val="32"/>
        </w:rPr>
        <w:t>伍</w:t>
      </w:r>
      <w:r w:rsidR="001334BD" w:rsidRPr="00C60701">
        <w:rPr>
          <w:rFonts w:hAnsi="標楷體" w:hint="eastAsia"/>
          <w:color w:val="000000" w:themeColor="text1"/>
          <w:kern w:val="0"/>
          <w:szCs w:val="32"/>
        </w:rPr>
        <w:t>、建築物耐震能力評估及補強之實施……</w:t>
      </w:r>
      <w:r w:rsidRPr="00C60701">
        <w:rPr>
          <w:rFonts w:hAnsi="標楷體" w:hint="eastAsia"/>
          <w:color w:val="000000" w:themeColor="text1"/>
          <w:kern w:val="0"/>
          <w:szCs w:val="32"/>
        </w:rPr>
        <w:t>六</w:t>
      </w:r>
      <w:r w:rsidR="001334BD" w:rsidRPr="00C60701">
        <w:rPr>
          <w:rFonts w:hAnsi="標楷體" w:hint="eastAsia"/>
          <w:color w:val="000000" w:themeColor="text1"/>
          <w:kern w:val="0"/>
          <w:szCs w:val="32"/>
        </w:rPr>
        <w:t>、</w:t>
      </w:r>
      <w:r w:rsidRPr="00C60701">
        <w:rPr>
          <w:rFonts w:hAnsi="標楷體" w:hint="eastAsia"/>
          <w:color w:val="000000" w:themeColor="text1"/>
          <w:kern w:val="0"/>
          <w:szCs w:val="32"/>
        </w:rPr>
        <w:t>公有建築物經耐震能力評估後須補強或拆除者，主辦機關應於</w:t>
      </w:r>
      <w:r w:rsidRPr="00C60701">
        <w:rPr>
          <w:rFonts w:hAnsi="標楷體"/>
          <w:color w:val="000000" w:themeColor="text1"/>
          <w:kern w:val="0"/>
          <w:szCs w:val="32"/>
        </w:rPr>
        <w:t>3</w:t>
      </w:r>
      <w:r w:rsidRPr="00C60701">
        <w:rPr>
          <w:rFonts w:hAnsi="標楷體" w:hint="eastAsia"/>
          <w:color w:val="000000" w:themeColor="text1"/>
          <w:kern w:val="0"/>
          <w:szCs w:val="32"/>
        </w:rPr>
        <w:t>年編列預算辦理，或提出替代計畫經各部會或直轄市、縣（市）政府機關首長同意，並仍應積極爭取預算辦理；玖、</w:t>
      </w:r>
      <w:proofErr w:type="gramStart"/>
      <w:r w:rsidRPr="00C60701">
        <w:rPr>
          <w:rFonts w:hAnsi="標楷體" w:hint="eastAsia"/>
          <w:color w:val="000000" w:themeColor="text1"/>
          <w:kern w:val="0"/>
          <w:szCs w:val="32"/>
        </w:rPr>
        <w:t>一</w:t>
      </w:r>
      <w:proofErr w:type="gramEnd"/>
      <w:r w:rsidRPr="00C60701">
        <w:rPr>
          <w:rFonts w:hAnsi="標楷體" w:hint="eastAsia"/>
          <w:color w:val="000000" w:themeColor="text1"/>
          <w:kern w:val="0"/>
          <w:szCs w:val="32"/>
        </w:rPr>
        <w:t>規定，主辦機關應提供列管建築物清冊，並</w:t>
      </w:r>
      <w:r w:rsidRPr="00C60701">
        <w:rPr>
          <w:rFonts w:hAnsi="標楷體" w:hint="eastAsia"/>
          <w:b/>
          <w:color w:val="000000" w:themeColor="text1"/>
          <w:kern w:val="0"/>
          <w:szCs w:val="32"/>
        </w:rPr>
        <w:t>登載於建築物實施耐震能力評估及補強資訊管理系統，其執行情形與辦理成效應每半年檢討</w:t>
      </w:r>
      <w:r w:rsidRPr="00C60701">
        <w:rPr>
          <w:rFonts w:hAnsi="標楷體"/>
          <w:b/>
          <w:color w:val="000000" w:themeColor="text1"/>
          <w:kern w:val="0"/>
          <w:szCs w:val="32"/>
        </w:rPr>
        <w:t>1</w:t>
      </w:r>
      <w:r w:rsidRPr="00C60701">
        <w:rPr>
          <w:rFonts w:hAnsi="標楷體" w:hint="eastAsia"/>
          <w:b/>
          <w:color w:val="000000" w:themeColor="text1"/>
          <w:kern w:val="0"/>
          <w:szCs w:val="32"/>
        </w:rPr>
        <w:t>次</w:t>
      </w:r>
      <w:r w:rsidR="001334BD" w:rsidRPr="00C60701">
        <w:rPr>
          <w:rFonts w:hAnsi="標楷體" w:hint="eastAsia"/>
          <w:color w:val="000000" w:themeColor="text1"/>
          <w:kern w:val="0"/>
          <w:szCs w:val="32"/>
        </w:rPr>
        <w:t>……」</w:t>
      </w:r>
      <w:r w:rsidRPr="00C60701">
        <w:rPr>
          <w:rFonts w:hAnsi="標楷體" w:hint="eastAsia"/>
          <w:color w:val="000000" w:themeColor="text1"/>
          <w:kern w:val="0"/>
          <w:szCs w:val="32"/>
        </w:rPr>
        <w:t>。</w:t>
      </w:r>
    </w:p>
    <w:p w:rsidR="001334BD" w:rsidRPr="00C60701" w:rsidRDefault="006D088D" w:rsidP="00DE4238">
      <w:pPr>
        <w:pStyle w:val="3"/>
        <w:rPr>
          <w:color w:val="000000" w:themeColor="text1"/>
        </w:rPr>
      </w:pPr>
      <w:r w:rsidRPr="00C60701">
        <w:rPr>
          <w:rFonts w:hAnsi="標楷體" w:hint="eastAsia"/>
          <w:color w:val="000000" w:themeColor="text1"/>
          <w:kern w:val="0"/>
          <w:szCs w:val="32"/>
        </w:rPr>
        <w:t>經查，</w:t>
      </w:r>
      <w:bookmarkStart w:id="50" w:name="_Hlk198302091"/>
      <w:bookmarkStart w:id="51" w:name="_Hlk183984963"/>
      <w:proofErr w:type="gramStart"/>
      <w:r w:rsidRPr="00C60701">
        <w:rPr>
          <w:rFonts w:hAnsi="標楷體" w:hint="eastAsia"/>
          <w:color w:val="000000" w:themeColor="text1"/>
          <w:kern w:val="0"/>
          <w:szCs w:val="32"/>
        </w:rPr>
        <w:t>食藥署</w:t>
      </w:r>
      <w:proofErr w:type="gramEnd"/>
      <w:r w:rsidRPr="00C60701">
        <w:rPr>
          <w:rFonts w:hAnsi="標楷體" w:hint="eastAsia"/>
          <w:color w:val="000000" w:themeColor="text1"/>
          <w:kern w:val="0"/>
          <w:szCs w:val="32"/>
        </w:rPr>
        <w:t>為改善辦公與實驗空間不足問題及減少租金支出，於</w:t>
      </w:r>
      <w:r w:rsidRPr="00C60701">
        <w:rPr>
          <w:rFonts w:hAnsi="標楷體"/>
          <w:color w:val="000000" w:themeColor="text1"/>
          <w:kern w:val="0"/>
          <w:szCs w:val="32"/>
        </w:rPr>
        <w:t>99</w:t>
      </w:r>
      <w:r w:rsidRPr="00C60701">
        <w:rPr>
          <w:rFonts w:hAnsi="標楷體" w:hint="eastAsia"/>
          <w:color w:val="000000" w:themeColor="text1"/>
          <w:kern w:val="0"/>
          <w:szCs w:val="32"/>
        </w:rPr>
        <w:t>年</w:t>
      </w:r>
      <w:r w:rsidRPr="00C60701">
        <w:rPr>
          <w:rFonts w:hAnsi="標楷體"/>
          <w:color w:val="000000" w:themeColor="text1"/>
          <w:kern w:val="0"/>
          <w:szCs w:val="32"/>
        </w:rPr>
        <w:t>11</w:t>
      </w:r>
      <w:r w:rsidRPr="00C60701">
        <w:rPr>
          <w:rFonts w:hAnsi="標楷體" w:hint="eastAsia"/>
          <w:color w:val="000000" w:themeColor="text1"/>
          <w:kern w:val="0"/>
          <w:szCs w:val="32"/>
        </w:rPr>
        <w:t>月經</w:t>
      </w:r>
      <w:proofErr w:type="gramStart"/>
      <w:r w:rsidRPr="00C60701">
        <w:rPr>
          <w:rFonts w:hAnsi="標楷體" w:hint="eastAsia"/>
          <w:color w:val="000000" w:themeColor="text1"/>
          <w:kern w:val="0"/>
          <w:szCs w:val="32"/>
        </w:rPr>
        <w:t>衛福</w:t>
      </w:r>
      <w:proofErr w:type="gramEnd"/>
      <w:r w:rsidRPr="00C60701">
        <w:rPr>
          <w:rFonts w:hAnsi="標楷體" w:hint="eastAsia"/>
          <w:color w:val="000000" w:themeColor="text1"/>
          <w:kern w:val="0"/>
          <w:szCs w:val="32"/>
        </w:rPr>
        <w:t>部同意</w:t>
      </w:r>
      <w:bookmarkEnd w:id="50"/>
      <w:r w:rsidRPr="00C60701">
        <w:rPr>
          <w:rFonts w:hAnsi="標楷體" w:hint="eastAsia"/>
          <w:color w:val="000000" w:themeColor="text1"/>
          <w:kern w:val="0"/>
          <w:szCs w:val="32"/>
        </w:rPr>
        <w:t>，規劃</w:t>
      </w:r>
      <w:proofErr w:type="gramStart"/>
      <w:r w:rsidRPr="00C60701">
        <w:rPr>
          <w:rFonts w:hAnsi="標楷體" w:hint="eastAsia"/>
          <w:color w:val="000000" w:themeColor="text1"/>
          <w:kern w:val="0"/>
          <w:szCs w:val="32"/>
        </w:rPr>
        <w:t>於疾管</w:t>
      </w:r>
      <w:proofErr w:type="gramEnd"/>
      <w:r w:rsidRPr="00C60701">
        <w:rPr>
          <w:rFonts w:hAnsi="標楷體" w:hint="eastAsia"/>
          <w:color w:val="000000" w:themeColor="text1"/>
          <w:kern w:val="0"/>
          <w:szCs w:val="32"/>
        </w:rPr>
        <w:t>署防疫中心興建計畫</w:t>
      </w:r>
      <w:r w:rsidRPr="00C60701">
        <w:rPr>
          <w:rStyle w:val="aff"/>
          <w:rFonts w:hAnsi="標楷體"/>
          <w:color w:val="000000" w:themeColor="text1"/>
          <w:kern w:val="0"/>
          <w:szCs w:val="32"/>
        </w:rPr>
        <w:footnoteReference w:id="2"/>
      </w:r>
      <w:r w:rsidRPr="00C60701">
        <w:rPr>
          <w:rFonts w:hAnsi="標楷體" w:hint="eastAsia"/>
          <w:color w:val="000000" w:themeColor="text1"/>
          <w:kern w:val="0"/>
          <w:szCs w:val="32"/>
        </w:rPr>
        <w:t>增加興建</w:t>
      </w:r>
      <w:r w:rsidRPr="00C60701">
        <w:rPr>
          <w:rFonts w:hAnsi="標楷體"/>
          <w:color w:val="000000" w:themeColor="text1"/>
          <w:kern w:val="0"/>
          <w:szCs w:val="32"/>
        </w:rPr>
        <w:t>TFDA</w:t>
      </w:r>
      <w:r w:rsidRPr="00C60701">
        <w:rPr>
          <w:rFonts w:hAnsi="標楷體" w:hint="eastAsia"/>
          <w:color w:val="000000" w:themeColor="text1"/>
          <w:kern w:val="0"/>
          <w:szCs w:val="32"/>
        </w:rPr>
        <w:t>辦公大樓</w:t>
      </w:r>
      <w:bookmarkEnd w:id="51"/>
      <w:r w:rsidRPr="00C60701">
        <w:rPr>
          <w:rFonts w:hAnsi="標楷體" w:hint="eastAsia"/>
          <w:color w:val="000000" w:themeColor="text1"/>
          <w:kern w:val="0"/>
          <w:szCs w:val="32"/>
        </w:rPr>
        <w:t>（下稱防疫中心暨T</w:t>
      </w:r>
      <w:r w:rsidRPr="00C60701">
        <w:rPr>
          <w:rFonts w:hAnsi="標楷體"/>
          <w:color w:val="000000" w:themeColor="text1"/>
          <w:kern w:val="0"/>
          <w:szCs w:val="32"/>
        </w:rPr>
        <w:t>FDA</w:t>
      </w:r>
      <w:r w:rsidRPr="00C60701">
        <w:rPr>
          <w:rFonts w:hAnsi="標楷體" w:hint="eastAsia"/>
          <w:color w:val="000000" w:themeColor="text1"/>
          <w:kern w:val="0"/>
          <w:szCs w:val="32"/>
        </w:rPr>
        <w:t>辦公大樓計畫），其可行性評估報告經行政院於</w:t>
      </w:r>
      <w:r w:rsidRPr="00C60701">
        <w:rPr>
          <w:rFonts w:hAnsi="標楷體"/>
          <w:color w:val="000000" w:themeColor="text1"/>
          <w:kern w:val="0"/>
          <w:szCs w:val="32"/>
        </w:rPr>
        <w:t>102</w:t>
      </w:r>
      <w:r w:rsidRPr="00C60701">
        <w:rPr>
          <w:rFonts w:hAnsi="標楷體" w:hint="eastAsia"/>
          <w:color w:val="000000" w:themeColor="text1"/>
          <w:kern w:val="0"/>
          <w:szCs w:val="32"/>
        </w:rPr>
        <w:t>年</w:t>
      </w:r>
      <w:r w:rsidRPr="00C60701">
        <w:rPr>
          <w:rFonts w:hAnsi="標楷體"/>
          <w:color w:val="000000" w:themeColor="text1"/>
          <w:kern w:val="0"/>
          <w:szCs w:val="32"/>
        </w:rPr>
        <w:t>7</w:t>
      </w:r>
      <w:r w:rsidRPr="00C60701">
        <w:rPr>
          <w:rFonts w:hAnsi="標楷體" w:hint="eastAsia"/>
          <w:color w:val="000000" w:themeColor="text1"/>
          <w:kern w:val="0"/>
          <w:szCs w:val="32"/>
        </w:rPr>
        <w:t>月</w:t>
      </w:r>
      <w:r w:rsidRPr="00C60701">
        <w:rPr>
          <w:rFonts w:hAnsi="標楷體"/>
          <w:color w:val="000000" w:themeColor="text1"/>
          <w:kern w:val="0"/>
          <w:szCs w:val="32"/>
        </w:rPr>
        <w:t>11</w:t>
      </w:r>
      <w:r w:rsidRPr="00C60701">
        <w:rPr>
          <w:rFonts w:hAnsi="標楷體" w:hint="eastAsia"/>
          <w:color w:val="000000" w:themeColor="text1"/>
          <w:kern w:val="0"/>
          <w:szCs w:val="32"/>
        </w:rPr>
        <w:t>日核定後，</w:t>
      </w:r>
      <w:proofErr w:type="gramStart"/>
      <w:r w:rsidRPr="00C60701">
        <w:rPr>
          <w:rFonts w:hAnsi="標楷體" w:hint="eastAsia"/>
          <w:color w:val="000000" w:themeColor="text1"/>
          <w:kern w:val="0"/>
          <w:szCs w:val="32"/>
        </w:rPr>
        <w:t>疾管署</w:t>
      </w:r>
      <w:proofErr w:type="gramEnd"/>
      <w:r w:rsidRPr="00C60701">
        <w:rPr>
          <w:rFonts w:hAnsi="標楷體" w:hint="eastAsia"/>
          <w:color w:val="000000" w:themeColor="text1"/>
          <w:kern w:val="0"/>
          <w:szCs w:val="32"/>
        </w:rPr>
        <w:t>於同年</w:t>
      </w:r>
      <w:r w:rsidRPr="00C60701">
        <w:rPr>
          <w:rFonts w:hAnsi="標楷體"/>
          <w:color w:val="000000" w:themeColor="text1"/>
          <w:kern w:val="0"/>
          <w:szCs w:val="32"/>
        </w:rPr>
        <w:t>11</w:t>
      </w:r>
      <w:r w:rsidRPr="00C60701">
        <w:rPr>
          <w:rFonts w:hAnsi="標楷體" w:hint="eastAsia"/>
          <w:color w:val="000000" w:themeColor="text1"/>
          <w:kern w:val="0"/>
          <w:szCs w:val="32"/>
        </w:rPr>
        <w:t>月啟動先期規劃作業。又</w:t>
      </w:r>
      <w:proofErr w:type="gramStart"/>
      <w:r w:rsidRPr="00C60701">
        <w:rPr>
          <w:rFonts w:hAnsi="標楷體" w:hint="eastAsia"/>
          <w:color w:val="000000" w:themeColor="text1"/>
          <w:kern w:val="0"/>
          <w:szCs w:val="32"/>
        </w:rPr>
        <w:t>食藥署</w:t>
      </w:r>
      <w:proofErr w:type="gramEnd"/>
      <w:r w:rsidRPr="00C60701">
        <w:rPr>
          <w:rFonts w:hAnsi="標楷體" w:hint="eastAsia"/>
          <w:color w:val="000000" w:themeColor="text1"/>
          <w:kern w:val="0"/>
          <w:szCs w:val="32"/>
        </w:rPr>
        <w:t>為因應食品藥物化粧品檢驗研究需求，規劃建置符合國際標準之國家實驗室，</w:t>
      </w:r>
      <w:proofErr w:type="gramStart"/>
      <w:r w:rsidRPr="00C60701">
        <w:rPr>
          <w:rFonts w:hAnsi="標楷體" w:hint="eastAsia"/>
          <w:color w:val="000000" w:themeColor="text1"/>
          <w:kern w:val="0"/>
          <w:szCs w:val="32"/>
        </w:rPr>
        <w:t>但昆</w:t>
      </w:r>
      <w:proofErr w:type="gramEnd"/>
      <w:r w:rsidRPr="00C60701">
        <w:rPr>
          <w:rFonts w:hAnsi="標楷體" w:hint="eastAsia"/>
          <w:color w:val="000000" w:themeColor="text1"/>
          <w:kern w:val="0"/>
          <w:szCs w:val="32"/>
        </w:rPr>
        <w:t>陽大樓自</w:t>
      </w:r>
      <w:r w:rsidRPr="00C60701">
        <w:rPr>
          <w:rFonts w:hAnsi="標楷體"/>
          <w:color w:val="000000" w:themeColor="text1"/>
          <w:kern w:val="0"/>
          <w:szCs w:val="32"/>
        </w:rPr>
        <w:t>74</w:t>
      </w:r>
      <w:r w:rsidRPr="00C60701">
        <w:rPr>
          <w:rFonts w:hAnsi="標楷體" w:hint="eastAsia"/>
          <w:color w:val="000000" w:themeColor="text1"/>
          <w:kern w:val="0"/>
          <w:szCs w:val="32"/>
        </w:rPr>
        <w:t>年完工已使用超過</w:t>
      </w:r>
      <w:r w:rsidRPr="00C60701">
        <w:rPr>
          <w:rFonts w:hAnsi="標楷體"/>
          <w:color w:val="000000" w:themeColor="text1"/>
          <w:kern w:val="0"/>
          <w:szCs w:val="32"/>
        </w:rPr>
        <w:t>30</w:t>
      </w:r>
      <w:r w:rsidRPr="00C60701">
        <w:rPr>
          <w:rFonts w:hAnsi="標楷體" w:hint="eastAsia"/>
          <w:color w:val="000000" w:themeColor="text1"/>
          <w:kern w:val="0"/>
          <w:szCs w:val="32"/>
        </w:rPr>
        <w:t>年，空間規劃難以滿足新興檢驗儀器配置要求，且機電設備與管線空調</w:t>
      </w:r>
      <w:proofErr w:type="gramStart"/>
      <w:r w:rsidRPr="00C60701">
        <w:rPr>
          <w:rFonts w:hAnsi="標楷體" w:hint="eastAsia"/>
          <w:color w:val="000000" w:themeColor="text1"/>
          <w:kern w:val="0"/>
          <w:szCs w:val="32"/>
        </w:rPr>
        <w:t>老舊劣</w:t>
      </w:r>
      <w:proofErr w:type="gramEnd"/>
      <w:r w:rsidRPr="00C60701">
        <w:rPr>
          <w:rFonts w:hAnsi="標楷體" w:hint="eastAsia"/>
          <w:color w:val="000000" w:themeColor="text1"/>
          <w:kern w:val="0"/>
          <w:szCs w:val="32"/>
        </w:rPr>
        <w:t>化，多次地震亦造成部分結構損壞，雖經補強修復，其承重與耐震性能是否符合現行建築設計規範仍有疑慮，爰於</w:t>
      </w:r>
      <w:r w:rsidRPr="00C60701">
        <w:rPr>
          <w:rFonts w:hAnsi="標楷體"/>
          <w:color w:val="000000" w:themeColor="text1"/>
          <w:kern w:val="0"/>
          <w:szCs w:val="32"/>
        </w:rPr>
        <w:t>103</w:t>
      </w:r>
      <w:r w:rsidRPr="00C60701">
        <w:rPr>
          <w:rFonts w:hAnsi="標楷體" w:hint="eastAsia"/>
          <w:color w:val="000000" w:themeColor="text1"/>
          <w:kern w:val="0"/>
          <w:szCs w:val="32"/>
        </w:rPr>
        <w:t>年</w:t>
      </w:r>
      <w:r w:rsidRPr="00C60701">
        <w:rPr>
          <w:rFonts w:hAnsi="標楷體"/>
          <w:color w:val="000000" w:themeColor="text1"/>
          <w:kern w:val="0"/>
          <w:szCs w:val="32"/>
        </w:rPr>
        <w:t>5</w:t>
      </w:r>
      <w:r w:rsidRPr="00C60701">
        <w:rPr>
          <w:rFonts w:hAnsi="標楷體" w:hint="eastAsia"/>
          <w:color w:val="000000" w:themeColor="text1"/>
          <w:kern w:val="0"/>
          <w:szCs w:val="32"/>
        </w:rPr>
        <w:t>月</w:t>
      </w:r>
      <w:r w:rsidRPr="00C60701">
        <w:rPr>
          <w:rFonts w:hAnsi="標楷體"/>
          <w:color w:val="000000" w:themeColor="text1"/>
          <w:kern w:val="0"/>
          <w:szCs w:val="32"/>
        </w:rPr>
        <w:t>6</w:t>
      </w:r>
      <w:r w:rsidRPr="00C60701">
        <w:rPr>
          <w:rFonts w:hAnsi="標楷體" w:hint="eastAsia"/>
          <w:color w:val="000000" w:themeColor="text1"/>
          <w:kern w:val="0"/>
          <w:szCs w:val="32"/>
        </w:rPr>
        <w:t>日簽准委託專業機構辦理昆陽大樓結構安全性能評估工作，並擬依評估結果進行整體規劃。同年</w:t>
      </w:r>
      <w:r w:rsidRPr="00C60701">
        <w:rPr>
          <w:rFonts w:hAnsi="標楷體"/>
          <w:color w:val="000000" w:themeColor="text1"/>
          <w:kern w:val="0"/>
          <w:szCs w:val="32"/>
        </w:rPr>
        <w:t>10</w:t>
      </w:r>
      <w:r w:rsidRPr="00C60701">
        <w:rPr>
          <w:rFonts w:hAnsi="標楷體" w:hint="eastAsia"/>
          <w:color w:val="000000" w:themeColor="text1"/>
          <w:kern w:val="0"/>
          <w:szCs w:val="32"/>
        </w:rPr>
        <w:t>月</w:t>
      </w:r>
      <w:r w:rsidRPr="00C60701">
        <w:rPr>
          <w:rFonts w:hAnsi="標楷體"/>
          <w:color w:val="000000" w:themeColor="text1"/>
          <w:kern w:val="0"/>
          <w:szCs w:val="32"/>
        </w:rPr>
        <w:t>27</w:t>
      </w:r>
      <w:r w:rsidRPr="00C60701">
        <w:rPr>
          <w:rFonts w:hAnsi="標楷體" w:hint="eastAsia"/>
          <w:color w:val="000000" w:themeColor="text1"/>
          <w:kern w:val="0"/>
          <w:szCs w:val="32"/>
        </w:rPr>
        <w:t>日臺北市土木技師公會出具耐震能力詳細評估工作報告書，結論包括：昆陽大樓耐震能力不足</w:t>
      </w:r>
      <w:r w:rsidRPr="00C60701">
        <w:rPr>
          <w:rStyle w:val="aff"/>
          <w:rFonts w:hAnsi="標楷體"/>
          <w:color w:val="000000" w:themeColor="text1"/>
          <w:kern w:val="0"/>
          <w:szCs w:val="32"/>
        </w:rPr>
        <w:footnoteReference w:id="3"/>
      </w:r>
      <w:r w:rsidRPr="00C60701">
        <w:rPr>
          <w:rFonts w:hAnsi="標楷體" w:hint="eastAsia"/>
          <w:color w:val="000000" w:themeColor="text1"/>
          <w:kern w:val="0"/>
          <w:szCs w:val="32"/>
        </w:rPr>
        <w:t>，必須進行結構補強；第</w:t>
      </w:r>
      <w:r w:rsidRPr="00C60701">
        <w:rPr>
          <w:rFonts w:hAnsi="標楷體"/>
          <w:color w:val="000000" w:themeColor="text1"/>
          <w:kern w:val="0"/>
          <w:szCs w:val="32"/>
        </w:rPr>
        <w:t>5</w:t>
      </w:r>
      <w:r w:rsidRPr="00C60701">
        <w:rPr>
          <w:rFonts w:hAnsi="標楷體" w:hint="eastAsia"/>
          <w:color w:val="000000" w:themeColor="text1"/>
          <w:kern w:val="0"/>
          <w:szCs w:val="32"/>
        </w:rPr>
        <w:t>樓至第</w:t>
      </w:r>
      <w:r w:rsidRPr="00C60701">
        <w:rPr>
          <w:rFonts w:hAnsi="標楷體"/>
          <w:color w:val="000000" w:themeColor="text1"/>
          <w:kern w:val="0"/>
          <w:szCs w:val="32"/>
        </w:rPr>
        <w:t>8</w:t>
      </w:r>
      <w:r w:rsidRPr="00C60701">
        <w:rPr>
          <w:rFonts w:hAnsi="標楷體" w:hint="eastAsia"/>
          <w:color w:val="000000" w:themeColor="text1"/>
          <w:kern w:val="0"/>
          <w:szCs w:val="32"/>
        </w:rPr>
        <w:t>樓</w:t>
      </w:r>
      <w:proofErr w:type="gramStart"/>
      <w:r w:rsidRPr="00C60701">
        <w:rPr>
          <w:rFonts w:hAnsi="標楷體" w:hint="eastAsia"/>
          <w:color w:val="000000" w:themeColor="text1"/>
          <w:kern w:val="0"/>
          <w:szCs w:val="32"/>
        </w:rPr>
        <w:t>混凝土氯</w:t>
      </w:r>
      <w:proofErr w:type="gramEnd"/>
      <w:r w:rsidRPr="00C60701">
        <w:rPr>
          <w:rFonts w:hAnsi="標楷體" w:hint="eastAsia"/>
          <w:color w:val="000000" w:themeColor="text1"/>
          <w:kern w:val="0"/>
          <w:szCs w:val="32"/>
        </w:rPr>
        <w:t>離子含量超過法規標準</w:t>
      </w:r>
      <w:r w:rsidRPr="00C60701">
        <w:rPr>
          <w:rStyle w:val="aff"/>
          <w:rFonts w:hAnsi="標楷體"/>
          <w:color w:val="000000" w:themeColor="text1"/>
          <w:kern w:val="0"/>
          <w:szCs w:val="32"/>
        </w:rPr>
        <w:footnoteReference w:id="4"/>
      </w:r>
      <w:r w:rsidRPr="00C60701">
        <w:rPr>
          <w:rFonts w:hAnsi="標楷體" w:hint="eastAsia"/>
          <w:color w:val="000000" w:themeColor="text1"/>
          <w:kern w:val="0"/>
          <w:szCs w:val="32"/>
        </w:rPr>
        <w:t>，恐影響結構安全，須長期監控</w:t>
      </w:r>
      <w:r w:rsidRPr="00C60701">
        <w:rPr>
          <w:rFonts w:hAnsi="標楷體" w:hint="eastAsia"/>
          <w:color w:val="000000" w:themeColor="text1"/>
          <w:kern w:val="0"/>
          <w:szCs w:val="32"/>
        </w:rPr>
        <w:lastRenderedPageBreak/>
        <w:t>並妥善處理等。</w:t>
      </w:r>
      <w:proofErr w:type="gramStart"/>
      <w:r w:rsidRPr="00C60701">
        <w:rPr>
          <w:rFonts w:hAnsi="標楷體" w:hint="eastAsia"/>
          <w:color w:val="000000" w:themeColor="text1"/>
          <w:kern w:val="0"/>
          <w:szCs w:val="32"/>
        </w:rPr>
        <w:t>食藥署</w:t>
      </w:r>
      <w:proofErr w:type="gramEnd"/>
      <w:r w:rsidRPr="00C60701">
        <w:rPr>
          <w:rFonts w:hAnsi="標楷體" w:hint="eastAsia"/>
          <w:color w:val="000000" w:themeColor="text1"/>
          <w:kern w:val="0"/>
          <w:szCs w:val="32"/>
        </w:rPr>
        <w:t>經檢討研議</w:t>
      </w:r>
      <w:r w:rsidRPr="00C60701">
        <w:rPr>
          <w:rStyle w:val="aff"/>
          <w:rFonts w:hAnsi="標楷體"/>
          <w:color w:val="000000" w:themeColor="text1"/>
          <w:kern w:val="0"/>
          <w:szCs w:val="32"/>
        </w:rPr>
        <w:footnoteReference w:id="5"/>
      </w:r>
      <w:r w:rsidRPr="00C60701">
        <w:rPr>
          <w:rFonts w:hAnsi="標楷體" w:hint="eastAsia"/>
          <w:color w:val="000000" w:themeColor="text1"/>
          <w:kern w:val="0"/>
          <w:szCs w:val="32"/>
        </w:rPr>
        <w:t>，於</w:t>
      </w:r>
      <w:r w:rsidRPr="00C60701">
        <w:rPr>
          <w:rFonts w:hAnsi="標楷體"/>
          <w:color w:val="000000" w:themeColor="text1"/>
          <w:kern w:val="0"/>
          <w:szCs w:val="32"/>
        </w:rPr>
        <w:t>104</w:t>
      </w:r>
      <w:r w:rsidRPr="00C60701">
        <w:rPr>
          <w:rFonts w:hAnsi="標楷體" w:hint="eastAsia"/>
          <w:color w:val="000000" w:themeColor="text1"/>
          <w:kern w:val="0"/>
          <w:szCs w:val="32"/>
        </w:rPr>
        <w:t>年</w:t>
      </w:r>
      <w:bookmarkStart w:id="52" w:name="_Hlk183985530"/>
      <w:r w:rsidRPr="00C60701">
        <w:rPr>
          <w:rFonts w:hAnsi="標楷體"/>
          <w:color w:val="000000" w:themeColor="text1"/>
          <w:kern w:val="0"/>
          <w:szCs w:val="32"/>
        </w:rPr>
        <w:t>3</w:t>
      </w:r>
      <w:r w:rsidRPr="00C60701">
        <w:rPr>
          <w:rFonts w:hAnsi="標楷體" w:hint="eastAsia"/>
          <w:color w:val="000000" w:themeColor="text1"/>
          <w:kern w:val="0"/>
          <w:szCs w:val="32"/>
        </w:rPr>
        <w:t>月</w:t>
      </w:r>
      <w:r w:rsidRPr="00C60701">
        <w:rPr>
          <w:rFonts w:hAnsi="標楷體"/>
          <w:color w:val="000000" w:themeColor="text1"/>
          <w:kern w:val="0"/>
          <w:szCs w:val="32"/>
        </w:rPr>
        <w:t>25</w:t>
      </w:r>
      <w:r w:rsidRPr="00C60701">
        <w:rPr>
          <w:rFonts w:hAnsi="標楷體" w:hint="eastAsia"/>
          <w:color w:val="000000" w:themeColor="text1"/>
          <w:kern w:val="0"/>
          <w:szCs w:val="32"/>
        </w:rPr>
        <w:t>日核定採行「俟</w:t>
      </w:r>
      <w:r w:rsidRPr="00C60701">
        <w:rPr>
          <w:rFonts w:hAnsi="標楷體"/>
          <w:color w:val="000000" w:themeColor="text1"/>
          <w:kern w:val="0"/>
          <w:szCs w:val="32"/>
        </w:rPr>
        <w:t>TFDA</w:t>
      </w:r>
      <w:r w:rsidRPr="00C60701">
        <w:rPr>
          <w:rFonts w:hAnsi="標楷體" w:hint="eastAsia"/>
          <w:color w:val="000000" w:themeColor="text1"/>
          <w:kern w:val="0"/>
          <w:szCs w:val="32"/>
        </w:rPr>
        <w:t>辦公大樓工程完工且業務單位進駐後，</w:t>
      </w:r>
      <w:proofErr w:type="gramStart"/>
      <w:r w:rsidRPr="00C60701">
        <w:rPr>
          <w:rFonts w:hAnsi="標楷體" w:hint="eastAsia"/>
          <w:color w:val="000000" w:themeColor="text1"/>
          <w:kern w:val="0"/>
          <w:szCs w:val="32"/>
        </w:rPr>
        <w:t>將昆</w:t>
      </w:r>
      <w:proofErr w:type="gramEnd"/>
      <w:r w:rsidRPr="00C60701">
        <w:rPr>
          <w:rFonts w:hAnsi="標楷體" w:hint="eastAsia"/>
          <w:color w:val="000000" w:themeColor="text1"/>
          <w:kern w:val="0"/>
          <w:szCs w:val="32"/>
        </w:rPr>
        <w:t>陽大樓整建</w:t>
      </w:r>
      <w:proofErr w:type="gramStart"/>
      <w:r w:rsidRPr="00C60701">
        <w:rPr>
          <w:rFonts w:hAnsi="標楷體" w:hint="eastAsia"/>
          <w:color w:val="000000" w:themeColor="text1"/>
          <w:kern w:val="0"/>
          <w:szCs w:val="32"/>
        </w:rPr>
        <w:t>為食藥國</w:t>
      </w:r>
      <w:proofErr w:type="gramEnd"/>
      <w:r w:rsidRPr="00C60701">
        <w:rPr>
          <w:rFonts w:hAnsi="標楷體" w:hint="eastAsia"/>
          <w:color w:val="000000" w:themeColor="text1"/>
          <w:kern w:val="0"/>
          <w:szCs w:val="32"/>
        </w:rPr>
        <w:t>家實驗室」方案</w:t>
      </w:r>
      <w:bookmarkEnd w:id="52"/>
      <w:r w:rsidRPr="00C60701">
        <w:rPr>
          <w:rFonts w:hAnsi="標楷體" w:hint="eastAsia"/>
          <w:color w:val="000000" w:themeColor="text1"/>
          <w:kern w:val="0"/>
          <w:szCs w:val="32"/>
        </w:rPr>
        <w:t>。其後，防疫中心暨</w:t>
      </w:r>
      <w:r w:rsidRPr="00C60701">
        <w:rPr>
          <w:rFonts w:hAnsi="標楷體"/>
          <w:color w:val="000000" w:themeColor="text1"/>
          <w:kern w:val="0"/>
          <w:szCs w:val="32"/>
        </w:rPr>
        <w:t>TFDA</w:t>
      </w:r>
      <w:r w:rsidRPr="00C60701">
        <w:rPr>
          <w:rFonts w:hAnsi="標楷體" w:hint="eastAsia"/>
          <w:color w:val="000000" w:themeColor="text1"/>
          <w:kern w:val="0"/>
          <w:szCs w:val="32"/>
        </w:rPr>
        <w:t>辦公大樓興建預定地內既存之南港衛生大樓於</w:t>
      </w:r>
      <w:r w:rsidRPr="00C60701">
        <w:rPr>
          <w:rFonts w:hAnsi="標楷體"/>
          <w:color w:val="000000" w:themeColor="text1"/>
          <w:kern w:val="0"/>
          <w:szCs w:val="32"/>
        </w:rPr>
        <w:t>104</w:t>
      </w:r>
      <w:r w:rsidRPr="00C60701">
        <w:rPr>
          <w:rFonts w:hAnsi="標楷體" w:hint="eastAsia"/>
          <w:color w:val="000000" w:themeColor="text1"/>
          <w:kern w:val="0"/>
          <w:szCs w:val="32"/>
        </w:rPr>
        <w:t>年</w:t>
      </w:r>
      <w:r w:rsidRPr="00C60701">
        <w:rPr>
          <w:rFonts w:hAnsi="標楷體"/>
          <w:color w:val="000000" w:themeColor="text1"/>
          <w:kern w:val="0"/>
          <w:szCs w:val="32"/>
        </w:rPr>
        <w:t>4</w:t>
      </w:r>
      <w:r w:rsidRPr="00C60701">
        <w:rPr>
          <w:rFonts w:hAnsi="標楷體" w:hint="eastAsia"/>
          <w:color w:val="000000" w:themeColor="text1"/>
          <w:kern w:val="0"/>
          <w:szCs w:val="32"/>
        </w:rPr>
        <w:t>月</w:t>
      </w:r>
      <w:r w:rsidRPr="00C60701">
        <w:rPr>
          <w:rFonts w:hAnsi="標楷體"/>
          <w:color w:val="000000" w:themeColor="text1"/>
          <w:kern w:val="0"/>
          <w:szCs w:val="32"/>
        </w:rPr>
        <w:t>24</w:t>
      </w:r>
      <w:r w:rsidRPr="00C60701">
        <w:rPr>
          <w:rFonts w:hAnsi="標楷體" w:hint="eastAsia"/>
          <w:color w:val="000000" w:themeColor="text1"/>
          <w:kern w:val="0"/>
          <w:szCs w:val="32"/>
        </w:rPr>
        <w:t>日經臺北市政府文化局公告為歷史建築，該新建案因此需重新規劃以符相關法規及臺北市文化資產審議委員會議決議</w:t>
      </w:r>
      <w:r w:rsidRPr="00C60701">
        <w:rPr>
          <w:rStyle w:val="aff"/>
          <w:rFonts w:hAnsi="標楷體"/>
          <w:color w:val="000000" w:themeColor="text1"/>
          <w:kern w:val="0"/>
          <w:szCs w:val="32"/>
        </w:rPr>
        <w:footnoteReference w:id="6"/>
      </w:r>
      <w:r w:rsidRPr="00C60701">
        <w:rPr>
          <w:rFonts w:hAnsi="標楷體" w:hint="eastAsia"/>
          <w:color w:val="000000" w:themeColor="text1"/>
          <w:kern w:val="0"/>
          <w:szCs w:val="32"/>
        </w:rPr>
        <w:t>；</w:t>
      </w:r>
      <w:proofErr w:type="gramStart"/>
      <w:r w:rsidRPr="00C60701">
        <w:rPr>
          <w:rFonts w:hAnsi="標楷體" w:hint="eastAsia"/>
          <w:color w:val="000000" w:themeColor="text1"/>
          <w:kern w:val="0"/>
          <w:szCs w:val="32"/>
        </w:rPr>
        <w:t>惟</w:t>
      </w:r>
      <w:proofErr w:type="gramEnd"/>
      <w:r w:rsidRPr="00C60701">
        <w:rPr>
          <w:rFonts w:hAnsi="標楷體" w:hint="eastAsia"/>
          <w:color w:val="000000" w:themeColor="text1"/>
          <w:kern w:val="0"/>
          <w:szCs w:val="32"/>
        </w:rPr>
        <w:t>推動逾2年，仍停滯於先期規劃之前置作業階段，影響所及，昆陽大樓</w:t>
      </w:r>
      <w:proofErr w:type="gramStart"/>
      <w:r w:rsidRPr="00C60701">
        <w:rPr>
          <w:rFonts w:hAnsi="標楷體" w:hint="eastAsia"/>
          <w:color w:val="000000" w:themeColor="text1"/>
          <w:kern w:val="0"/>
          <w:szCs w:val="32"/>
        </w:rPr>
        <w:t>補強整</w:t>
      </w:r>
      <w:proofErr w:type="gramEnd"/>
      <w:r w:rsidRPr="00C60701">
        <w:rPr>
          <w:rFonts w:hAnsi="標楷體" w:hint="eastAsia"/>
          <w:color w:val="000000" w:themeColor="text1"/>
          <w:kern w:val="0"/>
          <w:szCs w:val="32"/>
        </w:rPr>
        <w:t>建工程遲無法展開。而</w:t>
      </w:r>
      <w:proofErr w:type="gramStart"/>
      <w:r w:rsidRPr="00C60701">
        <w:rPr>
          <w:rFonts w:hAnsi="標楷體" w:hint="eastAsia"/>
          <w:color w:val="000000" w:themeColor="text1"/>
          <w:kern w:val="0"/>
          <w:szCs w:val="32"/>
        </w:rPr>
        <w:t>食藥署</w:t>
      </w:r>
      <w:proofErr w:type="gramEnd"/>
      <w:r w:rsidRPr="00C60701">
        <w:rPr>
          <w:rFonts w:hAnsi="標楷體" w:hint="eastAsia"/>
          <w:color w:val="000000" w:themeColor="text1"/>
          <w:kern w:val="0"/>
          <w:szCs w:val="32"/>
        </w:rPr>
        <w:t>對此情況，並未提出具體因應措施或替代方案，迄至</w:t>
      </w:r>
      <w:r w:rsidRPr="00C60701">
        <w:rPr>
          <w:rFonts w:hAnsi="標楷體"/>
          <w:color w:val="000000" w:themeColor="text1"/>
          <w:kern w:val="0"/>
          <w:szCs w:val="32"/>
        </w:rPr>
        <w:t>106</w:t>
      </w:r>
      <w:r w:rsidRPr="00C60701">
        <w:rPr>
          <w:rFonts w:hAnsi="標楷體" w:hint="eastAsia"/>
          <w:color w:val="000000" w:themeColor="text1"/>
          <w:kern w:val="0"/>
          <w:szCs w:val="32"/>
        </w:rPr>
        <w:t>年</w:t>
      </w:r>
      <w:r w:rsidRPr="00C60701">
        <w:rPr>
          <w:rFonts w:hAnsi="標楷體"/>
          <w:color w:val="000000" w:themeColor="text1"/>
          <w:kern w:val="0"/>
          <w:szCs w:val="32"/>
        </w:rPr>
        <w:t>3</w:t>
      </w:r>
      <w:r w:rsidRPr="00C60701">
        <w:rPr>
          <w:rFonts w:hAnsi="標楷體" w:hint="eastAsia"/>
          <w:color w:val="000000" w:themeColor="text1"/>
          <w:kern w:val="0"/>
          <w:szCs w:val="32"/>
        </w:rPr>
        <w:t>月間，政府為帶動整體經濟動能，推動前瞻基礎建設計畫，經立法院於同年6月審議前瞻基礎建設特別條例草案增列食品安全類等</w:t>
      </w:r>
      <w:r w:rsidRPr="00C60701">
        <w:rPr>
          <w:rFonts w:hAnsi="標楷體"/>
          <w:color w:val="000000" w:themeColor="text1"/>
          <w:kern w:val="0"/>
          <w:szCs w:val="32"/>
        </w:rPr>
        <w:t>3</w:t>
      </w:r>
      <w:r w:rsidRPr="00C60701">
        <w:rPr>
          <w:rFonts w:hAnsi="標楷體" w:hint="eastAsia"/>
          <w:color w:val="000000" w:themeColor="text1"/>
          <w:kern w:val="0"/>
          <w:szCs w:val="32"/>
        </w:rPr>
        <w:t>項建設</w:t>
      </w:r>
      <w:r w:rsidRPr="00C60701">
        <w:rPr>
          <w:rStyle w:val="aff"/>
          <w:rFonts w:hAnsi="標楷體"/>
          <w:color w:val="000000" w:themeColor="text1"/>
          <w:kern w:val="0"/>
          <w:szCs w:val="32"/>
        </w:rPr>
        <w:footnoteReference w:id="7"/>
      </w:r>
      <w:r w:rsidRPr="00C60701">
        <w:rPr>
          <w:rFonts w:hAnsi="標楷體" w:hint="eastAsia"/>
          <w:color w:val="000000" w:themeColor="text1"/>
          <w:kern w:val="0"/>
          <w:szCs w:val="32"/>
        </w:rPr>
        <w:t>，</w:t>
      </w:r>
      <w:proofErr w:type="gramStart"/>
      <w:r w:rsidRPr="00C60701">
        <w:rPr>
          <w:rFonts w:hAnsi="標楷體" w:hint="eastAsia"/>
          <w:color w:val="000000" w:themeColor="text1"/>
          <w:kern w:val="0"/>
          <w:szCs w:val="32"/>
        </w:rPr>
        <w:t>該署始規</w:t>
      </w:r>
      <w:proofErr w:type="gramEnd"/>
      <w:r w:rsidRPr="00C60701">
        <w:rPr>
          <w:rFonts w:hAnsi="標楷體" w:hint="eastAsia"/>
          <w:color w:val="000000" w:themeColor="text1"/>
          <w:kern w:val="0"/>
          <w:szCs w:val="32"/>
        </w:rPr>
        <w:t>劃</w:t>
      </w:r>
      <w:proofErr w:type="gramStart"/>
      <w:r w:rsidRPr="00C60701">
        <w:rPr>
          <w:rFonts w:hAnsi="標楷體" w:hint="eastAsia"/>
          <w:color w:val="000000" w:themeColor="text1"/>
          <w:kern w:val="0"/>
          <w:szCs w:val="32"/>
        </w:rPr>
        <w:t>興建食藥國</w:t>
      </w:r>
      <w:proofErr w:type="gramEnd"/>
      <w:r w:rsidRPr="00C60701">
        <w:rPr>
          <w:rFonts w:hAnsi="標楷體" w:hint="eastAsia"/>
          <w:color w:val="000000" w:themeColor="text1"/>
          <w:kern w:val="0"/>
          <w:szCs w:val="32"/>
        </w:rPr>
        <w:t>家實驗及行政訓練大樓</w:t>
      </w:r>
      <w:r w:rsidR="009359ED" w:rsidRPr="00C60701">
        <w:rPr>
          <w:rFonts w:hAnsi="標楷體" w:hint="eastAsia"/>
          <w:color w:val="000000" w:themeColor="text1"/>
          <w:kern w:val="0"/>
          <w:szCs w:val="32"/>
        </w:rPr>
        <w:t>（即食藥大樓興建計畫）</w:t>
      </w:r>
      <w:r w:rsidRPr="00C60701">
        <w:rPr>
          <w:rFonts w:hAnsi="標楷體" w:hint="eastAsia"/>
          <w:color w:val="000000" w:themeColor="text1"/>
          <w:kern w:val="0"/>
          <w:szCs w:val="32"/>
        </w:rPr>
        <w:t>事宜，並依行政院</w:t>
      </w:r>
      <w:r w:rsidRPr="00C60701">
        <w:rPr>
          <w:rFonts w:hAnsi="標楷體"/>
          <w:color w:val="000000" w:themeColor="text1"/>
          <w:kern w:val="0"/>
          <w:szCs w:val="32"/>
        </w:rPr>
        <w:t>106</w:t>
      </w:r>
      <w:r w:rsidRPr="00C60701">
        <w:rPr>
          <w:rFonts w:hAnsi="標楷體" w:hint="eastAsia"/>
          <w:color w:val="000000" w:themeColor="text1"/>
          <w:kern w:val="0"/>
          <w:szCs w:val="32"/>
        </w:rPr>
        <w:t>年</w:t>
      </w:r>
      <w:r w:rsidRPr="00C60701">
        <w:rPr>
          <w:rFonts w:hAnsi="標楷體"/>
          <w:color w:val="000000" w:themeColor="text1"/>
          <w:kern w:val="0"/>
          <w:szCs w:val="32"/>
        </w:rPr>
        <w:t>6</w:t>
      </w:r>
      <w:r w:rsidRPr="00C60701">
        <w:rPr>
          <w:rFonts w:hAnsi="標楷體" w:hint="eastAsia"/>
          <w:color w:val="000000" w:themeColor="text1"/>
          <w:kern w:val="0"/>
          <w:szCs w:val="32"/>
        </w:rPr>
        <w:t>月</w:t>
      </w:r>
      <w:r w:rsidRPr="00C60701">
        <w:rPr>
          <w:rFonts w:hAnsi="標楷體"/>
          <w:color w:val="000000" w:themeColor="text1"/>
          <w:kern w:val="0"/>
          <w:szCs w:val="32"/>
        </w:rPr>
        <w:t>21</w:t>
      </w:r>
      <w:r w:rsidRPr="00C60701">
        <w:rPr>
          <w:rFonts w:hAnsi="標楷體" w:hint="eastAsia"/>
          <w:color w:val="000000" w:themeColor="text1"/>
          <w:kern w:val="0"/>
          <w:szCs w:val="32"/>
        </w:rPr>
        <w:t>日</w:t>
      </w:r>
      <w:proofErr w:type="gramStart"/>
      <w:r w:rsidRPr="00C60701">
        <w:rPr>
          <w:rFonts w:hAnsi="標楷體" w:hint="eastAsia"/>
          <w:color w:val="000000" w:themeColor="text1"/>
          <w:kern w:val="0"/>
          <w:szCs w:val="32"/>
        </w:rPr>
        <w:t>研商</w:t>
      </w:r>
      <w:proofErr w:type="gramEnd"/>
      <w:r w:rsidRPr="00C60701">
        <w:rPr>
          <w:rFonts w:hAnsi="標楷體" w:hint="eastAsia"/>
          <w:color w:val="000000" w:themeColor="text1"/>
          <w:kern w:val="0"/>
          <w:szCs w:val="32"/>
        </w:rPr>
        <w:t>前瞻基礎建設計畫第</w:t>
      </w:r>
      <w:r w:rsidRPr="00C60701">
        <w:rPr>
          <w:rFonts w:hAnsi="標楷體"/>
          <w:color w:val="000000" w:themeColor="text1"/>
          <w:kern w:val="0"/>
          <w:szCs w:val="32"/>
        </w:rPr>
        <w:t>1</w:t>
      </w:r>
      <w:r w:rsidRPr="00C60701">
        <w:rPr>
          <w:rFonts w:hAnsi="標楷體" w:hint="eastAsia"/>
          <w:color w:val="000000" w:themeColor="text1"/>
          <w:kern w:val="0"/>
          <w:szCs w:val="32"/>
        </w:rPr>
        <w:t>期預算案籌編會議決議，提報</w:t>
      </w:r>
      <w:r w:rsidR="00E46196">
        <w:rPr>
          <w:rFonts w:hAnsi="標楷體" w:hint="eastAsia"/>
          <w:color w:val="000000" w:themeColor="text1"/>
          <w:kern w:val="0"/>
          <w:szCs w:val="32"/>
        </w:rPr>
        <w:t>並</w:t>
      </w:r>
      <w:r w:rsidRPr="00C60701">
        <w:rPr>
          <w:rFonts w:hAnsi="標楷體" w:hint="eastAsia"/>
          <w:color w:val="000000" w:themeColor="text1"/>
          <w:kern w:val="0"/>
          <w:szCs w:val="32"/>
        </w:rPr>
        <w:t>經行政院於同</w:t>
      </w:r>
      <w:r w:rsidR="00C45014" w:rsidRPr="00C60701">
        <w:rPr>
          <w:rFonts w:hAnsi="標楷體" w:hint="eastAsia"/>
          <w:color w:val="000000" w:themeColor="text1"/>
          <w:kern w:val="0"/>
          <w:szCs w:val="32"/>
        </w:rPr>
        <w:t>（106）</w:t>
      </w:r>
      <w:r w:rsidRPr="00C60701">
        <w:rPr>
          <w:rFonts w:hAnsi="標楷體" w:hint="eastAsia"/>
          <w:color w:val="000000" w:themeColor="text1"/>
          <w:kern w:val="0"/>
          <w:szCs w:val="32"/>
        </w:rPr>
        <w:t>年</w:t>
      </w:r>
      <w:r w:rsidRPr="00C60701">
        <w:rPr>
          <w:rFonts w:hAnsi="標楷體"/>
          <w:color w:val="000000" w:themeColor="text1"/>
          <w:kern w:val="0"/>
          <w:szCs w:val="32"/>
        </w:rPr>
        <w:t>7</w:t>
      </w:r>
      <w:r w:rsidRPr="00C60701">
        <w:rPr>
          <w:rFonts w:hAnsi="標楷體" w:hint="eastAsia"/>
          <w:color w:val="000000" w:themeColor="text1"/>
          <w:kern w:val="0"/>
          <w:szCs w:val="32"/>
        </w:rPr>
        <w:t>月</w:t>
      </w:r>
      <w:r w:rsidRPr="00C60701">
        <w:rPr>
          <w:rFonts w:hAnsi="標楷體"/>
          <w:color w:val="000000" w:themeColor="text1"/>
          <w:kern w:val="0"/>
          <w:szCs w:val="32"/>
        </w:rPr>
        <w:t>10</w:t>
      </w:r>
      <w:r w:rsidRPr="00C60701">
        <w:rPr>
          <w:rFonts w:hAnsi="標楷體" w:hint="eastAsia"/>
          <w:color w:val="000000" w:themeColor="text1"/>
          <w:kern w:val="0"/>
          <w:szCs w:val="32"/>
        </w:rPr>
        <w:t>日核定</w:t>
      </w:r>
      <w:r w:rsidR="006B13E5" w:rsidRPr="00C60701">
        <w:rPr>
          <w:rFonts w:hAnsi="標楷體" w:hint="eastAsia"/>
          <w:color w:val="000000" w:themeColor="text1"/>
          <w:kern w:val="0"/>
          <w:szCs w:val="32"/>
        </w:rPr>
        <w:t>包含實驗大樓</w:t>
      </w:r>
      <w:r w:rsidRPr="00C60701">
        <w:rPr>
          <w:rFonts w:hAnsi="標楷體" w:hint="eastAsia"/>
          <w:color w:val="000000" w:themeColor="text1"/>
          <w:kern w:val="0"/>
          <w:szCs w:val="32"/>
        </w:rPr>
        <w:t>興建計畫等</w:t>
      </w:r>
      <w:r w:rsidRPr="00C60701">
        <w:rPr>
          <w:rFonts w:hAnsi="標楷體"/>
          <w:color w:val="000000" w:themeColor="text1"/>
          <w:kern w:val="0"/>
          <w:szCs w:val="32"/>
        </w:rPr>
        <w:t>5</w:t>
      </w:r>
      <w:r w:rsidRPr="00C60701">
        <w:rPr>
          <w:rFonts w:hAnsi="標楷體" w:hint="eastAsia"/>
          <w:color w:val="000000" w:themeColor="text1"/>
          <w:kern w:val="0"/>
          <w:szCs w:val="32"/>
        </w:rPr>
        <w:t>項子計畫之前瞻基礎建設－食品安全建設計畫</w:t>
      </w:r>
      <w:r w:rsidRPr="00C60701">
        <w:rPr>
          <w:rFonts w:hAnsi="標楷體" w:hint="eastAsia"/>
          <w:color w:val="000000" w:themeColor="text1"/>
          <w:kern w:val="0"/>
          <w:sz w:val="28"/>
          <w:szCs w:val="28"/>
        </w:rPr>
        <w:t>；</w:t>
      </w:r>
      <w:r w:rsidRPr="00C60701">
        <w:rPr>
          <w:rFonts w:hAnsi="標楷體"/>
          <w:color w:val="000000" w:themeColor="text1"/>
          <w:kern w:val="0"/>
          <w:szCs w:val="32"/>
        </w:rPr>
        <w:t>107</w:t>
      </w:r>
      <w:r w:rsidRPr="00C60701">
        <w:rPr>
          <w:rFonts w:hAnsi="標楷體" w:hint="eastAsia"/>
          <w:color w:val="000000" w:themeColor="text1"/>
          <w:kern w:val="0"/>
          <w:szCs w:val="32"/>
        </w:rPr>
        <w:t>年</w:t>
      </w:r>
      <w:r w:rsidRPr="00C60701">
        <w:rPr>
          <w:rFonts w:hAnsi="標楷體"/>
          <w:color w:val="000000" w:themeColor="text1"/>
          <w:kern w:val="0"/>
          <w:szCs w:val="32"/>
        </w:rPr>
        <w:t>4</w:t>
      </w:r>
      <w:r w:rsidRPr="00C60701">
        <w:rPr>
          <w:rFonts w:hAnsi="標楷體" w:hint="eastAsia"/>
          <w:color w:val="000000" w:themeColor="text1"/>
          <w:kern w:val="0"/>
          <w:szCs w:val="32"/>
        </w:rPr>
        <w:t>月</w:t>
      </w:r>
      <w:r w:rsidRPr="00C60701">
        <w:rPr>
          <w:rFonts w:hAnsi="標楷體"/>
          <w:color w:val="000000" w:themeColor="text1"/>
          <w:kern w:val="0"/>
          <w:szCs w:val="32"/>
        </w:rPr>
        <w:t>30</w:t>
      </w:r>
      <w:r w:rsidRPr="00C60701">
        <w:rPr>
          <w:rFonts w:hAnsi="標楷體" w:hint="eastAsia"/>
          <w:color w:val="000000" w:themeColor="text1"/>
          <w:kern w:val="0"/>
          <w:szCs w:val="32"/>
        </w:rPr>
        <w:t>日</w:t>
      </w:r>
      <w:proofErr w:type="gramStart"/>
      <w:r w:rsidRPr="00C60701">
        <w:rPr>
          <w:rFonts w:hAnsi="標楷體" w:hint="eastAsia"/>
          <w:color w:val="000000" w:themeColor="text1"/>
          <w:kern w:val="0"/>
          <w:szCs w:val="32"/>
        </w:rPr>
        <w:t>始將昆陽</w:t>
      </w:r>
      <w:proofErr w:type="gramEnd"/>
      <w:r w:rsidRPr="00C60701">
        <w:rPr>
          <w:rFonts w:hAnsi="標楷體" w:hint="eastAsia"/>
          <w:color w:val="000000" w:themeColor="text1"/>
          <w:kern w:val="0"/>
          <w:szCs w:val="32"/>
        </w:rPr>
        <w:t>大樓結構補強</w:t>
      </w:r>
      <w:proofErr w:type="gramStart"/>
      <w:r w:rsidRPr="00C60701">
        <w:rPr>
          <w:rFonts w:hAnsi="標楷體" w:hint="eastAsia"/>
          <w:color w:val="000000" w:themeColor="text1"/>
          <w:kern w:val="0"/>
          <w:szCs w:val="32"/>
        </w:rPr>
        <w:t>納入食藥大</w:t>
      </w:r>
      <w:proofErr w:type="gramEnd"/>
      <w:r w:rsidRPr="00C60701">
        <w:rPr>
          <w:rFonts w:hAnsi="標楷體" w:hint="eastAsia"/>
          <w:color w:val="000000" w:themeColor="text1"/>
          <w:kern w:val="0"/>
          <w:szCs w:val="32"/>
        </w:rPr>
        <w:t>樓興建計畫，並於</w:t>
      </w:r>
      <w:r w:rsidR="00C45014" w:rsidRPr="00C60701">
        <w:rPr>
          <w:rFonts w:hAnsi="標楷體" w:hint="eastAsia"/>
          <w:color w:val="000000" w:themeColor="text1"/>
          <w:kern w:val="0"/>
          <w:szCs w:val="32"/>
        </w:rPr>
        <w:t>1</w:t>
      </w:r>
      <w:r w:rsidR="00C45014" w:rsidRPr="00C60701">
        <w:rPr>
          <w:rFonts w:hAnsi="標楷體"/>
          <w:color w:val="000000" w:themeColor="text1"/>
          <w:kern w:val="0"/>
          <w:szCs w:val="32"/>
        </w:rPr>
        <w:t>06</w:t>
      </w:r>
      <w:r w:rsidRPr="00C60701">
        <w:rPr>
          <w:rFonts w:hAnsi="標楷體"/>
          <w:color w:val="000000" w:themeColor="text1"/>
          <w:kern w:val="0"/>
          <w:szCs w:val="32"/>
        </w:rPr>
        <w:t>年6月</w:t>
      </w:r>
      <w:r w:rsidRPr="00C60701">
        <w:rPr>
          <w:rFonts w:hAnsi="標楷體" w:hint="eastAsia"/>
          <w:color w:val="000000" w:themeColor="text1"/>
          <w:kern w:val="0"/>
          <w:szCs w:val="32"/>
        </w:rPr>
        <w:t>8日終止防疫中心暨</w:t>
      </w:r>
      <w:r w:rsidRPr="00C60701">
        <w:rPr>
          <w:rFonts w:hAnsi="標楷體"/>
          <w:color w:val="000000" w:themeColor="text1"/>
          <w:kern w:val="0"/>
          <w:szCs w:val="32"/>
        </w:rPr>
        <w:t>TFDA</w:t>
      </w:r>
      <w:r w:rsidRPr="00C60701">
        <w:rPr>
          <w:rFonts w:hAnsi="標楷體" w:hint="eastAsia"/>
          <w:color w:val="000000" w:themeColor="text1"/>
          <w:kern w:val="0"/>
          <w:szCs w:val="32"/>
        </w:rPr>
        <w:t>辦公大樓計畫</w:t>
      </w:r>
      <w:r w:rsidRPr="00C60701">
        <w:rPr>
          <w:rStyle w:val="aff"/>
          <w:rFonts w:hAnsi="標楷體"/>
          <w:color w:val="000000" w:themeColor="text1"/>
          <w:kern w:val="0"/>
          <w:szCs w:val="32"/>
        </w:rPr>
        <w:footnoteReference w:id="8"/>
      </w:r>
      <w:r w:rsidRPr="00C60701">
        <w:rPr>
          <w:rFonts w:hAnsi="標楷體" w:hint="eastAsia"/>
          <w:color w:val="000000" w:themeColor="text1"/>
          <w:kern w:val="0"/>
          <w:szCs w:val="32"/>
        </w:rPr>
        <w:t>。</w:t>
      </w:r>
    </w:p>
    <w:p w:rsidR="006D088D" w:rsidRPr="00C60701" w:rsidRDefault="006D088D" w:rsidP="00DE4238">
      <w:pPr>
        <w:pStyle w:val="3"/>
        <w:rPr>
          <w:color w:val="000000" w:themeColor="text1"/>
        </w:rPr>
      </w:pPr>
      <w:proofErr w:type="gramStart"/>
      <w:r w:rsidRPr="00C60701">
        <w:rPr>
          <w:rFonts w:hAnsi="標楷體" w:hint="eastAsia"/>
          <w:color w:val="000000" w:themeColor="text1"/>
          <w:kern w:val="0"/>
          <w:szCs w:val="32"/>
        </w:rPr>
        <w:t>惟</w:t>
      </w:r>
      <w:r w:rsidR="001334BD" w:rsidRPr="00C60701">
        <w:rPr>
          <w:rFonts w:hAnsi="標楷體" w:hint="eastAsia"/>
          <w:color w:val="000000" w:themeColor="text1"/>
          <w:kern w:val="0"/>
          <w:szCs w:val="32"/>
        </w:rPr>
        <w:t>查</w:t>
      </w:r>
      <w:proofErr w:type="gramEnd"/>
      <w:r w:rsidR="001334BD" w:rsidRPr="00C60701">
        <w:rPr>
          <w:rFonts w:hAnsi="標楷體" w:hint="eastAsia"/>
          <w:color w:val="000000" w:themeColor="text1"/>
          <w:kern w:val="0"/>
          <w:szCs w:val="32"/>
        </w:rPr>
        <w:t>，</w:t>
      </w:r>
      <w:r w:rsidRPr="00C60701">
        <w:rPr>
          <w:rFonts w:hAnsi="標楷體" w:hint="eastAsia"/>
          <w:color w:val="000000" w:themeColor="text1"/>
          <w:kern w:val="0"/>
          <w:szCs w:val="32"/>
        </w:rPr>
        <w:t>該署對於防疫中心暨T</w:t>
      </w:r>
      <w:r w:rsidRPr="00C60701">
        <w:rPr>
          <w:rFonts w:hAnsi="標楷體"/>
          <w:color w:val="000000" w:themeColor="text1"/>
          <w:kern w:val="0"/>
          <w:szCs w:val="32"/>
        </w:rPr>
        <w:t>FDA</w:t>
      </w:r>
      <w:r w:rsidRPr="00C60701">
        <w:rPr>
          <w:rFonts w:hAnsi="標楷體" w:hint="eastAsia"/>
          <w:color w:val="000000" w:themeColor="text1"/>
          <w:kern w:val="0"/>
          <w:szCs w:val="32"/>
        </w:rPr>
        <w:t>辦公大樓計畫因興建預定地之</w:t>
      </w:r>
      <w:r w:rsidR="006B13E5" w:rsidRPr="00C60701">
        <w:rPr>
          <w:rFonts w:hAnsi="標楷體" w:hint="eastAsia"/>
          <w:color w:val="000000" w:themeColor="text1"/>
          <w:kern w:val="0"/>
          <w:szCs w:val="32"/>
        </w:rPr>
        <w:t>南港衛生大樓</w:t>
      </w:r>
      <w:r w:rsidRPr="00C60701">
        <w:rPr>
          <w:rFonts w:hAnsi="標楷體" w:hint="eastAsia"/>
          <w:color w:val="000000" w:themeColor="text1"/>
          <w:kern w:val="0"/>
          <w:szCs w:val="32"/>
        </w:rPr>
        <w:t>被指定為歷史建築，導致</w:t>
      </w:r>
      <w:r w:rsidRPr="00C60701">
        <w:rPr>
          <w:rFonts w:hAnsi="標楷體" w:hint="eastAsia"/>
          <w:color w:val="000000" w:themeColor="text1"/>
          <w:kern w:val="0"/>
          <w:szCs w:val="32"/>
        </w:rPr>
        <w:lastRenderedPageBreak/>
        <w:t>該計畫與昆陽大樓</w:t>
      </w:r>
      <w:proofErr w:type="gramStart"/>
      <w:r w:rsidRPr="00C60701">
        <w:rPr>
          <w:rFonts w:hAnsi="標楷體" w:hint="eastAsia"/>
          <w:color w:val="000000" w:themeColor="text1"/>
          <w:kern w:val="0"/>
          <w:szCs w:val="32"/>
        </w:rPr>
        <w:t>補強整</w:t>
      </w:r>
      <w:proofErr w:type="gramEnd"/>
      <w:r w:rsidRPr="00C60701">
        <w:rPr>
          <w:rFonts w:hAnsi="標楷體" w:hint="eastAsia"/>
          <w:color w:val="000000" w:themeColor="text1"/>
          <w:kern w:val="0"/>
          <w:szCs w:val="32"/>
        </w:rPr>
        <w:t>建工程進度受</w:t>
      </w:r>
      <w:proofErr w:type="gramStart"/>
      <w:r w:rsidRPr="00C60701">
        <w:rPr>
          <w:rFonts w:hAnsi="標楷體" w:hint="eastAsia"/>
          <w:color w:val="000000" w:themeColor="text1"/>
          <w:kern w:val="0"/>
          <w:szCs w:val="32"/>
        </w:rPr>
        <w:t>阻等</w:t>
      </w:r>
      <w:proofErr w:type="gramEnd"/>
      <w:r w:rsidRPr="00C60701">
        <w:rPr>
          <w:rFonts w:hAnsi="標楷體" w:hint="eastAsia"/>
          <w:color w:val="000000" w:themeColor="text1"/>
          <w:kern w:val="0"/>
          <w:szCs w:val="32"/>
        </w:rPr>
        <w:t>情，未能積極研謀因應方案，僅被動等待政策調整，致使辦公空間</w:t>
      </w:r>
      <w:proofErr w:type="gramStart"/>
      <w:r w:rsidRPr="00C60701">
        <w:rPr>
          <w:rFonts w:hAnsi="標楷體" w:hint="eastAsia"/>
          <w:color w:val="000000" w:themeColor="text1"/>
          <w:kern w:val="0"/>
          <w:szCs w:val="32"/>
        </w:rPr>
        <w:t>改善及昆</w:t>
      </w:r>
      <w:proofErr w:type="gramEnd"/>
      <w:r w:rsidRPr="00C60701">
        <w:rPr>
          <w:rFonts w:hAnsi="標楷體" w:hint="eastAsia"/>
          <w:color w:val="000000" w:themeColor="text1"/>
          <w:kern w:val="0"/>
          <w:szCs w:val="32"/>
        </w:rPr>
        <w:t>陽大樓耐震補強計畫逾2年無實質進展；迄至前瞻基礎建設計畫增列食品安全建設後，始</w:t>
      </w:r>
      <w:proofErr w:type="gramStart"/>
      <w:r w:rsidRPr="00C60701">
        <w:rPr>
          <w:rFonts w:hAnsi="標楷體" w:hint="eastAsia"/>
          <w:color w:val="000000" w:themeColor="text1"/>
          <w:kern w:val="0"/>
          <w:szCs w:val="32"/>
        </w:rPr>
        <w:t>提報食藥大樓</w:t>
      </w:r>
      <w:proofErr w:type="gramEnd"/>
      <w:r w:rsidRPr="00C60701">
        <w:rPr>
          <w:rFonts w:hAnsi="標楷體" w:hint="eastAsia"/>
          <w:color w:val="000000" w:themeColor="text1"/>
          <w:kern w:val="0"/>
          <w:szCs w:val="32"/>
        </w:rPr>
        <w:t>興建計畫並終止原計畫，</w:t>
      </w:r>
      <w:proofErr w:type="gramStart"/>
      <w:r w:rsidRPr="00C60701">
        <w:rPr>
          <w:rFonts w:hAnsi="標楷體" w:hint="eastAsia"/>
          <w:color w:val="000000" w:themeColor="text1"/>
          <w:kern w:val="0"/>
          <w:szCs w:val="32"/>
        </w:rPr>
        <w:t>徒耗前</w:t>
      </w:r>
      <w:proofErr w:type="gramEnd"/>
      <w:r w:rsidRPr="00C60701">
        <w:rPr>
          <w:rFonts w:hAnsi="標楷體" w:hint="eastAsia"/>
          <w:color w:val="000000" w:themeColor="text1"/>
          <w:kern w:val="0"/>
          <w:szCs w:val="32"/>
        </w:rPr>
        <w:t>期規劃及行政資源。</w:t>
      </w:r>
      <w:proofErr w:type="gramStart"/>
      <w:r w:rsidRPr="00C60701">
        <w:rPr>
          <w:rFonts w:hAnsi="標楷體" w:hint="eastAsia"/>
          <w:color w:val="000000" w:themeColor="text1"/>
          <w:kern w:val="0"/>
          <w:szCs w:val="32"/>
        </w:rPr>
        <w:t>此外，</w:t>
      </w:r>
      <w:proofErr w:type="gramEnd"/>
      <w:r w:rsidRPr="00C60701">
        <w:rPr>
          <w:rFonts w:hAnsi="標楷體" w:hint="eastAsia"/>
          <w:color w:val="000000" w:themeColor="text1"/>
          <w:kern w:val="0"/>
          <w:szCs w:val="32"/>
        </w:rPr>
        <w:t>昆陽大樓自臺北市土木技師公會提出耐震能力不足及</w:t>
      </w:r>
      <w:proofErr w:type="gramStart"/>
      <w:r w:rsidRPr="00C60701">
        <w:rPr>
          <w:rFonts w:hAnsi="標楷體" w:hint="eastAsia"/>
          <w:color w:val="000000" w:themeColor="text1"/>
          <w:kern w:val="0"/>
          <w:szCs w:val="32"/>
        </w:rPr>
        <w:t>混凝土</w:t>
      </w:r>
      <w:proofErr w:type="gramEnd"/>
      <w:r w:rsidRPr="00C60701">
        <w:rPr>
          <w:rFonts w:hAnsi="標楷體" w:hint="eastAsia"/>
          <w:color w:val="000000" w:themeColor="text1"/>
          <w:kern w:val="0"/>
          <w:szCs w:val="32"/>
        </w:rPr>
        <w:t>氯離子含量超標</w:t>
      </w:r>
      <w:r w:rsidR="00E46196">
        <w:rPr>
          <w:rFonts w:hAnsi="標楷體" w:hint="eastAsia"/>
          <w:color w:val="000000" w:themeColor="text1"/>
          <w:kern w:val="0"/>
          <w:szCs w:val="32"/>
        </w:rPr>
        <w:t>等</w:t>
      </w:r>
      <w:r w:rsidRPr="00C60701">
        <w:rPr>
          <w:rFonts w:hAnsi="標楷體" w:hint="eastAsia"/>
          <w:color w:val="000000" w:themeColor="text1"/>
          <w:kern w:val="0"/>
          <w:szCs w:val="32"/>
        </w:rPr>
        <w:t>問題已逾</w:t>
      </w:r>
      <w:r w:rsidRPr="00C60701">
        <w:rPr>
          <w:rFonts w:hAnsi="標楷體"/>
          <w:color w:val="000000" w:themeColor="text1"/>
          <w:kern w:val="0"/>
          <w:szCs w:val="32"/>
        </w:rPr>
        <w:t>3</w:t>
      </w:r>
      <w:r w:rsidRPr="00C60701">
        <w:rPr>
          <w:rFonts w:hAnsi="標楷體" w:hint="eastAsia"/>
          <w:color w:val="000000" w:themeColor="text1"/>
          <w:kern w:val="0"/>
          <w:szCs w:val="32"/>
        </w:rPr>
        <w:t>年半</w:t>
      </w:r>
      <w:r w:rsidRPr="00C60701">
        <w:rPr>
          <w:rFonts w:hAnsi="標楷體" w:hint="eastAsia"/>
          <w:color w:val="000000" w:themeColor="text1"/>
          <w:kern w:val="0"/>
          <w:szCs w:val="24"/>
        </w:rPr>
        <w:t>（</w:t>
      </w:r>
      <w:r w:rsidRPr="00C60701">
        <w:rPr>
          <w:rFonts w:hAnsi="標楷體"/>
          <w:color w:val="000000" w:themeColor="text1"/>
          <w:kern w:val="0"/>
          <w:szCs w:val="24"/>
        </w:rPr>
        <w:t>103</w:t>
      </w:r>
      <w:r w:rsidRPr="00C60701">
        <w:rPr>
          <w:rFonts w:hAnsi="標楷體" w:hint="eastAsia"/>
          <w:color w:val="000000" w:themeColor="text1"/>
          <w:kern w:val="0"/>
          <w:szCs w:val="24"/>
        </w:rPr>
        <w:t>年</w:t>
      </w:r>
      <w:r w:rsidRPr="00C60701">
        <w:rPr>
          <w:rFonts w:hAnsi="標楷體"/>
          <w:color w:val="000000" w:themeColor="text1"/>
          <w:kern w:val="0"/>
          <w:szCs w:val="24"/>
        </w:rPr>
        <w:t>10</w:t>
      </w:r>
      <w:r w:rsidRPr="00C60701">
        <w:rPr>
          <w:rFonts w:hAnsi="標楷體" w:hint="eastAsia"/>
          <w:color w:val="000000" w:themeColor="text1"/>
          <w:kern w:val="0"/>
          <w:szCs w:val="24"/>
        </w:rPr>
        <w:t>月</w:t>
      </w:r>
      <w:r w:rsidRPr="00C60701">
        <w:rPr>
          <w:rFonts w:hAnsi="標楷體"/>
          <w:color w:val="000000" w:themeColor="text1"/>
          <w:kern w:val="0"/>
          <w:szCs w:val="24"/>
        </w:rPr>
        <w:t>27</w:t>
      </w:r>
      <w:r w:rsidRPr="00C60701">
        <w:rPr>
          <w:rFonts w:hAnsi="標楷體" w:hint="eastAsia"/>
          <w:color w:val="000000" w:themeColor="text1"/>
          <w:kern w:val="0"/>
          <w:szCs w:val="24"/>
        </w:rPr>
        <w:t>日至</w:t>
      </w:r>
      <w:r w:rsidRPr="00C60701">
        <w:rPr>
          <w:rFonts w:hAnsi="標楷體"/>
          <w:color w:val="000000" w:themeColor="text1"/>
          <w:kern w:val="0"/>
          <w:szCs w:val="24"/>
        </w:rPr>
        <w:t>107</w:t>
      </w:r>
      <w:r w:rsidRPr="00C60701">
        <w:rPr>
          <w:rFonts w:hAnsi="標楷體" w:hint="eastAsia"/>
          <w:color w:val="000000" w:themeColor="text1"/>
          <w:kern w:val="0"/>
          <w:szCs w:val="24"/>
        </w:rPr>
        <w:t>年</w:t>
      </w:r>
      <w:r w:rsidRPr="00C60701">
        <w:rPr>
          <w:rFonts w:hAnsi="標楷體"/>
          <w:color w:val="000000" w:themeColor="text1"/>
          <w:kern w:val="0"/>
          <w:szCs w:val="24"/>
        </w:rPr>
        <w:t>4</w:t>
      </w:r>
      <w:r w:rsidRPr="00C60701">
        <w:rPr>
          <w:rFonts w:hAnsi="標楷體" w:hint="eastAsia"/>
          <w:color w:val="000000" w:themeColor="text1"/>
          <w:kern w:val="0"/>
          <w:szCs w:val="24"/>
        </w:rPr>
        <w:t>月</w:t>
      </w:r>
      <w:r w:rsidRPr="00C60701">
        <w:rPr>
          <w:rFonts w:hAnsi="標楷體"/>
          <w:color w:val="000000" w:themeColor="text1"/>
          <w:kern w:val="0"/>
          <w:szCs w:val="24"/>
        </w:rPr>
        <w:t>30</w:t>
      </w:r>
      <w:r w:rsidRPr="00C60701">
        <w:rPr>
          <w:rFonts w:hAnsi="標楷體" w:hint="eastAsia"/>
          <w:color w:val="000000" w:themeColor="text1"/>
          <w:kern w:val="0"/>
          <w:szCs w:val="24"/>
        </w:rPr>
        <w:t>日）</w:t>
      </w:r>
      <w:r w:rsidRPr="00C60701">
        <w:rPr>
          <w:rFonts w:hAnsi="標楷體" w:hint="eastAsia"/>
          <w:color w:val="000000" w:themeColor="text1"/>
          <w:kern w:val="0"/>
          <w:szCs w:val="32"/>
        </w:rPr>
        <w:t>，</w:t>
      </w:r>
      <w:proofErr w:type="gramStart"/>
      <w:r w:rsidR="00E46196">
        <w:rPr>
          <w:rFonts w:hAnsi="標楷體" w:hint="eastAsia"/>
          <w:color w:val="000000" w:themeColor="text1"/>
          <w:kern w:val="0"/>
          <w:szCs w:val="32"/>
        </w:rPr>
        <w:t>食藥</w:t>
      </w:r>
      <w:proofErr w:type="gramEnd"/>
      <w:r w:rsidR="00E46196">
        <w:rPr>
          <w:rFonts w:hAnsi="標楷體" w:hint="eastAsia"/>
          <w:color w:val="000000" w:themeColor="text1"/>
          <w:kern w:val="0"/>
          <w:szCs w:val="32"/>
        </w:rPr>
        <w:t>署</w:t>
      </w:r>
      <w:r w:rsidRPr="00C60701">
        <w:rPr>
          <w:rFonts w:hAnsi="標楷體" w:hint="eastAsia"/>
          <w:color w:val="000000" w:themeColor="text1"/>
          <w:kern w:val="0"/>
          <w:szCs w:val="32"/>
        </w:rPr>
        <w:t>仍未啟動耐震補強作業，不僅超過耐震補強方案規定應於</w:t>
      </w:r>
      <w:r w:rsidRPr="00C60701">
        <w:rPr>
          <w:rFonts w:hAnsi="標楷體"/>
          <w:color w:val="000000" w:themeColor="text1"/>
          <w:kern w:val="0"/>
          <w:szCs w:val="32"/>
        </w:rPr>
        <w:t>3</w:t>
      </w:r>
      <w:r w:rsidRPr="00C60701">
        <w:rPr>
          <w:rFonts w:hAnsi="標楷體" w:hint="eastAsia"/>
          <w:color w:val="000000" w:themeColor="text1"/>
          <w:kern w:val="0"/>
          <w:szCs w:val="32"/>
        </w:rPr>
        <w:t>年內辦理之時限，亦使該大樓在結構安全有疑慮情況下繼續使用。</w:t>
      </w:r>
    </w:p>
    <w:p w:rsidR="006D088D" w:rsidRPr="00C60701" w:rsidRDefault="001334BD" w:rsidP="00DE4238">
      <w:pPr>
        <w:pStyle w:val="3"/>
        <w:rPr>
          <w:color w:val="000000" w:themeColor="text1"/>
        </w:rPr>
      </w:pPr>
      <w:r w:rsidRPr="00C60701">
        <w:rPr>
          <w:rFonts w:hAnsi="標楷體" w:hint="eastAsia"/>
          <w:color w:val="000000" w:themeColor="text1"/>
          <w:kern w:val="0"/>
          <w:szCs w:val="32"/>
        </w:rPr>
        <w:t>另</w:t>
      </w:r>
      <w:r w:rsidR="006D088D" w:rsidRPr="00C60701">
        <w:rPr>
          <w:rFonts w:hAnsi="標楷體" w:hint="eastAsia"/>
          <w:color w:val="000000" w:themeColor="text1"/>
          <w:kern w:val="0"/>
          <w:szCs w:val="32"/>
        </w:rPr>
        <w:t>查，行政院於</w:t>
      </w:r>
      <w:r w:rsidR="006D088D" w:rsidRPr="00C60701">
        <w:rPr>
          <w:rFonts w:hAnsi="標楷體"/>
          <w:color w:val="000000" w:themeColor="text1"/>
          <w:kern w:val="0"/>
          <w:szCs w:val="32"/>
        </w:rPr>
        <w:t>106</w:t>
      </w:r>
      <w:r w:rsidR="006D088D" w:rsidRPr="00C60701">
        <w:rPr>
          <w:rFonts w:hAnsi="標楷體" w:hint="eastAsia"/>
          <w:color w:val="000000" w:themeColor="text1"/>
          <w:kern w:val="0"/>
          <w:szCs w:val="32"/>
        </w:rPr>
        <w:t>年</w:t>
      </w:r>
      <w:r w:rsidR="006D088D" w:rsidRPr="00C60701">
        <w:rPr>
          <w:rFonts w:hAnsi="標楷體"/>
          <w:color w:val="000000" w:themeColor="text1"/>
          <w:kern w:val="0"/>
          <w:szCs w:val="32"/>
        </w:rPr>
        <w:t>7</w:t>
      </w:r>
      <w:r w:rsidR="006D088D" w:rsidRPr="00C60701">
        <w:rPr>
          <w:rFonts w:hAnsi="標楷體" w:hint="eastAsia"/>
          <w:color w:val="000000" w:themeColor="text1"/>
          <w:kern w:val="0"/>
          <w:szCs w:val="32"/>
        </w:rPr>
        <w:t>月</w:t>
      </w:r>
      <w:r w:rsidR="006D088D" w:rsidRPr="00C60701">
        <w:rPr>
          <w:rFonts w:hAnsi="標楷體"/>
          <w:color w:val="000000" w:themeColor="text1"/>
          <w:kern w:val="0"/>
          <w:szCs w:val="32"/>
        </w:rPr>
        <w:t>10</w:t>
      </w:r>
      <w:r w:rsidR="006D088D" w:rsidRPr="00C60701">
        <w:rPr>
          <w:rFonts w:hAnsi="標楷體" w:hint="eastAsia"/>
          <w:color w:val="000000" w:themeColor="text1"/>
          <w:kern w:val="0"/>
          <w:szCs w:val="32"/>
        </w:rPr>
        <w:t>日核定前瞻基礎建設－食品安全建設計畫時，由於案內子計畫</w:t>
      </w:r>
      <w:proofErr w:type="gramStart"/>
      <w:r w:rsidR="006D088D" w:rsidRPr="00C60701">
        <w:rPr>
          <w:rFonts w:hAnsi="標楷體" w:hint="eastAsia"/>
          <w:color w:val="000000" w:themeColor="text1"/>
          <w:kern w:val="0"/>
          <w:szCs w:val="32"/>
        </w:rPr>
        <w:t>－食藥</w:t>
      </w:r>
      <w:proofErr w:type="gramEnd"/>
      <w:r w:rsidR="006D088D" w:rsidRPr="00C60701">
        <w:rPr>
          <w:rFonts w:hAnsi="標楷體" w:hint="eastAsia"/>
          <w:color w:val="000000" w:themeColor="text1"/>
          <w:kern w:val="0"/>
          <w:szCs w:val="32"/>
        </w:rPr>
        <w:t>大樓興建計畫尚無具體內容，而須補實修正，行政院秘書長於同日另以計畫之執行策略與方法、績效指標、評估基準及目標值、分期（年）執行策略及經濟效益等尚未具體，函</w:t>
      </w:r>
      <w:proofErr w:type="gramStart"/>
      <w:r w:rsidR="006D088D" w:rsidRPr="00C60701">
        <w:rPr>
          <w:rFonts w:hAnsi="標楷體" w:hint="eastAsia"/>
          <w:color w:val="000000" w:themeColor="text1"/>
          <w:kern w:val="0"/>
          <w:szCs w:val="32"/>
        </w:rPr>
        <w:t>請衛福</w:t>
      </w:r>
      <w:proofErr w:type="gramEnd"/>
      <w:r w:rsidR="006D088D" w:rsidRPr="00C60701">
        <w:rPr>
          <w:rFonts w:hAnsi="標楷體" w:hint="eastAsia"/>
          <w:color w:val="000000" w:themeColor="text1"/>
          <w:kern w:val="0"/>
          <w:szCs w:val="32"/>
        </w:rPr>
        <w:t>部充實計畫內容後再行報院</w:t>
      </w:r>
      <w:r w:rsidR="00E46196">
        <w:rPr>
          <w:rFonts w:hAnsi="標楷體" w:hint="eastAsia"/>
          <w:color w:val="000000" w:themeColor="text1"/>
          <w:kern w:val="0"/>
          <w:szCs w:val="32"/>
        </w:rPr>
        <w:t>核定</w:t>
      </w:r>
      <w:r w:rsidR="006D088D" w:rsidRPr="00C60701">
        <w:rPr>
          <w:rFonts w:hAnsi="標楷體" w:hint="eastAsia"/>
          <w:color w:val="000000" w:themeColor="text1"/>
          <w:kern w:val="0"/>
          <w:szCs w:val="32"/>
        </w:rPr>
        <w:t>修正。</w:t>
      </w:r>
      <w:proofErr w:type="gramStart"/>
      <w:r w:rsidR="006D088D" w:rsidRPr="00C60701">
        <w:rPr>
          <w:rFonts w:hAnsi="標楷體" w:hint="eastAsia"/>
          <w:color w:val="000000" w:themeColor="text1"/>
          <w:kern w:val="0"/>
          <w:szCs w:val="32"/>
        </w:rPr>
        <w:t>食藥署</w:t>
      </w:r>
      <w:proofErr w:type="gramEnd"/>
      <w:r w:rsidR="006D088D" w:rsidRPr="00C60701">
        <w:rPr>
          <w:rFonts w:hAnsi="標楷體" w:hint="eastAsia"/>
          <w:color w:val="000000" w:themeColor="text1"/>
          <w:kern w:val="0"/>
          <w:szCs w:val="32"/>
        </w:rPr>
        <w:t>因其計畫興建地點尚未確定，</w:t>
      </w:r>
      <w:r w:rsidR="00E46196" w:rsidRPr="00C60701">
        <w:rPr>
          <w:rFonts w:hAnsi="標楷體" w:hint="eastAsia"/>
          <w:color w:val="000000" w:themeColor="text1"/>
          <w:kern w:val="0"/>
          <w:szCs w:val="32"/>
        </w:rPr>
        <w:t>亦未辦理</w:t>
      </w:r>
      <w:r w:rsidR="006D088D" w:rsidRPr="00C60701">
        <w:rPr>
          <w:rFonts w:hAnsi="標楷體" w:hint="eastAsia"/>
          <w:color w:val="000000" w:themeColor="text1"/>
          <w:kern w:val="0"/>
          <w:szCs w:val="32"/>
        </w:rPr>
        <w:t>可行性評估作業，爰擇定臺北市政府捷運</w:t>
      </w:r>
      <w:r w:rsidR="00E46196">
        <w:rPr>
          <w:rFonts w:hAnsi="標楷體" w:hint="eastAsia"/>
          <w:color w:val="000000" w:themeColor="text1"/>
          <w:kern w:val="0"/>
          <w:szCs w:val="32"/>
        </w:rPr>
        <w:t>工程</w:t>
      </w:r>
      <w:r w:rsidR="006D088D" w:rsidRPr="00C60701">
        <w:rPr>
          <w:rFonts w:hAnsi="標楷體" w:hint="eastAsia"/>
          <w:color w:val="000000" w:themeColor="text1"/>
          <w:kern w:val="0"/>
          <w:szCs w:val="32"/>
        </w:rPr>
        <w:t>局管理之南港機廠基地（忠孝東路</w:t>
      </w:r>
      <w:r w:rsidR="006D088D" w:rsidRPr="00C60701">
        <w:rPr>
          <w:rFonts w:hAnsi="標楷體"/>
          <w:color w:val="000000" w:themeColor="text1"/>
          <w:kern w:val="0"/>
          <w:szCs w:val="32"/>
        </w:rPr>
        <w:t>7</w:t>
      </w:r>
      <w:r w:rsidR="006D088D" w:rsidRPr="00C60701">
        <w:rPr>
          <w:rFonts w:hAnsi="標楷體" w:hint="eastAsia"/>
          <w:color w:val="000000" w:themeColor="text1"/>
          <w:kern w:val="0"/>
          <w:szCs w:val="32"/>
        </w:rPr>
        <w:t>段與向陽路交叉口南側）為計畫興建場址</w:t>
      </w:r>
      <w:r w:rsidR="006D088D" w:rsidRPr="00C60701">
        <w:rPr>
          <w:rStyle w:val="aff"/>
          <w:rFonts w:hAnsi="標楷體"/>
          <w:color w:val="000000" w:themeColor="text1"/>
          <w:kern w:val="0"/>
          <w:szCs w:val="32"/>
        </w:rPr>
        <w:footnoteReference w:id="9"/>
      </w:r>
      <w:r w:rsidR="006D088D" w:rsidRPr="00C60701">
        <w:rPr>
          <w:rFonts w:hAnsi="標楷體" w:hint="eastAsia"/>
          <w:color w:val="000000" w:themeColor="text1"/>
          <w:kern w:val="0"/>
          <w:szCs w:val="32"/>
        </w:rPr>
        <w:t>，並自</w:t>
      </w:r>
      <w:r w:rsidR="006D088D" w:rsidRPr="00C60701">
        <w:rPr>
          <w:rFonts w:hAnsi="標楷體"/>
          <w:color w:val="000000" w:themeColor="text1"/>
          <w:kern w:val="0"/>
          <w:szCs w:val="32"/>
        </w:rPr>
        <w:t>106</w:t>
      </w:r>
      <w:r w:rsidR="006D088D" w:rsidRPr="00C60701">
        <w:rPr>
          <w:rFonts w:hAnsi="標楷體" w:hint="eastAsia"/>
          <w:color w:val="000000" w:themeColor="text1"/>
          <w:kern w:val="0"/>
          <w:szCs w:val="32"/>
        </w:rPr>
        <w:t>年</w:t>
      </w:r>
      <w:r w:rsidR="006D088D" w:rsidRPr="00C60701">
        <w:rPr>
          <w:rFonts w:hAnsi="標楷體"/>
          <w:color w:val="000000" w:themeColor="text1"/>
          <w:kern w:val="0"/>
          <w:szCs w:val="32"/>
        </w:rPr>
        <w:t>7</w:t>
      </w:r>
      <w:r w:rsidR="006D088D" w:rsidRPr="00C60701">
        <w:rPr>
          <w:rFonts w:hAnsi="標楷體" w:hint="eastAsia"/>
          <w:color w:val="000000" w:themeColor="text1"/>
          <w:kern w:val="0"/>
          <w:szCs w:val="32"/>
        </w:rPr>
        <w:t>月</w:t>
      </w:r>
      <w:r w:rsidR="006D088D" w:rsidRPr="00C60701">
        <w:rPr>
          <w:rFonts w:hAnsi="標楷體"/>
          <w:color w:val="000000" w:themeColor="text1"/>
          <w:kern w:val="0"/>
          <w:szCs w:val="32"/>
        </w:rPr>
        <w:t>27</w:t>
      </w:r>
      <w:r w:rsidR="006D088D" w:rsidRPr="00C60701">
        <w:rPr>
          <w:rFonts w:hAnsi="標楷體" w:hint="eastAsia"/>
          <w:color w:val="000000" w:themeColor="text1"/>
          <w:kern w:val="0"/>
          <w:szCs w:val="32"/>
        </w:rPr>
        <w:t>日起</w:t>
      </w:r>
      <w:proofErr w:type="gramStart"/>
      <w:r w:rsidR="006D088D" w:rsidRPr="00C60701">
        <w:rPr>
          <w:rFonts w:hAnsi="標楷體" w:hint="eastAsia"/>
          <w:color w:val="000000" w:themeColor="text1"/>
          <w:kern w:val="0"/>
          <w:szCs w:val="32"/>
        </w:rPr>
        <w:t>推動食藥大</w:t>
      </w:r>
      <w:proofErr w:type="gramEnd"/>
      <w:r w:rsidR="006D088D" w:rsidRPr="00C60701">
        <w:rPr>
          <w:rFonts w:hAnsi="標楷體" w:hint="eastAsia"/>
          <w:color w:val="000000" w:themeColor="text1"/>
          <w:kern w:val="0"/>
          <w:szCs w:val="32"/>
        </w:rPr>
        <w:t>樓興建計畫參與臺北市政府南港機廠</w:t>
      </w:r>
      <w:proofErr w:type="gramStart"/>
      <w:r w:rsidR="006D088D" w:rsidRPr="00C60701">
        <w:rPr>
          <w:rFonts w:hAnsi="標楷體" w:hint="eastAsia"/>
          <w:color w:val="000000" w:themeColor="text1"/>
          <w:kern w:val="0"/>
          <w:szCs w:val="32"/>
        </w:rPr>
        <w:t>分構</w:t>
      </w:r>
      <w:proofErr w:type="gramEnd"/>
      <w:r w:rsidR="006D088D" w:rsidRPr="00C60701">
        <w:rPr>
          <w:rFonts w:hAnsi="標楷體" w:hint="eastAsia"/>
          <w:color w:val="000000" w:themeColor="text1"/>
          <w:kern w:val="0"/>
          <w:szCs w:val="32"/>
        </w:rPr>
        <w:t>區土地合作開發建設。</w:t>
      </w:r>
      <w:proofErr w:type="gramStart"/>
      <w:r w:rsidR="006D088D" w:rsidRPr="00C60701">
        <w:rPr>
          <w:rFonts w:hAnsi="標楷體" w:hint="eastAsia"/>
          <w:color w:val="000000" w:themeColor="text1"/>
          <w:kern w:val="0"/>
          <w:szCs w:val="32"/>
        </w:rPr>
        <w:t>嗣</w:t>
      </w:r>
      <w:proofErr w:type="gramEnd"/>
      <w:r w:rsidR="006D088D" w:rsidRPr="00C60701">
        <w:rPr>
          <w:rFonts w:hAnsi="標楷體" w:hint="eastAsia"/>
          <w:color w:val="000000" w:themeColor="text1"/>
          <w:kern w:val="0"/>
          <w:szCs w:val="32"/>
        </w:rPr>
        <w:t>該署於106年10月18日決標委託廠商</w:t>
      </w:r>
      <w:proofErr w:type="gramStart"/>
      <w:r w:rsidR="006D088D" w:rsidRPr="00C60701">
        <w:rPr>
          <w:rFonts w:hAnsi="標楷體" w:hint="eastAsia"/>
          <w:color w:val="000000" w:themeColor="text1"/>
          <w:kern w:val="0"/>
          <w:szCs w:val="32"/>
        </w:rPr>
        <w:t>辦理食藥大</w:t>
      </w:r>
      <w:proofErr w:type="gramEnd"/>
      <w:r w:rsidR="006D088D" w:rsidRPr="00C60701">
        <w:rPr>
          <w:rFonts w:hAnsi="標楷體" w:hint="eastAsia"/>
          <w:color w:val="000000" w:themeColor="text1"/>
          <w:kern w:val="0"/>
          <w:szCs w:val="32"/>
        </w:rPr>
        <w:t>樓興建計畫可行性評估</w:t>
      </w:r>
      <w:r w:rsidR="006D088D" w:rsidRPr="00C60701">
        <w:rPr>
          <w:rStyle w:val="aff"/>
          <w:rFonts w:hAnsi="標楷體"/>
          <w:color w:val="000000" w:themeColor="text1"/>
          <w:kern w:val="0"/>
          <w:szCs w:val="32"/>
        </w:rPr>
        <w:footnoteReference w:id="10"/>
      </w:r>
      <w:r w:rsidR="006D088D" w:rsidRPr="00C60701">
        <w:rPr>
          <w:rFonts w:hAnsi="標楷體" w:hint="eastAsia"/>
          <w:color w:val="000000" w:themeColor="text1"/>
          <w:kern w:val="0"/>
          <w:szCs w:val="32"/>
        </w:rPr>
        <w:t>，評估作業期間考量南港機廠需長期向臺北市政府租賃土地且須配合該府相關政策推動，不確定因素較高，爰重新檢討辦理方式及尋找</w:t>
      </w:r>
      <w:r w:rsidR="006D088D" w:rsidRPr="00C60701">
        <w:rPr>
          <w:rFonts w:hAnsi="標楷體" w:hint="eastAsia"/>
          <w:color w:val="000000" w:themeColor="text1"/>
          <w:kern w:val="0"/>
          <w:szCs w:val="32"/>
        </w:rPr>
        <w:lastRenderedPageBreak/>
        <w:t>適宜興建地點，並於</w:t>
      </w:r>
      <w:r w:rsidR="006D088D" w:rsidRPr="00C60701">
        <w:rPr>
          <w:rFonts w:hAnsi="標楷體"/>
          <w:color w:val="000000" w:themeColor="text1"/>
          <w:kern w:val="0"/>
          <w:szCs w:val="32"/>
        </w:rPr>
        <w:t>106</w:t>
      </w:r>
      <w:r w:rsidR="006D088D" w:rsidRPr="00C60701">
        <w:rPr>
          <w:rFonts w:hAnsi="標楷體" w:hint="eastAsia"/>
          <w:color w:val="000000" w:themeColor="text1"/>
          <w:kern w:val="0"/>
          <w:szCs w:val="32"/>
        </w:rPr>
        <w:t>年</w:t>
      </w:r>
      <w:r w:rsidR="006D088D" w:rsidRPr="00C60701">
        <w:rPr>
          <w:rFonts w:hAnsi="標楷體"/>
          <w:color w:val="000000" w:themeColor="text1"/>
          <w:kern w:val="0"/>
          <w:szCs w:val="32"/>
        </w:rPr>
        <w:t>11</w:t>
      </w:r>
      <w:r w:rsidR="006D088D" w:rsidRPr="00C60701">
        <w:rPr>
          <w:rFonts w:hAnsi="標楷體" w:hint="eastAsia"/>
          <w:color w:val="000000" w:themeColor="text1"/>
          <w:kern w:val="0"/>
          <w:szCs w:val="32"/>
        </w:rPr>
        <w:t>月</w:t>
      </w:r>
      <w:r w:rsidR="006D088D" w:rsidRPr="00C60701">
        <w:rPr>
          <w:rFonts w:hAnsi="標楷體"/>
          <w:color w:val="000000" w:themeColor="text1"/>
          <w:kern w:val="0"/>
          <w:szCs w:val="32"/>
        </w:rPr>
        <w:t>8</w:t>
      </w:r>
      <w:r w:rsidR="006D088D" w:rsidRPr="00C60701">
        <w:rPr>
          <w:rFonts w:hAnsi="標楷體" w:hint="eastAsia"/>
          <w:color w:val="000000" w:themeColor="text1"/>
          <w:kern w:val="0"/>
          <w:szCs w:val="32"/>
        </w:rPr>
        <w:t>日以機關政策變更為由，函請可行性評估委辦廠商暫停履約；</w:t>
      </w:r>
      <w:r w:rsidR="006D088D" w:rsidRPr="00C60701">
        <w:rPr>
          <w:rFonts w:hAnsi="標楷體"/>
          <w:color w:val="000000" w:themeColor="text1"/>
          <w:kern w:val="0"/>
          <w:szCs w:val="32"/>
        </w:rPr>
        <w:t>106</w:t>
      </w:r>
      <w:r w:rsidR="006D088D" w:rsidRPr="00C60701">
        <w:rPr>
          <w:rFonts w:hAnsi="標楷體" w:hint="eastAsia"/>
          <w:color w:val="000000" w:themeColor="text1"/>
          <w:kern w:val="0"/>
          <w:szCs w:val="32"/>
        </w:rPr>
        <w:t>年</w:t>
      </w:r>
      <w:r w:rsidR="006D088D" w:rsidRPr="00C60701">
        <w:rPr>
          <w:rFonts w:hAnsi="標楷體"/>
          <w:color w:val="000000" w:themeColor="text1"/>
          <w:kern w:val="0"/>
          <w:szCs w:val="32"/>
        </w:rPr>
        <w:t>12</w:t>
      </w:r>
      <w:r w:rsidR="006D088D" w:rsidRPr="00C60701">
        <w:rPr>
          <w:rFonts w:hAnsi="標楷體" w:hint="eastAsia"/>
          <w:color w:val="000000" w:themeColor="text1"/>
          <w:kern w:val="0"/>
          <w:szCs w:val="32"/>
        </w:rPr>
        <w:t>月</w:t>
      </w:r>
      <w:r w:rsidR="006D088D" w:rsidRPr="00C60701">
        <w:rPr>
          <w:rFonts w:hAnsi="標楷體"/>
          <w:color w:val="000000" w:themeColor="text1"/>
          <w:kern w:val="0"/>
          <w:szCs w:val="32"/>
        </w:rPr>
        <w:t>27</w:t>
      </w:r>
      <w:r w:rsidR="006D088D" w:rsidRPr="00C60701">
        <w:rPr>
          <w:rFonts w:hAnsi="標楷體" w:hint="eastAsia"/>
          <w:color w:val="000000" w:themeColor="text1"/>
          <w:kern w:val="0"/>
          <w:szCs w:val="32"/>
        </w:rPr>
        <w:t>日確認昆陽衛生園區自有土地為興建場址後，106年12月29日通知廠商繼續可行性評估作業，惟已無法</w:t>
      </w:r>
      <w:proofErr w:type="gramStart"/>
      <w:r w:rsidR="006D088D" w:rsidRPr="00C60701">
        <w:rPr>
          <w:rFonts w:hAnsi="標楷體" w:hint="eastAsia"/>
          <w:color w:val="000000" w:themeColor="text1"/>
          <w:kern w:val="0"/>
          <w:szCs w:val="32"/>
        </w:rPr>
        <w:t>達成</w:t>
      </w:r>
      <w:r w:rsidR="006D088D" w:rsidRPr="00C60701">
        <w:rPr>
          <w:rFonts w:hAnsi="標楷體" w:hint="eastAsia"/>
          <w:snapToGrid w:val="0"/>
          <w:color w:val="000000" w:themeColor="text1"/>
          <w:szCs w:val="32"/>
        </w:rPr>
        <w:t>食藥大樓</w:t>
      </w:r>
      <w:proofErr w:type="gramEnd"/>
      <w:r w:rsidR="006D088D" w:rsidRPr="00C60701">
        <w:rPr>
          <w:rFonts w:hAnsi="標楷體" w:hint="eastAsia"/>
          <w:snapToGrid w:val="0"/>
          <w:color w:val="000000" w:themeColor="text1"/>
          <w:szCs w:val="32"/>
        </w:rPr>
        <w:t>興建計畫及</w:t>
      </w:r>
      <w:proofErr w:type="gramStart"/>
      <w:r w:rsidR="006D088D" w:rsidRPr="00C60701">
        <w:rPr>
          <w:rFonts w:hAnsi="標楷體" w:hint="eastAsia"/>
          <w:snapToGrid w:val="0"/>
          <w:color w:val="000000" w:themeColor="text1"/>
          <w:szCs w:val="32"/>
        </w:rPr>
        <w:t>食藥</w:t>
      </w:r>
      <w:proofErr w:type="gramEnd"/>
      <w:r w:rsidR="006D088D" w:rsidRPr="00C60701">
        <w:rPr>
          <w:rFonts w:hAnsi="標楷體" w:hint="eastAsia"/>
          <w:snapToGrid w:val="0"/>
          <w:color w:val="000000" w:themeColor="text1"/>
          <w:szCs w:val="32"/>
        </w:rPr>
        <w:t>署</w:t>
      </w:r>
      <w:r w:rsidR="006D088D" w:rsidRPr="00C60701">
        <w:rPr>
          <w:rFonts w:hAnsi="標楷體"/>
          <w:snapToGrid w:val="0"/>
          <w:color w:val="000000" w:themeColor="text1"/>
          <w:szCs w:val="32"/>
        </w:rPr>
        <w:t>106</w:t>
      </w:r>
      <w:r w:rsidR="006D088D" w:rsidRPr="00C60701">
        <w:rPr>
          <w:rFonts w:hAnsi="標楷體" w:hint="eastAsia"/>
          <w:snapToGrid w:val="0"/>
          <w:color w:val="000000" w:themeColor="text1"/>
          <w:szCs w:val="32"/>
        </w:rPr>
        <w:t>年</w:t>
      </w:r>
      <w:r w:rsidR="006D088D" w:rsidRPr="00C60701">
        <w:rPr>
          <w:rFonts w:hAnsi="標楷體"/>
          <w:snapToGrid w:val="0"/>
          <w:color w:val="000000" w:themeColor="text1"/>
          <w:szCs w:val="32"/>
        </w:rPr>
        <w:t>11</w:t>
      </w:r>
      <w:r w:rsidR="006D088D" w:rsidRPr="00C60701">
        <w:rPr>
          <w:rFonts w:hAnsi="標楷體" w:hint="eastAsia"/>
          <w:snapToGrid w:val="0"/>
          <w:color w:val="000000" w:themeColor="text1"/>
          <w:szCs w:val="32"/>
        </w:rPr>
        <w:t>月</w:t>
      </w:r>
      <w:r w:rsidR="006D088D" w:rsidRPr="00C60701">
        <w:rPr>
          <w:rFonts w:hAnsi="標楷體"/>
          <w:snapToGrid w:val="0"/>
          <w:color w:val="000000" w:themeColor="text1"/>
          <w:szCs w:val="32"/>
        </w:rPr>
        <w:t>6</w:t>
      </w:r>
      <w:r w:rsidR="006D088D" w:rsidRPr="00C60701">
        <w:rPr>
          <w:rFonts w:hAnsi="標楷體" w:hint="eastAsia"/>
          <w:snapToGrid w:val="0"/>
          <w:color w:val="000000" w:themeColor="text1"/>
          <w:szCs w:val="32"/>
        </w:rPr>
        <w:t>日召開「食品安全建設推動督導小組」第</w:t>
      </w:r>
      <w:r w:rsidR="006D088D" w:rsidRPr="00C60701">
        <w:rPr>
          <w:rFonts w:hAnsi="標楷體"/>
          <w:snapToGrid w:val="0"/>
          <w:color w:val="000000" w:themeColor="text1"/>
          <w:szCs w:val="32"/>
        </w:rPr>
        <w:t>3</w:t>
      </w:r>
      <w:r w:rsidR="006D088D" w:rsidRPr="00C60701">
        <w:rPr>
          <w:rFonts w:hAnsi="標楷體" w:hint="eastAsia"/>
          <w:snapToGrid w:val="0"/>
          <w:color w:val="000000" w:themeColor="text1"/>
          <w:szCs w:val="32"/>
        </w:rPr>
        <w:t>次會議規劃分期執行工作事項（下稱分期執行工作事項），</w:t>
      </w:r>
      <w:r w:rsidR="006D088D" w:rsidRPr="00C60701">
        <w:rPr>
          <w:rFonts w:hAnsi="標楷體" w:hint="eastAsia"/>
          <w:color w:val="000000" w:themeColor="text1"/>
          <w:szCs w:val="32"/>
        </w:rPr>
        <w:t>於</w:t>
      </w:r>
      <w:r w:rsidR="006D088D" w:rsidRPr="00C60701">
        <w:rPr>
          <w:rFonts w:hAnsi="標楷體"/>
          <w:color w:val="000000" w:themeColor="text1"/>
          <w:szCs w:val="32"/>
        </w:rPr>
        <w:t>106</w:t>
      </w:r>
      <w:r w:rsidR="006D088D" w:rsidRPr="00C60701">
        <w:rPr>
          <w:rFonts w:hAnsi="標楷體" w:hint="eastAsia"/>
          <w:color w:val="000000" w:themeColor="text1"/>
          <w:szCs w:val="32"/>
        </w:rPr>
        <w:t>年底前完成可行性評估作業之目標。</w:t>
      </w:r>
    </w:p>
    <w:p w:rsidR="006D088D" w:rsidRPr="00C60701" w:rsidRDefault="00F230CC" w:rsidP="00DE4238">
      <w:pPr>
        <w:pStyle w:val="3"/>
        <w:rPr>
          <w:color w:val="000000" w:themeColor="text1"/>
        </w:rPr>
      </w:pPr>
      <w:proofErr w:type="gramStart"/>
      <w:r w:rsidRPr="00C60701">
        <w:rPr>
          <w:rFonts w:hAnsi="標楷體" w:hint="eastAsia"/>
          <w:color w:val="000000" w:themeColor="text1"/>
          <w:szCs w:val="32"/>
        </w:rPr>
        <w:t>另</w:t>
      </w:r>
      <w:proofErr w:type="gramEnd"/>
      <w:r w:rsidR="006D088D" w:rsidRPr="00C60701">
        <w:rPr>
          <w:rFonts w:hAnsi="標楷體" w:hint="eastAsia"/>
          <w:color w:val="000000" w:themeColor="text1"/>
          <w:szCs w:val="32"/>
        </w:rPr>
        <w:t>，該署</w:t>
      </w:r>
      <w:proofErr w:type="gramStart"/>
      <w:r w:rsidR="006D088D" w:rsidRPr="00C60701">
        <w:rPr>
          <w:rFonts w:hAnsi="標楷體" w:hint="eastAsia"/>
          <w:color w:val="000000" w:themeColor="text1"/>
          <w:szCs w:val="32"/>
        </w:rPr>
        <w:t>提報食藥大</w:t>
      </w:r>
      <w:proofErr w:type="gramEnd"/>
      <w:r w:rsidR="006D088D" w:rsidRPr="00C60701">
        <w:rPr>
          <w:rFonts w:hAnsi="標楷體" w:hint="eastAsia"/>
          <w:color w:val="000000" w:themeColor="text1"/>
          <w:szCs w:val="32"/>
        </w:rPr>
        <w:t>樓興建計畫時，對於實驗大樓之空間配置，未能充分評估檢驗研究業務及實驗室設置需求，並就實驗大樓與既有昆陽大樓之空間運用妥為整體規劃，以致於原規劃所有實驗室集中設置於實驗大樓的構想</w:t>
      </w:r>
      <w:r w:rsidR="001334BD" w:rsidRPr="00C60701">
        <w:rPr>
          <w:rFonts w:hAnsi="標楷體" w:hint="eastAsia"/>
          <w:color w:val="000000" w:themeColor="text1"/>
          <w:szCs w:val="32"/>
        </w:rPr>
        <w:t>，</w:t>
      </w:r>
      <w:r w:rsidR="006D088D" w:rsidRPr="00C60701">
        <w:rPr>
          <w:rFonts w:hAnsi="標楷體" w:hint="eastAsia"/>
          <w:color w:val="000000" w:themeColor="text1"/>
          <w:szCs w:val="32"/>
        </w:rPr>
        <w:t>包含食品分析等10間專業實驗室、實驗動物中心等5間特殊實驗室及新興毒品檢驗分析等5間高精密實驗室</w:t>
      </w:r>
      <w:r w:rsidR="006D088D" w:rsidRPr="00C60701">
        <w:rPr>
          <w:rStyle w:val="aff"/>
          <w:rFonts w:hAnsi="標楷體"/>
          <w:color w:val="000000" w:themeColor="text1"/>
          <w:szCs w:val="32"/>
        </w:rPr>
        <w:footnoteReference w:id="11"/>
      </w:r>
      <w:r w:rsidR="006D088D" w:rsidRPr="00C60701">
        <w:rPr>
          <w:rFonts w:hAnsi="標楷體" w:hint="eastAsia"/>
          <w:color w:val="000000" w:themeColor="text1"/>
          <w:szCs w:val="32"/>
        </w:rPr>
        <w:t>未能切合實際需要。</w:t>
      </w:r>
      <w:proofErr w:type="gramStart"/>
      <w:r w:rsidR="006D088D" w:rsidRPr="00C60701">
        <w:rPr>
          <w:rFonts w:hAnsi="標楷體" w:hint="eastAsia"/>
          <w:color w:val="000000" w:themeColor="text1"/>
          <w:kern w:val="0"/>
          <w:szCs w:val="32"/>
        </w:rPr>
        <w:t>俟</w:t>
      </w:r>
      <w:proofErr w:type="gramEnd"/>
      <w:r w:rsidR="006D088D" w:rsidRPr="00C60701">
        <w:rPr>
          <w:rFonts w:hAnsi="標楷體" w:hint="eastAsia"/>
          <w:color w:val="000000" w:themeColor="text1"/>
          <w:kern w:val="0"/>
          <w:szCs w:val="32"/>
        </w:rPr>
        <w:t>行政院</w:t>
      </w:r>
      <w:r w:rsidR="006D088D" w:rsidRPr="00C60701">
        <w:rPr>
          <w:rFonts w:hAnsi="標楷體"/>
          <w:color w:val="000000" w:themeColor="text1"/>
          <w:kern w:val="0"/>
          <w:szCs w:val="32"/>
        </w:rPr>
        <w:t>106</w:t>
      </w:r>
      <w:r w:rsidR="006D088D" w:rsidRPr="00C60701">
        <w:rPr>
          <w:rFonts w:hAnsi="標楷體" w:hint="eastAsia"/>
          <w:color w:val="000000" w:themeColor="text1"/>
          <w:kern w:val="0"/>
          <w:szCs w:val="32"/>
        </w:rPr>
        <w:t>年</w:t>
      </w:r>
      <w:r w:rsidR="006D088D" w:rsidRPr="00C60701">
        <w:rPr>
          <w:rFonts w:hAnsi="標楷體"/>
          <w:color w:val="000000" w:themeColor="text1"/>
          <w:kern w:val="0"/>
          <w:szCs w:val="32"/>
        </w:rPr>
        <w:t>7</w:t>
      </w:r>
      <w:r w:rsidR="006D088D" w:rsidRPr="00C60701">
        <w:rPr>
          <w:rFonts w:hAnsi="標楷體" w:hint="eastAsia"/>
          <w:color w:val="000000" w:themeColor="text1"/>
          <w:kern w:val="0"/>
          <w:szCs w:val="32"/>
        </w:rPr>
        <w:t>月</w:t>
      </w:r>
      <w:r w:rsidR="006D088D" w:rsidRPr="00C60701">
        <w:rPr>
          <w:rFonts w:hAnsi="標楷體"/>
          <w:color w:val="000000" w:themeColor="text1"/>
          <w:kern w:val="0"/>
          <w:szCs w:val="32"/>
        </w:rPr>
        <w:t>10</w:t>
      </w:r>
      <w:r w:rsidR="006D088D" w:rsidRPr="00C60701">
        <w:rPr>
          <w:rFonts w:hAnsi="標楷體" w:hint="eastAsia"/>
          <w:color w:val="000000" w:themeColor="text1"/>
          <w:kern w:val="0"/>
          <w:szCs w:val="32"/>
        </w:rPr>
        <w:t>日核定計畫後，該署才以實驗動物中心及高防護生物安全實驗室須執行感染性材料試驗，其他實驗室規劃多採獨立設置為由，將上述2類實驗室改設於既有昆陽大樓，併同可行性評估結果重新</w:t>
      </w:r>
      <w:proofErr w:type="gramStart"/>
      <w:r w:rsidR="006D088D" w:rsidRPr="00C60701">
        <w:rPr>
          <w:rFonts w:hAnsi="標楷體" w:hint="eastAsia"/>
          <w:color w:val="000000" w:themeColor="text1"/>
          <w:kern w:val="0"/>
          <w:szCs w:val="32"/>
        </w:rPr>
        <w:t>修正食藥大</w:t>
      </w:r>
      <w:proofErr w:type="gramEnd"/>
      <w:r w:rsidR="006D088D" w:rsidRPr="00C60701">
        <w:rPr>
          <w:rFonts w:hAnsi="標楷體" w:hint="eastAsia"/>
          <w:color w:val="000000" w:themeColor="text1"/>
          <w:kern w:val="0"/>
          <w:szCs w:val="32"/>
        </w:rPr>
        <w:t>樓興建計畫內容及相關工作項目</w:t>
      </w:r>
      <w:r w:rsidR="006D088D" w:rsidRPr="00C60701">
        <w:rPr>
          <w:rStyle w:val="aff"/>
          <w:rFonts w:hAnsi="標楷體"/>
          <w:color w:val="000000" w:themeColor="text1"/>
          <w:kern w:val="0"/>
          <w:szCs w:val="32"/>
        </w:rPr>
        <w:footnoteReference w:id="12"/>
      </w:r>
      <w:r w:rsidR="006D088D" w:rsidRPr="00C60701">
        <w:rPr>
          <w:rFonts w:hAnsi="標楷體" w:hint="eastAsia"/>
          <w:color w:val="000000" w:themeColor="text1"/>
          <w:kern w:val="0"/>
          <w:szCs w:val="32"/>
        </w:rPr>
        <w:t>，於107年4月30日提報修正計畫至行政院，</w:t>
      </w:r>
      <w:proofErr w:type="gramStart"/>
      <w:r w:rsidR="006D088D" w:rsidRPr="00C60701">
        <w:rPr>
          <w:rFonts w:hAnsi="標楷體" w:hint="eastAsia"/>
          <w:color w:val="000000" w:themeColor="text1"/>
          <w:kern w:val="0"/>
          <w:szCs w:val="32"/>
        </w:rPr>
        <w:t>惟增耗規</w:t>
      </w:r>
      <w:proofErr w:type="gramEnd"/>
      <w:r w:rsidR="006D088D" w:rsidRPr="00C60701">
        <w:rPr>
          <w:rFonts w:hAnsi="標楷體" w:hint="eastAsia"/>
          <w:color w:val="000000" w:themeColor="text1"/>
          <w:kern w:val="0"/>
          <w:szCs w:val="32"/>
        </w:rPr>
        <w:t>劃調整作業時間，影響整體計畫執行效率。其後，行政院</w:t>
      </w:r>
      <w:proofErr w:type="gramStart"/>
      <w:r w:rsidR="006D088D" w:rsidRPr="00C60701">
        <w:rPr>
          <w:rFonts w:hAnsi="標楷體" w:hint="eastAsia"/>
          <w:color w:val="000000" w:themeColor="text1"/>
          <w:kern w:val="0"/>
          <w:szCs w:val="32"/>
        </w:rPr>
        <w:t>經綜據</w:t>
      </w:r>
      <w:proofErr w:type="gramEnd"/>
      <w:r w:rsidR="006D088D" w:rsidRPr="00C60701">
        <w:rPr>
          <w:rFonts w:hAnsi="標楷體" w:hint="eastAsia"/>
          <w:color w:val="000000" w:themeColor="text1"/>
          <w:kern w:val="0"/>
          <w:szCs w:val="32"/>
        </w:rPr>
        <w:t>國家發展委員會、行政</w:t>
      </w:r>
      <w:r w:rsidR="006D088D" w:rsidRPr="00C60701">
        <w:rPr>
          <w:rFonts w:hAnsi="標楷體" w:hint="eastAsia"/>
          <w:color w:val="000000" w:themeColor="text1"/>
          <w:kern w:val="0"/>
          <w:szCs w:val="32"/>
        </w:rPr>
        <w:lastRenderedPageBreak/>
        <w:t>院主計總處及內政部等機關意見</w:t>
      </w:r>
      <w:r w:rsidR="006D088D" w:rsidRPr="00C60701">
        <w:rPr>
          <w:rStyle w:val="aff"/>
          <w:rFonts w:hAnsi="標楷體"/>
          <w:color w:val="000000" w:themeColor="text1"/>
          <w:kern w:val="0"/>
          <w:szCs w:val="32"/>
        </w:rPr>
        <w:footnoteReference w:id="13"/>
      </w:r>
      <w:r w:rsidR="006D088D" w:rsidRPr="00C60701">
        <w:rPr>
          <w:rFonts w:hAnsi="標楷體" w:hint="eastAsia"/>
          <w:color w:val="000000" w:themeColor="text1"/>
          <w:kern w:val="0"/>
          <w:szCs w:val="32"/>
        </w:rPr>
        <w:t>，於107年7月31日以該修正計畫尚缺具體規劃內容，對於行政訓練大樓之定位及既有昆陽大樓、行政訓練大樓與實驗大樓之用途有無重複</w:t>
      </w:r>
      <w:proofErr w:type="gramStart"/>
      <w:r w:rsidR="006D088D" w:rsidRPr="00C60701">
        <w:rPr>
          <w:rFonts w:hAnsi="標楷體" w:hint="eastAsia"/>
          <w:color w:val="000000" w:themeColor="text1"/>
          <w:kern w:val="0"/>
          <w:szCs w:val="32"/>
        </w:rPr>
        <w:t>等情仍</w:t>
      </w:r>
      <w:proofErr w:type="gramEnd"/>
      <w:r w:rsidR="006D088D" w:rsidRPr="00C60701">
        <w:rPr>
          <w:rFonts w:hAnsi="標楷體" w:hint="eastAsia"/>
          <w:color w:val="000000" w:themeColor="text1"/>
          <w:kern w:val="0"/>
          <w:szCs w:val="32"/>
        </w:rPr>
        <w:t>有疑義，</w:t>
      </w:r>
      <w:proofErr w:type="gramStart"/>
      <w:r w:rsidR="006D088D" w:rsidRPr="00C60701">
        <w:rPr>
          <w:rFonts w:hAnsi="標楷體" w:hint="eastAsia"/>
          <w:color w:val="000000" w:themeColor="text1"/>
          <w:kern w:val="0"/>
          <w:szCs w:val="32"/>
        </w:rPr>
        <w:t>請食藥</w:t>
      </w:r>
      <w:proofErr w:type="gramEnd"/>
      <w:r w:rsidR="006D088D" w:rsidRPr="00C60701">
        <w:rPr>
          <w:rFonts w:hAnsi="標楷體" w:hint="eastAsia"/>
          <w:color w:val="000000" w:themeColor="text1"/>
          <w:kern w:val="0"/>
          <w:szCs w:val="32"/>
        </w:rPr>
        <w:t>署重新擬訂計畫報院核定後，再予推動。該署考量上開計畫內容尚待檢討</w:t>
      </w:r>
      <w:proofErr w:type="gramStart"/>
      <w:r w:rsidR="006D088D" w:rsidRPr="00C60701">
        <w:rPr>
          <w:rFonts w:hAnsi="標楷體" w:hint="eastAsia"/>
          <w:color w:val="000000" w:themeColor="text1"/>
          <w:kern w:val="0"/>
          <w:szCs w:val="32"/>
        </w:rPr>
        <w:t>釐</w:t>
      </w:r>
      <w:proofErr w:type="gramEnd"/>
      <w:r w:rsidR="006D088D" w:rsidRPr="00C60701">
        <w:rPr>
          <w:rFonts w:hAnsi="標楷體" w:hint="eastAsia"/>
          <w:color w:val="000000" w:themeColor="text1"/>
          <w:kern w:val="0"/>
          <w:szCs w:val="32"/>
        </w:rPr>
        <w:t>清（如內政部建議依基地建物用途規模檢討相關建築許可作業及徵詢在地住民意見等），並已納入同年7月17日招標之先期規劃採購案履約事項，將俟該案相關履約事項完成後再依行政院函囑辦理計畫擬訂及報院作業。</w:t>
      </w:r>
      <w:proofErr w:type="gramStart"/>
      <w:r w:rsidR="006D088D" w:rsidRPr="00C60701">
        <w:rPr>
          <w:rFonts w:hAnsi="標楷體" w:hint="eastAsia"/>
          <w:color w:val="000000" w:themeColor="text1"/>
          <w:kern w:val="0"/>
          <w:szCs w:val="32"/>
        </w:rPr>
        <w:t>惟食藥署</w:t>
      </w:r>
      <w:proofErr w:type="gramEnd"/>
      <w:r w:rsidR="006D088D" w:rsidRPr="00C60701">
        <w:rPr>
          <w:rFonts w:hAnsi="標楷體" w:hint="eastAsia"/>
          <w:color w:val="000000" w:themeColor="text1"/>
          <w:kern w:val="0"/>
          <w:szCs w:val="32"/>
        </w:rPr>
        <w:t>未審酌計畫期程之急迫性，尤其前期之可行性評估作業已較原計畫期程落後近6個月（原預計於106年底前完成，該署實際於</w:t>
      </w:r>
      <w:r w:rsidR="006D088D" w:rsidRPr="00C60701">
        <w:rPr>
          <w:rFonts w:hAnsi="標楷體"/>
          <w:color w:val="000000" w:themeColor="text1"/>
          <w:kern w:val="0"/>
          <w:szCs w:val="32"/>
        </w:rPr>
        <w:t>107</w:t>
      </w:r>
      <w:r w:rsidR="006D088D" w:rsidRPr="00C60701">
        <w:rPr>
          <w:rFonts w:hAnsi="標楷體" w:hint="eastAsia"/>
          <w:color w:val="000000" w:themeColor="text1"/>
          <w:kern w:val="0"/>
          <w:szCs w:val="32"/>
        </w:rPr>
        <w:t>年</w:t>
      </w:r>
      <w:r w:rsidR="006D088D" w:rsidRPr="00C60701">
        <w:rPr>
          <w:rFonts w:hAnsi="標楷體"/>
          <w:color w:val="000000" w:themeColor="text1"/>
          <w:kern w:val="0"/>
          <w:szCs w:val="32"/>
        </w:rPr>
        <w:t>5</w:t>
      </w:r>
      <w:r w:rsidR="006D088D" w:rsidRPr="00C60701">
        <w:rPr>
          <w:rFonts w:hAnsi="標楷體" w:hint="eastAsia"/>
          <w:color w:val="000000" w:themeColor="text1"/>
          <w:kern w:val="0"/>
          <w:szCs w:val="32"/>
        </w:rPr>
        <w:t>月</w:t>
      </w:r>
      <w:r w:rsidR="006D088D" w:rsidRPr="00C60701">
        <w:rPr>
          <w:rFonts w:hAnsi="標楷體"/>
          <w:color w:val="000000" w:themeColor="text1"/>
          <w:kern w:val="0"/>
          <w:szCs w:val="32"/>
        </w:rPr>
        <w:t>25</w:t>
      </w:r>
      <w:r w:rsidR="006D088D" w:rsidRPr="00C60701">
        <w:rPr>
          <w:rFonts w:hAnsi="標楷體" w:hint="eastAsia"/>
          <w:color w:val="000000" w:themeColor="text1"/>
          <w:kern w:val="0"/>
          <w:szCs w:val="32"/>
        </w:rPr>
        <w:t>日核定可行性評估期末報告），</w:t>
      </w:r>
      <w:proofErr w:type="gramStart"/>
      <w:r w:rsidR="006D088D" w:rsidRPr="00C60701">
        <w:rPr>
          <w:rFonts w:hAnsi="標楷體" w:hint="eastAsia"/>
          <w:color w:val="000000" w:themeColor="text1"/>
          <w:kern w:val="0"/>
          <w:szCs w:val="32"/>
        </w:rPr>
        <w:t>允按分</w:t>
      </w:r>
      <w:proofErr w:type="gramEnd"/>
      <w:r w:rsidR="006D088D" w:rsidRPr="00C60701">
        <w:rPr>
          <w:rFonts w:hAnsi="標楷體" w:hint="eastAsia"/>
          <w:color w:val="000000" w:themeColor="text1"/>
          <w:kern w:val="0"/>
          <w:szCs w:val="32"/>
        </w:rPr>
        <w:t>期執行工作事項所訂1年內</w:t>
      </w:r>
      <w:r w:rsidR="006D088D" w:rsidRPr="00C60701">
        <w:rPr>
          <w:rFonts w:hAnsi="標楷體"/>
          <w:color w:val="000000" w:themeColor="text1"/>
          <w:kern w:val="0"/>
          <w:szCs w:val="32"/>
        </w:rPr>
        <w:t>完成先期規劃、分析及環境影響評估</w:t>
      </w:r>
      <w:r w:rsidR="006D088D" w:rsidRPr="00C60701">
        <w:rPr>
          <w:rFonts w:hAnsi="標楷體" w:hint="eastAsia"/>
          <w:color w:val="000000" w:themeColor="text1"/>
          <w:kern w:val="0"/>
          <w:szCs w:val="32"/>
        </w:rPr>
        <w:t>之目標，妥善擬訂該案採購履約期程並積極趕辦，反將先期規劃採購案之履約期限訂為</w:t>
      </w:r>
      <w:r w:rsidR="006D088D" w:rsidRPr="00C60701">
        <w:rPr>
          <w:rFonts w:hAnsi="標楷體"/>
          <w:color w:val="000000" w:themeColor="text1"/>
          <w:kern w:val="0"/>
          <w:szCs w:val="32"/>
        </w:rPr>
        <w:t>500日曆天</w:t>
      </w:r>
      <w:r w:rsidR="006D088D" w:rsidRPr="00C60701">
        <w:rPr>
          <w:rStyle w:val="aff"/>
          <w:rFonts w:hAnsi="標楷體"/>
          <w:color w:val="000000" w:themeColor="text1"/>
          <w:kern w:val="0"/>
          <w:szCs w:val="32"/>
        </w:rPr>
        <w:footnoteReference w:id="14"/>
      </w:r>
      <w:r w:rsidR="006D088D" w:rsidRPr="00C60701">
        <w:rPr>
          <w:rFonts w:hAnsi="標楷體" w:hint="eastAsia"/>
          <w:color w:val="000000" w:themeColor="text1"/>
          <w:kern w:val="0"/>
          <w:szCs w:val="32"/>
        </w:rPr>
        <w:t>，</w:t>
      </w:r>
      <w:proofErr w:type="gramStart"/>
      <w:r w:rsidR="006D088D" w:rsidRPr="00C60701">
        <w:rPr>
          <w:rFonts w:hAnsi="標楷體" w:hint="eastAsia"/>
          <w:color w:val="000000" w:themeColor="text1"/>
          <w:kern w:val="0"/>
          <w:szCs w:val="32"/>
        </w:rPr>
        <w:t>導致食藥大</w:t>
      </w:r>
      <w:proofErr w:type="gramEnd"/>
      <w:r w:rsidR="006D088D" w:rsidRPr="00C60701">
        <w:rPr>
          <w:rFonts w:hAnsi="標楷體" w:hint="eastAsia"/>
          <w:color w:val="000000" w:themeColor="text1"/>
          <w:kern w:val="0"/>
          <w:szCs w:val="32"/>
        </w:rPr>
        <w:t>樓興建計畫執行進度持續延宕。嗣後，該署辦理之先期規劃採購案於107年8月31日決標（履約期限至109年1月13日）、同年</w:t>
      </w:r>
      <w:r w:rsidR="006D088D" w:rsidRPr="00C60701">
        <w:rPr>
          <w:rFonts w:hAnsi="標楷體"/>
          <w:color w:val="000000" w:themeColor="text1"/>
          <w:kern w:val="0"/>
          <w:szCs w:val="32"/>
        </w:rPr>
        <w:t>11</w:t>
      </w:r>
      <w:r w:rsidR="006D088D" w:rsidRPr="00C60701">
        <w:rPr>
          <w:rFonts w:hAnsi="標楷體" w:hint="eastAsia"/>
          <w:color w:val="000000" w:themeColor="text1"/>
          <w:kern w:val="0"/>
          <w:szCs w:val="32"/>
        </w:rPr>
        <w:t>月7日啟動計畫修正作業</w:t>
      </w:r>
      <w:r w:rsidR="006D088D" w:rsidRPr="00C60701">
        <w:rPr>
          <w:rStyle w:val="aff"/>
          <w:rFonts w:hAnsi="標楷體"/>
          <w:color w:val="000000" w:themeColor="text1"/>
          <w:kern w:val="0"/>
          <w:szCs w:val="32"/>
        </w:rPr>
        <w:footnoteReference w:id="15"/>
      </w:r>
      <w:r w:rsidR="006D088D" w:rsidRPr="00C60701">
        <w:rPr>
          <w:rFonts w:hAnsi="標楷體" w:hint="eastAsia"/>
          <w:color w:val="000000" w:themeColor="text1"/>
          <w:kern w:val="0"/>
          <w:szCs w:val="32"/>
        </w:rPr>
        <w:t>，並於</w:t>
      </w:r>
      <w:r w:rsidR="006D088D" w:rsidRPr="00C60701">
        <w:rPr>
          <w:rFonts w:hAnsi="標楷體"/>
          <w:color w:val="000000" w:themeColor="text1"/>
          <w:kern w:val="0"/>
          <w:szCs w:val="32"/>
        </w:rPr>
        <w:t>108</w:t>
      </w:r>
      <w:r w:rsidR="006D088D" w:rsidRPr="00C60701">
        <w:rPr>
          <w:rFonts w:hAnsi="標楷體" w:hint="eastAsia"/>
          <w:color w:val="000000" w:themeColor="text1"/>
          <w:kern w:val="0"/>
          <w:szCs w:val="32"/>
        </w:rPr>
        <w:t>年</w:t>
      </w:r>
      <w:r w:rsidR="006D088D" w:rsidRPr="00C60701">
        <w:rPr>
          <w:rFonts w:hAnsi="標楷體"/>
          <w:color w:val="000000" w:themeColor="text1"/>
          <w:kern w:val="0"/>
          <w:szCs w:val="32"/>
        </w:rPr>
        <w:t>1</w:t>
      </w:r>
      <w:r w:rsidR="006D088D" w:rsidRPr="00C60701">
        <w:rPr>
          <w:rFonts w:hAnsi="標楷體" w:hint="eastAsia"/>
          <w:color w:val="000000" w:themeColor="text1"/>
          <w:kern w:val="0"/>
          <w:szCs w:val="32"/>
        </w:rPr>
        <w:t>月</w:t>
      </w:r>
      <w:r w:rsidR="006D088D" w:rsidRPr="00C60701">
        <w:rPr>
          <w:rFonts w:hAnsi="標楷體"/>
          <w:color w:val="000000" w:themeColor="text1"/>
          <w:kern w:val="0"/>
          <w:szCs w:val="32"/>
        </w:rPr>
        <w:t>17</w:t>
      </w:r>
      <w:r w:rsidR="006D088D" w:rsidRPr="00C60701">
        <w:rPr>
          <w:rFonts w:hAnsi="標楷體" w:hint="eastAsia"/>
          <w:color w:val="000000" w:themeColor="text1"/>
          <w:kern w:val="0"/>
          <w:szCs w:val="32"/>
        </w:rPr>
        <w:t>日提報修正計畫，經行政院於同年</w:t>
      </w:r>
      <w:r w:rsidR="006D088D" w:rsidRPr="00C60701">
        <w:rPr>
          <w:rFonts w:hAnsi="標楷體"/>
          <w:color w:val="000000" w:themeColor="text1"/>
          <w:kern w:val="0"/>
          <w:szCs w:val="32"/>
        </w:rPr>
        <w:t>4</w:t>
      </w:r>
      <w:r w:rsidR="006D088D" w:rsidRPr="00C60701">
        <w:rPr>
          <w:rFonts w:hAnsi="標楷體" w:hint="eastAsia"/>
          <w:color w:val="000000" w:themeColor="text1"/>
          <w:kern w:val="0"/>
          <w:szCs w:val="32"/>
        </w:rPr>
        <w:t>月</w:t>
      </w:r>
      <w:r w:rsidR="006D088D" w:rsidRPr="00C60701">
        <w:rPr>
          <w:rFonts w:hAnsi="標楷體"/>
          <w:color w:val="000000" w:themeColor="text1"/>
          <w:kern w:val="0"/>
          <w:szCs w:val="32"/>
        </w:rPr>
        <w:t>12</w:t>
      </w:r>
      <w:r w:rsidR="006D088D" w:rsidRPr="00C60701">
        <w:rPr>
          <w:rFonts w:hAnsi="標楷體" w:hint="eastAsia"/>
          <w:color w:val="000000" w:themeColor="text1"/>
          <w:kern w:val="0"/>
          <w:szCs w:val="32"/>
        </w:rPr>
        <w:t>日核定，續於</w:t>
      </w:r>
      <w:r w:rsidR="006D088D" w:rsidRPr="00C60701">
        <w:rPr>
          <w:rFonts w:hAnsi="標楷體"/>
          <w:color w:val="000000" w:themeColor="text1"/>
          <w:kern w:val="0"/>
          <w:szCs w:val="32"/>
        </w:rPr>
        <w:t>108</w:t>
      </w:r>
      <w:r w:rsidR="006D088D" w:rsidRPr="00C60701">
        <w:rPr>
          <w:rFonts w:hAnsi="標楷體" w:hint="eastAsia"/>
          <w:color w:val="000000" w:themeColor="text1"/>
          <w:kern w:val="0"/>
          <w:szCs w:val="32"/>
        </w:rPr>
        <w:t>年</w:t>
      </w:r>
      <w:r w:rsidR="006D088D" w:rsidRPr="00C60701">
        <w:rPr>
          <w:rFonts w:hAnsi="標楷體"/>
          <w:color w:val="000000" w:themeColor="text1"/>
          <w:kern w:val="0"/>
          <w:szCs w:val="32"/>
        </w:rPr>
        <w:t>11</w:t>
      </w:r>
      <w:r w:rsidR="006D088D" w:rsidRPr="00C60701">
        <w:rPr>
          <w:rFonts w:hAnsi="標楷體" w:hint="eastAsia"/>
          <w:color w:val="000000" w:themeColor="text1"/>
          <w:kern w:val="0"/>
          <w:szCs w:val="32"/>
        </w:rPr>
        <w:t>月</w:t>
      </w:r>
      <w:r w:rsidR="006D088D" w:rsidRPr="00C60701">
        <w:rPr>
          <w:rFonts w:hAnsi="標楷體"/>
          <w:color w:val="000000" w:themeColor="text1"/>
          <w:kern w:val="0"/>
          <w:szCs w:val="32"/>
        </w:rPr>
        <w:t>19</w:t>
      </w:r>
      <w:r w:rsidR="006D088D" w:rsidRPr="00C60701">
        <w:rPr>
          <w:rFonts w:hAnsi="標楷體" w:hint="eastAsia"/>
          <w:color w:val="000000" w:themeColor="text1"/>
          <w:kern w:val="0"/>
          <w:szCs w:val="32"/>
        </w:rPr>
        <w:t>日完成期末報告書審查，較原核定計畫及分期執行工作事項預定於</w:t>
      </w:r>
      <w:r w:rsidR="006D088D" w:rsidRPr="00C60701">
        <w:rPr>
          <w:rFonts w:hAnsi="標楷體"/>
          <w:color w:val="000000" w:themeColor="text1"/>
          <w:kern w:val="0"/>
          <w:szCs w:val="32"/>
        </w:rPr>
        <w:t>107</w:t>
      </w:r>
      <w:r w:rsidR="006D088D" w:rsidRPr="00C60701">
        <w:rPr>
          <w:rFonts w:hAnsi="標楷體" w:hint="eastAsia"/>
          <w:color w:val="000000" w:themeColor="text1"/>
          <w:kern w:val="0"/>
          <w:szCs w:val="32"/>
        </w:rPr>
        <w:t>年底前完成先期規劃作業，已落後</w:t>
      </w:r>
      <w:r w:rsidR="006D088D" w:rsidRPr="00C60701">
        <w:rPr>
          <w:rFonts w:hAnsi="標楷體"/>
          <w:color w:val="000000" w:themeColor="text1"/>
          <w:kern w:val="0"/>
          <w:szCs w:val="32"/>
        </w:rPr>
        <w:t>11</w:t>
      </w:r>
      <w:r w:rsidR="006D088D" w:rsidRPr="00C60701">
        <w:rPr>
          <w:rFonts w:hAnsi="標楷體" w:hint="eastAsia"/>
          <w:color w:val="000000" w:themeColor="text1"/>
          <w:kern w:val="0"/>
          <w:szCs w:val="32"/>
        </w:rPr>
        <w:t>個月，影響後續細部設計、工程發包及施工作業之推展。</w:t>
      </w:r>
    </w:p>
    <w:p w:rsidR="00251D5F" w:rsidRPr="00C60701" w:rsidRDefault="00251D5F" w:rsidP="00CB44E0">
      <w:pPr>
        <w:pStyle w:val="3"/>
        <w:rPr>
          <w:color w:val="000000" w:themeColor="text1"/>
        </w:rPr>
      </w:pPr>
      <w:r w:rsidRPr="00C60701">
        <w:rPr>
          <w:rFonts w:hint="eastAsia"/>
          <w:color w:val="000000" w:themeColor="text1"/>
        </w:rPr>
        <w:lastRenderedPageBreak/>
        <w:t>再查，行政院於109年5月22日核定修正計畫後，</w:t>
      </w:r>
      <w:proofErr w:type="gramStart"/>
      <w:r w:rsidRPr="00C60701">
        <w:rPr>
          <w:rFonts w:hint="eastAsia"/>
          <w:color w:val="000000" w:themeColor="text1"/>
        </w:rPr>
        <w:t>食藥署</w:t>
      </w:r>
      <w:proofErr w:type="gramEnd"/>
      <w:r w:rsidRPr="00C60701">
        <w:rPr>
          <w:rFonts w:hint="eastAsia"/>
          <w:color w:val="000000" w:themeColor="text1"/>
        </w:rPr>
        <w:t>因工程發包編列預算不符市場行情等因素，致工程招標6次（109年12月25日至110年7月30日）均流標，該署爰於110年10月12日檢送修正計畫（代發衛福部函）報行政院審查，經該院111年1月6日核定（第4次修正），</w:t>
      </w:r>
      <w:proofErr w:type="gramStart"/>
      <w:r w:rsidRPr="00C60701">
        <w:rPr>
          <w:rFonts w:hint="eastAsia"/>
          <w:color w:val="000000" w:themeColor="text1"/>
        </w:rPr>
        <w:t>食藥大</w:t>
      </w:r>
      <w:proofErr w:type="gramEnd"/>
      <w:r w:rsidRPr="00C60701">
        <w:rPr>
          <w:rFonts w:hint="eastAsia"/>
          <w:color w:val="000000" w:themeColor="text1"/>
        </w:rPr>
        <w:t>樓興建計畫經費由27億2,990萬元調增為39億7,114萬元，</w:t>
      </w:r>
      <w:proofErr w:type="gramStart"/>
      <w:r w:rsidRPr="00C60701">
        <w:rPr>
          <w:rFonts w:hint="eastAsia"/>
          <w:color w:val="000000" w:themeColor="text1"/>
        </w:rPr>
        <w:t>期程至114年8月</w:t>
      </w:r>
      <w:proofErr w:type="gramEnd"/>
      <w:r w:rsidRPr="00C60701">
        <w:rPr>
          <w:rFonts w:hint="eastAsia"/>
          <w:color w:val="000000" w:themeColor="text1"/>
        </w:rPr>
        <w:t>底。</w:t>
      </w:r>
      <w:proofErr w:type="gramStart"/>
      <w:r w:rsidR="00CB44E0" w:rsidRPr="00C60701">
        <w:rPr>
          <w:rFonts w:hint="eastAsia"/>
          <w:color w:val="000000" w:themeColor="text1"/>
        </w:rPr>
        <w:t>另</w:t>
      </w:r>
      <w:proofErr w:type="gramEnd"/>
      <w:r w:rsidR="00CB44E0" w:rsidRPr="00C60701">
        <w:rPr>
          <w:rFonts w:hint="eastAsia"/>
          <w:color w:val="000000" w:themeColor="text1"/>
        </w:rPr>
        <w:t>，</w:t>
      </w:r>
      <w:r w:rsidRPr="00C60701">
        <w:rPr>
          <w:rFonts w:hint="eastAsia"/>
          <w:color w:val="000000" w:themeColor="text1"/>
        </w:rPr>
        <w:t>前瞻特別預算第</w:t>
      </w:r>
      <w:r w:rsidRPr="00C60701">
        <w:rPr>
          <w:color w:val="000000" w:themeColor="text1"/>
        </w:rPr>
        <w:t>4</w:t>
      </w:r>
      <w:r w:rsidRPr="00C60701">
        <w:rPr>
          <w:rFonts w:hint="eastAsia"/>
          <w:color w:val="000000" w:themeColor="text1"/>
        </w:rPr>
        <w:t>期</w:t>
      </w:r>
      <w:r w:rsidRPr="00C60701">
        <w:rPr>
          <w:color w:val="000000" w:themeColor="text1"/>
        </w:rPr>
        <w:t>(112</w:t>
      </w:r>
      <w:r w:rsidRPr="00C60701">
        <w:rPr>
          <w:rFonts w:hint="eastAsia"/>
          <w:color w:val="000000" w:themeColor="text1"/>
        </w:rPr>
        <w:t>年</w:t>
      </w:r>
      <w:r w:rsidRPr="00C60701">
        <w:rPr>
          <w:color w:val="000000" w:themeColor="text1"/>
        </w:rPr>
        <w:t>-113</w:t>
      </w:r>
      <w:r w:rsidRPr="00C60701">
        <w:rPr>
          <w:rFonts w:hint="eastAsia"/>
          <w:color w:val="000000" w:themeColor="text1"/>
        </w:rPr>
        <w:t>年</w:t>
      </w:r>
      <w:r w:rsidRPr="00C60701">
        <w:rPr>
          <w:color w:val="000000" w:themeColor="text1"/>
        </w:rPr>
        <w:t>)</w:t>
      </w:r>
      <w:r w:rsidRPr="00C60701">
        <w:rPr>
          <w:rFonts w:hint="eastAsia"/>
          <w:color w:val="000000" w:themeColor="text1"/>
        </w:rPr>
        <w:t>業經總統</w:t>
      </w:r>
      <w:r w:rsidRPr="00C60701">
        <w:rPr>
          <w:color w:val="000000" w:themeColor="text1"/>
        </w:rPr>
        <w:t>112</w:t>
      </w:r>
      <w:r w:rsidRPr="00C60701">
        <w:rPr>
          <w:rFonts w:hint="eastAsia"/>
          <w:color w:val="000000" w:themeColor="text1"/>
        </w:rPr>
        <w:t>年</w:t>
      </w:r>
      <w:r w:rsidRPr="00C60701">
        <w:rPr>
          <w:color w:val="000000" w:themeColor="text1"/>
        </w:rPr>
        <w:t>1</w:t>
      </w:r>
      <w:r w:rsidRPr="00C60701">
        <w:rPr>
          <w:rFonts w:hint="eastAsia"/>
          <w:color w:val="000000" w:themeColor="text1"/>
        </w:rPr>
        <w:t>月</w:t>
      </w:r>
      <w:r w:rsidRPr="00C60701">
        <w:rPr>
          <w:color w:val="000000" w:themeColor="text1"/>
        </w:rPr>
        <w:t>19</w:t>
      </w:r>
      <w:r w:rsidRPr="00C60701">
        <w:rPr>
          <w:rFonts w:hint="eastAsia"/>
          <w:color w:val="000000" w:themeColor="text1"/>
        </w:rPr>
        <w:t>日公布，「食品安全建設計畫」</w:t>
      </w:r>
      <w:proofErr w:type="gramStart"/>
      <w:r w:rsidRPr="00C60701">
        <w:rPr>
          <w:rFonts w:hint="eastAsia"/>
          <w:color w:val="000000" w:themeColor="text1"/>
        </w:rPr>
        <w:t>計減</w:t>
      </w:r>
      <w:proofErr w:type="gramEnd"/>
      <w:r w:rsidRPr="00C60701">
        <w:rPr>
          <w:rFonts w:hint="eastAsia"/>
          <w:color w:val="000000" w:themeColor="text1"/>
        </w:rPr>
        <w:t>列</w:t>
      </w:r>
      <w:r w:rsidRPr="00C60701">
        <w:rPr>
          <w:color w:val="000000" w:themeColor="text1"/>
        </w:rPr>
        <w:t>300</w:t>
      </w:r>
      <w:r w:rsidRPr="00C60701">
        <w:rPr>
          <w:rFonts w:hint="eastAsia"/>
          <w:color w:val="000000" w:themeColor="text1"/>
        </w:rPr>
        <w:t>萬元，</w:t>
      </w:r>
      <w:proofErr w:type="gramStart"/>
      <w:r w:rsidRPr="00C60701">
        <w:rPr>
          <w:rFonts w:hint="eastAsia"/>
          <w:color w:val="000000" w:themeColor="text1"/>
        </w:rPr>
        <w:t>其中食藥大</w:t>
      </w:r>
      <w:proofErr w:type="gramEnd"/>
      <w:r w:rsidRPr="00C60701">
        <w:rPr>
          <w:rFonts w:hint="eastAsia"/>
          <w:color w:val="000000" w:themeColor="text1"/>
        </w:rPr>
        <w:t>樓興建計畫減列</w:t>
      </w:r>
      <w:r w:rsidRPr="00C60701">
        <w:rPr>
          <w:color w:val="000000" w:themeColor="text1"/>
        </w:rPr>
        <w:t>189</w:t>
      </w:r>
      <w:r w:rsidRPr="00C60701">
        <w:rPr>
          <w:rFonts w:hint="eastAsia"/>
          <w:color w:val="000000" w:themeColor="text1"/>
        </w:rPr>
        <w:t>萬</w:t>
      </w:r>
      <w:r w:rsidRPr="00C60701">
        <w:rPr>
          <w:color w:val="000000" w:themeColor="text1"/>
        </w:rPr>
        <w:t>9,000</w:t>
      </w:r>
      <w:r w:rsidRPr="00C60701">
        <w:rPr>
          <w:rFonts w:hint="eastAsia"/>
          <w:color w:val="000000" w:themeColor="text1"/>
        </w:rPr>
        <w:t>元。另本工程歷經</w:t>
      </w:r>
      <w:r w:rsidRPr="00C60701">
        <w:rPr>
          <w:color w:val="000000" w:themeColor="text1"/>
        </w:rPr>
        <w:t>8</w:t>
      </w:r>
      <w:r w:rsidRPr="00C60701">
        <w:rPr>
          <w:rFonts w:hint="eastAsia"/>
          <w:color w:val="000000" w:themeColor="text1"/>
        </w:rPr>
        <w:t>次招標，於</w:t>
      </w:r>
      <w:r w:rsidRPr="00C60701">
        <w:rPr>
          <w:color w:val="000000" w:themeColor="text1"/>
        </w:rPr>
        <w:t>111</w:t>
      </w:r>
      <w:r w:rsidRPr="00C60701">
        <w:rPr>
          <w:rFonts w:hint="eastAsia"/>
          <w:color w:val="000000" w:themeColor="text1"/>
        </w:rPr>
        <w:t>年</w:t>
      </w:r>
      <w:r w:rsidRPr="00C60701">
        <w:rPr>
          <w:color w:val="000000" w:themeColor="text1"/>
        </w:rPr>
        <w:t>2</w:t>
      </w:r>
      <w:r w:rsidRPr="00C60701">
        <w:rPr>
          <w:rFonts w:hint="eastAsia"/>
          <w:color w:val="000000" w:themeColor="text1"/>
        </w:rPr>
        <w:t>月</w:t>
      </w:r>
      <w:r w:rsidRPr="00C60701">
        <w:rPr>
          <w:color w:val="000000" w:themeColor="text1"/>
        </w:rPr>
        <w:t>25</w:t>
      </w:r>
      <w:r w:rsidRPr="00C60701">
        <w:rPr>
          <w:rFonts w:hint="eastAsia"/>
          <w:color w:val="000000" w:themeColor="text1"/>
        </w:rPr>
        <w:t>日決標，契約期程於</w:t>
      </w:r>
      <w:r w:rsidRPr="00C60701">
        <w:rPr>
          <w:color w:val="000000" w:themeColor="text1"/>
        </w:rPr>
        <w:t>115</w:t>
      </w:r>
      <w:r w:rsidRPr="00C60701">
        <w:rPr>
          <w:rFonts w:hint="eastAsia"/>
          <w:color w:val="000000" w:themeColor="text1"/>
        </w:rPr>
        <w:t>年</w:t>
      </w:r>
      <w:r w:rsidRPr="00C60701">
        <w:rPr>
          <w:color w:val="000000" w:themeColor="text1"/>
        </w:rPr>
        <w:t>5</w:t>
      </w:r>
      <w:r w:rsidRPr="00C60701">
        <w:rPr>
          <w:rFonts w:hint="eastAsia"/>
          <w:color w:val="000000" w:themeColor="text1"/>
        </w:rPr>
        <w:t>月</w:t>
      </w:r>
      <w:r w:rsidRPr="00C60701">
        <w:rPr>
          <w:color w:val="000000" w:themeColor="text1"/>
        </w:rPr>
        <w:t>11</w:t>
      </w:r>
      <w:r w:rsidRPr="00C60701">
        <w:rPr>
          <w:rFonts w:hint="eastAsia"/>
          <w:color w:val="000000" w:themeColor="text1"/>
        </w:rPr>
        <w:t>日完工，已逾</w:t>
      </w:r>
      <w:r w:rsidRPr="00C60701">
        <w:rPr>
          <w:color w:val="000000" w:themeColor="text1"/>
        </w:rPr>
        <w:t>114</w:t>
      </w:r>
      <w:r w:rsidRPr="00C60701">
        <w:rPr>
          <w:rFonts w:hint="eastAsia"/>
          <w:color w:val="000000" w:themeColor="text1"/>
        </w:rPr>
        <w:t>年</w:t>
      </w:r>
      <w:r w:rsidRPr="00C60701">
        <w:rPr>
          <w:color w:val="000000" w:themeColor="text1"/>
        </w:rPr>
        <w:t>8</w:t>
      </w:r>
      <w:r w:rsidRPr="00C60701">
        <w:rPr>
          <w:rFonts w:hint="eastAsia"/>
          <w:color w:val="000000" w:themeColor="text1"/>
        </w:rPr>
        <w:t>月底完竣之計畫期程等。</w:t>
      </w:r>
      <w:proofErr w:type="gramStart"/>
      <w:r w:rsidRPr="00C60701">
        <w:rPr>
          <w:rFonts w:hint="eastAsia"/>
          <w:color w:val="000000" w:themeColor="text1"/>
        </w:rPr>
        <w:t>食藥署爰</w:t>
      </w:r>
      <w:proofErr w:type="gramEnd"/>
      <w:r w:rsidRPr="00C60701">
        <w:rPr>
          <w:rFonts w:hint="eastAsia"/>
          <w:color w:val="000000" w:themeColor="text1"/>
        </w:rPr>
        <w:t>於</w:t>
      </w:r>
      <w:r w:rsidRPr="00C60701">
        <w:rPr>
          <w:color w:val="000000" w:themeColor="text1"/>
        </w:rPr>
        <w:t>112</w:t>
      </w:r>
      <w:r w:rsidRPr="00C60701">
        <w:rPr>
          <w:rFonts w:hint="eastAsia"/>
          <w:color w:val="000000" w:themeColor="text1"/>
        </w:rPr>
        <w:t>年</w:t>
      </w:r>
      <w:r w:rsidRPr="00C60701">
        <w:rPr>
          <w:color w:val="000000" w:themeColor="text1"/>
        </w:rPr>
        <w:t>10</w:t>
      </w:r>
      <w:r w:rsidRPr="00C60701">
        <w:rPr>
          <w:rFonts w:hint="eastAsia"/>
          <w:color w:val="000000" w:themeColor="text1"/>
        </w:rPr>
        <w:t>月</w:t>
      </w:r>
      <w:r w:rsidRPr="00C60701">
        <w:rPr>
          <w:color w:val="000000" w:themeColor="text1"/>
        </w:rPr>
        <w:t>24</w:t>
      </w:r>
      <w:r w:rsidRPr="00C60701">
        <w:rPr>
          <w:rFonts w:hint="eastAsia"/>
          <w:color w:val="000000" w:themeColor="text1"/>
        </w:rPr>
        <w:t>日檢送修正計畫（代發衛福部函）報行政院審查，經該院</w:t>
      </w:r>
      <w:r w:rsidRPr="00C60701">
        <w:rPr>
          <w:color w:val="000000" w:themeColor="text1"/>
        </w:rPr>
        <w:t>113</w:t>
      </w:r>
      <w:r w:rsidRPr="00C60701">
        <w:rPr>
          <w:rFonts w:hint="eastAsia"/>
          <w:color w:val="000000" w:themeColor="text1"/>
        </w:rPr>
        <w:t>年</w:t>
      </w:r>
      <w:r w:rsidRPr="00C60701">
        <w:rPr>
          <w:color w:val="000000" w:themeColor="text1"/>
        </w:rPr>
        <w:t>5</w:t>
      </w:r>
      <w:r w:rsidRPr="00C60701">
        <w:rPr>
          <w:rFonts w:hint="eastAsia"/>
          <w:color w:val="000000" w:themeColor="text1"/>
        </w:rPr>
        <w:t>月</w:t>
      </w:r>
      <w:r w:rsidRPr="00C60701">
        <w:rPr>
          <w:color w:val="000000" w:themeColor="text1"/>
        </w:rPr>
        <w:t>22</w:t>
      </w:r>
      <w:r w:rsidRPr="00C60701">
        <w:rPr>
          <w:rFonts w:hint="eastAsia"/>
          <w:color w:val="000000" w:themeColor="text1"/>
        </w:rPr>
        <w:t>日核定（第</w:t>
      </w:r>
      <w:r w:rsidRPr="00C60701">
        <w:rPr>
          <w:color w:val="000000" w:themeColor="text1"/>
        </w:rPr>
        <w:t>5</w:t>
      </w:r>
      <w:r w:rsidRPr="00C60701">
        <w:rPr>
          <w:rFonts w:hint="eastAsia"/>
          <w:color w:val="000000" w:themeColor="text1"/>
        </w:rPr>
        <w:t>次修正），</w:t>
      </w:r>
      <w:proofErr w:type="gramStart"/>
      <w:r w:rsidRPr="00C60701">
        <w:rPr>
          <w:rFonts w:hint="eastAsia"/>
          <w:color w:val="000000" w:themeColor="text1"/>
        </w:rPr>
        <w:t>食藥大</w:t>
      </w:r>
      <w:proofErr w:type="gramEnd"/>
      <w:r w:rsidRPr="00C60701">
        <w:rPr>
          <w:rFonts w:hint="eastAsia"/>
          <w:color w:val="000000" w:themeColor="text1"/>
        </w:rPr>
        <w:t>樓興建計畫</w:t>
      </w:r>
      <w:proofErr w:type="gramStart"/>
      <w:r w:rsidRPr="00C60701">
        <w:rPr>
          <w:rFonts w:hint="eastAsia"/>
          <w:color w:val="000000" w:themeColor="text1"/>
        </w:rPr>
        <w:t>經費調減</w:t>
      </w:r>
      <w:proofErr w:type="gramEnd"/>
      <w:r w:rsidRPr="00C60701">
        <w:rPr>
          <w:rFonts w:hint="eastAsia"/>
          <w:color w:val="000000" w:themeColor="text1"/>
        </w:rPr>
        <w:t>為</w:t>
      </w:r>
      <w:r w:rsidRPr="00C60701">
        <w:rPr>
          <w:color w:val="000000" w:themeColor="text1"/>
        </w:rPr>
        <w:t>39</w:t>
      </w:r>
      <w:r w:rsidRPr="00C60701">
        <w:rPr>
          <w:rFonts w:hint="eastAsia"/>
          <w:color w:val="000000" w:themeColor="text1"/>
        </w:rPr>
        <w:t>億</w:t>
      </w:r>
      <w:r w:rsidRPr="00C60701">
        <w:rPr>
          <w:color w:val="000000" w:themeColor="text1"/>
        </w:rPr>
        <w:t>6,924</w:t>
      </w:r>
      <w:r w:rsidRPr="00C60701">
        <w:rPr>
          <w:rFonts w:hint="eastAsia"/>
          <w:color w:val="000000" w:themeColor="text1"/>
        </w:rPr>
        <w:t>萬餘元（減列</w:t>
      </w:r>
      <w:r w:rsidRPr="00C60701">
        <w:rPr>
          <w:color w:val="000000" w:themeColor="text1"/>
        </w:rPr>
        <w:t>189</w:t>
      </w:r>
      <w:r w:rsidRPr="00C60701">
        <w:rPr>
          <w:rFonts w:hint="eastAsia"/>
          <w:color w:val="000000" w:themeColor="text1"/>
        </w:rPr>
        <w:t>萬</w:t>
      </w:r>
      <w:r w:rsidRPr="00C60701">
        <w:rPr>
          <w:color w:val="000000" w:themeColor="text1"/>
        </w:rPr>
        <w:t>9,000</w:t>
      </w:r>
      <w:r w:rsidRPr="00C60701">
        <w:rPr>
          <w:rFonts w:hint="eastAsia"/>
          <w:color w:val="000000" w:themeColor="text1"/>
        </w:rPr>
        <w:t>元），</w:t>
      </w:r>
      <w:proofErr w:type="gramStart"/>
      <w:r w:rsidRPr="00C60701">
        <w:rPr>
          <w:rFonts w:hint="eastAsia"/>
          <w:color w:val="000000" w:themeColor="text1"/>
        </w:rPr>
        <w:t>期程至</w:t>
      </w:r>
      <w:r w:rsidRPr="00C60701">
        <w:rPr>
          <w:color w:val="000000" w:themeColor="text1"/>
        </w:rPr>
        <w:t>115</w:t>
      </w:r>
      <w:r w:rsidRPr="00C60701">
        <w:rPr>
          <w:rFonts w:hint="eastAsia"/>
          <w:color w:val="000000" w:themeColor="text1"/>
        </w:rPr>
        <w:t>年</w:t>
      </w:r>
      <w:r w:rsidRPr="00C60701">
        <w:rPr>
          <w:color w:val="000000" w:themeColor="text1"/>
        </w:rPr>
        <w:t>12</w:t>
      </w:r>
      <w:r w:rsidRPr="00C60701">
        <w:rPr>
          <w:rFonts w:hint="eastAsia"/>
          <w:color w:val="000000" w:themeColor="text1"/>
        </w:rPr>
        <w:t>月</w:t>
      </w:r>
      <w:proofErr w:type="gramEnd"/>
      <w:r w:rsidRPr="00C60701">
        <w:rPr>
          <w:rFonts w:hint="eastAsia"/>
          <w:color w:val="000000" w:themeColor="text1"/>
        </w:rPr>
        <w:t>底。</w:t>
      </w:r>
      <w:r w:rsidR="00CB44E0" w:rsidRPr="00C60701">
        <w:rPr>
          <w:rFonts w:hint="eastAsia"/>
          <w:color w:val="000000" w:themeColor="text1"/>
        </w:rPr>
        <w:t>據此，本案由1</w:t>
      </w:r>
      <w:r w:rsidR="00CB44E0" w:rsidRPr="00C60701">
        <w:rPr>
          <w:color w:val="000000" w:themeColor="text1"/>
        </w:rPr>
        <w:t>06</w:t>
      </w:r>
      <w:r w:rsidR="00CB44E0" w:rsidRPr="00C60701">
        <w:rPr>
          <w:rFonts w:hint="eastAsia"/>
          <w:color w:val="000000" w:themeColor="text1"/>
        </w:rPr>
        <w:t>年7月計畫核定起，歷經5次修正，完成期程由原訂1</w:t>
      </w:r>
      <w:r w:rsidR="00CB44E0" w:rsidRPr="00C60701">
        <w:rPr>
          <w:color w:val="000000" w:themeColor="text1"/>
        </w:rPr>
        <w:t>10</w:t>
      </w:r>
      <w:r w:rsidR="00CB44E0" w:rsidRPr="00C60701">
        <w:rPr>
          <w:rFonts w:hint="eastAsia"/>
          <w:color w:val="000000" w:themeColor="text1"/>
        </w:rPr>
        <w:t>年8月展延至1</w:t>
      </w:r>
      <w:r w:rsidR="00CB44E0" w:rsidRPr="00C60701">
        <w:rPr>
          <w:color w:val="000000" w:themeColor="text1"/>
        </w:rPr>
        <w:t>15</w:t>
      </w:r>
      <w:r w:rsidR="00CB44E0" w:rsidRPr="00C60701">
        <w:rPr>
          <w:rFonts w:hint="eastAsia"/>
          <w:color w:val="000000" w:themeColor="text1"/>
        </w:rPr>
        <w:t>年12月底，展延5年。計畫經費規模由2</w:t>
      </w:r>
      <w:r w:rsidR="00CB44E0" w:rsidRPr="00C60701">
        <w:rPr>
          <w:color w:val="000000" w:themeColor="text1"/>
        </w:rPr>
        <w:t>0</w:t>
      </w:r>
      <w:r w:rsidR="00CB44E0" w:rsidRPr="00C60701">
        <w:rPr>
          <w:rFonts w:hint="eastAsia"/>
          <w:color w:val="000000" w:themeColor="text1"/>
        </w:rPr>
        <w:t>億餘元增加至3</w:t>
      </w:r>
      <w:r w:rsidR="00CB44E0" w:rsidRPr="00C60701">
        <w:rPr>
          <w:color w:val="000000" w:themeColor="text1"/>
        </w:rPr>
        <w:t>9</w:t>
      </w:r>
      <w:r w:rsidR="00CB44E0" w:rsidRPr="00C60701">
        <w:rPr>
          <w:rFonts w:hint="eastAsia"/>
          <w:color w:val="000000" w:themeColor="text1"/>
        </w:rPr>
        <w:t>億餘元。</w:t>
      </w:r>
    </w:p>
    <w:p w:rsidR="009142F0" w:rsidRPr="00C60701" w:rsidRDefault="00B41C4F" w:rsidP="00B41C4F">
      <w:pPr>
        <w:pStyle w:val="a3"/>
        <w:ind w:left="-284" w:hanging="709"/>
        <w:jc w:val="left"/>
        <w:rPr>
          <w:snapToGrid w:val="0"/>
          <w:color w:val="000000" w:themeColor="text1"/>
        </w:rPr>
      </w:pPr>
      <w:proofErr w:type="gramStart"/>
      <w:r w:rsidRPr="00C60701">
        <w:rPr>
          <w:rFonts w:hint="eastAsia"/>
          <w:snapToGrid w:val="0"/>
          <w:color w:val="000000" w:themeColor="text1"/>
        </w:rPr>
        <w:t>食藥</w:t>
      </w:r>
      <w:r w:rsidR="009142F0" w:rsidRPr="00C60701">
        <w:rPr>
          <w:rFonts w:hint="eastAsia"/>
          <w:snapToGrid w:val="0"/>
          <w:color w:val="000000" w:themeColor="text1"/>
        </w:rPr>
        <w:t>大樓</w:t>
      </w:r>
      <w:proofErr w:type="gramEnd"/>
      <w:r w:rsidR="009142F0" w:rsidRPr="00C60701">
        <w:rPr>
          <w:rFonts w:hint="eastAsia"/>
          <w:snapToGrid w:val="0"/>
          <w:color w:val="000000" w:themeColor="text1"/>
        </w:rPr>
        <w:t>興建歷次計畫修正情形</w:t>
      </w:r>
    </w:p>
    <w:p w:rsidR="009142F0" w:rsidRPr="00C60701" w:rsidRDefault="009142F0" w:rsidP="009142F0">
      <w:pPr>
        <w:pStyle w:val="afb"/>
        <w:spacing w:line="300" w:lineRule="exact"/>
        <w:ind w:leftChars="-116" w:left="-140" w:hangingChars="116" w:hanging="255"/>
        <w:jc w:val="right"/>
        <w:rPr>
          <w:rFonts w:ascii="標楷體" w:hAnsi="標楷體"/>
          <w:bCs/>
          <w:snapToGrid w:val="0"/>
          <w:color w:val="000000" w:themeColor="text1"/>
          <w:sz w:val="20"/>
        </w:rPr>
      </w:pPr>
      <w:r w:rsidRPr="00C60701">
        <w:rPr>
          <w:rFonts w:ascii="標楷體" w:hAnsi="標楷體" w:hint="eastAsia"/>
          <w:bCs/>
          <w:snapToGrid w:val="0"/>
          <w:color w:val="000000" w:themeColor="text1"/>
          <w:sz w:val="20"/>
        </w:rPr>
        <w:t>單位：千元</w:t>
      </w:r>
    </w:p>
    <w:tbl>
      <w:tblPr>
        <w:tblpPr w:leftFromText="180" w:rightFromText="180" w:vertAnchor="text" w:tblpXSpec="right" w:tblpY="1"/>
        <w:tblOverlap w:val="neve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4"/>
        <w:gridCol w:w="1176"/>
        <w:gridCol w:w="1418"/>
        <w:gridCol w:w="1417"/>
        <w:gridCol w:w="1418"/>
        <w:gridCol w:w="1418"/>
        <w:gridCol w:w="1418"/>
      </w:tblGrid>
      <w:tr w:rsidR="009142F0" w:rsidRPr="00C60701" w:rsidTr="009142F0">
        <w:trPr>
          <w:trHeight w:val="413"/>
        </w:trPr>
        <w:tc>
          <w:tcPr>
            <w:tcW w:w="1654" w:type="dxa"/>
            <w:tcBorders>
              <w:tl2br w:val="single" w:sz="4" w:space="0" w:color="auto"/>
            </w:tcBorders>
            <w:shd w:val="clear" w:color="auto" w:fill="DDD9C3"/>
            <w:vAlign w:val="center"/>
          </w:tcPr>
          <w:p w:rsidR="009142F0" w:rsidRPr="00C60701" w:rsidRDefault="009142F0" w:rsidP="009142F0">
            <w:pPr>
              <w:pStyle w:val="afb"/>
              <w:spacing w:line="240" w:lineRule="exact"/>
              <w:ind w:leftChars="-45" w:left="-10" w:rightChars="-45" w:right="-153" w:hangingChars="55" w:hanging="143"/>
              <w:jc w:val="center"/>
              <w:rPr>
                <w:rFonts w:ascii="標楷體" w:hAnsi="標楷體"/>
                <w:b/>
                <w:bCs/>
                <w:snapToGrid w:val="0"/>
                <w:color w:val="000000" w:themeColor="text1"/>
                <w:sz w:val="24"/>
              </w:rPr>
            </w:pPr>
          </w:p>
        </w:tc>
        <w:tc>
          <w:tcPr>
            <w:tcW w:w="1176" w:type="dxa"/>
            <w:shd w:val="clear" w:color="auto" w:fill="DDD9C3"/>
            <w:vAlign w:val="center"/>
          </w:tcPr>
          <w:p w:rsidR="009142F0" w:rsidRPr="00C60701" w:rsidRDefault="009142F0" w:rsidP="009142F0">
            <w:pPr>
              <w:pStyle w:val="afb"/>
              <w:spacing w:line="240" w:lineRule="exact"/>
              <w:ind w:leftChars="-52" w:left="-39" w:rightChars="-52" w:right="-177" w:hangingChars="53" w:hanging="138"/>
              <w:jc w:val="center"/>
              <w:rPr>
                <w:rFonts w:ascii="標楷體" w:hAnsi="標楷體"/>
                <w:b/>
                <w:bCs/>
                <w:snapToGrid w:val="0"/>
                <w:color w:val="000000" w:themeColor="text1"/>
                <w:sz w:val="24"/>
              </w:rPr>
            </w:pPr>
            <w:r w:rsidRPr="00C60701">
              <w:rPr>
                <w:rFonts w:ascii="標楷體" w:hAnsi="標楷體" w:hint="eastAsia"/>
                <w:b/>
                <w:bCs/>
                <w:snapToGrid w:val="0"/>
                <w:color w:val="000000" w:themeColor="text1"/>
                <w:sz w:val="24"/>
              </w:rPr>
              <w:t>原計畫</w:t>
            </w:r>
          </w:p>
        </w:tc>
        <w:tc>
          <w:tcPr>
            <w:tcW w:w="1418" w:type="dxa"/>
            <w:shd w:val="clear" w:color="auto" w:fill="DDD9C3"/>
            <w:vAlign w:val="center"/>
          </w:tcPr>
          <w:p w:rsidR="009142F0" w:rsidRPr="00C60701" w:rsidRDefault="009142F0" w:rsidP="009142F0">
            <w:pPr>
              <w:pStyle w:val="afb"/>
              <w:spacing w:line="240" w:lineRule="exact"/>
              <w:ind w:leftChars="-54" w:left="-12" w:rightChars="-42" w:right="-143" w:hangingChars="66" w:hanging="172"/>
              <w:jc w:val="center"/>
              <w:rPr>
                <w:rFonts w:ascii="標楷體" w:hAnsi="標楷體"/>
                <w:b/>
                <w:bCs/>
                <w:snapToGrid w:val="0"/>
                <w:color w:val="000000" w:themeColor="text1"/>
                <w:sz w:val="24"/>
              </w:rPr>
            </w:pPr>
            <w:r w:rsidRPr="00C60701">
              <w:rPr>
                <w:rFonts w:ascii="標楷體" w:hAnsi="標楷體" w:hint="eastAsia"/>
                <w:b/>
                <w:bCs/>
                <w:snapToGrid w:val="0"/>
                <w:color w:val="000000" w:themeColor="text1"/>
                <w:sz w:val="24"/>
              </w:rPr>
              <w:t>第</w:t>
            </w:r>
            <w:r w:rsidRPr="00C60701">
              <w:rPr>
                <w:rFonts w:ascii="標楷體" w:hAnsi="標楷體"/>
                <w:b/>
                <w:bCs/>
                <w:snapToGrid w:val="0"/>
                <w:color w:val="000000" w:themeColor="text1"/>
                <w:sz w:val="24"/>
              </w:rPr>
              <w:t>1</w:t>
            </w:r>
            <w:r w:rsidRPr="00C60701">
              <w:rPr>
                <w:rFonts w:ascii="標楷體" w:hAnsi="標楷體" w:hint="eastAsia"/>
                <w:b/>
                <w:bCs/>
                <w:snapToGrid w:val="0"/>
                <w:color w:val="000000" w:themeColor="text1"/>
                <w:sz w:val="24"/>
              </w:rPr>
              <w:t>次修正</w:t>
            </w:r>
          </w:p>
        </w:tc>
        <w:tc>
          <w:tcPr>
            <w:tcW w:w="1417" w:type="dxa"/>
            <w:shd w:val="clear" w:color="auto" w:fill="DDD9C3"/>
            <w:vAlign w:val="center"/>
          </w:tcPr>
          <w:p w:rsidR="009142F0" w:rsidRPr="00C60701" w:rsidRDefault="009142F0" w:rsidP="009142F0">
            <w:pPr>
              <w:pStyle w:val="afb"/>
              <w:spacing w:line="240" w:lineRule="exact"/>
              <w:ind w:leftChars="-54" w:left="-12" w:rightChars="-42" w:right="-143" w:hangingChars="66" w:hanging="172"/>
              <w:jc w:val="center"/>
              <w:rPr>
                <w:rFonts w:ascii="標楷體" w:hAnsi="標楷體"/>
                <w:b/>
                <w:bCs/>
                <w:snapToGrid w:val="0"/>
                <w:color w:val="000000" w:themeColor="text1"/>
                <w:sz w:val="24"/>
              </w:rPr>
            </w:pPr>
            <w:r w:rsidRPr="00C60701">
              <w:rPr>
                <w:rFonts w:ascii="標楷體" w:hAnsi="標楷體" w:hint="eastAsia"/>
                <w:b/>
                <w:bCs/>
                <w:snapToGrid w:val="0"/>
                <w:color w:val="000000" w:themeColor="text1"/>
                <w:sz w:val="24"/>
              </w:rPr>
              <w:t>第</w:t>
            </w:r>
            <w:r w:rsidRPr="00C60701">
              <w:rPr>
                <w:rFonts w:ascii="標楷體" w:hAnsi="標楷體"/>
                <w:b/>
                <w:bCs/>
                <w:snapToGrid w:val="0"/>
                <w:color w:val="000000" w:themeColor="text1"/>
                <w:sz w:val="24"/>
              </w:rPr>
              <w:t>2</w:t>
            </w:r>
            <w:r w:rsidRPr="00C60701">
              <w:rPr>
                <w:rFonts w:ascii="標楷體" w:hAnsi="標楷體" w:hint="eastAsia"/>
                <w:b/>
                <w:bCs/>
                <w:snapToGrid w:val="0"/>
                <w:color w:val="000000" w:themeColor="text1"/>
                <w:sz w:val="24"/>
              </w:rPr>
              <w:t>次修正</w:t>
            </w:r>
          </w:p>
        </w:tc>
        <w:tc>
          <w:tcPr>
            <w:tcW w:w="1418" w:type="dxa"/>
            <w:shd w:val="clear" w:color="auto" w:fill="DDD9C3"/>
            <w:vAlign w:val="center"/>
          </w:tcPr>
          <w:p w:rsidR="009142F0" w:rsidRPr="00C60701" w:rsidRDefault="009142F0" w:rsidP="009142F0">
            <w:pPr>
              <w:pStyle w:val="afb"/>
              <w:spacing w:line="240" w:lineRule="exact"/>
              <w:ind w:leftChars="-54" w:left="-12" w:rightChars="-42" w:right="-143" w:hangingChars="66" w:hanging="172"/>
              <w:jc w:val="center"/>
              <w:rPr>
                <w:rFonts w:ascii="標楷體" w:hAnsi="標楷體"/>
                <w:b/>
                <w:bCs/>
                <w:snapToGrid w:val="0"/>
                <w:color w:val="000000" w:themeColor="text1"/>
                <w:sz w:val="24"/>
              </w:rPr>
            </w:pPr>
            <w:r w:rsidRPr="00C60701">
              <w:rPr>
                <w:rFonts w:ascii="標楷體" w:hAnsi="標楷體" w:hint="eastAsia"/>
                <w:b/>
                <w:bCs/>
                <w:snapToGrid w:val="0"/>
                <w:color w:val="000000" w:themeColor="text1"/>
                <w:sz w:val="24"/>
              </w:rPr>
              <w:t>第</w:t>
            </w:r>
            <w:r w:rsidRPr="00C60701">
              <w:rPr>
                <w:rFonts w:ascii="標楷體" w:hAnsi="標楷體"/>
                <w:b/>
                <w:bCs/>
                <w:snapToGrid w:val="0"/>
                <w:color w:val="000000" w:themeColor="text1"/>
                <w:sz w:val="24"/>
              </w:rPr>
              <w:t>3</w:t>
            </w:r>
            <w:r w:rsidRPr="00C60701">
              <w:rPr>
                <w:rFonts w:ascii="標楷體" w:hAnsi="標楷體" w:hint="eastAsia"/>
                <w:b/>
                <w:bCs/>
                <w:snapToGrid w:val="0"/>
                <w:color w:val="000000" w:themeColor="text1"/>
                <w:sz w:val="24"/>
              </w:rPr>
              <w:t>次修正</w:t>
            </w:r>
          </w:p>
        </w:tc>
        <w:tc>
          <w:tcPr>
            <w:tcW w:w="1418" w:type="dxa"/>
            <w:shd w:val="clear" w:color="auto" w:fill="DDD9C3"/>
          </w:tcPr>
          <w:p w:rsidR="009142F0" w:rsidRPr="00C60701" w:rsidRDefault="009142F0" w:rsidP="009142F0">
            <w:pPr>
              <w:pStyle w:val="afb"/>
              <w:spacing w:line="240" w:lineRule="exact"/>
              <w:ind w:leftChars="-54" w:left="-12" w:rightChars="-42" w:right="-143" w:hangingChars="66" w:hanging="172"/>
              <w:jc w:val="center"/>
              <w:rPr>
                <w:rFonts w:ascii="標楷體" w:hAnsi="標楷體"/>
                <w:b/>
                <w:bCs/>
                <w:snapToGrid w:val="0"/>
                <w:color w:val="000000" w:themeColor="text1"/>
                <w:sz w:val="24"/>
              </w:rPr>
            </w:pPr>
          </w:p>
          <w:p w:rsidR="009142F0" w:rsidRPr="00C60701" w:rsidRDefault="009142F0" w:rsidP="009142F0">
            <w:pPr>
              <w:pStyle w:val="afb"/>
              <w:spacing w:line="240" w:lineRule="exact"/>
              <w:ind w:leftChars="-54" w:left="-12" w:rightChars="-42" w:right="-143" w:hangingChars="66" w:hanging="172"/>
              <w:jc w:val="center"/>
              <w:rPr>
                <w:rFonts w:ascii="標楷體" w:hAnsi="標楷體"/>
                <w:b/>
                <w:bCs/>
                <w:snapToGrid w:val="0"/>
                <w:color w:val="000000" w:themeColor="text1"/>
                <w:sz w:val="24"/>
              </w:rPr>
            </w:pPr>
            <w:r w:rsidRPr="00C60701">
              <w:rPr>
                <w:rFonts w:ascii="標楷體" w:hAnsi="標楷體" w:hint="eastAsia"/>
                <w:b/>
                <w:bCs/>
                <w:snapToGrid w:val="0"/>
                <w:color w:val="000000" w:themeColor="text1"/>
                <w:sz w:val="24"/>
              </w:rPr>
              <w:t>第4次修正</w:t>
            </w:r>
          </w:p>
        </w:tc>
        <w:tc>
          <w:tcPr>
            <w:tcW w:w="1418" w:type="dxa"/>
            <w:shd w:val="clear" w:color="auto" w:fill="DDD9C3"/>
          </w:tcPr>
          <w:p w:rsidR="009142F0" w:rsidRPr="00C60701" w:rsidRDefault="009142F0" w:rsidP="009142F0">
            <w:pPr>
              <w:pStyle w:val="afb"/>
              <w:spacing w:line="240" w:lineRule="exact"/>
              <w:ind w:leftChars="-54" w:left="-12" w:rightChars="-42" w:right="-143" w:hangingChars="66" w:hanging="172"/>
              <w:jc w:val="center"/>
              <w:rPr>
                <w:rFonts w:ascii="標楷體" w:hAnsi="標楷體"/>
                <w:b/>
                <w:bCs/>
                <w:snapToGrid w:val="0"/>
                <w:color w:val="000000" w:themeColor="text1"/>
                <w:sz w:val="24"/>
              </w:rPr>
            </w:pPr>
          </w:p>
          <w:p w:rsidR="009142F0" w:rsidRPr="00C60701" w:rsidRDefault="009142F0" w:rsidP="009142F0">
            <w:pPr>
              <w:pStyle w:val="afb"/>
              <w:spacing w:line="240" w:lineRule="exact"/>
              <w:ind w:leftChars="-54" w:left="-12" w:rightChars="-42" w:right="-143" w:hangingChars="66" w:hanging="172"/>
              <w:jc w:val="center"/>
              <w:rPr>
                <w:rFonts w:ascii="標楷體" w:hAnsi="標楷體"/>
                <w:b/>
                <w:bCs/>
                <w:snapToGrid w:val="0"/>
                <w:color w:val="000000" w:themeColor="text1"/>
                <w:sz w:val="24"/>
              </w:rPr>
            </w:pPr>
            <w:r w:rsidRPr="00C60701">
              <w:rPr>
                <w:rFonts w:ascii="標楷體" w:hAnsi="標楷體" w:hint="eastAsia"/>
                <w:b/>
                <w:bCs/>
                <w:snapToGrid w:val="0"/>
                <w:color w:val="000000" w:themeColor="text1"/>
                <w:sz w:val="24"/>
              </w:rPr>
              <w:t>第</w:t>
            </w:r>
            <w:r w:rsidRPr="00C60701">
              <w:rPr>
                <w:rFonts w:ascii="標楷體" w:hAnsi="標楷體"/>
                <w:b/>
                <w:bCs/>
                <w:snapToGrid w:val="0"/>
                <w:color w:val="000000" w:themeColor="text1"/>
                <w:sz w:val="24"/>
              </w:rPr>
              <w:t>5</w:t>
            </w:r>
            <w:r w:rsidRPr="00C60701">
              <w:rPr>
                <w:rFonts w:ascii="標楷體" w:hAnsi="標楷體" w:hint="eastAsia"/>
                <w:b/>
                <w:bCs/>
                <w:snapToGrid w:val="0"/>
                <w:color w:val="000000" w:themeColor="text1"/>
                <w:sz w:val="24"/>
              </w:rPr>
              <w:t>次修正</w:t>
            </w:r>
          </w:p>
        </w:tc>
      </w:tr>
      <w:tr w:rsidR="009142F0" w:rsidRPr="00C60701" w:rsidTr="009142F0">
        <w:trPr>
          <w:trHeight w:val="356"/>
        </w:trPr>
        <w:tc>
          <w:tcPr>
            <w:tcW w:w="1654" w:type="dxa"/>
            <w:vAlign w:val="center"/>
          </w:tcPr>
          <w:p w:rsidR="009142F0" w:rsidRPr="00C60701" w:rsidRDefault="009142F0" w:rsidP="009142F0">
            <w:pPr>
              <w:pStyle w:val="14"/>
              <w:rPr>
                <w:color w:val="000000" w:themeColor="text1"/>
                <w:sz w:val="24"/>
                <w:szCs w:val="24"/>
              </w:rPr>
            </w:pPr>
            <w:proofErr w:type="gramStart"/>
            <w:r w:rsidRPr="00C60701">
              <w:rPr>
                <w:rFonts w:hint="eastAsia"/>
                <w:color w:val="000000" w:themeColor="text1"/>
                <w:sz w:val="24"/>
                <w:szCs w:val="24"/>
              </w:rPr>
              <w:t>衛福部</w:t>
            </w:r>
            <w:proofErr w:type="gramEnd"/>
            <w:r w:rsidRPr="00C60701">
              <w:rPr>
                <w:rFonts w:hint="eastAsia"/>
                <w:color w:val="000000" w:themeColor="text1"/>
                <w:sz w:val="24"/>
                <w:szCs w:val="24"/>
              </w:rPr>
              <w:t>提報日</w:t>
            </w:r>
          </w:p>
        </w:tc>
        <w:tc>
          <w:tcPr>
            <w:tcW w:w="1176" w:type="dxa"/>
            <w:vAlign w:val="center"/>
          </w:tcPr>
          <w:p w:rsidR="009142F0" w:rsidRPr="00C60701" w:rsidRDefault="009142F0" w:rsidP="009142F0">
            <w:pPr>
              <w:pStyle w:val="14"/>
              <w:rPr>
                <w:color w:val="000000" w:themeColor="text1"/>
                <w:sz w:val="24"/>
                <w:szCs w:val="24"/>
              </w:rPr>
            </w:pPr>
            <w:r w:rsidRPr="00C60701">
              <w:rPr>
                <w:color w:val="000000" w:themeColor="text1"/>
                <w:sz w:val="24"/>
                <w:szCs w:val="24"/>
              </w:rPr>
              <w:t>106/7/10</w:t>
            </w:r>
          </w:p>
        </w:tc>
        <w:tc>
          <w:tcPr>
            <w:tcW w:w="1418" w:type="dxa"/>
            <w:vAlign w:val="center"/>
          </w:tcPr>
          <w:p w:rsidR="009142F0" w:rsidRPr="00C60701" w:rsidRDefault="009142F0" w:rsidP="009142F0">
            <w:pPr>
              <w:pStyle w:val="14"/>
              <w:rPr>
                <w:color w:val="000000" w:themeColor="text1"/>
                <w:sz w:val="24"/>
                <w:szCs w:val="24"/>
              </w:rPr>
            </w:pPr>
            <w:r w:rsidRPr="00C60701">
              <w:rPr>
                <w:color w:val="000000" w:themeColor="text1"/>
                <w:sz w:val="24"/>
                <w:szCs w:val="24"/>
              </w:rPr>
              <w:t>107/4/30</w:t>
            </w:r>
          </w:p>
        </w:tc>
        <w:tc>
          <w:tcPr>
            <w:tcW w:w="1417" w:type="dxa"/>
            <w:vAlign w:val="center"/>
          </w:tcPr>
          <w:p w:rsidR="009142F0" w:rsidRPr="00C60701" w:rsidRDefault="009142F0" w:rsidP="009142F0">
            <w:pPr>
              <w:pStyle w:val="14"/>
              <w:rPr>
                <w:color w:val="000000" w:themeColor="text1"/>
                <w:sz w:val="24"/>
                <w:szCs w:val="24"/>
              </w:rPr>
            </w:pPr>
            <w:r w:rsidRPr="00C60701">
              <w:rPr>
                <w:color w:val="000000" w:themeColor="text1"/>
                <w:sz w:val="24"/>
                <w:szCs w:val="24"/>
              </w:rPr>
              <w:t>108/1/17</w:t>
            </w:r>
          </w:p>
        </w:tc>
        <w:tc>
          <w:tcPr>
            <w:tcW w:w="1418" w:type="dxa"/>
            <w:vAlign w:val="center"/>
          </w:tcPr>
          <w:p w:rsidR="009142F0" w:rsidRPr="00C60701" w:rsidRDefault="009142F0" w:rsidP="009142F0">
            <w:pPr>
              <w:pStyle w:val="14"/>
              <w:rPr>
                <w:color w:val="000000" w:themeColor="text1"/>
                <w:sz w:val="24"/>
                <w:szCs w:val="24"/>
              </w:rPr>
            </w:pPr>
            <w:r w:rsidRPr="00C60701">
              <w:rPr>
                <w:color w:val="000000" w:themeColor="text1"/>
                <w:sz w:val="24"/>
                <w:szCs w:val="24"/>
              </w:rPr>
              <w:t>108/11/19</w:t>
            </w:r>
          </w:p>
        </w:tc>
        <w:tc>
          <w:tcPr>
            <w:tcW w:w="1418" w:type="dxa"/>
          </w:tcPr>
          <w:p w:rsidR="009142F0" w:rsidRPr="00C60701" w:rsidRDefault="009142F0" w:rsidP="009142F0">
            <w:pPr>
              <w:pStyle w:val="14"/>
              <w:rPr>
                <w:color w:val="000000" w:themeColor="text1"/>
                <w:sz w:val="24"/>
                <w:szCs w:val="24"/>
              </w:rPr>
            </w:pPr>
            <w:r w:rsidRPr="00C60701">
              <w:rPr>
                <w:rFonts w:hint="eastAsia"/>
                <w:color w:val="000000" w:themeColor="text1"/>
                <w:sz w:val="24"/>
                <w:szCs w:val="24"/>
              </w:rPr>
              <w:t>1</w:t>
            </w:r>
            <w:r w:rsidRPr="00C60701">
              <w:rPr>
                <w:color w:val="000000" w:themeColor="text1"/>
                <w:sz w:val="24"/>
                <w:szCs w:val="24"/>
              </w:rPr>
              <w:t>10/10/12</w:t>
            </w:r>
          </w:p>
        </w:tc>
        <w:tc>
          <w:tcPr>
            <w:tcW w:w="1418" w:type="dxa"/>
          </w:tcPr>
          <w:p w:rsidR="009142F0" w:rsidRPr="00C60701" w:rsidRDefault="009142F0" w:rsidP="009142F0">
            <w:pPr>
              <w:pStyle w:val="14"/>
              <w:rPr>
                <w:color w:val="000000" w:themeColor="text1"/>
                <w:sz w:val="24"/>
                <w:szCs w:val="24"/>
              </w:rPr>
            </w:pPr>
            <w:r w:rsidRPr="00C60701">
              <w:rPr>
                <w:rFonts w:hint="eastAsia"/>
                <w:color w:val="000000" w:themeColor="text1"/>
                <w:sz w:val="24"/>
                <w:szCs w:val="24"/>
              </w:rPr>
              <w:t>1</w:t>
            </w:r>
            <w:r w:rsidRPr="00C60701">
              <w:rPr>
                <w:color w:val="000000" w:themeColor="text1"/>
                <w:sz w:val="24"/>
                <w:szCs w:val="24"/>
              </w:rPr>
              <w:t>12/10/24</w:t>
            </w:r>
          </w:p>
        </w:tc>
      </w:tr>
      <w:tr w:rsidR="009142F0" w:rsidRPr="00C60701" w:rsidTr="009142F0">
        <w:trPr>
          <w:trHeight w:val="355"/>
        </w:trPr>
        <w:tc>
          <w:tcPr>
            <w:tcW w:w="1654" w:type="dxa"/>
            <w:vAlign w:val="center"/>
          </w:tcPr>
          <w:p w:rsidR="009142F0" w:rsidRPr="00C60701" w:rsidRDefault="009142F0" w:rsidP="009142F0">
            <w:pPr>
              <w:pStyle w:val="14"/>
              <w:rPr>
                <w:color w:val="000000" w:themeColor="text1"/>
                <w:sz w:val="24"/>
                <w:szCs w:val="24"/>
              </w:rPr>
            </w:pPr>
            <w:r w:rsidRPr="00C60701">
              <w:rPr>
                <w:rFonts w:hint="eastAsia"/>
                <w:color w:val="000000" w:themeColor="text1"/>
                <w:sz w:val="24"/>
                <w:szCs w:val="24"/>
              </w:rPr>
              <w:t>行政院核定日</w:t>
            </w:r>
          </w:p>
        </w:tc>
        <w:tc>
          <w:tcPr>
            <w:tcW w:w="1176" w:type="dxa"/>
            <w:vAlign w:val="center"/>
          </w:tcPr>
          <w:p w:rsidR="009142F0" w:rsidRPr="00C60701" w:rsidRDefault="009142F0" w:rsidP="009142F0">
            <w:pPr>
              <w:pStyle w:val="14"/>
              <w:rPr>
                <w:color w:val="000000" w:themeColor="text1"/>
                <w:sz w:val="24"/>
                <w:szCs w:val="24"/>
              </w:rPr>
            </w:pPr>
            <w:r w:rsidRPr="00C60701">
              <w:rPr>
                <w:color w:val="000000" w:themeColor="text1"/>
                <w:sz w:val="24"/>
                <w:szCs w:val="24"/>
              </w:rPr>
              <w:t>106/7/10</w:t>
            </w:r>
          </w:p>
        </w:tc>
        <w:tc>
          <w:tcPr>
            <w:tcW w:w="1418" w:type="dxa"/>
            <w:vAlign w:val="center"/>
          </w:tcPr>
          <w:p w:rsidR="009142F0" w:rsidRPr="00C60701" w:rsidRDefault="009142F0" w:rsidP="009142F0">
            <w:pPr>
              <w:pStyle w:val="14"/>
              <w:rPr>
                <w:color w:val="000000" w:themeColor="text1"/>
                <w:sz w:val="24"/>
                <w:szCs w:val="24"/>
              </w:rPr>
            </w:pPr>
            <w:r w:rsidRPr="00C60701">
              <w:rPr>
                <w:color w:val="000000" w:themeColor="text1"/>
                <w:sz w:val="24"/>
                <w:szCs w:val="24"/>
              </w:rPr>
              <w:t>107/7/31</w:t>
            </w:r>
          </w:p>
        </w:tc>
        <w:tc>
          <w:tcPr>
            <w:tcW w:w="1417" w:type="dxa"/>
            <w:vAlign w:val="center"/>
          </w:tcPr>
          <w:p w:rsidR="009142F0" w:rsidRPr="00C60701" w:rsidRDefault="009142F0" w:rsidP="009142F0">
            <w:pPr>
              <w:pStyle w:val="14"/>
              <w:rPr>
                <w:color w:val="000000" w:themeColor="text1"/>
                <w:sz w:val="24"/>
                <w:szCs w:val="24"/>
              </w:rPr>
            </w:pPr>
            <w:r w:rsidRPr="00C60701">
              <w:rPr>
                <w:color w:val="000000" w:themeColor="text1"/>
                <w:sz w:val="24"/>
                <w:szCs w:val="24"/>
              </w:rPr>
              <w:t>108/4/12</w:t>
            </w:r>
          </w:p>
        </w:tc>
        <w:tc>
          <w:tcPr>
            <w:tcW w:w="1418" w:type="dxa"/>
            <w:vAlign w:val="center"/>
          </w:tcPr>
          <w:p w:rsidR="009142F0" w:rsidRPr="00C60701" w:rsidRDefault="009142F0" w:rsidP="009142F0">
            <w:pPr>
              <w:pStyle w:val="14"/>
              <w:rPr>
                <w:color w:val="000000" w:themeColor="text1"/>
                <w:sz w:val="24"/>
                <w:szCs w:val="24"/>
              </w:rPr>
            </w:pPr>
            <w:r w:rsidRPr="00C60701">
              <w:rPr>
                <w:color w:val="000000" w:themeColor="text1"/>
                <w:sz w:val="24"/>
                <w:szCs w:val="24"/>
              </w:rPr>
              <w:t>109/5/22</w:t>
            </w:r>
          </w:p>
        </w:tc>
        <w:tc>
          <w:tcPr>
            <w:tcW w:w="1418" w:type="dxa"/>
          </w:tcPr>
          <w:p w:rsidR="009142F0" w:rsidRPr="00C60701" w:rsidRDefault="009142F0" w:rsidP="009142F0">
            <w:pPr>
              <w:pStyle w:val="14"/>
              <w:rPr>
                <w:color w:val="000000" w:themeColor="text1"/>
                <w:sz w:val="24"/>
                <w:szCs w:val="24"/>
              </w:rPr>
            </w:pPr>
            <w:r w:rsidRPr="00C60701">
              <w:rPr>
                <w:rFonts w:hint="eastAsia"/>
                <w:color w:val="000000" w:themeColor="text1"/>
                <w:sz w:val="24"/>
                <w:szCs w:val="24"/>
              </w:rPr>
              <w:t>1</w:t>
            </w:r>
            <w:r w:rsidRPr="00C60701">
              <w:rPr>
                <w:color w:val="000000" w:themeColor="text1"/>
                <w:sz w:val="24"/>
                <w:szCs w:val="24"/>
              </w:rPr>
              <w:t>11/1/6</w:t>
            </w:r>
          </w:p>
        </w:tc>
        <w:tc>
          <w:tcPr>
            <w:tcW w:w="1418" w:type="dxa"/>
          </w:tcPr>
          <w:p w:rsidR="009142F0" w:rsidRPr="00C60701" w:rsidRDefault="009142F0" w:rsidP="009142F0">
            <w:pPr>
              <w:pStyle w:val="14"/>
              <w:rPr>
                <w:color w:val="000000" w:themeColor="text1"/>
                <w:sz w:val="24"/>
                <w:szCs w:val="24"/>
              </w:rPr>
            </w:pPr>
            <w:r w:rsidRPr="00C60701">
              <w:rPr>
                <w:rFonts w:hint="eastAsia"/>
                <w:color w:val="000000" w:themeColor="text1"/>
                <w:sz w:val="24"/>
                <w:szCs w:val="24"/>
              </w:rPr>
              <w:t>1</w:t>
            </w:r>
            <w:r w:rsidRPr="00C60701">
              <w:rPr>
                <w:color w:val="000000" w:themeColor="text1"/>
                <w:sz w:val="24"/>
                <w:szCs w:val="24"/>
              </w:rPr>
              <w:t>13/5/22</w:t>
            </w:r>
          </w:p>
        </w:tc>
      </w:tr>
      <w:tr w:rsidR="00CE0355" w:rsidRPr="00C60701" w:rsidTr="00327754">
        <w:trPr>
          <w:trHeight w:val="342"/>
        </w:trPr>
        <w:tc>
          <w:tcPr>
            <w:tcW w:w="1654" w:type="dxa"/>
            <w:vAlign w:val="center"/>
          </w:tcPr>
          <w:p w:rsidR="00CE0355" w:rsidRPr="00C60701" w:rsidRDefault="00CE0355" w:rsidP="00CE0355">
            <w:pPr>
              <w:pStyle w:val="14"/>
              <w:rPr>
                <w:color w:val="000000" w:themeColor="text1"/>
                <w:sz w:val="24"/>
                <w:szCs w:val="24"/>
              </w:rPr>
            </w:pPr>
            <w:r w:rsidRPr="00C60701">
              <w:rPr>
                <w:rFonts w:hint="eastAsia"/>
                <w:color w:val="000000" w:themeColor="text1"/>
                <w:sz w:val="24"/>
                <w:szCs w:val="24"/>
              </w:rPr>
              <w:t>計畫總經費計畫總經費</w:t>
            </w:r>
          </w:p>
        </w:tc>
        <w:tc>
          <w:tcPr>
            <w:tcW w:w="1176" w:type="dxa"/>
            <w:vAlign w:val="center"/>
          </w:tcPr>
          <w:p w:rsidR="00CE0355" w:rsidRPr="00C60701" w:rsidRDefault="00CE0355" w:rsidP="00CE0355">
            <w:pPr>
              <w:pStyle w:val="14"/>
              <w:rPr>
                <w:color w:val="000000" w:themeColor="text1"/>
                <w:sz w:val="24"/>
                <w:szCs w:val="24"/>
              </w:rPr>
            </w:pPr>
            <w:r w:rsidRPr="00C60701">
              <w:rPr>
                <w:color w:val="000000" w:themeColor="text1"/>
                <w:sz w:val="24"/>
                <w:szCs w:val="24"/>
              </w:rPr>
              <w:t>2,097,630</w:t>
            </w:r>
          </w:p>
        </w:tc>
        <w:tc>
          <w:tcPr>
            <w:tcW w:w="1418" w:type="dxa"/>
            <w:vAlign w:val="center"/>
          </w:tcPr>
          <w:p w:rsidR="00CE0355" w:rsidRPr="00C60701" w:rsidRDefault="00CE0355" w:rsidP="00CE0355">
            <w:pPr>
              <w:pStyle w:val="14"/>
              <w:rPr>
                <w:color w:val="000000" w:themeColor="text1"/>
                <w:sz w:val="24"/>
                <w:szCs w:val="24"/>
              </w:rPr>
            </w:pPr>
            <w:r w:rsidRPr="00C60701">
              <w:rPr>
                <w:color w:val="000000" w:themeColor="text1"/>
                <w:sz w:val="24"/>
                <w:szCs w:val="24"/>
              </w:rPr>
              <w:t>2,097,630</w:t>
            </w:r>
          </w:p>
        </w:tc>
        <w:tc>
          <w:tcPr>
            <w:tcW w:w="1417" w:type="dxa"/>
            <w:vAlign w:val="center"/>
          </w:tcPr>
          <w:p w:rsidR="00CE0355" w:rsidRPr="00C60701" w:rsidRDefault="00CE0355" w:rsidP="00CE0355">
            <w:pPr>
              <w:pStyle w:val="14"/>
              <w:rPr>
                <w:color w:val="000000" w:themeColor="text1"/>
                <w:sz w:val="24"/>
                <w:szCs w:val="24"/>
              </w:rPr>
            </w:pPr>
            <w:r w:rsidRPr="00C60701">
              <w:rPr>
                <w:color w:val="000000" w:themeColor="text1"/>
                <w:sz w:val="24"/>
                <w:szCs w:val="24"/>
              </w:rPr>
              <w:t>2,729,900</w:t>
            </w:r>
          </w:p>
        </w:tc>
        <w:tc>
          <w:tcPr>
            <w:tcW w:w="1418" w:type="dxa"/>
            <w:vAlign w:val="center"/>
          </w:tcPr>
          <w:p w:rsidR="00CE0355" w:rsidRPr="00C60701" w:rsidRDefault="00CE0355" w:rsidP="00CE0355">
            <w:pPr>
              <w:pStyle w:val="14"/>
              <w:rPr>
                <w:color w:val="000000" w:themeColor="text1"/>
                <w:sz w:val="24"/>
                <w:szCs w:val="24"/>
              </w:rPr>
            </w:pPr>
            <w:r w:rsidRPr="00C60701">
              <w:rPr>
                <w:color w:val="000000" w:themeColor="text1"/>
                <w:sz w:val="24"/>
                <w:szCs w:val="24"/>
              </w:rPr>
              <w:t>2,729,900</w:t>
            </w:r>
          </w:p>
        </w:tc>
        <w:tc>
          <w:tcPr>
            <w:tcW w:w="1418" w:type="dxa"/>
            <w:vAlign w:val="center"/>
          </w:tcPr>
          <w:p w:rsidR="00CE0355" w:rsidRPr="00C60701" w:rsidRDefault="00CE0355" w:rsidP="00CE0355">
            <w:pPr>
              <w:pStyle w:val="14"/>
              <w:rPr>
                <w:color w:val="000000" w:themeColor="text1"/>
                <w:sz w:val="24"/>
                <w:szCs w:val="24"/>
              </w:rPr>
            </w:pPr>
            <w:r w:rsidRPr="00C60701">
              <w:rPr>
                <w:color w:val="000000" w:themeColor="text1"/>
                <w:sz w:val="24"/>
                <w:szCs w:val="24"/>
              </w:rPr>
              <w:t>3,971,14</w:t>
            </w:r>
            <w:r>
              <w:rPr>
                <w:color w:val="000000" w:themeColor="text1"/>
                <w:sz w:val="24"/>
                <w:szCs w:val="24"/>
              </w:rPr>
              <w:t>0</w:t>
            </w:r>
          </w:p>
        </w:tc>
        <w:tc>
          <w:tcPr>
            <w:tcW w:w="1418" w:type="dxa"/>
            <w:vAlign w:val="center"/>
          </w:tcPr>
          <w:p w:rsidR="00CE0355" w:rsidRPr="00C60701" w:rsidRDefault="00CE0355" w:rsidP="00CE0355">
            <w:pPr>
              <w:pStyle w:val="14"/>
              <w:rPr>
                <w:color w:val="000000" w:themeColor="text1"/>
                <w:sz w:val="24"/>
                <w:szCs w:val="24"/>
              </w:rPr>
            </w:pPr>
            <w:r w:rsidRPr="00C60701">
              <w:rPr>
                <w:color w:val="000000" w:themeColor="text1"/>
                <w:sz w:val="24"/>
                <w:szCs w:val="24"/>
              </w:rPr>
              <w:t>3,969,24</w:t>
            </w:r>
            <w:r>
              <w:rPr>
                <w:color w:val="000000" w:themeColor="text1"/>
                <w:sz w:val="24"/>
                <w:szCs w:val="24"/>
              </w:rPr>
              <w:t>0</w:t>
            </w:r>
          </w:p>
        </w:tc>
      </w:tr>
      <w:tr w:rsidR="00CE0355" w:rsidRPr="00C60701" w:rsidTr="00327754">
        <w:trPr>
          <w:trHeight w:val="454"/>
        </w:trPr>
        <w:tc>
          <w:tcPr>
            <w:tcW w:w="1654" w:type="dxa"/>
            <w:vAlign w:val="center"/>
          </w:tcPr>
          <w:p w:rsidR="00CE0355" w:rsidRPr="00C60701" w:rsidRDefault="00CE0355" w:rsidP="00CE0355">
            <w:pPr>
              <w:pStyle w:val="14"/>
              <w:rPr>
                <w:color w:val="000000" w:themeColor="text1"/>
                <w:sz w:val="24"/>
                <w:szCs w:val="24"/>
              </w:rPr>
            </w:pPr>
            <w:r w:rsidRPr="00C60701">
              <w:rPr>
                <w:rFonts w:hint="eastAsia"/>
                <w:color w:val="000000" w:themeColor="text1"/>
                <w:sz w:val="24"/>
                <w:szCs w:val="24"/>
              </w:rPr>
              <w:t>預定完成期程</w:t>
            </w:r>
          </w:p>
        </w:tc>
        <w:tc>
          <w:tcPr>
            <w:tcW w:w="1176" w:type="dxa"/>
            <w:vAlign w:val="center"/>
          </w:tcPr>
          <w:p w:rsidR="00CE0355" w:rsidRPr="00C60701" w:rsidRDefault="00CE0355" w:rsidP="00CE0355">
            <w:pPr>
              <w:pStyle w:val="14"/>
              <w:rPr>
                <w:color w:val="000000" w:themeColor="text1"/>
                <w:sz w:val="24"/>
                <w:szCs w:val="24"/>
              </w:rPr>
            </w:pPr>
            <w:r w:rsidRPr="00C60701">
              <w:rPr>
                <w:color w:val="000000" w:themeColor="text1"/>
                <w:sz w:val="24"/>
                <w:szCs w:val="24"/>
              </w:rPr>
              <w:t>110/8/31</w:t>
            </w:r>
          </w:p>
        </w:tc>
        <w:tc>
          <w:tcPr>
            <w:tcW w:w="1418" w:type="dxa"/>
            <w:vAlign w:val="center"/>
          </w:tcPr>
          <w:p w:rsidR="00CE0355" w:rsidRPr="00C60701" w:rsidRDefault="00CE0355" w:rsidP="00CE0355">
            <w:pPr>
              <w:pStyle w:val="14"/>
              <w:rPr>
                <w:color w:val="000000" w:themeColor="text1"/>
                <w:sz w:val="24"/>
                <w:szCs w:val="24"/>
              </w:rPr>
            </w:pPr>
            <w:r w:rsidRPr="00C60701">
              <w:rPr>
                <w:color w:val="000000" w:themeColor="text1"/>
                <w:sz w:val="24"/>
                <w:szCs w:val="24"/>
              </w:rPr>
              <w:t>114/8/31</w:t>
            </w:r>
          </w:p>
        </w:tc>
        <w:tc>
          <w:tcPr>
            <w:tcW w:w="1417" w:type="dxa"/>
            <w:vAlign w:val="center"/>
          </w:tcPr>
          <w:p w:rsidR="00CE0355" w:rsidRPr="00C60701" w:rsidRDefault="00CE0355" w:rsidP="00CE0355">
            <w:pPr>
              <w:pStyle w:val="14"/>
              <w:rPr>
                <w:color w:val="000000" w:themeColor="text1"/>
                <w:sz w:val="24"/>
                <w:szCs w:val="24"/>
              </w:rPr>
            </w:pPr>
            <w:r w:rsidRPr="00C60701">
              <w:rPr>
                <w:color w:val="000000" w:themeColor="text1"/>
                <w:sz w:val="24"/>
                <w:szCs w:val="24"/>
              </w:rPr>
              <w:t>114/8/31</w:t>
            </w:r>
          </w:p>
        </w:tc>
        <w:tc>
          <w:tcPr>
            <w:tcW w:w="1418" w:type="dxa"/>
            <w:vAlign w:val="center"/>
          </w:tcPr>
          <w:p w:rsidR="00CE0355" w:rsidRPr="00C60701" w:rsidRDefault="00CE0355" w:rsidP="00CE0355">
            <w:pPr>
              <w:pStyle w:val="14"/>
              <w:rPr>
                <w:color w:val="000000" w:themeColor="text1"/>
                <w:sz w:val="24"/>
                <w:szCs w:val="24"/>
              </w:rPr>
            </w:pPr>
            <w:r w:rsidRPr="00C60701">
              <w:rPr>
                <w:color w:val="000000" w:themeColor="text1"/>
                <w:sz w:val="24"/>
                <w:szCs w:val="24"/>
              </w:rPr>
              <w:t>114/8/31</w:t>
            </w:r>
          </w:p>
        </w:tc>
        <w:tc>
          <w:tcPr>
            <w:tcW w:w="1418" w:type="dxa"/>
            <w:vAlign w:val="center"/>
          </w:tcPr>
          <w:p w:rsidR="00CE0355" w:rsidRPr="00C60701" w:rsidRDefault="00CE0355" w:rsidP="00CE0355">
            <w:pPr>
              <w:pStyle w:val="14"/>
              <w:rPr>
                <w:color w:val="000000" w:themeColor="text1"/>
                <w:sz w:val="24"/>
                <w:szCs w:val="24"/>
              </w:rPr>
            </w:pPr>
            <w:r w:rsidRPr="00C60701">
              <w:rPr>
                <w:rFonts w:hint="eastAsia"/>
                <w:color w:val="000000" w:themeColor="text1"/>
                <w:sz w:val="24"/>
                <w:szCs w:val="24"/>
              </w:rPr>
              <w:t>1</w:t>
            </w:r>
            <w:r w:rsidRPr="00C60701">
              <w:rPr>
                <w:color w:val="000000" w:themeColor="text1"/>
                <w:sz w:val="24"/>
                <w:szCs w:val="24"/>
              </w:rPr>
              <w:t>14/8/31</w:t>
            </w:r>
          </w:p>
        </w:tc>
        <w:tc>
          <w:tcPr>
            <w:tcW w:w="1418" w:type="dxa"/>
            <w:vAlign w:val="center"/>
          </w:tcPr>
          <w:p w:rsidR="00CE0355" w:rsidRPr="00C60701" w:rsidRDefault="00CE0355" w:rsidP="00CE0355">
            <w:pPr>
              <w:pStyle w:val="14"/>
              <w:rPr>
                <w:color w:val="000000" w:themeColor="text1"/>
                <w:sz w:val="24"/>
                <w:szCs w:val="24"/>
              </w:rPr>
            </w:pPr>
            <w:r w:rsidRPr="00C60701">
              <w:rPr>
                <w:rFonts w:hint="eastAsia"/>
                <w:color w:val="000000" w:themeColor="text1"/>
                <w:sz w:val="24"/>
                <w:szCs w:val="24"/>
              </w:rPr>
              <w:t>1</w:t>
            </w:r>
            <w:r w:rsidRPr="00C60701">
              <w:rPr>
                <w:color w:val="000000" w:themeColor="text1"/>
                <w:sz w:val="24"/>
                <w:szCs w:val="24"/>
              </w:rPr>
              <w:t>15/12/31</w:t>
            </w:r>
          </w:p>
        </w:tc>
      </w:tr>
      <w:tr w:rsidR="009142F0" w:rsidRPr="00C60701" w:rsidTr="009142F0">
        <w:trPr>
          <w:trHeight w:val="416"/>
        </w:trPr>
        <w:tc>
          <w:tcPr>
            <w:tcW w:w="1654" w:type="dxa"/>
            <w:vAlign w:val="center"/>
          </w:tcPr>
          <w:p w:rsidR="009142F0" w:rsidRPr="00C60701" w:rsidRDefault="009142F0" w:rsidP="009142F0">
            <w:pPr>
              <w:pStyle w:val="14"/>
              <w:rPr>
                <w:rFonts w:hAnsi="標楷體"/>
                <w:b/>
                <w:bCs/>
                <w:color w:val="000000" w:themeColor="text1"/>
                <w:sz w:val="24"/>
                <w:szCs w:val="24"/>
              </w:rPr>
            </w:pPr>
            <w:r w:rsidRPr="00C60701">
              <w:rPr>
                <w:rFonts w:hint="eastAsia"/>
                <w:color w:val="000000" w:themeColor="text1"/>
                <w:sz w:val="24"/>
                <w:szCs w:val="24"/>
              </w:rPr>
              <w:t>修正</w:t>
            </w:r>
            <w:proofErr w:type="gramStart"/>
            <w:r w:rsidRPr="00C60701">
              <w:rPr>
                <w:rFonts w:hint="eastAsia"/>
                <w:color w:val="000000" w:themeColor="text1"/>
                <w:sz w:val="24"/>
                <w:szCs w:val="24"/>
              </w:rPr>
              <w:t>原因摘述</w:t>
            </w:r>
            <w:proofErr w:type="gramEnd"/>
          </w:p>
        </w:tc>
        <w:tc>
          <w:tcPr>
            <w:tcW w:w="1176" w:type="dxa"/>
            <w:vAlign w:val="center"/>
          </w:tcPr>
          <w:p w:rsidR="009142F0" w:rsidRPr="00C60701" w:rsidRDefault="009142F0" w:rsidP="009142F0">
            <w:pPr>
              <w:pStyle w:val="14"/>
              <w:rPr>
                <w:color w:val="000000" w:themeColor="text1"/>
                <w:sz w:val="24"/>
                <w:szCs w:val="24"/>
              </w:rPr>
            </w:pPr>
            <w:r w:rsidRPr="00C60701">
              <w:rPr>
                <w:rFonts w:hint="eastAsia"/>
                <w:color w:val="000000" w:themeColor="text1"/>
                <w:sz w:val="24"/>
                <w:szCs w:val="24"/>
              </w:rPr>
              <w:t>－</w:t>
            </w:r>
          </w:p>
        </w:tc>
        <w:tc>
          <w:tcPr>
            <w:tcW w:w="1418" w:type="dxa"/>
          </w:tcPr>
          <w:p w:rsidR="009142F0" w:rsidRPr="00C60701" w:rsidRDefault="009142F0" w:rsidP="009142F0">
            <w:pPr>
              <w:pStyle w:val="14"/>
              <w:rPr>
                <w:color w:val="000000" w:themeColor="text1"/>
                <w:sz w:val="24"/>
                <w:szCs w:val="24"/>
              </w:rPr>
            </w:pPr>
            <w:r w:rsidRPr="00C60701">
              <w:rPr>
                <w:rFonts w:hint="eastAsia"/>
                <w:color w:val="000000" w:themeColor="text1"/>
                <w:sz w:val="24"/>
                <w:szCs w:val="24"/>
              </w:rPr>
              <w:t>依據行政院秘書長</w:t>
            </w:r>
            <w:r w:rsidRPr="00C60701">
              <w:rPr>
                <w:color w:val="000000" w:themeColor="text1"/>
                <w:sz w:val="24"/>
                <w:szCs w:val="24"/>
              </w:rPr>
              <w:t>106</w:t>
            </w:r>
            <w:r w:rsidRPr="00C60701">
              <w:rPr>
                <w:rFonts w:hint="eastAsia"/>
                <w:color w:val="000000" w:themeColor="text1"/>
                <w:sz w:val="24"/>
                <w:szCs w:val="24"/>
              </w:rPr>
              <w:t>年</w:t>
            </w:r>
            <w:r w:rsidRPr="00C60701">
              <w:rPr>
                <w:color w:val="000000" w:themeColor="text1"/>
                <w:sz w:val="24"/>
                <w:szCs w:val="24"/>
              </w:rPr>
              <w:t>7</w:t>
            </w:r>
            <w:r w:rsidRPr="00C60701">
              <w:rPr>
                <w:rFonts w:hint="eastAsia"/>
                <w:color w:val="000000" w:themeColor="text1"/>
                <w:sz w:val="24"/>
                <w:szCs w:val="24"/>
              </w:rPr>
              <w:t>月</w:t>
            </w:r>
            <w:r w:rsidRPr="00C60701">
              <w:rPr>
                <w:color w:val="000000" w:themeColor="text1"/>
                <w:sz w:val="24"/>
                <w:szCs w:val="24"/>
              </w:rPr>
              <w:t>10</w:t>
            </w:r>
            <w:r w:rsidRPr="00C60701">
              <w:rPr>
                <w:rFonts w:hint="eastAsia"/>
                <w:color w:val="000000" w:themeColor="text1"/>
                <w:sz w:val="24"/>
                <w:szCs w:val="24"/>
              </w:rPr>
              <w:t>日函</w:t>
            </w:r>
            <w:proofErr w:type="gramStart"/>
            <w:r w:rsidRPr="00C60701">
              <w:rPr>
                <w:rFonts w:hint="eastAsia"/>
                <w:color w:val="000000" w:themeColor="text1"/>
                <w:sz w:val="24"/>
                <w:szCs w:val="24"/>
              </w:rPr>
              <w:t>請</w:t>
            </w:r>
            <w:r w:rsidRPr="00C60701">
              <w:rPr>
                <w:rFonts w:hint="eastAsia"/>
                <w:color w:val="000000" w:themeColor="text1"/>
                <w:sz w:val="24"/>
                <w:szCs w:val="24"/>
              </w:rPr>
              <w:lastRenderedPageBreak/>
              <w:t>衛福部就</w:t>
            </w:r>
            <w:proofErr w:type="gramEnd"/>
            <w:r w:rsidRPr="00C60701">
              <w:rPr>
                <w:rFonts w:hint="eastAsia"/>
                <w:color w:val="000000" w:themeColor="text1"/>
                <w:sz w:val="24"/>
                <w:szCs w:val="24"/>
              </w:rPr>
              <w:t>本案工程經費、執行策略與方法、績效指標等項目補充具體內容。經</w:t>
            </w:r>
            <w:proofErr w:type="gramStart"/>
            <w:r w:rsidRPr="00C60701">
              <w:rPr>
                <w:rFonts w:hint="eastAsia"/>
                <w:color w:val="000000" w:themeColor="text1"/>
                <w:sz w:val="24"/>
                <w:szCs w:val="24"/>
              </w:rPr>
              <w:t>該部於</w:t>
            </w:r>
            <w:r w:rsidRPr="00C60701">
              <w:rPr>
                <w:color w:val="000000" w:themeColor="text1"/>
                <w:sz w:val="24"/>
                <w:szCs w:val="24"/>
              </w:rPr>
              <w:t>107</w:t>
            </w:r>
            <w:r w:rsidRPr="00C60701">
              <w:rPr>
                <w:rFonts w:hint="eastAsia"/>
                <w:color w:val="000000" w:themeColor="text1"/>
                <w:sz w:val="24"/>
                <w:szCs w:val="24"/>
              </w:rPr>
              <w:t>年</w:t>
            </w:r>
            <w:r w:rsidRPr="00C60701">
              <w:rPr>
                <w:color w:val="000000" w:themeColor="text1"/>
                <w:sz w:val="24"/>
                <w:szCs w:val="24"/>
              </w:rPr>
              <w:t>4</w:t>
            </w:r>
            <w:r w:rsidRPr="00C60701">
              <w:rPr>
                <w:rFonts w:hint="eastAsia"/>
                <w:color w:val="000000" w:themeColor="text1"/>
                <w:sz w:val="24"/>
                <w:szCs w:val="24"/>
              </w:rPr>
              <w:t>月</w:t>
            </w:r>
            <w:r w:rsidRPr="00C60701">
              <w:rPr>
                <w:color w:val="000000" w:themeColor="text1"/>
                <w:sz w:val="24"/>
                <w:szCs w:val="24"/>
              </w:rPr>
              <w:t>30</w:t>
            </w:r>
            <w:r w:rsidRPr="00C60701">
              <w:rPr>
                <w:rFonts w:hint="eastAsia"/>
                <w:color w:val="000000" w:themeColor="text1"/>
                <w:sz w:val="24"/>
                <w:szCs w:val="24"/>
              </w:rPr>
              <w:t>日</w:t>
            </w:r>
            <w:proofErr w:type="gramEnd"/>
            <w:r w:rsidRPr="00C60701">
              <w:rPr>
                <w:rFonts w:hint="eastAsia"/>
                <w:color w:val="000000" w:themeColor="text1"/>
                <w:sz w:val="24"/>
                <w:szCs w:val="24"/>
              </w:rPr>
              <w:t>提報修正計畫。</w:t>
            </w:r>
          </w:p>
        </w:tc>
        <w:tc>
          <w:tcPr>
            <w:tcW w:w="1417" w:type="dxa"/>
          </w:tcPr>
          <w:p w:rsidR="009142F0" w:rsidRPr="00C60701" w:rsidRDefault="009142F0" w:rsidP="009142F0">
            <w:pPr>
              <w:pStyle w:val="14"/>
              <w:rPr>
                <w:color w:val="000000" w:themeColor="text1"/>
                <w:sz w:val="24"/>
                <w:szCs w:val="24"/>
              </w:rPr>
            </w:pPr>
            <w:r w:rsidRPr="00C60701">
              <w:rPr>
                <w:rFonts w:hint="eastAsia"/>
                <w:color w:val="000000" w:themeColor="text1"/>
                <w:sz w:val="24"/>
                <w:szCs w:val="24"/>
              </w:rPr>
              <w:lastRenderedPageBreak/>
              <w:t>依據行政院</w:t>
            </w:r>
            <w:r w:rsidRPr="00C60701">
              <w:rPr>
                <w:color w:val="000000" w:themeColor="text1"/>
                <w:sz w:val="24"/>
                <w:szCs w:val="24"/>
              </w:rPr>
              <w:t>107</w:t>
            </w:r>
            <w:r w:rsidRPr="00C60701">
              <w:rPr>
                <w:rFonts w:hint="eastAsia"/>
                <w:color w:val="000000" w:themeColor="text1"/>
                <w:sz w:val="24"/>
                <w:szCs w:val="24"/>
              </w:rPr>
              <w:t>年</w:t>
            </w:r>
            <w:r w:rsidRPr="00C60701">
              <w:rPr>
                <w:color w:val="000000" w:themeColor="text1"/>
                <w:sz w:val="24"/>
                <w:szCs w:val="24"/>
              </w:rPr>
              <w:t>7</w:t>
            </w:r>
            <w:r w:rsidRPr="00C60701">
              <w:rPr>
                <w:rFonts w:hint="eastAsia"/>
                <w:color w:val="000000" w:themeColor="text1"/>
                <w:sz w:val="24"/>
                <w:szCs w:val="24"/>
              </w:rPr>
              <w:t>月</w:t>
            </w:r>
            <w:r w:rsidRPr="00C60701">
              <w:rPr>
                <w:color w:val="000000" w:themeColor="text1"/>
                <w:sz w:val="24"/>
                <w:szCs w:val="24"/>
              </w:rPr>
              <w:t>31</w:t>
            </w:r>
            <w:r w:rsidRPr="00C60701">
              <w:rPr>
                <w:rFonts w:hint="eastAsia"/>
                <w:color w:val="000000" w:themeColor="text1"/>
                <w:sz w:val="24"/>
                <w:szCs w:val="24"/>
              </w:rPr>
              <w:t>日函</w:t>
            </w:r>
            <w:proofErr w:type="gramStart"/>
            <w:r w:rsidRPr="00C60701">
              <w:rPr>
                <w:rFonts w:hint="eastAsia"/>
                <w:color w:val="000000" w:themeColor="text1"/>
                <w:sz w:val="24"/>
                <w:szCs w:val="24"/>
              </w:rPr>
              <w:t>請衛福</w:t>
            </w:r>
            <w:r w:rsidRPr="00C60701">
              <w:rPr>
                <w:rFonts w:hint="eastAsia"/>
                <w:color w:val="000000" w:themeColor="text1"/>
                <w:sz w:val="24"/>
                <w:szCs w:val="24"/>
              </w:rPr>
              <w:lastRenderedPageBreak/>
              <w:t>部就</w:t>
            </w:r>
            <w:proofErr w:type="gramEnd"/>
            <w:r w:rsidRPr="00C60701">
              <w:rPr>
                <w:rFonts w:hint="eastAsia"/>
                <w:color w:val="000000" w:themeColor="text1"/>
                <w:sz w:val="24"/>
                <w:szCs w:val="24"/>
              </w:rPr>
              <w:t>本案缺乏具體規劃內容，另案函報興建計畫核定後，再予推動。經</w:t>
            </w:r>
            <w:proofErr w:type="gramStart"/>
            <w:r w:rsidRPr="00C60701">
              <w:rPr>
                <w:rFonts w:hint="eastAsia"/>
                <w:color w:val="000000" w:themeColor="text1"/>
                <w:sz w:val="24"/>
                <w:szCs w:val="24"/>
              </w:rPr>
              <w:t>該部於</w:t>
            </w:r>
            <w:r w:rsidRPr="00C60701">
              <w:rPr>
                <w:color w:val="000000" w:themeColor="text1"/>
                <w:sz w:val="24"/>
                <w:szCs w:val="24"/>
              </w:rPr>
              <w:t>108</w:t>
            </w:r>
            <w:r w:rsidRPr="00C60701">
              <w:rPr>
                <w:rFonts w:hint="eastAsia"/>
                <w:color w:val="000000" w:themeColor="text1"/>
                <w:sz w:val="24"/>
                <w:szCs w:val="24"/>
              </w:rPr>
              <w:t>年</w:t>
            </w:r>
            <w:r w:rsidRPr="00C60701">
              <w:rPr>
                <w:color w:val="000000" w:themeColor="text1"/>
                <w:sz w:val="24"/>
                <w:szCs w:val="24"/>
              </w:rPr>
              <w:t>1</w:t>
            </w:r>
            <w:r w:rsidRPr="00C60701">
              <w:rPr>
                <w:rFonts w:hint="eastAsia"/>
                <w:color w:val="000000" w:themeColor="text1"/>
                <w:sz w:val="24"/>
                <w:szCs w:val="24"/>
              </w:rPr>
              <w:t>月</w:t>
            </w:r>
            <w:r w:rsidRPr="00C60701">
              <w:rPr>
                <w:color w:val="000000" w:themeColor="text1"/>
                <w:sz w:val="24"/>
                <w:szCs w:val="24"/>
              </w:rPr>
              <w:t>17</w:t>
            </w:r>
            <w:r w:rsidRPr="00C60701">
              <w:rPr>
                <w:rFonts w:hint="eastAsia"/>
                <w:color w:val="000000" w:themeColor="text1"/>
                <w:sz w:val="24"/>
                <w:szCs w:val="24"/>
              </w:rPr>
              <w:t>日</w:t>
            </w:r>
            <w:proofErr w:type="gramEnd"/>
            <w:r w:rsidRPr="00C60701">
              <w:rPr>
                <w:rFonts w:hint="eastAsia"/>
                <w:color w:val="000000" w:themeColor="text1"/>
                <w:sz w:val="24"/>
                <w:szCs w:val="24"/>
              </w:rPr>
              <w:t>提報修正計畫。</w:t>
            </w:r>
          </w:p>
        </w:tc>
        <w:tc>
          <w:tcPr>
            <w:tcW w:w="1418" w:type="dxa"/>
          </w:tcPr>
          <w:p w:rsidR="009142F0" w:rsidRPr="00C60701" w:rsidRDefault="009142F0" w:rsidP="009142F0">
            <w:pPr>
              <w:pStyle w:val="14"/>
              <w:rPr>
                <w:color w:val="000000" w:themeColor="text1"/>
                <w:sz w:val="24"/>
                <w:szCs w:val="24"/>
              </w:rPr>
            </w:pPr>
            <w:r w:rsidRPr="00C60701">
              <w:rPr>
                <w:rFonts w:hint="eastAsia"/>
                <w:color w:val="000000" w:themeColor="text1"/>
                <w:sz w:val="24"/>
                <w:szCs w:val="24"/>
              </w:rPr>
              <w:lastRenderedPageBreak/>
              <w:t>依據都市設計審議及環境影響評估</w:t>
            </w:r>
            <w:r w:rsidRPr="00C60701">
              <w:rPr>
                <w:rFonts w:hint="eastAsia"/>
                <w:color w:val="000000" w:themeColor="text1"/>
                <w:sz w:val="24"/>
                <w:szCs w:val="24"/>
              </w:rPr>
              <w:lastRenderedPageBreak/>
              <w:t>等審查意見，調整計畫規模及進出動線等。</w:t>
            </w:r>
          </w:p>
        </w:tc>
        <w:tc>
          <w:tcPr>
            <w:tcW w:w="1418" w:type="dxa"/>
          </w:tcPr>
          <w:p w:rsidR="009142F0" w:rsidRPr="00C60701" w:rsidRDefault="009142F0" w:rsidP="009142F0">
            <w:pPr>
              <w:pStyle w:val="14"/>
              <w:rPr>
                <w:color w:val="000000" w:themeColor="text1"/>
                <w:sz w:val="24"/>
                <w:szCs w:val="24"/>
              </w:rPr>
            </w:pPr>
            <w:r w:rsidRPr="00C60701">
              <w:rPr>
                <w:rFonts w:hint="eastAsia"/>
                <w:color w:val="000000" w:themeColor="text1"/>
                <w:sz w:val="24"/>
                <w:szCs w:val="24"/>
              </w:rPr>
              <w:lastRenderedPageBreak/>
              <w:t>本案工程招標6次（109年12月25日至</w:t>
            </w:r>
            <w:r w:rsidRPr="00C60701">
              <w:rPr>
                <w:rFonts w:hint="eastAsia"/>
                <w:color w:val="000000" w:themeColor="text1"/>
                <w:sz w:val="24"/>
                <w:szCs w:val="24"/>
              </w:rPr>
              <w:lastRenderedPageBreak/>
              <w:t>110年7月30日）均流標，該署</w:t>
            </w:r>
            <w:proofErr w:type="gramStart"/>
            <w:r w:rsidRPr="00C60701">
              <w:rPr>
                <w:rFonts w:hint="eastAsia"/>
                <w:color w:val="000000" w:themeColor="text1"/>
                <w:sz w:val="24"/>
                <w:szCs w:val="24"/>
              </w:rPr>
              <w:t>爰</w:t>
            </w:r>
            <w:proofErr w:type="gramEnd"/>
            <w:r w:rsidRPr="00C60701">
              <w:rPr>
                <w:rFonts w:hint="eastAsia"/>
                <w:color w:val="000000" w:themeColor="text1"/>
                <w:sz w:val="24"/>
                <w:szCs w:val="24"/>
              </w:rPr>
              <w:t>於110年10月12日檢送修正計畫（代發衛福部函稿）報行政院審查，經該院111年1月6日核定（第4次修正），</w:t>
            </w:r>
            <w:proofErr w:type="gramStart"/>
            <w:r w:rsidRPr="00C60701">
              <w:rPr>
                <w:rFonts w:hint="eastAsia"/>
                <w:color w:val="000000" w:themeColor="text1"/>
                <w:sz w:val="24"/>
                <w:szCs w:val="24"/>
              </w:rPr>
              <w:t>食藥大</w:t>
            </w:r>
            <w:proofErr w:type="gramEnd"/>
            <w:r w:rsidRPr="00C60701">
              <w:rPr>
                <w:rFonts w:hint="eastAsia"/>
                <w:color w:val="000000" w:themeColor="text1"/>
                <w:sz w:val="24"/>
                <w:szCs w:val="24"/>
              </w:rPr>
              <w:t>樓興建計畫經費由27億2,990萬元調增為39億7,114萬元，</w:t>
            </w:r>
            <w:proofErr w:type="gramStart"/>
            <w:r w:rsidRPr="00C60701">
              <w:rPr>
                <w:rFonts w:hint="eastAsia"/>
                <w:color w:val="000000" w:themeColor="text1"/>
                <w:sz w:val="24"/>
                <w:szCs w:val="24"/>
              </w:rPr>
              <w:t>期程至114年8月</w:t>
            </w:r>
            <w:proofErr w:type="gramEnd"/>
            <w:r w:rsidRPr="00C60701">
              <w:rPr>
                <w:rFonts w:hint="eastAsia"/>
                <w:color w:val="000000" w:themeColor="text1"/>
                <w:sz w:val="24"/>
                <w:szCs w:val="24"/>
              </w:rPr>
              <w:t>底。</w:t>
            </w:r>
          </w:p>
        </w:tc>
        <w:tc>
          <w:tcPr>
            <w:tcW w:w="1418" w:type="dxa"/>
          </w:tcPr>
          <w:p w:rsidR="009142F0" w:rsidRPr="00C60701" w:rsidRDefault="009142F0" w:rsidP="009142F0">
            <w:pPr>
              <w:pStyle w:val="14"/>
              <w:rPr>
                <w:color w:val="000000" w:themeColor="text1"/>
                <w:sz w:val="24"/>
                <w:szCs w:val="24"/>
              </w:rPr>
            </w:pPr>
            <w:r w:rsidRPr="00C60701">
              <w:rPr>
                <w:rFonts w:hint="eastAsia"/>
                <w:color w:val="000000" w:themeColor="text1"/>
                <w:sz w:val="24"/>
                <w:szCs w:val="24"/>
              </w:rPr>
              <w:lastRenderedPageBreak/>
              <w:t>本工程歷經</w:t>
            </w:r>
            <w:r w:rsidRPr="00C60701">
              <w:rPr>
                <w:color w:val="000000" w:themeColor="text1"/>
                <w:sz w:val="24"/>
                <w:szCs w:val="24"/>
              </w:rPr>
              <w:t>8</w:t>
            </w:r>
            <w:r w:rsidRPr="00C60701">
              <w:rPr>
                <w:rFonts w:hint="eastAsia"/>
                <w:color w:val="000000" w:themeColor="text1"/>
                <w:sz w:val="24"/>
                <w:szCs w:val="24"/>
              </w:rPr>
              <w:t>次招標，於</w:t>
            </w:r>
            <w:r w:rsidRPr="00C60701">
              <w:rPr>
                <w:color w:val="000000" w:themeColor="text1"/>
                <w:sz w:val="24"/>
                <w:szCs w:val="24"/>
              </w:rPr>
              <w:t>111</w:t>
            </w:r>
            <w:r w:rsidRPr="00C60701">
              <w:rPr>
                <w:rFonts w:hint="eastAsia"/>
                <w:color w:val="000000" w:themeColor="text1"/>
                <w:sz w:val="24"/>
                <w:szCs w:val="24"/>
              </w:rPr>
              <w:t>年</w:t>
            </w:r>
            <w:r w:rsidRPr="00C60701">
              <w:rPr>
                <w:color w:val="000000" w:themeColor="text1"/>
                <w:sz w:val="24"/>
                <w:szCs w:val="24"/>
              </w:rPr>
              <w:t>2</w:t>
            </w:r>
            <w:r w:rsidRPr="00C60701">
              <w:rPr>
                <w:rFonts w:hint="eastAsia"/>
                <w:color w:val="000000" w:themeColor="text1"/>
                <w:sz w:val="24"/>
                <w:szCs w:val="24"/>
              </w:rPr>
              <w:t>月</w:t>
            </w:r>
            <w:r w:rsidRPr="00C60701">
              <w:rPr>
                <w:color w:val="000000" w:themeColor="text1"/>
                <w:sz w:val="24"/>
                <w:szCs w:val="24"/>
              </w:rPr>
              <w:t>25</w:t>
            </w:r>
            <w:r w:rsidRPr="00C60701">
              <w:rPr>
                <w:rFonts w:hint="eastAsia"/>
                <w:color w:val="000000" w:themeColor="text1"/>
                <w:sz w:val="24"/>
                <w:szCs w:val="24"/>
              </w:rPr>
              <w:lastRenderedPageBreak/>
              <w:t>日決標，契約期程於</w:t>
            </w:r>
            <w:r w:rsidRPr="00C60701">
              <w:rPr>
                <w:color w:val="000000" w:themeColor="text1"/>
                <w:sz w:val="24"/>
                <w:szCs w:val="24"/>
              </w:rPr>
              <w:t>115</w:t>
            </w:r>
            <w:r w:rsidRPr="00C60701">
              <w:rPr>
                <w:rFonts w:hint="eastAsia"/>
                <w:color w:val="000000" w:themeColor="text1"/>
                <w:sz w:val="24"/>
                <w:szCs w:val="24"/>
              </w:rPr>
              <w:t>年</w:t>
            </w:r>
            <w:r w:rsidRPr="00C60701">
              <w:rPr>
                <w:color w:val="000000" w:themeColor="text1"/>
                <w:sz w:val="24"/>
                <w:szCs w:val="24"/>
              </w:rPr>
              <w:t>5</w:t>
            </w:r>
            <w:r w:rsidRPr="00C60701">
              <w:rPr>
                <w:rFonts w:hint="eastAsia"/>
                <w:color w:val="000000" w:themeColor="text1"/>
                <w:sz w:val="24"/>
                <w:szCs w:val="24"/>
              </w:rPr>
              <w:t>月</w:t>
            </w:r>
            <w:r w:rsidRPr="00C60701">
              <w:rPr>
                <w:color w:val="000000" w:themeColor="text1"/>
                <w:sz w:val="24"/>
                <w:szCs w:val="24"/>
              </w:rPr>
              <w:t>11</w:t>
            </w:r>
            <w:r w:rsidRPr="00C60701">
              <w:rPr>
                <w:rFonts w:hint="eastAsia"/>
                <w:color w:val="000000" w:themeColor="text1"/>
                <w:sz w:val="24"/>
                <w:szCs w:val="24"/>
              </w:rPr>
              <w:t>日完工，已逾</w:t>
            </w:r>
            <w:r w:rsidRPr="00C60701">
              <w:rPr>
                <w:color w:val="000000" w:themeColor="text1"/>
                <w:sz w:val="24"/>
                <w:szCs w:val="24"/>
              </w:rPr>
              <w:t>114</w:t>
            </w:r>
            <w:r w:rsidRPr="00C60701">
              <w:rPr>
                <w:rFonts w:hint="eastAsia"/>
                <w:color w:val="000000" w:themeColor="text1"/>
                <w:sz w:val="24"/>
                <w:szCs w:val="24"/>
              </w:rPr>
              <w:t>年</w:t>
            </w:r>
            <w:r w:rsidRPr="00C60701">
              <w:rPr>
                <w:color w:val="000000" w:themeColor="text1"/>
                <w:sz w:val="24"/>
                <w:szCs w:val="24"/>
              </w:rPr>
              <w:t>8</w:t>
            </w:r>
            <w:r w:rsidRPr="00C60701">
              <w:rPr>
                <w:rFonts w:hint="eastAsia"/>
                <w:color w:val="000000" w:themeColor="text1"/>
                <w:sz w:val="24"/>
                <w:szCs w:val="24"/>
              </w:rPr>
              <w:t>月底完竣之計畫期程等。</w:t>
            </w:r>
            <w:proofErr w:type="gramStart"/>
            <w:r w:rsidRPr="00C60701">
              <w:rPr>
                <w:rFonts w:hint="eastAsia"/>
                <w:color w:val="000000" w:themeColor="text1"/>
                <w:sz w:val="24"/>
                <w:szCs w:val="24"/>
              </w:rPr>
              <w:t>食藥署爰</w:t>
            </w:r>
            <w:proofErr w:type="gramEnd"/>
            <w:r w:rsidRPr="00C60701">
              <w:rPr>
                <w:rFonts w:hint="eastAsia"/>
                <w:color w:val="000000" w:themeColor="text1"/>
                <w:sz w:val="24"/>
                <w:szCs w:val="24"/>
              </w:rPr>
              <w:t>於</w:t>
            </w:r>
            <w:r w:rsidRPr="00C60701">
              <w:rPr>
                <w:color w:val="000000" w:themeColor="text1"/>
                <w:sz w:val="24"/>
                <w:szCs w:val="24"/>
              </w:rPr>
              <w:t>112</w:t>
            </w:r>
            <w:r w:rsidRPr="00C60701">
              <w:rPr>
                <w:rFonts w:hint="eastAsia"/>
                <w:color w:val="000000" w:themeColor="text1"/>
                <w:sz w:val="24"/>
                <w:szCs w:val="24"/>
              </w:rPr>
              <w:t>年</w:t>
            </w:r>
            <w:r w:rsidRPr="00C60701">
              <w:rPr>
                <w:color w:val="000000" w:themeColor="text1"/>
                <w:sz w:val="24"/>
                <w:szCs w:val="24"/>
              </w:rPr>
              <w:t>10</w:t>
            </w:r>
            <w:r w:rsidRPr="00C60701">
              <w:rPr>
                <w:rFonts w:hint="eastAsia"/>
                <w:color w:val="000000" w:themeColor="text1"/>
                <w:sz w:val="24"/>
                <w:szCs w:val="24"/>
              </w:rPr>
              <w:t>月</w:t>
            </w:r>
            <w:r w:rsidRPr="00C60701">
              <w:rPr>
                <w:color w:val="000000" w:themeColor="text1"/>
                <w:sz w:val="24"/>
                <w:szCs w:val="24"/>
              </w:rPr>
              <w:t>24</w:t>
            </w:r>
            <w:r w:rsidRPr="00C60701">
              <w:rPr>
                <w:rFonts w:hint="eastAsia"/>
                <w:color w:val="000000" w:themeColor="text1"/>
                <w:sz w:val="24"/>
                <w:szCs w:val="24"/>
              </w:rPr>
              <w:t>日檢送修正計畫（代發衛福部函）報行政院審查，經該院</w:t>
            </w:r>
            <w:r w:rsidRPr="00C60701">
              <w:rPr>
                <w:color w:val="000000" w:themeColor="text1"/>
                <w:sz w:val="24"/>
                <w:szCs w:val="24"/>
              </w:rPr>
              <w:t>113</w:t>
            </w:r>
            <w:r w:rsidRPr="00C60701">
              <w:rPr>
                <w:rFonts w:hint="eastAsia"/>
                <w:color w:val="000000" w:themeColor="text1"/>
                <w:sz w:val="24"/>
                <w:szCs w:val="24"/>
              </w:rPr>
              <w:t>年</w:t>
            </w:r>
            <w:r w:rsidRPr="00C60701">
              <w:rPr>
                <w:color w:val="000000" w:themeColor="text1"/>
                <w:sz w:val="24"/>
                <w:szCs w:val="24"/>
              </w:rPr>
              <w:t>5</w:t>
            </w:r>
            <w:r w:rsidRPr="00C60701">
              <w:rPr>
                <w:rFonts w:hint="eastAsia"/>
                <w:color w:val="000000" w:themeColor="text1"/>
                <w:sz w:val="24"/>
                <w:szCs w:val="24"/>
              </w:rPr>
              <w:t>月</w:t>
            </w:r>
            <w:r w:rsidRPr="00C60701">
              <w:rPr>
                <w:color w:val="000000" w:themeColor="text1"/>
                <w:sz w:val="24"/>
                <w:szCs w:val="24"/>
              </w:rPr>
              <w:t>22</w:t>
            </w:r>
            <w:r w:rsidRPr="00C60701">
              <w:rPr>
                <w:rFonts w:hint="eastAsia"/>
                <w:color w:val="000000" w:themeColor="text1"/>
                <w:sz w:val="24"/>
                <w:szCs w:val="24"/>
              </w:rPr>
              <w:t>日核定（第</w:t>
            </w:r>
            <w:r w:rsidRPr="00C60701">
              <w:rPr>
                <w:color w:val="000000" w:themeColor="text1"/>
                <w:sz w:val="24"/>
                <w:szCs w:val="24"/>
              </w:rPr>
              <w:t>5</w:t>
            </w:r>
            <w:r w:rsidRPr="00C60701">
              <w:rPr>
                <w:rFonts w:hint="eastAsia"/>
                <w:color w:val="000000" w:themeColor="text1"/>
                <w:sz w:val="24"/>
                <w:szCs w:val="24"/>
              </w:rPr>
              <w:t>次修正），</w:t>
            </w:r>
            <w:proofErr w:type="gramStart"/>
            <w:r w:rsidRPr="00C60701">
              <w:rPr>
                <w:rFonts w:hint="eastAsia"/>
                <w:color w:val="000000" w:themeColor="text1"/>
                <w:sz w:val="24"/>
                <w:szCs w:val="24"/>
              </w:rPr>
              <w:t>食藥大</w:t>
            </w:r>
            <w:proofErr w:type="gramEnd"/>
            <w:r w:rsidRPr="00C60701">
              <w:rPr>
                <w:rFonts w:hint="eastAsia"/>
                <w:color w:val="000000" w:themeColor="text1"/>
                <w:sz w:val="24"/>
                <w:szCs w:val="24"/>
              </w:rPr>
              <w:t>樓興建計畫</w:t>
            </w:r>
            <w:proofErr w:type="gramStart"/>
            <w:r w:rsidRPr="00C60701">
              <w:rPr>
                <w:rFonts w:hint="eastAsia"/>
                <w:color w:val="000000" w:themeColor="text1"/>
                <w:sz w:val="24"/>
                <w:szCs w:val="24"/>
              </w:rPr>
              <w:t>經費調減</w:t>
            </w:r>
            <w:proofErr w:type="gramEnd"/>
            <w:r w:rsidRPr="00C60701">
              <w:rPr>
                <w:rFonts w:hint="eastAsia"/>
                <w:color w:val="000000" w:themeColor="text1"/>
                <w:sz w:val="24"/>
                <w:szCs w:val="24"/>
              </w:rPr>
              <w:t>為</w:t>
            </w:r>
            <w:r w:rsidRPr="00C60701">
              <w:rPr>
                <w:color w:val="000000" w:themeColor="text1"/>
                <w:sz w:val="24"/>
                <w:szCs w:val="24"/>
              </w:rPr>
              <w:t>39</w:t>
            </w:r>
            <w:r w:rsidRPr="00C60701">
              <w:rPr>
                <w:rFonts w:hint="eastAsia"/>
                <w:color w:val="000000" w:themeColor="text1"/>
                <w:sz w:val="24"/>
                <w:szCs w:val="24"/>
              </w:rPr>
              <w:t>億</w:t>
            </w:r>
            <w:r w:rsidRPr="00C60701">
              <w:rPr>
                <w:color w:val="000000" w:themeColor="text1"/>
                <w:sz w:val="24"/>
                <w:szCs w:val="24"/>
              </w:rPr>
              <w:t>6,924</w:t>
            </w:r>
            <w:r w:rsidRPr="00C60701">
              <w:rPr>
                <w:rFonts w:hint="eastAsia"/>
                <w:color w:val="000000" w:themeColor="text1"/>
                <w:sz w:val="24"/>
                <w:szCs w:val="24"/>
              </w:rPr>
              <w:t>萬餘元（減列</w:t>
            </w:r>
            <w:r w:rsidRPr="00C60701">
              <w:rPr>
                <w:color w:val="000000" w:themeColor="text1"/>
                <w:sz w:val="24"/>
                <w:szCs w:val="24"/>
              </w:rPr>
              <w:t>189</w:t>
            </w:r>
            <w:r w:rsidRPr="00C60701">
              <w:rPr>
                <w:rFonts w:hint="eastAsia"/>
                <w:color w:val="000000" w:themeColor="text1"/>
                <w:sz w:val="24"/>
                <w:szCs w:val="24"/>
              </w:rPr>
              <w:t>萬</w:t>
            </w:r>
            <w:r w:rsidRPr="00C60701">
              <w:rPr>
                <w:color w:val="000000" w:themeColor="text1"/>
                <w:sz w:val="24"/>
                <w:szCs w:val="24"/>
              </w:rPr>
              <w:t>9,000</w:t>
            </w:r>
            <w:r w:rsidRPr="00C60701">
              <w:rPr>
                <w:rFonts w:hint="eastAsia"/>
                <w:color w:val="000000" w:themeColor="text1"/>
                <w:sz w:val="24"/>
                <w:szCs w:val="24"/>
              </w:rPr>
              <w:t>元），</w:t>
            </w:r>
            <w:proofErr w:type="gramStart"/>
            <w:r w:rsidRPr="00C60701">
              <w:rPr>
                <w:rFonts w:hint="eastAsia"/>
                <w:color w:val="000000" w:themeColor="text1"/>
                <w:sz w:val="24"/>
                <w:szCs w:val="24"/>
              </w:rPr>
              <w:t>期程至</w:t>
            </w:r>
            <w:r w:rsidRPr="00C60701">
              <w:rPr>
                <w:color w:val="000000" w:themeColor="text1"/>
                <w:sz w:val="24"/>
                <w:szCs w:val="24"/>
              </w:rPr>
              <w:t>115</w:t>
            </w:r>
            <w:r w:rsidRPr="00C60701">
              <w:rPr>
                <w:rFonts w:hint="eastAsia"/>
                <w:color w:val="000000" w:themeColor="text1"/>
                <w:sz w:val="24"/>
                <w:szCs w:val="24"/>
              </w:rPr>
              <w:t>年</w:t>
            </w:r>
            <w:r w:rsidRPr="00C60701">
              <w:rPr>
                <w:color w:val="000000" w:themeColor="text1"/>
                <w:sz w:val="24"/>
                <w:szCs w:val="24"/>
              </w:rPr>
              <w:t>12</w:t>
            </w:r>
            <w:r w:rsidRPr="00C60701">
              <w:rPr>
                <w:rFonts w:hint="eastAsia"/>
                <w:color w:val="000000" w:themeColor="text1"/>
                <w:sz w:val="24"/>
                <w:szCs w:val="24"/>
              </w:rPr>
              <w:t>月</w:t>
            </w:r>
            <w:proofErr w:type="gramEnd"/>
            <w:r w:rsidRPr="00C60701">
              <w:rPr>
                <w:rFonts w:hint="eastAsia"/>
                <w:color w:val="000000" w:themeColor="text1"/>
                <w:sz w:val="24"/>
                <w:szCs w:val="24"/>
              </w:rPr>
              <w:t>底。</w:t>
            </w:r>
          </w:p>
        </w:tc>
      </w:tr>
    </w:tbl>
    <w:p w:rsidR="00CE0355" w:rsidRPr="00C60701" w:rsidRDefault="00CE0355" w:rsidP="00CE0355">
      <w:pPr>
        <w:spacing w:line="240" w:lineRule="exact"/>
        <w:ind w:leftChars="-375" w:left="-1276"/>
        <w:rPr>
          <w:color w:val="000000" w:themeColor="text1"/>
        </w:rPr>
      </w:pPr>
      <w:r w:rsidRPr="00C60701">
        <w:rPr>
          <w:rFonts w:hAnsi="標楷體" w:hint="eastAsia"/>
          <w:bCs/>
          <w:snapToGrid w:val="0"/>
          <w:color w:val="000000" w:themeColor="text1"/>
          <w:sz w:val="18"/>
          <w:szCs w:val="18"/>
        </w:rPr>
        <w:lastRenderedPageBreak/>
        <w:t>資料來源：</w:t>
      </w:r>
      <w:r>
        <w:rPr>
          <w:rFonts w:hAnsi="標楷體" w:hint="eastAsia"/>
          <w:bCs/>
          <w:snapToGrid w:val="0"/>
          <w:color w:val="000000" w:themeColor="text1"/>
          <w:sz w:val="18"/>
          <w:szCs w:val="18"/>
        </w:rPr>
        <w:t>第1至3次修正係</w:t>
      </w:r>
      <w:r w:rsidRPr="00C60701">
        <w:rPr>
          <w:rFonts w:hAnsi="標楷體" w:hint="eastAsia"/>
          <w:bCs/>
          <w:snapToGrid w:val="0"/>
          <w:color w:val="000000" w:themeColor="text1"/>
          <w:sz w:val="18"/>
          <w:szCs w:val="18"/>
        </w:rPr>
        <w:t>審計部</w:t>
      </w:r>
      <w:r>
        <w:rPr>
          <w:rFonts w:hAnsi="標楷體" w:hint="eastAsia"/>
          <w:bCs/>
          <w:snapToGrid w:val="0"/>
          <w:color w:val="000000" w:themeColor="text1"/>
          <w:sz w:val="18"/>
          <w:szCs w:val="18"/>
        </w:rPr>
        <w:t>提供</w:t>
      </w:r>
      <w:r w:rsidRPr="00C60701">
        <w:rPr>
          <w:rFonts w:hAnsi="標楷體" w:hint="eastAsia"/>
          <w:bCs/>
          <w:snapToGrid w:val="0"/>
          <w:color w:val="000000" w:themeColor="text1"/>
          <w:sz w:val="18"/>
          <w:szCs w:val="18"/>
        </w:rPr>
        <w:t>；</w:t>
      </w:r>
      <w:r>
        <w:rPr>
          <w:rFonts w:hAnsi="標楷體" w:hint="eastAsia"/>
          <w:bCs/>
          <w:snapToGrid w:val="0"/>
          <w:color w:val="000000" w:themeColor="text1"/>
          <w:sz w:val="18"/>
          <w:szCs w:val="18"/>
        </w:rPr>
        <w:t>第4、5次修正</w:t>
      </w:r>
      <w:proofErr w:type="gramStart"/>
      <w:r>
        <w:rPr>
          <w:rFonts w:hAnsi="標楷體" w:hint="eastAsia"/>
          <w:bCs/>
          <w:snapToGrid w:val="0"/>
          <w:color w:val="000000" w:themeColor="text1"/>
          <w:sz w:val="18"/>
          <w:szCs w:val="18"/>
        </w:rPr>
        <w:t>係</w:t>
      </w:r>
      <w:r w:rsidRPr="00C60701">
        <w:rPr>
          <w:rFonts w:hAnsi="標楷體" w:hint="eastAsia"/>
          <w:bCs/>
          <w:snapToGrid w:val="0"/>
          <w:color w:val="000000" w:themeColor="text1"/>
          <w:sz w:val="18"/>
          <w:szCs w:val="18"/>
        </w:rPr>
        <w:t>食藥署</w:t>
      </w:r>
      <w:proofErr w:type="gramEnd"/>
      <w:r w:rsidRPr="00C60701">
        <w:rPr>
          <w:rFonts w:hAnsi="標楷體" w:hint="eastAsia"/>
          <w:bCs/>
          <w:snapToGrid w:val="0"/>
          <w:color w:val="000000" w:themeColor="text1"/>
          <w:sz w:val="18"/>
          <w:szCs w:val="18"/>
        </w:rPr>
        <w:t>提供。</w:t>
      </w:r>
    </w:p>
    <w:p w:rsidR="009142F0" w:rsidRPr="00CE0355" w:rsidRDefault="009142F0" w:rsidP="009142F0">
      <w:pPr>
        <w:rPr>
          <w:color w:val="000000" w:themeColor="text1"/>
        </w:rPr>
      </w:pPr>
    </w:p>
    <w:p w:rsidR="00F230CC" w:rsidRPr="00C60701" w:rsidRDefault="00F230CC" w:rsidP="00F230CC">
      <w:pPr>
        <w:pStyle w:val="3"/>
        <w:numPr>
          <w:ilvl w:val="2"/>
          <w:numId w:val="1"/>
        </w:numPr>
        <w:rPr>
          <w:color w:val="000000" w:themeColor="text1"/>
        </w:rPr>
      </w:pPr>
      <w:r w:rsidRPr="00C60701">
        <w:rPr>
          <w:rFonts w:hint="eastAsia"/>
          <w:color w:val="000000" w:themeColor="text1"/>
        </w:rPr>
        <w:t>據此，</w:t>
      </w:r>
      <w:proofErr w:type="gramStart"/>
      <w:r w:rsidRPr="00C60701">
        <w:rPr>
          <w:rFonts w:hint="eastAsia"/>
          <w:color w:val="000000" w:themeColor="text1"/>
        </w:rPr>
        <w:t>詢據衛福部</w:t>
      </w:r>
      <w:proofErr w:type="gramEnd"/>
      <w:r w:rsidRPr="00C60701">
        <w:rPr>
          <w:rFonts w:hint="eastAsia"/>
          <w:color w:val="000000" w:themeColor="text1"/>
        </w:rPr>
        <w:t>說明：</w:t>
      </w:r>
    </w:p>
    <w:p w:rsidR="00F230CC" w:rsidRPr="00C60701" w:rsidRDefault="00F230CC" w:rsidP="00F230CC">
      <w:pPr>
        <w:pStyle w:val="4"/>
        <w:numPr>
          <w:ilvl w:val="3"/>
          <w:numId w:val="1"/>
        </w:numPr>
        <w:rPr>
          <w:color w:val="000000" w:themeColor="text1"/>
        </w:rPr>
      </w:pPr>
      <w:proofErr w:type="gramStart"/>
      <w:r w:rsidRPr="00C60701">
        <w:rPr>
          <w:rFonts w:hint="eastAsia"/>
          <w:color w:val="000000" w:themeColor="text1"/>
        </w:rPr>
        <w:t>食藥署</w:t>
      </w:r>
      <w:proofErr w:type="gramEnd"/>
      <w:r w:rsidRPr="00C60701">
        <w:rPr>
          <w:rFonts w:hint="eastAsia"/>
          <w:color w:val="000000" w:themeColor="text1"/>
        </w:rPr>
        <w:t>因應實驗室及辦公室空間不足，自成立以來持續提報需求爭取預算</w:t>
      </w:r>
      <w:r w:rsidR="004205F8">
        <w:rPr>
          <w:rFonts w:hint="eastAsia"/>
          <w:color w:val="000000" w:themeColor="text1"/>
        </w:rPr>
        <w:t>，</w:t>
      </w:r>
      <w:r w:rsidRPr="00C60701">
        <w:rPr>
          <w:rFonts w:hint="eastAsia"/>
          <w:color w:val="000000" w:themeColor="text1"/>
        </w:rPr>
        <w:t>惟因公共建設經費有限，尚須因應不同需求之</w:t>
      </w:r>
      <w:proofErr w:type="gramStart"/>
      <w:r w:rsidRPr="00C60701">
        <w:rPr>
          <w:rFonts w:hint="eastAsia"/>
          <w:color w:val="000000" w:themeColor="text1"/>
        </w:rPr>
        <w:t>急迫性排</w:t>
      </w:r>
      <w:proofErr w:type="gramEnd"/>
      <w:r w:rsidRPr="00C60701">
        <w:rPr>
          <w:rFonts w:hint="eastAsia"/>
          <w:color w:val="000000" w:themeColor="text1"/>
        </w:rPr>
        <w:t>程推動，已分別於99年及104年核定所需辦公室空間納入防疫中心新建工程(衛生園區二期工程)及實驗室擴充部分則配合二期工程作業成果併同整修昆陽大樓。因應立法院106年通過前瞻基礎建設條例，並將食品安全建設項目納入建設條例範疇，為提升我國中央政府食品安全之基礎建設，並一併儘</w:t>
      </w:r>
      <w:r w:rsidRPr="00C60701">
        <w:rPr>
          <w:rFonts w:hint="eastAsia"/>
          <w:color w:val="000000" w:themeColor="text1"/>
        </w:rPr>
        <w:lastRenderedPageBreak/>
        <w:t>速解決目前面臨問題，故將相關需求納入食安建設計畫規劃新建現代化食品藥物國家級實驗大樓及行政暨訓練大樓</w:t>
      </w:r>
      <w:r w:rsidR="004205F8">
        <w:rPr>
          <w:rFonts w:hint="eastAsia"/>
          <w:color w:val="000000" w:themeColor="text1"/>
        </w:rPr>
        <w:t>（即食藥大樓興建計畫）</w:t>
      </w:r>
      <w:r w:rsidRPr="00C60701">
        <w:rPr>
          <w:rFonts w:hint="eastAsia"/>
          <w:color w:val="000000" w:themeColor="text1"/>
        </w:rPr>
        <w:t>，相關計畫經提報行政院同意後即積極推動辦理，並分別於106年確定興建用地，107年完成可行性評估，108年完成先期規劃與基本設計(含都市設計審議、環境影響評估及用地整地)，並依原計畫規劃期程109年辦理監造、環境監測及工程招標作業。</w:t>
      </w:r>
    </w:p>
    <w:p w:rsidR="00F230CC" w:rsidRPr="00C60701" w:rsidRDefault="00F230CC" w:rsidP="00F230CC">
      <w:pPr>
        <w:pStyle w:val="4"/>
        <w:numPr>
          <w:ilvl w:val="3"/>
          <w:numId w:val="1"/>
        </w:numPr>
        <w:rPr>
          <w:color w:val="000000" w:themeColor="text1"/>
        </w:rPr>
      </w:pPr>
      <w:r w:rsidRPr="00C60701">
        <w:rPr>
          <w:rFonts w:hint="eastAsia"/>
          <w:color w:val="000000" w:themeColor="text1"/>
        </w:rPr>
        <w:t>有關計畫提報未</w:t>
      </w:r>
      <w:proofErr w:type="gramStart"/>
      <w:r w:rsidRPr="00C60701">
        <w:rPr>
          <w:rFonts w:hint="eastAsia"/>
          <w:color w:val="000000" w:themeColor="text1"/>
        </w:rPr>
        <w:t>臻</w:t>
      </w:r>
      <w:proofErr w:type="gramEnd"/>
      <w:r w:rsidRPr="00C60701">
        <w:rPr>
          <w:rFonts w:hint="eastAsia"/>
          <w:color w:val="000000" w:themeColor="text1"/>
        </w:rPr>
        <w:t>周全部分，主要係因應前瞻基礎建設條例核定後之作業程序及期程緊迫所致，</w:t>
      </w:r>
      <w:r w:rsidR="001347A9" w:rsidRPr="00C60701">
        <w:rPr>
          <w:rFonts w:hint="eastAsia"/>
          <w:color w:val="000000" w:themeColor="text1"/>
        </w:rPr>
        <w:t>該部</w:t>
      </w:r>
      <w:r w:rsidRPr="00C60701">
        <w:rPr>
          <w:rFonts w:hint="eastAsia"/>
          <w:color w:val="000000" w:themeColor="text1"/>
        </w:rPr>
        <w:t>將汲取經驗督導</w:t>
      </w:r>
      <w:proofErr w:type="gramStart"/>
      <w:r w:rsidRPr="00C60701">
        <w:rPr>
          <w:rFonts w:hint="eastAsia"/>
          <w:color w:val="000000" w:themeColor="text1"/>
        </w:rPr>
        <w:t>食藥</w:t>
      </w:r>
      <w:proofErr w:type="gramEnd"/>
      <w:r w:rsidRPr="00C60701">
        <w:rPr>
          <w:rFonts w:hint="eastAsia"/>
          <w:color w:val="000000" w:themeColor="text1"/>
        </w:rPr>
        <w:t>署強化未來提報計畫內容之完整性，必要時要求導入外部專家審查機制，落實控管。</w:t>
      </w:r>
      <w:proofErr w:type="gramStart"/>
      <w:r w:rsidRPr="00C60701">
        <w:rPr>
          <w:rFonts w:hint="eastAsia"/>
          <w:color w:val="000000" w:themeColor="text1"/>
        </w:rPr>
        <w:t>至於昆</w:t>
      </w:r>
      <w:proofErr w:type="gramEnd"/>
      <w:r w:rsidRPr="00C60701">
        <w:rPr>
          <w:rFonts w:hint="eastAsia"/>
          <w:color w:val="000000" w:themeColor="text1"/>
        </w:rPr>
        <w:t>陽大樓持續使用部分，</w:t>
      </w:r>
      <w:proofErr w:type="gramStart"/>
      <w:r w:rsidRPr="00C60701">
        <w:rPr>
          <w:rFonts w:hint="eastAsia"/>
          <w:color w:val="000000" w:themeColor="text1"/>
        </w:rPr>
        <w:t>食藥</w:t>
      </w:r>
      <w:proofErr w:type="gramEnd"/>
      <w:r w:rsidRPr="00C60701">
        <w:rPr>
          <w:rFonts w:hint="eastAsia"/>
          <w:color w:val="000000" w:themeColor="text1"/>
        </w:rPr>
        <w:t>署已依據</w:t>
      </w:r>
      <w:proofErr w:type="gramStart"/>
      <w:r w:rsidRPr="00C60701">
        <w:rPr>
          <w:rFonts w:hint="eastAsia"/>
          <w:color w:val="000000" w:themeColor="text1"/>
        </w:rPr>
        <w:t>耐震詳評成</w:t>
      </w:r>
      <w:proofErr w:type="gramEnd"/>
      <w:r w:rsidRPr="00C60701">
        <w:rPr>
          <w:rFonts w:hint="eastAsia"/>
          <w:color w:val="000000" w:themeColor="text1"/>
        </w:rPr>
        <w:t>果有關建築物持續使用應注意事項所載要件，檢討各樓層載重配置、不進行外牆及室內隔間拆除，另持續加強大樓維護管理及提高重要設施設備保養頻率，以確保人員安全及建築物永續利用，</w:t>
      </w:r>
      <w:proofErr w:type="gramStart"/>
      <w:r w:rsidRPr="00C60701">
        <w:rPr>
          <w:rFonts w:hint="eastAsia"/>
          <w:color w:val="000000" w:themeColor="text1"/>
        </w:rPr>
        <w:t>目前</w:t>
      </w:r>
      <w:proofErr w:type="gramEnd"/>
      <w:r w:rsidRPr="00C60701">
        <w:rPr>
          <w:rFonts w:hint="eastAsia"/>
          <w:color w:val="000000" w:themeColor="text1"/>
        </w:rPr>
        <w:t>昆陽大樓之補強及改裝工程已納入前瞻計畫範疇並據以執行，已完成規劃及設計(含基本設計審核)等作業，並已申請建築執照中，後續將賡續辦理工程招標作業，</w:t>
      </w:r>
      <w:r w:rsidR="001347A9" w:rsidRPr="00C60701">
        <w:rPr>
          <w:rFonts w:hint="eastAsia"/>
          <w:color w:val="000000" w:themeColor="text1"/>
        </w:rPr>
        <w:t>該部</w:t>
      </w:r>
      <w:r w:rsidRPr="00C60701">
        <w:rPr>
          <w:rFonts w:hint="eastAsia"/>
          <w:color w:val="000000" w:themeColor="text1"/>
        </w:rPr>
        <w:t>將持續督導</w:t>
      </w:r>
      <w:proofErr w:type="gramStart"/>
      <w:r w:rsidRPr="00C60701">
        <w:rPr>
          <w:rFonts w:hint="eastAsia"/>
          <w:color w:val="000000" w:themeColor="text1"/>
        </w:rPr>
        <w:t>該署按計</w:t>
      </w:r>
      <w:proofErr w:type="gramEnd"/>
      <w:r w:rsidRPr="00C60701">
        <w:rPr>
          <w:rFonts w:hint="eastAsia"/>
          <w:color w:val="000000" w:themeColor="text1"/>
        </w:rPr>
        <w:t>畫確實執行該項工程，確保工程儘速安全完成，確保該建築之使用安全及永續利用。</w:t>
      </w:r>
    </w:p>
    <w:p w:rsidR="006D088D" w:rsidRPr="00C60701" w:rsidRDefault="006D088D" w:rsidP="00DE4238">
      <w:pPr>
        <w:pStyle w:val="3"/>
        <w:rPr>
          <w:color w:val="000000" w:themeColor="text1"/>
        </w:rPr>
      </w:pPr>
      <w:r w:rsidRPr="00C60701">
        <w:rPr>
          <w:rFonts w:hint="eastAsia"/>
          <w:color w:val="000000" w:themeColor="text1"/>
        </w:rPr>
        <w:t>綜上，</w:t>
      </w:r>
      <w:proofErr w:type="gramStart"/>
      <w:r w:rsidR="00880BA8" w:rsidRPr="00C60701">
        <w:rPr>
          <w:rFonts w:hint="eastAsia"/>
          <w:color w:val="000000" w:themeColor="text1"/>
        </w:rPr>
        <w:t>食藥署</w:t>
      </w:r>
      <w:proofErr w:type="gramEnd"/>
      <w:r w:rsidR="00880BA8" w:rsidRPr="00C60701">
        <w:rPr>
          <w:rFonts w:hint="eastAsia"/>
          <w:color w:val="000000" w:themeColor="text1"/>
        </w:rPr>
        <w:t>為改善辦公與實驗空間不足問題，於99年11月經</w:t>
      </w:r>
      <w:proofErr w:type="gramStart"/>
      <w:r w:rsidR="00880BA8" w:rsidRPr="00C60701">
        <w:rPr>
          <w:rFonts w:hint="eastAsia"/>
          <w:color w:val="000000" w:themeColor="text1"/>
        </w:rPr>
        <w:t>衛福</w:t>
      </w:r>
      <w:proofErr w:type="gramEnd"/>
      <w:r w:rsidR="00880BA8" w:rsidRPr="00C60701">
        <w:rPr>
          <w:rFonts w:hint="eastAsia"/>
          <w:color w:val="000000" w:themeColor="text1"/>
        </w:rPr>
        <w:t>部同意</w:t>
      </w:r>
      <w:r w:rsidR="00880BA8" w:rsidRPr="00C60701">
        <w:rPr>
          <w:rFonts w:hAnsi="標楷體" w:hint="eastAsia"/>
          <w:color w:val="000000" w:themeColor="text1"/>
          <w:kern w:val="0"/>
          <w:szCs w:val="32"/>
        </w:rPr>
        <w:t>規劃興建</w:t>
      </w:r>
      <w:r w:rsidR="00880BA8" w:rsidRPr="00C60701">
        <w:rPr>
          <w:rFonts w:hAnsi="標楷體"/>
          <w:color w:val="000000" w:themeColor="text1"/>
          <w:kern w:val="0"/>
          <w:szCs w:val="32"/>
        </w:rPr>
        <w:t>TFDA</w:t>
      </w:r>
      <w:r w:rsidR="00880BA8" w:rsidRPr="00C60701">
        <w:rPr>
          <w:rFonts w:hAnsi="標楷體" w:hint="eastAsia"/>
          <w:color w:val="000000" w:themeColor="text1"/>
          <w:kern w:val="0"/>
          <w:szCs w:val="32"/>
        </w:rPr>
        <w:t>辦公大樓，其可行性評估報告經行政院於</w:t>
      </w:r>
      <w:r w:rsidR="00880BA8" w:rsidRPr="00C60701">
        <w:rPr>
          <w:rFonts w:hAnsi="標楷體"/>
          <w:color w:val="000000" w:themeColor="text1"/>
          <w:kern w:val="0"/>
          <w:szCs w:val="32"/>
        </w:rPr>
        <w:t>102</w:t>
      </w:r>
      <w:r w:rsidR="00880BA8" w:rsidRPr="00C60701">
        <w:rPr>
          <w:rFonts w:hAnsi="標楷體" w:hint="eastAsia"/>
          <w:color w:val="000000" w:themeColor="text1"/>
          <w:kern w:val="0"/>
          <w:szCs w:val="32"/>
        </w:rPr>
        <w:t>年</w:t>
      </w:r>
      <w:r w:rsidR="00880BA8" w:rsidRPr="00C60701">
        <w:rPr>
          <w:rFonts w:hAnsi="標楷體"/>
          <w:color w:val="000000" w:themeColor="text1"/>
          <w:kern w:val="0"/>
          <w:szCs w:val="32"/>
        </w:rPr>
        <w:t>7</w:t>
      </w:r>
      <w:r w:rsidR="00880BA8" w:rsidRPr="00C60701">
        <w:rPr>
          <w:rFonts w:hAnsi="標楷體" w:hint="eastAsia"/>
          <w:color w:val="000000" w:themeColor="text1"/>
          <w:kern w:val="0"/>
          <w:szCs w:val="32"/>
        </w:rPr>
        <w:t>月</w:t>
      </w:r>
      <w:r w:rsidR="00880BA8" w:rsidRPr="00C60701">
        <w:rPr>
          <w:rFonts w:hAnsi="標楷體"/>
          <w:color w:val="000000" w:themeColor="text1"/>
          <w:kern w:val="0"/>
          <w:szCs w:val="32"/>
        </w:rPr>
        <w:t>11</w:t>
      </w:r>
      <w:r w:rsidR="00880BA8" w:rsidRPr="00C60701">
        <w:rPr>
          <w:rFonts w:hAnsi="標楷體" w:hint="eastAsia"/>
          <w:color w:val="000000" w:themeColor="text1"/>
          <w:kern w:val="0"/>
          <w:szCs w:val="32"/>
        </w:rPr>
        <w:t>日核定後啟動先期規劃作業</w:t>
      </w:r>
      <w:r w:rsidR="00880BA8" w:rsidRPr="00C60701">
        <w:rPr>
          <w:rFonts w:hint="eastAsia"/>
          <w:color w:val="000000" w:themeColor="text1"/>
        </w:rPr>
        <w:t>，然因興建預定地內之南港衛生大樓於</w:t>
      </w:r>
      <w:r w:rsidR="00880BA8" w:rsidRPr="00C60701">
        <w:rPr>
          <w:rFonts w:hAnsi="標楷體"/>
          <w:color w:val="000000" w:themeColor="text1"/>
          <w:kern w:val="0"/>
          <w:szCs w:val="32"/>
        </w:rPr>
        <w:t>104</w:t>
      </w:r>
      <w:r w:rsidR="00880BA8" w:rsidRPr="00C60701">
        <w:rPr>
          <w:rFonts w:hAnsi="標楷體" w:hint="eastAsia"/>
          <w:color w:val="000000" w:themeColor="text1"/>
          <w:kern w:val="0"/>
          <w:szCs w:val="32"/>
        </w:rPr>
        <w:t>年</w:t>
      </w:r>
      <w:r w:rsidR="00880BA8" w:rsidRPr="00C60701">
        <w:rPr>
          <w:rFonts w:hAnsi="標楷體"/>
          <w:color w:val="000000" w:themeColor="text1"/>
          <w:kern w:val="0"/>
          <w:szCs w:val="32"/>
        </w:rPr>
        <w:t>4</w:t>
      </w:r>
      <w:r w:rsidR="00880BA8" w:rsidRPr="00C60701">
        <w:rPr>
          <w:rFonts w:hAnsi="標楷體" w:hint="eastAsia"/>
          <w:color w:val="000000" w:themeColor="text1"/>
          <w:kern w:val="0"/>
          <w:szCs w:val="32"/>
        </w:rPr>
        <w:t>月</w:t>
      </w:r>
      <w:r w:rsidR="00880BA8" w:rsidRPr="00C60701">
        <w:rPr>
          <w:rFonts w:hAnsi="標楷體"/>
          <w:color w:val="000000" w:themeColor="text1"/>
          <w:kern w:val="0"/>
          <w:szCs w:val="32"/>
        </w:rPr>
        <w:t>24</w:t>
      </w:r>
      <w:r w:rsidR="00880BA8" w:rsidRPr="00C60701">
        <w:rPr>
          <w:rFonts w:hAnsi="標楷體" w:hint="eastAsia"/>
          <w:color w:val="000000" w:themeColor="text1"/>
          <w:kern w:val="0"/>
          <w:szCs w:val="32"/>
        </w:rPr>
        <w:t>日</w:t>
      </w:r>
      <w:r w:rsidR="00880BA8" w:rsidRPr="00C60701">
        <w:rPr>
          <w:rFonts w:hint="eastAsia"/>
          <w:color w:val="000000" w:themeColor="text1"/>
        </w:rPr>
        <w:t>被指定為歷史建築且逾2年</w:t>
      </w:r>
      <w:r w:rsidR="00880BA8" w:rsidRPr="00C60701">
        <w:rPr>
          <w:rFonts w:hAnsi="標楷體" w:hint="eastAsia"/>
          <w:color w:val="000000" w:themeColor="text1"/>
          <w:kern w:val="0"/>
          <w:szCs w:val="32"/>
        </w:rPr>
        <w:t>停</w:t>
      </w:r>
      <w:r w:rsidR="00880BA8" w:rsidRPr="00C60701">
        <w:rPr>
          <w:rFonts w:hAnsi="標楷體" w:hint="eastAsia"/>
          <w:color w:val="000000" w:themeColor="text1"/>
          <w:kern w:val="0"/>
          <w:szCs w:val="32"/>
        </w:rPr>
        <w:lastRenderedPageBreak/>
        <w:t>滯</w:t>
      </w:r>
      <w:r w:rsidR="00880BA8" w:rsidRPr="00C60701">
        <w:rPr>
          <w:rFonts w:hint="eastAsia"/>
          <w:color w:val="000000" w:themeColor="text1"/>
        </w:rPr>
        <w:t>無</w:t>
      </w:r>
      <w:r w:rsidR="00880BA8" w:rsidRPr="00C60701">
        <w:rPr>
          <w:rFonts w:hAnsi="標楷體" w:hint="eastAsia"/>
          <w:color w:val="000000" w:themeColor="text1"/>
          <w:kern w:val="0"/>
          <w:szCs w:val="32"/>
        </w:rPr>
        <w:t>具體進展，非該署所能左右，遂</w:t>
      </w:r>
      <w:r w:rsidR="00880BA8" w:rsidRPr="00C60701">
        <w:rPr>
          <w:rFonts w:hint="eastAsia"/>
          <w:color w:val="000000" w:themeColor="text1"/>
        </w:rPr>
        <w:t>於10</w:t>
      </w:r>
      <w:r w:rsidR="00880BA8" w:rsidRPr="00C60701">
        <w:rPr>
          <w:color w:val="000000" w:themeColor="text1"/>
        </w:rPr>
        <w:t>6</w:t>
      </w:r>
      <w:r w:rsidR="00880BA8" w:rsidRPr="00C60701">
        <w:rPr>
          <w:rFonts w:hint="eastAsia"/>
          <w:color w:val="000000" w:themeColor="text1"/>
        </w:rPr>
        <w:t>年6月8日終止該計畫。1</w:t>
      </w:r>
      <w:r w:rsidR="00880BA8" w:rsidRPr="00C60701">
        <w:rPr>
          <w:color w:val="000000" w:themeColor="text1"/>
        </w:rPr>
        <w:t>06</w:t>
      </w:r>
      <w:r w:rsidR="00880BA8" w:rsidRPr="00C60701">
        <w:rPr>
          <w:rFonts w:hint="eastAsia"/>
          <w:color w:val="000000" w:themeColor="text1"/>
        </w:rPr>
        <w:t>年7月1</w:t>
      </w:r>
      <w:r w:rsidR="00880BA8" w:rsidRPr="00C60701">
        <w:rPr>
          <w:color w:val="000000" w:themeColor="text1"/>
        </w:rPr>
        <w:t>0</w:t>
      </w:r>
      <w:r w:rsidR="00880BA8" w:rsidRPr="00C60701">
        <w:rPr>
          <w:rFonts w:hint="eastAsia"/>
          <w:color w:val="000000" w:themeColor="text1"/>
        </w:rPr>
        <w:t>日</w:t>
      </w:r>
      <w:proofErr w:type="gramStart"/>
      <w:r w:rsidR="00880BA8" w:rsidRPr="00C60701">
        <w:rPr>
          <w:rFonts w:hint="eastAsia"/>
          <w:color w:val="000000" w:themeColor="text1"/>
        </w:rPr>
        <w:t>將食藥</w:t>
      </w:r>
      <w:proofErr w:type="gramEnd"/>
      <w:r w:rsidR="00880BA8" w:rsidRPr="00C60701">
        <w:rPr>
          <w:rFonts w:hint="eastAsia"/>
          <w:color w:val="000000" w:themeColor="text1"/>
        </w:rPr>
        <w:t>大樓興建計畫改納入前瞻基礎建設計畫辦理，上開因素均影響興建計畫期程之推展。</w:t>
      </w:r>
      <w:proofErr w:type="gramStart"/>
      <w:r w:rsidR="00880BA8" w:rsidRPr="00C60701">
        <w:rPr>
          <w:rFonts w:hint="eastAsia"/>
          <w:color w:val="000000" w:themeColor="text1"/>
        </w:rPr>
        <w:t>另</w:t>
      </w:r>
      <w:proofErr w:type="gramEnd"/>
      <w:r w:rsidR="00880BA8" w:rsidRPr="00C60701">
        <w:rPr>
          <w:rFonts w:hint="eastAsia"/>
          <w:color w:val="000000" w:themeColor="text1"/>
        </w:rPr>
        <w:t>，本案1</w:t>
      </w:r>
      <w:r w:rsidR="00880BA8" w:rsidRPr="00C60701">
        <w:rPr>
          <w:color w:val="000000" w:themeColor="text1"/>
        </w:rPr>
        <w:t>06</w:t>
      </w:r>
      <w:r w:rsidR="00880BA8" w:rsidRPr="00C60701">
        <w:rPr>
          <w:rFonts w:hint="eastAsia"/>
          <w:color w:val="000000" w:themeColor="text1"/>
        </w:rPr>
        <w:t>年7月</w:t>
      </w:r>
      <w:r w:rsidR="00E46196">
        <w:rPr>
          <w:rFonts w:hint="eastAsia"/>
          <w:color w:val="000000" w:themeColor="text1"/>
        </w:rPr>
        <w:t>1</w:t>
      </w:r>
      <w:r w:rsidR="00E46196">
        <w:rPr>
          <w:color w:val="000000" w:themeColor="text1"/>
        </w:rPr>
        <w:t>0</w:t>
      </w:r>
      <w:r w:rsidR="00E46196">
        <w:rPr>
          <w:rFonts w:hint="eastAsia"/>
          <w:color w:val="000000" w:themeColor="text1"/>
        </w:rPr>
        <w:t>日經</w:t>
      </w:r>
      <w:r w:rsidR="00880BA8" w:rsidRPr="00C60701">
        <w:rPr>
          <w:rFonts w:hint="eastAsia"/>
          <w:color w:val="000000" w:themeColor="text1"/>
        </w:rPr>
        <w:t>行政院核定該計畫後歷經5次修正，因計畫期程推展，完成期程由原訂1</w:t>
      </w:r>
      <w:r w:rsidR="00880BA8" w:rsidRPr="00C60701">
        <w:rPr>
          <w:color w:val="000000" w:themeColor="text1"/>
        </w:rPr>
        <w:t>10</w:t>
      </w:r>
      <w:r w:rsidR="00880BA8" w:rsidRPr="00C60701">
        <w:rPr>
          <w:rFonts w:hint="eastAsia"/>
          <w:color w:val="000000" w:themeColor="text1"/>
        </w:rPr>
        <w:t>年8月展延至1</w:t>
      </w:r>
      <w:r w:rsidR="00880BA8" w:rsidRPr="00C60701">
        <w:rPr>
          <w:color w:val="000000" w:themeColor="text1"/>
        </w:rPr>
        <w:t>15</w:t>
      </w:r>
      <w:r w:rsidR="00880BA8" w:rsidRPr="00C60701">
        <w:rPr>
          <w:rFonts w:hint="eastAsia"/>
          <w:color w:val="000000" w:themeColor="text1"/>
        </w:rPr>
        <w:t>年12月底竣工，共計展延5年，期間歷經(COVID-19)疫情影響加上物價波動，計畫經費由2</w:t>
      </w:r>
      <w:r w:rsidR="00880BA8" w:rsidRPr="00C60701">
        <w:rPr>
          <w:color w:val="000000" w:themeColor="text1"/>
        </w:rPr>
        <w:t>0</w:t>
      </w:r>
      <w:r w:rsidR="00880BA8" w:rsidRPr="00C60701">
        <w:rPr>
          <w:rFonts w:hint="eastAsia"/>
          <w:color w:val="000000" w:themeColor="text1"/>
        </w:rPr>
        <w:t>億餘元增加至3</w:t>
      </w:r>
      <w:r w:rsidR="00880BA8" w:rsidRPr="00C60701">
        <w:rPr>
          <w:color w:val="000000" w:themeColor="text1"/>
        </w:rPr>
        <w:t>9</w:t>
      </w:r>
      <w:r w:rsidR="00880BA8" w:rsidRPr="00C60701">
        <w:rPr>
          <w:rFonts w:hint="eastAsia"/>
          <w:color w:val="000000" w:themeColor="text1"/>
        </w:rPr>
        <w:t>億餘元，雖非無因，</w:t>
      </w:r>
      <w:r w:rsidR="00E46196">
        <w:rPr>
          <w:rFonts w:hint="eastAsia"/>
          <w:color w:val="000000" w:themeColor="text1"/>
        </w:rPr>
        <w:t>過程仍</w:t>
      </w:r>
      <w:r w:rsidR="00880BA8" w:rsidRPr="00C60701">
        <w:rPr>
          <w:rFonts w:hint="eastAsia"/>
          <w:color w:val="000000" w:themeColor="text1"/>
        </w:rPr>
        <w:t>應檢討改進</w:t>
      </w:r>
      <w:r w:rsidRPr="00C60701">
        <w:rPr>
          <w:rFonts w:hint="eastAsia"/>
          <w:color w:val="000000" w:themeColor="text1"/>
        </w:rPr>
        <w:t>。</w:t>
      </w:r>
    </w:p>
    <w:p w:rsidR="006D088D" w:rsidRPr="00C60701" w:rsidRDefault="006D088D" w:rsidP="006D088D">
      <w:pPr>
        <w:pStyle w:val="2"/>
        <w:rPr>
          <w:b/>
          <w:color w:val="000000" w:themeColor="text1"/>
        </w:rPr>
      </w:pPr>
      <w:bookmarkStart w:id="53" w:name="_Hlk198303482"/>
      <w:r w:rsidRPr="00C60701">
        <w:rPr>
          <w:rFonts w:hint="eastAsia"/>
          <w:b/>
          <w:color w:val="000000" w:themeColor="text1"/>
        </w:rPr>
        <w:tab/>
      </w:r>
      <w:bookmarkStart w:id="54" w:name="_Hlk199237249"/>
      <w:r w:rsidR="00E902DA" w:rsidRPr="00C60701">
        <w:rPr>
          <w:rFonts w:hint="eastAsia"/>
          <w:b/>
          <w:color w:val="000000" w:themeColor="text1"/>
        </w:rPr>
        <w:t>本案</w:t>
      </w:r>
      <w:bookmarkStart w:id="55" w:name="_Hlk199170441"/>
      <w:r w:rsidR="004205F8">
        <w:rPr>
          <w:rFonts w:hint="eastAsia"/>
          <w:b/>
          <w:color w:val="000000" w:themeColor="text1"/>
        </w:rPr>
        <w:t>國</w:t>
      </w:r>
      <w:proofErr w:type="gramStart"/>
      <w:r w:rsidR="004205F8">
        <w:rPr>
          <w:rFonts w:hint="eastAsia"/>
          <w:b/>
          <w:color w:val="000000" w:themeColor="text1"/>
        </w:rPr>
        <w:t>土署</w:t>
      </w:r>
      <w:proofErr w:type="gramEnd"/>
      <w:r w:rsidR="00CD3DCE" w:rsidRPr="00C60701">
        <w:rPr>
          <w:rFonts w:hint="eastAsia"/>
          <w:b/>
          <w:color w:val="000000" w:themeColor="text1"/>
        </w:rPr>
        <w:t>自第1次公開招標</w:t>
      </w:r>
      <w:r w:rsidR="003262D7" w:rsidRPr="00C60701">
        <w:rPr>
          <w:rFonts w:hint="eastAsia"/>
          <w:b/>
          <w:color w:val="000000" w:themeColor="text1"/>
        </w:rPr>
        <w:t>（1</w:t>
      </w:r>
      <w:r w:rsidR="003262D7" w:rsidRPr="00C60701">
        <w:rPr>
          <w:b/>
          <w:color w:val="000000" w:themeColor="text1"/>
        </w:rPr>
        <w:t>09</w:t>
      </w:r>
      <w:r w:rsidR="003262D7" w:rsidRPr="00C60701">
        <w:rPr>
          <w:rFonts w:hint="eastAsia"/>
          <w:b/>
          <w:color w:val="000000" w:themeColor="text1"/>
        </w:rPr>
        <w:t>年12月）</w:t>
      </w:r>
      <w:r w:rsidR="00CD3DCE" w:rsidRPr="00C60701">
        <w:rPr>
          <w:rFonts w:hint="eastAsia"/>
          <w:b/>
          <w:color w:val="000000" w:themeColor="text1"/>
        </w:rPr>
        <w:t>至第8次</w:t>
      </w:r>
      <w:r w:rsidR="00880BA8" w:rsidRPr="00C60701">
        <w:rPr>
          <w:rFonts w:hint="eastAsia"/>
          <w:b/>
          <w:color w:val="000000" w:themeColor="text1"/>
        </w:rPr>
        <w:t>（1</w:t>
      </w:r>
      <w:r w:rsidR="00880BA8" w:rsidRPr="00C60701">
        <w:rPr>
          <w:b/>
          <w:color w:val="000000" w:themeColor="text1"/>
        </w:rPr>
        <w:t>11</w:t>
      </w:r>
      <w:r w:rsidR="00880BA8" w:rsidRPr="00C60701">
        <w:rPr>
          <w:rFonts w:hint="eastAsia"/>
          <w:b/>
          <w:color w:val="000000" w:themeColor="text1"/>
        </w:rPr>
        <w:t>年2月）</w:t>
      </w:r>
      <w:r w:rsidR="00CD3DCE" w:rsidRPr="00C60701">
        <w:rPr>
          <w:rFonts w:hint="eastAsia"/>
          <w:b/>
          <w:color w:val="000000" w:themeColor="text1"/>
        </w:rPr>
        <w:t>始</w:t>
      </w:r>
      <w:r w:rsidR="006A748B" w:rsidRPr="00C60701">
        <w:rPr>
          <w:rFonts w:hint="eastAsia"/>
          <w:b/>
          <w:color w:val="000000" w:themeColor="text1"/>
        </w:rPr>
        <w:t>完成</w:t>
      </w:r>
      <w:r w:rsidR="00880BA8" w:rsidRPr="00C60701">
        <w:rPr>
          <w:rFonts w:hint="eastAsia"/>
          <w:b/>
          <w:color w:val="000000" w:themeColor="text1"/>
        </w:rPr>
        <w:t>工程</w:t>
      </w:r>
      <w:r w:rsidR="006A748B" w:rsidRPr="00C60701">
        <w:rPr>
          <w:rFonts w:hint="eastAsia"/>
          <w:b/>
          <w:color w:val="000000" w:themeColor="text1"/>
        </w:rPr>
        <w:t>發包</w:t>
      </w:r>
      <w:r w:rsidR="00880BA8" w:rsidRPr="00C60701">
        <w:rPr>
          <w:rFonts w:hint="eastAsia"/>
          <w:b/>
          <w:color w:val="000000" w:themeColor="text1"/>
        </w:rPr>
        <w:t>，</w:t>
      </w:r>
      <w:r w:rsidR="00604300" w:rsidRPr="00C60701">
        <w:rPr>
          <w:rFonts w:hint="eastAsia"/>
          <w:b/>
          <w:color w:val="000000" w:themeColor="text1"/>
        </w:rPr>
        <w:t>歷時1年2個月餘</w:t>
      </w:r>
      <w:r w:rsidR="00CD3DCE" w:rsidRPr="00C60701">
        <w:rPr>
          <w:rFonts w:hint="eastAsia"/>
          <w:b/>
          <w:color w:val="000000" w:themeColor="text1"/>
        </w:rPr>
        <w:t>，</w:t>
      </w:r>
      <w:r w:rsidR="00604300" w:rsidRPr="00C60701">
        <w:rPr>
          <w:rFonts w:hint="eastAsia"/>
          <w:b/>
          <w:color w:val="000000" w:themeColor="text1"/>
        </w:rPr>
        <w:t>雖有遲延</w:t>
      </w:r>
      <w:r w:rsidR="00880BA8" w:rsidRPr="00C60701">
        <w:rPr>
          <w:rFonts w:hint="eastAsia"/>
          <w:b/>
          <w:color w:val="000000" w:themeColor="text1"/>
        </w:rPr>
        <w:t>，</w:t>
      </w:r>
      <w:r w:rsidR="00604300" w:rsidRPr="00C60701">
        <w:rPr>
          <w:rFonts w:hint="eastAsia"/>
          <w:b/>
          <w:color w:val="000000" w:themeColor="text1"/>
        </w:rPr>
        <w:t>業已努力克服(COVID-19)疫情影響所帶來招標難題</w:t>
      </w:r>
      <w:bookmarkEnd w:id="55"/>
      <w:r w:rsidR="00604300" w:rsidRPr="00C60701">
        <w:rPr>
          <w:rFonts w:hint="eastAsia"/>
          <w:b/>
          <w:color w:val="000000" w:themeColor="text1"/>
        </w:rPr>
        <w:t>，</w:t>
      </w:r>
      <w:proofErr w:type="gramStart"/>
      <w:r w:rsidR="004205F8">
        <w:rPr>
          <w:rFonts w:hint="eastAsia"/>
          <w:b/>
          <w:color w:val="000000" w:themeColor="text1"/>
        </w:rPr>
        <w:t>惟</w:t>
      </w:r>
      <w:r w:rsidR="00604300" w:rsidRPr="00C60701">
        <w:rPr>
          <w:rFonts w:hint="eastAsia"/>
          <w:b/>
          <w:color w:val="000000" w:themeColor="text1"/>
        </w:rPr>
        <w:t>查歷</w:t>
      </w:r>
      <w:proofErr w:type="gramEnd"/>
      <w:r w:rsidR="00604300" w:rsidRPr="00C60701">
        <w:rPr>
          <w:rFonts w:hint="eastAsia"/>
          <w:b/>
          <w:color w:val="000000" w:themeColor="text1"/>
        </w:rPr>
        <w:t>次</w:t>
      </w:r>
      <w:r w:rsidR="00637CB4" w:rsidRPr="00C60701">
        <w:rPr>
          <w:rFonts w:hint="eastAsia"/>
          <w:b/>
          <w:color w:val="000000" w:themeColor="text1"/>
        </w:rPr>
        <w:t>流標會議檢討</w:t>
      </w:r>
      <w:r w:rsidR="00604300" w:rsidRPr="00C60701">
        <w:rPr>
          <w:rFonts w:hint="eastAsia"/>
          <w:b/>
          <w:color w:val="000000" w:themeColor="text1"/>
        </w:rPr>
        <w:t>預算工期等，</w:t>
      </w:r>
      <w:proofErr w:type="gramStart"/>
      <w:r w:rsidR="00341677" w:rsidRPr="00C60701">
        <w:rPr>
          <w:rFonts w:hint="eastAsia"/>
          <w:b/>
          <w:color w:val="000000" w:themeColor="text1"/>
        </w:rPr>
        <w:t>均由食藥署</w:t>
      </w:r>
      <w:proofErr w:type="gramEnd"/>
      <w:r w:rsidR="00341677" w:rsidRPr="00C60701">
        <w:rPr>
          <w:rFonts w:hint="eastAsia"/>
          <w:b/>
          <w:color w:val="000000" w:themeColor="text1"/>
        </w:rPr>
        <w:t>函請設計廠商檢討審定後，方交由國</w:t>
      </w:r>
      <w:proofErr w:type="gramStart"/>
      <w:r w:rsidR="00341677" w:rsidRPr="00C60701">
        <w:rPr>
          <w:rFonts w:hint="eastAsia"/>
          <w:b/>
          <w:color w:val="000000" w:themeColor="text1"/>
        </w:rPr>
        <w:t>土</w:t>
      </w:r>
      <w:proofErr w:type="gramEnd"/>
      <w:r w:rsidR="00341677" w:rsidRPr="00C60701">
        <w:rPr>
          <w:rFonts w:hint="eastAsia"/>
          <w:b/>
          <w:color w:val="000000" w:themeColor="text1"/>
        </w:rPr>
        <w:t>署代為發包</w:t>
      </w:r>
      <w:r w:rsidR="00D01B8D" w:rsidRPr="00C60701">
        <w:rPr>
          <w:rFonts w:hint="eastAsia"/>
          <w:b/>
          <w:color w:val="000000" w:themeColor="text1"/>
        </w:rPr>
        <w:t>，</w:t>
      </w:r>
      <w:bookmarkEnd w:id="54"/>
      <w:r w:rsidR="004205F8">
        <w:rPr>
          <w:rFonts w:hint="eastAsia"/>
          <w:b/>
          <w:color w:val="000000" w:themeColor="text1"/>
        </w:rPr>
        <w:t>則</w:t>
      </w:r>
      <w:r w:rsidR="00880BA8" w:rsidRPr="00C60701">
        <w:rPr>
          <w:rFonts w:hint="eastAsia"/>
          <w:b/>
          <w:color w:val="000000" w:themeColor="text1"/>
        </w:rPr>
        <w:t>其中需負之責</w:t>
      </w:r>
      <w:r w:rsidR="00CD3DCE" w:rsidRPr="00C60701">
        <w:rPr>
          <w:rFonts w:hint="eastAsia"/>
          <w:b/>
          <w:color w:val="000000" w:themeColor="text1"/>
        </w:rPr>
        <w:t>，</w:t>
      </w:r>
      <w:r w:rsidR="009739D3" w:rsidRPr="00C60701">
        <w:rPr>
          <w:rFonts w:hint="eastAsia"/>
          <w:b/>
          <w:color w:val="000000" w:themeColor="text1"/>
        </w:rPr>
        <w:t>有待</w:t>
      </w:r>
      <w:proofErr w:type="gramStart"/>
      <w:r w:rsidR="00341677" w:rsidRPr="00C60701">
        <w:rPr>
          <w:rFonts w:hint="eastAsia"/>
          <w:b/>
          <w:color w:val="000000" w:themeColor="text1"/>
        </w:rPr>
        <w:t>食藥</w:t>
      </w:r>
      <w:proofErr w:type="gramEnd"/>
      <w:r w:rsidR="00341677" w:rsidRPr="00C60701">
        <w:rPr>
          <w:rFonts w:hint="eastAsia"/>
          <w:b/>
          <w:color w:val="000000" w:themeColor="text1"/>
        </w:rPr>
        <w:t>署</w:t>
      </w:r>
      <w:r w:rsidR="009A24D6" w:rsidRPr="00C60701">
        <w:rPr>
          <w:rFonts w:hint="eastAsia"/>
          <w:b/>
          <w:color w:val="000000" w:themeColor="text1"/>
        </w:rPr>
        <w:t>及</w:t>
      </w:r>
      <w:r w:rsidR="00341677" w:rsidRPr="00C60701">
        <w:rPr>
          <w:rFonts w:hint="eastAsia"/>
          <w:b/>
          <w:color w:val="000000" w:themeColor="text1"/>
        </w:rPr>
        <w:t>國</w:t>
      </w:r>
      <w:proofErr w:type="gramStart"/>
      <w:r w:rsidR="00341677" w:rsidRPr="00C60701">
        <w:rPr>
          <w:rFonts w:hint="eastAsia"/>
          <w:b/>
          <w:color w:val="000000" w:themeColor="text1"/>
        </w:rPr>
        <w:t>土</w:t>
      </w:r>
      <w:proofErr w:type="gramEnd"/>
      <w:r w:rsidR="00341677" w:rsidRPr="00C60701">
        <w:rPr>
          <w:rFonts w:hint="eastAsia"/>
          <w:b/>
          <w:color w:val="000000" w:themeColor="text1"/>
        </w:rPr>
        <w:t>署</w:t>
      </w:r>
      <w:r w:rsidR="00105B29" w:rsidRPr="00C60701">
        <w:rPr>
          <w:rFonts w:hint="eastAsia"/>
          <w:b/>
          <w:color w:val="000000" w:themeColor="text1"/>
        </w:rPr>
        <w:t>共同</w:t>
      </w:r>
      <w:r w:rsidR="00CD3DCE" w:rsidRPr="00C60701">
        <w:rPr>
          <w:rFonts w:hint="eastAsia"/>
          <w:b/>
          <w:color w:val="000000" w:themeColor="text1"/>
        </w:rPr>
        <w:t>檢討</w:t>
      </w:r>
      <w:r w:rsidR="009739D3" w:rsidRPr="00C60701">
        <w:rPr>
          <w:rFonts w:hint="eastAsia"/>
          <w:b/>
          <w:color w:val="000000" w:themeColor="text1"/>
        </w:rPr>
        <w:t>改進</w:t>
      </w:r>
      <w:r w:rsidRPr="00C60701">
        <w:rPr>
          <w:rFonts w:hint="eastAsia"/>
          <w:b/>
          <w:color w:val="000000" w:themeColor="text1"/>
        </w:rPr>
        <w:t>。</w:t>
      </w:r>
    </w:p>
    <w:bookmarkEnd w:id="53"/>
    <w:p w:rsidR="00E902DA" w:rsidRPr="00C60701" w:rsidRDefault="00E902DA" w:rsidP="001347A9">
      <w:pPr>
        <w:pStyle w:val="3"/>
        <w:rPr>
          <w:color w:val="000000" w:themeColor="text1"/>
        </w:rPr>
      </w:pPr>
      <w:r w:rsidRPr="00C60701">
        <w:rPr>
          <w:rFonts w:hint="eastAsia"/>
          <w:color w:val="000000" w:themeColor="text1"/>
        </w:rPr>
        <w:t>據1</w:t>
      </w:r>
      <w:r w:rsidRPr="00C60701">
        <w:rPr>
          <w:color w:val="000000" w:themeColor="text1"/>
        </w:rPr>
        <w:t>09</w:t>
      </w:r>
      <w:r w:rsidRPr="00C60701">
        <w:rPr>
          <w:rFonts w:hint="eastAsia"/>
          <w:color w:val="000000" w:themeColor="text1"/>
        </w:rPr>
        <w:t>年7</w:t>
      </w:r>
      <w:proofErr w:type="gramStart"/>
      <w:r w:rsidRPr="00C60701">
        <w:rPr>
          <w:rFonts w:hint="eastAsia"/>
          <w:color w:val="000000" w:themeColor="text1"/>
        </w:rPr>
        <w:t>月</w:t>
      </w:r>
      <w:r w:rsidR="001347A9" w:rsidRPr="00C60701">
        <w:rPr>
          <w:rFonts w:hint="eastAsia"/>
          <w:color w:val="000000" w:themeColor="text1"/>
        </w:rPr>
        <w:t>食藥署</w:t>
      </w:r>
      <w:r w:rsidRPr="00C60701">
        <w:rPr>
          <w:rFonts w:hint="eastAsia"/>
          <w:color w:val="000000" w:themeColor="text1"/>
        </w:rPr>
        <w:t>與</w:t>
      </w:r>
      <w:proofErr w:type="gramEnd"/>
      <w:r w:rsidRPr="00C60701">
        <w:rPr>
          <w:rFonts w:hint="eastAsia"/>
          <w:color w:val="000000" w:themeColor="text1"/>
        </w:rPr>
        <w:t>國</w:t>
      </w:r>
      <w:proofErr w:type="gramStart"/>
      <w:r w:rsidRPr="00C60701">
        <w:rPr>
          <w:rFonts w:hint="eastAsia"/>
          <w:color w:val="000000" w:themeColor="text1"/>
        </w:rPr>
        <w:t>土</w:t>
      </w:r>
      <w:proofErr w:type="gramEnd"/>
      <w:r w:rsidRPr="00C60701">
        <w:rPr>
          <w:rFonts w:hint="eastAsia"/>
          <w:color w:val="000000" w:themeColor="text1"/>
        </w:rPr>
        <w:t>署簽訂之「衛生福利部食品藥物管理署現代化食品藥物國家級實驗大樓暨行政及訓練大樓興建工程」代辦採購協議書第3條</w:t>
      </w:r>
      <w:r w:rsidR="001347A9" w:rsidRPr="00C60701">
        <w:rPr>
          <w:rFonts w:hint="eastAsia"/>
          <w:color w:val="000000" w:themeColor="text1"/>
        </w:rPr>
        <w:t>規定，</w:t>
      </w:r>
      <w:r w:rsidRPr="00C60701">
        <w:rPr>
          <w:rFonts w:hint="eastAsia"/>
          <w:color w:val="000000" w:themeColor="text1"/>
        </w:rPr>
        <w:t>代辦範圍</w:t>
      </w:r>
      <w:r w:rsidR="001347A9" w:rsidRPr="00C60701">
        <w:rPr>
          <w:rFonts w:hint="eastAsia"/>
          <w:color w:val="000000" w:themeColor="text1"/>
        </w:rPr>
        <w:t>為</w:t>
      </w:r>
      <w:r w:rsidRPr="00C60701">
        <w:rPr>
          <w:rFonts w:hint="eastAsia"/>
          <w:color w:val="000000" w:themeColor="text1"/>
        </w:rPr>
        <w:t>非全程</w:t>
      </w:r>
      <w:r w:rsidR="001347A9" w:rsidRPr="00C60701">
        <w:rPr>
          <w:rFonts w:hint="eastAsia"/>
          <w:color w:val="000000" w:themeColor="text1"/>
        </w:rPr>
        <w:t>代辦，</w:t>
      </w:r>
      <w:r w:rsidRPr="00C60701">
        <w:rPr>
          <w:rFonts w:hint="eastAsia"/>
          <w:b/>
          <w:color w:val="000000" w:themeColor="text1"/>
        </w:rPr>
        <w:t>乙方</w:t>
      </w:r>
      <w:r w:rsidR="00130BC1" w:rsidRPr="00C60701">
        <w:rPr>
          <w:rFonts w:hint="eastAsia"/>
          <w:b/>
          <w:color w:val="000000" w:themeColor="text1"/>
        </w:rPr>
        <w:t>（國</w:t>
      </w:r>
      <w:proofErr w:type="gramStart"/>
      <w:r w:rsidR="00130BC1" w:rsidRPr="00C60701">
        <w:rPr>
          <w:rFonts w:hint="eastAsia"/>
          <w:b/>
          <w:color w:val="000000" w:themeColor="text1"/>
        </w:rPr>
        <w:t>土</w:t>
      </w:r>
      <w:proofErr w:type="gramEnd"/>
      <w:r w:rsidR="00130BC1" w:rsidRPr="00C60701">
        <w:rPr>
          <w:rFonts w:hint="eastAsia"/>
          <w:b/>
          <w:color w:val="000000" w:themeColor="text1"/>
        </w:rPr>
        <w:t>署）</w:t>
      </w:r>
      <w:r w:rsidRPr="00C60701">
        <w:rPr>
          <w:rFonts w:hint="eastAsia"/>
          <w:b/>
          <w:color w:val="000000" w:themeColor="text1"/>
        </w:rPr>
        <w:t>於甲方</w:t>
      </w:r>
      <w:r w:rsidR="00130BC1" w:rsidRPr="00C60701">
        <w:rPr>
          <w:rFonts w:hint="eastAsia"/>
          <w:b/>
          <w:color w:val="000000" w:themeColor="text1"/>
        </w:rPr>
        <w:t>（食藥署）</w:t>
      </w:r>
      <w:r w:rsidRPr="00C60701">
        <w:rPr>
          <w:rFonts w:hint="eastAsia"/>
          <w:b/>
          <w:color w:val="000000" w:themeColor="text1"/>
        </w:rPr>
        <w:t>評選技術服務廠商並完成工程招標文件審定後</w:t>
      </w:r>
      <w:r w:rsidRPr="00C60701">
        <w:rPr>
          <w:rFonts w:hint="eastAsia"/>
          <w:color w:val="000000" w:themeColor="text1"/>
        </w:rPr>
        <w:t>，乙方</w:t>
      </w:r>
      <w:r w:rsidRPr="00C60701">
        <w:rPr>
          <w:rFonts w:hint="eastAsia"/>
          <w:b/>
          <w:color w:val="000000" w:themeColor="text1"/>
        </w:rPr>
        <w:t>代辦</w:t>
      </w:r>
      <w:r w:rsidRPr="00C60701">
        <w:rPr>
          <w:rFonts w:hint="eastAsia"/>
          <w:color w:val="000000" w:themeColor="text1"/>
        </w:rPr>
        <w:t>甲方有關本工程監造技術服務廠商評選、環境監測廠商評選、設計圖說及施工預算書審查、招標文件公開閱覽、底價訂定、工程發包、施工督導與履約管理及驗收等採購事項。</w:t>
      </w:r>
      <w:proofErr w:type="gramStart"/>
      <w:r w:rsidR="001136DD" w:rsidRPr="00C60701">
        <w:rPr>
          <w:rFonts w:hint="eastAsia"/>
          <w:color w:val="000000" w:themeColor="text1"/>
        </w:rPr>
        <w:t>惟</w:t>
      </w:r>
      <w:r w:rsidR="001347A9" w:rsidRPr="00C60701">
        <w:rPr>
          <w:rFonts w:hint="eastAsia"/>
          <w:color w:val="000000" w:themeColor="text1"/>
        </w:rPr>
        <w:t>查</w:t>
      </w:r>
      <w:proofErr w:type="gramEnd"/>
      <w:r w:rsidR="001347A9" w:rsidRPr="00C60701">
        <w:rPr>
          <w:rFonts w:hint="eastAsia"/>
          <w:color w:val="000000" w:themeColor="text1"/>
        </w:rPr>
        <w:t>，設計廠商</w:t>
      </w:r>
      <w:r w:rsidR="001136DD" w:rsidRPr="00C60701">
        <w:rPr>
          <w:rFonts w:hint="eastAsia"/>
          <w:color w:val="000000" w:themeColor="text1"/>
        </w:rPr>
        <w:t>（建築師）如修正</w:t>
      </w:r>
      <w:r w:rsidR="001347A9" w:rsidRPr="00C60701">
        <w:rPr>
          <w:rFonts w:hint="eastAsia"/>
          <w:color w:val="000000" w:themeColor="text1"/>
        </w:rPr>
        <w:t>預算書圖</w:t>
      </w:r>
      <w:r w:rsidR="001136DD" w:rsidRPr="00C60701">
        <w:rPr>
          <w:rFonts w:hint="eastAsia"/>
          <w:color w:val="000000" w:themeColor="text1"/>
        </w:rPr>
        <w:t>或發包書圖文件，</w:t>
      </w:r>
      <w:r w:rsidR="001347A9" w:rsidRPr="00C60701">
        <w:rPr>
          <w:rFonts w:hint="eastAsia"/>
          <w:color w:val="000000" w:themeColor="text1"/>
        </w:rPr>
        <w:t>修正後</w:t>
      </w:r>
      <w:r w:rsidR="001136DD" w:rsidRPr="00C60701">
        <w:rPr>
          <w:rFonts w:hint="eastAsia"/>
          <w:color w:val="000000" w:themeColor="text1"/>
        </w:rPr>
        <w:t>之相關資料</w:t>
      </w:r>
      <w:r w:rsidR="001347A9" w:rsidRPr="00C60701">
        <w:rPr>
          <w:rFonts w:hint="eastAsia"/>
          <w:color w:val="000000" w:themeColor="text1"/>
        </w:rPr>
        <w:t>仍須由</w:t>
      </w:r>
      <w:proofErr w:type="gramStart"/>
      <w:r w:rsidR="001347A9" w:rsidRPr="00C60701">
        <w:rPr>
          <w:rFonts w:hint="eastAsia"/>
          <w:color w:val="000000" w:themeColor="text1"/>
        </w:rPr>
        <w:t>食藥</w:t>
      </w:r>
      <w:proofErr w:type="gramEnd"/>
      <w:r w:rsidR="001347A9" w:rsidRPr="00C60701">
        <w:rPr>
          <w:rFonts w:hint="eastAsia"/>
          <w:color w:val="000000" w:themeColor="text1"/>
        </w:rPr>
        <w:t>署審定</w:t>
      </w:r>
      <w:r w:rsidR="001136DD" w:rsidRPr="00C60701">
        <w:rPr>
          <w:rFonts w:hint="eastAsia"/>
          <w:color w:val="000000" w:themeColor="text1"/>
        </w:rPr>
        <w:t>後</w:t>
      </w:r>
      <w:r w:rsidR="001347A9" w:rsidRPr="00C60701">
        <w:rPr>
          <w:rFonts w:hint="eastAsia"/>
          <w:color w:val="000000" w:themeColor="text1"/>
        </w:rPr>
        <w:t>，方送</w:t>
      </w:r>
      <w:r w:rsidR="001136DD" w:rsidRPr="00C60701">
        <w:rPr>
          <w:rFonts w:hint="eastAsia"/>
          <w:color w:val="000000" w:themeColor="text1"/>
        </w:rPr>
        <w:t>請</w:t>
      </w:r>
      <w:r w:rsidR="001347A9" w:rsidRPr="00C60701">
        <w:rPr>
          <w:rFonts w:hint="eastAsia"/>
          <w:color w:val="000000" w:themeColor="text1"/>
        </w:rPr>
        <w:t>國</w:t>
      </w:r>
      <w:proofErr w:type="gramStart"/>
      <w:r w:rsidR="001347A9" w:rsidRPr="00C60701">
        <w:rPr>
          <w:rFonts w:hint="eastAsia"/>
          <w:color w:val="000000" w:themeColor="text1"/>
        </w:rPr>
        <w:t>土</w:t>
      </w:r>
      <w:proofErr w:type="gramEnd"/>
      <w:r w:rsidR="001347A9" w:rsidRPr="00C60701">
        <w:rPr>
          <w:rFonts w:hint="eastAsia"/>
          <w:color w:val="000000" w:themeColor="text1"/>
        </w:rPr>
        <w:t>署代為辦理招標作業</w:t>
      </w:r>
      <w:r w:rsidR="001136DD" w:rsidRPr="00C60701">
        <w:rPr>
          <w:rFonts w:hint="eastAsia"/>
          <w:color w:val="000000" w:themeColor="text1"/>
        </w:rPr>
        <w:t>，</w:t>
      </w:r>
      <w:proofErr w:type="gramStart"/>
      <w:r w:rsidR="001136DD" w:rsidRPr="00C60701">
        <w:rPr>
          <w:rFonts w:hint="eastAsia"/>
          <w:color w:val="000000" w:themeColor="text1"/>
        </w:rPr>
        <w:t>先予敘</w:t>
      </w:r>
      <w:proofErr w:type="gramEnd"/>
      <w:r w:rsidR="001136DD" w:rsidRPr="00C60701">
        <w:rPr>
          <w:rFonts w:hint="eastAsia"/>
          <w:color w:val="000000" w:themeColor="text1"/>
        </w:rPr>
        <w:t>明。</w:t>
      </w:r>
    </w:p>
    <w:p w:rsidR="006D088D" w:rsidRPr="00C60701" w:rsidRDefault="001347A9" w:rsidP="001347A9">
      <w:pPr>
        <w:pStyle w:val="3"/>
        <w:rPr>
          <w:color w:val="000000" w:themeColor="text1"/>
        </w:rPr>
      </w:pPr>
      <w:r w:rsidRPr="00C60701">
        <w:rPr>
          <w:rFonts w:hint="eastAsia"/>
          <w:color w:val="000000" w:themeColor="text1"/>
        </w:rPr>
        <w:t>次</w:t>
      </w:r>
      <w:r w:rsidR="000962AD" w:rsidRPr="00C60701">
        <w:rPr>
          <w:rFonts w:hint="eastAsia"/>
          <w:color w:val="000000" w:themeColor="text1"/>
        </w:rPr>
        <w:t>按</w:t>
      </w:r>
      <w:r w:rsidR="006D088D" w:rsidRPr="00C60701">
        <w:rPr>
          <w:rFonts w:hint="eastAsia"/>
          <w:color w:val="000000" w:themeColor="text1"/>
        </w:rPr>
        <w:t>工程會96年12月7日</w:t>
      </w:r>
      <w:proofErr w:type="gramStart"/>
      <w:r w:rsidR="006D088D" w:rsidRPr="00C60701">
        <w:rPr>
          <w:rFonts w:hint="eastAsia"/>
          <w:color w:val="000000" w:themeColor="text1"/>
        </w:rPr>
        <w:t>工程企字第09600498910號</w:t>
      </w:r>
      <w:proofErr w:type="gramEnd"/>
      <w:r w:rsidR="006D088D" w:rsidRPr="00C60701">
        <w:rPr>
          <w:rFonts w:hint="eastAsia"/>
          <w:color w:val="000000" w:themeColor="text1"/>
        </w:rPr>
        <w:t>函說明二</w:t>
      </w:r>
      <w:r w:rsidR="004205F8">
        <w:rPr>
          <w:rFonts w:hint="eastAsia"/>
          <w:color w:val="000000" w:themeColor="text1"/>
        </w:rPr>
        <w:t>：</w:t>
      </w:r>
      <w:r w:rsidR="006D088D" w:rsidRPr="00C60701">
        <w:rPr>
          <w:rFonts w:hint="eastAsia"/>
          <w:color w:val="000000" w:themeColor="text1"/>
        </w:rPr>
        <w:t>「機關辦理採購，請依下列事項辦理：</w:t>
      </w:r>
      <w:r w:rsidR="006D088D" w:rsidRPr="00C60701">
        <w:rPr>
          <w:rFonts w:hint="eastAsia"/>
          <w:color w:val="000000" w:themeColor="text1"/>
        </w:rPr>
        <w:lastRenderedPageBreak/>
        <w:t>(</w:t>
      </w:r>
      <w:proofErr w:type="gramStart"/>
      <w:r w:rsidR="006D088D" w:rsidRPr="00C60701">
        <w:rPr>
          <w:rFonts w:hint="eastAsia"/>
          <w:color w:val="000000" w:themeColor="text1"/>
        </w:rPr>
        <w:t>一</w:t>
      </w:r>
      <w:proofErr w:type="gramEnd"/>
      <w:r w:rsidR="006D088D" w:rsidRPr="00C60701">
        <w:rPr>
          <w:rFonts w:hint="eastAsia"/>
          <w:color w:val="000000" w:themeColor="text1"/>
        </w:rPr>
        <w:t>)工程招標案，投標廠商家數不足3家而流標，……機關重行招標前應檢討流標或廢標之原因，其屬預算不足或設計浪費者，不宜勉強再行招標；(三)如有多次流標或廢標之情形，採購機關及其上級機關應檢討原因…</w:t>
      </w:r>
      <w:proofErr w:type="gramStart"/>
      <w:r w:rsidR="006D088D" w:rsidRPr="00C60701">
        <w:rPr>
          <w:rFonts w:hint="eastAsia"/>
          <w:color w:val="000000" w:themeColor="text1"/>
        </w:rPr>
        <w:t>…</w:t>
      </w:r>
      <w:proofErr w:type="gramEnd"/>
      <w:r w:rsidR="006D088D" w:rsidRPr="00C60701">
        <w:rPr>
          <w:rFonts w:hint="eastAsia"/>
          <w:color w:val="000000" w:themeColor="text1"/>
        </w:rPr>
        <w:t>。」該會108年1月25日工程管字第1080300053號函檢送「公共建設計畫或工程常見進度落後原因及因應對策一覽表」，針對工程發包階段遭遇流廢標情形而進度落後，提出相關因應對策：1.機關應檢討招標文件內之廠商資格、預算及履約期限有無不合理情形；2.成立「採購審查小組」檢討流廢標原因，包括是否有綁標、限制競爭、不合理條件等，及</w:t>
      </w:r>
      <w:proofErr w:type="gramStart"/>
      <w:r w:rsidR="006D088D" w:rsidRPr="00C60701">
        <w:rPr>
          <w:rFonts w:hint="eastAsia"/>
          <w:color w:val="000000" w:themeColor="text1"/>
        </w:rPr>
        <w:t>採</w:t>
      </w:r>
      <w:proofErr w:type="gramEnd"/>
      <w:r w:rsidR="006D088D" w:rsidRPr="00C60701">
        <w:rPr>
          <w:rFonts w:hint="eastAsia"/>
          <w:color w:val="000000" w:themeColor="text1"/>
        </w:rPr>
        <w:t>行改善措施。</w:t>
      </w:r>
    </w:p>
    <w:p w:rsidR="00B77C42" w:rsidRPr="00C60701" w:rsidRDefault="006D088D" w:rsidP="006D088D">
      <w:pPr>
        <w:pStyle w:val="3"/>
        <w:rPr>
          <w:color w:val="000000" w:themeColor="text1"/>
        </w:rPr>
      </w:pPr>
      <w:r w:rsidRPr="00C60701">
        <w:rPr>
          <w:rFonts w:hint="eastAsia"/>
          <w:color w:val="000000" w:themeColor="text1"/>
        </w:rPr>
        <w:t>查</w:t>
      </w:r>
      <w:r w:rsidR="00B77C42" w:rsidRPr="00C60701">
        <w:rPr>
          <w:rFonts w:hint="eastAsia"/>
          <w:color w:val="000000" w:themeColor="text1"/>
        </w:rPr>
        <w:t>本</w:t>
      </w:r>
      <w:proofErr w:type="gramStart"/>
      <w:r w:rsidR="00B77C42" w:rsidRPr="00C60701">
        <w:rPr>
          <w:rFonts w:hint="eastAsia"/>
          <w:color w:val="000000" w:themeColor="text1"/>
        </w:rPr>
        <w:t>案</w:t>
      </w:r>
      <w:bookmarkStart w:id="56" w:name="_Hlk198304451"/>
      <w:r w:rsidRPr="00C60701">
        <w:rPr>
          <w:rFonts w:hint="eastAsia"/>
          <w:color w:val="000000" w:themeColor="text1"/>
        </w:rPr>
        <w:t>食藥署辦理食藥</w:t>
      </w:r>
      <w:proofErr w:type="gramEnd"/>
      <w:r w:rsidRPr="00C60701">
        <w:rPr>
          <w:rFonts w:hint="eastAsia"/>
          <w:color w:val="000000" w:themeColor="text1"/>
        </w:rPr>
        <w:t>大樓興建計畫先期規劃採購案，於</w:t>
      </w:r>
      <w:r w:rsidRPr="00C60701">
        <w:rPr>
          <w:color w:val="000000" w:themeColor="text1"/>
        </w:rPr>
        <w:t>107</w:t>
      </w:r>
      <w:r w:rsidRPr="00C60701">
        <w:rPr>
          <w:rFonts w:hint="eastAsia"/>
          <w:color w:val="000000" w:themeColor="text1"/>
        </w:rPr>
        <w:t>年</w:t>
      </w:r>
      <w:r w:rsidRPr="00C60701">
        <w:rPr>
          <w:color w:val="000000" w:themeColor="text1"/>
        </w:rPr>
        <w:t>7</w:t>
      </w:r>
      <w:r w:rsidRPr="00C60701">
        <w:rPr>
          <w:rFonts w:hint="eastAsia"/>
          <w:color w:val="000000" w:themeColor="text1"/>
        </w:rPr>
        <w:t>月</w:t>
      </w:r>
      <w:r w:rsidRPr="00C60701">
        <w:rPr>
          <w:color w:val="000000" w:themeColor="text1"/>
        </w:rPr>
        <w:t>17</w:t>
      </w:r>
      <w:r w:rsidRPr="00C60701">
        <w:rPr>
          <w:rFonts w:hint="eastAsia"/>
          <w:color w:val="000000" w:themeColor="text1"/>
        </w:rPr>
        <w:t>日公告招標，同年</w:t>
      </w:r>
      <w:r w:rsidRPr="00C60701">
        <w:rPr>
          <w:color w:val="000000" w:themeColor="text1"/>
        </w:rPr>
        <w:t>8</w:t>
      </w:r>
      <w:r w:rsidRPr="00C60701">
        <w:rPr>
          <w:rFonts w:hint="eastAsia"/>
          <w:color w:val="000000" w:themeColor="text1"/>
        </w:rPr>
        <w:t>月</w:t>
      </w:r>
      <w:r w:rsidRPr="00C60701">
        <w:rPr>
          <w:color w:val="000000" w:themeColor="text1"/>
        </w:rPr>
        <w:t>31</w:t>
      </w:r>
      <w:r w:rsidRPr="00C60701">
        <w:rPr>
          <w:rFonts w:hint="eastAsia"/>
          <w:color w:val="000000" w:themeColor="text1"/>
        </w:rPr>
        <w:t>日評選議價結果，得標廠商為潘</w:t>
      </w:r>
      <w:r w:rsidR="00CF66EF">
        <w:rPr>
          <w:rFonts w:hint="eastAsia"/>
          <w:color w:val="000000" w:themeColor="text1"/>
        </w:rPr>
        <w:t>○</w:t>
      </w:r>
      <w:r w:rsidRPr="00C60701">
        <w:rPr>
          <w:rFonts w:hint="eastAsia"/>
          <w:color w:val="000000" w:themeColor="text1"/>
        </w:rPr>
        <w:t>華建築師事務所，嗣該廠商於</w:t>
      </w:r>
      <w:r w:rsidRPr="00C60701">
        <w:rPr>
          <w:color w:val="000000" w:themeColor="text1"/>
        </w:rPr>
        <w:t>108</w:t>
      </w:r>
      <w:r w:rsidRPr="00C60701">
        <w:rPr>
          <w:rFonts w:hint="eastAsia"/>
          <w:color w:val="000000" w:themeColor="text1"/>
        </w:rPr>
        <w:t>年</w:t>
      </w:r>
      <w:r w:rsidRPr="00C60701">
        <w:rPr>
          <w:color w:val="000000" w:themeColor="text1"/>
        </w:rPr>
        <w:t>11</w:t>
      </w:r>
      <w:r w:rsidRPr="00C60701">
        <w:rPr>
          <w:rFonts w:hint="eastAsia"/>
          <w:color w:val="000000" w:themeColor="text1"/>
        </w:rPr>
        <w:t>月</w:t>
      </w:r>
      <w:r w:rsidRPr="00C60701">
        <w:rPr>
          <w:color w:val="000000" w:themeColor="text1"/>
        </w:rPr>
        <w:t>11</w:t>
      </w:r>
      <w:r w:rsidRPr="00C60701">
        <w:rPr>
          <w:rFonts w:hint="eastAsia"/>
          <w:color w:val="000000" w:themeColor="text1"/>
        </w:rPr>
        <w:t>日函送先期規劃期末報告書，</w:t>
      </w:r>
      <w:proofErr w:type="gramStart"/>
      <w:r w:rsidRPr="00C60701">
        <w:rPr>
          <w:rFonts w:hint="eastAsia"/>
          <w:color w:val="000000" w:themeColor="text1"/>
        </w:rPr>
        <w:t>經食藥</w:t>
      </w:r>
      <w:proofErr w:type="gramEnd"/>
      <w:r w:rsidRPr="00C60701">
        <w:rPr>
          <w:rFonts w:hint="eastAsia"/>
          <w:color w:val="000000" w:themeColor="text1"/>
        </w:rPr>
        <w:t>署於同年</w:t>
      </w:r>
      <w:r w:rsidRPr="00C60701">
        <w:rPr>
          <w:color w:val="000000" w:themeColor="text1"/>
        </w:rPr>
        <w:t>11</w:t>
      </w:r>
      <w:r w:rsidRPr="00C60701">
        <w:rPr>
          <w:rFonts w:hint="eastAsia"/>
          <w:color w:val="000000" w:themeColor="text1"/>
        </w:rPr>
        <w:t>月</w:t>
      </w:r>
      <w:r w:rsidRPr="00C60701">
        <w:rPr>
          <w:color w:val="000000" w:themeColor="text1"/>
        </w:rPr>
        <w:t>19</w:t>
      </w:r>
      <w:r w:rsidRPr="00C60701">
        <w:rPr>
          <w:rFonts w:hint="eastAsia"/>
          <w:color w:val="000000" w:themeColor="text1"/>
        </w:rPr>
        <w:t>日審查完成，同年</w:t>
      </w:r>
      <w:r w:rsidRPr="00C60701">
        <w:rPr>
          <w:color w:val="000000" w:themeColor="text1"/>
        </w:rPr>
        <w:t>12</w:t>
      </w:r>
      <w:r w:rsidRPr="00C60701">
        <w:rPr>
          <w:rFonts w:hint="eastAsia"/>
          <w:color w:val="000000" w:themeColor="text1"/>
        </w:rPr>
        <w:t>月</w:t>
      </w:r>
      <w:r w:rsidRPr="00C60701">
        <w:rPr>
          <w:color w:val="000000" w:themeColor="text1"/>
        </w:rPr>
        <w:t>2</w:t>
      </w:r>
      <w:r w:rsidRPr="00C60701">
        <w:rPr>
          <w:rFonts w:hint="eastAsia"/>
          <w:color w:val="000000" w:themeColor="text1"/>
        </w:rPr>
        <w:t>日簽准與原得標廠商辦理先期規劃後續擴充（細部設計）；該廠商則於</w:t>
      </w:r>
      <w:r w:rsidRPr="00C60701">
        <w:rPr>
          <w:color w:val="000000" w:themeColor="text1"/>
        </w:rPr>
        <w:t>109</w:t>
      </w:r>
      <w:r w:rsidRPr="00C60701">
        <w:rPr>
          <w:rFonts w:hint="eastAsia"/>
          <w:color w:val="000000" w:themeColor="text1"/>
        </w:rPr>
        <w:t>年</w:t>
      </w:r>
      <w:r w:rsidRPr="00C60701">
        <w:rPr>
          <w:color w:val="000000" w:themeColor="text1"/>
        </w:rPr>
        <w:t>2</w:t>
      </w:r>
      <w:r w:rsidRPr="00C60701">
        <w:rPr>
          <w:rFonts w:hint="eastAsia"/>
          <w:color w:val="000000" w:themeColor="text1"/>
        </w:rPr>
        <w:t>月</w:t>
      </w:r>
      <w:r w:rsidRPr="00C60701">
        <w:rPr>
          <w:color w:val="000000" w:themeColor="text1"/>
        </w:rPr>
        <w:t>28</w:t>
      </w:r>
      <w:r w:rsidRPr="00C60701">
        <w:rPr>
          <w:rFonts w:hint="eastAsia"/>
          <w:color w:val="000000" w:themeColor="text1"/>
        </w:rPr>
        <w:t>日、</w:t>
      </w:r>
      <w:r w:rsidRPr="00C60701">
        <w:rPr>
          <w:color w:val="000000" w:themeColor="text1"/>
        </w:rPr>
        <w:t>5</w:t>
      </w:r>
      <w:r w:rsidRPr="00C60701">
        <w:rPr>
          <w:rFonts w:hint="eastAsia"/>
          <w:color w:val="000000" w:themeColor="text1"/>
        </w:rPr>
        <w:t>月</w:t>
      </w:r>
      <w:r w:rsidRPr="00C60701">
        <w:rPr>
          <w:color w:val="000000" w:themeColor="text1"/>
        </w:rPr>
        <w:t>29</w:t>
      </w:r>
      <w:r w:rsidRPr="00C60701">
        <w:rPr>
          <w:rFonts w:hint="eastAsia"/>
          <w:color w:val="000000" w:themeColor="text1"/>
        </w:rPr>
        <w:t>日、</w:t>
      </w:r>
      <w:r w:rsidRPr="00C60701">
        <w:rPr>
          <w:color w:val="000000" w:themeColor="text1"/>
        </w:rPr>
        <w:t>6</w:t>
      </w:r>
      <w:r w:rsidRPr="00C60701">
        <w:rPr>
          <w:rFonts w:hint="eastAsia"/>
          <w:color w:val="000000" w:themeColor="text1"/>
        </w:rPr>
        <w:t>月</w:t>
      </w:r>
      <w:r w:rsidRPr="00C60701">
        <w:rPr>
          <w:color w:val="000000" w:themeColor="text1"/>
        </w:rPr>
        <w:t>18</w:t>
      </w:r>
      <w:r w:rsidRPr="00C60701">
        <w:rPr>
          <w:rFonts w:hint="eastAsia"/>
          <w:color w:val="000000" w:themeColor="text1"/>
        </w:rPr>
        <w:t>日提送細部設計圖說及預算書，並於</w:t>
      </w:r>
      <w:r w:rsidRPr="00C60701">
        <w:rPr>
          <w:color w:val="000000" w:themeColor="text1"/>
        </w:rPr>
        <w:t>7</w:t>
      </w:r>
      <w:r w:rsidRPr="00C60701">
        <w:rPr>
          <w:rFonts w:hint="eastAsia"/>
          <w:color w:val="000000" w:themeColor="text1"/>
        </w:rPr>
        <w:t>月</w:t>
      </w:r>
      <w:r w:rsidRPr="00C60701">
        <w:rPr>
          <w:color w:val="000000" w:themeColor="text1"/>
        </w:rPr>
        <w:t>6</w:t>
      </w:r>
      <w:r w:rsidRPr="00C60701">
        <w:rPr>
          <w:rFonts w:hint="eastAsia"/>
          <w:color w:val="000000" w:themeColor="text1"/>
        </w:rPr>
        <w:t>日完成修正細部設計圖說及預算書。</w:t>
      </w:r>
      <w:proofErr w:type="gramStart"/>
      <w:r w:rsidR="004205F8">
        <w:rPr>
          <w:rFonts w:hint="eastAsia"/>
          <w:color w:val="000000" w:themeColor="text1"/>
        </w:rPr>
        <w:t>食藥署</w:t>
      </w:r>
      <w:proofErr w:type="gramEnd"/>
      <w:r w:rsidR="00B77C42" w:rsidRPr="00C60701">
        <w:rPr>
          <w:rFonts w:hint="eastAsia"/>
          <w:color w:val="000000" w:themeColor="text1"/>
        </w:rPr>
        <w:t>後於1</w:t>
      </w:r>
      <w:r w:rsidR="00B77C42" w:rsidRPr="00C60701">
        <w:rPr>
          <w:color w:val="000000" w:themeColor="text1"/>
        </w:rPr>
        <w:t>09</w:t>
      </w:r>
      <w:r w:rsidR="00B77C42" w:rsidRPr="00C60701">
        <w:rPr>
          <w:rFonts w:hint="eastAsia"/>
          <w:color w:val="000000" w:themeColor="text1"/>
        </w:rPr>
        <w:t>年7月16日方與國</w:t>
      </w:r>
      <w:proofErr w:type="gramStart"/>
      <w:r w:rsidR="00B77C42" w:rsidRPr="00C60701">
        <w:rPr>
          <w:rFonts w:hint="eastAsia"/>
          <w:color w:val="000000" w:themeColor="text1"/>
        </w:rPr>
        <w:t>土</w:t>
      </w:r>
      <w:proofErr w:type="gramEnd"/>
      <w:r w:rsidR="00B77C42" w:rsidRPr="00C60701">
        <w:rPr>
          <w:rFonts w:hint="eastAsia"/>
          <w:color w:val="000000" w:themeColor="text1"/>
        </w:rPr>
        <w:t>署簽訂代辦協議書，內容如前。</w:t>
      </w:r>
    </w:p>
    <w:p w:rsidR="00B77C42" w:rsidRPr="00C60701" w:rsidRDefault="006D088D" w:rsidP="006D088D">
      <w:pPr>
        <w:pStyle w:val="3"/>
        <w:rPr>
          <w:color w:val="000000" w:themeColor="text1"/>
        </w:rPr>
      </w:pPr>
      <w:proofErr w:type="gramStart"/>
      <w:r w:rsidRPr="00C60701">
        <w:rPr>
          <w:rFonts w:hint="eastAsia"/>
          <w:color w:val="000000" w:themeColor="text1"/>
        </w:rPr>
        <w:t>嗣食藥署</w:t>
      </w:r>
      <w:proofErr w:type="gramEnd"/>
      <w:r w:rsidRPr="00C60701">
        <w:rPr>
          <w:rFonts w:hint="eastAsia"/>
          <w:color w:val="000000" w:themeColor="text1"/>
        </w:rPr>
        <w:t>與國</w:t>
      </w:r>
      <w:proofErr w:type="gramStart"/>
      <w:r w:rsidRPr="00C60701">
        <w:rPr>
          <w:rFonts w:hint="eastAsia"/>
          <w:color w:val="000000" w:themeColor="text1"/>
        </w:rPr>
        <w:t>土</w:t>
      </w:r>
      <w:proofErr w:type="gramEnd"/>
      <w:r w:rsidRPr="00C60701">
        <w:rPr>
          <w:rFonts w:hint="eastAsia"/>
          <w:color w:val="000000" w:themeColor="text1"/>
        </w:rPr>
        <w:t>署依行為時「各機關洽請內政部營建署專業代辦建築工程採購注意事項」第</w:t>
      </w:r>
      <w:r w:rsidRPr="00C60701">
        <w:rPr>
          <w:color w:val="000000" w:themeColor="text1"/>
        </w:rPr>
        <w:t>15</w:t>
      </w:r>
      <w:r w:rsidRPr="00C60701">
        <w:rPr>
          <w:rFonts w:hint="eastAsia"/>
          <w:color w:val="000000" w:themeColor="text1"/>
        </w:rPr>
        <w:t>點規定，屬非全程代辦工程</w:t>
      </w:r>
      <w:r w:rsidRPr="00C60701">
        <w:rPr>
          <w:rFonts w:hint="eastAsia"/>
          <w:b/>
          <w:color w:val="000000" w:themeColor="text1"/>
        </w:rPr>
        <w:t>於工程預算</w:t>
      </w:r>
      <w:proofErr w:type="gramStart"/>
      <w:r w:rsidRPr="00C60701">
        <w:rPr>
          <w:rFonts w:hint="eastAsia"/>
          <w:b/>
          <w:color w:val="000000" w:themeColor="text1"/>
        </w:rPr>
        <w:t>書圖經洽</w:t>
      </w:r>
      <w:proofErr w:type="gramEnd"/>
      <w:r w:rsidRPr="00C60701">
        <w:rPr>
          <w:rFonts w:hint="eastAsia"/>
          <w:b/>
          <w:color w:val="000000" w:themeColor="text1"/>
        </w:rPr>
        <w:t>辦機關（食藥署）審核後，始正式簽訂代辦協議書</w:t>
      </w:r>
      <w:r w:rsidRPr="00C60701">
        <w:rPr>
          <w:rFonts w:hint="eastAsia"/>
          <w:color w:val="000000" w:themeColor="text1"/>
        </w:rPr>
        <w:t>，後於</w:t>
      </w:r>
      <w:r w:rsidRPr="00C60701">
        <w:rPr>
          <w:color w:val="000000" w:themeColor="text1"/>
        </w:rPr>
        <w:t>109</w:t>
      </w:r>
      <w:r w:rsidRPr="00C60701">
        <w:rPr>
          <w:rFonts w:hint="eastAsia"/>
          <w:color w:val="000000" w:themeColor="text1"/>
        </w:rPr>
        <w:t>年</w:t>
      </w:r>
      <w:r w:rsidRPr="00C60701">
        <w:rPr>
          <w:color w:val="000000" w:themeColor="text1"/>
        </w:rPr>
        <w:t>7</w:t>
      </w:r>
      <w:r w:rsidRPr="00C60701">
        <w:rPr>
          <w:rFonts w:hint="eastAsia"/>
          <w:color w:val="000000" w:themeColor="text1"/>
        </w:rPr>
        <w:t>月</w:t>
      </w:r>
      <w:r w:rsidRPr="00C60701">
        <w:rPr>
          <w:color w:val="000000" w:themeColor="text1"/>
        </w:rPr>
        <w:t>16</w:t>
      </w:r>
      <w:r w:rsidRPr="00C60701">
        <w:rPr>
          <w:rFonts w:hint="eastAsia"/>
          <w:color w:val="000000" w:themeColor="text1"/>
        </w:rPr>
        <w:t>日正式簽訂本興建工程專業代辦採購協議書，代辦範圍包含設計圖說及工程預算審查、工程發包等工作。</w:t>
      </w:r>
    </w:p>
    <w:p w:rsidR="006D088D" w:rsidRPr="00C60701" w:rsidRDefault="006D088D" w:rsidP="006D088D">
      <w:pPr>
        <w:pStyle w:val="3"/>
        <w:rPr>
          <w:color w:val="000000" w:themeColor="text1"/>
        </w:rPr>
      </w:pPr>
      <w:r w:rsidRPr="00C60701">
        <w:rPr>
          <w:rFonts w:hint="eastAsia"/>
          <w:color w:val="000000" w:themeColor="text1"/>
        </w:rPr>
        <w:t>國</w:t>
      </w:r>
      <w:proofErr w:type="gramStart"/>
      <w:r w:rsidRPr="00C60701">
        <w:rPr>
          <w:rFonts w:hint="eastAsia"/>
          <w:color w:val="000000" w:themeColor="text1"/>
        </w:rPr>
        <w:t>土署</w:t>
      </w:r>
      <w:proofErr w:type="gramEnd"/>
      <w:r w:rsidRPr="00C60701">
        <w:rPr>
          <w:rFonts w:hint="eastAsia"/>
          <w:color w:val="000000" w:themeColor="text1"/>
        </w:rPr>
        <w:t>於簽訂代辦協議書後，隨即辦理工程發包前</w:t>
      </w:r>
      <w:r w:rsidRPr="00C60701">
        <w:rPr>
          <w:rFonts w:hint="eastAsia"/>
          <w:color w:val="000000" w:themeColor="text1"/>
        </w:rPr>
        <w:lastRenderedPageBreak/>
        <w:t>置作業，包含</w:t>
      </w:r>
      <w:r w:rsidRPr="00C60701">
        <w:rPr>
          <w:color w:val="000000" w:themeColor="text1"/>
        </w:rPr>
        <w:t>109</w:t>
      </w:r>
      <w:r w:rsidRPr="00C60701">
        <w:rPr>
          <w:rFonts w:hint="eastAsia"/>
          <w:color w:val="000000" w:themeColor="text1"/>
        </w:rPr>
        <w:t>年</w:t>
      </w:r>
      <w:r w:rsidRPr="00C60701">
        <w:rPr>
          <w:color w:val="000000" w:themeColor="text1"/>
        </w:rPr>
        <w:t>8</w:t>
      </w:r>
      <w:r w:rsidRPr="00C60701">
        <w:rPr>
          <w:rFonts w:hint="eastAsia"/>
          <w:color w:val="000000" w:themeColor="text1"/>
        </w:rPr>
        <w:t>月</w:t>
      </w:r>
      <w:r w:rsidRPr="00C60701">
        <w:rPr>
          <w:color w:val="000000" w:themeColor="text1"/>
        </w:rPr>
        <w:t>28</w:t>
      </w:r>
      <w:r w:rsidRPr="00C60701">
        <w:rPr>
          <w:rFonts w:hint="eastAsia"/>
          <w:color w:val="000000" w:themeColor="text1"/>
        </w:rPr>
        <w:t>日至</w:t>
      </w:r>
      <w:r w:rsidRPr="00C60701">
        <w:rPr>
          <w:color w:val="000000" w:themeColor="text1"/>
        </w:rPr>
        <w:t>9</w:t>
      </w:r>
      <w:r w:rsidRPr="00C60701">
        <w:rPr>
          <w:rFonts w:hint="eastAsia"/>
          <w:color w:val="000000" w:themeColor="text1"/>
        </w:rPr>
        <w:t>月</w:t>
      </w:r>
      <w:r w:rsidRPr="00C60701">
        <w:rPr>
          <w:color w:val="000000" w:themeColor="text1"/>
        </w:rPr>
        <w:t>1</w:t>
      </w:r>
      <w:r w:rsidRPr="00C60701">
        <w:rPr>
          <w:rFonts w:hint="eastAsia"/>
          <w:color w:val="000000" w:themeColor="text1"/>
        </w:rPr>
        <w:t>日辦理招標文件公開閱覽、</w:t>
      </w:r>
      <w:r w:rsidRPr="00C60701">
        <w:rPr>
          <w:color w:val="000000" w:themeColor="text1"/>
        </w:rPr>
        <w:t>109</w:t>
      </w:r>
      <w:r w:rsidRPr="00C60701">
        <w:rPr>
          <w:rFonts w:hint="eastAsia"/>
          <w:color w:val="000000" w:themeColor="text1"/>
        </w:rPr>
        <w:t>年</w:t>
      </w:r>
      <w:r w:rsidRPr="00C60701">
        <w:rPr>
          <w:color w:val="000000" w:themeColor="text1"/>
        </w:rPr>
        <w:t>9</w:t>
      </w:r>
      <w:r w:rsidRPr="00C60701">
        <w:rPr>
          <w:rFonts w:hint="eastAsia"/>
          <w:color w:val="000000" w:themeColor="text1"/>
        </w:rPr>
        <w:t>月</w:t>
      </w:r>
      <w:r w:rsidRPr="00C60701">
        <w:rPr>
          <w:color w:val="000000" w:themeColor="text1"/>
        </w:rPr>
        <w:t>10</w:t>
      </w:r>
      <w:r w:rsidRPr="00C60701">
        <w:rPr>
          <w:rFonts w:hint="eastAsia"/>
          <w:color w:val="000000" w:themeColor="text1"/>
        </w:rPr>
        <w:t>日函</w:t>
      </w:r>
      <w:proofErr w:type="gramStart"/>
      <w:r w:rsidRPr="00C60701">
        <w:rPr>
          <w:rFonts w:hint="eastAsia"/>
          <w:color w:val="000000" w:themeColor="text1"/>
        </w:rPr>
        <w:t>請食藥署報衛福</w:t>
      </w:r>
      <w:proofErr w:type="gramEnd"/>
      <w:r w:rsidRPr="00C60701">
        <w:rPr>
          <w:rFonts w:hint="eastAsia"/>
          <w:color w:val="000000" w:themeColor="text1"/>
        </w:rPr>
        <w:t>部</w:t>
      </w:r>
      <w:r w:rsidR="004205F8">
        <w:rPr>
          <w:rFonts w:hint="eastAsia"/>
          <w:color w:val="000000" w:themeColor="text1"/>
        </w:rPr>
        <w:t>，</w:t>
      </w:r>
      <w:r w:rsidRPr="00C60701">
        <w:rPr>
          <w:rFonts w:hint="eastAsia"/>
          <w:color w:val="000000" w:themeColor="text1"/>
        </w:rPr>
        <w:t>同年月</w:t>
      </w:r>
      <w:r w:rsidRPr="00C60701">
        <w:rPr>
          <w:color w:val="000000" w:themeColor="text1"/>
        </w:rPr>
        <w:t>16</w:t>
      </w:r>
      <w:r w:rsidRPr="00C60701">
        <w:rPr>
          <w:rFonts w:hint="eastAsia"/>
          <w:color w:val="000000" w:themeColor="text1"/>
        </w:rPr>
        <w:t>日同意依「重大公共工程開工要件注意事項」規定先行辦理招標作業（尚有建築許可、候選綠建築證書及候選智慧建築證書等尚未完成）、</w:t>
      </w:r>
      <w:r w:rsidRPr="00C60701">
        <w:rPr>
          <w:color w:val="000000" w:themeColor="text1"/>
        </w:rPr>
        <w:t>109</w:t>
      </w:r>
      <w:r w:rsidRPr="00C60701">
        <w:rPr>
          <w:rFonts w:hint="eastAsia"/>
          <w:color w:val="000000" w:themeColor="text1"/>
        </w:rPr>
        <w:t>年</w:t>
      </w:r>
      <w:r w:rsidRPr="00C60701">
        <w:rPr>
          <w:color w:val="000000" w:themeColor="text1"/>
        </w:rPr>
        <w:t>10</w:t>
      </w:r>
      <w:r w:rsidRPr="00C60701">
        <w:rPr>
          <w:rFonts w:hint="eastAsia"/>
          <w:color w:val="000000" w:themeColor="text1"/>
        </w:rPr>
        <w:t>月</w:t>
      </w:r>
      <w:r w:rsidRPr="00C60701">
        <w:rPr>
          <w:color w:val="000000" w:themeColor="text1"/>
        </w:rPr>
        <w:t>20</w:t>
      </w:r>
      <w:r w:rsidRPr="00C60701">
        <w:rPr>
          <w:rFonts w:hint="eastAsia"/>
          <w:color w:val="000000" w:themeColor="text1"/>
        </w:rPr>
        <w:t>日辦理工程委託監造服務採購案決標等。按本工程委託設計廠商原研擬發包預算金額22億8,795萬餘元，經國</w:t>
      </w:r>
      <w:proofErr w:type="gramStart"/>
      <w:r w:rsidRPr="00C60701">
        <w:rPr>
          <w:rFonts w:hint="eastAsia"/>
          <w:color w:val="000000" w:themeColor="text1"/>
        </w:rPr>
        <w:t>土署</w:t>
      </w:r>
      <w:proofErr w:type="gramEnd"/>
      <w:r w:rsidRPr="00C60701">
        <w:rPr>
          <w:rFonts w:hint="eastAsia"/>
          <w:color w:val="000000" w:themeColor="text1"/>
        </w:rPr>
        <w:t>於109年12月25日及110年1月18日辦理2次公告招標結果，</w:t>
      </w:r>
      <w:proofErr w:type="gramStart"/>
      <w:r w:rsidRPr="00C60701">
        <w:rPr>
          <w:rFonts w:hint="eastAsia"/>
          <w:color w:val="000000" w:themeColor="text1"/>
        </w:rPr>
        <w:t>均因</w:t>
      </w:r>
      <w:proofErr w:type="gramEnd"/>
      <w:r w:rsidRPr="00C60701">
        <w:rPr>
          <w:rFonts w:hint="eastAsia"/>
          <w:color w:val="000000" w:themeColor="text1"/>
        </w:rPr>
        <w:t>無廠商投標而流標後，</w:t>
      </w:r>
      <w:proofErr w:type="gramStart"/>
      <w:r w:rsidRPr="00C60701">
        <w:rPr>
          <w:rFonts w:hint="eastAsia"/>
          <w:b/>
          <w:color w:val="000000" w:themeColor="text1"/>
        </w:rPr>
        <w:t>食藥</w:t>
      </w:r>
      <w:proofErr w:type="gramEnd"/>
      <w:r w:rsidRPr="00C60701">
        <w:rPr>
          <w:rFonts w:hint="eastAsia"/>
          <w:b/>
          <w:color w:val="000000" w:themeColor="text1"/>
        </w:rPr>
        <w:t>署</w:t>
      </w:r>
      <w:r w:rsidR="004205F8">
        <w:rPr>
          <w:rFonts w:hint="eastAsia"/>
          <w:b/>
          <w:color w:val="000000" w:themeColor="text1"/>
        </w:rPr>
        <w:t>即</w:t>
      </w:r>
      <w:r w:rsidRPr="00C60701">
        <w:rPr>
          <w:rFonts w:hint="eastAsia"/>
          <w:b/>
          <w:color w:val="000000" w:themeColor="text1"/>
        </w:rPr>
        <w:t>分別於110年2月5日及2月25日召開流標檢討會議及採購進度會議，會中檢討流標原因主要為預算及工期不足等，爰決議採設備減項、降低等級及增加工期等方式因應。</w:t>
      </w:r>
      <w:proofErr w:type="gramStart"/>
      <w:r w:rsidRPr="00C60701">
        <w:rPr>
          <w:rFonts w:hint="eastAsia"/>
          <w:color w:val="000000" w:themeColor="text1"/>
        </w:rPr>
        <w:t>嗣</w:t>
      </w:r>
      <w:r w:rsidRPr="00C60701">
        <w:rPr>
          <w:rFonts w:hint="eastAsia"/>
          <w:b/>
          <w:color w:val="000000" w:themeColor="text1"/>
        </w:rPr>
        <w:t>食藥署</w:t>
      </w:r>
      <w:proofErr w:type="gramEnd"/>
      <w:r w:rsidRPr="00C60701">
        <w:rPr>
          <w:rFonts w:hint="eastAsia"/>
          <w:b/>
          <w:color w:val="000000" w:themeColor="text1"/>
        </w:rPr>
        <w:t>於110年3月15日檢送委託設計廠商修正後預算書</w:t>
      </w:r>
      <w:proofErr w:type="gramStart"/>
      <w:r w:rsidRPr="00C60701">
        <w:rPr>
          <w:rFonts w:hint="eastAsia"/>
          <w:b/>
          <w:color w:val="000000" w:themeColor="text1"/>
        </w:rPr>
        <w:t>圖予</w:t>
      </w:r>
      <w:proofErr w:type="gramEnd"/>
      <w:r w:rsidRPr="00C60701">
        <w:rPr>
          <w:rFonts w:hint="eastAsia"/>
          <w:b/>
          <w:color w:val="000000" w:themeColor="text1"/>
        </w:rPr>
        <w:t>國</w:t>
      </w:r>
      <w:proofErr w:type="gramStart"/>
      <w:r w:rsidRPr="00C60701">
        <w:rPr>
          <w:rFonts w:hint="eastAsia"/>
          <w:b/>
          <w:color w:val="000000" w:themeColor="text1"/>
        </w:rPr>
        <w:t>土</w:t>
      </w:r>
      <w:proofErr w:type="gramEnd"/>
      <w:r w:rsidRPr="00C60701">
        <w:rPr>
          <w:rFonts w:hint="eastAsia"/>
          <w:b/>
          <w:color w:val="000000" w:themeColor="text1"/>
        </w:rPr>
        <w:t>署辦理發包，案內減項或降低等級之減省金額5,300萬元，另增加預算9,618萬餘元。</w:t>
      </w:r>
      <w:r w:rsidRPr="00C60701">
        <w:rPr>
          <w:rFonts w:hint="eastAsia"/>
          <w:color w:val="000000" w:themeColor="text1"/>
        </w:rPr>
        <w:t>其後，國</w:t>
      </w:r>
      <w:proofErr w:type="gramStart"/>
      <w:r w:rsidRPr="00C60701">
        <w:rPr>
          <w:rFonts w:hint="eastAsia"/>
          <w:color w:val="000000" w:themeColor="text1"/>
        </w:rPr>
        <w:t>土署</w:t>
      </w:r>
      <w:proofErr w:type="gramEnd"/>
      <w:r w:rsidRPr="00C60701">
        <w:rPr>
          <w:rFonts w:hint="eastAsia"/>
          <w:color w:val="000000" w:themeColor="text1"/>
        </w:rPr>
        <w:t>於110年4月7日至7月30日以發包預算23億8,414萬餘元辦理第3至6次公告招標結果，仍因無廠商投標而流標。期間國</w:t>
      </w:r>
      <w:proofErr w:type="gramStart"/>
      <w:r w:rsidRPr="00C60701">
        <w:rPr>
          <w:rFonts w:hint="eastAsia"/>
          <w:color w:val="000000" w:themeColor="text1"/>
        </w:rPr>
        <w:t>土署</w:t>
      </w:r>
      <w:proofErr w:type="gramEnd"/>
      <w:r w:rsidRPr="00C60701">
        <w:rPr>
          <w:rFonts w:hint="eastAsia"/>
          <w:color w:val="000000" w:themeColor="text1"/>
        </w:rPr>
        <w:t>僅於第4次及第6次流標後，分別於110年5月25日及8月18日函</w:t>
      </w:r>
      <w:proofErr w:type="gramStart"/>
      <w:r w:rsidRPr="00C60701">
        <w:rPr>
          <w:rFonts w:hint="eastAsia"/>
          <w:color w:val="000000" w:themeColor="text1"/>
        </w:rPr>
        <w:t>請食藥署</w:t>
      </w:r>
      <w:proofErr w:type="gramEnd"/>
      <w:r w:rsidRPr="00C60701">
        <w:rPr>
          <w:rFonts w:hint="eastAsia"/>
          <w:color w:val="000000" w:themeColor="text1"/>
        </w:rPr>
        <w:t>責請委託設計廠商檢討流標原因及對策，</w:t>
      </w:r>
      <w:r w:rsidR="00182E3D" w:rsidRPr="00C60701">
        <w:rPr>
          <w:rFonts w:hint="eastAsia"/>
          <w:color w:val="000000" w:themeColor="text1"/>
        </w:rPr>
        <w:t>未見</w:t>
      </w:r>
      <w:r w:rsidRPr="00C60701">
        <w:rPr>
          <w:rFonts w:hint="eastAsia"/>
          <w:color w:val="000000" w:themeColor="text1"/>
        </w:rPr>
        <w:t>成立「採購審查小組」檢討招標文件內之廠商資格、預算及履約期限有無不合理情形，仍以相同預算書圖辦理招標而持續流標，</w:t>
      </w:r>
      <w:r w:rsidR="00182E3D" w:rsidRPr="00C60701">
        <w:rPr>
          <w:rFonts w:hint="eastAsia"/>
          <w:b/>
          <w:color w:val="000000" w:themeColor="text1"/>
        </w:rPr>
        <w:t>依代辦協議書第3條招標文件需</w:t>
      </w:r>
      <w:proofErr w:type="gramStart"/>
      <w:r w:rsidR="00182E3D" w:rsidRPr="00C60701">
        <w:rPr>
          <w:rFonts w:hint="eastAsia"/>
          <w:b/>
          <w:color w:val="000000" w:themeColor="text1"/>
        </w:rPr>
        <w:t>經食藥</w:t>
      </w:r>
      <w:proofErr w:type="gramEnd"/>
      <w:r w:rsidR="00182E3D" w:rsidRPr="00C60701">
        <w:rPr>
          <w:rFonts w:hint="eastAsia"/>
          <w:b/>
          <w:color w:val="000000" w:themeColor="text1"/>
        </w:rPr>
        <w:t>署審定後方送國</w:t>
      </w:r>
      <w:proofErr w:type="gramStart"/>
      <w:r w:rsidR="00182E3D" w:rsidRPr="00C60701">
        <w:rPr>
          <w:rFonts w:hint="eastAsia"/>
          <w:b/>
          <w:color w:val="000000" w:themeColor="text1"/>
        </w:rPr>
        <w:t>土</w:t>
      </w:r>
      <w:proofErr w:type="gramEnd"/>
      <w:r w:rsidR="00182E3D" w:rsidRPr="00C60701">
        <w:rPr>
          <w:rFonts w:hint="eastAsia"/>
          <w:b/>
          <w:color w:val="000000" w:themeColor="text1"/>
        </w:rPr>
        <w:t>署代為辦理工程發包作業，</w:t>
      </w:r>
      <w:proofErr w:type="gramStart"/>
      <w:r w:rsidR="00182E3D" w:rsidRPr="00C60701">
        <w:rPr>
          <w:rFonts w:hint="eastAsia"/>
          <w:b/>
          <w:color w:val="000000" w:themeColor="text1"/>
        </w:rPr>
        <w:t>均</w:t>
      </w:r>
      <w:r w:rsidRPr="00C60701">
        <w:rPr>
          <w:rFonts w:hint="eastAsia"/>
          <w:color w:val="000000" w:themeColor="text1"/>
        </w:rPr>
        <w:t>顯未</w:t>
      </w:r>
      <w:proofErr w:type="gramEnd"/>
      <w:r w:rsidRPr="00C60701">
        <w:rPr>
          <w:rFonts w:hint="eastAsia"/>
          <w:color w:val="000000" w:themeColor="text1"/>
        </w:rPr>
        <w:t>能針對流標問題癥結採行有效因應措施，已影響計畫之推動時程。</w:t>
      </w:r>
    </w:p>
    <w:p w:rsidR="00182E3D" w:rsidRPr="00C60701" w:rsidRDefault="00E626B8" w:rsidP="006D088D">
      <w:pPr>
        <w:pStyle w:val="3"/>
        <w:rPr>
          <w:color w:val="000000" w:themeColor="text1"/>
        </w:rPr>
      </w:pPr>
      <w:proofErr w:type="gramStart"/>
      <w:r w:rsidRPr="00C60701">
        <w:rPr>
          <w:rFonts w:hint="eastAsia"/>
          <w:color w:val="000000" w:themeColor="text1"/>
        </w:rPr>
        <w:t>食藥署</w:t>
      </w:r>
      <w:proofErr w:type="gramEnd"/>
      <w:r w:rsidRPr="00C60701">
        <w:rPr>
          <w:rFonts w:hint="eastAsia"/>
          <w:color w:val="000000" w:themeColor="text1"/>
        </w:rPr>
        <w:t>於110年9月29日召開流標檢討會議，發現工程預算嚴重不足，決議修正計畫增加工程經費。該署</w:t>
      </w:r>
      <w:proofErr w:type="gramStart"/>
      <w:r w:rsidRPr="00C60701">
        <w:rPr>
          <w:rFonts w:hint="eastAsia"/>
          <w:color w:val="000000" w:themeColor="text1"/>
        </w:rPr>
        <w:t>嗣</w:t>
      </w:r>
      <w:proofErr w:type="gramEnd"/>
      <w:r w:rsidRPr="00C60701">
        <w:rPr>
          <w:rFonts w:hint="eastAsia"/>
          <w:color w:val="000000" w:themeColor="text1"/>
        </w:rPr>
        <w:t>於110年10月12日檢送修正計畫（代發衛福部</w:t>
      </w:r>
      <w:r w:rsidRPr="00C60701">
        <w:rPr>
          <w:rFonts w:hint="eastAsia"/>
          <w:color w:val="000000" w:themeColor="text1"/>
        </w:rPr>
        <w:lastRenderedPageBreak/>
        <w:t>函）報行政院審查，工程發包預算由23億8,414萬餘元調整為31億671萬餘元（前次發包所減項目再予列入）；另</w:t>
      </w:r>
      <w:proofErr w:type="gramStart"/>
      <w:r w:rsidRPr="00C60701">
        <w:rPr>
          <w:rFonts w:hint="eastAsia"/>
          <w:color w:val="000000" w:themeColor="text1"/>
        </w:rPr>
        <w:t>經衛福部於</w:t>
      </w:r>
      <w:proofErr w:type="gramEnd"/>
      <w:r w:rsidRPr="00C60701">
        <w:rPr>
          <w:rFonts w:hint="eastAsia"/>
          <w:color w:val="000000" w:themeColor="text1"/>
        </w:rPr>
        <w:t>110年11月5日同意計畫修正報核期間併行辦理招標作業。案經國</w:t>
      </w:r>
      <w:proofErr w:type="gramStart"/>
      <w:r w:rsidRPr="00C60701">
        <w:rPr>
          <w:rFonts w:hint="eastAsia"/>
          <w:color w:val="000000" w:themeColor="text1"/>
        </w:rPr>
        <w:t>土署</w:t>
      </w:r>
      <w:proofErr w:type="gramEnd"/>
      <w:r w:rsidRPr="00C60701">
        <w:rPr>
          <w:rFonts w:hint="eastAsia"/>
          <w:color w:val="000000" w:themeColor="text1"/>
        </w:rPr>
        <w:t>於110年12月17日辦理第7次招標仍流標，再以原條件續辦第8次招標，始於111年2月25日決標。按該工程工期1,225日曆天，於111年6月2日開工，依工程會「公共工程雲端服務網」記載，預計於115年5月16日完工，較行政院109年9月9日核定修正計畫所載建築施工執行期限為113年底，落後1年5個月餘</w:t>
      </w:r>
      <w:r w:rsidR="00182E3D" w:rsidRPr="00C60701">
        <w:rPr>
          <w:rFonts w:hint="eastAsia"/>
          <w:color w:val="000000" w:themeColor="text1"/>
        </w:rPr>
        <w:t>。</w:t>
      </w:r>
    </w:p>
    <w:p w:rsidR="00182E3D" w:rsidRPr="00C60701" w:rsidRDefault="00182E3D" w:rsidP="00182E3D">
      <w:pPr>
        <w:pStyle w:val="a3"/>
        <w:rPr>
          <w:color w:val="000000" w:themeColor="text1"/>
        </w:rPr>
      </w:pPr>
      <w:r w:rsidRPr="00C60701">
        <w:rPr>
          <w:rFonts w:hint="eastAsia"/>
          <w:color w:val="000000" w:themeColor="text1"/>
        </w:rPr>
        <w:t>本案公開招</w:t>
      </w:r>
      <w:r w:rsidR="00105B29" w:rsidRPr="00C60701">
        <w:rPr>
          <w:rFonts w:hint="eastAsia"/>
          <w:color w:val="000000" w:themeColor="text1"/>
        </w:rPr>
        <w:t>決標時間及廠商家數</w:t>
      </w:r>
      <w:r w:rsidRPr="00C60701">
        <w:rPr>
          <w:rFonts w:hint="eastAsia"/>
          <w:color w:val="000000" w:themeColor="text1"/>
        </w:rPr>
        <w:t>大事紀</w:t>
      </w:r>
    </w:p>
    <w:tbl>
      <w:tblPr>
        <w:tblStyle w:val="af7"/>
        <w:tblW w:w="5000" w:type="pct"/>
        <w:tblLook w:val="04A0" w:firstRow="1" w:lastRow="0" w:firstColumn="1" w:lastColumn="0" w:noHBand="0" w:noVBand="1"/>
      </w:tblPr>
      <w:tblGrid>
        <w:gridCol w:w="1555"/>
        <w:gridCol w:w="1984"/>
        <w:gridCol w:w="1843"/>
        <w:gridCol w:w="1097"/>
        <w:gridCol w:w="2355"/>
      </w:tblGrid>
      <w:tr w:rsidR="00182E3D" w:rsidRPr="00C60701" w:rsidTr="00182E3D">
        <w:tc>
          <w:tcPr>
            <w:tcW w:w="880" w:type="pct"/>
          </w:tcPr>
          <w:p w:rsidR="00182E3D" w:rsidRPr="00C60701" w:rsidRDefault="00182E3D" w:rsidP="00182E3D">
            <w:pPr>
              <w:pStyle w:val="14"/>
              <w:rPr>
                <w:color w:val="000000" w:themeColor="text1"/>
              </w:rPr>
            </w:pPr>
          </w:p>
        </w:tc>
        <w:tc>
          <w:tcPr>
            <w:tcW w:w="1123" w:type="pct"/>
          </w:tcPr>
          <w:p w:rsidR="00182E3D" w:rsidRPr="00C60701" w:rsidRDefault="00182E3D" w:rsidP="00182E3D">
            <w:pPr>
              <w:pStyle w:val="14"/>
              <w:rPr>
                <w:color w:val="000000" w:themeColor="text1"/>
              </w:rPr>
            </w:pPr>
            <w:r w:rsidRPr="00C60701">
              <w:rPr>
                <w:rFonts w:hint="eastAsia"/>
                <w:color w:val="000000" w:themeColor="text1"/>
              </w:rPr>
              <w:t>公告日期</w:t>
            </w:r>
          </w:p>
        </w:tc>
        <w:tc>
          <w:tcPr>
            <w:tcW w:w="1043" w:type="pct"/>
          </w:tcPr>
          <w:p w:rsidR="00182E3D" w:rsidRPr="00C60701" w:rsidRDefault="00182E3D" w:rsidP="00182E3D">
            <w:pPr>
              <w:pStyle w:val="14"/>
              <w:rPr>
                <w:color w:val="000000" w:themeColor="text1"/>
              </w:rPr>
            </w:pPr>
            <w:r w:rsidRPr="00C60701">
              <w:rPr>
                <w:rFonts w:hint="eastAsia"/>
                <w:color w:val="000000" w:themeColor="text1"/>
              </w:rPr>
              <w:t>開標日期</w:t>
            </w:r>
          </w:p>
        </w:tc>
        <w:tc>
          <w:tcPr>
            <w:tcW w:w="621" w:type="pct"/>
          </w:tcPr>
          <w:p w:rsidR="00182E3D" w:rsidRPr="00C60701" w:rsidRDefault="00182E3D" w:rsidP="00182E3D">
            <w:pPr>
              <w:pStyle w:val="14"/>
              <w:rPr>
                <w:color w:val="000000" w:themeColor="text1"/>
              </w:rPr>
            </w:pPr>
            <w:r w:rsidRPr="00C60701">
              <w:rPr>
                <w:rFonts w:hint="eastAsia"/>
                <w:color w:val="000000" w:themeColor="text1"/>
              </w:rPr>
              <w:t>投標廠商家數</w:t>
            </w:r>
          </w:p>
        </w:tc>
        <w:tc>
          <w:tcPr>
            <w:tcW w:w="1333" w:type="pct"/>
          </w:tcPr>
          <w:p w:rsidR="00182E3D" w:rsidRPr="00C60701" w:rsidRDefault="00182E3D" w:rsidP="00182E3D">
            <w:pPr>
              <w:pStyle w:val="14"/>
              <w:rPr>
                <w:color w:val="000000" w:themeColor="text1"/>
              </w:rPr>
            </w:pPr>
            <w:r w:rsidRPr="00C60701">
              <w:rPr>
                <w:rFonts w:hint="eastAsia"/>
                <w:color w:val="000000" w:themeColor="text1"/>
              </w:rPr>
              <w:t>背景</w:t>
            </w:r>
          </w:p>
        </w:tc>
      </w:tr>
      <w:tr w:rsidR="00182E3D" w:rsidRPr="00C60701" w:rsidTr="00182E3D">
        <w:tc>
          <w:tcPr>
            <w:tcW w:w="880" w:type="pct"/>
          </w:tcPr>
          <w:p w:rsidR="00182E3D" w:rsidRPr="00C60701" w:rsidRDefault="00182E3D" w:rsidP="00182E3D">
            <w:pPr>
              <w:pStyle w:val="14"/>
              <w:rPr>
                <w:color w:val="000000" w:themeColor="text1"/>
              </w:rPr>
            </w:pPr>
            <w:r w:rsidRPr="00C60701">
              <w:rPr>
                <w:rFonts w:hint="eastAsia"/>
                <w:color w:val="000000" w:themeColor="text1"/>
              </w:rPr>
              <w:t>第1次公告</w:t>
            </w:r>
          </w:p>
        </w:tc>
        <w:tc>
          <w:tcPr>
            <w:tcW w:w="1123" w:type="pct"/>
          </w:tcPr>
          <w:p w:rsidR="00182E3D" w:rsidRPr="00C60701" w:rsidRDefault="00182E3D" w:rsidP="00182E3D">
            <w:pPr>
              <w:pStyle w:val="14"/>
              <w:rPr>
                <w:color w:val="000000" w:themeColor="text1"/>
              </w:rPr>
            </w:pPr>
            <w:r w:rsidRPr="00C60701">
              <w:rPr>
                <w:rFonts w:hint="eastAsia"/>
                <w:color w:val="000000" w:themeColor="text1"/>
              </w:rPr>
              <w:t>109年11月16日</w:t>
            </w:r>
          </w:p>
        </w:tc>
        <w:tc>
          <w:tcPr>
            <w:tcW w:w="1043" w:type="pct"/>
          </w:tcPr>
          <w:p w:rsidR="00182E3D" w:rsidRPr="00C60701" w:rsidRDefault="00182E3D" w:rsidP="00182E3D">
            <w:pPr>
              <w:pStyle w:val="14"/>
              <w:rPr>
                <w:color w:val="000000" w:themeColor="text1"/>
              </w:rPr>
            </w:pPr>
            <w:r w:rsidRPr="00C60701">
              <w:rPr>
                <w:rFonts w:hint="eastAsia"/>
                <w:color w:val="000000" w:themeColor="text1"/>
              </w:rPr>
              <w:t>110年1月15日</w:t>
            </w:r>
          </w:p>
        </w:tc>
        <w:tc>
          <w:tcPr>
            <w:tcW w:w="621" w:type="pct"/>
          </w:tcPr>
          <w:p w:rsidR="00182E3D" w:rsidRPr="00C60701" w:rsidRDefault="00182E3D" w:rsidP="00182E3D">
            <w:pPr>
              <w:pStyle w:val="14"/>
              <w:rPr>
                <w:color w:val="000000" w:themeColor="text1"/>
              </w:rPr>
            </w:pPr>
            <w:r w:rsidRPr="00C60701">
              <w:rPr>
                <w:rFonts w:hint="eastAsia"/>
                <w:color w:val="000000" w:themeColor="text1"/>
              </w:rPr>
              <w:t>1</w:t>
            </w:r>
          </w:p>
          <w:p w:rsidR="00182E3D" w:rsidRPr="004205F8" w:rsidRDefault="00182E3D" w:rsidP="004205F8">
            <w:pPr>
              <w:pStyle w:val="14"/>
              <w:spacing w:line="240" w:lineRule="atLeast"/>
              <w:rPr>
                <w:color w:val="000000" w:themeColor="text1"/>
                <w:sz w:val="24"/>
                <w:szCs w:val="24"/>
              </w:rPr>
            </w:pPr>
            <w:r w:rsidRPr="004205F8">
              <w:rPr>
                <w:rFonts w:hint="eastAsia"/>
                <w:color w:val="000000" w:themeColor="text1"/>
                <w:sz w:val="24"/>
                <w:szCs w:val="24"/>
              </w:rPr>
              <w:t>(</w:t>
            </w:r>
            <w:proofErr w:type="gramStart"/>
            <w:r w:rsidRPr="004205F8">
              <w:rPr>
                <w:rFonts w:hint="eastAsia"/>
                <w:color w:val="000000" w:themeColor="text1"/>
                <w:sz w:val="24"/>
                <w:szCs w:val="24"/>
              </w:rPr>
              <w:t>瑞助</w:t>
            </w:r>
            <w:r w:rsidR="004205F8" w:rsidRPr="004205F8">
              <w:rPr>
                <w:rFonts w:hint="eastAsia"/>
                <w:color w:val="000000" w:themeColor="text1"/>
                <w:sz w:val="24"/>
                <w:szCs w:val="24"/>
              </w:rPr>
              <w:t>營造</w:t>
            </w:r>
            <w:proofErr w:type="gramEnd"/>
            <w:r w:rsidR="004205F8" w:rsidRPr="004205F8">
              <w:rPr>
                <w:rFonts w:hint="eastAsia"/>
                <w:color w:val="000000" w:themeColor="text1"/>
                <w:sz w:val="24"/>
                <w:szCs w:val="24"/>
              </w:rPr>
              <w:t>股份有限公司</w:t>
            </w:r>
            <w:r w:rsidRPr="004205F8">
              <w:rPr>
                <w:rFonts w:hint="eastAsia"/>
                <w:color w:val="000000" w:themeColor="text1"/>
                <w:sz w:val="24"/>
                <w:szCs w:val="24"/>
              </w:rPr>
              <w:t>)</w:t>
            </w:r>
          </w:p>
        </w:tc>
        <w:tc>
          <w:tcPr>
            <w:tcW w:w="1333" w:type="pct"/>
          </w:tcPr>
          <w:p w:rsidR="00182E3D" w:rsidRPr="00C60701" w:rsidRDefault="00182E3D" w:rsidP="00182E3D">
            <w:pPr>
              <w:pStyle w:val="14"/>
              <w:rPr>
                <w:color w:val="000000" w:themeColor="text1"/>
              </w:rPr>
            </w:pPr>
          </w:p>
        </w:tc>
      </w:tr>
      <w:tr w:rsidR="00182E3D" w:rsidRPr="00C60701" w:rsidTr="00182E3D">
        <w:tc>
          <w:tcPr>
            <w:tcW w:w="880" w:type="pct"/>
          </w:tcPr>
          <w:p w:rsidR="00182E3D" w:rsidRPr="00C60701" w:rsidRDefault="00182E3D" w:rsidP="00182E3D">
            <w:pPr>
              <w:pStyle w:val="14"/>
              <w:rPr>
                <w:color w:val="000000" w:themeColor="text1"/>
              </w:rPr>
            </w:pPr>
            <w:r w:rsidRPr="00C60701">
              <w:rPr>
                <w:rFonts w:hint="eastAsia"/>
                <w:color w:val="000000" w:themeColor="text1"/>
              </w:rPr>
              <w:t>第2次公告</w:t>
            </w:r>
          </w:p>
        </w:tc>
        <w:tc>
          <w:tcPr>
            <w:tcW w:w="1123" w:type="pct"/>
          </w:tcPr>
          <w:p w:rsidR="00182E3D" w:rsidRPr="00C60701" w:rsidRDefault="00182E3D" w:rsidP="00182E3D">
            <w:pPr>
              <w:pStyle w:val="14"/>
              <w:rPr>
                <w:color w:val="000000" w:themeColor="text1"/>
              </w:rPr>
            </w:pPr>
            <w:r w:rsidRPr="00C60701">
              <w:rPr>
                <w:rFonts w:hint="eastAsia"/>
                <w:color w:val="000000" w:themeColor="text1"/>
              </w:rPr>
              <w:t>110年1月18日</w:t>
            </w:r>
          </w:p>
        </w:tc>
        <w:tc>
          <w:tcPr>
            <w:tcW w:w="1043" w:type="pct"/>
          </w:tcPr>
          <w:p w:rsidR="00182E3D" w:rsidRPr="00C60701" w:rsidRDefault="00182E3D" w:rsidP="00182E3D">
            <w:pPr>
              <w:pStyle w:val="14"/>
              <w:rPr>
                <w:color w:val="000000" w:themeColor="text1"/>
              </w:rPr>
            </w:pPr>
            <w:r w:rsidRPr="00C60701">
              <w:rPr>
                <w:rFonts w:hint="eastAsia"/>
                <w:color w:val="000000" w:themeColor="text1"/>
              </w:rPr>
              <w:t>110年1月26日</w:t>
            </w:r>
          </w:p>
        </w:tc>
        <w:tc>
          <w:tcPr>
            <w:tcW w:w="621" w:type="pct"/>
          </w:tcPr>
          <w:p w:rsidR="00182E3D" w:rsidRPr="00C60701" w:rsidRDefault="00182E3D" w:rsidP="00182E3D">
            <w:pPr>
              <w:pStyle w:val="14"/>
              <w:rPr>
                <w:color w:val="000000" w:themeColor="text1"/>
              </w:rPr>
            </w:pPr>
            <w:r w:rsidRPr="00C60701">
              <w:rPr>
                <w:rFonts w:hint="eastAsia"/>
                <w:color w:val="000000" w:themeColor="text1"/>
              </w:rPr>
              <w:t>0</w:t>
            </w:r>
          </w:p>
        </w:tc>
        <w:tc>
          <w:tcPr>
            <w:tcW w:w="1333" w:type="pct"/>
          </w:tcPr>
          <w:p w:rsidR="00182E3D" w:rsidRPr="00C60701" w:rsidRDefault="00182E3D" w:rsidP="00182E3D">
            <w:pPr>
              <w:pStyle w:val="14"/>
              <w:rPr>
                <w:color w:val="000000" w:themeColor="text1"/>
              </w:rPr>
            </w:pPr>
            <w:r w:rsidRPr="00C60701">
              <w:rPr>
                <w:rFonts w:hint="eastAsia"/>
                <w:color w:val="000000" w:themeColor="text1"/>
              </w:rPr>
              <w:t>110年1月本土</w:t>
            </w:r>
            <w:r w:rsidR="004205F8">
              <w:rPr>
                <w:color w:val="000000" w:themeColor="text1"/>
              </w:rPr>
              <w:t>COVID</w:t>
            </w:r>
            <w:r w:rsidRPr="00C60701">
              <w:rPr>
                <w:color w:val="000000" w:themeColor="text1"/>
              </w:rPr>
              <w:t>-19</w:t>
            </w:r>
            <w:r w:rsidRPr="00C60701">
              <w:rPr>
                <w:rFonts w:hint="eastAsia"/>
                <w:color w:val="000000" w:themeColor="text1"/>
              </w:rPr>
              <w:t>爆發</w:t>
            </w:r>
          </w:p>
        </w:tc>
      </w:tr>
      <w:tr w:rsidR="00182E3D" w:rsidRPr="00C60701" w:rsidTr="00182E3D">
        <w:tc>
          <w:tcPr>
            <w:tcW w:w="5000" w:type="pct"/>
            <w:gridSpan w:val="5"/>
          </w:tcPr>
          <w:p w:rsidR="00182E3D" w:rsidRPr="00C60701" w:rsidRDefault="00182E3D" w:rsidP="00182E3D">
            <w:pPr>
              <w:pStyle w:val="14"/>
              <w:rPr>
                <w:color w:val="000000" w:themeColor="text1"/>
              </w:rPr>
            </w:pPr>
            <w:r w:rsidRPr="00C60701">
              <w:rPr>
                <w:rFonts w:hint="eastAsia"/>
                <w:color w:val="000000" w:themeColor="text1"/>
              </w:rPr>
              <w:t>流標檢討/再訪價(減</w:t>
            </w:r>
            <w:proofErr w:type="gramStart"/>
            <w:r w:rsidRPr="00C60701">
              <w:rPr>
                <w:rFonts w:hint="eastAsia"/>
                <w:color w:val="000000" w:themeColor="text1"/>
              </w:rPr>
              <w:t>規</w:t>
            </w:r>
            <w:proofErr w:type="gramEnd"/>
            <w:r w:rsidRPr="00C60701">
              <w:rPr>
                <w:rFonts w:hint="eastAsia"/>
                <w:color w:val="000000" w:themeColor="text1"/>
              </w:rPr>
              <w:t>/項、增加工期)</w:t>
            </w:r>
          </w:p>
        </w:tc>
      </w:tr>
      <w:tr w:rsidR="00182E3D" w:rsidRPr="00C60701" w:rsidTr="00182E3D">
        <w:tc>
          <w:tcPr>
            <w:tcW w:w="880" w:type="pct"/>
          </w:tcPr>
          <w:p w:rsidR="00182E3D" w:rsidRPr="00C60701" w:rsidRDefault="00182E3D" w:rsidP="00182E3D">
            <w:pPr>
              <w:pStyle w:val="14"/>
              <w:rPr>
                <w:color w:val="000000" w:themeColor="text1"/>
              </w:rPr>
            </w:pPr>
            <w:r w:rsidRPr="00C60701">
              <w:rPr>
                <w:rFonts w:hint="eastAsia"/>
                <w:color w:val="000000" w:themeColor="text1"/>
              </w:rPr>
              <w:t>第3次公告</w:t>
            </w:r>
          </w:p>
        </w:tc>
        <w:tc>
          <w:tcPr>
            <w:tcW w:w="1123" w:type="pct"/>
          </w:tcPr>
          <w:p w:rsidR="00182E3D" w:rsidRPr="00C60701" w:rsidRDefault="00182E3D" w:rsidP="00182E3D">
            <w:pPr>
              <w:pStyle w:val="14"/>
              <w:rPr>
                <w:color w:val="000000" w:themeColor="text1"/>
              </w:rPr>
            </w:pPr>
            <w:r w:rsidRPr="00C60701">
              <w:rPr>
                <w:rFonts w:hint="eastAsia"/>
                <w:color w:val="000000" w:themeColor="text1"/>
              </w:rPr>
              <w:t>110年4月7日</w:t>
            </w:r>
          </w:p>
        </w:tc>
        <w:tc>
          <w:tcPr>
            <w:tcW w:w="1043" w:type="pct"/>
          </w:tcPr>
          <w:p w:rsidR="00182E3D" w:rsidRPr="00C60701" w:rsidRDefault="00182E3D" w:rsidP="00182E3D">
            <w:pPr>
              <w:pStyle w:val="14"/>
              <w:rPr>
                <w:color w:val="000000" w:themeColor="text1"/>
              </w:rPr>
            </w:pPr>
            <w:r w:rsidRPr="00C60701">
              <w:rPr>
                <w:rFonts w:hint="eastAsia"/>
                <w:color w:val="000000" w:themeColor="text1"/>
              </w:rPr>
              <w:t>110年5月12日</w:t>
            </w:r>
          </w:p>
        </w:tc>
        <w:tc>
          <w:tcPr>
            <w:tcW w:w="621" w:type="pct"/>
          </w:tcPr>
          <w:p w:rsidR="00182E3D" w:rsidRPr="00C60701" w:rsidRDefault="00182E3D" w:rsidP="00182E3D">
            <w:pPr>
              <w:pStyle w:val="14"/>
              <w:rPr>
                <w:color w:val="000000" w:themeColor="text1"/>
              </w:rPr>
            </w:pPr>
            <w:r w:rsidRPr="00C60701">
              <w:rPr>
                <w:rFonts w:hint="eastAsia"/>
                <w:color w:val="000000" w:themeColor="text1"/>
              </w:rPr>
              <w:t>2</w:t>
            </w:r>
          </w:p>
          <w:p w:rsidR="00182E3D" w:rsidRPr="004205F8" w:rsidRDefault="00182E3D" w:rsidP="004205F8">
            <w:pPr>
              <w:pStyle w:val="14"/>
              <w:spacing w:line="240" w:lineRule="atLeast"/>
              <w:rPr>
                <w:color w:val="000000" w:themeColor="text1"/>
                <w:sz w:val="24"/>
                <w:szCs w:val="24"/>
              </w:rPr>
            </w:pPr>
            <w:r w:rsidRPr="004205F8">
              <w:rPr>
                <w:rFonts w:hint="eastAsia"/>
                <w:color w:val="000000" w:themeColor="text1"/>
                <w:sz w:val="24"/>
                <w:szCs w:val="24"/>
              </w:rPr>
              <w:t>(</w:t>
            </w:r>
            <w:proofErr w:type="gramStart"/>
            <w:r w:rsidR="004205F8" w:rsidRPr="004205F8">
              <w:rPr>
                <w:rFonts w:hint="eastAsia"/>
                <w:color w:val="000000" w:themeColor="text1"/>
                <w:sz w:val="24"/>
                <w:szCs w:val="24"/>
              </w:rPr>
              <w:t>瑞助營造</w:t>
            </w:r>
            <w:proofErr w:type="gramEnd"/>
            <w:r w:rsidR="004205F8" w:rsidRPr="004205F8">
              <w:rPr>
                <w:rFonts w:hint="eastAsia"/>
                <w:color w:val="000000" w:themeColor="text1"/>
                <w:sz w:val="24"/>
                <w:szCs w:val="24"/>
              </w:rPr>
              <w:t>股份有限公司</w:t>
            </w:r>
            <w:r w:rsidRPr="004205F8">
              <w:rPr>
                <w:rFonts w:hint="eastAsia"/>
                <w:color w:val="000000" w:themeColor="text1"/>
                <w:sz w:val="24"/>
                <w:szCs w:val="24"/>
              </w:rPr>
              <w:t>、</w:t>
            </w:r>
            <w:r w:rsidR="004205F8" w:rsidRPr="004205F8">
              <w:rPr>
                <w:rFonts w:hint="eastAsia"/>
                <w:color w:val="000000" w:themeColor="text1"/>
                <w:sz w:val="24"/>
                <w:szCs w:val="24"/>
              </w:rPr>
              <w:t>偉邦營造股份有限公司</w:t>
            </w:r>
            <w:r w:rsidRPr="004205F8">
              <w:rPr>
                <w:rFonts w:hint="eastAsia"/>
                <w:color w:val="000000" w:themeColor="text1"/>
                <w:sz w:val="24"/>
                <w:szCs w:val="24"/>
              </w:rPr>
              <w:t>)</w:t>
            </w:r>
          </w:p>
        </w:tc>
        <w:tc>
          <w:tcPr>
            <w:tcW w:w="1333" w:type="pct"/>
          </w:tcPr>
          <w:p w:rsidR="00182E3D" w:rsidRPr="00C60701" w:rsidRDefault="00182E3D" w:rsidP="00182E3D">
            <w:pPr>
              <w:pStyle w:val="14"/>
              <w:rPr>
                <w:color w:val="000000" w:themeColor="text1"/>
              </w:rPr>
            </w:pPr>
            <w:proofErr w:type="gramStart"/>
            <w:r w:rsidRPr="00C60701">
              <w:rPr>
                <w:rFonts w:hint="eastAsia"/>
                <w:color w:val="000000" w:themeColor="text1"/>
              </w:rPr>
              <w:t>110年5月雙北進入</w:t>
            </w:r>
            <w:proofErr w:type="gramEnd"/>
            <w:r w:rsidRPr="00C60701">
              <w:rPr>
                <w:rFonts w:hint="eastAsia"/>
                <w:color w:val="000000" w:themeColor="text1"/>
              </w:rPr>
              <w:t>第三級疫情警戒</w:t>
            </w:r>
          </w:p>
        </w:tc>
      </w:tr>
      <w:tr w:rsidR="00182E3D" w:rsidRPr="00C60701" w:rsidTr="00182E3D">
        <w:tc>
          <w:tcPr>
            <w:tcW w:w="880" w:type="pct"/>
          </w:tcPr>
          <w:p w:rsidR="00182E3D" w:rsidRPr="00C60701" w:rsidRDefault="00182E3D" w:rsidP="00182E3D">
            <w:pPr>
              <w:pStyle w:val="14"/>
              <w:rPr>
                <w:color w:val="000000" w:themeColor="text1"/>
              </w:rPr>
            </w:pPr>
            <w:r w:rsidRPr="00C60701">
              <w:rPr>
                <w:rFonts w:hint="eastAsia"/>
                <w:color w:val="000000" w:themeColor="text1"/>
              </w:rPr>
              <w:t>第4次公告</w:t>
            </w:r>
          </w:p>
        </w:tc>
        <w:tc>
          <w:tcPr>
            <w:tcW w:w="1123" w:type="pct"/>
          </w:tcPr>
          <w:p w:rsidR="00182E3D" w:rsidRPr="00C60701" w:rsidRDefault="00182E3D" w:rsidP="00182E3D">
            <w:pPr>
              <w:pStyle w:val="14"/>
              <w:rPr>
                <w:color w:val="000000" w:themeColor="text1"/>
              </w:rPr>
            </w:pPr>
            <w:r w:rsidRPr="00C60701">
              <w:rPr>
                <w:rFonts w:hint="eastAsia"/>
                <w:color w:val="000000" w:themeColor="text1"/>
              </w:rPr>
              <w:t>110年4月13日</w:t>
            </w:r>
          </w:p>
        </w:tc>
        <w:tc>
          <w:tcPr>
            <w:tcW w:w="1043" w:type="pct"/>
          </w:tcPr>
          <w:p w:rsidR="00182E3D" w:rsidRPr="00C60701" w:rsidRDefault="00182E3D" w:rsidP="00182E3D">
            <w:pPr>
              <w:pStyle w:val="14"/>
              <w:rPr>
                <w:color w:val="000000" w:themeColor="text1"/>
              </w:rPr>
            </w:pPr>
            <w:r w:rsidRPr="00C60701">
              <w:rPr>
                <w:rFonts w:hint="eastAsia"/>
                <w:color w:val="000000" w:themeColor="text1"/>
              </w:rPr>
              <w:t>110年5月21日</w:t>
            </w:r>
          </w:p>
        </w:tc>
        <w:tc>
          <w:tcPr>
            <w:tcW w:w="621" w:type="pct"/>
          </w:tcPr>
          <w:p w:rsidR="00182E3D" w:rsidRPr="00C60701" w:rsidRDefault="00182E3D" w:rsidP="00182E3D">
            <w:pPr>
              <w:pStyle w:val="14"/>
              <w:rPr>
                <w:color w:val="000000" w:themeColor="text1"/>
              </w:rPr>
            </w:pPr>
            <w:r w:rsidRPr="00C60701">
              <w:rPr>
                <w:rFonts w:hint="eastAsia"/>
                <w:color w:val="000000" w:themeColor="text1"/>
              </w:rPr>
              <w:t>0</w:t>
            </w:r>
          </w:p>
        </w:tc>
        <w:tc>
          <w:tcPr>
            <w:tcW w:w="1333" w:type="pct"/>
          </w:tcPr>
          <w:p w:rsidR="00182E3D" w:rsidRPr="00C60701" w:rsidRDefault="00182E3D" w:rsidP="00182E3D">
            <w:pPr>
              <w:pStyle w:val="14"/>
              <w:rPr>
                <w:color w:val="000000" w:themeColor="text1"/>
              </w:rPr>
            </w:pPr>
            <w:proofErr w:type="gramStart"/>
            <w:r w:rsidRPr="00C60701">
              <w:rPr>
                <w:rFonts w:hint="eastAsia"/>
                <w:color w:val="000000" w:themeColor="text1"/>
              </w:rPr>
              <w:t>110年5月雙北進入</w:t>
            </w:r>
            <w:proofErr w:type="gramEnd"/>
            <w:r w:rsidRPr="00C60701">
              <w:rPr>
                <w:rFonts w:hint="eastAsia"/>
                <w:color w:val="000000" w:themeColor="text1"/>
              </w:rPr>
              <w:t>第三級疫情警戒</w:t>
            </w:r>
          </w:p>
        </w:tc>
      </w:tr>
      <w:tr w:rsidR="00182E3D" w:rsidRPr="00C60701" w:rsidTr="00182E3D">
        <w:tc>
          <w:tcPr>
            <w:tcW w:w="5000" w:type="pct"/>
            <w:gridSpan w:val="5"/>
          </w:tcPr>
          <w:p w:rsidR="00182E3D" w:rsidRPr="00C60701" w:rsidRDefault="00182E3D" w:rsidP="00182E3D">
            <w:pPr>
              <w:pStyle w:val="14"/>
              <w:rPr>
                <w:color w:val="000000" w:themeColor="text1"/>
              </w:rPr>
            </w:pPr>
            <w:r w:rsidRPr="00C60701">
              <w:rPr>
                <w:rFonts w:hint="eastAsia"/>
                <w:color w:val="000000" w:themeColor="text1"/>
              </w:rPr>
              <w:t>流標檢討/為配合第三級</w:t>
            </w:r>
            <w:proofErr w:type="gramStart"/>
            <w:r w:rsidRPr="00C60701">
              <w:rPr>
                <w:rFonts w:hint="eastAsia"/>
                <w:color w:val="000000" w:themeColor="text1"/>
              </w:rPr>
              <w:t>疫</w:t>
            </w:r>
            <w:proofErr w:type="gramEnd"/>
            <w:r w:rsidRPr="00C60701">
              <w:rPr>
                <w:rFonts w:hint="eastAsia"/>
                <w:color w:val="000000" w:themeColor="text1"/>
              </w:rPr>
              <w:t>情警戒，故無召開流標檢討會議，仍以原規格原預算進行招標作業</w:t>
            </w:r>
          </w:p>
        </w:tc>
      </w:tr>
      <w:tr w:rsidR="00182E3D" w:rsidRPr="00C60701" w:rsidTr="00182E3D">
        <w:tc>
          <w:tcPr>
            <w:tcW w:w="880" w:type="pct"/>
          </w:tcPr>
          <w:p w:rsidR="00182E3D" w:rsidRPr="00C60701" w:rsidRDefault="00182E3D" w:rsidP="00182E3D">
            <w:pPr>
              <w:pStyle w:val="14"/>
              <w:rPr>
                <w:color w:val="000000" w:themeColor="text1"/>
              </w:rPr>
            </w:pPr>
            <w:r w:rsidRPr="00C60701">
              <w:rPr>
                <w:rFonts w:hint="eastAsia"/>
                <w:color w:val="000000" w:themeColor="text1"/>
              </w:rPr>
              <w:t>第5次公告</w:t>
            </w:r>
          </w:p>
        </w:tc>
        <w:tc>
          <w:tcPr>
            <w:tcW w:w="1123" w:type="pct"/>
          </w:tcPr>
          <w:p w:rsidR="00182E3D" w:rsidRPr="00C60701" w:rsidRDefault="00182E3D" w:rsidP="00182E3D">
            <w:pPr>
              <w:pStyle w:val="14"/>
              <w:rPr>
                <w:color w:val="000000" w:themeColor="text1"/>
              </w:rPr>
            </w:pPr>
            <w:r w:rsidRPr="00C60701">
              <w:rPr>
                <w:rFonts w:hint="eastAsia"/>
                <w:color w:val="000000" w:themeColor="text1"/>
              </w:rPr>
              <w:t>110年7月8日</w:t>
            </w:r>
          </w:p>
        </w:tc>
        <w:tc>
          <w:tcPr>
            <w:tcW w:w="1043" w:type="pct"/>
          </w:tcPr>
          <w:p w:rsidR="00182E3D" w:rsidRPr="00C60701" w:rsidRDefault="00182E3D" w:rsidP="00182E3D">
            <w:pPr>
              <w:pStyle w:val="14"/>
              <w:rPr>
                <w:color w:val="000000" w:themeColor="text1"/>
              </w:rPr>
            </w:pPr>
            <w:r w:rsidRPr="00C60701">
              <w:rPr>
                <w:rFonts w:hint="eastAsia"/>
                <w:color w:val="000000" w:themeColor="text1"/>
              </w:rPr>
              <w:t>110年7月28日</w:t>
            </w:r>
          </w:p>
        </w:tc>
        <w:tc>
          <w:tcPr>
            <w:tcW w:w="621" w:type="pct"/>
          </w:tcPr>
          <w:p w:rsidR="00182E3D" w:rsidRPr="00C60701" w:rsidRDefault="00182E3D" w:rsidP="00182E3D">
            <w:pPr>
              <w:pStyle w:val="14"/>
              <w:rPr>
                <w:color w:val="000000" w:themeColor="text1"/>
              </w:rPr>
            </w:pPr>
            <w:r w:rsidRPr="00C60701">
              <w:rPr>
                <w:rFonts w:hint="eastAsia"/>
                <w:color w:val="000000" w:themeColor="text1"/>
              </w:rPr>
              <w:t>0</w:t>
            </w:r>
          </w:p>
        </w:tc>
        <w:tc>
          <w:tcPr>
            <w:tcW w:w="1333" w:type="pct"/>
          </w:tcPr>
          <w:p w:rsidR="00182E3D" w:rsidRPr="00C60701" w:rsidRDefault="00182E3D" w:rsidP="00182E3D">
            <w:pPr>
              <w:pStyle w:val="14"/>
              <w:rPr>
                <w:color w:val="000000" w:themeColor="text1"/>
              </w:rPr>
            </w:pPr>
            <w:proofErr w:type="gramStart"/>
            <w:r w:rsidRPr="00C60701">
              <w:rPr>
                <w:rFonts w:hint="eastAsia"/>
                <w:color w:val="000000" w:themeColor="text1"/>
              </w:rPr>
              <w:t>110年5月雙北進入</w:t>
            </w:r>
            <w:proofErr w:type="gramEnd"/>
            <w:r w:rsidRPr="00C60701">
              <w:rPr>
                <w:rFonts w:hint="eastAsia"/>
                <w:color w:val="000000" w:themeColor="text1"/>
              </w:rPr>
              <w:t>第三級疫情警戒</w:t>
            </w:r>
          </w:p>
        </w:tc>
      </w:tr>
      <w:tr w:rsidR="00182E3D" w:rsidRPr="00C60701" w:rsidTr="00182E3D">
        <w:tc>
          <w:tcPr>
            <w:tcW w:w="880" w:type="pct"/>
          </w:tcPr>
          <w:p w:rsidR="00182E3D" w:rsidRPr="00C60701" w:rsidRDefault="00182E3D" w:rsidP="00182E3D">
            <w:pPr>
              <w:pStyle w:val="14"/>
              <w:rPr>
                <w:color w:val="000000" w:themeColor="text1"/>
              </w:rPr>
            </w:pPr>
            <w:r w:rsidRPr="00C60701">
              <w:rPr>
                <w:rFonts w:hint="eastAsia"/>
                <w:color w:val="000000" w:themeColor="text1"/>
              </w:rPr>
              <w:t>第6次公告</w:t>
            </w:r>
          </w:p>
        </w:tc>
        <w:tc>
          <w:tcPr>
            <w:tcW w:w="1123" w:type="pct"/>
          </w:tcPr>
          <w:p w:rsidR="00182E3D" w:rsidRPr="00C60701" w:rsidRDefault="00182E3D" w:rsidP="00182E3D">
            <w:pPr>
              <w:pStyle w:val="14"/>
              <w:rPr>
                <w:color w:val="000000" w:themeColor="text1"/>
              </w:rPr>
            </w:pPr>
            <w:r w:rsidRPr="00C60701">
              <w:rPr>
                <w:rFonts w:hint="eastAsia"/>
                <w:color w:val="000000" w:themeColor="text1"/>
              </w:rPr>
              <w:t>110年7月30日</w:t>
            </w:r>
          </w:p>
        </w:tc>
        <w:tc>
          <w:tcPr>
            <w:tcW w:w="1043" w:type="pct"/>
          </w:tcPr>
          <w:p w:rsidR="00182E3D" w:rsidRPr="00C60701" w:rsidRDefault="00182E3D" w:rsidP="00182E3D">
            <w:pPr>
              <w:pStyle w:val="14"/>
              <w:rPr>
                <w:color w:val="000000" w:themeColor="text1"/>
              </w:rPr>
            </w:pPr>
            <w:r w:rsidRPr="00C60701">
              <w:rPr>
                <w:rFonts w:hint="eastAsia"/>
                <w:color w:val="000000" w:themeColor="text1"/>
              </w:rPr>
              <w:t>110年8月13日</w:t>
            </w:r>
          </w:p>
        </w:tc>
        <w:tc>
          <w:tcPr>
            <w:tcW w:w="621" w:type="pct"/>
          </w:tcPr>
          <w:p w:rsidR="00182E3D" w:rsidRPr="00C60701" w:rsidRDefault="00182E3D" w:rsidP="00182E3D">
            <w:pPr>
              <w:pStyle w:val="14"/>
              <w:rPr>
                <w:color w:val="000000" w:themeColor="text1"/>
              </w:rPr>
            </w:pPr>
            <w:r w:rsidRPr="00C60701">
              <w:rPr>
                <w:rFonts w:hint="eastAsia"/>
                <w:color w:val="000000" w:themeColor="text1"/>
              </w:rPr>
              <w:t>0</w:t>
            </w:r>
          </w:p>
        </w:tc>
        <w:tc>
          <w:tcPr>
            <w:tcW w:w="1333" w:type="pct"/>
          </w:tcPr>
          <w:p w:rsidR="00182E3D" w:rsidRPr="00C60701" w:rsidRDefault="00182E3D" w:rsidP="00182E3D">
            <w:pPr>
              <w:pStyle w:val="14"/>
              <w:rPr>
                <w:color w:val="000000" w:themeColor="text1"/>
              </w:rPr>
            </w:pPr>
            <w:r w:rsidRPr="00C60701">
              <w:rPr>
                <w:rFonts w:hint="eastAsia"/>
                <w:color w:val="000000" w:themeColor="text1"/>
              </w:rPr>
              <w:t>110年8月</w:t>
            </w:r>
            <w:proofErr w:type="gramStart"/>
            <w:r w:rsidRPr="00C60701">
              <w:rPr>
                <w:rFonts w:hint="eastAsia"/>
                <w:color w:val="000000" w:themeColor="text1"/>
              </w:rPr>
              <w:t>雙北降</w:t>
            </w:r>
            <w:proofErr w:type="gramEnd"/>
            <w:r w:rsidRPr="00C60701">
              <w:rPr>
                <w:rFonts w:hint="eastAsia"/>
                <w:color w:val="000000" w:themeColor="text1"/>
              </w:rPr>
              <w:t>為第二級疫情警戒</w:t>
            </w:r>
          </w:p>
        </w:tc>
      </w:tr>
      <w:tr w:rsidR="00182E3D" w:rsidRPr="00C60701" w:rsidTr="00182E3D">
        <w:tc>
          <w:tcPr>
            <w:tcW w:w="5000" w:type="pct"/>
            <w:gridSpan w:val="5"/>
          </w:tcPr>
          <w:p w:rsidR="00182E3D" w:rsidRPr="00C60701" w:rsidRDefault="00182E3D" w:rsidP="00182E3D">
            <w:pPr>
              <w:pStyle w:val="14"/>
              <w:rPr>
                <w:color w:val="000000" w:themeColor="text1"/>
              </w:rPr>
            </w:pPr>
            <w:r w:rsidRPr="00C60701">
              <w:rPr>
                <w:rFonts w:hint="eastAsia"/>
                <w:color w:val="000000" w:themeColor="text1"/>
              </w:rPr>
              <w:t>流標檢討/因降為第二級</w:t>
            </w:r>
            <w:proofErr w:type="gramStart"/>
            <w:r w:rsidRPr="00C60701">
              <w:rPr>
                <w:rFonts w:hint="eastAsia"/>
                <w:color w:val="000000" w:themeColor="text1"/>
              </w:rPr>
              <w:t>疫</w:t>
            </w:r>
            <w:proofErr w:type="gramEnd"/>
            <w:r w:rsidRPr="00C60701">
              <w:rPr>
                <w:rFonts w:hint="eastAsia"/>
                <w:color w:val="000000" w:themeColor="text1"/>
              </w:rPr>
              <w:t>情警戒，召開流標檢討會議/再訪價(追加預算)</w:t>
            </w:r>
          </w:p>
        </w:tc>
      </w:tr>
      <w:tr w:rsidR="00182E3D" w:rsidRPr="00C60701" w:rsidTr="00182E3D">
        <w:tc>
          <w:tcPr>
            <w:tcW w:w="880" w:type="pct"/>
          </w:tcPr>
          <w:p w:rsidR="00182E3D" w:rsidRPr="00C60701" w:rsidRDefault="00182E3D" w:rsidP="00182E3D">
            <w:pPr>
              <w:pStyle w:val="14"/>
              <w:rPr>
                <w:color w:val="000000" w:themeColor="text1"/>
              </w:rPr>
            </w:pPr>
            <w:r w:rsidRPr="00C60701">
              <w:rPr>
                <w:rFonts w:hint="eastAsia"/>
                <w:color w:val="000000" w:themeColor="text1"/>
              </w:rPr>
              <w:lastRenderedPageBreak/>
              <w:t>第7次公告</w:t>
            </w:r>
          </w:p>
        </w:tc>
        <w:tc>
          <w:tcPr>
            <w:tcW w:w="1123" w:type="pct"/>
          </w:tcPr>
          <w:p w:rsidR="00182E3D" w:rsidRPr="00C60701" w:rsidRDefault="00182E3D" w:rsidP="00182E3D">
            <w:pPr>
              <w:pStyle w:val="14"/>
              <w:rPr>
                <w:color w:val="000000" w:themeColor="text1"/>
              </w:rPr>
            </w:pPr>
            <w:r w:rsidRPr="00C60701">
              <w:rPr>
                <w:rFonts w:hint="eastAsia"/>
                <w:color w:val="000000" w:themeColor="text1"/>
              </w:rPr>
              <w:t>110年12月17日</w:t>
            </w:r>
          </w:p>
        </w:tc>
        <w:tc>
          <w:tcPr>
            <w:tcW w:w="1043" w:type="pct"/>
          </w:tcPr>
          <w:p w:rsidR="00182E3D" w:rsidRPr="00C60701" w:rsidRDefault="00182E3D" w:rsidP="00182E3D">
            <w:pPr>
              <w:pStyle w:val="14"/>
              <w:rPr>
                <w:color w:val="000000" w:themeColor="text1"/>
              </w:rPr>
            </w:pPr>
            <w:r w:rsidRPr="00C60701">
              <w:rPr>
                <w:rFonts w:hint="eastAsia"/>
                <w:color w:val="000000" w:themeColor="text1"/>
              </w:rPr>
              <w:t>111年1月18日</w:t>
            </w:r>
          </w:p>
        </w:tc>
        <w:tc>
          <w:tcPr>
            <w:tcW w:w="621" w:type="pct"/>
          </w:tcPr>
          <w:p w:rsidR="00182E3D" w:rsidRPr="00C60701" w:rsidRDefault="00182E3D" w:rsidP="00182E3D">
            <w:pPr>
              <w:pStyle w:val="14"/>
              <w:rPr>
                <w:color w:val="000000" w:themeColor="text1"/>
              </w:rPr>
            </w:pPr>
            <w:r w:rsidRPr="00C60701">
              <w:rPr>
                <w:rFonts w:hint="eastAsia"/>
                <w:color w:val="000000" w:themeColor="text1"/>
              </w:rPr>
              <w:t>1</w:t>
            </w:r>
          </w:p>
          <w:p w:rsidR="00182E3D" w:rsidRPr="00C60701" w:rsidRDefault="00182E3D" w:rsidP="004205F8">
            <w:pPr>
              <w:pStyle w:val="14"/>
              <w:spacing w:line="240" w:lineRule="atLeast"/>
              <w:rPr>
                <w:color w:val="000000" w:themeColor="text1"/>
              </w:rPr>
            </w:pPr>
            <w:r w:rsidRPr="004205F8">
              <w:rPr>
                <w:rFonts w:hint="eastAsia"/>
                <w:color w:val="000000" w:themeColor="text1"/>
                <w:sz w:val="24"/>
                <w:szCs w:val="24"/>
              </w:rPr>
              <w:t>(</w:t>
            </w:r>
            <w:proofErr w:type="gramStart"/>
            <w:r w:rsidRPr="004205F8">
              <w:rPr>
                <w:rFonts w:hint="eastAsia"/>
                <w:color w:val="000000" w:themeColor="text1"/>
                <w:sz w:val="24"/>
                <w:szCs w:val="24"/>
              </w:rPr>
              <w:t>豐譽</w:t>
            </w:r>
            <w:r w:rsidR="004205F8" w:rsidRPr="004205F8">
              <w:rPr>
                <w:rFonts w:hint="eastAsia"/>
                <w:color w:val="000000" w:themeColor="text1"/>
                <w:sz w:val="24"/>
                <w:szCs w:val="24"/>
              </w:rPr>
              <w:t>營造</w:t>
            </w:r>
            <w:proofErr w:type="gramEnd"/>
            <w:r w:rsidR="004205F8" w:rsidRPr="004205F8">
              <w:rPr>
                <w:rFonts w:hint="eastAsia"/>
                <w:color w:val="000000" w:themeColor="text1"/>
                <w:sz w:val="24"/>
                <w:szCs w:val="24"/>
              </w:rPr>
              <w:t>股份有限公司</w:t>
            </w:r>
            <w:r w:rsidRPr="004205F8">
              <w:rPr>
                <w:rFonts w:hint="eastAsia"/>
                <w:color w:val="000000" w:themeColor="text1"/>
                <w:sz w:val="24"/>
                <w:szCs w:val="24"/>
              </w:rPr>
              <w:t>)</w:t>
            </w:r>
          </w:p>
        </w:tc>
        <w:tc>
          <w:tcPr>
            <w:tcW w:w="1333" w:type="pct"/>
          </w:tcPr>
          <w:p w:rsidR="00182E3D" w:rsidRPr="00C60701" w:rsidRDefault="00182E3D" w:rsidP="00182E3D">
            <w:pPr>
              <w:pStyle w:val="14"/>
              <w:rPr>
                <w:color w:val="000000" w:themeColor="text1"/>
              </w:rPr>
            </w:pPr>
          </w:p>
        </w:tc>
      </w:tr>
      <w:tr w:rsidR="00182E3D" w:rsidRPr="00C60701" w:rsidTr="00182E3D">
        <w:tc>
          <w:tcPr>
            <w:tcW w:w="880" w:type="pct"/>
          </w:tcPr>
          <w:p w:rsidR="00182E3D" w:rsidRPr="00C60701" w:rsidRDefault="00182E3D" w:rsidP="00182E3D">
            <w:pPr>
              <w:pStyle w:val="14"/>
              <w:rPr>
                <w:color w:val="000000" w:themeColor="text1"/>
              </w:rPr>
            </w:pPr>
            <w:r w:rsidRPr="00C60701">
              <w:rPr>
                <w:rFonts w:hint="eastAsia"/>
                <w:color w:val="000000" w:themeColor="text1"/>
              </w:rPr>
              <w:t>第8次公告</w:t>
            </w:r>
          </w:p>
        </w:tc>
        <w:tc>
          <w:tcPr>
            <w:tcW w:w="1123" w:type="pct"/>
          </w:tcPr>
          <w:p w:rsidR="00182E3D" w:rsidRPr="00C60701" w:rsidRDefault="00182E3D" w:rsidP="00182E3D">
            <w:pPr>
              <w:pStyle w:val="14"/>
              <w:rPr>
                <w:color w:val="000000" w:themeColor="text1"/>
              </w:rPr>
            </w:pPr>
            <w:r w:rsidRPr="00C60701">
              <w:rPr>
                <w:rFonts w:hint="eastAsia"/>
                <w:color w:val="000000" w:themeColor="text1"/>
              </w:rPr>
              <w:t>111年1月19日</w:t>
            </w:r>
          </w:p>
        </w:tc>
        <w:tc>
          <w:tcPr>
            <w:tcW w:w="1043" w:type="pct"/>
          </w:tcPr>
          <w:p w:rsidR="00182E3D" w:rsidRPr="00C60701" w:rsidRDefault="00182E3D" w:rsidP="00182E3D">
            <w:pPr>
              <w:pStyle w:val="14"/>
              <w:rPr>
                <w:color w:val="000000" w:themeColor="text1"/>
              </w:rPr>
            </w:pPr>
            <w:r w:rsidRPr="00C60701">
              <w:rPr>
                <w:rFonts w:hint="eastAsia"/>
                <w:color w:val="000000" w:themeColor="text1"/>
              </w:rPr>
              <w:t>111年3月3日</w:t>
            </w:r>
          </w:p>
        </w:tc>
        <w:tc>
          <w:tcPr>
            <w:tcW w:w="621" w:type="pct"/>
          </w:tcPr>
          <w:p w:rsidR="00182E3D" w:rsidRPr="00C60701" w:rsidRDefault="00182E3D" w:rsidP="00182E3D">
            <w:pPr>
              <w:pStyle w:val="14"/>
              <w:rPr>
                <w:color w:val="000000" w:themeColor="text1"/>
              </w:rPr>
            </w:pPr>
            <w:r w:rsidRPr="00C60701">
              <w:rPr>
                <w:rFonts w:hint="eastAsia"/>
                <w:color w:val="000000" w:themeColor="text1"/>
              </w:rPr>
              <w:t>1</w:t>
            </w:r>
          </w:p>
          <w:p w:rsidR="00182E3D" w:rsidRPr="00C60701" w:rsidRDefault="00182E3D" w:rsidP="004205F8">
            <w:pPr>
              <w:pStyle w:val="14"/>
              <w:spacing w:line="240" w:lineRule="atLeast"/>
              <w:rPr>
                <w:color w:val="000000" w:themeColor="text1"/>
              </w:rPr>
            </w:pPr>
            <w:r w:rsidRPr="004205F8">
              <w:rPr>
                <w:rFonts w:hint="eastAsia"/>
                <w:color w:val="000000" w:themeColor="text1"/>
                <w:sz w:val="24"/>
                <w:szCs w:val="24"/>
              </w:rPr>
              <w:t>(</w:t>
            </w:r>
            <w:proofErr w:type="gramStart"/>
            <w:r w:rsidRPr="004205F8">
              <w:rPr>
                <w:rFonts w:hint="eastAsia"/>
                <w:color w:val="000000" w:themeColor="text1"/>
                <w:sz w:val="24"/>
                <w:szCs w:val="24"/>
              </w:rPr>
              <w:t>豐譽</w:t>
            </w:r>
            <w:r w:rsidR="004205F8" w:rsidRPr="004205F8">
              <w:rPr>
                <w:rFonts w:hint="eastAsia"/>
                <w:color w:val="000000" w:themeColor="text1"/>
                <w:sz w:val="24"/>
                <w:szCs w:val="24"/>
              </w:rPr>
              <w:t>營造</w:t>
            </w:r>
            <w:proofErr w:type="gramEnd"/>
            <w:r w:rsidR="004205F8" w:rsidRPr="004205F8">
              <w:rPr>
                <w:rFonts w:hint="eastAsia"/>
                <w:color w:val="000000" w:themeColor="text1"/>
                <w:sz w:val="24"/>
                <w:szCs w:val="24"/>
              </w:rPr>
              <w:t>股份有限公司</w:t>
            </w:r>
            <w:r w:rsidRPr="004205F8">
              <w:rPr>
                <w:rFonts w:hint="eastAsia"/>
                <w:color w:val="000000" w:themeColor="text1"/>
                <w:sz w:val="24"/>
                <w:szCs w:val="24"/>
              </w:rPr>
              <w:t>)</w:t>
            </w:r>
          </w:p>
        </w:tc>
        <w:tc>
          <w:tcPr>
            <w:tcW w:w="1333" w:type="pct"/>
          </w:tcPr>
          <w:p w:rsidR="00182E3D" w:rsidRPr="00C60701" w:rsidRDefault="00182E3D" w:rsidP="00182E3D">
            <w:pPr>
              <w:pStyle w:val="14"/>
              <w:rPr>
                <w:color w:val="000000" w:themeColor="text1"/>
              </w:rPr>
            </w:pPr>
          </w:p>
        </w:tc>
      </w:tr>
    </w:tbl>
    <w:p w:rsidR="00182E3D" w:rsidRPr="00C60701" w:rsidRDefault="00182E3D" w:rsidP="00182E3D">
      <w:pPr>
        <w:rPr>
          <w:color w:val="000000" w:themeColor="text1"/>
          <w:sz w:val="24"/>
          <w:szCs w:val="24"/>
        </w:rPr>
      </w:pPr>
      <w:r w:rsidRPr="00C60701">
        <w:rPr>
          <w:rFonts w:hint="eastAsia"/>
          <w:color w:val="000000" w:themeColor="text1"/>
          <w:sz w:val="24"/>
          <w:szCs w:val="24"/>
        </w:rPr>
        <w:t>資料來源：衛福部</w:t>
      </w:r>
    </w:p>
    <w:bookmarkEnd w:id="56"/>
    <w:p w:rsidR="00105B29" w:rsidRPr="00C60701" w:rsidRDefault="00105B29" w:rsidP="00105B29">
      <w:pPr>
        <w:pStyle w:val="3"/>
        <w:numPr>
          <w:ilvl w:val="0"/>
          <w:numId w:val="0"/>
        </w:numPr>
        <w:ind w:left="680"/>
        <w:rPr>
          <w:color w:val="000000" w:themeColor="text1"/>
        </w:rPr>
      </w:pPr>
    </w:p>
    <w:p w:rsidR="00105B29" w:rsidRPr="00C60701" w:rsidRDefault="00105B29" w:rsidP="00105B29">
      <w:pPr>
        <w:pStyle w:val="a3"/>
        <w:rPr>
          <w:snapToGrid w:val="0"/>
          <w:color w:val="000000" w:themeColor="text1"/>
        </w:rPr>
      </w:pPr>
      <w:r w:rsidRPr="00C60701">
        <w:rPr>
          <w:color w:val="000000" w:themeColor="text1"/>
        </w:rPr>
        <w:t xml:space="preserve">  </w:t>
      </w:r>
      <w:r w:rsidRPr="00C60701">
        <w:rPr>
          <w:rFonts w:hint="eastAsia"/>
          <w:color w:val="000000" w:themeColor="text1"/>
        </w:rPr>
        <w:t>本案工程8次發包歷程</w:t>
      </w:r>
      <w:r w:rsidR="00445137" w:rsidRPr="00C60701">
        <w:rPr>
          <w:rFonts w:hint="eastAsia"/>
          <w:color w:val="000000" w:themeColor="text1"/>
        </w:rPr>
        <w:t>大事紀</w:t>
      </w:r>
    </w:p>
    <w:tbl>
      <w:tblPr>
        <w:tblW w:w="8735" w:type="dxa"/>
        <w:jc w:val="right"/>
        <w:tblCellMar>
          <w:left w:w="28" w:type="dxa"/>
          <w:right w:w="28" w:type="dxa"/>
        </w:tblCellMar>
        <w:tblLook w:val="00A0" w:firstRow="1" w:lastRow="0" w:firstColumn="1" w:lastColumn="0" w:noHBand="0" w:noVBand="0"/>
      </w:tblPr>
      <w:tblGrid>
        <w:gridCol w:w="562"/>
        <w:gridCol w:w="1418"/>
        <w:gridCol w:w="6755"/>
      </w:tblGrid>
      <w:tr w:rsidR="00105B29" w:rsidRPr="00C60701" w:rsidTr="00105B29">
        <w:trPr>
          <w:trHeight w:val="283"/>
          <w:tblHeader/>
          <w:jc w:val="right"/>
        </w:trPr>
        <w:tc>
          <w:tcPr>
            <w:tcW w:w="562" w:type="dxa"/>
            <w:tcBorders>
              <w:top w:val="single" w:sz="4" w:space="0" w:color="auto"/>
              <w:left w:val="single" w:sz="4" w:space="0" w:color="auto"/>
              <w:bottom w:val="single" w:sz="4" w:space="0" w:color="auto"/>
              <w:right w:val="single" w:sz="4" w:space="0" w:color="auto"/>
            </w:tcBorders>
            <w:shd w:val="clear" w:color="auto" w:fill="DDD9C3"/>
            <w:noWrap/>
            <w:vAlign w:val="center"/>
          </w:tcPr>
          <w:p w:rsidR="00105B29" w:rsidRPr="00C60701" w:rsidRDefault="00105B29" w:rsidP="00105B29">
            <w:pPr>
              <w:pStyle w:val="14"/>
              <w:rPr>
                <w:color w:val="000000" w:themeColor="text1"/>
              </w:rPr>
            </w:pPr>
            <w:r w:rsidRPr="00C60701">
              <w:rPr>
                <w:rFonts w:hint="eastAsia"/>
                <w:color w:val="000000" w:themeColor="text1"/>
              </w:rPr>
              <w:t>項次</w:t>
            </w:r>
          </w:p>
        </w:tc>
        <w:tc>
          <w:tcPr>
            <w:tcW w:w="1418" w:type="dxa"/>
            <w:tcBorders>
              <w:top w:val="single" w:sz="4" w:space="0" w:color="auto"/>
              <w:left w:val="nil"/>
              <w:bottom w:val="single" w:sz="4" w:space="0" w:color="auto"/>
              <w:right w:val="single" w:sz="4" w:space="0" w:color="auto"/>
            </w:tcBorders>
            <w:shd w:val="clear" w:color="auto" w:fill="DDD9C3"/>
            <w:noWrap/>
            <w:vAlign w:val="center"/>
          </w:tcPr>
          <w:p w:rsidR="00105B29" w:rsidRPr="00C60701" w:rsidRDefault="00105B29" w:rsidP="00105B29">
            <w:pPr>
              <w:pStyle w:val="14"/>
              <w:rPr>
                <w:color w:val="000000" w:themeColor="text1"/>
              </w:rPr>
            </w:pPr>
            <w:r w:rsidRPr="00C60701">
              <w:rPr>
                <w:rFonts w:hint="eastAsia"/>
                <w:color w:val="000000" w:themeColor="text1"/>
              </w:rPr>
              <w:t>日期</w:t>
            </w:r>
          </w:p>
        </w:tc>
        <w:tc>
          <w:tcPr>
            <w:tcW w:w="6755" w:type="dxa"/>
            <w:tcBorders>
              <w:top w:val="single" w:sz="4" w:space="0" w:color="auto"/>
              <w:left w:val="nil"/>
              <w:bottom w:val="single" w:sz="4" w:space="0" w:color="auto"/>
              <w:right w:val="single" w:sz="4" w:space="0" w:color="auto"/>
            </w:tcBorders>
            <w:shd w:val="clear" w:color="auto" w:fill="DDD9C3"/>
            <w:vAlign w:val="center"/>
          </w:tcPr>
          <w:p w:rsidR="00105B29" w:rsidRPr="00C60701" w:rsidRDefault="00105B29" w:rsidP="00105B29">
            <w:pPr>
              <w:pStyle w:val="14"/>
              <w:rPr>
                <w:color w:val="000000" w:themeColor="text1"/>
              </w:rPr>
            </w:pPr>
            <w:r w:rsidRPr="00C60701">
              <w:rPr>
                <w:rFonts w:hint="eastAsia"/>
                <w:color w:val="000000" w:themeColor="text1"/>
              </w:rPr>
              <w:t>招標過程</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109/12/25</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1</w:t>
            </w:r>
            <w:r w:rsidRPr="00C60701">
              <w:rPr>
                <w:rFonts w:hint="eastAsia"/>
                <w:color w:val="000000" w:themeColor="text1"/>
              </w:rPr>
              <w:t>次公告招標。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2</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110/1/15</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開標結果僅</w:t>
            </w:r>
            <w:r w:rsidRPr="00C60701">
              <w:rPr>
                <w:color w:val="000000" w:themeColor="text1"/>
              </w:rPr>
              <w:t>1</w:t>
            </w:r>
            <w:r w:rsidRPr="00C60701">
              <w:rPr>
                <w:rFonts w:hint="eastAsia"/>
                <w:color w:val="000000" w:themeColor="text1"/>
              </w:rPr>
              <w:t>家廠商投標而流標。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3</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110/1/18</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2</w:t>
            </w:r>
            <w:r w:rsidRPr="00C60701">
              <w:rPr>
                <w:rFonts w:hint="eastAsia"/>
                <w:color w:val="000000" w:themeColor="text1"/>
              </w:rPr>
              <w:t>次公告招標。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4</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110/1/26</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2</w:t>
            </w:r>
            <w:r w:rsidRPr="00C60701">
              <w:rPr>
                <w:rFonts w:hint="eastAsia"/>
                <w:color w:val="000000" w:themeColor="text1"/>
              </w:rPr>
              <w:t>次招標開標無廠商投標而流標。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5</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110/2/5</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proofErr w:type="gramStart"/>
            <w:r w:rsidRPr="00C60701">
              <w:rPr>
                <w:rFonts w:hint="eastAsia"/>
                <w:color w:val="000000" w:themeColor="text1"/>
              </w:rPr>
              <w:t>食藥署</w:t>
            </w:r>
            <w:proofErr w:type="gramEnd"/>
            <w:r w:rsidRPr="00C60701">
              <w:rPr>
                <w:rFonts w:hint="eastAsia"/>
                <w:color w:val="000000" w:themeColor="text1"/>
              </w:rPr>
              <w:t>召開流標檢討會議，國</w:t>
            </w:r>
            <w:proofErr w:type="gramStart"/>
            <w:r w:rsidRPr="00C60701">
              <w:rPr>
                <w:rFonts w:hint="eastAsia"/>
                <w:color w:val="000000" w:themeColor="text1"/>
              </w:rPr>
              <w:t>土</w:t>
            </w:r>
            <w:proofErr w:type="gramEnd"/>
            <w:r w:rsidRPr="00C60701">
              <w:rPr>
                <w:rFonts w:hint="eastAsia"/>
                <w:color w:val="000000" w:themeColor="text1"/>
              </w:rPr>
              <w:t>署表示經拜訪廠商後，未投標原因為物價上漲（如鋼筋）及工期緊湊等，會議決議請設計廠商訪談潛在廠商釐清及分析流標原因。</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6</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110/2/25</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proofErr w:type="gramStart"/>
            <w:r w:rsidRPr="00C60701">
              <w:rPr>
                <w:rFonts w:hint="eastAsia"/>
                <w:color w:val="000000" w:themeColor="text1"/>
              </w:rPr>
              <w:t>食藥署</w:t>
            </w:r>
            <w:proofErr w:type="gramEnd"/>
            <w:r w:rsidRPr="00C60701">
              <w:rPr>
                <w:rFonts w:hint="eastAsia"/>
                <w:color w:val="000000" w:themeColor="text1"/>
              </w:rPr>
              <w:t>召開採購進度會議，國</w:t>
            </w:r>
            <w:proofErr w:type="gramStart"/>
            <w:r w:rsidRPr="00C60701">
              <w:rPr>
                <w:rFonts w:hint="eastAsia"/>
                <w:color w:val="000000" w:themeColor="text1"/>
              </w:rPr>
              <w:t>土</w:t>
            </w:r>
            <w:proofErr w:type="gramEnd"/>
            <w:r w:rsidRPr="00C60701">
              <w:rPr>
                <w:rFonts w:hint="eastAsia"/>
                <w:color w:val="000000" w:themeColor="text1"/>
              </w:rPr>
              <w:t>署研判</w:t>
            </w:r>
            <w:r w:rsidRPr="00C60701">
              <w:rPr>
                <w:color w:val="000000" w:themeColor="text1"/>
              </w:rPr>
              <w:t>2</w:t>
            </w:r>
            <w:r w:rsidRPr="00C60701">
              <w:rPr>
                <w:rFonts w:hint="eastAsia"/>
                <w:color w:val="000000" w:themeColor="text1"/>
              </w:rPr>
              <w:t>次流標，主要是原物料如鋼筋、</w:t>
            </w:r>
            <w:proofErr w:type="gramStart"/>
            <w:r w:rsidRPr="00C60701">
              <w:rPr>
                <w:rFonts w:hint="eastAsia"/>
                <w:color w:val="000000" w:themeColor="text1"/>
              </w:rPr>
              <w:t>金屬管材大</w:t>
            </w:r>
            <w:proofErr w:type="gramEnd"/>
            <w:r w:rsidRPr="00C60701">
              <w:rPr>
                <w:rFonts w:hint="eastAsia"/>
                <w:color w:val="000000" w:themeColor="text1"/>
              </w:rPr>
              <w:t>漲，會議決議辦理減項（規）發包、工期增加</w:t>
            </w:r>
            <w:r w:rsidRPr="00C60701">
              <w:rPr>
                <w:color w:val="000000" w:themeColor="text1"/>
              </w:rPr>
              <w:t>6</w:t>
            </w:r>
            <w:r w:rsidRPr="00C60701">
              <w:rPr>
                <w:rFonts w:hint="eastAsia"/>
                <w:color w:val="000000" w:themeColor="text1"/>
              </w:rPr>
              <w:t>個月、履約保證金由原規劃決標金額</w:t>
            </w:r>
            <w:r w:rsidRPr="00C60701">
              <w:rPr>
                <w:color w:val="000000" w:themeColor="text1"/>
              </w:rPr>
              <w:t>10</w:t>
            </w:r>
            <w:r w:rsidRPr="00C60701">
              <w:rPr>
                <w:rFonts w:hint="eastAsia"/>
                <w:color w:val="000000" w:themeColor="text1"/>
              </w:rPr>
              <w:t>％，減少為</w:t>
            </w:r>
            <w:r w:rsidRPr="00C60701">
              <w:rPr>
                <w:color w:val="000000" w:themeColor="text1"/>
              </w:rPr>
              <w:t>5</w:t>
            </w:r>
            <w:r w:rsidRPr="00C60701">
              <w:rPr>
                <w:rFonts w:hint="eastAsia"/>
                <w:color w:val="000000" w:themeColor="text1"/>
              </w:rPr>
              <w:t>％，請設計廠商於</w:t>
            </w:r>
            <w:r w:rsidRPr="00C60701">
              <w:rPr>
                <w:color w:val="000000" w:themeColor="text1"/>
              </w:rPr>
              <w:t>3</w:t>
            </w:r>
            <w:r w:rsidRPr="00C60701">
              <w:rPr>
                <w:rFonts w:hint="eastAsia"/>
                <w:color w:val="000000" w:themeColor="text1"/>
              </w:rPr>
              <w:t>月</w:t>
            </w:r>
            <w:r w:rsidRPr="00C60701">
              <w:rPr>
                <w:color w:val="000000" w:themeColor="text1"/>
              </w:rPr>
              <w:t>12</w:t>
            </w:r>
            <w:r w:rsidRPr="00C60701">
              <w:rPr>
                <w:rFonts w:hint="eastAsia"/>
                <w:color w:val="000000" w:themeColor="text1"/>
              </w:rPr>
              <w:t>日前檢送修正後之預算書</w:t>
            </w:r>
            <w:proofErr w:type="gramStart"/>
            <w:r w:rsidRPr="00C60701">
              <w:rPr>
                <w:rFonts w:hint="eastAsia"/>
                <w:color w:val="000000" w:themeColor="text1"/>
              </w:rPr>
              <w:t>圖予食藥</w:t>
            </w:r>
            <w:proofErr w:type="gramEnd"/>
            <w:r w:rsidRPr="00C60701">
              <w:rPr>
                <w:rFonts w:hint="eastAsia"/>
                <w:color w:val="000000" w:themeColor="text1"/>
              </w:rPr>
              <w:t>署審定後，送國</w:t>
            </w:r>
            <w:proofErr w:type="gramStart"/>
            <w:r w:rsidRPr="00C60701">
              <w:rPr>
                <w:rFonts w:hint="eastAsia"/>
                <w:color w:val="000000" w:themeColor="text1"/>
              </w:rPr>
              <w:t>土</w:t>
            </w:r>
            <w:proofErr w:type="gramEnd"/>
            <w:r w:rsidRPr="00C60701">
              <w:rPr>
                <w:rFonts w:hint="eastAsia"/>
                <w:color w:val="000000" w:themeColor="text1"/>
              </w:rPr>
              <w:t>署辦理招標。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7</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110/3/15</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proofErr w:type="gramStart"/>
            <w:r w:rsidRPr="00C60701">
              <w:rPr>
                <w:rFonts w:hint="eastAsia"/>
                <w:color w:val="000000" w:themeColor="text1"/>
              </w:rPr>
              <w:t>食藥署檢</w:t>
            </w:r>
            <w:proofErr w:type="gramEnd"/>
            <w:r w:rsidRPr="00C60701">
              <w:rPr>
                <w:rFonts w:hint="eastAsia"/>
                <w:color w:val="000000" w:themeColor="text1"/>
              </w:rPr>
              <w:t>送修正後預算書予國</w:t>
            </w:r>
            <w:proofErr w:type="gramStart"/>
            <w:r w:rsidRPr="00C60701">
              <w:rPr>
                <w:rFonts w:hint="eastAsia"/>
                <w:color w:val="000000" w:themeColor="text1"/>
              </w:rPr>
              <w:t>土</w:t>
            </w:r>
            <w:proofErr w:type="gramEnd"/>
            <w:r w:rsidRPr="00C60701">
              <w:rPr>
                <w:rFonts w:hint="eastAsia"/>
                <w:color w:val="000000" w:themeColor="text1"/>
              </w:rPr>
              <w:t>署辦理招標。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8</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110/4/7</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3</w:t>
            </w:r>
            <w:r w:rsidRPr="00C60701">
              <w:rPr>
                <w:rFonts w:hint="eastAsia"/>
                <w:color w:val="000000" w:themeColor="text1"/>
              </w:rPr>
              <w:t>次公告招標</w:t>
            </w:r>
            <w:proofErr w:type="gramStart"/>
            <w:r w:rsidRPr="00C60701">
              <w:rPr>
                <w:rFonts w:hint="eastAsia"/>
                <w:color w:val="000000" w:themeColor="text1"/>
              </w:rPr>
              <w:t>（</w:t>
            </w:r>
            <w:proofErr w:type="gramEnd"/>
            <w:r w:rsidRPr="00C60701">
              <w:rPr>
                <w:rFonts w:hint="eastAsia"/>
                <w:color w:val="000000" w:themeColor="text1"/>
              </w:rPr>
              <w:t>預算金額自</w:t>
            </w:r>
            <w:r w:rsidRPr="00C60701">
              <w:rPr>
                <w:color w:val="000000" w:themeColor="text1"/>
              </w:rPr>
              <w:t>22</w:t>
            </w:r>
            <w:r w:rsidRPr="00C60701">
              <w:rPr>
                <w:rFonts w:hint="eastAsia"/>
                <w:color w:val="000000" w:themeColor="text1"/>
              </w:rPr>
              <w:t>億</w:t>
            </w:r>
            <w:r w:rsidRPr="00C60701">
              <w:rPr>
                <w:color w:val="000000" w:themeColor="text1"/>
              </w:rPr>
              <w:t>8,795</w:t>
            </w:r>
            <w:r w:rsidRPr="00C60701">
              <w:rPr>
                <w:rFonts w:hint="eastAsia"/>
                <w:color w:val="000000" w:themeColor="text1"/>
              </w:rPr>
              <w:t>萬餘元，增加為</w:t>
            </w:r>
            <w:r w:rsidRPr="00C60701">
              <w:rPr>
                <w:color w:val="000000" w:themeColor="text1"/>
              </w:rPr>
              <w:t>23</w:t>
            </w:r>
            <w:r w:rsidRPr="00C60701">
              <w:rPr>
                <w:rFonts w:hint="eastAsia"/>
                <w:color w:val="000000" w:themeColor="text1"/>
              </w:rPr>
              <w:t>億</w:t>
            </w:r>
            <w:r w:rsidRPr="00C60701">
              <w:rPr>
                <w:color w:val="000000" w:themeColor="text1"/>
              </w:rPr>
              <w:t>8,414</w:t>
            </w:r>
            <w:r w:rsidRPr="00C60701">
              <w:rPr>
                <w:rFonts w:hint="eastAsia"/>
                <w:color w:val="000000" w:themeColor="text1"/>
              </w:rPr>
              <w:t>萬餘元；工期自</w:t>
            </w:r>
            <w:r w:rsidRPr="00C60701">
              <w:rPr>
                <w:color w:val="000000" w:themeColor="text1"/>
              </w:rPr>
              <w:t>1,200</w:t>
            </w:r>
            <w:r w:rsidRPr="00C60701">
              <w:rPr>
                <w:rFonts w:hint="eastAsia"/>
                <w:color w:val="000000" w:themeColor="text1"/>
              </w:rPr>
              <w:t>日曆天增加為</w:t>
            </w:r>
            <w:r w:rsidRPr="00C60701">
              <w:rPr>
                <w:color w:val="000000" w:themeColor="text1"/>
              </w:rPr>
              <w:t>1,380</w:t>
            </w:r>
            <w:r w:rsidRPr="00C60701">
              <w:rPr>
                <w:rFonts w:hint="eastAsia"/>
                <w:color w:val="000000" w:themeColor="text1"/>
              </w:rPr>
              <w:t>日曆天</w:t>
            </w:r>
            <w:proofErr w:type="gramStart"/>
            <w:r w:rsidRPr="00C60701">
              <w:rPr>
                <w:rFonts w:hint="eastAsia"/>
                <w:color w:val="000000" w:themeColor="text1"/>
              </w:rPr>
              <w:t>）</w:t>
            </w:r>
            <w:proofErr w:type="gramEnd"/>
            <w:r w:rsidRPr="00C60701">
              <w:rPr>
                <w:rFonts w:hint="eastAsia"/>
                <w:color w:val="000000" w:themeColor="text1"/>
              </w:rPr>
              <w:t>。</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9</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110/5/12</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3</w:t>
            </w:r>
            <w:r w:rsidRPr="00C60701">
              <w:rPr>
                <w:rFonts w:hint="eastAsia"/>
                <w:color w:val="000000" w:themeColor="text1"/>
              </w:rPr>
              <w:t>次招標開標僅</w:t>
            </w:r>
            <w:r w:rsidRPr="00C60701">
              <w:rPr>
                <w:color w:val="000000" w:themeColor="text1"/>
              </w:rPr>
              <w:t>2</w:t>
            </w:r>
            <w:r w:rsidRPr="00C60701">
              <w:rPr>
                <w:rFonts w:hint="eastAsia"/>
                <w:color w:val="000000" w:themeColor="text1"/>
              </w:rPr>
              <w:t>家廠商投標而流標。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10</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110/5/13</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4</w:t>
            </w:r>
            <w:r w:rsidRPr="00C60701">
              <w:rPr>
                <w:rFonts w:hint="eastAsia"/>
                <w:color w:val="000000" w:themeColor="text1"/>
              </w:rPr>
              <w:t>次公告招標。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110/5/21</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4</w:t>
            </w:r>
            <w:r w:rsidRPr="00C60701">
              <w:rPr>
                <w:rFonts w:hint="eastAsia"/>
                <w:color w:val="000000" w:themeColor="text1"/>
              </w:rPr>
              <w:t>次招標開標無廠商投標而流標。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12</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110/5/25</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國</w:t>
            </w:r>
            <w:proofErr w:type="gramStart"/>
            <w:r w:rsidRPr="00C60701">
              <w:rPr>
                <w:rFonts w:hint="eastAsia"/>
                <w:color w:val="000000" w:themeColor="text1"/>
              </w:rPr>
              <w:t>土署請食藥</w:t>
            </w:r>
            <w:proofErr w:type="gramEnd"/>
            <w:r w:rsidRPr="00C60701">
              <w:rPr>
                <w:rFonts w:hint="eastAsia"/>
                <w:color w:val="000000" w:themeColor="text1"/>
              </w:rPr>
              <w:t>署責成設計建築師檢討流標原因及因應對策。</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13</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110/6/10</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proofErr w:type="gramStart"/>
            <w:r w:rsidRPr="00C60701">
              <w:rPr>
                <w:rFonts w:hint="eastAsia"/>
                <w:color w:val="000000" w:themeColor="text1"/>
              </w:rPr>
              <w:t>食藥署請</w:t>
            </w:r>
            <w:proofErr w:type="gramEnd"/>
            <w:r w:rsidRPr="00C60701">
              <w:rPr>
                <w:rFonts w:hint="eastAsia"/>
                <w:color w:val="000000" w:themeColor="text1"/>
              </w:rPr>
              <w:t>國</w:t>
            </w:r>
            <w:proofErr w:type="gramStart"/>
            <w:r w:rsidRPr="00C60701">
              <w:rPr>
                <w:rFonts w:hint="eastAsia"/>
                <w:color w:val="000000" w:themeColor="text1"/>
              </w:rPr>
              <w:t>土</w:t>
            </w:r>
            <w:proofErr w:type="gramEnd"/>
            <w:r w:rsidRPr="00C60701">
              <w:rPr>
                <w:rFonts w:hint="eastAsia"/>
                <w:color w:val="000000" w:themeColor="text1"/>
              </w:rPr>
              <w:t>署依原預算圖說等招標文件辦理招標。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14</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110/7/8</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5</w:t>
            </w:r>
            <w:r w:rsidRPr="00C60701">
              <w:rPr>
                <w:rFonts w:hint="eastAsia"/>
                <w:color w:val="000000" w:themeColor="text1"/>
              </w:rPr>
              <w:t>次公告招標。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15</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110/7/28</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5</w:t>
            </w:r>
            <w:r w:rsidRPr="00C60701">
              <w:rPr>
                <w:rFonts w:hint="eastAsia"/>
                <w:color w:val="000000" w:themeColor="text1"/>
              </w:rPr>
              <w:t>次招標開標無廠商投標而流標。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16</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110/7/30</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6</w:t>
            </w:r>
            <w:r w:rsidRPr="00C60701">
              <w:rPr>
                <w:rFonts w:hint="eastAsia"/>
                <w:color w:val="000000" w:themeColor="text1"/>
              </w:rPr>
              <w:t>次公告招標。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17</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110/8/13</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6</w:t>
            </w:r>
            <w:r w:rsidRPr="00C60701">
              <w:rPr>
                <w:rFonts w:hint="eastAsia"/>
                <w:color w:val="000000" w:themeColor="text1"/>
              </w:rPr>
              <w:t>次招標開標無廠商投標而流標。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18</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110/8/18</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國</w:t>
            </w:r>
            <w:proofErr w:type="gramStart"/>
            <w:r w:rsidRPr="00C60701">
              <w:rPr>
                <w:rFonts w:hint="eastAsia"/>
                <w:color w:val="000000" w:themeColor="text1"/>
              </w:rPr>
              <w:t>土署請食藥</w:t>
            </w:r>
            <w:proofErr w:type="gramEnd"/>
            <w:r w:rsidRPr="00C60701">
              <w:rPr>
                <w:rFonts w:hint="eastAsia"/>
                <w:color w:val="000000" w:themeColor="text1"/>
              </w:rPr>
              <w:t>署責成設計建築師檢討流標原因及因應對策。</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lastRenderedPageBreak/>
              <w:t>19</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110/8/24</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proofErr w:type="gramStart"/>
            <w:r w:rsidRPr="00C60701">
              <w:rPr>
                <w:rFonts w:hint="eastAsia"/>
                <w:color w:val="000000" w:themeColor="text1"/>
              </w:rPr>
              <w:t>食藥署請</w:t>
            </w:r>
            <w:proofErr w:type="gramEnd"/>
            <w:r w:rsidRPr="00C60701">
              <w:rPr>
                <w:rFonts w:hint="eastAsia"/>
                <w:color w:val="000000" w:themeColor="text1"/>
              </w:rPr>
              <w:t>國</w:t>
            </w:r>
            <w:proofErr w:type="gramStart"/>
            <w:r w:rsidRPr="00C60701">
              <w:rPr>
                <w:rFonts w:hint="eastAsia"/>
                <w:color w:val="000000" w:themeColor="text1"/>
              </w:rPr>
              <w:t>土</w:t>
            </w:r>
            <w:proofErr w:type="gramEnd"/>
            <w:r w:rsidRPr="00C60701">
              <w:rPr>
                <w:rFonts w:hint="eastAsia"/>
                <w:color w:val="000000" w:themeColor="text1"/>
              </w:rPr>
              <w:t>署依原預算圖說等招標文件辦理招標。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20</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110/8/30</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proofErr w:type="gramStart"/>
            <w:r w:rsidRPr="00C60701">
              <w:rPr>
                <w:rFonts w:hint="eastAsia"/>
                <w:color w:val="000000" w:themeColor="text1"/>
              </w:rPr>
              <w:t>食藥署責</w:t>
            </w:r>
            <w:proofErr w:type="gramEnd"/>
            <w:r w:rsidRPr="00C60701">
              <w:rPr>
                <w:rFonts w:hint="eastAsia"/>
                <w:color w:val="000000" w:themeColor="text1"/>
              </w:rPr>
              <w:t>請設計建築師檢討流標原因及因應對策，請國</w:t>
            </w:r>
            <w:proofErr w:type="gramStart"/>
            <w:r w:rsidRPr="00C60701">
              <w:rPr>
                <w:rFonts w:hint="eastAsia"/>
                <w:color w:val="000000" w:themeColor="text1"/>
              </w:rPr>
              <w:t>土</w:t>
            </w:r>
            <w:proofErr w:type="gramEnd"/>
            <w:r w:rsidRPr="00C60701">
              <w:rPr>
                <w:rFonts w:hint="eastAsia"/>
                <w:color w:val="000000" w:themeColor="text1"/>
              </w:rPr>
              <w:t>署暫緩辦理招標。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21</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110/9/29</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proofErr w:type="gramStart"/>
            <w:r w:rsidRPr="00C60701">
              <w:rPr>
                <w:rFonts w:hint="eastAsia"/>
                <w:color w:val="000000" w:themeColor="text1"/>
              </w:rPr>
              <w:t>食藥署</w:t>
            </w:r>
            <w:proofErr w:type="gramEnd"/>
            <w:r w:rsidRPr="00C60701">
              <w:rPr>
                <w:rFonts w:hint="eastAsia"/>
                <w:color w:val="000000" w:themeColor="text1"/>
              </w:rPr>
              <w:t>召開流標檢討會議，決議辦理修正計畫，將工程預算調整至</w:t>
            </w:r>
            <w:r w:rsidRPr="00C60701">
              <w:rPr>
                <w:color w:val="000000" w:themeColor="text1"/>
              </w:rPr>
              <w:t>31.5</w:t>
            </w:r>
            <w:r w:rsidRPr="00C60701">
              <w:rPr>
                <w:rFonts w:hint="eastAsia"/>
                <w:color w:val="000000" w:themeColor="text1"/>
              </w:rPr>
              <w:t>億元，計畫總經費調整為</w:t>
            </w:r>
            <w:r w:rsidRPr="00C60701">
              <w:rPr>
                <w:color w:val="000000" w:themeColor="text1"/>
              </w:rPr>
              <w:t>39.8</w:t>
            </w:r>
            <w:r w:rsidRPr="00C60701">
              <w:rPr>
                <w:rFonts w:hint="eastAsia"/>
                <w:color w:val="000000" w:themeColor="text1"/>
              </w:rPr>
              <w:t>億元。</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22</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110/10/12</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proofErr w:type="gramStart"/>
            <w:r w:rsidRPr="00C60701">
              <w:rPr>
                <w:rFonts w:hint="eastAsia"/>
                <w:color w:val="000000" w:themeColor="text1"/>
              </w:rPr>
              <w:t>該署檢送</w:t>
            </w:r>
            <w:proofErr w:type="gramEnd"/>
            <w:r w:rsidRPr="00C60701">
              <w:rPr>
                <w:rFonts w:hint="eastAsia"/>
                <w:color w:val="000000" w:themeColor="text1"/>
              </w:rPr>
              <w:t>修正計畫（代發衛福部函稿）報行政院審查。</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23</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110/10/18</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proofErr w:type="gramStart"/>
            <w:r w:rsidRPr="00C60701">
              <w:rPr>
                <w:rFonts w:hint="eastAsia"/>
                <w:color w:val="000000" w:themeColor="text1"/>
              </w:rPr>
              <w:t>食藥署請衛福部</w:t>
            </w:r>
            <w:proofErr w:type="gramEnd"/>
            <w:r w:rsidRPr="00C60701">
              <w:rPr>
                <w:rFonts w:hint="eastAsia"/>
                <w:color w:val="000000" w:themeColor="text1"/>
              </w:rPr>
              <w:t>同意計畫修正報核期間，併行辦理招標公告。</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24</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110/11/5</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proofErr w:type="gramStart"/>
            <w:r w:rsidRPr="00C60701">
              <w:rPr>
                <w:rFonts w:hint="eastAsia"/>
                <w:color w:val="000000" w:themeColor="text1"/>
              </w:rPr>
              <w:t>衛福部</w:t>
            </w:r>
            <w:proofErr w:type="gramEnd"/>
            <w:r w:rsidRPr="00C60701">
              <w:rPr>
                <w:rFonts w:hint="eastAsia"/>
                <w:color w:val="000000" w:themeColor="text1"/>
              </w:rPr>
              <w:t>同意計畫修正報核期間，併行辦理招標公告。</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25</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110/12/17</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7</w:t>
            </w:r>
            <w:r w:rsidRPr="00C60701">
              <w:rPr>
                <w:rFonts w:hint="eastAsia"/>
                <w:color w:val="000000" w:themeColor="text1"/>
              </w:rPr>
              <w:t>次公告招標</w:t>
            </w:r>
            <w:proofErr w:type="gramStart"/>
            <w:r w:rsidRPr="00C60701">
              <w:rPr>
                <w:rFonts w:hint="eastAsia"/>
                <w:color w:val="000000" w:themeColor="text1"/>
              </w:rPr>
              <w:t>［</w:t>
            </w:r>
            <w:proofErr w:type="gramEnd"/>
            <w:r w:rsidRPr="00C60701">
              <w:rPr>
                <w:rFonts w:hint="eastAsia"/>
                <w:color w:val="000000" w:themeColor="text1"/>
              </w:rPr>
              <w:t>預算金額自</w:t>
            </w:r>
            <w:r w:rsidRPr="00C60701">
              <w:rPr>
                <w:color w:val="000000" w:themeColor="text1"/>
              </w:rPr>
              <w:t>23</w:t>
            </w:r>
            <w:r w:rsidRPr="00C60701">
              <w:rPr>
                <w:rFonts w:hint="eastAsia"/>
                <w:color w:val="000000" w:themeColor="text1"/>
              </w:rPr>
              <w:t>億</w:t>
            </w:r>
            <w:r w:rsidRPr="00C60701">
              <w:rPr>
                <w:color w:val="000000" w:themeColor="text1"/>
              </w:rPr>
              <w:t>8,414</w:t>
            </w:r>
            <w:r w:rsidRPr="00C60701">
              <w:rPr>
                <w:rFonts w:hint="eastAsia"/>
                <w:color w:val="000000" w:themeColor="text1"/>
              </w:rPr>
              <w:t>萬餘元，增加為</w:t>
            </w:r>
            <w:r w:rsidRPr="00C60701">
              <w:rPr>
                <w:color w:val="000000" w:themeColor="text1"/>
              </w:rPr>
              <w:t>31</w:t>
            </w:r>
            <w:r w:rsidRPr="00C60701">
              <w:rPr>
                <w:rFonts w:hint="eastAsia"/>
                <w:color w:val="000000" w:themeColor="text1"/>
              </w:rPr>
              <w:t>億</w:t>
            </w:r>
            <w:r w:rsidRPr="00C60701">
              <w:rPr>
                <w:color w:val="000000" w:themeColor="text1"/>
              </w:rPr>
              <w:t>671</w:t>
            </w:r>
            <w:r w:rsidRPr="00C60701">
              <w:rPr>
                <w:rFonts w:hint="eastAsia"/>
                <w:color w:val="000000" w:themeColor="text1"/>
              </w:rPr>
              <w:t>萬餘元；工期自</w:t>
            </w:r>
            <w:r w:rsidRPr="00C60701">
              <w:rPr>
                <w:color w:val="000000" w:themeColor="text1"/>
              </w:rPr>
              <w:t>1,380</w:t>
            </w:r>
            <w:r w:rsidRPr="00C60701">
              <w:rPr>
                <w:rFonts w:hint="eastAsia"/>
                <w:color w:val="000000" w:themeColor="text1"/>
              </w:rPr>
              <w:t>日曆天調整為</w:t>
            </w:r>
            <w:r w:rsidRPr="00C60701">
              <w:rPr>
                <w:color w:val="000000" w:themeColor="text1"/>
              </w:rPr>
              <w:t>1,225</w:t>
            </w:r>
            <w:r w:rsidRPr="00C60701">
              <w:rPr>
                <w:rFonts w:hint="eastAsia"/>
                <w:color w:val="000000" w:themeColor="text1"/>
              </w:rPr>
              <w:t>日曆天（春節及星期日等不計工期</w:t>
            </w:r>
            <w:r w:rsidRPr="00C60701">
              <w:rPr>
                <w:color w:val="000000" w:themeColor="text1"/>
              </w:rPr>
              <w:t>200</w:t>
            </w:r>
            <w:r w:rsidRPr="00C60701">
              <w:rPr>
                <w:rFonts w:hint="eastAsia"/>
                <w:color w:val="000000" w:themeColor="text1"/>
              </w:rPr>
              <w:t>天）</w:t>
            </w:r>
            <w:proofErr w:type="gramStart"/>
            <w:r w:rsidRPr="00C60701">
              <w:rPr>
                <w:rFonts w:hint="eastAsia"/>
                <w:color w:val="000000" w:themeColor="text1"/>
              </w:rPr>
              <w:t>］</w:t>
            </w:r>
            <w:proofErr w:type="gramEnd"/>
            <w:r w:rsidRPr="00C60701">
              <w:rPr>
                <w:rFonts w:hint="eastAsia"/>
                <w:color w:val="000000" w:themeColor="text1"/>
              </w:rPr>
              <w:t>。</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26</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111/1/18</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開標結果僅</w:t>
            </w:r>
            <w:r w:rsidRPr="00C60701">
              <w:rPr>
                <w:color w:val="000000" w:themeColor="text1"/>
              </w:rPr>
              <w:t>1</w:t>
            </w:r>
            <w:r w:rsidRPr="00C60701">
              <w:rPr>
                <w:rFonts w:hint="eastAsia"/>
                <w:color w:val="000000" w:themeColor="text1"/>
              </w:rPr>
              <w:t>家廠商投標而流標。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27</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111/1/19</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8</w:t>
            </w:r>
            <w:r w:rsidRPr="00C60701">
              <w:rPr>
                <w:rFonts w:hint="eastAsia"/>
                <w:color w:val="000000" w:themeColor="text1"/>
              </w:rPr>
              <w:t>次公告招標。</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28</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111/1/27</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第</w:t>
            </w:r>
            <w:r w:rsidRPr="00C60701">
              <w:rPr>
                <w:color w:val="000000" w:themeColor="text1"/>
              </w:rPr>
              <w:t>8</w:t>
            </w:r>
            <w:r w:rsidRPr="00C60701">
              <w:rPr>
                <w:rFonts w:hint="eastAsia"/>
                <w:color w:val="000000" w:themeColor="text1"/>
              </w:rPr>
              <w:t>次招標開標，計</w:t>
            </w:r>
            <w:r w:rsidRPr="00C60701">
              <w:rPr>
                <w:color w:val="000000" w:themeColor="text1"/>
              </w:rPr>
              <w:t>2</w:t>
            </w:r>
            <w:r w:rsidRPr="00C60701">
              <w:rPr>
                <w:rFonts w:hint="eastAsia"/>
                <w:color w:val="000000" w:themeColor="text1"/>
              </w:rPr>
              <w:t>家廠商投標，資格審查均符合招標文件。</w:t>
            </w:r>
          </w:p>
        </w:tc>
      </w:tr>
      <w:tr w:rsidR="00105B29" w:rsidRPr="00C60701" w:rsidTr="00105B29">
        <w:trPr>
          <w:trHeight w:val="283"/>
          <w:jc w:val="right"/>
        </w:trPr>
        <w:tc>
          <w:tcPr>
            <w:tcW w:w="562" w:type="dxa"/>
            <w:tcBorders>
              <w:top w:val="nil"/>
              <w:left w:val="single" w:sz="4" w:space="0" w:color="auto"/>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29</w:t>
            </w:r>
          </w:p>
        </w:tc>
        <w:tc>
          <w:tcPr>
            <w:tcW w:w="1418" w:type="dxa"/>
            <w:tcBorders>
              <w:top w:val="nil"/>
              <w:left w:val="nil"/>
              <w:bottom w:val="single" w:sz="4" w:space="0" w:color="auto"/>
              <w:right w:val="single" w:sz="4" w:space="0" w:color="auto"/>
            </w:tcBorders>
            <w:noWrap/>
            <w:vAlign w:val="center"/>
          </w:tcPr>
          <w:p w:rsidR="00105B29" w:rsidRPr="00C60701" w:rsidRDefault="00105B29" w:rsidP="00105B29">
            <w:pPr>
              <w:pStyle w:val="14"/>
              <w:rPr>
                <w:color w:val="000000" w:themeColor="text1"/>
              </w:rPr>
            </w:pPr>
            <w:r w:rsidRPr="00C60701">
              <w:rPr>
                <w:color w:val="000000" w:themeColor="text1"/>
              </w:rPr>
              <w:t>111/2/25</w:t>
            </w:r>
          </w:p>
        </w:tc>
        <w:tc>
          <w:tcPr>
            <w:tcW w:w="6755" w:type="dxa"/>
            <w:tcBorders>
              <w:top w:val="nil"/>
              <w:left w:val="nil"/>
              <w:bottom w:val="single" w:sz="4" w:space="0" w:color="auto"/>
              <w:right w:val="single" w:sz="4" w:space="0" w:color="auto"/>
            </w:tcBorders>
            <w:vAlign w:val="center"/>
          </w:tcPr>
          <w:p w:rsidR="00105B29" w:rsidRPr="00C60701" w:rsidRDefault="00105B29" w:rsidP="00105B29">
            <w:pPr>
              <w:pStyle w:val="14"/>
              <w:rPr>
                <w:color w:val="000000" w:themeColor="text1"/>
              </w:rPr>
            </w:pPr>
            <w:r w:rsidRPr="00C60701">
              <w:rPr>
                <w:rFonts w:hint="eastAsia"/>
                <w:color w:val="000000" w:themeColor="text1"/>
              </w:rPr>
              <w:t>最有利標評選結果，豐譽聯合工程股份有限公司為最有利標廠商，總決標金額</w:t>
            </w:r>
            <w:r w:rsidRPr="00C60701">
              <w:rPr>
                <w:color w:val="000000" w:themeColor="text1"/>
              </w:rPr>
              <w:t>31</w:t>
            </w:r>
            <w:r w:rsidRPr="00C60701">
              <w:rPr>
                <w:rFonts w:hint="eastAsia"/>
                <w:color w:val="000000" w:themeColor="text1"/>
              </w:rPr>
              <w:t>億</w:t>
            </w:r>
            <w:r w:rsidRPr="00C60701">
              <w:rPr>
                <w:color w:val="000000" w:themeColor="text1"/>
              </w:rPr>
              <w:t>671</w:t>
            </w:r>
            <w:r w:rsidRPr="00C60701">
              <w:rPr>
                <w:rFonts w:hint="eastAsia"/>
                <w:color w:val="000000" w:themeColor="text1"/>
              </w:rPr>
              <w:t>萬</w:t>
            </w:r>
            <w:r w:rsidRPr="00C60701">
              <w:rPr>
                <w:color w:val="000000" w:themeColor="text1"/>
              </w:rPr>
              <w:t>4,247</w:t>
            </w:r>
            <w:r w:rsidRPr="00C60701">
              <w:rPr>
                <w:rFonts w:hint="eastAsia"/>
                <w:color w:val="000000" w:themeColor="text1"/>
              </w:rPr>
              <w:t>元。</w:t>
            </w:r>
          </w:p>
        </w:tc>
      </w:tr>
    </w:tbl>
    <w:p w:rsidR="00105B29" w:rsidRPr="00C60701" w:rsidRDefault="00105B29" w:rsidP="00105B29">
      <w:pPr>
        <w:rPr>
          <w:color w:val="000000" w:themeColor="text1"/>
          <w:sz w:val="24"/>
          <w:szCs w:val="24"/>
        </w:rPr>
      </w:pPr>
      <w:r w:rsidRPr="00C60701">
        <w:rPr>
          <w:rFonts w:hint="eastAsia"/>
          <w:color w:val="000000" w:themeColor="text1"/>
          <w:sz w:val="24"/>
          <w:szCs w:val="24"/>
        </w:rPr>
        <w:t>資料來源：審計部（整理自國</w:t>
      </w:r>
      <w:proofErr w:type="gramStart"/>
      <w:r w:rsidRPr="00C60701">
        <w:rPr>
          <w:rFonts w:hint="eastAsia"/>
          <w:color w:val="000000" w:themeColor="text1"/>
          <w:sz w:val="24"/>
          <w:szCs w:val="24"/>
        </w:rPr>
        <w:t>土署</w:t>
      </w:r>
      <w:proofErr w:type="gramEnd"/>
      <w:r w:rsidRPr="00C60701">
        <w:rPr>
          <w:rFonts w:hint="eastAsia"/>
          <w:color w:val="000000" w:themeColor="text1"/>
          <w:sz w:val="24"/>
          <w:szCs w:val="24"/>
        </w:rPr>
        <w:t>提供資料）。</w:t>
      </w:r>
    </w:p>
    <w:p w:rsidR="000962AD" w:rsidRPr="00C60701" w:rsidRDefault="00197BF8" w:rsidP="001136DD">
      <w:pPr>
        <w:pStyle w:val="3"/>
        <w:rPr>
          <w:color w:val="000000" w:themeColor="text1"/>
        </w:rPr>
      </w:pPr>
      <w:r w:rsidRPr="00C60701">
        <w:rPr>
          <w:rFonts w:hint="eastAsia"/>
          <w:color w:val="000000" w:themeColor="text1"/>
        </w:rPr>
        <w:t>據此，</w:t>
      </w:r>
      <w:proofErr w:type="gramStart"/>
      <w:r w:rsidR="000962AD" w:rsidRPr="00C60701">
        <w:rPr>
          <w:rFonts w:hint="eastAsia"/>
          <w:color w:val="000000" w:themeColor="text1"/>
        </w:rPr>
        <w:t>詢</w:t>
      </w:r>
      <w:proofErr w:type="gramEnd"/>
      <w:r w:rsidR="000962AD" w:rsidRPr="00C60701">
        <w:rPr>
          <w:rFonts w:hint="eastAsia"/>
          <w:color w:val="000000" w:themeColor="text1"/>
        </w:rPr>
        <w:t>據</w:t>
      </w:r>
      <w:r w:rsidRPr="00C60701">
        <w:rPr>
          <w:rFonts w:hint="eastAsia"/>
          <w:color w:val="000000" w:themeColor="text1"/>
        </w:rPr>
        <w:t>國</w:t>
      </w:r>
      <w:proofErr w:type="gramStart"/>
      <w:r w:rsidRPr="00C60701">
        <w:rPr>
          <w:rFonts w:hint="eastAsia"/>
          <w:color w:val="000000" w:themeColor="text1"/>
        </w:rPr>
        <w:t>土</w:t>
      </w:r>
      <w:proofErr w:type="gramEnd"/>
      <w:r w:rsidR="000962AD" w:rsidRPr="00C60701">
        <w:rPr>
          <w:rFonts w:hint="eastAsia"/>
          <w:color w:val="000000" w:themeColor="text1"/>
        </w:rPr>
        <w:t>署說明：</w:t>
      </w:r>
    </w:p>
    <w:p w:rsidR="000962AD" w:rsidRPr="00C60701" w:rsidRDefault="000962AD" w:rsidP="008B7D0C">
      <w:pPr>
        <w:pStyle w:val="4"/>
        <w:rPr>
          <w:color w:val="000000" w:themeColor="text1"/>
        </w:rPr>
      </w:pPr>
      <w:r w:rsidRPr="00C60701">
        <w:rPr>
          <w:rFonts w:hint="eastAsia"/>
          <w:color w:val="000000" w:themeColor="text1"/>
        </w:rPr>
        <w:t>該署考量實際需求、營建市場行情及所需工期變動等因素，流標後即就預算及招標文件等提出調整建議</w:t>
      </w:r>
      <w:proofErr w:type="gramStart"/>
      <w:r w:rsidRPr="00C60701">
        <w:rPr>
          <w:rFonts w:hint="eastAsia"/>
          <w:color w:val="000000" w:themeColor="text1"/>
        </w:rPr>
        <w:t>供</w:t>
      </w:r>
      <w:r w:rsidR="008B7D0C" w:rsidRPr="00C60701">
        <w:rPr>
          <w:rFonts w:hint="eastAsia"/>
          <w:color w:val="000000" w:themeColor="text1"/>
        </w:rPr>
        <w:t>食藥署</w:t>
      </w:r>
      <w:proofErr w:type="gramEnd"/>
      <w:r w:rsidRPr="00C60701">
        <w:rPr>
          <w:rFonts w:hint="eastAsia"/>
          <w:color w:val="000000" w:themeColor="text1"/>
        </w:rPr>
        <w:t>決策，相關辦理情形說明如下:</w:t>
      </w:r>
    </w:p>
    <w:p w:rsidR="000962AD" w:rsidRPr="00C60701" w:rsidRDefault="000962AD" w:rsidP="000962AD">
      <w:pPr>
        <w:pStyle w:val="5"/>
        <w:rPr>
          <w:color w:val="000000" w:themeColor="text1"/>
        </w:rPr>
      </w:pPr>
      <w:r w:rsidRPr="00C60701">
        <w:rPr>
          <w:rFonts w:hint="eastAsia"/>
          <w:color w:val="000000" w:themeColor="text1"/>
        </w:rPr>
        <w:t>工程經2次公告招標流標後即展開流標檢討原因及對策：國</w:t>
      </w:r>
      <w:proofErr w:type="gramStart"/>
      <w:r w:rsidRPr="00C60701">
        <w:rPr>
          <w:rFonts w:hint="eastAsia"/>
          <w:color w:val="000000" w:themeColor="text1"/>
        </w:rPr>
        <w:t>土署</w:t>
      </w:r>
      <w:proofErr w:type="gramEnd"/>
      <w:r w:rsidRPr="00C60701">
        <w:rPr>
          <w:rFonts w:hint="eastAsia"/>
          <w:color w:val="000000" w:themeColor="text1"/>
        </w:rPr>
        <w:t>109年11月16日第1次招標公告(預算金額22</w:t>
      </w:r>
      <w:r w:rsidR="004205F8">
        <w:rPr>
          <w:rFonts w:hint="eastAsia"/>
          <w:color w:val="000000" w:themeColor="text1"/>
        </w:rPr>
        <w:t>億</w:t>
      </w:r>
      <w:r w:rsidRPr="00C60701">
        <w:rPr>
          <w:rFonts w:hint="eastAsia"/>
          <w:color w:val="000000" w:themeColor="text1"/>
        </w:rPr>
        <w:t>8</w:t>
      </w:r>
      <w:r w:rsidR="005235BC" w:rsidRPr="00C60701">
        <w:rPr>
          <w:rFonts w:hint="eastAsia"/>
          <w:color w:val="000000" w:themeColor="text1"/>
        </w:rPr>
        <w:t>,</w:t>
      </w:r>
      <w:r w:rsidRPr="00C60701">
        <w:rPr>
          <w:rFonts w:hint="eastAsia"/>
          <w:color w:val="000000" w:themeColor="text1"/>
        </w:rPr>
        <w:t>795</w:t>
      </w:r>
      <w:r w:rsidR="005235BC">
        <w:rPr>
          <w:rFonts w:hint="eastAsia"/>
          <w:color w:val="000000" w:themeColor="text1"/>
        </w:rPr>
        <w:t>萬</w:t>
      </w:r>
      <w:r w:rsidRPr="00C60701">
        <w:rPr>
          <w:rFonts w:hint="eastAsia"/>
          <w:color w:val="000000" w:themeColor="text1"/>
        </w:rPr>
        <w:t>9,747元)，110年1月18日第2次招標公告，皆無廠商流標，洽辦機關</w:t>
      </w:r>
      <w:proofErr w:type="gramStart"/>
      <w:r w:rsidR="008B7D0C" w:rsidRPr="00C60701">
        <w:rPr>
          <w:rFonts w:hint="eastAsia"/>
          <w:color w:val="000000" w:themeColor="text1"/>
        </w:rPr>
        <w:t>食藥</w:t>
      </w:r>
      <w:proofErr w:type="gramEnd"/>
      <w:r w:rsidR="008B7D0C" w:rsidRPr="00C60701">
        <w:rPr>
          <w:rFonts w:hint="eastAsia"/>
          <w:color w:val="000000" w:themeColor="text1"/>
        </w:rPr>
        <w:t>署</w:t>
      </w:r>
      <w:r w:rsidRPr="00C60701">
        <w:rPr>
          <w:rFonts w:hint="eastAsia"/>
          <w:color w:val="000000" w:themeColor="text1"/>
        </w:rPr>
        <w:t>110年2月5日、110年2月25日召開流標檢討會議，經技服廠商訪談3家潛在廠商，經費缺口達2億元，並因疫情嚴峻、國境管制，造成</w:t>
      </w:r>
      <w:proofErr w:type="gramStart"/>
      <w:r w:rsidRPr="00C60701">
        <w:rPr>
          <w:rFonts w:hint="eastAsia"/>
          <w:color w:val="000000" w:themeColor="text1"/>
        </w:rPr>
        <w:t>外籍移工限</w:t>
      </w:r>
      <w:proofErr w:type="gramEnd"/>
      <w:r w:rsidRPr="00C60701">
        <w:rPr>
          <w:rFonts w:hint="eastAsia"/>
          <w:color w:val="000000" w:themeColor="text1"/>
        </w:rPr>
        <w:t>制入境而需延長工期。經洽辦機關</w:t>
      </w:r>
      <w:proofErr w:type="gramStart"/>
      <w:r w:rsidR="008B7D0C" w:rsidRPr="00C60701">
        <w:rPr>
          <w:rFonts w:hint="eastAsia"/>
          <w:color w:val="000000" w:themeColor="text1"/>
        </w:rPr>
        <w:t>食藥署</w:t>
      </w:r>
      <w:proofErr w:type="gramEnd"/>
      <w:r w:rsidRPr="00C60701">
        <w:rPr>
          <w:rFonts w:hint="eastAsia"/>
          <w:color w:val="000000" w:themeColor="text1"/>
        </w:rPr>
        <w:t>110年3月22日拜會國</w:t>
      </w:r>
      <w:proofErr w:type="gramStart"/>
      <w:r w:rsidRPr="00C60701">
        <w:rPr>
          <w:rFonts w:hint="eastAsia"/>
          <w:color w:val="000000" w:themeColor="text1"/>
        </w:rPr>
        <w:t>土</w:t>
      </w:r>
      <w:proofErr w:type="gramEnd"/>
      <w:r w:rsidRPr="00C60701">
        <w:rPr>
          <w:rFonts w:hint="eastAsia"/>
          <w:color w:val="000000" w:themeColor="text1"/>
        </w:rPr>
        <w:t>署研議並決議填補1.5億(</w:t>
      </w:r>
      <w:proofErr w:type="gramStart"/>
      <w:r w:rsidRPr="00C60701">
        <w:rPr>
          <w:rFonts w:hint="eastAsia"/>
          <w:color w:val="000000" w:themeColor="text1"/>
        </w:rPr>
        <w:t>含減</w:t>
      </w:r>
      <w:proofErr w:type="gramEnd"/>
      <w:r w:rsidRPr="00C60701">
        <w:rPr>
          <w:rFonts w:hint="eastAsia"/>
          <w:color w:val="000000" w:themeColor="text1"/>
        </w:rPr>
        <w:t>項之金額)缺口及增加6個月工期後再行第3次上網</w:t>
      </w:r>
      <w:r w:rsidR="005235BC">
        <w:rPr>
          <w:rFonts w:hint="eastAsia"/>
          <w:color w:val="000000" w:themeColor="text1"/>
        </w:rPr>
        <w:t>招標</w:t>
      </w:r>
      <w:r w:rsidRPr="00C60701">
        <w:rPr>
          <w:rFonts w:hint="eastAsia"/>
          <w:color w:val="000000" w:themeColor="text1"/>
        </w:rPr>
        <w:t>作業，國</w:t>
      </w:r>
      <w:proofErr w:type="gramStart"/>
      <w:r w:rsidRPr="00C60701">
        <w:rPr>
          <w:rFonts w:hint="eastAsia"/>
          <w:color w:val="000000" w:themeColor="text1"/>
        </w:rPr>
        <w:t>土</w:t>
      </w:r>
      <w:proofErr w:type="gramEnd"/>
      <w:r w:rsidRPr="00C60701">
        <w:rPr>
          <w:rFonts w:hint="eastAsia"/>
          <w:color w:val="000000" w:themeColor="text1"/>
        </w:rPr>
        <w:t>署</w:t>
      </w:r>
      <w:r w:rsidR="008B7D0C" w:rsidRPr="00C60701">
        <w:rPr>
          <w:rFonts w:hint="eastAsia"/>
          <w:color w:val="000000" w:themeColor="text1"/>
        </w:rPr>
        <w:t>業已</w:t>
      </w:r>
      <w:r w:rsidRPr="00C60701">
        <w:rPr>
          <w:rFonts w:hint="eastAsia"/>
          <w:color w:val="000000" w:themeColor="text1"/>
        </w:rPr>
        <w:t>全力配</w:t>
      </w:r>
      <w:r w:rsidRPr="00C60701">
        <w:rPr>
          <w:rFonts w:hint="eastAsia"/>
          <w:color w:val="000000" w:themeColor="text1"/>
        </w:rPr>
        <w:lastRenderedPageBreak/>
        <w:t>合。</w:t>
      </w:r>
    </w:p>
    <w:p w:rsidR="003458BF" w:rsidRDefault="008B7D0C" w:rsidP="000962AD">
      <w:pPr>
        <w:pStyle w:val="5"/>
        <w:rPr>
          <w:color w:val="000000" w:themeColor="text1"/>
        </w:rPr>
      </w:pPr>
      <w:bookmarkStart w:id="57" w:name="_Hlk200619210"/>
      <w:r w:rsidRPr="00C60701">
        <w:rPr>
          <w:rFonts w:hint="eastAsia"/>
          <w:color w:val="000000" w:themeColor="text1"/>
        </w:rPr>
        <w:t>本案</w:t>
      </w:r>
      <w:r w:rsidR="000962AD" w:rsidRPr="00C60701">
        <w:rPr>
          <w:rFonts w:hint="eastAsia"/>
          <w:color w:val="000000" w:themeColor="text1"/>
        </w:rPr>
        <w:t>參</w:t>
      </w:r>
      <w:proofErr w:type="gramStart"/>
      <w:r w:rsidR="000962AD" w:rsidRPr="00C60701">
        <w:rPr>
          <w:rFonts w:hint="eastAsia"/>
          <w:color w:val="000000" w:themeColor="text1"/>
        </w:rPr>
        <w:t>採</w:t>
      </w:r>
      <w:proofErr w:type="gramEnd"/>
      <w:r w:rsidR="000962AD" w:rsidRPr="00C60701">
        <w:rPr>
          <w:rFonts w:hint="eastAsia"/>
          <w:color w:val="000000" w:themeColor="text1"/>
        </w:rPr>
        <w:t>潛在廠商意見、計畫經費及時程考量</w:t>
      </w:r>
      <w:r w:rsidR="003458BF">
        <w:rPr>
          <w:rFonts w:hint="eastAsia"/>
          <w:color w:val="000000" w:themeColor="text1"/>
        </w:rPr>
        <w:t>，</w:t>
      </w:r>
      <w:r w:rsidR="000962AD" w:rsidRPr="00C60701">
        <w:rPr>
          <w:rFonts w:hint="eastAsia"/>
          <w:color w:val="000000" w:themeColor="text1"/>
        </w:rPr>
        <w:t>續辦招標（第3次至第6次公告）：</w:t>
      </w:r>
    </w:p>
    <w:p w:rsidR="003458BF" w:rsidRDefault="000962AD" w:rsidP="003458BF">
      <w:pPr>
        <w:pStyle w:val="6"/>
      </w:pPr>
      <w:r w:rsidRPr="00C60701">
        <w:rPr>
          <w:rFonts w:hint="eastAsia"/>
        </w:rPr>
        <w:t>國</w:t>
      </w:r>
      <w:proofErr w:type="gramStart"/>
      <w:r w:rsidRPr="00C60701">
        <w:rPr>
          <w:rFonts w:hint="eastAsia"/>
        </w:rPr>
        <w:t>土署</w:t>
      </w:r>
      <w:proofErr w:type="gramEnd"/>
      <w:r w:rsidRPr="00C60701">
        <w:rPr>
          <w:rFonts w:hint="eastAsia"/>
        </w:rPr>
        <w:t>配合</w:t>
      </w:r>
      <w:proofErr w:type="gramStart"/>
      <w:r w:rsidR="008B7D0C" w:rsidRPr="00C60701">
        <w:rPr>
          <w:rFonts w:hint="eastAsia"/>
        </w:rPr>
        <w:t>食藥</w:t>
      </w:r>
      <w:proofErr w:type="gramEnd"/>
      <w:r w:rsidR="008B7D0C" w:rsidRPr="00C60701">
        <w:rPr>
          <w:rFonts w:hint="eastAsia"/>
        </w:rPr>
        <w:t>署</w:t>
      </w:r>
      <w:r w:rsidRPr="00C60701">
        <w:rPr>
          <w:rFonts w:hint="eastAsia"/>
        </w:rPr>
        <w:t>決議</w:t>
      </w:r>
      <w:r w:rsidR="005235BC">
        <w:rPr>
          <w:rFonts w:hint="eastAsia"/>
        </w:rPr>
        <w:t>，繼</w:t>
      </w:r>
      <w:r w:rsidRPr="00C60701">
        <w:rPr>
          <w:rFonts w:hint="eastAsia"/>
        </w:rPr>
        <w:t>續辦理110年4月7日第3次招標公告(第1次修正預算金額23</w:t>
      </w:r>
      <w:r w:rsidR="005235BC">
        <w:rPr>
          <w:rFonts w:hint="eastAsia"/>
        </w:rPr>
        <w:t>億</w:t>
      </w:r>
      <w:r w:rsidRPr="00C60701">
        <w:rPr>
          <w:rFonts w:hint="eastAsia"/>
        </w:rPr>
        <w:t>8</w:t>
      </w:r>
      <w:r w:rsidR="005235BC" w:rsidRPr="00C60701">
        <w:rPr>
          <w:rFonts w:hint="eastAsia"/>
        </w:rPr>
        <w:t>,</w:t>
      </w:r>
      <w:r w:rsidRPr="00C60701">
        <w:rPr>
          <w:rFonts w:hint="eastAsia"/>
        </w:rPr>
        <w:t>414</w:t>
      </w:r>
      <w:r w:rsidR="005235BC">
        <w:rPr>
          <w:rFonts w:hint="eastAsia"/>
        </w:rPr>
        <w:t>萬</w:t>
      </w:r>
      <w:r w:rsidRPr="00C60701">
        <w:rPr>
          <w:rFonts w:hint="eastAsia"/>
        </w:rPr>
        <w:t>5,850元)、5月13日第4次招標公告</w:t>
      </w:r>
      <w:r w:rsidR="005235BC">
        <w:rPr>
          <w:rFonts w:hint="eastAsia"/>
        </w:rPr>
        <w:t>，但均</w:t>
      </w:r>
      <w:r w:rsidRPr="00C60701">
        <w:rPr>
          <w:rFonts w:hint="eastAsia"/>
        </w:rPr>
        <w:t>流標</w:t>
      </w:r>
      <w:r w:rsidR="005235BC">
        <w:rPr>
          <w:rFonts w:hint="eastAsia"/>
        </w:rPr>
        <w:t>。</w:t>
      </w:r>
    </w:p>
    <w:p w:rsidR="003458BF" w:rsidRDefault="000962AD" w:rsidP="003458BF">
      <w:pPr>
        <w:pStyle w:val="6"/>
      </w:pPr>
      <w:r w:rsidRPr="00C60701">
        <w:rPr>
          <w:rFonts w:hint="eastAsia"/>
        </w:rPr>
        <w:t>國土署</w:t>
      </w:r>
      <w:r w:rsidR="008549A0">
        <w:rPr>
          <w:rFonts w:hint="eastAsia"/>
        </w:rPr>
        <w:t>於</w:t>
      </w:r>
      <w:r w:rsidRPr="00C60701">
        <w:rPr>
          <w:rFonts w:hint="eastAsia"/>
        </w:rPr>
        <w:t>110年5月25日函請</w:t>
      </w:r>
      <w:r w:rsidR="008B7D0C" w:rsidRPr="00C60701">
        <w:rPr>
          <w:rFonts w:hint="eastAsia"/>
        </w:rPr>
        <w:t>食藥署</w:t>
      </w:r>
      <w:r w:rsidRPr="00C60701">
        <w:rPr>
          <w:rFonts w:hint="eastAsia"/>
        </w:rPr>
        <w:t>責成技服廠商</w:t>
      </w:r>
      <w:r w:rsidR="005235BC">
        <w:rPr>
          <w:rFonts w:hint="eastAsia"/>
        </w:rPr>
        <w:t>（建築師）</w:t>
      </w:r>
      <w:r w:rsidR="005235BC" w:rsidRPr="00C60701">
        <w:rPr>
          <w:rFonts w:hint="eastAsia"/>
        </w:rPr>
        <w:t>訪談</w:t>
      </w:r>
      <w:r w:rsidRPr="00C60701">
        <w:rPr>
          <w:rFonts w:hint="eastAsia"/>
        </w:rPr>
        <w:t>潛在廠商，以利調整需求及經費缺口，</w:t>
      </w:r>
      <w:r w:rsidR="008B7D0C" w:rsidRPr="00C60701">
        <w:rPr>
          <w:rFonts w:hint="eastAsia"/>
        </w:rPr>
        <w:t>食藥署</w:t>
      </w:r>
      <w:r w:rsidR="005235BC">
        <w:rPr>
          <w:rFonts w:hint="eastAsia"/>
        </w:rPr>
        <w:t>後</w:t>
      </w:r>
      <w:r w:rsidR="008B7D0C" w:rsidRPr="00C60701">
        <w:rPr>
          <w:rFonts w:hint="eastAsia"/>
        </w:rPr>
        <w:t>於</w:t>
      </w:r>
      <w:r w:rsidRPr="00C60701">
        <w:rPr>
          <w:rFonts w:hint="eastAsia"/>
        </w:rPr>
        <w:t>110年6月10日函請國土署</w:t>
      </w:r>
      <w:r w:rsidR="005235BC">
        <w:rPr>
          <w:rFonts w:hint="eastAsia"/>
        </w:rPr>
        <w:t>，</w:t>
      </w:r>
      <w:r w:rsidRPr="00C60701">
        <w:rPr>
          <w:rFonts w:hint="eastAsia"/>
        </w:rPr>
        <w:t>就原招標文件再行上網，</w:t>
      </w:r>
      <w:r w:rsidR="005235BC">
        <w:rPr>
          <w:rFonts w:hint="eastAsia"/>
        </w:rPr>
        <w:t>依1</w:t>
      </w:r>
      <w:r w:rsidR="005235BC">
        <w:t>10</w:t>
      </w:r>
      <w:r w:rsidRPr="00C60701">
        <w:rPr>
          <w:rFonts w:hint="eastAsia"/>
        </w:rPr>
        <w:t>年6月16</w:t>
      </w:r>
      <w:r w:rsidRPr="003458BF">
        <w:rPr>
          <w:rFonts w:hint="eastAsia"/>
          <w:color w:val="000000" w:themeColor="text1"/>
        </w:rPr>
        <w:t>日</w:t>
      </w:r>
      <w:r w:rsidR="005235BC" w:rsidRPr="003458BF">
        <w:rPr>
          <w:rFonts w:hint="eastAsia"/>
          <w:color w:val="000000" w:themeColor="text1"/>
        </w:rPr>
        <w:t>食藥署</w:t>
      </w:r>
      <w:r w:rsidRPr="003458BF">
        <w:rPr>
          <w:rFonts w:hint="eastAsia"/>
          <w:color w:val="000000" w:themeColor="text1"/>
        </w:rPr>
        <w:t>函</w:t>
      </w:r>
      <w:r w:rsidR="008549A0" w:rsidRPr="003458BF">
        <w:rPr>
          <w:rFonts w:hint="eastAsia"/>
          <w:color w:val="000000" w:themeColor="text1"/>
        </w:rPr>
        <w:t>知</w:t>
      </w:r>
      <w:r w:rsidRPr="00C60701">
        <w:rPr>
          <w:rFonts w:hint="eastAsia"/>
        </w:rPr>
        <w:t>潛在廠商訪談紀錄</w:t>
      </w:r>
      <w:r w:rsidR="003458BF">
        <w:rPr>
          <w:rFonts w:hint="eastAsia"/>
        </w:rPr>
        <w:t>略以</w:t>
      </w:r>
      <w:r w:rsidRPr="00C60701">
        <w:rPr>
          <w:rFonts w:hint="eastAsia"/>
        </w:rPr>
        <w:t>：廠商因前次投標期間處疫情爆發時期，物價及缺工問題有較高不確定性，評估風險較高，因疫情漸趨緩和有較高投標意願。</w:t>
      </w:r>
    </w:p>
    <w:p w:rsidR="003458BF" w:rsidRDefault="000962AD" w:rsidP="003458BF">
      <w:pPr>
        <w:pStyle w:val="6"/>
      </w:pPr>
      <w:r w:rsidRPr="00C60701">
        <w:rPr>
          <w:rFonts w:hint="eastAsia"/>
        </w:rPr>
        <w:t>110年7月8日第5次招標公告、7月30日第6次招標公告皆流標。</w:t>
      </w:r>
    </w:p>
    <w:p w:rsidR="000962AD" w:rsidRPr="00C60701" w:rsidRDefault="008B7D0C" w:rsidP="003458BF">
      <w:pPr>
        <w:pStyle w:val="6"/>
      </w:pPr>
      <w:r w:rsidRPr="00C60701">
        <w:rPr>
          <w:rFonts w:hint="eastAsia"/>
        </w:rPr>
        <w:t>再經</w:t>
      </w:r>
      <w:r w:rsidR="000962AD" w:rsidRPr="00C60701">
        <w:rPr>
          <w:rFonts w:hint="eastAsia"/>
        </w:rPr>
        <w:t>國</w:t>
      </w:r>
      <w:proofErr w:type="gramStart"/>
      <w:r w:rsidR="000962AD" w:rsidRPr="00C60701">
        <w:rPr>
          <w:rFonts w:hint="eastAsia"/>
        </w:rPr>
        <w:t>土署</w:t>
      </w:r>
      <w:proofErr w:type="gramEnd"/>
      <w:r w:rsidR="000962AD" w:rsidRPr="00C60701">
        <w:rPr>
          <w:rFonts w:hint="eastAsia"/>
        </w:rPr>
        <w:t>於110年8月至9月期間積極電洽潛在廠商，廠商因近期案量滿載、疫情影響、協力廠商媒合不易等因素，皆無意願投標。</w:t>
      </w:r>
    </w:p>
    <w:bookmarkEnd w:id="57"/>
    <w:p w:rsidR="000962AD" w:rsidRPr="00C60701" w:rsidRDefault="005235BC" w:rsidP="000962AD">
      <w:pPr>
        <w:pStyle w:val="5"/>
        <w:rPr>
          <w:color w:val="000000" w:themeColor="text1"/>
        </w:rPr>
      </w:pPr>
      <w:r>
        <w:rPr>
          <w:rFonts w:hint="eastAsia"/>
          <w:color w:val="000000" w:themeColor="text1"/>
        </w:rPr>
        <w:t>國土</w:t>
      </w:r>
      <w:proofErr w:type="gramStart"/>
      <w:r w:rsidR="00C60701" w:rsidRPr="00C60701">
        <w:rPr>
          <w:rFonts w:hint="eastAsia"/>
          <w:color w:val="000000" w:themeColor="text1"/>
        </w:rPr>
        <w:t>署稱</w:t>
      </w:r>
      <w:proofErr w:type="gramEnd"/>
      <w:r w:rsidR="00C60701" w:rsidRPr="00C60701">
        <w:rPr>
          <w:rFonts w:hint="eastAsia"/>
          <w:color w:val="000000" w:themeColor="text1"/>
        </w:rPr>
        <w:t>，</w:t>
      </w:r>
      <w:r w:rsidR="000962AD" w:rsidRPr="00C60701">
        <w:rPr>
          <w:rFonts w:hint="eastAsia"/>
          <w:color w:val="000000" w:themeColor="text1"/>
        </w:rPr>
        <w:t>爾後如遭遇流標，</w:t>
      </w:r>
      <w:proofErr w:type="gramStart"/>
      <w:r w:rsidR="008B7D0C" w:rsidRPr="00C60701">
        <w:rPr>
          <w:rFonts w:hint="eastAsia"/>
          <w:color w:val="000000" w:themeColor="text1"/>
        </w:rPr>
        <w:t>食藥</w:t>
      </w:r>
      <w:proofErr w:type="gramEnd"/>
      <w:r w:rsidR="008B7D0C" w:rsidRPr="00C60701">
        <w:rPr>
          <w:rFonts w:hint="eastAsia"/>
          <w:color w:val="000000" w:themeColor="text1"/>
        </w:rPr>
        <w:t>署</w:t>
      </w:r>
      <w:r w:rsidR="00105B29" w:rsidRPr="00C60701">
        <w:rPr>
          <w:rFonts w:hint="eastAsia"/>
          <w:color w:val="000000" w:themeColor="text1"/>
        </w:rPr>
        <w:t>如</w:t>
      </w:r>
      <w:r w:rsidR="000962AD" w:rsidRPr="00C60701">
        <w:rPr>
          <w:rFonts w:hint="eastAsia"/>
          <w:color w:val="000000" w:themeColor="text1"/>
        </w:rPr>
        <w:t>考量計畫時程及可能有潛在廠商，仍要求以相同預算書圖辦理招標，將以本案例經驗回饋，建議</w:t>
      </w:r>
      <w:proofErr w:type="gramStart"/>
      <w:r w:rsidR="00105B29" w:rsidRPr="00C60701">
        <w:rPr>
          <w:rFonts w:hint="eastAsia"/>
          <w:color w:val="000000" w:themeColor="text1"/>
        </w:rPr>
        <w:t>食藥</w:t>
      </w:r>
      <w:proofErr w:type="gramEnd"/>
      <w:r w:rsidR="00105B29" w:rsidRPr="00C60701">
        <w:rPr>
          <w:rFonts w:hint="eastAsia"/>
          <w:color w:val="000000" w:themeColor="text1"/>
        </w:rPr>
        <w:t>署</w:t>
      </w:r>
      <w:r w:rsidR="000962AD" w:rsidRPr="00C60701">
        <w:rPr>
          <w:rFonts w:hint="eastAsia"/>
          <w:color w:val="000000" w:themeColor="text1"/>
        </w:rPr>
        <w:t>仍應落實檢討經費及工期之妥適性及合理性，再行招標，避免一再流標延宕計畫期程。</w:t>
      </w:r>
    </w:p>
    <w:p w:rsidR="000962AD" w:rsidRPr="00C60701" w:rsidRDefault="000962AD" w:rsidP="000962AD">
      <w:pPr>
        <w:pStyle w:val="5"/>
        <w:rPr>
          <w:color w:val="000000" w:themeColor="text1"/>
        </w:rPr>
      </w:pPr>
      <w:r w:rsidRPr="00C60701">
        <w:rPr>
          <w:rFonts w:hint="eastAsia"/>
          <w:color w:val="000000" w:themeColor="text1"/>
        </w:rPr>
        <w:t>修正計畫請增經費</w:t>
      </w:r>
      <w:proofErr w:type="gramStart"/>
      <w:r w:rsidRPr="00C60701">
        <w:rPr>
          <w:rFonts w:hint="eastAsia"/>
          <w:color w:val="000000" w:themeColor="text1"/>
        </w:rPr>
        <w:t>併</w:t>
      </w:r>
      <w:proofErr w:type="gramEnd"/>
      <w:r w:rsidRPr="00C60701">
        <w:rPr>
          <w:rFonts w:hint="eastAsia"/>
          <w:color w:val="000000" w:themeColor="text1"/>
        </w:rPr>
        <w:t>行辦理招標（第7次至第8次公告）：國</w:t>
      </w:r>
      <w:proofErr w:type="gramStart"/>
      <w:r w:rsidRPr="00C60701">
        <w:rPr>
          <w:rFonts w:hint="eastAsia"/>
          <w:color w:val="000000" w:themeColor="text1"/>
        </w:rPr>
        <w:t>土署</w:t>
      </w:r>
      <w:proofErr w:type="gramEnd"/>
      <w:r w:rsidRPr="00C60701">
        <w:rPr>
          <w:rFonts w:hint="eastAsia"/>
          <w:color w:val="000000" w:themeColor="text1"/>
        </w:rPr>
        <w:t>110年9月24日召開流標檢討工作會議，請技服廠商確實訪價追蹤市場動態，並考量缺工及準備作業時程需延長工期，另請洽辦機關</w:t>
      </w:r>
      <w:proofErr w:type="gramStart"/>
      <w:r w:rsidR="00105B29" w:rsidRPr="00C60701">
        <w:rPr>
          <w:rFonts w:hint="eastAsia"/>
          <w:color w:val="000000" w:themeColor="text1"/>
        </w:rPr>
        <w:t>食藥署</w:t>
      </w:r>
      <w:proofErr w:type="gramEnd"/>
      <w:r w:rsidRPr="00C60701">
        <w:rPr>
          <w:rFonts w:hint="eastAsia"/>
          <w:color w:val="000000" w:themeColor="text1"/>
        </w:rPr>
        <w:t>研擬修正計畫補足經費缺口，</w:t>
      </w:r>
      <w:r w:rsidRPr="00C60701">
        <w:rPr>
          <w:rFonts w:hint="eastAsia"/>
          <w:color w:val="000000" w:themeColor="text1"/>
        </w:rPr>
        <w:lastRenderedPageBreak/>
        <w:t>調整招標文件後再行上網招標；洽辦機關</w:t>
      </w:r>
      <w:proofErr w:type="gramStart"/>
      <w:r w:rsidR="00105B29" w:rsidRPr="00C60701">
        <w:rPr>
          <w:rFonts w:hint="eastAsia"/>
          <w:color w:val="000000" w:themeColor="text1"/>
        </w:rPr>
        <w:t>食藥署</w:t>
      </w:r>
      <w:proofErr w:type="gramEnd"/>
      <w:r w:rsidRPr="00C60701">
        <w:rPr>
          <w:rFonts w:hint="eastAsia"/>
          <w:color w:val="000000" w:themeColor="text1"/>
        </w:rPr>
        <w:t>同年9月29日召開流標檢討會議，經技服廠商訪談潛在廠商及因應過去一年營建物價漲幅達14.93%，爰決議採調整單價、恢復第3次招標公告所刪除項目、因施工動線困難增加塔吊，補足經費缺口7億餘元；另因開工前準備時程較長、工區狹隘施工動線困難、</w:t>
      </w:r>
      <w:proofErr w:type="gramStart"/>
      <w:r w:rsidRPr="00C60701">
        <w:rPr>
          <w:rFonts w:hint="eastAsia"/>
          <w:color w:val="000000" w:themeColor="text1"/>
        </w:rPr>
        <w:t>移工入境</w:t>
      </w:r>
      <w:proofErr w:type="gramEnd"/>
      <w:r w:rsidRPr="00C60701">
        <w:rPr>
          <w:rFonts w:hint="eastAsia"/>
          <w:color w:val="000000" w:themeColor="text1"/>
        </w:rPr>
        <w:t>困難等因素，決議增加開工前準備期15天、工期45天(經費、工期皆與第3次招標公告相比)，並辦理修正計畫以爭取相關經費。國</w:t>
      </w:r>
      <w:proofErr w:type="gramStart"/>
      <w:r w:rsidRPr="00C60701">
        <w:rPr>
          <w:rFonts w:hint="eastAsia"/>
          <w:color w:val="000000" w:themeColor="text1"/>
        </w:rPr>
        <w:t>土署</w:t>
      </w:r>
      <w:proofErr w:type="gramEnd"/>
      <w:r w:rsidRPr="00C60701">
        <w:rPr>
          <w:rFonts w:hint="eastAsia"/>
          <w:color w:val="000000" w:themeColor="text1"/>
        </w:rPr>
        <w:t>110年12月17日(修正計畫期間)併行辦理第7次招標公告(第2次修正預算金額31</w:t>
      </w:r>
      <w:r w:rsidR="008549A0">
        <w:rPr>
          <w:rFonts w:hint="eastAsia"/>
          <w:color w:val="000000" w:themeColor="text1"/>
        </w:rPr>
        <w:t>億</w:t>
      </w:r>
      <w:r w:rsidRPr="00C60701">
        <w:rPr>
          <w:rFonts w:hint="eastAsia"/>
          <w:color w:val="000000" w:themeColor="text1"/>
        </w:rPr>
        <w:t>671</w:t>
      </w:r>
      <w:r w:rsidR="008549A0">
        <w:rPr>
          <w:rFonts w:hint="eastAsia"/>
          <w:color w:val="000000" w:themeColor="text1"/>
        </w:rPr>
        <w:t>萬</w:t>
      </w:r>
      <w:r w:rsidRPr="00C60701">
        <w:rPr>
          <w:rFonts w:hint="eastAsia"/>
          <w:color w:val="000000" w:themeColor="text1"/>
        </w:rPr>
        <w:t>4,247元)。</w:t>
      </w:r>
    </w:p>
    <w:p w:rsidR="000962AD" w:rsidRPr="00C60701" w:rsidRDefault="000962AD" w:rsidP="00105B29">
      <w:pPr>
        <w:pStyle w:val="5"/>
        <w:rPr>
          <w:color w:val="000000" w:themeColor="text1"/>
        </w:rPr>
      </w:pPr>
      <w:r w:rsidRPr="00C60701">
        <w:rPr>
          <w:rFonts w:hint="eastAsia"/>
          <w:color w:val="000000" w:themeColor="text1"/>
        </w:rPr>
        <w:t>有關工程流標後未成立採購審查小組：因國</w:t>
      </w:r>
      <w:proofErr w:type="gramStart"/>
      <w:r w:rsidRPr="00C60701">
        <w:rPr>
          <w:rFonts w:hint="eastAsia"/>
          <w:color w:val="000000" w:themeColor="text1"/>
        </w:rPr>
        <w:t>土署</w:t>
      </w:r>
      <w:proofErr w:type="gramEnd"/>
      <w:r w:rsidRPr="00C60701">
        <w:rPr>
          <w:rFonts w:hint="eastAsia"/>
          <w:color w:val="000000" w:themeColor="text1"/>
        </w:rPr>
        <w:t>為建築工程專業代辦機關，具建築工程專業能力且已就歷年流標案例彙整可能原因並建立完整工程流標檢討方法及程序，故未指派或遴選具專業能力之機關人員或專家、學者成立採購審查小組檢討流標原因。爾後工程流標經檢討，除經費、工期及契約條件等因素，尚有其他關鍵原因，內政部將督促國</w:t>
      </w:r>
      <w:proofErr w:type="gramStart"/>
      <w:r w:rsidRPr="00C60701">
        <w:rPr>
          <w:rFonts w:hint="eastAsia"/>
          <w:color w:val="000000" w:themeColor="text1"/>
        </w:rPr>
        <w:t>土署</w:t>
      </w:r>
      <w:proofErr w:type="gramEnd"/>
      <w:r w:rsidRPr="00C60701">
        <w:rPr>
          <w:rFonts w:hint="eastAsia"/>
          <w:color w:val="000000" w:themeColor="text1"/>
        </w:rPr>
        <w:t>將依個案特性，視需要邀集相關人員成立「採購工作及審查小組」檢討招標文件內之廠商資格、預算及履約期限有無不合理情形，針對流標問題癥結採行有效因應措施，避免影響計畫之推動時程。</w:t>
      </w:r>
    </w:p>
    <w:p w:rsidR="000962AD" w:rsidRPr="00C60701" w:rsidRDefault="000962AD" w:rsidP="000962AD">
      <w:pPr>
        <w:pStyle w:val="4"/>
        <w:rPr>
          <w:color w:val="000000" w:themeColor="text1"/>
        </w:rPr>
      </w:pPr>
      <w:r w:rsidRPr="00C60701">
        <w:rPr>
          <w:rFonts w:hint="eastAsia"/>
          <w:color w:val="000000" w:themeColor="text1"/>
        </w:rPr>
        <w:t>後續改善措施：內政部業已督促國</w:t>
      </w:r>
      <w:proofErr w:type="gramStart"/>
      <w:r w:rsidRPr="00C60701">
        <w:rPr>
          <w:rFonts w:hint="eastAsia"/>
          <w:color w:val="000000" w:themeColor="text1"/>
        </w:rPr>
        <w:t>土署</w:t>
      </w:r>
      <w:proofErr w:type="gramEnd"/>
      <w:r w:rsidRPr="00C60701">
        <w:rPr>
          <w:rFonts w:hint="eastAsia"/>
          <w:color w:val="000000" w:themeColor="text1"/>
        </w:rPr>
        <w:t>爾後工程流標將透過積極市場訪價，彌補參考營建物價、公共工程價格資料庫與市場價格產生之落差；公開閱覽期間</w:t>
      </w:r>
      <w:proofErr w:type="gramStart"/>
      <w:r w:rsidRPr="00C60701">
        <w:rPr>
          <w:rFonts w:hint="eastAsia"/>
          <w:color w:val="000000" w:themeColor="text1"/>
        </w:rPr>
        <w:t>併</w:t>
      </w:r>
      <w:proofErr w:type="gramEnd"/>
      <w:r w:rsidRPr="00C60701">
        <w:rPr>
          <w:rFonts w:hint="eastAsia"/>
          <w:color w:val="000000" w:themeColor="text1"/>
        </w:rPr>
        <w:t>同辦理招商說明會，儘早瞭解潛在投標廠商之意見，密切掌握市場行情及工期之合理性，並視個案需要召開採購審查小組會議，以</w:t>
      </w:r>
      <w:r w:rsidRPr="00C60701">
        <w:rPr>
          <w:rFonts w:hint="eastAsia"/>
          <w:color w:val="000000" w:themeColor="text1"/>
        </w:rPr>
        <w:lastRenderedPageBreak/>
        <w:t>期編列預算符合市場價格，得以順利發包。</w:t>
      </w:r>
    </w:p>
    <w:p w:rsidR="00E626B8" w:rsidRPr="00C60701" w:rsidRDefault="00C60701" w:rsidP="006D088D">
      <w:pPr>
        <w:pStyle w:val="3"/>
        <w:rPr>
          <w:color w:val="000000" w:themeColor="text1"/>
        </w:rPr>
      </w:pPr>
      <w:r w:rsidRPr="00C60701">
        <w:rPr>
          <w:rFonts w:hint="eastAsia"/>
          <w:color w:val="000000" w:themeColor="text1"/>
        </w:rPr>
        <w:t>基</w:t>
      </w:r>
      <w:r w:rsidR="0093566E" w:rsidRPr="00C60701">
        <w:rPr>
          <w:rFonts w:hint="eastAsia"/>
          <w:color w:val="000000" w:themeColor="text1"/>
        </w:rPr>
        <w:t>此</w:t>
      </w:r>
      <w:r w:rsidR="00E626B8" w:rsidRPr="00C60701">
        <w:rPr>
          <w:rFonts w:hint="eastAsia"/>
          <w:color w:val="000000" w:themeColor="text1"/>
        </w:rPr>
        <w:t>，</w:t>
      </w:r>
      <w:r w:rsidR="00105B29" w:rsidRPr="00C60701">
        <w:rPr>
          <w:rFonts w:hint="eastAsia"/>
          <w:color w:val="000000" w:themeColor="text1"/>
        </w:rPr>
        <w:t>本案由國</w:t>
      </w:r>
      <w:proofErr w:type="gramStart"/>
      <w:r w:rsidR="00105B29" w:rsidRPr="00C60701">
        <w:rPr>
          <w:rFonts w:hint="eastAsia"/>
          <w:color w:val="000000" w:themeColor="text1"/>
        </w:rPr>
        <w:t>土署代辦</w:t>
      </w:r>
      <w:r w:rsidR="006B13E5" w:rsidRPr="00C60701">
        <w:rPr>
          <w:rFonts w:hint="eastAsia"/>
          <w:color w:val="000000" w:themeColor="text1"/>
        </w:rPr>
        <w:t>食藥大</w:t>
      </w:r>
      <w:proofErr w:type="gramEnd"/>
      <w:r w:rsidR="006B13E5" w:rsidRPr="00C60701">
        <w:rPr>
          <w:rFonts w:hint="eastAsia"/>
          <w:color w:val="000000" w:themeColor="text1"/>
        </w:rPr>
        <w:t>樓</w:t>
      </w:r>
      <w:r w:rsidR="00105B29" w:rsidRPr="00C60701">
        <w:rPr>
          <w:rFonts w:hint="eastAsia"/>
          <w:color w:val="000000" w:themeColor="text1"/>
        </w:rPr>
        <w:t>工程發包興建事宜，據代辦協議書第3條規定，工程招標文件</w:t>
      </w:r>
      <w:proofErr w:type="gramStart"/>
      <w:r w:rsidR="00105B29" w:rsidRPr="00C60701">
        <w:rPr>
          <w:rFonts w:hint="eastAsia"/>
          <w:color w:val="000000" w:themeColor="text1"/>
        </w:rPr>
        <w:t>經食藥</w:t>
      </w:r>
      <w:proofErr w:type="gramEnd"/>
      <w:r w:rsidR="00105B29" w:rsidRPr="00C60701">
        <w:rPr>
          <w:rFonts w:hint="eastAsia"/>
          <w:color w:val="000000" w:themeColor="text1"/>
        </w:rPr>
        <w:t>署審定後方送國</w:t>
      </w:r>
      <w:proofErr w:type="gramStart"/>
      <w:r w:rsidR="00105B29" w:rsidRPr="00C60701">
        <w:rPr>
          <w:rFonts w:hint="eastAsia"/>
          <w:color w:val="000000" w:themeColor="text1"/>
        </w:rPr>
        <w:t>土</w:t>
      </w:r>
      <w:proofErr w:type="gramEnd"/>
      <w:r w:rsidR="00105B29" w:rsidRPr="00C60701">
        <w:rPr>
          <w:rFonts w:hint="eastAsia"/>
          <w:color w:val="000000" w:themeColor="text1"/>
        </w:rPr>
        <w:t>署代為辦理工程發包作業。經查，本案自109年12月辦理第1次公開招標至111年2月第8次始完成發包作業，歷時1年2個月餘，雖於110年4月第3次（預算由22.8億餘元提高到23.8億餘元）、110年12月第7次（預算由23.8億餘元提高到31.6億餘元，工期縮短155日曆天）發包已提高工程預算，惟仍持續流標，後於111年2月第8次發包始完成決標，過程中流標會議檢討</w:t>
      </w:r>
      <w:proofErr w:type="gramStart"/>
      <w:r w:rsidR="00105B29" w:rsidRPr="00C60701">
        <w:rPr>
          <w:rFonts w:hint="eastAsia"/>
          <w:color w:val="000000" w:themeColor="text1"/>
        </w:rPr>
        <w:t>均由食藥署函</w:t>
      </w:r>
      <w:proofErr w:type="gramEnd"/>
      <w:r w:rsidR="00105B29" w:rsidRPr="00C60701">
        <w:rPr>
          <w:rFonts w:hint="eastAsia"/>
          <w:color w:val="000000" w:themeColor="text1"/>
        </w:rPr>
        <w:t>請設計廠商（建築師）檢討預算書圖並經該署審定後，方交由國</w:t>
      </w:r>
      <w:proofErr w:type="gramStart"/>
      <w:r w:rsidR="00105B29" w:rsidRPr="00C60701">
        <w:rPr>
          <w:rFonts w:hint="eastAsia"/>
          <w:color w:val="000000" w:themeColor="text1"/>
        </w:rPr>
        <w:t>土</w:t>
      </w:r>
      <w:proofErr w:type="gramEnd"/>
      <w:r w:rsidR="00105B29" w:rsidRPr="00C60701">
        <w:rPr>
          <w:rFonts w:hint="eastAsia"/>
          <w:color w:val="000000" w:themeColor="text1"/>
        </w:rPr>
        <w:t>署代為發包。</w:t>
      </w:r>
      <w:proofErr w:type="gramStart"/>
      <w:r w:rsidR="00105B29" w:rsidRPr="00C60701">
        <w:rPr>
          <w:rFonts w:hint="eastAsia"/>
          <w:color w:val="000000" w:themeColor="text1"/>
        </w:rPr>
        <w:t>另食藥署</w:t>
      </w:r>
      <w:proofErr w:type="gramEnd"/>
      <w:r w:rsidR="00105B29" w:rsidRPr="00C60701">
        <w:rPr>
          <w:rFonts w:hint="eastAsia"/>
          <w:color w:val="000000" w:themeColor="text1"/>
        </w:rPr>
        <w:t>雖稱自109年至111年間因受嚴重特殊傳染性肺炎(COVID-19)</w:t>
      </w:r>
      <w:r w:rsidR="008549A0">
        <w:rPr>
          <w:rFonts w:hint="eastAsia"/>
          <w:color w:val="000000" w:themeColor="text1"/>
        </w:rPr>
        <w:t>疫情</w:t>
      </w:r>
      <w:r w:rsidR="00105B29" w:rsidRPr="00C60701">
        <w:rPr>
          <w:rFonts w:hint="eastAsia"/>
          <w:color w:val="000000" w:themeColor="text1"/>
        </w:rPr>
        <w:t>影響以及大環境缺工問題肇致無廠商投標而流標等語，然已影響計畫推動之時程</w:t>
      </w:r>
      <w:r w:rsidR="00E626B8" w:rsidRPr="00C60701">
        <w:rPr>
          <w:rFonts w:hint="eastAsia"/>
          <w:color w:val="000000" w:themeColor="text1"/>
        </w:rPr>
        <w:t>。</w:t>
      </w:r>
    </w:p>
    <w:p w:rsidR="0093566E" w:rsidRPr="00C60701" w:rsidRDefault="0093566E" w:rsidP="006D088D">
      <w:pPr>
        <w:pStyle w:val="3"/>
        <w:rPr>
          <w:color w:val="000000" w:themeColor="text1"/>
        </w:rPr>
      </w:pPr>
      <w:r w:rsidRPr="00C60701">
        <w:rPr>
          <w:rFonts w:hint="eastAsia"/>
          <w:color w:val="000000" w:themeColor="text1"/>
        </w:rPr>
        <w:t>綜上，</w:t>
      </w:r>
      <w:r w:rsidR="008549A0" w:rsidRPr="008549A0">
        <w:rPr>
          <w:rFonts w:hint="eastAsia"/>
          <w:color w:val="000000" w:themeColor="text1"/>
        </w:rPr>
        <w:t>本案國</w:t>
      </w:r>
      <w:proofErr w:type="gramStart"/>
      <w:r w:rsidR="008549A0" w:rsidRPr="008549A0">
        <w:rPr>
          <w:rFonts w:hint="eastAsia"/>
          <w:color w:val="000000" w:themeColor="text1"/>
        </w:rPr>
        <w:t>土署</w:t>
      </w:r>
      <w:proofErr w:type="gramEnd"/>
      <w:r w:rsidR="008549A0" w:rsidRPr="008549A0">
        <w:rPr>
          <w:rFonts w:hint="eastAsia"/>
          <w:color w:val="000000" w:themeColor="text1"/>
        </w:rPr>
        <w:t>自第1次公開招標（109年12月）至第8次（111年2月）始完成工程發包，歷時1年2個月餘，雖有遲延，業已努力克服(COVID-19)疫情影響所帶來招標難題，</w:t>
      </w:r>
      <w:proofErr w:type="gramStart"/>
      <w:r w:rsidR="008549A0" w:rsidRPr="008549A0">
        <w:rPr>
          <w:rFonts w:hint="eastAsia"/>
          <w:color w:val="000000" w:themeColor="text1"/>
        </w:rPr>
        <w:t>惟查歷</w:t>
      </w:r>
      <w:proofErr w:type="gramEnd"/>
      <w:r w:rsidR="008549A0" w:rsidRPr="008549A0">
        <w:rPr>
          <w:rFonts w:hint="eastAsia"/>
          <w:color w:val="000000" w:themeColor="text1"/>
        </w:rPr>
        <w:t>次流標會議檢討預算工期等，</w:t>
      </w:r>
      <w:proofErr w:type="gramStart"/>
      <w:r w:rsidR="008549A0" w:rsidRPr="008549A0">
        <w:rPr>
          <w:rFonts w:hint="eastAsia"/>
          <w:color w:val="000000" w:themeColor="text1"/>
        </w:rPr>
        <w:t>均由食藥署</w:t>
      </w:r>
      <w:proofErr w:type="gramEnd"/>
      <w:r w:rsidR="008549A0" w:rsidRPr="008549A0">
        <w:rPr>
          <w:rFonts w:hint="eastAsia"/>
          <w:color w:val="000000" w:themeColor="text1"/>
        </w:rPr>
        <w:t>函請設計廠商檢討審定後，方交由國</w:t>
      </w:r>
      <w:proofErr w:type="gramStart"/>
      <w:r w:rsidR="008549A0" w:rsidRPr="008549A0">
        <w:rPr>
          <w:rFonts w:hint="eastAsia"/>
          <w:color w:val="000000" w:themeColor="text1"/>
        </w:rPr>
        <w:t>土</w:t>
      </w:r>
      <w:proofErr w:type="gramEnd"/>
      <w:r w:rsidR="008549A0" w:rsidRPr="008549A0">
        <w:rPr>
          <w:rFonts w:hint="eastAsia"/>
          <w:color w:val="000000" w:themeColor="text1"/>
        </w:rPr>
        <w:t>署代為發包，則其中需負之責，有待</w:t>
      </w:r>
      <w:proofErr w:type="gramStart"/>
      <w:r w:rsidR="008549A0" w:rsidRPr="008549A0">
        <w:rPr>
          <w:rFonts w:hint="eastAsia"/>
          <w:color w:val="000000" w:themeColor="text1"/>
        </w:rPr>
        <w:t>食藥</w:t>
      </w:r>
      <w:proofErr w:type="gramEnd"/>
      <w:r w:rsidR="008549A0" w:rsidRPr="008549A0">
        <w:rPr>
          <w:rFonts w:hint="eastAsia"/>
          <w:color w:val="000000" w:themeColor="text1"/>
        </w:rPr>
        <w:t>署及國</w:t>
      </w:r>
      <w:proofErr w:type="gramStart"/>
      <w:r w:rsidR="008549A0" w:rsidRPr="008549A0">
        <w:rPr>
          <w:rFonts w:hint="eastAsia"/>
          <w:color w:val="000000" w:themeColor="text1"/>
        </w:rPr>
        <w:t>土</w:t>
      </w:r>
      <w:proofErr w:type="gramEnd"/>
      <w:r w:rsidR="008549A0" w:rsidRPr="008549A0">
        <w:rPr>
          <w:rFonts w:hint="eastAsia"/>
          <w:color w:val="000000" w:themeColor="text1"/>
        </w:rPr>
        <w:t>署共同檢討改進</w:t>
      </w:r>
      <w:r w:rsidRPr="00C60701">
        <w:rPr>
          <w:rFonts w:hint="eastAsia"/>
          <w:color w:val="000000" w:themeColor="text1"/>
        </w:rPr>
        <w:t>。</w:t>
      </w:r>
    </w:p>
    <w:p w:rsidR="00E626B8" w:rsidRPr="00C60701" w:rsidRDefault="00AF7622" w:rsidP="00E626B8">
      <w:pPr>
        <w:pStyle w:val="2"/>
        <w:rPr>
          <w:b/>
          <w:color w:val="000000" w:themeColor="text1"/>
        </w:rPr>
      </w:pPr>
      <w:r w:rsidRPr="00C60701">
        <w:rPr>
          <w:rFonts w:hint="eastAsia"/>
          <w:b/>
          <w:color w:val="000000" w:themeColor="text1"/>
        </w:rPr>
        <w:t>依政府公共建設計畫先期作業實施要點規定，機關</w:t>
      </w:r>
      <w:r w:rsidR="00CE33EE">
        <w:rPr>
          <w:rFonts w:hint="eastAsia"/>
          <w:b/>
          <w:color w:val="000000" w:themeColor="text1"/>
        </w:rPr>
        <w:t>應</w:t>
      </w:r>
      <w:r w:rsidRPr="00C60701">
        <w:rPr>
          <w:rFonts w:hint="eastAsia"/>
          <w:b/>
          <w:color w:val="000000" w:themeColor="text1"/>
        </w:rPr>
        <w:t>檢討計畫優先順序，並考量預算執行能力，</w:t>
      </w:r>
      <w:proofErr w:type="gramStart"/>
      <w:r w:rsidRPr="00C60701">
        <w:rPr>
          <w:rFonts w:hint="eastAsia"/>
          <w:b/>
          <w:color w:val="000000" w:themeColor="text1"/>
        </w:rPr>
        <w:t>覈</w:t>
      </w:r>
      <w:proofErr w:type="gramEnd"/>
      <w:r w:rsidRPr="00C60701">
        <w:rPr>
          <w:rFonts w:hint="eastAsia"/>
          <w:b/>
          <w:color w:val="000000" w:themeColor="text1"/>
        </w:rPr>
        <w:t>實檢討計畫必要性經費。</w:t>
      </w:r>
      <w:proofErr w:type="gramStart"/>
      <w:r w:rsidR="00CE33EE">
        <w:rPr>
          <w:rFonts w:hint="eastAsia"/>
          <w:b/>
          <w:color w:val="000000" w:themeColor="text1"/>
        </w:rPr>
        <w:t>惟</w:t>
      </w:r>
      <w:r w:rsidRPr="00C60701">
        <w:rPr>
          <w:rFonts w:hint="eastAsia"/>
          <w:b/>
          <w:color w:val="000000" w:themeColor="text1"/>
        </w:rPr>
        <w:t>查，食藥署</w:t>
      </w:r>
      <w:proofErr w:type="gramEnd"/>
      <w:r w:rsidRPr="00C60701">
        <w:rPr>
          <w:rFonts w:hint="eastAsia"/>
          <w:b/>
          <w:color w:val="000000" w:themeColor="text1"/>
        </w:rPr>
        <w:t>自</w:t>
      </w:r>
      <w:proofErr w:type="gramStart"/>
      <w:r w:rsidRPr="00C60701">
        <w:rPr>
          <w:rFonts w:hint="eastAsia"/>
          <w:b/>
          <w:color w:val="000000" w:themeColor="text1"/>
        </w:rPr>
        <w:t>11</w:t>
      </w:r>
      <w:proofErr w:type="gramEnd"/>
      <w:r w:rsidRPr="00C60701">
        <w:rPr>
          <w:rFonts w:hint="eastAsia"/>
          <w:b/>
          <w:color w:val="000000" w:themeColor="text1"/>
        </w:rPr>
        <w:t>0年度開始編列直接工程經費，經統計110至113年度總計編列預算21億5,184萬餘元，占工程契約金額之69.26％，</w:t>
      </w:r>
      <w:r w:rsidR="00031736" w:rsidRPr="00C60701">
        <w:rPr>
          <w:rFonts w:hint="eastAsia"/>
          <w:b/>
          <w:color w:val="000000" w:themeColor="text1"/>
        </w:rPr>
        <w:t>截</w:t>
      </w:r>
      <w:r w:rsidRPr="00C60701">
        <w:rPr>
          <w:rFonts w:hint="eastAsia"/>
          <w:b/>
          <w:color w:val="000000" w:themeColor="text1"/>
        </w:rPr>
        <w:t>至</w:t>
      </w:r>
      <w:proofErr w:type="gramStart"/>
      <w:r w:rsidR="007C67B2" w:rsidRPr="00C60701">
        <w:rPr>
          <w:b/>
          <w:color w:val="000000" w:themeColor="text1"/>
        </w:rPr>
        <w:t>113</w:t>
      </w:r>
      <w:r w:rsidRPr="00C60701">
        <w:rPr>
          <w:rFonts w:hint="eastAsia"/>
          <w:b/>
          <w:color w:val="000000" w:themeColor="text1"/>
        </w:rPr>
        <w:t>年</w:t>
      </w:r>
      <w:r w:rsidR="00031736" w:rsidRPr="00C60701">
        <w:rPr>
          <w:rFonts w:hint="eastAsia"/>
          <w:b/>
          <w:color w:val="000000" w:themeColor="text1"/>
        </w:rPr>
        <w:t>1</w:t>
      </w:r>
      <w:r w:rsidR="007C67B2" w:rsidRPr="00C60701">
        <w:rPr>
          <w:b/>
          <w:color w:val="000000" w:themeColor="text1"/>
        </w:rPr>
        <w:t>0</w:t>
      </w:r>
      <w:r w:rsidR="00031736" w:rsidRPr="00C60701">
        <w:rPr>
          <w:rFonts w:hint="eastAsia"/>
          <w:b/>
          <w:color w:val="000000" w:themeColor="text1"/>
        </w:rPr>
        <w:t>月</w:t>
      </w:r>
      <w:r w:rsidRPr="00C60701">
        <w:rPr>
          <w:rFonts w:hint="eastAsia"/>
          <w:b/>
          <w:color w:val="000000" w:themeColor="text1"/>
        </w:rPr>
        <w:t>底止</w:t>
      </w:r>
      <w:r w:rsidR="00031736" w:rsidRPr="00C60701">
        <w:rPr>
          <w:rFonts w:hint="eastAsia"/>
          <w:b/>
          <w:color w:val="000000" w:themeColor="text1"/>
        </w:rPr>
        <w:t>估</w:t>
      </w:r>
      <w:proofErr w:type="gramEnd"/>
      <w:r w:rsidR="00031736" w:rsidRPr="00C60701">
        <w:rPr>
          <w:rFonts w:hint="eastAsia"/>
          <w:b/>
          <w:color w:val="000000" w:themeColor="text1"/>
        </w:rPr>
        <w:t>驗</w:t>
      </w:r>
      <w:r w:rsidR="00FA7E94" w:rsidRPr="00C60701">
        <w:rPr>
          <w:rFonts w:hint="eastAsia"/>
          <w:b/>
          <w:color w:val="000000" w:themeColor="text1"/>
        </w:rPr>
        <w:t>付款</w:t>
      </w:r>
      <w:r w:rsidR="00031736" w:rsidRPr="00C60701">
        <w:rPr>
          <w:rFonts w:hint="eastAsia"/>
          <w:b/>
          <w:color w:val="000000" w:themeColor="text1"/>
        </w:rPr>
        <w:t>進度約為</w:t>
      </w:r>
      <w:r w:rsidR="007C67B2" w:rsidRPr="00C60701">
        <w:rPr>
          <w:b/>
          <w:color w:val="000000" w:themeColor="text1"/>
        </w:rPr>
        <w:t>30.06</w:t>
      </w:r>
      <w:r w:rsidR="00031736" w:rsidRPr="00C60701">
        <w:rPr>
          <w:rFonts w:hint="eastAsia"/>
          <w:b/>
          <w:color w:val="000000" w:themeColor="text1"/>
        </w:rPr>
        <w:t>%</w:t>
      </w:r>
      <w:r w:rsidR="00FA7E94" w:rsidRPr="00C60701">
        <w:rPr>
          <w:rFonts w:hint="eastAsia"/>
          <w:b/>
          <w:color w:val="000000" w:themeColor="text1"/>
        </w:rPr>
        <w:t>（</w:t>
      </w:r>
      <w:r w:rsidR="007C67B2" w:rsidRPr="00C60701">
        <w:rPr>
          <w:rFonts w:hint="eastAsia"/>
          <w:b/>
          <w:color w:val="000000" w:themeColor="text1"/>
        </w:rPr>
        <w:t>9</w:t>
      </w:r>
      <w:r w:rsidR="00FA7E94" w:rsidRPr="00C60701">
        <w:rPr>
          <w:rFonts w:hint="eastAsia"/>
          <w:b/>
          <w:color w:val="000000" w:themeColor="text1"/>
        </w:rPr>
        <w:t>億</w:t>
      </w:r>
      <w:r w:rsidR="007C67B2" w:rsidRPr="00C60701">
        <w:rPr>
          <w:rFonts w:hint="eastAsia"/>
          <w:b/>
          <w:color w:val="000000" w:themeColor="text1"/>
        </w:rPr>
        <w:t>3,</w:t>
      </w:r>
      <w:r w:rsidR="007C67B2" w:rsidRPr="00C60701">
        <w:rPr>
          <w:b/>
          <w:color w:val="000000" w:themeColor="text1"/>
        </w:rPr>
        <w:t>387</w:t>
      </w:r>
      <w:r w:rsidR="00FA7E94" w:rsidRPr="00C60701">
        <w:rPr>
          <w:rFonts w:hint="eastAsia"/>
          <w:b/>
          <w:color w:val="000000" w:themeColor="text1"/>
        </w:rPr>
        <w:t>萬餘元）</w:t>
      </w:r>
      <w:r w:rsidR="00031736" w:rsidRPr="00C60701">
        <w:rPr>
          <w:rFonts w:hint="eastAsia"/>
          <w:b/>
          <w:color w:val="000000" w:themeColor="text1"/>
        </w:rPr>
        <w:t>，</w:t>
      </w:r>
      <w:r w:rsidRPr="00C60701">
        <w:rPr>
          <w:rFonts w:hint="eastAsia"/>
          <w:b/>
          <w:color w:val="000000" w:themeColor="text1"/>
        </w:rPr>
        <w:t>影響政府財政資源統籌運用，</w:t>
      </w:r>
      <w:proofErr w:type="gramStart"/>
      <w:r w:rsidRPr="00C60701">
        <w:rPr>
          <w:rFonts w:hint="eastAsia"/>
          <w:b/>
          <w:color w:val="000000" w:themeColor="text1"/>
        </w:rPr>
        <w:t>允待檢</w:t>
      </w:r>
      <w:proofErr w:type="gramEnd"/>
      <w:r w:rsidRPr="00C60701">
        <w:rPr>
          <w:rFonts w:hint="eastAsia"/>
          <w:b/>
          <w:color w:val="000000" w:themeColor="text1"/>
        </w:rPr>
        <w:t>討改進</w:t>
      </w:r>
      <w:r w:rsidR="00E626B8" w:rsidRPr="00C60701">
        <w:rPr>
          <w:rFonts w:hint="eastAsia"/>
          <w:b/>
          <w:color w:val="000000" w:themeColor="text1"/>
        </w:rPr>
        <w:t>。</w:t>
      </w:r>
    </w:p>
    <w:p w:rsidR="00E626B8" w:rsidRPr="00C60701" w:rsidRDefault="00E626B8" w:rsidP="00E626B8">
      <w:pPr>
        <w:pStyle w:val="3"/>
        <w:rPr>
          <w:color w:val="000000" w:themeColor="text1"/>
        </w:rPr>
      </w:pPr>
      <w:r w:rsidRPr="00C60701">
        <w:rPr>
          <w:rFonts w:hint="eastAsia"/>
          <w:color w:val="000000" w:themeColor="text1"/>
        </w:rPr>
        <w:lastRenderedPageBreak/>
        <w:t>依政府公共建設計畫先期作業實施要點第4點第4項規定：「各機關提報年度重大公共建設計畫經費，應符合</w:t>
      </w:r>
      <w:proofErr w:type="gramStart"/>
      <w:r w:rsidRPr="00C60701">
        <w:rPr>
          <w:rFonts w:hint="eastAsia"/>
          <w:color w:val="000000" w:themeColor="text1"/>
        </w:rPr>
        <w:t>下列編報原則</w:t>
      </w:r>
      <w:proofErr w:type="gramEnd"/>
      <w:r w:rsidRPr="00C60701">
        <w:rPr>
          <w:rFonts w:hint="eastAsia"/>
          <w:color w:val="000000" w:themeColor="text1"/>
        </w:rPr>
        <w:t>：…</w:t>
      </w:r>
      <w:proofErr w:type="gramStart"/>
      <w:r w:rsidRPr="00C60701">
        <w:rPr>
          <w:rFonts w:hint="eastAsia"/>
          <w:color w:val="000000" w:themeColor="text1"/>
        </w:rPr>
        <w:t>…</w:t>
      </w:r>
      <w:proofErr w:type="gramEnd"/>
      <w:r w:rsidRPr="00C60701">
        <w:rPr>
          <w:rFonts w:hint="eastAsia"/>
          <w:color w:val="000000" w:themeColor="text1"/>
        </w:rPr>
        <w:t>(四)</w:t>
      </w:r>
      <w:proofErr w:type="gramStart"/>
      <w:r w:rsidRPr="00C60701">
        <w:rPr>
          <w:rFonts w:hint="eastAsia"/>
          <w:color w:val="000000" w:themeColor="text1"/>
        </w:rPr>
        <w:t>應本零</w:t>
      </w:r>
      <w:proofErr w:type="gramEnd"/>
      <w:r w:rsidRPr="00C60701">
        <w:rPr>
          <w:rFonts w:hint="eastAsia"/>
          <w:color w:val="000000" w:themeColor="text1"/>
        </w:rPr>
        <w:t>基預算精神，檢討計畫優先順序，並考量預算執行能力，覈實檢討計畫必要性經費。</w:t>
      </w:r>
      <w:r w:rsidR="00CE33EE" w:rsidRPr="00C60701">
        <w:rPr>
          <w:rFonts w:hint="eastAsia"/>
          <w:color w:val="000000" w:themeColor="text1"/>
        </w:rPr>
        <w:t>」</w:t>
      </w:r>
      <w:r w:rsidR="00CE33EE">
        <w:rPr>
          <w:rFonts w:hint="eastAsia"/>
          <w:color w:val="000000" w:themeColor="text1"/>
        </w:rPr>
        <w:t>、</w:t>
      </w:r>
      <w:r w:rsidRPr="00C60701">
        <w:rPr>
          <w:rFonts w:hint="eastAsia"/>
          <w:color w:val="000000" w:themeColor="text1"/>
        </w:rPr>
        <w:t>第5之1點規定：「各主管機關對於所屬年度計畫經費，應考量…</w:t>
      </w:r>
      <w:proofErr w:type="gramStart"/>
      <w:r w:rsidRPr="00C60701">
        <w:rPr>
          <w:rFonts w:hint="eastAsia"/>
          <w:color w:val="000000" w:themeColor="text1"/>
        </w:rPr>
        <w:t>…</w:t>
      </w:r>
      <w:proofErr w:type="gramEnd"/>
      <w:r w:rsidRPr="00C60701">
        <w:rPr>
          <w:rFonts w:hint="eastAsia"/>
          <w:color w:val="000000" w:themeColor="text1"/>
        </w:rPr>
        <w:t>、執行機關執行能量等原則，排列優先順序」。</w:t>
      </w:r>
    </w:p>
    <w:p w:rsidR="00E626B8" w:rsidRPr="00C60701" w:rsidRDefault="00E626B8" w:rsidP="00E626B8">
      <w:pPr>
        <w:pStyle w:val="3"/>
        <w:rPr>
          <w:color w:val="000000" w:themeColor="text1"/>
        </w:rPr>
      </w:pPr>
      <w:proofErr w:type="gramStart"/>
      <w:r w:rsidRPr="00C60701">
        <w:rPr>
          <w:rFonts w:hint="eastAsia"/>
          <w:color w:val="000000" w:themeColor="text1"/>
        </w:rPr>
        <w:t>食藥署</w:t>
      </w:r>
      <w:proofErr w:type="gramEnd"/>
      <w:r w:rsidRPr="00C60701">
        <w:rPr>
          <w:rFonts w:hint="eastAsia"/>
          <w:color w:val="000000" w:themeColor="text1"/>
        </w:rPr>
        <w:t>提報食品安全建設計畫經行政院於106年7月10日核定後，自</w:t>
      </w:r>
      <w:proofErr w:type="gramStart"/>
      <w:r w:rsidRPr="00C60701">
        <w:rPr>
          <w:rFonts w:hint="eastAsia"/>
          <w:color w:val="000000" w:themeColor="text1"/>
        </w:rPr>
        <w:t>10</w:t>
      </w:r>
      <w:proofErr w:type="gramEnd"/>
      <w:r w:rsidRPr="00C60701">
        <w:rPr>
          <w:rFonts w:hint="eastAsia"/>
          <w:color w:val="000000" w:themeColor="text1"/>
        </w:rPr>
        <w:t>6年度起即擬訂年度作業計畫，並編列</w:t>
      </w:r>
      <w:proofErr w:type="gramStart"/>
      <w:r w:rsidRPr="00C60701">
        <w:rPr>
          <w:rFonts w:hint="eastAsia"/>
          <w:color w:val="000000" w:themeColor="text1"/>
        </w:rPr>
        <w:t>前瞻各</w:t>
      </w:r>
      <w:proofErr w:type="gramEnd"/>
      <w:r w:rsidRPr="00C60701">
        <w:rPr>
          <w:rFonts w:hint="eastAsia"/>
          <w:color w:val="000000" w:themeColor="text1"/>
        </w:rPr>
        <w:t>期特別預算</w:t>
      </w:r>
      <w:proofErr w:type="gramStart"/>
      <w:r w:rsidRPr="00C60701">
        <w:rPr>
          <w:rFonts w:hint="eastAsia"/>
          <w:color w:val="000000" w:themeColor="text1"/>
        </w:rPr>
        <w:t>送衛福</w:t>
      </w:r>
      <w:proofErr w:type="gramEnd"/>
      <w:r w:rsidRPr="00C60701">
        <w:rPr>
          <w:rFonts w:hint="eastAsia"/>
          <w:color w:val="000000" w:themeColor="text1"/>
        </w:rPr>
        <w:t>部審核，</w:t>
      </w:r>
      <w:proofErr w:type="gramStart"/>
      <w:r w:rsidRPr="00C60701">
        <w:rPr>
          <w:rFonts w:hint="eastAsia"/>
          <w:color w:val="000000" w:themeColor="text1"/>
        </w:rPr>
        <w:t>其中食藥大</w:t>
      </w:r>
      <w:proofErr w:type="gramEnd"/>
      <w:r w:rsidRPr="00C60701">
        <w:rPr>
          <w:rFonts w:hint="eastAsia"/>
          <w:color w:val="000000" w:themeColor="text1"/>
        </w:rPr>
        <w:t>樓興建計畫於前瞻特別預算第1至4期（106至113年度）合計編列23億1,310萬餘元，截至113年10月底止，累計實現數9億7,996萬餘元，實現比率僅42.37％。經查其預算實現率偏低之原委，除因營建市場缺工、缺料及物價上漲等因素，造成工程採購</w:t>
      </w:r>
      <w:r w:rsidR="00CE33EE">
        <w:rPr>
          <w:rFonts w:hint="eastAsia"/>
          <w:color w:val="000000" w:themeColor="text1"/>
        </w:rPr>
        <w:t>招標</w:t>
      </w:r>
      <w:r w:rsidRPr="00C60701">
        <w:rPr>
          <w:rFonts w:hint="eastAsia"/>
          <w:color w:val="000000" w:themeColor="text1"/>
        </w:rPr>
        <w:t>7次流標，而影響預算執行率，另檢視</w:t>
      </w:r>
      <w:proofErr w:type="gramStart"/>
      <w:r w:rsidRPr="00C60701">
        <w:rPr>
          <w:rFonts w:hint="eastAsia"/>
          <w:color w:val="000000" w:themeColor="text1"/>
        </w:rPr>
        <w:t>食藥署</w:t>
      </w:r>
      <w:proofErr w:type="gramEnd"/>
      <w:r w:rsidRPr="00C60701">
        <w:rPr>
          <w:rFonts w:hint="eastAsia"/>
          <w:color w:val="000000" w:themeColor="text1"/>
        </w:rPr>
        <w:t>前瞻特別預算編列情形，亦發現該署</w:t>
      </w:r>
      <w:proofErr w:type="gramStart"/>
      <w:r w:rsidRPr="00C60701">
        <w:rPr>
          <w:rFonts w:hint="eastAsia"/>
          <w:color w:val="000000" w:themeColor="text1"/>
        </w:rPr>
        <w:t>110至113年度均未</w:t>
      </w:r>
      <w:proofErr w:type="gramEnd"/>
      <w:r w:rsidRPr="00C60701">
        <w:rPr>
          <w:rFonts w:hint="eastAsia"/>
          <w:color w:val="000000" w:themeColor="text1"/>
        </w:rPr>
        <w:t>依工程預定工作項目覈實編列年度預算，臚述如次（詳</w:t>
      </w:r>
      <w:r w:rsidR="00C46F17" w:rsidRPr="00C60701">
        <w:rPr>
          <w:rFonts w:hint="eastAsia"/>
          <w:color w:val="000000" w:themeColor="text1"/>
        </w:rPr>
        <w:t>下</w:t>
      </w:r>
      <w:r w:rsidRPr="00C60701">
        <w:rPr>
          <w:rFonts w:hint="eastAsia"/>
          <w:color w:val="000000" w:themeColor="text1"/>
        </w:rPr>
        <w:t>表1</w:t>
      </w:r>
      <w:r w:rsidR="00C46F17" w:rsidRPr="00C60701">
        <w:rPr>
          <w:color w:val="000000" w:themeColor="text1"/>
        </w:rPr>
        <w:t>7</w:t>
      </w:r>
      <w:r w:rsidRPr="00C60701">
        <w:rPr>
          <w:rFonts w:hint="eastAsia"/>
          <w:color w:val="000000" w:themeColor="text1"/>
        </w:rPr>
        <w:t>）：</w:t>
      </w:r>
    </w:p>
    <w:p w:rsidR="00E626B8" w:rsidRPr="00C60701" w:rsidRDefault="00E626B8" w:rsidP="001334BD">
      <w:pPr>
        <w:pStyle w:val="a3"/>
        <w:rPr>
          <w:color w:val="000000" w:themeColor="text1"/>
        </w:rPr>
      </w:pPr>
      <w:r w:rsidRPr="00C60701">
        <w:rPr>
          <w:color w:val="000000" w:themeColor="text1"/>
        </w:rPr>
        <w:t xml:space="preserve"> </w:t>
      </w:r>
      <w:r w:rsidRPr="00C60701">
        <w:rPr>
          <w:rFonts w:hint="eastAsia"/>
          <w:color w:val="000000" w:themeColor="text1"/>
        </w:rPr>
        <w:t>計畫要項工作執行情形</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843"/>
        <w:gridCol w:w="3974"/>
        <w:gridCol w:w="2208"/>
      </w:tblGrid>
      <w:tr w:rsidR="00E626B8" w:rsidRPr="00C60701" w:rsidTr="001334BD">
        <w:trPr>
          <w:trHeight w:val="331"/>
          <w:jc w:val="right"/>
        </w:trPr>
        <w:tc>
          <w:tcPr>
            <w:tcW w:w="704" w:type="dxa"/>
            <w:shd w:val="clear" w:color="auto" w:fill="DDD9C3"/>
            <w:vAlign w:val="center"/>
          </w:tcPr>
          <w:p w:rsidR="00E626B8" w:rsidRPr="00C60701" w:rsidRDefault="00E626B8" w:rsidP="00E626B8">
            <w:pPr>
              <w:spacing w:line="280" w:lineRule="exact"/>
              <w:ind w:leftChars="-30" w:left="-102" w:rightChars="-30" w:right="-102"/>
              <w:jc w:val="center"/>
              <w:rPr>
                <w:rFonts w:hAnsi="標楷體"/>
                <w:b/>
                <w:color w:val="000000" w:themeColor="text1"/>
                <w:sz w:val="20"/>
              </w:rPr>
            </w:pPr>
            <w:r w:rsidRPr="00C60701">
              <w:rPr>
                <w:rFonts w:hAnsi="標楷體" w:hint="eastAsia"/>
                <w:b/>
                <w:color w:val="000000" w:themeColor="text1"/>
                <w:sz w:val="20"/>
              </w:rPr>
              <w:t>年度</w:t>
            </w:r>
          </w:p>
        </w:tc>
        <w:tc>
          <w:tcPr>
            <w:tcW w:w="1843" w:type="dxa"/>
            <w:shd w:val="clear" w:color="auto" w:fill="DDD9C3"/>
          </w:tcPr>
          <w:p w:rsidR="00E626B8" w:rsidRPr="00C60701" w:rsidRDefault="00E626B8" w:rsidP="00E626B8">
            <w:pPr>
              <w:spacing w:line="280" w:lineRule="exact"/>
              <w:ind w:leftChars="-30" w:left="-102" w:rightChars="-30" w:right="-102"/>
              <w:jc w:val="center"/>
              <w:rPr>
                <w:rFonts w:hAnsi="標楷體"/>
                <w:b/>
                <w:color w:val="000000" w:themeColor="text1"/>
                <w:sz w:val="20"/>
              </w:rPr>
            </w:pPr>
            <w:r w:rsidRPr="00C60701">
              <w:rPr>
                <w:rFonts w:hAnsi="標楷體" w:hint="eastAsia"/>
                <w:b/>
                <w:color w:val="000000" w:themeColor="text1"/>
                <w:sz w:val="20"/>
              </w:rPr>
              <w:t>年度分配經費</w:t>
            </w:r>
          </w:p>
          <w:p w:rsidR="00E626B8" w:rsidRPr="00C60701" w:rsidRDefault="00E626B8" w:rsidP="00E626B8">
            <w:pPr>
              <w:spacing w:line="280" w:lineRule="exact"/>
              <w:ind w:leftChars="-45" w:left="-113" w:rightChars="-37" w:right="-126" w:hangingChars="18" w:hanging="40"/>
              <w:jc w:val="center"/>
              <w:rPr>
                <w:rFonts w:hAnsi="標楷體"/>
                <w:b/>
                <w:color w:val="000000" w:themeColor="text1"/>
                <w:sz w:val="20"/>
              </w:rPr>
            </w:pPr>
            <w:r w:rsidRPr="00C60701">
              <w:rPr>
                <w:rFonts w:hAnsi="標楷體" w:hint="eastAsia"/>
                <w:b/>
                <w:color w:val="000000" w:themeColor="text1"/>
                <w:sz w:val="20"/>
              </w:rPr>
              <w:t>(當年度實現率)</w:t>
            </w:r>
          </w:p>
        </w:tc>
        <w:tc>
          <w:tcPr>
            <w:tcW w:w="3974" w:type="dxa"/>
            <w:shd w:val="clear" w:color="auto" w:fill="DDD9C3"/>
            <w:vAlign w:val="center"/>
          </w:tcPr>
          <w:p w:rsidR="00E626B8" w:rsidRPr="00C60701" w:rsidRDefault="00E626B8" w:rsidP="00E626B8">
            <w:pPr>
              <w:spacing w:line="280" w:lineRule="exact"/>
              <w:ind w:leftChars="-30" w:left="-102" w:rightChars="-30" w:right="-102"/>
              <w:jc w:val="center"/>
              <w:rPr>
                <w:rFonts w:hAnsi="標楷體"/>
                <w:b/>
                <w:color w:val="000000" w:themeColor="text1"/>
                <w:sz w:val="20"/>
              </w:rPr>
            </w:pPr>
            <w:r w:rsidRPr="00C60701">
              <w:rPr>
                <w:rFonts w:hAnsi="標楷體" w:hint="eastAsia"/>
                <w:b/>
                <w:color w:val="000000" w:themeColor="text1"/>
                <w:sz w:val="20"/>
              </w:rPr>
              <w:t>年度作業計畫預計工作項目</w:t>
            </w:r>
          </w:p>
        </w:tc>
        <w:tc>
          <w:tcPr>
            <w:tcW w:w="2208" w:type="dxa"/>
            <w:shd w:val="clear" w:color="auto" w:fill="DDD9C3"/>
            <w:vAlign w:val="center"/>
          </w:tcPr>
          <w:p w:rsidR="00E626B8" w:rsidRPr="00C60701" w:rsidRDefault="00E626B8" w:rsidP="00E626B8">
            <w:pPr>
              <w:spacing w:line="280" w:lineRule="exact"/>
              <w:ind w:leftChars="-30" w:left="-102" w:rightChars="-30" w:right="-102"/>
              <w:jc w:val="center"/>
              <w:rPr>
                <w:rFonts w:hAnsi="標楷體"/>
                <w:b/>
                <w:color w:val="000000" w:themeColor="text1"/>
                <w:sz w:val="20"/>
              </w:rPr>
            </w:pPr>
            <w:r w:rsidRPr="00C60701">
              <w:rPr>
                <w:rFonts w:hAnsi="標楷體" w:hint="eastAsia"/>
                <w:b/>
                <w:color w:val="000000" w:themeColor="text1"/>
                <w:sz w:val="20"/>
              </w:rPr>
              <w:t>實際辦理情形</w:t>
            </w:r>
          </w:p>
        </w:tc>
      </w:tr>
      <w:tr w:rsidR="00E626B8" w:rsidRPr="00C60701" w:rsidTr="001334BD">
        <w:trPr>
          <w:jc w:val="right"/>
        </w:trPr>
        <w:tc>
          <w:tcPr>
            <w:tcW w:w="704" w:type="dxa"/>
            <w:vAlign w:val="center"/>
          </w:tcPr>
          <w:p w:rsidR="00E626B8" w:rsidRPr="00C60701" w:rsidRDefault="00E626B8" w:rsidP="00E626B8">
            <w:pPr>
              <w:spacing w:line="280" w:lineRule="exact"/>
              <w:ind w:leftChars="-30" w:left="-102" w:rightChars="-30" w:right="-102"/>
              <w:jc w:val="center"/>
              <w:rPr>
                <w:rFonts w:hAnsi="標楷體"/>
                <w:color w:val="000000" w:themeColor="text1"/>
                <w:sz w:val="20"/>
              </w:rPr>
            </w:pPr>
            <w:r w:rsidRPr="00C60701">
              <w:rPr>
                <w:rFonts w:hAnsi="標楷體"/>
                <w:color w:val="000000" w:themeColor="text1"/>
                <w:sz w:val="20"/>
              </w:rPr>
              <w:t>110</w:t>
            </w:r>
          </w:p>
        </w:tc>
        <w:tc>
          <w:tcPr>
            <w:tcW w:w="1843" w:type="dxa"/>
            <w:vAlign w:val="center"/>
          </w:tcPr>
          <w:p w:rsidR="00E626B8" w:rsidRPr="00C60701" w:rsidRDefault="00E626B8" w:rsidP="00E626B8">
            <w:pPr>
              <w:jc w:val="center"/>
              <w:rPr>
                <w:rFonts w:hAnsi="標楷體" w:cs="新細明體"/>
                <w:color w:val="000000" w:themeColor="text1"/>
                <w:kern w:val="0"/>
                <w:sz w:val="20"/>
              </w:rPr>
            </w:pPr>
            <w:r w:rsidRPr="00C60701">
              <w:rPr>
                <w:rFonts w:hAnsi="標楷體" w:cs="新細明體"/>
                <w:color w:val="000000" w:themeColor="text1"/>
                <w:kern w:val="0"/>
                <w:sz w:val="20"/>
              </w:rPr>
              <w:t>503,740,000</w:t>
            </w:r>
            <w:r w:rsidR="00CE33EE">
              <w:rPr>
                <w:rFonts w:hAnsi="標楷體" w:cs="新細明體" w:hint="eastAsia"/>
                <w:color w:val="000000" w:themeColor="text1"/>
                <w:kern w:val="0"/>
                <w:sz w:val="20"/>
              </w:rPr>
              <w:t>元</w:t>
            </w:r>
          </w:p>
          <w:p w:rsidR="00E626B8" w:rsidRPr="00C60701" w:rsidRDefault="00E626B8" w:rsidP="00E626B8">
            <w:pPr>
              <w:jc w:val="center"/>
              <w:rPr>
                <w:rFonts w:hAnsi="標楷體"/>
                <w:bCs/>
                <w:color w:val="000000" w:themeColor="text1"/>
                <w:sz w:val="20"/>
              </w:rPr>
            </w:pPr>
            <w:r w:rsidRPr="00C60701">
              <w:rPr>
                <w:rFonts w:hAnsi="標楷體" w:hint="eastAsia"/>
                <w:bCs/>
                <w:color w:val="000000" w:themeColor="text1"/>
                <w:sz w:val="20"/>
              </w:rPr>
              <w:t>(0.01％)</w:t>
            </w:r>
          </w:p>
        </w:tc>
        <w:tc>
          <w:tcPr>
            <w:tcW w:w="3974" w:type="dxa"/>
            <w:vAlign w:val="center"/>
          </w:tcPr>
          <w:p w:rsidR="00E626B8" w:rsidRPr="00C60701" w:rsidRDefault="00E626B8" w:rsidP="00E626B8">
            <w:pPr>
              <w:ind w:leftChars="11" w:left="266" w:hangingChars="104" w:hanging="229"/>
              <w:rPr>
                <w:rFonts w:hAnsi="標楷體"/>
                <w:bCs/>
                <w:color w:val="000000" w:themeColor="text1"/>
                <w:sz w:val="20"/>
              </w:rPr>
            </w:pPr>
            <w:r w:rsidRPr="00C60701">
              <w:rPr>
                <w:rFonts w:hAnsi="標楷體"/>
                <w:bCs/>
                <w:color w:val="000000" w:themeColor="text1"/>
                <w:sz w:val="20"/>
              </w:rPr>
              <w:t>1.110</w:t>
            </w:r>
            <w:r w:rsidRPr="00C60701">
              <w:rPr>
                <w:rFonts w:hAnsi="標楷體" w:hint="eastAsia"/>
                <w:bCs/>
                <w:color w:val="000000" w:themeColor="text1"/>
                <w:sz w:val="20"/>
              </w:rPr>
              <w:t>年</w:t>
            </w:r>
            <w:r w:rsidRPr="00C60701">
              <w:rPr>
                <w:rFonts w:hAnsi="標楷體"/>
                <w:bCs/>
                <w:color w:val="000000" w:themeColor="text1"/>
                <w:sz w:val="20"/>
              </w:rPr>
              <w:t>7</w:t>
            </w:r>
            <w:r w:rsidRPr="00C60701">
              <w:rPr>
                <w:rFonts w:hAnsi="標楷體" w:hint="eastAsia"/>
                <w:bCs/>
                <w:color w:val="000000" w:themeColor="text1"/>
                <w:sz w:val="20"/>
              </w:rPr>
              <w:t>月</w:t>
            </w:r>
            <w:r w:rsidRPr="00C60701">
              <w:rPr>
                <w:rFonts w:hAnsi="標楷體"/>
                <w:bCs/>
                <w:color w:val="000000" w:themeColor="text1"/>
                <w:sz w:val="20"/>
              </w:rPr>
              <w:t>31</w:t>
            </w:r>
            <w:r w:rsidRPr="00C60701">
              <w:rPr>
                <w:rFonts w:hAnsi="標楷體" w:hint="eastAsia"/>
                <w:bCs/>
                <w:color w:val="000000" w:themeColor="text1"/>
                <w:sz w:val="20"/>
              </w:rPr>
              <w:t>日完成工程採購決標。</w:t>
            </w:r>
          </w:p>
          <w:p w:rsidR="00E626B8" w:rsidRPr="00C60701" w:rsidRDefault="00E626B8" w:rsidP="00E626B8">
            <w:pPr>
              <w:ind w:leftChars="11" w:left="266" w:hangingChars="104" w:hanging="229"/>
              <w:rPr>
                <w:rFonts w:hAnsi="標楷體"/>
                <w:bCs/>
                <w:color w:val="000000" w:themeColor="text1"/>
                <w:sz w:val="20"/>
              </w:rPr>
            </w:pPr>
            <w:r w:rsidRPr="00C60701">
              <w:rPr>
                <w:rFonts w:hAnsi="標楷體"/>
                <w:bCs/>
                <w:color w:val="000000" w:themeColor="text1"/>
                <w:sz w:val="20"/>
              </w:rPr>
              <w:t>2.110</w:t>
            </w:r>
            <w:r w:rsidRPr="00C60701">
              <w:rPr>
                <w:rFonts w:hAnsi="標楷體" w:hint="eastAsia"/>
                <w:bCs/>
                <w:color w:val="000000" w:themeColor="text1"/>
                <w:sz w:val="20"/>
              </w:rPr>
              <w:t>年</w:t>
            </w:r>
            <w:r w:rsidRPr="00C60701">
              <w:rPr>
                <w:rFonts w:hAnsi="標楷體"/>
                <w:bCs/>
                <w:color w:val="000000" w:themeColor="text1"/>
                <w:sz w:val="20"/>
              </w:rPr>
              <w:t>8</w:t>
            </w:r>
            <w:r w:rsidRPr="00C60701">
              <w:rPr>
                <w:rFonts w:hAnsi="標楷體" w:hint="eastAsia"/>
                <w:bCs/>
                <w:color w:val="000000" w:themeColor="text1"/>
                <w:sz w:val="20"/>
              </w:rPr>
              <w:t>月</w:t>
            </w:r>
            <w:r w:rsidRPr="00C60701">
              <w:rPr>
                <w:rFonts w:hAnsi="標楷體"/>
                <w:bCs/>
                <w:color w:val="000000" w:themeColor="text1"/>
                <w:sz w:val="20"/>
              </w:rPr>
              <w:t>31</w:t>
            </w:r>
            <w:r w:rsidRPr="00C60701">
              <w:rPr>
                <w:rFonts w:hAnsi="標楷體" w:hint="eastAsia"/>
                <w:bCs/>
                <w:color w:val="000000" w:themeColor="text1"/>
                <w:sz w:val="20"/>
              </w:rPr>
              <w:t>日完成工程採購訂約。</w:t>
            </w:r>
          </w:p>
          <w:p w:rsidR="00E626B8" w:rsidRPr="00C60701" w:rsidRDefault="00E626B8" w:rsidP="00E626B8">
            <w:pPr>
              <w:ind w:leftChars="11" w:left="266" w:hangingChars="104" w:hanging="229"/>
              <w:rPr>
                <w:rFonts w:hAnsi="標楷體"/>
                <w:bCs/>
                <w:color w:val="000000" w:themeColor="text1"/>
                <w:sz w:val="20"/>
              </w:rPr>
            </w:pPr>
            <w:r w:rsidRPr="00C60701">
              <w:rPr>
                <w:rFonts w:hAnsi="標楷體"/>
                <w:bCs/>
                <w:color w:val="000000" w:themeColor="text1"/>
                <w:sz w:val="20"/>
              </w:rPr>
              <w:t>3.110</w:t>
            </w:r>
            <w:r w:rsidRPr="00C60701">
              <w:rPr>
                <w:rFonts w:hAnsi="標楷體" w:hint="eastAsia"/>
                <w:bCs/>
                <w:color w:val="000000" w:themeColor="text1"/>
                <w:sz w:val="20"/>
              </w:rPr>
              <w:t>年</w:t>
            </w:r>
            <w:r w:rsidRPr="00C60701">
              <w:rPr>
                <w:rFonts w:hAnsi="標楷體"/>
                <w:bCs/>
                <w:color w:val="000000" w:themeColor="text1"/>
                <w:sz w:val="20"/>
              </w:rPr>
              <w:t>10</w:t>
            </w:r>
            <w:r w:rsidRPr="00C60701">
              <w:rPr>
                <w:rFonts w:hAnsi="標楷體" w:hint="eastAsia"/>
                <w:bCs/>
                <w:color w:val="000000" w:themeColor="text1"/>
                <w:sz w:val="20"/>
              </w:rPr>
              <w:t>月</w:t>
            </w:r>
            <w:r w:rsidRPr="00C60701">
              <w:rPr>
                <w:rFonts w:hAnsi="標楷體"/>
                <w:bCs/>
                <w:color w:val="000000" w:themeColor="text1"/>
                <w:sz w:val="20"/>
              </w:rPr>
              <w:t>15</w:t>
            </w:r>
            <w:r w:rsidRPr="00C60701">
              <w:rPr>
                <w:rFonts w:hAnsi="標楷體" w:hint="eastAsia"/>
                <w:bCs/>
                <w:color w:val="000000" w:themeColor="text1"/>
                <w:sz w:val="20"/>
              </w:rPr>
              <w:t>日工程開工。</w:t>
            </w:r>
          </w:p>
          <w:p w:rsidR="00E626B8" w:rsidRPr="00C60701" w:rsidRDefault="00E626B8" w:rsidP="00E626B8">
            <w:pPr>
              <w:ind w:leftChars="11" w:left="266" w:hangingChars="104" w:hanging="229"/>
              <w:rPr>
                <w:rFonts w:hAnsi="標楷體"/>
                <w:bCs/>
                <w:color w:val="000000" w:themeColor="text1"/>
                <w:sz w:val="20"/>
              </w:rPr>
            </w:pPr>
            <w:r w:rsidRPr="00C60701">
              <w:rPr>
                <w:rFonts w:hAnsi="標楷體"/>
                <w:bCs/>
                <w:color w:val="000000" w:themeColor="text1"/>
                <w:sz w:val="20"/>
              </w:rPr>
              <w:t>4.110</w:t>
            </w:r>
            <w:r w:rsidRPr="00C60701">
              <w:rPr>
                <w:rFonts w:hAnsi="標楷體" w:hint="eastAsia"/>
                <w:bCs/>
                <w:color w:val="000000" w:themeColor="text1"/>
                <w:sz w:val="20"/>
              </w:rPr>
              <w:t>年</w:t>
            </w:r>
            <w:r w:rsidRPr="00C60701">
              <w:rPr>
                <w:rFonts w:hAnsi="標楷體"/>
                <w:bCs/>
                <w:color w:val="000000" w:themeColor="text1"/>
                <w:sz w:val="20"/>
              </w:rPr>
              <w:t>11</w:t>
            </w:r>
            <w:r w:rsidRPr="00C60701">
              <w:rPr>
                <w:rFonts w:hAnsi="標楷體" w:hint="eastAsia"/>
                <w:bCs/>
                <w:color w:val="000000" w:themeColor="text1"/>
                <w:sz w:val="20"/>
              </w:rPr>
              <w:t>月</w:t>
            </w:r>
            <w:r w:rsidRPr="00C60701">
              <w:rPr>
                <w:rFonts w:hAnsi="標楷體"/>
                <w:bCs/>
                <w:color w:val="000000" w:themeColor="text1"/>
                <w:sz w:val="20"/>
              </w:rPr>
              <w:t>30</w:t>
            </w:r>
            <w:r w:rsidRPr="00C60701">
              <w:rPr>
                <w:rFonts w:hAnsi="標楷體" w:hint="eastAsia"/>
                <w:bCs/>
                <w:color w:val="000000" w:themeColor="text1"/>
                <w:sz w:val="20"/>
              </w:rPr>
              <w:t>日完成施工圍籬、</w:t>
            </w:r>
            <w:proofErr w:type="gramStart"/>
            <w:r w:rsidRPr="00C60701">
              <w:rPr>
                <w:rFonts w:hAnsi="標楷體" w:hint="eastAsia"/>
                <w:bCs/>
                <w:color w:val="000000" w:themeColor="text1"/>
                <w:sz w:val="20"/>
              </w:rPr>
              <w:t>整地放樣</w:t>
            </w:r>
            <w:proofErr w:type="gramEnd"/>
            <w:r w:rsidRPr="00C60701">
              <w:rPr>
                <w:rFonts w:hAnsi="標楷體" w:hint="eastAsia"/>
                <w:bCs/>
                <w:color w:val="000000" w:themeColor="text1"/>
                <w:sz w:val="20"/>
              </w:rPr>
              <w:t>（預算書經費</w:t>
            </w:r>
            <w:r w:rsidRPr="00C60701">
              <w:rPr>
                <w:rFonts w:hAnsi="標楷體"/>
                <w:bCs/>
                <w:color w:val="000000" w:themeColor="text1"/>
                <w:sz w:val="20"/>
              </w:rPr>
              <w:t>567</w:t>
            </w:r>
            <w:r w:rsidRPr="00C60701">
              <w:rPr>
                <w:rFonts w:hAnsi="標楷體" w:hint="eastAsia"/>
                <w:bCs/>
                <w:color w:val="000000" w:themeColor="text1"/>
                <w:sz w:val="20"/>
              </w:rPr>
              <w:t>萬</w:t>
            </w:r>
            <w:r w:rsidRPr="00C60701">
              <w:rPr>
                <w:rFonts w:hAnsi="標楷體"/>
                <w:bCs/>
                <w:color w:val="000000" w:themeColor="text1"/>
                <w:sz w:val="20"/>
              </w:rPr>
              <w:t>8,790</w:t>
            </w:r>
            <w:r w:rsidRPr="00C60701">
              <w:rPr>
                <w:rFonts w:hAnsi="標楷體" w:hint="eastAsia"/>
                <w:bCs/>
                <w:color w:val="000000" w:themeColor="text1"/>
                <w:sz w:val="20"/>
              </w:rPr>
              <w:t>元）。</w:t>
            </w:r>
          </w:p>
        </w:tc>
        <w:tc>
          <w:tcPr>
            <w:tcW w:w="2208" w:type="dxa"/>
            <w:vAlign w:val="center"/>
          </w:tcPr>
          <w:p w:rsidR="00E626B8" w:rsidRPr="00C60701" w:rsidRDefault="00E626B8" w:rsidP="00E626B8">
            <w:pPr>
              <w:ind w:rightChars="-30" w:right="-102"/>
              <w:rPr>
                <w:rFonts w:hAnsi="標楷體"/>
                <w:color w:val="000000" w:themeColor="text1"/>
                <w:sz w:val="20"/>
              </w:rPr>
            </w:pPr>
            <w:r w:rsidRPr="00C60701">
              <w:rPr>
                <w:rFonts w:hAnsi="標楷體" w:hint="eastAsia"/>
                <w:bCs/>
                <w:color w:val="000000" w:themeColor="text1"/>
                <w:sz w:val="20"/>
              </w:rPr>
              <w:t>工程流標</w:t>
            </w:r>
            <w:r w:rsidRPr="00C60701">
              <w:rPr>
                <w:rFonts w:hAnsi="標楷體"/>
                <w:bCs/>
                <w:color w:val="000000" w:themeColor="text1"/>
                <w:sz w:val="20"/>
              </w:rPr>
              <w:t>6</w:t>
            </w:r>
            <w:r w:rsidRPr="00C60701">
              <w:rPr>
                <w:rFonts w:hAnsi="標楷體" w:hint="eastAsia"/>
                <w:bCs/>
                <w:color w:val="000000" w:themeColor="text1"/>
                <w:sz w:val="20"/>
              </w:rPr>
              <w:t>次，於</w:t>
            </w:r>
            <w:r w:rsidRPr="00C60701">
              <w:rPr>
                <w:rFonts w:hAnsi="標楷體"/>
                <w:bCs/>
                <w:color w:val="000000" w:themeColor="text1"/>
                <w:sz w:val="20"/>
              </w:rPr>
              <w:t>110</w:t>
            </w:r>
            <w:r w:rsidRPr="00C60701">
              <w:rPr>
                <w:rFonts w:hAnsi="標楷體" w:hint="eastAsia"/>
                <w:bCs/>
                <w:color w:val="000000" w:themeColor="text1"/>
                <w:sz w:val="20"/>
              </w:rPr>
              <w:t>年</w:t>
            </w:r>
            <w:r w:rsidRPr="00C60701">
              <w:rPr>
                <w:rFonts w:hAnsi="標楷體"/>
                <w:bCs/>
                <w:color w:val="000000" w:themeColor="text1"/>
                <w:sz w:val="20"/>
              </w:rPr>
              <w:t>12</w:t>
            </w:r>
            <w:r w:rsidRPr="00C60701">
              <w:rPr>
                <w:rFonts w:hAnsi="標楷體" w:hint="eastAsia"/>
                <w:bCs/>
                <w:color w:val="000000" w:themeColor="text1"/>
                <w:sz w:val="20"/>
              </w:rPr>
              <w:t>月</w:t>
            </w:r>
            <w:r w:rsidRPr="00C60701">
              <w:rPr>
                <w:rFonts w:hAnsi="標楷體"/>
                <w:bCs/>
                <w:color w:val="000000" w:themeColor="text1"/>
                <w:sz w:val="20"/>
              </w:rPr>
              <w:t>17</w:t>
            </w:r>
            <w:r w:rsidRPr="00C60701">
              <w:rPr>
                <w:rFonts w:hAnsi="標楷體" w:hint="eastAsia"/>
                <w:bCs/>
                <w:color w:val="000000" w:themeColor="text1"/>
                <w:sz w:val="20"/>
              </w:rPr>
              <w:t>日辦理第</w:t>
            </w:r>
            <w:r w:rsidRPr="00C60701">
              <w:rPr>
                <w:rFonts w:hAnsi="標楷體"/>
                <w:bCs/>
                <w:color w:val="000000" w:themeColor="text1"/>
                <w:sz w:val="20"/>
              </w:rPr>
              <w:t>7</w:t>
            </w:r>
            <w:r w:rsidRPr="00C60701">
              <w:rPr>
                <w:rFonts w:hAnsi="標楷體" w:hint="eastAsia"/>
                <w:bCs/>
                <w:color w:val="000000" w:themeColor="text1"/>
                <w:sz w:val="20"/>
              </w:rPr>
              <w:t>次公告招標。</w:t>
            </w:r>
          </w:p>
        </w:tc>
      </w:tr>
      <w:tr w:rsidR="00E626B8" w:rsidRPr="00C60701" w:rsidTr="001334BD">
        <w:trPr>
          <w:jc w:val="right"/>
        </w:trPr>
        <w:tc>
          <w:tcPr>
            <w:tcW w:w="704" w:type="dxa"/>
            <w:vAlign w:val="center"/>
          </w:tcPr>
          <w:p w:rsidR="00E626B8" w:rsidRPr="00C60701" w:rsidRDefault="00E626B8" w:rsidP="00E626B8">
            <w:pPr>
              <w:spacing w:line="280" w:lineRule="exact"/>
              <w:ind w:leftChars="-30" w:left="-102" w:rightChars="-30" w:right="-102"/>
              <w:jc w:val="center"/>
              <w:rPr>
                <w:rFonts w:hAnsi="標楷體"/>
                <w:color w:val="000000" w:themeColor="text1"/>
                <w:sz w:val="20"/>
              </w:rPr>
            </w:pPr>
            <w:r w:rsidRPr="00C60701">
              <w:rPr>
                <w:rFonts w:hAnsi="標楷體"/>
                <w:color w:val="000000" w:themeColor="text1"/>
                <w:sz w:val="20"/>
              </w:rPr>
              <w:t>111</w:t>
            </w:r>
          </w:p>
        </w:tc>
        <w:tc>
          <w:tcPr>
            <w:tcW w:w="1843" w:type="dxa"/>
            <w:vAlign w:val="center"/>
          </w:tcPr>
          <w:p w:rsidR="00E626B8" w:rsidRPr="00C60701" w:rsidRDefault="00E626B8" w:rsidP="00E626B8">
            <w:pPr>
              <w:jc w:val="center"/>
              <w:rPr>
                <w:rFonts w:hAnsi="標楷體" w:cs="新細明體"/>
                <w:color w:val="000000" w:themeColor="text1"/>
                <w:kern w:val="0"/>
                <w:sz w:val="20"/>
              </w:rPr>
            </w:pPr>
            <w:r w:rsidRPr="00C60701">
              <w:rPr>
                <w:rFonts w:hAnsi="標楷體" w:cs="新細明體"/>
                <w:color w:val="000000" w:themeColor="text1"/>
                <w:kern w:val="0"/>
                <w:sz w:val="20"/>
              </w:rPr>
              <w:t>650,000,000</w:t>
            </w:r>
            <w:r w:rsidR="00CE33EE">
              <w:rPr>
                <w:rFonts w:hAnsi="標楷體" w:cs="新細明體" w:hint="eastAsia"/>
                <w:color w:val="000000" w:themeColor="text1"/>
                <w:kern w:val="0"/>
                <w:sz w:val="20"/>
              </w:rPr>
              <w:t>元</w:t>
            </w:r>
          </w:p>
          <w:p w:rsidR="00E626B8" w:rsidRPr="00C60701" w:rsidRDefault="00E626B8" w:rsidP="00E626B8">
            <w:pPr>
              <w:jc w:val="center"/>
              <w:rPr>
                <w:rFonts w:hAnsi="標楷體"/>
                <w:bCs/>
                <w:color w:val="000000" w:themeColor="text1"/>
                <w:sz w:val="20"/>
              </w:rPr>
            </w:pPr>
            <w:r w:rsidRPr="00C60701">
              <w:rPr>
                <w:rFonts w:hAnsi="標楷體" w:hint="eastAsia"/>
                <w:bCs/>
                <w:color w:val="000000" w:themeColor="text1"/>
                <w:sz w:val="20"/>
              </w:rPr>
              <w:t>(0.13％)</w:t>
            </w:r>
          </w:p>
        </w:tc>
        <w:tc>
          <w:tcPr>
            <w:tcW w:w="3974" w:type="dxa"/>
            <w:vAlign w:val="center"/>
          </w:tcPr>
          <w:p w:rsidR="00E626B8" w:rsidRPr="00C60701" w:rsidRDefault="00E626B8" w:rsidP="001136DD">
            <w:pPr>
              <w:pStyle w:val="af8"/>
              <w:numPr>
                <w:ilvl w:val="0"/>
                <w:numId w:val="11"/>
              </w:numPr>
              <w:overflowPunct/>
              <w:autoSpaceDE/>
              <w:autoSpaceDN/>
              <w:ind w:leftChars="0"/>
              <w:rPr>
                <w:rFonts w:hAnsi="標楷體"/>
                <w:bCs/>
                <w:color w:val="000000" w:themeColor="text1"/>
                <w:sz w:val="20"/>
              </w:rPr>
            </w:pPr>
            <w:r w:rsidRPr="00C60701">
              <w:rPr>
                <w:rFonts w:hAnsi="標楷體"/>
                <w:bCs/>
                <w:color w:val="000000" w:themeColor="text1"/>
                <w:sz w:val="20"/>
              </w:rPr>
              <w:t>111</w:t>
            </w:r>
            <w:r w:rsidRPr="00C60701">
              <w:rPr>
                <w:rFonts w:hAnsi="標楷體" w:hint="eastAsia"/>
                <w:bCs/>
                <w:color w:val="000000" w:themeColor="text1"/>
                <w:sz w:val="20"/>
              </w:rPr>
              <w:t>年</w:t>
            </w:r>
            <w:r w:rsidRPr="00C60701">
              <w:rPr>
                <w:rFonts w:hAnsi="標楷體"/>
                <w:bCs/>
                <w:color w:val="000000" w:themeColor="text1"/>
                <w:sz w:val="20"/>
              </w:rPr>
              <w:t>3</w:t>
            </w:r>
            <w:r w:rsidRPr="00C60701">
              <w:rPr>
                <w:rFonts w:hAnsi="標楷體" w:hint="eastAsia"/>
                <w:bCs/>
                <w:color w:val="000000" w:themeColor="text1"/>
                <w:sz w:val="20"/>
              </w:rPr>
              <w:t>月</w:t>
            </w:r>
            <w:r w:rsidRPr="00C60701">
              <w:rPr>
                <w:rFonts w:hAnsi="標楷體"/>
                <w:bCs/>
                <w:color w:val="000000" w:themeColor="text1"/>
                <w:sz w:val="20"/>
              </w:rPr>
              <w:t>15</w:t>
            </w:r>
            <w:r w:rsidRPr="00C60701">
              <w:rPr>
                <w:rFonts w:hAnsi="標楷體" w:hint="eastAsia"/>
                <w:bCs/>
                <w:color w:val="000000" w:themeColor="text1"/>
                <w:sz w:val="20"/>
              </w:rPr>
              <w:t>日完成工程採購決標。</w:t>
            </w:r>
          </w:p>
          <w:p w:rsidR="00E626B8" w:rsidRPr="00C60701" w:rsidRDefault="00E626B8" w:rsidP="001136DD">
            <w:pPr>
              <w:pStyle w:val="af8"/>
              <w:numPr>
                <w:ilvl w:val="0"/>
                <w:numId w:val="11"/>
              </w:numPr>
              <w:overflowPunct/>
              <w:autoSpaceDE/>
              <w:autoSpaceDN/>
              <w:ind w:leftChars="0"/>
              <w:rPr>
                <w:rFonts w:hAnsi="標楷體"/>
                <w:bCs/>
                <w:color w:val="000000" w:themeColor="text1"/>
                <w:sz w:val="20"/>
              </w:rPr>
            </w:pPr>
            <w:r w:rsidRPr="00C60701">
              <w:rPr>
                <w:rFonts w:hAnsi="標楷體"/>
                <w:bCs/>
                <w:color w:val="000000" w:themeColor="text1"/>
                <w:sz w:val="20"/>
              </w:rPr>
              <w:t>111</w:t>
            </w:r>
            <w:r w:rsidRPr="00C60701">
              <w:rPr>
                <w:rFonts w:hAnsi="標楷體" w:hint="eastAsia"/>
                <w:bCs/>
                <w:color w:val="000000" w:themeColor="text1"/>
                <w:sz w:val="20"/>
              </w:rPr>
              <w:t>年</w:t>
            </w:r>
            <w:r w:rsidRPr="00C60701">
              <w:rPr>
                <w:rFonts w:hAnsi="標楷體"/>
                <w:bCs/>
                <w:color w:val="000000" w:themeColor="text1"/>
                <w:sz w:val="20"/>
              </w:rPr>
              <w:t>5</w:t>
            </w:r>
            <w:r w:rsidRPr="00C60701">
              <w:rPr>
                <w:rFonts w:hAnsi="標楷體" w:hint="eastAsia"/>
                <w:bCs/>
                <w:color w:val="000000" w:themeColor="text1"/>
                <w:sz w:val="20"/>
              </w:rPr>
              <w:t>月</w:t>
            </w:r>
            <w:r w:rsidRPr="00C60701">
              <w:rPr>
                <w:rFonts w:hAnsi="標楷體"/>
                <w:bCs/>
                <w:color w:val="000000" w:themeColor="text1"/>
                <w:sz w:val="20"/>
              </w:rPr>
              <w:t>31</w:t>
            </w:r>
            <w:r w:rsidRPr="00C60701">
              <w:rPr>
                <w:rFonts w:hAnsi="標楷體" w:hint="eastAsia"/>
                <w:bCs/>
                <w:color w:val="000000" w:themeColor="text1"/>
                <w:sz w:val="20"/>
              </w:rPr>
              <w:t>日工程開工。</w:t>
            </w:r>
          </w:p>
          <w:p w:rsidR="00E626B8" w:rsidRPr="00C60701" w:rsidRDefault="00E626B8" w:rsidP="001136DD">
            <w:pPr>
              <w:pStyle w:val="af8"/>
              <w:numPr>
                <w:ilvl w:val="0"/>
                <w:numId w:val="11"/>
              </w:numPr>
              <w:overflowPunct/>
              <w:autoSpaceDE/>
              <w:autoSpaceDN/>
              <w:ind w:leftChars="0"/>
              <w:rPr>
                <w:rFonts w:hAnsi="標楷體"/>
                <w:bCs/>
                <w:color w:val="000000" w:themeColor="text1"/>
                <w:sz w:val="20"/>
              </w:rPr>
            </w:pPr>
            <w:r w:rsidRPr="00C60701">
              <w:rPr>
                <w:rFonts w:hAnsi="標楷體"/>
                <w:bCs/>
                <w:color w:val="000000" w:themeColor="text1"/>
                <w:sz w:val="20"/>
              </w:rPr>
              <w:t>111</w:t>
            </w:r>
            <w:r w:rsidRPr="00C60701">
              <w:rPr>
                <w:rFonts w:hAnsi="標楷體" w:hint="eastAsia"/>
                <w:bCs/>
                <w:color w:val="000000" w:themeColor="text1"/>
                <w:sz w:val="20"/>
              </w:rPr>
              <w:t>年</w:t>
            </w:r>
            <w:r w:rsidRPr="00C60701">
              <w:rPr>
                <w:rFonts w:hAnsi="標楷體"/>
                <w:bCs/>
                <w:color w:val="000000" w:themeColor="text1"/>
                <w:sz w:val="20"/>
              </w:rPr>
              <w:t>8</w:t>
            </w:r>
            <w:r w:rsidRPr="00C60701">
              <w:rPr>
                <w:rFonts w:hAnsi="標楷體" w:hint="eastAsia"/>
                <w:bCs/>
                <w:color w:val="000000" w:themeColor="text1"/>
                <w:sz w:val="20"/>
              </w:rPr>
              <w:t>月</w:t>
            </w:r>
            <w:r w:rsidRPr="00C60701">
              <w:rPr>
                <w:rFonts w:hAnsi="標楷體"/>
                <w:bCs/>
                <w:color w:val="000000" w:themeColor="text1"/>
                <w:sz w:val="20"/>
              </w:rPr>
              <w:t>31</w:t>
            </w:r>
            <w:r w:rsidRPr="00C60701">
              <w:rPr>
                <w:rFonts w:hAnsi="標楷體" w:hint="eastAsia"/>
                <w:bCs/>
                <w:color w:val="000000" w:themeColor="text1"/>
                <w:sz w:val="20"/>
              </w:rPr>
              <w:t>日完成假設工程（施工圍籬、工務所及洗車台）（預算書經費</w:t>
            </w:r>
            <w:r w:rsidRPr="00C60701">
              <w:rPr>
                <w:rFonts w:hAnsi="標楷體"/>
                <w:bCs/>
                <w:color w:val="000000" w:themeColor="text1"/>
                <w:sz w:val="20"/>
              </w:rPr>
              <w:t>2,047</w:t>
            </w:r>
            <w:r w:rsidRPr="00C60701">
              <w:rPr>
                <w:rFonts w:hAnsi="標楷體" w:hint="eastAsia"/>
                <w:bCs/>
                <w:color w:val="000000" w:themeColor="text1"/>
                <w:sz w:val="20"/>
              </w:rPr>
              <w:t>萬</w:t>
            </w:r>
            <w:r w:rsidRPr="00C60701">
              <w:rPr>
                <w:rFonts w:hAnsi="標楷體"/>
                <w:bCs/>
                <w:color w:val="000000" w:themeColor="text1"/>
                <w:sz w:val="20"/>
              </w:rPr>
              <w:t>7,259</w:t>
            </w:r>
            <w:r w:rsidRPr="00C60701">
              <w:rPr>
                <w:rFonts w:hAnsi="標楷體" w:hint="eastAsia"/>
                <w:bCs/>
                <w:color w:val="000000" w:themeColor="text1"/>
                <w:sz w:val="20"/>
              </w:rPr>
              <w:t>元）。</w:t>
            </w:r>
          </w:p>
          <w:p w:rsidR="00E626B8" w:rsidRPr="00C60701" w:rsidRDefault="00E626B8" w:rsidP="001136DD">
            <w:pPr>
              <w:pStyle w:val="af8"/>
              <w:numPr>
                <w:ilvl w:val="0"/>
                <w:numId w:val="11"/>
              </w:numPr>
              <w:overflowPunct/>
              <w:autoSpaceDE/>
              <w:autoSpaceDN/>
              <w:ind w:leftChars="0"/>
              <w:rPr>
                <w:rFonts w:hAnsi="標楷體"/>
                <w:bCs/>
                <w:color w:val="000000" w:themeColor="text1"/>
                <w:sz w:val="20"/>
              </w:rPr>
            </w:pPr>
            <w:r w:rsidRPr="00C60701">
              <w:rPr>
                <w:rFonts w:hAnsi="標楷體"/>
                <w:bCs/>
                <w:color w:val="000000" w:themeColor="text1"/>
                <w:sz w:val="20"/>
              </w:rPr>
              <w:t>111</w:t>
            </w:r>
            <w:r w:rsidRPr="00C60701">
              <w:rPr>
                <w:rFonts w:hAnsi="標楷體" w:hint="eastAsia"/>
                <w:bCs/>
                <w:color w:val="000000" w:themeColor="text1"/>
                <w:sz w:val="20"/>
              </w:rPr>
              <w:t>年</w:t>
            </w:r>
            <w:r w:rsidRPr="00C60701">
              <w:rPr>
                <w:rFonts w:hAnsi="標楷體"/>
                <w:bCs/>
                <w:color w:val="000000" w:themeColor="text1"/>
                <w:sz w:val="20"/>
              </w:rPr>
              <w:t>11</w:t>
            </w:r>
            <w:r w:rsidRPr="00C60701">
              <w:rPr>
                <w:rFonts w:hAnsi="標楷體" w:hint="eastAsia"/>
                <w:bCs/>
                <w:color w:val="000000" w:themeColor="text1"/>
                <w:sz w:val="20"/>
              </w:rPr>
              <w:t>月</w:t>
            </w:r>
            <w:r w:rsidRPr="00C60701">
              <w:rPr>
                <w:rFonts w:hAnsi="標楷體"/>
                <w:bCs/>
                <w:color w:val="000000" w:themeColor="text1"/>
                <w:sz w:val="20"/>
              </w:rPr>
              <w:t>15</w:t>
            </w:r>
            <w:r w:rsidRPr="00C60701">
              <w:rPr>
                <w:rFonts w:hAnsi="標楷體" w:hint="eastAsia"/>
                <w:bCs/>
                <w:color w:val="000000" w:themeColor="text1"/>
                <w:sz w:val="20"/>
              </w:rPr>
              <w:t>日開始施作</w:t>
            </w:r>
            <w:proofErr w:type="gramStart"/>
            <w:r w:rsidRPr="00C60701">
              <w:rPr>
                <w:rFonts w:hAnsi="標楷體" w:hint="eastAsia"/>
                <w:bCs/>
                <w:color w:val="000000" w:themeColor="text1"/>
                <w:sz w:val="20"/>
              </w:rPr>
              <w:t>擋土樁工程</w:t>
            </w:r>
            <w:proofErr w:type="gramEnd"/>
            <w:r w:rsidRPr="00C60701">
              <w:rPr>
                <w:rFonts w:hAnsi="標楷體" w:hint="eastAsia"/>
                <w:bCs/>
                <w:color w:val="000000" w:themeColor="text1"/>
                <w:sz w:val="20"/>
              </w:rPr>
              <w:t>。</w:t>
            </w:r>
          </w:p>
        </w:tc>
        <w:tc>
          <w:tcPr>
            <w:tcW w:w="2208" w:type="dxa"/>
            <w:vAlign w:val="center"/>
          </w:tcPr>
          <w:p w:rsidR="00E626B8" w:rsidRPr="00CE33EE" w:rsidRDefault="00CE33EE" w:rsidP="00CE33EE">
            <w:pPr>
              <w:overflowPunct/>
              <w:autoSpaceDE/>
              <w:autoSpaceDN/>
              <w:rPr>
                <w:rFonts w:hAnsi="標楷體"/>
                <w:bCs/>
                <w:color w:val="000000" w:themeColor="text1"/>
                <w:sz w:val="20"/>
              </w:rPr>
            </w:pPr>
            <w:r>
              <w:rPr>
                <w:rFonts w:hAnsi="標楷體"/>
                <w:bCs/>
                <w:color w:val="000000" w:themeColor="text1"/>
                <w:sz w:val="20"/>
              </w:rPr>
              <w:t>1</w:t>
            </w:r>
            <w:r>
              <w:rPr>
                <w:rFonts w:hAnsi="標楷體" w:hint="eastAsia"/>
                <w:bCs/>
                <w:color w:val="000000" w:themeColor="text1"/>
                <w:sz w:val="20"/>
              </w:rPr>
              <w:t>、</w:t>
            </w:r>
            <w:r w:rsidR="00E626B8" w:rsidRPr="00CE33EE">
              <w:rPr>
                <w:rFonts w:hAnsi="標楷體"/>
                <w:bCs/>
                <w:color w:val="000000" w:themeColor="text1"/>
                <w:sz w:val="20"/>
              </w:rPr>
              <w:t>111</w:t>
            </w:r>
            <w:r w:rsidR="00E626B8" w:rsidRPr="00CE33EE">
              <w:rPr>
                <w:rFonts w:hAnsi="標楷體" w:hint="eastAsia"/>
                <w:bCs/>
                <w:color w:val="000000" w:themeColor="text1"/>
                <w:sz w:val="20"/>
              </w:rPr>
              <w:t>年</w:t>
            </w:r>
            <w:r w:rsidR="00E626B8" w:rsidRPr="00CE33EE">
              <w:rPr>
                <w:rFonts w:hAnsi="標楷體"/>
                <w:bCs/>
                <w:color w:val="000000" w:themeColor="text1"/>
                <w:sz w:val="20"/>
              </w:rPr>
              <w:t>6</w:t>
            </w:r>
            <w:r w:rsidR="00E626B8" w:rsidRPr="00CE33EE">
              <w:rPr>
                <w:rFonts w:hAnsi="標楷體" w:hint="eastAsia"/>
                <w:bCs/>
                <w:color w:val="000000" w:themeColor="text1"/>
                <w:sz w:val="20"/>
              </w:rPr>
              <w:t>月</w:t>
            </w:r>
            <w:r w:rsidR="00E626B8" w:rsidRPr="00CE33EE">
              <w:rPr>
                <w:rFonts w:hAnsi="標楷體"/>
                <w:bCs/>
                <w:color w:val="000000" w:themeColor="text1"/>
                <w:sz w:val="20"/>
              </w:rPr>
              <w:t>2</w:t>
            </w:r>
            <w:r w:rsidR="00E626B8" w:rsidRPr="00CE33EE">
              <w:rPr>
                <w:rFonts w:hAnsi="標楷體" w:hint="eastAsia"/>
                <w:bCs/>
                <w:color w:val="000000" w:themeColor="text1"/>
                <w:sz w:val="20"/>
              </w:rPr>
              <w:t>日工程開工。</w:t>
            </w:r>
          </w:p>
          <w:p w:rsidR="00E626B8" w:rsidRPr="00CE33EE" w:rsidRDefault="00CE33EE" w:rsidP="00CE33EE">
            <w:pPr>
              <w:overflowPunct/>
              <w:autoSpaceDE/>
              <w:autoSpaceDN/>
              <w:rPr>
                <w:rFonts w:hAnsi="標楷體"/>
                <w:bCs/>
                <w:color w:val="000000" w:themeColor="text1"/>
                <w:sz w:val="20"/>
              </w:rPr>
            </w:pPr>
            <w:r>
              <w:rPr>
                <w:rFonts w:hAnsi="標楷體" w:hint="eastAsia"/>
                <w:bCs/>
                <w:color w:val="000000" w:themeColor="text1"/>
                <w:sz w:val="20"/>
              </w:rPr>
              <w:t>2、</w:t>
            </w:r>
            <w:r w:rsidR="00E626B8" w:rsidRPr="00CE33EE">
              <w:rPr>
                <w:rFonts w:hAnsi="標楷體" w:hint="eastAsia"/>
                <w:bCs/>
                <w:color w:val="000000" w:themeColor="text1"/>
                <w:sz w:val="20"/>
              </w:rPr>
              <w:t>截至</w:t>
            </w:r>
            <w:r w:rsidR="00E626B8" w:rsidRPr="00CE33EE">
              <w:rPr>
                <w:rFonts w:hAnsi="標楷體"/>
                <w:bCs/>
                <w:color w:val="000000" w:themeColor="text1"/>
                <w:sz w:val="20"/>
              </w:rPr>
              <w:t>111</w:t>
            </w:r>
            <w:r w:rsidR="00E626B8" w:rsidRPr="00CE33EE">
              <w:rPr>
                <w:rFonts w:hAnsi="標楷體" w:hint="eastAsia"/>
                <w:bCs/>
                <w:color w:val="000000" w:themeColor="text1"/>
                <w:sz w:val="20"/>
              </w:rPr>
              <w:t>年</w:t>
            </w:r>
            <w:r w:rsidR="00E626B8" w:rsidRPr="00CE33EE">
              <w:rPr>
                <w:rFonts w:hAnsi="標楷體"/>
                <w:bCs/>
                <w:color w:val="000000" w:themeColor="text1"/>
                <w:sz w:val="20"/>
              </w:rPr>
              <w:t>12</w:t>
            </w:r>
            <w:r w:rsidR="00E626B8" w:rsidRPr="00CE33EE">
              <w:rPr>
                <w:rFonts w:hAnsi="標楷體" w:hint="eastAsia"/>
                <w:bCs/>
                <w:color w:val="000000" w:themeColor="text1"/>
                <w:sz w:val="20"/>
              </w:rPr>
              <w:t>月底止，施作</w:t>
            </w:r>
            <w:proofErr w:type="gramStart"/>
            <w:r w:rsidR="00E626B8" w:rsidRPr="00CE33EE">
              <w:rPr>
                <w:rFonts w:hAnsi="標楷體" w:hint="eastAsia"/>
                <w:bCs/>
                <w:color w:val="000000" w:themeColor="text1"/>
                <w:sz w:val="20"/>
              </w:rPr>
              <w:t>擋土樁工程</w:t>
            </w:r>
            <w:proofErr w:type="gramEnd"/>
            <w:r w:rsidR="00E626B8" w:rsidRPr="00CE33EE">
              <w:rPr>
                <w:rFonts w:hAnsi="標楷體" w:hint="eastAsia"/>
                <w:bCs/>
                <w:color w:val="000000" w:themeColor="text1"/>
                <w:sz w:val="20"/>
              </w:rPr>
              <w:t>，累計工程進度</w:t>
            </w:r>
            <w:r w:rsidR="00E626B8" w:rsidRPr="00CE33EE">
              <w:rPr>
                <w:rFonts w:hAnsi="標楷體"/>
                <w:bCs/>
                <w:color w:val="000000" w:themeColor="text1"/>
                <w:sz w:val="20"/>
              </w:rPr>
              <w:t>3.72</w:t>
            </w:r>
            <w:r w:rsidR="00E626B8" w:rsidRPr="00CE33EE">
              <w:rPr>
                <w:rFonts w:hAnsi="標楷體" w:hint="eastAsia"/>
                <w:bCs/>
                <w:color w:val="000000" w:themeColor="text1"/>
                <w:sz w:val="20"/>
              </w:rPr>
              <w:t>％。</w:t>
            </w:r>
          </w:p>
        </w:tc>
      </w:tr>
      <w:tr w:rsidR="00E626B8" w:rsidRPr="00C60701" w:rsidTr="001334BD">
        <w:trPr>
          <w:jc w:val="right"/>
        </w:trPr>
        <w:tc>
          <w:tcPr>
            <w:tcW w:w="704" w:type="dxa"/>
            <w:vAlign w:val="center"/>
          </w:tcPr>
          <w:p w:rsidR="00E626B8" w:rsidRPr="00C60701" w:rsidRDefault="00E626B8" w:rsidP="00E626B8">
            <w:pPr>
              <w:spacing w:line="280" w:lineRule="exact"/>
              <w:ind w:leftChars="-30" w:left="-102" w:rightChars="-30" w:right="-102"/>
              <w:jc w:val="center"/>
              <w:rPr>
                <w:rFonts w:hAnsi="標楷體"/>
                <w:color w:val="000000" w:themeColor="text1"/>
                <w:sz w:val="20"/>
              </w:rPr>
            </w:pPr>
            <w:r w:rsidRPr="00C60701">
              <w:rPr>
                <w:rFonts w:hAnsi="標楷體"/>
                <w:color w:val="000000" w:themeColor="text1"/>
                <w:sz w:val="20"/>
              </w:rPr>
              <w:t>112</w:t>
            </w:r>
          </w:p>
        </w:tc>
        <w:tc>
          <w:tcPr>
            <w:tcW w:w="1843" w:type="dxa"/>
            <w:vAlign w:val="center"/>
          </w:tcPr>
          <w:p w:rsidR="00E626B8" w:rsidRPr="00C60701" w:rsidRDefault="00E626B8" w:rsidP="00E626B8">
            <w:pPr>
              <w:ind w:leftChars="-30" w:left="-102" w:rightChars="-30" w:right="-102"/>
              <w:jc w:val="center"/>
              <w:rPr>
                <w:rFonts w:hAnsi="標楷體" w:cs="新細明體"/>
                <w:color w:val="000000" w:themeColor="text1"/>
                <w:kern w:val="0"/>
                <w:sz w:val="20"/>
              </w:rPr>
            </w:pPr>
            <w:r w:rsidRPr="00C60701">
              <w:rPr>
                <w:rFonts w:hAnsi="標楷體" w:cs="新細明體"/>
                <w:color w:val="000000" w:themeColor="text1"/>
                <w:kern w:val="0"/>
                <w:sz w:val="20"/>
              </w:rPr>
              <w:t>300,000,000</w:t>
            </w:r>
            <w:r w:rsidR="00CE33EE">
              <w:rPr>
                <w:rFonts w:hAnsi="標楷體" w:cs="新細明體" w:hint="eastAsia"/>
                <w:color w:val="000000" w:themeColor="text1"/>
                <w:kern w:val="0"/>
                <w:sz w:val="20"/>
              </w:rPr>
              <w:t>元</w:t>
            </w:r>
          </w:p>
          <w:p w:rsidR="00E626B8" w:rsidRPr="00C60701" w:rsidRDefault="00E626B8" w:rsidP="00E626B8">
            <w:pPr>
              <w:ind w:leftChars="-30" w:left="-102" w:rightChars="-30" w:right="-102"/>
              <w:jc w:val="center"/>
              <w:rPr>
                <w:rFonts w:hAnsi="標楷體"/>
                <w:bCs/>
                <w:color w:val="000000" w:themeColor="text1"/>
                <w:sz w:val="20"/>
              </w:rPr>
            </w:pPr>
            <w:r w:rsidRPr="00C60701">
              <w:rPr>
                <w:rFonts w:hAnsi="標楷體" w:hint="eastAsia"/>
                <w:bCs/>
                <w:color w:val="000000" w:themeColor="text1"/>
                <w:sz w:val="20"/>
              </w:rPr>
              <w:t>(0.80％)</w:t>
            </w:r>
          </w:p>
        </w:tc>
        <w:tc>
          <w:tcPr>
            <w:tcW w:w="3974" w:type="dxa"/>
            <w:vAlign w:val="center"/>
          </w:tcPr>
          <w:p w:rsidR="00E626B8" w:rsidRPr="00C60701" w:rsidRDefault="00E626B8" w:rsidP="00E626B8">
            <w:pPr>
              <w:rPr>
                <w:rFonts w:hAnsi="標楷體"/>
                <w:bCs/>
                <w:color w:val="000000" w:themeColor="text1"/>
                <w:sz w:val="20"/>
              </w:rPr>
            </w:pPr>
            <w:r w:rsidRPr="00C60701">
              <w:rPr>
                <w:rFonts w:hAnsi="標楷體"/>
                <w:bCs/>
                <w:color w:val="000000" w:themeColor="text1"/>
                <w:sz w:val="20"/>
              </w:rPr>
              <w:t>112</w:t>
            </w:r>
            <w:r w:rsidRPr="00C60701">
              <w:rPr>
                <w:rFonts w:hAnsi="標楷體" w:hint="eastAsia"/>
                <w:bCs/>
                <w:color w:val="000000" w:themeColor="text1"/>
                <w:sz w:val="20"/>
              </w:rPr>
              <w:t>年</w:t>
            </w:r>
            <w:r w:rsidRPr="00C60701">
              <w:rPr>
                <w:rFonts w:hAnsi="標楷體"/>
                <w:bCs/>
                <w:color w:val="000000" w:themeColor="text1"/>
                <w:sz w:val="20"/>
              </w:rPr>
              <w:t>10</w:t>
            </w:r>
            <w:r w:rsidRPr="00C60701">
              <w:rPr>
                <w:rFonts w:hAnsi="標楷體" w:hint="eastAsia"/>
                <w:bCs/>
                <w:color w:val="000000" w:themeColor="text1"/>
                <w:sz w:val="20"/>
              </w:rPr>
              <w:t>月</w:t>
            </w:r>
            <w:r w:rsidRPr="00C60701">
              <w:rPr>
                <w:rFonts w:hAnsi="標楷體"/>
                <w:bCs/>
                <w:color w:val="000000" w:themeColor="text1"/>
                <w:sz w:val="20"/>
              </w:rPr>
              <w:t>~12</w:t>
            </w:r>
            <w:r w:rsidRPr="00C60701">
              <w:rPr>
                <w:rFonts w:hAnsi="標楷體" w:hint="eastAsia"/>
                <w:bCs/>
                <w:color w:val="000000" w:themeColor="text1"/>
                <w:sz w:val="20"/>
              </w:rPr>
              <w:t>月開始施作地下層結構工程。</w:t>
            </w:r>
          </w:p>
        </w:tc>
        <w:tc>
          <w:tcPr>
            <w:tcW w:w="2208" w:type="dxa"/>
            <w:vAlign w:val="center"/>
          </w:tcPr>
          <w:p w:rsidR="00E626B8" w:rsidRPr="00C60701" w:rsidRDefault="00E626B8" w:rsidP="00E626B8">
            <w:pPr>
              <w:ind w:rightChars="-30" w:right="-102"/>
              <w:rPr>
                <w:rFonts w:hAnsi="標楷體"/>
                <w:color w:val="000000" w:themeColor="text1"/>
                <w:sz w:val="20"/>
              </w:rPr>
            </w:pPr>
            <w:r w:rsidRPr="00C60701">
              <w:rPr>
                <w:rFonts w:hAnsi="標楷體" w:hint="eastAsia"/>
                <w:bCs/>
                <w:color w:val="000000" w:themeColor="text1"/>
                <w:sz w:val="20"/>
              </w:rPr>
              <w:t>截至</w:t>
            </w:r>
            <w:r w:rsidRPr="00C60701">
              <w:rPr>
                <w:rFonts w:hAnsi="標楷體"/>
                <w:bCs/>
                <w:color w:val="000000" w:themeColor="text1"/>
                <w:sz w:val="20"/>
              </w:rPr>
              <w:t>112</w:t>
            </w:r>
            <w:r w:rsidRPr="00C60701">
              <w:rPr>
                <w:rFonts w:hAnsi="標楷體" w:hint="eastAsia"/>
                <w:bCs/>
                <w:color w:val="000000" w:themeColor="text1"/>
                <w:sz w:val="20"/>
              </w:rPr>
              <w:t>年</w:t>
            </w:r>
            <w:r w:rsidRPr="00C60701">
              <w:rPr>
                <w:rFonts w:hAnsi="標楷體"/>
                <w:bCs/>
                <w:color w:val="000000" w:themeColor="text1"/>
                <w:sz w:val="20"/>
              </w:rPr>
              <w:t>12</w:t>
            </w:r>
            <w:r w:rsidRPr="00C60701">
              <w:rPr>
                <w:rFonts w:hAnsi="標楷體" w:hint="eastAsia"/>
                <w:bCs/>
                <w:color w:val="000000" w:themeColor="text1"/>
                <w:sz w:val="20"/>
              </w:rPr>
              <w:t>月底止，施作</w:t>
            </w:r>
            <w:r w:rsidRPr="00C60701">
              <w:rPr>
                <w:rFonts w:hAnsi="標楷體"/>
                <w:bCs/>
                <w:color w:val="000000" w:themeColor="text1"/>
                <w:sz w:val="20"/>
              </w:rPr>
              <w:t>1F</w:t>
            </w:r>
            <w:r w:rsidRPr="00C60701">
              <w:rPr>
                <w:rFonts w:hAnsi="標楷體" w:hint="eastAsia"/>
                <w:bCs/>
                <w:color w:val="000000" w:themeColor="text1"/>
                <w:sz w:val="20"/>
              </w:rPr>
              <w:t>鋼筋綁</w:t>
            </w:r>
            <w:proofErr w:type="gramStart"/>
            <w:r w:rsidRPr="00C60701">
              <w:rPr>
                <w:rFonts w:hAnsi="標楷體" w:hint="eastAsia"/>
                <w:bCs/>
                <w:color w:val="000000" w:themeColor="text1"/>
                <w:sz w:val="20"/>
              </w:rPr>
              <w:t>紮</w:t>
            </w:r>
            <w:proofErr w:type="gramEnd"/>
            <w:r w:rsidRPr="00C60701">
              <w:rPr>
                <w:rFonts w:hAnsi="標楷體" w:hint="eastAsia"/>
                <w:bCs/>
                <w:color w:val="000000" w:themeColor="text1"/>
                <w:sz w:val="20"/>
              </w:rPr>
              <w:t>，累計</w:t>
            </w:r>
            <w:r w:rsidRPr="00C60701">
              <w:rPr>
                <w:rFonts w:hAnsi="標楷體" w:hint="eastAsia"/>
                <w:bCs/>
                <w:color w:val="000000" w:themeColor="text1"/>
                <w:sz w:val="20"/>
              </w:rPr>
              <w:lastRenderedPageBreak/>
              <w:t>工程進度</w:t>
            </w:r>
            <w:r w:rsidRPr="00C60701">
              <w:rPr>
                <w:rFonts w:hAnsi="標楷體"/>
                <w:bCs/>
                <w:color w:val="000000" w:themeColor="text1"/>
                <w:sz w:val="20"/>
              </w:rPr>
              <w:t>18.90</w:t>
            </w:r>
            <w:r w:rsidRPr="00C60701">
              <w:rPr>
                <w:rFonts w:hAnsi="標楷體" w:hint="eastAsia"/>
                <w:bCs/>
                <w:color w:val="000000" w:themeColor="text1"/>
                <w:sz w:val="20"/>
              </w:rPr>
              <w:t>％。</w:t>
            </w:r>
          </w:p>
        </w:tc>
      </w:tr>
      <w:tr w:rsidR="00E626B8" w:rsidRPr="00C60701" w:rsidTr="001334BD">
        <w:trPr>
          <w:jc w:val="right"/>
        </w:trPr>
        <w:tc>
          <w:tcPr>
            <w:tcW w:w="704" w:type="dxa"/>
            <w:vAlign w:val="center"/>
          </w:tcPr>
          <w:p w:rsidR="00E626B8" w:rsidRPr="00C60701" w:rsidRDefault="00E626B8" w:rsidP="00E626B8">
            <w:pPr>
              <w:spacing w:line="280" w:lineRule="exact"/>
              <w:ind w:leftChars="-30" w:left="-102" w:rightChars="-30" w:right="-102"/>
              <w:jc w:val="center"/>
              <w:rPr>
                <w:rFonts w:hAnsi="標楷體"/>
                <w:color w:val="000000" w:themeColor="text1"/>
                <w:sz w:val="20"/>
              </w:rPr>
            </w:pPr>
            <w:r w:rsidRPr="00C60701">
              <w:rPr>
                <w:rFonts w:hAnsi="標楷體"/>
                <w:color w:val="000000" w:themeColor="text1"/>
                <w:sz w:val="20"/>
              </w:rPr>
              <w:lastRenderedPageBreak/>
              <w:t>113</w:t>
            </w:r>
          </w:p>
        </w:tc>
        <w:tc>
          <w:tcPr>
            <w:tcW w:w="1843" w:type="dxa"/>
            <w:vAlign w:val="center"/>
          </w:tcPr>
          <w:p w:rsidR="00E626B8" w:rsidRPr="00C60701" w:rsidRDefault="00E626B8" w:rsidP="00E626B8">
            <w:pPr>
              <w:ind w:leftChars="-30" w:left="-102" w:rightChars="-30" w:right="-102"/>
              <w:jc w:val="center"/>
              <w:rPr>
                <w:rFonts w:hAnsi="標楷體" w:cs="新細明體"/>
                <w:color w:val="000000" w:themeColor="text1"/>
                <w:kern w:val="0"/>
                <w:sz w:val="20"/>
              </w:rPr>
            </w:pPr>
            <w:r w:rsidRPr="00C60701">
              <w:rPr>
                <w:rFonts w:hAnsi="標楷體" w:cs="新細明體"/>
                <w:color w:val="000000" w:themeColor="text1"/>
                <w:kern w:val="0"/>
                <w:sz w:val="20"/>
              </w:rPr>
              <w:t>698,101,000</w:t>
            </w:r>
            <w:r w:rsidR="00CE33EE">
              <w:rPr>
                <w:rFonts w:hAnsi="標楷體" w:cs="新細明體" w:hint="eastAsia"/>
                <w:color w:val="000000" w:themeColor="text1"/>
                <w:kern w:val="0"/>
                <w:sz w:val="20"/>
              </w:rPr>
              <w:t>元</w:t>
            </w:r>
          </w:p>
          <w:p w:rsidR="00E626B8" w:rsidRPr="00C60701" w:rsidRDefault="00E626B8" w:rsidP="00E626B8">
            <w:pPr>
              <w:ind w:leftChars="-30" w:left="-102" w:rightChars="-30" w:right="-102"/>
              <w:jc w:val="center"/>
              <w:rPr>
                <w:rFonts w:hAnsi="標楷體"/>
                <w:bCs/>
                <w:color w:val="000000" w:themeColor="text1"/>
                <w:sz w:val="20"/>
              </w:rPr>
            </w:pPr>
            <w:r w:rsidRPr="00C60701">
              <w:rPr>
                <w:rFonts w:hAnsi="標楷體" w:hint="eastAsia"/>
                <w:bCs/>
                <w:color w:val="000000" w:themeColor="text1"/>
                <w:sz w:val="20"/>
              </w:rPr>
              <w:t>(0.45％)</w:t>
            </w:r>
          </w:p>
        </w:tc>
        <w:tc>
          <w:tcPr>
            <w:tcW w:w="3974" w:type="dxa"/>
            <w:vAlign w:val="center"/>
          </w:tcPr>
          <w:p w:rsidR="00E626B8" w:rsidRPr="00C60701" w:rsidRDefault="00E626B8" w:rsidP="00E626B8">
            <w:pPr>
              <w:ind w:leftChars="-30" w:left="-102" w:rightChars="-30" w:right="-102"/>
              <w:rPr>
                <w:rFonts w:hAnsi="標楷體"/>
                <w:bCs/>
                <w:color w:val="000000" w:themeColor="text1"/>
                <w:sz w:val="20"/>
              </w:rPr>
            </w:pPr>
            <w:r w:rsidRPr="00C60701">
              <w:rPr>
                <w:rFonts w:hAnsi="標楷體"/>
                <w:bCs/>
                <w:color w:val="000000" w:themeColor="text1"/>
                <w:sz w:val="20"/>
              </w:rPr>
              <w:t>113</w:t>
            </w:r>
            <w:r w:rsidRPr="00C60701">
              <w:rPr>
                <w:rFonts w:hAnsi="標楷體" w:hint="eastAsia"/>
                <w:bCs/>
                <w:color w:val="000000" w:themeColor="text1"/>
                <w:sz w:val="20"/>
              </w:rPr>
              <w:t>年</w:t>
            </w:r>
            <w:r w:rsidRPr="00C60701">
              <w:rPr>
                <w:rFonts w:hAnsi="標楷體"/>
                <w:bCs/>
                <w:color w:val="000000" w:themeColor="text1"/>
                <w:sz w:val="20"/>
              </w:rPr>
              <w:t>12</w:t>
            </w:r>
            <w:r w:rsidRPr="00C60701">
              <w:rPr>
                <w:rFonts w:hAnsi="標楷體" w:hint="eastAsia"/>
                <w:bCs/>
                <w:color w:val="000000" w:themeColor="text1"/>
                <w:sz w:val="20"/>
              </w:rPr>
              <w:t>月開始施作</w:t>
            </w:r>
            <w:r w:rsidRPr="00C60701">
              <w:rPr>
                <w:rFonts w:hAnsi="標楷體"/>
                <w:bCs/>
                <w:color w:val="000000" w:themeColor="text1"/>
                <w:sz w:val="20"/>
              </w:rPr>
              <w:t>8</w:t>
            </w:r>
            <w:r w:rsidRPr="00C60701">
              <w:rPr>
                <w:rFonts w:hAnsi="標楷體" w:hint="eastAsia"/>
                <w:bCs/>
                <w:color w:val="000000" w:themeColor="text1"/>
                <w:sz w:val="20"/>
              </w:rPr>
              <w:t>樓結構工程。</w:t>
            </w:r>
          </w:p>
        </w:tc>
        <w:tc>
          <w:tcPr>
            <w:tcW w:w="2208" w:type="dxa"/>
            <w:vAlign w:val="center"/>
          </w:tcPr>
          <w:p w:rsidR="00E626B8" w:rsidRPr="00C60701" w:rsidRDefault="00E626B8" w:rsidP="00E626B8">
            <w:pPr>
              <w:ind w:rightChars="-30" w:right="-102"/>
              <w:rPr>
                <w:rFonts w:hAnsi="標楷體"/>
                <w:color w:val="000000" w:themeColor="text1"/>
                <w:sz w:val="20"/>
              </w:rPr>
            </w:pPr>
            <w:r w:rsidRPr="00C60701">
              <w:rPr>
                <w:rFonts w:hAnsi="標楷體" w:hint="eastAsia"/>
                <w:bCs/>
                <w:color w:val="000000" w:themeColor="text1"/>
                <w:sz w:val="20"/>
              </w:rPr>
              <w:t>截至</w:t>
            </w:r>
            <w:r w:rsidRPr="00C60701">
              <w:rPr>
                <w:rFonts w:hAnsi="標楷體"/>
                <w:bCs/>
                <w:color w:val="000000" w:themeColor="text1"/>
                <w:sz w:val="20"/>
              </w:rPr>
              <w:t>113</w:t>
            </w:r>
            <w:r w:rsidRPr="00C60701">
              <w:rPr>
                <w:rFonts w:hAnsi="標楷體" w:hint="eastAsia"/>
                <w:bCs/>
                <w:color w:val="000000" w:themeColor="text1"/>
                <w:sz w:val="20"/>
              </w:rPr>
              <w:t>年10月底止，施作</w:t>
            </w:r>
            <w:r w:rsidRPr="00C60701">
              <w:rPr>
                <w:rFonts w:hAnsi="標楷體"/>
                <w:bCs/>
                <w:color w:val="000000" w:themeColor="text1"/>
                <w:sz w:val="20"/>
              </w:rPr>
              <w:t>8F</w:t>
            </w:r>
            <w:r w:rsidRPr="00C60701">
              <w:rPr>
                <w:rFonts w:hAnsi="標楷體" w:hint="eastAsia"/>
                <w:bCs/>
                <w:color w:val="000000" w:themeColor="text1"/>
                <w:sz w:val="20"/>
              </w:rPr>
              <w:t>鋼筋綁</w:t>
            </w:r>
            <w:proofErr w:type="gramStart"/>
            <w:r w:rsidRPr="00C60701">
              <w:rPr>
                <w:rFonts w:hAnsi="標楷體" w:hint="eastAsia"/>
                <w:bCs/>
                <w:color w:val="000000" w:themeColor="text1"/>
                <w:sz w:val="20"/>
              </w:rPr>
              <w:t>紮</w:t>
            </w:r>
            <w:proofErr w:type="gramEnd"/>
            <w:r w:rsidRPr="00C60701">
              <w:rPr>
                <w:rFonts w:hAnsi="標楷體" w:hint="eastAsia"/>
                <w:bCs/>
                <w:color w:val="000000" w:themeColor="text1"/>
                <w:sz w:val="20"/>
              </w:rPr>
              <w:t>，累計工程進度</w:t>
            </w:r>
            <w:r w:rsidRPr="00C60701">
              <w:rPr>
                <w:rFonts w:hAnsi="標楷體"/>
                <w:bCs/>
                <w:color w:val="000000" w:themeColor="text1"/>
                <w:sz w:val="20"/>
              </w:rPr>
              <w:t>3</w:t>
            </w:r>
            <w:r w:rsidRPr="00C60701">
              <w:rPr>
                <w:rFonts w:hAnsi="標楷體" w:hint="eastAsia"/>
                <w:bCs/>
                <w:color w:val="000000" w:themeColor="text1"/>
                <w:sz w:val="20"/>
              </w:rPr>
              <w:t>6</w:t>
            </w:r>
            <w:r w:rsidRPr="00C60701">
              <w:rPr>
                <w:rFonts w:hAnsi="標楷體"/>
                <w:bCs/>
                <w:color w:val="000000" w:themeColor="text1"/>
                <w:sz w:val="20"/>
              </w:rPr>
              <w:t>.</w:t>
            </w:r>
            <w:r w:rsidRPr="00C60701">
              <w:rPr>
                <w:rFonts w:hAnsi="標楷體" w:hint="eastAsia"/>
                <w:bCs/>
                <w:color w:val="000000" w:themeColor="text1"/>
                <w:sz w:val="20"/>
              </w:rPr>
              <w:t>85％。</w:t>
            </w:r>
          </w:p>
        </w:tc>
      </w:tr>
    </w:tbl>
    <w:p w:rsidR="00E626B8" w:rsidRPr="00C60701" w:rsidRDefault="00E626B8" w:rsidP="00C46F17">
      <w:pPr>
        <w:pStyle w:val="afb"/>
        <w:adjustRightInd w:val="0"/>
        <w:spacing w:line="240" w:lineRule="exact"/>
        <w:ind w:right="340" w:firstLineChars="138" w:firstLine="276"/>
        <w:jc w:val="both"/>
        <w:textAlignment w:val="baseline"/>
        <w:rPr>
          <w:rFonts w:ascii="標楷體" w:hAnsi="標楷體"/>
          <w:b/>
          <w:bCs/>
          <w:color w:val="000000" w:themeColor="text1"/>
          <w:sz w:val="32"/>
          <w:szCs w:val="32"/>
        </w:rPr>
      </w:pPr>
      <w:r w:rsidRPr="00C60701">
        <w:rPr>
          <w:rFonts w:ascii="標楷體" w:hAnsi="標楷體" w:hint="eastAsia"/>
          <w:color w:val="000000" w:themeColor="text1"/>
          <w:sz w:val="18"/>
          <w:szCs w:val="18"/>
        </w:rPr>
        <w:t>資料來源：審計部；整理自國</w:t>
      </w:r>
      <w:proofErr w:type="gramStart"/>
      <w:r w:rsidRPr="00C60701">
        <w:rPr>
          <w:rFonts w:ascii="標楷體" w:hAnsi="標楷體" w:hint="eastAsia"/>
          <w:color w:val="000000" w:themeColor="text1"/>
          <w:sz w:val="18"/>
          <w:szCs w:val="18"/>
        </w:rPr>
        <w:t>土署</w:t>
      </w:r>
      <w:proofErr w:type="gramEnd"/>
      <w:r w:rsidRPr="00C60701">
        <w:rPr>
          <w:rFonts w:ascii="標楷體" w:hAnsi="標楷體" w:hint="eastAsia"/>
          <w:color w:val="000000" w:themeColor="text1"/>
          <w:sz w:val="18"/>
          <w:szCs w:val="18"/>
        </w:rPr>
        <w:t>提供資料。</w:t>
      </w:r>
    </w:p>
    <w:p w:rsidR="00E626B8" w:rsidRPr="00C60701" w:rsidRDefault="00E626B8" w:rsidP="00E626B8">
      <w:pPr>
        <w:pStyle w:val="4"/>
        <w:rPr>
          <w:color w:val="000000" w:themeColor="text1"/>
        </w:rPr>
      </w:pPr>
      <w:r w:rsidRPr="00C60701">
        <w:rPr>
          <w:rFonts w:hint="eastAsia"/>
          <w:color w:val="000000" w:themeColor="text1"/>
        </w:rPr>
        <w:t>依據</w:t>
      </w:r>
      <w:proofErr w:type="gramStart"/>
      <w:r w:rsidRPr="00C60701">
        <w:rPr>
          <w:rFonts w:hint="eastAsia"/>
          <w:color w:val="000000" w:themeColor="text1"/>
        </w:rPr>
        <w:t>食藥署</w:t>
      </w:r>
      <w:proofErr w:type="gramEnd"/>
      <w:r w:rsidRPr="00C60701">
        <w:rPr>
          <w:rFonts w:hint="eastAsia"/>
          <w:color w:val="000000" w:themeColor="text1"/>
        </w:rPr>
        <w:t>擬訂</w:t>
      </w:r>
      <w:proofErr w:type="gramStart"/>
      <w:r w:rsidRPr="00C60701">
        <w:rPr>
          <w:rFonts w:hint="eastAsia"/>
          <w:color w:val="000000" w:themeColor="text1"/>
        </w:rPr>
        <w:t>11</w:t>
      </w:r>
      <w:proofErr w:type="gramEnd"/>
      <w:r w:rsidRPr="00C60701">
        <w:rPr>
          <w:rFonts w:hint="eastAsia"/>
          <w:color w:val="000000" w:themeColor="text1"/>
        </w:rPr>
        <w:t>0年度作業計畫工作項目，包含於110年11月底完成施工圍籬及整地</w:t>
      </w:r>
      <w:proofErr w:type="gramStart"/>
      <w:r w:rsidRPr="00C60701">
        <w:rPr>
          <w:rFonts w:hint="eastAsia"/>
          <w:color w:val="000000" w:themeColor="text1"/>
        </w:rPr>
        <w:t>放樣</w:t>
      </w:r>
      <w:proofErr w:type="gramEnd"/>
      <w:r w:rsidRPr="00C60701">
        <w:rPr>
          <w:rFonts w:hint="eastAsia"/>
          <w:color w:val="000000" w:themeColor="text1"/>
        </w:rPr>
        <w:t>等工項；另依發包預算書所載，</w:t>
      </w:r>
      <w:proofErr w:type="gramStart"/>
      <w:r w:rsidRPr="00C60701">
        <w:rPr>
          <w:rFonts w:hint="eastAsia"/>
          <w:color w:val="000000" w:themeColor="text1"/>
        </w:rPr>
        <w:t>該工項</w:t>
      </w:r>
      <w:proofErr w:type="gramEnd"/>
      <w:r w:rsidRPr="00C60701">
        <w:rPr>
          <w:rFonts w:hint="eastAsia"/>
          <w:color w:val="000000" w:themeColor="text1"/>
        </w:rPr>
        <w:t>經費僅約567萬餘元，惟當年度卻編列預算達5億374萬元，執行結果，實現數65萬餘元，實現率0.13％，賸餘5億308萬餘元須保留至</w:t>
      </w:r>
      <w:proofErr w:type="gramStart"/>
      <w:r w:rsidRPr="00C60701">
        <w:rPr>
          <w:rFonts w:hint="eastAsia"/>
          <w:color w:val="000000" w:themeColor="text1"/>
        </w:rPr>
        <w:t>11</w:t>
      </w:r>
      <w:proofErr w:type="gramEnd"/>
      <w:r w:rsidRPr="00C60701">
        <w:rPr>
          <w:rFonts w:hint="eastAsia"/>
          <w:color w:val="000000" w:themeColor="text1"/>
        </w:rPr>
        <w:t>1年度繼續執行。</w:t>
      </w:r>
    </w:p>
    <w:p w:rsidR="00E626B8" w:rsidRPr="00C60701" w:rsidRDefault="00E626B8" w:rsidP="00E626B8">
      <w:pPr>
        <w:pStyle w:val="4"/>
        <w:rPr>
          <w:color w:val="000000" w:themeColor="text1"/>
        </w:rPr>
      </w:pPr>
      <w:r w:rsidRPr="00C60701">
        <w:rPr>
          <w:rFonts w:hint="eastAsia"/>
          <w:color w:val="000000" w:themeColor="text1"/>
        </w:rPr>
        <w:t>依據</w:t>
      </w:r>
      <w:proofErr w:type="gramStart"/>
      <w:r w:rsidRPr="00C60701">
        <w:rPr>
          <w:rFonts w:hint="eastAsia"/>
          <w:color w:val="000000" w:themeColor="text1"/>
        </w:rPr>
        <w:t>食藥署</w:t>
      </w:r>
      <w:proofErr w:type="gramEnd"/>
      <w:r w:rsidRPr="00C60701">
        <w:rPr>
          <w:rFonts w:hint="eastAsia"/>
          <w:color w:val="000000" w:themeColor="text1"/>
        </w:rPr>
        <w:t>擬訂</w:t>
      </w:r>
      <w:proofErr w:type="gramStart"/>
      <w:r w:rsidRPr="00C60701">
        <w:rPr>
          <w:rFonts w:hint="eastAsia"/>
          <w:color w:val="000000" w:themeColor="text1"/>
        </w:rPr>
        <w:t>11</w:t>
      </w:r>
      <w:proofErr w:type="gramEnd"/>
      <w:r w:rsidRPr="00C60701">
        <w:rPr>
          <w:rFonts w:hint="eastAsia"/>
          <w:color w:val="000000" w:themeColor="text1"/>
        </w:rPr>
        <w:t>1年度作業計畫工作項目，包含於111年8月31日完成圍籬、工務所及洗車台等假設工程，111年11月15日開始施作</w:t>
      </w:r>
      <w:proofErr w:type="gramStart"/>
      <w:r w:rsidRPr="00C60701">
        <w:rPr>
          <w:rFonts w:hint="eastAsia"/>
          <w:color w:val="000000" w:themeColor="text1"/>
        </w:rPr>
        <w:t>擋土樁工</w:t>
      </w:r>
      <w:proofErr w:type="gramEnd"/>
      <w:r w:rsidRPr="00C60701">
        <w:rPr>
          <w:rFonts w:hint="eastAsia"/>
          <w:color w:val="000000" w:themeColor="text1"/>
        </w:rPr>
        <w:t>程等；另依發包預算書列載，該等工項經費僅約4,164萬餘元。</w:t>
      </w:r>
      <w:proofErr w:type="gramStart"/>
      <w:r w:rsidRPr="00C60701">
        <w:rPr>
          <w:rFonts w:hint="eastAsia"/>
          <w:color w:val="000000" w:themeColor="text1"/>
        </w:rPr>
        <w:t>惟查當</w:t>
      </w:r>
      <w:proofErr w:type="gramEnd"/>
      <w:r w:rsidRPr="00C60701">
        <w:rPr>
          <w:rFonts w:hint="eastAsia"/>
          <w:color w:val="000000" w:themeColor="text1"/>
        </w:rPr>
        <w:t>年度除前一年度（110年）之保留數5億308萬餘元，該署另編列預算6億5,000萬元，合計可支用預算達11億5,308萬餘元，執行結果，實現數7,689萬餘元，實現率6.67％，賸餘10億7,618萬餘元須保留至</w:t>
      </w:r>
      <w:proofErr w:type="gramStart"/>
      <w:r w:rsidRPr="00C60701">
        <w:rPr>
          <w:rFonts w:hint="eastAsia"/>
          <w:color w:val="000000" w:themeColor="text1"/>
        </w:rPr>
        <w:t>11</w:t>
      </w:r>
      <w:proofErr w:type="gramEnd"/>
      <w:r w:rsidRPr="00C60701">
        <w:rPr>
          <w:rFonts w:hint="eastAsia"/>
          <w:color w:val="000000" w:themeColor="text1"/>
        </w:rPr>
        <w:t>2年度繼續執行。</w:t>
      </w:r>
    </w:p>
    <w:p w:rsidR="00E626B8" w:rsidRPr="00C60701" w:rsidRDefault="00E626B8" w:rsidP="00E626B8">
      <w:pPr>
        <w:pStyle w:val="4"/>
        <w:rPr>
          <w:color w:val="000000" w:themeColor="text1"/>
        </w:rPr>
      </w:pPr>
      <w:proofErr w:type="gramStart"/>
      <w:r w:rsidRPr="00C60701">
        <w:rPr>
          <w:rFonts w:hint="eastAsia"/>
          <w:color w:val="000000" w:themeColor="text1"/>
        </w:rPr>
        <w:t>食藥署</w:t>
      </w:r>
      <w:proofErr w:type="gramEnd"/>
      <w:r w:rsidRPr="00C60701">
        <w:rPr>
          <w:rFonts w:hint="eastAsia"/>
          <w:color w:val="000000" w:themeColor="text1"/>
        </w:rPr>
        <w:t>於編列前瞻特別預算第4期（112及</w:t>
      </w:r>
      <w:proofErr w:type="gramStart"/>
      <w:r w:rsidRPr="00C60701">
        <w:rPr>
          <w:rFonts w:hint="eastAsia"/>
          <w:color w:val="000000" w:themeColor="text1"/>
        </w:rPr>
        <w:t>11</w:t>
      </w:r>
      <w:proofErr w:type="gramEnd"/>
      <w:r w:rsidRPr="00C60701">
        <w:rPr>
          <w:rFonts w:hint="eastAsia"/>
          <w:color w:val="000000" w:themeColor="text1"/>
        </w:rPr>
        <w:t>3年度）時，未審酌110及</w:t>
      </w:r>
      <w:proofErr w:type="gramStart"/>
      <w:r w:rsidRPr="00C60701">
        <w:rPr>
          <w:rFonts w:hint="eastAsia"/>
          <w:color w:val="000000" w:themeColor="text1"/>
        </w:rPr>
        <w:t>11</w:t>
      </w:r>
      <w:proofErr w:type="gramEnd"/>
      <w:r w:rsidRPr="00C60701">
        <w:rPr>
          <w:rFonts w:hint="eastAsia"/>
          <w:color w:val="000000" w:themeColor="text1"/>
        </w:rPr>
        <w:t>1年度尚有鉅額保留經費待執行，理應覈實檢討未來年度之預算執行能力及計畫必要性經費，惟仍於前瞻特別預算第4期大幅編列9億9,810萬餘元。</w:t>
      </w:r>
    </w:p>
    <w:p w:rsidR="003A5927" w:rsidRPr="00C60701" w:rsidRDefault="00CE33EE" w:rsidP="00E626B8">
      <w:pPr>
        <w:pStyle w:val="4"/>
        <w:rPr>
          <w:color w:val="000000" w:themeColor="text1"/>
        </w:rPr>
      </w:pPr>
      <w:r>
        <w:rPr>
          <w:rFonts w:hint="eastAsia"/>
          <w:color w:val="000000" w:themeColor="text1"/>
        </w:rPr>
        <w:t>該</w:t>
      </w:r>
      <w:r w:rsidR="00E626B8" w:rsidRPr="00C60701">
        <w:rPr>
          <w:rFonts w:hint="eastAsia"/>
          <w:color w:val="000000" w:themeColor="text1"/>
        </w:rPr>
        <w:t>工程於109年7月6日完成細部設計作業後，</w:t>
      </w:r>
      <w:proofErr w:type="gramStart"/>
      <w:r w:rsidR="00E626B8" w:rsidRPr="00C60701">
        <w:rPr>
          <w:rFonts w:hint="eastAsia"/>
          <w:color w:val="000000" w:themeColor="text1"/>
        </w:rPr>
        <w:t>食藥署</w:t>
      </w:r>
      <w:proofErr w:type="gramEnd"/>
      <w:r w:rsidR="00E626B8" w:rsidRPr="00C60701">
        <w:rPr>
          <w:rFonts w:hint="eastAsia"/>
          <w:color w:val="000000" w:themeColor="text1"/>
        </w:rPr>
        <w:t>自</w:t>
      </w:r>
      <w:proofErr w:type="gramStart"/>
      <w:r w:rsidR="00E626B8" w:rsidRPr="00C60701">
        <w:rPr>
          <w:rFonts w:hint="eastAsia"/>
          <w:color w:val="000000" w:themeColor="text1"/>
        </w:rPr>
        <w:t>11</w:t>
      </w:r>
      <w:proofErr w:type="gramEnd"/>
      <w:r w:rsidR="00E626B8" w:rsidRPr="00C60701">
        <w:rPr>
          <w:rFonts w:hint="eastAsia"/>
          <w:color w:val="000000" w:themeColor="text1"/>
        </w:rPr>
        <w:t>0年度開始編列直接工程經費，經統計110至113年度總計編列預算21億5,184萬餘元，占工程契約金額31億671萬餘元之69.26％。惟據國</w:t>
      </w:r>
      <w:proofErr w:type="gramStart"/>
      <w:r w:rsidR="00E626B8" w:rsidRPr="00C60701">
        <w:rPr>
          <w:rFonts w:hint="eastAsia"/>
          <w:color w:val="000000" w:themeColor="text1"/>
        </w:rPr>
        <w:t>土署</w:t>
      </w:r>
      <w:proofErr w:type="gramEnd"/>
      <w:r w:rsidR="00E626B8" w:rsidRPr="00C60701">
        <w:rPr>
          <w:rFonts w:hint="eastAsia"/>
          <w:color w:val="000000" w:themeColor="text1"/>
        </w:rPr>
        <w:t>111年12月核定</w:t>
      </w:r>
      <w:proofErr w:type="gramStart"/>
      <w:r w:rsidR="00E626B8" w:rsidRPr="00C60701">
        <w:rPr>
          <w:rFonts w:hint="eastAsia"/>
          <w:color w:val="000000" w:themeColor="text1"/>
        </w:rPr>
        <w:t>施工網圖</w:t>
      </w:r>
      <w:proofErr w:type="gramEnd"/>
      <w:r w:rsidR="00E626B8" w:rsidRPr="00C60701">
        <w:rPr>
          <w:rFonts w:hint="eastAsia"/>
          <w:color w:val="000000" w:themeColor="text1"/>
        </w:rPr>
        <w:t>所載，截至113年底止，工程預定進度僅30.06％，</w:t>
      </w:r>
      <w:proofErr w:type="gramStart"/>
      <w:r>
        <w:rPr>
          <w:rFonts w:hint="eastAsia"/>
          <w:color w:val="000000" w:themeColor="text1"/>
        </w:rPr>
        <w:t>食藥</w:t>
      </w:r>
      <w:r w:rsidR="00E626B8" w:rsidRPr="00C60701">
        <w:rPr>
          <w:rFonts w:hint="eastAsia"/>
          <w:color w:val="000000" w:themeColor="text1"/>
        </w:rPr>
        <w:t>署</w:t>
      </w:r>
      <w:proofErr w:type="gramEnd"/>
      <w:r w:rsidR="00E626B8" w:rsidRPr="00C60701">
        <w:rPr>
          <w:rFonts w:hint="eastAsia"/>
          <w:color w:val="000000" w:themeColor="text1"/>
        </w:rPr>
        <w:t>顯有大幅</w:t>
      </w:r>
      <w:r w:rsidR="00E626B8" w:rsidRPr="00C60701">
        <w:rPr>
          <w:rFonts w:hint="eastAsia"/>
          <w:color w:val="000000" w:themeColor="text1"/>
        </w:rPr>
        <w:lastRenderedPageBreak/>
        <w:t>超編各年度預算情事。</w:t>
      </w:r>
    </w:p>
    <w:p w:rsidR="00025857" w:rsidRPr="00C60701" w:rsidRDefault="00025857" w:rsidP="00E626B8">
      <w:pPr>
        <w:pStyle w:val="3"/>
        <w:rPr>
          <w:color w:val="000000" w:themeColor="text1"/>
        </w:rPr>
      </w:pPr>
      <w:r w:rsidRPr="00C60701">
        <w:rPr>
          <w:rFonts w:hint="eastAsia"/>
          <w:color w:val="000000" w:themeColor="text1"/>
        </w:rPr>
        <w:t>據此，</w:t>
      </w:r>
      <w:proofErr w:type="gramStart"/>
      <w:r w:rsidRPr="00C60701">
        <w:rPr>
          <w:rFonts w:hint="eastAsia"/>
          <w:color w:val="000000" w:themeColor="text1"/>
        </w:rPr>
        <w:t>詢據衛福部</w:t>
      </w:r>
      <w:proofErr w:type="gramEnd"/>
      <w:r w:rsidRPr="00C60701">
        <w:rPr>
          <w:rFonts w:hint="eastAsia"/>
          <w:color w:val="000000" w:themeColor="text1"/>
        </w:rPr>
        <w:t>說明：</w:t>
      </w:r>
    </w:p>
    <w:p w:rsidR="00025857" w:rsidRPr="00C60701" w:rsidRDefault="00025857" w:rsidP="00025857">
      <w:pPr>
        <w:pStyle w:val="4"/>
        <w:rPr>
          <w:color w:val="000000" w:themeColor="text1"/>
        </w:rPr>
      </w:pPr>
      <w:r w:rsidRPr="00C60701">
        <w:rPr>
          <w:rFonts w:hint="eastAsia"/>
          <w:color w:val="000000" w:themeColor="text1"/>
        </w:rPr>
        <w:t>本興建計畫係屬前瞻基礎建設計畫，該計畫係採用1次編列2個年度預算方式辦理，經查計畫預算落後之主要原因係因109年啟動之工程招標多次流標，導致延後至111年方得啟動興建工程，</w:t>
      </w:r>
      <w:proofErr w:type="gramStart"/>
      <w:r w:rsidRPr="00C60701">
        <w:rPr>
          <w:rFonts w:hint="eastAsia"/>
          <w:color w:val="000000" w:themeColor="text1"/>
        </w:rPr>
        <w:t>惟前瞻</w:t>
      </w:r>
      <w:proofErr w:type="gramEnd"/>
      <w:r w:rsidRPr="00C60701">
        <w:rPr>
          <w:rFonts w:hint="eastAsia"/>
          <w:color w:val="000000" w:themeColor="text1"/>
        </w:rPr>
        <w:t>3期(110-111)預算係109年中編訂，並經立法院於110年初核定，故無法及時反應工程流標導致預算無法配合工程進度之情事，實屬不可抗力因素。</w:t>
      </w:r>
      <w:r w:rsidR="001347A9" w:rsidRPr="00C60701">
        <w:rPr>
          <w:rFonts w:hint="eastAsia"/>
          <w:color w:val="000000" w:themeColor="text1"/>
        </w:rPr>
        <w:t>該</w:t>
      </w:r>
      <w:proofErr w:type="gramStart"/>
      <w:r w:rsidR="001347A9" w:rsidRPr="00C60701">
        <w:rPr>
          <w:rFonts w:hint="eastAsia"/>
          <w:color w:val="000000" w:themeColor="text1"/>
        </w:rPr>
        <w:t>部</w:t>
      </w:r>
      <w:r w:rsidRPr="00C60701">
        <w:rPr>
          <w:rFonts w:hint="eastAsia"/>
          <w:color w:val="000000" w:themeColor="text1"/>
        </w:rPr>
        <w:t>食藥署</w:t>
      </w:r>
      <w:proofErr w:type="gramEnd"/>
      <w:r w:rsidRPr="00C60701">
        <w:rPr>
          <w:rFonts w:hint="eastAsia"/>
          <w:color w:val="000000" w:themeColor="text1"/>
        </w:rPr>
        <w:t>業已於111年編</w:t>
      </w:r>
      <w:r w:rsidR="00CE33EE">
        <w:rPr>
          <w:rFonts w:hint="eastAsia"/>
          <w:color w:val="000000" w:themeColor="text1"/>
        </w:rPr>
        <w:t>列</w:t>
      </w:r>
      <w:r w:rsidRPr="00C60701">
        <w:rPr>
          <w:rFonts w:hint="eastAsia"/>
          <w:color w:val="000000" w:themeColor="text1"/>
        </w:rPr>
        <w:t>前瞻3期(112-113)預算時重新衡量檢討執行量能並參酌工程預定進度編列對應預算，並將</w:t>
      </w:r>
      <w:proofErr w:type="gramStart"/>
      <w:r w:rsidRPr="00C60701">
        <w:rPr>
          <w:rFonts w:hint="eastAsia"/>
          <w:color w:val="000000" w:themeColor="text1"/>
        </w:rPr>
        <w:t>11</w:t>
      </w:r>
      <w:proofErr w:type="gramEnd"/>
      <w:r w:rsidRPr="00C60701">
        <w:rPr>
          <w:rFonts w:hint="eastAsia"/>
          <w:color w:val="000000" w:themeColor="text1"/>
        </w:rPr>
        <w:t>2年度預算由原核定計畫書所列6.7億元下修為3億元(減幅為55%)以為因應，相關變更並變更計畫報請行政院核定在案。</w:t>
      </w:r>
    </w:p>
    <w:p w:rsidR="00025857" w:rsidRPr="00C60701" w:rsidRDefault="00025857" w:rsidP="00025857">
      <w:pPr>
        <w:pStyle w:val="4"/>
        <w:rPr>
          <w:color w:val="000000" w:themeColor="text1"/>
        </w:rPr>
      </w:pPr>
      <w:r w:rsidRPr="00C60701">
        <w:rPr>
          <w:rFonts w:hint="eastAsia"/>
          <w:color w:val="000000" w:themeColor="text1"/>
        </w:rPr>
        <w:t>有關目前產生需保留之未轉正款項部分，主要係本工程案因應工程市場現況，為提升廠商投標意願，導入工程預付款機制，預付款為工程總</w:t>
      </w:r>
      <w:r w:rsidR="00CE33EE">
        <w:rPr>
          <w:rFonts w:hint="eastAsia"/>
          <w:color w:val="000000" w:themeColor="text1"/>
        </w:rPr>
        <w:t>經</w:t>
      </w:r>
      <w:r w:rsidRPr="00C60701">
        <w:rPr>
          <w:rFonts w:hint="eastAsia"/>
          <w:color w:val="000000" w:themeColor="text1"/>
        </w:rPr>
        <w:t>費15%(約4.7億元)，另本案係委託國</w:t>
      </w:r>
      <w:proofErr w:type="gramStart"/>
      <w:r w:rsidRPr="00C60701">
        <w:rPr>
          <w:rFonts w:hint="eastAsia"/>
          <w:color w:val="000000" w:themeColor="text1"/>
        </w:rPr>
        <w:t>土署</w:t>
      </w:r>
      <w:proofErr w:type="gramEnd"/>
      <w:r w:rsidRPr="00C60701">
        <w:rPr>
          <w:rFonts w:hint="eastAsia"/>
          <w:color w:val="000000" w:themeColor="text1"/>
        </w:rPr>
        <w:t>代辦，依代辦契約須提前撥付國</w:t>
      </w:r>
      <w:proofErr w:type="gramStart"/>
      <w:r w:rsidRPr="00C60701">
        <w:rPr>
          <w:rFonts w:hint="eastAsia"/>
          <w:color w:val="000000" w:themeColor="text1"/>
        </w:rPr>
        <w:t>土</w:t>
      </w:r>
      <w:proofErr w:type="gramEnd"/>
      <w:r w:rsidRPr="00C60701">
        <w:rPr>
          <w:rFonts w:hint="eastAsia"/>
          <w:color w:val="000000" w:themeColor="text1"/>
        </w:rPr>
        <w:t>署代辦作業費、工程管理費、空</w:t>
      </w:r>
      <w:r w:rsidR="00CE33EE">
        <w:rPr>
          <w:rFonts w:hint="eastAsia"/>
          <w:color w:val="000000" w:themeColor="text1"/>
        </w:rPr>
        <w:t>污</w:t>
      </w:r>
      <w:r w:rsidRPr="00C60701">
        <w:rPr>
          <w:rFonts w:hint="eastAsia"/>
          <w:color w:val="000000" w:themeColor="text1"/>
        </w:rPr>
        <w:t>費、外管補助費及預撥次一季之預估工程費等工程契約或代辦協議書所訂之必要支出，惟該等支出尚需配合工程實際進度逐月轉正所致，另前瞻2期經費尚餘264萬元係屬委託設計案之第5期與第6期款項，須於工程</w:t>
      </w:r>
      <w:proofErr w:type="gramStart"/>
      <w:r w:rsidRPr="00C60701">
        <w:rPr>
          <w:rFonts w:hint="eastAsia"/>
          <w:color w:val="000000" w:themeColor="text1"/>
        </w:rPr>
        <w:t>報竣</w:t>
      </w:r>
      <w:proofErr w:type="gramEnd"/>
      <w:r w:rsidRPr="00C60701">
        <w:rPr>
          <w:rFonts w:hint="eastAsia"/>
          <w:color w:val="000000" w:themeColor="text1"/>
        </w:rPr>
        <w:t>及驗收合格無待辦事項後方得予驗收給付，亦屬契約關係上之必要費用，相關費用之使用狀況及未轉正說明詳如表</w:t>
      </w:r>
      <w:r w:rsidR="00CE33EE">
        <w:rPr>
          <w:rFonts w:hint="eastAsia"/>
          <w:color w:val="000000" w:themeColor="text1"/>
        </w:rPr>
        <w:t>1</w:t>
      </w:r>
      <w:r w:rsidR="00CE33EE">
        <w:rPr>
          <w:color w:val="000000" w:themeColor="text1"/>
        </w:rPr>
        <w:t>8</w:t>
      </w:r>
      <w:r w:rsidRPr="00C60701">
        <w:rPr>
          <w:rFonts w:hint="eastAsia"/>
          <w:color w:val="000000" w:themeColor="text1"/>
        </w:rPr>
        <w:t>。</w:t>
      </w:r>
    </w:p>
    <w:p w:rsidR="00025857" w:rsidRPr="00C60701" w:rsidRDefault="00025857" w:rsidP="00025857">
      <w:pPr>
        <w:pStyle w:val="4"/>
        <w:rPr>
          <w:color w:val="000000" w:themeColor="text1"/>
        </w:rPr>
      </w:pPr>
      <w:r w:rsidRPr="00C60701">
        <w:rPr>
          <w:rFonts w:hint="eastAsia"/>
          <w:color w:val="000000" w:themeColor="text1"/>
        </w:rPr>
        <w:t>有關審計部審查建議部分，</w:t>
      </w:r>
      <w:r w:rsidR="001347A9" w:rsidRPr="00C60701">
        <w:rPr>
          <w:rFonts w:hint="eastAsia"/>
          <w:color w:val="000000" w:themeColor="text1"/>
        </w:rPr>
        <w:t>該部</w:t>
      </w:r>
      <w:r w:rsidRPr="00C60701">
        <w:rPr>
          <w:rFonts w:hint="eastAsia"/>
          <w:color w:val="000000" w:themeColor="text1"/>
        </w:rPr>
        <w:t>後續將持續督導</w:t>
      </w:r>
      <w:proofErr w:type="gramStart"/>
      <w:r w:rsidRPr="00C60701">
        <w:rPr>
          <w:rFonts w:hint="eastAsia"/>
          <w:color w:val="000000" w:themeColor="text1"/>
        </w:rPr>
        <w:t>食藥署</w:t>
      </w:r>
      <w:proofErr w:type="gramEnd"/>
      <w:r w:rsidRPr="00C60701">
        <w:rPr>
          <w:rFonts w:hint="eastAsia"/>
          <w:color w:val="000000" w:themeColor="text1"/>
        </w:rPr>
        <w:t>持續依據工程進度滾動檢討，並核實編列</w:t>
      </w:r>
      <w:r w:rsidRPr="00C60701">
        <w:rPr>
          <w:rFonts w:hint="eastAsia"/>
          <w:color w:val="000000" w:themeColor="text1"/>
        </w:rPr>
        <w:lastRenderedPageBreak/>
        <w:t>必要性經費，避免影響政府財政之統籌運用。</w:t>
      </w:r>
    </w:p>
    <w:p w:rsidR="00025857" w:rsidRPr="00C60701" w:rsidRDefault="00025857" w:rsidP="00025857">
      <w:pPr>
        <w:pStyle w:val="a3"/>
        <w:rPr>
          <w:color w:val="000000" w:themeColor="text1"/>
        </w:rPr>
      </w:pPr>
      <w:r w:rsidRPr="00C60701">
        <w:rPr>
          <w:rFonts w:hint="eastAsia"/>
          <w:color w:val="000000" w:themeColor="text1"/>
        </w:rPr>
        <w:t>本案預算用途說明</w:t>
      </w:r>
    </w:p>
    <w:tbl>
      <w:tblPr>
        <w:tblW w:w="5247" w:type="pct"/>
        <w:tblInd w:w="-43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005"/>
        <w:gridCol w:w="1417"/>
        <w:gridCol w:w="1274"/>
        <w:gridCol w:w="1274"/>
        <w:gridCol w:w="4305"/>
      </w:tblGrid>
      <w:tr w:rsidR="00025857" w:rsidRPr="00C60701" w:rsidTr="005D316E">
        <w:trPr>
          <w:trHeight w:val="378"/>
        </w:trPr>
        <w:tc>
          <w:tcPr>
            <w:tcW w:w="541"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來源</w:t>
            </w:r>
          </w:p>
        </w:tc>
        <w:tc>
          <w:tcPr>
            <w:tcW w:w="764"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金額</w:t>
            </w:r>
            <w:r w:rsidRPr="00C60701">
              <w:rPr>
                <w:color w:val="000000" w:themeColor="text1"/>
                <w:sz w:val="24"/>
                <w:szCs w:val="24"/>
              </w:rPr>
              <w:t>(</w:t>
            </w:r>
            <w:r w:rsidRPr="00C60701">
              <w:rPr>
                <w:rFonts w:hint="eastAsia"/>
                <w:color w:val="000000" w:themeColor="text1"/>
                <w:sz w:val="24"/>
                <w:szCs w:val="24"/>
              </w:rPr>
              <w:t>千元</w:t>
            </w:r>
            <w:r w:rsidRPr="00C60701">
              <w:rPr>
                <w:color w:val="000000" w:themeColor="text1"/>
                <w:sz w:val="24"/>
                <w:szCs w:val="24"/>
              </w:rPr>
              <w:t>)</w:t>
            </w:r>
          </w:p>
        </w:tc>
        <w:tc>
          <w:tcPr>
            <w:tcW w:w="687"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預算用途</w:t>
            </w:r>
          </w:p>
        </w:tc>
        <w:tc>
          <w:tcPr>
            <w:tcW w:w="687"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使用狀況</w:t>
            </w:r>
          </w:p>
        </w:tc>
        <w:tc>
          <w:tcPr>
            <w:tcW w:w="2321"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未轉正說明</w:t>
            </w:r>
          </w:p>
        </w:tc>
      </w:tr>
      <w:tr w:rsidR="00025857" w:rsidRPr="00C60701" w:rsidTr="005D316E">
        <w:trPr>
          <w:trHeight w:val="73"/>
        </w:trPr>
        <w:tc>
          <w:tcPr>
            <w:tcW w:w="541"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前瞻</w:t>
            </w:r>
            <w:r w:rsidRPr="00C60701">
              <w:rPr>
                <w:color w:val="000000" w:themeColor="text1"/>
                <w:sz w:val="24"/>
                <w:szCs w:val="24"/>
              </w:rPr>
              <w:t>1</w:t>
            </w:r>
            <w:r w:rsidRPr="00C60701">
              <w:rPr>
                <w:rFonts w:hint="eastAsia"/>
                <w:color w:val="000000" w:themeColor="text1"/>
                <w:sz w:val="24"/>
                <w:szCs w:val="24"/>
              </w:rPr>
              <w:t>期</w:t>
            </w:r>
          </w:p>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(106-107)</w:t>
            </w:r>
          </w:p>
        </w:tc>
        <w:tc>
          <w:tcPr>
            <w:tcW w:w="764"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27,000</w:t>
            </w:r>
          </w:p>
        </w:tc>
        <w:tc>
          <w:tcPr>
            <w:tcW w:w="687"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可行性評估先期規劃</w:t>
            </w:r>
          </w:p>
        </w:tc>
        <w:tc>
          <w:tcPr>
            <w:tcW w:w="687"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全數使用完竣</w:t>
            </w:r>
          </w:p>
        </w:tc>
        <w:tc>
          <w:tcPr>
            <w:tcW w:w="2321"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p>
        </w:tc>
      </w:tr>
      <w:tr w:rsidR="00025857" w:rsidRPr="00C60701" w:rsidTr="005D316E">
        <w:trPr>
          <w:trHeight w:val="209"/>
        </w:trPr>
        <w:tc>
          <w:tcPr>
            <w:tcW w:w="541" w:type="pct"/>
            <w:vMerge w:val="restar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前瞻</w:t>
            </w:r>
            <w:r w:rsidRPr="00C60701">
              <w:rPr>
                <w:color w:val="000000" w:themeColor="text1"/>
                <w:sz w:val="24"/>
                <w:szCs w:val="24"/>
              </w:rPr>
              <w:t>2</w:t>
            </w:r>
            <w:r w:rsidRPr="00C60701">
              <w:rPr>
                <w:rFonts w:hint="eastAsia"/>
                <w:color w:val="000000" w:themeColor="text1"/>
                <w:sz w:val="24"/>
                <w:szCs w:val="24"/>
              </w:rPr>
              <w:t>期</w:t>
            </w:r>
          </w:p>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(108-109)</w:t>
            </w:r>
          </w:p>
        </w:tc>
        <w:tc>
          <w:tcPr>
            <w:tcW w:w="764"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71,110</w:t>
            </w:r>
          </w:p>
        </w:tc>
        <w:tc>
          <w:tcPr>
            <w:tcW w:w="687"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細部設計</w:t>
            </w:r>
          </w:p>
        </w:tc>
        <w:tc>
          <w:tcPr>
            <w:tcW w:w="687"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保留</w:t>
            </w:r>
            <w:r w:rsidRPr="00C60701">
              <w:rPr>
                <w:color w:val="000000" w:themeColor="text1"/>
                <w:sz w:val="24"/>
                <w:szCs w:val="24"/>
              </w:rPr>
              <w:t>2,640</w:t>
            </w:r>
            <w:r w:rsidRPr="00C60701">
              <w:rPr>
                <w:rFonts w:hint="eastAsia"/>
                <w:color w:val="000000" w:themeColor="text1"/>
                <w:sz w:val="24"/>
                <w:szCs w:val="24"/>
              </w:rPr>
              <w:t>千元</w:t>
            </w:r>
          </w:p>
        </w:tc>
        <w:tc>
          <w:tcPr>
            <w:tcW w:w="2321"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1.</w:t>
            </w:r>
            <w:r w:rsidRPr="00C60701">
              <w:rPr>
                <w:rFonts w:hint="eastAsia"/>
                <w:color w:val="000000" w:themeColor="text1"/>
                <w:sz w:val="24"/>
                <w:szCs w:val="24"/>
              </w:rPr>
              <w:t>配合細設採購作業，足額編列</w:t>
            </w:r>
          </w:p>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2.</w:t>
            </w:r>
            <w:r w:rsidRPr="00C60701">
              <w:rPr>
                <w:rFonts w:hint="eastAsia"/>
                <w:color w:val="000000" w:themeColor="text1"/>
                <w:sz w:val="24"/>
                <w:szCs w:val="24"/>
              </w:rPr>
              <w:t>尚餘</w:t>
            </w:r>
            <w:r w:rsidRPr="00C60701">
              <w:rPr>
                <w:color w:val="000000" w:themeColor="text1"/>
                <w:sz w:val="24"/>
                <w:szCs w:val="24"/>
              </w:rPr>
              <w:t>5%</w:t>
            </w:r>
            <w:r w:rsidRPr="00C60701">
              <w:rPr>
                <w:rFonts w:hint="eastAsia"/>
                <w:color w:val="000000" w:themeColor="text1"/>
                <w:sz w:val="24"/>
                <w:szCs w:val="24"/>
              </w:rPr>
              <w:t>尾款，依契約須待工程竣工無待解決事項後方可撥付</w:t>
            </w:r>
          </w:p>
        </w:tc>
      </w:tr>
      <w:tr w:rsidR="00025857" w:rsidRPr="00C60701" w:rsidTr="005D316E">
        <w:trPr>
          <w:trHeight w:val="347"/>
        </w:trPr>
        <w:tc>
          <w:tcPr>
            <w:tcW w:w="541" w:type="pct"/>
            <w:vMerge/>
            <w:shd w:val="clear" w:color="auto" w:fill="auto"/>
            <w:vAlign w:val="center"/>
            <w:hideMark/>
          </w:tcPr>
          <w:p w:rsidR="00025857" w:rsidRPr="00C60701" w:rsidRDefault="00025857" w:rsidP="005D316E">
            <w:pPr>
              <w:pStyle w:val="14"/>
              <w:spacing w:line="240" w:lineRule="atLeast"/>
              <w:rPr>
                <w:color w:val="000000" w:themeColor="text1"/>
                <w:sz w:val="24"/>
                <w:szCs w:val="24"/>
              </w:rPr>
            </w:pPr>
          </w:p>
        </w:tc>
        <w:tc>
          <w:tcPr>
            <w:tcW w:w="764"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63,150</w:t>
            </w:r>
          </w:p>
        </w:tc>
        <w:tc>
          <w:tcPr>
            <w:tcW w:w="687"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監造</w:t>
            </w:r>
          </w:p>
        </w:tc>
        <w:tc>
          <w:tcPr>
            <w:tcW w:w="687"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已全數撥付代辦機關支用</w:t>
            </w:r>
          </w:p>
        </w:tc>
        <w:tc>
          <w:tcPr>
            <w:tcW w:w="2321"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1.</w:t>
            </w:r>
            <w:r w:rsidRPr="00C60701">
              <w:rPr>
                <w:rFonts w:hint="eastAsia"/>
                <w:color w:val="000000" w:themeColor="text1"/>
                <w:sz w:val="24"/>
                <w:szCs w:val="24"/>
              </w:rPr>
              <w:t>配合監造採購作業，足額編列</w:t>
            </w:r>
          </w:p>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2.</w:t>
            </w:r>
            <w:r w:rsidRPr="00C60701">
              <w:rPr>
                <w:rFonts w:hint="eastAsia"/>
                <w:color w:val="000000" w:themeColor="text1"/>
                <w:sz w:val="24"/>
                <w:szCs w:val="24"/>
              </w:rPr>
              <w:t>依契約估驗計價每</w:t>
            </w:r>
            <w:r w:rsidRPr="00C60701">
              <w:rPr>
                <w:color w:val="000000" w:themeColor="text1"/>
                <w:sz w:val="24"/>
                <w:szCs w:val="24"/>
              </w:rPr>
              <w:t>10%</w:t>
            </w:r>
            <w:r w:rsidRPr="00C60701">
              <w:rPr>
                <w:rFonts w:hint="eastAsia"/>
                <w:color w:val="000000" w:themeColor="text1"/>
                <w:sz w:val="24"/>
                <w:szCs w:val="24"/>
              </w:rPr>
              <w:t>給付</w:t>
            </w:r>
            <w:r w:rsidRPr="00C60701">
              <w:rPr>
                <w:color w:val="000000" w:themeColor="text1"/>
                <w:sz w:val="24"/>
                <w:szCs w:val="24"/>
              </w:rPr>
              <w:t>1</w:t>
            </w:r>
            <w:r w:rsidRPr="00C60701">
              <w:rPr>
                <w:rFonts w:hint="eastAsia"/>
                <w:color w:val="000000" w:themeColor="text1"/>
                <w:sz w:val="24"/>
                <w:szCs w:val="24"/>
              </w:rPr>
              <w:t>期，已撥付第</w:t>
            </w:r>
            <w:r w:rsidRPr="00C60701">
              <w:rPr>
                <w:color w:val="000000" w:themeColor="text1"/>
                <w:sz w:val="24"/>
                <w:szCs w:val="24"/>
              </w:rPr>
              <w:t>3</w:t>
            </w:r>
            <w:r w:rsidRPr="00C60701">
              <w:rPr>
                <w:rFonts w:hint="eastAsia"/>
                <w:color w:val="000000" w:themeColor="text1"/>
                <w:sz w:val="24"/>
                <w:szCs w:val="24"/>
              </w:rPr>
              <w:t>期，配合工程進度撥付，尚餘</w:t>
            </w:r>
            <w:r w:rsidRPr="00C60701">
              <w:rPr>
                <w:color w:val="000000" w:themeColor="text1"/>
                <w:sz w:val="24"/>
                <w:szCs w:val="24"/>
              </w:rPr>
              <w:t>2,800</w:t>
            </w:r>
            <w:r w:rsidRPr="00C60701">
              <w:rPr>
                <w:rFonts w:hint="eastAsia"/>
                <w:color w:val="000000" w:themeColor="text1"/>
                <w:sz w:val="24"/>
                <w:szCs w:val="24"/>
              </w:rPr>
              <w:t>餘萬</w:t>
            </w:r>
            <w:r w:rsidR="00CE33EE">
              <w:rPr>
                <w:rFonts w:hint="eastAsia"/>
                <w:color w:val="000000" w:themeColor="text1"/>
                <w:sz w:val="24"/>
                <w:szCs w:val="24"/>
              </w:rPr>
              <w:t>元</w:t>
            </w:r>
            <w:r w:rsidRPr="00C60701">
              <w:rPr>
                <w:rFonts w:hint="eastAsia"/>
                <w:color w:val="000000" w:themeColor="text1"/>
                <w:sz w:val="24"/>
                <w:szCs w:val="24"/>
              </w:rPr>
              <w:t>未轉正</w:t>
            </w:r>
          </w:p>
        </w:tc>
      </w:tr>
      <w:tr w:rsidR="00025857" w:rsidRPr="00C60701" w:rsidTr="005D316E">
        <w:trPr>
          <w:trHeight w:val="346"/>
        </w:trPr>
        <w:tc>
          <w:tcPr>
            <w:tcW w:w="541"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前瞻</w:t>
            </w:r>
            <w:r w:rsidRPr="00C60701">
              <w:rPr>
                <w:color w:val="000000" w:themeColor="text1"/>
                <w:sz w:val="24"/>
                <w:szCs w:val="24"/>
              </w:rPr>
              <w:t>3</w:t>
            </w:r>
            <w:r w:rsidRPr="00C60701">
              <w:rPr>
                <w:rFonts w:hint="eastAsia"/>
                <w:color w:val="000000" w:themeColor="text1"/>
                <w:sz w:val="24"/>
                <w:szCs w:val="24"/>
              </w:rPr>
              <w:t>期</w:t>
            </w:r>
          </w:p>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(110-111)</w:t>
            </w:r>
          </w:p>
        </w:tc>
        <w:tc>
          <w:tcPr>
            <w:tcW w:w="764"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1,153,740</w:t>
            </w:r>
          </w:p>
        </w:tc>
        <w:tc>
          <w:tcPr>
            <w:tcW w:w="687"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興建工程</w:t>
            </w:r>
          </w:p>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環境調查</w:t>
            </w:r>
          </w:p>
        </w:tc>
        <w:tc>
          <w:tcPr>
            <w:tcW w:w="687"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已全數撥付代辦機關支用</w:t>
            </w:r>
          </w:p>
        </w:tc>
        <w:tc>
          <w:tcPr>
            <w:tcW w:w="2321"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1.</w:t>
            </w:r>
            <w:r w:rsidRPr="00C60701">
              <w:rPr>
                <w:rFonts w:hint="eastAsia"/>
                <w:color w:val="000000" w:themeColor="text1"/>
                <w:sz w:val="24"/>
                <w:szCs w:val="24"/>
              </w:rPr>
              <w:t>施工工程費、空</w:t>
            </w:r>
            <w:proofErr w:type="gramStart"/>
            <w:r w:rsidRPr="00C60701">
              <w:rPr>
                <w:rFonts w:hint="eastAsia"/>
                <w:color w:val="000000" w:themeColor="text1"/>
                <w:sz w:val="24"/>
                <w:szCs w:val="24"/>
              </w:rPr>
              <w:t>汙</w:t>
            </w:r>
            <w:proofErr w:type="gramEnd"/>
            <w:r w:rsidRPr="00C60701">
              <w:rPr>
                <w:rFonts w:hint="eastAsia"/>
                <w:color w:val="000000" w:themeColor="text1"/>
                <w:sz w:val="24"/>
                <w:szCs w:val="24"/>
              </w:rPr>
              <w:t>費、外管補助費及環境調查費用，配合工程進度逐月估驗計價</w:t>
            </w:r>
          </w:p>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2.</w:t>
            </w:r>
            <w:r w:rsidRPr="00C60701">
              <w:rPr>
                <w:rFonts w:hint="eastAsia"/>
                <w:color w:val="000000" w:themeColor="text1"/>
                <w:sz w:val="24"/>
                <w:szCs w:val="24"/>
              </w:rPr>
              <w:t>尚餘部分空</w:t>
            </w:r>
            <w:proofErr w:type="gramStart"/>
            <w:r w:rsidRPr="00C60701">
              <w:rPr>
                <w:rFonts w:hint="eastAsia"/>
                <w:color w:val="000000" w:themeColor="text1"/>
                <w:sz w:val="24"/>
                <w:szCs w:val="24"/>
              </w:rPr>
              <w:t>汙</w:t>
            </w:r>
            <w:proofErr w:type="gramEnd"/>
            <w:r w:rsidRPr="00C60701">
              <w:rPr>
                <w:rFonts w:hint="eastAsia"/>
                <w:color w:val="000000" w:themeColor="text1"/>
                <w:sz w:val="24"/>
                <w:szCs w:val="24"/>
              </w:rPr>
              <w:t>費及外補助費</w:t>
            </w:r>
            <w:r w:rsidRPr="00C60701">
              <w:rPr>
                <w:color w:val="000000" w:themeColor="text1"/>
                <w:sz w:val="24"/>
                <w:szCs w:val="24"/>
              </w:rPr>
              <w:t>3,900</w:t>
            </w:r>
            <w:r w:rsidRPr="00C60701">
              <w:rPr>
                <w:rFonts w:hint="eastAsia"/>
                <w:color w:val="000000" w:themeColor="text1"/>
                <w:sz w:val="24"/>
                <w:szCs w:val="24"/>
              </w:rPr>
              <w:t>餘萬元未轉正</w:t>
            </w:r>
          </w:p>
        </w:tc>
      </w:tr>
      <w:tr w:rsidR="00025857" w:rsidRPr="00C60701" w:rsidTr="005D316E">
        <w:trPr>
          <w:trHeight w:val="913"/>
        </w:trPr>
        <w:tc>
          <w:tcPr>
            <w:tcW w:w="541"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前瞻</w:t>
            </w:r>
            <w:r w:rsidRPr="00C60701">
              <w:rPr>
                <w:color w:val="000000" w:themeColor="text1"/>
                <w:sz w:val="24"/>
                <w:szCs w:val="24"/>
              </w:rPr>
              <w:t>4</w:t>
            </w:r>
            <w:r w:rsidRPr="00C60701">
              <w:rPr>
                <w:rFonts w:hint="eastAsia"/>
                <w:color w:val="000000" w:themeColor="text1"/>
                <w:sz w:val="24"/>
                <w:szCs w:val="24"/>
              </w:rPr>
              <w:t>期</w:t>
            </w:r>
          </w:p>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(112-113)</w:t>
            </w:r>
          </w:p>
        </w:tc>
        <w:tc>
          <w:tcPr>
            <w:tcW w:w="764"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998,101</w:t>
            </w:r>
          </w:p>
        </w:tc>
        <w:tc>
          <w:tcPr>
            <w:tcW w:w="687"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興建工程</w:t>
            </w:r>
          </w:p>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環境調查</w:t>
            </w:r>
          </w:p>
        </w:tc>
        <w:tc>
          <w:tcPr>
            <w:tcW w:w="687"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rFonts w:hint="eastAsia"/>
                <w:color w:val="000000" w:themeColor="text1"/>
                <w:sz w:val="24"/>
                <w:szCs w:val="24"/>
              </w:rPr>
              <w:t>已全數撥付代辦機關支用</w:t>
            </w:r>
          </w:p>
        </w:tc>
        <w:tc>
          <w:tcPr>
            <w:tcW w:w="2321" w:type="pct"/>
            <w:shd w:val="clear" w:color="auto" w:fill="auto"/>
            <w:tcMar>
              <w:top w:w="72" w:type="dxa"/>
              <w:left w:w="144" w:type="dxa"/>
              <w:bottom w:w="72" w:type="dxa"/>
              <w:right w:w="144" w:type="dxa"/>
            </w:tcMar>
            <w:vAlign w:val="center"/>
            <w:hideMark/>
          </w:tcPr>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1.</w:t>
            </w:r>
            <w:r w:rsidRPr="00C60701">
              <w:rPr>
                <w:rFonts w:hint="eastAsia"/>
                <w:color w:val="000000" w:themeColor="text1"/>
                <w:sz w:val="24"/>
                <w:szCs w:val="24"/>
              </w:rPr>
              <w:t>工程預付款、施工工程費、國</w:t>
            </w:r>
            <w:proofErr w:type="gramStart"/>
            <w:r w:rsidRPr="00C60701">
              <w:rPr>
                <w:rFonts w:hint="eastAsia"/>
                <w:color w:val="000000" w:themeColor="text1"/>
                <w:sz w:val="24"/>
                <w:szCs w:val="24"/>
              </w:rPr>
              <w:t>土署</w:t>
            </w:r>
            <w:proofErr w:type="gramEnd"/>
            <w:r w:rsidRPr="00C60701">
              <w:rPr>
                <w:rFonts w:hint="eastAsia"/>
                <w:color w:val="000000" w:themeColor="text1"/>
                <w:sz w:val="24"/>
                <w:szCs w:val="24"/>
              </w:rPr>
              <w:t>代辦作業費與工程管理費</w:t>
            </w:r>
          </w:p>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2.</w:t>
            </w:r>
            <w:r w:rsidRPr="00C60701">
              <w:rPr>
                <w:rFonts w:hint="eastAsia"/>
                <w:color w:val="000000" w:themeColor="text1"/>
                <w:sz w:val="24"/>
                <w:szCs w:val="24"/>
              </w:rPr>
              <w:t>工程預付款已撥付施工廠商，配合工程進度逐月扣回轉正，尚餘</w:t>
            </w:r>
            <w:r w:rsidRPr="00C60701">
              <w:rPr>
                <w:color w:val="000000" w:themeColor="text1"/>
                <w:sz w:val="24"/>
                <w:szCs w:val="24"/>
              </w:rPr>
              <w:t>3.4</w:t>
            </w:r>
            <w:r w:rsidRPr="00C60701">
              <w:rPr>
                <w:rFonts w:hint="eastAsia"/>
                <w:color w:val="000000" w:themeColor="text1"/>
                <w:sz w:val="24"/>
                <w:szCs w:val="24"/>
              </w:rPr>
              <w:t>億元未轉正</w:t>
            </w:r>
          </w:p>
          <w:p w:rsidR="00025857" w:rsidRPr="00C60701" w:rsidRDefault="00025857" w:rsidP="005D316E">
            <w:pPr>
              <w:pStyle w:val="14"/>
              <w:spacing w:line="240" w:lineRule="atLeast"/>
              <w:rPr>
                <w:color w:val="000000" w:themeColor="text1"/>
                <w:sz w:val="24"/>
                <w:szCs w:val="24"/>
              </w:rPr>
            </w:pPr>
            <w:r w:rsidRPr="00C60701">
              <w:rPr>
                <w:color w:val="000000" w:themeColor="text1"/>
                <w:sz w:val="24"/>
                <w:szCs w:val="24"/>
              </w:rPr>
              <w:t>3.</w:t>
            </w:r>
            <w:r w:rsidRPr="00C60701">
              <w:rPr>
                <w:rFonts w:hint="eastAsia"/>
                <w:color w:val="000000" w:themeColor="text1"/>
                <w:sz w:val="24"/>
                <w:szCs w:val="24"/>
              </w:rPr>
              <w:t>國</w:t>
            </w:r>
            <w:proofErr w:type="gramStart"/>
            <w:r w:rsidRPr="00C60701">
              <w:rPr>
                <w:rFonts w:hint="eastAsia"/>
                <w:color w:val="000000" w:themeColor="text1"/>
                <w:sz w:val="24"/>
                <w:szCs w:val="24"/>
              </w:rPr>
              <w:t>土署</w:t>
            </w:r>
            <w:proofErr w:type="gramEnd"/>
            <w:r w:rsidRPr="00C60701">
              <w:rPr>
                <w:rFonts w:hint="eastAsia"/>
                <w:color w:val="000000" w:themeColor="text1"/>
                <w:sz w:val="24"/>
                <w:szCs w:val="24"/>
              </w:rPr>
              <w:t>代辦作業費與工程管理費</w:t>
            </w:r>
            <w:r w:rsidRPr="00C60701">
              <w:rPr>
                <w:color w:val="000000" w:themeColor="text1"/>
                <w:sz w:val="24"/>
                <w:szCs w:val="24"/>
              </w:rPr>
              <w:t>(</w:t>
            </w:r>
            <w:r w:rsidRPr="00C60701">
              <w:rPr>
                <w:rFonts w:hint="eastAsia"/>
                <w:color w:val="000000" w:themeColor="text1"/>
                <w:sz w:val="24"/>
                <w:szCs w:val="24"/>
              </w:rPr>
              <w:t>需撥付</w:t>
            </w:r>
            <w:r w:rsidRPr="00C60701">
              <w:rPr>
                <w:color w:val="000000" w:themeColor="text1"/>
                <w:sz w:val="24"/>
                <w:szCs w:val="24"/>
              </w:rPr>
              <w:t>70%)</w:t>
            </w:r>
            <w:r w:rsidRPr="00C60701">
              <w:rPr>
                <w:rFonts w:hint="eastAsia"/>
                <w:color w:val="000000" w:themeColor="text1"/>
                <w:sz w:val="24"/>
                <w:szCs w:val="24"/>
              </w:rPr>
              <w:t>及代辦協議規定須撥付次一季之預估工程款，約</w:t>
            </w:r>
            <w:r w:rsidRPr="00C60701">
              <w:rPr>
                <w:color w:val="000000" w:themeColor="text1"/>
                <w:sz w:val="24"/>
                <w:szCs w:val="24"/>
              </w:rPr>
              <w:t>6.4</w:t>
            </w:r>
            <w:r w:rsidRPr="00C60701">
              <w:rPr>
                <w:rFonts w:hint="eastAsia"/>
                <w:color w:val="000000" w:themeColor="text1"/>
                <w:sz w:val="24"/>
                <w:szCs w:val="24"/>
              </w:rPr>
              <w:t>億元未轉正</w:t>
            </w:r>
          </w:p>
        </w:tc>
      </w:tr>
    </w:tbl>
    <w:p w:rsidR="00025857" w:rsidRPr="00C60701" w:rsidRDefault="00025857" w:rsidP="00025857">
      <w:pPr>
        <w:ind w:leftChars="-125" w:left="-425"/>
        <w:rPr>
          <w:color w:val="000000" w:themeColor="text1"/>
          <w:sz w:val="24"/>
          <w:szCs w:val="24"/>
        </w:rPr>
      </w:pPr>
      <w:r w:rsidRPr="00C60701">
        <w:rPr>
          <w:rFonts w:hint="eastAsia"/>
          <w:color w:val="000000" w:themeColor="text1"/>
          <w:sz w:val="24"/>
          <w:szCs w:val="24"/>
        </w:rPr>
        <w:t>資料來源：衛福部</w:t>
      </w:r>
    </w:p>
    <w:p w:rsidR="00E626B8" w:rsidRPr="00C60701" w:rsidRDefault="00C46F17" w:rsidP="00E626B8">
      <w:pPr>
        <w:pStyle w:val="3"/>
        <w:rPr>
          <w:color w:val="000000" w:themeColor="text1"/>
        </w:rPr>
      </w:pPr>
      <w:r w:rsidRPr="00C60701">
        <w:rPr>
          <w:rFonts w:hint="eastAsia"/>
          <w:color w:val="000000" w:themeColor="text1"/>
        </w:rPr>
        <w:t>據此</w:t>
      </w:r>
      <w:r w:rsidR="00E626B8" w:rsidRPr="00C60701">
        <w:rPr>
          <w:rFonts w:hint="eastAsia"/>
          <w:color w:val="000000" w:themeColor="text1"/>
        </w:rPr>
        <w:t>，</w:t>
      </w:r>
      <w:proofErr w:type="gramStart"/>
      <w:r w:rsidR="00E626B8" w:rsidRPr="00C60701">
        <w:rPr>
          <w:rFonts w:hint="eastAsia"/>
          <w:color w:val="000000" w:themeColor="text1"/>
        </w:rPr>
        <w:t>食藥署</w:t>
      </w:r>
      <w:proofErr w:type="gramEnd"/>
      <w:r w:rsidR="00E626B8" w:rsidRPr="00C60701">
        <w:rPr>
          <w:rFonts w:hint="eastAsia"/>
          <w:color w:val="000000" w:themeColor="text1"/>
        </w:rPr>
        <w:t>未依</w:t>
      </w:r>
      <w:r w:rsidR="00CE33EE">
        <w:rPr>
          <w:rFonts w:hint="eastAsia"/>
          <w:color w:val="000000" w:themeColor="text1"/>
        </w:rPr>
        <w:t>該</w:t>
      </w:r>
      <w:r w:rsidR="00E626B8" w:rsidRPr="00C60701">
        <w:rPr>
          <w:rFonts w:hint="eastAsia"/>
          <w:color w:val="000000" w:themeColor="text1"/>
        </w:rPr>
        <w:t>工程各該年度預定工作項目覈實編列年度預算，致110及</w:t>
      </w:r>
      <w:proofErr w:type="gramStart"/>
      <w:r w:rsidR="00E626B8" w:rsidRPr="00C60701">
        <w:rPr>
          <w:rFonts w:hint="eastAsia"/>
          <w:color w:val="000000" w:themeColor="text1"/>
        </w:rPr>
        <w:t>11</w:t>
      </w:r>
      <w:proofErr w:type="gramEnd"/>
      <w:r w:rsidR="00E626B8" w:rsidRPr="00C60701">
        <w:rPr>
          <w:rFonts w:hint="eastAsia"/>
          <w:color w:val="000000" w:themeColor="text1"/>
        </w:rPr>
        <w:t>1年度衍生鉅額未發生權責之賸餘款辦理保留以後年度繼續執行；</w:t>
      </w:r>
      <w:r w:rsidR="00CE33EE">
        <w:rPr>
          <w:rFonts w:hint="eastAsia"/>
          <w:color w:val="000000" w:themeColor="text1"/>
        </w:rPr>
        <w:t>且</w:t>
      </w:r>
      <w:r w:rsidR="00E626B8" w:rsidRPr="00C60701">
        <w:rPr>
          <w:rFonts w:hint="eastAsia"/>
          <w:color w:val="000000" w:themeColor="text1"/>
        </w:rPr>
        <w:t>未審酌110及</w:t>
      </w:r>
      <w:proofErr w:type="gramStart"/>
      <w:r w:rsidR="00E626B8" w:rsidRPr="00C60701">
        <w:rPr>
          <w:rFonts w:hint="eastAsia"/>
          <w:color w:val="000000" w:themeColor="text1"/>
        </w:rPr>
        <w:t>111</w:t>
      </w:r>
      <w:proofErr w:type="gramEnd"/>
      <w:r w:rsidR="00E626B8" w:rsidRPr="00C60701">
        <w:rPr>
          <w:rFonts w:hint="eastAsia"/>
          <w:color w:val="000000" w:themeColor="text1"/>
        </w:rPr>
        <w:t>年度尚有鉅額保留經費待執行，覈實檢討未來年度之預算執行能力及計畫必要性經費。經統計該署110至113年度，總計編列預算21億5,184萬餘元，占工程契約金額31億671萬餘元之69.26％，</w:t>
      </w:r>
      <w:r w:rsidR="007C67B2" w:rsidRPr="00C60701">
        <w:rPr>
          <w:rFonts w:hint="eastAsia"/>
          <w:color w:val="000000" w:themeColor="text1"/>
        </w:rPr>
        <w:t>截至</w:t>
      </w:r>
      <w:proofErr w:type="gramStart"/>
      <w:r w:rsidR="007C67B2" w:rsidRPr="00C60701">
        <w:rPr>
          <w:color w:val="000000" w:themeColor="text1"/>
        </w:rPr>
        <w:t>113</w:t>
      </w:r>
      <w:r w:rsidR="007C67B2" w:rsidRPr="00C60701">
        <w:rPr>
          <w:rFonts w:hint="eastAsia"/>
          <w:color w:val="000000" w:themeColor="text1"/>
        </w:rPr>
        <w:t>年1</w:t>
      </w:r>
      <w:r w:rsidR="007C67B2" w:rsidRPr="00C60701">
        <w:rPr>
          <w:color w:val="000000" w:themeColor="text1"/>
        </w:rPr>
        <w:t>0</w:t>
      </w:r>
      <w:r w:rsidR="007C67B2" w:rsidRPr="00C60701">
        <w:rPr>
          <w:rFonts w:hint="eastAsia"/>
          <w:color w:val="000000" w:themeColor="text1"/>
        </w:rPr>
        <w:t>月底止估驗</w:t>
      </w:r>
      <w:proofErr w:type="gramEnd"/>
      <w:r w:rsidR="007C67B2" w:rsidRPr="00C60701">
        <w:rPr>
          <w:rFonts w:hint="eastAsia"/>
          <w:color w:val="000000" w:themeColor="text1"/>
        </w:rPr>
        <w:t>付款進度約為</w:t>
      </w:r>
      <w:r w:rsidR="007C67B2" w:rsidRPr="00C60701">
        <w:rPr>
          <w:color w:val="000000" w:themeColor="text1"/>
        </w:rPr>
        <w:t>30.06</w:t>
      </w:r>
      <w:r w:rsidR="007C67B2" w:rsidRPr="00C60701">
        <w:rPr>
          <w:rFonts w:hint="eastAsia"/>
          <w:color w:val="000000" w:themeColor="text1"/>
        </w:rPr>
        <w:t>%（9億3,</w:t>
      </w:r>
      <w:r w:rsidR="007C67B2" w:rsidRPr="00C60701">
        <w:rPr>
          <w:color w:val="000000" w:themeColor="text1"/>
        </w:rPr>
        <w:t>387</w:t>
      </w:r>
      <w:r w:rsidR="007C67B2" w:rsidRPr="00C60701">
        <w:rPr>
          <w:rFonts w:hint="eastAsia"/>
          <w:color w:val="000000" w:themeColor="text1"/>
        </w:rPr>
        <w:t>萬餘元）；另至</w:t>
      </w:r>
      <w:r w:rsidR="00FA7E94" w:rsidRPr="00C60701">
        <w:rPr>
          <w:rFonts w:hint="eastAsia"/>
          <w:color w:val="000000" w:themeColor="text1"/>
        </w:rPr>
        <w:t>114年1月底工程進度約</w:t>
      </w:r>
      <w:r w:rsidR="00FA7E94" w:rsidRPr="00C60701">
        <w:rPr>
          <w:rFonts w:hint="eastAsia"/>
          <w:color w:val="000000" w:themeColor="text1"/>
        </w:rPr>
        <w:lastRenderedPageBreak/>
        <w:t>為45%，估驗</w:t>
      </w:r>
      <w:r w:rsidR="00CE33EE">
        <w:rPr>
          <w:rFonts w:hint="eastAsia"/>
          <w:color w:val="000000" w:themeColor="text1"/>
        </w:rPr>
        <w:t>付款</w:t>
      </w:r>
      <w:r w:rsidR="00FA7E94" w:rsidRPr="00C60701">
        <w:rPr>
          <w:rFonts w:hint="eastAsia"/>
          <w:color w:val="000000" w:themeColor="text1"/>
        </w:rPr>
        <w:t>進度約為37%</w:t>
      </w:r>
      <w:r w:rsidR="007C67B2" w:rsidRPr="00C60701">
        <w:rPr>
          <w:rFonts w:hint="eastAsia"/>
          <w:color w:val="000000" w:themeColor="text1"/>
        </w:rPr>
        <w:t>（1</w:t>
      </w:r>
      <w:r w:rsidR="007C67B2" w:rsidRPr="00C60701">
        <w:rPr>
          <w:color w:val="000000" w:themeColor="text1"/>
        </w:rPr>
        <w:t>1</w:t>
      </w:r>
      <w:r w:rsidR="007C67B2" w:rsidRPr="00C60701">
        <w:rPr>
          <w:rFonts w:hint="eastAsia"/>
          <w:color w:val="000000" w:themeColor="text1"/>
        </w:rPr>
        <w:t>億4</w:t>
      </w:r>
      <w:r w:rsidR="007C67B2" w:rsidRPr="00C60701">
        <w:rPr>
          <w:color w:val="000000" w:themeColor="text1"/>
        </w:rPr>
        <w:t>94</w:t>
      </w:r>
      <w:r w:rsidR="007C67B2" w:rsidRPr="00C60701">
        <w:rPr>
          <w:rFonts w:hint="eastAsia"/>
          <w:color w:val="000000" w:themeColor="text1"/>
        </w:rPr>
        <w:t>萬餘元）</w:t>
      </w:r>
      <w:r w:rsidR="00F93ACA" w:rsidRPr="00C60701">
        <w:rPr>
          <w:rFonts w:hint="eastAsia"/>
          <w:color w:val="000000" w:themeColor="text1"/>
        </w:rPr>
        <w:t>，</w:t>
      </w:r>
      <w:r w:rsidRPr="00C60701">
        <w:rPr>
          <w:rFonts w:hint="eastAsia"/>
          <w:color w:val="000000" w:themeColor="text1"/>
        </w:rPr>
        <w:t>該署</w:t>
      </w:r>
      <w:proofErr w:type="gramStart"/>
      <w:r w:rsidR="00F93ACA" w:rsidRPr="00C60701">
        <w:rPr>
          <w:rFonts w:hint="eastAsia"/>
          <w:color w:val="000000" w:themeColor="text1"/>
        </w:rPr>
        <w:t>仍</w:t>
      </w:r>
      <w:r w:rsidRPr="00C60701">
        <w:rPr>
          <w:rFonts w:hint="eastAsia"/>
          <w:color w:val="000000" w:themeColor="text1"/>
        </w:rPr>
        <w:t>應</w:t>
      </w:r>
      <w:r w:rsidR="00E626B8" w:rsidRPr="00C60701">
        <w:rPr>
          <w:rFonts w:hint="eastAsia"/>
          <w:color w:val="000000" w:themeColor="text1"/>
        </w:rPr>
        <w:t>衡酌</w:t>
      </w:r>
      <w:proofErr w:type="gramEnd"/>
      <w:r w:rsidR="00E626B8" w:rsidRPr="00C60701">
        <w:rPr>
          <w:rFonts w:hint="eastAsia"/>
          <w:color w:val="000000" w:themeColor="text1"/>
        </w:rPr>
        <w:t>計畫執行量能、工程進度及以前年度保留款等因素，覈實編列年度預算之缺失，研擬具體改善措施，並就所屬機關（構）之計畫及預算，強化審查其編列經費之合理性，以促使政府財政資源得充分運用。</w:t>
      </w:r>
    </w:p>
    <w:p w:rsidR="00C46F17" w:rsidRPr="00C60701" w:rsidRDefault="00C46F17" w:rsidP="00E626B8">
      <w:pPr>
        <w:pStyle w:val="3"/>
        <w:rPr>
          <w:color w:val="000000" w:themeColor="text1"/>
        </w:rPr>
      </w:pPr>
      <w:r w:rsidRPr="00C60701">
        <w:rPr>
          <w:rFonts w:hint="eastAsia"/>
          <w:color w:val="000000" w:themeColor="text1"/>
        </w:rPr>
        <w:t>綜上，</w:t>
      </w:r>
      <w:r w:rsidR="00CE33EE" w:rsidRPr="00CE33EE">
        <w:rPr>
          <w:rFonts w:hint="eastAsia"/>
          <w:color w:val="000000" w:themeColor="text1"/>
        </w:rPr>
        <w:t>依政府公共建設計畫先期作業實施要點規定，機關應檢討計畫優先順序，並考量預算執行能力，</w:t>
      </w:r>
      <w:proofErr w:type="gramStart"/>
      <w:r w:rsidR="00CE33EE" w:rsidRPr="00CE33EE">
        <w:rPr>
          <w:rFonts w:hint="eastAsia"/>
          <w:color w:val="000000" w:themeColor="text1"/>
        </w:rPr>
        <w:t>覈</w:t>
      </w:r>
      <w:proofErr w:type="gramEnd"/>
      <w:r w:rsidR="00CE33EE" w:rsidRPr="00CE33EE">
        <w:rPr>
          <w:rFonts w:hint="eastAsia"/>
          <w:color w:val="000000" w:themeColor="text1"/>
        </w:rPr>
        <w:t>實檢討計畫必要性經費。</w:t>
      </w:r>
      <w:proofErr w:type="gramStart"/>
      <w:r w:rsidR="00CE33EE" w:rsidRPr="00CE33EE">
        <w:rPr>
          <w:rFonts w:hint="eastAsia"/>
          <w:color w:val="000000" w:themeColor="text1"/>
        </w:rPr>
        <w:t>惟查，食藥署</w:t>
      </w:r>
      <w:proofErr w:type="gramEnd"/>
      <w:r w:rsidR="00CE33EE" w:rsidRPr="00CE33EE">
        <w:rPr>
          <w:rFonts w:hint="eastAsia"/>
          <w:color w:val="000000" w:themeColor="text1"/>
        </w:rPr>
        <w:t>自</w:t>
      </w:r>
      <w:proofErr w:type="gramStart"/>
      <w:r w:rsidR="00CE33EE" w:rsidRPr="00CE33EE">
        <w:rPr>
          <w:rFonts w:hint="eastAsia"/>
          <w:color w:val="000000" w:themeColor="text1"/>
        </w:rPr>
        <w:t>11</w:t>
      </w:r>
      <w:proofErr w:type="gramEnd"/>
      <w:r w:rsidR="00CE33EE" w:rsidRPr="00CE33EE">
        <w:rPr>
          <w:rFonts w:hint="eastAsia"/>
          <w:color w:val="000000" w:themeColor="text1"/>
        </w:rPr>
        <w:t>0年度開始編列直接工程經費，經統計110至113年度總計編列預算21億5,184萬餘元，占工程契約金額之69.26％，截至</w:t>
      </w:r>
      <w:proofErr w:type="gramStart"/>
      <w:r w:rsidR="00CE33EE" w:rsidRPr="00CE33EE">
        <w:rPr>
          <w:rFonts w:hint="eastAsia"/>
          <w:color w:val="000000" w:themeColor="text1"/>
        </w:rPr>
        <w:t>113年10月底止估</w:t>
      </w:r>
      <w:proofErr w:type="gramEnd"/>
      <w:r w:rsidR="00CE33EE" w:rsidRPr="00CE33EE">
        <w:rPr>
          <w:rFonts w:hint="eastAsia"/>
          <w:color w:val="000000" w:themeColor="text1"/>
        </w:rPr>
        <w:t>驗付款進度約為30.06%（9億3,387萬餘元），影響政府財政資源統籌運用，</w:t>
      </w:r>
      <w:proofErr w:type="gramStart"/>
      <w:r w:rsidR="00CE33EE" w:rsidRPr="00CE33EE">
        <w:rPr>
          <w:rFonts w:hint="eastAsia"/>
          <w:color w:val="000000" w:themeColor="text1"/>
        </w:rPr>
        <w:t>允待檢</w:t>
      </w:r>
      <w:proofErr w:type="gramEnd"/>
      <w:r w:rsidR="00CE33EE" w:rsidRPr="00CE33EE">
        <w:rPr>
          <w:rFonts w:hint="eastAsia"/>
          <w:color w:val="000000" w:themeColor="text1"/>
        </w:rPr>
        <w:t>討改進</w:t>
      </w:r>
      <w:r w:rsidR="00AF7622" w:rsidRPr="00C60701">
        <w:rPr>
          <w:rFonts w:hint="eastAsia"/>
          <w:color w:val="000000" w:themeColor="text1"/>
        </w:rPr>
        <w:t>。</w:t>
      </w:r>
    </w:p>
    <w:p w:rsidR="00E25849" w:rsidRPr="00C60701" w:rsidRDefault="00E25849" w:rsidP="00810F08">
      <w:pPr>
        <w:pStyle w:val="1"/>
        <w:spacing w:beforeLines="50" w:before="228"/>
        <w:rPr>
          <w:color w:val="000000" w:themeColor="text1"/>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bookmarkEnd w:id="49"/>
      <w:r w:rsidRPr="00C60701">
        <w:rPr>
          <w:rFonts w:hint="eastAsia"/>
          <w:color w:val="000000" w:themeColor="text1"/>
        </w:rPr>
        <w:t>處理</w:t>
      </w:r>
      <w:bookmarkStart w:id="82" w:name="_GoBack"/>
      <w:bookmarkEnd w:id="82"/>
      <w:r w:rsidRPr="00C60701">
        <w:rPr>
          <w:rFonts w:hint="eastAsia"/>
          <w:color w:val="000000" w:themeColor="text1"/>
        </w:rPr>
        <w:t>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E25849" w:rsidRPr="00C60701" w:rsidRDefault="00E25849">
      <w:pPr>
        <w:pStyle w:val="2"/>
        <w:rPr>
          <w:color w:val="000000" w:themeColor="text1"/>
        </w:rPr>
      </w:pPr>
      <w:bookmarkStart w:id="83" w:name="_Toc524895649"/>
      <w:bookmarkStart w:id="84" w:name="_Toc524896195"/>
      <w:bookmarkStart w:id="85" w:name="_Toc524896225"/>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421794877"/>
      <w:bookmarkStart w:id="95" w:name="_Toc421795443"/>
      <w:bookmarkStart w:id="96" w:name="_Toc421796024"/>
      <w:bookmarkStart w:id="97" w:name="_Toc422728959"/>
      <w:bookmarkStart w:id="98" w:name="_Toc422834162"/>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End w:id="83"/>
      <w:bookmarkEnd w:id="84"/>
      <w:bookmarkEnd w:id="85"/>
      <w:r w:rsidRPr="00C60701">
        <w:rPr>
          <w:rFonts w:hint="eastAsia"/>
          <w:color w:val="000000" w:themeColor="text1"/>
        </w:rPr>
        <w:t>調查意見</w:t>
      </w:r>
      <w:r w:rsidR="00FF181A" w:rsidRPr="00C60701">
        <w:rPr>
          <w:rFonts w:hint="eastAsia"/>
          <w:color w:val="000000" w:themeColor="text1"/>
        </w:rPr>
        <w:t>一</w:t>
      </w:r>
      <w:r w:rsidR="009A24D6" w:rsidRPr="00C60701">
        <w:rPr>
          <w:rFonts w:hint="eastAsia"/>
          <w:color w:val="000000" w:themeColor="text1"/>
        </w:rPr>
        <w:t>至</w:t>
      </w:r>
      <w:r w:rsidR="00FF181A" w:rsidRPr="00C60701">
        <w:rPr>
          <w:rFonts w:hint="eastAsia"/>
          <w:color w:val="000000" w:themeColor="text1"/>
        </w:rPr>
        <w:t>三</w:t>
      </w:r>
      <w:r w:rsidRPr="00C60701">
        <w:rPr>
          <w:rFonts w:hint="eastAsia"/>
          <w:color w:val="000000" w:themeColor="text1"/>
        </w:rPr>
        <w:t>，函請</w:t>
      </w:r>
      <w:r w:rsidR="00FF181A" w:rsidRPr="00C60701">
        <w:rPr>
          <w:rFonts w:hint="eastAsia"/>
          <w:color w:val="000000" w:themeColor="text1"/>
        </w:rPr>
        <w:t>衛生福利部</w:t>
      </w:r>
      <w:r w:rsidR="009A24D6" w:rsidRPr="00C60701">
        <w:rPr>
          <w:rFonts w:hint="eastAsia"/>
          <w:color w:val="000000" w:themeColor="text1"/>
        </w:rPr>
        <w:t>食品藥物管理署</w:t>
      </w:r>
      <w:r w:rsidRPr="00C60701">
        <w:rPr>
          <w:rFonts w:hint="eastAsia"/>
          <w:color w:val="000000" w:themeColor="text1"/>
        </w:rPr>
        <w:t>確實檢討改進</w:t>
      </w:r>
      <w:proofErr w:type="gramStart"/>
      <w:r w:rsidRPr="00C60701">
        <w:rPr>
          <w:rFonts w:hint="eastAsia"/>
          <w:color w:val="000000" w:themeColor="text1"/>
        </w:rPr>
        <w:t>見復。</w:t>
      </w:r>
      <w:bookmarkEnd w:id="86"/>
      <w:bookmarkEnd w:id="87"/>
      <w:bookmarkEnd w:id="88"/>
      <w:bookmarkEnd w:id="89"/>
      <w:bookmarkEnd w:id="90"/>
      <w:bookmarkEnd w:id="91"/>
      <w:bookmarkEnd w:id="92"/>
      <w:bookmarkEnd w:id="93"/>
      <w:bookmarkEnd w:id="94"/>
      <w:bookmarkEnd w:id="95"/>
      <w:bookmarkEnd w:id="96"/>
      <w:bookmarkEnd w:id="97"/>
      <w:bookmarkEnd w:id="98"/>
      <w:proofErr w:type="gramEnd"/>
    </w:p>
    <w:p w:rsidR="007E4F23" w:rsidRPr="00C60701" w:rsidRDefault="007E4F23" w:rsidP="007E4F23">
      <w:pPr>
        <w:pStyle w:val="2"/>
        <w:rPr>
          <w:color w:val="000000" w:themeColor="text1"/>
        </w:rPr>
      </w:pPr>
      <w:r w:rsidRPr="00C60701">
        <w:rPr>
          <w:rFonts w:hint="eastAsia"/>
          <w:color w:val="000000" w:themeColor="text1"/>
        </w:rPr>
        <w:t>調查意見二，函請內政部國土管理署確實檢討改進</w:t>
      </w:r>
      <w:proofErr w:type="gramStart"/>
      <w:r w:rsidRPr="00C60701">
        <w:rPr>
          <w:rFonts w:hint="eastAsia"/>
          <w:color w:val="000000" w:themeColor="text1"/>
        </w:rPr>
        <w:t>見復。</w:t>
      </w:r>
      <w:proofErr w:type="gramEnd"/>
    </w:p>
    <w:p w:rsidR="00FB7770" w:rsidRPr="00C60701" w:rsidRDefault="00FB7770" w:rsidP="00F804D3">
      <w:pPr>
        <w:pStyle w:val="2"/>
        <w:rPr>
          <w:color w:val="000000" w:themeColor="text1"/>
        </w:rPr>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bookmarkStart w:id="119" w:name="_Toc69556899"/>
      <w:bookmarkStart w:id="120" w:name="_Toc69556948"/>
      <w:bookmarkStart w:id="121" w:name="_Toc69609822"/>
      <w:r w:rsidRPr="00C60701">
        <w:rPr>
          <w:rFonts w:hint="eastAsia"/>
          <w:color w:val="000000" w:themeColor="text1"/>
        </w:rPr>
        <w:t>調查意見</w:t>
      </w:r>
      <w:r w:rsidR="00FF181A" w:rsidRPr="00C60701">
        <w:rPr>
          <w:rFonts w:hint="eastAsia"/>
          <w:color w:val="000000" w:themeColor="text1"/>
        </w:rPr>
        <w:t>一至三</w:t>
      </w:r>
      <w:r w:rsidRPr="00C60701">
        <w:rPr>
          <w:rFonts w:hint="eastAsia"/>
          <w:color w:val="000000" w:themeColor="text1"/>
        </w:rPr>
        <w:t>，函復審計部。</w:t>
      </w:r>
      <w:bookmarkEnd w:id="110"/>
      <w:bookmarkEnd w:id="111"/>
      <w:bookmarkEnd w:id="112"/>
      <w:bookmarkEnd w:id="113"/>
      <w:bookmarkEnd w:id="114"/>
      <w:bookmarkEnd w:id="115"/>
      <w:bookmarkEnd w:id="116"/>
    </w:p>
    <w:bookmarkEnd w:id="99"/>
    <w:bookmarkEnd w:id="100"/>
    <w:bookmarkEnd w:id="101"/>
    <w:bookmarkEnd w:id="102"/>
    <w:bookmarkEnd w:id="103"/>
    <w:bookmarkEnd w:id="104"/>
    <w:bookmarkEnd w:id="105"/>
    <w:bookmarkEnd w:id="106"/>
    <w:bookmarkEnd w:id="107"/>
    <w:bookmarkEnd w:id="108"/>
    <w:bookmarkEnd w:id="109"/>
    <w:bookmarkEnd w:id="117"/>
    <w:bookmarkEnd w:id="118"/>
    <w:bookmarkEnd w:id="119"/>
    <w:bookmarkEnd w:id="120"/>
    <w:bookmarkEnd w:id="121"/>
    <w:p w:rsidR="00E25849" w:rsidRPr="00C60701" w:rsidRDefault="00E25849" w:rsidP="00D474CD">
      <w:pPr>
        <w:pStyle w:val="aa"/>
        <w:spacing w:beforeLines="150" w:before="685" w:after="0"/>
        <w:ind w:leftChars="500" w:left="3740" w:hangingChars="459" w:hanging="2039"/>
        <w:rPr>
          <w:b w:val="0"/>
          <w:bCs/>
          <w:snapToGrid/>
          <w:color w:val="000000" w:themeColor="text1"/>
          <w:spacing w:val="12"/>
          <w:kern w:val="0"/>
        </w:rPr>
      </w:pPr>
      <w:r w:rsidRPr="00C60701">
        <w:rPr>
          <w:rFonts w:hint="eastAsia"/>
          <w:b w:val="0"/>
          <w:bCs/>
          <w:snapToGrid/>
          <w:color w:val="000000" w:themeColor="text1"/>
          <w:spacing w:val="12"/>
          <w:kern w:val="0"/>
          <w:sz w:val="40"/>
        </w:rPr>
        <w:t>調查委員：</w:t>
      </w:r>
      <w:r w:rsidR="00D474CD" w:rsidRPr="00D474CD">
        <w:rPr>
          <w:rFonts w:hint="eastAsia"/>
          <w:b w:val="0"/>
          <w:bCs/>
          <w:snapToGrid/>
          <w:color w:val="000000" w:themeColor="text1"/>
          <w:spacing w:val="12"/>
          <w:kern w:val="0"/>
          <w:sz w:val="40"/>
        </w:rPr>
        <w:t>蔡崇義、田秋</w:t>
      </w:r>
      <w:proofErr w:type="gramStart"/>
      <w:r w:rsidR="00D474CD" w:rsidRPr="00D474CD">
        <w:rPr>
          <w:rFonts w:hint="eastAsia"/>
          <w:b w:val="0"/>
          <w:bCs/>
          <w:snapToGrid/>
          <w:color w:val="000000" w:themeColor="text1"/>
          <w:spacing w:val="12"/>
          <w:kern w:val="0"/>
          <w:sz w:val="40"/>
        </w:rPr>
        <w:t>堇</w:t>
      </w:r>
      <w:proofErr w:type="gramEnd"/>
      <w:r w:rsidR="00D474CD" w:rsidRPr="00D474CD">
        <w:rPr>
          <w:rFonts w:hint="eastAsia"/>
          <w:b w:val="0"/>
          <w:bCs/>
          <w:snapToGrid/>
          <w:color w:val="000000" w:themeColor="text1"/>
          <w:spacing w:val="12"/>
          <w:kern w:val="0"/>
          <w:sz w:val="40"/>
        </w:rPr>
        <w:t>、</w:t>
      </w:r>
      <w:proofErr w:type="gramStart"/>
      <w:r w:rsidR="00D474CD" w:rsidRPr="00D474CD">
        <w:rPr>
          <w:rFonts w:hint="eastAsia"/>
          <w:b w:val="0"/>
          <w:bCs/>
          <w:snapToGrid/>
          <w:color w:val="000000" w:themeColor="text1"/>
          <w:spacing w:val="12"/>
          <w:kern w:val="0"/>
          <w:sz w:val="40"/>
        </w:rPr>
        <w:t>范巽</w:t>
      </w:r>
      <w:proofErr w:type="gramEnd"/>
      <w:r w:rsidR="00D474CD" w:rsidRPr="00D474CD">
        <w:rPr>
          <w:rFonts w:hint="eastAsia"/>
          <w:b w:val="0"/>
          <w:bCs/>
          <w:snapToGrid/>
          <w:color w:val="000000" w:themeColor="text1"/>
          <w:spacing w:val="12"/>
          <w:kern w:val="0"/>
          <w:sz w:val="40"/>
        </w:rPr>
        <w:t>綠</w:t>
      </w:r>
    </w:p>
    <w:p w:rsidR="00DB1170" w:rsidRPr="00C60701" w:rsidRDefault="00DB1170">
      <w:pPr>
        <w:pStyle w:val="aa"/>
        <w:spacing w:before="0" w:after="0"/>
        <w:ind w:leftChars="1100" w:left="3742" w:firstLineChars="500" w:firstLine="2021"/>
        <w:rPr>
          <w:b w:val="0"/>
          <w:bCs/>
          <w:snapToGrid/>
          <w:color w:val="000000" w:themeColor="text1"/>
          <w:spacing w:val="12"/>
          <w:kern w:val="0"/>
        </w:rPr>
      </w:pPr>
    </w:p>
    <w:sectPr w:rsidR="00DB1170" w:rsidRPr="00C60701" w:rsidSect="00A00F3C">
      <w:footerReference w:type="default" r:id="rId9"/>
      <w:pgSz w:w="11907" w:h="16840" w:code="9"/>
      <w:pgMar w:top="1588" w:right="1418" w:bottom="1304" w:left="1418" w:header="851" w:footer="567"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19C" w:rsidRDefault="0097319C">
      <w:r>
        <w:separator/>
      </w:r>
    </w:p>
  </w:endnote>
  <w:endnote w:type="continuationSeparator" w:id="0">
    <w:p w:rsidR="0097319C" w:rsidRDefault="0097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586313"/>
      <w:docPartObj>
        <w:docPartGallery w:val="Page Numbers (Bottom of Page)"/>
        <w:docPartUnique/>
      </w:docPartObj>
    </w:sdtPr>
    <w:sdtContent>
      <w:p w:rsidR="00A00F3C" w:rsidRDefault="00A00F3C">
        <w:pPr>
          <w:pStyle w:val="af3"/>
          <w:jc w:val="center"/>
        </w:pPr>
        <w:r>
          <w:fldChar w:fldCharType="begin"/>
        </w:r>
        <w:r>
          <w:instrText>PAGE   \* MERGEFORMAT</w:instrText>
        </w:r>
        <w:r>
          <w:fldChar w:fldCharType="separate"/>
        </w:r>
        <w:r>
          <w:rPr>
            <w:lang w:val="zh-TW"/>
          </w:rPr>
          <w:t>2</w:t>
        </w:r>
        <w:r>
          <w:fldChar w:fldCharType="end"/>
        </w:r>
      </w:p>
    </w:sdtContent>
  </w:sdt>
  <w:p w:rsidR="00A00F3C" w:rsidRDefault="00A00F3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19C" w:rsidRDefault="0097319C">
      <w:r>
        <w:separator/>
      </w:r>
    </w:p>
  </w:footnote>
  <w:footnote w:type="continuationSeparator" w:id="0">
    <w:p w:rsidR="0097319C" w:rsidRDefault="0097319C">
      <w:r>
        <w:continuationSeparator/>
      </w:r>
    </w:p>
  </w:footnote>
  <w:footnote w:id="1">
    <w:p w:rsidR="00CD7AC7" w:rsidRDefault="00CD7AC7" w:rsidP="006D088D">
      <w:pPr>
        <w:pStyle w:val="afd"/>
        <w:tabs>
          <w:tab w:val="left" w:pos="5245"/>
        </w:tabs>
        <w:ind w:left="3402" w:hanging="3402"/>
      </w:pPr>
      <w:r>
        <w:rPr>
          <w:rStyle w:val="aff"/>
        </w:rPr>
        <w:footnoteRef/>
      </w:r>
      <w:r>
        <w:t xml:space="preserve"> </w:t>
      </w:r>
      <w:r w:rsidRPr="00940BA2">
        <w:rPr>
          <w:rFonts w:ascii="標楷體" w:eastAsia="標楷體" w:hAnsi="標楷體" w:hint="eastAsia"/>
        </w:rPr>
        <w:t>行政院</w:t>
      </w:r>
      <w:r w:rsidRPr="00940BA2">
        <w:rPr>
          <w:rFonts w:ascii="標楷體" w:eastAsia="標楷體" w:hAnsi="標楷體"/>
        </w:rPr>
        <w:t>103</w:t>
      </w:r>
      <w:r w:rsidRPr="00940BA2">
        <w:rPr>
          <w:rFonts w:ascii="標楷體" w:eastAsia="標楷體" w:hAnsi="標楷體" w:hint="eastAsia"/>
        </w:rPr>
        <w:t>年</w:t>
      </w:r>
      <w:r w:rsidRPr="00940BA2">
        <w:rPr>
          <w:rFonts w:ascii="標楷體" w:eastAsia="標楷體" w:hAnsi="標楷體"/>
        </w:rPr>
        <w:t>7</w:t>
      </w:r>
      <w:r w:rsidRPr="00940BA2">
        <w:rPr>
          <w:rFonts w:ascii="標楷體" w:eastAsia="標楷體" w:hAnsi="標楷體" w:hint="eastAsia"/>
        </w:rPr>
        <w:t>月</w:t>
      </w:r>
      <w:r w:rsidRPr="00940BA2">
        <w:rPr>
          <w:rFonts w:ascii="標楷體" w:eastAsia="標楷體" w:hAnsi="標楷體"/>
        </w:rPr>
        <w:t>2</w:t>
      </w:r>
      <w:r w:rsidRPr="00940BA2">
        <w:rPr>
          <w:rFonts w:ascii="標楷體" w:eastAsia="標楷體" w:hAnsi="標楷體" w:hint="eastAsia"/>
        </w:rPr>
        <w:t>日院</w:t>
      </w:r>
      <w:proofErr w:type="gramStart"/>
      <w:r w:rsidRPr="00940BA2">
        <w:rPr>
          <w:rFonts w:ascii="標楷體" w:eastAsia="標楷體" w:hAnsi="標楷體" w:hint="eastAsia"/>
        </w:rPr>
        <w:t>臺</w:t>
      </w:r>
      <w:proofErr w:type="gramEnd"/>
      <w:r w:rsidRPr="00940BA2">
        <w:rPr>
          <w:rFonts w:ascii="標楷體" w:eastAsia="標楷體" w:hAnsi="標楷體" w:hint="eastAsia"/>
        </w:rPr>
        <w:t>建字第</w:t>
      </w:r>
      <w:r w:rsidRPr="00940BA2">
        <w:rPr>
          <w:rFonts w:ascii="標楷體" w:eastAsia="標楷體" w:hAnsi="標楷體"/>
        </w:rPr>
        <w:t>1030037643</w:t>
      </w:r>
      <w:r w:rsidRPr="00940BA2">
        <w:rPr>
          <w:rFonts w:ascii="標楷體" w:eastAsia="標楷體" w:hAnsi="標楷體" w:hint="eastAsia"/>
        </w:rPr>
        <w:t>號函。</w:t>
      </w:r>
    </w:p>
  </w:footnote>
  <w:footnote w:id="2">
    <w:p w:rsidR="00CD7AC7" w:rsidRPr="0023656C" w:rsidRDefault="00CD7AC7" w:rsidP="00AD662F">
      <w:pPr>
        <w:pStyle w:val="afd"/>
        <w:ind w:left="3402" w:hanging="3402"/>
      </w:pPr>
      <w:r>
        <w:rPr>
          <w:rStyle w:val="aff"/>
        </w:rPr>
        <w:footnoteRef/>
      </w:r>
      <w:r>
        <w:t xml:space="preserve"> </w:t>
      </w:r>
      <w:r w:rsidRPr="0023656C">
        <w:rPr>
          <w:rFonts w:ascii="標楷體" w:eastAsia="標楷體" w:hAnsi="標楷體" w:hint="eastAsia"/>
        </w:rPr>
        <w:t>昆陽衛生園區第二期工程。</w:t>
      </w:r>
    </w:p>
  </w:footnote>
  <w:footnote w:id="3">
    <w:p w:rsidR="00CD7AC7" w:rsidRPr="0023656C" w:rsidRDefault="00CD7AC7" w:rsidP="006D088D">
      <w:pPr>
        <w:pStyle w:val="afd"/>
        <w:ind w:left="154" w:hangingChars="70" w:hanging="154"/>
      </w:pPr>
      <w:r w:rsidRPr="0023656C">
        <w:rPr>
          <w:rStyle w:val="aff"/>
          <w:rFonts w:ascii="標楷體" w:hAnsi="標楷體"/>
        </w:rPr>
        <w:footnoteRef/>
      </w:r>
      <w:r w:rsidRPr="0023656C">
        <w:rPr>
          <w:rFonts w:ascii="標楷體" w:eastAsia="標楷體" w:hAnsi="標楷體"/>
        </w:rPr>
        <w:t xml:space="preserve"> </w:t>
      </w:r>
      <w:r w:rsidRPr="0023656C">
        <w:rPr>
          <w:rFonts w:ascii="標楷體" w:eastAsia="標楷體" w:hAnsi="標楷體" w:hint="eastAsia"/>
        </w:rPr>
        <w:t>耐震容量地表加速度（</w:t>
      </w:r>
      <w:r w:rsidRPr="0023656C">
        <w:rPr>
          <w:rFonts w:ascii="標楷體" w:eastAsia="標楷體" w:hAnsi="標楷體"/>
        </w:rPr>
        <w:t>0.1156g</w:t>
      </w:r>
      <w:r w:rsidRPr="0023656C">
        <w:rPr>
          <w:rFonts w:ascii="標楷體" w:eastAsia="標楷體" w:hAnsi="標楷體" w:hint="eastAsia"/>
        </w:rPr>
        <w:t>）小於耐震需求地表加速度（</w:t>
      </w:r>
      <w:r w:rsidRPr="0023656C">
        <w:rPr>
          <w:rFonts w:ascii="標楷體" w:eastAsia="標楷體" w:hAnsi="標楷體"/>
        </w:rPr>
        <w:t>0.24g</w:t>
      </w:r>
      <w:r w:rsidRPr="0023656C">
        <w:rPr>
          <w:rFonts w:ascii="標楷體" w:eastAsia="標楷體" w:hAnsi="標楷體" w:hint="eastAsia"/>
        </w:rPr>
        <w:t>），耐震容量需求比</w:t>
      </w:r>
      <w:r w:rsidRPr="0023656C">
        <w:rPr>
          <w:rFonts w:ascii="標楷體" w:eastAsia="標楷體" w:hAnsi="標楷體"/>
        </w:rPr>
        <w:t>CDR=0.4816</w:t>
      </w:r>
      <w:r w:rsidRPr="0023656C">
        <w:rPr>
          <w:rFonts w:ascii="標楷體" w:eastAsia="標楷體" w:hAnsi="標楷體" w:hint="eastAsia"/>
        </w:rPr>
        <w:t>，耐震能力確有疑慮。</w:t>
      </w:r>
    </w:p>
  </w:footnote>
  <w:footnote w:id="4">
    <w:p w:rsidR="00CD7AC7" w:rsidRPr="00031736" w:rsidRDefault="00CD7AC7" w:rsidP="006D088D">
      <w:pPr>
        <w:pStyle w:val="afd"/>
        <w:ind w:left="154" w:hangingChars="70" w:hanging="154"/>
        <w:jc w:val="both"/>
        <w:rPr>
          <w:color w:val="000000" w:themeColor="text1"/>
        </w:rPr>
      </w:pPr>
      <w:r w:rsidRPr="0023656C">
        <w:rPr>
          <w:rStyle w:val="aff"/>
        </w:rPr>
        <w:footnoteRef/>
      </w:r>
      <w:r w:rsidRPr="0023656C">
        <w:t xml:space="preserve"> </w:t>
      </w:r>
      <w:r w:rsidRPr="0023656C">
        <w:rPr>
          <w:rFonts w:ascii="標楷體" w:eastAsia="標楷體" w:hAnsi="標楷體"/>
        </w:rPr>
        <w:t>5</w:t>
      </w:r>
      <w:r w:rsidRPr="0023656C">
        <w:rPr>
          <w:rFonts w:ascii="標楷體" w:eastAsia="標楷體" w:hAnsi="標楷體" w:hint="eastAsia"/>
        </w:rPr>
        <w:t>樓至</w:t>
      </w:r>
      <w:r w:rsidRPr="0023656C">
        <w:rPr>
          <w:rFonts w:ascii="標楷體" w:eastAsia="標楷體" w:hAnsi="標楷體"/>
        </w:rPr>
        <w:t>8</w:t>
      </w:r>
      <w:r w:rsidRPr="0023656C">
        <w:rPr>
          <w:rFonts w:ascii="標楷體" w:eastAsia="標楷體" w:hAnsi="標楷體" w:hint="eastAsia"/>
        </w:rPr>
        <w:t>樓混凝土氯離子含量依序為</w:t>
      </w:r>
      <w:r w:rsidRPr="0023656C">
        <w:rPr>
          <w:rFonts w:ascii="標楷體" w:eastAsia="標楷體" w:hAnsi="標楷體"/>
        </w:rPr>
        <w:t>0.854kg/m</w:t>
      </w:r>
      <w:r w:rsidRPr="0023656C">
        <w:rPr>
          <w:rFonts w:ascii="標楷體" w:eastAsia="標楷體" w:hAnsi="標楷體"/>
          <w:vertAlign w:val="superscript"/>
        </w:rPr>
        <w:t>3</w:t>
      </w:r>
      <w:r w:rsidRPr="0023656C">
        <w:rPr>
          <w:rFonts w:ascii="標楷體" w:eastAsia="標楷體" w:hAnsi="標楷體" w:hint="eastAsia"/>
        </w:rPr>
        <w:t>、</w:t>
      </w:r>
      <w:r w:rsidRPr="0023656C">
        <w:rPr>
          <w:rFonts w:ascii="標楷體" w:eastAsia="標楷體" w:hAnsi="標楷體"/>
        </w:rPr>
        <w:t>0.725kg/m</w:t>
      </w:r>
      <w:r w:rsidRPr="0023656C">
        <w:rPr>
          <w:rFonts w:ascii="標楷體" w:eastAsia="標楷體" w:hAnsi="標楷體"/>
          <w:vertAlign w:val="superscript"/>
        </w:rPr>
        <w:t>3</w:t>
      </w:r>
      <w:r w:rsidRPr="0023656C">
        <w:rPr>
          <w:rFonts w:ascii="標楷體" w:eastAsia="標楷體" w:hAnsi="標楷體" w:hint="eastAsia"/>
        </w:rPr>
        <w:t>、</w:t>
      </w:r>
      <w:r w:rsidRPr="0023656C">
        <w:rPr>
          <w:rFonts w:ascii="標楷體" w:eastAsia="標楷體" w:hAnsi="標楷體"/>
        </w:rPr>
        <w:t>0.871kg/m</w:t>
      </w:r>
      <w:r w:rsidRPr="0023656C">
        <w:rPr>
          <w:rFonts w:ascii="標楷體" w:eastAsia="標楷體" w:hAnsi="標楷體"/>
          <w:vertAlign w:val="superscript"/>
        </w:rPr>
        <w:t>3</w:t>
      </w:r>
      <w:r w:rsidRPr="0023656C">
        <w:rPr>
          <w:rFonts w:ascii="標楷體" w:eastAsia="標楷體" w:hAnsi="標楷體" w:hint="eastAsia"/>
        </w:rPr>
        <w:t>、</w:t>
      </w:r>
      <w:r w:rsidRPr="0023656C">
        <w:rPr>
          <w:rFonts w:ascii="標楷體" w:eastAsia="標楷體" w:hAnsi="標楷體"/>
        </w:rPr>
        <w:t>0.814kg/m</w:t>
      </w:r>
      <w:r w:rsidRPr="0023656C">
        <w:rPr>
          <w:rFonts w:ascii="標楷體" w:eastAsia="標楷體" w:hAnsi="標楷體"/>
          <w:vertAlign w:val="superscript"/>
        </w:rPr>
        <w:t>3</w:t>
      </w:r>
      <w:r w:rsidRPr="0023656C">
        <w:rPr>
          <w:rFonts w:ascii="標楷體" w:eastAsia="標楷體" w:hAnsi="標楷體" w:hint="eastAsia"/>
        </w:rPr>
        <w:t>，</w:t>
      </w:r>
      <w:r w:rsidRPr="00031736">
        <w:rPr>
          <w:rFonts w:ascii="標楷體" w:eastAsia="標楷體" w:hAnsi="標楷體" w:hint="eastAsia"/>
          <w:color w:val="000000" w:themeColor="text1"/>
        </w:rPr>
        <w:t>本案建築物於</w:t>
      </w:r>
      <w:r w:rsidRPr="00031736">
        <w:rPr>
          <w:rFonts w:ascii="標楷體" w:eastAsia="標楷體" w:hAnsi="標楷體"/>
          <w:color w:val="000000" w:themeColor="text1"/>
        </w:rPr>
        <w:t>74</w:t>
      </w:r>
      <w:r w:rsidRPr="00031736">
        <w:rPr>
          <w:rFonts w:ascii="標楷體" w:eastAsia="標楷體" w:hAnsi="標楷體" w:hint="eastAsia"/>
          <w:color w:val="000000" w:themeColor="text1"/>
        </w:rPr>
        <w:t>年完工，是時法規對於混凝土氯離子含量尚無明確規定，至</w:t>
      </w:r>
      <w:r w:rsidRPr="00031736">
        <w:rPr>
          <w:rFonts w:ascii="標楷體" w:eastAsia="標楷體" w:hAnsi="標楷體"/>
          <w:color w:val="000000" w:themeColor="text1"/>
        </w:rPr>
        <w:t>83</w:t>
      </w:r>
      <w:r w:rsidRPr="00031736">
        <w:rPr>
          <w:rFonts w:ascii="標楷體" w:eastAsia="標楷體" w:hAnsi="標楷體" w:hint="eastAsia"/>
          <w:color w:val="000000" w:themeColor="text1"/>
        </w:rPr>
        <w:t>年經濟部標準檢驗局修訂國家標準</w:t>
      </w:r>
      <w:r w:rsidRPr="00031736">
        <w:rPr>
          <w:rFonts w:ascii="標楷體" w:eastAsia="標楷體" w:hAnsi="標楷體"/>
          <w:color w:val="000000" w:themeColor="text1"/>
        </w:rPr>
        <w:t>CNS 3090 A2042</w:t>
      </w:r>
      <w:r w:rsidRPr="00031736">
        <w:rPr>
          <w:rFonts w:ascii="標楷體" w:eastAsia="標楷體" w:hAnsi="標楷體" w:hint="eastAsia"/>
          <w:color w:val="000000" w:themeColor="text1"/>
        </w:rPr>
        <w:t>（預拌混凝土），規定一般鋼筋混凝土的氯離子含量應小於</w:t>
      </w:r>
      <w:r w:rsidRPr="00031736">
        <w:rPr>
          <w:rFonts w:ascii="標楷體" w:eastAsia="標楷體" w:hAnsi="標楷體"/>
          <w:color w:val="000000" w:themeColor="text1"/>
        </w:rPr>
        <w:t>0.6kg/m</w:t>
      </w:r>
      <w:r w:rsidRPr="00031736">
        <w:rPr>
          <w:rFonts w:ascii="標楷體" w:eastAsia="標楷體" w:hAnsi="標楷體" w:hint="eastAsia"/>
          <w:color w:val="000000" w:themeColor="text1"/>
        </w:rPr>
        <w:t>³，爰臺北市土木技師公會係以</w:t>
      </w:r>
      <w:r w:rsidRPr="00031736">
        <w:rPr>
          <w:rFonts w:ascii="標楷體" w:eastAsia="標楷體" w:hAnsi="標楷體"/>
          <w:color w:val="000000" w:themeColor="text1"/>
        </w:rPr>
        <w:t>83</w:t>
      </w:r>
      <w:r w:rsidRPr="00031736">
        <w:rPr>
          <w:rFonts w:ascii="標楷體" w:eastAsia="標楷體" w:hAnsi="標楷體" w:hint="eastAsia"/>
          <w:color w:val="000000" w:themeColor="text1"/>
        </w:rPr>
        <w:t>年標準為比較基準。</w:t>
      </w:r>
    </w:p>
  </w:footnote>
  <w:footnote w:id="5">
    <w:p w:rsidR="00CD7AC7" w:rsidRPr="00031736" w:rsidRDefault="00CD7AC7" w:rsidP="006D088D">
      <w:pPr>
        <w:pStyle w:val="afd"/>
        <w:ind w:left="176" w:hangingChars="80" w:hanging="176"/>
        <w:jc w:val="both"/>
        <w:rPr>
          <w:color w:val="000000" w:themeColor="text1"/>
        </w:rPr>
      </w:pPr>
      <w:r w:rsidRPr="00031736">
        <w:rPr>
          <w:rStyle w:val="aff"/>
          <w:color w:val="000000" w:themeColor="text1"/>
        </w:rPr>
        <w:footnoteRef/>
      </w:r>
      <w:r w:rsidRPr="00031736">
        <w:rPr>
          <w:color w:val="000000" w:themeColor="text1"/>
        </w:rPr>
        <w:t xml:space="preserve"> </w:t>
      </w:r>
      <w:r w:rsidRPr="00031736">
        <w:rPr>
          <w:rFonts w:ascii="標楷體" w:eastAsia="標楷體" w:hAnsi="標楷體" w:hint="eastAsia"/>
          <w:color w:val="000000" w:themeColor="text1"/>
        </w:rPr>
        <w:t>食藥署於</w:t>
      </w:r>
      <w:r w:rsidRPr="00031736">
        <w:rPr>
          <w:rFonts w:ascii="標楷體" w:eastAsia="標楷體" w:hAnsi="標楷體"/>
          <w:color w:val="000000" w:themeColor="text1"/>
        </w:rPr>
        <w:t>103</w:t>
      </w:r>
      <w:r w:rsidRPr="00031736">
        <w:rPr>
          <w:rFonts w:ascii="標楷體" w:eastAsia="標楷體" w:hAnsi="標楷體" w:hint="eastAsia"/>
          <w:color w:val="000000" w:themeColor="text1"/>
        </w:rPr>
        <w:t>年</w:t>
      </w:r>
      <w:r w:rsidRPr="00031736">
        <w:rPr>
          <w:rFonts w:ascii="標楷體" w:eastAsia="標楷體" w:hAnsi="標楷體"/>
          <w:color w:val="000000" w:themeColor="text1"/>
        </w:rPr>
        <w:t>10</w:t>
      </w:r>
      <w:r w:rsidRPr="00031736">
        <w:rPr>
          <w:rFonts w:ascii="標楷體" w:eastAsia="標楷體" w:hAnsi="標楷體" w:hint="eastAsia"/>
          <w:color w:val="000000" w:themeColor="text1"/>
        </w:rPr>
        <w:t>月</w:t>
      </w:r>
      <w:r w:rsidRPr="00031736">
        <w:rPr>
          <w:rFonts w:ascii="標楷體" w:eastAsia="標楷體" w:hAnsi="標楷體"/>
          <w:color w:val="000000" w:themeColor="text1"/>
        </w:rPr>
        <w:t>27</w:t>
      </w:r>
      <w:r w:rsidRPr="00031736">
        <w:rPr>
          <w:rFonts w:ascii="標楷體" w:eastAsia="標楷體" w:hAnsi="標楷體" w:hint="eastAsia"/>
          <w:color w:val="000000" w:themeColor="text1"/>
        </w:rPr>
        <w:t>日簽，昆陽大樓依臺北市土木技師公會耐震能力詳細評估工作報告書建議補強完成，仍僅適合一般行政公務使用，於同年</w:t>
      </w:r>
      <w:r w:rsidRPr="00031736">
        <w:rPr>
          <w:rFonts w:ascii="標楷體" w:eastAsia="標楷體" w:hAnsi="標楷體"/>
          <w:color w:val="000000" w:themeColor="text1"/>
        </w:rPr>
        <w:t>11</w:t>
      </w:r>
      <w:r w:rsidRPr="00031736">
        <w:rPr>
          <w:rFonts w:ascii="標楷體" w:eastAsia="標楷體" w:hAnsi="標楷體" w:hint="eastAsia"/>
          <w:color w:val="000000" w:themeColor="text1"/>
        </w:rPr>
        <w:t>月</w:t>
      </w:r>
      <w:r w:rsidRPr="00031736">
        <w:rPr>
          <w:rFonts w:ascii="標楷體" w:eastAsia="標楷體" w:hAnsi="標楷體"/>
          <w:color w:val="000000" w:themeColor="text1"/>
        </w:rPr>
        <w:t>4</w:t>
      </w:r>
      <w:r w:rsidRPr="00031736">
        <w:rPr>
          <w:rFonts w:ascii="標楷體" w:eastAsia="標楷體" w:hAnsi="標楷體" w:hint="eastAsia"/>
          <w:color w:val="000000" w:themeColor="text1"/>
        </w:rPr>
        <w:t>日函請疾管署將國家實驗室建置案納入防疫中心暨</w:t>
      </w:r>
      <w:r w:rsidRPr="00031736">
        <w:rPr>
          <w:rFonts w:ascii="標楷體" w:eastAsia="標楷體" w:hAnsi="標楷體"/>
          <w:color w:val="000000" w:themeColor="text1"/>
        </w:rPr>
        <w:t>TFDA</w:t>
      </w:r>
      <w:r w:rsidRPr="00031736">
        <w:rPr>
          <w:rFonts w:ascii="標楷體" w:eastAsia="標楷體" w:hAnsi="標楷體" w:hint="eastAsia"/>
          <w:color w:val="000000" w:themeColor="text1"/>
        </w:rPr>
        <w:t>辦公大樓新建工程先期規劃作業。疾管署於同年</w:t>
      </w:r>
      <w:r w:rsidRPr="00031736">
        <w:rPr>
          <w:rFonts w:ascii="標楷體" w:eastAsia="標楷體" w:hAnsi="標楷體"/>
          <w:color w:val="000000" w:themeColor="text1"/>
        </w:rPr>
        <w:t>11</w:t>
      </w:r>
      <w:r w:rsidRPr="00031736">
        <w:rPr>
          <w:rFonts w:ascii="標楷體" w:eastAsia="標楷體" w:hAnsi="標楷體" w:hint="eastAsia"/>
          <w:color w:val="000000" w:themeColor="text1"/>
        </w:rPr>
        <w:t>月</w:t>
      </w:r>
      <w:r w:rsidRPr="00031736">
        <w:rPr>
          <w:rFonts w:ascii="標楷體" w:eastAsia="標楷體" w:hAnsi="標楷體"/>
          <w:color w:val="000000" w:themeColor="text1"/>
        </w:rPr>
        <w:t>13</w:t>
      </w:r>
      <w:r w:rsidRPr="00031736">
        <w:rPr>
          <w:rFonts w:ascii="標楷體" w:eastAsia="標楷體" w:hAnsi="標楷體" w:hint="eastAsia"/>
          <w:color w:val="000000" w:themeColor="text1"/>
        </w:rPr>
        <w:t>日回復指出，防疫中心興建計畫因經費有限，無法再增加其他設施，請另覓地點自行興建。</w:t>
      </w:r>
    </w:p>
  </w:footnote>
  <w:footnote w:id="6">
    <w:p w:rsidR="00CD7AC7" w:rsidRPr="00031736" w:rsidRDefault="00CD7AC7" w:rsidP="006D088D">
      <w:pPr>
        <w:pStyle w:val="afd"/>
        <w:ind w:left="176" w:hangingChars="80" w:hanging="176"/>
        <w:jc w:val="both"/>
        <w:rPr>
          <w:rFonts w:ascii="標楷體" w:eastAsia="標楷體" w:hAnsi="標楷體"/>
          <w:color w:val="000000" w:themeColor="text1"/>
        </w:rPr>
      </w:pPr>
      <w:r w:rsidRPr="00031736">
        <w:rPr>
          <w:rStyle w:val="aff"/>
          <w:color w:val="000000" w:themeColor="text1"/>
        </w:rPr>
        <w:footnoteRef/>
      </w:r>
      <w:r w:rsidRPr="00031736">
        <w:rPr>
          <w:color w:val="000000" w:themeColor="text1"/>
        </w:rPr>
        <w:t xml:space="preserve"> </w:t>
      </w:r>
      <w:r w:rsidRPr="00031736">
        <w:rPr>
          <w:rFonts w:ascii="標楷體" w:eastAsia="標楷體" w:hAnsi="標楷體" w:hint="eastAsia"/>
          <w:color w:val="000000" w:themeColor="text1"/>
        </w:rPr>
        <w:t>南港衛生大樓建於</w:t>
      </w:r>
      <w:r w:rsidRPr="00031736">
        <w:rPr>
          <w:rFonts w:ascii="標楷體" w:eastAsia="標楷體" w:hAnsi="標楷體"/>
          <w:color w:val="000000" w:themeColor="text1"/>
        </w:rPr>
        <w:t>54</w:t>
      </w:r>
      <w:r w:rsidRPr="00031736">
        <w:rPr>
          <w:rFonts w:ascii="標楷體" w:eastAsia="標楷體" w:hAnsi="標楷體" w:hint="eastAsia"/>
          <w:color w:val="000000" w:themeColor="text1"/>
        </w:rPr>
        <w:t>年且具代表臺灣防疫歷程之歷史意義，經臺北市政府文化局於</w:t>
      </w:r>
      <w:r w:rsidRPr="00031736">
        <w:rPr>
          <w:rFonts w:ascii="標楷體" w:eastAsia="標楷體" w:hAnsi="標楷體"/>
          <w:color w:val="000000" w:themeColor="text1"/>
        </w:rPr>
        <w:t>104</w:t>
      </w:r>
      <w:r w:rsidRPr="00031736">
        <w:rPr>
          <w:rFonts w:ascii="標楷體" w:eastAsia="標楷體" w:hAnsi="標楷體" w:hint="eastAsia"/>
          <w:color w:val="000000" w:themeColor="text1"/>
        </w:rPr>
        <w:t>年</w:t>
      </w:r>
      <w:r w:rsidRPr="00031736">
        <w:rPr>
          <w:rFonts w:ascii="標楷體" w:eastAsia="標楷體" w:hAnsi="標楷體"/>
          <w:color w:val="000000" w:themeColor="text1"/>
        </w:rPr>
        <w:t>4</w:t>
      </w:r>
      <w:r w:rsidRPr="00031736">
        <w:rPr>
          <w:rFonts w:ascii="標楷體" w:eastAsia="標楷體" w:hAnsi="標楷體" w:hint="eastAsia"/>
          <w:color w:val="000000" w:themeColor="text1"/>
        </w:rPr>
        <w:t>月</w:t>
      </w:r>
      <w:r w:rsidRPr="00031736">
        <w:rPr>
          <w:rFonts w:ascii="標楷體" w:eastAsia="標楷體" w:hAnsi="標楷體"/>
          <w:color w:val="000000" w:themeColor="text1"/>
        </w:rPr>
        <w:t>24</w:t>
      </w:r>
      <w:r w:rsidRPr="00031736">
        <w:rPr>
          <w:rFonts w:ascii="標楷體" w:eastAsia="標楷體" w:hAnsi="標楷體" w:hint="eastAsia"/>
          <w:color w:val="000000" w:themeColor="text1"/>
        </w:rPr>
        <w:t>日公告為歷史建築。依據臺北市文化資產審議委員會第68次會議紀錄、案二（七）附帶決議：未來新建物可朝新舊融合及保留部分歷史建築意象規劃設計。</w:t>
      </w:r>
    </w:p>
  </w:footnote>
  <w:footnote w:id="7">
    <w:p w:rsidR="00CD7AC7" w:rsidRPr="00031736" w:rsidRDefault="00CD7AC7" w:rsidP="006D088D">
      <w:pPr>
        <w:pStyle w:val="afd"/>
        <w:ind w:left="176" w:hangingChars="80" w:hanging="176"/>
        <w:jc w:val="both"/>
        <w:rPr>
          <w:color w:val="000000" w:themeColor="text1"/>
        </w:rPr>
      </w:pPr>
      <w:r w:rsidRPr="00031736">
        <w:rPr>
          <w:rStyle w:val="aff"/>
          <w:color w:val="000000" w:themeColor="text1"/>
        </w:rPr>
        <w:footnoteRef/>
      </w:r>
      <w:r w:rsidRPr="00031736">
        <w:rPr>
          <w:color w:val="000000" w:themeColor="text1"/>
        </w:rPr>
        <w:t xml:space="preserve"> </w:t>
      </w:r>
      <w:r w:rsidRPr="00031736">
        <w:rPr>
          <w:rFonts w:ascii="標楷體" w:eastAsia="標楷體" w:hAnsi="標楷體" w:hint="eastAsia"/>
          <w:color w:val="000000" w:themeColor="text1"/>
        </w:rPr>
        <w:t>行政院於</w:t>
      </w:r>
      <w:r w:rsidRPr="00031736">
        <w:rPr>
          <w:rFonts w:ascii="標楷體" w:eastAsia="標楷體" w:hAnsi="標楷體"/>
          <w:color w:val="000000" w:themeColor="text1"/>
        </w:rPr>
        <w:t>106</w:t>
      </w:r>
      <w:r w:rsidRPr="00031736">
        <w:rPr>
          <w:rFonts w:ascii="標楷體" w:eastAsia="標楷體" w:hAnsi="標楷體" w:hint="eastAsia"/>
          <w:color w:val="000000" w:themeColor="text1"/>
        </w:rPr>
        <w:t>年</w:t>
      </w:r>
      <w:r w:rsidRPr="00031736">
        <w:rPr>
          <w:rFonts w:ascii="標楷體" w:eastAsia="標楷體" w:hAnsi="標楷體"/>
          <w:color w:val="000000" w:themeColor="text1"/>
        </w:rPr>
        <w:t>3</w:t>
      </w:r>
      <w:r w:rsidRPr="00031736">
        <w:rPr>
          <w:rFonts w:ascii="標楷體" w:eastAsia="標楷體" w:hAnsi="標楷體" w:hint="eastAsia"/>
          <w:color w:val="000000" w:themeColor="text1"/>
        </w:rPr>
        <w:t>月</w:t>
      </w:r>
      <w:r w:rsidRPr="00031736">
        <w:rPr>
          <w:rFonts w:ascii="標楷體" w:eastAsia="標楷體" w:hAnsi="標楷體"/>
          <w:color w:val="000000" w:themeColor="text1"/>
        </w:rPr>
        <w:t>23</w:t>
      </w:r>
      <w:r w:rsidRPr="00031736">
        <w:rPr>
          <w:rFonts w:ascii="標楷體" w:eastAsia="標楷體" w:hAnsi="標楷體" w:hint="eastAsia"/>
          <w:color w:val="000000" w:themeColor="text1"/>
        </w:rPr>
        <w:t>日函請立法院審議前瞻基礎建設特別條例草案；前瞻基礎建設特別條例於</w:t>
      </w:r>
      <w:r w:rsidRPr="00031736">
        <w:rPr>
          <w:rFonts w:ascii="標楷體" w:eastAsia="標楷體" w:hAnsi="標楷體"/>
          <w:color w:val="000000" w:themeColor="text1"/>
        </w:rPr>
        <w:t>106</w:t>
      </w:r>
      <w:r w:rsidRPr="00031736">
        <w:rPr>
          <w:rFonts w:ascii="標楷體" w:eastAsia="標楷體" w:hAnsi="標楷體" w:hint="eastAsia"/>
          <w:color w:val="000000" w:themeColor="text1"/>
        </w:rPr>
        <w:t>年</w:t>
      </w:r>
      <w:r w:rsidRPr="00031736">
        <w:rPr>
          <w:rFonts w:ascii="標楷體" w:eastAsia="標楷體" w:hAnsi="標楷體"/>
          <w:color w:val="000000" w:themeColor="text1"/>
        </w:rPr>
        <w:t>7</w:t>
      </w:r>
      <w:r w:rsidRPr="00031736">
        <w:rPr>
          <w:rFonts w:ascii="標楷體" w:eastAsia="標楷體" w:hAnsi="標楷體" w:hint="eastAsia"/>
          <w:color w:val="000000" w:themeColor="text1"/>
        </w:rPr>
        <w:t>月</w:t>
      </w:r>
      <w:r w:rsidRPr="00031736">
        <w:rPr>
          <w:rFonts w:ascii="標楷體" w:eastAsia="標楷體" w:hAnsi="標楷體"/>
          <w:color w:val="000000" w:themeColor="text1"/>
        </w:rPr>
        <w:t>7</w:t>
      </w:r>
      <w:r w:rsidRPr="00031736">
        <w:rPr>
          <w:rFonts w:ascii="標楷體" w:eastAsia="標楷體" w:hAnsi="標楷體" w:hint="eastAsia"/>
          <w:color w:val="000000" w:themeColor="text1"/>
        </w:rPr>
        <w:t>日經總統公布施</w:t>
      </w:r>
      <w:r>
        <w:rPr>
          <w:rFonts w:ascii="標楷體" w:eastAsia="標楷體" w:hAnsi="標楷體" w:hint="eastAsia"/>
          <w:color w:val="000000" w:themeColor="text1"/>
        </w:rPr>
        <w:t>行</w:t>
      </w:r>
      <w:r w:rsidRPr="00031736">
        <w:rPr>
          <w:rFonts w:ascii="標楷體" w:eastAsia="標楷體" w:hAnsi="標楷體" w:hint="eastAsia"/>
          <w:color w:val="000000" w:themeColor="text1"/>
        </w:rPr>
        <w:t>。</w:t>
      </w:r>
    </w:p>
  </w:footnote>
  <w:footnote w:id="8">
    <w:p w:rsidR="00CD7AC7" w:rsidRPr="00930991" w:rsidRDefault="00CD7AC7" w:rsidP="00AD662F">
      <w:pPr>
        <w:pStyle w:val="afd"/>
        <w:ind w:left="3402" w:hanging="3402"/>
      </w:pPr>
      <w:r w:rsidRPr="00031736">
        <w:rPr>
          <w:rStyle w:val="aff"/>
          <w:color w:val="000000" w:themeColor="text1"/>
        </w:rPr>
        <w:footnoteRef/>
      </w:r>
      <w:r w:rsidRPr="00031736">
        <w:rPr>
          <w:color w:val="000000" w:themeColor="text1"/>
        </w:rPr>
        <w:t xml:space="preserve"> </w:t>
      </w:r>
      <w:r w:rsidRPr="00031736">
        <w:rPr>
          <w:rFonts w:ascii="標楷體" w:eastAsia="標楷體" w:hAnsi="標楷體" w:hint="eastAsia"/>
          <w:color w:val="000000" w:themeColor="text1"/>
        </w:rPr>
        <w:t>防疫中心興建計畫繼續執行，僅</w:t>
      </w:r>
      <w:r>
        <w:rPr>
          <w:rFonts w:ascii="標楷體" w:eastAsia="標楷體" w:hAnsi="標楷體" w:hint="eastAsia"/>
          <w:color w:val="000000" w:themeColor="text1"/>
        </w:rPr>
        <w:t>將</w:t>
      </w:r>
      <w:r w:rsidRPr="00031736">
        <w:rPr>
          <w:rFonts w:ascii="標楷體" w:eastAsia="標楷體" w:hAnsi="標楷體" w:hint="eastAsia"/>
          <w:color w:val="000000" w:themeColor="text1"/>
        </w:rPr>
        <w:t>興建之TFDA辦公大樓計畫終止。</w:t>
      </w:r>
    </w:p>
  </w:footnote>
  <w:footnote w:id="9">
    <w:p w:rsidR="00CD7AC7" w:rsidRPr="00031736" w:rsidRDefault="00CD7AC7" w:rsidP="006D088D">
      <w:pPr>
        <w:pStyle w:val="afd"/>
        <w:ind w:left="264" w:hangingChars="120" w:hanging="264"/>
        <w:rPr>
          <w:rFonts w:ascii="標楷體" w:eastAsia="標楷體" w:hAnsi="標楷體"/>
          <w:color w:val="000000" w:themeColor="text1"/>
        </w:rPr>
      </w:pPr>
      <w:r w:rsidRPr="00031736">
        <w:rPr>
          <w:rStyle w:val="aff"/>
          <w:color w:val="000000" w:themeColor="text1"/>
        </w:rPr>
        <w:footnoteRef/>
      </w:r>
      <w:r w:rsidRPr="00031736">
        <w:rPr>
          <w:color w:val="000000" w:themeColor="text1"/>
        </w:rPr>
        <w:t xml:space="preserve"> </w:t>
      </w:r>
      <w:proofErr w:type="gramStart"/>
      <w:r w:rsidRPr="00031736">
        <w:rPr>
          <w:rFonts w:ascii="標楷體" w:eastAsia="標楷體" w:hAnsi="標楷體" w:hint="eastAsia"/>
          <w:color w:val="000000" w:themeColor="text1"/>
        </w:rPr>
        <w:t>食藥署</w:t>
      </w:r>
      <w:proofErr w:type="gramEnd"/>
      <w:r w:rsidRPr="00031736">
        <w:rPr>
          <w:rFonts w:ascii="標楷體" w:eastAsia="標楷體" w:hAnsi="標楷體" w:hint="eastAsia"/>
          <w:color w:val="000000" w:themeColor="text1"/>
        </w:rPr>
        <w:t>考量臺北市政府捷運</w:t>
      </w:r>
      <w:r>
        <w:rPr>
          <w:rFonts w:ascii="標楷體" w:eastAsia="標楷體" w:hAnsi="標楷體" w:hint="eastAsia"/>
          <w:color w:val="000000" w:themeColor="text1"/>
        </w:rPr>
        <w:t>工程</w:t>
      </w:r>
      <w:r w:rsidRPr="00031736">
        <w:rPr>
          <w:rFonts w:ascii="標楷體" w:eastAsia="標楷體" w:hAnsi="標楷體" w:hint="eastAsia"/>
          <w:color w:val="000000" w:themeColor="text1"/>
        </w:rPr>
        <w:t>局管理之南港機廠基地鄰近該署及國家生技研究園區，符合國家生技產業發展所需，</w:t>
      </w:r>
      <w:proofErr w:type="gramStart"/>
      <w:r w:rsidRPr="00031736">
        <w:rPr>
          <w:rFonts w:ascii="標楷體" w:eastAsia="標楷體" w:hAnsi="標楷體" w:hint="eastAsia"/>
          <w:color w:val="000000" w:themeColor="text1"/>
        </w:rPr>
        <w:t>爰</w:t>
      </w:r>
      <w:proofErr w:type="gramEnd"/>
      <w:r w:rsidRPr="00031736">
        <w:rPr>
          <w:rFonts w:ascii="標楷體" w:eastAsia="標楷體" w:hAnsi="標楷體" w:hint="eastAsia"/>
          <w:color w:val="000000" w:themeColor="text1"/>
        </w:rPr>
        <w:t>以該基地作為優先興建場址。</w:t>
      </w:r>
    </w:p>
  </w:footnote>
  <w:footnote w:id="10">
    <w:p w:rsidR="00CD7AC7" w:rsidRPr="00031736" w:rsidRDefault="00CD7AC7" w:rsidP="006D088D">
      <w:pPr>
        <w:pStyle w:val="afd"/>
        <w:ind w:left="264" w:hangingChars="120" w:hanging="264"/>
        <w:rPr>
          <w:color w:val="000000" w:themeColor="text1"/>
        </w:rPr>
      </w:pPr>
      <w:r w:rsidRPr="00031736">
        <w:rPr>
          <w:rStyle w:val="aff"/>
          <w:color w:val="000000" w:themeColor="text1"/>
        </w:rPr>
        <w:footnoteRef/>
      </w:r>
      <w:r w:rsidRPr="00031736">
        <w:rPr>
          <w:color w:val="000000" w:themeColor="text1"/>
        </w:rPr>
        <w:t xml:space="preserve"> </w:t>
      </w:r>
      <w:r w:rsidRPr="00031736">
        <w:rPr>
          <w:rFonts w:ascii="標楷體" w:eastAsia="標楷體" w:hAnsi="標楷體" w:hint="eastAsia"/>
          <w:color w:val="000000" w:themeColor="text1"/>
        </w:rPr>
        <w:t>得標廠商應於決標次日起</w:t>
      </w:r>
      <w:r w:rsidRPr="00031736">
        <w:rPr>
          <w:rFonts w:ascii="標楷體" w:eastAsia="標楷體" w:hAnsi="標楷體"/>
          <w:color w:val="000000" w:themeColor="text1"/>
        </w:rPr>
        <w:t>110</w:t>
      </w:r>
      <w:r w:rsidRPr="00031736">
        <w:rPr>
          <w:rFonts w:ascii="標楷體" w:eastAsia="標楷體" w:hAnsi="標楷體" w:hint="eastAsia"/>
          <w:color w:val="000000" w:themeColor="text1"/>
        </w:rPr>
        <w:t>日內完成可行性評估期中報告書；收到審核通過函文後，於</w:t>
      </w:r>
      <w:r w:rsidRPr="00031736">
        <w:rPr>
          <w:rFonts w:ascii="標楷體" w:eastAsia="標楷體" w:hAnsi="標楷體"/>
          <w:color w:val="000000" w:themeColor="text1"/>
        </w:rPr>
        <w:t>14</w:t>
      </w:r>
      <w:r w:rsidRPr="00031736">
        <w:rPr>
          <w:rFonts w:ascii="標楷體" w:eastAsia="標楷體" w:hAnsi="標楷體" w:hint="eastAsia"/>
          <w:color w:val="000000" w:themeColor="text1"/>
        </w:rPr>
        <w:t>日內繳交期末報告書。</w:t>
      </w:r>
    </w:p>
  </w:footnote>
  <w:footnote w:id="11">
    <w:p w:rsidR="00CD7AC7" w:rsidRPr="00031736" w:rsidRDefault="00CD7AC7" w:rsidP="006D088D">
      <w:pPr>
        <w:pStyle w:val="afd"/>
        <w:ind w:left="264" w:hangingChars="120" w:hanging="264"/>
        <w:jc w:val="both"/>
        <w:rPr>
          <w:rFonts w:ascii="標楷體" w:eastAsia="標楷體" w:hAnsi="標楷體"/>
          <w:color w:val="000000" w:themeColor="text1"/>
        </w:rPr>
      </w:pPr>
      <w:r w:rsidRPr="00031736">
        <w:rPr>
          <w:rStyle w:val="aff"/>
          <w:color w:val="000000" w:themeColor="text1"/>
        </w:rPr>
        <w:footnoteRef/>
      </w:r>
      <w:r w:rsidRPr="00031736">
        <w:rPr>
          <w:color w:val="000000" w:themeColor="text1"/>
        </w:rPr>
        <w:t xml:space="preserve"> </w:t>
      </w:r>
      <w:r w:rsidRPr="00031736">
        <w:rPr>
          <w:rFonts w:ascii="標楷體" w:eastAsia="標楷體" w:hAnsi="標楷體" w:hint="eastAsia"/>
          <w:color w:val="000000" w:themeColor="text1"/>
        </w:rPr>
        <w:t>按行政院106年7月10日核定計畫，實驗大樓區分為專業實驗室、特殊實驗室與高精密實驗室三區塊，分別為具恆溫</w:t>
      </w:r>
      <w:proofErr w:type="gramStart"/>
      <w:r w:rsidRPr="00031736">
        <w:rPr>
          <w:rFonts w:ascii="標楷體" w:eastAsia="標楷體" w:hAnsi="標楷體" w:hint="eastAsia"/>
          <w:color w:val="000000" w:themeColor="text1"/>
        </w:rPr>
        <w:t>恆濕且專業</w:t>
      </w:r>
      <w:proofErr w:type="gramEnd"/>
      <w:r w:rsidRPr="00031736">
        <w:rPr>
          <w:rFonts w:ascii="標楷體" w:eastAsia="標楷體" w:hAnsi="標楷體" w:hint="eastAsia"/>
          <w:color w:val="000000" w:themeColor="text1"/>
        </w:rPr>
        <w:t>分工之食品分析、藥品分析、醫療器材檢測、化</w:t>
      </w:r>
      <w:proofErr w:type="gramStart"/>
      <w:r w:rsidRPr="00031736">
        <w:rPr>
          <w:rFonts w:ascii="標楷體" w:eastAsia="標楷體" w:hAnsi="標楷體" w:hint="eastAsia"/>
          <w:color w:val="000000" w:themeColor="text1"/>
        </w:rPr>
        <w:t>粧</w:t>
      </w:r>
      <w:proofErr w:type="gramEnd"/>
      <w:r w:rsidRPr="00031736">
        <w:rPr>
          <w:rFonts w:ascii="標楷體" w:eastAsia="標楷體" w:hAnsi="標楷體" w:hint="eastAsia"/>
          <w:color w:val="000000" w:themeColor="text1"/>
        </w:rPr>
        <w:t>品分析、食品非目標成分（未知物）解析、毒品分析、微生物與分子生物、健康食品檢測、生物藥品檢測等、中藥檢驗至少10間專業實驗室；具特定壓力與氣流控制，並符合世界衛生組織、</w:t>
      </w:r>
      <w:proofErr w:type="gramStart"/>
      <w:r w:rsidRPr="00031736">
        <w:rPr>
          <w:rFonts w:ascii="標楷體" w:eastAsia="標楷體" w:hAnsi="標楷體" w:hint="eastAsia"/>
          <w:color w:val="000000" w:themeColor="text1"/>
        </w:rPr>
        <w:t>疾管署及</w:t>
      </w:r>
      <w:proofErr w:type="gramEnd"/>
      <w:r w:rsidRPr="00031736">
        <w:rPr>
          <w:rFonts w:ascii="標楷體" w:eastAsia="標楷體" w:hAnsi="標楷體" w:hint="eastAsia"/>
          <w:color w:val="000000" w:themeColor="text1"/>
        </w:rPr>
        <w:t>國際實驗動物管理評鑑與授證協會所訂定之最高標準實驗動物中心、高防護生物安全第三級、生物安全第二級實驗室及生物性標準品製備實驗室等至少5間特殊實驗室；</w:t>
      </w:r>
      <w:proofErr w:type="gramStart"/>
      <w:r w:rsidRPr="00031736">
        <w:rPr>
          <w:rFonts w:ascii="標楷體" w:eastAsia="標楷體" w:hAnsi="標楷體" w:hint="eastAsia"/>
          <w:color w:val="000000" w:themeColor="text1"/>
        </w:rPr>
        <w:t>具抑振防</w:t>
      </w:r>
      <w:proofErr w:type="gramEnd"/>
      <w:r w:rsidRPr="00031736">
        <w:rPr>
          <w:rFonts w:ascii="標楷體" w:eastAsia="標楷體" w:hAnsi="標楷體" w:hint="eastAsia"/>
          <w:color w:val="000000" w:themeColor="text1"/>
        </w:rPr>
        <w:t>磁恆溫恆濕功能之農藥與動物用藥高通量檢測、新興毒品</w:t>
      </w:r>
      <w:proofErr w:type="gramStart"/>
      <w:r w:rsidRPr="00031736">
        <w:rPr>
          <w:rFonts w:ascii="標楷體" w:eastAsia="標楷體" w:hAnsi="標楷體" w:hint="eastAsia"/>
          <w:color w:val="000000" w:themeColor="text1"/>
        </w:rPr>
        <w:t>鑑</w:t>
      </w:r>
      <w:proofErr w:type="gramEnd"/>
      <w:r w:rsidRPr="00031736">
        <w:rPr>
          <w:rFonts w:ascii="標楷體" w:eastAsia="標楷體" w:hAnsi="標楷體" w:hint="eastAsia"/>
          <w:color w:val="000000" w:themeColor="text1"/>
        </w:rPr>
        <w:t>驗分析、傅立葉轉換式質譜儀室、</w:t>
      </w:r>
      <w:proofErr w:type="gramStart"/>
      <w:r w:rsidRPr="00031736">
        <w:rPr>
          <w:rFonts w:ascii="標楷體" w:eastAsia="標楷體" w:hAnsi="標楷體" w:hint="eastAsia"/>
          <w:color w:val="000000" w:themeColor="text1"/>
        </w:rPr>
        <w:t>核磁共振儀室與</w:t>
      </w:r>
      <w:proofErr w:type="gramEnd"/>
      <w:r w:rsidRPr="00031736">
        <w:rPr>
          <w:rFonts w:ascii="標楷體" w:eastAsia="標楷體" w:hAnsi="標楷體" w:hint="eastAsia"/>
          <w:color w:val="000000" w:themeColor="text1"/>
        </w:rPr>
        <w:t>高能量電子顯微鏡室等至少5間高精密實驗室。</w:t>
      </w:r>
    </w:p>
  </w:footnote>
  <w:footnote w:id="12">
    <w:p w:rsidR="00CD7AC7" w:rsidRPr="00031736" w:rsidRDefault="00CD7AC7" w:rsidP="006D088D">
      <w:pPr>
        <w:pStyle w:val="afd"/>
        <w:ind w:left="264" w:hangingChars="120" w:hanging="264"/>
        <w:jc w:val="both"/>
        <w:rPr>
          <w:rFonts w:ascii="標楷體" w:eastAsia="標楷體" w:hAnsi="標楷體"/>
          <w:color w:val="000000" w:themeColor="text1"/>
        </w:rPr>
      </w:pPr>
      <w:r w:rsidRPr="00031736">
        <w:rPr>
          <w:rStyle w:val="aff"/>
          <w:color w:val="000000" w:themeColor="text1"/>
        </w:rPr>
        <w:footnoteRef/>
      </w:r>
      <w:r w:rsidRPr="00031736">
        <w:rPr>
          <w:color w:val="000000" w:themeColor="text1"/>
        </w:rPr>
        <w:t xml:space="preserve"> </w:t>
      </w:r>
      <w:r w:rsidRPr="00031736">
        <w:rPr>
          <w:rFonts w:ascii="標楷體" w:eastAsia="標楷體" w:hAnsi="標楷體" w:hint="eastAsia"/>
          <w:color w:val="000000" w:themeColor="text1"/>
        </w:rPr>
        <w:t>配合實驗動物中心及高防護生物安全實驗室改設於既有昆陽大樓，將昆陽大樓結構補強工程納入食藥大樓興建計畫工作項目之一，並預計於110年8月前辦理。</w:t>
      </w:r>
    </w:p>
  </w:footnote>
  <w:footnote w:id="13">
    <w:p w:rsidR="00CD7AC7" w:rsidRPr="003C1CA2" w:rsidRDefault="00CD7AC7" w:rsidP="006D088D">
      <w:pPr>
        <w:pStyle w:val="afd"/>
        <w:ind w:left="264" w:hangingChars="120" w:hanging="264"/>
        <w:jc w:val="both"/>
        <w:rPr>
          <w:rFonts w:ascii="標楷體" w:eastAsia="標楷體" w:hAnsi="標楷體"/>
          <w:color w:val="0000FF"/>
          <w:u w:val="single"/>
        </w:rPr>
      </w:pPr>
      <w:r w:rsidRPr="00031736">
        <w:rPr>
          <w:rStyle w:val="aff"/>
          <w:color w:val="000000" w:themeColor="text1"/>
        </w:rPr>
        <w:footnoteRef/>
      </w:r>
      <w:r w:rsidRPr="00031736">
        <w:rPr>
          <w:color w:val="000000" w:themeColor="text1"/>
        </w:rPr>
        <w:t xml:space="preserve"> </w:t>
      </w:r>
      <w:r w:rsidRPr="00031736">
        <w:rPr>
          <w:rFonts w:ascii="標楷體" w:eastAsia="標楷體" w:hAnsi="標楷體" w:hint="eastAsia"/>
          <w:color w:val="000000" w:themeColor="text1"/>
        </w:rPr>
        <w:t>國家發展委員會分別於107年5月8日及5月18日將修正計畫函</w:t>
      </w:r>
      <w:proofErr w:type="gramStart"/>
      <w:r w:rsidRPr="00031736">
        <w:rPr>
          <w:rFonts w:ascii="標楷體" w:eastAsia="標楷體" w:hAnsi="標楷體" w:hint="eastAsia"/>
          <w:color w:val="000000" w:themeColor="text1"/>
        </w:rPr>
        <w:t>詢</w:t>
      </w:r>
      <w:proofErr w:type="gramEnd"/>
      <w:r w:rsidRPr="00031736">
        <w:rPr>
          <w:rFonts w:ascii="標楷體" w:eastAsia="標楷體" w:hAnsi="標楷體" w:hint="eastAsia"/>
          <w:color w:val="000000" w:themeColor="text1"/>
        </w:rPr>
        <w:t>財政部、內政部、科技部、交通部（航港局）、行政院主計總處、工程會及行政院性別平等處等有關機關提供意見，並於107年7月9日召開會議</w:t>
      </w:r>
      <w:proofErr w:type="gramStart"/>
      <w:r w:rsidRPr="00031736">
        <w:rPr>
          <w:rFonts w:ascii="標楷體" w:eastAsia="標楷體" w:hAnsi="標楷體" w:hint="eastAsia"/>
          <w:color w:val="000000" w:themeColor="text1"/>
        </w:rPr>
        <w:t>研</w:t>
      </w:r>
      <w:proofErr w:type="gramEnd"/>
      <w:r w:rsidRPr="00031736">
        <w:rPr>
          <w:rFonts w:ascii="標楷體" w:eastAsia="標楷體" w:hAnsi="標楷體" w:hint="eastAsia"/>
          <w:color w:val="000000" w:themeColor="text1"/>
        </w:rPr>
        <w:t>商。</w:t>
      </w:r>
    </w:p>
  </w:footnote>
  <w:footnote w:id="14">
    <w:p w:rsidR="00CD7AC7" w:rsidRPr="00031736" w:rsidRDefault="00CD7AC7" w:rsidP="006D088D">
      <w:pPr>
        <w:pStyle w:val="afd"/>
        <w:ind w:left="264" w:hangingChars="120" w:hanging="264"/>
        <w:rPr>
          <w:color w:val="000000" w:themeColor="text1"/>
        </w:rPr>
      </w:pPr>
      <w:r w:rsidRPr="00031736">
        <w:rPr>
          <w:rStyle w:val="aff"/>
          <w:color w:val="000000" w:themeColor="text1"/>
        </w:rPr>
        <w:footnoteRef/>
      </w:r>
      <w:r w:rsidRPr="00031736">
        <w:rPr>
          <w:color w:val="000000" w:themeColor="text1"/>
        </w:rPr>
        <w:t xml:space="preserve"> </w:t>
      </w:r>
      <w:r w:rsidRPr="00031736">
        <w:rPr>
          <w:rFonts w:ascii="標楷體" w:eastAsia="標楷體" w:hAnsi="標楷體" w:hint="eastAsia"/>
          <w:color w:val="000000" w:themeColor="text1"/>
        </w:rPr>
        <w:t>按食藥大樓興建計畫先期規劃採購案需求說明書參、履約期限：自決標次日起500日曆天內繳交都市設計審議進度及先期規劃期末報告書初稿，送食藥署審查。</w:t>
      </w:r>
    </w:p>
  </w:footnote>
  <w:footnote w:id="15">
    <w:p w:rsidR="00CD7AC7" w:rsidRPr="00FF68EF" w:rsidRDefault="00CD7AC7" w:rsidP="006D088D">
      <w:pPr>
        <w:pStyle w:val="afd"/>
        <w:ind w:left="264" w:hangingChars="120" w:hanging="264"/>
        <w:jc w:val="both"/>
      </w:pPr>
      <w:r w:rsidRPr="00031736">
        <w:rPr>
          <w:rStyle w:val="aff"/>
          <w:color w:val="000000" w:themeColor="text1"/>
        </w:rPr>
        <w:footnoteRef/>
      </w:r>
      <w:r w:rsidRPr="00031736">
        <w:rPr>
          <w:color w:val="000000" w:themeColor="text1"/>
        </w:rPr>
        <w:t xml:space="preserve"> </w:t>
      </w:r>
      <w:r w:rsidRPr="00031736">
        <w:rPr>
          <w:rFonts w:ascii="標楷體" w:eastAsia="標楷體" w:hAnsi="標楷體" w:hint="eastAsia"/>
          <w:color w:val="000000" w:themeColor="text1"/>
        </w:rPr>
        <w:t>據107年12月12日召開前瞻基礎建設計畫</w:t>
      </w:r>
      <w:proofErr w:type="gramStart"/>
      <w:r w:rsidRPr="00031736">
        <w:rPr>
          <w:rFonts w:ascii="標楷體" w:eastAsia="標楷體" w:hAnsi="標楷體" w:hint="eastAsia"/>
          <w:color w:val="000000" w:themeColor="text1"/>
        </w:rPr>
        <w:t>—</w:t>
      </w:r>
      <w:proofErr w:type="gramEnd"/>
      <w:r w:rsidRPr="00031736">
        <w:rPr>
          <w:rFonts w:ascii="標楷體" w:eastAsia="標楷體" w:hAnsi="標楷體" w:hint="eastAsia"/>
          <w:color w:val="000000" w:themeColor="text1"/>
        </w:rPr>
        <w:t>食品安全建設推動督導小組第16次會議簡報，近期總體計畫相關之會議一節列載，</w:t>
      </w:r>
      <w:proofErr w:type="gramStart"/>
      <w:r w:rsidRPr="00031736">
        <w:rPr>
          <w:rFonts w:ascii="標楷體" w:eastAsia="標楷體" w:hAnsi="標楷體" w:hint="eastAsia"/>
          <w:color w:val="000000" w:themeColor="text1"/>
        </w:rPr>
        <w:t>衛福部</w:t>
      </w:r>
      <w:proofErr w:type="gramEnd"/>
      <w:r w:rsidRPr="00031736">
        <w:rPr>
          <w:rFonts w:ascii="標楷體" w:eastAsia="標楷體" w:hAnsi="標楷體" w:hint="eastAsia"/>
          <w:color w:val="000000" w:themeColor="text1"/>
        </w:rPr>
        <w:t>綜</w:t>
      </w:r>
      <w:r>
        <w:rPr>
          <w:rFonts w:ascii="標楷體" w:eastAsia="標楷體" w:hAnsi="標楷體" w:hint="eastAsia"/>
          <w:color w:val="000000" w:themeColor="text1"/>
        </w:rPr>
        <w:t>合</w:t>
      </w:r>
      <w:proofErr w:type="gramStart"/>
      <w:r w:rsidRPr="00031736">
        <w:rPr>
          <w:rFonts w:ascii="標楷體" w:eastAsia="標楷體" w:hAnsi="標楷體" w:hint="eastAsia"/>
          <w:color w:val="000000" w:themeColor="text1"/>
        </w:rPr>
        <w:t>規</w:t>
      </w:r>
      <w:r>
        <w:rPr>
          <w:rFonts w:ascii="標楷體" w:eastAsia="標楷體" w:hAnsi="標楷體" w:hint="eastAsia"/>
          <w:color w:val="000000" w:themeColor="text1"/>
        </w:rPr>
        <w:t>劃</w:t>
      </w:r>
      <w:r w:rsidRPr="00031736">
        <w:rPr>
          <w:rFonts w:ascii="標楷體" w:eastAsia="標楷體" w:hAnsi="標楷體" w:hint="eastAsia"/>
          <w:color w:val="000000" w:themeColor="text1"/>
        </w:rPr>
        <w:t>司轉知</w:t>
      </w:r>
      <w:proofErr w:type="gramEnd"/>
      <w:r w:rsidRPr="00031736">
        <w:rPr>
          <w:rFonts w:ascii="標楷體" w:eastAsia="標楷體" w:hAnsi="標楷體" w:hint="eastAsia"/>
          <w:color w:val="000000" w:themeColor="text1"/>
        </w:rPr>
        <w:t>國家發展委員會國土區域離島發展處意見，關於修正計畫部分，不需等待環境影響評估作業完成，請直接提報。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93639BA"/>
    <w:multiLevelType w:val="hybridMultilevel"/>
    <w:tmpl w:val="897CBC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6"/>
  </w:num>
  <w:num w:numId="6">
    <w:abstractNumId w:val="4"/>
  </w:num>
  <w:num w:numId="7">
    <w:abstractNumId w:val="7"/>
  </w:num>
  <w:num w:numId="8">
    <w:abstractNumId w:val="1"/>
  </w:num>
  <w:num w:numId="9">
    <w:abstractNumId w:val="8"/>
  </w:num>
  <w:num w:numId="10">
    <w:abstractNumId w:val="5"/>
  </w:num>
  <w:num w:numId="11">
    <w:abstractNumId w:val="3"/>
  </w:num>
  <w:num w:numId="12">
    <w:abstractNumId w:val="1"/>
  </w:num>
  <w:num w:numId="13">
    <w:abstractNumId w:val="1"/>
  </w:num>
  <w:num w:numId="14">
    <w:abstractNumId w:val="1"/>
  </w:num>
  <w:num w:numId="15">
    <w:abstractNumId w:val="1"/>
  </w:num>
  <w:num w:numId="16">
    <w:abstractNumId w:val="1"/>
  </w:num>
  <w:num w:numId="1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155A"/>
    <w:rsid w:val="00012233"/>
    <w:rsid w:val="00017318"/>
    <w:rsid w:val="00023002"/>
    <w:rsid w:val="000246F7"/>
    <w:rsid w:val="00025857"/>
    <w:rsid w:val="0003114D"/>
    <w:rsid w:val="00031736"/>
    <w:rsid w:val="00036D76"/>
    <w:rsid w:val="00057F32"/>
    <w:rsid w:val="00062A25"/>
    <w:rsid w:val="00073CB5"/>
    <w:rsid w:val="0007425C"/>
    <w:rsid w:val="00077553"/>
    <w:rsid w:val="00082FE1"/>
    <w:rsid w:val="000851A2"/>
    <w:rsid w:val="0009352E"/>
    <w:rsid w:val="000962AD"/>
    <w:rsid w:val="00096B96"/>
    <w:rsid w:val="000A2F3F"/>
    <w:rsid w:val="000A486D"/>
    <w:rsid w:val="000A591A"/>
    <w:rsid w:val="000A6EA0"/>
    <w:rsid w:val="000B0B4A"/>
    <w:rsid w:val="000B279A"/>
    <w:rsid w:val="000B61D2"/>
    <w:rsid w:val="000B70A7"/>
    <w:rsid w:val="000B73DD"/>
    <w:rsid w:val="000C3B9C"/>
    <w:rsid w:val="000C495F"/>
    <w:rsid w:val="000E6431"/>
    <w:rsid w:val="000F21A5"/>
    <w:rsid w:val="00102B9F"/>
    <w:rsid w:val="00105B29"/>
    <w:rsid w:val="001069AD"/>
    <w:rsid w:val="001114B5"/>
    <w:rsid w:val="00111578"/>
    <w:rsid w:val="00112637"/>
    <w:rsid w:val="00112ABC"/>
    <w:rsid w:val="001136DD"/>
    <w:rsid w:val="0012001E"/>
    <w:rsid w:val="00123F57"/>
    <w:rsid w:val="00126A55"/>
    <w:rsid w:val="00130BC1"/>
    <w:rsid w:val="001334BD"/>
    <w:rsid w:val="00133F08"/>
    <w:rsid w:val="001345E6"/>
    <w:rsid w:val="001347A9"/>
    <w:rsid w:val="001378B0"/>
    <w:rsid w:val="001411E0"/>
    <w:rsid w:val="00142E00"/>
    <w:rsid w:val="00145033"/>
    <w:rsid w:val="00146DCF"/>
    <w:rsid w:val="00152793"/>
    <w:rsid w:val="00153B7E"/>
    <w:rsid w:val="001545A9"/>
    <w:rsid w:val="001637C7"/>
    <w:rsid w:val="0016480E"/>
    <w:rsid w:val="00174297"/>
    <w:rsid w:val="00180E06"/>
    <w:rsid w:val="001817B3"/>
    <w:rsid w:val="00182E3D"/>
    <w:rsid w:val="00183014"/>
    <w:rsid w:val="001959C2"/>
    <w:rsid w:val="00197BF8"/>
    <w:rsid w:val="001A51E3"/>
    <w:rsid w:val="001A7968"/>
    <w:rsid w:val="001B2E98"/>
    <w:rsid w:val="001B3483"/>
    <w:rsid w:val="001B3C1E"/>
    <w:rsid w:val="001B4494"/>
    <w:rsid w:val="001C0D8B"/>
    <w:rsid w:val="001C0DA8"/>
    <w:rsid w:val="001D4AD7"/>
    <w:rsid w:val="001E0358"/>
    <w:rsid w:val="001E0D8A"/>
    <w:rsid w:val="001E14F7"/>
    <w:rsid w:val="001E43C5"/>
    <w:rsid w:val="001E67BA"/>
    <w:rsid w:val="001E74C2"/>
    <w:rsid w:val="001F4F82"/>
    <w:rsid w:val="001F528D"/>
    <w:rsid w:val="001F5A48"/>
    <w:rsid w:val="001F6260"/>
    <w:rsid w:val="00200007"/>
    <w:rsid w:val="002030A5"/>
    <w:rsid w:val="00203131"/>
    <w:rsid w:val="00212E88"/>
    <w:rsid w:val="00213C9C"/>
    <w:rsid w:val="00215CB3"/>
    <w:rsid w:val="0022009E"/>
    <w:rsid w:val="00223241"/>
    <w:rsid w:val="0022425C"/>
    <w:rsid w:val="002246DE"/>
    <w:rsid w:val="00251D5F"/>
    <w:rsid w:val="00252BC4"/>
    <w:rsid w:val="00254014"/>
    <w:rsid w:val="00254B39"/>
    <w:rsid w:val="002574C7"/>
    <w:rsid w:val="0026504D"/>
    <w:rsid w:val="00273A2F"/>
    <w:rsid w:val="00280986"/>
    <w:rsid w:val="00281ECE"/>
    <w:rsid w:val="002831C7"/>
    <w:rsid w:val="002840C6"/>
    <w:rsid w:val="00295174"/>
    <w:rsid w:val="00296172"/>
    <w:rsid w:val="00296B92"/>
    <w:rsid w:val="002A2C22"/>
    <w:rsid w:val="002B02EB"/>
    <w:rsid w:val="002B108C"/>
    <w:rsid w:val="002C0602"/>
    <w:rsid w:val="002D5C16"/>
    <w:rsid w:val="002F2476"/>
    <w:rsid w:val="002F3DFF"/>
    <w:rsid w:val="002F5E05"/>
    <w:rsid w:val="00300FBB"/>
    <w:rsid w:val="00307A76"/>
    <w:rsid w:val="00315327"/>
    <w:rsid w:val="00315A16"/>
    <w:rsid w:val="00317053"/>
    <w:rsid w:val="0032109C"/>
    <w:rsid w:val="00322B45"/>
    <w:rsid w:val="00323809"/>
    <w:rsid w:val="00323D41"/>
    <w:rsid w:val="00325414"/>
    <w:rsid w:val="003262D7"/>
    <w:rsid w:val="00327130"/>
    <w:rsid w:val="00327754"/>
    <w:rsid w:val="003302F1"/>
    <w:rsid w:val="00341677"/>
    <w:rsid w:val="0034470E"/>
    <w:rsid w:val="003458BF"/>
    <w:rsid w:val="00352DB0"/>
    <w:rsid w:val="00361063"/>
    <w:rsid w:val="0037094A"/>
    <w:rsid w:val="00371ED3"/>
    <w:rsid w:val="00372FFC"/>
    <w:rsid w:val="0037728A"/>
    <w:rsid w:val="00380B7D"/>
    <w:rsid w:val="00381A99"/>
    <w:rsid w:val="003829C2"/>
    <w:rsid w:val="003830B2"/>
    <w:rsid w:val="00384724"/>
    <w:rsid w:val="003918A5"/>
    <w:rsid w:val="003919B7"/>
    <w:rsid w:val="00391D57"/>
    <w:rsid w:val="00392292"/>
    <w:rsid w:val="00394F45"/>
    <w:rsid w:val="003A5927"/>
    <w:rsid w:val="003A5F20"/>
    <w:rsid w:val="003A6FC6"/>
    <w:rsid w:val="003B1017"/>
    <w:rsid w:val="003B3C07"/>
    <w:rsid w:val="003B57EA"/>
    <w:rsid w:val="003B6081"/>
    <w:rsid w:val="003B6775"/>
    <w:rsid w:val="003C5FE2"/>
    <w:rsid w:val="003D05FB"/>
    <w:rsid w:val="003D1B16"/>
    <w:rsid w:val="003D3033"/>
    <w:rsid w:val="003D3E7D"/>
    <w:rsid w:val="003D45BF"/>
    <w:rsid w:val="003D49F1"/>
    <w:rsid w:val="003D508A"/>
    <w:rsid w:val="003D537F"/>
    <w:rsid w:val="003D7B75"/>
    <w:rsid w:val="003E0208"/>
    <w:rsid w:val="003E23DF"/>
    <w:rsid w:val="003E4B57"/>
    <w:rsid w:val="003F27E1"/>
    <w:rsid w:val="003F437A"/>
    <w:rsid w:val="003F4E0E"/>
    <w:rsid w:val="003F5C2B"/>
    <w:rsid w:val="00402240"/>
    <w:rsid w:val="004023E9"/>
    <w:rsid w:val="0040454A"/>
    <w:rsid w:val="00413F83"/>
    <w:rsid w:val="0041490C"/>
    <w:rsid w:val="00416191"/>
    <w:rsid w:val="00416721"/>
    <w:rsid w:val="004205F8"/>
    <w:rsid w:val="00421EF0"/>
    <w:rsid w:val="004224FA"/>
    <w:rsid w:val="00423D07"/>
    <w:rsid w:val="00427936"/>
    <w:rsid w:val="0043375A"/>
    <w:rsid w:val="0044059E"/>
    <w:rsid w:val="0044346F"/>
    <w:rsid w:val="00445137"/>
    <w:rsid w:val="00453FF6"/>
    <w:rsid w:val="0046520A"/>
    <w:rsid w:val="004672AB"/>
    <w:rsid w:val="004714FE"/>
    <w:rsid w:val="00477BAA"/>
    <w:rsid w:val="00495053"/>
    <w:rsid w:val="004A1F59"/>
    <w:rsid w:val="004A29BE"/>
    <w:rsid w:val="004A3225"/>
    <w:rsid w:val="004A33EE"/>
    <w:rsid w:val="004A3AA8"/>
    <w:rsid w:val="004B13C7"/>
    <w:rsid w:val="004B778F"/>
    <w:rsid w:val="004C0609"/>
    <w:rsid w:val="004C7767"/>
    <w:rsid w:val="004D141F"/>
    <w:rsid w:val="004D2742"/>
    <w:rsid w:val="004D3D55"/>
    <w:rsid w:val="004D6310"/>
    <w:rsid w:val="004E0062"/>
    <w:rsid w:val="004E05A1"/>
    <w:rsid w:val="004F472A"/>
    <w:rsid w:val="004F5098"/>
    <w:rsid w:val="004F5E57"/>
    <w:rsid w:val="004F6710"/>
    <w:rsid w:val="00500C3E"/>
    <w:rsid w:val="00502849"/>
    <w:rsid w:val="00504334"/>
    <w:rsid w:val="0050498D"/>
    <w:rsid w:val="005104D7"/>
    <w:rsid w:val="00510B9E"/>
    <w:rsid w:val="005159C3"/>
    <w:rsid w:val="005235BC"/>
    <w:rsid w:val="00536BC2"/>
    <w:rsid w:val="005425E1"/>
    <w:rsid w:val="005427C5"/>
    <w:rsid w:val="00542CF6"/>
    <w:rsid w:val="00553C03"/>
    <w:rsid w:val="00563692"/>
    <w:rsid w:val="00571679"/>
    <w:rsid w:val="00575F52"/>
    <w:rsid w:val="005844E7"/>
    <w:rsid w:val="005908B8"/>
    <w:rsid w:val="0059512E"/>
    <w:rsid w:val="005A6DD2"/>
    <w:rsid w:val="005B371E"/>
    <w:rsid w:val="005C385D"/>
    <w:rsid w:val="005D21F2"/>
    <w:rsid w:val="005D2685"/>
    <w:rsid w:val="005D316E"/>
    <w:rsid w:val="005D3B20"/>
    <w:rsid w:val="005E4759"/>
    <w:rsid w:val="005E5C68"/>
    <w:rsid w:val="005E65C0"/>
    <w:rsid w:val="005F0390"/>
    <w:rsid w:val="006021C0"/>
    <w:rsid w:val="00604300"/>
    <w:rsid w:val="006072CD"/>
    <w:rsid w:val="00612023"/>
    <w:rsid w:val="00614190"/>
    <w:rsid w:val="00622A99"/>
    <w:rsid w:val="00622E67"/>
    <w:rsid w:val="00626B57"/>
    <w:rsid w:val="00626EDC"/>
    <w:rsid w:val="006373D3"/>
    <w:rsid w:val="00637CB4"/>
    <w:rsid w:val="006470EC"/>
    <w:rsid w:val="006542D6"/>
    <w:rsid w:val="0065598E"/>
    <w:rsid w:val="00655AF2"/>
    <w:rsid w:val="00655BBB"/>
    <w:rsid w:val="00655BC5"/>
    <w:rsid w:val="00655FDD"/>
    <w:rsid w:val="00656744"/>
    <w:rsid w:val="006568BE"/>
    <w:rsid w:val="0066025D"/>
    <w:rsid w:val="0066091A"/>
    <w:rsid w:val="006773EC"/>
    <w:rsid w:val="00680504"/>
    <w:rsid w:val="00681CD9"/>
    <w:rsid w:val="006822E0"/>
    <w:rsid w:val="00683E30"/>
    <w:rsid w:val="00687024"/>
    <w:rsid w:val="00695E22"/>
    <w:rsid w:val="006A748B"/>
    <w:rsid w:val="006B13E5"/>
    <w:rsid w:val="006B7093"/>
    <w:rsid w:val="006B7417"/>
    <w:rsid w:val="006C64E7"/>
    <w:rsid w:val="006C6DE8"/>
    <w:rsid w:val="006D088D"/>
    <w:rsid w:val="006D1AD8"/>
    <w:rsid w:val="006D3691"/>
    <w:rsid w:val="006D430F"/>
    <w:rsid w:val="006E5EF0"/>
    <w:rsid w:val="006F352A"/>
    <w:rsid w:val="006F3563"/>
    <w:rsid w:val="006F42B9"/>
    <w:rsid w:val="006F6103"/>
    <w:rsid w:val="00704E00"/>
    <w:rsid w:val="007209E7"/>
    <w:rsid w:val="007230E8"/>
    <w:rsid w:val="00724B91"/>
    <w:rsid w:val="00726182"/>
    <w:rsid w:val="00727635"/>
    <w:rsid w:val="00732329"/>
    <w:rsid w:val="007337CA"/>
    <w:rsid w:val="00734CE4"/>
    <w:rsid w:val="00735123"/>
    <w:rsid w:val="00741837"/>
    <w:rsid w:val="007453E6"/>
    <w:rsid w:val="0077309D"/>
    <w:rsid w:val="007774EE"/>
    <w:rsid w:val="00781822"/>
    <w:rsid w:val="00783F21"/>
    <w:rsid w:val="00787159"/>
    <w:rsid w:val="0079043A"/>
    <w:rsid w:val="00791668"/>
    <w:rsid w:val="00791AA1"/>
    <w:rsid w:val="007959AE"/>
    <w:rsid w:val="007A3793"/>
    <w:rsid w:val="007C1BA2"/>
    <w:rsid w:val="007C2B48"/>
    <w:rsid w:val="007C67B2"/>
    <w:rsid w:val="007D20E9"/>
    <w:rsid w:val="007D6F86"/>
    <w:rsid w:val="007D7881"/>
    <w:rsid w:val="007D7E3A"/>
    <w:rsid w:val="007E0E10"/>
    <w:rsid w:val="007E4768"/>
    <w:rsid w:val="007E4F23"/>
    <w:rsid w:val="007E777B"/>
    <w:rsid w:val="007F1439"/>
    <w:rsid w:val="007F2070"/>
    <w:rsid w:val="0080107C"/>
    <w:rsid w:val="008053F5"/>
    <w:rsid w:val="00807AF7"/>
    <w:rsid w:val="00810198"/>
    <w:rsid w:val="00810F08"/>
    <w:rsid w:val="00815DA8"/>
    <w:rsid w:val="0081721C"/>
    <w:rsid w:val="00817D07"/>
    <w:rsid w:val="00821380"/>
    <w:rsid w:val="0082194D"/>
    <w:rsid w:val="008221F9"/>
    <w:rsid w:val="0082679F"/>
    <w:rsid w:val="00826EF5"/>
    <w:rsid w:val="00831693"/>
    <w:rsid w:val="008329D5"/>
    <w:rsid w:val="00833EAD"/>
    <w:rsid w:val="008370E2"/>
    <w:rsid w:val="00840104"/>
    <w:rsid w:val="00840C1F"/>
    <w:rsid w:val="00841FC5"/>
    <w:rsid w:val="00842F3A"/>
    <w:rsid w:val="00843298"/>
    <w:rsid w:val="00845709"/>
    <w:rsid w:val="00847BA7"/>
    <w:rsid w:val="008549A0"/>
    <w:rsid w:val="008576BD"/>
    <w:rsid w:val="00860463"/>
    <w:rsid w:val="00867CF6"/>
    <w:rsid w:val="00872AE4"/>
    <w:rsid w:val="008733DA"/>
    <w:rsid w:val="00880BA8"/>
    <w:rsid w:val="00881AC9"/>
    <w:rsid w:val="00881C93"/>
    <w:rsid w:val="00884D90"/>
    <w:rsid w:val="008850E4"/>
    <w:rsid w:val="008939AB"/>
    <w:rsid w:val="008A12F5"/>
    <w:rsid w:val="008A42B9"/>
    <w:rsid w:val="008A4728"/>
    <w:rsid w:val="008B1587"/>
    <w:rsid w:val="008B1B01"/>
    <w:rsid w:val="008B3377"/>
    <w:rsid w:val="008B3BCD"/>
    <w:rsid w:val="008B6DF8"/>
    <w:rsid w:val="008B7D0C"/>
    <w:rsid w:val="008C106C"/>
    <w:rsid w:val="008C10F1"/>
    <w:rsid w:val="008C1926"/>
    <w:rsid w:val="008C1E99"/>
    <w:rsid w:val="008E0085"/>
    <w:rsid w:val="008E2AA6"/>
    <w:rsid w:val="008E311B"/>
    <w:rsid w:val="008F46E7"/>
    <w:rsid w:val="008F6F0B"/>
    <w:rsid w:val="009023C0"/>
    <w:rsid w:val="00907BA7"/>
    <w:rsid w:val="0091064E"/>
    <w:rsid w:val="00911FC5"/>
    <w:rsid w:val="00912BB1"/>
    <w:rsid w:val="009142F0"/>
    <w:rsid w:val="009244E2"/>
    <w:rsid w:val="00931A10"/>
    <w:rsid w:val="0093566E"/>
    <w:rsid w:val="009359ED"/>
    <w:rsid w:val="00947967"/>
    <w:rsid w:val="00955201"/>
    <w:rsid w:val="00965200"/>
    <w:rsid w:val="009668B3"/>
    <w:rsid w:val="00971471"/>
    <w:rsid w:val="0097319C"/>
    <w:rsid w:val="009739D3"/>
    <w:rsid w:val="009849C2"/>
    <w:rsid w:val="00984D24"/>
    <w:rsid w:val="009858EB"/>
    <w:rsid w:val="009A035B"/>
    <w:rsid w:val="009A24D6"/>
    <w:rsid w:val="009A3F47"/>
    <w:rsid w:val="009A52F1"/>
    <w:rsid w:val="009A5FF6"/>
    <w:rsid w:val="009B0046"/>
    <w:rsid w:val="009C1440"/>
    <w:rsid w:val="009C2107"/>
    <w:rsid w:val="009C5D9E"/>
    <w:rsid w:val="009D2C3E"/>
    <w:rsid w:val="009E006F"/>
    <w:rsid w:val="009E0625"/>
    <w:rsid w:val="009E291B"/>
    <w:rsid w:val="009E3034"/>
    <w:rsid w:val="009E549F"/>
    <w:rsid w:val="009F28A8"/>
    <w:rsid w:val="009F473E"/>
    <w:rsid w:val="009F682A"/>
    <w:rsid w:val="00A00F3C"/>
    <w:rsid w:val="00A022BE"/>
    <w:rsid w:val="00A07B4B"/>
    <w:rsid w:val="00A10B71"/>
    <w:rsid w:val="00A24C95"/>
    <w:rsid w:val="00A2599A"/>
    <w:rsid w:val="00A26094"/>
    <w:rsid w:val="00A301BF"/>
    <w:rsid w:val="00A302B2"/>
    <w:rsid w:val="00A331B4"/>
    <w:rsid w:val="00A3484E"/>
    <w:rsid w:val="00A356D3"/>
    <w:rsid w:val="00A36ADA"/>
    <w:rsid w:val="00A438D8"/>
    <w:rsid w:val="00A473F5"/>
    <w:rsid w:val="00A51F9D"/>
    <w:rsid w:val="00A5416A"/>
    <w:rsid w:val="00A556AB"/>
    <w:rsid w:val="00A639F4"/>
    <w:rsid w:val="00A700AC"/>
    <w:rsid w:val="00A81A32"/>
    <w:rsid w:val="00A835BD"/>
    <w:rsid w:val="00A96ECC"/>
    <w:rsid w:val="00A97B15"/>
    <w:rsid w:val="00AA325C"/>
    <w:rsid w:val="00AA3EDA"/>
    <w:rsid w:val="00AA42D5"/>
    <w:rsid w:val="00AB24A2"/>
    <w:rsid w:val="00AB2FAB"/>
    <w:rsid w:val="00AB5C14"/>
    <w:rsid w:val="00AC1EE7"/>
    <w:rsid w:val="00AC333F"/>
    <w:rsid w:val="00AC585C"/>
    <w:rsid w:val="00AD1925"/>
    <w:rsid w:val="00AD266E"/>
    <w:rsid w:val="00AD60DC"/>
    <w:rsid w:val="00AD662F"/>
    <w:rsid w:val="00AE067D"/>
    <w:rsid w:val="00AF1181"/>
    <w:rsid w:val="00AF12C9"/>
    <w:rsid w:val="00AF2F79"/>
    <w:rsid w:val="00AF4653"/>
    <w:rsid w:val="00AF7622"/>
    <w:rsid w:val="00AF7DB7"/>
    <w:rsid w:val="00B03A61"/>
    <w:rsid w:val="00B10D02"/>
    <w:rsid w:val="00B201E2"/>
    <w:rsid w:val="00B278D2"/>
    <w:rsid w:val="00B41C4F"/>
    <w:rsid w:val="00B443E4"/>
    <w:rsid w:val="00B53285"/>
    <w:rsid w:val="00B5484D"/>
    <w:rsid w:val="00B563EA"/>
    <w:rsid w:val="00B565A4"/>
    <w:rsid w:val="00B56CDF"/>
    <w:rsid w:val="00B60E51"/>
    <w:rsid w:val="00B63A54"/>
    <w:rsid w:val="00B648B6"/>
    <w:rsid w:val="00B72077"/>
    <w:rsid w:val="00B738E4"/>
    <w:rsid w:val="00B76355"/>
    <w:rsid w:val="00B77C42"/>
    <w:rsid w:val="00B77D18"/>
    <w:rsid w:val="00B8313A"/>
    <w:rsid w:val="00B93503"/>
    <w:rsid w:val="00BA31E8"/>
    <w:rsid w:val="00BA55E0"/>
    <w:rsid w:val="00BA6BD4"/>
    <w:rsid w:val="00BA6C7A"/>
    <w:rsid w:val="00BB17D1"/>
    <w:rsid w:val="00BB3752"/>
    <w:rsid w:val="00BB6688"/>
    <w:rsid w:val="00BC26D4"/>
    <w:rsid w:val="00BE0C80"/>
    <w:rsid w:val="00BF2A42"/>
    <w:rsid w:val="00C03D8C"/>
    <w:rsid w:val="00C055EC"/>
    <w:rsid w:val="00C10DC9"/>
    <w:rsid w:val="00C12FB3"/>
    <w:rsid w:val="00C17341"/>
    <w:rsid w:val="00C20A95"/>
    <w:rsid w:val="00C24EEF"/>
    <w:rsid w:val="00C25CF6"/>
    <w:rsid w:val="00C26C36"/>
    <w:rsid w:val="00C32768"/>
    <w:rsid w:val="00C431DF"/>
    <w:rsid w:val="00C45014"/>
    <w:rsid w:val="00C456BD"/>
    <w:rsid w:val="00C46F17"/>
    <w:rsid w:val="00C530DC"/>
    <w:rsid w:val="00C5350D"/>
    <w:rsid w:val="00C60701"/>
    <w:rsid w:val="00C6123C"/>
    <w:rsid w:val="00C6311A"/>
    <w:rsid w:val="00C7084D"/>
    <w:rsid w:val="00C7315E"/>
    <w:rsid w:val="00C75895"/>
    <w:rsid w:val="00C83C9F"/>
    <w:rsid w:val="00C94840"/>
    <w:rsid w:val="00C97772"/>
    <w:rsid w:val="00CA4EE3"/>
    <w:rsid w:val="00CB027F"/>
    <w:rsid w:val="00CB44E0"/>
    <w:rsid w:val="00CC0EBB"/>
    <w:rsid w:val="00CC6297"/>
    <w:rsid w:val="00CC6B50"/>
    <w:rsid w:val="00CC7690"/>
    <w:rsid w:val="00CD1986"/>
    <w:rsid w:val="00CD3DCE"/>
    <w:rsid w:val="00CD54BF"/>
    <w:rsid w:val="00CD7AC7"/>
    <w:rsid w:val="00CE0355"/>
    <w:rsid w:val="00CE26FC"/>
    <w:rsid w:val="00CE33EE"/>
    <w:rsid w:val="00CE4D5C"/>
    <w:rsid w:val="00CF05DA"/>
    <w:rsid w:val="00CF58EB"/>
    <w:rsid w:val="00CF66EF"/>
    <w:rsid w:val="00CF6FEC"/>
    <w:rsid w:val="00D0106E"/>
    <w:rsid w:val="00D01B8D"/>
    <w:rsid w:val="00D06383"/>
    <w:rsid w:val="00D20E85"/>
    <w:rsid w:val="00D210B7"/>
    <w:rsid w:val="00D24615"/>
    <w:rsid w:val="00D26210"/>
    <w:rsid w:val="00D37842"/>
    <w:rsid w:val="00D41665"/>
    <w:rsid w:val="00D42DC2"/>
    <w:rsid w:val="00D4302B"/>
    <w:rsid w:val="00D474CD"/>
    <w:rsid w:val="00D537E1"/>
    <w:rsid w:val="00D552FF"/>
    <w:rsid w:val="00D55BB2"/>
    <w:rsid w:val="00D6091A"/>
    <w:rsid w:val="00D6605A"/>
    <w:rsid w:val="00D6695F"/>
    <w:rsid w:val="00D75644"/>
    <w:rsid w:val="00D81656"/>
    <w:rsid w:val="00D83D87"/>
    <w:rsid w:val="00D84A6D"/>
    <w:rsid w:val="00D86A30"/>
    <w:rsid w:val="00D97CB4"/>
    <w:rsid w:val="00D97DD4"/>
    <w:rsid w:val="00DA17B9"/>
    <w:rsid w:val="00DA3554"/>
    <w:rsid w:val="00DA5A8A"/>
    <w:rsid w:val="00DB1170"/>
    <w:rsid w:val="00DB26CD"/>
    <w:rsid w:val="00DB441C"/>
    <w:rsid w:val="00DB44AF"/>
    <w:rsid w:val="00DC015E"/>
    <w:rsid w:val="00DC1F58"/>
    <w:rsid w:val="00DC339B"/>
    <w:rsid w:val="00DC5D40"/>
    <w:rsid w:val="00DC69A7"/>
    <w:rsid w:val="00DD30E9"/>
    <w:rsid w:val="00DD4F47"/>
    <w:rsid w:val="00DD7FBB"/>
    <w:rsid w:val="00DE0B9F"/>
    <w:rsid w:val="00DE2A9E"/>
    <w:rsid w:val="00DE4238"/>
    <w:rsid w:val="00DE657F"/>
    <w:rsid w:val="00DF1218"/>
    <w:rsid w:val="00DF6462"/>
    <w:rsid w:val="00E001B6"/>
    <w:rsid w:val="00E02FA0"/>
    <w:rsid w:val="00E036DC"/>
    <w:rsid w:val="00E10454"/>
    <w:rsid w:val="00E112E5"/>
    <w:rsid w:val="00E122D8"/>
    <w:rsid w:val="00E12CC8"/>
    <w:rsid w:val="00E15352"/>
    <w:rsid w:val="00E21CC7"/>
    <w:rsid w:val="00E24D9E"/>
    <w:rsid w:val="00E25849"/>
    <w:rsid w:val="00E3197E"/>
    <w:rsid w:val="00E33C12"/>
    <w:rsid w:val="00E342F8"/>
    <w:rsid w:val="00E351ED"/>
    <w:rsid w:val="00E37FBC"/>
    <w:rsid w:val="00E46196"/>
    <w:rsid w:val="00E6034B"/>
    <w:rsid w:val="00E626B8"/>
    <w:rsid w:val="00E6549E"/>
    <w:rsid w:val="00E65EDE"/>
    <w:rsid w:val="00E67DAE"/>
    <w:rsid w:val="00E70F81"/>
    <w:rsid w:val="00E747DD"/>
    <w:rsid w:val="00E77055"/>
    <w:rsid w:val="00E77460"/>
    <w:rsid w:val="00E8202E"/>
    <w:rsid w:val="00E82AA7"/>
    <w:rsid w:val="00E83ABC"/>
    <w:rsid w:val="00E844F2"/>
    <w:rsid w:val="00E902DA"/>
    <w:rsid w:val="00E90AD0"/>
    <w:rsid w:val="00E92FCB"/>
    <w:rsid w:val="00EA147F"/>
    <w:rsid w:val="00EA393D"/>
    <w:rsid w:val="00EA4A27"/>
    <w:rsid w:val="00EA4FA6"/>
    <w:rsid w:val="00EA7A16"/>
    <w:rsid w:val="00EB1A25"/>
    <w:rsid w:val="00EC7363"/>
    <w:rsid w:val="00ED0341"/>
    <w:rsid w:val="00ED03AB"/>
    <w:rsid w:val="00ED1963"/>
    <w:rsid w:val="00ED1CD4"/>
    <w:rsid w:val="00ED1D2B"/>
    <w:rsid w:val="00ED29B2"/>
    <w:rsid w:val="00ED64B5"/>
    <w:rsid w:val="00EE0E28"/>
    <w:rsid w:val="00EE20EF"/>
    <w:rsid w:val="00EE7CCA"/>
    <w:rsid w:val="00F16A14"/>
    <w:rsid w:val="00F230CC"/>
    <w:rsid w:val="00F362D7"/>
    <w:rsid w:val="00F37D7B"/>
    <w:rsid w:val="00F40A28"/>
    <w:rsid w:val="00F51081"/>
    <w:rsid w:val="00F5314C"/>
    <w:rsid w:val="00F534C4"/>
    <w:rsid w:val="00F55634"/>
    <w:rsid w:val="00F5688C"/>
    <w:rsid w:val="00F60048"/>
    <w:rsid w:val="00F635DD"/>
    <w:rsid w:val="00F6627B"/>
    <w:rsid w:val="00F7336E"/>
    <w:rsid w:val="00F734F2"/>
    <w:rsid w:val="00F75052"/>
    <w:rsid w:val="00F804D3"/>
    <w:rsid w:val="00F816CB"/>
    <w:rsid w:val="00F81CD2"/>
    <w:rsid w:val="00F82641"/>
    <w:rsid w:val="00F90F18"/>
    <w:rsid w:val="00F937E4"/>
    <w:rsid w:val="00F93ACA"/>
    <w:rsid w:val="00F95EE7"/>
    <w:rsid w:val="00FA39E6"/>
    <w:rsid w:val="00FA7224"/>
    <w:rsid w:val="00FA7BC9"/>
    <w:rsid w:val="00FA7E94"/>
    <w:rsid w:val="00FB378E"/>
    <w:rsid w:val="00FB37F1"/>
    <w:rsid w:val="00FB47C0"/>
    <w:rsid w:val="00FB501B"/>
    <w:rsid w:val="00FB7770"/>
    <w:rsid w:val="00FD3B91"/>
    <w:rsid w:val="00FD576B"/>
    <w:rsid w:val="00FD579E"/>
    <w:rsid w:val="00FD6845"/>
    <w:rsid w:val="00FE4516"/>
    <w:rsid w:val="00FE64C8"/>
    <w:rsid w:val="00FF181A"/>
    <w:rsid w:val="00FF37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link w:val="60"/>
    <w:uiPriority w:val="99"/>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4F472A"/>
    <w:rPr>
      <w:rFonts w:ascii="Calibri" w:eastAsia="標楷體" w:hAnsi="Courier New" w:cs="Courier New"/>
      <w:color w:val="244061" w:themeColor="accent1" w:themeShade="80"/>
      <w:sz w:val="28"/>
      <w:szCs w:val="24"/>
    </w:rPr>
  </w:style>
  <w:style w:type="paragraph" w:styleId="Web">
    <w:name w:val="Normal (Web)"/>
    <w:basedOn w:val="a6"/>
    <w:uiPriority w:val="99"/>
    <w:semiHidden/>
    <w:unhideWhenUsed/>
    <w:rsid w:val="00F534C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d">
    <w:name w:val="footnote text"/>
    <w:basedOn w:val="a6"/>
    <w:link w:val="afe"/>
    <w:uiPriority w:val="99"/>
    <w:rsid w:val="00D26210"/>
    <w:pPr>
      <w:overflowPunct/>
      <w:autoSpaceDE/>
      <w:autoSpaceDN/>
      <w:snapToGrid w:val="0"/>
      <w:jc w:val="left"/>
    </w:pPr>
    <w:rPr>
      <w:rFonts w:ascii="Times New Roman" w:eastAsia="新細明體"/>
      <w:sz w:val="20"/>
    </w:rPr>
  </w:style>
  <w:style w:type="character" w:customStyle="1" w:styleId="afe">
    <w:name w:val="註腳文字 字元"/>
    <w:basedOn w:val="a7"/>
    <w:link w:val="afd"/>
    <w:uiPriority w:val="99"/>
    <w:rsid w:val="00D26210"/>
    <w:rPr>
      <w:kern w:val="2"/>
    </w:rPr>
  </w:style>
  <w:style w:type="character" w:styleId="aff">
    <w:name w:val="footnote reference"/>
    <w:uiPriority w:val="99"/>
    <w:rsid w:val="00D26210"/>
    <w:rPr>
      <w:rFonts w:cs="Times New Roman"/>
      <w:vertAlign w:val="superscript"/>
    </w:rPr>
  </w:style>
  <w:style w:type="character" w:customStyle="1" w:styleId="60">
    <w:name w:val="標題 6 字元"/>
    <w:link w:val="6"/>
    <w:uiPriority w:val="99"/>
    <w:locked/>
    <w:rsid w:val="00842F3A"/>
    <w:rPr>
      <w:rFonts w:ascii="標楷體" w:eastAsia="標楷體" w:hAnsi="Arial"/>
      <w:kern w:val="32"/>
      <w:sz w:val="32"/>
      <w:szCs w:val="36"/>
    </w:rPr>
  </w:style>
  <w:style w:type="paragraph" w:customStyle="1" w:styleId="Default">
    <w:name w:val="Default"/>
    <w:uiPriority w:val="99"/>
    <w:rsid w:val="00842F3A"/>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basedOn w:val="a7"/>
    <w:link w:val="3"/>
    <w:rsid w:val="000962AD"/>
    <w:rPr>
      <w:rFonts w:ascii="標楷體" w:eastAsia="標楷體" w:hAnsi="Arial"/>
      <w:bCs/>
      <w:kern w:val="32"/>
      <w:sz w:val="32"/>
      <w:szCs w:val="36"/>
    </w:rPr>
  </w:style>
  <w:style w:type="character" w:customStyle="1" w:styleId="40">
    <w:name w:val="標題 4 字元"/>
    <w:basedOn w:val="a7"/>
    <w:link w:val="4"/>
    <w:rsid w:val="000962AD"/>
    <w:rPr>
      <w:rFonts w:ascii="標楷體" w:eastAsia="標楷體" w:hAnsi="Arial"/>
      <w:kern w:val="32"/>
      <w:sz w:val="32"/>
      <w:szCs w:val="36"/>
    </w:rPr>
  </w:style>
  <w:style w:type="character" w:customStyle="1" w:styleId="50">
    <w:name w:val="標題 5 字元"/>
    <w:basedOn w:val="a7"/>
    <w:link w:val="5"/>
    <w:rsid w:val="000962AD"/>
    <w:rPr>
      <w:rFonts w:ascii="標楷體" w:eastAsia="標楷體" w:hAnsi="Arial"/>
      <w:bCs/>
      <w:kern w:val="32"/>
      <w:sz w:val="32"/>
      <w:szCs w:val="36"/>
    </w:rPr>
  </w:style>
  <w:style w:type="character" w:customStyle="1" w:styleId="af4">
    <w:name w:val="頁尾 字元"/>
    <w:basedOn w:val="a7"/>
    <w:link w:val="af3"/>
    <w:uiPriority w:val="99"/>
    <w:rsid w:val="00A00F3C"/>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07243">
      <w:bodyDiv w:val="1"/>
      <w:marLeft w:val="0"/>
      <w:marRight w:val="0"/>
      <w:marTop w:val="0"/>
      <w:marBottom w:val="0"/>
      <w:divBdr>
        <w:top w:val="none" w:sz="0" w:space="0" w:color="auto"/>
        <w:left w:val="none" w:sz="0" w:space="0" w:color="auto"/>
        <w:bottom w:val="none" w:sz="0" w:space="0" w:color="auto"/>
        <w:right w:val="none" w:sz="0" w:space="0" w:color="auto"/>
      </w:divBdr>
    </w:div>
    <w:div w:id="20965603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4875529">
      <w:bodyDiv w:val="1"/>
      <w:marLeft w:val="0"/>
      <w:marRight w:val="0"/>
      <w:marTop w:val="0"/>
      <w:marBottom w:val="0"/>
      <w:divBdr>
        <w:top w:val="none" w:sz="0" w:space="0" w:color="auto"/>
        <w:left w:val="none" w:sz="0" w:space="0" w:color="auto"/>
        <w:bottom w:val="none" w:sz="0" w:space="0" w:color="auto"/>
        <w:right w:val="none" w:sz="0" w:space="0" w:color="auto"/>
      </w:divBdr>
      <w:divsChild>
        <w:div w:id="395782860">
          <w:marLeft w:val="446"/>
          <w:marRight w:val="0"/>
          <w:marTop w:val="0"/>
          <w:marBottom w:val="0"/>
          <w:divBdr>
            <w:top w:val="none" w:sz="0" w:space="0" w:color="auto"/>
            <w:left w:val="none" w:sz="0" w:space="0" w:color="auto"/>
            <w:bottom w:val="none" w:sz="0" w:space="0" w:color="auto"/>
            <w:right w:val="none" w:sz="0" w:space="0" w:color="auto"/>
          </w:divBdr>
        </w:div>
        <w:div w:id="808479745">
          <w:marLeft w:val="446"/>
          <w:marRight w:val="0"/>
          <w:marTop w:val="0"/>
          <w:marBottom w:val="0"/>
          <w:divBdr>
            <w:top w:val="none" w:sz="0" w:space="0" w:color="auto"/>
            <w:left w:val="none" w:sz="0" w:space="0" w:color="auto"/>
            <w:bottom w:val="none" w:sz="0" w:space="0" w:color="auto"/>
            <w:right w:val="none" w:sz="0" w:space="0" w:color="auto"/>
          </w:divBdr>
        </w:div>
        <w:div w:id="1604680944">
          <w:marLeft w:val="446"/>
          <w:marRight w:val="0"/>
          <w:marTop w:val="0"/>
          <w:marBottom w:val="0"/>
          <w:divBdr>
            <w:top w:val="none" w:sz="0" w:space="0" w:color="auto"/>
            <w:left w:val="none" w:sz="0" w:space="0" w:color="auto"/>
            <w:bottom w:val="none" w:sz="0" w:space="0" w:color="auto"/>
            <w:right w:val="none" w:sz="0" w:space="0" w:color="auto"/>
          </w:divBdr>
        </w:div>
        <w:div w:id="1471896987">
          <w:marLeft w:val="446"/>
          <w:marRight w:val="0"/>
          <w:marTop w:val="0"/>
          <w:marBottom w:val="0"/>
          <w:divBdr>
            <w:top w:val="none" w:sz="0" w:space="0" w:color="auto"/>
            <w:left w:val="none" w:sz="0" w:space="0" w:color="auto"/>
            <w:bottom w:val="none" w:sz="0" w:space="0" w:color="auto"/>
            <w:right w:val="none" w:sz="0" w:space="0" w:color="auto"/>
          </w:divBdr>
        </w:div>
        <w:div w:id="1007632347">
          <w:marLeft w:val="446"/>
          <w:marRight w:val="0"/>
          <w:marTop w:val="0"/>
          <w:marBottom w:val="0"/>
          <w:divBdr>
            <w:top w:val="none" w:sz="0" w:space="0" w:color="auto"/>
            <w:left w:val="none" w:sz="0" w:space="0" w:color="auto"/>
            <w:bottom w:val="none" w:sz="0" w:space="0" w:color="auto"/>
            <w:right w:val="none" w:sz="0" w:space="0" w:color="auto"/>
          </w:divBdr>
        </w:div>
        <w:div w:id="36319002">
          <w:marLeft w:val="446"/>
          <w:marRight w:val="0"/>
          <w:marTop w:val="0"/>
          <w:marBottom w:val="0"/>
          <w:divBdr>
            <w:top w:val="none" w:sz="0" w:space="0" w:color="auto"/>
            <w:left w:val="none" w:sz="0" w:space="0" w:color="auto"/>
            <w:bottom w:val="none" w:sz="0" w:space="0" w:color="auto"/>
            <w:right w:val="none" w:sz="0" w:space="0" w:color="auto"/>
          </w:divBdr>
        </w:div>
      </w:divsChild>
    </w:div>
    <w:div w:id="1072121518">
      <w:bodyDiv w:val="1"/>
      <w:marLeft w:val="0"/>
      <w:marRight w:val="0"/>
      <w:marTop w:val="0"/>
      <w:marBottom w:val="0"/>
      <w:divBdr>
        <w:top w:val="none" w:sz="0" w:space="0" w:color="auto"/>
        <w:left w:val="none" w:sz="0" w:space="0" w:color="auto"/>
        <w:bottom w:val="none" w:sz="0" w:space="0" w:color="auto"/>
        <w:right w:val="none" w:sz="0" w:space="0" w:color="auto"/>
      </w:divBdr>
    </w:div>
    <w:div w:id="1286430489">
      <w:bodyDiv w:val="1"/>
      <w:marLeft w:val="0"/>
      <w:marRight w:val="0"/>
      <w:marTop w:val="0"/>
      <w:marBottom w:val="0"/>
      <w:divBdr>
        <w:top w:val="none" w:sz="0" w:space="0" w:color="auto"/>
        <w:left w:val="none" w:sz="0" w:space="0" w:color="auto"/>
        <w:bottom w:val="none" w:sz="0" w:space="0" w:color="auto"/>
        <w:right w:val="none" w:sz="0" w:space="0" w:color="auto"/>
      </w:divBdr>
    </w:div>
    <w:div w:id="165648972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09F52-1C65-4A71-BB94-9FF0167B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2420</Words>
  <Characters>13795</Characters>
  <Application>Microsoft Office Word</Application>
  <DocSecurity>0</DocSecurity>
  <Lines>114</Lines>
  <Paragraphs>32</Paragraphs>
  <ScaleCrop>false</ScaleCrop>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2025-06-19T07:37:00Z</dcterms:created>
  <dcterms:modified xsi:type="dcterms:W3CDTF">2025-06-19T07:44:00Z</dcterms:modified>
</cp:coreProperties>
</file>