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13"/>
      </w:tblGrid>
      <w:tr w:rsidR="00AC4445" w:rsidTr="00AC4445">
        <w:tc>
          <w:tcPr>
            <w:tcW w:w="1838" w:type="dxa"/>
            <w:vAlign w:val="center"/>
          </w:tcPr>
          <w:p w:rsidR="00AC4445" w:rsidRPr="00AC4445" w:rsidRDefault="00AC4445" w:rsidP="00AC4445">
            <w:pPr>
              <w:snapToGrid w:val="0"/>
              <w:spacing w:line="3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C4445">
              <w:rPr>
                <w:rFonts w:eastAsia="標楷體" w:hint="eastAsia"/>
                <w:b/>
                <w:sz w:val="28"/>
                <w:szCs w:val="28"/>
              </w:rPr>
              <w:t>案號</w:t>
            </w:r>
          </w:p>
        </w:tc>
        <w:tc>
          <w:tcPr>
            <w:tcW w:w="7513" w:type="dxa"/>
            <w:vAlign w:val="center"/>
          </w:tcPr>
          <w:p w:rsidR="00AC4445" w:rsidRPr="00AC4445" w:rsidRDefault="00AC4445" w:rsidP="00AC4445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  <w:sz w:val="28"/>
                <w:szCs w:val="28"/>
              </w:rPr>
            </w:pPr>
            <w:r w:rsidRPr="00AC4445">
              <w:rPr>
                <w:rFonts w:eastAsia="標楷體" w:hint="eastAsia"/>
                <w:b/>
                <w:spacing w:val="60"/>
                <w:sz w:val="28"/>
                <w:szCs w:val="28"/>
              </w:rPr>
              <w:t>機關改善與處置情形</w:t>
            </w:r>
          </w:p>
        </w:tc>
      </w:tr>
      <w:tr w:rsidR="00337536" w:rsidTr="00AC4445">
        <w:tc>
          <w:tcPr>
            <w:tcW w:w="1838" w:type="dxa"/>
          </w:tcPr>
          <w:p w:rsidR="00337536" w:rsidRPr="00AC4445" w:rsidRDefault="0033753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C444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C4445">
              <w:rPr>
                <w:rFonts w:ascii="標楷體" w:eastAsia="標楷體" w:hAnsi="標楷體"/>
                <w:sz w:val="28"/>
                <w:szCs w:val="28"/>
              </w:rPr>
              <w:t>13</w:t>
            </w:r>
            <w:proofErr w:type="gramStart"/>
            <w:r w:rsidRPr="00AC4445">
              <w:rPr>
                <w:rFonts w:ascii="標楷體" w:eastAsia="標楷體" w:hAnsi="標楷體" w:hint="eastAsia"/>
                <w:sz w:val="28"/>
                <w:szCs w:val="28"/>
              </w:rPr>
              <w:t>教調</w:t>
            </w:r>
            <w:proofErr w:type="gramEnd"/>
            <w:r w:rsidRPr="00AC4445">
              <w:rPr>
                <w:rFonts w:ascii="標楷體" w:eastAsia="標楷體" w:hAnsi="標楷體" w:hint="eastAsia"/>
                <w:sz w:val="28"/>
                <w:szCs w:val="28"/>
              </w:rPr>
              <w:t>0005</w:t>
            </w:r>
          </w:p>
        </w:tc>
        <w:tc>
          <w:tcPr>
            <w:tcW w:w="7513" w:type="dxa"/>
          </w:tcPr>
          <w:p w:rsidR="00337536" w:rsidRPr="00AC4445" w:rsidRDefault="003375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4445">
              <w:rPr>
                <w:rFonts w:ascii="標楷體" w:eastAsia="標楷體" w:hAnsi="標楷體" w:hint="eastAsia"/>
                <w:sz w:val="28"/>
                <w:szCs w:val="28"/>
              </w:rPr>
              <w:t>本案以糾正案列管追蹤機關改善情形。</w:t>
            </w:r>
          </w:p>
          <w:p w:rsidR="00337536" w:rsidRPr="00AC4445" w:rsidRDefault="003375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4445">
              <w:rPr>
                <w:rFonts w:ascii="標楷體" w:eastAsia="標楷體" w:hAnsi="標楷體" w:hint="eastAsia"/>
                <w:sz w:val="28"/>
                <w:szCs w:val="28"/>
              </w:rPr>
              <w:t>請詳見</w:t>
            </w:r>
            <w:r w:rsidRPr="00AC4445">
              <w:rPr>
                <w:rFonts w:ascii="標楷體" w:eastAsia="標楷體" w:hAnsi="標楷體" w:hint="eastAsia"/>
                <w:sz w:val="28"/>
                <w:szCs w:val="28"/>
              </w:rPr>
              <w:t>113教正0003</w:t>
            </w:r>
            <w:r w:rsidRPr="00AC444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337536" w:rsidRDefault="00337536">
      <w:bookmarkStart w:id="0" w:name="_GoBack"/>
      <w:bookmarkEnd w:id="0"/>
    </w:p>
    <w:sectPr w:rsidR="00337536" w:rsidSect="0033753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36"/>
    <w:rsid w:val="00337536"/>
    <w:rsid w:val="00AC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5DF37"/>
  <w15:chartTrackingRefBased/>
  <w15:docId w15:val="{73BFBEE6-9A53-4671-B438-80F42D42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曹錦芳</dc:creator>
  <cp:keywords/>
  <dc:description/>
  <cp:lastModifiedBy>曹錦芳</cp:lastModifiedBy>
  <cp:revision>2</cp:revision>
  <dcterms:created xsi:type="dcterms:W3CDTF">2025-05-02T07:20:00Z</dcterms:created>
  <dcterms:modified xsi:type="dcterms:W3CDTF">2025-05-02T07:25:00Z</dcterms:modified>
</cp:coreProperties>
</file>