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56E2CBD" w14:textId="77777777" w:rsidR="00185056" w:rsidRPr="00095FF3" w:rsidRDefault="00185056" w:rsidP="00F37D7B">
      <w:pPr>
        <w:pStyle w:val="af2"/>
        <w:rPr>
          <w:rFonts w:ascii="Times New Roman"/>
          <w:color w:val="000000" w:themeColor="text1"/>
        </w:rPr>
      </w:pPr>
      <w:r w:rsidRPr="00095FF3">
        <w:rPr>
          <w:rFonts w:ascii="Times New Roman"/>
          <w:color w:val="000000" w:themeColor="text1"/>
        </w:rPr>
        <w:t>調查報告</w:t>
      </w:r>
    </w:p>
    <w:p w14:paraId="2F0D206A" w14:textId="1F68F6D4" w:rsidR="00185056" w:rsidRPr="00095FF3" w:rsidRDefault="00185056" w:rsidP="00185056">
      <w:pPr>
        <w:pStyle w:val="1"/>
        <w:numPr>
          <w:ilvl w:val="0"/>
          <w:numId w:val="1"/>
        </w:numPr>
        <w:ind w:left="2380" w:hanging="2380"/>
        <w:rPr>
          <w:rFonts w:ascii="Times New Roman" w:hAnsi="Times New Roman"/>
          <w:color w:val="000000" w:themeColor="text1"/>
        </w:rPr>
      </w:pPr>
      <w:r w:rsidRPr="00095FF3">
        <w:rPr>
          <w:rFonts w:ascii="Times New Roman" w:hAnsi="Times New Roman"/>
          <w:color w:val="000000" w:themeColor="text1"/>
        </w:rPr>
        <w:t>案　　由：</w:t>
      </w:r>
      <w:r w:rsidRPr="00095FF3">
        <w:rPr>
          <w:rFonts w:ascii="Times New Roman" w:hAnsi="Times New Roman"/>
          <w:noProof/>
          <w:color w:val="000000" w:themeColor="text1"/>
        </w:rPr>
        <w:t>據悉，中友百貨集團所屬埔里農莊股份有限公司擬於南投縣埔里鎮進行大面積開發，部分開發地區位於</w:t>
      </w:r>
      <w:r w:rsidR="006701C7" w:rsidRPr="00095FF3">
        <w:rPr>
          <w:rFonts w:ascii="Times New Roman" w:hAnsi="Times New Roman"/>
          <w:noProof/>
          <w:color w:val="000000" w:themeColor="text1"/>
        </w:rPr>
        <w:t>刣</w:t>
      </w:r>
      <w:r w:rsidRPr="00095FF3">
        <w:rPr>
          <w:rFonts w:ascii="Times New Roman" w:hAnsi="Times New Roman"/>
          <w:noProof/>
          <w:color w:val="000000" w:themeColor="text1"/>
        </w:rPr>
        <w:t>牛坑溪上游保育類動物臺灣白魚棲地，又該開發案尚在環境影響評估階段，卻疑已違法開挖山林、私設混凝土道路及攔砂壩蓄水設施等，恐影響當地生態保育及水土保持。究南投縣政府有無依據相關規定審核？處理情形為何？均有深入瞭解之必要案。</w:t>
      </w:r>
    </w:p>
    <w:p w14:paraId="43B7E579" w14:textId="345C7724" w:rsidR="00185056" w:rsidRPr="00095FF3" w:rsidRDefault="00185056" w:rsidP="00185056">
      <w:pPr>
        <w:pStyle w:val="1"/>
        <w:numPr>
          <w:ilvl w:val="0"/>
          <w:numId w:val="1"/>
        </w:numPr>
        <w:ind w:left="2380" w:hanging="2380"/>
        <w:rPr>
          <w:rFonts w:ascii="Times New Roman" w:hAnsi="Times New Roman"/>
          <w:color w:val="000000" w:themeColor="text1"/>
        </w:rPr>
      </w:pPr>
      <w:bookmarkStart w:id="0" w:name="_GoBack"/>
      <w:bookmarkEnd w:id="0"/>
      <w:r w:rsidRPr="00095FF3">
        <w:rPr>
          <w:rFonts w:ascii="Times New Roman" w:hAnsi="Times New Roman"/>
          <w:color w:val="000000" w:themeColor="text1"/>
        </w:rPr>
        <w:t>調查意見：</w:t>
      </w:r>
    </w:p>
    <w:p w14:paraId="5C934A23" w14:textId="3A78C3AE" w:rsidR="00FF1592" w:rsidRPr="00095FF3" w:rsidRDefault="00FF1592" w:rsidP="00A639F4">
      <w:pPr>
        <w:pStyle w:val="10"/>
        <w:ind w:left="680" w:firstLine="680"/>
        <w:rPr>
          <w:rFonts w:ascii="Times New Roman"/>
          <w:color w:val="000000" w:themeColor="text1"/>
        </w:rPr>
      </w:pPr>
      <w:r w:rsidRPr="00095FF3">
        <w:rPr>
          <w:rFonts w:ascii="Times New Roman"/>
          <w:color w:val="000000" w:themeColor="text1"/>
        </w:rPr>
        <w:t>中友百貨</w:t>
      </w:r>
      <w:r w:rsidR="0034315D" w:rsidRPr="00095FF3">
        <w:rPr>
          <w:rFonts w:ascii="Times New Roman" w:hint="eastAsia"/>
          <w:color w:val="000000" w:themeColor="text1"/>
        </w:rPr>
        <w:t>最大股東</w:t>
      </w:r>
      <w:r w:rsidRPr="00095FF3">
        <w:rPr>
          <w:rFonts w:ascii="Times New Roman"/>
          <w:color w:val="000000" w:themeColor="text1"/>
        </w:rPr>
        <w:t>中屋國際股份有限公司所屬之埔里農莊股份有限公司（下稱埔里農莊），計畫於南投縣埔里鎮上游地區，共計規劃「里</w:t>
      </w:r>
      <w:proofErr w:type="gramStart"/>
      <w:r w:rsidRPr="00095FF3">
        <w:rPr>
          <w:rFonts w:ascii="Times New Roman"/>
          <w:color w:val="000000" w:themeColor="text1"/>
        </w:rPr>
        <w:t>山森活</w:t>
      </w:r>
      <w:proofErr w:type="gramEnd"/>
      <w:r w:rsidRPr="00095FF3">
        <w:rPr>
          <w:rFonts w:ascii="Times New Roman"/>
          <w:color w:val="000000" w:themeColor="text1"/>
        </w:rPr>
        <w:t>渡假村</w:t>
      </w:r>
      <w:r w:rsidR="00B03B4B" w:rsidRPr="00095FF3">
        <w:rPr>
          <w:rFonts w:ascii="Times New Roman" w:hint="eastAsia"/>
          <w:color w:val="000000" w:themeColor="text1"/>
        </w:rPr>
        <w:t>（</w:t>
      </w:r>
      <w:r w:rsidRPr="00095FF3">
        <w:rPr>
          <w:rFonts w:ascii="Times New Roman"/>
          <w:color w:val="000000" w:themeColor="text1"/>
        </w:rPr>
        <w:t>旅館</w:t>
      </w:r>
      <w:r w:rsidR="00B03B4B" w:rsidRPr="00095FF3">
        <w:rPr>
          <w:rFonts w:ascii="Times New Roman" w:hint="eastAsia"/>
          <w:color w:val="000000" w:themeColor="text1"/>
        </w:rPr>
        <w:t>）</w:t>
      </w:r>
      <w:r w:rsidRPr="00095FF3">
        <w:rPr>
          <w:rFonts w:ascii="Times New Roman"/>
          <w:color w:val="000000" w:themeColor="text1"/>
        </w:rPr>
        <w:t>」</w:t>
      </w:r>
      <w:r w:rsidRPr="00095FF3">
        <w:rPr>
          <w:rFonts w:ascii="Times New Roman"/>
          <w:color w:val="000000" w:themeColor="text1"/>
        </w:rPr>
        <w:t>113.93</w:t>
      </w:r>
      <w:r w:rsidRPr="00095FF3">
        <w:rPr>
          <w:rFonts w:ascii="Times New Roman"/>
          <w:color w:val="000000" w:themeColor="text1"/>
        </w:rPr>
        <w:t>公頃、「南投縣埔里鎮一新遊憩設施用地（旅館）」</w:t>
      </w:r>
      <w:r w:rsidRPr="00095FF3">
        <w:rPr>
          <w:rFonts w:ascii="Times New Roman"/>
          <w:color w:val="000000" w:themeColor="text1"/>
        </w:rPr>
        <w:t>8.73</w:t>
      </w:r>
      <w:r w:rsidRPr="00095FF3">
        <w:rPr>
          <w:rFonts w:ascii="Times New Roman"/>
          <w:color w:val="000000" w:themeColor="text1"/>
        </w:rPr>
        <w:t>公頃、「埔里</w:t>
      </w:r>
      <w:proofErr w:type="gramStart"/>
      <w:r w:rsidRPr="00095FF3">
        <w:rPr>
          <w:rFonts w:ascii="Times New Roman"/>
          <w:color w:val="000000" w:themeColor="text1"/>
        </w:rPr>
        <w:t>農莊茶</w:t>
      </w:r>
      <w:proofErr w:type="gramEnd"/>
      <w:r w:rsidRPr="00095FF3">
        <w:rPr>
          <w:rFonts w:ascii="Times New Roman"/>
          <w:color w:val="000000" w:themeColor="text1"/>
        </w:rPr>
        <w:t>品休閒農場」</w:t>
      </w:r>
      <w:r w:rsidRPr="00095FF3">
        <w:rPr>
          <w:rFonts w:ascii="Times New Roman"/>
          <w:color w:val="000000" w:themeColor="text1"/>
        </w:rPr>
        <w:t>14.55</w:t>
      </w:r>
      <w:r w:rsidRPr="00095FF3">
        <w:rPr>
          <w:rFonts w:ascii="Times New Roman"/>
          <w:color w:val="000000" w:themeColor="text1"/>
        </w:rPr>
        <w:t>公頃等</w:t>
      </w:r>
      <w:r w:rsidRPr="00095FF3">
        <w:rPr>
          <w:rFonts w:ascii="Times New Roman"/>
          <w:color w:val="000000" w:themeColor="text1"/>
        </w:rPr>
        <w:t>3</w:t>
      </w:r>
      <w:r w:rsidRPr="00095FF3">
        <w:rPr>
          <w:rFonts w:ascii="Times New Roman"/>
          <w:color w:val="000000" w:themeColor="text1"/>
        </w:rPr>
        <w:t>件開發案，合計面積</w:t>
      </w:r>
      <w:r w:rsidRPr="00095FF3">
        <w:rPr>
          <w:rFonts w:ascii="Times New Roman"/>
          <w:color w:val="000000" w:themeColor="text1"/>
        </w:rPr>
        <w:t>137.21</w:t>
      </w:r>
      <w:r w:rsidRPr="00095FF3">
        <w:rPr>
          <w:rFonts w:ascii="Times New Roman"/>
          <w:color w:val="000000" w:themeColor="text1"/>
        </w:rPr>
        <w:t>公頃，因其下游為</w:t>
      </w:r>
      <w:r w:rsidR="00C51676" w:rsidRPr="00095FF3">
        <w:rPr>
          <w:rFonts w:ascii="Times New Roman"/>
          <w:color w:val="000000" w:themeColor="text1"/>
        </w:rPr>
        <w:t>茭</w:t>
      </w:r>
      <w:r w:rsidRPr="00095FF3">
        <w:rPr>
          <w:rFonts w:ascii="Times New Roman"/>
          <w:color w:val="000000" w:themeColor="text1"/>
        </w:rPr>
        <w:t>白筍產業種植地區及</w:t>
      </w:r>
      <w:r w:rsidR="00204209" w:rsidRPr="00095FF3">
        <w:rPr>
          <w:rFonts w:ascii="Times New Roman"/>
          <w:color w:val="000000" w:themeColor="text1"/>
        </w:rPr>
        <w:t>珍貴稀有保育類野生動物</w:t>
      </w:r>
      <w:r w:rsidRPr="00095FF3">
        <w:rPr>
          <w:rFonts w:ascii="Times New Roman"/>
          <w:color w:val="000000" w:themeColor="text1"/>
        </w:rPr>
        <w:t>臺灣白魚棲息地，</w:t>
      </w:r>
      <w:r w:rsidR="00B859BF" w:rsidRPr="00095FF3">
        <w:rPr>
          <w:rFonts w:ascii="Times New Roman"/>
          <w:color w:val="000000" w:themeColor="text1"/>
        </w:rPr>
        <w:t>恐影響水源，</w:t>
      </w:r>
      <w:r w:rsidRPr="00095FF3">
        <w:rPr>
          <w:rFonts w:ascii="Times New Roman"/>
          <w:color w:val="000000" w:themeColor="text1"/>
        </w:rPr>
        <w:t>引發當地居民抗議，且埔里農莊多次</w:t>
      </w:r>
      <w:r w:rsidR="00204209" w:rsidRPr="00095FF3">
        <w:rPr>
          <w:rFonts w:ascii="Times New Roman"/>
          <w:color w:val="000000" w:themeColor="text1"/>
        </w:rPr>
        <w:t>未經申請，擅自於上游開挖整地、私設農路及擋土牆、興建護岸及攔砂壩等行為，遭南投縣政府裁罰，造成民怨。</w:t>
      </w:r>
    </w:p>
    <w:p w14:paraId="00EB1EF0" w14:textId="6CF8AD27" w:rsidR="00185056" w:rsidRPr="00095FF3" w:rsidRDefault="009F7029" w:rsidP="00A639F4">
      <w:pPr>
        <w:pStyle w:val="10"/>
        <w:ind w:left="680" w:firstLine="680"/>
        <w:rPr>
          <w:rFonts w:ascii="Times New Roman"/>
          <w:color w:val="000000" w:themeColor="text1"/>
        </w:rPr>
      </w:pPr>
      <w:r w:rsidRPr="00095FF3">
        <w:rPr>
          <w:rFonts w:ascii="Times New Roman"/>
          <w:color w:val="000000" w:themeColor="text1"/>
        </w:rPr>
        <w:t>本案經調閱農業部農村發展及水土保持署（下稱水保署）、農業部林業及自然保育署（下稱林業署）、經濟部水利署（下稱水利署）、</w:t>
      </w:r>
      <w:r w:rsidR="008055DF" w:rsidRPr="00095FF3">
        <w:rPr>
          <w:rFonts w:ascii="Times New Roman"/>
          <w:color w:val="000000" w:themeColor="text1"/>
        </w:rPr>
        <w:t>財政部國有財產署、</w:t>
      </w:r>
      <w:r w:rsidRPr="00095FF3">
        <w:rPr>
          <w:rFonts w:ascii="Times New Roman"/>
          <w:color w:val="000000" w:themeColor="text1"/>
        </w:rPr>
        <w:t>南投縣政府等機關卷證資料，並於民國（下同）</w:t>
      </w:r>
      <w:r w:rsidRPr="00095FF3">
        <w:rPr>
          <w:rFonts w:ascii="Times New Roman"/>
          <w:color w:val="000000" w:themeColor="text1"/>
        </w:rPr>
        <w:t>113</w:t>
      </w:r>
      <w:r w:rsidRPr="00095FF3">
        <w:rPr>
          <w:rFonts w:ascii="Times New Roman"/>
          <w:color w:val="000000" w:themeColor="text1"/>
        </w:rPr>
        <w:t>年</w:t>
      </w:r>
      <w:r w:rsidRPr="00095FF3">
        <w:rPr>
          <w:rFonts w:ascii="Times New Roman"/>
          <w:color w:val="000000" w:themeColor="text1"/>
        </w:rPr>
        <w:t>9</w:t>
      </w:r>
      <w:r w:rsidRPr="00095FF3">
        <w:rPr>
          <w:rFonts w:ascii="Times New Roman"/>
          <w:color w:val="000000" w:themeColor="text1"/>
        </w:rPr>
        <w:t>月</w:t>
      </w:r>
      <w:r w:rsidRPr="00095FF3">
        <w:rPr>
          <w:rFonts w:ascii="Times New Roman"/>
          <w:color w:val="000000" w:themeColor="text1"/>
        </w:rPr>
        <w:t>24</w:t>
      </w:r>
      <w:r w:rsidRPr="00095FF3">
        <w:rPr>
          <w:rFonts w:ascii="Times New Roman"/>
          <w:color w:val="000000" w:themeColor="text1"/>
        </w:rPr>
        <w:t>日前往南投縣埔里鎮現場履</w:t>
      </w:r>
      <w:proofErr w:type="gramStart"/>
      <w:r w:rsidRPr="00095FF3">
        <w:rPr>
          <w:rFonts w:ascii="Times New Roman"/>
          <w:color w:val="000000" w:themeColor="text1"/>
        </w:rPr>
        <w:t>勘</w:t>
      </w:r>
      <w:proofErr w:type="gramEnd"/>
      <w:r w:rsidRPr="00095FF3">
        <w:rPr>
          <w:rFonts w:ascii="Times New Roman"/>
          <w:color w:val="000000" w:themeColor="text1"/>
        </w:rPr>
        <w:t>、聽取簡報並詢問相關主管人員</w:t>
      </w:r>
      <w:r w:rsidR="00921FEF" w:rsidRPr="00095FF3">
        <w:rPr>
          <w:rFonts w:ascii="Times New Roman" w:hint="eastAsia"/>
          <w:color w:val="000000" w:themeColor="text1"/>
        </w:rPr>
        <w:t>，相關單位再於會後補充案情說明資料到院</w:t>
      </w:r>
      <w:r w:rsidRPr="00095FF3">
        <w:rPr>
          <w:rFonts w:ascii="Times New Roman"/>
          <w:color w:val="000000" w:themeColor="text1"/>
        </w:rPr>
        <w:t>，</w:t>
      </w:r>
      <w:r w:rsidR="00185056" w:rsidRPr="00095FF3">
        <w:rPr>
          <w:rFonts w:ascii="Times New Roman"/>
          <w:color w:val="000000" w:themeColor="text1"/>
        </w:rPr>
        <w:t>已</w:t>
      </w:r>
      <w:proofErr w:type="gramStart"/>
      <w:r w:rsidR="00185056" w:rsidRPr="00095FF3">
        <w:rPr>
          <w:rFonts w:ascii="Times New Roman"/>
          <w:color w:val="000000" w:themeColor="text1"/>
        </w:rPr>
        <w:t>調查竣</w:t>
      </w:r>
      <w:proofErr w:type="gramEnd"/>
      <w:r w:rsidR="00185056" w:rsidRPr="00095FF3">
        <w:rPr>
          <w:rFonts w:ascii="Times New Roman"/>
          <w:color w:val="000000" w:themeColor="text1"/>
        </w:rPr>
        <w:t>事，茲臚列調查意見如下：</w:t>
      </w:r>
    </w:p>
    <w:p w14:paraId="570E97B5" w14:textId="68610969" w:rsidR="009F7029" w:rsidRPr="00095FF3" w:rsidRDefault="009F7029" w:rsidP="00185056">
      <w:pPr>
        <w:pStyle w:val="2"/>
        <w:numPr>
          <w:ilvl w:val="1"/>
          <w:numId w:val="1"/>
        </w:numPr>
        <w:rPr>
          <w:rFonts w:ascii="Times New Roman" w:hAnsi="Times New Roman"/>
          <w:b/>
          <w:color w:val="000000" w:themeColor="text1"/>
        </w:rPr>
      </w:pPr>
      <w:r w:rsidRPr="00095FF3">
        <w:rPr>
          <w:rFonts w:ascii="Times New Roman" w:hAnsi="Times New Roman"/>
          <w:b/>
          <w:color w:val="000000" w:themeColor="text1"/>
        </w:rPr>
        <w:t>南投縣政府</w:t>
      </w:r>
      <w:r w:rsidR="00435CF6" w:rsidRPr="00095FF3">
        <w:rPr>
          <w:rFonts w:ascii="Times New Roman" w:hAnsi="Times New Roman"/>
          <w:b/>
          <w:color w:val="000000" w:themeColor="text1"/>
        </w:rPr>
        <w:t>針對水土保持違規事項，</w:t>
      </w:r>
      <w:r w:rsidR="00423C30" w:rsidRPr="00095FF3">
        <w:rPr>
          <w:rFonts w:ascii="Times New Roman" w:hAnsi="Times New Roman" w:hint="eastAsia"/>
          <w:b/>
          <w:color w:val="000000" w:themeColor="text1"/>
        </w:rPr>
        <w:t>訂</w:t>
      </w:r>
      <w:r w:rsidR="00435CF6" w:rsidRPr="00095FF3">
        <w:rPr>
          <w:rFonts w:ascii="Times New Roman" w:hAnsi="Times New Roman"/>
          <w:b/>
          <w:color w:val="000000" w:themeColor="text1"/>
        </w:rPr>
        <w:t>有「南投縣政</w:t>
      </w:r>
      <w:r w:rsidR="00435CF6" w:rsidRPr="00095FF3">
        <w:rPr>
          <w:rFonts w:ascii="Times New Roman" w:hAnsi="Times New Roman"/>
          <w:b/>
          <w:color w:val="000000" w:themeColor="text1"/>
        </w:rPr>
        <w:lastRenderedPageBreak/>
        <w:t>府處理違反水土保持法案件行政處分裁罰基準」，同一受處分人第</w:t>
      </w:r>
      <w:r w:rsidR="00435CF6" w:rsidRPr="00095FF3">
        <w:rPr>
          <w:rFonts w:ascii="Times New Roman" w:hAnsi="Times New Roman"/>
          <w:b/>
          <w:color w:val="000000" w:themeColor="text1"/>
        </w:rPr>
        <w:t>2</w:t>
      </w:r>
      <w:r w:rsidR="00435CF6" w:rsidRPr="00095FF3">
        <w:rPr>
          <w:rFonts w:ascii="Times New Roman" w:hAnsi="Times New Roman"/>
          <w:b/>
          <w:color w:val="000000" w:themeColor="text1"/>
        </w:rPr>
        <w:t>次以上違規即</w:t>
      </w:r>
      <w:proofErr w:type="gramStart"/>
      <w:r w:rsidR="00A7046E" w:rsidRPr="00095FF3">
        <w:rPr>
          <w:rFonts w:ascii="Times New Roman" w:hAnsi="Times New Roman"/>
          <w:b/>
          <w:color w:val="000000" w:themeColor="text1"/>
        </w:rPr>
        <w:t>應</w:t>
      </w:r>
      <w:r w:rsidR="00435CF6" w:rsidRPr="00095FF3">
        <w:rPr>
          <w:rFonts w:ascii="Times New Roman" w:hAnsi="Times New Roman"/>
          <w:b/>
          <w:color w:val="000000" w:themeColor="text1"/>
        </w:rPr>
        <w:t>裁罰較</w:t>
      </w:r>
      <w:proofErr w:type="gramEnd"/>
      <w:r w:rsidR="00435CF6" w:rsidRPr="00095FF3">
        <w:rPr>
          <w:rFonts w:ascii="Times New Roman" w:hAnsi="Times New Roman"/>
          <w:b/>
          <w:color w:val="000000" w:themeColor="text1"/>
        </w:rPr>
        <w:t>高金額，</w:t>
      </w:r>
      <w:r w:rsidR="00423C30" w:rsidRPr="00095FF3">
        <w:rPr>
          <w:rFonts w:ascii="Times New Roman" w:hAnsi="Times New Roman" w:hint="eastAsia"/>
          <w:b/>
          <w:color w:val="000000" w:themeColor="text1"/>
        </w:rPr>
        <w:t>經查</w:t>
      </w:r>
      <w:r w:rsidR="00435CF6" w:rsidRPr="00095FF3">
        <w:rPr>
          <w:rFonts w:ascii="Times New Roman" w:hAnsi="Times New Roman"/>
          <w:b/>
          <w:color w:val="000000" w:themeColor="text1"/>
        </w:rPr>
        <w:t>該府</w:t>
      </w:r>
      <w:r w:rsidR="00435CF6" w:rsidRPr="00095FF3">
        <w:rPr>
          <w:rFonts w:ascii="Times New Roman" w:hAnsi="Times New Roman"/>
          <w:b/>
          <w:color w:val="000000" w:themeColor="text1"/>
        </w:rPr>
        <w:t>110</w:t>
      </w:r>
      <w:r w:rsidR="00435CF6" w:rsidRPr="00095FF3">
        <w:rPr>
          <w:rFonts w:ascii="Times New Roman" w:hAnsi="Times New Roman"/>
          <w:b/>
          <w:color w:val="000000" w:themeColor="text1"/>
        </w:rPr>
        <w:t>年</w:t>
      </w:r>
      <w:r w:rsidR="00435CF6" w:rsidRPr="00095FF3">
        <w:rPr>
          <w:rFonts w:ascii="Times New Roman" w:hAnsi="Times New Roman"/>
          <w:b/>
          <w:color w:val="000000" w:themeColor="text1"/>
        </w:rPr>
        <w:t>3</w:t>
      </w:r>
      <w:r w:rsidR="00435CF6" w:rsidRPr="00095FF3">
        <w:rPr>
          <w:rFonts w:ascii="Times New Roman" w:hAnsi="Times New Roman"/>
          <w:b/>
          <w:color w:val="000000" w:themeColor="text1"/>
        </w:rPr>
        <w:t>月至</w:t>
      </w:r>
      <w:r w:rsidR="00435CF6" w:rsidRPr="00095FF3">
        <w:rPr>
          <w:rFonts w:ascii="Times New Roman" w:hAnsi="Times New Roman"/>
          <w:b/>
          <w:color w:val="000000" w:themeColor="text1"/>
        </w:rPr>
        <w:t>113</w:t>
      </w:r>
      <w:r w:rsidR="00435CF6" w:rsidRPr="00095FF3">
        <w:rPr>
          <w:rFonts w:ascii="Times New Roman" w:hAnsi="Times New Roman"/>
          <w:b/>
          <w:color w:val="000000" w:themeColor="text1"/>
        </w:rPr>
        <w:t>年</w:t>
      </w:r>
      <w:r w:rsidR="00435CF6" w:rsidRPr="00095FF3">
        <w:rPr>
          <w:rFonts w:ascii="Times New Roman" w:hAnsi="Times New Roman"/>
          <w:b/>
          <w:color w:val="000000" w:themeColor="text1"/>
        </w:rPr>
        <w:t>8</w:t>
      </w:r>
      <w:r w:rsidR="00435CF6" w:rsidRPr="00095FF3">
        <w:rPr>
          <w:rFonts w:ascii="Times New Roman" w:hAnsi="Times New Roman"/>
          <w:b/>
          <w:color w:val="000000" w:themeColor="text1"/>
        </w:rPr>
        <w:t>月的</w:t>
      </w:r>
      <w:r w:rsidR="00435CF6" w:rsidRPr="00095FF3">
        <w:rPr>
          <w:rFonts w:ascii="Times New Roman" w:hAnsi="Times New Roman"/>
          <w:b/>
          <w:color w:val="000000" w:themeColor="text1"/>
        </w:rPr>
        <w:t>3</w:t>
      </w:r>
      <w:r w:rsidR="00435CF6" w:rsidRPr="00095FF3">
        <w:rPr>
          <w:rFonts w:ascii="Times New Roman" w:hAnsi="Times New Roman"/>
          <w:b/>
          <w:color w:val="000000" w:themeColor="text1"/>
        </w:rPr>
        <w:t>年半</w:t>
      </w:r>
      <w:proofErr w:type="gramStart"/>
      <w:r w:rsidR="00435CF6" w:rsidRPr="00095FF3">
        <w:rPr>
          <w:rFonts w:ascii="Times New Roman" w:hAnsi="Times New Roman"/>
          <w:b/>
          <w:color w:val="000000" w:themeColor="text1"/>
        </w:rPr>
        <w:t>期間</w:t>
      </w:r>
      <w:proofErr w:type="gramEnd"/>
      <w:r w:rsidR="00435CF6" w:rsidRPr="00095FF3">
        <w:rPr>
          <w:rFonts w:ascii="Times New Roman" w:hAnsi="Times New Roman"/>
          <w:b/>
          <w:color w:val="000000" w:themeColor="text1"/>
        </w:rPr>
        <w:t>，共計裁罰</w:t>
      </w:r>
      <w:r w:rsidR="00435CF6" w:rsidRPr="00095FF3">
        <w:rPr>
          <w:rFonts w:ascii="Times New Roman" w:hAnsi="Times New Roman"/>
          <w:b/>
          <w:color w:val="000000" w:themeColor="text1"/>
        </w:rPr>
        <w:t>13</w:t>
      </w:r>
      <w:r w:rsidR="00435CF6" w:rsidRPr="00095FF3">
        <w:rPr>
          <w:rFonts w:ascii="Times New Roman" w:hAnsi="Times New Roman"/>
          <w:b/>
          <w:color w:val="000000" w:themeColor="text1"/>
        </w:rPr>
        <w:t>次，惟</w:t>
      </w:r>
      <w:r w:rsidR="00A7046E" w:rsidRPr="00095FF3">
        <w:rPr>
          <w:rFonts w:ascii="Times New Roman" w:hAnsi="Times New Roman"/>
          <w:b/>
          <w:color w:val="000000" w:themeColor="text1"/>
        </w:rPr>
        <w:t>自</w:t>
      </w:r>
      <w:r w:rsidR="00A7046E" w:rsidRPr="00095FF3">
        <w:rPr>
          <w:rFonts w:ascii="Times New Roman" w:hAnsi="Times New Roman"/>
          <w:b/>
          <w:color w:val="000000" w:themeColor="text1"/>
        </w:rPr>
        <w:t>110</w:t>
      </w:r>
      <w:r w:rsidR="00A7046E" w:rsidRPr="00095FF3">
        <w:rPr>
          <w:rFonts w:ascii="Times New Roman" w:hAnsi="Times New Roman"/>
          <w:b/>
          <w:color w:val="000000" w:themeColor="text1"/>
        </w:rPr>
        <w:t>年</w:t>
      </w:r>
      <w:r w:rsidR="00A7046E" w:rsidRPr="00095FF3">
        <w:rPr>
          <w:rFonts w:ascii="Times New Roman" w:hAnsi="Times New Roman"/>
          <w:b/>
          <w:color w:val="000000" w:themeColor="text1"/>
        </w:rPr>
        <w:t>3</w:t>
      </w:r>
      <w:r w:rsidR="00A7046E" w:rsidRPr="00095FF3">
        <w:rPr>
          <w:rFonts w:ascii="Times New Roman" w:hAnsi="Times New Roman"/>
          <w:b/>
          <w:color w:val="000000" w:themeColor="text1"/>
        </w:rPr>
        <w:t>月裁罰第</w:t>
      </w:r>
      <w:r w:rsidR="00A7046E" w:rsidRPr="00095FF3">
        <w:rPr>
          <w:rFonts w:ascii="Times New Roman" w:hAnsi="Times New Roman"/>
          <w:b/>
          <w:color w:val="000000" w:themeColor="text1"/>
        </w:rPr>
        <w:t>1</w:t>
      </w:r>
      <w:r w:rsidR="00A7046E" w:rsidRPr="00095FF3">
        <w:rPr>
          <w:rFonts w:ascii="Times New Roman" w:hAnsi="Times New Roman"/>
          <w:b/>
          <w:color w:val="000000" w:themeColor="text1"/>
        </w:rPr>
        <w:t>次後，遲至</w:t>
      </w:r>
      <w:r w:rsidR="00A7046E" w:rsidRPr="00095FF3">
        <w:rPr>
          <w:rFonts w:ascii="Times New Roman" w:hAnsi="Times New Roman"/>
          <w:b/>
          <w:color w:val="000000" w:themeColor="text1"/>
        </w:rPr>
        <w:t>113</w:t>
      </w:r>
      <w:r w:rsidR="00A7046E" w:rsidRPr="00095FF3">
        <w:rPr>
          <w:rFonts w:ascii="Times New Roman" w:hAnsi="Times New Roman"/>
          <w:b/>
          <w:color w:val="000000" w:themeColor="text1"/>
        </w:rPr>
        <w:t>年</w:t>
      </w:r>
      <w:r w:rsidR="00A7046E" w:rsidRPr="00095FF3">
        <w:rPr>
          <w:rFonts w:ascii="Times New Roman" w:hAnsi="Times New Roman"/>
          <w:b/>
          <w:color w:val="000000" w:themeColor="text1"/>
        </w:rPr>
        <w:t>3</w:t>
      </w:r>
      <w:r w:rsidR="00A7046E" w:rsidRPr="00095FF3">
        <w:rPr>
          <w:rFonts w:ascii="Times New Roman" w:hAnsi="Times New Roman"/>
          <w:b/>
          <w:color w:val="000000" w:themeColor="text1"/>
        </w:rPr>
        <w:t>月第</w:t>
      </w:r>
      <w:r w:rsidR="00A7046E" w:rsidRPr="00095FF3">
        <w:rPr>
          <w:rFonts w:ascii="Times New Roman" w:hAnsi="Times New Roman"/>
          <w:b/>
          <w:color w:val="000000" w:themeColor="text1"/>
        </w:rPr>
        <w:t>10</w:t>
      </w:r>
      <w:r w:rsidR="00A7046E" w:rsidRPr="00095FF3">
        <w:rPr>
          <w:rFonts w:ascii="Times New Roman" w:hAnsi="Times New Roman"/>
          <w:b/>
          <w:color w:val="000000" w:themeColor="text1"/>
        </w:rPr>
        <w:t>次</w:t>
      </w:r>
      <w:proofErr w:type="gramStart"/>
      <w:r w:rsidR="00A7046E" w:rsidRPr="00095FF3">
        <w:rPr>
          <w:rFonts w:ascii="Times New Roman" w:hAnsi="Times New Roman"/>
          <w:b/>
          <w:color w:val="000000" w:themeColor="text1"/>
        </w:rPr>
        <w:t>裁罰始提</w:t>
      </w:r>
      <w:proofErr w:type="gramEnd"/>
      <w:r w:rsidR="00A7046E" w:rsidRPr="00095FF3">
        <w:rPr>
          <w:rFonts w:ascii="Times New Roman" w:hAnsi="Times New Roman"/>
          <w:b/>
          <w:color w:val="000000" w:themeColor="text1"/>
        </w:rPr>
        <w:t>升罰鍰金額，未依上開規定執行，核有違失</w:t>
      </w:r>
    </w:p>
    <w:p w14:paraId="65DECF46" w14:textId="77777777" w:rsidR="00054CE5" w:rsidRPr="00095FF3" w:rsidRDefault="00054CE5" w:rsidP="003D3CAD">
      <w:pPr>
        <w:pStyle w:val="3"/>
        <w:rPr>
          <w:rFonts w:ascii="Times New Roman" w:hAnsi="Times New Roman"/>
          <w:color w:val="000000" w:themeColor="text1"/>
        </w:rPr>
      </w:pPr>
      <w:r w:rsidRPr="00095FF3">
        <w:rPr>
          <w:rFonts w:ascii="Times New Roman" w:hAnsi="Times New Roman"/>
          <w:color w:val="000000" w:themeColor="text1"/>
        </w:rPr>
        <w:t>水土保持法第</w:t>
      </w:r>
      <w:r w:rsidRPr="00095FF3">
        <w:rPr>
          <w:rFonts w:ascii="Times New Roman" w:hAnsi="Times New Roman"/>
          <w:color w:val="000000" w:themeColor="text1"/>
        </w:rPr>
        <w:t>12</w:t>
      </w:r>
      <w:r w:rsidRPr="00095FF3">
        <w:rPr>
          <w:rFonts w:ascii="Times New Roman" w:hAnsi="Times New Roman"/>
          <w:color w:val="000000" w:themeColor="text1"/>
        </w:rPr>
        <w:t>條第</w:t>
      </w:r>
      <w:r w:rsidRPr="00095FF3">
        <w:rPr>
          <w:rFonts w:ascii="Times New Roman" w:hAnsi="Times New Roman"/>
          <w:color w:val="000000" w:themeColor="text1"/>
        </w:rPr>
        <w:t>1</w:t>
      </w:r>
      <w:r w:rsidRPr="00095FF3">
        <w:rPr>
          <w:rFonts w:ascii="Times New Roman" w:hAnsi="Times New Roman"/>
          <w:color w:val="000000" w:themeColor="text1"/>
        </w:rPr>
        <w:t>項規定：「水土保持義務人於</w:t>
      </w:r>
      <w:r w:rsidRPr="00095FF3">
        <w:rPr>
          <w:rFonts w:ascii="Times New Roman" w:hAnsi="Times New Roman"/>
          <w:b/>
          <w:color w:val="000000" w:themeColor="text1"/>
        </w:rPr>
        <w:t>山坡地</w:t>
      </w:r>
      <w:r w:rsidRPr="00095FF3">
        <w:rPr>
          <w:rFonts w:ascii="Times New Roman" w:hAnsi="Times New Roman"/>
          <w:color w:val="000000" w:themeColor="text1"/>
        </w:rPr>
        <w:t>或森林區內從事下列行為，</w:t>
      </w:r>
      <w:r w:rsidRPr="00095FF3">
        <w:rPr>
          <w:rFonts w:ascii="Times New Roman" w:hAnsi="Times New Roman"/>
          <w:b/>
          <w:color w:val="000000" w:themeColor="text1"/>
        </w:rPr>
        <w:t>應先擬具水土保持計畫</w:t>
      </w:r>
      <w:r w:rsidRPr="00095FF3">
        <w:rPr>
          <w:rFonts w:ascii="Times New Roman" w:hAnsi="Times New Roman"/>
          <w:color w:val="000000" w:themeColor="text1"/>
        </w:rPr>
        <w:t>，送請主管機關核定，如屬依法應進行環境影響評估者，並應檢附環境影響評估審查結果一併送核：一、從事農、林、漁、牧地之開發利用所需之</w:t>
      </w:r>
      <w:r w:rsidRPr="00095FF3">
        <w:rPr>
          <w:rFonts w:ascii="Times New Roman" w:hAnsi="Times New Roman"/>
          <w:b/>
          <w:color w:val="000000" w:themeColor="text1"/>
        </w:rPr>
        <w:t>修築農路</w:t>
      </w:r>
      <w:proofErr w:type="gramStart"/>
      <w:r w:rsidRPr="00095FF3">
        <w:rPr>
          <w:rFonts w:ascii="Times New Roman" w:hAnsi="Times New Roman"/>
          <w:b/>
          <w:color w:val="000000" w:themeColor="text1"/>
        </w:rPr>
        <w:t>或整坡作業</w:t>
      </w:r>
      <w:proofErr w:type="gramEnd"/>
      <w:r w:rsidRPr="00095FF3">
        <w:rPr>
          <w:rFonts w:ascii="Times New Roman" w:hAnsi="Times New Roman"/>
          <w:color w:val="000000" w:themeColor="text1"/>
        </w:rPr>
        <w:t>。二、探礦、採礦、鑿井、採取土石或設置有關附屬設施。三、修建鐵路、公路、其他道路或溝渠等。四、開發建築用地、設置公園、墳墓、遊憩用地、運動場地或軍事訓練場、</w:t>
      </w:r>
      <w:r w:rsidRPr="00095FF3">
        <w:rPr>
          <w:rFonts w:ascii="Times New Roman" w:hAnsi="Times New Roman"/>
          <w:b/>
          <w:color w:val="000000" w:themeColor="text1"/>
        </w:rPr>
        <w:t>堆積土石</w:t>
      </w:r>
      <w:r w:rsidRPr="00095FF3">
        <w:rPr>
          <w:rFonts w:ascii="Times New Roman" w:hAnsi="Times New Roman"/>
          <w:color w:val="000000" w:themeColor="text1"/>
        </w:rPr>
        <w:t>、處理廢棄物或</w:t>
      </w:r>
      <w:r w:rsidRPr="00095FF3">
        <w:rPr>
          <w:rFonts w:ascii="Times New Roman" w:hAnsi="Times New Roman"/>
          <w:b/>
          <w:color w:val="000000" w:themeColor="text1"/>
        </w:rPr>
        <w:t>其他開挖整地</w:t>
      </w:r>
      <w:r w:rsidRPr="00095FF3">
        <w:rPr>
          <w:rFonts w:ascii="Times New Roman" w:hAnsi="Times New Roman"/>
          <w:color w:val="000000" w:themeColor="text1"/>
        </w:rPr>
        <w:t>。」</w:t>
      </w:r>
    </w:p>
    <w:p w14:paraId="2FC2918A" w14:textId="2B753CF1" w:rsidR="00E94149" w:rsidRPr="00095FF3" w:rsidRDefault="00E94149" w:rsidP="00A7046E">
      <w:pPr>
        <w:pStyle w:val="3"/>
        <w:rPr>
          <w:rFonts w:ascii="Times New Roman" w:hAnsi="Times New Roman"/>
          <w:color w:val="000000" w:themeColor="text1"/>
        </w:rPr>
      </w:pPr>
      <w:r w:rsidRPr="00095FF3">
        <w:rPr>
          <w:rFonts w:ascii="Times New Roman" w:hAnsi="Times New Roman"/>
          <w:color w:val="000000" w:themeColor="text1"/>
        </w:rPr>
        <w:t>南投縣政府</w:t>
      </w:r>
      <w:r w:rsidR="007F06CA" w:rsidRPr="00095FF3">
        <w:rPr>
          <w:rFonts w:ascii="Times New Roman" w:hAnsi="Times New Roman"/>
          <w:color w:val="000000" w:themeColor="text1"/>
        </w:rPr>
        <w:t>為處理違反水土保持法案件，依循公平正義原則予以有效規範，建立執法之公平性，減少爭議並提升該府之公信力，訂定「南投縣政府處理違反水土保持法案件行政處分裁罰基準</w:t>
      </w:r>
      <w:r w:rsidR="007F06CA" w:rsidRPr="00095FF3">
        <w:rPr>
          <w:rStyle w:val="afe"/>
          <w:rFonts w:ascii="Times New Roman" w:hAnsi="Times New Roman"/>
          <w:color w:val="000000" w:themeColor="text1"/>
        </w:rPr>
        <w:footnoteReference w:id="1"/>
      </w:r>
      <w:r w:rsidR="007F06CA" w:rsidRPr="00095FF3">
        <w:rPr>
          <w:rFonts w:ascii="Times New Roman" w:hAnsi="Times New Roman"/>
          <w:color w:val="000000" w:themeColor="text1"/>
        </w:rPr>
        <w:t>」，其中第</w:t>
      </w:r>
      <w:r w:rsidR="007F06CA" w:rsidRPr="00095FF3">
        <w:rPr>
          <w:rFonts w:ascii="Times New Roman" w:hAnsi="Times New Roman"/>
          <w:color w:val="000000" w:themeColor="text1"/>
        </w:rPr>
        <w:t>3</w:t>
      </w:r>
      <w:r w:rsidR="007F06CA" w:rsidRPr="00095FF3">
        <w:rPr>
          <w:rFonts w:ascii="Times New Roman" w:hAnsi="Times New Roman"/>
          <w:color w:val="000000" w:themeColor="text1"/>
        </w:rPr>
        <w:t>點規定：該府處理違反水土保持法案件裁罰等級基準如下表：</w:t>
      </w:r>
      <w:r w:rsidR="009123B9" w:rsidRPr="00095FF3">
        <w:rPr>
          <w:rFonts w:ascii="Times New Roman" w:hAnsi="Times New Roman"/>
          <w:color w:val="000000" w:themeColor="text1"/>
        </w:rPr>
        <w:t xml:space="preserve">　　　　　　</w:t>
      </w:r>
      <w:r w:rsidR="009123B9" w:rsidRPr="00095FF3">
        <w:rPr>
          <w:rFonts w:ascii="Times New Roman" w:hAnsi="Times New Roman"/>
          <w:color w:val="000000" w:themeColor="text1"/>
          <w:sz w:val="28"/>
          <w:szCs w:val="32"/>
        </w:rPr>
        <w:t>單位：新臺幣（下同）</w:t>
      </w:r>
      <w:r w:rsidR="00232D70" w:rsidRPr="00095FF3">
        <w:rPr>
          <w:rFonts w:ascii="Times New Roman" w:hAnsi="Times New Roman" w:hint="eastAsia"/>
          <w:color w:val="000000" w:themeColor="text1"/>
          <w:sz w:val="28"/>
          <w:szCs w:val="32"/>
        </w:rPr>
        <w:t>元</w:t>
      </w:r>
    </w:p>
    <w:p w14:paraId="56561E31" w14:textId="77777777" w:rsidR="007F06CA" w:rsidRPr="00095FF3" w:rsidRDefault="007F06CA" w:rsidP="007F06CA">
      <w:pPr>
        <w:pStyle w:val="a3"/>
        <w:jc w:val="center"/>
        <w:rPr>
          <w:rFonts w:ascii="Times New Roman" w:hAnsi="Times New Roman"/>
          <w:color w:val="000000" w:themeColor="text1"/>
        </w:rPr>
      </w:pPr>
      <w:r w:rsidRPr="00095FF3">
        <w:rPr>
          <w:rFonts w:ascii="Times New Roman" w:hAnsi="Times New Roman"/>
          <w:color w:val="000000" w:themeColor="text1"/>
        </w:rPr>
        <w:t>南投縣政府處理違反水土保持法案件裁罰等級基準表</w:t>
      </w:r>
    </w:p>
    <w:tbl>
      <w:tblPr>
        <w:tblStyle w:val="TableNormal"/>
        <w:tblW w:w="877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shd w:val="clear" w:color="auto" w:fill="FFFFFF" w:themeFill="background1"/>
        <w:tblLayout w:type="fixed"/>
        <w:tblLook w:val="01E0" w:firstRow="1" w:lastRow="1" w:firstColumn="1" w:lastColumn="1" w:noHBand="0" w:noVBand="0"/>
      </w:tblPr>
      <w:tblGrid>
        <w:gridCol w:w="2825"/>
        <w:gridCol w:w="1323"/>
        <w:gridCol w:w="1323"/>
        <w:gridCol w:w="1323"/>
        <w:gridCol w:w="1985"/>
      </w:tblGrid>
      <w:tr w:rsidR="00095FF3" w:rsidRPr="00095FF3" w14:paraId="6E01559B" w14:textId="77777777" w:rsidTr="007F06CA">
        <w:tc>
          <w:tcPr>
            <w:tcW w:w="2825" w:type="dxa"/>
            <w:shd w:val="clear" w:color="auto" w:fill="FBD4B4" w:themeFill="accent6" w:themeFillTint="66"/>
            <w:vAlign w:val="center"/>
          </w:tcPr>
          <w:p w14:paraId="40D12D72" w14:textId="77777777" w:rsidR="007F06CA" w:rsidRPr="00095FF3" w:rsidRDefault="007F06CA" w:rsidP="007F06CA">
            <w:pPr>
              <w:pStyle w:val="TableParagraph"/>
              <w:tabs>
                <w:tab w:val="left" w:pos="1747"/>
              </w:tabs>
              <w:kinsoku w:val="0"/>
              <w:overflowPunct w:val="0"/>
              <w:spacing w:line="0" w:lineRule="atLeast"/>
              <w:jc w:val="center"/>
              <w:rPr>
                <w:rFonts w:ascii="Times New Roman" w:hAnsi="Times New Roman" w:cs="Times New Roman"/>
                <w:b/>
                <w:color w:val="000000" w:themeColor="text1"/>
                <w:sz w:val="24"/>
                <w:lang w:eastAsia="zh-TW"/>
              </w:rPr>
            </w:pPr>
            <w:r w:rsidRPr="00095FF3">
              <w:rPr>
                <w:rFonts w:ascii="Times New Roman" w:hAnsi="Times New Roman" w:cs="Times New Roman"/>
                <w:b/>
                <w:color w:val="000000" w:themeColor="text1"/>
                <w:sz w:val="24"/>
                <w:lang w:eastAsia="zh-TW"/>
              </w:rPr>
              <w:t>違反面積</w:t>
            </w:r>
          </w:p>
        </w:tc>
        <w:tc>
          <w:tcPr>
            <w:tcW w:w="1323" w:type="dxa"/>
            <w:shd w:val="clear" w:color="auto" w:fill="FBD4B4" w:themeFill="accent6" w:themeFillTint="66"/>
            <w:vAlign w:val="center"/>
          </w:tcPr>
          <w:p w14:paraId="33C93A9E" w14:textId="77777777" w:rsidR="007F06CA" w:rsidRPr="00095FF3" w:rsidRDefault="007F06CA" w:rsidP="007F06CA">
            <w:pPr>
              <w:pStyle w:val="TableParagraph"/>
              <w:kinsoku w:val="0"/>
              <w:overflowPunct w:val="0"/>
              <w:spacing w:line="0" w:lineRule="atLeast"/>
              <w:jc w:val="center"/>
              <w:rPr>
                <w:rFonts w:ascii="Times New Roman" w:hAnsi="Times New Roman" w:cs="Times New Roman"/>
                <w:b/>
                <w:color w:val="000000" w:themeColor="text1"/>
                <w:sz w:val="24"/>
              </w:rPr>
            </w:pPr>
            <w:r w:rsidRPr="00095FF3">
              <w:rPr>
                <w:rFonts w:ascii="Times New Roman" w:hAnsi="Times New Roman" w:cs="Times New Roman"/>
                <w:b/>
                <w:color w:val="000000" w:themeColor="text1"/>
                <w:sz w:val="24"/>
              </w:rPr>
              <w:t>第</w:t>
            </w:r>
            <w:r w:rsidRPr="00095FF3">
              <w:rPr>
                <w:rFonts w:ascii="Times New Roman" w:hAnsi="Times New Roman" w:cs="Times New Roman"/>
                <w:b/>
                <w:color w:val="000000" w:themeColor="text1"/>
                <w:sz w:val="24"/>
                <w:lang w:eastAsia="zh-TW"/>
              </w:rPr>
              <w:t>1</w:t>
            </w:r>
            <w:r w:rsidRPr="00095FF3">
              <w:rPr>
                <w:rFonts w:ascii="Times New Roman" w:hAnsi="Times New Roman" w:cs="Times New Roman"/>
                <w:b/>
                <w:color w:val="000000" w:themeColor="text1"/>
                <w:sz w:val="24"/>
              </w:rPr>
              <w:t>次</w:t>
            </w:r>
          </w:p>
        </w:tc>
        <w:tc>
          <w:tcPr>
            <w:tcW w:w="1323" w:type="dxa"/>
            <w:shd w:val="clear" w:color="auto" w:fill="FBD4B4" w:themeFill="accent6" w:themeFillTint="66"/>
            <w:vAlign w:val="center"/>
          </w:tcPr>
          <w:p w14:paraId="49DA8ED2" w14:textId="77777777" w:rsidR="007F06CA" w:rsidRPr="00095FF3" w:rsidRDefault="007F06CA" w:rsidP="007F06CA">
            <w:pPr>
              <w:pStyle w:val="TableParagraph"/>
              <w:kinsoku w:val="0"/>
              <w:overflowPunct w:val="0"/>
              <w:spacing w:line="0" w:lineRule="atLeast"/>
              <w:jc w:val="center"/>
              <w:rPr>
                <w:rFonts w:ascii="Times New Roman" w:hAnsi="Times New Roman" w:cs="Times New Roman"/>
                <w:b/>
                <w:color w:val="000000" w:themeColor="text1"/>
                <w:sz w:val="24"/>
              </w:rPr>
            </w:pPr>
            <w:r w:rsidRPr="00095FF3">
              <w:rPr>
                <w:rFonts w:ascii="Times New Roman" w:hAnsi="Times New Roman" w:cs="Times New Roman"/>
                <w:b/>
                <w:color w:val="000000" w:themeColor="text1"/>
                <w:sz w:val="24"/>
              </w:rPr>
              <w:t>第</w:t>
            </w:r>
            <w:r w:rsidRPr="00095FF3">
              <w:rPr>
                <w:rFonts w:ascii="Times New Roman" w:hAnsi="Times New Roman" w:cs="Times New Roman"/>
                <w:b/>
                <w:color w:val="000000" w:themeColor="text1"/>
                <w:sz w:val="24"/>
                <w:lang w:eastAsia="zh-TW"/>
              </w:rPr>
              <w:t>2</w:t>
            </w:r>
            <w:r w:rsidRPr="00095FF3">
              <w:rPr>
                <w:rFonts w:ascii="Times New Roman" w:hAnsi="Times New Roman" w:cs="Times New Roman"/>
                <w:b/>
                <w:color w:val="000000" w:themeColor="text1"/>
                <w:sz w:val="24"/>
              </w:rPr>
              <w:t>次</w:t>
            </w:r>
          </w:p>
        </w:tc>
        <w:tc>
          <w:tcPr>
            <w:tcW w:w="1323" w:type="dxa"/>
            <w:shd w:val="clear" w:color="auto" w:fill="FBD4B4" w:themeFill="accent6" w:themeFillTint="66"/>
            <w:vAlign w:val="center"/>
          </w:tcPr>
          <w:p w14:paraId="60A5FCCE" w14:textId="77777777" w:rsidR="007F06CA" w:rsidRPr="00095FF3" w:rsidRDefault="007F06CA" w:rsidP="007F06CA">
            <w:pPr>
              <w:pStyle w:val="TableParagraph"/>
              <w:kinsoku w:val="0"/>
              <w:overflowPunct w:val="0"/>
              <w:spacing w:line="0" w:lineRule="atLeast"/>
              <w:jc w:val="center"/>
              <w:rPr>
                <w:rFonts w:ascii="Times New Roman" w:hAnsi="Times New Roman" w:cs="Times New Roman"/>
                <w:b/>
                <w:color w:val="000000" w:themeColor="text1"/>
                <w:sz w:val="24"/>
              </w:rPr>
            </w:pPr>
            <w:r w:rsidRPr="00095FF3">
              <w:rPr>
                <w:rFonts w:ascii="Times New Roman" w:hAnsi="Times New Roman" w:cs="Times New Roman"/>
                <w:b/>
                <w:color w:val="000000" w:themeColor="text1"/>
                <w:sz w:val="24"/>
              </w:rPr>
              <w:t>第</w:t>
            </w:r>
            <w:r w:rsidRPr="00095FF3">
              <w:rPr>
                <w:rFonts w:ascii="Times New Roman" w:hAnsi="Times New Roman" w:cs="Times New Roman"/>
                <w:b/>
                <w:color w:val="000000" w:themeColor="text1"/>
                <w:sz w:val="24"/>
                <w:lang w:eastAsia="zh-TW"/>
              </w:rPr>
              <w:t>3</w:t>
            </w:r>
            <w:r w:rsidRPr="00095FF3">
              <w:rPr>
                <w:rFonts w:ascii="Times New Roman" w:hAnsi="Times New Roman" w:cs="Times New Roman"/>
                <w:b/>
                <w:color w:val="000000" w:themeColor="text1"/>
                <w:sz w:val="24"/>
              </w:rPr>
              <w:t>次</w:t>
            </w:r>
          </w:p>
        </w:tc>
        <w:tc>
          <w:tcPr>
            <w:tcW w:w="1985" w:type="dxa"/>
            <w:shd w:val="clear" w:color="auto" w:fill="FBD4B4" w:themeFill="accent6" w:themeFillTint="66"/>
            <w:vAlign w:val="center"/>
          </w:tcPr>
          <w:p w14:paraId="5AE067F7" w14:textId="77777777" w:rsidR="007F06CA" w:rsidRPr="00095FF3" w:rsidRDefault="007F06CA" w:rsidP="007F06CA">
            <w:pPr>
              <w:pStyle w:val="TableParagraph"/>
              <w:kinsoku w:val="0"/>
              <w:overflowPunct w:val="0"/>
              <w:spacing w:line="0" w:lineRule="atLeast"/>
              <w:jc w:val="center"/>
              <w:rPr>
                <w:rFonts w:ascii="Times New Roman" w:hAnsi="Times New Roman" w:cs="Times New Roman"/>
                <w:b/>
                <w:color w:val="000000" w:themeColor="text1"/>
                <w:sz w:val="24"/>
              </w:rPr>
            </w:pPr>
            <w:r w:rsidRPr="00095FF3">
              <w:rPr>
                <w:rFonts w:ascii="Times New Roman" w:hAnsi="Times New Roman" w:cs="Times New Roman"/>
                <w:b/>
                <w:color w:val="000000" w:themeColor="text1"/>
                <w:sz w:val="24"/>
              </w:rPr>
              <w:t>第</w:t>
            </w:r>
            <w:r w:rsidRPr="00095FF3">
              <w:rPr>
                <w:rFonts w:ascii="Times New Roman" w:hAnsi="Times New Roman" w:cs="Times New Roman"/>
                <w:b/>
                <w:color w:val="000000" w:themeColor="text1"/>
                <w:sz w:val="24"/>
                <w:lang w:eastAsia="zh-TW"/>
              </w:rPr>
              <w:t>4</w:t>
            </w:r>
            <w:r w:rsidRPr="00095FF3">
              <w:rPr>
                <w:rFonts w:ascii="Times New Roman" w:hAnsi="Times New Roman" w:cs="Times New Roman"/>
                <w:b/>
                <w:color w:val="000000" w:themeColor="text1"/>
                <w:sz w:val="24"/>
              </w:rPr>
              <w:t>次（含以上）</w:t>
            </w:r>
          </w:p>
        </w:tc>
      </w:tr>
      <w:tr w:rsidR="00095FF3" w:rsidRPr="00095FF3" w14:paraId="28DE5962" w14:textId="77777777" w:rsidTr="007F06CA">
        <w:tc>
          <w:tcPr>
            <w:tcW w:w="2825" w:type="dxa"/>
            <w:shd w:val="clear" w:color="auto" w:fill="FFFFFF" w:themeFill="background1"/>
            <w:vAlign w:val="center"/>
          </w:tcPr>
          <w:p w14:paraId="443E0435" w14:textId="77777777" w:rsidR="007F06CA" w:rsidRPr="00095FF3" w:rsidRDefault="007F06CA" w:rsidP="007F06CA">
            <w:pPr>
              <w:pStyle w:val="TableParagraph"/>
              <w:kinsoku w:val="0"/>
              <w:overflowPunct w:val="0"/>
              <w:spacing w:line="0" w:lineRule="atLeast"/>
              <w:jc w:val="both"/>
              <w:rPr>
                <w:rFonts w:ascii="Times New Roman" w:hAnsi="Times New Roman" w:cs="Times New Roman"/>
                <w:color w:val="000000" w:themeColor="text1"/>
                <w:sz w:val="24"/>
              </w:rPr>
            </w:pPr>
            <w:r w:rsidRPr="00095FF3">
              <w:rPr>
                <w:rFonts w:ascii="Times New Roman" w:hAnsi="Times New Roman" w:cs="Times New Roman"/>
                <w:color w:val="000000" w:themeColor="text1"/>
                <w:sz w:val="24"/>
              </w:rPr>
              <w:t>2,000</w:t>
            </w:r>
            <w:r w:rsidRPr="00095FF3">
              <w:rPr>
                <w:rFonts w:ascii="Times New Roman" w:hAnsi="Times New Roman" w:cs="Times New Roman"/>
                <w:color w:val="000000" w:themeColor="text1"/>
                <w:sz w:val="24"/>
              </w:rPr>
              <w:t>平方公尺以下</w:t>
            </w:r>
          </w:p>
        </w:tc>
        <w:tc>
          <w:tcPr>
            <w:tcW w:w="1323" w:type="dxa"/>
            <w:shd w:val="clear" w:color="auto" w:fill="FFFFFF" w:themeFill="background1"/>
            <w:vAlign w:val="center"/>
          </w:tcPr>
          <w:p w14:paraId="1A344A7C" w14:textId="77777777" w:rsidR="007F06CA" w:rsidRPr="00095FF3" w:rsidRDefault="007F06CA" w:rsidP="007F06CA">
            <w:pPr>
              <w:pStyle w:val="TableParagraph"/>
              <w:kinsoku w:val="0"/>
              <w:overflowPunct w:val="0"/>
              <w:spacing w:line="0" w:lineRule="atLeast"/>
              <w:jc w:val="center"/>
              <w:rPr>
                <w:rFonts w:ascii="Times New Roman" w:hAnsi="Times New Roman" w:cs="Times New Roman"/>
                <w:color w:val="000000" w:themeColor="text1"/>
                <w:sz w:val="24"/>
              </w:rPr>
            </w:pPr>
            <w:r w:rsidRPr="00095FF3">
              <w:rPr>
                <w:rFonts w:ascii="Times New Roman" w:hAnsi="Times New Roman" w:cs="Times New Roman"/>
                <w:color w:val="000000" w:themeColor="text1"/>
                <w:sz w:val="24"/>
                <w:lang w:eastAsia="zh-TW"/>
              </w:rPr>
              <w:t>6</w:t>
            </w:r>
            <w:r w:rsidRPr="00095FF3">
              <w:rPr>
                <w:rFonts w:ascii="Times New Roman" w:hAnsi="Times New Roman" w:cs="Times New Roman"/>
                <w:color w:val="000000" w:themeColor="text1"/>
                <w:sz w:val="24"/>
              </w:rPr>
              <w:t>萬元</w:t>
            </w:r>
          </w:p>
        </w:tc>
        <w:tc>
          <w:tcPr>
            <w:tcW w:w="1323" w:type="dxa"/>
            <w:shd w:val="clear" w:color="auto" w:fill="FFFFFF" w:themeFill="background1"/>
            <w:vAlign w:val="center"/>
          </w:tcPr>
          <w:p w14:paraId="631A39BB" w14:textId="77777777" w:rsidR="007F06CA" w:rsidRPr="00095FF3" w:rsidRDefault="007F06CA" w:rsidP="007F06CA">
            <w:pPr>
              <w:pStyle w:val="TableParagraph"/>
              <w:kinsoku w:val="0"/>
              <w:overflowPunct w:val="0"/>
              <w:spacing w:line="0" w:lineRule="atLeast"/>
              <w:jc w:val="center"/>
              <w:rPr>
                <w:rFonts w:ascii="Times New Roman" w:hAnsi="Times New Roman" w:cs="Times New Roman"/>
                <w:color w:val="000000" w:themeColor="text1"/>
                <w:sz w:val="24"/>
              </w:rPr>
            </w:pPr>
            <w:r w:rsidRPr="00095FF3">
              <w:rPr>
                <w:rFonts w:ascii="Times New Roman" w:hAnsi="Times New Roman" w:cs="Times New Roman"/>
                <w:color w:val="000000" w:themeColor="text1"/>
                <w:sz w:val="24"/>
                <w:lang w:eastAsia="zh-TW"/>
              </w:rPr>
              <w:t>12</w:t>
            </w:r>
            <w:r w:rsidRPr="00095FF3">
              <w:rPr>
                <w:rFonts w:ascii="Times New Roman" w:hAnsi="Times New Roman" w:cs="Times New Roman"/>
                <w:color w:val="000000" w:themeColor="text1"/>
                <w:sz w:val="24"/>
              </w:rPr>
              <w:t>萬元</w:t>
            </w:r>
          </w:p>
        </w:tc>
        <w:tc>
          <w:tcPr>
            <w:tcW w:w="1323" w:type="dxa"/>
            <w:shd w:val="clear" w:color="auto" w:fill="FFFFFF" w:themeFill="background1"/>
            <w:vAlign w:val="center"/>
          </w:tcPr>
          <w:p w14:paraId="0025AE1A" w14:textId="77777777" w:rsidR="007F06CA" w:rsidRPr="00095FF3" w:rsidRDefault="007F06CA" w:rsidP="007F06CA">
            <w:pPr>
              <w:pStyle w:val="TableParagraph"/>
              <w:kinsoku w:val="0"/>
              <w:overflowPunct w:val="0"/>
              <w:spacing w:line="0" w:lineRule="atLeast"/>
              <w:jc w:val="center"/>
              <w:rPr>
                <w:rFonts w:ascii="Times New Roman" w:hAnsi="Times New Roman" w:cs="Times New Roman"/>
                <w:color w:val="000000" w:themeColor="text1"/>
                <w:sz w:val="24"/>
              </w:rPr>
            </w:pPr>
            <w:r w:rsidRPr="00095FF3">
              <w:rPr>
                <w:rFonts w:ascii="Times New Roman" w:hAnsi="Times New Roman" w:cs="Times New Roman"/>
                <w:color w:val="000000" w:themeColor="text1"/>
                <w:sz w:val="24"/>
                <w:lang w:eastAsia="zh-TW"/>
              </w:rPr>
              <w:t>24</w:t>
            </w:r>
            <w:r w:rsidRPr="00095FF3">
              <w:rPr>
                <w:rFonts w:ascii="Times New Roman" w:hAnsi="Times New Roman" w:cs="Times New Roman"/>
                <w:color w:val="000000" w:themeColor="text1"/>
                <w:sz w:val="24"/>
              </w:rPr>
              <w:t>萬元</w:t>
            </w:r>
          </w:p>
        </w:tc>
        <w:tc>
          <w:tcPr>
            <w:tcW w:w="1985" w:type="dxa"/>
            <w:shd w:val="clear" w:color="auto" w:fill="FFFFFF" w:themeFill="background1"/>
            <w:vAlign w:val="center"/>
          </w:tcPr>
          <w:p w14:paraId="4094D5E4" w14:textId="77777777" w:rsidR="007F06CA" w:rsidRPr="00095FF3" w:rsidRDefault="007F06CA" w:rsidP="007F06CA">
            <w:pPr>
              <w:pStyle w:val="TableParagraph"/>
              <w:kinsoku w:val="0"/>
              <w:overflowPunct w:val="0"/>
              <w:spacing w:line="0" w:lineRule="atLeast"/>
              <w:jc w:val="center"/>
              <w:rPr>
                <w:rFonts w:ascii="Times New Roman" w:hAnsi="Times New Roman" w:cs="Times New Roman"/>
                <w:color w:val="000000" w:themeColor="text1"/>
                <w:sz w:val="24"/>
              </w:rPr>
            </w:pPr>
            <w:r w:rsidRPr="00095FF3">
              <w:rPr>
                <w:rFonts w:ascii="Times New Roman" w:hAnsi="Times New Roman" w:cs="Times New Roman"/>
                <w:color w:val="000000" w:themeColor="text1"/>
                <w:sz w:val="24"/>
                <w:lang w:eastAsia="zh-TW"/>
              </w:rPr>
              <w:t>30</w:t>
            </w:r>
            <w:r w:rsidRPr="00095FF3">
              <w:rPr>
                <w:rFonts w:ascii="Times New Roman" w:hAnsi="Times New Roman" w:cs="Times New Roman"/>
                <w:color w:val="000000" w:themeColor="text1"/>
                <w:sz w:val="24"/>
              </w:rPr>
              <w:t>萬元</w:t>
            </w:r>
          </w:p>
        </w:tc>
      </w:tr>
      <w:tr w:rsidR="00095FF3" w:rsidRPr="00095FF3" w14:paraId="68B04ADA" w14:textId="77777777" w:rsidTr="007F06CA">
        <w:tc>
          <w:tcPr>
            <w:tcW w:w="2825" w:type="dxa"/>
            <w:shd w:val="clear" w:color="auto" w:fill="FFFFFF" w:themeFill="background1"/>
            <w:vAlign w:val="center"/>
          </w:tcPr>
          <w:p w14:paraId="7517C663" w14:textId="77777777" w:rsidR="007F06CA" w:rsidRPr="00095FF3" w:rsidRDefault="007F06CA" w:rsidP="007F06CA">
            <w:pPr>
              <w:pStyle w:val="TableParagraph"/>
              <w:kinsoku w:val="0"/>
              <w:overflowPunct w:val="0"/>
              <w:spacing w:line="0" w:lineRule="atLeast"/>
              <w:jc w:val="both"/>
              <w:rPr>
                <w:rFonts w:ascii="Times New Roman" w:hAnsi="Times New Roman" w:cs="Times New Roman"/>
                <w:color w:val="000000" w:themeColor="text1"/>
                <w:sz w:val="24"/>
              </w:rPr>
            </w:pPr>
            <w:r w:rsidRPr="00095FF3">
              <w:rPr>
                <w:rFonts w:ascii="Times New Roman" w:hAnsi="Times New Roman" w:cs="Times New Roman"/>
                <w:color w:val="000000" w:themeColor="text1"/>
                <w:sz w:val="24"/>
              </w:rPr>
              <w:t>2,001~5,000</w:t>
            </w:r>
            <w:r w:rsidRPr="00095FF3">
              <w:rPr>
                <w:rFonts w:ascii="Times New Roman" w:hAnsi="Times New Roman" w:cs="Times New Roman"/>
                <w:color w:val="000000" w:themeColor="text1"/>
                <w:sz w:val="24"/>
              </w:rPr>
              <w:t>平方公尺</w:t>
            </w:r>
          </w:p>
        </w:tc>
        <w:tc>
          <w:tcPr>
            <w:tcW w:w="1323" w:type="dxa"/>
            <w:shd w:val="clear" w:color="auto" w:fill="FFFFFF" w:themeFill="background1"/>
            <w:vAlign w:val="center"/>
          </w:tcPr>
          <w:p w14:paraId="2C22B03D" w14:textId="77777777" w:rsidR="007F06CA" w:rsidRPr="00095FF3" w:rsidRDefault="007F06CA" w:rsidP="007F06CA">
            <w:pPr>
              <w:pStyle w:val="TableParagraph"/>
              <w:kinsoku w:val="0"/>
              <w:overflowPunct w:val="0"/>
              <w:spacing w:line="0" w:lineRule="atLeast"/>
              <w:jc w:val="center"/>
              <w:rPr>
                <w:rFonts w:ascii="Times New Roman" w:hAnsi="Times New Roman" w:cs="Times New Roman"/>
                <w:color w:val="000000" w:themeColor="text1"/>
                <w:sz w:val="24"/>
              </w:rPr>
            </w:pPr>
            <w:r w:rsidRPr="00095FF3">
              <w:rPr>
                <w:rFonts w:ascii="Times New Roman" w:hAnsi="Times New Roman" w:cs="Times New Roman"/>
                <w:color w:val="000000" w:themeColor="text1"/>
                <w:sz w:val="24"/>
                <w:lang w:eastAsia="zh-TW"/>
              </w:rPr>
              <w:t>9</w:t>
            </w:r>
            <w:r w:rsidRPr="00095FF3">
              <w:rPr>
                <w:rFonts w:ascii="Times New Roman" w:hAnsi="Times New Roman" w:cs="Times New Roman"/>
                <w:color w:val="000000" w:themeColor="text1"/>
                <w:sz w:val="24"/>
              </w:rPr>
              <w:t>萬元</w:t>
            </w:r>
          </w:p>
        </w:tc>
        <w:tc>
          <w:tcPr>
            <w:tcW w:w="1323" w:type="dxa"/>
            <w:shd w:val="clear" w:color="auto" w:fill="FFFFFF" w:themeFill="background1"/>
            <w:vAlign w:val="center"/>
          </w:tcPr>
          <w:p w14:paraId="49CFD9C5" w14:textId="77777777" w:rsidR="007F06CA" w:rsidRPr="00095FF3" w:rsidRDefault="007F06CA" w:rsidP="007F06CA">
            <w:pPr>
              <w:pStyle w:val="TableParagraph"/>
              <w:kinsoku w:val="0"/>
              <w:overflowPunct w:val="0"/>
              <w:spacing w:line="0" w:lineRule="atLeast"/>
              <w:jc w:val="center"/>
              <w:rPr>
                <w:rFonts w:ascii="Times New Roman" w:hAnsi="Times New Roman" w:cs="Times New Roman"/>
                <w:color w:val="000000" w:themeColor="text1"/>
                <w:sz w:val="24"/>
              </w:rPr>
            </w:pPr>
            <w:r w:rsidRPr="00095FF3">
              <w:rPr>
                <w:rFonts w:ascii="Times New Roman" w:hAnsi="Times New Roman" w:cs="Times New Roman"/>
                <w:color w:val="000000" w:themeColor="text1"/>
                <w:sz w:val="24"/>
                <w:lang w:eastAsia="zh-TW"/>
              </w:rPr>
              <w:t>18</w:t>
            </w:r>
            <w:r w:rsidRPr="00095FF3">
              <w:rPr>
                <w:rFonts w:ascii="Times New Roman" w:hAnsi="Times New Roman" w:cs="Times New Roman"/>
                <w:color w:val="000000" w:themeColor="text1"/>
                <w:sz w:val="24"/>
              </w:rPr>
              <w:t>萬元</w:t>
            </w:r>
          </w:p>
        </w:tc>
        <w:tc>
          <w:tcPr>
            <w:tcW w:w="1323" w:type="dxa"/>
            <w:shd w:val="clear" w:color="auto" w:fill="FFFFFF" w:themeFill="background1"/>
            <w:vAlign w:val="center"/>
          </w:tcPr>
          <w:p w14:paraId="45E22A97" w14:textId="77777777" w:rsidR="007F06CA" w:rsidRPr="00095FF3" w:rsidRDefault="007F06CA" w:rsidP="007F06CA">
            <w:pPr>
              <w:pStyle w:val="TableParagraph"/>
              <w:kinsoku w:val="0"/>
              <w:overflowPunct w:val="0"/>
              <w:spacing w:line="0" w:lineRule="atLeast"/>
              <w:jc w:val="center"/>
              <w:rPr>
                <w:rFonts w:ascii="Times New Roman" w:hAnsi="Times New Roman" w:cs="Times New Roman"/>
                <w:color w:val="000000" w:themeColor="text1"/>
                <w:sz w:val="24"/>
              </w:rPr>
            </w:pPr>
            <w:r w:rsidRPr="00095FF3">
              <w:rPr>
                <w:rFonts w:ascii="Times New Roman" w:hAnsi="Times New Roman" w:cs="Times New Roman"/>
                <w:color w:val="000000" w:themeColor="text1"/>
                <w:sz w:val="24"/>
                <w:lang w:eastAsia="zh-TW"/>
              </w:rPr>
              <w:t>30</w:t>
            </w:r>
            <w:r w:rsidRPr="00095FF3">
              <w:rPr>
                <w:rFonts w:ascii="Times New Roman" w:hAnsi="Times New Roman" w:cs="Times New Roman"/>
                <w:color w:val="000000" w:themeColor="text1"/>
                <w:sz w:val="24"/>
              </w:rPr>
              <w:t>萬元</w:t>
            </w:r>
          </w:p>
        </w:tc>
        <w:tc>
          <w:tcPr>
            <w:tcW w:w="1985" w:type="dxa"/>
            <w:shd w:val="clear" w:color="auto" w:fill="FFFFFF" w:themeFill="background1"/>
            <w:vAlign w:val="center"/>
          </w:tcPr>
          <w:p w14:paraId="1088BC66" w14:textId="77777777" w:rsidR="007F06CA" w:rsidRPr="00095FF3" w:rsidRDefault="007F06CA" w:rsidP="007F06CA">
            <w:pPr>
              <w:pStyle w:val="TableParagraph"/>
              <w:kinsoku w:val="0"/>
              <w:overflowPunct w:val="0"/>
              <w:spacing w:line="0" w:lineRule="atLeast"/>
              <w:jc w:val="center"/>
              <w:rPr>
                <w:rFonts w:ascii="Times New Roman" w:hAnsi="Times New Roman" w:cs="Times New Roman"/>
                <w:color w:val="000000" w:themeColor="text1"/>
                <w:sz w:val="24"/>
              </w:rPr>
            </w:pPr>
            <w:r w:rsidRPr="00095FF3">
              <w:rPr>
                <w:rFonts w:ascii="Times New Roman" w:hAnsi="Times New Roman" w:cs="Times New Roman"/>
                <w:color w:val="000000" w:themeColor="text1"/>
                <w:sz w:val="24"/>
                <w:lang w:eastAsia="zh-TW"/>
              </w:rPr>
              <w:t>30</w:t>
            </w:r>
            <w:r w:rsidRPr="00095FF3">
              <w:rPr>
                <w:rFonts w:ascii="Times New Roman" w:hAnsi="Times New Roman" w:cs="Times New Roman"/>
                <w:color w:val="000000" w:themeColor="text1"/>
                <w:sz w:val="24"/>
              </w:rPr>
              <w:t>萬元</w:t>
            </w:r>
          </w:p>
        </w:tc>
      </w:tr>
      <w:tr w:rsidR="00095FF3" w:rsidRPr="00095FF3" w14:paraId="1623E251" w14:textId="77777777" w:rsidTr="007F06CA">
        <w:tc>
          <w:tcPr>
            <w:tcW w:w="2825" w:type="dxa"/>
            <w:shd w:val="clear" w:color="auto" w:fill="FFFFFF" w:themeFill="background1"/>
            <w:vAlign w:val="center"/>
          </w:tcPr>
          <w:p w14:paraId="4E347712" w14:textId="77777777" w:rsidR="007F06CA" w:rsidRPr="00095FF3" w:rsidRDefault="007F06CA" w:rsidP="007F06CA">
            <w:pPr>
              <w:pStyle w:val="TableParagraph"/>
              <w:kinsoku w:val="0"/>
              <w:overflowPunct w:val="0"/>
              <w:spacing w:line="0" w:lineRule="atLeast"/>
              <w:jc w:val="both"/>
              <w:rPr>
                <w:rFonts w:ascii="Times New Roman" w:hAnsi="Times New Roman" w:cs="Times New Roman"/>
                <w:color w:val="000000" w:themeColor="text1"/>
                <w:sz w:val="24"/>
              </w:rPr>
            </w:pPr>
            <w:r w:rsidRPr="00095FF3">
              <w:rPr>
                <w:rFonts w:ascii="Times New Roman" w:hAnsi="Times New Roman" w:cs="Times New Roman"/>
                <w:color w:val="000000" w:themeColor="text1"/>
                <w:sz w:val="24"/>
              </w:rPr>
              <w:t>5,001~10,000</w:t>
            </w:r>
            <w:r w:rsidRPr="00095FF3">
              <w:rPr>
                <w:rFonts w:ascii="Times New Roman" w:hAnsi="Times New Roman" w:cs="Times New Roman"/>
                <w:color w:val="000000" w:themeColor="text1"/>
                <w:sz w:val="24"/>
              </w:rPr>
              <w:t>平方公尺</w:t>
            </w:r>
          </w:p>
        </w:tc>
        <w:tc>
          <w:tcPr>
            <w:tcW w:w="1323" w:type="dxa"/>
            <w:shd w:val="clear" w:color="auto" w:fill="FFFFFF" w:themeFill="background1"/>
            <w:vAlign w:val="center"/>
          </w:tcPr>
          <w:p w14:paraId="4DC8BA44" w14:textId="77777777" w:rsidR="007F06CA" w:rsidRPr="00095FF3" w:rsidRDefault="007F06CA" w:rsidP="007F06CA">
            <w:pPr>
              <w:pStyle w:val="TableParagraph"/>
              <w:kinsoku w:val="0"/>
              <w:overflowPunct w:val="0"/>
              <w:spacing w:line="0" w:lineRule="atLeast"/>
              <w:jc w:val="center"/>
              <w:rPr>
                <w:rFonts w:ascii="Times New Roman" w:hAnsi="Times New Roman" w:cs="Times New Roman"/>
                <w:color w:val="000000" w:themeColor="text1"/>
                <w:sz w:val="24"/>
              </w:rPr>
            </w:pPr>
            <w:r w:rsidRPr="00095FF3">
              <w:rPr>
                <w:rFonts w:ascii="Times New Roman" w:hAnsi="Times New Roman" w:cs="Times New Roman"/>
                <w:color w:val="000000" w:themeColor="text1"/>
                <w:sz w:val="24"/>
                <w:lang w:eastAsia="zh-TW"/>
              </w:rPr>
              <w:t>12</w:t>
            </w:r>
            <w:r w:rsidRPr="00095FF3">
              <w:rPr>
                <w:rFonts w:ascii="Times New Roman" w:hAnsi="Times New Roman" w:cs="Times New Roman"/>
                <w:color w:val="000000" w:themeColor="text1"/>
                <w:sz w:val="24"/>
              </w:rPr>
              <w:t>萬元</w:t>
            </w:r>
          </w:p>
        </w:tc>
        <w:tc>
          <w:tcPr>
            <w:tcW w:w="1323" w:type="dxa"/>
            <w:shd w:val="clear" w:color="auto" w:fill="FFFFFF" w:themeFill="background1"/>
            <w:vAlign w:val="center"/>
          </w:tcPr>
          <w:p w14:paraId="289E9C8B" w14:textId="77777777" w:rsidR="007F06CA" w:rsidRPr="00095FF3" w:rsidRDefault="007F06CA" w:rsidP="007F06CA">
            <w:pPr>
              <w:pStyle w:val="TableParagraph"/>
              <w:kinsoku w:val="0"/>
              <w:overflowPunct w:val="0"/>
              <w:spacing w:line="0" w:lineRule="atLeast"/>
              <w:jc w:val="center"/>
              <w:rPr>
                <w:rFonts w:ascii="Times New Roman" w:hAnsi="Times New Roman" w:cs="Times New Roman"/>
                <w:color w:val="000000" w:themeColor="text1"/>
                <w:sz w:val="24"/>
              </w:rPr>
            </w:pPr>
            <w:r w:rsidRPr="00095FF3">
              <w:rPr>
                <w:rFonts w:ascii="Times New Roman" w:hAnsi="Times New Roman" w:cs="Times New Roman"/>
                <w:color w:val="000000" w:themeColor="text1"/>
                <w:sz w:val="24"/>
                <w:lang w:eastAsia="zh-TW"/>
              </w:rPr>
              <w:t>24</w:t>
            </w:r>
            <w:r w:rsidRPr="00095FF3">
              <w:rPr>
                <w:rFonts w:ascii="Times New Roman" w:hAnsi="Times New Roman" w:cs="Times New Roman"/>
                <w:color w:val="000000" w:themeColor="text1"/>
                <w:sz w:val="24"/>
              </w:rPr>
              <w:t>萬元</w:t>
            </w:r>
          </w:p>
        </w:tc>
        <w:tc>
          <w:tcPr>
            <w:tcW w:w="1323" w:type="dxa"/>
            <w:shd w:val="clear" w:color="auto" w:fill="FFFFFF" w:themeFill="background1"/>
            <w:vAlign w:val="center"/>
          </w:tcPr>
          <w:p w14:paraId="67E8522A" w14:textId="77777777" w:rsidR="007F06CA" w:rsidRPr="00095FF3" w:rsidRDefault="007F06CA" w:rsidP="007F06CA">
            <w:pPr>
              <w:pStyle w:val="TableParagraph"/>
              <w:kinsoku w:val="0"/>
              <w:overflowPunct w:val="0"/>
              <w:spacing w:line="0" w:lineRule="atLeast"/>
              <w:jc w:val="center"/>
              <w:rPr>
                <w:rFonts w:ascii="Times New Roman" w:hAnsi="Times New Roman" w:cs="Times New Roman"/>
                <w:color w:val="000000" w:themeColor="text1"/>
                <w:sz w:val="24"/>
              </w:rPr>
            </w:pPr>
            <w:r w:rsidRPr="00095FF3">
              <w:rPr>
                <w:rFonts w:ascii="Times New Roman" w:hAnsi="Times New Roman" w:cs="Times New Roman"/>
                <w:color w:val="000000" w:themeColor="text1"/>
                <w:sz w:val="24"/>
                <w:lang w:eastAsia="zh-TW"/>
              </w:rPr>
              <w:t>30</w:t>
            </w:r>
            <w:r w:rsidRPr="00095FF3">
              <w:rPr>
                <w:rFonts w:ascii="Times New Roman" w:hAnsi="Times New Roman" w:cs="Times New Roman"/>
                <w:color w:val="000000" w:themeColor="text1"/>
                <w:sz w:val="24"/>
              </w:rPr>
              <w:t>萬元</w:t>
            </w:r>
          </w:p>
        </w:tc>
        <w:tc>
          <w:tcPr>
            <w:tcW w:w="1985" w:type="dxa"/>
            <w:shd w:val="clear" w:color="auto" w:fill="FFFFFF" w:themeFill="background1"/>
            <w:vAlign w:val="center"/>
          </w:tcPr>
          <w:p w14:paraId="56A51502" w14:textId="77777777" w:rsidR="007F06CA" w:rsidRPr="00095FF3" w:rsidRDefault="007F06CA" w:rsidP="007F06CA">
            <w:pPr>
              <w:pStyle w:val="TableParagraph"/>
              <w:kinsoku w:val="0"/>
              <w:overflowPunct w:val="0"/>
              <w:spacing w:line="0" w:lineRule="atLeast"/>
              <w:jc w:val="center"/>
              <w:rPr>
                <w:rFonts w:ascii="Times New Roman" w:hAnsi="Times New Roman" w:cs="Times New Roman"/>
                <w:color w:val="000000" w:themeColor="text1"/>
                <w:sz w:val="24"/>
              </w:rPr>
            </w:pPr>
            <w:r w:rsidRPr="00095FF3">
              <w:rPr>
                <w:rFonts w:ascii="Times New Roman" w:hAnsi="Times New Roman" w:cs="Times New Roman"/>
                <w:color w:val="000000" w:themeColor="text1"/>
                <w:sz w:val="24"/>
                <w:lang w:eastAsia="zh-TW"/>
              </w:rPr>
              <w:t>30</w:t>
            </w:r>
            <w:r w:rsidRPr="00095FF3">
              <w:rPr>
                <w:rFonts w:ascii="Times New Roman" w:hAnsi="Times New Roman" w:cs="Times New Roman"/>
                <w:color w:val="000000" w:themeColor="text1"/>
                <w:sz w:val="24"/>
              </w:rPr>
              <w:t>萬元</w:t>
            </w:r>
          </w:p>
        </w:tc>
      </w:tr>
      <w:tr w:rsidR="00095FF3" w:rsidRPr="00095FF3" w14:paraId="4C54ECF4" w14:textId="77777777" w:rsidTr="007F06CA">
        <w:tc>
          <w:tcPr>
            <w:tcW w:w="2825" w:type="dxa"/>
            <w:shd w:val="clear" w:color="auto" w:fill="FFFFFF" w:themeFill="background1"/>
            <w:vAlign w:val="center"/>
          </w:tcPr>
          <w:p w14:paraId="79AE092D" w14:textId="77777777" w:rsidR="007F06CA" w:rsidRPr="00095FF3" w:rsidRDefault="007F06CA" w:rsidP="007F06CA">
            <w:pPr>
              <w:pStyle w:val="TableParagraph"/>
              <w:kinsoku w:val="0"/>
              <w:overflowPunct w:val="0"/>
              <w:spacing w:line="0" w:lineRule="atLeast"/>
              <w:jc w:val="both"/>
              <w:rPr>
                <w:rFonts w:ascii="Times New Roman" w:hAnsi="Times New Roman" w:cs="Times New Roman"/>
                <w:color w:val="000000" w:themeColor="text1"/>
                <w:sz w:val="24"/>
              </w:rPr>
            </w:pPr>
            <w:r w:rsidRPr="00095FF3">
              <w:rPr>
                <w:rFonts w:ascii="Times New Roman" w:hAnsi="Times New Roman" w:cs="Times New Roman"/>
                <w:color w:val="000000" w:themeColor="text1"/>
                <w:sz w:val="24"/>
              </w:rPr>
              <w:t>10,001~15,000</w:t>
            </w:r>
            <w:r w:rsidRPr="00095FF3">
              <w:rPr>
                <w:rFonts w:ascii="Times New Roman" w:hAnsi="Times New Roman" w:cs="Times New Roman"/>
                <w:color w:val="000000" w:themeColor="text1"/>
                <w:sz w:val="24"/>
              </w:rPr>
              <w:t>平方公尺</w:t>
            </w:r>
          </w:p>
        </w:tc>
        <w:tc>
          <w:tcPr>
            <w:tcW w:w="1323" w:type="dxa"/>
            <w:shd w:val="clear" w:color="auto" w:fill="FFFFFF" w:themeFill="background1"/>
            <w:vAlign w:val="center"/>
          </w:tcPr>
          <w:p w14:paraId="24A2F5B1" w14:textId="77777777" w:rsidR="007F06CA" w:rsidRPr="00095FF3" w:rsidRDefault="007F06CA" w:rsidP="007F06CA">
            <w:pPr>
              <w:pStyle w:val="TableParagraph"/>
              <w:kinsoku w:val="0"/>
              <w:overflowPunct w:val="0"/>
              <w:spacing w:line="0" w:lineRule="atLeast"/>
              <w:jc w:val="center"/>
              <w:rPr>
                <w:rFonts w:ascii="Times New Roman" w:hAnsi="Times New Roman" w:cs="Times New Roman"/>
                <w:color w:val="000000" w:themeColor="text1"/>
                <w:sz w:val="24"/>
              </w:rPr>
            </w:pPr>
            <w:r w:rsidRPr="00095FF3">
              <w:rPr>
                <w:rFonts w:ascii="Times New Roman" w:hAnsi="Times New Roman" w:cs="Times New Roman"/>
                <w:color w:val="000000" w:themeColor="text1"/>
                <w:sz w:val="24"/>
                <w:lang w:eastAsia="zh-TW"/>
              </w:rPr>
              <w:t>18</w:t>
            </w:r>
            <w:r w:rsidRPr="00095FF3">
              <w:rPr>
                <w:rFonts w:ascii="Times New Roman" w:hAnsi="Times New Roman" w:cs="Times New Roman"/>
                <w:color w:val="000000" w:themeColor="text1"/>
                <w:sz w:val="24"/>
              </w:rPr>
              <w:t>萬元</w:t>
            </w:r>
          </w:p>
        </w:tc>
        <w:tc>
          <w:tcPr>
            <w:tcW w:w="1323" w:type="dxa"/>
            <w:shd w:val="clear" w:color="auto" w:fill="FFFFFF" w:themeFill="background1"/>
            <w:vAlign w:val="center"/>
          </w:tcPr>
          <w:p w14:paraId="1AB841F9" w14:textId="77777777" w:rsidR="007F06CA" w:rsidRPr="00095FF3" w:rsidRDefault="007F06CA" w:rsidP="007F06CA">
            <w:pPr>
              <w:pStyle w:val="TableParagraph"/>
              <w:kinsoku w:val="0"/>
              <w:overflowPunct w:val="0"/>
              <w:spacing w:line="0" w:lineRule="atLeast"/>
              <w:jc w:val="center"/>
              <w:rPr>
                <w:rFonts w:ascii="Times New Roman" w:hAnsi="Times New Roman" w:cs="Times New Roman"/>
                <w:color w:val="000000" w:themeColor="text1"/>
                <w:sz w:val="24"/>
              </w:rPr>
            </w:pPr>
            <w:r w:rsidRPr="00095FF3">
              <w:rPr>
                <w:rFonts w:ascii="Times New Roman" w:hAnsi="Times New Roman" w:cs="Times New Roman"/>
                <w:color w:val="000000" w:themeColor="text1"/>
                <w:sz w:val="24"/>
                <w:lang w:eastAsia="zh-TW"/>
              </w:rPr>
              <w:t>30</w:t>
            </w:r>
            <w:r w:rsidRPr="00095FF3">
              <w:rPr>
                <w:rFonts w:ascii="Times New Roman" w:hAnsi="Times New Roman" w:cs="Times New Roman"/>
                <w:color w:val="000000" w:themeColor="text1"/>
                <w:sz w:val="24"/>
              </w:rPr>
              <w:t>萬元</w:t>
            </w:r>
          </w:p>
        </w:tc>
        <w:tc>
          <w:tcPr>
            <w:tcW w:w="1323" w:type="dxa"/>
            <w:shd w:val="clear" w:color="auto" w:fill="FFFFFF" w:themeFill="background1"/>
            <w:vAlign w:val="center"/>
          </w:tcPr>
          <w:p w14:paraId="29C7A98D" w14:textId="77777777" w:rsidR="007F06CA" w:rsidRPr="00095FF3" w:rsidRDefault="007F06CA" w:rsidP="007F06CA">
            <w:pPr>
              <w:pStyle w:val="TableParagraph"/>
              <w:kinsoku w:val="0"/>
              <w:overflowPunct w:val="0"/>
              <w:spacing w:line="0" w:lineRule="atLeast"/>
              <w:jc w:val="center"/>
              <w:rPr>
                <w:rFonts w:ascii="Times New Roman" w:hAnsi="Times New Roman" w:cs="Times New Roman"/>
                <w:color w:val="000000" w:themeColor="text1"/>
                <w:sz w:val="24"/>
              </w:rPr>
            </w:pPr>
            <w:r w:rsidRPr="00095FF3">
              <w:rPr>
                <w:rFonts w:ascii="Times New Roman" w:hAnsi="Times New Roman" w:cs="Times New Roman"/>
                <w:color w:val="000000" w:themeColor="text1"/>
                <w:sz w:val="24"/>
                <w:lang w:eastAsia="zh-TW"/>
              </w:rPr>
              <w:t>30</w:t>
            </w:r>
            <w:r w:rsidRPr="00095FF3">
              <w:rPr>
                <w:rFonts w:ascii="Times New Roman" w:hAnsi="Times New Roman" w:cs="Times New Roman"/>
                <w:color w:val="000000" w:themeColor="text1"/>
                <w:sz w:val="24"/>
              </w:rPr>
              <w:t>萬元</w:t>
            </w:r>
          </w:p>
        </w:tc>
        <w:tc>
          <w:tcPr>
            <w:tcW w:w="1985" w:type="dxa"/>
            <w:shd w:val="clear" w:color="auto" w:fill="FFFFFF" w:themeFill="background1"/>
            <w:vAlign w:val="center"/>
          </w:tcPr>
          <w:p w14:paraId="6BC0539F" w14:textId="77777777" w:rsidR="007F06CA" w:rsidRPr="00095FF3" w:rsidRDefault="007F06CA" w:rsidP="007F06CA">
            <w:pPr>
              <w:pStyle w:val="TableParagraph"/>
              <w:kinsoku w:val="0"/>
              <w:overflowPunct w:val="0"/>
              <w:spacing w:line="0" w:lineRule="atLeast"/>
              <w:jc w:val="center"/>
              <w:rPr>
                <w:rFonts w:ascii="Times New Roman" w:hAnsi="Times New Roman" w:cs="Times New Roman"/>
                <w:color w:val="000000" w:themeColor="text1"/>
                <w:sz w:val="24"/>
              </w:rPr>
            </w:pPr>
            <w:r w:rsidRPr="00095FF3">
              <w:rPr>
                <w:rFonts w:ascii="Times New Roman" w:hAnsi="Times New Roman" w:cs="Times New Roman"/>
                <w:color w:val="000000" w:themeColor="text1"/>
                <w:sz w:val="24"/>
                <w:lang w:eastAsia="zh-TW"/>
              </w:rPr>
              <w:t>30</w:t>
            </w:r>
            <w:r w:rsidRPr="00095FF3">
              <w:rPr>
                <w:rFonts w:ascii="Times New Roman" w:hAnsi="Times New Roman" w:cs="Times New Roman"/>
                <w:color w:val="000000" w:themeColor="text1"/>
                <w:sz w:val="24"/>
              </w:rPr>
              <w:t>萬元</w:t>
            </w:r>
          </w:p>
        </w:tc>
      </w:tr>
      <w:tr w:rsidR="00095FF3" w:rsidRPr="00095FF3" w14:paraId="00CB7DE5" w14:textId="77777777" w:rsidTr="007F06CA">
        <w:tc>
          <w:tcPr>
            <w:tcW w:w="2825" w:type="dxa"/>
            <w:shd w:val="clear" w:color="auto" w:fill="FFFFFF" w:themeFill="background1"/>
            <w:vAlign w:val="center"/>
          </w:tcPr>
          <w:p w14:paraId="71131F95" w14:textId="77777777" w:rsidR="007F06CA" w:rsidRPr="00095FF3" w:rsidRDefault="007F06CA" w:rsidP="007F06CA">
            <w:pPr>
              <w:pStyle w:val="TableParagraph"/>
              <w:kinsoku w:val="0"/>
              <w:overflowPunct w:val="0"/>
              <w:spacing w:line="0" w:lineRule="atLeast"/>
              <w:jc w:val="both"/>
              <w:rPr>
                <w:rFonts w:ascii="Times New Roman" w:hAnsi="Times New Roman" w:cs="Times New Roman"/>
                <w:color w:val="000000" w:themeColor="text1"/>
                <w:sz w:val="24"/>
              </w:rPr>
            </w:pPr>
            <w:r w:rsidRPr="00095FF3">
              <w:rPr>
                <w:rFonts w:ascii="Times New Roman" w:hAnsi="Times New Roman" w:cs="Times New Roman"/>
                <w:color w:val="000000" w:themeColor="text1"/>
                <w:sz w:val="24"/>
              </w:rPr>
              <w:t>15,001~20,000</w:t>
            </w:r>
            <w:r w:rsidRPr="00095FF3">
              <w:rPr>
                <w:rFonts w:ascii="Times New Roman" w:hAnsi="Times New Roman" w:cs="Times New Roman"/>
                <w:color w:val="000000" w:themeColor="text1"/>
                <w:sz w:val="24"/>
              </w:rPr>
              <w:t>平方公尺</w:t>
            </w:r>
          </w:p>
        </w:tc>
        <w:tc>
          <w:tcPr>
            <w:tcW w:w="1323" w:type="dxa"/>
            <w:shd w:val="clear" w:color="auto" w:fill="FFFFFF" w:themeFill="background1"/>
            <w:vAlign w:val="center"/>
          </w:tcPr>
          <w:p w14:paraId="05AF9A42" w14:textId="77777777" w:rsidR="007F06CA" w:rsidRPr="00095FF3" w:rsidRDefault="007F06CA" w:rsidP="007F06CA">
            <w:pPr>
              <w:pStyle w:val="TableParagraph"/>
              <w:kinsoku w:val="0"/>
              <w:overflowPunct w:val="0"/>
              <w:spacing w:line="0" w:lineRule="atLeast"/>
              <w:jc w:val="center"/>
              <w:rPr>
                <w:rFonts w:ascii="Times New Roman" w:hAnsi="Times New Roman" w:cs="Times New Roman"/>
                <w:color w:val="000000" w:themeColor="text1"/>
                <w:sz w:val="24"/>
              </w:rPr>
            </w:pPr>
            <w:r w:rsidRPr="00095FF3">
              <w:rPr>
                <w:rFonts w:ascii="Times New Roman" w:hAnsi="Times New Roman" w:cs="Times New Roman"/>
                <w:color w:val="000000" w:themeColor="text1"/>
                <w:sz w:val="24"/>
                <w:lang w:eastAsia="zh-TW"/>
              </w:rPr>
              <w:t>24</w:t>
            </w:r>
            <w:r w:rsidRPr="00095FF3">
              <w:rPr>
                <w:rFonts w:ascii="Times New Roman" w:hAnsi="Times New Roman" w:cs="Times New Roman"/>
                <w:color w:val="000000" w:themeColor="text1"/>
                <w:sz w:val="24"/>
              </w:rPr>
              <w:t>萬元</w:t>
            </w:r>
          </w:p>
        </w:tc>
        <w:tc>
          <w:tcPr>
            <w:tcW w:w="1323" w:type="dxa"/>
            <w:shd w:val="clear" w:color="auto" w:fill="FFFFFF" w:themeFill="background1"/>
            <w:vAlign w:val="center"/>
          </w:tcPr>
          <w:p w14:paraId="3CBD84A8" w14:textId="77777777" w:rsidR="007F06CA" w:rsidRPr="00095FF3" w:rsidRDefault="007F06CA" w:rsidP="007F06CA">
            <w:pPr>
              <w:pStyle w:val="TableParagraph"/>
              <w:kinsoku w:val="0"/>
              <w:overflowPunct w:val="0"/>
              <w:spacing w:line="0" w:lineRule="atLeast"/>
              <w:jc w:val="center"/>
              <w:rPr>
                <w:rFonts w:ascii="Times New Roman" w:hAnsi="Times New Roman" w:cs="Times New Roman"/>
                <w:color w:val="000000" w:themeColor="text1"/>
                <w:sz w:val="24"/>
              </w:rPr>
            </w:pPr>
            <w:r w:rsidRPr="00095FF3">
              <w:rPr>
                <w:rFonts w:ascii="Times New Roman" w:hAnsi="Times New Roman" w:cs="Times New Roman"/>
                <w:color w:val="000000" w:themeColor="text1"/>
                <w:sz w:val="24"/>
                <w:lang w:eastAsia="zh-TW"/>
              </w:rPr>
              <w:t>30</w:t>
            </w:r>
            <w:r w:rsidRPr="00095FF3">
              <w:rPr>
                <w:rFonts w:ascii="Times New Roman" w:hAnsi="Times New Roman" w:cs="Times New Roman"/>
                <w:color w:val="000000" w:themeColor="text1"/>
                <w:sz w:val="24"/>
              </w:rPr>
              <w:t>萬元</w:t>
            </w:r>
          </w:p>
        </w:tc>
        <w:tc>
          <w:tcPr>
            <w:tcW w:w="1323" w:type="dxa"/>
            <w:shd w:val="clear" w:color="auto" w:fill="FFFFFF" w:themeFill="background1"/>
            <w:vAlign w:val="center"/>
          </w:tcPr>
          <w:p w14:paraId="4D970117" w14:textId="77777777" w:rsidR="007F06CA" w:rsidRPr="00095FF3" w:rsidRDefault="007F06CA" w:rsidP="007F06CA">
            <w:pPr>
              <w:pStyle w:val="TableParagraph"/>
              <w:kinsoku w:val="0"/>
              <w:overflowPunct w:val="0"/>
              <w:spacing w:line="0" w:lineRule="atLeast"/>
              <w:jc w:val="center"/>
              <w:rPr>
                <w:rFonts w:ascii="Times New Roman" w:hAnsi="Times New Roman" w:cs="Times New Roman"/>
                <w:color w:val="000000" w:themeColor="text1"/>
                <w:sz w:val="24"/>
              </w:rPr>
            </w:pPr>
            <w:r w:rsidRPr="00095FF3">
              <w:rPr>
                <w:rFonts w:ascii="Times New Roman" w:hAnsi="Times New Roman" w:cs="Times New Roman"/>
                <w:color w:val="000000" w:themeColor="text1"/>
                <w:sz w:val="24"/>
                <w:lang w:eastAsia="zh-TW"/>
              </w:rPr>
              <w:t>30</w:t>
            </w:r>
            <w:r w:rsidRPr="00095FF3">
              <w:rPr>
                <w:rFonts w:ascii="Times New Roman" w:hAnsi="Times New Roman" w:cs="Times New Roman"/>
                <w:color w:val="000000" w:themeColor="text1"/>
                <w:sz w:val="24"/>
              </w:rPr>
              <w:t>萬元</w:t>
            </w:r>
          </w:p>
        </w:tc>
        <w:tc>
          <w:tcPr>
            <w:tcW w:w="1985" w:type="dxa"/>
            <w:shd w:val="clear" w:color="auto" w:fill="FFFFFF" w:themeFill="background1"/>
            <w:vAlign w:val="center"/>
          </w:tcPr>
          <w:p w14:paraId="3511A3F3" w14:textId="77777777" w:rsidR="007F06CA" w:rsidRPr="00095FF3" w:rsidRDefault="007F06CA" w:rsidP="007F06CA">
            <w:pPr>
              <w:pStyle w:val="TableParagraph"/>
              <w:kinsoku w:val="0"/>
              <w:overflowPunct w:val="0"/>
              <w:spacing w:line="0" w:lineRule="atLeast"/>
              <w:jc w:val="center"/>
              <w:rPr>
                <w:rFonts w:ascii="Times New Roman" w:hAnsi="Times New Roman" w:cs="Times New Roman"/>
                <w:color w:val="000000" w:themeColor="text1"/>
                <w:sz w:val="24"/>
              </w:rPr>
            </w:pPr>
            <w:r w:rsidRPr="00095FF3">
              <w:rPr>
                <w:rFonts w:ascii="Times New Roman" w:hAnsi="Times New Roman" w:cs="Times New Roman"/>
                <w:color w:val="000000" w:themeColor="text1"/>
                <w:sz w:val="24"/>
                <w:lang w:eastAsia="zh-TW"/>
              </w:rPr>
              <w:t>30</w:t>
            </w:r>
            <w:r w:rsidRPr="00095FF3">
              <w:rPr>
                <w:rFonts w:ascii="Times New Roman" w:hAnsi="Times New Roman" w:cs="Times New Roman"/>
                <w:color w:val="000000" w:themeColor="text1"/>
                <w:sz w:val="24"/>
              </w:rPr>
              <w:t>萬元</w:t>
            </w:r>
          </w:p>
        </w:tc>
      </w:tr>
      <w:tr w:rsidR="00095FF3" w:rsidRPr="00095FF3" w14:paraId="76924B0D" w14:textId="77777777" w:rsidTr="007F06CA">
        <w:tc>
          <w:tcPr>
            <w:tcW w:w="2825" w:type="dxa"/>
            <w:shd w:val="clear" w:color="auto" w:fill="FFFFFF" w:themeFill="background1"/>
            <w:vAlign w:val="center"/>
          </w:tcPr>
          <w:p w14:paraId="19A95ACA" w14:textId="77777777" w:rsidR="007F06CA" w:rsidRPr="00095FF3" w:rsidRDefault="007F06CA" w:rsidP="007F06CA">
            <w:pPr>
              <w:pStyle w:val="TableParagraph"/>
              <w:kinsoku w:val="0"/>
              <w:overflowPunct w:val="0"/>
              <w:spacing w:line="0" w:lineRule="atLeast"/>
              <w:jc w:val="both"/>
              <w:rPr>
                <w:rFonts w:ascii="Times New Roman" w:hAnsi="Times New Roman" w:cs="Times New Roman"/>
                <w:color w:val="000000" w:themeColor="text1"/>
                <w:sz w:val="24"/>
              </w:rPr>
            </w:pPr>
            <w:r w:rsidRPr="00095FF3">
              <w:rPr>
                <w:rFonts w:ascii="Times New Roman" w:hAnsi="Times New Roman" w:cs="Times New Roman"/>
                <w:color w:val="000000" w:themeColor="text1"/>
                <w:sz w:val="24"/>
              </w:rPr>
              <w:t>20,001</w:t>
            </w:r>
            <w:r w:rsidRPr="00095FF3">
              <w:rPr>
                <w:rFonts w:ascii="Times New Roman" w:hAnsi="Times New Roman" w:cs="Times New Roman"/>
                <w:color w:val="000000" w:themeColor="text1"/>
                <w:sz w:val="24"/>
              </w:rPr>
              <w:t>平方公尺以上</w:t>
            </w:r>
          </w:p>
        </w:tc>
        <w:tc>
          <w:tcPr>
            <w:tcW w:w="1323" w:type="dxa"/>
            <w:shd w:val="clear" w:color="auto" w:fill="FFFFFF" w:themeFill="background1"/>
            <w:vAlign w:val="center"/>
          </w:tcPr>
          <w:p w14:paraId="110CAB63" w14:textId="77777777" w:rsidR="007F06CA" w:rsidRPr="00095FF3" w:rsidRDefault="007F06CA" w:rsidP="007F06CA">
            <w:pPr>
              <w:pStyle w:val="TableParagraph"/>
              <w:kinsoku w:val="0"/>
              <w:overflowPunct w:val="0"/>
              <w:spacing w:line="0" w:lineRule="atLeast"/>
              <w:jc w:val="center"/>
              <w:rPr>
                <w:rFonts w:ascii="Times New Roman" w:hAnsi="Times New Roman" w:cs="Times New Roman"/>
                <w:color w:val="000000" w:themeColor="text1"/>
                <w:sz w:val="24"/>
              </w:rPr>
            </w:pPr>
            <w:r w:rsidRPr="00095FF3">
              <w:rPr>
                <w:rFonts w:ascii="Times New Roman" w:hAnsi="Times New Roman" w:cs="Times New Roman"/>
                <w:color w:val="000000" w:themeColor="text1"/>
                <w:sz w:val="24"/>
                <w:lang w:eastAsia="zh-TW"/>
              </w:rPr>
              <w:t>30</w:t>
            </w:r>
            <w:r w:rsidRPr="00095FF3">
              <w:rPr>
                <w:rFonts w:ascii="Times New Roman" w:hAnsi="Times New Roman" w:cs="Times New Roman"/>
                <w:color w:val="000000" w:themeColor="text1"/>
                <w:sz w:val="24"/>
              </w:rPr>
              <w:t>萬元</w:t>
            </w:r>
          </w:p>
        </w:tc>
        <w:tc>
          <w:tcPr>
            <w:tcW w:w="1323" w:type="dxa"/>
            <w:shd w:val="clear" w:color="auto" w:fill="FFFFFF" w:themeFill="background1"/>
            <w:vAlign w:val="center"/>
          </w:tcPr>
          <w:p w14:paraId="2E17B631" w14:textId="77777777" w:rsidR="007F06CA" w:rsidRPr="00095FF3" w:rsidRDefault="007F06CA" w:rsidP="007F06CA">
            <w:pPr>
              <w:pStyle w:val="TableParagraph"/>
              <w:kinsoku w:val="0"/>
              <w:overflowPunct w:val="0"/>
              <w:spacing w:line="0" w:lineRule="atLeast"/>
              <w:jc w:val="center"/>
              <w:rPr>
                <w:rFonts w:ascii="Times New Roman" w:hAnsi="Times New Roman" w:cs="Times New Roman"/>
                <w:color w:val="000000" w:themeColor="text1"/>
                <w:sz w:val="24"/>
              </w:rPr>
            </w:pPr>
            <w:r w:rsidRPr="00095FF3">
              <w:rPr>
                <w:rFonts w:ascii="Times New Roman" w:hAnsi="Times New Roman" w:cs="Times New Roman"/>
                <w:color w:val="000000" w:themeColor="text1"/>
                <w:sz w:val="24"/>
                <w:lang w:eastAsia="zh-TW"/>
              </w:rPr>
              <w:t>30</w:t>
            </w:r>
            <w:r w:rsidRPr="00095FF3">
              <w:rPr>
                <w:rFonts w:ascii="Times New Roman" w:hAnsi="Times New Roman" w:cs="Times New Roman"/>
                <w:color w:val="000000" w:themeColor="text1"/>
                <w:sz w:val="24"/>
              </w:rPr>
              <w:t>萬元</w:t>
            </w:r>
          </w:p>
        </w:tc>
        <w:tc>
          <w:tcPr>
            <w:tcW w:w="1323" w:type="dxa"/>
            <w:shd w:val="clear" w:color="auto" w:fill="FFFFFF" w:themeFill="background1"/>
            <w:vAlign w:val="center"/>
          </w:tcPr>
          <w:p w14:paraId="5EB540FD" w14:textId="77777777" w:rsidR="007F06CA" w:rsidRPr="00095FF3" w:rsidRDefault="007F06CA" w:rsidP="007F06CA">
            <w:pPr>
              <w:pStyle w:val="TableParagraph"/>
              <w:kinsoku w:val="0"/>
              <w:overflowPunct w:val="0"/>
              <w:spacing w:line="0" w:lineRule="atLeast"/>
              <w:jc w:val="center"/>
              <w:rPr>
                <w:rFonts w:ascii="Times New Roman" w:hAnsi="Times New Roman" w:cs="Times New Roman"/>
                <w:color w:val="000000" w:themeColor="text1"/>
                <w:sz w:val="24"/>
              </w:rPr>
            </w:pPr>
            <w:r w:rsidRPr="00095FF3">
              <w:rPr>
                <w:rFonts w:ascii="Times New Roman" w:hAnsi="Times New Roman" w:cs="Times New Roman"/>
                <w:color w:val="000000" w:themeColor="text1"/>
                <w:sz w:val="24"/>
                <w:lang w:eastAsia="zh-TW"/>
              </w:rPr>
              <w:t>30</w:t>
            </w:r>
            <w:r w:rsidRPr="00095FF3">
              <w:rPr>
                <w:rFonts w:ascii="Times New Roman" w:hAnsi="Times New Roman" w:cs="Times New Roman"/>
                <w:color w:val="000000" w:themeColor="text1"/>
                <w:sz w:val="24"/>
              </w:rPr>
              <w:t>萬元</w:t>
            </w:r>
          </w:p>
        </w:tc>
        <w:tc>
          <w:tcPr>
            <w:tcW w:w="1985" w:type="dxa"/>
            <w:shd w:val="clear" w:color="auto" w:fill="FFFFFF" w:themeFill="background1"/>
            <w:vAlign w:val="center"/>
          </w:tcPr>
          <w:p w14:paraId="6A8B2188" w14:textId="77777777" w:rsidR="007F06CA" w:rsidRPr="00095FF3" w:rsidRDefault="007F06CA" w:rsidP="007F06CA">
            <w:pPr>
              <w:pStyle w:val="TableParagraph"/>
              <w:kinsoku w:val="0"/>
              <w:overflowPunct w:val="0"/>
              <w:spacing w:line="0" w:lineRule="atLeast"/>
              <w:jc w:val="center"/>
              <w:rPr>
                <w:rFonts w:ascii="Times New Roman" w:hAnsi="Times New Roman" w:cs="Times New Roman"/>
                <w:color w:val="000000" w:themeColor="text1"/>
                <w:sz w:val="24"/>
              </w:rPr>
            </w:pPr>
            <w:r w:rsidRPr="00095FF3">
              <w:rPr>
                <w:rFonts w:ascii="Times New Roman" w:hAnsi="Times New Roman" w:cs="Times New Roman"/>
                <w:color w:val="000000" w:themeColor="text1"/>
                <w:sz w:val="24"/>
                <w:lang w:eastAsia="zh-TW"/>
              </w:rPr>
              <w:t>30</w:t>
            </w:r>
            <w:r w:rsidRPr="00095FF3">
              <w:rPr>
                <w:rFonts w:ascii="Times New Roman" w:hAnsi="Times New Roman" w:cs="Times New Roman"/>
                <w:color w:val="000000" w:themeColor="text1"/>
                <w:sz w:val="24"/>
              </w:rPr>
              <w:t>萬元</w:t>
            </w:r>
          </w:p>
        </w:tc>
      </w:tr>
      <w:tr w:rsidR="00095FF3" w:rsidRPr="00095FF3" w14:paraId="38D57412" w14:textId="77777777" w:rsidTr="007F06CA">
        <w:tc>
          <w:tcPr>
            <w:tcW w:w="8779" w:type="dxa"/>
            <w:gridSpan w:val="5"/>
            <w:shd w:val="clear" w:color="auto" w:fill="FFFFFF" w:themeFill="background1"/>
            <w:vAlign w:val="center"/>
          </w:tcPr>
          <w:p w14:paraId="65561A19" w14:textId="77777777" w:rsidR="007F06CA" w:rsidRPr="00095FF3" w:rsidRDefault="007F06CA" w:rsidP="007F06CA">
            <w:pPr>
              <w:pStyle w:val="TableParagraph"/>
              <w:kinsoku w:val="0"/>
              <w:overflowPunct w:val="0"/>
              <w:spacing w:line="0" w:lineRule="atLeast"/>
              <w:rPr>
                <w:rFonts w:ascii="Times New Roman" w:hAnsi="Times New Roman" w:cs="Times New Roman"/>
                <w:color w:val="000000" w:themeColor="text1"/>
                <w:sz w:val="24"/>
                <w:lang w:eastAsia="zh-TW"/>
              </w:rPr>
            </w:pPr>
            <w:r w:rsidRPr="00095FF3">
              <w:rPr>
                <w:rFonts w:ascii="Times New Roman" w:hAnsi="Times New Roman" w:cs="Times New Roman"/>
                <w:color w:val="000000" w:themeColor="text1"/>
                <w:sz w:val="24"/>
                <w:lang w:eastAsia="zh-TW"/>
              </w:rPr>
              <w:t>說明：</w:t>
            </w:r>
          </w:p>
          <w:p w14:paraId="33340BF9" w14:textId="77777777" w:rsidR="007F06CA" w:rsidRPr="00095FF3" w:rsidRDefault="007F06CA" w:rsidP="007F06CA">
            <w:pPr>
              <w:pStyle w:val="TableParagraph"/>
              <w:kinsoku w:val="0"/>
              <w:overflowPunct w:val="0"/>
              <w:spacing w:line="0" w:lineRule="atLeast"/>
              <w:rPr>
                <w:rFonts w:ascii="Times New Roman" w:hAnsi="Times New Roman" w:cs="Times New Roman"/>
                <w:color w:val="000000" w:themeColor="text1"/>
                <w:sz w:val="24"/>
                <w:lang w:eastAsia="zh-TW"/>
              </w:rPr>
            </w:pPr>
            <w:r w:rsidRPr="00095FF3">
              <w:rPr>
                <w:rFonts w:ascii="Times New Roman" w:hAnsi="Times New Roman" w:cs="Times New Roman"/>
                <w:color w:val="000000" w:themeColor="text1"/>
                <w:sz w:val="24"/>
                <w:lang w:eastAsia="zh-TW"/>
              </w:rPr>
              <w:lastRenderedPageBreak/>
              <w:t>一、違規規模依違規事實認定。</w:t>
            </w:r>
          </w:p>
          <w:p w14:paraId="6EBC0F98" w14:textId="77777777" w:rsidR="007F06CA" w:rsidRPr="00095FF3" w:rsidRDefault="007F06CA" w:rsidP="007F06CA">
            <w:pPr>
              <w:pStyle w:val="TableParagraph"/>
              <w:kinsoku w:val="0"/>
              <w:overflowPunct w:val="0"/>
              <w:spacing w:line="0" w:lineRule="atLeast"/>
              <w:rPr>
                <w:rFonts w:ascii="Times New Roman" w:hAnsi="Times New Roman" w:cs="Times New Roman"/>
                <w:color w:val="000000" w:themeColor="text1"/>
                <w:sz w:val="24"/>
                <w:lang w:eastAsia="zh-TW"/>
              </w:rPr>
            </w:pPr>
            <w:r w:rsidRPr="00095FF3">
              <w:rPr>
                <w:rFonts w:ascii="Times New Roman" w:hAnsi="Times New Roman" w:cs="Times New Roman"/>
                <w:color w:val="000000" w:themeColor="text1"/>
                <w:sz w:val="24"/>
                <w:lang w:eastAsia="zh-TW"/>
              </w:rPr>
              <w:t>二、本基準違規事實之認定，依下列二者擇一重認定之：</w:t>
            </w:r>
          </w:p>
          <w:p w14:paraId="3FAF26A4" w14:textId="3555DA39" w:rsidR="007F06CA" w:rsidRPr="00095FF3" w:rsidRDefault="007F06CA" w:rsidP="00B14305">
            <w:pPr>
              <w:pStyle w:val="TableParagraph"/>
              <w:tabs>
                <w:tab w:val="left" w:pos="1221"/>
              </w:tabs>
              <w:kinsoku w:val="0"/>
              <w:overflowPunct w:val="0"/>
              <w:spacing w:line="0" w:lineRule="atLeast"/>
              <w:ind w:leftChars="100" w:left="600" w:hangingChars="100" w:hanging="260"/>
              <w:rPr>
                <w:rFonts w:ascii="Times New Roman" w:hAnsi="Times New Roman" w:cs="Times New Roman"/>
                <w:color w:val="000000" w:themeColor="text1"/>
                <w:sz w:val="24"/>
                <w:lang w:eastAsia="zh-TW"/>
              </w:rPr>
            </w:pPr>
            <w:r w:rsidRPr="00095FF3">
              <w:rPr>
                <w:rFonts w:ascii="Times New Roman" w:hAnsi="Times New Roman" w:cs="Times New Roman"/>
                <w:color w:val="000000" w:themeColor="text1"/>
                <w:sz w:val="24"/>
                <w:lang w:eastAsia="zh-TW"/>
              </w:rPr>
              <w:t>(1)</w:t>
            </w:r>
            <w:r w:rsidRPr="00095FF3">
              <w:rPr>
                <w:rFonts w:ascii="Times New Roman" w:hAnsi="Times New Roman" w:cs="Times New Roman"/>
                <w:color w:val="000000" w:themeColor="text1"/>
                <w:sz w:val="24"/>
                <w:lang w:eastAsia="zh-TW"/>
              </w:rPr>
              <w:t>以同一受處分人所受</w:t>
            </w:r>
            <w:r w:rsidR="00DA7F62" w:rsidRPr="00095FF3">
              <w:rPr>
                <w:rFonts w:ascii="Times New Roman" w:hAnsi="Times New Roman" w:cs="Times New Roman" w:hint="eastAsia"/>
                <w:color w:val="000000" w:themeColor="text1"/>
                <w:sz w:val="24"/>
                <w:lang w:eastAsia="zh-TW"/>
              </w:rPr>
              <w:t>該</w:t>
            </w:r>
            <w:r w:rsidRPr="00095FF3">
              <w:rPr>
                <w:rFonts w:ascii="Times New Roman" w:hAnsi="Times New Roman" w:cs="Times New Roman"/>
                <w:color w:val="000000" w:themeColor="text1"/>
                <w:sz w:val="24"/>
                <w:lang w:eastAsia="zh-TW"/>
              </w:rPr>
              <w:t>府水土保持法案件處分次數之總和（含本次</w:t>
            </w:r>
            <w:r w:rsidRPr="00095FF3">
              <w:rPr>
                <w:rFonts w:ascii="Times New Roman" w:hAnsi="Times New Roman" w:cs="Times New Roman"/>
                <w:color w:val="000000" w:themeColor="text1"/>
                <w:spacing w:val="-101"/>
                <w:sz w:val="24"/>
                <w:lang w:eastAsia="zh-TW"/>
              </w:rPr>
              <w:t>）</w:t>
            </w:r>
            <w:r w:rsidRPr="00095FF3">
              <w:rPr>
                <w:rFonts w:ascii="Times New Roman" w:hAnsi="Times New Roman" w:cs="Times New Roman"/>
                <w:color w:val="000000" w:themeColor="text1"/>
                <w:sz w:val="24"/>
                <w:lang w:eastAsia="zh-TW"/>
              </w:rPr>
              <w:t>。</w:t>
            </w:r>
          </w:p>
          <w:p w14:paraId="3D6A3520" w14:textId="77777777" w:rsidR="007F06CA" w:rsidRPr="00095FF3" w:rsidRDefault="007F06CA" w:rsidP="00B14305">
            <w:pPr>
              <w:pStyle w:val="TableParagraph"/>
              <w:tabs>
                <w:tab w:val="left" w:pos="1221"/>
              </w:tabs>
              <w:kinsoku w:val="0"/>
              <w:overflowPunct w:val="0"/>
              <w:spacing w:line="0" w:lineRule="atLeast"/>
              <w:ind w:leftChars="100" w:left="594" w:hangingChars="100" w:hanging="254"/>
              <w:rPr>
                <w:rFonts w:ascii="Times New Roman" w:hAnsi="Times New Roman" w:cs="Times New Roman"/>
                <w:color w:val="000000" w:themeColor="text1"/>
                <w:sz w:val="24"/>
                <w:lang w:eastAsia="zh-TW"/>
              </w:rPr>
            </w:pPr>
            <w:r w:rsidRPr="00095FF3">
              <w:rPr>
                <w:rFonts w:ascii="Times New Roman" w:hAnsi="Times New Roman" w:cs="Times New Roman"/>
                <w:color w:val="000000" w:themeColor="text1"/>
                <w:spacing w:val="-3"/>
                <w:sz w:val="24"/>
                <w:lang w:eastAsia="zh-TW"/>
              </w:rPr>
              <w:t>(2)</w:t>
            </w:r>
            <w:r w:rsidRPr="00095FF3">
              <w:rPr>
                <w:rFonts w:ascii="Times New Roman" w:hAnsi="Times New Roman" w:cs="Times New Roman"/>
                <w:color w:val="000000" w:themeColor="text1"/>
                <w:spacing w:val="-3"/>
                <w:sz w:val="24"/>
                <w:lang w:eastAsia="zh-TW"/>
              </w:rPr>
              <w:t>違規地號所受</w:t>
            </w:r>
            <w:r w:rsidR="0095778B" w:rsidRPr="00095FF3">
              <w:rPr>
                <w:rFonts w:ascii="Times New Roman" w:hAnsi="Times New Roman" w:cs="Times New Roman"/>
                <w:color w:val="000000" w:themeColor="text1"/>
                <w:spacing w:val="-3"/>
                <w:sz w:val="24"/>
                <w:lang w:eastAsia="zh-TW"/>
              </w:rPr>
              <w:t>該</w:t>
            </w:r>
            <w:r w:rsidRPr="00095FF3">
              <w:rPr>
                <w:rFonts w:ascii="Times New Roman" w:hAnsi="Times New Roman" w:cs="Times New Roman"/>
                <w:color w:val="000000" w:themeColor="text1"/>
                <w:spacing w:val="-3"/>
                <w:sz w:val="24"/>
                <w:lang w:eastAsia="zh-TW"/>
              </w:rPr>
              <w:t>府水土保持法案件處分次數之總和</w:t>
            </w:r>
            <w:r w:rsidRPr="00095FF3">
              <w:rPr>
                <w:rFonts w:ascii="Times New Roman" w:hAnsi="Times New Roman" w:cs="Times New Roman"/>
                <w:color w:val="000000" w:themeColor="text1"/>
                <w:sz w:val="24"/>
                <w:lang w:eastAsia="zh-TW"/>
              </w:rPr>
              <w:t>（含本次</w:t>
            </w:r>
            <w:r w:rsidRPr="00095FF3">
              <w:rPr>
                <w:rFonts w:ascii="Times New Roman" w:hAnsi="Times New Roman" w:cs="Times New Roman"/>
                <w:color w:val="000000" w:themeColor="text1"/>
                <w:spacing w:val="-113"/>
                <w:sz w:val="24"/>
                <w:lang w:eastAsia="zh-TW"/>
              </w:rPr>
              <w:t>）</w:t>
            </w:r>
            <w:r w:rsidRPr="00095FF3">
              <w:rPr>
                <w:rFonts w:ascii="Times New Roman" w:hAnsi="Times New Roman" w:cs="Times New Roman"/>
                <w:color w:val="000000" w:themeColor="text1"/>
                <w:spacing w:val="-3"/>
                <w:sz w:val="24"/>
                <w:lang w:eastAsia="zh-TW"/>
              </w:rPr>
              <w:t>。前述處分若土地所有權人不同時，不得適用本款。</w:t>
            </w:r>
          </w:p>
          <w:p w14:paraId="2E84D468" w14:textId="15B0A5B0" w:rsidR="007F06CA" w:rsidRPr="00095FF3" w:rsidRDefault="007F06CA" w:rsidP="00B14305">
            <w:pPr>
              <w:pStyle w:val="TableParagraph"/>
              <w:kinsoku w:val="0"/>
              <w:overflowPunct w:val="0"/>
              <w:spacing w:line="0" w:lineRule="atLeast"/>
              <w:ind w:left="520" w:hangingChars="200" w:hanging="520"/>
              <w:rPr>
                <w:rFonts w:ascii="Times New Roman" w:hAnsi="Times New Roman" w:cs="Times New Roman"/>
                <w:color w:val="000000" w:themeColor="text1"/>
                <w:sz w:val="20"/>
                <w:lang w:eastAsia="zh-TW"/>
              </w:rPr>
            </w:pPr>
            <w:r w:rsidRPr="00095FF3">
              <w:rPr>
                <w:rFonts w:ascii="Times New Roman" w:hAnsi="Times New Roman" w:cs="Times New Roman"/>
                <w:color w:val="000000" w:themeColor="text1"/>
                <w:sz w:val="24"/>
                <w:lang w:eastAsia="zh-TW"/>
              </w:rPr>
              <w:t>三、若有特殊情形</w:t>
            </w:r>
            <w:proofErr w:type="gramStart"/>
            <w:r w:rsidRPr="00095FF3">
              <w:rPr>
                <w:rFonts w:ascii="Times New Roman" w:hAnsi="Times New Roman" w:cs="Times New Roman"/>
                <w:color w:val="000000" w:themeColor="text1"/>
                <w:sz w:val="24"/>
                <w:lang w:eastAsia="zh-TW"/>
              </w:rPr>
              <w:t>（</w:t>
            </w:r>
            <w:proofErr w:type="gramEnd"/>
            <w:r w:rsidRPr="00095FF3">
              <w:rPr>
                <w:rFonts w:ascii="Times New Roman" w:hAnsi="Times New Roman" w:cs="Times New Roman"/>
                <w:color w:val="000000" w:themeColor="text1"/>
                <w:sz w:val="24"/>
                <w:lang w:eastAsia="zh-TW"/>
              </w:rPr>
              <w:t>如：違規情節特別重大、需立即遏止、嚇阻、違法所得符合行政罰法第</w:t>
            </w:r>
            <w:r w:rsidRPr="00095FF3">
              <w:rPr>
                <w:rFonts w:ascii="Times New Roman" w:hAnsi="Times New Roman" w:cs="Times New Roman"/>
                <w:color w:val="000000" w:themeColor="text1"/>
                <w:sz w:val="24"/>
                <w:lang w:eastAsia="zh-TW"/>
              </w:rPr>
              <w:t>18</w:t>
            </w:r>
            <w:r w:rsidRPr="00095FF3">
              <w:rPr>
                <w:rFonts w:ascii="Times New Roman" w:hAnsi="Times New Roman" w:cs="Times New Roman"/>
                <w:color w:val="000000" w:themeColor="text1"/>
                <w:sz w:val="24"/>
                <w:lang w:eastAsia="zh-TW"/>
              </w:rPr>
              <w:t>條第</w:t>
            </w:r>
            <w:r w:rsidR="00C12B4F" w:rsidRPr="00095FF3">
              <w:rPr>
                <w:rFonts w:ascii="Times New Roman" w:hAnsi="Times New Roman" w:cs="Times New Roman" w:hint="eastAsia"/>
                <w:color w:val="000000" w:themeColor="text1"/>
                <w:sz w:val="24"/>
                <w:lang w:eastAsia="zh-TW"/>
              </w:rPr>
              <w:t>2</w:t>
            </w:r>
            <w:r w:rsidRPr="00095FF3">
              <w:rPr>
                <w:rFonts w:ascii="Times New Roman" w:hAnsi="Times New Roman" w:cs="Times New Roman"/>
                <w:color w:val="000000" w:themeColor="text1"/>
                <w:spacing w:val="-2"/>
                <w:sz w:val="24"/>
                <w:lang w:eastAsia="zh-TW"/>
              </w:rPr>
              <w:t>項規定等</w:t>
            </w:r>
            <w:proofErr w:type="gramStart"/>
            <w:r w:rsidRPr="00095FF3">
              <w:rPr>
                <w:rFonts w:ascii="Times New Roman" w:hAnsi="Times New Roman" w:cs="Times New Roman"/>
                <w:color w:val="000000" w:themeColor="text1"/>
                <w:spacing w:val="-100"/>
                <w:sz w:val="24"/>
                <w:lang w:eastAsia="zh-TW"/>
              </w:rPr>
              <w:t>）</w:t>
            </w:r>
            <w:proofErr w:type="gramEnd"/>
            <w:r w:rsidRPr="00095FF3">
              <w:rPr>
                <w:rFonts w:ascii="Times New Roman" w:hAnsi="Times New Roman" w:cs="Times New Roman"/>
                <w:color w:val="000000" w:themeColor="text1"/>
                <w:spacing w:val="-2"/>
                <w:sz w:val="24"/>
                <w:lang w:eastAsia="zh-TW"/>
              </w:rPr>
              <w:t>，得於所得利益之範圍內酌量加重，不受法定罰鍰最高額之限制規定。</w:t>
            </w:r>
          </w:p>
        </w:tc>
      </w:tr>
    </w:tbl>
    <w:p w14:paraId="6FD2ABA8" w14:textId="77777777" w:rsidR="007F06CA" w:rsidRPr="00095FF3" w:rsidRDefault="007F06CA" w:rsidP="007F06CA">
      <w:pPr>
        <w:pStyle w:val="0"/>
        <w:ind w:left="680"/>
        <w:jc w:val="right"/>
        <w:rPr>
          <w:rFonts w:ascii="Times New Roman"/>
          <w:color w:val="000000" w:themeColor="text1"/>
          <w:sz w:val="24"/>
        </w:rPr>
      </w:pPr>
      <w:r w:rsidRPr="00095FF3">
        <w:rPr>
          <w:rFonts w:ascii="Times New Roman"/>
          <w:color w:val="000000" w:themeColor="text1"/>
          <w:sz w:val="24"/>
        </w:rPr>
        <w:lastRenderedPageBreak/>
        <w:t>資料來源：南投縣政府</w:t>
      </w:r>
    </w:p>
    <w:p w14:paraId="261101CA" w14:textId="77777777" w:rsidR="00657D3F" w:rsidRPr="00095FF3" w:rsidRDefault="00657D3F" w:rsidP="001E07EE">
      <w:pPr>
        <w:pStyle w:val="3"/>
        <w:numPr>
          <w:ilvl w:val="0"/>
          <w:numId w:val="0"/>
        </w:numPr>
        <w:ind w:left="1361"/>
        <w:rPr>
          <w:rFonts w:ascii="Times New Roman" w:hAnsi="Times New Roman"/>
          <w:color w:val="000000" w:themeColor="text1"/>
        </w:rPr>
      </w:pPr>
    </w:p>
    <w:p w14:paraId="00103310" w14:textId="686AE930" w:rsidR="00A7046E" w:rsidRPr="00095FF3" w:rsidRDefault="00B14305" w:rsidP="00A7046E">
      <w:pPr>
        <w:pStyle w:val="3"/>
        <w:rPr>
          <w:rFonts w:ascii="Times New Roman" w:hAnsi="Times New Roman"/>
          <w:color w:val="000000" w:themeColor="text1"/>
        </w:rPr>
      </w:pPr>
      <w:r w:rsidRPr="00095FF3">
        <w:rPr>
          <w:rFonts w:ascii="Times New Roman" w:hAnsi="Times New Roman"/>
          <w:color w:val="000000" w:themeColor="text1"/>
        </w:rPr>
        <w:t>有關埔里農莊違規情形，南投縣政府歷次裁罰如下表：</w:t>
      </w:r>
    </w:p>
    <w:p w14:paraId="08839700" w14:textId="77777777" w:rsidR="00B14305" w:rsidRPr="00095FF3" w:rsidRDefault="00B14305" w:rsidP="00B14305">
      <w:pPr>
        <w:pStyle w:val="a3"/>
        <w:jc w:val="center"/>
        <w:rPr>
          <w:rFonts w:ascii="Times New Roman" w:hAnsi="Times New Roman"/>
          <w:color w:val="000000" w:themeColor="text1"/>
        </w:rPr>
      </w:pPr>
      <w:r w:rsidRPr="00095FF3">
        <w:rPr>
          <w:rFonts w:ascii="Times New Roman" w:hAnsi="Times New Roman"/>
          <w:color w:val="000000" w:themeColor="text1"/>
        </w:rPr>
        <w:t>南投縣政府歷次裁罰情形一覽表</w:t>
      </w:r>
    </w:p>
    <w:tbl>
      <w:tblPr>
        <w:tblStyle w:val="af6"/>
        <w:tblW w:w="0" w:type="auto"/>
        <w:tblCellMar>
          <w:left w:w="0" w:type="dxa"/>
          <w:right w:w="0" w:type="dxa"/>
        </w:tblCellMar>
        <w:tblLook w:val="04A0" w:firstRow="1" w:lastRow="0" w:firstColumn="1" w:lastColumn="0" w:noHBand="0" w:noVBand="1"/>
      </w:tblPr>
      <w:tblGrid>
        <w:gridCol w:w="384"/>
        <w:gridCol w:w="743"/>
        <w:gridCol w:w="1136"/>
        <w:gridCol w:w="851"/>
        <w:gridCol w:w="1134"/>
        <w:gridCol w:w="2548"/>
        <w:gridCol w:w="1019"/>
        <w:gridCol w:w="1019"/>
      </w:tblGrid>
      <w:tr w:rsidR="00095FF3" w:rsidRPr="00095FF3" w14:paraId="6067084E" w14:textId="77777777" w:rsidTr="008C7D76">
        <w:trPr>
          <w:tblHeader/>
        </w:trPr>
        <w:tc>
          <w:tcPr>
            <w:tcW w:w="384" w:type="dxa"/>
            <w:shd w:val="clear" w:color="auto" w:fill="FBD4B4" w:themeFill="accent6" w:themeFillTint="66"/>
            <w:vAlign w:val="center"/>
          </w:tcPr>
          <w:p w14:paraId="3B449898" w14:textId="77777777" w:rsidR="00B14305" w:rsidRPr="00095FF3" w:rsidRDefault="00B14305" w:rsidP="008C7D76">
            <w:pPr>
              <w:pStyle w:val="0"/>
              <w:spacing w:line="0" w:lineRule="atLeast"/>
              <w:ind w:leftChars="0" w:left="0"/>
              <w:jc w:val="center"/>
              <w:rPr>
                <w:rFonts w:ascii="Times New Roman"/>
                <w:b/>
                <w:color w:val="000000" w:themeColor="text1"/>
                <w:sz w:val="24"/>
                <w:szCs w:val="24"/>
              </w:rPr>
            </w:pPr>
            <w:r w:rsidRPr="00095FF3">
              <w:rPr>
                <w:rFonts w:ascii="Times New Roman"/>
                <w:b/>
                <w:color w:val="000000" w:themeColor="text1"/>
                <w:sz w:val="24"/>
                <w:szCs w:val="24"/>
              </w:rPr>
              <w:t>序號</w:t>
            </w:r>
          </w:p>
        </w:tc>
        <w:tc>
          <w:tcPr>
            <w:tcW w:w="743" w:type="dxa"/>
            <w:shd w:val="clear" w:color="auto" w:fill="FBD4B4" w:themeFill="accent6" w:themeFillTint="66"/>
            <w:vAlign w:val="center"/>
          </w:tcPr>
          <w:p w14:paraId="519ECC30" w14:textId="77777777" w:rsidR="00B14305" w:rsidRPr="00095FF3" w:rsidRDefault="00B14305" w:rsidP="008C7D76">
            <w:pPr>
              <w:pStyle w:val="0"/>
              <w:spacing w:line="0" w:lineRule="atLeast"/>
              <w:ind w:leftChars="0" w:left="0"/>
              <w:jc w:val="center"/>
              <w:rPr>
                <w:rFonts w:ascii="Times New Roman"/>
                <w:b/>
                <w:color w:val="000000" w:themeColor="text1"/>
                <w:sz w:val="24"/>
                <w:szCs w:val="24"/>
              </w:rPr>
            </w:pPr>
            <w:r w:rsidRPr="00095FF3">
              <w:rPr>
                <w:rFonts w:ascii="Times New Roman"/>
                <w:b/>
                <w:color w:val="000000" w:themeColor="text1"/>
                <w:sz w:val="24"/>
                <w:szCs w:val="24"/>
              </w:rPr>
              <w:t>裁罰</w:t>
            </w:r>
          </w:p>
          <w:p w14:paraId="540C3450" w14:textId="77777777" w:rsidR="00B14305" w:rsidRPr="00095FF3" w:rsidRDefault="00B14305" w:rsidP="008C7D76">
            <w:pPr>
              <w:pStyle w:val="0"/>
              <w:spacing w:line="0" w:lineRule="atLeast"/>
              <w:ind w:leftChars="0" w:left="0"/>
              <w:jc w:val="center"/>
              <w:rPr>
                <w:rFonts w:ascii="Times New Roman"/>
                <w:b/>
                <w:color w:val="000000" w:themeColor="text1"/>
                <w:sz w:val="24"/>
                <w:szCs w:val="24"/>
              </w:rPr>
            </w:pPr>
            <w:r w:rsidRPr="00095FF3">
              <w:rPr>
                <w:rFonts w:ascii="Times New Roman"/>
                <w:b/>
                <w:color w:val="000000" w:themeColor="text1"/>
                <w:sz w:val="24"/>
                <w:szCs w:val="24"/>
              </w:rPr>
              <w:t>日期</w:t>
            </w:r>
          </w:p>
        </w:tc>
        <w:tc>
          <w:tcPr>
            <w:tcW w:w="1136" w:type="dxa"/>
            <w:shd w:val="clear" w:color="auto" w:fill="FBD4B4" w:themeFill="accent6" w:themeFillTint="66"/>
            <w:vAlign w:val="center"/>
          </w:tcPr>
          <w:p w14:paraId="733FC9F6" w14:textId="77777777" w:rsidR="00B14305" w:rsidRPr="00095FF3" w:rsidRDefault="00B14305" w:rsidP="008C7D76">
            <w:pPr>
              <w:pStyle w:val="0"/>
              <w:spacing w:line="0" w:lineRule="atLeast"/>
              <w:ind w:leftChars="0" w:left="0"/>
              <w:jc w:val="center"/>
              <w:rPr>
                <w:rFonts w:ascii="Times New Roman"/>
                <w:b/>
                <w:color w:val="000000" w:themeColor="text1"/>
                <w:sz w:val="24"/>
                <w:szCs w:val="24"/>
              </w:rPr>
            </w:pPr>
            <w:r w:rsidRPr="00095FF3">
              <w:rPr>
                <w:rFonts w:ascii="Times New Roman"/>
                <w:b/>
                <w:color w:val="000000" w:themeColor="text1"/>
                <w:sz w:val="24"/>
                <w:szCs w:val="24"/>
              </w:rPr>
              <w:t>裁罰文號</w:t>
            </w:r>
          </w:p>
        </w:tc>
        <w:tc>
          <w:tcPr>
            <w:tcW w:w="851" w:type="dxa"/>
            <w:shd w:val="clear" w:color="auto" w:fill="FBD4B4" w:themeFill="accent6" w:themeFillTint="66"/>
            <w:vAlign w:val="center"/>
          </w:tcPr>
          <w:p w14:paraId="7133C798" w14:textId="77777777" w:rsidR="00B14305" w:rsidRPr="00095FF3" w:rsidRDefault="00B14305" w:rsidP="008C7D76">
            <w:pPr>
              <w:pStyle w:val="0"/>
              <w:spacing w:line="0" w:lineRule="atLeast"/>
              <w:ind w:leftChars="0" w:left="0"/>
              <w:jc w:val="center"/>
              <w:rPr>
                <w:rFonts w:ascii="Times New Roman"/>
                <w:b/>
                <w:color w:val="000000" w:themeColor="text1"/>
                <w:sz w:val="24"/>
                <w:szCs w:val="24"/>
              </w:rPr>
            </w:pPr>
            <w:r w:rsidRPr="00095FF3">
              <w:rPr>
                <w:rFonts w:ascii="Times New Roman"/>
                <w:b/>
                <w:color w:val="000000" w:themeColor="text1"/>
                <w:sz w:val="24"/>
                <w:szCs w:val="24"/>
              </w:rPr>
              <w:t>受處</w:t>
            </w:r>
          </w:p>
          <w:p w14:paraId="6A7CFB57" w14:textId="77777777" w:rsidR="00B14305" w:rsidRPr="00095FF3" w:rsidRDefault="00B14305" w:rsidP="008C7D76">
            <w:pPr>
              <w:pStyle w:val="0"/>
              <w:spacing w:line="0" w:lineRule="atLeast"/>
              <w:ind w:leftChars="0" w:left="0"/>
              <w:jc w:val="center"/>
              <w:rPr>
                <w:rFonts w:ascii="Times New Roman"/>
                <w:b/>
                <w:color w:val="000000" w:themeColor="text1"/>
                <w:sz w:val="24"/>
                <w:szCs w:val="24"/>
              </w:rPr>
            </w:pPr>
            <w:r w:rsidRPr="00095FF3">
              <w:rPr>
                <w:rFonts w:ascii="Times New Roman"/>
                <w:b/>
                <w:color w:val="000000" w:themeColor="text1"/>
                <w:sz w:val="24"/>
                <w:szCs w:val="24"/>
              </w:rPr>
              <w:t>分人</w:t>
            </w:r>
          </w:p>
        </w:tc>
        <w:tc>
          <w:tcPr>
            <w:tcW w:w="1134" w:type="dxa"/>
            <w:shd w:val="clear" w:color="auto" w:fill="FBD4B4" w:themeFill="accent6" w:themeFillTint="66"/>
            <w:vAlign w:val="center"/>
          </w:tcPr>
          <w:p w14:paraId="57C332D0" w14:textId="77777777" w:rsidR="00B14305" w:rsidRPr="00095FF3" w:rsidRDefault="00B14305" w:rsidP="008C7D76">
            <w:pPr>
              <w:pStyle w:val="0"/>
              <w:spacing w:line="0" w:lineRule="atLeast"/>
              <w:ind w:leftChars="0" w:left="0"/>
              <w:jc w:val="center"/>
              <w:rPr>
                <w:rFonts w:ascii="Times New Roman"/>
                <w:b/>
                <w:color w:val="000000" w:themeColor="text1"/>
                <w:sz w:val="24"/>
                <w:szCs w:val="24"/>
              </w:rPr>
            </w:pPr>
            <w:r w:rsidRPr="00095FF3">
              <w:rPr>
                <w:rFonts w:ascii="Times New Roman"/>
                <w:b/>
                <w:color w:val="000000" w:themeColor="text1"/>
                <w:sz w:val="24"/>
                <w:szCs w:val="24"/>
              </w:rPr>
              <w:t>違規面積</w:t>
            </w:r>
          </w:p>
          <w:p w14:paraId="76813937" w14:textId="77777777" w:rsidR="00B14305" w:rsidRPr="00095FF3" w:rsidRDefault="00B14305" w:rsidP="008C7D76">
            <w:pPr>
              <w:pStyle w:val="0"/>
              <w:spacing w:line="0" w:lineRule="atLeast"/>
              <w:ind w:leftChars="0" w:left="0"/>
              <w:jc w:val="center"/>
              <w:rPr>
                <w:rFonts w:ascii="Times New Roman"/>
                <w:b/>
                <w:color w:val="000000" w:themeColor="text1"/>
                <w:spacing w:val="-20"/>
                <w:sz w:val="24"/>
                <w:szCs w:val="24"/>
              </w:rPr>
            </w:pPr>
            <w:r w:rsidRPr="00095FF3">
              <w:rPr>
                <w:rFonts w:ascii="Times New Roman"/>
                <w:b/>
                <w:color w:val="000000" w:themeColor="text1"/>
                <w:spacing w:val="-20"/>
                <w:sz w:val="24"/>
                <w:szCs w:val="24"/>
              </w:rPr>
              <w:t>(</w:t>
            </w:r>
            <w:r w:rsidRPr="00095FF3">
              <w:rPr>
                <w:rFonts w:ascii="Times New Roman"/>
                <w:b/>
                <w:color w:val="000000" w:themeColor="text1"/>
                <w:spacing w:val="-20"/>
                <w:sz w:val="24"/>
                <w:szCs w:val="24"/>
              </w:rPr>
              <w:t>平方公尺</w:t>
            </w:r>
            <w:r w:rsidRPr="00095FF3">
              <w:rPr>
                <w:rFonts w:ascii="Times New Roman"/>
                <w:b/>
                <w:color w:val="000000" w:themeColor="text1"/>
                <w:spacing w:val="-20"/>
                <w:sz w:val="24"/>
                <w:szCs w:val="24"/>
              </w:rPr>
              <w:t>)</w:t>
            </w:r>
          </w:p>
        </w:tc>
        <w:tc>
          <w:tcPr>
            <w:tcW w:w="2548" w:type="dxa"/>
            <w:shd w:val="clear" w:color="auto" w:fill="FBD4B4" w:themeFill="accent6" w:themeFillTint="66"/>
            <w:vAlign w:val="center"/>
          </w:tcPr>
          <w:p w14:paraId="567CE326" w14:textId="77777777" w:rsidR="00B14305" w:rsidRPr="00095FF3" w:rsidRDefault="00B14305" w:rsidP="008C7D76">
            <w:pPr>
              <w:pStyle w:val="0"/>
              <w:spacing w:line="0" w:lineRule="atLeast"/>
              <w:ind w:leftChars="0" w:left="0"/>
              <w:jc w:val="center"/>
              <w:rPr>
                <w:rFonts w:ascii="Times New Roman"/>
                <w:b/>
                <w:color w:val="000000" w:themeColor="text1"/>
                <w:sz w:val="24"/>
                <w:szCs w:val="24"/>
              </w:rPr>
            </w:pPr>
            <w:r w:rsidRPr="00095FF3">
              <w:rPr>
                <w:rFonts w:ascii="Times New Roman"/>
                <w:b/>
                <w:color w:val="000000" w:themeColor="text1"/>
                <w:sz w:val="24"/>
                <w:szCs w:val="24"/>
              </w:rPr>
              <w:t>違規情形紀要</w:t>
            </w:r>
          </w:p>
        </w:tc>
        <w:tc>
          <w:tcPr>
            <w:tcW w:w="1019" w:type="dxa"/>
            <w:shd w:val="clear" w:color="auto" w:fill="FBD4B4" w:themeFill="accent6" w:themeFillTint="66"/>
            <w:vAlign w:val="center"/>
          </w:tcPr>
          <w:p w14:paraId="1022FF80" w14:textId="77777777" w:rsidR="00B14305" w:rsidRPr="00095FF3" w:rsidRDefault="00B14305" w:rsidP="008C7D76">
            <w:pPr>
              <w:pStyle w:val="0"/>
              <w:spacing w:line="0" w:lineRule="atLeast"/>
              <w:ind w:leftChars="0" w:left="0"/>
              <w:jc w:val="center"/>
              <w:rPr>
                <w:rFonts w:ascii="Times New Roman"/>
                <w:b/>
                <w:color w:val="000000" w:themeColor="text1"/>
                <w:sz w:val="24"/>
                <w:szCs w:val="24"/>
              </w:rPr>
            </w:pPr>
            <w:r w:rsidRPr="00095FF3">
              <w:rPr>
                <w:rFonts w:ascii="Times New Roman"/>
                <w:b/>
                <w:color w:val="000000" w:themeColor="text1"/>
                <w:sz w:val="24"/>
                <w:szCs w:val="24"/>
              </w:rPr>
              <w:t>罰鍰</w:t>
            </w:r>
          </w:p>
          <w:p w14:paraId="29B08B0C" w14:textId="77777777" w:rsidR="00B14305" w:rsidRPr="00095FF3" w:rsidRDefault="00B14305" w:rsidP="008C7D76">
            <w:pPr>
              <w:pStyle w:val="0"/>
              <w:spacing w:line="0" w:lineRule="atLeast"/>
              <w:ind w:leftChars="0" w:left="0"/>
              <w:jc w:val="center"/>
              <w:rPr>
                <w:rFonts w:ascii="Times New Roman"/>
                <w:b/>
                <w:color w:val="000000" w:themeColor="text1"/>
                <w:sz w:val="24"/>
                <w:szCs w:val="24"/>
              </w:rPr>
            </w:pPr>
            <w:r w:rsidRPr="00095FF3">
              <w:rPr>
                <w:rFonts w:ascii="Times New Roman"/>
                <w:b/>
                <w:color w:val="000000" w:themeColor="text1"/>
                <w:sz w:val="24"/>
                <w:szCs w:val="24"/>
              </w:rPr>
              <w:t>金額</w:t>
            </w:r>
          </w:p>
        </w:tc>
        <w:tc>
          <w:tcPr>
            <w:tcW w:w="1019" w:type="dxa"/>
            <w:shd w:val="clear" w:color="auto" w:fill="FBD4B4" w:themeFill="accent6" w:themeFillTint="66"/>
            <w:vAlign w:val="center"/>
          </w:tcPr>
          <w:p w14:paraId="74D31204" w14:textId="77777777" w:rsidR="00B14305" w:rsidRPr="00095FF3" w:rsidRDefault="00B14305" w:rsidP="008C7D76">
            <w:pPr>
              <w:pStyle w:val="0"/>
              <w:spacing w:line="0" w:lineRule="atLeast"/>
              <w:ind w:leftChars="0" w:left="0"/>
              <w:jc w:val="center"/>
              <w:rPr>
                <w:rFonts w:ascii="Times New Roman"/>
                <w:b/>
                <w:color w:val="000000" w:themeColor="text1"/>
                <w:sz w:val="24"/>
                <w:szCs w:val="24"/>
              </w:rPr>
            </w:pPr>
            <w:r w:rsidRPr="00095FF3">
              <w:rPr>
                <w:rFonts w:ascii="Times New Roman"/>
                <w:b/>
                <w:color w:val="000000" w:themeColor="text1"/>
                <w:sz w:val="24"/>
                <w:szCs w:val="24"/>
              </w:rPr>
              <w:t>地號</w:t>
            </w:r>
          </w:p>
        </w:tc>
      </w:tr>
      <w:tr w:rsidR="00095FF3" w:rsidRPr="00095FF3" w14:paraId="44DD59B6" w14:textId="77777777" w:rsidTr="008C7D76">
        <w:tc>
          <w:tcPr>
            <w:tcW w:w="384" w:type="dxa"/>
            <w:vAlign w:val="center"/>
          </w:tcPr>
          <w:p w14:paraId="6BB6850E" w14:textId="77777777" w:rsidR="00B14305" w:rsidRPr="00095FF3" w:rsidRDefault="00B14305" w:rsidP="008C7D76">
            <w:pPr>
              <w:pStyle w:val="0"/>
              <w:spacing w:line="0" w:lineRule="atLeast"/>
              <w:ind w:leftChars="0" w:left="0"/>
              <w:jc w:val="center"/>
              <w:rPr>
                <w:rFonts w:ascii="Times New Roman"/>
                <w:color w:val="000000" w:themeColor="text1"/>
                <w:sz w:val="24"/>
                <w:szCs w:val="24"/>
              </w:rPr>
            </w:pPr>
            <w:r w:rsidRPr="00095FF3">
              <w:rPr>
                <w:rFonts w:ascii="Times New Roman"/>
                <w:color w:val="000000" w:themeColor="text1"/>
                <w:sz w:val="24"/>
                <w:szCs w:val="24"/>
              </w:rPr>
              <w:t>1</w:t>
            </w:r>
          </w:p>
        </w:tc>
        <w:tc>
          <w:tcPr>
            <w:tcW w:w="743" w:type="dxa"/>
            <w:vAlign w:val="center"/>
          </w:tcPr>
          <w:p w14:paraId="541B596E" w14:textId="77777777" w:rsidR="00B14305" w:rsidRPr="00095FF3" w:rsidRDefault="00B14305" w:rsidP="008C7D76">
            <w:pPr>
              <w:pStyle w:val="0"/>
              <w:spacing w:line="0" w:lineRule="atLeast"/>
              <w:ind w:leftChars="0" w:left="0"/>
              <w:jc w:val="center"/>
              <w:rPr>
                <w:rFonts w:ascii="Times New Roman"/>
                <w:color w:val="000000" w:themeColor="text1"/>
                <w:sz w:val="24"/>
                <w:szCs w:val="24"/>
              </w:rPr>
            </w:pPr>
            <w:r w:rsidRPr="00095FF3">
              <w:rPr>
                <w:rFonts w:ascii="Times New Roman"/>
                <w:color w:val="000000" w:themeColor="text1"/>
                <w:sz w:val="24"/>
                <w:szCs w:val="24"/>
              </w:rPr>
              <w:t>110.</w:t>
            </w:r>
          </w:p>
          <w:p w14:paraId="3842A7CE" w14:textId="77777777" w:rsidR="00B14305" w:rsidRPr="00095FF3" w:rsidRDefault="00B14305" w:rsidP="008C7D76">
            <w:pPr>
              <w:pStyle w:val="0"/>
              <w:spacing w:line="0" w:lineRule="atLeast"/>
              <w:ind w:leftChars="0" w:left="0"/>
              <w:jc w:val="center"/>
              <w:rPr>
                <w:rFonts w:ascii="Times New Roman"/>
                <w:color w:val="000000" w:themeColor="text1"/>
                <w:sz w:val="24"/>
                <w:szCs w:val="24"/>
              </w:rPr>
            </w:pPr>
            <w:r w:rsidRPr="00095FF3">
              <w:rPr>
                <w:rFonts w:ascii="Times New Roman"/>
                <w:color w:val="000000" w:themeColor="text1"/>
                <w:sz w:val="24"/>
                <w:szCs w:val="24"/>
              </w:rPr>
              <w:t>03.10</w:t>
            </w:r>
          </w:p>
        </w:tc>
        <w:tc>
          <w:tcPr>
            <w:tcW w:w="1136" w:type="dxa"/>
            <w:vAlign w:val="center"/>
          </w:tcPr>
          <w:p w14:paraId="702C5151" w14:textId="77777777" w:rsidR="00B14305" w:rsidRPr="00095FF3" w:rsidRDefault="00B14305" w:rsidP="008C7D76">
            <w:pPr>
              <w:pStyle w:val="0"/>
              <w:spacing w:line="0" w:lineRule="atLeast"/>
              <w:ind w:leftChars="0" w:left="0"/>
              <w:jc w:val="center"/>
              <w:rPr>
                <w:rFonts w:ascii="Times New Roman"/>
                <w:color w:val="000000" w:themeColor="text1"/>
                <w:spacing w:val="-20"/>
                <w:sz w:val="24"/>
                <w:szCs w:val="24"/>
              </w:rPr>
            </w:pPr>
            <w:proofErr w:type="gramStart"/>
            <w:r w:rsidRPr="00095FF3">
              <w:rPr>
                <w:rFonts w:ascii="Times New Roman"/>
                <w:color w:val="000000" w:themeColor="text1"/>
                <w:spacing w:val="-20"/>
                <w:sz w:val="24"/>
                <w:szCs w:val="24"/>
              </w:rPr>
              <w:t>府農管</w:t>
            </w:r>
            <w:proofErr w:type="gramEnd"/>
            <w:r w:rsidRPr="00095FF3">
              <w:rPr>
                <w:rFonts w:ascii="Times New Roman"/>
                <w:color w:val="000000" w:themeColor="text1"/>
                <w:spacing w:val="-20"/>
                <w:sz w:val="24"/>
                <w:szCs w:val="24"/>
              </w:rPr>
              <w:t>字第</w:t>
            </w:r>
            <w:r w:rsidRPr="00095FF3">
              <w:rPr>
                <w:rFonts w:ascii="Times New Roman"/>
                <w:color w:val="000000" w:themeColor="text1"/>
                <w:spacing w:val="-20"/>
                <w:sz w:val="24"/>
                <w:szCs w:val="24"/>
              </w:rPr>
              <w:t>1100060475</w:t>
            </w:r>
            <w:r w:rsidRPr="00095FF3">
              <w:rPr>
                <w:rFonts w:ascii="Times New Roman"/>
                <w:color w:val="000000" w:themeColor="text1"/>
                <w:spacing w:val="-20"/>
                <w:sz w:val="24"/>
                <w:szCs w:val="24"/>
              </w:rPr>
              <w:t>號</w:t>
            </w:r>
          </w:p>
        </w:tc>
        <w:tc>
          <w:tcPr>
            <w:tcW w:w="851" w:type="dxa"/>
            <w:vAlign w:val="center"/>
          </w:tcPr>
          <w:p w14:paraId="6F387534" w14:textId="1A4B183D" w:rsidR="00B14305" w:rsidRPr="00095FF3" w:rsidRDefault="00551461" w:rsidP="008C7D76">
            <w:pPr>
              <w:pStyle w:val="0"/>
              <w:spacing w:line="0" w:lineRule="atLeast"/>
              <w:ind w:leftChars="0" w:left="0"/>
              <w:jc w:val="center"/>
              <w:rPr>
                <w:rFonts w:ascii="Times New Roman"/>
                <w:color w:val="000000" w:themeColor="text1"/>
                <w:sz w:val="24"/>
                <w:szCs w:val="24"/>
              </w:rPr>
            </w:pPr>
            <w:r>
              <w:rPr>
                <w:rFonts w:ascii="Times New Roman"/>
                <w:color w:val="000000" w:themeColor="text1"/>
                <w:sz w:val="24"/>
                <w:szCs w:val="24"/>
              </w:rPr>
              <w:t>李</w:t>
            </w:r>
            <w:r>
              <w:rPr>
                <w:rFonts w:ascii="Times New Roman"/>
                <w:color w:val="000000" w:themeColor="text1"/>
                <w:sz w:val="24"/>
                <w:szCs w:val="24"/>
              </w:rPr>
              <w:t>○○</w:t>
            </w:r>
          </w:p>
        </w:tc>
        <w:tc>
          <w:tcPr>
            <w:tcW w:w="1134" w:type="dxa"/>
            <w:vAlign w:val="center"/>
          </w:tcPr>
          <w:p w14:paraId="63F53191" w14:textId="77777777" w:rsidR="00B14305" w:rsidRPr="00095FF3" w:rsidRDefault="00B14305" w:rsidP="008C7D76">
            <w:pPr>
              <w:pStyle w:val="0"/>
              <w:spacing w:line="0" w:lineRule="atLeast"/>
              <w:ind w:leftChars="0" w:left="0"/>
              <w:jc w:val="center"/>
              <w:rPr>
                <w:rFonts w:ascii="Times New Roman"/>
                <w:color w:val="000000" w:themeColor="text1"/>
                <w:sz w:val="24"/>
                <w:szCs w:val="24"/>
              </w:rPr>
            </w:pPr>
            <w:r w:rsidRPr="00095FF3">
              <w:rPr>
                <w:rFonts w:ascii="Times New Roman"/>
                <w:color w:val="000000" w:themeColor="text1"/>
                <w:sz w:val="24"/>
                <w:szCs w:val="24"/>
              </w:rPr>
              <w:t>20</w:t>
            </w:r>
          </w:p>
        </w:tc>
        <w:tc>
          <w:tcPr>
            <w:tcW w:w="2548" w:type="dxa"/>
            <w:vAlign w:val="center"/>
          </w:tcPr>
          <w:p w14:paraId="507B743F" w14:textId="77777777" w:rsidR="00B14305" w:rsidRPr="00095FF3" w:rsidRDefault="00B14305" w:rsidP="008C7D76">
            <w:pPr>
              <w:pStyle w:val="0"/>
              <w:kinsoku w:val="0"/>
              <w:spacing w:line="0" w:lineRule="atLeast"/>
              <w:ind w:leftChars="0" w:left="0"/>
              <w:rPr>
                <w:rFonts w:ascii="Times New Roman"/>
                <w:color w:val="000000" w:themeColor="text1"/>
                <w:sz w:val="24"/>
                <w:szCs w:val="24"/>
              </w:rPr>
            </w:pPr>
            <w:r w:rsidRPr="00095FF3">
              <w:rPr>
                <w:rFonts w:ascii="Times New Roman"/>
                <w:color w:val="000000" w:themeColor="text1"/>
                <w:sz w:val="24"/>
                <w:szCs w:val="24"/>
              </w:rPr>
              <w:t>縣府於</w:t>
            </w:r>
            <w:r w:rsidRPr="00095FF3">
              <w:rPr>
                <w:rFonts w:ascii="Times New Roman"/>
                <w:color w:val="000000" w:themeColor="text1"/>
                <w:sz w:val="24"/>
                <w:szCs w:val="24"/>
              </w:rPr>
              <w:t>110.02.02.</w:t>
            </w:r>
            <w:r w:rsidRPr="00095FF3">
              <w:rPr>
                <w:rFonts w:ascii="Times New Roman"/>
                <w:color w:val="000000" w:themeColor="text1"/>
                <w:sz w:val="24"/>
                <w:szCs w:val="24"/>
              </w:rPr>
              <w:t>派員辦理施工中檢查，未依核定內容施作，擅自鋪設水泥鋪面。</w:t>
            </w:r>
          </w:p>
        </w:tc>
        <w:tc>
          <w:tcPr>
            <w:tcW w:w="1019" w:type="dxa"/>
            <w:vAlign w:val="center"/>
          </w:tcPr>
          <w:p w14:paraId="2B27764C" w14:textId="77777777" w:rsidR="00B14305" w:rsidRPr="00095FF3" w:rsidRDefault="00B14305" w:rsidP="008C7D76">
            <w:pPr>
              <w:pStyle w:val="0"/>
              <w:spacing w:line="0" w:lineRule="atLeast"/>
              <w:ind w:leftChars="0" w:left="0"/>
              <w:jc w:val="center"/>
              <w:rPr>
                <w:rFonts w:ascii="Times New Roman"/>
                <w:color w:val="000000" w:themeColor="text1"/>
                <w:sz w:val="24"/>
                <w:szCs w:val="24"/>
              </w:rPr>
            </w:pPr>
            <w:r w:rsidRPr="00095FF3">
              <w:rPr>
                <w:rFonts w:ascii="Times New Roman"/>
                <w:color w:val="000000" w:themeColor="text1"/>
                <w:sz w:val="24"/>
                <w:szCs w:val="24"/>
              </w:rPr>
              <w:t>6</w:t>
            </w:r>
            <w:r w:rsidRPr="00095FF3">
              <w:rPr>
                <w:rFonts w:ascii="Times New Roman"/>
                <w:color w:val="000000" w:themeColor="text1"/>
                <w:sz w:val="24"/>
                <w:szCs w:val="24"/>
              </w:rPr>
              <w:t>萬元</w:t>
            </w:r>
          </w:p>
        </w:tc>
        <w:tc>
          <w:tcPr>
            <w:tcW w:w="1019" w:type="dxa"/>
            <w:vAlign w:val="center"/>
          </w:tcPr>
          <w:p w14:paraId="23F1FA2F" w14:textId="77777777" w:rsidR="00B14305" w:rsidRPr="00095FF3" w:rsidRDefault="00B14305" w:rsidP="008C7D76">
            <w:pPr>
              <w:pStyle w:val="0"/>
              <w:spacing w:line="0" w:lineRule="atLeast"/>
              <w:ind w:leftChars="0" w:left="0"/>
              <w:jc w:val="center"/>
              <w:rPr>
                <w:rFonts w:ascii="Times New Roman"/>
                <w:color w:val="000000" w:themeColor="text1"/>
                <w:sz w:val="24"/>
                <w:szCs w:val="24"/>
              </w:rPr>
            </w:pPr>
            <w:r w:rsidRPr="00095FF3">
              <w:rPr>
                <w:rFonts w:ascii="Times New Roman"/>
                <w:color w:val="000000" w:themeColor="text1"/>
                <w:sz w:val="24"/>
                <w:szCs w:val="24"/>
              </w:rPr>
              <w:t>水尾段</w:t>
            </w:r>
          </w:p>
          <w:p w14:paraId="151795DF" w14:textId="77777777" w:rsidR="00B14305" w:rsidRPr="00095FF3" w:rsidRDefault="00B14305" w:rsidP="008C7D76">
            <w:pPr>
              <w:pStyle w:val="0"/>
              <w:spacing w:line="0" w:lineRule="atLeast"/>
              <w:ind w:leftChars="0" w:left="0"/>
              <w:jc w:val="center"/>
              <w:rPr>
                <w:rFonts w:ascii="Times New Roman"/>
                <w:color w:val="000000" w:themeColor="text1"/>
                <w:sz w:val="24"/>
                <w:szCs w:val="24"/>
              </w:rPr>
            </w:pPr>
            <w:r w:rsidRPr="00095FF3">
              <w:rPr>
                <w:rFonts w:ascii="Times New Roman"/>
                <w:color w:val="000000" w:themeColor="text1"/>
                <w:sz w:val="24"/>
                <w:szCs w:val="24"/>
              </w:rPr>
              <w:t>1-19</w:t>
            </w:r>
          </w:p>
        </w:tc>
      </w:tr>
      <w:tr w:rsidR="00095FF3" w:rsidRPr="00095FF3" w14:paraId="450169EE" w14:textId="77777777" w:rsidTr="008C7D76">
        <w:tc>
          <w:tcPr>
            <w:tcW w:w="384" w:type="dxa"/>
            <w:vAlign w:val="center"/>
          </w:tcPr>
          <w:p w14:paraId="7AC782D1" w14:textId="77777777" w:rsidR="00B14305" w:rsidRPr="00095FF3" w:rsidRDefault="00B14305" w:rsidP="008C7D76">
            <w:pPr>
              <w:pStyle w:val="0"/>
              <w:spacing w:line="0" w:lineRule="atLeast"/>
              <w:ind w:leftChars="0" w:left="0"/>
              <w:jc w:val="center"/>
              <w:rPr>
                <w:rFonts w:ascii="Times New Roman"/>
                <w:color w:val="000000" w:themeColor="text1"/>
                <w:sz w:val="24"/>
                <w:szCs w:val="24"/>
              </w:rPr>
            </w:pPr>
            <w:r w:rsidRPr="00095FF3">
              <w:rPr>
                <w:rFonts w:ascii="Times New Roman"/>
                <w:color w:val="000000" w:themeColor="text1"/>
                <w:sz w:val="24"/>
                <w:szCs w:val="24"/>
              </w:rPr>
              <w:t>2</w:t>
            </w:r>
          </w:p>
        </w:tc>
        <w:tc>
          <w:tcPr>
            <w:tcW w:w="743" w:type="dxa"/>
            <w:vAlign w:val="center"/>
          </w:tcPr>
          <w:p w14:paraId="52F274C0" w14:textId="77777777" w:rsidR="00B14305" w:rsidRPr="00095FF3" w:rsidRDefault="00B14305" w:rsidP="008C7D76">
            <w:pPr>
              <w:pStyle w:val="0"/>
              <w:spacing w:line="0" w:lineRule="atLeast"/>
              <w:ind w:leftChars="0" w:left="0"/>
              <w:jc w:val="center"/>
              <w:rPr>
                <w:rFonts w:ascii="Times New Roman"/>
                <w:color w:val="000000" w:themeColor="text1"/>
                <w:sz w:val="24"/>
                <w:szCs w:val="24"/>
              </w:rPr>
            </w:pPr>
            <w:r w:rsidRPr="00095FF3">
              <w:rPr>
                <w:rFonts w:ascii="Times New Roman"/>
                <w:color w:val="000000" w:themeColor="text1"/>
                <w:sz w:val="24"/>
                <w:szCs w:val="24"/>
              </w:rPr>
              <w:t>110.</w:t>
            </w:r>
          </w:p>
          <w:p w14:paraId="3A75C816" w14:textId="77777777" w:rsidR="00B14305" w:rsidRPr="00095FF3" w:rsidRDefault="00B14305" w:rsidP="008C7D76">
            <w:pPr>
              <w:pStyle w:val="0"/>
              <w:spacing w:line="0" w:lineRule="atLeast"/>
              <w:ind w:leftChars="0" w:left="0"/>
              <w:jc w:val="center"/>
              <w:rPr>
                <w:rFonts w:ascii="Times New Roman"/>
                <w:color w:val="000000" w:themeColor="text1"/>
                <w:sz w:val="24"/>
                <w:szCs w:val="24"/>
              </w:rPr>
            </w:pPr>
            <w:r w:rsidRPr="00095FF3">
              <w:rPr>
                <w:rFonts w:ascii="Times New Roman"/>
                <w:color w:val="000000" w:themeColor="text1"/>
                <w:sz w:val="24"/>
                <w:szCs w:val="24"/>
              </w:rPr>
              <w:t>05.20</w:t>
            </w:r>
          </w:p>
        </w:tc>
        <w:tc>
          <w:tcPr>
            <w:tcW w:w="1136" w:type="dxa"/>
            <w:vAlign w:val="center"/>
          </w:tcPr>
          <w:p w14:paraId="5389C1C4" w14:textId="77777777" w:rsidR="00B14305" w:rsidRPr="00095FF3" w:rsidRDefault="00B14305" w:rsidP="008C7D76">
            <w:pPr>
              <w:pStyle w:val="0"/>
              <w:spacing w:line="0" w:lineRule="atLeast"/>
              <w:ind w:leftChars="0" w:left="0"/>
              <w:jc w:val="center"/>
              <w:rPr>
                <w:rFonts w:ascii="Times New Roman"/>
                <w:color w:val="000000" w:themeColor="text1"/>
                <w:spacing w:val="-20"/>
                <w:sz w:val="24"/>
                <w:szCs w:val="24"/>
              </w:rPr>
            </w:pPr>
            <w:proofErr w:type="gramStart"/>
            <w:r w:rsidRPr="00095FF3">
              <w:rPr>
                <w:rFonts w:ascii="Times New Roman"/>
                <w:color w:val="000000" w:themeColor="text1"/>
                <w:spacing w:val="-20"/>
                <w:sz w:val="24"/>
                <w:szCs w:val="24"/>
              </w:rPr>
              <w:t>府農管</w:t>
            </w:r>
            <w:proofErr w:type="gramEnd"/>
            <w:r w:rsidRPr="00095FF3">
              <w:rPr>
                <w:rFonts w:ascii="Times New Roman"/>
                <w:color w:val="000000" w:themeColor="text1"/>
                <w:spacing w:val="-20"/>
                <w:sz w:val="24"/>
                <w:szCs w:val="24"/>
              </w:rPr>
              <w:t>字第</w:t>
            </w:r>
            <w:r w:rsidRPr="00095FF3">
              <w:rPr>
                <w:rFonts w:ascii="Times New Roman"/>
                <w:color w:val="000000" w:themeColor="text1"/>
                <w:spacing w:val="-20"/>
                <w:sz w:val="24"/>
                <w:szCs w:val="24"/>
              </w:rPr>
              <w:t>1100120733</w:t>
            </w:r>
            <w:r w:rsidRPr="00095FF3">
              <w:rPr>
                <w:rFonts w:ascii="Times New Roman"/>
                <w:color w:val="000000" w:themeColor="text1"/>
                <w:spacing w:val="-20"/>
                <w:sz w:val="24"/>
                <w:szCs w:val="24"/>
              </w:rPr>
              <w:t>號</w:t>
            </w:r>
          </w:p>
        </w:tc>
        <w:tc>
          <w:tcPr>
            <w:tcW w:w="851" w:type="dxa"/>
            <w:vAlign w:val="center"/>
          </w:tcPr>
          <w:p w14:paraId="66DB6ADF" w14:textId="3753D1BB" w:rsidR="00B14305" w:rsidRPr="00095FF3" w:rsidRDefault="00551461" w:rsidP="008C7D76">
            <w:pPr>
              <w:pStyle w:val="0"/>
              <w:spacing w:line="0" w:lineRule="atLeast"/>
              <w:ind w:leftChars="0" w:left="0"/>
              <w:jc w:val="center"/>
              <w:rPr>
                <w:rFonts w:ascii="Times New Roman"/>
                <w:color w:val="000000" w:themeColor="text1"/>
                <w:sz w:val="24"/>
                <w:szCs w:val="24"/>
              </w:rPr>
            </w:pPr>
            <w:r>
              <w:rPr>
                <w:rFonts w:ascii="Times New Roman"/>
                <w:color w:val="000000" w:themeColor="text1"/>
                <w:sz w:val="24"/>
                <w:szCs w:val="24"/>
              </w:rPr>
              <w:t>劉</w:t>
            </w:r>
            <w:r>
              <w:rPr>
                <w:rFonts w:ascii="Times New Roman"/>
                <w:color w:val="000000" w:themeColor="text1"/>
                <w:sz w:val="24"/>
                <w:szCs w:val="24"/>
              </w:rPr>
              <w:t>○○</w:t>
            </w:r>
          </w:p>
        </w:tc>
        <w:tc>
          <w:tcPr>
            <w:tcW w:w="1134" w:type="dxa"/>
            <w:vAlign w:val="center"/>
          </w:tcPr>
          <w:p w14:paraId="0A9FD1B8" w14:textId="77777777" w:rsidR="00B14305" w:rsidRPr="00095FF3" w:rsidRDefault="00B14305" w:rsidP="008C7D76">
            <w:pPr>
              <w:pStyle w:val="0"/>
              <w:spacing w:line="0" w:lineRule="atLeast"/>
              <w:ind w:leftChars="0" w:left="0"/>
              <w:jc w:val="center"/>
              <w:rPr>
                <w:rFonts w:ascii="Times New Roman"/>
                <w:color w:val="000000" w:themeColor="text1"/>
                <w:sz w:val="24"/>
                <w:szCs w:val="24"/>
              </w:rPr>
            </w:pPr>
            <w:r w:rsidRPr="00095FF3">
              <w:rPr>
                <w:rFonts w:ascii="Times New Roman"/>
                <w:color w:val="000000" w:themeColor="text1"/>
                <w:sz w:val="24"/>
                <w:szCs w:val="24"/>
              </w:rPr>
              <w:t>18,000</w:t>
            </w:r>
          </w:p>
        </w:tc>
        <w:tc>
          <w:tcPr>
            <w:tcW w:w="2548" w:type="dxa"/>
            <w:vAlign w:val="center"/>
          </w:tcPr>
          <w:p w14:paraId="303D381E" w14:textId="2BCA4C7C" w:rsidR="00B14305" w:rsidRPr="00095FF3" w:rsidRDefault="00B14305" w:rsidP="008C7D76">
            <w:pPr>
              <w:pStyle w:val="0"/>
              <w:kinsoku w:val="0"/>
              <w:spacing w:line="0" w:lineRule="atLeast"/>
              <w:ind w:leftChars="0" w:left="0"/>
              <w:rPr>
                <w:rFonts w:ascii="Times New Roman"/>
                <w:color w:val="000000" w:themeColor="text1"/>
                <w:sz w:val="24"/>
                <w:szCs w:val="24"/>
              </w:rPr>
            </w:pPr>
            <w:r w:rsidRPr="00095FF3">
              <w:rPr>
                <w:rFonts w:ascii="Times New Roman"/>
                <w:color w:val="000000" w:themeColor="text1"/>
                <w:sz w:val="24"/>
                <w:szCs w:val="24"/>
              </w:rPr>
              <w:t>縣府於</w:t>
            </w:r>
            <w:r w:rsidRPr="00095FF3">
              <w:rPr>
                <w:rFonts w:ascii="Times New Roman"/>
                <w:color w:val="000000" w:themeColor="text1"/>
                <w:sz w:val="24"/>
                <w:szCs w:val="24"/>
              </w:rPr>
              <w:t>110.03.31.</w:t>
            </w:r>
            <w:r w:rsidRPr="00095FF3">
              <w:rPr>
                <w:rFonts w:ascii="Times New Roman"/>
                <w:color w:val="000000" w:themeColor="text1"/>
                <w:sz w:val="24"/>
                <w:szCs w:val="24"/>
              </w:rPr>
              <w:t>派員勘查，</w:t>
            </w:r>
            <w:proofErr w:type="gramStart"/>
            <w:r w:rsidRPr="00095FF3">
              <w:rPr>
                <w:rFonts w:ascii="Times New Roman"/>
                <w:color w:val="000000" w:themeColor="text1"/>
                <w:sz w:val="24"/>
                <w:szCs w:val="24"/>
              </w:rPr>
              <w:t>未擬具</w:t>
            </w:r>
            <w:proofErr w:type="gramEnd"/>
            <w:r w:rsidR="001B0EFA" w:rsidRPr="00095FF3">
              <w:rPr>
                <w:rFonts w:ascii="Times New Roman"/>
                <w:color w:val="000000" w:themeColor="text1"/>
                <w:sz w:val="24"/>
                <w:szCs w:val="24"/>
              </w:rPr>
              <w:t>水土保持計畫</w:t>
            </w:r>
            <w:r w:rsidRPr="00095FF3">
              <w:rPr>
                <w:rFonts w:ascii="Times New Roman"/>
                <w:color w:val="000000" w:themeColor="text1"/>
                <w:sz w:val="24"/>
                <w:szCs w:val="24"/>
              </w:rPr>
              <w:t>，擅自開挖整地、</w:t>
            </w:r>
            <w:proofErr w:type="gramStart"/>
            <w:r w:rsidRPr="00095FF3">
              <w:rPr>
                <w:rFonts w:ascii="Times New Roman"/>
                <w:color w:val="000000" w:themeColor="text1"/>
                <w:sz w:val="24"/>
                <w:szCs w:val="24"/>
              </w:rPr>
              <w:t>整</w:t>
            </w:r>
            <w:proofErr w:type="gramEnd"/>
            <w:r w:rsidRPr="00095FF3">
              <w:rPr>
                <w:rFonts w:ascii="Times New Roman"/>
                <w:color w:val="000000" w:themeColor="text1"/>
                <w:sz w:val="24"/>
                <w:szCs w:val="24"/>
              </w:rPr>
              <w:t>坡、</w:t>
            </w:r>
            <w:proofErr w:type="gramStart"/>
            <w:r w:rsidRPr="00095FF3">
              <w:rPr>
                <w:rFonts w:ascii="Times New Roman"/>
                <w:color w:val="000000" w:themeColor="text1"/>
                <w:sz w:val="24"/>
                <w:szCs w:val="24"/>
              </w:rPr>
              <w:t>施設土</w:t>
            </w:r>
            <w:proofErr w:type="gramEnd"/>
            <w:r w:rsidRPr="00095FF3">
              <w:rPr>
                <w:rFonts w:ascii="Times New Roman"/>
                <w:color w:val="000000" w:themeColor="text1"/>
                <w:sz w:val="24"/>
                <w:szCs w:val="24"/>
              </w:rPr>
              <w:t>路及擋土牆</w:t>
            </w:r>
            <w:r w:rsidRPr="00095FF3">
              <w:rPr>
                <w:rFonts w:ascii="Times New Roman"/>
                <w:color w:val="000000" w:themeColor="text1"/>
                <w:sz w:val="24"/>
                <w:szCs w:val="24"/>
              </w:rPr>
              <w:t>(</w:t>
            </w:r>
            <w:proofErr w:type="gramStart"/>
            <w:r w:rsidRPr="00095FF3">
              <w:rPr>
                <w:rFonts w:ascii="Times New Roman"/>
                <w:color w:val="000000" w:themeColor="text1"/>
                <w:sz w:val="24"/>
                <w:szCs w:val="24"/>
              </w:rPr>
              <w:t>漿砌</w:t>
            </w:r>
            <w:proofErr w:type="gramEnd"/>
            <w:r w:rsidRPr="00095FF3">
              <w:rPr>
                <w:rFonts w:ascii="Times New Roman"/>
                <w:color w:val="000000" w:themeColor="text1"/>
                <w:sz w:val="24"/>
                <w:szCs w:val="24"/>
              </w:rPr>
              <w:t>石、</w:t>
            </w:r>
            <w:proofErr w:type="gramStart"/>
            <w:r w:rsidRPr="00095FF3">
              <w:rPr>
                <w:rFonts w:ascii="Times New Roman"/>
                <w:color w:val="000000" w:themeColor="text1"/>
                <w:sz w:val="24"/>
                <w:szCs w:val="24"/>
              </w:rPr>
              <w:t>乾砌</w:t>
            </w:r>
            <w:proofErr w:type="gramEnd"/>
            <w:r w:rsidRPr="00095FF3">
              <w:rPr>
                <w:rFonts w:ascii="Times New Roman"/>
                <w:color w:val="000000" w:themeColor="text1"/>
                <w:sz w:val="24"/>
                <w:szCs w:val="24"/>
              </w:rPr>
              <w:t>石、預鑄混凝土磚</w:t>
            </w:r>
            <w:r w:rsidRPr="00095FF3">
              <w:rPr>
                <w:rFonts w:ascii="Times New Roman"/>
                <w:color w:val="000000" w:themeColor="text1"/>
                <w:sz w:val="24"/>
                <w:szCs w:val="24"/>
              </w:rPr>
              <w:t>)</w:t>
            </w:r>
            <w:r w:rsidRPr="00095FF3">
              <w:rPr>
                <w:rFonts w:ascii="Times New Roman"/>
                <w:color w:val="000000" w:themeColor="text1"/>
                <w:sz w:val="24"/>
                <w:szCs w:val="24"/>
              </w:rPr>
              <w:t>。</w:t>
            </w:r>
          </w:p>
        </w:tc>
        <w:tc>
          <w:tcPr>
            <w:tcW w:w="1019" w:type="dxa"/>
            <w:vAlign w:val="center"/>
          </w:tcPr>
          <w:p w14:paraId="379E9A2F" w14:textId="77777777" w:rsidR="00B14305" w:rsidRPr="00095FF3" w:rsidRDefault="00B14305" w:rsidP="008C7D76">
            <w:pPr>
              <w:pStyle w:val="0"/>
              <w:spacing w:line="0" w:lineRule="atLeast"/>
              <w:ind w:leftChars="0" w:left="0"/>
              <w:jc w:val="center"/>
              <w:rPr>
                <w:rFonts w:ascii="Times New Roman"/>
                <w:color w:val="000000" w:themeColor="text1"/>
                <w:sz w:val="24"/>
                <w:szCs w:val="24"/>
              </w:rPr>
            </w:pPr>
            <w:r w:rsidRPr="00095FF3">
              <w:rPr>
                <w:rFonts w:ascii="Times New Roman"/>
                <w:color w:val="000000" w:themeColor="text1"/>
                <w:sz w:val="24"/>
                <w:szCs w:val="24"/>
              </w:rPr>
              <w:t>24</w:t>
            </w:r>
            <w:r w:rsidRPr="00095FF3">
              <w:rPr>
                <w:rFonts w:ascii="Times New Roman"/>
                <w:color w:val="000000" w:themeColor="text1"/>
                <w:sz w:val="24"/>
                <w:szCs w:val="24"/>
              </w:rPr>
              <w:t>萬元</w:t>
            </w:r>
          </w:p>
        </w:tc>
        <w:tc>
          <w:tcPr>
            <w:tcW w:w="1019" w:type="dxa"/>
            <w:vAlign w:val="center"/>
          </w:tcPr>
          <w:p w14:paraId="5A8DDB42" w14:textId="77777777" w:rsidR="00B14305" w:rsidRPr="00095FF3" w:rsidRDefault="00B14305" w:rsidP="008C7D76">
            <w:pPr>
              <w:pStyle w:val="0"/>
              <w:spacing w:line="0" w:lineRule="atLeast"/>
              <w:ind w:leftChars="0" w:left="0"/>
              <w:jc w:val="center"/>
              <w:rPr>
                <w:rFonts w:ascii="Times New Roman"/>
                <w:color w:val="000000" w:themeColor="text1"/>
                <w:sz w:val="24"/>
                <w:szCs w:val="24"/>
              </w:rPr>
            </w:pPr>
            <w:r w:rsidRPr="00095FF3">
              <w:rPr>
                <w:rFonts w:ascii="Times New Roman"/>
                <w:color w:val="000000" w:themeColor="text1"/>
                <w:sz w:val="24"/>
                <w:szCs w:val="24"/>
              </w:rPr>
              <w:t>水尾段</w:t>
            </w:r>
          </w:p>
          <w:p w14:paraId="0F21592F" w14:textId="77777777" w:rsidR="00B14305" w:rsidRPr="00095FF3" w:rsidRDefault="00B14305" w:rsidP="008C7D76">
            <w:pPr>
              <w:pStyle w:val="0"/>
              <w:spacing w:line="0" w:lineRule="atLeast"/>
              <w:ind w:leftChars="0" w:left="0"/>
              <w:jc w:val="center"/>
              <w:rPr>
                <w:rFonts w:ascii="Times New Roman"/>
                <w:color w:val="000000" w:themeColor="text1"/>
                <w:sz w:val="24"/>
                <w:szCs w:val="24"/>
              </w:rPr>
            </w:pPr>
            <w:r w:rsidRPr="00095FF3">
              <w:rPr>
                <w:rFonts w:ascii="Times New Roman"/>
                <w:color w:val="000000" w:themeColor="text1"/>
                <w:sz w:val="24"/>
                <w:szCs w:val="24"/>
              </w:rPr>
              <w:t>1-18</w:t>
            </w:r>
          </w:p>
          <w:p w14:paraId="0D670A43" w14:textId="77777777" w:rsidR="00B14305" w:rsidRPr="00095FF3" w:rsidRDefault="00B14305" w:rsidP="008C7D76">
            <w:pPr>
              <w:pStyle w:val="0"/>
              <w:spacing w:line="0" w:lineRule="atLeast"/>
              <w:ind w:leftChars="0" w:left="0"/>
              <w:jc w:val="center"/>
              <w:rPr>
                <w:rFonts w:ascii="Times New Roman"/>
                <w:color w:val="000000" w:themeColor="text1"/>
                <w:sz w:val="24"/>
                <w:szCs w:val="24"/>
              </w:rPr>
            </w:pPr>
            <w:r w:rsidRPr="00095FF3">
              <w:rPr>
                <w:rFonts w:ascii="Times New Roman"/>
                <w:color w:val="000000" w:themeColor="text1"/>
                <w:sz w:val="24"/>
                <w:szCs w:val="24"/>
              </w:rPr>
              <w:t>1-40</w:t>
            </w:r>
          </w:p>
        </w:tc>
      </w:tr>
      <w:tr w:rsidR="00095FF3" w:rsidRPr="00095FF3" w14:paraId="427AA2C3" w14:textId="77777777" w:rsidTr="008C7D76">
        <w:tc>
          <w:tcPr>
            <w:tcW w:w="384" w:type="dxa"/>
            <w:vAlign w:val="center"/>
          </w:tcPr>
          <w:p w14:paraId="6249B523" w14:textId="77777777" w:rsidR="00B14305" w:rsidRPr="00095FF3" w:rsidRDefault="00B14305" w:rsidP="008C7D76">
            <w:pPr>
              <w:pStyle w:val="0"/>
              <w:spacing w:line="0" w:lineRule="atLeast"/>
              <w:ind w:leftChars="0" w:left="0"/>
              <w:jc w:val="center"/>
              <w:rPr>
                <w:rFonts w:ascii="Times New Roman"/>
                <w:color w:val="000000" w:themeColor="text1"/>
                <w:sz w:val="24"/>
                <w:szCs w:val="24"/>
              </w:rPr>
            </w:pPr>
            <w:r w:rsidRPr="00095FF3">
              <w:rPr>
                <w:rFonts w:ascii="Times New Roman"/>
                <w:color w:val="000000" w:themeColor="text1"/>
                <w:sz w:val="24"/>
                <w:szCs w:val="24"/>
              </w:rPr>
              <w:t>3</w:t>
            </w:r>
          </w:p>
        </w:tc>
        <w:tc>
          <w:tcPr>
            <w:tcW w:w="743" w:type="dxa"/>
            <w:vAlign w:val="center"/>
          </w:tcPr>
          <w:p w14:paraId="40B6EC36" w14:textId="77777777" w:rsidR="00B14305" w:rsidRPr="00095FF3" w:rsidRDefault="00B14305" w:rsidP="008C7D76">
            <w:pPr>
              <w:pStyle w:val="0"/>
              <w:spacing w:line="0" w:lineRule="atLeast"/>
              <w:ind w:leftChars="0" w:left="0"/>
              <w:jc w:val="center"/>
              <w:rPr>
                <w:rFonts w:ascii="Times New Roman"/>
                <w:color w:val="000000" w:themeColor="text1"/>
                <w:sz w:val="24"/>
                <w:szCs w:val="24"/>
              </w:rPr>
            </w:pPr>
            <w:r w:rsidRPr="00095FF3">
              <w:rPr>
                <w:rFonts w:ascii="Times New Roman"/>
                <w:color w:val="000000" w:themeColor="text1"/>
                <w:sz w:val="24"/>
                <w:szCs w:val="24"/>
              </w:rPr>
              <w:t>110.</w:t>
            </w:r>
          </w:p>
          <w:p w14:paraId="4490AE0E" w14:textId="77777777" w:rsidR="00B14305" w:rsidRPr="00095FF3" w:rsidRDefault="00B14305" w:rsidP="008C7D76">
            <w:pPr>
              <w:pStyle w:val="0"/>
              <w:spacing w:line="0" w:lineRule="atLeast"/>
              <w:ind w:leftChars="0" w:left="0"/>
              <w:jc w:val="center"/>
              <w:rPr>
                <w:rFonts w:ascii="Times New Roman"/>
                <w:color w:val="000000" w:themeColor="text1"/>
                <w:sz w:val="24"/>
                <w:szCs w:val="24"/>
              </w:rPr>
            </w:pPr>
            <w:r w:rsidRPr="00095FF3">
              <w:rPr>
                <w:rFonts w:ascii="Times New Roman"/>
                <w:color w:val="000000" w:themeColor="text1"/>
                <w:sz w:val="24"/>
                <w:szCs w:val="24"/>
              </w:rPr>
              <w:t>11.29</w:t>
            </w:r>
          </w:p>
        </w:tc>
        <w:tc>
          <w:tcPr>
            <w:tcW w:w="1136" w:type="dxa"/>
            <w:vAlign w:val="center"/>
          </w:tcPr>
          <w:p w14:paraId="7D723223" w14:textId="77777777" w:rsidR="00B14305" w:rsidRPr="00095FF3" w:rsidRDefault="00B14305" w:rsidP="008C7D76">
            <w:pPr>
              <w:pStyle w:val="0"/>
              <w:spacing w:line="0" w:lineRule="atLeast"/>
              <w:ind w:leftChars="0" w:left="0"/>
              <w:jc w:val="center"/>
              <w:rPr>
                <w:rFonts w:ascii="Times New Roman"/>
                <w:color w:val="000000" w:themeColor="text1"/>
                <w:spacing w:val="-20"/>
                <w:sz w:val="24"/>
                <w:szCs w:val="24"/>
              </w:rPr>
            </w:pPr>
            <w:proofErr w:type="gramStart"/>
            <w:r w:rsidRPr="00095FF3">
              <w:rPr>
                <w:rFonts w:ascii="Times New Roman"/>
                <w:color w:val="000000" w:themeColor="text1"/>
                <w:spacing w:val="-20"/>
                <w:sz w:val="24"/>
                <w:szCs w:val="24"/>
              </w:rPr>
              <w:t>府農管</w:t>
            </w:r>
            <w:proofErr w:type="gramEnd"/>
            <w:r w:rsidRPr="00095FF3">
              <w:rPr>
                <w:rFonts w:ascii="Times New Roman"/>
                <w:color w:val="000000" w:themeColor="text1"/>
                <w:spacing w:val="-20"/>
                <w:sz w:val="24"/>
                <w:szCs w:val="24"/>
              </w:rPr>
              <w:t>字第</w:t>
            </w:r>
            <w:r w:rsidRPr="00095FF3">
              <w:rPr>
                <w:rFonts w:ascii="Times New Roman"/>
                <w:color w:val="000000" w:themeColor="text1"/>
                <w:spacing w:val="-20"/>
                <w:sz w:val="24"/>
                <w:szCs w:val="24"/>
              </w:rPr>
              <w:t>1100276003</w:t>
            </w:r>
            <w:r w:rsidRPr="00095FF3">
              <w:rPr>
                <w:rFonts w:ascii="Times New Roman"/>
                <w:color w:val="000000" w:themeColor="text1"/>
                <w:spacing w:val="-20"/>
                <w:sz w:val="24"/>
                <w:szCs w:val="24"/>
              </w:rPr>
              <w:t>號</w:t>
            </w:r>
          </w:p>
        </w:tc>
        <w:tc>
          <w:tcPr>
            <w:tcW w:w="851" w:type="dxa"/>
            <w:vAlign w:val="center"/>
          </w:tcPr>
          <w:p w14:paraId="20FA6DDD" w14:textId="2DC050FC" w:rsidR="00B14305" w:rsidRPr="00095FF3" w:rsidRDefault="00551461" w:rsidP="008C7D76">
            <w:pPr>
              <w:pStyle w:val="0"/>
              <w:spacing w:line="0" w:lineRule="atLeast"/>
              <w:ind w:leftChars="0" w:left="0"/>
              <w:jc w:val="center"/>
              <w:rPr>
                <w:rFonts w:ascii="Times New Roman"/>
                <w:color w:val="000000" w:themeColor="text1"/>
                <w:sz w:val="24"/>
                <w:szCs w:val="24"/>
              </w:rPr>
            </w:pPr>
            <w:r>
              <w:rPr>
                <w:rFonts w:ascii="Times New Roman"/>
                <w:color w:val="000000" w:themeColor="text1"/>
                <w:sz w:val="24"/>
                <w:szCs w:val="24"/>
              </w:rPr>
              <w:t>李</w:t>
            </w:r>
            <w:r>
              <w:rPr>
                <w:rFonts w:ascii="Times New Roman"/>
                <w:color w:val="000000" w:themeColor="text1"/>
                <w:sz w:val="24"/>
                <w:szCs w:val="24"/>
              </w:rPr>
              <w:t>○○</w:t>
            </w:r>
          </w:p>
        </w:tc>
        <w:tc>
          <w:tcPr>
            <w:tcW w:w="1134" w:type="dxa"/>
            <w:vAlign w:val="center"/>
          </w:tcPr>
          <w:p w14:paraId="42558895" w14:textId="77777777" w:rsidR="00B14305" w:rsidRPr="00095FF3" w:rsidRDefault="00B14305" w:rsidP="008C7D76">
            <w:pPr>
              <w:pStyle w:val="0"/>
              <w:spacing w:line="0" w:lineRule="atLeast"/>
              <w:ind w:leftChars="0" w:left="0"/>
              <w:jc w:val="center"/>
              <w:rPr>
                <w:rFonts w:ascii="Times New Roman"/>
                <w:color w:val="000000" w:themeColor="text1"/>
                <w:sz w:val="24"/>
                <w:szCs w:val="24"/>
              </w:rPr>
            </w:pPr>
            <w:r w:rsidRPr="00095FF3">
              <w:rPr>
                <w:rFonts w:ascii="Times New Roman"/>
                <w:color w:val="000000" w:themeColor="text1"/>
                <w:sz w:val="24"/>
                <w:szCs w:val="24"/>
              </w:rPr>
              <w:t>1,800</w:t>
            </w:r>
          </w:p>
        </w:tc>
        <w:tc>
          <w:tcPr>
            <w:tcW w:w="2548" w:type="dxa"/>
            <w:vAlign w:val="center"/>
          </w:tcPr>
          <w:p w14:paraId="6665990A" w14:textId="0B9289AC" w:rsidR="00B14305" w:rsidRPr="00095FF3" w:rsidRDefault="00B14305" w:rsidP="008C7D76">
            <w:pPr>
              <w:pStyle w:val="0"/>
              <w:kinsoku w:val="0"/>
              <w:spacing w:line="0" w:lineRule="atLeast"/>
              <w:ind w:leftChars="0" w:left="0"/>
              <w:rPr>
                <w:rFonts w:ascii="Times New Roman"/>
                <w:color w:val="000000" w:themeColor="text1"/>
                <w:sz w:val="24"/>
                <w:szCs w:val="24"/>
              </w:rPr>
            </w:pPr>
            <w:r w:rsidRPr="00095FF3">
              <w:rPr>
                <w:rFonts w:ascii="Times New Roman"/>
                <w:color w:val="000000" w:themeColor="text1"/>
                <w:sz w:val="24"/>
                <w:szCs w:val="24"/>
              </w:rPr>
              <w:t>縣府於</w:t>
            </w:r>
            <w:r w:rsidRPr="00095FF3">
              <w:rPr>
                <w:rFonts w:ascii="Times New Roman"/>
                <w:color w:val="000000" w:themeColor="text1"/>
                <w:sz w:val="24"/>
                <w:szCs w:val="24"/>
              </w:rPr>
              <w:t>110.07.12.</w:t>
            </w:r>
            <w:r w:rsidRPr="00095FF3">
              <w:rPr>
                <w:rFonts w:ascii="Times New Roman"/>
                <w:color w:val="000000" w:themeColor="text1"/>
                <w:sz w:val="24"/>
                <w:szCs w:val="24"/>
              </w:rPr>
              <w:t>派員勘查，</w:t>
            </w:r>
            <w:proofErr w:type="gramStart"/>
            <w:r w:rsidRPr="00095FF3">
              <w:rPr>
                <w:rFonts w:ascii="Times New Roman"/>
                <w:color w:val="000000" w:themeColor="text1"/>
                <w:sz w:val="24"/>
                <w:szCs w:val="24"/>
              </w:rPr>
              <w:t>未擬具</w:t>
            </w:r>
            <w:proofErr w:type="gramEnd"/>
            <w:r w:rsidR="001B0EFA" w:rsidRPr="00095FF3">
              <w:rPr>
                <w:rFonts w:ascii="Times New Roman"/>
                <w:color w:val="000000" w:themeColor="text1"/>
                <w:sz w:val="24"/>
                <w:szCs w:val="24"/>
              </w:rPr>
              <w:t>水土保持計畫</w:t>
            </w:r>
            <w:r w:rsidRPr="00095FF3">
              <w:rPr>
                <w:rFonts w:ascii="Times New Roman"/>
                <w:color w:val="000000" w:themeColor="text1"/>
                <w:sz w:val="24"/>
                <w:szCs w:val="24"/>
              </w:rPr>
              <w:t>，擅自新設土石農路及</w:t>
            </w:r>
            <w:r w:rsidRPr="00095FF3">
              <w:rPr>
                <w:rFonts w:ascii="Times New Roman"/>
                <w:color w:val="000000" w:themeColor="text1"/>
                <w:sz w:val="24"/>
                <w:szCs w:val="24"/>
              </w:rPr>
              <w:t>RC</w:t>
            </w:r>
            <w:r w:rsidRPr="00095FF3">
              <w:rPr>
                <w:rFonts w:ascii="Times New Roman"/>
                <w:color w:val="000000" w:themeColor="text1"/>
                <w:sz w:val="24"/>
                <w:szCs w:val="24"/>
              </w:rPr>
              <w:t>擋土牆。</w:t>
            </w:r>
          </w:p>
        </w:tc>
        <w:tc>
          <w:tcPr>
            <w:tcW w:w="1019" w:type="dxa"/>
            <w:vAlign w:val="center"/>
          </w:tcPr>
          <w:p w14:paraId="62ACF776" w14:textId="77777777" w:rsidR="00B14305" w:rsidRPr="00095FF3" w:rsidRDefault="00B14305" w:rsidP="008C7D76">
            <w:pPr>
              <w:pStyle w:val="0"/>
              <w:spacing w:line="0" w:lineRule="atLeast"/>
              <w:ind w:leftChars="0" w:left="0"/>
              <w:jc w:val="center"/>
              <w:rPr>
                <w:rFonts w:ascii="Times New Roman"/>
                <w:color w:val="000000" w:themeColor="text1"/>
                <w:sz w:val="24"/>
                <w:szCs w:val="24"/>
              </w:rPr>
            </w:pPr>
            <w:r w:rsidRPr="00095FF3">
              <w:rPr>
                <w:rFonts w:ascii="Times New Roman"/>
                <w:color w:val="000000" w:themeColor="text1"/>
                <w:sz w:val="24"/>
                <w:szCs w:val="24"/>
              </w:rPr>
              <w:t>6</w:t>
            </w:r>
            <w:r w:rsidRPr="00095FF3">
              <w:rPr>
                <w:rFonts w:ascii="Times New Roman"/>
                <w:color w:val="000000" w:themeColor="text1"/>
                <w:sz w:val="24"/>
                <w:szCs w:val="24"/>
              </w:rPr>
              <w:t>萬元</w:t>
            </w:r>
          </w:p>
        </w:tc>
        <w:tc>
          <w:tcPr>
            <w:tcW w:w="1019" w:type="dxa"/>
            <w:vAlign w:val="center"/>
          </w:tcPr>
          <w:p w14:paraId="209E5A1D" w14:textId="77777777" w:rsidR="00B14305" w:rsidRPr="00095FF3" w:rsidRDefault="00B14305" w:rsidP="008C7D76">
            <w:pPr>
              <w:pStyle w:val="0"/>
              <w:spacing w:line="0" w:lineRule="atLeast"/>
              <w:ind w:leftChars="0" w:left="0"/>
              <w:jc w:val="center"/>
              <w:rPr>
                <w:rFonts w:ascii="Times New Roman"/>
                <w:color w:val="000000" w:themeColor="text1"/>
                <w:sz w:val="24"/>
                <w:szCs w:val="24"/>
              </w:rPr>
            </w:pPr>
            <w:r w:rsidRPr="00095FF3">
              <w:rPr>
                <w:rFonts w:ascii="Times New Roman"/>
                <w:color w:val="000000" w:themeColor="text1"/>
                <w:sz w:val="24"/>
                <w:szCs w:val="24"/>
              </w:rPr>
              <w:t>水尾段</w:t>
            </w:r>
          </w:p>
          <w:p w14:paraId="75F3C1C1" w14:textId="77777777" w:rsidR="00B14305" w:rsidRPr="00095FF3" w:rsidRDefault="00B14305" w:rsidP="008C7D76">
            <w:pPr>
              <w:pStyle w:val="0"/>
              <w:spacing w:line="0" w:lineRule="atLeast"/>
              <w:ind w:leftChars="0" w:left="0"/>
              <w:jc w:val="center"/>
              <w:rPr>
                <w:rFonts w:ascii="Times New Roman"/>
                <w:color w:val="000000" w:themeColor="text1"/>
                <w:sz w:val="24"/>
                <w:szCs w:val="24"/>
              </w:rPr>
            </w:pPr>
            <w:r w:rsidRPr="00095FF3">
              <w:rPr>
                <w:rFonts w:ascii="Times New Roman"/>
                <w:color w:val="000000" w:themeColor="text1"/>
                <w:sz w:val="24"/>
                <w:szCs w:val="24"/>
              </w:rPr>
              <w:t>1-790</w:t>
            </w:r>
          </w:p>
          <w:p w14:paraId="235D044C" w14:textId="77777777" w:rsidR="00B14305" w:rsidRPr="00095FF3" w:rsidRDefault="00B14305" w:rsidP="008C7D76">
            <w:pPr>
              <w:pStyle w:val="0"/>
              <w:spacing w:line="0" w:lineRule="atLeast"/>
              <w:ind w:leftChars="0" w:left="0"/>
              <w:jc w:val="center"/>
              <w:rPr>
                <w:rFonts w:ascii="Times New Roman"/>
                <w:color w:val="000000" w:themeColor="text1"/>
                <w:sz w:val="24"/>
                <w:szCs w:val="24"/>
              </w:rPr>
            </w:pPr>
            <w:r w:rsidRPr="00095FF3">
              <w:rPr>
                <w:rFonts w:ascii="Times New Roman"/>
                <w:color w:val="000000" w:themeColor="text1"/>
                <w:sz w:val="24"/>
                <w:szCs w:val="24"/>
              </w:rPr>
              <w:t>1-23</w:t>
            </w:r>
          </w:p>
        </w:tc>
      </w:tr>
      <w:tr w:rsidR="00095FF3" w:rsidRPr="00095FF3" w14:paraId="56911BC8" w14:textId="77777777" w:rsidTr="008C7D76">
        <w:tc>
          <w:tcPr>
            <w:tcW w:w="384" w:type="dxa"/>
            <w:vAlign w:val="center"/>
          </w:tcPr>
          <w:p w14:paraId="75C2F3CB" w14:textId="77777777" w:rsidR="00B14305" w:rsidRPr="00095FF3" w:rsidRDefault="00B14305" w:rsidP="008C7D76">
            <w:pPr>
              <w:pStyle w:val="0"/>
              <w:spacing w:line="0" w:lineRule="atLeast"/>
              <w:ind w:leftChars="0" w:left="0"/>
              <w:jc w:val="center"/>
              <w:rPr>
                <w:rFonts w:ascii="Times New Roman"/>
                <w:color w:val="000000" w:themeColor="text1"/>
                <w:sz w:val="24"/>
                <w:szCs w:val="24"/>
              </w:rPr>
            </w:pPr>
            <w:r w:rsidRPr="00095FF3">
              <w:rPr>
                <w:rFonts w:ascii="Times New Roman"/>
                <w:color w:val="000000" w:themeColor="text1"/>
                <w:sz w:val="24"/>
                <w:szCs w:val="24"/>
              </w:rPr>
              <w:t>4</w:t>
            </w:r>
          </w:p>
        </w:tc>
        <w:tc>
          <w:tcPr>
            <w:tcW w:w="743" w:type="dxa"/>
            <w:vAlign w:val="center"/>
          </w:tcPr>
          <w:p w14:paraId="530FB499" w14:textId="77777777" w:rsidR="00B14305" w:rsidRPr="00095FF3" w:rsidRDefault="00B14305" w:rsidP="008C7D76">
            <w:pPr>
              <w:pStyle w:val="0"/>
              <w:spacing w:line="0" w:lineRule="atLeast"/>
              <w:ind w:leftChars="0" w:left="0"/>
              <w:jc w:val="center"/>
              <w:rPr>
                <w:rFonts w:ascii="Times New Roman"/>
                <w:color w:val="000000" w:themeColor="text1"/>
                <w:sz w:val="24"/>
                <w:szCs w:val="24"/>
              </w:rPr>
            </w:pPr>
            <w:r w:rsidRPr="00095FF3">
              <w:rPr>
                <w:rFonts w:ascii="Times New Roman"/>
                <w:color w:val="000000" w:themeColor="text1"/>
                <w:sz w:val="24"/>
                <w:szCs w:val="24"/>
              </w:rPr>
              <w:t>111.</w:t>
            </w:r>
          </w:p>
          <w:p w14:paraId="1C90232E" w14:textId="77777777" w:rsidR="00B14305" w:rsidRPr="00095FF3" w:rsidRDefault="00B14305" w:rsidP="008C7D76">
            <w:pPr>
              <w:pStyle w:val="0"/>
              <w:spacing w:line="0" w:lineRule="atLeast"/>
              <w:ind w:leftChars="0" w:left="0"/>
              <w:jc w:val="center"/>
              <w:rPr>
                <w:rFonts w:ascii="Times New Roman"/>
                <w:color w:val="000000" w:themeColor="text1"/>
                <w:sz w:val="24"/>
                <w:szCs w:val="24"/>
              </w:rPr>
            </w:pPr>
            <w:r w:rsidRPr="00095FF3">
              <w:rPr>
                <w:rFonts w:ascii="Times New Roman"/>
                <w:color w:val="000000" w:themeColor="text1"/>
                <w:sz w:val="24"/>
                <w:szCs w:val="24"/>
              </w:rPr>
              <w:t>07.06</w:t>
            </w:r>
          </w:p>
        </w:tc>
        <w:tc>
          <w:tcPr>
            <w:tcW w:w="1136" w:type="dxa"/>
            <w:vAlign w:val="center"/>
          </w:tcPr>
          <w:p w14:paraId="60A26E21" w14:textId="77777777" w:rsidR="00B14305" w:rsidRPr="00095FF3" w:rsidRDefault="00B14305" w:rsidP="008C7D76">
            <w:pPr>
              <w:pStyle w:val="0"/>
              <w:spacing w:line="0" w:lineRule="atLeast"/>
              <w:ind w:leftChars="0" w:left="0"/>
              <w:jc w:val="center"/>
              <w:rPr>
                <w:rFonts w:ascii="Times New Roman"/>
                <w:color w:val="000000" w:themeColor="text1"/>
                <w:spacing w:val="-20"/>
                <w:sz w:val="24"/>
                <w:szCs w:val="24"/>
              </w:rPr>
            </w:pPr>
            <w:proofErr w:type="gramStart"/>
            <w:r w:rsidRPr="00095FF3">
              <w:rPr>
                <w:rFonts w:ascii="Times New Roman"/>
                <w:color w:val="000000" w:themeColor="text1"/>
                <w:spacing w:val="-20"/>
                <w:sz w:val="24"/>
                <w:szCs w:val="24"/>
              </w:rPr>
              <w:t>府農管</w:t>
            </w:r>
            <w:proofErr w:type="gramEnd"/>
            <w:r w:rsidRPr="00095FF3">
              <w:rPr>
                <w:rFonts w:ascii="Times New Roman"/>
                <w:color w:val="000000" w:themeColor="text1"/>
                <w:spacing w:val="-20"/>
                <w:sz w:val="24"/>
                <w:szCs w:val="24"/>
              </w:rPr>
              <w:t>字第</w:t>
            </w:r>
            <w:r w:rsidRPr="00095FF3">
              <w:rPr>
                <w:rFonts w:ascii="Times New Roman"/>
                <w:color w:val="000000" w:themeColor="text1"/>
                <w:spacing w:val="-20"/>
                <w:sz w:val="24"/>
                <w:szCs w:val="24"/>
              </w:rPr>
              <w:t>1110161722</w:t>
            </w:r>
            <w:r w:rsidRPr="00095FF3">
              <w:rPr>
                <w:rFonts w:ascii="Times New Roman"/>
                <w:color w:val="000000" w:themeColor="text1"/>
                <w:spacing w:val="-20"/>
                <w:sz w:val="24"/>
                <w:szCs w:val="24"/>
              </w:rPr>
              <w:t>號</w:t>
            </w:r>
          </w:p>
        </w:tc>
        <w:tc>
          <w:tcPr>
            <w:tcW w:w="851" w:type="dxa"/>
            <w:vAlign w:val="center"/>
          </w:tcPr>
          <w:p w14:paraId="5267E0B2" w14:textId="12779335" w:rsidR="00B14305" w:rsidRPr="00095FF3" w:rsidRDefault="00551461" w:rsidP="008C7D76">
            <w:pPr>
              <w:pStyle w:val="0"/>
              <w:spacing w:line="0" w:lineRule="atLeast"/>
              <w:ind w:leftChars="0" w:left="0"/>
              <w:jc w:val="center"/>
              <w:rPr>
                <w:rFonts w:ascii="Times New Roman"/>
                <w:color w:val="000000" w:themeColor="text1"/>
                <w:sz w:val="24"/>
                <w:szCs w:val="24"/>
              </w:rPr>
            </w:pPr>
            <w:r>
              <w:rPr>
                <w:rFonts w:ascii="Times New Roman"/>
                <w:color w:val="000000" w:themeColor="text1"/>
                <w:sz w:val="24"/>
                <w:szCs w:val="24"/>
              </w:rPr>
              <w:t>李</w:t>
            </w:r>
            <w:r>
              <w:rPr>
                <w:rFonts w:ascii="Times New Roman"/>
                <w:color w:val="000000" w:themeColor="text1"/>
                <w:sz w:val="24"/>
                <w:szCs w:val="24"/>
              </w:rPr>
              <w:t>○○</w:t>
            </w:r>
          </w:p>
        </w:tc>
        <w:tc>
          <w:tcPr>
            <w:tcW w:w="1134" w:type="dxa"/>
            <w:vAlign w:val="center"/>
          </w:tcPr>
          <w:p w14:paraId="7623FE67" w14:textId="77777777" w:rsidR="00B14305" w:rsidRPr="00095FF3" w:rsidRDefault="00B14305" w:rsidP="008C7D76">
            <w:pPr>
              <w:pStyle w:val="0"/>
              <w:spacing w:line="0" w:lineRule="atLeast"/>
              <w:ind w:leftChars="0" w:left="0"/>
              <w:jc w:val="center"/>
              <w:rPr>
                <w:rFonts w:ascii="Times New Roman"/>
                <w:color w:val="000000" w:themeColor="text1"/>
                <w:sz w:val="24"/>
                <w:szCs w:val="24"/>
              </w:rPr>
            </w:pPr>
            <w:r w:rsidRPr="00095FF3">
              <w:rPr>
                <w:rFonts w:ascii="Times New Roman"/>
                <w:color w:val="000000" w:themeColor="text1"/>
                <w:sz w:val="24"/>
                <w:szCs w:val="24"/>
              </w:rPr>
              <w:t>4,000</w:t>
            </w:r>
          </w:p>
        </w:tc>
        <w:tc>
          <w:tcPr>
            <w:tcW w:w="2548" w:type="dxa"/>
            <w:vAlign w:val="center"/>
          </w:tcPr>
          <w:p w14:paraId="5DE3AB47" w14:textId="2B14CC60" w:rsidR="00B14305" w:rsidRPr="00095FF3" w:rsidRDefault="00B14305" w:rsidP="008C7D76">
            <w:pPr>
              <w:pStyle w:val="0"/>
              <w:kinsoku w:val="0"/>
              <w:spacing w:line="0" w:lineRule="atLeast"/>
              <w:ind w:leftChars="0" w:left="0"/>
              <w:rPr>
                <w:rFonts w:ascii="Times New Roman"/>
                <w:color w:val="000000" w:themeColor="text1"/>
                <w:sz w:val="24"/>
                <w:szCs w:val="24"/>
              </w:rPr>
            </w:pPr>
            <w:r w:rsidRPr="00095FF3">
              <w:rPr>
                <w:rFonts w:ascii="Times New Roman"/>
                <w:color w:val="000000" w:themeColor="text1"/>
                <w:sz w:val="24"/>
                <w:szCs w:val="24"/>
              </w:rPr>
              <w:t>縣府於</w:t>
            </w:r>
            <w:r w:rsidRPr="00095FF3">
              <w:rPr>
                <w:rFonts w:ascii="Times New Roman"/>
                <w:color w:val="000000" w:themeColor="text1"/>
                <w:sz w:val="24"/>
                <w:szCs w:val="24"/>
              </w:rPr>
              <w:t>111.04.15.</w:t>
            </w:r>
            <w:r w:rsidRPr="00095FF3">
              <w:rPr>
                <w:rFonts w:ascii="Times New Roman"/>
                <w:color w:val="000000" w:themeColor="text1"/>
                <w:sz w:val="24"/>
                <w:szCs w:val="24"/>
              </w:rPr>
              <w:t>派員勘查，</w:t>
            </w:r>
            <w:proofErr w:type="gramStart"/>
            <w:r w:rsidRPr="00095FF3">
              <w:rPr>
                <w:rFonts w:ascii="Times New Roman"/>
                <w:color w:val="000000" w:themeColor="text1"/>
                <w:sz w:val="24"/>
                <w:szCs w:val="24"/>
              </w:rPr>
              <w:t>未擬具</w:t>
            </w:r>
            <w:proofErr w:type="gramEnd"/>
            <w:r w:rsidR="001B0EFA" w:rsidRPr="00095FF3">
              <w:rPr>
                <w:rFonts w:ascii="Times New Roman"/>
                <w:color w:val="000000" w:themeColor="text1"/>
                <w:sz w:val="24"/>
                <w:szCs w:val="24"/>
              </w:rPr>
              <w:t>水土保持計畫</w:t>
            </w:r>
            <w:r w:rsidRPr="00095FF3">
              <w:rPr>
                <w:rFonts w:ascii="Times New Roman"/>
                <w:color w:val="000000" w:themeColor="text1"/>
                <w:sz w:val="24"/>
                <w:szCs w:val="24"/>
              </w:rPr>
              <w:t>，擅自新設土石農路及</w:t>
            </w:r>
            <w:r w:rsidRPr="00095FF3">
              <w:rPr>
                <w:rFonts w:ascii="Times New Roman"/>
                <w:color w:val="000000" w:themeColor="text1"/>
                <w:sz w:val="24"/>
                <w:szCs w:val="24"/>
              </w:rPr>
              <w:t>RC</w:t>
            </w:r>
            <w:r w:rsidRPr="00095FF3">
              <w:rPr>
                <w:rFonts w:ascii="Times New Roman"/>
                <w:color w:val="000000" w:themeColor="text1"/>
                <w:sz w:val="24"/>
                <w:szCs w:val="24"/>
              </w:rPr>
              <w:t>擋土牆。</w:t>
            </w:r>
          </w:p>
        </w:tc>
        <w:tc>
          <w:tcPr>
            <w:tcW w:w="1019" w:type="dxa"/>
            <w:vAlign w:val="center"/>
          </w:tcPr>
          <w:p w14:paraId="022EB85C" w14:textId="77777777" w:rsidR="00B14305" w:rsidRPr="00095FF3" w:rsidRDefault="00B14305" w:rsidP="008C7D76">
            <w:pPr>
              <w:pStyle w:val="0"/>
              <w:spacing w:line="0" w:lineRule="atLeast"/>
              <w:ind w:leftChars="0" w:left="0"/>
              <w:jc w:val="center"/>
              <w:rPr>
                <w:rFonts w:ascii="Times New Roman"/>
                <w:color w:val="000000" w:themeColor="text1"/>
                <w:sz w:val="24"/>
                <w:szCs w:val="24"/>
              </w:rPr>
            </w:pPr>
            <w:r w:rsidRPr="00095FF3">
              <w:rPr>
                <w:rFonts w:ascii="Times New Roman"/>
                <w:color w:val="000000" w:themeColor="text1"/>
                <w:sz w:val="24"/>
                <w:szCs w:val="24"/>
              </w:rPr>
              <w:t>9</w:t>
            </w:r>
            <w:r w:rsidRPr="00095FF3">
              <w:rPr>
                <w:rFonts w:ascii="Times New Roman"/>
                <w:color w:val="000000" w:themeColor="text1"/>
                <w:sz w:val="24"/>
                <w:szCs w:val="24"/>
              </w:rPr>
              <w:t>萬元</w:t>
            </w:r>
          </w:p>
        </w:tc>
        <w:tc>
          <w:tcPr>
            <w:tcW w:w="1019" w:type="dxa"/>
            <w:vAlign w:val="center"/>
          </w:tcPr>
          <w:p w14:paraId="556354AC" w14:textId="77777777" w:rsidR="00B14305" w:rsidRPr="00095FF3" w:rsidRDefault="00B14305" w:rsidP="008C7D76">
            <w:pPr>
              <w:pStyle w:val="0"/>
              <w:spacing w:line="0" w:lineRule="atLeast"/>
              <w:ind w:leftChars="0" w:left="0"/>
              <w:jc w:val="center"/>
              <w:rPr>
                <w:rFonts w:ascii="Times New Roman"/>
                <w:color w:val="000000" w:themeColor="text1"/>
                <w:sz w:val="24"/>
                <w:szCs w:val="24"/>
              </w:rPr>
            </w:pPr>
            <w:r w:rsidRPr="00095FF3">
              <w:rPr>
                <w:rFonts w:ascii="Times New Roman"/>
                <w:color w:val="000000" w:themeColor="text1"/>
                <w:sz w:val="24"/>
                <w:szCs w:val="24"/>
              </w:rPr>
              <w:t>水尾段</w:t>
            </w:r>
          </w:p>
          <w:p w14:paraId="5EB42D9E" w14:textId="77777777" w:rsidR="00B14305" w:rsidRPr="00095FF3" w:rsidRDefault="00B14305" w:rsidP="008C7D76">
            <w:pPr>
              <w:pStyle w:val="0"/>
              <w:spacing w:line="0" w:lineRule="atLeast"/>
              <w:ind w:leftChars="0" w:left="0"/>
              <w:jc w:val="center"/>
              <w:rPr>
                <w:rFonts w:ascii="Times New Roman"/>
                <w:color w:val="000000" w:themeColor="text1"/>
                <w:sz w:val="24"/>
                <w:szCs w:val="24"/>
              </w:rPr>
            </w:pPr>
            <w:r w:rsidRPr="00095FF3">
              <w:rPr>
                <w:rFonts w:ascii="Times New Roman"/>
                <w:color w:val="000000" w:themeColor="text1"/>
                <w:sz w:val="24"/>
                <w:szCs w:val="24"/>
              </w:rPr>
              <w:t>1-790</w:t>
            </w:r>
          </w:p>
          <w:p w14:paraId="4146DCCA" w14:textId="77777777" w:rsidR="00B14305" w:rsidRPr="00095FF3" w:rsidRDefault="00B14305" w:rsidP="008C7D76">
            <w:pPr>
              <w:pStyle w:val="0"/>
              <w:spacing w:line="0" w:lineRule="atLeast"/>
              <w:ind w:leftChars="0" w:left="0"/>
              <w:jc w:val="center"/>
              <w:rPr>
                <w:rFonts w:ascii="Times New Roman"/>
                <w:color w:val="000000" w:themeColor="text1"/>
                <w:sz w:val="24"/>
                <w:szCs w:val="24"/>
              </w:rPr>
            </w:pPr>
            <w:r w:rsidRPr="00095FF3">
              <w:rPr>
                <w:rFonts w:ascii="Times New Roman"/>
                <w:color w:val="000000" w:themeColor="text1"/>
                <w:sz w:val="24"/>
                <w:szCs w:val="24"/>
              </w:rPr>
              <w:t>1-23</w:t>
            </w:r>
          </w:p>
        </w:tc>
      </w:tr>
      <w:tr w:rsidR="00095FF3" w:rsidRPr="00095FF3" w14:paraId="7A0C0FA6" w14:textId="77777777" w:rsidTr="008C7D76">
        <w:tc>
          <w:tcPr>
            <w:tcW w:w="384" w:type="dxa"/>
            <w:vAlign w:val="center"/>
          </w:tcPr>
          <w:p w14:paraId="17E39ECD" w14:textId="77777777" w:rsidR="00B14305" w:rsidRPr="00095FF3" w:rsidRDefault="00B14305" w:rsidP="008C7D76">
            <w:pPr>
              <w:pStyle w:val="0"/>
              <w:spacing w:line="0" w:lineRule="atLeast"/>
              <w:ind w:leftChars="0" w:left="0"/>
              <w:jc w:val="center"/>
              <w:rPr>
                <w:rFonts w:ascii="Times New Roman"/>
                <w:color w:val="000000" w:themeColor="text1"/>
                <w:sz w:val="24"/>
                <w:szCs w:val="24"/>
              </w:rPr>
            </w:pPr>
            <w:r w:rsidRPr="00095FF3">
              <w:rPr>
                <w:rFonts w:ascii="Times New Roman"/>
                <w:color w:val="000000" w:themeColor="text1"/>
                <w:sz w:val="24"/>
                <w:szCs w:val="24"/>
              </w:rPr>
              <w:t>5</w:t>
            </w:r>
          </w:p>
        </w:tc>
        <w:tc>
          <w:tcPr>
            <w:tcW w:w="743" w:type="dxa"/>
            <w:vAlign w:val="center"/>
          </w:tcPr>
          <w:p w14:paraId="124FDB78" w14:textId="77777777" w:rsidR="00B14305" w:rsidRPr="00095FF3" w:rsidRDefault="00B14305" w:rsidP="008C7D76">
            <w:pPr>
              <w:pStyle w:val="0"/>
              <w:spacing w:line="0" w:lineRule="atLeast"/>
              <w:ind w:leftChars="0" w:left="0"/>
              <w:jc w:val="center"/>
              <w:rPr>
                <w:rFonts w:ascii="Times New Roman"/>
                <w:color w:val="000000" w:themeColor="text1"/>
                <w:sz w:val="24"/>
                <w:szCs w:val="24"/>
              </w:rPr>
            </w:pPr>
            <w:r w:rsidRPr="00095FF3">
              <w:rPr>
                <w:rFonts w:ascii="Times New Roman"/>
                <w:color w:val="000000" w:themeColor="text1"/>
                <w:sz w:val="24"/>
                <w:szCs w:val="24"/>
              </w:rPr>
              <w:t>112.</w:t>
            </w:r>
          </w:p>
          <w:p w14:paraId="1CA33887" w14:textId="77777777" w:rsidR="00B14305" w:rsidRPr="00095FF3" w:rsidRDefault="00B14305" w:rsidP="008C7D76">
            <w:pPr>
              <w:pStyle w:val="0"/>
              <w:spacing w:line="0" w:lineRule="atLeast"/>
              <w:ind w:leftChars="0" w:left="0"/>
              <w:jc w:val="center"/>
              <w:rPr>
                <w:rFonts w:ascii="Times New Roman"/>
                <w:color w:val="000000" w:themeColor="text1"/>
                <w:sz w:val="24"/>
                <w:szCs w:val="24"/>
              </w:rPr>
            </w:pPr>
            <w:r w:rsidRPr="00095FF3">
              <w:rPr>
                <w:rFonts w:ascii="Times New Roman"/>
                <w:color w:val="000000" w:themeColor="text1"/>
                <w:sz w:val="24"/>
                <w:szCs w:val="24"/>
              </w:rPr>
              <w:t>01.17</w:t>
            </w:r>
          </w:p>
        </w:tc>
        <w:tc>
          <w:tcPr>
            <w:tcW w:w="1136" w:type="dxa"/>
            <w:vAlign w:val="center"/>
          </w:tcPr>
          <w:p w14:paraId="3CBC53C8" w14:textId="77777777" w:rsidR="00B14305" w:rsidRPr="00095FF3" w:rsidRDefault="00B14305" w:rsidP="008C7D76">
            <w:pPr>
              <w:pStyle w:val="0"/>
              <w:spacing w:line="0" w:lineRule="atLeast"/>
              <w:ind w:leftChars="0" w:left="0"/>
              <w:jc w:val="center"/>
              <w:rPr>
                <w:rFonts w:ascii="Times New Roman"/>
                <w:color w:val="000000" w:themeColor="text1"/>
                <w:spacing w:val="-20"/>
                <w:sz w:val="24"/>
                <w:szCs w:val="24"/>
              </w:rPr>
            </w:pPr>
            <w:proofErr w:type="gramStart"/>
            <w:r w:rsidRPr="00095FF3">
              <w:rPr>
                <w:rFonts w:ascii="Times New Roman"/>
                <w:color w:val="000000" w:themeColor="text1"/>
                <w:spacing w:val="-20"/>
                <w:sz w:val="24"/>
                <w:szCs w:val="24"/>
              </w:rPr>
              <w:t>府農管</w:t>
            </w:r>
            <w:proofErr w:type="gramEnd"/>
            <w:r w:rsidRPr="00095FF3">
              <w:rPr>
                <w:rFonts w:ascii="Times New Roman"/>
                <w:color w:val="000000" w:themeColor="text1"/>
                <w:spacing w:val="-20"/>
                <w:sz w:val="24"/>
                <w:szCs w:val="24"/>
              </w:rPr>
              <w:t>字第</w:t>
            </w:r>
            <w:r w:rsidRPr="00095FF3">
              <w:rPr>
                <w:rFonts w:ascii="Times New Roman"/>
                <w:color w:val="000000" w:themeColor="text1"/>
                <w:spacing w:val="-20"/>
                <w:sz w:val="24"/>
                <w:szCs w:val="24"/>
              </w:rPr>
              <w:t>1120021264</w:t>
            </w:r>
            <w:r w:rsidRPr="00095FF3">
              <w:rPr>
                <w:rFonts w:ascii="Times New Roman"/>
                <w:color w:val="000000" w:themeColor="text1"/>
                <w:spacing w:val="-20"/>
                <w:sz w:val="24"/>
                <w:szCs w:val="24"/>
              </w:rPr>
              <w:t>號</w:t>
            </w:r>
          </w:p>
        </w:tc>
        <w:tc>
          <w:tcPr>
            <w:tcW w:w="851" w:type="dxa"/>
            <w:vAlign w:val="center"/>
          </w:tcPr>
          <w:p w14:paraId="1FE6F71A" w14:textId="4814BDD0" w:rsidR="00B14305" w:rsidRPr="00095FF3" w:rsidRDefault="00551461" w:rsidP="008C7D76">
            <w:pPr>
              <w:pStyle w:val="0"/>
              <w:spacing w:line="0" w:lineRule="atLeast"/>
              <w:ind w:leftChars="0" w:left="0"/>
              <w:jc w:val="center"/>
              <w:rPr>
                <w:rFonts w:ascii="Times New Roman"/>
                <w:color w:val="000000" w:themeColor="text1"/>
                <w:sz w:val="24"/>
                <w:szCs w:val="24"/>
              </w:rPr>
            </w:pPr>
            <w:r>
              <w:rPr>
                <w:rFonts w:ascii="Times New Roman"/>
                <w:color w:val="000000" w:themeColor="text1"/>
                <w:sz w:val="24"/>
                <w:szCs w:val="24"/>
              </w:rPr>
              <w:t>劉</w:t>
            </w:r>
            <w:r>
              <w:rPr>
                <w:rFonts w:ascii="Times New Roman"/>
                <w:color w:val="000000" w:themeColor="text1"/>
                <w:sz w:val="24"/>
                <w:szCs w:val="24"/>
              </w:rPr>
              <w:t>○○</w:t>
            </w:r>
          </w:p>
        </w:tc>
        <w:tc>
          <w:tcPr>
            <w:tcW w:w="1134" w:type="dxa"/>
            <w:vAlign w:val="center"/>
          </w:tcPr>
          <w:p w14:paraId="7AA252F2" w14:textId="77777777" w:rsidR="00B14305" w:rsidRPr="00095FF3" w:rsidRDefault="00B14305" w:rsidP="008C7D76">
            <w:pPr>
              <w:pStyle w:val="0"/>
              <w:spacing w:line="0" w:lineRule="atLeast"/>
              <w:ind w:leftChars="0" w:left="0"/>
              <w:jc w:val="center"/>
              <w:rPr>
                <w:rFonts w:ascii="Times New Roman"/>
                <w:color w:val="000000" w:themeColor="text1"/>
                <w:sz w:val="24"/>
                <w:szCs w:val="24"/>
              </w:rPr>
            </w:pPr>
            <w:r w:rsidRPr="00095FF3">
              <w:rPr>
                <w:rFonts w:ascii="Times New Roman"/>
                <w:color w:val="000000" w:themeColor="text1"/>
                <w:sz w:val="24"/>
                <w:szCs w:val="24"/>
              </w:rPr>
              <w:t>2,630</w:t>
            </w:r>
          </w:p>
        </w:tc>
        <w:tc>
          <w:tcPr>
            <w:tcW w:w="2548" w:type="dxa"/>
            <w:vAlign w:val="center"/>
          </w:tcPr>
          <w:p w14:paraId="4054F816" w14:textId="5FB1A3FD" w:rsidR="00B14305" w:rsidRPr="00095FF3" w:rsidRDefault="00B14305" w:rsidP="008C7D76">
            <w:pPr>
              <w:pStyle w:val="0"/>
              <w:kinsoku w:val="0"/>
              <w:spacing w:line="0" w:lineRule="atLeast"/>
              <w:ind w:leftChars="0" w:left="0"/>
              <w:rPr>
                <w:rFonts w:ascii="Times New Roman"/>
                <w:color w:val="000000" w:themeColor="text1"/>
                <w:sz w:val="24"/>
                <w:szCs w:val="24"/>
              </w:rPr>
            </w:pPr>
            <w:r w:rsidRPr="00095FF3">
              <w:rPr>
                <w:rFonts w:ascii="Times New Roman"/>
                <w:color w:val="000000" w:themeColor="text1"/>
                <w:sz w:val="24"/>
                <w:szCs w:val="24"/>
              </w:rPr>
              <w:t>縣府於</w:t>
            </w:r>
            <w:r w:rsidRPr="00095FF3">
              <w:rPr>
                <w:rFonts w:ascii="Times New Roman"/>
                <w:color w:val="000000" w:themeColor="text1"/>
                <w:sz w:val="24"/>
                <w:szCs w:val="24"/>
              </w:rPr>
              <w:t>111.12.26.</w:t>
            </w:r>
            <w:r w:rsidRPr="00095FF3">
              <w:rPr>
                <w:rFonts w:ascii="Times New Roman"/>
                <w:color w:val="000000" w:themeColor="text1"/>
                <w:sz w:val="24"/>
                <w:szCs w:val="24"/>
              </w:rPr>
              <w:t>派員勘查，</w:t>
            </w:r>
            <w:proofErr w:type="gramStart"/>
            <w:r w:rsidRPr="00095FF3">
              <w:rPr>
                <w:rFonts w:ascii="Times New Roman"/>
                <w:color w:val="000000" w:themeColor="text1"/>
                <w:sz w:val="24"/>
                <w:szCs w:val="24"/>
              </w:rPr>
              <w:t>未擬具</w:t>
            </w:r>
            <w:proofErr w:type="gramEnd"/>
            <w:r w:rsidR="001B0EFA" w:rsidRPr="00095FF3">
              <w:rPr>
                <w:rFonts w:ascii="Times New Roman"/>
                <w:color w:val="000000" w:themeColor="text1"/>
                <w:sz w:val="24"/>
                <w:szCs w:val="24"/>
              </w:rPr>
              <w:t>水土保持計畫</w:t>
            </w:r>
            <w:r w:rsidRPr="00095FF3">
              <w:rPr>
                <w:rFonts w:ascii="Times New Roman"/>
                <w:color w:val="000000" w:themeColor="text1"/>
                <w:sz w:val="24"/>
                <w:szCs w:val="24"/>
              </w:rPr>
              <w:t>，擅自開挖施作平臺</w:t>
            </w:r>
            <w:r w:rsidRPr="00095FF3">
              <w:rPr>
                <w:rFonts w:ascii="Times New Roman"/>
                <w:color w:val="000000" w:themeColor="text1"/>
                <w:sz w:val="24"/>
                <w:szCs w:val="24"/>
              </w:rPr>
              <w:t>(</w:t>
            </w:r>
            <w:proofErr w:type="gramStart"/>
            <w:r w:rsidRPr="00095FF3">
              <w:rPr>
                <w:rFonts w:ascii="Times New Roman"/>
                <w:color w:val="000000" w:themeColor="text1"/>
                <w:sz w:val="24"/>
                <w:szCs w:val="24"/>
              </w:rPr>
              <w:t>含石</w:t>
            </w:r>
            <w:proofErr w:type="gramEnd"/>
            <w:r w:rsidRPr="00095FF3">
              <w:rPr>
                <w:rFonts w:ascii="Times New Roman"/>
                <w:color w:val="000000" w:themeColor="text1"/>
                <w:sz w:val="24"/>
                <w:szCs w:val="24"/>
              </w:rPr>
              <w:t>籠</w:t>
            </w:r>
            <w:r w:rsidRPr="00095FF3">
              <w:rPr>
                <w:rFonts w:ascii="Times New Roman"/>
                <w:color w:val="000000" w:themeColor="text1"/>
                <w:sz w:val="24"/>
                <w:szCs w:val="24"/>
              </w:rPr>
              <w:t>)</w:t>
            </w:r>
            <w:r w:rsidRPr="00095FF3">
              <w:rPr>
                <w:rFonts w:ascii="Times New Roman"/>
                <w:color w:val="000000" w:themeColor="text1"/>
                <w:sz w:val="24"/>
                <w:szCs w:val="24"/>
              </w:rPr>
              <w:t>及土石農路。</w:t>
            </w:r>
          </w:p>
        </w:tc>
        <w:tc>
          <w:tcPr>
            <w:tcW w:w="1019" w:type="dxa"/>
            <w:vAlign w:val="center"/>
          </w:tcPr>
          <w:p w14:paraId="16BE4CAB" w14:textId="77777777" w:rsidR="00B14305" w:rsidRPr="00095FF3" w:rsidRDefault="00B14305" w:rsidP="008C7D76">
            <w:pPr>
              <w:pStyle w:val="0"/>
              <w:spacing w:line="0" w:lineRule="atLeast"/>
              <w:ind w:leftChars="0" w:left="0"/>
              <w:jc w:val="center"/>
              <w:rPr>
                <w:rFonts w:ascii="Times New Roman"/>
                <w:color w:val="000000" w:themeColor="text1"/>
                <w:sz w:val="24"/>
                <w:szCs w:val="24"/>
              </w:rPr>
            </w:pPr>
            <w:r w:rsidRPr="00095FF3">
              <w:rPr>
                <w:rFonts w:ascii="Times New Roman"/>
                <w:color w:val="000000" w:themeColor="text1"/>
                <w:sz w:val="24"/>
                <w:szCs w:val="24"/>
              </w:rPr>
              <w:t>9</w:t>
            </w:r>
            <w:r w:rsidRPr="00095FF3">
              <w:rPr>
                <w:rFonts w:ascii="Times New Roman"/>
                <w:color w:val="000000" w:themeColor="text1"/>
                <w:sz w:val="24"/>
                <w:szCs w:val="24"/>
              </w:rPr>
              <w:t>萬元</w:t>
            </w:r>
          </w:p>
        </w:tc>
        <w:tc>
          <w:tcPr>
            <w:tcW w:w="1019" w:type="dxa"/>
            <w:vAlign w:val="center"/>
          </w:tcPr>
          <w:p w14:paraId="1D900C72" w14:textId="77777777" w:rsidR="00B14305" w:rsidRPr="00095FF3" w:rsidRDefault="00B14305" w:rsidP="008C7D76">
            <w:pPr>
              <w:pStyle w:val="0"/>
              <w:spacing w:line="0" w:lineRule="atLeast"/>
              <w:ind w:leftChars="0" w:left="0"/>
              <w:jc w:val="center"/>
              <w:rPr>
                <w:rFonts w:ascii="Times New Roman"/>
                <w:color w:val="000000" w:themeColor="text1"/>
                <w:spacing w:val="-20"/>
                <w:sz w:val="24"/>
                <w:szCs w:val="24"/>
              </w:rPr>
            </w:pPr>
            <w:r w:rsidRPr="00095FF3">
              <w:rPr>
                <w:rFonts w:ascii="Times New Roman"/>
                <w:color w:val="000000" w:themeColor="text1"/>
                <w:spacing w:val="-20"/>
                <w:sz w:val="24"/>
                <w:szCs w:val="24"/>
              </w:rPr>
              <w:t>小</w:t>
            </w:r>
            <w:proofErr w:type="gramStart"/>
            <w:r w:rsidRPr="00095FF3">
              <w:rPr>
                <w:rFonts w:ascii="Times New Roman"/>
                <w:color w:val="000000" w:themeColor="text1"/>
                <w:spacing w:val="-20"/>
                <w:sz w:val="24"/>
                <w:szCs w:val="24"/>
              </w:rPr>
              <w:t>埔</w:t>
            </w:r>
            <w:proofErr w:type="gramEnd"/>
            <w:r w:rsidRPr="00095FF3">
              <w:rPr>
                <w:rFonts w:ascii="Times New Roman"/>
                <w:color w:val="000000" w:themeColor="text1"/>
                <w:spacing w:val="-20"/>
                <w:sz w:val="24"/>
                <w:szCs w:val="24"/>
              </w:rPr>
              <w:t>社段</w:t>
            </w:r>
          </w:p>
          <w:p w14:paraId="3A3A4077" w14:textId="77777777" w:rsidR="00B14305" w:rsidRPr="00095FF3" w:rsidRDefault="00B14305" w:rsidP="008C7D76">
            <w:pPr>
              <w:pStyle w:val="0"/>
              <w:spacing w:line="0" w:lineRule="atLeast"/>
              <w:ind w:leftChars="0" w:left="0"/>
              <w:jc w:val="center"/>
              <w:rPr>
                <w:rFonts w:ascii="Times New Roman"/>
                <w:color w:val="000000" w:themeColor="text1"/>
                <w:sz w:val="24"/>
                <w:szCs w:val="24"/>
              </w:rPr>
            </w:pPr>
            <w:r w:rsidRPr="00095FF3">
              <w:rPr>
                <w:rFonts w:ascii="Times New Roman"/>
                <w:color w:val="000000" w:themeColor="text1"/>
                <w:sz w:val="24"/>
                <w:szCs w:val="24"/>
              </w:rPr>
              <w:t>191-1122</w:t>
            </w:r>
          </w:p>
          <w:p w14:paraId="67C7E0E8" w14:textId="77777777" w:rsidR="00B14305" w:rsidRPr="00095FF3" w:rsidRDefault="00B14305" w:rsidP="008C7D76">
            <w:pPr>
              <w:pStyle w:val="0"/>
              <w:spacing w:line="0" w:lineRule="atLeast"/>
              <w:ind w:leftChars="0" w:left="0"/>
              <w:jc w:val="center"/>
              <w:rPr>
                <w:rFonts w:ascii="Times New Roman"/>
                <w:color w:val="000000" w:themeColor="text1"/>
                <w:sz w:val="24"/>
                <w:szCs w:val="24"/>
              </w:rPr>
            </w:pPr>
            <w:r w:rsidRPr="00095FF3">
              <w:rPr>
                <w:rFonts w:ascii="Times New Roman"/>
                <w:color w:val="000000" w:themeColor="text1"/>
                <w:sz w:val="24"/>
                <w:szCs w:val="24"/>
              </w:rPr>
              <w:t>191-1352</w:t>
            </w:r>
          </w:p>
        </w:tc>
      </w:tr>
      <w:tr w:rsidR="00095FF3" w:rsidRPr="00095FF3" w14:paraId="28A566C9" w14:textId="77777777" w:rsidTr="008C7D76">
        <w:tc>
          <w:tcPr>
            <w:tcW w:w="384" w:type="dxa"/>
            <w:vAlign w:val="center"/>
          </w:tcPr>
          <w:p w14:paraId="3BC15EAC" w14:textId="77777777" w:rsidR="00B14305" w:rsidRPr="00095FF3" w:rsidRDefault="00B14305" w:rsidP="008C7D76">
            <w:pPr>
              <w:pStyle w:val="0"/>
              <w:spacing w:line="0" w:lineRule="atLeast"/>
              <w:ind w:leftChars="0" w:left="0"/>
              <w:jc w:val="center"/>
              <w:rPr>
                <w:rFonts w:ascii="Times New Roman"/>
                <w:color w:val="000000" w:themeColor="text1"/>
                <w:sz w:val="24"/>
                <w:szCs w:val="24"/>
              </w:rPr>
            </w:pPr>
            <w:r w:rsidRPr="00095FF3">
              <w:rPr>
                <w:rFonts w:ascii="Times New Roman"/>
                <w:color w:val="000000" w:themeColor="text1"/>
                <w:sz w:val="24"/>
                <w:szCs w:val="24"/>
              </w:rPr>
              <w:t>6</w:t>
            </w:r>
          </w:p>
        </w:tc>
        <w:tc>
          <w:tcPr>
            <w:tcW w:w="743" w:type="dxa"/>
            <w:vAlign w:val="center"/>
          </w:tcPr>
          <w:p w14:paraId="0459C0A2" w14:textId="77777777" w:rsidR="00B14305" w:rsidRPr="00095FF3" w:rsidRDefault="00B14305" w:rsidP="008C7D76">
            <w:pPr>
              <w:pStyle w:val="0"/>
              <w:spacing w:line="0" w:lineRule="atLeast"/>
              <w:ind w:leftChars="0" w:left="0"/>
              <w:jc w:val="center"/>
              <w:rPr>
                <w:rFonts w:ascii="Times New Roman"/>
                <w:color w:val="000000" w:themeColor="text1"/>
                <w:sz w:val="24"/>
                <w:szCs w:val="24"/>
              </w:rPr>
            </w:pPr>
            <w:r w:rsidRPr="00095FF3">
              <w:rPr>
                <w:rFonts w:ascii="Times New Roman"/>
                <w:color w:val="000000" w:themeColor="text1"/>
                <w:sz w:val="24"/>
                <w:szCs w:val="24"/>
              </w:rPr>
              <w:t>112.</w:t>
            </w:r>
          </w:p>
          <w:p w14:paraId="023FB9A8" w14:textId="77777777" w:rsidR="00B14305" w:rsidRPr="00095FF3" w:rsidRDefault="00B14305" w:rsidP="008C7D76">
            <w:pPr>
              <w:pStyle w:val="0"/>
              <w:spacing w:line="0" w:lineRule="atLeast"/>
              <w:ind w:leftChars="0" w:left="0"/>
              <w:jc w:val="center"/>
              <w:rPr>
                <w:rFonts w:ascii="Times New Roman"/>
                <w:color w:val="000000" w:themeColor="text1"/>
                <w:sz w:val="24"/>
                <w:szCs w:val="24"/>
              </w:rPr>
            </w:pPr>
            <w:r w:rsidRPr="00095FF3">
              <w:rPr>
                <w:rFonts w:ascii="Times New Roman"/>
                <w:color w:val="000000" w:themeColor="text1"/>
                <w:sz w:val="24"/>
                <w:szCs w:val="24"/>
              </w:rPr>
              <w:t>06.02</w:t>
            </w:r>
          </w:p>
        </w:tc>
        <w:tc>
          <w:tcPr>
            <w:tcW w:w="1136" w:type="dxa"/>
            <w:vAlign w:val="center"/>
          </w:tcPr>
          <w:p w14:paraId="61C21B5A" w14:textId="77777777" w:rsidR="00B14305" w:rsidRPr="00095FF3" w:rsidRDefault="00B14305" w:rsidP="008C7D76">
            <w:pPr>
              <w:pStyle w:val="0"/>
              <w:spacing w:line="0" w:lineRule="atLeast"/>
              <w:ind w:leftChars="0" w:left="0"/>
              <w:jc w:val="center"/>
              <w:rPr>
                <w:rFonts w:ascii="Times New Roman"/>
                <w:color w:val="000000" w:themeColor="text1"/>
                <w:spacing w:val="-20"/>
                <w:sz w:val="24"/>
                <w:szCs w:val="24"/>
              </w:rPr>
            </w:pPr>
            <w:proofErr w:type="gramStart"/>
            <w:r w:rsidRPr="00095FF3">
              <w:rPr>
                <w:rFonts w:ascii="Times New Roman"/>
                <w:color w:val="000000" w:themeColor="text1"/>
                <w:spacing w:val="-20"/>
                <w:sz w:val="24"/>
                <w:szCs w:val="24"/>
              </w:rPr>
              <w:t>府農管</w:t>
            </w:r>
            <w:proofErr w:type="gramEnd"/>
            <w:r w:rsidRPr="00095FF3">
              <w:rPr>
                <w:rFonts w:ascii="Times New Roman"/>
                <w:color w:val="000000" w:themeColor="text1"/>
                <w:spacing w:val="-20"/>
                <w:sz w:val="24"/>
                <w:szCs w:val="24"/>
              </w:rPr>
              <w:t>字第</w:t>
            </w:r>
            <w:r w:rsidRPr="00095FF3">
              <w:rPr>
                <w:rFonts w:ascii="Times New Roman"/>
                <w:color w:val="000000" w:themeColor="text1"/>
                <w:spacing w:val="-20"/>
                <w:sz w:val="24"/>
                <w:szCs w:val="24"/>
              </w:rPr>
              <w:t>1120132609</w:t>
            </w:r>
            <w:r w:rsidRPr="00095FF3">
              <w:rPr>
                <w:rFonts w:ascii="Times New Roman"/>
                <w:color w:val="000000" w:themeColor="text1"/>
                <w:spacing w:val="-20"/>
                <w:sz w:val="24"/>
                <w:szCs w:val="24"/>
              </w:rPr>
              <w:lastRenderedPageBreak/>
              <w:t>號</w:t>
            </w:r>
          </w:p>
        </w:tc>
        <w:tc>
          <w:tcPr>
            <w:tcW w:w="851" w:type="dxa"/>
            <w:vAlign w:val="center"/>
          </w:tcPr>
          <w:p w14:paraId="6EA023D0" w14:textId="765B7740" w:rsidR="00B14305" w:rsidRPr="00095FF3" w:rsidRDefault="00551461" w:rsidP="008C7D76">
            <w:pPr>
              <w:pStyle w:val="0"/>
              <w:spacing w:line="0" w:lineRule="atLeast"/>
              <w:ind w:leftChars="0" w:left="0"/>
              <w:jc w:val="center"/>
              <w:rPr>
                <w:rFonts w:ascii="Times New Roman"/>
                <w:color w:val="000000" w:themeColor="text1"/>
                <w:sz w:val="24"/>
                <w:szCs w:val="24"/>
              </w:rPr>
            </w:pPr>
            <w:r>
              <w:rPr>
                <w:rFonts w:ascii="Times New Roman"/>
                <w:color w:val="000000" w:themeColor="text1"/>
                <w:sz w:val="24"/>
                <w:szCs w:val="24"/>
              </w:rPr>
              <w:lastRenderedPageBreak/>
              <w:t>李</w:t>
            </w:r>
            <w:r>
              <w:rPr>
                <w:rFonts w:ascii="Times New Roman"/>
                <w:color w:val="000000" w:themeColor="text1"/>
                <w:sz w:val="24"/>
                <w:szCs w:val="24"/>
              </w:rPr>
              <w:t>○○</w:t>
            </w:r>
          </w:p>
        </w:tc>
        <w:tc>
          <w:tcPr>
            <w:tcW w:w="1134" w:type="dxa"/>
            <w:vAlign w:val="center"/>
          </w:tcPr>
          <w:p w14:paraId="108AC46C" w14:textId="77777777" w:rsidR="00B14305" w:rsidRPr="00095FF3" w:rsidRDefault="00B14305" w:rsidP="008C7D76">
            <w:pPr>
              <w:pStyle w:val="0"/>
              <w:spacing w:line="0" w:lineRule="atLeast"/>
              <w:ind w:leftChars="0" w:left="0"/>
              <w:jc w:val="center"/>
              <w:rPr>
                <w:rFonts w:ascii="Times New Roman"/>
                <w:color w:val="000000" w:themeColor="text1"/>
                <w:sz w:val="24"/>
                <w:szCs w:val="24"/>
              </w:rPr>
            </w:pPr>
            <w:r w:rsidRPr="00095FF3">
              <w:rPr>
                <w:rFonts w:ascii="Times New Roman"/>
                <w:color w:val="000000" w:themeColor="text1"/>
                <w:sz w:val="24"/>
                <w:szCs w:val="24"/>
              </w:rPr>
              <w:t>1,600</w:t>
            </w:r>
          </w:p>
        </w:tc>
        <w:tc>
          <w:tcPr>
            <w:tcW w:w="2548" w:type="dxa"/>
            <w:vAlign w:val="center"/>
          </w:tcPr>
          <w:p w14:paraId="369E1F67" w14:textId="6D22697A" w:rsidR="00B14305" w:rsidRPr="00095FF3" w:rsidRDefault="00B14305" w:rsidP="008C7D76">
            <w:pPr>
              <w:pStyle w:val="0"/>
              <w:kinsoku w:val="0"/>
              <w:spacing w:line="0" w:lineRule="atLeast"/>
              <w:ind w:leftChars="0" w:left="0"/>
              <w:rPr>
                <w:rFonts w:ascii="Times New Roman"/>
                <w:color w:val="000000" w:themeColor="text1"/>
                <w:sz w:val="24"/>
                <w:szCs w:val="24"/>
              </w:rPr>
            </w:pPr>
            <w:r w:rsidRPr="00095FF3">
              <w:rPr>
                <w:rFonts w:ascii="Times New Roman"/>
                <w:color w:val="000000" w:themeColor="text1"/>
                <w:sz w:val="24"/>
                <w:szCs w:val="24"/>
              </w:rPr>
              <w:t>縣府於</w:t>
            </w:r>
            <w:r w:rsidRPr="00095FF3">
              <w:rPr>
                <w:rFonts w:ascii="Times New Roman"/>
                <w:color w:val="000000" w:themeColor="text1"/>
                <w:sz w:val="24"/>
                <w:szCs w:val="24"/>
              </w:rPr>
              <w:t>111.11.16.</w:t>
            </w:r>
            <w:r w:rsidRPr="00095FF3">
              <w:rPr>
                <w:rFonts w:ascii="Times New Roman"/>
                <w:color w:val="000000" w:themeColor="text1"/>
                <w:sz w:val="24"/>
                <w:szCs w:val="24"/>
              </w:rPr>
              <w:t>派員勘查，</w:t>
            </w:r>
            <w:proofErr w:type="gramStart"/>
            <w:r w:rsidRPr="00095FF3">
              <w:rPr>
                <w:rFonts w:ascii="Times New Roman"/>
                <w:color w:val="000000" w:themeColor="text1"/>
                <w:sz w:val="24"/>
                <w:szCs w:val="24"/>
              </w:rPr>
              <w:t>未擬具</w:t>
            </w:r>
            <w:proofErr w:type="gramEnd"/>
            <w:r w:rsidR="001B0EFA" w:rsidRPr="00095FF3">
              <w:rPr>
                <w:rFonts w:ascii="Times New Roman"/>
                <w:color w:val="000000" w:themeColor="text1"/>
                <w:sz w:val="24"/>
                <w:szCs w:val="24"/>
              </w:rPr>
              <w:t>水土保持</w:t>
            </w:r>
            <w:r w:rsidR="001B0EFA" w:rsidRPr="00095FF3">
              <w:rPr>
                <w:rFonts w:ascii="Times New Roman"/>
                <w:color w:val="000000" w:themeColor="text1"/>
                <w:sz w:val="24"/>
                <w:szCs w:val="24"/>
              </w:rPr>
              <w:lastRenderedPageBreak/>
              <w:t>計畫</w:t>
            </w:r>
            <w:r w:rsidRPr="00095FF3">
              <w:rPr>
                <w:rFonts w:ascii="Times New Roman"/>
                <w:color w:val="000000" w:themeColor="text1"/>
                <w:sz w:val="24"/>
                <w:szCs w:val="24"/>
              </w:rPr>
              <w:t>，擅自興建護岸</w:t>
            </w:r>
            <w:proofErr w:type="gramStart"/>
            <w:r w:rsidRPr="00095FF3">
              <w:rPr>
                <w:rFonts w:ascii="Times New Roman"/>
                <w:color w:val="000000" w:themeColor="text1"/>
                <w:sz w:val="24"/>
                <w:szCs w:val="24"/>
              </w:rPr>
              <w:t>及護床</w:t>
            </w:r>
            <w:proofErr w:type="gramEnd"/>
            <w:r w:rsidRPr="00095FF3">
              <w:rPr>
                <w:rFonts w:ascii="Times New Roman"/>
                <w:color w:val="000000" w:themeColor="text1"/>
                <w:sz w:val="24"/>
                <w:szCs w:val="24"/>
              </w:rPr>
              <w:t>工。</w:t>
            </w:r>
          </w:p>
        </w:tc>
        <w:tc>
          <w:tcPr>
            <w:tcW w:w="1019" w:type="dxa"/>
            <w:vAlign w:val="center"/>
          </w:tcPr>
          <w:p w14:paraId="6B2786C9" w14:textId="77777777" w:rsidR="00B14305" w:rsidRPr="00095FF3" w:rsidRDefault="00B14305" w:rsidP="008C7D76">
            <w:pPr>
              <w:pStyle w:val="0"/>
              <w:spacing w:line="0" w:lineRule="atLeast"/>
              <w:ind w:leftChars="0" w:left="0"/>
              <w:jc w:val="center"/>
              <w:rPr>
                <w:rFonts w:ascii="Times New Roman"/>
                <w:color w:val="000000" w:themeColor="text1"/>
                <w:sz w:val="24"/>
                <w:szCs w:val="24"/>
              </w:rPr>
            </w:pPr>
            <w:r w:rsidRPr="00095FF3">
              <w:rPr>
                <w:rFonts w:ascii="Times New Roman"/>
                <w:color w:val="000000" w:themeColor="text1"/>
                <w:sz w:val="24"/>
                <w:szCs w:val="24"/>
              </w:rPr>
              <w:lastRenderedPageBreak/>
              <w:t>6</w:t>
            </w:r>
            <w:r w:rsidRPr="00095FF3">
              <w:rPr>
                <w:rFonts w:ascii="Times New Roman"/>
                <w:color w:val="000000" w:themeColor="text1"/>
                <w:sz w:val="24"/>
                <w:szCs w:val="24"/>
              </w:rPr>
              <w:t>萬元</w:t>
            </w:r>
          </w:p>
        </w:tc>
        <w:tc>
          <w:tcPr>
            <w:tcW w:w="1019" w:type="dxa"/>
            <w:vAlign w:val="center"/>
          </w:tcPr>
          <w:p w14:paraId="666ABB16" w14:textId="77777777" w:rsidR="00B14305" w:rsidRPr="00095FF3" w:rsidRDefault="00B14305" w:rsidP="008C7D76">
            <w:pPr>
              <w:pStyle w:val="0"/>
              <w:spacing w:line="0" w:lineRule="atLeast"/>
              <w:ind w:leftChars="0" w:left="0"/>
              <w:jc w:val="center"/>
              <w:rPr>
                <w:rFonts w:ascii="Times New Roman"/>
                <w:color w:val="000000" w:themeColor="text1"/>
                <w:sz w:val="24"/>
                <w:szCs w:val="24"/>
              </w:rPr>
            </w:pPr>
            <w:r w:rsidRPr="00095FF3">
              <w:rPr>
                <w:rFonts w:ascii="Times New Roman"/>
                <w:color w:val="000000" w:themeColor="text1"/>
                <w:sz w:val="24"/>
                <w:szCs w:val="24"/>
              </w:rPr>
              <w:t>水尾段</w:t>
            </w:r>
          </w:p>
          <w:p w14:paraId="279834C1" w14:textId="77777777" w:rsidR="00B14305" w:rsidRPr="00095FF3" w:rsidRDefault="00B14305" w:rsidP="008C7D76">
            <w:pPr>
              <w:pStyle w:val="0"/>
              <w:spacing w:line="0" w:lineRule="atLeast"/>
              <w:ind w:leftChars="0" w:left="0"/>
              <w:jc w:val="center"/>
              <w:rPr>
                <w:rFonts w:ascii="Times New Roman"/>
                <w:color w:val="000000" w:themeColor="text1"/>
                <w:sz w:val="24"/>
                <w:szCs w:val="24"/>
              </w:rPr>
            </w:pPr>
            <w:r w:rsidRPr="00095FF3">
              <w:rPr>
                <w:rFonts w:ascii="Times New Roman"/>
                <w:color w:val="000000" w:themeColor="text1"/>
                <w:sz w:val="24"/>
                <w:szCs w:val="24"/>
              </w:rPr>
              <w:t>1-22</w:t>
            </w:r>
          </w:p>
          <w:p w14:paraId="152C89F6" w14:textId="77777777" w:rsidR="00B14305" w:rsidRPr="00095FF3" w:rsidRDefault="00B14305" w:rsidP="008C7D76">
            <w:pPr>
              <w:pStyle w:val="0"/>
              <w:spacing w:line="0" w:lineRule="atLeast"/>
              <w:ind w:leftChars="0" w:left="0"/>
              <w:jc w:val="center"/>
              <w:rPr>
                <w:rFonts w:ascii="Times New Roman"/>
                <w:color w:val="000000" w:themeColor="text1"/>
                <w:sz w:val="24"/>
                <w:szCs w:val="24"/>
              </w:rPr>
            </w:pPr>
            <w:r w:rsidRPr="00095FF3">
              <w:rPr>
                <w:rFonts w:ascii="Times New Roman"/>
                <w:color w:val="000000" w:themeColor="text1"/>
                <w:sz w:val="24"/>
                <w:szCs w:val="24"/>
              </w:rPr>
              <w:lastRenderedPageBreak/>
              <w:t>1-764</w:t>
            </w:r>
          </w:p>
          <w:p w14:paraId="68B55E88" w14:textId="77777777" w:rsidR="00B14305" w:rsidRPr="00095FF3" w:rsidRDefault="00B14305" w:rsidP="008C7D76">
            <w:pPr>
              <w:pStyle w:val="0"/>
              <w:spacing w:line="0" w:lineRule="atLeast"/>
              <w:ind w:leftChars="0" w:left="0"/>
              <w:jc w:val="center"/>
              <w:rPr>
                <w:rFonts w:ascii="Times New Roman"/>
                <w:color w:val="000000" w:themeColor="text1"/>
                <w:sz w:val="24"/>
                <w:szCs w:val="24"/>
              </w:rPr>
            </w:pPr>
            <w:r w:rsidRPr="00095FF3">
              <w:rPr>
                <w:rFonts w:ascii="Times New Roman"/>
                <w:color w:val="000000" w:themeColor="text1"/>
                <w:sz w:val="24"/>
                <w:szCs w:val="24"/>
              </w:rPr>
              <w:t>1-789</w:t>
            </w:r>
          </w:p>
          <w:p w14:paraId="10F88224" w14:textId="77777777" w:rsidR="00B14305" w:rsidRPr="00095FF3" w:rsidRDefault="00B14305" w:rsidP="008C7D76">
            <w:pPr>
              <w:pStyle w:val="0"/>
              <w:spacing w:line="0" w:lineRule="atLeast"/>
              <w:ind w:leftChars="0" w:left="0"/>
              <w:jc w:val="center"/>
              <w:rPr>
                <w:rFonts w:ascii="Times New Roman"/>
                <w:color w:val="000000" w:themeColor="text1"/>
                <w:sz w:val="24"/>
                <w:szCs w:val="24"/>
              </w:rPr>
            </w:pPr>
            <w:r w:rsidRPr="00095FF3">
              <w:rPr>
                <w:rFonts w:ascii="Times New Roman"/>
                <w:color w:val="000000" w:themeColor="text1"/>
                <w:sz w:val="24"/>
                <w:szCs w:val="24"/>
              </w:rPr>
              <w:t>1-788</w:t>
            </w:r>
          </w:p>
        </w:tc>
      </w:tr>
      <w:tr w:rsidR="00095FF3" w:rsidRPr="00095FF3" w14:paraId="3E1D61BE" w14:textId="77777777" w:rsidTr="008C7D76">
        <w:tc>
          <w:tcPr>
            <w:tcW w:w="384" w:type="dxa"/>
            <w:vAlign w:val="center"/>
          </w:tcPr>
          <w:p w14:paraId="6C650056" w14:textId="77777777" w:rsidR="00B14305" w:rsidRPr="00095FF3" w:rsidRDefault="00B14305" w:rsidP="008C7D76">
            <w:pPr>
              <w:pStyle w:val="0"/>
              <w:spacing w:line="0" w:lineRule="atLeast"/>
              <w:ind w:leftChars="0" w:left="0"/>
              <w:jc w:val="center"/>
              <w:rPr>
                <w:rFonts w:ascii="Times New Roman"/>
                <w:color w:val="000000" w:themeColor="text1"/>
                <w:sz w:val="24"/>
                <w:szCs w:val="24"/>
              </w:rPr>
            </w:pPr>
            <w:r w:rsidRPr="00095FF3">
              <w:rPr>
                <w:rFonts w:ascii="Times New Roman"/>
                <w:color w:val="000000" w:themeColor="text1"/>
                <w:sz w:val="24"/>
                <w:szCs w:val="24"/>
              </w:rPr>
              <w:lastRenderedPageBreak/>
              <w:t>7</w:t>
            </w:r>
          </w:p>
        </w:tc>
        <w:tc>
          <w:tcPr>
            <w:tcW w:w="743" w:type="dxa"/>
            <w:vAlign w:val="center"/>
          </w:tcPr>
          <w:p w14:paraId="79CAE2D8" w14:textId="77777777" w:rsidR="00B14305" w:rsidRPr="00095FF3" w:rsidRDefault="00B14305" w:rsidP="008C7D76">
            <w:pPr>
              <w:pStyle w:val="0"/>
              <w:spacing w:line="0" w:lineRule="atLeast"/>
              <w:ind w:leftChars="0" w:left="0"/>
              <w:jc w:val="center"/>
              <w:rPr>
                <w:rFonts w:ascii="Times New Roman"/>
                <w:color w:val="000000" w:themeColor="text1"/>
                <w:sz w:val="24"/>
                <w:szCs w:val="24"/>
              </w:rPr>
            </w:pPr>
            <w:r w:rsidRPr="00095FF3">
              <w:rPr>
                <w:rFonts w:ascii="Times New Roman"/>
                <w:color w:val="000000" w:themeColor="text1"/>
                <w:sz w:val="24"/>
                <w:szCs w:val="24"/>
              </w:rPr>
              <w:t>112.</w:t>
            </w:r>
          </w:p>
          <w:p w14:paraId="776D5F31" w14:textId="77777777" w:rsidR="00B14305" w:rsidRPr="00095FF3" w:rsidRDefault="00B14305" w:rsidP="008C7D76">
            <w:pPr>
              <w:pStyle w:val="0"/>
              <w:spacing w:line="0" w:lineRule="atLeast"/>
              <w:ind w:leftChars="0" w:left="0"/>
              <w:jc w:val="center"/>
              <w:rPr>
                <w:rFonts w:ascii="Times New Roman"/>
                <w:color w:val="000000" w:themeColor="text1"/>
                <w:sz w:val="24"/>
                <w:szCs w:val="24"/>
              </w:rPr>
            </w:pPr>
            <w:r w:rsidRPr="00095FF3">
              <w:rPr>
                <w:rFonts w:ascii="Times New Roman"/>
                <w:color w:val="000000" w:themeColor="text1"/>
                <w:sz w:val="24"/>
                <w:szCs w:val="24"/>
              </w:rPr>
              <w:t>09.22</w:t>
            </w:r>
          </w:p>
        </w:tc>
        <w:tc>
          <w:tcPr>
            <w:tcW w:w="1136" w:type="dxa"/>
            <w:vAlign w:val="center"/>
          </w:tcPr>
          <w:p w14:paraId="39E9DC34" w14:textId="77777777" w:rsidR="00B14305" w:rsidRPr="00095FF3" w:rsidRDefault="00B14305" w:rsidP="008C7D76">
            <w:pPr>
              <w:pStyle w:val="0"/>
              <w:spacing w:line="0" w:lineRule="atLeast"/>
              <w:ind w:leftChars="0" w:left="0"/>
              <w:jc w:val="center"/>
              <w:rPr>
                <w:rFonts w:ascii="Times New Roman"/>
                <w:color w:val="000000" w:themeColor="text1"/>
                <w:spacing w:val="-20"/>
                <w:sz w:val="24"/>
                <w:szCs w:val="24"/>
              </w:rPr>
            </w:pPr>
            <w:proofErr w:type="gramStart"/>
            <w:r w:rsidRPr="00095FF3">
              <w:rPr>
                <w:rFonts w:ascii="Times New Roman"/>
                <w:color w:val="000000" w:themeColor="text1"/>
                <w:spacing w:val="-20"/>
                <w:sz w:val="24"/>
                <w:szCs w:val="24"/>
              </w:rPr>
              <w:t>府農管</w:t>
            </w:r>
            <w:proofErr w:type="gramEnd"/>
            <w:r w:rsidRPr="00095FF3">
              <w:rPr>
                <w:rFonts w:ascii="Times New Roman"/>
                <w:color w:val="000000" w:themeColor="text1"/>
                <w:spacing w:val="-20"/>
                <w:sz w:val="24"/>
                <w:szCs w:val="24"/>
              </w:rPr>
              <w:t>字第</w:t>
            </w:r>
            <w:r w:rsidRPr="00095FF3">
              <w:rPr>
                <w:rFonts w:ascii="Times New Roman"/>
                <w:color w:val="000000" w:themeColor="text1"/>
                <w:spacing w:val="-20"/>
                <w:sz w:val="24"/>
                <w:szCs w:val="24"/>
              </w:rPr>
              <w:t>1120226814</w:t>
            </w:r>
            <w:r w:rsidRPr="00095FF3">
              <w:rPr>
                <w:rFonts w:ascii="Times New Roman"/>
                <w:color w:val="000000" w:themeColor="text1"/>
                <w:spacing w:val="-20"/>
                <w:sz w:val="24"/>
                <w:szCs w:val="24"/>
              </w:rPr>
              <w:t>號</w:t>
            </w:r>
          </w:p>
        </w:tc>
        <w:tc>
          <w:tcPr>
            <w:tcW w:w="851" w:type="dxa"/>
            <w:vAlign w:val="center"/>
          </w:tcPr>
          <w:p w14:paraId="5BB1850A" w14:textId="6E0B32B1" w:rsidR="00B14305" w:rsidRPr="00095FF3" w:rsidRDefault="00551461" w:rsidP="008C7D76">
            <w:pPr>
              <w:pStyle w:val="0"/>
              <w:spacing w:line="0" w:lineRule="atLeast"/>
              <w:ind w:leftChars="0" w:left="0"/>
              <w:jc w:val="center"/>
              <w:rPr>
                <w:rFonts w:ascii="Times New Roman"/>
                <w:color w:val="000000" w:themeColor="text1"/>
                <w:sz w:val="24"/>
                <w:szCs w:val="24"/>
              </w:rPr>
            </w:pPr>
            <w:r>
              <w:rPr>
                <w:rFonts w:ascii="Times New Roman"/>
                <w:color w:val="000000" w:themeColor="text1"/>
                <w:sz w:val="24"/>
                <w:szCs w:val="24"/>
              </w:rPr>
              <w:t>劉</w:t>
            </w:r>
            <w:r>
              <w:rPr>
                <w:rFonts w:ascii="Times New Roman"/>
                <w:color w:val="000000" w:themeColor="text1"/>
                <w:sz w:val="24"/>
                <w:szCs w:val="24"/>
              </w:rPr>
              <w:t>○○</w:t>
            </w:r>
          </w:p>
        </w:tc>
        <w:tc>
          <w:tcPr>
            <w:tcW w:w="1134" w:type="dxa"/>
            <w:vAlign w:val="center"/>
          </w:tcPr>
          <w:p w14:paraId="4449BBC8" w14:textId="77777777" w:rsidR="00B14305" w:rsidRPr="00095FF3" w:rsidRDefault="00B14305" w:rsidP="008C7D76">
            <w:pPr>
              <w:pStyle w:val="0"/>
              <w:spacing w:line="0" w:lineRule="atLeast"/>
              <w:ind w:leftChars="0" w:left="0"/>
              <w:jc w:val="center"/>
              <w:rPr>
                <w:rFonts w:ascii="Times New Roman"/>
                <w:color w:val="000000" w:themeColor="text1"/>
                <w:sz w:val="24"/>
                <w:szCs w:val="24"/>
              </w:rPr>
            </w:pPr>
            <w:r w:rsidRPr="00095FF3">
              <w:rPr>
                <w:rFonts w:ascii="Times New Roman"/>
                <w:color w:val="000000" w:themeColor="text1"/>
                <w:sz w:val="24"/>
                <w:szCs w:val="24"/>
              </w:rPr>
              <w:t>100</w:t>
            </w:r>
          </w:p>
        </w:tc>
        <w:tc>
          <w:tcPr>
            <w:tcW w:w="2548" w:type="dxa"/>
            <w:vAlign w:val="center"/>
          </w:tcPr>
          <w:p w14:paraId="5BB5B7C1" w14:textId="05958370" w:rsidR="00B14305" w:rsidRPr="00095FF3" w:rsidRDefault="00B14305" w:rsidP="008C7D76">
            <w:pPr>
              <w:pStyle w:val="0"/>
              <w:kinsoku w:val="0"/>
              <w:spacing w:line="0" w:lineRule="atLeast"/>
              <w:ind w:leftChars="0" w:left="0"/>
              <w:rPr>
                <w:rFonts w:ascii="Times New Roman"/>
                <w:color w:val="000000" w:themeColor="text1"/>
                <w:sz w:val="24"/>
                <w:szCs w:val="24"/>
              </w:rPr>
            </w:pPr>
            <w:r w:rsidRPr="00095FF3">
              <w:rPr>
                <w:rFonts w:ascii="Times New Roman"/>
                <w:color w:val="000000" w:themeColor="text1"/>
                <w:sz w:val="24"/>
                <w:szCs w:val="24"/>
              </w:rPr>
              <w:t>縣府於</w:t>
            </w:r>
            <w:r w:rsidRPr="00095FF3">
              <w:rPr>
                <w:rFonts w:ascii="Times New Roman"/>
                <w:color w:val="000000" w:themeColor="text1"/>
                <w:sz w:val="24"/>
                <w:szCs w:val="24"/>
              </w:rPr>
              <w:t>112.07.11.</w:t>
            </w:r>
            <w:r w:rsidRPr="00095FF3">
              <w:rPr>
                <w:rFonts w:ascii="Times New Roman"/>
                <w:color w:val="000000" w:themeColor="text1"/>
                <w:sz w:val="24"/>
                <w:szCs w:val="24"/>
              </w:rPr>
              <w:t>派員勘查，</w:t>
            </w:r>
            <w:proofErr w:type="gramStart"/>
            <w:r w:rsidRPr="00095FF3">
              <w:rPr>
                <w:rFonts w:ascii="Times New Roman"/>
                <w:color w:val="000000" w:themeColor="text1"/>
                <w:sz w:val="24"/>
                <w:szCs w:val="24"/>
              </w:rPr>
              <w:t>未擬具</w:t>
            </w:r>
            <w:proofErr w:type="gramEnd"/>
            <w:r w:rsidR="001B0EFA" w:rsidRPr="00095FF3">
              <w:rPr>
                <w:rFonts w:ascii="Times New Roman"/>
                <w:color w:val="000000" w:themeColor="text1"/>
                <w:sz w:val="24"/>
                <w:szCs w:val="24"/>
              </w:rPr>
              <w:t>水土保持計畫</w:t>
            </w:r>
            <w:r w:rsidRPr="00095FF3">
              <w:rPr>
                <w:rFonts w:ascii="Times New Roman"/>
                <w:color w:val="000000" w:themeColor="text1"/>
                <w:sz w:val="24"/>
                <w:szCs w:val="24"/>
              </w:rPr>
              <w:t>，擅自施</w:t>
            </w:r>
            <w:proofErr w:type="gramStart"/>
            <w:r w:rsidRPr="00095FF3">
              <w:rPr>
                <w:rFonts w:ascii="Times New Roman"/>
                <w:color w:val="000000" w:themeColor="text1"/>
                <w:sz w:val="24"/>
                <w:szCs w:val="24"/>
              </w:rPr>
              <w:t>設乾砌石護岸及</w:t>
            </w:r>
            <w:proofErr w:type="gramEnd"/>
            <w:r w:rsidRPr="00095FF3">
              <w:rPr>
                <w:rFonts w:ascii="Times New Roman"/>
                <w:color w:val="000000" w:themeColor="text1"/>
                <w:sz w:val="24"/>
                <w:szCs w:val="24"/>
              </w:rPr>
              <w:t>砌石擋土牆。</w:t>
            </w:r>
          </w:p>
        </w:tc>
        <w:tc>
          <w:tcPr>
            <w:tcW w:w="1019" w:type="dxa"/>
            <w:vAlign w:val="center"/>
          </w:tcPr>
          <w:p w14:paraId="6557479E" w14:textId="77777777" w:rsidR="00B14305" w:rsidRPr="00095FF3" w:rsidRDefault="00B14305" w:rsidP="008C7D76">
            <w:pPr>
              <w:pStyle w:val="0"/>
              <w:spacing w:line="0" w:lineRule="atLeast"/>
              <w:ind w:leftChars="0" w:left="0"/>
              <w:jc w:val="center"/>
              <w:rPr>
                <w:rFonts w:ascii="Times New Roman"/>
                <w:color w:val="000000" w:themeColor="text1"/>
                <w:sz w:val="24"/>
                <w:szCs w:val="24"/>
              </w:rPr>
            </w:pPr>
            <w:r w:rsidRPr="00095FF3">
              <w:rPr>
                <w:rFonts w:ascii="Times New Roman"/>
                <w:color w:val="000000" w:themeColor="text1"/>
                <w:sz w:val="24"/>
                <w:szCs w:val="24"/>
              </w:rPr>
              <w:t>6</w:t>
            </w:r>
            <w:r w:rsidRPr="00095FF3">
              <w:rPr>
                <w:rFonts w:ascii="Times New Roman"/>
                <w:color w:val="000000" w:themeColor="text1"/>
                <w:sz w:val="24"/>
                <w:szCs w:val="24"/>
              </w:rPr>
              <w:t>萬元</w:t>
            </w:r>
          </w:p>
        </w:tc>
        <w:tc>
          <w:tcPr>
            <w:tcW w:w="1019" w:type="dxa"/>
            <w:vAlign w:val="center"/>
          </w:tcPr>
          <w:p w14:paraId="606376CD" w14:textId="77777777" w:rsidR="00B14305" w:rsidRPr="00095FF3" w:rsidRDefault="00B14305" w:rsidP="008C7D76">
            <w:pPr>
              <w:pStyle w:val="0"/>
              <w:spacing w:line="0" w:lineRule="atLeast"/>
              <w:ind w:leftChars="0" w:left="0"/>
              <w:jc w:val="center"/>
              <w:rPr>
                <w:rFonts w:ascii="Times New Roman"/>
                <w:color w:val="000000" w:themeColor="text1"/>
                <w:sz w:val="24"/>
                <w:szCs w:val="24"/>
              </w:rPr>
            </w:pPr>
            <w:r w:rsidRPr="00095FF3">
              <w:rPr>
                <w:rFonts w:ascii="Times New Roman"/>
                <w:color w:val="000000" w:themeColor="text1"/>
                <w:sz w:val="24"/>
                <w:szCs w:val="24"/>
              </w:rPr>
              <w:t>水尾段</w:t>
            </w:r>
          </w:p>
          <w:p w14:paraId="62D180B8" w14:textId="77777777" w:rsidR="00B14305" w:rsidRPr="00095FF3" w:rsidRDefault="00B14305" w:rsidP="008C7D76">
            <w:pPr>
              <w:pStyle w:val="0"/>
              <w:spacing w:line="0" w:lineRule="atLeast"/>
              <w:ind w:leftChars="0" w:left="0"/>
              <w:jc w:val="center"/>
              <w:rPr>
                <w:rFonts w:ascii="Times New Roman"/>
                <w:color w:val="000000" w:themeColor="text1"/>
                <w:sz w:val="24"/>
                <w:szCs w:val="24"/>
              </w:rPr>
            </w:pPr>
            <w:r w:rsidRPr="00095FF3">
              <w:rPr>
                <w:rFonts w:ascii="Times New Roman"/>
                <w:color w:val="000000" w:themeColor="text1"/>
                <w:sz w:val="24"/>
                <w:szCs w:val="24"/>
              </w:rPr>
              <w:t>1-787</w:t>
            </w:r>
          </w:p>
          <w:p w14:paraId="1A44026A" w14:textId="77777777" w:rsidR="00B14305" w:rsidRPr="00095FF3" w:rsidRDefault="00B14305" w:rsidP="008C7D76">
            <w:pPr>
              <w:pStyle w:val="0"/>
              <w:spacing w:line="0" w:lineRule="atLeast"/>
              <w:ind w:leftChars="0" w:left="0"/>
              <w:jc w:val="center"/>
              <w:rPr>
                <w:rFonts w:ascii="Times New Roman"/>
                <w:color w:val="000000" w:themeColor="text1"/>
                <w:sz w:val="24"/>
                <w:szCs w:val="24"/>
              </w:rPr>
            </w:pPr>
            <w:r w:rsidRPr="00095FF3">
              <w:rPr>
                <w:rFonts w:ascii="Times New Roman"/>
                <w:color w:val="000000" w:themeColor="text1"/>
                <w:sz w:val="24"/>
                <w:szCs w:val="24"/>
              </w:rPr>
              <w:t>1-32</w:t>
            </w:r>
          </w:p>
        </w:tc>
      </w:tr>
      <w:tr w:rsidR="00095FF3" w:rsidRPr="00095FF3" w14:paraId="10A85AC7" w14:textId="77777777" w:rsidTr="008C7D76">
        <w:tc>
          <w:tcPr>
            <w:tcW w:w="384" w:type="dxa"/>
            <w:vAlign w:val="center"/>
          </w:tcPr>
          <w:p w14:paraId="083B8992" w14:textId="77777777" w:rsidR="00B14305" w:rsidRPr="00095FF3" w:rsidRDefault="00B14305" w:rsidP="008C7D76">
            <w:pPr>
              <w:pStyle w:val="0"/>
              <w:spacing w:line="0" w:lineRule="atLeast"/>
              <w:ind w:leftChars="0" w:left="0"/>
              <w:jc w:val="center"/>
              <w:rPr>
                <w:rFonts w:ascii="Times New Roman"/>
                <w:color w:val="000000" w:themeColor="text1"/>
                <w:sz w:val="24"/>
                <w:szCs w:val="24"/>
              </w:rPr>
            </w:pPr>
            <w:r w:rsidRPr="00095FF3">
              <w:rPr>
                <w:rFonts w:ascii="Times New Roman"/>
                <w:color w:val="000000" w:themeColor="text1"/>
                <w:sz w:val="24"/>
                <w:szCs w:val="24"/>
              </w:rPr>
              <w:t>8</w:t>
            </w:r>
          </w:p>
        </w:tc>
        <w:tc>
          <w:tcPr>
            <w:tcW w:w="743" w:type="dxa"/>
            <w:vAlign w:val="center"/>
          </w:tcPr>
          <w:p w14:paraId="6F196DD1" w14:textId="77777777" w:rsidR="00B14305" w:rsidRPr="00095FF3" w:rsidRDefault="00B14305" w:rsidP="008C7D76">
            <w:pPr>
              <w:pStyle w:val="0"/>
              <w:spacing w:line="0" w:lineRule="atLeast"/>
              <w:ind w:leftChars="0" w:left="0"/>
              <w:jc w:val="center"/>
              <w:rPr>
                <w:rFonts w:ascii="Times New Roman"/>
                <w:color w:val="000000" w:themeColor="text1"/>
                <w:sz w:val="24"/>
                <w:szCs w:val="24"/>
              </w:rPr>
            </w:pPr>
            <w:r w:rsidRPr="00095FF3">
              <w:rPr>
                <w:rFonts w:ascii="Times New Roman"/>
                <w:color w:val="000000" w:themeColor="text1"/>
                <w:sz w:val="24"/>
                <w:szCs w:val="24"/>
              </w:rPr>
              <w:t>112.</w:t>
            </w:r>
          </w:p>
          <w:p w14:paraId="3D96EB94" w14:textId="77777777" w:rsidR="00B14305" w:rsidRPr="00095FF3" w:rsidRDefault="00B14305" w:rsidP="008C7D76">
            <w:pPr>
              <w:pStyle w:val="0"/>
              <w:spacing w:line="0" w:lineRule="atLeast"/>
              <w:ind w:leftChars="0" w:left="0"/>
              <w:jc w:val="center"/>
              <w:rPr>
                <w:rFonts w:ascii="Times New Roman"/>
                <w:color w:val="000000" w:themeColor="text1"/>
                <w:sz w:val="24"/>
                <w:szCs w:val="24"/>
              </w:rPr>
            </w:pPr>
            <w:r w:rsidRPr="00095FF3">
              <w:rPr>
                <w:rFonts w:ascii="Times New Roman"/>
                <w:color w:val="000000" w:themeColor="text1"/>
                <w:sz w:val="24"/>
                <w:szCs w:val="24"/>
              </w:rPr>
              <w:t>12.14</w:t>
            </w:r>
          </w:p>
        </w:tc>
        <w:tc>
          <w:tcPr>
            <w:tcW w:w="1136" w:type="dxa"/>
            <w:vAlign w:val="center"/>
          </w:tcPr>
          <w:p w14:paraId="61D861F5" w14:textId="77777777" w:rsidR="00B14305" w:rsidRPr="00095FF3" w:rsidRDefault="00B14305" w:rsidP="008C7D76">
            <w:pPr>
              <w:pStyle w:val="0"/>
              <w:spacing w:line="0" w:lineRule="atLeast"/>
              <w:ind w:leftChars="0" w:left="0"/>
              <w:jc w:val="center"/>
              <w:rPr>
                <w:rFonts w:ascii="Times New Roman"/>
                <w:color w:val="000000" w:themeColor="text1"/>
                <w:spacing w:val="-20"/>
                <w:sz w:val="24"/>
                <w:szCs w:val="24"/>
              </w:rPr>
            </w:pPr>
            <w:proofErr w:type="gramStart"/>
            <w:r w:rsidRPr="00095FF3">
              <w:rPr>
                <w:rFonts w:ascii="Times New Roman"/>
                <w:color w:val="000000" w:themeColor="text1"/>
                <w:spacing w:val="-20"/>
                <w:sz w:val="24"/>
                <w:szCs w:val="24"/>
              </w:rPr>
              <w:t>府農管</w:t>
            </w:r>
            <w:proofErr w:type="gramEnd"/>
            <w:r w:rsidRPr="00095FF3">
              <w:rPr>
                <w:rFonts w:ascii="Times New Roman"/>
                <w:color w:val="000000" w:themeColor="text1"/>
                <w:spacing w:val="-20"/>
                <w:sz w:val="24"/>
                <w:szCs w:val="24"/>
              </w:rPr>
              <w:t>字第</w:t>
            </w:r>
            <w:r w:rsidRPr="00095FF3">
              <w:rPr>
                <w:rFonts w:ascii="Times New Roman"/>
                <w:color w:val="000000" w:themeColor="text1"/>
                <w:spacing w:val="-20"/>
                <w:sz w:val="24"/>
                <w:szCs w:val="24"/>
              </w:rPr>
              <w:t>1120297511</w:t>
            </w:r>
            <w:r w:rsidRPr="00095FF3">
              <w:rPr>
                <w:rFonts w:ascii="Times New Roman"/>
                <w:color w:val="000000" w:themeColor="text1"/>
                <w:spacing w:val="-20"/>
                <w:sz w:val="24"/>
                <w:szCs w:val="24"/>
              </w:rPr>
              <w:t>號</w:t>
            </w:r>
          </w:p>
        </w:tc>
        <w:tc>
          <w:tcPr>
            <w:tcW w:w="851" w:type="dxa"/>
            <w:vAlign w:val="center"/>
          </w:tcPr>
          <w:p w14:paraId="4532E200" w14:textId="4B42C295" w:rsidR="00B14305" w:rsidRPr="00095FF3" w:rsidRDefault="00551461" w:rsidP="008C7D76">
            <w:pPr>
              <w:pStyle w:val="0"/>
              <w:spacing w:line="0" w:lineRule="atLeast"/>
              <w:ind w:leftChars="0" w:left="0"/>
              <w:jc w:val="center"/>
              <w:rPr>
                <w:rFonts w:ascii="Times New Roman"/>
                <w:color w:val="000000" w:themeColor="text1"/>
                <w:sz w:val="24"/>
                <w:szCs w:val="24"/>
              </w:rPr>
            </w:pPr>
            <w:r>
              <w:rPr>
                <w:rFonts w:ascii="Times New Roman"/>
                <w:color w:val="000000" w:themeColor="text1"/>
                <w:sz w:val="24"/>
                <w:szCs w:val="24"/>
              </w:rPr>
              <w:t>劉</w:t>
            </w:r>
            <w:r>
              <w:rPr>
                <w:rFonts w:ascii="Times New Roman"/>
                <w:color w:val="000000" w:themeColor="text1"/>
                <w:sz w:val="24"/>
                <w:szCs w:val="24"/>
              </w:rPr>
              <w:t>○○</w:t>
            </w:r>
          </w:p>
        </w:tc>
        <w:tc>
          <w:tcPr>
            <w:tcW w:w="1134" w:type="dxa"/>
            <w:vAlign w:val="center"/>
          </w:tcPr>
          <w:p w14:paraId="4C14E65A" w14:textId="77777777" w:rsidR="00B14305" w:rsidRPr="00095FF3" w:rsidRDefault="00B14305" w:rsidP="008C7D76">
            <w:pPr>
              <w:pStyle w:val="0"/>
              <w:spacing w:line="0" w:lineRule="atLeast"/>
              <w:ind w:leftChars="0" w:left="0"/>
              <w:jc w:val="center"/>
              <w:rPr>
                <w:rFonts w:ascii="Times New Roman"/>
                <w:color w:val="000000" w:themeColor="text1"/>
                <w:sz w:val="24"/>
                <w:szCs w:val="24"/>
              </w:rPr>
            </w:pPr>
            <w:r w:rsidRPr="00095FF3">
              <w:rPr>
                <w:rFonts w:ascii="Times New Roman"/>
                <w:color w:val="000000" w:themeColor="text1"/>
                <w:sz w:val="24"/>
                <w:szCs w:val="24"/>
              </w:rPr>
              <w:t>1,900</w:t>
            </w:r>
          </w:p>
        </w:tc>
        <w:tc>
          <w:tcPr>
            <w:tcW w:w="2548" w:type="dxa"/>
            <w:vAlign w:val="center"/>
          </w:tcPr>
          <w:p w14:paraId="58D5E80E" w14:textId="560FA6A5" w:rsidR="00B14305" w:rsidRPr="00095FF3" w:rsidRDefault="00B14305" w:rsidP="008C7D76">
            <w:pPr>
              <w:pStyle w:val="0"/>
              <w:kinsoku w:val="0"/>
              <w:spacing w:line="0" w:lineRule="atLeast"/>
              <w:ind w:leftChars="0" w:left="0"/>
              <w:rPr>
                <w:rFonts w:ascii="Times New Roman"/>
                <w:color w:val="000000" w:themeColor="text1"/>
                <w:sz w:val="24"/>
                <w:szCs w:val="24"/>
              </w:rPr>
            </w:pPr>
            <w:r w:rsidRPr="00095FF3">
              <w:rPr>
                <w:rFonts w:ascii="Times New Roman"/>
                <w:color w:val="000000" w:themeColor="text1"/>
                <w:sz w:val="24"/>
                <w:szCs w:val="24"/>
              </w:rPr>
              <w:t>縣府於</w:t>
            </w:r>
            <w:r w:rsidRPr="00095FF3">
              <w:rPr>
                <w:rFonts w:ascii="Times New Roman"/>
                <w:color w:val="000000" w:themeColor="text1"/>
                <w:sz w:val="24"/>
                <w:szCs w:val="24"/>
              </w:rPr>
              <w:t>112.02.01.</w:t>
            </w:r>
            <w:r w:rsidRPr="00095FF3">
              <w:rPr>
                <w:rFonts w:ascii="Times New Roman"/>
                <w:color w:val="000000" w:themeColor="text1"/>
                <w:sz w:val="24"/>
                <w:szCs w:val="24"/>
              </w:rPr>
              <w:t>派員勘查，</w:t>
            </w:r>
            <w:proofErr w:type="gramStart"/>
            <w:r w:rsidRPr="00095FF3">
              <w:rPr>
                <w:rFonts w:ascii="Times New Roman"/>
                <w:color w:val="000000" w:themeColor="text1"/>
                <w:sz w:val="24"/>
                <w:szCs w:val="24"/>
              </w:rPr>
              <w:t>未擬具</w:t>
            </w:r>
            <w:proofErr w:type="gramEnd"/>
            <w:r w:rsidR="001B0EFA" w:rsidRPr="00095FF3">
              <w:rPr>
                <w:rFonts w:ascii="Times New Roman"/>
                <w:color w:val="000000" w:themeColor="text1"/>
                <w:sz w:val="24"/>
                <w:szCs w:val="24"/>
              </w:rPr>
              <w:t>水土保持計畫</w:t>
            </w:r>
            <w:r w:rsidRPr="00095FF3">
              <w:rPr>
                <w:rFonts w:ascii="Times New Roman"/>
                <w:color w:val="000000" w:themeColor="text1"/>
                <w:sz w:val="24"/>
                <w:szCs w:val="24"/>
              </w:rPr>
              <w:t>，擅自開挖整地、新設置擋土牆</w:t>
            </w:r>
            <w:r w:rsidRPr="00095FF3">
              <w:rPr>
                <w:rFonts w:ascii="Times New Roman"/>
                <w:color w:val="000000" w:themeColor="text1"/>
                <w:sz w:val="24"/>
                <w:szCs w:val="24"/>
              </w:rPr>
              <w:t>(</w:t>
            </w:r>
            <w:proofErr w:type="gramStart"/>
            <w:r w:rsidRPr="00095FF3">
              <w:rPr>
                <w:rFonts w:ascii="Times New Roman"/>
                <w:color w:val="000000" w:themeColor="text1"/>
                <w:sz w:val="24"/>
                <w:szCs w:val="24"/>
              </w:rPr>
              <w:t>含砌</w:t>
            </w:r>
            <w:proofErr w:type="gramEnd"/>
            <w:r w:rsidRPr="00095FF3">
              <w:rPr>
                <w:rFonts w:ascii="Times New Roman"/>
                <w:color w:val="000000" w:themeColor="text1"/>
                <w:sz w:val="24"/>
                <w:szCs w:val="24"/>
              </w:rPr>
              <w:t>石及</w:t>
            </w:r>
            <w:r w:rsidRPr="00095FF3">
              <w:rPr>
                <w:rFonts w:ascii="Times New Roman"/>
                <w:color w:val="000000" w:themeColor="text1"/>
                <w:sz w:val="24"/>
                <w:szCs w:val="24"/>
              </w:rPr>
              <w:t>RC)</w:t>
            </w:r>
            <w:r w:rsidRPr="00095FF3">
              <w:rPr>
                <w:rFonts w:ascii="Times New Roman"/>
                <w:color w:val="000000" w:themeColor="text1"/>
                <w:sz w:val="24"/>
                <w:szCs w:val="24"/>
              </w:rPr>
              <w:t>、池塘及舖面。</w:t>
            </w:r>
          </w:p>
        </w:tc>
        <w:tc>
          <w:tcPr>
            <w:tcW w:w="1019" w:type="dxa"/>
            <w:vAlign w:val="center"/>
          </w:tcPr>
          <w:p w14:paraId="2134475E" w14:textId="77777777" w:rsidR="00B14305" w:rsidRPr="00095FF3" w:rsidRDefault="00B14305" w:rsidP="008C7D76">
            <w:pPr>
              <w:pStyle w:val="0"/>
              <w:spacing w:line="0" w:lineRule="atLeast"/>
              <w:ind w:leftChars="0" w:left="0"/>
              <w:jc w:val="center"/>
              <w:rPr>
                <w:rFonts w:ascii="Times New Roman"/>
                <w:color w:val="000000" w:themeColor="text1"/>
                <w:sz w:val="24"/>
                <w:szCs w:val="24"/>
              </w:rPr>
            </w:pPr>
            <w:r w:rsidRPr="00095FF3">
              <w:rPr>
                <w:rFonts w:ascii="Times New Roman"/>
                <w:color w:val="000000" w:themeColor="text1"/>
                <w:sz w:val="24"/>
                <w:szCs w:val="24"/>
              </w:rPr>
              <w:t>6</w:t>
            </w:r>
            <w:r w:rsidRPr="00095FF3">
              <w:rPr>
                <w:rFonts w:ascii="Times New Roman"/>
                <w:color w:val="000000" w:themeColor="text1"/>
                <w:sz w:val="24"/>
                <w:szCs w:val="24"/>
              </w:rPr>
              <w:t>萬元</w:t>
            </w:r>
          </w:p>
        </w:tc>
        <w:tc>
          <w:tcPr>
            <w:tcW w:w="1019" w:type="dxa"/>
            <w:vAlign w:val="center"/>
          </w:tcPr>
          <w:p w14:paraId="6DA2924D" w14:textId="77777777" w:rsidR="00B14305" w:rsidRPr="00095FF3" w:rsidRDefault="00B14305" w:rsidP="008C7D76">
            <w:pPr>
              <w:pStyle w:val="0"/>
              <w:spacing w:line="0" w:lineRule="atLeast"/>
              <w:ind w:leftChars="0" w:left="0"/>
              <w:jc w:val="center"/>
              <w:rPr>
                <w:rFonts w:ascii="Times New Roman"/>
                <w:color w:val="000000" w:themeColor="text1"/>
                <w:sz w:val="24"/>
                <w:szCs w:val="24"/>
              </w:rPr>
            </w:pPr>
            <w:r w:rsidRPr="00095FF3">
              <w:rPr>
                <w:rFonts w:ascii="Times New Roman"/>
                <w:color w:val="000000" w:themeColor="text1"/>
                <w:sz w:val="24"/>
                <w:szCs w:val="24"/>
              </w:rPr>
              <w:t>水尾段</w:t>
            </w:r>
          </w:p>
          <w:p w14:paraId="10D373CF" w14:textId="77777777" w:rsidR="00B14305" w:rsidRPr="00095FF3" w:rsidRDefault="00B14305" w:rsidP="008C7D76">
            <w:pPr>
              <w:pStyle w:val="0"/>
              <w:spacing w:line="0" w:lineRule="atLeast"/>
              <w:ind w:leftChars="0" w:left="0"/>
              <w:jc w:val="center"/>
              <w:rPr>
                <w:rFonts w:ascii="Times New Roman"/>
                <w:color w:val="000000" w:themeColor="text1"/>
                <w:sz w:val="24"/>
                <w:szCs w:val="24"/>
              </w:rPr>
            </w:pPr>
            <w:r w:rsidRPr="00095FF3">
              <w:rPr>
                <w:rFonts w:ascii="Times New Roman"/>
                <w:color w:val="000000" w:themeColor="text1"/>
                <w:sz w:val="24"/>
                <w:szCs w:val="24"/>
              </w:rPr>
              <w:t>1-18</w:t>
            </w:r>
          </w:p>
          <w:p w14:paraId="1B0E8BF7" w14:textId="77777777" w:rsidR="00B14305" w:rsidRPr="00095FF3" w:rsidRDefault="00B14305" w:rsidP="008C7D76">
            <w:pPr>
              <w:pStyle w:val="0"/>
              <w:spacing w:line="0" w:lineRule="atLeast"/>
              <w:ind w:leftChars="0" w:left="0"/>
              <w:jc w:val="center"/>
              <w:rPr>
                <w:rFonts w:ascii="Times New Roman"/>
                <w:color w:val="000000" w:themeColor="text1"/>
                <w:sz w:val="24"/>
                <w:szCs w:val="24"/>
              </w:rPr>
            </w:pPr>
            <w:r w:rsidRPr="00095FF3">
              <w:rPr>
                <w:rFonts w:ascii="Times New Roman"/>
                <w:color w:val="000000" w:themeColor="text1"/>
                <w:sz w:val="24"/>
                <w:szCs w:val="24"/>
              </w:rPr>
              <w:t>1-722</w:t>
            </w:r>
          </w:p>
          <w:p w14:paraId="181C4C50" w14:textId="77777777" w:rsidR="00B14305" w:rsidRPr="00095FF3" w:rsidRDefault="00B14305" w:rsidP="008C7D76">
            <w:pPr>
              <w:pStyle w:val="0"/>
              <w:spacing w:line="0" w:lineRule="atLeast"/>
              <w:ind w:leftChars="0" w:left="0"/>
              <w:jc w:val="center"/>
              <w:rPr>
                <w:rFonts w:ascii="Times New Roman"/>
                <w:color w:val="000000" w:themeColor="text1"/>
                <w:sz w:val="24"/>
                <w:szCs w:val="24"/>
              </w:rPr>
            </w:pPr>
            <w:r w:rsidRPr="00095FF3">
              <w:rPr>
                <w:rFonts w:ascii="Times New Roman"/>
                <w:color w:val="000000" w:themeColor="text1"/>
                <w:sz w:val="24"/>
                <w:szCs w:val="24"/>
              </w:rPr>
              <w:t>1-787</w:t>
            </w:r>
          </w:p>
        </w:tc>
      </w:tr>
      <w:tr w:rsidR="00095FF3" w:rsidRPr="00095FF3" w14:paraId="45D7516E" w14:textId="77777777" w:rsidTr="008C7D76">
        <w:tc>
          <w:tcPr>
            <w:tcW w:w="384" w:type="dxa"/>
            <w:vAlign w:val="center"/>
          </w:tcPr>
          <w:p w14:paraId="25AF433C" w14:textId="77777777" w:rsidR="00B14305" w:rsidRPr="00095FF3" w:rsidRDefault="00B14305" w:rsidP="008C7D76">
            <w:pPr>
              <w:pStyle w:val="0"/>
              <w:spacing w:line="0" w:lineRule="atLeast"/>
              <w:ind w:leftChars="0" w:left="0"/>
              <w:jc w:val="center"/>
              <w:rPr>
                <w:rFonts w:ascii="Times New Roman"/>
                <w:color w:val="000000" w:themeColor="text1"/>
                <w:sz w:val="24"/>
                <w:szCs w:val="24"/>
              </w:rPr>
            </w:pPr>
            <w:r w:rsidRPr="00095FF3">
              <w:rPr>
                <w:rFonts w:ascii="Times New Roman"/>
                <w:color w:val="000000" w:themeColor="text1"/>
                <w:sz w:val="24"/>
                <w:szCs w:val="24"/>
              </w:rPr>
              <w:t>9</w:t>
            </w:r>
          </w:p>
        </w:tc>
        <w:tc>
          <w:tcPr>
            <w:tcW w:w="743" w:type="dxa"/>
            <w:vAlign w:val="center"/>
          </w:tcPr>
          <w:p w14:paraId="4FB31E73" w14:textId="77777777" w:rsidR="00B14305" w:rsidRPr="00095FF3" w:rsidRDefault="00B14305" w:rsidP="008C7D76">
            <w:pPr>
              <w:pStyle w:val="0"/>
              <w:spacing w:line="0" w:lineRule="atLeast"/>
              <w:ind w:leftChars="0" w:left="0"/>
              <w:jc w:val="center"/>
              <w:rPr>
                <w:rFonts w:ascii="Times New Roman"/>
                <w:color w:val="000000" w:themeColor="text1"/>
                <w:sz w:val="24"/>
                <w:szCs w:val="24"/>
              </w:rPr>
            </w:pPr>
            <w:r w:rsidRPr="00095FF3">
              <w:rPr>
                <w:rFonts w:ascii="Times New Roman"/>
                <w:color w:val="000000" w:themeColor="text1"/>
                <w:sz w:val="24"/>
                <w:szCs w:val="24"/>
              </w:rPr>
              <w:t>113.</w:t>
            </w:r>
          </w:p>
          <w:p w14:paraId="25A410D3" w14:textId="77777777" w:rsidR="00B14305" w:rsidRPr="00095FF3" w:rsidRDefault="00B14305" w:rsidP="008C7D76">
            <w:pPr>
              <w:pStyle w:val="0"/>
              <w:spacing w:line="0" w:lineRule="atLeast"/>
              <w:ind w:leftChars="0" w:left="0"/>
              <w:jc w:val="center"/>
              <w:rPr>
                <w:rFonts w:ascii="Times New Roman"/>
                <w:color w:val="000000" w:themeColor="text1"/>
                <w:sz w:val="24"/>
                <w:szCs w:val="24"/>
              </w:rPr>
            </w:pPr>
            <w:r w:rsidRPr="00095FF3">
              <w:rPr>
                <w:rFonts w:ascii="Times New Roman"/>
                <w:color w:val="000000" w:themeColor="text1"/>
                <w:sz w:val="24"/>
                <w:szCs w:val="24"/>
              </w:rPr>
              <w:t>02.15</w:t>
            </w:r>
          </w:p>
        </w:tc>
        <w:tc>
          <w:tcPr>
            <w:tcW w:w="1136" w:type="dxa"/>
            <w:vAlign w:val="center"/>
          </w:tcPr>
          <w:p w14:paraId="22262979" w14:textId="77777777" w:rsidR="00B14305" w:rsidRPr="00095FF3" w:rsidRDefault="00B14305" w:rsidP="008C7D76">
            <w:pPr>
              <w:pStyle w:val="0"/>
              <w:spacing w:line="0" w:lineRule="atLeast"/>
              <w:ind w:leftChars="0" w:left="0"/>
              <w:jc w:val="center"/>
              <w:rPr>
                <w:rFonts w:ascii="Times New Roman"/>
                <w:color w:val="000000" w:themeColor="text1"/>
                <w:spacing w:val="-20"/>
                <w:sz w:val="24"/>
                <w:szCs w:val="24"/>
              </w:rPr>
            </w:pPr>
            <w:proofErr w:type="gramStart"/>
            <w:r w:rsidRPr="00095FF3">
              <w:rPr>
                <w:rFonts w:ascii="Times New Roman"/>
                <w:color w:val="000000" w:themeColor="text1"/>
                <w:spacing w:val="-20"/>
                <w:sz w:val="24"/>
                <w:szCs w:val="24"/>
              </w:rPr>
              <w:t>府農管</w:t>
            </w:r>
            <w:proofErr w:type="gramEnd"/>
            <w:r w:rsidRPr="00095FF3">
              <w:rPr>
                <w:rFonts w:ascii="Times New Roman"/>
                <w:color w:val="000000" w:themeColor="text1"/>
                <w:spacing w:val="-20"/>
                <w:sz w:val="24"/>
                <w:szCs w:val="24"/>
              </w:rPr>
              <w:t>字第</w:t>
            </w:r>
            <w:r w:rsidRPr="00095FF3">
              <w:rPr>
                <w:rFonts w:ascii="Times New Roman"/>
                <w:color w:val="000000" w:themeColor="text1"/>
                <w:spacing w:val="-20"/>
                <w:sz w:val="24"/>
                <w:szCs w:val="24"/>
              </w:rPr>
              <w:t>1130043795</w:t>
            </w:r>
            <w:r w:rsidRPr="00095FF3">
              <w:rPr>
                <w:rFonts w:ascii="Times New Roman"/>
                <w:color w:val="000000" w:themeColor="text1"/>
                <w:spacing w:val="-20"/>
                <w:sz w:val="24"/>
                <w:szCs w:val="24"/>
              </w:rPr>
              <w:t>號</w:t>
            </w:r>
          </w:p>
        </w:tc>
        <w:tc>
          <w:tcPr>
            <w:tcW w:w="851" w:type="dxa"/>
            <w:vAlign w:val="center"/>
          </w:tcPr>
          <w:p w14:paraId="2D11D0FD" w14:textId="4C885B12" w:rsidR="00B14305" w:rsidRPr="00095FF3" w:rsidRDefault="00551461" w:rsidP="008C7D76">
            <w:pPr>
              <w:pStyle w:val="0"/>
              <w:spacing w:line="0" w:lineRule="atLeast"/>
              <w:ind w:leftChars="0" w:left="0"/>
              <w:jc w:val="center"/>
              <w:rPr>
                <w:rFonts w:ascii="Times New Roman"/>
                <w:color w:val="000000" w:themeColor="text1"/>
                <w:sz w:val="24"/>
                <w:szCs w:val="24"/>
              </w:rPr>
            </w:pPr>
            <w:r>
              <w:rPr>
                <w:rFonts w:ascii="Times New Roman"/>
                <w:color w:val="000000" w:themeColor="text1"/>
                <w:sz w:val="24"/>
                <w:szCs w:val="24"/>
              </w:rPr>
              <w:t>劉</w:t>
            </w:r>
            <w:r>
              <w:rPr>
                <w:rFonts w:ascii="Times New Roman"/>
                <w:color w:val="000000" w:themeColor="text1"/>
                <w:sz w:val="24"/>
                <w:szCs w:val="24"/>
              </w:rPr>
              <w:t>○○</w:t>
            </w:r>
          </w:p>
        </w:tc>
        <w:tc>
          <w:tcPr>
            <w:tcW w:w="1134" w:type="dxa"/>
            <w:vAlign w:val="center"/>
          </w:tcPr>
          <w:p w14:paraId="1F8B3F12" w14:textId="77777777" w:rsidR="00B14305" w:rsidRPr="00095FF3" w:rsidRDefault="00B14305" w:rsidP="008C7D76">
            <w:pPr>
              <w:pStyle w:val="0"/>
              <w:spacing w:line="0" w:lineRule="atLeast"/>
              <w:ind w:leftChars="0" w:left="0"/>
              <w:jc w:val="center"/>
              <w:rPr>
                <w:rFonts w:ascii="Times New Roman"/>
                <w:color w:val="000000" w:themeColor="text1"/>
                <w:sz w:val="24"/>
                <w:szCs w:val="24"/>
              </w:rPr>
            </w:pPr>
            <w:r w:rsidRPr="00095FF3">
              <w:rPr>
                <w:rFonts w:ascii="Times New Roman"/>
                <w:color w:val="000000" w:themeColor="text1"/>
                <w:sz w:val="24"/>
                <w:szCs w:val="24"/>
              </w:rPr>
              <w:t>825</w:t>
            </w:r>
          </w:p>
        </w:tc>
        <w:tc>
          <w:tcPr>
            <w:tcW w:w="2548" w:type="dxa"/>
            <w:vAlign w:val="center"/>
          </w:tcPr>
          <w:p w14:paraId="3BFF621E" w14:textId="06E1D72B" w:rsidR="00B14305" w:rsidRPr="00095FF3" w:rsidRDefault="00B14305" w:rsidP="008C7D76">
            <w:pPr>
              <w:pStyle w:val="0"/>
              <w:kinsoku w:val="0"/>
              <w:spacing w:line="0" w:lineRule="atLeast"/>
              <w:ind w:leftChars="0" w:left="0"/>
              <w:rPr>
                <w:rFonts w:ascii="Times New Roman"/>
                <w:color w:val="000000" w:themeColor="text1"/>
                <w:sz w:val="24"/>
                <w:szCs w:val="24"/>
              </w:rPr>
            </w:pPr>
            <w:r w:rsidRPr="00095FF3">
              <w:rPr>
                <w:rFonts w:ascii="Times New Roman"/>
                <w:color w:val="000000" w:themeColor="text1"/>
                <w:sz w:val="24"/>
                <w:szCs w:val="24"/>
              </w:rPr>
              <w:t>縣府於</w:t>
            </w:r>
            <w:r w:rsidRPr="00095FF3">
              <w:rPr>
                <w:rFonts w:ascii="Times New Roman"/>
                <w:color w:val="000000" w:themeColor="text1"/>
                <w:sz w:val="24"/>
                <w:szCs w:val="24"/>
              </w:rPr>
              <w:t>111.12.26.</w:t>
            </w:r>
            <w:r w:rsidRPr="00095FF3">
              <w:rPr>
                <w:rFonts w:ascii="Times New Roman"/>
                <w:color w:val="000000" w:themeColor="text1"/>
                <w:sz w:val="24"/>
                <w:szCs w:val="24"/>
              </w:rPr>
              <w:t>派員勘查，</w:t>
            </w:r>
            <w:proofErr w:type="gramStart"/>
            <w:r w:rsidRPr="00095FF3">
              <w:rPr>
                <w:rFonts w:ascii="Times New Roman"/>
                <w:color w:val="000000" w:themeColor="text1"/>
                <w:sz w:val="24"/>
                <w:szCs w:val="24"/>
              </w:rPr>
              <w:t>未擬具</w:t>
            </w:r>
            <w:proofErr w:type="gramEnd"/>
            <w:r w:rsidR="001B0EFA" w:rsidRPr="00095FF3">
              <w:rPr>
                <w:rFonts w:ascii="Times New Roman"/>
                <w:color w:val="000000" w:themeColor="text1"/>
                <w:sz w:val="24"/>
                <w:szCs w:val="24"/>
              </w:rPr>
              <w:t>水土保持計畫</w:t>
            </w:r>
            <w:r w:rsidRPr="00095FF3">
              <w:rPr>
                <w:rFonts w:ascii="Times New Roman"/>
                <w:color w:val="000000" w:themeColor="text1"/>
                <w:sz w:val="24"/>
                <w:szCs w:val="24"/>
              </w:rPr>
              <w:t>，擅自施</w:t>
            </w:r>
            <w:proofErr w:type="gramStart"/>
            <w:r w:rsidRPr="00095FF3">
              <w:rPr>
                <w:rFonts w:ascii="Times New Roman"/>
                <w:color w:val="000000" w:themeColor="text1"/>
                <w:sz w:val="24"/>
                <w:szCs w:val="24"/>
              </w:rPr>
              <w:t>設乾</w:t>
            </w:r>
            <w:proofErr w:type="gramEnd"/>
            <w:r w:rsidRPr="00095FF3">
              <w:rPr>
                <w:rFonts w:ascii="Times New Roman"/>
                <w:color w:val="000000" w:themeColor="text1"/>
                <w:sz w:val="24"/>
                <w:szCs w:val="24"/>
              </w:rPr>
              <w:t>砌石排水溝。</w:t>
            </w:r>
          </w:p>
        </w:tc>
        <w:tc>
          <w:tcPr>
            <w:tcW w:w="1019" w:type="dxa"/>
            <w:vAlign w:val="center"/>
          </w:tcPr>
          <w:p w14:paraId="4F63E4CD" w14:textId="77777777" w:rsidR="00B14305" w:rsidRPr="00095FF3" w:rsidRDefault="00B14305" w:rsidP="008C7D76">
            <w:pPr>
              <w:pStyle w:val="0"/>
              <w:spacing w:line="0" w:lineRule="atLeast"/>
              <w:ind w:leftChars="0" w:left="0"/>
              <w:jc w:val="center"/>
              <w:rPr>
                <w:rFonts w:ascii="Times New Roman"/>
                <w:color w:val="000000" w:themeColor="text1"/>
                <w:sz w:val="24"/>
                <w:szCs w:val="24"/>
              </w:rPr>
            </w:pPr>
            <w:r w:rsidRPr="00095FF3">
              <w:rPr>
                <w:rFonts w:ascii="Times New Roman"/>
                <w:color w:val="000000" w:themeColor="text1"/>
                <w:sz w:val="24"/>
                <w:szCs w:val="24"/>
              </w:rPr>
              <w:t>6</w:t>
            </w:r>
            <w:r w:rsidRPr="00095FF3">
              <w:rPr>
                <w:rFonts w:ascii="Times New Roman"/>
                <w:color w:val="000000" w:themeColor="text1"/>
                <w:sz w:val="24"/>
                <w:szCs w:val="24"/>
              </w:rPr>
              <w:t>萬元</w:t>
            </w:r>
          </w:p>
        </w:tc>
        <w:tc>
          <w:tcPr>
            <w:tcW w:w="1019" w:type="dxa"/>
            <w:vAlign w:val="center"/>
          </w:tcPr>
          <w:p w14:paraId="464D6663" w14:textId="77777777" w:rsidR="00B14305" w:rsidRPr="00095FF3" w:rsidRDefault="00B14305" w:rsidP="008C7D76">
            <w:pPr>
              <w:pStyle w:val="0"/>
              <w:spacing w:line="0" w:lineRule="atLeast"/>
              <w:ind w:leftChars="0" w:left="0"/>
              <w:jc w:val="center"/>
              <w:rPr>
                <w:rFonts w:ascii="Times New Roman"/>
                <w:color w:val="000000" w:themeColor="text1"/>
                <w:spacing w:val="-20"/>
                <w:sz w:val="24"/>
                <w:szCs w:val="24"/>
              </w:rPr>
            </w:pPr>
            <w:r w:rsidRPr="00095FF3">
              <w:rPr>
                <w:rFonts w:ascii="Times New Roman"/>
                <w:color w:val="000000" w:themeColor="text1"/>
                <w:spacing w:val="-20"/>
                <w:sz w:val="24"/>
                <w:szCs w:val="24"/>
              </w:rPr>
              <w:t>小</w:t>
            </w:r>
            <w:proofErr w:type="gramStart"/>
            <w:r w:rsidRPr="00095FF3">
              <w:rPr>
                <w:rFonts w:ascii="Times New Roman"/>
                <w:color w:val="000000" w:themeColor="text1"/>
                <w:spacing w:val="-20"/>
                <w:sz w:val="24"/>
                <w:szCs w:val="24"/>
              </w:rPr>
              <w:t>埔</w:t>
            </w:r>
            <w:proofErr w:type="gramEnd"/>
            <w:r w:rsidRPr="00095FF3">
              <w:rPr>
                <w:rFonts w:ascii="Times New Roman"/>
                <w:color w:val="000000" w:themeColor="text1"/>
                <w:spacing w:val="-20"/>
                <w:sz w:val="24"/>
                <w:szCs w:val="24"/>
              </w:rPr>
              <w:t>社段</w:t>
            </w:r>
          </w:p>
          <w:p w14:paraId="225DBC9B" w14:textId="77777777" w:rsidR="00B14305" w:rsidRPr="00095FF3" w:rsidRDefault="00B14305" w:rsidP="008C7D76">
            <w:pPr>
              <w:pStyle w:val="0"/>
              <w:spacing w:line="0" w:lineRule="atLeast"/>
              <w:ind w:leftChars="0" w:left="0"/>
              <w:jc w:val="center"/>
              <w:rPr>
                <w:rFonts w:ascii="Times New Roman"/>
                <w:color w:val="000000" w:themeColor="text1"/>
                <w:sz w:val="24"/>
                <w:szCs w:val="24"/>
              </w:rPr>
            </w:pPr>
            <w:r w:rsidRPr="00095FF3">
              <w:rPr>
                <w:rFonts w:ascii="Times New Roman"/>
                <w:color w:val="000000" w:themeColor="text1"/>
                <w:sz w:val="24"/>
                <w:szCs w:val="24"/>
              </w:rPr>
              <w:t>191-1032</w:t>
            </w:r>
          </w:p>
          <w:p w14:paraId="01195B95" w14:textId="77777777" w:rsidR="00B14305" w:rsidRPr="00095FF3" w:rsidRDefault="00B14305" w:rsidP="008C7D76">
            <w:pPr>
              <w:pStyle w:val="0"/>
              <w:spacing w:line="0" w:lineRule="atLeast"/>
              <w:ind w:leftChars="0" w:left="0"/>
              <w:jc w:val="center"/>
              <w:rPr>
                <w:rFonts w:ascii="Times New Roman"/>
                <w:color w:val="000000" w:themeColor="text1"/>
                <w:sz w:val="24"/>
                <w:szCs w:val="24"/>
              </w:rPr>
            </w:pPr>
            <w:r w:rsidRPr="00095FF3">
              <w:rPr>
                <w:rFonts w:ascii="Times New Roman"/>
                <w:color w:val="000000" w:themeColor="text1"/>
                <w:sz w:val="24"/>
                <w:szCs w:val="24"/>
              </w:rPr>
              <w:t>191-1033</w:t>
            </w:r>
          </w:p>
          <w:p w14:paraId="44DB0B5E" w14:textId="77777777" w:rsidR="00B14305" w:rsidRPr="00095FF3" w:rsidRDefault="00B14305" w:rsidP="008C7D76">
            <w:pPr>
              <w:pStyle w:val="0"/>
              <w:spacing w:line="0" w:lineRule="atLeast"/>
              <w:ind w:leftChars="0" w:left="0"/>
              <w:jc w:val="center"/>
              <w:rPr>
                <w:rFonts w:ascii="Times New Roman"/>
                <w:color w:val="000000" w:themeColor="text1"/>
                <w:sz w:val="24"/>
                <w:szCs w:val="24"/>
              </w:rPr>
            </w:pPr>
            <w:r w:rsidRPr="00095FF3">
              <w:rPr>
                <w:rFonts w:ascii="Times New Roman"/>
                <w:color w:val="000000" w:themeColor="text1"/>
                <w:sz w:val="24"/>
                <w:szCs w:val="24"/>
              </w:rPr>
              <w:t>191-1040</w:t>
            </w:r>
          </w:p>
          <w:p w14:paraId="224FDD62" w14:textId="77777777" w:rsidR="00B14305" w:rsidRPr="00095FF3" w:rsidRDefault="00B14305" w:rsidP="008C7D76">
            <w:pPr>
              <w:pStyle w:val="0"/>
              <w:spacing w:line="0" w:lineRule="atLeast"/>
              <w:ind w:leftChars="0" w:left="0"/>
              <w:jc w:val="center"/>
              <w:rPr>
                <w:rFonts w:ascii="Times New Roman"/>
                <w:color w:val="000000" w:themeColor="text1"/>
                <w:sz w:val="24"/>
                <w:szCs w:val="24"/>
              </w:rPr>
            </w:pPr>
            <w:r w:rsidRPr="00095FF3">
              <w:rPr>
                <w:rFonts w:ascii="Times New Roman"/>
                <w:color w:val="000000" w:themeColor="text1"/>
                <w:sz w:val="24"/>
                <w:szCs w:val="24"/>
              </w:rPr>
              <w:t>191-1103</w:t>
            </w:r>
          </w:p>
          <w:p w14:paraId="6CECBB6F" w14:textId="77777777" w:rsidR="00B14305" w:rsidRPr="00095FF3" w:rsidRDefault="00B14305" w:rsidP="008C7D76">
            <w:pPr>
              <w:pStyle w:val="0"/>
              <w:spacing w:line="0" w:lineRule="atLeast"/>
              <w:ind w:leftChars="0" w:left="0"/>
              <w:jc w:val="center"/>
              <w:rPr>
                <w:rFonts w:ascii="Times New Roman"/>
                <w:color w:val="000000" w:themeColor="text1"/>
                <w:sz w:val="24"/>
                <w:szCs w:val="24"/>
              </w:rPr>
            </w:pPr>
            <w:r w:rsidRPr="00095FF3">
              <w:rPr>
                <w:rFonts w:ascii="Times New Roman"/>
                <w:color w:val="000000" w:themeColor="text1"/>
                <w:sz w:val="24"/>
                <w:szCs w:val="24"/>
              </w:rPr>
              <w:t>191-1108</w:t>
            </w:r>
          </w:p>
          <w:p w14:paraId="50DF926D" w14:textId="77777777" w:rsidR="00B14305" w:rsidRPr="00095FF3" w:rsidRDefault="00B14305" w:rsidP="008C7D76">
            <w:pPr>
              <w:pStyle w:val="0"/>
              <w:spacing w:line="0" w:lineRule="atLeast"/>
              <w:ind w:leftChars="0" w:left="0"/>
              <w:jc w:val="center"/>
              <w:rPr>
                <w:rFonts w:ascii="Times New Roman"/>
                <w:color w:val="000000" w:themeColor="text1"/>
                <w:sz w:val="24"/>
                <w:szCs w:val="24"/>
              </w:rPr>
            </w:pPr>
            <w:r w:rsidRPr="00095FF3">
              <w:rPr>
                <w:rFonts w:ascii="Times New Roman"/>
                <w:color w:val="000000" w:themeColor="text1"/>
                <w:sz w:val="24"/>
                <w:szCs w:val="24"/>
              </w:rPr>
              <w:t>191-1112</w:t>
            </w:r>
          </w:p>
          <w:p w14:paraId="2C01383D" w14:textId="77777777" w:rsidR="00B14305" w:rsidRPr="00095FF3" w:rsidRDefault="00B14305" w:rsidP="008C7D76">
            <w:pPr>
              <w:pStyle w:val="0"/>
              <w:spacing w:line="0" w:lineRule="atLeast"/>
              <w:ind w:leftChars="0" w:left="0"/>
              <w:jc w:val="center"/>
              <w:rPr>
                <w:rFonts w:ascii="Times New Roman"/>
                <w:color w:val="000000" w:themeColor="text1"/>
                <w:sz w:val="24"/>
                <w:szCs w:val="24"/>
              </w:rPr>
            </w:pPr>
            <w:r w:rsidRPr="00095FF3">
              <w:rPr>
                <w:rFonts w:ascii="Times New Roman"/>
                <w:color w:val="000000" w:themeColor="text1"/>
                <w:sz w:val="24"/>
                <w:szCs w:val="24"/>
              </w:rPr>
              <w:t>191-1114</w:t>
            </w:r>
          </w:p>
        </w:tc>
      </w:tr>
      <w:tr w:rsidR="00095FF3" w:rsidRPr="00095FF3" w14:paraId="1136E3E8" w14:textId="77777777" w:rsidTr="008C7D76">
        <w:tc>
          <w:tcPr>
            <w:tcW w:w="384" w:type="dxa"/>
            <w:vAlign w:val="center"/>
          </w:tcPr>
          <w:p w14:paraId="705BB78F" w14:textId="77777777" w:rsidR="00B14305" w:rsidRPr="00095FF3" w:rsidRDefault="00B14305" w:rsidP="008C7D76">
            <w:pPr>
              <w:pStyle w:val="0"/>
              <w:spacing w:line="0" w:lineRule="atLeast"/>
              <w:ind w:leftChars="0" w:left="0"/>
              <w:jc w:val="center"/>
              <w:rPr>
                <w:rFonts w:ascii="Times New Roman"/>
                <w:color w:val="000000" w:themeColor="text1"/>
                <w:sz w:val="24"/>
                <w:szCs w:val="24"/>
              </w:rPr>
            </w:pPr>
            <w:r w:rsidRPr="00095FF3">
              <w:rPr>
                <w:rFonts w:ascii="Times New Roman"/>
                <w:color w:val="000000" w:themeColor="text1"/>
                <w:sz w:val="24"/>
                <w:szCs w:val="24"/>
              </w:rPr>
              <w:t>10</w:t>
            </w:r>
          </w:p>
        </w:tc>
        <w:tc>
          <w:tcPr>
            <w:tcW w:w="743" w:type="dxa"/>
            <w:vAlign w:val="center"/>
          </w:tcPr>
          <w:p w14:paraId="099DD78C" w14:textId="77777777" w:rsidR="00B14305" w:rsidRPr="00095FF3" w:rsidRDefault="00B14305" w:rsidP="008C7D76">
            <w:pPr>
              <w:pStyle w:val="0"/>
              <w:spacing w:line="0" w:lineRule="atLeast"/>
              <w:ind w:leftChars="0" w:left="0"/>
              <w:jc w:val="center"/>
              <w:rPr>
                <w:rFonts w:ascii="Times New Roman"/>
                <w:color w:val="000000" w:themeColor="text1"/>
                <w:sz w:val="24"/>
                <w:szCs w:val="24"/>
              </w:rPr>
            </w:pPr>
            <w:r w:rsidRPr="00095FF3">
              <w:rPr>
                <w:rFonts w:ascii="Times New Roman"/>
                <w:color w:val="000000" w:themeColor="text1"/>
                <w:sz w:val="24"/>
                <w:szCs w:val="24"/>
              </w:rPr>
              <w:t>113.</w:t>
            </w:r>
          </w:p>
          <w:p w14:paraId="0762CD3C" w14:textId="77777777" w:rsidR="00B14305" w:rsidRPr="00095FF3" w:rsidRDefault="00B14305" w:rsidP="008C7D76">
            <w:pPr>
              <w:pStyle w:val="0"/>
              <w:spacing w:line="0" w:lineRule="atLeast"/>
              <w:ind w:leftChars="0" w:left="0"/>
              <w:jc w:val="center"/>
              <w:rPr>
                <w:rFonts w:ascii="Times New Roman"/>
                <w:color w:val="000000" w:themeColor="text1"/>
                <w:sz w:val="24"/>
                <w:szCs w:val="24"/>
              </w:rPr>
            </w:pPr>
            <w:r w:rsidRPr="00095FF3">
              <w:rPr>
                <w:rFonts w:ascii="Times New Roman"/>
                <w:color w:val="000000" w:themeColor="text1"/>
                <w:sz w:val="24"/>
                <w:szCs w:val="24"/>
              </w:rPr>
              <w:t>03.22</w:t>
            </w:r>
          </w:p>
        </w:tc>
        <w:tc>
          <w:tcPr>
            <w:tcW w:w="1136" w:type="dxa"/>
            <w:vAlign w:val="center"/>
          </w:tcPr>
          <w:p w14:paraId="74683330" w14:textId="77777777" w:rsidR="00B14305" w:rsidRPr="00095FF3" w:rsidRDefault="00B14305" w:rsidP="008C7D76">
            <w:pPr>
              <w:pStyle w:val="0"/>
              <w:spacing w:line="0" w:lineRule="atLeast"/>
              <w:ind w:leftChars="0" w:left="0"/>
              <w:jc w:val="center"/>
              <w:rPr>
                <w:rFonts w:ascii="Times New Roman"/>
                <w:color w:val="000000" w:themeColor="text1"/>
                <w:spacing w:val="-20"/>
                <w:sz w:val="24"/>
                <w:szCs w:val="24"/>
              </w:rPr>
            </w:pPr>
            <w:proofErr w:type="gramStart"/>
            <w:r w:rsidRPr="00095FF3">
              <w:rPr>
                <w:rFonts w:ascii="Times New Roman"/>
                <w:color w:val="000000" w:themeColor="text1"/>
                <w:spacing w:val="-20"/>
                <w:sz w:val="24"/>
                <w:szCs w:val="24"/>
              </w:rPr>
              <w:t>府農管</w:t>
            </w:r>
            <w:proofErr w:type="gramEnd"/>
            <w:r w:rsidRPr="00095FF3">
              <w:rPr>
                <w:rFonts w:ascii="Times New Roman"/>
                <w:color w:val="000000" w:themeColor="text1"/>
                <w:spacing w:val="-20"/>
                <w:sz w:val="24"/>
                <w:szCs w:val="24"/>
              </w:rPr>
              <w:t>字第</w:t>
            </w:r>
            <w:r w:rsidRPr="00095FF3">
              <w:rPr>
                <w:rFonts w:ascii="Times New Roman"/>
                <w:color w:val="000000" w:themeColor="text1"/>
                <w:spacing w:val="-20"/>
                <w:sz w:val="24"/>
                <w:szCs w:val="24"/>
              </w:rPr>
              <w:t>1130077908</w:t>
            </w:r>
            <w:r w:rsidRPr="00095FF3">
              <w:rPr>
                <w:rFonts w:ascii="Times New Roman"/>
                <w:color w:val="000000" w:themeColor="text1"/>
                <w:spacing w:val="-20"/>
                <w:sz w:val="24"/>
                <w:szCs w:val="24"/>
              </w:rPr>
              <w:t>號</w:t>
            </w:r>
          </w:p>
        </w:tc>
        <w:tc>
          <w:tcPr>
            <w:tcW w:w="851" w:type="dxa"/>
            <w:vAlign w:val="center"/>
          </w:tcPr>
          <w:p w14:paraId="5C80A1B6" w14:textId="64F0139C" w:rsidR="00B14305" w:rsidRPr="00095FF3" w:rsidRDefault="00551461" w:rsidP="008C7D76">
            <w:pPr>
              <w:pStyle w:val="0"/>
              <w:spacing w:line="0" w:lineRule="atLeast"/>
              <w:ind w:leftChars="0" w:left="0"/>
              <w:jc w:val="center"/>
              <w:rPr>
                <w:rFonts w:ascii="Times New Roman"/>
                <w:color w:val="000000" w:themeColor="text1"/>
                <w:sz w:val="24"/>
                <w:szCs w:val="24"/>
              </w:rPr>
            </w:pPr>
            <w:r>
              <w:rPr>
                <w:rFonts w:ascii="Times New Roman"/>
                <w:color w:val="000000" w:themeColor="text1"/>
                <w:sz w:val="24"/>
                <w:szCs w:val="24"/>
              </w:rPr>
              <w:t>劉</w:t>
            </w:r>
            <w:r>
              <w:rPr>
                <w:rFonts w:ascii="Times New Roman"/>
                <w:color w:val="000000" w:themeColor="text1"/>
                <w:sz w:val="24"/>
                <w:szCs w:val="24"/>
              </w:rPr>
              <w:t>○○</w:t>
            </w:r>
          </w:p>
        </w:tc>
        <w:tc>
          <w:tcPr>
            <w:tcW w:w="1134" w:type="dxa"/>
            <w:vAlign w:val="center"/>
          </w:tcPr>
          <w:p w14:paraId="4DC8A4E6" w14:textId="77777777" w:rsidR="00B14305" w:rsidRPr="00095FF3" w:rsidRDefault="00B14305" w:rsidP="008C7D76">
            <w:pPr>
              <w:pStyle w:val="0"/>
              <w:spacing w:line="0" w:lineRule="atLeast"/>
              <w:ind w:leftChars="0" w:left="0"/>
              <w:jc w:val="center"/>
              <w:rPr>
                <w:rFonts w:ascii="Times New Roman"/>
                <w:color w:val="000000" w:themeColor="text1"/>
                <w:sz w:val="24"/>
                <w:szCs w:val="24"/>
              </w:rPr>
            </w:pPr>
            <w:r w:rsidRPr="00095FF3">
              <w:rPr>
                <w:rFonts w:ascii="Times New Roman"/>
                <w:color w:val="000000" w:themeColor="text1"/>
                <w:sz w:val="24"/>
                <w:szCs w:val="24"/>
              </w:rPr>
              <w:t>300</w:t>
            </w:r>
          </w:p>
        </w:tc>
        <w:tc>
          <w:tcPr>
            <w:tcW w:w="2548" w:type="dxa"/>
            <w:vAlign w:val="center"/>
          </w:tcPr>
          <w:p w14:paraId="256AE6F8" w14:textId="52090DDA" w:rsidR="00B14305" w:rsidRPr="00095FF3" w:rsidRDefault="00B14305" w:rsidP="008C7D76">
            <w:pPr>
              <w:pStyle w:val="0"/>
              <w:kinsoku w:val="0"/>
              <w:spacing w:line="0" w:lineRule="atLeast"/>
              <w:ind w:leftChars="0" w:left="0"/>
              <w:rPr>
                <w:rFonts w:ascii="Times New Roman"/>
                <w:color w:val="000000" w:themeColor="text1"/>
                <w:sz w:val="24"/>
                <w:szCs w:val="24"/>
              </w:rPr>
            </w:pPr>
            <w:r w:rsidRPr="00095FF3">
              <w:rPr>
                <w:rFonts w:ascii="Times New Roman"/>
                <w:color w:val="000000" w:themeColor="text1"/>
                <w:sz w:val="24"/>
                <w:szCs w:val="24"/>
              </w:rPr>
              <w:t>縣府於</w:t>
            </w:r>
            <w:r w:rsidRPr="00095FF3">
              <w:rPr>
                <w:rFonts w:ascii="Times New Roman"/>
                <w:color w:val="000000" w:themeColor="text1"/>
                <w:sz w:val="24"/>
                <w:szCs w:val="24"/>
              </w:rPr>
              <w:t>112.12.25.</w:t>
            </w:r>
            <w:r w:rsidRPr="00095FF3">
              <w:rPr>
                <w:rFonts w:ascii="Times New Roman"/>
                <w:color w:val="000000" w:themeColor="text1"/>
                <w:sz w:val="24"/>
                <w:szCs w:val="24"/>
              </w:rPr>
              <w:t>派員勘查，</w:t>
            </w:r>
            <w:proofErr w:type="gramStart"/>
            <w:r w:rsidRPr="00095FF3">
              <w:rPr>
                <w:rFonts w:ascii="Times New Roman"/>
                <w:color w:val="000000" w:themeColor="text1"/>
                <w:sz w:val="24"/>
                <w:szCs w:val="24"/>
              </w:rPr>
              <w:t>未擬具</w:t>
            </w:r>
            <w:proofErr w:type="gramEnd"/>
            <w:r w:rsidR="001B0EFA" w:rsidRPr="00095FF3">
              <w:rPr>
                <w:rFonts w:ascii="Times New Roman"/>
                <w:color w:val="000000" w:themeColor="text1"/>
                <w:sz w:val="24"/>
                <w:szCs w:val="24"/>
              </w:rPr>
              <w:t>水土保持計畫</w:t>
            </w:r>
            <w:r w:rsidRPr="00095FF3">
              <w:rPr>
                <w:rFonts w:ascii="Times New Roman"/>
                <w:color w:val="000000" w:themeColor="text1"/>
                <w:sz w:val="24"/>
                <w:szCs w:val="24"/>
              </w:rPr>
              <w:t>，擅自開挖整地、</w:t>
            </w:r>
            <w:proofErr w:type="gramStart"/>
            <w:r w:rsidRPr="00095FF3">
              <w:rPr>
                <w:rFonts w:ascii="Times New Roman"/>
                <w:color w:val="000000" w:themeColor="text1"/>
                <w:sz w:val="24"/>
                <w:szCs w:val="24"/>
              </w:rPr>
              <w:t>施作砌</w:t>
            </w:r>
            <w:proofErr w:type="gramEnd"/>
            <w:r w:rsidRPr="00095FF3">
              <w:rPr>
                <w:rFonts w:ascii="Times New Roman"/>
                <w:color w:val="000000" w:themeColor="text1"/>
                <w:sz w:val="24"/>
                <w:szCs w:val="24"/>
              </w:rPr>
              <w:t>石擋土牆及蓄水池。</w:t>
            </w:r>
          </w:p>
        </w:tc>
        <w:tc>
          <w:tcPr>
            <w:tcW w:w="1019" w:type="dxa"/>
            <w:vAlign w:val="center"/>
          </w:tcPr>
          <w:p w14:paraId="112B82A7" w14:textId="77777777" w:rsidR="00B14305" w:rsidRPr="00095FF3" w:rsidRDefault="00B14305" w:rsidP="008C7D76">
            <w:pPr>
              <w:pStyle w:val="0"/>
              <w:spacing w:line="0" w:lineRule="atLeast"/>
              <w:ind w:leftChars="0" w:left="0"/>
              <w:jc w:val="center"/>
              <w:rPr>
                <w:rFonts w:ascii="Times New Roman"/>
                <w:color w:val="000000" w:themeColor="text1"/>
                <w:sz w:val="24"/>
                <w:szCs w:val="24"/>
              </w:rPr>
            </w:pPr>
            <w:r w:rsidRPr="00095FF3">
              <w:rPr>
                <w:rFonts w:ascii="Times New Roman"/>
                <w:color w:val="000000" w:themeColor="text1"/>
                <w:sz w:val="24"/>
                <w:szCs w:val="24"/>
              </w:rPr>
              <w:t>12</w:t>
            </w:r>
            <w:r w:rsidRPr="00095FF3">
              <w:rPr>
                <w:rFonts w:ascii="Times New Roman"/>
                <w:color w:val="000000" w:themeColor="text1"/>
                <w:sz w:val="24"/>
                <w:szCs w:val="24"/>
              </w:rPr>
              <w:t>萬元</w:t>
            </w:r>
          </w:p>
        </w:tc>
        <w:tc>
          <w:tcPr>
            <w:tcW w:w="1019" w:type="dxa"/>
            <w:vAlign w:val="center"/>
          </w:tcPr>
          <w:p w14:paraId="4D3FE9E1" w14:textId="77777777" w:rsidR="00B14305" w:rsidRPr="00095FF3" w:rsidRDefault="00B14305" w:rsidP="008C7D76">
            <w:pPr>
              <w:pStyle w:val="0"/>
              <w:spacing w:line="0" w:lineRule="atLeast"/>
              <w:ind w:leftChars="0" w:left="0"/>
              <w:jc w:val="center"/>
              <w:rPr>
                <w:rFonts w:ascii="Times New Roman"/>
                <w:color w:val="000000" w:themeColor="text1"/>
                <w:sz w:val="24"/>
                <w:szCs w:val="24"/>
              </w:rPr>
            </w:pPr>
            <w:r w:rsidRPr="00095FF3">
              <w:rPr>
                <w:rFonts w:ascii="Times New Roman"/>
                <w:color w:val="000000" w:themeColor="text1"/>
                <w:sz w:val="24"/>
                <w:szCs w:val="24"/>
              </w:rPr>
              <w:t>水尾段</w:t>
            </w:r>
          </w:p>
          <w:p w14:paraId="27FC32D5" w14:textId="77777777" w:rsidR="00B14305" w:rsidRPr="00095FF3" w:rsidRDefault="00B14305" w:rsidP="008C7D76">
            <w:pPr>
              <w:pStyle w:val="0"/>
              <w:spacing w:line="0" w:lineRule="atLeast"/>
              <w:ind w:leftChars="0" w:left="0"/>
              <w:jc w:val="center"/>
              <w:rPr>
                <w:rFonts w:ascii="Times New Roman"/>
                <w:color w:val="000000" w:themeColor="text1"/>
                <w:sz w:val="24"/>
                <w:szCs w:val="24"/>
              </w:rPr>
            </w:pPr>
            <w:r w:rsidRPr="00095FF3">
              <w:rPr>
                <w:rFonts w:ascii="Times New Roman"/>
                <w:color w:val="000000" w:themeColor="text1"/>
                <w:sz w:val="24"/>
                <w:szCs w:val="24"/>
              </w:rPr>
              <w:t>1-52</w:t>
            </w:r>
          </w:p>
        </w:tc>
      </w:tr>
      <w:tr w:rsidR="00095FF3" w:rsidRPr="00095FF3" w14:paraId="7E597715" w14:textId="77777777" w:rsidTr="008C7D76">
        <w:trPr>
          <w:trHeight w:val="700"/>
        </w:trPr>
        <w:tc>
          <w:tcPr>
            <w:tcW w:w="384" w:type="dxa"/>
            <w:vMerge w:val="restart"/>
            <w:vAlign w:val="center"/>
          </w:tcPr>
          <w:p w14:paraId="01D1FC8C" w14:textId="77777777" w:rsidR="00B14305" w:rsidRPr="00095FF3" w:rsidRDefault="00B14305" w:rsidP="008C7D76">
            <w:pPr>
              <w:pStyle w:val="0"/>
              <w:spacing w:line="0" w:lineRule="atLeast"/>
              <w:ind w:leftChars="0" w:left="0"/>
              <w:jc w:val="center"/>
              <w:rPr>
                <w:rFonts w:ascii="Times New Roman"/>
                <w:color w:val="000000" w:themeColor="text1"/>
                <w:sz w:val="24"/>
                <w:szCs w:val="24"/>
              </w:rPr>
            </w:pPr>
            <w:r w:rsidRPr="00095FF3">
              <w:rPr>
                <w:rFonts w:ascii="Times New Roman"/>
                <w:color w:val="000000" w:themeColor="text1"/>
                <w:sz w:val="24"/>
                <w:szCs w:val="24"/>
              </w:rPr>
              <w:t>11</w:t>
            </w:r>
          </w:p>
        </w:tc>
        <w:tc>
          <w:tcPr>
            <w:tcW w:w="743" w:type="dxa"/>
            <w:vAlign w:val="center"/>
          </w:tcPr>
          <w:p w14:paraId="6FD2425A" w14:textId="77777777" w:rsidR="00B14305" w:rsidRPr="00095FF3" w:rsidRDefault="00B14305" w:rsidP="008C7D76">
            <w:pPr>
              <w:pStyle w:val="0"/>
              <w:spacing w:line="0" w:lineRule="atLeast"/>
              <w:ind w:leftChars="0" w:left="0"/>
              <w:jc w:val="center"/>
              <w:rPr>
                <w:rFonts w:ascii="Times New Roman"/>
                <w:color w:val="000000" w:themeColor="text1"/>
                <w:sz w:val="24"/>
                <w:szCs w:val="24"/>
              </w:rPr>
            </w:pPr>
            <w:r w:rsidRPr="00095FF3">
              <w:rPr>
                <w:rFonts w:ascii="Times New Roman"/>
                <w:color w:val="000000" w:themeColor="text1"/>
                <w:sz w:val="24"/>
                <w:szCs w:val="24"/>
              </w:rPr>
              <w:t>113.</w:t>
            </w:r>
          </w:p>
          <w:p w14:paraId="70485913" w14:textId="77777777" w:rsidR="00B14305" w:rsidRPr="00095FF3" w:rsidRDefault="00B14305" w:rsidP="008C7D76">
            <w:pPr>
              <w:pStyle w:val="0"/>
              <w:spacing w:line="0" w:lineRule="atLeast"/>
              <w:ind w:leftChars="0" w:left="0"/>
              <w:jc w:val="center"/>
              <w:rPr>
                <w:rFonts w:ascii="Times New Roman"/>
                <w:color w:val="000000" w:themeColor="text1"/>
                <w:sz w:val="24"/>
                <w:szCs w:val="24"/>
              </w:rPr>
            </w:pPr>
            <w:r w:rsidRPr="00095FF3">
              <w:rPr>
                <w:rFonts w:ascii="Times New Roman"/>
                <w:color w:val="000000" w:themeColor="text1"/>
                <w:sz w:val="24"/>
                <w:szCs w:val="24"/>
              </w:rPr>
              <w:t>04.11</w:t>
            </w:r>
          </w:p>
        </w:tc>
        <w:tc>
          <w:tcPr>
            <w:tcW w:w="1136" w:type="dxa"/>
            <w:vMerge w:val="restart"/>
            <w:vAlign w:val="center"/>
          </w:tcPr>
          <w:p w14:paraId="228E31B4" w14:textId="77777777" w:rsidR="00B14305" w:rsidRPr="00095FF3" w:rsidRDefault="00B14305" w:rsidP="008C7D76">
            <w:pPr>
              <w:pStyle w:val="0"/>
              <w:spacing w:line="0" w:lineRule="atLeast"/>
              <w:ind w:leftChars="0" w:left="0"/>
              <w:jc w:val="center"/>
              <w:rPr>
                <w:rFonts w:ascii="Times New Roman"/>
                <w:color w:val="000000" w:themeColor="text1"/>
                <w:spacing w:val="-20"/>
                <w:sz w:val="24"/>
                <w:szCs w:val="24"/>
              </w:rPr>
            </w:pPr>
            <w:proofErr w:type="gramStart"/>
            <w:r w:rsidRPr="00095FF3">
              <w:rPr>
                <w:rFonts w:ascii="Times New Roman"/>
                <w:color w:val="000000" w:themeColor="text1"/>
                <w:spacing w:val="-20"/>
                <w:sz w:val="24"/>
                <w:szCs w:val="24"/>
              </w:rPr>
              <w:t>府農管</w:t>
            </w:r>
            <w:proofErr w:type="gramEnd"/>
            <w:r w:rsidRPr="00095FF3">
              <w:rPr>
                <w:rFonts w:ascii="Times New Roman"/>
                <w:color w:val="000000" w:themeColor="text1"/>
                <w:spacing w:val="-20"/>
                <w:sz w:val="24"/>
                <w:szCs w:val="24"/>
              </w:rPr>
              <w:t>字第</w:t>
            </w:r>
            <w:r w:rsidRPr="00095FF3">
              <w:rPr>
                <w:rFonts w:ascii="Times New Roman"/>
                <w:color w:val="000000" w:themeColor="text1"/>
                <w:spacing w:val="-20"/>
                <w:sz w:val="24"/>
                <w:szCs w:val="24"/>
              </w:rPr>
              <w:t>1130083087</w:t>
            </w:r>
            <w:r w:rsidRPr="00095FF3">
              <w:rPr>
                <w:rFonts w:ascii="Times New Roman"/>
                <w:color w:val="000000" w:themeColor="text1"/>
                <w:spacing w:val="-20"/>
                <w:sz w:val="24"/>
                <w:szCs w:val="24"/>
              </w:rPr>
              <w:t>號</w:t>
            </w:r>
          </w:p>
        </w:tc>
        <w:tc>
          <w:tcPr>
            <w:tcW w:w="851" w:type="dxa"/>
            <w:vAlign w:val="center"/>
          </w:tcPr>
          <w:p w14:paraId="44158D59" w14:textId="03AD8D4B" w:rsidR="00B14305" w:rsidRPr="00095FF3" w:rsidRDefault="00551461" w:rsidP="008C7D76">
            <w:pPr>
              <w:pStyle w:val="0"/>
              <w:spacing w:line="0" w:lineRule="atLeast"/>
              <w:ind w:leftChars="0" w:left="0"/>
              <w:jc w:val="center"/>
              <w:rPr>
                <w:rFonts w:ascii="Times New Roman"/>
                <w:color w:val="000000" w:themeColor="text1"/>
                <w:sz w:val="24"/>
                <w:szCs w:val="24"/>
              </w:rPr>
            </w:pPr>
            <w:r>
              <w:rPr>
                <w:rFonts w:ascii="Times New Roman"/>
                <w:color w:val="000000" w:themeColor="text1"/>
                <w:sz w:val="24"/>
                <w:szCs w:val="24"/>
              </w:rPr>
              <w:t>劉</w:t>
            </w:r>
            <w:r>
              <w:rPr>
                <w:rFonts w:ascii="Times New Roman"/>
                <w:color w:val="000000" w:themeColor="text1"/>
                <w:sz w:val="24"/>
                <w:szCs w:val="24"/>
              </w:rPr>
              <w:t>○○</w:t>
            </w:r>
          </w:p>
        </w:tc>
        <w:tc>
          <w:tcPr>
            <w:tcW w:w="1134" w:type="dxa"/>
            <w:vMerge w:val="restart"/>
            <w:vAlign w:val="center"/>
          </w:tcPr>
          <w:p w14:paraId="09DC69B3" w14:textId="77777777" w:rsidR="00B14305" w:rsidRPr="00095FF3" w:rsidRDefault="00B14305" w:rsidP="008C7D76">
            <w:pPr>
              <w:pStyle w:val="0"/>
              <w:spacing w:line="0" w:lineRule="atLeast"/>
              <w:ind w:leftChars="0" w:left="0"/>
              <w:jc w:val="center"/>
              <w:rPr>
                <w:rFonts w:ascii="Times New Roman"/>
                <w:color w:val="000000" w:themeColor="text1"/>
                <w:sz w:val="24"/>
                <w:szCs w:val="24"/>
              </w:rPr>
            </w:pPr>
            <w:r w:rsidRPr="00095FF3">
              <w:rPr>
                <w:rFonts w:ascii="Times New Roman"/>
                <w:color w:val="000000" w:themeColor="text1"/>
                <w:sz w:val="24"/>
                <w:szCs w:val="24"/>
              </w:rPr>
              <w:t>2,300</w:t>
            </w:r>
          </w:p>
        </w:tc>
        <w:tc>
          <w:tcPr>
            <w:tcW w:w="2548" w:type="dxa"/>
            <w:vMerge w:val="restart"/>
            <w:vAlign w:val="center"/>
          </w:tcPr>
          <w:p w14:paraId="67CFADC0" w14:textId="07F28678" w:rsidR="00B14305" w:rsidRPr="00095FF3" w:rsidRDefault="00B14305" w:rsidP="008C7D76">
            <w:pPr>
              <w:pStyle w:val="0"/>
              <w:kinsoku w:val="0"/>
              <w:spacing w:line="0" w:lineRule="atLeast"/>
              <w:ind w:leftChars="0" w:left="0"/>
              <w:rPr>
                <w:rFonts w:ascii="Times New Roman"/>
                <w:color w:val="000000" w:themeColor="text1"/>
                <w:sz w:val="24"/>
                <w:szCs w:val="24"/>
              </w:rPr>
            </w:pPr>
            <w:r w:rsidRPr="00095FF3">
              <w:rPr>
                <w:rFonts w:ascii="Times New Roman"/>
                <w:color w:val="000000" w:themeColor="text1"/>
                <w:sz w:val="24"/>
                <w:szCs w:val="24"/>
              </w:rPr>
              <w:t>縣府於</w:t>
            </w:r>
            <w:r w:rsidRPr="00095FF3">
              <w:rPr>
                <w:rFonts w:ascii="Times New Roman"/>
                <w:color w:val="000000" w:themeColor="text1"/>
                <w:sz w:val="24"/>
                <w:szCs w:val="24"/>
              </w:rPr>
              <w:t>113.03.04.</w:t>
            </w:r>
            <w:r w:rsidRPr="00095FF3">
              <w:rPr>
                <w:rFonts w:ascii="Times New Roman"/>
                <w:color w:val="000000" w:themeColor="text1"/>
                <w:sz w:val="24"/>
                <w:szCs w:val="24"/>
              </w:rPr>
              <w:t>派員勘查，</w:t>
            </w:r>
            <w:proofErr w:type="gramStart"/>
            <w:r w:rsidRPr="00095FF3">
              <w:rPr>
                <w:rFonts w:ascii="Times New Roman"/>
                <w:color w:val="000000" w:themeColor="text1"/>
                <w:sz w:val="24"/>
                <w:szCs w:val="24"/>
              </w:rPr>
              <w:t>未擬具</w:t>
            </w:r>
            <w:proofErr w:type="gramEnd"/>
            <w:r w:rsidR="001B0EFA" w:rsidRPr="00095FF3">
              <w:rPr>
                <w:rFonts w:ascii="Times New Roman"/>
                <w:color w:val="000000" w:themeColor="text1"/>
                <w:sz w:val="24"/>
                <w:szCs w:val="24"/>
              </w:rPr>
              <w:t>水土保持計畫</w:t>
            </w:r>
            <w:r w:rsidRPr="00095FF3">
              <w:rPr>
                <w:rFonts w:ascii="Times New Roman"/>
                <w:color w:val="000000" w:themeColor="text1"/>
                <w:sz w:val="24"/>
                <w:szCs w:val="24"/>
              </w:rPr>
              <w:t>，擅自開挖整地、開闢道路及</w:t>
            </w:r>
            <w:proofErr w:type="gramStart"/>
            <w:r w:rsidRPr="00095FF3">
              <w:rPr>
                <w:rFonts w:ascii="Times New Roman"/>
                <w:color w:val="000000" w:themeColor="text1"/>
                <w:sz w:val="24"/>
                <w:szCs w:val="24"/>
              </w:rPr>
              <w:t>挖填邊</w:t>
            </w:r>
            <w:proofErr w:type="gramEnd"/>
            <w:r w:rsidRPr="00095FF3">
              <w:rPr>
                <w:rFonts w:ascii="Times New Roman"/>
                <w:color w:val="000000" w:themeColor="text1"/>
                <w:sz w:val="24"/>
                <w:szCs w:val="24"/>
              </w:rPr>
              <w:t>坡。</w:t>
            </w:r>
          </w:p>
        </w:tc>
        <w:tc>
          <w:tcPr>
            <w:tcW w:w="1019" w:type="dxa"/>
            <w:vAlign w:val="center"/>
          </w:tcPr>
          <w:p w14:paraId="254981A8" w14:textId="77777777" w:rsidR="00B14305" w:rsidRPr="00095FF3" w:rsidRDefault="00B14305" w:rsidP="008C7D76">
            <w:pPr>
              <w:pStyle w:val="0"/>
              <w:spacing w:line="0" w:lineRule="atLeast"/>
              <w:ind w:leftChars="0" w:left="0"/>
              <w:jc w:val="center"/>
              <w:rPr>
                <w:rFonts w:ascii="Times New Roman"/>
                <w:color w:val="000000" w:themeColor="text1"/>
                <w:sz w:val="24"/>
                <w:szCs w:val="24"/>
              </w:rPr>
            </w:pPr>
            <w:r w:rsidRPr="00095FF3">
              <w:rPr>
                <w:rFonts w:ascii="Times New Roman"/>
                <w:color w:val="000000" w:themeColor="text1"/>
                <w:sz w:val="24"/>
                <w:szCs w:val="24"/>
              </w:rPr>
              <w:t>30</w:t>
            </w:r>
            <w:r w:rsidRPr="00095FF3">
              <w:rPr>
                <w:rFonts w:ascii="Times New Roman"/>
                <w:color w:val="000000" w:themeColor="text1"/>
                <w:sz w:val="24"/>
                <w:szCs w:val="24"/>
              </w:rPr>
              <w:t>萬元</w:t>
            </w:r>
          </w:p>
        </w:tc>
        <w:tc>
          <w:tcPr>
            <w:tcW w:w="1019" w:type="dxa"/>
            <w:vMerge w:val="restart"/>
            <w:vAlign w:val="center"/>
          </w:tcPr>
          <w:p w14:paraId="0FFFDAE2" w14:textId="77777777" w:rsidR="00B14305" w:rsidRPr="00095FF3" w:rsidRDefault="00B14305" w:rsidP="008C7D76">
            <w:pPr>
              <w:pStyle w:val="0"/>
              <w:spacing w:line="0" w:lineRule="atLeast"/>
              <w:ind w:leftChars="0" w:left="0"/>
              <w:jc w:val="center"/>
              <w:rPr>
                <w:rFonts w:ascii="Times New Roman"/>
                <w:color w:val="000000" w:themeColor="text1"/>
                <w:sz w:val="24"/>
                <w:szCs w:val="24"/>
              </w:rPr>
            </w:pPr>
            <w:r w:rsidRPr="00095FF3">
              <w:rPr>
                <w:rFonts w:ascii="Times New Roman"/>
                <w:color w:val="000000" w:themeColor="text1"/>
                <w:sz w:val="24"/>
                <w:szCs w:val="24"/>
              </w:rPr>
              <w:t>水尾段</w:t>
            </w:r>
          </w:p>
          <w:p w14:paraId="657CC333" w14:textId="77777777" w:rsidR="00B14305" w:rsidRPr="00095FF3" w:rsidRDefault="00B14305" w:rsidP="008C7D76">
            <w:pPr>
              <w:pStyle w:val="0"/>
              <w:spacing w:line="0" w:lineRule="atLeast"/>
              <w:ind w:leftChars="0" w:left="0"/>
              <w:jc w:val="center"/>
              <w:rPr>
                <w:rFonts w:ascii="Times New Roman"/>
                <w:color w:val="000000" w:themeColor="text1"/>
                <w:sz w:val="24"/>
                <w:szCs w:val="24"/>
              </w:rPr>
            </w:pPr>
            <w:r w:rsidRPr="00095FF3">
              <w:rPr>
                <w:rFonts w:ascii="Times New Roman"/>
                <w:color w:val="000000" w:themeColor="text1"/>
                <w:sz w:val="24"/>
                <w:szCs w:val="24"/>
              </w:rPr>
              <w:t>1-15</w:t>
            </w:r>
          </w:p>
        </w:tc>
      </w:tr>
      <w:tr w:rsidR="00095FF3" w:rsidRPr="00095FF3" w14:paraId="4564DD07" w14:textId="77777777" w:rsidTr="008C7D76">
        <w:tc>
          <w:tcPr>
            <w:tcW w:w="384" w:type="dxa"/>
            <w:vMerge/>
            <w:vAlign w:val="center"/>
          </w:tcPr>
          <w:p w14:paraId="493A4EA0" w14:textId="77777777" w:rsidR="00B14305" w:rsidRPr="00095FF3" w:rsidRDefault="00B14305" w:rsidP="008C7D76">
            <w:pPr>
              <w:pStyle w:val="0"/>
              <w:spacing w:line="0" w:lineRule="atLeast"/>
              <w:ind w:leftChars="0" w:left="0"/>
              <w:jc w:val="center"/>
              <w:rPr>
                <w:rFonts w:ascii="Times New Roman"/>
                <w:color w:val="000000" w:themeColor="text1"/>
                <w:sz w:val="24"/>
                <w:szCs w:val="24"/>
              </w:rPr>
            </w:pPr>
          </w:p>
        </w:tc>
        <w:tc>
          <w:tcPr>
            <w:tcW w:w="743" w:type="dxa"/>
            <w:vAlign w:val="center"/>
          </w:tcPr>
          <w:p w14:paraId="5CE71C7A" w14:textId="77777777" w:rsidR="00B14305" w:rsidRPr="00095FF3" w:rsidRDefault="00B14305" w:rsidP="008C7D76">
            <w:pPr>
              <w:pStyle w:val="0"/>
              <w:spacing w:line="0" w:lineRule="atLeast"/>
              <w:ind w:leftChars="0" w:left="0"/>
              <w:jc w:val="center"/>
              <w:rPr>
                <w:rFonts w:ascii="Times New Roman"/>
                <w:color w:val="000000" w:themeColor="text1"/>
                <w:sz w:val="24"/>
                <w:szCs w:val="24"/>
              </w:rPr>
            </w:pPr>
            <w:r w:rsidRPr="00095FF3">
              <w:rPr>
                <w:rFonts w:ascii="Times New Roman"/>
                <w:color w:val="000000" w:themeColor="text1"/>
                <w:sz w:val="24"/>
                <w:szCs w:val="24"/>
              </w:rPr>
              <w:t>113.</w:t>
            </w:r>
          </w:p>
          <w:p w14:paraId="293C51AF" w14:textId="77777777" w:rsidR="00B14305" w:rsidRPr="00095FF3" w:rsidRDefault="00B14305" w:rsidP="008C7D76">
            <w:pPr>
              <w:pStyle w:val="0"/>
              <w:spacing w:line="0" w:lineRule="atLeast"/>
              <w:ind w:leftChars="0" w:left="0"/>
              <w:jc w:val="center"/>
              <w:rPr>
                <w:rFonts w:ascii="Times New Roman"/>
                <w:color w:val="000000" w:themeColor="text1"/>
                <w:sz w:val="24"/>
                <w:szCs w:val="24"/>
              </w:rPr>
            </w:pPr>
            <w:r w:rsidRPr="00095FF3">
              <w:rPr>
                <w:rFonts w:ascii="Times New Roman"/>
                <w:color w:val="000000" w:themeColor="text1"/>
                <w:sz w:val="24"/>
                <w:szCs w:val="24"/>
              </w:rPr>
              <w:t>04.11</w:t>
            </w:r>
          </w:p>
        </w:tc>
        <w:tc>
          <w:tcPr>
            <w:tcW w:w="1136" w:type="dxa"/>
            <w:vMerge/>
            <w:vAlign w:val="center"/>
          </w:tcPr>
          <w:p w14:paraId="0A16667E" w14:textId="77777777" w:rsidR="00B14305" w:rsidRPr="00095FF3" w:rsidRDefault="00B14305" w:rsidP="008C7D76">
            <w:pPr>
              <w:pStyle w:val="0"/>
              <w:spacing w:line="0" w:lineRule="atLeast"/>
              <w:ind w:leftChars="0" w:left="0"/>
              <w:jc w:val="center"/>
              <w:rPr>
                <w:rFonts w:ascii="Times New Roman"/>
                <w:color w:val="000000" w:themeColor="text1"/>
                <w:spacing w:val="-20"/>
                <w:sz w:val="24"/>
                <w:szCs w:val="24"/>
              </w:rPr>
            </w:pPr>
          </w:p>
        </w:tc>
        <w:tc>
          <w:tcPr>
            <w:tcW w:w="851" w:type="dxa"/>
            <w:vAlign w:val="center"/>
          </w:tcPr>
          <w:p w14:paraId="1866A0EE" w14:textId="07ADFD3E" w:rsidR="00B14305" w:rsidRPr="00095FF3" w:rsidRDefault="00551461" w:rsidP="008C7D76">
            <w:pPr>
              <w:pStyle w:val="0"/>
              <w:spacing w:line="0" w:lineRule="atLeast"/>
              <w:ind w:leftChars="0" w:left="0"/>
              <w:jc w:val="center"/>
              <w:rPr>
                <w:rFonts w:ascii="Times New Roman"/>
                <w:color w:val="000000" w:themeColor="text1"/>
                <w:sz w:val="24"/>
                <w:szCs w:val="24"/>
              </w:rPr>
            </w:pPr>
            <w:r>
              <w:rPr>
                <w:rFonts w:ascii="Times New Roman"/>
                <w:color w:val="000000" w:themeColor="text1"/>
                <w:sz w:val="24"/>
                <w:szCs w:val="24"/>
              </w:rPr>
              <w:t>李</w:t>
            </w:r>
            <w:r>
              <w:rPr>
                <w:rFonts w:ascii="Times New Roman"/>
                <w:color w:val="000000" w:themeColor="text1"/>
                <w:sz w:val="24"/>
                <w:szCs w:val="24"/>
              </w:rPr>
              <w:t>○○</w:t>
            </w:r>
          </w:p>
        </w:tc>
        <w:tc>
          <w:tcPr>
            <w:tcW w:w="1134" w:type="dxa"/>
            <w:vMerge/>
            <w:vAlign w:val="center"/>
          </w:tcPr>
          <w:p w14:paraId="343883EF" w14:textId="77777777" w:rsidR="00B14305" w:rsidRPr="00095FF3" w:rsidRDefault="00B14305" w:rsidP="008C7D76">
            <w:pPr>
              <w:pStyle w:val="0"/>
              <w:spacing w:line="0" w:lineRule="atLeast"/>
              <w:ind w:leftChars="0" w:left="0"/>
              <w:jc w:val="center"/>
              <w:rPr>
                <w:rFonts w:ascii="Times New Roman"/>
                <w:color w:val="000000" w:themeColor="text1"/>
                <w:sz w:val="24"/>
                <w:szCs w:val="24"/>
              </w:rPr>
            </w:pPr>
          </w:p>
        </w:tc>
        <w:tc>
          <w:tcPr>
            <w:tcW w:w="2548" w:type="dxa"/>
            <w:vMerge/>
            <w:vAlign w:val="center"/>
          </w:tcPr>
          <w:p w14:paraId="772A2783" w14:textId="77777777" w:rsidR="00B14305" w:rsidRPr="00095FF3" w:rsidRDefault="00B14305" w:rsidP="008C7D76">
            <w:pPr>
              <w:pStyle w:val="0"/>
              <w:kinsoku w:val="0"/>
              <w:spacing w:line="0" w:lineRule="atLeast"/>
              <w:ind w:leftChars="0" w:left="0"/>
              <w:rPr>
                <w:rFonts w:ascii="Times New Roman"/>
                <w:color w:val="000000" w:themeColor="text1"/>
                <w:sz w:val="24"/>
                <w:szCs w:val="24"/>
              </w:rPr>
            </w:pPr>
          </w:p>
        </w:tc>
        <w:tc>
          <w:tcPr>
            <w:tcW w:w="1019" w:type="dxa"/>
            <w:vAlign w:val="center"/>
          </w:tcPr>
          <w:p w14:paraId="273AB591" w14:textId="77777777" w:rsidR="00B14305" w:rsidRPr="00095FF3" w:rsidRDefault="00B14305" w:rsidP="008C7D76">
            <w:pPr>
              <w:pStyle w:val="0"/>
              <w:spacing w:line="0" w:lineRule="atLeast"/>
              <w:ind w:leftChars="0" w:left="0"/>
              <w:jc w:val="center"/>
              <w:rPr>
                <w:rFonts w:ascii="Times New Roman"/>
                <w:color w:val="000000" w:themeColor="text1"/>
                <w:sz w:val="24"/>
                <w:szCs w:val="24"/>
              </w:rPr>
            </w:pPr>
            <w:r w:rsidRPr="00095FF3">
              <w:rPr>
                <w:rFonts w:ascii="Times New Roman"/>
                <w:color w:val="000000" w:themeColor="text1"/>
                <w:sz w:val="24"/>
                <w:szCs w:val="24"/>
              </w:rPr>
              <w:t>30</w:t>
            </w:r>
            <w:r w:rsidRPr="00095FF3">
              <w:rPr>
                <w:rFonts w:ascii="Times New Roman"/>
                <w:color w:val="000000" w:themeColor="text1"/>
                <w:sz w:val="24"/>
                <w:szCs w:val="24"/>
              </w:rPr>
              <w:t>萬元</w:t>
            </w:r>
          </w:p>
        </w:tc>
        <w:tc>
          <w:tcPr>
            <w:tcW w:w="1019" w:type="dxa"/>
            <w:vMerge/>
            <w:vAlign w:val="center"/>
          </w:tcPr>
          <w:p w14:paraId="12544196" w14:textId="77777777" w:rsidR="00B14305" w:rsidRPr="00095FF3" w:rsidRDefault="00B14305" w:rsidP="008C7D76">
            <w:pPr>
              <w:pStyle w:val="0"/>
              <w:spacing w:line="0" w:lineRule="atLeast"/>
              <w:ind w:leftChars="0" w:left="0"/>
              <w:jc w:val="center"/>
              <w:rPr>
                <w:rFonts w:ascii="Times New Roman"/>
                <w:color w:val="000000" w:themeColor="text1"/>
                <w:sz w:val="24"/>
                <w:szCs w:val="24"/>
              </w:rPr>
            </w:pPr>
          </w:p>
        </w:tc>
      </w:tr>
      <w:tr w:rsidR="00095FF3" w:rsidRPr="00095FF3" w14:paraId="19980F0B" w14:textId="77777777" w:rsidTr="008C7D76">
        <w:trPr>
          <w:trHeight w:val="1262"/>
        </w:trPr>
        <w:tc>
          <w:tcPr>
            <w:tcW w:w="384" w:type="dxa"/>
            <w:vMerge w:val="restart"/>
            <w:vAlign w:val="center"/>
          </w:tcPr>
          <w:p w14:paraId="49801E99" w14:textId="77777777" w:rsidR="00B14305" w:rsidRPr="00095FF3" w:rsidRDefault="00B14305" w:rsidP="008C7D76">
            <w:pPr>
              <w:pStyle w:val="0"/>
              <w:spacing w:line="0" w:lineRule="atLeast"/>
              <w:ind w:leftChars="0" w:left="0"/>
              <w:jc w:val="center"/>
              <w:rPr>
                <w:rFonts w:ascii="Times New Roman"/>
                <w:color w:val="000000" w:themeColor="text1"/>
                <w:sz w:val="24"/>
                <w:szCs w:val="24"/>
              </w:rPr>
            </w:pPr>
            <w:r w:rsidRPr="00095FF3">
              <w:rPr>
                <w:rFonts w:ascii="Times New Roman"/>
                <w:color w:val="000000" w:themeColor="text1"/>
                <w:sz w:val="24"/>
                <w:szCs w:val="24"/>
              </w:rPr>
              <w:t>12</w:t>
            </w:r>
          </w:p>
        </w:tc>
        <w:tc>
          <w:tcPr>
            <w:tcW w:w="743" w:type="dxa"/>
            <w:vAlign w:val="center"/>
          </w:tcPr>
          <w:p w14:paraId="5322B13E" w14:textId="77777777" w:rsidR="00B14305" w:rsidRPr="00095FF3" w:rsidRDefault="00B14305" w:rsidP="008C7D76">
            <w:pPr>
              <w:pStyle w:val="0"/>
              <w:spacing w:line="0" w:lineRule="atLeast"/>
              <w:ind w:leftChars="0" w:left="0"/>
              <w:jc w:val="center"/>
              <w:rPr>
                <w:rFonts w:ascii="Times New Roman"/>
                <w:color w:val="000000" w:themeColor="text1"/>
                <w:sz w:val="24"/>
                <w:szCs w:val="24"/>
              </w:rPr>
            </w:pPr>
            <w:r w:rsidRPr="00095FF3">
              <w:rPr>
                <w:rFonts w:ascii="Times New Roman"/>
                <w:color w:val="000000" w:themeColor="text1"/>
                <w:sz w:val="24"/>
                <w:szCs w:val="24"/>
              </w:rPr>
              <w:t>113.</w:t>
            </w:r>
          </w:p>
          <w:p w14:paraId="74F6734F" w14:textId="77777777" w:rsidR="00B14305" w:rsidRPr="00095FF3" w:rsidRDefault="00B14305" w:rsidP="008C7D76">
            <w:pPr>
              <w:pStyle w:val="0"/>
              <w:spacing w:line="0" w:lineRule="atLeast"/>
              <w:ind w:leftChars="0" w:left="0"/>
              <w:jc w:val="center"/>
              <w:rPr>
                <w:rFonts w:ascii="Times New Roman"/>
                <w:color w:val="000000" w:themeColor="text1"/>
                <w:sz w:val="24"/>
                <w:szCs w:val="24"/>
              </w:rPr>
            </w:pPr>
            <w:r w:rsidRPr="00095FF3">
              <w:rPr>
                <w:rFonts w:ascii="Times New Roman"/>
                <w:color w:val="000000" w:themeColor="text1"/>
                <w:sz w:val="24"/>
                <w:szCs w:val="24"/>
              </w:rPr>
              <w:t>04.23</w:t>
            </w:r>
          </w:p>
        </w:tc>
        <w:tc>
          <w:tcPr>
            <w:tcW w:w="1136" w:type="dxa"/>
            <w:vMerge w:val="restart"/>
            <w:vAlign w:val="center"/>
          </w:tcPr>
          <w:p w14:paraId="2DB28B19" w14:textId="77777777" w:rsidR="00B14305" w:rsidRPr="00095FF3" w:rsidRDefault="00B14305" w:rsidP="008C7D76">
            <w:pPr>
              <w:pStyle w:val="0"/>
              <w:spacing w:line="0" w:lineRule="atLeast"/>
              <w:ind w:leftChars="0" w:left="0"/>
              <w:jc w:val="center"/>
              <w:rPr>
                <w:rFonts w:ascii="Times New Roman"/>
                <w:color w:val="000000" w:themeColor="text1"/>
                <w:spacing w:val="-20"/>
                <w:sz w:val="24"/>
                <w:szCs w:val="24"/>
              </w:rPr>
            </w:pPr>
            <w:proofErr w:type="gramStart"/>
            <w:r w:rsidRPr="00095FF3">
              <w:rPr>
                <w:rFonts w:ascii="Times New Roman"/>
                <w:color w:val="000000" w:themeColor="text1"/>
                <w:spacing w:val="-20"/>
                <w:sz w:val="24"/>
                <w:szCs w:val="24"/>
              </w:rPr>
              <w:t>府農管</w:t>
            </w:r>
            <w:proofErr w:type="gramEnd"/>
            <w:r w:rsidRPr="00095FF3">
              <w:rPr>
                <w:rFonts w:ascii="Times New Roman"/>
                <w:color w:val="000000" w:themeColor="text1"/>
                <w:spacing w:val="-20"/>
                <w:sz w:val="24"/>
                <w:szCs w:val="24"/>
              </w:rPr>
              <w:t>字第</w:t>
            </w:r>
            <w:r w:rsidRPr="00095FF3">
              <w:rPr>
                <w:rFonts w:ascii="Times New Roman"/>
                <w:color w:val="000000" w:themeColor="text1"/>
                <w:spacing w:val="-20"/>
                <w:sz w:val="24"/>
                <w:szCs w:val="24"/>
              </w:rPr>
              <w:t>1130072900</w:t>
            </w:r>
            <w:r w:rsidRPr="00095FF3">
              <w:rPr>
                <w:rFonts w:ascii="Times New Roman"/>
                <w:color w:val="000000" w:themeColor="text1"/>
                <w:spacing w:val="-20"/>
                <w:sz w:val="24"/>
                <w:szCs w:val="24"/>
              </w:rPr>
              <w:t>號</w:t>
            </w:r>
          </w:p>
        </w:tc>
        <w:tc>
          <w:tcPr>
            <w:tcW w:w="851" w:type="dxa"/>
            <w:vAlign w:val="center"/>
          </w:tcPr>
          <w:p w14:paraId="358EF90D" w14:textId="35116FD3" w:rsidR="00B14305" w:rsidRPr="00095FF3" w:rsidRDefault="00551461" w:rsidP="008C7D76">
            <w:pPr>
              <w:pStyle w:val="0"/>
              <w:spacing w:line="0" w:lineRule="atLeast"/>
              <w:ind w:leftChars="0" w:left="0"/>
              <w:jc w:val="center"/>
              <w:rPr>
                <w:rFonts w:ascii="Times New Roman"/>
                <w:color w:val="000000" w:themeColor="text1"/>
                <w:sz w:val="24"/>
                <w:szCs w:val="24"/>
              </w:rPr>
            </w:pPr>
            <w:r>
              <w:rPr>
                <w:rFonts w:ascii="Times New Roman"/>
                <w:color w:val="000000" w:themeColor="text1"/>
                <w:sz w:val="24"/>
                <w:szCs w:val="24"/>
              </w:rPr>
              <w:t>劉</w:t>
            </w:r>
            <w:r>
              <w:rPr>
                <w:rFonts w:ascii="Times New Roman"/>
                <w:color w:val="000000" w:themeColor="text1"/>
                <w:sz w:val="24"/>
                <w:szCs w:val="24"/>
              </w:rPr>
              <w:t>○○</w:t>
            </w:r>
          </w:p>
        </w:tc>
        <w:tc>
          <w:tcPr>
            <w:tcW w:w="1134" w:type="dxa"/>
            <w:vMerge w:val="restart"/>
            <w:vAlign w:val="center"/>
          </w:tcPr>
          <w:p w14:paraId="48F53FB0" w14:textId="77777777" w:rsidR="00852FB8" w:rsidRPr="00095FF3" w:rsidRDefault="00B14305" w:rsidP="00972B9D">
            <w:pPr>
              <w:pStyle w:val="0"/>
              <w:spacing w:line="0" w:lineRule="atLeast"/>
              <w:ind w:leftChars="0" w:left="0"/>
              <w:jc w:val="center"/>
              <w:rPr>
                <w:rFonts w:ascii="Times New Roman"/>
                <w:color w:val="000000" w:themeColor="text1"/>
                <w:sz w:val="24"/>
                <w:szCs w:val="24"/>
              </w:rPr>
            </w:pPr>
            <w:r w:rsidRPr="00095FF3">
              <w:rPr>
                <w:rFonts w:ascii="Times New Roman"/>
                <w:color w:val="000000" w:themeColor="text1"/>
                <w:sz w:val="24"/>
                <w:szCs w:val="24"/>
              </w:rPr>
              <w:t>12,000</w:t>
            </w:r>
          </w:p>
        </w:tc>
        <w:tc>
          <w:tcPr>
            <w:tcW w:w="2548" w:type="dxa"/>
            <w:vMerge w:val="restart"/>
            <w:vAlign w:val="center"/>
          </w:tcPr>
          <w:p w14:paraId="03992639" w14:textId="492EDA33" w:rsidR="00B14305" w:rsidRPr="00095FF3" w:rsidRDefault="00B14305" w:rsidP="008C7D76">
            <w:pPr>
              <w:pStyle w:val="0"/>
              <w:kinsoku w:val="0"/>
              <w:spacing w:line="0" w:lineRule="atLeast"/>
              <w:ind w:leftChars="0" w:left="0"/>
              <w:rPr>
                <w:rFonts w:ascii="Times New Roman"/>
                <w:color w:val="000000" w:themeColor="text1"/>
                <w:sz w:val="24"/>
                <w:szCs w:val="24"/>
              </w:rPr>
            </w:pPr>
            <w:r w:rsidRPr="00095FF3">
              <w:rPr>
                <w:rFonts w:ascii="Times New Roman"/>
                <w:color w:val="000000" w:themeColor="text1"/>
                <w:sz w:val="24"/>
                <w:szCs w:val="24"/>
              </w:rPr>
              <w:t>113.3.4</w:t>
            </w:r>
            <w:r w:rsidRPr="00095FF3">
              <w:rPr>
                <w:rFonts w:ascii="Times New Roman"/>
                <w:color w:val="000000" w:themeColor="text1"/>
                <w:sz w:val="24"/>
                <w:szCs w:val="24"/>
              </w:rPr>
              <w:t>派員勘查，</w:t>
            </w:r>
            <w:proofErr w:type="gramStart"/>
            <w:r w:rsidRPr="00095FF3">
              <w:rPr>
                <w:rFonts w:ascii="Times New Roman"/>
                <w:color w:val="000000" w:themeColor="text1"/>
                <w:sz w:val="24"/>
                <w:szCs w:val="24"/>
              </w:rPr>
              <w:t>未擬具</w:t>
            </w:r>
            <w:proofErr w:type="gramEnd"/>
            <w:r w:rsidR="001B0EFA" w:rsidRPr="00095FF3">
              <w:rPr>
                <w:rFonts w:ascii="Times New Roman"/>
                <w:color w:val="000000" w:themeColor="text1"/>
                <w:sz w:val="24"/>
                <w:szCs w:val="24"/>
              </w:rPr>
              <w:t>水土保持計畫</w:t>
            </w:r>
            <w:r w:rsidRPr="00095FF3">
              <w:rPr>
                <w:rFonts w:ascii="Times New Roman"/>
                <w:color w:val="000000" w:themeColor="text1"/>
                <w:sz w:val="24"/>
                <w:szCs w:val="24"/>
              </w:rPr>
              <w:t>，擅自於野</w:t>
            </w:r>
            <w:proofErr w:type="gramStart"/>
            <w:r w:rsidRPr="00095FF3">
              <w:rPr>
                <w:rFonts w:ascii="Times New Roman"/>
                <w:color w:val="000000" w:themeColor="text1"/>
                <w:sz w:val="24"/>
                <w:szCs w:val="24"/>
              </w:rPr>
              <w:t>溪坑</w:t>
            </w:r>
            <w:proofErr w:type="gramEnd"/>
            <w:r w:rsidRPr="00095FF3">
              <w:rPr>
                <w:rFonts w:ascii="Times New Roman"/>
                <w:color w:val="000000" w:themeColor="text1"/>
                <w:sz w:val="24"/>
                <w:szCs w:val="24"/>
              </w:rPr>
              <w:t>溝挖掘、設置攔</w:t>
            </w:r>
            <w:proofErr w:type="gramStart"/>
            <w:r w:rsidRPr="00095FF3">
              <w:rPr>
                <w:rFonts w:ascii="Times New Roman"/>
                <w:color w:val="000000" w:themeColor="text1"/>
                <w:sz w:val="24"/>
                <w:szCs w:val="24"/>
              </w:rPr>
              <w:t>砂壩護</w:t>
            </w:r>
            <w:proofErr w:type="gramEnd"/>
            <w:r w:rsidRPr="00095FF3">
              <w:rPr>
                <w:rFonts w:ascii="Times New Roman"/>
                <w:color w:val="000000" w:themeColor="text1"/>
                <w:sz w:val="24"/>
                <w:szCs w:val="24"/>
              </w:rPr>
              <w:t>岸，並於林業用地修整作業道、開挖整地及設置擋土牆。</w:t>
            </w:r>
          </w:p>
        </w:tc>
        <w:tc>
          <w:tcPr>
            <w:tcW w:w="1019" w:type="dxa"/>
            <w:vAlign w:val="center"/>
          </w:tcPr>
          <w:p w14:paraId="255BFFAC" w14:textId="77777777" w:rsidR="00B14305" w:rsidRPr="00095FF3" w:rsidRDefault="00B14305" w:rsidP="008C7D76">
            <w:pPr>
              <w:pStyle w:val="0"/>
              <w:spacing w:line="0" w:lineRule="atLeast"/>
              <w:ind w:leftChars="0" w:left="0"/>
              <w:jc w:val="center"/>
              <w:rPr>
                <w:rFonts w:ascii="Times New Roman"/>
                <w:color w:val="000000" w:themeColor="text1"/>
                <w:sz w:val="24"/>
                <w:szCs w:val="24"/>
              </w:rPr>
            </w:pPr>
            <w:r w:rsidRPr="00095FF3">
              <w:rPr>
                <w:rFonts w:ascii="Times New Roman"/>
                <w:color w:val="000000" w:themeColor="text1"/>
                <w:sz w:val="24"/>
                <w:szCs w:val="24"/>
              </w:rPr>
              <w:t>30</w:t>
            </w:r>
            <w:r w:rsidRPr="00095FF3">
              <w:rPr>
                <w:rFonts w:ascii="Times New Roman"/>
                <w:color w:val="000000" w:themeColor="text1"/>
                <w:sz w:val="24"/>
                <w:szCs w:val="24"/>
              </w:rPr>
              <w:t>萬元</w:t>
            </w:r>
          </w:p>
        </w:tc>
        <w:tc>
          <w:tcPr>
            <w:tcW w:w="1019" w:type="dxa"/>
            <w:vMerge w:val="restart"/>
            <w:vAlign w:val="center"/>
          </w:tcPr>
          <w:p w14:paraId="556C2E58" w14:textId="77777777" w:rsidR="00B14305" w:rsidRPr="00095FF3" w:rsidRDefault="00B14305" w:rsidP="008C7D76">
            <w:pPr>
              <w:pStyle w:val="0"/>
              <w:spacing w:line="0" w:lineRule="atLeast"/>
              <w:ind w:leftChars="0" w:left="0"/>
              <w:jc w:val="center"/>
              <w:rPr>
                <w:rFonts w:ascii="Times New Roman"/>
                <w:color w:val="000000" w:themeColor="text1"/>
                <w:sz w:val="24"/>
                <w:szCs w:val="24"/>
              </w:rPr>
            </w:pPr>
            <w:r w:rsidRPr="00095FF3">
              <w:rPr>
                <w:rFonts w:ascii="Times New Roman"/>
                <w:color w:val="000000" w:themeColor="text1"/>
                <w:sz w:val="24"/>
                <w:szCs w:val="24"/>
              </w:rPr>
              <w:t>水尾段</w:t>
            </w:r>
          </w:p>
          <w:p w14:paraId="323ABD09" w14:textId="77777777" w:rsidR="00B14305" w:rsidRPr="00095FF3" w:rsidRDefault="00B14305" w:rsidP="008C7D76">
            <w:pPr>
              <w:pStyle w:val="0"/>
              <w:spacing w:line="0" w:lineRule="atLeast"/>
              <w:ind w:leftChars="0" w:left="0"/>
              <w:jc w:val="center"/>
              <w:rPr>
                <w:rFonts w:ascii="Times New Roman"/>
                <w:color w:val="000000" w:themeColor="text1"/>
                <w:sz w:val="24"/>
                <w:szCs w:val="24"/>
              </w:rPr>
            </w:pPr>
            <w:r w:rsidRPr="00095FF3">
              <w:rPr>
                <w:rFonts w:ascii="Times New Roman"/>
                <w:color w:val="000000" w:themeColor="text1"/>
                <w:sz w:val="24"/>
                <w:szCs w:val="24"/>
              </w:rPr>
              <w:t>1-29</w:t>
            </w:r>
          </w:p>
          <w:p w14:paraId="1272DEA9" w14:textId="77777777" w:rsidR="00B14305" w:rsidRPr="00095FF3" w:rsidRDefault="00B14305" w:rsidP="008C7D76">
            <w:pPr>
              <w:pStyle w:val="0"/>
              <w:spacing w:line="0" w:lineRule="atLeast"/>
              <w:ind w:leftChars="0" w:left="0"/>
              <w:jc w:val="center"/>
              <w:rPr>
                <w:rFonts w:ascii="Times New Roman"/>
                <w:color w:val="000000" w:themeColor="text1"/>
                <w:sz w:val="24"/>
                <w:szCs w:val="24"/>
              </w:rPr>
            </w:pPr>
            <w:r w:rsidRPr="00095FF3">
              <w:rPr>
                <w:rFonts w:ascii="Times New Roman"/>
                <w:color w:val="000000" w:themeColor="text1"/>
                <w:sz w:val="24"/>
                <w:szCs w:val="24"/>
              </w:rPr>
              <w:t>1-30</w:t>
            </w:r>
          </w:p>
          <w:p w14:paraId="5BD4AB72" w14:textId="77777777" w:rsidR="00B14305" w:rsidRPr="00095FF3" w:rsidRDefault="00B14305" w:rsidP="008C7D76">
            <w:pPr>
              <w:pStyle w:val="0"/>
              <w:spacing w:line="0" w:lineRule="atLeast"/>
              <w:ind w:leftChars="0" w:left="0"/>
              <w:jc w:val="center"/>
              <w:rPr>
                <w:rFonts w:ascii="Times New Roman"/>
                <w:color w:val="000000" w:themeColor="text1"/>
                <w:sz w:val="24"/>
                <w:szCs w:val="24"/>
              </w:rPr>
            </w:pPr>
            <w:r w:rsidRPr="00095FF3">
              <w:rPr>
                <w:rFonts w:ascii="Times New Roman"/>
                <w:color w:val="000000" w:themeColor="text1"/>
                <w:sz w:val="24"/>
                <w:szCs w:val="24"/>
              </w:rPr>
              <w:t>1-32</w:t>
            </w:r>
          </w:p>
          <w:p w14:paraId="08C21B25" w14:textId="77777777" w:rsidR="00B14305" w:rsidRPr="00095FF3" w:rsidRDefault="00B14305" w:rsidP="008C7D76">
            <w:pPr>
              <w:pStyle w:val="0"/>
              <w:spacing w:line="0" w:lineRule="atLeast"/>
              <w:ind w:leftChars="0" w:left="0"/>
              <w:jc w:val="center"/>
              <w:rPr>
                <w:rFonts w:ascii="Times New Roman"/>
                <w:color w:val="000000" w:themeColor="text1"/>
                <w:sz w:val="24"/>
                <w:szCs w:val="24"/>
              </w:rPr>
            </w:pPr>
            <w:r w:rsidRPr="00095FF3">
              <w:rPr>
                <w:rFonts w:ascii="Times New Roman"/>
                <w:color w:val="000000" w:themeColor="text1"/>
                <w:sz w:val="24"/>
                <w:szCs w:val="24"/>
              </w:rPr>
              <w:t>1-800</w:t>
            </w:r>
          </w:p>
        </w:tc>
      </w:tr>
      <w:tr w:rsidR="00095FF3" w:rsidRPr="00095FF3" w14:paraId="2C07B235" w14:textId="77777777" w:rsidTr="008C7D76">
        <w:tc>
          <w:tcPr>
            <w:tcW w:w="384" w:type="dxa"/>
            <w:vMerge/>
            <w:vAlign w:val="center"/>
          </w:tcPr>
          <w:p w14:paraId="7985E01A" w14:textId="77777777" w:rsidR="00B14305" w:rsidRPr="00095FF3" w:rsidRDefault="00B14305" w:rsidP="008C7D76">
            <w:pPr>
              <w:pStyle w:val="0"/>
              <w:spacing w:line="0" w:lineRule="atLeast"/>
              <w:ind w:leftChars="0" w:left="0"/>
              <w:jc w:val="center"/>
              <w:rPr>
                <w:rFonts w:ascii="Times New Roman"/>
                <w:color w:val="000000" w:themeColor="text1"/>
                <w:sz w:val="24"/>
                <w:szCs w:val="24"/>
              </w:rPr>
            </w:pPr>
          </w:p>
        </w:tc>
        <w:tc>
          <w:tcPr>
            <w:tcW w:w="743" w:type="dxa"/>
            <w:vAlign w:val="center"/>
          </w:tcPr>
          <w:p w14:paraId="1FF32DBF" w14:textId="77777777" w:rsidR="00B14305" w:rsidRPr="00095FF3" w:rsidRDefault="00B14305" w:rsidP="008C7D76">
            <w:pPr>
              <w:pStyle w:val="0"/>
              <w:spacing w:line="0" w:lineRule="atLeast"/>
              <w:ind w:leftChars="0" w:left="0"/>
              <w:jc w:val="center"/>
              <w:rPr>
                <w:rFonts w:ascii="Times New Roman"/>
                <w:color w:val="000000" w:themeColor="text1"/>
                <w:sz w:val="24"/>
                <w:szCs w:val="24"/>
              </w:rPr>
            </w:pPr>
            <w:r w:rsidRPr="00095FF3">
              <w:rPr>
                <w:rFonts w:ascii="Times New Roman"/>
                <w:color w:val="000000" w:themeColor="text1"/>
                <w:sz w:val="24"/>
                <w:szCs w:val="24"/>
              </w:rPr>
              <w:t>113.</w:t>
            </w:r>
          </w:p>
          <w:p w14:paraId="4F2ECC3B" w14:textId="77777777" w:rsidR="00B14305" w:rsidRPr="00095FF3" w:rsidRDefault="00B14305" w:rsidP="008C7D76">
            <w:pPr>
              <w:pStyle w:val="0"/>
              <w:spacing w:line="0" w:lineRule="atLeast"/>
              <w:ind w:leftChars="0" w:left="0"/>
              <w:jc w:val="center"/>
              <w:rPr>
                <w:rFonts w:ascii="Times New Roman"/>
                <w:color w:val="000000" w:themeColor="text1"/>
                <w:sz w:val="24"/>
                <w:szCs w:val="24"/>
              </w:rPr>
            </w:pPr>
            <w:r w:rsidRPr="00095FF3">
              <w:rPr>
                <w:rFonts w:ascii="Times New Roman"/>
                <w:color w:val="000000" w:themeColor="text1"/>
                <w:sz w:val="24"/>
                <w:szCs w:val="24"/>
              </w:rPr>
              <w:t>04.23</w:t>
            </w:r>
          </w:p>
        </w:tc>
        <w:tc>
          <w:tcPr>
            <w:tcW w:w="1136" w:type="dxa"/>
            <w:vMerge/>
            <w:vAlign w:val="center"/>
          </w:tcPr>
          <w:p w14:paraId="515DD716" w14:textId="77777777" w:rsidR="00B14305" w:rsidRPr="00095FF3" w:rsidRDefault="00B14305" w:rsidP="008C7D76">
            <w:pPr>
              <w:pStyle w:val="0"/>
              <w:spacing w:line="0" w:lineRule="atLeast"/>
              <w:ind w:leftChars="0" w:left="0"/>
              <w:jc w:val="center"/>
              <w:rPr>
                <w:rFonts w:ascii="Times New Roman"/>
                <w:color w:val="000000" w:themeColor="text1"/>
                <w:sz w:val="24"/>
                <w:szCs w:val="24"/>
              </w:rPr>
            </w:pPr>
          </w:p>
        </w:tc>
        <w:tc>
          <w:tcPr>
            <w:tcW w:w="851" w:type="dxa"/>
            <w:vAlign w:val="center"/>
          </w:tcPr>
          <w:p w14:paraId="1811572A" w14:textId="74A9D697" w:rsidR="00B14305" w:rsidRPr="00095FF3" w:rsidRDefault="00551461" w:rsidP="008C7D76">
            <w:pPr>
              <w:pStyle w:val="0"/>
              <w:spacing w:line="0" w:lineRule="atLeast"/>
              <w:ind w:leftChars="0" w:left="0"/>
              <w:jc w:val="center"/>
              <w:rPr>
                <w:rFonts w:ascii="Times New Roman"/>
                <w:color w:val="000000" w:themeColor="text1"/>
                <w:sz w:val="24"/>
                <w:szCs w:val="24"/>
              </w:rPr>
            </w:pPr>
            <w:r>
              <w:rPr>
                <w:rFonts w:ascii="Times New Roman"/>
                <w:color w:val="000000" w:themeColor="text1"/>
                <w:sz w:val="24"/>
                <w:szCs w:val="24"/>
              </w:rPr>
              <w:t>李</w:t>
            </w:r>
            <w:r>
              <w:rPr>
                <w:rFonts w:ascii="Times New Roman"/>
                <w:color w:val="000000" w:themeColor="text1"/>
                <w:sz w:val="24"/>
                <w:szCs w:val="24"/>
              </w:rPr>
              <w:t>○○</w:t>
            </w:r>
          </w:p>
        </w:tc>
        <w:tc>
          <w:tcPr>
            <w:tcW w:w="1134" w:type="dxa"/>
            <w:vMerge/>
            <w:vAlign w:val="center"/>
          </w:tcPr>
          <w:p w14:paraId="6C499682" w14:textId="77777777" w:rsidR="00B14305" w:rsidRPr="00095FF3" w:rsidRDefault="00B14305" w:rsidP="008C7D76">
            <w:pPr>
              <w:pStyle w:val="0"/>
              <w:spacing w:line="0" w:lineRule="atLeast"/>
              <w:ind w:leftChars="0" w:left="0"/>
              <w:jc w:val="center"/>
              <w:rPr>
                <w:rFonts w:ascii="Times New Roman"/>
                <w:color w:val="000000" w:themeColor="text1"/>
                <w:sz w:val="24"/>
                <w:szCs w:val="24"/>
              </w:rPr>
            </w:pPr>
          </w:p>
        </w:tc>
        <w:tc>
          <w:tcPr>
            <w:tcW w:w="2548" w:type="dxa"/>
            <w:vMerge/>
            <w:vAlign w:val="center"/>
          </w:tcPr>
          <w:p w14:paraId="5E1FF887" w14:textId="77777777" w:rsidR="00B14305" w:rsidRPr="00095FF3" w:rsidRDefault="00B14305" w:rsidP="008C7D76">
            <w:pPr>
              <w:pStyle w:val="0"/>
              <w:kinsoku w:val="0"/>
              <w:spacing w:line="0" w:lineRule="atLeast"/>
              <w:ind w:leftChars="0" w:left="0"/>
              <w:rPr>
                <w:rFonts w:ascii="Times New Roman"/>
                <w:color w:val="000000" w:themeColor="text1"/>
                <w:sz w:val="24"/>
                <w:szCs w:val="24"/>
              </w:rPr>
            </w:pPr>
          </w:p>
        </w:tc>
        <w:tc>
          <w:tcPr>
            <w:tcW w:w="1019" w:type="dxa"/>
            <w:vAlign w:val="center"/>
          </w:tcPr>
          <w:p w14:paraId="0B8E4443" w14:textId="77777777" w:rsidR="00B14305" w:rsidRPr="00095FF3" w:rsidRDefault="00B14305" w:rsidP="008C7D76">
            <w:pPr>
              <w:pStyle w:val="0"/>
              <w:spacing w:line="0" w:lineRule="atLeast"/>
              <w:ind w:leftChars="0" w:left="0"/>
              <w:jc w:val="center"/>
              <w:rPr>
                <w:rFonts w:ascii="Times New Roman"/>
                <w:color w:val="000000" w:themeColor="text1"/>
                <w:sz w:val="24"/>
                <w:szCs w:val="24"/>
              </w:rPr>
            </w:pPr>
            <w:r w:rsidRPr="00095FF3">
              <w:rPr>
                <w:rFonts w:ascii="Times New Roman"/>
                <w:color w:val="000000" w:themeColor="text1"/>
                <w:sz w:val="24"/>
                <w:szCs w:val="24"/>
              </w:rPr>
              <w:t>30</w:t>
            </w:r>
            <w:r w:rsidRPr="00095FF3">
              <w:rPr>
                <w:rFonts w:ascii="Times New Roman"/>
                <w:color w:val="000000" w:themeColor="text1"/>
                <w:sz w:val="24"/>
                <w:szCs w:val="24"/>
              </w:rPr>
              <w:t>萬元</w:t>
            </w:r>
          </w:p>
        </w:tc>
        <w:tc>
          <w:tcPr>
            <w:tcW w:w="1019" w:type="dxa"/>
            <w:vMerge/>
            <w:vAlign w:val="center"/>
          </w:tcPr>
          <w:p w14:paraId="6BDD836C" w14:textId="77777777" w:rsidR="00B14305" w:rsidRPr="00095FF3" w:rsidRDefault="00B14305" w:rsidP="008C7D76">
            <w:pPr>
              <w:pStyle w:val="0"/>
              <w:spacing w:line="0" w:lineRule="atLeast"/>
              <w:ind w:leftChars="0" w:left="0"/>
              <w:jc w:val="center"/>
              <w:rPr>
                <w:rFonts w:ascii="Times New Roman"/>
                <w:color w:val="000000" w:themeColor="text1"/>
                <w:sz w:val="24"/>
                <w:szCs w:val="24"/>
              </w:rPr>
            </w:pPr>
          </w:p>
        </w:tc>
      </w:tr>
      <w:tr w:rsidR="00095FF3" w:rsidRPr="00095FF3" w14:paraId="38133CA6" w14:textId="77777777" w:rsidTr="008C7D76">
        <w:tc>
          <w:tcPr>
            <w:tcW w:w="384" w:type="dxa"/>
            <w:vAlign w:val="center"/>
          </w:tcPr>
          <w:p w14:paraId="3E4C6B5A" w14:textId="77777777" w:rsidR="00B14305" w:rsidRPr="00095FF3" w:rsidRDefault="00B14305" w:rsidP="008C7D76">
            <w:pPr>
              <w:pStyle w:val="0"/>
              <w:spacing w:line="0" w:lineRule="atLeast"/>
              <w:ind w:leftChars="0" w:left="0"/>
              <w:jc w:val="center"/>
              <w:rPr>
                <w:rFonts w:ascii="Times New Roman"/>
                <w:color w:val="000000" w:themeColor="text1"/>
                <w:sz w:val="24"/>
                <w:szCs w:val="24"/>
              </w:rPr>
            </w:pPr>
            <w:r w:rsidRPr="00095FF3">
              <w:rPr>
                <w:rFonts w:ascii="Times New Roman"/>
                <w:color w:val="000000" w:themeColor="text1"/>
                <w:sz w:val="24"/>
                <w:szCs w:val="24"/>
              </w:rPr>
              <w:t>13</w:t>
            </w:r>
          </w:p>
        </w:tc>
        <w:tc>
          <w:tcPr>
            <w:tcW w:w="743" w:type="dxa"/>
            <w:vAlign w:val="center"/>
          </w:tcPr>
          <w:p w14:paraId="14BF3C35" w14:textId="77777777" w:rsidR="00B14305" w:rsidRPr="00095FF3" w:rsidRDefault="00B14305" w:rsidP="008C7D76">
            <w:pPr>
              <w:pStyle w:val="0"/>
              <w:spacing w:line="0" w:lineRule="atLeast"/>
              <w:ind w:leftChars="0" w:left="0"/>
              <w:jc w:val="center"/>
              <w:rPr>
                <w:rFonts w:ascii="Times New Roman"/>
                <w:color w:val="000000" w:themeColor="text1"/>
                <w:sz w:val="24"/>
                <w:szCs w:val="24"/>
              </w:rPr>
            </w:pPr>
            <w:r w:rsidRPr="00095FF3">
              <w:rPr>
                <w:rFonts w:ascii="Times New Roman"/>
                <w:color w:val="000000" w:themeColor="text1"/>
                <w:sz w:val="24"/>
                <w:szCs w:val="24"/>
              </w:rPr>
              <w:t>113.</w:t>
            </w:r>
          </w:p>
          <w:p w14:paraId="07756EEF" w14:textId="77777777" w:rsidR="00B14305" w:rsidRPr="00095FF3" w:rsidRDefault="00B14305" w:rsidP="008C7D76">
            <w:pPr>
              <w:pStyle w:val="0"/>
              <w:spacing w:line="0" w:lineRule="atLeast"/>
              <w:ind w:leftChars="0" w:left="0"/>
              <w:jc w:val="center"/>
              <w:rPr>
                <w:rFonts w:ascii="Times New Roman"/>
                <w:color w:val="000000" w:themeColor="text1"/>
                <w:sz w:val="24"/>
                <w:szCs w:val="24"/>
              </w:rPr>
            </w:pPr>
            <w:r w:rsidRPr="00095FF3">
              <w:rPr>
                <w:rFonts w:ascii="Times New Roman"/>
                <w:color w:val="000000" w:themeColor="text1"/>
                <w:sz w:val="24"/>
                <w:szCs w:val="24"/>
              </w:rPr>
              <w:t>8.13</w:t>
            </w:r>
          </w:p>
        </w:tc>
        <w:tc>
          <w:tcPr>
            <w:tcW w:w="1136" w:type="dxa"/>
            <w:vAlign w:val="center"/>
          </w:tcPr>
          <w:p w14:paraId="3F2D8AB6" w14:textId="77777777" w:rsidR="00B14305" w:rsidRPr="00095FF3" w:rsidRDefault="00B14305" w:rsidP="008C7D76">
            <w:pPr>
              <w:pStyle w:val="0"/>
              <w:spacing w:line="0" w:lineRule="atLeast"/>
              <w:ind w:leftChars="0" w:left="0"/>
              <w:jc w:val="center"/>
              <w:rPr>
                <w:rFonts w:ascii="Times New Roman"/>
                <w:color w:val="000000" w:themeColor="text1"/>
                <w:spacing w:val="-20"/>
                <w:sz w:val="24"/>
                <w:szCs w:val="24"/>
              </w:rPr>
            </w:pPr>
            <w:proofErr w:type="gramStart"/>
            <w:r w:rsidRPr="00095FF3">
              <w:rPr>
                <w:rFonts w:ascii="Times New Roman"/>
                <w:color w:val="000000" w:themeColor="text1"/>
                <w:spacing w:val="-20"/>
                <w:sz w:val="24"/>
                <w:szCs w:val="24"/>
              </w:rPr>
              <w:t>府農管</w:t>
            </w:r>
            <w:proofErr w:type="gramEnd"/>
            <w:r w:rsidRPr="00095FF3">
              <w:rPr>
                <w:rFonts w:ascii="Times New Roman"/>
                <w:color w:val="000000" w:themeColor="text1"/>
                <w:spacing w:val="-20"/>
                <w:sz w:val="24"/>
                <w:szCs w:val="24"/>
              </w:rPr>
              <w:t>字第</w:t>
            </w:r>
            <w:r w:rsidRPr="00095FF3">
              <w:rPr>
                <w:rFonts w:ascii="Times New Roman"/>
                <w:color w:val="000000" w:themeColor="text1"/>
                <w:spacing w:val="-20"/>
                <w:sz w:val="24"/>
                <w:szCs w:val="24"/>
              </w:rPr>
              <w:t>1130200691</w:t>
            </w:r>
            <w:r w:rsidRPr="00095FF3">
              <w:rPr>
                <w:rFonts w:ascii="Times New Roman"/>
                <w:color w:val="000000" w:themeColor="text1"/>
                <w:spacing w:val="-20"/>
                <w:sz w:val="24"/>
                <w:szCs w:val="24"/>
              </w:rPr>
              <w:t>號</w:t>
            </w:r>
          </w:p>
        </w:tc>
        <w:tc>
          <w:tcPr>
            <w:tcW w:w="851" w:type="dxa"/>
            <w:vAlign w:val="center"/>
          </w:tcPr>
          <w:p w14:paraId="512F3152" w14:textId="6BFA3221" w:rsidR="00B14305" w:rsidRPr="00095FF3" w:rsidRDefault="00551461" w:rsidP="008C7D76">
            <w:pPr>
              <w:pStyle w:val="0"/>
              <w:spacing w:line="0" w:lineRule="atLeast"/>
              <w:ind w:leftChars="0" w:left="0"/>
              <w:jc w:val="center"/>
              <w:rPr>
                <w:rFonts w:ascii="Times New Roman"/>
                <w:color w:val="000000" w:themeColor="text1"/>
                <w:sz w:val="24"/>
                <w:szCs w:val="24"/>
              </w:rPr>
            </w:pPr>
            <w:r>
              <w:rPr>
                <w:rFonts w:ascii="Times New Roman"/>
                <w:color w:val="000000" w:themeColor="text1"/>
                <w:sz w:val="24"/>
                <w:szCs w:val="24"/>
              </w:rPr>
              <w:t>劉</w:t>
            </w:r>
            <w:r>
              <w:rPr>
                <w:rFonts w:ascii="Times New Roman"/>
                <w:color w:val="000000" w:themeColor="text1"/>
                <w:sz w:val="24"/>
                <w:szCs w:val="24"/>
              </w:rPr>
              <w:t>○○</w:t>
            </w:r>
          </w:p>
        </w:tc>
        <w:tc>
          <w:tcPr>
            <w:tcW w:w="1134" w:type="dxa"/>
            <w:vAlign w:val="center"/>
          </w:tcPr>
          <w:p w14:paraId="1A840264" w14:textId="77777777" w:rsidR="00972B9D" w:rsidRPr="00095FF3" w:rsidRDefault="00B14305" w:rsidP="00972B9D">
            <w:pPr>
              <w:pStyle w:val="0"/>
              <w:spacing w:line="0" w:lineRule="atLeast"/>
              <w:ind w:leftChars="0" w:left="0"/>
              <w:jc w:val="center"/>
              <w:rPr>
                <w:rFonts w:ascii="Times New Roman"/>
                <w:color w:val="000000" w:themeColor="text1"/>
                <w:sz w:val="24"/>
                <w:szCs w:val="24"/>
              </w:rPr>
            </w:pPr>
            <w:r w:rsidRPr="00095FF3">
              <w:rPr>
                <w:rFonts w:ascii="Times New Roman"/>
                <w:color w:val="000000" w:themeColor="text1"/>
                <w:sz w:val="24"/>
                <w:szCs w:val="24"/>
              </w:rPr>
              <w:t>1,500</w:t>
            </w:r>
          </w:p>
        </w:tc>
        <w:tc>
          <w:tcPr>
            <w:tcW w:w="2548" w:type="dxa"/>
            <w:vAlign w:val="center"/>
          </w:tcPr>
          <w:p w14:paraId="555C6382" w14:textId="77777777" w:rsidR="00B14305" w:rsidRPr="00095FF3" w:rsidRDefault="00B14305" w:rsidP="008C7D76">
            <w:pPr>
              <w:pStyle w:val="0"/>
              <w:spacing w:line="0" w:lineRule="atLeast"/>
              <w:ind w:leftChars="0" w:left="0"/>
              <w:rPr>
                <w:rFonts w:ascii="Times New Roman"/>
                <w:color w:val="000000" w:themeColor="text1"/>
                <w:sz w:val="24"/>
                <w:szCs w:val="24"/>
              </w:rPr>
            </w:pPr>
            <w:r w:rsidRPr="00095FF3">
              <w:rPr>
                <w:rFonts w:ascii="Times New Roman"/>
                <w:color w:val="000000" w:themeColor="text1"/>
                <w:sz w:val="24"/>
                <w:szCs w:val="24"/>
              </w:rPr>
              <w:t>113.5.22</w:t>
            </w:r>
            <w:r w:rsidRPr="00095FF3">
              <w:rPr>
                <w:rFonts w:ascii="Times New Roman"/>
                <w:color w:val="000000" w:themeColor="text1"/>
                <w:sz w:val="24"/>
                <w:szCs w:val="24"/>
              </w:rPr>
              <w:t>派員勘查，</w:t>
            </w:r>
            <w:proofErr w:type="gramStart"/>
            <w:r w:rsidRPr="00095FF3">
              <w:rPr>
                <w:rFonts w:ascii="Times New Roman"/>
                <w:color w:val="000000" w:themeColor="text1"/>
                <w:sz w:val="24"/>
                <w:szCs w:val="24"/>
              </w:rPr>
              <w:t>未擬具</w:t>
            </w:r>
            <w:proofErr w:type="gramEnd"/>
            <w:r w:rsidRPr="00095FF3">
              <w:rPr>
                <w:rFonts w:ascii="Times New Roman"/>
                <w:color w:val="000000" w:themeColor="text1"/>
                <w:sz w:val="24"/>
                <w:szCs w:val="24"/>
              </w:rPr>
              <w:t>水土保持計畫送審，擅自開挖整地、回填土方等情事。</w:t>
            </w:r>
          </w:p>
        </w:tc>
        <w:tc>
          <w:tcPr>
            <w:tcW w:w="1019" w:type="dxa"/>
            <w:vAlign w:val="center"/>
          </w:tcPr>
          <w:p w14:paraId="5462605F" w14:textId="77777777" w:rsidR="00B14305" w:rsidRPr="00095FF3" w:rsidRDefault="00B14305" w:rsidP="008C7D76">
            <w:pPr>
              <w:pStyle w:val="0"/>
              <w:spacing w:line="0" w:lineRule="atLeast"/>
              <w:ind w:leftChars="0" w:left="0"/>
              <w:jc w:val="center"/>
              <w:rPr>
                <w:rFonts w:ascii="Times New Roman"/>
                <w:color w:val="000000" w:themeColor="text1"/>
                <w:sz w:val="24"/>
                <w:szCs w:val="24"/>
              </w:rPr>
            </w:pPr>
            <w:r w:rsidRPr="00095FF3">
              <w:rPr>
                <w:rFonts w:ascii="Times New Roman"/>
                <w:color w:val="000000" w:themeColor="text1"/>
                <w:sz w:val="24"/>
                <w:szCs w:val="24"/>
              </w:rPr>
              <w:t>30</w:t>
            </w:r>
            <w:r w:rsidRPr="00095FF3">
              <w:rPr>
                <w:rFonts w:ascii="Times New Roman"/>
                <w:color w:val="000000" w:themeColor="text1"/>
                <w:sz w:val="24"/>
                <w:szCs w:val="24"/>
              </w:rPr>
              <w:t>萬元</w:t>
            </w:r>
          </w:p>
        </w:tc>
        <w:tc>
          <w:tcPr>
            <w:tcW w:w="1019" w:type="dxa"/>
            <w:vAlign w:val="center"/>
          </w:tcPr>
          <w:p w14:paraId="5D17F6CD" w14:textId="77777777" w:rsidR="00B14305" w:rsidRPr="00095FF3" w:rsidRDefault="00B14305" w:rsidP="008C7D76">
            <w:pPr>
              <w:pStyle w:val="0"/>
              <w:spacing w:line="0" w:lineRule="atLeast"/>
              <w:ind w:leftChars="0" w:left="0"/>
              <w:jc w:val="center"/>
              <w:rPr>
                <w:rFonts w:ascii="Times New Roman"/>
                <w:color w:val="000000" w:themeColor="text1"/>
                <w:spacing w:val="-20"/>
                <w:sz w:val="24"/>
                <w:szCs w:val="24"/>
              </w:rPr>
            </w:pPr>
            <w:r w:rsidRPr="00095FF3">
              <w:rPr>
                <w:rFonts w:ascii="Times New Roman"/>
                <w:color w:val="000000" w:themeColor="text1"/>
                <w:spacing w:val="-20"/>
                <w:sz w:val="24"/>
                <w:szCs w:val="24"/>
              </w:rPr>
              <w:t>小</w:t>
            </w:r>
            <w:proofErr w:type="gramStart"/>
            <w:r w:rsidRPr="00095FF3">
              <w:rPr>
                <w:rFonts w:ascii="Times New Roman"/>
                <w:color w:val="000000" w:themeColor="text1"/>
                <w:spacing w:val="-20"/>
                <w:sz w:val="24"/>
                <w:szCs w:val="24"/>
              </w:rPr>
              <w:t>埔</w:t>
            </w:r>
            <w:proofErr w:type="gramEnd"/>
            <w:r w:rsidRPr="00095FF3">
              <w:rPr>
                <w:rFonts w:ascii="Times New Roman"/>
                <w:color w:val="000000" w:themeColor="text1"/>
                <w:spacing w:val="-20"/>
                <w:sz w:val="24"/>
                <w:szCs w:val="24"/>
              </w:rPr>
              <w:t>社段</w:t>
            </w:r>
          </w:p>
          <w:p w14:paraId="7B63EB97" w14:textId="77777777" w:rsidR="00B14305" w:rsidRPr="00095FF3" w:rsidRDefault="00B14305" w:rsidP="008C7D76">
            <w:pPr>
              <w:pStyle w:val="0"/>
              <w:spacing w:line="0" w:lineRule="atLeast"/>
              <w:ind w:leftChars="0" w:left="0"/>
              <w:jc w:val="center"/>
              <w:rPr>
                <w:rFonts w:ascii="Times New Roman"/>
                <w:color w:val="000000" w:themeColor="text1"/>
                <w:sz w:val="24"/>
                <w:szCs w:val="24"/>
              </w:rPr>
            </w:pPr>
            <w:r w:rsidRPr="00095FF3">
              <w:rPr>
                <w:rFonts w:ascii="Times New Roman"/>
                <w:color w:val="000000" w:themeColor="text1"/>
                <w:sz w:val="24"/>
                <w:szCs w:val="24"/>
              </w:rPr>
              <w:t>191-1284</w:t>
            </w:r>
          </w:p>
          <w:p w14:paraId="4351E6E2" w14:textId="77777777" w:rsidR="00B14305" w:rsidRPr="00095FF3" w:rsidRDefault="00B14305" w:rsidP="008C7D76">
            <w:pPr>
              <w:pStyle w:val="0"/>
              <w:spacing w:line="0" w:lineRule="atLeast"/>
              <w:ind w:leftChars="0" w:left="0"/>
              <w:jc w:val="center"/>
              <w:rPr>
                <w:rFonts w:ascii="Times New Roman"/>
                <w:color w:val="000000" w:themeColor="text1"/>
                <w:sz w:val="24"/>
                <w:szCs w:val="24"/>
              </w:rPr>
            </w:pPr>
            <w:r w:rsidRPr="00095FF3">
              <w:rPr>
                <w:rFonts w:ascii="Times New Roman"/>
                <w:color w:val="000000" w:themeColor="text1"/>
                <w:sz w:val="24"/>
                <w:szCs w:val="24"/>
              </w:rPr>
              <w:t>191-1285</w:t>
            </w:r>
          </w:p>
        </w:tc>
      </w:tr>
      <w:tr w:rsidR="00095FF3" w:rsidRPr="00095FF3" w14:paraId="41B28867" w14:textId="77777777" w:rsidTr="00C12B4F">
        <w:tc>
          <w:tcPr>
            <w:tcW w:w="384" w:type="dxa"/>
            <w:tcBorders>
              <w:bottom w:val="single" w:sz="4" w:space="0" w:color="auto"/>
            </w:tcBorders>
            <w:vAlign w:val="center"/>
          </w:tcPr>
          <w:p w14:paraId="550A9042" w14:textId="77777777" w:rsidR="00B14305" w:rsidRPr="00095FF3" w:rsidRDefault="00B14305" w:rsidP="008C7D76">
            <w:pPr>
              <w:pStyle w:val="0"/>
              <w:spacing w:line="0" w:lineRule="atLeast"/>
              <w:ind w:leftChars="0" w:left="0"/>
              <w:jc w:val="center"/>
              <w:rPr>
                <w:rFonts w:ascii="Times New Roman"/>
                <w:color w:val="000000" w:themeColor="text1"/>
                <w:sz w:val="24"/>
                <w:szCs w:val="24"/>
              </w:rPr>
            </w:pPr>
          </w:p>
        </w:tc>
        <w:tc>
          <w:tcPr>
            <w:tcW w:w="743" w:type="dxa"/>
            <w:tcBorders>
              <w:bottom w:val="single" w:sz="4" w:space="0" w:color="auto"/>
            </w:tcBorders>
            <w:vAlign w:val="center"/>
          </w:tcPr>
          <w:p w14:paraId="114D19A8" w14:textId="77777777" w:rsidR="00B14305" w:rsidRPr="00095FF3" w:rsidRDefault="00B14305" w:rsidP="008C7D76">
            <w:pPr>
              <w:pStyle w:val="0"/>
              <w:spacing w:line="0" w:lineRule="atLeast"/>
              <w:ind w:leftChars="0" w:left="0"/>
              <w:jc w:val="center"/>
              <w:rPr>
                <w:rFonts w:ascii="Times New Roman"/>
                <w:color w:val="000000" w:themeColor="text1"/>
                <w:sz w:val="24"/>
                <w:szCs w:val="24"/>
              </w:rPr>
            </w:pPr>
          </w:p>
        </w:tc>
        <w:tc>
          <w:tcPr>
            <w:tcW w:w="1136" w:type="dxa"/>
            <w:tcBorders>
              <w:bottom w:val="single" w:sz="4" w:space="0" w:color="auto"/>
            </w:tcBorders>
            <w:vAlign w:val="center"/>
          </w:tcPr>
          <w:p w14:paraId="55DE082A" w14:textId="77777777" w:rsidR="00B14305" w:rsidRPr="00095FF3" w:rsidRDefault="00B14305" w:rsidP="008C7D76">
            <w:pPr>
              <w:pStyle w:val="0"/>
              <w:spacing w:line="0" w:lineRule="atLeast"/>
              <w:ind w:leftChars="0" w:left="0"/>
              <w:jc w:val="center"/>
              <w:rPr>
                <w:rFonts w:ascii="Times New Roman"/>
                <w:color w:val="000000" w:themeColor="text1"/>
                <w:sz w:val="24"/>
                <w:szCs w:val="24"/>
              </w:rPr>
            </w:pPr>
          </w:p>
        </w:tc>
        <w:tc>
          <w:tcPr>
            <w:tcW w:w="851" w:type="dxa"/>
            <w:tcBorders>
              <w:bottom w:val="single" w:sz="4" w:space="0" w:color="auto"/>
            </w:tcBorders>
          </w:tcPr>
          <w:p w14:paraId="41EC0DB2" w14:textId="77777777" w:rsidR="00B14305" w:rsidRPr="00095FF3" w:rsidRDefault="00B14305" w:rsidP="008C7D76">
            <w:pPr>
              <w:pStyle w:val="0"/>
              <w:spacing w:line="0" w:lineRule="atLeast"/>
              <w:ind w:leftChars="0" w:left="0"/>
              <w:jc w:val="center"/>
              <w:rPr>
                <w:rFonts w:ascii="Times New Roman"/>
                <w:color w:val="000000" w:themeColor="text1"/>
                <w:sz w:val="24"/>
                <w:szCs w:val="24"/>
              </w:rPr>
            </w:pPr>
          </w:p>
        </w:tc>
        <w:tc>
          <w:tcPr>
            <w:tcW w:w="1134" w:type="dxa"/>
            <w:tcBorders>
              <w:bottom w:val="single" w:sz="4" w:space="0" w:color="auto"/>
            </w:tcBorders>
            <w:vAlign w:val="center"/>
          </w:tcPr>
          <w:p w14:paraId="17D648B9" w14:textId="77777777" w:rsidR="00B14305" w:rsidRPr="00095FF3" w:rsidRDefault="00B14305" w:rsidP="008C7D76">
            <w:pPr>
              <w:pStyle w:val="0"/>
              <w:spacing w:line="0" w:lineRule="atLeast"/>
              <w:ind w:leftChars="0" w:left="0"/>
              <w:jc w:val="center"/>
              <w:rPr>
                <w:rFonts w:ascii="Times New Roman"/>
                <w:color w:val="000000" w:themeColor="text1"/>
                <w:sz w:val="24"/>
                <w:szCs w:val="24"/>
              </w:rPr>
            </w:pPr>
          </w:p>
        </w:tc>
        <w:tc>
          <w:tcPr>
            <w:tcW w:w="2548" w:type="dxa"/>
            <w:tcBorders>
              <w:bottom w:val="single" w:sz="4" w:space="0" w:color="auto"/>
            </w:tcBorders>
            <w:vAlign w:val="center"/>
          </w:tcPr>
          <w:p w14:paraId="12B099A2" w14:textId="77777777" w:rsidR="00B14305" w:rsidRPr="00095FF3" w:rsidRDefault="00B14305" w:rsidP="008C7D76">
            <w:pPr>
              <w:pStyle w:val="0"/>
              <w:spacing w:line="0" w:lineRule="atLeast"/>
              <w:ind w:leftChars="0" w:left="0"/>
              <w:jc w:val="center"/>
              <w:rPr>
                <w:rFonts w:ascii="Times New Roman"/>
                <w:b/>
                <w:color w:val="000000" w:themeColor="text1"/>
                <w:sz w:val="24"/>
                <w:szCs w:val="24"/>
              </w:rPr>
            </w:pPr>
            <w:r w:rsidRPr="00095FF3">
              <w:rPr>
                <w:rFonts w:ascii="Times New Roman"/>
                <w:b/>
                <w:color w:val="000000" w:themeColor="text1"/>
                <w:sz w:val="24"/>
                <w:szCs w:val="24"/>
              </w:rPr>
              <w:t>合計</w:t>
            </w:r>
          </w:p>
        </w:tc>
        <w:tc>
          <w:tcPr>
            <w:tcW w:w="1019" w:type="dxa"/>
            <w:tcBorders>
              <w:bottom w:val="single" w:sz="4" w:space="0" w:color="auto"/>
            </w:tcBorders>
            <w:vAlign w:val="center"/>
          </w:tcPr>
          <w:p w14:paraId="1C0286B7" w14:textId="77777777" w:rsidR="00B14305" w:rsidRPr="00095FF3" w:rsidRDefault="00B14305" w:rsidP="008C7D76">
            <w:pPr>
              <w:pStyle w:val="0"/>
              <w:spacing w:line="0" w:lineRule="atLeast"/>
              <w:ind w:leftChars="0" w:left="0"/>
              <w:jc w:val="center"/>
              <w:rPr>
                <w:rFonts w:ascii="Times New Roman"/>
                <w:b/>
                <w:color w:val="000000" w:themeColor="text1"/>
                <w:sz w:val="24"/>
                <w:szCs w:val="24"/>
              </w:rPr>
            </w:pPr>
            <w:r w:rsidRPr="00095FF3">
              <w:rPr>
                <w:rFonts w:ascii="Times New Roman"/>
                <w:b/>
                <w:color w:val="000000" w:themeColor="text1"/>
                <w:sz w:val="24"/>
                <w:szCs w:val="24"/>
              </w:rPr>
              <w:t>240</w:t>
            </w:r>
            <w:r w:rsidRPr="00095FF3">
              <w:rPr>
                <w:rFonts w:ascii="Times New Roman"/>
                <w:b/>
                <w:color w:val="000000" w:themeColor="text1"/>
                <w:sz w:val="24"/>
                <w:szCs w:val="24"/>
              </w:rPr>
              <w:t>萬元</w:t>
            </w:r>
          </w:p>
        </w:tc>
        <w:tc>
          <w:tcPr>
            <w:tcW w:w="1019" w:type="dxa"/>
            <w:tcBorders>
              <w:bottom w:val="single" w:sz="4" w:space="0" w:color="auto"/>
            </w:tcBorders>
            <w:vAlign w:val="center"/>
          </w:tcPr>
          <w:p w14:paraId="27F6CA10" w14:textId="77777777" w:rsidR="00B14305" w:rsidRPr="00095FF3" w:rsidRDefault="00B14305" w:rsidP="008C7D76">
            <w:pPr>
              <w:pStyle w:val="0"/>
              <w:spacing w:line="0" w:lineRule="atLeast"/>
              <w:ind w:leftChars="0" w:left="0"/>
              <w:jc w:val="center"/>
              <w:rPr>
                <w:rFonts w:ascii="Times New Roman"/>
                <w:color w:val="000000" w:themeColor="text1"/>
                <w:sz w:val="24"/>
                <w:szCs w:val="24"/>
              </w:rPr>
            </w:pPr>
          </w:p>
        </w:tc>
      </w:tr>
    </w:tbl>
    <w:p w14:paraId="7927A0EB" w14:textId="77777777" w:rsidR="00B14305" w:rsidRPr="00095FF3" w:rsidRDefault="00B14305" w:rsidP="00B14305">
      <w:pPr>
        <w:pStyle w:val="0"/>
        <w:ind w:left="680"/>
        <w:jc w:val="right"/>
        <w:rPr>
          <w:rFonts w:ascii="Times New Roman"/>
          <w:color w:val="000000" w:themeColor="text1"/>
          <w:sz w:val="24"/>
        </w:rPr>
      </w:pPr>
      <w:r w:rsidRPr="00095FF3">
        <w:rPr>
          <w:rFonts w:ascii="Times New Roman"/>
          <w:color w:val="000000" w:themeColor="text1"/>
          <w:sz w:val="24"/>
        </w:rPr>
        <w:t>資料來源：南投縣政府</w:t>
      </w:r>
    </w:p>
    <w:p w14:paraId="00555ED8" w14:textId="5840BE6E" w:rsidR="00A7046E" w:rsidRPr="00095FF3" w:rsidRDefault="0049028D" w:rsidP="008C7D76">
      <w:pPr>
        <w:pStyle w:val="3"/>
        <w:rPr>
          <w:rFonts w:ascii="Times New Roman" w:hAnsi="Times New Roman"/>
          <w:color w:val="000000" w:themeColor="text1"/>
        </w:rPr>
      </w:pPr>
      <w:r w:rsidRPr="00095FF3">
        <w:rPr>
          <w:rFonts w:ascii="Times New Roman" w:hAnsi="Times New Roman"/>
          <w:color w:val="000000" w:themeColor="text1"/>
        </w:rPr>
        <w:lastRenderedPageBreak/>
        <w:t>南投縣政府表示，自</w:t>
      </w:r>
      <w:r w:rsidRPr="00095FF3">
        <w:rPr>
          <w:rFonts w:ascii="Times New Roman" w:hAnsi="Times New Roman"/>
          <w:color w:val="000000" w:themeColor="text1"/>
        </w:rPr>
        <w:t>110</w:t>
      </w:r>
      <w:r w:rsidRPr="00095FF3">
        <w:rPr>
          <w:rFonts w:ascii="Times New Roman" w:hAnsi="Times New Roman"/>
          <w:color w:val="000000" w:themeColor="text1"/>
        </w:rPr>
        <w:t>年起違規義務人不只</w:t>
      </w:r>
      <w:r w:rsidRPr="00095FF3">
        <w:rPr>
          <w:rFonts w:ascii="Times New Roman" w:hAnsi="Times New Roman"/>
          <w:color w:val="000000" w:themeColor="text1"/>
        </w:rPr>
        <w:t>1</w:t>
      </w:r>
      <w:r w:rsidRPr="00095FF3">
        <w:rPr>
          <w:rFonts w:ascii="Times New Roman" w:hAnsi="Times New Roman"/>
          <w:color w:val="000000" w:themeColor="text1"/>
        </w:rPr>
        <w:t>人、違規地號不同、違規後改善態度良好，且無人檢舉，</w:t>
      </w:r>
      <w:r w:rsidR="00C12B4F" w:rsidRPr="00095FF3">
        <w:rPr>
          <w:rFonts w:ascii="Times New Roman" w:hAnsi="Times New Roman" w:hint="eastAsia"/>
          <w:color w:val="000000" w:themeColor="text1"/>
        </w:rPr>
        <w:t>該等違規情事</w:t>
      </w:r>
      <w:r w:rsidRPr="00095FF3">
        <w:rPr>
          <w:rFonts w:ascii="Times New Roman" w:hAnsi="Times New Roman"/>
          <w:color w:val="000000" w:themeColor="text1"/>
        </w:rPr>
        <w:t>多</w:t>
      </w:r>
      <w:r w:rsidR="00C12B4F" w:rsidRPr="00095FF3">
        <w:rPr>
          <w:rFonts w:ascii="Times New Roman" w:hAnsi="Times New Roman" w:hint="eastAsia"/>
          <w:color w:val="000000" w:themeColor="text1"/>
        </w:rPr>
        <w:t>為</w:t>
      </w:r>
      <w:proofErr w:type="gramStart"/>
      <w:r w:rsidRPr="00095FF3">
        <w:rPr>
          <w:rFonts w:ascii="Times New Roman" w:hAnsi="Times New Roman"/>
          <w:color w:val="000000" w:themeColor="text1"/>
        </w:rPr>
        <w:t>水保署</w:t>
      </w:r>
      <w:r w:rsidR="00C12B4F" w:rsidRPr="00095FF3">
        <w:rPr>
          <w:rFonts w:ascii="Times New Roman" w:hAnsi="Times New Roman" w:hint="eastAsia"/>
          <w:color w:val="000000" w:themeColor="text1"/>
        </w:rPr>
        <w:t>運用</w:t>
      </w:r>
      <w:proofErr w:type="gramEnd"/>
      <w:r w:rsidR="00C12B4F" w:rsidRPr="00095FF3">
        <w:rPr>
          <w:rFonts w:ascii="Times New Roman" w:hAnsi="Times New Roman" w:hint="eastAsia"/>
          <w:color w:val="000000" w:themeColor="text1"/>
        </w:rPr>
        <w:t>衛星監測山坡地之</w:t>
      </w:r>
      <w:r w:rsidRPr="00095FF3">
        <w:rPr>
          <w:rFonts w:ascii="Times New Roman" w:hAnsi="Times New Roman"/>
          <w:color w:val="000000" w:themeColor="text1"/>
        </w:rPr>
        <w:t>衛星變異點</w:t>
      </w:r>
      <w:r w:rsidR="00C12B4F" w:rsidRPr="00095FF3">
        <w:rPr>
          <w:rFonts w:ascii="Times New Roman" w:hAnsi="Times New Roman" w:hint="eastAsia"/>
          <w:color w:val="000000" w:themeColor="text1"/>
        </w:rPr>
        <w:t>通報</w:t>
      </w:r>
      <w:r w:rsidRPr="00095FF3">
        <w:rPr>
          <w:rFonts w:ascii="Times New Roman" w:hAnsi="Times New Roman"/>
          <w:color w:val="000000" w:themeColor="text1"/>
        </w:rPr>
        <w:t>，</w:t>
      </w:r>
      <w:r w:rsidR="006C474F" w:rsidRPr="00095FF3">
        <w:rPr>
          <w:rFonts w:ascii="Times New Roman" w:hAnsi="Times New Roman"/>
          <w:color w:val="000000" w:themeColor="text1"/>
        </w:rPr>
        <w:t>爰</w:t>
      </w:r>
      <w:r w:rsidRPr="00095FF3">
        <w:rPr>
          <w:rFonts w:ascii="Times New Roman" w:hAnsi="Times New Roman"/>
          <w:color w:val="000000" w:themeColor="text1"/>
        </w:rPr>
        <w:t>無</w:t>
      </w:r>
      <w:proofErr w:type="gramStart"/>
      <w:r w:rsidRPr="00095FF3">
        <w:rPr>
          <w:rFonts w:ascii="Times New Roman" w:hAnsi="Times New Roman"/>
          <w:color w:val="000000" w:themeColor="text1"/>
        </w:rPr>
        <w:t>採取累罰</w:t>
      </w:r>
      <w:proofErr w:type="gramEnd"/>
      <w:r w:rsidRPr="00095FF3">
        <w:rPr>
          <w:rFonts w:ascii="Times New Roman" w:hAnsi="Times New Roman"/>
          <w:color w:val="000000" w:themeColor="text1"/>
        </w:rPr>
        <w:t>之手段，自</w:t>
      </w:r>
      <w:r w:rsidRPr="00095FF3">
        <w:rPr>
          <w:rFonts w:ascii="Times New Roman" w:hAnsi="Times New Roman"/>
          <w:color w:val="000000" w:themeColor="text1"/>
        </w:rPr>
        <w:t>113</w:t>
      </w:r>
      <w:r w:rsidRPr="00095FF3">
        <w:rPr>
          <w:rFonts w:ascii="Times New Roman" w:hAnsi="Times New Roman"/>
          <w:color w:val="000000" w:themeColor="text1"/>
        </w:rPr>
        <w:t>年</w:t>
      </w:r>
      <w:r w:rsidRPr="00095FF3">
        <w:rPr>
          <w:rFonts w:ascii="Times New Roman" w:hAnsi="Times New Roman"/>
          <w:color w:val="000000" w:themeColor="text1"/>
        </w:rPr>
        <w:t>3</w:t>
      </w:r>
      <w:r w:rsidRPr="00095FF3">
        <w:rPr>
          <w:rFonts w:ascii="Times New Roman" w:hAnsi="Times New Roman"/>
          <w:color w:val="000000" w:themeColor="text1"/>
        </w:rPr>
        <w:t>月民眾開始針對此案提出質疑，</w:t>
      </w:r>
      <w:proofErr w:type="gramStart"/>
      <w:r w:rsidRPr="00095FF3">
        <w:rPr>
          <w:rFonts w:ascii="Times New Roman" w:hAnsi="Times New Roman"/>
          <w:color w:val="000000" w:themeColor="text1"/>
        </w:rPr>
        <w:t>該府</w:t>
      </w:r>
      <w:r w:rsidR="00C12B4F" w:rsidRPr="00095FF3">
        <w:rPr>
          <w:rFonts w:ascii="Times New Roman" w:hAnsi="Times New Roman" w:hint="eastAsia"/>
          <w:color w:val="000000" w:themeColor="text1"/>
        </w:rPr>
        <w:t>始</w:t>
      </w:r>
      <w:proofErr w:type="gramEnd"/>
      <w:r w:rsidRPr="00095FF3">
        <w:rPr>
          <w:rFonts w:ascii="Times New Roman" w:hAnsi="Times New Roman"/>
          <w:color w:val="000000" w:themeColor="text1"/>
        </w:rPr>
        <w:t>依此基準提</w:t>
      </w:r>
      <w:r w:rsidR="00423C30" w:rsidRPr="00095FF3">
        <w:rPr>
          <w:rFonts w:ascii="Times New Roman" w:hAnsi="Times New Roman" w:hint="eastAsia"/>
          <w:color w:val="000000" w:themeColor="text1"/>
        </w:rPr>
        <w:t>高</w:t>
      </w:r>
      <w:r w:rsidRPr="00095FF3">
        <w:rPr>
          <w:rFonts w:ascii="Times New Roman" w:hAnsi="Times New Roman"/>
          <w:color w:val="000000" w:themeColor="text1"/>
        </w:rPr>
        <w:t>裁罰金額。</w:t>
      </w:r>
    </w:p>
    <w:p w14:paraId="66244787" w14:textId="2C66F8DC" w:rsidR="006C474F" w:rsidRPr="00095FF3" w:rsidRDefault="006C474F" w:rsidP="00A7046E">
      <w:pPr>
        <w:pStyle w:val="3"/>
        <w:rPr>
          <w:rFonts w:ascii="Times New Roman" w:hAnsi="Times New Roman"/>
          <w:color w:val="000000" w:themeColor="text1"/>
        </w:rPr>
      </w:pPr>
      <w:proofErr w:type="gramStart"/>
      <w:r w:rsidRPr="00095FF3">
        <w:rPr>
          <w:rFonts w:ascii="Times New Roman" w:hAnsi="Times New Roman"/>
          <w:color w:val="000000" w:themeColor="text1"/>
        </w:rPr>
        <w:t>惟查自</w:t>
      </w:r>
      <w:proofErr w:type="gramEnd"/>
      <w:r w:rsidRPr="00095FF3">
        <w:rPr>
          <w:rFonts w:ascii="Times New Roman" w:hAnsi="Times New Roman"/>
          <w:color w:val="000000" w:themeColor="text1"/>
        </w:rPr>
        <w:t>110</w:t>
      </w:r>
      <w:r w:rsidRPr="00095FF3">
        <w:rPr>
          <w:rFonts w:ascii="Times New Roman" w:hAnsi="Times New Roman"/>
          <w:color w:val="000000" w:themeColor="text1"/>
        </w:rPr>
        <w:t>年</w:t>
      </w:r>
      <w:r w:rsidRPr="00095FF3">
        <w:rPr>
          <w:rFonts w:ascii="Times New Roman" w:hAnsi="Times New Roman"/>
          <w:color w:val="000000" w:themeColor="text1"/>
        </w:rPr>
        <w:t>3</w:t>
      </w:r>
      <w:r w:rsidRPr="00095FF3">
        <w:rPr>
          <w:rFonts w:ascii="Times New Roman" w:hAnsi="Times New Roman"/>
          <w:color w:val="000000" w:themeColor="text1"/>
        </w:rPr>
        <w:t>月</w:t>
      </w:r>
      <w:r w:rsidRPr="00095FF3">
        <w:rPr>
          <w:rFonts w:ascii="Times New Roman" w:hAnsi="Times New Roman"/>
          <w:color w:val="000000" w:themeColor="text1"/>
        </w:rPr>
        <w:t>10</w:t>
      </w:r>
      <w:r w:rsidRPr="00095FF3">
        <w:rPr>
          <w:rFonts w:ascii="Times New Roman" w:hAnsi="Times New Roman"/>
          <w:color w:val="000000" w:themeColor="text1"/>
        </w:rPr>
        <w:t>日第</w:t>
      </w:r>
      <w:r w:rsidRPr="00095FF3">
        <w:rPr>
          <w:rFonts w:ascii="Times New Roman" w:hAnsi="Times New Roman"/>
          <w:color w:val="000000" w:themeColor="text1"/>
        </w:rPr>
        <w:t>1</w:t>
      </w:r>
      <w:r w:rsidRPr="00095FF3">
        <w:rPr>
          <w:rFonts w:ascii="Times New Roman" w:hAnsi="Times New Roman"/>
          <w:color w:val="000000" w:themeColor="text1"/>
        </w:rPr>
        <w:t>次</w:t>
      </w:r>
      <w:proofErr w:type="gramStart"/>
      <w:r w:rsidRPr="00095FF3">
        <w:rPr>
          <w:rFonts w:ascii="Times New Roman" w:hAnsi="Times New Roman"/>
          <w:color w:val="000000" w:themeColor="text1"/>
        </w:rPr>
        <w:t>裁罰</w:t>
      </w:r>
      <w:proofErr w:type="gramEnd"/>
      <w:r w:rsidRPr="00095FF3">
        <w:rPr>
          <w:rFonts w:ascii="Times New Roman" w:hAnsi="Times New Roman"/>
          <w:color w:val="000000" w:themeColor="text1"/>
        </w:rPr>
        <w:t>起，受處分人皆為李君、劉君母女，顯見整片山林皆屬同一家族所有，距第</w:t>
      </w:r>
      <w:r w:rsidRPr="00095FF3">
        <w:rPr>
          <w:rFonts w:ascii="Times New Roman" w:hAnsi="Times New Roman"/>
          <w:color w:val="000000" w:themeColor="text1"/>
        </w:rPr>
        <w:t>1</w:t>
      </w:r>
      <w:r w:rsidRPr="00095FF3">
        <w:rPr>
          <w:rFonts w:ascii="Times New Roman" w:hAnsi="Times New Roman"/>
          <w:color w:val="000000" w:themeColor="text1"/>
        </w:rPr>
        <w:t>次裁罰</w:t>
      </w:r>
      <w:r w:rsidRPr="00095FF3">
        <w:rPr>
          <w:rFonts w:ascii="Times New Roman" w:hAnsi="Times New Roman"/>
          <w:color w:val="000000" w:themeColor="text1"/>
        </w:rPr>
        <w:t>2</w:t>
      </w:r>
      <w:r w:rsidRPr="00095FF3">
        <w:rPr>
          <w:rFonts w:ascii="Times New Roman" w:hAnsi="Times New Roman"/>
          <w:color w:val="000000" w:themeColor="text1"/>
        </w:rPr>
        <w:t>個月後的</w:t>
      </w:r>
      <w:r w:rsidRPr="00095FF3">
        <w:rPr>
          <w:rFonts w:ascii="Times New Roman" w:hAnsi="Times New Roman"/>
          <w:color w:val="000000" w:themeColor="text1"/>
        </w:rPr>
        <w:t>110</w:t>
      </w:r>
      <w:r w:rsidRPr="00095FF3">
        <w:rPr>
          <w:rFonts w:ascii="Times New Roman" w:hAnsi="Times New Roman"/>
          <w:color w:val="000000" w:themeColor="text1"/>
        </w:rPr>
        <w:t>年</w:t>
      </w:r>
      <w:r w:rsidRPr="00095FF3">
        <w:rPr>
          <w:rFonts w:ascii="Times New Roman" w:hAnsi="Times New Roman"/>
          <w:color w:val="000000" w:themeColor="text1"/>
        </w:rPr>
        <w:t>5</w:t>
      </w:r>
      <w:r w:rsidRPr="00095FF3">
        <w:rPr>
          <w:rFonts w:ascii="Times New Roman" w:hAnsi="Times New Roman"/>
          <w:color w:val="000000" w:themeColor="text1"/>
        </w:rPr>
        <w:t>月</w:t>
      </w:r>
      <w:r w:rsidRPr="00095FF3">
        <w:rPr>
          <w:rFonts w:ascii="Times New Roman" w:hAnsi="Times New Roman"/>
          <w:color w:val="000000" w:themeColor="text1"/>
        </w:rPr>
        <w:t>20</w:t>
      </w:r>
      <w:r w:rsidRPr="00095FF3">
        <w:rPr>
          <w:rFonts w:ascii="Times New Roman" w:hAnsi="Times New Roman"/>
          <w:color w:val="000000" w:themeColor="text1"/>
        </w:rPr>
        <w:t>日，違規面積高達</w:t>
      </w:r>
      <w:r w:rsidRPr="00095FF3">
        <w:rPr>
          <w:rFonts w:ascii="Times New Roman" w:hAnsi="Times New Roman"/>
          <w:color w:val="000000" w:themeColor="text1"/>
        </w:rPr>
        <w:t>18</w:t>
      </w:r>
      <w:r w:rsidR="00232D70" w:rsidRPr="00095FF3">
        <w:rPr>
          <w:rFonts w:ascii="Times New Roman" w:hAnsi="Times New Roman"/>
          <w:color w:val="000000" w:themeColor="text1"/>
        </w:rPr>
        <w:t>,</w:t>
      </w:r>
      <w:r w:rsidRPr="00095FF3">
        <w:rPr>
          <w:rFonts w:ascii="Times New Roman" w:hAnsi="Times New Roman"/>
          <w:color w:val="000000" w:themeColor="text1"/>
        </w:rPr>
        <w:t>000</w:t>
      </w:r>
      <w:r w:rsidRPr="00095FF3">
        <w:rPr>
          <w:rFonts w:ascii="Times New Roman" w:hAnsi="Times New Roman"/>
          <w:color w:val="000000" w:themeColor="text1"/>
        </w:rPr>
        <w:t>平方公尺，已逼近</w:t>
      </w:r>
      <w:proofErr w:type="gramStart"/>
      <w:r w:rsidRPr="00095FF3">
        <w:rPr>
          <w:rFonts w:ascii="Times New Roman" w:hAnsi="Times New Roman"/>
          <w:color w:val="000000" w:themeColor="text1"/>
        </w:rPr>
        <w:t>該府裁</w:t>
      </w:r>
      <w:proofErr w:type="gramEnd"/>
      <w:r w:rsidRPr="00095FF3">
        <w:rPr>
          <w:rFonts w:ascii="Times New Roman" w:hAnsi="Times New Roman"/>
          <w:color w:val="000000" w:themeColor="text1"/>
        </w:rPr>
        <w:t>罰基準表最高等級，違規事項更是未經申請，即在山坡地上「擅自開挖整地、施設道路及擋土牆」，顯有違規開發山林之嫌，</w:t>
      </w:r>
      <w:r w:rsidR="00C12B4F" w:rsidRPr="00095FF3">
        <w:rPr>
          <w:rFonts w:ascii="Times New Roman" w:hAnsi="Times New Roman" w:hint="eastAsia"/>
          <w:color w:val="000000" w:themeColor="text1"/>
        </w:rPr>
        <w:t>第</w:t>
      </w:r>
      <w:r w:rsidR="00C12B4F" w:rsidRPr="00095FF3">
        <w:rPr>
          <w:rFonts w:ascii="Times New Roman" w:hAnsi="Times New Roman" w:hint="eastAsia"/>
          <w:color w:val="000000" w:themeColor="text1"/>
        </w:rPr>
        <w:t>3</w:t>
      </w:r>
      <w:r w:rsidR="00C12B4F" w:rsidRPr="00095FF3">
        <w:rPr>
          <w:rFonts w:ascii="Times New Roman" w:hAnsi="Times New Roman" w:hint="eastAsia"/>
          <w:color w:val="000000" w:themeColor="text1"/>
        </w:rPr>
        <w:t>次、第</w:t>
      </w:r>
      <w:r w:rsidR="00C12B4F" w:rsidRPr="00095FF3">
        <w:rPr>
          <w:rFonts w:ascii="Times New Roman" w:hAnsi="Times New Roman" w:hint="eastAsia"/>
          <w:color w:val="000000" w:themeColor="text1"/>
        </w:rPr>
        <w:t>4</w:t>
      </w:r>
      <w:r w:rsidR="00C12B4F" w:rsidRPr="00095FF3">
        <w:rPr>
          <w:rFonts w:ascii="Times New Roman" w:hAnsi="Times New Roman" w:hint="eastAsia"/>
          <w:color w:val="000000" w:themeColor="text1"/>
        </w:rPr>
        <w:t>次</w:t>
      </w:r>
      <w:proofErr w:type="gramStart"/>
      <w:r w:rsidR="00C12B4F" w:rsidRPr="00095FF3">
        <w:rPr>
          <w:rFonts w:ascii="Times New Roman" w:hAnsi="Times New Roman" w:hint="eastAsia"/>
          <w:color w:val="000000" w:themeColor="text1"/>
        </w:rPr>
        <w:t>裁罰受處</w:t>
      </w:r>
      <w:proofErr w:type="gramEnd"/>
      <w:r w:rsidR="00C12B4F" w:rsidRPr="00095FF3">
        <w:rPr>
          <w:rFonts w:ascii="Times New Roman" w:hAnsi="Times New Roman" w:hint="eastAsia"/>
          <w:color w:val="000000" w:themeColor="text1"/>
        </w:rPr>
        <w:t>分人皆與第</w:t>
      </w:r>
      <w:r w:rsidR="00C12B4F" w:rsidRPr="00095FF3">
        <w:rPr>
          <w:rFonts w:ascii="Times New Roman" w:hAnsi="Times New Roman" w:hint="eastAsia"/>
          <w:color w:val="000000" w:themeColor="text1"/>
        </w:rPr>
        <w:t>1</w:t>
      </w:r>
      <w:r w:rsidR="00C12B4F" w:rsidRPr="00095FF3">
        <w:rPr>
          <w:rFonts w:ascii="Times New Roman" w:hAnsi="Times New Roman" w:hint="eastAsia"/>
          <w:color w:val="000000" w:themeColor="text1"/>
        </w:rPr>
        <w:t>次相同，已符合</w:t>
      </w:r>
      <w:proofErr w:type="gramStart"/>
      <w:r w:rsidR="00C12B4F" w:rsidRPr="00095FF3">
        <w:rPr>
          <w:rFonts w:ascii="Times New Roman" w:hAnsi="Times New Roman" w:hint="eastAsia"/>
          <w:color w:val="000000" w:themeColor="text1"/>
        </w:rPr>
        <w:t>上開裁</w:t>
      </w:r>
      <w:proofErr w:type="gramEnd"/>
      <w:r w:rsidR="00C12B4F" w:rsidRPr="00095FF3">
        <w:rPr>
          <w:rFonts w:ascii="Times New Roman" w:hAnsi="Times New Roman" w:hint="eastAsia"/>
          <w:color w:val="000000" w:themeColor="text1"/>
        </w:rPr>
        <w:t>罰基準第</w:t>
      </w:r>
      <w:r w:rsidR="00C12B4F" w:rsidRPr="00095FF3">
        <w:rPr>
          <w:rFonts w:ascii="Times New Roman" w:hAnsi="Times New Roman" w:hint="eastAsia"/>
          <w:color w:val="000000" w:themeColor="text1"/>
        </w:rPr>
        <w:t>3</w:t>
      </w:r>
      <w:r w:rsidR="00C12B4F" w:rsidRPr="00095FF3">
        <w:rPr>
          <w:rFonts w:ascii="Times New Roman" w:hAnsi="Times New Roman" w:hint="eastAsia"/>
          <w:color w:val="000000" w:themeColor="text1"/>
        </w:rPr>
        <w:t>點說明二「以同一受處分人所受該府水土保持法案件處分次數之總和（含本次）」</w:t>
      </w:r>
      <w:r w:rsidR="00D86E31" w:rsidRPr="00095FF3">
        <w:rPr>
          <w:rFonts w:ascii="Times New Roman" w:hAnsi="Times New Roman" w:hint="eastAsia"/>
          <w:color w:val="000000" w:themeColor="text1"/>
        </w:rPr>
        <w:t>之規定，</w:t>
      </w:r>
      <w:proofErr w:type="gramStart"/>
      <w:r w:rsidR="00D86E31" w:rsidRPr="00095FF3">
        <w:rPr>
          <w:rFonts w:ascii="Times New Roman" w:hAnsi="Times New Roman" w:hint="eastAsia"/>
          <w:color w:val="000000" w:themeColor="text1"/>
        </w:rPr>
        <w:t>惟均以最</w:t>
      </w:r>
      <w:proofErr w:type="gramEnd"/>
      <w:r w:rsidR="00D86E31" w:rsidRPr="00095FF3">
        <w:rPr>
          <w:rFonts w:ascii="Times New Roman" w:hAnsi="Times New Roman" w:hint="eastAsia"/>
          <w:color w:val="000000" w:themeColor="text1"/>
        </w:rPr>
        <w:t>低罰處分。</w:t>
      </w:r>
      <w:r w:rsidRPr="00095FF3">
        <w:rPr>
          <w:rFonts w:ascii="Times New Roman" w:hAnsi="Times New Roman"/>
          <w:color w:val="000000" w:themeColor="text1"/>
        </w:rPr>
        <w:t>該府以違規義務人不同、違規地號不同為由，直至</w:t>
      </w:r>
      <w:r w:rsidRPr="00095FF3">
        <w:rPr>
          <w:rFonts w:ascii="Times New Roman" w:hAnsi="Times New Roman"/>
          <w:color w:val="000000" w:themeColor="text1"/>
        </w:rPr>
        <w:t>3</w:t>
      </w:r>
      <w:r w:rsidRPr="00095FF3">
        <w:rPr>
          <w:rFonts w:ascii="Times New Roman" w:hAnsi="Times New Roman"/>
          <w:color w:val="000000" w:themeColor="text1"/>
        </w:rPr>
        <w:t>年後的</w:t>
      </w:r>
      <w:r w:rsidRPr="00095FF3">
        <w:rPr>
          <w:rFonts w:ascii="Times New Roman" w:hAnsi="Times New Roman"/>
          <w:color w:val="000000" w:themeColor="text1"/>
        </w:rPr>
        <w:t>113</w:t>
      </w:r>
      <w:r w:rsidRPr="00095FF3">
        <w:rPr>
          <w:rFonts w:ascii="Times New Roman" w:hAnsi="Times New Roman"/>
          <w:color w:val="000000" w:themeColor="text1"/>
        </w:rPr>
        <w:t>年</w:t>
      </w:r>
      <w:r w:rsidRPr="00095FF3">
        <w:rPr>
          <w:rFonts w:ascii="Times New Roman" w:hAnsi="Times New Roman"/>
          <w:color w:val="000000" w:themeColor="text1"/>
        </w:rPr>
        <w:t>3</w:t>
      </w:r>
      <w:r w:rsidRPr="00095FF3">
        <w:rPr>
          <w:rFonts w:ascii="Times New Roman" w:hAnsi="Times New Roman"/>
          <w:color w:val="000000" w:themeColor="text1"/>
        </w:rPr>
        <w:t>月第</w:t>
      </w:r>
      <w:r w:rsidRPr="00095FF3">
        <w:rPr>
          <w:rFonts w:ascii="Times New Roman" w:hAnsi="Times New Roman"/>
          <w:color w:val="000000" w:themeColor="text1"/>
        </w:rPr>
        <w:t>10</w:t>
      </w:r>
      <w:r w:rsidRPr="00095FF3">
        <w:rPr>
          <w:rFonts w:ascii="Times New Roman" w:hAnsi="Times New Roman"/>
          <w:color w:val="000000" w:themeColor="text1"/>
        </w:rPr>
        <w:t>次違規始依</w:t>
      </w:r>
      <w:proofErr w:type="gramStart"/>
      <w:r w:rsidRPr="00095FF3">
        <w:rPr>
          <w:rFonts w:ascii="Times New Roman" w:hAnsi="Times New Roman"/>
          <w:color w:val="000000" w:themeColor="text1"/>
        </w:rPr>
        <w:t>規定累罰</w:t>
      </w:r>
      <w:proofErr w:type="gramEnd"/>
      <w:r w:rsidRPr="00095FF3">
        <w:rPr>
          <w:rFonts w:ascii="Times New Roman" w:hAnsi="Times New Roman"/>
          <w:color w:val="000000" w:themeColor="text1"/>
        </w:rPr>
        <w:t>，</w:t>
      </w:r>
      <w:r w:rsidR="00423C30" w:rsidRPr="00095FF3">
        <w:rPr>
          <w:rFonts w:ascii="Times New Roman" w:hAnsi="Times New Roman" w:hint="eastAsia"/>
          <w:color w:val="000000" w:themeColor="text1"/>
        </w:rPr>
        <w:t>惟</w:t>
      </w:r>
      <w:r w:rsidRPr="00095FF3">
        <w:rPr>
          <w:rFonts w:ascii="Times New Roman" w:hAnsi="Times New Roman"/>
          <w:color w:val="000000" w:themeColor="text1"/>
        </w:rPr>
        <w:t>此時之違規地號亦與前</w:t>
      </w:r>
      <w:r w:rsidRPr="00095FF3">
        <w:rPr>
          <w:rFonts w:ascii="Times New Roman" w:hAnsi="Times New Roman"/>
          <w:color w:val="000000" w:themeColor="text1"/>
        </w:rPr>
        <w:t>9</w:t>
      </w:r>
      <w:r w:rsidRPr="00095FF3">
        <w:rPr>
          <w:rFonts w:ascii="Times New Roman" w:hAnsi="Times New Roman"/>
          <w:color w:val="000000" w:themeColor="text1"/>
        </w:rPr>
        <w:t>次不同，</w:t>
      </w:r>
      <w:r w:rsidR="00423C30" w:rsidRPr="00095FF3">
        <w:rPr>
          <w:rFonts w:ascii="Times New Roman" w:hAnsi="Times New Roman" w:hint="eastAsia"/>
          <w:color w:val="000000" w:themeColor="text1"/>
        </w:rPr>
        <w:t>足見</w:t>
      </w:r>
      <w:r w:rsidRPr="00095FF3">
        <w:rPr>
          <w:rFonts w:ascii="Times New Roman" w:hAnsi="Times New Roman"/>
          <w:color w:val="000000" w:themeColor="text1"/>
        </w:rPr>
        <w:t>該府執行裁罰標準顯有不當。</w:t>
      </w:r>
    </w:p>
    <w:p w14:paraId="18D8F5B1" w14:textId="56E013B4" w:rsidR="003F0B9B" w:rsidRPr="00095FF3" w:rsidRDefault="003F0B9B" w:rsidP="003F0B9B">
      <w:pPr>
        <w:pStyle w:val="3"/>
        <w:rPr>
          <w:rFonts w:ascii="Times New Roman" w:hAnsi="Times New Roman"/>
          <w:color w:val="000000" w:themeColor="text1"/>
        </w:rPr>
      </w:pPr>
      <w:r w:rsidRPr="00095FF3">
        <w:rPr>
          <w:rFonts w:ascii="Times New Roman" w:hAnsi="Times New Roman"/>
          <w:color w:val="000000" w:themeColor="text1"/>
        </w:rPr>
        <w:t>綜上，南投縣政府針對水土保持違規事項，</w:t>
      </w:r>
      <w:r w:rsidR="00423C30" w:rsidRPr="00095FF3">
        <w:rPr>
          <w:rFonts w:ascii="Times New Roman" w:hAnsi="Times New Roman" w:hint="eastAsia"/>
          <w:color w:val="000000" w:themeColor="text1"/>
        </w:rPr>
        <w:t>訂</w:t>
      </w:r>
      <w:r w:rsidRPr="00095FF3">
        <w:rPr>
          <w:rFonts w:ascii="Times New Roman" w:hAnsi="Times New Roman"/>
          <w:color w:val="000000" w:themeColor="text1"/>
        </w:rPr>
        <w:t>有「南投縣政府處理違反水土保持法案件行政處分裁罰基準」，同一受處分人第</w:t>
      </w:r>
      <w:r w:rsidRPr="00095FF3">
        <w:rPr>
          <w:rFonts w:ascii="Times New Roman" w:hAnsi="Times New Roman"/>
          <w:color w:val="000000" w:themeColor="text1"/>
        </w:rPr>
        <w:t>2</w:t>
      </w:r>
      <w:r w:rsidRPr="00095FF3">
        <w:rPr>
          <w:rFonts w:ascii="Times New Roman" w:hAnsi="Times New Roman"/>
          <w:color w:val="000000" w:themeColor="text1"/>
        </w:rPr>
        <w:t>次以上違規即</w:t>
      </w:r>
      <w:proofErr w:type="gramStart"/>
      <w:r w:rsidRPr="00095FF3">
        <w:rPr>
          <w:rFonts w:ascii="Times New Roman" w:hAnsi="Times New Roman"/>
          <w:color w:val="000000" w:themeColor="text1"/>
        </w:rPr>
        <w:t>應裁罰較</w:t>
      </w:r>
      <w:proofErr w:type="gramEnd"/>
      <w:r w:rsidRPr="00095FF3">
        <w:rPr>
          <w:rFonts w:ascii="Times New Roman" w:hAnsi="Times New Roman"/>
          <w:color w:val="000000" w:themeColor="text1"/>
        </w:rPr>
        <w:t>高金額，</w:t>
      </w:r>
      <w:r w:rsidR="00423C30" w:rsidRPr="00095FF3">
        <w:rPr>
          <w:rFonts w:ascii="Times New Roman" w:hAnsi="Times New Roman" w:hint="eastAsia"/>
          <w:color w:val="000000" w:themeColor="text1"/>
        </w:rPr>
        <w:t>經查</w:t>
      </w:r>
      <w:r w:rsidRPr="00095FF3">
        <w:rPr>
          <w:rFonts w:ascii="Times New Roman" w:hAnsi="Times New Roman"/>
          <w:color w:val="000000" w:themeColor="text1"/>
        </w:rPr>
        <w:t>該府</w:t>
      </w:r>
      <w:r w:rsidRPr="00095FF3">
        <w:rPr>
          <w:rFonts w:ascii="Times New Roman" w:hAnsi="Times New Roman"/>
          <w:color w:val="000000" w:themeColor="text1"/>
        </w:rPr>
        <w:t>110</w:t>
      </w:r>
      <w:r w:rsidRPr="00095FF3">
        <w:rPr>
          <w:rFonts w:ascii="Times New Roman" w:hAnsi="Times New Roman"/>
          <w:color w:val="000000" w:themeColor="text1"/>
        </w:rPr>
        <w:t>年</w:t>
      </w:r>
      <w:r w:rsidRPr="00095FF3">
        <w:rPr>
          <w:rFonts w:ascii="Times New Roman" w:hAnsi="Times New Roman"/>
          <w:color w:val="000000" w:themeColor="text1"/>
        </w:rPr>
        <w:t>3</w:t>
      </w:r>
      <w:r w:rsidRPr="00095FF3">
        <w:rPr>
          <w:rFonts w:ascii="Times New Roman" w:hAnsi="Times New Roman"/>
          <w:color w:val="000000" w:themeColor="text1"/>
        </w:rPr>
        <w:t>月至</w:t>
      </w:r>
      <w:r w:rsidRPr="00095FF3">
        <w:rPr>
          <w:rFonts w:ascii="Times New Roman" w:hAnsi="Times New Roman"/>
          <w:color w:val="000000" w:themeColor="text1"/>
        </w:rPr>
        <w:t>113</w:t>
      </w:r>
      <w:r w:rsidRPr="00095FF3">
        <w:rPr>
          <w:rFonts w:ascii="Times New Roman" w:hAnsi="Times New Roman"/>
          <w:color w:val="000000" w:themeColor="text1"/>
        </w:rPr>
        <w:t>年</w:t>
      </w:r>
      <w:r w:rsidRPr="00095FF3">
        <w:rPr>
          <w:rFonts w:ascii="Times New Roman" w:hAnsi="Times New Roman"/>
          <w:color w:val="000000" w:themeColor="text1"/>
        </w:rPr>
        <w:t>8</w:t>
      </w:r>
      <w:r w:rsidRPr="00095FF3">
        <w:rPr>
          <w:rFonts w:ascii="Times New Roman" w:hAnsi="Times New Roman"/>
          <w:color w:val="000000" w:themeColor="text1"/>
        </w:rPr>
        <w:t>月的</w:t>
      </w:r>
      <w:r w:rsidRPr="00095FF3">
        <w:rPr>
          <w:rFonts w:ascii="Times New Roman" w:hAnsi="Times New Roman"/>
          <w:color w:val="000000" w:themeColor="text1"/>
        </w:rPr>
        <w:t>3</w:t>
      </w:r>
      <w:r w:rsidRPr="00095FF3">
        <w:rPr>
          <w:rFonts w:ascii="Times New Roman" w:hAnsi="Times New Roman"/>
          <w:color w:val="000000" w:themeColor="text1"/>
        </w:rPr>
        <w:t>年半</w:t>
      </w:r>
      <w:proofErr w:type="gramStart"/>
      <w:r w:rsidRPr="00095FF3">
        <w:rPr>
          <w:rFonts w:ascii="Times New Roman" w:hAnsi="Times New Roman"/>
          <w:color w:val="000000" w:themeColor="text1"/>
        </w:rPr>
        <w:t>期間</w:t>
      </w:r>
      <w:proofErr w:type="gramEnd"/>
      <w:r w:rsidRPr="00095FF3">
        <w:rPr>
          <w:rFonts w:ascii="Times New Roman" w:hAnsi="Times New Roman"/>
          <w:color w:val="000000" w:themeColor="text1"/>
        </w:rPr>
        <w:t>，共計裁罰</w:t>
      </w:r>
      <w:r w:rsidRPr="00095FF3">
        <w:rPr>
          <w:rFonts w:ascii="Times New Roman" w:hAnsi="Times New Roman"/>
          <w:color w:val="000000" w:themeColor="text1"/>
        </w:rPr>
        <w:t>13</w:t>
      </w:r>
      <w:r w:rsidRPr="00095FF3">
        <w:rPr>
          <w:rFonts w:ascii="Times New Roman" w:hAnsi="Times New Roman"/>
          <w:color w:val="000000" w:themeColor="text1"/>
        </w:rPr>
        <w:t>次，惟自</w:t>
      </w:r>
      <w:r w:rsidRPr="00095FF3">
        <w:rPr>
          <w:rFonts w:ascii="Times New Roman" w:hAnsi="Times New Roman"/>
          <w:color w:val="000000" w:themeColor="text1"/>
        </w:rPr>
        <w:t>110</w:t>
      </w:r>
      <w:r w:rsidRPr="00095FF3">
        <w:rPr>
          <w:rFonts w:ascii="Times New Roman" w:hAnsi="Times New Roman"/>
          <w:color w:val="000000" w:themeColor="text1"/>
        </w:rPr>
        <w:t>年</w:t>
      </w:r>
      <w:r w:rsidRPr="00095FF3">
        <w:rPr>
          <w:rFonts w:ascii="Times New Roman" w:hAnsi="Times New Roman"/>
          <w:color w:val="000000" w:themeColor="text1"/>
        </w:rPr>
        <w:t>3</w:t>
      </w:r>
      <w:r w:rsidRPr="00095FF3">
        <w:rPr>
          <w:rFonts w:ascii="Times New Roman" w:hAnsi="Times New Roman"/>
          <w:color w:val="000000" w:themeColor="text1"/>
        </w:rPr>
        <w:t>月裁罰第</w:t>
      </w:r>
      <w:r w:rsidRPr="00095FF3">
        <w:rPr>
          <w:rFonts w:ascii="Times New Roman" w:hAnsi="Times New Roman"/>
          <w:color w:val="000000" w:themeColor="text1"/>
        </w:rPr>
        <w:t>1</w:t>
      </w:r>
      <w:r w:rsidRPr="00095FF3">
        <w:rPr>
          <w:rFonts w:ascii="Times New Roman" w:hAnsi="Times New Roman"/>
          <w:color w:val="000000" w:themeColor="text1"/>
        </w:rPr>
        <w:t>次後，遲至</w:t>
      </w:r>
      <w:r w:rsidRPr="00095FF3">
        <w:rPr>
          <w:rFonts w:ascii="Times New Roman" w:hAnsi="Times New Roman"/>
          <w:color w:val="000000" w:themeColor="text1"/>
        </w:rPr>
        <w:t>113</w:t>
      </w:r>
      <w:r w:rsidRPr="00095FF3">
        <w:rPr>
          <w:rFonts w:ascii="Times New Roman" w:hAnsi="Times New Roman"/>
          <w:color w:val="000000" w:themeColor="text1"/>
        </w:rPr>
        <w:t>年</w:t>
      </w:r>
      <w:r w:rsidRPr="00095FF3">
        <w:rPr>
          <w:rFonts w:ascii="Times New Roman" w:hAnsi="Times New Roman"/>
          <w:color w:val="000000" w:themeColor="text1"/>
        </w:rPr>
        <w:t>3</w:t>
      </w:r>
      <w:r w:rsidRPr="00095FF3">
        <w:rPr>
          <w:rFonts w:ascii="Times New Roman" w:hAnsi="Times New Roman"/>
          <w:color w:val="000000" w:themeColor="text1"/>
        </w:rPr>
        <w:t>月第</w:t>
      </w:r>
      <w:r w:rsidRPr="00095FF3">
        <w:rPr>
          <w:rFonts w:ascii="Times New Roman" w:hAnsi="Times New Roman"/>
          <w:color w:val="000000" w:themeColor="text1"/>
        </w:rPr>
        <w:t>10</w:t>
      </w:r>
      <w:r w:rsidRPr="00095FF3">
        <w:rPr>
          <w:rFonts w:ascii="Times New Roman" w:hAnsi="Times New Roman"/>
          <w:color w:val="000000" w:themeColor="text1"/>
        </w:rPr>
        <w:t>次</w:t>
      </w:r>
      <w:proofErr w:type="gramStart"/>
      <w:r w:rsidRPr="00095FF3">
        <w:rPr>
          <w:rFonts w:ascii="Times New Roman" w:hAnsi="Times New Roman"/>
          <w:color w:val="000000" w:themeColor="text1"/>
        </w:rPr>
        <w:t>裁罰始提</w:t>
      </w:r>
      <w:proofErr w:type="gramEnd"/>
      <w:r w:rsidRPr="00095FF3">
        <w:rPr>
          <w:rFonts w:ascii="Times New Roman" w:hAnsi="Times New Roman"/>
          <w:color w:val="000000" w:themeColor="text1"/>
        </w:rPr>
        <w:t>升罰鍰金額，未依上開規定執行，核有違失。</w:t>
      </w:r>
    </w:p>
    <w:p w14:paraId="56563B86" w14:textId="36331A6A" w:rsidR="00036977" w:rsidRPr="00095FF3" w:rsidRDefault="002D4751" w:rsidP="00185056">
      <w:pPr>
        <w:pStyle w:val="2"/>
        <w:numPr>
          <w:ilvl w:val="1"/>
          <w:numId w:val="1"/>
        </w:numPr>
        <w:rPr>
          <w:rFonts w:ascii="Times New Roman" w:hAnsi="Times New Roman"/>
          <w:b/>
          <w:color w:val="000000" w:themeColor="text1"/>
        </w:rPr>
      </w:pPr>
      <w:r w:rsidRPr="00095FF3">
        <w:rPr>
          <w:rFonts w:ascii="Times New Roman" w:hAnsi="Times New Roman"/>
          <w:b/>
          <w:color w:val="000000" w:themeColor="text1"/>
        </w:rPr>
        <w:t>南投縣政府</w:t>
      </w:r>
      <w:r w:rsidR="007A6536" w:rsidRPr="00095FF3">
        <w:rPr>
          <w:rFonts w:ascii="Times New Roman" w:hAnsi="Times New Roman"/>
          <w:b/>
          <w:color w:val="000000" w:themeColor="text1"/>
        </w:rPr>
        <w:t>於</w:t>
      </w:r>
      <w:r w:rsidR="007A6536" w:rsidRPr="00095FF3">
        <w:rPr>
          <w:rFonts w:ascii="Times New Roman" w:hAnsi="Times New Roman"/>
          <w:b/>
          <w:color w:val="000000" w:themeColor="text1"/>
        </w:rPr>
        <w:t>113</w:t>
      </w:r>
      <w:r w:rsidR="007A6536" w:rsidRPr="00095FF3">
        <w:rPr>
          <w:rFonts w:ascii="Times New Roman" w:hAnsi="Times New Roman"/>
          <w:b/>
          <w:color w:val="000000" w:themeColor="text1"/>
        </w:rPr>
        <w:t>年</w:t>
      </w:r>
      <w:r w:rsidR="007A6536" w:rsidRPr="00095FF3">
        <w:rPr>
          <w:rFonts w:ascii="Times New Roman" w:hAnsi="Times New Roman"/>
          <w:b/>
          <w:color w:val="000000" w:themeColor="text1"/>
        </w:rPr>
        <w:t>2</w:t>
      </w:r>
      <w:r w:rsidR="007A6536" w:rsidRPr="00095FF3">
        <w:rPr>
          <w:rFonts w:ascii="Times New Roman" w:hAnsi="Times New Roman"/>
          <w:b/>
          <w:color w:val="000000" w:themeColor="text1"/>
        </w:rPr>
        <w:t>月</w:t>
      </w:r>
      <w:r w:rsidR="007A6536" w:rsidRPr="00095FF3">
        <w:rPr>
          <w:rFonts w:ascii="Times New Roman" w:hAnsi="Times New Roman"/>
          <w:b/>
          <w:color w:val="000000" w:themeColor="text1"/>
        </w:rPr>
        <w:t>6</w:t>
      </w:r>
      <w:r w:rsidR="007A6536" w:rsidRPr="00095FF3">
        <w:rPr>
          <w:rFonts w:ascii="Times New Roman" w:hAnsi="Times New Roman"/>
          <w:b/>
          <w:color w:val="000000" w:themeColor="text1"/>
        </w:rPr>
        <w:t>日現</w:t>
      </w:r>
      <w:proofErr w:type="gramStart"/>
      <w:r w:rsidR="007A6536" w:rsidRPr="00095FF3">
        <w:rPr>
          <w:rFonts w:ascii="Times New Roman" w:hAnsi="Times New Roman"/>
          <w:b/>
          <w:color w:val="000000" w:themeColor="text1"/>
        </w:rPr>
        <w:t>勘</w:t>
      </w:r>
      <w:proofErr w:type="gramEnd"/>
      <w:r w:rsidR="007A6536" w:rsidRPr="00095FF3">
        <w:rPr>
          <w:rFonts w:ascii="Times New Roman" w:hAnsi="Times New Roman"/>
          <w:b/>
          <w:color w:val="000000" w:themeColor="text1"/>
        </w:rPr>
        <w:t>時，發現埔里農莊於</w:t>
      </w:r>
      <w:proofErr w:type="gramStart"/>
      <w:r w:rsidR="007A6536" w:rsidRPr="00095FF3">
        <w:rPr>
          <w:rFonts w:ascii="Times New Roman" w:hAnsi="Times New Roman"/>
          <w:b/>
          <w:color w:val="000000" w:themeColor="text1"/>
        </w:rPr>
        <w:t>野溪私</w:t>
      </w:r>
      <w:proofErr w:type="gramEnd"/>
      <w:r w:rsidR="007A6536" w:rsidRPr="00095FF3">
        <w:rPr>
          <w:rFonts w:ascii="Times New Roman" w:hAnsi="Times New Roman"/>
          <w:b/>
          <w:color w:val="000000" w:themeColor="text1"/>
        </w:rPr>
        <w:t>設</w:t>
      </w:r>
      <w:r w:rsidR="00036977" w:rsidRPr="00095FF3">
        <w:rPr>
          <w:rFonts w:ascii="Times New Roman" w:hAnsi="Times New Roman"/>
          <w:b/>
          <w:color w:val="000000" w:themeColor="text1"/>
        </w:rPr>
        <w:t>4</w:t>
      </w:r>
      <w:r w:rsidR="00036977" w:rsidRPr="00095FF3">
        <w:rPr>
          <w:rFonts w:ascii="Times New Roman" w:hAnsi="Times New Roman"/>
          <w:b/>
          <w:color w:val="000000" w:themeColor="text1"/>
        </w:rPr>
        <w:t>座</w:t>
      </w:r>
      <w:r w:rsidR="007A6536" w:rsidRPr="00095FF3">
        <w:rPr>
          <w:rFonts w:ascii="Times New Roman" w:hAnsi="Times New Roman"/>
          <w:b/>
          <w:color w:val="000000" w:themeColor="text1"/>
        </w:rPr>
        <w:t>攔砂壩，並</w:t>
      </w:r>
      <w:r w:rsidR="001E3C09" w:rsidRPr="00095FF3">
        <w:rPr>
          <w:rFonts w:ascii="Times New Roman" w:hAnsi="Times New Roman"/>
          <w:b/>
          <w:color w:val="000000" w:themeColor="text1"/>
        </w:rPr>
        <w:t>於野溪中</w:t>
      </w:r>
      <w:r w:rsidR="007A6536" w:rsidRPr="00095FF3">
        <w:rPr>
          <w:rFonts w:ascii="Times New Roman" w:hAnsi="Times New Roman"/>
          <w:b/>
          <w:color w:val="000000" w:themeColor="text1"/>
        </w:rPr>
        <w:t>種植落羽松</w:t>
      </w:r>
      <w:r w:rsidR="00E77033" w:rsidRPr="00095FF3">
        <w:rPr>
          <w:rFonts w:ascii="Times New Roman" w:hAnsi="Times New Roman" w:hint="eastAsia"/>
          <w:b/>
          <w:color w:val="000000" w:themeColor="text1"/>
        </w:rPr>
        <w:t>，有阻礙水流之</w:t>
      </w:r>
      <w:r w:rsidR="00580AB4" w:rsidRPr="00095FF3">
        <w:rPr>
          <w:rFonts w:ascii="Times New Roman" w:hAnsi="Times New Roman" w:hint="eastAsia"/>
          <w:b/>
          <w:color w:val="000000" w:themeColor="text1"/>
        </w:rPr>
        <w:t>疑慮</w:t>
      </w:r>
      <w:r w:rsidR="00046634" w:rsidRPr="00095FF3">
        <w:rPr>
          <w:rFonts w:ascii="Times New Roman" w:hAnsi="Times New Roman"/>
          <w:b/>
          <w:color w:val="000000" w:themeColor="text1"/>
        </w:rPr>
        <w:t>，經該府要求限期拆除</w:t>
      </w:r>
      <w:proofErr w:type="gramStart"/>
      <w:r w:rsidR="00046634" w:rsidRPr="00095FF3">
        <w:rPr>
          <w:rFonts w:ascii="Times New Roman" w:hAnsi="Times New Roman"/>
          <w:b/>
          <w:color w:val="000000" w:themeColor="text1"/>
        </w:rPr>
        <w:t>並開罰</w:t>
      </w:r>
      <w:r w:rsidR="000E0E3A" w:rsidRPr="00095FF3">
        <w:rPr>
          <w:rFonts w:ascii="Times New Roman" w:hAnsi="Times New Roman"/>
          <w:b/>
          <w:color w:val="000000" w:themeColor="text1"/>
        </w:rPr>
        <w:t>2</w:t>
      </w:r>
      <w:proofErr w:type="gramEnd"/>
      <w:r w:rsidR="000E0E3A" w:rsidRPr="00095FF3">
        <w:rPr>
          <w:rFonts w:ascii="Times New Roman" w:hAnsi="Times New Roman"/>
          <w:b/>
          <w:color w:val="000000" w:themeColor="text1"/>
        </w:rPr>
        <w:t>位地主各</w:t>
      </w:r>
      <w:r w:rsidR="00046634" w:rsidRPr="00095FF3">
        <w:rPr>
          <w:rFonts w:ascii="Times New Roman" w:hAnsi="Times New Roman"/>
          <w:b/>
          <w:color w:val="000000" w:themeColor="text1"/>
        </w:rPr>
        <w:t>30</w:t>
      </w:r>
      <w:r w:rsidR="00046634" w:rsidRPr="00095FF3">
        <w:rPr>
          <w:rFonts w:ascii="Times New Roman" w:hAnsi="Times New Roman"/>
          <w:b/>
          <w:color w:val="000000" w:themeColor="text1"/>
        </w:rPr>
        <w:t>萬元，業者僅</w:t>
      </w:r>
      <w:r w:rsidR="00E77033" w:rsidRPr="00095FF3">
        <w:rPr>
          <w:rFonts w:ascii="Times New Roman" w:hAnsi="Times New Roman"/>
          <w:b/>
          <w:color w:val="000000" w:themeColor="text1"/>
        </w:rPr>
        <w:t>部分拆除</w:t>
      </w:r>
      <w:r w:rsidR="00046634" w:rsidRPr="00095FF3">
        <w:rPr>
          <w:rFonts w:ascii="Times New Roman" w:hAnsi="Times New Roman"/>
          <w:b/>
          <w:color w:val="000000" w:themeColor="text1"/>
        </w:rPr>
        <w:t>第</w:t>
      </w:r>
      <w:r w:rsidR="00046634" w:rsidRPr="00095FF3">
        <w:rPr>
          <w:rFonts w:ascii="Times New Roman" w:hAnsi="Times New Roman"/>
          <w:b/>
          <w:color w:val="000000" w:themeColor="text1"/>
        </w:rPr>
        <w:t>1</w:t>
      </w:r>
      <w:r w:rsidR="00046634" w:rsidRPr="00095FF3">
        <w:rPr>
          <w:rFonts w:ascii="Times New Roman" w:hAnsi="Times New Roman"/>
          <w:b/>
          <w:color w:val="000000" w:themeColor="text1"/>
        </w:rPr>
        <w:t>座攔砂壩</w:t>
      </w:r>
      <w:r w:rsidR="001E3C09" w:rsidRPr="00095FF3">
        <w:rPr>
          <w:rFonts w:ascii="Times New Roman" w:hAnsi="Times New Roman"/>
          <w:b/>
          <w:color w:val="000000" w:themeColor="text1"/>
        </w:rPr>
        <w:t>；其餘</w:t>
      </w:r>
      <w:r w:rsidR="00046634" w:rsidRPr="00095FF3">
        <w:rPr>
          <w:rFonts w:ascii="Times New Roman" w:hAnsi="Times New Roman"/>
          <w:b/>
          <w:color w:val="000000" w:themeColor="text1"/>
        </w:rPr>
        <w:t>攔</w:t>
      </w:r>
      <w:proofErr w:type="gramStart"/>
      <w:r w:rsidR="00046634" w:rsidRPr="00095FF3">
        <w:rPr>
          <w:rFonts w:ascii="Times New Roman" w:hAnsi="Times New Roman"/>
          <w:b/>
          <w:color w:val="000000" w:themeColor="text1"/>
        </w:rPr>
        <w:t>砂壩經</w:t>
      </w:r>
      <w:r w:rsidR="00423C30" w:rsidRPr="00095FF3">
        <w:rPr>
          <w:rFonts w:ascii="Times New Roman" w:hAnsi="Times New Roman" w:hint="eastAsia"/>
          <w:b/>
          <w:color w:val="000000" w:themeColor="text1"/>
        </w:rPr>
        <w:t>該</w:t>
      </w:r>
      <w:proofErr w:type="gramEnd"/>
      <w:r w:rsidR="00046634" w:rsidRPr="00095FF3">
        <w:rPr>
          <w:rFonts w:ascii="Times New Roman" w:hAnsi="Times New Roman"/>
          <w:b/>
          <w:color w:val="000000" w:themeColor="text1"/>
        </w:rPr>
        <w:lastRenderedPageBreak/>
        <w:t>府邀集專家技師於</w:t>
      </w:r>
      <w:r w:rsidR="00046634" w:rsidRPr="00095FF3">
        <w:rPr>
          <w:rFonts w:ascii="Times New Roman" w:hAnsi="Times New Roman"/>
          <w:b/>
          <w:color w:val="000000" w:themeColor="text1"/>
        </w:rPr>
        <w:t>113</w:t>
      </w:r>
      <w:r w:rsidR="00046634" w:rsidRPr="00095FF3">
        <w:rPr>
          <w:rFonts w:ascii="Times New Roman" w:hAnsi="Times New Roman"/>
          <w:b/>
          <w:color w:val="000000" w:themeColor="text1"/>
        </w:rPr>
        <w:t>年</w:t>
      </w:r>
      <w:r w:rsidR="00046634" w:rsidRPr="00095FF3">
        <w:rPr>
          <w:rFonts w:ascii="Times New Roman" w:hAnsi="Times New Roman"/>
          <w:b/>
          <w:color w:val="000000" w:themeColor="text1"/>
        </w:rPr>
        <w:t>8</w:t>
      </w:r>
      <w:r w:rsidR="00046634" w:rsidRPr="00095FF3">
        <w:rPr>
          <w:rFonts w:ascii="Times New Roman" w:hAnsi="Times New Roman"/>
          <w:b/>
          <w:color w:val="000000" w:themeColor="text1"/>
        </w:rPr>
        <w:t>月</w:t>
      </w:r>
      <w:r w:rsidR="00046634" w:rsidRPr="00095FF3">
        <w:rPr>
          <w:rFonts w:ascii="Times New Roman" w:hAnsi="Times New Roman"/>
          <w:b/>
          <w:color w:val="000000" w:themeColor="text1"/>
        </w:rPr>
        <w:t>16</w:t>
      </w:r>
      <w:r w:rsidR="00046634" w:rsidRPr="00095FF3">
        <w:rPr>
          <w:rFonts w:ascii="Times New Roman" w:hAnsi="Times New Roman"/>
          <w:b/>
          <w:color w:val="000000" w:themeColor="text1"/>
        </w:rPr>
        <w:t>日決議</w:t>
      </w:r>
      <w:r w:rsidR="001E3C09" w:rsidRPr="00095FF3">
        <w:rPr>
          <w:rFonts w:ascii="Times New Roman" w:hAnsi="Times New Roman"/>
          <w:b/>
          <w:color w:val="000000" w:themeColor="text1"/>
        </w:rPr>
        <w:t>，</w:t>
      </w:r>
      <w:r w:rsidR="00046634" w:rsidRPr="00095FF3">
        <w:rPr>
          <w:rFonts w:ascii="Times New Roman" w:hAnsi="Times New Roman"/>
          <w:b/>
          <w:color w:val="000000" w:themeColor="text1"/>
        </w:rPr>
        <w:t>應於</w:t>
      </w:r>
      <w:r w:rsidR="00046634" w:rsidRPr="00095FF3">
        <w:rPr>
          <w:rFonts w:ascii="Times New Roman" w:hAnsi="Times New Roman"/>
          <w:b/>
          <w:color w:val="000000" w:themeColor="text1"/>
        </w:rPr>
        <w:t>114</w:t>
      </w:r>
      <w:r w:rsidR="00046634" w:rsidRPr="00095FF3">
        <w:rPr>
          <w:rFonts w:ascii="Times New Roman" w:hAnsi="Times New Roman"/>
          <w:b/>
          <w:color w:val="000000" w:themeColor="text1"/>
        </w:rPr>
        <w:t>年</w:t>
      </w:r>
      <w:r w:rsidR="00046634" w:rsidRPr="00095FF3">
        <w:rPr>
          <w:rFonts w:ascii="Times New Roman" w:hAnsi="Times New Roman"/>
          <w:b/>
          <w:color w:val="000000" w:themeColor="text1"/>
        </w:rPr>
        <w:t>2</w:t>
      </w:r>
      <w:r w:rsidR="00046634" w:rsidRPr="00095FF3">
        <w:rPr>
          <w:rFonts w:ascii="Times New Roman" w:hAnsi="Times New Roman"/>
          <w:b/>
          <w:color w:val="000000" w:themeColor="text1"/>
        </w:rPr>
        <w:t>月底</w:t>
      </w:r>
      <w:r w:rsidR="001E3C09" w:rsidRPr="00095FF3">
        <w:rPr>
          <w:rFonts w:ascii="Times New Roman" w:hAnsi="Times New Roman"/>
          <w:b/>
          <w:color w:val="000000" w:themeColor="text1"/>
        </w:rPr>
        <w:t>前完成拆除工作，惟經本</w:t>
      </w:r>
      <w:r w:rsidR="00046634" w:rsidRPr="00095FF3">
        <w:rPr>
          <w:rFonts w:ascii="Times New Roman" w:hAnsi="Times New Roman"/>
          <w:b/>
          <w:color w:val="000000" w:themeColor="text1"/>
        </w:rPr>
        <w:t>院</w:t>
      </w:r>
      <w:r w:rsidR="00A160DB" w:rsidRPr="00095FF3">
        <w:rPr>
          <w:rFonts w:ascii="Times New Roman" w:hAnsi="Times New Roman"/>
          <w:b/>
          <w:color w:val="000000" w:themeColor="text1"/>
        </w:rPr>
        <w:t>114</w:t>
      </w:r>
      <w:r w:rsidR="00A160DB" w:rsidRPr="00095FF3">
        <w:rPr>
          <w:rFonts w:ascii="Times New Roman" w:hAnsi="Times New Roman"/>
          <w:b/>
          <w:color w:val="000000" w:themeColor="text1"/>
        </w:rPr>
        <w:t>年</w:t>
      </w:r>
      <w:r w:rsidR="00A160DB" w:rsidRPr="00095FF3">
        <w:rPr>
          <w:rFonts w:ascii="Times New Roman" w:hAnsi="Times New Roman"/>
          <w:b/>
          <w:color w:val="000000" w:themeColor="text1"/>
        </w:rPr>
        <w:t>3</w:t>
      </w:r>
      <w:r w:rsidR="00A160DB" w:rsidRPr="00095FF3">
        <w:rPr>
          <w:rFonts w:ascii="Times New Roman" w:hAnsi="Times New Roman"/>
          <w:b/>
          <w:color w:val="000000" w:themeColor="text1"/>
        </w:rPr>
        <w:t>月</w:t>
      </w:r>
      <w:r w:rsidR="00046634" w:rsidRPr="00095FF3">
        <w:rPr>
          <w:rFonts w:ascii="Times New Roman" w:hAnsi="Times New Roman"/>
          <w:b/>
          <w:color w:val="000000" w:themeColor="text1"/>
        </w:rPr>
        <w:t>調查</w:t>
      </w:r>
      <w:r w:rsidR="00A160DB" w:rsidRPr="00095FF3">
        <w:rPr>
          <w:rFonts w:ascii="Times New Roman" w:hAnsi="Times New Roman"/>
          <w:b/>
          <w:color w:val="000000" w:themeColor="text1"/>
        </w:rPr>
        <w:t>，</w:t>
      </w:r>
      <w:r w:rsidR="001E3C09" w:rsidRPr="00095FF3">
        <w:rPr>
          <w:rFonts w:ascii="Times New Roman" w:hAnsi="Times New Roman"/>
          <w:b/>
          <w:color w:val="000000" w:themeColor="text1"/>
        </w:rPr>
        <w:t>第</w:t>
      </w:r>
      <w:r w:rsidR="001E3C09" w:rsidRPr="00095FF3">
        <w:rPr>
          <w:rFonts w:ascii="Times New Roman" w:hAnsi="Times New Roman"/>
          <w:b/>
          <w:color w:val="000000" w:themeColor="text1"/>
        </w:rPr>
        <w:t>2</w:t>
      </w:r>
      <w:r w:rsidR="00E77033" w:rsidRPr="00095FF3">
        <w:rPr>
          <w:rFonts w:ascii="Times New Roman" w:hAnsi="Times New Roman" w:hint="eastAsia"/>
          <w:b/>
          <w:color w:val="000000" w:themeColor="text1"/>
        </w:rPr>
        <w:t>至</w:t>
      </w:r>
      <w:r w:rsidR="001E3C09" w:rsidRPr="00095FF3">
        <w:rPr>
          <w:rFonts w:ascii="Times New Roman" w:hAnsi="Times New Roman"/>
          <w:b/>
          <w:color w:val="000000" w:themeColor="text1"/>
        </w:rPr>
        <w:t>4</w:t>
      </w:r>
      <w:r w:rsidR="001E3C09" w:rsidRPr="00095FF3">
        <w:rPr>
          <w:rFonts w:ascii="Times New Roman" w:hAnsi="Times New Roman"/>
          <w:b/>
          <w:color w:val="000000" w:themeColor="text1"/>
        </w:rPr>
        <w:t>座</w:t>
      </w:r>
      <w:r w:rsidR="00E77033" w:rsidRPr="00095FF3">
        <w:rPr>
          <w:rFonts w:ascii="Times New Roman" w:hAnsi="Times New Roman" w:hint="eastAsia"/>
          <w:b/>
          <w:color w:val="000000" w:themeColor="text1"/>
        </w:rPr>
        <w:t>攔</w:t>
      </w:r>
      <w:r w:rsidR="001E3C09" w:rsidRPr="00095FF3">
        <w:rPr>
          <w:rFonts w:ascii="Times New Roman" w:hAnsi="Times New Roman"/>
          <w:b/>
          <w:color w:val="000000" w:themeColor="text1"/>
        </w:rPr>
        <w:t>砂壩迄今</w:t>
      </w:r>
      <w:r w:rsidR="00046634" w:rsidRPr="00095FF3">
        <w:rPr>
          <w:rFonts w:ascii="Times New Roman" w:hAnsi="Times New Roman"/>
          <w:b/>
          <w:color w:val="000000" w:themeColor="text1"/>
        </w:rPr>
        <w:t>仍</w:t>
      </w:r>
      <w:r w:rsidR="002F09A8" w:rsidRPr="00095FF3">
        <w:rPr>
          <w:rFonts w:ascii="Times New Roman" w:hAnsi="Times New Roman" w:hint="eastAsia"/>
          <w:b/>
          <w:color w:val="000000" w:themeColor="text1"/>
        </w:rPr>
        <w:t>矗</w:t>
      </w:r>
      <w:r w:rsidR="00A160DB" w:rsidRPr="00095FF3">
        <w:rPr>
          <w:rFonts w:ascii="Times New Roman" w:hAnsi="Times New Roman"/>
          <w:b/>
          <w:color w:val="000000" w:themeColor="text1"/>
        </w:rPr>
        <w:t>立於野溪中</w:t>
      </w:r>
      <w:r w:rsidR="00046634" w:rsidRPr="00095FF3">
        <w:rPr>
          <w:rFonts w:ascii="Times New Roman" w:hAnsi="Times New Roman"/>
          <w:b/>
          <w:color w:val="000000" w:themeColor="text1"/>
        </w:rPr>
        <w:t>未</w:t>
      </w:r>
      <w:r w:rsidR="00A160DB" w:rsidRPr="00095FF3">
        <w:rPr>
          <w:rFonts w:ascii="Times New Roman" w:hAnsi="Times New Roman"/>
          <w:b/>
          <w:color w:val="000000" w:themeColor="text1"/>
        </w:rPr>
        <w:t>被</w:t>
      </w:r>
      <w:r w:rsidR="00046634" w:rsidRPr="00095FF3">
        <w:rPr>
          <w:rFonts w:ascii="Times New Roman" w:hAnsi="Times New Roman"/>
          <w:b/>
          <w:color w:val="000000" w:themeColor="text1"/>
        </w:rPr>
        <w:t>拆除，</w:t>
      </w:r>
      <w:r w:rsidR="00E808FE" w:rsidRPr="00095FF3">
        <w:rPr>
          <w:rFonts w:ascii="Times New Roman" w:hAnsi="Times New Roman"/>
          <w:b/>
          <w:color w:val="000000" w:themeColor="text1"/>
        </w:rPr>
        <w:t>該等明顯違反水土保持法之攔水構造物，經</w:t>
      </w:r>
      <w:r w:rsidR="005049A1" w:rsidRPr="00095FF3">
        <w:rPr>
          <w:rFonts w:ascii="Times New Roman" w:hAnsi="Times New Roman" w:hint="eastAsia"/>
          <w:b/>
          <w:color w:val="000000" w:themeColor="text1"/>
        </w:rPr>
        <w:t>地方</w:t>
      </w:r>
      <w:r w:rsidR="00E808FE" w:rsidRPr="00095FF3">
        <w:rPr>
          <w:rFonts w:ascii="Times New Roman" w:hAnsi="Times New Roman"/>
          <w:b/>
          <w:color w:val="000000" w:themeColor="text1"/>
        </w:rPr>
        <w:t>主管機關發現已逾</w:t>
      </w:r>
      <w:r w:rsidR="00E808FE" w:rsidRPr="00095FF3">
        <w:rPr>
          <w:rFonts w:ascii="Times New Roman" w:hAnsi="Times New Roman"/>
          <w:b/>
          <w:color w:val="000000" w:themeColor="text1"/>
        </w:rPr>
        <w:t>1</w:t>
      </w:r>
      <w:r w:rsidR="00E808FE" w:rsidRPr="00095FF3">
        <w:rPr>
          <w:rFonts w:ascii="Times New Roman" w:hAnsi="Times New Roman"/>
          <w:b/>
          <w:color w:val="000000" w:themeColor="text1"/>
        </w:rPr>
        <w:t>年仍未改善，南投縣政府</w:t>
      </w:r>
      <w:r w:rsidR="00E77033" w:rsidRPr="00095FF3">
        <w:rPr>
          <w:rFonts w:ascii="Times New Roman" w:hAnsi="Times New Roman" w:hint="eastAsia"/>
          <w:b/>
          <w:color w:val="000000" w:themeColor="text1"/>
        </w:rPr>
        <w:t>處置作為</w:t>
      </w:r>
      <w:r w:rsidR="00E808FE" w:rsidRPr="00095FF3">
        <w:rPr>
          <w:rFonts w:ascii="Times New Roman" w:hAnsi="Times New Roman"/>
          <w:b/>
          <w:color w:val="000000" w:themeColor="text1"/>
        </w:rPr>
        <w:t>顯有怠失</w:t>
      </w:r>
    </w:p>
    <w:p w14:paraId="453674AC" w14:textId="2C7C35F9" w:rsidR="00036977" w:rsidRPr="00095FF3" w:rsidRDefault="00253580" w:rsidP="008157BD">
      <w:pPr>
        <w:pStyle w:val="3"/>
        <w:rPr>
          <w:rFonts w:ascii="Times New Roman" w:hAnsi="Times New Roman"/>
          <w:color w:val="000000" w:themeColor="text1"/>
        </w:rPr>
      </w:pPr>
      <w:r w:rsidRPr="00095FF3">
        <w:rPr>
          <w:rFonts w:ascii="Times New Roman" w:hAnsi="Times New Roman"/>
          <w:color w:val="000000" w:themeColor="text1"/>
        </w:rPr>
        <w:t>埔里農莊於刣牛坑溪上游逕自建造</w:t>
      </w:r>
      <w:r w:rsidRPr="00095FF3">
        <w:rPr>
          <w:rFonts w:ascii="Times New Roman" w:hAnsi="Times New Roman"/>
          <w:color w:val="000000" w:themeColor="text1"/>
        </w:rPr>
        <w:t>4</w:t>
      </w:r>
      <w:r w:rsidRPr="00095FF3">
        <w:rPr>
          <w:rFonts w:ascii="Times New Roman" w:hAnsi="Times New Roman"/>
          <w:color w:val="000000" w:themeColor="text1"/>
        </w:rPr>
        <w:t>座攔砂壩，據南投縣政府指出，</w:t>
      </w:r>
      <w:r w:rsidR="00775528" w:rsidRPr="00095FF3">
        <w:rPr>
          <w:rFonts w:ascii="Times New Roman" w:hAnsi="Times New Roman"/>
          <w:color w:val="000000" w:themeColor="text1"/>
        </w:rPr>
        <w:t>該</w:t>
      </w:r>
      <w:r w:rsidR="00775528" w:rsidRPr="00095FF3">
        <w:rPr>
          <w:rFonts w:ascii="Times New Roman" w:hAnsi="Times New Roman"/>
          <w:color w:val="000000" w:themeColor="text1"/>
        </w:rPr>
        <w:t>4</w:t>
      </w:r>
      <w:r w:rsidR="00775528" w:rsidRPr="00095FF3">
        <w:rPr>
          <w:rFonts w:ascii="Times New Roman" w:hAnsi="Times New Roman"/>
          <w:color w:val="000000" w:themeColor="text1"/>
        </w:rPr>
        <w:t>座攔砂壩於</w:t>
      </w:r>
      <w:r w:rsidR="00775528" w:rsidRPr="00095FF3">
        <w:rPr>
          <w:rFonts w:ascii="Times New Roman" w:hAnsi="Times New Roman"/>
          <w:color w:val="000000" w:themeColor="text1"/>
        </w:rPr>
        <w:t>111</w:t>
      </w:r>
      <w:r w:rsidR="00775528" w:rsidRPr="00095FF3">
        <w:rPr>
          <w:rFonts w:ascii="Times New Roman" w:hAnsi="Times New Roman"/>
          <w:color w:val="000000" w:themeColor="text1"/>
        </w:rPr>
        <w:t>年</w:t>
      </w:r>
      <w:r w:rsidR="00775528" w:rsidRPr="00095FF3">
        <w:rPr>
          <w:rFonts w:ascii="Times New Roman" w:hAnsi="Times New Roman"/>
          <w:color w:val="000000" w:themeColor="text1"/>
        </w:rPr>
        <w:t>8~9</w:t>
      </w:r>
      <w:r w:rsidR="00775528" w:rsidRPr="00095FF3">
        <w:rPr>
          <w:rFonts w:ascii="Times New Roman" w:hAnsi="Times New Roman"/>
          <w:color w:val="000000" w:themeColor="text1"/>
        </w:rPr>
        <w:t>月期間施設完成，南投縣</w:t>
      </w:r>
      <w:r w:rsidRPr="00095FF3">
        <w:rPr>
          <w:rFonts w:ascii="Times New Roman" w:hAnsi="Times New Roman"/>
          <w:color w:val="000000" w:themeColor="text1"/>
        </w:rPr>
        <w:t>議會</w:t>
      </w:r>
      <w:r w:rsidR="00775528" w:rsidRPr="00095FF3">
        <w:rPr>
          <w:rFonts w:ascii="Times New Roman" w:hAnsi="Times New Roman"/>
          <w:color w:val="000000" w:themeColor="text1"/>
        </w:rPr>
        <w:t>副議長</w:t>
      </w:r>
      <w:r w:rsidRPr="00095FF3">
        <w:rPr>
          <w:rFonts w:ascii="Times New Roman" w:hAnsi="Times New Roman"/>
          <w:color w:val="000000" w:themeColor="text1"/>
        </w:rPr>
        <w:t>於</w:t>
      </w:r>
      <w:r w:rsidR="00775528" w:rsidRPr="00095FF3">
        <w:rPr>
          <w:rFonts w:ascii="Times New Roman" w:hAnsi="Times New Roman"/>
          <w:color w:val="000000" w:themeColor="text1"/>
        </w:rPr>
        <w:t>113</w:t>
      </w:r>
      <w:r w:rsidR="00775528" w:rsidRPr="00095FF3">
        <w:rPr>
          <w:rFonts w:ascii="Times New Roman" w:hAnsi="Times New Roman"/>
          <w:color w:val="000000" w:themeColor="text1"/>
        </w:rPr>
        <w:t>年</w:t>
      </w:r>
      <w:r w:rsidR="00775528" w:rsidRPr="00095FF3">
        <w:rPr>
          <w:rFonts w:ascii="Times New Roman" w:hAnsi="Times New Roman"/>
          <w:color w:val="000000" w:themeColor="text1"/>
        </w:rPr>
        <w:t>2</w:t>
      </w:r>
      <w:r w:rsidR="00775528" w:rsidRPr="00095FF3">
        <w:rPr>
          <w:rFonts w:ascii="Times New Roman" w:hAnsi="Times New Roman"/>
          <w:color w:val="000000" w:themeColor="text1"/>
        </w:rPr>
        <w:t>月</w:t>
      </w:r>
      <w:r w:rsidR="00775528" w:rsidRPr="00095FF3">
        <w:rPr>
          <w:rFonts w:ascii="Times New Roman" w:hAnsi="Times New Roman"/>
          <w:color w:val="000000" w:themeColor="text1"/>
        </w:rPr>
        <w:t>6</w:t>
      </w:r>
      <w:r w:rsidR="00775528" w:rsidRPr="00095FF3">
        <w:rPr>
          <w:rFonts w:ascii="Times New Roman" w:hAnsi="Times New Roman"/>
          <w:color w:val="000000" w:themeColor="text1"/>
        </w:rPr>
        <w:t>日邀集</w:t>
      </w:r>
      <w:r w:rsidR="00372589" w:rsidRPr="00095FF3">
        <w:rPr>
          <w:rFonts w:ascii="Times New Roman" w:hAnsi="Times New Roman" w:hint="eastAsia"/>
          <w:color w:val="000000" w:themeColor="text1"/>
        </w:rPr>
        <w:t>南投縣政府</w:t>
      </w:r>
      <w:r w:rsidRPr="00095FF3">
        <w:rPr>
          <w:rFonts w:ascii="Times New Roman" w:hAnsi="Times New Roman"/>
          <w:color w:val="000000" w:themeColor="text1"/>
        </w:rPr>
        <w:t>相關單位至</w:t>
      </w:r>
      <w:r w:rsidR="00775528" w:rsidRPr="00095FF3">
        <w:rPr>
          <w:rFonts w:ascii="Times New Roman" w:hAnsi="Times New Roman"/>
          <w:color w:val="000000" w:themeColor="text1"/>
        </w:rPr>
        <w:t>現場勘查，</w:t>
      </w:r>
      <w:r w:rsidR="00157418" w:rsidRPr="00095FF3">
        <w:rPr>
          <w:rFonts w:ascii="Times New Roman" w:hAnsi="Times New Roman" w:hint="eastAsia"/>
          <w:color w:val="000000" w:themeColor="text1"/>
        </w:rPr>
        <w:t>始</w:t>
      </w:r>
      <w:r w:rsidR="00775528" w:rsidRPr="00095FF3">
        <w:rPr>
          <w:rFonts w:ascii="Times New Roman" w:hAnsi="Times New Roman"/>
          <w:color w:val="000000" w:themeColor="text1"/>
        </w:rPr>
        <w:t>發現該處野溪上游存有</w:t>
      </w:r>
      <w:r w:rsidRPr="00095FF3">
        <w:rPr>
          <w:rFonts w:ascii="Times New Roman" w:hAnsi="Times New Roman"/>
          <w:color w:val="000000" w:themeColor="text1"/>
        </w:rPr>
        <w:t>此</w:t>
      </w:r>
      <w:r w:rsidR="00775528" w:rsidRPr="00095FF3">
        <w:rPr>
          <w:rFonts w:ascii="Times New Roman" w:hAnsi="Times New Roman"/>
          <w:color w:val="000000" w:themeColor="text1"/>
        </w:rPr>
        <w:t>4</w:t>
      </w:r>
      <w:r w:rsidR="00775528" w:rsidRPr="00095FF3">
        <w:rPr>
          <w:rFonts w:ascii="Times New Roman" w:hAnsi="Times New Roman"/>
          <w:color w:val="000000" w:themeColor="text1"/>
        </w:rPr>
        <w:t>座攔砂壩</w:t>
      </w:r>
      <w:r w:rsidR="00157418" w:rsidRPr="00095FF3">
        <w:rPr>
          <w:rFonts w:ascii="Times New Roman" w:hAnsi="Times New Roman" w:hint="eastAsia"/>
          <w:color w:val="000000" w:themeColor="text1"/>
        </w:rPr>
        <w:t>，相關位置如下圖</w:t>
      </w:r>
      <w:r w:rsidR="00775528" w:rsidRPr="00095FF3">
        <w:rPr>
          <w:rFonts w:ascii="Times New Roman" w:hAnsi="Times New Roman"/>
          <w:color w:val="000000" w:themeColor="text1"/>
        </w:rPr>
        <w:t>。</w:t>
      </w:r>
    </w:p>
    <w:p w14:paraId="5526C107" w14:textId="77777777" w:rsidR="00253580" w:rsidRPr="00095FF3" w:rsidRDefault="00253580" w:rsidP="0097725B">
      <w:pPr>
        <w:pStyle w:val="0"/>
        <w:kinsoku w:val="0"/>
        <w:ind w:leftChars="0" w:left="0"/>
        <w:rPr>
          <w:rFonts w:ascii="Times New Roman"/>
          <w:color w:val="000000" w:themeColor="text1"/>
        </w:rPr>
      </w:pPr>
      <w:r w:rsidRPr="00095FF3">
        <w:rPr>
          <w:rFonts w:ascii="Times New Roman"/>
          <w:noProof/>
          <w:color w:val="000000" w:themeColor="text1"/>
        </w:rPr>
        <w:drawing>
          <wp:inline distT="0" distB="0" distL="0" distR="0" wp14:anchorId="4C75B1EA" wp14:editId="5A373D77">
            <wp:extent cx="5615940" cy="2494915"/>
            <wp:effectExtent l="0" t="0" r="3810" b="635"/>
            <wp:docPr id="9" name="圖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615940" cy="2494915"/>
                    </a:xfrm>
                    <a:prstGeom prst="rect">
                      <a:avLst/>
                    </a:prstGeom>
                  </pic:spPr>
                </pic:pic>
              </a:graphicData>
            </a:graphic>
          </wp:inline>
        </w:drawing>
      </w:r>
    </w:p>
    <w:p w14:paraId="4AC7FB84" w14:textId="77777777" w:rsidR="00253580" w:rsidRPr="00095FF3" w:rsidRDefault="00253580" w:rsidP="00F20351">
      <w:pPr>
        <w:pStyle w:val="a1"/>
        <w:spacing w:after="0"/>
        <w:rPr>
          <w:rFonts w:ascii="Times New Roman" w:hAnsi="Times New Roman"/>
          <w:color w:val="000000" w:themeColor="text1"/>
        </w:rPr>
      </w:pPr>
      <w:r w:rsidRPr="00095FF3">
        <w:rPr>
          <w:rFonts w:ascii="Times New Roman" w:hAnsi="Times New Roman"/>
          <w:color w:val="000000" w:themeColor="text1"/>
        </w:rPr>
        <w:t>4</w:t>
      </w:r>
      <w:r w:rsidRPr="00095FF3">
        <w:rPr>
          <w:rFonts w:ascii="Times New Roman" w:hAnsi="Times New Roman"/>
          <w:color w:val="000000" w:themeColor="text1"/>
        </w:rPr>
        <w:t>座攔砂壩位置圖</w:t>
      </w:r>
    </w:p>
    <w:p w14:paraId="7508C5DA" w14:textId="77777777" w:rsidR="00253580" w:rsidRPr="00095FF3" w:rsidRDefault="00253580" w:rsidP="00253580">
      <w:pPr>
        <w:pStyle w:val="0"/>
        <w:ind w:left="680"/>
        <w:jc w:val="right"/>
        <w:rPr>
          <w:rFonts w:ascii="Times New Roman"/>
          <w:color w:val="000000" w:themeColor="text1"/>
          <w:sz w:val="24"/>
        </w:rPr>
      </w:pPr>
      <w:r w:rsidRPr="00095FF3">
        <w:rPr>
          <w:rFonts w:ascii="Times New Roman"/>
          <w:color w:val="000000" w:themeColor="text1"/>
          <w:sz w:val="24"/>
        </w:rPr>
        <w:t>資料來源：南投縣政府</w:t>
      </w:r>
    </w:p>
    <w:tbl>
      <w:tblPr>
        <w:tblStyle w:val="af6"/>
        <w:tblW w:w="0" w:type="auto"/>
        <w:tblLayout w:type="fixed"/>
        <w:tblCellMar>
          <w:left w:w="0" w:type="dxa"/>
          <w:right w:w="0" w:type="dxa"/>
        </w:tblCellMar>
        <w:tblLook w:val="04A0" w:firstRow="1" w:lastRow="0" w:firstColumn="1" w:lastColumn="0" w:noHBand="0" w:noVBand="1"/>
      </w:tblPr>
      <w:tblGrid>
        <w:gridCol w:w="4417"/>
        <w:gridCol w:w="4417"/>
      </w:tblGrid>
      <w:tr w:rsidR="00095FF3" w:rsidRPr="00095FF3" w14:paraId="3C432A09" w14:textId="77777777" w:rsidTr="0097725B">
        <w:tc>
          <w:tcPr>
            <w:tcW w:w="4417" w:type="dxa"/>
          </w:tcPr>
          <w:p w14:paraId="6C9B204C" w14:textId="77777777" w:rsidR="0097725B" w:rsidRPr="00095FF3" w:rsidRDefault="0097725B" w:rsidP="003D3CAD">
            <w:pPr>
              <w:pStyle w:val="0"/>
              <w:ind w:leftChars="0" w:left="1280" w:right="320" w:hanging="1280"/>
              <w:rPr>
                <w:rFonts w:ascii="Times New Roman"/>
                <w:color w:val="000000" w:themeColor="text1"/>
              </w:rPr>
            </w:pPr>
            <w:r w:rsidRPr="00095FF3">
              <w:rPr>
                <w:rFonts w:ascii="Times New Roman"/>
                <w:noProof/>
                <w:color w:val="000000" w:themeColor="text1"/>
              </w:rPr>
              <w:drawing>
                <wp:inline distT="0" distB="0" distL="0" distR="0" wp14:anchorId="143DE7CF" wp14:editId="25F2A10E">
                  <wp:extent cx="2785110" cy="1844040"/>
                  <wp:effectExtent l="0" t="0" r="0" b="3810"/>
                  <wp:docPr id="16" name="圖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835185" cy="1877195"/>
                          </a:xfrm>
                          <a:prstGeom prst="rect">
                            <a:avLst/>
                          </a:prstGeom>
                        </pic:spPr>
                      </pic:pic>
                    </a:graphicData>
                  </a:graphic>
                </wp:inline>
              </w:drawing>
            </w:r>
          </w:p>
        </w:tc>
        <w:tc>
          <w:tcPr>
            <w:tcW w:w="4417" w:type="dxa"/>
          </w:tcPr>
          <w:p w14:paraId="1632F73A" w14:textId="77777777" w:rsidR="0097725B" w:rsidRPr="00095FF3" w:rsidRDefault="0097725B" w:rsidP="003D3CAD">
            <w:pPr>
              <w:pStyle w:val="0"/>
              <w:ind w:leftChars="0" w:left="1280" w:right="320" w:hanging="1280"/>
              <w:rPr>
                <w:rFonts w:ascii="Times New Roman"/>
                <w:color w:val="000000" w:themeColor="text1"/>
              </w:rPr>
            </w:pPr>
            <w:r w:rsidRPr="00095FF3">
              <w:rPr>
                <w:rFonts w:ascii="Times New Roman"/>
                <w:noProof/>
                <w:color w:val="000000" w:themeColor="text1"/>
              </w:rPr>
              <w:drawing>
                <wp:inline distT="0" distB="0" distL="0" distR="0" wp14:anchorId="68195A0B" wp14:editId="2FA04E89">
                  <wp:extent cx="2805006" cy="1844314"/>
                  <wp:effectExtent l="0" t="0" r="0" b="3810"/>
                  <wp:docPr id="15" name="圖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813588" cy="1849957"/>
                          </a:xfrm>
                          <a:prstGeom prst="rect">
                            <a:avLst/>
                          </a:prstGeom>
                        </pic:spPr>
                      </pic:pic>
                    </a:graphicData>
                  </a:graphic>
                </wp:inline>
              </w:drawing>
            </w:r>
          </w:p>
        </w:tc>
      </w:tr>
      <w:tr w:rsidR="00095FF3" w:rsidRPr="00095FF3" w14:paraId="7605FA67" w14:textId="77777777" w:rsidTr="0097725B">
        <w:tc>
          <w:tcPr>
            <w:tcW w:w="4417" w:type="dxa"/>
          </w:tcPr>
          <w:p w14:paraId="77B07D6C" w14:textId="77777777" w:rsidR="0097725B" w:rsidRPr="00095FF3" w:rsidRDefault="0097725B" w:rsidP="003D3CAD">
            <w:pPr>
              <w:pStyle w:val="0"/>
              <w:ind w:leftChars="0" w:left="1120" w:right="320" w:hanging="1120"/>
              <w:jc w:val="center"/>
              <w:rPr>
                <w:rFonts w:ascii="Times New Roman"/>
                <w:color w:val="000000" w:themeColor="text1"/>
                <w:sz w:val="28"/>
              </w:rPr>
            </w:pPr>
            <w:r w:rsidRPr="00095FF3">
              <w:rPr>
                <w:rFonts w:ascii="Times New Roman"/>
                <w:color w:val="000000" w:themeColor="text1"/>
                <w:sz w:val="28"/>
              </w:rPr>
              <w:t>第</w:t>
            </w:r>
            <w:r w:rsidRPr="00095FF3">
              <w:rPr>
                <w:rFonts w:ascii="Times New Roman"/>
                <w:color w:val="000000" w:themeColor="text1"/>
                <w:sz w:val="28"/>
              </w:rPr>
              <w:t>1</w:t>
            </w:r>
            <w:r w:rsidRPr="00095FF3">
              <w:rPr>
                <w:rFonts w:ascii="Times New Roman"/>
                <w:color w:val="000000" w:themeColor="text1"/>
                <w:sz w:val="28"/>
              </w:rPr>
              <w:t>座攔砂壩</w:t>
            </w:r>
          </w:p>
          <w:p w14:paraId="48C8967D" w14:textId="77777777" w:rsidR="0097725B" w:rsidRPr="00095FF3" w:rsidRDefault="0097725B" w:rsidP="003D3CAD">
            <w:pPr>
              <w:pStyle w:val="0"/>
              <w:ind w:leftChars="0" w:left="1120" w:right="320" w:hanging="1120"/>
              <w:jc w:val="center"/>
              <w:rPr>
                <w:rFonts w:ascii="Times New Roman"/>
                <w:color w:val="000000" w:themeColor="text1"/>
                <w:sz w:val="28"/>
              </w:rPr>
            </w:pPr>
            <w:r w:rsidRPr="00095FF3">
              <w:rPr>
                <w:rFonts w:ascii="Times New Roman"/>
                <w:color w:val="000000" w:themeColor="text1"/>
                <w:sz w:val="28"/>
              </w:rPr>
              <w:t>建置攔砂壩、種植落羽松</w:t>
            </w:r>
          </w:p>
        </w:tc>
        <w:tc>
          <w:tcPr>
            <w:tcW w:w="4417" w:type="dxa"/>
          </w:tcPr>
          <w:p w14:paraId="524215CC" w14:textId="77777777" w:rsidR="0097725B" w:rsidRPr="00095FF3" w:rsidRDefault="0097725B" w:rsidP="003D3CAD">
            <w:pPr>
              <w:pStyle w:val="0"/>
              <w:ind w:leftChars="0" w:left="1120" w:right="320" w:hanging="1120"/>
              <w:jc w:val="center"/>
              <w:rPr>
                <w:rFonts w:ascii="Times New Roman"/>
                <w:color w:val="000000" w:themeColor="text1"/>
                <w:sz w:val="28"/>
              </w:rPr>
            </w:pPr>
            <w:r w:rsidRPr="00095FF3">
              <w:rPr>
                <w:rFonts w:ascii="Times New Roman"/>
                <w:color w:val="000000" w:themeColor="text1"/>
                <w:sz w:val="28"/>
              </w:rPr>
              <w:t>第</w:t>
            </w:r>
            <w:r w:rsidRPr="00095FF3">
              <w:rPr>
                <w:rFonts w:ascii="Times New Roman"/>
                <w:color w:val="000000" w:themeColor="text1"/>
                <w:sz w:val="28"/>
              </w:rPr>
              <w:t>1</w:t>
            </w:r>
            <w:r w:rsidRPr="00095FF3">
              <w:rPr>
                <w:rFonts w:ascii="Times New Roman"/>
                <w:color w:val="000000" w:themeColor="text1"/>
                <w:sz w:val="28"/>
              </w:rPr>
              <w:t>座攔砂壩</w:t>
            </w:r>
          </w:p>
          <w:p w14:paraId="4C4B0B86" w14:textId="77777777" w:rsidR="0097725B" w:rsidRPr="00095FF3" w:rsidRDefault="0097725B" w:rsidP="003D3CAD">
            <w:pPr>
              <w:pStyle w:val="0"/>
              <w:ind w:leftChars="0" w:left="1120" w:right="320" w:hanging="1120"/>
              <w:jc w:val="center"/>
              <w:rPr>
                <w:rFonts w:ascii="Times New Roman"/>
                <w:color w:val="000000" w:themeColor="text1"/>
                <w:sz w:val="28"/>
              </w:rPr>
            </w:pPr>
            <w:r w:rsidRPr="00095FF3">
              <w:rPr>
                <w:rFonts w:ascii="Times New Roman"/>
                <w:color w:val="000000" w:themeColor="text1"/>
                <w:sz w:val="28"/>
              </w:rPr>
              <w:t>部分拆除、落羽松已移除</w:t>
            </w:r>
          </w:p>
        </w:tc>
      </w:tr>
    </w:tbl>
    <w:p w14:paraId="5E6442BE" w14:textId="77777777" w:rsidR="00253580" w:rsidRPr="00095FF3" w:rsidRDefault="0097725B" w:rsidP="00F20351">
      <w:pPr>
        <w:pStyle w:val="a5"/>
        <w:spacing w:after="0"/>
        <w:jc w:val="center"/>
        <w:rPr>
          <w:rFonts w:ascii="Times New Roman" w:hAnsi="Times New Roman"/>
          <w:color w:val="000000" w:themeColor="text1"/>
        </w:rPr>
      </w:pPr>
      <w:r w:rsidRPr="00095FF3">
        <w:rPr>
          <w:rFonts w:ascii="Times New Roman" w:hAnsi="Times New Roman"/>
          <w:color w:val="000000" w:themeColor="text1"/>
        </w:rPr>
        <w:t>第</w:t>
      </w:r>
      <w:r w:rsidRPr="00095FF3">
        <w:rPr>
          <w:rFonts w:ascii="Times New Roman" w:hAnsi="Times New Roman"/>
          <w:color w:val="000000" w:themeColor="text1"/>
        </w:rPr>
        <w:t>1</w:t>
      </w:r>
      <w:r w:rsidRPr="00095FF3">
        <w:rPr>
          <w:rFonts w:ascii="Times New Roman" w:hAnsi="Times New Roman"/>
          <w:color w:val="000000" w:themeColor="text1"/>
        </w:rPr>
        <w:t>座攔砂壩照片</w:t>
      </w:r>
    </w:p>
    <w:p w14:paraId="476160A5" w14:textId="77777777" w:rsidR="00253580" w:rsidRPr="00095FF3" w:rsidRDefault="0097725B" w:rsidP="00F20351">
      <w:pPr>
        <w:pStyle w:val="0"/>
        <w:ind w:left="680"/>
        <w:jc w:val="right"/>
        <w:rPr>
          <w:rFonts w:ascii="Times New Roman"/>
          <w:color w:val="000000" w:themeColor="text1"/>
          <w:sz w:val="24"/>
        </w:rPr>
      </w:pPr>
      <w:r w:rsidRPr="00095FF3">
        <w:rPr>
          <w:rFonts w:ascii="Times New Roman"/>
          <w:color w:val="000000" w:themeColor="text1"/>
          <w:sz w:val="24"/>
        </w:rPr>
        <w:lastRenderedPageBreak/>
        <w:t>資料來源：本院履</w:t>
      </w:r>
      <w:proofErr w:type="gramStart"/>
      <w:r w:rsidRPr="00095FF3">
        <w:rPr>
          <w:rFonts w:ascii="Times New Roman"/>
          <w:color w:val="000000" w:themeColor="text1"/>
          <w:sz w:val="24"/>
        </w:rPr>
        <w:t>勘</w:t>
      </w:r>
      <w:proofErr w:type="gramEnd"/>
      <w:r w:rsidRPr="00095FF3">
        <w:rPr>
          <w:rFonts w:ascii="Times New Roman"/>
          <w:color w:val="000000" w:themeColor="text1"/>
          <w:sz w:val="24"/>
        </w:rPr>
        <w:t>及媒體照片</w:t>
      </w:r>
    </w:p>
    <w:p w14:paraId="7DC569D0" w14:textId="0F34611A" w:rsidR="005F1372" w:rsidRPr="00095FF3" w:rsidRDefault="005F1372" w:rsidP="008157BD">
      <w:pPr>
        <w:pStyle w:val="3"/>
        <w:rPr>
          <w:rFonts w:ascii="Times New Roman" w:hAnsi="Times New Roman"/>
          <w:color w:val="000000" w:themeColor="text1"/>
        </w:rPr>
      </w:pPr>
      <w:r w:rsidRPr="00095FF3">
        <w:rPr>
          <w:rFonts w:ascii="Times New Roman" w:hAnsi="Times New Roman"/>
          <w:color w:val="000000" w:themeColor="text1"/>
        </w:rPr>
        <w:t>南投縣政府後續於</w:t>
      </w:r>
      <w:r w:rsidRPr="00095FF3">
        <w:rPr>
          <w:rFonts w:ascii="Times New Roman" w:hAnsi="Times New Roman"/>
          <w:color w:val="000000" w:themeColor="text1"/>
        </w:rPr>
        <w:t>113</w:t>
      </w:r>
      <w:r w:rsidRPr="00095FF3">
        <w:rPr>
          <w:rFonts w:ascii="Times New Roman" w:hAnsi="Times New Roman"/>
          <w:color w:val="000000" w:themeColor="text1"/>
        </w:rPr>
        <w:t>年</w:t>
      </w:r>
      <w:r w:rsidRPr="00095FF3">
        <w:rPr>
          <w:rFonts w:ascii="Times New Roman" w:hAnsi="Times New Roman"/>
          <w:color w:val="000000" w:themeColor="text1"/>
        </w:rPr>
        <w:t>3</w:t>
      </w:r>
      <w:r w:rsidRPr="00095FF3">
        <w:rPr>
          <w:rFonts w:ascii="Times New Roman" w:hAnsi="Times New Roman"/>
          <w:color w:val="000000" w:themeColor="text1"/>
        </w:rPr>
        <w:t>月</w:t>
      </w:r>
      <w:r w:rsidRPr="00095FF3">
        <w:rPr>
          <w:rFonts w:ascii="Times New Roman" w:hAnsi="Times New Roman"/>
          <w:color w:val="000000" w:themeColor="text1"/>
        </w:rPr>
        <w:t>4</w:t>
      </w:r>
      <w:r w:rsidRPr="00095FF3">
        <w:rPr>
          <w:rFonts w:ascii="Times New Roman" w:hAnsi="Times New Roman"/>
          <w:color w:val="000000" w:themeColor="text1"/>
        </w:rPr>
        <w:t>日派員會同該縣水土保持服務團技師至現場實地勘查，</w:t>
      </w:r>
      <w:proofErr w:type="gramStart"/>
      <w:r w:rsidRPr="00095FF3">
        <w:rPr>
          <w:rFonts w:ascii="Times New Roman" w:hAnsi="Times New Roman"/>
          <w:color w:val="000000" w:themeColor="text1"/>
        </w:rPr>
        <w:t>現況未擬具</w:t>
      </w:r>
      <w:proofErr w:type="gramEnd"/>
      <w:r w:rsidRPr="00095FF3">
        <w:rPr>
          <w:rFonts w:ascii="Times New Roman" w:hAnsi="Times New Roman"/>
          <w:color w:val="000000" w:themeColor="text1"/>
        </w:rPr>
        <w:t>水土保持計畫送審，擅自於野溪設置攔砂壩及</w:t>
      </w:r>
      <w:proofErr w:type="gramStart"/>
      <w:r w:rsidRPr="00095FF3">
        <w:rPr>
          <w:rFonts w:ascii="Times New Roman" w:hAnsi="Times New Roman"/>
          <w:color w:val="000000" w:themeColor="text1"/>
        </w:rPr>
        <w:t>護岸等設</w:t>
      </w:r>
      <w:proofErr w:type="gramEnd"/>
      <w:r w:rsidRPr="00095FF3">
        <w:rPr>
          <w:rFonts w:ascii="Times New Roman" w:hAnsi="Times New Roman"/>
          <w:color w:val="000000" w:themeColor="text1"/>
        </w:rPr>
        <w:t>施，並於林業用地上修整道路、開挖整地及設置擋土牆等情事，已違法水土保持法，裁處李君、劉君</w:t>
      </w:r>
      <w:r w:rsidRPr="00095FF3">
        <w:rPr>
          <w:rFonts w:ascii="Times New Roman" w:hAnsi="Times New Roman"/>
          <w:color w:val="000000" w:themeColor="text1"/>
        </w:rPr>
        <w:t>2</w:t>
      </w:r>
      <w:r w:rsidRPr="00095FF3">
        <w:rPr>
          <w:rFonts w:ascii="Times New Roman" w:hAnsi="Times New Roman"/>
          <w:color w:val="000000" w:themeColor="text1"/>
        </w:rPr>
        <w:t>位地主各</w:t>
      </w:r>
      <w:r w:rsidRPr="00095FF3">
        <w:rPr>
          <w:rFonts w:ascii="Times New Roman" w:hAnsi="Times New Roman"/>
          <w:color w:val="000000" w:themeColor="text1"/>
        </w:rPr>
        <w:t>30</w:t>
      </w:r>
      <w:r w:rsidRPr="00095FF3">
        <w:rPr>
          <w:rFonts w:ascii="Times New Roman" w:hAnsi="Times New Roman"/>
          <w:color w:val="000000" w:themeColor="text1"/>
        </w:rPr>
        <w:t>萬元。經媒體報導，業者於</w:t>
      </w:r>
      <w:r w:rsidRPr="00095FF3">
        <w:rPr>
          <w:rFonts w:ascii="Times New Roman" w:hAnsi="Times New Roman"/>
          <w:color w:val="000000" w:themeColor="text1"/>
        </w:rPr>
        <w:t>113</w:t>
      </w:r>
      <w:r w:rsidRPr="00095FF3">
        <w:rPr>
          <w:rFonts w:ascii="Times New Roman" w:hAnsi="Times New Roman"/>
          <w:color w:val="000000" w:themeColor="text1"/>
        </w:rPr>
        <w:t>年</w:t>
      </w:r>
      <w:r w:rsidRPr="00095FF3">
        <w:rPr>
          <w:rFonts w:ascii="Times New Roman" w:hAnsi="Times New Roman"/>
          <w:color w:val="000000" w:themeColor="text1"/>
        </w:rPr>
        <w:t>4</w:t>
      </w:r>
      <w:r w:rsidRPr="00095FF3">
        <w:rPr>
          <w:rFonts w:ascii="Times New Roman" w:hAnsi="Times New Roman"/>
          <w:color w:val="000000" w:themeColor="text1"/>
        </w:rPr>
        <w:t>月</w:t>
      </w:r>
      <w:r w:rsidRPr="00095FF3">
        <w:rPr>
          <w:rFonts w:ascii="Times New Roman" w:hAnsi="Times New Roman"/>
          <w:color w:val="000000" w:themeColor="text1"/>
        </w:rPr>
        <w:t>1</w:t>
      </w:r>
      <w:r w:rsidRPr="00095FF3">
        <w:rPr>
          <w:rFonts w:ascii="Times New Roman" w:hAnsi="Times New Roman"/>
          <w:color w:val="000000" w:themeColor="text1"/>
        </w:rPr>
        <w:t>日自行部分拆除第</w:t>
      </w:r>
      <w:r w:rsidRPr="00095FF3">
        <w:rPr>
          <w:rFonts w:ascii="Times New Roman" w:hAnsi="Times New Roman"/>
          <w:color w:val="000000" w:themeColor="text1"/>
        </w:rPr>
        <w:t>1</w:t>
      </w:r>
      <w:r w:rsidRPr="00095FF3">
        <w:rPr>
          <w:rFonts w:ascii="Times New Roman" w:hAnsi="Times New Roman"/>
          <w:color w:val="000000" w:themeColor="text1"/>
        </w:rPr>
        <w:t>座攔砂壩（如上</w:t>
      </w:r>
      <w:r w:rsidR="00157418" w:rsidRPr="00095FF3">
        <w:rPr>
          <w:rFonts w:ascii="Times New Roman" w:hAnsi="Times New Roman" w:hint="eastAsia"/>
          <w:color w:val="000000" w:themeColor="text1"/>
        </w:rPr>
        <w:t>照片</w:t>
      </w:r>
      <w:r w:rsidRPr="00095FF3">
        <w:rPr>
          <w:rFonts w:ascii="Times New Roman" w:hAnsi="Times New Roman"/>
          <w:color w:val="000000" w:themeColor="text1"/>
        </w:rPr>
        <w:t>），第</w:t>
      </w:r>
      <w:r w:rsidRPr="00095FF3">
        <w:rPr>
          <w:rFonts w:ascii="Times New Roman" w:hAnsi="Times New Roman"/>
          <w:color w:val="000000" w:themeColor="text1"/>
        </w:rPr>
        <w:t>2</w:t>
      </w:r>
      <w:r w:rsidR="00157418" w:rsidRPr="00095FF3">
        <w:rPr>
          <w:rFonts w:ascii="Times New Roman" w:hAnsi="Times New Roman" w:hint="eastAsia"/>
          <w:color w:val="000000" w:themeColor="text1"/>
        </w:rPr>
        <w:t>至</w:t>
      </w:r>
      <w:r w:rsidRPr="00095FF3">
        <w:rPr>
          <w:rFonts w:ascii="Times New Roman" w:hAnsi="Times New Roman"/>
          <w:color w:val="000000" w:themeColor="text1"/>
        </w:rPr>
        <w:t>4</w:t>
      </w:r>
      <w:r w:rsidRPr="00095FF3">
        <w:rPr>
          <w:rFonts w:ascii="Times New Roman" w:hAnsi="Times New Roman"/>
          <w:color w:val="000000" w:themeColor="text1"/>
        </w:rPr>
        <w:t>座攔</w:t>
      </w:r>
      <w:proofErr w:type="gramStart"/>
      <w:r w:rsidRPr="00095FF3">
        <w:rPr>
          <w:rFonts w:ascii="Times New Roman" w:hAnsi="Times New Roman"/>
          <w:color w:val="000000" w:themeColor="text1"/>
        </w:rPr>
        <w:t>砂壩則未</w:t>
      </w:r>
      <w:proofErr w:type="gramEnd"/>
      <w:r w:rsidRPr="00095FF3">
        <w:rPr>
          <w:rFonts w:ascii="Times New Roman" w:hAnsi="Times New Roman"/>
          <w:color w:val="000000" w:themeColor="text1"/>
        </w:rPr>
        <w:t>處理（如下</w:t>
      </w:r>
      <w:r w:rsidR="00157418" w:rsidRPr="00095FF3">
        <w:rPr>
          <w:rFonts w:ascii="Times New Roman" w:hAnsi="Times New Roman" w:hint="eastAsia"/>
          <w:color w:val="000000" w:themeColor="text1"/>
        </w:rPr>
        <w:t>照片</w:t>
      </w:r>
      <w:r w:rsidRPr="00095FF3">
        <w:rPr>
          <w:rFonts w:ascii="Times New Roman" w:hAnsi="Times New Roman"/>
          <w:color w:val="000000" w:themeColor="text1"/>
        </w:rPr>
        <w:t>）。</w:t>
      </w:r>
    </w:p>
    <w:p w14:paraId="19794288" w14:textId="4B5D13D3" w:rsidR="005F1372" w:rsidRPr="00095FF3" w:rsidRDefault="003D3CAD" w:rsidP="009000CF">
      <w:pPr>
        <w:pStyle w:val="0"/>
        <w:kinsoku w:val="0"/>
        <w:spacing w:line="0" w:lineRule="atLeast"/>
        <w:ind w:leftChars="0" w:left="0"/>
        <w:jc w:val="right"/>
        <w:rPr>
          <w:rFonts w:ascii="Times New Roman"/>
          <w:color w:val="000000" w:themeColor="text1"/>
        </w:rPr>
      </w:pPr>
      <w:r w:rsidRPr="00095FF3">
        <w:rPr>
          <w:rFonts w:ascii="Times New Roman"/>
          <w:noProof/>
          <w:color w:val="000000" w:themeColor="text1"/>
        </w:rPr>
        <w:drawing>
          <wp:inline distT="0" distB="0" distL="0" distR="0" wp14:anchorId="74E3DB8D" wp14:editId="4CCE7419">
            <wp:extent cx="4648499" cy="3477439"/>
            <wp:effectExtent l="0" t="0" r="0" b="8890"/>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653789" cy="3481397"/>
                    </a:xfrm>
                    <a:prstGeom prst="rect">
                      <a:avLst/>
                    </a:prstGeom>
                  </pic:spPr>
                </pic:pic>
              </a:graphicData>
            </a:graphic>
          </wp:inline>
        </w:drawing>
      </w:r>
    </w:p>
    <w:p w14:paraId="5BFA1985" w14:textId="77777777" w:rsidR="005F1372" w:rsidRPr="00095FF3" w:rsidRDefault="005F1372" w:rsidP="009000CF">
      <w:pPr>
        <w:pStyle w:val="a5"/>
        <w:spacing w:before="0" w:after="0" w:line="0" w:lineRule="atLeast"/>
        <w:ind w:left="0" w:firstLine="0"/>
        <w:jc w:val="center"/>
        <w:rPr>
          <w:rFonts w:ascii="Times New Roman" w:hAnsi="Times New Roman"/>
          <w:color w:val="000000" w:themeColor="text1"/>
        </w:rPr>
      </w:pPr>
      <w:r w:rsidRPr="00095FF3">
        <w:rPr>
          <w:rFonts w:ascii="Times New Roman" w:hAnsi="Times New Roman"/>
          <w:color w:val="000000" w:themeColor="text1"/>
        </w:rPr>
        <w:t>第</w:t>
      </w:r>
      <w:r w:rsidRPr="00095FF3">
        <w:rPr>
          <w:rFonts w:ascii="Times New Roman" w:hAnsi="Times New Roman"/>
          <w:color w:val="000000" w:themeColor="text1"/>
        </w:rPr>
        <w:t>2</w:t>
      </w:r>
      <w:r w:rsidRPr="00095FF3">
        <w:rPr>
          <w:rFonts w:ascii="Times New Roman" w:hAnsi="Times New Roman"/>
          <w:color w:val="000000" w:themeColor="text1"/>
        </w:rPr>
        <w:t>座攔砂壩</w:t>
      </w:r>
    </w:p>
    <w:p w14:paraId="24B1F369" w14:textId="77777777" w:rsidR="005F1372" w:rsidRPr="00095FF3" w:rsidRDefault="005F1372" w:rsidP="009000CF">
      <w:pPr>
        <w:pStyle w:val="0"/>
        <w:spacing w:line="0" w:lineRule="atLeast"/>
        <w:ind w:left="680"/>
        <w:jc w:val="right"/>
        <w:rPr>
          <w:rFonts w:ascii="Times New Roman"/>
          <w:color w:val="000000" w:themeColor="text1"/>
          <w:sz w:val="24"/>
        </w:rPr>
      </w:pPr>
      <w:r w:rsidRPr="00095FF3">
        <w:rPr>
          <w:rFonts w:ascii="Times New Roman"/>
          <w:color w:val="000000" w:themeColor="text1"/>
          <w:sz w:val="24"/>
        </w:rPr>
        <w:t>資料來源：本院履</w:t>
      </w:r>
      <w:proofErr w:type="gramStart"/>
      <w:r w:rsidRPr="00095FF3">
        <w:rPr>
          <w:rFonts w:ascii="Times New Roman"/>
          <w:color w:val="000000" w:themeColor="text1"/>
          <w:sz w:val="24"/>
        </w:rPr>
        <w:t>勘</w:t>
      </w:r>
      <w:proofErr w:type="gramEnd"/>
      <w:r w:rsidRPr="00095FF3">
        <w:rPr>
          <w:rFonts w:ascii="Times New Roman"/>
          <w:color w:val="000000" w:themeColor="text1"/>
          <w:sz w:val="24"/>
        </w:rPr>
        <w:t>照片</w:t>
      </w:r>
    </w:p>
    <w:p w14:paraId="59D3D2CB" w14:textId="7FDC3815" w:rsidR="00B772D3" w:rsidRPr="00095FF3" w:rsidRDefault="005B0CBF" w:rsidP="008157BD">
      <w:pPr>
        <w:pStyle w:val="3"/>
        <w:rPr>
          <w:rFonts w:ascii="Times New Roman" w:hAnsi="Times New Roman"/>
          <w:color w:val="000000" w:themeColor="text1"/>
        </w:rPr>
      </w:pPr>
      <w:r w:rsidRPr="00095FF3">
        <w:rPr>
          <w:rFonts w:ascii="Times New Roman" w:hAnsi="Times New Roman" w:hint="eastAsia"/>
          <w:color w:val="000000" w:themeColor="text1"/>
        </w:rPr>
        <w:t>針</w:t>
      </w:r>
      <w:r w:rsidR="00FE37B7" w:rsidRPr="00095FF3">
        <w:rPr>
          <w:rFonts w:ascii="Times New Roman" w:hAnsi="Times New Roman"/>
          <w:color w:val="000000" w:themeColor="text1"/>
        </w:rPr>
        <w:t>對</w:t>
      </w:r>
      <w:proofErr w:type="gramStart"/>
      <w:r w:rsidR="00FE37B7" w:rsidRPr="00095FF3">
        <w:rPr>
          <w:rFonts w:ascii="Times New Roman" w:hAnsi="Times New Roman"/>
          <w:color w:val="000000" w:themeColor="text1"/>
        </w:rPr>
        <w:t>上開攔砂</w:t>
      </w:r>
      <w:proofErr w:type="gramEnd"/>
      <w:r w:rsidR="00FE37B7" w:rsidRPr="00095FF3">
        <w:rPr>
          <w:rFonts w:ascii="Times New Roman" w:hAnsi="Times New Roman"/>
          <w:color w:val="000000" w:themeColor="text1"/>
        </w:rPr>
        <w:t>壩拆除情形，南投縣政府</w:t>
      </w:r>
      <w:r w:rsidR="00FE37B7" w:rsidRPr="00095FF3">
        <w:rPr>
          <w:rFonts w:ascii="Times New Roman" w:hAnsi="Times New Roman" w:hint="eastAsia"/>
          <w:color w:val="000000" w:themeColor="text1"/>
        </w:rPr>
        <w:t>表示</w:t>
      </w:r>
      <w:r w:rsidR="00FE37B7" w:rsidRPr="00095FF3">
        <w:rPr>
          <w:rFonts w:ascii="Times New Roman" w:hAnsi="Times New Roman"/>
          <w:color w:val="000000" w:themeColor="text1"/>
        </w:rPr>
        <w:t>，第</w:t>
      </w:r>
      <w:r w:rsidR="00FE37B7" w:rsidRPr="00095FF3">
        <w:rPr>
          <w:rFonts w:ascii="Times New Roman" w:hAnsi="Times New Roman"/>
          <w:color w:val="000000" w:themeColor="text1"/>
        </w:rPr>
        <w:t>1</w:t>
      </w:r>
      <w:r w:rsidR="00FE37B7" w:rsidRPr="00095FF3">
        <w:rPr>
          <w:rFonts w:ascii="Times New Roman" w:hAnsi="Times New Roman"/>
          <w:color w:val="000000" w:themeColor="text1"/>
        </w:rPr>
        <w:t>座攔</w:t>
      </w:r>
      <w:proofErr w:type="gramStart"/>
      <w:r w:rsidR="00FE37B7" w:rsidRPr="00095FF3">
        <w:rPr>
          <w:rFonts w:ascii="Times New Roman" w:hAnsi="Times New Roman"/>
          <w:color w:val="000000" w:themeColor="text1"/>
        </w:rPr>
        <w:t>砂壩僅拆</w:t>
      </w:r>
      <w:proofErr w:type="gramEnd"/>
      <w:r w:rsidR="00FE37B7" w:rsidRPr="00095FF3">
        <w:rPr>
          <w:rFonts w:ascii="Times New Roman" w:hAnsi="Times New Roman"/>
          <w:color w:val="000000" w:themeColor="text1"/>
        </w:rPr>
        <w:t>除</w:t>
      </w:r>
      <w:proofErr w:type="gramStart"/>
      <w:r w:rsidR="00FE37B7" w:rsidRPr="00095FF3">
        <w:rPr>
          <w:rFonts w:ascii="Times New Roman" w:hAnsi="Times New Roman"/>
          <w:color w:val="000000" w:themeColor="text1"/>
        </w:rPr>
        <w:t>部分堰</w:t>
      </w:r>
      <w:proofErr w:type="gramEnd"/>
      <w:r w:rsidR="00FE37B7" w:rsidRPr="00095FF3">
        <w:rPr>
          <w:rFonts w:ascii="Times New Roman" w:hAnsi="Times New Roman"/>
          <w:color w:val="000000" w:themeColor="text1"/>
        </w:rPr>
        <w:t>口，以擴大通水斷面，同時移除落羽松以防止洪峰來臨</w:t>
      </w:r>
      <w:r w:rsidR="00FE37B7" w:rsidRPr="00095FF3">
        <w:rPr>
          <w:rFonts w:ascii="Times New Roman" w:hAnsi="Times New Roman" w:hint="eastAsia"/>
          <w:color w:val="000000" w:themeColor="text1"/>
        </w:rPr>
        <w:t>時，</w:t>
      </w:r>
      <w:r w:rsidR="00FE37B7" w:rsidRPr="00095FF3">
        <w:rPr>
          <w:rFonts w:ascii="Times New Roman" w:hAnsi="Times New Roman"/>
          <w:color w:val="000000" w:themeColor="text1"/>
        </w:rPr>
        <w:t>對下游橋梁之通水斷面形成阻礙</w:t>
      </w:r>
      <w:r w:rsidR="00FE37B7" w:rsidRPr="00095FF3">
        <w:rPr>
          <w:rFonts w:ascii="Times New Roman" w:hAnsi="Times New Roman" w:hint="eastAsia"/>
          <w:color w:val="000000" w:themeColor="text1"/>
        </w:rPr>
        <w:t>，</w:t>
      </w:r>
      <w:r w:rsidR="00FE37B7" w:rsidRPr="00095FF3">
        <w:rPr>
          <w:rFonts w:ascii="Times New Roman" w:hAnsi="Times New Roman"/>
          <w:color w:val="000000" w:themeColor="text1"/>
        </w:rPr>
        <w:t>第</w:t>
      </w:r>
      <w:r w:rsidR="00FE37B7" w:rsidRPr="00095FF3">
        <w:rPr>
          <w:rFonts w:ascii="Times New Roman" w:hAnsi="Times New Roman"/>
          <w:color w:val="000000" w:themeColor="text1"/>
        </w:rPr>
        <w:t>2</w:t>
      </w:r>
      <w:r w:rsidR="00FE37B7" w:rsidRPr="00095FF3">
        <w:rPr>
          <w:rFonts w:ascii="Times New Roman" w:hAnsi="Times New Roman" w:hint="eastAsia"/>
          <w:color w:val="000000" w:themeColor="text1"/>
        </w:rPr>
        <w:t>座</w:t>
      </w:r>
      <w:r w:rsidR="00FE37B7" w:rsidRPr="00095FF3">
        <w:rPr>
          <w:rFonts w:ascii="Times New Roman" w:hAnsi="Times New Roman"/>
          <w:color w:val="000000" w:themeColor="text1"/>
        </w:rPr>
        <w:t>至第</w:t>
      </w:r>
      <w:r w:rsidR="00FE37B7" w:rsidRPr="00095FF3">
        <w:rPr>
          <w:rFonts w:ascii="Times New Roman" w:hAnsi="Times New Roman"/>
          <w:color w:val="000000" w:themeColor="text1"/>
        </w:rPr>
        <w:t>4</w:t>
      </w:r>
      <w:r w:rsidR="00FE37B7" w:rsidRPr="00095FF3">
        <w:rPr>
          <w:rFonts w:ascii="Times New Roman" w:hAnsi="Times New Roman"/>
          <w:color w:val="000000" w:themeColor="text1"/>
        </w:rPr>
        <w:t>座攔砂壩拆除較具工程規模，顧及</w:t>
      </w:r>
      <w:r w:rsidR="00580AB4" w:rsidRPr="00095FF3">
        <w:rPr>
          <w:rFonts w:ascii="Times New Roman" w:hAnsi="Times New Roman" w:hint="eastAsia"/>
          <w:color w:val="000000" w:themeColor="text1"/>
        </w:rPr>
        <w:t>周</w:t>
      </w:r>
      <w:r w:rsidR="00FE37B7" w:rsidRPr="00095FF3">
        <w:rPr>
          <w:rFonts w:ascii="Times New Roman" w:hAnsi="Times New Roman"/>
          <w:color w:val="000000" w:themeColor="text1"/>
        </w:rPr>
        <w:t>邊公共安全及野溪下游生態環境，已於</w:t>
      </w:r>
      <w:r w:rsidR="00FE37B7" w:rsidRPr="00095FF3">
        <w:rPr>
          <w:rFonts w:ascii="Times New Roman" w:hAnsi="Times New Roman"/>
          <w:color w:val="000000" w:themeColor="text1"/>
        </w:rPr>
        <w:t>113</w:t>
      </w:r>
      <w:r w:rsidR="00FE37B7" w:rsidRPr="00095FF3">
        <w:rPr>
          <w:rFonts w:ascii="Times New Roman" w:hAnsi="Times New Roman"/>
          <w:color w:val="000000" w:themeColor="text1"/>
        </w:rPr>
        <w:t>年</w:t>
      </w:r>
      <w:r w:rsidR="00FE37B7" w:rsidRPr="00095FF3">
        <w:rPr>
          <w:rFonts w:ascii="Times New Roman" w:hAnsi="Times New Roman"/>
          <w:color w:val="000000" w:themeColor="text1"/>
        </w:rPr>
        <w:t>6</w:t>
      </w:r>
      <w:r w:rsidR="00FE37B7" w:rsidRPr="00095FF3">
        <w:rPr>
          <w:rFonts w:ascii="Times New Roman" w:hAnsi="Times New Roman"/>
          <w:color w:val="000000" w:themeColor="text1"/>
        </w:rPr>
        <w:t>月</w:t>
      </w:r>
      <w:r w:rsidR="00FE37B7" w:rsidRPr="00095FF3">
        <w:rPr>
          <w:rFonts w:ascii="Times New Roman" w:hAnsi="Times New Roman"/>
          <w:color w:val="000000" w:themeColor="text1"/>
        </w:rPr>
        <w:t>21</w:t>
      </w:r>
      <w:r w:rsidR="00FE37B7" w:rsidRPr="00095FF3">
        <w:rPr>
          <w:rFonts w:ascii="Times New Roman" w:hAnsi="Times New Roman"/>
          <w:color w:val="000000" w:themeColor="text1"/>
        </w:rPr>
        <w:t>日、</w:t>
      </w:r>
      <w:r w:rsidR="00FE37B7" w:rsidRPr="00095FF3">
        <w:rPr>
          <w:rFonts w:ascii="Times New Roman" w:hAnsi="Times New Roman"/>
          <w:color w:val="000000" w:themeColor="text1"/>
        </w:rPr>
        <w:t>8</w:t>
      </w:r>
      <w:r w:rsidR="00FE37B7" w:rsidRPr="00095FF3">
        <w:rPr>
          <w:rFonts w:ascii="Times New Roman" w:hAnsi="Times New Roman"/>
          <w:color w:val="000000" w:themeColor="text1"/>
        </w:rPr>
        <w:t>月</w:t>
      </w:r>
      <w:r w:rsidR="00FE37B7" w:rsidRPr="00095FF3">
        <w:rPr>
          <w:rFonts w:ascii="Times New Roman" w:hAnsi="Times New Roman"/>
          <w:color w:val="000000" w:themeColor="text1"/>
        </w:rPr>
        <w:t>16</w:t>
      </w:r>
      <w:r w:rsidR="00FE37B7" w:rsidRPr="00095FF3">
        <w:rPr>
          <w:rFonts w:ascii="Times New Roman" w:hAnsi="Times New Roman"/>
          <w:color w:val="000000" w:themeColor="text1"/>
        </w:rPr>
        <w:t>日邀集當地居民、相關專家學者、水土保持技師及土地所有</w:t>
      </w:r>
      <w:r w:rsidR="00FE37B7" w:rsidRPr="00095FF3">
        <w:rPr>
          <w:rFonts w:ascii="Times New Roman" w:hAnsi="Times New Roman" w:hint="eastAsia"/>
          <w:color w:val="000000" w:themeColor="text1"/>
        </w:rPr>
        <w:t>權</w:t>
      </w:r>
      <w:r w:rsidR="00FE37B7" w:rsidRPr="00095FF3">
        <w:rPr>
          <w:rFonts w:ascii="Times New Roman" w:hAnsi="Times New Roman"/>
          <w:color w:val="000000" w:themeColor="text1"/>
        </w:rPr>
        <w:t>人</w:t>
      </w:r>
      <w:r w:rsidR="00FE37B7" w:rsidRPr="00095FF3">
        <w:rPr>
          <w:rFonts w:ascii="Times New Roman" w:hAnsi="Times New Roman" w:hint="eastAsia"/>
          <w:color w:val="000000" w:themeColor="text1"/>
        </w:rPr>
        <w:t>進行</w:t>
      </w:r>
      <w:r w:rsidR="00FE37B7" w:rsidRPr="00095FF3">
        <w:rPr>
          <w:rFonts w:ascii="Times New Roman" w:hAnsi="Times New Roman"/>
          <w:color w:val="000000" w:themeColor="text1"/>
        </w:rPr>
        <w:t>拆除審查會</w:t>
      </w:r>
      <w:r w:rsidR="00FE37B7" w:rsidRPr="00095FF3">
        <w:rPr>
          <w:rFonts w:ascii="Times New Roman" w:hAnsi="Times New Roman"/>
          <w:color w:val="000000" w:themeColor="text1"/>
        </w:rPr>
        <w:lastRenderedPageBreak/>
        <w:t>議，</w:t>
      </w:r>
      <w:r w:rsidR="00054CE5" w:rsidRPr="00095FF3">
        <w:rPr>
          <w:rFonts w:ascii="Times New Roman" w:hAnsi="Times New Roman"/>
          <w:color w:val="000000" w:themeColor="text1"/>
        </w:rPr>
        <w:t>審查結論</w:t>
      </w:r>
      <w:r w:rsidR="00054CE5" w:rsidRPr="00095FF3">
        <w:rPr>
          <w:rStyle w:val="afe"/>
          <w:rFonts w:ascii="Times New Roman" w:hAnsi="Times New Roman"/>
          <w:color w:val="000000" w:themeColor="text1"/>
        </w:rPr>
        <w:footnoteReference w:id="2"/>
      </w:r>
      <w:r w:rsidR="00054CE5" w:rsidRPr="00095FF3">
        <w:rPr>
          <w:rFonts w:ascii="Times New Roman" w:hAnsi="Times New Roman"/>
          <w:color w:val="000000" w:themeColor="text1"/>
        </w:rPr>
        <w:t>略以：</w:t>
      </w:r>
    </w:p>
    <w:p w14:paraId="4FF06A27" w14:textId="3A8FF320" w:rsidR="00FE37B7" w:rsidRPr="00095FF3" w:rsidRDefault="00FE37B7" w:rsidP="00FE37B7">
      <w:pPr>
        <w:pStyle w:val="4"/>
        <w:rPr>
          <w:rFonts w:ascii="Times New Roman" w:hAnsi="Times New Roman"/>
          <w:color w:val="000000" w:themeColor="text1"/>
        </w:rPr>
      </w:pPr>
      <w:r w:rsidRPr="00095FF3">
        <w:rPr>
          <w:rFonts w:ascii="Times New Roman" w:hAnsi="Times New Roman" w:hint="eastAsia"/>
          <w:color w:val="000000" w:themeColor="text1"/>
        </w:rPr>
        <w:t>本</w:t>
      </w:r>
      <w:r w:rsidRPr="00095FF3">
        <w:rPr>
          <w:rFonts w:ascii="Times New Roman" w:hAnsi="Times New Roman"/>
          <w:color w:val="000000" w:themeColor="text1"/>
        </w:rPr>
        <w:t>案拆除施工</w:t>
      </w:r>
      <w:r w:rsidRPr="00095FF3">
        <w:rPr>
          <w:rFonts w:ascii="Times New Roman" w:hAnsi="Times New Roman"/>
          <w:b/>
          <w:color w:val="000000" w:themeColor="text1"/>
        </w:rPr>
        <w:t>一次拆或分階段</w:t>
      </w:r>
      <w:proofErr w:type="gramStart"/>
      <w:r w:rsidRPr="00095FF3">
        <w:rPr>
          <w:rFonts w:ascii="Times New Roman" w:hAnsi="Times New Roman"/>
          <w:b/>
          <w:color w:val="000000" w:themeColor="text1"/>
        </w:rPr>
        <w:t>拆均請於</w:t>
      </w:r>
      <w:proofErr w:type="gramEnd"/>
      <w:r w:rsidRPr="00095FF3">
        <w:rPr>
          <w:rFonts w:ascii="Times New Roman" w:hAnsi="Times New Roman"/>
          <w:b/>
          <w:color w:val="000000" w:themeColor="text1"/>
        </w:rPr>
        <w:t>114</w:t>
      </w:r>
      <w:r w:rsidRPr="00095FF3">
        <w:rPr>
          <w:rFonts w:ascii="Times New Roman" w:hAnsi="Times New Roman"/>
          <w:b/>
          <w:color w:val="000000" w:themeColor="text1"/>
        </w:rPr>
        <w:t>年</w:t>
      </w:r>
      <w:r w:rsidRPr="00095FF3">
        <w:rPr>
          <w:rFonts w:ascii="Times New Roman" w:hAnsi="Times New Roman"/>
          <w:b/>
          <w:color w:val="000000" w:themeColor="text1"/>
        </w:rPr>
        <w:t>2</w:t>
      </w:r>
      <w:r w:rsidRPr="00095FF3">
        <w:rPr>
          <w:rFonts w:ascii="Times New Roman" w:hAnsi="Times New Roman"/>
          <w:b/>
          <w:color w:val="000000" w:themeColor="text1"/>
        </w:rPr>
        <w:t>月底完成</w:t>
      </w:r>
      <w:r w:rsidRPr="00095FF3">
        <w:rPr>
          <w:rFonts w:ascii="Times New Roman" w:hAnsi="Times New Roman"/>
          <w:color w:val="000000" w:themeColor="text1"/>
        </w:rPr>
        <w:t>，並於拆除前及完工</w:t>
      </w:r>
      <w:proofErr w:type="gramStart"/>
      <w:r w:rsidRPr="00095FF3">
        <w:rPr>
          <w:rFonts w:ascii="Times New Roman" w:hAnsi="Times New Roman"/>
          <w:color w:val="000000" w:themeColor="text1"/>
        </w:rPr>
        <w:t>階段均以書</w:t>
      </w:r>
      <w:proofErr w:type="gramEnd"/>
      <w:r w:rsidRPr="00095FF3">
        <w:rPr>
          <w:rFonts w:ascii="Times New Roman" w:hAnsi="Times New Roman"/>
          <w:color w:val="000000" w:themeColor="text1"/>
        </w:rPr>
        <w:t>面函報該府備查，原則上既有南岸（順水流左岸）維護路基及已申請部分免予拆除，</w:t>
      </w:r>
      <w:r w:rsidRPr="00095FF3">
        <w:rPr>
          <w:rFonts w:ascii="Times New Roman" w:hAnsi="Times New Roman"/>
          <w:b/>
          <w:color w:val="000000" w:themeColor="text1"/>
        </w:rPr>
        <w:t>餘未申請私設之北側護岸（順水流右岸）、橫向</w:t>
      </w:r>
      <w:r w:rsidRPr="00095FF3">
        <w:rPr>
          <w:rFonts w:ascii="Times New Roman" w:hAnsi="Times New Roman"/>
          <w:b/>
          <w:color w:val="000000" w:themeColor="text1"/>
        </w:rPr>
        <w:t>4</w:t>
      </w:r>
      <w:r w:rsidRPr="00095FF3">
        <w:rPr>
          <w:rFonts w:ascii="Times New Roman" w:hAnsi="Times New Roman"/>
          <w:b/>
          <w:color w:val="000000" w:themeColor="text1"/>
        </w:rPr>
        <w:t>座阻水構造物則全部拆除</w:t>
      </w:r>
      <w:r w:rsidRPr="00095FF3">
        <w:rPr>
          <w:rFonts w:ascii="Times New Roman" w:hAnsi="Times New Roman"/>
          <w:color w:val="000000" w:themeColor="text1"/>
        </w:rPr>
        <w:t>，施工拆除安全方式則請水土保持團隊技師研議，考量以安全為基礎與生態為導向，以及水域生態棲息地之健康發展。</w:t>
      </w:r>
    </w:p>
    <w:p w14:paraId="55254876" w14:textId="77777777" w:rsidR="00FE37B7" w:rsidRPr="00095FF3" w:rsidRDefault="00FE37B7" w:rsidP="00FE37B7">
      <w:pPr>
        <w:pStyle w:val="4"/>
        <w:rPr>
          <w:rFonts w:ascii="Times New Roman" w:hAnsi="Times New Roman"/>
          <w:color w:val="000000" w:themeColor="text1"/>
        </w:rPr>
      </w:pPr>
      <w:r w:rsidRPr="00095FF3">
        <w:rPr>
          <w:rFonts w:ascii="Times New Roman" w:hAnsi="Times New Roman"/>
          <w:color w:val="000000" w:themeColor="text1"/>
        </w:rPr>
        <w:t>拆除後之混凝土構造</w:t>
      </w:r>
      <w:proofErr w:type="gramStart"/>
      <w:r w:rsidRPr="00095FF3">
        <w:rPr>
          <w:rFonts w:ascii="Times New Roman" w:hAnsi="Times New Roman"/>
          <w:color w:val="000000" w:themeColor="text1"/>
        </w:rPr>
        <w:t>物殘塊</w:t>
      </w:r>
      <w:proofErr w:type="gramEnd"/>
      <w:r w:rsidRPr="00095FF3">
        <w:rPr>
          <w:rFonts w:ascii="Times New Roman" w:hAnsi="Times New Roman"/>
          <w:color w:val="000000" w:themeColor="text1"/>
        </w:rPr>
        <w:t>請埔里農莊自行處置，不得造成二次災害，應選擇適當堆置地點或運至合法棄土場，並負確實追蹤責任，其堆積方式請依水土保持技術規範第</w:t>
      </w:r>
      <w:r w:rsidRPr="00095FF3">
        <w:rPr>
          <w:rFonts w:ascii="Times New Roman" w:hAnsi="Times New Roman"/>
          <w:color w:val="000000" w:themeColor="text1"/>
        </w:rPr>
        <w:t>187</w:t>
      </w:r>
      <w:r w:rsidRPr="00095FF3">
        <w:rPr>
          <w:rFonts w:ascii="Times New Roman" w:hAnsi="Times New Roman"/>
          <w:color w:val="000000" w:themeColor="text1"/>
        </w:rPr>
        <w:t>條至第</w:t>
      </w:r>
      <w:r w:rsidRPr="00095FF3">
        <w:rPr>
          <w:rFonts w:ascii="Times New Roman" w:hAnsi="Times New Roman"/>
          <w:color w:val="000000" w:themeColor="text1"/>
        </w:rPr>
        <w:t>191</w:t>
      </w:r>
      <w:r w:rsidRPr="00095FF3">
        <w:rPr>
          <w:rFonts w:ascii="Times New Roman" w:hAnsi="Times New Roman"/>
          <w:color w:val="000000" w:themeColor="text1"/>
        </w:rPr>
        <w:t>條規定辦理。</w:t>
      </w:r>
    </w:p>
    <w:p w14:paraId="1259BF18" w14:textId="77777777" w:rsidR="00FE37B7" w:rsidRPr="00095FF3" w:rsidRDefault="00FE37B7" w:rsidP="00FE37B7">
      <w:pPr>
        <w:pStyle w:val="4"/>
        <w:rPr>
          <w:rFonts w:ascii="Times New Roman" w:hAnsi="Times New Roman"/>
          <w:color w:val="000000" w:themeColor="text1"/>
        </w:rPr>
      </w:pPr>
      <w:r w:rsidRPr="00095FF3">
        <w:rPr>
          <w:rFonts w:ascii="Times New Roman" w:hAnsi="Times New Roman"/>
          <w:color w:val="000000" w:themeColor="text1"/>
        </w:rPr>
        <w:t>拆除</w:t>
      </w:r>
      <w:proofErr w:type="gramStart"/>
      <w:r w:rsidRPr="00095FF3">
        <w:rPr>
          <w:rFonts w:ascii="Times New Roman" w:hAnsi="Times New Roman"/>
          <w:color w:val="000000" w:themeColor="text1"/>
        </w:rPr>
        <w:t>後岸坡至少需整坡至</w:t>
      </w:r>
      <w:proofErr w:type="gramEnd"/>
      <w:r w:rsidRPr="00095FF3">
        <w:rPr>
          <w:rFonts w:ascii="Times New Roman" w:hAnsi="Times New Roman"/>
          <w:color w:val="000000" w:themeColor="text1"/>
        </w:rPr>
        <w:t>1</w:t>
      </w:r>
      <w:r w:rsidRPr="00095FF3">
        <w:rPr>
          <w:rFonts w:ascii="Times New Roman" w:hAnsi="Times New Roman"/>
          <w:color w:val="000000" w:themeColor="text1"/>
        </w:rPr>
        <w:t>：</w:t>
      </w:r>
      <w:r w:rsidRPr="00095FF3">
        <w:rPr>
          <w:rFonts w:ascii="Times New Roman" w:hAnsi="Times New Roman"/>
          <w:color w:val="000000" w:themeColor="text1"/>
        </w:rPr>
        <w:t>1.5</w:t>
      </w:r>
      <w:r w:rsidRPr="00095FF3">
        <w:rPr>
          <w:rFonts w:ascii="Times New Roman" w:hAnsi="Times New Roman"/>
          <w:color w:val="000000" w:themeColor="text1"/>
        </w:rPr>
        <w:t>，並造林以植生綠化保育水土資源、</w:t>
      </w:r>
      <w:proofErr w:type="gramStart"/>
      <w:r w:rsidRPr="00095FF3">
        <w:rPr>
          <w:rFonts w:ascii="Times New Roman" w:hAnsi="Times New Roman"/>
          <w:color w:val="000000" w:themeColor="text1"/>
        </w:rPr>
        <w:t>固土護坡</w:t>
      </w:r>
      <w:proofErr w:type="gramEnd"/>
      <w:r w:rsidRPr="00095FF3">
        <w:rPr>
          <w:rFonts w:ascii="Times New Roman" w:hAnsi="Times New Roman"/>
          <w:color w:val="000000" w:themeColor="text1"/>
        </w:rPr>
        <w:t>與維護各種生物活動或覓食廊道之功能，俾利快速形成自然植物群落現</w:t>
      </w:r>
      <w:r w:rsidRPr="00095FF3">
        <w:rPr>
          <w:rFonts w:ascii="Times New Roman" w:hAnsi="Times New Roman" w:hint="eastAsia"/>
          <w:color w:val="000000" w:themeColor="text1"/>
        </w:rPr>
        <w:t>象。</w:t>
      </w:r>
    </w:p>
    <w:p w14:paraId="6C42B23F" w14:textId="04DFB342" w:rsidR="00EB0F1C" w:rsidRPr="00095FF3" w:rsidRDefault="00054CE5" w:rsidP="003D3CAD">
      <w:pPr>
        <w:pStyle w:val="3"/>
        <w:rPr>
          <w:rFonts w:ascii="Times New Roman" w:hAnsi="Times New Roman"/>
          <w:color w:val="000000" w:themeColor="text1"/>
        </w:rPr>
      </w:pPr>
      <w:r w:rsidRPr="00095FF3">
        <w:rPr>
          <w:rFonts w:ascii="Times New Roman" w:hAnsi="Times New Roman"/>
          <w:color w:val="000000" w:themeColor="text1"/>
        </w:rPr>
        <w:t>另</w:t>
      </w:r>
      <w:r w:rsidR="00062C79" w:rsidRPr="00095FF3">
        <w:rPr>
          <w:rFonts w:ascii="Times New Roman" w:hAnsi="Times New Roman"/>
          <w:color w:val="000000" w:themeColor="text1"/>
        </w:rPr>
        <w:t>水土保持法中央主管</w:t>
      </w:r>
      <w:r w:rsidR="0034315D" w:rsidRPr="00095FF3">
        <w:rPr>
          <w:rFonts w:ascii="Times New Roman" w:hAnsi="Times New Roman" w:hint="eastAsia"/>
          <w:color w:val="000000" w:themeColor="text1"/>
        </w:rPr>
        <w:t>執行</w:t>
      </w:r>
      <w:r w:rsidR="00062C79" w:rsidRPr="00095FF3">
        <w:rPr>
          <w:rFonts w:ascii="Times New Roman" w:hAnsi="Times New Roman"/>
          <w:color w:val="000000" w:themeColor="text1"/>
        </w:rPr>
        <w:t>機關</w:t>
      </w:r>
      <w:proofErr w:type="gramStart"/>
      <w:r w:rsidR="00B336E0" w:rsidRPr="00095FF3">
        <w:rPr>
          <w:rFonts w:ascii="Times New Roman" w:hAnsi="Times New Roman"/>
          <w:color w:val="000000" w:themeColor="text1"/>
        </w:rPr>
        <w:t>水保署表示</w:t>
      </w:r>
      <w:proofErr w:type="gramEnd"/>
      <w:r w:rsidR="00B336E0" w:rsidRPr="00095FF3">
        <w:rPr>
          <w:rFonts w:ascii="Times New Roman" w:hAnsi="Times New Roman"/>
          <w:color w:val="000000" w:themeColor="text1"/>
        </w:rPr>
        <w:t>，</w:t>
      </w:r>
      <w:r w:rsidR="00FE37B7" w:rsidRPr="00095FF3">
        <w:rPr>
          <w:rFonts w:ascii="Times New Roman" w:hAnsi="Times New Roman" w:hint="eastAsia"/>
          <w:color w:val="000000" w:themeColor="text1"/>
        </w:rPr>
        <w:t>現場擅設攔水構造物，涉及開挖整地已違反水土保持法第</w:t>
      </w:r>
      <w:r w:rsidR="00FE37B7" w:rsidRPr="00095FF3">
        <w:rPr>
          <w:rFonts w:ascii="Times New Roman" w:hAnsi="Times New Roman" w:hint="eastAsia"/>
          <w:color w:val="000000" w:themeColor="text1"/>
        </w:rPr>
        <w:t>12</w:t>
      </w:r>
      <w:r w:rsidR="00FE37B7" w:rsidRPr="00095FF3">
        <w:rPr>
          <w:rFonts w:ascii="Times New Roman" w:hAnsi="Times New Roman" w:hint="eastAsia"/>
          <w:color w:val="000000" w:themeColor="text1"/>
        </w:rPr>
        <w:t>條未先擬具水土保持計畫送審擅自開發之規定；另查水土保持技術規範針對野溪治理、防砂壩、固床工及整流</w:t>
      </w:r>
      <w:proofErr w:type="gramStart"/>
      <w:r w:rsidR="00FE37B7" w:rsidRPr="00095FF3">
        <w:rPr>
          <w:rFonts w:ascii="Times New Roman" w:hAnsi="Times New Roman" w:hint="eastAsia"/>
          <w:color w:val="000000" w:themeColor="text1"/>
        </w:rPr>
        <w:t>工程均訂有</w:t>
      </w:r>
      <w:proofErr w:type="gramEnd"/>
      <w:r w:rsidR="00FE37B7" w:rsidRPr="00095FF3">
        <w:rPr>
          <w:rFonts w:ascii="Times New Roman" w:hAnsi="Times New Roman" w:hint="eastAsia"/>
          <w:color w:val="000000" w:themeColor="text1"/>
        </w:rPr>
        <w:t>相關規定（第</w:t>
      </w:r>
      <w:r w:rsidR="00FE37B7" w:rsidRPr="00095FF3">
        <w:rPr>
          <w:rFonts w:ascii="Times New Roman" w:hAnsi="Times New Roman" w:hint="eastAsia"/>
          <w:color w:val="000000" w:themeColor="text1"/>
        </w:rPr>
        <w:t>64</w:t>
      </w:r>
      <w:r w:rsidR="00FE37B7" w:rsidRPr="00095FF3">
        <w:rPr>
          <w:rFonts w:ascii="Times New Roman" w:hAnsi="Times New Roman" w:hint="eastAsia"/>
          <w:color w:val="000000" w:themeColor="text1"/>
        </w:rPr>
        <w:t>、</w:t>
      </w:r>
      <w:r w:rsidR="00FE37B7" w:rsidRPr="00095FF3">
        <w:rPr>
          <w:rFonts w:ascii="Times New Roman" w:hAnsi="Times New Roman" w:hint="eastAsia"/>
          <w:color w:val="000000" w:themeColor="text1"/>
        </w:rPr>
        <w:t>65</w:t>
      </w:r>
      <w:r w:rsidR="00FE37B7" w:rsidRPr="00095FF3">
        <w:rPr>
          <w:rFonts w:ascii="Times New Roman" w:hAnsi="Times New Roman" w:hint="eastAsia"/>
          <w:color w:val="000000" w:themeColor="text1"/>
        </w:rPr>
        <w:t>、</w:t>
      </w:r>
      <w:r w:rsidR="00FE37B7" w:rsidRPr="00095FF3">
        <w:rPr>
          <w:rFonts w:ascii="Times New Roman" w:hAnsi="Times New Roman" w:hint="eastAsia"/>
          <w:color w:val="000000" w:themeColor="text1"/>
        </w:rPr>
        <w:t>98~105</w:t>
      </w:r>
      <w:r w:rsidR="00FE37B7" w:rsidRPr="00095FF3">
        <w:rPr>
          <w:rFonts w:ascii="Times New Roman" w:hAnsi="Times New Roman" w:hint="eastAsia"/>
          <w:color w:val="000000" w:themeColor="text1"/>
        </w:rPr>
        <w:t>、</w:t>
      </w:r>
      <w:r w:rsidR="00FE37B7" w:rsidRPr="00095FF3">
        <w:rPr>
          <w:rFonts w:ascii="Times New Roman" w:hAnsi="Times New Roman" w:hint="eastAsia"/>
          <w:color w:val="000000" w:themeColor="text1"/>
        </w:rPr>
        <w:t>110-1~112</w:t>
      </w:r>
      <w:r w:rsidR="00FE37B7" w:rsidRPr="00095FF3">
        <w:rPr>
          <w:rFonts w:ascii="Times New Roman" w:hAnsi="Times New Roman" w:hint="eastAsia"/>
          <w:color w:val="000000" w:themeColor="text1"/>
        </w:rPr>
        <w:t>條），該等攔水構造物未考量上游集水區之逕流及下游</w:t>
      </w:r>
      <w:proofErr w:type="gramStart"/>
      <w:r w:rsidR="00FE37B7" w:rsidRPr="00095FF3">
        <w:rPr>
          <w:rFonts w:ascii="Times New Roman" w:hAnsi="Times New Roman" w:hint="eastAsia"/>
          <w:color w:val="000000" w:themeColor="text1"/>
        </w:rPr>
        <w:t>之出流</w:t>
      </w:r>
      <w:proofErr w:type="gramEnd"/>
      <w:r w:rsidR="00FE37B7" w:rsidRPr="00095FF3">
        <w:rPr>
          <w:rFonts w:ascii="Times New Roman" w:hAnsi="Times New Roman" w:hint="eastAsia"/>
          <w:color w:val="000000" w:themeColor="text1"/>
        </w:rPr>
        <w:t>等，未進行</w:t>
      </w:r>
      <w:proofErr w:type="gramStart"/>
      <w:r w:rsidR="00FE37B7" w:rsidRPr="00095FF3">
        <w:rPr>
          <w:rFonts w:ascii="Times New Roman" w:hAnsi="Times New Roman" w:hint="eastAsia"/>
          <w:color w:val="000000" w:themeColor="text1"/>
        </w:rPr>
        <w:t>流量檢算擅</w:t>
      </w:r>
      <w:proofErr w:type="gramEnd"/>
      <w:r w:rsidR="00FE37B7" w:rsidRPr="00095FF3">
        <w:rPr>
          <w:rFonts w:ascii="Times New Roman" w:hAnsi="Times New Roman" w:hint="eastAsia"/>
          <w:color w:val="000000" w:themeColor="text1"/>
        </w:rPr>
        <w:t>自設置，違反同法第</w:t>
      </w:r>
      <w:r w:rsidR="00FE37B7" w:rsidRPr="00095FF3">
        <w:rPr>
          <w:rFonts w:ascii="Times New Roman" w:hAnsi="Times New Roman" w:hint="eastAsia"/>
          <w:color w:val="000000" w:themeColor="text1"/>
        </w:rPr>
        <w:t>8</w:t>
      </w:r>
      <w:r w:rsidR="00FE37B7" w:rsidRPr="00095FF3">
        <w:rPr>
          <w:rFonts w:ascii="Times New Roman" w:hAnsi="Times New Roman" w:hint="eastAsia"/>
          <w:color w:val="000000" w:themeColor="text1"/>
        </w:rPr>
        <w:t>條未依水土保持技術規範實施水土保持處理與維護。本案擅自建置攔砂壩蓄水或另作他用，如屬私人有目的開發，應由埔里</w:t>
      </w:r>
      <w:proofErr w:type="gramStart"/>
      <w:r w:rsidR="00FE37B7" w:rsidRPr="00095FF3">
        <w:rPr>
          <w:rFonts w:ascii="Times New Roman" w:hAnsi="Times New Roman" w:hint="eastAsia"/>
          <w:color w:val="000000" w:themeColor="text1"/>
        </w:rPr>
        <w:t>農</w:t>
      </w:r>
      <w:r w:rsidR="00FE37B7" w:rsidRPr="00095FF3">
        <w:rPr>
          <w:rFonts w:ascii="Times New Roman" w:hAnsi="Times New Roman" w:hint="eastAsia"/>
          <w:color w:val="000000" w:themeColor="text1"/>
        </w:rPr>
        <w:lastRenderedPageBreak/>
        <w:t>莊依水土保持</w:t>
      </w:r>
      <w:proofErr w:type="gramEnd"/>
      <w:r w:rsidR="00FE37B7" w:rsidRPr="00095FF3">
        <w:rPr>
          <w:rFonts w:ascii="Times New Roman" w:hAnsi="Times New Roman" w:hint="eastAsia"/>
          <w:color w:val="000000" w:themeColor="text1"/>
        </w:rPr>
        <w:t>技術規範實施，經調查規劃設計及依施工規範進行治理，違反者應依水土保持法裁罰</w:t>
      </w:r>
      <w:r w:rsidR="00EB0F1C" w:rsidRPr="00095FF3">
        <w:rPr>
          <w:rFonts w:ascii="Times New Roman" w:hAnsi="Times New Roman"/>
          <w:color w:val="000000" w:themeColor="text1"/>
        </w:rPr>
        <w:t>。</w:t>
      </w:r>
    </w:p>
    <w:p w14:paraId="55BD0F06" w14:textId="257AE3E3" w:rsidR="00062C79" w:rsidRPr="00095FF3" w:rsidRDefault="00036977" w:rsidP="00062C79">
      <w:pPr>
        <w:pStyle w:val="3"/>
        <w:rPr>
          <w:rFonts w:ascii="Times New Roman" w:hAnsi="Times New Roman"/>
          <w:color w:val="000000" w:themeColor="text1"/>
        </w:rPr>
      </w:pPr>
      <w:r w:rsidRPr="00095FF3">
        <w:rPr>
          <w:rFonts w:ascii="Times New Roman" w:hAnsi="Times New Roman"/>
          <w:color w:val="000000" w:themeColor="text1"/>
        </w:rPr>
        <w:t>綜上，</w:t>
      </w:r>
      <w:r w:rsidR="00062C79" w:rsidRPr="00095FF3">
        <w:rPr>
          <w:rFonts w:ascii="Times New Roman" w:hAnsi="Times New Roman"/>
          <w:color w:val="000000" w:themeColor="text1"/>
        </w:rPr>
        <w:t>南投縣政府</w:t>
      </w:r>
      <w:r w:rsidR="008D430B" w:rsidRPr="00095FF3">
        <w:rPr>
          <w:rFonts w:ascii="Times New Roman" w:hAnsi="Times New Roman" w:hint="eastAsia"/>
          <w:color w:val="000000" w:themeColor="text1"/>
        </w:rPr>
        <w:t>於</w:t>
      </w:r>
      <w:r w:rsidR="008D430B" w:rsidRPr="00095FF3">
        <w:rPr>
          <w:rFonts w:ascii="Times New Roman" w:hAnsi="Times New Roman" w:hint="eastAsia"/>
          <w:color w:val="000000" w:themeColor="text1"/>
        </w:rPr>
        <w:t>113</w:t>
      </w:r>
      <w:r w:rsidR="008D430B" w:rsidRPr="00095FF3">
        <w:rPr>
          <w:rFonts w:ascii="Times New Roman" w:hAnsi="Times New Roman" w:hint="eastAsia"/>
          <w:color w:val="000000" w:themeColor="text1"/>
        </w:rPr>
        <w:t>年</w:t>
      </w:r>
      <w:r w:rsidR="008D430B" w:rsidRPr="00095FF3">
        <w:rPr>
          <w:rFonts w:ascii="Times New Roman" w:hAnsi="Times New Roman" w:hint="eastAsia"/>
          <w:color w:val="000000" w:themeColor="text1"/>
        </w:rPr>
        <w:t>2</w:t>
      </w:r>
      <w:r w:rsidR="008D430B" w:rsidRPr="00095FF3">
        <w:rPr>
          <w:rFonts w:ascii="Times New Roman" w:hAnsi="Times New Roman" w:hint="eastAsia"/>
          <w:color w:val="000000" w:themeColor="text1"/>
        </w:rPr>
        <w:t>月</w:t>
      </w:r>
      <w:r w:rsidR="008D430B" w:rsidRPr="00095FF3">
        <w:rPr>
          <w:rFonts w:ascii="Times New Roman" w:hAnsi="Times New Roman" w:hint="eastAsia"/>
          <w:color w:val="000000" w:themeColor="text1"/>
        </w:rPr>
        <w:t>6</w:t>
      </w:r>
      <w:r w:rsidR="008D430B" w:rsidRPr="00095FF3">
        <w:rPr>
          <w:rFonts w:ascii="Times New Roman" w:hAnsi="Times New Roman" w:hint="eastAsia"/>
          <w:color w:val="000000" w:themeColor="text1"/>
        </w:rPr>
        <w:t>日現</w:t>
      </w:r>
      <w:proofErr w:type="gramStart"/>
      <w:r w:rsidR="008D430B" w:rsidRPr="00095FF3">
        <w:rPr>
          <w:rFonts w:ascii="Times New Roman" w:hAnsi="Times New Roman" w:hint="eastAsia"/>
          <w:color w:val="000000" w:themeColor="text1"/>
        </w:rPr>
        <w:t>勘</w:t>
      </w:r>
      <w:proofErr w:type="gramEnd"/>
      <w:r w:rsidR="008D430B" w:rsidRPr="00095FF3">
        <w:rPr>
          <w:rFonts w:ascii="Times New Roman" w:hAnsi="Times New Roman" w:hint="eastAsia"/>
          <w:color w:val="000000" w:themeColor="text1"/>
        </w:rPr>
        <w:t>時，發現埔里農莊於</w:t>
      </w:r>
      <w:proofErr w:type="gramStart"/>
      <w:r w:rsidR="008D430B" w:rsidRPr="00095FF3">
        <w:rPr>
          <w:rFonts w:ascii="Times New Roman" w:hAnsi="Times New Roman" w:hint="eastAsia"/>
          <w:color w:val="000000" w:themeColor="text1"/>
        </w:rPr>
        <w:t>野溪私</w:t>
      </w:r>
      <w:proofErr w:type="gramEnd"/>
      <w:r w:rsidR="008D430B" w:rsidRPr="00095FF3">
        <w:rPr>
          <w:rFonts w:ascii="Times New Roman" w:hAnsi="Times New Roman" w:hint="eastAsia"/>
          <w:color w:val="000000" w:themeColor="text1"/>
        </w:rPr>
        <w:t>設</w:t>
      </w:r>
      <w:r w:rsidR="008D430B" w:rsidRPr="00095FF3">
        <w:rPr>
          <w:rFonts w:ascii="Times New Roman" w:hAnsi="Times New Roman" w:hint="eastAsia"/>
          <w:color w:val="000000" w:themeColor="text1"/>
        </w:rPr>
        <w:t>4</w:t>
      </w:r>
      <w:r w:rsidR="008D430B" w:rsidRPr="00095FF3">
        <w:rPr>
          <w:rFonts w:ascii="Times New Roman" w:hAnsi="Times New Roman" w:hint="eastAsia"/>
          <w:color w:val="000000" w:themeColor="text1"/>
        </w:rPr>
        <w:t>座攔砂壩，並於野溪中種植落羽松，有阻礙水流之</w:t>
      </w:r>
      <w:r w:rsidR="00580AB4" w:rsidRPr="00095FF3">
        <w:rPr>
          <w:rFonts w:ascii="Times New Roman" w:hAnsi="Times New Roman" w:hint="eastAsia"/>
          <w:color w:val="000000" w:themeColor="text1"/>
        </w:rPr>
        <w:t>疑慮</w:t>
      </w:r>
      <w:r w:rsidR="008D430B" w:rsidRPr="00095FF3">
        <w:rPr>
          <w:rFonts w:ascii="Times New Roman" w:hAnsi="Times New Roman" w:hint="eastAsia"/>
          <w:color w:val="000000" w:themeColor="text1"/>
        </w:rPr>
        <w:t>，經該府要求限期拆除</w:t>
      </w:r>
      <w:proofErr w:type="gramStart"/>
      <w:r w:rsidR="008D430B" w:rsidRPr="00095FF3">
        <w:rPr>
          <w:rFonts w:ascii="Times New Roman" w:hAnsi="Times New Roman" w:hint="eastAsia"/>
          <w:color w:val="000000" w:themeColor="text1"/>
        </w:rPr>
        <w:t>並開罰</w:t>
      </w:r>
      <w:r w:rsidR="008D430B" w:rsidRPr="00095FF3">
        <w:rPr>
          <w:rFonts w:ascii="Times New Roman" w:hAnsi="Times New Roman" w:hint="eastAsia"/>
          <w:color w:val="000000" w:themeColor="text1"/>
        </w:rPr>
        <w:t>2</w:t>
      </w:r>
      <w:proofErr w:type="gramEnd"/>
      <w:r w:rsidR="008D430B" w:rsidRPr="00095FF3">
        <w:rPr>
          <w:rFonts w:ascii="Times New Roman" w:hAnsi="Times New Roman" w:hint="eastAsia"/>
          <w:color w:val="000000" w:themeColor="text1"/>
        </w:rPr>
        <w:t>位地主各</w:t>
      </w:r>
      <w:r w:rsidR="008D430B" w:rsidRPr="00095FF3">
        <w:rPr>
          <w:rFonts w:ascii="Times New Roman" w:hAnsi="Times New Roman" w:hint="eastAsia"/>
          <w:color w:val="000000" w:themeColor="text1"/>
        </w:rPr>
        <w:t>30</w:t>
      </w:r>
      <w:r w:rsidR="008D430B" w:rsidRPr="00095FF3">
        <w:rPr>
          <w:rFonts w:ascii="Times New Roman" w:hAnsi="Times New Roman" w:hint="eastAsia"/>
          <w:color w:val="000000" w:themeColor="text1"/>
        </w:rPr>
        <w:t>萬元，業者僅部分拆除第</w:t>
      </w:r>
      <w:r w:rsidR="008D430B" w:rsidRPr="00095FF3">
        <w:rPr>
          <w:rFonts w:ascii="Times New Roman" w:hAnsi="Times New Roman" w:hint="eastAsia"/>
          <w:color w:val="000000" w:themeColor="text1"/>
        </w:rPr>
        <w:t>1</w:t>
      </w:r>
      <w:r w:rsidR="008D430B" w:rsidRPr="00095FF3">
        <w:rPr>
          <w:rFonts w:ascii="Times New Roman" w:hAnsi="Times New Roman" w:hint="eastAsia"/>
          <w:color w:val="000000" w:themeColor="text1"/>
        </w:rPr>
        <w:t>座攔砂壩；其餘攔</w:t>
      </w:r>
      <w:proofErr w:type="gramStart"/>
      <w:r w:rsidR="008D430B" w:rsidRPr="00095FF3">
        <w:rPr>
          <w:rFonts w:ascii="Times New Roman" w:hAnsi="Times New Roman" w:hint="eastAsia"/>
          <w:color w:val="000000" w:themeColor="text1"/>
        </w:rPr>
        <w:t>砂壩經</w:t>
      </w:r>
      <w:r w:rsidR="00423C30" w:rsidRPr="00095FF3">
        <w:rPr>
          <w:rFonts w:ascii="Times New Roman" w:hAnsi="Times New Roman" w:hint="eastAsia"/>
          <w:color w:val="000000" w:themeColor="text1"/>
        </w:rPr>
        <w:t>該</w:t>
      </w:r>
      <w:proofErr w:type="gramEnd"/>
      <w:r w:rsidR="008D430B" w:rsidRPr="00095FF3">
        <w:rPr>
          <w:rFonts w:ascii="Times New Roman" w:hAnsi="Times New Roman" w:hint="eastAsia"/>
          <w:color w:val="000000" w:themeColor="text1"/>
        </w:rPr>
        <w:t>府邀集專家技師於</w:t>
      </w:r>
      <w:r w:rsidR="008D430B" w:rsidRPr="00095FF3">
        <w:rPr>
          <w:rFonts w:ascii="Times New Roman" w:hAnsi="Times New Roman" w:hint="eastAsia"/>
          <w:color w:val="000000" w:themeColor="text1"/>
        </w:rPr>
        <w:t>113</w:t>
      </w:r>
      <w:r w:rsidR="008D430B" w:rsidRPr="00095FF3">
        <w:rPr>
          <w:rFonts w:ascii="Times New Roman" w:hAnsi="Times New Roman" w:hint="eastAsia"/>
          <w:color w:val="000000" w:themeColor="text1"/>
        </w:rPr>
        <w:t>年</w:t>
      </w:r>
      <w:r w:rsidR="008D430B" w:rsidRPr="00095FF3">
        <w:rPr>
          <w:rFonts w:ascii="Times New Roman" w:hAnsi="Times New Roman" w:hint="eastAsia"/>
          <w:color w:val="000000" w:themeColor="text1"/>
        </w:rPr>
        <w:t>8</w:t>
      </w:r>
      <w:r w:rsidR="008D430B" w:rsidRPr="00095FF3">
        <w:rPr>
          <w:rFonts w:ascii="Times New Roman" w:hAnsi="Times New Roman" w:hint="eastAsia"/>
          <w:color w:val="000000" w:themeColor="text1"/>
        </w:rPr>
        <w:t>月</w:t>
      </w:r>
      <w:r w:rsidR="008D430B" w:rsidRPr="00095FF3">
        <w:rPr>
          <w:rFonts w:ascii="Times New Roman" w:hAnsi="Times New Roman" w:hint="eastAsia"/>
          <w:color w:val="000000" w:themeColor="text1"/>
        </w:rPr>
        <w:t>16</w:t>
      </w:r>
      <w:r w:rsidR="008D430B" w:rsidRPr="00095FF3">
        <w:rPr>
          <w:rFonts w:ascii="Times New Roman" w:hAnsi="Times New Roman" w:hint="eastAsia"/>
          <w:color w:val="000000" w:themeColor="text1"/>
        </w:rPr>
        <w:t>日決議，應於</w:t>
      </w:r>
      <w:r w:rsidR="008D430B" w:rsidRPr="00095FF3">
        <w:rPr>
          <w:rFonts w:ascii="Times New Roman" w:hAnsi="Times New Roman" w:hint="eastAsia"/>
          <w:color w:val="000000" w:themeColor="text1"/>
        </w:rPr>
        <w:t>114</w:t>
      </w:r>
      <w:r w:rsidR="008D430B" w:rsidRPr="00095FF3">
        <w:rPr>
          <w:rFonts w:ascii="Times New Roman" w:hAnsi="Times New Roman" w:hint="eastAsia"/>
          <w:color w:val="000000" w:themeColor="text1"/>
        </w:rPr>
        <w:t>年</w:t>
      </w:r>
      <w:r w:rsidR="008D430B" w:rsidRPr="00095FF3">
        <w:rPr>
          <w:rFonts w:ascii="Times New Roman" w:hAnsi="Times New Roman" w:hint="eastAsia"/>
          <w:color w:val="000000" w:themeColor="text1"/>
        </w:rPr>
        <w:t>2</w:t>
      </w:r>
      <w:r w:rsidR="008D430B" w:rsidRPr="00095FF3">
        <w:rPr>
          <w:rFonts w:ascii="Times New Roman" w:hAnsi="Times New Roman" w:hint="eastAsia"/>
          <w:color w:val="000000" w:themeColor="text1"/>
        </w:rPr>
        <w:t>月底前完成拆除工作，惟經本院</w:t>
      </w:r>
      <w:r w:rsidR="008D430B" w:rsidRPr="00095FF3">
        <w:rPr>
          <w:rFonts w:ascii="Times New Roman" w:hAnsi="Times New Roman" w:hint="eastAsia"/>
          <w:color w:val="000000" w:themeColor="text1"/>
        </w:rPr>
        <w:t>114</w:t>
      </w:r>
      <w:r w:rsidR="008D430B" w:rsidRPr="00095FF3">
        <w:rPr>
          <w:rFonts w:ascii="Times New Roman" w:hAnsi="Times New Roman" w:hint="eastAsia"/>
          <w:color w:val="000000" w:themeColor="text1"/>
        </w:rPr>
        <w:t>年</w:t>
      </w:r>
      <w:r w:rsidR="008D430B" w:rsidRPr="00095FF3">
        <w:rPr>
          <w:rFonts w:ascii="Times New Roman" w:hAnsi="Times New Roman" w:hint="eastAsia"/>
          <w:color w:val="000000" w:themeColor="text1"/>
        </w:rPr>
        <w:t>3</w:t>
      </w:r>
      <w:r w:rsidR="008D430B" w:rsidRPr="00095FF3">
        <w:rPr>
          <w:rFonts w:ascii="Times New Roman" w:hAnsi="Times New Roman" w:hint="eastAsia"/>
          <w:color w:val="000000" w:themeColor="text1"/>
        </w:rPr>
        <w:t>月調查，第</w:t>
      </w:r>
      <w:r w:rsidR="008D430B" w:rsidRPr="00095FF3">
        <w:rPr>
          <w:rFonts w:ascii="Times New Roman" w:hAnsi="Times New Roman" w:hint="eastAsia"/>
          <w:color w:val="000000" w:themeColor="text1"/>
        </w:rPr>
        <w:t>2</w:t>
      </w:r>
      <w:r w:rsidR="008D430B" w:rsidRPr="00095FF3">
        <w:rPr>
          <w:rFonts w:ascii="Times New Roman" w:hAnsi="Times New Roman" w:hint="eastAsia"/>
          <w:color w:val="000000" w:themeColor="text1"/>
        </w:rPr>
        <w:t>至</w:t>
      </w:r>
      <w:r w:rsidR="008D430B" w:rsidRPr="00095FF3">
        <w:rPr>
          <w:rFonts w:ascii="Times New Roman" w:hAnsi="Times New Roman" w:hint="eastAsia"/>
          <w:color w:val="000000" w:themeColor="text1"/>
        </w:rPr>
        <w:t>4</w:t>
      </w:r>
      <w:r w:rsidR="008D430B" w:rsidRPr="00095FF3">
        <w:rPr>
          <w:rFonts w:ascii="Times New Roman" w:hAnsi="Times New Roman" w:hint="eastAsia"/>
          <w:color w:val="000000" w:themeColor="text1"/>
        </w:rPr>
        <w:t>座攔砂壩迄今仍</w:t>
      </w:r>
      <w:r w:rsidR="002F09A8" w:rsidRPr="00095FF3">
        <w:rPr>
          <w:rFonts w:ascii="Times New Roman" w:hAnsi="Times New Roman" w:hint="eastAsia"/>
          <w:color w:val="000000" w:themeColor="text1"/>
        </w:rPr>
        <w:t>矗</w:t>
      </w:r>
      <w:r w:rsidR="008D430B" w:rsidRPr="00095FF3">
        <w:rPr>
          <w:rFonts w:ascii="Times New Roman" w:hAnsi="Times New Roman" w:hint="eastAsia"/>
          <w:color w:val="000000" w:themeColor="text1"/>
        </w:rPr>
        <w:t>立於野溪中未被拆除，該等明顯違反水土保持法之攔水構造物，經</w:t>
      </w:r>
      <w:r w:rsidR="005049A1" w:rsidRPr="00095FF3">
        <w:rPr>
          <w:rFonts w:ascii="Times New Roman" w:hAnsi="Times New Roman" w:hint="eastAsia"/>
          <w:color w:val="000000" w:themeColor="text1"/>
        </w:rPr>
        <w:t>地方</w:t>
      </w:r>
      <w:r w:rsidR="008D430B" w:rsidRPr="00095FF3">
        <w:rPr>
          <w:rFonts w:ascii="Times New Roman" w:hAnsi="Times New Roman" w:hint="eastAsia"/>
          <w:color w:val="000000" w:themeColor="text1"/>
        </w:rPr>
        <w:t>主管機關發現已逾</w:t>
      </w:r>
      <w:r w:rsidR="008D430B" w:rsidRPr="00095FF3">
        <w:rPr>
          <w:rFonts w:ascii="Times New Roman" w:hAnsi="Times New Roman" w:hint="eastAsia"/>
          <w:color w:val="000000" w:themeColor="text1"/>
        </w:rPr>
        <w:t>1</w:t>
      </w:r>
      <w:r w:rsidR="008D430B" w:rsidRPr="00095FF3">
        <w:rPr>
          <w:rFonts w:ascii="Times New Roman" w:hAnsi="Times New Roman" w:hint="eastAsia"/>
          <w:color w:val="000000" w:themeColor="text1"/>
        </w:rPr>
        <w:t>年仍未改善，南投縣政府處置作為</w:t>
      </w:r>
      <w:r w:rsidR="00062C79" w:rsidRPr="00095FF3">
        <w:rPr>
          <w:rFonts w:ascii="Times New Roman" w:hAnsi="Times New Roman"/>
          <w:color w:val="000000" w:themeColor="text1"/>
        </w:rPr>
        <w:t>顯有怠失</w:t>
      </w:r>
      <w:r w:rsidR="00823143" w:rsidRPr="00095FF3">
        <w:rPr>
          <w:rFonts w:ascii="Times New Roman" w:hAnsi="Times New Roman"/>
          <w:color w:val="000000" w:themeColor="text1"/>
        </w:rPr>
        <w:t>。</w:t>
      </w:r>
    </w:p>
    <w:p w14:paraId="50F647FF" w14:textId="4C4DC88E" w:rsidR="00A7046E" w:rsidRPr="00095FF3" w:rsidRDefault="00A7046E" w:rsidP="00AB0010">
      <w:pPr>
        <w:pStyle w:val="2"/>
        <w:numPr>
          <w:ilvl w:val="1"/>
          <w:numId w:val="1"/>
        </w:numPr>
        <w:kinsoku w:val="0"/>
        <w:ind w:left="1020" w:hanging="680"/>
        <w:rPr>
          <w:rFonts w:ascii="Times New Roman" w:hAnsi="Times New Roman"/>
          <w:b/>
          <w:color w:val="000000" w:themeColor="text1"/>
        </w:rPr>
      </w:pPr>
      <w:r w:rsidRPr="00095FF3">
        <w:rPr>
          <w:rFonts w:ascii="Times New Roman" w:hAnsi="Times New Roman"/>
          <w:b/>
          <w:color w:val="000000" w:themeColor="text1"/>
        </w:rPr>
        <w:t>南投縣政府</w:t>
      </w:r>
      <w:r w:rsidR="00AF7621" w:rsidRPr="00095FF3">
        <w:rPr>
          <w:rFonts w:ascii="Times New Roman" w:hAnsi="Times New Roman"/>
          <w:b/>
          <w:color w:val="000000" w:themeColor="text1"/>
        </w:rPr>
        <w:t>依水土保持法</w:t>
      </w:r>
      <w:proofErr w:type="gramStart"/>
      <w:r w:rsidR="00AF7621" w:rsidRPr="00095FF3">
        <w:rPr>
          <w:rFonts w:ascii="Times New Roman" w:hAnsi="Times New Roman"/>
          <w:b/>
          <w:color w:val="000000" w:themeColor="text1"/>
        </w:rPr>
        <w:t>多次裁</w:t>
      </w:r>
      <w:proofErr w:type="gramEnd"/>
      <w:r w:rsidR="00AF7621" w:rsidRPr="00095FF3">
        <w:rPr>
          <w:rFonts w:ascii="Times New Roman" w:hAnsi="Times New Roman"/>
          <w:b/>
          <w:color w:val="000000" w:themeColor="text1"/>
        </w:rPr>
        <w:t>罰</w:t>
      </w:r>
      <w:r w:rsidR="003A05F4" w:rsidRPr="00095FF3">
        <w:rPr>
          <w:rFonts w:ascii="Times New Roman" w:hAnsi="Times New Roman"/>
          <w:b/>
          <w:color w:val="000000" w:themeColor="text1"/>
        </w:rPr>
        <w:t>埔里農莊並</w:t>
      </w:r>
      <w:r w:rsidR="00DE4AB9" w:rsidRPr="00095FF3">
        <w:rPr>
          <w:rFonts w:ascii="Times New Roman" w:hAnsi="Times New Roman"/>
          <w:b/>
          <w:color w:val="000000" w:themeColor="text1"/>
        </w:rPr>
        <w:t>限期改正</w:t>
      </w:r>
      <w:r w:rsidR="003A05F4" w:rsidRPr="00095FF3">
        <w:rPr>
          <w:rFonts w:ascii="Times New Roman" w:hAnsi="Times New Roman"/>
          <w:b/>
          <w:color w:val="000000" w:themeColor="text1"/>
        </w:rPr>
        <w:t>，惟業者</w:t>
      </w:r>
      <w:r w:rsidR="00DE4AB9" w:rsidRPr="00095FF3">
        <w:rPr>
          <w:rFonts w:ascii="Times New Roman" w:hAnsi="Times New Roman"/>
          <w:b/>
          <w:color w:val="000000" w:themeColor="text1"/>
        </w:rPr>
        <w:t>僅</w:t>
      </w:r>
      <w:r w:rsidR="003A05F4" w:rsidRPr="00095FF3">
        <w:rPr>
          <w:rFonts w:ascii="Times New Roman" w:hAnsi="Times New Roman"/>
          <w:b/>
          <w:color w:val="000000" w:themeColor="text1"/>
        </w:rPr>
        <w:t>依據現況</w:t>
      </w:r>
      <w:r w:rsidR="00DE4AB9" w:rsidRPr="00095FF3">
        <w:rPr>
          <w:rFonts w:ascii="Times New Roman" w:hAnsi="Times New Roman"/>
          <w:b/>
          <w:color w:val="000000" w:themeColor="text1"/>
        </w:rPr>
        <w:t>擬具「水土保持處理與維護計畫」</w:t>
      </w:r>
      <w:r w:rsidR="003A05F4" w:rsidRPr="00095FF3">
        <w:rPr>
          <w:rFonts w:ascii="Times New Roman" w:hAnsi="Times New Roman"/>
          <w:b/>
          <w:color w:val="000000" w:themeColor="text1"/>
        </w:rPr>
        <w:t>，該府</w:t>
      </w:r>
      <w:r w:rsidR="00DE4AB9" w:rsidRPr="00095FF3">
        <w:rPr>
          <w:rFonts w:ascii="Times New Roman" w:hAnsi="Times New Roman"/>
          <w:b/>
          <w:color w:val="000000" w:themeColor="text1"/>
        </w:rPr>
        <w:t>備查</w:t>
      </w:r>
      <w:r w:rsidR="003A05F4" w:rsidRPr="00095FF3">
        <w:rPr>
          <w:rFonts w:ascii="Times New Roman" w:hAnsi="Times New Roman"/>
          <w:b/>
          <w:color w:val="000000" w:themeColor="text1"/>
        </w:rPr>
        <w:t>時，隨函要求業者後續</w:t>
      </w:r>
      <w:r w:rsidR="000805C6" w:rsidRPr="00095FF3">
        <w:rPr>
          <w:rFonts w:ascii="Times New Roman" w:hAnsi="Times New Roman"/>
          <w:b/>
          <w:color w:val="000000" w:themeColor="text1"/>
        </w:rPr>
        <w:t>仍需</w:t>
      </w:r>
      <w:r w:rsidR="003A05F4" w:rsidRPr="00095FF3">
        <w:rPr>
          <w:rFonts w:ascii="Times New Roman" w:hAnsi="Times New Roman"/>
          <w:b/>
          <w:color w:val="000000" w:themeColor="text1"/>
        </w:rPr>
        <w:t>提出水土保持計畫送審</w:t>
      </w:r>
      <w:r w:rsidR="000805C6" w:rsidRPr="00095FF3">
        <w:rPr>
          <w:rFonts w:ascii="Times New Roman" w:hAnsi="Times New Roman"/>
          <w:b/>
          <w:color w:val="000000" w:themeColor="text1"/>
        </w:rPr>
        <w:t>，</w:t>
      </w:r>
      <w:proofErr w:type="gramStart"/>
      <w:r w:rsidR="000805C6" w:rsidRPr="00095FF3">
        <w:rPr>
          <w:rFonts w:ascii="Times New Roman" w:hAnsi="Times New Roman"/>
          <w:b/>
          <w:color w:val="000000" w:themeColor="text1"/>
        </w:rPr>
        <w:t>惟均未提</w:t>
      </w:r>
      <w:proofErr w:type="gramEnd"/>
      <w:r w:rsidR="000805C6" w:rsidRPr="00095FF3">
        <w:rPr>
          <w:rFonts w:ascii="Times New Roman" w:hAnsi="Times New Roman"/>
          <w:b/>
          <w:color w:val="000000" w:themeColor="text1"/>
        </w:rPr>
        <w:t>出</w:t>
      </w:r>
      <w:r w:rsidR="003A05F4" w:rsidRPr="00095FF3">
        <w:rPr>
          <w:rFonts w:ascii="Times New Roman" w:hAnsi="Times New Roman"/>
          <w:b/>
          <w:color w:val="000000" w:themeColor="text1"/>
        </w:rPr>
        <w:t>，</w:t>
      </w:r>
      <w:r w:rsidR="000805C6" w:rsidRPr="00095FF3">
        <w:rPr>
          <w:rFonts w:ascii="Times New Roman" w:hAnsi="Times New Roman"/>
          <w:b/>
          <w:color w:val="000000" w:themeColor="text1"/>
        </w:rPr>
        <w:t>肇致</w:t>
      </w:r>
      <w:r w:rsidR="003A05F4" w:rsidRPr="00095FF3">
        <w:rPr>
          <w:rFonts w:ascii="Times New Roman" w:hAnsi="Times New Roman"/>
          <w:b/>
          <w:color w:val="000000" w:themeColor="text1"/>
        </w:rPr>
        <w:t>私設之砌石擋土牆、水泥鋪面、施作農路等違規設施，</w:t>
      </w:r>
      <w:r w:rsidR="00423C30" w:rsidRPr="00095FF3">
        <w:rPr>
          <w:rFonts w:ascii="Times New Roman" w:hAnsi="Times New Roman" w:hint="eastAsia"/>
          <w:b/>
          <w:color w:val="000000" w:themeColor="text1"/>
        </w:rPr>
        <w:t>迄</w:t>
      </w:r>
      <w:r w:rsidR="00634974" w:rsidRPr="00095FF3">
        <w:rPr>
          <w:rFonts w:ascii="Times New Roman" w:hAnsi="Times New Roman" w:hint="eastAsia"/>
          <w:b/>
          <w:color w:val="000000" w:themeColor="text1"/>
        </w:rPr>
        <w:t>未拆除</w:t>
      </w:r>
      <w:r w:rsidR="00DE4AB9" w:rsidRPr="00095FF3">
        <w:rPr>
          <w:rFonts w:ascii="Times New Roman" w:hAnsi="Times New Roman"/>
          <w:b/>
          <w:color w:val="000000" w:themeColor="text1"/>
        </w:rPr>
        <w:t>，</w:t>
      </w:r>
      <w:r w:rsidR="00634974" w:rsidRPr="00095FF3">
        <w:rPr>
          <w:rFonts w:ascii="Times New Roman" w:hAnsi="Times New Roman" w:hint="eastAsia"/>
          <w:b/>
          <w:color w:val="000000" w:themeColor="text1"/>
        </w:rPr>
        <w:t>仍</w:t>
      </w:r>
      <w:r w:rsidR="000805C6" w:rsidRPr="00095FF3">
        <w:rPr>
          <w:rFonts w:ascii="Times New Roman" w:hAnsi="Times New Roman"/>
          <w:b/>
          <w:color w:val="000000" w:themeColor="text1"/>
        </w:rPr>
        <w:t>屬違法狀態，</w:t>
      </w:r>
      <w:proofErr w:type="gramStart"/>
      <w:r w:rsidR="000805C6" w:rsidRPr="00095FF3">
        <w:rPr>
          <w:rFonts w:ascii="Times New Roman" w:hAnsi="Times New Roman"/>
          <w:b/>
          <w:color w:val="000000" w:themeColor="text1"/>
        </w:rPr>
        <w:t>顯置水土保</w:t>
      </w:r>
      <w:proofErr w:type="gramEnd"/>
      <w:r w:rsidR="000805C6" w:rsidRPr="00095FF3">
        <w:rPr>
          <w:rFonts w:ascii="Times New Roman" w:hAnsi="Times New Roman"/>
          <w:b/>
          <w:color w:val="000000" w:themeColor="text1"/>
        </w:rPr>
        <w:t>持法及政府公權力於不顧</w:t>
      </w:r>
      <w:bookmarkStart w:id="1" w:name="_Hlk194494070"/>
      <w:r w:rsidR="00061975" w:rsidRPr="00095FF3">
        <w:rPr>
          <w:rFonts w:ascii="Times New Roman" w:hAnsi="Times New Roman" w:hint="eastAsia"/>
          <w:b/>
          <w:color w:val="000000" w:themeColor="text1"/>
        </w:rPr>
        <w:t>，南投縣政府未積極監督業者處理，或該府依法執行強制拆除等作為</w:t>
      </w:r>
      <w:bookmarkEnd w:id="1"/>
      <w:r w:rsidR="000805C6" w:rsidRPr="00095FF3">
        <w:rPr>
          <w:rFonts w:ascii="Times New Roman" w:hAnsi="Times New Roman"/>
          <w:b/>
          <w:color w:val="000000" w:themeColor="text1"/>
        </w:rPr>
        <w:t>，核有違失</w:t>
      </w:r>
    </w:p>
    <w:p w14:paraId="1334F448" w14:textId="75768434" w:rsidR="007B0368" w:rsidRPr="00095FF3" w:rsidRDefault="007B0368" w:rsidP="007902DC">
      <w:pPr>
        <w:pStyle w:val="3"/>
        <w:rPr>
          <w:rFonts w:ascii="Times New Roman" w:hAnsi="Times New Roman"/>
          <w:color w:val="000000" w:themeColor="text1"/>
        </w:rPr>
      </w:pPr>
      <w:r w:rsidRPr="00095FF3">
        <w:rPr>
          <w:rFonts w:ascii="Times New Roman" w:hAnsi="Times New Roman"/>
          <w:color w:val="000000" w:themeColor="text1"/>
        </w:rPr>
        <w:t>水土保持法第</w:t>
      </w:r>
      <w:r w:rsidRPr="00095FF3">
        <w:rPr>
          <w:rFonts w:ascii="Times New Roman" w:hAnsi="Times New Roman"/>
          <w:color w:val="000000" w:themeColor="text1"/>
        </w:rPr>
        <w:t>12</w:t>
      </w:r>
      <w:r w:rsidRPr="00095FF3">
        <w:rPr>
          <w:rFonts w:ascii="Times New Roman" w:hAnsi="Times New Roman"/>
          <w:color w:val="000000" w:themeColor="text1"/>
        </w:rPr>
        <w:t>條</w:t>
      </w:r>
      <w:r w:rsidR="00A43079" w:rsidRPr="00095FF3">
        <w:rPr>
          <w:rFonts w:ascii="Times New Roman" w:hAnsi="Times New Roman"/>
          <w:color w:val="000000" w:themeColor="text1"/>
        </w:rPr>
        <w:t>第</w:t>
      </w:r>
      <w:r w:rsidR="00A43079" w:rsidRPr="00095FF3">
        <w:rPr>
          <w:rFonts w:ascii="Times New Roman" w:hAnsi="Times New Roman"/>
          <w:color w:val="000000" w:themeColor="text1"/>
        </w:rPr>
        <w:t>1</w:t>
      </w:r>
      <w:r w:rsidR="00A43079" w:rsidRPr="00095FF3">
        <w:rPr>
          <w:rFonts w:ascii="Times New Roman" w:hAnsi="Times New Roman"/>
          <w:color w:val="000000" w:themeColor="text1"/>
        </w:rPr>
        <w:t>項</w:t>
      </w:r>
      <w:r w:rsidRPr="00095FF3">
        <w:rPr>
          <w:rFonts w:ascii="Times New Roman" w:hAnsi="Times New Roman"/>
          <w:color w:val="000000" w:themeColor="text1"/>
        </w:rPr>
        <w:t>規定：「</w:t>
      </w:r>
      <w:r w:rsidR="00A43079" w:rsidRPr="00095FF3">
        <w:rPr>
          <w:rFonts w:ascii="Times New Roman" w:hAnsi="Times New Roman"/>
          <w:color w:val="000000" w:themeColor="text1"/>
        </w:rPr>
        <w:t>水土保持義務人於</w:t>
      </w:r>
      <w:r w:rsidR="00A43079" w:rsidRPr="00095FF3">
        <w:rPr>
          <w:rFonts w:ascii="Times New Roman" w:hAnsi="Times New Roman"/>
          <w:b/>
          <w:color w:val="000000" w:themeColor="text1"/>
        </w:rPr>
        <w:t>山坡地</w:t>
      </w:r>
      <w:r w:rsidR="00A43079" w:rsidRPr="00095FF3">
        <w:rPr>
          <w:rFonts w:ascii="Times New Roman" w:hAnsi="Times New Roman"/>
          <w:color w:val="000000" w:themeColor="text1"/>
        </w:rPr>
        <w:t>或森林區內從事下列行為，</w:t>
      </w:r>
      <w:r w:rsidR="00A43079" w:rsidRPr="00095FF3">
        <w:rPr>
          <w:rFonts w:ascii="Times New Roman" w:hAnsi="Times New Roman"/>
          <w:b/>
          <w:color w:val="000000" w:themeColor="text1"/>
        </w:rPr>
        <w:t>應先擬具水土保持計畫</w:t>
      </w:r>
      <w:r w:rsidR="00A43079" w:rsidRPr="00095FF3">
        <w:rPr>
          <w:rFonts w:ascii="Times New Roman" w:hAnsi="Times New Roman"/>
          <w:color w:val="000000" w:themeColor="text1"/>
        </w:rPr>
        <w:t>，送請主管機關核定</w:t>
      </w:r>
      <w:r w:rsidR="0028590A" w:rsidRPr="00095FF3">
        <w:rPr>
          <w:rFonts w:ascii="Times New Roman" w:hAnsi="Times New Roman" w:hint="eastAsia"/>
          <w:color w:val="000000" w:themeColor="text1"/>
        </w:rPr>
        <w:t>…</w:t>
      </w:r>
      <w:proofErr w:type="gramStart"/>
      <w:r w:rsidR="0028590A" w:rsidRPr="00095FF3">
        <w:rPr>
          <w:rFonts w:ascii="Times New Roman" w:hAnsi="Times New Roman" w:hint="eastAsia"/>
          <w:color w:val="000000" w:themeColor="text1"/>
        </w:rPr>
        <w:t>…</w:t>
      </w:r>
      <w:proofErr w:type="gramEnd"/>
      <w:r w:rsidR="00A43079" w:rsidRPr="00095FF3">
        <w:rPr>
          <w:rFonts w:ascii="Times New Roman" w:hAnsi="Times New Roman"/>
          <w:color w:val="000000" w:themeColor="text1"/>
        </w:rPr>
        <w:t>：一、從事農、林、漁、牧地之開發利用所需之</w:t>
      </w:r>
      <w:r w:rsidR="00A43079" w:rsidRPr="00095FF3">
        <w:rPr>
          <w:rFonts w:ascii="Times New Roman" w:hAnsi="Times New Roman"/>
          <w:b/>
          <w:color w:val="000000" w:themeColor="text1"/>
        </w:rPr>
        <w:t>修築農路</w:t>
      </w:r>
      <w:proofErr w:type="gramStart"/>
      <w:r w:rsidR="00A43079" w:rsidRPr="00095FF3">
        <w:rPr>
          <w:rFonts w:ascii="Times New Roman" w:hAnsi="Times New Roman"/>
          <w:b/>
          <w:color w:val="000000" w:themeColor="text1"/>
        </w:rPr>
        <w:t>或整坡作業</w:t>
      </w:r>
      <w:proofErr w:type="gramEnd"/>
      <w:r w:rsidR="00A43079" w:rsidRPr="00095FF3">
        <w:rPr>
          <w:rFonts w:ascii="Times New Roman" w:hAnsi="Times New Roman"/>
          <w:color w:val="000000" w:themeColor="text1"/>
        </w:rPr>
        <w:t>。</w:t>
      </w:r>
      <w:r w:rsidR="0028590A" w:rsidRPr="00095FF3">
        <w:rPr>
          <w:rFonts w:ascii="Times New Roman" w:hAnsi="Times New Roman" w:hint="eastAsia"/>
          <w:color w:val="000000" w:themeColor="text1"/>
        </w:rPr>
        <w:t>…</w:t>
      </w:r>
      <w:proofErr w:type="gramStart"/>
      <w:r w:rsidR="0028590A" w:rsidRPr="00095FF3">
        <w:rPr>
          <w:rFonts w:ascii="Times New Roman" w:hAnsi="Times New Roman" w:hint="eastAsia"/>
          <w:color w:val="000000" w:themeColor="text1"/>
        </w:rPr>
        <w:t>…</w:t>
      </w:r>
      <w:proofErr w:type="gramEnd"/>
      <w:r w:rsidR="00A43079" w:rsidRPr="00095FF3">
        <w:rPr>
          <w:rFonts w:ascii="Times New Roman" w:hAnsi="Times New Roman"/>
          <w:color w:val="000000" w:themeColor="text1"/>
        </w:rPr>
        <w:t>四、開發建築用地、設置公園、墳墓、遊憩用地、運動場地或軍事訓練場、</w:t>
      </w:r>
      <w:r w:rsidR="00A43079" w:rsidRPr="00095FF3">
        <w:rPr>
          <w:rFonts w:ascii="Times New Roman" w:hAnsi="Times New Roman"/>
          <w:b/>
          <w:color w:val="000000" w:themeColor="text1"/>
        </w:rPr>
        <w:t>堆積土石</w:t>
      </w:r>
      <w:r w:rsidR="00A43079" w:rsidRPr="00095FF3">
        <w:rPr>
          <w:rFonts w:ascii="Times New Roman" w:hAnsi="Times New Roman"/>
          <w:color w:val="000000" w:themeColor="text1"/>
        </w:rPr>
        <w:t>、處理廢棄物或</w:t>
      </w:r>
      <w:r w:rsidR="00A43079" w:rsidRPr="00095FF3">
        <w:rPr>
          <w:rFonts w:ascii="Times New Roman" w:hAnsi="Times New Roman"/>
          <w:b/>
          <w:color w:val="000000" w:themeColor="text1"/>
        </w:rPr>
        <w:t>其他開挖整地</w:t>
      </w:r>
      <w:r w:rsidR="00A43079" w:rsidRPr="00095FF3">
        <w:rPr>
          <w:rFonts w:ascii="Times New Roman" w:hAnsi="Times New Roman"/>
          <w:color w:val="000000" w:themeColor="text1"/>
        </w:rPr>
        <w:t>。</w:t>
      </w:r>
      <w:r w:rsidRPr="00095FF3">
        <w:rPr>
          <w:rFonts w:ascii="Times New Roman" w:hAnsi="Times New Roman"/>
          <w:color w:val="000000" w:themeColor="text1"/>
        </w:rPr>
        <w:t>」</w:t>
      </w:r>
      <w:r w:rsidR="00061975" w:rsidRPr="00095FF3">
        <w:rPr>
          <w:rFonts w:ascii="Times New Roman" w:hAnsi="Times New Roman" w:hint="eastAsia"/>
          <w:color w:val="000000" w:themeColor="text1"/>
        </w:rPr>
        <w:t>同法第</w:t>
      </w:r>
      <w:r w:rsidR="00061975" w:rsidRPr="00095FF3">
        <w:rPr>
          <w:rFonts w:ascii="Times New Roman" w:hAnsi="Times New Roman" w:hint="eastAsia"/>
          <w:color w:val="000000" w:themeColor="text1"/>
        </w:rPr>
        <w:t>2</w:t>
      </w:r>
      <w:r w:rsidR="00061975" w:rsidRPr="00095FF3">
        <w:rPr>
          <w:rFonts w:ascii="Times New Roman" w:hAnsi="Times New Roman"/>
          <w:color w:val="000000" w:themeColor="text1"/>
        </w:rPr>
        <w:t>3</w:t>
      </w:r>
      <w:r w:rsidR="00061975" w:rsidRPr="00095FF3">
        <w:rPr>
          <w:rFonts w:ascii="Times New Roman" w:hAnsi="Times New Roman" w:hint="eastAsia"/>
          <w:color w:val="000000" w:themeColor="text1"/>
        </w:rPr>
        <w:t>條第</w:t>
      </w:r>
      <w:r w:rsidR="00061975" w:rsidRPr="00095FF3">
        <w:rPr>
          <w:rFonts w:ascii="Times New Roman" w:hAnsi="Times New Roman" w:hint="eastAsia"/>
          <w:color w:val="000000" w:themeColor="text1"/>
        </w:rPr>
        <w:t>2</w:t>
      </w:r>
      <w:r w:rsidR="00061975" w:rsidRPr="00095FF3">
        <w:rPr>
          <w:rFonts w:ascii="Times New Roman" w:hAnsi="Times New Roman" w:hint="eastAsia"/>
          <w:color w:val="000000" w:themeColor="text1"/>
        </w:rPr>
        <w:t>項規定：「未依第</w:t>
      </w:r>
      <w:r w:rsidR="00061975" w:rsidRPr="00095FF3">
        <w:rPr>
          <w:rFonts w:ascii="Times New Roman" w:hAnsi="Times New Roman" w:hint="eastAsia"/>
          <w:color w:val="000000" w:themeColor="text1"/>
        </w:rPr>
        <w:t>1</w:t>
      </w:r>
      <w:r w:rsidR="00061975" w:rsidRPr="00095FF3">
        <w:rPr>
          <w:rFonts w:ascii="Times New Roman" w:hAnsi="Times New Roman"/>
          <w:color w:val="000000" w:themeColor="text1"/>
        </w:rPr>
        <w:t>2</w:t>
      </w:r>
      <w:r w:rsidR="00061975" w:rsidRPr="00095FF3">
        <w:rPr>
          <w:rFonts w:ascii="Times New Roman" w:hAnsi="Times New Roman" w:hint="eastAsia"/>
          <w:color w:val="000000" w:themeColor="text1"/>
        </w:rPr>
        <w:t>條至第</w:t>
      </w:r>
      <w:r w:rsidR="00061975" w:rsidRPr="00095FF3">
        <w:rPr>
          <w:rFonts w:ascii="Times New Roman" w:hAnsi="Times New Roman" w:hint="eastAsia"/>
          <w:color w:val="000000" w:themeColor="text1"/>
        </w:rPr>
        <w:t>1</w:t>
      </w:r>
      <w:r w:rsidR="00061975" w:rsidRPr="00095FF3">
        <w:rPr>
          <w:rFonts w:ascii="Times New Roman" w:hAnsi="Times New Roman"/>
          <w:color w:val="000000" w:themeColor="text1"/>
        </w:rPr>
        <w:t>4</w:t>
      </w:r>
      <w:r w:rsidR="00061975" w:rsidRPr="00095FF3">
        <w:rPr>
          <w:rFonts w:ascii="Times New Roman" w:hAnsi="Times New Roman" w:hint="eastAsia"/>
          <w:color w:val="000000" w:themeColor="text1"/>
        </w:rPr>
        <w:t>條規定之一擬具水土保持計畫送主管機關核定而擅自開發者，除依第</w:t>
      </w:r>
      <w:r w:rsidR="00061975" w:rsidRPr="00095FF3">
        <w:rPr>
          <w:rFonts w:ascii="Times New Roman" w:hAnsi="Times New Roman" w:hint="eastAsia"/>
          <w:color w:val="000000" w:themeColor="text1"/>
        </w:rPr>
        <w:t>3</w:t>
      </w:r>
      <w:r w:rsidR="00061975" w:rsidRPr="00095FF3">
        <w:rPr>
          <w:rFonts w:ascii="Times New Roman" w:hAnsi="Times New Roman"/>
          <w:color w:val="000000" w:themeColor="text1"/>
        </w:rPr>
        <w:t>3</w:t>
      </w:r>
      <w:r w:rsidR="00061975" w:rsidRPr="00095FF3">
        <w:rPr>
          <w:rFonts w:ascii="Times New Roman" w:hAnsi="Times New Roman" w:hint="eastAsia"/>
          <w:color w:val="000000" w:themeColor="text1"/>
        </w:rPr>
        <w:t>條規定按次分別處罰外，主管機關應令其停工，得沒入其</w:t>
      </w:r>
      <w:r w:rsidR="00061975" w:rsidRPr="00095FF3">
        <w:rPr>
          <w:rFonts w:ascii="Times New Roman" w:hAnsi="Times New Roman" w:hint="eastAsia"/>
          <w:color w:val="000000" w:themeColor="text1"/>
        </w:rPr>
        <w:lastRenderedPageBreak/>
        <w:t>設施及所使用之機具，</w:t>
      </w:r>
      <w:r w:rsidR="00061975" w:rsidRPr="00095FF3">
        <w:rPr>
          <w:rFonts w:ascii="Times New Roman" w:hAnsi="Times New Roman" w:hint="eastAsia"/>
          <w:b/>
          <w:color w:val="000000" w:themeColor="text1"/>
        </w:rPr>
        <w:t>強制拆除及清除其工作物</w:t>
      </w:r>
      <w:r w:rsidR="00061975" w:rsidRPr="00095FF3">
        <w:rPr>
          <w:rFonts w:ascii="Times New Roman" w:hAnsi="Times New Roman" w:hint="eastAsia"/>
          <w:color w:val="000000" w:themeColor="text1"/>
        </w:rPr>
        <w:t>，所需費用，由經營人、使用人或所有人負擔，並自第</w:t>
      </w:r>
      <w:r w:rsidR="00061975" w:rsidRPr="00095FF3">
        <w:rPr>
          <w:rFonts w:ascii="Times New Roman" w:hAnsi="Times New Roman" w:hint="eastAsia"/>
          <w:color w:val="000000" w:themeColor="text1"/>
        </w:rPr>
        <w:t>1</w:t>
      </w:r>
      <w:r w:rsidR="00061975" w:rsidRPr="00095FF3">
        <w:rPr>
          <w:rFonts w:ascii="Times New Roman" w:hAnsi="Times New Roman" w:hint="eastAsia"/>
          <w:color w:val="000000" w:themeColor="text1"/>
        </w:rPr>
        <w:t>次處罰之日起</w:t>
      </w:r>
      <w:r w:rsidR="00061975" w:rsidRPr="00095FF3">
        <w:rPr>
          <w:rFonts w:ascii="Times New Roman" w:hAnsi="Times New Roman" w:hint="eastAsia"/>
          <w:color w:val="000000" w:themeColor="text1"/>
        </w:rPr>
        <w:t>2</w:t>
      </w:r>
      <w:r w:rsidR="00061975" w:rsidRPr="00095FF3">
        <w:rPr>
          <w:rFonts w:ascii="Times New Roman" w:hAnsi="Times New Roman" w:hint="eastAsia"/>
          <w:color w:val="000000" w:themeColor="text1"/>
        </w:rPr>
        <w:t>年內，暫停該地之開發申請。」</w:t>
      </w:r>
      <w:r w:rsidR="000805C6" w:rsidRPr="00095FF3">
        <w:rPr>
          <w:rFonts w:ascii="Times New Roman" w:hAnsi="Times New Roman"/>
          <w:color w:val="000000" w:themeColor="text1"/>
        </w:rPr>
        <w:t>同法第</w:t>
      </w:r>
      <w:r w:rsidR="000805C6" w:rsidRPr="00095FF3">
        <w:rPr>
          <w:rFonts w:ascii="Times New Roman" w:hAnsi="Times New Roman"/>
          <w:color w:val="000000" w:themeColor="text1"/>
        </w:rPr>
        <w:t>26</w:t>
      </w:r>
      <w:r w:rsidR="000805C6" w:rsidRPr="00095FF3">
        <w:rPr>
          <w:rFonts w:ascii="Times New Roman" w:hAnsi="Times New Roman"/>
          <w:color w:val="000000" w:themeColor="text1"/>
        </w:rPr>
        <w:t>條</w:t>
      </w:r>
      <w:r w:rsidR="00061975" w:rsidRPr="00095FF3">
        <w:rPr>
          <w:rFonts w:ascii="Times New Roman" w:hAnsi="Times New Roman" w:hint="eastAsia"/>
          <w:color w:val="000000" w:themeColor="text1"/>
        </w:rPr>
        <w:t>第</w:t>
      </w:r>
      <w:r w:rsidR="00061975" w:rsidRPr="00095FF3">
        <w:rPr>
          <w:rFonts w:ascii="Times New Roman" w:hAnsi="Times New Roman" w:hint="eastAsia"/>
          <w:color w:val="000000" w:themeColor="text1"/>
        </w:rPr>
        <w:t>1</w:t>
      </w:r>
      <w:r w:rsidR="00061975" w:rsidRPr="00095FF3">
        <w:rPr>
          <w:rFonts w:ascii="Times New Roman" w:hAnsi="Times New Roman" w:hint="eastAsia"/>
          <w:color w:val="000000" w:themeColor="text1"/>
        </w:rPr>
        <w:t>項</w:t>
      </w:r>
      <w:r w:rsidR="000805C6" w:rsidRPr="00095FF3">
        <w:rPr>
          <w:rFonts w:ascii="Times New Roman" w:hAnsi="Times New Roman"/>
          <w:color w:val="000000" w:themeColor="text1"/>
        </w:rPr>
        <w:t>規定：「為保護公共安全，</w:t>
      </w:r>
      <w:r w:rsidR="000805C6" w:rsidRPr="00095FF3">
        <w:rPr>
          <w:rFonts w:ascii="Times New Roman" w:hAnsi="Times New Roman"/>
          <w:b/>
          <w:bCs w:val="0"/>
          <w:color w:val="000000" w:themeColor="text1"/>
        </w:rPr>
        <w:t>實施緊急水土保持之處理與維護</w:t>
      </w:r>
      <w:r w:rsidR="00061975" w:rsidRPr="00095FF3">
        <w:rPr>
          <w:rFonts w:ascii="Times New Roman" w:hAnsi="Times New Roman" w:hint="eastAsia"/>
          <w:bCs w:val="0"/>
          <w:color w:val="000000" w:themeColor="text1"/>
        </w:rPr>
        <w:t>，主管機關得就地徵用搶修所需之物料、人工、土地，並得拆除障礙物。</w:t>
      </w:r>
      <w:r w:rsidR="000805C6" w:rsidRPr="00095FF3">
        <w:rPr>
          <w:rFonts w:ascii="Times New Roman" w:hAnsi="Times New Roman"/>
          <w:color w:val="000000" w:themeColor="text1"/>
        </w:rPr>
        <w:t>」</w:t>
      </w:r>
    </w:p>
    <w:p w14:paraId="718C1E2F" w14:textId="5BD50390" w:rsidR="00286934" w:rsidRPr="00095FF3" w:rsidRDefault="00286934" w:rsidP="00286934">
      <w:pPr>
        <w:pStyle w:val="3"/>
        <w:rPr>
          <w:rFonts w:ascii="Times New Roman" w:hAnsi="Times New Roman"/>
          <w:color w:val="000000" w:themeColor="text1"/>
        </w:rPr>
      </w:pPr>
      <w:r w:rsidRPr="00095FF3">
        <w:rPr>
          <w:rFonts w:ascii="Times New Roman" w:hAnsi="Times New Roman"/>
          <w:color w:val="000000" w:themeColor="text1"/>
        </w:rPr>
        <w:t>本案違反</w:t>
      </w:r>
      <w:r w:rsidR="000805C6" w:rsidRPr="00095FF3">
        <w:rPr>
          <w:rFonts w:ascii="Times New Roman" w:hAnsi="Times New Roman"/>
          <w:color w:val="000000" w:themeColor="text1"/>
        </w:rPr>
        <w:t>水土保持法</w:t>
      </w:r>
      <w:r w:rsidRPr="00095FF3">
        <w:rPr>
          <w:rFonts w:ascii="Times New Roman" w:hAnsi="Times New Roman"/>
          <w:color w:val="000000" w:themeColor="text1"/>
        </w:rPr>
        <w:t>，</w:t>
      </w:r>
      <w:r w:rsidR="000805C6" w:rsidRPr="00095FF3">
        <w:rPr>
          <w:rFonts w:ascii="Times New Roman" w:hAnsi="Times New Roman"/>
          <w:color w:val="000000" w:themeColor="text1"/>
        </w:rPr>
        <w:t>南投縣政府</w:t>
      </w:r>
      <w:r w:rsidRPr="00095FF3">
        <w:rPr>
          <w:rFonts w:ascii="Times New Roman" w:hAnsi="Times New Roman"/>
          <w:color w:val="000000" w:themeColor="text1"/>
        </w:rPr>
        <w:t>已</w:t>
      </w:r>
      <w:r w:rsidR="000805C6" w:rsidRPr="00095FF3">
        <w:rPr>
          <w:rFonts w:ascii="Times New Roman" w:hAnsi="Times New Roman"/>
          <w:color w:val="000000" w:themeColor="text1"/>
        </w:rPr>
        <w:t>裁罰</w:t>
      </w:r>
      <w:r w:rsidRPr="00095FF3">
        <w:rPr>
          <w:rFonts w:ascii="Times New Roman" w:hAnsi="Times New Roman"/>
          <w:color w:val="000000" w:themeColor="text1"/>
        </w:rPr>
        <w:t>13</w:t>
      </w:r>
      <w:r w:rsidRPr="00095FF3">
        <w:rPr>
          <w:rFonts w:ascii="Times New Roman" w:hAnsi="Times New Roman"/>
          <w:color w:val="000000" w:themeColor="text1"/>
        </w:rPr>
        <w:t>次，罰鍰</w:t>
      </w:r>
      <w:r w:rsidR="000805C6" w:rsidRPr="00095FF3">
        <w:rPr>
          <w:rFonts w:ascii="Times New Roman" w:hAnsi="Times New Roman"/>
          <w:color w:val="000000" w:themeColor="text1"/>
        </w:rPr>
        <w:t>總計</w:t>
      </w:r>
      <w:r w:rsidRPr="00095FF3">
        <w:rPr>
          <w:rFonts w:ascii="Times New Roman" w:hAnsi="Times New Roman"/>
          <w:color w:val="000000" w:themeColor="text1"/>
        </w:rPr>
        <w:t>240</w:t>
      </w:r>
      <w:r w:rsidRPr="00095FF3">
        <w:rPr>
          <w:rFonts w:ascii="Times New Roman" w:hAnsi="Times New Roman"/>
          <w:color w:val="000000" w:themeColor="text1"/>
        </w:rPr>
        <w:t>萬元</w:t>
      </w:r>
      <w:r w:rsidR="00152175" w:rsidRPr="00095FF3">
        <w:rPr>
          <w:rFonts w:ascii="Times New Roman" w:hAnsi="Times New Roman"/>
          <w:color w:val="000000" w:themeColor="text1"/>
        </w:rPr>
        <w:t>，並要求限期改正</w:t>
      </w:r>
      <w:r w:rsidRPr="00095FF3">
        <w:rPr>
          <w:rFonts w:ascii="Times New Roman" w:hAnsi="Times New Roman"/>
          <w:color w:val="000000" w:themeColor="text1"/>
        </w:rPr>
        <w:t>，</w:t>
      </w:r>
      <w:r w:rsidR="00152175" w:rsidRPr="00095FF3">
        <w:rPr>
          <w:rFonts w:ascii="Times New Roman" w:hAnsi="Times New Roman"/>
          <w:color w:val="000000" w:themeColor="text1"/>
        </w:rPr>
        <w:t>業者</w:t>
      </w:r>
      <w:r w:rsidR="00DA3A79" w:rsidRPr="00095FF3">
        <w:rPr>
          <w:rFonts w:ascii="Times New Roman" w:hAnsi="Times New Roman" w:hint="eastAsia"/>
          <w:color w:val="000000" w:themeColor="text1"/>
        </w:rPr>
        <w:t>後續</w:t>
      </w:r>
      <w:r w:rsidRPr="00095FF3">
        <w:rPr>
          <w:rFonts w:ascii="Times New Roman" w:hAnsi="Times New Roman"/>
          <w:color w:val="000000" w:themeColor="text1"/>
        </w:rPr>
        <w:t>提送緊急</w:t>
      </w:r>
      <w:r w:rsidR="00152175" w:rsidRPr="00095FF3">
        <w:rPr>
          <w:rFonts w:ascii="Times New Roman" w:hAnsi="Times New Roman"/>
          <w:color w:val="000000" w:themeColor="text1"/>
        </w:rPr>
        <w:t>之水土保持處理與維護計畫函</w:t>
      </w:r>
      <w:r w:rsidR="00DA3A79" w:rsidRPr="00095FF3">
        <w:rPr>
          <w:rFonts w:ascii="Times New Roman" w:hAnsi="Times New Roman" w:hint="eastAsia"/>
          <w:color w:val="000000" w:themeColor="text1"/>
        </w:rPr>
        <w:t>請</w:t>
      </w:r>
      <w:r w:rsidR="00152175" w:rsidRPr="00095FF3">
        <w:rPr>
          <w:rFonts w:ascii="Times New Roman" w:hAnsi="Times New Roman"/>
          <w:color w:val="000000" w:themeColor="text1"/>
        </w:rPr>
        <w:t>該府審查</w:t>
      </w:r>
      <w:r w:rsidRPr="00095FF3">
        <w:rPr>
          <w:rFonts w:ascii="Times New Roman" w:hAnsi="Times New Roman"/>
          <w:color w:val="000000" w:themeColor="text1"/>
        </w:rPr>
        <w:t>，縱使</w:t>
      </w:r>
      <w:r w:rsidR="00152175" w:rsidRPr="00095FF3">
        <w:rPr>
          <w:rFonts w:ascii="Times New Roman" w:hAnsi="Times New Roman"/>
          <w:color w:val="000000" w:themeColor="text1"/>
        </w:rPr>
        <w:t>南投縣政府</w:t>
      </w:r>
      <w:r w:rsidRPr="00095FF3">
        <w:rPr>
          <w:rFonts w:ascii="Times New Roman" w:hAnsi="Times New Roman"/>
          <w:color w:val="000000" w:themeColor="text1"/>
        </w:rPr>
        <w:t>備查維護計畫</w:t>
      </w:r>
      <w:r w:rsidR="00DA3A79" w:rsidRPr="00095FF3">
        <w:rPr>
          <w:rFonts w:ascii="Times New Roman" w:hAnsi="Times New Roman" w:hint="eastAsia"/>
          <w:color w:val="000000" w:themeColor="text1"/>
        </w:rPr>
        <w:t>，亦僅為擅自建造下之緊急處置作為</w:t>
      </w:r>
      <w:r w:rsidR="00152175" w:rsidRPr="00095FF3">
        <w:rPr>
          <w:rFonts w:ascii="Times New Roman" w:hAnsi="Times New Roman"/>
          <w:color w:val="000000" w:themeColor="text1"/>
        </w:rPr>
        <w:t>，</w:t>
      </w:r>
      <w:r w:rsidR="00DA3A79" w:rsidRPr="00095FF3">
        <w:rPr>
          <w:rFonts w:ascii="Times New Roman" w:hAnsi="Times New Roman" w:hint="eastAsia"/>
          <w:color w:val="000000" w:themeColor="text1"/>
        </w:rPr>
        <w:t>備查</w:t>
      </w:r>
      <w:r w:rsidR="00152175" w:rsidRPr="00095FF3">
        <w:rPr>
          <w:rFonts w:ascii="Times New Roman" w:hAnsi="Times New Roman"/>
          <w:color w:val="000000" w:themeColor="text1"/>
        </w:rPr>
        <w:t>函</w:t>
      </w:r>
      <w:r w:rsidR="00DA3A79" w:rsidRPr="00095FF3">
        <w:rPr>
          <w:rFonts w:ascii="Times New Roman" w:hAnsi="Times New Roman" w:hint="eastAsia"/>
          <w:color w:val="000000" w:themeColor="text1"/>
        </w:rPr>
        <w:t>同時</w:t>
      </w:r>
      <w:r w:rsidR="00152175" w:rsidRPr="00095FF3">
        <w:rPr>
          <w:rFonts w:ascii="Times New Roman" w:hAnsi="Times New Roman"/>
          <w:color w:val="000000" w:themeColor="text1"/>
        </w:rPr>
        <w:t>要求業者後續仍需依正常程序，提送水土保持計畫送審</w:t>
      </w:r>
      <w:r w:rsidRPr="00095FF3">
        <w:rPr>
          <w:rFonts w:ascii="Times New Roman" w:hAnsi="Times New Roman"/>
          <w:color w:val="000000" w:themeColor="text1"/>
        </w:rPr>
        <w:t>，</w:t>
      </w:r>
      <w:r w:rsidR="00152175" w:rsidRPr="00095FF3">
        <w:rPr>
          <w:rFonts w:ascii="Times New Roman" w:hAnsi="Times New Roman"/>
          <w:color w:val="000000" w:themeColor="text1"/>
        </w:rPr>
        <w:t>惟</w:t>
      </w:r>
      <w:proofErr w:type="gramStart"/>
      <w:r w:rsidR="00152175" w:rsidRPr="00095FF3">
        <w:rPr>
          <w:rFonts w:ascii="Times New Roman" w:hAnsi="Times New Roman"/>
          <w:color w:val="000000" w:themeColor="text1"/>
        </w:rPr>
        <w:t>業者均未提出</w:t>
      </w:r>
      <w:proofErr w:type="gramEnd"/>
      <w:r w:rsidR="00152175" w:rsidRPr="00095FF3">
        <w:rPr>
          <w:rFonts w:ascii="Times New Roman" w:hAnsi="Times New Roman"/>
          <w:color w:val="000000" w:themeColor="text1"/>
        </w:rPr>
        <w:t>，</w:t>
      </w:r>
      <w:r w:rsidRPr="00095FF3">
        <w:rPr>
          <w:rFonts w:ascii="Times New Roman" w:hAnsi="Times New Roman"/>
          <w:color w:val="000000" w:themeColor="text1"/>
        </w:rPr>
        <w:t>現況仍處持續違規狀態，於年度防汛期</w:t>
      </w:r>
      <w:r w:rsidR="00DA3A79" w:rsidRPr="00095FF3">
        <w:rPr>
          <w:rFonts w:ascii="Times New Roman" w:hAnsi="Times New Roman" w:hint="eastAsia"/>
          <w:color w:val="000000" w:themeColor="text1"/>
        </w:rPr>
        <w:t>（</w:t>
      </w:r>
      <w:r w:rsidRPr="00095FF3">
        <w:rPr>
          <w:rFonts w:ascii="Times New Roman" w:hAnsi="Times New Roman"/>
          <w:color w:val="000000" w:themeColor="text1"/>
        </w:rPr>
        <w:t>5</w:t>
      </w:r>
      <w:r w:rsidRPr="00095FF3">
        <w:rPr>
          <w:rFonts w:ascii="Times New Roman" w:hAnsi="Times New Roman"/>
          <w:color w:val="000000" w:themeColor="text1"/>
        </w:rPr>
        <w:t>月</w:t>
      </w:r>
      <w:r w:rsidRPr="00095FF3">
        <w:rPr>
          <w:rFonts w:ascii="Times New Roman" w:hAnsi="Times New Roman"/>
          <w:color w:val="000000" w:themeColor="text1"/>
        </w:rPr>
        <w:t>-11</w:t>
      </w:r>
      <w:r w:rsidRPr="00095FF3">
        <w:rPr>
          <w:rFonts w:ascii="Times New Roman" w:hAnsi="Times New Roman"/>
          <w:color w:val="000000" w:themeColor="text1"/>
        </w:rPr>
        <w:t>月</w:t>
      </w:r>
      <w:r w:rsidR="00DA3A79" w:rsidRPr="00095FF3">
        <w:rPr>
          <w:rFonts w:ascii="Times New Roman" w:hAnsi="Times New Roman" w:hint="eastAsia"/>
          <w:color w:val="000000" w:themeColor="text1"/>
        </w:rPr>
        <w:t>）</w:t>
      </w:r>
      <w:r w:rsidRPr="00095FF3">
        <w:rPr>
          <w:rFonts w:ascii="Times New Roman" w:hAnsi="Times New Roman"/>
          <w:color w:val="000000" w:themeColor="text1"/>
        </w:rPr>
        <w:t>，颱風豪雨恐仍有致災風險。</w:t>
      </w:r>
    </w:p>
    <w:p w14:paraId="62E68819" w14:textId="12B92967" w:rsidR="008333CD" w:rsidRPr="00095FF3" w:rsidRDefault="00152175" w:rsidP="007902DC">
      <w:pPr>
        <w:pStyle w:val="3"/>
        <w:rPr>
          <w:rFonts w:ascii="Times New Roman" w:hAnsi="Times New Roman"/>
          <w:color w:val="000000" w:themeColor="text1"/>
        </w:rPr>
      </w:pPr>
      <w:r w:rsidRPr="00095FF3">
        <w:rPr>
          <w:rFonts w:ascii="Times New Roman" w:hAnsi="Times New Roman"/>
          <w:color w:val="000000" w:themeColor="text1"/>
        </w:rPr>
        <w:t>本院</w:t>
      </w:r>
      <w:r w:rsidRPr="00095FF3">
        <w:rPr>
          <w:rFonts w:ascii="Times New Roman" w:hAnsi="Times New Roman"/>
          <w:color w:val="000000" w:themeColor="text1"/>
        </w:rPr>
        <w:t>113</w:t>
      </w:r>
      <w:r w:rsidRPr="00095FF3">
        <w:rPr>
          <w:rFonts w:ascii="Times New Roman" w:hAnsi="Times New Roman"/>
          <w:color w:val="000000" w:themeColor="text1"/>
        </w:rPr>
        <w:t>年</w:t>
      </w:r>
      <w:r w:rsidRPr="00095FF3">
        <w:rPr>
          <w:rFonts w:ascii="Times New Roman" w:hAnsi="Times New Roman"/>
          <w:color w:val="000000" w:themeColor="text1"/>
        </w:rPr>
        <w:t>9</w:t>
      </w:r>
      <w:r w:rsidRPr="00095FF3">
        <w:rPr>
          <w:rFonts w:ascii="Times New Roman" w:hAnsi="Times New Roman"/>
          <w:color w:val="000000" w:themeColor="text1"/>
        </w:rPr>
        <w:t>月</w:t>
      </w:r>
      <w:r w:rsidRPr="00095FF3">
        <w:rPr>
          <w:rFonts w:ascii="Times New Roman" w:hAnsi="Times New Roman"/>
          <w:color w:val="000000" w:themeColor="text1"/>
        </w:rPr>
        <w:t>24</w:t>
      </w:r>
      <w:r w:rsidRPr="00095FF3">
        <w:rPr>
          <w:rFonts w:ascii="Times New Roman" w:hAnsi="Times New Roman"/>
          <w:color w:val="000000" w:themeColor="text1"/>
        </w:rPr>
        <w:t>日前往南投縣埔里鎮現地履</w:t>
      </w:r>
      <w:proofErr w:type="gramStart"/>
      <w:r w:rsidRPr="00095FF3">
        <w:rPr>
          <w:rFonts w:ascii="Times New Roman" w:hAnsi="Times New Roman"/>
          <w:color w:val="000000" w:themeColor="text1"/>
        </w:rPr>
        <w:t>勘</w:t>
      </w:r>
      <w:proofErr w:type="gramEnd"/>
      <w:r w:rsidRPr="00095FF3">
        <w:rPr>
          <w:rFonts w:ascii="Times New Roman" w:hAnsi="Times New Roman"/>
          <w:color w:val="000000" w:themeColor="text1"/>
        </w:rPr>
        <w:t>，發現開闢施工便道之水泥鋪面，</w:t>
      </w:r>
      <w:r w:rsidR="00E4741D" w:rsidRPr="00095FF3">
        <w:rPr>
          <w:rFonts w:ascii="Times New Roman" w:hAnsi="Times New Roman" w:hint="eastAsia"/>
          <w:color w:val="000000" w:themeColor="text1"/>
        </w:rPr>
        <w:t>改善作為</w:t>
      </w:r>
      <w:r w:rsidRPr="00095FF3">
        <w:rPr>
          <w:rFonts w:ascii="Times New Roman" w:hAnsi="Times New Roman"/>
          <w:color w:val="000000" w:themeColor="text1"/>
        </w:rPr>
        <w:t>僅於其上</w:t>
      </w:r>
      <w:proofErr w:type="gramStart"/>
      <w:r w:rsidRPr="00095FF3">
        <w:rPr>
          <w:rFonts w:ascii="Times New Roman" w:hAnsi="Times New Roman"/>
          <w:color w:val="000000" w:themeColor="text1"/>
        </w:rPr>
        <w:t>補土</w:t>
      </w:r>
      <w:proofErr w:type="gramEnd"/>
      <w:r w:rsidRPr="00095FF3">
        <w:rPr>
          <w:rFonts w:ascii="Times New Roman" w:hAnsi="Times New Roman"/>
          <w:color w:val="000000" w:themeColor="text1"/>
        </w:rPr>
        <w:t>並種植植物掩蓋，未將水泥鋪面拆除，</w:t>
      </w:r>
      <w:proofErr w:type="gramStart"/>
      <w:r w:rsidRPr="00095FF3">
        <w:rPr>
          <w:rFonts w:ascii="Times New Roman" w:hAnsi="Times New Roman"/>
          <w:color w:val="000000" w:themeColor="text1"/>
        </w:rPr>
        <w:t>且砌</w:t>
      </w:r>
      <w:proofErr w:type="gramEnd"/>
      <w:r w:rsidRPr="00095FF3">
        <w:rPr>
          <w:rFonts w:ascii="Times New Roman" w:hAnsi="Times New Roman"/>
          <w:color w:val="000000" w:themeColor="text1"/>
        </w:rPr>
        <w:t>石擋土牆、開挖整地之</w:t>
      </w:r>
      <w:proofErr w:type="gramStart"/>
      <w:r w:rsidRPr="00095FF3">
        <w:rPr>
          <w:rFonts w:ascii="Times New Roman" w:hAnsi="Times New Roman"/>
          <w:color w:val="000000" w:themeColor="text1"/>
        </w:rPr>
        <w:t>農路均仍存</w:t>
      </w:r>
      <w:proofErr w:type="gramEnd"/>
      <w:r w:rsidRPr="00095FF3">
        <w:rPr>
          <w:rFonts w:ascii="Times New Roman" w:hAnsi="Times New Roman"/>
          <w:color w:val="000000" w:themeColor="text1"/>
        </w:rPr>
        <w:t>在於現場，違規情形仍</w:t>
      </w:r>
      <w:r w:rsidR="00E4741D" w:rsidRPr="00095FF3">
        <w:rPr>
          <w:rFonts w:ascii="Times New Roman" w:hAnsi="Times New Roman" w:hint="eastAsia"/>
          <w:color w:val="000000" w:themeColor="text1"/>
        </w:rPr>
        <w:t>然</w:t>
      </w:r>
      <w:r w:rsidRPr="00095FF3">
        <w:rPr>
          <w:rFonts w:ascii="Times New Roman" w:hAnsi="Times New Roman"/>
          <w:color w:val="000000" w:themeColor="text1"/>
        </w:rPr>
        <w:t>存在。</w:t>
      </w:r>
    </w:p>
    <w:tbl>
      <w:tblPr>
        <w:tblStyle w:val="af6"/>
        <w:tblW w:w="0" w:type="auto"/>
        <w:tblLayout w:type="fixed"/>
        <w:tblCellMar>
          <w:left w:w="0" w:type="dxa"/>
          <w:right w:w="0" w:type="dxa"/>
        </w:tblCellMar>
        <w:tblLook w:val="04A0" w:firstRow="1" w:lastRow="0" w:firstColumn="1" w:lastColumn="0" w:noHBand="0" w:noVBand="1"/>
      </w:tblPr>
      <w:tblGrid>
        <w:gridCol w:w="4417"/>
        <w:gridCol w:w="4417"/>
      </w:tblGrid>
      <w:tr w:rsidR="00095FF3" w:rsidRPr="00095FF3" w14:paraId="390C5263" w14:textId="77777777" w:rsidTr="003D3CAD">
        <w:tc>
          <w:tcPr>
            <w:tcW w:w="4417" w:type="dxa"/>
          </w:tcPr>
          <w:p w14:paraId="14784F46" w14:textId="7A8689DD" w:rsidR="00263F42" w:rsidRPr="00095FF3" w:rsidRDefault="00263F42" w:rsidP="003D3CAD">
            <w:pPr>
              <w:pStyle w:val="0"/>
              <w:ind w:leftChars="0" w:left="1280" w:right="320" w:hanging="1280"/>
              <w:rPr>
                <w:rFonts w:ascii="Times New Roman"/>
                <w:color w:val="000000" w:themeColor="text1"/>
              </w:rPr>
            </w:pPr>
            <w:r w:rsidRPr="00095FF3">
              <w:rPr>
                <w:rFonts w:ascii="Times New Roman"/>
                <w:noProof/>
                <w:color w:val="000000" w:themeColor="text1"/>
              </w:rPr>
              <w:drawing>
                <wp:inline distT="0" distB="0" distL="0" distR="0" wp14:anchorId="1663E31E" wp14:editId="63EB2682">
                  <wp:extent cx="2785745" cy="2890520"/>
                  <wp:effectExtent l="0" t="0" r="0" b="5080"/>
                  <wp:docPr id="1142940800" name="圖片 4">
                    <a:extLst xmlns:a="http://schemas.openxmlformats.org/drawingml/2006/main">
                      <a:ext uri="{FF2B5EF4-FFF2-40B4-BE49-F238E27FC236}">
                        <a16:creationId xmlns:a16="http://schemas.microsoft.com/office/drawing/2014/main" id="{92E705C5-A3AB-B850-2502-CDC28D6515E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圖片 4">
                            <a:extLst>
                              <a:ext uri="{FF2B5EF4-FFF2-40B4-BE49-F238E27FC236}">
                                <a16:creationId xmlns:a16="http://schemas.microsoft.com/office/drawing/2014/main" id="{92E705C5-A3AB-B850-2502-CDC28D6515E5}"/>
                              </a:ext>
                            </a:extLst>
                          </pic:cNvPr>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822242" cy="2928390"/>
                          </a:xfrm>
                          <a:prstGeom prst="rect">
                            <a:avLst/>
                          </a:prstGeom>
                        </pic:spPr>
                      </pic:pic>
                    </a:graphicData>
                  </a:graphic>
                </wp:inline>
              </w:drawing>
            </w:r>
          </w:p>
        </w:tc>
        <w:tc>
          <w:tcPr>
            <w:tcW w:w="4417" w:type="dxa"/>
          </w:tcPr>
          <w:p w14:paraId="6685E0C2" w14:textId="3FFB4FF6" w:rsidR="00263F42" w:rsidRPr="00095FF3" w:rsidRDefault="00263F42" w:rsidP="003D3CAD">
            <w:pPr>
              <w:pStyle w:val="0"/>
              <w:ind w:leftChars="0" w:left="1280" w:right="320" w:hanging="1280"/>
              <w:rPr>
                <w:rFonts w:ascii="Times New Roman"/>
                <w:color w:val="000000" w:themeColor="text1"/>
              </w:rPr>
            </w:pPr>
            <w:r w:rsidRPr="00095FF3">
              <w:rPr>
                <w:rFonts w:ascii="Times New Roman"/>
                <w:noProof/>
                <w:color w:val="000000" w:themeColor="text1"/>
              </w:rPr>
              <w:drawing>
                <wp:inline distT="0" distB="0" distL="0" distR="0" wp14:anchorId="27376710" wp14:editId="13798A5C">
                  <wp:extent cx="2798445" cy="2890520"/>
                  <wp:effectExtent l="0" t="0" r="1905" b="5080"/>
                  <wp:docPr id="1998737814"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8737814" name=""/>
                          <pic:cNvPicPr/>
                        </pic:nvPicPr>
                        <pic:blipFill>
                          <a:blip r:embed="rId13"/>
                          <a:stretch>
                            <a:fillRect/>
                          </a:stretch>
                        </pic:blipFill>
                        <pic:spPr>
                          <a:xfrm>
                            <a:off x="0" y="0"/>
                            <a:ext cx="2798445" cy="2890520"/>
                          </a:xfrm>
                          <a:prstGeom prst="rect">
                            <a:avLst/>
                          </a:prstGeom>
                        </pic:spPr>
                      </pic:pic>
                    </a:graphicData>
                  </a:graphic>
                </wp:inline>
              </w:drawing>
            </w:r>
          </w:p>
        </w:tc>
      </w:tr>
      <w:tr w:rsidR="00095FF3" w:rsidRPr="00095FF3" w14:paraId="0E33436B" w14:textId="77777777" w:rsidTr="003D3CAD">
        <w:tc>
          <w:tcPr>
            <w:tcW w:w="4417" w:type="dxa"/>
          </w:tcPr>
          <w:p w14:paraId="364E7F0A" w14:textId="77777777" w:rsidR="002E31B0" w:rsidRPr="00095FF3" w:rsidRDefault="002E31B0" w:rsidP="002E31B0">
            <w:pPr>
              <w:pStyle w:val="0"/>
              <w:ind w:leftChars="0" w:left="1120" w:right="320" w:hanging="1120"/>
              <w:jc w:val="center"/>
              <w:rPr>
                <w:rFonts w:ascii="Times New Roman"/>
                <w:color w:val="000000" w:themeColor="text1"/>
                <w:sz w:val="28"/>
              </w:rPr>
            </w:pPr>
            <w:r w:rsidRPr="00095FF3">
              <w:rPr>
                <w:rFonts w:ascii="Times New Roman"/>
                <w:color w:val="000000" w:themeColor="text1"/>
                <w:sz w:val="28"/>
              </w:rPr>
              <w:t>開闢施工便道</w:t>
            </w:r>
          </w:p>
          <w:p w14:paraId="1E8AC69E" w14:textId="7C6C731A" w:rsidR="00263F42" w:rsidRPr="00095FF3" w:rsidRDefault="002E31B0" w:rsidP="002E31B0">
            <w:pPr>
              <w:pStyle w:val="0"/>
              <w:ind w:leftChars="0" w:left="1120" w:right="320" w:hanging="1120"/>
              <w:jc w:val="center"/>
              <w:rPr>
                <w:rFonts w:ascii="Times New Roman"/>
                <w:color w:val="000000" w:themeColor="text1"/>
                <w:sz w:val="28"/>
              </w:rPr>
            </w:pPr>
            <w:r w:rsidRPr="00095FF3">
              <w:rPr>
                <w:rFonts w:ascii="Times New Roman"/>
                <w:color w:val="000000" w:themeColor="text1"/>
                <w:sz w:val="28"/>
              </w:rPr>
              <w:lastRenderedPageBreak/>
              <w:t>鋪設水泥鋪面</w:t>
            </w:r>
          </w:p>
        </w:tc>
        <w:tc>
          <w:tcPr>
            <w:tcW w:w="4417" w:type="dxa"/>
          </w:tcPr>
          <w:p w14:paraId="099758B8" w14:textId="75BF2E00" w:rsidR="002E31B0" w:rsidRPr="00095FF3" w:rsidRDefault="002E31B0" w:rsidP="002E31B0">
            <w:pPr>
              <w:pStyle w:val="0"/>
              <w:ind w:leftChars="0" w:left="0"/>
              <w:jc w:val="center"/>
              <w:rPr>
                <w:rFonts w:ascii="Times New Roman"/>
                <w:color w:val="000000" w:themeColor="text1"/>
                <w:sz w:val="28"/>
              </w:rPr>
            </w:pPr>
            <w:r w:rsidRPr="00095FF3">
              <w:rPr>
                <w:rFonts w:ascii="Times New Roman"/>
                <w:color w:val="000000" w:themeColor="text1"/>
                <w:sz w:val="28"/>
              </w:rPr>
              <w:lastRenderedPageBreak/>
              <w:t>本院履</w:t>
            </w:r>
            <w:proofErr w:type="gramStart"/>
            <w:r w:rsidRPr="00095FF3">
              <w:rPr>
                <w:rFonts w:ascii="Times New Roman"/>
                <w:color w:val="000000" w:themeColor="text1"/>
                <w:sz w:val="28"/>
              </w:rPr>
              <w:t>勘</w:t>
            </w:r>
            <w:proofErr w:type="gramEnd"/>
            <w:r w:rsidRPr="00095FF3">
              <w:rPr>
                <w:rFonts w:ascii="Times New Roman"/>
                <w:color w:val="000000" w:themeColor="text1"/>
                <w:sz w:val="28"/>
              </w:rPr>
              <w:t>施工便道，水泥鋪面未</w:t>
            </w:r>
            <w:r w:rsidRPr="00095FF3">
              <w:rPr>
                <w:rFonts w:ascii="Times New Roman"/>
                <w:color w:val="000000" w:themeColor="text1"/>
                <w:sz w:val="28"/>
              </w:rPr>
              <w:lastRenderedPageBreak/>
              <w:t>拆除，於其</w:t>
            </w:r>
            <w:proofErr w:type="gramStart"/>
            <w:r w:rsidRPr="00095FF3">
              <w:rPr>
                <w:rFonts w:ascii="Times New Roman"/>
                <w:color w:val="000000" w:themeColor="text1"/>
                <w:sz w:val="28"/>
              </w:rPr>
              <w:t>上</w:t>
            </w:r>
            <w:r w:rsidR="007556ED" w:rsidRPr="00095FF3">
              <w:rPr>
                <w:rFonts w:ascii="Times New Roman"/>
                <w:color w:val="000000" w:themeColor="text1"/>
                <w:sz w:val="28"/>
              </w:rPr>
              <w:t>補</w:t>
            </w:r>
            <w:r w:rsidRPr="00095FF3">
              <w:rPr>
                <w:rFonts w:ascii="Times New Roman"/>
                <w:color w:val="000000" w:themeColor="text1"/>
                <w:sz w:val="28"/>
              </w:rPr>
              <w:t>土種</w:t>
            </w:r>
            <w:proofErr w:type="gramEnd"/>
            <w:r w:rsidRPr="00095FF3">
              <w:rPr>
                <w:rFonts w:ascii="Times New Roman"/>
                <w:color w:val="000000" w:themeColor="text1"/>
                <w:sz w:val="28"/>
              </w:rPr>
              <w:t>植掩蓋</w:t>
            </w:r>
          </w:p>
        </w:tc>
      </w:tr>
      <w:tr w:rsidR="00095FF3" w:rsidRPr="00095FF3" w14:paraId="07B8F165" w14:textId="77777777" w:rsidTr="003D3CAD">
        <w:tc>
          <w:tcPr>
            <w:tcW w:w="4417" w:type="dxa"/>
          </w:tcPr>
          <w:p w14:paraId="5BF67A85" w14:textId="69043A6C" w:rsidR="003F4AF0" w:rsidRPr="00095FF3" w:rsidRDefault="003F4AF0" w:rsidP="002E31B0">
            <w:pPr>
              <w:pStyle w:val="0"/>
              <w:ind w:leftChars="0" w:left="1120" w:right="320" w:hanging="1120"/>
              <w:jc w:val="center"/>
              <w:rPr>
                <w:rFonts w:ascii="Times New Roman"/>
                <w:color w:val="000000" w:themeColor="text1"/>
                <w:sz w:val="28"/>
              </w:rPr>
            </w:pPr>
            <w:r w:rsidRPr="00095FF3">
              <w:rPr>
                <w:rFonts w:ascii="Times New Roman"/>
                <w:noProof/>
                <w:color w:val="000000" w:themeColor="text1"/>
                <w:sz w:val="28"/>
              </w:rPr>
              <w:lastRenderedPageBreak/>
              <w:drawing>
                <wp:inline distT="0" distB="0" distL="0" distR="0" wp14:anchorId="62423C1D" wp14:editId="2209208B">
                  <wp:extent cx="2798445" cy="1753870"/>
                  <wp:effectExtent l="0" t="0" r="1905" b="0"/>
                  <wp:docPr id="968639156"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8639156" name=""/>
                          <pic:cNvPicPr/>
                        </pic:nvPicPr>
                        <pic:blipFill>
                          <a:blip r:embed="rId14"/>
                          <a:stretch>
                            <a:fillRect/>
                          </a:stretch>
                        </pic:blipFill>
                        <pic:spPr>
                          <a:xfrm>
                            <a:off x="0" y="0"/>
                            <a:ext cx="2798445" cy="1753870"/>
                          </a:xfrm>
                          <a:prstGeom prst="rect">
                            <a:avLst/>
                          </a:prstGeom>
                        </pic:spPr>
                      </pic:pic>
                    </a:graphicData>
                  </a:graphic>
                </wp:inline>
              </w:drawing>
            </w:r>
          </w:p>
        </w:tc>
        <w:tc>
          <w:tcPr>
            <w:tcW w:w="4417" w:type="dxa"/>
          </w:tcPr>
          <w:p w14:paraId="19C723E6" w14:textId="5D12842C" w:rsidR="003F4AF0" w:rsidRPr="00095FF3" w:rsidRDefault="00607E64" w:rsidP="002E31B0">
            <w:pPr>
              <w:pStyle w:val="0"/>
              <w:ind w:leftChars="0" w:left="0"/>
              <w:jc w:val="center"/>
              <w:rPr>
                <w:rFonts w:ascii="Times New Roman"/>
                <w:color w:val="000000" w:themeColor="text1"/>
                <w:sz w:val="28"/>
              </w:rPr>
            </w:pPr>
            <w:r w:rsidRPr="00095FF3">
              <w:rPr>
                <w:rFonts w:ascii="Times New Roman"/>
                <w:noProof/>
                <w:color w:val="000000" w:themeColor="text1"/>
              </w:rPr>
              <w:drawing>
                <wp:inline distT="0" distB="0" distL="0" distR="0" wp14:anchorId="2A656381" wp14:editId="478E880C">
                  <wp:extent cx="2793578" cy="1753870"/>
                  <wp:effectExtent l="0" t="0" r="6985" b="0"/>
                  <wp:docPr id="1177396958" name="圖片 11773969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832519" cy="1778318"/>
                          </a:xfrm>
                          <a:prstGeom prst="rect">
                            <a:avLst/>
                          </a:prstGeom>
                        </pic:spPr>
                      </pic:pic>
                    </a:graphicData>
                  </a:graphic>
                </wp:inline>
              </w:drawing>
            </w:r>
          </w:p>
        </w:tc>
      </w:tr>
      <w:tr w:rsidR="00095FF3" w:rsidRPr="00095FF3" w14:paraId="6CD98A19" w14:textId="77777777" w:rsidTr="003D3CAD">
        <w:tc>
          <w:tcPr>
            <w:tcW w:w="4417" w:type="dxa"/>
          </w:tcPr>
          <w:p w14:paraId="3E141F53" w14:textId="5F885075" w:rsidR="003F4AF0" w:rsidRPr="00095FF3" w:rsidRDefault="003F4AF0" w:rsidP="002E31B0">
            <w:pPr>
              <w:pStyle w:val="0"/>
              <w:ind w:leftChars="0" w:left="1120" w:right="320" w:hanging="1120"/>
              <w:jc w:val="center"/>
              <w:rPr>
                <w:rFonts w:ascii="Times New Roman"/>
                <w:color w:val="000000" w:themeColor="text1"/>
                <w:sz w:val="28"/>
              </w:rPr>
            </w:pPr>
            <w:proofErr w:type="gramStart"/>
            <w:r w:rsidRPr="00095FF3">
              <w:rPr>
                <w:rFonts w:ascii="Times New Roman"/>
                <w:color w:val="000000" w:themeColor="text1"/>
                <w:sz w:val="28"/>
              </w:rPr>
              <w:t>私設砌石</w:t>
            </w:r>
            <w:proofErr w:type="gramEnd"/>
            <w:r w:rsidRPr="00095FF3">
              <w:rPr>
                <w:rFonts w:ascii="Times New Roman"/>
                <w:color w:val="000000" w:themeColor="text1"/>
                <w:sz w:val="28"/>
              </w:rPr>
              <w:t>擋土牆</w:t>
            </w:r>
          </w:p>
        </w:tc>
        <w:tc>
          <w:tcPr>
            <w:tcW w:w="4417" w:type="dxa"/>
          </w:tcPr>
          <w:p w14:paraId="250285F3" w14:textId="15B38F63" w:rsidR="003F4AF0" w:rsidRPr="00095FF3" w:rsidRDefault="00607E64" w:rsidP="002E31B0">
            <w:pPr>
              <w:pStyle w:val="0"/>
              <w:ind w:leftChars="0" w:left="0"/>
              <w:jc w:val="center"/>
              <w:rPr>
                <w:rFonts w:ascii="Times New Roman"/>
                <w:color w:val="000000" w:themeColor="text1"/>
                <w:sz w:val="28"/>
              </w:rPr>
            </w:pPr>
            <w:r w:rsidRPr="00095FF3">
              <w:rPr>
                <w:rFonts w:ascii="Times New Roman"/>
                <w:color w:val="000000" w:themeColor="text1"/>
                <w:sz w:val="28"/>
              </w:rPr>
              <w:t>開挖整地、施作農路</w:t>
            </w:r>
          </w:p>
        </w:tc>
      </w:tr>
    </w:tbl>
    <w:p w14:paraId="037F6E64" w14:textId="2FEC4F1A" w:rsidR="00263F42" w:rsidRPr="00095FF3" w:rsidRDefault="00607E64" w:rsidP="00372C1C">
      <w:pPr>
        <w:pStyle w:val="a5"/>
        <w:spacing w:after="0"/>
        <w:jc w:val="center"/>
        <w:rPr>
          <w:rFonts w:ascii="Times New Roman" w:hAnsi="Times New Roman"/>
          <w:color w:val="000000" w:themeColor="text1"/>
        </w:rPr>
      </w:pPr>
      <w:r w:rsidRPr="00095FF3">
        <w:rPr>
          <w:rFonts w:ascii="Times New Roman" w:hAnsi="Times New Roman"/>
          <w:color w:val="000000" w:themeColor="text1"/>
        </w:rPr>
        <w:t>埔里農莊違規情形照片</w:t>
      </w:r>
    </w:p>
    <w:p w14:paraId="7E3D7C1D" w14:textId="605E8626" w:rsidR="00263F42" w:rsidRPr="00095FF3" w:rsidRDefault="00372C1C" w:rsidP="00372C1C">
      <w:pPr>
        <w:pStyle w:val="0"/>
        <w:ind w:left="680"/>
        <w:jc w:val="right"/>
        <w:rPr>
          <w:rFonts w:ascii="Times New Roman"/>
          <w:color w:val="000000" w:themeColor="text1"/>
          <w:sz w:val="24"/>
          <w:szCs w:val="16"/>
        </w:rPr>
      </w:pPr>
      <w:r w:rsidRPr="00095FF3">
        <w:rPr>
          <w:rFonts w:ascii="Times New Roman"/>
          <w:color w:val="000000" w:themeColor="text1"/>
          <w:sz w:val="24"/>
          <w:szCs w:val="16"/>
        </w:rPr>
        <w:t>資料來源：南投縣政府及本院履</w:t>
      </w:r>
      <w:proofErr w:type="gramStart"/>
      <w:r w:rsidRPr="00095FF3">
        <w:rPr>
          <w:rFonts w:ascii="Times New Roman"/>
          <w:color w:val="000000" w:themeColor="text1"/>
          <w:sz w:val="24"/>
          <w:szCs w:val="16"/>
        </w:rPr>
        <w:t>勘</w:t>
      </w:r>
      <w:proofErr w:type="gramEnd"/>
      <w:r w:rsidRPr="00095FF3">
        <w:rPr>
          <w:rFonts w:ascii="Times New Roman"/>
          <w:color w:val="000000" w:themeColor="text1"/>
          <w:sz w:val="24"/>
          <w:szCs w:val="16"/>
        </w:rPr>
        <w:t>照片</w:t>
      </w:r>
    </w:p>
    <w:p w14:paraId="41000A70" w14:textId="27A44FD8" w:rsidR="00286934" w:rsidRPr="00095FF3" w:rsidRDefault="00286934" w:rsidP="00286934">
      <w:pPr>
        <w:pStyle w:val="3"/>
        <w:rPr>
          <w:rFonts w:ascii="Times New Roman" w:hAnsi="Times New Roman"/>
          <w:color w:val="000000" w:themeColor="text1"/>
        </w:rPr>
      </w:pPr>
      <w:proofErr w:type="gramStart"/>
      <w:r w:rsidRPr="00095FF3">
        <w:rPr>
          <w:rFonts w:ascii="Times New Roman" w:hAnsi="Times New Roman"/>
          <w:color w:val="000000" w:themeColor="text1"/>
        </w:rPr>
        <w:t>水保署表示</w:t>
      </w:r>
      <w:proofErr w:type="gramEnd"/>
      <w:r w:rsidRPr="00095FF3">
        <w:rPr>
          <w:rFonts w:ascii="Times New Roman" w:hAnsi="Times New Roman"/>
          <w:color w:val="000000" w:themeColor="text1"/>
        </w:rPr>
        <w:t>，本案南投縣政府裁罰埔</w:t>
      </w:r>
      <w:r w:rsidR="00607E64" w:rsidRPr="00095FF3">
        <w:rPr>
          <w:rFonts w:ascii="Times New Roman" w:hAnsi="Times New Roman"/>
          <w:color w:val="000000" w:themeColor="text1"/>
        </w:rPr>
        <w:t>里農莊</w:t>
      </w:r>
      <w:r w:rsidRPr="00095FF3">
        <w:rPr>
          <w:rFonts w:ascii="Times New Roman" w:hAnsi="Times New Roman"/>
          <w:color w:val="000000" w:themeColor="text1"/>
        </w:rPr>
        <w:t>多次，惟限期改正進度落後，依水</w:t>
      </w:r>
      <w:r w:rsidR="00F153BC" w:rsidRPr="00095FF3">
        <w:rPr>
          <w:rFonts w:ascii="Times New Roman" w:hAnsi="Times New Roman" w:hint="eastAsia"/>
          <w:color w:val="000000" w:themeColor="text1"/>
        </w:rPr>
        <w:t>土保持</w:t>
      </w:r>
      <w:r w:rsidRPr="00095FF3">
        <w:rPr>
          <w:rFonts w:ascii="Times New Roman" w:hAnsi="Times New Roman"/>
          <w:color w:val="000000" w:themeColor="text1"/>
        </w:rPr>
        <w:t>法第</w:t>
      </w:r>
      <w:r w:rsidRPr="00095FF3">
        <w:rPr>
          <w:rFonts w:ascii="Times New Roman" w:hAnsi="Times New Roman"/>
          <w:color w:val="000000" w:themeColor="text1"/>
        </w:rPr>
        <w:t>23</w:t>
      </w:r>
      <w:r w:rsidRPr="00095FF3">
        <w:rPr>
          <w:rFonts w:ascii="Times New Roman" w:hAnsi="Times New Roman"/>
          <w:color w:val="000000" w:themeColor="text1"/>
        </w:rPr>
        <w:t>條第</w:t>
      </w:r>
      <w:r w:rsidRPr="00095FF3">
        <w:rPr>
          <w:rFonts w:ascii="Times New Roman" w:hAnsi="Times New Roman"/>
          <w:color w:val="000000" w:themeColor="text1"/>
        </w:rPr>
        <w:t>2</w:t>
      </w:r>
      <w:r w:rsidRPr="00095FF3">
        <w:rPr>
          <w:rFonts w:ascii="Times New Roman" w:hAnsi="Times New Roman"/>
          <w:color w:val="000000" w:themeColor="text1"/>
        </w:rPr>
        <w:t>項規定，</w:t>
      </w:r>
      <w:proofErr w:type="gramStart"/>
      <w:r w:rsidRPr="00095FF3">
        <w:rPr>
          <w:rFonts w:ascii="Times New Roman" w:hAnsi="Times New Roman"/>
          <w:color w:val="000000" w:themeColor="text1"/>
        </w:rPr>
        <w:t>該府除</w:t>
      </w:r>
      <w:proofErr w:type="gramEnd"/>
      <w:r w:rsidRPr="00095FF3">
        <w:rPr>
          <w:rFonts w:ascii="Times New Roman" w:hAnsi="Times New Roman"/>
          <w:color w:val="000000" w:themeColor="text1"/>
        </w:rPr>
        <w:t>依同法第</w:t>
      </w:r>
      <w:r w:rsidRPr="00095FF3">
        <w:rPr>
          <w:rFonts w:ascii="Times New Roman" w:hAnsi="Times New Roman"/>
          <w:color w:val="000000" w:themeColor="text1"/>
        </w:rPr>
        <w:t>33</w:t>
      </w:r>
      <w:r w:rsidRPr="00095FF3">
        <w:rPr>
          <w:rFonts w:ascii="Times New Roman" w:hAnsi="Times New Roman"/>
          <w:color w:val="000000" w:themeColor="text1"/>
        </w:rPr>
        <w:t>條規定按次分別處罰外，應令其停工，</w:t>
      </w:r>
      <w:r w:rsidR="00423C30" w:rsidRPr="00095FF3">
        <w:rPr>
          <w:rFonts w:ascii="Times New Roman" w:hAnsi="Times New Roman" w:hint="eastAsia"/>
          <w:color w:val="000000" w:themeColor="text1"/>
        </w:rPr>
        <w:t>並</w:t>
      </w:r>
      <w:r w:rsidRPr="00095FF3">
        <w:rPr>
          <w:rFonts w:ascii="Times New Roman" w:hAnsi="Times New Roman"/>
          <w:color w:val="000000" w:themeColor="text1"/>
        </w:rPr>
        <w:t>得沒入其設施及所使用之機具，強制拆除及清除其工作物，所需費用，由經營人、使用人或所有人負擔。</w:t>
      </w:r>
      <w:r w:rsidR="00423C30" w:rsidRPr="00095FF3">
        <w:rPr>
          <w:rFonts w:ascii="Times New Roman" w:hAnsi="Times New Roman" w:hint="eastAsia"/>
          <w:color w:val="000000" w:themeColor="text1"/>
        </w:rPr>
        <w:t>另</w:t>
      </w:r>
      <w:r w:rsidRPr="00095FF3">
        <w:rPr>
          <w:rFonts w:ascii="Times New Roman" w:hAnsi="Times New Roman"/>
          <w:color w:val="000000" w:themeColor="text1"/>
        </w:rPr>
        <w:t>依據南投縣政府</w:t>
      </w:r>
      <w:r w:rsidR="00F153BC" w:rsidRPr="00095FF3">
        <w:rPr>
          <w:rFonts w:ascii="Times New Roman" w:hAnsi="Times New Roman" w:hint="eastAsia"/>
          <w:color w:val="000000" w:themeColor="text1"/>
        </w:rPr>
        <w:t>所</w:t>
      </w:r>
      <w:r w:rsidR="00423C30" w:rsidRPr="00095FF3">
        <w:rPr>
          <w:rFonts w:ascii="Times New Roman" w:hAnsi="Times New Roman" w:hint="eastAsia"/>
          <w:color w:val="000000" w:themeColor="text1"/>
        </w:rPr>
        <w:t>訂</w:t>
      </w:r>
      <w:r w:rsidR="00F153BC" w:rsidRPr="00095FF3">
        <w:rPr>
          <w:rFonts w:ascii="Times New Roman" w:hAnsi="Times New Roman" w:hint="eastAsia"/>
          <w:color w:val="000000" w:themeColor="text1"/>
        </w:rPr>
        <w:t>之</w:t>
      </w:r>
      <w:r w:rsidRPr="00095FF3">
        <w:rPr>
          <w:rFonts w:ascii="Times New Roman" w:hAnsi="Times New Roman"/>
          <w:color w:val="000000" w:themeColor="text1"/>
        </w:rPr>
        <w:t>裁罰基準規定，指定埔里農莊自行拆除及清除工作物之內容及完成期限</w:t>
      </w:r>
      <w:r w:rsidR="00F153BC" w:rsidRPr="00095FF3">
        <w:rPr>
          <w:rFonts w:ascii="Times New Roman" w:hAnsi="Times New Roman" w:hint="eastAsia"/>
          <w:color w:val="000000" w:themeColor="text1"/>
        </w:rPr>
        <w:t>，</w:t>
      </w:r>
      <w:r w:rsidRPr="00095FF3">
        <w:rPr>
          <w:rFonts w:ascii="Times New Roman" w:hAnsi="Times New Roman"/>
          <w:color w:val="000000" w:themeColor="text1"/>
        </w:rPr>
        <w:t>屆期不拆除或清除其工作物者，亦可由該府強制拆除及清除之，所需費用，由水土保持義務人承擔，以達嚇阻違規效益。</w:t>
      </w:r>
    </w:p>
    <w:p w14:paraId="78AE1BF3" w14:textId="3D028C61" w:rsidR="000805C6" w:rsidRPr="00095FF3" w:rsidRDefault="008333CD" w:rsidP="000805C6">
      <w:pPr>
        <w:pStyle w:val="3"/>
        <w:rPr>
          <w:rFonts w:ascii="Times New Roman" w:hAnsi="Times New Roman"/>
          <w:color w:val="000000" w:themeColor="text1"/>
        </w:rPr>
      </w:pPr>
      <w:r w:rsidRPr="00095FF3">
        <w:rPr>
          <w:rFonts w:ascii="Times New Roman" w:hAnsi="Times New Roman"/>
          <w:color w:val="000000" w:themeColor="text1"/>
        </w:rPr>
        <w:t>綜上，</w:t>
      </w:r>
      <w:r w:rsidR="000805C6" w:rsidRPr="00095FF3">
        <w:rPr>
          <w:rFonts w:ascii="Times New Roman" w:hAnsi="Times New Roman"/>
          <w:color w:val="000000" w:themeColor="text1"/>
        </w:rPr>
        <w:t>南投縣政府依水土保持法</w:t>
      </w:r>
      <w:proofErr w:type="gramStart"/>
      <w:r w:rsidR="000805C6" w:rsidRPr="00095FF3">
        <w:rPr>
          <w:rFonts w:ascii="Times New Roman" w:hAnsi="Times New Roman"/>
          <w:color w:val="000000" w:themeColor="text1"/>
        </w:rPr>
        <w:t>多次裁</w:t>
      </w:r>
      <w:proofErr w:type="gramEnd"/>
      <w:r w:rsidR="000805C6" w:rsidRPr="00095FF3">
        <w:rPr>
          <w:rFonts w:ascii="Times New Roman" w:hAnsi="Times New Roman"/>
          <w:color w:val="000000" w:themeColor="text1"/>
        </w:rPr>
        <w:t>罰埔里農莊並限期改正，惟業者僅依據現況擬具「水土保持處理與維護計畫」，該府備查時，隨函要求業者後續仍需提出水土保持計畫送審，</w:t>
      </w:r>
      <w:proofErr w:type="gramStart"/>
      <w:r w:rsidR="000805C6" w:rsidRPr="00095FF3">
        <w:rPr>
          <w:rFonts w:ascii="Times New Roman" w:hAnsi="Times New Roman"/>
          <w:color w:val="000000" w:themeColor="text1"/>
        </w:rPr>
        <w:t>惟均未提</w:t>
      </w:r>
      <w:proofErr w:type="gramEnd"/>
      <w:r w:rsidR="000805C6" w:rsidRPr="00095FF3">
        <w:rPr>
          <w:rFonts w:ascii="Times New Roman" w:hAnsi="Times New Roman"/>
          <w:color w:val="000000" w:themeColor="text1"/>
        </w:rPr>
        <w:t>出，肇致私設之砌石擋土牆、水泥鋪面、施作農路等違規設施，</w:t>
      </w:r>
      <w:r w:rsidR="00423C30" w:rsidRPr="00095FF3">
        <w:rPr>
          <w:rFonts w:ascii="Times New Roman" w:hAnsi="Times New Roman" w:hint="eastAsia"/>
          <w:color w:val="000000" w:themeColor="text1"/>
        </w:rPr>
        <w:t>迄</w:t>
      </w:r>
      <w:r w:rsidR="00634974" w:rsidRPr="00095FF3">
        <w:rPr>
          <w:rFonts w:ascii="Times New Roman" w:hAnsi="Times New Roman" w:hint="eastAsia"/>
          <w:color w:val="000000" w:themeColor="text1"/>
        </w:rPr>
        <w:t>未拆除</w:t>
      </w:r>
      <w:r w:rsidR="000805C6" w:rsidRPr="00095FF3">
        <w:rPr>
          <w:rFonts w:ascii="Times New Roman" w:hAnsi="Times New Roman"/>
          <w:color w:val="000000" w:themeColor="text1"/>
        </w:rPr>
        <w:t>，</w:t>
      </w:r>
      <w:r w:rsidR="00634974" w:rsidRPr="00095FF3">
        <w:rPr>
          <w:rFonts w:ascii="Times New Roman" w:hAnsi="Times New Roman" w:hint="eastAsia"/>
          <w:color w:val="000000" w:themeColor="text1"/>
        </w:rPr>
        <w:t>仍</w:t>
      </w:r>
      <w:r w:rsidR="000805C6" w:rsidRPr="00095FF3">
        <w:rPr>
          <w:rFonts w:ascii="Times New Roman" w:hAnsi="Times New Roman"/>
          <w:color w:val="000000" w:themeColor="text1"/>
        </w:rPr>
        <w:t>屬違法狀態，</w:t>
      </w:r>
      <w:proofErr w:type="gramStart"/>
      <w:r w:rsidR="000805C6" w:rsidRPr="00095FF3">
        <w:rPr>
          <w:rFonts w:ascii="Times New Roman" w:hAnsi="Times New Roman"/>
          <w:color w:val="000000" w:themeColor="text1"/>
        </w:rPr>
        <w:t>顯置水土保</w:t>
      </w:r>
      <w:proofErr w:type="gramEnd"/>
      <w:r w:rsidR="000805C6" w:rsidRPr="00095FF3">
        <w:rPr>
          <w:rFonts w:ascii="Times New Roman" w:hAnsi="Times New Roman"/>
          <w:color w:val="000000" w:themeColor="text1"/>
        </w:rPr>
        <w:t>持法及政府公權力於不顧</w:t>
      </w:r>
      <w:r w:rsidR="00061975" w:rsidRPr="00095FF3">
        <w:rPr>
          <w:rFonts w:ascii="Times New Roman" w:hAnsi="Times New Roman" w:hint="eastAsia"/>
          <w:color w:val="000000" w:themeColor="text1"/>
        </w:rPr>
        <w:t>，南投縣政府未積極監督業者處理，或該府依法執行強制拆除等作為</w:t>
      </w:r>
      <w:r w:rsidR="000805C6" w:rsidRPr="00095FF3">
        <w:rPr>
          <w:rFonts w:ascii="Times New Roman" w:hAnsi="Times New Roman"/>
          <w:color w:val="000000" w:themeColor="text1"/>
        </w:rPr>
        <w:t>，核有違失。</w:t>
      </w:r>
    </w:p>
    <w:p w14:paraId="7542C811" w14:textId="24184615" w:rsidR="009A03F9" w:rsidRPr="00095FF3" w:rsidRDefault="009A03F9" w:rsidP="00185056">
      <w:pPr>
        <w:pStyle w:val="2"/>
        <w:numPr>
          <w:ilvl w:val="1"/>
          <w:numId w:val="1"/>
        </w:numPr>
        <w:rPr>
          <w:rFonts w:ascii="Times New Roman" w:hAnsi="Times New Roman"/>
          <w:b/>
          <w:color w:val="000000" w:themeColor="text1"/>
        </w:rPr>
      </w:pPr>
      <w:r w:rsidRPr="00095FF3">
        <w:rPr>
          <w:rFonts w:ascii="Times New Roman" w:hAnsi="Times New Roman"/>
          <w:b/>
          <w:color w:val="000000" w:themeColor="text1"/>
        </w:rPr>
        <w:t>埔里農莊之一新遊憩設施用地</w:t>
      </w:r>
      <w:r w:rsidR="00867C63" w:rsidRPr="00095FF3">
        <w:rPr>
          <w:rFonts w:ascii="Times New Roman" w:hAnsi="Times New Roman" w:hint="eastAsia"/>
          <w:b/>
          <w:color w:val="000000" w:themeColor="text1"/>
        </w:rPr>
        <w:t>（</w:t>
      </w:r>
      <w:r w:rsidRPr="00095FF3">
        <w:rPr>
          <w:rFonts w:ascii="Times New Roman" w:hAnsi="Times New Roman"/>
          <w:b/>
          <w:color w:val="000000" w:themeColor="text1"/>
        </w:rPr>
        <w:t>旅館</w:t>
      </w:r>
      <w:r w:rsidR="00867C63" w:rsidRPr="00095FF3">
        <w:rPr>
          <w:rFonts w:ascii="Times New Roman" w:hAnsi="Times New Roman" w:hint="eastAsia"/>
          <w:b/>
          <w:color w:val="000000" w:themeColor="text1"/>
        </w:rPr>
        <w:t>）</w:t>
      </w:r>
      <w:r w:rsidRPr="00095FF3">
        <w:rPr>
          <w:rFonts w:ascii="Times New Roman" w:hAnsi="Times New Roman"/>
          <w:b/>
          <w:color w:val="000000" w:themeColor="text1"/>
        </w:rPr>
        <w:t>、茶品休閒農場、里</w:t>
      </w:r>
      <w:proofErr w:type="gramStart"/>
      <w:r w:rsidRPr="00095FF3">
        <w:rPr>
          <w:rFonts w:ascii="Times New Roman" w:hAnsi="Times New Roman"/>
          <w:b/>
          <w:color w:val="000000" w:themeColor="text1"/>
        </w:rPr>
        <w:t>山森活</w:t>
      </w:r>
      <w:proofErr w:type="gramEnd"/>
      <w:r w:rsidR="002B6EC2" w:rsidRPr="00095FF3">
        <w:rPr>
          <w:rFonts w:ascii="Times New Roman" w:hAnsi="Times New Roman" w:hint="eastAsia"/>
          <w:b/>
          <w:color w:val="000000" w:themeColor="text1"/>
        </w:rPr>
        <w:t>渡</w:t>
      </w:r>
      <w:r w:rsidRPr="00095FF3">
        <w:rPr>
          <w:rFonts w:ascii="Times New Roman" w:hAnsi="Times New Roman"/>
          <w:b/>
          <w:color w:val="000000" w:themeColor="text1"/>
        </w:rPr>
        <w:t>假村</w:t>
      </w:r>
      <w:r w:rsidR="00867C63" w:rsidRPr="00095FF3">
        <w:rPr>
          <w:rFonts w:ascii="Times New Roman" w:hAnsi="Times New Roman" w:hint="eastAsia"/>
          <w:b/>
          <w:color w:val="000000" w:themeColor="text1"/>
        </w:rPr>
        <w:t>（旅館）</w:t>
      </w:r>
      <w:r w:rsidRPr="00095FF3">
        <w:rPr>
          <w:rFonts w:ascii="Times New Roman" w:hAnsi="Times New Roman"/>
          <w:b/>
          <w:color w:val="000000" w:themeColor="text1"/>
        </w:rPr>
        <w:t>等</w:t>
      </w:r>
      <w:r w:rsidRPr="00095FF3">
        <w:rPr>
          <w:rFonts w:ascii="Times New Roman" w:hAnsi="Times New Roman"/>
          <w:b/>
          <w:color w:val="000000" w:themeColor="text1"/>
        </w:rPr>
        <w:t>3</w:t>
      </w:r>
      <w:r w:rsidRPr="00095FF3">
        <w:rPr>
          <w:rFonts w:ascii="Times New Roman" w:hAnsi="Times New Roman"/>
          <w:b/>
          <w:color w:val="000000" w:themeColor="text1"/>
        </w:rPr>
        <w:t>大開發案，皆有規劃</w:t>
      </w:r>
      <w:r w:rsidRPr="00095FF3">
        <w:rPr>
          <w:rFonts w:ascii="Times New Roman" w:hAnsi="Times New Roman"/>
          <w:b/>
          <w:color w:val="000000" w:themeColor="text1"/>
        </w:rPr>
        <w:lastRenderedPageBreak/>
        <w:t>設置旅館及餐飲設施，南投縣政府對於各項開發案，需進行農地變更使用、水土保持計畫、環境影響評估及旅館設置等依法審查之業務，</w:t>
      </w:r>
      <w:r w:rsidR="00423C30" w:rsidRPr="00095FF3">
        <w:rPr>
          <w:rFonts w:ascii="Times New Roman" w:hAnsi="Times New Roman" w:hint="eastAsia"/>
          <w:b/>
          <w:color w:val="000000" w:themeColor="text1"/>
        </w:rPr>
        <w:t>因</w:t>
      </w:r>
      <w:r w:rsidRPr="00095FF3">
        <w:rPr>
          <w:rFonts w:ascii="Times New Roman" w:hAnsi="Times New Roman"/>
          <w:b/>
          <w:color w:val="000000" w:themeColor="text1"/>
        </w:rPr>
        <w:t>本案深受社會大眾矚目，南投縣政府允宜定期或不定期以新聞稿或其他公</w:t>
      </w:r>
      <w:r w:rsidR="00423C30" w:rsidRPr="00095FF3">
        <w:rPr>
          <w:rFonts w:ascii="Times New Roman" w:hAnsi="Times New Roman" w:hint="eastAsia"/>
          <w:b/>
          <w:color w:val="000000" w:themeColor="text1"/>
        </w:rPr>
        <w:t>示</w:t>
      </w:r>
      <w:r w:rsidRPr="00095FF3">
        <w:rPr>
          <w:rFonts w:ascii="Times New Roman" w:hAnsi="Times New Roman"/>
          <w:b/>
          <w:color w:val="000000" w:themeColor="text1"/>
        </w:rPr>
        <w:t>方式，向民眾說明該府之各項作為，以符民需</w:t>
      </w:r>
    </w:p>
    <w:p w14:paraId="417A8A21" w14:textId="7741A185" w:rsidR="001E07EE" w:rsidRPr="00095FF3" w:rsidRDefault="00AD4699" w:rsidP="00893171">
      <w:pPr>
        <w:pStyle w:val="3"/>
        <w:rPr>
          <w:rFonts w:ascii="Times New Roman" w:hAnsi="Times New Roman"/>
          <w:color w:val="000000" w:themeColor="text1"/>
        </w:rPr>
      </w:pPr>
      <w:r w:rsidRPr="00095FF3">
        <w:rPr>
          <w:rFonts w:ascii="Times New Roman" w:hAnsi="Times New Roman"/>
          <w:color w:val="000000" w:themeColor="text1"/>
        </w:rPr>
        <w:t>查埔里農莊一新遊憩設施用地（旅館）、茶品休閒農場、里</w:t>
      </w:r>
      <w:proofErr w:type="gramStart"/>
      <w:r w:rsidRPr="00095FF3">
        <w:rPr>
          <w:rFonts w:ascii="Times New Roman" w:hAnsi="Times New Roman"/>
          <w:color w:val="000000" w:themeColor="text1"/>
        </w:rPr>
        <w:t>山森活</w:t>
      </w:r>
      <w:proofErr w:type="gramEnd"/>
      <w:r w:rsidRPr="00095FF3">
        <w:rPr>
          <w:rFonts w:ascii="Times New Roman" w:hAnsi="Times New Roman"/>
          <w:color w:val="000000" w:themeColor="text1"/>
        </w:rPr>
        <w:t>渡假村（旅館）等</w:t>
      </w:r>
      <w:r w:rsidRPr="00095FF3">
        <w:rPr>
          <w:rFonts w:ascii="Times New Roman" w:hAnsi="Times New Roman"/>
          <w:color w:val="000000" w:themeColor="text1"/>
        </w:rPr>
        <w:t>3</w:t>
      </w:r>
      <w:r w:rsidRPr="00095FF3">
        <w:rPr>
          <w:rFonts w:ascii="Times New Roman" w:hAnsi="Times New Roman"/>
          <w:color w:val="000000" w:themeColor="text1"/>
        </w:rPr>
        <w:t>大開發案，皆有規劃設置旅館、餐飲設施、農產品與農村文物展示（售）設施等。</w:t>
      </w:r>
      <w:r w:rsidR="003D2608" w:rsidRPr="00095FF3">
        <w:rPr>
          <w:rFonts w:ascii="Times New Roman" w:hAnsi="Times New Roman" w:hint="eastAsia"/>
          <w:color w:val="000000" w:themeColor="text1"/>
        </w:rPr>
        <w:t>該</w:t>
      </w:r>
      <w:r w:rsidR="001E07EE" w:rsidRPr="00095FF3">
        <w:rPr>
          <w:rFonts w:ascii="Times New Roman" w:hAnsi="Times New Roman"/>
          <w:color w:val="000000" w:themeColor="text1"/>
        </w:rPr>
        <w:t>府針對前揭</w:t>
      </w:r>
      <w:r w:rsidR="001E07EE" w:rsidRPr="00095FF3">
        <w:rPr>
          <w:rFonts w:ascii="Times New Roman" w:hAnsi="Times New Roman"/>
          <w:color w:val="000000" w:themeColor="text1"/>
        </w:rPr>
        <w:t>3</w:t>
      </w:r>
      <w:r w:rsidR="001E07EE" w:rsidRPr="00095FF3">
        <w:rPr>
          <w:rFonts w:ascii="Times New Roman" w:hAnsi="Times New Roman"/>
          <w:color w:val="000000" w:themeColor="text1"/>
        </w:rPr>
        <w:t>大開發案，需進行農地變更使用之審查、水土保持計畫受理與審核、環境影響評估之審議，以及旅館開發相關申請行政程序。</w:t>
      </w:r>
    </w:p>
    <w:p w14:paraId="6787B19E" w14:textId="4AF83E92" w:rsidR="001E07EE" w:rsidRPr="00095FF3" w:rsidRDefault="001E07EE" w:rsidP="001E07EE">
      <w:pPr>
        <w:pStyle w:val="3"/>
        <w:rPr>
          <w:rFonts w:ascii="Times New Roman" w:hAnsi="Times New Roman"/>
          <w:color w:val="000000" w:themeColor="text1"/>
        </w:rPr>
      </w:pPr>
      <w:r w:rsidRPr="00095FF3">
        <w:rPr>
          <w:rFonts w:ascii="Times New Roman" w:hAnsi="Times New Roman"/>
          <w:color w:val="000000" w:themeColor="text1"/>
        </w:rPr>
        <w:t>農地變更使用審查情形：</w:t>
      </w:r>
      <w:proofErr w:type="gramStart"/>
      <w:r w:rsidRPr="00095FF3">
        <w:rPr>
          <w:rFonts w:ascii="Times New Roman" w:hAnsi="Times New Roman"/>
          <w:color w:val="000000" w:themeColor="text1"/>
        </w:rPr>
        <w:t>一</w:t>
      </w:r>
      <w:proofErr w:type="gramEnd"/>
      <w:r w:rsidRPr="00095FF3">
        <w:rPr>
          <w:rFonts w:ascii="Times New Roman" w:hAnsi="Times New Roman"/>
          <w:color w:val="000000" w:themeColor="text1"/>
        </w:rPr>
        <w:t>新遊憩設施</w:t>
      </w:r>
      <w:r w:rsidR="00867C63" w:rsidRPr="00095FF3">
        <w:rPr>
          <w:rFonts w:ascii="Times New Roman" w:hAnsi="Times New Roman" w:hint="eastAsia"/>
          <w:color w:val="000000" w:themeColor="text1"/>
        </w:rPr>
        <w:t>用地</w:t>
      </w:r>
      <w:r w:rsidRPr="00095FF3">
        <w:rPr>
          <w:rFonts w:ascii="Times New Roman" w:hAnsi="Times New Roman"/>
          <w:color w:val="000000" w:themeColor="text1"/>
        </w:rPr>
        <w:t>（旅館）部分，南投縣政府</w:t>
      </w:r>
      <w:r w:rsidRPr="00095FF3">
        <w:rPr>
          <w:rFonts w:ascii="Times New Roman" w:hAnsi="Times New Roman"/>
          <w:color w:val="000000" w:themeColor="text1"/>
        </w:rPr>
        <w:t>114</w:t>
      </w:r>
      <w:r w:rsidRPr="00095FF3">
        <w:rPr>
          <w:rFonts w:ascii="Times New Roman" w:hAnsi="Times New Roman"/>
          <w:color w:val="000000" w:themeColor="text1"/>
        </w:rPr>
        <w:t>年</w:t>
      </w:r>
      <w:r w:rsidRPr="00095FF3">
        <w:rPr>
          <w:rFonts w:ascii="Times New Roman" w:hAnsi="Times New Roman"/>
          <w:color w:val="000000" w:themeColor="text1"/>
        </w:rPr>
        <w:t>1</w:t>
      </w:r>
      <w:r w:rsidRPr="00095FF3">
        <w:rPr>
          <w:rFonts w:ascii="Times New Roman" w:hAnsi="Times New Roman"/>
          <w:color w:val="000000" w:themeColor="text1"/>
        </w:rPr>
        <w:t>月</w:t>
      </w:r>
      <w:r w:rsidRPr="00095FF3">
        <w:rPr>
          <w:rFonts w:ascii="Times New Roman" w:hAnsi="Times New Roman"/>
          <w:color w:val="000000" w:themeColor="text1"/>
        </w:rPr>
        <w:t>21</w:t>
      </w:r>
      <w:r w:rsidRPr="00095FF3">
        <w:rPr>
          <w:rFonts w:ascii="Times New Roman" w:hAnsi="Times New Roman"/>
          <w:color w:val="000000" w:themeColor="text1"/>
        </w:rPr>
        <w:t>日原則同意農業用地變更使用；里</w:t>
      </w:r>
      <w:proofErr w:type="gramStart"/>
      <w:r w:rsidRPr="00095FF3">
        <w:rPr>
          <w:rFonts w:ascii="Times New Roman" w:hAnsi="Times New Roman"/>
          <w:color w:val="000000" w:themeColor="text1"/>
        </w:rPr>
        <w:t>山森活</w:t>
      </w:r>
      <w:proofErr w:type="gramEnd"/>
      <w:r w:rsidRPr="00095FF3">
        <w:rPr>
          <w:rFonts w:ascii="Times New Roman" w:hAnsi="Times New Roman"/>
          <w:color w:val="000000" w:themeColor="text1"/>
        </w:rPr>
        <w:t>渡假村</w:t>
      </w:r>
      <w:r w:rsidR="00867C63" w:rsidRPr="00095FF3">
        <w:rPr>
          <w:rFonts w:ascii="Times New Roman" w:hAnsi="Times New Roman" w:hint="eastAsia"/>
          <w:color w:val="000000" w:themeColor="text1"/>
        </w:rPr>
        <w:t>（旅館）</w:t>
      </w:r>
      <w:r w:rsidRPr="00095FF3">
        <w:rPr>
          <w:rFonts w:ascii="Times New Roman" w:hAnsi="Times New Roman"/>
          <w:color w:val="000000" w:themeColor="text1"/>
        </w:rPr>
        <w:t>目前正審查中；茶品休閒農場已於</w:t>
      </w:r>
      <w:r w:rsidRPr="00095FF3">
        <w:rPr>
          <w:rFonts w:ascii="Times New Roman" w:hAnsi="Times New Roman"/>
          <w:color w:val="000000" w:themeColor="text1"/>
        </w:rPr>
        <w:t>114</w:t>
      </w:r>
      <w:r w:rsidRPr="00095FF3">
        <w:rPr>
          <w:rFonts w:ascii="Times New Roman" w:hAnsi="Times New Roman"/>
          <w:color w:val="000000" w:themeColor="text1"/>
        </w:rPr>
        <w:t>年</w:t>
      </w:r>
      <w:r w:rsidRPr="00095FF3">
        <w:rPr>
          <w:rFonts w:ascii="Times New Roman" w:hAnsi="Times New Roman"/>
          <w:color w:val="000000" w:themeColor="text1"/>
        </w:rPr>
        <w:t>1</w:t>
      </w:r>
      <w:r w:rsidRPr="00095FF3">
        <w:rPr>
          <w:rFonts w:ascii="Times New Roman" w:hAnsi="Times New Roman"/>
          <w:color w:val="000000" w:themeColor="text1"/>
        </w:rPr>
        <w:t>月</w:t>
      </w:r>
      <w:r w:rsidRPr="00095FF3">
        <w:rPr>
          <w:rFonts w:ascii="Times New Roman" w:hAnsi="Times New Roman"/>
          <w:color w:val="000000" w:themeColor="text1"/>
        </w:rPr>
        <w:t>24</w:t>
      </w:r>
      <w:r w:rsidRPr="00095FF3">
        <w:rPr>
          <w:rFonts w:ascii="Times New Roman" w:hAnsi="Times New Roman"/>
          <w:color w:val="000000" w:themeColor="text1"/>
        </w:rPr>
        <w:t>日函</w:t>
      </w:r>
      <w:r w:rsidRPr="00095FF3">
        <w:rPr>
          <w:rStyle w:val="afe"/>
          <w:rFonts w:ascii="Times New Roman" w:hAnsi="Times New Roman"/>
          <w:color w:val="000000" w:themeColor="text1"/>
        </w:rPr>
        <w:footnoteReference w:id="3"/>
      </w:r>
      <w:r w:rsidRPr="00095FF3">
        <w:rPr>
          <w:rFonts w:ascii="Times New Roman" w:hAnsi="Times New Roman"/>
          <w:color w:val="000000" w:themeColor="text1"/>
        </w:rPr>
        <w:t>送該府初審通過之「埔里</w:t>
      </w:r>
      <w:proofErr w:type="gramStart"/>
      <w:r w:rsidRPr="00095FF3">
        <w:rPr>
          <w:rFonts w:ascii="Times New Roman" w:hAnsi="Times New Roman"/>
          <w:color w:val="000000" w:themeColor="text1"/>
        </w:rPr>
        <w:t>農莊茶品</w:t>
      </w:r>
      <w:proofErr w:type="gramEnd"/>
      <w:r w:rsidRPr="00095FF3">
        <w:rPr>
          <w:rFonts w:ascii="Times New Roman" w:hAnsi="Times New Roman"/>
          <w:color w:val="000000" w:themeColor="text1"/>
        </w:rPr>
        <w:t>休閒農場籌設經營計畫書」予農業部，請農業部審核。</w:t>
      </w:r>
    </w:p>
    <w:p w14:paraId="1B99752A" w14:textId="77777777" w:rsidR="00AD4699" w:rsidRPr="00095FF3" w:rsidRDefault="00AD4699" w:rsidP="00AD4699">
      <w:pPr>
        <w:pStyle w:val="0"/>
        <w:ind w:leftChars="0" w:left="0"/>
        <w:rPr>
          <w:rFonts w:ascii="Times New Roman"/>
          <w:color w:val="000000" w:themeColor="text1"/>
        </w:rPr>
      </w:pPr>
      <w:r w:rsidRPr="00095FF3">
        <w:rPr>
          <w:rFonts w:ascii="Times New Roman"/>
          <w:noProof/>
          <w:color w:val="000000" w:themeColor="text1"/>
        </w:rPr>
        <w:lastRenderedPageBreak/>
        <w:drawing>
          <wp:inline distT="0" distB="0" distL="0" distR="0" wp14:anchorId="6CD99C67" wp14:editId="73520A29">
            <wp:extent cx="5615940" cy="3435350"/>
            <wp:effectExtent l="0" t="0" r="3810" b="0"/>
            <wp:docPr id="360044820" name="圖片 3600448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615940" cy="3435350"/>
                    </a:xfrm>
                    <a:prstGeom prst="rect">
                      <a:avLst/>
                    </a:prstGeom>
                  </pic:spPr>
                </pic:pic>
              </a:graphicData>
            </a:graphic>
          </wp:inline>
        </w:drawing>
      </w:r>
    </w:p>
    <w:p w14:paraId="69309D41" w14:textId="77777777" w:rsidR="00AD4699" w:rsidRPr="00095FF3" w:rsidRDefault="00AD4699" w:rsidP="00AD4699">
      <w:pPr>
        <w:pStyle w:val="a1"/>
        <w:spacing w:after="0"/>
        <w:rPr>
          <w:rFonts w:ascii="Times New Roman" w:hAnsi="Times New Roman"/>
          <w:color w:val="000000" w:themeColor="text1"/>
        </w:rPr>
      </w:pPr>
      <w:r w:rsidRPr="00095FF3">
        <w:rPr>
          <w:rFonts w:ascii="Times New Roman" w:hAnsi="Times New Roman"/>
          <w:color w:val="000000" w:themeColor="text1"/>
        </w:rPr>
        <w:t>埔里農莊</w:t>
      </w:r>
      <w:r w:rsidRPr="00095FF3">
        <w:rPr>
          <w:rFonts w:ascii="Times New Roman" w:hAnsi="Times New Roman"/>
          <w:color w:val="000000" w:themeColor="text1"/>
        </w:rPr>
        <w:t>3</w:t>
      </w:r>
      <w:r w:rsidRPr="00095FF3">
        <w:rPr>
          <w:rFonts w:ascii="Times New Roman" w:hAnsi="Times New Roman"/>
          <w:color w:val="000000" w:themeColor="text1"/>
        </w:rPr>
        <w:t>件開發案位置圖</w:t>
      </w:r>
    </w:p>
    <w:p w14:paraId="090DAE05" w14:textId="77777777" w:rsidR="00AD4699" w:rsidRPr="00095FF3" w:rsidRDefault="00AD4699" w:rsidP="00AD4699">
      <w:pPr>
        <w:pStyle w:val="0"/>
        <w:ind w:left="680"/>
        <w:jc w:val="right"/>
        <w:rPr>
          <w:rFonts w:ascii="Times New Roman"/>
          <w:color w:val="000000" w:themeColor="text1"/>
          <w:sz w:val="24"/>
        </w:rPr>
      </w:pPr>
      <w:r w:rsidRPr="00095FF3">
        <w:rPr>
          <w:rFonts w:ascii="Times New Roman"/>
          <w:color w:val="000000" w:themeColor="text1"/>
          <w:sz w:val="24"/>
        </w:rPr>
        <w:t>資料來源：埔里農</w:t>
      </w:r>
      <w:proofErr w:type="gramStart"/>
      <w:r w:rsidRPr="00095FF3">
        <w:rPr>
          <w:rFonts w:ascii="Times New Roman"/>
          <w:color w:val="000000" w:themeColor="text1"/>
          <w:sz w:val="24"/>
        </w:rPr>
        <w:t>莊官網</w:t>
      </w:r>
      <w:proofErr w:type="gramEnd"/>
    </w:p>
    <w:p w14:paraId="004BD097" w14:textId="06066687" w:rsidR="00507F40" w:rsidRPr="00095FF3" w:rsidRDefault="00771DFD" w:rsidP="00507F40">
      <w:pPr>
        <w:pStyle w:val="3"/>
        <w:rPr>
          <w:rFonts w:ascii="Times New Roman" w:hAnsi="Times New Roman"/>
          <w:color w:val="000000" w:themeColor="text1"/>
        </w:rPr>
      </w:pPr>
      <w:r w:rsidRPr="00095FF3">
        <w:rPr>
          <w:rFonts w:ascii="Times New Roman" w:hAnsi="Times New Roman"/>
          <w:color w:val="000000" w:themeColor="text1"/>
        </w:rPr>
        <w:t>水土保持</w:t>
      </w:r>
      <w:r w:rsidR="00F3063D" w:rsidRPr="00095FF3">
        <w:rPr>
          <w:rFonts w:ascii="Times New Roman" w:hAnsi="Times New Roman" w:hint="eastAsia"/>
          <w:color w:val="000000" w:themeColor="text1"/>
        </w:rPr>
        <w:t>計畫</w:t>
      </w:r>
      <w:r w:rsidRPr="00095FF3">
        <w:rPr>
          <w:rFonts w:ascii="Times New Roman" w:hAnsi="Times New Roman"/>
          <w:color w:val="000000" w:themeColor="text1"/>
        </w:rPr>
        <w:t>申請情形：</w:t>
      </w:r>
    </w:p>
    <w:p w14:paraId="45271D90" w14:textId="0BA12108" w:rsidR="00771DFD" w:rsidRPr="00095FF3" w:rsidRDefault="00771DFD" w:rsidP="00771DFD">
      <w:pPr>
        <w:pStyle w:val="31"/>
        <w:ind w:left="1361" w:firstLine="680"/>
        <w:rPr>
          <w:rFonts w:ascii="Times New Roman"/>
          <w:color w:val="000000" w:themeColor="text1"/>
        </w:rPr>
      </w:pPr>
      <w:r w:rsidRPr="00095FF3">
        <w:rPr>
          <w:rFonts w:ascii="Times New Roman"/>
          <w:color w:val="000000" w:themeColor="text1"/>
        </w:rPr>
        <w:t>埔里農莊於埔里鎮申請</w:t>
      </w:r>
      <w:r w:rsidRPr="00095FF3">
        <w:rPr>
          <w:rFonts w:ascii="Times New Roman"/>
          <w:color w:val="000000" w:themeColor="text1"/>
        </w:rPr>
        <w:t>2</w:t>
      </w:r>
      <w:r w:rsidRPr="00095FF3">
        <w:rPr>
          <w:rFonts w:ascii="Times New Roman"/>
          <w:color w:val="000000" w:themeColor="text1"/>
        </w:rPr>
        <w:t>件水土保持計畫、</w:t>
      </w:r>
      <w:r w:rsidRPr="00095FF3">
        <w:rPr>
          <w:rFonts w:ascii="Times New Roman"/>
          <w:color w:val="000000" w:themeColor="text1"/>
        </w:rPr>
        <w:t>1</w:t>
      </w:r>
      <w:r w:rsidRPr="00095FF3">
        <w:rPr>
          <w:rFonts w:ascii="Times New Roman"/>
          <w:color w:val="000000" w:themeColor="text1"/>
        </w:rPr>
        <w:t>件水土保持規劃書，概述如下：</w:t>
      </w:r>
    </w:p>
    <w:p w14:paraId="08A5EE63" w14:textId="77777777" w:rsidR="00771DFD" w:rsidRPr="00095FF3" w:rsidRDefault="00771DFD" w:rsidP="00771DFD">
      <w:pPr>
        <w:pStyle w:val="4"/>
        <w:rPr>
          <w:rFonts w:ascii="Times New Roman" w:hAnsi="Times New Roman"/>
          <w:color w:val="000000" w:themeColor="text1"/>
        </w:rPr>
      </w:pPr>
      <w:r w:rsidRPr="00095FF3">
        <w:rPr>
          <w:rFonts w:ascii="Times New Roman" w:hAnsi="Times New Roman"/>
          <w:color w:val="000000" w:themeColor="text1"/>
        </w:rPr>
        <w:t>「南投縣埔里鎮水尾段</w:t>
      </w:r>
      <w:r w:rsidRPr="00095FF3">
        <w:rPr>
          <w:rFonts w:ascii="Times New Roman" w:hAnsi="Times New Roman"/>
          <w:color w:val="000000" w:themeColor="text1"/>
        </w:rPr>
        <w:t>1-19</w:t>
      </w:r>
      <w:r w:rsidRPr="00095FF3">
        <w:rPr>
          <w:rFonts w:ascii="Times New Roman" w:hAnsi="Times New Roman"/>
          <w:color w:val="000000" w:themeColor="text1"/>
        </w:rPr>
        <w:t>地號等</w:t>
      </w:r>
      <w:r w:rsidRPr="00095FF3">
        <w:rPr>
          <w:rFonts w:ascii="Times New Roman" w:hAnsi="Times New Roman"/>
          <w:color w:val="000000" w:themeColor="text1"/>
        </w:rPr>
        <w:t>3</w:t>
      </w:r>
      <w:r w:rsidRPr="00095FF3">
        <w:rPr>
          <w:rFonts w:ascii="Times New Roman" w:hAnsi="Times New Roman"/>
          <w:color w:val="000000" w:themeColor="text1"/>
        </w:rPr>
        <w:t>筆土地」水土保持計畫（已完工）：</w:t>
      </w:r>
    </w:p>
    <w:p w14:paraId="60B713F8" w14:textId="77777777" w:rsidR="00771DFD" w:rsidRPr="00095FF3" w:rsidRDefault="00771DFD" w:rsidP="00771DFD">
      <w:pPr>
        <w:pStyle w:val="5"/>
        <w:rPr>
          <w:rFonts w:ascii="Times New Roman" w:hAnsi="Times New Roman"/>
          <w:color w:val="000000" w:themeColor="text1"/>
        </w:rPr>
      </w:pPr>
      <w:r w:rsidRPr="00095FF3">
        <w:rPr>
          <w:rFonts w:ascii="Times New Roman" w:hAnsi="Times New Roman"/>
          <w:color w:val="000000" w:themeColor="text1"/>
        </w:rPr>
        <w:t>計畫目的：農業設施、溫室、</w:t>
      </w:r>
      <w:proofErr w:type="gramStart"/>
      <w:r w:rsidRPr="00095FF3">
        <w:rPr>
          <w:rFonts w:ascii="Times New Roman" w:hAnsi="Times New Roman"/>
          <w:color w:val="000000" w:themeColor="text1"/>
        </w:rPr>
        <w:t>農地整坡及</w:t>
      </w:r>
      <w:proofErr w:type="gramEnd"/>
      <w:r w:rsidRPr="00095FF3">
        <w:rPr>
          <w:rFonts w:ascii="Times New Roman" w:hAnsi="Times New Roman"/>
          <w:color w:val="000000" w:themeColor="text1"/>
        </w:rPr>
        <w:t>農路。</w:t>
      </w:r>
    </w:p>
    <w:p w14:paraId="6A860049" w14:textId="77777777" w:rsidR="00771DFD" w:rsidRPr="00095FF3" w:rsidRDefault="00771DFD" w:rsidP="00771DFD">
      <w:pPr>
        <w:pStyle w:val="5"/>
        <w:rPr>
          <w:rFonts w:ascii="Times New Roman" w:hAnsi="Times New Roman"/>
          <w:color w:val="000000" w:themeColor="text1"/>
        </w:rPr>
      </w:pPr>
      <w:r w:rsidRPr="00095FF3">
        <w:rPr>
          <w:rFonts w:ascii="Times New Roman" w:hAnsi="Times New Roman"/>
          <w:color w:val="000000" w:themeColor="text1"/>
        </w:rPr>
        <w:t>目的事業主管機關：南投縣埔里鎮公所。</w:t>
      </w:r>
    </w:p>
    <w:p w14:paraId="31C5DFA4" w14:textId="77777777" w:rsidR="00771DFD" w:rsidRPr="00095FF3" w:rsidRDefault="00771DFD" w:rsidP="00771DFD">
      <w:pPr>
        <w:pStyle w:val="5"/>
        <w:rPr>
          <w:rFonts w:ascii="Times New Roman" w:hAnsi="Times New Roman"/>
          <w:color w:val="000000" w:themeColor="text1"/>
        </w:rPr>
      </w:pPr>
      <w:r w:rsidRPr="00095FF3">
        <w:rPr>
          <w:rFonts w:ascii="Times New Roman" w:hAnsi="Times New Roman"/>
          <w:color w:val="000000" w:themeColor="text1"/>
        </w:rPr>
        <w:t>計畫範圍：水尾段</w:t>
      </w:r>
      <w:r w:rsidRPr="00095FF3">
        <w:rPr>
          <w:rFonts w:ascii="Times New Roman" w:hAnsi="Times New Roman"/>
          <w:color w:val="000000" w:themeColor="text1"/>
        </w:rPr>
        <w:t>1-19</w:t>
      </w:r>
      <w:r w:rsidRPr="00095FF3">
        <w:rPr>
          <w:rFonts w:ascii="Times New Roman" w:hAnsi="Times New Roman"/>
          <w:color w:val="000000" w:themeColor="text1"/>
        </w:rPr>
        <w:t>、</w:t>
      </w:r>
      <w:r w:rsidRPr="00095FF3">
        <w:rPr>
          <w:rFonts w:ascii="Times New Roman" w:hAnsi="Times New Roman"/>
          <w:color w:val="000000" w:themeColor="text1"/>
        </w:rPr>
        <w:t>1-788</w:t>
      </w:r>
      <w:r w:rsidRPr="00095FF3">
        <w:rPr>
          <w:rFonts w:ascii="Times New Roman" w:hAnsi="Times New Roman"/>
          <w:color w:val="000000" w:themeColor="text1"/>
        </w:rPr>
        <w:t>及</w:t>
      </w:r>
      <w:r w:rsidRPr="00095FF3">
        <w:rPr>
          <w:rFonts w:ascii="Times New Roman" w:hAnsi="Times New Roman"/>
          <w:color w:val="000000" w:themeColor="text1"/>
        </w:rPr>
        <w:t>1-789</w:t>
      </w:r>
      <w:r w:rsidRPr="00095FF3">
        <w:rPr>
          <w:rFonts w:ascii="Times New Roman" w:hAnsi="Times New Roman"/>
          <w:color w:val="000000" w:themeColor="text1"/>
        </w:rPr>
        <w:t>地號（</w:t>
      </w:r>
      <w:r w:rsidRPr="00095FF3">
        <w:rPr>
          <w:rFonts w:ascii="Times New Roman" w:hAnsi="Times New Roman"/>
          <w:color w:val="000000" w:themeColor="text1"/>
        </w:rPr>
        <w:t>3.81</w:t>
      </w:r>
      <w:r w:rsidRPr="00095FF3">
        <w:rPr>
          <w:rFonts w:ascii="Times New Roman" w:hAnsi="Times New Roman"/>
          <w:color w:val="000000" w:themeColor="text1"/>
        </w:rPr>
        <w:t>公頃）。</w:t>
      </w:r>
    </w:p>
    <w:p w14:paraId="0F21585E" w14:textId="09A5D679" w:rsidR="00771DFD" w:rsidRPr="00095FF3" w:rsidRDefault="00771DFD" w:rsidP="00771DFD">
      <w:pPr>
        <w:pStyle w:val="5"/>
        <w:rPr>
          <w:rFonts w:ascii="Times New Roman" w:hAnsi="Times New Roman"/>
          <w:color w:val="000000" w:themeColor="text1"/>
        </w:rPr>
      </w:pPr>
      <w:r w:rsidRPr="00095FF3">
        <w:rPr>
          <w:rFonts w:ascii="Times New Roman" w:hAnsi="Times New Roman"/>
          <w:color w:val="000000" w:themeColor="text1"/>
        </w:rPr>
        <w:t>審核過程：南投縣政府</w:t>
      </w:r>
      <w:r w:rsidRPr="00095FF3">
        <w:rPr>
          <w:rFonts w:ascii="Times New Roman" w:hAnsi="Times New Roman"/>
          <w:color w:val="000000" w:themeColor="text1"/>
        </w:rPr>
        <w:t>108</w:t>
      </w:r>
      <w:r w:rsidRPr="00095FF3">
        <w:rPr>
          <w:rFonts w:ascii="Times New Roman" w:hAnsi="Times New Roman"/>
          <w:color w:val="000000" w:themeColor="text1"/>
        </w:rPr>
        <w:t>年</w:t>
      </w:r>
      <w:r w:rsidRPr="00095FF3">
        <w:rPr>
          <w:rFonts w:ascii="Times New Roman" w:hAnsi="Times New Roman"/>
          <w:color w:val="000000" w:themeColor="text1"/>
        </w:rPr>
        <w:t>10</w:t>
      </w:r>
      <w:r w:rsidRPr="00095FF3">
        <w:rPr>
          <w:rFonts w:ascii="Times New Roman" w:hAnsi="Times New Roman"/>
          <w:color w:val="000000" w:themeColor="text1"/>
        </w:rPr>
        <w:t>月</w:t>
      </w:r>
      <w:r w:rsidRPr="00095FF3">
        <w:rPr>
          <w:rFonts w:ascii="Times New Roman" w:hAnsi="Times New Roman"/>
          <w:color w:val="000000" w:themeColor="text1"/>
        </w:rPr>
        <w:t>28</w:t>
      </w:r>
      <w:r w:rsidRPr="00095FF3">
        <w:rPr>
          <w:rFonts w:ascii="Times New Roman" w:hAnsi="Times New Roman"/>
          <w:color w:val="000000" w:themeColor="text1"/>
        </w:rPr>
        <w:t>日受理，</w:t>
      </w:r>
      <w:r w:rsidRPr="00095FF3">
        <w:rPr>
          <w:rFonts w:ascii="Times New Roman" w:hAnsi="Times New Roman"/>
          <w:color w:val="000000" w:themeColor="text1"/>
        </w:rPr>
        <w:t>109</w:t>
      </w:r>
      <w:r w:rsidRPr="00095FF3">
        <w:rPr>
          <w:rFonts w:ascii="Times New Roman" w:hAnsi="Times New Roman"/>
          <w:color w:val="000000" w:themeColor="text1"/>
        </w:rPr>
        <w:t>年</w:t>
      </w:r>
      <w:r w:rsidRPr="00095FF3">
        <w:rPr>
          <w:rFonts w:ascii="Times New Roman" w:hAnsi="Times New Roman"/>
          <w:color w:val="000000" w:themeColor="text1"/>
        </w:rPr>
        <w:t>6</w:t>
      </w:r>
      <w:r w:rsidRPr="00095FF3">
        <w:rPr>
          <w:rFonts w:ascii="Times New Roman" w:hAnsi="Times New Roman"/>
          <w:color w:val="000000" w:themeColor="text1"/>
        </w:rPr>
        <w:t>月</w:t>
      </w:r>
      <w:r w:rsidRPr="00095FF3">
        <w:rPr>
          <w:rFonts w:ascii="Times New Roman" w:hAnsi="Times New Roman"/>
          <w:color w:val="000000" w:themeColor="text1"/>
        </w:rPr>
        <w:t>19</w:t>
      </w:r>
      <w:r w:rsidRPr="00095FF3">
        <w:rPr>
          <w:rFonts w:ascii="Times New Roman" w:hAnsi="Times New Roman"/>
          <w:color w:val="000000" w:themeColor="text1"/>
        </w:rPr>
        <w:t>日核定，</w:t>
      </w:r>
      <w:r w:rsidRPr="00095FF3">
        <w:rPr>
          <w:rFonts w:ascii="Times New Roman" w:hAnsi="Times New Roman"/>
          <w:color w:val="000000" w:themeColor="text1"/>
        </w:rPr>
        <w:t>109</w:t>
      </w:r>
      <w:r w:rsidRPr="00095FF3">
        <w:rPr>
          <w:rFonts w:ascii="Times New Roman" w:hAnsi="Times New Roman"/>
          <w:color w:val="000000" w:themeColor="text1"/>
        </w:rPr>
        <w:t>年</w:t>
      </w:r>
      <w:r w:rsidRPr="00095FF3">
        <w:rPr>
          <w:rFonts w:ascii="Times New Roman" w:hAnsi="Times New Roman"/>
          <w:color w:val="000000" w:themeColor="text1"/>
        </w:rPr>
        <w:t>7</w:t>
      </w:r>
      <w:r w:rsidRPr="00095FF3">
        <w:rPr>
          <w:rFonts w:ascii="Times New Roman" w:hAnsi="Times New Roman"/>
          <w:color w:val="000000" w:themeColor="text1"/>
        </w:rPr>
        <w:t>月</w:t>
      </w:r>
      <w:r w:rsidRPr="00095FF3">
        <w:rPr>
          <w:rFonts w:ascii="Times New Roman" w:hAnsi="Times New Roman"/>
          <w:color w:val="000000" w:themeColor="text1"/>
        </w:rPr>
        <w:t>29</w:t>
      </w:r>
      <w:r w:rsidRPr="00095FF3">
        <w:rPr>
          <w:rFonts w:ascii="Times New Roman" w:hAnsi="Times New Roman"/>
          <w:color w:val="000000" w:themeColor="text1"/>
        </w:rPr>
        <w:t>日開工，</w:t>
      </w:r>
      <w:r w:rsidRPr="00095FF3">
        <w:rPr>
          <w:rFonts w:ascii="Times New Roman" w:hAnsi="Times New Roman"/>
          <w:color w:val="000000" w:themeColor="text1"/>
        </w:rPr>
        <w:t>110</w:t>
      </w:r>
      <w:r w:rsidRPr="00095FF3">
        <w:rPr>
          <w:rFonts w:ascii="Times New Roman" w:hAnsi="Times New Roman"/>
          <w:color w:val="000000" w:themeColor="text1"/>
        </w:rPr>
        <w:t>年</w:t>
      </w:r>
      <w:r w:rsidRPr="00095FF3">
        <w:rPr>
          <w:rFonts w:ascii="Times New Roman" w:hAnsi="Times New Roman"/>
          <w:color w:val="000000" w:themeColor="text1"/>
        </w:rPr>
        <w:t>6</w:t>
      </w:r>
      <w:r w:rsidRPr="00095FF3">
        <w:rPr>
          <w:rFonts w:ascii="Times New Roman" w:hAnsi="Times New Roman"/>
          <w:color w:val="000000" w:themeColor="text1"/>
        </w:rPr>
        <w:t>月</w:t>
      </w:r>
      <w:r w:rsidRPr="00095FF3">
        <w:rPr>
          <w:rFonts w:ascii="Times New Roman" w:hAnsi="Times New Roman"/>
          <w:color w:val="000000" w:themeColor="text1"/>
        </w:rPr>
        <w:t>4</w:t>
      </w:r>
      <w:r w:rsidRPr="00095FF3">
        <w:rPr>
          <w:rFonts w:ascii="Times New Roman" w:hAnsi="Times New Roman"/>
          <w:color w:val="000000" w:themeColor="text1"/>
        </w:rPr>
        <w:t>日受理第</w:t>
      </w:r>
      <w:r w:rsidRPr="00095FF3">
        <w:rPr>
          <w:rFonts w:ascii="Times New Roman" w:hAnsi="Times New Roman"/>
          <w:color w:val="000000" w:themeColor="text1"/>
        </w:rPr>
        <w:t>1</w:t>
      </w:r>
      <w:r w:rsidRPr="00095FF3">
        <w:rPr>
          <w:rFonts w:ascii="Times New Roman" w:hAnsi="Times New Roman"/>
          <w:color w:val="000000" w:themeColor="text1"/>
        </w:rPr>
        <w:t>次變更設計，</w:t>
      </w:r>
      <w:r w:rsidRPr="00095FF3">
        <w:rPr>
          <w:rFonts w:ascii="Times New Roman" w:hAnsi="Times New Roman"/>
          <w:color w:val="000000" w:themeColor="text1"/>
        </w:rPr>
        <w:t>110</w:t>
      </w:r>
      <w:r w:rsidRPr="00095FF3">
        <w:rPr>
          <w:rFonts w:ascii="Times New Roman" w:hAnsi="Times New Roman"/>
          <w:color w:val="000000" w:themeColor="text1"/>
        </w:rPr>
        <w:t>年</w:t>
      </w:r>
      <w:r w:rsidRPr="00095FF3">
        <w:rPr>
          <w:rFonts w:ascii="Times New Roman" w:hAnsi="Times New Roman"/>
          <w:color w:val="000000" w:themeColor="text1"/>
        </w:rPr>
        <w:t>11</w:t>
      </w:r>
      <w:r w:rsidRPr="00095FF3">
        <w:rPr>
          <w:rFonts w:ascii="Times New Roman" w:hAnsi="Times New Roman"/>
          <w:color w:val="000000" w:themeColor="text1"/>
        </w:rPr>
        <w:t>月</w:t>
      </w:r>
      <w:r w:rsidRPr="00095FF3">
        <w:rPr>
          <w:rFonts w:ascii="Times New Roman" w:hAnsi="Times New Roman"/>
          <w:color w:val="000000" w:themeColor="text1"/>
        </w:rPr>
        <w:t>16</w:t>
      </w:r>
      <w:r w:rsidRPr="00095FF3">
        <w:rPr>
          <w:rFonts w:ascii="Times New Roman" w:hAnsi="Times New Roman"/>
          <w:color w:val="000000" w:themeColor="text1"/>
        </w:rPr>
        <w:t>日第</w:t>
      </w:r>
      <w:r w:rsidRPr="00095FF3">
        <w:rPr>
          <w:rFonts w:ascii="Times New Roman" w:hAnsi="Times New Roman"/>
          <w:color w:val="000000" w:themeColor="text1"/>
        </w:rPr>
        <w:t>1</w:t>
      </w:r>
      <w:r w:rsidRPr="00095FF3">
        <w:rPr>
          <w:rFonts w:ascii="Times New Roman" w:hAnsi="Times New Roman"/>
          <w:color w:val="000000" w:themeColor="text1"/>
        </w:rPr>
        <w:t>次變更設計核定，</w:t>
      </w:r>
      <w:r w:rsidRPr="00095FF3">
        <w:rPr>
          <w:rFonts w:ascii="Times New Roman" w:hAnsi="Times New Roman"/>
          <w:color w:val="000000" w:themeColor="text1"/>
        </w:rPr>
        <w:t>111</w:t>
      </w:r>
      <w:r w:rsidRPr="00095FF3">
        <w:rPr>
          <w:rFonts w:ascii="Times New Roman" w:hAnsi="Times New Roman"/>
          <w:color w:val="000000" w:themeColor="text1"/>
        </w:rPr>
        <w:t>年</w:t>
      </w:r>
      <w:r w:rsidRPr="00095FF3">
        <w:rPr>
          <w:rFonts w:ascii="Times New Roman" w:hAnsi="Times New Roman"/>
          <w:color w:val="000000" w:themeColor="text1"/>
        </w:rPr>
        <w:t>4</w:t>
      </w:r>
      <w:r w:rsidRPr="00095FF3">
        <w:rPr>
          <w:rFonts w:ascii="Times New Roman" w:hAnsi="Times New Roman"/>
          <w:color w:val="000000" w:themeColor="text1"/>
        </w:rPr>
        <w:t>月</w:t>
      </w:r>
      <w:r w:rsidRPr="00095FF3">
        <w:rPr>
          <w:rFonts w:ascii="Times New Roman" w:hAnsi="Times New Roman"/>
          <w:color w:val="000000" w:themeColor="text1"/>
        </w:rPr>
        <w:t>15</w:t>
      </w:r>
      <w:r w:rsidRPr="00095FF3">
        <w:rPr>
          <w:rFonts w:ascii="Times New Roman" w:hAnsi="Times New Roman"/>
          <w:color w:val="000000" w:themeColor="text1"/>
        </w:rPr>
        <w:t>日完工。</w:t>
      </w:r>
    </w:p>
    <w:p w14:paraId="0D47D40F" w14:textId="77777777" w:rsidR="00771DFD" w:rsidRPr="00095FF3" w:rsidRDefault="00771DFD" w:rsidP="00771DFD">
      <w:pPr>
        <w:pStyle w:val="4"/>
        <w:rPr>
          <w:rFonts w:ascii="Times New Roman" w:hAnsi="Times New Roman"/>
          <w:color w:val="000000" w:themeColor="text1"/>
        </w:rPr>
      </w:pPr>
      <w:r w:rsidRPr="00095FF3">
        <w:rPr>
          <w:rFonts w:ascii="Times New Roman" w:hAnsi="Times New Roman"/>
          <w:color w:val="000000" w:themeColor="text1"/>
        </w:rPr>
        <w:t>「埔里農莊辦公室新建工程」水土保持計畫（已核定尚未申報開工）：</w:t>
      </w:r>
    </w:p>
    <w:p w14:paraId="179F08FC" w14:textId="77777777" w:rsidR="00771DFD" w:rsidRPr="00095FF3" w:rsidRDefault="00771DFD" w:rsidP="00771DFD">
      <w:pPr>
        <w:pStyle w:val="5"/>
        <w:rPr>
          <w:rFonts w:ascii="Times New Roman" w:hAnsi="Times New Roman"/>
          <w:color w:val="000000" w:themeColor="text1"/>
        </w:rPr>
      </w:pPr>
      <w:r w:rsidRPr="00095FF3">
        <w:rPr>
          <w:rFonts w:ascii="Times New Roman" w:hAnsi="Times New Roman"/>
          <w:color w:val="000000" w:themeColor="text1"/>
        </w:rPr>
        <w:t>計畫目的：開發建築。</w:t>
      </w:r>
    </w:p>
    <w:p w14:paraId="4B28749A" w14:textId="77777777" w:rsidR="00771DFD" w:rsidRPr="00095FF3" w:rsidRDefault="00771DFD" w:rsidP="00771DFD">
      <w:pPr>
        <w:pStyle w:val="5"/>
        <w:rPr>
          <w:rFonts w:ascii="Times New Roman" w:hAnsi="Times New Roman"/>
          <w:color w:val="000000" w:themeColor="text1"/>
        </w:rPr>
      </w:pPr>
      <w:r w:rsidRPr="00095FF3">
        <w:rPr>
          <w:rFonts w:ascii="Times New Roman" w:hAnsi="Times New Roman"/>
          <w:color w:val="000000" w:themeColor="text1"/>
        </w:rPr>
        <w:lastRenderedPageBreak/>
        <w:t>目的事業主管機關：南投縣政府建設處。</w:t>
      </w:r>
    </w:p>
    <w:p w14:paraId="6A0E159A" w14:textId="77777777" w:rsidR="00771DFD" w:rsidRPr="00095FF3" w:rsidRDefault="00771DFD" w:rsidP="00771DFD">
      <w:pPr>
        <w:pStyle w:val="5"/>
        <w:rPr>
          <w:rFonts w:ascii="Times New Roman" w:hAnsi="Times New Roman"/>
          <w:color w:val="000000" w:themeColor="text1"/>
        </w:rPr>
      </w:pPr>
      <w:r w:rsidRPr="00095FF3">
        <w:rPr>
          <w:rFonts w:ascii="Times New Roman" w:hAnsi="Times New Roman"/>
          <w:color w:val="000000" w:themeColor="text1"/>
        </w:rPr>
        <w:t>計畫範圍：水尾段</w:t>
      </w:r>
      <w:r w:rsidRPr="00095FF3">
        <w:rPr>
          <w:rFonts w:ascii="Times New Roman" w:hAnsi="Times New Roman"/>
          <w:color w:val="000000" w:themeColor="text1"/>
        </w:rPr>
        <w:t>1-37</w:t>
      </w:r>
      <w:r w:rsidRPr="00095FF3">
        <w:rPr>
          <w:rFonts w:ascii="Times New Roman" w:hAnsi="Times New Roman"/>
          <w:color w:val="000000" w:themeColor="text1"/>
        </w:rPr>
        <w:t>及</w:t>
      </w:r>
      <w:r w:rsidRPr="00095FF3">
        <w:rPr>
          <w:rFonts w:ascii="Times New Roman" w:hAnsi="Times New Roman"/>
          <w:color w:val="000000" w:themeColor="text1"/>
        </w:rPr>
        <w:t>1-789</w:t>
      </w:r>
      <w:r w:rsidRPr="00095FF3">
        <w:rPr>
          <w:rFonts w:ascii="Times New Roman" w:hAnsi="Times New Roman"/>
          <w:color w:val="000000" w:themeColor="text1"/>
        </w:rPr>
        <w:t>地號</w:t>
      </w:r>
      <w:r w:rsidRPr="00095FF3">
        <w:rPr>
          <w:rFonts w:ascii="Times New Roman" w:hAnsi="Times New Roman"/>
          <w:color w:val="000000" w:themeColor="text1"/>
        </w:rPr>
        <w:t>(0.23</w:t>
      </w:r>
      <w:r w:rsidRPr="00095FF3">
        <w:rPr>
          <w:rFonts w:ascii="Times New Roman" w:hAnsi="Times New Roman"/>
          <w:color w:val="000000" w:themeColor="text1"/>
        </w:rPr>
        <w:t>公頃</w:t>
      </w:r>
      <w:r w:rsidRPr="00095FF3">
        <w:rPr>
          <w:rFonts w:ascii="Times New Roman" w:hAnsi="Times New Roman"/>
          <w:color w:val="000000" w:themeColor="text1"/>
        </w:rPr>
        <w:t>)</w:t>
      </w:r>
      <w:r w:rsidRPr="00095FF3">
        <w:rPr>
          <w:rFonts w:ascii="Times New Roman" w:hAnsi="Times New Roman"/>
          <w:color w:val="000000" w:themeColor="text1"/>
        </w:rPr>
        <w:t>。</w:t>
      </w:r>
    </w:p>
    <w:p w14:paraId="395FB719" w14:textId="77777777" w:rsidR="00771DFD" w:rsidRPr="00095FF3" w:rsidRDefault="00771DFD" w:rsidP="00771DFD">
      <w:pPr>
        <w:pStyle w:val="5"/>
        <w:rPr>
          <w:rFonts w:ascii="Times New Roman" w:hAnsi="Times New Roman"/>
          <w:color w:val="000000" w:themeColor="text1"/>
        </w:rPr>
      </w:pPr>
      <w:r w:rsidRPr="00095FF3">
        <w:rPr>
          <w:rFonts w:ascii="Times New Roman" w:hAnsi="Times New Roman"/>
          <w:color w:val="000000" w:themeColor="text1"/>
        </w:rPr>
        <w:t>審核過程：</w:t>
      </w:r>
      <w:r w:rsidRPr="00095FF3">
        <w:rPr>
          <w:rFonts w:ascii="Times New Roman" w:hAnsi="Times New Roman"/>
          <w:color w:val="000000" w:themeColor="text1"/>
        </w:rPr>
        <w:t>112</w:t>
      </w:r>
      <w:r w:rsidRPr="00095FF3">
        <w:rPr>
          <w:rFonts w:ascii="Times New Roman" w:hAnsi="Times New Roman"/>
          <w:color w:val="000000" w:themeColor="text1"/>
        </w:rPr>
        <w:t>年</w:t>
      </w:r>
      <w:r w:rsidRPr="00095FF3">
        <w:rPr>
          <w:rFonts w:ascii="Times New Roman" w:hAnsi="Times New Roman"/>
          <w:color w:val="000000" w:themeColor="text1"/>
        </w:rPr>
        <w:t>6</w:t>
      </w:r>
      <w:r w:rsidRPr="00095FF3">
        <w:rPr>
          <w:rFonts w:ascii="Times New Roman" w:hAnsi="Times New Roman"/>
          <w:color w:val="000000" w:themeColor="text1"/>
        </w:rPr>
        <w:t>月</w:t>
      </w:r>
      <w:r w:rsidRPr="00095FF3">
        <w:rPr>
          <w:rFonts w:ascii="Times New Roman" w:hAnsi="Times New Roman"/>
          <w:color w:val="000000" w:themeColor="text1"/>
        </w:rPr>
        <w:t>30</w:t>
      </w:r>
      <w:r w:rsidRPr="00095FF3">
        <w:rPr>
          <w:rFonts w:ascii="Times New Roman" w:hAnsi="Times New Roman"/>
          <w:color w:val="000000" w:themeColor="text1"/>
        </w:rPr>
        <w:t>日受理、</w:t>
      </w:r>
      <w:r w:rsidRPr="00095FF3">
        <w:rPr>
          <w:rFonts w:ascii="Times New Roman" w:hAnsi="Times New Roman"/>
          <w:color w:val="000000" w:themeColor="text1"/>
        </w:rPr>
        <w:t>112</w:t>
      </w:r>
      <w:r w:rsidRPr="00095FF3">
        <w:rPr>
          <w:rFonts w:ascii="Times New Roman" w:hAnsi="Times New Roman"/>
          <w:color w:val="000000" w:themeColor="text1"/>
        </w:rPr>
        <w:t>年</w:t>
      </w:r>
      <w:r w:rsidRPr="00095FF3">
        <w:rPr>
          <w:rFonts w:ascii="Times New Roman" w:hAnsi="Times New Roman"/>
          <w:color w:val="000000" w:themeColor="text1"/>
        </w:rPr>
        <w:t>12</w:t>
      </w:r>
      <w:r w:rsidRPr="00095FF3">
        <w:rPr>
          <w:rFonts w:ascii="Times New Roman" w:hAnsi="Times New Roman"/>
          <w:color w:val="000000" w:themeColor="text1"/>
        </w:rPr>
        <w:t>月</w:t>
      </w:r>
      <w:r w:rsidRPr="00095FF3">
        <w:rPr>
          <w:rFonts w:ascii="Times New Roman" w:hAnsi="Times New Roman"/>
          <w:color w:val="000000" w:themeColor="text1"/>
        </w:rPr>
        <w:t>12</w:t>
      </w:r>
      <w:r w:rsidRPr="00095FF3">
        <w:rPr>
          <w:rFonts w:ascii="Times New Roman" w:hAnsi="Times New Roman"/>
          <w:color w:val="000000" w:themeColor="text1"/>
        </w:rPr>
        <w:t>日核定。</w:t>
      </w:r>
    </w:p>
    <w:p w14:paraId="2800011E" w14:textId="13D26994" w:rsidR="00771DFD" w:rsidRPr="00095FF3" w:rsidRDefault="00771DFD" w:rsidP="00771DFD">
      <w:pPr>
        <w:pStyle w:val="4"/>
        <w:rPr>
          <w:rFonts w:ascii="Times New Roman" w:hAnsi="Times New Roman"/>
          <w:color w:val="000000" w:themeColor="text1"/>
        </w:rPr>
      </w:pPr>
      <w:r w:rsidRPr="00095FF3">
        <w:rPr>
          <w:rFonts w:ascii="Times New Roman" w:hAnsi="Times New Roman"/>
          <w:color w:val="000000" w:themeColor="text1"/>
        </w:rPr>
        <w:t>「南投縣埔里鎮</w:t>
      </w:r>
      <w:proofErr w:type="gramStart"/>
      <w:r w:rsidRPr="00095FF3">
        <w:rPr>
          <w:rFonts w:ascii="Times New Roman" w:hAnsi="Times New Roman"/>
          <w:color w:val="000000" w:themeColor="text1"/>
        </w:rPr>
        <w:t>一</w:t>
      </w:r>
      <w:proofErr w:type="gramEnd"/>
      <w:r w:rsidRPr="00095FF3">
        <w:rPr>
          <w:rFonts w:ascii="Times New Roman" w:hAnsi="Times New Roman"/>
          <w:color w:val="000000" w:themeColor="text1"/>
        </w:rPr>
        <w:t>新遊憩用地</w:t>
      </w:r>
      <w:r w:rsidR="00867C63" w:rsidRPr="00095FF3">
        <w:rPr>
          <w:rFonts w:ascii="Times New Roman" w:hAnsi="Times New Roman" w:hint="eastAsia"/>
          <w:color w:val="000000" w:themeColor="text1"/>
        </w:rPr>
        <w:t>（</w:t>
      </w:r>
      <w:r w:rsidRPr="00095FF3">
        <w:rPr>
          <w:rFonts w:ascii="Times New Roman" w:hAnsi="Times New Roman"/>
          <w:color w:val="000000" w:themeColor="text1"/>
        </w:rPr>
        <w:t>旅館</w:t>
      </w:r>
      <w:r w:rsidR="00867C63" w:rsidRPr="00095FF3">
        <w:rPr>
          <w:rFonts w:ascii="Times New Roman" w:hAnsi="Times New Roman" w:hint="eastAsia"/>
          <w:color w:val="000000" w:themeColor="text1"/>
        </w:rPr>
        <w:t>）</w:t>
      </w:r>
      <w:r w:rsidRPr="00095FF3">
        <w:rPr>
          <w:rFonts w:ascii="Times New Roman" w:hAnsi="Times New Roman"/>
          <w:color w:val="000000" w:themeColor="text1"/>
        </w:rPr>
        <w:t>開發申請案」水土保持規劃書：</w:t>
      </w:r>
    </w:p>
    <w:p w14:paraId="233796DE" w14:textId="77777777" w:rsidR="00771DFD" w:rsidRPr="00095FF3" w:rsidRDefault="00771DFD" w:rsidP="00771DFD">
      <w:pPr>
        <w:pStyle w:val="5"/>
        <w:rPr>
          <w:rFonts w:ascii="Times New Roman" w:hAnsi="Times New Roman"/>
          <w:color w:val="000000" w:themeColor="text1"/>
        </w:rPr>
      </w:pPr>
      <w:r w:rsidRPr="00095FF3">
        <w:rPr>
          <w:rFonts w:ascii="Times New Roman" w:hAnsi="Times New Roman"/>
          <w:color w:val="000000" w:themeColor="text1"/>
        </w:rPr>
        <w:t>計畫目的：開發建築。</w:t>
      </w:r>
    </w:p>
    <w:p w14:paraId="26A39A9E" w14:textId="77777777" w:rsidR="00771DFD" w:rsidRPr="00095FF3" w:rsidRDefault="00771DFD" w:rsidP="00771DFD">
      <w:pPr>
        <w:pStyle w:val="5"/>
        <w:rPr>
          <w:rFonts w:ascii="Times New Roman" w:hAnsi="Times New Roman"/>
          <w:color w:val="000000" w:themeColor="text1"/>
        </w:rPr>
      </w:pPr>
      <w:r w:rsidRPr="00095FF3">
        <w:rPr>
          <w:rFonts w:ascii="Times New Roman" w:hAnsi="Times New Roman"/>
          <w:color w:val="000000" w:themeColor="text1"/>
        </w:rPr>
        <w:t>目的事業主管機關：南投縣政府觀光處。</w:t>
      </w:r>
    </w:p>
    <w:p w14:paraId="6D6F5C50" w14:textId="77777777" w:rsidR="00771DFD" w:rsidRPr="00095FF3" w:rsidRDefault="00771DFD" w:rsidP="00771DFD">
      <w:pPr>
        <w:pStyle w:val="5"/>
        <w:rPr>
          <w:rFonts w:ascii="Times New Roman" w:hAnsi="Times New Roman"/>
          <w:color w:val="000000" w:themeColor="text1"/>
        </w:rPr>
      </w:pPr>
      <w:r w:rsidRPr="00095FF3">
        <w:rPr>
          <w:rFonts w:ascii="Times New Roman" w:hAnsi="Times New Roman"/>
          <w:color w:val="000000" w:themeColor="text1"/>
        </w:rPr>
        <w:t>計畫範圍：水尾段</w:t>
      </w:r>
      <w:r w:rsidRPr="00095FF3">
        <w:rPr>
          <w:rFonts w:ascii="Times New Roman" w:hAnsi="Times New Roman"/>
          <w:color w:val="000000" w:themeColor="text1"/>
        </w:rPr>
        <w:t>1-24</w:t>
      </w:r>
      <w:r w:rsidRPr="00095FF3">
        <w:rPr>
          <w:rFonts w:ascii="Times New Roman" w:hAnsi="Times New Roman"/>
          <w:color w:val="000000" w:themeColor="text1"/>
        </w:rPr>
        <w:t>、</w:t>
      </w:r>
      <w:r w:rsidRPr="00095FF3">
        <w:rPr>
          <w:rFonts w:ascii="Times New Roman" w:hAnsi="Times New Roman"/>
          <w:color w:val="000000" w:themeColor="text1"/>
        </w:rPr>
        <w:t>1-246</w:t>
      </w:r>
      <w:r w:rsidRPr="00095FF3">
        <w:rPr>
          <w:rFonts w:ascii="Times New Roman" w:hAnsi="Times New Roman"/>
          <w:color w:val="000000" w:themeColor="text1"/>
        </w:rPr>
        <w:t>、</w:t>
      </w:r>
      <w:r w:rsidRPr="00095FF3">
        <w:rPr>
          <w:rFonts w:ascii="Times New Roman" w:hAnsi="Times New Roman"/>
          <w:color w:val="000000" w:themeColor="text1"/>
        </w:rPr>
        <w:t>1-247</w:t>
      </w:r>
      <w:r w:rsidRPr="00095FF3">
        <w:rPr>
          <w:rFonts w:ascii="Times New Roman" w:hAnsi="Times New Roman"/>
          <w:color w:val="000000" w:themeColor="text1"/>
        </w:rPr>
        <w:t>、</w:t>
      </w:r>
      <w:r w:rsidRPr="00095FF3">
        <w:rPr>
          <w:rFonts w:ascii="Times New Roman" w:hAnsi="Times New Roman"/>
          <w:color w:val="000000" w:themeColor="text1"/>
        </w:rPr>
        <w:t>1-769</w:t>
      </w:r>
      <w:r w:rsidRPr="00095FF3">
        <w:rPr>
          <w:rFonts w:ascii="Times New Roman" w:hAnsi="Times New Roman"/>
          <w:color w:val="000000" w:themeColor="text1"/>
        </w:rPr>
        <w:t>地號及大坪頂段</w:t>
      </w:r>
      <w:r w:rsidRPr="00095FF3">
        <w:rPr>
          <w:rFonts w:ascii="Times New Roman" w:hAnsi="Times New Roman"/>
          <w:color w:val="000000" w:themeColor="text1"/>
        </w:rPr>
        <w:t>1386</w:t>
      </w:r>
      <w:r w:rsidRPr="00095FF3">
        <w:rPr>
          <w:rFonts w:ascii="Times New Roman" w:hAnsi="Times New Roman"/>
          <w:color w:val="000000" w:themeColor="text1"/>
        </w:rPr>
        <w:t>、</w:t>
      </w:r>
      <w:r w:rsidRPr="00095FF3">
        <w:rPr>
          <w:rFonts w:ascii="Times New Roman" w:hAnsi="Times New Roman"/>
          <w:color w:val="000000" w:themeColor="text1"/>
        </w:rPr>
        <w:t>1404</w:t>
      </w:r>
      <w:r w:rsidRPr="00095FF3">
        <w:rPr>
          <w:rFonts w:ascii="Times New Roman" w:hAnsi="Times New Roman"/>
          <w:color w:val="000000" w:themeColor="text1"/>
        </w:rPr>
        <w:t>、</w:t>
      </w:r>
      <w:r w:rsidRPr="00095FF3">
        <w:rPr>
          <w:rFonts w:ascii="Times New Roman" w:hAnsi="Times New Roman"/>
          <w:color w:val="000000" w:themeColor="text1"/>
        </w:rPr>
        <w:t>1406</w:t>
      </w:r>
      <w:r w:rsidRPr="00095FF3">
        <w:rPr>
          <w:rFonts w:ascii="Times New Roman" w:hAnsi="Times New Roman"/>
          <w:color w:val="000000" w:themeColor="text1"/>
        </w:rPr>
        <w:t>、</w:t>
      </w:r>
      <w:r w:rsidRPr="00095FF3">
        <w:rPr>
          <w:rFonts w:ascii="Times New Roman" w:hAnsi="Times New Roman"/>
          <w:color w:val="000000" w:themeColor="text1"/>
        </w:rPr>
        <w:t>1407</w:t>
      </w:r>
      <w:r w:rsidRPr="00095FF3">
        <w:rPr>
          <w:rFonts w:ascii="Times New Roman" w:hAnsi="Times New Roman"/>
          <w:color w:val="000000" w:themeColor="text1"/>
        </w:rPr>
        <w:t>、</w:t>
      </w:r>
      <w:r w:rsidRPr="00095FF3">
        <w:rPr>
          <w:rFonts w:ascii="Times New Roman" w:hAnsi="Times New Roman"/>
          <w:color w:val="000000" w:themeColor="text1"/>
        </w:rPr>
        <w:t>1408</w:t>
      </w:r>
      <w:r w:rsidRPr="00095FF3">
        <w:rPr>
          <w:rFonts w:ascii="Times New Roman" w:hAnsi="Times New Roman"/>
          <w:color w:val="000000" w:themeColor="text1"/>
        </w:rPr>
        <w:t>、</w:t>
      </w:r>
      <w:r w:rsidRPr="00095FF3">
        <w:rPr>
          <w:rFonts w:ascii="Times New Roman" w:hAnsi="Times New Roman"/>
          <w:color w:val="000000" w:themeColor="text1"/>
        </w:rPr>
        <w:t>1410</w:t>
      </w:r>
      <w:r w:rsidRPr="00095FF3">
        <w:rPr>
          <w:rFonts w:ascii="Times New Roman" w:hAnsi="Times New Roman"/>
          <w:color w:val="000000" w:themeColor="text1"/>
        </w:rPr>
        <w:t>、</w:t>
      </w:r>
      <w:r w:rsidRPr="00095FF3">
        <w:rPr>
          <w:rFonts w:ascii="Times New Roman" w:hAnsi="Times New Roman"/>
          <w:color w:val="000000" w:themeColor="text1"/>
        </w:rPr>
        <w:t>1411</w:t>
      </w:r>
      <w:r w:rsidRPr="00095FF3">
        <w:rPr>
          <w:rFonts w:ascii="Times New Roman" w:hAnsi="Times New Roman"/>
          <w:color w:val="000000" w:themeColor="text1"/>
        </w:rPr>
        <w:t>、</w:t>
      </w:r>
      <w:r w:rsidRPr="00095FF3">
        <w:rPr>
          <w:rFonts w:ascii="Times New Roman" w:hAnsi="Times New Roman"/>
          <w:color w:val="000000" w:themeColor="text1"/>
        </w:rPr>
        <w:t>1426</w:t>
      </w:r>
      <w:r w:rsidRPr="00095FF3">
        <w:rPr>
          <w:rFonts w:ascii="Times New Roman" w:hAnsi="Times New Roman"/>
          <w:color w:val="000000" w:themeColor="text1"/>
        </w:rPr>
        <w:t>、</w:t>
      </w:r>
      <w:r w:rsidRPr="00095FF3">
        <w:rPr>
          <w:rFonts w:ascii="Times New Roman" w:hAnsi="Times New Roman"/>
          <w:color w:val="000000" w:themeColor="text1"/>
        </w:rPr>
        <w:t>1427</w:t>
      </w:r>
      <w:r w:rsidRPr="00095FF3">
        <w:rPr>
          <w:rFonts w:ascii="Times New Roman" w:hAnsi="Times New Roman"/>
          <w:color w:val="000000" w:themeColor="text1"/>
        </w:rPr>
        <w:t>、</w:t>
      </w:r>
      <w:r w:rsidRPr="00095FF3">
        <w:rPr>
          <w:rFonts w:ascii="Times New Roman" w:hAnsi="Times New Roman"/>
          <w:color w:val="000000" w:themeColor="text1"/>
        </w:rPr>
        <w:t>1427-2</w:t>
      </w:r>
      <w:r w:rsidRPr="00095FF3">
        <w:rPr>
          <w:rFonts w:ascii="Times New Roman" w:hAnsi="Times New Roman"/>
          <w:color w:val="000000" w:themeColor="text1"/>
        </w:rPr>
        <w:t>、</w:t>
      </w:r>
      <w:r w:rsidRPr="00095FF3">
        <w:rPr>
          <w:rFonts w:ascii="Times New Roman" w:hAnsi="Times New Roman"/>
          <w:color w:val="000000" w:themeColor="text1"/>
        </w:rPr>
        <w:t>1427-4</w:t>
      </w:r>
      <w:r w:rsidRPr="00095FF3">
        <w:rPr>
          <w:rFonts w:ascii="Times New Roman" w:hAnsi="Times New Roman"/>
          <w:color w:val="000000" w:themeColor="text1"/>
        </w:rPr>
        <w:t>、</w:t>
      </w:r>
      <w:r w:rsidRPr="00095FF3">
        <w:rPr>
          <w:rFonts w:ascii="Times New Roman" w:hAnsi="Times New Roman"/>
          <w:color w:val="000000" w:themeColor="text1"/>
        </w:rPr>
        <w:t>1427-6</w:t>
      </w:r>
      <w:r w:rsidRPr="00095FF3">
        <w:rPr>
          <w:rFonts w:ascii="Times New Roman" w:hAnsi="Times New Roman"/>
          <w:color w:val="000000" w:themeColor="text1"/>
        </w:rPr>
        <w:t>、</w:t>
      </w:r>
      <w:r w:rsidRPr="00095FF3">
        <w:rPr>
          <w:rFonts w:ascii="Times New Roman" w:hAnsi="Times New Roman"/>
          <w:color w:val="000000" w:themeColor="text1"/>
        </w:rPr>
        <w:t>1427-8</w:t>
      </w:r>
      <w:r w:rsidRPr="00095FF3">
        <w:rPr>
          <w:rFonts w:ascii="Times New Roman" w:hAnsi="Times New Roman"/>
          <w:color w:val="000000" w:themeColor="text1"/>
        </w:rPr>
        <w:t>、</w:t>
      </w:r>
      <w:r w:rsidRPr="00095FF3">
        <w:rPr>
          <w:rFonts w:ascii="Times New Roman" w:hAnsi="Times New Roman"/>
          <w:color w:val="000000" w:themeColor="text1"/>
        </w:rPr>
        <w:t>1446</w:t>
      </w:r>
      <w:r w:rsidRPr="00095FF3">
        <w:rPr>
          <w:rFonts w:ascii="Times New Roman" w:hAnsi="Times New Roman"/>
          <w:color w:val="000000" w:themeColor="text1"/>
        </w:rPr>
        <w:t>、</w:t>
      </w:r>
      <w:r w:rsidRPr="00095FF3">
        <w:rPr>
          <w:rFonts w:ascii="Times New Roman" w:hAnsi="Times New Roman"/>
          <w:color w:val="000000" w:themeColor="text1"/>
        </w:rPr>
        <w:t>1446-1</w:t>
      </w:r>
      <w:r w:rsidRPr="00095FF3">
        <w:rPr>
          <w:rFonts w:ascii="Times New Roman" w:hAnsi="Times New Roman"/>
          <w:color w:val="000000" w:themeColor="text1"/>
        </w:rPr>
        <w:t>、</w:t>
      </w:r>
      <w:r w:rsidRPr="00095FF3">
        <w:rPr>
          <w:rFonts w:ascii="Times New Roman" w:hAnsi="Times New Roman"/>
          <w:color w:val="000000" w:themeColor="text1"/>
        </w:rPr>
        <w:t>1446-2</w:t>
      </w:r>
      <w:r w:rsidRPr="00095FF3">
        <w:rPr>
          <w:rFonts w:ascii="Times New Roman" w:hAnsi="Times New Roman"/>
          <w:color w:val="000000" w:themeColor="text1"/>
        </w:rPr>
        <w:t>、</w:t>
      </w:r>
      <w:r w:rsidRPr="00095FF3">
        <w:rPr>
          <w:rFonts w:ascii="Times New Roman" w:hAnsi="Times New Roman"/>
          <w:color w:val="000000" w:themeColor="text1"/>
        </w:rPr>
        <w:t>1446-3</w:t>
      </w:r>
      <w:r w:rsidRPr="00095FF3">
        <w:rPr>
          <w:rFonts w:ascii="Times New Roman" w:hAnsi="Times New Roman"/>
          <w:color w:val="000000" w:themeColor="text1"/>
        </w:rPr>
        <w:t>、</w:t>
      </w:r>
      <w:r w:rsidRPr="00095FF3">
        <w:rPr>
          <w:rFonts w:ascii="Times New Roman" w:hAnsi="Times New Roman"/>
          <w:color w:val="000000" w:themeColor="text1"/>
        </w:rPr>
        <w:t>1449</w:t>
      </w:r>
      <w:r w:rsidRPr="00095FF3">
        <w:rPr>
          <w:rFonts w:ascii="Times New Roman" w:hAnsi="Times New Roman"/>
          <w:color w:val="000000" w:themeColor="text1"/>
        </w:rPr>
        <w:t>、</w:t>
      </w:r>
      <w:r w:rsidRPr="00095FF3">
        <w:rPr>
          <w:rFonts w:ascii="Times New Roman" w:hAnsi="Times New Roman"/>
          <w:color w:val="000000" w:themeColor="text1"/>
        </w:rPr>
        <w:t>1450</w:t>
      </w:r>
      <w:r w:rsidRPr="00095FF3">
        <w:rPr>
          <w:rFonts w:ascii="Times New Roman" w:hAnsi="Times New Roman"/>
          <w:color w:val="000000" w:themeColor="text1"/>
        </w:rPr>
        <w:t>、</w:t>
      </w:r>
      <w:r w:rsidRPr="00095FF3">
        <w:rPr>
          <w:rFonts w:ascii="Times New Roman" w:hAnsi="Times New Roman"/>
          <w:color w:val="000000" w:themeColor="text1"/>
        </w:rPr>
        <w:t>1451</w:t>
      </w:r>
      <w:r w:rsidRPr="00095FF3">
        <w:rPr>
          <w:rFonts w:ascii="Times New Roman" w:hAnsi="Times New Roman"/>
          <w:color w:val="000000" w:themeColor="text1"/>
        </w:rPr>
        <w:t>、</w:t>
      </w:r>
      <w:r w:rsidRPr="00095FF3">
        <w:rPr>
          <w:rFonts w:ascii="Times New Roman" w:hAnsi="Times New Roman"/>
          <w:color w:val="000000" w:themeColor="text1"/>
        </w:rPr>
        <w:t>1452</w:t>
      </w:r>
      <w:r w:rsidRPr="00095FF3">
        <w:rPr>
          <w:rFonts w:ascii="Times New Roman" w:hAnsi="Times New Roman"/>
          <w:color w:val="000000" w:themeColor="text1"/>
        </w:rPr>
        <w:t>、</w:t>
      </w:r>
      <w:r w:rsidRPr="00095FF3">
        <w:rPr>
          <w:rFonts w:ascii="Times New Roman" w:hAnsi="Times New Roman"/>
          <w:color w:val="000000" w:themeColor="text1"/>
        </w:rPr>
        <w:t>1455</w:t>
      </w:r>
      <w:r w:rsidRPr="00095FF3">
        <w:rPr>
          <w:rFonts w:ascii="Times New Roman" w:hAnsi="Times New Roman"/>
          <w:color w:val="000000" w:themeColor="text1"/>
        </w:rPr>
        <w:t>等</w:t>
      </w:r>
      <w:r w:rsidRPr="00095FF3">
        <w:rPr>
          <w:rFonts w:ascii="Times New Roman" w:hAnsi="Times New Roman"/>
          <w:color w:val="000000" w:themeColor="text1"/>
        </w:rPr>
        <w:t>26</w:t>
      </w:r>
      <w:r w:rsidRPr="00095FF3">
        <w:rPr>
          <w:rFonts w:ascii="Times New Roman" w:hAnsi="Times New Roman"/>
          <w:color w:val="000000" w:themeColor="text1"/>
        </w:rPr>
        <w:t>筆土地（</w:t>
      </w:r>
      <w:r w:rsidRPr="00095FF3">
        <w:rPr>
          <w:rFonts w:ascii="Times New Roman" w:hAnsi="Times New Roman"/>
          <w:color w:val="000000" w:themeColor="text1"/>
        </w:rPr>
        <w:t>8.73</w:t>
      </w:r>
      <w:r w:rsidRPr="00095FF3">
        <w:rPr>
          <w:rFonts w:ascii="Times New Roman" w:hAnsi="Times New Roman"/>
          <w:color w:val="000000" w:themeColor="text1"/>
        </w:rPr>
        <w:t>公頃）。</w:t>
      </w:r>
    </w:p>
    <w:p w14:paraId="64355CC0" w14:textId="3720A355" w:rsidR="00771DFD" w:rsidRPr="00095FF3" w:rsidRDefault="00771DFD" w:rsidP="00771DFD">
      <w:pPr>
        <w:pStyle w:val="5"/>
        <w:rPr>
          <w:rFonts w:ascii="Times New Roman" w:hAnsi="Times New Roman"/>
          <w:color w:val="000000" w:themeColor="text1"/>
        </w:rPr>
      </w:pPr>
      <w:r w:rsidRPr="00095FF3">
        <w:rPr>
          <w:rFonts w:ascii="Times New Roman" w:hAnsi="Times New Roman"/>
          <w:color w:val="000000" w:themeColor="text1"/>
        </w:rPr>
        <w:t>審核過程：南投縣政府</w:t>
      </w:r>
      <w:r w:rsidRPr="00095FF3">
        <w:rPr>
          <w:rFonts w:ascii="Times New Roman" w:hAnsi="Times New Roman"/>
          <w:color w:val="000000" w:themeColor="text1"/>
        </w:rPr>
        <w:t>112</w:t>
      </w:r>
      <w:r w:rsidRPr="00095FF3">
        <w:rPr>
          <w:rFonts w:ascii="Times New Roman" w:hAnsi="Times New Roman"/>
          <w:color w:val="000000" w:themeColor="text1"/>
        </w:rPr>
        <w:t>年</w:t>
      </w:r>
      <w:r w:rsidRPr="00095FF3">
        <w:rPr>
          <w:rFonts w:ascii="Times New Roman" w:hAnsi="Times New Roman"/>
          <w:color w:val="000000" w:themeColor="text1"/>
        </w:rPr>
        <w:t>12</w:t>
      </w:r>
      <w:r w:rsidRPr="00095FF3">
        <w:rPr>
          <w:rFonts w:ascii="Times New Roman" w:hAnsi="Times New Roman"/>
          <w:color w:val="000000" w:themeColor="text1"/>
        </w:rPr>
        <w:t>月</w:t>
      </w:r>
      <w:r w:rsidRPr="00095FF3">
        <w:rPr>
          <w:rFonts w:ascii="Times New Roman" w:hAnsi="Times New Roman"/>
          <w:color w:val="000000" w:themeColor="text1"/>
        </w:rPr>
        <w:t>29</w:t>
      </w:r>
      <w:r w:rsidRPr="00095FF3">
        <w:rPr>
          <w:rFonts w:ascii="Times New Roman" w:hAnsi="Times New Roman"/>
          <w:color w:val="000000" w:themeColor="text1"/>
        </w:rPr>
        <w:t>日受理，</w:t>
      </w:r>
      <w:r w:rsidRPr="00095FF3">
        <w:rPr>
          <w:rFonts w:ascii="Times New Roman" w:hAnsi="Times New Roman"/>
          <w:color w:val="000000" w:themeColor="text1"/>
        </w:rPr>
        <w:t>113</w:t>
      </w:r>
      <w:r w:rsidRPr="00095FF3">
        <w:rPr>
          <w:rFonts w:ascii="Times New Roman" w:hAnsi="Times New Roman"/>
          <w:color w:val="000000" w:themeColor="text1"/>
        </w:rPr>
        <w:t>年</w:t>
      </w:r>
      <w:r w:rsidRPr="00095FF3">
        <w:rPr>
          <w:rFonts w:ascii="Times New Roman" w:hAnsi="Times New Roman"/>
          <w:color w:val="000000" w:themeColor="text1"/>
        </w:rPr>
        <w:t>10</w:t>
      </w:r>
      <w:r w:rsidRPr="00095FF3">
        <w:rPr>
          <w:rFonts w:ascii="Times New Roman" w:hAnsi="Times New Roman"/>
          <w:color w:val="000000" w:themeColor="text1"/>
        </w:rPr>
        <w:t>月</w:t>
      </w:r>
      <w:r w:rsidRPr="00095FF3">
        <w:rPr>
          <w:rFonts w:ascii="Times New Roman" w:hAnsi="Times New Roman"/>
          <w:color w:val="000000" w:themeColor="text1"/>
        </w:rPr>
        <w:t>16</w:t>
      </w:r>
      <w:r w:rsidRPr="00095FF3">
        <w:rPr>
          <w:rFonts w:ascii="Times New Roman" w:hAnsi="Times New Roman"/>
          <w:color w:val="000000" w:themeColor="text1"/>
        </w:rPr>
        <w:t>日函</w:t>
      </w:r>
      <w:r w:rsidRPr="00095FF3">
        <w:rPr>
          <w:rStyle w:val="afe"/>
          <w:rFonts w:ascii="Times New Roman" w:hAnsi="Times New Roman"/>
          <w:color w:val="000000" w:themeColor="text1"/>
        </w:rPr>
        <w:footnoteReference w:id="4"/>
      </w:r>
      <w:r w:rsidRPr="00095FF3">
        <w:rPr>
          <w:rFonts w:ascii="Times New Roman" w:hAnsi="Times New Roman"/>
          <w:color w:val="000000" w:themeColor="text1"/>
        </w:rPr>
        <w:t>審定，並於審定函中說明「後續申請程序請依據水土保持法、水土保持法施行細則、水土保持計畫審核監督辦法及目的事業主管機關等相關規定辦理，始得進行開發行為。</w:t>
      </w:r>
      <w:r w:rsidR="000800F4" w:rsidRPr="00095FF3">
        <w:rPr>
          <w:rFonts w:ascii="Times New Roman" w:hAnsi="Times New Roman"/>
          <w:color w:val="000000" w:themeColor="text1"/>
        </w:rPr>
        <w:t>」</w:t>
      </w:r>
      <w:r w:rsidRPr="00095FF3">
        <w:rPr>
          <w:rFonts w:ascii="Times New Roman" w:hAnsi="Times New Roman"/>
          <w:b/>
          <w:color w:val="000000" w:themeColor="text1"/>
        </w:rPr>
        <w:t>截至</w:t>
      </w:r>
      <w:r w:rsidR="0034315D" w:rsidRPr="00095FF3">
        <w:rPr>
          <w:rFonts w:ascii="Times New Roman" w:hAnsi="Times New Roman" w:hint="eastAsia"/>
          <w:b/>
          <w:color w:val="000000" w:themeColor="text1"/>
        </w:rPr>
        <w:t>1</w:t>
      </w:r>
      <w:r w:rsidR="0034315D" w:rsidRPr="00095FF3">
        <w:rPr>
          <w:rFonts w:ascii="Times New Roman" w:hAnsi="Times New Roman"/>
          <w:b/>
          <w:color w:val="000000" w:themeColor="text1"/>
        </w:rPr>
        <w:t>14</w:t>
      </w:r>
      <w:r w:rsidR="0034315D" w:rsidRPr="00095FF3">
        <w:rPr>
          <w:rFonts w:ascii="Times New Roman" w:hAnsi="Times New Roman" w:hint="eastAsia"/>
          <w:b/>
          <w:color w:val="000000" w:themeColor="text1"/>
        </w:rPr>
        <w:t>年</w:t>
      </w:r>
      <w:r w:rsidR="0034315D" w:rsidRPr="00095FF3">
        <w:rPr>
          <w:rFonts w:ascii="Times New Roman" w:hAnsi="Times New Roman" w:hint="eastAsia"/>
          <w:b/>
          <w:color w:val="000000" w:themeColor="text1"/>
        </w:rPr>
        <w:t>3</w:t>
      </w:r>
      <w:r w:rsidR="0034315D" w:rsidRPr="00095FF3">
        <w:rPr>
          <w:rFonts w:ascii="Times New Roman" w:hAnsi="Times New Roman" w:hint="eastAsia"/>
          <w:b/>
          <w:color w:val="000000" w:themeColor="text1"/>
        </w:rPr>
        <w:t>月本院調查</w:t>
      </w:r>
      <w:proofErr w:type="gramStart"/>
      <w:r w:rsidR="0034315D" w:rsidRPr="00095FF3">
        <w:rPr>
          <w:rFonts w:ascii="Times New Roman" w:hAnsi="Times New Roman" w:hint="eastAsia"/>
          <w:b/>
          <w:color w:val="000000" w:themeColor="text1"/>
        </w:rPr>
        <w:t>期間</w:t>
      </w:r>
      <w:r w:rsidRPr="00095FF3">
        <w:rPr>
          <w:rFonts w:ascii="Times New Roman" w:hAnsi="Times New Roman"/>
          <w:b/>
          <w:color w:val="000000" w:themeColor="text1"/>
        </w:rPr>
        <w:t>，</w:t>
      </w:r>
      <w:proofErr w:type="gramEnd"/>
      <w:r w:rsidRPr="00095FF3">
        <w:rPr>
          <w:rFonts w:ascii="Times New Roman" w:hAnsi="Times New Roman"/>
          <w:b/>
          <w:color w:val="000000" w:themeColor="text1"/>
        </w:rPr>
        <w:t>水土保持計畫尚未送件</w:t>
      </w:r>
      <w:r w:rsidRPr="00095FF3">
        <w:rPr>
          <w:rFonts w:ascii="Times New Roman" w:hAnsi="Times New Roman"/>
          <w:color w:val="000000" w:themeColor="text1"/>
        </w:rPr>
        <w:t>。</w:t>
      </w:r>
    </w:p>
    <w:p w14:paraId="6046E71B" w14:textId="77777777" w:rsidR="00867C63" w:rsidRPr="00095FF3" w:rsidRDefault="000800F4" w:rsidP="00867C63">
      <w:pPr>
        <w:pStyle w:val="3"/>
        <w:rPr>
          <w:rFonts w:ascii="Times New Roman" w:hAnsi="Times New Roman"/>
          <w:color w:val="000000" w:themeColor="text1"/>
        </w:rPr>
      </w:pPr>
      <w:r w:rsidRPr="00095FF3">
        <w:rPr>
          <w:rFonts w:ascii="Times New Roman" w:hAnsi="Times New Roman"/>
          <w:color w:val="000000" w:themeColor="text1"/>
        </w:rPr>
        <w:t>南投縣政府表示，</w:t>
      </w:r>
      <w:r w:rsidR="00867C63" w:rsidRPr="00095FF3">
        <w:rPr>
          <w:rFonts w:ascii="Times New Roman" w:hAnsi="Times New Roman" w:hint="eastAsia"/>
          <w:color w:val="000000" w:themeColor="text1"/>
        </w:rPr>
        <w:t>埔里農莊</w:t>
      </w:r>
      <w:r w:rsidR="00867C63" w:rsidRPr="00095FF3">
        <w:rPr>
          <w:rFonts w:ascii="Times New Roman" w:hAnsi="Times New Roman"/>
          <w:color w:val="000000" w:themeColor="text1"/>
        </w:rPr>
        <w:t>3</w:t>
      </w:r>
      <w:r w:rsidR="00867C63" w:rsidRPr="00095FF3">
        <w:rPr>
          <w:rFonts w:ascii="Times New Roman" w:hAnsi="Times New Roman"/>
          <w:color w:val="000000" w:themeColor="text1"/>
        </w:rPr>
        <w:t>大開發案中，目前正在進行</w:t>
      </w:r>
      <w:r w:rsidR="00867C63" w:rsidRPr="00095FF3">
        <w:rPr>
          <w:rFonts w:ascii="Times New Roman" w:hAnsi="Times New Roman" w:hint="eastAsia"/>
          <w:color w:val="000000" w:themeColor="text1"/>
        </w:rPr>
        <w:t>南投縣埔里鎮</w:t>
      </w:r>
      <w:proofErr w:type="gramStart"/>
      <w:r w:rsidR="00867C63" w:rsidRPr="00095FF3">
        <w:rPr>
          <w:rFonts w:ascii="Times New Roman" w:hAnsi="Times New Roman"/>
          <w:color w:val="000000" w:themeColor="text1"/>
        </w:rPr>
        <w:t>一</w:t>
      </w:r>
      <w:proofErr w:type="gramEnd"/>
      <w:r w:rsidR="00867C63" w:rsidRPr="00095FF3">
        <w:rPr>
          <w:rFonts w:ascii="Times New Roman" w:hAnsi="Times New Roman"/>
          <w:color w:val="000000" w:themeColor="text1"/>
        </w:rPr>
        <w:t>新</w:t>
      </w:r>
      <w:r w:rsidR="00867C63" w:rsidRPr="00095FF3">
        <w:rPr>
          <w:rFonts w:ascii="Times New Roman" w:hAnsi="Times New Roman" w:hint="eastAsia"/>
          <w:color w:val="000000" w:themeColor="text1"/>
        </w:rPr>
        <w:t>遊憩用地（</w:t>
      </w:r>
      <w:r w:rsidR="00867C63" w:rsidRPr="00095FF3">
        <w:rPr>
          <w:rFonts w:ascii="Times New Roman" w:hAnsi="Times New Roman"/>
          <w:color w:val="000000" w:themeColor="text1"/>
        </w:rPr>
        <w:t>旅館</w:t>
      </w:r>
      <w:r w:rsidR="00867C63" w:rsidRPr="00095FF3">
        <w:rPr>
          <w:rFonts w:ascii="Times New Roman" w:hAnsi="Times New Roman" w:hint="eastAsia"/>
          <w:color w:val="000000" w:themeColor="text1"/>
        </w:rPr>
        <w:t>）</w:t>
      </w:r>
      <w:r w:rsidR="00867C63" w:rsidRPr="00095FF3">
        <w:rPr>
          <w:rFonts w:ascii="Times New Roman" w:hAnsi="Times New Roman"/>
          <w:color w:val="000000" w:themeColor="text1"/>
        </w:rPr>
        <w:t>開發</w:t>
      </w:r>
      <w:r w:rsidR="00867C63" w:rsidRPr="00095FF3">
        <w:rPr>
          <w:rFonts w:ascii="Times New Roman" w:hAnsi="Times New Roman" w:hint="eastAsia"/>
          <w:color w:val="000000" w:themeColor="text1"/>
        </w:rPr>
        <w:t>申請</w:t>
      </w:r>
      <w:r w:rsidR="00867C63" w:rsidRPr="00095FF3">
        <w:rPr>
          <w:rFonts w:ascii="Times New Roman" w:hAnsi="Times New Roman"/>
          <w:color w:val="000000" w:themeColor="text1"/>
        </w:rPr>
        <w:t>案之環</w:t>
      </w:r>
      <w:r w:rsidR="00867C63" w:rsidRPr="00095FF3">
        <w:rPr>
          <w:rFonts w:ascii="Times New Roman" w:hAnsi="Times New Roman" w:hint="eastAsia"/>
          <w:color w:val="000000" w:themeColor="text1"/>
        </w:rPr>
        <w:t>評</w:t>
      </w:r>
      <w:r w:rsidR="00867C63" w:rsidRPr="00095FF3">
        <w:rPr>
          <w:rFonts w:ascii="Times New Roman" w:hAnsi="Times New Roman"/>
          <w:color w:val="000000" w:themeColor="text1"/>
        </w:rPr>
        <w:t>審查，</w:t>
      </w:r>
      <w:r w:rsidR="00867C63" w:rsidRPr="00095FF3">
        <w:rPr>
          <w:rFonts w:ascii="Times New Roman" w:hAnsi="Times New Roman" w:hint="eastAsia"/>
          <w:color w:val="000000" w:themeColor="text1"/>
        </w:rPr>
        <w:t>並於</w:t>
      </w:r>
      <w:r w:rsidR="00867C63" w:rsidRPr="00095FF3">
        <w:rPr>
          <w:rFonts w:ascii="Times New Roman" w:hAnsi="Times New Roman" w:hint="eastAsia"/>
          <w:color w:val="000000" w:themeColor="text1"/>
        </w:rPr>
        <w:t>1</w:t>
      </w:r>
      <w:r w:rsidR="00867C63" w:rsidRPr="00095FF3">
        <w:rPr>
          <w:rFonts w:ascii="Times New Roman" w:hAnsi="Times New Roman"/>
          <w:color w:val="000000" w:themeColor="text1"/>
        </w:rPr>
        <w:t>13</w:t>
      </w:r>
      <w:r w:rsidR="00867C63" w:rsidRPr="00095FF3">
        <w:rPr>
          <w:rFonts w:ascii="Times New Roman" w:hAnsi="Times New Roman" w:hint="eastAsia"/>
          <w:color w:val="000000" w:themeColor="text1"/>
        </w:rPr>
        <w:t>年</w:t>
      </w:r>
      <w:r w:rsidR="00867C63" w:rsidRPr="00095FF3">
        <w:rPr>
          <w:rFonts w:ascii="Times New Roman" w:hAnsi="Times New Roman" w:hint="eastAsia"/>
          <w:color w:val="000000" w:themeColor="text1"/>
        </w:rPr>
        <w:t>1</w:t>
      </w:r>
      <w:r w:rsidR="00867C63" w:rsidRPr="00095FF3">
        <w:rPr>
          <w:rFonts w:ascii="Times New Roman" w:hAnsi="Times New Roman"/>
          <w:color w:val="000000" w:themeColor="text1"/>
        </w:rPr>
        <w:t>0</w:t>
      </w:r>
      <w:r w:rsidR="00867C63" w:rsidRPr="00095FF3">
        <w:rPr>
          <w:rFonts w:ascii="Times New Roman" w:hAnsi="Times New Roman" w:hint="eastAsia"/>
          <w:color w:val="000000" w:themeColor="text1"/>
        </w:rPr>
        <w:t>月</w:t>
      </w:r>
      <w:r w:rsidR="00867C63" w:rsidRPr="00095FF3">
        <w:rPr>
          <w:rFonts w:ascii="Times New Roman" w:hAnsi="Times New Roman" w:hint="eastAsia"/>
          <w:color w:val="000000" w:themeColor="text1"/>
        </w:rPr>
        <w:t>4</w:t>
      </w:r>
      <w:r w:rsidR="00867C63" w:rsidRPr="00095FF3">
        <w:rPr>
          <w:rFonts w:ascii="Times New Roman" w:hAnsi="Times New Roman" w:hint="eastAsia"/>
          <w:color w:val="000000" w:themeColor="text1"/>
        </w:rPr>
        <w:t>日召開會議，會議結論略以：</w:t>
      </w:r>
    </w:p>
    <w:p w14:paraId="1B1CD31F" w14:textId="77777777" w:rsidR="00867C63" w:rsidRPr="00095FF3" w:rsidRDefault="00867C63" w:rsidP="00867C63">
      <w:pPr>
        <w:pStyle w:val="4"/>
        <w:rPr>
          <w:rFonts w:ascii="Times New Roman" w:hAnsi="Times New Roman"/>
          <w:color w:val="000000" w:themeColor="text1"/>
        </w:rPr>
      </w:pPr>
      <w:r w:rsidRPr="00095FF3">
        <w:rPr>
          <w:rFonts w:hint="eastAsia"/>
          <w:color w:val="000000" w:themeColor="text1"/>
        </w:rPr>
        <w:t>請開發單</w:t>
      </w:r>
      <w:r w:rsidRPr="00095FF3">
        <w:rPr>
          <w:rFonts w:ascii="Times New Roman" w:hAnsi="Times New Roman"/>
          <w:color w:val="000000" w:themeColor="text1"/>
        </w:rPr>
        <w:t>位於</w:t>
      </w:r>
      <w:r w:rsidRPr="00095FF3">
        <w:rPr>
          <w:rFonts w:ascii="Times New Roman" w:hAnsi="Times New Roman"/>
          <w:color w:val="000000" w:themeColor="text1"/>
        </w:rPr>
        <w:t>114</w:t>
      </w:r>
      <w:r w:rsidRPr="00095FF3">
        <w:rPr>
          <w:rFonts w:ascii="Times New Roman" w:hAnsi="Times New Roman"/>
          <w:color w:val="000000" w:themeColor="text1"/>
        </w:rPr>
        <w:t>年</w:t>
      </w:r>
      <w:r w:rsidRPr="00095FF3">
        <w:rPr>
          <w:rFonts w:ascii="Times New Roman" w:hAnsi="Times New Roman"/>
          <w:color w:val="000000" w:themeColor="text1"/>
        </w:rPr>
        <w:t>6</w:t>
      </w:r>
      <w:r w:rsidRPr="00095FF3">
        <w:rPr>
          <w:rFonts w:ascii="Times New Roman" w:hAnsi="Times New Roman"/>
          <w:color w:val="000000" w:themeColor="text1"/>
        </w:rPr>
        <w:t>月</w:t>
      </w:r>
      <w:r w:rsidRPr="00095FF3">
        <w:rPr>
          <w:rFonts w:ascii="Times New Roman" w:hAnsi="Times New Roman"/>
          <w:color w:val="000000" w:themeColor="text1"/>
        </w:rPr>
        <w:t>15</w:t>
      </w:r>
      <w:r w:rsidRPr="00095FF3">
        <w:rPr>
          <w:rFonts w:ascii="Times New Roman" w:hAnsi="Times New Roman"/>
          <w:color w:val="000000" w:themeColor="text1"/>
        </w:rPr>
        <w:t>日前，依委員、各方意見及決議補充於環境影響說明書，修正後再召開會議。</w:t>
      </w:r>
    </w:p>
    <w:p w14:paraId="3BDC1DB6" w14:textId="77777777" w:rsidR="00867C63" w:rsidRPr="00095FF3" w:rsidRDefault="00867C63" w:rsidP="00867C63">
      <w:pPr>
        <w:pStyle w:val="4"/>
        <w:rPr>
          <w:rFonts w:ascii="Times New Roman" w:hAnsi="Times New Roman"/>
          <w:color w:val="000000" w:themeColor="text1"/>
        </w:rPr>
      </w:pPr>
      <w:r w:rsidRPr="00095FF3">
        <w:rPr>
          <w:rFonts w:ascii="Times New Roman" w:hAnsi="Times New Roman"/>
          <w:color w:val="000000" w:themeColor="text1"/>
        </w:rPr>
        <w:lastRenderedPageBreak/>
        <w:t>請開發單位將鄰近區域（半徑</w:t>
      </w:r>
      <w:r w:rsidRPr="00095FF3">
        <w:rPr>
          <w:rFonts w:ascii="Times New Roman" w:hAnsi="Times New Roman"/>
          <w:color w:val="000000" w:themeColor="text1"/>
        </w:rPr>
        <w:t>10</w:t>
      </w:r>
      <w:r w:rsidRPr="00095FF3">
        <w:rPr>
          <w:rFonts w:ascii="Times New Roman" w:hAnsi="Times New Roman"/>
          <w:color w:val="000000" w:themeColor="text1"/>
        </w:rPr>
        <w:t>公里）全數開發行為，納入本案環境影響說明書評估。</w:t>
      </w:r>
    </w:p>
    <w:p w14:paraId="066C939B" w14:textId="77777777" w:rsidR="00867C63" w:rsidRPr="00095FF3" w:rsidRDefault="00867C63" w:rsidP="00867C63">
      <w:pPr>
        <w:pStyle w:val="4"/>
        <w:rPr>
          <w:rFonts w:ascii="Times New Roman" w:hAnsi="Times New Roman"/>
          <w:color w:val="000000" w:themeColor="text1"/>
        </w:rPr>
      </w:pPr>
      <w:r w:rsidRPr="00095FF3">
        <w:rPr>
          <w:rFonts w:ascii="Times New Roman" w:hAnsi="Times New Roman"/>
          <w:color w:val="000000" w:themeColor="text1"/>
        </w:rPr>
        <w:t>請針對本次會議發言民眾所提意見，</w:t>
      </w:r>
      <w:proofErr w:type="gramStart"/>
      <w:r w:rsidRPr="00095FF3">
        <w:rPr>
          <w:rFonts w:ascii="Times New Roman" w:hAnsi="Times New Roman"/>
          <w:color w:val="000000" w:themeColor="text1"/>
        </w:rPr>
        <w:t>專節呈現</w:t>
      </w:r>
      <w:proofErr w:type="gramEnd"/>
      <w:r w:rsidRPr="00095FF3">
        <w:rPr>
          <w:rFonts w:ascii="Times New Roman" w:hAnsi="Times New Roman"/>
          <w:color w:val="000000" w:themeColor="text1"/>
        </w:rPr>
        <w:t>於環境影響說明書，並具體回應及加強與民眾溝通及意見交流。</w:t>
      </w:r>
    </w:p>
    <w:p w14:paraId="0E675589" w14:textId="77777777" w:rsidR="00867C63" w:rsidRPr="00095FF3" w:rsidRDefault="00867C63" w:rsidP="00867C63">
      <w:pPr>
        <w:pStyle w:val="4"/>
        <w:rPr>
          <w:rFonts w:ascii="Times New Roman" w:hAnsi="Times New Roman"/>
          <w:color w:val="000000" w:themeColor="text1"/>
        </w:rPr>
      </w:pPr>
      <w:r w:rsidRPr="00095FF3">
        <w:rPr>
          <w:rFonts w:ascii="Times New Roman" w:hAnsi="Times New Roman"/>
          <w:color w:val="000000" w:themeColor="text1"/>
        </w:rPr>
        <w:t>請針對本案開發行為，對臺灣</w:t>
      </w:r>
      <w:proofErr w:type="gramStart"/>
      <w:r w:rsidRPr="00095FF3">
        <w:rPr>
          <w:rFonts w:ascii="Times New Roman" w:hAnsi="Times New Roman"/>
          <w:color w:val="000000" w:themeColor="text1"/>
        </w:rPr>
        <w:t>副細鯽棲</w:t>
      </w:r>
      <w:proofErr w:type="gramEnd"/>
      <w:r w:rsidRPr="00095FF3">
        <w:rPr>
          <w:rFonts w:ascii="Times New Roman" w:hAnsi="Times New Roman"/>
          <w:color w:val="000000" w:themeColor="text1"/>
        </w:rPr>
        <w:t>地之</w:t>
      </w:r>
      <w:proofErr w:type="gramStart"/>
      <w:r w:rsidRPr="00095FF3">
        <w:rPr>
          <w:rFonts w:ascii="Times New Roman" w:hAnsi="Times New Roman"/>
          <w:color w:val="000000" w:themeColor="text1"/>
        </w:rPr>
        <w:t>影響專節說</w:t>
      </w:r>
      <w:proofErr w:type="gramEnd"/>
      <w:r w:rsidRPr="00095FF3">
        <w:rPr>
          <w:rFonts w:ascii="Times New Roman" w:hAnsi="Times New Roman"/>
          <w:color w:val="000000" w:themeColor="text1"/>
        </w:rPr>
        <w:t>明。</w:t>
      </w:r>
    </w:p>
    <w:p w14:paraId="2D493366" w14:textId="77777777" w:rsidR="00867C63" w:rsidRPr="00095FF3" w:rsidRDefault="00867C63" w:rsidP="00867C63">
      <w:pPr>
        <w:pStyle w:val="4"/>
        <w:rPr>
          <w:color w:val="000000" w:themeColor="text1"/>
        </w:rPr>
      </w:pPr>
      <w:r w:rsidRPr="00095FF3">
        <w:rPr>
          <w:rFonts w:ascii="Times New Roman" w:hAnsi="Times New Roman"/>
          <w:color w:val="000000" w:themeColor="text1"/>
        </w:rPr>
        <w:t>請重新辦理一次豐水期及枯水期之地面水及地下水之水文及水質監測，並檢視其餘環境背景調查資料是否需補充調查</w:t>
      </w:r>
      <w:proofErr w:type="gramStart"/>
      <w:r w:rsidRPr="00095FF3">
        <w:rPr>
          <w:rFonts w:ascii="Times New Roman" w:hAnsi="Times New Roman"/>
          <w:color w:val="000000" w:themeColor="text1"/>
        </w:rPr>
        <w:t>（</w:t>
      </w:r>
      <w:proofErr w:type="gramEnd"/>
      <w:r w:rsidRPr="00095FF3">
        <w:rPr>
          <w:rFonts w:ascii="Times New Roman" w:hAnsi="Times New Roman"/>
          <w:color w:val="000000" w:themeColor="text1"/>
        </w:rPr>
        <w:t>如：生態背景</w:t>
      </w:r>
      <w:r w:rsidRPr="00095FF3">
        <w:rPr>
          <w:rFonts w:hint="eastAsia"/>
          <w:color w:val="000000" w:themeColor="text1"/>
        </w:rPr>
        <w:t>資料</w:t>
      </w:r>
      <w:proofErr w:type="gramStart"/>
      <w:r w:rsidRPr="00095FF3">
        <w:rPr>
          <w:rFonts w:hint="eastAsia"/>
          <w:color w:val="000000" w:themeColor="text1"/>
        </w:rPr>
        <w:t>）</w:t>
      </w:r>
      <w:proofErr w:type="gramEnd"/>
      <w:r w:rsidRPr="00095FF3">
        <w:rPr>
          <w:rFonts w:hint="eastAsia"/>
          <w:color w:val="000000" w:themeColor="text1"/>
        </w:rPr>
        <w:t>。</w:t>
      </w:r>
    </w:p>
    <w:p w14:paraId="430DB8DB" w14:textId="7C2AA6E3" w:rsidR="009A03F9" w:rsidRPr="00095FF3" w:rsidRDefault="00507F40" w:rsidP="009A03F9">
      <w:pPr>
        <w:pStyle w:val="3"/>
        <w:rPr>
          <w:rFonts w:ascii="Times New Roman" w:hAnsi="Times New Roman"/>
          <w:color w:val="000000" w:themeColor="text1"/>
        </w:rPr>
      </w:pPr>
      <w:r w:rsidRPr="00095FF3">
        <w:rPr>
          <w:rFonts w:ascii="Times New Roman" w:hAnsi="Times New Roman"/>
          <w:color w:val="000000" w:themeColor="text1"/>
        </w:rPr>
        <w:t>綜上，</w:t>
      </w:r>
      <w:r w:rsidR="009A03F9" w:rsidRPr="00095FF3">
        <w:rPr>
          <w:rFonts w:ascii="Times New Roman" w:hAnsi="Times New Roman"/>
          <w:color w:val="000000" w:themeColor="text1"/>
        </w:rPr>
        <w:t>埔里農莊之一新遊憩設施用地旅館、茶品休閒農場、里</w:t>
      </w:r>
      <w:proofErr w:type="gramStart"/>
      <w:r w:rsidR="009A03F9" w:rsidRPr="00095FF3">
        <w:rPr>
          <w:rFonts w:ascii="Times New Roman" w:hAnsi="Times New Roman"/>
          <w:color w:val="000000" w:themeColor="text1"/>
        </w:rPr>
        <w:t>山森活</w:t>
      </w:r>
      <w:proofErr w:type="gramEnd"/>
      <w:r w:rsidR="002B6EC2" w:rsidRPr="00095FF3">
        <w:rPr>
          <w:rFonts w:ascii="Times New Roman" w:hAnsi="Times New Roman" w:hint="eastAsia"/>
          <w:color w:val="000000" w:themeColor="text1"/>
        </w:rPr>
        <w:t>渡</w:t>
      </w:r>
      <w:r w:rsidR="009A03F9" w:rsidRPr="00095FF3">
        <w:rPr>
          <w:rFonts w:ascii="Times New Roman" w:hAnsi="Times New Roman"/>
          <w:color w:val="000000" w:themeColor="text1"/>
        </w:rPr>
        <w:t>假村等</w:t>
      </w:r>
      <w:r w:rsidR="009A03F9" w:rsidRPr="00095FF3">
        <w:rPr>
          <w:rFonts w:ascii="Times New Roman" w:hAnsi="Times New Roman"/>
          <w:color w:val="000000" w:themeColor="text1"/>
        </w:rPr>
        <w:t>3</w:t>
      </w:r>
      <w:r w:rsidR="009A03F9" w:rsidRPr="00095FF3">
        <w:rPr>
          <w:rFonts w:ascii="Times New Roman" w:hAnsi="Times New Roman"/>
          <w:color w:val="000000" w:themeColor="text1"/>
        </w:rPr>
        <w:t>大開發案，皆有規劃設置旅館及餐飲設施，南投縣政府對於各項開發案，需進行農地變更使用、水土保持計畫、環境影響評估及旅館設置等依法審查之業務，</w:t>
      </w:r>
      <w:r w:rsidR="00423C30" w:rsidRPr="00095FF3">
        <w:rPr>
          <w:rFonts w:ascii="Times New Roman" w:hAnsi="Times New Roman" w:hint="eastAsia"/>
          <w:color w:val="000000" w:themeColor="text1"/>
        </w:rPr>
        <w:t>因</w:t>
      </w:r>
      <w:r w:rsidR="009A03F9" w:rsidRPr="00095FF3">
        <w:rPr>
          <w:rFonts w:ascii="Times New Roman" w:hAnsi="Times New Roman"/>
          <w:color w:val="000000" w:themeColor="text1"/>
        </w:rPr>
        <w:t>本案深受社會大眾矚目，南投縣政府允宜定期或不定期以新聞稿或其他公</w:t>
      </w:r>
      <w:r w:rsidR="00423C30" w:rsidRPr="00095FF3">
        <w:rPr>
          <w:rFonts w:ascii="Times New Roman" w:hAnsi="Times New Roman" w:hint="eastAsia"/>
          <w:color w:val="000000" w:themeColor="text1"/>
        </w:rPr>
        <w:t>示</w:t>
      </w:r>
      <w:r w:rsidR="009A03F9" w:rsidRPr="00095FF3">
        <w:rPr>
          <w:rFonts w:ascii="Times New Roman" w:hAnsi="Times New Roman"/>
          <w:color w:val="000000" w:themeColor="text1"/>
        </w:rPr>
        <w:t>方式，向民眾說明該府之各項作為，以符民需。</w:t>
      </w:r>
    </w:p>
    <w:p w14:paraId="6DC80B37" w14:textId="294A0859" w:rsidR="003F4AF0" w:rsidRPr="00095FF3" w:rsidRDefault="003F3996" w:rsidP="008157BD">
      <w:pPr>
        <w:pStyle w:val="2"/>
        <w:rPr>
          <w:rFonts w:ascii="Times New Roman" w:hAnsi="Times New Roman"/>
          <w:b/>
          <w:color w:val="000000" w:themeColor="text1"/>
        </w:rPr>
      </w:pPr>
      <w:r w:rsidRPr="00095FF3">
        <w:rPr>
          <w:rFonts w:ascii="Times New Roman" w:hAnsi="Times New Roman"/>
          <w:b/>
          <w:color w:val="000000" w:themeColor="text1"/>
        </w:rPr>
        <w:t>本案所涉南投縣埔里鎮</w:t>
      </w:r>
      <w:r w:rsidRPr="00095FF3">
        <w:rPr>
          <w:rFonts w:ascii="Times New Roman" w:hAnsi="Times New Roman"/>
          <w:b/>
          <w:color w:val="000000" w:themeColor="text1"/>
        </w:rPr>
        <w:t>3</w:t>
      </w:r>
      <w:r w:rsidRPr="00095FF3">
        <w:rPr>
          <w:rFonts w:ascii="Times New Roman" w:hAnsi="Times New Roman"/>
          <w:b/>
          <w:color w:val="000000" w:themeColor="text1"/>
        </w:rPr>
        <w:t>大開發案中，經本院調查有多筆國有土地遭占用情事，財政部</w:t>
      </w:r>
      <w:r w:rsidR="003F4AF0" w:rsidRPr="00095FF3">
        <w:rPr>
          <w:rFonts w:ascii="Times New Roman" w:hAnsi="Times New Roman"/>
          <w:b/>
          <w:color w:val="000000" w:themeColor="text1"/>
        </w:rPr>
        <w:t>國有財產署</w:t>
      </w:r>
      <w:r w:rsidRPr="00095FF3">
        <w:rPr>
          <w:rFonts w:ascii="Times New Roman" w:hAnsi="Times New Roman"/>
          <w:b/>
          <w:color w:val="000000" w:themeColor="text1"/>
        </w:rPr>
        <w:t>除以訴訟維護國家權利外，亦需加強國有土地之巡查，運用科技能量輔助管理</w:t>
      </w:r>
      <w:r w:rsidR="00423C30" w:rsidRPr="00095FF3">
        <w:rPr>
          <w:rFonts w:ascii="Times New Roman" w:hAnsi="Times New Roman" w:hint="eastAsia"/>
          <w:b/>
          <w:color w:val="000000" w:themeColor="text1"/>
        </w:rPr>
        <w:t>；另</w:t>
      </w:r>
      <w:r w:rsidRPr="00095FF3">
        <w:rPr>
          <w:rFonts w:ascii="Times New Roman" w:hAnsi="Times New Roman"/>
          <w:b/>
          <w:color w:val="000000" w:themeColor="text1"/>
        </w:rPr>
        <w:t>南投縣政府審查各開發案時，亦</w:t>
      </w:r>
      <w:r w:rsidR="00423C30" w:rsidRPr="00095FF3">
        <w:rPr>
          <w:rFonts w:ascii="Times New Roman" w:hAnsi="Times New Roman" w:hint="eastAsia"/>
          <w:b/>
          <w:color w:val="000000" w:themeColor="text1"/>
        </w:rPr>
        <w:t>宜</w:t>
      </w:r>
      <w:r w:rsidRPr="00095FF3">
        <w:rPr>
          <w:rFonts w:ascii="Times New Roman" w:hAnsi="Times New Roman"/>
          <w:b/>
          <w:color w:val="000000" w:themeColor="text1"/>
        </w:rPr>
        <w:t>加強查核開發案範圍之土地權</w:t>
      </w:r>
      <w:r w:rsidR="004F6B54" w:rsidRPr="00095FF3">
        <w:rPr>
          <w:rFonts w:ascii="Times New Roman" w:hAnsi="Times New Roman"/>
          <w:b/>
          <w:color w:val="000000" w:themeColor="text1"/>
        </w:rPr>
        <w:t>屬</w:t>
      </w:r>
      <w:r w:rsidRPr="00095FF3">
        <w:rPr>
          <w:rFonts w:ascii="Times New Roman" w:hAnsi="Times New Roman"/>
          <w:b/>
          <w:color w:val="000000" w:themeColor="text1"/>
        </w:rPr>
        <w:t>、來源是否合法，</w:t>
      </w:r>
      <w:proofErr w:type="gramStart"/>
      <w:r w:rsidRPr="00095FF3">
        <w:rPr>
          <w:rFonts w:ascii="Times New Roman" w:hAnsi="Times New Roman"/>
          <w:b/>
          <w:color w:val="000000" w:themeColor="text1"/>
        </w:rPr>
        <w:t>有無占用</w:t>
      </w:r>
      <w:proofErr w:type="gramEnd"/>
      <w:r w:rsidRPr="00095FF3">
        <w:rPr>
          <w:rFonts w:ascii="Times New Roman" w:hAnsi="Times New Roman"/>
          <w:b/>
          <w:color w:val="000000" w:themeColor="text1"/>
        </w:rPr>
        <w:t>國有土地情形</w:t>
      </w:r>
      <w:r w:rsidR="004F6B54" w:rsidRPr="00095FF3">
        <w:rPr>
          <w:rFonts w:ascii="Times New Roman" w:hAnsi="Times New Roman"/>
          <w:b/>
          <w:color w:val="000000" w:themeColor="text1"/>
        </w:rPr>
        <w:t>，始符法制</w:t>
      </w:r>
    </w:p>
    <w:p w14:paraId="5BA5E33A" w14:textId="77777777" w:rsidR="003346EC" w:rsidRPr="00095FF3" w:rsidRDefault="007D41D9" w:rsidP="003D3CAD">
      <w:pPr>
        <w:pStyle w:val="3"/>
        <w:rPr>
          <w:rFonts w:ascii="Times New Roman" w:hAnsi="Times New Roman"/>
          <w:color w:val="000000" w:themeColor="text1"/>
        </w:rPr>
      </w:pPr>
      <w:r w:rsidRPr="00095FF3">
        <w:rPr>
          <w:rFonts w:ascii="Times New Roman" w:hAnsi="Times New Roman"/>
          <w:color w:val="000000" w:themeColor="text1"/>
        </w:rPr>
        <w:t>南投縣政府</w:t>
      </w:r>
      <w:r w:rsidRPr="00095FF3">
        <w:rPr>
          <w:rFonts w:ascii="Times New Roman" w:hAnsi="Times New Roman"/>
          <w:color w:val="000000" w:themeColor="text1"/>
        </w:rPr>
        <w:t>113</w:t>
      </w:r>
      <w:r w:rsidRPr="00095FF3">
        <w:rPr>
          <w:rFonts w:ascii="Times New Roman" w:hAnsi="Times New Roman"/>
          <w:color w:val="000000" w:themeColor="text1"/>
        </w:rPr>
        <w:t>年</w:t>
      </w:r>
      <w:r w:rsidRPr="00095FF3">
        <w:rPr>
          <w:rFonts w:ascii="Times New Roman" w:hAnsi="Times New Roman"/>
          <w:color w:val="000000" w:themeColor="text1"/>
        </w:rPr>
        <w:t>2</w:t>
      </w:r>
      <w:r w:rsidRPr="00095FF3">
        <w:rPr>
          <w:rFonts w:ascii="Times New Roman" w:hAnsi="Times New Roman"/>
          <w:color w:val="000000" w:themeColor="text1"/>
        </w:rPr>
        <w:t>月</w:t>
      </w:r>
      <w:r w:rsidRPr="00095FF3">
        <w:rPr>
          <w:rFonts w:ascii="Times New Roman" w:hAnsi="Times New Roman"/>
          <w:color w:val="000000" w:themeColor="text1"/>
        </w:rPr>
        <w:t>15</w:t>
      </w:r>
      <w:r w:rsidRPr="00095FF3">
        <w:rPr>
          <w:rFonts w:ascii="Times New Roman" w:hAnsi="Times New Roman"/>
          <w:color w:val="000000" w:themeColor="text1"/>
        </w:rPr>
        <w:t>日函</w:t>
      </w:r>
      <w:r w:rsidRPr="00095FF3">
        <w:rPr>
          <w:rStyle w:val="afe"/>
          <w:rFonts w:ascii="Times New Roman" w:hAnsi="Times New Roman"/>
          <w:color w:val="000000" w:themeColor="text1"/>
        </w:rPr>
        <w:footnoteReference w:id="5"/>
      </w:r>
      <w:r w:rsidRPr="00095FF3">
        <w:rPr>
          <w:rFonts w:ascii="Times New Roman" w:hAnsi="Times New Roman"/>
          <w:color w:val="000000" w:themeColor="text1"/>
        </w:rPr>
        <w:t>副知財政部國有財產署中區分署南投辦事處，</w:t>
      </w:r>
      <w:r w:rsidR="004F1CBF" w:rsidRPr="00095FF3">
        <w:rPr>
          <w:rFonts w:ascii="Times New Roman" w:hAnsi="Times New Roman"/>
          <w:color w:val="000000" w:themeColor="text1"/>
        </w:rPr>
        <w:t>說明該府埔里鎮小</w:t>
      </w:r>
      <w:proofErr w:type="gramStart"/>
      <w:r w:rsidR="004F1CBF" w:rsidRPr="00095FF3">
        <w:rPr>
          <w:rFonts w:ascii="Times New Roman" w:hAnsi="Times New Roman"/>
          <w:color w:val="000000" w:themeColor="text1"/>
        </w:rPr>
        <w:t>埔</w:t>
      </w:r>
      <w:proofErr w:type="gramEnd"/>
      <w:r w:rsidR="004F1CBF" w:rsidRPr="00095FF3">
        <w:rPr>
          <w:rFonts w:ascii="Times New Roman" w:hAnsi="Times New Roman"/>
          <w:color w:val="000000" w:themeColor="text1"/>
        </w:rPr>
        <w:t>社段</w:t>
      </w:r>
      <w:r w:rsidR="004F1CBF" w:rsidRPr="00095FF3">
        <w:rPr>
          <w:rFonts w:ascii="Times New Roman" w:hAnsi="Times New Roman"/>
          <w:color w:val="000000" w:themeColor="text1"/>
        </w:rPr>
        <w:t>191-1114</w:t>
      </w:r>
      <w:r w:rsidR="004F1CBF" w:rsidRPr="00095FF3">
        <w:rPr>
          <w:rFonts w:ascii="Times New Roman" w:hAnsi="Times New Roman"/>
          <w:color w:val="000000" w:themeColor="text1"/>
        </w:rPr>
        <w:t>地號之</w:t>
      </w:r>
      <w:r w:rsidR="004F1CBF" w:rsidRPr="00095FF3">
        <w:rPr>
          <w:rFonts w:ascii="Times New Roman" w:hAnsi="Times New Roman"/>
          <w:b/>
          <w:bCs w:val="0"/>
          <w:color w:val="000000" w:themeColor="text1"/>
        </w:rPr>
        <w:t>國有農牧用地</w:t>
      </w:r>
      <w:r w:rsidR="004F1CBF" w:rsidRPr="00095FF3">
        <w:rPr>
          <w:rFonts w:ascii="Times New Roman" w:hAnsi="Times New Roman"/>
          <w:color w:val="000000" w:themeColor="text1"/>
        </w:rPr>
        <w:t>，遭業者</w:t>
      </w:r>
      <w:r w:rsidR="003346EC" w:rsidRPr="00095FF3">
        <w:rPr>
          <w:rFonts w:ascii="Times New Roman" w:hAnsi="Times New Roman"/>
          <w:color w:val="000000" w:themeColor="text1"/>
        </w:rPr>
        <w:t>占用</w:t>
      </w:r>
      <w:r w:rsidR="004F1CBF" w:rsidRPr="00095FF3">
        <w:rPr>
          <w:rFonts w:ascii="Times New Roman" w:hAnsi="Times New Roman"/>
          <w:color w:val="000000" w:themeColor="text1"/>
        </w:rPr>
        <w:t>情事，請</w:t>
      </w:r>
      <w:r w:rsidR="004F1CBF" w:rsidRPr="00095FF3">
        <w:rPr>
          <w:rFonts w:ascii="Times New Roman" w:hAnsi="Times New Roman"/>
          <w:color w:val="000000" w:themeColor="text1"/>
        </w:rPr>
        <w:lastRenderedPageBreak/>
        <w:t>逕依法辦理。</w:t>
      </w:r>
      <w:r w:rsidR="002462E1" w:rsidRPr="00095FF3">
        <w:rPr>
          <w:rFonts w:ascii="Times New Roman" w:hAnsi="Times New Roman"/>
          <w:color w:val="000000" w:themeColor="text1"/>
        </w:rPr>
        <w:t>該署</w:t>
      </w:r>
      <w:r w:rsidR="002462E1" w:rsidRPr="00095FF3">
        <w:rPr>
          <w:rStyle w:val="afe"/>
          <w:rFonts w:ascii="Times New Roman" w:hAnsi="Times New Roman"/>
          <w:color w:val="000000" w:themeColor="text1"/>
        </w:rPr>
        <w:footnoteReference w:id="6"/>
      </w:r>
      <w:proofErr w:type="gramStart"/>
      <w:r w:rsidR="002462E1" w:rsidRPr="00095FF3">
        <w:rPr>
          <w:rFonts w:ascii="Times New Roman" w:hAnsi="Times New Roman"/>
          <w:color w:val="000000" w:themeColor="text1"/>
        </w:rPr>
        <w:t>函復本院</w:t>
      </w:r>
      <w:proofErr w:type="gramEnd"/>
      <w:r w:rsidR="002462E1" w:rsidRPr="00095FF3">
        <w:rPr>
          <w:rFonts w:ascii="Times New Roman" w:hAnsi="Times New Roman"/>
          <w:color w:val="000000" w:themeColor="text1"/>
        </w:rPr>
        <w:t>表示，經派員現勘，小埔社段</w:t>
      </w:r>
      <w:r w:rsidR="002462E1" w:rsidRPr="00095FF3">
        <w:rPr>
          <w:rFonts w:ascii="Times New Roman" w:hAnsi="Times New Roman"/>
          <w:color w:val="000000" w:themeColor="text1"/>
        </w:rPr>
        <w:t>191-1114</w:t>
      </w:r>
      <w:r w:rsidR="002462E1" w:rsidRPr="00095FF3">
        <w:rPr>
          <w:rFonts w:ascii="Times New Roman" w:hAnsi="Times New Roman"/>
          <w:color w:val="000000" w:themeColor="text1"/>
        </w:rPr>
        <w:t>地號國有土地，現況遭業者占用作為水泥通道及雜木、雜草地等</w:t>
      </w:r>
      <w:r w:rsidR="00117F5C" w:rsidRPr="00095FF3">
        <w:rPr>
          <w:rFonts w:ascii="Times New Roman" w:hAnsi="Times New Roman"/>
          <w:color w:val="000000" w:themeColor="text1"/>
        </w:rPr>
        <w:t>。</w:t>
      </w:r>
    </w:p>
    <w:p w14:paraId="1E356B9C" w14:textId="0BBC8E25" w:rsidR="0046657D" w:rsidRPr="00095FF3" w:rsidRDefault="00117F5C" w:rsidP="003D3CAD">
      <w:pPr>
        <w:pStyle w:val="3"/>
        <w:rPr>
          <w:rFonts w:ascii="Times New Roman" w:hAnsi="Times New Roman"/>
          <w:color w:val="000000" w:themeColor="text1"/>
        </w:rPr>
      </w:pPr>
      <w:r w:rsidRPr="00095FF3">
        <w:rPr>
          <w:rFonts w:ascii="Times New Roman" w:hAnsi="Times New Roman"/>
          <w:color w:val="000000" w:themeColor="text1"/>
        </w:rPr>
        <w:t>另該署</w:t>
      </w:r>
      <w:r w:rsidR="00751A50" w:rsidRPr="00095FF3">
        <w:rPr>
          <w:rFonts w:ascii="Times New Roman" w:hAnsi="Times New Roman"/>
          <w:color w:val="000000" w:themeColor="text1"/>
        </w:rPr>
        <w:t>經查埔里農莊</w:t>
      </w:r>
      <w:r w:rsidR="0046657D" w:rsidRPr="00095FF3">
        <w:rPr>
          <w:rFonts w:ascii="Times New Roman" w:hAnsi="Times New Roman"/>
          <w:color w:val="000000" w:themeColor="text1"/>
        </w:rPr>
        <w:t>劉君占用水尾段</w:t>
      </w:r>
      <w:r w:rsidR="0046657D" w:rsidRPr="00095FF3">
        <w:rPr>
          <w:rFonts w:ascii="Times New Roman" w:hAnsi="Times New Roman"/>
          <w:color w:val="000000" w:themeColor="text1"/>
        </w:rPr>
        <w:t>940</w:t>
      </w:r>
      <w:r w:rsidR="0046657D" w:rsidRPr="00095FF3">
        <w:rPr>
          <w:rFonts w:ascii="Times New Roman" w:hAnsi="Times New Roman"/>
          <w:color w:val="000000" w:themeColor="text1"/>
        </w:rPr>
        <w:t>地號、小</w:t>
      </w:r>
      <w:proofErr w:type="gramStart"/>
      <w:r w:rsidR="0046657D" w:rsidRPr="00095FF3">
        <w:rPr>
          <w:rFonts w:ascii="Times New Roman" w:hAnsi="Times New Roman"/>
          <w:color w:val="000000" w:themeColor="text1"/>
        </w:rPr>
        <w:t>埔</w:t>
      </w:r>
      <w:proofErr w:type="gramEnd"/>
      <w:r w:rsidR="0046657D" w:rsidRPr="00095FF3">
        <w:rPr>
          <w:rFonts w:ascii="Times New Roman" w:hAnsi="Times New Roman"/>
          <w:color w:val="000000" w:themeColor="text1"/>
        </w:rPr>
        <w:t>社段</w:t>
      </w:r>
      <w:r w:rsidR="0046657D" w:rsidRPr="00095FF3">
        <w:rPr>
          <w:rFonts w:ascii="Times New Roman" w:hAnsi="Times New Roman"/>
          <w:color w:val="000000" w:themeColor="text1"/>
        </w:rPr>
        <w:t>185-569</w:t>
      </w:r>
      <w:r w:rsidR="0046657D" w:rsidRPr="00095FF3">
        <w:rPr>
          <w:rFonts w:ascii="Times New Roman" w:hAnsi="Times New Roman"/>
          <w:color w:val="000000" w:themeColor="text1"/>
        </w:rPr>
        <w:t>、</w:t>
      </w:r>
      <w:r w:rsidR="0046657D" w:rsidRPr="00095FF3">
        <w:rPr>
          <w:rFonts w:ascii="Times New Roman" w:hAnsi="Times New Roman"/>
          <w:color w:val="000000" w:themeColor="text1"/>
        </w:rPr>
        <w:t>191-1036</w:t>
      </w:r>
      <w:r w:rsidR="0046657D" w:rsidRPr="00095FF3">
        <w:rPr>
          <w:rFonts w:ascii="Times New Roman" w:hAnsi="Times New Roman"/>
          <w:color w:val="000000" w:themeColor="text1"/>
        </w:rPr>
        <w:t>、</w:t>
      </w:r>
      <w:r w:rsidR="0046657D" w:rsidRPr="00095FF3">
        <w:rPr>
          <w:rFonts w:ascii="Times New Roman" w:hAnsi="Times New Roman"/>
          <w:color w:val="000000" w:themeColor="text1"/>
        </w:rPr>
        <w:t>191-1037</w:t>
      </w:r>
      <w:r w:rsidR="0046657D" w:rsidRPr="00095FF3">
        <w:rPr>
          <w:rFonts w:ascii="Times New Roman" w:hAnsi="Times New Roman"/>
          <w:color w:val="000000" w:themeColor="text1"/>
        </w:rPr>
        <w:t>、</w:t>
      </w:r>
      <w:r w:rsidR="0046657D" w:rsidRPr="00095FF3">
        <w:rPr>
          <w:rFonts w:ascii="Times New Roman" w:hAnsi="Times New Roman"/>
          <w:color w:val="000000" w:themeColor="text1"/>
        </w:rPr>
        <w:t>191-1066</w:t>
      </w:r>
      <w:r w:rsidR="0046657D" w:rsidRPr="00095FF3">
        <w:rPr>
          <w:rFonts w:ascii="Times New Roman" w:hAnsi="Times New Roman"/>
          <w:color w:val="000000" w:themeColor="text1"/>
        </w:rPr>
        <w:t>、</w:t>
      </w:r>
      <w:r w:rsidR="0046657D" w:rsidRPr="00095FF3">
        <w:rPr>
          <w:rFonts w:ascii="Times New Roman" w:hAnsi="Times New Roman"/>
          <w:color w:val="000000" w:themeColor="text1"/>
        </w:rPr>
        <w:t>191-1107</w:t>
      </w:r>
      <w:r w:rsidR="0046657D" w:rsidRPr="00095FF3">
        <w:rPr>
          <w:rFonts w:ascii="Times New Roman" w:hAnsi="Times New Roman"/>
          <w:color w:val="000000" w:themeColor="text1"/>
        </w:rPr>
        <w:t>及</w:t>
      </w:r>
      <w:r w:rsidR="0046657D" w:rsidRPr="00095FF3">
        <w:rPr>
          <w:rFonts w:ascii="Times New Roman" w:hAnsi="Times New Roman"/>
          <w:color w:val="000000" w:themeColor="text1"/>
        </w:rPr>
        <w:t>191-1114</w:t>
      </w:r>
      <w:r w:rsidR="0046657D" w:rsidRPr="00095FF3">
        <w:rPr>
          <w:rFonts w:ascii="Times New Roman" w:hAnsi="Times New Roman"/>
          <w:color w:val="000000" w:themeColor="text1"/>
        </w:rPr>
        <w:t>地號</w:t>
      </w:r>
      <w:r w:rsidR="00751A50" w:rsidRPr="00095FF3">
        <w:rPr>
          <w:rFonts w:ascii="Times New Roman" w:hAnsi="Times New Roman"/>
          <w:color w:val="000000" w:themeColor="text1"/>
        </w:rPr>
        <w:t>等</w:t>
      </w:r>
      <w:r w:rsidR="0046657D" w:rsidRPr="00095FF3">
        <w:rPr>
          <w:rFonts w:ascii="Times New Roman" w:hAnsi="Times New Roman"/>
          <w:color w:val="000000" w:themeColor="text1"/>
        </w:rPr>
        <w:t>7</w:t>
      </w:r>
      <w:r w:rsidR="0046657D" w:rsidRPr="00095FF3">
        <w:rPr>
          <w:rFonts w:ascii="Times New Roman" w:hAnsi="Times New Roman"/>
          <w:color w:val="000000" w:themeColor="text1"/>
        </w:rPr>
        <w:t>筆國有土地，其中小埔社段</w:t>
      </w:r>
      <w:r w:rsidR="0046657D" w:rsidRPr="00095FF3">
        <w:rPr>
          <w:rFonts w:ascii="Times New Roman" w:hAnsi="Times New Roman"/>
          <w:color w:val="000000" w:themeColor="text1"/>
        </w:rPr>
        <w:t>185-569</w:t>
      </w:r>
      <w:r w:rsidR="0046657D" w:rsidRPr="00095FF3">
        <w:rPr>
          <w:rFonts w:ascii="Times New Roman" w:hAnsi="Times New Roman"/>
          <w:color w:val="000000" w:themeColor="text1"/>
        </w:rPr>
        <w:t>、</w:t>
      </w:r>
      <w:r w:rsidR="0046657D" w:rsidRPr="00095FF3">
        <w:rPr>
          <w:rFonts w:ascii="Times New Roman" w:hAnsi="Times New Roman"/>
          <w:color w:val="000000" w:themeColor="text1"/>
        </w:rPr>
        <w:t>191-1036</w:t>
      </w:r>
      <w:r w:rsidR="0046657D" w:rsidRPr="00095FF3">
        <w:rPr>
          <w:rFonts w:ascii="Times New Roman" w:hAnsi="Times New Roman"/>
          <w:color w:val="000000" w:themeColor="text1"/>
        </w:rPr>
        <w:t>、</w:t>
      </w:r>
      <w:r w:rsidR="0046657D" w:rsidRPr="00095FF3">
        <w:rPr>
          <w:rFonts w:ascii="Times New Roman" w:hAnsi="Times New Roman"/>
          <w:color w:val="000000" w:themeColor="text1"/>
        </w:rPr>
        <w:t>191-1037</w:t>
      </w:r>
      <w:r w:rsidR="0046657D" w:rsidRPr="00095FF3">
        <w:rPr>
          <w:rFonts w:ascii="Times New Roman" w:hAnsi="Times New Roman"/>
          <w:color w:val="000000" w:themeColor="text1"/>
        </w:rPr>
        <w:t>、</w:t>
      </w:r>
      <w:r w:rsidR="0046657D" w:rsidRPr="00095FF3">
        <w:rPr>
          <w:rFonts w:ascii="Times New Roman" w:hAnsi="Times New Roman"/>
          <w:color w:val="000000" w:themeColor="text1"/>
        </w:rPr>
        <w:t>191-1066</w:t>
      </w:r>
      <w:r w:rsidR="0046657D" w:rsidRPr="00095FF3">
        <w:rPr>
          <w:rFonts w:ascii="Times New Roman" w:hAnsi="Times New Roman"/>
          <w:color w:val="000000" w:themeColor="text1"/>
        </w:rPr>
        <w:t>地號</w:t>
      </w:r>
      <w:r w:rsidR="0046657D" w:rsidRPr="00095FF3">
        <w:rPr>
          <w:rFonts w:ascii="Times New Roman" w:hAnsi="Times New Roman"/>
          <w:color w:val="000000" w:themeColor="text1"/>
        </w:rPr>
        <w:t>4</w:t>
      </w:r>
      <w:r w:rsidR="0046657D" w:rsidRPr="00095FF3">
        <w:rPr>
          <w:rFonts w:ascii="Times New Roman" w:hAnsi="Times New Roman"/>
          <w:color w:val="000000" w:themeColor="text1"/>
        </w:rPr>
        <w:t>筆國有土地</w:t>
      </w:r>
      <w:r w:rsidR="00751A50" w:rsidRPr="00095FF3">
        <w:rPr>
          <w:rFonts w:ascii="Times New Roman" w:hAnsi="Times New Roman"/>
          <w:color w:val="000000" w:themeColor="text1"/>
        </w:rPr>
        <w:t>，</w:t>
      </w:r>
      <w:proofErr w:type="gramStart"/>
      <w:r w:rsidR="0046657D" w:rsidRPr="00095FF3">
        <w:rPr>
          <w:rFonts w:ascii="Times New Roman" w:hAnsi="Times New Roman"/>
          <w:color w:val="000000" w:themeColor="text1"/>
        </w:rPr>
        <w:t>劉君前</w:t>
      </w:r>
      <w:proofErr w:type="gramEnd"/>
      <w:r w:rsidR="0046657D" w:rsidRPr="00095FF3">
        <w:rPr>
          <w:rFonts w:ascii="Times New Roman" w:hAnsi="Times New Roman"/>
          <w:color w:val="000000" w:themeColor="text1"/>
        </w:rPr>
        <w:t>於</w:t>
      </w:r>
      <w:r w:rsidR="0046657D" w:rsidRPr="00095FF3">
        <w:rPr>
          <w:rFonts w:ascii="Times New Roman" w:hAnsi="Times New Roman"/>
          <w:color w:val="000000" w:themeColor="text1"/>
        </w:rPr>
        <w:t>110</w:t>
      </w:r>
      <w:r w:rsidR="0046657D" w:rsidRPr="00095FF3">
        <w:rPr>
          <w:rFonts w:ascii="Times New Roman" w:hAnsi="Times New Roman"/>
          <w:color w:val="000000" w:themeColor="text1"/>
        </w:rPr>
        <w:t>年間送件申請耕地放租，爰</w:t>
      </w:r>
      <w:r w:rsidR="00751A50" w:rsidRPr="00095FF3">
        <w:rPr>
          <w:rFonts w:ascii="Times New Roman" w:hAnsi="Times New Roman"/>
          <w:color w:val="000000" w:themeColor="text1"/>
        </w:rPr>
        <w:t>該署</w:t>
      </w:r>
      <w:r w:rsidR="0046657D" w:rsidRPr="00095FF3">
        <w:rPr>
          <w:rFonts w:ascii="Times New Roman" w:hAnsi="Times New Roman"/>
          <w:color w:val="000000" w:themeColor="text1"/>
        </w:rPr>
        <w:t>南投辦事處</w:t>
      </w:r>
      <w:r w:rsidR="0046657D" w:rsidRPr="00095FF3">
        <w:rPr>
          <w:rFonts w:ascii="Times New Roman" w:hAnsi="Times New Roman"/>
          <w:color w:val="000000" w:themeColor="text1"/>
        </w:rPr>
        <w:t>113</w:t>
      </w:r>
      <w:r w:rsidR="0046657D" w:rsidRPr="00095FF3">
        <w:rPr>
          <w:rFonts w:ascii="Times New Roman" w:hAnsi="Times New Roman"/>
          <w:color w:val="000000" w:themeColor="text1"/>
        </w:rPr>
        <w:t>年</w:t>
      </w:r>
      <w:r w:rsidR="0046657D" w:rsidRPr="00095FF3">
        <w:rPr>
          <w:rFonts w:ascii="Times New Roman" w:hAnsi="Times New Roman"/>
          <w:color w:val="000000" w:themeColor="text1"/>
        </w:rPr>
        <w:t>2</w:t>
      </w:r>
      <w:r w:rsidR="0046657D" w:rsidRPr="00095FF3">
        <w:rPr>
          <w:rFonts w:ascii="Times New Roman" w:hAnsi="Times New Roman"/>
          <w:color w:val="000000" w:themeColor="text1"/>
        </w:rPr>
        <w:t>月</w:t>
      </w:r>
      <w:r w:rsidR="0046657D" w:rsidRPr="00095FF3">
        <w:rPr>
          <w:rFonts w:ascii="Times New Roman" w:hAnsi="Times New Roman"/>
          <w:color w:val="000000" w:themeColor="text1"/>
        </w:rPr>
        <w:t>23</w:t>
      </w:r>
      <w:r w:rsidR="0046657D" w:rsidRPr="00095FF3">
        <w:rPr>
          <w:rFonts w:ascii="Times New Roman" w:hAnsi="Times New Roman"/>
          <w:color w:val="000000" w:themeColor="text1"/>
        </w:rPr>
        <w:t>日通知劉君繳納使用補償金，並就未申租之水尾段</w:t>
      </w:r>
      <w:r w:rsidR="0046657D" w:rsidRPr="00095FF3">
        <w:rPr>
          <w:rFonts w:ascii="Times New Roman" w:hAnsi="Times New Roman"/>
          <w:color w:val="000000" w:themeColor="text1"/>
        </w:rPr>
        <w:t>940</w:t>
      </w:r>
      <w:r w:rsidR="0046657D" w:rsidRPr="00095FF3">
        <w:rPr>
          <w:rFonts w:ascii="Times New Roman" w:hAnsi="Times New Roman"/>
          <w:color w:val="000000" w:themeColor="text1"/>
        </w:rPr>
        <w:t>地號等國有土地，</w:t>
      </w:r>
      <w:r w:rsidR="00751A50" w:rsidRPr="00095FF3">
        <w:rPr>
          <w:rFonts w:ascii="Times New Roman" w:hAnsi="Times New Roman"/>
          <w:color w:val="000000" w:themeColor="text1"/>
        </w:rPr>
        <w:t>請其</w:t>
      </w:r>
      <w:r w:rsidR="0046657D" w:rsidRPr="00095FF3">
        <w:rPr>
          <w:rFonts w:ascii="Times New Roman" w:hAnsi="Times New Roman"/>
          <w:color w:val="000000" w:themeColor="text1"/>
        </w:rPr>
        <w:t>申請取得合法使用權或騰空地上物返還土地。</w:t>
      </w:r>
    </w:p>
    <w:p w14:paraId="5D51514E" w14:textId="72912462" w:rsidR="007D41D9" w:rsidRPr="00095FF3" w:rsidRDefault="0046657D" w:rsidP="003D3CAD">
      <w:pPr>
        <w:pStyle w:val="3"/>
        <w:rPr>
          <w:rFonts w:ascii="Times New Roman" w:hAnsi="Times New Roman"/>
          <w:color w:val="000000" w:themeColor="text1"/>
        </w:rPr>
      </w:pPr>
      <w:r w:rsidRPr="00095FF3">
        <w:rPr>
          <w:rFonts w:ascii="Times New Roman" w:hAnsi="Times New Roman"/>
          <w:color w:val="000000" w:themeColor="text1"/>
        </w:rPr>
        <w:t>上述</w:t>
      </w:r>
      <w:proofErr w:type="gramStart"/>
      <w:r w:rsidRPr="00095FF3">
        <w:rPr>
          <w:rFonts w:ascii="Times New Roman" w:hAnsi="Times New Roman"/>
          <w:color w:val="000000" w:themeColor="text1"/>
        </w:rPr>
        <w:t>劉君申租</w:t>
      </w:r>
      <w:proofErr w:type="gramEnd"/>
      <w:r w:rsidRPr="00095FF3">
        <w:rPr>
          <w:rFonts w:ascii="Times New Roman" w:hAnsi="Times New Roman"/>
          <w:color w:val="000000" w:themeColor="text1"/>
        </w:rPr>
        <w:t>之</w:t>
      </w:r>
      <w:r w:rsidRPr="00095FF3">
        <w:rPr>
          <w:rFonts w:ascii="Times New Roman" w:hAnsi="Times New Roman"/>
          <w:color w:val="000000" w:themeColor="text1"/>
        </w:rPr>
        <w:t>4</w:t>
      </w:r>
      <w:r w:rsidRPr="00095FF3">
        <w:rPr>
          <w:rFonts w:ascii="Times New Roman" w:hAnsi="Times New Roman"/>
          <w:color w:val="000000" w:themeColor="text1"/>
        </w:rPr>
        <w:t>筆國有土地，經</w:t>
      </w:r>
      <w:r w:rsidR="0039657A" w:rsidRPr="00095FF3">
        <w:rPr>
          <w:rFonts w:ascii="Times New Roman" w:hAnsi="Times New Roman"/>
          <w:color w:val="000000" w:themeColor="text1"/>
        </w:rPr>
        <w:t>該署</w:t>
      </w:r>
      <w:r w:rsidRPr="00095FF3">
        <w:rPr>
          <w:rFonts w:ascii="Times New Roman" w:hAnsi="Times New Roman"/>
          <w:color w:val="000000" w:themeColor="text1"/>
        </w:rPr>
        <w:t>南投辦事處審查符</w:t>
      </w:r>
      <w:r w:rsidR="0039657A" w:rsidRPr="00095FF3">
        <w:rPr>
          <w:rFonts w:ascii="Times New Roman" w:hAnsi="Times New Roman"/>
          <w:color w:val="000000" w:themeColor="text1"/>
        </w:rPr>
        <w:t>合</w:t>
      </w:r>
      <w:r w:rsidRPr="00095FF3">
        <w:rPr>
          <w:rFonts w:ascii="Times New Roman" w:hAnsi="Times New Roman"/>
          <w:color w:val="000000" w:themeColor="text1"/>
        </w:rPr>
        <w:t>規定，於</w:t>
      </w:r>
      <w:r w:rsidRPr="00095FF3">
        <w:rPr>
          <w:rFonts w:ascii="Times New Roman" w:hAnsi="Times New Roman"/>
          <w:color w:val="000000" w:themeColor="text1"/>
        </w:rPr>
        <w:t>113</w:t>
      </w:r>
      <w:r w:rsidRPr="00095FF3">
        <w:rPr>
          <w:rFonts w:ascii="Times New Roman" w:hAnsi="Times New Roman"/>
          <w:color w:val="000000" w:themeColor="text1"/>
        </w:rPr>
        <w:t>年</w:t>
      </w:r>
      <w:r w:rsidRPr="00095FF3">
        <w:rPr>
          <w:rFonts w:ascii="Times New Roman" w:hAnsi="Times New Roman"/>
          <w:color w:val="000000" w:themeColor="text1"/>
        </w:rPr>
        <w:t>8</w:t>
      </w:r>
      <w:r w:rsidRPr="00095FF3">
        <w:rPr>
          <w:rFonts w:ascii="Times New Roman" w:hAnsi="Times New Roman"/>
          <w:color w:val="000000" w:themeColor="text1"/>
        </w:rPr>
        <w:t>月</w:t>
      </w:r>
      <w:r w:rsidRPr="00095FF3">
        <w:rPr>
          <w:rFonts w:ascii="Times New Roman" w:hAnsi="Times New Roman"/>
          <w:color w:val="000000" w:themeColor="text1"/>
        </w:rPr>
        <w:t>22</w:t>
      </w:r>
      <w:r w:rsidRPr="00095FF3">
        <w:rPr>
          <w:rFonts w:ascii="Times New Roman" w:hAnsi="Times New Roman"/>
          <w:color w:val="000000" w:themeColor="text1"/>
        </w:rPr>
        <w:t>日簽訂國有耕地放租租賃契約書，其餘水尾段</w:t>
      </w:r>
      <w:r w:rsidRPr="00095FF3">
        <w:rPr>
          <w:rFonts w:ascii="Times New Roman" w:hAnsi="Times New Roman"/>
          <w:color w:val="000000" w:themeColor="text1"/>
        </w:rPr>
        <w:t>940</w:t>
      </w:r>
      <w:r w:rsidRPr="00095FF3">
        <w:rPr>
          <w:rFonts w:ascii="Times New Roman" w:hAnsi="Times New Roman"/>
          <w:color w:val="000000" w:themeColor="text1"/>
        </w:rPr>
        <w:t>地號、小埔社段</w:t>
      </w:r>
      <w:r w:rsidRPr="00095FF3">
        <w:rPr>
          <w:rFonts w:ascii="Times New Roman" w:hAnsi="Times New Roman"/>
          <w:color w:val="000000" w:themeColor="text1"/>
        </w:rPr>
        <w:t>191-1107</w:t>
      </w:r>
      <w:r w:rsidRPr="00095FF3">
        <w:rPr>
          <w:rFonts w:ascii="Times New Roman" w:hAnsi="Times New Roman"/>
          <w:color w:val="000000" w:themeColor="text1"/>
        </w:rPr>
        <w:t>、</w:t>
      </w:r>
      <w:r w:rsidRPr="00095FF3">
        <w:rPr>
          <w:rFonts w:ascii="Times New Roman" w:hAnsi="Times New Roman"/>
          <w:color w:val="000000" w:themeColor="text1"/>
        </w:rPr>
        <w:t>191-1114</w:t>
      </w:r>
      <w:r w:rsidRPr="00095FF3">
        <w:rPr>
          <w:rFonts w:ascii="Times New Roman" w:hAnsi="Times New Roman"/>
          <w:color w:val="000000" w:themeColor="text1"/>
        </w:rPr>
        <w:t>地號</w:t>
      </w:r>
      <w:r w:rsidRPr="00095FF3">
        <w:rPr>
          <w:rFonts w:ascii="Times New Roman" w:hAnsi="Times New Roman"/>
          <w:color w:val="000000" w:themeColor="text1"/>
        </w:rPr>
        <w:t>3</w:t>
      </w:r>
      <w:r w:rsidRPr="00095FF3">
        <w:rPr>
          <w:rFonts w:ascii="Times New Roman" w:hAnsi="Times New Roman"/>
          <w:color w:val="000000" w:themeColor="text1"/>
        </w:rPr>
        <w:t>筆國有土地，劉君已繳納使用</w:t>
      </w:r>
      <w:proofErr w:type="gramStart"/>
      <w:r w:rsidRPr="00095FF3">
        <w:rPr>
          <w:rFonts w:ascii="Times New Roman" w:hAnsi="Times New Roman"/>
          <w:color w:val="000000" w:themeColor="text1"/>
        </w:rPr>
        <w:t>補償金至</w:t>
      </w:r>
      <w:r w:rsidRPr="00095FF3">
        <w:rPr>
          <w:rFonts w:ascii="Times New Roman" w:hAnsi="Times New Roman"/>
          <w:color w:val="000000" w:themeColor="text1"/>
        </w:rPr>
        <w:t>113</w:t>
      </w:r>
      <w:r w:rsidRPr="00095FF3">
        <w:rPr>
          <w:rFonts w:ascii="Times New Roman" w:hAnsi="Times New Roman"/>
          <w:color w:val="000000" w:themeColor="text1"/>
        </w:rPr>
        <w:t>年</w:t>
      </w:r>
      <w:r w:rsidRPr="00095FF3">
        <w:rPr>
          <w:rFonts w:ascii="Times New Roman" w:hAnsi="Times New Roman"/>
          <w:color w:val="000000" w:themeColor="text1"/>
        </w:rPr>
        <w:t>6</w:t>
      </w:r>
      <w:r w:rsidRPr="00095FF3">
        <w:rPr>
          <w:rFonts w:ascii="Times New Roman" w:hAnsi="Times New Roman"/>
          <w:color w:val="000000" w:themeColor="text1"/>
        </w:rPr>
        <w:t>月</w:t>
      </w:r>
      <w:r w:rsidRPr="00095FF3">
        <w:rPr>
          <w:rFonts w:ascii="Times New Roman" w:hAnsi="Times New Roman"/>
          <w:color w:val="000000" w:themeColor="text1"/>
        </w:rPr>
        <w:t>30</w:t>
      </w:r>
      <w:proofErr w:type="gramEnd"/>
      <w:r w:rsidRPr="00095FF3">
        <w:rPr>
          <w:rFonts w:ascii="Times New Roman" w:hAnsi="Times New Roman"/>
          <w:color w:val="000000" w:themeColor="text1"/>
        </w:rPr>
        <w:t>日，惟未配合騰空返還，爰</w:t>
      </w:r>
      <w:r w:rsidR="0039657A" w:rsidRPr="00095FF3">
        <w:rPr>
          <w:rFonts w:ascii="Times New Roman" w:hAnsi="Times New Roman"/>
          <w:color w:val="000000" w:themeColor="text1"/>
        </w:rPr>
        <w:t>該署</w:t>
      </w:r>
      <w:r w:rsidRPr="00095FF3">
        <w:rPr>
          <w:rFonts w:ascii="Times New Roman" w:hAnsi="Times New Roman"/>
          <w:color w:val="000000" w:themeColor="text1"/>
        </w:rPr>
        <w:t>南投辦事處於</w:t>
      </w:r>
      <w:r w:rsidRPr="00095FF3">
        <w:rPr>
          <w:rFonts w:ascii="Times New Roman" w:hAnsi="Times New Roman"/>
          <w:color w:val="000000" w:themeColor="text1"/>
        </w:rPr>
        <w:t>113</w:t>
      </w:r>
      <w:r w:rsidRPr="00095FF3">
        <w:rPr>
          <w:rFonts w:ascii="Times New Roman" w:hAnsi="Times New Roman"/>
          <w:color w:val="000000" w:themeColor="text1"/>
        </w:rPr>
        <w:t>年</w:t>
      </w:r>
      <w:r w:rsidRPr="00095FF3">
        <w:rPr>
          <w:rFonts w:ascii="Times New Roman" w:hAnsi="Times New Roman"/>
          <w:color w:val="000000" w:themeColor="text1"/>
        </w:rPr>
        <w:t>9</w:t>
      </w:r>
      <w:r w:rsidRPr="00095FF3">
        <w:rPr>
          <w:rFonts w:ascii="Times New Roman" w:hAnsi="Times New Roman"/>
          <w:color w:val="000000" w:themeColor="text1"/>
        </w:rPr>
        <w:t>月</w:t>
      </w:r>
      <w:r w:rsidRPr="00095FF3">
        <w:rPr>
          <w:rFonts w:ascii="Times New Roman" w:hAnsi="Times New Roman"/>
          <w:color w:val="000000" w:themeColor="text1"/>
        </w:rPr>
        <w:t>13</w:t>
      </w:r>
      <w:r w:rsidRPr="00095FF3">
        <w:rPr>
          <w:rFonts w:ascii="Times New Roman" w:hAnsi="Times New Roman"/>
          <w:color w:val="000000" w:themeColor="text1"/>
        </w:rPr>
        <w:t>日委託律師就</w:t>
      </w:r>
      <w:proofErr w:type="gramStart"/>
      <w:r w:rsidRPr="00095FF3">
        <w:rPr>
          <w:rFonts w:ascii="Times New Roman" w:hAnsi="Times New Roman"/>
          <w:color w:val="000000" w:themeColor="text1"/>
        </w:rPr>
        <w:t>劉君未</w:t>
      </w:r>
      <w:proofErr w:type="gramEnd"/>
      <w:r w:rsidRPr="00095FF3">
        <w:rPr>
          <w:rFonts w:ascii="Times New Roman" w:hAnsi="Times New Roman"/>
          <w:color w:val="000000" w:themeColor="text1"/>
        </w:rPr>
        <w:t>返還之土地於同年月</w:t>
      </w:r>
      <w:r w:rsidRPr="00095FF3">
        <w:rPr>
          <w:rFonts w:ascii="Times New Roman" w:hAnsi="Times New Roman"/>
          <w:color w:val="000000" w:themeColor="text1"/>
        </w:rPr>
        <w:t>25</w:t>
      </w:r>
      <w:r w:rsidRPr="00095FF3">
        <w:rPr>
          <w:rFonts w:ascii="Times New Roman" w:hAnsi="Times New Roman"/>
          <w:color w:val="000000" w:themeColor="text1"/>
        </w:rPr>
        <w:t>日向法院提起請求返還土地暨給付不當得利民事訴訟。</w:t>
      </w:r>
    </w:p>
    <w:p w14:paraId="027128AD" w14:textId="0CADF236" w:rsidR="0046657D" w:rsidRPr="00095FF3" w:rsidRDefault="002E5203" w:rsidP="003D3CAD">
      <w:pPr>
        <w:pStyle w:val="3"/>
        <w:rPr>
          <w:rFonts w:ascii="Times New Roman" w:hAnsi="Times New Roman"/>
          <w:color w:val="000000" w:themeColor="text1"/>
        </w:rPr>
      </w:pPr>
      <w:r w:rsidRPr="00095FF3">
        <w:rPr>
          <w:rFonts w:ascii="Times New Roman" w:hAnsi="Times New Roman"/>
          <w:color w:val="000000" w:themeColor="text1"/>
        </w:rPr>
        <w:t>本院</w:t>
      </w:r>
      <w:r w:rsidRPr="00095FF3">
        <w:rPr>
          <w:rFonts w:ascii="Times New Roman" w:hAnsi="Times New Roman"/>
          <w:color w:val="000000" w:themeColor="text1"/>
        </w:rPr>
        <w:t>113</w:t>
      </w:r>
      <w:r w:rsidRPr="00095FF3">
        <w:rPr>
          <w:rFonts w:ascii="Times New Roman" w:hAnsi="Times New Roman"/>
          <w:color w:val="000000" w:themeColor="text1"/>
        </w:rPr>
        <w:t>年</w:t>
      </w:r>
      <w:r w:rsidRPr="00095FF3">
        <w:rPr>
          <w:rFonts w:ascii="Times New Roman" w:hAnsi="Times New Roman"/>
          <w:color w:val="000000" w:themeColor="text1"/>
        </w:rPr>
        <w:t>9</w:t>
      </w:r>
      <w:r w:rsidRPr="00095FF3">
        <w:rPr>
          <w:rFonts w:ascii="Times New Roman" w:hAnsi="Times New Roman"/>
          <w:color w:val="000000" w:themeColor="text1"/>
        </w:rPr>
        <w:t>月</w:t>
      </w:r>
      <w:r w:rsidRPr="00095FF3">
        <w:rPr>
          <w:rFonts w:ascii="Times New Roman" w:hAnsi="Times New Roman"/>
          <w:color w:val="000000" w:themeColor="text1"/>
        </w:rPr>
        <w:t>11</w:t>
      </w:r>
      <w:r w:rsidRPr="00095FF3">
        <w:rPr>
          <w:rFonts w:ascii="Times New Roman" w:hAnsi="Times New Roman"/>
          <w:color w:val="000000" w:themeColor="text1"/>
        </w:rPr>
        <w:t>日函</w:t>
      </w:r>
      <w:r w:rsidRPr="00095FF3">
        <w:rPr>
          <w:rStyle w:val="afe"/>
          <w:rFonts w:ascii="Times New Roman" w:hAnsi="Times New Roman"/>
          <w:color w:val="000000" w:themeColor="text1"/>
        </w:rPr>
        <w:footnoteReference w:id="7"/>
      </w:r>
      <w:r w:rsidRPr="00095FF3">
        <w:rPr>
          <w:rFonts w:ascii="Times New Roman" w:hAnsi="Times New Roman"/>
          <w:color w:val="000000" w:themeColor="text1"/>
        </w:rPr>
        <w:t>請財政部國有財產署，有關埔里農莊位於南投縣埔里鎮</w:t>
      </w:r>
      <w:r w:rsidRPr="00095FF3">
        <w:rPr>
          <w:rFonts w:ascii="Times New Roman" w:hAnsi="Times New Roman"/>
          <w:color w:val="000000" w:themeColor="text1"/>
        </w:rPr>
        <w:t>3</w:t>
      </w:r>
      <w:r w:rsidRPr="00095FF3">
        <w:rPr>
          <w:rFonts w:ascii="Times New Roman" w:hAnsi="Times New Roman"/>
          <w:color w:val="000000" w:themeColor="text1"/>
        </w:rPr>
        <w:t>件大型開發案，</w:t>
      </w:r>
      <w:proofErr w:type="gramStart"/>
      <w:r w:rsidRPr="00095FF3">
        <w:rPr>
          <w:rFonts w:ascii="Times New Roman" w:hAnsi="Times New Roman"/>
          <w:color w:val="000000" w:themeColor="text1"/>
        </w:rPr>
        <w:t>有無占用</w:t>
      </w:r>
      <w:proofErr w:type="gramEnd"/>
      <w:r w:rsidRPr="00095FF3">
        <w:rPr>
          <w:rFonts w:ascii="Times New Roman" w:hAnsi="Times New Roman"/>
          <w:color w:val="000000" w:themeColor="text1"/>
        </w:rPr>
        <w:t>國有土地情事，經該署所屬</w:t>
      </w:r>
      <w:r w:rsidR="0046657D" w:rsidRPr="00095FF3">
        <w:rPr>
          <w:rFonts w:ascii="Times New Roman" w:hAnsi="Times New Roman"/>
          <w:color w:val="000000" w:themeColor="text1"/>
        </w:rPr>
        <w:t>南投辦事處以</w:t>
      </w:r>
      <w:proofErr w:type="gramStart"/>
      <w:r w:rsidR="0046657D" w:rsidRPr="00095FF3">
        <w:rPr>
          <w:rFonts w:ascii="Times New Roman" w:hAnsi="Times New Roman"/>
          <w:color w:val="000000" w:themeColor="text1"/>
        </w:rPr>
        <w:t>環境部環評</w:t>
      </w:r>
      <w:proofErr w:type="gramEnd"/>
      <w:r w:rsidR="0046657D" w:rsidRPr="00095FF3">
        <w:rPr>
          <w:rFonts w:ascii="Times New Roman" w:hAnsi="Times New Roman"/>
          <w:color w:val="000000" w:themeColor="text1"/>
        </w:rPr>
        <w:t>書件查詢系統下載之埔里農莊申請開發資料所載開發範圍比對結果，小埔社段</w:t>
      </w:r>
      <w:r w:rsidR="0046657D" w:rsidRPr="00095FF3">
        <w:rPr>
          <w:rFonts w:ascii="Times New Roman" w:hAnsi="Times New Roman"/>
          <w:color w:val="000000" w:themeColor="text1"/>
        </w:rPr>
        <w:t>185-569</w:t>
      </w:r>
      <w:r w:rsidR="0046657D" w:rsidRPr="00095FF3">
        <w:rPr>
          <w:rFonts w:ascii="Times New Roman" w:hAnsi="Times New Roman"/>
          <w:color w:val="000000" w:themeColor="text1"/>
        </w:rPr>
        <w:t>地號等</w:t>
      </w:r>
      <w:r w:rsidR="0046657D" w:rsidRPr="00095FF3">
        <w:rPr>
          <w:rFonts w:ascii="Times New Roman" w:hAnsi="Times New Roman"/>
          <w:color w:val="000000" w:themeColor="text1"/>
        </w:rPr>
        <w:t>9</w:t>
      </w:r>
      <w:r w:rsidR="0046657D" w:rsidRPr="00095FF3">
        <w:rPr>
          <w:rFonts w:ascii="Times New Roman" w:hAnsi="Times New Roman"/>
          <w:color w:val="000000" w:themeColor="text1"/>
        </w:rPr>
        <w:t>筆</w:t>
      </w:r>
      <w:r w:rsidR="000900B0" w:rsidRPr="00095FF3">
        <w:rPr>
          <w:rStyle w:val="afe"/>
          <w:rFonts w:ascii="Times New Roman" w:hAnsi="Times New Roman"/>
          <w:color w:val="000000" w:themeColor="text1"/>
        </w:rPr>
        <w:footnoteReference w:id="8"/>
      </w:r>
      <w:r w:rsidR="0046657D" w:rsidRPr="00095FF3">
        <w:rPr>
          <w:rFonts w:ascii="Times New Roman" w:hAnsi="Times New Roman"/>
          <w:color w:val="000000" w:themeColor="text1"/>
        </w:rPr>
        <w:t>國有土地夾雜於「里</w:t>
      </w:r>
      <w:proofErr w:type="gramStart"/>
      <w:r w:rsidR="0046657D" w:rsidRPr="00095FF3">
        <w:rPr>
          <w:rFonts w:ascii="Times New Roman" w:hAnsi="Times New Roman"/>
          <w:color w:val="000000" w:themeColor="text1"/>
        </w:rPr>
        <w:t>山森</w:t>
      </w:r>
      <w:proofErr w:type="gramEnd"/>
      <w:r w:rsidR="0046657D" w:rsidRPr="00095FF3">
        <w:rPr>
          <w:rFonts w:ascii="Times New Roman" w:hAnsi="Times New Roman"/>
          <w:color w:val="000000" w:themeColor="text1"/>
        </w:rPr>
        <w:t>活渡假村（旅館）開發</w:t>
      </w:r>
      <w:r w:rsidR="0046657D" w:rsidRPr="00095FF3">
        <w:rPr>
          <w:rFonts w:ascii="Times New Roman" w:hAnsi="Times New Roman"/>
          <w:color w:val="000000" w:themeColor="text1"/>
        </w:rPr>
        <w:lastRenderedPageBreak/>
        <w:t>申請案」範圍；大坪頂段</w:t>
      </w:r>
      <w:r w:rsidR="0046657D" w:rsidRPr="00095FF3">
        <w:rPr>
          <w:rFonts w:ascii="Times New Roman" w:hAnsi="Times New Roman"/>
          <w:color w:val="000000" w:themeColor="text1"/>
        </w:rPr>
        <w:t>1405</w:t>
      </w:r>
      <w:r w:rsidR="0046657D" w:rsidRPr="00095FF3">
        <w:rPr>
          <w:rFonts w:ascii="Times New Roman" w:hAnsi="Times New Roman"/>
          <w:color w:val="000000" w:themeColor="text1"/>
        </w:rPr>
        <w:t>地號等</w:t>
      </w:r>
      <w:r w:rsidR="0046657D" w:rsidRPr="00095FF3">
        <w:rPr>
          <w:rFonts w:ascii="Times New Roman" w:hAnsi="Times New Roman"/>
          <w:color w:val="000000" w:themeColor="text1"/>
        </w:rPr>
        <w:t>2</w:t>
      </w:r>
      <w:r w:rsidR="0046657D" w:rsidRPr="00095FF3">
        <w:rPr>
          <w:rFonts w:ascii="Times New Roman" w:hAnsi="Times New Roman"/>
          <w:color w:val="000000" w:themeColor="text1"/>
        </w:rPr>
        <w:t>筆</w:t>
      </w:r>
      <w:r w:rsidR="000900B0" w:rsidRPr="00095FF3">
        <w:rPr>
          <w:rStyle w:val="afe"/>
          <w:rFonts w:ascii="Times New Roman" w:hAnsi="Times New Roman"/>
          <w:color w:val="000000" w:themeColor="text1"/>
        </w:rPr>
        <w:footnoteReference w:id="9"/>
      </w:r>
      <w:r w:rsidR="0046657D" w:rsidRPr="00095FF3">
        <w:rPr>
          <w:rFonts w:ascii="Times New Roman" w:hAnsi="Times New Roman"/>
          <w:color w:val="000000" w:themeColor="text1"/>
        </w:rPr>
        <w:t>國有土地夾雜於「南投縣埔里鎮</w:t>
      </w:r>
      <w:proofErr w:type="gramStart"/>
      <w:r w:rsidR="0046657D" w:rsidRPr="00095FF3">
        <w:rPr>
          <w:rFonts w:ascii="Times New Roman" w:hAnsi="Times New Roman"/>
          <w:color w:val="000000" w:themeColor="text1"/>
        </w:rPr>
        <w:t>一</w:t>
      </w:r>
      <w:proofErr w:type="gramEnd"/>
      <w:r w:rsidR="0046657D" w:rsidRPr="00095FF3">
        <w:rPr>
          <w:rFonts w:ascii="Times New Roman" w:hAnsi="Times New Roman"/>
          <w:color w:val="000000" w:themeColor="text1"/>
        </w:rPr>
        <w:t>新遊憩用地（旅館）開發申請案」範圍；至埔里</w:t>
      </w:r>
      <w:proofErr w:type="gramStart"/>
      <w:r w:rsidR="0046657D" w:rsidRPr="00095FF3">
        <w:rPr>
          <w:rFonts w:ascii="Times New Roman" w:hAnsi="Times New Roman"/>
          <w:color w:val="000000" w:themeColor="text1"/>
        </w:rPr>
        <w:t>農莊茶品</w:t>
      </w:r>
      <w:proofErr w:type="gramEnd"/>
      <w:r w:rsidR="0046657D" w:rsidRPr="00095FF3">
        <w:rPr>
          <w:rFonts w:ascii="Times New Roman" w:hAnsi="Times New Roman"/>
          <w:color w:val="000000" w:themeColor="text1"/>
        </w:rPr>
        <w:t>休閒農場無涉</w:t>
      </w:r>
      <w:r w:rsidRPr="00095FF3">
        <w:rPr>
          <w:rFonts w:ascii="Times New Roman" w:hAnsi="Times New Roman"/>
          <w:color w:val="000000" w:themeColor="text1"/>
        </w:rPr>
        <w:t>該</w:t>
      </w:r>
      <w:r w:rsidR="0046657D" w:rsidRPr="00095FF3">
        <w:rPr>
          <w:rFonts w:ascii="Times New Roman" w:hAnsi="Times New Roman"/>
          <w:color w:val="000000" w:themeColor="text1"/>
        </w:rPr>
        <w:t>署經管國有土地。上開開發案所涉</w:t>
      </w:r>
      <w:r w:rsidR="0046657D" w:rsidRPr="00095FF3">
        <w:rPr>
          <w:rFonts w:ascii="Times New Roman" w:hAnsi="Times New Roman"/>
          <w:color w:val="000000" w:themeColor="text1"/>
        </w:rPr>
        <w:t>11</w:t>
      </w:r>
      <w:r w:rsidR="0046657D" w:rsidRPr="00095FF3">
        <w:rPr>
          <w:rFonts w:ascii="Times New Roman" w:hAnsi="Times New Roman"/>
          <w:color w:val="000000" w:themeColor="text1"/>
        </w:rPr>
        <w:t>筆國有土地，除三條</w:t>
      </w:r>
      <w:proofErr w:type="gramStart"/>
      <w:r w:rsidR="0046657D" w:rsidRPr="00095FF3">
        <w:rPr>
          <w:rFonts w:ascii="Times New Roman" w:hAnsi="Times New Roman"/>
          <w:color w:val="000000" w:themeColor="text1"/>
        </w:rPr>
        <w:t>崙</w:t>
      </w:r>
      <w:proofErr w:type="gramEnd"/>
      <w:r w:rsidR="0046657D" w:rsidRPr="00095FF3">
        <w:rPr>
          <w:rFonts w:ascii="Times New Roman" w:hAnsi="Times New Roman"/>
          <w:color w:val="000000" w:themeColor="text1"/>
        </w:rPr>
        <w:t>段</w:t>
      </w:r>
      <w:r w:rsidR="0046657D" w:rsidRPr="00095FF3">
        <w:rPr>
          <w:rFonts w:ascii="Times New Roman" w:hAnsi="Times New Roman"/>
          <w:color w:val="000000" w:themeColor="text1"/>
        </w:rPr>
        <w:t>399</w:t>
      </w:r>
      <w:r w:rsidR="0046657D" w:rsidRPr="00095FF3">
        <w:rPr>
          <w:rFonts w:ascii="Times New Roman" w:hAnsi="Times New Roman"/>
          <w:color w:val="000000" w:themeColor="text1"/>
        </w:rPr>
        <w:t>地號國有土地已納入埔里農莊申請開發案環境影響說明書之土地清冊，劉君已送件申購外，其餘</w:t>
      </w:r>
      <w:r w:rsidR="0046657D" w:rsidRPr="00095FF3">
        <w:rPr>
          <w:rFonts w:ascii="Times New Roman" w:hAnsi="Times New Roman"/>
          <w:color w:val="000000" w:themeColor="text1"/>
        </w:rPr>
        <w:t>10</w:t>
      </w:r>
      <w:r w:rsidR="0046657D" w:rsidRPr="00095FF3">
        <w:rPr>
          <w:rFonts w:ascii="Times New Roman" w:hAnsi="Times New Roman"/>
          <w:color w:val="000000" w:themeColor="text1"/>
        </w:rPr>
        <w:t>筆國有土地未列入土地清冊，爰南投辦事處</w:t>
      </w:r>
      <w:r w:rsidR="0046657D" w:rsidRPr="00095FF3">
        <w:rPr>
          <w:rFonts w:ascii="Times New Roman" w:hAnsi="Times New Roman"/>
          <w:color w:val="000000" w:themeColor="text1"/>
        </w:rPr>
        <w:t>113</w:t>
      </w:r>
      <w:r w:rsidR="0046657D" w:rsidRPr="00095FF3">
        <w:rPr>
          <w:rFonts w:ascii="Times New Roman" w:hAnsi="Times New Roman"/>
          <w:color w:val="000000" w:themeColor="text1"/>
        </w:rPr>
        <w:t>年</w:t>
      </w:r>
      <w:r w:rsidR="0046657D" w:rsidRPr="00095FF3">
        <w:rPr>
          <w:rFonts w:ascii="Times New Roman" w:hAnsi="Times New Roman"/>
          <w:color w:val="000000" w:themeColor="text1"/>
        </w:rPr>
        <w:t>9</w:t>
      </w:r>
      <w:r w:rsidR="0046657D" w:rsidRPr="00095FF3">
        <w:rPr>
          <w:rFonts w:ascii="Times New Roman" w:hAnsi="Times New Roman"/>
          <w:color w:val="000000" w:themeColor="text1"/>
        </w:rPr>
        <w:t>月</w:t>
      </w:r>
      <w:r w:rsidR="0046657D" w:rsidRPr="00095FF3">
        <w:rPr>
          <w:rFonts w:ascii="Times New Roman" w:hAnsi="Times New Roman"/>
          <w:color w:val="000000" w:themeColor="text1"/>
        </w:rPr>
        <w:t>20</w:t>
      </w:r>
      <w:r w:rsidR="0046657D" w:rsidRPr="00095FF3">
        <w:rPr>
          <w:rFonts w:ascii="Times New Roman" w:hAnsi="Times New Roman"/>
          <w:color w:val="000000" w:themeColor="text1"/>
        </w:rPr>
        <w:t>日函</w:t>
      </w:r>
      <w:r w:rsidR="000900B0" w:rsidRPr="00095FF3">
        <w:rPr>
          <w:rStyle w:val="afe"/>
          <w:rFonts w:ascii="Times New Roman" w:hAnsi="Times New Roman"/>
          <w:color w:val="000000" w:themeColor="text1"/>
        </w:rPr>
        <w:footnoteReference w:id="10"/>
      </w:r>
      <w:r w:rsidR="0046657D" w:rsidRPr="00095FF3">
        <w:rPr>
          <w:rFonts w:ascii="Times New Roman" w:hAnsi="Times New Roman"/>
          <w:color w:val="000000" w:themeColor="text1"/>
        </w:rPr>
        <w:t>請</w:t>
      </w:r>
      <w:r w:rsidR="000900B0" w:rsidRPr="00095FF3">
        <w:rPr>
          <w:rFonts w:ascii="Times New Roman" w:hAnsi="Times New Roman"/>
          <w:color w:val="000000" w:themeColor="text1"/>
        </w:rPr>
        <w:t>南投縣政府</w:t>
      </w:r>
      <w:r w:rsidR="0046657D" w:rsidRPr="00095FF3">
        <w:rPr>
          <w:rFonts w:ascii="Times New Roman" w:hAnsi="Times New Roman"/>
          <w:color w:val="000000" w:themeColor="text1"/>
        </w:rPr>
        <w:t>要求申請人向該處申請取得國有非公用土地同意提供申請開發意向書後，納入開發範圍</w:t>
      </w:r>
      <w:r w:rsidR="000900B0" w:rsidRPr="00095FF3">
        <w:rPr>
          <w:rFonts w:ascii="Times New Roman" w:hAnsi="Times New Roman"/>
          <w:color w:val="000000" w:themeColor="text1"/>
        </w:rPr>
        <w:t>，以避免開發案核准後影響國有土地利用或鼓勵開發人占用國有土地</w:t>
      </w:r>
      <w:r w:rsidR="0046657D" w:rsidRPr="00095FF3">
        <w:rPr>
          <w:rFonts w:ascii="Times New Roman" w:hAnsi="Times New Roman"/>
          <w:color w:val="000000" w:themeColor="text1"/>
        </w:rPr>
        <w:t>。</w:t>
      </w:r>
    </w:p>
    <w:p w14:paraId="0806E7D2" w14:textId="490BEDBB" w:rsidR="004F6B54" w:rsidRPr="00095FF3" w:rsidRDefault="007D41D9" w:rsidP="004F6B54">
      <w:pPr>
        <w:pStyle w:val="3"/>
        <w:rPr>
          <w:rFonts w:ascii="Times New Roman" w:hAnsi="Times New Roman"/>
          <w:color w:val="000000" w:themeColor="text1"/>
        </w:rPr>
      </w:pPr>
      <w:r w:rsidRPr="00095FF3">
        <w:rPr>
          <w:rFonts w:ascii="Times New Roman" w:hAnsi="Times New Roman"/>
          <w:color w:val="000000" w:themeColor="text1"/>
        </w:rPr>
        <w:t>綜上，</w:t>
      </w:r>
      <w:r w:rsidR="004F6B54" w:rsidRPr="00095FF3">
        <w:rPr>
          <w:rFonts w:ascii="Times New Roman" w:hAnsi="Times New Roman"/>
          <w:color w:val="000000" w:themeColor="text1"/>
        </w:rPr>
        <w:t>本案所涉南投縣埔里鎮</w:t>
      </w:r>
      <w:r w:rsidR="004F6B54" w:rsidRPr="00095FF3">
        <w:rPr>
          <w:rFonts w:ascii="Times New Roman" w:hAnsi="Times New Roman"/>
          <w:color w:val="000000" w:themeColor="text1"/>
        </w:rPr>
        <w:t>3</w:t>
      </w:r>
      <w:r w:rsidR="004F6B54" w:rsidRPr="00095FF3">
        <w:rPr>
          <w:rFonts w:ascii="Times New Roman" w:hAnsi="Times New Roman"/>
          <w:color w:val="000000" w:themeColor="text1"/>
        </w:rPr>
        <w:t>大開發案中，經本院調查有多筆國有土地遭占用情事，財政部國有財產署除以訴訟維護國家權利外，亦需加強國有土地之巡查，運用科技能量輔助管理</w:t>
      </w:r>
      <w:r w:rsidR="00423C30" w:rsidRPr="00095FF3">
        <w:rPr>
          <w:rFonts w:ascii="Times New Roman" w:hAnsi="Times New Roman" w:hint="eastAsia"/>
          <w:color w:val="000000" w:themeColor="text1"/>
        </w:rPr>
        <w:t>；另</w:t>
      </w:r>
      <w:r w:rsidR="004F6B54" w:rsidRPr="00095FF3">
        <w:rPr>
          <w:rFonts w:ascii="Times New Roman" w:hAnsi="Times New Roman"/>
          <w:color w:val="000000" w:themeColor="text1"/>
        </w:rPr>
        <w:t>南投縣政府審查各開發案時，亦</w:t>
      </w:r>
      <w:r w:rsidR="00423C30" w:rsidRPr="00095FF3">
        <w:rPr>
          <w:rFonts w:ascii="Times New Roman" w:hAnsi="Times New Roman" w:hint="eastAsia"/>
          <w:color w:val="000000" w:themeColor="text1"/>
        </w:rPr>
        <w:t>宜</w:t>
      </w:r>
      <w:r w:rsidR="004F6B54" w:rsidRPr="00095FF3">
        <w:rPr>
          <w:rFonts w:ascii="Times New Roman" w:hAnsi="Times New Roman"/>
          <w:color w:val="000000" w:themeColor="text1"/>
        </w:rPr>
        <w:t>加強查核開發案範圍之土地權屬、來源是否合法，</w:t>
      </w:r>
      <w:proofErr w:type="gramStart"/>
      <w:r w:rsidR="004F6B54" w:rsidRPr="00095FF3">
        <w:rPr>
          <w:rFonts w:ascii="Times New Roman" w:hAnsi="Times New Roman"/>
          <w:color w:val="000000" w:themeColor="text1"/>
        </w:rPr>
        <w:t>有無占用</w:t>
      </w:r>
      <w:proofErr w:type="gramEnd"/>
      <w:r w:rsidR="004F6B54" w:rsidRPr="00095FF3">
        <w:rPr>
          <w:rFonts w:ascii="Times New Roman" w:hAnsi="Times New Roman"/>
          <w:color w:val="000000" w:themeColor="text1"/>
        </w:rPr>
        <w:t>國有土地情形，始符法制。</w:t>
      </w:r>
    </w:p>
    <w:p w14:paraId="35B7A30E" w14:textId="3F9D11C0" w:rsidR="008157BD" w:rsidRPr="00095FF3" w:rsidRDefault="00D17CAC" w:rsidP="008157BD">
      <w:pPr>
        <w:pStyle w:val="2"/>
        <w:rPr>
          <w:rFonts w:ascii="Times New Roman" w:hAnsi="Times New Roman"/>
          <w:b/>
          <w:color w:val="000000" w:themeColor="text1"/>
        </w:rPr>
      </w:pPr>
      <w:r w:rsidRPr="00095FF3">
        <w:rPr>
          <w:rFonts w:ascii="Times New Roman" w:hAnsi="Times New Roman"/>
          <w:b/>
          <w:color w:val="000000" w:themeColor="text1"/>
        </w:rPr>
        <w:t>農業部</w:t>
      </w:r>
      <w:r w:rsidRPr="00095FF3">
        <w:rPr>
          <w:rFonts w:ascii="Times New Roman" w:hAnsi="Times New Roman"/>
          <w:b/>
          <w:color w:val="000000" w:themeColor="text1"/>
        </w:rPr>
        <w:t>98</w:t>
      </w:r>
      <w:r w:rsidRPr="00095FF3">
        <w:rPr>
          <w:rFonts w:ascii="Times New Roman" w:hAnsi="Times New Roman"/>
          <w:b/>
          <w:color w:val="000000" w:themeColor="text1"/>
        </w:rPr>
        <w:t>年</w:t>
      </w:r>
      <w:r w:rsidRPr="00095FF3">
        <w:rPr>
          <w:rFonts w:ascii="Times New Roman" w:hAnsi="Times New Roman"/>
          <w:b/>
          <w:color w:val="000000" w:themeColor="text1"/>
        </w:rPr>
        <w:t>3</w:t>
      </w:r>
      <w:r w:rsidRPr="00095FF3">
        <w:rPr>
          <w:rFonts w:ascii="Times New Roman" w:hAnsi="Times New Roman"/>
          <w:b/>
          <w:color w:val="000000" w:themeColor="text1"/>
        </w:rPr>
        <w:t>月公告</w:t>
      </w:r>
      <w:proofErr w:type="gramStart"/>
      <w:r w:rsidRPr="00095FF3">
        <w:rPr>
          <w:rFonts w:ascii="Times New Roman" w:hAnsi="Times New Roman"/>
          <w:b/>
          <w:color w:val="000000" w:themeColor="text1"/>
        </w:rPr>
        <w:t>臺灣副細鯽</w:t>
      </w:r>
      <w:proofErr w:type="gramEnd"/>
      <w:r w:rsidRPr="00095FF3">
        <w:rPr>
          <w:rFonts w:ascii="Times New Roman" w:hAnsi="Times New Roman"/>
          <w:b/>
          <w:color w:val="000000" w:themeColor="text1"/>
        </w:rPr>
        <w:t>（</w:t>
      </w:r>
      <w:r w:rsidR="008157BD" w:rsidRPr="00095FF3">
        <w:rPr>
          <w:rFonts w:ascii="Times New Roman" w:hAnsi="Times New Roman"/>
          <w:b/>
          <w:color w:val="000000" w:themeColor="text1"/>
        </w:rPr>
        <w:t>臺灣白魚</w:t>
      </w:r>
      <w:r w:rsidRPr="00095FF3">
        <w:rPr>
          <w:rFonts w:ascii="Times New Roman" w:hAnsi="Times New Roman"/>
          <w:b/>
          <w:color w:val="000000" w:themeColor="text1"/>
        </w:rPr>
        <w:t>）為珍貴稀有保育類野生動物，</w:t>
      </w:r>
      <w:r w:rsidR="00F9103A" w:rsidRPr="00095FF3">
        <w:rPr>
          <w:rFonts w:ascii="Times New Roman" w:hAnsi="Times New Roman"/>
          <w:b/>
          <w:color w:val="000000" w:themeColor="text1"/>
        </w:rPr>
        <w:t>南投縣埔里鎮一新里</w:t>
      </w:r>
      <w:r w:rsidR="008D2A14" w:rsidRPr="00095FF3">
        <w:rPr>
          <w:rFonts w:ascii="Times New Roman" w:hAnsi="Times New Roman"/>
          <w:b/>
          <w:color w:val="000000" w:themeColor="text1"/>
        </w:rPr>
        <w:t>附近刣牛坑溪即為臺灣白魚棲息地之一，在地居民</w:t>
      </w:r>
      <w:r w:rsidR="00423C30" w:rsidRPr="00095FF3">
        <w:rPr>
          <w:rFonts w:ascii="Times New Roman" w:hAnsi="Times New Roman" w:hint="eastAsia"/>
          <w:b/>
          <w:color w:val="000000" w:themeColor="text1"/>
        </w:rPr>
        <w:t>與</w:t>
      </w:r>
      <w:r w:rsidR="008D2A14" w:rsidRPr="00095FF3">
        <w:rPr>
          <w:rFonts w:ascii="Times New Roman" w:hAnsi="Times New Roman"/>
          <w:b/>
          <w:color w:val="000000" w:themeColor="text1"/>
        </w:rPr>
        <w:t>水保署、林業署等單位</w:t>
      </w:r>
      <w:r w:rsidR="00423C30" w:rsidRPr="00095FF3">
        <w:rPr>
          <w:rFonts w:ascii="Times New Roman" w:hAnsi="Times New Roman" w:hint="eastAsia"/>
          <w:b/>
          <w:color w:val="000000" w:themeColor="text1"/>
        </w:rPr>
        <w:t>共同</w:t>
      </w:r>
      <w:r w:rsidR="008D2A14" w:rsidRPr="00095FF3">
        <w:rPr>
          <w:rFonts w:ascii="Times New Roman" w:hAnsi="Times New Roman"/>
          <w:b/>
          <w:color w:val="000000" w:themeColor="text1"/>
        </w:rPr>
        <w:t>協</w:t>
      </w:r>
      <w:r w:rsidR="00423C30" w:rsidRPr="00095FF3">
        <w:rPr>
          <w:rFonts w:ascii="Times New Roman" w:hAnsi="Times New Roman" w:hint="eastAsia"/>
          <w:b/>
          <w:color w:val="000000" w:themeColor="text1"/>
        </w:rPr>
        <w:t>力</w:t>
      </w:r>
      <w:r w:rsidR="008D2A14" w:rsidRPr="00095FF3">
        <w:rPr>
          <w:rFonts w:ascii="Times New Roman" w:hAnsi="Times New Roman"/>
          <w:b/>
          <w:color w:val="000000" w:themeColor="text1"/>
        </w:rPr>
        <w:t>下復育有成，並於</w:t>
      </w:r>
      <w:r w:rsidR="008D2A14" w:rsidRPr="00095FF3">
        <w:rPr>
          <w:rFonts w:ascii="Times New Roman" w:hAnsi="Times New Roman"/>
          <w:b/>
          <w:color w:val="000000" w:themeColor="text1"/>
        </w:rPr>
        <w:t>110</w:t>
      </w:r>
      <w:r w:rsidR="008D2A14" w:rsidRPr="00095FF3">
        <w:rPr>
          <w:rFonts w:ascii="Times New Roman" w:hAnsi="Times New Roman"/>
          <w:b/>
          <w:color w:val="000000" w:themeColor="text1"/>
        </w:rPr>
        <w:t>年榮登聯合國「里山倡議國際夥伴關係」國際示範案例</w:t>
      </w:r>
      <w:r w:rsidR="00774419" w:rsidRPr="00095FF3">
        <w:rPr>
          <w:rFonts w:ascii="Times New Roman" w:hAnsi="Times New Roman" w:hint="eastAsia"/>
          <w:b/>
          <w:color w:val="000000" w:themeColor="text1"/>
        </w:rPr>
        <w:t>。</w:t>
      </w:r>
      <w:r w:rsidR="008D2A14" w:rsidRPr="00095FF3">
        <w:rPr>
          <w:rFonts w:ascii="Times New Roman" w:hAnsi="Times New Roman"/>
          <w:b/>
          <w:color w:val="000000" w:themeColor="text1"/>
        </w:rPr>
        <w:t>現今上游有埔里農莊</w:t>
      </w:r>
      <w:r w:rsidR="008D2A14" w:rsidRPr="00095FF3">
        <w:rPr>
          <w:rFonts w:ascii="Times New Roman" w:hAnsi="Times New Roman"/>
          <w:b/>
          <w:color w:val="000000" w:themeColor="text1"/>
        </w:rPr>
        <w:t>3</w:t>
      </w:r>
      <w:r w:rsidR="008D2A14" w:rsidRPr="00095FF3">
        <w:rPr>
          <w:rFonts w:ascii="Times New Roman" w:hAnsi="Times New Roman"/>
          <w:b/>
          <w:color w:val="000000" w:themeColor="text1"/>
        </w:rPr>
        <w:t>大開發案</w:t>
      </w:r>
      <w:r w:rsidR="00774419" w:rsidRPr="00095FF3">
        <w:rPr>
          <w:rFonts w:ascii="Times New Roman" w:hAnsi="Times New Roman" w:hint="eastAsia"/>
          <w:b/>
          <w:color w:val="000000" w:themeColor="text1"/>
        </w:rPr>
        <w:t>進行中</w:t>
      </w:r>
      <w:r w:rsidR="008D2A14" w:rsidRPr="00095FF3">
        <w:rPr>
          <w:rFonts w:ascii="Times New Roman" w:hAnsi="Times New Roman"/>
          <w:b/>
          <w:color w:val="000000" w:themeColor="text1"/>
        </w:rPr>
        <w:t>，相關單位允宜持續監測各項數據，評估對臺灣白魚之影響程度，並適時提出意見與建議，以維護珍稀動物</w:t>
      </w:r>
      <w:proofErr w:type="gramStart"/>
      <w:r w:rsidR="008D2A14" w:rsidRPr="00095FF3">
        <w:rPr>
          <w:rFonts w:ascii="Times New Roman" w:hAnsi="Times New Roman"/>
          <w:b/>
          <w:color w:val="000000" w:themeColor="text1"/>
        </w:rPr>
        <w:t>之適存環境</w:t>
      </w:r>
      <w:proofErr w:type="gramEnd"/>
    </w:p>
    <w:p w14:paraId="3AE80E58" w14:textId="2FB0B84E" w:rsidR="008D2A14" w:rsidRPr="00095FF3" w:rsidRDefault="008D2A14" w:rsidP="008D2A14">
      <w:pPr>
        <w:pStyle w:val="3"/>
        <w:rPr>
          <w:rFonts w:ascii="Times New Roman" w:hAnsi="Times New Roman"/>
          <w:color w:val="000000" w:themeColor="text1"/>
        </w:rPr>
      </w:pPr>
      <w:r w:rsidRPr="00095FF3">
        <w:rPr>
          <w:rFonts w:ascii="Times New Roman" w:hAnsi="Times New Roman"/>
          <w:color w:val="000000" w:themeColor="text1"/>
        </w:rPr>
        <w:t>林業署</w:t>
      </w:r>
      <w:r w:rsidR="00876EAB" w:rsidRPr="00095FF3">
        <w:rPr>
          <w:rFonts w:ascii="Times New Roman" w:hAnsi="Times New Roman"/>
          <w:color w:val="000000" w:themeColor="text1"/>
        </w:rPr>
        <w:t>於</w:t>
      </w:r>
      <w:r w:rsidR="00876EAB" w:rsidRPr="00095FF3">
        <w:rPr>
          <w:rFonts w:ascii="Times New Roman" w:hAnsi="Times New Roman"/>
          <w:color w:val="000000" w:themeColor="text1"/>
        </w:rPr>
        <w:t>97</w:t>
      </w:r>
      <w:r w:rsidR="00876EAB" w:rsidRPr="00095FF3">
        <w:rPr>
          <w:rFonts w:ascii="Times New Roman" w:hAnsi="Times New Roman"/>
          <w:color w:val="000000" w:themeColor="text1"/>
        </w:rPr>
        <w:t>年</w:t>
      </w:r>
      <w:r w:rsidR="00876EAB" w:rsidRPr="00095FF3">
        <w:rPr>
          <w:rFonts w:ascii="Times New Roman" w:hAnsi="Times New Roman"/>
          <w:color w:val="000000" w:themeColor="text1"/>
        </w:rPr>
        <w:t>7</w:t>
      </w:r>
      <w:r w:rsidR="00876EAB" w:rsidRPr="00095FF3">
        <w:rPr>
          <w:rFonts w:ascii="Times New Roman" w:hAnsi="Times New Roman"/>
          <w:color w:val="000000" w:themeColor="text1"/>
        </w:rPr>
        <w:t>月</w:t>
      </w:r>
      <w:r w:rsidR="00876EAB" w:rsidRPr="00095FF3">
        <w:rPr>
          <w:rFonts w:ascii="Times New Roman" w:hAnsi="Times New Roman"/>
          <w:color w:val="000000" w:themeColor="text1"/>
        </w:rPr>
        <w:t>24</w:t>
      </w:r>
      <w:r w:rsidR="00876EAB" w:rsidRPr="00095FF3">
        <w:rPr>
          <w:rFonts w:ascii="Times New Roman" w:hAnsi="Times New Roman"/>
          <w:color w:val="000000" w:themeColor="text1"/>
        </w:rPr>
        <w:t>日及</w:t>
      </w:r>
      <w:r w:rsidR="00876EAB" w:rsidRPr="00095FF3">
        <w:rPr>
          <w:rFonts w:ascii="Times New Roman" w:hAnsi="Times New Roman"/>
          <w:color w:val="000000" w:themeColor="text1"/>
        </w:rPr>
        <w:t>10</w:t>
      </w:r>
      <w:r w:rsidR="00876EAB" w:rsidRPr="00095FF3">
        <w:rPr>
          <w:rFonts w:ascii="Times New Roman" w:hAnsi="Times New Roman"/>
          <w:color w:val="000000" w:themeColor="text1"/>
        </w:rPr>
        <w:t>月</w:t>
      </w:r>
      <w:r w:rsidR="00876EAB" w:rsidRPr="00095FF3">
        <w:rPr>
          <w:rFonts w:ascii="Times New Roman" w:hAnsi="Times New Roman"/>
          <w:color w:val="000000" w:themeColor="text1"/>
        </w:rPr>
        <w:t>17</w:t>
      </w:r>
      <w:r w:rsidR="00876EAB" w:rsidRPr="00095FF3">
        <w:rPr>
          <w:rFonts w:ascii="Times New Roman" w:hAnsi="Times New Roman"/>
          <w:color w:val="000000" w:themeColor="text1"/>
        </w:rPr>
        <w:t>日邀集國內淡水魚</w:t>
      </w:r>
      <w:r w:rsidR="00876EAB" w:rsidRPr="00095FF3">
        <w:rPr>
          <w:rFonts w:ascii="Times New Roman" w:hAnsi="Times New Roman"/>
          <w:color w:val="000000" w:themeColor="text1"/>
        </w:rPr>
        <w:lastRenderedPageBreak/>
        <w:t>類專家學者，召開</w:t>
      </w:r>
      <w:r w:rsidR="00876EAB" w:rsidRPr="00095FF3">
        <w:rPr>
          <w:rFonts w:ascii="Times New Roman" w:hAnsi="Times New Roman"/>
          <w:color w:val="000000" w:themeColor="text1"/>
        </w:rPr>
        <w:t>2</w:t>
      </w:r>
      <w:r w:rsidR="00876EAB" w:rsidRPr="00095FF3">
        <w:rPr>
          <w:rFonts w:ascii="Times New Roman" w:hAnsi="Times New Roman"/>
          <w:color w:val="000000" w:themeColor="text1"/>
        </w:rPr>
        <w:t>次淡水魚類群保育類野生動物評估分類專家會議，依據</w:t>
      </w:r>
      <w:proofErr w:type="gramStart"/>
      <w:r w:rsidR="00876EAB" w:rsidRPr="00095FF3">
        <w:rPr>
          <w:rFonts w:ascii="Times New Roman" w:hAnsi="Times New Roman"/>
          <w:color w:val="000000" w:themeColor="text1"/>
        </w:rPr>
        <w:t>臺灣副細鯽</w:t>
      </w:r>
      <w:proofErr w:type="gramEnd"/>
      <w:r w:rsidR="00876EAB" w:rsidRPr="00095FF3">
        <w:rPr>
          <w:rFonts w:ascii="Times New Roman" w:hAnsi="Times New Roman"/>
          <w:color w:val="000000" w:themeColor="text1"/>
        </w:rPr>
        <w:t>之野生族群分布普遍性、棲地內優勢程度、野生族群趨勢、分類地位及面臨威脅等綜合考量，建議將</w:t>
      </w:r>
      <w:proofErr w:type="gramStart"/>
      <w:r w:rsidR="00876EAB" w:rsidRPr="00095FF3">
        <w:rPr>
          <w:rFonts w:ascii="Times New Roman" w:hAnsi="Times New Roman"/>
          <w:color w:val="000000" w:themeColor="text1"/>
        </w:rPr>
        <w:t>臺灣副細</w:t>
      </w:r>
      <w:proofErr w:type="gramEnd"/>
      <w:r w:rsidR="00876EAB" w:rsidRPr="00095FF3">
        <w:rPr>
          <w:rFonts w:ascii="Times New Roman" w:hAnsi="Times New Roman"/>
          <w:color w:val="000000" w:themeColor="text1"/>
        </w:rPr>
        <w:t>鯽列為保育類野生動物。後續於農業部陸域野生動物保育諮詢委員會第</w:t>
      </w:r>
      <w:r w:rsidR="00876EAB" w:rsidRPr="00095FF3">
        <w:rPr>
          <w:rFonts w:ascii="Times New Roman" w:hAnsi="Times New Roman"/>
          <w:color w:val="000000" w:themeColor="text1"/>
        </w:rPr>
        <w:t>6</w:t>
      </w:r>
      <w:r w:rsidR="00876EAB" w:rsidRPr="00095FF3">
        <w:rPr>
          <w:rFonts w:ascii="Times New Roman" w:hAnsi="Times New Roman"/>
          <w:color w:val="000000" w:themeColor="text1"/>
        </w:rPr>
        <w:t>屆第</w:t>
      </w:r>
      <w:r w:rsidR="00876EAB" w:rsidRPr="00095FF3">
        <w:rPr>
          <w:rFonts w:ascii="Times New Roman" w:hAnsi="Times New Roman"/>
          <w:color w:val="000000" w:themeColor="text1"/>
        </w:rPr>
        <w:t>4</w:t>
      </w:r>
      <w:r w:rsidR="00876EAB" w:rsidRPr="00095FF3">
        <w:rPr>
          <w:rFonts w:ascii="Times New Roman" w:hAnsi="Times New Roman"/>
          <w:color w:val="000000" w:themeColor="text1"/>
        </w:rPr>
        <w:t>次委員會議決議通過</w:t>
      </w:r>
      <w:r w:rsidRPr="00095FF3">
        <w:rPr>
          <w:rFonts w:ascii="Times New Roman" w:hAnsi="Times New Roman"/>
          <w:color w:val="000000" w:themeColor="text1"/>
        </w:rPr>
        <w:t>，於</w:t>
      </w:r>
      <w:r w:rsidRPr="00095FF3">
        <w:rPr>
          <w:rFonts w:ascii="Times New Roman" w:hAnsi="Times New Roman"/>
          <w:color w:val="000000" w:themeColor="text1"/>
        </w:rPr>
        <w:t>98</w:t>
      </w:r>
      <w:r w:rsidRPr="00095FF3">
        <w:rPr>
          <w:rFonts w:ascii="Times New Roman" w:hAnsi="Times New Roman"/>
          <w:color w:val="000000" w:themeColor="text1"/>
        </w:rPr>
        <w:t>年</w:t>
      </w:r>
      <w:r w:rsidRPr="00095FF3">
        <w:rPr>
          <w:rFonts w:ascii="Times New Roman" w:hAnsi="Times New Roman"/>
          <w:color w:val="000000" w:themeColor="text1"/>
        </w:rPr>
        <w:t>3</w:t>
      </w:r>
      <w:r w:rsidRPr="00095FF3">
        <w:rPr>
          <w:rFonts w:ascii="Times New Roman" w:hAnsi="Times New Roman"/>
          <w:color w:val="000000" w:themeColor="text1"/>
        </w:rPr>
        <w:t>月</w:t>
      </w:r>
      <w:r w:rsidRPr="00095FF3">
        <w:rPr>
          <w:rFonts w:ascii="Times New Roman" w:hAnsi="Times New Roman"/>
          <w:color w:val="000000" w:themeColor="text1"/>
        </w:rPr>
        <w:t>4</w:t>
      </w:r>
      <w:r w:rsidRPr="00095FF3">
        <w:rPr>
          <w:rFonts w:ascii="Times New Roman" w:hAnsi="Times New Roman"/>
          <w:color w:val="000000" w:themeColor="text1"/>
        </w:rPr>
        <w:t>日公告</w:t>
      </w:r>
      <w:r w:rsidR="00893171" w:rsidRPr="00095FF3">
        <w:rPr>
          <w:rStyle w:val="afe"/>
          <w:rFonts w:ascii="Times New Roman" w:hAnsi="Times New Roman"/>
          <w:color w:val="000000" w:themeColor="text1"/>
        </w:rPr>
        <w:footnoteReference w:id="11"/>
      </w:r>
      <w:r w:rsidRPr="00095FF3">
        <w:rPr>
          <w:rFonts w:ascii="Times New Roman" w:hAnsi="Times New Roman"/>
          <w:color w:val="000000" w:themeColor="text1"/>
        </w:rPr>
        <w:t>為</w:t>
      </w:r>
      <w:r w:rsidRPr="00095FF3">
        <w:rPr>
          <w:rFonts w:ascii="Times New Roman" w:hAnsi="Times New Roman"/>
          <w:b/>
          <w:bCs w:val="0"/>
          <w:color w:val="000000" w:themeColor="text1"/>
        </w:rPr>
        <w:t>珍貴稀有保育類野生動物</w:t>
      </w:r>
      <w:r w:rsidRPr="00095FF3">
        <w:rPr>
          <w:rFonts w:ascii="Times New Roman" w:hAnsi="Times New Roman"/>
          <w:color w:val="000000" w:themeColor="text1"/>
        </w:rPr>
        <w:t>，</w:t>
      </w:r>
      <w:r w:rsidR="00876EAB" w:rsidRPr="00095FF3">
        <w:rPr>
          <w:rFonts w:ascii="Times New Roman" w:hAnsi="Times New Roman" w:hint="eastAsia"/>
          <w:color w:val="000000" w:themeColor="text1"/>
        </w:rPr>
        <w:t>並自同</w:t>
      </w:r>
      <w:r w:rsidRPr="00095FF3">
        <w:rPr>
          <w:rFonts w:ascii="Times New Roman" w:hAnsi="Times New Roman"/>
          <w:color w:val="000000" w:themeColor="text1"/>
        </w:rPr>
        <w:t>年</w:t>
      </w:r>
      <w:r w:rsidRPr="00095FF3">
        <w:rPr>
          <w:rFonts w:ascii="Times New Roman" w:hAnsi="Times New Roman"/>
          <w:color w:val="000000" w:themeColor="text1"/>
        </w:rPr>
        <w:t>4</w:t>
      </w:r>
      <w:r w:rsidRPr="00095FF3">
        <w:rPr>
          <w:rFonts w:ascii="Times New Roman" w:hAnsi="Times New Roman"/>
          <w:color w:val="000000" w:themeColor="text1"/>
        </w:rPr>
        <w:t>月</w:t>
      </w:r>
      <w:r w:rsidRPr="00095FF3">
        <w:rPr>
          <w:rFonts w:ascii="Times New Roman" w:hAnsi="Times New Roman"/>
          <w:color w:val="000000" w:themeColor="text1"/>
        </w:rPr>
        <w:t>1</w:t>
      </w:r>
      <w:r w:rsidRPr="00095FF3">
        <w:rPr>
          <w:rFonts w:ascii="Times New Roman" w:hAnsi="Times New Roman"/>
          <w:color w:val="000000" w:themeColor="text1"/>
        </w:rPr>
        <w:t>日生效。</w:t>
      </w:r>
    </w:p>
    <w:p w14:paraId="35DE782A" w14:textId="6668DF5C" w:rsidR="008D2A14" w:rsidRPr="00095FF3" w:rsidRDefault="008D2A14" w:rsidP="008D2A14">
      <w:pPr>
        <w:pStyle w:val="3"/>
        <w:rPr>
          <w:rFonts w:ascii="Times New Roman" w:hAnsi="Times New Roman"/>
          <w:color w:val="000000" w:themeColor="text1"/>
        </w:rPr>
      </w:pPr>
      <w:r w:rsidRPr="00095FF3">
        <w:rPr>
          <w:rFonts w:ascii="Times New Roman" w:hAnsi="Times New Roman"/>
          <w:color w:val="000000" w:themeColor="text1"/>
        </w:rPr>
        <w:t>林業署表示，</w:t>
      </w:r>
      <w:r w:rsidR="00876EAB" w:rsidRPr="00095FF3">
        <w:rPr>
          <w:rFonts w:ascii="Times New Roman" w:hAnsi="Times New Roman"/>
          <w:color w:val="000000" w:themeColor="text1"/>
        </w:rPr>
        <w:t>過往並無我國</w:t>
      </w:r>
      <w:proofErr w:type="gramStart"/>
      <w:r w:rsidR="00876EAB" w:rsidRPr="00095FF3">
        <w:rPr>
          <w:rFonts w:ascii="Times New Roman" w:hAnsi="Times New Roman"/>
          <w:color w:val="000000" w:themeColor="text1"/>
        </w:rPr>
        <w:t>臺灣副細鯽</w:t>
      </w:r>
      <w:proofErr w:type="gramEnd"/>
      <w:r w:rsidR="00876EAB" w:rsidRPr="00095FF3">
        <w:rPr>
          <w:rFonts w:ascii="Times New Roman" w:hAnsi="Times New Roman"/>
          <w:color w:val="000000" w:themeColor="text1"/>
        </w:rPr>
        <w:t>之總族群量資訊，而在</w:t>
      </w:r>
      <w:r w:rsidR="00876EAB" w:rsidRPr="00095FF3">
        <w:rPr>
          <w:rFonts w:ascii="Times New Roman" w:hAnsi="Times New Roman" w:hint="eastAsia"/>
          <w:color w:val="000000" w:themeColor="text1"/>
        </w:rPr>
        <w:t>南投縣</w:t>
      </w:r>
      <w:r w:rsidR="00876EAB" w:rsidRPr="00095FF3">
        <w:rPr>
          <w:rFonts w:ascii="Times New Roman" w:hAnsi="Times New Roman"/>
          <w:color w:val="000000" w:themeColor="text1"/>
        </w:rPr>
        <w:t>埔里</w:t>
      </w:r>
      <w:r w:rsidR="00876EAB" w:rsidRPr="00095FF3">
        <w:rPr>
          <w:rFonts w:ascii="Times New Roman" w:hAnsi="Times New Roman" w:hint="eastAsia"/>
          <w:color w:val="000000" w:themeColor="text1"/>
        </w:rPr>
        <w:t>鎮地區</w:t>
      </w:r>
      <w:r w:rsidR="00876EAB" w:rsidRPr="00095FF3">
        <w:rPr>
          <w:rFonts w:ascii="Times New Roman" w:hAnsi="Times New Roman"/>
          <w:color w:val="000000" w:themeColor="text1"/>
        </w:rPr>
        <w:t>，農業部生物多樣性研究所、南投縣埔里鎮一新社區發展協會調查結果顯示，</w:t>
      </w:r>
      <w:r w:rsidR="00876EAB" w:rsidRPr="00095FF3">
        <w:rPr>
          <w:rFonts w:ascii="Times New Roman" w:hAnsi="Times New Roman"/>
          <w:color w:val="000000" w:themeColor="text1"/>
        </w:rPr>
        <w:t>105</w:t>
      </w:r>
      <w:r w:rsidR="00876EAB" w:rsidRPr="00095FF3">
        <w:rPr>
          <w:rFonts w:ascii="Times New Roman" w:hAnsi="Times New Roman"/>
          <w:color w:val="000000" w:themeColor="text1"/>
        </w:rPr>
        <w:t>年至</w:t>
      </w:r>
      <w:r w:rsidR="00876EAB" w:rsidRPr="00095FF3">
        <w:rPr>
          <w:rFonts w:ascii="Times New Roman" w:hAnsi="Times New Roman"/>
          <w:color w:val="000000" w:themeColor="text1"/>
        </w:rPr>
        <w:t>111</w:t>
      </w:r>
      <w:r w:rsidR="00876EAB" w:rsidRPr="00095FF3">
        <w:rPr>
          <w:rFonts w:ascii="Times New Roman" w:hAnsi="Times New Roman"/>
          <w:color w:val="000000" w:themeColor="text1"/>
        </w:rPr>
        <w:t>年間，南投縣埔里鎮一新社區周邊溪流每年的調查累積捕獲量分別為</w:t>
      </w:r>
      <w:r w:rsidR="00876EAB" w:rsidRPr="00095FF3">
        <w:rPr>
          <w:rFonts w:ascii="Times New Roman" w:hAnsi="Times New Roman"/>
          <w:color w:val="000000" w:themeColor="text1"/>
        </w:rPr>
        <w:t>1,151</w:t>
      </w:r>
      <w:r w:rsidR="00876EAB" w:rsidRPr="00095FF3">
        <w:rPr>
          <w:rFonts w:ascii="Times New Roman" w:hAnsi="Times New Roman"/>
          <w:color w:val="000000" w:themeColor="text1"/>
        </w:rPr>
        <w:t>、</w:t>
      </w:r>
      <w:r w:rsidR="00876EAB" w:rsidRPr="00095FF3">
        <w:rPr>
          <w:rFonts w:ascii="Times New Roman" w:hAnsi="Times New Roman"/>
          <w:color w:val="000000" w:themeColor="text1"/>
        </w:rPr>
        <w:t>628</w:t>
      </w:r>
      <w:r w:rsidR="00876EAB" w:rsidRPr="00095FF3">
        <w:rPr>
          <w:rFonts w:ascii="Times New Roman" w:hAnsi="Times New Roman"/>
          <w:color w:val="000000" w:themeColor="text1"/>
        </w:rPr>
        <w:t>、</w:t>
      </w:r>
      <w:r w:rsidR="00876EAB" w:rsidRPr="00095FF3">
        <w:rPr>
          <w:rFonts w:ascii="Times New Roman" w:hAnsi="Times New Roman"/>
          <w:color w:val="000000" w:themeColor="text1"/>
        </w:rPr>
        <w:t>588</w:t>
      </w:r>
      <w:r w:rsidR="00876EAB" w:rsidRPr="00095FF3">
        <w:rPr>
          <w:rFonts w:ascii="Times New Roman" w:hAnsi="Times New Roman"/>
          <w:color w:val="000000" w:themeColor="text1"/>
        </w:rPr>
        <w:t>、</w:t>
      </w:r>
      <w:r w:rsidR="00876EAB" w:rsidRPr="00095FF3">
        <w:rPr>
          <w:rFonts w:ascii="Times New Roman" w:hAnsi="Times New Roman"/>
          <w:color w:val="000000" w:themeColor="text1"/>
        </w:rPr>
        <w:t>54</w:t>
      </w:r>
      <w:r w:rsidR="00876EAB" w:rsidRPr="00095FF3">
        <w:rPr>
          <w:rFonts w:ascii="Times New Roman" w:hAnsi="Times New Roman"/>
          <w:color w:val="000000" w:themeColor="text1"/>
        </w:rPr>
        <w:t>、</w:t>
      </w:r>
      <w:r w:rsidR="00876EAB" w:rsidRPr="00095FF3">
        <w:rPr>
          <w:rFonts w:ascii="Times New Roman" w:hAnsi="Times New Roman"/>
          <w:color w:val="000000" w:themeColor="text1"/>
        </w:rPr>
        <w:t>207</w:t>
      </w:r>
      <w:r w:rsidR="00876EAB" w:rsidRPr="00095FF3">
        <w:rPr>
          <w:rFonts w:ascii="Times New Roman" w:hAnsi="Times New Roman"/>
          <w:color w:val="000000" w:themeColor="text1"/>
        </w:rPr>
        <w:t>、</w:t>
      </w:r>
      <w:r w:rsidR="00876EAB" w:rsidRPr="00095FF3">
        <w:rPr>
          <w:rFonts w:ascii="Times New Roman" w:hAnsi="Times New Roman"/>
          <w:color w:val="000000" w:themeColor="text1"/>
        </w:rPr>
        <w:t>336</w:t>
      </w:r>
      <w:r w:rsidR="00876EAB" w:rsidRPr="00095FF3">
        <w:rPr>
          <w:rFonts w:ascii="Times New Roman" w:hAnsi="Times New Roman"/>
          <w:color w:val="000000" w:themeColor="text1"/>
        </w:rPr>
        <w:t>、</w:t>
      </w:r>
      <w:r w:rsidR="00876EAB" w:rsidRPr="00095FF3">
        <w:rPr>
          <w:rFonts w:ascii="Times New Roman" w:hAnsi="Times New Roman"/>
          <w:color w:val="000000" w:themeColor="text1"/>
        </w:rPr>
        <w:t>349</w:t>
      </w:r>
      <w:r w:rsidR="00876EAB" w:rsidRPr="00095FF3">
        <w:rPr>
          <w:rFonts w:ascii="Times New Roman" w:hAnsi="Times New Roman"/>
          <w:color w:val="000000" w:themeColor="text1"/>
        </w:rPr>
        <w:t>尾，其中</w:t>
      </w:r>
      <w:r w:rsidR="00876EAB" w:rsidRPr="00095FF3">
        <w:rPr>
          <w:rFonts w:ascii="Times New Roman" w:hAnsi="Times New Roman"/>
          <w:color w:val="000000" w:themeColor="text1"/>
        </w:rPr>
        <w:t>108</w:t>
      </w:r>
      <w:r w:rsidR="00876EAB" w:rsidRPr="00095FF3">
        <w:rPr>
          <w:rFonts w:ascii="Times New Roman" w:hAnsi="Times New Roman"/>
          <w:color w:val="000000" w:themeColor="text1"/>
        </w:rPr>
        <w:t>年數量大幅減少，推測因受氣候異常變化，包括豪大雨造成當地土石流災害，及枯水期增長，</w:t>
      </w:r>
      <w:proofErr w:type="gramStart"/>
      <w:r w:rsidR="00876EAB" w:rsidRPr="00095FF3">
        <w:rPr>
          <w:rFonts w:ascii="Times New Roman" w:hAnsi="Times New Roman"/>
          <w:color w:val="000000" w:themeColor="text1"/>
        </w:rPr>
        <w:t>致棲</w:t>
      </w:r>
      <w:proofErr w:type="gramEnd"/>
      <w:r w:rsidR="00876EAB" w:rsidRPr="00095FF3">
        <w:rPr>
          <w:rFonts w:ascii="Times New Roman" w:hAnsi="Times New Roman"/>
          <w:color w:val="000000" w:themeColor="text1"/>
        </w:rPr>
        <w:t>地環境改變造成</w:t>
      </w:r>
      <w:r w:rsidRPr="00095FF3">
        <w:rPr>
          <w:rFonts w:ascii="Times New Roman" w:hAnsi="Times New Roman"/>
          <w:color w:val="000000" w:themeColor="text1"/>
        </w:rPr>
        <w:t>。</w:t>
      </w:r>
    </w:p>
    <w:p w14:paraId="2FE57230" w14:textId="491387C1" w:rsidR="00C50E0D" w:rsidRPr="00095FF3" w:rsidRDefault="00C50E0D" w:rsidP="00C50E0D">
      <w:pPr>
        <w:pStyle w:val="3"/>
        <w:rPr>
          <w:rFonts w:ascii="Times New Roman" w:hAnsi="Times New Roman"/>
          <w:color w:val="000000" w:themeColor="text1"/>
        </w:rPr>
      </w:pPr>
      <w:r w:rsidRPr="00095FF3">
        <w:rPr>
          <w:rFonts w:ascii="Times New Roman" w:hAnsi="Times New Roman"/>
          <w:color w:val="000000" w:themeColor="text1"/>
        </w:rPr>
        <w:t>100</w:t>
      </w:r>
      <w:r w:rsidRPr="00095FF3">
        <w:rPr>
          <w:rFonts w:ascii="Times New Roman" w:hAnsi="Times New Roman"/>
          <w:color w:val="000000" w:themeColor="text1"/>
        </w:rPr>
        <w:t>年</w:t>
      </w:r>
      <w:proofErr w:type="gramStart"/>
      <w:r w:rsidRPr="00095FF3">
        <w:rPr>
          <w:rFonts w:ascii="Times New Roman" w:hAnsi="Times New Roman"/>
          <w:color w:val="000000" w:themeColor="text1"/>
        </w:rPr>
        <w:t>一</w:t>
      </w:r>
      <w:proofErr w:type="gramEnd"/>
      <w:r w:rsidRPr="00095FF3">
        <w:rPr>
          <w:rFonts w:ascii="Times New Roman" w:hAnsi="Times New Roman"/>
          <w:color w:val="000000" w:themeColor="text1"/>
        </w:rPr>
        <w:t>新社區發展協會成立，在林業署、</w:t>
      </w:r>
      <w:proofErr w:type="gramStart"/>
      <w:r w:rsidRPr="00095FF3">
        <w:rPr>
          <w:rFonts w:ascii="Times New Roman" w:hAnsi="Times New Roman"/>
          <w:color w:val="000000" w:themeColor="text1"/>
        </w:rPr>
        <w:t>水保</w:t>
      </w:r>
      <w:proofErr w:type="gramEnd"/>
      <w:r w:rsidRPr="00095FF3">
        <w:rPr>
          <w:rFonts w:ascii="Times New Roman" w:hAnsi="Times New Roman"/>
          <w:color w:val="000000" w:themeColor="text1"/>
        </w:rPr>
        <w:t>署、農業部生物多樣性研究所、財團法人慈心有機農業發展基金會、南投縣政府、埔里鎮公所等單位輔導下，施行農村再生、社區林業、國土綠網、環保小學堂等計畫，找出社區困難並整合資源以解決問題，透過推動生態友善耕作提高農產品質，並以綠色保育標章及有機種植保護水源及生物棲地，更導入觀光體驗的概念來經營社區，引領社區永續發展，並於</w:t>
      </w:r>
      <w:r w:rsidRPr="00095FF3">
        <w:rPr>
          <w:rFonts w:ascii="Times New Roman" w:hAnsi="Times New Roman"/>
          <w:color w:val="000000" w:themeColor="text1"/>
        </w:rPr>
        <w:t>110</w:t>
      </w:r>
      <w:r w:rsidRPr="00095FF3">
        <w:rPr>
          <w:rFonts w:ascii="Times New Roman" w:hAnsi="Times New Roman"/>
          <w:color w:val="000000" w:themeColor="text1"/>
        </w:rPr>
        <w:t>年榮登聯合國「里山倡議國際夥伴關係」</w:t>
      </w:r>
      <w:r w:rsidRPr="00095FF3">
        <w:rPr>
          <w:rFonts w:ascii="Times New Roman" w:hAnsi="Times New Roman"/>
          <w:color w:val="000000" w:themeColor="text1"/>
          <w:sz w:val="24"/>
        </w:rPr>
        <w:t>(International Partnership forthe Satoyama Initiative)</w:t>
      </w:r>
      <w:r w:rsidRPr="00095FF3">
        <w:rPr>
          <w:rFonts w:ascii="Times New Roman" w:hAnsi="Times New Roman"/>
          <w:color w:val="000000" w:themeColor="text1"/>
        </w:rPr>
        <w:t>國際示範案例</w:t>
      </w:r>
      <w:r w:rsidRPr="00095FF3">
        <w:rPr>
          <w:rStyle w:val="afe"/>
          <w:rFonts w:ascii="Times New Roman" w:hAnsi="Times New Roman"/>
          <w:color w:val="000000" w:themeColor="text1"/>
        </w:rPr>
        <w:footnoteReference w:id="12"/>
      </w:r>
      <w:r w:rsidRPr="00095FF3">
        <w:rPr>
          <w:rFonts w:ascii="Times New Roman" w:hAnsi="Times New Roman"/>
          <w:color w:val="000000" w:themeColor="text1"/>
        </w:rPr>
        <w:t>。</w:t>
      </w:r>
    </w:p>
    <w:p w14:paraId="048C64E0" w14:textId="77777777" w:rsidR="00657D3F" w:rsidRPr="00095FF3" w:rsidRDefault="00657D3F" w:rsidP="00657D3F">
      <w:pPr>
        <w:pStyle w:val="0"/>
        <w:ind w:leftChars="0" w:left="0"/>
        <w:jc w:val="right"/>
        <w:rPr>
          <w:rFonts w:ascii="Times New Roman"/>
          <w:color w:val="000000" w:themeColor="text1"/>
        </w:rPr>
      </w:pPr>
      <w:r w:rsidRPr="00095FF3">
        <w:rPr>
          <w:rFonts w:ascii="Times New Roman"/>
          <w:noProof/>
          <w:color w:val="000000" w:themeColor="text1"/>
        </w:rPr>
        <w:lastRenderedPageBreak/>
        <w:drawing>
          <wp:inline distT="0" distB="0" distL="0" distR="0" wp14:anchorId="65048343" wp14:editId="792C855E">
            <wp:extent cx="4655154" cy="3496235"/>
            <wp:effectExtent l="0" t="0" r="0" b="9525"/>
            <wp:docPr id="1870987372"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0633157" name=""/>
                    <pic:cNvPicPr/>
                  </pic:nvPicPr>
                  <pic:blipFill>
                    <a:blip r:embed="rId17"/>
                    <a:stretch>
                      <a:fillRect/>
                    </a:stretch>
                  </pic:blipFill>
                  <pic:spPr>
                    <a:xfrm>
                      <a:off x="0" y="0"/>
                      <a:ext cx="4667315" cy="3505368"/>
                    </a:xfrm>
                    <a:prstGeom prst="rect">
                      <a:avLst/>
                    </a:prstGeom>
                  </pic:spPr>
                </pic:pic>
              </a:graphicData>
            </a:graphic>
          </wp:inline>
        </w:drawing>
      </w:r>
    </w:p>
    <w:p w14:paraId="19068632" w14:textId="77777777" w:rsidR="00657D3F" w:rsidRPr="00095FF3" w:rsidRDefault="00657D3F" w:rsidP="00657D3F">
      <w:pPr>
        <w:pStyle w:val="a1"/>
        <w:spacing w:after="0"/>
        <w:ind w:leftChars="200" w:left="680" w:firstLine="0"/>
        <w:rPr>
          <w:rFonts w:ascii="Times New Roman" w:hAnsi="Times New Roman"/>
          <w:color w:val="000000" w:themeColor="text1"/>
        </w:rPr>
      </w:pPr>
      <w:r w:rsidRPr="00095FF3">
        <w:rPr>
          <w:rFonts w:ascii="Times New Roman" w:hAnsi="Times New Roman"/>
          <w:color w:val="000000" w:themeColor="text1"/>
        </w:rPr>
        <w:t>臺灣白魚示意圖</w:t>
      </w:r>
    </w:p>
    <w:p w14:paraId="2A56F512" w14:textId="77777777" w:rsidR="00657D3F" w:rsidRPr="00095FF3" w:rsidRDefault="00657D3F" w:rsidP="00657D3F">
      <w:pPr>
        <w:pStyle w:val="0"/>
        <w:ind w:left="680"/>
        <w:jc w:val="right"/>
        <w:rPr>
          <w:rFonts w:ascii="Times New Roman"/>
          <w:color w:val="000000" w:themeColor="text1"/>
          <w:sz w:val="24"/>
          <w:szCs w:val="16"/>
        </w:rPr>
      </w:pPr>
      <w:r w:rsidRPr="00095FF3">
        <w:rPr>
          <w:rFonts w:ascii="Times New Roman"/>
          <w:color w:val="000000" w:themeColor="text1"/>
          <w:sz w:val="24"/>
          <w:szCs w:val="16"/>
        </w:rPr>
        <w:t>資料來源：水保署</w:t>
      </w:r>
    </w:p>
    <w:p w14:paraId="01C040ED" w14:textId="5493685F" w:rsidR="00612F82" w:rsidRPr="00095FF3" w:rsidRDefault="00C50E0D" w:rsidP="003D3CAD">
      <w:pPr>
        <w:pStyle w:val="3"/>
        <w:rPr>
          <w:rFonts w:ascii="Times New Roman" w:hAnsi="Times New Roman"/>
          <w:color w:val="000000" w:themeColor="text1"/>
        </w:rPr>
      </w:pPr>
      <w:r w:rsidRPr="00095FF3">
        <w:rPr>
          <w:rFonts w:ascii="Times New Roman" w:hAnsi="Times New Roman"/>
          <w:color w:val="000000" w:themeColor="text1"/>
        </w:rPr>
        <w:t>至於</w:t>
      </w:r>
      <w:r w:rsidR="00612F82" w:rsidRPr="00095FF3">
        <w:rPr>
          <w:rFonts w:ascii="Times New Roman" w:hAnsi="Times New Roman"/>
          <w:color w:val="000000" w:themeColor="text1"/>
        </w:rPr>
        <w:t>埔里農莊</w:t>
      </w:r>
      <w:r w:rsidR="00612F82" w:rsidRPr="00095FF3">
        <w:rPr>
          <w:rFonts w:ascii="Times New Roman" w:hAnsi="Times New Roman"/>
          <w:color w:val="000000" w:themeColor="text1"/>
        </w:rPr>
        <w:t>3</w:t>
      </w:r>
      <w:r w:rsidR="00612F82" w:rsidRPr="00095FF3">
        <w:rPr>
          <w:rFonts w:ascii="Times New Roman" w:hAnsi="Times New Roman"/>
          <w:color w:val="000000" w:themeColor="text1"/>
        </w:rPr>
        <w:t>大開發案對於下游</w:t>
      </w:r>
      <w:r w:rsidRPr="00095FF3">
        <w:rPr>
          <w:rFonts w:ascii="Times New Roman" w:hAnsi="Times New Roman"/>
          <w:color w:val="000000" w:themeColor="text1"/>
        </w:rPr>
        <w:t>臺</w:t>
      </w:r>
      <w:r w:rsidR="00612F82" w:rsidRPr="00095FF3">
        <w:rPr>
          <w:rFonts w:ascii="Times New Roman" w:hAnsi="Times New Roman"/>
          <w:color w:val="000000" w:themeColor="text1"/>
        </w:rPr>
        <w:t>灣白魚棲地</w:t>
      </w:r>
      <w:r w:rsidRPr="00095FF3">
        <w:rPr>
          <w:rFonts w:ascii="Times New Roman" w:hAnsi="Times New Roman"/>
          <w:color w:val="000000" w:themeColor="text1"/>
        </w:rPr>
        <w:t>之</w:t>
      </w:r>
      <w:r w:rsidR="00612F82" w:rsidRPr="00095FF3">
        <w:rPr>
          <w:rFonts w:ascii="Times New Roman" w:hAnsi="Times New Roman"/>
          <w:color w:val="000000" w:themeColor="text1"/>
        </w:rPr>
        <w:t>影響</w:t>
      </w:r>
      <w:r w:rsidRPr="00095FF3">
        <w:rPr>
          <w:rFonts w:ascii="Times New Roman" w:hAnsi="Times New Roman"/>
          <w:color w:val="000000" w:themeColor="text1"/>
        </w:rPr>
        <w:t>，林業署表示，</w:t>
      </w:r>
      <w:r w:rsidR="00612F82" w:rsidRPr="00095FF3">
        <w:rPr>
          <w:rFonts w:ascii="Times New Roman" w:hAnsi="Times New Roman"/>
          <w:color w:val="000000" w:themeColor="text1"/>
        </w:rPr>
        <w:t>埔里農莊開發案之開挖、整地等開發行為，</w:t>
      </w:r>
      <w:r w:rsidR="00876EAB" w:rsidRPr="00095FF3">
        <w:rPr>
          <w:rFonts w:ascii="Times New Roman" w:hAnsi="Times New Roman" w:hint="eastAsia"/>
          <w:color w:val="000000" w:themeColor="text1"/>
        </w:rPr>
        <w:t>可能</w:t>
      </w:r>
      <w:r w:rsidR="00612F82" w:rsidRPr="00095FF3">
        <w:rPr>
          <w:rFonts w:ascii="Times New Roman" w:hAnsi="Times New Roman"/>
          <w:color w:val="000000" w:themeColor="text1"/>
        </w:rPr>
        <w:t>造成刣牛坑溪上游森林植被移除、林地裸露，將使雨季時土壤逕流及沖蝕增加，造成溪流水質混濁、改變流速、增加淤積量，影響溪流棲地。長期而言，上游棲地缺乏植被覆蓋，水源無法有效涵養，對於溪流水源補充及地下水水位亦造成影響。又每年</w:t>
      </w:r>
      <w:r w:rsidR="00612F82" w:rsidRPr="00095FF3">
        <w:rPr>
          <w:rFonts w:ascii="Times New Roman" w:hAnsi="Times New Roman"/>
          <w:color w:val="000000" w:themeColor="text1"/>
        </w:rPr>
        <w:t>10</w:t>
      </w:r>
      <w:r w:rsidR="00612F82" w:rsidRPr="00095FF3">
        <w:rPr>
          <w:rFonts w:ascii="Times New Roman" w:hAnsi="Times New Roman"/>
          <w:color w:val="000000" w:themeColor="text1"/>
        </w:rPr>
        <w:t>月至隔年</w:t>
      </w:r>
      <w:r w:rsidR="00612F82" w:rsidRPr="00095FF3">
        <w:rPr>
          <w:rFonts w:ascii="Times New Roman" w:hAnsi="Times New Roman"/>
          <w:color w:val="000000" w:themeColor="text1"/>
        </w:rPr>
        <w:t>4</w:t>
      </w:r>
      <w:r w:rsidR="00612F82" w:rsidRPr="00095FF3">
        <w:rPr>
          <w:rFonts w:ascii="Times New Roman" w:hAnsi="Times New Roman"/>
          <w:color w:val="000000" w:themeColor="text1"/>
        </w:rPr>
        <w:t>月為乾燥季節，</w:t>
      </w:r>
      <w:proofErr w:type="gramStart"/>
      <w:r w:rsidR="00612F82" w:rsidRPr="00095FF3">
        <w:rPr>
          <w:rFonts w:ascii="Times New Roman" w:hAnsi="Times New Roman"/>
          <w:color w:val="000000" w:themeColor="text1"/>
        </w:rPr>
        <w:t>降雨量少且不</w:t>
      </w:r>
      <w:proofErr w:type="gramEnd"/>
      <w:r w:rsidR="00612F82" w:rsidRPr="00095FF3">
        <w:rPr>
          <w:rFonts w:ascii="Times New Roman" w:hAnsi="Times New Roman"/>
          <w:color w:val="000000" w:themeColor="text1"/>
        </w:rPr>
        <w:t>平均，上述環境改變</w:t>
      </w:r>
      <w:r w:rsidR="00876EAB" w:rsidRPr="00095FF3">
        <w:rPr>
          <w:rFonts w:ascii="Times New Roman" w:hAnsi="Times New Roman" w:hint="eastAsia"/>
          <w:color w:val="000000" w:themeColor="text1"/>
        </w:rPr>
        <w:t>與</w:t>
      </w:r>
      <w:r w:rsidR="00612F82" w:rsidRPr="00095FF3">
        <w:rPr>
          <w:rFonts w:ascii="Times New Roman" w:hAnsi="Times New Roman"/>
          <w:color w:val="000000" w:themeColor="text1"/>
        </w:rPr>
        <w:t>其他外在因子干擾，可能影響臺灣</w:t>
      </w:r>
      <w:r w:rsidRPr="00095FF3">
        <w:rPr>
          <w:rFonts w:ascii="Times New Roman" w:hAnsi="Times New Roman"/>
          <w:color w:val="000000" w:themeColor="text1"/>
        </w:rPr>
        <w:t>白魚</w:t>
      </w:r>
      <w:r w:rsidR="00612F82" w:rsidRPr="00095FF3">
        <w:rPr>
          <w:rFonts w:ascii="Times New Roman" w:hAnsi="Times New Roman"/>
          <w:color w:val="000000" w:themeColor="text1"/>
        </w:rPr>
        <w:t>生存，惟其影響程度仍需進一步監測調查結果分析。</w:t>
      </w:r>
    </w:p>
    <w:p w14:paraId="03AF3F43" w14:textId="3617DD4D" w:rsidR="008157BD" w:rsidRPr="00095FF3" w:rsidRDefault="00C50E0D" w:rsidP="002D4751">
      <w:pPr>
        <w:pStyle w:val="3"/>
        <w:rPr>
          <w:rFonts w:ascii="Times New Roman" w:hAnsi="Times New Roman"/>
          <w:color w:val="000000" w:themeColor="text1"/>
        </w:rPr>
      </w:pPr>
      <w:r w:rsidRPr="00095FF3">
        <w:rPr>
          <w:rFonts w:ascii="Times New Roman" w:hAnsi="Times New Roman"/>
          <w:color w:val="000000" w:themeColor="text1"/>
        </w:rPr>
        <w:t>另</w:t>
      </w:r>
      <w:bookmarkStart w:id="2" w:name="_Hlk192748771"/>
      <w:r w:rsidRPr="00095FF3">
        <w:rPr>
          <w:rFonts w:ascii="Times New Roman" w:hAnsi="Times New Roman"/>
          <w:color w:val="000000" w:themeColor="text1"/>
        </w:rPr>
        <w:t>有關埔里農莊</w:t>
      </w:r>
      <w:r w:rsidRPr="00095FF3">
        <w:rPr>
          <w:rFonts w:ascii="Times New Roman" w:hAnsi="Times New Roman"/>
          <w:color w:val="000000" w:themeColor="text1"/>
        </w:rPr>
        <w:t>3</w:t>
      </w:r>
      <w:r w:rsidRPr="00095FF3">
        <w:rPr>
          <w:rFonts w:ascii="Times New Roman" w:hAnsi="Times New Roman"/>
          <w:color w:val="000000" w:themeColor="text1"/>
        </w:rPr>
        <w:t>大開發案皆有「旅館」之設置，水量需求僅靠抽取地下水，對於下游臺灣白魚棲地之</w:t>
      </w:r>
      <w:r w:rsidRPr="00095FF3">
        <w:rPr>
          <w:rFonts w:ascii="Times New Roman" w:hAnsi="Times New Roman"/>
          <w:color w:val="000000" w:themeColor="text1"/>
        </w:rPr>
        <w:lastRenderedPageBreak/>
        <w:t>水源影響，水利署表示</w:t>
      </w:r>
      <w:r w:rsidR="001661D1" w:rsidRPr="00095FF3">
        <w:rPr>
          <w:rFonts w:ascii="Times New Roman" w:hAnsi="Times New Roman"/>
          <w:color w:val="000000" w:themeColor="text1"/>
        </w:rPr>
        <w:t>將持續進行埔里地區地下水觀測井之水位觀測工作，以掌握當地之地下水水位變化情況</w:t>
      </w:r>
      <w:bookmarkEnd w:id="2"/>
      <w:r w:rsidR="001661D1" w:rsidRPr="00095FF3">
        <w:rPr>
          <w:rFonts w:ascii="Times New Roman" w:hAnsi="Times New Roman"/>
          <w:color w:val="000000" w:themeColor="text1"/>
        </w:rPr>
        <w:t>。</w:t>
      </w:r>
    </w:p>
    <w:p w14:paraId="52515534" w14:textId="45253E88" w:rsidR="008D2A14" w:rsidRPr="00095FF3" w:rsidRDefault="00612F82" w:rsidP="008D2A14">
      <w:pPr>
        <w:pStyle w:val="3"/>
        <w:rPr>
          <w:rFonts w:ascii="Times New Roman" w:hAnsi="Times New Roman"/>
          <w:color w:val="000000" w:themeColor="text1"/>
        </w:rPr>
      </w:pPr>
      <w:r w:rsidRPr="00095FF3">
        <w:rPr>
          <w:rFonts w:ascii="Times New Roman" w:hAnsi="Times New Roman"/>
          <w:color w:val="000000" w:themeColor="text1"/>
        </w:rPr>
        <w:t>綜上，</w:t>
      </w:r>
      <w:r w:rsidR="008D2A14" w:rsidRPr="00095FF3">
        <w:rPr>
          <w:rFonts w:ascii="Times New Roman" w:hAnsi="Times New Roman"/>
          <w:color w:val="000000" w:themeColor="text1"/>
        </w:rPr>
        <w:t>農業部</w:t>
      </w:r>
      <w:r w:rsidR="00774419" w:rsidRPr="00095FF3">
        <w:rPr>
          <w:rFonts w:ascii="Times New Roman" w:hAnsi="Times New Roman"/>
          <w:color w:val="000000" w:themeColor="text1"/>
        </w:rPr>
        <w:t>98</w:t>
      </w:r>
      <w:r w:rsidR="00774419" w:rsidRPr="00095FF3">
        <w:rPr>
          <w:rFonts w:ascii="Times New Roman" w:hAnsi="Times New Roman" w:hint="eastAsia"/>
          <w:color w:val="000000" w:themeColor="text1"/>
        </w:rPr>
        <w:t>年</w:t>
      </w:r>
      <w:r w:rsidR="00774419" w:rsidRPr="00095FF3">
        <w:rPr>
          <w:rFonts w:ascii="Times New Roman" w:hAnsi="Times New Roman"/>
          <w:color w:val="000000" w:themeColor="text1"/>
        </w:rPr>
        <w:t>3</w:t>
      </w:r>
      <w:r w:rsidR="00774419" w:rsidRPr="00095FF3">
        <w:rPr>
          <w:rFonts w:ascii="Times New Roman" w:hAnsi="Times New Roman" w:hint="eastAsia"/>
          <w:color w:val="000000" w:themeColor="text1"/>
        </w:rPr>
        <w:t>月公告</w:t>
      </w:r>
      <w:proofErr w:type="gramStart"/>
      <w:r w:rsidR="00774419" w:rsidRPr="00095FF3">
        <w:rPr>
          <w:rFonts w:ascii="Times New Roman" w:hAnsi="Times New Roman" w:hint="eastAsia"/>
          <w:color w:val="000000" w:themeColor="text1"/>
        </w:rPr>
        <w:t>臺灣副細鯽</w:t>
      </w:r>
      <w:proofErr w:type="gramEnd"/>
      <w:r w:rsidR="00774419" w:rsidRPr="00095FF3">
        <w:rPr>
          <w:rFonts w:ascii="Times New Roman" w:hAnsi="Times New Roman" w:hint="eastAsia"/>
          <w:color w:val="000000" w:themeColor="text1"/>
        </w:rPr>
        <w:t>（臺灣白魚）為珍貴稀有保育類野生動物，南投縣埔里鎮一新里附近刣牛坑溪即為臺灣白魚棲息地之一，在地居民與水保署、林業署等單位共同協力下復育有成，並於</w:t>
      </w:r>
      <w:r w:rsidR="00774419" w:rsidRPr="00095FF3">
        <w:rPr>
          <w:rFonts w:ascii="Times New Roman" w:hAnsi="Times New Roman"/>
          <w:color w:val="000000" w:themeColor="text1"/>
        </w:rPr>
        <w:t>110</w:t>
      </w:r>
      <w:r w:rsidR="00774419" w:rsidRPr="00095FF3">
        <w:rPr>
          <w:rFonts w:ascii="Times New Roman" w:hAnsi="Times New Roman" w:hint="eastAsia"/>
          <w:color w:val="000000" w:themeColor="text1"/>
        </w:rPr>
        <w:t>年榮登聯合國「里山倡議國際夥伴關係」國際示範案例。現今上游有埔里農莊</w:t>
      </w:r>
      <w:r w:rsidR="00774419" w:rsidRPr="00095FF3">
        <w:rPr>
          <w:rFonts w:ascii="Times New Roman" w:hAnsi="Times New Roman"/>
          <w:color w:val="000000" w:themeColor="text1"/>
        </w:rPr>
        <w:t>3</w:t>
      </w:r>
      <w:r w:rsidR="00774419" w:rsidRPr="00095FF3">
        <w:rPr>
          <w:rFonts w:ascii="Times New Roman" w:hAnsi="Times New Roman" w:hint="eastAsia"/>
          <w:color w:val="000000" w:themeColor="text1"/>
        </w:rPr>
        <w:t>大開發案進行中，相關單位允宜持續監測各項數據，評估對臺灣白魚之影響程度，並適時提出意見與建議</w:t>
      </w:r>
      <w:r w:rsidR="008D2A14" w:rsidRPr="00095FF3">
        <w:rPr>
          <w:rFonts w:ascii="Times New Roman" w:hAnsi="Times New Roman"/>
          <w:color w:val="000000" w:themeColor="text1"/>
        </w:rPr>
        <w:t>，以維護珍稀動物</w:t>
      </w:r>
      <w:proofErr w:type="gramStart"/>
      <w:r w:rsidR="008D2A14" w:rsidRPr="00095FF3">
        <w:rPr>
          <w:rFonts w:ascii="Times New Roman" w:hAnsi="Times New Roman"/>
          <w:color w:val="000000" w:themeColor="text1"/>
        </w:rPr>
        <w:t>之適存環境</w:t>
      </w:r>
      <w:proofErr w:type="gramEnd"/>
      <w:r w:rsidR="008D2A14" w:rsidRPr="00095FF3">
        <w:rPr>
          <w:rFonts w:ascii="Times New Roman" w:hAnsi="Times New Roman"/>
          <w:color w:val="000000" w:themeColor="text1"/>
        </w:rPr>
        <w:t>。</w:t>
      </w:r>
    </w:p>
    <w:p w14:paraId="4BFB2181" w14:textId="77777777" w:rsidR="00185056" w:rsidRPr="00095FF3" w:rsidRDefault="00185056" w:rsidP="00DE4238">
      <w:pPr>
        <w:pStyle w:val="31"/>
        <w:ind w:left="1361" w:firstLine="680"/>
        <w:rPr>
          <w:rFonts w:ascii="Times New Roman"/>
          <w:color w:val="000000" w:themeColor="text1"/>
        </w:rPr>
      </w:pPr>
    </w:p>
    <w:p w14:paraId="7C413284" w14:textId="77777777" w:rsidR="00185056" w:rsidRPr="00095FF3" w:rsidRDefault="00185056" w:rsidP="003A5927">
      <w:pPr>
        <w:pStyle w:val="31"/>
        <w:ind w:leftChars="0" w:left="0" w:firstLineChars="0" w:firstLine="0"/>
        <w:rPr>
          <w:rFonts w:ascii="Times New Roman"/>
          <w:color w:val="000000" w:themeColor="text1"/>
        </w:rPr>
      </w:pPr>
    </w:p>
    <w:p w14:paraId="6C3BFE4B" w14:textId="77777777" w:rsidR="00185056" w:rsidRPr="00095FF3" w:rsidRDefault="00185056" w:rsidP="00185056">
      <w:pPr>
        <w:pStyle w:val="1"/>
        <w:numPr>
          <w:ilvl w:val="0"/>
          <w:numId w:val="1"/>
        </w:numPr>
        <w:ind w:left="2380" w:hanging="2380"/>
        <w:rPr>
          <w:rFonts w:ascii="Times New Roman" w:hAnsi="Times New Roman"/>
          <w:color w:val="000000" w:themeColor="text1"/>
        </w:rPr>
      </w:pPr>
      <w:r w:rsidRPr="00095FF3">
        <w:rPr>
          <w:rFonts w:ascii="Times New Roman" w:hAnsi="Times New Roman"/>
          <w:color w:val="000000" w:themeColor="text1"/>
        </w:rPr>
        <w:br w:type="page"/>
      </w:r>
      <w:r w:rsidRPr="00095FF3">
        <w:rPr>
          <w:rFonts w:ascii="Times New Roman" w:hAnsi="Times New Roman"/>
          <w:color w:val="000000" w:themeColor="text1"/>
        </w:rPr>
        <w:lastRenderedPageBreak/>
        <w:t>處理辦法：</w:t>
      </w:r>
    </w:p>
    <w:p w14:paraId="748B4F6B" w14:textId="345DCD99" w:rsidR="00095FF3" w:rsidRPr="00095FF3" w:rsidRDefault="00095FF3" w:rsidP="00095FF3">
      <w:pPr>
        <w:pStyle w:val="2"/>
        <w:numPr>
          <w:ilvl w:val="1"/>
          <w:numId w:val="1"/>
        </w:numPr>
        <w:spacing w:beforeLines="25" w:before="114"/>
        <w:ind w:left="1020" w:hanging="680"/>
        <w:rPr>
          <w:rFonts w:ascii="Times New Roman" w:hAnsi="Times New Roman"/>
          <w:color w:val="000000" w:themeColor="text1"/>
        </w:rPr>
      </w:pPr>
      <w:r w:rsidRPr="00095FF3">
        <w:rPr>
          <w:rFonts w:ascii="Times New Roman" w:hAnsi="Times New Roman" w:hint="eastAsia"/>
          <w:color w:val="000000" w:themeColor="text1"/>
        </w:rPr>
        <w:t>調查意見一至三，提案糾正南投縣政府。</w:t>
      </w:r>
      <w:r w:rsidRPr="00095FF3">
        <w:rPr>
          <w:rFonts w:ascii="Times New Roman" w:hAnsi="Times New Roman" w:hint="eastAsia"/>
          <w:color w:val="000000" w:themeColor="text1"/>
        </w:rPr>
        <w:t xml:space="preserve"> </w:t>
      </w:r>
    </w:p>
    <w:p w14:paraId="1F729F9A" w14:textId="17B3A043" w:rsidR="00095FF3" w:rsidRPr="00095FF3" w:rsidRDefault="00095FF3" w:rsidP="00095FF3">
      <w:pPr>
        <w:pStyle w:val="2"/>
        <w:numPr>
          <w:ilvl w:val="1"/>
          <w:numId w:val="1"/>
        </w:numPr>
        <w:spacing w:beforeLines="25" w:before="114"/>
        <w:ind w:left="1020" w:hanging="680"/>
        <w:rPr>
          <w:rFonts w:ascii="Times New Roman" w:hAnsi="Times New Roman"/>
          <w:color w:val="000000" w:themeColor="text1"/>
        </w:rPr>
      </w:pPr>
      <w:r w:rsidRPr="00095FF3">
        <w:rPr>
          <w:rFonts w:ascii="Times New Roman" w:hAnsi="Times New Roman" w:hint="eastAsia"/>
          <w:color w:val="000000" w:themeColor="text1"/>
        </w:rPr>
        <w:t>抄調查意見一至三，函農業部農村發展及水土保持署，就水土保持法之查核與執行，輔導南投縣政府確實依法行政。</w:t>
      </w:r>
      <w:r w:rsidRPr="00095FF3">
        <w:rPr>
          <w:rFonts w:ascii="Times New Roman" w:hAnsi="Times New Roman" w:hint="eastAsia"/>
          <w:color w:val="000000" w:themeColor="text1"/>
        </w:rPr>
        <w:t xml:space="preserve"> </w:t>
      </w:r>
    </w:p>
    <w:p w14:paraId="0B61A7CC" w14:textId="45CD8FB7" w:rsidR="00095FF3" w:rsidRPr="00095FF3" w:rsidRDefault="00095FF3" w:rsidP="00095FF3">
      <w:pPr>
        <w:pStyle w:val="2"/>
        <w:numPr>
          <w:ilvl w:val="1"/>
          <w:numId w:val="1"/>
        </w:numPr>
        <w:spacing w:beforeLines="25" w:before="114"/>
        <w:ind w:left="1020" w:hanging="680"/>
        <w:rPr>
          <w:rFonts w:ascii="Times New Roman" w:hAnsi="Times New Roman"/>
          <w:color w:val="000000" w:themeColor="text1"/>
        </w:rPr>
      </w:pPr>
      <w:r w:rsidRPr="00095FF3">
        <w:rPr>
          <w:rFonts w:ascii="Times New Roman" w:hAnsi="Times New Roman" w:hint="eastAsia"/>
          <w:color w:val="000000" w:themeColor="text1"/>
        </w:rPr>
        <w:t>抄調查意見四至六，函請南投縣政府確實檢討改進</w:t>
      </w:r>
      <w:proofErr w:type="gramStart"/>
      <w:r w:rsidRPr="00095FF3">
        <w:rPr>
          <w:rFonts w:ascii="Times New Roman" w:hAnsi="Times New Roman" w:hint="eastAsia"/>
          <w:color w:val="000000" w:themeColor="text1"/>
        </w:rPr>
        <w:t>見復。</w:t>
      </w:r>
      <w:proofErr w:type="gramEnd"/>
      <w:r w:rsidRPr="00095FF3">
        <w:rPr>
          <w:rFonts w:ascii="Times New Roman" w:hAnsi="Times New Roman" w:hint="eastAsia"/>
          <w:color w:val="000000" w:themeColor="text1"/>
        </w:rPr>
        <w:t xml:space="preserve"> </w:t>
      </w:r>
    </w:p>
    <w:p w14:paraId="3C6EF036" w14:textId="34D1D391" w:rsidR="00095FF3" w:rsidRPr="00095FF3" w:rsidRDefault="00095FF3" w:rsidP="00095FF3">
      <w:pPr>
        <w:pStyle w:val="2"/>
        <w:numPr>
          <w:ilvl w:val="1"/>
          <w:numId w:val="1"/>
        </w:numPr>
        <w:spacing w:beforeLines="25" w:before="114"/>
        <w:ind w:left="1020" w:hanging="680"/>
        <w:rPr>
          <w:rFonts w:ascii="Times New Roman" w:hAnsi="Times New Roman"/>
          <w:color w:val="000000" w:themeColor="text1"/>
        </w:rPr>
      </w:pPr>
      <w:r w:rsidRPr="00095FF3">
        <w:rPr>
          <w:rFonts w:ascii="Times New Roman" w:hAnsi="Times New Roman" w:hint="eastAsia"/>
          <w:color w:val="000000" w:themeColor="text1"/>
        </w:rPr>
        <w:t>抄調查意見五，函請財政部國有財產署確實檢討改進</w:t>
      </w:r>
      <w:proofErr w:type="gramStart"/>
      <w:r w:rsidRPr="00095FF3">
        <w:rPr>
          <w:rFonts w:ascii="Times New Roman" w:hAnsi="Times New Roman" w:hint="eastAsia"/>
          <w:color w:val="000000" w:themeColor="text1"/>
        </w:rPr>
        <w:t>見復。</w:t>
      </w:r>
      <w:proofErr w:type="gramEnd"/>
      <w:r w:rsidRPr="00095FF3">
        <w:rPr>
          <w:rFonts w:ascii="Times New Roman" w:hAnsi="Times New Roman" w:hint="eastAsia"/>
          <w:color w:val="000000" w:themeColor="text1"/>
        </w:rPr>
        <w:t xml:space="preserve"> </w:t>
      </w:r>
    </w:p>
    <w:p w14:paraId="07021CD1" w14:textId="64B5A513" w:rsidR="00095FF3" w:rsidRPr="00095FF3" w:rsidRDefault="00095FF3" w:rsidP="00095FF3">
      <w:pPr>
        <w:pStyle w:val="2"/>
        <w:numPr>
          <w:ilvl w:val="1"/>
          <w:numId w:val="1"/>
        </w:numPr>
        <w:spacing w:beforeLines="25" w:before="114"/>
        <w:ind w:left="1020" w:hanging="680"/>
        <w:rPr>
          <w:rFonts w:ascii="Times New Roman" w:hAnsi="Times New Roman"/>
          <w:color w:val="000000" w:themeColor="text1"/>
        </w:rPr>
      </w:pPr>
      <w:r w:rsidRPr="00095FF3">
        <w:rPr>
          <w:rFonts w:ascii="Times New Roman" w:hAnsi="Times New Roman" w:hint="eastAsia"/>
          <w:color w:val="000000" w:themeColor="text1"/>
        </w:rPr>
        <w:t>抄調查意見六，函請農業部農村發展及水土保持署、林業及自然保育署、經濟部水利署確實檢討改進</w:t>
      </w:r>
      <w:proofErr w:type="gramStart"/>
      <w:r w:rsidRPr="00095FF3">
        <w:rPr>
          <w:rFonts w:ascii="Times New Roman" w:hAnsi="Times New Roman" w:hint="eastAsia"/>
          <w:color w:val="000000" w:themeColor="text1"/>
        </w:rPr>
        <w:t>見復。</w:t>
      </w:r>
      <w:proofErr w:type="gramEnd"/>
      <w:r w:rsidRPr="00095FF3">
        <w:rPr>
          <w:rFonts w:ascii="Times New Roman" w:hAnsi="Times New Roman" w:hint="eastAsia"/>
          <w:color w:val="000000" w:themeColor="text1"/>
        </w:rPr>
        <w:t xml:space="preserve"> </w:t>
      </w:r>
    </w:p>
    <w:p w14:paraId="580E1D39" w14:textId="6EB6401F" w:rsidR="00185056" w:rsidRDefault="00095FF3" w:rsidP="00551461">
      <w:pPr>
        <w:pStyle w:val="2"/>
        <w:numPr>
          <w:ilvl w:val="1"/>
          <w:numId w:val="1"/>
        </w:numPr>
        <w:spacing w:beforeLines="25" w:before="114"/>
        <w:ind w:left="1020" w:hanging="680"/>
        <w:rPr>
          <w:rFonts w:ascii="Times New Roman" w:hAnsi="Times New Roman"/>
          <w:color w:val="000000" w:themeColor="text1"/>
        </w:rPr>
      </w:pPr>
      <w:r w:rsidRPr="00095FF3">
        <w:rPr>
          <w:rFonts w:ascii="Times New Roman" w:hAnsi="Times New Roman" w:hint="eastAsia"/>
          <w:color w:val="000000" w:themeColor="text1"/>
        </w:rPr>
        <w:t>調查報告之案由、調查意見及處理辦法，上網公布。</w:t>
      </w:r>
    </w:p>
    <w:p w14:paraId="60C6CADD" w14:textId="16BCAA0A" w:rsidR="00095FF3" w:rsidRDefault="00095FF3" w:rsidP="00095FF3">
      <w:pPr>
        <w:pStyle w:val="1"/>
        <w:numPr>
          <w:ilvl w:val="0"/>
          <w:numId w:val="0"/>
        </w:numPr>
        <w:ind w:left="2381" w:hanging="2381"/>
      </w:pPr>
    </w:p>
    <w:p w14:paraId="5ED3ED77" w14:textId="77777777" w:rsidR="00095FF3" w:rsidRPr="00095FF3" w:rsidRDefault="00095FF3" w:rsidP="00095FF3">
      <w:pPr>
        <w:pStyle w:val="1"/>
        <w:numPr>
          <w:ilvl w:val="0"/>
          <w:numId w:val="0"/>
        </w:numPr>
        <w:ind w:left="2381" w:hanging="2381"/>
      </w:pPr>
    </w:p>
    <w:p w14:paraId="30840274" w14:textId="58A9F792" w:rsidR="00185056" w:rsidRPr="00095FF3" w:rsidRDefault="00185056" w:rsidP="00770453">
      <w:pPr>
        <w:pStyle w:val="aa"/>
        <w:spacing w:beforeLines="50" w:before="228" w:afterLines="100" w:after="457"/>
        <w:ind w:leftChars="1100" w:left="3742"/>
        <w:rPr>
          <w:rFonts w:ascii="Times New Roman"/>
          <w:b w:val="0"/>
          <w:bCs/>
          <w:snapToGrid/>
          <w:color w:val="000000" w:themeColor="text1"/>
          <w:spacing w:val="12"/>
          <w:kern w:val="0"/>
          <w:sz w:val="40"/>
        </w:rPr>
      </w:pPr>
      <w:r w:rsidRPr="00095FF3">
        <w:rPr>
          <w:rFonts w:ascii="Times New Roman"/>
          <w:b w:val="0"/>
          <w:bCs/>
          <w:snapToGrid/>
          <w:color w:val="000000" w:themeColor="text1"/>
          <w:spacing w:val="12"/>
          <w:kern w:val="0"/>
          <w:sz w:val="40"/>
        </w:rPr>
        <w:t>調查委員：</w:t>
      </w:r>
      <w:proofErr w:type="gramStart"/>
      <w:r w:rsidR="00095FF3">
        <w:rPr>
          <w:rFonts w:ascii="Times New Roman" w:hint="eastAsia"/>
          <w:b w:val="0"/>
          <w:bCs/>
          <w:snapToGrid/>
          <w:color w:val="000000" w:themeColor="text1"/>
          <w:spacing w:val="12"/>
          <w:kern w:val="0"/>
          <w:sz w:val="40"/>
        </w:rPr>
        <w:t>浦忠成</w:t>
      </w:r>
      <w:proofErr w:type="gramEnd"/>
    </w:p>
    <w:p w14:paraId="535EE173" w14:textId="77777777" w:rsidR="00185056" w:rsidRPr="00095FF3" w:rsidRDefault="00185056" w:rsidP="00770453">
      <w:pPr>
        <w:pStyle w:val="aa"/>
        <w:spacing w:before="0" w:after="0"/>
        <w:ind w:leftChars="1100" w:left="3742"/>
        <w:rPr>
          <w:rFonts w:ascii="Times New Roman"/>
          <w:b w:val="0"/>
          <w:bCs/>
          <w:snapToGrid/>
          <w:color w:val="000000" w:themeColor="text1"/>
          <w:spacing w:val="0"/>
          <w:kern w:val="0"/>
          <w:sz w:val="40"/>
        </w:rPr>
      </w:pPr>
    </w:p>
    <w:p w14:paraId="76DB240B" w14:textId="77777777" w:rsidR="00510572" w:rsidRPr="00095FF3" w:rsidRDefault="00510572" w:rsidP="00770453">
      <w:pPr>
        <w:pStyle w:val="aa"/>
        <w:spacing w:before="0" w:after="0"/>
        <w:ind w:leftChars="1100" w:left="3742"/>
        <w:rPr>
          <w:rFonts w:ascii="Times New Roman"/>
          <w:b w:val="0"/>
          <w:bCs/>
          <w:snapToGrid/>
          <w:color w:val="000000" w:themeColor="text1"/>
          <w:spacing w:val="0"/>
          <w:kern w:val="0"/>
          <w:sz w:val="40"/>
        </w:rPr>
      </w:pPr>
    </w:p>
    <w:p w14:paraId="79FBD34A" w14:textId="3E2A8CE0" w:rsidR="00185056" w:rsidRPr="00095FF3" w:rsidRDefault="00185056">
      <w:pPr>
        <w:pStyle w:val="af"/>
        <w:rPr>
          <w:rFonts w:ascii="Times New Roman"/>
          <w:bCs/>
          <w:color w:val="000000" w:themeColor="text1"/>
        </w:rPr>
      </w:pPr>
      <w:r w:rsidRPr="00095FF3">
        <w:rPr>
          <w:rFonts w:ascii="Times New Roman"/>
          <w:bCs/>
          <w:color w:val="000000" w:themeColor="text1"/>
        </w:rPr>
        <w:t xml:space="preserve">中華民國　</w:t>
      </w:r>
      <w:r w:rsidRPr="00095FF3">
        <w:rPr>
          <w:rFonts w:ascii="Times New Roman"/>
          <w:bCs/>
          <w:color w:val="000000" w:themeColor="text1"/>
        </w:rPr>
        <w:t>1</w:t>
      </w:r>
      <w:r w:rsidR="009F7029" w:rsidRPr="00095FF3">
        <w:rPr>
          <w:rFonts w:ascii="Times New Roman"/>
          <w:bCs/>
          <w:color w:val="000000" w:themeColor="text1"/>
        </w:rPr>
        <w:t>1</w:t>
      </w:r>
      <w:r w:rsidR="0000683D" w:rsidRPr="00095FF3">
        <w:rPr>
          <w:rFonts w:ascii="Times New Roman"/>
          <w:bCs/>
          <w:color w:val="000000" w:themeColor="text1"/>
        </w:rPr>
        <w:t>4</w:t>
      </w:r>
      <w:r w:rsidRPr="00095FF3">
        <w:rPr>
          <w:rFonts w:ascii="Times New Roman"/>
          <w:bCs/>
          <w:color w:val="000000" w:themeColor="text1"/>
        </w:rPr>
        <w:t xml:space="preserve">　年　</w:t>
      </w:r>
      <w:r w:rsidR="007A2CC8" w:rsidRPr="00095FF3">
        <w:rPr>
          <w:rFonts w:ascii="Times New Roman" w:hint="eastAsia"/>
          <w:bCs/>
          <w:color w:val="000000" w:themeColor="text1"/>
        </w:rPr>
        <w:t>4</w:t>
      </w:r>
      <w:r w:rsidRPr="00095FF3">
        <w:rPr>
          <w:rFonts w:ascii="Times New Roman"/>
          <w:bCs/>
          <w:color w:val="000000" w:themeColor="text1"/>
        </w:rPr>
        <w:t xml:space="preserve">　月　</w:t>
      </w:r>
      <w:r w:rsidR="007A2CC8" w:rsidRPr="00095FF3">
        <w:rPr>
          <w:rFonts w:ascii="Times New Roman" w:hint="eastAsia"/>
          <w:bCs/>
          <w:color w:val="000000" w:themeColor="text1"/>
        </w:rPr>
        <w:t>2</w:t>
      </w:r>
      <w:r w:rsidRPr="00095FF3">
        <w:rPr>
          <w:rFonts w:ascii="Times New Roman"/>
          <w:bCs/>
          <w:color w:val="000000" w:themeColor="text1"/>
        </w:rPr>
        <w:t xml:space="preserve">　日</w:t>
      </w:r>
    </w:p>
    <w:p w14:paraId="21674A06" w14:textId="77777777" w:rsidR="00185056" w:rsidRPr="00095FF3" w:rsidRDefault="00185056" w:rsidP="00A07B4B">
      <w:pPr>
        <w:pStyle w:val="af0"/>
        <w:kinsoku/>
        <w:autoSpaceDE w:val="0"/>
        <w:spacing w:beforeLines="50" w:before="228"/>
        <w:ind w:left="1020" w:hanging="1020"/>
        <w:rPr>
          <w:rFonts w:ascii="Times New Roman"/>
          <w:bCs/>
          <w:color w:val="000000" w:themeColor="text1"/>
        </w:rPr>
      </w:pPr>
      <w:proofErr w:type="gramStart"/>
      <w:r w:rsidRPr="00095FF3">
        <w:rPr>
          <w:rFonts w:ascii="Times New Roman"/>
          <w:bCs/>
          <w:color w:val="000000" w:themeColor="text1"/>
        </w:rPr>
        <w:t>案名</w:t>
      </w:r>
      <w:proofErr w:type="gramEnd"/>
      <w:r w:rsidRPr="00095FF3">
        <w:rPr>
          <w:rFonts w:ascii="Times New Roman"/>
          <w:bCs/>
          <w:color w:val="000000" w:themeColor="text1"/>
        </w:rPr>
        <w:t>：</w:t>
      </w:r>
      <w:r w:rsidR="00184654" w:rsidRPr="00095FF3">
        <w:rPr>
          <w:rFonts w:ascii="Times New Roman"/>
          <w:bCs/>
          <w:color w:val="000000" w:themeColor="text1"/>
        </w:rPr>
        <w:t>埔里農莊開發案</w:t>
      </w:r>
    </w:p>
    <w:p w14:paraId="2556CFE7" w14:textId="4DE6A210" w:rsidR="00185056" w:rsidRPr="00095FF3" w:rsidRDefault="00185056" w:rsidP="00510572">
      <w:pPr>
        <w:pStyle w:val="af0"/>
        <w:kinsoku/>
        <w:autoSpaceDE w:val="0"/>
        <w:spacing w:beforeLines="50" w:before="228"/>
        <w:ind w:left="1020" w:hanging="1020"/>
        <w:rPr>
          <w:rFonts w:ascii="Times New Roman"/>
          <w:bCs/>
          <w:color w:val="000000" w:themeColor="text1"/>
        </w:rPr>
      </w:pPr>
      <w:r w:rsidRPr="00095FF3">
        <w:rPr>
          <w:rFonts w:ascii="Times New Roman"/>
          <w:bCs/>
          <w:color w:val="000000" w:themeColor="text1"/>
        </w:rPr>
        <w:t>關鍵字：</w:t>
      </w:r>
      <w:r w:rsidR="00184654" w:rsidRPr="00095FF3">
        <w:rPr>
          <w:rFonts w:ascii="Times New Roman"/>
          <w:bCs/>
          <w:color w:val="000000" w:themeColor="text1"/>
        </w:rPr>
        <w:t>埔里農莊、臺灣白魚、水土保持、攔砂壩、</w:t>
      </w:r>
      <w:r w:rsidR="00435CF6" w:rsidRPr="00095FF3">
        <w:rPr>
          <w:rFonts w:ascii="Times New Roman"/>
          <w:bCs/>
          <w:color w:val="000000" w:themeColor="text1"/>
        </w:rPr>
        <w:t>野溪</w:t>
      </w:r>
      <w:r w:rsidR="00510572" w:rsidRPr="00095FF3">
        <w:rPr>
          <w:rFonts w:ascii="Times New Roman"/>
          <w:bCs/>
          <w:color w:val="000000" w:themeColor="text1"/>
        </w:rPr>
        <w:t>、</w:t>
      </w:r>
      <w:proofErr w:type="gramStart"/>
      <w:r w:rsidR="00510572" w:rsidRPr="00095FF3">
        <w:rPr>
          <w:rFonts w:ascii="Times New Roman"/>
          <w:bCs/>
          <w:color w:val="000000" w:themeColor="text1"/>
        </w:rPr>
        <w:t>一</w:t>
      </w:r>
      <w:proofErr w:type="gramEnd"/>
      <w:r w:rsidR="00510572" w:rsidRPr="00095FF3">
        <w:rPr>
          <w:rFonts w:ascii="Times New Roman"/>
          <w:bCs/>
          <w:color w:val="000000" w:themeColor="text1"/>
        </w:rPr>
        <w:t>新旅館、茶品休閒農場、里</w:t>
      </w:r>
      <w:proofErr w:type="gramStart"/>
      <w:r w:rsidR="00510572" w:rsidRPr="00095FF3">
        <w:rPr>
          <w:rFonts w:ascii="Times New Roman"/>
          <w:bCs/>
          <w:color w:val="000000" w:themeColor="text1"/>
        </w:rPr>
        <w:t>山森</w:t>
      </w:r>
      <w:proofErr w:type="gramEnd"/>
      <w:r w:rsidR="00510572" w:rsidRPr="00095FF3">
        <w:rPr>
          <w:rFonts w:ascii="Times New Roman"/>
          <w:bCs/>
          <w:color w:val="000000" w:themeColor="text1"/>
        </w:rPr>
        <w:t>活</w:t>
      </w:r>
      <w:r w:rsidR="00435CF6" w:rsidRPr="00095FF3">
        <w:rPr>
          <w:rFonts w:ascii="Times New Roman"/>
          <w:bCs/>
          <w:color w:val="000000" w:themeColor="text1"/>
        </w:rPr>
        <w:t>。</w:t>
      </w:r>
    </w:p>
    <w:sectPr w:rsidR="00185056" w:rsidRPr="00095FF3" w:rsidSect="00185056">
      <w:footerReference w:type="default" r:id="rId18"/>
      <w:type w:val="continuous"/>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2C66787" w14:textId="77777777" w:rsidR="000044A5" w:rsidRDefault="000044A5">
      <w:r>
        <w:separator/>
      </w:r>
    </w:p>
  </w:endnote>
  <w:endnote w:type="continuationSeparator" w:id="0">
    <w:p w14:paraId="212AA532" w14:textId="77777777" w:rsidR="000044A5" w:rsidRDefault="000044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script"/>
    <w:pitch w:val="variable"/>
    <w:sig w:usb0="800002E3"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8B380D" w14:textId="77777777" w:rsidR="00551461" w:rsidRDefault="00551461">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1</w:t>
    </w:r>
    <w:r>
      <w:rPr>
        <w:rStyle w:val="ac"/>
        <w:sz w:val="24"/>
      </w:rPr>
      <w:fldChar w:fldCharType="end"/>
    </w:r>
  </w:p>
  <w:p w14:paraId="3CF1EDB7" w14:textId="77777777" w:rsidR="00551461" w:rsidRDefault="00551461">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9C0B591" w14:textId="77777777" w:rsidR="000044A5" w:rsidRDefault="000044A5">
      <w:r>
        <w:separator/>
      </w:r>
    </w:p>
  </w:footnote>
  <w:footnote w:type="continuationSeparator" w:id="0">
    <w:p w14:paraId="3EF3F904" w14:textId="77777777" w:rsidR="000044A5" w:rsidRDefault="000044A5">
      <w:r>
        <w:continuationSeparator/>
      </w:r>
    </w:p>
  </w:footnote>
  <w:footnote w:id="1">
    <w:p w14:paraId="4A432982" w14:textId="77777777" w:rsidR="00551461" w:rsidRDefault="00551461">
      <w:pPr>
        <w:pStyle w:val="afc"/>
      </w:pPr>
      <w:r>
        <w:rPr>
          <w:rStyle w:val="afe"/>
        </w:rPr>
        <w:footnoteRef/>
      </w:r>
      <w:r>
        <w:t xml:space="preserve"> </w:t>
      </w:r>
      <w:r>
        <w:rPr>
          <w:rFonts w:hint="eastAsia"/>
        </w:rPr>
        <w:t>南投縣</w:t>
      </w:r>
      <w:r w:rsidRPr="007F06CA">
        <w:rPr>
          <w:rFonts w:ascii="Times New Roman"/>
        </w:rPr>
        <w:t>政府</w:t>
      </w:r>
      <w:proofErr w:type="gramStart"/>
      <w:r w:rsidRPr="007F06CA">
        <w:rPr>
          <w:rFonts w:ascii="Times New Roman"/>
        </w:rPr>
        <w:t>105</w:t>
      </w:r>
      <w:r w:rsidRPr="007F06CA">
        <w:rPr>
          <w:rFonts w:ascii="Times New Roman"/>
        </w:rPr>
        <w:t>年</w:t>
      </w:r>
      <w:r w:rsidRPr="007F06CA">
        <w:rPr>
          <w:rFonts w:ascii="Times New Roman"/>
        </w:rPr>
        <w:t>7</w:t>
      </w:r>
      <w:r w:rsidRPr="007F06CA">
        <w:rPr>
          <w:rFonts w:ascii="Times New Roman"/>
        </w:rPr>
        <w:t>月</w:t>
      </w:r>
      <w:r w:rsidRPr="007F06CA">
        <w:rPr>
          <w:rFonts w:ascii="Times New Roman"/>
        </w:rPr>
        <w:t>26</w:t>
      </w:r>
      <w:r w:rsidRPr="007F06CA">
        <w:rPr>
          <w:rFonts w:ascii="Times New Roman"/>
        </w:rPr>
        <w:t>日府農管</w:t>
      </w:r>
      <w:proofErr w:type="gramEnd"/>
      <w:r w:rsidRPr="007F06CA">
        <w:rPr>
          <w:rFonts w:ascii="Times New Roman"/>
        </w:rPr>
        <w:t>字第</w:t>
      </w:r>
      <w:r w:rsidRPr="007F06CA">
        <w:rPr>
          <w:rFonts w:ascii="Times New Roman"/>
        </w:rPr>
        <w:t>10501469941</w:t>
      </w:r>
      <w:r w:rsidRPr="007F06CA">
        <w:rPr>
          <w:rFonts w:ascii="Times New Roman"/>
        </w:rPr>
        <w:t>號令修正發布，並自發布日施行。</w:t>
      </w:r>
    </w:p>
  </w:footnote>
  <w:footnote w:id="2">
    <w:p w14:paraId="0D9C45FC" w14:textId="77777777" w:rsidR="00551461" w:rsidRDefault="00551461">
      <w:pPr>
        <w:pStyle w:val="afc"/>
      </w:pPr>
      <w:r>
        <w:rPr>
          <w:rStyle w:val="afe"/>
        </w:rPr>
        <w:footnoteRef/>
      </w:r>
      <w:r>
        <w:t xml:space="preserve"> </w:t>
      </w:r>
      <w:r>
        <w:rPr>
          <w:rFonts w:hint="eastAsia"/>
        </w:rPr>
        <w:t>南</w:t>
      </w:r>
      <w:r w:rsidRPr="00054CE5">
        <w:rPr>
          <w:rFonts w:ascii="Times New Roman"/>
        </w:rPr>
        <w:t>投縣政府</w:t>
      </w:r>
      <w:r w:rsidRPr="00054CE5">
        <w:rPr>
          <w:rFonts w:ascii="Times New Roman"/>
        </w:rPr>
        <w:t>113</w:t>
      </w:r>
      <w:r w:rsidRPr="00054CE5">
        <w:rPr>
          <w:rFonts w:ascii="Times New Roman"/>
        </w:rPr>
        <w:t>年</w:t>
      </w:r>
      <w:r w:rsidRPr="00054CE5">
        <w:rPr>
          <w:rFonts w:ascii="Times New Roman"/>
        </w:rPr>
        <w:t>9</w:t>
      </w:r>
      <w:r w:rsidRPr="00054CE5">
        <w:rPr>
          <w:rFonts w:ascii="Times New Roman"/>
        </w:rPr>
        <w:t>月</w:t>
      </w:r>
      <w:r w:rsidRPr="00054CE5">
        <w:rPr>
          <w:rFonts w:ascii="Times New Roman"/>
        </w:rPr>
        <w:t>5</w:t>
      </w:r>
      <w:r w:rsidRPr="00054CE5">
        <w:rPr>
          <w:rFonts w:ascii="Times New Roman"/>
        </w:rPr>
        <w:t>日</w:t>
      </w:r>
      <w:proofErr w:type="gramStart"/>
      <w:r w:rsidRPr="00054CE5">
        <w:rPr>
          <w:rFonts w:ascii="Times New Roman"/>
        </w:rPr>
        <w:t>府農保字</w:t>
      </w:r>
      <w:proofErr w:type="gramEnd"/>
      <w:r w:rsidRPr="00054CE5">
        <w:rPr>
          <w:rFonts w:ascii="Times New Roman"/>
        </w:rPr>
        <w:t>第</w:t>
      </w:r>
      <w:r w:rsidRPr="00054CE5">
        <w:rPr>
          <w:rFonts w:ascii="Times New Roman"/>
        </w:rPr>
        <w:t>1130218967</w:t>
      </w:r>
      <w:r w:rsidRPr="00054CE5">
        <w:rPr>
          <w:rFonts w:ascii="Times New Roman"/>
        </w:rPr>
        <w:t>號函送第</w:t>
      </w:r>
      <w:r w:rsidRPr="00054CE5">
        <w:rPr>
          <w:rFonts w:ascii="Times New Roman"/>
        </w:rPr>
        <w:t>2</w:t>
      </w:r>
      <w:r w:rsidRPr="00054CE5">
        <w:rPr>
          <w:rFonts w:ascii="Times New Roman"/>
        </w:rPr>
        <w:t>次審查會議紀錄。</w:t>
      </w:r>
    </w:p>
  </w:footnote>
  <w:footnote w:id="3">
    <w:p w14:paraId="5BB5E911" w14:textId="77777777" w:rsidR="00551461" w:rsidRPr="00771DFD" w:rsidRDefault="00551461" w:rsidP="001E07EE">
      <w:pPr>
        <w:pStyle w:val="afc"/>
      </w:pPr>
      <w:r>
        <w:rPr>
          <w:rStyle w:val="afe"/>
        </w:rPr>
        <w:footnoteRef/>
      </w:r>
      <w:r>
        <w:t xml:space="preserve"> </w:t>
      </w:r>
      <w:r>
        <w:rPr>
          <w:rFonts w:hint="eastAsia"/>
        </w:rPr>
        <w:t>南</w:t>
      </w:r>
      <w:r w:rsidRPr="00771DFD">
        <w:rPr>
          <w:rFonts w:hint="eastAsia"/>
        </w:rPr>
        <w:t>投縣</w:t>
      </w:r>
      <w:r w:rsidRPr="00771DFD">
        <w:rPr>
          <w:rFonts w:ascii="Times New Roman"/>
        </w:rPr>
        <w:t>政府</w:t>
      </w:r>
      <w:proofErr w:type="gramStart"/>
      <w:r w:rsidRPr="00771DFD">
        <w:rPr>
          <w:rFonts w:ascii="Times New Roman"/>
        </w:rPr>
        <w:t>114</w:t>
      </w:r>
      <w:r w:rsidRPr="00771DFD">
        <w:rPr>
          <w:rFonts w:ascii="Times New Roman"/>
        </w:rPr>
        <w:t>年</w:t>
      </w:r>
      <w:r w:rsidRPr="00771DFD">
        <w:rPr>
          <w:rFonts w:ascii="Times New Roman"/>
        </w:rPr>
        <w:t>1</w:t>
      </w:r>
      <w:r w:rsidRPr="00771DFD">
        <w:rPr>
          <w:rFonts w:ascii="Times New Roman"/>
        </w:rPr>
        <w:t>月</w:t>
      </w:r>
      <w:r w:rsidRPr="00771DFD">
        <w:rPr>
          <w:rFonts w:ascii="Times New Roman"/>
        </w:rPr>
        <w:t>24</w:t>
      </w:r>
      <w:r w:rsidRPr="00771DFD">
        <w:rPr>
          <w:rFonts w:ascii="Times New Roman"/>
        </w:rPr>
        <w:t>日府農輔</w:t>
      </w:r>
      <w:proofErr w:type="gramEnd"/>
      <w:r w:rsidRPr="00771DFD">
        <w:rPr>
          <w:rFonts w:ascii="Times New Roman"/>
        </w:rPr>
        <w:t>字第</w:t>
      </w:r>
      <w:r w:rsidRPr="00771DFD">
        <w:rPr>
          <w:rFonts w:ascii="Times New Roman"/>
        </w:rPr>
        <w:t>1140020142</w:t>
      </w:r>
      <w:r w:rsidRPr="00771DFD">
        <w:rPr>
          <w:rFonts w:ascii="Times New Roman"/>
        </w:rPr>
        <w:t>號函</w:t>
      </w:r>
      <w:r>
        <w:rPr>
          <w:rFonts w:hint="eastAsia"/>
        </w:rPr>
        <w:t>。</w:t>
      </w:r>
    </w:p>
  </w:footnote>
  <w:footnote w:id="4">
    <w:p w14:paraId="50358841" w14:textId="2CBEA6B3" w:rsidR="00551461" w:rsidRPr="00771DFD" w:rsidRDefault="00551461">
      <w:pPr>
        <w:pStyle w:val="afc"/>
      </w:pPr>
      <w:r>
        <w:rPr>
          <w:rStyle w:val="afe"/>
        </w:rPr>
        <w:footnoteRef/>
      </w:r>
      <w:r>
        <w:t xml:space="preserve"> </w:t>
      </w:r>
      <w:r>
        <w:rPr>
          <w:rFonts w:hint="eastAsia"/>
        </w:rPr>
        <w:t>南</w:t>
      </w:r>
      <w:r w:rsidRPr="00771DFD">
        <w:rPr>
          <w:rFonts w:hint="eastAsia"/>
        </w:rPr>
        <w:t>投</w:t>
      </w:r>
      <w:r w:rsidRPr="00771DFD">
        <w:rPr>
          <w:rFonts w:ascii="Times New Roman"/>
        </w:rPr>
        <w:t>縣政府</w:t>
      </w:r>
      <w:proofErr w:type="gramStart"/>
      <w:r w:rsidRPr="00771DFD">
        <w:rPr>
          <w:rFonts w:ascii="Times New Roman"/>
        </w:rPr>
        <w:t>113</w:t>
      </w:r>
      <w:r w:rsidRPr="00771DFD">
        <w:rPr>
          <w:rFonts w:ascii="Times New Roman"/>
        </w:rPr>
        <w:t>年</w:t>
      </w:r>
      <w:r w:rsidRPr="00771DFD">
        <w:rPr>
          <w:rFonts w:ascii="Times New Roman"/>
        </w:rPr>
        <w:t>10</w:t>
      </w:r>
      <w:r w:rsidRPr="00771DFD">
        <w:rPr>
          <w:rFonts w:ascii="Times New Roman"/>
        </w:rPr>
        <w:t>月</w:t>
      </w:r>
      <w:r w:rsidRPr="00771DFD">
        <w:rPr>
          <w:rFonts w:ascii="Times New Roman"/>
        </w:rPr>
        <w:t>16</w:t>
      </w:r>
      <w:r w:rsidRPr="00771DFD">
        <w:rPr>
          <w:rFonts w:ascii="Times New Roman"/>
        </w:rPr>
        <w:t>日府農管</w:t>
      </w:r>
      <w:proofErr w:type="gramEnd"/>
      <w:r w:rsidRPr="00771DFD">
        <w:rPr>
          <w:rFonts w:ascii="Times New Roman"/>
        </w:rPr>
        <w:t>字第</w:t>
      </w:r>
      <w:r w:rsidRPr="00771DFD">
        <w:rPr>
          <w:rFonts w:ascii="Times New Roman"/>
        </w:rPr>
        <w:t>1130245327</w:t>
      </w:r>
      <w:r w:rsidRPr="00771DFD">
        <w:rPr>
          <w:rFonts w:ascii="Times New Roman"/>
        </w:rPr>
        <w:t>號函。</w:t>
      </w:r>
    </w:p>
  </w:footnote>
  <w:footnote w:id="5">
    <w:p w14:paraId="036869ED" w14:textId="3D0AC140" w:rsidR="00551461" w:rsidRDefault="00551461">
      <w:pPr>
        <w:pStyle w:val="afc"/>
      </w:pPr>
      <w:r>
        <w:rPr>
          <w:rStyle w:val="afe"/>
        </w:rPr>
        <w:footnoteRef/>
      </w:r>
      <w:r>
        <w:t xml:space="preserve"> </w:t>
      </w:r>
      <w:r>
        <w:rPr>
          <w:rFonts w:hint="eastAsia"/>
        </w:rPr>
        <w:t>南投</w:t>
      </w:r>
      <w:r w:rsidRPr="007D41D9">
        <w:rPr>
          <w:rFonts w:ascii="Times New Roman"/>
        </w:rPr>
        <w:t>縣政府</w:t>
      </w:r>
      <w:proofErr w:type="gramStart"/>
      <w:r w:rsidRPr="007D41D9">
        <w:rPr>
          <w:rFonts w:ascii="Times New Roman"/>
        </w:rPr>
        <w:t>113</w:t>
      </w:r>
      <w:r w:rsidRPr="007D41D9">
        <w:rPr>
          <w:rFonts w:ascii="Times New Roman"/>
        </w:rPr>
        <w:t>年</w:t>
      </w:r>
      <w:r w:rsidRPr="007D41D9">
        <w:rPr>
          <w:rFonts w:ascii="Times New Roman"/>
        </w:rPr>
        <w:t>2</w:t>
      </w:r>
      <w:r w:rsidRPr="007D41D9">
        <w:rPr>
          <w:rFonts w:ascii="Times New Roman"/>
        </w:rPr>
        <w:t>月</w:t>
      </w:r>
      <w:r w:rsidRPr="007D41D9">
        <w:rPr>
          <w:rFonts w:ascii="Times New Roman"/>
        </w:rPr>
        <w:t>15</w:t>
      </w:r>
      <w:r w:rsidRPr="007D41D9">
        <w:rPr>
          <w:rFonts w:ascii="Times New Roman"/>
        </w:rPr>
        <w:t>日府農管</w:t>
      </w:r>
      <w:proofErr w:type="gramEnd"/>
      <w:r w:rsidRPr="007D41D9">
        <w:rPr>
          <w:rFonts w:ascii="Times New Roman"/>
        </w:rPr>
        <w:t>字第</w:t>
      </w:r>
      <w:r w:rsidRPr="007D41D9">
        <w:rPr>
          <w:rFonts w:ascii="Times New Roman"/>
        </w:rPr>
        <w:t>1130043795</w:t>
      </w:r>
      <w:r w:rsidRPr="007D41D9">
        <w:rPr>
          <w:rFonts w:ascii="Times New Roman"/>
        </w:rPr>
        <w:t>號函。</w:t>
      </w:r>
    </w:p>
  </w:footnote>
  <w:footnote w:id="6">
    <w:p w14:paraId="73AE7003" w14:textId="6B109F83" w:rsidR="00551461" w:rsidRDefault="00551461">
      <w:pPr>
        <w:pStyle w:val="afc"/>
      </w:pPr>
      <w:r>
        <w:rPr>
          <w:rStyle w:val="afe"/>
        </w:rPr>
        <w:footnoteRef/>
      </w:r>
      <w:r>
        <w:t xml:space="preserve"> </w:t>
      </w:r>
      <w:r>
        <w:rPr>
          <w:rFonts w:hint="eastAsia"/>
        </w:rPr>
        <w:t>財</w:t>
      </w:r>
      <w:r w:rsidRPr="002462E1">
        <w:rPr>
          <w:rFonts w:ascii="Times New Roman"/>
        </w:rPr>
        <w:t>政部國有財產署</w:t>
      </w:r>
      <w:r w:rsidRPr="002462E1">
        <w:rPr>
          <w:rFonts w:ascii="Times New Roman"/>
        </w:rPr>
        <w:t>113</w:t>
      </w:r>
      <w:r w:rsidRPr="002462E1">
        <w:rPr>
          <w:rFonts w:ascii="Times New Roman"/>
        </w:rPr>
        <w:t>年</w:t>
      </w:r>
      <w:r w:rsidRPr="002462E1">
        <w:rPr>
          <w:rFonts w:ascii="Times New Roman"/>
        </w:rPr>
        <w:t>10</w:t>
      </w:r>
      <w:r w:rsidRPr="002462E1">
        <w:rPr>
          <w:rFonts w:ascii="Times New Roman"/>
        </w:rPr>
        <w:t>月</w:t>
      </w:r>
      <w:r w:rsidRPr="002462E1">
        <w:rPr>
          <w:rFonts w:ascii="Times New Roman"/>
        </w:rPr>
        <w:t>1</w:t>
      </w:r>
      <w:r w:rsidRPr="002462E1">
        <w:rPr>
          <w:rFonts w:ascii="Times New Roman"/>
        </w:rPr>
        <w:t>日台</w:t>
      </w:r>
      <w:proofErr w:type="gramStart"/>
      <w:r w:rsidRPr="002462E1">
        <w:rPr>
          <w:rFonts w:ascii="Times New Roman"/>
        </w:rPr>
        <w:t>財產署管字</w:t>
      </w:r>
      <w:proofErr w:type="gramEnd"/>
      <w:r w:rsidRPr="002462E1">
        <w:rPr>
          <w:rFonts w:ascii="Times New Roman"/>
        </w:rPr>
        <w:t>第</w:t>
      </w:r>
      <w:r w:rsidRPr="002462E1">
        <w:rPr>
          <w:rFonts w:ascii="Times New Roman"/>
        </w:rPr>
        <w:t>11300308640</w:t>
      </w:r>
      <w:r w:rsidRPr="002462E1">
        <w:rPr>
          <w:rFonts w:ascii="Times New Roman"/>
        </w:rPr>
        <w:t>號函。</w:t>
      </w:r>
    </w:p>
  </w:footnote>
  <w:footnote w:id="7">
    <w:p w14:paraId="27659225" w14:textId="71F9BB77" w:rsidR="00551461" w:rsidRDefault="00551461">
      <w:pPr>
        <w:pStyle w:val="afc"/>
      </w:pPr>
      <w:r>
        <w:rPr>
          <w:rStyle w:val="afe"/>
        </w:rPr>
        <w:footnoteRef/>
      </w:r>
      <w:r>
        <w:t xml:space="preserve"> </w:t>
      </w:r>
      <w:r>
        <w:rPr>
          <w:rFonts w:hint="eastAsia"/>
        </w:rPr>
        <w:t>本</w:t>
      </w:r>
      <w:r w:rsidRPr="002E5203">
        <w:rPr>
          <w:rFonts w:ascii="Times New Roman"/>
        </w:rPr>
        <w:t>院</w:t>
      </w:r>
      <w:r w:rsidRPr="002E5203">
        <w:rPr>
          <w:rFonts w:ascii="Times New Roman"/>
        </w:rPr>
        <w:t>113</w:t>
      </w:r>
      <w:r w:rsidRPr="002E5203">
        <w:rPr>
          <w:rFonts w:ascii="Times New Roman"/>
        </w:rPr>
        <w:t>年</w:t>
      </w:r>
      <w:r w:rsidRPr="002E5203">
        <w:rPr>
          <w:rFonts w:ascii="Times New Roman"/>
        </w:rPr>
        <w:t>9</w:t>
      </w:r>
      <w:r w:rsidRPr="002E5203">
        <w:rPr>
          <w:rFonts w:ascii="Times New Roman"/>
        </w:rPr>
        <w:t>月</w:t>
      </w:r>
      <w:r w:rsidRPr="002E5203">
        <w:rPr>
          <w:rFonts w:ascii="Times New Roman"/>
        </w:rPr>
        <w:t>11</w:t>
      </w:r>
      <w:r w:rsidRPr="002E5203">
        <w:rPr>
          <w:rFonts w:ascii="Times New Roman"/>
        </w:rPr>
        <w:t>日院</w:t>
      </w:r>
      <w:proofErr w:type="gramStart"/>
      <w:r w:rsidRPr="002E5203">
        <w:rPr>
          <w:rFonts w:ascii="Times New Roman"/>
        </w:rPr>
        <w:t>台調捌字</w:t>
      </w:r>
      <w:proofErr w:type="gramEnd"/>
      <w:r w:rsidRPr="002E5203">
        <w:rPr>
          <w:rFonts w:ascii="Times New Roman"/>
        </w:rPr>
        <w:t>第</w:t>
      </w:r>
      <w:r w:rsidRPr="002E5203">
        <w:rPr>
          <w:rFonts w:ascii="Times New Roman"/>
        </w:rPr>
        <w:t>1130831822</w:t>
      </w:r>
      <w:r w:rsidRPr="002E5203">
        <w:rPr>
          <w:rFonts w:ascii="Times New Roman"/>
        </w:rPr>
        <w:t>號函。</w:t>
      </w:r>
    </w:p>
  </w:footnote>
  <w:footnote w:id="8">
    <w:p w14:paraId="5CAD2B37" w14:textId="682DACAF" w:rsidR="00551461" w:rsidRDefault="00551461" w:rsidP="000900B0">
      <w:pPr>
        <w:pStyle w:val="afc"/>
        <w:jc w:val="both"/>
      </w:pPr>
      <w:r>
        <w:rPr>
          <w:rStyle w:val="afe"/>
        </w:rPr>
        <w:footnoteRef/>
      </w:r>
      <w:r>
        <w:t xml:space="preserve"> </w:t>
      </w:r>
      <w:r>
        <w:rPr>
          <w:rFonts w:hint="eastAsia"/>
        </w:rPr>
        <w:t>里</w:t>
      </w:r>
      <w:proofErr w:type="gramStart"/>
      <w:r>
        <w:rPr>
          <w:rFonts w:hint="eastAsia"/>
        </w:rPr>
        <w:t>山</w:t>
      </w:r>
      <w:r w:rsidRPr="000900B0">
        <w:rPr>
          <w:rFonts w:ascii="Times New Roman"/>
        </w:rPr>
        <w:t>森活</w:t>
      </w:r>
      <w:proofErr w:type="gramEnd"/>
      <w:r w:rsidRPr="000900B0">
        <w:rPr>
          <w:rFonts w:ascii="Times New Roman"/>
        </w:rPr>
        <w:t>渡假村（旅館）開發申請案範圍之</w:t>
      </w:r>
      <w:r w:rsidRPr="000900B0">
        <w:rPr>
          <w:rFonts w:ascii="Times New Roman"/>
        </w:rPr>
        <w:t>9</w:t>
      </w:r>
      <w:r w:rsidRPr="000900B0">
        <w:rPr>
          <w:rFonts w:ascii="Times New Roman"/>
        </w:rPr>
        <w:t>筆國有土地</w:t>
      </w:r>
      <w:proofErr w:type="gramStart"/>
      <w:r w:rsidRPr="000900B0">
        <w:rPr>
          <w:rFonts w:ascii="Times New Roman"/>
        </w:rPr>
        <w:t>地</w:t>
      </w:r>
      <w:proofErr w:type="gramEnd"/>
      <w:r w:rsidRPr="000900B0">
        <w:rPr>
          <w:rFonts w:ascii="Times New Roman"/>
        </w:rPr>
        <w:t>號：南投縣埔里鎮小</w:t>
      </w:r>
      <w:proofErr w:type="gramStart"/>
      <w:r w:rsidRPr="000900B0">
        <w:rPr>
          <w:rFonts w:ascii="Times New Roman"/>
        </w:rPr>
        <w:t>埔</w:t>
      </w:r>
      <w:proofErr w:type="gramEnd"/>
      <w:r w:rsidRPr="000900B0">
        <w:rPr>
          <w:rFonts w:ascii="Times New Roman"/>
        </w:rPr>
        <w:t>社段</w:t>
      </w:r>
      <w:r w:rsidRPr="000900B0">
        <w:rPr>
          <w:rFonts w:ascii="Times New Roman"/>
        </w:rPr>
        <w:t>185-569</w:t>
      </w:r>
      <w:r w:rsidRPr="000900B0">
        <w:rPr>
          <w:rFonts w:ascii="Times New Roman"/>
        </w:rPr>
        <w:t>、</w:t>
      </w:r>
      <w:r w:rsidRPr="000900B0">
        <w:rPr>
          <w:rFonts w:ascii="Times New Roman"/>
        </w:rPr>
        <w:t>185-961</w:t>
      </w:r>
      <w:r w:rsidRPr="000900B0">
        <w:rPr>
          <w:rFonts w:ascii="Times New Roman"/>
        </w:rPr>
        <w:t>、</w:t>
      </w:r>
      <w:r w:rsidRPr="000900B0">
        <w:rPr>
          <w:rFonts w:ascii="Times New Roman"/>
        </w:rPr>
        <w:t>185-1256</w:t>
      </w:r>
      <w:r w:rsidRPr="000900B0">
        <w:rPr>
          <w:rFonts w:ascii="Times New Roman"/>
        </w:rPr>
        <w:t>、</w:t>
      </w:r>
      <w:r w:rsidRPr="000900B0">
        <w:rPr>
          <w:rFonts w:ascii="Times New Roman"/>
        </w:rPr>
        <w:t>185-1261</w:t>
      </w:r>
      <w:r w:rsidRPr="000900B0">
        <w:rPr>
          <w:rFonts w:ascii="Times New Roman"/>
        </w:rPr>
        <w:t>、</w:t>
      </w:r>
      <w:r w:rsidRPr="000900B0">
        <w:rPr>
          <w:rFonts w:ascii="Times New Roman"/>
        </w:rPr>
        <w:t>191-1107</w:t>
      </w:r>
      <w:r w:rsidRPr="000900B0">
        <w:rPr>
          <w:rFonts w:ascii="Times New Roman"/>
        </w:rPr>
        <w:t>、</w:t>
      </w:r>
      <w:r w:rsidRPr="000900B0">
        <w:rPr>
          <w:rFonts w:ascii="Times New Roman"/>
        </w:rPr>
        <w:t>191-1114</w:t>
      </w:r>
      <w:r w:rsidRPr="000900B0">
        <w:rPr>
          <w:rFonts w:ascii="Times New Roman"/>
        </w:rPr>
        <w:t>、</w:t>
      </w:r>
      <w:r w:rsidRPr="000900B0">
        <w:rPr>
          <w:rFonts w:ascii="Times New Roman"/>
        </w:rPr>
        <w:t>191-1140</w:t>
      </w:r>
      <w:r w:rsidRPr="000900B0">
        <w:rPr>
          <w:rFonts w:ascii="Times New Roman"/>
        </w:rPr>
        <w:t>、</w:t>
      </w:r>
      <w:r w:rsidRPr="000900B0">
        <w:rPr>
          <w:rFonts w:ascii="Times New Roman"/>
        </w:rPr>
        <w:t>191-1141</w:t>
      </w:r>
      <w:r w:rsidRPr="000900B0">
        <w:rPr>
          <w:rFonts w:ascii="Times New Roman"/>
        </w:rPr>
        <w:t>、三條</w:t>
      </w:r>
      <w:proofErr w:type="gramStart"/>
      <w:r w:rsidRPr="000900B0">
        <w:rPr>
          <w:rFonts w:ascii="Times New Roman"/>
        </w:rPr>
        <w:t>崙</w:t>
      </w:r>
      <w:proofErr w:type="gramEnd"/>
      <w:r w:rsidRPr="000900B0">
        <w:rPr>
          <w:rFonts w:ascii="Times New Roman"/>
        </w:rPr>
        <w:t>段</w:t>
      </w:r>
      <w:r w:rsidRPr="000900B0">
        <w:rPr>
          <w:rFonts w:ascii="Times New Roman"/>
        </w:rPr>
        <w:t>399</w:t>
      </w:r>
      <w:r w:rsidRPr="000900B0">
        <w:rPr>
          <w:rFonts w:ascii="Times New Roman"/>
        </w:rPr>
        <w:t>地號。</w:t>
      </w:r>
    </w:p>
  </w:footnote>
  <w:footnote w:id="9">
    <w:p w14:paraId="108C83E3" w14:textId="3E607F0D" w:rsidR="00551461" w:rsidRDefault="00551461" w:rsidP="000900B0">
      <w:pPr>
        <w:pStyle w:val="afc"/>
        <w:jc w:val="both"/>
      </w:pPr>
      <w:r>
        <w:rPr>
          <w:rStyle w:val="afe"/>
        </w:rPr>
        <w:footnoteRef/>
      </w:r>
      <w:r>
        <w:t xml:space="preserve"> </w:t>
      </w:r>
      <w:r>
        <w:rPr>
          <w:rFonts w:hint="eastAsia"/>
        </w:rPr>
        <w:t>埔里</w:t>
      </w:r>
      <w:r w:rsidRPr="000900B0">
        <w:rPr>
          <w:rFonts w:ascii="Times New Roman"/>
        </w:rPr>
        <w:t>一新遊憩用地（旅館）開發申請案範圍之</w:t>
      </w:r>
      <w:r w:rsidRPr="000900B0">
        <w:rPr>
          <w:rFonts w:ascii="Times New Roman"/>
        </w:rPr>
        <w:t>2</w:t>
      </w:r>
      <w:r w:rsidRPr="000900B0">
        <w:rPr>
          <w:rFonts w:ascii="Times New Roman"/>
        </w:rPr>
        <w:t>筆國有土地地號：南投縣埔里鎮大坪頂段</w:t>
      </w:r>
      <w:r w:rsidRPr="000900B0">
        <w:rPr>
          <w:rFonts w:ascii="Times New Roman"/>
        </w:rPr>
        <w:t>1405</w:t>
      </w:r>
      <w:r w:rsidRPr="000900B0">
        <w:rPr>
          <w:rFonts w:ascii="Times New Roman"/>
        </w:rPr>
        <w:t>、</w:t>
      </w:r>
      <w:r w:rsidRPr="000900B0">
        <w:rPr>
          <w:rFonts w:ascii="Times New Roman"/>
        </w:rPr>
        <w:t>1409</w:t>
      </w:r>
      <w:r w:rsidRPr="000900B0">
        <w:rPr>
          <w:rFonts w:ascii="Times New Roman"/>
        </w:rPr>
        <w:t>地號。</w:t>
      </w:r>
    </w:p>
  </w:footnote>
  <w:footnote w:id="10">
    <w:p w14:paraId="0CB3C2AF" w14:textId="50517EDA" w:rsidR="00551461" w:rsidRDefault="00551461" w:rsidP="000900B0">
      <w:pPr>
        <w:pStyle w:val="afc"/>
        <w:jc w:val="both"/>
      </w:pPr>
      <w:r>
        <w:rPr>
          <w:rStyle w:val="afe"/>
        </w:rPr>
        <w:footnoteRef/>
      </w:r>
      <w:r>
        <w:t xml:space="preserve"> </w:t>
      </w:r>
      <w:r>
        <w:rPr>
          <w:rFonts w:hint="eastAsia"/>
        </w:rPr>
        <w:t>財</w:t>
      </w:r>
      <w:r w:rsidRPr="000900B0">
        <w:rPr>
          <w:rFonts w:ascii="Times New Roman"/>
        </w:rPr>
        <w:t>政部國有財產署中區分署南投辦事處</w:t>
      </w:r>
      <w:r w:rsidRPr="000900B0">
        <w:rPr>
          <w:rFonts w:ascii="Times New Roman"/>
        </w:rPr>
        <w:t>113</w:t>
      </w:r>
      <w:r w:rsidRPr="000900B0">
        <w:rPr>
          <w:rFonts w:ascii="Times New Roman"/>
        </w:rPr>
        <w:t>年</w:t>
      </w:r>
      <w:r w:rsidRPr="000900B0">
        <w:rPr>
          <w:rFonts w:ascii="Times New Roman"/>
        </w:rPr>
        <w:t>9</w:t>
      </w:r>
      <w:r w:rsidRPr="000900B0">
        <w:rPr>
          <w:rFonts w:ascii="Times New Roman"/>
        </w:rPr>
        <w:t>月</w:t>
      </w:r>
      <w:r w:rsidRPr="000900B0">
        <w:rPr>
          <w:rFonts w:ascii="Times New Roman"/>
        </w:rPr>
        <w:t>20</w:t>
      </w:r>
      <w:r w:rsidRPr="000900B0">
        <w:rPr>
          <w:rFonts w:ascii="Times New Roman"/>
        </w:rPr>
        <w:t>日台財產中投二字第</w:t>
      </w:r>
      <w:r w:rsidRPr="000900B0">
        <w:rPr>
          <w:rFonts w:ascii="Times New Roman"/>
        </w:rPr>
        <w:t>11325022170</w:t>
      </w:r>
      <w:r w:rsidRPr="000900B0">
        <w:rPr>
          <w:rFonts w:ascii="Times New Roman"/>
        </w:rPr>
        <w:t>號函。</w:t>
      </w:r>
    </w:p>
  </w:footnote>
  <w:footnote w:id="11">
    <w:p w14:paraId="04B5066D" w14:textId="11AACB2B" w:rsidR="00551461" w:rsidRPr="00893171" w:rsidRDefault="00551461" w:rsidP="00876EAB">
      <w:pPr>
        <w:pStyle w:val="afc"/>
        <w:jc w:val="both"/>
      </w:pPr>
      <w:r>
        <w:rPr>
          <w:rStyle w:val="afe"/>
        </w:rPr>
        <w:footnoteRef/>
      </w:r>
      <w:r>
        <w:t xml:space="preserve"> </w:t>
      </w:r>
      <w:r w:rsidRPr="00893171">
        <w:rPr>
          <w:rFonts w:hint="eastAsia"/>
        </w:rPr>
        <w:t>農</w:t>
      </w:r>
      <w:r w:rsidRPr="00876EAB">
        <w:rPr>
          <w:rFonts w:ascii="Times New Roman"/>
        </w:rPr>
        <w:t>業部（原行政院農業委員會）</w:t>
      </w:r>
      <w:r w:rsidRPr="00876EAB">
        <w:rPr>
          <w:rFonts w:ascii="Times New Roman"/>
        </w:rPr>
        <w:t>98</w:t>
      </w:r>
      <w:r w:rsidRPr="00876EAB">
        <w:rPr>
          <w:rFonts w:ascii="Times New Roman"/>
        </w:rPr>
        <w:t>年</w:t>
      </w:r>
      <w:r w:rsidRPr="00876EAB">
        <w:rPr>
          <w:rFonts w:ascii="Times New Roman"/>
        </w:rPr>
        <w:t>3</w:t>
      </w:r>
      <w:r w:rsidRPr="00876EAB">
        <w:rPr>
          <w:rFonts w:ascii="Times New Roman"/>
        </w:rPr>
        <w:t>月</w:t>
      </w:r>
      <w:r w:rsidRPr="00876EAB">
        <w:rPr>
          <w:rFonts w:ascii="Times New Roman"/>
        </w:rPr>
        <w:t>4</w:t>
      </w:r>
      <w:r w:rsidRPr="00876EAB">
        <w:rPr>
          <w:rFonts w:ascii="Times New Roman"/>
        </w:rPr>
        <w:t>日農林務字第</w:t>
      </w:r>
      <w:r w:rsidRPr="00876EAB">
        <w:rPr>
          <w:rFonts w:ascii="Times New Roman"/>
        </w:rPr>
        <w:t>0981700180</w:t>
      </w:r>
      <w:r w:rsidRPr="00876EAB">
        <w:rPr>
          <w:rFonts w:ascii="Times New Roman"/>
        </w:rPr>
        <w:t>號公告修正陸域保育類野生動物名錄。</w:t>
      </w:r>
    </w:p>
  </w:footnote>
  <w:footnote w:id="12">
    <w:p w14:paraId="7885DFA5" w14:textId="77777777" w:rsidR="00551461" w:rsidRDefault="00551461" w:rsidP="00C50E0D">
      <w:pPr>
        <w:pStyle w:val="afc"/>
      </w:pPr>
      <w:r>
        <w:rPr>
          <w:rStyle w:val="afe"/>
        </w:rPr>
        <w:footnoteRef/>
      </w:r>
      <w:r>
        <w:t xml:space="preserve"> </w:t>
      </w:r>
      <w:r w:rsidRPr="000614C2">
        <w:rPr>
          <w:rFonts w:ascii="Times New Roman"/>
        </w:rPr>
        <w:t>https://satoyama-initiative.org/case_studies/government-community-collaboration-for-natural-ecological-sustainability</w:t>
      </w:r>
      <w:r w:rsidRPr="000614C2">
        <w:rPr>
          <w:rFonts w:ascii="Times New Roman"/>
        </w:rPr>
        <w:t>－</w:t>
      </w:r>
      <w:r w:rsidRPr="000614C2">
        <w:rPr>
          <w:rFonts w:ascii="Times New Roman"/>
        </w:rPr>
        <w:t>yi-hsin-community-nantou/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1">
    <w:nsid w:val="140E010C"/>
    <w:multiLevelType w:val="multilevel"/>
    <w:tmpl w:val="01D0DB0C"/>
    <w:lvl w:ilvl="0">
      <w:start w:val="1"/>
      <w:numFmt w:val="ideographLegalTraditional"/>
      <w:pStyle w:val="1"/>
      <w:suff w:val="nothing"/>
      <w:lvlText w:val="%1、"/>
      <w:lvlJc w:val="left"/>
      <w:pPr>
        <w:ind w:left="394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1">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1">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 w15:restartNumberingAfterBreak="1">
    <w:nsid w:val="3CFE143F"/>
    <w:multiLevelType w:val="hybridMultilevel"/>
    <w:tmpl w:val="732A75DA"/>
    <w:lvl w:ilvl="0" w:tplc="A57ABC94">
      <w:start w:val="1"/>
      <w:numFmt w:val="decimal"/>
      <w:pStyle w:val="a1"/>
      <w:lvlText w:val="圖%1　"/>
      <w:lvlJc w:val="left"/>
      <w:pPr>
        <w:ind w:left="480" w:hanging="480"/>
      </w:pPr>
      <w:rPr>
        <w:rFonts w:ascii="Times New Roman" w:eastAsia="標楷體" w:hAnsi="Times New Roman" w:cs="Times New Roman" w:hint="default"/>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1">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1">
    <w:nsid w:val="4A5F5684"/>
    <w:multiLevelType w:val="hybridMultilevel"/>
    <w:tmpl w:val="FD506AE8"/>
    <w:lvl w:ilvl="0" w:tplc="A6EC52F6">
      <w:start w:val="1"/>
      <w:numFmt w:val="decimal"/>
      <w:pStyle w:val="a3"/>
      <w:lvlText w:val="表%1　"/>
      <w:lvlJc w:val="left"/>
      <w:pPr>
        <w:ind w:left="480" w:hanging="480"/>
      </w:pPr>
      <w:rPr>
        <w:rFonts w:ascii="Times New Roman" w:eastAsia="標楷體" w:hAnsi="Times New Roman" w:cs="Times New Roman" w:hint="default"/>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1">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1">
    <w:nsid w:val="56E54857"/>
    <w:multiLevelType w:val="hybridMultilevel"/>
    <w:tmpl w:val="C8167EDE"/>
    <w:lvl w:ilvl="0" w:tplc="7EA4D832">
      <w:start w:val="1"/>
      <w:numFmt w:val="decimal"/>
      <w:pStyle w:val="a5"/>
      <w:lvlText w:val="照片%1　"/>
      <w:lvlJc w:val="left"/>
      <w:pPr>
        <w:ind w:left="480" w:hanging="480"/>
      </w:pPr>
      <w:rPr>
        <w:rFonts w:ascii="Times New Roman" w:eastAsia="標楷體" w:hAnsi="Times New Roman" w:cs="Times New Roman" w:hint="default"/>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6"/>
  </w:num>
  <w:num w:numId="23">
    <w:abstractNumId w:val="4"/>
  </w:num>
  <w:num w:numId="24">
    <w:abstractNumId w:val="7"/>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8"/>
  </w:num>
  <w:num w:numId="29">
    <w:abstractNumId w:val="8"/>
  </w:num>
  <w:num w:numId="30">
    <w:abstractNumId w:val="5"/>
  </w:num>
  <w:num w:numId="31">
    <w:abstractNumId w:val="5"/>
  </w:num>
  <w:num w:numId="32">
    <w:abstractNumId w:val="1"/>
  </w:num>
  <w:num w:numId="3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
  </w:num>
  <w:num w:numId="35">
    <w:abstractNumId w:val="1"/>
  </w:num>
  <w:num w:numId="36">
    <w:abstractNumId w:val="1"/>
  </w:num>
  <w:num w:numId="37">
    <w:abstractNumId w:val="1"/>
  </w:num>
  <w:num w:numId="38">
    <w:abstractNumId w:val="1"/>
  </w:num>
  <w:num w:numId="39">
    <w:abstractNumId w:val="1"/>
  </w:num>
  <w:num w:numId="40">
    <w:abstractNumId w:val="1"/>
  </w:num>
  <w:num w:numId="4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
  </w:num>
  <w:num w:numId="43">
    <w:abstractNumId w:val="1"/>
  </w:num>
  <w:num w:numId="44">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mirrorMargins/>
  <w:bordersDoNotSurroundHeader/>
  <w:bordersDoNotSurroundFooter/>
  <w:proofState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44A5"/>
    <w:rsid w:val="00005C9E"/>
    <w:rsid w:val="0000683D"/>
    <w:rsid w:val="00006961"/>
    <w:rsid w:val="00006997"/>
    <w:rsid w:val="00007120"/>
    <w:rsid w:val="000112BF"/>
    <w:rsid w:val="00012157"/>
    <w:rsid w:val="00012233"/>
    <w:rsid w:val="00017318"/>
    <w:rsid w:val="000229AD"/>
    <w:rsid w:val="000246F7"/>
    <w:rsid w:val="00024E8B"/>
    <w:rsid w:val="00026A1C"/>
    <w:rsid w:val="0003114D"/>
    <w:rsid w:val="00036977"/>
    <w:rsid w:val="00036D76"/>
    <w:rsid w:val="00046634"/>
    <w:rsid w:val="0005111E"/>
    <w:rsid w:val="00054CE5"/>
    <w:rsid w:val="00057F32"/>
    <w:rsid w:val="000614C2"/>
    <w:rsid w:val="00061975"/>
    <w:rsid w:val="00062A25"/>
    <w:rsid w:val="00062C79"/>
    <w:rsid w:val="00063523"/>
    <w:rsid w:val="0006526B"/>
    <w:rsid w:val="000731B5"/>
    <w:rsid w:val="00073CB5"/>
    <w:rsid w:val="0007425C"/>
    <w:rsid w:val="00075CC1"/>
    <w:rsid w:val="00077553"/>
    <w:rsid w:val="000800F4"/>
    <w:rsid w:val="000805C6"/>
    <w:rsid w:val="000833B1"/>
    <w:rsid w:val="000851A2"/>
    <w:rsid w:val="000864F7"/>
    <w:rsid w:val="000900B0"/>
    <w:rsid w:val="0009352E"/>
    <w:rsid w:val="00095FF3"/>
    <w:rsid w:val="00096B96"/>
    <w:rsid w:val="000A2F3F"/>
    <w:rsid w:val="000B0B4A"/>
    <w:rsid w:val="000B279A"/>
    <w:rsid w:val="000B6150"/>
    <w:rsid w:val="000B61D2"/>
    <w:rsid w:val="000B70A7"/>
    <w:rsid w:val="000B73DD"/>
    <w:rsid w:val="000C495F"/>
    <w:rsid w:val="000C773C"/>
    <w:rsid w:val="000D268F"/>
    <w:rsid w:val="000D66D9"/>
    <w:rsid w:val="000D6EA4"/>
    <w:rsid w:val="000E0E3A"/>
    <w:rsid w:val="000E6431"/>
    <w:rsid w:val="000F21A5"/>
    <w:rsid w:val="00102B9F"/>
    <w:rsid w:val="00112637"/>
    <w:rsid w:val="00112ABC"/>
    <w:rsid w:val="00114C35"/>
    <w:rsid w:val="00117F5C"/>
    <w:rsid w:val="0012001E"/>
    <w:rsid w:val="001232A9"/>
    <w:rsid w:val="00126A55"/>
    <w:rsid w:val="00133F08"/>
    <w:rsid w:val="001343B8"/>
    <w:rsid w:val="001345E6"/>
    <w:rsid w:val="001358C5"/>
    <w:rsid w:val="00135FE3"/>
    <w:rsid w:val="00136024"/>
    <w:rsid w:val="001378B0"/>
    <w:rsid w:val="00142E00"/>
    <w:rsid w:val="00150BEF"/>
    <w:rsid w:val="00151520"/>
    <w:rsid w:val="00152175"/>
    <w:rsid w:val="00152793"/>
    <w:rsid w:val="00153B7E"/>
    <w:rsid w:val="001545A9"/>
    <w:rsid w:val="0015620B"/>
    <w:rsid w:val="00157418"/>
    <w:rsid w:val="001637C7"/>
    <w:rsid w:val="0016480E"/>
    <w:rsid w:val="001661D1"/>
    <w:rsid w:val="00174297"/>
    <w:rsid w:val="00175E99"/>
    <w:rsid w:val="00180E06"/>
    <w:rsid w:val="001817B3"/>
    <w:rsid w:val="00183014"/>
    <w:rsid w:val="00184654"/>
    <w:rsid w:val="00185056"/>
    <w:rsid w:val="001959C2"/>
    <w:rsid w:val="001A51E3"/>
    <w:rsid w:val="001A7968"/>
    <w:rsid w:val="001A7DD6"/>
    <w:rsid w:val="001B02A1"/>
    <w:rsid w:val="001B0EFA"/>
    <w:rsid w:val="001B2E98"/>
    <w:rsid w:val="001B332B"/>
    <w:rsid w:val="001B3483"/>
    <w:rsid w:val="001B3BC3"/>
    <w:rsid w:val="001B3C1E"/>
    <w:rsid w:val="001B4494"/>
    <w:rsid w:val="001C0D8B"/>
    <w:rsid w:val="001C0DA8"/>
    <w:rsid w:val="001C3C02"/>
    <w:rsid w:val="001D476E"/>
    <w:rsid w:val="001D4A04"/>
    <w:rsid w:val="001D4AD7"/>
    <w:rsid w:val="001E07EE"/>
    <w:rsid w:val="001E0D8A"/>
    <w:rsid w:val="001E3C09"/>
    <w:rsid w:val="001E67BA"/>
    <w:rsid w:val="001E74C2"/>
    <w:rsid w:val="001F4F82"/>
    <w:rsid w:val="001F5A48"/>
    <w:rsid w:val="001F6260"/>
    <w:rsid w:val="00200007"/>
    <w:rsid w:val="002030A5"/>
    <w:rsid w:val="00203131"/>
    <w:rsid w:val="00204209"/>
    <w:rsid w:val="0021111D"/>
    <w:rsid w:val="00212E88"/>
    <w:rsid w:val="00213C9C"/>
    <w:rsid w:val="002169B4"/>
    <w:rsid w:val="0022009E"/>
    <w:rsid w:val="00223241"/>
    <w:rsid w:val="0022425C"/>
    <w:rsid w:val="002246DE"/>
    <w:rsid w:val="00226315"/>
    <w:rsid w:val="00227528"/>
    <w:rsid w:val="00232D70"/>
    <w:rsid w:val="002429E2"/>
    <w:rsid w:val="002462E1"/>
    <w:rsid w:val="00252BC4"/>
    <w:rsid w:val="00253580"/>
    <w:rsid w:val="00254014"/>
    <w:rsid w:val="00254B39"/>
    <w:rsid w:val="00263F42"/>
    <w:rsid w:val="0026504D"/>
    <w:rsid w:val="00266D36"/>
    <w:rsid w:val="00273A2F"/>
    <w:rsid w:val="00280986"/>
    <w:rsid w:val="00281ECE"/>
    <w:rsid w:val="002831C7"/>
    <w:rsid w:val="00283D82"/>
    <w:rsid w:val="002840C6"/>
    <w:rsid w:val="0028590A"/>
    <w:rsid w:val="00286934"/>
    <w:rsid w:val="00295174"/>
    <w:rsid w:val="00296172"/>
    <w:rsid w:val="00296B92"/>
    <w:rsid w:val="002A26B1"/>
    <w:rsid w:val="002A2C22"/>
    <w:rsid w:val="002A3ED0"/>
    <w:rsid w:val="002A5B66"/>
    <w:rsid w:val="002A6394"/>
    <w:rsid w:val="002A7F2A"/>
    <w:rsid w:val="002B02EB"/>
    <w:rsid w:val="002B6EC2"/>
    <w:rsid w:val="002B7437"/>
    <w:rsid w:val="002C0602"/>
    <w:rsid w:val="002D4751"/>
    <w:rsid w:val="002D5C16"/>
    <w:rsid w:val="002E31B0"/>
    <w:rsid w:val="002E5203"/>
    <w:rsid w:val="002F09A8"/>
    <w:rsid w:val="002F2476"/>
    <w:rsid w:val="002F2852"/>
    <w:rsid w:val="002F3ABC"/>
    <w:rsid w:val="002F3DFF"/>
    <w:rsid w:val="002F458B"/>
    <w:rsid w:val="002F5E05"/>
    <w:rsid w:val="00302FDB"/>
    <w:rsid w:val="00307A76"/>
    <w:rsid w:val="0031455E"/>
    <w:rsid w:val="00314870"/>
    <w:rsid w:val="00315A16"/>
    <w:rsid w:val="00317053"/>
    <w:rsid w:val="0032109C"/>
    <w:rsid w:val="00322B45"/>
    <w:rsid w:val="00323809"/>
    <w:rsid w:val="00323D41"/>
    <w:rsid w:val="00325414"/>
    <w:rsid w:val="0032767B"/>
    <w:rsid w:val="003302F1"/>
    <w:rsid w:val="003346EC"/>
    <w:rsid w:val="003356C2"/>
    <w:rsid w:val="003420DF"/>
    <w:rsid w:val="003427C5"/>
    <w:rsid w:val="0034305E"/>
    <w:rsid w:val="0034315D"/>
    <w:rsid w:val="0034470E"/>
    <w:rsid w:val="00352DB0"/>
    <w:rsid w:val="00360CA9"/>
    <w:rsid w:val="00361063"/>
    <w:rsid w:val="0037094A"/>
    <w:rsid w:val="00371ED3"/>
    <w:rsid w:val="00372264"/>
    <w:rsid w:val="00372589"/>
    <w:rsid w:val="00372659"/>
    <w:rsid w:val="00372C1C"/>
    <w:rsid w:val="00372FFC"/>
    <w:rsid w:val="003733CD"/>
    <w:rsid w:val="00376EBB"/>
    <w:rsid w:val="0037728A"/>
    <w:rsid w:val="00380B7D"/>
    <w:rsid w:val="00381A99"/>
    <w:rsid w:val="003829C2"/>
    <w:rsid w:val="003830B2"/>
    <w:rsid w:val="00383AB3"/>
    <w:rsid w:val="00384724"/>
    <w:rsid w:val="00387B25"/>
    <w:rsid w:val="003919B7"/>
    <w:rsid w:val="00391D57"/>
    <w:rsid w:val="00392292"/>
    <w:rsid w:val="00394391"/>
    <w:rsid w:val="00394F45"/>
    <w:rsid w:val="003957DE"/>
    <w:rsid w:val="0039657A"/>
    <w:rsid w:val="00397493"/>
    <w:rsid w:val="003A05F4"/>
    <w:rsid w:val="003A5927"/>
    <w:rsid w:val="003B1017"/>
    <w:rsid w:val="003B3C07"/>
    <w:rsid w:val="003B6081"/>
    <w:rsid w:val="003B6775"/>
    <w:rsid w:val="003C3571"/>
    <w:rsid w:val="003C5FE2"/>
    <w:rsid w:val="003D05FB"/>
    <w:rsid w:val="003D1B16"/>
    <w:rsid w:val="003D211B"/>
    <w:rsid w:val="003D2608"/>
    <w:rsid w:val="003D3CAD"/>
    <w:rsid w:val="003D45BF"/>
    <w:rsid w:val="003D508A"/>
    <w:rsid w:val="003D537F"/>
    <w:rsid w:val="003D7B75"/>
    <w:rsid w:val="003E0208"/>
    <w:rsid w:val="003E4B57"/>
    <w:rsid w:val="003F0B9B"/>
    <w:rsid w:val="003F27E1"/>
    <w:rsid w:val="003F3996"/>
    <w:rsid w:val="003F437A"/>
    <w:rsid w:val="003F4AF0"/>
    <w:rsid w:val="003F59A0"/>
    <w:rsid w:val="003F5C2B"/>
    <w:rsid w:val="00402240"/>
    <w:rsid w:val="004023E9"/>
    <w:rsid w:val="0040454A"/>
    <w:rsid w:val="00413C10"/>
    <w:rsid w:val="00413F83"/>
    <w:rsid w:val="0041490C"/>
    <w:rsid w:val="00416191"/>
    <w:rsid w:val="00416721"/>
    <w:rsid w:val="00421EF0"/>
    <w:rsid w:val="004224FA"/>
    <w:rsid w:val="00423C30"/>
    <w:rsid w:val="00423D07"/>
    <w:rsid w:val="00427936"/>
    <w:rsid w:val="00435CF6"/>
    <w:rsid w:val="004408EA"/>
    <w:rsid w:val="0044346F"/>
    <w:rsid w:val="00453FF6"/>
    <w:rsid w:val="00463120"/>
    <w:rsid w:val="0046520A"/>
    <w:rsid w:val="0046657D"/>
    <w:rsid w:val="004671C7"/>
    <w:rsid w:val="004672AB"/>
    <w:rsid w:val="004714FE"/>
    <w:rsid w:val="004729A5"/>
    <w:rsid w:val="00476ACE"/>
    <w:rsid w:val="00477BAA"/>
    <w:rsid w:val="00481D0D"/>
    <w:rsid w:val="0049028D"/>
    <w:rsid w:val="00495053"/>
    <w:rsid w:val="00495D9F"/>
    <w:rsid w:val="004A186E"/>
    <w:rsid w:val="004A1F59"/>
    <w:rsid w:val="004A29BE"/>
    <w:rsid w:val="004A3225"/>
    <w:rsid w:val="004A33EE"/>
    <w:rsid w:val="004A3AA8"/>
    <w:rsid w:val="004B13C7"/>
    <w:rsid w:val="004B1BF4"/>
    <w:rsid w:val="004B778F"/>
    <w:rsid w:val="004C0609"/>
    <w:rsid w:val="004C09AE"/>
    <w:rsid w:val="004C2FC5"/>
    <w:rsid w:val="004C3230"/>
    <w:rsid w:val="004C639F"/>
    <w:rsid w:val="004D0EC9"/>
    <w:rsid w:val="004D141F"/>
    <w:rsid w:val="004D2720"/>
    <w:rsid w:val="004D2742"/>
    <w:rsid w:val="004D6310"/>
    <w:rsid w:val="004E0062"/>
    <w:rsid w:val="004E05A1"/>
    <w:rsid w:val="004E66F4"/>
    <w:rsid w:val="004E7F21"/>
    <w:rsid w:val="004F1CBF"/>
    <w:rsid w:val="004F472A"/>
    <w:rsid w:val="004F5323"/>
    <w:rsid w:val="004F5E57"/>
    <w:rsid w:val="004F6710"/>
    <w:rsid w:val="004F6B54"/>
    <w:rsid w:val="005002BE"/>
    <w:rsid w:val="00500C3E"/>
    <w:rsid w:val="00502849"/>
    <w:rsid w:val="00504334"/>
    <w:rsid w:val="0050498D"/>
    <w:rsid w:val="005049A1"/>
    <w:rsid w:val="00507F40"/>
    <w:rsid w:val="005104D7"/>
    <w:rsid w:val="00510572"/>
    <w:rsid w:val="00510B9E"/>
    <w:rsid w:val="005256D8"/>
    <w:rsid w:val="0053054D"/>
    <w:rsid w:val="00536BC2"/>
    <w:rsid w:val="005425E1"/>
    <w:rsid w:val="005427C5"/>
    <w:rsid w:val="00542895"/>
    <w:rsid w:val="00542CF6"/>
    <w:rsid w:val="00551461"/>
    <w:rsid w:val="00553C03"/>
    <w:rsid w:val="005548E7"/>
    <w:rsid w:val="00560DDA"/>
    <w:rsid w:val="00563692"/>
    <w:rsid w:val="00571679"/>
    <w:rsid w:val="00572794"/>
    <w:rsid w:val="005739CE"/>
    <w:rsid w:val="00580AB4"/>
    <w:rsid w:val="005839C1"/>
    <w:rsid w:val="00584235"/>
    <w:rsid w:val="005844E7"/>
    <w:rsid w:val="005908B8"/>
    <w:rsid w:val="0059263F"/>
    <w:rsid w:val="0059512E"/>
    <w:rsid w:val="005A6136"/>
    <w:rsid w:val="005A6DD2"/>
    <w:rsid w:val="005B0CBF"/>
    <w:rsid w:val="005C385D"/>
    <w:rsid w:val="005D3B20"/>
    <w:rsid w:val="005D41A3"/>
    <w:rsid w:val="005D71B7"/>
    <w:rsid w:val="005E4759"/>
    <w:rsid w:val="005E5C68"/>
    <w:rsid w:val="005E65C0"/>
    <w:rsid w:val="005F0390"/>
    <w:rsid w:val="005F1372"/>
    <w:rsid w:val="00605E98"/>
    <w:rsid w:val="006072CD"/>
    <w:rsid w:val="00607E64"/>
    <w:rsid w:val="00612023"/>
    <w:rsid w:val="00612F82"/>
    <w:rsid w:val="00614190"/>
    <w:rsid w:val="00622A99"/>
    <w:rsid w:val="00622E67"/>
    <w:rsid w:val="0062492B"/>
    <w:rsid w:val="00625596"/>
    <w:rsid w:val="00626B57"/>
    <w:rsid w:val="00626EDC"/>
    <w:rsid w:val="00633438"/>
    <w:rsid w:val="0063399D"/>
    <w:rsid w:val="00634974"/>
    <w:rsid w:val="006414BC"/>
    <w:rsid w:val="006452D3"/>
    <w:rsid w:val="006470EC"/>
    <w:rsid w:val="00647620"/>
    <w:rsid w:val="006542D6"/>
    <w:rsid w:val="0065598E"/>
    <w:rsid w:val="00655AF2"/>
    <w:rsid w:val="00655BC5"/>
    <w:rsid w:val="006568BE"/>
    <w:rsid w:val="00657D3F"/>
    <w:rsid w:val="0066025D"/>
    <w:rsid w:val="0066091A"/>
    <w:rsid w:val="006701C7"/>
    <w:rsid w:val="006750C0"/>
    <w:rsid w:val="006773EC"/>
    <w:rsid w:val="00680504"/>
    <w:rsid w:val="00681CD9"/>
    <w:rsid w:val="00682F82"/>
    <w:rsid w:val="00683E30"/>
    <w:rsid w:val="00687024"/>
    <w:rsid w:val="00695E22"/>
    <w:rsid w:val="006B7093"/>
    <w:rsid w:val="006B7417"/>
    <w:rsid w:val="006C1E90"/>
    <w:rsid w:val="006C474F"/>
    <w:rsid w:val="006D31F9"/>
    <w:rsid w:val="006D3691"/>
    <w:rsid w:val="006D5DB3"/>
    <w:rsid w:val="006D6276"/>
    <w:rsid w:val="006E3566"/>
    <w:rsid w:val="006E5EF0"/>
    <w:rsid w:val="006F00B4"/>
    <w:rsid w:val="006F2AA3"/>
    <w:rsid w:val="006F3117"/>
    <w:rsid w:val="006F3563"/>
    <w:rsid w:val="006F42B9"/>
    <w:rsid w:val="006F6103"/>
    <w:rsid w:val="00704E00"/>
    <w:rsid w:val="007209E7"/>
    <w:rsid w:val="00726182"/>
    <w:rsid w:val="00727635"/>
    <w:rsid w:val="00732329"/>
    <w:rsid w:val="007337CA"/>
    <w:rsid w:val="00734CE4"/>
    <w:rsid w:val="00735123"/>
    <w:rsid w:val="0074037A"/>
    <w:rsid w:val="007417CB"/>
    <w:rsid w:val="00741837"/>
    <w:rsid w:val="007453E6"/>
    <w:rsid w:val="00751A50"/>
    <w:rsid w:val="00754789"/>
    <w:rsid w:val="007556ED"/>
    <w:rsid w:val="00763AC2"/>
    <w:rsid w:val="00766D54"/>
    <w:rsid w:val="00770453"/>
    <w:rsid w:val="007708CC"/>
    <w:rsid w:val="00771DFD"/>
    <w:rsid w:val="0077309D"/>
    <w:rsid w:val="007730F9"/>
    <w:rsid w:val="00774419"/>
    <w:rsid w:val="00775528"/>
    <w:rsid w:val="007774EE"/>
    <w:rsid w:val="00781822"/>
    <w:rsid w:val="00783C36"/>
    <w:rsid w:val="00783F21"/>
    <w:rsid w:val="00786AE0"/>
    <w:rsid w:val="00787159"/>
    <w:rsid w:val="007902DC"/>
    <w:rsid w:val="0079043A"/>
    <w:rsid w:val="00790BEF"/>
    <w:rsid w:val="00791668"/>
    <w:rsid w:val="00791AA1"/>
    <w:rsid w:val="007A2CC8"/>
    <w:rsid w:val="007A3793"/>
    <w:rsid w:val="007A6536"/>
    <w:rsid w:val="007B0368"/>
    <w:rsid w:val="007B7692"/>
    <w:rsid w:val="007C1BA2"/>
    <w:rsid w:val="007C2B48"/>
    <w:rsid w:val="007D20E9"/>
    <w:rsid w:val="007D363D"/>
    <w:rsid w:val="007D41D9"/>
    <w:rsid w:val="007D7881"/>
    <w:rsid w:val="007D7E3A"/>
    <w:rsid w:val="007E0E10"/>
    <w:rsid w:val="007E166B"/>
    <w:rsid w:val="007E4768"/>
    <w:rsid w:val="007E777B"/>
    <w:rsid w:val="007F06CA"/>
    <w:rsid w:val="007F2070"/>
    <w:rsid w:val="007F63C1"/>
    <w:rsid w:val="007F7972"/>
    <w:rsid w:val="008053F5"/>
    <w:rsid w:val="008055DF"/>
    <w:rsid w:val="00807AF7"/>
    <w:rsid w:val="00810198"/>
    <w:rsid w:val="008157BD"/>
    <w:rsid w:val="00815DA8"/>
    <w:rsid w:val="00817243"/>
    <w:rsid w:val="00820904"/>
    <w:rsid w:val="0082194D"/>
    <w:rsid w:val="008221F9"/>
    <w:rsid w:val="00823143"/>
    <w:rsid w:val="00826EF5"/>
    <w:rsid w:val="00831693"/>
    <w:rsid w:val="008333CD"/>
    <w:rsid w:val="00840104"/>
    <w:rsid w:val="00840C1F"/>
    <w:rsid w:val="008411C9"/>
    <w:rsid w:val="00841FC5"/>
    <w:rsid w:val="0084293C"/>
    <w:rsid w:val="00843D0F"/>
    <w:rsid w:val="00845709"/>
    <w:rsid w:val="00852FB8"/>
    <w:rsid w:val="008576BD"/>
    <w:rsid w:val="00860463"/>
    <w:rsid w:val="008614F1"/>
    <w:rsid w:val="00861C93"/>
    <w:rsid w:val="00867C63"/>
    <w:rsid w:val="00872E93"/>
    <w:rsid w:val="008733DA"/>
    <w:rsid w:val="00873EFD"/>
    <w:rsid w:val="00876EAB"/>
    <w:rsid w:val="00880F77"/>
    <w:rsid w:val="008850E4"/>
    <w:rsid w:val="00891894"/>
    <w:rsid w:val="00893171"/>
    <w:rsid w:val="008939AB"/>
    <w:rsid w:val="008A12F5"/>
    <w:rsid w:val="008B1587"/>
    <w:rsid w:val="008B1B01"/>
    <w:rsid w:val="008B1FEC"/>
    <w:rsid w:val="008B3BCD"/>
    <w:rsid w:val="008B5468"/>
    <w:rsid w:val="008B6DF8"/>
    <w:rsid w:val="008C106C"/>
    <w:rsid w:val="008C10F1"/>
    <w:rsid w:val="008C1926"/>
    <w:rsid w:val="008C1E99"/>
    <w:rsid w:val="008C5819"/>
    <w:rsid w:val="008C66EC"/>
    <w:rsid w:val="008C7D76"/>
    <w:rsid w:val="008D2134"/>
    <w:rsid w:val="008D2A14"/>
    <w:rsid w:val="008D430B"/>
    <w:rsid w:val="008E0085"/>
    <w:rsid w:val="008E2AA6"/>
    <w:rsid w:val="008E311B"/>
    <w:rsid w:val="008F46E7"/>
    <w:rsid w:val="008F64CA"/>
    <w:rsid w:val="008F6F0B"/>
    <w:rsid w:val="008F72E4"/>
    <w:rsid w:val="008F7E4B"/>
    <w:rsid w:val="009000CF"/>
    <w:rsid w:val="009069E8"/>
    <w:rsid w:val="00907BA7"/>
    <w:rsid w:val="0091064E"/>
    <w:rsid w:val="0091081A"/>
    <w:rsid w:val="00911FC5"/>
    <w:rsid w:val="009123B9"/>
    <w:rsid w:val="00921FEF"/>
    <w:rsid w:val="00931A10"/>
    <w:rsid w:val="00931DE6"/>
    <w:rsid w:val="009343DC"/>
    <w:rsid w:val="009413FF"/>
    <w:rsid w:val="00947967"/>
    <w:rsid w:val="009530A3"/>
    <w:rsid w:val="00955201"/>
    <w:rsid w:val="00956321"/>
    <w:rsid w:val="0095778B"/>
    <w:rsid w:val="009632F1"/>
    <w:rsid w:val="009647C4"/>
    <w:rsid w:val="00965200"/>
    <w:rsid w:val="009668B3"/>
    <w:rsid w:val="00971471"/>
    <w:rsid w:val="00972B9D"/>
    <w:rsid w:val="0097725B"/>
    <w:rsid w:val="009845B6"/>
    <w:rsid w:val="009849C2"/>
    <w:rsid w:val="00984D24"/>
    <w:rsid w:val="009858EB"/>
    <w:rsid w:val="00985CA0"/>
    <w:rsid w:val="009A03F9"/>
    <w:rsid w:val="009A3F47"/>
    <w:rsid w:val="009B0046"/>
    <w:rsid w:val="009C1440"/>
    <w:rsid w:val="009C2107"/>
    <w:rsid w:val="009C5D9E"/>
    <w:rsid w:val="009D03FA"/>
    <w:rsid w:val="009D1864"/>
    <w:rsid w:val="009D2C3E"/>
    <w:rsid w:val="009D2CCC"/>
    <w:rsid w:val="009E0625"/>
    <w:rsid w:val="009E3034"/>
    <w:rsid w:val="009E549F"/>
    <w:rsid w:val="009F1396"/>
    <w:rsid w:val="009F28A8"/>
    <w:rsid w:val="009F473E"/>
    <w:rsid w:val="009F5247"/>
    <w:rsid w:val="009F682A"/>
    <w:rsid w:val="009F7029"/>
    <w:rsid w:val="00A0222E"/>
    <w:rsid w:val="00A022BE"/>
    <w:rsid w:val="00A07B4B"/>
    <w:rsid w:val="00A160DB"/>
    <w:rsid w:val="00A24C95"/>
    <w:rsid w:val="00A2599A"/>
    <w:rsid w:val="00A26094"/>
    <w:rsid w:val="00A301BF"/>
    <w:rsid w:val="00A302B2"/>
    <w:rsid w:val="00A331B4"/>
    <w:rsid w:val="00A33AEF"/>
    <w:rsid w:val="00A3484E"/>
    <w:rsid w:val="00A356D3"/>
    <w:rsid w:val="00A36ADA"/>
    <w:rsid w:val="00A37780"/>
    <w:rsid w:val="00A37C4D"/>
    <w:rsid w:val="00A403BA"/>
    <w:rsid w:val="00A40D90"/>
    <w:rsid w:val="00A43079"/>
    <w:rsid w:val="00A438D8"/>
    <w:rsid w:val="00A473F5"/>
    <w:rsid w:val="00A51F9D"/>
    <w:rsid w:val="00A5416A"/>
    <w:rsid w:val="00A56A15"/>
    <w:rsid w:val="00A639F4"/>
    <w:rsid w:val="00A64440"/>
    <w:rsid w:val="00A65864"/>
    <w:rsid w:val="00A65FAE"/>
    <w:rsid w:val="00A6650E"/>
    <w:rsid w:val="00A7046E"/>
    <w:rsid w:val="00A81A32"/>
    <w:rsid w:val="00A820BD"/>
    <w:rsid w:val="00A835BD"/>
    <w:rsid w:val="00A97B15"/>
    <w:rsid w:val="00AA42D5"/>
    <w:rsid w:val="00AB0010"/>
    <w:rsid w:val="00AB2FAB"/>
    <w:rsid w:val="00AB5C14"/>
    <w:rsid w:val="00AC1EE7"/>
    <w:rsid w:val="00AC23CF"/>
    <w:rsid w:val="00AC333F"/>
    <w:rsid w:val="00AC585C"/>
    <w:rsid w:val="00AD1925"/>
    <w:rsid w:val="00AD4699"/>
    <w:rsid w:val="00AE067D"/>
    <w:rsid w:val="00AF1181"/>
    <w:rsid w:val="00AF12D6"/>
    <w:rsid w:val="00AF2F79"/>
    <w:rsid w:val="00AF4653"/>
    <w:rsid w:val="00AF7621"/>
    <w:rsid w:val="00AF7DB7"/>
    <w:rsid w:val="00B02829"/>
    <w:rsid w:val="00B03B4B"/>
    <w:rsid w:val="00B10D02"/>
    <w:rsid w:val="00B14305"/>
    <w:rsid w:val="00B201E2"/>
    <w:rsid w:val="00B24FF4"/>
    <w:rsid w:val="00B319FC"/>
    <w:rsid w:val="00B33324"/>
    <w:rsid w:val="00B336E0"/>
    <w:rsid w:val="00B443E4"/>
    <w:rsid w:val="00B52850"/>
    <w:rsid w:val="00B5484D"/>
    <w:rsid w:val="00B563EA"/>
    <w:rsid w:val="00B56CDF"/>
    <w:rsid w:val="00B5733D"/>
    <w:rsid w:val="00B60E51"/>
    <w:rsid w:val="00B63A54"/>
    <w:rsid w:val="00B772D3"/>
    <w:rsid w:val="00B77D18"/>
    <w:rsid w:val="00B81422"/>
    <w:rsid w:val="00B8313A"/>
    <w:rsid w:val="00B859BF"/>
    <w:rsid w:val="00B93503"/>
    <w:rsid w:val="00BA31E8"/>
    <w:rsid w:val="00BA363F"/>
    <w:rsid w:val="00BA55E0"/>
    <w:rsid w:val="00BA6BD4"/>
    <w:rsid w:val="00BA6C7A"/>
    <w:rsid w:val="00BA70EA"/>
    <w:rsid w:val="00BB17D1"/>
    <w:rsid w:val="00BB3752"/>
    <w:rsid w:val="00BB6688"/>
    <w:rsid w:val="00BC26D4"/>
    <w:rsid w:val="00BC4988"/>
    <w:rsid w:val="00BC567B"/>
    <w:rsid w:val="00BD0D88"/>
    <w:rsid w:val="00BD713A"/>
    <w:rsid w:val="00BE0C80"/>
    <w:rsid w:val="00BF2A42"/>
    <w:rsid w:val="00C01358"/>
    <w:rsid w:val="00C03D8C"/>
    <w:rsid w:val="00C03DAC"/>
    <w:rsid w:val="00C055EC"/>
    <w:rsid w:val="00C10DC9"/>
    <w:rsid w:val="00C1157E"/>
    <w:rsid w:val="00C11820"/>
    <w:rsid w:val="00C12B4F"/>
    <w:rsid w:val="00C12FB3"/>
    <w:rsid w:val="00C14166"/>
    <w:rsid w:val="00C17341"/>
    <w:rsid w:val="00C22500"/>
    <w:rsid w:val="00C24EEF"/>
    <w:rsid w:val="00C25CF6"/>
    <w:rsid w:val="00C26C36"/>
    <w:rsid w:val="00C32768"/>
    <w:rsid w:val="00C421FA"/>
    <w:rsid w:val="00C431DF"/>
    <w:rsid w:val="00C456BD"/>
    <w:rsid w:val="00C460B3"/>
    <w:rsid w:val="00C50E0D"/>
    <w:rsid w:val="00C51676"/>
    <w:rsid w:val="00C530DC"/>
    <w:rsid w:val="00C5350D"/>
    <w:rsid w:val="00C6123C"/>
    <w:rsid w:val="00C6311A"/>
    <w:rsid w:val="00C70237"/>
    <w:rsid w:val="00C7084D"/>
    <w:rsid w:val="00C7315E"/>
    <w:rsid w:val="00C75895"/>
    <w:rsid w:val="00C7627E"/>
    <w:rsid w:val="00C83C9F"/>
    <w:rsid w:val="00C84412"/>
    <w:rsid w:val="00C906ED"/>
    <w:rsid w:val="00C94519"/>
    <w:rsid w:val="00C94840"/>
    <w:rsid w:val="00CA4EE3"/>
    <w:rsid w:val="00CB027F"/>
    <w:rsid w:val="00CB4779"/>
    <w:rsid w:val="00CB60D3"/>
    <w:rsid w:val="00CC0EBB"/>
    <w:rsid w:val="00CC2F79"/>
    <w:rsid w:val="00CC6297"/>
    <w:rsid w:val="00CC7690"/>
    <w:rsid w:val="00CD1986"/>
    <w:rsid w:val="00CD54BF"/>
    <w:rsid w:val="00CD6684"/>
    <w:rsid w:val="00CE1A46"/>
    <w:rsid w:val="00CE3437"/>
    <w:rsid w:val="00CE4D5C"/>
    <w:rsid w:val="00CF05DA"/>
    <w:rsid w:val="00CF5444"/>
    <w:rsid w:val="00CF58EB"/>
    <w:rsid w:val="00CF6FEC"/>
    <w:rsid w:val="00D0106E"/>
    <w:rsid w:val="00D049C3"/>
    <w:rsid w:val="00D06383"/>
    <w:rsid w:val="00D17CAC"/>
    <w:rsid w:val="00D20D26"/>
    <w:rsid w:val="00D20E85"/>
    <w:rsid w:val="00D24615"/>
    <w:rsid w:val="00D36C85"/>
    <w:rsid w:val="00D37842"/>
    <w:rsid w:val="00D42DC2"/>
    <w:rsid w:val="00D4302B"/>
    <w:rsid w:val="00D44040"/>
    <w:rsid w:val="00D4683A"/>
    <w:rsid w:val="00D51155"/>
    <w:rsid w:val="00D537E1"/>
    <w:rsid w:val="00D55691"/>
    <w:rsid w:val="00D55BB2"/>
    <w:rsid w:val="00D6091A"/>
    <w:rsid w:val="00D628CA"/>
    <w:rsid w:val="00D64681"/>
    <w:rsid w:val="00D6605A"/>
    <w:rsid w:val="00D6695F"/>
    <w:rsid w:val="00D7132E"/>
    <w:rsid w:val="00D75644"/>
    <w:rsid w:val="00D81656"/>
    <w:rsid w:val="00D83D87"/>
    <w:rsid w:val="00D84A6D"/>
    <w:rsid w:val="00D8534C"/>
    <w:rsid w:val="00D86A30"/>
    <w:rsid w:val="00D86E31"/>
    <w:rsid w:val="00D97CB4"/>
    <w:rsid w:val="00D97DD4"/>
    <w:rsid w:val="00DA2029"/>
    <w:rsid w:val="00DA3A79"/>
    <w:rsid w:val="00DA5A8A"/>
    <w:rsid w:val="00DA7F62"/>
    <w:rsid w:val="00DB1170"/>
    <w:rsid w:val="00DB26CD"/>
    <w:rsid w:val="00DB441C"/>
    <w:rsid w:val="00DB44AF"/>
    <w:rsid w:val="00DC1F58"/>
    <w:rsid w:val="00DC339B"/>
    <w:rsid w:val="00DC5D40"/>
    <w:rsid w:val="00DC69A7"/>
    <w:rsid w:val="00DD30E9"/>
    <w:rsid w:val="00DD4F47"/>
    <w:rsid w:val="00DD7FBB"/>
    <w:rsid w:val="00DE0B9F"/>
    <w:rsid w:val="00DE1F7B"/>
    <w:rsid w:val="00DE2A9E"/>
    <w:rsid w:val="00DE4238"/>
    <w:rsid w:val="00DE4AB9"/>
    <w:rsid w:val="00DE657F"/>
    <w:rsid w:val="00DF1218"/>
    <w:rsid w:val="00DF6462"/>
    <w:rsid w:val="00E02FA0"/>
    <w:rsid w:val="00E036DC"/>
    <w:rsid w:val="00E10454"/>
    <w:rsid w:val="00E107E2"/>
    <w:rsid w:val="00E112E5"/>
    <w:rsid w:val="00E122D8"/>
    <w:rsid w:val="00E12CC8"/>
    <w:rsid w:val="00E15352"/>
    <w:rsid w:val="00E21CC7"/>
    <w:rsid w:val="00E24D9E"/>
    <w:rsid w:val="00E25849"/>
    <w:rsid w:val="00E3197E"/>
    <w:rsid w:val="00E342F8"/>
    <w:rsid w:val="00E34AD1"/>
    <w:rsid w:val="00E351ED"/>
    <w:rsid w:val="00E423A4"/>
    <w:rsid w:val="00E42B19"/>
    <w:rsid w:val="00E46849"/>
    <w:rsid w:val="00E4741D"/>
    <w:rsid w:val="00E50C4F"/>
    <w:rsid w:val="00E6034B"/>
    <w:rsid w:val="00E6549E"/>
    <w:rsid w:val="00E65EDE"/>
    <w:rsid w:val="00E70D6F"/>
    <w:rsid w:val="00E70F81"/>
    <w:rsid w:val="00E77033"/>
    <w:rsid w:val="00E77055"/>
    <w:rsid w:val="00E77460"/>
    <w:rsid w:val="00E808FE"/>
    <w:rsid w:val="00E83ABC"/>
    <w:rsid w:val="00E844F2"/>
    <w:rsid w:val="00E90AD0"/>
    <w:rsid w:val="00E92FCB"/>
    <w:rsid w:val="00E94149"/>
    <w:rsid w:val="00E94DF6"/>
    <w:rsid w:val="00E94FA6"/>
    <w:rsid w:val="00E970DC"/>
    <w:rsid w:val="00EA147F"/>
    <w:rsid w:val="00EA4A27"/>
    <w:rsid w:val="00EA4FA6"/>
    <w:rsid w:val="00EB0F1C"/>
    <w:rsid w:val="00EB1A25"/>
    <w:rsid w:val="00EB1B21"/>
    <w:rsid w:val="00EC02E8"/>
    <w:rsid w:val="00EC5FF5"/>
    <w:rsid w:val="00EC7363"/>
    <w:rsid w:val="00ED03AB"/>
    <w:rsid w:val="00ED1963"/>
    <w:rsid w:val="00ED1CD4"/>
    <w:rsid w:val="00ED1D2B"/>
    <w:rsid w:val="00ED64B5"/>
    <w:rsid w:val="00EE7CCA"/>
    <w:rsid w:val="00EF45C5"/>
    <w:rsid w:val="00F06E53"/>
    <w:rsid w:val="00F07F82"/>
    <w:rsid w:val="00F153BC"/>
    <w:rsid w:val="00F16A14"/>
    <w:rsid w:val="00F20351"/>
    <w:rsid w:val="00F22143"/>
    <w:rsid w:val="00F24F61"/>
    <w:rsid w:val="00F3063D"/>
    <w:rsid w:val="00F362D7"/>
    <w:rsid w:val="00F37D7B"/>
    <w:rsid w:val="00F52E72"/>
    <w:rsid w:val="00F5314C"/>
    <w:rsid w:val="00F5688C"/>
    <w:rsid w:val="00F60048"/>
    <w:rsid w:val="00F613F4"/>
    <w:rsid w:val="00F635DD"/>
    <w:rsid w:val="00F63699"/>
    <w:rsid w:val="00F63AC8"/>
    <w:rsid w:val="00F6627B"/>
    <w:rsid w:val="00F7336E"/>
    <w:rsid w:val="00F734F2"/>
    <w:rsid w:val="00F73AEB"/>
    <w:rsid w:val="00F75052"/>
    <w:rsid w:val="00F804D3"/>
    <w:rsid w:val="00F816CB"/>
    <w:rsid w:val="00F81CD2"/>
    <w:rsid w:val="00F82641"/>
    <w:rsid w:val="00F90F18"/>
    <w:rsid w:val="00F9103A"/>
    <w:rsid w:val="00F93490"/>
    <w:rsid w:val="00F937E4"/>
    <w:rsid w:val="00F95EE7"/>
    <w:rsid w:val="00FA39E6"/>
    <w:rsid w:val="00FA7BC9"/>
    <w:rsid w:val="00FB162C"/>
    <w:rsid w:val="00FB378E"/>
    <w:rsid w:val="00FB37F1"/>
    <w:rsid w:val="00FB47C0"/>
    <w:rsid w:val="00FB501B"/>
    <w:rsid w:val="00FB5CCF"/>
    <w:rsid w:val="00FB719A"/>
    <w:rsid w:val="00FB7770"/>
    <w:rsid w:val="00FD3B91"/>
    <w:rsid w:val="00FD576B"/>
    <w:rsid w:val="00FD579E"/>
    <w:rsid w:val="00FD6845"/>
    <w:rsid w:val="00FE37B7"/>
    <w:rsid w:val="00FE4516"/>
    <w:rsid w:val="00FE4B95"/>
    <w:rsid w:val="00FE64C8"/>
    <w:rsid w:val="00FF159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C00762C"/>
  <w15:docId w15:val="{2203BB34-CF91-47F6-9F12-B5F9DFC2B9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ind w:left="2381"/>
      <w:outlineLvl w:val="0"/>
    </w:pPr>
    <w:rPr>
      <w:rFonts w:hAnsi="Arial"/>
      <w:bCs/>
      <w:kern w:val="32"/>
      <w:szCs w:val="52"/>
    </w:rPr>
  </w:style>
  <w:style w:type="paragraph" w:styleId="2">
    <w:name w:val="heading 2"/>
    <w:basedOn w:val="a6"/>
    <w:link w:val="20"/>
    <w:qFormat/>
    <w:rsid w:val="004F5E57"/>
    <w:pPr>
      <w:numPr>
        <w:ilvl w:val="1"/>
        <w:numId w:val="25"/>
      </w:numPr>
      <w:outlineLvl w:val="1"/>
    </w:pPr>
    <w:rPr>
      <w:rFonts w:hAnsi="Arial"/>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c">
    <w:name w:val="footnote text"/>
    <w:basedOn w:val="a6"/>
    <w:link w:val="afd"/>
    <w:uiPriority w:val="99"/>
    <w:semiHidden/>
    <w:unhideWhenUsed/>
    <w:rsid w:val="000614C2"/>
    <w:pPr>
      <w:snapToGrid w:val="0"/>
      <w:jc w:val="left"/>
    </w:pPr>
    <w:rPr>
      <w:sz w:val="20"/>
    </w:rPr>
  </w:style>
  <w:style w:type="character" w:customStyle="1" w:styleId="afd">
    <w:name w:val="註腳文字 字元"/>
    <w:basedOn w:val="a7"/>
    <w:link w:val="afc"/>
    <w:uiPriority w:val="99"/>
    <w:semiHidden/>
    <w:rsid w:val="000614C2"/>
    <w:rPr>
      <w:rFonts w:ascii="標楷體" w:eastAsia="標楷體"/>
      <w:kern w:val="2"/>
    </w:rPr>
  </w:style>
  <w:style w:type="character" w:styleId="afe">
    <w:name w:val="footnote reference"/>
    <w:basedOn w:val="a7"/>
    <w:uiPriority w:val="99"/>
    <w:semiHidden/>
    <w:unhideWhenUsed/>
    <w:rsid w:val="000614C2"/>
    <w:rPr>
      <w:vertAlign w:val="superscript"/>
    </w:rPr>
  </w:style>
  <w:style w:type="table" w:customStyle="1" w:styleId="TableNormal">
    <w:name w:val="Table Normal"/>
    <w:uiPriority w:val="2"/>
    <w:semiHidden/>
    <w:unhideWhenUsed/>
    <w:qFormat/>
    <w:rsid w:val="007F06CA"/>
    <w:pPr>
      <w:widowControl w:val="0"/>
      <w:autoSpaceDE w:val="0"/>
      <w:autoSpaceDN w:val="0"/>
    </w:pPr>
    <w:rPr>
      <w:rFonts w:asciiTheme="minorHAnsi" w:eastAsiaTheme="minorEastAsia" w:hAnsiTheme="minorHAnsi" w:cstheme="minorBidi"/>
      <w:sz w:val="22"/>
      <w:szCs w:val="22"/>
      <w:lang w:eastAsia="en-US"/>
    </w:rPr>
    <w:tblPr>
      <w:tblInd w:w="0" w:type="dxa"/>
      <w:tblCellMar>
        <w:top w:w="0" w:type="dxa"/>
        <w:left w:w="0" w:type="dxa"/>
        <w:bottom w:w="0" w:type="dxa"/>
        <w:right w:w="0" w:type="dxa"/>
      </w:tblCellMar>
    </w:tblPr>
  </w:style>
  <w:style w:type="paragraph" w:customStyle="1" w:styleId="TableParagraph">
    <w:name w:val="Table Paragraph"/>
    <w:basedOn w:val="a6"/>
    <w:uiPriority w:val="1"/>
    <w:qFormat/>
    <w:rsid w:val="007F06CA"/>
    <w:pPr>
      <w:overflowPunct/>
      <w:jc w:val="left"/>
    </w:pPr>
    <w:rPr>
      <w:rFonts w:hAnsi="標楷體" w:cs="標楷體"/>
      <w:kern w:val="0"/>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AA5C96-94CD-4CAF-A14F-4781B44B74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21</Pages>
  <Words>1684</Words>
  <Characters>9605</Characters>
  <Application>Microsoft Office Word</Application>
  <DocSecurity>0</DocSecurity>
  <Lines>80</Lines>
  <Paragraphs>22</Paragraphs>
  <ScaleCrop>false</ScaleCrop>
  <Company/>
  <LinksUpToDate>false</LinksUpToDate>
  <CharactersWithSpaces>11267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劉宜華</dc:creator>
  <cp:keywords/>
  <cp:lastModifiedBy>周慶安</cp:lastModifiedBy>
  <cp:revision>4</cp:revision>
  <cp:lastPrinted>2025-04-07T08:40:00Z</cp:lastPrinted>
  <dcterms:created xsi:type="dcterms:W3CDTF">2025-04-09T02:02:00Z</dcterms:created>
  <dcterms:modified xsi:type="dcterms:W3CDTF">2025-04-09T03:47:00Z</dcterms:modified>
  <cp:contentStatus/>
</cp:coreProperties>
</file>