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B72334" w:rsidRDefault="006A1D20" w:rsidP="00270A69">
      <w:pPr>
        <w:pStyle w:val="af2"/>
        <w:kinsoku/>
        <w:rPr>
          <w:rFonts w:ascii="Times New Roman"/>
          <w:b w:val="0"/>
        </w:rPr>
      </w:pPr>
      <w:r w:rsidRPr="00B72334">
        <w:rPr>
          <w:rFonts w:ascii="Times New Roman" w:hint="eastAsia"/>
          <w:b w:val="0"/>
        </w:rPr>
        <w:t>彈劾案文</w:t>
      </w:r>
      <w:r w:rsidR="00F67217">
        <w:rPr>
          <w:rFonts w:ascii="Times New Roman" w:hint="eastAsia"/>
          <w:spacing w:val="0"/>
          <w:sz w:val="28"/>
          <w:szCs w:val="28"/>
        </w:rPr>
        <w:t>【</w:t>
      </w:r>
      <w:r w:rsidR="00F67217" w:rsidRPr="00EF6DC9">
        <w:rPr>
          <w:rFonts w:ascii="Times New Roman" w:hint="eastAsia"/>
          <w:spacing w:val="0"/>
          <w:sz w:val="28"/>
          <w:szCs w:val="28"/>
        </w:rPr>
        <w:t>公布版</w:t>
      </w:r>
      <w:r w:rsidR="00F67217">
        <w:rPr>
          <w:rFonts w:ascii="Times New Roman" w:hint="eastAsia"/>
          <w:spacing w:val="0"/>
          <w:sz w:val="28"/>
          <w:szCs w:val="28"/>
        </w:rPr>
        <w:t>】</w:t>
      </w:r>
    </w:p>
    <w:p w:rsidR="00E25849" w:rsidRPr="00B72334" w:rsidRDefault="00645D84" w:rsidP="00270A69">
      <w:pPr>
        <w:pStyle w:val="1"/>
        <w:rPr>
          <w:rFonts w:ascii="Times New Roman" w:hAnsi="Times New Roman"/>
        </w:rPr>
      </w:pPr>
      <w:r w:rsidRPr="00B72334">
        <w:rPr>
          <w:rFonts w:ascii="Times New Roman" w:hAnsi="Times New Roman" w:hint="eastAsia"/>
        </w:rPr>
        <w:t>被彈劾人</w:t>
      </w:r>
      <w:r w:rsidR="006A1D20" w:rsidRPr="00B72334">
        <w:rPr>
          <w:rFonts w:ascii="Times New Roman" w:hAnsi="Times New Roman" w:hint="eastAsia"/>
        </w:rPr>
        <w:t>姓名、服務機關及職級：</w:t>
      </w:r>
    </w:p>
    <w:p w:rsidR="006A1D20" w:rsidRPr="00B72334" w:rsidRDefault="00C27DFA" w:rsidP="00270A69">
      <w:pPr>
        <w:pStyle w:val="afa"/>
        <w:ind w:left="2041" w:hanging="1361"/>
        <w:rPr>
          <w:bCs w:val="0"/>
        </w:rPr>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B72334">
        <w:rPr>
          <w:rFonts w:hint="eastAsia"/>
          <w:bCs w:val="0"/>
        </w:rPr>
        <w:t>吳武泰</w:t>
      </w:r>
      <w:r w:rsidR="006A1D20" w:rsidRPr="00B72334">
        <w:rPr>
          <w:rFonts w:hint="eastAsia"/>
          <w:bCs w:val="0"/>
        </w:rPr>
        <w:t xml:space="preserve">　</w:t>
      </w:r>
      <w:bookmarkStart w:id="25" w:name="_Hlk193201995"/>
      <w:r w:rsidR="00E60679" w:rsidRPr="00B72334">
        <w:rPr>
          <w:rFonts w:hint="eastAsia"/>
          <w:bCs w:val="0"/>
        </w:rPr>
        <w:t>行政院</w:t>
      </w:r>
      <w:r w:rsidR="00E60679" w:rsidRPr="00B72334">
        <w:rPr>
          <w:bCs w:val="0"/>
        </w:rPr>
        <w:t>災害防救辦公室</w:t>
      </w:r>
      <w:r w:rsidR="00E60679" w:rsidRPr="00B72334">
        <w:rPr>
          <w:rFonts w:hint="eastAsia"/>
          <w:bCs w:val="0"/>
        </w:rPr>
        <w:t>(下稱災防辦)主任</w:t>
      </w:r>
      <w:bookmarkEnd w:id="25"/>
      <w:r w:rsidR="001800DF" w:rsidRPr="00B72334">
        <w:rPr>
          <w:rFonts w:hint="eastAsia"/>
          <w:bCs w:val="0"/>
        </w:rPr>
        <w:t>，</w:t>
      </w:r>
      <w:r w:rsidR="00E60679" w:rsidRPr="00B72334">
        <w:rPr>
          <w:rFonts w:hint="eastAsia"/>
        </w:rPr>
        <w:t>簡任第12</w:t>
      </w:r>
      <w:r w:rsidR="00A514ED" w:rsidRPr="00B72334">
        <w:rPr>
          <w:rFonts w:hint="eastAsia"/>
        </w:rPr>
        <w:t>職等</w:t>
      </w:r>
      <w:r w:rsidR="00E60679" w:rsidRPr="00B72334">
        <w:rPr>
          <w:rFonts w:hint="eastAsia"/>
        </w:rPr>
        <w:t>至</w:t>
      </w:r>
      <w:r w:rsidR="00A514ED" w:rsidRPr="00B72334">
        <w:rPr>
          <w:rFonts w:hint="eastAsia"/>
        </w:rPr>
        <w:t>第</w:t>
      </w:r>
      <w:r w:rsidR="00E60679" w:rsidRPr="00B72334">
        <w:rPr>
          <w:rFonts w:hint="eastAsia"/>
        </w:rPr>
        <w:t>13</w:t>
      </w:r>
      <w:r w:rsidR="00A514ED" w:rsidRPr="00B72334">
        <w:rPr>
          <w:rFonts w:hint="eastAsia"/>
        </w:rPr>
        <w:t>職等</w:t>
      </w:r>
      <w:r w:rsidR="006A1D20" w:rsidRPr="00B72334">
        <w:rPr>
          <w:bCs w:val="0"/>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F440D6" w:rsidRPr="00B72334" w:rsidRDefault="006A1D20" w:rsidP="00270A69">
      <w:pPr>
        <w:pStyle w:val="1"/>
        <w:ind w:left="1707" w:hanging="1707"/>
        <w:rPr>
          <w:rFonts w:ascii="Times New Roman" w:hAnsi="Times New Roman"/>
        </w:rPr>
      </w:pPr>
      <w:r w:rsidRPr="00B72334">
        <w:rPr>
          <w:rFonts w:ascii="Times New Roman" w:hAnsi="Times New Roman" w:hint="eastAsia"/>
        </w:rPr>
        <w:t>案由：</w:t>
      </w:r>
      <w:bookmarkStart w:id="26" w:name="_Hlk151213925"/>
      <w:r w:rsidR="00645D84" w:rsidRPr="00B72334">
        <w:rPr>
          <w:rFonts w:hint="eastAsia"/>
        </w:rPr>
        <w:t>被彈劾人</w:t>
      </w:r>
      <w:r w:rsidR="00A514ED" w:rsidRPr="00B72334">
        <w:rPr>
          <w:rFonts w:hint="eastAsia"/>
        </w:rPr>
        <w:t>擔任災防辦主任期間</w:t>
      </w:r>
      <w:r w:rsidR="009E3BB5" w:rsidRPr="00B72334">
        <w:rPr>
          <w:rFonts w:ascii="Times New Roman" w:hAnsi="Times New Roman" w:hint="eastAsia"/>
        </w:rPr>
        <w:t>，</w:t>
      </w:r>
      <w:r w:rsidR="00E4492C" w:rsidRPr="00B72334">
        <w:rPr>
          <w:rFonts w:hint="eastAsia"/>
          <w:bCs w:val="0"/>
          <w:szCs w:val="20"/>
        </w:rPr>
        <w:t>辦理</w:t>
      </w:r>
      <w:r w:rsidR="00361155" w:rsidRPr="00B72334">
        <w:rPr>
          <w:rFonts w:hint="eastAsia"/>
          <w:bCs w:val="0"/>
        </w:rPr>
        <w:t>災害防救業務訪評時</w:t>
      </w:r>
      <w:r w:rsidR="00E4492C" w:rsidRPr="00B72334">
        <w:rPr>
          <w:rFonts w:hint="eastAsia"/>
          <w:bCs w:val="0"/>
          <w:szCs w:val="20"/>
        </w:rPr>
        <w:t>，</w:t>
      </w:r>
      <w:r w:rsidR="008400DA" w:rsidRPr="00B72334">
        <w:rPr>
          <w:rFonts w:ascii="Times New Roman" w:hAnsi="Times New Roman" w:hint="eastAsia"/>
        </w:rPr>
        <w:t>多次接受與其職務有利害關係之受評單位飲宴招待與續攤、涉足不妥當場所及酒後言行失檢，</w:t>
      </w:r>
      <w:r w:rsidR="00361155" w:rsidRPr="00B72334">
        <w:rPr>
          <w:rFonts w:ascii="Times New Roman" w:hAnsi="Times New Roman" w:hint="eastAsia"/>
        </w:rPr>
        <w:t>又</w:t>
      </w:r>
      <w:r w:rsidR="001800DF" w:rsidRPr="00B72334">
        <w:rPr>
          <w:rFonts w:ascii="Times New Roman" w:hAnsi="Times New Roman"/>
        </w:rPr>
        <w:t>利用公務上之權勢及機會</w:t>
      </w:r>
      <w:r w:rsidR="00A636DF" w:rsidRPr="00B72334">
        <w:rPr>
          <w:rFonts w:ascii="Times New Roman" w:hAnsi="Times New Roman" w:hint="eastAsia"/>
        </w:rPr>
        <w:t>，對</w:t>
      </w:r>
      <w:r w:rsidR="0080704C" w:rsidRPr="00B72334">
        <w:rPr>
          <w:rFonts w:ascii="Times New Roman" w:hAnsi="Times New Roman" w:hint="eastAsia"/>
        </w:rPr>
        <w:t>受其監督指揮之</w:t>
      </w:r>
      <w:r w:rsidR="000D6259" w:rsidRPr="00B72334">
        <w:rPr>
          <w:rFonts w:ascii="Times New Roman" w:hAnsi="Times New Roman" w:hint="eastAsia"/>
        </w:rPr>
        <w:t>屬員</w:t>
      </w:r>
      <w:r w:rsidR="0042685F" w:rsidRPr="00B72334">
        <w:rPr>
          <w:rFonts w:ascii="Times New Roman" w:hAnsi="Times New Roman" w:hint="eastAsia"/>
        </w:rPr>
        <w:t>有</w:t>
      </w:r>
      <w:r w:rsidR="002E03E0" w:rsidRPr="00B72334">
        <w:rPr>
          <w:rFonts w:ascii="Times New Roman" w:hAnsi="Times New Roman" w:hint="eastAsia"/>
        </w:rPr>
        <w:t>性騷擾</w:t>
      </w:r>
      <w:r w:rsidR="00C27DFA" w:rsidRPr="00B72334">
        <w:rPr>
          <w:rFonts w:ascii="Times New Roman" w:hAnsi="Times New Roman" w:hint="eastAsia"/>
        </w:rPr>
        <w:t>之</w:t>
      </w:r>
      <w:r w:rsidR="002E03E0" w:rsidRPr="00B72334">
        <w:rPr>
          <w:rFonts w:ascii="Times New Roman" w:hAnsi="Times New Roman" w:hint="eastAsia"/>
        </w:rPr>
        <w:t>行為</w:t>
      </w:r>
      <w:r w:rsidR="00633430" w:rsidRPr="00B72334">
        <w:rPr>
          <w:rFonts w:ascii="Times New Roman" w:hAnsi="Times New Roman" w:hint="eastAsia"/>
        </w:rPr>
        <w:t>，</w:t>
      </w:r>
      <w:r w:rsidR="008E7A71" w:rsidRPr="00B72334">
        <w:rPr>
          <w:rFonts w:ascii="Times New Roman" w:hAnsi="Times New Roman"/>
        </w:rPr>
        <w:t>違</w:t>
      </w:r>
      <w:r w:rsidR="008400DA" w:rsidRPr="00B72334">
        <w:rPr>
          <w:rFonts w:ascii="Times New Roman" w:hAnsi="Times New Roman" w:hint="eastAsia"/>
        </w:rPr>
        <w:t>反公務員服務法第</w:t>
      </w:r>
      <w:r w:rsidR="008400DA" w:rsidRPr="00B72334">
        <w:rPr>
          <w:rFonts w:ascii="Times New Roman" w:hAnsi="Times New Roman" w:hint="eastAsia"/>
        </w:rPr>
        <w:t>6</w:t>
      </w:r>
      <w:r w:rsidR="008400DA" w:rsidRPr="00B72334">
        <w:rPr>
          <w:rFonts w:ascii="Times New Roman" w:hAnsi="Times New Roman" w:hint="eastAsia"/>
        </w:rPr>
        <w:t>條、</w:t>
      </w:r>
      <w:r w:rsidR="00231B9A" w:rsidRPr="00B72334">
        <w:rPr>
          <w:rFonts w:ascii="Times New Roman" w:hAnsi="Times New Roman"/>
        </w:rPr>
        <w:t>第</w:t>
      </w:r>
      <w:r w:rsidR="00231B9A" w:rsidRPr="00B72334">
        <w:rPr>
          <w:rFonts w:ascii="Times New Roman" w:hAnsi="Times New Roman"/>
        </w:rPr>
        <w:t>7</w:t>
      </w:r>
      <w:r w:rsidR="00231B9A" w:rsidRPr="00B72334">
        <w:rPr>
          <w:rFonts w:ascii="Times New Roman" w:hAnsi="Times New Roman"/>
        </w:rPr>
        <w:t>條</w:t>
      </w:r>
      <w:r w:rsidR="00231B9A" w:rsidRPr="00B72334">
        <w:rPr>
          <w:rFonts w:ascii="Times New Roman" w:hAnsi="Times New Roman" w:hint="eastAsia"/>
        </w:rPr>
        <w:t>、</w:t>
      </w:r>
      <w:r w:rsidR="008400DA" w:rsidRPr="00B72334">
        <w:rPr>
          <w:rFonts w:ascii="Times New Roman" w:hAnsi="Times New Roman" w:hint="eastAsia"/>
        </w:rPr>
        <w:t>第</w:t>
      </w:r>
      <w:r w:rsidR="008400DA" w:rsidRPr="00B72334">
        <w:rPr>
          <w:rFonts w:ascii="Times New Roman" w:hAnsi="Times New Roman" w:hint="eastAsia"/>
        </w:rPr>
        <w:t>18</w:t>
      </w:r>
      <w:r w:rsidR="008400DA" w:rsidRPr="00B72334">
        <w:rPr>
          <w:rFonts w:ascii="Times New Roman" w:hAnsi="Times New Roman" w:hint="eastAsia"/>
        </w:rPr>
        <w:t>條</w:t>
      </w:r>
      <w:r w:rsidR="002F0E63" w:rsidRPr="00B72334">
        <w:rPr>
          <w:rFonts w:ascii="Times New Roman" w:hAnsi="Times New Roman" w:hint="eastAsia"/>
        </w:rPr>
        <w:t>及</w:t>
      </w:r>
      <w:r w:rsidR="008400DA" w:rsidRPr="00B72334">
        <w:rPr>
          <w:rFonts w:ascii="Times New Roman" w:hAnsi="Times New Roman" w:hint="eastAsia"/>
        </w:rPr>
        <w:t>公務員廉政倫理規範第</w:t>
      </w:r>
      <w:r w:rsidR="008400DA" w:rsidRPr="00B72334">
        <w:rPr>
          <w:rFonts w:ascii="Times New Roman" w:hAnsi="Times New Roman" w:hint="eastAsia"/>
        </w:rPr>
        <w:t>7</w:t>
      </w:r>
      <w:r w:rsidR="008400DA" w:rsidRPr="00B72334">
        <w:rPr>
          <w:rFonts w:ascii="Times New Roman" w:hAnsi="Times New Roman" w:hint="eastAsia"/>
        </w:rPr>
        <w:t>點、第</w:t>
      </w:r>
      <w:r w:rsidR="008400DA" w:rsidRPr="00B72334">
        <w:rPr>
          <w:rFonts w:ascii="Times New Roman" w:hAnsi="Times New Roman" w:hint="eastAsia"/>
        </w:rPr>
        <w:t>8</w:t>
      </w:r>
      <w:r w:rsidR="008400DA" w:rsidRPr="00B72334">
        <w:rPr>
          <w:rFonts w:ascii="Times New Roman" w:hAnsi="Times New Roman" w:hint="eastAsia"/>
        </w:rPr>
        <w:t>點第</w:t>
      </w:r>
      <w:r w:rsidR="008400DA" w:rsidRPr="00B72334">
        <w:rPr>
          <w:rFonts w:ascii="Times New Roman" w:hAnsi="Times New Roman" w:hint="eastAsia"/>
        </w:rPr>
        <w:t>1</w:t>
      </w:r>
      <w:r w:rsidR="008400DA" w:rsidRPr="00B72334">
        <w:rPr>
          <w:rFonts w:hAnsi="標楷體" w:hint="eastAsia"/>
          <w:kern w:val="0"/>
        </w:rPr>
        <w:t>項、第9點</w:t>
      </w:r>
      <w:r w:rsidR="00231B9A" w:rsidRPr="00B72334">
        <w:rPr>
          <w:rFonts w:hAnsi="標楷體" w:hint="eastAsia"/>
          <w:kern w:val="0"/>
        </w:rPr>
        <w:t>等</w:t>
      </w:r>
      <w:r w:rsidR="008400DA" w:rsidRPr="00B72334">
        <w:rPr>
          <w:rFonts w:hAnsi="標楷體" w:hint="eastAsia"/>
          <w:kern w:val="0"/>
        </w:rPr>
        <w:t>規定</w:t>
      </w:r>
      <w:r w:rsidR="008E7A71" w:rsidRPr="00B72334">
        <w:rPr>
          <w:rFonts w:ascii="Times New Roman" w:hAnsi="Times New Roman" w:hint="eastAsia"/>
          <w:szCs w:val="36"/>
        </w:rPr>
        <w:t>，</w:t>
      </w:r>
      <w:r w:rsidR="002F0E63" w:rsidRPr="00B72334">
        <w:rPr>
          <w:rFonts w:hAnsi="Times New Roman" w:hint="eastAsia"/>
          <w:szCs w:val="32"/>
        </w:rPr>
        <w:t>核有重大違失</w:t>
      </w:r>
      <w:r w:rsidR="008E7A71" w:rsidRPr="00B72334">
        <w:rPr>
          <w:rFonts w:ascii="Times New Roman" w:hAnsi="Times New Roman"/>
          <w:spacing w:val="-6"/>
          <w:szCs w:val="36"/>
        </w:rPr>
        <w:t>，</w:t>
      </w:r>
      <w:r w:rsidR="008E7A71" w:rsidRPr="00B72334">
        <w:rPr>
          <w:rFonts w:ascii="Times New Roman" w:hAnsi="Times New Roman"/>
          <w:spacing w:val="6"/>
        </w:rPr>
        <w:t>爰依法提案</w:t>
      </w:r>
      <w:r w:rsidR="008E7A71" w:rsidRPr="00B72334">
        <w:rPr>
          <w:rFonts w:ascii="Times New Roman" w:hAnsi="Times New Roman"/>
        </w:rPr>
        <w:t>彈劾。</w:t>
      </w:r>
    </w:p>
    <w:p w:rsidR="00E25849" w:rsidRPr="00B72334" w:rsidRDefault="00CF066D" w:rsidP="00270A69">
      <w:pPr>
        <w:pStyle w:val="1"/>
        <w:ind w:left="2380" w:hanging="2380"/>
        <w:rPr>
          <w:rFonts w:ascii="Times New Roman" w:hAnsi="Times New Roman"/>
        </w:rPr>
      </w:pPr>
      <w:bookmarkStart w:id="27" w:name="_Toc524895641"/>
      <w:bookmarkStart w:id="28" w:name="_Toc524896187"/>
      <w:bookmarkStart w:id="29" w:name="_Toc524896217"/>
      <w:bookmarkStart w:id="30" w:name="_Toc525066142"/>
      <w:bookmarkStart w:id="31" w:name="_Toc4316182"/>
      <w:bookmarkStart w:id="32" w:name="_Toc4473323"/>
      <w:bookmarkStart w:id="33" w:name="_Toc69556890"/>
      <w:bookmarkStart w:id="34" w:name="_Toc69556939"/>
      <w:bookmarkStart w:id="35" w:name="_Toc69609813"/>
      <w:bookmarkStart w:id="36" w:name="_Toc70241809"/>
      <w:bookmarkStart w:id="37" w:name="_Toc421794869"/>
      <w:bookmarkStart w:id="38" w:name="_Toc422728951"/>
      <w:bookmarkEnd w:id="26"/>
      <w:bookmarkEnd w:id="27"/>
      <w:bookmarkEnd w:id="28"/>
      <w:bookmarkEnd w:id="29"/>
      <w:bookmarkEnd w:id="30"/>
      <w:bookmarkEnd w:id="31"/>
      <w:bookmarkEnd w:id="32"/>
      <w:bookmarkEnd w:id="33"/>
      <w:bookmarkEnd w:id="34"/>
      <w:bookmarkEnd w:id="35"/>
      <w:bookmarkEnd w:id="36"/>
      <w:r w:rsidRPr="00B72334">
        <w:rPr>
          <w:rFonts w:ascii="Times New Roman" w:hAnsi="Times New Roman" w:hint="eastAsia"/>
        </w:rPr>
        <w:t>違法</w:t>
      </w:r>
      <w:r w:rsidR="00692AF3" w:rsidRPr="00B72334">
        <w:rPr>
          <w:rFonts w:ascii="Times New Roman" w:hAnsi="Times New Roman" w:hint="eastAsia"/>
        </w:rPr>
        <w:t>或</w:t>
      </w:r>
      <w:r w:rsidRPr="00B72334">
        <w:rPr>
          <w:rFonts w:ascii="Times New Roman" w:hAnsi="Times New Roman" w:hint="eastAsia"/>
        </w:rPr>
        <w:t>失職之事實</w:t>
      </w:r>
      <w:r w:rsidR="00692AF3" w:rsidRPr="00B72334">
        <w:rPr>
          <w:rFonts w:ascii="Times New Roman" w:hAnsi="Times New Roman" w:hint="eastAsia"/>
        </w:rPr>
        <w:t>及</w:t>
      </w:r>
      <w:r w:rsidRPr="00B72334">
        <w:rPr>
          <w:rFonts w:ascii="Times New Roman" w:hAnsi="Times New Roman" w:hint="eastAsia"/>
        </w:rPr>
        <w:t>證據：</w:t>
      </w:r>
      <w:bookmarkEnd w:id="37"/>
      <w:bookmarkEnd w:id="38"/>
    </w:p>
    <w:p w:rsidR="00A819C1" w:rsidRPr="00B72334" w:rsidRDefault="00645D84" w:rsidP="00270A69">
      <w:pPr>
        <w:pStyle w:val="10"/>
        <w:ind w:left="680" w:firstLine="680"/>
        <w:rPr>
          <w:rFonts w:hAnsi="標楷體"/>
          <w:szCs w:val="32"/>
        </w:rPr>
      </w:pPr>
      <w:bookmarkStart w:id="39" w:name="_Toc525070834"/>
      <w:bookmarkStart w:id="40" w:name="_Toc525938374"/>
      <w:bookmarkStart w:id="41" w:name="_Toc525939222"/>
      <w:bookmarkStart w:id="42" w:name="_Toc525939727"/>
      <w:bookmarkStart w:id="43" w:name="_Toc525066144"/>
      <w:bookmarkStart w:id="44" w:name="_Toc524892372"/>
      <w:r w:rsidRPr="00B72334">
        <w:rPr>
          <w:rFonts w:hint="eastAsia"/>
        </w:rPr>
        <w:t>被彈劾人</w:t>
      </w:r>
      <w:r w:rsidR="004B6D02" w:rsidRPr="00B72334">
        <w:rPr>
          <w:rFonts w:hint="eastAsia"/>
          <w:bCs/>
        </w:rPr>
        <w:t>自民國(下同)107年4月9日至112年9月28日，為</w:t>
      </w:r>
      <w:r w:rsidR="004B6D02" w:rsidRPr="00B72334">
        <w:rPr>
          <w:bCs/>
        </w:rPr>
        <w:t>災防辦</w:t>
      </w:r>
      <w:r w:rsidR="004B6D02" w:rsidRPr="00B72334">
        <w:rPr>
          <w:rFonts w:hint="eastAsia"/>
          <w:bCs/>
        </w:rPr>
        <w:t>簡任第12至13職等之主任，</w:t>
      </w:r>
      <w:r w:rsidR="00FC48E4" w:rsidRPr="00B72334">
        <w:rPr>
          <w:rFonts w:hint="eastAsia"/>
          <w:bCs/>
        </w:rPr>
        <w:t>於</w:t>
      </w:r>
      <w:r w:rsidR="004440F5" w:rsidRPr="00B72334">
        <w:rPr>
          <w:rFonts w:hint="eastAsia"/>
          <w:bCs/>
        </w:rPr>
        <w:t>112年9月29日</w:t>
      </w:r>
      <w:r w:rsidR="004B6D02" w:rsidRPr="00B72334">
        <w:rPr>
          <w:rFonts w:hint="eastAsia"/>
          <w:bCs/>
        </w:rPr>
        <w:t>調任</w:t>
      </w:r>
      <w:r w:rsidR="00C10C51" w:rsidRPr="00B72334">
        <w:rPr>
          <w:rFonts w:hint="eastAsia"/>
          <w:bCs/>
        </w:rPr>
        <w:t>為</w:t>
      </w:r>
      <w:r w:rsidR="005E260C" w:rsidRPr="00B72334">
        <w:rPr>
          <w:rFonts w:hint="eastAsia"/>
          <w:bCs/>
        </w:rPr>
        <w:t>行政院參事</w:t>
      </w:r>
      <w:r w:rsidR="00C10C51" w:rsidRPr="00B72334">
        <w:rPr>
          <w:rFonts w:hint="eastAsia"/>
          <w:bCs/>
        </w:rPr>
        <w:t>迄今</w:t>
      </w:r>
      <w:r w:rsidR="005E260C" w:rsidRPr="00B72334">
        <w:rPr>
          <w:rFonts w:hint="eastAsia"/>
          <w:bCs/>
        </w:rPr>
        <w:t>（履歷表如附件1，第1-</w:t>
      </w:r>
      <w:r w:rsidR="00CD2AAA" w:rsidRPr="00B72334">
        <w:rPr>
          <w:rFonts w:hint="eastAsia"/>
          <w:bCs/>
        </w:rPr>
        <w:t>79</w:t>
      </w:r>
      <w:r w:rsidR="005E260C" w:rsidRPr="00B72334">
        <w:rPr>
          <w:rFonts w:hint="eastAsia"/>
          <w:bCs/>
        </w:rPr>
        <w:t>頁）</w:t>
      </w:r>
      <w:r w:rsidR="004B6D02" w:rsidRPr="00B72334">
        <w:rPr>
          <w:rFonts w:hint="eastAsia"/>
          <w:bCs/>
        </w:rPr>
        <w:t>。</w:t>
      </w:r>
      <w:r w:rsidRPr="00B72334">
        <w:rPr>
          <w:rFonts w:hint="eastAsia"/>
          <w:bCs/>
        </w:rPr>
        <w:t>被彈劾人</w:t>
      </w:r>
      <w:r w:rsidR="004B6D02" w:rsidRPr="00B72334">
        <w:rPr>
          <w:rFonts w:hint="eastAsia"/>
          <w:bCs/>
        </w:rPr>
        <w:t>擔任災防辦主任期間，</w:t>
      </w:r>
      <w:r w:rsidR="005E260C" w:rsidRPr="00B72334">
        <w:rPr>
          <w:rFonts w:hint="eastAsia"/>
          <w:bCs/>
        </w:rPr>
        <w:t>負責辦理消防</w:t>
      </w:r>
      <w:r w:rsidR="002136C2" w:rsidRPr="00B72334">
        <w:rPr>
          <w:rFonts w:hint="eastAsia"/>
          <w:bCs/>
        </w:rPr>
        <w:t>與</w:t>
      </w:r>
      <w:r w:rsidR="005E260C" w:rsidRPr="00B72334">
        <w:rPr>
          <w:rFonts w:hint="eastAsia"/>
          <w:bCs/>
        </w:rPr>
        <w:t>災害防救法規、災害防救計</w:t>
      </w:r>
      <w:r w:rsidR="002136C2" w:rsidRPr="00B72334">
        <w:rPr>
          <w:rFonts w:hint="eastAsia"/>
          <w:bCs/>
        </w:rPr>
        <w:t>畫</w:t>
      </w:r>
      <w:r w:rsidR="005E260C" w:rsidRPr="00B72334">
        <w:rPr>
          <w:rFonts w:hint="eastAsia"/>
          <w:bCs/>
        </w:rPr>
        <w:t>審核、督導考核、災害應變</w:t>
      </w:r>
      <w:r w:rsidR="002136C2" w:rsidRPr="00B72334">
        <w:rPr>
          <w:rFonts w:hint="eastAsia"/>
          <w:bCs/>
        </w:rPr>
        <w:t>及</w:t>
      </w:r>
      <w:r w:rsidR="005E260C" w:rsidRPr="00B72334">
        <w:rPr>
          <w:rFonts w:hint="eastAsia"/>
          <w:bCs/>
        </w:rPr>
        <w:t>復原重建</w:t>
      </w:r>
      <w:r w:rsidR="002136C2" w:rsidRPr="00B72334">
        <w:rPr>
          <w:rFonts w:hint="eastAsia"/>
          <w:bCs/>
        </w:rPr>
        <w:t>等</w:t>
      </w:r>
      <w:r w:rsidR="005E260C" w:rsidRPr="00B72334">
        <w:rPr>
          <w:rFonts w:hint="eastAsia"/>
          <w:bCs/>
        </w:rPr>
        <w:t>相關災防業務</w:t>
      </w:r>
      <w:r w:rsidR="002136C2" w:rsidRPr="00B72334">
        <w:rPr>
          <w:rFonts w:hint="eastAsia"/>
          <w:bCs/>
        </w:rPr>
        <w:t>，係行政院高階主管並肩負提升各級政府災害防救效能</w:t>
      </w:r>
      <w:r w:rsidR="004B6D02" w:rsidRPr="00B72334">
        <w:rPr>
          <w:rFonts w:hint="eastAsia"/>
          <w:bCs/>
        </w:rPr>
        <w:t>之</w:t>
      </w:r>
      <w:r w:rsidR="002136C2" w:rsidRPr="00B72334">
        <w:rPr>
          <w:rFonts w:hint="eastAsia"/>
          <w:bCs/>
        </w:rPr>
        <w:t>重責，惟多次接受與其職務有利害關係</w:t>
      </w:r>
      <w:r w:rsidR="002136C2" w:rsidRPr="00B72334">
        <w:rPr>
          <w:rFonts w:hAnsi="標楷體" w:hint="eastAsia"/>
          <w:bCs/>
          <w:szCs w:val="32"/>
        </w:rPr>
        <w:t>之受評單位飲宴招待</w:t>
      </w:r>
      <w:r w:rsidR="004B6D02" w:rsidRPr="00B72334">
        <w:rPr>
          <w:rFonts w:hAnsi="標楷體" w:hint="eastAsia"/>
          <w:bCs/>
          <w:szCs w:val="32"/>
        </w:rPr>
        <w:t>、</w:t>
      </w:r>
      <w:r w:rsidR="002136C2" w:rsidRPr="00B72334">
        <w:rPr>
          <w:rFonts w:hAnsi="標楷體" w:hint="eastAsia"/>
          <w:bCs/>
          <w:szCs w:val="32"/>
        </w:rPr>
        <w:t>續攤、涉足不妥當場所</w:t>
      </w:r>
      <w:r w:rsidR="004B6D02" w:rsidRPr="00B72334">
        <w:rPr>
          <w:rFonts w:hAnsi="標楷體" w:hint="eastAsia"/>
          <w:bCs/>
          <w:szCs w:val="32"/>
        </w:rPr>
        <w:t>與</w:t>
      </w:r>
      <w:r w:rsidR="002136C2" w:rsidRPr="00B72334">
        <w:rPr>
          <w:rFonts w:hAnsi="標楷體" w:hint="eastAsia"/>
          <w:bCs/>
          <w:szCs w:val="32"/>
        </w:rPr>
        <w:t>酒後言行失檢，又</w:t>
      </w:r>
      <w:r w:rsidR="002A57F7" w:rsidRPr="00B72334">
        <w:rPr>
          <w:rFonts w:hAnsi="標楷體" w:hint="eastAsia"/>
          <w:bCs/>
          <w:szCs w:val="32"/>
        </w:rPr>
        <w:t>多次</w:t>
      </w:r>
      <w:r w:rsidR="00231B9A" w:rsidRPr="00B72334">
        <w:rPr>
          <w:rFonts w:ascii="Times New Roman"/>
          <w:bCs/>
          <w:szCs w:val="48"/>
        </w:rPr>
        <w:t>藉由指導、管理</w:t>
      </w:r>
      <w:r w:rsidR="00231B9A" w:rsidRPr="00B72334">
        <w:rPr>
          <w:rFonts w:ascii="Times New Roman" w:hint="eastAsia"/>
          <w:bCs/>
          <w:szCs w:val="48"/>
        </w:rPr>
        <w:t>甲女</w:t>
      </w:r>
      <w:r w:rsidR="00D962B8" w:rsidRPr="00B72334">
        <w:rPr>
          <w:rFonts w:ascii="Times New Roman" w:hint="eastAsia"/>
          <w:bCs/>
          <w:szCs w:val="48"/>
        </w:rPr>
        <w:t>及</w:t>
      </w:r>
      <w:r w:rsidR="00231B9A" w:rsidRPr="00B72334">
        <w:rPr>
          <w:rFonts w:ascii="Times New Roman" w:hint="eastAsia"/>
          <w:bCs/>
          <w:szCs w:val="48"/>
        </w:rPr>
        <w:t>乙女</w:t>
      </w:r>
      <w:r w:rsidR="00231B9A" w:rsidRPr="00B72334">
        <w:rPr>
          <w:rFonts w:ascii="Times New Roman"/>
          <w:bCs/>
          <w:szCs w:val="48"/>
        </w:rPr>
        <w:t>之機會，</w:t>
      </w:r>
      <w:r w:rsidR="00FC48E4" w:rsidRPr="00B72334">
        <w:rPr>
          <w:rFonts w:ascii="Times New Roman" w:hint="eastAsia"/>
        </w:rPr>
        <w:t>有性騷擾之行為</w:t>
      </w:r>
      <w:r w:rsidR="002C22DA" w:rsidRPr="00B72334">
        <w:rPr>
          <w:rFonts w:hAnsi="標楷體" w:hint="eastAsia"/>
          <w:bCs/>
          <w:szCs w:val="32"/>
        </w:rPr>
        <w:t>，</w:t>
      </w:r>
      <w:r w:rsidR="001C1222" w:rsidRPr="00B72334">
        <w:rPr>
          <w:rFonts w:hAnsi="標楷體" w:hint="eastAsia"/>
          <w:szCs w:val="32"/>
        </w:rPr>
        <w:t>茲將其違法</w:t>
      </w:r>
      <w:r w:rsidR="00FC48E4" w:rsidRPr="00B72334">
        <w:rPr>
          <w:rFonts w:hAnsi="標楷體" w:hint="eastAsia"/>
          <w:szCs w:val="32"/>
        </w:rPr>
        <w:t>失職之</w:t>
      </w:r>
      <w:r w:rsidR="001C1222" w:rsidRPr="00B72334">
        <w:rPr>
          <w:rFonts w:hAnsi="標楷體" w:hint="eastAsia"/>
          <w:szCs w:val="32"/>
        </w:rPr>
        <w:t>情節敘述如下</w:t>
      </w:r>
      <w:r w:rsidR="002136C2" w:rsidRPr="00B72334">
        <w:rPr>
          <w:rFonts w:hAnsi="標楷體"/>
          <w:spacing w:val="-6"/>
          <w:szCs w:val="32"/>
        </w:rPr>
        <w:t>：</w:t>
      </w:r>
    </w:p>
    <w:p w:rsidR="00076BDA" w:rsidRPr="00B72334" w:rsidRDefault="00645D84" w:rsidP="00270A69">
      <w:pPr>
        <w:pStyle w:val="2"/>
        <w:ind w:left="1020" w:hanging="680"/>
        <w:rPr>
          <w:rFonts w:hAnsi="標楷體"/>
          <w:spacing w:val="-6"/>
          <w:szCs w:val="32"/>
        </w:rPr>
      </w:pPr>
      <w:r w:rsidRPr="00B72334">
        <w:rPr>
          <w:rFonts w:hAnsi="標楷體" w:cs="新細明體" w:hint="eastAsia"/>
          <w:kern w:val="0"/>
          <w:szCs w:val="32"/>
          <w:lang w:val="x-none"/>
        </w:rPr>
        <w:t>被彈劾人</w:t>
      </w:r>
      <w:r w:rsidR="00076BDA" w:rsidRPr="00B72334">
        <w:rPr>
          <w:rFonts w:hAnsi="標楷體" w:cs="新細明體" w:hint="eastAsia"/>
          <w:kern w:val="0"/>
          <w:szCs w:val="32"/>
          <w:lang w:val="x-none"/>
        </w:rPr>
        <w:t>於</w:t>
      </w:r>
      <w:r w:rsidR="00076BDA" w:rsidRPr="00B72334">
        <w:rPr>
          <w:rFonts w:hAnsi="標楷體" w:cs="新細明體"/>
          <w:kern w:val="0"/>
          <w:szCs w:val="32"/>
          <w:lang w:val="x-none"/>
        </w:rPr>
        <w:t>107</w:t>
      </w:r>
      <w:r w:rsidR="00076BDA" w:rsidRPr="00B72334">
        <w:rPr>
          <w:rFonts w:hAnsi="標楷體" w:cs="新細明體" w:hint="eastAsia"/>
          <w:kern w:val="0"/>
          <w:szCs w:val="32"/>
          <w:lang w:val="x-none"/>
        </w:rPr>
        <w:t>至112年間</w:t>
      </w:r>
      <w:r w:rsidR="00FD4A26" w:rsidRPr="00B72334">
        <w:rPr>
          <w:rFonts w:hAnsi="標楷體" w:cs="新細明體" w:hint="eastAsia"/>
          <w:kern w:val="0"/>
          <w:szCs w:val="32"/>
          <w:lang w:val="x-none"/>
        </w:rPr>
        <w:t>，</w:t>
      </w:r>
      <w:r w:rsidR="00076BDA" w:rsidRPr="00B72334">
        <w:rPr>
          <w:rFonts w:hAnsi="標楷體" w:cs="新細明體" w:hint="eastAsia"/>
          <w:kern w:val="0"/>
          <w:szCs w:val="32"/>
          <w:lang w:val="x-none"/>
        </w:rPr>
        <w:t>辦理災害防救業務訪評</w:t>
      </w:r>
      <w:r w:rsidR="00FD4A26" w:rsidRPr="00B72334">
        <w:rPr>
          <w:rFonts w:hAnsi="標楷體" w:cs="新細明體" w:hint="eastAsia"/>
          <w:kern w:val="0"/>
          <w:szCs w:val="32"/>
          <w:lang w:val="x-none"/>
        </w:rPr>
        <w:t>、現地訪視及督導災害防救演練</w:t>
      </w:r>
      <w:r w:rsidR="00076BDA" w:rsidRPr="00B72334">
        <w:rPr>
          <w:rFonts w:hAnsi="標楷體" w:cs="新細明體" w:hint="eastAsia"/>
          <w:kern w:val="0"/>
          <w:szCs w:val="32"/>
          <w:lang w:val="x-none"/>
        </w:rPr>
        <w:t>時，</w:t>
      </w:r>
      <w:r w:rsidR="00FD4A26" w:rsidRPr="00B72334">
        <w:rPr>
          <w:rFonts w:hAnsi="標楷體" w:cs="新細明體" w:hint="eastAsia"/>
          <w:kern w:val="0"/>
          <w:szCs w:val="32"/>
          <w:lang w:val="x-none"/>
        </w:rPr>
        <w:t>有業務出差評核督導身分，卻</w:t>
      </w:r>
      <w:r w:rsidR="00076BDA" w:rsidRPr="00B72334">
        <w:rPr>
          <w:rFonts w:hAnsi="標楷體" w:cs="新細明體" w:hint="eastAsia"/>
          <w:kern w:val="0"/>
          <w:szCs w:val="32"/>
          <w:lang w:val="x-none"/>
        </w:rPr>
        <w:t>接受</w:t>
      </w:r>
      <w:r w:rsidR="00FD4A26" w:rsidRPr="00B72334">
        <w:rPr>
          <w:rFonts w:hAnsi="標楷體" w:cs="新細明體" w:hint="eastAsia"/>
          <w:kern w:val="0"/>
          <w:szCs w:val="32"/>
          <w:lang w:val="x-none"/>
        </w:rPr>
        <w:t>受評單位</w:t>
      </w:r>
      <w:r w:rsidR="00076BDA" w:rsidRPr="00B72334">
        <w:rPr>
          <w:rFonts w:hAnsi="標楷體" w:cs="新細明體" w:hint="eastAsia"/>
          <w:kern w:val="0"/>
          <w:szCs w:val="32"/>
          <w:lang w:val="x-none"/>
        </w:rPr>
        <w:t>飲宴招待、續攤、出入不妥當場所</w:t>
      </w:r>
      <w:r w:rsidR="004B6D02" w:rsidRPr="00B72334">
        <w:rPr>
          <w:rFonts w:hAnsi="標楷體" w:cs="新細明體" w:hint="eastAsia"/>
          <w:kern w:val="0"/>
          <w:szCs w:val="32"/>
          <w:lang w:val="x-none"/>
        </w:rPr>
        <w:t>及</w:t>
      </w:r>
      <w:r w:rsidR="00076BDA" w:rsidRPr="00B72334">
        <w:rPr>
          <w:rFonts w:hAnsi="標楷體" w:cs="新細明體" w:hint="eastAsia"/>
          <w:kern w:val="0"/>
          <w:szCs w:val="32"/>
          <w:lang w:val="x-none"/>
        </w:rPr>
        <w:t>酒後行為失檢</w:t>
      </w:r>
      <w:r w:rsidR="00500E9C" w:rsidRPr="00B72334">
        <w:rPr>
          <w:rFonts w:hAnsi="標楷體" w:hint="eastAsia"/>
          <w:szCs w:val="32"/>
        </w:rPr>
        <w:t>(附表1，案文第</w:t>
      </w:r>
      <w:r w:rsidR="00780459" w:rsidRPr="00B72334">
        <w:rPr>
          <w:rFonts w:hAnsi="標楷體" w:hint="eastAsia"/>
          <w:szCs w:val="32"/>
        </w:rPr>
        <w:t>1</w:t>
      </w:r>
      <w:r w:rsidR="00F82EC6" w:rsidRPr="00B72334">
        <w:rPr>
          <w:rFonts w:hAnsi="標楷體" w:hint="eastAsia"/>
          <w:szCs w:val="32"/>
        </w:rPr>
        <w:t>6</w:t>
      </w:r>
      <w:r w:rsidR="00780459" w:rsidRPr="00B72334">
        <w:rPr>
          <w:rFonts w:hAnsi="標楷體" w:hint="eastAsia"/>
          <w:szCs w:val="32"/>
        </w:rPr>
        <w:t>-2</w:t>
      </w:r>
      <w:r w:rsidR="009E20C2" w:rsidRPr="00B72334">
        <w:rPr>
          <w:rFonts w:hAnsi="標楷體" w:hint="eastAsia"/>
          <w:szCs w:val="32"/>
        </w:rPr>
        <w:t>2</w:t>
      </w:r>
      <w:r w:rsidR="00500E9C" w:rsidRPr="00B72334">
        <w:rPr>
          <w:rFonts w:hAnsi="標楷體" w:hint="eastAsia"/>
          <w:szCs w:val="32"/>
        </w:rPr>
        <w:t>頁)</w:t>
      </w:r>
      <w:r w:rsidR="00076BDA" w:rsidRPr="00B72334">
        <w:rPr>
          <w:rFonts w:hAnsi="標楷體" w:cs="新細明體" w:hint="eastAsia"/>
          <w:kern w:val="0"/>
          <w:szCs w:val="32"/>
          <w:lang w:val="x-none"/>
        </w:rPr>
        <w:t>：</w:t>
      </w:r>
    </w:p>
    <w:p w:rsidR="00500E9C" w:rsidRPr="00B72334" w:rsidRDefault="00500E9C" w:rsidP="00500E9C">
      <w:pPr>
        <w:pStyle w:val="3"/>
        <w:rPr>
          <w:rFonts w:hAnsi="標楷體"/>
          <w:szCs w:val="32"/>
        </w:rPr>
      </w:pPr>
      <w:r w:rsidRPr="00B72334">
        <w:rPr>
          <w:rFonts w:hAnsi="標楷體" w:hint="eastAsia"/>
          <w:szCs w:val="32"/>
        </w:rPr>
        <w:t>有關「接受受評單位飲宴招待與續攤」一節：</w:t>
      </w:r>
    </w:p>
    <w:p w:rsidR="00500E9C" w:rsidRPr="00B72334" w:rsidRDefault="00500E9C" w:rsidP="00500E9C">
      <w:pPr>
        <w:pStyle w:val="4"/>
        <w:rPr>
          <w:rFonts w:hAnsi="標楷體"/>
          <w:szCs w:val="32"/>
        </w:rPr>
      </w:pPr>
      <w:r w:rsidRPr="00B72334">
        <w:rPr>
          <w:rFonts w:hAnsi="標楷體" w:hint="eastAsia"/>
          <w:szCs w:val="32"/>
        </w:rPr>
        <w:lastRenderedPageBreak/>
        <w:t>附表1</w:t>
      </w:r>
      <w:r w:rsidR="00CE3140" w:rsidRPr="00B72334">
        <w:rPr>
          <w:rFonts w:hAnsi="標楷體" w:hint="eastAsia"/>
          <w:szCs w:val="32"/>
        </w:rPr>
        <w:t>之</w:t>
      </w:r>
      <w:r w:rsidRPr="00B72334">
        <w:rPr>
          <w:rFonts w:hAnsi="標楷體" w:cs="新細明體" w:hint="eastAsia"/>
          <w:kern w:val="0"/>
          <w:szCs w:val="32"/>
          <w:lang w:val="x-none"/>
        </w:rPr>
        <w:t>證人1、2與5於</w:t>
      </w:r>
      <w:r w:rsidRPr="00B72334">
        <w:rPr>
          <w:rFonts w:hAnsi="標楷體" w:cs="新細明體" w:hint="eastAsia"/>
          <w:kern w:val="0"/>
          <w:szCs w:val="32"/>
        </w:rPr>
        <w:t>行政院及本院詢問時</w:t>
      </w:r>
      <w:r w:rsidRPr="00B72334">
        <w:rPr>
          <w:rFonts w:hAnsi="標楷體" w:cs="新細明體" w:hint="eastAsia"/>
          <w:kern w:val="0"/>
          <w:szCs w:val="32"/>
          <w:lang w:val="x-none"/>
        </w:rPr>
        <w:t>皆表示，災防辦過去災害防救</w:t>
      </w:r>
      <w:r w:rsidRPr="00B72334">
        <w:rPr>
          <w:rFonts w:cs="新細明體" w:hint="eastAsia"/>
          <w:kern w:val="0"/>
          <w:lang w:val="x-none"/>
        </w:rPr>
        <w:t>業務訪評均為當天往返，各地沒有安排飲宴招待，但</w:t>
      </w:r>
      <w:r w:rsidR="00645D84" w:rsidRPr="00B72334">
        <w:rPr>
          <w:rFonts w:cs="新細明體" w:hint="eastAsia"/>
          <w:kern w:val="0"/>
          <w:lang w:val="x-none"/>
        </w:rPr>
        <w:t>被彈劾人</w:t>
      </w:r>
      <w:r w:rsidRPr="00B72334">
        <w:rPr>
          <w:rFonts w:cs="新細明體" w:hint="eastAsia"/>
          <w:kern w:val="0"/>
          <w:lang w:val="x-none"/>
        </w:rPr>
        <w:t>到任後，開始接受受評單位安排之飲宴招待與續攤；而證人3與4於</w:t>
      </w:r>
      <w:r w:rsidRPr="00B72334">
        <w:rPr>
          <w:rFonts w:cs="新細明體" w:hint="eastAsia"/>
          <w:kern w:val="0"/>
        </w:rPr>
        <w:t>行政院及本院詢問時</w:t>
      </w:r>
      <w:r w:rsidRPr="00B72334">
        <w:rPr>
          <w:rFonts w:cs="新細明體" w:hint="eastAsia"/>
          <w:kern w:val="0"/>
          <w:lang w:val="x-none"/>
        </w:rPr>
        <w:t>均證述</w:t>
      </w:r>
      <w:r w:rsidR="00645D84" w:rsidRPr="00B72334">
        <w:rPr>
          <w:rFonts w:cs="新細明體" w:hint="eastAsia"/>
          <w:kern w:val="0"/>
          <w:lang w:val="x-none"/>
        </w:rPr>
        <w:t>被彈劾人</w:t>
      </w:r>
      <w:r w:rsidRPr="00B72334">
        <w:rPr>
          <w:rFonts w:cs="新細明體" w:hint="eastAsia"/>
          <w:kern w:val="0"/>
          <w:lang w:val="x-none"/>
        </w:rPr>
        <w:t>有接受受評單位飲宴招待之情形</w:t>
      </w:r>
      <w:r w:rsidR="00575A09" w:rsidRPr="00B72334">
        <w:rPr>
          <w:rFonts w:hAnsi="標楷體" w:cs="新細明體" w:hint="eastAsia"/>
          <w:kern w:val="0"/>
          <w:szCs w:val="32"/>
          <w:lang w:val="x-none"/>
        </w:rPr>
        <w:t>(附件2、3</w:t>
      </w:r>
      <w:r w:rsidR="00CD2AAA" w:rsidRPr="00B72334">
        <w:rPr>
          <w:rFonts w:hAnsi="標楷體" w:cs="新細明體" w:hint="eastAsia"/>
          <w:kern w:val="0"/>
          <w:szCs w:val="32"/>
          <w:lang w:val="x-none"/>
        </w:rPr>
        <w:t>，第81</w:t>
      </w:r>
      <w:r w:rsidR="00A86D65" w:rsidRPr="00B72334">
        <w:rPr>
          <w:rFonts w:hAnsi="標楷體" w:cs="新細明體" w:hint="eastAsia"/>
          <w:kern w:val="0"/>
          <w:szCs w:val="32"/>
          <w:lang w:val="x-none"/>
        </w:rPr>
        <w:t>、</w:t>
      </w:r>
      <w:r w:rsidR="006D4205" w:rsidRPr="00B72334">
        <w:rPr>
          <w:rFonts w:hAnsi="標楷體" w:cs="新細明體" w:hint="eastAsia"/>
          <w:kern w:val="0"/>
          <w:szCs w:val="32"/>
          <w:lang w:val="x-none"/>
        </w:rPr>
        <w:t>85、</w:t>
      </w:r>
      <w:r w:rsidR="00EB78DE" w:rsidRPr="00B72334">
        <w:rPr>
          <w:rFonts w:hAnsi="標楷體" w:cs="新細明體" w:hint="eastAsia"/>
          <w:kern w:val="0"/>
          <w:szCs w:val="32"/>
          <w:lang w:val="x-none"/>
        </w:rPr>
        <w:t>86、</w:t>
      </w:r>
      <w:r w:rsidR="00125A5F" w:rsidRPr="00B72334">
        <w:rPr>
          <w:rFonts w:hAnsi="標楷體" w:cs="新細明體" w:hint="eastAsia"/>
          <w:kern w:val="0"/>
          <w:szCs w:val="32"/>
          <w:lang w:val="x-none"/>
        </w:rPr>
        <w:t>89-</w:t>
      </w:r>
      <w:r w:rsidR="00A86D65" w:rsidRPr="00B72334">
        <w:rPr>
          <w:rFonts w:hAnsi="標楷體" w:cs="新細明體" w:hint="eastAsia"/>
          <w:kern w:val="0"/>
          <w:szCs w:val="32"/>
          <w:lang w:val="x-none"/>
        </w:rPr>
        <w:t>92、</w:t>
      </w:r>
      <w:r w:rsidR="00247967" w:rsidRPr="00B72334">
        <w:rPr>
          <w:rFonts w:hAnsi="標楷體" w:cs="新細明體" w:hint="eastAsia"/>
          <w:kern w:val="0"/>
          <w:szCs w:val="32"/>
          <w:lang w:val="x-none"/>
        </w:rPr>
        <w:t>98、</w:t>
      </w:r>
      <w:r w:rsidR="004E4C8F" w:rsidRPr="00B72334">
        <w:rPr>
          <w:rFonts w:hAnsi="標楷體" w:cs="新細明體" w:hint="eastAsia"/>
          <w:kern w:val="0"/>
          <w:szCs w:val="32"/>
          <w:lang w:val="x-none"/>
        </w:rPr>
        <w:t>100、</w:t>
      </w:r>
      <w:r w:rsidR="00247967" w:rsidRPr="00B72334">
        <w:rPr>
          <w:rFonts w:hAnsi="標楷體" w:cs="新細明體" w:hint="eastAsia"/>
          <w:kern w:val="0"/>
          <w:szCs w:val="32"/>
          <w:lang w:val="x-none"/>
        </w:rPr>
        <w:t>102、</w:t>
      </w:r>
      <w:r w:rsidR="00125A5F" w:rsidRPr="00B72334">
        <w:rPr>
          <w:rFonts w:hAnsi="標楷體" w:cs="新細明體" w:hint="eastAsia"/>
          <w:kern w:val="0"/>
          <w:szCs w:val="32"/>
          <w:lang w:val="x-none"/>
        </w:rPr>
        <w:t>104、105、</w:t>
      </w:r>
      <w:r w:rsidR="004C272A" w:rsidRPr="00B72334">
        <w:rPr>
          <w:rFonts w:hAnsi="標楷體" w:cs="新細明體" w:hint="eastAsia"/>
          <w:kern w:val="0"/>
          <w:szCs w:val="32"/>
          <w:lang w:val="x-none"/>
        </w:rPr>
        <w:t>108、</w:t>
      </w:r>
      <w:r w:rsidR="001B6C23" w:rsidRPr="00B72334">
        <w:rPr>
          <w:rFonts w:hAnsi="標楷體" w:cs="新細明體" w:hint="eastAsia"/>
          <w:kern w:val="0"/>
          <w:szCs w:val="32"/>
          <w:lang w:val="x-none"/>
        </w:rPr>
        <w:t>109、</w:t>
      </w:r>
      <w:r w:rsidR="00D61925" w:rsidRPr="00B72334">
        <w:rPr>
          <w:rFonts w:hAnsi="標楷體" w:cs="新細明體" w:hint="eastAsia"/>
          <w:kern w:val="0"/>
          <w:szCs w:val="32"/>
          <w:lang w:val="x-none"/>
        </w:rPr>
        <w:t>112</w:t>
      </w:r>
      <w:r w:rsidR="00CD2AAA" w:rsidRPr="00B72334">
        <w:rPr>
          <w:rFonts w:hAnsi="標楷體" w:cs="新細明體" w:hint="eastAsia"/>
          <w:kern w:val="0"/>
          <w:szCs w:val="32"/>
          <w:lang w:val="x-none"/>
        </w:rPr>
        <w:t>頁</w:t>
      </w:r>
      <w:r w:rsidR="00575A09" w:rsidRPr="00B72334">
        <w:rPr>
          <w:rFonts w:hAnsi="標楷體" w:cs="新細明體" w:hint="eastAsia"/>
          <w:kern w:val="0"/>
          <w:szCs w:val="32"/>
          <w:lang w:val="x-none"/>
        </w:rPr>
        <w:t>)</w:t>
      </w:r>
      <w:r w:rsidRPr="00B72334">
        <w:rPr>
          <w:rFonts w:cs="新細明體" w:hint="eastAsia"/>
          <w:kern w:val="0"/>
          <w:lang w:val="x-none"/>
        </w:rPr>
        <w:t>。</w:t>
      </w:r>
      <w:r w:rsidR="004512DD" w:rsidRPr="00B72334">
        <w:rPr>
          <w:rFonts w:cs="新細明體" w:hint="eastAsia"/>
          <w:kern w:val="0"/>
          <w:lang w:val="x-none"/>
        </w:rPr>
        <w:t>而</w:t>
      </w:r>
      <w:r w:rsidRPr="00B72334">
        <w:rPr>
          <w:rFonts w:cs="新細明體" w:hint="eastAsia"/>
          <w:kern w:val="0"/>
          <w:lang w:val="x-none"/>
        </w:rPr>
        <w:t>本院詢問行政院表示，災防辦每年進行業務訪評所編列之餐費，以往每人每餐便當經費為新臺幣(下同)</w:t>
      </w:r>
      <w:r w:rsidRPr="00B72334">
        <w:rPr>
          <w:rFonts w:cs="新細明體"/>
          <w:kern w:val="0"/>
          <w:lang w:val="x-none"/>
        </w:rPr>
        <w:t>80</w:t>
      </w:r>
      <w:r w:rsidRPr="00B72334">
        <w:rPr>
          <w:rFonts w:cs="新細明體" w:hint="eastAsia"/>
          <w:kern w:val="0"/>
          <w:lang w:val="x-none"/>
        </w:rPr>
        <w:t>元，且該辦公</w:t>
      </w:r>
      <w:r w:rsidRPr="00B72334">
        <w:rPr>
          <w:rFonts w:hint="eastAsia"/>
        </w:rPr>
        <w:t>室歷任前2位主任均謹守該額度，未接受其餘經費額度外之招待，亦不曾於訪評前一晚接受受評機關之飲宴招待，如請受</w:t>
      </w:r>
      <w:r w:rsidRPr="00B72334">
        <w:rPr>
          <w:rFonts w:hAnsi="標楷體" w:hint="eastAsia"/>
          <w:szCs w:val="32"/>
        </w:rPr>
        <w:t>評機關代辦用餐，均以編列之經費額度為限。</w:t>
      </w:r>
    </w:p>
    <w:p w:rsidR="00422798" w:rsidRPr="00B72334" w:rsidRDefault="00500E9C" w:rsidP="00500E9C">
      <w:pPr>
        <w:pStyle w:val="4"/>
      </w:pPr>
      <w:r w:rsidRPr="00B72334">
        <w:rPr>
          <w:rFonts w:hAnsi="標楷體" w:cs="新細明體" w:hint="eastAsia"/>
          <w:kern w:val="0"/>
          <w:szCs w:val="32"/>
          <w:lang w:val="x-none"/>
        </w:rPr>
        <w:t>查行政院政風處訪談</w:t>
      </w:r>
      <w:r w:rsidR="00645D84" w:rsidRPr="00B72334">
        <w:rPr>
          <w:rFonts w:hAnsi="標楷體" w:cs="新細明體" w:hint="eastAsia"/>
          <w:kern w:val="0"/>
          <w:szCs w:val="32"/>
          <w:lang w:val="x-none"/>
        </w:rPr>
        <w:t>被彈劾人</w:t>
      </w:r>
      <w:r w:rsidRPr="00B72334">
        <w:rPr>
          <w:rFonts w:hAnsi="標楷體" w:cs="新細明體" w:hint="eastAsia"/>
          <w:kern w:val="0"/>
          <w:szCs w:val="32"/>
          <w:lang w:val="x-none"/>
        </w:rPr>
        <w:t>時，已提示相關照片、影片等證物，</w:t>
      </w:r>
      <w:r w:rsidR="00645D84" w:rsidRPr="00B72334">
        <w:rPr>
          <w:rFonts w:hAnsi="標楷體" w:cs="新細明體" w:hint="eastAsia"/>
          <w:kern w:val="0"/>
          <w:szCs w:val="32"/>
          <w:lang w:val="x-none"/>
        </w:rPr>
        <w:t>被彈劾人</w:t>
      </w:r>
      <w:r w:rsidRPr="00B72334">
        <w:rPr>
          <w:rFonts w:hAnsi="標楷體" w:cs="新細明體" w:hint="eastAsia"/>
          <w:kern w:val="0"/>
          <w:szCs w:val="32"/>
          <w:lang w:val="x-none"/>
        </w:rPr>
        <w:t>表示</w:t>
      </w:r>
      <w:r w:rsidRPr="00B72334">
        <w:rPr>
          <w:rFonts w:hAnsi="標楷體" w:hint="eastAsia"/>
          <w:szCs w:val="32"/>
        </w:rPr>
        <w:t>主辦單位會有歡迎餐會，</w:t>
      </w:r>
      <w:r w:rsidRPr="00B72334">
        <w:rPr>
          <w:rFonts w:hAnsi="標楷體" w:cs="新細明體" w:hint="eastAsia"/>
          <w:kern w:val="0"/>
          <w:szCs w:val="32"/>
          <w:lang w:val="x-none"/>
        </w:rPr>
        <w:t>渠於中央警察大學任教多年，學生遍布各地，餐後續攤唱歌都是各地學生提議；費用支付部分，則不清楚是由誰出錢，但確定不是由渠支付</w:t>
      </w:r>
      <w:r w:rsidR="00CA397C" w:rsidRPr="00B72334">
        <w:rPr>
          <w:rFonts w:hAnsi="標楷體" w:cs="新細明體" w:hint="eastAsia"/>
          <w:kern w:val="0"/>
          <w:szCs w:val="32"/>
          <w:lang w:val="x-none"/>
        </w:rPr>
        <w:t>(附件</w:t>
      </w:r>
      <w:r w:rsidR="00123E2B" w:rsidRPr="00B72334">
        <w:rPr>
          <w:rFonts w:hAnsi="標楷體" w:cs="新細明體" w:hint="eastAsia"/>
          <w:kern w:val="0"/>
          <w:szCs w:val="32"/>
          <w:lang w:val="x-none"/>
        </w:rPr>
        <w:t>4</w:t>
      </w:r>
      <w:r w:rsidR="009E39C7" w:rsidRPr="00B72334">
        <w:rPr>
          <w:rFonts w:hAnsi="標楷體" w:cs="新細明體" w:hint="eastAsia"/>
          <w:kern w:val="0"/>
          <w:szCs w:val="32"/>
          <w:lang w:val="x-none"/>
        </w:rPr>
        <w:t>，第</w:t>
      </w:r>
      <w:r w:rsidR="00A86D65" w:rsidRPr="00B72334">
        <w:rPr>
          <w:rFonts w:hAnsi="標楷體" w:cs="新細明體" w:hint="eastAsia"/>
          <w:kern w:val="0"/>
          <w:szCs w:val="32"/>
          <w:lang w:val="x-none"/>
        </w:rPr>
        <w:t>114、</w:t>
      </w:r>
      <w:r w:rsidR="009E39C7" w:rsidRPr="00B72334">
        <w:rPr>
          <w:rFonts w:hAnsi="標楷體" w:cs="新細明體" w:hint="eastAsia"/>
          <w:kern w:val="0"/>
          <w:szCs w:val="32"/>
          <w:lang w:val="x-none"/>
        </w:rPr>
        <w:t>115頁</w:t>
      </w:r>
      <w:r w:rsidR="00CA397C" w:rsidRPr="00B72334">
        <w:rPr>
          <w:rFonts w:hAnsi="標楷體" w:cs="新細明體" w:hint="eastAsia"/>
          <w:kern w:val="0"/>
          <w:szCs w:val="32"/>
          <w:lang w:val="x-none"/>
        </w:rPr>
        <w:t>)</w:t>
      </w:r>
      <w:r w:rsidRPr="00B72334">
        <w:rPr>
          <w:rFonts w:hAnsi="標楷體" w:cs="新細明體" w:hint="eastAsia"/>
          <w:kern w:val="0"/>
          <w:szCs w:val="32"/>
          <w:lang w:val="x-none"/>
        </w:rPr>
        <w:t>。惟本院詢問時，改稱</w:t>
      </w:r>
      <w:r w:rsidR="007C3185" w:rsidRPr="00B72334">
        <w:rPr>
          <w:rFonts w:hAnsi="標楷體" w:hint="eastAsia"/>
          <w:szCs w:val="32"/>
        </w:rPr>
        <w:t>「在各縣市我有很多學生，學生中有義消，他們知道我去訪評，所以有歡迎餐會」、</w:t>
      </w:r>
      <w:r w:rsidRPr="00B72334">
        <w:rPr>
          <w:rFonts w:hAnsi="標楷體" w:cs="新細明體" w:hint="eastAsia"/>
          <w:kern w:val="0"/>
          <w:szCs w:val="32"/>
          <w:lang w:val="x-none"/>
        </w:rPr>
        <w:t>「</w:t>
      </w:r>
      <w:r w:rsidRPr="00B72334">
        <w:rPr>
          <w:rFonts w:hAnsi="標楷體" w:hint="eastAsia"/>
          <w:szCs w:val="32"/>
        </w:rPr>
        <w:t>晚上安排歡迎餐會是主辦縣市一貫的交流時間，通常縣市長會來致歡迎詞。至現地訪視中午飲宴，一般是吃便當居多，有些偏鄉在訪視完後，原本鄉長及代表會會有固定會後餐敘，會提及代表會有一些對政府的建議……。」</w:t>
      </w:r>
      <w:r w:rsidRPr="00B72334">
        <w:rPr>
          <w:rFonts w:ascii="新細明體" w:eastAsia="新細明體" w:hAnsi="新細明體" w:cs="新細明體" w:hint="eastAsia"/>
          <w:kern w:val="0"/>
          <w:sz w:val="26"/>
          <w:szCs w:val="24"/>
          <w:lang w:val="x-none"/>
        </w:rPr>
        <w:t>「</w:t>
      </w:r>
      <w:r w:rsidRPr="00B72334">
        <w:rPr>
          <w:rFonts w:hint="eastAsia"/>
        </w:rPr>
        <w:t>受評單位由災防辦提供事務費用，但招待人員是我教過的消防學生與義消幹部，不是受評業務人員，我送他們禮物。」「事後我分攤1</w:t>
      </w:r>
      <w:r w:rsidRPr="00B72334">
        <w:t>,</w:t>
      </w:r>
      <w:r w:rsidRPr="00B72334">
        <w:rPr>
          <w:rFonts w:hint="eastAsia"/>
        </w:rPr>
        <w:t>000元給學生致謝」</w:t>
      </w:r>
      <w:r w:rsidR="00422798" w:rsidRPr="00B72334">
        <w:rPr>
          <w:rFonts w:hint="eastAsia"/>
        </w:rPr>
        <w:t>。本院詢問行政院</w:t>
      </w:r>
      <w:r w:rsidR="00422798" w:rsidRPr="00B72334">
        <w:rPr>
          <w:rFonts w:hint="eastAsia"/>
        </w:rPr>
        <w:lastRenderedPageBreak/>
        <w:t>表示「他在107</w:t>
      </w:r>
      <w:r w:rsidR="00BB3042" w:rsidRPr="00B72334">
        <w:rPr>
          <w:rFonts w:hint="eastAsia"/>
        </w:rPr>
        <w:t>至</w:t>
      </w:r>
      <w:r w:rsidR="00422798" w:rsidRPr="00B72334">
        <w:rPr>
          <w:rFonts w:hint="eastAsia"/>
        </w:rPr>
        <w:t>111很多年，出入多次，有些地方政府正常飲宴政府買單，後續的續攤不正常，一些場合是他的學生、義消團體邀請他，由地方政府、義消、學生買單</w:t>
      </w:r>
      <w:r w:rsidR="00F857C3" w:rsidRPr="00B72334">
        <w:rPr>
          <w:rFonts w:hint="eastAsia"/>
        </w:rPr>
        <w:t>。</w:t>
      </w:r>
      <w:r w:rsidR="00422798" w:rsidRPr="00B72334">
        <w:rPr>
          <w:rFonts w:hint="eastAsia"/>
        </w:rPr>
        <w:t>」</w:t>
      </w:r>
      <w:r w:rsidR="00F857C3" w:rsidRPr="00B72334">
        <w:rPr>
          <w:rFonts w:hAnsi="標楷體" w:cs="新細明體" w:hint="eastAsia"/>
          <w:kern w:val="0"/>
          <w:szCs w:val="32"/>
          <w:lang w:val="x-none"/>
        </w:rPr>
        <w:t>(附件5，第120、124、128頁)</w:t>
      </w:r>
    </w:p>
    <w:p w:rsidR="00500E9C" w:rsidRPr="00B72334" w:rsidRDefault="00500E9C" w:rsidP="00500E9C">
      <w:pPr>
        <w:pStyle w:val="4"/>
      </w:pPr>
      <w:r w:rsidRPr="00B72334">
        <w:rPr>
          <w:rFonts w:hint="eastAsia"/>
        </w:rPr>
        <w:t>據上，</w:t>
      </w:r>
      <w:r w:rsidR="00645D84" w:rsidRPr="00B72334">
        <w:rPr>
          <w:rFonts w:hint="eastAsia"/>
        </w:rPr>
        <w:t>被彈劾人</w:t>
      </w:r>
      <w:r w:rsidRPr="00B72334">
        <w:rPr>
          <w:rFonts w:hint="eastAsia"/>
        </w:rPr>
        <w:t>確</w:t>
      </w:r>
      <w:r w:rsidR="004512DD" w:rsidRPr="00B72334">
        <w:rPr>
          <w:rFonts w:hint="eastAsia"/>
        </w:rPr>
        <w:t>實</w:t>
      </w:r>
      <w:r w:rsidRPr="00B72334">
        <w:rPr>
          <w:rFonts w:hint="eastAsia"/>
        </w:rPr>
        <w:t>有</w:t>
      </w:r>
      <w:r w:rsidR="004512DD" w:rsidRPr="00B72334">
        <w:rPr>
          <w:rFonts w:hint="eastAsia"/>
        </w:rPr>
        <w:t>在出差</w:t>
      </w:r>
      <w:r w:rsidRPr="00B72334">
        <w:rPr>
          <w:rFonts w:hint="eastAsia"/>
        </w:rPr>
        <w:t>訪評時接受受評單位飲宴招待與餐後續攤之情形。因行政院對受評單位有指揮監督等職權，屬公務員廉政倫理規範所</w:t>
      </w:r>
      <w:r w:rsidR="004512DD" w:rsidRPr="00B72334">
        <w:rPr>
          <w:rFonts w:hint="eastAsia"/>
        </w:rPr>
        <w:t>規定</w:t>
      </w:r>
      <w:r w:rsidRPr="00B72334">
        <w:rPr>
          <w:rFonts w:hint="eastAsia"/>
        </w:rPr>
        <w:t>之「</w:t>
      </w:r>
      <w:r w:rsidRPr="00B72334">
        <w:rPr>
          <w:rFonts w:cs="新細明體" w:hint="eastAsia"/>
          <w:kern w:val="0"/>
          <w:lang w:val="x-none"/>
        </w:rPr>
        <w:t>職務</w:t>
      </w:r>
      <w:r w:rsidRPr="00B72334">
        <w:rPr>
          <w:rFonts w:hint="eastAsia"/>
        </w:rPr>
        <w:t>上利害關係」；且</w:t>
      </w:r>
      <w:bookmarkStart w:id="45" w:name="_Hlk190768581"/>
      <w:r w:rsidR="008843D7" w:rsidRPr="00B72334">
        <w:rPr>
          <w:rFonts w:hint="eastAsia"/>
        </w:rPr>
        <w:t>行政院災害防救業務訪評計畫</w:t>
      </w:r>
      <w:r w:rsidRPr="00B72334">
        <w:rPr>
          <w:rFonts w:hint="eastAsia"/>
        </w:rPr>
        <w:t>訂有聯合訪評注意事項，規定受訪評機關依公務人員廉政倫理規範及相關規定，無須安排訪評小組成員相關飲宴應酬</w:t>
      </w:r>
      <w:bookmarkEnd w:id="45"/>
      <w:r w:rsidR="00CF729F" w:rsidRPr="00B72334">
        <w:rPr>
          <w:rFonts w:hAnsi="標楷體" w:cs="新細明體" w:hint="eastAsia"/>
          <w:kern w:val="0"/>
          <w:szCs w:val="32"/>
          <w:lang w:val="x-none"/>
        </w:rPr>
        <w:t>(附件</w:t>
      </w:r>
      <w:r w:rsidR="00AE1249" w:rsidRPr="00B72334">
        <w:rPr>
          <w:rFonts w:hAnsi="標楷體" w:cs="新細明體" w:hint="eastAsia"/>
          <w:kern w:val="0"/>
          <w:szCs w:val="32"/>
          <w:lang w:val="x-none"/>
        </w:rPr>
        <w:t>6</w:t>
      </w:r>
      <w:r w:rsidR="00B66A49" w:rsidRPr="00B72334">
        <w:rPr>
          <w:rFonts w:hAnsi="標楷體" w:cs="新細明體" w:hint="eastAsia"/>
          <w:kern w:val="0"/>
          <w:szCs w:val="32"/>
          <w:lang w:val="x-none"/>
        </w:rPr>
        <w:t>，第140頁</w:t>
      </w:r>
      <w:r w:rsidR="00CF729F" w:rsidRPr="00B72334">
        <w:rPr>
          <w:rFonts w:hAnsi="標楷體" w:cs="新細明體" w:hint="eastAsia"/>
          <w:kern w:val="0"/>
          <w:szCs w:val="32"/>
          <w:lang w:val="x-none"/>
        </w:rPr>
        <w:t>)</w:t>
      </w:r>
      <w:r w:rsidRPr="00B72334">
        <w:rPr>
          <w:rFonts w:hint="eastAsia"/>
        </w:rPr>
        <w:t>。</w:t>
      </w:r>
      <w:r w:rsidRPr="00B72334">
        <w:rPr>
          <w:rFonts w:hAnsi="標楷體" w:hint="eastAsia"/>
          <w:szCs w:val="32"/>
        </w:rPr>
        <w:t>按</w:t>
      </w:r>
      <w:r w:rsidR="00645D84" w:rsidRPr="00B72334">
        <w:rPr>
          <w:rFonts w:hAnsi="標楷體" w:hint="eastAsia"/>
          <w:szCs w:val="32"/>
        </w:rPr>
        <w:t>被彈劾人</w:t>
      </w:r>
      <w:r w:rsidRPr="00B72334">
        <w:rPr>
          <w:rFonts w:hAnsi="標楷體" w:hint="eastAsia"/>
          <w:szCs w:val="32"/>
        </w:rPr>
        <w:t>係資深簡任文官，自應熟稔公務員行為準則，且為行政院高階主管，訪評時代表行政院並肩負提升各級政府災害防救效能重責，惟多次藉由訪評機會接受受評機關之飲宴招待，其中幾次更有續攤歡唱並喝酒至不省人事之情形，受評單位知悉其飲宴喜好後，演變成主動安排飲宴、續攤，敗壞機關風氣。</w:t>
      </w:r>
      <w:r w:rsidRPr="00B72334">
        <w:rPr>
          <w:rFonts w:hint="eastAsia"/>
        </w:rPr>
        <w:t>上開</w:t>
      </w:r>
      <w:r w:rsidR="00645D84" w:rsidRPr="00B72334">
        <w:rPr>
          <w:rFonts w:hint="eastAsia"/>
        </w:rPr>
        <w:t>被彈劾人</w:t>
      </w:r>
      <w:r w:rsidRPr="00B72334">
        <w:rPr>
          <w:rFonts w:hint="eastAsia"/>
        </w:rPr>
        <w:t>接受受評單位飲宴招待與續攤之違失，除有違</w:t>
      </w:r>
      <w:r w:rsidR="008843D7" w:rsidRPr="00B72334">
        <w:rPr>
          <w:rFonts w:hint="eastAsia"/>
        </w:rPr>
        <w:t>行政院</w:t>
      </w:r>
      <w:r w:rsidRPr="00B72334">
        <w:rPr>
          <w:rFonts w:hint="eastAsia"/>
        </w:rPr>
        <w:t>災害防救業務訪評計畫注意事項外，亦</w:t>
      </w:r>
      <w:r w:rsidR="00F551EA" w:rsidRPr="00B72334">
        <w:rPr>
          <w:rFonts w:hint="eastAsia"/>
        </w:rPr>
        <w:t>有</w:t>
      </w:r>
      <w:r w:rsidRPr="00B72334">
        <w:rPr>
          <w:rFonts w:hint="eastAsia"/>
        </w:rPr>
        <w:t>違反</w:t>
      </w:r>
      <w:r w:rsidR="00714AD5" w:rsidRPr="00B72334">
        <w:rPr>
          <w:rFonts w:ascii="Times New Roman" w:hAnsi="Times New Roman" w:hint="eastAsia"/>
        </w:rPr>
        <w:t>公務員服務法第</w:t>
      </w:r>
      <w:r w:rsidR="00714AD5" w:rsidRPr="00B72334">
        <w:rPr>
          <w:rFonts w:ascii="Times New Roman" w:hAnsi="Times New Roman" w:hint="eastAsia"/>
          <w:bCs/>
        </w:rPr>
        <w:t>6</w:t>
      </w:r>
      <w:r w:rsidR="00714AD5" w:rsidRPr="00B72334">
        <w:rPr>
          <w:rFonts w:ascii="Times New Roman" w:hAnsi="Times New Roman" w:hint="eastAsia"/>
        </w:rPr>
        <w:t>條、第</w:t>
      </w:r>
      <w:r w:rsidR="00714AD5" w:rsidRPr="00B72334">
        <w:rPr>
          <w:rFonts w:ascii="Times New Roman" w:hAnsi="Times New Roman" w:hint="eastAsia"/>
        </w:rPr>
        <w:t>18</w:t>
      </w:r>
      <w:r w:rsidR="00714AD5" w:rsidRPr="00B72334">
        <w:rPr>
          <w:rFonts w:ascii="Times New Roman" w:hAnsi="Times New Roman" w:hint="eastAsia"/>
        </w:rPr>
        <w:t>條「謹慎」</w:t>
      </w:r>
      <w:r w:rsidR="00714AD5" w:rsidRPr="00B72334">
        <w:rPr>
          <w:rFonts w:ascii="Times New Roman" w:hint="eastAsia"/>
        </w:rPr>
        <w:t>、</w:t>
      </w:r>
      <w:r w:rsidR="00714AD5" w:rsidRPr="00B72334">
        <w:rPr>
          <w:rFonts w:ascii="Times New Roman" w:hAnsi="Times New Roman" w:hint="eastAsia"/>
        </w:rPr>
        <w:t>「不得利用視察機會接受招待」</w:t>
      </w:r>
      <w:r w:rsidR="0040739C" w:rsidRPr="00B72334">
        <w:rPr>
          <w:rFonts w:ascii="Times New Roman" w:hAnsi="Times New Roman" w:hint="eastAsia"/>
        </w:rPr>
        <w:t>之</w:t>
      </w:r>
      <w:r w:rsidR="00714AD5" w:rsidRPr="00B72334">
        <w:rPr>
          <w:rFonts w:ascii="Times New Roman" w:hAnsi="Times New Roman" w:hint="eastAsia"/>
        </w:rPr>
        <w:t>情事，</w:t>
      </w:r>
      <w:r w:rsidR="00F551EA" w:rsidRPr="00B72334">
        <w:rPr>
          <w:rFonts w:ascii="Times New Roman" w:hint="eastAsia"/>
        </w:rPr>
        <w:t>並</w:t>
      </w:r>
      <w:r w:rsidR="00714AD5" w:rsidRPr="00B72334">
        <w:rPr>
          <w:rFonts w:ascii="Times New Roman" w:hAnsi="Times New Roman" w:hint="eastAsia"/>
        </w:rPr>
        <w:t>有違反公務員廉政倫理規範第</w:t>
      </w:r>
      <w:r w:rsidR="00714AD5" w:rsidRPr="00B72334">
        <w:rPr>
          <w:rFonts w:ascii="Times New Roman" w:hAnsi="Times New Roman" w:hint="eastAsia"/>
        </w:rPr>
        <w:t>7</w:t>
      </w:r>
      <w:r w:rsidR="00714AD5" w:rsidRPr="00B72334">
        <w:rPr>
          <w:rFonts w:ascii="Times New Roman" w:hAnsi="Times New Roman" w:hint="eastAsia"/>
        </w:rPr>
        <w:t>點、第</w:t>
      </w:r>
      <w:r w:rsidR="00714AD5" w:rsidRPr="00B72334">
        <w:rPr>
          <w:rFonts w:ascii="Times New Roman" w:hAnsi="Times New Roman" w:hint="eastAsia"/>
        </w:rPr>
        <w:t>9</w:t>
      </w:r>
      <w:r w:rsidR="00714AD5" w:rsidRPr="00B72334">
        <w:rPr>
          <w:rFonts w:ascii="Times New Roman" w:hAnsi="Times New Roman" w:hint="eastAsia"/>
        </w:rPr>
        <w:t>點「</w:t>
      </w:r>
      <w:r w:rsidR="00714AD5" w:rsidRPr="00B72334">
        <w:rPr>
          <w:rFonts w:hAnsi="標楷體" w:hint="eastAsia"/>
          <w:kern w:val="0"/>
        </w:rPr>
        <w:t>不得參加與其職務有利害關係者之飲宴應酬</w:t>
      </w:r>
      <w:r w:rsidR="00714AD5" w:rsidRPr="00B72334">
        <w:rPr>
          <w:rFonts w:ascii="Times New Roman" w:hAnsi="Times New Roman" w:hint="eastAsia"/>
        </w:rPr>
        <w:t>」、</w:t>
      </w:r>
      <w:r w:rsidR="00714AD5" w:rsidRPr="00B72334">
        <w:rPr>
          <w:rFonts w:ascii="Times New Roman" w:hint="eastAsia"/>
        </w:rPr>
        <w:t>「</w:t>
      </w:r>
      <w:r w:rsidR="00714AD5" w:rsidRPr="00B72334">
        <w:rPr>
          <w:rFonts w:hAnsi="標楷體" w:hint="eastAsia"/>
          <w:kern w:val="0"/>
        </w:rPr>
        <w:t>出差</w:t>
      </w:r>
      <w:r w:rsidR="00714AD5" w:rsidRPr="00B72334">
        <w:rPr>
          <w:rFonts w:hAnsi="標楷體" w:cs="細明體" w:hint="eastAsia"/>
          <w:kern w:val="0"/>
          <w:szCs w:val="32"/>
        </w:rPr>
        <w:t>時不得</w:t>
      </w:r>
      <w:r w:rsidR="00714AD5" w:rsidRPr="00B72334">
        <w:rPr>
          <w:rFonts w:hAnsi="標楷體" w:hint="eastAsia"/>
          <w:kern w:val="0"/>
          <w:szCs w:val="32"/>
        </w:rPr>
        <w:t>接受不</w:t>
      </w:r>
      <w:r w:rsidR="00714AD5" w:rsidRPr="00B72334">
        <w:rPr>
          <w:rFonts w:hAnsi="標楷體" w:cs="細明體" w:hint="eastAsia"/>
          <w:kern w:val="0"/>
          <w:szCs w:val="32"/>
        </w:rPr>
        <w:t>必要之</w:t>
      </w:r>
      <w:r w:rsidR="00714AD5" w:rsidRPr="00B72334">
        <w:rPr>
          <w:rFonts w:hAnsi="標楷體" w:hint="eastAsia"/>
          <w:kern w:val="0"/>
          <w:szCs w:val="32"/>
        </w:rPr>
        <w:t>飲宴或其他應酬活動</w:t>
      </w:r>
      <w:r w:rsidR="00714AD5" w:rsidRPr="00B72334">
        <w:rPr>
          <w:rFonts w:ascii="Times New Roman" w:hint="eastAsia"/>
        </w:rPr>
        <w:t>」</w:t>
      </w:r>
      <w:r w:rsidR="00F81832" w:rsidRPr="00B72334">
        <w:rPr>
          <w:rFonts w:ascii="Times New Roman" w:hAnsi="Times New Roman" w:hint="eastAsia"/>
        </w:rPr>
        <w:t>之</w:t>
      </w:r>
      <w:r w:rsidR="00714AD5" w:rsidRPr="00B72334">
        <w:rPr>
          <w:rFonts w:ascii="Times New Roman" w:hAnsi="Times New Roman" w:hint="eastAsia"/>
        </w:rPr>
        <w:t>情事</w:t>
      </w:r>
      <w:r w:rsidR="00F551EA" w:rsidRPr="00B72334">
        <w:rPr>
          <w:rFonts w:ascii="Times New Roman" w:hint="eastAsia"/>
        </w:rPr>
        <w:t>。</w:t>
      </w:r>
    </w:p>
    <w:p w:rsidR="00500E9C" w:rsidRPr="00B72334" w:rsidRDefault="00500E9C" w:rsidP="00500E9C">
      <w:pPr>
        <w:pStyle w:val="3"/>
      </w:pPr>
      <w:r w:rsidRPr="00B72334">
        <w:rPr>
          <w:rFonts w:hint="eastAsia"/>
        </w:rPr>
        <w:t>有關「出入有女陪侍不正當場所」一節：</w:t>
      </w:r>
    </w:p>
    <w:p w:rsidR="00500E9C" w:rsidRPr="00B72334" w:rsidRDefault="00500E9C" w:rsidP="00500E9C">
      <w:pPr>
        <w:pStyle w:val="4"/>
      </w:pPr>
      <w:r w:rsidRPr="00B72334">
        <w:rPr>
          <w:rFonts w:hAnsi="標楷體" w:hint="eastAsia"/>
          <w:szCs w:val="32"/>
        </w:rPr>
        <w:t>附表1</w:t>
      </w:r>
      <w:r w:rsidR="00CE3140" w:rsidRPr="00B72334">
        <w:rPr>
          <w:rFonts w:hAnsi="標楷體" w:hint="eastAsia"/>
          <w:szCs w:val="32"/>
        </w:rPr>
        <w:t>之</w:t>
      </w:r>
      <w:r w:rsidRPr="00B72334">
        <w:rPr>
          <w:rFonts w:hint="eastAsia"/>
        </w:rPr>
        <w:t>證人1</w:t>
      </w:r>
      <w:r w:rsidRPr="00B72334">
        <w:rPr>
          <w:rFonts w:cs="新細明體" w:hint="eastAsia"/>
          <w:kern w:val="0"/>
          <w:lang w:val="x-none"/>
        </w:rPr>
        <w:t>於</w:t>
      </w:r>
      <w:r w:rsidRPr="00B72334">
        <w:rPr>
          <w:rFonts w:cs="新細明體" w:hint="eastAsia"/>
          <w:kern w:val="0"/>
        </w:rPr>
        <w:t>行政院及本院詢問時</w:t>
      </w:r>
      <w:r w:rsidRPr="00B72334">
        <w:rPr>
          <w:rFonts w:cs="新細明體" w:hint="eastAsia"/>
          <w:kern w:val="0"/>
          <w:lang w:val="x-none"/>
        </w:rPr>
        <w:t>皆證述</w:t>
      </w:r>
      <w:r w:rsidRPr="00B72334">
        <w:rPr>
          <w:rFonts w:hint="eastAsia"/>
        </w:rPr>
        <w:t>，107年災防辦</w:t>
      </w:r>
      <w:r w:rsidR="00CE3140" w:rsidRPr="00B72334">
        <w:rPr>
          <w:rFonts w:hint="eastAsia"/>
        </w:rPr>
        <w:t>在</w:t>
      </w:r>
      <w:r w:rsidRPr="00B72334">
        <w:rPr>
          <w:rFonts w:hint="eastAsia"/>
        </w:rPr>
        <w:t>澎湖縣進行訪評，晚餐飲宴後至「享溫馨KTV」續攤，有2位傳播妹進入包廂，</w:t>
      </w:r>
      <w:r w:rsidR="00645D84" w:rsidRPr="00B72334">
        <w:rPr>
          <w:rFonts w:hint="eastAsia"/>
        </w:rPr>
        <w:t>被彈劾</w:t>
      </w:r>
      <w:r w:rsidR="00645D84" w:rsidRPr="00B72334">
        <w:rPr>
          <w:rFonts w:hint="eastAsia"/>
        </w:rPr>
        <w:lastRenderedPageBreak/>
        <w:t>人</w:t>
      </w:r>
      <w:r w:rsidRPr="00B72334">
        <w:rPr>
          <w:rFonts w:hint="eastAsia"/>
        </w:rPr>
        <w:t>沒有拒絕傳播妹到場，且有撫摸傳播妹的身體。而</w:t>
      </w:r>
      <w:r w:rsidRPr="00B72334">
        <w:rPr>
          <w:rFonts w:hAnsi="標楷體" w:hint="eastAsia"/>
          <w:szCs w:val="32"/>
        </w:rPr>
        <w:t>附表1</w:t>
      </w:r>
      <w:r w:rsidR="00CE3140" w:rsidRPr="00B72334">
        <w:rPr>
          <w:rFonts w:hAnsi="標楷體" w:hint="eastAsia"/>
          <w:szCs w:val="32"/>
        </w:rPr>
        <w:t>之</w:t>
      </w:r>
      <w:r w:rsidRPr="00B72334">
        <w:rPr>
          <w:rFonts w:hint="eastAsia"/>
        </w:rPr>
        <w:t>證人3</w:t>
      </w:r>
      <w:r w:rsidRPr="00B72334">
        <w:rPr>
          <w:rFonts w:cs="新細明體" w:hint="eastAsia"/>
          <w:kern w:val="0"/>
          <w:lang w:val="x-none"/>
        </w:rPr>
        <w:t>於</w:t>
      </w:r>
      <w:r w:rsidRPr="00B72334">
        <w:rPr>
          <w:rFonts w:cs="新細明體" w:hint="eastAsia"/>
          <w:kern w:val="0"/>
        </w:rPr>
        <w:t>行政院及本院詢問時</w:t>
      </w:r>
      <w:r w:rsidRPr="00B72334">
        <w:rPr>
          <w:rFonts w:cs="新細明體" w:hint="eastAsia"/>
          <w:kern w:val="0"/>
          <w:lang w:val="x-none"/>
        </w:rPr>
        <w:t>證述</w:t>
      </w:r>
      <w:r w:rsidRPr="00B72334">
        <w:rPr>
          <w:rFonts w:hint="eastAsia"/>
        </w:rPr>
        <w:t>，</w:t>
      </w:r>
      <w:r w:rsidRPr="00B72334">
        <w:t>111</w:t>
      </w:r>
      <w:r w:rsidRPr="00B72334">
        <w:rPr>
          <w:rFonts w:hint="eastAsia"/>
        </w:rPr>
        <w:t>年</w:t>
      </w:r>
      <w:r w:rsidRPr="00B72334">
        <w:t>8</w:t>
      </w:r>
      <w:r w:rsidRPr="00B72334">
        <w:rPr>
          <w:rFonts w:hint="eastAsia"/>
        </w:rPr>
        <w:t>月</w:t>
      </w:r>
      <w:r w:rsidRPr="00B72334">
        <w:t>10</w:t>
      </w:r>
      <w:r w:rsidRPr="00B72334">
        <w:rPr>
          <w:rFonts w:hint="eastAsia"/>
        </w:rPr>
        <w:t>日災防辦辦理臺東縣災害防救業務</w:t>
      </w:r>
      <w:r w:rsidRPr="00B72334">
        <w:rPr>
          <w:rFonts w:cs="新細明體" w:hint="eastAsia"/>
          <w:kern w:val="0"/>
          <w:lang w:val="x-none"/>
        </w:rPr>
        <w:t>訪評，於前一晚即</w:t>
      </w:r>
      <w:r w:rsidRPr="00B72334">
        <w:rPr>
          <w:rFonts w:cs="新細明體"/>
          <w:kern w:val="0"/>
          <w:lang w:val="x-none"/>
        </w:rPr>
        <w:t>111</w:t>
      </w:r>
      <w:r w:rsidRPr="00B72334">
        <w:rPr>
          <w:rFonts w:cs="新細明體" w:hint="eastAsia"/>
          <w:kern w:val="0"/>
          <w:lang w:val="x-none"/>
        </w:rPr>
        <w:t>年</w:t>
      </w:r>
      <w:r w:rsidRPr="00B72334">
        <w:rPr>
          <w:rFonts w:cs="新細明體"/>
          <w:kern w:val="0"/>
          <w:lang w:val="x-none"/>
        </w:rPr>
        <w:t>8</w:t>
      </w:r>
      <w:r w:rsidRPr="00B72334">
        <w:rPr>
          <w:rFonts w:cs="新細明體" w:hint="eastAsia"/>
          <w:kern w:val="0"/>
          <w:lang w:val="x-none"/>
        </w:rPr>
        <w:t>月</w:t>
      </w:r>
      <w:r w:rsidRPr="00B72334">
        <w:rPr>
          <w:rFonts w:cs="新細明體"/>
          <w:kern w:val="0"/>
          <w:lang w:val="x-none"/>
        </w:rPr>
        <w:t>9</w:t>
      </w:r>
      <w:r w:rsidRPr="00B72334">
        <w:rPr>
          <w:rFonts w:cs="新細明體" w:hint="eastAsia"/>
          <w:kern w:val="0"/>
          <w:lang w:val="x-none"/>
        </w:rPr>
        <w:t>日晚餐飲宴後，受訪評單位邀約至日月星音樂會館續攤唱歌，期間有女子斟酒服務，</w:t>
      </w:r>
      <w:r w:rsidRPr="00B72334">
        <w:rPr>
          <w:rFonts w:hint="eastAsia"/>
        </w:rPr>
        <w:t>且包廂</w:t>
      </w:r>
      <w:r w:rsidR="003F2FEA" w:rsidRPr="00B72334">
        <w:rPr>
          <w:rFonts w:hint="eastAsia"/>
        </w:rPr>
        <w:t>內</w:t>
      </w:r>
      <w:r w:rsidRPr="00B72334">
        <w:rPr>
          <w:rFonts w:hint="eastAsia"/>
        </w:rPr>
        <w:t>有螢幕可點小姐坐檯</w:t>
      </w:r>
      <w:r w:rsidR="0048022D" w:rsidRPr="00B72334">
        <w:rPr>
          <w:rFonts w:hAnsi="標楷體" w:cs="新細明體" w:hint="eastAsia"/>
          <w:kern w:val="0"/>
          <w:szCs w:val="32"/>
          <w:lang w:val="x-none"/>
        </w:rPr>
        <w:t>(附件2、3</w:t>
      </w:r>
      <w:r w:rsidR="00907AE5" w:rsidRPr="00B72334">
        <w:rPr>
          <w:rFonts w:hAnsi="標楷體" w:cs="新細明體" w:hint="eastAsia"/>
          <w:kern w:val="0"/>
          <w:szCs w:val="32"/>
          <w:lang w:val="x-none"/>
        </w:rPr>
        <w:t>，第82、90、99、</w:t>
      </w:r>
      <w:r w:rsidR="00780459" w:rsidRPr="00B72334">
        <w:rPr>
          <w:rFonts w:hAnsi="標楷體" w:cs="新細明體" w:hint="eastAsia"/>
          <w:kern w:val="0"/>
          <w:szCs w:val="32"/>
          <w:lang w:val="x-none"/>
        </w:rPr>
        <w:t>104</w:t>
      </w:r>
      <w:r w:rsidR="005B2600" w:rsidRPr="00B72334">
        <w:rPr>
          <w:rFonts w:hAnsi="標楷體" w:cs="新細明體" w:hint="eastAsia"/>
          <w:kern w:val="0"/>
          <w:szCs w:val="32"/>
          <w:lang w:val="x-none"/>
        </w:rPr>
        <w:t>頁</w:t>
      </w:r>
      <w:r w:rsidR="0048022D" w:rsidRPr="00B72334">
        <w:rPr>
          <w:rFonts w:hAnsi="標楷體" w:cs="新細明體" w:hint="eastAsia"/>
          <w:kern w:val="0"/>
          <w:szCs w:val="32"/>
          <w:lang w:val="x-none"/>
        </w:rPr>
        <w:t>)</w:t>
      </w:r>
      <w:r w:rsidRPr="00B72334">
        <w:rPr>
          <w:rFonts w:hint="eastAsia"/>
        </w:rPr>
        <w:t>。</w:t>
      </w:r>
    </w:p>
    <w:p w:rsidR="00500E9C" w:rsidRPr="00B72334" w:rsidRDefault="00645D84" w:rsidP="00500E9C">
      <w:pPr>
        <w:pStyle w:val="4"/>
      </w:pPr>
      <w:r w:rsidRPr="00B72334">
        <w:rPr>
          <w:rFonts w:hint="eastAsia"/>
        </w:rPr>
        <w:t>被彈劾人</w:t>
      </w:r>
      <w:r w:rsidR="00500E9C" w:rsidRPr="00B72334">
        <w:rPr>
          <w:rFonts w:hint="eastAsia"/>
        </w:rPr>
        <w:t>表示，渠在澎</w:t>
      </w:r>
      <w:r w:rsidR="00500E9C" w:rsidRPr="00B72334">
        <w:rPr>
          <w:rFonts w:hAnsi="標楷體" w:hint="eastAsia"/>
          <w:szCs w:val="32"/>
        </w:rPr>
        <w:t>湖縣享溫馨</w:t>
      </w:r>
      <w:r w:rsidR="00500E9C" w:rsidRPr="00B72334">
        <w:rPr>
          <w:rFonts w:hAnsi="標楷體"/>
          <w:szCs w:val="32"/>
        </w:rPr>
        <w:t>KTV</w:t>
      </w:r>
      <w:r w:rsidR="00500E9C" w:rsidRPr="00B72334">
        <w:rPr>
          <w:rFonts w:hAnsi="標楷體" w:hint="eastAsia"/>
          <w:szCs w:val="32"/>
        </w:rPr>
        <w:t>與臺東縣日月星音樂會館卡拉OK唱歌時</w:t>
      </w:r>
      <w:r w:rsidR="00500E9C" w:rsidRPr="00B72334">
        <w:rPr>
          <w:rFonts w:hint="eastAsia"/>
        </w:rPr>
        <w:t>，未有傳播妹到場或女侍坐檯。惟行政院已查得臺東縣日月星音樂會館係臺東縣政府警察局列管風紀誘因之有女陪侍場所</w:t>
      </w:r>
      <w:r w:rsidR="00BE46A3" w:rsidRPr="00B72334">
        <w:rPr>
          <w:rFonts w:hAnsi="標楷體" w:cs="新細明體" w:hint="eastAsia"/>
          <w:kern w:val="0"/>
          <w:szCs w:val="32"/>
          <w:lang w:val="x-none"/>
        </w:rPr>
        <w:t>(附件7</w:t>
      </w:r>
      <w:r w:rsidR="00780459" w:rsidRPr="00B72334">
        <w:rPr>
          <w:rFonts w:hAnsi="標楷體" w:cs="新細明體" w:hint="eastAsia"/>
          <w:kern w:val="0"/>
          <w:szCs w:val="32"/>
          <w:lang w:val="x-none"/>
        </w:rPr>
        <w:t>，第</w:t>
      </w:r>
      <w:r w:rsidR="008E7097" w:rsidRPr="00B72334">
        <w:rPr>
          <w:rFonts w:hAnsi="標楷體" w:cs="新細明體" w:hint="eastAsia"/>
          <w:kern w:val="0"/>
          <w:szCs w:val="32"/>
          <w:lang w:val="x-none"/>
        </w:rPr>
        <w:t>114-11</w:t>
      </w:r>
      <w:r w:rsidR="004E7D05" w:rsidRPr="00B72334">
        <w:rPr>
          <w:rFonts w:hAnsi="標楷體" w:cs="新細明體" w:hint="eastAsia"/>
          <w:kern w:val="0"/>
          <w:szCs w:val="32"/>
          <w:lang w:val="x-none"/>
        </w:rPr>
        <w:t>6</w:t>
      </w:r>
      <w:r w:rsidR="008E7097" w:rsidRPr="00B72334">
        <w:rPr>
          <w:rFonts w:hAnsi="標楷體" w:cs="新細明體" w:hint="eastAsia"/>
          <w:kern w:val="0"/>
          <w:szCs w:val="32"/>
          <w:lang w:val="x-none"/>
        </w:rPr>
        <w:t>、</w:t>
      </w:r>
      <w:r w:rsidR="004E7D05" w:rsidRPr="00B72334">
        <w:rPr>
          <w:rFonts w:hAnsi="標楷體" w:cs="新細明體" w:hint="eastAsia"/>
          <w:kern w:val="0"/>
          <w:szCs w:val="32"/>
          <w:lang w:val="x-none"/>
        </w:rPr>
        <w:t>121</w:t>
      </w:r>
      <w:r w:rsidR="005B2600" w:rsidRPr="00B72334">
        <w:rPr>
          <w:rFonts w:hAnsi="標楷體" w:cs="新細明體" w:hint="eastAsia"/>
          <w:kern w:val="0"/>
          <w:szCs w:val="32"/>
          <w:lang w:val="x-none"/>
        </w:rPr>
        <w:t>、</w:t>
      </w:r>
      <w:r w:rsidR="004E7D05" w:rsidRPr="00B72334">
        <w:rPr>
          <w:rFonts w:hAnsi="標楷體" w:cs="新細明體" w:hint="eastAsia"/>
          <w:kern w:val="0"/>
          <w:szCs w:val="32"/>
          <w:lang w:val="x-none"/>
        </w:rPr>
        <w:t>122、</w:t>
      </w:r>
      <w:r w:rsidR="00780459" w:rsidRPr="00B72334">
        <w:rPr>
          <w:rFonts w:hAnsi="標楷體" w:cs="新細明體" w:hint="eastAsia"/>
          <w:kern w:val="0"/>
          <w:szCs w:val="32"/>
          <w:lang w:val="x-none"/>
        </w:rPr>
        <w:t>148頁</w:t>
      </w:r>
      <w:r w:rsidR="00BE46A3" w:rsidRPr="00B72334">
        <w:rPr>
          <w:rFonts w:hAnsi="標楷體" w:cs="新細明體" w:hint="eastAsia"/>
          <w:kern w:val="0"/>
          <w:szCs w:val="32"/>
          <w:lang w:val="x-none"/>
        </w:rPr>
        <w:t>)</w:t>
      </w:r>
      <w:r w:rsidR="00500E9C" w:rsidRPr="00B72334">
        <w:rPr>
          <w:rFonts w:hAnsi="標楷體" w:cs="新細明體" w:hint="eastAsia"/>
          <w:kern w:val="0"/>
          <w:szCs w:val="32"/>
          <w:lang w:val="x-none"/>
        </w:rPr>
        <w:t>。</w:t>
      </w:r>
    </w:p>
    <w:p w:rsidR="00500E9C" w:rsidRPr="00B72334" w:rsidRDefault="00500E9C" w:rsidP="00500E9C">
      <w:pPr>
        <w:pStyle w:val="4"/>
      </w:pPr>
      <w:r w:rsidRPr="00B72334">
        <w:rPr>
          <w:rFonts w:hint="eastAsia"/>
        </w:rPr>
        <w:t>據上，</w:t>
      </w:r>
      <w:r w:rsidR="00645D84" w:rsidRPr="00B72334">
        <w:rPr>
          <w:rFonts w:hint="eastAsia"/>
        </w:rPr>
        <w:t>被彈劾人</w:t>
      </w:r>
      <w:r w:rsidRPr="00B72334">
        <w:rPr>
          <w:rFonts w:hint="eastAsia"/>
        </w:rPr>
        <w:t>坦承渠於訪評時飲宴後至</w:t>
      </w:r>
      <w:r w:rsidR="00D16840" w:rsidRPr="00B72334">
        <w:rPr>
          <w:rFonts w:hint="eastAsia"/>
        </w:rPr>
        <w:t>享溫馨KTV</w:t>
      </w:r>
      <w:r w:rsidR="00D16840" w:rsidRPr="00B72334">
        <w:rPr>
          <w:rFonts w:cs="細明體" w:hint="eastAsia"/>
        </w:rPr>
        <w:t>與</w:t>
      </w:r>
      <w:r w:rsidR="00D16840" w:rsidRPr="00B72334">
        <w:rPr>
          <w:rFonts w:hint="eastAsia"/>
        </w:rPr>
        <w:t>日月星音樂會館</w:t>
      </w:r>
      <w:r w:rsidRPr="00B72334">
        <w:rPr>
          <w:rFonts w:hint="eastAsia"/>
        </w:rPr>
        <w:t>續攤，但否認曾於澎湖縣享溫馨KTV與傳播妹肢體碰觸，亦表示在臺東縣日月星音樂會館未召喚女侍坐檯陪酒伴唱。惟行政院已查得臺東縣日月星音樂會館係臺東縣政府警察局列管風紀誘因之有女陪侍場所，</w:t>
      </w:r>
      <w:r w:rsidR="00645D84" w:rsidRPr="00B72334">
        <w:rPr>
          <w:rFonts w:hint="eastAsia"/>
        </w:rPr>
        <w:t>被彈劾人</w:t>
      </w:r>
      <w:r w:rsidRPr="00B72334">
        <w:rPr>
          <w:rFonts w:hint="eastAsia"/>
        </w:rPr>
        <w:t>雖表示渠至該場所只是唱歌，</w:t>
      </w:r>
      <w:r w:rsidR="00D16840" w:rsidRPr="00B72334">
        <w:rPr>
          <w:rFonts w:hint="eastAsia"/>
        </w:rPr>
        <w:t>但</w:t>
      </w:r>
      <w:r w:rsidRPr="00B72334">
        <w:rPr>
          <w:rFonts w:hint="eastAsia"/>
        </w:rPr>
        <w:t>該場所有女服侍斟酒已與一般卡拉</w:t>
      </w:r>
      <w:r w:rsidRPr="00B72334">
        <w:t>0K</w:t>
      </w:r>
      <w:r w:rsidRPr="00B72334">
        <w:rPr>
          <w:rFonts w:hint="eastAsia"/>
        </w:rPr>
        <w:t>不同，縱係受訪評單位邀約仍應予以拒絕，</w:t>
      </w:r>
      <w:r w:rsidR="00645D84" w:rsidRPr="00B72334">
        <w:rPr>
          <w:rFonts w:hint="eastAsia"/>
        </w:rPr>
        <w:t>被彈劾人</w:t>
      </w:r>
      <w:r w:rsidRPr="00B72334">
        <w:rPr>
          <w:rFonts w:hint="eastAsia"/>
        </w:rPr>
        <w:t>已違反公務員廉政倫理規範第</w:t>
      </w:r>
      <w:r w:rsidRPr="00B72334">
        <w:t>8</w:t>
      </w:r>
      <w:r w:rsidRPr="00B72334">
        <w:rPr>
          <w:rFonts w:hint="eastAsia"/>
        </w:rPr>
        <w:t>點規定「不得涉足不妥當之場所」。</w:t>
      </w:r>
    </w:p>
    <w:p w:rsidR="00500E9C" w:rsidRPr="00B72334" w:rsidRDefault="00500E9C" w:rsidP="00500E9C">
      <w:pPr>
        <w:pStyle w:val="3"/>
      </w:pPr>
      <w:r w:rsidRPr="00B72334">
        <w:rPr>
          <w:rFonts w:hint="eastAsia"/>
        </w:rPr>
        <w:t>有關「酒後行為失檢」一節：</w:t>
      </w:r>
    </w:p>
    <w:p w:rsidR="00500E9C" w:rsidRPr="00B72334" w:rsidRDefault="00500E9C" w:rsidP="00500E9C">
      <w:pPr>
        <w:pStyle w:val="4"/>
      </w:pPr>
      <w:r w:rsidRPr="00B72334">
        <w:rPr>
          <w:rFonts w:hAnsi="標楷體" w:hint="eastAsia"/>
          <w:szCs w:val="32"/>
        </w:rPr>
        <w:t>附表1</w:t>
      </w:r>
      <w:r w:rsidR="00CE3140" w:rsidRPr="00B72334">
        <w:rPr>
          <w:rFonts w:hAnsi="標楷體" w:hint="eastAsia"/>
          <w:szCs w:val="32"/>
        </w:rPr>
        <w:t>之</w:t>
      </w:r>
      <w:r w:rsidRPr="00B72334">
        <w:t>證人1</w:t>
      </w:r>
      <w:r w:rsidRPr="00B72334">
        <w:rPr>
          <w:rFonts w:cs="新細明體" w:hint="eastAsia"/>
          <w:kern w:val="0"/>
          <w:lang w:val="x-none"/>
        </w:rPr>
        <w:t>於</w:t>
      </w:r>
      <w:r w:rsidRPr="00B72334">
        <w:rPr>
          <w:rFonts w:cs="新細明體" w:hint="eastAsia"/>
          <w:kern w:val="0"/>
        </w:rPr>
        <w:t>行政院及本院詢問時均</w:t>
      </w:r>
      <w:r w:rsidRPr="00B72334">
        <w:rPr>
          <w:rFonts w:hint="eastAsia"/>
        </w:rPr>
        <w:t>證述，</w:t>
      </w:r>
      <w:r w:rsidR="00645D84" w:rsidRPr="00B72334">
        <w:rPr>
          <w:rFonts w:hint="eastAsia"/>
        </w:rPr>
        <w:t>被彈劾人</w:t>
      </w:r>
      <w:r w:rsidRPr="00B72334">
        <w:rPr>
          <w:rFonts w:hint="eastAsia"/>
        </w:rPr>
        <w:t>酒後一定會有失態舉止。渠陳述</w:t>
      </w:r>
      <w:r w:rsidR="00645D84" w:rsidRPr="00B72334">
        <w:rPr>
          <w:rFonts w:hint="eastAsia"/>
        </w:rPr>
        <w:t>被彈劾人</w:t>
      </w:r>
      <w:r w:rsidRPr="00B72334">
        <w:rPr>
          <w:rFonts w:hint="eastAsia"/>
        </w:rPr>
        <w:t>酒後行為失檢</w:t>
      </w:r>
      <w:r w:rsidR="003F2FEA" w:rsidRPr="00B72334">
        <w:rPr>
          <w:rFonts w:hint="eastAsia"/>
        </w:rPr>
        <w:t>內</w:t>
      </w:r>
      <w:r w:rsidRPr="00B72334">
        <w:rPr>
          <w:rFonts w:hint="eastAsia"/>
        </w:rPr>
        <w:t>容如下</w:t>
      </w:r>
      <w:r w:rsidR="00BE46A3" w:rsidRPr="00B72334">
        <w:rPr>
          <w:rFonts w:hAnsi="標楷體" w:cs="新細明體" w:hint="eastAsia"/>
          <w:kern w:val="0"/>
          <w:szCs w:val="32"/>
          <w:lang w:val="x-none"/>
        </w:rPr>
        <w:t>(附件2、3</w:t>
      </w:r>
      <w:r w:rsidR="00DF3F83" w:rsidRPr="00B72334">
        <w:rPr>
          <w:rFonts w:hAnsi="標楷體" w:cs="新細明體" w:hint="eastAsia"/>
          <w:kern w:val="0"/>
          <w:szCs w:val="32"/>
          <w:lang w:val="x-none"/>
        </w:rPr>
        <w:t>，第81</w:t>
      </w:r>
      <w:r w:rsidR="002A200E" w:rsidRPr="00B72334">
        <w:rPr>
          <w:rFonts w:hAnsi="標楷體" w:cs="新細明體" w:hint="eastAsia"/>
          <w:kern w:val="0"/>
          <w:szCs w:val="32"/>
          <w:lang w:val="x-none"/>
        </w:rPr>
        <w:t>、</w:t>
      </w:r>
      <w:r w:rsidR="00DF3F83" w:rsidRPr="00B72334">
        <w:rPr>
          <w:rFonts w:hAnsi="標楷體" w:cs="新細明體" w:hint="eastAsia"/>
          <w:kern w:val="0"/>
          <w:szCs w:val="32"/>
          <w:lang w:val="x-none"/>
        </w:rPr>
        <w:t>82、97、99、101</w:t>
      </w:r>
      <w:r w:rsidR="002A200E" w:rsidRPr="00B72334">
        <w:rPr>
          <w:rFonts w:hAnsi="標楷體" w:cs="新細明體" w:hint="eastAsia"/>
          <w:kern w:val="0"/>
          <w:szCs w:val="32"/>
          <w:lang w:val="x-none"/>
        </w:rPr>
        <w:t>頁</w:t>
      </w:r>
      <w:r w:rsidR="00BE46A3" w:rsidRPr="00B72334">
        <w:rPr>
          <w:rFonts w:hAnsi="標楷體" w:cs="新細明體" w:hint="eastAsia"/>
          <w:kern w:val="0"/>
          <w:szCs w:val="32"/>
          <w:lang w:val="x-none"/>
        </w:rPr>
        <w:t>)</w:t>
      </w:r>
      <w:r w:rsidRPr="00B72334">
        <w:rPr>
          <w:rFonts w:hint="eastAsia"/>
        </w:rPr>
        <w:t>：</w:t>
      </w:r>
    </w:p>
    <w:p w:rsidR="00500E9C" w:rsidRPr="00B72334" w:rsidRDefault="00500E9C" w:rsidP="00500E9C">
      <w:pPr>
        <w:pStyle w:val="5"/>
        <w:ind w:left="2041"/>
      </w:pPr>
      <w:r w:rsidRPr="00B72334">
        <w:rPr>
          <w:rFonts w:hint="eastAsia"/>
        </w:rPr>
        <w:t>107年連江縣</w:t>
      </w:r>
      <w:r w:rsidR="00DE6476" w:rsidRPr="00B72334">
        <w:rPr>
          <w:rFonts w:hint="eastAsia"/>
          <w:bCs w:val="0"/>
          <w:szCs w:val="52"/>
        </w:rPr>
        <w:t>災害防救業務</w:t>
      </w:r>
      <w:r w:rsidRPr="00B72334">
        <w:rPr>
          <w:rFonts w:hint="eastAsia"/>
        </w:rPr>
        <w:t>訪評：</w:t>
      </w:r>
      <w:r w:rsidR="00645D84" w:rsidRPr="00B72334">
        <w:rPr>
          <w:rFonts w:hint="eastAsia"/>
        </w:rPr>
        <w:t>被彈劾人</w:t>
      </w:r>
      <w:r w:rsidRPr="00B72334">
        <w:rPr>
          <w:rFonts w:hint="eastAsia"/>
        </w:rPr>
        <w:t>在餐廳用餐快結束時，走進櫃檯抱住坐在櫃檯裡的餐廳老闆娘，還撫摸老闆娘的手，老闆娘顯露</w:t>
      </w:r>
      <w:r w:rsidRPr="00B72334">
        <w:rPr>
          <w:rFonts w:hint="eastAsia"/>
        </w:rPr>
        <w:lastRenderedPageBreak/>
        <w:t>出很無奈的表情。</w:t>
      </w:r>
    </w:p>
    <w:p w:rsidR="00500E9C" w:rsidRPr="00B72334" w:rsidRDefault="00500E9C" w:rsidP="00500E9C">
      <w:pPr>
        <w:pStyle w:val="5"/>
        <w:ind w:left="2041"/>
      </w:pPr>
      <w:r w:rsidRPr="00B72334">
        <w:rPr>
          <w:rFonts w:hint="eastAsia"/>
        </w:rPr>
        <w:t>107年澎湖縣</w:t>
      </w:r>
      <w:r w:rsidR="002B0B7F" w:rsidRPr="00B72334">
        <w:rPr>
          <w:rFonts w:hint="eastAsia"/>
          <w:bCs w:val="0"/>
          <w:szCs w:val="52"/>
        </w:rPr>
        <w:t>災害防救業務</w:t>
      </w:r>
      <w:r w:rsidRPr="00B72334">
        <w:rPr>
          <w:rFonts w:hint="eastAsia"/>
        </w:rPr>
        <w:t>訪評：晚餐飲宴後至「享溫馨</w:t>
      </w:r>
      <w:r w:rsidRPr="00B72334">
        <w:t>KTV</w:t>
      </w:r>
      <w:r w:rsidRPr="00B72334">
        <w:rPr>
          <w:rFonts w:hint="eastAsia"/>
        </w:rPr>
        <w:t>」續攤，有</w:t>
      </w:r>
      <w:r w:rsidRPr="00B72334">
        <w:t>2</w:t>
      </w:r>
      <w:r w:rsidRPr="00B72334">
        <w:rPr>
          <w:rFonts w:hint="eastAsia"/>
        </w:rPr>
        <w:t>位傳播妹進來包廂，</w:t>
      </w:r>
      <w:r w:rsidR="00645D84" w:rsidRPr="00B72334">
        <w:rPr>
          <w:rFonts w:hint="eastAsia"/>
        </w:rPr>
        <w:t>被彈劾人</w:t>
      </w:r>
      <w:r w:rsidRPr="00B72334">
        <w:rPr>
          <w:rFonts w:hint="eastAsia"/>
        </w:rPr>
        <w:t>有撫摸傳播妹的身體。</w:t>
      </w:r>
    </w:p>
    <w:p w:rsidR="00500E9C" w:rsidRPr="00B72334" w:rsidRDefault="00500E9C" w:rsidP="00500E9C">
      <w:pPr>
        <w:pStyle w:val="4"/>
      </w:pPr>
      <w:r w:rsidRPr="00B72334">
        <w:rPr>
          <w:rFonts w:hAnsi="標楷體" w:hint="eastAsia"/>
          <w:szCs w:val="32"/>
        </w:rPr>
        <w:t>附表1</w:t>
      </w:r>
      <w:r w:rsidR="003D4F28" w:rsidRPr="00B72334">
        <w:rPr>
          <w:rFonts w:hAnsi="標楷體" w:hint="eastAsia"/>
          <w:szCs w:val="32"/>
        </w:rPr>
        <w:t>之</w:t>
      </w:r>
      <w:r w:rsidRPr="00B72334">
        <w:rPr>
          <w:rFonts w:cs="新細明體" w:hint="eastAsia"/>
          <w:kern w:val="0"/>
          <w:lang w:val="x-none"/>
        </w:rPr>
        <w:t>證人1</w:t>
      </w:r>
      <w:r w:rsidR="000566B7" w:rsidRPr="00B72334">
        <w:rPr>
          <w:rFonts w:cs="新細明體" w:hint="eastAsia"/>
          <w:kern w:val="0"/>
          <w:lang w:val="x-none"/>
        </w:rPr>
        <w:t>至3</w:t>
      </w:r>
      <w:r w:rsidRPr="00B72334">
        <w:rPr>
          <w:rFonts w:cs="新細明體" w:hint="eastAsia"/>
          <w:kern w:val="0"/>
          <w:lang w:val="x-none"/>
        </w:rPr>
        <w:t>與5於</w:t>
      </w:r>
      <w:r w:rsidRPr="00B72334">
        <w:rPr>
          <w:rFonts w:cs="新細明體" w:hint="eastAsia"/>
          <w:kern w:val="0"/>
        </w:rPr>
        <w:t>行政院及本院詢問時</w:t>
      </w:r>
      <w:r w:rsidRPr="00B72334">
        <w:rPr>
          <w:rFonts w:cs="新細明體" w:hint="eastAsia"/>
          <w:kern w:val="0"/>
          <w:lang w:val="x-none"/>
        </w:rPr>
        <w:t>皆表示</w:t>
      </w:r>
      <w:r w:rsidRPr="00B72334">
        <w:rPr>
          <w:rFonts w:hint="eastAsia"/>
        </w:rPr>
        <w:t>，</w:t>
      </w:r>
      <w:r w:rsidR="00645D84" w:rsidRPr="00B72334">
        <w:rPr>
          <w:rFonts w:hint="eastAsia"/>
        </w:rPr>
        <w:t>被彈劾人</w:t>
      </w:r>
      <w:r w:rsidRPr="00B72334">
        <w:rPr>
          <w:rFonts w:hint="eastAsia"/>
        </w:rPr>
        <w:t>喝酒後就對在場的多位女性有摟腰及摸大腿等不當肢體接觸動作</w:t>
      </w:r>
      <w:r w:rsidR="00BE095F" w:rsidRPr="00B72334">
        <w:rPr>
          <w:rFonts w:hAnsi="標楷體" w:cs="新細明體" w:hint="eastAsia"/>
          <w:kern w:val="0"/>
          <w:szCs w:val="32"/>
          <w:lang w:val="x-none"/>
        </w:rPr>
        <w:t>(附件2、3</w:t>
      </w:r>
      <w:r w:rsidR="00877288" w:rsidRPr="00B72334">
        <w:rPr>
          <w:rFonts w:hAnsi="標楷體" w:cs="新細明體" w:hint="eastAsia"/>
          <w:kern w:val="0"/>
          <w:szCs w:val="32"/>
          <w:lang w:val="x-none"/>
        </w:rPr>
        <w:t>，第</w:t>
      </w:r>
      <w:r w:rsidR="006D4205" w:rsidRPr="00B72334">
        <w:rPr>
          <w:rFonts w:hAnsi="標楷體" w:cs="新細明體" w:hint="eastAsia"/>
          <w:kern w:val="0"/>
          <w:szCs w:val="32"/>
          <w:lang w:val="x-none"/>
        </w:rPr>
        <w:t>87、</w:t>
      </w:r>
      <w:r w:rsidR="00DB7B22" w:rsidRPr="00B72334">
        <w:rPr>
          <w:rFonts w:hAnsi="標楷體" w:cs="新細明體" w:hint="eastAsia"/>
          <w:kern w:val="0"/>
          <w:szCs w:val="32"/>
          <w:lang w:val="x-none"/>
        </w:rPr>
        <w:t>90、</w:t>
      </w:r>
      <w:r w:rsidR="00877288" w:rsidRPr="00B72334">
        <w:rPr>
          <w:rFonts w:hAnsi="標楷體" w:cs="新細明體" w:hint="eastAsia"/>
          <w:kern w:val="0"/>
          <w:szCs w:val="32"/>
          <w:lang w:val="x-none"/>
        </w:rPr>
        <w:t>97、101、</w:t>
      </w:r>
      <w:r w:rsidR="000566B7" w:rsidRPr="00B72334">
        <w:rPr>
          <w:rFonts w:hAnsi="標楷體" w:cs="新細明體" w:hint="eastAsia"/>
          <w:kern w:val="0"/>
          <w:szCs w:val="32"/>
          <w:lang w:val="x-none"/>
        </w:rPr>
        <w:t>105、</w:t>
      </w:r>
      <w:r w:rsidR="00877288" w:rsidRPr="00B72334">
        <w:rPr>
          <w:rFonts w:hAnsi="標楷體" w:cs="新細明體" w:hint="eastAsia"/>
          <w:kern w:val="0"/>
          <w:szCs w:val="32"/>
          <w:lang w:val="x-none"/>
        </w:rPr>
        <w:t>111頁</w:t>
      </w:r>
      <w:r w:rsidR="00BE095F" w:rsidRPr="00B72334">
        <w:rPr>
          <w:rFonts w:hAnsi="標楷體" w:cs="新細明體" w:hint="eastAsia"/>
          <w:kern w:val="0"/>
          <w:szCs w:val="32"/>
          <w:lang w:val="x-none"/>
        </w:rPr>
        <w:t>)</w:t>
      </w:r>
      <w:r w:rsidRPr="00B72334">
        <w:rPr>
          <w:rFonts w:hint="eastAsia"/>
        </w:rPr>
        <w:t>。</w:t>
      </w:r>
      <w:r w:rsidR="00DB7B22" w:rsidRPr="00B72334">
        <w:rPr>
          <w:rFonts w:hint="eastAsia"/>
        </w:rPr>
        <w:t>109年7月12日花蓮縣進行災害防救演習，</w:t>
      </w:r>
      <w:r w:rsidR="00645D84" w:rsidRPr="00B72334">
        <w:rPr>
          <w:rFonts w:hint="eastAsia"/>
        </w:rPr>
        <w:t>被彈劾人</w:t>
      </w:r>
      <w:r w:rsidR="00DB7B22" w:rsidRPr="00B72334">
        <w:rPr>
          <w:rFonts w:hint="eastAsia"/>
        </w:rPr>
        <w:t>於酒後唱歌時對在場衣著黑色網狀連身裙女性有摟肩等動作，此有照片為證(附件4，第117頁)。另</w:t>
      </w:r>
      <w:r w:rsidR="00DB7B22" w:rsidRPr="00B72334">
        <w:rPr>
          <w:rFonts w:cs="新細明體" w:hint="eastAsia"/>
          <w:kern w:val="0"/>
          <w:lang w:val="x-none"/>
        </w:rPr>
        <w:t>證人3</w:t>
      </w:r>
      <w:r w:rsidR="00DB7B22" w:rsidRPr="00B72334">
        <w:rPr>
          <w:rFonts w:hint="eastAsia"/>
        </w:rPr>
        <w:t>表示，</w:t>
      </w:r>
      <w:r w:rsidR="00645D84" w:rsidRPr="00B72334">
        <w:rPr>
          <w:rFonts w:hint="eastAsia"/>
        </w:rPr>
        <w:t>被彈劾人</w:t>
      </w:r>
      <w:r w:rsidR="00DB7B22" w:rsidRPr="00B72334">
        <w:rPr>
          <w:rFonts w:hint="eastAsia"/>
        </w:rPr>
        <w:t>曾對協力團隊穿著皮卡丘上衣的女性助理調侃其身材較為豐滿，有言語性騷擾等行為</w:t>
      </w:r>
      <w:r w:rsidR="00DB7B22" w:rsidRPr="00B72334">
        <w:rPr>
          <w:rFonts w:hAnsi="標楷體" w:cs="新細明體" w:hint="eastAsia"/>
          <w:kern w:val="0"/>
          <w:szCs w:val="32"/>
          <w:lang w:val="x-none"/>
        </w:rPr>
        <w:t>(附件2，第90頁)</w:t>
      </w:r>
      <w:r w:rsidR="00DB7B22" w:rsidRPr="00B72334">
        <w:rPr>
          <w:rFonts w:hint="eastAsia"/>
        </w:rPr>
        <w:t>。</w:t>
      </w:r>
    </w:p>
    <w:p w:rsidR="00500E9C" w:rsidRPr="00B72334" w:rsidRDefault="00645D84" w:rsidP="00500E9C">
      <w:pPr>
        <w:pStyle w:val="4"/>
      </w:pPr>
      <w:r w:rsidRPr="00B72334">
        <w:rPr>
          <w:rFonts w:hint="eastAsia"/>
        </w:rPr>
        <w:t>被彈劾人</w:t>
      </w:r>
      <w:r w:rsidR="00F26A17" w:rsidRPr="00B72334">
        <w:rPr>
          <w:rFonts w:hint="eastAsia"/>
        </w:rPr>
        <w:t>於</w:t>
      </w:r>
      <w:r w:rsidR="00D91840" w:rsidRPr="00B72334">
        <w:rPr>
          <w:rFonts w:hint="eastAsia"/>
        </w:rPr>
        <w:t>109年7月12日</w:t>
      </w:r>
      <w:r w:rsidR="00F26A17" w:rsidRPr="00B72334">
        <w:rPr>
          <w:rFonts w:hint="eastAsia"/>
        </w:rPr>
        <w:t>辦理</w:t>
      </w:r>
      <w:r w:rsidR="00D91840" w:rsidRPr="00B72334">
        <w:rPr>
          <w:rFonts w:hint="eastAsia"/>
        </w:rPr>
        <w:t>花蓮縣災害防救演習，</w:t>
      </w:r>
      <w:r w:rsidR="00F26A17" w:rsidRPr="00B72334">
        <w:rPr>
          <w:rFonts w:hint="eastAsia"/>
        </w:rPr>
        <w:t>飲宴</w:t>
      </w:r>
      <w:r w:rsidR="00D91840" w:rsidRPr="00B72334">
        <w:rPr>
          <w:rFonts w:hint="eastAsia"/>
        </w:rPr>
        <w:t>喝醉</w:t>
      </w:r>
      <w:r w:rsidR="00F26A17" w:rsidRPr="00B72334">
        <w:rPr>
          <w:rFonts w:hint="eastAsia"/>
        </w:rPr>
        <w:t>後需要</w:t>
      </w:r>
      <w:r w:rsidR="00F24AB0" w:rsidRPr="00B72334">
        <w:rPr>
          <w:rFonts w:hint="eastAsia"/>
        </w:rPr>
        <w:t>同仁</w:t>
      </w:r>
      <w:r w:rsidR="00F26A17" w:rsidRPr="00B72334">
        <w:rPr>
          <w:rFonts w:hint="eastAsia"/>
        </w:rPr>
        <w:t>攙扶；於</w:t>
      </w:r>
      <w:r w:rsidR="00500E9C" w:rsidRPr="00B72334">
        <w:rPr>
          <w:rFonts w:hint="eastAsia"/>
        </w:rPr>
        <w:t>111年8月15日</w:t>
      </w:r>
      <w:r w:rsidR="002B0B7F" w:rsidRPr="00B72334">
        <w:rPr>
          <w:rFonts w:hint="eastAsia"/>
        </w:rPr>
        <w:t>辦理</w:t>
      </w:r>
      <w:r w:rsidR="00500E9C" w:rsidRPr="00B72334">
        <w:rPr>
          <w:rFonts w:hint="eastAsia"/>
        </w:rPr>
        <w:t>澎湖縣</w:t>
      </w:r>
      <w:r w:rsidR="002B0B7F" w:rsidRPr="00B72334">
        <w:rPr>
          <w:rFonts w:hint="eastAsia"/>
          <w:bCs/>
          <w:szCs w:val="52"/>
        </w:rPr>
        <w:t>災害防救業務</w:t>
      </w:r>
      <w:r w:rsidR="00500E9C" w:rsidRPr="00B72334">
        <w:rPr>
          <w:rFonts w:hint="eastAsia"/>
        </w:rPr>
        <w:t>訪評</w:t>
      </w:r>
      <w:r w:rsidR="002B0B7F" w:rsidRPr="00B72334">
        <w:rPr>
          <w:rFonts w:hint="eastAsia"/>
        </w:rPr>
        <w:t>，</w:t>
      </w:r>
      <w:r w:rsidR="00500E9C" w:rsidRPr="00B72334">
        <w:rPr>
          <w:rFonts w:hint="eastAsia"/>
        </w:rPr>
        <w:t>於卡拉OK續攤時喝醉熟睡</w:t>
      </w:r>
      <w:r w:rsidR="00F26A17" w:rsidRPr="00B72334">
        <w:rPr>
          <w:rFonts w:hint="eastAsia"/>
        </w:rPr>
        <w:t>，此有照片為證</w:t>
      </w:r>
      <w:r w:rsidR="00500E9C" w:rsidRPr="00B72334">
        <w:rPr>
          <w:rFonts w:hint="eastAsia"/>
        </w:rPr>
        <w:t>(</w:t>
      </w:r>
      <w:r w:rsidR="00BE095F" w:rsidRPr="00B72334">
        <w:rPr>
          <w:rFonts w:hint="eastAsia"/>
        </w:rPr>
        <w:t>附件4</w:t>
      </w:r>
      <w:r w:rsidR="00F26A17" w:rsidRPr="00B72334">
        <w:rPr>
          <w:rFonts w:hint="eastAsia"/>
        </w:rPr>
        <w:t>，第117、118頁</w:t>
      </w:r>
      <w:r w:rsidR="00500E9C" w:rsidRPr="00B72334">
        <w:rPr>
          <w:rFonts w:hint="eastAsia"/>
        </w:rPr>
        <w:t>)。</w:t>
      </w:r>
    </w:p>
    <w:p w:rsidR="00500E9C" w:rsidRPr="00B72334" w:rsidRDefault="00500E9C" w:rsidP="00500E9C">
      <w:pPr>
        <w:pStyle w:val="4"/>
        <w:rPr>
          <w:rFonts w:cs="新細明體"/>
          <w:kern w:val="0"/>
        </w:rPr>
      </w:pPr>
      <w:r w:rsidRPr="00B72334">
        <w:rPr>
          <w:rFonts w:cs="新細明體" w:hint="eastAsia"/>
          <w:kern w:val="0"/>
        </w:rPr>
        <w:t>行政院訪談</w:t>
      </w:r>
      <w:r w:rsidR="00645D84" w:rsidRPr="00B72334">
        <w:rPr>
          <w:rFonts w:cs="新細明體" w:hint="eastAsia"/>
          <w:kern w:val="0"/>
        </w:rPr>
        <w:t>被彈劾人</w:t>
      </w:r>
      <w:r w:rsidRPr="00B72334">
        <w:rPr>
          <w:rFonts w:cs="新細明體" w:hint="eastAsia"/>
          <w:kern w:val="0"/>
        </w:rPr>
        <w:t>表示「摟衣著黑色連身裙女性的肩膀疑似是我本人，該位女性可能是老闆娘」</w:t>
      </w:r>
      <w:r w:rsidR="00562987" w:rsidRPr="00B72334">
        <w:rPr>
          <w:rFonts w:hint="eastAsia"/>
        </w:rPr>
        <w:t>(附件4</w:t>
      </w:r>
      <w:r w:rsidR="00E024B5" w:rsidRPr="00B72334">
        <w:rPr>
          <w:rFonts w:hint="eastAsia"/>
        </w:rPr>
        <w:t>，第114頁</w:t>
      </w:r>
      <w:r w:rsidR="00562987" w:rsidRPr="00B72334">
        <w:rPr>
          <w:rFonts w:hint="eastAsia"/>
        </w:rPr>
        <w:t>)</w:t>
      </w:r>
      <w:r w:rsidRPr="00B72334">
        <w:rPr>
          <w:rFonts w:cs="新細明體" w:hint="eastAsia"/>
          <w:kern w:val="0"/>
        </w:rPr>
        <w:t>，本院詢問時，</w:t>
      </w:r>
      <w:r w:rsidR="00645D84" w:rsidRPr="00B72334">
        <w:rPr>
          <w:rFonts w:cs="新細明體" w:hint="eastAsia"/>
          <w:kern w:val="0"/>
        </w:rPr>
        <w:t>被彈劾人</w:t>
      </w:r>
      <w:r w:rsidRPr="00B72334">
        <w:rPr>
          <w:rFonts w:cs="新細明體" w:hint="eastAsia"/>
          <w:kern w:val="0"/>
        </w:rPr>
        <w:t>對上揭指訴，表示「政風給我看的證據花蓮影片是袖珍型拍的，看到好像有2個同仁攙扶我，我有跟政風說看起來像我，但是我沒有那件衣服，……，那時流行深偽，置換過」、「唱2首後因累了就後躺在沙發上睡覺」，並說明107年南區聯合書面訪評「許○○是我的學姊，大家在餐廳唱歌，許○○有邀請我與她跳一首探戈舞」，對於撫摸傳播妹及摟抱餐廳老闆娘等事則予以否認</w:t>
      </w:r>
      <w:r w:rsidR="00562987" w:rsidRPr="00B72334">
        <w:rPr>
          <w:rFonts w:hint="eastAsia"/>
        </w:rPr>
        <w:t>(附件5</w:t>
      </w:r>
      <w:r w:rsidR="002F33E7" w:rsidRPr="00B72334">
        <w:rPr>
          <w:rFonts w:hint="eastAsia"/>
        </w:rPr>
        <w:t>，第</w:t>
      </w:r>
      <w:r w:rsidR="007E44D6" w:rsidRPr="00B72334">
        <w:rPr>
          <w:rFonts w:hint="eastAsia"/>
        </w:rPr>
        <w:t>120-</w:t>
      </w:r>
      <w:r w:rsidR="002F33E7" w:rsidRPr="00B72334">
        <w:rPr>
          <w:rFonts w:hint="eastAsia"/>
        </w:rPr>
        <w:t>122、125</w:t>
      </w:r>
      <w:r w:rsidR="00986721" w:rsidRPr="00B72334">
        <w:rPr>
          <w:rFonts w:hint="eastAsia"/>
        </w:rPr>
        <w:t>頁</w:t>
      </w:r>
      <w:r w:rsidR="00562987" w:rsidRPr="00B72334">
        <w:rPr>
          <w:rFonts w:hint="eastAsia"/>
        </w:rPr>
        <w:t>)</w:t>
      </w:r>
      <w:r w:rsidRPr="00B72334">
        <w:rPr>
          <w:rFonts w:cs="新細明體" w:hint="eastAsia"/>
          <w:kern w:val="0"/>
        </w:rPr>
        <w:t>。</w:t>
      </w:r>
    </w:p>
    <w:p w:rsidR="00500E9C" w:rsidRPr="00B72334" w:rsidRDefault="00500E9C" w:rsidP="00500E9C">
      <w:pPr>
        <w:pStyle w:val="4"/>
        <w:rPr>
          <w:rFonts w:cs="新細明體"/>
          <w:kern w:val="0"/>
        </w:rPr>
      </w:pPr>
      <w:r w:rsidRPr="00B72334">
        <w:rPr>
          <w:rFonts w:hint="eastAsia"/>
          <w:szCs w:val="32"/>
        </w:rPr>
        <w:lastRenderedPageBreak/>
        <w:t>災防辦至各地出差是代表行政院進行</w:t>
      </w:r>
      <w:r w:rsidR="002B0B7F" w:rsidRPr="00B72334">
        <w:rPr>
          <w:rFonts w:hint="eastAsia"/>
          <w:szCs w:val="32"/>
        </w:rPr>
        <w:t>災害防救業務訪評、現地訪視及督導災害防救演練</w:t>
      </w:r>
      <w:r w:rsidRPr="00B72334">
        <w:rPr>
          <w:rFonts w:hint="eastAsia"/>
          <w:szCs w:val="32"/>
        </w:rPr>
        <w:t>，</w:t>
      </w:r>
      <w:r w:rsidR="002B0B7F" w:rsidRPr="00B72334">
        <w:rPr>
          <w:rFonts w:hint="eastAsia"/>
          <w:szCs w:val="32"/>
        </w:rPr>
        <w:t>具有督導評核身分</w:t>
      </w:r>
      <w:r w:rsidRPr="00B72334">
        <w:rPr>
          <w:rFonts w:hint="eastAsia"/>
          <w:szCs w:val="32"/>
        </w:rPr>
        <w:t>，</w:t>
      </w:r>
      <w:r w:rsidR="00645D84" w:rsidRPr="00B72334">
        <w:rPr>
          <w:rFonts w:hint="eastAsia"/>
          <w:szCs w:val="32"/>
        </w:rPr>
        <w:t>被彈劾人</w:t>
      </w:r>
      <w:r w:rsidRPr="00B72334">
        <w:rPr>
          <w:rFonts w:hint="eastAsia"/>
          <w:szCs w:val="32"/>
        </w:rPr>
        <w:t>書面說明資料提到「我有交代同仁我酒量不好」、「酒後我會後躺睡覺」，</w:t>
      </w:r>
      <w:r w:rsidR="00645D84" w:rsidRPr="00B72334">
        <w:rPr>
          <w:rFonts w:hint="eastAsia"/>
          <w:szCs w:val="32"/>
        </w:rPr>
        <w:t>被彈劾人</w:t>
      </w:r>
      <w:r w:rsidRPr="00B72334">
        <w:rPr>
          <w:rFonts w:hint="eastAsia"/>
          <w:szCs w:val="32"/>
        </w:rPr>
        <w:t>理應自我節制，卻仍有「飲酒過量、失態之舉」，喝酒至不省人事，實有</w:t>
      </w:r>
      <w:r w:rsidR="003D4F28" w:rsidRPr="00B72334">
        <w:rPr>
          <w:rFonts w:hint="eastAsia"/>
          <w:szCs w:val="32"/>
        </w:rPr>
        <w:t>失身分，</w:t>
      </w:r>
      <w:r w:rsidRPr="00B72334">
        <w:rPr>
          <w:rFonts w:hint="eastAsia"/>
          <w:szCs w:val="32"/>
        </w:rPr>
        <w:t>損</w:t>
      </w:r>
      <w:r w:rsidR="003D4F28" w:rsidRPr="00B72334">
        <w:rPr>
          <w:rFonts w:hint="eastAsia"/>
          <w:szCs w:val="32"/>
        </w:rPr>
        <w:t>害</w:t>
      </w:r>
      <w:r w:rsidRPr="00B72334">
        <w:rPr>
          <w:rFonts w:hint="eastAsia"/>
          <w:szCs w:val="32"/>
        </w:rPr>
        <w:t>機關形象</w:t>
      </w:r>
      <w:r w:rsidRPr="00B72334">
        <w:rPr>
          <w:rFonts w:hAnsi="標楷體" w:cs="新細明體" w:hint="eastAsia"/>
          <w:kern w:val="0"/>
          <w:szCs w:val="32"/>
          <w:lang w:val="x-none"/>
        </w:rPr>
        <w:t>。</w:t>
      </w:r>
    </w:p>
    <w:p w:rsidR="00500E9C" w:rsidRPr="00B72334" w:rsidRDefault="00500E9C" w:rsidP="00500E9C">
      <w:pPr>
        <w:pStyle w:val="4"/>
      </w:pPr>
      <w:r w:rsidRPr="00B72334">
        <w:rPr>
          <w:rFonts w:hint="eastAsia"/>
        </w:rPr>
        <w:t>據上，</w:t>
      </w:r>
      <w:r w:rsidR="00645D84" w:rsidRPr="00B72334">
        <w:rPr>
          <w:rFonts w:hint="eastAsia"/>
        </w:rPr>
        <w:t>被彈劾人</w:t>
      </w:r>
      <w:r w:rsidRPr="00B72334">
        <w:rPr>
          <w:rFonts w:hint="eastAsia"/>
        </w:rPr>
        <w:t>被</w:t>
      </w:r>
      <w:r w:rsidRPr="00B72334">
        <w:rPr>
          <w:rFonts w:cs="新細明體" w:hint="eastAsia"/>
          <w:kern w:val="0"/>
        </w:rPr>
        <w:t>指訴「</w:t>
      </w:r>
      <w:r w:rsidRPr="00B72334">
        <w:rPr>
          <w:rFonts w:hint="eastAsia"/>
        </w:rPr>
        <w:t>撫摸老闆娘的手、有</w:t>
      </w:r>
      <w:r w:rsidRPr="00B72334">
        <w:t>2</w:t>
      </w:r>
      <w:r w:rsidRPr="00B72334">
        <w:rPr>
          <w:rFonts w:hint="eastAsia"/>
        </w:rPr>
        <w:t>位傳播妹進來包廂，撫摸傳播妹的身體」等酒後行為失檢之情事，未有相關物證證明，惟</w:t>
      </w:r>
      <w:r w:rsidR="00645D84" w:rsidRPr="00B72334">
        <w:rPr>
          <w:rFonts w:hint="eastAsia"/>
        </w:rPr>
        <w:t>被彈劾人</w:t>
      </w:r>
      <w:r w:rsidRPr="00B72334">
        <w:rPr>
          <w:rFonts w:hint="eastAsia"/>
        </w:rPr>
        <w:t>訪評督導地方政府災害防救業務，接受招待、續攤而飲酒，酒醉於卡拉</w:t>
      </w:r>
      <w:r w:rsidRPr="00B72334">
        <w:t>OK</w:t>
      </w:r>
      <w:r w:rsidRPr="00B72334">
        <w:rPr>
          <w:rFonts w:hint="eastAsia"/>
        </w:rPr>
        <w:t>，</w:t>
      </w:r>
      <w:r w:rsidR="00021683" w:rsidRPr="00B72334">
        <w:rPr>
          <w:rFonts w:hint="eastAsia"/>
        </w:rPr>
        <w:t>事證明確，</w:t>
      </w:r>
      <w:r w:rsidRPr="00B72334">
        <w:rPr>
          <w:rFonts w:hint="eastAsia"/>
        </w:rPr>
        <w:t>又有</w:t>
      </w:r>
      <w:r w:rsidR="00645D84" w:rsidRPr="00B72334">
        <w:rPr>
          <w:rFonts w:hint="eastAsia"/>
        </w:rPr>
        <w:t>被彈劾人</w:t>
      </w:r>
      <w:r w:rsidRPr="00B72334">
        <w:rPr>
          <w:rFonts w:hint="eastAsia"/>
        </w:rPr>
        <w:t>喝醉的照片為證，</w:t>
      </w:r>
      <w:r w:rsidR="007D6686" w:rsidRPr="00B72334">
        <w:rPr>
          <w:rFonts w:hint="eastAsia"/>
        </w:rPr>
        <w:t>已</w:t>
      </w:r>
      <w:r w:rsidRPr="00B72334">
        <w:rPr>
          <w:rFonts w:hint="eastAsia"/>
        </w:rPr>
        <w:t>違</w:t>
      </w:r>
      <w:r w:rsidR="007D6686" w:rsidRPr="00B72334">
        <w:rPr>
          <w:rFonts w:hint="eastAsia"/>
        </w:rPr>
        <w:t>反</w:t>
      </w:r>
      <w:r w:rsidR="00B60D1F" w:rsidRPr="00B72334">
        <w:rPr>
          <w:rFonts w:hAnsi="標楷體" w:hint="eastAsia"/>
          <w:kern w:val="0"/>
        </w:rPr>
        <w:t>公務員服務法第6條規定：「公務員應……謹慎勤勉，不得有損害公務員名譽及政府信譽之行為。」</w:t>
      </w:r>
    </w:p>
    <w:p w:rsidR="00F857C3" w:rsidRPr="00B72334" w:rsidRDefault="00C80237" w:rsidP="005D74E6">
      <w:pPr>
        <w:pStyle w:val="3"/>
      </w:pPr>
      <w:r w:rsidRPr="00B72334">
        <w:rPr>
          <w:rFonts w:hint="eastAsia"/>
        </w:rPr>
        <w:t>本院詢問時，</w:t>
      </w:r>
      <w:r w:rsidR="00645D84" w:rsidRPr="00B72334">
        <w:rPr>
          <w:rFonts w:hint="eastAsia"/>
        </w:rPr>
        <w:t>被彈劾人</w:t>
      </w:r>
      <w:r w:rsidR="00F857C3" w:rsidRPr="00B72334">
        <w:rPr>
          <w:rFonts w:hint="eastAsia"/>
        </w:rPr>
        <w:t>認為檢舉人指摘其接受招待、前往有女陪侍之場所及酒後言行失檢等情事，證據經過變造，皆因檢舉人升遷未果，挾怨報復，屬不實之指控</w:t>
      </w:r>
      <w:r w:rsidR="00F857C3" w:rsidRPr="00B72334">
        <w:rPr>
          <w:rFonts w:hAnsi="標楷體" w:cs="新細明體" w:hint="eastAsia"/>
          <w:kern w:val="0"/>
          <w:szCs w:val="32"/>
          <w:lang w:val="x-none"/>
        </w:rPr>
        <w:t>(附件5，第122</w:t>
      </w:r>
      <w:r w:rsidRPr="00B72334">
        <w:rPr>
          <w:rFonts w:hAnsi="標楷體" w:cs="新細明體" w:hint="eastAsia"/>
          <w:kern w:val="0"/>
          <w:szCs w:val="32"/>
          <w:lang w:val="x-none"/>
        </w:rPr>
        <w:t>、123、</w:t>
      </w:r>
      <w:r w:rsidR="00F857C3" w:rsidRPr="00B72334">
        <w:rPr>
          <w:rFonts w:hAnsi="標楷體" w:cs="新細明體" w:hint="eastAsia"/>
          <w:kern w:val="0"/>
          <w:szCs w:val="32"/>
          <w:lang w:val="x-none"/>
        </w:rPr>
        <w:t>126、12</w:t>
      </w:r>
      <w:r w:rsidRPr="00B72334">
        <w:rPr>
          <w:rFonts w:hAnsi="標楷體" w:cs="新細明體" w:hint="eastAsia"/>
          <w:kern w:val="0"/>
          <w:szCs w:val="32"/>
          <w:lang w:val="x-none"/>
        </w:rPr>
        <w:t>7</w:t>
      </w:r>
      <w:r w:rsidR="00F857C3" w:rsidRPr="00B72334">
        <w:rPr>
          <w:rFonts w:hAnsi="標楷體" w:cs="新細明體" w:hint="eastAsia"/>
          <w:kern w:val="0"/>
          <w:szCs w:val="32"/>
          <w:lang w:val="x-none"/>
        </w:rPr>
        <w:t>頁)</w:t>
      </w:r>
      <w:r w:rsidR="00F857C3" w:rsidRPr="00B72334">
        <w:rPr>
          <w:rFonts w:hint="eastAsia"/>
        </w:rPr>
        <w:t>。</w:t>
      </w:r>
    </w:p>
    <w:p w:rsidR="00341E78" w:rsidRPr="00B72334" w:rsidRDefault="00645D84" w:rsidP="005D74E6">
      <w:pPr>
        <w:pStyle w:val="3"/>
      </w:pPr>
      <w:r w:rsidRPr="00B72334">
        <w:rPr>
          <w:rFonts w:hint="eastAsia"/>
        </w:rPr>
        <w:t>被彈劾人</w:t>
      </w:r>
      <w:r w:rsidR="00341E78" w:rsidRPr="00B72334">
        <w:rPr>
          <w:rFonts w:hint="eastAsia"/>
        </w:rPr>
        <w:t>接受受評單位飲宴招待</w:t>
      </w:r>
      <w:r w:rsidR="003975B8" w:rsidRPr="00B72334">
        <w:rPr>
          <w:rFonts w:hint="eastAsia"/>
        </w:rPr>
        <w:t>、</w:t>
      </w:r>
      <w:r w:rsidR="00341E78" w:rsidRPr="00B72334">
        <w:rPr>
          <w:rFonts w:hint="eastAsia"/>
        </w:rPr>
        <w:t>續攤、出入不正當場所</w:t>
      </w:r>
      <w:r w:rsidR="003975B8" w:rsidRPr="00B72334">
        <w:rPr>
          <w:rFonts w:hint="eastAsia"/>
        </w:rPr>
        <w:t>與</w:t>
      </w:r>
      <w:r w:rsidR="00341E78" w:rsidRPr="00B72334">
        <w:rPr>
          <w:rFonts w:hint="eastAsia"/>
        </w:rPr>
        <w:t>酒後行為失檢等違失，均有多位證人指證歷歷，行政院</w:t>
      </w:r>
      <w:r w:rsidR="00324D6F" w:rsidRPr="00B72334">
        <w:rPr>
          <w:rFonts w:hint="eastAsia"/>
        </w:rPr>
        <w:t>以「行為失檢，損害機關聲譽，情節嚴重」</w:t>
      </w:r>
      <w:r w:rsidR="00341E78" w:rsidRPr="00B72334">
        <w:rPr>
          <w:rFonts w:hAnsi="標楷體" w:cs="新細明體" w:hint="eastAsia"/>
          <w:kern w:val="0"/>
          <w:szCs w:val="32"/>
          <w:lang w:val="x-none"/>
        </w:rPr>
        <w:t>記過2次(附件</w:t>
      </w:r>
      <w:r w:rsidR="00562987" w:rsidRPr="00B72334">
        <w:rPr>
          <w:rFonts w:hAnsi="標楷體" w:cs="新細明體" w:hint="eastAsia"/>
          <w:kern w:val="0"/>
          <w:szCs w:val="32"/>
          <w:lang w:val="x-none"/>
        </w:rPr>
        <w:t>8</w:t>
      </w:r>
      <w:r w:rsidR="002049E2" w:rsidRPr="00B72334">
        <w:rPr>
          <w:rFonts w:hAnsi="標楷體" w:cs="新細明體" w:hint="eastAsia"/>
          <w:kern w:val="0"/>
          <w:szCs w:val="32"/>
          <w:lang w:val="x-none"/>
        </w:rPr>
        <w:t>，第149頁</w:t>
      </w:r>
      <w:r w:rsidR="00341E78" w:rsidRPr="00B72334">
        <w:rPr>
          <w:rFonts w:hAnsi="標楷體" w:cs="新細明體" w:hint="eastAsia"/>
          <w:kern w:val="0"/>
          <w:szCs w:val="32"/>
          <w:lang w:val="x-none"/>
        </w:rPr>
        <w:t>)。</w:t>
      </w:r>
    </w:p>
    <w:p w:rsidR="005D74E6" w:rsidRPr="00B72334" w:rsidRDefault="005D74E6" w:rsidP="005D74E6">
      <w:pPr>
        <w:pStyle w:val="3"/>
      </w:pPr>
      <w:r w:rsidRPr="00B72334">
        <w:rPr>
          <w:rFonts w:hint="eastAsia"/>
        </w:rPr>
        <w:t>綜上，</w:t>
      </w:r>
      <w:r w:rsidR="00645D84" w:rsidRPr="00B72334">
        <w:rPr>
          <w:rFonts w:hint="eastAsia"/>
        </w:rPr>
        <w:t>被彈劾人</w:t>
      </w:r>
      <w:r w:rsidRPr="00B72334">
        <w:rPr>
          <w:rFonts w:hint="eastAsia"/>
        </w:rPr>
        <w:t>辦理</w:t>
      </w:r>
      <w:r w:rsidR="00663AF5" w:rsidRPr="00B72334">
        <w:rPr>
          <w:rFonts w:hint="eastAsia"/>
        </w:rPr>
        <w:t>災害防救業務訪評、現地訪視</w:t>
      </w:r>
      <w:r w:rsidR="004837ED" w:rsidRPr="00B72334">
        <w:rPr>
          <w:rFonts w:hint="eastAsia"/>
        </w:rPr>
        <w:t>與</w:t>
      </w:r>
      <w:r w:rsidR="00663AF5" w:rsidRPr="00B72334">
        <w:rPr>
          <w:rFonts w:hint="eastAsia"/>
        </w:rPr>
        <w:t>督導災害防救演練</w:t>
      </w:r>
      <w:r w:rsidRPr="00B72334">
        <w:rPr>
          <w:rFonts w:hint="eastAsia"/>
        </w:rPr>
        <w:t>，</w:t>
      </w:r>
      <w:r w:rsidR="005C3C4E" w:rsidRPr="00B72334">
        <w:rPr>
          <w:rFonts w:hint="eastAsia"/>
        </w:rPr>
        <w:t>有業務出差評核督導身分，卻</w:t>
      </w:r>
      <w:r w:rsidRPr="00B72334">
        <w:rPr>
          <w:rFonts w:hint="eastAsia"/>
        </w:rPr>
        <w:t>多次接受受評單位飲宴招待</w:t>
      </w:r>
      <w:r w:rsidR="004837ED" w:rsidRPr="00B72334">
        <w:rPr>
          <w:rFonts w:hint="eastAsia"/>
        </w:rPr>
        <w:t>、</w:t>
      </w:r>
      <w:r w:rsidRPr="00B72334">
        <w:rPr>
          <w:rFonts w:hint="eastAsia"/>
        </w:rPr>
        <w:t>續攤、出入不正當場所</w:t>
      </w:r>
      <w:r w:rsidR="004837ED" w:rsidRPr="00B72334">
        <w:rPr>
          <w:rFonts w:hint="eastAsia"/>
        </w:rPr>
        <w:t>與</w:t>
      </w:r>
      <w:r w:rsidRPr="00B72334">
        <w:rPr>
          <w:rFonts w:hint="eastAsia"/>
        </w:rPr>
        <w:t>酒後行為失檢</w:t>
      </w:r>
      <w:bookmarkStart w:id="46" w:name="_Hlk193201689"/>
      <w:r w:rsidRPr="00B72334">
        <w:rPr>
          <w:rFonts w:hint="eastAsia"/>
        </w:rPr>
        <w:t>，</w:t>
      </w:r>
      <w:r w:rsidR="005C3C4E" w:rsidRPr="00B72334">
        <w:rPr>
          <w:rFonts w:hint="eastAsia"/>
        </w:rPr>
        <w:t>已</w:t>
      </w:r>
      <w:r w:rsidRPr="00B72334">
        <w:rPr>
          <w:rFonts w:hint="eastAsia"/>
        </w:rPr>
        <w:t>查證屬實，對行政院形象</w:t>
      </w:r>
      <w:r w:rsidR="004837ED" w:rsidRPr="00B72334">
        <w:rPr>
          <w:rFonts w:hint="eastAsia"/>
        </w:rPr>
        <w:t>與</w:t>
      </w:r>
      <w:r w:rsidRPr="00B72334">
        <w:rPr>
          <w:rFonts w:hint="eastAsia"/>
        </w:rPr>
        <w:t>官箴有不當影響，違反公務員服務法及公務員廉政倫理規範等規定，雖行政院予以考績列乙、</w:t>
      </w:r>
      <w:r w:rsidRPr="00B72334">
        <w:rPr>
          <w:rFonts w:hAnsi="標楷體" w:cs="新細明體" w:hint="eastAsia"/>
          <w:kern w:val="0"/>
          <w:szCs w:val="32"/>
          <w:lang w:val="x-none"/>
        </w:rPr>
        <w:t>記過2次，但</w:t>
      </w:r>
      <w:r w:rsidRPr="00B72334">
        <w:rPr>
          <w:rFonts w:hint="eastAsia"/>
        </w:rPr>
        <w:t>違失情節重大，本院詢問時仍然否認違失，</w:t>
      </w:r>
      <w:r w:rsidRPr="00B72334">
        <w:rPr>
          <w:rFonts w:hint="eastAsia"/>
        </w:rPr>
        <w:lastRenderedPageBreak/>
        <w:t>未思己過，有予以懲戒之必要</w:t>
      </w:r>
      <w:r w:rsidR="00B75E39" w:rsidRPr="00B72334">
        <w:rPr>
          <w:rFonts w:hint="eastAsia"/>
        </w:rPr>
        <w:t>。</w:t>
      </w:r>
      <w:bookmarkEnd w:id="46"/>
    </w:p>
    <w:p w:rsidR="00F90134" w:rsidRPr="00B72334" w:rsidRDefault="00645D84" w:rsidP="00F90134">
      <w:pPr>
        <w:pStyle w:val="2"/>
      </w:pPr>
      <w:r w:rsidRPr="00B72334">
        <w:rPr>
          <w:rFonts w:hAnsi="標楷體" w:cs="新細明體" w:hint="eastAsia"/>
          <w:kern w:val="0"/>
          <w:szCs w:val="32"/>
          <w:lang w:val="x-none"/>
        </w:rPr>
        <w:t>被彈劾人</w:t>
      </w:r>
      <w:r w:rsidR="000914A0" w:rsidRPr="00B72334">
        <w:rPr>
          <w:rFonts w:hAnsi="標楷體" w:cs="新細明體"/>
          <w:kern w:val="0"/>
          <w:szCs w:val="32"/>
          <w:lang w:val="x-none"/>
        </w:rPr>
        <w:t>利用公務上之權勢</w:t>
      </w:r>
      <w:r w:rsidR="00E77ABD" w:rsidRPr="00B72334">
        <w:rPr>
          <w:rFonts w:hAnsi="標楷體" w:cs="新細明體" w:hint="eastAsia"/>
          <w:kern w:val="0"/>
          <w:szCs w:val="32"/>
          <w:lang w:val="x-none"/>
        </w:rPr>
        <w:t>與</w:t>
      </w:r>
      <w:r w:rsidR="000914A0" w:rsidRPr="00B72334">
        <w:rPr>
          <w:rFonts w:hAnsi="標楷體" w:cs="新細明體"/>
          <w:kern w:val="0"/>
          <w:szCs w:val="32"/>
          <w:lang w:val="x-none"/>
        </w:rPr>
        <w:t>機會</w:t>
      </w:r>
      <w:r w:rsidR="000914A0" w:rsidRPr="00B72334">
        <w:rPr>
          <w:rFonts w:hAnsi="標楷體" w:cs="新細明體" w:hint="eastAsia"/>
          <w:kern w:val="0"/>
          <w:szCs w:val="32"/>
          <w:lang w:val="x-none"/>
        </w:rPr>
        <w:t>，對受其監督指揮之甲女</w:t>
      </w:r>
      <w:r w:rsidR="00E77ABD" w:rsidRPr="00B72334">
        <w:rPr>
          <w:rFonts w:hAnsi="標楷體" w:cs="新細明體" w:hint="eastAsia"/>
          <w:kern w:val="0"/>
          <w:szCs w:val="32"/>
          <w:lang w:val="x-none"/>
        </w:rPr>
        <w:t>及</w:t>
      </w:r>
      <w:r w:rsidR="000914A0" w:rsidRPr="00B72334">
        <w:rPr>
          <w:rFonts w:hAnsi="標楷體" w:cs="新細明體" w:hint="eastAsia"/>
          <w:kern w:val="0"/>
          <w:szCs w:val="32"/>
          <w:lang w:val="x-none"/>
        </w:rPr>
        <w:t>乙女有性騷擾之行為</w:t>
      </w:r>
      <w:r w:rsidR="00777B00" w:rsidRPr="00B72334">
        <w:rPr>
          <w:rFonts w:hAnsi="標楷體" w:hint="eastAsia"/>
          <w:szCs w:val="32"/>
        </w:rPr>
        <w:t>(附表2，案文第</w:t>
      </w:r>
      <w:r w:rsidR="00780459" w:rsidRPr="00B72334">
        <w:rPr>
          <w:rFonts w:hAnsi="標楷體" w:hint="eastAsia"/>
          <w:szCs w:val="32"/>
        </w:rPr>
        <w:t>22-2</w:t>
      </w:r>
      <w:r w:rsidR="00F82EC6" w:rsidRPr="00B72334">
        <w:rPr>
          <w:rFonts w:hAnsi="標楷體" w:hint="eastAsia"/>
          <w:szCs w:val="32"/>
        </w:rPr>
        <w:t>4</w:t>
      </w:r>
      <w:r w:rsidR="00777B00" w:rsidRPr="00B72334">
        <w:rPr>
          <w:rFonts w:hAnsi="標楷體" w:hint="eastAsia"/>
          <w:szCs w:val="32"/>
        </w:rPr>
        <w:t>頁)</w:t>
      </w:r>
      <w:r w:rsidR="000914A0" w:rsidRPr="00B72334">
        <w:rPr>
          <w:rFonts w:hAnsi="標楷體" w:cs="新細明體" w:hint="eastAsia"/>
          <w:kern w:val="0"/>
          <w:szCs w:val="32"/>
          <w:lang w:val="x-none"/>
        </w:rPr>
        <w:t>，</w:t>
      </w:r>
      <w:r w:rsidR="00806E82" w:rsidRPr="00B72334">
        <w:rPr>
          <w:rFonts w:hAnsi="標楷體" w:cs="新細明體" w:hint="eastAsia"/>
          <w:kern w:val="0"/>
          <w:szCs w:val="32"/>
          <w:lang w:val="x-none"/>
        </w:rPr>
        <w:t>行政院性騷擾申訴評議委員會決定性騷擾事件成立</w:t>
      </w:r>
      <w:r w:rsidR="00777B00" w:rsidRPr="00B72334">
        <w:rPr>
          <w:rFonts w:hint="eastAsia"/>
        </w:rPr>
        <w:t>(附件9</w:t>
      </w:r>
      <w:r w:rsidR="00350A66" w:rsidRPr="00B72334">
        <w:rPr>
          <w:rFonts w:hint="eastAsia"/>
        </w:rPr>
        <w:t>，第151-162頁</w:t>
      </w:r>
      <w:r w:rsidR="00777B00" w:rsidRPr="00B72334">
        <w:rPr>
          <w:rFonts w:hint="eastAsia"/>
        </w:rPr>
        <w:t>)</w:t>
      </w:r>
      <w:r w:rsidR="00EC76AA" w:rsidRPr="00B72334">
        <w:rPr>
          <w:rFonts w:ascii="新細明體" w:eastAsia="新細明體" w:hAnsi="新細明體" w:hint="eastAsia"/>
          <w:szCs w:val="32"/>
        </w:rPr>
        <w:t>：</w:t>
      </w:r>
    </w:p>
    <w:p w:rsidR="00E51536" w:rsidRPr="00B72334" w:rsidRDefault="00645D84" w:rsidP="000D0931">
      <w:pPr>
        <w:pStyle w:val="3"/>
      </w:pPr>
      <w:r w:rsidRPr="00B72334">
        <w:rPr>
          <w:rFonts w:hAnsi="標楷體" w:cs="新細明體" w:hint="eastAsia"/>
          <w:kern w:val="0"/>
          <w:szCs w:val="32"/>
          <w:lang w:val="x-none"/>
        </w:rPr>
        <w:t>被彈劾人</w:t>
      </w:r>
      <w:r w:rsidR="00AF7758" w:rsidRPr="00B72334">
        <w:rPr>
          <w:rFonts w:hAnsi="標楷體" w:cs="新細明體" w:hint="eastAsia"/>
          <w:kern w:val="0"/>
          <w:szCs w:val="32"/>
          <w:lang w:val="x-none"/>
        </w:rPr>
        <w:t>性騷擾之事</w:t>
      </w:r>
      <w:r w:rsidR="00AF7758" w:rsidRPr="00B72334">
        <w:rPr>
          <w:rFonts w:hint="eastAsia"/>
        </w:rPr>
        <w:t>實分別發生於</w:t>
      </w:r>
      <w:r w:rsidR="00AF7758" w:rsidRPr="00B72334">
        <w:t>111</w:t>
      </w:r>
      <w:r w:rsidR="00AF7758" w:rsidRPr="00B72334">
        <w:rPr>
          <w:rFonts w:hint="eastAsia"/>
        </w:rPr>
        <w:t>年</w:t>
      </w:r>
      <w:r w:rsidR="00AF7758" w:rsidRPr="00B72334">
        <w:t>9</w:t>
      </w:r>
      <w:r w:rsidR="00AF7758" w:rsidRPr="00B72334">
        <w:rPr>
          <w:rFonts w:hint="eastAsia"/>
        </w:rPr>
        <w:t>月</w:t>
      </w:r>
      <w:r w:rsidR="00AF7758" w:rsidRPr="00B72334">
        <w:t>28</w:t>
      </w:r>
      <w:r w:rsidR="00AF7758" w:rsidRPr="00B72334">
        <w:rPr>
          <w:rFonts w:hint="eastAsia"/>
        </w:rPr>
        <w:t>日、</w:t>
      </w:r>
      <w:r w:rsidR="00AF7758" w:rsidRPr="00B72334">
        <w:t>112</w:t>
      </w:r>
      <w:r w:rsidR="00AF7758" w:rsidRPr="00B72334">
        <w:rPr>
          <w:rFonts w:hint="eastAsia"/>
        </w:rPr>
        <w:t>年</w:t>
      </w:r>
      <w:r w:rsidR="00AF7758" w:rsidRPr="00B72334">
        <w:t>6</w:t>
      </w:r>
      <w:r w:rsidR="00AF7758" w:rsidRPr="00B72334">
        <w:rPr>
          <w:rFonts w:hint="eastAsia"/>
        </w:rPr>
        <w:t>月</w:t>
      </w:r>
      <w:r w:rsidR="00AF7758" w:rsidRPr="00B72334">
        <w:t>19</w:t>
      </w:r>
      <w:r w:rsidR="00AF7758" w:rsidRPr="00B72334">
        <w:rPr>
          <w:rFonts w:hint="eastAsia"/>
        </w:rPr>
        <w:t>日及112年7月26日，</w:t>
      </w:r>
      <w:r w:rsidR="00E51536" w:rsidRPr="00B72334">
        <w:rPr>
          <w:rFonts w:hint="eastAsia"/>
        </w:rPr>
        <w:t>依行為時之性別工作平等法為據，處斷</w:t>
      </w:r>
      <w:r w:rsidRPr="00B72334">
        <w:rPr>
          <w:rFonts w:hint="eastAsia"/>
        </w:rPr>
        <w:t>被彈劾人</w:t>
      </w:r>
      <w:r w:rsidR="00E51536" w:rsidRPr="00B72334">
        <w:rPr>
          <w:rFonts w:hint="eastAsia"/>
        </w:rPr>
        <w:t>性騷擾之違失</w:t>
      </w:r>
      <w:r w:rsidR="00E51536" w:rsidRPr="00B72334">
        <w:rPr>
          <w:rFonts w:ascii="新細明體" w:eastAsia="新細明體" w:hAnsi="新細明體" w:hint="eastAsia"/>
        </w:rPr>
        <w:t>：</w:t>
      </w:r>
    </w:p>
    <w:p w:rsidR="00E51536" w:rsidRPr="00B72334" w:rsidRDefault="000D0931" w:rsidP="00E51536">
      <w:pPr>
        <w:pStyle w:val="4"/>
      </w:pPr>
      <w:r w:rsidRPr="00B72334">
        <w:rPr>
          <w:rFonts w:ascii="Times New Roman" w:hAnsi="Times New Roman" w:hint="eastAsia"/>
          <w:spacing w:val="-6"/>
        </w:rPr>
        <w:t>按</w:t>
      </w:r>
      <w:r w:rsidR="00146D30" w:rsidRPr="00B72334">
        <w:rPr>
          <w:rFonts w:ascii="Times New Roman" w:hAnsi="Times New Roman" w:hint="eastAsia"/>
          <w:spacing w:val="-6"/>
        </w:rPr>
        <w:t>行為時即</w:t>
      </w:r>
      <w:r w:rsidRPr="00B72334">
        <w:rPr>
          <w:rFonts w:ascii="Times New Roman" w:hAnsi="Times New Roman" w:hint="eastAsia"/>
          <w:spacing w:val="-6"/>
        </w:rPr>
        <w:t>1</w:t>
      </w:r>
      <w:r w:rsidRPr="00B72334">
        <w:rPr>
          <w:rFonts w:hint="eastAsia"/>
        </w:rPr>
        <w:t>12年8月16日</w:t>
      </w:r>
      <w:r w:rsidRPr="00B72334">
        <w:t>修</w:t>
      </w:r>
      <w:r w:rsidRPr="00B72334">
        <w:rPr>
          <w:rFonts w:ascii="Times New Roman" w:hAnsi="Times New Roman"/>
          <w:spacing w:val="-6"/>
        </w:rPr>
        <w:t>正前之</w:t>
      </w:r>
      <w:r w:rsidRPr="00B72334">
        <w:rPr>
          <w:rFonts w:hint="eastAsia"/>
        </w:rPr>
        <w:t>性別工作平等法</w:t>
      </w:r>
      <w:r w:rsidRPr="00B72334">
        <w:rPr>
          <w:rStyle w:val="afd"/>
          <w:rFonts w:hAnsi="標楷體"/>
          <w:szCs w:val="32"/>
        </w:rPr>
        <w:footnoteReference w:id="1"/>
      </w:r>
      <w:r w:rsidRPr="00B72334">
        <w:rPr>
          <w:rFonts w:ascii="Times New Roman" w:hAnsi="Times New Roman"/>
          <w:spacing w:val="-6"/>
        </w:rPr>
        <w:t>第</w:t>
      </w:r>
      <w:r w:rsidRPr="00B72334">
        <w:rPr>
          <w:rFonts w:ascii="Times New Roman" w:hAnsi="Times New Roman"/>
          <w:spacing w:val="-6"/>
        </w:rPr>
        <w:t>12</w:t>
      </w:r>
      <w:r w:rsidRPr="00B72334">
        <w:rPr>
          <w:rFonts w:ascii="Times New Roman" w:hAnsi="Times New Roman"/>
          <w:spacing w:val="-6"/>
        </w:rPr>
        <w:t>條</w:t>
      </w:r>
      <w:r w:rsidRPr="00B72334">
        <w:t>第1項</w:t>
      </w:r>
      <w:r w:rsidRPr="00B72334">
        <w:rPr>
          <w:rFonts w:hint="eastAsia"/>
        </w:rPr>
        <w:t>第1款及</w:t>
      </w:r>
      <w:r w:rsidRPr="00B72334">
        <w:rPr>
          <w:rFonts w:ascii="Times New Roman" w:hAnsi="Times New Roman"/>
        </w:rPr>
        <w:t>第</w:t>
      </w:r>
      <w:r w:rsidRPr="00B72334">
        <w:rPr>
          <w:rFonts w:ascii="Times New Roman" w:hAnsi="Times New Roman"/>
        </w:rPr>
        <w:t>2</w:t>
      </w:r>
      <w:r w:rsidRPr="00B72334">
        <w:rPr>
          <w:rFonts w:ascii="Times New Roman" w:hAnsi="Times New Roman"/>
        </w:rPr>
        <w:t>項</w:t>
      </w:r>
      <w:r w:rsidRPr="00B72334">
        <w:t>規定：「</w:t>
      </w:r>
      <w:r w:rsidRPr="00B72334">
        <w:rPr>
          <w:rFonts w:hint="eastAsia"/>
        </w:rPr>
        <w:t>本法所稱性騷擾，謂下列二款情形之一：一、受僱者於執行職務時，任何人以性要求、具有性意味或性別歧視之言詞或行為，對其造成敵意性、脅迫性或冒犯性之工作環境，致侵犯或干擾其人格尊嚴、人身自由或影響其工作表現。」及「前項性騷擾之認定，應就個案審酌事件發生之背景、工作環境、當事人之關係、行為人之言詞、行為及相對人之認知等具體事實為之。</w:t>
      </w:r>
      <w:r w:rsidRPr="00B72334">
        <w:t>」</w:t>
      </w:r>
      <w:r w:rsidR="00B26A1D" w:rsidRPr="00B72334">
        <w:rPr>
          <w:rFonts w:hint="eastAsia"/>
        </w:rPr>
        <w:t>同法</w:t>
      </w:r>
      <w:r w:rsidR="00B26A1D" w:rsidRPr="00B72334">
        <w:rPr>
          <w:spacing w:val="6"/>
        </w:rPr>
        <w:t>第2條</w:t>
      </w:r>
      <w:r w:rsidR="00C578E6" w:rsidRPr="00B72334">
        <w:rPr>
          <w:rFonts w:hint="eastAsia"/>
          <w:spacing w:val="6"/>
        </w:rPr>
        <w:t>第2項及第3項</w:t>
      </w:r>
      <w:r w:rsidR="00B26A1D" w:rsidRPr="00B72334">
        <w:rPr>
          <w:spacing w:val="6"/>
        </w:rPr>
        <w:t>規定</w:t>
      </w:r>
      <w:r w:rsidR="00B26A1D" w:rsidRPr="00B72334">
        <w:rPr>
          <w:rStyle w:val="afd"/>
          <w:rFonts w:ascii="Times New Roman" w:hAnsi="Times New Roman"/>
          <w:spacing w:val="6"/>
        </w:rPr>
        <w:footnoteReference w:id="2"/>
      </w:r>
      <w:r w:rsidR="00B26A1D" w:rsidRPr="00B72334">
        <w:rPr>
          <w:spacing w:val="-6"/>
        </w:rPr>
        <w:t>，除公務人員</w:t>
      </w:r>
      <w:r w:rsidR="00B26A1D" w:rsidRPr="00B72334">
        <w:t>保障法</w:t>
      </w:r>
      <w:r w:rsidR="002A1781" w:rsidRPr="00B72334">
        <w:rPr>
          <w:rFonts w:hint="eastAsia"/>
        </w:rPr>
        <w:t>已</w:t>
      </w:r>
      <w:r w:rsidR="00B26A1D" w:rsidRPr="00B72334">
        <w:rPr>
          <w:rFonts w:hint="eastAsia"/>
        </w:rPr>
        <w:t>規定之</w:t>
      </w:r>
      <w:r w:rsidR="00B26A1D" w:rsidRPr="00B72334">
        <w:t>申訴、救濟程序及罰則</w:t>
      </w:r>
      <w:r w:rsidR="00B26A1D" w:rsidRPr="00B72334">
        <w:rPr>
          <w:spacing w:val="-6"/>
        </w:rPr>
        <w:t>外，公務人員</w:t>
      </w:r>
      <w:r w:rsidR="00B26A1D" w:rsidRPr="00B72334">
        <w:rPr>
          <w:spacing w:val="6"/>
        </w:rPr>
        <w:t>適用</w:t>
      </w:r>
      <w:r w:rsidR="00B26A1D" w:rsidRPr="00B72334">
        <w:rPr>
          <w:spacing w:val="-6"/>
        </w:rPr>
        <w:t>性別</w:t>
      </w:r>
      <w:r w:rsidR="00876B6A" w:rsidRPr="00B72334">
        <w:rPr>
          <w:spacing w:val="-6"/>
        </w:rPr>
        <w:t>工作</w:t>
      </w:r>
      <w:r w:rsidR="00B26A1D" w:rsidRPr="00B72334">
        <w:rPr>
          <w:spacing w:val="-6"/>
        </w:rPr>
        <w:t>平等法</w:t>
      </w:r>
      <w:r w:rsidR="00B26A1D" w:rsidRPr="00B72334">
        <w:rPr>
          <w:rFonts w:hint="eastAsia"/>
          <w:spacing w:val="-6"/>
        </w:rPr>
        <w:t>之</w:t>
      </w:r>
      <w:r w:rsidR="00B26A1D" w:rsidRPr="00B72334">
        <w:rPr>
          <w:spacing w:val="-6"/>
        </w:rPr>
        <w:t>規定</w:t>
      </w:r>
      <w:r w:rsidR="00B26A1D" w:rsidRPr="00B72334">
        <w:rPr>
          <w:spacing w:val="6"/>
        </w:rPr>
        <w:t>。</w:t>
      </w:r>
      <w:r w:rsidRPr="00B72334">
        <w:t>另依據101年1月1日起施行之消除對婦女一切形式歧視公約（下稱CEDAW公約）施行法第2條及第3條規定「公約所揭示保障性別人權及促進性別平等之規定，具有國內法律之效力」及「適用公約規定之法規及行政措施，應參照公約意旨及聯合國消除對婦女歧視委員會對公約之解釋」，參酌</w:t>
      </w:r>
      <w:r w:rsidRPr="00B72334">
        <w:lastRenderedPageBreak/>
        <w:t>聯合國消除對婦女歧視委員會第11屆會議（</w:t>
      </w:r>
      <w:r w:rsidRPr="00B72334">
        <w:rPr>
          <w:rFonts w:hint="eastAsia"/>
        </w:rPr>
        <w:t>西元</w:t>
      </w:r>
      <w:r w:rsidRPr="00B72334">
        <w:t>1992年）第19號一般性建議「對婦女的暴力行為」，其中針對CEDAW公約第2條之意見：「18.性騷擾包括不受歡迎、具有性動機的行為，如身體接觸和求愛動作、猥褻的言詞，出示淫穢書畫和提出性要求等，無論其為言詞或是行為。」</w:t>
      </w:r>
    </w:p>
    <w:p w:rsidR="00EC76AA" w:rsidRPr="00B72334" w:rsidRDefault="000D0931" w:rsidP="00E51536">
      <w:pPr>
        <w:pStyle w:val="4"/>
      </w:pPr>
      <w:r w:rsidRPr="00B72334">
        <w:t>依實體從舊、程序從新之法理，行為涉及構成要件、法律效果者，應以行為時法律處斷為原則；涉及程序處理者，則應依新法規定處理。準此，</w:t>
      </w:r>
      <w:r w:rsidR="00645D84" w:rsidRPr="00B72334">
        <w:rPr>
          <w:rFonts w:hint="eastAsia"/>
        </w:rPr>
        <w:t>被彈劾人</w:t>
      </w:r>
      <w:r w:rsidRPr="00B72334">
        <w:rPr>
          <w:rFonts w:hint="eastAsia"/>
        </w:rPr>
        <w:t>性騷擾之違失，事實分別發生於</w:t>
      </w:r>
      <w:r w:rsidRPr="00B72334">
        <w:t>111</w:t>
      </w:r>
      <w:r w:rsidRPr="00B72334">
        <w:rPr>
          <w:rFonts w:hint="eastAsia"/>
        </w:rPr>
        <w:t>年</w:t>
      </w:r>
      <w:r w:rsidRPr="00B72334">
        <w:t>9</w:t>
      </w:r>
      <w:r w:rsidRPr="00B72334">
        <w:rPr>
          <w:rFonts w:hint="eastAsia"/>
        </w:rPr>
        <w:t>月</w:t>
      </w:r>
      <w:r w:rsidRPr="00B72334">
        <w:t>28</w:t>
      </w:r>
      <w:r w:rsidRPr="00B72334">
        <w:rPr>
          <w:rFonts w:hint="eastAsia"/>
        </w:rPr>
        <w:t>日、</w:t>
      </w:r>
      <w:r w:rsidRPr="00B72334">
        <w:t>112</w:t>
      </w:r>
      <w:r w:rsidRPr="00B72334">
        <w:rPr>
          <w:rFonts w:hint="eastAsia"/>
        </w:rPr>
        <w:t>年</w:t>
      </w:r>
      <w:r w:rsidRPr="00B72334">
        <w:t>6</w:t>
      </w:r>
      <w:r w:rsidRPr="00B72334">
        <w:rPr>
          <w:rFonts w:hint="eastAsia"/>
        </w:rPr>
        <w:t>月</w:t>
      </w:r>
      <w:r w:rsidRPr="00B72334">
        <w:t>19</w:t>
      </w:r>
      <w:r w:rsidRPr="00B72334">
        <w:rPr>
          <w:rFonts w:hint="eastAsia"/>
        </w:rPr>
        <w:t>日及112年7月26日，爰依行為時</w:t>
      </w:r>
      <w:r w:rsidR="00F70768" w:rsidRPr="00B72334">
        <w:rPr>
          <w:rFonts w:hint="eastAsia"/>
        </w:rPr>
        <w:t>之</w:t>
      </w:r>
      <w:r w:rsidR="00694C52" w:rsidRPr="00B72334">
        <w:rPr>
          <w:rFonts w:hint="eastAsia"/>
        </w:rPr>
        <w:t>性別工作平等法</w:t>
      </w:r>
      <w:r w:rsidRPr="00B72334">
        <w:rPr>
          <w:rFonts w:hint="eastAsia"/>
        </w:rPr>
        <w:t>為據，處斷</w:t>
      </w:r>
      <w:r w:rsidR="00645D84" w:rsidRPr="00B72334">
        <w:rPr>
          <w:rFonts w:hint="eastAsia"/>
        </w:rPr>
        <w:t>被彈劾人</w:t>
      </w:r>
      <w:r w:rsidRPr="00B72334">
        <w:rPr>
          <w:rFonts w:hint="eastAsia"/>
        </w:rPr>
        <w:t>性騷擾之違失。</w:t>
      </w:r>
    </w:p>
    <w:p w:rsidR="000D0931" w:rsidRPr="00B72334" w:rsidRDefault="00645D84" w:rsidP="000D0931">
      <w:pPr>
        <w:pStyle w:val="3"/>
      </w:pPr>
      <w:r w:rsidRPr="00B72334">
        <w:rPr>
          <w:rFonts w:hAnsi="標楷體" w:hint="eastAsia"/>
          <w:szCs w:val="32"/>
        </w:rPr>
        <w:t>被彈劾人</w:t>
      </w:r>
      <w:r w:rsidR="000D0931" w:rsidRPr="00B72334">
        <w:rPr>
          <w:rFonts w:hAnsi="標楷體" w:hint="eastAsia"/>
          <w:szCs w:val="32"/>
        </w:rPr>
        <w:t>性騷擾甲女、乙女之</w:t>
      </w:r>
      <w:r w:rsidR="000D0931" w:rsidRPr="00B72334">
        <w:rPr>
          <w:rFonts w:hAnsi="標楷體" w:cs="新細明體" w:hint="eastAsia"/>
          <w:kern w:val="0"/>
          <w:szCs w:val="32"/>
          <w:lang w:val="x-none"/>
        </w:rPr>
        <w:t>事實及證據：</w:t>
      </w:r>
    </w:p>
    <w:p w:rsidR="000D0931" w:rsidRPr="00B72334" w:rsidRDefault="000D0931" w:rsidP="000D0931">
      <w:pPr>
        <w:pStyle w:val="4"/>
      </w:pPr>
      <w:r w:rsidRPr="00B72334">
        <w:rPr>
          <w:rFonts w:hint="eastAsia"/>
        </w:rPr>
        <w:t>甲女與乙女於112年</w:t>
      </w:r>
      <w:r w:rsidRPr="00B72334">
        <w:t>9</w:t>
      </w:r>
      <w:r w:rsidRPr="00B72334">
        <w:rPr>
          <w:rFonts w:hint="eastAsia"/>
        </w:rPr>
        <w:t>月</w:t>
      </w:r>
      <w:r w:rsidRPr="00B72334">
        <w:t>18</w:t>
      </w:r>
      <w:r w:rsidRPr="00B72334">
        <w:rPr>
          <w:rFonts w:hint="eastAsia"/>
        </w:rPr>
        <w:t>日向行政院提交性騷擾申訴書，指陳</w:t>
      </w:r>
      <w:r w:rsidR="00645D84" w:rsidRPr="00B72334">
        <w:rPr>
          <w:rFonts w:hint="eastAsia"/>
        </w:rPr>
        <w:t>被彈劾人</w:t>
      </w:r>
      <w:r w:rsidRPr="00B72334">
        <w:rPr>
          <w:rFonts w:hint="eastAsia"/>
        </w:rPr>
        <w:t>擔任災防辦主任期間，以單位主管之權勢，分別對甲女、乙女有不當肢體接觸之性騷擾言行，</w:t>
      </w:r>
      <w:r w:rsidR="00645D84" w:rsidRPr="00B72334">
        <w:rPr>
          <w:rFonts w:hint="eastAsia"/>
        </w:rPr>
        <w:t>被彈劾人</w:t>
      </w:r>
      <w:r w:rsidRPr="00B72334">
        <w:rPr>
          <w:rFonts w:hint="eastAsia"/>
        </w:rPr>
        <w:t>平日亦對甲女、乙女於執行職務期間，有因性別而為差異對待之行為，使渠等感於自身安全之威脅而心生畏懼造成心理壓力，爰共同具名提出申訴。經行政院性騷擾申訴評議委員會於112年</w:t>
      </w:r>
      <w:r w:rsidRPr="00B72334">
        <w:t>9</w:t>
      </w:r>
      <w:r w:rsidRPr="00B72334">
        <w:rPr>
          <w:rFonts w:hint="eastAsia"/>
        </w:rPr>
        <w:t>月</w:t>
      </w:r>
      <w:r w:rsidRPr="00B72334">
        <w:t>21</w:t>
      </w:r>
      <w:r w:rsidRPr="00B72334">
        <w:rPr>
          <w:rFonts w:hint="eastAsia"/>
        </w:rPr>
        <w:t>日召開會議受理申訴，並組成專案調查小組調查，針對甲女、乙女、</w:t>
      </w:r>
      <w:r w:rsidR="00645D84" w:rsidRPr="00B72334">
        <w:rPr>
          <w:rFonts w:hint="eastAsia"/>
        </w:rPr>
        <w:t>被彈劾人</w:t>
      </w:r>
      <w:r w:rsidR="00562987" w:rsidRPr="00B72334">
        <w:rPr>
          <w:rFonts w:hint="eastAsia"/>
        </w:rPr>
        <w:t>與證人</w:t>
      </w:r>
      <w:r w:rsidRPr="00B72334">
        <w:rPr>
          <w:rFonts w:hint="eastAsia"/>
        </w:rPr>
        <w:t>等人進行訪談，並查證相關證據及書面資料，作成調查報告。行政院性騷擾申訴評議委員會於112年</w:t>
      </w:r>
      <w:r w:rsidRPr="00B72334">
        <w:t>10</w:t>
      </w:r>
      <w:r w:rsidRPr="00B72334">
        <w:rPr>
          <w:rFonts w:hint="eastAsia"/>
        </w:rPr>
        <w:t>月</w:t>
      </w:r>
      <w:r w:rsidRPr="00B72334">
        <w:t>17</w:t>
      </w:r>
      <w:r w:rsidRPr="00B72334">
        <w:rPr>
          <w:rFonts w:hint="eastAsia"/>
        </w:rPr>
        <w:t>日召開會議，就調查過程及調查報告綜合各項證據，審酌事件發生之背景、工作環境、當事人之關係、行為人之言詞、行為及相對人之認知等具體事實而為論斷，決定甲女及乙女申訴</w:t>
      </w:r>
      <w:r w:rsidR="00645D84" w:rsidRPr="00B72334">
        <w:rPr>
          <w:rFonts w:hint="eastAsia"/>
        </w:rPr>
        <w:t>被彈劾人</w:t>
      </w:r>
      <w:r w:rsidRPr="00B72334">
        <w:rPr>
          <w:rFonts w:hint="eastAsia"/>
        </w:rPr>
        <w:t>之性騷擾事件成</w:t>
      </w:r>
      <w:r w:rsidRPr="00B72334">
        <w:rPr>
          <w:rFonts w:hint="eastAsia"/>
        </w:rPr>
        <w:lastRenderedPageBreak/>
        <w:t>立。</w:t>
      </w:r>
    </w:p>
    <w:p w:rsidR="000D0931" w:rsidRPr="00B72334" w:rsidRDefault="00645D84" w:rsidP="000D0931">
      <w:pPr>
        <w:pStyle w:val="4"/>
        <w:rPr>
          <w:rFonts w:hAnsi="標楷體"/>
        </w:rPr>
      </w:pPr>
      <w:r w:rsidRPr="00B72334">
        <w:rPr>
          <w:rFonts w:hint="eastAsia"/>
          <w:shd w:val="clear" w:color="auto" w:fill="FFFFFF"/>
        </w:rPr>
        <w:t>被彈劾人</w:t>
      </w:r>
      <w:r w:rsidR="000D0931" w:rsidRPr="00B72334">
        <w:rPr>
          <w:rFonts w:hint="eastAsia"/>
          <w:shd w:val="clear" w:color="auto" w:fill="FFFFFF"/>
        </w:rPr>
        <w:t>所涉行政院性騷擾申訴案件，</w:t>
      </w:r>
      <w:r w:rsidR="000D0931" w:rsidRPr="00B72334">
        <w:rPr>
          <w:shd w:val="clear" w:color="auto" w:fill="FFFFFF"/>
        </w:rPr>
        <w:t>經</w:t>
      </w:r>
      <w:r w:rsidR="000D0931" w:rsidRPr="00B72334">
        <w:rPr>
          <w:rFonts w:hint="eastAsia"/>
          <w:shd w:val="clear" w:color="auto" w:fill="FFFFFF"/>
        </w:rPr>
        <w:t>行政院性騷擾申訴評議委員會</w:t>
      </w:r>
      <w:r w:rsidR="000D0931" w:rsidRPr="00B72334">
        <w:rPr>
          <w:shd w:val="clear" w:color="auto" w:fill="FFFFFF"/>
        </w:rPr>
        <w:t>指派委員進行調查訪談，作成性騷擾事件申訴調查報告書，並由編組委員討論後，決議性騷擾成立</w:t>
      </w:r>
      <w:r w:rsidR="000D0931" w:rsidRPr="00B72334">
        <w:rPr>
          <w:rStyle w:val="afd"/>
          <w:rFonts w:hAnsi="標楷體" w:cs="Arial"/>
          <w:shd w:val="clear" w:color="auto" w:fill="FFFFFF"/>
        </w:rPr>
        <w:footnoteReference w:id="3"/>
      </w:r>
      <w:r w:rsidR="000D0931" w:rsidRPr="00B72334">
        <w:rPr>
          <w:rFonts w:hint="eastAsia"/>
          <w:shd w:val="clear" w:color="auto" w:fill="FFFFFF"/>
        </w:rPr>
        <w:t>。</w:t>
      </w:r>
      <w:r w:rsidR="000D0931" w:rsidRPr="00B72334">
        <w:rPr>
          <w:rFonts w:hAnsi="標楷體" w:cs="新細明體" w:hint="eastAsia"/>
          <w:kern w:val="0"/>
          <w:szCs w:val="24"/>
          <w:lang w:val="x-none"/>
        </w:rPr>
        <w:t>成立之理由及懲處：</w:t>
      </w:r>
    </w:p>
    <w:p w:rsidR="000D0931" w:rsidRPr="00B72334" w:rsidRDefault="000D0931" w:rsidP="000530C2">
      <w:pPr>
        <w:pStyle w:val="5"/>
        <w:ind w:left="1985"/>
      </w:pPr>
      <w:r w:rsidRPr="00B72334">
        <w:rPr>
          <w:rFonts w:hint="eastAsia"/>
        </w:rPr>
        <w:t>成立理由：</w:t>
      </w:r>
      <w:r w:rsidR="00645D84" w:rsidRPr="00B72334">
        <w:rPr>
          <w:rFonts w:hint="eastAsia"/>
        </w:rPr>
        <w:t>被彈劾人</w:t>
      </w:r>
      <w:r w:rsidRPr="00B72334">
        <w:rPr>
          <w:rFonts w:hint="eastAsia"/>
        </w:rPr>
        <w:t>碰觸甲女手臂、額頭、後頸及背部等行為，教導穴位按壓，並曾提及會陰穴之位置、功效與保健方式，兼以該模型係人體裸身，</w:t>
      </w:r>
      <w:r w:rsidR="00645D84" w:rsidRPr="00B72334">
        <w:rPr>
          <w:rFonts w:hint="eastAsia"/>
        </w:rPr>
        <w:t>被彈劾人</w:t>
      </w:r>
      <w:r w:rsidRPr="00B72334">
        <w:rPr>
          <w:rFonts w:hint="eastAsia"/>
        </w:rPr>
        <w:t>與甲女間為長官及部屬之地位不對等情況，甲女無法直言拒絕或制止實可預期，亦為</w:t>
      </w:r>
      <w:r w:rsidR="00645D84" w:rsidRPr="00B72334">
        <w:rPr>
          <w:rFonts w:hint="eastAsia"/>
        </w:rPr>
        <w:t>被彈劾人</w:t>
      </w:r>
      <w:r w:rsidRPr="00B72334">
        <w:rPr>
          <w:rFonts w:hint="eastAsia"/>
        </w:rPr>
        <w:t>所知，縱</w:t>
      </w:r>
      <w:r w:rsidR="00645D84" w:rsidRPr="00B72334">
        <w:rPr>
          <w:rFonts w:hint="eastAsia"/>
        </w:rPr>
        <w:t>被彈劾人</w:t>
      </w:r>
      <w:r w:rsidRPr="00B72334">
        <w:rPr>
          <w:rFonts w:hint="eastAsia"/>
        </w:rPr>
        <w:t>答辯係得甲女之同意，然基於雙方權力地位不對等之情況下，即使虛與屈從，未明確抗拒，亦非出於甲女積極之同意，</w:t>
      </w:r>
      <w:r w:rsidR="00645D84" w:rsidRPr="00B72334">
        <w:rPr>
          <w:rFonts w:hint="eastAsia"/>
        </w:rPr>
        <w:t>被彈劾人</w:t>
      </w:r>
      <w:r w:rsidRPr="00B72334">
        <w:rPr>
          <w:rFonts w:hint="eastAsia"/>
        </w:rPr>
        <w:t>言行已構成使甲女確有感到敵意、被脅迫或被冒犯之感受。</w:t>
      </w:r>
      <w:r w:rsidR="00645D84" w:rsidRPr="00B72334">
        <w:rPr>
          <w:rFonts w:hint="eastAsia"/>
        </w:rPr>
        <w:t>被彈劾人</w:t>
      </w:r>
      <w:r w:rsidRPr="00B72334">
        <w:rPr>
          <w:rFonts w:hint="eastAsia"/>
        </w:rPr>
        <w:t>察看乙女小腿及碰觸腿部之行為及</w:t>
      </w:r>
      <w:r w:rsidR="00645D84" w:rsidRPr="00B72334">
        <w:rPr>
          <w:rFonts w:hint="eastAsia"/>
        </w:rPr>
        <w:t>被彈劾人</w:t>
      </w:r>
      <w:r w:rsidR="00392D0C" w:rsidRPr="00B72334">
        <w:rPr>
          <w:rFonts w:hint="eastAsia"/>
        </w:rPr>
        <w:t>向</w:t>
      </w:r>
      <w:r w:rsidRPr="00B72334">
        <w:rPr>
          <w:rFonts w:hint="eastAsia"/>
        </w:rPr>
        <w:t>乙女談及年齡與性表現之話題，皆成立性騷擾。</w:t>
      </w:r>
      <w:r w:rsidR="00645D84" w:rsidRPr="00B72334">
        <w:rPr>
          <w:rFonts w:hint="eastAsia"/>
        </w:rPr>
        <w:t>被彈劾人</w:t>
      </w:r>
      <w:r w:rsidRPr="00B72334">
        <w:rPr>
          <w:rFonts w:hint="eastAsia"/>
        </w:rPr>
        <w:t>對甲女、乙女之言行，有性別騷擾之差別待遇，已構成敵意性、脅迫性或冒犯性之工作環境，致侵犯或干擾甲女、乙女二人之人格尊嚴、人身自由或影響其工作表現。</w:t>
      </w:r>
    </w:p>
    <w:p w:rsidR="000D0931" w:rsidRPr="00B72334" w:rsidRDefault="000D0931" w:rsidP="000530C2">
      <w:pPr>
        <w:pStyle w:val="5"/>
        <w:ind w:left="1985"/>
      </w:pPr>
      <w:r w:rsidRPr="00B72334">
        <w:rPr>
          <w:rFonts w:hint="eastAsia"/>
        </w:rPr>
        <w:t>懲處：行政院以「言行失檢，</w:t>
      </w:r>
      <w:r w:rsidR="00B81702" w:rsidRPr="00B72334">
        <w:rPr>
          <w:rFonts w:hint="eastAsia"/>
        </w:rPr>
        <w:t>損害機關聲譽，</w:t>
      </w:r>
      <w:r w:rsidRPr="00B72334">
        <w:rPr>
          <w:rFonts w:hint="eastAsia"/>
        </w:rPr>
        <w:t>情節較重」，予以記過</w:t>
      </w:r>
      <w:r w:rsidRPr="00B72334">
        <w:t>1</w:t>
      </w:r>
      <w:r w:rsidRPr="00B72334">
        <w:rPr>
          <w:rFonts w:hint="eastAsia"/>
        </w:rPr>
        <w:t>次</w:t>
      </w:r>
      <w:r w:rsidR="002F0B4D" w:rsidRPr="00B72334">
        <w:rPr>
          <w:rFonts w:hint="eastAsia"/>
        </w:rPr>
        <w:t>(附件10</w:t>
      </w:r>
      <w:r w:rsidR="00350A66" w:rsidRPr="00B72334">
        <w:rPr>
          <w:rFonts w:hint="eastAsia"/>
        </w:rPr>
        <w:t>，第163頁</w:t>
      </w:r>
      <w:r w:rsidR="002F0B4D" w:rsidRPr="00B72334">
        <w:rPr>
          <w:rFonts w:hint="eastAsia"/>
        </w:rPr>
        <w:t>)</w:t>
      </w:r>
      <w:r w:rsidR="00FF5CA2" w:rsidRPr="00B72334">
        <w:rPr>
          <w:rFonts w:hint="eastAsia"/>
        </w:rPr>
        <w:t>並調離主管職務</w:t>
      </w:r>
      <w:r w:rsidRPr="00B72334">
        <w:rPr>
          <w:rFonts w:hint="eastAsia"/>
        </w:rPr>
        <w:t>。</w:t>
      </w:r>
    </w:p>
    <w:p w:rsidR="000D0931" w:rsidRPr="00B72334" w:rsidRDefault="00645D84" w:rsidP="000530C2">
      <w:pPr>
        <w:pStyle w:val="5"/>
        <w:ind w:left="1985"/>
      </w:pPr>
      <w:r w:rsidRPr="00B72334">
        <w:rPr>
          <w:rFonts w:hint="eastAsia"/>
        </w:rPr>
        <w:t>被彈劾人</w:t>
      </w:r>
      <w:r w:rsidR="000D0931" w:rsidRPr="00B72334">
        <w:rPr>
          <w:rFonts w:hint="eastAsia"/>
        </w:rPr>
        <w:t>提起復審：</w:t>
      </w:r>
      <w:r w:rsidRPr="00B72334">
        <w:rPr>
          <w:rFonts w:hint="eastAsia"/>
        </w:rPr>
        <w:t>被彈劾人</w:t>
      </w:r>
      <w:r w:rsidR="000D0931" w:rsidRPr="00B72334">
        <w:rPr>
          <w:rFonts w:hint="eastAsia"/>
        </w:rPr>
        <w:t>不服行政院性騷擾申訴評議委員會決定其性騷擾事件成立，於</w:t>
      </w:r>
      <w:r w:rsidR="000D0931" w:rsidRPr="00B72334">
        <w:rPr>
          <w:rFonts w:hint="eastAsia"/>
        </w:rPr>
        <w:lastRenderedPageBreak/>
        <w:t>112年12月12日向公務人員保障暨培訓委員會提起復審，經公務人員保障暨培訓委員會決定復審駁回</w:t>
      </w:r>
      <w:r w:rsidR="000D0931" w:rsidRPr="00B72334">
        <w:rPr>
          <w:rStyle w:val="afd"/>
        </w:rPr>
        <w:footnoteReference w:id="4"/>
      </w:r>
      <w:r w:rsidR="000D0931" w:rsidRPr="00B72334">
        <w:rPr>
          <w:rFonts w:hint="eastAsia"/>
        </w:rPr>
        <w:t>。</w:t>
      </w:r>
    </w:p>
    <w:p w:rsidR="000D0931" w:rsidRPr="00B72334" w:rsidRDefault="000D0931" w:rsidP="000D0931">
      <w:pPr>
        <w:pStyle w:val="4"/>
      </w:pPr>
      <w:r w:rsidRPr="00B72334">
        <w:rPr>
          <w:rFonts w:hint="eastAsia"/>
        </w:rPr>
        <w:t>經本院調查</w:t>
      </w:r>
      <w:r w:rsidR="00645D84" w:rsidRPr="00B72334">
        <w:rPr>
          <w:rFonts w:hint="eastAsia"/>
        </w:rPr>
        <w:t>被彈劾人</w:t>
      </w:r>
      <w:r w:rsidR="00036EEC" w:rsidRPr="00B72334">
        <w:rPr>
          <w:rFonts w:hint="eastAsia"/>
        </w:rPr>
        <w:t>所涉行政院性騷擾申訴案件</w:t>
      </w:r>
      <w:r w:rsidRPr="00B72334">
        <w:rPr>
          <w:rFonts w:hint="eastAsia"/>
        </w:rPr>
        <w:t>，甲女、乙女與</w:t>
      </w:r>
      <w:r w:rsidR="00645D84" w:rsidRPr="00B72334">
        <w:rPr>
          <w:rFonts w:hint="eastAsia"/>
        </w:rPr>
        <w:t>被彈劾人</w:t>
      </w:r>
      <w:r w:rsidR="00711A81" w:rsidRPr="00B72334">
        <w:rPr>
          <w:rFonts w:hint="eastAsia"/>
        </w:rPr>
        <w:t>有</w:t>
      </w:r>
      <w:r w:rsidRPr="00B72334">
        <w:rPr>
          <w:rFonts w:hint="eastAsia"/>
        </w:rPr>
        <w:t>部屬與長官關係，</w:t>
      </w:r>
      <w:r w:rsidR="00645D84" w:rsidRPr="00B72334">
        <w:rPr>
          <w:rFonts w:hint="eastAsia"/>
        </w:rPr>
        <w:t>被彈劾人</w:t>
      </w:r>
      <w:r w:rsidRPr="00B72334">
        <w:rPr>
          <w:rFonts w:hint="eastAsia"/>
        </w:rPr>
        <w:t>為渠等單位主管，居於權勢地位，對渠等均具有直接監督關係，在雙方權力不對等情況下，渠等對於</w:t>
      </w:r>
      <w:r w:rsidR="00645D84" w:rsidRPr="00B72334">
        <w:rPr>
          <w:rFonts w:hint="eastAsia"/>
        </w:rPr>
        <w:t>被彈劾人</w:t>
      </w:r>
      <w:r w:rsidRPr="00B72334">
        <w:rPr>
          <w:rFonts w:hint="eastAsia"/>
        </w:rPr>
        <w:t>之要求難以直接拒絕，即使獲得甲</w:t>
      </w:r>
      <w:r w:rsidR="004B6644" w:rsidRPr="00B72334">
        <w:rPr>
          <w:rFonts w:hint="eastAsia"/>
        </w:rPr>
        <w:t>女</w:t>
      </w:r>
      <w:r w:rsidRPr="00B72334">
        <w:rPr>
          <w:rFonts w:hint="eastAsia"/>
        </w:rPr>
        <w:t>、乙</w:t>
      </w:r>
      <w:r w:rsidR="004B6644" w:rsidRPr="00B72334">
        <w:rPr>
          <w:rFonts w:hint="eastAsia"/>
        </w:rPr>
        <w:t>女</w:t>
      </w:r>
      <w:r w:rsidRPr="00B72334">
        <w:rPr>
          <w:rFonts w:hint="eastAsia"/>
        </w:rPr>
        <w:t>同意，亦非屬積極出於自由意志之真心同意，否則申訴人不至向他人吐露自己的遭遇且感不快。本案當事人之間確實具有督導的權勢關係存在，且</w:t>
      </w:r>
      <w:r w:rsidR="004B6644" w:rsidRPr="00B72334">
        <w:rPr>
          <w:rFonts w:hint="eastAsia"/>
        </w:rPr>
        <w:t>甲女、乙女</w:t>
      </w:r>
      <w:r w:rsidRPr="00B72334">
        <w:rPr>
          <w:rFonts w:hint="eastAsia"/>
        </w:rPr>
        <w:t>均因</w:t>
      </w:r>
      <w:r w:rsidR="00645D84" w:rsidRPr="00B72334">
        <w:rPr>
          <w:rFonts w:hint="eastAsia"/>
        </w:rPr>
        <w:t>被彈劾人</w:t>
      </w:r>
      <w:r w:rsidRPr="00B72334">
        <w:rPr>
          <w:rFonts w:hint="eastAsia"/>
        </w:rPr>
        <w:t>行徑，而有迴避赴外公出或減少與</w:t>
      </w:r>
      <w:r w:rsidR="00645D84" w:rsidRPr="00B72334">
        <w:rPr>
          <w:rFonts w:hint="eastAsia"/>
        </w:rPr>
        <w:t>被彈劾人</w:t>
      </w:r>
      <w:r w:rsidRPr="00B72334">
        <w:rPr>
          <w:rFonts w:hint="eastAsia"/>
        </w:rPr>
        <w:t>互動、擔憂自身值勤安全之不安感受，</w:t>
      </w:r>
      <w:r w:rsidR="008568BC" w:rsidRPr="00B72334">
        <w:rPr>
          <w:rFonts w:hint="eastAsia"/>
        </w:rPr>
        <w:t>身心</w:t>
      </w:r>
      <w:r w:rsidR="00711A81" w:rsidRPr="00B72334">
        <w:rPr>
          <w:rFonts w:hint="eastAsia"/>
        </w:rPr>
        <w:t>備感</w:t>
      </w:r>
      <w:r w:rsidR="008568BC" w:rsidRPr="00B72334">
        <w:rPr>
          <w:rFonts w:hint="eastAsia"/>
        </w:rPr>
        <w:t>壓力</w:t>
      </w:r>
      <w:r w:rsidR="00711A81" w:rsidRPr="00B72334">
        <w:rPr>
          <w:rFonts w:hint="eastAsia"/>
        </w:rPr>
        <w:t>而需要</w:t>
      </w:r>
      <w:r w:rsidR="008568BC" w:rsidRPr="00B72334">
        <w:rPr>
          <w:rFonts w:hint="eastAsia"/>
        </w:rPr>
        <w:t>進行</w:t>
      </w:r>
      <w:r w:rsidR="00711A81" w:rsidRPr="00B72334">
        <w:rPr>
          <w:rFonts w:hint="eastAsia"/>
        </w:rPr>
        <w:t>多次</w:t>
      </w:r>
      <w:r w:rsidR="008568BC" w:rsidRPr="00B72334">
        <w:rPr>
          <w:rFonts w:hint="eastAsia"/>
        </w:rPr>
        <w:t>心理諮商，</w:t>
      </w:r>
      <w:r w:rsidRPr="00B72334">
        <w:rPr>
          <w:rFonts w:hint="eastAsia"/>
        </w:rPr>
        <w:t>顯見渠等已受影響</w:t>
      </w:r>
      <w:r w:rsidR="000822C9" w:rsidRPr="00B72334">
        <w:rPr>
          <w:rFonts w:hint="eastAsia"/>
        </w:rPr>
        <w:t>。另乙女提出性騷擾申訴後</w:t>
      </w:r>
      <w:r w:rsidR="000D41D6" w:rsidRPr="00B72334">
        <w:rPr>
          <w:rFonts w:hint="eastAsia"/>
        </w:rPr>
        <w:t>，讓乙女必須裝設監視設備自保，卻又遭媒體披露辦公室出現大陸品牌監視設備，揭露之照片足以辨識乙女身分</w:t>
      </w:r>
      <w:r w:rsidR="000822C9" w:rsidRPr="00B72334">
        <w:rPr>
          <w:rFonts w:hint="eastAsia"/>
        </w:rPr>
        <w:t>，</w:t>
      </w:r>
      <w:r w:rsidR="000D41D6" w:rsidRPr="00B72334">
        <w:rPr>
          <w:rFonts w:hint="eastAsia"/>
        </w:rPr>
        <w:t>致</w:t>
      </w:r>
      <w:r w:rsidR="000822C9" w:rsidRPr="00B72334">
        <w:rPr>
          <w:rFonts w:hint="eastAsia"/>
        </w:rPr>
        <w:t>乙女情緒崩潰</w:t>
      </w:r>
      <w:r w:rsidR="00FA431F" w:rsidRPr="00B72334">
        <w:rPr>
          <w:rFonts w:hint="eastAsia"/>
        </w:rPr>
        <w:t>、身心受創</w:t>
      </w:r>
      <w:r w:rsidR="000822C9" w:rsidRPr="00B72334">
        <w:rPr>
          <w:rFonts w:hint="eastAsia"/>
        </w:rPr>
        <w:t>。上情皆</w:t>
      </w:r>
      <w:r w:rsidRPr="00B72334">
        <w:rPr>
          <w:rFonts w:hint="eastAsia"/>
        </w:rPr>
        <w:t>有本院詢問紀錄</w:t>
      </w:r>
      <w:r w:rsidR="004B6644" w:rsidRPr="00B72334">
        <w:rPr>
          <w:rFonts w:hint="eastAsia"/>
        </w:rPr>
        <w:t>及</w:t>
      </w:r>
      <w:r w:rsidRPr="00B72334">
        <w:rPr>
          <w:rFonts w:hint="eastAsia"/>
        </w:rPr>
        <w:t>行政院訪談紀錄可證。</w:t>
      </w:r>
    </w:p>
    <w:p w:rsidR="000D0931" w:rsidRPr="00B72334" w:rsidRDefault="00645D84" w:rsidP="00AE724A">
      <w:pPr>
        <w:pStyle w:val="3"/>
      </w:pPr>
      <w:r w:rsidRPr="00B72334">
        <w:rPr>
          <w:rFonts w:hint="eastAsia"/>
        </w:rPr>
        <w:t>被彈劾人</w:t>
      </w:r>
      <w:r w:rsidR="005B33E2" w:rsidRPr="00B72334">
        <w:rPr>
          <w:rFonts w:hint="eastAsia"/>
        </w:rPr>
        <w:t>性騷擾事件成立，行政院予以記過</w:t>
      </w:r>
      <w:r w:rsidR="005B33E2" w:rsidRPr="00B72334">
        <w:t>1</w:t>
      </w:r>
      <w:r w:rsidR="005B33E2" w:rsidRPr="00B72334">
        <w:rPr>
          <w:rFonts w:hint="eastAsia"/>
        </w:rPr>
        <w:t>次、調離現職之處置，惟</w:t>
      </w:r>
      <w:r w:rsidR="000D0931" w:rsidRPr="00B72334">
        <w:rPr>
          <w:rFonts w:hint="eastAsia"/>
        </w:rPr>
        <w:t>本院詢問行政院表示，</w:t>
      </w:r>
      <w:r w:rsidRPr="00B72334">
        <w:rPr>
          <w:rFonts w:hint="eastAsia"/>
        </w:rPr>
        <w:t>被彈劾人</w:t>
      </w:r>
      <w:r w:rsidR="000D0931" w:rsidRPr="00B72334">
        <w:rPr>
          <w:rFonts w:hint="eastAsia"/>
        </w:rPr>
        <w:t>自</w:t>
      </w:r>
      <w:r w:rsidR="00185804" w:rsidRPr="00B72334">
        <w:rPr>
          <w:rFonts w:hint="eastAsia"/>
        </w:rPr>
        <w:t>災防辦</w:t>
      </w:r>
      <w:r w:rsidR="000D0931" w:rsidRPr="00B72334">
        <w:rPr>
          <w:rFonts w:hint="eastAsia"/>
        </w:rPr>
        <w:t>主任調任參事後，工作業務量減少，其職等、薪水沒有改變，並領有主管加給。</w:t>
      </w:r>
      <w:r w:rsidR="00185804" w:rsidRPr="00B72334">
        <w:rPr>
          <w:rFonts w:hint="eastAsia"/>
        </w:rPr>
        <w:t>又</w:t>
      </w:r>
      <w:r w:rsidR="00ED4057" w:rsidRPr="00B72334">
        <w:rPr>
          <w:rFonts w:hint="eastAsia"/>
        </w:rPr>
        <w:t>考量</w:t>
      </w:r>
      <w:r w:rsidRPr="00B72334">
        <w:rPr>
          <w:rFonts w:hint="eastAsia"/>
        </w:rPr>
        <w:t>被彈劾人</w:t>
      </w:r>
      <w:r w:rsidR="00ED4057" w:rsidRPr="00B72334">
        <w:rPr>
          <w:rFonts w:hint="eastAsia"/>
        </w:rPr>
        <w:t>之身分、職位、被害人為複數</w:t>
      </w:r>
      <w:r w:rsidR="00C67696" w:rsidRPr="00B72334">
        <w:rPr>
          <w:rFonts w:hint="eastAsia"/>
        </w:rPr>
        <w:t>及</w:t>
      </w:r>
      <w:r w:rsidR="008568BC" w:rsidRPr="00B72334">
        <w:rPr>
          <w:rFonts w:hint="eastAsia"/>
        </w:rPr>
        <w:t>所受影響</w:t>
      </w:r>
      <w:r w:rsidR="00ED4057" w:rsidRPr="00B72334">
        <w:rPr>
          <w:rFonts w:hint="eastAsia"/>
        </w:rPr>
        <w:t>，</w:t>
      </w:r>
      <w:r w:rsidRPr="00B72334">
        <w:rPr>
          <w:rFonts w:hint="eastAsia"/>
        </w:rPr>
        <w:t>被彈劾人</w:t>
      </w:r>
      <w:r w:rsidR="00092ED9" w:rsidRPr="00B72334">
        <w:rPr>
          <w:rFonts w:hint="eastAsia"/>
        </w:rPr>
        <w:t>所受懲處</w:t>
      </w:r>
      <w:r w:rsidR="008E5236" w:rsidRPr="00B72334">
        <w:rPr>
          <w:rFonts w:hint="eastAsia"/>
        </w:rPr>
        <w:t>不符比例原則</w:t>
      </w:r>
      <w:r w:rsidR="000D0931" w:rsidRPr="00B72334">
        <w:rPr>
          <w:rFonts w:hint="eastAsia"/>
        </w:rPr>
        <w:t>。</w:t>
      </w:r>
    </w:p>
    <w:p w:rsidR="00AE724A" w:rsidRPr="00B72334" w:rsidRDefault="00AE724A" w:rsidP="000D0931">
      <w:pPr>
        <w:pStyle w:val="3"/>
      </w:pPr>
      <w:r w:rsidRPr="00B72334">
        <w:rPr>
          <w:rFonts w:hint="eastAsia"/>
        </w:rPr>
        <w:t>本院詢問</w:t>
      </w:r>
      <w:r w:rsidR="00645D84" w:rsidRPr="00B72334">
        <w:rPr>
          <w:rFonts w:hint="eastAsia"/>
        </w:rPr>
        <w:t>被彈劾人</w:t>
      </w:r>
      <w:r w:rsidR="00510943" w:rsidRPr="00B72334">
        <w:rPr>
          <w:rFonts w:hint="eastAsia"/>
        </w:rPr>
        <w:t>時</w:t>
      </w:r>
      <w:r w:rsidR="005925E9" w:rsidRPr="00B72334">
        <w:rPr>
          <w:rFonts w:hint="eastAsia"/>
        </w:rPr>
        <w:t>仍</w:t>
      </w:r>
      <w:r w:rsidR="00510943" w:rsidRPr="00B72334">
        <w:rPr>
          <w:rFonts w:hint="eastAsia"/>
        </w:rPr>
        <w:t>否認違失，認為檢舉人指摘其性騷擾等情事，皆因檢舉人升遷未果，挾怨報復，</w:t>
      </w:r>
      <w:r w:rsidR="002B1D26" w:rsidRPr="00B72334">
        <w:rPr>
          <w:rFonts w:hint="eastAsia"/>
        </w:rPr>
        <w:lastRenderedPageBreak/>
        <w:t>不認為其相關言行是性騷擾</w:t>
      </w:r>
      <w:r w:rsidR="00510943" w:rsidRPr="00B72334">
        <w:rPr>
          <w:rFonts w:hAnsi="標楷體" w:cs="新細明體" w:hint="eastAsia"/>
          <w:kern w:val="0"/>
          <w:szCs w:val="32"/>
          <w:lang w:val="x-none"/>
        </w:rPr>
        <w:t>(附件5，第122、123</w:t>
      </w:r>
      <w:r w:rsidR="005925E9" w:rsidRPr="00B72334">
        <w:rPr>
          <w:rFonts w:hAnsi="標楷體" w:cs="新細明體" w:hint="eastAsia"/>
          <w:kern w:val="0"/>
          <w:szCs w:val="32"/>
          <w:lang w:val="x-none"/>
        </w:rPr>
        <w:t>、126</w:t>
      </w:r>
      <w:r w:rsidR="00510943" w:rsidRPr="00B72334">
        <w:rPr>
          <w:rFonts w:hAnsi="標楷體" w:cs="新細明體" w:hint="eastAsia"/>
          <w:kern w:val="0"/>
          <w:szCs w:val="32"/>
          <w:lang w:val="x-none"/>
        </w:rPr>
        <w:t>頁)</w:t>
      </w:r>
      <w:r w:rsidR="00510943" w:rsidRPr="00B72334">
        <w:rPr>
          <w:rFonts w:hint="eastAsia"/>
        </w:rPr>
        <w:t>。</w:t>
      </w:r>
    </w:p>
    <w:p w:rsidR="000D0931" w:rsidRPr="00B72334" w:rsidRDefault="000D0931" w:rsidP="000D0931">
      <w:pPr>
        <w:pStyle w:val="3"/>
      </w:pPr>
      <w:r w:rsidRPr="00B72334">
        <w:rPr>
          <w:rFonts w:hint="eastAsia"/>
        </w:rPr>
        <w:t>據上，</w:t>
      </w:r>
      <w:r w:rsidR="00645D84" w:rsidRPr="00B72334">
        <w:rPr>
          <w:rFonts w:hint="eastAsia"/>
        </w:rPr>
        <w:t>被彈劾人</w:t>
      </w:r>
      <w:r w:rsidRPr="00B72334">
        <w:rPr>
          <w:rFonts w:hint="eastAsia"/>
        </w:rPr>
        <w:t>所涉行政院性騷擾申訴案件成立，被害人為複數，</w:t>
      </w:r>
      <w:r w:rsidR="00645D84" w:rsidRPr="00B72334">
        <w:rPr>
          <w:rFonts w:hint="eastAsia"/>
        </w:rPr>
        <w:t>被彈劾人</w:t>
      </w:r>
      <w:r w:rsidRPr="00B72334">
        <w:rPr>
          <w:rFonts w:hint="eastAsia"/>
        </w:rPr>
        <w:t>時任渠等之單位主管，所為非單純之言語騷擾，已涉及肢體碰觸，構成</w:t>
      </w:r>
      <w:r w:rsidR="00061182" w:rsidRPr="00B72334">
        <w:rPr>
          <w:rFonts w:ascii="Times New Roman" w:hAnsi="Times New Roman" w:hint="eastAsia"/>
          <w:spacing w:val="-6"/>
        </w:rPr>
        <w:t>行為時</w:t>
      </w:r>
      <w:r w:rsidR="00541A7A" w:rsidRPr="00B72334">
        <w:rPr>
          <w:rFonts w:ascii="Times New Roman" w:hAnsi="Times New Roman" w:hint="eastAsia"/>
          <w:spacing w:val="-6"/>
        </w:rPr>
        <w:t>之</w:t>
      </w:r>
      <w:r w:rsidR="00061182" w:rsidRPr="00B72334">
        <w:rPr>
          <w:rFonts w:hint="eastAsia"/>
        </w:rPr>
        <w:t>性別工作平等法</w:t>
      </w:r>
      <w:r w:rsidR="00E558D9" w:rsidRPr="00B72334">
        <w:rPr>
          <w:rFonts w:ascii="Times New Roman" w:hAnsi="Times New Roman"/>
          <w:spacing w:val="-6"/>
        </w:rPr>
        <w:t>第</w:t>
      </w:r>
      <w:r w:rsidR="00E558D9" w:rsidRPr="00B72334">
        <w:rPr>
          <w:rFonts w:ascii="Times New Roman" w:hAnsi="Times New Roman"/>
          <w:spacing w:val="-6"/>
        </w:rPr>
        <w:t>12</w:t>
      </w:r>
      <w:r w:rsidR="00E558D9" w:rsidRPr="00B72334">
        <w:rPr>
          <w:rFonts w:ascii="Times New Roman" w:hAnsi="Times New Roman"/>
          <w:spacing w:val="-6"/>
        </w:rPr>
        <w:t>條</w:t>
      </w:r>
      <w:r w:rsidR="00E558D9" w:rsidRPr="00B72334">
        <w:t>第1項</w:t>
      </w:r>
      <w:r w:rsidR="00E558D9" w:rsidRPr="00B72334">
        <w:rPr>
          <w:rFonts w:hint="eastAsia"/>
        </w:rPr>
        <w:t>第1款及</w:t>
      </w:r>
      <w:r w:rsidR="00E558D9" w:rsidRPr="00B72334">
        <w:rPr>
          <w:rFonts w:ascii="Times New Roman" w:hAnsi="Times New Roman"/>
        </w:rPr>
        <w:t>第</w:t>
      </w:r>
      <w:r w:rsidR="00E558D9" w:rsidRPr="00B72334">
        <w:rPr>
          <w:rFonts w:ascii="Times New Roman" w:hAnsi="Times New Roman"/>
        </w:rPr>
        <w:t>2</w:t>
      </w:r>
      <w:r w:rsidR="00E558D9" w:rsidRPr="00B72334">
        <w:rPr>
          <w:rFonts w:ascii="Times New Roman" w:hAnsi="Times New Roman"/>
        </w:rPr>
        <w:t>項</w:t>
      </w:r>
      <w:r w:rsidR="00061182" w:rsidRPr="00B72334">
        <w:rPr>
          <w:rFonts w:hint="eastAsia"/>
        </w:rPr>
        <w:t>規定之</w:t>
      </w:r>
      <w:r w:rsidRPr="00B72334">
        <w:rPr>
          <w:rFonts w:hint="eastAsia"/>
        </w:rPr>
        <w:t>性騷擾，雖行政院予以112年考績列乙、調離主管職務及記過1次</w:t>
      </w:r>
      <w:r w:rsidR="00995C75" w:rsidRPr="00B72334">
        <w:rPr>
          <w:rFonts w:hint="eastAsia"/>
        </w:rPr>
        <w:t>之處置</w:t>
      </w:r>
      <w:r w:rsidRPr="00B72334">
        <w:rPr>
          <w:rFonts w:hint="eastAsia"/>
        </w:rPr>
        <w:t>，但</w:t>
      </w:r>
      <w:r w:rsidR="00645D84" w:rsidRPr="00B72334">
        <w:rPr>
          <w:rFonts w:hint="eastAsia"/>
        </w:rPr>
        <w:t>被彈劾人</w:t>
      </w:r>
      <w:r w:rsidRPr="00B72334">
        <w:rPr>
          <w:rFonts w:hint="eastAsia"/>
        </w:rPr>
        <w:t>時任單位主管，居於權勢地位，對渠等均具有直接監督關係，更應瞭解及嚴守公務員規範，違失情節與所受懲處不符比例，且本院詢問時仍然否認違失，未思己過，有予以懲戒之必要。</w:t>
      </w:r>
    </w:p>
    <w:p w:rsidR="00E25849" w:rsidRPr="00B72334" w:rsidRDefault="00A819C1" w:rsidP="00270A69">
      <w:pPr>
        <w:pStyle w:val="1"/>
        <w:ind w:left="2380" w:hanging="2380"/>
        <w:rPr>
          <w:rFonts w:ascii="Times New Roman" w:hAnsi="Times New Roman"/>
        </w:rPr>
      </w:pPr>
      <w:bookmarkStart w:id="48" w:name="_Toc524895646"/>
      <w:bookmarkStart w:id="49" w:name="_Toc524896192"/>
      <w:bookmarkStart w:id="50" w:name="_Toc524896222"/>
      <w:bookmarkStart w:id="51" w:name="_Toc524902729"/>
      <w:bookmarkStart w:id="52" w:name="_Toc525066145"/>
      <w:bookmarkStart w:id="53" w:name="_Toc525070836"/>
      <w:bookmarkStart w:id="54" w:name="_Toc525938376"/>
      <w:bookmarkStart w:id="55" w:name="_Toc525939224"/>
      <w:bookmarkStart w:id="56" w:name="_Toc525939729"/>
      <w:bookmarkStart w:id="57" w:name="_Toc529218269"/>
      <w:bookmarkStart w:id="58" w:name="_Toc529222686"/>
      <w:bookmarkStart w:id="59" w:name="_Toc529223108"/>
      <w:bookmarkStart w:id="60" w:name="_Toc529223859"/>
      <w:bookmarkStart w:id="61" w:name="_Toc529228262"/>
      <w:bookmarkStart w:id="62" w:name="_Toc2400392"/>
      <w:bookmarkStart w:id="63" w:name="_Toc4316186"/>
      <w:bookmarkStart w:id="64" w:name="_Toc4473327"/>
      <w:bookmarkStart w:id="65" w:name="_Toc69556894"/>
      <w:bookmarkStart w:id="66" w:name="_Toc69556943"/>
      <w:bookmarkStart w:id="67" w:name="_Toc69609817"/>
      <w:bookmarkStart w:id="68" w:name="_Toc70241813"/>
      <w:bookmarkStart w:id="69" w:name="_Toc70242202"/>
      <w:bookmarkStart w:id="70" w:name="_Toc421794872"/>
      <w:bookmarkStart w:id="71" w:name="_Toc422728954"/>
      <w:bookmarkEnd w:id="39"/>
      <w:bookmarkEnd w:id="40"/>
      <w:bookmarkEnd w:id="41"/>
      <w:bookmarkEnd w:id="42"/>
      <w:bookmarkEnd w:id="43"/>
      <w:bookmarkEnd w:id="44"/>
      <w:r w:rsidRPr="00B72334">
        <w:rPr>
          <w:rFonts w:ascii="Times New Roman" w:hAnsi="Times New Roman" w:hint="eastAsia"/>
        </w:rPr>
        <w:t>彈劾理由及適用之法律條款：</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rsidR="00363916" w:rsidRPr="00B72334" w:rsidRDefault="00363916" w:rsidP="00270A69">
      <w:pPr>
        <w:pStyle w:val="2"/>
        <w:ind w:left="1020" w:hanging="680"/>
        <w:rPr>
          <w:rFonts w:ascii="Times New Roman" w:hAnsi="Times New Roman"/>
        </w:rPr>
      </w:pPr>
      <w:bookmarkStart w:id="72" w:name="_Toc179192978"/>
      <w:bookmarkStart w:id="73" w:name="_Toc421794873"/>
      <w:bookmarkStart w:id="74" w:name="_Toc422728955"/>
      <w:bookmarkStart w:id="75" w:name="_Toc524902730"/>
      <w:r w:rsidRPr="00B72334">
        <w:rPr>
          <w:rFonts w:hAnsi="標楷體" w:hint="eastAsia"/>
          <w:szCs w:val="32"/>
        </w:rPr>
        <w:t>按</w:t>
      </w:r>
      <w:bookmarkStart w:id="76" w:name="_Hlk190078020"/>
      <w:r w:rsidRPr="00B72334">
        <w:rPr>
          <w:rFonts w:hAnsi="標楷體" w:hint="eastAsia"/>
          <w:kern w:val="0"/>
        </w:rPr>
        <w:t>公務員服務法第6條規定：「公務員應公正無私、誠信清廉、謹慎勤勉，不得有損害公務員名譽及政府信譽之行為。」</w:t>
      </w:r>
      <w:r w:rsidRPr="00B72334">
        <w:rPr>
          <w:rFonts w:hAnsi="標楷體"/>
          <w:kern w:val="0"/>
        </w:rPr>
        <w:t>同法第7條規定</w:t>
      </w:r>
      <w:r w:rsidR="00CE45B7" w:rsidRPr="00B72334">
        <w:rPr>
          <w:rFonts w:hAnsi="標楷體" w:hint="eastAsia"/>
          <w:kern w:val="0"/>
        </w:rPr>
        <w:t>：「公務員不得假借權力，以圖本身或他人之利益，並不得利用職務上之機會加損害於人。」</w:t>
      </w:r>
      <w:r w:rsidRPr="00B72334">
        <w:rPr>
          <w:rFonts w:hAnsi="標楷體" w:hint="eastAsia"/>
          <w:kern w:val="0"/>
        </w:rPr>
        <w:t>同法第18條規定：「公務員不得利用視察、調查等機會，接受招待或餽贈。但符合廉政相關法令規定者，不在此限。」另</w:t>
      </w:r>
      <w:r w:rsidRPr="00B72334">
        <w:rPr>
          <w:rFonts w:hAnsi="標楷體" w:hint="eastAsia"/>
          <w:szCs w:val="32"/>
        </w:rPr>
        <w:t>按</w:t>
      </w:r>
      <w:r w:rsidRPr="00B72334">
        <w:rPr>
          <w:rFonts w:hAnsi="標楷體" w:hint="eastAsia"/>
          <w:kern w:val="0"/>
        </w:rPr>
        <w:t>公務員廉政倫理規範</w:t>
      </w:r>
      <w:r w:rsidRPr="00B72334">
        <w:rPr>
          <w:rFonts w:hAnsi="標楷體" w:cs="新細明體" w:hint="eastAsia"/>
          <w:kern w:val="0"/>
          <w:szCs w:val="32"/>
        </w:rPr>
        <w:t>第7點規定：「</w:t>
      </w:r>
      <w:r w:rsidRPr="00B72334">
        <w:rPr>
          <w:rFonts w:hAnsi="標楷體" w:hint="eastAsia"/>
          <w:kern w:val="0"/>
        </w:rPr>
        <w:t>公務員不得參加與其職務有利害關係者之飲宴應酬。</w:t>
      </w:r>
      <w:r w:rsidRPr="00B72334">
        <w:rPr>
          <w:rFonts w:hAnsi="標楷體" w:cs="新細明體" w:hint="eastAsia"/>
          <w:kern w:val="0"/>
          <w:szCs w:val="32"/>
        </w:rPr>
        <w:t>」同</w:t>
      </w:r>
      <w:r w:rsidRPr="00B72334">
        <w:rPr>
          <w:rFonts w:hAnsi="標楷體" w:hint="eastAsia"/>
          <w:kern w:val="0"/>
        </w:rPr>
        <w:t>規範第8點第1項規定：「公務員除因公務需要經報請長官同意，或有其他正當理由者外，不得涉足不妥當之場所。」同規範第9點規定</w:t>
      </w:r>
      <w:bookmarkEnd w:id="76"/>
      <w:r w:rsidRPr="00B72334">
        <w:rPr>
          <w:rFonts w:hAnsi="標楷體" w:hint="eastAsia"/>
          <w:kern w:val="0"/>
        </w:rPr>
        <w:t>：「公務員於視察、調查、出差或參</w:t>
      </w:r>
      <w:r w:rsidRPr="00B72334">
        <w:rPr>
          <w:rFonts w:hAnsi="標楷體" w:cs="細明體" w:hint="eastAsia"/>
          <w:kern w:val="0"/>
          <w:szCs w:val="32"/>
        </w:rPr>
        <w:t>加會議等活動時，不得在茶點及執行公務確有必要之簡便食宿、交通以外</w:t>
      </w:r>
      <w:r w:rsidRPr="00B72334">
        <w:rPr>
          <w:rFonts w:hAnsi="標楷體" w:hint="eastAsia"/>
          <w:kern w:val="0"/>
          <w:szCs w:val="32"/>
        </w:rPr>
        <w:t>接受相關機關（構）飲宴或其他應酬活動</w:t>
      </w:r>
      <w:r w:rsidRPr="00B72334">
        <w:rPr>
          <w:rFonts w:hAnsi="標楷體" w:cs="細明體" w:hint="eastAsia"/>
          <w:kern w:val="0"/>
          <w:szCs w:val="32"/>
        </w:rPr>
        <w:t>。</w:t>
      </w:r>
      <w:r w:rsidRPr="00B72334">
        <w:rPr>
          <w:rFonts w:hAnsi="標楷體" w:hint="eastAsia"/>
          <w:kern w:val="0"/>
          <w:szCs w:val="32"/>
        </w:rPr>
        <w:t>」</w:t>
      </w:r>
      <w:bookmarkEnd w:id="72"/>
      <w:r w:rsidR="000E6EA5" w:rsidRPr="00B72334">
        <w:rPr>
          <w:rFonts w:hint="eastAsia"/>
        </w:rPr>
        <w:t>行政院災害防救業務訪評計畫訂有聯合訪評注意事項，規定受訪評機關依公務人員廉政倫理規範及相關規定，無須安排訪評小組成員相關飲宴應酬。</w:t>
      </w:r>
    </w:p>
    <w:p w:rsidR="00363916" w:rsidRPr="00B72334" w:rsidRDefault="00363916" w:rsidP="00270A69">
      <w:pPr>
        <w:pStyle w:val="2"/>
        <w:ind w:left="1020" w:hanging="680"/>
        <w:rPr>
          <w:rFonts w:hAnsi="標楷體"/>
        </w:rPr>
      </w:pPr>
      <w:r w:rsidRPr="00B72334">
        <w:rPr>
          <w:rFonts w:ascii="Times New Roman" w:hAnsi="Times New Roman"/>
          <w:spacing w:val="-6"/>
        </w:rPr>
        <w:lastRenderedPageBreak/>
        <w:t>公務員懲戒法第</w:t>
      </w:r>
      <w:r w:rsidRPr="00B72334">
        <w:rPr>
          <w:rFonts w:ascii="Times New Roman" w:hAnsi="Times New Roman"/>
          <w:spacing w:val="-6"/>
        </w:rPr>
        <w:t>2</w:t>
      </w:r>
      <w:r w:rsidRPr="00B72334">
        <w:rPr>
          <w:rFonts w:ascii="Times New Roman" w:hAnsi="Times New Roman"/>
          <w:spacing w:val="-6"/>
        </w:rPr>
        <w:t>條</w:t>
      </w:r>
      <w:r w:rsidRPr="00B72334">
        <w:rPr>
          <w:rFonts w:ascii="Times New Roman" w:hAnsi="Times New Roman" w:hint="eastAsia"/>
          <w:spacing w:val="-6"/>
        </w:rPr>
        <w:t>規定</w:t>
      </w:r>
      <w:r w:rsidRPr="00B72334">
        <w:rPr>
          <w:rFonts w:ascii="Times New Roman" w:eastAsia="新細明體" w:hAnsi="Times New Roman" w:hint="eastAsia"/>
          <w:spacing w:val="-6"/>
        </w:rPr>
        <w:t>：</w:t>
      </w:r>
      <w:r w:rsidRPr="00B72334">
        <w:rPr>
          <w:rFonts w:ascii="Times New Roman" w:hAnsi="Times New Roman" w:hint="eastAsia"/>
          <w:spacing w:val="-6"/>
        </w:rPr>
        <w:t>「公務員有下列各款</w:t>
      </w:r>
      <w:r w:rsidRPr="00B72334">
        <w:rPr>
          <w:rFonts w:ascii="Times New Roman" w:hAnsi="Times New Roman" w:hint="eastAsia"/>
          <w:spacing w:val="4"/>
        </w:rPr>
        <w:t>情事之一</w:t>
      </w:r>
      <w:r w:rsidRPr="00B72334">
        <w:rPr>
          <w:rFonts w:ascii="Times New Roman" w:eastAsia="新細明體" w:hAnsi="Times New Roman" w:hint="eastAsia"/>
          <w:spacing w:val="4"/>
        </w:rPr>
        <w:t>，</w:t>
      </w:r>
      <w:r w:rsidRPr="00B72334">
        <w:rPr>
          <w:rFonts w:ascii="Times New Roman" w:hAnsi="Times New Roman" w:hint="eastAsia"/>
          <w:spacing w:val="4"/>
        </w:rPr>
        <w:t>有懲戒之必要者</w:t>
      </w:r>
      <w:r w:rsidRPr="00B72334">
        <w:rPr>
          <w:rFonts w:ascii="Times New Roman" w:eastAsia="新細明體" w:hAnsi="Times New Roman" w:hint="eastAsia"/>
          <w:spacing w:val="4"/>
        </w:rPr>
        <w:t>，</w:t>
      </w:r>
      <w:r w:rsidRPr="00B72334">
        <w:rPr>
          <w:rFonts w:ascii="Times New Roman" w:hAnsi="Times New Roman" w:hint="eastAsia"/>
          <w:spacing w:val="4"/>
        </w:rPr>
        <w:t>應受懲戒</w:t>
      </w:r>
      <w:r w:rsidRPr="00B72334">
        <w:rPr>
          <w:rFonts w:ascii="Times New Roman" w:eastAsia="新細明體" w:hAnsi="Times New Roman" w:hint="eastAsia"/>
          <w:spacing w:val="4"/>
        </w:rPr>
        <w:t>：</w:t>
      </w:r>
      <w:r w:rsidRPr="00B72334">
        <w:rPr>
          <w:rFonts w:ascii="Times New Roman" w:hAnsi="Times New Roman" w:hint="eastAsia"/>
          <w:spacing w:val="4"/>
        </w:rPr>
        <w:t>一、違法執行職務、怠於執行職務或其他失職行為。二</w:t>
      </w:r>
      <w:r w:rsidRPr="00B72334">
        <w:rPr>
          <w:rFonts w:ascii="Times New Roman" w:eastAsia="新細明體" w:hAnsi="Times New Roman" w:hint="eastAsia"/>
          <w:spacing w:val="4"/>
        </w:rPr>
        <w:t>、</w:t>
      </w:r>
      <w:r w:rsidRPr="00B72334">
        <w:rPr>
          <w:rFonts w:ascii="Times New Roman" w:hAnsi="Times New Roman" w:hint="eastAsia"/>
          <w:spacing w:val="4"/>
        </w:rPr>
        <w:t>非執行職務</w:t>
      </w:r>
      <w:r w:rsidRPr="00B72334">
        <w:rPr>
          <w:rFonts w:ascii="Times New Roman" w:hAnsi="Times New Roman" w:hint="eastAsia"/>
        </w:rPr>
        <w:t>之違法行為</w:t>
      </w:r>
      <w:r w:rsidRPr="00B72334">
        <w:rPr>
          <w:rFonts w:ascii="Times New Roman" w:eastAsia="新細明體" w:hAnsi="Times New Roman" w:hint="eastAsia"/>
        </w:rPr>
        <w:t>，</w:t>
      </w:r>
      <w:r w:rsidRPr="00B72334">
        <w:rPr>
          <w:rFonts w:ascii="Times New Roman" w:hAnsi="Times New Roman" w:hint="eastAsia"/>
        </w:rPr>
        <w:t>致嚴重損害政府之信譽。」其立法說明：「懲戒處分之目的在於對公務員之違法失職行為追究其行政責任，俾以維持公務紀律。惟公務員之違法失職行為，其情節輕重有別，如機關首長行使職務監督權已足以維持公務紀律，自無一律移送懲戒之必要，爰明定公務員如有本條所列情事之一，且有懲戒之必要者，始應受懲戒。」是以，考量公務員懲戒法之制定旨在整飭官箴，</w:t>
      </w:r>
      <w:r w:rsidRPr="00B72334">
        <w:rPr>
          <w:rFonts w:hAnsi="標楷體" w:hint="eastAsia"/>
        </w:rPr>
        <w:t>維護政府信譽，如公部門對於公務員違法行為行使職務監督權或懲處仍不足</w:t>
      </w:r>
      <w:bookmarkStart w:id="77" w:name="_Hlk119166122"/>
      <w:r w:rsidRPr="00B72334">
        <w:rPr>
          <w:rFonts w:hAnsi="標楷體" w:hint="eastAsia"/>
        </w:rPr>
        <w:t>以維持公務紀律，自有移送懲戒之必要</w:t>
      </w:r>
      <w:bookmarkEnd w:id="77"/>
      <w:r w:rsidRPr="00B72334">
        <w:rPr>
          <w:rFonts w:hAnsi="標楷體" w:hint="eastAsia"/>
        </w:rPr>
        <w:t>。</w:t>
      </w:r>
    </w:p>
    <w:p w:rsidR="00A42249" w:rsidRPr="00B72334" w:rsidRDefault="00645D84" w:rsidP="00175243">
      <w:pPr>
        <w:pStyle w:val="2"/>
        <w:ind w:left="1020" w:hanging="680"/>
        <w:rPr>
          <w:rFonts w:cs="標楷體"/>
          <w:kern w:val="0"/>
          <w:sz w:val="40"/>
          <w:szCs w:val="40"/>
          <w:lang w:val="zh-TW"/>
        </w:rPr>
      </w:pPr>
      <w:bookmarkStart w:id="78" w:name="_Hlk193201757"/>
      <w:r w:rsidRPr="00B72334">
        <w:rPr>
          <w:rFonts w:hAnsi="標楷體" w:hint="eastAsia"/>
          <w:bCs w:val="0"/>
        </w:rPr>
        <w:t>被彈劾人</w:t>
      </w:r>
      <w:r w:rsidR="006475DC" w:rsidRPr="00B72334">
        <w:rPr>
          <w:rFonts w:hAnsi="標楷體" w:hint="eastAsia"/>
          <w:bCs w:val="0"/>
        </w:rPr>
        <w:t>於</w:t>
      </w:r>
      <w:r w:rsidR="006475DC" w:rsidRPr="00B72334">
        <w:rPr>
          <w:rFonts w:hAnsi="標楷體"/>
          <w:bCs w:val="0"/>
        </w:rPr>
        <w:t>107</w:t>
      </w:r>
      <w:r w:rsidR="006475DC" w:rsidRPr="00B72334">
        <w:rPr>
          <w:rFonts w:hAnsi="標楷體" w:hint="eastAsia"/>
          <w:bCs w:val="0"/>
        </w:rPr>
        <w:t>至</w:t>
      </w:r>
      <w:r w:rsidR="006475DC" w:rsidRPr="00B72334">
        <w:rPr>
          <w:rFonts w:hAnsi="標楷體"/>
          <w:bCs w:val="0"/>
        </w:rPr>
        <w:t>11</w:t>
      </w:r>
      <w:r w:rsidR="006475DC" w:rsidRPr="00B72334">
        <w:rPr>
          <w:rFonts w:hAnsi="標楷體" w:hint="eastAsia"/>
          <w:bCs w:val="0"/>
        </w:rPr>
        <w:t>2年間擔任災防辦主任，係高階主管</w:t>
      </w:r>
      <w:bookmarkStart w:id="79" w:name="_Hlk190175262"/>
      <w:r w:rsidR="006475DC" w:rsidRPr="00B72334">
        <w:rPr>
          <w:rFonts w:hAnsi="標楷體" w:hint="eastAsia"/>
          <w:bCs w:val="0"/>
        </w:rPr>
        <w:t>並肩負提升各級政府災害防救效能重責，</w:t>
      </w:r>
      <w:bookmarkEnd w:id="79"/>
      <w:r w:rsidR="006475DC" w:rsidRPr="00B72334">
        <w:rPr>
          <w:rFonts w:hAnsi="標楷體" w:hint="eastAsia"/>
          <w:bCs w:val="0"/>
        </w:rPr>
        <w:t>惟</w:t>
      </w:r>
      <w:bookmarkStart w:id="80" w:name="_Hlk190175278"/>
      <w:r w:rsidR="006475DC" w:rsidRPr="00B72334">
        <w:rPr>
          <w:rFonts w:hAnsi="標楷體" w:hint="eastAsia"/>
          <w:bCs w:val="0"/>
        </w:rPr>
        <w:t>辦理災害訪評業務期間，</w:t>
      </w:r>
      <w:r w:rsidR="0066582E" w:rsidRPr="00B72334">
        <w:rPr>
          <w:rFonts w:hAnsi="標楷體" w:hint="eastAsia"/>
          <w:bCs w:val="0"/>
        </w:rPr>
        <w:t>利用出差機會</w:t>
      </w:r>
      <w:r w:rsidR="006475DC" w:rsidRPr="00B72334">
        <w:rPr>
          <w:rFonts w:hAnsi="標楷體" w:hint="eastAsia"/>
          <w:bCs w:val="0"/>
        </w:rPr>
        <w:t>多次接受受評單位飲宴招待與續攤、涉足不妥當場所及酒後言行失檢</w:t>
      </w:r>
      <w:bookmarkEnd w:id="80"/>
      <w:r w:rsidR="006475DC" w:rsidRPr="00B72334">
        <w:rPr>
          <w:rFonts w:hAnsi="標楷體" w:hint="eastAsia"/>
          <w:bCs w:val="0"/>
        </w:rPr>
        <w:t>，非僅有損</w:t>
      </w:r>
      <w:r w:rsidR="00B1589B" w:rsidRPr="00B72334">
        <w:rPr>
          <w:rFonts w:hAnsi="標楷體" w:hint="eastAsia"/>
          <w:bCs w:val="0"/>
        </w:rPr>
        <w:t>評核督導身分</w:t>
      </w:r>
      <w:r w:rsidR="005517B3" w:rsidRPr="00B72334">
        <w:rPr>
          <w:rFonts w:hAnsi="標楷體" w:hint="eastAsia"/>
          <w:bCs w:val="0"/>
        </w:rPr>
        <w:t>、</w:t>
      </w:r>
      <w:r w:rsidR="00B1589B" w:rsidRPr="00B72334">
        <w:rPr>
          <w:rFonts w:hAnsi="標楷體" w:hint="eastAsia"/>
          <w:bCs w:val="0"/>
        </w:rPr>
        <w:t>有失公務員品位</w:t>
      </w:r>
      <w:r w:rsidR="006475DC" w:rsidRPr="00B72334">
        <w:rPr>
          <w:rFonts w:hAnsi="標楷體" w:hint="eastAsia"/>
          <w:bCs w:val="0"/>
        </w:rPr>
        <w:t>，</w:t>
      </w:r>
      <w:r w:rsidR="00B1589B" w:rsidRPr="00B72334">
        <w:rPr>
          <w:rFonts w:hAnsi="標楷體" w:hint="eastAsia"/>
          <w:bCs w:val="0"/>
        </w:rPr>
        <w:t>亦影響行政院形象</w:t>
      </w:r>
      <w:r w:rsidR="0066582E" w:rsidRPr="00B72334">
        <w:rPr>
          <w:rFonts w:hAnsi="標楷體" w:hint="eastAsia"/>
          <w:bCs w:val="0"/>
        </w:rPr>
        <w:t>，</w:t>
      </w:r>
      <w:r w:rsidR="006475DC" w:rsidRPr="00B72334">
        <w:rPr>
          <w:rFonts w:hAnsi="標楷體" w:hint="eastAsia"/>
          <w:bCs w:val="0"/>
        </w:rPr>
        <w:t>核其所為，</w:t>
      </w:r>
      <w:r w:rsidR="00DC0C0C" w:rsidRPr="00B72334">
        <w:rPr>
          <w:rFonts w:hAnsi="標楷體" w:hint="eastAsia"/>
          <w:bCs w:val="0"/>
        </w:rPr>
        <w:t>有</w:t>
      </w:r>
      <w:r w:rsidR="006475DC" w:rsidRPr="00B72334">
        <w:rPr>
          <w:rFonts w:hAnsi="標楷體" w:hint="eastAsia"/>
          <w:bCs w:val="0"/>
        </w:rPr>
        <w:t>違</w:t>
      </w:r>
      <w:r w:rsidR="00DC0C0C" w:rsidRPr="00B72334">
        <w:rPr>
          <w:rFonts w:hAnsi="標楷體" w:hint="eastAsia"/>
          <w:bCs w:val="0"/>
        </w:rPr>
        <w:t>反</w:t>
      </w:r>
      <w:r w:rsidR="006475DC" w:rsidRPr="00B72334">
        <w:rPr>
          <w:rFonts w:hAnsi="標楷體" w:hint="eastAsia"/>
          <w:bCs w:val="0"/>
        </w:rPr>
        <w:t>公務員服務法第</w:t>
      </w:r>
      <w:r w:rsidR="00714AD5" w:rsidRPr="00B72334">
        <w:rPr>
          <w:rFonts w:hAnsi="標楷體" w:hint="eastAsia"/>
          <w:bCs w:val="0"/>
        </w:rPr>
        <w:t>6</w:t>
      </w:r>
      <w:r w:rsidR="006475DC" w:rsidRPr="00B72334">
        <w:rPr>
          <w:rFonts w:hAnsi="標楷體" w:hint="eastAsia"/>
          <w:bCs w:val="0"/>
        </w:rPr>
        <w:t>條</w:t>
      </w:r>
      <w:r w:rsidR="00DC0C0C" w:rsidRPr="00B72334">
        <w:rPr>
          <w:rFonts w:hAnsi="標楷體" w:hint="eastAsia"/>
          <w:bCs w:val="0"/>
        </w:rPr>
        <w:t>、第18條</w:t>
      </w:r>
      <w:r w:rsidR="00F730F6" w:rsidRPr="00B72334">
        <w:rPr>
          <w:rFonts w:hAnsi="標楷體" w:hint="eastAsia"/>
          <w:bCs w:val="0"/>
        </w:rPr>
        <w:t>、</w:t>
      </w:r>
      <w:r w:rsidR="00175243" w:rsidRPr="00B72334">
        <w:rPr>
          <w:rFonts w:hAnsi="標楷體" w:hint="eastAsia"/>
          <w:bCs w:val="0"/>
        </w:rPr>
        <w:t>公務員廉政倫理規範第7點、第8點第1項、第9點</w:t>
      </w:r>
      <w:r w:rsidR="00F730F6" w:rsidRPr="00B72334">
        <w:rPr>
          <w:rFonts w:hAnsi="標楷體" w:hint="eastAsia"/>
          <w:bCs w:val="0"/>
        </w:rPr>
        <w:t>等規定</w:t>
      </w:r>
      <w:r w:rsidR="006475DC" w:rsidRPr="00B72334">
        <w:rPr>
          <w:rFonts w:hAnsi="標楷體" w:hint="eastAsia"/>
          <w:bCs w:val="0"/>
        </w:rPr>
        <w:t>，</w:t>
      </w:r>
      <w:r w:rsidR="00175243" w:rsidRPr="00B72334">
        <w:rPr>
          <w:rFonts w:hAnsi="標楷體" w:hint="eastAsia"/>
          <w:bCs w:val="0"/>
        </w:rPr>
        <w:t>核</w:t>
      </w:r>
      <w:r w:rsidR="00A42249" w:rsidRPr="00B72334">
        <w:rPr>
          <w:rFonts w:hAnsi="標楷體" w:hint="eastAsia"/>
        </w:rPr>
        <w:t>有公務員懲戒法第2條第1款規定之違法失職行為</w:t>
      </w:r>
      <w:r w:rsidR="006475DC" w:rsidRPr="00B72334">
        <w:rPr>
          <w:rFonts w:ascii="Times New Roman" w:hAnsi="Times New Roman" w:hint="eastAsia"/>
        </w:rPr>
        <w:t>。</w:t>
      </w:r>
      <w:bookmarkEnd w:id="78"/>
    </w:p>
    <w:p w:rsidR="00A42249" w:rsidRPr="00B72334" w:rsidRDefault="00645D84" w:rsidP="00270A69">
      <w:pPr>
        <w:pStyle w:val="2"/>
        <w:ind w:left="1020" w:hanging="680"/>
        <w:rPr>
          <w:rFonts w:ascii="Times New Roman" w:hAnsi="Times New Roman"/>
        </w:rPr>
      </w:pPr>
      <w:r w:rsidRPr="00B72334">
        <w:rPr>
          <w:rFonts w:ascii="Times New Roman" w:hint="eastAsia"/>
        </w:rPr>
        <w:t>被彈劾人</w:t>
      </w:r>
      <w:r w:rsidR="00ED636A" w:rsidRPr="00B72334">
        <w:rPr>
          <w:rFonts w:ascii="Times New Roman" w:hint="eastAsia"/>
        </w:rPr>
        <w:t>未能謹守分際，尊重甲女、乙女人格尊嚴，</w:t>
      </w:r>
      <w:r w:rsidR="00710EF5" w:rsidRPr="00B72334">
        <w:rPr>
          <w:rFonts w:ascii="Times New Roman"/>
        </w:rPr>
        <w:t>利用公務上之權勢</w:t>
      </w:r>
      <w:r w:rsidR="00710EF5" w:rsidRPr="00B72334">
        <w:rPr>
          <w:rFonts w:ascii="Times New Roman" w:hint="eastAsia"/>
        </w:rPr>
        <w:t>與</w:t>
      </w:r>
      <w:r w:rsidR="00710EF5" w:rsidRPr="00B72334">
        <w:rPr>
          <w:rFonts w:ascii="Times New Roman"/>
        </w:rPr>
        <w:t>機會</w:t>
      </w:r>
      <w:r w:rsidR="00710EF5" w:rsidRPr="00B72334">
        <w:rPr>
          <w:rFonts w:ascii="Times New Roman" w:hint="eastAsia"/>
        </w:rPr>
        <w:t>，對受其監督指揮之甲女、乙女有性騷擾之行為</w:t>
      </w:r>
      <w:r w:rsidR="00ED636A" w:rsidRPr="00B72334">
        <w:rPr>
          <w:rFonts w:ascii="Times New Roman" w:hint="eastAsia"/>
        </w:rPr>
        <w:t>，致</w:t>
      </w:r>
      <w:r w:rsidR="00710EF5" w:rsidRPr="00B72334">
        <w:rPr>
          <w:rFonts w:ascii="Times New Roman" w:hint="eastAsia"/>
        </w:rPr>
        <w:t>甲女、乙女</w:t>
      </w:r>
      <w:r w:rsidR="00ED636A" w:rsidRPr="00B72334">
        <w:rPr>
          <w:rFonts w:ascii="Times New Roman" w:hint="eastAsia"/>
        </w:rPr>
        <w:t>受到驚嚇</w:t>
      </w:r>
      <w:r w:rsidR="001348DA" w:rsidRPr="00B72334">
        <w:rPr>
          <w:rFonts w:ascii="Times New Roman" w:hint="eastAsia"/>
        </w:rPr>
        <w:t>、</w:t>
      </w:r>
      <w:r w:rsidR="00ED636A" w:rsidRPr="00B72334">
        <w:rPr>
          <w:rFonts w:ascii="Times New Roman" w:hint="eastAsia"/>
        </w:rPr>
        <w:t>身心嚴重傷害，且妨害同事人際關係之信任，嚴重損害政府之信譽，該當</w:t>
      </w:r>
      <w:r w:rsidR="001348DA" w:rsidRPr="00B72334">
        <w:rPr>
          <w:rFonts w:ascii="Times New Roman" w:hint="eastAsia"/>
        </w:rPr>
        <w:t>行為時</w:t>
      </w:r>
      <w:r w:rsidR="001A0E11" w:rsidRPr="00B72334">
        <w:rPr>
          <w:rFonts w:ascii="Times New Roman" w:hint="eastAsia"/>
        </w:rPr>
        <w:t>之</w:t>
      </w:r>
      <w:r w:rsidR="00ED636A" w:rsidRPr="00B72334">
        <w:rPr>
          <w:rFonts w:ascii="Times New Roman" w:hint="eastAsia"/>
        </w:rPr>
        <w:t>性別工作平等法第</w:t>
      </w:r>
      <w:r w:rsidR="00ED636A" w:rsidRPr="00B72334">
        <w:rPr>
          <w:rFonts w:ascii="Times New Roman" w:hint="eastAsia"/>
        </w:rPr>
        <w:t>12</w:t>
      </w:r>
      <w:r w:rsidR="00ED636A" w:rsidRPr="00B72334">
        <w:rPr>
          <w:rFonts w:ascii="Times New Roman" w:hint="eastAsia"/>
        </w:rPr>
        <w:t>條第</w:t>
      </w:r>
      <w:r w:rsidR="00ED636A" w:rsidRPr="00B72334">
        <w:rPr>
          <w:rFonts w:ascii="Times New Roman" w:hint="eastAsia"/>
        </w:rPr>
        <w:t>1</w:t>
      </w:r>
      <w:r w:rsidR="00ED636A" w:rsidRPr="00B72334">
        <w:rPr>
          <w:rFonts w:ascii="Times New Roman" w:hint="eastAsia"/>
        </w:rPr>
        <w:t>項第</w:t>
      </w:r>
      <w:r w:rsidR="00ED636A" w:rsidRPr="00B72334">
        <w:rPr>
          <w:rFonts w:ascii="Times New Roman" w:hint="eastAsia"/>
        </w:rPr>
        <w:t>1</w:t>
      </w:r>
      <w:r w:rsidR="00ED636A" w:rsidRPr="00B72334">
        <w:rPr>
          <w:rFonts w:ascii="Times New Roman" w:hint="eastAsia"/>
        </w:rPr>
        <w:t>款、第</w:t>
      </w:r>
      <w:r w:rsidR="00ED636A" w:rsidRPr="00B72334">
        <w:rPr>
          <w:rFonts w:ascii="Times New Roman" w:hint="eastAsia"/>
        </w:rPr>
        <w:t>2</w:t>
      </w:r>
      <w:r w:rsidR="00ED636A" w:rsidRPr="00B72334">
        <w:rPr>
          <w:rFonts w:ascii="Times New Roman" w:hint="eastAsia"/>
        </w:rPr>
        <w:t>條第</w:t>
      </w:r>
      <w:r w:rsidR="00ED636A" w:rsidRPr="00B72334">
        <w:rPr>
          <w:rFonts w:ascii="Times New Roman" w:hint="eastAsia"/>
        </w:rPr>
        <w:t>2</w:t>
      </w:r>
      <w:r w:rsidR="00ED636A" w:rsidRPr="00B72334">
        <w:rPr>
          <w:rFonts w:ascii="Times New Roman" w:hint="eastAsia"/>
        </w:rPr>
        <w:t>項規定之性騷擾，違反公務員服務法第</w:t>
      </w:r>
      <w:r w:rsidR="00ED636A" w:rsidRPr="00B72334">
        <w:rPr>
          <w:rFonts w:ascii="Times New Roman" w:hint="eastAsia"/>
        </w:rPr>
        <w:t>6</w:t>
      </w:r>
      <w:r w:rsidR="00ED636A" w:rsidRPr="00B72334">
        <w:rPr>
          <w:rFonts w:ascii="Times New Roman" w:hint="eastAsia"/>
        </w:rPr>
        <w:t>條</w:t>
      </w:r>
      <w:r w:rsidR="00BF1D57" w:rsidRPr="00B72334">
        <w:rPr>
          <w:rFonts w:ascii="Times New Roman" w:hint="eastAsia"/>
        </w:rPr>
        <w:t>、</w:t>
      </w:r>
      <w:r w:rsidR="00BF1D57" w:rsidRPr="00B72334">
        <w:rPr>
          <w:rFonts w:ascii="Times New Roman"/>
        </w:rPr>
        <w:t>第</w:t>
      </w:r>
      <w:r w:rsidR="00BF1D57" w:rsidRPr="00B72334">
        <w:rPr>
          <w:rFonts w:ascii="Times New Roman"/>
        </w:rPr>
        <w:t>7</w:t>
      </w:r>
      <w:r w:rsidR="00BF1D57" w:rsidRPr="00B72334">
        <w:rPr>
          <w:rFonts w:ascii="Times New Roman"/>
        </w:rPr>
        <w:t>條</w:t>
      </w:r>
      <w:r w:rsidR="00ED636A" w:rsidRPr="00B72334">
        <w:rPr>
          <w:rFonts w:ascii="Times New Roman" w:hint="eastAsia"/>
        </w:rPr>
        <w:t>規定</w:t>
      </w:r>
      <w:r w:rsidR="002E0408" w:rsidRPr="00B72334">
        <w:rPr>
          <w:rFonts w:ascii="Times New Roman" w:hint="eastAsia"/>
        </w:rPr>
        <w:t>「</w:t>
      </w:r>
      <w:r w:rsidR="00ED636A" w:rsidRPr="00B72334">
        <w:rPr>
          <w:rFonts w:ascii="Times New Roman" w:hint="eastAsia"/>
        </w:rPr>
        <w:t>公務員應誠信</w:t>
      </w:r>
      <w:r w:rsidR="001A0E11" w:rsidRPr="00B72334">
        <w:rPr>
          <w:rFonts w:ascii="Times New Roman" w:hint="eastAsia"/>
        </w:rPr>
        <w:t>、</w:t>
      </w:r>
      <w:r w:rsidR="00ED636A" w:rsidRPr="00B72334">
        <w:rPr>
          <w:rFonts w:ascii="Times New Roman" w:hint="eastAsia"/>
        </w:rPr>
        <w:t>謹慎勤勉，不得損害名譽</w:t>
      </w:r>
      <w:r w:rsidR="002E0408" w:rsidRPr="00B72334">
        <w:rPr>
          <w:rFonts w:ascii="Times New Roman" w:hint="eastAsia"/>
        </w:rPr>
        <w:t>」</w:t>
      </w:r>
      <w:r w:rsidR="00BF1D57" w:rsidRPr="00B72334">
        <w:rPr>
          <w:rFonts w:ascii="Times New Roman" w:hint="eastAsia"/>
        </w:rPr>
        <w:t>、「不得利用職務上之機會加損害於人」</w:t>
      </w:r>
      <w:r w:rsidR="00ED636A" w:rsidRPr="00B72334">
        <w:rPr>
          <w:rFonts w:ascii="Times New Roman" w:hint="eastAsia"/>
        </w:rPr>
        <w:t>之旨，</w:t>
      </w:r>
      <w:r w:rsidR="00ED636A" w:rsidRPr="00B72334">
        <w:rPr>
          <w:rFonts w:ascii="Times New Roman" w:hint="eastAsia"/>
        </w:rPr>
        <w:lastRenderedPageBreak/>
        <w:t>核有公務員懲戒法第</w:t>
      </w:r>
      <w:r w:rsidR="00ED636A" w:rsidRPr="00B72334">
        <w:rPr>
          <w:rFonts w:ascii="Times New Roman"/>
        </w:rPr>
        <w:t>2</w:t>
      </w:r>
      <w:r w:rsidR="00ED636A" w:rsidRPr="00B72334">
        <w:rPr>
          <w:rFonts w:ascii="Times New Roman" w:hint="eastAsia"/>
        </w:rPr>
        <w:t>條第</w:t>
      </w:r>
      <w:r w:rsidR="00ED636A" w:rsidRPr="00B72334">
        <w:rPr>
          <w:rFonts w:ascii="Times New Roman" w:hint="eastAsia"/>
        </w:rPr>
        <w:t>2</w:t>
      </w:r>
      <w:r w:rsidR="00ED636A" w:rsidRPr="00B72334">
        <w:rPr>
          <w:rFonts w:ascii="Times New Roman" w:hint="eastAsia"/>
        </w:rPr>
        <w:t>款規定非執行職務之違法行為。</w:t>
      </w:r>
    </w:p>
    <w:p w:rsidR="00E03531" w:rsidRPr="00B72334" w:rsidRDefault="00363916" w:rsidP="00270A69">
      <w:pPr>
        <w:pStyle w:val="2"/>
        <w:ind w:left="1020" w:hanging="680"/>
        <w:rPr>
          <w:rFonts w:ascii="Times New Roman" w:hAnsi="Times New Roman"/>
        </w:rPr>
      </w:pPr>
      <w:bookmarkStart w:id="81" w:name="_Hlk193201838"/>
      <w:r w:rsidRPr="00B72334">
        <w:rPr>
          <w:rFonts w:ascii="Times New Roman" w:hAnsi="Times New Roman" w:hint="eastAsia"/>
        </w:rPr>
        <w:t>行政院</w:t>
      </w:r>
      <w:r w:rsidR="00267E9D" w:rsidRPr="00B72334">
        <w:rPr>
          <w:rFonts w:ascii="Times New Roman" w:hAnsi="Times New Roman" w:hint="eastAsia"/>
        </w:rPr>
        <w:t>對</w:t>
      </w:r>
      <w:r w:rsidR="00645D84" w:rsidRPr="00B72334">
        <w:rPr>
          <w:rFonts w:ascii="Times New Roman" w:hAnsi="Times New Roman" w:hint="eastAsia"/>
        </w:rPr>
        <w:t>被彈劾人</w:t>
      </w:r>
      <w:r w:rsidR="008F0F06" w:rsidRPr="00B72334">
        <w:rPr>
          <w:rFonts w:ascii="Times New Roman" w:hAnsi="Times New Roman" w:hint="eastAsia"/>
        </w:rPr>
        <w:t>上揭</w:t>
      </w:r>
      <w:r w:rsidR="00BB44AC" w:rsidRPr="00B72334">
        <w:rPr>
          <w:rFonts w:ascii="Times New Roman" w:hAnsi="Times New Roman" w:hint="eastAsia"/>
        </w:rPr>
        <w:t>違失</w:t>
      </w:r>
      <w:r w:rsidR="008F0F06" w:rsidRPr="00B72334">
        <w:rPr>
          <w:rFonts w:ascii="Times New Roman" w:hAnsi="Times New Roman" w:hint="eastAsia"/>
        </w:rPr>
        <w:t>行為</w:t>
      </w:r>
      <w:r w:rsidRPr="00B72334">
        <w:rPr>
          <w:rFonts w:ascii="Times New Roman" w:hAnsi="Times New Roman" w:hint="eastAsia"/>
        </w:rPr>
        <w:t>分別</w:t>
      </w:r>
      <w:r w:rsidR="0007052B" w:rsidRPr="00B72334">
        <w:rPr>
          <w:rFonts w:ascii="Times New Roman" w:hAnsi="Times New Roman" w:hint="eastAsia"/>
        </w:rPr>
        <w:t>核予</w:t>
      </w:r>
      <w:r w:rsidR="00E8704A" w:rsidRPr="00B72334">
        <w:rPr>
          <w:rFonts w:ascii="Times New Roman" w:hAnsi="Times New Roman" w:hint="eastAsia"/>
        </w:rPr>
        <w:t>記過</w:t>
      </w:r>
      <w:r w:rsidR="00E8704A" w:rsidRPr="00B72334">
        <w:rPr>
          <w:rFonts w:ascii="Times New Roman" w:hAnsi="Times New Roman" w:hint="eastAsia"/>
        </w:rPr>
        <w:t>2</w:t>
      </w:r>
      <w:r w:rsidR="00E8704A" w:rsidRPr="00B72334">
        <w:rPr>
          <w:rFonts w:ascii="Times New Roman" w:hAnsi="Times New Roman" w:hint="eastAsia"/>
        </w:rPr>
        <w:t>次、</w:t>
      </w:r>
      <w:r w:rsidRPr="00B72334">
        <w:rPr>
          <w:rFonts w:ascii="Times New Roman" w:hAnsi="Times New Roman" w:hint="eastAsia"/>
        </w:rPr>
        <w:t>記過</w:t>
      </w:r>
      <w:r w:rsidRPr="00B72334">
        <w:rPr>
          <w:rFonts w:ascii="Times New Roman" w:hAnsi="Times New Roman"/>
        </w:rPr>
        <w:t>1</w:t>
      </w:r>
      <w:r w:rsidRPr="00B72334">
        <w:rPr>
          <w:rFonts w:ascii="Times New Roman" w:hAnsi="Times New Roman" w:hint="eastAsia"/>
        </w:rPr>
        <w:t>次</w:t>
      </w:r>
      <w:r w:rsidR="00C55D0D" w:rsidRPr="00B72334">
        <w:rPr>
          <w:rFonts w:ascii="Times New Roman" w:hAnsi="Times New Roman" w:hint="eastAsia"/>
        </w:rPr>
        <w:t>之行政懲處</w:t>
      </w:r>
      <w:r w:rsidRPr="00B72334">
        <w:rPr>
          <w:rFonts w:ascii="Times New Roman" w:hAnsi="Times New Roman" w:hint="eastAsia"/>
        </w:rPr>
        <w:t>並予以調職</w:t>
      </w:r>
      <w:r w:rsidR="002F0B4D" w:rsidRPr="00B72334">
        <w:rPr>
          <w:rFonts w:ascii="Times New Roman" w:hAnsi="Times New Roman" w:hint="eastAsia"/>
        </w:rPr>
        <w:t>及</w:t>
      </w:r>
      <w:r w:rsidR="007B3EEF" w:rsidRPr="00B72334">
        <w:rPr>
          <w:rFonts w:ascii="Times New Roman" w:hAnsi="Times New Roman" w:hint="eastAsia"/>
        </w:rPr>
        <w:t>112</w:t>
      </w:r>
      <w:r w:rsidR="007B3EEF" w:rsidRPr="00B72334">
        <w:rPr>
          <w:rFonts w:ascii="Times New Roman" w:hAnsi="Times New Roman" w:hint="eastAsia"/>
        </w:rPr>
        <w:t>年考績列為乙等</w:t>
      </w:r>
      <w:r w:rsidR="00C55D0D" w:rsidRPr="00B72334">
        <w:rPr>
          <w:rFonts w:ascii="Times New Roman" w:hAnsi="Times New Roman" w:hint="eastAsia"/>
        </w:rPr>
        <w:t>，惟衡酌</w:t>
      </w:r>
      <w:bookmarkStart w:id="82" w:name="_Hlk190159060"/>
      <w:r w:rsidR="00973C8A" w:rsidRPr="00B72334">
        <w:rPr>
          <w:rFonts w:hint="eastAsia"/>
        </w:rPr>
        <w:t>行政院作為災害防救統籌指揮機關</w:t>
      </w:r>
      <w:bookmarkEnd w:id="82"/>
      <w:r w:rsidR="00B47510" w:rsidRPr="00B72334">
        <w:rPr>
          <w:rFonts w:ascii="Times New Roman" w:hAnsi="Times New Roman" w:hint="eastAsia"/>
        </w:rPr>
        <w:t>，災防辦代表行政院對各地方政府之防災機制進行訪視督導，於防災體制扮演極為重要角色，</w:t>
      </w:r>
      <w:r w:rsidR="007B3EEF" w:rsidRPr="00B72334">
        <w:rPr>
          <w:rFonts w:ascii="Times New Roman" w:hAnsi="Times New Roman" w:hint="eastAsia"/>
        </w:rPr>
        <w:t>災防辦歷任主任均謹守分際，未接受其餘經費額度外之招待，亦不曾於訪評前一晚接受受評機關之飲宴招待，如請受評機關代辦用餐，均以編列之經費額度為限，而</w:t>
      </w:r>
      <w:r w:rsidR="00645D84" w:rsidRPr="00B72334">
        <w:rPr>
          <w:rFonts w:ascii="Times New Roman" w:hAnsi="Times New Roman" w:hint="eastAsia"/>
        </w:rPr>
        <w:t>被彈劾人</w:t>
      </w:r>
      <w:r w:rsidR="00B47510" w:rsidRPr="00B72334">
        <w:rPr>
          <w:rFonts w:ascii="Times New Roman" w:hAnsi="Times New Roman" w:hint="eastAsia"/>
        </w:rPr>
        <w:t>身為災防辦主任</w:t>
      </w:r>
      <w:r w:rsidR="002E0408" w:rsidRPr="00B72334">
        <w:rPr>
          <w:rFonts w:ascii="Times New Roman" w:hAnsi="Times New Roman" w:hint="eastAsia"/>
        </w:rPr>
        <w:t>，</w:t>
      </w:r>
      <w:r w:rsidR="00834569" w:rsidRPr="00B72334">
        <w:rPr>
          <w:rFonts w:ascii="Times New Roman" w:hAnsi="Times New Roman" w:hint="eastAsia"/>
        </w:rPr>
        <w:t>更應謹慎自持</w:t>
      </w:r>
      <w:r w:rsidR="007B3EEF" w:rsidRPr="00B72334">
        <w:rPr>
          <w:rFonts w:ascii="Times New Roman" w:hAnsi="Times New Roman" w:hint="eastAsia"/>
        </w:rPr>
        <w:t>，</w:t>
      </w:r>
      <w:r w:rsidR="002E0408" w:rsidRPr="00B72334">
        <w:rPr>
          <w:rFonts w:ascii="Times New Roman" w:hint="eastAsia"/>
        </w:rPr>
        <w:t>謹守分際，</w:t>
      </w:r>
      <w:r w:rsidR="007B3EEF" w:rsidRPr="00B72334">
        <w:rPr>
          <w:rFonts w:ascii="Times New Roman" w:hAnsi="Times New Roman" w:hint="eastAsia"/>
        </w:rPr>
        <w:t>卻多次接受飲宴招待、續攤、出入不妥當場所</w:t>
      </w:r>
      <w:r w:rsidR="002F0B4D" w:rsidRPr="00B72334">
        <w:rPr>
          <w:rFonts w:ascii="Times New Roman" w:hAnsi="Times New Roman" w:hint="eastAsia"/>
        </w:rPr>
        <w:t>與</w:t>
      </w:r>
      <w:r w:rsidR="007B3EEF" w:rsidRPr="00B72334">
        <w:rPr>
          <w:rFonts w:ascii="Times New Roman" w:hAnsi="Times New Roman" w:hint="eastAsia"/>
        </w:rPr>
        <w:t>酒後行為失檢，違失行為非偶一為之、已長達多年</w:t>
      </w:r>
      <w:r w:rsidR="00AF670E" w:rsidRPr="00B72334">
        <w:rPr>
          <w:rFonts w:ascii="Times New Roman" w:hAnsi="Times New Roman" w:hint="eastAsia"/>
        </w:rPr>
        <w:t>。</w:t>
      </w:r>
      <w:r w:rsidR="00B47510" w:rsidRPr="00B72334">
        <w:rPr>
          <w:rFonts w:ascii="Times New Roman" w:hAnsi="Times New Roman" w:hint="eastAsia"/>
        </w:rPr>
        <w:t>又</w:t>
      </w:r>
      <w:r w:rsidR="00645D84" w:rsidRPr="00B72334">
        <w:rPr>
          <w:rFonts w:ascii="Times New Roman" w:hAnsi="Times New Roman" w:hint="eastAsia"/>
        </w:rPr>
        <w:t>被彈劾人</w:t>
      </w:r>
      <w:r w:rsidR="00B47510" w:rsidRPr="00B72334">
        <w:rPr>
          <w:rFonts w:ascii="Times New Roman" w:hAnsi="Times New Roman" w:hint="eastAsia"/>
        </w:rPr>
        <w:t>身為甲女</w:t>
      </w:r>
      <w:r w:rsidR="00C81B71" w:rsidRPr="00B72334">
        <w:rPr>
          <w:rFonts w:ascii="Times New Roman" w:hAnsi="Times New Roman" w:hint="eastAsia"/>
        </w:rPr>
        <w:t>、</w:t>
      </w:r>
      <w:r w:rsidR="00CD261C" w:rsidRPr="00B72334">
        <w:rPr>
          <w:rFonts w:ascii="Times New Roman" w:hAnsi="Times New Roman" w:hint="eastAsia"/>
        </w:rPr>
        <w:t>乙</w:t>
      </w:r>
      <w:r w:rsidR="00B47510" w:rsidRPr="00B72334">
        <w:rPr>
          <w:rFonts w:ascii="Times New Roman" w:hAnsi="Times New Roman" w:hint="eastAsia"/>
        </w:rPr>
        <w:t>女</w:t>
      </w:r>
      <w:r w:rsidR="00CD261C" w:rsidRPr="00B72334">
        <w:rPr>
          <w:rFonts w:ascii="Times New Roman" w:hAnsi="Times New Roman" w:hint="eastAsia"/>
        </w:rPr>
        <w:t>之</w:t>
      </w:r>
      <w:r w:rsidR="00B47510" w:rsidRPr="00B72334">
        <w:rPr>
          <w:rFonts w:ascii="Times New Roman" w:hAnsi="Times New Roman" w:hint="eastAsia"/>
        </w:rPr>
        <w:t>主管，</w:t>
      </w:r>
      <w:r w:rsidR="007B3EEF" w:rsidRPr="00B72334">
        <w:rPr>
          <w:rFonts w:ascii="Times New Roman" w:hAnsi="Times New Roman" w:hint="eastAsia"/>
        </w:rPr>
        <w:t>卻</w:t>
      </w:r>
      <w:r w:rsidR="00B47510" w:rsidRPr="00B72334">
        <w:rPr>
          <w:rFonts w:ascii="Times New Roman" w:hAnsi="Times New Roman" w:hint="eastAsia"/>
        </w:rPr>
        <w:t>逾越合理的職務監督關係與分際，</w:t>
      </w:r>
      <w:r w:rsidR="002E0408" w:rsidRPr="00B72334">
        <w:rPr>
          <w:rFonts w:ascii="Times New Roman" w:hAnsi="Times New Roman" w:hint="eastAsia"/>
        </w:rPr>
        <w:t>對</w:t>
      </w:r>
      <w:r w:rsidR="007B3EEF" w:rsidRPr="00B72334">
        <w:rPr>
          <w:rFonts w:ascii="Times New Roman" w:hAnsi="Times New Roman" w:hint="eastAsia"/>
        </w:rPr>
        <w:t>甲女</w:t>
      </w:r>
      <w:r w:rsidR="00C81B71" w:rsidRPr="00B72334">
        <w:rPr>
          <w:rFonts w:ascii="Times New Roman" w:hAnsi="Times New Roman" w:hint="eastAsia"/>
        </w:rPr>
        <w:t>、</w:t>
      </w:r>
      <w:r w:rsidR="007B3EEF" w:rsidRPr="00B72334">
        <w:rPr>
          <w:rFonts w:ascii="Times New Roman" w:hAnsi="Times New Roman" w:hint="eastAsia"/>
        </w:rPr>
        <w:t>乙女</w:t>
      </w:r>
      <w:r w:rsidR="002E0408" w:rsidRPr="00B72334">
        <w:rPr>
          <w:rFonts w:ascii="Times New Roman" w:hAnsi="Times New Roman" w:hint="eastAsia"/>
        </w:rPr>
        <w:t>有性騷擾之行為</w:t>
      </w:r>
      <w:r w:rsidR="007B3EEF" w:rsidRPr="00B72334">
        <w:rPr>
          <w:rFonts w:ascii="Times New Roman" w:hAnsi="Times New Roman" w:hint="eastAsia"/>
        </w:rPr>
        <w:t>，造成渠等感於自身安全之威脅而心生畏懼，影響其工作表現</w:t>
      </w:r>
      <w:r w:rsidR="007A2C8E" w:rsidRPr="00B72334">
        <w:rPr>
          <w:rFonts w:ascii="Times New Roman" w:hAnsi="Times New Roman" w:hint="eastAsia"/>
        </w:rPr>
        <w:t>。</w:t>
      </w:r>
      <w:r w:rsidR="003941BF" w:rsidRPr="00B72334">
        <w:rPr>
          <w:rFonts w:ascii="Times New Roman" w:hAnsi="Times New Roman" w:hint="eastAsia"/>
        </w:rPr>
        <w:t>核其</w:t>
      </w:r>
      <w:r w:rsidR="00456B91" w:rsidRPr="00B72334">
        <w:rPr>
          <w:rFonts w:ascii="Times New Roman" w:hAnsi="Times New Roman" w:hint="eastAsia"/>
        </w:rPr>
        <w:t>上述</w:t>
      </w:r>
      <w:r w:rsidR="003941BF" w:rsidRPr="00B72334">
        <w:rPr>
          <w:rFonts w:ascii="Times New Roman" w:hAnsi="Times New Roman" w:hint="eastAsia"/>
        </w:rPr>
        <w:t>言行不</w:t>
      </w:r>
      <w:r w:rsidR="00621211" w:rsidRPr="00B72334">
        <w:rPr>
          <w:rFonts w:ascii="Times New Roman" w:hAnsi="Times New Roman" w:hint="eastAsia"/>
        </w:rPr>
        <w:t>當</w:t>
      </w:r>
      <w:r w:rsidR="003941BF" w:rsidRPr="00B72334">
        <w:rPr>
          <w:rFonts w:ascii="Times New Roman" w:hAnsi="Times New Roman" w:hint="eastAsia"/>
        </w:rPr>
        <w:t>及損其職位尊嚴之違失情節已達重大之程度</w:t>
      </w:r>
      <w:r w:rsidR="00A773AF" w:rsidRPr="00B72334">
        <w:rPr>
          <w:rFonts w:ascii="Times New Roman" w:hAnsi="Times New Roman" w:hint="eastAsia"/>
        </w:rPr>
        <w:t>，</w:t>
      </w:r>
      <w:r w:rsidR="007B3EEF" w:rsidRPr="00B72334">
        <w:rPr>
          <w:rFonts w:ascii="Times New Roman" w:hAnsi="Times New Roman" w:hint="eastAsia"/>
        </w:rPr>
        <w:t>並對</w:t>
      </w:r>
      <w:r w:rsidR="00F46218" w:rsidRPr="00B72334">
        <w:rPr>
          <w:rFonts w:ascii="Times New Roman" w:hAnsi="Times New Roman" w:hint="eastAsia"/>
        </w:rPr>
        <w:t>公務員及</w:t>
      </w:r>
      <w:r w:rsidR="007B3EEF" w:rsidRPr="00B72334">
        <w:rPr>
          <w:rFonts w:ascii="Times New Roman" w:hAnsi="Times New Roman" w:hint="eastAsia"/>
        </w:rPr>
        <w:t>行政院</w:t>
      </w:r>
      <w:r w:rsidR="007B3EEF" w:rsidRPr="00B72334">
        <w:rPr>
          <w:rFonts w:ascii="Times New Roman" w:hAnsi="Times New Roman"/>
        </w:rPr>
        <w:t>之形象</w:t>
      </w:r>
      <w:r w:rsidR="007B3EEF" w:rsidRPr="00B72334">
        <w:rPr>
          <w:rFonts w:ascii="Times New Roman" w:hAnsi="Times New Roman" w:hint="eastAsia"/>
        </w:rPr>
        <w:t>造成</w:t>
      </w:r>
      <w:r w:rsidR="007B3EEF" w:rsidRPr="00B72334">
        <w:rPr>
          <w:rFonts w:ascii="Times New Roman" w:hAnsi="Times New Roman"/>
        </w:rPr>
        <w:t>損害</w:t>
      </w:r>
      <w:r w:rsidR="007B3EEF" w:rsidRPr="00B72334">
        <w:rPr>
          <w:rFonts w:ascii="Times New Roman" w:hAnsi="Times New Roman" w:hint="eastAsia"/>
        </w:rPr>
        <w:t>，</w:t>
      </w:r>
      <w:r w:rsidR="00645D84" w:rsidRPr="00B72334">
        <w:rPr>
          <w:rFonts w:ascii="Times New Roman" w:hAnsi="Times New Roman" w:hint="eastAsia"/>
        </w:rPr>
        <w:t>被彈劾人</w:t>
      </w:r>
      <w:r w:rsidR="007B3EEF" w:rsidRPr="00B72334">
        <w:rPr>
          <w:rFonts w:ascii="Times New Roman" w:hAnsi="Times New Roman" w:hint="eastAsia"/>
        </w:rPr>
        <w:t>身為高階資深主管卻觀念偏差且仍無悔意，行政院</w:t>
      </w:r>
      <w:r w:rsidR="007D26E7" w:rsidRPr="00B72334">
        <w:rPr>
          <w:rFonts w:ascii="Times New Roman" w:hAnsi="Times New Roman" w:hint="eastAsia"/>
        </w:rPr>
        <w:t>予以</w:t>
      </w:r>
      <w:r w:rsidR="0025333A" w:rsidRPr="00B72334">
        <w:rPr>
          <w:rFonts w:ascii="Times New Roman" w:hAnsi="Times New Roman" w:hint="eastAsia"/>
        </w:rPr>
        <w:t>「記過</w:t>
      </w:r>
      <w:r w:rsidR="0025333A" w:rsidRPr="00B72334">
        <w:rPr>
          <w:rFonts w:ascii="Times New Roman" w:hAnsi="Times New Roman" w:hint="eastAsia"/>
        </w:rPr>
        <w:t>2</w:t>
      </w:r>
      <w:r w:rsidR="0025333A" w:rsidRPr="00B72334">
        <w:rPr>
          <w:rFonts w:ascii="Times New Roman" w:hAnsi="Times New Roman" w:hint="eastAsia"/>
        </w:rPr>
        <w:t>次」、「記過</w:t>
      </w:r>
      <w:r w:rsidR="0025333A" w:rsidRPr="00B72334">
        <w:rPr>
          <w:rFonts w:ascii="Times New Roman" w:hAnsi="Times New Roman" w:hint="eastAsia"/>
        </w:rPr>
        <w:t>1</w:t>
      </w:r>
      <w:r w:rsidR="0025333A" w:rsidRPr="00B72334">
        <w:rPr>
          <w:rFonts w:ascii="Times New Roman" w:hAnsi="Times New Roman" w:hint="eastAsia"/>
        </w:rPr>
        <w:t>次」之</w:t>
      </w:r>
      <w:r w:rsidR="00834569" w:rsidRPr="00B72334">
        <w:rPr>
          <w:rFonts w:ascii="Times New Roman" w:hAnsi="Times New Roman" w:hint="eastAsia"/>
        </w:rPr>
        <w:t>行政懲處不足以維持公務紀律</w:t>
      </w:r>
      <w:r w:rsidR="00AD01A1" w:rsidRPr="00B72334">
        <w:rPr>
          <w:rFonts w:ascii="Times New Roman" w:hAnsi="Times New Roman" w:hint="eastAsia"/>
        </w:rPr>
        <w:t>，不符比例原則</w:t>
      </w:r>
      <w:r w:rsidR="00145FCC" w:rsidRPr="00B72334">
        <w:rPr>
          <w:rFonts w:ascii="Times New Roman" w:hAnsi="Times New Roman" w:hint="eastAsia"/>
        </w:rPr>
        <w:t>。</w:t>
      </w:r>
      <w:r w:rsidR="006F4171" w:rsidRPr="00B72334">
        <w:rPr>
          <w:rFonts w:ascii="Times New Roman" w:hAnsi="Times New Roman" w:hint="eastAsia"/>
        </w:rPr>
        <w:t>爰此，</w:t>
      </w:r>
      <w:r w:rsidR="00645D84" w:rsidRPr="00B72334">
        <w:rPr>
          <w:rFonts w:ascii="Times New Roman" w:hAnsi="Times New Roman" w:hint="eastAsia"/>
        </w:rPr>
        <w:t>被彈劾人</w:t>
      </w:r>
      <w:r w:rsidR="007B3EEF" w:rsidRPr="00B72334">
        <w:rPr>
          <w:rFonts w:ascii="Times New Roman" w:hAnsi="Times New Roman" w:hint="eastAsia"/>
        </w:rPr>
        <w:t>核有公務員懲戒法第</w:t>
      </w:r>
      <w:r w:rsidR="007B3EEF" w:rsidRPr="00B72334">
        <w:rPr>
          <w:rFonts w:ascii="Times New Roman" w:hAnsi="Times New Roman" w:hint="eastAsia"/>
        </w:rPr>
        <w:t>2</w:t>
      </w:r>
      <w:r w:rsidR="007B3EEF" w:rsidRPr="00B72334">
        <w:rPr>
          <w:rFonts w:ascii="Times New Roman" w:hAnsi="Times New Roman" w:hint="eastAsia"/>
        </w:rPr>
        <w:t>條</w:t>
      </w:r>
      <w:r w:rsidR="002F0B4D" w:rsidRPr="00B72334">
        <w:rPr>
          <w:rFonts w:ascii="Times New Roman" w:hAnsi="Times New Roman" w:hint="eastAsia"/>
        </w:rPr>
        <w:t>第</w:t>
      </w:r>
      <w:r w:rsidR="002F0B4D" w:rsidRPr="00B72334">
        <w:rPr>
          <w:rFonts w:ascii="Times New Roman" w:hAnsi="Times New Roman" w:hint="eastAsia"/>
        </w:rPr>
        <w:t>1</w:t>
      </w:r>
      <w:r w:rsidR="002F0B4D" w:rsidRPr="00B72334">
        <w:rPr>
          <w:rFonts w:ascii="Times New Roman" w:hAnsi="Times New Roman" w:hint="eastAsia"/>
        </w:rPr>
        <w:t>款及第</w:t>
      </w:r>
      <w:r w:rsidR="002F0B4D" w:rsidRPr="00B72334">
        <w:rPr>
          <w:rFonts w:ascii="Times New Roman" w:hAnsi="Times New Roman" w:hint="eastAsia"/>
        </w:rPr>
        <w:t>2</w:t>
      </w:r>
      <w:r w:rsidR="002F0B4D" w:rsidRPr="00B72334">
        <w:rPr>
          <w:rFonts w:ascii="Times New Roman" w:hAnsi="Times New Roman" w:hint="eastAsia"/>
        </w:rPr>
        <w:t>款</w:t>
      </w:r>
      <w:r w:rsidR="00F46218" w:rsidRPr="00B72334">
        <w:rPr>
          <w:rFonts w:ascii="Times New Roman" w:hAnsi="Times New Roman" w:hint="eastAsia"/>
        </w:rPr>
        <w:t>規定</w:t>
      </w:r>
      <w:r w:rsidR="007B3EEF" w:rsidRPr="00B72334">
        <w:rPr>
          <w:rFonts w:ascii="Times New Roman" w:hAnsi="Times New Roman" w:hint="eastAsia"/>
        </w:rPr>
        <w:t>之違法失職行為，情節重大，有懲戒之必要。</w:t>
      </w:r>
      <w:bookmarkEnd w:id="81"/>
    </w:p>
    <w:bookmarkEnd w:id="73"/>
    <w:bookmarkEnd w:id="74"/>
    <w:bookmarkEnd w:id="75"/>
    <w:p w:rsidR="00456B91" w:rsidRDefault="00B72BDA" w:rsidP="00270A69">
      <w:pPr>
        <w:pStyle w:val="10"/>
        <w:ind w:left="680" w:firstLine="680"/>
        <w:rPr>
          <w:rFonts w:ascii="Times New Roman"/>
          <w:noProof/>
        </w:rPr>
      </w:pPr>
      <w:r w:rsidRPr="00B72334">
        <w:rPr>
          <w:rFonts w:ascii="Times New Roman"/>
          <w:bCs/>
        </w:rPr>
        <w:t>綜</w:t>
      </w:r>
      <w:r w:rsidRPr="00B72334">
        <w:rPr>
          <w:rFonts w:ascii="Times New Roman"/>
          <w:bCs/>
          <w:szCs w:val="48"/>
        </w:rPr>
        <w:t>上，</w:t>
      </w:r>
      <w:r w:rsidR="00645D84" w:rsidRPr="00B72334">
        <w:rPr>
          <w:rFonts w:ascii="Times New Roman" w:hint="eastAsia"/>
          <w:bCs/>
          <w:szCs w:val="48"/>
        </w:rPr>
        <w:t>被彈劾人</w:t>
      </w:r>
      <w:r w:rsidR="00326552" w:rsidRPr="00B72334">
        <w:rPr>
          <w:rFonts w:ascii="Times New Roman" w:hint="eastAsia"/>
          <w:bCs/>
          <w:szCs w:val="48"/>
        </w:rPr>
        <w:t>為國家高階</w:t>
      </w:r>
      <w:r w:rsidR="00630C6B" w:rsidRPr="00B72334">
        <w:rPr>
          <w:rFonts w:ascii="Times New Roman" w:hint="eastAsia"/>
          <w:bCs/>
          <w:szCs w:val="48"/>
        </w:rPr>
        <w:t>主管</w:t>
      </w:r>
      <w:r w:rsidR="00326552" w:rsidRPr="00B72334">
        <w:rPr>
          <w:rFonts w:ascii="Times New Roman" w:hint="eastAsia"/>
          <w:bCs/>
          <w:szCs w:val="48"/>
        </w:rPr>
        <w:t>，肩負提升各級政府災害防救效能重責，卻</w:t>
      </w:r>
      <w:r w:rsidR="006B3DD5" w:rsidRPr="00B72334">
        <w:rPr>
          <w:rFonts w:ascii="Times New Roman" w:hint="eastAsia"/>
          <w:bCs/>
          <w:szCs w:val="48"/>
        </w:rPr>
        <w:t>於</w:t>
      </w:r>
      <w:r w:rsidR="00326552" w:rsidRPr="00B72334">
        <w:rPr>
          <w:rFonts w:ascii="Times New Roman" w:hint="eastAsia"/>
          <w:bCs/>
          <w:szCs w:val="48"/>
        </w:rPr>
        <w:t>辦理</w:t>
      </w:r>
      <w:r w:rsidR="00663AF5" w:rsidRPr="00B72334">
        <w:rPr>
          <w:rFonts w:ascii="Times New Roman" w:hint="eastAsia"/>
          <w:bCs/>
          <w:szCs w:val="48"/>
        </w:rPr>
        <w:t>災害防救業務訪評、現地訪視及督導災害防救演練</w:t>
      </w:r>
      <w:r w:rsidR="00326552" w:rsidRPr="00B72334">
        <w:rPr>
          <w:rFonts w:ascii="Times New Roman" w:hint="eastAsia"/>
          <w:bCs/>
          <w:szCs w:val="48"/>
        </w:rPr>
        <w:t>期間，多次接受與其職務有利害關係之受評單位飲宴招待與續攤、涉足不妥當場所及酒後言行失檢，</w:t>
      </w:r>
      <w:r w:rsidR="00DB5F36" w:rsidRPr="00B72334">
        <w:rPr>
          <w:rFonts w:ascii="Times New Roman" w:hint="eastAsia"/>
          <w:bCs/>
          <w:szCs w:val="48"/>
        </w:rPr>
        <w:t>又</w:t>
      </w:r>
      <w:r w:rsidR="00DB5F36" w:rsidRPr="00B72334">
        <w:rPr>
          <w:rFonts w:ascii="Times New Roman"/>
          <w:bCs/>
          <w:szCs w:val="48"/>
        </w:rPr>
        <w:t>藉由指導、管理</w:t>
      </w:r>
      <w:r w:rsidR="006B3DD5" w:rsidRPr="00B72334">
        <w:rPr>
          <w:rFonts w:ascii="Times New Roman" w:hint="eastAsia"/>
          <w:bCs/>
          <w:szCs w:val="48"/>
        </w:rPr>
        <w:t>甲女與乙女</w:t>
      </w:r>
      <w:r w:rsidR="00DB5F36" w:rsidRPr="00B72334">
        <w:rPr>
          <w:rFonts w:ascii="Times New Roman"/>
          <w:bCs/>
          <w:szCs w:val="48"/>
        </w:rPr>
        <w:t>之機會，</w:t>
      </w:r>
      <w:r w:rsidR="00663AF5" w:rsidRPr="00B72334">
        <w:rPr>
          <w:rFonts w:ascii="Times New Roman" w:hint="eastAsia"/>
          <w:bCs/>
          <w:szCs w:val="48"/>
        </w:rPr>
        <w:t>有</w:t>
      </w:r>
      <w:r w:rsidR="00DB5F36" w:rsidRPr="00B72334">
        <w:rPr>
          <w:rFonts w:ascii="Times New Roman" w:hint="eastAsia"/>
          <w:bCs/>
          <w:szCs w:val="48"/>
        </w:rPr>
        <w:t>性騷擾</w:t>
      </w:r>
      <w:r w:rsidR="00DB5F36" w:rsidRPr="00B72334">
        <w:rPr>
          <w:rFonts w:ascii="Times New Roman"/>
          <w:bCs/>
          <w:szCs w:val="48"/>
        </w:rPr>
        <w:t>之言</w:t>
      </w:r>
      <w:r w:rsidR="00DB5F36" w:rsidRPr="00B72334">
        <w:rPr>
          <w:rFonts w:ascii="Times New Roman" w:hint="eastAsia"/>
          <w:bCs/>
          <w:szCs w:val="48"/>
        </w:rPr>
        <w:t>行</w:t>
      </w:r>
      <w:r w:rsidR="00326552" w:rsidRPr="00B72334">
        <w:rPr>
          <w:rFonts w:ascii="Times New Roman" w:hint="eastAsia"/>
          <w:bCs/>
          <w:szCs w:val="48"/>
        </w:rPr>
        <w:t>，已違反公務員服務法第</w:t>
      </w:r>
      <w:r w:rsidR="00326552" w:rsidRPr="00B72334">
        <w:rPr>
          <w:rFonts w:ascii="Times New Roman"/>
          <w:bCs/>
          <w:szCs w:val="48"/>
        </w:rPr>
        <w:t>6</w:t>
      </w:r>
      <w:r w:rsidR="00326552" w:rsidRPr="00B72334">
        <w:rPr>
          <w:rFonts w:ascii="Times New Roman" w:hint="eastAsia"/>
          <w:bCs/>
          <w:szCs w:val="48"/>
        </w:rPr>
        <w:t>條、第</w:t>
      </w:r>
      <w:r w:rsidR="00326552" w:rsidRPr="00B72334">
        <w:rPr>
          <w:rFonts w:ascii="Times New Roman"/>
          <w:bCs/>
          <w:szCs w:val="48"/>
        </w:rPr>
        <w:t>7</w:t>
      </w:r>
      <w:r w:rsidR="00326552" w:rsidRPr="00B72334">
        <w:rPr>
          <w:rFonts w:ascii="Times New Roman" w:hint="eastAsia"/>
          <w:bCs/>
          <w:szCs w:val="48"/>
        </w:rPr>
        <w:t>條、第</w:t>
      </w:r>
      <w:r w:rsidR="00DB5F36" w:rsidRPr="00B72334">
        <w:rPr>
          <w:rFonts w:ascii="Times New Roman" w:hint="eastAsia"/>
          <w:bCs/>
          <w:szCs w:val="48"/>
        </w:rPr>
        <w:t>18</w:t>
      </w:r>
      <w:r w:rsidR="00326552" w:rsidRPr="00B72334">
        <w:rPr>
          <w:rFonts w:ascii="Times New Roman" w:hint="eastAsia"/>
          <w:bCs/>
          <w:szCs w:val="48"/>
        </w:rPr>
        <w:t>條</w:t>
      </w:r>
      <w:r w:rsidR="00A64B9E" w:rsidRPr="00B72334">
        <w:rPr>
          <w:rFonts w:ascii="Times New Roman" w:hint="eastAsia"/>
          <w:bCs/>
          <w:szCs w:val="48"/>
        </w:rPr>
        <w:t>、</w:t>
      </w:r>
      <w:r w:rsidR="00326552" w:rsidRPr="00B72334">
        <w:rPr>
          <w:rFonts w:ascii="Times New Roman" w:hint="eastAsia"/>
          <w:bCs/>
          <w:szCs w:val="48"/>
        </w:rPr>
        <w:t>公務員廉政倫理規範第</w:t>
      </w:r>
      <w:r w:rsidR="00326552" w:rsidRPr="00B72334">
        <w:rPr>
          <w:rFonts w:ascii="Times New Roman"/>
          <w:bCs/>
          <w:szCs w:val="48"/>
        </w:rPr>
        <w:t>7</w:t>
      </w:r>
      <w:r w:rsidR="00326552" w:rsidRPr="00B72334">
        <w:rPr>
          <w:rFonts w:ascii="Times New Roman" w:hint="eastAsia"/>
          <w:bCs/>
          <w:szCs w:val="48"/>
        </w:rPr>
        <w:t>點</w:t>
      </w:r>
      <w:r w:rsidR="00DB5F36" w:rsidRPr="00B72334">
        <w:rPr>
          <w:rFonts w:ascii="Times New Roman" w:hint="eastAsia"/>
          <w:bCs/>
          <w:szCs w:val="48"/>
        </w:rPr>
        <w:t>、第</w:t>
      </w:r>
      <w:r w:rsidR="00DB5F36" w:rsidRPr="00B72334">
        <w:rPr>
          <w:rFonts w:ascii="Times New Roman" w:hint="eastAsia"/>
          <w:bCs/>
          <w:szCs w:val="48"/>
        </w:rPr>
        <w:t>8</w:t>
      </w:r>
      <w:r w:rsidR="00DB5F36" w:rsidRPr="00B72334">
        <w:rPr>
          <w:rFonts w:ascii="Times New Roman" w:hint="eastAsia"/>
          <w:bCs/>
          <w:szCs w:val="48"/>
        </w:rPr>
        <w:t>點第</w:t>
      </w:r>
      <w:r w:rsidR="00DB5F36" w:rsidRPr="00B72334">
        <w:rPr>
          <w:rFonts w:ascii="Times New Roman" w:hint="eastAsia"/>
          <w:bCs/>
          <w:szCs w:val="48"/>
        </w:rPr>
        <w:t>1</w:t>
      </w:r>
      <w:r w:rsidR="00DB5F36" w:rsidRPr="00B72334">
        <w:rPr>
          <w:rFonts w:ascii="Times New Roman" w:hint="eastAsia"/>
          <w:bCs/>
          <w:szCs w:val="48"/>
        </w:rPr>
        <w:t>項</w:t>
      </w:r>
      <w:r w:rsidR="009141CA" w:rsidRPr="00B72334">
        <w:rPr>
          <w:rFonts w:ascii="Times New Roman" w:hint="eastAsia"/>
          <w:bCs/>
          <w:szCs w:val="48"/>
        </w:rPr>
        <w:t>、</w:t>
      </w:r>
      <w:r w:rsidR="009141CA" w:rsidRPr="00B72334">
        <w:rPr>
          <w:rFonts w:hAnsi="標楷體" w:hint="eastAsia"/>
          <w:kern w:val="0"/>
        </w:rPr>
        <w:t>第9</w:t>
      </w:r>
      <w:r w:rsidR="009141CA" w:rsidRPr="00B72334">
        <w:rPr>
          <w:rFonts w:hAnsi="標楷體" w:hint="eastAsia"/>
          <w:kern w:val="0"/>
        </w:rPr>
        <w:lastRenderedPageBreak/>
        <w:t>點</w:t>
      </w:r>
      <w:r w:rsidR="005343A1" w:rsidRPr="00B72334">
        <w:rPr>
          <w:rFonts w:ascii="Times New Roman" w:hint="eastAsia"/>
          <w:bCs/>
          <w:szCs w:val="48"/>
        </w:rPr>
        <w:t>等</w:t>
      </w:r>
      <w:r w:rsidR="00326552" w:rsidRPr="00B72334">
        <w:rPr>
          <w:rFonts w:ascii="Times New Roman" w:hint="eastAsia"/>
          <w:bCs/>
          <w:szCs w:val="48"/>
        </w:rPr>
        <w:t>規定，情節重大</w:t>
      </w:r>
      <w:r w:rsidR="00326552" w:rsidRPr="00B72334">
        <w:rPr>
          <w:rFonts w:ascii="Times New Roman"/>
          <w:bCs/>
          <w:szCs w:val="48"/>
        </w:rPr>
        <w:t>，有公務員懲戒法第</w:t>
      </w:r>
      <w:r w:rsidR="00326552" w:rsidRPr="00B72334">
        <w:rPr>
          <w:rFonts w:ascii="Times New Roman"/>
          <w:bCs/>
          <w:szCs w:val="48"/>
        </w:rPr>
        <w:t>2</w:t>
      </w:r>
      <w:r w:rsidR="00326552" w:rsidRPr="00B72334">
        <w:rPr>
          <w:rFonts w:ascii="Times New Roman"/>
          <w:bCs/>
          <w:szCs w:val="48"/>
        </w:rPr>
        <w:t>條</w:t>
      </w:r>
      <w:r w:rsidR="000D654C" w:rsidRPr="00B72334">
        <w:rPr>
          <w:rFonts w:ascii="Times New Roman" w:hint="eastAsia"/>
        </w:rPr>
        <w:t>第</w:t>
      </w:r>
      <w:r w:rsidR="000D654C" w:rsidRPr="00B72334">
        <w:rPr>
          <w:rFonts w:ascii="Times New Roman" w:hint="eastAsia"/>
        </w:rPr>
        <w:t>1</w:t>
      </w:r>
      <w:r w:rsidR="000D654C" w:rsidRPr="00B72334">
        <w:rPr>
          <w:rFonts w:ascii="Times New Roman" w:hint="eastAsia"/>
        </w:rPr>
        <w:t>款及第</w:t>
      </w:r>
      <w:r w:rsidR="000D654C" w:rsidRPr="00B72334">
        <w:rPr>
          <w:rFonts w:ascii="Times New Roman" w:hint="eastAsia"/>
        </w:rPr>
        <w:t>2</w:t>
      </w:r>
      <w:r w:rsidR="000D654C" w:rsidRPr="00B72334">
        <w:rPr>
          <w:rFonts w:ascii="Times New Roman" w:hint="eastAsia"/>
        </w:rPr>
        <w:t>款</w:t>
      </w:r>
      <w:r w:rsidR="005343A1" w:rsidRPr="00B72334">
        <w:rPr>
          <w:rFonts w:ascii="Times New Roman" w:hint="eastAsia"/>
          <w:bCs/>
          <w:szCs w:val="48"/>
        </w:rPr>
        <w:t>規定</w:t>
      </w:r>
      <w:r w:rsidR="00326552" w:rsidRPr="00B72334">
        <w:rPr>
          <w:rFonts w:ascii="Times New Roman"/>
          <w:bCs/>
          <w:szCs w:val="48"/>
        </w:rPr>
        <w:t>之違法失職行為，而有懲戒之必要，爰依憲法第</w:t>
      </w:r>
      <w:r w:rsidR="00326552" w:rsidRPr="00B72334">
        <w:rPr>
          <w:rFonts w:ascii="Times New Roman"/>
          <w:bCs/>
          <w:szCs w:val="48"/>
        </w:rPr>
        <w:t>97</w:t>
      </w:r>
      <w:r w:rsidR="00326552" w:rsidRPr="00B72334">
        <w:rPr>
          <w:rFonts w:ascii="Times New Roman"/>
          <w:bCs/>
          <w:szCs w:val="48"/>
        </w:rPr>
        <w:t>條第</w:t>
      </w:r>
      <w:r w:rsidR="00326552" w:rsidRPr="00B72334">
        <w:rPr>
          <w:rFonts w:ascii="Times New Roman"/>
          <w:bCs/>
          <w:szCs w:val="48"/>
        </w:rPr>
        <w:t>2</w:t>
      </w:r>
      <w:r w:rsidR="00326552" w:rsidRPr="00B72334">
        <w:rPr>
          <w:rFonts w:ascii="Times New Roman"/>
          <w:bCs/>
          <w:szCs w:val="48"/>
        </w:rPr>
        <w:t>項及監察法第</w:t>
      </w:r>
      <w:r w:rsidR="00326552" w:rsidRPr="00B72334">
        <w:rPr>
          <w:rFonts w:ascii="Times New Roman"/>
          <w:bCs/>
          <w:szCs w:val="48"/>
        </w:rPr>
        <w:t>6</w:t>
      </w:r>
      <w:r w:rsidR="00326552" w:rsidRPr="00B72334">
        <w:rPr>
          <w:rFonts w:ascii="Times New Roman"/>
          <w:bCs/>
          <w:szCs w:val="48"/>
        </w:rPr>
        <w:t>條</w:t>
      </w:r>
      <w:r w:rsidR="005343A1" w:rsidRPr="00B72334">
        <w:rPr>
          <w:rFonts w:ascii="Times New Roman" w:hint="eastAsia"/>
          <w:bCs/>
          <w:szCs w:val="48"/>
        </w:rPr>
        <w:t>等</w:t>
      </w:r>
      <w:r w:rsidR="00326552" w:rsidRPr="00B72334">
        <w:rPr>
          <w:rFonts w:ascii="Times New Roman"/>
          <w:bCs/>
          <w:szCs w:val="48"/>
        </w:rPr>
        <w:t>規</w:t>
      </w:r>
      <w:r w:rsidR="00326552" w:rsidRPr="00B72334">
        <w:rPr>
          <w:rFonts w:ascii="Times New Roman"/>
          <w:bCs/>
        </w:rPr>
        <w:t>定提案彈劾</w:t>
      </w:r>
      <w:r w:rsidR="00326552" w:rsidRPr="00B72334">
        <w:rPr>
          <w:rFonts w:ascii="Times New Roman" w:hint="eastAsia"/>
        </w:rPr>
        <w:t>，移送懲戒法院審理</w:t>
      </w:r>
      <w:r w:rsidR="00326552" w:rsidRPr="00B72334">
        <w:rPr>
          <w:rFonts w:ascii="Times New Roman"/>
          <w:noProof/>
        </w:rPr>
        <w:t>。</w:t>
      </w:r>
      <w:r w:rsidR="00326552" w:rsidRPr="00B72334">
        <w:rPr>
          <w:rFonts w:ascii="Times New Roman"/>
          <w:noProof/>
        </w:rPr>
        <w:t xml:space="preserve"> </w:t>
      </w:r>
    </w:p>
    <w:sectPr w:rsidR="00456B91" w:rsidSect="00CF11B7">
      <w:footerReference w:type="default" r:id="rId9"/>
      <w:pgSz w:w="11907" w:h="16840" w:code="9"/>
      <w:pgMar w:top="1531" w:right="1361" w:bottom="1531"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097C" w:rsidRDefault="004E097C">
      <w:r>
        <w:separator/>
      </w:r>
    </w:p>
  </w:endnote>
  <w:endnote w:type="continuationSeparator" w:id="0">
    <w:p w:rsidR="004E097C" w:rsidRDefault="004E0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893" w:rsidRDefault="00665893">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3</w:t>
    </w:r>
    <w:r>
      <w:rPr>
        <w:rStyle w:val="ac"/>
        <w:sz w:val="24"/>
      </w:rPr>
      <w:fldChar w:fldCharType="end"/>
    </w:r>
  </w:p>
  <w:p w:rsidR="00665893" w:rsidRDefault="00665893">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097C" w:rsidRDefault="004E097C">
      <w:r>
        <w:separator/>
      </w:r>
    </w:p>
  </w:footnote>
  <w:footnote w:type="continuationSeparator" w:id="0">
    <w:p w:rsidR="004E097C" w:rsidRDefault="004E097C">
      <w:r>
        <w:continuationSeparator/>
      </w:r>
    </w:p>
  </w:footnote>
  <w:footnote w:id="1">
    <w:p w:rsidR="000D0931" w:rsidRPr="00927A57" w:rsidRDefault="000D0931" w:rsidP="00457EB7">
      <w:pPr>
        <w:pStyle w:val="afb"/>
        <w:spacing w:line="220" w:lineRule="exact"/>
        <w:jc w:val="both"/>
        <w:rPr>
          <w:rFonts w:hAnsi="標楷體"/>
        </w:rPr>
      </w:pPr>
      <w:r w:rsidRPr="00927A57">
        <w:rPr>
          <w:rStyle w:val="afd"/>
          <w:rFonts w:hAnsi="標楷體"/>
        </w:rPr>
        <w:footnoteRef/>
      </w:r>
      <w:r w:rsidRPr="00927A57">
        <w:rPr>
          <w:rFonts w:hAnsi="標楷體"/>
        </w:rPr>
        <w:t xml:space="preserve"> </w:t>
      </w:r>
      <w:r w:rsidRPr="00927A57">
        <w:rPr>
          <w:rFonts w:hAnsi="標楷體" w:cs="細明體" w:hint="eastAsia"/>
          <w:kern w:val="0"/>
          <w:u w:val="single"/>
        </w:rPr>
        <w:t>112</w:t>
      </w:r>
      <w:r w:rsidRPr="00927A57">
        <w:rPr>
          <w:rFonts w:hAnsi="標楷體" w:cs="細明體" w:hint="eastAsia"/>
          <w:kern w:val="0"/>
          <w:u w:val="single"/>
          <w:lang w:val="zh-TW"/>
        </w:rPr>
        <w:t>年8月16日總統修正公布名稱及第</w:t>
      </w:r>
      <w:r w:rsidRPr="00927A57">
        <w:rPr>
          <w:rFonts w:hAnsi="標楷體" w:cs="細明體"/>
          <w:kern w:val="0"/>
          <w:lang w:val="zh-TW"/>
        </w:rPr>
        <w:t>1</w:t>
      </w:r>
      <w:r w:rsidRPr="00927A57">
        <w:rPr>
          <w:rFonts w:hAnsi="標楷體" w:cs="細明體" w:hint="eastAsia"/>
          <w:kern w:val="0"/>
          <w:lang w:val="zh-TW"/>
        </w:rPr>
        <w:t>、</w:t>
      </w:r>
      <w:r w:rsidRPr="00927A57">
        <w:rPr>
          <w:rFonts w:hAnsi="標楷體" w:cs="細明體"/>
          <w:kern w:val="0"/>
          <w:lang w:val="zh-TW"/>
        </w:rPr>
        <w:t>2</w:t>
      </w:r>
      <w:r w:rsidRPr="00927A57">
        <w:rPr>
          <w:rFonts w:hAnsi="標楷體" w:cs="細明體" w:hint="eastAsia"/>
          <w:kern w:val="0"/>
          <w:lang w:val="zh-TW"/>
        </w:rPr>
        <w:t>、</w:t>
      </w:r>
      <w:r w:rsidRPr="00927A57">
        <w:rPr>
          <w:rFonts w:hAnsi="標楷體" w:cs="細明體"/>
          <w:kern w:val="0"/>
          <w:lang w:val="zh-TW"/>
        </w:rPr>
        <w:t>5</w:t>
      </w:r>
      <w:r w:rsidRPr="00927A57">
        <w:rPr>
          <w:rFonts w:hAnsi="標楷體" w:cs="細明體" w:hint="eastAsia"/>
          <w:kern w:val="0"/>
          <w:lang w:val="zh-TW"/>
        </w:rPr>
        <w:t>、</w:t>
      </w:r>
      <w:r w:rsidRPr="00927A57">
        <w:rPr>
          <w:rFonts w:hAnsi="標楷體" w:cs="細明體"/>
          <w:kern w:val="0"/>
          <w:u w:val="single"/>
          <w:lang w:val="zh-TW"/>
        </w:rPr>
        <w:t>12</w:t>
      </w:r>
      <w:r w:rsidRPr="00927A57">
        <w:rPr>
          <w:rFonts w:hAnsi="標楷體" w:cs="細明體" w:hint="eastAsia"/>
          <w:kern w:val="0"/>
          <w:lang w:val="zh-TW"/>
        </w:rPr>
        <w:t>……</w:t>
      </w:r>
      <w:r w:rsidRPr="00927A57">
        <w:rPr>
          <w:rFonts w:hAnsi="標楷體" w:cs="細明體" w:hint="eastAsia"/>
          <w:kern w:val="0"/>
          <w:u w:val="single"/>
          <w:lang w:val="zh-TW"/>
        </w:rPr>
        <w:t>條條文</w:t>
      </w:r>
      <w:r w:rsidRPr="00927A57">
        <w:rPr>
          <w:rFonts w:hAnsi="標楷體" w:cs="細明體" w:hint="eastAsia"/>
          <w:kern w:val="0"/>
          <w:lang w:val="zh-TW"/>
        </w:rPr>
        <w:t>；除……第</w:t>
      </w:r>
      <w:r w:rsidRPr="00927A57">
        <w:rPr>
          <w:rFonts w:hAnsi="標楷體" w:cs="細明體"/>
          <w:kern w:val="0"/>
          <w:lang w:val="zh-TW"/>
        </w:rPr>
        <w:t>12</w:t>
      </w:r>
      <w:r w:rsidRPr="00927A57">
        <w:rPr>
          <w:rFonts w:hAnsi="標楷體" w:cs="細明體" w:hint="eastAsia"/>
          <w:kern w:val="0"/>
          <w:lang w:val="zh-TW"/>
        </w:rPr>
        <w:t>條第</w:t>
      </w:r>
      <w:r w:rsidRPr="00927A57">
        <w:rPr>
          <w:rFonts w:hAnsi="標楷體" w:cs="細明體"/>
          <w:kern w:val="0"/>
          <w:lang w:val="zh-TW"/>
        </w:rPr>
        <w:t>3</w:t>
      </w:r>
      <w:r w:rsidRPr="00927A57">
        <w:rPr>
          <w:rFonts w:hAnsi="標楷體" w:cs="細明體" w:hint="eastAsia"/>
          <w:kern w:val="0"/>
          <w:lang w:val="zh-TW"/>
        </w:rPr>
        <w:t>、</w:t>
      </w:r>
      <w:r w:rsidRPr="00927A57">
        <w:rPr>
          <w:rFonts w:hAnsi="標楷體" w:cs="細明體"/>
          <w:kern w:val="0"/>
          <w:lang w:val="zh-TW"/>
        </w:rPr>
        <w:t>5</w:t>
      </w:r>
      <w:r w:rsidRPr="00927A57">
        <w:rPr>
          <w:rFonts w:hAnsi="標楷體" w:cs="細明體" w:hint="eastAsia"/>
          <w:kern w:val="0"/>
          <w:lang w:val="zh-TW"/>
        </w:rPr>
        <w:t>～</w:t>
      </w:r>
      <w:r w:rsidRPr="00927A57">
        <w:rPr>
          <w:rFonts w:hAnsi="標楷體" w:cs="細明體"/>
          <w:kern w:val="0"/>
          <w:lang w:val="zh-TW"/>
        </w:rPr>
        <w:t>8</w:t>
      </w:r>
      <w:r w:rsidRPr="00927A57">
        <w:rPr>
          <w:rFonts w:hAnsi="標楷體" w:cs="細明體" w:hint="eastAsia"/>
          <w:kern w:val="0"/>
          <w:lang w:val="zh-TW"/>
        </w:rPr>
        <w:t>項……自113年3月8日施行外，</w:t>
      </w:r>
      <w:r w:rsidRPr="00927A57">
        <w:rPr>
          <w:rFonts w:hAnsi="標楷體" w:cs="細明體" w:hint="eastAsia"/>
          <w:kern w:val="0"/>
          <w:u w:val="single"/>
          <w:lang w:val="zh-TW"/>
        </w:rPr>
        <w:t>自公布日施行</w:t>
      </w:r>
      <w:r w:rsidRPr="00927A57">
        <w:rPr>
          <w:rFonts w:hAnsi="標楷體" w:cs="細明體" w:hint="eastAsia"/>
          <w:kern w:val="0"/>
          <w:lang w:val="zh-TW"/>
        </w:rPr>
        <w:t>（原名稱：性別工作平等法；新名稱：性別平等工作法）。</w:t>
      </w:r>
    </w:p>
  </w:footnote>
  <w:footnote w:id="2">
    <w:p w:rsidR="00B26A1D" w:rsidRPr="00927A57" w:rsidRDefault="00B26A1D" w:rsidP="00457EB7">
      <w:pPr>
        <w:pStyle w:val="afb"/>
        <w:spacing w:line="220" w:lineRule="exact"/>
        <w:jc w:val="both"/>
        <w:rPr>
          <w:rFonts w:hAnsi="標楷體"/>
          <w:spacing w:val="6"/>
        </w:rPr>
      </w:pPr>
      <w:r w:rsidRPr="00927A57">
        <w:rPr>
          <w:rStyle w:val="afd"/>
          <w:rFonts w:hAnsi="標楷體"/>
        </w:rPr>
        <w:footnoteRef/>
      </w:r>
      <w:r w:rsidRPr="00927A57">
        <w:rPr>
          <w:rFonts w:hAnsi="標楷體"/>
        </w:rPr>
        <w:t xml:space="preserve"> </w:t>
      </w:r>
      <w:r w:rsidR="003975B8" w:rsidRPr="00927A57">
        <w:rPr>
          <w:rFonts w:hint="eastAsia"/>
        </w:rPr>
        <w:t>被彈劾人</w:t>
      </w:r>
      <w:r w:rsidR="00A715E0" w:rsidRPr="00927A57">
        <w:rPr>
          <w:rFonts w:hAnsi="標楷體" w:hint="eastAsia"/>
        </w:rPr>
        <w:t>行為時</w:t>
      </w:r>
      <w:r w:rsidR="003975B8" w:rsidRPr="00927A57">
        <w:rPr>
          <w:rFonts w:hAnsi="標楷體" w:hint="eastAsia"/>
        </w:rPr>
        <w:t>之</w:t>
      </w:r>
      <w:r w:rsidRPr="00927A57">
        <w:rPr>
          <w:rFonts w:hAnsi="標楷體"/>
          <w:spacing w:val="-6"/>
        </w:rPr>
        <w:t>性別</w:t>
      </w:r>
      <w:r w:rsidR="00A715E0" w:rsidRPr="00927A57">
        <w:rPr>
          <w:rFonts w:hAnsi="標楷體"/>
          <w:spacing w:val="-6"/>
        </w:rPr>
        <w:t>工作</w:t>
      </w:r>
      <w:r w:rsidRPr="00927A57">
        <w:rPr>
          <w:rFonts w:hAnsi="標楷體"/>
          <w:spacing w:val="-6"/>
        </w:rPr>
        <w:t>平等法</w:t>
      </w:r>
      <w:r w:rsidR="00A715E0" w:rsidRPr="00927A57">
        <w:rPr>
          <w:rFonts w:hAnsi="標楷體"/>
          <w:spacing w:val="6"/>
        </w:rPr>
        <w:t>第2條</w:t>
      </w:r>
      <w:r w:rsidR="00A715E0" w:rsidRPr="00927A57">
        <w:rPr>
          <w:rFonts w:hAnsi="標楷體" w:hint="eastAsia"/>
          <w:spacing w:val="6"/>
        </w:rPr>
        <w:t>第2項及第3項規定：「本法於公務人員、教育人員及軍職人員，亦適用之。但第33條、第34條、第38條及第38條之一之規定，不在此限。」及「公務人員</w:t>
      </w:r>
      <w:bookmarkStart w:id="47" w:name="_GoBack"/>
      <w:bookmarkEnd w:id="47"/>
      <w:r w:rsidR="00A715E0" w:rsidRPr="00927A57">
        <w:rPr>
          <w:rFonts w:hAnsi="標楷體" w:hint="eastAsia"/>
          <w:spacing w:val="6"/>
        </w:rPr>
        <w:t>、教育人員及軍職人員之申訴、救濟及處理程序，依各該人事法令之規定。」</w:t>
      </w:r>
    </w:p>
  </w:footnote>
  <w:footnote w:id="3">
    <w:p w:rsidR="000D0931" w:rsidRPr="00927A57" w:rsidRDefault="000D0931" w:rsidP="00457EB7">
      <w:pPr>
        <w:pStyle w:val="afb"/>
        <w:spacing w:line="220" w:lineRule="exact"/>
        <w:jc w:val="both"/>
        <w:rPr>
          <w:rFonts w:hAnsi="標楷體"/>
        </w:rPr>
      </w:pPr>
      <w:r w:rsidRPr="00927A57">
        <w:rPr>
          <w:rStyle w:val="afd"/>
          <w:rFonts w:hAnsi="標楷體"/>
        </w:rPr>
        <w:footnoteRef/>
      </w:r>
      <w:r w:rsidRPr="00927A57">
        <w:rPr>
          <w:rFonts w:hAnsi="標楷體"/>
        </w:rPr>
        <w:t xml:space="preserve"> </w:t>
      </w:r>
      <w:r w:rsidRPr="00927A57">
        <w:rPr>
          <w:rFonts w:hAnsi="標楷體" w:hint="eastAsia"/>
          <w:bCs/>
        </w:rPr>
        <w:t>行政院院性騷擾申訴評議委員會於</w:t>
      </w:r>
      <w:r w:rsidRPr="00927A57">
        <w:rPr>
          <w:rFonts w:hAnsi="標楷體"/>
          <w:bCs/>
        </w:rPr>
        <w:t>112</w:t>
      </w:r>
      <w:r w:rsidRPr="00927A57">
        <w:rPr>
          <w:rFonts w:hAnsi="標楷體" w:hint="eastAsia"/>
          <w:bCs/>
        </w:rPr>
        <w:t>年</w:t>
      </w:r>
      <w:r w:rsidRPr="00927A57">
        <w:rPr>
          <w:rFonts w:hAnsi="標楷體"/>
          <w:bCs/>
        </w:rPr>
        <w:t>9</w:t>
      </w:r>
      <w:r w:rsidRPr="00927A57">
        <w:rPr>
          <w:rFonts w:hAnsi="標楷體" w:hint="eastAsia"/>
          <w:bCs/>
        </w:rPr>
        <w:t>月</w:t>
      </w:r>
      <w:r w:rsidRPr="00927A57">
        <w:rPr>
          <w:rFonts w:hAnsi="標楷體"/>
          <w:bCs/>
        </w:rPr>
        <w:t>21</w:t>
      </w:r>
      <w:r w:rsidRPr="00927A57">
        <w:rPr>
          <w:rFonts w:hAnsi="標楷體" w:hint="eastAsia"/>
          <w:bCs/>
        </w:rPr>
        <w:t>日召開會議受理申訴，並組成專案調查小組，調查小組分別於同年月</w:t>
      </w:r>
      <w:r w:rsidRPr="00927A57">
        <w:rPr>
          <w:rFonts w:hAnsi="標楷體"/>
          <w:bCs/>
        </w:rPr>
        <w:t>23</w:t>
      </w:r>
      <w:r w:rsidRPr="00927A57">
        <w:rPr>
          <w:rFonts w:hAnsi="標楷體" w:hint="eastAsia"/>
          <w:bCs/>
        </w:rPr>
        <w:t>日、</w:t>
      </w:r>
      <w:r w:rsidRPr="00927A57">
        <w:rPr>
          <w:rFonts w:hAnsi="標楷體"/>
          <w:bCs/>
        </w:rPr>
        <w:t>25</w:t>
      </w:r>
      <w:r w:rsidRPr="00927A57">
        <w:rPr>
          <w:rFonts w:hAnsi="標楷體" w:hint="eastAsia"/>
          <w:bCs/>
        </w:rPr>
        <w:t>日、</w:t>
      </w:r>
      <w:r w:rsidRPr="00927A57">
        <w:rPr>
          <w:rFonts w:hAnsi="標楷體"/>
          <w:bCs/>
        </w:rPr>
        <w:t>26</w:t>
      </w:r>
      <w:r w:rsidRPr="00927A57">
        <w:rPr>
          <w:rFonts w:hAnsi="標楷體" w:hint="eastAsia"/>
          <w:bCs/>
        </w:rPr>
        <w:t>日訪談甲女、乙女、吳員及證人</w:t>
      </w:r>
      <w:r w:rsidRPr="00927A57">
        <w:rPr>
          <w:rFonts w:hAnsi="標楷體"/>
          <w:bCs/>
        </w:rPr>
        <w:t>A</w:t>
      </w:r>
      <w:r w:rsidRPr="00927A57">
        <w:rPr>
          <w:rFonts w:hAnsi="標楷體" w:hint="eastAsia"/>
          <w:bCs/>
        </w:rPr>
        <w:t>女、</w:t>
      </w:r>
      <w:r w:rsidRPr="00927A57">
        <w:rPr>
          <w:rFonts w:hAnsi="標楷體"/>
          <w:bCs/>
        </w:rPr>
        <w:t>B</w:t>
      </w:r>
      <w:r w:rsidRPr="00927A57">
        <w:rPr>
          <w:rFonts w:hAnsi="標楷體" w:hint="eastAsia"/>
          <w:bCs/>
        </w:rPr>
        <w:t>男等人，並查證相關證據及書面資料，作成調查報告。行政院院性騷擾申訴評議委員會於同年</w:t>
      </w:r>
      <w:r w:rsidRPr="00927A57">
        <w:rPr>
          <w:rFonts w:hAnsi="標楷體"/>
          <w:bCs/>
        </w:rPr>
        <w:t>10</w:t>
      </w:r>
      <w:r w:rsidRPr="00927A57">
        <w:rPr>
          <w:rFonts w:hAnsi="標楷體" w:hint="eastAsia"/>
          <w:bCs/>
        </w:rPr>
        <w:t>月</w:t>
      </w:r>
      <w:r w:rsidRPr="00927A57">
        <w:rPr>
          <w:rFonts w:hAnsi="標楷體"/>
          <w:bCs/>
        </w:rPr>
        <w:t>17</w:t>
      </w:r>
      <w:r w:rsidRPr="00927A57">
        <w:rPr>
          <w:rFonts w:hAnsi="標楷體" w:hint="eastAsia"/>
          <w:bCs/>
        </w:rPr>
        <w:t>日召開會議，審酌事件發生之背景、工作環境、當事人之關係、行為人之言詞、行為及相對人之認知等具體事實而為論斷，決定甲女及乙女申訴吳員之性騷擾事件成立。</w:t>
      </w:r>
    </w:p>
  </w:footnote>
  <w:footnote w:id="4">
    <w:p w:rsidR="000D0931" w:rsidRPr="00927A57" w:rsidRDefault="000D0931" w:rsidP="00457EB7">
      <w:pPr>
        <w:pStyle w:val="afb"/>
        <w:spacing w:line="220" w:lineRule="exact"/>
        <w:jc w:val="both"/>
        <w:rPr>
          <w:rFonts w:hAnsi="標楷體"/>
        </w:rPr>
      </w:pPr>
      <w:r w:rsidRPr="00927A57">
        <w:rPr>
          <w:rStyle w:val="afd"/>
          <w:rFonts w:hAnsi="標楷體"/>
        </w:rPr>
        <w:footnoteRef/>
      </w:r>
      <w:r w:rsidRPr="00927A57">
        <w:rPr>
          <w:rFonts w:hAnsi="標楷體"/>
        </w:rPr>
        <w:t xml:space="preserve"> </w:t>
      </w:r>
      <w:r w:rsidRPr="00927A57">
        <w:rPr>
          <w:rFonts w:hAnsi="標楷體" w:cs="新細明體" w:hint="eastAsia"/>
          <w:kern w:val="0"/>
          <w:lang w:val="x-none"/>
        </w:rPr>
        <w:t>公務人員保障暨培訓委員會</w:t>
      </w:r>
      <w:r w:rsidRPr="00927A57">
        <w:rPr>
          <w:rFonts w:hAnsi="標楷體" w:hint="eastAsia"/>
        </w:rPr>
        <w:t>113年10月22日公審決字第000595號復審決定書。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0AC8122"/>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836"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D65282E"/>
    <w:multiLevelType w:val="hybridMultilevel"/>
    <w:tmpl w:val="3CFC1224"/>
    <w:lvl w:ilvl="0" w:tplc="0409000F">
      <w:start w:val="1"/>
      <w:numFmt w:val="decimal"/>
      <w:lvlText w:val="%1."/>
      <w:lvlJc w:val="left"/>
      <w:pPr>
        <w:ind w:left="392" w:hanging="480"/>
      </w:pPr>
    </w:lvl>
    <w:lvl w:ilvl="1" w:tplc="04090019" w:tentative="1">
      <w:start w:val="1"/>
      <w:numFmt w:val="ideographTraditional"/>
      <w:lvlText w:val="%2、"/>
      <w:lvlJc w:val="left"/>
      <w:pPr>
        <w:ind w:left="872" w:hanging="480"/>
      </w:pPr>
    </w:lvl>
    <w:lvl w:ilvl="2" w:tplc="0409001B" w:tentative="1">
      <w:start w:val="1"/>
      <w:numFmt w:val="lowerRoman"/>
      <w:lvlText w:val="%3."/>
      <w:lvlJc w:val="right"/>
      <w:pPr>
        <w:ind w:left="1352" w:hanging="480"/>
      </w:pPr>
    </w:lvl>
    <w:lvl w:ilvl="3" w:tplc="0409000F" w:tentative="1">
      <w:start w:val="1"/>
      <w:numFmt w:val="decimal"/>
      <w:lvlText w:val="%4."/>
      <w:lvlJc w:val="left"/>
      <w:pPr>
        <w:ind w:left="1832" w:hanging="480"/>
      </w:pPr>
    </w:lvl>
    <w:lvl w:ilvl="4" w:tplc="04090019" w:tentative="1">
      <w:start w:val="1"/>
      <w:numFmt w:val="ideographTraditional"/>
      <w:lvlText w:val="%5、"/>
      <w:lvlJc w:val="left"/>
      <w:pPr>
        <w:ind w:left="2312" w:hanging="480"/>
      </w:pPr>
    </w:lvl>
    <w:lvl w:ilvl="5" w:tplc="0409001B" w:tentative="1">
      <w:start w:val="1"/>
      <w:numFmt w:val="lowerRoman"/>
      <w:lvlText w:val="%6."/>
      <w:lvlJc w:val="right"/>
      <w:pPr>
        <w:ind w:left="2792" w:hanging="480"/>
      </w:pPr>
    </w:lvl>
    <w:lvl w:ilvl="6" w:tplc="0409000F" w:tentative="1">
      <w:start w:val="1"/>
      <w:numFmt w:val="decimal"/>
      <w:lvlText w:val="%7."/>
      <w:lvlJc w:val="left"/>
      <w:pPr>
        <w:ind w:left="3272" w:hanging="480"/>
      </w:pPr>
    </w:lvl>
    <w:lvl w:ilvl="7" w:tplc="04090019" w:tentative="1">
      <w:start w:val="1"/>
      <w:numFmt w:val="ideographTraditional"/>
      <w:lvlText w:val="%8、"/>
      <w:lvlJc w:val="left"/>
      <w:pPr>
        <w:ind w:left="3752" w:hanging="480"/>
      </w:pPr>
    </w:lvl>
    <w:lvl w:ilvl="8" w:tplc="0409001B" w:tentative="1">
      <w:start w:val="1"/>
      <w:numFmt w:val="lowerRoman"/>
      <w:lvlText w:val="%9."/>
      <w:lvlJc w:val="right"/>
      <w:pPr>
        <w:ind w:left="4232"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592265C"/>
    <w:multiLevelType w:val="hybridMultilevel"/>
    <w:tmpl w:val="F42A7CC8"/>
    <w:lvl w:ilvl="0" w:tplc="6D3AB9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9961380"/>
    <w:multiLevelType w:val="hybridMultilevel"/>
    <w:tmpl w:val="9CB8B510"/>
    <w:lvl w:ilvl="0" w:tplc="0409000F">
      <w:start w:val="1"/>
      <w:numFmt w:val="decimal"/>
      <w:lvlText w:val="%1."/>
      <w:lvlJc w:val="left"/>
      <w:pPr>
        <w:ind w:left="392" w:hanging="480"/>
      </w:pPr>
    </w:lvl>
    <w:lvl w:ilvl="1" w:tplc="04090019" w:tentative="1">
      <w:start w:val="1"/>
      <w:numFmt w:val="ideographTraditional"/>
      <w:lvlText w:val="%2、"/>
      <w:lvlJc w:val="left"/>
      <w:pPr>
        <w:ind w:left="872" w:hanging="480"/>
      </w:pPr>
    </w:lvl>
    <w:lvl w:ilvl="2" w:tplc="0409001B" w:tentative="1">
      <w:start w:val="1"/>
      <w:numFmt w:val="lowerRoman"/>
      <w:lvlText w:val="%3."/>
      <w:lvlJc w:val="right"/>
      <w:pPr>
        <w:ind w:left="1352" w:hanging="480"/>
      </w:pPr>
    </w:lvl>
    <w:lvl w:ilvl="3" w:tplc="0409000F" w:tentative="1">
      <w:start w:val="1"/>
      <w:numFmt w:val="decimal"/>
      <w:lvlText w:val="%4."/>
      <w:lvlJc w:val="left"/>
      <w:pPr>
        <w:ind w:left="1832" w:hanging="480"/>
      </w:pPr>
    </w:lvl>
    <w:lvl w:ilvl="4" w:tplc="04090019" w:tentative="1">
      <w:start w:val="1"/>
      <w:numFmt w:val="ideographTraditional"/>
      <w:lvlText w:val="%5、"/>
      <w:lvlJc w:val="left"/>
      <w:pPr>
        <w:ind w:left="2312" w:hanging="480"/>
      </w:pPr>
    </w:lvl>
    <w:lvl w:ilvl="5" w:tplc="0409001B" w:tentative="1">
      <w:start w:val="1"/>
      <w:numFmt w:val="lowerRoman"/>
      <w:lvlText w:val="%6."/>
      <w:lvlJc w:val="right"/>
      <w:pPr>
        <w:ind w:left="2792" w:hanging="480"/>
      </w:pPr>
    </w:lvl>
    <w:lvl w:ilvl="6" w:tplc="0409000F" w:tentative="1">
      <w:start w:val="1"/>
      <w:numFmt w:val="decimal"/>
      <w:lvlText w:val="%7."/>
      <w:lvlJc w:val="left"/>
      <w:pPr>
        <w:ind w:left="3272" w:hanging="480"/>
      </w:pPr>
    </w:lvl>
    <w:lvl w:ilvl="7" w:tplc="04090019" w:tentative="1">
      <w:start w:val="1"/>
      <w:numFmt w:val="ideographTraditional"/>
      <w:lvlText w:val="%8、"/>
      <w:lvlJc w:val="left"/>
      <w:pPr>
        <w:ind w:left="3752" w:hanging="480"/>
      </w:pPr>
    </w:lvl>
    <w:lvl w:ilvl="8" w:tplc="0409001B" w:tentative="1">
      <w:start w:val="1"/>
      <w:numFmt w:val="lowerRoman"/>
      <w:lvlText w:val="%9."/>
      <w:lvlJc w:val="right"/>
      <w:pPr>
        <w:ind w:left="4232" w:hanging="480"/>
      </w:pPr>
    </w:lvl>
  </w:abstractNum>
  <w:abstractNum w:abstractNumId="11" w15:restartNumberingAfterBreak="0">
    <w:nsid w:val="73833266"/>
    <w:multiLevelType w:val="multilevel"/>
    <w:tmpl w:val="73367400"/>
    <w:lvl w:ilvl="0">
      <w:start w:val="1"/>
      <w:numFmt w:val="taiwaneseCountingThousand"/>
      <w:lvlText w:val="%1、"/>
      <w:lvlJc w:val="left"/>
      <w:pPr>
        <w:ind w:left="480" w:hanging="480"/>
      </w:pPr>
      <w:rPr>
        <w:b/>
        <w:bC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0"/>
  </w:num>
  <w:num w:numId="3">
    <w:abstractNumId w:val="7"/>
  </w:num>
  <w:num w:numId="4">
    <w:abstractNumId w:val="4"/>
  </w:num>
  <w:num w:numId="5">
    <w:abstractNumId w:val="8"/>
  </w:num>
  <w:num w:numId="6">
    <w:abstractNumId w:val="1"/>
  </w:num>
  <w:num w:numId="7">
    <w:abstractNumId w:val="9"/>
  </w:num>
  <w:num w:numId="8">
    <w:abstractNumId w:val="5"/>
  </w:num>
  <w:num w:numId="9">
    <w:abstractNumId w:val="10"/>
  </w:num>
  <w:num w:numId="10">
    <w:abstractNumId w:val="3"/>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1"/>
  </w:num>
  <w:num w:numId="38">
    <w:abstractNumId w:val="6"/>
  </w:num>
  <w:num w:numId="39">
    <w:abstractNumId w:val="1"/>
  </w:num>
  <w:num w:numId="40">
    <w:abstractNumId w:val="1"/>
  </w:num>
  <w:num w:numId="41">
    <w:abstractNumId w:val="1"/>
  </w:num>
  <w:num w:numId="42">
    <w:abstractNumId w:val="1"/>
  </w:num>
  <w:num w:numId="43">
    <w:abstractNumId w:val="1"/>
  </w:num>
  <w:num w:numId="44">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3E4"/>
    <w:rsid w:val="00001276"/>
    <w:rsid w:val="00001500"/>
    <w:rsid w:val="0000245E"/>
    <w:rsid w:val="0000349F"/>
    <w:rsid w:val="00003AE7"/>
    <w:rsid w:val="00003C9C"/>
    <w:rsid w:val="000067FF"/>
    <w:rsid w:val="00006961"/>
    <w:rsid w:val="0001104A"/>
    <w:rsid w:val="000112BF"/>
    <w:rsid w:val="00012233"/>
    <w:rsid w:val="00012A55"/>
    <w:rsid w:val="00017318"/>
    <w:rsid w:val="000176F0"/>
    <w:rsid w:val="000202E4"/>
    <w:rsid w:val="00021683"/>
    <w:rsid w:val="00022C0B"/>
    <w:rsid w:val="00023737"/>
    <w:rsid w:val="000246F7"/>
    <w:rsid w:val="0003114D"/>
    <w:rsid w:val="0003142D"/>
    <w:rsid w:val="00035587"/>
    <w:rsid w:val="00036D76"/>
    <w:rsid w:val="00036EEC"/>
    <w:rsid w:val="000402D5"/>
    <w:rsid w:val="000442DB"/>
    <w:rsid w:val="00047C10"/>
    <w:rsid w:val="00050123"/>
    <w:rsid w:val="00050360"/>
    <w:rsid w:val="0005159F"/>
    <w:rsid w:val="0005194D"/>
    <w:rsid w:val="000530C2"/>
    <w:rsid w:val="0005425F"/>
    <w:rsid w:val="000566B7"/>
    <w:rsid w:val="00057F32"/>
    <w:rsid w:val="00060082"/>
    <w:rsid w:val="00061182"/>
    <w:rsid w:val="00062A25"/>
    <w:rsid w:val="00062C10"/>
    <w:rsid w:val="000637F5"/>
    <w:rsid w:val="00064D0C"/>
    <w:rsid w:val="00064DEA"/>
    <w:rsid w:val="00065147"/>
    <w:rsid w:val="0007052B"/>
    <w:rsid w:val="0007352F"/>
    <w:rsid w:val="00073CB5"/>
    <w:rsid w:val="0007425C"/>
    <w:rsid w:val="00074A1F"/>
    <w:rsid w:val="00076BDA"/>
    <w:rsid w:val="00077553"/>
    <w:rsid w:val="000822C9"/>
    <w:rsid w:val="000841AF"/>
    <w:rsid w:val="00084FBA"/>
    <w:rsid w:val="000851A2"/>
    <w:rsid w:val="00086508"/>
    <w:rsid w:val="00086706"/>
    <w:rsid w:val="00087F03"/>
    <w:rsid w:val="00090CE0"/>
    <w:rsid w:val="000914A0"/>
    <w:rsid w:val="00092167"/>
    <w:rsid w:val="00092ED9"/>
    <w:rsid w:val="0009352E"/>
    <w:rsid w:val="00096B96"/>
    <w:rsid w:val="000A018F"/>
    <w:rsid w:val="000A0BAA"/>
    <w:rsid w:val="000A1A2A"/>
    <w:rsid w:val="000A2F3F"/>
    <w:rsid w:val="000B0B4A"/>
    <w:rsid w:val="000B279A"/>
    <w:rsid w:val="000B39A3"/>
    <w:rsid w:val="000B61D2"/>
    <w:rsid w:val="000B70A7"/>
    <w:rsid w:val="000B750F"/>
    <w:rsid w:val="000B76D3"/>
    <w:rsid w:val="000C2856"/>
    <w:rsid w:val="000C3182"/>
    <w:rsid w:val="000C495F"/>
    <w:rsid w:val="000C6475"/>
    <w:rsid w:val="000C6A8E"/>
    <w:rsid w:val="000C7093"/>
    <w:rsid w:val="000D0931"/>
    <w:rsid w:val="000D0B83"/>
    <w:rsid w:val="000D41D6"/>
    <w:rsid w:val="000D6259"/>
    <w:rsid w:val="000D654C"/>
    <w:rsid w:val="000D6FDC"/>
    <w:rsid w:val="000E117A"/>
    <w:rsid w:val="000E2CCC"/>
    <w:rsid w:val="000E6431"/>
    <w:rsid w:val="000E6941"/>
    <w:rsid w:val="000E6EA5"/>
    <w:rsid w:val="000E70E1"/>
    <w:rsid w:val="000E7EB3"/>
    <w:rsid w:val="000F0835"/>
    <w:rsid w:val="000F1776"/>
    <w:rsid w:val="000F21A5"/>
    <w:rsid w:val="000F4E27"/>
    <w:rsid w:val="000F55EE"/>
    <w:rsid w:val="0010221E"/>
    <w:rsid w:val="00102B9F"/>
    <w:rsid w:val="001073FB"/>
    <w:rsid w:val="00112637"/>
    <w:rsid w:val="001153F5"/>
    <w:rsid w:val="0011783F"/>
    <w:rsid w:val="0012001E"/>
    <w:rsid w:val="00121F7C"/>
    <w:rsid w:val="00122DD6"/>
    <w:rsid w:val="00123E2B"/>
    <w:rsid w:val="00124AC4"/>
    <w:rsid w:val="00125A5F"/>
    <w:rsid w:val="00126A55"/>
    <w:rsid w:val="001314AF"/>
    <w:rsid w:val="001326E4"/>
    <w:rsid w:val="00133F08"/>
    <w:rsid w:val="001342DD"/>
    <w:rsid w:val="001345E6"/>
    <w:rsid w:val="001348DA"/>
    <w:rsid w:val="001378B0"/>
    <w:rsid w:val="00141ACC"/>
    <w:rsid w:val="00142DEA"/>
    <w:rsid w:val="00142E00"/>
    <w:rsid w:val="00145F78"/>
    <w:rsid w:val="00145FCC"/>
    <w:rsid w:val="00146D30"/>
    <w:rsid w:val="00150C24"/>
    <w:rsid w:val="00150EFC"/>
    <w:rsid w:val="00152793"/>
    <w:rsid w:val="001545A9"/>
    <w:rsid w:val="00157399"/>
    <w:rsid w:val="001623D6"/>
    <w:rsid w:val="001624DB"/>
    <w:rsid w:val="001637C7"/>
    <w:rsid w:val="0016480E"/>
    <w:rsid w:val="0016616C"/>
    <w:rsid w:val="00167CF6"/>
    <w:rsid w:val="00174297"/>
    <w:rsid w:val="00175243"/>
    <w:rsid w:val="00175752"/>
    <w:rsid w:val="001800DF"/>
    <w:rsid w:val="00180E39"/>
    <w:rsid w:val="001817B3"/>
    <w:rsid w:val="00181DB9"/>
    <w:rsid w:val="00183014"/>
    <w:rsid w:val="00183DBD"/>
    <w:rsid w:val="00185804"/>
    <w:rsid w:val="001878EF"/>
    <w:rsid w:val="00194375"/>
    <w:rsid w:val="0019588D"/>
    <w:rsid w:val="001959C2"/>
    <w:rsid w:val="00195B22"/>
    <w:rsid w:val="00197F60"/>
    <w:rsid w:val="001A0E11"/>
    <w:rsid w:val="001A10F3"/>
    <w:rsid w:val="001A14D2"/>
    <w:rsid w:val="001A2120"/>
    <w:rsid w:val="001A391C"/>
    <w:rsid w:val="001A5798"/>
    <w:rsid w:val="001A6442"/>
    <w:rsid w:val="001A7968"/>
    <w:rsid w:val="001B1FF6"/>
    <w:rsid w:val="001B3483"/>
    <w:rsid w:val="001B3C1E"/>
    <w:rsid w:val="001B4494"/>
    <w:rsid w:val="001B48DA"/>
    <w:rsid w:val="001B4A04"/>
    <w:rsid w:val="001B4C5D"/>
    <w:rsid w:val="001B5866"/>
    <w:rsid w:val="001B6C23"/>
    <w:rsid w:val="001C0D8B"/>
    <w:rsid w:val="001C0DA8"/>
    <w:rsid w:val="001C1222"/>
    <w:rsid w:val="001C25C2"/>
    <w:rsid w:val="001C40FB"/>
    <w:rsid w:val="001C50B9"/>
    <w:rsid w:val="001C6295"/>
    <w:rsid w:val="001D6232"/>
    <w:rsid w:val="001E0D8A"/>
    <w:rsid w:val="001E10EE"/>
    <w:rsid w:val="001E67BA"/>
    <w:rsid w:val="001E74C2"/>
    <w:rsid w:val="001E7FE4"/>
    <w:rsid w:val="001F23A2"/>
    <w:rsid w:val="001F4D50"/>
    <w:rsid w:val="001F4E7A"/>
    <w:rsid w:val="001F5A48"/>
    <w:rsid w:val="001F5B4B"/>
    <w:rsid w:val="001F6260"/>
    <w:rsid w:val="00200007"/>
    <w:rsid w:val="00200E4C"/>
    <w:rsid w:val="00201B55"/>
    <w:rsid w:val="00201DE6"/>
    <w:rsid w:val="002030A5"/>
    <w:rsid w:val="00203131"/>
    <w:rsid w:val="0020358A"/>
    <w:rsid w:val="002049E2"/>
    <w:rsid w:val="002109AB"/>
    <w:rsid w:val="002120E2"/>
    <w:rsid w:val="00212E88"/>
    <w:rsid w:val="002136C2"/>
    <w:rsid w:val="00213C1B"/>
    <w:rsid w:val="00213C9C"/>
    <w:rsid w:val="00213EBB"/>
    <w:rsid w:val="0021405F"/>
    <w:rsid w:val="0021510F"/>
    <w:rsid w:val="0022009E"/>
    <w:rsid w:val="002204F0"/>
    <w:rsid w:val="00222366"/>
    <w:rsid w:val="00222425"/>
    <w:rsid w:val="0022289C"/>
    <w:rsid w:val="0022425C"/>
    <w:rsid w:val="002246DE"/>
    <w:rsid w:val="0022526D"/>
    <w:rsid w:val="00226013"/>
    <w:rsid w:val="00227C40"/>
    <w:rsid w:val="00231B9A"/>
    <w:rsid w:val="0023288D"/>
    <w:rsid w:val="00234732"/>
    <w:rsid w:val="00234C5A"/>
    <w:rsid w:val="00240A38"/>
    <w:rsid w:val="00241F58"/>
    <w:rsid w:val="002452D2"/>
    <w:rsid w:val="00245E08"/>
    <w:rsid w:val="00247402"/>
    <w:rsid w:val="00247967"/>
    <w:rsid w:val="00250F8B"/>
    <w:rsid w:val="00252BC4"/>
    <w:rsid w:val="0025316E"/>
    <w:rsid w:val="002532DC"/>
    <w:rsid w:val="0025333A"/>
    <w:rsid w:val="00253EDA"/>
    <w:rsid w:val="00254014"/>
    <w:rsid w:val="0025480F"/>
    <w:rsid w:val="0025765A"/>
    <w:rsid w:val="00263304"/>
    <w:rsid w:val="0026504D"/>
    <w:rsid w:val="002651E7"/>
    <w:rsid w:val="00267E9D"/>
    <w:rsid w:val="00267FF4"/>
    <w:rsid w:val="00270A69"/>
    <w:rsid w:val="00272666"/>
    <w:rsid w:val="00273A2F"/>
    <w:rsid w:val="002746B3"/>
    <w:rsid w:val="00276B37"/>
    <w:rsid w:val="00277B6F"/>
    <w:rsid w:val="00280168"/>
    <w:rsid w:val="00280326"/>
    <w:rsid w:val="00280986"/>
    <w:rsid w:val="00280F52"/>
    <w:rsid w:val="00281708"/>
    <w:rsid w:val="00281ECE"/>
    <w:rsid w:val="002825B3"/>
    <w:rsid w:val="002831C7"/>
    <w:rsid w:val="002840C6"/>
    <w:rsid w:val="00284836"/>
    <w:rsid w:val="0028644B"/>
    <w:rsid w:val="00286B39"/>
    <w:rsid w:val="00292CFF"/>
    <w:rsid w:val="00294795"/>
    <w:rsid w:val="002950D8"/>
    <w:rsid w:val="00295174"/>
    <w:rsid w:val="00296172"/>
    <w:rsid w:val="00296B92"/>
    <w:rsid w:val="002A023A"/>
    <w:rsid w:val="002A1781"/>
    <w:rsid w:val="002A1C17"/>
    <w:rsid w:val="002A200E"/>
    <w:rsid w:val="002A2C22"/>
    <w:rsid w:val="002A2FC9"/>
    <w:rsid w:val="002A57F7"/>
    <w:rsid w:val="002B02EB"/>
    <w:rsid w:val="002B0B7F"/>
    <w:rsid w:val="002B0DF1"/>
    <w:rsid w:val="002B1D26"/>
    <w:rsid w:val="002B2172"/>
    <w:rsid w:val="002B6CA3"/>
    <w:rsid w:val="002B6F46"/>
    <w:rsid w:val="002B72E2"/>
    <w:rsid w:val="002C0602"/>
    <w:rsid w:val="002C22DA"/>
    <w:rsid w:val="002C2EC7"/>
    <w:rsid w:val="002C5A47"/>
    <w:rsid w:val="002C6A4E"/>
    <w:rsid w:val="002D2835"/>
    <w:rsid w:val="002D3D6C"/>
    <w:rsid w:val="002D4004"/>
    <w:rsid w:val="002D5C16"/>
    <w:rsid w:val="002D645F"/>
    <w:rsid w:val="002E03E0"/>
    <w:rsid w:val="002E0408"/>
    <w:rsid w:val="002E3F5F"/>
    <w:rsid w:val="002E7954"/>
    <w:rsid w:val="002F0B4D"/>
    <w:rsid w:val="002F0E63"/>
    <w:rsid w:val="002F25D0"/>
    <w:rsid w:val="002F2CC7"/>
    <w:rsid w:val="002F33E7"/>
    <w:rsid w:val="002F3DFF"/>
    <w:rsid w:val="002F444C"/>
    <w:rsid w:val="002F5003"/>
    <w:rsid w:val="002F5E05"/>
    <w:rsid w:val="002F6231"/>
    <w:rsid w:val="003013C2"/>
    <w:rsid w:val="00305DE0"/>
    <w:rsid w:val="00306E73"/>
    <w:rsid w:val="0030792B"/>
    <w:rsid w:val="003103A2"/>
    <w:rsid w:val="00312802"/>
    <w:rsid w:val="003136A6"/>
    <w:rsid w:val="00313C8B"/>
    <w:rsid w:val="003165F7"/>
    <w:rsid w:val="00317053"/>
    <w:rsid w:val="0032109C"/>
    <w:rsid w:val="00322B45"/>
    <w:rsid w:val="00323809"/>
    <w:rsid w:val="00323D41"/>
    <w:rsid w:val="00324D6F"/>
    <w:rsid w:val="00325414"/>
    <w:rsid w:val="00326552"/>
    <w:rsid w:val="003302F1"/>
    <w:rsid w:val="00332753"/>
    <w:rsid w:val="00332F6F"/>
    <w:rsid w:val="00333AE2"/>
    <w:rsid w:val="00333B37"/>
    <w:rsid w:val="003376AF"/>
    <w:rsid w:val="00341E78"/>
    <w:rsid w:val="00343704"/>
    <w:rsid w:val="00343B7D"/>
    <w:rsid w:val="0034470E"/>
    <w:rsid w:val="00345422"/>
    <w:rsid w:val="00345F6A"/>
    <w:rsid w:val="003463AB"/>
    <w:rsid w:val="00347E4D"/>
    <w:rsid w:val="00350A66"/>
    <w:rsid w:val="00352DB0"/>
    <w:rsid w:val="003535CC"/>
    <w:rsid w:val="00357299"/>
    <w:rsid w:val="00361155"/>
    <w:rsid w:val="00362B67"/>
    <w:rsid w:val="003632BC"/>
    <w:rsid w:val="00363916"/>
    <w:rsid w:val="003648D3"/>
    <w:rsid w:val="0036723E"/>
    <w:rsid w:val="00367FE5"/>
    <w:rsid w:val="0037026B"/>
    <w:rsid w:val="00370376"/>
    <w:rsid w:val="00371ED3"/>
    <w:rsid w:val="00373BC9"/>
    <w:rsid w:val="0037728A"/>
    <w:rsid w:val="00380B7D"/>
    <w:rsid w:val="00381A99"/>
    <w:rsid w:val="00382663"/>
    <w:rsid w:val="003829C2"/>
    <w:rsid w:val="003830CA"/>
    <w:rsid w:val="00384724"/>
    <w:rsid w:val="0038691F"/>
    <w:rsid w:val="003919B7"/>
    <w:rsid w:val="00391D57"/>
    <w:rsid w:val="00392292"/>
    <w:rsid w:val="003927CE"/>
    <w:rsid w:val="00392D0C"/>
    <w:rsid w:val="003941BF"/>
    <w:rsid w:val="00394E3C"/>
    <w:rsid w:val="003958AB"/>
    <w:rsid w:val="00396261"/>
    <w:rsid w:val="00396D9D"/>
    <w:rsid w:val="00396E02"/>
    <w:rsid w:val="003975B8"/>
    <w:rsid w:val="00397A3C"/>
    <w:rsid w:val="003A039E"/>
    <w:rsid w:val="003A083B"/>
    <w:rsid w:val="003A10A6"/>
    <w:rsid w:val="003A147D"/>
    <w:rsid w:val="003A202A"/>
    <w:rsid w:val="003A22D8"/>
    <w:rsid w:val="003A3796"/>
    <w:rsid w:val="003A3A08"/>
    <w:rsid w:val="003A4196"/>
    <w:rsid w:val="003A6252"/>
    <w:rsid w:val="003A6E62"/>
    <w:rsid w:val="003B0414"/>
    <w:rsid w:val="003B1017"/>
    <w:rsid w:val="003B3C07"/>
    <w:rsid w:val="003B483C"/>
    <w:rsid w:val="003B6775"/>
    <w:rsid w:val="003B757B"/>
    <w:rsid w:val="003C11C6"/>
    <w:rsid w:val="003C16C2"/>
    <w:rsid w:val="003C5FE2"/>
    <w:rsid w:val="003C71D3"/>
    <w:rsid w:val="003D05FB"/>
    <w:rsid w:val="003D1B16"/>
    <w:rsid w:val="003D3102"/>
    <w:rsid w:val="003D45BF"/>
    <w:rsid w:val="003D4F28"/>
    <w:rsid w:val="003D508A"/>
    <w:rsid w:val="003D537F"/>
    <w:rsid w:val="003D7B75"/>
    <w:rsid w:val="003E0059"/>
    <w:rsid w:val="003E0208"/>
    <w:rsid w:val="003E4B57"/>
    <w:rsid w:val="003E50B3"/>
    <w:rsid w:val="003E6EFC"/>
    <w:rsid w:val="003E7389"/>
    <w:rsid w:val="003E7557"/>
    <w:rsid w:val="003E7FA4"/>
    <w:rsid w:val="003F27E1"/>
    <w:rsid w:val="003F2FEA"/>
    <w:rsid w:val="003F33C6"/>
    <w:rsid w:val="003F437A"/>
    <w:rsid w:val="003F5C2B"/>
    <w:rsid w:val="003F6CD9"/>
    <w:rsid w:val="004018FE"/>
    <w:rsid w:val="004023E9"/>
    <w:rsid w:val="00406A57"/>
    <w:rsid w:val="0040739C"/>
    <w:rsid w:val="00407D3C"/>
    <w:rsid w:val="00413F83"/>
    <w:rsid w:val="0041490C"/>
    <w:rsid w:val="00416191"/>
    <w:rsid w:val="00416721"/>
    <w:rsid w:val="00421EF0"/>
    <w:rsid w:val="004224FA"/>
    <w:rsid w:val="00422798"/>
    <w:rsid w:val="00423D07"/>
    <w:rsid w:val="0042685F"/>
    <w:rsid w:val="004268DD"/>
    <w:rsid w:val="00426929"/>
    <w:rsid w:val="00431242"/>
    <w:rsid w:val="004318AE"/>
    <w:rsid w:val="004349D8"/>
    <w:rsid w:val="0043598F"/>
    <w:rsid w:val="004373AA"/>
    <w:rsid w:val="00437EE7"/>
    <w:rsid w:val="004407ED"/>
    <w:rsid w:val="0044267A"/>
    <w:rsid w:val="0044346F"/>
    <w:rsid w:val="004437CC"/>
    <w:rsid w:val="004440F5"/>
    <w:rsid w:val="004448D0"/>
    <w:rsid w:val="004462A6"/>
    <w:rsid w:val="00447047"/>
    <w:rsid w:val="00450F6C"/>
    <w:rsid w:val="004512DD"/>
    <w:rsid w:val="00451BBE"/>
    <w:rsid w:val="00456B91"/>
    <w:rsid w:val="00457EB7"/>
    <w:rsid w:val="004622B9"/>
    <w:rsid w:val="00464241"/>
    <w:rsid w:val="0046520A"/>
    <w:rsid w:val="004672AB"/>
    <w:rsid w:val="004714FE"/>
    <w:rsid w:val="00475CF2"/>
    <w:rsid w:val="00477F06"/>
    <w:rsid w:val="0048022D"/>
    <w:rsid w:val="00480A4B"/>
    <w:rsid w:val="00481880"/>
    <w:rsid w:val="004837ED"/>
    <w:rsid w:val="00484B81"/>
    <w:rsid w:val="00491921"/>
    <w:rsid w:val="00491925"/>
    <w:rsid w:val="004926A2"/>
    <w:rsid w:val="004927E9"/>
    <w:rsid w:val="0049354E"/>
    <w:rsid w:val="00495053"/>
    <w:rsid w:val="004964E5"/>
    <w:rsid w:val="00496DD2"/>
    <w:rsid w:val="00497045"/>
    <w:rsid w:val="00497437"/>
    <w:rsid w:val="004A1F59"/>
    <w:rsid w:val="004A29BE"/>
    <w:rsid w:val="004A3225"/>
    <w:rsid w:val="004A33EE"/>
    <w:rsid w:val="004A3AA8"/>
    <w:rsid w:val="004A7CA0"/>
    <w:rsid w:val="004B13C7"/>
    <w:rsid w:val="004B36A3"/>
    <w:rsid w:val="004B4D1E"/>
    <w:rsid w:val="004B65B2"/>
    <w:rsid w:val="004B6644"/>
    <w:rsid w:val="004B6D02"/>
    <w:rsid w:val="004B778F"/>
    <w:rsid w:val="004C0422"/>
    <w:rsid w:val="004C04A9"/>
    <w:rsid w:val="004C084E"/>
    <w:rsid w:val="004C0CDA"/>
    <w:rsid w:val="004C1E5D"/>
    <w:rsid w:val="004C1F7B"/>
    <w:rsid w:val="004C272A"/>
    <w:rsid w:val="004C31BC"/>
    <w:rsid w:val="004C6D8C"/>
    <w:rsid w:val="004D0110"/>
    <w:rsid w:val="004D141F"/>
    <w:rsid w:val="004D214F"/>
    <w:rsid w:val="004D2211"/>
    <w:rsid w:val="004D406D"/>
    <w:rsid w:val="004D48FC"/>
    <w:rsid w:val="004D561F"/>
    <w:rsid w:val="004D6310"/>
    <w:rsid w:val="004E0062"/>
    <w:rsid w:val="004E05A1"/>
    <w:rsid w:val="004E097C"/>
    <w:rsid w:val="004E1B22"/>
    <w:rsid w:val="004E2B4E"/>
    <w:rsid w:val="004E4C8F"/>
    <w:rsid w:val="004E54F4"/>
    <w:rsid w:val="004E5B76"/>
    <w:rsid w:val="004E7D05"/>
    <w:rsid w:val="004F2E56"/>
    <w:rsid w:val="004F30DF"/>
    <w:rsid w:val="004F5E57"/>
    <w:rsid w:val="004F6588"/>
    <w:rsid w:val="004F6710"/>
    <w:rsid w:val="00500E9C"/>
    <w:rsid w:val="00502296"/>
    <w:rsid w:val="00502849"/>
    <w:rsid w:val="00503A73"/>
    <w:rsid w:val="00504334"/>
    <w:rsid w:val="00507C6D"/>
    <w:rsid w:val="005104D7"/>
    <w:rsid w:val="00510943"/>
    <w:rsid w:val="00510B9E"/>
    <w:rsid w:val="0051153C"/>
    <w:rsid w:val="00514460"/>
    <w:rsid w:val="00516557"/>
    <w:rsid w:val="00516870"/>
    <w:rsid w:val="0051724D"/>
    <w:rsid w:val="00520D61"/>
    <w:rsid w:val="00521578"/>
    <w:rsid w:val="00522E8B"/>
    <w:rsid w:val="00523C5E"/>
    <w:rsid w:val="00525767"/>
    <w:rsid w:val="005321B5"/>
    <w:rsid w:val="0053237E"/>
    <w:rsid w:val="00533BDF"/>
    <w:rsid w:val="005343A1"/>
    <w:rsid w:val="0053452E"/>
    <w:rsid w:val="00534868"/>
    <w:rsid w:val="00534C68"/>
    <w:rsid w:val="00536BC2"/>
    <w:rsid w:val="00537C89"/>
    <w:rsid w:val="00537E8F"/>
    <w:rsid w:val="005405A2"/>
    <w:rsid w:val="00540C28"/>
    <w:rsid w:val="00541A03"/>
    <w:rsid w:val="00541A7A"/>
    <w:rsid w:val="005422AB"/>
    <w:rsid w:val="005425E1"/>
    <w:rsid w:val="005427C5"/>
    <w:rsid w:val="00542B90"/>
    <w:rsid w:val="00542CF6"/>
    <w:rsid w:val="005479DF"/>
    <w:rsid w:val="005517B3"/>
    <w:rsid w:val="005524CD"/>
    <w:rsid w:val="005538EC"/>
    <w:rsid w:val="00553C03"/>
    <w:rsid w:val="0056142E"/>
    <w:rsid w:val="00562193"/>
    <w:rsid w:val="00562987"/>
    <w:rsid w:val="00563692"/>
    <w:rsid w:val="0056651E"/>
    <w:rsid w:val="00575A09"/>
    <w:rsid w:val="00576A74"/>
    <w:rsid w:val="0058046E"/>
    <w:rsid w:val="00581803"/>
    <w:rsid w:val="00581A0D"/>
    <w:rsid w:val="00587650"/>
    <w:rsid w:val="0058765A"/>
    <w:rsid w:val="005906A7"/>
    <w:rsid w:val="005908B8"/>
    <w:rsid w:val="00591715"/>
    <w:rsid w:val="005925E9"/>
    <w:rsid w:val="00593992"/>
    <w:rsid w:val="0059512E"/>
    <w:rsid w:val="005A383E"/>
    <w:rsid w:val="005A6DD2"/>
    <w:rsid w:val="005B1279"/>
    <w:rsid w:val="005B2600"/>
    <w:rsid w:val="005B33E2"/>
    <w:rsid w:val="005B6F4B"/>
    <w:rsid w:val="005C0677"/>
    <w:rsid w:val="005C385D"/>
    <w:rsid w:val="005C3C4E"/>
    <w:rsid w:val="005C3DC3"/>
    <w:rsid w:val="005D3B20"/>
    <w:rsid w:val="005D496A"/>
    <w:rsid w:val="005D74E6"/>
    <w:rsid w:val="005D77E5"/>
    <w:rsid w:val="005E00BD"/>
    <w:rsid w:val="005E0FF9"/>
    <w:rsid w:val="005E260C"/>
    <w:rsid w:val="005E3163"/>
    <w:rsid w:val="005E3816"/>
    <w:rsid w:val="005E5C68"/>
    <w:rsid w:val="005E65C0"/>
    <w:rsid w:val="005E6EBB"/>
    <w:rsid w:val="005E7A4E"/>
    <w:rsid w:val="005F0390"/>
    <w:rsid w:val="005F172D"/>
    <w:rsid w:val="005F5D56"/>
    <w:rsid w:val="005F65F3"/>
    <w:rsid w:val="00604DF0"/>
    <w:rsid w:val="006067C1"/>
    <w:rsid w:val="00606E88"/>
    <w:rsid w:val="00610D1F"/>
    <w:rsid w:val="00612023"/>
    <w:rsid w:val="00614190"/>
    <w:rsid w:val="00614610"/>
    <w:rsid w:val="0061549D"/>
    <w:rsid w:val="00621211"/>
    <w:rsid w:val="00622A99"/>
    <w:rsid w:val="00622D84"/>
    <w:rsid w:val="00622E67"/>
    <w:rsid w:val="00623524"/>
    <w:rsid w:val="0062359B"/>
    <w:rsid w:val="006247F6"/>
    <w:rsid w:val="0062607B"/>
    <w:rsid w:val="00626EDC"/>
    <w:rsid w:val="00630C6B"/>
    <w:rsid w:val="00633386"/>
    <w:rsid w:val="00633430"/>
    <w:rsid w:val="00633619"/>
    <w:rsid w:val="00641DA8"/>
    <w:rsid w:val="00642F50"/>
    <w:rsid w:val="0064460F"/>
    <w:rsid w:val="00644774"/>
    <w:rsid w:val="00644A9A"/>
    <w:rsid w:val="00645735"/>
    <w:rsid w:val="00645D84"/>
    <w:rsid w:val="00646652"/>
    <w:rsid w:val="006470EC"/>
    <w:rsid w:val="006475DC"/>
    <w:rsid w:val="0064775F"/>
    <w:rsid w:val="006511C5"/>
    <w:rsid w:val="0065598E"/>
    <w:rsid w:val="00655AF2"/>
    <w:rsid w:val="006568BE"/>
    <w:rsid w:val="0066025D"/>
    <w:rsid w:val="00660C72"/>
    <w:rsid w:val="00661201"/>
    <w:rsid w:val="00663670"/>
    <w:rsid w:val="00663AF5"/>
    <w:rsid w:val="0066555A"/>
    <w:rsid w:val="0066582E"/>
    <w:rsid w:val="00665893"/>
    <w:rsid w:val="006660DC"/>
    <w:rsid w:val="00666250"/>
    <w:rsid w:val="00670E27"/>
    <w:rsid w:val="006724C3"/>
    <w:rsid w:val="00673613"/>
    <w:rsid w:val="00673C1B"/>
    <w:rsid w:val="00675E97"/>
    <w:rsid w:val="006773EC"/>
    <w:rsid w:val="00680504"/>
    <w:rsid w:val="00680AF1"/>
    <w:rsid w:val="00681CD9"/>
    <w:rsid w:val="00683E30"/>
    <w:rsid w:val="00686219"/>
    <w:rsid w:val="00687024"/>
    <w:rsid w:val="006923A0"/>
    <w:rsid w:val="00692AF3"/>
    <w:rsid w:val="00693D84"/>
    <w:rsid w:val="006941F1"/>
    <w:rsid w:val="00694C52"/>
    <w:rsid w:val="00694E7E"/>
    <w:rsid w:val="006975AC"/>
    <w:rsid w:val="00697A55"/>
    <w:rsid w:val="00697BF5"/>
    <w:rsid w:val="006A1D20"/>
    <w:rsid w:val="006B0179"/>
    <w:rsid w:val="006B04BA"/>
    <w:rsid w:val="006B167F"/>
    <w:rsid w:val="006B1725"/>
    <w:rsid w:val="006B3DD5"/>
    <w:rsid w:val="006B3E38"/>
    <w:rsid w:val="006B506B"/>
    <w:rsid w:val="006B52BF"/>
    <w:rsid w:val="006B748D"/>
    <w:rsid w:val="006B7D80"/>
    <w:rsid w:val="006C0527"/>
    <w:rsid w:val="006C3E80"/>
    <w:rsid w:val="006C412F"/>
    <w:rsid w:val="006C52AE"/>
    <w:rsid w:val="006C6841"/>
    <w:rsid w:val="006C6B7D"/>
    <w:rsid w:val="006C7F6F"/>
    <w:rsid w:val="006D3691"/>
    <w:rsid w:val="006D3D3E"/>
    <w:rsid w:val="006D4205"/>
    <w:rsid w:val="006D61F1"/>
    <w:rsid w:val="006E0C8B"/>
    <w:rsid w:val="006E2BA8"/>
    <w:rsid w:val="006E3551"/>
    <w:rsid w:val="006F0C90"/>
    <w:rsid w:val="006F1EC9"/>
    <w:rsid w:val="006F26B3"/>
    <w:rsid w:val="006F2C1C"/>
    <w:rsid w:val="006F3563"/>
    <w:rsid w:val="006F38C7"/>
    <w:rsid w:val="006F4171"/>
    <w:rsid w:val="006F42B9"/>
    <w:rsid w:val="006F6103"/>
    <w:rsid w:val="00701233"/>
    <w:rsid w:val="00701E79"/>
    <w:rsid w:val="00704E00"/>
    <w:rsid w:val="00707154"/>
    <w:rsid w:val="00710D25"/>
    <w:rsid w:val="00710EF5"/>
    <w:rsid w:val="00711A81"/>
    <w:rsid w:val="00712700"/>
    <w:rsid w:val="00712BDE"/>
    <w:rsid w:val="0071312C"/>
    <w:rsid w:val="00714AD5"/>
    <w:rsid w:val="00720106"/>
    <w:rsid w:val="007209E7"/>
    <w:rsid w:val="00720BC9"/>
    <w:rsid w:val="00720E1A"/>
    <w:rsid w:val="00722F7E"/>
    <w:rsid w:val="00724361"/>
    <w:rsid w:val="00726182"/>
    <w:rsid w:val="00727150"/>
    <w:rsid w:val="00727635"/>
    <w:rsid w:val="0073182B"/>
    <w:rsid w:val="00732329"/>
    <w:rsid w:val="00732897"/>
    <w:rsid w:val="00732D69"/>
    <w:rsid w:val="007337CA"/>
    <w:rsid w:val="007349AA"/>
    <w:rsid w:val="00734CE4"/>
    <w:rsid w:val="00735123"/>
    <w:rsid w:val="00740C7C"/>
    <w:rsid w:val="00741837"/>
    <w:rsid w:val="00742F8F"/>
    <w:rsid w:val="007447D8"/>
    <w:rsid w:val="007450E4"/>
    <w:rsid w:val="007453E6"/>
    <w:rsid w:val="00750027"/>
    <w:rsid w:val="00754BDB"/>
    <w:rsid w:val="0076041A"/>
    <w:rsid w:val="0076217F"/>
    <w:rsid w:val="00763944"/>
    <w:rsid w:val="00764CC0"/>
    <w:rsid w:val="007672DB"/>
    <w:rsid w:val="00772C0A"/>
    <w:rsid w:val="00772E70"/>
    <w:rsid w:val="0077309D"/>
    <w:rsid w:val="00773C58"/>
    <w:rsid w:val="007758E7"/>
    <w:rsid w:val="007774EE"/>
    <w:rsid w:val="00777B00"/>
    <w:rsid w:val="00777B64"/>
    <w:rsid w:val="00780459"/>
    <w:rsid w:val="00781822"/>
    <w:rsid w:val="0078227F"/>
    <w:rsid w:val="0078228A"/>
    <w:rsid w:val="00783F21"/>
    <w:rsid w:val="00785541"/>
    <w:rsid w:val="0078691E"/>
    <w:rsid w:val="00787159"/>
    <w:rsid w:val="00787669"/>
    <w:rsid w:val="00790B2C"/>
    <w:rsid w:val="00791668"/>
    <w:rsid w:val="00791AA1"/>
    <w:rsid w:val="007920FC"/>
    <w:rsid w:val="00792F53"/>
    <w:rsid w:val="007931E3"/>
    <w:rsid w:val="00793220"/>
    <w:rsid w:val="00794555"/>
    <w:rsid w:val="00795D56"/>
    <w:rsid w:val="007978D9"/>
    <w:rsid w:val="007A0979"/>
    <w:rsid w:val="007A2C8E"/>
    <w:rsid w:val="007A3793"/>
    <w:rsid w:val="007A4367"/>
    <w:rsid w:val="007A4644"/>
    <w:rsid w:val="007A4E37"/>
    <w:rsid w:val="007A587F"/>
    <w:rsid w:val="007A6F60"/>
    <w:rsid w:val="007A7884"/>
    <w:rsid w:val="007B3EEF"/>
    <w:rsid w:val="007B5127"/>
    <w:rsid w:val="007B6879"/>
    <w:rsid w:val="007C06E8"/>
    <w:rsid w:val="007C0C7A"/>
    <w:rsid w:val="007C0D70"/>
    <w:rsid w:val="007C1BA2"/>
    <w:rsid w:val="007C290D"/>
    <w:rsid w:val="007C3185"/>
    <w:rsid w:val="007C364E"/>
    <w:rsid w:val="007C52D7"/>
    <w:rsid w:val="007C7418"/>
    <w:rsid w:val="007C7FF0"/>
    <w:rsid w:val="007D0584"/>
    <w:rsid w:val="007D0899"/>
    <w:rsid w:val="007D17EE"/>
    <w:rsid w:val="007D20E9"/>
    <w:rsid w:val="007D2454"/>
    <w:rsid w:val="007D26E7"/>
    <w:rsid w:val="007D6686"/>
    <w:rsid w:val="007D7881"/>
    <w:rsid w:val="007D7E3A"/>
    <w:rsid w:val="007E0E10"/>
    <w:rsid w:val="007E1F63"/>
    <w:rsid w:val="007E2125"/>
    <w:rsid w:val="007E27F0"/>
    <w:rsid w:val="007E44D6"/>
    <w:rsid w:val="007E4768"/>
    <w:rsid w:val="007E777B"/>
    <w:rsid w:val="007F01F6"/>
    <w:rsid w:val="007F10F5"/>
    <w:rsid w:val="007F2070"/>
    <w:rsid w:val="007F27E9"/>
    <w:rsid w:val="007F3580"/>
    <w:rsid w:val="007F3687"/>
    <w:rsid w:val="00800E68"/>
    <w:rsid w:val="008053F5"/>
    <w:rsid w:val="00806402"/>
    <w:rsid w:val="00806E82"/>
    <w:rsid w:val="0080704C"/>
    <w:rsid w:val="00810198"/>
    <w:rsid w:val="00810232"/>
    <w:rsid w:val="00810674"/>
    <w:rsid w:val="0081068A"/>
    <w:rsid w:val="008106FF"/>
    <w:rsid w:val="008154C2"/>
    <w:rsid w:val="00815DA8"/>
    <w:rsid w:val="00817616"/>
    <w:rsid w:val="0082194D"/>
    <w:rsid w:val="00826EF5"/>
    <w:rsid w:val="00827AC5"/>
    <w:rsid w:val="00831693"/>
    <w:rsid w:val="00832267"/>
    <w:rsid w:val="008328C6"/>
    <w:rsid w:val="00832CF5"/>
    <w:rsid w:val="00833C0E"/>
    <w:rsid w:val="00834569"/>
    <w:rsid w:val="008400DA"/>
    <w:rsid w:val="00840104"/>
    <w:rsid w:val="00840619"/>
    <w:rsid w:val="00841AF4"/>
    <w:rsid w:val="00841C44"/>
    <w:rsid w:val="00841FC5"/>
    <w:rsid w:val="0084229E"/>
    <w:rsid w:val="008424F5"/>
    <w:rsid w:val="00843BD5"/>
    <w:rsid w:val="0084560D"/>
    <w:rsid w:val="0084561B"/>
    <w:rsid w:val="00845709"/>
    <w:rsid w:val="008533B4"/>
    <w:rsid w:val="008568BC"/>
    <w:rsid w:val="00856CD6"/>
    <w:rsid w:val="008576BD"/>
    <w:rsid w:val="00860463"/>
    <w:rsid w:val="00860D5F"/>
    <w:rsid w:val="0086152A"/>
    <w:rsid w:val="00861D3E"/>
    <w:rsid w:val="00862694"/>
    <w:rsid w:val="00862EB9"/>
    <w:rsid w:val="00864788"/>
    <w:rsid w:val="008647ED"/>
    <w:rsid w:val="008655F7"/>
    <w:rsid w:val="008707DB"/>
    <w:rsid w:val="008733DA"/>
    <w:rsid w:val="0087439F"/>
    <w:rsid w:val="00876B6A"/>
    <w:rsid w:val="00876BBB"/>
    <w:rsid w:val="00877288"/>
    <w:rsid w:val="008843D7"/>
    <w:rsid w:val="008850E4"/>
    <w:rsid w:val="00887AE2"/>
    <w:rsid w:val="00887E35"/>
    <w:rsid w:val="008918B8"/>
    <w:rsid w:val="00892AAC"/>
    <w:rsid w:val="008A12F5"/>
    <w:rsid w:val="008A3959"/>
    <w:rsid w:val="008A4685"/>
    <w:rsid w:val="008A46FC"/>
    <w:rsid w:val="008A49F0"/>
    <w:rsid w:val="008A5783"/>
    <w:rsid w:val="008A68E4"/>
    <w:rsid w:val="008A7D98"/>
    <w:rsid w:val="008B0A5A"/>
    <w:rsid w:val="008B0F94"/>
    <w:rsid w:val="008B1587"/>
    <w:rsid w:val="008B1B01"/>
    <w:rsid w:val="008B3BCD"/>
    <w:rsid w:val="008B463A"/>
    <w:rsid w:val="008B4689"/>
    <w:rsid w:val="008B560A"/>
    <w:rsid w:val="008B6DF8"/>
    <w:rsid w:val="008B706D"/>
    <w:rsid w:val="008C106C"/>
    <w:rsid w:val="008C10F1"/>
    <w:rsid w:val="008C1E99"/>
    <w:rsid w:val="008C35DE"/>
    <w:rsid w:val="008C43A7"/>
    <w:rsid w:val="008C4CE5"/>
    <w:rsid w:val="008C681C"/>
    <w:rsid w:val="008C7E47"/>
    <w:rsid w:val="008D0684"/>
    <w:rsid w:val="008D08C5"/>
    <w:rsid w:val="008D27D2"/>
    <w:rsid w:val="008D4F65"/>
    <w:rsid w:val="008D653F"/>
    <w:rsid w:val="008E0085"/>
    <w:rsid w:val="008E0A80"/>
    <w:rsid w:val="008E12C2"/>
    <w:rsid w:val="008E2AA6"/>
    <w:rsid w:val="008E311B"/>
    <w:rsid w:val="008E5236"/>
    <w:rsid w:val="008E67DB"/>
    <w:rsid w:val="008E7097"/>
    <w:rsid w:val="008E7A71"/>
    <w:rsid w:val="008F0F06"/>
    <w:rsid w:val="008F1B0E"/>
    <w:rsid w:val="008F1EAC"/>
    <w:rsid w:val="008F448D"/>
    <w:rsid w:val="008F46E7"/>
    <w:rsid w:val="008F6BC9"/>
    <w:rsid w:val="008F6F0B"/>
    <w:rsid w:val="0090619D"/>
    <w:rsid w:val="00907AE5"/>
    <w:rsid w:val="00907BA7"/>
    <w:rsid w:val="0091064E"/>
    <w:rsid w:val="00910E0F"/>
    <w:rsid w:val="0091181D"/>
    <w:rsid w:val="00911B17"/>
    <w:rsid w:val="00911FC5"/>
    <w:rsid w:val="00914174"/>
    <w:rsid w:val="009141CA"/>
    <w:rsid w:val="009149B5"/>
    <w:rsid w:val="009174D1"/>
    <w:rsid w:val="0092181A"/>
    <w:rsid w:val="0092212D"/>
    <w:rsid w:val="00927A57"/>
    <w:rsid w:val="00930D8B"/>
    <w:rsid w:val="00931A10"/>
    <w:rsid w:val="0093368A"/>
    <w:rsid w:val="00934161"/>
    <w:rsid w:val="00935910"/>
    <w:rsid w:val="00936F5A"/>
    <w:rsid w:val="009436F2"/>
    <w:rsid w:val="00947967"/>
    <w:rsid w:val="009501F7"/>
    <w:rsid w:val="009504AE"/>
    <w:rsid w:val="00955696"/>
    <w:rsid w:val="0096069E"/>
    <w:rsid w:val="0096315B"/>
    <w:rsid w:val="00964E86"/>
    <w:rsid w:val="00965200"/>
    <w:rsid w:val="00965AFA"/>
    <w:rsid w:val="009668B3"/>
    <w:rsid w:val="00967F45"/>
    <w:rsid w:val="009712E8"/>
    <w:rsid w:val="00971471"/>
    <w:rsid w:val="00972EF6"/>
    <w:rsid w:val="00973C8A"/>
    <w:rsid w:val="00974191"/>
    <w:rsid w:val="009832DC"/>
    <w:rsid w:val="009849C2"/>
    <w:rsid w:val="00984D24"/>
    <w:rsid w:val="009858EB"/>
    <w:rsid w:val="00986721"/>
    <w:rsid w:val="009904EE"/>
    <w:rsid w:val="00990A6B"/>
    <w:rsid w:val="00991DFF"/>
    <w:rsid w:val="00995C75"/>
    <w:rsid w:val="009971C4"/>
    <w:rsid w:val="009A5328"/>
    <w:rsid w:val="009B0046"/>
    <w:rsid w:val="009B20DD"/>
    <w:rsid w:val="009B3D78"/>
    <w:rsid w:val="009B5E27"/>
    <w:rsid w:val="009C09B8"/>
    <w:rsid w:val="009C1440"/>
    <w:rsid w:val="009C1A5A"/>
    <w:rsid w:val="009C1EA1"/>
    <w:rsid w:val="009C2107"/>
    <w:rsid w:val="009C3CCD"/>
    <w:rsid w:val="009C5D9E"/>
    <w:rsid w:val="009C7C32"/>
    <w:rsid w:val="009D1873"/>
    <w:rsid w:val="009D19BD"/>
    <w:rsid w:val="009D2C3E"/>
    <w:rsid w:val="009D4049"/>
    <w:rsid w:val="009D5C09"/>
    <w:rsid w:val="009D767B"/>
    <w:rsid w:val="009D78DB"/>
    <w:rsid w:val="009E0625"/>
    <w:rsid w:val="009E1A92"/>
    <w:rsid w:val="009E20C2"/>
    <w:rsid w:val="009E2CF0"/>
    <w:rsid w:val="009E3034"/>
    <w:rsid w:val="009E39C7"/>
    <w:rsid w:val="009E3BB5"/>
    <w:rsid w:val="009E549F"/>
    <w:rsid w:val="009E5DA8"/>
    <w:rsid w:val="009E652D"/>
    <w:rsid w:val="009E7836"/>
    <w:rsid w:val="009F19B3"/>
    <w:rsid w:val="009F28A8"/>
    <w:rsid w:val="009F473E"/>
    <w:rsid w:val="009F65E8"/>
    <w:rsid w:val="009F682A"/>
    <w:rsid w:val="009F7297"/>
    <w:rsid w:val="00A00619"/>
    <w:rsid w:val="00A01A19"/>
    <w:rsid w:val="00A022BE"/>
    <w:rsid w:val="00A0482C"/>
    <w:rsid w:val="00A05D28"/>
    <w:rsid w:val="00A076B5"/>
    <w:rsid w:val="00A10201"/>
    <w:rsid w:val="00A11C7E"/>
    <w:rsid w:val="00A12C85"/>
    <w:rsid w:val="00A16B33"/>
    <w:rsid w:val="00A17077"/>
    <w:rsid w:val="00A21B61"/>
    <w:rsid w:val="00A240C5"/>
    <w:rsid w:val="00A24C95"/>
    <w:rsid w:val="00A2563D"/>
    <w:rsid w:val="00A25CD7"/>
    <w:rsid w:val="00A26094"/>
    <w:rsid w:val="00A301BF"/>
    <w:rsid w:val="00A302B2"/>
    <w:rsid w:val="00A331B4"/>
    <w:rsid w:val="00A33A10"/>
    <w:rsid w:val="00A340E3"/>
    <w:rsid w:val="00A3484E"/>
    <w:rsid w:val="00A36ADA"/>
    <w:rsid w:val="00A36F25"/>
    <w:rsid w:val="00A40447"/>
    <w:rsid w:val="00A42249"/>
    <w:rsid w:val="00A438D8"/>
    <w:rsid w:val="00A439E4"/>
    <w:rsid w:val="00A4715A"/>
    <w:rsid w:val="00A473F5"/>
    <w:rsid w:val="00A5049D"/>
    <w:rsid w:val="00A514ED"/>
    <w:rsid w:val="00A51F9D"/>
    <w:rsid w:val="00A5416A"/>
    <w:rsid w:val="00A561F8"/>
    <w:rsid w:val="00A636DF"/>
    <w:rsid w:val="00A639F4"/>
    <w:rsid w:val="00A64B9E"/>
    <w:rsid w:val="00A660A8"/>
    <w:rsid w:val="00A67B5F"/>
    <w:rsid w:val="00A70C60"/>
    <w:rsid w:val="00A715E0"/>
    <w:rsid w:val="00A730E9"/>
    <w:rsid w:val="00A73739"/>
    <w:rsid w:val="00A73D5E"/>
    <w:rsid w:val="00A762B3"/>
    <w:rsid w:val="00A773AF"/>
    <w:rsid w:val="00A773BC"/>
    <w:rsid w:val="00A77F59"/>
    <w:rsid w:val="00A817EB"/>
    <w:rsid w:val="00A819C1"/>
    <w:rsid w:val="00A81A32"/>
    <w:rsid w:val="00A824F1"/>
    <w:rsid w:val="00A835BD"/>
    <w:rsid w:val="00A83685"/>
    <w:rsid w:val="00A86D65"/>
    <w:rsid w:val="00A87B81"/>
    <w:rsid w:val="00A90B2E"/>
    <w:rsid w:val="00A9325F"/>
    <w:rsid w:val="00A937E3"/>
    <w:rsid w:val="00A93EB1"/>
    <w:rsid w:val="00A97B15"/>
    <w:rsid w:val="00AA06E4"/>
    <w:rsid w:val="00AA18EE"/>
    <w:rsid w:val="00AA42D5"/>
    <w:rsid w:val="00AA7200"/>
    <w:rsid w:val="00AB01AB"/>
    <w:rsid w:val="00AB2F64"/>
    <w:rsid w:val="00AB2FAB"/>
    <w:rsid w:val="00AB3065"/>
    <w:rsid w:val="00AB4DBD"/>
    <w:rsid w:val="00AB5C14"/>
    <w:rsid w:val="00AB75B6"/>
    <w:rsid w:val="00AB7B88"/>
    <w:rsid w:val="00AC1000"/>
    <w:rsid w:val="00AC1EE7"/>
    <w:rsid w:val="00AC245F"/>
    <w:rsid w:val="00AC333F"/>
    <w:rsid w:val="00AC39C3"/>
    <w:rsid w:val="00AC3B31"/>
    <w:rsid w:val="00AC3CCE"/>
    <w:rsid w:val="00AC585C"/>
    <w:rsid w:val="00AC6529"/>
    <w:rsid w:val="00AC6BBF"/>
    <w:rsid w:val="00AD01A1"/>
    <w:rsid w:val="00AD0E1F"/>
    <w:rsid w:val="00AD11A4"/>
    <w:rsid w:val="00AD1925"/>
    <w:rsid w:val="00AD1C1A"/>
    <w:rsid w:val="00AD1DED"/>
    <w:rsid w:val="00AD2766"/>
    <w:rsid w:val="00AE067D"/>
    <w:rsid w:val="00AE1052"/>
    <w:rsid w:val="00AE1249"/>
    <w:rsid w:val="00AE195E"/>
    <w:rsid w:val="00AE25C0"/>
    <w:rsid w:val="00AE2811"/>
    <w:rsid w:val="00AE6B58"/>
    <w:rsid w:val="00AE724A"/>
    <w:rsid w:val="00AF1181"/>
    <w:rsid w:val="00AF2F79"/>
    <w:rsid w:val="00AF4653"/>
    <w:rsid w:val="00AF56F1"/>
    <w:rsid w:val="00AF58BA"/>
    <w:rsid w:val="00AF670E"/>
    <w:rsid w:val="00AF6E04"/>
    <w:rsid w:val="00AF7758"/>
    <w:rsid w:val="00AF77FA"/>
    <w:rsid w:val="00AF7DB7"/>
    <w:rsid w:val="00B014EB"/>
    <w:rsid w:val="00B039BF"/>
    <w:rsid w:val="00B049D2"/>
    <w:rsid w:val="00B104A6"/>
    <w:rsid w:val="00B10F24"/>
    <w:rsid w:val="00B14743"/>
    <w:rsid w:val="00B1589B"/>
    <w:rsid w:val="00B208B0"/>
    <w:rsid w:val="00B215FE"/>
    <w:rsid w:val="00B2160B"/>
    <w:rsid w:val="00B22571"/>
    <w:rsid w:val="00B25068"/>
    <w:rsid w:val="00B25815"/>
    <w:rsid w:val="00B26A1D"/>
    <w:rsid w:val="00B3074E"/>
    <w:rsid w:val="00B307D8"/>
    <w:rsid w:val="00B32FE2"/>
    <w:rsid w:val="00B343A8"/>
    <w:rsid w:val="00B36713"/>
    <w:rsid w:val="00B36C87"/>
    <w:rsid w:val="00B41002"/>
    <w:rsid w:val="00B41B64"/>
    <w:rsid w:val="00B42224"/>
    <w:rsid w:val="00B43C13"/>
    <w:rsid w:val="00B43F4F"/>
    <w:rsid w:val="00B443E4"/>
    <w:rsid w:val="00B454CD"/>
    <w:rsid w:val="00B457D9"/>
    <w:rsid w:val="00B45C79"/>
    <w:rsid w:val="00B46572"/>
    <w:rsid w:val="00B46979"/>
    <w:rsid w:val="00B47175"/>
    <w:rsid w:val="00B47510"/>
    <w:rsid w:val="00B479DB"/>
    <w:rsid w:val="00B47BBB"/>
    <w:rsid w:val="00B47C76"/>
    <w:rsid w:val="00B47D16"/>
    <w:rsid w:val="00B53175"/>
    <w:rsid w:val="00B53B86"/>
    <w:rsid w:val="00B55897"/>
    <w:rsid w:val="00B563EA"/>
    <w:rsid w:val="00B565B2"/>
    <w:rsid w:val="00B57E42"/>
    <w:rsid w:val="00B60D1F"/>
    <w:rsid w:val="00B60E51"/>
    <w:rsid w:val="00B60EF2"/>
    <w:rsid w:val="00B61288"/>
    <w:rsid w:val="00B63592"/>
    <w:rsid w:val="00B63A54"/>
    <w:rsid w:val="00B66A49"/>
    <w:rsid w:val="00B66B41"/>
    <w:rsid w:val="00B66D5C"/>
    <w:rsid w:val="00B67E62"/>
    <w:rsid w:val="00B72334"/>
    <w:rsid w:val="00B72BDA"/>
    <w:rsid w:val="00B73C7F"/>
    <w:rsid w:val="00B75E39"/>
    <w:rsid w:val="00B7717D"/>
    <w:rsid w:val="00B77D18"/>
    <w:rsid w:val="00B81702"/>
    <w:rsid w:val="00B8313A"/>
    <w:rsid w:val="00B83B30"/>
    <w:rsid w:val="00B84345"/>
    <w:rsid w:val="00B9012E"/>
    <w:rsid w:val="00B9125E"/>
    <w:rsid w:val="00B91CC3"/>
    <w:rsid w:val="00B931BF"/>
    <w:rsid w:val="00B93503"/>
    <w:rsid w:val="00B9371D"/>
    <w:rsid w:val="00B93EE9"/>
    <w:rsid w:val="00B95E37"/>
    <w:rsid w:val="00B9784D"/>
    <w:rsid w:val="00BA12AF"/>
    <w:rsid w:val="00BA31E8"/>
    <w:rsid w:val="00BA3EB3"/>
    <w:rsid w:val="00BA55E0"/>
    <w:rsid w:val="00BA6BD4"/>
    <w:rsid w:val="00BA701B"/>
    <w:rsid w:val="00BA71FF"/>
    <w:rsid w:val="00BA7E4C"/>
    <w:rsid w:val="00BA7E7A"/>
    <w:rsid w:val="00BB3042"/>
    <w:rsid w:val="00BB3752"/>
    <w:rsid w:val="00BB442A"/>
    <w:rsid w:val="00BB44AC"/>
    <w:rsid w:val="00BB6223"/>
    <w:rsid w:val="00BB6688"/>
    <w:rsid w:val="00BC05F5"/>
    <w:rsid w:val="00BC0999"/>
    <w:rsid w:val="00BC1A3B"/>
    <w:rsid w:val="00BC26D4"/>
    <w:rsid w:val="00BC4BC7"/>
    <w:rsid w:val="00BC638C"/>
    <w:rsid w:val="00BC718B"/>
    <w:rsid w:val="00BD021A"/>
    <w:rsid w:val="00BD0E0F"/>
    <w:rsid w:val="00BD4089"/>
    <w:rsid w:val="00BE095F"/>
    <w:rsid w:val="00BE2267"/>
    <w:rsid w:val="00BE2518"/>
    <w:rsid w:val="00BE46A3"/>
    <w:rsid w:val="00BE6CFE"/>
    <w:rsid w:val="00BE75A5"/>
    <w:rsid w:val="00BF1585"/>
    <w:rsid w:val="00BF1AD9"/>
    <w:rsid w:val="00BF1D57"/>
    <w:rsid w:val="00BF2A42"/>
    <w:rsid w:val="00BF5748"/>
    <w:rsid w:val="00BF758C"/>
    <w:rsid w:val="00C00A5D"/>
    <w:rsid w:val="00C00BDD"/>
    <w:rsid w:val="00C033D2"/>
    <w:rsid w:val="00C03A79"/>
    <w:rsid w:val="00C03D8C"/>
    <w:rsid w:val="00C055EC"/>
    <w:rsid w:val="00C10C51"/>
    <w:rsid w:val="00C10DC9"/>
    <w:rsid w:val="00C12FB3"/>
    <w:rsid w:val="00C133B7"/>
    <w:rsid w:val="00C17341"/>
    <w:rsid w:val="00C21CA5"/>
    <w:rsid w:val="00C24EEF"/>
    <w:rsid w:val="00C25CF6"/>
    <w:rsid w:val="00C2669D"/>
    <w:rsid w:val="00C26C36"/>
    <w:rsid w:val="00C2758A"/>
    <w:rsid w:val="00C27DFA"/>
    <w:rsid w:val="00C27DFB"/>
    <w:rsid w:val="00C30BE7"/>
    <w:rsid w:val="00C31F26"/>
    <w:rsid w:val="00C32096"/>
    <w:rsid w:val="00C32768"/>
    <w:rsid w:val="00C32A01"/>
    <w:rsid w:val="00C40556"/>
    <w:rsid w:val="00C4098D"/>
    <w:rsid w:val="00C431DF"/>
    <w:rsid w:val="00C442E1"/>
    <w:rsid w:val="00C456BD"/>
    <w:rsid w:val="00C50AB5"/>
    <w:rsid w:val="00C522BC"/>
    <w:rsid w:val="00C52B74"/>
    <w:rsid w:val="00C530DC"/>
    <w:rsid w:val="00C5350D"/>
    <w:rsid w:val="00C53884"/>
    <w:rsid w:val="00C55D0D"/>
    <w:rsid w:val="00C568A4"/>
    <w:rsid w:val="00C57013"/>
    <w:rsid w:val="00C578E6"/>
    <w:rsid w:val="00C6123C"/>
    <w:rsid w:val="00C63DDF"/>
    <w:rsid w:val="00C671ED"/>
    <w:rsid w:val="00C67696"/>
    <w:rsid w:val="00C7084D"/>
    <w:rsid w:val="00C7162D"/>
    <w:rsid w:val="00C717D4"/>
    <w:rsid w:val="00C72E21"/>
    <w:rsid w:val="00C7315E"/>
    <w:rsid w:val="00C73997"/>
    <w:rsid w:val="00C73B86"/>
    <w:rsid w:val="00C75895"/>
    <w:rsid w:val="00C75B66"/>
    <w:rsid w:val="00C75C94"/>
    <w:rsid w:val="00C75D43"/>
    <w:rsid w:val="00C76905"/>
    <w:rsid w:val="00C80237"/>
    <w:rsid w:val="00C80603"/>
    <w:rsid w:val="00C806B9"/>
    <w:rsid w:val="00C807E8"/>
    <w:rsid w:val="00C81B71"/>
    <w:rsid w:val="00C83C2B"/>
    <w:rsid w:val="00C83C9F"/>
    <w:rsid w:val="00C84635"/>
    <w:rsid w:val="00C872E4"/>
    <w:rsid w:val="00C91E1C"/>
    <w:rsid w:val="00C91F08"/>
    <w:rsid w:val="00C93C1C"/>
    <w:rsid w:val="00C94840"/>
    <w:rsid w:val="00C96FF8"/>
    <w:rsid w:val="00C9781D"/>
    <w:rsid w:val="00CA397C"/>
    <w:rsid w:val="00CA3B6A"/>
    <w:rsid w:val="00CA3C98"/>
    <w:rsid w:val="00CA4068"/>
    <w:rsid w:val="00CB027F"/>
    <w:rsid w:val="00CB52A7"/>
    <w:rsid w:val="00CC0326"/>
    <w:rsid w:val="00CC561A"/>
    <w:rsid w:val="00CC6297"/>
    <w:rsid w:val="00CC7690"/>
    <w:rsid w:val="00CC7B22"/>
    <w:rsid w:val="00CC7CBE"/>
    <w:rsid w:val="00CD0634"/>
    <w:rsid w:val="00CD0B4A"/>
    <w:rsid w:val="00CD118C"/>
    <w:rsid w:val="00CD1986"/>
    <w:rsid w:val="00CD261C"/>
    <w:rsid w:val="00CD294F"/>
    <w:rsid w:val="00CD2AAA"/>
    <w:rsid w:val="00CD5EBA"/>
    <w:rsid w:val="00CD6AEB"/>
    <w:rsid w:val="00CD6F3F"/>
    <w:rsid w:val="00CE04C5"/>
    <w:rsid w:val="00CE162A"/>
    <w:rsid w:val="00CE2CE4"/>
    <w:rsid w:val="00CE3140"/>
    <w:rsid w:val="00CE38FC"/>
    <w:rsid w:val="00CE45B7"/>
    <w:rsid w:val="00CE4D5C"/>
    <w:rsid w:val="00CF03D1"/>
    <w:rsid w:val="00CF05DA"/>
    <w:rsid w:val="00CF066D"/>
    <w:rsid w:val="00CF11B7"/>
    <w:rsid w:val="00CF4040"/>
    <w:rsid w:val="00CF468F"/>
    <w:rsid w:val="00CF4701"/>
    <w:rsid w:val="00CF5332"/>
    <w:rsid w:val="00CF58EB"/>
    <w:rsid w:val="00CF729F"/>
    <w:rsid w:val="00CF7953"/>
    <w:rsid w:val="00D0106E"/>
    <w:rsid w:val="00D013C3"/>
    <w:rsid w:val="00D01904"/>
    <w:rsid w:val="00D05C0A"/>
    <w:rsid w:val="00D06383"/>
    <w:rsid w:val="00D13224"/>
    <w:rsid w:val="00D133D2"/>
    <w:rsid w:val="00D13886"/>
    <w:rsid w:val="00D14EF7"/>
    <w:rsid w:val="00D15909"/>
    <w:rsid w:val="00D16840"/>
    <w:rsid w:val="00D17A72"/>
    <w:rsid w:val="00D20E85"/>
    <w:rsid w:val="00D20FBC"/>
    <w:rsid w:val="00D24615"/>
    <w:rsid w:val="00D26086"/>
    <w:rsid w:val="00D2651B"/>
    <w:rsid w:val="00D26DD3"/>
    <w:rsid w:val="00D3191E"/>
    <w:rsid w:val="00D329F7"/>
    <w:rsid w:val="00D37842"/>
    <w:rsid w:val="00D4290C"/>
    <w:rsid w:val="00D42DC2"/>
    <w:rsid w:val="00D45F55"/>
    <w:rsid w:val="00D466B1"/>
    <w:rsid w:val="00D47297"/>
    <w:rsid w:val="00D478E0"/>
    <w:rsid w:val="00D537E1"/>
    <w:rsid w:val="00D55BB2"/>
    <w:rsid w:val="00D56401"/>
    <w:rsid w:val="00D56C24"/>
    <w:rsid w:val="00D6091A"/>
    <w:rsid w:val="00D61925"/>
    <w:rsid w:val="00D62339"/>
    <w:rsid w:val="00D64D1B"/>
    <w:rsid w:val="00D6695F"/>
    <w:rsid w:val="00D675AA"/>
    <w:rsid w:val="00D73FEE"/>
    <w:rsid w:val="00D75644"/>
    <w:rsid w:val="00D81656"/>
    <w:rsid w:val="00D81FCA"/>
    <w:rsid w:val="00D83D87"/>
    <w:rsid w:val="00D83ED7"/>
    <w:rsid w:val="00D8513C"/>
    <w:rsid w:val="00D86A30"/>
    <w:rsid w:val="00D87538"/>
    <w:rsid w:val="00D87866"/>
    <w:rsid w:val="00D91624"/>
    <w:rsid w:val="00D91840"/>
    <w:rsid w:val="00D91E5D"/>
    <w:rsid w:val="00D9476E"/>
    <w:rsid w:val="00D948A0"/>
    <w:rsid w:val="00D94B7D"/>
    <w:rsid w:val="00D962B8"/>
    <w:rsid w:val="00D96576"/>
    <w:rsid w:val="00D97CB4"/>
    <w:rsid w:val="00D97DD4"/>
    <w:rsid w:val="00DA0914"/>
    <w:rsid w:val="00DA2988"/>
    <w:rsid w:val="00DA3A35"/>
    <w:rsid w:val="00DA3BF2"/>
    <w:rsid w:val="00DA4ABC"/>
    <w:rsid w:val="00DA5A8A"/>
    <w:rsid w:val="00DA6753"/>
    <w:rsid w:val="00DB03E2"/>
    <w:rsid w:val="00DB0CBC"/>
    <w:rsid w:val="00DB26CD"/>
    <w:rsid w:val="00DB441C"/>
    <w:rsid w:val="00DB44AF"/>
    <w:rsid w:val="00DB5F01"/>
    <w:rsid w:val="00DB5F36"/>
    <w:rsid w:val="00DB60E2"/>
    <w:rsid w:val="00DB7B22"/>
    <w:rsid w:val="00DC0C0C"/>
    <w:rsid w:val="00DC1F58"/>
    <w:rsid w:val="00DC20CF"/>
    <w:rsid w:val="00DC3175"/>
    <w:rsid w:val="00DC339B"/>
    <w:rsid w:val="00DC533E"/>
    <w:rsid w:val="00DC5D40"/>
    <w:rsid w:val="00DC5FB5"/>
    <w:rsid w:val="00DC77DD"/>
    <w:rsid w:val="00DC7EEA"/>
    <w:rsid w:val="00DD30E9"/>
    <w:rsid w:val="00DD359B"/>
    <w:rsid w:val="00DD4F47"/>
    <w:rsid w:val="00DD577B"/>
    <w:rsid w:val="00DD7FBB"/>
    <w:rsid w:val="00DE0B9F"/>
    <w:rsid w:val="00DE0E2B"/>
    <w:rsid w:val="00DE35A2"/>
    <w:rsid w:val="00DE4238"/>
    <w:rsid w:val="00DE6476"/>
    <w:rsid w:val="00DE657F"/>
    <w:rsid w:val="00DE76C0"/>
    <w:rsid w:val="00DF062A"/>
    <w:rsid w:val="00DF1218"/>
    <w:rsid w:val="00DF1808"/>
    <w:rsid w:val="00DF1C70"/>
    <w:rsid w:val="00DF230F"/>
    <w:rsid w:val="00DF2D1D"/>
    <w:rsid w:val="00DF3F83"/>
    <w:rsid w:val="00DF6462"/>
    <w:rsid w:val="00DF71D5"/>
    <w:rsid w:val="00DF7C8C"/>
    <w:rsid w:val="00E016A3"/>
    <w:rsid w:val="00E024B5"/>
    <w:rsid w:val="00E02FA0"/>
    <w:rsid w:val="00E03531"/>
    <w:rsid w:val="00E036DC"/>
    <w:rsid w:val="00E03BB0"/>
    <w:rsid w:val="00E07EE6"/>
    <w:rsid w:val="00E10454"/>
    <w:rsid w:val="00E112E5"/>
    <w:rsid w:val="00E11C90"/>
    <w:rsid w:val="00E11F19"/>
    <w:rsid w:val="00E16200"/>
    <w:rsid w:val="00E172E6"/>
    <w:rsid w:val="00E2060C"/>
    <w:rsid w:val="00E21CC7"/>
    <w:rsid w:val="00E24D9E"/>
    <w:rsid w:val="00E25849"/>
    <w:rsid w:val="00E3132C"/>
    <w:rsid w:val="00E3197E"/>
    <w:rsid w:val="00E3305A"/>
    <w:rsid w:val="00E340BA"/>
    <w:rsid w:val="00E342F8"/>
    <w:rsid w:val="00E34E5E"/>
    <w:rsid w:val="00E351ED"/>
    <w:rsid w:val="00E36970"/>
    <w:rsid w:val="00E36DA5"/>
    <w:rsid w:val="00E37750"/>
    <w:rsid w:val="00E37AE6"/>
    <w:rsid w:val="00E41555"/>
    <w:rsid w:val="00E41F3C"/>
    <w:rsid w:val="00E42049"/>
    <w:rsid w:val="00E428D6"/>
    <w:rsid w:val="00E430F1"/>
    <w:rsid w:val="00E44062"/>
    <w:rsid w:val="00E4492C"/>
    <w:rsid w:val="00E476E0"/>
    <w:rsid w:val="00E477F0"/>
    <w:rsid w:val="00E511E3"/>
    <w:rsid w:val="00E51536"/>
    <w:rsid w:val="00E558D9"/>
    <w:rsid w:val="00E57C84"/>
    <w:rsid w:val="00E6034B"/>
    <w:rsid w:val="00E60679"/>
    <w:rsid w:val="00E64B9B"/>
    <w:rsid w:val="00E6549E"/>
    <w:rsid w:val="00E65EDE"/>
    <w:rsid w:val="00E66AF8"/>
    <w:rsid w:val="00E70F81"/>
    <w:rsid w:val="00E74320"/>
    <w:rsid w:val="00E7474D"/>
    <w:rsid w:val="00E76A0C"/>
    <w:rsid w:val="00E77055"/>
    <w:rsid w:val="00E773D5"/>
    <w:rsid w:val="00E77460"/>
    <w:rsid w:val="00E77ABD"/>
    <w:rsid w:val="00E81414"/>
    <w:rsid w:val="00E825F6"/>
    <w:rsid w:val="00E831F8"/>
    <w:rsid w:val="00E83ABC"/>
    <w:rsid w:val="00E844F2"/>
    <w:rsid w:val="00E84CB7"/>
    <w:rsid w:val="00E8704A"/>
    <w:rsid w:val="00E908AA"/>
    <w:rsid w:val="00E914CC"/>
    <w:rsid w:val="00E915ED"/>
    <w:rsid w:val="00E9183D"/>
    <w:rsid w:val="00E92FCB"/>
    <w:rsid w:val="00E9366F"/>
    <w:rsid w:val="00E946BA"/>
    <w:rsid w:val="00E95149"/>
    <w:rsid w:val="00E95AB7"/>
    <w:rsid w:val="00EA10E7"/>
    <w:rsid w:val="00EA147F"/>
    <w:rsid w:val="00EA19B1"/>
    <w:rsid w:val="00EA39A4"/>
    <w:rsid w:val="00EA3A77"/>
    <w:rsid w:val="00EA729C"/>
    <w:rsid w:val="00EB02CA"/>
    <w:rsid w:val="00EB1422"/>
    <w:rsid w:val="00EB55DD"/>
    <w:rsid w:val="00EB78DE"/>
    <w:rsid w:val="00EC03EA"/>
    <w:rsid w:val="00EC0AD4"/>
    <w:rsid w:val="00EC1367"/>
    <w:rsid w:val="00EC14F7"/>
    <w:rsid w:val="00EC17EF"/>
    <w:rsid w:val="00EC1CB8"/>
    <w:rsid w:val="00EC48A2"/>
    <w:rsid w:val="00EC5917"/>
    <w:rsid w:val="00EC69FF"/>
    <w:rsid w:val="00EC6DBE"/>
    <w:rsid w:val="00EC7499"/>
    <w:rsid w:val="00EC76AA"/>
    <w:rsid w:val="00ED03AB"/>
    <w:rsid w:val="00ED0748"/>
    <w:rsid w:val="00ED1CD4"/>
    <w:rsid w:val="00ED1D2B"/>
    <w:rsid w:val="00ED2550"/>
    <w:rsid w:val="00ED2A19"/>
    <w:rsid w:val="00ED2A3A"/>
    <w:rsid w:val="00ED4057"/>
    <w:rsid w:val="00ED452D"/>
    <w:rsid w:val="00ED636A"/>
    <w:rsid w:val="00ED64B5"/>
    <w:rsid w:val="00ED6F97"/>
    <w:rsid w:val="00EE0C86"/>
    <w:rsid w:val="00EE1433"/>
    <w:rsid w:val="00EE1DE3"/>
    <w:rsid w:val="00EE2814"/>
    <w:rsid w:val="00EE50AD"/>
    <w:rsid w:val="00EE5A4E"/>
    <w:rsid w:val="00EE69F3"/>
    <w:rsid w:val="00EE7CCA"/>
    <w:rsid w:val="00EE7DEF"/>
    <w:rsid w:val="00EE7EFB"/>
    <w:rsid w:val="00EF0BE6"/>
    <w:rsid w:val="00EF0E63"/>
    <w:rsid w:val="00EF16C8"/>
    <w:rsid w:val="00EF304F"/>
    <w:rsid w:val="00EF3594"/>
    <w:rsid w:val="00EF37F2"/>
    <w:rsid w:val="00EF453D"/>
    <w:rsid w:val="00EF5A4C"/>
    <w:rsid w:val="00EF6DC9"/>
    <w:rsid w:val="00F00CA7"/>
    <w:rsid w:val="00F00D91"/>
    <w:rsid w:val="00F01114"/>
    <w:rsid w:val="00F01456"/>
    <w:rsid w:val="00F01728"/>
    <w:rsid w:val="00F04230"/>
    <w:rsid w:val="00F04E6B"/>
    <w:rsid w:val="00F10BFC"/>
    <w:rsid w:val="00F116C5"/>
    <w:rsid w:val="00F16A14"/>
    <w:rsid w:val="00F21FC2"/>
    <w:rsid w:val="00F247E3"/>
    <w:rsid w:val="00F24AB0"/>
    <w:rsid w:val="00F25E71"/>
    <w:rsid w:val="00F26A17"/>
    <w:rsid w:val="00F278D3"/>
    <w:rsid w:val="00F326F8"/>
    <w:rsid w:val="00F33B68"/>
    <w:rsid w:val="00F362D7"/>
    <w:rsid w:val="00F37D7B"/>
    <w:rsid w:val="00F409C1"/>
    <w:rsid w:val="00F42B42"/>
    <w:rsid w:val="00F440D6"/>
    <w:rsid w:val="00F458E4"/>
    <w:rsid w:val="00F46022"/>
    <w:rsid w:val="00F46218"/>
    <w:rsid w:val="00F47063"/>
    <w:rsid w:val="00F5049B"/>
    <w:rsid w:val="00F504DB"/>
    <w:rsid w:val="00F510E3"/>
    <w:rsid w:val="00F5314C"/>
    <w:rsid w:val="00F551EA"/>
    <w:rsid w:val="00F577EE"/>
    <w:rsid w:val="00F635DD"/>
    <w:rsid w:val="00F6627B"/>
    <w:rsid w:val="00F6657D"/>
    <w:rsid w:val="00F67217"/>
    <w:rsid w:val="00F70768"/>
    <w:rsid w:val="00F71895"/>
    <w:rsid w:val="00F7201D"/>
    <w:rsid w:val="00F723EE"/>
    <w:rsid w:val="00F730EB"/>
    <w:rsid w:val="00F730F6"/>
    <w:rsid w:val="00F734F2"/>
    <w:rsid w:val="00F73BDA"/>
    <w:rsid w:val="00F75052"/>
    <w:rsid w:val="00F77B3F"/>
    <w:rsid w:val="00F804D3"/>
    <w:rsid w:val="00F80C10"/>
    <w:rsid w:val="00F8122A"/>
    <w:rsid w:val="00F81832"/>
    <w:rsid w:val="00F81CD2"/>
    <w:rsid w:val="00F82641"/>
    <w:rsid w:val="00F82EC6"/>
    <w:rsid w:val="00F85407"/>
    <w:rsid w:val="00F8569F"/>
    <w:rsid w:val="00F857C3"/>
    <w:rsid w:val="00F87DF3"/>
    <w:rsid w:val="00F90134"/>
    <w:rsid w:val="00F90F18"/>
    <w:rsid w:val="00F9227F"/>
    <w:rsid w:val="00F922B7"/>
    <w:rsid w:val="00F937E4"/>
    <w:rsid w:val="00F93F51"/>
    <w:rsid w:val="00F95455"/>
    <w:rsid w:val="00F95EE7"/>
    <w:rsid w:val="00F97330"/>
    <w:rsid w:val="00F974C7"/>
    <w:rsid w:val="00FA0A75"/>
    <w:rsid w:val="00FA10C5"/>
    <w:rsid w:val="00FA1467"/>
    <w:rsid w:val="00FA178B"/>
    <w:rsid w:val="00FA1DDB"/>
    <w:rsid w:val="00FA39E6"/>
    <w:rsid w:val="00FA3B2E"/>
    <w:rsid w:val="00FA431F"/>
    <w:rsid w:val="00FA4693"/>
    <w:rsid w:val="00FA4E4A"/>
    <w:rsid w:val="00FA5679"/>
    <w:rsid w:val="00FA7263"/>
    <w:rsid w:val="00FA7BC9"/>
    <w:rsid w:val="00FB378E"/>
    <w:rsid w:val="00FB37F1"/>
    <w:rsid w:val="00FB40ED"/>
    <w:rsid w:val="00FB47C0"/>
    <w:rsid w:val="00FB501B"/>
    <w:rsid w:val="00FB6838"/>
    <w:rsid w:val="00FB7770"/>
    <w:rsid w:val="00FC059E"/>
    <w:rsid w:val="00FC24CE"/>
    <w:rsid w:val="00FC48E4"/>
    <w:rsid w:val="00FC6BA6"/>
    <w:rsid w:val="00FD100A"/>
    <w:rsid w:val="00FD3B91"/>
    <w:rsid w:val="00FD4A26"/>
    <w:rsid w:val="00FD576B"/>
    <w:rsid w:val="00FD579E"/>
    <w:rsid w:val="00FE09E9"/>
    <w:rsid w:val="00FE0A87"/>
    <w:rsid w:val="00FE1F66"/>
    <w:rsid w:val="00FE3A40"/>
    <w:rsid w:val="00FE4516"/>
    <w:rsid w:val="00FE74CF"/>
    <w:rsid w:val="00FF0477"/>
    <w:rsid w:val="00FF5CA2"/>
    <w:rsid w:val="00FF6A2B"/>
    <w:rsid w:val="00FF7CF2"/>
    <w:rsid w:val="00FF7F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6"/>
      </w:numPr>
      <w:outlineLvl w:val="0"/>
    </w:pPr>
    <w:rPr>
      <w:rFonts w:hAnsi="Arial"/>
      <w:bCs/>
      <w:kern w:val="32"/>
      <w:szCs w:val="52"/>
    </w:rPr>
  </w:style>
  <w:style w:type="paragraph" w:styleId="2">
    <w:name w:val="heading 2"/>
    <w:aliases w:val="標題110/111,節,節1,標題110/111 + 內文"/>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aliases w:val="表格,一"/>
    <w:basedOn w:val="a6"/>
    <w:qFormat/>
    <w:rsid w:val="004F5E57"/>
    <w:pPr>
      <w:numPr>
        <w:ilvl w:val="3"/>
        <w:numId w:val="6"/>
      </w:numPr>
      <w:outlineLvl w:val="3"/>
    </w:pPr>
    <w:rPr>
      <w:rFonts w:hAnsi="Arial"/>
      <w:kern w:val="32"/>
      <w:szCs w:val="36"/>
    </w:rPr>
  </w:style>
  <w:style w:type="paragraph" w:styleId="5">
    <w:name w:val="heading 5"/>
    <w:aliases w:val="(一)"/>
    <w:basedOn w:val="a6"/>
    <w:qFormat/>
    <w:rsid w:val="0090619D"/>
    <w:pPr>
      <w:numPr>
        <w:ilvl w:val="4"/>
        <w:numId w:val="6"/>
      </w:numPr>
      <w:outlineLvl w:val="4"/>
    </w:pPr>
    <w:rPr>
      <w:rFonts w:hAnsi="Arial"/>
      <w:bCs/>
      <w:kern w:val="32"/>
      <w:szCs w:val="36"/>
    </w:rPr>
  </w:style>
  <w:style w:type="paragraph" w:styleId="6">
    <w:name w:val="heading 6"/>
    <w:aliases w:val="1"/>
    <w:basedOn w:val="a6"/>
    <w:qFormat/>
    <w:rsid w:val="004F5E57"/>
    <w:pPr>
      <w:numPr>
        <w:ilvl w:val="5"/>
        <w:numId w:val="6"/>
      </w:numPr>
      <w:tabs>
        <w:tab w:val="left" w:pos="2094"/>
      </w:tabs>
      <w:outlineLvl w:val="5"/>
    </w:pPr>
    <w:rPr>
      <w:rFonts w:hAnsi="Arial"/>
      <w:kern w:val="32"/>
      <w:szCs w:val="36"/>
    </w:rPr>
  </w:style>
  <w:style w:type="paragraph" w:styleId="7">
    <w:name w:val="heading 7"/>
    <w:aliases w:val="(1)"/>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paragraph" w:styleId="afb">
    <w:name w:val="footnote text"/>
    <w:basedOn w:val="a6"/>
    <w:link w:val="afc"/>
    <w:uiPriority w:val="99"/>
    <w:unhideWhenUsed/>
    <w:rsid w:val="00B36C87"/>
    <w:pPr>
      <w:snapToGrid w:val="0"/>
      <w:jc w:val="left"/>
    </w:pPr>
    <w:rPr>
      <w:sz w:val="20"/>
    </w:rPr>
  </w:style>
  <w:style w:type="character" w:customStyle="1" w:styleId="afc">
    <w:name w:val="註腳文字 字元"/>
    <w:basedOn w:val="a7"/>
    <w:link w:val="afb"/>
    <w:uiPriority w:val="99"/>
    <w:rsid w:val="00B36C87"/>
    <w:rPr>
      <w:rFonts w:ascii="標楷體" w:eastAsia="標楷體"/>
      <w:kern w:val="2"/>
    </w:rPr>
  </w:style>
  <w:style w:type="character" w:styleId="afd">
    <w:name w:val="footnote reference"/>
    <w:basedOn w:val="a7"/>
    <w:uiPriority w:val="99"/>
    <w:semiHidden/>
    <w:unhideWhenUsed/>
    <w:rsid w:val="00B36C87"/>
    <w:rPr>
      <w:vertAlign w:val="superscript"/>
    </w:rPr>
  </w:style>
  <w:style w:type="character" w:styleId="afe">
    <w:name w:val="Emphasis"/>
    <w:basedOn w:val="a7"/>
    <w:uiPriority w:val="20"/>
    <w:qFormat/>
    <w:rsid w:val="005F65F3"/>
    <w:rPr>
      <w:i/>
      <w:iCs/>
    </w:rPr>
  </w:style>
  <w:style w:type="character" w:styleId="aff">
    <w:name w:val="Placeholder Text"/>
    <w:basedOn w:val="a7"/>
    <w:uiPriority w:val="99"/>
    <w:semiHidden/>
    <w:rsid w:val="00CE162A"/>
    <w:rPr>
      <w:color w:val="808080"/>
    </w:rPr>
  </w:style>
  <w:style w:type="character" w:customStyle="1" w:styleId="highlight">
    <w:name w:val="highlight"/>
    <w:basedOn w:val="a7"/>
    <w:rsid w:val="00E825F6"/>
  </w:style>
  <w:style w:type="table" w:customStyle="1" w:styleId="110">
    <w:name w:val="表格格線11"/>
    <w:basedOn w:val="a8"/>
    <w:next w:val="af6"/>
    <w:uiPriority w:val="59"/>
    <w:rsid w:val="00183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31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F6A46-773B-4663-8985-DBEB5364F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1223</Words>
  <Characters>6973</Characters>
  <Application>Microsoft Office Word</Application>
  <DocSecurity>0</DocSecurity>
  <Lines>58</Lines>
  <Paragraphs>16</Paragraphs>
  <ScaleCrop>false</ScaleCrop>
  <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2025-03-18T06:45:00Z</dcterms:created>
  <dcterms:modified xsi:type="dcterms:W3CDTF">2025-03-19T08:09:00Z</dcterms:modified>
  <cp:contentStatus/>
</cp:coreProperties>
</file>